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150AF" w14:textId="77777777" w:rsidR="004C7D2E" w:rsidRDefault="004C7D2E" w:rsidP="004C7D2E">
      <w:pPr>
        <w:ind w:firstLine="0"/>
        <w:jc w:val="center"/>
        <w:rPr>
          <w:b/>
          <w:bCs/>
        </w:rPr>
      </w:pPr>
      <w:bookmarkStart w:id="0" w:name="Revisi_1"/>
      <w:r w:rsidRPr="00300F23">
        <w:rPr>
          <w:b/>
          <w:bCs/>
        </w:rPr>
        <w:t>Rangkuman Revisi Kedua</w:t>
      </w:r>
    </w:p>
    <w:tbl>
      <w:tblPr>
        <w:tblStyle w:val="TableGrid"/>
        <w:tblW w:w="0" w:type="auto"/>
        <w:tblLook w:val="04A0" w:firstRow="1" w:lastRow="0" w:firstColumn="1" w:lastColumn="0" w:noHBand="0" w:noVBand="1"/>
      </w:tblPr>
      <w:tblGrid>
        <w:gridCol w:w="511"/>
        <w:gridCol w:w="2461"/>
        <w:gridCol w:w="3119"/>
        <w:gridCol w:w="1836"/>
      </w:tblGrid>
      <w:tr w:rsidR="004C7D2E" w:rsidRPr="007D5B55" w14:paraId="0F3A5FDD" w14:textId="77777777" w:rsidTr="00101E4B">
        <w:tc>
          <w:tcPr>
            <w:tcW w:w="511" w:type="dxa"/>
          </w:tcPr>
          <w:p w14:paraId="5ED11B9F" w14:textId="77777777" w:rsidR="004C7D2E" w:rsidRPr="007D5B55" w:rsidRDefault="004C7D2E" w:rsidP="00101E4B">
            <w:pPr>
              <w:ind w:firstLine="0"/>
              <w:jc w:val="center"/>
              <w:rPr>
                <w:sz w:val="20"/>
                <w:szCs w:val="20"/>
              </w:rPr>
            </w:pPr>
            <w:r w:rsidRPr="007D5B55">
              <w:rPr>
                <w:rFonts w:cs="Times New Roman"/>
                <w:b/>
                <w:bCs/>
                <w:sz w:val="20"/>
                <w:szCs w:val="20"/>
              </w:rPr>
              <w:t>No.</w:t>
            </w:r>
          </w:p>
        </w:tc>
        <w:tc>
          <w:tcPr>
            <w:tcW w:w="2461" w:type="dxa"/>
          </w:tcPr>
          <w:p w14:paraId="171D78A2" w14:textId="77777777" w:rsidR="004C7D2E" w:rsidRPr="007D5B55" w:rsidRDefault="004C7D2E" w:rsidP="00101E4B">
            <w:pPr>
              <w:ind w:firstLine="0"/>
              <w:jc w:val="center"/>
              <w:rPr>
                <w:sz w:val="20"/>
                <w:szCs w:val="20"/>
              </w:rPr>
            </w:pPr>
            <w:r w:rsidRPr="007D5B55">
              <w:rPr>
                <w:rFonts w:cs="Times New Roman"/>
                <w:b/>
                <w:bCs/>
                <w:sz w:val="20"/>
                <w:szCs w:val="20"/>
              </w:rPr>
              <w:t>Revisi</w:t>
            </w:r>
          </w:p>
        </w:tc>
        <w:tc>
          <w:tcPr>
            <w:tcW w:w="3119" w:type="dxa"/>
          </w:tcPr>
          <w:p w14:paraId="60A99878" w14:textId="77777777" w:rsidR="004C7D2E" w:rsidRPr="007D5B55" w:rsidRDefault="004C7D2E" w:rsidP="00101E4B">
            <w:pPr>
              <w:ind w:firstLine="0"/>
              <w:jc w:val="center"/>
              <w:rPr>
                <w:sz w:val="20"/>
                <w:szCs w:val="20"/>
              </w:rPr>
            </w:pPr>
            <w:r w:rsidRPr="007D5B55">
              <w:rPr>
                <w:rFonts w:cs="Times New Roman"/>
                <w:b/>
                <w:bCs/>
                <w:sz w:val="20"/>
                <w:szCs w:val="20"/>
              </w:rPr>
              <w:t>Tanggapan</w:t>
            </w:r>
          </w:p>
        </w:tc>
        <w:tc>
          <w:tcPr>
            <w:tcW w:w="1836" w:type="dxa"/>
          </w:tcPr>
          <w:p w14:paraId="654B2795" w14:textId="77777777" w:rsidR="004C7D2E" w:rsidRPr="007D5B55" w:rsidRDefault="004C7D2E" w:rsidP="00101E4B">
            <w:pPr>
              <w:ind w:firstLine="0"/>
              <w:jc w:val="center"/>
              <w:rPr>
                <w:sz w:val="20"/>
                <w:szCs w:val="20"/>
              </w:rPr>
            </w:pPr>
            <w:r w:rsidRPr="007D5B55">
              <w:rPr>
                <w:rFonts w:cs="Times New Roman"/>
                <w:b/>
                <w:bCs/>
                <w:sz w:val="20"/>
                <w:szCs w:val="20"/>
              </w:rPr>
              <w:t>Nomor Halaman</w:t>
            </w:r>
          </w:p>
        </w:tc>
      </w:tr>
      <w:tr w:rsidR="004C7D2E" w:rsidRPr="007D5B55" w14:paraId="45067DFE" w14:textId="77777777" w:rsidTr="00101E4B">
        <w:tc>
          <w:tcPr>
            <w:tcW w:w="511" w:type="dxa"/>
          </w:tcPr>
          <w:p w14:paraId="4D7C67DE" w14:textId="77777777" w:rsidR="004C7D2E" w:rsidRPr="007D5B55" w:rsidRDefault="004C7D2E" w:rsidP="00101E4B">
            <w:pPr>
              <w:ind w:firstLine="0"/>
              <w:jc w:val="both"/>
              <w:rPr>
                <w:sz w:val="20"/>
                <w:szCs w:val="20"/>
              </w:rPr>
            </w:pPr>
            <w:r w:rsidRPr="007D5B55">
              <w:rPr>
                <w:sz w:val="20"/>
                <w:szCs w:val="20"/>
              </w:rPr>
              <w:t>1.</w:t>
            </w:r>
          </w:p>
        </w:tc>
        <w:tc>
          <w:tcPr>
            <w:tcW w:w="2461" w:type="dxa"/>
          </w:tcPr>
          <w:p w14:paraId="38A98D89" w14:textId="77777777" w:rsidR="004C7D2E" w:rsidRPr="007D5B55" w:rsidRDefault="004C7D2E" w:rsidP="00101E4B">
            <w:pPr>
              <w:ind w:firstLine="0"/>
              <w:jc w:val="both"/>
              <w:rPr>
                <w:sz w:val="20"/>
                <w:szCs w:val="20"/>
              </w:rPr>
            </w:pPr>
            <w:r w:rsidRPr="007D5B55">
              <w:rPr>
                <w:sz w:val="20"/>
                <w:szCs w:val="20"/>
              </w:rPr>
              <w:t>Perbaiki pustaka (menggantikan jurnal Journal of Metaverse Computer Vision)</w:t>
            </w:r>
          </w:p>
        </w:tc>
        <w:tc>
          <w:tcPr>
            <w:tcW w:w="3119" w:type="dxa"/>
          </w:tcPr>
          <w:p w14:paraId="5BA78B19" w14:textId="77777777" w:rsidR="004C7D2E" w:rsidRPr="007D5B55" w:rsidRDefault="004C7D2E" w:rsidP="00101E4B">
            <w:pPr>
              <w:ind w:firstLine="0"/>
              <w:jc w:val="both"/>
              <w:rPr>
                <w:sz w:val="20"/>
                <w:szCs w:val="20"/>
              </w:rPr>
            </w:pPr>
            <w:r w:rsidRPr="007D5B55">
              <w:rPr>
                <w:sz w:val="20"/>
                <w:szCs w:val="20"/>
              </w:rPr>
              <w:t>Untuk judul jurnal sudah diganti dari “Journal of Metaverse Computer Vision” menjadi “Computer Vision in the Metaverse”</w:t>
            </w:r>
          </w:p>
        </w:tc>
        <w:tc>
          <w:tcPr>
            <w:tcW w:w="1836" w:type="dxa"/>
          </w:tcPr>
          <w:p w14:paraId="45901F1D" w14:textId="77777777" w:rsidR="004C7D2E" w:rsidRPr="007D5B55" w:rsidRDefault="004C7D2E" w:rsidP="00101E4B">
            <w:pPr>
              <w:ind w:firstLine="0"/>
              <w:jc w:val="both"/>
              <w:rPr>
                <w:sz w:val="20"/>
                <w:szCs w:val="20"/>
              </w:rPr>
            </w:pPr>
            <w:hyperlink w:anchor="revisi_baru_1" w:history="1">
              <w:r w:rsidRPr="007D5B55">
                <w:rPr>
                  <w:rStyle w:val="Hyperlink"/>
                  <w:sz w:val="20"/>
                  <w:szCs w:val="20"/>
                </w:rPr>
                <w:t>revisi_</w:t>
              </w:r>
              <w:r w:rsidRPr="007D5B55">
                <w:rPr>
                  <w:rStyle w:val="Hyperlink"/>
                  <w:sz w:val="20"/>
                  <w:szCs w:val="20"/>
                </w:rPr>
                <w:t>b</w:t>
              </w:r>
              <w:r w:rsidRPr="007D5B55">
                <w:rPr>
                  <w:rStyle w:val="Hyperlink"/>
                  <w:sz w:val="20"/>
                  <w:szCs w:val="20"/>
                </w:rPr>
                <w:t>aru_1</w:t>
              </w:r>
            </w:hyperlink>
          </w:p>
        </w:tc>
      </w:tr>
      <w:tr w:rsidR="004C7D2E" w:rsidRPr="007D5B55" w14:paraId="54180DD5" w14:textId="77777777" w:rsidTr="00101E4B">
        <w:tc>
          <w:tcPr>
            <w:tcW w:w="511" w:type="dxa"/>
          </w:tcPr>
          <w:p w14:paraId="251C46AD" w14:textId="77777777" w:rsidR="004C7D2E" w:rsidRPr="007D5B55" w:rsidRDefault="004C7D2E" w:rsidP="00101E4B">
            <w:pPr>
              <w:ind w:firstLine="0"/>
              <w:jc w:val="both"/>
              <w:rPr>
                <w:sz w:val="20"/>
                <w:szCs w:val="20"/>
              </w:rPr>
            </w:pPr>
            <w:r w:rsidRPr="007D5B55">
              <w:rPr>
                <w:sz w:val="20"/>
                <w:szCs w:val="20"/>
              </w:rPr>
              <w:t>2.</w:t>
            </w:r>
          </w:p>
        </w:tc>
        <w:tc>
          <w:tcPr>
            <w:tcW w:w="2461" w:type="dxa"/>
          </w:tcPr>
          <w:p w14:paraId="48D026AD" w14:textId="77777777" w:rsidR="004C7D2E" w:rsidRDefault="004C7D2E" w:rsidP="00101E4B">
            <w:pPr>
              <w:ind w:firstLine="0"/>
              <w:jc w:val="both"/>
              <w:rPr>
                <w:sz w:val="20"/>
                <w:szCs w:val="20"/>
              </w:rPr>
            </w:pPr>
            <w:r w:rsidRPr="007D5B55">
              <w:rPr>
                <w:sz w:val="20"/>
                <w:szCs w:val="20"/>
              </w:rPr>
              <w:t>Perbaikan format penulisan</w:t>
            </w:r>
            <w:r>
              <w:rPr>
                <w:sz w:val="20"/>
                <w:szCs w:val="20"/>
              </w:rPr>
              <w:t>:</w:t>
            </w:r>
          </w:p>
          <w:p w14:paraId="74688DCA" w14:textId="77777777" w:rsidR="004C7D2E" w:rsidRDefault="004C7D2E" w:rsidP="00101E4B">
            <w:pPr>
              <w:pStyle w:val="ListParagraph"/>
              <w:numPr>
                <w:ilvl w:val="0"/>
                <w:numId w:val="20"/>
              </w:numPr>
              <w:spacing w:line="240" w:lineRule="auto"/>
              <w:ind w:left="370"/>
              <w:jc w:val="both"/>
              <w:rPr>
                <w:sz w:val="20"/>
                <w:szCs w:val="20"/>
              </w:rPr>
            </w:pPr>
            <w:r>
              <w:rPr>
                <w:sz w:val="20"/>
                <w:szCs w:val="20"/>
              </w:rPr>
              <w:t>Dokumen dibuat rata kiri dan sub bab tidak dibuat menjorok</w:t>
            </w:r>
          </w:p>
          <w:p w14:paraId="6A148181" w14:textId="77777777" w:rsidR="004C7D2E" w:rsidRPr="007D5B55" w:rsidRDefault="004C7D2E" w:rsidP="00101E4B">
            <w:pPr>
              <w:pStyle w:val="ListParagraph"/>
              <w:numPr>
                <w:ilvl w:val="0"/>
                <w:numId w:val="20"/>
              </w:numPr>
              <w:spacing w:line="240" w:lineRule="auto"/>
              <w:ind w:left="370"/>
              <w:jc w:val="both"/>
              <w:rPr>
                <w:sz w:val="20"/>
                <w:szCs w:val="20"/>
              </w:rPr>
            </w:pPr>
            <w:r>
              <w:rPr>
                <w:sz w:val="20"/>
                <w:szCs w:val="20"/>
              </w:rPr>
              <w:t>Penomoran halaman pada skripsi</w:t>
            </w:r>
          </w:p>
        </w:tc>
        <w:tc>
          <w:tcPr>
            <w:tcW w:w="3119" w:type="dxa"/>
          </w:tcPr>
          <w:p w14:paraId="2FB92D46" w14:textId="77777777" w:rsidR="004C7D2E" w:rsidRDefault="004C7D2E" w:rsidP="00101E4B">
            <w:pPr>
              <w:pStyle w:val="ListParagraph"/>
              <w:numPr>
                <w:ilvl w:val="0"/>
                <w:numId w:val="21"/>
              </w:numPr>
              <w:spacing w:line="240" w:lineRule="auto"/>
              <w:ind w:left="314"/>
              <w:jc w:val="both"/>
              <w:rPr>
                <w:sz w:val="20"/>
                <w:szCs w:val="20"/>
              </w:rPr>
            </w:pPr>
            <w:r>
              <w:rPr>
                <w:sz w:val="20"/>
                <w:szCs w:val="20"/>
              </w:rPr>
              <w:t>Terkait tulisan rata kiri sudah diubah dan sub bab tidak di buat menjorok</w:t>
            </w:r>
          </w:p>
          <w:p w14:paraId="6E0A901F" w14:textId="77777777" w:rsidR="004C7D2E" w:rsidRPr="007D5B55" w:rsidRDefault="004C7D2E" w:rsidP="00101E4B">
            <w:pPr>
              <w:pStyle w:val="ListParagraph"/>
              <w:numPr>
                <w:ilvl w:val="0"/>
                <w:numId w:val="21"/>
              </w:numPr>
              <w:spacing w:line="240" w:lineRule="auto"/>
              <w:ind w:left="314"/>
              <w:jc w:val="both"/>
              <w:rPr>
                <w:sz w:val="20"/>
                <w:szCs w:val="20"/>
              </w:rPr>
            </w:pPr>
            <w:r>
              <w:rPr>
                <w:sz w:val="20"/>
                <w:szCs w:val="20"/>
              </w:rPr>
              <w:t>Penomoran halaman telah disesuaikan dengan pedoman skripsi, di mana nomor halaman bab berada di tengah bawah dan berikutnya ada di tengah atas</w:t>
            </w:r>
          </w:p>
        </w:tc>
        <w:tc>
          <w:tcPr>
            <w:tcW w:w="1836" w:type="dxa"/>
          </w:tcPr>
          <w:p w14:paraId="2647F039" w14:textId="77777777" w:rsidR="004C7D2E" w:rsidRDefault="004C7D2E" w:rsidP="00101E4B">
            <w:pPr>
              <w:pStyle w:val="ListParagraph"/>
              <w:numPr>
                <w:ilvl w:val="0"/>
                <w:numId w:val="22"/>
              </w:numPr>
              <w:spacing w:line="240" w:lineRule="auto"/>
              <w:ind w:left="311"/>
              <w:jc w:val="both"/>
              <w:rPr>
                <w:sz w:val="20"/>
                <w:szCs w:val="20"/>
              </w:rPr>
            </w:pPr>
            <w:hyperlink w:anchor="revisi_baru_2_a" w:history="1">
              <w:r w:rsidRPr="007D5B55">
                <w:rPr>
                  <w:rStyle w:val="Hyperlink"/>
                  <w:sz w:val="20"/>
                  <w:szCs w:val="20"/>
                </w:rPr>
                <w:t>revisi_baru_2_a</w:t>
              </w:r>
            </w:hyperlink>
          </w:p>
          <w:p w14:paraId="30D77108" w14:textId="77777777" w:rsidR="004C7D2E" w:rsidRPr="007D5B55" w:rsidRDefault="004C7D2E" w:rsidP="00101E4B">
            <w:pPr>
              <w:pStyle w:val="ListParagraph"/>
              <w:numPr>
                <w:ilvl w:val="0"/>
                <w:numId w:val="22"/>
              </w:numPr>
              <w:spacing w:line="240" w:lineRule="auto"/>
              <w:ind w:left="311"/>
              <w:jc w:val="both"/>
              <w:rPr>
                <w:sz w:val="20"/>
                <w:szCs w:val="20"/>
              </w:rPr>
            </w:pPr>
            <w:hyperlink w:anchor="revisi_baru_2_b" w:history="1">
              <w:r w:rsidRPr="00CA03C3">
                <w:rPr>
                  <w:rStyle w:val="Hyperlink"/>
                  <w:sz w:val="20"/>
                  <w:szCs w:val="20"/>
                </w:rPr>
                <w:t>revisi_baru_2_b</w:t>
              </w:r>
            </w:hyperlink>
          </w:p>
        </w:tc>
      </w:tr>
      <w:tr w:rsidR="004C7D2E" w:rsidRPr="007D5B55" w14:paraId="71E280B4" w14:textId="77777777" w:rsidTr="00101E4B">
        <w:tc>
          <w:tcPr>
            <w:tcW w:w="511" w:type="dxa"/>
          </w:tcPr>
          <w:p w14:paraId="39D77A9F" w14:textId="77777777" w:rsidR="004C7D2E" w:rsidRPr="007D5B55" w:rsidRDefault="004C7D2E" w:rsidP="00101E4B">
            <w:pPr>
              <w:ind w:firstLine="0"/>
              <w:jc w:val="both"/>
              <w:rPr>
                <w:sz w:val="20"/>
                <w:szCs w:val="20"/>
              </w:rPr>
            </w:pPr>
            <w:r>
              <w:rPr>
                <w:sz w:val="20"/>
                <w:szCs w:val="20"/>
              </w:rPr>
              <w:t>3.</w:t>
            </w:r>
          </w:p>
        </w:tc>
        <w:tc>
          <w:tcPr>
            <w:tcW w:w="2461" w:type="dxa"/>
          </w:tcPr>
          <w:p w14:paraId="1A88023A" w14:textId="77777777" w:rsidR="004C7D2E" w:rsidRPr="007D5B55" w:rsidRDefault="004C7D2E" w:rsidP="00101E4B">
            <w:pPr>
              <w:ind w:firstLine="0"/>
              <w:jc w:val="both"/>
              <w:rPr>
                <w:sz w:val="20"/>
                <w:szCs w:val="20"/>
              </w:rPr>
            </w:pPr>
            <w:r>
              <w:rPr>
                <w:sz w:val="20"/>
                <w:szCs w:val="20"/>
              </w:rPr>
              <w:t>Pra-trained atau pre-trained</w:t>
            </w:r>
          </w:p>
        </w:tc>
        <w:tc>
          <w:tcPr>
            <w:tcW w:w="3119" w:type="dxa"/>
          </w:tcPr>
          <w:p w14:paraId="6ECA2417" w14:textId="77777777" w:rsidR="004C7D2E" w:rsidRPr="007D5B55" w:rsidRDefault="004C7D2E" w:rsidP="00101E4B">
            <w:pPr>
              <w:ind w:firstLine="0"/>
              <w:jc w:val="both"/>
              <w:rPr>
                <w:sz w:val="20"/>
                <w:szCs w:val="20"/>
              </w:rPr>
            </w:pPr>
            <w:r>
              <w:rPr>
                <w:sz w:val="20"/>
                <w:szCs w:val="20"/>
              </w:rPr>
              <w:t>Kesalahan tulisan pre-trained sudah diubah dari “pra-trained” menjadi “pre-trained”</w:t>
            </w:r>
          </w:p>
        </w:tc>
        <w:tc>
          <w:tcPr>
            <w:tcW w:w="1836" w:type="dxa"/>
          </w:tcPr>
          <w:p w14:paraId="5BD768F6" w14:textId="77777777" w:rsidR="004C7D2E" w:rsidRPr="007D5B55" w:rsidRDefault="004C7D2E" w:rsidP="00101E4B">
            <w:pPr>
              <w:ind w:firstLine="0"/>
              <w:jc w:val="both"/>
              <w:rPr>
                <w:sz w:val="20"/>
                <w:szCs w:val="20"/>
              </w:rPr>
            </w:pPr>
            <w:hyperlink w:anchor="revisi_baru_3" w:history="1">
              <w:r w:rsidRPr="00274DDD">
                <w:rPr>
                  <w:rStyle w:val="Hyperlink"/>
                  <w:sz w:val="20"/>
                  <w:szCs w:val="20"/>
                </w:rPr>
                <w:t>revisi_baru_3</w:t>
              </w:r>
            </w:hyperlink>
          </w:p>
        </w:tc>
      </w:tr>
      <w:tr w:rsidR="004C7D2E" w:rsidRPr="007D5B55" w14:paraId="49852DC7" w14:textId="77777777" w:rsidTr="00101E4B">
        <w:tc>
          <w:tcPr>
            <w:tcW w:w="511" w:type="dxa"/>
          </w:tcPr>
          <w:p w14:paraId="19706358" w14:textId="77777777" w:rsidR="004C7D2E" w:rsidRPr="007D5B55" w:rsidRDefault="004C7D2E" w:rsidP="00101E4B">
            <w:pPr>
              <w:ind w:firstLine="0"/>
              <w:jc w:val="both"/>
              <w:rPr>
                <w:sz w:val="20"/>
                <w:szCs w:val="20"/>
              </w:rPr>
            </w:pPr>
            <w:r>
              <w:rPr>
                <w:sz w:val="20"/>
                <w:szCs w:val="20"/>
              </w:rPr>
              <w:t>4.</w:t>
            </w:r>
          </w:p>
        </w:tc>
        <w:tc>
          <w:tcPr>
            <w:tcW w:w="2461" w:type="dxa"/>
          </w:tcPr>
          <w:p w14:paraId="079FD474" w14:textId="77777777" w:rsidR="004C7D2E" w:rsidRDefault="004C7D2E" w:rsidP="00101E4B">
            <w:pPr>
              <w:ind w:firstLine="0"/>
              <w:jc w:val="both"/>
              <w:rPr>
                <w:sz w:val="20"/>
                <w:szCs w:val="20"/>
              </w:rPr>
            </w:pPr>
            <w:r>
              <w:rPr>
                <w:sz w:val="20"/>
                <w:szCs w:val="20"/>
              </w:rPr>
              <w:t>Penggunaan istilah yang konsisten:</w:t>
            </w:r>
          </w:p>
          <w:p w14:paraId="19A6236F" w14:textId="77777777" w:rsidR="004C7D2E" w:rsidRDefault="004C7D2E" w:rsidP="00101E4B">
            <w:pPr>
              <w:pStyle w:val="ListParagraph"/>
              <w:numPr>
                <w:ilvl w:val="0"/>
                <w:numId w:val="23"/>
              </w:numPr>
              <w:spacing w:line="240" w:lineRule="auto"/>
              <w:ind w:left="371"/>
              <w:jc w:val="both"/>
              <w:rPr>
                <w:sz w:val="20"/>
                <w:szCs w:val="20"/>
              </w:rPr>
            </w:pPr>
            <w:r>
              <w:rPr>
                <w:sz w:val="20"/>
                <w:szCs w:val="20"/>
              </w:rPr>
              <w:t>Bounding box atau kotak pembatas</w:t>
            </w:r>
          </w:p>
          <w:p w14:paraId="15AA2322" w14:textId="77777777" w:rsidR="004C7D2E" w:rsidRDefault="004C7D2E" w:rsidP="00101E4B">
            <w:pPr>
              <w:pStyle w:val="ListParagraph"/>
              <w:numPr>
                <w:ilvl w:val="0"/>
                <w:numId w:val="23"/>
              </w:numPr>
              <w:spacing w:line="240" w:lineRule="auto"/>
              <w:ind w:left="371"/>
              <w:jc w:val="both"/>
              <w:rPr>
                <w:sz w:val="20"/>
                <w:szCs w:val="20"/>
              </w:rPr>
            </w:pPr>
            <w:r>
              <w:rPr>
                <w:sz w:val="20"/>
                <w:szCs w:val="20"/>
              </w:rPr>
              <w:t>Loss atau kerugian</w:t>
            </w:r>
          </w:p>
          <w:p w14:paraId="3B127F9B" w14:textId="77777777" w:rsidR="004C7D2E" w:rsidRDefault="004C7D2E" w:rsidP="00101E4B">
            <w:pPr>
              <w:pStyle w:val="ListParagraph"/>
              <w:numPr>
                <w:ilvl w:val="0"/>
                <w:numId w:val="23"/>
              </w:numPr>
              <w:spacing w:line="240" w:lineRule="auto"/>
              <w:ind w:left="371"/>
              <w:jc w:val="both"/>
              <w:rPr>
                <w:sz w:val="20"/>
                <w:szCs w:val="20"/>
              </w:rPr>
            </w:pPr>
            <w:r>
              <w:rPr>
                <w:sz w:val="20"/>
                <w:szCs w:val="20"/>
              </w:rPr>
              <w:t>Precision atau presisi</w:t>
            </w:r>
          </w:p>
          <w:p w14:paraId="4FB6363F" w14:textId="77777777" w:rsidR="004C7D2E" w:rsidRPr="009F44A8" w:rsidRDefault="004C7D2E" w:rsidP="00101E4B">
            <w:pPr>
              <w:pStyle w:val="ListParagraph"/>
              <w:numPr>
                <w:ilvl w:val="0"/>
                <w:numId w:val="23"/>
              </w:numPr>
              <w:spacing w:line="240" w:lineRule="auto"/>
              <w:ind w:left="371"/>
              <w:jc w:val="both"/>
              <w:rPr>
                <w:sz w:val="20"/>
                <w:szCs w:val="20"/>
              </w:rPr>
            </w:pPr>
            <w:r>
              <w:rPr>
                <w:sz w:val="20"/>
                <w:szCs w:val="20"/>
              </w:rPr>
              <w:t>Code atau kode</w:t>
            </w:r>
          </w:p>
        </w:tc>
        <w:tc>
          <w:tcPr>
            <w:tcW w:w="3119" w:type="dxa"/>
          </w:tcPr>
          <w:p w14:paraId="1C4C0008" w14:textId="77777777" w:rsidR="004C7D2E" w:rsidRDefault="004C7D2E" w:rsidP="00101E4B">
            <w:pPr>
              <w:ind w:firstLine="0"/>
              <w:jc w:val="both"/>
              <w:rPr>
                <w:sz w:val="20"/>
                <w:szCs w:val="20"/>
              </w:rPr>
            </w:pPr>
            <w:r>
              <w:rPr>
                <w:sz w:val="20"/>
                <w:szCs w:val="20"/>
              </w:rPr>
              <w:t>Penggunaan kata yang konsisten sudah diperbaiki menjadi:</w:t>
            </w:r>
          </w:p>
          <w:p w14:paraId="2AA9F106" w14:textId="77777777" w:rsidR="004C7D2E" w:rsidRDefault="004C7D2E" w:rsidP="00101E4B">
            <w:pPr>
              <w:pStyle w:val="ListParagraph"/>
              <w:numPr>
                <w:ilvl w:val="0"/>
                <w:numId w:val="24"/>
              </w:numPr>
              <w:spacing w:line="240" w:lineRule="auto"/>
              <w:ind w:left="319"/>
              <w:jc w:val="both"/>
              <w:rPr>
                <w:sz w:val="20"/>
                <w:szCs w:val="20"/>
              </w:rPr>
            </w:pPr>
            <w:r>
              <w:rPr>
                <w:sz w:val="20"/>
                <w:szCs w:val="20"/>
              </w:rPr>
              <w:t>Bounding box</w:t>
            </w:r>
          </w:p>
          <w:p w14:paraId="54903CE8" w14:textId="77777777" w:rsidR="004C7D2E" w:rsidRDefault="004C7D2E" w:rsidP="00101E4B">
            <w:pPr>
              <w:pStyle w:val="ListParagraph"/>
              <w:numPr>
                <w:ilvl w:val="0"/>
                <w:numId w:val="24"/>
              </w:numPr>
              <w:spacing w:line="240" w:lineRule="auto"/>
              <w:ind w:left="319"/>
              <w:jc w:val="both"/>
              <w:rPr>
                <w:sz w:val="20"/>
                <w:szCs w:val="20"/>
              </w:rPr>
            </w:pPr>
            <w:r>
              <w:rPr>
                <w:sz w:val="20"/>
                <w:szCs w:val="20"/>
              </w:rPr>
              <w:t>Loss</w:t>
            </w:r>
          </w:p>
          <w:p w14:paraId="3C7D864B" w14:textId="77777777" w:rsidR="004C7D2E" w:rsidRDefault="004C7D2E" w:rsidP="00101E4B">
            <w:pPr>
              <w:pStyle w:val="ListParagraph"/>
              <w:numPr>
                <w:ilvl w:val="0"/>
                <w:numId w:val="24"/>
              </w:numPr>
              <w:spacing w:line="240" w:lineRule="auto"/>
              <w:ind w:left="319"/>
              <w:jc w:val="both"/>
              <w:rPr>
                <w:sz w:val="20"/>
                <w:szCs w:val="20"/>
              </w:rPr>
            </w:pPr>
            <w:r>
              <w:rPr>
                <w:sz w:val="20"/>
                <w:szCs w:val="20"/>
              </w:rPr>
              <w:t>Precision</w:t>
            </w:r>
          </w:p>
          <w:p w14:paraId="3695C84F" w14:textId="77777777" w:rsidR="004C7D2E" w:rsidRPr="00712A5B" w:rsidRDefault="004C7D2E" w:rsidP="00101E4B">
            <w:pPr>
              <w:pStyle w:val="ListParagraph"/>
              <w:numPr>
                <w:ilvl w:val="0"/>
                <w:numId w:val="24"/>
              </w:numPr>
              <w:spacing w:line="240" w:lineRule="auto"/>
              <w:ind w:left="319"/>
              <w:jc w:val="both"/>
              <w:rPr>
                <w:sz w:val="20"/>
                <w:szCs w:val="20"/>
              </w:rPr>
            </w:pPr>
            <w:r>
              <w:rPr>
                <w:sz w:val="20"/>
                <w:szCs w:val="20"/>
              </w:rPr>
              <w:t>Code</w:t>
            </w:r>
          </w:p>
        </w:tc>
        <w:tc>
          <w:tcPr>
            <w:tcW w:w="1836" w:type="dxa"/>
          </w:tcPr>
          <w:p w14:paraId="2B32491B" w14:textId="77777777" w:rsidR="004C7D2E" w:rsidRDefault="004C7D2E" w:rsidP="00101E4B">
            <w:pPr>
              <w:ind w:firstLine="0"/>
              <w:jc w:val="both"/>
              <w:rPr>
                <w:sz w:val="20"/>
                <w:szCs w:val="20"/>
              </w:rPr>
            </w:pPr>
            <w:r>
              <w:rPr>
                <w:sz w:val="20"/>
                <w:szCs w:val="20"/>
              </w:rPr>
              <w:t>Contoh perubahan:</w:t>
            </w:r>
          </w:p>
          <w:p w14:paraId="432B5272" w14:textId="77777777" w:rsidR="004C7D2E" w:rsidRDefault="004C7D2E" w:rsidP="00101E4B">
            <w:pPr>
              <w:pStyle w:val="ListParagraph"/>
              <w:numPr>
                <w:ilvl w:val="0"/>
                <w:numId w:val="25"/>
              </w:numPr>
              <w:spacing w:line="240" w:lineRule="auto"/>
              <w:ind w:left="294"/>
              <w:jc w:val="both"/>
              <w:rPr>
                <w:sz w:val="20"/>
                <w:szCs w:val="20"/>
              </w:rPr>
            </w:pPr>
            <w:hyperlink w:anchor="revisi_baru_3_a" w:history="1">
              <w:r w:rsidRPr="007B700C">
                <w:rPr>
                  <w:rStyle w:val="Hyperlink"/>
                  <w:sz w:val="20"/>
                  <w:szCs w:val="20"/>
                </w:rPr>
                <w:t>revisi_baru_3_a</w:t>
              </w:r>
            </w:hyperlink>
          </w:p>
          <w:p w14:paraId="7006BDBF" w14:textId="77777777" w:rsidR="004C7D2E" w:rsidRDefault="004C7D2E" w:rsidP="00101E4B">
            <w:pPr>
              <w:pStyle w:val="ListParagraph"/>
              <w:numPr>
                <w:ilvl w:val="0"/>
                <w:numId w:val="25"/>
              </w:numPr>
              <w:spacing w:line="240" w:lineRule="auto"/>
              <w:ind w:left="294"/>
              <w:jc w:val="both"/>
              <w:rPr>
                <w:sz w:val="20"/>
                <w:szCs w:val="20"/>
              </w:rPr>
            </w:pPr>
            <w:hyperlink w:anchor="revisi_baru_3_b" w:history="1">
              <w:r w:rsidRPr="007B700C">
                <w:rPr>
                  <w:rStyle w:val="Hyperlink"/>
                  <w:sz w:val="20"/>
                  <w:szCs w:val="20"/>
                </w:rPr>
                <w:t>revisi_baru_3_b</w:t>
              </w:r>
            </w:hyperlink>
          </w:p>
          <w:p w14:paraId="4DAA3C86" w14:textId="77777777" w:rsidR="004C7D2E" w:rsidRDefault="004C7D2E" w:rsidP="00101E4B">
            <w:pPr>
              <w:pStyle w:val="ListParagraph"/>
              <w:numPr>
                <w:ilvl w:val="0"/>
                <w:numId w:val="25"/>
              </w:numPr>
              <w:spacing w:line="240" w:lineRule="auto"/>
              <w:ind w:left="294"/>
              <w:jc w:val="both"/>
              <w:rPr>
                <w:sz w:val="20"/>
                <w:szCs w:val="20"/>
              </w:rPr>
            </w:pPr>
            <w:hyperlink w:anchor="revisi_baru_3_c" w:history="1">
              <w:r w:rsidRPr="007B700C">
                <w:rPr>
                  <w:rStyle w:val="Hyperlink"/>
                  <w:sz w:val="20"/>
                  <w:szCs w:val="20"/>
                </w:rPr>
                <w:t>revisi_baru_3_c</w:t>
              </w:r>
            </w:hyperlink>
          </w:p>
          <w:p w14:paraId="16E0CF80" w14:textId="77777777" w:rsidR="004C7D2E" w:rsidRPr="007B700C" w:rsidRDefault="004C7D2E" w:rsidP="00101E4B">
            <w:pPr>
              <w:pStyle w:val="ListParagraph"/>
              <w:numPr>
                <w:ilvl w:val="0"/>
                <w:numId w:val="25"/>
              </w:numPr>
              <w:spacing w:line="240" w:lineRule="auto"/>
              <w:ind w:left="294"/>
              <w:jc w:val="both"/>
              <w:rPr>
                <w:sz w:val="20"/>
                <w:szCs w:val="20"/>
              </w:rPr>
            </w:pPr>
            <w:hyperlink w:anchor="revisi_baru_3_d" w:history="1">
              <w:r w:rsidRPr="007B700C">
                <w:rPr>
                  <w:rStyle w:val="Hyperlink"/>
                  <w:sz w:val="20"/>
                  <w:szCs w:val="20"/>
                </w:rPr>
                <w:t>revisi_baru_3_d</w:t>
              </w:r>
            </w:hyperlink>
          </w:p>
        </w:tc>
      </w:tr>
      <w:tr w:rsidR="004C7D2E" w:rsidRPr="007D5B55" w14:paraId="2ADA11AD" w14:textId="77777777" w:rsidTr="00101E4B">
        <w:tc>
          <w:tcPr>
            <w:tcW w:w="511" w:type="dxa"/>
          </w:tcPr>
          <w:p w14:paraId="153A01B0" w14:textId="77777777" w:rsidR="004C7D2E" w:rsidRPr="007D5B55" w:rsidRDefault="004C7D2E" w:rsidP="00101E4B">
            <w:pPr>
              <w:ind w:firstLine="0"/>
              <w:jc w:val="both"/>
              <w:rPr>
                <w:sz w:val="20"/>
                <w:szCs w:val="20"/>
              </w:rPr>
            </w:pPr>
            <w:r>
              <w:rPr>
                <w:sz w:val="20"/>
                <w:szCs w:val="20"/>
              </w:rPr>
              <w:t>5.</w:t>
            </w:r>
          </w:p>
        </w:tc>
        <w:tc>
          <w:tcPr>
            <w:tcW w:w="2461" w:type="dxa"/>
          </w:tcPr>
          <w:p w14:paraId="6D5F80F8" w14:textId="77777777" w:rsidR="004C7D2E" w:rsidRPr="007D5B55" w:rsidRDefault="004C7D2E" w:rsidP="00101E4B">
            <w:pPr>
              <w:ind w:firstLine="0"/>
              <w:jc w:val="both"/>
              <w:rPr>
                <w:sz w:val="20"/>
                <w:szCs w:val="20"/>
              </w:rPr>
            </w:pPr>
            <w:r>
              <w:rPr>
                <w:sz w:val="20"/>
                <w:szCs w:val="20"/>
              </w:rPr>
              <w:t>Mengubah kata “projek” menjadi “proyek”</w:t>
            </w:r>
          </w:p>
        </w:tc>
        <w:tc>
          <w:tcPr>
            <w:tcW w:w="3119" w:type="dxa"/>
          </w:tcPr>
          <w:p w14:paraId="03E3A79A" w14:textId="77777777" w:rsidR="004C7D2E" w:rsidRPr="007D5B55" w:rsidRDefault="004C7D2E" w:rsidP="00101E4B">
            <w:pPr>
              <w:ind w:firstLine="0"/>
              <w:jc w:val="both"/>
              <w:rPr>
                <w:sz w:val="20"/>
                <w:szCs w:val="20"/>
              </w:rPr>
            </w:pPr>
            <w:r>
              <w:rPr>
                <w:sz w:val="20"/>
                <w:szCs w:val="20"/>
              </w:rPr>
              <w:t>Kata projek telah diubah menjadi proyek</w:t>
            </w:r>
          </w:p>
        </w:tc>
        <w:tc>
          <w:tcPr>
            <w:tcW w:w="1836" w:type="dxa"/>
          </w:tcPr>
          <w:p w14:paraId="4FA17C03" w14:textId="77777777" w:rsidR="004C7D2E" w:rsidRDefault="004C7D2E" w:rsidP="00101E4B">
            <w:pPr>
              <w:ind w:firstLine="0"/>
              <w:jc w:val="both"/>
              <w:rPr>
                <w:sz w:val="20"/>
                <w:szCs w:val="20"/>
              </w:rPr>
            </w:pPr>
            <w:r>
              <w:rPr>
                <w:sz w:val="20"/>
                <w:szCs w:val="20"/>
              </w:rPr>
              <w:t>Salah satu contoh:</w:t>
            </w:r>
          </w:p>
          <w:p w14:paraId="011F5A5B" w14:textId="77777777" w:rsidR="004C7D2E" w:rsidRPr="007D5B55" w:rsidRDefault="004C7D2E" w:rsidP="00101E4B">
            <w:pPr>
              <w:ind w:firstLine="0"/>
              <w:jc w:val="both"/>
              <w:rPr>
                <w:sz w:val="20"/>
                <w:szCs w:val="20"/>
              </w:rPr>
            </w:pPr>
            <w:hyperlink w:anchor="revisi_baru_4" w:history="1">
              <w:r w:rsidRPr="0020442F">
                <w:rPr>
                  <w:rStyle w:val="Hyperlink"/>
                  <w:sz w:val="20"/>
                  <w:szCs w:val="20"/>
                </w:rPr>
                <w:t>revisi_baru_4</w:t>
              </w:r>
            </w:hyperlink>
          </w:p>
        </w:tc>
      </w:tr>
      <w:tr w:rsidR="004C7D2E" w:rsidRPr="007D5B55" w14:paraId="7896718B" w14:textId="77777777" w:rsidTr="00101E4B">
        <w:tc>
          <w:tcPr>
            <w:tcW w:w="511" w:type="dxa"/>
          </w:tcPr>
          <w:p w14:paraId="0AE4F1AB" w14:textId="77777777" w:rsidR="004C7D2E" w:rsidRPr="007D5B55" w:rsidRDefault="004C7D2E" w:rsidP="00101E4B">
            <w:pPr>
              <w:ind w:firstLine="0"/>
              <w:jc w:val="both"/>
              <w:rPr>
                <w:sz w:val="20"/>
                <w:szCs w:val="20"/>
              </w:rPr>
            </w:pPr>
            <w:r>
              <w:rPr>
                <w:sz w:val="20"/>
                <w:szCs w:val="20"/>
              </w:rPr>
              <w:t>6.</w:t>
            </w:r>
          </w:p>
        </w:tc>
        <w:tc>
          <w:tcPr>
            <w:tcW w:w="2461" w:type="dxa"/>
          </w:tcPr>
          <w:p w14:paraId="0C17E79B" w14:textId="77777777" w:rsidR="004C7D2E" w:rsidRPr="007D5B55" w:rsidRDefault="004C7D2E" w:rsidP="00101E4B">
            <w:pPr>
              <w:ind w:firstLine="0"/>
              <w:jc w:val="both"/>
              <w:rPr>
                <w:sz w:val="20"/>
                <w:szCs w:val="20"/>
              </w:rPr>
            </w:pPr>
            <w:r w:rsidRPr="00500111">
              <w:rPr>
                <w:sz w:val="20"/>
                <w:szCs w:val="20"/>
              </w:rPr>
              <w:t>kelas yang dilatih ada berapa ? bab 3.2 dan batasan masalah berbeda. kenapa hanya 6 kelas ?</w:t>
            </w:r>
          </w:p>
        </w:tc>
        <w:tc>
          <w:tcPr>
            <w:tcW w:w="3119" w:type="dxa"/>
          </w:tcPr>
          <w:p w14:paraId="0C1CE32A" w14:textId="77777777" w:rsidR="004C7D2E" w:rsidRPr="00500111" w:rsidRDefault="004C7D2E" w:rsidP="00101E4B">
            <w:pPr>
              <w:ind w:firstLine="0"/>
              <w:jc w:val="both"/>
              <w:rPr>
                <w:sz w:val="20"/>
                <w:szCs w:val="20"/>
              </w:rPr>
            </w:pPr>
            <w:r w:rsidRPr="00500111">
              <w:rPr>
                <w:sz w:val="20"/>
                <w:szCs w:val="20"/>
              </w:rPr>
              <w:t xml:space="preserve">Terjadi kesalahan penulisan pada sub 3.2 mengenai data. Untuk kelas yang dilatih ada 6 kelas, yaitu </w:t>
            </w:r>
            <w:r w:rsidRPr="00500111">
              <w:rPr>
                <w:i/>
                <w:iCs/>
                <w:sz w:val="20"/>
                <w:szCs w:val="20"/>
              </w:rPr>
              <w:t>handphone</w:t>
            </w:r>
            <w:r w:rsidRPr="00500111">
              <w:rPr>
                <w:sz w:val="20"/>
                <w:szCs w:val="20"/>
              </w:rPr>
              <w:t>, mobil, tas, manusia, jam, dan sepatu</w:t>
            </w:r>
            <w:r>
              <w:rPr>
                <w:sz w:val="20"/>
                <w:szCs w:val="20"/>
              </w:rPr>
              <w:t>, seperti yang ada pada batasan masalah. Karena itu, pada poin 3.2 telah disesuaikan kelasnya seperti pada batasan masalah.</w:t>
            </w:r>
          </w:p>
        </w:tc>
        <w:tc>
          <w:tcPr>
            <w:tcW w:w="1836" w:type="dxa"/>
          </w:tcPr>
          <w:p w14:paraId="4B4386C8" w14:textId="77777777" w:rsidR="004C7D2E" w:rsidRPr="007D5B55" w:rsidRDefault="004C7D2E" w:rsidP="00101E4B">
            <w:pPr>
              <w:ind w:firstLine="0"/>
              <w:jc w:val="both"/>
              <w:rPr>
                <w:sz w:val="20"/>
                <w:szCs w:val="20"/>
              </w:rPr>
            </w:pPr>
            <w:hyperlink w:anchor="revisi_baru_5" w:history="1">
              <w:r w:rsidRPr="00500111">
                <w:rPr>
                  <w:rStyle w:val="Hyperlink"/>
                  <w:sz w:val="20"/>
                  <w:szCs w:val="20"/>
                </w:rPr>
                <w:t>revisi_baru_5</w:t>
              </w:r>
            </w:hyperlink>
          </w:p>
        </w:tc>
      </w:tr>
      <w:tr w:rsidR="004C7D2E" w:rsidRPr="007D5B55" w14:paraId="2D5E9F10" w14:textId="77777777" w:rsidTr="00101E4B">
        <w:tc>
          <w:tcPr>
            <w:tcW w:w="511" w:type="dxa"/>
          </w:tcPr>
          <w:p w14:paraId="3E8EE392" w14:textId="77777777" w:rsidR="004C7D2E" w:rsidRPr="007D5B55" w:rsidRDefault="004C7D2E" w:rsidP="00101E4B">
            <w:pPr>
              <w:ind w:firstLine="0"/>
              <w:jc w:val="both"/>
              <w:rPr>
                <w:sz w:val="20"/>
                <w:szCs w:val="20"/>
              </w:rPr>
            </w:pPr>
            <w:r>
              <w:rPr>
                <w:sz w:val="20"/>
                <w:szCs w:val="20"/>
              </w:rPr>
              <w:t>7.</w:t>
            </w:r>
          </w:p>
        </w:tc>
        <w:tc>
          <w:tcPr>
            <w:tcW w:w="2461" w:type="dxa"/>
          </w:tcPr>
          <w:p w14:paraId="0ABD3E78" w14:textId="77777777" w:rsidR="004C7D2E" w:rsidRPr="007D5B55" w:rsidRDefault="004C7D2E" w:rsidP="00101E4B">
            <w:pPr>
              <w:ind w:firstLine="0"/>
              <w:jc w:val="both"/>
              <w:rPr>
                <w:sz w:val="20"/>
                <w:szCs w:val="20"/>
              </w:rPr>
            </w:pPr>
            <w:r>
              <w:rPr>
                <w:sz w:val="20"/>
                <w:szCs w:val="20"/>
              </w:rPr>
              <w:t>Tampilan jika menggunakan handphone dan hasil deteksi selain orang</w:t>
            </w:r>
          </w:p>
        </w:tc>
        <w:tc>
          <w:tcPr>
            <w:tcW w:w="3119" w:type="dxa"/>
          </w:tcPr>
          <w:p w14:paraId="191240B0" w14:textId="77777777" w:rsidR="004C7D2E" w:rsidRPr="007D5B55" w:rsidRDefault="004C7D2E" w:rsidP="00101E4B">
            <w:pPr>
              <w:ind w:firstLine="0"/>
              <w:jc w:val="both"/>
              <w:rPr>
                <w:sz w:val="20"/>
                <w:szCs w:val="20"/>
              </w:rPr>
            </w:pPr>
            <w:r>
              <w:rPr>
                <w:sz w:val="20"/>
                <w:szCs w:val="20"/>
              </w:rPr>
              <w:t>Untuk tampilan jika menggunakan handphone atau ponsel sudah dimasukkan. Tampilan yang diambil adalah tampilan awal ketika website diakses dan tampilan ketika menggunakan salah satu menu.</w:t>
            </w:r>
          </w:p>
        </w:tc>
        <w:tc>
          <w:tcPr>
            <w:tcW w:w="1836" w:type="dxa"/>
          </w:tcPr>
          <w:p w14:paraId="6C48512A" w14:textId="77777777" w:rsidR="004C7D2E" w:rsidRPr="007D5B55" w:rsidRDefault="004C7D2E" w:rsidP="00101E4B">
            <w:pPr>
              <w:ind w:firstLine="0"/>
              <w:jc w:val="both"/>
              <w:rPr>
                <w:sz w:val="20"/>
                <w:szCs w:val="20"/>
              </w:rPr>
            </w:pPr>
            <w:hyperlink w:anchor="revisi_baru_7" w:history="1">
              <w:r w:rsidRPr="00D60B83">
                <w:rPr>
                  <w:rStyle w:val="Hyperlink"/>
                  <w:sz w:val="20"/>
                  <w:szCs w:val="20"/>
                </w:rPr>
                <w:t>revisi_baru_7</w:t>
              </w:r>
            </w:hyperlink>
          </w:p>
        </w:tc>
      </w:tr>
      <w:tr w:rsidR="004C7D2E" w:rsidRPr="007D5B55" w14:paraId="644CC8F6" w14:textId="77777777" w:rsidTr="00101E4B">
        <w:tc>
          <w:tcPr>
            <w:tcW w:w="511" w:type="dxa"/>
          </w:tcPr>
          <w:p w14:paraId="2208E462" w14:textId="77777777" w:rsidR="004C7D2E" w:rsidRDefault="004C7D2E" w:rsidP="00101E4B">
            <w:pPr>
              <w:ind w:firstLine="0"/>
              <w:jc w:val="both"/>
              <w:rPr>
                <w:sz w:val="20"/>
                <w:szCs w:val="20"/>
              </w:rPr>
            </w:pPr>
            <w:r>
              <w:rPr>
                <w:sz w:val="20"/>
                <w:szCs w:val="20"/>
              </w:rPr>
              <w:t>8.</w:t>
            </w:r>
          </w:p>
        </w:tc>
        <w:tc>
          <w:tcPr>
            <w:tcW w:w="2461" w:type="dxa"/>
          </w:tcPr>
          <w:p w14:paraId="4A2E4696" w14:textId="77777777" w:rsidR="004C7D2E" w:rsidRDefault="004C7D2E" w:rsidP="00101E4B">
            <w:pPr>
              <w:ind w:firstLine="0"/>
              <w:jc w:val="both"/>
              <w:rPr>
                <w:sz w:val="20"/>
                <w:szCs w:val="20"/>
              </w:rPr>
            </w:pPr>
            <w:r>
              <w:rPr>
                <w:sz w:val="20"/>
                <w:szCs w:val="20"/>
              </w:rPr>
              <w:t>Perbaikan abstrak</w:t>
            </w:r>
          </w:p>
        </w:tc>
        <w:tc>
          <w:tcPr>
            <w:tcW w:w="3119" w:type="dxa"/>
          </w:tcPr>
          <w:p w14:paraId="6C56D12A" w14:textId="77777777" w:rsidR="004C7D2E" w:rsidRPr="007D5B55" w:rsidRDefault="004C7D2E" w:rsidP="00101E4B">
            <w:pPr>
              <w:ind w:firstLine="0"/>
              <w:jc w:val="both"/>
              <w:rPr>
                <w:sz w:val="20"/>
                <w:szCs w:val="20"/>
              </w:rPr>
            </w:pPr>
            <w:r>
              <w:rPr>
                <w:sz w:val="20"/>
                <w:szCs w:val="20"/>
              </w:rPr>
              <w:t>Abstrak telah diperbaiki agar berisi masalah yang diteliti, metodologi yang digunakan, hasil penelitian, kesimpulan dan saran.</w:t>
            </w:r>
          </w:p>
        </w:tc>
        <w:tc>
          <w:tcPr>
            <w:tcW w:w="1836" w:type="dxa"/>
          </w:tcPr>
          <w:p w14:paraId="59A32EF1" w14:textId="77777777" w:rsidR="004C7D2E" w:rsidRPr="007D5B55" w:rsidRDefault="004C7D2E" w:rsidP="00101E4B">
            <w:pPr>
              <w:ind w:firstLine="0"/>
              <w:jc w:val="both"/>
              <w:rPr>
                <w:sz w:val="20"/>
                <w:szCs w:val="20"/>
              </w:rPr>
            </w:pPr>
            <w:hyperlink w:anchor="revisi_baru_8" w:history="1">
              <w:r w:rsidRPr="002C744A">
                <w:rPr>
                  <w:rStyle w:val="Hyperlink"/>
                  <w:sz w:val="20"/>
                  <w:szCs w:val="20"/>
                </w:rPr>
                <w:t>revisi_baru_8</w:t>
              </w:r>
            </w:hyperlink>
          </w:p>
        </w:tc>
      </w:tr>
      <w:tr w:rsidR="004C7D2E" w:rsidRPr="007D5B55" w14:paraId="46EC820B" w14:textId="77777777" w:rsidTr="00101E4B">
        <w:tc>
          <w:tcPr>
            <w:tcW w:w="511" w:type="dxa"/>
          </w:tcPr>
          <w:p w14:paraId="70C67768" w14:textId="77777777" w:rsidR="004C7D2E" w:rsidRDefault="004C7D2E" w:rsidP="00101E4B">
            <w:pPr>
              <w:ind w:firstLine="0"/>
              <w:jc w:val="both"/>
              <w:rPr>
                <w:sz w:val="20"/>
                <w:szCs w:val="20"/>
              </w:rPr>
            </w:pPr>
            <w:r>
              <w:rPr>
                <w:sz w:val="20"/>
                <w:szCs w:val="20"/>
              </w:rPr>
              <w:t>9.</w:t>
            </w:r>
          </w:p>
        </w:tc>
        <w:tc>
          <w:tcPr>
            <w:tcW w:w="2461" w:type="dxa"/>
          </w:tcPr>
          <w:p w14:paraId="08DFBC28" w14:textId="77777777" w:rsidR="004C7D2E" w:rsidRDefault="004C7D2E" w:rsidP="00101E4B">
            <w:pPr>
              <w:ind w:firstLine="0"/>
              <w:jc w:val="both"/>
              <w:rPr>
                <w:sz w:val="20"/>
                <w:szCs w:val="20"/>
              </w:rPr>
            </w:pPr>
            <w:r>
              <w:rPr>
                <w:sz w:val="20"/>
                <w:szCs w:val="20"/>
              </w:rPr>
              <w:t>Kata “percobaan ketujuh”</w:t>
            </w:r>
          </w:p>
        </w:tc>
        <w:tc>
          <w:tcPr>
            <w:tcW w:w="3119" w:type="dxa"/>
          </w:tcPr>
          <w:p w14:paraId="0A420940" w14:textId="77777777" w:rsidR="004C7D2E" w:rsidRPr="007D5B55" w:rsidRDefault="004C7D2E" w:rsidP="00101E4B">
            <w:pPr>
              <w:ind w:firstLine="0"/>
              <w:jc w:val="both"/>
              <w:rPr>
                <w:sz w:val="20"/>
                <w:szCs w:val="20"/>
              </w:rPr>
            </w:pPr>
            <w:r>
              <w:rPr>
                <w:sz w:val="20"/>
                <w:szCs w:val="20"/>
              </w:rPr>
              <w:t>Percobaan ketujuh merupakan eksperimen ketujuh yang dilakukan. Sebagai bentuk perbaikan, kata eksperimen diubah menjadi percobaan.</w:t>
            </w:r>
          </w:p>
        </w:tc>
        <w:tc>
          <w:tcPr>
            <w:tcW w:w="1836" w:type="dxa"/>
          </w:tcPr>
          <w:p w14:paraId="22699100" w14:textId="77777777" w:rsidR="004C7D2E" w:rsidRPr="007D5B55" w:rsidRDefault="004C7D2E" w:rsidP="00101E4B">
            <w:pPr>
              <w:ind w:firstLine="0"/>
              <w:jc w:val="both"/>
              <w:rPr>
                <w:sz w:val="20"/>
                <w:szCs w:val="20"/>
              </w:rPr>
            </w:pPr>
            <w:hyperlink w:anchor="revisi_baru_9" w:history="1">
              <w:r w:rsidRPr="00F004E0">
                <w:rPr>
                  <w:rStyle w:val="Hyperlink"/>
                  <w:sz w:val="20"/>
                  <w:szCs w:val="20"/>
                </w:rPr>
                <w:t>revisi_baru_9</w:t>
              </w:r>
            </w:hyperlink>
          </w:p>
        </w:tc>
      </w:tr>
    </w:tbl>
    <w:p w14:paraId="29C2B188" w14:textId="58B31EA3" w:rsidR="004C7D2E" w:rsidRDefault="004C7D2E" w:rsidP="004C7D2E">
      <w:pPr>
        <w:ind w:firstLine="0"/>
      </w:pPr>
    </w:p>
    <w:p w14:paraId="71445BC6" w14:textId="151FC8C5" w:rsidR="004C7D2E" w:rsidRDefault="004C7D2E" w:rsidP="004C7D2E">
      <w:pPr>
        <w:pStyle w:val="Heading1"/>
        <w:spacing w:line="240" w:lineRule="auto"/>
        <w:jc w:val="center"/>
        <w:rPr>
          <w:rFonts w:ascii="Times New Roman" w:hAnsi="Times New Roman" w:cs="Times New Roman"/>
          <w:b/>
          <w:bCs/>
          <w:color w:val="auto"/>
          <w:sz w:val="24"/>
          <w:szCs w:val="24"/>
        </w:rPr>
        <w:sectPr w:rsidR="004C7D2E" w:rsidSect="00EB00B0">
          <w:footerReference w:type="default" r:id="rId11"/>
          <w:headerReference w:type="first" r:id="rId12"/>
          <w:pgSz w:w="11906" w:h="16838"/>
          <w:pgMar w:top="1701" w:right="1701" w:bottom="1701" w:left="2268" w:header="709" w:footer="709" w:gutter="0"/>
          <w:pgNumType w:fmt="upperLetter" w:start="1"/>
          <w:cols w:space="708"/>
          <w:docGrid w:linePitch="360"/>
        </w:sectPr>
      </w:pPr>
    </w:p>
    <w:p w14:paraId="5B4AFBEB" w14:textId="0EAAF1CB" w:rsidR="00EC7C5A" w:rsidRPr="003E0312" w:rsidRDefault="005064DA" w:rsidP="005064DA">
      <w:pPr>
        <w:pStyle w:val="Heading1"/>
        <w:spacing w:line="240" w:lineRule="auto"/>
        <w:ind w:firstLine="0"/>
        <w:jc w:val="center"/>
        <w:rPr>
          <w:rFonts w:ascii="Times New Roman" w:hAnsi="Times New Roman" w:cs="Times New Roman"/>
          <w:b/>
          <w:bCs/>
          <w:color w:val="auto"/>
          <w:sz w:val="24"/>
          <w:szCs w:val="24"/>
        </w:rPr>
      </w:pPr>
      <w:r w:rsidRPr="003E0312">
        <w:rPr>
          <w:rFonts w:ascii="Times New Roman" w:hAnsi="Times New Roman" w:cs="Times New Roman"/>
          <w:b/>
          <w:bCs/>
          <w:color w:val="auto"/>
          <w:sz w:val="24"/>
          <w:szCs w:val="24"/>
        </w:rPr>
        <w:lastRenderedPageBreak/>
        <w:t>PENGENALAN OBJEK UNTUK PEMBELAJARAN ANAK-ANAK MENGGUNAKAN ARSITEKTUR YOLO</w:t>
      </w:r>
    </w:p>
    <w:bookmarkEnd w:id="0"/>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54816" behindDoc="0" locked="0" layoutInCell="1" allowOverlap="1" wp14:anchorId="32F75CED" wp14:editId="68D500D6">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3"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1" w:name="_Toc171420122"/>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FC7970D" w14:textId="68C987F3"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2" w:name="_Toc171420123"/>
      <w:bookmarkStart w:id="3" w:name="revisi_baru_8"/>
      <w:r w:rsidRPr="00196C0A">
        <w:rPr>
          <w:rFonts w:ascii="Times New Roman" w:hAnsi="Times New Roman" w:cs="Times New Roman"/>
          <w:b/>
          <w:bCs/>
          <w:color w:val="auto"/>
          <w:sz w:val="24"/>
          <w:szCs w:val="24"/>
        </w:rPr>
        <w:lastRenderedPageBreak/>
        <w:t>ABSTRAK</w:t>
      </w:r>
      <w:bookmarkEnd w:id="2"/>
    </w:p>
    <w:bookmarkEnd w:id="3"/>
    <w:p w14:paraId="306D5D34" w14:textId="1D72E6E9" w:rsidR="000E2B30" w:rsidRDefault="00773C8D" w:rsidP="006D7B47">
      <w:pPr>
        <w:spacing w:line="240" w:lineRule="auto"/>
        <w:ind w:firstLine="0"/>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mAP yang lebih tinggi dari percobaan-percobaan yang lain. Percobaan ketujuh ini mampu menghasilkan mAP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atau 87%.</w:t>
      </w:r>
      <w:r w:rsidRPr="00196C0A">
        <w:t xml:space="preserve"> Selanjutnya dengan bantuan Streamlit, akan dibuat </w:t>
      </w:r>
      <w:r w:rsidRPr="00196C0A">
        <w:rPr>
          <w:i/>
          <w:iCs/>
        </w:rPr>
        <w:t>website</w:t>
      </w:r>
      <w:r w:rsidRPr="00196C0A">
        <w:t xml:space="preserve"> untuk diujicobakan dan disebarkan bersamaan dengan kuesioner yang sudah diuji dengan uji validitas dan reliabilitas. Dari 27 responden kuesioner ini akan dihitung berdasarkan aspek </w:t>
      </w:r>
      <w:r w:rsidRPr="00196C0A">
        <w:rPr>
          <w:i/>
          <w:iCs/>
        </w:rPr>
        <w:t xml:space="preserve">usability </w:t>
      </w:r>
      <w:r w:rsidRPr="00196C0A">
        <w:t xml:space="preserve">dan mendapatkan hasil sangat layak. Hal ini mampu membuktikan bahwa pengimplementasian YOLO ke dalam </w:t>
      </w:r>
      <w:r w:rsidRPr="00196C0A">
        <w:rPr>
          <w:i/>
          <w:iCs/>
        </w:rPr>
        <w:t xml:space="preserve">website </w:t>
      </w:r>
      <w:r w:rsidRPr="00196C0A">
        <w:t>dapat membantu tumbuh kembang anak</w:t>
      </w:r>
      <w:r w:rsidR="00967A9B">
        <w:t xml:space="preserve"> dan diharapkan ke depannya agar dapat mengembangkan metode yang diteliti dengan data objek yang lebih luas dan lebih banyak agar dapat semakin membantu perkembangan anak dalam mengenali lingkungan disekitarnya</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4" w:name="_Toc171420124"/>
      <w:r w:rsidRPr="00196C0A">
        <w:rPr>
          <w:rFonts w:ascii="Times New Roman" w:hAnsi="Times New Roman" w:cs="Times New Roman"/>
          <w:b/>
          <w:bCs/>
          <w:color w:val="auto"/>
          <w:sz w:val="24"/>
          <w:szCs w:val="24"/>
        </w:rPr>
        <w:lastRenderedPageBreak/>
        <w:t>ABSTRACT</w:t>
      </w:r>
      <w:bookmarkEnd w:id="4"/>
    </w:p>
    <w:p w14:paraId="414F0DD1" w14:textId="1939AF5C" w:rsidR="00473F99" w:rsidRDefault="00967A9B" w:rsidP="00473F99">
      <w:pPr>
        <w:spacing w:line="240" w:lineRule="auto"/>
        <w:ind w:firstLine="0"/>
        <w:jc w:val="both"/>
      </w:pPr>
      <w:r w:rsidRPr="00967A9B">
        <w:t>The importance of the early years as a time when children are sensitive to stimuli is the basis for innovative approaches to learning. The development of technology has enabled interactive learning, but its utilization in early childhood is still less than optimal. This research links the concept of object recognition in computer vision, particularly through the You Only Look Once (YOLO) algorithm, with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This research involves several parameters used in YOLO. Of the 32 experiments based on the combination of parameters, it is known that the seventh experiment was able to produce a higher mAP than the other experiments. This seventh experiment was able to produce a mAP of 0.87916 or 87%. Furthermore, with the help of Streamlit, a website will be created to be tested and distributed along with a questionnaire that has been tested with validity and reliability tests. From 27 respondents, this questionnaire will be calculated based on usability aspects and get very feasible results. This is able to prove that implementing YOLO into the website can help children's growth and development and it is hoped that in the future it can develop the method studied with wider and more object data in order to further assist the development of children in recognizing the environment around them.</w:t>
      </w:r>
    </w:p>
    <w:p w14:paraId="5C512712" w14:textId="77777777" w:rsidR="00967A9B" w:rsidRDefault="00967A9B"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1E10BD" w:rsidRDefault="00196C0A" w:rsidP="001E10BD">
      <w:pPr>
        <w:pStyle w:val="Heading1"/>
        <w:ind w:firstLine="0"/>
        <w:jc w:val="center"/>
        <w:rPr>
          <w:rFonts w:ascii="Times New Roman" w:hAnsi="Times New Roman" w:cs="Times New Roman"/>
          <w:b/>
          <w:bCs/>
          <w:color w:val="auto"/>
          <w:sz w:val="24"/>
          <w:szCs w:val="24"/>
        </w:rPr>
      </w:pPr>
      <w:bookmarkStart w:id="5" w:name="_Toc171420125"/>
      <w:r w:rsidRPr="001E10BD">
        <w:rPr>
          <w:rFonts w:ascii="Times New Roman" w:hAnsi="Times New Roman" w:cs="Times New Roman"/>
          <w:b/>
          <w:bCs/>
          <w:color w:val="auto"/>
          <w:sz w:val="24"/>
          <w:szCs w:val="24"/>
        </w:rPr>
        <w:lastRenderedPageBreak/>
        <w:t>DAFTAR ISI</w:t>
      </w:r>
      <w:bookmarkEnd w:id="5"/>
    </w:p>
    <w:p w14:paraId="7609CC2B" w14:textId="2492FB84" w:rsidR="00F153D8" w:rsidRPr="00F153D8" w:rsidRDefault="00196C0A" w:rsidP="00F153D8">
      <w:pPr>
        <w:pStyle w:val="TOC1"/>
        <w:spacing w:line="276" w:lineRule="auto"/>
        <w:rPr>
          <w:rFonts w:eastAsiaTheme="minorEastAsia" w:cs="Times New Roman"/>
          <w:noProof/>
          <w:kern w:val="2"/>
          <w:szCs w:val="24"/>
          <w:lang w:val="en-ID" w:eastAsia="en-ID"/>
        </w:rPr>
      </w:pPr>
      <w:r w:rsidRPr="004E5E57">
        <w:rPr>
          <w:rFonts w:cs="Times New Roman"/>
          <w:szCs w:val="24"/>
        </w:rPr>
        <w:fldChar w:fldCharType="begin"/>
      </w:r>
      <w:r w:rsidRPr="004E5E57">
        <w:rPr>
          <w:rFonts w:cs="Times New Roman"/>
          <w:szCs w:val="24"/>
        </w:rPr>
        <w:instrText xml:space="preserve"> TOC \o "1-3" \h \z \u </w:instrText>
      </w:r>
      <w:r w:rsidRPr="004E5E57">
        <w:rPr>
          <w:rFonts w:cs="Times New Roman"/>
          <w:szCs w:val="24"/>
        </w:rPr>
        <w:fldChar w:fldCharType="separate"/>
      </w:r>
      <w:hyperlink w:anchor="_Toc171420121" w:history="1">
        <w:r w:rsidR="00F153D8" w:rsidRPr="00F153D8">
          <w:rPr>
            <w:rStyle w:val="Hyperlink"/>
            <w:rFonts w:cs="Times New Roman"/>
            <w:noProof/>
            <w:szCs w:val="24"/>
          </w:rPr>
          <w:t>HALAMAN JUDUL</w:t>
        </w:r>
        <w:r w:rsidR="00F153D8" w:rsidRPr="00F153D8">
          <w:rPr>
            <w:rFonts w:cs="Times New Roman"/>
            <w:noProof/>
            <w:webHidden/>
            <w:szCs w:val="24"/>
          </w:rPr>
          <w:tab/>
        </w:r>
        <w:r w:rsidR="0078060A">
          <w:rPr>
            <w:rFonts w:cs="Times New Roman"/>
            <w:noProof/>
            <w:webHidden/>
            <w:szCs w:val="24"/>
          </w:rPr>
          <w:t>i</w:t>
        </w:r>
      </w:hyperlink>
    </w:p>
    <w:p w14:paraId="70EA7CAA" w14:textId="2E44C0FF"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22" w:history="1">
        <w:r w:rsidR="00F153D8" w:rsidRPr="00F153D8">
          <w:rPr>
            <w:rStyle w:val="Hyperlink"/>
            <w:rFonts w:cs="Times New Roman"/>
            <w:noProof/>
            <w:szCs w:val="24"/>
          </w:rPr>
          <w:t>HALAMAN PERSETUJUAN PEMBIMBING</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_Toc171420122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ii</w:t>
        </w:r>
        <w:r w:rsidR="00F153D8" w:rsidRPr="00F153D8">
          <w:rPr>
            <w:rFonts w:cs="Times New Roman"/>
            <w:noProof/>
            <w:webHidden/>
            <w:szCs w:val="24"/>
          </w:rPr>
          <w:fldChar w:fldCharType="end"/>
        </w:r>
      </w:hyperlink>
    </w:p>
    <w:p w14:paraId="6EBD727A" w14:textId="5D484AC7"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23" w:history="1">
        <w:r w:rsidR="00F153D8" w:rsidRPr="00F153D8">
          <w:rPr>
            <w:rStyle w:val="Hyperlink"/>
            <w:rFonts w:cs="Times New Roman"/>
            <w:noProof/>
            <w:szCs w:val="24"/>
          </w:rPr>
          <w:t>ABSTRAK</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_Toc171420123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iii</w:t>
        </w:r>
        <w:r w:rsidR="00F153D8" w:rsidRPr="00F153D8">
          <w:rPr>
            <w:rFonts w:cs="Times New Roman"/>
            <w:noProof/>
            <w:webHidden/>
            <w:szCs w:val="24"/>
          </w:rPr>
          <w:fldChar w:fldCharType="end"/>
        </w:r>
      </w:hyperlink>
    </w:p>
    <w:p w14:paraId="74DDA1BC" w14:textId="24FF57AD"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24" w:history="1">
        <w:r w:rsidR="00F153D8" w:rsidRPr="00F153D8">
          <w:rPr>
            <w:rStyle w:val="Hyperlink"/>
            <w:rFonts w:cs="Times New Roman"/>
            <w:noProof/>
            <w:szCs w:val="24"/>
          </w:rPr>
          <w:t>ABSTRACT</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_Toc171420124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iv</w:t>
        </w:r>
        <w:r w:rsidR="00F153D8" w:rsidRPr="00F153D8">
          <w:rPr>
            <w:rFonts w:cs="Times New Roman"/>
            <w:noProof/>
            <w:webHidden/>
            <w:szCs w:val="24"/>
          </w:rPr>
          <w:fldChar w:fldCharType="end"/>
        </w:r>
      </w:hyperlink>
    </w:p>
    <w:p w14:paraId="7592AD64" w14:textId="2F4F5187"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25" w:history="1">
        <w:r w:rsidR="00F153D8" w:rsidRPr="00F153D8">
          <w:rPr>
            <w:rStyle w:val="Hyperlink"/>
            <w:rFonts w:cs="Times New Roman"/>
            <w:noProof/>
            <w:szCs w:val="24"/>
          </w:rPr>
          <w:t>DAFTAR ISI</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_Toc171420125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v</w:t>
        </w:r>
        <w:r w:rsidR="00F153D8" w:rsidRPr="00F153D8">
          <w:rPr>
            <w:rFonts w:cs="Times New Roman"/>
            <w:noProof/>
            <w:webHidden/>
            <w:szCs w:val="24"/>
          </w:rPr>
          <w:fldChar w:fldCharType="end"/>
        </w:r>
      </w:hyperlink>
    </w:p>
    <w:p w14:paraId="1712DE86" w14:textId="02330D4B"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26" w:history="1">
        <w:r w:rsidR="00F153D8" w:rsidRPr="00F153D8">
          <w:rPr>
            <w:rStyle w:val="Hyperlink"/>
            <w:rFonts w:cs="Times New Roman"/>
            <w:noProof/>
            <w:szCs w:val="24"/>
          </w:rPr>
          <w:t>DAFTAR TABEL</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_Toc171420126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viii</w:t>
        </w:r>
        <w:r w:rsidR="00F153D8" w:rsidRPr="00F153D8">
          <w:rPr>
            <w:rFonts w:cs="Times New Roman"/>
            <w:noProof/>
            <w:webHidden/>
            <w:szCs w:val="24"/>
          </w:rPr>
          <w:fldChar w:fldCharType="end"/>
        </w:r>
      </w:hyperlink>
    </w:p>
    <w:p w14:paraId="49EF84A2" w14:textId="20901435"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27" w:history="1">
        <w:r w:rsidR="00F153D8" w:rsidRPr="00F153D8">
          <w:rPr>
            <w:rStyle w:val="Hyperlink"/>
            <w:rFonts w:cs="Times New Roman"/>
            <w:noProof/>
            <w:szCs w:val="24"/>
          </w:rPr>
          <w:t>DAFTAR GAMBAR</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_Toc171420127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ix</w:t>
        </w:r>
        <w:r w:rsidR="00F153D8" w:rsidRPr="00F153D8">
          <w:rPr>
            <w:rFonts w:cs="Times New Roman"/>
            <w:noProof/>
            <w:webHidden/>
            <w:szCs w:val="24"/>
          </w:rPr>
          <w:fldChar w:fldCharType="end"/>
        </w:r>
      </w:hyperlink>
    </w:p>
    <w:p w14:paraId="04C01F69" w14:textId="615977C5"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28" w:history="1">
        <w:r w:rsidR="00F153D8" w:rsidRPr="00F153D8">
          <w:rPr>
            <w:rStyle w:val="Hyperlink"/>
            <w:rFonts w:cs="Times New Roman"/>
            <w:noProof/>
            <w:szCs w:val="24"/>
          </w:rPr>
          <w:t>DAFTAR LAMPIRAN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_Toc171420128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xii</w:t>
        </w:r>
        <w:r w:rsidR="00F153D8" w:rsidRPr="00F153D8">
          <w:rPr>
            <w:rFonts w:cs="Times New Roman"/>
            <w:noProof/>
            <w:webHidden/>
            <w:szCs w:val="24"/>
          </w:rPr>
          <w:fldChar w:fldCharType="end"/>
        </w:r>
      </w:hyperlink>
    </w:p>
    <w:p w14:paraId="5981A97A" w14:textId="0DE45DB5"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29" w:history="1">
        <w:r w:rsidR="00F153D8" w:rsidRPr="00F153D8">
          <w:rPr>
            <w:rStyle w:val="Hyperlink"/>
            <w:rFonts w:cs="Times New Roman"/>
            <w:noProof/>
            <w:szCs w:val="24"/>
          </w:rPr>
          <w:t>BAB I:  PENDAHULUAN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_Toc171420129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1</w:t>
        </w:r>
        <w:r w:rsidR="00F153D8" w:rsidRPr="00F153D8">
          <w:rPr>
            <w:rFonts w:cs="Times New Roman"/>
            <w:noProof/>
            <w:webHidden/>
            <w:szCs w:val="24"/>
          </w:rPr>
          <w:fldChar w:fldCharType="end"/>
        </w:r>
      </w:hyperlink>
    </w:p>
    <w:p w14:paraId="5E4F9F36" w14:textId="47E63D4F"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30" w:history="1">
        <w:r w:rsidR="00F153D8" w:rsidRPr="00F153D8">
          <w:rPr>
            <w:rStyle w:val="Hyperlink"/>
            <w:rFonts w:cs="Times New Roman"/>
            <w:noProof/>
            <w:szCs w:val="24"/>
          </w:rPr>
          <w:t>1.1.</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Latar Belakang</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_Toc171420130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1</w:t>
        </w:r>
        <w:r w:rsidR="00F153D8" w:rsidRPr="00F153D8">
          <w:rPr>
            <w:rFonts w:cs="Times New Roman"/>
            <w:noProof/>
            <w:webHidden/>
            <w:szCs w:val="24"/>
          </w:rPr>
          <w:fldChar w:fldCharType="end"/>
        </w:r>
      </w:hyperlink>
    </w:p>
    <w:p w14:paraId="2F9BB80E" w14:textId="10500611"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31" w:history="1">
        <w:r w:rsidR="00F153D8" w:rsidRPr="00F153D8">
          <w:rPr>
            <w:rStyle w:val="Hyperlink"/>
            <w:rFonts w:cs="Times New Roman"/>
            <w:noProof/>
            <w:szCs w:val="24"/>
          </w:rPr>
          <w:t>1.2.</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Rumusan Masalah</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_Toc171420131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3</w:t>
        </w:r>
        <w:r w:rsidR="00F153D8" w:rsidRPr="00F153D8">
          <w:rPr>
            <w:rFonts w:cs="Times New Roman"/>
            <w:noProof/>
            <w:webHidden/>
            <w:szCs w:val="24"/>
          </w:rPr>
          <w:fldChar w:fldCharType="end"/>
        </w:r>
      </w:hyperlink>
    </w:p>
    <w:p w14:paraId="03F0B7F9" w14:textId="0ED1026A"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32" w:history="1">
        <w:r w:rsidR="00F153D8" w:rsidRPr="00F153D8">
          <w:rPr>
            <w:rStyle w:val="Hyperlink"/>
            <w:rFonts w:cs="Times New Roman"/>
            <w:noProof/>
            <w:szCs w:val="24"/>
          </w:rPr>
          <w:t>1.3.</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Batasan Masalah</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_Toc171420132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3</w:t>
        </w:r>
        <w:r w:rsidR="00F153D8" w:rsidRPr="00F153D8">
          <w:rPr>
            <w:rFonts w:cs="Times New Roman"/>
            <w:noProof/>
            <w:webHidden/>
            <w:szCs w:val="24"/>
          </w:rPr>
          <w:fldChar w:fldCharType="end"/>
        </w:r>
      </w:hyperlink>
    </w:p>
    <w:p w14:paraId="44CE787D" w14:textId="223E7D19"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33" w:history="1">
        <w:r w:rsidR="00F153D8" w:rsidRPr="00F153D8">
          <w:rPr>
            <w:rStyle w:val="Hyperlink"/>
            <w:rFonts w:cs="Times New Roman"/>
            <w:noProof/>
            <w:szCs w:val="24"/>
          </w:rPr>
          <w:t>1.4.</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Tujuan Penelitian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_Toc171420133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3</w:t>
        </w:r>
        <w:r w:rsidR="00F153D8" w:rsidRPr="00F153D8">
          <w:rPr>
            <w:rFonts w:cs="Times New Roman"/>
            <w:noProof/>
            <w:webHidden/>
            <w:szCs w:val="24"/>
          </w:rPr>
          <w:fldChar w:fldCharType="end"/>
        </w:r>
      </w:hyperlink>
    </w:p>
    <w:p w14:paraId="3FF1339E" w14:textId="2DB09CF6"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34" w:history="1">
        <w:r w:rsidR="00F153D8" w:rsidRPr="00F153D8">
          <w:rPr>
            <w:rStyle w:val="Hyperlink"/>
            <w:rFonts w:cs="Times New Roman"/>
            <w:noProof/>
            <w:szCs w:val="24"/>
          </w:rPr>
          <w:t>1.5.</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Manfaat Penelitian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_Toc171420134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4</w:t>
        </w:r>
        <w:r w:rsidR="00F153D8" w:rsidRPr="00F153D8">
          <w:rPr>
            <w:rFonts w:cs="Times New Roman"/>
            <w:noProof/>
            <w:webHidden/>
            <w:szCs w:val="24"/>
          </w:rPr>
          <w:fldChar w:fldCharType="end"/>
        </w:r>
      </w:hyperlink>
    </w:p>
    <w:p w14:paraId="235616EE" w14:textId="02A38B42"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35" w:history="1">
        <w:r w:rsidR="00F153D8" w:rsidRPr="00F153D8">
          <w:rPr>
            <w:rStyle w:val="Hyperlink"/>
            <w:rFonts w:cs="Times New Roman"/>
            <w:noProof/>
            <w:szCs w:val="24"/>
          </w:rPr>
          <w:t>1.6.</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Sistematika Penulisan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_Toc171420135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4</w:t>
        </w:r>
        <w:r w:rsidR="00F153D8" w:rsidRPr="00F153D8">
          <w:rPr>
            <w:rFonts w:cs="Times New Roman"/>
            <w:noProof/>
            <w:webHidden/>
            <w:szCs w:val="24"/>
          </w:rPr>
          <w:fldChar w:fldCharType="end"/>
        </w:r>
      </w:hyperlink>
    </w:p>
    <w:p w14:paraId="38BA7CD5" w14:textId="53F79877"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36" w:history="1">
        <w:r w:rsidR="00F153D8" w:rsidRPr="00F153D8">
          <w:rPr>
            <w:rStyle w:val="Hyperlink"/>
            <w:rFonts w:cs="Times New Roman"/>
            <w:noProof/>
            <w:szCs w:val="24"/>
          </w:rPr>
          <w:t>BAB II:  TINJAUAN PUSTAKA</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_Toc171420136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6</w:t>
        </w:r>
        <w:r w:rsidR="00F153D8" w:rsidRPr="00F153D8">
          <w:rPr>
            <w:rFonts w:cs="Times New Roman"/>
            <w:noProof/>
            <w:webHidden/>
            <w:szCs w:val="24"/>
          </w:rPr>
          <w:fldChar w:fldCharType="end"/>
        </w:r>
      </w:hyperlink>
    </w:p>
    <w:p w14:paraId="6553BF15" w14:textId="26DE2BE8"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38" w:history="1">
        <w:r w:rsidR="00F153D8" w:rsidRPr="00F153D8">
          <w:rPr>
            <w:rStyle w:val="Hyperlink"/>
            <w:rFonts w:cs="Times New Roman"/>
            <w:noProof/>
            <w:szCs w:val="24"/>
          </w:rPr>
          <w:t>2.1.</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Review Literature</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_Toc171420138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6</w:t>
        </w:r>
        <w:r w:rsidR="00F153D8" w:rsidRPr="00F153D8">
          <w:rPr>
            <w:rFonts w:cs="Times New Roman"/>
            <w:noProof/>
            <w:webHidden/>
            <w:szCs w:val="24"/>
          </w:rPr>
          <w:fldChar w:fldCharType="end"/>
        </w:r>
      </w:hyperlink>
    </w:p>
    <w:p w14:paraId="58D68250" w14:textId="2A0F564F"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39" w:history="1">
        <w:r w:rsidR="00F153D8" w:rsidRPr="00F153D8">
          <w:rPr>
            <w:rStyle w:val="Hyperlink"/>
            <w:rFonts w:cs="Times New Roman"/>
            <w:noProof/>
            <w:szCs w:val="24"/>
          </w:rPr>
          <w:t>2.2.</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Landasan Teori</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_Toc171420139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12</w:t>
        </w:r>
        <w:r w:rsidR="00F153D8" w:rsidRPr="00F153D8">
          <w:rPr>
            <w:rFonts w:cs="Times New Roman"/>
            <w:noProof/>
            <w:webHidden/>
            <w:szCs w:val="24"/>
          </w:rPr>
          <w:fldChar w:fldCharType="end"/>
        </w:r>
      </w:hyperlink>
    </w:p>
    <w:p w14:paraId="3852104E" w14:textId="1D4C7221"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0" w:history="1">
        <w:r w:rsidR="00F153D8" w:rsidRPr="00F153D8">
          <w:rPr>
            <w:rStyle w:val="Hyperlink"/>
            <w:rFonts w:ascii="Times New Roman" w:hAnsi="Times New Roman"/>
            <w:noProof/>
            <w:sz w:val="24"/>
            <w:szCs w:val="24"/>
          </w:rPr>
          <w:t>2.2.1. Pendidikan Anak Usia Dini</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_Toc171420140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12</w:t>
        </w:r>
        <w:r w:rsidR="00F153D8" w:rsidRPr="00F153D8">
          <w:rPr>
            <w:rFonts w:ascii="Times New Roman" w:hAnsi="Times New Roman"/>
            <w:noProof/>
            <w:webHidden/>
            <w:sz w:val="24"/>
            <w:szCs w:val="24"/>
          </w:rPr>
          <w:fldChar w:fldCharType="end"/>
        </w:r>
      </w:hyperlink>
    </w:p>
    <w:p w14:paraId="3F4840A0" w14:textId="112917E5"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1" w:history="1">
        <w:r w:rsidR="00F153D8" w:rsidRPr="00F153D8">
          <w:rPr>
            <w:rStyle w:val="Hyperlink"/>
            <w:rFonts w:ascii="Times New Roman" w:hAnsi="Times New Roman"/>
            <w:noProof/>
            <w:sz w:val="24"/>
            <w:szCs w:val="24"/>
          </w:rPr>
          <w:t>2.2.2. Image Processing</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_Toc171420141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13</w:t>
        </w:r>
        <w:r w:rsidR="00F153D8" w:rsidRPr="00F153D8">
          <w:rPr>
            <w:rFonts w:ascii="Times New Roman" w:hAnsi="Times New Roman"/>
            <w:noProof/>
            <w:webHidden/>
            <w:sz w:val="24"/>
            <w:szCs w:val="24"/>
          </w:rPr>
          <w:fldChar w:fldCharType="end"/>
        </w:r>
      </w:hyperlink>
    </w:p>
    <w:p w14:paraId="51E40E1E" w14:textId="6C8CE640"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2" w:history="1">
        <w:r w:rsidR="00F153D8" w:rsidRPr="00F153D8">
          <w:rPr>
            <w:rStyle w:val="Hyperlink"/>
            <w:rFonts w:ascii="Times New Roman" w:hAnsi="Times New Roman"/>
            <w:noProof/>
            <w:sz w:val="24"/>
            <w:szCs w:val="24"/>
          </w:rPr>
          <w:t>2.2.3. Augmentasi</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_Toc171420142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14</w:t>
        </w:r>
        <w:r w:rsidR="00F153D8" w:rsidRPr="00F153D8">
          <w:rPr>
            <w:rFonts w:ascii="Times New Roman" w:hAnsi="Times New Roman"/>
            <w:noProof/>
            <w:webHidden/>
            <w:sz w:val="24"/>
            <w:szCs w:val="24"/>
          </w:rPr>
          <w:fldChar w:fldCharType="end"/>
        </w:r>
      </w:hyperlink>
    </w:p>
    <w:p w14:paraId="34FE867E" w14:textId="24404684"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3" w:history="1">
        <w:r w:rsidR="00F153D8" w:rsidRPr="00F153D8">
          <w:rPr>
            <w:rStyle w:val="Hyperlink"/>
            <w:rFonts w:ascii="Times New Roman" w:hAnsi="Times New Roman"/>
            <w:noProof/>
            <w:sz w:val="24"/>
            <w:szCs w:val="24"/>
          </w:rPr>
          <w:t>2.2.4. Computer Vision</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_Toc171420143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15</w:t>
        </w:r>
        <w:r w:rsidR="00F153D8" w:rsidRPr="00F153D8">
          <w:rPr>
            <w:rFonts w:ascii="Times New Roman" w:hAnsi="Times New Roman"/>
            <w:noProof/>
            <w:webHidden/>
            <w:sz w:val="24"/>
            <w:szCs w:val="24"/>
          </w:rPr>
          <w:fldChar w:fldCharType="end"/>
        </w:r>
      </w:hyperlink>
    </w:p>
    <w:p w14:paraId="237A5156" w14:textId="6CE66BE8"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4" w:history="1">
        <w:r w:rsidR="00F153D8" w:rsidRPr="00F153D8">
          <w:rPr>
            <w:rStyle w:val="Hyperlink"/>
            <w:rFonts w:ascii="Times New Roman" w:hAnsi="Times New Roman"/>
            <w:noProof/>
            <w:sz w:val="24"/>
            <w:szCs w:val="24"/>
          </w:rPr>
          <w:t>2.2.5. You Only Look Once (YOLO)</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_Toc171420144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15</w:t>
        </w:r>
        <w:r w:rsidR="00F153D8" w:rsidRPr="00F153D8">
          <w:rPr>
            <w:rFonts w:ascii="Times New Roman" w:hAnsi="Times New Roman"/>
            <w:noProof/>
            <w:webHidden/>
            <w:sz w:val="24"/>
            <w:szCs w:val="24"/>
          </w:rPr>
          <w:fldChar w:fldCharType="end"/>
        </w:r>
      </w:hyperlink>
    </w:p>
    <w:p w14:paraId="268F279C" w14:textId="020B055F"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5" w:history="1">
        <w:r w:rsidR="00F153D8" w:rsidRPr="00F153D8">
          <w:rPr>
            <w:rStyle w:val="Hyperlink"/>
            <w:rFonts w:ascii="Times New Roman" w:hAnsi="Times New Roman"/>
            <w:noProof/>
            <w:sz w:val="24"/>
            <w:szCs w:val="24"/>
          </w:rPr>
          <w:t>2.2.6. Hyperparameter YOLOv8</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_Toc171420145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18</w:t>
        </w:r>
        <w:r w:rsidR="00F153D8" w:rsidRPr="00F153D8">
          <w:rPr>
            <w:rFonts w:ascii="Times New Roman" w:hAnsi="Times New Roman"/>
            <w:noProof/>
            <w:webHidden/>
            <w:sz w:val="24"/>
            <w:szCs w:val="24"/>
          </w:rPr>
          <w:fldChar w:fldCharType="end"/>
        </w:r>
      </w:hyperlink>
    </w:p>
    <w:p w14:paraId="5CEF5D91" w14:textId="6C09D8DE"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6" w:history="1">
        <w:r w:rsidR="00F153D8" w:rsidRPr="00F153D8">
          <w:rPr>
            <w:rStyle w:val="Hyperlink"/>
            <w:rFonts w:ascii="Times New Roman" w:hAnsi="Times New Roman"/>
            <w:noProof/>
            <w:sz w:val="24"/>
            <w:szCs w:val="24"/>
          </w:rPr>
          <w:t>2.2.7. Roboflow</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_Toc171420146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20</w:t>
        </w:r>
        <w:r w:rsidR="00F153D8" w:rsidRPr="00F153D8">
          <w:rPr>
            <w:rFonts w:ascii="Times New Roman" w:hAnsi="Times New Roman"/>
            <w:noProof/>
            <w:webHidden/>
            <w:sz w:val="24"/>
            <w:szCs w:val="24"/>
          </w:rPr>
          <w:fldChar w:fldCharType="end"/>
        </w:r>
      </w:hyperlink>
    </w:p>
    <w:p w14:paraId="65E571F8" w14:textId="156FB52D"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7" w:history="1">
        <w:r w:rsidR="00F153D8" w:rsidRPr="00F153D8">
          <w:rPr>
            <w:rStyle w:val="Hyperlink"/>
            <w:rFonts w:ascii="Times New Roman" w:hAnsi="Times New Roman"/>
            <w:noProof/>
            <w:sz w:val="24"/>
            <w:szCs w:val="24"/>
          </w:rPr>
          <w:t>2.2.8. Labeling Gambar</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_Toc171420147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20</w:t>
        </w:r>
        <w:r w:rsidR="00F153D8" w:rsidRPr="00F153D8">
          <w:rPr>
            <w:rFonts w:ascii="Times New Roman" w:hAnsi="Times New Roman"/>
            <w:noProof/>
            <w:webHidden/>
            <w:sz w:val="24"/>
            <w:szCs w:val="24"/>
          </w:rPr>
          <w:fldChar w:fldCharType="end"/>
        </w:r>
      </w:hyperlink>
    </w:p>
    <w:p w14:paraId="2E521F52" w14:textId="2BD18067"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8" w:history="1">
        <w:r w:rsidR="00F153D8" w:rsidRPr="00F153D8">
          <w:rPr>
            <w:rStyle w:val="Hyperlink"/>
            <w:rFonts w:ascii="Times New Roman" w:hAnsi="Times New Roman"/>
            <w:noProof/>
            <w:sz w:val="24"/>
            <w:szCs w:val="24"/>
          </w:rPr>
          <w:t>2.2.9. Confusion Matrix</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_Toc171420148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21</w:t>
        </w:r>
        <w:r w:rsidR="00F153D8" w:rsidRPr="00F153D8">
          <w:rPr>
            <w:rFonts w:ascii="Times New Roman" w:hAnsi="Times New Roman"/>
            <w:noProof/>
            <w:webHidden/>
            <w:sz w:val="24"/>
            <w:szCs w:val="24"/>
          </w:rPr>
          <w:fldChar w:fldCharType="end"/>
        </w:r>
      </w:hyperlink>
    </w:p>
    <w:p w14:paraId="1F8859AB" w14:textId="3A6A3810"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49" w:history="1">
        <w:r w:rsidR="00F153D8" w:rsidRPr="00F153D8">
          <w:rPr>
            <w:rStyle w:val="Hyperlink"/>
            <w:rFonts w:ascii="Times New Roman" w:hAnsi="Times New Roman"/>
            <w:noProof/>
            <w:sz w:val="24"/>
            <w:szCs w:val="24"/>
          </w:rPr>
          <w:t>2.2.10. Mean Average Precision</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_Toc171420149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21</w:t>
        </w:r>
        <w:r w:rsidR="00F153D8" w:rsidRPr="00F153D8">
          <w:rPr>
            <w:rFonts w:ascii="Times New Roman" w:hAnsi="Times New Roman"/>
            <w:noProof/>
            <w:webHidden/>
            <w:sz w:val="24"/>
            <w:szCs w:val="24"/>
          </w:rPr>
          <w:fldChar w:fldCharType="end"/>
        </w:r>
      </w:hyperlink>
    </w:p>
    <w:p w14:paraId="4CE4B688" w14:textId="42DBFDF2"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50" w:history="1">
        <w:r w:rsidR="00F153D8" w:rsidRPr="00F153D8">
          <w:rPr>
            <w:rStyle w:val="Hyperlink"/>
            <w:rFonts w:ascii="Times New Roman" w:hAnsi="Times New Roman"/>
            <w:noProof/>
            <w:sz w:val="24"/>
            <w:szCs w:val="24"/>
          </w:rPr>
          <w:t>2.2.11. Skala Likert</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_Toc171420150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21</w:t>
        </w:r>
        <w:r w:rsidR="00F153D8" w:rsidRPr="00F153D8">
          <w:rPr>
            <w:rFonts w:ascii="Times New Roman" w:hAnsi="Times New Roman"/>
            <w:noProof/>
            <w:webHidden/>
            <w:sz w:val="24"/>
            <w:szCs w:val="24"/>
          </w:rPr>
          <w:fldChar w:fldCharType="end"/>
        </w:r>
      </w:hyperlink>
    </w:p>
    <w:p w14:paraId="7D3B6F32" w14:textId="70A6F93B"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51" w:history="1">
        <w:r w:rsidR="00F153D8" w:rsidRPr="00F153D8">
          <w:rPr>
            <w:rStyle w:val="Hyperlink"/>
            <w:rFonts w:ascii="Times New Roman" w:hAnsi="Times New Roman"/>
            <w:noProof/>
            <w:sz w:val="24"/>
            <w:szCs w:val="24"/>
          </w:rPr>
          <w:t>2.2.12. Uji Validitas</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_Toc171420151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22</w:t>
        </w:r>
        <w:r w:rsidR="00F153D8" w:rsidRPr="00F153D8">
          <w:rPr>
            <w:rFonts w:ascii="Times New Roman" w:hAnsi="Times New Roman"/>
            <w:noProof/>
            <w:webHidden/>
            <w:sz w:val="24"/>
            <w:szCs w:val="24"/>
          </w:rPr>
          <w:fldChar w:fldCharType="end"/>
        </w:r>
      </w:hyperlink>
    </w:p>
    <w:p w14:paraId="6C25D1AA" w14:textId="30D8905C"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52" w:history="1">
        <w:r w:rsidR="00F153D8" w:rsidRPr="00F153D8">
          <w:rPr>
            <w:rStyle w:val="Hyperlink"/>
            <w:rFonts w:ascii="Times New Roman" w:hAnsi="Times New Roman"/>
            <w:noProof/>
            <w:sz w:val="24"/>
            <w:szCs w:val="24"/>
          </w:rPr>
          <w:t>2.2.13. Uji Reliabilitas</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_Toc171420152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23</w:t>
        </w:r>
        <w:r w:rsidR="00F153D8" w:rsidRPr="00F153D8">
          <w:rPr>
            <w:rFonts w:ascii="Times New Roman" w:hAnsi="Times New Roman"/>
            <w:noProof/>
            <w:webHidden/>
            <w:sz w:val="24"/>
            <w:szCs w:val="24"/>
          </w:rPr>
          <w:fldChar w:fldCharType="end"/>
        </w:r>
      </w:hyperlink>
    </w:p>
    <w:p w14:paraId="01E95462" w14:textId="10A32D4E"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53" w:history="1">
        <w:r w:rsidR="00F153D8" w:rsidRPr="00F153D8">
          <w:rPr>
            <w:rStyle w:val="Hyperlink"/>
            <w:rFonts w:ascii="Times New Roman" w:hAnsi="Times New Roman"/>
            <w:noProof/>
            <w:sz w:val="24"/>
            <w:szCs w:val="24"/>
          </w:rPr>
          <w:t>2.2.14. Uji Kegunaan (Usability)</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_Toc171420153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23</w:t>
        </w:r>
        <w:r w:rsidR="00F153D8" w:rsidRPr="00F153D8">
          <w:rPr>
            <w:rFonts w:ascii="Times New Roman" w:hAnsi="Times New Roman"/>
            <w:noProof/>
            <w:webHidden/>
            <w:sz w:val="24"/>
            <w:szCs w:val="24"/>
          </w:rPr>
          <w:fldChar w:fldCharType="end"/>
        </w:r>
      </w:hyperlink>
    </w:p>
    <w:p w14:paraId="72704D02" w14:textId="2DBDC17A"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54" w:history="1">
        <w:r w:rsidR="00F153D8" w:rsidRPr="00F153D8">
          <w:rPr>
            <w:rStyle w:val="Hyperlink"/>
            <w:rFonts w:cs="Times New Roman"/>
            <w:noProof/>
            <w:szCs w:val="24"/>
          </w:rPr>
          <w:t>BAB III  METODE PENELITIAN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_Toc171420154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25</w:t>
        </w:r>
        <w:r w:rsidR="00F153D8" w:rsidRPr="00F153D8">
          <w:rPr>
            <w:rFonts w:cs="Times New Roman"/>
            <w:noProof/>
            <w:webHidden/>
            <w:szCs w:val="24"/>
          </w:rPr>
          <w:fldChar w:fldCharType="end"/>
        </w:r>
      </w:hyperlink>
    </w:p>
    <w:p w14:paraId="59473D16" w14:textId="124737D5"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56" w:history="1">
        <w:r w:rsidR="00F153D8" w:rsidRPr="00F153D8">
          <w:rPr>
            <w:rStyle w:val="Hyperlink"/>
            <w:rFonts w:cs="Times New Roman"/>
            <w:noProof/>
            <w:szCs w:val="24"/>
          </w:rPr>
          <w:t>3.1.</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Gambaran Umum Penelitian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_Toc171420156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25</w:t>
        </w:r>
        <w:r w:rsidR="00F153D8" w:rsidRPr="00F153D8">
          <w:rPr>
            <w:rFonts w:cs="Times New Roman"/>
            <w:noProof/>
            <w:webHidden/>
            <w:szCs w:val="24"/>
          </w:rPr>
          <w:fldChar w:fldCharType="end"/>
        </w:r>
      </w:hyperlink>
    </w:p>
    <w:p w14:paraId="1CFF5C78" w14:textId="11142FF5"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57" w:history="1">
        <w:r w:rsidR="00F153D8" w:rsidRPr="00F153D8">
          <w:rPr>
            <w:rStyle w:val="Hyperlink"/>
            <w:rFonts w:cs="Times New Roman"/>
            <w:noProof/>
            <w:szCs w:val="24"/>
          </w:rPr>
          <w:t>3.2.</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Data</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_Toc171420157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26</w:t>
        </w:r>
        <w:r w:rsidR="00F153D8" w:rsidRPr="00F153D8">
          <w:rPr>
            <w:rFonts w:cs="Times New Roman"/>
            <w:noProof/>
            <w:webHidden/>
            <w:szCs w:val="24"/>
          </w:rPr>
          <w:fldChar w:fldCharType="end"/>
        </w:r>
      </w:hyperlink>
    </w:p>
    <w:p w14:paraId="0B8B3B84" w14:textId="330161DB"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58" w:history="1">
        <w:r w:rsidR="00F153D8" w:rsidRPr="00F153D8">
          <w:rPr>
            <w:rStyle w:val="Hyperlink"/>
            <w:rFonts w:cs="Times New Roman"/>
            <w:noProof/>
            <w:szCs w:val="24"/>
          </w:rPr>
          <w:t>3.3.</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Pre-Processing</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_Toc171420158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27</w:t>
        </w:r>
        <w:r w:rsidR="00F153D8" w:rsidRPr="00F153D8">
          <w:rPr>
            <w:rFonts w:cs="Times New Roman"/>
            <w:noProof/>
            <w:webHidden/>
            <w:szCs w:val="24"/>
          </w:rPr>
          <w:fldChar w:fldCharType="end"/>
        </w:r>
      </w:hyperlink>
    </w:p>
    <w:p w14:paraId="7776FB36" w14:textId="3062F2C4"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59" w:history="1">
        <w:r w:rsidR="00F153D8" w:rsidRPr="00F153D8">
          <w:rPr>
            <w:rStyle w:val="Hyperlink"/>
            <w:rFonts w:ascii="Times New Roman" w:hAnsi="Times New Roman"/>
            <w:noProof/>
            <w:sz w:val="24"/>
            <w:szCs w:val="24"/>
          </w:rPr>
          <w:t>3.3.1. Labeling Gambar</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_Toc171420159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27</w:t>
        </w:r>
        <w:r w:rsidR="00F153D8" w:rsidRPr="00F153D8">
          <w:rPr>
            <w:rFonts w:ascii="Times New Roman" w:hAnsi="Times New Roman"/>
            <w:noProof/>
            <w:webHidden/>
            <w:sz w:val="24"/>
            <w:szCs w:val="24"/>
          </w:rPr>
          <w:fldChar w:fldCharType="end"/>
        </w:r>
      </w:hyperlink>
    </w:p>
    <w:p w14:paraId="2A9032AA" w14:textId="523B9C73"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60" w:history="1">
        <w:r w:rsidR="00F153D8" w:rsidRPr="00F153D8">
          <w:rPr>
            <w:rStyle w:val="Hyperlink"/>
            <w:rFonts w:ascii="Times New Roman" w:hAnsi="Times New Roman"/>
            <w:noProof/>
            <w:sz w:val="24"/>
            <w:szCs w:val="24"/>
          </w:rPr>
          <w:t>3.3.2. Resize Image</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_Toc171420160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27</w:t>
        </w:r>
        <w:r w:rsidR="00F153D8" w:rsidRPr="00F153D8">
          <w:rPr>
            <w:rFonts w:ascii="Times New Roman" w:hAnsi="Times New Roman"/>
            <w:noProof/>
            <w:webHidden/>
            <w:sz w:val="24"/>
            <w:szCs w:val="24"/>
          </w:rPr>
          <w:fldChar w:fldCharType="end"/>
        </w:r>
      </w:hyperlink>
    </w:p>
    <w:p w14:paraId="78F47AE5" w14:textId="63409B09"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61" w:history="1">
        <w:r w:rsidR="00F153D8" w:rsidRPr="00F153D8">
          <w:rPr>
            <w:rStyle w:val="Hyperlink"/>
            <w:rFonts w:ascii="Times New Roman" w:hAnsi="Times New Roman"/>
            <w:noProof/>
            <w:sz w:val="24"/>
            <w:szCs w:val="24"/>
          </w:rPr>
          <w:t>3.3.3. Augmentasi</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_Toc171420161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28</w:t>
        </w:r>
        <w:r w:rsidR="00F153D8" w:rsidRPr="00F153D8">
          <w:rPr>
            <w:rFonts w:ascii="Times New Roman" w:hAnsi="Times New Roman"/>
            <w:noProof/>
            <w:webHidden/>
            <w:sz w:val="24"/>
            <w:szCs w:val="24"/>
          </w:rPr>
          <w:fldChar w:fldCharType="end"/>
        </w:r>
      </w:hyperlink>
    </w:p>
    <w:p w14:paraId="561BACE9" w14:textId="50B1F54F"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62" w:history="1">
        <w:r w:rsidR="00F153D8" w:rsidRPr="00F153D8">
          <w:rPr>
            <w:rStyle w:val="Hyperlink"/>
            <w:rFonts w:ascii="Times New Roman" w:hAnsi="Times New Roman"/>
            <w:noProof/>
            <w:sz w:val="24"/>
            <w:szCs w:val="24"/>
          </w:rPr>
          <w:t>3.3.4. Data Split</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_Toc171420162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28</w:t>
        </w:r>
        <w:r w:rsidR="00F153D8" w:rsidRPr="00F153D8">
          <w:rPr>
            <w:rFonts w:ascii="Times New Roman" w:hAnsi="Times New Roman"/>
            <w:noProof/>
            <w:webHidden/>
            <w:sz w:val="24"/>
            <w:szCs w:val="24"/>
          </w:rPr>
          <w:fldChar w:fldCharType="end"/>
        </w:r>
      </w:hyperlink>
    </w:p>
    <w:p w14:paraId="7EC53B16" w14:textId="253E5388"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63" w:history="1">
        <w:r w:rsidR="00F153D8" w:rsidRPr="00F153D8">
          <w:rPr>
            <w:rStyle w:val="Hyperlink"/>
            <w:rFonts w:cs="Times New Roman"/>
            <w:noProof/>
            <w:szCs w:val="24"/>
          </w:rPr>
          <w:t>3.4.</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Mengimport Dataset Ke Proyek</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_Toc171420163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29</w:t>
        </w:r>
        <w:r w:rsidR="00F153D8" w:rsidRPr="00F153D8">
          <w:rPr>
            <w:rFonts w:cs="Times New Roman"/>
            <w:noProof/>
            <w:webHidden/>
            <w:szCs w:val="24"/>
          </w:rPr>
          <w:fldChar w:fldCharType="end"/>
        </w:r>
      </w:hyperlink>
    </w:p>
    <w:p w14:paraId="6F78B007" w14:textId="10AE38C1"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64" w:history="1">
        <w:r w:rsidR="00F153D8" w:rsidRPr="00F153D8">
          <w:rPr>
            <w:rStyle w:val="Hyperlink"/>
            <w:rFonts w:cs="Times New Roman"/>
            <w:noProof/>
            <w:szCs w:val="24"/>
          </w:rPr>
          <w:t>3.5.</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Modeling</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_Toc171420164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29</w:t>
        </w:r>
        <w:r w:rsidR="00F153D8" w:rsidRPr="00F153D8">
          <w:rPr>
            <w:rFonts w:cs="Times New Roman"/>
            <w:noProof/>
            <w:webHidden/>
            <w:szCs w:val="24"/>
          </w:rPr>
          <w:fldChar w:fldCharType="end"/>
        </w:r>
      </w:hyperlink>
    </w:p>
    <w:p w14:paraId="0405F242" w14:textId="295412A1"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65" w:history="1">
        <w:r w:rsidR="00F153D8" w:rsidRPr="00F153D8">
          <w:rPr>
            <w:rStyle w:val="Hyperlink"/>
            <w:rFonts w:ascii="Times New Roman" w:hAnsi="Times New Roman"/>
            <w:noProof/>
            <w:sz w:val="24"/>
            <w:szCs w:val="24"/>
          </w:rPr>
          <w:t>3.5.1. Mendapatkan Dependency Yolo Versi 8</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_Toc171420165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29</w:t>
        </w:r>
        <w:r w:rsidR="00F153D8" w:rsidRPr="00F153D8">
          <w:rPr>
            <w:rFonts w:ascii="Times New Roman" w:hAnsi="Times New Roman"/>
            <w:noProof/>
            <w:webHidden/>
            <w:sz w:val="24"/>
            <w:szCs w:val="24"/>
          </w:rPr>
          <w:fldChar w:fldCharType="end"/>
        </w:r>
      </w:hyperlink>
    </w:p>
    <w:p w14:paraId="732B8F3C" w14:textId="64E533B9"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66" w:history="1">
        <w:r w:rsidR="00F153D8" w:rsidRPr="00F153D8">
          <w:rPr>
            <w:rStyle w:val="Hyperlink"/>
            <w:rFonts w:ascii="Times New Roman" w:hAnsi="Times New Roman"/>
            <w:noProof/>
            <w:sz w:val="24"/>
            <w:szCs w:val="24"/>
          </w:rPr>
          <w:t>3.5.2. Pelatihan Model</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_Toc171420166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29</w:t>
        </w:r>
        <w:r w:rsidR="00F153D8" w:rsidRPr="00F153D8">
          <w:rPr>
            <w:rFonts w:ascii="Times New Roman" w:hAnsi="Times New Roman"/>
            <w:noProof/>
            <w:webHidden/>
            <w:sz w:val="24"/>
            <w:szCs w:val="24"/>
          </w:rPr>
          <w:fldChar w:fldCharType="end"/>
        </w:r>
      </w:hyperlink>
    </w:p>
    <w:p w14:paraId="6922F904" w14:textId="7D536C55"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67" w:history="1">
        <w:r w:rsidR="00F153D8" w:rsidRPr="00F153D8">
          <w:rPr>
            <w:rStyle w:val="Hyperlink"/>
            <w:rFonts w:cs="Times New Roman"/>
            <w:noProof/>
            <w:szCs w:val="24"/>
          </w:rPr>
          <w:t>3.6.</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Evaluate</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_Toc171420167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30</w:t>
        </w:r>
        <w:r w:rsidR="00F153D8" w:rsidRPr="00F153D8">
          <w:rPr>
            <w:rFonts w:cs="Times New Roman"/>
            <w:noProof/>
            <w:webHidden/>
            <w:szCs w:val="24"/>
          </w:rPr>
          <w:fldChar w:fldCharType="end"/>
        </w:r>
      </w:hyperlink>
    </w:p>
    <w:p w14:paraId="7DB7F0FB" w14:textId="58A795DF"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68" w:history="1">
        <w:r w:rsidR="00F153D8" w:rsidRPr="00F153D8">
          <w:rPr>
            <w:rStyle w:val="Hyperlink"/>
            <w:rFonts w:cs="Times New Roman"/>
            <w:noProof/>
            <w:szCs w:val="24"/>
          </w:rPr>
          <w:t>3.7.</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Langkah – Langkah atau Alur Arsitektur YOLO</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_Toc171420168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30</w:t>
        </w:r>
        <w:r w:rsidR="00F153D8" w:rsidRPr="00F153D8">
          <w:rPr>
            <w:rFonts w:cs="Times New Roman"/>
            <w:noProof/>
            <w:webHidden/>
            <w:szCs w:val="24"/>
          </w:rPr>
          <w:fldChar w:fldCharType="end"/>
        </w:r>
      </w:hyperlink>
    </w:p>
    <w:p w14:paraId="14A4C7EB" w14:textId="5B696E2E"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69" w:history="1">
        <w:r w:rsidR="00F153D8" w:rsidRPr="00F153D8">
          <w:rPr>
            <w:rStyle w:val="Hyperlink"/>
            <w:rFonts w:ascii="Times New Roman" w:hAnsi="Times New Roman"/>
            <w:noProof/>
            <w:sz w:val="24"/>
            <w:szCs w:val="24"/>
          </w:rPr>
          <w:t>3.7.1. Backbone dan Neck</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_Toc171420169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30</w:t>
        </w:r>
        <w:r w:rsidR="00F153D8" w:rsidRPr="00F153D8">
          <w:rPr>
            <w:rFonts w:ascii="Times New Roman" w:hAnsi="Times New Roman"/>
            <w:noProof/>
            <w:webHidden/>
            <w:sz w:val="24"/>
            <w:szCs w:val="24"/>
          </w:rPr>
          <w:fldChar w:fldCharType="end"/>
        </w:r>
      </w:hyperlink>
    </w:p>
    <w:p w14:paraId="10964A3B" w14:textId="11594A8A"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70" w:history="1">
        <w:r w:rsidR="00F153D8" w:rsidRPr="00F153D8">
          <w:rPr>
            <w:rStyle w:val="Hyperlink"/>
            <w:rFonts w:ascii="Times New Roman" w:hAnsi="Times New Roman"/>
            <w:noProof/>
            <w:sz w:val="24"/>
            <w:szCs w:val="24"/>
          </w:rPr>
          <w:t>3.7.2. Head</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_Toc171420170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36</w:t>
        </w:r>
        <w:r w:rsidR="00F153D8" w:rsidRPr="00F153D8">
          <w:rPr>
            <w:rFonts w:ascii="Times New Roman" w:hAnsi="Times New Roman"/>
            <w:noProof/>
            <w:webHidden/>
            <w:sz w:val="24"/>
            <w:szCs w:val="24"/>
          </w:rPr>
          <w:fldChar w:fldCharType="end"/>
        </w:r>
      </w:hyperlink>
    </w:p>
    <w:p w14:paraId="70AA7453" w14:textId="2C3C3FC6"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71" w:history="1">
        <w:r w:rsidR="00F153D8" w:rsidRPr="00F153D8">
          <w:rPr>
            <w:rStyle w:val="Hyperlink"/>
            <w:rFonts w:cs="Times New Roman"/>
            <w:noProof/>
            <w:szCs w:val="24"/>
          </w:rPr>
          <w:t>3.8.</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Skenario Pengujian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_Toc171420171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38</w:t>
        </w:r>
        <w:r w:rsidR="00F153D8" w:rsidRPr="00F153D8">
          <w:rPr>
            <w:rFonts w:cs="Times New Roman"/>
            <w:noProof/>
            <w:webHidden/>
            <w:szCs w:val="24"/>
          </w:rPr>
          <w:fldChar w:fldCharType="end"/>
        </w:r>
      </w:hyperlink>
    </w:p>
    <w:p w14:paraId="563D8B83" w14:textId="00649CA8"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72" w:history="1">
        <w:r w:rsidR="00F153D8" w:rsidRPr="00F153D8">
          <w:rPr>
            <w:rStyle w:val="Hyperlink"/>
            <w:rFonts w:cs="Times New Roman"/>
            <w:noProof/>
            <w:szCs w:val="24"/>
          </w:rPr>
          <w:t>3.9.</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Pengujian Kelayakan Kuesioner dan Kegunaan Hasil Akhir</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_Toc171420172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39</w:t>
        </w:r>
        <w:r w:rsidR="00F153D8" w:rsidRPr="00F153D8">
          <w:rPr>
            <w:rFonts w:cs="Times New Roman"/>
            <w:noProof/>
            <w:webHidden/>
            <w:szCs w:val="24"/>
          </w:rPr>
          <w:fldChar w:fldCharType="end"/>
        </w:r>
      </w:hyperlink>
    </w:p>
    <w:p w14:paraId="121E0812" w14:textId="10617382"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73" w:history="1">
        <w:r w:rsidR="00F153D8" w:rsidRPr="00F153D8">
          <w:rPr>
            <w:rStyle w:val="Hyperlink"/>
            <w:rFonts w:ascii="Times New Roman" w:hAnsi="Times New Roman"/>
            <w:noProof/>
            <w:sz w:val="24"/>
            <w:szCs w:val="24"/>
          </w:rPr>
          <w:t>3.9.1. Target Kuesioner</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_Toc171420173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39</w:t>
        </w:r>
        <w:r w:rsidR="00F153D8" w:rsidRPr="00F153D8">
          <w:rPr>
            <w:rFonts w:ascii="Times New Roman" w:hAnsi="Times New Roman"/>
            <w:noProof/>
            <w:webHidden/>
            <w:sz w:val="24"/>
            <w:szCs w:val="24"/>
          </w:rPr>
          <w:fldChar w:fldCharType="end"/>
        </w:r>
      </w:hyperlink>
    </w:p>
    <w:p w14:paraId="25284819" w14:textId="5913C0AE"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86" w:history="1">
        <w:r w:rsidR="00F153D8" w:rsidRPr="00F153D8">
          <w:rPr>
            <w:rStyle w:val="Hyperlink"/>
            <w:rFonts w:ascii="Times New Roman" w:hAnsi="Times New Roman"/>
            <w:noProof/>
            <w:sz w:val="24"/>
            <w:szCs w:val="24"/>
          </w:rPr>
          <w:t>3.8.2.</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Waktu dan Tempat Pengujian</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_Toc171420186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39</w:t>
        </w:r>
        <w:r w:rsidR="00F153D8" w:rsidRPr="00F153D8">
          <w:rPr>
            <w:rFonts w:ascii="Times New Roman" w:hAnsi="Times New Roman"/>
            <w:noProof/>
            <w:webHidden/>
            <w:sz w:val="24"/>
            <w:szCs w:val="24"/>
          </w:rPr>
          <w:fldChar w:fldCharType="end"/>
        </w:r>
      </w:hyperlink>
    </w:p>
    <w:p w14:paraId="1562AB58" w14:textId="07B639F7"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87" w:history="1">
        <w:r w:rsidR="00F153D8" w:rsidRPr="00F153D8">
          <w:rPr>
            <w:rStyle w:val="Hyperlink"/>
            <w:rFonts w:ascii="Times New Roman" w:hAnsi="Times New Roman"/>
            <w:noProof/>
            <w:sz w:val="24"/>
            <w:szCs w:val="24"/>
          </w:rPr>
          <w:t>3.8.3.</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Uji Kelayakan Kuesioner</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_Toc171420187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40</w:t>
        </w:r>
        <w:r w:rsidR="00F153D8" w:rsidRPr="00F153D8">
          <w:rPr>
            <w:rFonts w:ascii="Times New Roman" w:hAnsi="Times New Roman"/>
            <w:noProof/>
            <w:webHidden/>
            <w:sz w:val="24"/>
            <w:szCs w:val="24"/>
          </w:rPr>
          <w:fldChar w:fldCharType="end"/>
        </w:r>
      </w:hyperlink>
    </w:p>
    <w:p w14:paraId="055414A8" w14:textId="77E69C69"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188" w:history="1">
        <w:r w:rsidR="00F153D8" w:rsidRPr="00F153D8">
          <w:rPr>
            <w:rStyle w:val="Hyperlink"/>
            <w:rFonts w:cs="Times New Roman"/>
            <w:noProof/>
            <w:szCs w:val="24"/>
          </w:rPr>
          <w:t>BAB IV   HASIL PENELITIAN DAN PEMBAHASAN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_Toc171420188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43</w:t>
        </w:r>
        <w:r w:rsidR="00F153D8" w:rsidRPr="00F153D8">
          <w:rPr>
            <w:rFonts w:cs="Times New Roman"/>
            <w:noProof/>
            <w:webHidden/>
            <w:szCs w:val="24"/>
          </w:rPr>
          <w:fldChar w:fldCharType="end"/>
        </w:r>
      </w:hyperlink>
    </w:p>
    <w:p w14:paraId="05A921AA" w14:textId="7EB81238"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93" w:history="1">
        <w:r w:rsidR="00F153D8" w:rsidRPr="00F153D8">
          <w:rPr>
            <w:rStyle w:val="Hyperlink"/>
            <w:rFonts w:cs="Times New Roman"/>
            <w:noProof/>
            <w:szCs w:val="24"/>
          </w:rPr>
          <w:t>4.1.</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Pengumpulan Data</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_Toc171420193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43</w:t>
        </w:r>
        <w:r w:rsidR="00F153D8" w:rsidRPr="00F153D8">
          <w:rPr>
            <w:rFonts w:cs="Times New Roman"/>
            <w:noProof/>
            <w:webHidden/>
            <w:szCs w:val="24"/>
          </w:rPr>
          <w:fldChar w:fldCharType="end"/>
        </w:r>
      </w:hyperlink>
    </w:p>
    <w:p w14:paraId="447D25D0" w14:textId="6DDA81D9"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94" w:history="1">
        <w:r w:rsidR="00F153D8" w:rsidRPr="00F153D8">
          <w:rPr>
            <w:rStyle w:val="Hyperlink"/>
            <w:rFonts w:cs="Times New Roman"/>
            <w:noProof/>
            <w:szCs w:val="24"/>
          </w:rPr>
          <w:t>4.2.</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Pre-processing Data</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_Toc171420194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43</w:t>
        </w:r>
        <w:r w:rsidR="00F153D8" w:rsidRPr="00F153D8">
          <w:rPr>
            <w:rFonts w:cs="Times New Roman"/>
            <w:noProof/>
            <w:webHidden/>
            <w:szCs w:val="24"/>
          </w:rPr>
          <w:fldChar w:fldCharType="end"/>
        </w:r>
      </w:hyperlink>
    </w:p>
    <w:p w14:paraId="1020791A" w14:textId="08C67733"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95" w:history="1">
        <w:r w:rsidR="00F153D8" w:rsidRPr="00F153D8">
          <w:rPr>
            <w:rStyle w:val="Hyperlink"/>
            <w:rFonts w:ascii="Times New Roman" w:hAnsi="Times New Roman"/>
            <w:noProof/>
            <w:sz w:val="24"/>
            <w:szCs w:val="24"/>
          </w:rPr>
          <w:t>4.2.1.</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Labeling Gambar</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_Toc171420195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44</w:t>
        </w:r>
        <w:r w:rsidR="00F153D8" w:rsidRPr="00F153D8">
          <w:rPr>
            <w:rFonts w:ascii="Times New Roman" w:hAnsi="Times New Roman"/>
            <w:noProof/>
            <w:webHidden/>
            <w:sz w:val="24"/>
            <w:szCs w:val="24"/>
          </w:rPr>
          <w:fldChar w:fldCharType="end"/>
        </w:r>
      </w:hyperlink>
    </w:p>
    <w:p w14:paraId="48D29A6F" w14:textId="2854E8DE"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96" w:history="1">
        <w:r w:rsidR="00F153D8" w:rsidRPr="00F153D8">
          <w:rPr>
            <w:rStyle w:val="Hyperlink"/>
            <w:rFonts w:ascii="Times New Roman" w:hAnsi="Times New Roman"/>
            <w:noProof/>
            <w:sz w:val="24"/>
            <w:szCs w:val="24"/>
          </w:rPr>
          <w:t>4.2.2.</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Resize Image</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_Toc171420196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45</w:t>
        </w:r>
        <w:r w:rsidR="00F153D8" w:rsidRPr="00F153D8">
          <w:rPr>
            <w:rFonts w:ascii="Times New Roman" w:hAnsi="Times New Roman"/>
            <w:noProof/>
            <w:webHidden/>
            <w:sz w:val="24"/>
            <w:szCs w:val="24"/>
          </w:rPr>
          <w:fldChar w:fldCharType="end"/>
        </w:r>
      </w:hyperlink>
    </w:p>
    <w:p w14:paraId="527B72CF" w14:textId="40671336"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97" w:history="1">
        <w:r w:rsidR="00F153D8" w:rsidRPr="00F153D8">
          <w:rPr>
            <w:rStyle w:val="Hyperlink"/>
            <w:rFonts w:ascii="Times New Roman" w:hAnsi="Times New Roman"/>
            <w:noProof/>
            <w:sz w:val="24"/>
            <w:szCs w:val="24"/>
          </w:rPr>
          <w:t>4.2.3.</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Augmentasi Image</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_Toc171420197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45</w:t>
        </w:r>
        <w:r w:rsidR="00F153D8" w:rsidRPr="00F153D8">
          <w:rPr>
            <w:rFonts w:ascii="Times New Roman" w:hAnsi="Times New Roman"/>
            <w:noProof/>
            <w:webHidden/>
            <w:sz w:val="24"/>
            <w:szCs w:val="24"/>
          </w:rPr>
          <w:fldChar w:fldCharType="end"/>
        </w:r>
      </w:hyperlink>
    </w:p>
    <w:p w14:paraId="64F04AE9" w14:textId="6235EC0A"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198" w:history="1">
        <w:r w:rsidR="00F153D8" w:rsidRPr="00F153D8">
          <w:rPr>
            <w:rStyle w:val="Hyperlink"/>
            <w:rFonts w:ascii="Times New Roman" w:hAnsi="Times New Roman"/>
            <w:noProof/>
            <w:sz w:val="24"/>
            <w:szCs w:val="24"/>
          </w:rPr>
          <w:t>4.2.4.</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Data Split</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_Toc171420198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48</w:t>
        </w:r>
        <w:r w:rsidR="00F153D8" w:rsidRPr="00F153D8">
          <w:rPr>
            <w:rFonts w:ascii="Times New Roman" w:hAnsi="Times New Roman"/>
            <w:noProof/>
            <w:webHidden/>
            <w:sz w:val="24"/>
            <w:szCs w:val="24"/>
          </w:rPr>
          <w:fldChar w:fldCharType="end"/>
        </w:r>
      </w:hyperlink>
    </w:p>
    <w:p w14:paraId="7176B312" w14:textId="12D53556"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199" w:history="1">
        <w:r w:rsidR="00F153D8" w:rsidRPr="00F153D8">
          <w:rPr>
            <w:rStyle w:val="Hyperlink"/>
            <w:rFonts w:cs="Times New Roman"/>
            <w:noProof/>
            <w:szCs w:val="24"/>
          </w:rPr>
          <w:t>4.3.</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Impor Dataset</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_Toc171420199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48</w:t>
        </w:r>
        <w:r w:rsidR="00F153D8" w:rsidRPr="00F153D8">
          <w:rPr>
            <w:rFonts w:cs="Times New Roman"/>
            <w:noProof/>
            <w:webHidden/>
            <w:szCs w:val="24"/>
          </w:rPr>
          <w:fldChar w:fldCharType="end"/>
        </w:r>
      </w:hyperlink>
    </w:p>
    <w:p w14:paraId="71C09EFD" w14:textId="7C340008"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200" w:history="1">
        <w:r w:rsidR="00F153D8" w:rsidRPr="00F153D8">
          <w:rPr>
            <w:rStyle w:val="Hyperlink"/>
            <w:rFonts w:cs="Times New Roman"/>
            <w:noProof/>
            <w:szCs w:val="24"/>
          </w:rPr>
          <w:t>4.4.</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Modeling</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_Toc171420200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50</w:t>
        </w:r>
        <w:r w:rsidR="00F153D8" w:rsidRPr="00F153D8">
          <w:rPr>
            <w:rFonts w:cs="Times New Roman"/>
            <w:noProof/>
            <w:webHidden/>
            <w:szCs w:val="24"/>
          </w:rPr>
          <w:fldChar w:fldCharType="end"/>
        </w:r>
      </w:hyperlink>
    </w:p>
    <w:p w14:paraId="05A04E05" w14:textId="7046F175"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09" w:history="1">
        <w:r w:rsidR="00F153D8" w:rsidRPr="00F153D8">
          <w:rPr>
            <w:rStyle w:val="Hyperlink"/>
            <w:rFonts w:ascii="Times New Roman" w:hAnsi="Times New Roman"/>
            <w:noProof/>
            <w:sz w:val="24"/>
            <w:szCs w:val="24"/>
          </w:rPr>
          <w:t>4.4.1.</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Mendapatkan Depedency YOLO</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_Toc171420209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50</w:t>
        </w:r>
        <w:r w:rsidR="00F153D8" w:rsidRPr="00F153D8">
          <w:rPr>
            <w:rFonts w:ascii="Times New Roman" w:hAnsi="Times New Roman"/>
            <w:noProof/>
            <w:webHidden/>
            <w:sz w:val="24"/>
            <w:szCs w:val="24"/>
          </w:rPr>
          <w:fldChar w:fldCharType="end"/>
        </w:r>
      </w:hyperlink>
    </w:p>
    <w:p w14:paraId="71DDBDE6" w14:textId="4F5E088F"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10" w:history="1">
        <w:r w:rsidR="00F153D8" w:rsidRPr="00F153D8">
          <w:rPr>
            <w:rStyle w:val="Hyperlink"/>
            <w:rFonts w:ascii="Times New Roman" w:hAnsi="Times New Roman"/>
            <w:noProof/>
            <w:sz w:val="24"/>
            <w:szCs w:val="24"/>
          </w:rPr>
          <w:t>4.4.2.</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Pelatihan Model</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_Toc171420210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51</w:t>
        </w:r>
        <w:r w:rsidR="00F153D8" w:rsidRPr="00F153D8">
          <w:rPr>
            <w:rFonts w:ascii="Times New Roman" w:hAnsi="Times New Roman"/>
            <w:noProof/>
            <w:webHidden/>
            <w:sz w:val="24"/>
            <w:szCs w:val="24"/>
          </w:rPr>
          <w:fldChar w:fldCharType="end"/>
        </w:r>
      </w:hyperlink>
    </w:p>
    <w:p w14:paraId="62CB2793" w14:textId="42526524"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211" w:history="1">
        <w:r w:rsidR="00F153D8" w:rsidRPr="00F153D8">
          <w:rPr>
            <w:rStyle w:val="Hyperlink"/>
            <w:rFonts w:cs="Times New Roman"/>
            <w:noProof/>
            <w:szCs w:val="24"/>
          </w:rPr>
          <w:t>4.5.</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Analisis Hasil Pengujian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_Toc171420211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55</w:t>
        </w:r>
        <w:r w:rsidR="00F153D8" w:rsidRPr="00F153D8">
          <w:rPr>
            <w:rFonts w:cs="Times New Roman"/>
            <w:noProof/>
            <w:webHidden/>
            <w:szCs w:val="24"/>
          </w:rPr>
          <w:fldChar w:fldCharType="end"/>
        </w:r>
      </w:hyperlink>
    </w:p>
    <w:p w14:paraId="26BA1888" w14:textId="67BCE240"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221" w:history="1">
        <w:r w:rsidR="00F153D8" w:rsidRPr="00F153D8">
          <w:rPr>
            <w:rStyle w:val="Hyperlink"/>
            <w:rFonts w:cs="Times New Roman"/>
            <w:noProof/>
            <w:szCs w:val="24"/>
          </w:rPr>
          <w:t>4.6.</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Implementasi Aplikasi Deteksi Objek</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_Toc171420221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64</w:t>
        </w:r>
        <w:r w:rsidR="00F153D8" w:rsidRPr="00F153D8">
          <w:rPr>
            <w:rFonts w:cs="Times New Roman"/>
            <w:noProof/>
            <w:webHidden/>
            <w:szCs w:val="24"/>
          </w:rPr>
          <w:fldChar w:fldCharType="end"/>
        </w:r>
      </w:hyperlink>
    </w:p>
    <w:p w14:paraId="4C4BE2FC" w14:textId="4BFF3933"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22" w:history="1">
        <w:r w:rsidR="00F153D8" w:rsidRPr="00F153D8">
          <w:rPr>
            <w:rStyle w:val="Hyperlink"/>
            <w:rFonts w:ascii="Times New Roman" w:hAnsi="Times New Roman"/>
            <w:noProof/>
            <w:sz w:val="24"/>
            <w:szCs w:val="24"/>
          </w:rPr>
          <w:t>4.6.1.</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Pengguna User Inteface</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_Toc171420222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64</w:t>
        </w:r>
        <w:r w:rsidR="00F153D8" w:rsidRPr="00F153D8">
          <w:rPr>
            <w:rFonts w:ascii="Times New Roman" w:hAnsi="Times New Roman"/>
            <w:noProof/>
            <w:webHidden/>
            <w:sz w:val="24"/>
            <w:szCs w:val="24"/>
          </w:rPr>
          <w:fldChar w:fldCharType="end"/>
        </w:r>
      </w:hyperlink>
    </w:p>
    <w:p w14:paraId="164FC5A0" w14:textId="1AB6BA76"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25" w:history="1">
        <w:r w:rsidR="00F153D8" w:rsidRPr="00F153D8">
          <w:rPr>
            <w:rStyle w:val="Hyperlink"/>
            <w:rFonts w:ascii="Times New Roman" w:hAnsi="Times New Roman"/>
            <w:noProof/>
            <w:sz w:val="24"/>
            <w:szCs w:val="24"/>
          </w:rPr>
          <w:t>4.6.2.</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Interface Aplikasi</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_Toc171420225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64</w:t>
        </w:r>
        <w:r w:rsidR="00F153D8" w:rsidRPr="00F153D8">
          <w:rPr>
            <w:rFonts w:ascii="Times New Roman" w:hAnsi="Times New Roman"/>
            <w:noProof/>
            <w:webHidden/>
            <w:sz w:val="24"/>
            <w:szCs w:val="24"/>
          </w:rPr>
          <w:fldChar w:fldCharType="end"/>
        </w:r>
      </w:hyperlink>
    </w:p>
    <w:p w14:paraId="0D5D4A11" w14:textId="223F7A30"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26" w:history="1">
        <w:r w:rsidR="00F153D8" w:rsidRPr="00F153D8">
          <w:rPr>
            <w:rStyle w:val="Hyperlink"/>
            <w:rFonts w:ascii="Times New Roman" w:hAnsi="Times New Roman"/>
            <w:noProof/>
            <w:sz w:val="24"/>
            <w:szCs w:val="24"/>
          </w:rPr>
          <w:t>4.6.3.</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Implementasi Code untuk Deteksi</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_Toc171420226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68</w:t>
        </w:r>
        <w:r w:rsidR="00F153D8" w:rsidRPr="00F153D8">
          <w:rPr>
            <w:rFonts w:ascii="Times New Roman" w:hAnsi="Times New Roman"/>
            <w:noProof/>
            <w:webHidden/>
            <w:sz w:val="24"/>
            <w:szCs w:val="24"/>
          </w:rPr>
          <w:fldChar w:fldCharType="end"/>
        </w:r>
      </w:hyperlink>
    </w:p>
    <w:p w14:paraId="4EEF37D4" w14:textId="3154C531"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29" w:history="1">
        <w:r w:rsidR="00F153D8" w:rsidRPr="00F153D8">
          <w:rPr>
            <w:rStyle w:val="Hyperlink"/>
            <w:rFonts w:ascii="Times New Roman" w:hAnsi="Times New Roman"/>
            <w:noProof/>
            <w:sz w:val="24"/>
            <w:szCs w:val="24"/>
          </w:rPr>
          <w:t>4.6.4.</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Alur atau Cara Kerja Aplikasi</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_Toc171420229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74</w:t>
        </w:r>
        <w:r w:rsidR="00F153D8" w:rsidRPr="00F153D8">
          <w:rPr>
            <w:rFonts w:ascii="Times New Roman" w:hAnsi="Times New Roman"/>
            <w:noProof/>
            <w:webHidden/>
            <w:sz w:val="24"/>
            <w:szCs w:val="24"/>
          </w:rPr>
          <w:fldChar w:fldCharType="end"/>
        </w:r>
      </w:hyperlink>
    </w:p>
    <w:p w14:paraId="4A3DAF0F" w14:textId="3A53FB2F"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30" w:history="1">
        <w:r w:rsidR="00F153D8" w:rsidRPr="00F153D8">
          <w:rPr>
            <w:rStyle w:val="Hyperlink"/>
            <w:rFonts w:ascii="Times New Roman" w:hAnsi="Times New Roman"/>
            <w:noProof/>
            <w:sz w:val="24"/>
            <w:szCs w:val="24"/>
          </w:rPr>
          <w:t>4.6.5.</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Manfaat Dari Aplikasi</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_Toc171420230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79</w:t>
        </w:r>
        <w:r w:rsidR="00F153D8" w:rsidRPr="00F153D8">
          <w:rPr>
            <w:rFonts w:ascii="Times New Roman" w:hAnsi="Times New Roman"/>
            <w:noProof/>
            <w:webHidden/>
            <w:sz w:val="24"/>
            <w:szCs w:val="24"/>
          </w:rPr>
          <w:fldChar w:fldCharType="end"/>
        </w:r>
      </w:hyperlink>
    </w:p>
    <w:p w14:paraId="3B71B3A2" w14:textId="779A7D01"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231" w:history="1">
        <w:r w:rsidR="00F153D8" w:rsidRPr="00F153D8">
          <w:rPr>
            <w:rStyle w:val="Hyperlink"/>
            <w:rFonts w:cs="Times New Roman"/>
            <w:noProof/>
            <w:szCs w:val="24"/>
          </w:rPr>
          <w:t>4.7.</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Pengujian Kegunaan Aplikasi</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_Toc171420231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80</w:t>
        </w:r>
        <w:r w:rsidR="00F153D8" w:rsidRPr="00F153D8">
          <w:rPr>
            <w:rFonts w:cs="Times New Roman"/>
            <w:noProof/>
            <w:webHidden/>
            <w:szCs w:val="24"/>
          </w:rPr>
          <w:fldChar w:fldCharType="end"/>
        </w:r>
      </w:hyperlink>
    </w:p>
    <w:p w14:paraId="140517E2" w14:textId="1909231F"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33" w:history="1">
        <w:r w:rsidR="00F153D8" w:rsidRPr="00F153D8">
          <w:rPr>
            <w:rStyle w:val="Hyperlink"/>
            <w:rFonts w:ascii="Times New Roman" w:hAnsi="Times New Roman"/>
            <w:noProof/>
            <w:sz w:val="24"/>
            <w:szCs w:val="24"/>
          </w:rPr>
          <w:t>4.7.1.</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Uji Validitas</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_Toc171420233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80</w:t>
        </w:r>
        <w:r w:rsidR="00F153D8" w:rsidRPr="00F153D8">
          <w:rPr>
            <w:rFonts w:ascii="Times New Roman" w:hAnsi="Times New Roman"/>
            <w:noProof/>
            <w:webHidden/>
            <w:sz w:val="24"/>
            <w:szCs w:val="24"/>
          </w:rPr>
          <w:fldChar w:fldCharType="end"/>
        </w:r>
      </w:hyperlink>
    </w:p>
    <w:p w14:paraId="2271FE43" w14:textId="0681233C"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34" w:history="1">
        <w:r w:rsidR="00F153D8" w:rsidRPr="00F153D8">
          <w:rPr>
            <w:rStyle w:val="Hyperlink"/>
            <w:rFonts w:ascii="Times New Roman" w:hAnsi="Times New Roman"/>
            <w:noProof/>
            <w:sz w:val="24"/>
            <w:szCs w:val="24"/>
          </w:rPr>
          <w:t>4.7.2.</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Uji Reliabilitas</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_Toc171420234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82</w:t>
        </w:r>
        <w:r w:rsidR="00F153D8" w:rsidRPr="00F153D8">
          <w:rPr>
            <w:rFonts w:ascii="Times New Roman" w:hAnsi="Times New Roman"/>
            <w:noProof/>
            <w:webHidden/>
            <w:sz w:val="24"/>
            <w:szCs w:val="24"/>
          </w:rPr>
          <w:fldChar w:fldCharType="end"/>
        </w:r>
      </w:hyperlink>
    </w:p>
    <w:p w14:paraId="0A341CEC" w14:textId="38BC5FA3" w:rsidR="00F153D8" w:rsidRPr="00F153D8" w:rsidRDefault="00000000" w:rsidP="00F153D8">
      <w:pPr>
        <w:pStyle w:val="TOC3"/>
        <w:spacing w:line="276" w:lineRule="auto"/>
        <w:rPr>
          <w:rFonts w:ascii="Times New Roman" w:hAnsi="Times New Roman"/>
          <w:noProof/>
          <w:kern w:val="2"/>
          <w:sz w:val="24"/>
          <w:szCs w:val="24"/>
          <w:lang w:val="en-ID" w:eastAsia="en-ID"/>
        </w:rPr>
      </w:pPr>
      <w:hyperlink w:anchor="_Toc171420235" w:history="1">
        <w:r w:rsidR="00F153D8" w:rsidRPr="00F153D8">
          <w:rPr>
            <w:rStyle w:val="Hyperlink"/>
            <w:rFonts w:ascii="Times New Roman" w:hAnsi="Times New Roman"/>
            <w:noProof/>
            <w:sz w:val="24"/>
            <w:szCs w:val="24"/>
          </w:rPr>
          <w:t>4.7.3.</w:t>
        </w:r>
        <w:r w:rsidR="00F153D8" w:rsidRPr="00F153D8">
          <w:rPr>
            <w:rFonts w:ascii="Times New Roman" w:hAnsi="Times New Roman"/>
            <w:noProof/>
            <w:kern w:val="2"/>
            <w:sz w:val="24"/>
            <w:szCs w:val="24"/>
            <w:lang w:val="en-ID" w:eastAsia="en-ID"/>
          </w:rPr>
          <w:tab/>
        </w:r>
        <w:r w:rsidR="00F153D8" w:rsidRPr="00F153D8">
          <w:rPr>
            <w:rStyle w:val="Hyperlink"/>
            <w:rFonts w:ascii="Times New Roman" w:hAnsi="Times New Roman"/>
            <w:noProof/>
            <w:sz w:val="24"/>
            <w:szCs w:val="24"/>
          </w:rPr>
          <w:t>Uji Usability</w:t>
        </w:r>
        <w:r w:rsidR="00F153D8" w:rsidRPr="00F153D8">
          <w:rPr>
            <w:rFonts w:ascii="Times New Roman" w:hAnsi="Times New Roman"/>
            <w:noProof/>
            <w:webHidden/>
            <w:sz w:val="24"/>
            <w:szCs w:val="24"/>
          </w:rPr>
          <w:tab/>
        </w:r>
        <w:r w:rsidR="00F153D8" w:rsidRPr="00F153D8">
          <w:rPr>
            <w:rFonts w:ascii="Times New Roman" w:hAnsi="Times New Roman"/>
            <w:noProof/>
            <w:webHidden/>
            <w:sz w:val="24"/>
            <w:szCs w:val="24"/>
          </w:rPr>
          <w:fldChar w:fldCharType="begin"/>
        </w:r>
        <w:r w:rsidR="00F153D8" w:rsidRPr="00F153D8">
          <w:rPr>
            <w:rFonts w:ascii="Times New Roman" w:hAnsi="Times New Roman"/>
            <w:noProof/>
            <w:webHidden/>
            <w:sz w:val="24"/>
            <w:szCs w:val="24"/>
          </w:rPr>
          <w:instrText xml:space="preserve"> PAGEREF _Toc171420235 \h </w:instrText>
        </w:r>
        <w:r w:rsidR="00F153D8" w:rsidRPr="00F153D8">
          <w:rPr>
            <w:rFonts w:ascii="Times New Roman" w:hAnsi="Times New Roman"/>
            <w:noProof/>
            <w:webHidden/>
            <w:sz w:val="24"/>
            <w:szCs w:val="24"/>
          </w:rPr>
        </w:r>
        <w:r w:rsidR="00F153D8" w:rsidRPr="00F153D8">
          <w:rPr>
            <w:rFonts w:ascii="Times New Roman" w:hAnsi="Times New Roman"/>
            <w:noProof/>
            <w:webHidden/>
            <w:sz w:val="24"/>
            <w:szCs w:val="24"/>
          </w:rPr>
          <w:fldChar w:fldCharType="separate"/>
        </w:r>
        <w:r w:rsidR="00114665">
          <w:rPr>
            <w:rFonts w:ascii="Times New Roman" w:hAnsi="Times New Roman"/>
            <w:noProof/>
            <w:webHidden/>
            <w:sz w:val="24"/>
            <w:szCs w:val="24"/>
          </w:rPr>
          <w:t>83</w:t>
        </w:r>
        <w:r w:rsidR="00F153D8" w:rsidRPr="00F153D8">
          <w:rPr>
            <w:rFonts w:ascii="Times New Roman" w:hAnsi="Times New Roman"/>
            <w:noProof/>
            <w:webHidden/>
            <w:sz w:val="24"/>
            <w:szCs w:val="24"/>
          </w:rPr>
          <w:fldChar w:fldCharType="end"/>
        </w:r>
      </w:hyperlink>
    </w:p>
    <w:p w14:paraId="0C462F47" w14:textId="7FA04795"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236" w:history="1">
        <w:r w:rsidR="00F153D8" w:rsidRPr="00F153D8">
          <w:rPr>
            <w:rStyle w:val="Hyperlink"/>
            <w:rFonts w:cs="Times New Roman"/>
            <w:noProof/>
            <w:szCs w:val="24"/>
          </w:rPr>
          <w:t>BAB V  PENUTUP</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_Toc171420236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86</w:t>
        </w:r>
        <w:r w:rsidR="00F153D8" w:rsidRPr="00F153D8">
          <w:rPr>
            <w:rFonts w:cs="Times New Roman"/>
            <w:noProof/>
            <w:webHidden/>
            <w:szCs w:val="24"/>
          </w:rPr>
          <w:fldChar w:fldCharType="end"/>
        </w:r>
      </w:hyperlink>
    </w:p>
    <w:p w14:paraId="7B906A57" w14:textId="35E3A60F"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242" w:history="1">
        <w:r w:rsidR="00F153D8" w:rsidRPr="00F153D8">
          <w:rPr>
            <w:rStyle w:val="Hyperlink"/>
            <w:rFonts w:cs="Times New Roman"/>
            <w:noProof/>
            <w:szCs w:val="24"/>
          </w:rPr>
          <w:t>5.1.</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Kesimpulan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_Toc171420242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86</w:t>
        </w:r>
        <w:r w:rsidR="00F153D8" w:rsidRPr="00F153D8">
          <w:rPr>
            <w:rFonts w:cs="Times New Roman"/>
            <w:noProof/>
            <w:webHidden/>
            <w:szCs w:val="24"/>
          </w:rPr>
          <w:fldChar w:fldCharType="end"/>
        </w:r>
      </w:hyperlink>
    </w:p>
    <w:p w14:paraId="6E4C8A9B" w14:textId="69672A1D" w:rsidR="00F153D8" w:rsidRPr="00F153D8" w:rsidRDefault="00000000" w:rsidP="00F153D8">
      <w:pPr>
        <w:pStyle w:val="TOC2"/>
        <w:spacing w:line="276" w:lineRule="auto"/>
        <w:rPr>
          <w:rFonts w:eastAsiaTheme="minorEastAsia" w:cs="Times New Roman"/>
          <w:noProof/>
          <w:kern w:val="2"/>
          <w:szCs w:val="24"/>
          <w:lang w:val="en-ID" w:eastAsia="en-ID"/>
        </w:rPr>
      </w:pPr>
      <w:hyperlink w:anchor="_Toc171420243" w:history="1">
        <w:r w:rsidR="00F153D8" w:rsidRPr="00F153D8">
          <w:rPr>
            <w:rStyle w:val="Hyperlink"/>
            <w:rFonts w:cs="Times New Roman"/>
            <w:noProof/>
            <w:szCs w:val="24"/>
          </w:rPr>
          <w:t>5.2.</w:t>
        </w:r>
        <w:r w:rsidR="00F153D8" w:rsidRPr="00F153D8">
          <w:rPr>
            <w:rFonts w:eastAsiaTheme="minorEastAsia" w:cs="Times New Roman"/>
            <w:noProof/>
            <w:kern w:val="2"/>
            <w:szCs w:val="24"/>
            <w:lang w:val="en-ID" w:eastAsia="en-ID"/>
          </w:rPr>
          <w:tab/>
        </w:r>
        <w:r w:rsidR="00F153D8" w:rsidRPr="00F153D8">
          <w:rPr>
            <w:rStyle w:val="Hyperlink"/>
            <w:rFonts w:cs="Times New Roman"/>
            <w:noProof/>
            <w:szCs w:val="24"/>
          </w:rPr>
          <w:t>Saran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_Toc171420243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86</w:t>
        </w:r>
        <w:r w:rsidR="00F153D8" w:rsidRPr="00F153D8">
          <w:rPr>
            <w:rFonts w:cs="Times New Roman"/>
            <w:noProof/>
            <w:webHidden/>
            <w:szCs w:val="24"/>
          </w:rPr>
          <w:fldChar w:fldCharType="end"/>
        </w:r>
      </w:hyperlink>
    </w:p>
    <w:p w14:paraId="096E5805" w14:textId="40A2CEB8"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244" w:history="1">
        <w:r w:rsidR="00F153D8" w:rsidRPr="00F153D8">
          <w:rPr>
            <w:rStyle w:val="Hyperlink"/>
            <w:rFonts w:cs="Times New Roman"/>
            <w:noProof/>
            <w:szCs w:val="24"/>
          </w:rPr>
          <w:t>DAFTAR PUSTAKA</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_Toc171420244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88</w:t>
        </w:r>
        <w:r w:rsidR="00F153D8" w:rsidRPr="00F153D8">
          <w:rPr>
            <w:rFonts w:cs="Times New Roman"/>
            <w:noProof/>
            <w:webHidden/>
            <w:szCs w:val="24"/>
          </w:rPr>
          <w:fldChar w:fldCharType="end"/>
        </w:r>
      </w:hyperlink>
    </w:p>
    <w:p w14:paraId="69336718" w14:textId="1BC550E3" w:rsidR="00F153D8" w:rsidRPr="00F153D8" w:rsidRDefault="00000000" w:rsidP="00F153D8">
      <w:pPr>
        <w:pStyle w:val="TOC1"/>
        <w:spacing w:line="276" w:lineRule="auto"/>
        <w:rPr>
          <w:rFonts w:eastAsiaTheme="minorEastAsia" w:cs="Times New Roman"/>
          <w:noProof/>
          <w:kern w:val="2"/>
          <w:szCs w:val="24"/>
          <w:lang w:val="en-ID" w:eastAsia="en-ID"/>
        </w:rPr>
      </w:pPr>
      <w:hyperlink w:anchor="_Toc171420245" w:history="1">
        <w:r w:rsidR="00F153D8" w:rsidRPr="00F153D8">
          <w:rPr>
            <w:rStyle w:val="Hyperlink"/>
            <w:rFonts w:cs="Times New Roman"/>
            <w:noProof/>
            <w:szCs w:val="24"/>
          </w:rPr>
          <w:t>LAMPIRAN</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_Toc171420245 \h </w:instrText>
        </w:r>
        <w:r w:rsidR="00F153D8" w:rsidRPr="00F153D8">
          <w:rPr>
            <w:rFonts w:cs="Times New Roman"/>
            <w:noProof/>
            <w:webHidden/>
            <w:szCs w:val="24"/>
          </w:rPr>
        </w:r>
        <w:r w:rsidR="00F153D8" w:rsidRPr="00F153D8">
          <w:rPr>
            <w:rFonts w:cs="Times New Roman"/>
            <w:noProof/>
            <w:webHidden/>
            <w:szCs w:val="24"/>
          </w:rPr>
          <w:fldChar w:fldCharType="separate"/>
        </w:r>
        <w:r w:rsidR="00114665">
          <w:rPr>
            <w:rFonts w:cs="Times New Roman"/>
            <w:noProof/>
            <w:webHidden/>
            <w:szCs w:val="24"/>
          </w:rPr>
          <w:t>100</w:t>
        </w:r>
        <w:r w:rsidR="00F153D8" w:rsidRPr="00F153D8">
          <w:rPr>
            <w:rFonts w:cs="Times New Roman"/>
            <w:noProof/>
            <w:webHidden/>
            <w:szCs w:val="24"/>
          </w:rPr>
          <w:fldChar w:fldCharType="end"/>
        </w:r>
      </w:hyperlink>
    </w:p>
    <w:p w14:paraId="794D0E41" w14:textId="7406F528" w:rsidR="009C04FD" w:rsidRDefault="00196C0A" w:rsidP="004E5E57">
      <w:pPr>
        <w:ind w:firstLine="0"/>
        <w:jc w:val="center"/>
        <w:rPr>
          <w:rFonts w:cs="Times New Roman"/>
          <w:szCs w:val="24"/>
        </w:rPr>
      </w:pPr>
      <w:r w:rsidRPr="004E5E57">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Heading1"/>
        <w:jc w:val="center"/>
        <w:rPr>
          <w:rFonts w:ascii="Times New Roman" w:hAnsi="Times New Roman" w:cs="Times New Roman"/>
          <w:b/>
          <w:bCs/>
          <w:color w:val="auto"/>
          <w:sz w:val="24"/>
          <w:szCs w:val="24"/>
        </w:rPr>
      </w:pPr>
      <w:bookmarkStart w:id="6" w:name="_Toc171420126"/>
      <w:r w:rsidRPr="00AB12DF">
        <w:rPr>
          <w:rFonts w:ascii="Times New Roman" w:hAnsi="Times New Roman" w:cs="Times New Roman"/>
          <w:b/>
          <w:bCs/>
          <w:color w:val="auto"/>
          <w:sz w:val="24"/>
          <w:szCs w:val="24"/>
        </w:rPr>
        <w:lastRenderedPageBreak/>
        <w:t>DAFTAR TABEL</w:t>
      </w:r>
      <w:bookmarkEnd w:id="6"/>
    </w:p>
    <w:p w14:paraId="3CD91B4F" w14:textId="382D015E" w:rsidR="00F153D8" w:rsidRPr="00F153D8" w:rsidRDefault="0030050E" w:rsidP="00F153D8">
      <w:pPr>
        <w:pStyle w:val="TableofFigures"/>
        <w:tabs>
          <w:tab w:val="right" w:leader="dot" w:pos="7927"/>
        </w:tabs>
        <w:spacing w:line="360" w:lineRule="auto"/>
        <w:rPr>
          <w:rFonts w:ascii="Times New Roman" w:hAnsi="Times New Roman" w:cs="Times New Roman"/>
          <w:b w:val="0"/>
          <w:bCs w:val="0"/>
          <w:noProof/>
          <w:sz w:val="24"/>
          <w:szCs w:val="24"/>
        </w:rPr>
      </w:pPr>
      <w:r w:rsidRPr="00F153D8">
        <w:rPr>
          <w:rFonts w:ascii="Times New Roman" w:hAnsi="Times New Roman" w:cs="Times New Roman"/>
          <w:b w:val="0"/>
          <w:bCs w:val="0"/>
          <w:sz w:val="24"/>
          <w:szCs w:val="24"/>
        </w:rPr>
        <w:fldChar w:fldCharType="begin"/>
      </w:r>
      <w:r w:rsidRPr="00F153D8">
        <w:rPr>
          <w:rFonts w:ascii="Times New Roman" w:hAnsi="Times New Roman" w:cs="Times New Roman"/>
          <w:b w:val="0"/>
          <w:bCs w:val="0"/>
          <w:sz w:val="24"/>
          <w:szCs w:val="24"/>
        </w:rPr>
        <w:instrText xml:space="preserve"> TOC \h \z \c "Tabel 2." </w:instrText>
      </w:r>
      <w:r w:rsidRPr="00F153D8">
        <w:rPr>
          <w:rFonts w:ascii="Times New Roman" w:hAnsi="Times New Roman" w:cs="Times New Roman"/>
          <w:b w:val="0"/>
          <w:bCs w:val="0"/>
          <w:sz w:val="24"/>
          <w:szCs w:val="24"/>
        </w:rPr>
        <w:fldChar w:fldCharType="separate"/>
      </w:r>
      <w:hyperlink w:anchor="_Toc171420246" w:history="1">
        <w:r w:rsidR="00F153D8" w:rsidRPr="00F153D8">
          <w:rPr>
            <w:rStyle w:val="Hyperlink"/>
            <w:rFonts w:ascii="Times New Roman" w:hAnsi="Times New Roman" w:cs="Times New Roman"/>
            <w:b w:val="0"/>
            <w:bCs w:val="0"/>
            <w:noProof/>
            <w:sz w:val="24"/>
            <w:szCs w:val="24"/>
          </w:rPr>
          <w:t>Tabel 2. 1 Tabel review literature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8</w:t>
        </w:r>
        <w:r w:rsidR="00F153D8" w:rsidRPr="00F153D8">
          <w:rPr>
            <w:rFonts w:ascii="Times New Roman" w:hAnsi="Times New Roman" w:cs="Times New Roman"/>
            <w:b w:val="0"/>
            <w:bCs w:val="0"/>
            <w:noProof/>
            <w:webHidden/>
            <w:sz w:val="24"/>
            <w:szCs w:val="24"/>
          </w:rPr>
          <w:fldChar w:fldCharType="end"/>
        </w:r>
      </w:hyperlink>
      <w:r w:rsidRPr="00F153D8">
        <w:rPr>
          <w:rFonts w:ascii="Times New Roman" w:hAnsi="Times New Roman" w:cs="Times New Roman"/>
          <w:b w:val="0"/>
          <w:bCs w:val="0"/>
          <w:noProof/>
          <w:sz w:val="24"/>
          <w:szCs w:val="24"/>
        </w:rPr>
        <w:fldChar w:fldCharType="end"/>
      </w:r>
      <w:r w:rsidR="00270F2C" w:rsidRPr="00F153D8">
        <w:rPr>
          <w:rFonts w:ascii="Times New Roman" w:hAnsi="Times New Roman" w:cs="Times New Roman"/>
          <w:b w:val="0"/>
          <w:bCs w:val="0"/>
          <w:sz w:val="24"/>
          <w:szCs w:val="24"/>
        </w:rPr>
        <w:fldChar w:fldCharType="begin"/>
      </w:r>
      <w:r w:rsidR="00270F2C" w:rsidRPr="00F153D8">
        <w:rPr>
          <w:rFonts w:ascii="Times New Roman" w:hAnsi="Times New Roman" w:cs="Times New Roman"/>
          <w:b w:val="0"/>
          <w:bCs w:val="0"/>
          <w:sz w:val="24"/>
          <w:szCs w:val="24"/>
        </w:rPr>
        <w:instrText xml:space="preserve"> TOC \h \z \c "Tabel 3." </w:instrText>
      </w:r>
      <w:r w:rsidR="00270F2C" w:rsidRPr="00F153D8">
        <w:rPr>
          <w:rFonts w:ascii="Times New Roman" w:hAnsi="Times New Roman" w:cs="Times New Roman"/>
          <w:b w:val="0"/>
          <w:bCs w:val="0"/>
          <w:sz w:val="24"/>
          <w:szCs w:val="24"/>
        </w:rPr>
        <w:fldChar w:fldCharType="separate"/>
      </w:r>
    </w:p>
    <w:p w14:paraId="510C0966" w14:textId="04F6153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7" w:history="1">
        <w:r w:rsidR="00F153D8" w:rsidRPr="00F153D8">
          <w:rPr>
            <w:rStyle w:val="Hyperlink"/>
            <w:rFonts w:ascii="Times New Roman" w:hAnsi="Times New Roman" w:cs="Times New Roman"/>
            <w:b w:val="0"/>
            <w:bCs w:val="0"/>
            <w:noProof/>
            <w:sz w:val="24"/>
            <w:szCs w:val="24"/>
          </w:rPr>
          <w:t>Tabel 3. 1 Tabel Skenario Pengujian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39</w:t>
        </w:r>
        <w:r w:rsidR="00F153D8" w:rsidRPr="00F153D8">
          <w:rPr>
            <w:rFonts w:ascii="Times New Roman" w:hAnsi="Times New Roman" w:cs="Times New Roman"/>
            <w:b w:val="0"/>
            <w:bCs w:val="0"/>
            <w:noProof/>
            <w:webHidden/>
            <w:sz w:val="24"/>
            <w:szCs w:val="24"/>
          </w:rPr>
          <w:fldChar w:fldCharType="end"/>
        </w:r>
      </w:hyperlink>
    </w:p>
    <w:p w14:paraId="55D179E0" w14:textId="3799A61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8" w:history="1">
        <w:r w:rsidR="00F153D8" w:rsidRPr="00F153D8">
          <w:rPr>
            <w:rStyle w:val="Hyperlink"/>
            <w:rFonts w:ascii="Times New Roman" w:hAnsi="Times New Roman" w:cs="Times New Roman"/>
            <w:b w:val="0"/>
            <w:bCs w:val="0"/>
            <w:noProof/>
            <w:sz w:val="24"/>
            <w:szCs w:val="24"/>
          </w:rPr>
          <w:t>Tabel 3. 2 Rincian pernyataan kuesioner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40</w:t>
        </w:r>
        <w:r w:rsidR="00F153D8" w:rsidRPr="00F153D8">
          <w:rPr>
            <w:rFonts w:ascii="Times New Roman" w:hAnsi="Times New Roman" w:cs="Times New Roman"/>
            <w:b w:val="0"/>
            <w:bCs w:val="0"/>
            <w:noProof/>
            <w:webHidden/>
            <w:sz w:val="24"/>
            <w:szCs w:val="24"/>
          </w:rPr>
          <w:fldChar w:fldCharType="end"/>
        </w:r>
      </w:hyperlink>
    </w:p>
    <w:p w14:paraId="603D6ED3" w14:textId="673E0D8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9" w:history="1">
        <w:r w:rsidR="00F153D8" w:rsidRPr="00F153D8">
          <w:rPr>
            <w:rStyle w:val="Hyperlink"/>
            <w:rFonts w:ascii="Times New Roman" w:hAnsi="Times New Roman" w:cs="Times New Roman"/>
            <w:b w:val="0"/>
            <w:bCs w:val="0"/>
            <w:noProof/>
            <w:sz w:val="24"/>
            <w:szCs w:val="24"/>
          </w:rPr>
          <w:t>Tabel 3. 3 Ketentuan skala likert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41</w:t>
        </w:r>
        <w:r w:rsidR="00F153D8" w:rsidRPr="00F153D8">
          <w:rPr>
            <w:rFonts w:ascii="Times New Roman" w:hAnsi="Times New Roman" w:cs="Times New Roman"/>
            <w:b w:val="0"/>
            <w:bCs w:val="0"/>
            <w:noProof/>
            <w:webHidden/>
            <w:sz w:val="24"/>
            <w:szCs w:val="24"/>
          </w:rPr>
          <w:fldChar w:fldCharType="end"/>
        </w:r>
      </w:hyperlink>
    </w:p>
    <w:p w14:paraId="2FD1766F" w14:textId="6B2131F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0" w:history="1">
        <w:r w:rsidR="00F153D8" w:rsidRPr="00F153D8">
          <w:rPr>
            <w:rStyle w:val="Hyperlink"/>
            <w:rFonts w:ascii="Times New Roman" w:hAnsi="Times New Roman" w:cs="Times New Roman"/>
            <w:b w:val="0"/>
            <w:bCs w:val="0"/>
            <w:noProof/>
            <w:sz w:val="24"/>
            <w:szCs w:val="24"/>
          </w:rPr>
          <w:t xml:space="preserve">Tabel 3. 4: Tingkat reliabilitas </w:t>
        </w:r>
        <w:r w:rsidR="00F153D8" w:rsidRPr="00F153D8">
          <w:rPr>
            <w:rStyle w:val="Hyperlink"/>
            <w:rFonts w:ascii="Times New Roman" w:eastAsia="Times New Roman" w:hAnsi="Times New Roman" w:cs="Times New Roman"/>
            <w:b w:val="0"/>
            <w:bCs w:val="0"/>
            <w:noProof/>
            <w:sz w:val="24"/>
            <w:szCs w:val="24"/>
          </w:rPr>
          <w:t>(Ernawati &amp; Sukardiyono, 2017)</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41</w:t>
        </w:r>
        <w:r w:rsidR="00F153D8" w:rsidRPr="00F153D8">
          <w:rPr>
            <w:rFonts w:ascii="Times New Roman" w:hAnsi="Times New Roman" w:cs="Times New Roman"/>
            <w:b w:val="0"/>
            <w:bCs w:val="0"/>
            <w:noProof/>
            <w:webHidden/>
            <w:sz w:val="24"/>
            <w:szCs w:val="24"/>
          </w:rPr>
          <w:fldChar w:fldCharType="end"/>
        </w:r>
      </w:hyperlink>
    </w:p>
    <w:p w14:paraId="7BA355C3" w14:textId="1A937E53" w:rsidR="00F153D8" w:rsidRPr="00F153D8" w:rsidRDefault="00000000"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51" w:history="1">
        <w:r w:rsidR="00F153D8" w:rsidRPr="00F153D8">
          <w:rPr>
            <w:rStyle w:val="Hyperlink"/>
            <w:rFonts w:ascii="Times New Roman" w:hAnsi="Times New Roman" w:cs="Times New Roman"/>
            <w:b w:val="0"/>
            <w:bCs w:val="0"/>
            <w:noProof/>
            <w:sz w:val="24"/>
            <w:szCs w:val="24"/>
          </w:rPr>
          <w:t>Tabel 3. 5 Kategori Kegunaan (Kusuma dkk., 2016)</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42</w:t>
        </w:r>
        <w:r w:rsidR="00F153D8" w:rsidRPr="00F153D8">
          <w:rPr>
            <w:rFonts w:ascii="Times New Roman" w:hAnsi="Times New Roman" w:cs="Times New Roman"/>
            <w:b w:val="0"/>
            <w:bCs w:val="0"/>
            <w:noProof/>
            <w:webHidden/>
            <w:sz w:val="24"/>
            <w:szCs w:val="24"/>
          </w:rPr>
          <w:fldChar w:fldCharType="end"/>
        </w:r>
      </w:hyperlink>
      <w:r w:rsidR="00270F2C" w:rsidRPr="00F153D8">
        <w:rPr>
          <w:rFonts w:ascii="Times New Roman" w:hAnsi="Times New Roman" w:cs="Times New Roman"/>
          <w:b w:val="0"/>
          <w:bCs w:val="0"/>
          <w:sz w:val="24"/>
          <w:szCs w:val="24"/>
        </w:rPr>
        <w:fldChar w:fldCharType="end"/>
      </w:r>
      <w:r w:rsidR="00270F2C" w:rsidRPr="00F153D8">
        <w:rPr>
          <w:rFonts w:ascii="Times New Roman" w:hAnsi="Times New Roman" w:cs="Times New Roman"/>
          <w:b w:val="0"/>
          <w:bCs w:val="0"/>
          <w:sz w:val="24"/>
          <w:szCs w:val="24"/>
        </w:rPr>
        <w:fldChar w:fldCharType="begin"/>
      </w:r>
      <w:r w:rsidR="00270F2C" w:rsidRPr="00F153D8">
        <w:rPr>
          <w:rFonts w:ascii="Times New Roman" w:hAnsi="Times New Roman" w:cs="Times New Roman"/>
          <w:b w:val="0"/>
          <w:bCs w:val="0"/>
          <w:sz w:val="24"/>
          <w:szCs w:val="24"/>
        </w:rPr>
        <w:instrText xml:space="preserve"> TOC \h \z \c "Tabel 4." </w:instrText>
      </w:r>
      <w:r w:rsidR="00270F2C" w:rsidRPr="00F153D8">
        <w:rPr>
          <w:rFonts w:ascii="Times New Roman" w:hAnsi="Times New Roman" w:cs="Times New Roman"/>
          <w:b w:val="0"/>
          <w:bCs w:val="0"/>
          <w:sz w:val="24"/>
          <w:szCs w:val="24"/>
        </w:rPr>
        <w:fldChar w:fldCharType="separate"/>
      </w:r>
    </w:p>
    <w:p w14:paraId="4EEE8B5E" w14:textId="76BEE3F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2" w:history="1">
        <w:r w:rsidR="00F153D8" w:rsidRPr="00F153D8">
          <w:rPr>
            <w:rStyle w:val="Hyperlink"/>
            <w:rFonts w:ascii="Times New Roman" w:hAnsi="Times New Roman" w:cs="Times New Roman"/>
            <w:b w:val="0"/>
            <w:bCs w:val="0"/>
            <w:noProof/>
            <w:sz w:val="24"/>
            <w:szCs w:val="24"/>
          </w:rPr>
          <w:t>Tabel 4. 1 Daftar kombinasi parameter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52</w:t>
        </w:r>
        <w:r w:rsidR="00F153D8" w:rsidRPr="00F153D8">
          <w:rPr>
            <w:rFonts w:ascii="Times New Roman" w:hAnsi="Times New Roman" w:cs="Times New Roman"/>
            <w:b w:val="0"/>
            <w:bCs w:val="0"/>
            <w:noProof/>
            <w:webHidden/>
            <w:sz w:val="24"/>
            <w:szCs w:val="24"/>
          </w:rPr>
          <w:fldChar w:fldCharType="end"/>
        </w:r>
      </w:hyperlink>
    </w:p>
    <w:p w14:paraId="306572CF" w14:textId="4F5BA41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3" w:history="1">
        <w:r w:rsidR="00F153D8" w:rsidRPr="00F153D8">
          <w:rPr>
            <w:rStyle w:val="Hyperlink"/>
            <w:rFonts w:ascii="Times New Roman" w:hAnsi="Times New Roman" w:cs="Times New Roman"/>
            <w:b w:val="0"/>
            <w:bCs w:val="0"/>
            <w:noProof/>
            <w:sz w:val="24"/>
            <w:szCs w:val="24"/>
          </w:rPr>
          <w:t>Tabel 4. 2 Hasil pelatihan model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55</w:t>
        </w:r>
        <w:r w:rsidR="00F153D8" w:rsidRPr="00F153D8">
          <w:rPr>
            <w:rFonts w:ascii="Times New Roman" w:hAnsi="Times New Roman" w:cs="Times New Roman"/>
            <w:b w:val="0"/>
            <w:bCs w:val="0"/>
            <w:noProof/>
            <w:webHidden/>
            <w:sz w:val="24"/>
            <w:szCs w:val="24"/>
          </w:rPr>
          <w:fldChar w:fldCharType="end"/>
        </w:r>
      </w:hyperlink>
    </w:p>
    <w:p w14:paraId="3EF24AFD" w14:textId="537763E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4" w:history="1">
        <w:r w:rsidR="00F153D8" w:rsidRPr="00F153D8">
          <w:rPr>
            <w:rStyle w:val="Hyperlink"/>
            <w:rFonts w:ascii="Times New Roman" w:hAnsi="Times New Roman" w:cs="Times New Roman"/>
            <w:b w:val="0"/>
            <w:bCs w:val="0"/>
            <w:noProof/>
            <w:sz w:val="24"/>
            <w:szCs w:val="24"/>
          </w:rPr>
          <w:t>Tabel 4. 3 Kombinasi yang menghasilkan mAP terbaik</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56</w:t>
        </w:r>
        <w:r w:rsidR="00F153D8" w:rsidRPr="00F153D8">
          <w:rPr>
            <w:rFonts w:ascii="Times New Roman" w:hAnsi="Times New Roman" w:cs="Times New Roman"/>
            <w:b w:val="0"/>
            <w:bCs w:val="0"/>
            <w:noProof/>
            <w:webHidden/>
            <w:sz w:val="24"/>
            <w:szCs w:val="24"/>
          </w:rPr>
          <w:fldChar w:fldCharType="end"/>
        </w:r>
      </w:hyperlink>
    </w:p>
    <w:p w14:paraId="703392F1" w14:textId="08715B8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5" w:history="1">
        <w:r w:rsidR="00F153D8" w:rsidRPr="00F153D8">
          <w:rPr>
            <w:rStyle w:val="Hyperlink"/>
            <w:rFonts w:ascii="Times New Roman" w:hAnsi="Times New Roman" w:cs="Times New Roman"/>
            <w:b w:val="0"/>
            <w:bCs w:val="0"/>
            <w:noProof/>
            <w:sz w:val="24"/>
            <w:szCs w:val="24"/>
          </w:rPr>
          <w:t>Tabel 4. 4 Tabel penjelasan dari grafik 4.28</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60</w:t>
        </w:r>
        <w:r w:rsidR="00F153D8" w:rsidRPr="00F153D8">
          <w:rPr>
            <w:rFonts w:ascii="Times New Roman" w:hAnsi="Times New Roman" w:cs="Times New Roman"/>
            <w:b w:val="0"/>
            <w:bCs w:val="0"/>
            <w:noProof/>
            <w:webHidden/>
            <w:sz w:val="24"/>
            <w:szCs w:val="24"/>
          </w:rPr>
          <w:fldChar w:fldCharType="end"/>
        </w:r>
      </w:hyperlink>
    </w:p>
    <w:p w14:paraId="059908E3" w14:textId="1A650CB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6" w:history="1">
        <w:r w:rsidR="00F153D8" w:rsidRPr="00F153D8">
          <w:rPr>
            <w:rStyle w:val="Hyperlink"/>
            <w:rFonts w:ascii="Times New Roman" w:hAnsi="Times New Roman" w:cs="Times New Roman"/>
            <w:b w:val="0"/>
            <w:bCs w:val="0"/>
            <w:noProof/>
            <w:sz w:val="24"/>
            <w:szCs w:val="24"/>
          </w:rPr>
          <w:t>Tabel 4. 5 Tabel narasi use case akses awal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75</w:t>
        </w:r>
        <w:r w:rsidR="00F153D8" w:rsidRPr="00F153D8">
          <w:rPr>
            <w:rFonts w:ascii="Times New Roman" w:hAnsi="Times New Roman" w:cs="Times New Roman"/>
            <w:b w:val="0"/>
            <w:bCs w:val="0"/>
            <w:noProof/>
            <w:webHidden/>
            <w:sz w:val="24"/>
            <w:szCs w:val="24"/>
          </w:rPr>
          <w:fldChar w:fldCharType="end"/>
        </w:r>
      </w:hyperlink>
    </w:p>
    <w:p w14:paraId="5AF69E24" w14:textId="2D6D09E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7" w:history="1">
        <w:r w:rsidR="00F153D8" w:rsidRPr="00F153D8">
          <w:rPr>
            <w:rStyle w:val="Hyperlink"/>
            <w:rFonts w:ascii="Times New Roman" w:hAnsi="Times New Roman" w:cs="Times New Roman"/>
            <w:b w:val="0"/>
            <w:bCs w:val="0"/>
            <w:noProof/>
            <w:sz w:val="24"/>
            <w:szCs w:val="24"/>
          </w:rPr>
          <w:t>Tabel 4. 6 Tabel narasi use case menu gambar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76</w:t>
        </w:r>
        <w:r w:rsidR="00F153D8" w:rsidRPr="00F153D8">
          <w:rPr>
            <w:rFonts w:ascii="Times New Roman" w:hAnsi="Times New Roman" w:cs="Times New Roman"/>
            <w:b w:val="0"/>
            <w:bCs w:val="0"/>
            <w:noProof/>
            <w:webHidden/>
            <w:sz w:val="24"/>
            <w:szCs w:val="24"/>
          </w:rPr>
          <w:fldChar w:fldCharType="end"/>
        </w:r>
      </w:hyperlink>
    </w:p>
    <w:p w14:paraId="421DB554" w14:textId="0C97CE6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8" w:history="1">
        <w:r w:rsidR="00F153D8" w:rsidRPr="00F153D8">
          <w:rPr>
            <w:rStyle w:val="Hyperlink"/>
            <w:rFonts w:ascii="Times New Roman" w:hAnsi="Times New Roman" w:cs="Times New Roman"/>
            <w:b w:val="0"/>
            <w:bCs w:val="0"/>
            <w:noProof/>
            <w:sz w:val="24"/>
            <w:szCs w:val="24"/>
          </w:rPr>
          <w:t>Tabel 4. 7 Tabel narasi use case menu 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77</w:t>
        </w:r>
        <w:r w:rsidR="00F153D8" w:rsidRPr="00F153D8">
          <w:rPr>
            <w:rFonts w:ascii="Times New Roman" w:hAnsi="Times New Roman" w:cs="Times New Roman"/>
            <w:b w:val="0"/>
            <w:bCs w:val="0"/>
            <w:noProof/>
            <w:webHidden/>
            <w:sz w:val="24"/>
            <w:szCs w:val="24"/>
          </w:rPr>
          <w:fldChar w:fldCharType="end"/>
        </w:r>
      </w:hyperlink>
    </w:p>
    <w:p w14:paraId="08C220B9" w14:textId="720F6A5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9" w:history="1">
        <w:r w:rsidR="00F153D8" w:rsidRPr="00F153D8">
          <w:rPr>
            <w:rStyle w:val="Hyperlink"/>
            <w:rFonts w:ascii="Times New Roman" w:hAnsi="Times New Roman" w:cs="Times New Roman"/>
            <w:b w:val="0"/>
            <w:bCs w:val="0"/>
            <w:noProof/>
            <w:sz w:val="24"/>
            <w:szCs w:val="24"/>
          </w:rPr>
          <w:t>Tabel 4. 8 Tabel narasi use case menu 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78</w:t>
        </w:r>
        <w:r w:rsidR="00F153D8" w:rsidRPr="00F153D8">
          <w:rPr>
            <w:rFonts w:ascii="Times New Roman" w:hAnsi="Times New Roman" w:cs="Times New Roman"/>
            <w:b w:val="0"/>
            <w:bCs w:val="0"/>
            <w:noProof/>
            <w:webHidden/>
            <w:sz w:val="24"/>
            <w:szCs w:val="24"/>
          </w:rPr>
          <w:fldChar w:fldCharType="end"/>
        </w:r>
      </w:hyperlink>
    </w:p>
    <w:p w14:paraId="1A6E1E72" w14:textId="3A52587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0" w:history="1">
        <w:r w:rsidR="00F153D8" w:rsidRPr="00F153D8">
          <w:rPr>
            <w:rStyle w:val="Hyperlink"/>
            <w:rFonts w:ascii="Times New Roman" w:hAnsi="Times New Roman" w:cs="Times New Roman"/>
            <w:b w:val="0"/>
            <w:bCs w:val="0"/>
            <w:noProof/>
            <w:sz w:val="24"/>
            <w:szCs w:val="24"/>
          </w:rPr>
          <w:t>Tabel 4. 9 Tabel narasi use case real-time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79</w:t>
        </w:r>
        <w:r w:rsidR="00F153D8" w:rsidRPr="00F153D8">
          <w:rPr>
            <w:rFonts w:ascii="Times New Roman" w:hAnsi="Times New Roman" w:cs="Times New Roman"/>
            <w:b w:val="0"/>
            <w:bCs w:val="0"/>
            <w:noProof/>
            <w:webHidden/>
            <w:sz w:val="24"/>
            <w:szCs w:val="24"/>
          </w:rPr>
          <w:fldChar w:fldCharType="end"/>
        </w:r>
      </w:hyperlink>
    </w:p>
    <w:p w14:paraId="0D92A899" w14:textId="5E02BED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1" w:history="1">
        <w:r w:rsidR="00F153D8" w:rsidRPr="00F153D8">
          <w:rPr>
            <w:rStyle w:val="Hyperlink"/>
            <w:rFonts w:ascii="Times New Roman" w:hAnsi="Times New Roman" w:cs="Times New Roman"/>
            <w:b w:val="0"/>
            <w:bCs w:val="0"/>
            <w:noProof/>
            <w:sz w:val="24"/>
            <w:szCs w:val="24"/>
          </w:rPr>
          <w:t>Tabel 4. 10 Hasil kuesioner pengujian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81</w:t>
        </w:r>
        <w:r w:rsidR="00F153D8" w:rsidRPr="00F153D8">
          <w:rPr>
            <w:rFonts w:ascii="Times New Roman" w:hAnsi="Times New Roman" w:cs="Times New Roman"/>
            <w:b w:val="0"/>
            <w:bCs w:val="0"/>
            <w:noProof/>
            <w:webHidden/>
            <w:sz w:val="24"/>
            <w:szCs w:val="24"/>
          </w:rPr>
          <w:fldChar w:fldCharType="end"/>
        </w:r>
      </w:hyperlink>
    </w:p>
    <w:p w14:paraId="4E5ABD5D" w14:textId="3B5F6E5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2" w:history="1">
        <w:r w:rsidR="00F153D8" w:rsidRPr="00F153D8">
          <w:rPr>
            <w:rStyle w:val="Hyperlink"/>
            <w:rFonts w:ascii="Times New Roman" w:hAnsi="Times New Roman" w:cs="Times New Roman"/>
            <w:b w:val="0"/>
            <w:bCs w:val="0"/>
            <w:noProof/>
            <w:sz w:val="24"/>
            <w:szCs w:val="24"/>
          </w:rPr>
          <w:t>Tabel 4. 11 Hasil perhitungan rHitung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81</w:t>
        </w:r>
        <w:r w:rsidR="00F153D8" w:rsidRPr="00F153D8">
          <w:rPr>
            <w:rFonts w:ascii="Times New Roman" w:hAnsi="Times New Roman" w:cs="Times New Roman"/>
            <w:b w:val="0"/>
            <w:bCs w:val="0"/>
            <w:noProof/>
            <w:webHidden/>
            <w:sz w:val="24"/>
            <w:szCs w:val="24"/>
          </w:rPr>
          <w:fldChar w:fldCharType="end"/>
        </w:r>
      </w:hyperlink>
    </w:p>
    <w:p w14:paraId="0A1F7314" w14:textId="7A19A05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3" w:history="1">
        <w:r w:rsidR="00F153D8" w:rsidRPr="00F153D8">
          <w:rPr>
            <w:rStyle w:val="Hyperlink"/>
            <w:rFonts w:ascii="Times New Roman" w:hAnsi="Times New Roman" w:cs="Times New Roman"/>
            <w:b w:val="0"/>
            <w:bCs w:val="0"/>
            <w:noProof/>
            <w:sz w:val="24"/>
            <w:szCs w:val="24"/>
          </w:rPr>
          <w:t>Tabel 4. 12 Hasil uji validitas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82</w:t>
        </w:r>
        <w:r w:rsidR="00F153D8" w:rsidRPr="00F153D8">
          <w:rPr>
            <w:rFonts w:ascii="Times New Roman" w:hAnsi="Times New Roman" w:cs="Times New Roman"/>
            <w:b w:val="0"/>
            <w:bCs w:val="0"/>
            <w:noProof/>
            <w:webHidden/>
            <w:sz w:val="24"/>
            <w:szCs w:val="24"/>
          </w:rPr>
          <w:fldChar w:fldCharType="end"/>
        </w:r>
      </w:hyperlink>
    </w:p>
    <w:p w14:paraId="738E7505" w14:textId="58C85D0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4" w:history="1">
        <w:r w:rsidR="00F153D8" w:rsidRPr="00F153D8">
          <w:rPr>
            <w:rStyle w:val="Hyperlink"/>
            <w:rFonts w:ascii="Times New Roman" w:hAnsi="Times New Roman" w:cs="Times New Roman"/>
            <w:b w:val="0"/>
            <w:bCs w:val="0"/>
            <w:noProof/>
            <w:sz w:val="24"/>
            <w:szCs w:val="24"/>
          </w:rPr>
          <w:t>Tabel 4. 13 Rincian responden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83</w:t>
        </w:r>
        <w:r w:rsidR="00F153D8" w:rsidRPr="00F153D8">
          <w:rPr>
            <w:rFonts w:ascii="Times New Roman" w:hAnsi="Times New Roman" w:cs="Times New Roman"/>
            <w:b w:val="0"/>
            <w:bCs w:val="0"/>
            <w:noProof/>
            <w:webHidden/>
            <w:sz w:val="24"/>
            <w:szCs w:val="24"/>
          </w:rPr>
          <w:fldChar w:fldCharType="end"/>
        </w:r>
      </w:hyperlink>
    </w:p>
    <w:p w14:paraId="3B2C27D8" w14:textId="7F5DECC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5" w:history="1">
        <w:r w:rsidR="00F153D8" w:rsidRPr="00F153D8">
          <w:rPr>
            <w:rStyle w:val="Hyperlink"/>
            <w:rFonts w:ascii="Times New Roman" w:hAnsi="Times New Roman" w:cs="Times New Roman"/>
            <w:b w:val="0"/>
            <w:bCs w:val="0"/>
            <w:noProof/>
            <w:sz w:val="24"/>
            <w:szCs w:val="24"/>
          </w:rPr>
          <w:t>Tabel 4. 14 Tabel hasil kuesioner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84</w:t>
        </w:r>
        <w:r w:rsidR="00F153D8" w:rsidRPr="00F153D8">
          <w:rPr>
            <w:rFonts w:ascii="Times New Roman" w:hAnsi="Times New Roman" w:cs="Times New Roman"/>
            <w:b w:val="0"/>
            <w:bCs w:val="0"/>
            <w:noProof/>
            <w:webHidden/>
            <w:sz w:val="24"/>
            <w:szCs w:val="24"/>
          </w:rPr>
          <w:fldChar w:fldCharType="end"/>
        </w:r>
      </w:hyperlink>
    </w:p>
    <w:p w14:paraId="28015A05" w14:textId="4BEF4FE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6" w:history="1">
        <w:r w:rsidR="00F153D8" w:rsidRPr="00F153D8">
          <w:rPr>
            <w:rStyle w:val="Hyperlink"/>
            <w:rFonts w:ascii="Times New Roman" w:hAnsi="Times New Roman" w:cs="Times New Roman"/>
            <w:b w:val="0"/>
            <w:bCs w:val="0"/>
            <w:noProof/>
            <w:sz w:val="24"/>
            <w:szCs w:val="24"/>
          </w:rPr>
          <w:t>Tabel 4. 15 Tabel hasil perhitungan usability</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85</w:t>
        </w:r>
        <w:r w:rsidR="00F153D8" w:rsidRPr="00F153D8">
          <w:rPr>
            <w:rFonts w:ascii="Times New Roman" w:hAnsi="Times New Roman" w:cs="Times New Roman"/>
            <w:b w:val="0"/>
            <w:bCs w:val="0"/>
            <w:noProof/>
            <w:webHidden/>
            <w:sz w:val="24"/>
            <w:szCs w:val="24"/>
          </w:rPr>
          <w:fldChar w:fldCharType="end"/>
        </w:r>
      </w:hyperlink>
    </w:p>
    <w:p w14:paraId="2FFF2FC2" w14:textId="2D92DCBF" w:rsidR="004807E0" w:rsidRDefault="00270F2C" w:rsidP="00F153D8">
      <w:pPr>
        <w:spacing w:line="360" w:lineRule="auto"/>
        <w:ind w:firstLine="0"/>
      </w:pPr>
      <w:r w:rsidRPr="00F153D8">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Heading1"/>
        <w:ind w:firstLine="0"/>
        <w:jc w:val="center"/>
        <w:rPr>
          <w:rFonts w:ascii="Times New Roman" w:hAnsi="Times New Roman" w:cs="Times New Roman"/>
          <w:b/>
          <w:bCs/>
          <w:color w:val="auto"/>
          <w:sz w:val="24"/>
          <w:szCs w:val="24"/>
        </w:rPr>
      </w:pPr>
      <w:bookmarkStart w:id="7" w:name="_Toc171420127"/>
      <w:r w:rsidRPr="00353E1B">
        <w:rPr>
          <w:rFonts w:ascii="Times New Roman" w:hAnsi="Times New Roman" w:cs="Times New Roman"/>
          <w:b/>
          <w:bCs/>
          <w:color w:val="auto"/>
          <w:sz w:val="24"/>
          <w:szCs w:val="24"/>
        </w:rPr>
        <w:lastRenderedPageBreak/>
        <w:t>DAFTAR GAMBAR</w:t>
      </w:r>
      <w:bookmarkEnd w:id="7"/>
    </w:p>
    <w:p w14:paraId="2BEBA72A" w14:textId="4897149E" w:rsidR="00F153D8" w:rsidRPr="00F153D8" w:rsidRDefault="00A66812"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F153D8">
        <w:rPr>
          <w:rFonts w:ascii="Times New Roman" w:hAnsi="Times New Roman" w:cs="Times New Roman"/>
          <w:b w:val="0"/>
          <w:bCs w:val="0"/>
          <w:sz w:val="24"/>
          <w:szCs w:val="24"/>
        </w:rPr>
        <w:fldChar w:fldCharType="begin"/>
      </w:r>
      <w:r w:rsidRPr="00F153D8">
        <w:rPr>
          <w:rFonts w:ascii="Times New Roman" w:hAnsi="Times New Roman" w:cs="Times New Roman"/>
          <w:b w:val="0"/>
          <w:bCs w:val="0"/>
          <w:sz w:val="24"/>
          <w:szCs w:val="24"/>
        </w:rPr>
        <w:instrText xml:space="preserve"> TOC \h \z \c "Gambar 2." </w:instrText>
      </w:r>
      <w:r w:rsidRPr="00F153D8">
        <w:rPr>
          <w:rFonts w:ascii="Times New Roman" w:hAnsi="Times New Roman" w:cs="Times New Roman"/>
          <w:b w:val="0"/>
          <w:bCs w:val="0"/>
          <w:sz w:val="24"/>
          <w:szCs w:val="24"/>
        </w:rPr>
        <w:fldChar w:fldCharType="separate"/>
      </w:r>
      <w:hyperlink w:anchor="_Toc171420267" w:history="1">
        <w:r w:rsidR="00F153D8" w:rsidRPr="00F153D8">
          <w:rPr>
            <w:rStyle w:val="Hyperlink"/>
            <w:rFonts w:ascii="Times New Roman" w:hAnsi="Times New Roman" w:cs="Times New Roman"/>
            <w:b w:val="0"/>
            <w:bCs w:val="0"/>
            <w:noProof/>
            <w:sz w:val="24"/>
            <w:szCs w:val="24"/>
          </w:rPr>
          <w:t>Gambar 2. 1 Grafik perbandingan beberapa arsitektur berdasarkan mAP dan waktu</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7</w:t>
        </w:r>
        <w:r w:rsidR="00F153D8" w:rsidRPr="00F153D8">
          <w:rPr>
            <w:rFonts w:ascii="Times New Roman" w:hAnsi="Times New Roman" w:cs="Times New Roman"/>
            <w:b w:val="0"/>
            <w:bCs w:val="0"/>
            <w:noProof/>
            <w:webHidden/>
            <w:sz w:val="24"/>
            <w:szCs w:val="24"/>
          </w:rPr>
          <w:fldChar w:fldCharType="end"/>
        </w:r>
      </w:hyperlink>
    </w:p>
    <w:p w14:paraId="0A78B7D3" w14:textId="56E49F0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8" w:history="1">
        <w:r w:rsidR="00F153D8" w:rsidRPr="00F153D8">
          <w:rPr>
            <w:rStyle w:val="Hyperlink"/>
            <w:rFonts w:ascii="Times New Roman" w:hAnsi="Times New Roman" w:cs="Times New Roman"/>
            <w:b w:val="0"/>
            <w:bCs w:val="0"/>
            <w:noProof/>
            <w:sz w:val="24"/>
            <w:szCs w:val="24"/>
          </w:rPr>
          <w:t>Gambar 2. 2</w:t>
        </w:r>
        <w:r w:rsidR="00F153D8" w:rsidRPr="00F153D8">
          <w:rPr>
            <w:rStyle w:val="Hyperlink"/>
            <w:rFonts w:ascii="Times New Roman" w:hAnsi="Times New Roman" w:cs="Times New Roman"/>
            <w:b w:val="0"/>
            <w:bCs w:val="0"/>
            <w:noProof/>
            <w:sz w:val="24"/>
            <w:szCs w:val="24"/>
            <w:lang w:val="en-US"/>
          </w:rPr>
          <w:t xml:space="preserve"> Ilustrasi proses digitalisasi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14</w:t>
        </w:r>
        <w:r w:rsidR="00F153D8" w:rsidRPr="00F153D8">
          <w:rPr>
            <w:rFonts w:ascii="Times New Roman" w:hAnsi="Times New Roman" w:cs="Times New Roman"/>
            <w:b w:val="0"/>
            <w:bCs w:val="0"/>
            <w:noProof/>
            <w:webHidden/>
            <w:sz w:val="24"/>
            <w:szCs w:val="24"/>
          </w:rPr>
          <w:fldChar w:fldCharType="end"/>
        </w:r>
      </w:hyperlink>
    </w:p>
    <w:p w14:paraId="5430CAA8" w14:textId="42A91BC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9" w:history="1">
        <w:r w:rsidR="00F153D8" w:rsidRPr="00F153D8">
          <w:rPr>
            <w:rStyle w:val="Hyperlink"/>
            <w:rFonts w:ascii="Times New Roman" w:hAnsi="Times New Roman" w:cs="Times New Roman"/>
            <w:b w:val="0"/>
            <w:bCs w:val="0"/>
            <w:noProof/>
            <w:sz w:val="24"/>
            <w:szCs w:val="24"/>
          </w:rPr>
          <w:t>Gambar 2. 3</w:t>
        </w:r>
        <w:r w:rsidR="00F153D8" w:rsidRPr="00F153D8">
          <w:rPr>
            <w:rStyle w:val="Hyperlink"/>
            <w:rFonts w:ascii="Times New Roman" w:hAnsi="Times New Roman" w:cs="Times New Roman"/>
            <w:b w:val="0"/>
            <w:bCs w:val="0"/>
            <w:noProof/>
            <w:sz w:val="24"/>
            <w:szCs w:val="24"/>
            <w:lang w:val="en-US"/>
          </w:rPr>
          <w:t xml:space="preserve"> Ilustrasi proses augmentasi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14</w:t>
        </w:r>
        <w:r w:rsidR="00F153D8" w:rsidRPr="00F153D8">
          <w:rPr>
            <w:rFonts w:ascii="Times New Roman" w:hAnsi="Times New Roman" w:cs="Times New Roman"/>
            <w:b w:val="0"/>
            <w:bCs w:val="0"/>
            <w:noProof/>
            <w:webHidden/>
            <w:sz w:val="24"/>
            <w:szCs w:val="24"/>
          </w:rPr>
          <w:fldChar w:fldCharType="end"/>
        </w:r>
      </w:hyperlink>
    </w:p>
    <w:p w14:paraId="3D07A99F" w14:textId="1D6642DF" w:rsidR="00F153D8" w:rsidRPr="00F153D8" w:rsidRDefault="00000000"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70" w:history="1">
        <w:r w:rsidR="00F153D8" w:rsidRPr="00F153D8">
          <w:rPr>
            <w:rStyle w:val="Hyperlink"/>
            <w:rFonts w:ascii="Times New Roman" w:hAnsi="Times New Roman" w:cs="Times New Roman"/>
            <w:b w:val="0"/>
            <w:bCs w:val="0"/>
            <w:noProof/>
            <w:sz w:val="24"/>
            <w:szCs w:val="24"/>
          </w:rPr>
          <w:t>Gambar 2. 4 Ilustrasi nilai yang merepresentasikan bounding box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17</w:t>
        </w:r>
        <w:r w:rsidR="00F153D8" w:rsidRPr="00F153D8">
          <w:rPr>
            <w:rFonts w:ascii="Times New Roman" w:hAnsi="Times New Roman" w:cs="Times New Roman"/>
            <w:b w:val="0"/>
            <w:bCs w:val="0"/>
            <w:noProof/>
            <w:webHidden/>
            <w:sz w:val="24"/>
            <w:szCs w:val="24"/>
          </w:rPr>
          <w:fldChar w:fldCharType="end"/>
        </w:r>
      </w:hyperlink>
      <w:r w:rsidR="00A66812" w:rsidRPr="00F153D8">
        <w:rPr>
          <w:rFonts w:ascii="Times New Roman" w:hAnsi="Times New Roman" w:cs="Times New Roman"/>
          <w:b w:val="0"/>
          <w:bCs w:val="0"/>
          <w:sz w:val="24"/>
          <w:szCs w:val="24"/>
        </w:rPr>
        <w:fldChar w:fldCharType="end"/>
      </w:r>
      <w:r w:rsidR="00A66812" w:rsidRPr="00F153D8">
        <w:rPr>
          <w:rFonts w:ascii="Times New Roman" w:hAnsi="Times New Roman" w:cs="Times New Roman"/>
          <w:b w:val="0"/>
          <w:bCs w:val="0"/>
          <w:sz w:val="24"/>
          <w:szCs w:val="24"/>
        </w:rPr>
        <w:fldChar w:fldCharType="begin"/>
      </w:r>
      <w:r w:rsidR="00A66812" w:rsidRPr="00F153D8">
        <w:rPr>
          <w:rFonts w:ascii="Times New Roman" w:hAnsi="Times New Roman" w:cs="Times New Roman"/>
          <w:b w:val="0"/>
          <w:bCs w:val="0"/>
          <w:sz w:val="24"/>
          <w:szCs w:val="24"/>
        </w:rPr>
        <w:instrText xml:space="preserve"> TOC \h \z \c "Gambar 3." </w:instrText>
      </w:r>
      <w:r w:rsidR="00A66812" w:rsidRPr="00F153D8">
        <w:rPr>
          <w:rFonts w:ascii="Times New Roman" w:hAnsi="Times New Roman" w:cs="Times New Roman"/>
          <w:b w:val="0"/>
          <w:bCs w:val="0"/>
          <w:sz w:val="24"/>
          <w:szCs w:val="24"/>
        </w:rPr>
        <w:fldChar w:fldCharType="separate"/>
      </w:r>
    </w:p>
    <w:p w14:paraId="11388347" w14:textId="273B2F5B"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1" w:history="1">
        <w:r w:rsidR="00F153D8" w:rsidRPr="00F153D8">
          <w:rPr>
            <w:rStyle w:val="Hyperlink"/>
            <w:rFonts w:ascii="Times New Roman" w:hAnsi="Times New Roman" w:cs="Times New Roman"/>
            <w:b w:val="0"/>
            <w:bCs w:val="0"/>
            <w:noProof/>
            <w:sz w:val="24"/>
            <w:szCs w:val="24"/>
          </w:rPr>
          <w:t>Gambar 3. 1 Flowchart penelitian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25</w:t>
        </w:r>
        <w:r w:rsidR="00F153D8" w:rsidRPr="00F153D8">
          <w:rPr>
            <w:rFonts w:ascii="Times New Roman" w:hAnsi="Times New Roman" w:cs="Times New Roman"/>
            <w:b w:val="0"/>
            <w:bCs w:val="0"/>
            <w:noProof/>
            <w:webHidden/>
            <w:sz w:val="24"/>
            <w:szCs w:val="24"/>
          </w:rPr>
          <w:fldChar w:fldCharType="end"/>
        </w:r>
      </w:hyperlink>
    </w:p>
    <w:p w14:paraId="4010FA68" w14:textId="7210BFD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2" w:history="1">
        <w:r w:rsidR="00F153D8" w:rsidRPr="00F153D8">
          <w:rPr>
            <w:rStyle w:val="Hyperlink"/>
            <w:rFonts w:ascii="Times New Roman" w:hAnsi="Times New Roman" w:cs="Times New Roman"/>
            <w:b w:val="0"/>
            <w:bCs w:val="0"/>
            <w:noProof/>
            <w:sz w:val="24"/>
            <w:szCs w:val="24"/>
          </w:rPr>
          <w:t>Gambar 3. 2 Flowchart pre-processing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25</w:t>
        </w:r>
        <w:r w:rsidR="00F153D8" w:rsidRPr="00F153D8">
          <w:rPr>
            <w:rFonts w:ascii="Times New Roman" w:hAnsi="Times New Roman" w:cs="Times New Roman"/>
            <w:b w:val="0"/>
            <w:bCs w:val="0"/>
            <w:noProof/>
            <w:webHidden/>
            <w:sz w:val="24"/>
            <w:szCs w:val="24"/>
          </w:rPr>
          <w:fldChar w:fldCharType="end"/>
        </w:r>
      </w:hyperlink>
    </w:p>
    <w:p w14:paraId="666349C9" w14:textId="23B8F57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3" w:history="1">
        <w:r w:rsidR="00F153D8" w:rsidRPr="00F153D8">
          <w:rPr>
            <w:rStyle w:val="Hyperlink"/>
            <w:rFonts w:ascii="Times New Roman" w:hAnsi="Times New Roman" w:cs="Times New Roman"/>
            <w:b w:val="0"/>
            <w:bCs w:val="0"/>
            <w:noProof/>
            <w:sz w:val="24"/>
            <w:szCs w:val="24"/>
          </w:rPr>
          <w:t>Gambar 3. 3 Flowchart Modelling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25</w:t>
        </w:r>
        <w:r w:rsidR="00F153D8" w:rsidRPr="00F153D8">
          <w:rPr>
            <w:rFonts w:ascii="Times New Roman" w:hAnsi="Times New Roman" w:cs="Times New Roman"/>
            <w:b w:val="0"/>
            <w:bCs w:val="0"/>
            <w:noProof/>
            <w:webHidden/>
            <w:sz w:val="24"/>
            <w:szCs w:val="24"/>
          </w:rPr>
          <w:fldChar w:fldCharType="end"/>
        </w:r>
      </w:hyperlink>
    </w:p>
    <w:p w14:paraId="0A129457" w14:textId="0BFD2D7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4" w:history="1">
        <w:r w:rsidR="00F153D8" w:rsidRPr="00F153D8">
          <w:rPr>
            <w:rStyle w:val="Hyperlink"/>
            <w:rFonts w:ascii="Times New Roman" w:hAnsi="Times New Roman" w:cs="Times New Roman"/>
            <w:b w:val="0"/>
            <w:bCs w:val="0"/>
            <w:noProof/>
            <w:sz w:val="24"/>
            <w:szCs w:val="24"/>
          </w:rPr>
          <w:t>Gambar 3. 4</w:t>
        </w:r>
        <w:r w:rsidR="00F153D8" w:rsidRPr="00F153D8">
          <w:rPr>
            <w:rStyle w:val="Hyperlink"/>
            <w:rFonts w:ascii="Times New Roman" w:hAnsi="Times New Roman" w:cs="Times New Roman"/>
            <w:b w:val="0"/>
            <w:bCs w:val="0"/>
            <w:noProof/>
            <w:sz w:val="24"/>
            <w:szCs w:val="24"/>
            <w:lang w:val="en-US"/>
          </w:rPr>
          <w:t xml:space="preserve"> Gambar kumpulan dataset sesuai kelas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26</w:t>
        </w:r>
        <w:r w:rsidR="00F153D8" w:rsidRPr="00F153D8">
          <w:rPr>
            <w:rFonts w:ascii="Times New Roman" w:hAnsi="Times New Roman" w:cs="Times New Roman"/>
            <w:b w:val="0"/>
            <w:bCs w:val="0"/>
            <w:noProof/>
            <w:webHidden/>
            <w:sz w:val="24"/>
            <w:szCs w:val="24"/>
          </w:rPr>
          <w:fldChar w:fldCharType="end"/>
        </w:r>
      </w:hyperlink>
    </w:p>
    <w:p w14:paraId="05D18BCD" w14:textId="4C71E2CB"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5" w:history="1">
        <w:r w:rsidR="00F153D8" w:rsidRPr="00F153D8">
          <w:rPr>
            <w:rStyle w:val="Hyperlink"/>
            <w:rFonts w:ascii="Times New Roman" w:hAnsi="Times New Roman" w:cs="Times New Roman"/>
            <w:b w:val="0"/>
            <w:bCs w:val="0"/>
            <w:noProof/>
            <w:sz w:val="24"/>
            <w:szCs w:val="24"/>
          </w:rPr>
          <w:t>Gambar 3. 6</w:t>
        </w:r>
        <w:r w:rsidR="00F153D8" w:rsidRPr="00F153D8">
          <w:rPr>
            <w:rStyle w:val="Hyperlink"/>
            <w:rFonts w:ascii="Times New Roman" w:hAnsi="Times New Roman" w:cs="Times New Roman"/>
            <w:b w:val="0"/>
            <w:bCs w:val="0"/>
            <w:noProof/>
            <w:sz w:val="24"/>
            <w:szCs w:val="24"/>
            <w:lang w:val="en-US"/>
          </w:rPr>
          <w:t xml:space="preserve"> Ilustrasi nilai bounding box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27</w:t>
        </w:r>
        <w:r w:rsidR="00F153D8" w:rsidRPr="00F153D8">
          <w:rPr>
            <w:rFonts w:ascii="Times New Roman" w:hAnsi="Times New Roman" w:cs="Times New Roman"/>
            <w:b w:val="0"/>
            <w:bCs w:val="0"/>
            <w:noProof/>
            <w:webHidden/>
            <w:sz w:val="24"/>
            <w:szCs w:val="24"/>
          </w:rPr>
          <w:fldChar w:fldCharType="end"/>
        </w:r>
      </w:hyperlink>
    </w:p>
    <w:p w14:paraId="52ECE1CE" w14:textId="20858AD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6" w:history="1">
        <w:r w:rsidR="00F153D8" w:rsidRPr="00F153D8">
          <w:rPr>
            <w:rStyle w:val="Hyperlink"/>
            <w:rFonts w:ascii="Times New Roman" w:hAnsi="Times New Roman" w:cs="Times New Roman"/>
            <w:b w:val="0"/>
            <w:bCs w:val="0"/>
            <w:noProof/>
            <w:sz w:val="24"/>
            <w:szCs w:val="24"/>
          </w:rPr>
          <w:t>Gambar 3. 7</w:t>
        </w:r>
        <w:r w:rsidR="00F153D8" w:rsidRPr="00F153D8">
          <w:rPr>
            <w:rStyle w:val="Hyperlink"/>
            <w:rFonts w:ascii="Times New Roman" w:hAnsi="Times New Roman" w:cs="Times New Roman"/>
            <w:b w:val="0"/>
            <w:bCs w:val="0"/>
            <w:noProof/>
            <w:sz w:val="24"/>
            <w:szCs w:val="24"/>
            <w:lang w:val="en-US"/>
          </w:rPr>
          <w:t xml:space="preserve"> Contoh hasil rescale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27</w:t>
        </w:r>
        <w:r w:rsidR="00F153D8" w:rsidRPr="00F153D8">
          <w:rPr>
            <w:rFonts w:ascii="Times New Roman" w:hAnsi="Times New Roman" w:cs="Times New Roman"/>
            <w:b w:val="0"/>
            <w:bCs w:val="0"/>
            <w:noProof/>
            <w:webHidden/>
            <w:sz w:val="24"/>
            <w:szCs w:val="24"/>
          </w:rPr>
          <w:fldChar w:fldCharType="end"/>
        </w:r>
      </w:hyperlink>
    </w:p>
    <w:p w14:paraId="649F8DBA" w14:textId="28B0528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7" w:history="1">
        <w:r w:rsidR="00F153D8" w:rsidRPr="00F153D8">
          <w:rPr>
            <w:rStyle w:val="Hyperlink"/>
            <w:rFonts w:ascii="Times New Roman" w:hAnsi="Times New Roman" w:cs="Times New Roman"/>
            <w:b w:val="0"/>
            <w:bCs w:val="0"/>
            <w:noProof/>
            <w:sz w:val="24"/>
            <w:szCs w:val="24"/>
          </w:rPr>
          <w:t>Gambar 3. 8</w:t>
        </w:r>
        <w:r w:rsidR="00F153D8" w:rsidRPr="00F153D8">
          <w:rPr>
            <w:rStyle w:val="Hyperlink"/>
            <w:rFonts w:ascii="Times New Roman" w:hAnsi="Times New Roman" w:cs="Times New Roman"/>
            <w:b w:val="0"/>
            <w:bCs w:val="0"/>
            <w:noProof/>
            <w:sz w:val="24"/>
            <w:szCs w:val="24"/>
            <w:lang w:val="en-US"/>
          </w:rPr>
          <w:t xml:space="preserve"> Contoh augmentasi yang diterapkan pada citra</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28</w:t>
        </w:r>
        <w:r w:rsidR="00F153D8" w:rsidRPr="00F153D8">
          <w:rPr>
            <w:rFonts w:ascii="Times New Roman" w:hAnsi="Times New Roman" w:cs="Times New Roman"/>
            <w:b w:val="0"/>
            <w:bCs w:val="0"/>
            <w:noProof/>
            <w:webHidden/>
            <w:sz w:val="24"/>
            <w:szCs w:val="24"/>
          </w:rPr>
          <w:fldChar w:fldCharType="end"/>
        </w:r>
      </w:hyperlink>
    </w:p>
    <w:p w14:paraId="580CF601" w14:textId="0E780B9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8" w:history="1">
        <w:r w:rsidR="00F153D8" w:rsidRPr="00F153D8">
          <w:rPr>
            <w:rStyle w:val="Hyperlink"/>
            <w:rFonts w:ascii="Times New Roman" w:hAnsi="Times New Roman" w:cs="Times New Roman"/>
            <w:b w:val="0"/>
            <w:bCs w:val="0"/>
            <w:noProof/>
            <w:sz w:val="24"/>
            <w:szCs w:val="24"/>
          </w:rPr>
          <w:t>Gambar 3. 9</w:t>
        </w:r>
        <w:r w:rsidR="00F153D8" w:rsidRPr="00F153D8">
          <w:rPr>
            <w:rStyle w:val="Hyperlink"/>
            <w:rFonts w:ascii="Times New Roman" w:hAnsi="Times New Roman" w:cs="Times New Roman"/>
            <w:b w:val="0"/>
            <w:bCs w:val="0"/>
            <w:noProof/>
            <w:sz w:val="24"/>
            <w:szCs w:val="24"/>
            <w:lang w:val="en-US"/>
          </w:rPr>
          <w:t xml:space="preserve"> Contoh confussion matrix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30</w:t>
        </w:r>
        <w:r w:rsidR="00F153D8" w:rsidRPr="00F153D8">
          <w:rPr>
            <w:rFonts w:ascii="Times New Roman" w:hAnsi="Times New Roman" w:cs="Times New Roman"/>
            <w:b w:val="0"/>
            <w:bCs w:val="0"/>
            <w:noProof/>
            <w:webHidden/>
            <w:sz w:val="24"/>
            <w:szCs w:val="24"/>
          </w:rPr>
          <w:fldChar w:fldCharType="end"/>
        </w:r>
      </w:hyperlink>
    </w:p>
    <w:p w14:paraId="0446719D" w14:textId="607A1E1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9" w:history="1">
        <w:r w:rsidR="00F153D8" w:rsidRPr="00F153D8">
          <w:rPr>
            <w:rStyle w:val="Hyperlink"/>
            <w:rFonts w:ascii="Times New Roman" w:hAnsi="Times New Roman" w:cs="Times New Roman"/>
            <w:b w:val="0"/>
            <w:bCs w:val="0"/>
            <w:noProof/>
            <w:sz w:val="24"/>
            <w:szCs w:val="24"/>
          </w:rPr>
          <w:t>Gambar 3. 10 Output channel 2,2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1D814112" w14:textId="3801828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0" w:history="1">
        <w:r w:rsidR="00F153D8" w:rsidRPr="00F153D8">
          <w:rPr>
            <w:rStyle w:val="Hyperlink"/>
            <w:rFonts w:ascii="Times New Roman" w:hAnsi="Times New Roman" w:cs="Times New Roman"/>
            <w:b w:val="0"/>
            <w:bCs w:val="0"/>
            <w:noProof/>
            <w:sz w:val="24"/>
            <w:szCs w:val="24"/>
          </w:rPr>
          <w:t>Gambar 3. 11: Output channel 2,1</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02AA0963" w14:textId="5755E82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1" w:history="1">
        <w:r w:rsidR="00F153D8" w:rsidRPr="00F153D8">
          <w:rPr>
            <w:rStyle w:val="Hyperlink"/>
            <w:rFonts w:ascii="Times New Roman" w:hAnsi="Times New Roman" w:cs="Times New Roman"/>
            <w:b w:val="0"/>
            <w:bCs w:val="0"/>
            <w:noProof/>
            <w:sz w:val="24"/>
            <w:szCs w:val="24"/>
          </w:rPr>
          <w:t>Gambar 3. 12: Output channel 1,3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5036D722" w14:textId="7AC94C8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2" w:history="1">
        <w:r w:rsidR="00F153D8" w:rsidRPr="00F153D8">
          <w:rPr>
            <w:rStyle w:val="Hyperlink"/>
            <w:rFonts w:ascii="Times New Roman" w:hAnsi="Times New Roman" w:cs="Times New Roman"/>
            <w:b w:val="0"/>
            <w:bCs w:val="0"/>
            <w:noProof/>
            <w:sz w:val="24"/>
            <w:szCs w:val="24"/>
          </w:rPr>
          <w:t>Gambar 3. 13: Output channel 1,2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62E807B9" w14:textId="09DA66A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3" w:history="1">
        <w:r w:rsidR="00F153D8" w:rsidRPr="00F153D8">
          <w:rPr>
            <w:rStyle w:val="Hyperlink"/>
            <w:rFonts w:ascii="Times New Roman" w:hAnsi="Times New Roman" w:cs="Times New Roman"/>
            <w:b w:val="0"/>
            <w:bCs w:val="0"/>
            <w:noProof/>
            <w:sz w:val="24"/>
            <w:szCs w:val="24"/>
          </w:rPr>
          <w:t>Gambar 3. 14 Output channel 1,1</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7A7D22EA" w14:textId="01A13E6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4" w:history="1">
        <w:r w:rsidR="00F153D8" w:rsidRPr="00F153D8">
          <w:rPr>
            <w:rStyle w:val="Hyperlink"/>
            <w:rFonts w:ascii="Times New Roman" w:hAnsi="Times New Roman" w:cs="Times New Roman"/>
            <w:b w:val="0"/>
            <w:bCs w:val="0"/>
            <w:noProof/>
            <w:sz w:val="24"/>
            <w:szCs w:val="24"/>
          </w:rPr>
          <w:t>Gambar 3. 15 Contoh matrix inputan 5x5 dan kernel 3x3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2DB15BA0" w14:textId="63B17A9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5" w:history="1">
        <w:r w:rsidR="00F153D8" w:rsidRPr="00F153D8">
          <w:rPr>
            <w:rStyle w:val="Hyperlink"/>
            <w:rFonts w:ascii="Times New Roman" w:hAnsi="Times New Roman" w:cs="Times New Roman"/>
            <w:b w:val="0"/>
            <w:bCs w:val="0"/>
            <w:noProof/>
            <w:sz w:val="24"/>
            <w:szCs w:val="24"/>
          </w:rPr>
          <w:t>Gambar 3. 20 Output channel 2,3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0814E344" w14:textId="6EC6787B"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6" w:history="1">
        <w:r w:rsidR="00F153D8" w:rsidRPr="00F153D8">
          <w:rPr>
            <w:rStyle w:val="Hyperlink"/>
            <w:rFonts w:ascii="Times New Roman" w:hAnsi="Times New Roman" w:cs="Times New Roman"/>
            <w:b w:val="0"/>
            <w:bCs w:val="0"/>
            <w:noProof/>
            <w:sz w:val="24"/>
            <w:szCs w:val="24"/>
          </w:rPr>
          <w:t>Gambar 3. 19 Output channel 3,1</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245F6EE3" w14:textId="28B6001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7" w:history="1">
        <w:r w:rsidR="00F153D8" w:rsidRPr="00F153D8">
          <w:rPr>
            <w:rStyle w:val="Hyperlink"/>
            <w:rFonts w:ascii="Times New Roman" w:hAnsi="Times New Roman" w:cs="Times New Roman"/>
            <w:b w:val="0"/>
            <w:bCs w:val="0"/>
            <w:noProof/>
            <w:sz w:val="24"/>
            <w:szCs w:val="24"/>
          </w:rPr>
          <w:t>Gambar 3. 18 Output channel 3,2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7C2DC35E" w14:textId="17A5266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8" w:history="1">
        <w:r w:rsidR="00F153D8" w:rsidRPr="00F153D8">
          <w:rPr>
            <w:rStyle w:val="Hyperlink"/>
            <w:rFonts w:ascii="Times New Roman" w:hAnsi="Times New Roman" w:cs="Times New Roman"/>
            <w:b w:val="0"/>
            <w:bCs w:val="0"/>
            <w:noProof/>
            <w:sz w:val="24"/>
            <w:szCs w:val="24"/>
          </w:rPr>
          <w:t>Gambar 3. 17 Output channel 3,3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02ACE33D" w14:textId="0E793D8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9" w:history="1">
        <w:r w:rsidR="00F153D8" w:rsidRPr="00F153D8">
          <w:rPr>
            <w:rStyle w:val="Hyperlink"/>
            <w:rFonts w:ascii="Times New Roman" w:hAnsi="Times New Roman" w:cs="Times New Roman"/>
            <w:b w:val="0"/>
            <w:bCs w:val="0"/>
            <w:noProof/>
            <w:sz w:val="24"/>
            <w:szCs w:val="24"/>
          </w:rPr>
          <w:t>Gambar 3. 16 Hasil convolution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3D9658D4" w14:textId="485828B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0" w:history="1">
        <w:r w:rsidR="00F153D8" w:rsidRPr="00F153D8">
          <w:rPr>
            <w:rStyle w:val="Hyperlink"/>
            <w:rFonts w:ascii="Times New Roman" w:hAnsi="Times New Roman" w:cs="Times New Roman"/>
            <w:b w:val="0"/>
            <w:bCs w:val="0"/>
            <w:noProof/>
            <w:sz w:val="24"/>
            <w:szCs w:val="24"/>
          </w:rPr>
          <w:t>Gambar 3. 21 Hasil padding dengan nilai 0</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33</w:t>
        </w:r>
        <w:r w:rsidR="00F153D8" w:rsidRPr="00F153D8">
          <w:rPr>
            <w:rFonts w:ascii="Times New Roman" w:hAnsi="Times New Roman" w:cs="Times New Roman"/>
            <w:b w:val="0"/>
            <w:bCs w:val="0"/>
            <w:noProof/>
            <w:webHidden/>
            <w:sz w:val="24"/>
            <w:szCs w:val="24"/>
          </w:rPr>
          <w:fldChar w:fldCharType="end"/>
        </w:r>
      </w:hyperlink>
    </w:p>
    <w:p w14:paraId="4BDA834D" w14:textId="3674EE8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1" w:history="1">
        <w:r w:rsidR="00F153D8" w:rsidRPr="00F153D8">
          <w:rPr>
            <w:rStyle w:val="Hyperlink"/>
            <w:rFonts w:ascii="Times New Roman" w:hAnsi="Times New Roman" w:cs="Times New Roman"/>
            <w:b w:val="0"/>
            <w:bCs w:val="0"/>
            <w:noProof/>
            <w:sz w:val="24"/>
            <w:szCs w:val="24"/>
          </w:rPr>
          <w:t>Gambar 3. 22 Proses dari max pooling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33</w:t>
        </w:r>
        <w:r w:rsidR="00F153D8" w:rsidRPr="00F153D8">
          <w:rPr>
            <w:rFonts w:ascii="Times New Roman" w:hAnsi="Times New Roman" w:cs="Times New Roman"/>
            <w:b w:val="0"/>
            <w:bCs w:val="0"/>
            <w:noProof/>
            <w:webHidden/>
            <w:sz w:val="24"/>
            <w:szCs w:val="24"/>
          </w:rPr>
          <w:fldChar w:fldCharType="end"/>
        </w:r>
      </w:hyperlink>
    </w:p>
    <w:p w14:paraId="18EBF9FD" w14:textId="059BDE3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2" w:history="1">
        <w:r w:rsidR="00F153D8" w:rsidRPr="00F153D8">
          <w:rPr>
            <w:rStyle w:val="Hyperlink"/>
            <w:rFonts w:ascii="Times New Roman" w:hAnsi="Times New Roman" w:cs="Times New Roman"/>
            <w:b w:val="0"/>
            <w:bCs w:val="0"/>
            <w:noProof/>
            <w:sz w:val="24"/>
            <w:szCs w:val="24"/>
          </w:rPr>
          <w:t>Gambar 3. 23 Hasil dari max pooling 2x2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34</w:t>
        </w:r>
        <w:r w:rsidR="00F153D8" w:rsidRPr="00F153D8">
          <w:rPr>
            <w:rFonts w:ascii="Times New Roman" w:hAnsi="Times New Roman" w:cs="Times New Roman"/>
            <w:b w:val="0"/>
            <w:bCs w:val="0"/>
            <w:noProof/>
            <w:webHidden/>
            <w:sz w:val="24"/>
            <w:szCs w:val="24"/>
          </w:rPr>
          <w:fldChar w:fldCharType="end"/>
        </w:r>
      </w:hyperlink>
    </w:p>
    <w:p w14:paraId="2FE230A9" w14:textId="09036E8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3" w:history="1">
        <w:r w:rsidR="00F153D8" w:rsidRPr="00F153D8">
          <w:rPr>
            <w:rStyle w:val="Hyperlink"/>
            <w:rFonts w:ascii="Times New Roman" w:hAnsi="Times New Roman" w:cs="Times New Roman"/>
            <w:b w:val="0"/>
            <w:bCs w:val="0"/>
            <w:noProof/>
            <w:sz w:val="24"/>
            <w:szCs w:val="24"/>
          </w:rPr>
          <w:t>Gambar 3. 24 Hasil flatten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34</w:t>
        </w:r>
        <w:r w:rsidR="00F153D8" w:rsidRPr="00F153D8">
          <w:rPr>
            <w:rFonts w:ascii="Times New Roman" w:hAnsi="Times New Roman" w:cs="Times New Roman"/>
            <w:b w:val="0"/>
            <w:bCs w:val="0"/>
            <w:noProof/>
            <w:webHidden/>
            <w:sz w:val="24"/>
            <w:szCs w:val="24"/>
          </w:rPr>
          <w:fldChar w:fldCharType="end"/>
        </w:r>
      </w:hyperlink>
    </w:p>
    <w:p w14:paraId="13717D64" w14:textId="2C60693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4" w:history="1">
        <w:r w:rsidR="00F153D8" w:rsidRPr="00F153D8">
          <w:rPr>
            <w:rStyle w:val="Hyperlink"/>
            <w:rFonts w:ascii="Times New Roman" w:hAnsi="Times New Roman" w:cs="Times New Roman"/>
            <w:b w:val="0"/>
            <w:bCs w:val="0"/>
            <w:noProof/>
            <w:sz w:val="24"/>
            <w:szCs w:val="24"/>
          </w:rPr>
          <w:t>Gambar 3. 25 Hasil softmax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36</w:t>
        </w:r>
        <w:r w:rsidR="00F153D8" w:rsidRPr="00F153D8">
          <w:rPr>
            <w:rFonts w:ascii="Times New Roman" w:hAnsi="Times New Roman" w:cs="Times New Roman"/>
            <w:b w:val="0"/>
            <w:bCs w:val="0"/>
            <w:noProof/>
            <w:webHidden/>
            <w:sz w:val="24"/>
            <w:szCs w:val="24"/>
          </w:rPr>
          <w:fldChar w:fldCharType="end"/>
        </w:r>
      </w:hyperlink>
    </w:p>
    <w:p w14:paraId="03E42F70" w14:textId="6C91775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5" w:history="1">
        <w:r w:rsidR="00F153D8" w:rsidRPr="00F153D8">
          <w:rPr>
            <w:rStyle w:val="Hyperlink"/>
            <w:rFonts w:ascii="Times New Roman" w:hAnsi="Times New Roman" w:cs="Times New Roman"/>
            <w:b w:val="0"/>
            <w:bCs w:val="0"/>
            <w:noProof/>
            <w:sz w:val="24"/>
            <w:szCs w:val="24"/>
          </w:rPr>
          <w:t>Gambar 3. 26 Proses pembagian gambar menjadi grid SxS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37</w:t>
        </w:r>
        <w:r w:rsidR="00F153D8" w:rsidRPr="00F153D8">
          <w:rPr>
            <w:rFonts w:ascii="Times New Roman" w:hAnsi="Times New Roman" w:cs="Times New Roman"/>
            <w:b w:val="0"/>
            <w:bCs w:val="0"/>
            <w:noProof/>
            <w:webHidden/>
            <w:sz w:val="24"/>
            <w:szCs w:val="24"/>
          </w:rPr>
          <w:fldChar w:fldCharType="end"/>
        </w:r>
      </w:hyperlink>
    </w:p>
    <w:p w14:paraId="2D6C6100" w14:textId="2454A777" w:rsidR="00F153D8" w:rsidRPr="00F153D8" w:rsidRDefault="00000000"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96" w:history="1">
        <w:r w:rsidR="00F153D8" w:rsidRPr="00F153D8">
          <w:rPr>
            <w:rStyle w:val="Hyperlink"/>
            <w:rFonts w:ascii="Times New Roman" w:hAnsi="Times New Roman" w:cs="Times New Roman"/>
            <w:b w:val="0"/>
            <w:bCs w:val="0"/>
            <w:noProof/>
            <w:sz w:val="24"/>
            <w:szCs w:val="24"/>
          </w:rPr>
          <w:t>Gambar 3. 27 Ilustrasi proses deteksi YOLO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38</w:t>
        </w:r>
        <w:r w:rsidR="00F153D8" w:rsidRPr="00F153D8">
          <w:rPr>
            <w:rFonts w:ascii="Times New Roman" w:hAnsi="Times New Roman" w:cs="Times New Roman"/>
            <w:b w:val="0"/>
            <w:bCs w:val="0"/>
            <w:noProof/>
            <w:webHidden/>
            <w:sz w:val="24"/>
            <w:szCs w:val="24"/>
          </w:rPr>
          <w:fldChar w:fldCharType="end"/>
        </w:r>
      </w:hyperlink>
      <w:r w:rsidR="00A66812" w:rsidRPr="00F153D8">
        <w:rPr>
          <w:rFonts w:ascii="Times New Roman" w:hAnsi="Times New Roman" w:cs="Times New Roman"/>
          <w:b w:val="0"/>
          <w:bCs w:val="0"/>
          <w:sz w:val="24"/>
          <w:szCs w:val="24"/>
        </w:rPr>
        <w:fldChar w:fldCharType="end"/>
      </w:r>
      <w:r w:rsidR="00A66812" w:rsidRPr="00F153D8">
        <w:rPr>
          <w:rFonts w:ascii="Times New Roman" w:hAnsi="Times New Roman" w:cs="Times New Roman"/>
          <w:b w:val="0"/>
          <w:bCs w:val="0"/>
          <w:sz w:val="24"/>
          <w:szCs w:val="24"/>
        </w:rPr>
        <w:fldChar w:fldCharType="begin"/>
      </w:r>
      <w:r w:rsidR="00A66812" w:rsidRPr="00F153D8">
        <w:rPr>
          <w:rFonts w:ascii="Times New Roman" w:hAnsi="Times New Roman" w:cs="Times New Roman"/>
          <w:b w:val="0"/>
          <w:bCs w:val="0"/>
          <w:sz w:val="24"/>
          <w:szCs w:val="24"/>
        </w:rPr>
        <w:instrText xml:space="preserve"> TOC \h \z \c "Gambar 4." </w:instrText>
      </w:r>
      <w:r w:rsidR="00A66812" w:rsidRPr="00F153D8">
        <w:rPr>
          <w:rFonts w:ascii="Times New Roman" w:hAnsi="Times New Roman" w:cs="Times New Roman"/>
          <w:b w:val="0"/>
          <w:bCs w:val="0"/>
          <w:sz w:val="24"/>
          <w:szCs w:val="24"/>
        </w:rPr>
        <w:fldChar w:fldCharType="separate"/>
      </w:r>
    </w:p>
    <w:p w14:paraId="31D1F918" w14:textId="1F0E777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7" w:history="1">
        <w:r w:rsidR="00F153D8" w:rsidRPr="00F153D8">
          <w:rPr>
            <w:rStyle w:val="Hyperlink"/>
            <w:rFonts w:ascii="Times New Roman" w:hAnsi="Times New Roman" w:cs="Times New Roman"/>
            <w:b w:val="0"/>
            <w:bCs w:val="0"/>
            <w:noProof/>
            <w:sz w:val="24"/>
            <w:szCs w:val="24"/>
          </w:rPr>
          <w:t>Gambar 4. 1 Proses upload data ke Roboflow</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43</w:t>
        </w:r>
        <w:r w:rsidR="00F153D8" w:rsidRPr="00F153D8">
          <w:rPr>
            <w:rFonts w:ascii="Times New Roman" w:hAnsi="Times New Roman" w:cs="Times New Roman"/>
            <w:b w:val="0"/>
            <w:bCs w:val="0"/>
            <w:noProof/>
            <w:webHidden/>
            <w:sz w:val="24"/>
            <w:szCs w:val="24"/>
          </w:rPr>
          <w:fldChar w:fldCharType="end"/>
        </w:r>
      </w:hyperlink>
    </w:p>
    <w:p w14:paraId="5F4DDB1E" w14:textId="431389D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8" w:history="1">
        <w:r w:rsidR="00F153D8" w:rsidRPr="00F153D8">
          <w:rPr>
            <w:rStyle w:val="Hyperlink"/>
            <w:rFonts w:ascii="Times New Roman" w:hAnsi="Times New Roman" w:cs="Times New Roman"/>
            <w:b w:val="0"/>
            <w:bCs w:val="0"/>
            <w:noProof/>
            <w:sz w:val="24"/>
            <w:szCs w:val="24"/>
          </w:rPr>
          <w:t>Gambar 4. 2 Proses annotate di Roboflow</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44</w:t>
        </w:r>
        <w:r w:rsidR="00F153D8" w:rsidRPr="00F153D8">
          <w:rPr>
            <w:rFonts w:ascii="Times New Roman" w:hAnsi="Times New Roman" w:cs="Times New Roman"/>
            <w:b w:val="0"/>
            <w:bCs w:val="0"/>
            <w:noProof/>
            <w:webHidden/>
            <w:sz w:val="24"/>
            <w:szCs w:val="24"/>
          </w:rPr>
          <w:fldChar w:fldCharType="end"/>
        </w:r>
      </w:hyperlink>
    </w:p>
    <w:p w14:paraId="48DC0017" w14:textId="79DC64B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9" w:history="1">
        <w:r w:rsidR="00F153D8" w:rsidRPr="00F153D8">
          <w:rPr>
            <w:rStyle w:val="Hyperlink"/>
            <w:rFonts w:ascii="Times New Roman" w:hAnsi="Times New Roman" w:cs="Times New Roman"/>
            <w:b w:val="0"/>
            <w:bCs w:val="0"/>
            <w:noProof/>
            <w:sz w:val="24"/>
            <w:szCs w:val="24"/>
          </w:rPr>
          <w:t>Gambar 4. 3 Data bounding box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44</w:t>
        </w:r>
        <w:r w:rsidR="00F153D8" w:rsidRPr="00F153D8">
          <w:rPr>
            <w:rFonts w:ascii="Times New Roman" w:hAnsi="Times New Roman" w:cs="Times New Roman"/>
            <w:b w:val="0"/>
            <w:bCs w:val="0"/>
            <w:noProof/>
            <w:webHidden/>
            <w:sz w:val="24"/>
            <w:szCs w:val="24"/>
          </w:rPr>
          <w:fldChar w:fldCharType="end"/>
        </w:r>
      </w:hyperlink>
    </w:p>
    <w:p w14:paraId="3AFC454D" w14:textId="70E385A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0" w:history="1">
        <w:r w:rsidR="00F153D8" w:rsidRPr="00F153D8">
          <w:rPr>
            <w:rStyle w:val="Hyperlink"/>
            <w:rFonts w:ascii="Times New Roman" w:hAnsi="Times New Roman" w:cs="Times New Roman"/>
            <w:b w:val="0"/>
            <w:bCs w:val="0"/>
            <w:noProof/>
            <w:sz w:val="24"/>
            <w:szCs w:val="24"/>
          </w:rPr>
          <w:t>Gambar 4. 4 Proses resize pada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45</w:t>
        </w:r>
        <w:r w:rsidR="00F153D8" w:rsidRPr="00F153D8">
          <w:rPr>
            <w:rFonts w:ascii="Times New Roman" w:hAnsi="Times New Roman" w:cs="Times New Roman"/>
            <w:b w:val="0"/>
            <w:bCs w:val="0"/>
            <w:noProof/>
            <w:webHidden/>
            <w:sz w:val="24"/>
            <w:szCs w:val="24"/>
          </w:rPr>
          <w:fldChar w:fldCharType="end"/>
        </w:r>
      </w:hyperlink>
    </w:p>
    <w:p w14:paraId="7AFB77BB" w14:textId="62E7B96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1" w:history="1">
        <w:r w:rsidR="00F153D8" w:rsidRPr="00F153D8">
          <w:rPr>
            <w:rStyle w:val="Hyperlink"/>
            <w:rFonts w:ascii="Times New Roman" w:hAnsi="Times New Roman" w:cs="Times New Roman"/>
            <w:b w:val="0"/>
            <w:bCs w:val="0"/>
            <w:noProof/>
            <w:sz w:val="24"/>
            <w:szCs w:val="24"/>
          </w:rPr>
          <w:t>Gambar 4. 5 Proses augmentasi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46</w:t>
        </w:r>
        <w:r w:rsidR="00F153D8" w:rsidRPr="00F153D8">
          <w:rPr>
            <w:rFonts w:ascii="Times New Roman" w:hAnsi="Times New Roman" w:cs="Times New Roman"/>
            <w:b w:val="0"/>
            <w:bCs w:val="0"/>
            <w:noProof/>
            <w:webHidden/>
            <w:sz w:val="24"/>
            <w:szCs w:val="24"/>
          </w:rPr>
          <w:fldChar w:fldCharType="end"/>
        </w:r>
      </w:hyperlink>
    </w:p>
    <w:p w14:paraId="1C2D3C31" w14:textId="18A4FF3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2" w:history="1">
        <w:r w:rsidR="00F153D8" w:rsidRPr="00F153D8">
          <w:rPr>
            <w:rStyle w:val="Hyperlink"/>
            <w:rFonts w:ascii="Times New Roman" w:hAnsi="Times New Roman" w:cs="Times New Roman"/>
            <w:b w:val="0"/>
            <w:bCs w:val="0"/>
            <w:noProof/>
            <w:sz w:val="24"/>
            <w:szCs w:val="24"/>
          </w:rPr>
          <w:t>Gambar 4. 6 Proses exposure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46</w:t>
        </w:r>
        <w:r w:rsidR="00F153D8" w:rsidRPr="00F153D8">
          <w:rPr>
            <w:rFonts w:ascii="Times New Roman" w:hAnsi="Times New Roman" w:cs="Times New Roman"/>
            <w:b w:val="0"/>
            <w:bCs w:val="0"/>
            <w:noProof/>
            <w:webHidden/>
            <w:sz w:val="24"/>
            <w:szCs w:val="24"/>
          </w:rPr>
          <w:fldChar w:fldCharType="end"/>
        </w:r>
      </w:hyperlink>
    </w:p>
    <w:p w14:paraId="0E6AF600" w14:textId="61BD621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3" w:history="1">
        <w:r w:rsidR="00F153D8" w:rsidRPr="00F153D8">
          <w:rPr>
            <w:rStyle w:val="Hyperlink"/>
            <w:rFonts w:ascii="Times New Roman" w:hAnsi="Times New Roman" w:cs="Times New Roman"/>
            <w:b w:val="0"/>
            <w:bCs w:val="0"/>
            <w:noProof/>
            <w:sz w:val="24"/>
            <w:szCs w:val="24"/>
          </w:rPr>
          <w:t>Gambar 4. 7 Proses rotation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47</w:t>
        </w:r>
        <w:r w:rsidR="00F153D8" w:rsidRPr="00F153D8">
          <w:rPr>
            <w:rFonts w:ascii="Times New Roman" w:hAnsi="Times New Roman" w:cs="Times New Roman"/>
            <w:b w:val="0"/>
            <w:bCs w:val="0"/>
            <w:noProof/>
            <w:webHidden/>
            <w:sz w:val="24"/>
            <w:szCs w:val="24"/>
          </w:rPr>
          <w:fldChar w:fldCharType="end"/>
        </w:r>
      </w:hyperlink>
    </w:p>
    <w:p w14:paraId="386C1B71" w14:textId="35C7D25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4" w:history="1">
        <w:r w:rsidR="00F153D8" w:rsidRPr="00F153D8">
          <w:rPr>
            <w:rStyle w:val="Hyperlink"/>
            <w:rFonts w:ascii="Times New Roman" w:hAnsi="Times New Roman" w:cs="Times New Roman"/>
            <w:b w:val="0"/>
            <w:bCs w:val="0"/>
            <w:noProof/>
            <w:sz w:val="24"/>
            <w:szCs w:val="24"/>
          </w:rPr>
          <w:t>Gambar 4. 8 Proses flip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47</w:t>
        </w:r>
        <w:r w:rsidR="00F153D8" w:rsidRPr="00F153D8">
          <w:rPr>
            <w:rFonts w:ascii="Times New Roman" w:hAnsi="Times New Roman" w:cs="Times New Roman"/>
            <w:b w:val="0"/>
            <w:bCs w:val="0"/>
            <w:noProof/>
            <w:webHidden/>
            <w:sz w:val="24"/>
            <w:szCs w:val="24"/>
          </w:rPr>
          <w:fldChar w:fldCharType="end"/>
        </w:r>
      </w:hyperlink>
    </w:p>
    <w:p w14:paraId="266595CB" w14:textId="22FAFF6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5" w:history="1">
        <w:r w:rsidR="00F153D8" w:rsidRPr="00F153D8">
          <w:rPr>
            <w:rStyle w:val="Hyperlink"/>
            <w:rFonts w:ascii="Times New Roman" w:hAnsi="Times New Roman" w:cs="Times New Roman"/>
            <w:b w:val="0"/>
            <w:bCs w:val="0"/>
            <w:noProof/>
            <w:sz w:val="24"/>
            <w:szCs w:val="24"/>
          </w:rPr>
          <w:t>Gambar 4. 9 Proses pembagian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48</w:t>
        </w:r>
        <w:r w:rsidR="00F153D8" w:rsidRPr="00F153D8">
          <w:rPr>
            <w:rFonts w:ascii="Times New Roman" w:hAnsi="Times New Roman" w:cs="Times New Roman"/>
            <w:b w:val="0"/>
            <w:bCs w:val="0"/>
            <w:noProof/>
            <w:webHidden/>
            <w:sz w:val="24"/>
            <w:szCs w:val="24"/>
          </w:rPr>
          <w:fldChar w:fldCharType="end"/>
        </w:r>
      </w:hyperlink>
    </w:p>
    <w:p w14:paraId="22305B20" w14:textId="0583BE9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6" w:history="1">
        <w:r w:rsidR="00F153D8" w:rsidRPr="00F153D8">
          <w:rPr>
            <w:rStyle w:val="Hyperlink"/>
            <w:rFonts w:ascii="Times New Roman" w:hAnsi="Times New Roman" w:cs="Times New Roman"/>
            <w:b w:val="0"/>
            <w:bCs w:val="0"/>
            <w:noProof/>
            <w:sz w:val="24"/>
            <w:szCs w:val="24"/>
          </w:rPr>
          <w:t>Gambar 4. 10 Code untuk mengimpor dataset dari Roboflow</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48</w:t>
        </w:r>
        <w:r w:rsidR="00F153D8" w:rsidRPr="00F153D8">
          <w:rPr>
            <w:rFonts w:ascii="Times New Roman" w:hAnsi="Times New Roman" w:cs="Times New Roman"/>
            <w:b w:val="0"/>
            <w:bCs w:val="0"/>
            <w:noProof/>
            <w:webHidden/>
            <w:sz w:val="24"/>
            <w:szCs w:val="24"/>
          </w:rPr>
          <w:fldChar w:fldCharType="end"/>
        </w:r>
      </w:hyperlink>
    </w:p>
    <w:p w14:paraId="34248DF4" w14:textId="7172D63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7" w:history="1">
        <w:r w:rsidR="00F153D8" w:rsidRPr="00F153D8">
          <w:rPr>
            <w:rStyle w:val="Hyperlink"/>
            <w:rFonts w:ascii="Times New Roman" w:hAnsi="Times New Roman" w:cs="Times New Roman"/>
            <w:b w:val="0"/>
            <w:bCs w:val="0"/>
            <w:noProof/>
            <w:sz w:val="24"/>
            <w:szCs w:val="24"/>
          </w:rPr>
          <w:t>Gambar 4. 11 Keterangan jika berhasil mengunduh dan mengekstrak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49</w:t>
        </w:r>
        <w:r w:rsidR="00F153D8" w:rsidRPr="00F153D8">
          <w:rPr>
            <w:rFonts w:ascii="Times New Roman" w:hAnsi="Times New Roman" w:cs="Times New Roman"/>
            <w:b w:val="0"/>
            <w:bCs w:val="0"/>
            <w:noProof/>
            <w:webHidden/>
            <w:sz w:val="24"/>
            <w:szCs w:val="24"/>
          </w:rPr>
          <w:fldChar w:fldCharType="end"/>
        </w:r>
      </w:hyperlink>
    </w:p>
    <w:p w14:paraId="79668D5F" w14:textId="2E3BAFA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8" w:history="1">
        <w:r w:rsidR="00F153D8" w:rsidRPr="00F153D8">
          <w:rPr>
            <w:rStyle w:val="Hyperlink"/>
            <w:rFonts w:ascii="Times New Roman" w:hAnsi="Times New Roman" w:cs="Times New Roman"/>
            <w:b w:val="0"/>
            <w:bCs w:val="0"/>
            <w:noProof/>
            <w:sz w:val="24"/>
            <w:szCs w:val="24"/>
          </w:rPr>
          <w:t>Gambar 4. 12 Hasil ekstrasi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49</w:t>
        </w:r>
        <w:r w:rsidR="00F153D8" w:rsidRPr="00F153D8">
          <w:rPr>
            <w:rFonts w:ascii="Times New Roman" w:hAnsi="Times New Roman" w:cs="Times New Roman"/>
            <w:b w:val="0"/>
            <w:bCs w:val="0"/>
            <w:noProof/>
            <w:webHidden/>
            <w:sz w:val="24"/>
            <w:szCs w:val="24"/>
          </w:rPr>
          <w:fldChar w:fldCharType="end"/>
        </w:r>
      </w:hyperlink>
    </w:p>
    <w:p w14:paraId="6E4A7D81" w14:textId="5EEAECC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9" w:history="1">
        <w:r w:rsidR="00F153D8" w:rsidRPr="00F153D8">
          <w:rPr>
            <w:rStyle w:val="Hyperlink"/>
            <w:rFonts w:ascii="Times New Roman" w:hAnsi="Times New Roman" w:cs="Times New Roman"/>
            <w:b w:val="0"/>
            <w:bCs w:val="0"/>
            <w:noProof/>
            <w:sz w:val="24"/>
            <w:szCs w:val="24"/>
          </w:rPr>
          <w:t>Gambar 4. 13 Isi dari file data.yaml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50</w:t>
        </w:r>
        <w:r w:rsidR="00F153D8" w:rsidRPr="00F153D8">
          <w:rPr>
            <w:rFonts w:ascii="Times New Roman" w:hAnsi="Times New Roman" w:cs="Times New Roman"/>
            <w:b w:val="0"/>
            <w:bCs w:val="0"/>
            <w:noProof/>
            <w:webHidden/>
            <w:sz w:val="24"/>
            <w:szCs w:val="24"/>
          </w:rPr>
          <w:fldChar w:fldCharType="end"/>
        </w:r>
      </w:hyperlink>
    </w:p>
    <w:p w14:paraId="3ABDB1C7" w14:textId="4F6109E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0" w:history="1">
        <w:r w:rsidR="00F153D8" w:rsidRPr="00F153D8">
          <w:rPr>
            <w:rStyle w:val="Hyperlink"/>
            <w:rFonts w:ascii="Times New Roman" w:hAnsi="Times New Roman" w:cs="Times New Roman"/>
            <w:b w:val="0"/>
            <w:bCs w:val="0"/>
            <w:noProof/>
            <w:sz w:val="24"/>
            <w:szCs w:val="24"/>
          </w:rPr>
          <w:t>Gambar 4. 15 Code untuk mengecek ultralytics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50</w:t>
        </w:r>
        <w:r w:rsidR="00F153D8" w:rsidRPr="00F153D8">
          <w:rPr>
            <w:rFonts w:ascii="Times New Roman" w:hAnsi="Times New Roman" w:cs="Times New Roman"/>
            <w:b w:val="0"/>
            <w:bCs w:val="0"/>
            <w:noProof/>
            <w:webHidden/>
            <w:sz w:val="24"/>
            <w:szCs w:val="24"/>
          </w:rPr>
          <w:fldChar w:fldCharType="end"/>
        </w:r>
      </w:hyperlink>
    </w:p>
    <w:p w14:paraId="1A59F922" w14:textId="3DEE482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1" w:history="1">
        <w:r w:rsidR="00F153D8" w:rsidRPr="00F153D8">
          <w:rPr>
            <w:rStyle w:val="Hyperlink"/>
            <w:rFonts w:ascii="Times New Roman" w:hAnsi="Times New Roman" w:cs="Times New Roman"/>
            <w:b w:val="0"/>
            <w:bCs w:val="0"/>
            <w:noProof/>
            <w:sz w:val="24"/>
            <w:szCs w:val="24"/>
          </w:rPr>
          <w:t>Gambar 4. 14 Code untuk menginstall library</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50</w:t>
        </w:r>
        <w:r w:rsidR="00F153D8" w:rsidRPr="00F153D8">
          <w:rPr>
            <w:rFonts w:ascii="Times New Roman" w:hAnsi="Times New Roman" w:cs="Times New Roman"/>
            <w:b w:val="0"/>
            <w:bCs w:val="0"/>
            <w:noProof/>
            <w:webHidden/>
            <w:sz w:val="24"/>
            <w:szCs w:val="24"/>
          </w:rPr>
          <w:fldChar w:fldCharType="end"/>
        </w:r>
      </w:hyperlink>
    </w:p>
    <w:p w14:paraId="08B75F07" w14:textId="15135E6B"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2" w:history="1">
        <w:r w:rsidR="00F153D8" w:rsidRPr="00F153D8">
          <w:rPr>
            <w:rStyle w:val="Hyperlink"/>
            <w:rFonts w:ascii="Times New Roman" w:hAnsi="Times New Roman" w:cs="Times New Roman"/>
            <w:b w:val="0"/>
            <w:bCs w:val="0"/>
            <w:noProof/>
            <w:sz w:val="24"/>
            <w:szCs w:val="24"/>
          </w:rPr>
          <w:t>Gambar 4. 16 Output dari code untuk mengecek ultralytics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51</w:t>
        </w:r>
        <w:r w:rsidR="00F153D8" w:rsidRPr="00F153D8">
          <w:rPr>
            <w:rFonts w:ascii="Times New Roman" w:hAnsi="Times New Roman" w:cs="Times New Roman"/>
            <w:b w:val="0"/>
            <w:bCs w:val="0"/>
            <w:noProof/>
            <w:webHidden/>
            <w:sz w:val="24"/>
            <w:szCs w:val="24"/>
          </w:rPr>
          <w:fldChar w:fldCharType="end"/>
        </w:r>
      </w:hyperlink>
    </w:p>
    <w:p w14:paraId="7DC54291" w14:textId="32104D6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3" w:history="1">
        <w:r w:rsidR="00F153D8" w:rsidRPr="00F153D8">
          <w:rPr>
            <w:rStyle w:val="Hyperlink"/>
            <w:rFonts w:ascii="Times New Roman" w:hAnsi="Times New Roman" w:cs="Times New Roman"/>
            <w:b w:val="0"/>
            <w:bCs w:val="0"/>
            <w:noProof/>
            <w:sz w:val="24"/>
            <w:szCs w:val="24"/>
          </w:rPr>
          <w:t>Gambar 4. 17 Mengimpor YOLO ke dalam projek</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51</w:t>
        </w:r>
        <w:r w:rsidR="00F153D8" w:rsidRPr="00F153D8">
          <w:rPr>
            <w:rFonts w:ascii="Times New Roman" w:hAnsi="Times New Roman" w:cs="Times New Roman"/>
            <w:b w:val="0"/>
            <w:bCs w:val="0"/>
            <w:noProof/>
            <w:webHidden/>
            <w:sz w:val="24"/>
            <w:szCs w:val="24"/>
          </w:rPr>
          <w:fldChar w:fldCharType="end"/>
        </w:r>
      </w:hyperlink>
    </w:p>
    <w:p w14:paraId="1397A944" w14:textId="57A39D7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4" w:history="1">
        <w:r w:rsidR="00F153D8" w:rsidRPr="00F153D8">
          <w:rPr>
            <w:rStyle w:val="Hyperlink"/>
            <w:rFonts w:ascii="Times New Roman" w:hAnsi="Times New Roman" w:cs="Times New Roman"/>
            <w:b w:val="0"/>
            <w:bCs w:val="0"/>
            <w:noProof/>
            <w:sz w:val="24"/>
            <w:szCs w:val="24"/>
          </w:rPr>
          <w:t>Gambar 4. 18 Code untuk mengombinasikan parameter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51</w:t>
        </w:r>
        <w:r w:rsidR="00F153D8" w:rsidRPr="00F153D8">
          <w:rPr>
            <w:rFonts w:ascii="Times New Roman" w:hAnsi="Times New Roman" w:cs="Times New Roman"/>
            <w:b w:val="0"/>
            <w:bCs w:val="0"/>
            <w:noProof/>
            <w:webHidden/>
            <w:sz w:val="24"/>
            <w:szCs w:val="24"/>
          </w:rPr>
          <w:fldChar w:fldCharType="end"/>
        </w:r>
      </w:hyperlink>
    </w:p>
    <w:p w14:paraId="3C456175" w14:textId="6CE2DDA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5" w:history="1">
        <w:r w:rsidR="00F153D8" w:rsidRPr="00F153D8">
          <w:rPr>
            <w:rStyle w:val="Hyperlink"/>
            <w:rFonts w:ascii="Times New Roman" w:hAnsi="Times New Roman" w:cs="Times New Roman"/>
            <w:b w:val="0"/>
            <w:bCs w:val="0"/>
            <w:noProof/>
            <w:sz w:val="24"/>
            <w:szCs w:val="24"/>
          </w:rPr>
          <w:t>Gambar 4. 19 Code untuk melakukan pelatihan model pada YOLO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53</w:t>
        </w:r>
        <w:r w:rsidR="00F153D8" w:rsidRPr="00F153D8">
          <w:rPr>
            <w:rFonts w:ascii="Times New Roman" w:hAnsi="Times New Roman" w:cs="Times New Roman"/>
            <w:b w:val="0"/>
            <w:bCs w:val="0"/>
            <w:noProof/>
            <w:webHidden/>
            <w:sz w:val="24"/>
            <w:szCs w:val="24"/>
          </w:rPr>
          <w:fldChar w:fldCharType="end"/>
        </w:r>
      </w:hyperlink>
    </w:p>
    <w:p w14:paraId="4CB8917B" w14:textId="5805C48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6" w:history="1">
        <w:r w:rsidR="00F153D8" w:rsidRPr="00F153D8">
          <w:rPr>
            <w:rStyle w:val="Hyperlink"/>
            <w:rFonts w:ascii="Times New Roman" w:hAnsi="Times New Roman" w:cs="Times New Roman"/>
            <w:b w:val="0"/>
            <w:bCs w:val="0"/>
            <w:noProof/>
            <w:sz w:val="24"/>
            <w:szCs w:val="24"/>
          </w:rPr>
          <w:t>Gambar 4. 20 Contoh code yang disimpan di variabel array commands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53</w:t>
        </w:r>
        <w:r w:rsidR="00F153D8" w:rsidRPr="00F153D8">
          <w:rPr>
            <w:rFonts w:ascii="Times New Roman" w:hAnsi="Times New Roman" w:cs="Times New Roman"/>
            <w:b w:val="0"/>
            <w:bCs w:val="0"/>
            <w:noProof/>
            <w:webHidden/>
            <w:sz w:val="24"/>
            <w:szCs w:val="24"/>
          </w:rPr>
          <w:fldChar w:fldCharType="end"/>
        </w:r>
      </w:hyperlink>
    </w:p>
    <w:p w14:paraId="5FB1FC90" w14:textId="1871D23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7" w:history="1">
        <w:r w:rsidR="00F153D8" w:rsidRPr="00F153D8">
          <w:rPr>
            <w:rStyle w:val="Hyperlink"/>
            <w:rFonts w:ascii="Times New Roman" w:hAnsi="Times New Roman" w:cs="Times New Roman"/>
            <w:b w:val="0"/>
            <w:bCs w:val="0"/>
            <w:noProof/>
            <w:sz w:val="24"/>
            <w:szCs w:val="24"/>
          </w:rPr>
          <w:t>Gambar 4. 22 Code untuk menjalankan pelatihan sesuai dengan isi dari variabel commands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54</w:t>
        </w:r>
        <w:r w:rsidR="00F153D8" w:rsidRPr="00F153D8">
          <w:rPr>
            <w:rFonts w:ascii="Times New Roman" w:hAnsi="Times New Roman" w:cs="Times New Roman"/>
            <w:b w:val="0"/>
            <w:bCs w:val="0"/>
            <w:noProof/>
            <w:webHidden/>
            <w:sz w:val="24"/>
            <w:szCs w:val="24"/>
          </w:rPr>
          <w:fldChar w:fldCharType="end"/>
        </w:r>
      </w:hyperlink>
    </w:p>
    <w:p w14:paraId="4A331B32" w14:textId="523B588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8" w:history="1">
        <w:r w:rsidR="00F153D8" w:rsidRPr="00F153D8">
          <w:rPr>
            <w:rStyle w:val="Hyperlink"/>
            <w:rFonts w:ascii="Times New Roman" w:hAnsi="Times New Roman" w:cs="Times New Roman"/>
            <w:b w:val="0"/>
            <w:bCs w:val="0"/>
            <w:noProof/>
            <w:sz w:val="24"/>
            <w:szCs w:val="24"/>
          </w:rPr>
          <w:t>Gambar 4. 21 Output dari perintah 'print(command)'</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54</w:t>
        </w:r>
        <w:r w:rsidR="00F153D8" w:rsidRPr="00F153D8">
          <w:rPr>
            <w:rFonts w:ascii="Times New Roman" w:hAnsi="Times New Roman" w:cs="Times New Roman"/>
            <w:b w:val="0"/>
            <w:bCs w:val="0"/>
            <w:noProof/>
            <w:webHidden/>
            <w:sz w:val="24"/>
            <w:szCs w:val="24"/>
          </w:rPr>
          <w:fldChar w:fldCharType="end"/>
        </w:r>
      </w:hyperlink>
    </w:p>
    <w:p w14:paraId="25A722CF" w14:textId="718B5AB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9" w:history="1">
        <w:r w:rsidR="00F153D8" w:rsidRPr="00F153D8">
          <w:rPr>
            <w:rStyle w:val="Hyperlink"/>
            <w:rFonts w:ascii="Times New Roman" w:hAnsi="Times New Roman" w:cs="Times New Roman"/>
            <w:b w:val="0"/>
            <w:bCs w:val="0"/>
            <w:noProof/>
            <w:sz w:val="24"/>
            <w:szCs w:val="24"/>
          </w:rPr>
          <w:t>Gambar 4. 23 Output pelatihan tiap epoch</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54</w:t>
        </w:r>
        <w:r w:rsidR="00F153D8" w:rsidRPr="00F153D8">
          <w:rPr>
            <w:rFonts w:ascii="Times New Roman" w:hAnsi="Times New Roman" w:cs="Times New Roman"/>
            <w:b w:val="0"/>
            <w:bCs w:val="0"/>
            <w:noProof/>
            <w:webHidden/>
            <w:sz w:val="24"/>
            <w:szCs w:val="24"/>
          </w:rPr>
          <w:fldChar w:fldCharType="end"/>
        </w:r>
      </w:hyperlink>
    </w:p>
    <w:p w14:paraId="17EF2A48" w14:textId="49CDDD4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0" w:history="1">
        <w:r w:rsidR="00F153D8" w:rsidRPr="00F153D8">
          <w:rPr>
            <w:rStyle w:val="Hyperlink"/>
            <w:rFonts w:ascii="Times New Roman" w:hAnsi="Times New Roman" w:cs="Times New Roman"/>
            <w:b w:val="0"/>
            <w:bCs w:val="0"/>
            <w:noProof/>
            <w:sz w:val="24"/>
            <w:szCs w:val="24"/>
          </w:rPr>
          <w:t>Gambar 4. 25 Perbandingan optimizer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56</w:t>
        </w:r>
        <w:r w:rsidR="00F153D8" w:rsidRPr="00F153D8">
          <w:rPr>
            <w:rFonts w:ascii="Times New Roman" w:hAnsi="Times New Roman" w:cs="Times New Roman"/>
            <w:b w:val="0"/>
            <w:bCs w:val="0"/>
            <w:noProof/>
            <w:webHidden/>
            <w:sz w:val="24"/>
            <w:szCs w:val="24"/>
          </w:rPr>
          <w:fldChar w:fldCharType="end"/>
        </w:r>
      </w:hyperlink>
    </w:p>
    <w:p w14:paraId="4D35BFC8" w14:textId="6CA0B05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1" w:history="1">
        <w:r w:rsidR="00F153D8" w:rsidRPr="00F153D8">
          <w:rPr>
            <w:rStyle w:val="Hyperlink"/>
            <w:rFonts w:ascii="Times New Roman" w:hAnsi="Times New Roman" w:cs="Times New Roman"/>
            <w:b w:val="0"/>
            <w:bCs w:val="0"/>
            <w:noProof/>
            <w:sz w:val="24"/>
            <w:szCs w:val="24"/>
          </w:rPr>
          <w:t>Gambar 4. 24 Code untuk melakukan validasi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57</w:t>
        </w:r>
        <w:r w:rsidR="00F153D8" w:rsidRPr="00F153D8">
          <w:rPr>
            <w:rFonts w:ascii="Times New Roman" w:hAnsi="Times New Roman" w:cs="Times New Roman"/>
            <w:b w:val="0"/>
            <w:bCs w:val="0"/>
            <w:noProof/>
            <w:webHidden/>
            <w:sz w:val="24"/>
            <w:szCs w:val="24"/>
          </w:rPr>
          <w:fldChar w:fldCharType="end"/>
        </w:r>
      </w:hyperlink>
    </w:p>
    <w:p w14:paraId="220B3B44" w14:textId="17D3100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2" w:history="1">
        <w:r w:rsidR="00F153D8" w:rsidRPr="00F153D8">
          <w:rPr>
            <w:rStyle w:val="Hyperlink"/>
            <w:rFonts w:ascii="Times New Roman" w:hAnsi="Times New Roman" w:cs="Times New Roman"/>
            <w:b w:val="0"/>
            <w:bCs w:val="0"/>
            <w:noProof/>
            <w:sz w:val="24"/>
            <w:szCs w:val="24"/>
          </w:rPr>
          <w:t>Gambar 4. 26 Grafik precision dan recall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57</w:t>
        </w:r>
        <w:r w:rsidR="00F153D8" w:rsidRPr="00F153D8">
          <w:rPr>
            <w:rFonts w:ascii="Times New Roman" w:hAnsi="Times New Roman" w:cs="Times New Roman"/>
            <w:b w:val="0"/>
            <w:bCs w:val="0"/>
            <w:noProof/>
            <w:webHidden/>
            <w:sz w:val="24"/>
            <w:szCs w:val="24"/>
          </w:rPr>
          <w:fldChar w:fldCharType="end"/>
        </w:r>
      </w:hyperlink>
    </w:p>
    <w:p w14:paraId="23ED70DA" w14:textId="1AD340A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3" w:history="1">
        <w:r w:rsidR="00F153D8" w:rsidRPr="00F153D8">
          <w:rPr>
            <w:rStyle w:val="Hyperlink"/>
            <w:rFonts w:ascii="Times New Roman" w:hAnsi="Times New Roman" w:cs="Times New Roman"/>
            <w:b w:val="0"/>
            <w:bCs w:val="0"/>
            <w:noProof/>
            <w:sz w:val="24"/>
            <w:szCs w:val="24"/>
          </w:rPr>
          <w:t>Gambar 4. 27 Confusion matrix percobaan ketujuh</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58</w:t>
        </w:r>
        <w:r w:rsidR="00F153D8" w:rsidRPr="00F153D8">
          <w:rPr>
            <w:rFonts w:ascii="Times New Roman" w:hAnsi="Times New Roman" w:cs="Times New Roman"/>
            <w:b w:val="0"/>
            <w:bCs w:val="0"/>
            <w:noProof/>
            <w:webHidden/>
            <w:sz w:val="24"/>
            <w:szCs w:val="24"/>
          </w:rPr>
          <w:fldChar w:fldCharType="end"/>
        </w:r>
      </w:hyperlink>
    </w:p>
    <w:p w14:paraId="670F2A2B" w14:textId="60A9C59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4" w:history="1">
        <w:r w:rsidR="00F153D8" w:rsidRPr="00F153D8">
          <w:rPr>
            <w:rStyle w:val="Hyperlink"/>
            <w:rFonts w:ascii="Times New Roman" w:hAnsi="Times New Roman" w:cs="Times New Roman"/>
            <w:b w:val="0"/>
            <w:bCs w:val="0"/>
            <w:noProof/>
            <w:sz w:val="24"/>
            <w:szCs w:val="24"/>
          </w:rPr>
          <w:t>Gambar 4. 28 Kumpulan grafik hasil pelatihan model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59</w:t>
        </w:r>
        <w:r w:rsidR="00F153D8" w:rsidRPr="00F153D8">
          <w:rPr>
            <w:rFonts w:ascii="Times New Roman" w:hAnsi="Times New Roman" w:cs="Times New Roman"/>
            <w:b w:val="0"/>
            <w:bCs w:val="0"/>
            <w:noProof/>
            <w:webHidden/>
            <w:sz w:val="24"/>
            <w:szCs w:val="24"/>
          </w:rPr>
          <w:fldChar w:fldCharType="end"/>
        </w:r>
      </w:hyperlink>
    </w:p>
    <w:p w14:paraId="4BD19EB1" w14:textId="684CABC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5" w:history="1">
        <w:r w:rsidR="00F153D8" w:rsidRPr="00F153D8">
          <w:rPr>
            <w:rStyle w:val="Hyperlink"/>
            <w:rFonts w:ascii="Times New Roman" w:hAnsi="Times New Roman" w:cs="Times New Roman"/>
            <w:b w:val="0"/>
            <w:bCs w:val="0"/>
            <w:noProof/>
            <w:sz w:val="24"/>
            <w:szCs w:val="24"/>
          </w:rPr>
          <w:t>Gambar 4. 29 Code untuk menjalankan testing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61</w:t>
        </w:r>
        <w:r w:rsidR="00F153D8" w:rsidRPr="00F153D8">
          <w:rPr>
            <w:rFonts w:ascii="Times New Roman" w:hAnsi="Times New Roman" w:cs="Times New Roman"/>
            <w:b w:val="0"/>
            <w:bCs w:val="0"/>
            <w:noProof/>
            <w:webHidden/>
            <w:sz w:val="24"/>
            <w:szCs w:val="24"/>
          </w:rPr>
          <w:fldChar w:fldCharType="end"/>
        </w:r>
      </w:hyperlink>
    </w:p>
    <w:p w14:paraId="43C1DBCB" w14:textId="66B8F8E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6" w:history="1">
        <w:r w:rsidR="00F153D8" w:rsidRPr="00F153D8">
          <w:rPr>
            <w:rStyle w:val="Hyperlink"/>
            <w:rFonts w:ascii="Times New Roman" w:hAnsi="Times New Roman" w:cs="Times New Roman"/>
            <w:b w:val="0"/>
            <w:bCs w:val="0"/>
            <w:noProof/>
            <w:sz w:val="24"/>
            <w:szCs w:val="24"/>
          </w:rPr>
          <w:t>Gambar 4. 30 Gambar yang diprediksi dengan benar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62</w:t>
        </w:r>
        <w:r w:rsidR="00F153D8" w:rsidRPr="00F153D8">
          <w:rPr>
            <w:rFonts w:ascii="Times New Roman" w:hAnsi="Times New Roman" w:cs="Times New Roman"/>
            <w:b w:val="0"/>
            <w:bCs w:val="0"/>
            <w:noProof/>
            <w:webHidden/>
            <w:sz w:val="24"/>
            <w:szCs w:val="24"/>
          </w:rPr>
          <w:fldChar w:fldCharType="end"/>
        </w:r>
      </w:hyperlink>
    </w:p>
    <w:p w14:paraId="7F19DF5F" w14:textId="56CC4EB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7" w:history="1">
        <w:r w:rsidR="00F153D8" w:rsidRPr="00F153D8">
          <w:rPr>
            <w:rStyle w:val="Hyperlink"/>
            <w:rFonts w:ascii="Times New Roman" w:hAnsi="Times New Roman" w:cs="Times New Roman"/>
            <w:b w:val="0"/>
            <w:bCs w:val="0"/>
            <w:noProof/>
            <w:sz w:val="24"/>
            <w:szCs w:val="24"/>
          </w:rPr>
          <w:t>Gambar 4. 31 Gambar yang kurang tepat diprediksi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63</w:t>
        </w:r>
        <w:r w:rsidR="00F153D8" w:rsidRPr="00F153D8">
          <w:rPr>
            <w:rFonts w:ascii="Times New Roman" w:hAnsi="Times New Roman" w:cs="Times New Roman"/>
            <w:b w:val="0"/>
            <w:bCs w:val="0"/>
            <w:noProof/>
            <w:webHidden/>
            <w:sz w:val="24"/>
            <w:szCs w:val="24"/>
          </w:rPr>
          <w:fldChar w:fldCharType="end"/>
        </w:r>
      </w:hyperlink>
    </w:p>
    <w:p w14:paraId="1E9B3D8B" w14:textId="016834A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8" w:history="1">
        <w:r w:rsidR="00F153D8" w:rsidRPr="00F153D8">
          <w:rPr>
            <w:rStyle w:val="Hyperlink"/>
            <w:rFonts w:ascii="Times New Roman" w:hAnsi="Times New Roman" w:cs="Times New Roman"/>
            <w:b w:val="0"/>
            <w:bCs w:val="0"/>
            <w:noProof/>
            <w:sz w:val="24"/>
            <w:szCs w:val="24"/>
          </w:rPr>
          <w:t>Gambar 4. 32 Tampilan halaman pertama ketika website diakses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65</w:t>
        </w:r>
        <w:r w:rsidR="00F153D8" w:rsidRPr="00F153D8">
          <w:rPr>
            <w:rFonts w:ascii="Times New Roman" w:hAnsi="Times New Roman" w:cs="Times New Roman"/>
            <w:b w:val="0"/>
            <w:bCs w:val="0"/>
            <w:noProof/>
            <w:webHidden/>
            <w:sz w:val="24"/>
            <w:szCs w:val="24"/>
          </w:rPr>
          <w:fldChar w:fldCharType="end"/>
        </w:r>
      </w:hyperlink>
    </w:p>
    <w:p w14:paraId="4494C50D" w14:textId="10DB5C5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9" w:history="1">
        <w:r w:rsidR="00F153D8" w:rsidRPr="00F153D8">
          <w:rPr>
            <w:rStyle w:val="Hyperlink"/>
            <w:rFonts w:ascii="Times New Roman" w:hAnsi="Times New Roman" w:cs="Times New Roman"/>
            <w:b w:val="0"/>
            <w:bCs w:val="0"/>
            <w:noProof/>
            <w:sz w:val="24"/>
            <w:szCs w:val="24"/>
          </w:rPr>
          <w:t>Gambar 4. 33 Tampilan halaman jika memilih menu gambar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65</w:t>
        </w:r>
        <w:r w:rsidR="00F153D8" w:rsidRPr="00F153D8">
          <w:rPr>
            <w:rFonts w:ascii="Times New Roman" w:hAnsi="Times New Roman" w:cs="Times New Roman"/>
            <w:b w:val="0"/>
            <w:bCs w:val="0"/>
            <w:noProof/>
            <w:webHidden/>
            <w:sz w:val="24"/>
            <w:szCs w:val="24"/>
          </w:rPr>
          <w:fldChar w:fldCharType="end"/>
        </w:r>
      </w:hyperlink>
    </w:p>
    <w:p w14:paraId="1A586F79" w14:textId="1298B1B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0" w:history="1">
        <w:r w:rsidR="00F153D8" w:rsidRPr="00F153D8">
          <w:rPr>
            <w:rStyle w:val="Hyperlink"/>
            <w:rFonts w:ascii="Times New Roman" w:hAnsi="Times New Roman" w:cs="Times New Roman"/>
            <w:b w:val="0"/>
            <w:bCs w:val="0"/>
            <w:noProof/>
            <w:sz w:val="24"/>
            <w:szCs w:val="24"/>
          </w:rPr>
          <w:t>Gambar 4. 34 Tampilan jika memilih menu 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66</w:t>
        </w:r>
        <w:r w:rsidR="00F153D8" w:rsidRPr="00F153D8">
          <w:rPr>
            <w:rFonts w:ascii="Times New Roman" w:hAnsi="Times New Roman" w:cs="Times New Roman"/>
            <w:b w:val="0"/>
            <w:bCs w:val="0"/>
            <w:noProof/>
            <w:webHidden/>
            <w:sz w:val="24"/>
            <w:szCs w:val="24"/>
          </w:rPr>
          <w:fldChar w:fldCharType="end"/>
        </w:r>
      </w:hyperlink>
    </w:p>
    <w:p w14:paraId="4DB93013" w14:textId="295FEC4B"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1" w:history="1">
        <w:r w:rsidR="00F153D8" w:rsidRPr="00F153D8">
          <w:rPr>
            <w:rStyle w:val="Hyperlink"/>
            <w:rFonts w:ascii="Times New Roman" w:hAnsi="Times New Roman" w:cs="Times New Roman"/>
            <w:b w:val="0"/>
            <w:bCs w:val="0"/>
            <w:noProof/>
            <w:sz w:val="24"/>
            <w:szCs w:val="24"/>
          </w:rPr>
          <w:t>Gambar 4. 35 Tampilan jika memilih menu youtube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66</w:t>
        </w:r>
        <w:r w:rsidR="00F153D8" w:rsidRPr="00F153D8">
          <w:rPr>
            <w:rFonts w:ascii="Times New Roman" w:hAnsi="Times New Roman" w:cs="Times New Roman"/>
            <w:b w:val="0"/>
            <w:bCs w:val="0"/>
            <w:noProof/>
            <w:webHidden/>
            <w:sz w:val="24"/>
            <w:szCs w:val="24"/>
          </w:rPr>
          <w:fldChar w:fldCharType="end"/>
        </w:r>
      </w:hyperlink>
    </w:p>
    <w:p w14:paraId="54762ECE" w14:textId="64880A0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2" w:history="1">
        <w:r w:rsidR="00F153D8" w:rsidRPr="00F153D8">
          <w:rPr>
            <w:rStyle w:val="Hyperlink"/>
            <w:rFonts w:ascii="Times New Roman" w:hAnsi="Times New Roman" w:cs="Times New Roman"/>
            <w:b w:val="0"/>
            <w:bCs w:val="0"/>
            <w:noProof/>
            <w:sz w:val="24"/>
            <w:szCs w:val="24"/>
          </w:rPr>
          <w:t>Gambar 4. 36 Tampilan jika menggunakan atau ponsel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67</w:t>
        </w:r>
        <w:r w:rsidR="00F153D8" w:rsidRPr="00F153D8">
          <w:rPr>
            <w:rFonts w:ascii="Times New Roman" w:hAnsi="Times New Roman" w:cs="Times New Roman"/>
            <w:b w:val="0"/>
            <w:bCs w:val="0"/>
            <w:noProof/>
            <w:webHidden/>
            <w:sz w:val="24"/>
            <w:szCs w:val="24"/>
          </w:rPr>
          <w:fldChar w:fldCharType="end"/>
        </w:r>
      </w:hyperlink>
    </w:p>
    <w:p w14:paraId="54EE6FDF" w14:textId="64EE006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3" w:history="1">
        <w:r w:rsidR="00F153D8" w:rsidRPr="00F153D8">
          <w:rPr>
            <w:rStyle w:val="Hyperlink"/>
            <w:rFonts w:ascii="Times New Roman" w:hAnsi="Times New Roman" w:cs="Times New Roman"/>
            <w:b w:val="0"/>
            <w:bCs w:val="0"/>
            <w:noProof/>
            <w:sz w:val="24"/>
            <w:szCs w:val="24"/>
          </w:rPr>
          <w:t>Gambar 4. 37 Tampilan ketika memilih menu Real-Time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67</w:t>
        </w:r>
        <w:r w:rsidR="00F153D8" w:rsidRPr="00F153D8">
          <w:rPr>
            <w:rFonts w:ascii="Times New Roman" w:hAnsi="Times New Roman" w:cs="Times New Roman"/>
            <w:b w:val="0"/>
            <w:bCs w:val="0"/>
            <w:noProof/>
            <w:webHidden/>
            <w:sz w:val="24"/>
            <w:szCs w:val="24"/>
          </w:rPr>
          <w:fldChar w:fldCharType="end"/>
        </w:r>
      </w:hyperlink>
    </w:p>
    <w:p w14:paraId="5A46B273" w14:textId="453E006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4" w:history="1">
        <w:r w:rsidR="00F153D8" w:rsidRPr="00F153D8">
          <w:rPr>
            <w:rStyle w:val="Hyperlink"/>
            <w:rFonts w:ascii="Times New Roman" w:hAnsi="Times New Roman" w:cs="Times New Roman"/>
            <w:b w:val="0"/>
            <w:bCs w:val="0"/>
            <w:noProof/>
            <w:sz w:val="24"/>
            <w:szCs w:val="24"/>
          </w:rPr>
          <w:t>Gambar 4. 38 Chart rincian responden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83</w:t>
        </w:r>
        <w:r w:rsidR="00F153D8" w:rsidRPr="00F153D8">
          <w:rPr>
            <w:rFonts w:ascii="Times New Roman" w:hAnsi="Times New Roman" w:cs="Times New Roman"/>
            <w:b w:val="0"/>
            <w:bCs w:val="0"/>
            <w:noProof/>
            <w:webHidden/>
            <w:sz w:val="24"/>
            <w:szCs w:val="24"/>
          </w:rPr>
          <w:fldChar w:fldCharType="end"/>
        </w:r>
      </w:hyperlink>
    </w:p>
    <w:p w14:paraId="5BE71EAB" w14:textId="77777777" w:rsidR="00F153D8" w:rsidRDefault="00A66812" w:rsidP="00F153D8">
      <w:pPr>
        <w:pStyle w:val="Heading1"/>
        <w:spacing w:line="360" w:lineRule="auto"/>
        <w:ind w:firstLine="0"/>
        <w:jc w:val="center"/>
      </w:pPr>
      <w:r w:rsidRPr="00F153D8">
        <w:rPr>
          <w:rFonts w:ascii="Times New Roman" w:hAnsi="Times New Roman" w:cs="Times New Roman"/>
          <w:sz w:val="24"/>
          <w:szCs w:val="24"/>
        </w:rPr>
        <w:fldChar w:fldCharType="end"/>
      </w:r>
      <w:bookmarkStart w:id="8" w:name="_Toc171420128"/>
      <w:r w:rsidR="00F153D8">
        <w:br w:type="page"/>
      </w:r>
    </w:p>
    <w:p w14:paraId="386E8278" w14:textId="341D1CD0" w:rsidR="00C376A7" w:rsidRPr="0056753C" w:rsidRDefault="008808B6" w:rsidP="0056753C">
      <w:pPr>
        <w:pStyle w:val="Heading1"/>
        <w:ind w:firstLine="0"/>
        <w:jc w:val="center"/>
        <w:rPr>
          <w:rFonts w:ascii="Times New Roman" w:hAnsi="Times New Roman" w:cs="Times New Roman"/>
          <w:b/>
          <w:bCs/>
          <w:color w:val="auto"/>
          <w:sz w:val="24"/>
          <w:szCs w:val="24"/>
        </w:rPr>
      </w:pPr>
      <w:r w:rsidRPr="0056753C">
        <w:rPr>
          <w:rFonts w:ascii="Times New Roman" w:hAnsi="Times New Roman" w:cs="Times New Roman"/>
          <w:b/>
          <w:bCs/>
          <w:color w:val="auto"/>
          <w:sz w:val="24"/>
          <w:szCs w:val="24"/>
        </w:rPr>
        <w:lastRenderedPageBreak/>
        <w:t>DAFTAR LAMPIRAN</w:t>
      </w:r>
      <w:bookmarkEnd w:id="8"/>
    </w:p>
    <w:p w14:paraId="158E8A34" w14:textId="266EAFFA" w:rsidR="00F153D8" w:rsidRPr="00F153D8" w:rsidRDefault="001856AC"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7C29BD">
        <w:rPr>
          <w:rFonts w:ascii="Times New Roman" w:hAnsi="Times New Roman" w:cs="Times New Roman"/>
          <w:b w:val="0"/>
          <w:bCs w:val="0"/>
          <w:sz w:val="24"/>
          <w:szCs w:val="24"/>
        </w:rPr>
        <w:fldChar w:fldCharType="begin"/>
      </w:r>
      <w:r w:rsidRPr="007C29BD">
        <w:rPr>
          <w:rFonts w:ascii="Times New Roman" w:hAnsi="Times New Roman" w:cs="Times New Roman"/>
          <w:b w:val="0"/>
          <w:bCs w:val="0"/>
          <w:sz w:val="24"/>
          <w:szCs w:val="24"/>
        </w:rPr>
        <w:instrText xml:space="preserve"> TOC \h \z \c "Lampiran" </w:instrText>
      </w:r>
      <w:r w:rsidRPr="007C29BD">
        <w:rPr>
          <w:rFonts w:ascii="Times New Roman" w:hAnsi="Times New Roman" w:cs="Times New Roman"/>
          <w:b w:val="0"/>
          <w:bCs w:val="0"/>
          <w:sz w:val="24"/>
          <w:szCs w:val="24"/>
        </w:rPr>
        <w:fldChar w:fldCharType="separate"/>
      </w:r>
      <w:hyperlink w:anchor="_Toc171420335" w:history="1">
        <w:r w:rsidR="00F153D8" w:rsidRPr="00F153D8">
          <w:rPr>
            <w:rStyle w:val="Hyperlink"/>
            <w:rFonts w:ascii="Times New Roman" w:hAnsi="Times New Roman" w:cs="Times New Roman"/>
            <w:b w:val="0"/>
            <w:bCs w:val="0"/>
            <w:noProof/>
            <w:color w:val="auto"/>
            <w:sz w:val="24"/>
            <w:szCs w:val="24"/>
          </w:rPr>
          <w:t>Lampiran 1: Gambar confusion matrix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100</w:t>
        </w:r>
        <w:r w:rsidR="00F153D8" w:rsidRPr="00F153D8">
          <w:rPr>
            <w:rFonts w:ascii="Times New Roman" w:hAnsi="Times New Roman" w:cs="Times New Roman"/>
            <w:b w:val="0"/>
            <w:bCs w:val="0"/>
            <w:noProof/>
            <w:webHidden/>
            <w:sz w:val="24"/>
            <w:szCs w:val="24"/>
          </w:rPr>
          <w:fldChar w:fldCharType="end"/>
        </w:r>
      </w:hyperlink>
    </w:p>
    <w:p w14:paraId="18589C06" w14:textId="681D0AF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6" w:history="1">
        <w:r w:rsidR="00F153D8" w:rsidRPr="00F153D8">
          <w:rPr>
            <w:rStyle w:val="Hyperlink"/>
            <w:rFonts w:ascii="Times New Roman" w:hAnsi="Times New Roman" w:cs="Times New Roman"/>
            <w:b w:val="0"/>
            <w:bCs w:val="0"/>
            <w:noProof/>
            <w:color w:val="auto"/>
            <w:sz w:val="24"/>
            <w:szCs w:val="24"/>
          </w:rPr>
          <w:t>Lampiran 2: Capture code dari function showDetectFrame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101</w:t>
        </w:r>
        <w:r w:rsidR="00F153D8" w:rsidRPr="00F153D8">
          <w:rPr>
            <w:rFonts w:ascii="Times New Roman" w:hAnsi="Times New Roman" w:cs="Times New Roman"/>
            <w:b w:val="0"/>
            <w:bCs w:val="0"/>
            <w:noProof/>
            <w:webHidden/>
            <w:sz w:val="24"/>
            <w:szCs w:val="24"/>
          </w:rPr>
          <w:fldChar w:fldCharType="end"/>
        </w:r>
      </w:hyperlink>
    </w:p>
    <w:p w14:paraId="1A664F53" w14:textId="61F88E7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7" w:history="1">
        <w:r w:rsidR="00F153D8" w:rsidRPr="00F153D8">
          <w:rPr>
            <w:rStyle w:val="Hyperlink"/>
            <w:rFonts w:ascii="Times New Roman" w:hAnsi="Times New Roman" w:cs="Times New Roman"/>
            <w:b w:val="0"/>
            <w:bCs w:val="0"/>
            <w:noProof/>
            <w:color w:val="auto"/>
            <w:sz w:val="24"/>
            <w:szCs w:val="24"/>
          </w:rPr>
          <w:t>Lampiran 3: Capture code dari fungsi play_youtube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102</w:t>
        </w:r>
        <w:r w:rsidR="00F153D8" w:rsidRPr="00F153D8">
          <w:rPr>
            <w:rFonts w:ascii="Times New Roman" w:hAnsi="Times New Roman" w:cs="Times New Roman"/>
            <w:b w:val="0"/>
            <w:bCs w:val="0"/>
            <w:noProof/>
            <w:webHidden/>
            <w:sz w:val="24"/>
            <w:szCs w:val="24"/>
          </w:rPr>
          <w:fldChar w:fldCharType="end"/>
        </w:r>
      </w:hyperlink>
    </w:p>
    <w:p w14:paraId="61FDDF05" w14:textId="5166166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8" w:history="1">
        <w:r w:rsidR="00F153D8" w:rsidRPr="00F153D8">
          <w:rPr>
            <w:rStyle w:val="Hyperlink"/>
            <w:rFonts w:ascii="Times New Roman" w:hAnsi="Times New Roman" w:cs="Times New Roman"/>
            <w:b w:val="0"/>
            <w:bCs w:val="0"/>
            <w:noProof/>
            <w:color w:val="auto"/>
            <w:sz w:val="24"/>
            <w:szCs w:val="24"/>
          </w:rPr>
          <w:t>Lampiran 4: Capture code dari fungsi live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102</w:t>
        </w:r>
        <w:r w:rsidR="00F153D8" w:rsidRPr="00F153D8">
          <w:rPr>
            <w:rFonts w:ascii="Times New Roman" w:hAnsi="Times New Roman" w:cs="Times New Roman"/>
            <w:b w:val="0"/>
            <w:bCs w:val="0"/>
            <w:noProof/>
            <w:webHidden/>
            <w:sz w:val="24"/>
            <w:szCs w:val="24"/>
          </w:rPr>
          <w:fldChar w:fldCharType="end"/>
        </w:r>
      </w:hyperlink>
    </w:p>
    <w:p w14:paraId="6361A1AC" w14:textId="7814960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9" w:history="1">
        <w:r w:rsidR="00F153D8" w:rsidRPr="00F153D8">
          <w:rPr>
            <w:rStyle w:val="Hyperlink"/>
            <w:rFonts w:ascii="Times New Roman" w:hAnsi="Times New Roman" w:cs="Times New Roman"/>
            <w:b w:val="0"/>
            <w:bCs w:val="0"/>
            <w:noProof/>
            <w:color w:val="auto"/>
            <w:sz w:val="24"/>
            <w:szCs w:val="24"/>
          </w:rPr>
          <w:t>Lampiran 5: Capture code dari class VideoTransformer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103</w:t>
        </w:r>
        <w:r w:rsidR="00F153D8" w:rsidRPr="00F153D8">
          <w:rPr>
            <w:rFonts w:ascii="Times New Roman" w:hAnsi="Times New Roman" w:cs="Times New Roman"/>
            <w:b w:val="0"/>
            <w:bCs w:val="0"/>
            <w:noProof/>
            <w:webHidden/>
            <w:sz w:val="24"/>
            <w:szCs w:val="24"/>
          </w:rPr>
          <w:fldChar w:fldCharType="end"/>
        </w:r>
      </w:hyperlink>
    </w:p>
    <w:p w14:paraId="3384420A" w14:textId="576CA88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0" w:history="1">
        <w:r w:rsidR="00F153D8" w:rsidRPr="00F153D8">
          <w:rPr>
            <w:rStyle w:val="Hyperlink"/>
            <w:rFonts w:ascii="Times New Roman" w:hAnsi="Times New Roman" w:cs="Times New Roman"/>
            <w:b w:val="0"/>
            <w:bCs w:val="0"/>
            <w:noProof/>
            <w:color w:val="auto"/>
            <w:sz w:val="24"/>
            <w:szCs w:val="24"/>
          </w:rPr>
          <w:t>Lampiran 6: Capture code dari fungsi process_uploaded_video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104</w:t>
        </w:r>
        <w:r w:rsidR="00F153D8" w:rsidRPr="00F153D8">
          <w:rPr>
            <w:rFonts w:ascii="Times New Roman" w:hAnsi="Times New Roman" w:cs="Times New Roman"/>
            <w:b w:val="0"/>
            <w:bCs w:val="0"/>
            <w:noProof/>
            <w:webHidden/>
            <w:sz w:val="24"/>
            <w:szCs w:val="24"/>
          </w:rPr>
          <w:fldChar w:fldCharType="end"/>
        </w:r>
      </w:hyperlink>
    </w:p>
    <w:p w14:paraId="73E64B74" w14:textId="0A67A4A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1" w:history="1">
        <w:r w:rsidR="00F153D8" w:rsidRPr="00F153D8">
          <w:rPr>
            <w:rStyle w:val="Hyperlink"/>
            <w:rFonts w:ascii="Times New Roman" w:hAnsi="Times New Roman" w:cs="Times New Roman"/>
            <w:b w:val="0"/>
            <w:bCs w:val="0"/>
            <w:noProof/>
            <w:color w:val="auto"/>
            <w:sz w:val="24"/>
            <w:szCs w:val="24"/>
          </w:rPr>
          <w:t>Lampiran 7: Capture code dari fungsi play_stored_video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105</w:t>
        </w:r>
        <w:r w:rsidR="00F153D8" w:rsidRPr="00F153D8">
          <w:rPr>
            <w:rFonts w:ascii="Times New Roman" w:hAnsi="Times New Roman" w:cs="Times New Roman"/>
            <w:b w:val="0"/>
            <w:bCs w:val="0"/>
            <w:noProof/>
            <w:webHidden/>
            <w:sz w:val="24"/>
            <w:szCs w:val="24"/>
          </w:rPr>
          <w:fldChar w:fldCharType="end"/>
        </w:r>
      </w:hyperlink>
    </w:p>
    <w:p w14:paraId="64E98877" w14:textId="28F7277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2" w:history="1">
        <w:r w:rsidR="00F153D8" w:rsidRPr="00F153D8">
          <w:rPr>
            <w:rStyle w:val="Hyperlink"/>
            <w:rFonts w:ascii="Times New Roman" w:hAnsi="Times New Roman" w:cs="Times New Roman"/>
            <w:b w:val="0"/>
            <w:bCs w:val="0"/>
            <w:noProof/>
            <w:color w:val="auto"/>
            <w:sz w:val="24"/>
            <w:szCs w:val="24"/>
          </w:rPr>
          <w:t>Lampiran 8: Capture code dari fungsi take_picture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105</w:t>
        </w:r>
        <w:r w:rsidR="00F153D8" w:rsidRPr="00F153D8">
          <w:rPr>
            <w:rFonts w:ascii="Times New Roman" w:hAnsi="Times New Roman" w:cs="Times New Roman"/>
            <w:b w:val="0"/>
            <w:bCs w:val="0"/>
            <w:noProof/>
            <w:webHidden/>
            <w:sz w:val="24"/>
            <w:szCs w:val="24"/>
          </w:rPr>
          <w:fldChar w:fldCharType="end"/>
        </w:r>
      </w:hyperlink>
    </w:p>
    <w:p w14:paraId="6E2529A6" w14:textId="1B61055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3" w:history="1">
        <w:r w:rsidR="00F153D8" w:rsidRPr="00F153D8">
          <w:rPr>
            <w:rStyle w:val="Hyperlink"/>
            <w:rFonts w:ascii="Times New Roman" w:hAnsi="Times New Roman" w:cs="Times New Roman"/>
            <w:b w:val="0"/>
            <w:bCs w:val="0"/>
            <w:noProof/>
            <w:color w:val="auto"/>
            <w:sz w:val="24"/>
            <w:szCs w:val="24"/>
          </w:rPr>
          <w:t>Lampiran 9: Capture code dari fungsi up_picture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106</w:t>
        </w:r>
        <w:r w:rsidR="00F153D8" w:rsidRPr="00F153D8">
          <w:rPr>
            <w:rFonts w:ascii="Times New Roman" w:hAnsi="Times New Roman" w:cs="Times New Roman"/>
            <w:b w:val="0"/>
            <w:bCs w:val="0"/>
            <w:noProof/>
            <w:webHidden/>
            <w:sz w:val="24"/>
            <w:szCs w:val="24"/>
          </w:rPr>
          <w:fldChar w:fldCharType="end"/>
        </w:r>
      </w:hyperlink>
    </w:p>
    <w:p w14:paraId="22BBBF24" w14:textId="7AEBBC3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4" w:history="1">
        <w:r w:rsidR="00F153D8" w:rsidRPr="00F153D8">
          <w:rPr>
            <w:rStyle w:val="Hyperlink"/>
            <w:rFonts w:ascii="Times New Roman" w:hAnsi="Times New Roman" w:cs="Times New Roman"/>
            <w:b w:val="0"/>
            <w:bCs w:val="0"/>
            <w:noProof/>
            <w:color w:val="auto"/>
            <w:sz w:val="24"/>
            <w:szCs w:val="24"/>
          </w:rPr>
          <w:t>Lampiran 10: Daftar pertanyaan dalam kuesioner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114665">
          <w:rPr>
            <w:rFonts w:ascii="Times New Roman" w:hAnsi="Times New Roman" w:cs="Times New Roman"/>
            <w:b w:val="0"/>
            <w:bCs w:val="0"/>
            <w:noProof/>
            <w:webHidden/>
            <w:sz w:val="24"/>
            <w:szCs w:val="24"/>
          </w:rPr>
          <w:t>107</w:t>
        </w:r>
        <w:r w:rsidR="00F153D8" w:rsidRPr="00F153D8">
          <w:rPr>
            <w:rFonts w:ascii="Times New Roman" w:hAnsi="Times New Roman" w:cs="Times New Roman"/>
            <w:b w:val="0"/>
            <w:bCs w:val="0"/>
            <w:noProof/>
            <w:webHidden/>
            <w:sz w:val="24"/>
            <w:szCs w:val="24"/>
          </w:rPr>
          <w:fldChar w:fldCharType="end"/>
        </w:r>
      </w:hyperlink>
    </w:p>
    <w:p w14:paraId="6CF17AC3" w14:textId="17A0890B" w:rsidR="001856AC" w:rsidRPr="001856AC" w:rsidRDefault="001856AC" w:rsidP="007C29BD">
      <w:pPr>
        <w:ind w:firstLine="0"/>
      </w:pPr>
      <w:r w:rsidRPr="007C29BD">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EB00B0">
          <w:pgSz w:w="11906" w:h="16838"/>
          <w:pgMar w:top="1701" w:right="1701" w:bottom="1701" w:left="2268" w:header="709" w:footer="709" w:gutter="0"/>
          <w:pgNumType w:fmt="lowerRoman" w:start="1"/>
          <w:cols w:space="708"/>
          <w:titlePg/>
          <w:docGrid w:linePitch="360"/>
        </w:sectPr>
      </w:pPr>
    </w:p>
    <w:p w14:paraId="6D1C9251" w14:textId="3E268047" w:rsidR="004807E0" w:rsidRPr="00620445" w:rsidRDefault="004807E0" w:rsidP="00E54728">
      <w:pPr>
        <w:pStyle w:val="Heading1"/>
        <w:ind w:firstLine="0"/>
        <w:jc w:val="center"/>
        <w:rPr>
          <w:rFonts w:ascii="Times New Roman" w:hAnsi="Times New Roman" w:cs="Times New Roman"/>
          <w:b/>
          <w:bCs/>
          <w:color w:val="auto"/>
          <w:sz w:val="24"/>
          <w:szCs w:val="24"/>
        </w:rPr>
      </w:pPr>
      <w:bookmarkStart w:id="9" w:name="_Toc149697673"/>
      <w:bookmarkStart w:id="10" w:name="_Toc150886634"/>
      <w:bookmarkStart w:id="11" w:name="_Toc171420129"/>
      <w:r w:rsidRPr="00620445">
        <w:rPr>
          <w:rFonts w:ascii="Times New Roman" w:hAnsi="Times New Roman" w:cs="Times New Roman"/>
          <w:b/>
          <w:bCs/>
          <w:color w:val="auto"/>
          <w:sz w:val="24"/>
          <w:szCs w:val="24"/>
        </w:rPr>
        <w:lastRenderedPageBreak/>
        <w:t>BAB I</w:t>
      </w:r>
      <w:bookmarkStart w:id="12" w:name="_Toc149697674"/>
      <w:bookmarkEnd w:id="9"/>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bookmarkStart w:id="13" w:name="revisi_baru_2_b"/>
      <w:r w:rsidRPr="00620445">
        <w:rPr>
          <w:rFonts w:ascii="Times New Roman" w:hAnsi="Times New Roman" w:cs="Times New Roman"/>
          <w:b/>
          <w:bCs/>
          <w:color w:val="auto"/>
          <w:sz w:val="24"/>
          <w:szCs w:val="24"/>
        </w:rPr>
        <w:t>PENDAHULUAN</w:t>
      </w:r>
      <w:bookmarkEnd w:id="10"/>
      <w:bookmarkEnd w:id="11"/>
      <w:bookmarkEnd w:id="12"/>
      <w:bookmarkEnd w:id="13"/>
    </w:p>
    <w:p w14:paraId="7C2619FE"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4" w:name="_Toc149697675"/>
      <w:bookmarkStart w:id="15" w:name="_Toc150886635"/>
      <w:bookmarkStart w:id="16" w:name="_Toc171420130"/>
      <w:bookmarkStart w:id="17" w:name="revisi_baru_2_a"/>
      <w:r w:rsidRPr="00160216">
        <w:rPr>
          <w:rFonts w:ascii="Times New Roman" w:hAnsi="Times New Roman" w:cs="Times New Roman"/>
          <w:b/>
          <w:bCs/>
          <w:color w:val="auto"/>
          <w:sz w:val="24"/>
          <w:szCs w:val="24"/>
        </w:rPr>
        <w:t>Latar Belakang</w:t>
      </w:r>
      <w:bookmarkEnd w:id="14"/>
      <w:bookmarkEnd w:id="15"/>
      <w:bookmarkEnd w:id="16"/>
    </w:p>
    <w:bookmarkEnd w:id="17"/>
    <w:p w14:paraId="5CC02D1E" w14:textId="4096C895" w:rsidR="004807E0" w:rsidRPr="00160216" w:rsidRDefault="004807E0" w:rsidP="00A0350D">
      <w:pPr>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300F23" w:rsidRPr="00300F23">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300F23" w:rsidRPr="00300F23">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300F23" w:rsidRPr="00300F23">
            <w:rPr>
              <w:color w:val="000000"/>
            </w:rPr>
            <w:t>(Priyono dkk., 2021; Yuni Wulandari dkk., 2022)</w:t>
          </w:r>
        </w:sdtContent>
      </w:sdt>
      <w:r w:rsidRPr="00160216">
        <w:rPr>
          <w:color w:val="000000"/>
        </w:rPr>
        <w:t xml:space="preserve">. </w:t>
      </w:r>
    </w:p>
    <w:p w14:paraId="538FBDE0" w14:textId="57213572" w:rsidR="004807E0" w:rsidRPr="00160216" w:rsidRDefault="004807E0" w:rsidP="00A0350D">
      <w:pPr>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300F23">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300F23">
            <w:rPr>
              <w:rFonts w:eastAsia="Times New Roman"/>
            </w:rPr>
            <w:t>(Karlina &amp; Indarti, 2019; Rafly Alwanda dkk., 2020)</w:t>
          </w:r>
        </w:sdtContent>
      </w:sdt>
      <w:r w:rsidRPr="00160216">
        <w:t xml:space="preserve">. Dalam beberapa dekade terakhir, kemajuan dalam teknologi pengolahan </w:t>
      </w:r>
      <w:r w:rsidRPr="00160216">
        <w:lastRenderedPageBreak/>
        <w:t xml:space="preserve">citra dan </w:t>
      </w:r>
      <w:r w:rsidRPr="00160216">
        <w:rPr>
          <w:i/>
          <w:iCs/>
        </w:rPr>
        <w:t>computer vision</w:t>
      </w:r>
      <w:r w:rsidRPr="00160216">
        <w:t xml:space="preserve"> telah memungkinkan pengenalan objek menjadi lebih efisien dan akurat.</w:t>
      </w:r>
    </w:p>
    <w:p w14:paraId="4C741C61" w14:textId="5E5D92D5" w:rsidR="004807E0" w:rsidRPr="00160216" w:rsidRDefault="004807E0" w:rsidP="00A0350D">
      <w:pPr>
        <w:jc w:val="both"/>
      </w:pPr>
      <w:r w:rsidRPr="00160216">
        <w:rPr>
          <w:i/>
          <w:iCs/>
        </w:rPr>
        <w:t>You Only Look Once</w:t>
      </w:r>
      <w:r w:rsidRPr="00160216">
        <w:t xml:space="preserve"> (YOLO) adalah salah satu </w:t>
      </w:r>
      <w:r w:rsidR="00FA4C5A">
        <w:t xml:space="preserve">arsitektur </w:t>
      </w:r>
      <w:r w:rsidR="0033678E">
        <w:t xml:space="preserve">dalam bidang </w:t>
      </w:r>
      <w:r w:rsidR="0033678E">
        <w:rPr>
          <w:i/>
          <w:iCs/>
        </w:rPr>
        <w:t>computer vision</w:t>
      </w:r>
      <w:r w:rsidRPr="00160216">
        <w:t xml:space="preserve">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300F23">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300F23">
            <w:rPr>
              <w:rFonts w:eastAsia="Times New Roman"/>
            </w:rPr>
            <w:t>(Adarsh &amp; Rathi, 2020; Aini dkk., 2021; Karlina &amp; Indarti, 2019; Kumari dkk., 2021; Lou dkk., 2023; Zhang dkk., 2019)</w:t>
          </w:r>
        </w:sdtContent>
      </w:sdt>
      <w:r w:rsidRPr="00160216">
        <w:t xml:space="preserve">. </w:t>
      </w:r>
    </w:p>
    <w:p w14:paraId="1D71A58F" w14:textId="11DF8D2A" w:rsidR="004807E0" w:rsidRPr="00160216" w:rsidRDefault="004807E0" w:rsidP="00A0350D">
      <w:pPr>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300F23" w:rsidRPr="00300F23">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8" w:name="_Toc149697676"/>
      <w:bookmarkStart w:id="19" w:name="_Toc150886636"/>
      <w:bookmarkStart w:id="20" w:name="_Toc171420131"/>
      <w:bookmarkStart w:id="21" w:name="Revisi_13"/>
      <w:r w:rsidRPr="00160216">
        <w:rPr>
          <w:rFonts w:ascii="Times New Roman" w:hAnsi="Times New Roman" w:cs="Times New Roman"/>
          <w:b/>
          <w:bCs/>
          <w:color w:val="auto"/>
          <w:sz w:val="24"/>
          <w:szCs w:val="24"/>
        </w:rPr>
        <w:lastRenderedPageBreak/>
        <w:t>Rumusan Masalah</w:t>
      </w:r>
      <w:bookmarkEnd w:id="18"/>
      <w:bookmarkEnd w:id="19"/>
      <w:bookmarkEnd w:id="20"/>
    </w:p>
    <w:bookmarkEnd w:id="21"/>
    <w:p w14:paraId="290FBEC7" w14:textId="532B096B" w:rsidR="004807E0" w:rsidRPr="00160216" w:rsidRDefault="004807E0" w:rsidP="00A0350D">
      <w:pPr>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r w:rsidRPr="00160216">
        <w:rPr>
          <w:i/>
          <w:iCs/>
        </w:rPr>
        <w:t>computer vision</w:t>
      </w:r>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2" w:name="_Toc149697677"/>
      <w:bookmarkStart w:id="23" w:name="_Toc150886637"/>
      <w:bookmarkStart w:id="24" w:name="_Toc171420132"/>
      <w:r w:rsidRPr="00160216">
        <w:rPr>
          <w:rFonts w:ascii="Times New Roman" w:hAnsi="Times New Roman" w:cs="Times New Roman"/>
          <w:b/>
          <w:bCs/>
          <w:color w:val="auto"/>
          <w:sz w:val="24"/>
          <w:szCs w:val="24"/>
        </w:rPr>
        <w:t>Batasan Masalah</w:t>
      </w:r>
      <w:bookmarkEnd w:id="22"/>
      <w:bookmarkEnd w:id="23"/>
      <w:bookmarkEnd w:id="24"/>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pPr>
        <w:pStyle w:val="ListParagraph"/>
        <w:numPr>
          <w:ilvl w:val="2"/>
          <w:numId w:val="2"/>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pPr>
        <w:pStyle w:val="ListParagraph"/>
        <w:numPr>
          <w:ilvl w:val="2"/>
          <w:numId w:val="2"/>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pPr>
        <w:pStyle w:val="ListParagraph"/>
        <w:numPr>
          <w:ilvl w:val="2"/>
          <w:numId w:val="2"/>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pPr>
        <w:pStyle w:val="ListParagraph"/>
        <w:numPr>
          <w:ilvl w:val="2"/>
          <w:numId w:val="2"/>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5" w:name="_Toc149697678"/>
      <w:bookmarkStart w:id="26" w:name="_Toc150886638"/>
      <w:bookmarkStart w:id="27" w:name="_Toc171420133"/>
      <w:r w:rsidRPr="00160216">
        <w:rPr>
          <w:rFonts w:ascii="Times New Roman" w:hAnsi="Times New Roman" w:cs="Times New Roman"/>
          <w:b/>
          <w:bCs/>
          <w:color w:val="auto"/>
          <w:sz w:val="24"/>
          <w:szCs w:val="24"/>
        </w:rPr>
        <w:t>Tujuan Penelitian</w:t>
      </w:r>
      <w:bookmarkEnd w:id="25"/>
      <w:bookmarkEnd w:id="26"/>
      <w:bookmarkEnd w:id="27"/>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pPr>
        <w:pStyle w:val="ListParagraph"/>
        <w:numPr>
          <w:ilvl w:val="0"/>
          <w:numId w:val="3"/>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pPr>
        <w:pStyle w:val="ListParagraph"/>
        <w:numPr>
          <w:ilvl w:val="0"/>
          <w:numId w:val="3"/>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r w:rsidR="00D91F84">
        <w:rPr>
          <w:i/>
          <w:iCs/>
        </w:rPr>
        <w:t xml:space="preserve">confusion matrix dan </w:t>
      </w:r>
      <w:r w:rsidR="00D91F84">
        <w:t>mAP untuk melihat kebagusan model</w:t>
      </w:r>
      <w:r w:rsidR="002D0860">
        <w:t>.</w:t>
      </w:r>
    </w:p>
    <w:p w14:paraId="271C50BB" w14:textId="1F261A9F" w:rsidR="004807E0" w:rsidRPr="00160216" w:rsidRDefault="00966DA0">
      <w:pPr>
        <w:pStyle w:val="ListParagraph"/>
        <w:numPr>
          <w:ilvl w:val="0"/>
          <w:numId w:val="3"/>
        </w:numPr>
        <w:spacing w:line="480" w:lineRule="auto"/>
        <w:ind w:left="993" w:hanging="567"/>
        <w:jc w:val="both"/>
      </w:pPr>
      <w:r w:rsidRPr="00160216">
        <w:t>Mengukur dan mengevaluasi hasil penelitian</w:t>
      </w:r>
      <w:r>
        <w:t xml:space="preserve"> </w:t>
      </w:r>
      <w:r w:rsidR="00D91F84">
        <w:t xml:space="preserve">berdasarkan kuesioner untuk melihat aspek kegunaan </w:t>
      </w:r>
      <w:r w:rsidR="00D91F84" w:rsidRPr="002608FA">
        <w:rPr>
          <w:i/>
          <w:iCs/>
        </w:rPr>
        <w:t>website</w:t>
      </w:r>
      <w:r w:rsidR="009060EB">
        <w:t>.</w:t>
      </w:r>
    </w:p>
    <w:p w14:paraId="0451DC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8" w:name="_Toc149697679"/>
      <w:bookmarkStart w:id="29" w:name="_Toc150886639"/>
      <w:bookmarkStart w:id="30" w:name="_Toc171420134"/>
      <w:r w:rsidRPr="00160216">
        <w:rPr>
          <w:rFonts w:ascii="Times New Roman" w:hAnsi="Times New Roman" w:cs="Times New Roman"/>
          <w:b/>
          <w:bCs/>
          <w:color w:val="auto"/>
          <w:sz w:val="24"/>
          <w:szCs w:val="24"/>
        </w:rPr>
        <w:t>Manfaat Penelitian</w:t>
      </w:r>
      <w:bookmarkEnd w:id="28"/>
      <w:bookmarkEnd w:id="29"/>
      <w:bookmarkEnd w:id="30"/>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pPr>
        <w:pStyle w:val="ListParagraph"/>
        <w:numPr>
          <w:ilvl w:val="0"/>
          <w:numId w:val="4"/>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pPr>
        <w:pStyle w:val="ListParagraph"/>
        <w:numPr>
          <w:ilvl w:val="0"/>
          <w:numId w:val="4"/>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pPr>
        <w:pStyle w:val="ListParagraph"/>
        <w:numPr>
          <w:ilvl w:val="0"/>
          <w:numId w:val="4"/>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31" w:name="_Toc149697680"/>
      <w:bookmarkStart w:id="32" w:name="_Toc150886640"/>
      <w:bookmarkStart w:id="33" w:name="_Toc171420135"/>
      <w:r w:rsidRPr="00160216">
        <w:rPr>
          <w:rFonts w:ascii="Times New Roman" w:hAnsi="Times New Roman" w:cs="Times New Roman"/>
          <w:b/>
          <w:bCs/>
          <w:color w:val="auto"/>
          <w:sz w:val="24"/>
          <w:szCs w:val="24"/>
        </w:rPr>
        <w:t>Sistematika Penulisan</w:t>
      </w:r>
      <w:bookmarkEnd w:id="31"/>
      <w:bookmarkEnd w:id="32"/>
      <w:bookmarkEnd w:id="33"/>
    </w:p>
    <w:p w14:paraId="72E7B119" w14:textId="5565D81E" w:rsidR="004807E0" w:rsidRDefault="004807E0" w:rsidP="00A0350D">
      <w:pPr>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w:t>
      </w:r>
      <w:r w:rsidRPr="00160216">
        <w:lastRenderedPageBreak/>
        <w:t>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FB10A7">
          <w:footerReference w:type="first" r:id="rId14"/>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34" w:name="_Toc150886641"/>
      <w:bookmarkStart w:id="35" w:name="_Toc171420136"/>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34"/>
      <w:bookmarkEnd w:id="35"/>
    </w:p>
    <w:p w14:paraId="5ADAF6A2" w14:textId="77777777" w:rsidR="004807E0" w:rsidRPr="00160216" w:rsidRDefault="004807E0">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6" w:name="_Toc149745192"/>
      <w:bookmarkStart w:id="37" w:name="_Toc149745214"/>
      <w:bookmarkStart w:id="38" w:name="_Toc149775916"/>
      <w:bookmarkStart w:id="39" w:name="_Toc149775956"/>
      <w:bookmarkStart w:id="40" w:name="_Toc149776018"/>
      <w:bookmarkStart w:id="41" w:name="_Toc149776070"/>
      <w:bookmarkStart w:id="42" w:name="_Toc149776107"/>
      <w:bookmarkStart w:id="43" w:name="_Toc150213240"/>
      <w:bookmarkStart w:id="44" w:name="_Toc150213279"/>
      <w:bookmarkStart w:id="45" w:name="_Toc150213318"/>
      <w:bookmarkStart w:id="46" w:name="_Toc150285811"/>
      <w:bookmarkStart w:id="47" w:name="_Toc150285852"/>
      <w:bookmarkStart w:id="48" w:name="_Toc150886554"/>
      <w:bookmarkStart w:id="49" w:name="_Toc150886601"/>
      <w:bookmarkStart w:id="50" w:name="_Toc150886642"/>
      <w:bookmarkStart w:id="51" w:name="_Toc166099525"/>
      <w:bookmarkStart w:id="52" w:name="_Toc166099890"/>
      <w:bookmarkStart w:id="53" w:name="_Toc166100584"/>
      <w:bookmarkStart w:id="54" w:name="_Toc166180703"/>
      <w:bookmarkStart w:id="55" w:name="_Toc166180999"/>
      <w:bookmarkStart w:id="56" w:name="_Toc166181161"/>
      <w:bookmarkStart w:id="57" w:name="_Toc167103768"/>
      <w:bookmarkStart w:id="58" w:name="_Toc167110966"/>
      <w:bookmarkStart w:id="59" w:name="_Toc167734673"/>
      <w:bookmarkStart w:id="60" w:name="_Toc167798909"/>
      <w:bookmarkStart w:id="61" w:name="_Toc167799028"/>
      <w:bookmarkStart w:id="62" w:name="_Toc167800489"/>
      <w:bookmarkStart w:id="63" w:name="_Toc167804502"/>
      <w:bookmarkStart w:id="64" w:name="_Toc168084595"/>
      <w:bookmarkStart w:id="65" w:name="_Toc168257708"/>
      <w:bookmarkStart w:id="66" w:name="_Toc169213574"/>
      <w:bookmarkStart w:id="67" w:name="_Toc169463748"/>
      <w:bookmarkStart w:id="68" w:name="_Toc169463872"/>
      <w:bookmarkStart w:id="69" w:name="_Toc169463996"/>
      <w:bookmarkStart w:id="70" w:name="_Toc169538058"/>
      <w:bookmarkStart w:id="71" w:name="_Toc169566436"/>
      <w:bookmarkStart w:id="72" w:name="_Toc169566566"/>
      <w:bookmarkStart w:id="73" w:name="_Toc169566696"/>
      <w:bookmarkStart w:id="74" w:name="_Toc169566857"/>
      <w:bookmarkStart w:id="75" w:name="_Toc169566989"/>
      <w:bookmarkStart w:id="76" w:name="_Toc169733628"/>
      <w:bookmarkStart w:id="77" w:name="_Toc169736708"/>
      <w:bookmarkStart w:id="78" w:name="_Toc169737401"/>
      <w:bookmarkStart w:id="79" w:name="_Toc170556524"/>
      <w:bookmarkStart w:id="80" w:name="_Toc170556649"/>
      <w:bookmarkStart w:id="81" w:name="_Toc171370579"/>
      <w:bookmarkStart w:id="82" w:name="_Toc171372597"/>
      <w:bookmarkStart w:id="83" w:name="_Toc171376957"/>
      <w:bookmarkStart w:id="84" w:name="_Toc171420137"/>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1D347C1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85" w:name="_Toc150886643"/>
      <w:bookmarkStart w:id="86" w:name="_Toc171420138"/>
      <w:r w:rsidRPr="00160216">
        <w:rPr>
          <w:rFonts w:ascii="Times New Roman" w:hAnsi="Times New Roman" w:cs="Times New Roman"/>
          <w:b/>
          <w:bCs/>
          <w:color w:val="auto"/>
          <w:sz w:val="24"/>
          <w:szCs w:val="24"/>
        </w:rPr>
        <w:t>Review Literature</w:t>
      </w:r>
      <w:bookmarkEnd w:id="85"/>
      <w:bookmarkEnd w:id="86"/>
    </w:p>
    <w:p w14:paraId="01888281" w14:textId="6F178C38" w:rsidR="004807E0" w:rsidRPr="00160216" w:rsidRDefault="004807E0" w:rsidP="006C74DC">
      <w:pPr>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300F23" w:rsidRPr="00300F23">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300F23" w:rsidRPr="00300F23">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300F23" w:rsidRPr="00300F23">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2271A8A1" w14:textId="2162C8C3" w:rsidR="007F5B7D" w:rsidRDefault="004807E0" w:rsidP="006C74DC">
      <w:pPr>
        <w:pStyle w:val="ListParagraph"/>
        <w:spacing w:line="480" w:lineRule="auto"/>
        <w:ind w:left="0" w:firstLine="708"/>
        <w:jc w:val="both"/>
        <w:rPr>
          <w:rFonts w:cs="Times New Roman"/>
          <w:i/>
          <w:iCs/>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300F23" w:rsidRPr="00300F23">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300F23" w:rsidRPr="00300F23">
            <w:rPr>
              <w:color w:val="000000"/>
            </w:rPr>
            <w:t>(Heri Pratikno dkk., 2023)</w:t>
          </w:r>
        </w:sdtContent>
      </w:sdt>
      <w:r w:rsidRPr="00160216">
        <w:t xml:space="preserve">. Penelitian ini mencoba dua cara dalam pengenalan gestur jari, yaitu </w:t>
      </w:r>
      <w:r w:rsidRPr="00160216">
        <w:rPr>
          <w:i/>
          <w:iCs/>
        </w:rPr>
        <w:t>framework MediaPipe</w:t>
      </w:r>
      <w:r w:rsidRPr="00160216">
        <w:t xml:space="preserve"> dan CNN. Dari </w:t>
      </w:r>
      <w:r w:rsidRPr="00160216">
        <w:lastRenderedPageBreak/>
        <w:t xml:space="preserve">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6C59F70D" w14:textId="7288A075" w:rsidR="00BF5DE4" w:rsidRDefault="006C74DC" w:rsidP="006C74DC">
      <w:pPr>
        <w:pStyle w:val="ListParagraph"/>
        <w:spacing w:line="480" w:lineRule="auto"/>
        <w:ind w:left="0" w:firstLine="708"/>
        <w:jc w:val="both"/>
        <w:rPr>
          <w:color w:val="000000"/>
        </w:rPr>
      </w:pPr>
      <w:bookmarkStart w:id="87" w:name="Revisi_3"/>
      <w:r>
        <w:rPr>
          <w:noProof/>
          <w:color w:val="000000"/>
        </w:rPr>
        <mc:AlternateContent>
          <mc:Choice Requires="wpg">
            <w:drawing>
              <wp:anchor distT="0" distB="0" distL="114300" distR="114300" simplePos="0" relativeHeight="251919360" behindDoc="0" locked="0" layoutInCell="1" allowOverlap="1" wp14:anchorId="2087856B" wp14:editId="3054D786">
                <wp:simplePos x="0" y="0"/>
                <wp:positionH relativeFrom="column">
                  <wp:posOffset>594360</wp:posOffset>
                </wp:positionH>
                <wp:positionV relativeFrom="paragraph">
                  <wp:posOffset>3514090</wp:posOffset>
                </wp:positionV>
                <wp:extent cx="4260215" cy="2602230"/>
                <wp:effectExtent l="0" t="0" r="6985" b="7620"/>
                <wp:wrapTopAndBottom/>
                <wp:docPr id="574461106" name="Group 73"/>
                <wp:cNvGraphicFramePr/>
                <a:graphic xmlns:a="http://schemas.openxmlformats.org/drawingml/2006/main">
                  <a:graphicData uri="http://schemas.microsoft.com/office/word/2010/wordprocessingGroup">
                    <wpg:wgp>
                      <wpg:cNvGrpSpPr/>
                      <wpg:grpSpPr>
                        <a:xfrm>
                          <a:off x="0" y="0"/>
                          <a:ext cx="4260215" cy="2602230"/>
                          <a:chOff x="-140678" y="0"/>
                          <a:chExt cx="4260501" cy="2602230"/>
                        </a:xfrm>
                      </wpg:grpSpPr>
                      <pic:pic xmlns:pic="http://schemas.openxmlformats.org/drawingml/2006/picture">
                        <pic:nvPicPr>
                          <pic:cNvPr id="26009850"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3840" cy="2270125"/>
                          </a:xfrm>
                          <a:prstGeom prst="rect">
                            <a:avLst/>
                          </a:prstGeom>
                        </pic:spPr>
                      </pic:pic>
                      <wps:wsp>
                        <wps:cNvPr id="20570979" name="Text Box 1"/>
                        <wps:cNvSpPr txBox="1"/>
                        <wps:spPr>
                          <a:xfrm>
                            <a:off x="-140678" y="2329180"/>
                            <a:ext cx="4260501" cy="273050"/>
                          </a:xfrm>
                          <a:prstGeom prst="rect">
                            <a:avLst/>
                          </a:prstGeom>
                          <a:solidFill>
                            <a:prstClr val="white"/>
                          </a:solidFill>
                          <a:ln>
                            <a:noFill/>
                          </a:ln>
                        </wps:spPr>
                        <wps:txbx>
                          <w:txbxContent>
                            <w:p w14:paraId="794494B0" w14:textId="2E039741" w:rsidR="00601D53" w:rsidRPr="00356C63" w:rsidRDefault="00601D53" w:rsidP="00601D53">
                              <w:pPr>
                                <w:pStyle w:val="Caption"/>
                                <w:ind w:firstLine="0"/>
                                <w:jc w:val="center"/>
                                <w:rPr>
                                  <w:i w:val="0"/>
                                  <w:iCs w:val="0"/>
                                  <w:noProof/>
                                  <w:color w:val="auto"/>
                                  <w:sz w:val="28"/>
                                  <w:szCs w:val="20"/>
                                </w:rPr>
                              </w:pPr>
                              <w:bookmarkStart w:id="88" w:name="_Ref170553998"/>
                              <w:bookmarkStart w:id="89" w:name="_Toc171420267"/>
                              <w:r w:rsidRPr="00356C63">
                                <w:rPr>
                                  <w:i w:val="0"/>
                                  <w:iCs w:val="0"/>
                                  <w:color w:val="auto"/>
                                  <w:sz w:val="20"/>
                                  <w:szCs w:val="20"/>
                                </w:rPr>
                                <w:t xml:space="preserve">Gambar 2. </w:t>
                              </w:r>
                              <w:r w:rsidRPr="00356C63">
                                <w:rPr>
                                  <w:i w:val="0"/>
                                  <w:iCs w:val="0"/>
                                  <w:color w:val="auto"/>
                                  <w:sz w:val="20"/>
                                  <w:szCs w:val="20"/>
                                </w:rPr>
                                <w:fldChar w:fldCharType="begin"/>
                              </w:r>
                              <w:r w:rsidRPr="00356C63">
                                <w:rPr>
                                  <w:i w:val="0"/>
                                  <w:iCs w:val="0"/>
                                  <w:color w:val="auto"/>
                                  <w:sz w:val="20"/>
                                  <w:szCs w:val="20"/>
                                </w:rPr>
                                <w:instrText xml:space="preserve"> SEQ Gambar_2. \* ARABIC </w:instrText>
                              </w:r>
                              <w:r w:rsidRPr="00356C63">
                                <w:rPr>
                                  <w:i w:val="0"/>
                                  <w:iCs w:val="0"/>
                                  <w:color w:val="auto"/>
                                  <w:sz w:val="20"/>
                                  <w:szCs w:val="20"/>
                                </w:rPr>
                                <w:fldChar w:fldCharType="separate"/>
                              </w:r>
                              <w:r w:rsidR="00114665">
                                <w:rPr>
                                  <w:i w:val="0"/>
                                  <w:iCs w:val="0"/>
                                  <w:noProof/>
                                  <w:color w:val="auto"/>
                                  <w:sz w:val="20"/>
                                  <w:szCs w:val="20"/>
                                </w:rPr>
                                <w:t>1</w:t>
                              </w:r>
                              <w:r w:rsidRPr="00356C63">
                                <w:rPr>
                                  <w:i w:val="0"/>
                                  <w:iCs w:val="0"/>
                                  <w:color w:val="auto"/>
                                  <w:sz w:val="20"/>
                                  <w:szCs w:val="20"/>
                                </w:rPr>
                                <w:fldChar w:fldCharType="end"/>
                              </w:r>
                              <w:bookmarkEnd w:id="88"/>
                              <w:r w:rsidRPr="00356C63">
                                <w:rPr>
                                  <w:i w:val="0"/>
                                  <w:iCs w:val="0"/>
                                  <w:color w:val="auto"/>
                                  <w:sz w:val="20"/>
                                  <w:szCs w:val="20"/>
                                </w:rPr>
                                <w:t xml:space="preserve"> Grafik perbandingan beberapa arsitektur berdasarkan mAP dan waktu</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087856B" id="Group 73" o:spid="_x0000_s1026" style="position:absolute;left:0;text-align:left;margin-left:46.8pt;margin-top:276.7pt;width:335.45pt;height:204.9pt;z-index:251919360;mso-width-relative:margin" coordorigin="-1406" coordsize="42605,26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i5jYgMAAOoHAAAOAAAAZHJzL2Uyb0RvYy54bWycVV1v0zAUfUfiP1h5&#10;3/Kxdd2idahsbEKaoGJDPLuO01gktrHdJuPXc+wka7uCGDw0vbbv57nn2pfvuqYmG26sUHIWpcdJ&#10;RLhkqhByNYu+Pt4enUfEOioLWivJZ9ETt9G7q7dvLlud80xVqi64IXAibd7qWVQ5p/M4tqziDbXH&#10;SnOJw1KZhjoszSouDG3hvanjLEnO4laZQhvFuLXYvekPo6vgvyw5c5/L0nJH6lmE3Fz4mvBd+m98&#10;dUnzlaG6EmxIg/5HFg0VEkGfXd1QR8naiANXjWBGWVW6Y6aaWJWlYDzUgGrS5EU1d0atdahllbcr&#10;/QwToH2B03+7ZZ82d0Y/6IUBEq1eAYuw8rV0pWn8P7IkXYDs6Rky3jnCsHmanSVZOokIw5mXs5MB&#10;VFYBeW93lJ4mZ1PwYGvNqg879pMkPbCPx/DxXlJasBy/AQlIB0j8nTGwcmvDo8FJ8yofDTXf1/oI&#10;TdPUiaWohXsKBER7fFJysxBsYfoFQF0YIoqASHJxPgHzJG1Afyj52CT1xPN2XrU3pL6we8W+WyLV&#10;dUXlis+tBoExVl473lcPy72oy1roW1HXvmVeHuoD2V+Q5TcQ9US8UWzdcOn6yTK8RqlK2kpoGxGT&#10;82bJUZP5WPh+YaodKtJGSNePkXWGO1b5+CXy+ILcfd40fz4ISW/z9BVZUO/VZEsmJ+enADOQLZsm&#10;aTYJ0IxkAYbGujuuGuIF5Ioc0CGa0829HbIZVQZI+wRCZsjHDwFuIjuih9UBfv80bA8V1RwpeLc7&#10;vEgm0+RiejHy4tHP03vV9cQYdP1UEtdhe6CA3/8DXrtDlp1kF+n5MIa7g7odtOlJAlL23RnHfMTl&#10;VdChqaoWxcg3b3tdG7KhuGfbSjg+ON/TqqVvhVTeqo/tdzDhY1lect2yw6EXl6p4AgRGoZPoutXs&#10;ViDQPbVuQQ3uaWzi7XGf8Slr1c4iNUgRqZT5+bt9r4+O4jQiLe79WWR/rKm/DuqPEr2GSzcKZhSW&#10;oyDXzbVCiRgAZBNEGBhXj2JpVPMNT9LcR8ERlQyxZpEbxWvXvz540hifz4NSf6vcyweNuygNfPWA&#10;PnbfqNFDOxwa+UmNbDogdK/r4bV6vnaAOLB9i+KAM5gdpPCgQNp7sXbXQWv7RF/9AgAA//8DAFBL&#10;AwQKAAAAAAAAACEAP7DrU5ReAgCUXgIAFAAAAGRycy9tZWRpYS9pbWFnZTEucG5niVBORw0KGgoA&#10;AAANSUhEUgAABCEAAAJQCAYAAACw3H6gAAAAAXNSR0IArs4c6QAAAARnQU1BAACxjwv8YQUAAAAJ&#10;cEhZcwAADsMAAA7DAcdvqGQAAP+lSURBVHhe7N0FWBRdFwfw/2zRIbYoqaLYitjd3YXd8amv2N3d&#10;3d2tWNjY3d2KiiJKSW7NfjO7A4IupZR4fvPMw947u8syuzvMPXPvuYyGA0IIIYQQQgghhJAUJhJ+&#10;EkIIIYQQQgghhKQoCkIQQgghhBBCCCEkVVAQghBCCCGEEEIIIamCghCEEEIIIYQQQghJFRSEIIQQ&#10;QgghhBBCSKqgIAQhhBBCCCGEEEJSBQUhCCGEEEIIIYQQkiooCEEIIYQQQgghhJBUQUEIQgghhBBC&#10;CCGEpAoKQhBCCCGEEEIIISRVUBCCEEIIIYQQQgghqYKCEIQQQgghhBBCCEkVFIQghBBCCCGEEEJI&#10;qqAgBCGEEEIIIYQQQlIFBSEIIYQQQgghhBCSKigIQQghhBBCCCGEkFRBQQhCCCGEEEJIkgUFBQm3&#10;CCEk8SgIQQghhBBCCEmS06dPY+TIkUKJEEISj9FwhNuEEEIIIYQQkqB69erh9KnTePzkMfLnzy/U&#10;EkJIwqgnBCGEEEIIISTRHj9+jOPHj0OlVmHEiBFCLSGEJA4FIQghhBBCCCGJNn/+fOEWcPDgQVy/&#10;fl0oEUJIwigIQQghhBBCCEmUL1++YNvWbRBzS1du4VFvCEJIUlAQghBCCCGEEJIoS5cuhVwhR0tu&#10;Wcwt2bnl/PnzOHbsmHAPQgiJHyWmJIQQQgghhCQoPDwcNnls4B/gjxvcUppblnFLf24pWrQo7t69&#10;C5GIrnESQuJHRwlCCCGEEEJIgjZt2qQNQFTiFj4AwevFLXm55cGDB9i6dau2jhBC4kM9If4hbKg3&#10;bpzxwo2n7/AlOBIaiTEss9vCqWQFVCmTF5Zi4Y5xYvH99TWcPX8Lz7y/IFjJwMg8G3IXKIUq1crB&#10;0YJiWoQQQgj5O7Hez8D6voekTG2hhsTEsiwKFCiAly9f4iC3NOGWKLu4pS232NrY4vmL5zAwMBC2&#10;EELIrygI8U+IwMuD0zFq5n48DFQJdTExMLGtgi5jJqBflVyQCLWxhDzE9iljsODIc3xXC3UxiM3y&#10;os7/pmB855LIRLEIQgghhPxFNOEhiFzwHxAaDIMBcyDK5SBsIVE8PDzQtGlT5OOWZ9wiitGhWsMt&#10;rtxyi1vmzZuHwYMHC1sIIeRXFITI8NTw8RiMdqOO44s2eCCBmXV+ONllgZHKH2+fPMfHECEwIbVH&#10;26XbMaGqVexxOopnWN+zC2ZfC+T+xQBik5zIX9AeWQzVCPr4As/eBULJ348xQZHeq7HB3QVmfJkQ&#10;QgghJJ3jT4UVG6eCfXpTW2Yy54DBfwvBGBpry0SncuXKuHjxIpZzS19u+dlZbqnBLVaZrPDm7RtY&#10;WFgIWwghJDYKQmR0QScxvNF/8PBjwZgVRvvJszG4viNMhM1syAscmTcSk3Y+Rij3SZA49cHO/e4o&#10;Et0dQo03G7qg5cwbCIMI2SoPw5LZnVE8U9TYjQh8ODUfg0ZuwSP+CaRO6LN9L9yLyoTthBBCCCHp&#10;l/L8AaiObhBKOuKiFSHrMFwo/du+fv2qzfXA927IzC0fuMWIW/Spyy0nuCVHjhxo0KABcufOrV2t&#10;ra2jb2fKlEm4NyHkX0VBiAyNhd+u3qgz/gLCGVNUGHcQa9rnwS+pH9TvsaFLY8y8EQFICmPgwd34&#10;Xz7hXqrnWNKqOZY+UYExq4YpR5ejVfafx1uo8WZ9JzSfdQsR3LPbdd2KwyNLgsIQhBBCCEnP1N7P&#10;oFg+EtCwQs0P0qZ9IClfXyhlfCqVCs+fP8f9+/ejVz7Z5OfPn4V7AGO5ZQq3xIV7FEpwCz88Iy7G&#10;Rsawzq0LSmTJkgV58+bVBinq1KmjvU0IyfgoCJGhReDk0KoYeDgIGpMamHl2OZpZCptiUeHZ4pZo&#10;sewpVKLsaL36NKZUEkIIEUcxsMJgnAjj/hm7jsLJTV2QS0/OB/XrlWjTeAEeqrh/LrXn4cqShnHE&#10;yAkhhBBC0p4m7DsiF/4HBPsLNT8RS2DwvzkQ5XYUKjIOf3//6CBDVMDhyeMnkCvkwj1+sOKWYtxS&#10;lFtGc0s2bonPC255xy0+3PJRWGLe9ueWn/FDPY4fPw4jIzp7JORfQEGIjIz1wcZOdTDjphKSfL2w&#10;4+AQFNWbdVKB+3OaoN3aN1CL7dB162GMLBkVhDiGQRXc4RkGSEoOg+fWHrDRM4uG4sFcNG27Bq/V&#10;DLK2XIkz06qC8iITQgghJD3iT38VG6aAfXZLqNGPscoBg0EZKz9ESEgI6tWrh8uXLws1OmJu4ZNO&#10;8gGHqIUPPOTmluQUyS0PuKUMt/By5syp7YFhZvY3ZBRTIODVXdx5+Bo+AWFQioxgkS0P8hUpiSI2&#10;Zr/2Nk5R6em1EJI0NI9BRibKhBpDV2D16tVYObU18uoNQHDCH8Dz3HvweSsZiyIokS/GQApZATjn&#10;l2pvqh4fx6Hnv0bIwQbh6p7jeKdNfGmCwiUKQfcIQgghhJD0R3V+f4IBCJ4mwBeKPYuFUsbAN/ZP&#10;nTqFRo0aCTXATG4J4Zan3LKTW0ZxS31uSe4ABE/BLf/jFl6xYsXw+PHjZAtARN6ciDKWhjAwMISF&#10;6wTc0nPa+ovQcxhc2BSGBgYwzFwNcx7pmUku8h1OzO+FGk7ZkSN/WdRq3h5devRCz24d0bphVZSw&#10;y4zszrXRa+4xvA4THvOz8F1oa8W/NmPY9z2BxLw0vZLjtfwh1deHOLZxPiaNGgL3wSMwdsoCrPe4&#10;jvfhwh0ISQD1hPiXsWHwuXsK2xbPw6ZrflAxZnAZshUbehaIkc+Bhf+psWg9aB8+csdkSfby6DZ8&#10;MDrVLoKs3J3kfg/guXYGZm65g0AWMHDqifU7hsIlKvMlIYQQQkg6on73BIoVo/XmgYiLtEkvSCo0&#10;FEoZg1qtRq9evbB+/XruvE+GzdzShltSUji31OGWS9xSwKkAzl84j2zZ4h/ekTQhOD+4DGovfAoF&#10;zFFt3nWcci8QT68AOW5PrIBKk28jAkYoNfYcLk12haGwlad6uxeDWvXEijtBYPlWEyOFpU0B5LfL&#10;BjNNKL5+eIGn/Exx2haVCOaFOmLBruXoVuin3jPh29EiWwfsDxPBusdhvF5TL8m9hpPttfwuNhDX&#10;FvdG1/H78DyE/SnzBwNp1lLoOHUl5vcqBZobhcSHghD/nCAcHNQIM68poAz7jlCF7h8wY5YP9fpN&#10;xLguLrD6pX9MBF4emI5Rs/fjYYAuOsxITWBmqEFEaLhwoJMgS6mOmDh7KGrljqvLhX5Hjx6FsbGx&#10;do2Lubk5ChYsKJQIIYQQQpJOmwdiwUDge4BQk0giMQz68/khMl7ixNGjR2PGjBlcE5LBIm4ZwC0p&#10;Qc4tjbjlFLc42DvgwsUL2oSUyS7oOPqWboxVr5RgsjXD+lt70TmP/s7f6heLUNt1MM4Ga2BQeChO&#10;X5uNijEupLG+HuhTpQ3WvpBDw5ggX0N3TJk0AM1KZItxwU6Br/c9sHTCWMw/9AKhGgaS3E2x+txu&#10;dHWMcU78h0GIZH0tv0WNV6sao0K/Y/BjGciyF0X1mmWRz4qF/+tbOHv6HnwVXKNAlA0NV17BwZ6O&#10;NCSExImCEP+cAOzsXhkTLimFskBkAptybeA+dhDqO/x8SFTD78YWLJi1Ch6PArTDNn7BGMO2ahcM&#10;H90XNW1iDOdIhIoVKyJz5szxdsUrUKAAxo4dK5QIIYQQQpKGP+VVrJ8E9vkdoSZpGKvsMPhvIRij&#10;jNfdc/HixRj03yDtrBZ88slp3JKcVNzSglsOcUtu69y4eOki7OzshK3JjcXXg91RuuUmeKtFsOm6&#10;H3fWNkbmn+MQrA82tyqFrvu/QCPNj/8du4ElNWNcv+e2b23tgi77fKEWZUalsXuxb0JVZI1rMDvr&#10;hzNjmqDl7GsIYkWwrLEQ108MQP6olvifBCGS+7X8jsD96FS4NbZ80iBLjWk4smc4ymT68QKCH6xE&#10;t0YDcOC9CmLHgTjzZBEqJ61JQP4hFIT458jxyusgbvhEIuL7N3x4cQ9XLt2Gd4gutCDJUR8zts9F&#10;Y+uoo5QK3geHodvYY/jIxy1EZrAvVws1XPIhu4kG3z+/wC2v07j+LpQ75APiLBUwfO0KdCmY+Niu&#10;m5ubdu5pFxcXoYYQQgghJHkpvfZC5blZKP0eUeFyMOg0SihlLDt37kTnTp2hUCrQnVtWcQufrPJP&#10;sdzixi27uCVb1mzaHhBOTk7C1hTCfsZONxd02PUJrLQgBp2+gfmVTYWNOgGHe6BU8/V4pxbDvtsB&#10;3FrdMFZv4PBzA1G81lK8VIlg3WYLbmxvp3eGuFjUb7GmiSv6HP0GVpwH3T0eY20D4SLbHwQhkvW1&#10;qFVQqbl3RSSGRCKOO0Egq4aKW1nuHmKJBKG72sDebTeCJK6YcvcKxjj//Nlg4b2oBpzcz0EuKYeZ&#10;jy5ixB9FPUhGltDHl2Q4BshbrQ3cOnRG935DMHHhFnie2IRB5azAcFtVvscxf8UlROWxUXvvwIQp&#10;nroAhHEBuC0+iEPrZ2BYv27o1Lk7+o+chY2HD2FZ58Iw4Z5A/e0yFkzYiBd6cvoQQgghhKQF9dsn&#10;UB3fIpR+H/voKlSXDguljKVt27Y4euwoTE1MsY5bmnNLBLf8Cb5nRQ9u4QMQVpmscOr0qZQPQPBE&#10;OdF61lQ0zCaCRvkMq4YtwD2FsI0XdhEzRm2Bt0oDsXVbzJ5W/6fhyEE4unonXnPbGQMX9BvfOuFG&#10;P09sj87je8JZyp8U+8Bj2wkEC5t+X3K+FhZftrREVkMDGBhkQcstcUxPCxUeTikDY5kBDC3rY9V7&#10;BV4+eIJQlntaxyqokVdfcEGE7Da5te0Bfg6U8Ai6zk3iRkEIAnHm0ug1pRdctOFY7uB0yQv3tQdq&#10;FV547MXNUP4gIoFTp6kYVSt3jHFnApk1qg+fge6FdXNiRD4+jCNPKQpBCCGEkLSnCQ2GYttsfjyG&#10;UPNnlEfWg/3wUihlLDVr1sS58+e0PRb4oRO1uCWQW37XRG7ZwC3GRsY4fuI4ihYtKmxJeSLbTpg7&#10;oSYyiTQIvzUfw1e/EoYUK3B/4XCseKKARpwDTWfMRPPsPzWJwi/g6Fl/7qyYgdSlBVo7Jf6Kvqxk&#10;KzR15vMvsAi8eg63f3saDEGyvhYRsjdug1p8xIX9jnMeJ6A3O4rqCfYdegCVhoFFjXZokVsEQ8eq&#10;aNW2Ldq2qQr96SW4dsP9JwhhAcbIFo55/jQHBcnIKAiRgam9z2P7Ru7Qv2EzPJ+ECrX6iXOWgYud&#10;7mDB+vvCVxuECMfTJ2+5QwpHbIMKVZ1+DUBEkTigeiUHaJ9B9QGv3/zpEZcQQggh5M9o80DsnJ/0&#10;RJTxYdVQbJ0FTUT851Z/q1KlSuHylcswMzXDZW6ZzS2/K0zoW9vOrR1Kly6tvZ16xMjbawHGVLaA&#10;iA3CmWmjsfMTC/XrtRg+9wbCNCJkqTcZc9pZ/9IgUr26g4cB2oHGyFPKFTZJGVUgKYhSRbnfyd1k&#10;Pz/Hc376uD+Q7K/Fqj7a1c/K1bEI9vLAST0xJtWjffB4qIRGlBm13Zogu0iCwt2WYNuOHdgyob6e&#10;XBRheHVwJHovugclI4Ft6x5oZCVsIkQPCkJkYOp3p7Bi1kzMnDkTi4++RsxeaL9gDGAYFWEQiyHR&#10;Hq0UiIwUDpyMMUxN4zvqiWBuYa4d0sE9EGo1dcEihBBCSNpSnd0D9sVdoZR8NIF+UOxeJJQynrx5&#10;86JV61ba23m45XeV5haev39c3f5TmMQZAxYMg6sJA/bLAYyfsBXrRk/FmSAWIsvqGD+vG+z1nN6q&#10;PnzEZ223CRGsbW11F9kSTYScubJpG1kaNhBfv/1hECLZX4sFardtiJzc380GnYXH6Z8HjKjwaL8H&#10;Hiu5JkGOhmhfP45ogvw0JtSrjupVyqGYbW44N5+H6yHmKNR2IfbMb4BMwt0I0YeCEBmY2MEBebQH&#10;VjV8Hj2Ef3zHwLDneP5R10lNbO0AbacIkRmyZjXRBRbUH/HqVTh/Kw4qfPL5Au2vEGVDLmtKh0sI&#10;IYSQtKN+8wiqk9uEUvJjH1+H6qKHUMp4Pn36pP3pwC2/y5VbeDdv3tT+TAuy4u5YOKgEDLlz1bcb&#10;uuN/e3yhZsxQYdQC9I0jcSIbEQZdSgMGxmbmSWwwiSCTSn5cmPuzGESKvBaT6m5oynepYANw5uBp&#10;hOiqdVT3sc/jCZQQI3djN9SMa/I6tS8enDsHrwvX8OB9kG7KfhH3nOGf8NGPekST+FEQIgMT56qE&#10;SgV0eRrkt/di58O4kguF4s7atTgTyB89xLCpXA0FtDEEKYq7Focxf1MThHObtuJpHMcU1u8Udhz/&#10;qB1rJ8paDlWKUBCCEEIIIWlDExoExbY53I2U7ZmpPLoR7PsXQiljef36tfanI7f8LntuycItPj4+&#10;0UGN1GeMMiMXoF9B7tyUnxmC+0gYuwzBgv8Kx9mrQCQzgEzbctdApVToLrIlmhpBQSHCY0xhbqYL&#10;AfyuFHkthhXRrpkj9/ez8D/jgdMxohCqe/vh8VQJSBzRokMVXTtAH4PyGLB6LdasWIjpo3ujmUsu&#10;yFT+eOwxA61r9ca+z0l7peTfQkGIjEzsiJZda+nGbSmfYu3AAVh88gWCdB0eOCzCP97AjvFd0XfN&#10;Y/DxBVGW6ujTqbiQ+0GErPW6orm97hAdfncZ+vZfjBPPAnV5InhsKLwvrsfwbuNwzI872DBmKN21&#10;KyrGecQihBBCCEl+mqBvUD+9pZ2KU754MBDy+wkVE43PD7FjHjRsxmpwsdzf4/3OmzsTFMGOW/5E&#10;1JCMtOwNAdPKGD24Foz4NrgoM5oOH4xS8cyPKcqRA1m0rSQNvnzySWLD/ztevfbVPkZkmhu22fT3&#10;tkislHktMpRp1xL8tUr262kc8orKb6LC3f2H8EzJQFqwFdqVieeiotgB1Tt2Q48+/2HUtJXYf/MZ&#10;Ls2uybU7NFC+24axC67HPxSc/NMoCJGh8UGEkRjXzA58fwiV70UsG9AIFUpXQPXatVGjkitca3bE&#10;xF0PEMQdnRizIug+ZzIa54zxsTAti8Hzh6NKdj4QocTnC8swsEkFlC5XFTVr1UAl17Ko3WMWDr8M&#10;4w6NUtg0moBpnRzxZ4dbQgghhBD9NPzV4A8vobpxCgqP1ZCvHI2Iie0ROb0bFBsmQ+W5WRuQSC1i&#10;11pgRBnrlPrjx49QcPs5N7dItWeRv2K5ZT23DOYWH26JS9SQjBs3bmh/phUjY0Oh4SPlbuv/m6LI&#10;8hdBAWM+YqHC69u3kaS0DmFXcPmunDsvZiAp7IJShkL9b0qp1yIp3hatikrBsH446XFOl0JUcQf7&#10;Dz2DkpGieOt2KJGkBBRmcBk4Dd0KcA/ScK/1vBdeR1/4JCQ2CkJkdKLsqDN5M1YNqgsnS92RRBX2&#10;DT7e3vjoF6IbvyUxh0PVHpi3YxOGlrf65UNh7NwZKw5swfg2ZZDHhN+qRnjAZ3x4/xF+IUrtfaSZ&#10;C6Hx8LXYNrORkIeCEEIIIeTPsIFfoX5yA8ozu6HYOhuRc/oicmxryJcMgXLvEqgvHwH75hEQHmtU&#10;e6oRFXCBpGoLoZRxJDQU4yK38D0cunPLAm7h80b04pbX3PKzqJ4QaR2ESBLzyqhRxphrumsQcXk/&#10;DvokvuUf6Lkbx7W9g2UoWa9+0maz0CelXovEGW1alYaMUePLCQ+cDwcUd/fB47kKjGE5tHUr8OOi&#10;YogH3CuVQZkyFdFrWzy9MWTOKJRfqs1BoQkKQCAFIUgcKAjxL5BkR4W+i3Doghc8NizA1LHDMdjd&#10;HUNGjMP0RRvgce4SPFcNQ4N8JsIDfiXOXBLtJ2/GyYtnsHfNPEwZOwJDBg/G8HHTsGjTEZw/tx9z&#10;upfFH/Y4I4QQQsg/SKOQa3MrqK6fgOLgKshXjELE+HaQz+gOxcapUJ3YCvWDS9B89eHunPhGWIqy&#10;yAxZm0FgGGGcfQby5s0b7c+fk1K+45bW3FKZW+5wi00eG1SrVg2smMUabnHilg7c8phbokT1hLh1&#10;85Z2ytS/gsgaLTrVgRXXUtKEnsWi+ReRqAlZVY+wcv5B8O1+Uaa66NU5/5/3Dk6x1yJG3tatUd6Q&#10;gdr3BDwuBuP2vkN4qWJgUrkt2tjFuLeUQeDzW7hx4xo8L/JJK+PAhuB7iBr8u8xYZUFmaheQOFAQ&#10;4l9ikA0FytdHq47d0btPH/Tq1gEt6pZHgazxDIr7icgkF4pUbojWHbuhV+/e6N6hJeqWzYfMlIeS&#10;EEIIIYnABvhC/fgalKd3Qr5lJiJn90bkuNaQLx0K5b5lUF85CvYt14iN1HYQT58YEWTth4MxMRcq&#10;Mpafe0KEcssYbinILXu4xczUTDsF/IuXL3D27Fm8fPUSffv2hUQmwTZuKcItzbnlNrdk5RZbbgkK&#10;DsLLly+1z5f+iZC91Sj0L2EERqPE8xW94e7xSZuAPW6huDGzL2ZfD4eGMUPZoZPQPldyNLVS7rWI&#10;bVuidWUTMOpPOLF3JXYcegWVyAI12zVHzNHZkJVGuVJ8bww1fM8cwpU4vpqqF9ux5wYfopDArmwF&#10;vdOfEsKjIAQhhBBCCEl2GnkE1N7PoLp2HIr9KyBfNgIR49pAPrMXFJumQ3VyO9iHV6D59pm7czJf&#10;ITc0gci+EMTlG0BcuYlQmXwk9TpBbFdQKGU8UT0h+NktNnJLfm6Zzi0KRoHu3btrgw4jRoyAgYHu&#10;QpadnR2WL1+Ot+/eYsiQITA2NsYBbnHhljrcEsktvDRNTplUBi4YuWYiqliJuM/yc6xrWxGNx+7E&#10;Xb/o9OzR5J8uY3WfGqg/8TKCNBJYN5mPDcOKCYnef6YBqwiF/9ev+Brf6h+E8KhIQ0q9FlFONGtT&#10;HRaMGh92TMX6lyqIMtdFu8bZYjcSRdnRskcT5BQDqtfr8L/+m/E41ggoFgF316FHywm4EKIBY14R&#10;fXqXj+PvJwRgNH9NvyiSUbm5uWHw4MFwcXERagghhBDyt+BPJTUBvtB8fgf201uw3E/+Nl+X4hgR&#10;mCw5ubaUPZicdtxPO+6nPUSZsgp30FGe2gEVtyYHUcHSkHUZmyGHYUQpXbo0bt26JZR0KleujIUL&#10;F6JEiRJCTdz8/f2xaNEiLFm8RNsDIgrfW4IPVqSF8B0tkb39PoQyOdH98BusrZ+YjJFc4/ryXHRy&#10;G49j7/kEj3x6hUywK1QYea2tYMxEIsjnJR48fItAPtEaYwKndguwZ3VPFPl5lHP4drTI1gH7wxLZ&#10;9JIWwZgrdzDVJSo7ZDK+lpgCdqBV/g7Y688PcxLDuusBPFvfCKa6rT+o32N7h0rosus9lBoGUksH&#10;FC9VALmM1Qj6+Bh3HnxEiFoDRmqLFitPYke3/HFOgUoIBSFImqMgBCGEEPJ30ESGg/V9B82nd2A/&#10;v9UFHny9AYXuSneKMjKFKJcQbMjBrfzt7DZcoyfh6638FJqKtePBvnog1PwmiywwdF8ExthMqMiY&#10;YgZY7GztMGfuHLRs2VKoSbyQkBBt0GHkyJHacrly5XDlyhXt7dT2e0EIHTbgNrbOno5Fm4/hrm/k&#10;Lx13GJEJcpdpiu5DRmNwC2fo/XT8cRBCJ1leSyzBONDJCS23fAErtkO/E0+xrEYc+ybyBfaM64+R&#10;K8/gbSirDYREY2TIVqI5/ps+C8Pr2FAAgsSLghAkzVEQghBCCElf+Ea7xp/v3aDr2aDr3fAWmkA/&#10;4R4pSCQCkzW30KuB791gr7ttkVm4w+/RhAQicsF/QOiPK/NJIhLDoO8MiGwLCBUZU3BwMCwtLbW3&#10;p02bpj1HMzT8s3kmIyIisHbtWixduhSPHz+GRPKXNlHVIXh39zruPH0L36AIsFJTWOV0QOHSriia&#10;y1i4UypJw9fChrzFzYvX8dj7K0KVYhhnzg2nUhVQpkBmGoJBEoWCECTNURCCEEIISTuaiLAfvRq0&#10;K3fb9z2glAv3SEEm5r8GG/jeDRKpcIfkpX79EIrVY7k/Oumnv5IGXSGt0kwoZVz37t3TDqWYPn06&#10;cubMKdQmD6VSmNpdmjLvLyHk70BBCJLmKAhBCCGEpDxt74Zvn2IFHLS9G4K+CfdIQSIxmGxRvRt0&#10;wQbtbXMr4Q6ph5+Vg0+KmRQiZ1cYdBkrlAghhPwJCkKQNEdBCEII+XdplApAHg7GVNf9myQPTXho&#10;jGCDkCyS792g4vZ3SuPey+ggQ1Tvhmy5U6x3Q1Jp80Osmwj25T2hJgGWWWE4iM8D8UuqPkIIIb+B&#10;ghAkzVEQghBC/l2KvUuh8f8MWc8pYEQ0c3hSaVg1NF99dEEGfmYKX10PBwT7C/dIQWKJ0LtBSBaZ&#10;Swg4/AUBJU1oECIXDARCEsgPweeB6DcTIhsnoYIQQsifoiAESXMUhCCEkH+T6u55KHfM096W1GwD&#10;ae322ttEP03Yd13vBu3MFNzqy93+8oHbkbpx9inK3Eo3I4W2d4Mu4MAnj2TEYuEOfx/1m0dQrBrD&#10;7di4T4WljbpDUqmJUCKEEJIcKAhB0hwFIQgh5N/D+n2EfLE7oIhKfshA1nMSxPmKC+V/l0bN9274&#10;CPbTj9wNfPABIYHCPVKQRAomex6IcthDlEsIOPA9HUzMhTtkLMozu6E6sVUoxSYqVAYGnccIJaJP&#10;RLgaSiULsZiBsYk41tSehBASFwpCkDRHQQhCCPm3aJRyyJcMhcbXW6gRcA1dQ/fFaZKsMK3wwwL4&#10;YIN2OIUQbND4fQTUKuEeKcgis7ZnQ/RwCr6XQ1ZrMKK/t3dDUvGnwdr8EC/uCjU6TKZsMBi0EIwR&#10;5YGIKShQiUtnvuHFk1C8fRWG70E/PqdGxiLYOZrA0ckEFapnRq7cRsIWQgiJjYIQJM1REIIQQv4t&#10;ij1LoL55SijFJnIoDFkvPj9ExmoIa1RKbXBBF2zQBR34FaEJ5CRIDhIZmBw22mBD9HAK/qexmXCH&#10;f5smNBiRC/8DvgfoKvg8EP+bDVGefLoywZfPkdi/7RNuXA4AqxYqE+Bc1AzN21sjX0EK5BBCYqMg&#10;BElzFIQghJB/h+q2F5S7Fggl/SQ1WkNap4NQ+vtouMZsVJAhKuCg7d2Q2NbbH2AssyB6RgptsMEe&#10;TJZclPQzAeo3j6FYOUp7W9q4JyQVG2lv/+v4ZsLpo37YtfEjlIqkNxn40Rl1mmRHiw7WkMnoM0gI&#10;0aEgBElzFIQghJB/A/vlA+SLBwPKqDwQcWEg6zER4vwlhHL6pO3d8OW9EHD4kb8BYd+Fe6QgKd+7&#10;QdejQRdwEAIPRibCHUhSKc/uAfvxFQw66YIR/zqW1WDt4ne4fPbPZ1rJW8AEQyfmh5HxvzPUhxAS&#10;NwpCkDRHQQhCCMn4NAo+D8Rg3WwOiWHM54dYBMYis1CRtjTB/r8EG/jkkVxLTbhHymEyZY8eQqGd&#10;lSKHHZjMOah3QzLTnhIrIsEYUC4Dfl+sWZQ8AYgofCBi2KT8MDSiQAQh/zoKQpA0R0EIQgjJ+BS7&#10;F0F964xQShyRfSHIek9N1fwQGqVC17uBTxbpG5Us8h0QHiLcIwXJDCHKYQsmV4zhFHzAwdBYuAMh&#10;qeOExxdsX5fIgGES8Akrew2yF0qEkH8VBSFImqMgBCGEZGyqW2eg3L1IKCWNpHorSOt2FErJiw36&#10;Ck3UzBS+73RTYn77DGhSoXeDVY7oYEPUcArGKjtNcUjSnK9PJMYOfAylMmWaCIPG5kUJV0uhlPyC&#10;NjaFbW9PRArlXzFgxFIYmWZCDjtnlK7eFF37dkE1W0NhewqL3I+Otm7YHSRD1QXPcKJfLmFD2gjf&#10;1Ra5Ox9AGPd2i7I2xuqru9AxTzy9rNgPWFKnEIZekMOwznIEH+oubEhrKgS8e4HP/B8SD8YwCxwc&#10;s0Pvux32FhcOHcb5h+8RIJfCMndBlK3TEDWdrUD9d5IXBSFImqMgBCGEZFzsl/eQLxrMnR8qhJqk&#10;k3WfCLFTSaGUdPxQEH460FjDKXzfARFhwj1SkIHRj14NfKBB27vBlrr8k3Rr0bRXuHM95WZtyZrD&#10;ALNXFoZIlDIBt6B1DZCjxzEklHnmBwYiyxLot+EgFjXNg2QZ5KR+hjU9+mHrG8Cm7RJs6FsIEmET&#10;wvegrXUb7AqSotriNzg7wFrYkDbCt7dAtg77tUEIcE1ta7cduLWlFXLEtSPY91hYPR/czytgUHc1&#10;Ij17Chv+hBrP1vRAP90Ow5INfVEoeoclkuI6RpaoiFlP4p/eWOI0FOcfzEF5mVChpcL7Q6PRqe9C&#10;XPikRMzGMSO2RJF2M7B+eR+UogmFkg0NJiSEEEJIiuAb/4ots/4oAMFT7JivzcmQGGzAF6gfX4fy&#10;9E7It8xE5Ow+iBzXGvKlQ6HctxTqK0fBvn2c/AEIhtHOQiEqUh6S2m6QdR4Dg5FrYDRlFwz6zYKs&#10;WV9IytaF2LYABSBIuvXNT467N1J22tivvnI8uB0slFKQODe67HoNb2/vX9d3r/H4uic2jGuK/MZ8&#10;r6g7WN69H9Z7J1MvKE0I3t66hAsXLuLmm2DEelaZExr2H4IhQ9zRumR6m75UjU+7h2PsUf/YrznF&#10;aRDy9hYuXbiAizffIPh3frniLV5/VHPHYhlMM2VCprhWC+MfASFB4JnhaNh2Ls5/UkFknhdVW/fA&#10;//r3ROuqjjDTBOPBtv6o32YFnsUf3yBJQEEIQgghhKQI5YEV0Pglw7jy8O9QbJ8DTYwpLjWKSLDe&#10;z6C6dhwK7vfIl49AxPi2kM/sCcWmaVCd3A724RVovn3i7pzMnT4NTbT5KsTlG0Daoj8M+s+F4ZTd&#10;MBy+EgYdR0Jasy3EhcpAZJVdeAAhf4fzp74l+9dFn7PHvwq3UpIIRpmtYWNj8+tq6wBn17roMnkv&#10;PGfXgiXXImIDT2LDrldcMzyFSYqiw5Q5mDt3JvpUsBAq0wHGEEaGDDQqb2weOh5nUjYWlezU71/h&#10;XYQGohwdsetTAAIC9K9+1yfBNWYvCPkVzPxvKR5FAFL7Nlh/8xG8dq3B0iWrscvrAa4sbYicIjX8&#10;TozFiM0+qRycybgoCEEIIYSQZKe6eRrq22eF0p9j3z6BYuVoyDfPQOTMXogc2xryZcOh3L8c6que&#10;YN89BSLDhXsnE0YEJqs1xEUrQlKnA2RdxsJg1DoYTd4Bg74zIGvaG5IytSGyyQ9GZiA8iJC/1/NH&#10;qZCAlfPicahwK62J4dC2FcoZMOBa39zregqlsOVn6sDnOL9vI1YuWohlG3bj1AM/6LswzqpVUCjU&#10;YKOCOawaSoUCKnVU85WFWsXfR4XoKi2hnlujAyHh73HNYzP3O+dhwfJNOHTjAxI8yoX74LbnDqxZ&#10;PA9z5y/B6q2HcOlFYMLBFUkhdB1cH1lFGihfroX71Av4o3dJHYjn5/dh48pFWLhsA3afegA//TsM&#10;Km7/qH/sMKiVCm4/cPtQqEkM5evX+MD9kWK7fMgvFSoTIejwMmx8qoRGlAMtZy5Gh/wxj+XGKNRr&#10;LtzLGYJhA3F85QYkMNqDJBIFIQghhBCSrFhfbygPrBRKyYcPNLCPrkIT4CvUJCMjU4gcCkNcsRGk&#10;LQfAYMA8GE7dBcNhKyDrMBzSGq0hdnaFKFNW4QGEZCws1wh89zqZA3lxiAhX48unuFNHpiojc5gJ&#10;V8ZVSj0tzPCn2DW0FhytnVGtZVf0HeSO/t3aoHZxW9iW7YKFl/xiNJa/Yk0DUxiYlMOsx3w4Q4Xn&#10;8yvD1MAAJnVW4DN/x/B9aJ9VBgMDE9Ra5qN9lFZUvaEd+np+we01PeBi44jyTTtzv3MoBv+vC5qU&#10;zQen2pNxzl9P81z1Hp5TWqJoHnuUru+GXv8NxbAhA9G7YxNULmgN+yp9se5ufMNgGORsOxcTamaC&#10;SKPAk2WDMPP673wewvF011DUcrSGc7WW6Np3ENz7d0Ob2sVha1sWXRZegl+Ml/91TQNu/5ig3KzH&#10;2gCQ6vl8VDY14PZhHazQ7rDEYOH3+h0CWRHMHfMjd6KzSIbirMcpfON+jdi6ETo3zPpr41jsiGaN&#10;SkLCaKC8fwLH36d4X5l/AgUhCCGEEJJs+GESyZEHIsWIRGCy20BcvDIk9TpB1nU8DMdsgNGk7TDo&#10;Mx2yxj0hca0FUZ58YKTUu4H8O4IClZBHJrbR9+c++6SPIIT64xu8D+evwouRx8Eudr6AsNtY0KwG&#10;Osw/De9ICbI4V0bDZs3QoEoR5DCQ49P1TRhcuwr6HPiUpKv28dJE4vHSZqjTZz3uRuZEyVpN0aJZ&#10;bZTKbcw13OT4eGoyOgw6gNhxiDBcHNMILSbsw8NANYytS6J6o+Zo2bwhqpXMA1MmEh8urESvup2x&#10;/l08jWhxPvReMBqVzBnuZdzDwv/m4W7iM3xywnB7QTPU6DAfp70jIcnijMoNm6FZgyooksMA8k/X&#10;sWlwbVTpcwCfkvWjpsTr195Qc++hXd68v+R8iJPiIa7eCuTeOwYmLpVQRu9syGLYlCkFfsIQjfIh&#10;bt5KJ8GzvxwFIQghhBCSbPjhEZqvH4VSGjM2gyhvUYgrNYa09X8w+G8BDKfugeGQpZC5DYW0WkuI&#10;C7qAscgsPICQjOP6xQBcPe+f6PUGd//U9OT+d72vIzFrsmE/48js9bitAhiDwmjWoliMBmwozo/v&#10;jJGnPkNtkB/t19zC68fncXj/fhw59wDvnuxH/5JmQMQzrO8/DPu0l/ezouu+Lwj8dg5DnPlnkiD/&#10;wNPwCwyEn0dP5ExMy4v1xxXPGxBVGovjz1/h1skD2Lv/BG49OY/JFS24xpsanzw243CgcH9eoAcW&#10;r3mECEiRr/NOPHpzG2cO7cOefYdx9vZbvDgxFC6mDNivx7Bq24t4h2ZInAdg4TBXmDAahN2Yi0FL&#10;HusddqJP6Pnx6DzyFD6rDZC//Rrcev0Y5w/vx/4j5/Dg3RPs718SZtyrfLa+P4bt0/Ugydp1H74E&#10;fsO5Ic7afS/JPxCn/QIR6OeBnonaYbwwvHnjC5Yxgk3Wr9gwrA2qFrVHrixWyGLtiBI13DB81QX4&#10;/Bwbj3iO59783hAjd/580BuD4Egc8sKW712hCYf36w8JD20hCaIpOkmaoyk6CSEkY1DdOAnl3qVC&#10;KRWJxGCy5RamwrTX/tTeNrcS7kDIv6dbs9tQqzPmaf5Gj1JgGP1TfEZP0SnKirpj56NTgV/75mtU&#10;4fD3fogLB3fB444vVKIsqDLlKA6PckXUfBXsu2WoW3QAToUaovSEy7gwoQQMhW1RVI+mo5LrWFyL&#10;NES1hU9xeqCt7gqv6iZGl6iAGY80cBp6Hg/mlEd0LsS4puiMrtdAbNsV+26vRZPMsRvhYYe6Im+z&#10;jfAV5cWgs4+xoJLuWRVXhqJolXl4IaqMuc+9MNjup8Y764vldWzxv9NqWPc6iter6iCqn1f0FJ0S&#10;F0y5dw1jnbn9FXkd4ypUxbQ7kWAy1cKia57on1/Yj3FN0cm+w7K6RTHgVCgMS0/A5QsTUOLXHYbp&#10;lVwx9lokDKstxNPTA2Gr22G4OboEKsx4BI3eKTQTwO/v4tz+fqKBTKqBUqGONc2mFiNGZtcBWLtr&#10;Dpra6kJN6mczUKHoaFxXylB14Uuc+c9G/xX68B1omb099oWKuffzAvd+lvvxfpLfonc/E0IIIYQk&#10;FfvmkXArFZhlgrSNOwwGLYLh1N0wHLwEsnZDIK3aHGKnkhSAIP+8Zm650Lx94tcmbXNyDXvhwamg&#10;Wt0sel9HYta4AhCxsF9xfHJH7cWun9f2nXpg4LhF2HvbF0omEypOOhIrAME9GB889uFiqAaMSTX0&#10;7FPslwAET+LshtalpWA0kbhz8QqSZ+JfCRyadUW9nwIQPMMCBWDPxwLYYAQE/BjPICs5CidfvMbr&#10;F3vQ5+cABI/bF34BQrOcTcQ4CMMyGLHwf3CWMWADz2Dy0I2IbxQHj/3ggX0XQ6FhTFCtZx8U07/D&#10;4Na6NKSMBpF3LuJKcs2ULH+DVx9VfHQJSrEt6gxZDo/L9/H06QNcPrQCwxrkgwnU8L++CO2bjsEF&#10;If+qJiwMEdpbDAyNTeJuGIsMYcjtC+4RkEdE/BrgIElGQQhCCCGEJAtp0z5gMucQSinI0AQG/5sN&#10;SalqEOWyByNJQip0Qv4RjVrlRJM2uRK9NnezRm5bI+HRKUssZtChp43e15GYNVEYA+QqUg7ly5f/&#10;ZS3nWhLOtpmgbVeygbg0uTU6rHiEH+kPFLhz6wEUXGtTZGmMsJsn4Onp+et64iHkZuZcE1aD8Pdv&#10;8DFZ+umLkMfRUW9eA8bQQPeaoYIq5hgJw8ywsXeAvW02GCsC8e7+RXju3YhlsydgaN9OaFK+Hmbd&#10;jWveD/1MK43Dwp75IGVYfD02DsN2xj89peLOLTzQ7TAYh93ECX37y/MEHsrNYM79DZrw93iTiB2m&#10;urcCPVo0R/PmP60temHVA91OYINUyFS8HCpUaY1pJ27i6Ny+aFy+KAoUKILyjfpg9qGrODy0lHaI&#10;Sfj9JRiz8pkwpOJHMEss/rXHTDSW29/a2TsYSKXSGI8iv4uCEIQQQgj5Y5rQIKiueSbuKtsfkrX5&#10;DyKr7EKJEJJcHJ1MhFspy8beCBJpCjdDRNnRZIEXLl++/Mt65fptPH7nizcnx6BiJhE0ivc4PHo8&#10;9kSlm2CD8PlziLbRrf64F+6N6qN+fX1rY4w6+k17P03Id3xPliAEA0MjPgll0ii8T2BW50qwz5IV&#10;DsUro36rrug/YjLmrdyCw3e/Q2aU1Ge0QPVJc9HJTgJG/RkHRo3CgS9xHd9ZBH3+jBDdDsNe90Z6&#10;9pVubTzqqHY2Cm6H4Xsidpja9y6OexzAgQM/rR7Hcc9P93iRdXusOncZl87twqhKVr/uO1FmVBs/&#10;BW55xNzvjcSNI8fAT3LBmBhDF3bTIDIiIu4gC/cYuTZCxcDE3Iwa0MmA9iEhhBBCfouGZaF+dhvy&#10;zTMQObUrVMc2QRPoJ2xNGXySSXGhskKJEJKcyldNnSStFaqlh2SwMljXnIgFfQuB70vFhtzHjYdR&#10;fSGUUAktUpFJLuQvVAiFElid7TNDlkwtK5Eoadfa1a/WoW3FRhi1+RLehWpgkDU/Sldviva9h2Ha&#10;8t049/gyxpWK50p/HESZG2Da7Daw5h6q/rgDw8d6ImpUx8+UP3YYcuXXv49irc72yJyIHcaY5YKT&#10;s57HF3JCTpMk7CfTiqhcyhB8rxX1h7fwVnH/T7LnQFYp/xwaBPjFnGo1NrWvL76quD+cESNXHhu9&#10;vVRI0lAQghBCCCFJwgb6QXlyG+QzekCxfhLYR1e5ymS5BBgvJk9+SOt3EUqEkOTmVMgMeexSdkiG&#10;gaEIFWtkEUppTYLCpYrCjG8RaYIQECi0sEWWyGSh63YvztsNO+89wqNH8a/3jw5HiTRpnQbDY9IY&#10;eHxUAsaF0G3DHfh8fo4bZw5g68rZGN23FSo7moKJI3gQPxGyN5+F6U1zQKRR4e2mIZh4NkRPTgQR&#10;LDNZQNueF+dFt5339O6jWOv9oxieiB0mqzARZx7oe/wpjC+XlPSQYsikut/HSGW612qSD/ly88EZ&#10;Nd69eBFjOE5sqjev8Z6PUIht4ez8I3MI+X0UhCCEEEJIgjQqJdQPLkG+ZjzkM3tCdXoXNMHfhK2p&#10;wNAEsg7DwYjpGhQhKYlPaJmS6jXNDiPjpF+VTymMpYU2RwHf5T4iIupauBGcC+nyMqjePsSDYF3t&#10;r8JwdfVwuA9yx+jN9xM9lWWyUtzD+av+YPmAQctpWNS5GKx+3r1qX3z59ltRCK61aA23OZNRL4sI&#10;GuULrHafhbuRvz6XkXMhOOp2GB7GvcMQdnU1hrsPgvvozbifHDuM/YJT84dgEPcejNx4Fz/PwhlN&#10;9RQPnoZDAwYy+/y61yorjoqumbg9x+L79fO4Hqm7a2wqPL10Hb5qbldkKYdKxWlejORAQQhCCCGE&#10;xIn1+wjl4XWInNYViq2zwb68x52sJ/Jklp+hgkmeUw1ZW3eIMmUTSoSQlFKqbCaUrZwys8vwuSAa&#10;tc4plNIHxsQMxtoghBoR4VHXwiUo0qC2tqGqCfHClu1vhESGsalerMXY4fOwcPFa3PhukTYNK00E&#10;wrVBARHMrKz0Th0ZdH4LDr76/Ra/2L4b5o2rBkuRBvIn27Dt5q/PJSnSALV1OwxeW7bjjf4dhrVj&#10;h2PewsVYe+M7LJJjh4kM8e3qeixetBBzp6zBhVChPhYWAZ7LsfWJknvDjVG2QR1k1f5uU1RrUhvZ&#10;uNtq791Ysf/Lr0Mygs9g5dZHUEIM64atUcNYqCd/JE2+K4QQQghJvzQKOVS3TkO+bATkc/tBddED&#10;CPsubE2AWAJx0YqQ9ZgEwzEbIG3WR9jw+ySVm0Ls7CqUCCEprVMfG+TIZSCUkoexiRi9BztAIklf&#10;zQ+xmakuCMFfDQ8MiA42yFz/h8F1M0Ok+Q6viV0w4ZRPrKvsIU+2om+rsfAK1kCatzNGdrSL0bDi&#10;joPa3ggsfG974ea7L/APlv/awE0O0gIolI8fOqLG2/1LseN5uLCBo/qKe9uHokmH1dDFIDRQqdV6&#10;hlMkRAynfgsxqoIZGA0LVjtTxE9krvjf4LrILNLgu9dEdJlwCj6xdxi29m2FsV7B0EjzovPIjog5&#10;m6hEmJ2C9b0Nr5vv8MU/GPJE7TAL1G5TH9n5QMLb9ejXcxVuB8Z8oBpfLs5Bh76b8V7NQGLfHkO5&#10;9yqqs0imxgPRvYgBGPYbDgzpigU3AqLfJzboFpZ27YX1b1VgTMug33+1kDqpWzM+CkIQQgghRIv9&#10;8BKKfcsQOaUTlLsXg/V+KmxJGJMtD6QNu8Nw7EbtsAlx/hLaufwlZetCXLyycK+kE9k4QVKvs1Ai&#10;hKQGE1MJRs0okGyBCD4AMWJq/lSbAjQpGAtzmGmDEGq8evQQEdpajtgO3ZevRndnE2gCLmJ6XSc4&#10;FK+K+o0aolY5J9gV74S1D0K5x5fGiLVTUdNCeBxPZA273FzDlmvOBnuNRUX7HMjVYi3inFziT4hs&#10;4DagNXJLANX73ehaIj9KVK+HejXKwTm3DUq2n4+rRg3QvbEN1/Bm8fXAMNRvOhS7PyTxxUgK478F&#10;Q1FaF7HRQwy77suxurszTDQBuDi9LpwciqNq/UZoWKscnOyKo9PaBwhlLFB6xFpMjb3DYG2XGwbc&#10;U7PBXhhb0Z777LXA2kTusMzNpmFuG3vIIMfLnX1RxsYGxavURaNG9VC1uC0cq42Cp48KMC2G/1bP&#10;QB1L4YE8mStGLBuO0uYM1L6eGFbRCQUr1Eb92uVQwKE8Bh54DyWTBdUnr4B7YX4MB0kOFIQghBBC&#10;/mGaiFCoLh9B5IL/IF8yBOrrJwB59Gl4/KQGEJeuCdn/ZsNw6DJIKjcBY2IubPxB2uJ/YLL8xjhz&#10;IxNI2/N5INLP+HFC/hWWmaQYPaMAChf/9TudFNY2htzzcI12x/R5DVmU2RH2mfkmEQu/fRMx5UKY&#10;bgNHlKc5Vnodwxy34sgkCofP/fPwPHIUp6+9QIBKhpxlumPpyeOYVDlmq5YjyoKmvdvBURZXgz05&#10;iZCt+WLsm98STnyGzQgf3PM6juNnr+N5sBVc2s+E5+V9WDSsLQoaMmCDnsHr2CW8Dkt6fwiDUkOx&#10;8L9i4J5GP1EeNF/phWNz3FA8kwjhPvdx3vMIjp6+hhcBKshylkH3pSdxfFJlxN5jImRp2hvtHGXa&#10;ZKBJJrZD+80XcWxWB7jkkIEN9cH9Cydw5MhxnL/vg3DWANblumHRiZOYXePXKTzNKkzEkaNz0LZI&#10;JohV3/Diyil4nrqGl4EqSLK7oseqUzjgXhTJ2zfo38ZoOMJtQtKEm5sbBg8eDBcXF6GGEEJISlO/&#10;fgT1jZNQP7wCqOJM5aUXkzsvJGXqQFysEhjDxA2QZT+/0wY5oFIKNQmTdRlLwzAISQe8jn/Fns0f&#10;ERaa+FlwJFIGdZtkR7N2ubjbf/91z3CfWzh34QG8/SMgtsgFp1IVUc45q94cDDosAp+cwrGLr/Bd&#10;lhPFqtdFeduUTSig8nsEL6/reBWggXkORxSvWAmFskZdvWfx9d4hHLr0EeqsJVC3aQXYpGSrOtwH&#10;t85dwANvf0SILZDLqRQqlnNG1njyOrKBT3Dq2EW8+i5DzmLVUbe8LZK8xxRf8eTqJdx+/gmBchFM&#10;suRBwdIVUCZvpughGHFiQ/D2uhcuP/yAIJUhsjiUROWqJZDLUNhOkg0FIUiaoyAEIYSkDk1IIFS3&#10;zkB98xQ03z4LtYlkZAJxiWqQlKkFUU57oTJpVNdPQrlvqVCKn6RKM0gbdBVKhJC0plCwuHYhAOdO&#10;fMXbV2FxzsqbK48hKlbPjCq1ssLUnLqvE0J+RUEIkuYoCEEIISlHw7UU2Od3oLpxEuzTmwCbtHHA&#10;IsciELvWhrhwOe3c6n9KsWM+1HfPCSX9RLYFIOszg4ZhEJJOKZUs3r8Nx5dPcigVLAxVwTDPk007&#10;5CI9Tb9JCEmfKAhB0hwFIQghJPmxAV+0PR74ng8I9hdqE8ksEyQuNSB2rQVR5uSdTk+jiIR8kTs0&#10;X32Emp8YmcLQfTEYyyxCBSEkPdMOtVo5Cga9p0GUy0GoJYSQuFFiSkIIISSD0KiUUN2/CPnqcZDP&#10;7AnVmd2JD0AwIogKloas8xgYjl4Pab1OyR6A4DEyQ8g6jgQk+ntVyNoOpgAEIX8JjTwC8g1TgIgw&#10;yNdNgiYyxvSQhBASBwpCEEIIIX859st7KA6vReTULlBumwP21X1hS8IYq+yQ1OkAw9HrYNB1HMSF&#10;yqT4MAhRDltIm/YWSj9IqjSHuCD1iiPkb6HctwwI+qorhARCuTdxOV8IIf82CkIQQgghfyF+WIPq&#10;xinIlw6DfF5/qC8eAsJDhK0JEEu0M1vIek6BwYjVkNZoDcYis7AxdUhca0FcsppQ4vNAFISkbkeh&#10;RAhJ71TXT0B974JQ0lE/uATVlWNCiRBC9KOcECTNUU4IQghJPPb9C22SSfX9i4A8QqhNHCa7Ddf4&#10;rw1xqWpgjM2E2rSjUcghXzwYmtAgGA5a9FcNw7h16xZmzpwplNKv3LlzY+HChUKJkOTBfn7LfXeH&#10;Amo9U+6KJTD43xyIcjsKFYQQEhsFIUiaoyAEIYTETxMeCvUdL23PB43vO6E2kWSG2l4PkjK1IbJx&#10;EirTD34oiSboG8ROJYWav8P169cxbdo0oZR+WVtbY8WKFUKJkD/H533QBg+/fRJqfsVY5YDBoIVg&#10;DI2FGkII+YGGYxBCCCHpEH+NQP3qARTb5yJyamcoD61JUgCCyZMf0hb9YThuE2StBqTLAARPlN3m&#10;rwtAEPIv4/NAxBeA4GkCfKHYs1goEUJIbBSEIIQQQtIRDZ/c7eweyGf3gWL1WN2Ya5WeLs/6GJtB&#10;XLERDAYvgeGAudreD4yBkbCREEL+jOracd1QsERgH16B6vIRoUQIIT9QEIIQQghJYxpWDfWTG5Bv&#10;nIrIaV2hOr4FGv/PwtaEifIWhdRtKAzHboSscU/t7BOEEJKc2E9voPRYI5QSR3l4HdiPr4QSIYTo&#10;UE4IkuYoJwQh5F/FBvhCfeMUVLfOAN8DhNpEMreCxKUGxKVrQZQ5h1BJUktcOSGKFi0KBwcHoZS6&#10;Dh48KNz6gXJCkOSgzQOxyD1JwdEo/DTABv8tBGNkItSkrKCNTWHb2xORQvlXDBixFEammZDDzhml&#10;qzdF175dUM3WUNiewiL3o6OtG3YHyVB1wTOc6JdL2JA2wne1Re7OBxDGtQhFWRtj9dVd6JgnnuvU&#10;7AcsqVMIQy/IYVhnOYIPdRc2pEORX/D6zTcoTK3hZGOZ8NX3sLe4cOgwzj98jwC5FJa5C6JsnYao&#10;6WyFxE9cHYkvr9/gm8IU1k42sKRL/npREIKkOQpCEEL+JRqVEupHV6G+cRLsqwdCbSKJRBAVcNHO&#10;cCEqUAqMKPGnRSR5xRWEWLBgARwd02ZWgDlz5uDixdhd5SkIQZKDYuts7fSbv0tUuBwMOo0SSikr&#10;aF0D5OhxDHKhnDAGIssS6LfhIBY1zZM83cTVz7CmRz9sfQPYtF2CDX0LQSJsQvgetLVug11BUlRb&#10;/AZnB1gLG9JG+PYWyNZhvzYIAa6pbe22A7e2tEKOuHYE+x4Lq+eD+3kFDOquRqRnT2HDn1Dj2Zoe&#10;6KfbYViyoS8KRe+w3xewpTkcOh9AZMMN+HqoC+KeE0qF94dGo1PfhbjwSYmYjWNGbIki7WZg/fI+&#10;KJWYSaUCtqC5Q2cciGyIDV8PoUvaT0SVLlFshhBCCEkFrK83FIfWIHJqFyi3z01SAILPNC+p2xGG&#10;o9fDoMtYiJ1dKQBBCEkVqivH/igAwWMfXYXq4iGhlErEudFl12t4e3v/ur57jcfXPbFhXFPkN+Ze&#10;X9AdLO/eD+u9WeHBf0gTgre3LuHChYu4+SYYsZ5V5oSG/YdgyBB3tC5pKlSmF2p82j0cY4/6x37N&#10;KU6DkLe3cOnCBVy8+QbByfHL2ffYs/0svificnvgmeFo2HYuzn9SQWSeF1Vb98D/+vdE66qOMNME&#10;48G2/qjfZgWeqYQHxInF+z3bcTYxv/QfR0EIQgghJIVo5BFQXT+JyCVDIZ8/AOpLh4HwEGFrAsQS&#10;iItXhqzXFBiMWAVp9VZgzK2EjYQQkvLYj6+hPLxWKP0Z5dENXLvwhVBKDSIYZbaGjY3Nr6utA5xd&#10;66LL5L3wnF1L22WeDTyJDbtecc3wFCYpig5T5mDu3JnoU8FCqEwHGEMYGTLQqLyxeeh4nAkS6v9G&#10;is84P6snJp4KjtWrQS/5Fcz8bykeRQBS+zZYf/MRvHatwdIlq7HL6wGuLG2InCI1/E6MxYjNPvEE&#10;ZxT4fH4Wek48hWCKQSSIghCEEEJIMmPfP4di7xJETukM5b6l0HxI/Ik3k8MW0sY9dVNrug2FOG8x&#10;MAwjbCWEkNTB54FQbJ0FqBO8/Js4rFr7fJqIUKEiPRDDoW0rlDPgjrEaFV48foq45iJSBz7H+X0b&#10;sXLRQizbsBunHvhB355huf2lUKjBRjVEub9bqVBApY5qvrLcLuXvo0J0lZZQz63RgZDw97jmsZn7&#10;nfOwYPkmHLrxAeHCpjiF++C25w6sWTwPc+cvweqth3DpRWDCwRVJIXQdXB9ZRRooX66F+9QL+KN3&#10;Sh2I5+f3YePKRVi4bAN2n3oAP/07DCpu/6h/7DColQpuP3D7UKhJDNbvPJaP7IdOTSrDOY8Dqo05&#10;Cd9ERJSCDi/DxqdKaEQ50HLmYnTIbyBs4RmjUK+5cC9nCIYNxPGVG/Ak5t/A+uH88pHo16kJKjvn&#10;gUO1MTiZmF9KKAhBCCGEJAdNeIi2u3Hk/AGQLx2mTTgJRdyp0WIxMILYtTYM+s+F4eAlkFRsBMaY&#10;BpJmePIveHR2D9YunIbxo4Zh6NARGDt5DpZvOYyrr4NS/oosIfFQ7FkMTYCvUEoemqCvUOxeJJTS&#10;CSNzmMl0N1VKPa3k8KfYNbQWHK2dUa1lV/Qd5I7+3dqgdnFb2JbtgoWX/GI0lr9iTQNTGJiUw6zH&#10;fDhDhefzK8PUwAAmdVbgM3/H8H1on1UGAwMT1Frmo32UVlS9oR36en7B7TU94GLjiPJNO3O/cygG&#10;/68LmpTNB6fak3HOX0/zXPUenlNaomgee5Su74Ze/w3FsCED0bsj10AuaA37Kn2x7m6wcGd9GORs&#10;OxcTamaCSKPAk2WDMPN6giEPPcLxdNdQ1HK0hnO1lujadxDc+3dDm9rFYWtbFl0WXoJfjJf/dU0D&#10;bv+YoNysx9oAkOr5fFQ2NeD2YR2s0O6wxGF9vbBu/gpsOXQRT/0ikbish6E463EK37hfI7ZuhM4N&#10;s/7aOBY7olmjkpAwGijvn8Dx9zGOzKwvvNbNx4oth3DxqR8iKdViolEQghBCSLrHD2uQr5+svTKX&#10;nvC5ndUv70OxbY6u18PhtdD4egtbEyaycYK05QBdr4eW/blyfmELycjUflexxr0hClnnQdEardHT&#10;fSymzJyLefNmY9qE4fhfp8aokD8XbFzbYsLuR4iv2UBISlBdPgL24RWhlLzYx9ehuuAhlNKe+uMb&#10;vA/nG49i5HGw+5FAkhd2Gwua1UCH+afhHSlBFufKaNisGRpUKYIcBnJ8ur4Jg2tXQZ8Dn5J01T5e&#10;mkg8XtoMdfqsx93InChZqylaNKuNUrmNuYabHB9PTUaHQQcQOw4RhotjGqHFhH14GKiGsXVJVG/U&#10;HC2bN0S1knlgykTiw4WV6FW3M9a/iye8Kc6H3gtGo5I5w72Me1j43zzcTXyGT04Ybi9ohhod5uO0&#10;dyQkWZxRuWEzNGtQBUVyGED+6To2Da6NKn0O4FOy7TAdiWNXrDrtBS8vYT2zGT0KJJDdUvEQV28F&#10;cu8dAxOXSihjLNTHIoZNmVLgJwzRKB/i5q0YFxckjui66vSP3+l1Bpt7FIj9GSJ6URCCEEJIuqfc&#10;twzss1tQ7l0i1KQtTbA/lGd2Qz6rFxRrxkF9/2Liuywbm0FcsTEMBi+BQf85kLjWAiNLpanhSBpT&#10;w8dzNGoUq4LeC4/iiX/sLOwxadgIfLq5C5PbloFrm+W4m8hUIoT8KfbjKygPrxNKKUN5bKN22Fqa&#10;Yz/jyOz1uM0dvhmDwmjWoliMBmQozo/vjJGnPkNtkB/t19zC68fncXj/fhw59wDvnuxH/5JmQMQz&#10;rO8/DPu0l/ezouu+Lwj8dg5DnPlnkiD/wNPwCwyEn0dP5ExMy4v1xxXPGxBVGovjz1/h1skD2Lv/&#10;BG49OY/JFS24xpsanzw243CgcH9eoAcWr3mECEiRr/NOPHpzG2cO7cOefYdx9vZbvDgxFC6mDNiv&#10;x7Bq24t4e1lJnAdg4TBXmDAahN2Yi0FLHusddqJP6Pnx6DzyFD6rDZC//Rrcev0Y5w/vx/4j5/Dg&#10;3RPs718SZtyrfLa+P4bt0/Ugydp1H74EfsO5Ic7afS/JPxCn/QIR6OeBnonaYQITW7hUroqqVYW1&#10;cknYmCQwlDHiOZ5783tDjNz580FvDIIjccgLWz4XtCYc3q8/xNh/JrB1qfzjd1atjJI2JqABlAmj&#10;IAQhhJB0TXXtONT3Lmhvqx9churKUe3t1KZh1VA/vg75himInN4dqhNboQn4ImxNmChvMUjdhsFw&#10;7EbIGveAKIetsIX8G1j4HOiLWi1m4rxv3MGHX3AnvS/2DES91kvxKElXJMm/Tr55hvZ4lZQ1cu0E&#10;yFeM5D6u8TVTkwH3/PKVY3S/T8/rSGhNFE0E3l7Ygx07dvyybt+yDkumDkIr15Jotf4lVKIsqDJh&#10;JYaV+BGCYN9twrQ1T6CAEVxG7sTa7kViTfFoYN8UCzaNRBkjBurPB7Bi5wdto1pmYgFLC2PIRLqm&#10;KCMzgoWlJSxMhDEfiSC26YQ1+yailnWMx5i5YNDQZsjGX5GPeIL7TxTCBkDx9A4ehrBgpOXQZ0IL&#10;2MX6VWLkqDYYXctK+X9k8Hn/PoGgggGKD10E9xKGYDTfcWm6O1a+SMTngX2HTdPWgH9ZRi4jsXNt&#10;dxSJvcPQdMEmjCxjBEb9GQdW7MQH3Q7j9o8FjGUiXeOdkcHIwpLbhyZI/B77PerPn+Gn4o/GImTL&#10;mTPOHgyizFlhJeNfnQZBAYnIr0ESREEIQggh6Rb76S2UHmuEkg5/hY7P2J5aWP/PUHpu1gYeFJum&#10;gX16U3silyjmVpDUaA2Dkath0GsKJMUrgZFwJ4Lkn6N6ugSdu6/D04gY4QdGBLP8DTBg9mYcOX8d&#10;d25dwdmD6zFjQGM4W4p/XE3TqPHlxEj0mHOPaxARkjjskxva41VSVs2Lu9xBNpU+ZSqF9vfpex0J&#10;rfxQuASxX3F8cke4ubn9srbv1AMDxy3C3tu+UDKZUHHSERwe5YofE2ay+OCxDxdDNWBMqqFnn2LQ&#10;119N4uyG1qWlXGM9EncuXkGYUP9nJHBo1hX1Mv/aTDMsUAD2/BV5NhgBAT/+D8lKjsLJF6/x+sUe&#10;9LHT07zj9oVfgLDP2ET8/zIsgxEL/wdnruHNBp7B5KEbEd8oDh77wQP7LoZCw5igWs8+KKZ/h8Gt&#10;dWlIGQ0i71zEleTZYb9NExaGCO0tBobGJnE3jEWGMBSCEPKIiMQHkUmcKAhBCCEkXdJmZt8yE1D/&#10;lKuczzy+dSY0ESl39qJRKaG6ex7yVWMgn9UbKq+9wPcAYWsCRCKICpWBrOs4GI5eB2mdDhBZ5RA2&#10;kn8S640NwybBKzDGyT9jjAKdN+Hm3SNYPKwjGlR2RYlS5VCtSVeMXOyBOzc3o2N+WYxARBhuLp2L&#10;w3/ztHkkVRkMW6Gd3jepq7h8A+EZUpa4bF29vz8xa6JmDGIMkKtIOZQvX/6XtZxrSTjbZoK2XckG&#10;4tLk1uiw4hF+dDZS4M6tB1BwrU2RpTHCbp6Ap6fnr+uJh5CbmXPfUw3C37/Bx2S5RC5CHkdHvVfl&#10;GUMD3WuGCqqY3RkMM8PG3gH2ttlgrAjEu/sX4bl3I5bNnoChfTuhSfl6mHU3rnk/9DOtNA4Le+aD&#10;lGHx9dg4DNsZ3/SU3B67cwsPdDsMxmE3cULf/vI8gYdyM5hzf4Mm/D3eJGKHqe6tQI8WzdG8+U9r&#10;i15Y9SCxA0Xi8uNzJBbz0Z04sNz+1s7ewUAqlcZ4FPldFIQghBCSLvF5IDT+n4VSbPwwCD5ze3Jj&#10;P7+DwmO1LsnkjnlgXz8UtiSMyZwTknqdYDhmAww6j4G4YGkwonhOasg/Q3FzBRaeDIpxAi9Clrpz&#10;cXhNBzjFMQjZIK8bli7uCrsYHyH26ykcvpC+krOS9EuUOQe35kzyyk8RLHIsKjxLyhDZF4K0aW+9&#10;vz8xa6KIsqPJAi9cvnz5l/XK9dt4/M4Xb06OQcVMImgU73F49Hjs8Rceywbh8+cQ7XdW/XEv3BvV&#10;R/36+tbGGHX0m/Z+mpDv+J4sQQgGhkZ8EsqkUXifwKzOlWCfJSscildG/VZd0X/EZMxbuQWH736H&#10;zCipz2iB6pPmopOdRDd8YtQoHPgSVxiCRdDnzwjR7TDsdW+kZ1/p1sajjmpno+B2GL4nYoepfe/i&#10;uMcBHDjw0+pxHPf8/myHMybGMNLe0iAyIiLuIIsmEnJthIqBibkZNaCTAe1DQggh6Y7qqqcu2WM8&#10;2EdXobp8WCj9Pn7mDdX1E4hcMgTyBQOhvnwESOw89hIpxCWqQNZ7GgyGr4S0WkswZpmEjYTwFLi+&#10;cz9eKH904GWkRdBnWk/kjWsAssCs5khs2LQB69ev161r56BNXuoITFIWIxJB5jYEMLEQapKZsTn3&#10;/EPTQZBWBuuaE7GgbyHwg+TYkPu48TCqL4QSKqFFKjLJhfyFCqFQAquzfWbIkqllJRLySSSW+tU6&#10;tK3YCKM2X8K7UA0MsuZH6epN0b73MExbvhvnHl/GuFJJ39+izA0wbXYbWHMPVX/cgeFjPRE1quNn&#10;yh87DLny699HsVZne2ROxA5jzHLByVnP4ws5IWdCiScTIM6eA1ml/HNoEOAXc6rV2NS+vvjK545g&#10;xMiVxybO3BEk8SgIQQghJF1hP72B8lDsPBBxUR5eD/bDS6GUNGrvZ9reFNpeD3yviyQ8D5PTDtIm&#10;vXRTa7YbArFjkcR1Dyb/HvUrnL/0LlYiOEnRZmhdJBGnsWI7VGnfBV27dhXWTqjnbCJsJCTl8MFU&#10;Wfuh/C1dRbJhtAEOxiKzUE5rEhQuVRRmfItIE4SAQKGFLbJEJgtdt3tx3m7Yee8RHj2Kf71/dDhi&#10;5LVMRcHwmDQGHh+VgHEhdNtwBz6fn+PGmQPYunI2RvdthcqOpmB+K34pQvbmszC9aQ6INCq83TQE&#10;E8+G6MmJIIJlJgto2/PivOi2857efRRrvX8UwxOxw2QVJuLMA32PP4Xx5f4wdaVJPuTLzQdn1Hj3&#10;4kWM4Tixqd68xns+QiG2hbPzj8wh5PdREIIQQki68SMPRCLHebJqKLbOSnR+CE3Yd+389JHz+kOx&#10;bDjUN08DihhzfsfHwAjiMnVgMGAeDN0XQ1KhIRgjOhkhCZA/weNXMT/PYmQr4Yr8dCmNpHPivMUg&#10;qdVWKCUPSfWWEOcvIZTSB8bSQpujgO9yHxERdS3cCM6FdHkZVG8f4kGwrvZXYbi6ejjcB7lj9Ob7&#10;iZ7KMlkp7uH8VX+wfMCg5TQs6lwMVj93elD74su334pCcK1Fa7jNmYx6WUTQKF9gtfss3I389bmM&#10;nAvBUbfD8DDuHYawq6sx3H0Q3Edvxv002WExyIqjomsmbs+x+H79PK7rPR1Q4eml6/BVc7siSzlU&#10;Kp7Sc3b8GygI8Q9hQ71xzWMjFs+ciDGjRmL0uMmYvXQTPK68QlCih1TJ8eXecWxdOguTxo7CqDET&#10;MWPROuw7/xKByTIOjhDyL1PuXQqNv69QShxNoF+8+SH4LOrql/eg2DobkVO7QHlkHTRf3gtbEyay&#10;LQBpq4G6Xg8t/gdRnnzCFkISxvp/wpfwmCfsIuS0tdXbnVf17CDmTp2CKVPiWqdhlZf+PCmEpARJ&#10;jTba6YWTg8ihMCS13YRS+sGYmMFYG4RQIyI86lq4BEUa1NY2qjUhXtiy/Y3eaRlVL9Zi7PB5WLh4&#10;LW58t0ibhpUmAuHaoIAIZlZWeqe1DDq/BQdjBUOTRmzfDfPGVYOlSAP5k23YdvPX55IUaYDauh0G&#10;ry3b8Ub/DsPascMxb+FirL3xHRZp3hI1RbUmtbXTnqq9d2PF/i+/DskIPoOVWx9BCTGsG7ZGjTjy&#10;+JCkoSDEPyECLw+OQ+ua9dF5+Aws27ADe/cfwL7d27BuyXQM79oQ1ev1xuLzn+KN4Ko+nsG8LrVR&#10;s81/mLJkPbbv2Y/9e3dg4/LZGN2rMWo1HY49z3UT3RBCSFKprhyD+sEloZQ02vwQFw8JJR1NsD+U&#10;p3dBPrMXFGvG6547sT0sjM0gqdQEBkOWweB/syEpXROMTN98Y4TETxMejpizcvLd0U1MTPR2clc9&#10;3oPpE8Zj/Pi41klYeuqjcG9CUl50fggzS6HmN5mklzwQvxKbmeqCEPzV8MCA6GCDzPV/GFw3M0Sa&#10;7/Ca2AUTTvnEmiI35MlW9G01Fl7BGkjzdsbIjnYxGlYS6CZbYOF72ws3332Bf7D81wZucpAWQKF8&#10;/NARNd7uX4odz2Mkr1V9xb3tQ9Gkw2roYhAaqNRqPcMpEiKGU7+FGFXBDIyGBaudKeInMlf8b3Bd&#10;ZBZp8N1rIrpMOAWf2DsMW/u2wlivYGikedF5ZEfEnE1UIsxOwfrehtfNd/jiHwx5iuyw2DI1Hoju&#10;RQzAsN9wYEhXLLgREP0+sUG3sLRrL6x/qwJjWgb9/qsFGhCXPCgIkeGp4eMxEt1H78bDQP7oI4GZ&#10;tTNcKlRGpTKFkNuMvxajQZj3OSz7XzdMOffjixcT++koRnf5D6uv+moPwGKz3ChUujwquHLPYcof&#10;NFiEvPDAxP7TcS7mFGSEEJII7MfXUB5eK5R+j/LoBqjfPYX60TXI109G5PTuUJ3cBk3gF+EeCRPl&#10;Kw5Zh+EwHLsR0kbdIcqeR9hCyG+SSbVJ737gGgEq1W80AghJG4ypJWRuw7gb+kJnicHngRgKxtxK&#10;KKcvjIU5zLR/mhqvHj1E9OU0sR26L1+N7s4m0ARcxPS6TnAoXhX1GzVErXJOsCveCWsfhHKPL40R&#10;a6eiZsw8niJr2OXmGrbc+XGw11hUtM+BXC3WIs7JJf6EyAZuA1ojN3dKr3q/G11L5EeJ6vVQr0Y5&#10;OOe2Qcn283HVqAG6N7aBmHs9Xw8MQ/2mQ7H7QxJfjKQw/lswFKV1ERs9xLDrvhyruzvDRBOAi9Pr&#10;wsmhOKrWb4SGtcrBya44Oq19gFDGAqVHrMXU2DsM1na5YcA9NRvshbEV7ZEjVwusTZEd9hOZK0Ys&#10;G47S5gzUvp4YVtEJBSvURv3a5VDAoTwGHngPJZMF1SevgHthfX3YyO+gIERGF3QGi+aexBc1d5A1&#10;K4wOCw7h/NkD2LZ+DdZu3o9TXgcwp10hmPLHE+Vb7J2/CY9/vlDIT7UzaTIOfVDyT4JC7ebi0LlT&#10;2L91A9Zv4Z7j7C6MqZlTN27u/X7M3/g4VqSYEELio80DsXVW4nspxIXPD7FiJBSbp4N9dot74kSe&#10;vFhk1nY5Nhi5BgY9J0NctCIYSexmIyG/S2yVFVbabG1RNPjm90Vv125C0is++a6kVjuhlDSSGq0h&#10;zldcKKU/osyOsM/MN4lY+O2biCkXfuQYEuVpjpVexzDHrTgyicLhc/88PI8cxelrLxCgkiFnme5Y&#10;evI4JlX+qaeIKAua9m4HR1lcDfbkJEK25ouxb35LOPEZNiN8cM/rOI6fvY7nwVZwaT8Tnpf3YdGw&#10;tihoyIANegavY5fwOizpoVCDUkOx8L9i4J5GP1EeNF/phWNz3FA8kwjhPvdx3vMIjp6+hhcBKshy&#10;lkH3pSdxfFJlxN5jImRp2hvtHGV6e4mlNLMKE3Hk6By0LZIJYtU3vLhyCp6nruFloAqS7K7oseoU&#10;DrgXhYFwf/LnGA0/WJZkUNzBdFdv1Bl/AeGMKSqMO4g17fPgl45w6vfY0KUxZt6I0EY5Bx7cjf/l&#10;+3Gv8CsT0aj7DnxkRcjRYC52zm2AnD+Fr9jAExjeeBAO+7EQ23XFlsMjUSqReVvc3NwwePBguLi4&#10;CDWEkH+JfMtMsA+vCKVUIhJDVLA0JK61IXIqqe1yTEhSXL9+HdOmTRNKPyxYsACOjo5CiaO4gmFF&#10;q2Du86ggGwPjOivw+lhv5Pj5f+nXp7j65At+zOapxot1PdFv61shaCFF4VGX8XB6aW3pZ3PmzMHF&#10;i7GntrW2tsaKFSuEEiG/T8OyUKybCPblPaEmYSLHIpD1nJIhjrHhPrdw7sIDePtHQGyRC06lKqKc&#10;c1a9ORh0WAQ+OYVjF1/huywnilWvi/K2KZtQQOX3CF5e1/EqQAPzHI4oXrESCmWNunrP4uu9Qzh0&#10;6SPUWUugbtMKsEnJVnW4D26du4AH3v6IEFsgl1MpVCznjKzxtA/YwCc4dewiXn2XIWex6qhb3hap&#10;moKBDcHb6164/PADglSGyOJQEpWrlkAuGo2Z7CgIkaFF4OTQqhh4OAgakxqYeXY5mukd0qfCs8Ut&#10;0WLZU6hE2dF69WlMqRR1hPgOT/facD8WyD1HOYz1WIeOeX4JY3AicH5qG0w4yf0ug7IYvm82GpgL&#10;mxJAQQhC/l2qy0eg9FgtlFIekyUXxK61IClVXTsFHSG/K9FBCITiQCdHtNzyYw56xrweVj45gl7W&#10;CTTM1E8wvUJJjL0uF4ZvUBCCpC1NaDAiFwwEQgKFmniYWMBw8GI61hJCfkGXfjIyNgCffMO0Jy6S&#10;XI5wjHMmORZyuXCCwxjBJGbGlfCbOH8jSLvNxLUh6lnrC0DwjFBl7CGcu3AB508lPgBBCPl3sR9f&#10;QXl4nVBKQRIZxCWrQtZnOgyHr4S0ags6KSapyBTVm9dF9hj/PjUhpzF3kie+xjtiiIXvvmlYcSsq&#10;AEFI2mNMLSBrn5j8EAx3v6F0rCWE6EVBiIxMlAk1hq7A6tWrsXJqa+SNK5dK+AN4nnuv7erJWBRB&#10;iXw/+kmpXj/A4yBtGANOpcsgk/YTwyLsywvcu34B5y/fxEPvIMoBQQhJEk1EmC4PBJuCI+PFYkjq&#10;d4HhuI2QtR0MsUNhYQNJbQHfFLh9LRAnPL7g6L7POHHoC+7dCEJwoFK4R8ZmUX8AehTlk9QJNEq8&#10;XNcR9f/bjRcxEtn/oManE2PQos9OfKTkESSd4Y+lktrthZJ+klptIU6mqT0JIRkPBSEyNGPkKV4J&#10;VapUQaXieX4dU8WGwef2Qczu644t/Lw9jBlKdeuBambCdk7km1f4wA9jZazgkNcKfpdXYXDLKqhQ&#10;pRHadOqJXt06oGXtCihftwem7r4PmhiDEJIYij2LoQlI/KwVv0WtBvvuCRijOLuBkRQU4K/A3i0+&#10;GNT1Pty7PcDi6a+xfd0H7N7kg+1rP2DB1FcY2Pk+hvZ8gEO7P+N7cAYOSMhcMGRePzjzqd+jsIG4&#10;tbQtShSqhm7jl2HH4dPwOnsc+zfOxZCWpVG80SxcoX+qJJ2SVG8FUf4SQik2Ud6i2mS/hBASF8oJ&#10;8c8JwsFBjTDzmgLKsO8IVehOcBizfKjXbyLGdXGBVXRoSo03q9qh0fz7UEkc0aSTPW5uPo1PcSaw&#10;lyFPnTFYNqctnJKQ6KZ06dLa4SCieJIWlSpVCuvWpUK3bUJIilO/uAvF2glCKeXJuo6DuKD+MfQk&#10;+cnlauzZ5IMzx/zAJqENLZEwqN8iB5q0ycndTv/XSBKfEyKKHI+WtUCdQce4/6OJPfViYFygJlwj&#10;vXDuHf/Pl3JCkPRDw51HavNDfA8QajimljB0X0TDMAgh8aKeEP8cFpEhgQgMDIoOQPA0YZ/w6NIZ&#10;XHsnF2p4agQHh+jGoqre4vDG0/iEzCjRZixWeVzA7YcPcefSUWya3gPlsvNjPRT4cGIqBi+4iR+T&#10;GyWMP1lbvnw5Ll++HOe6bNky4d6EkL+dKG8xiByLCqWUJXIopJ39gqSOd6/DMG7gE5w6krQABE/F&#10;NcwP7fqMSUOewtcnUqjNSAxQ+H+7cHxlBzibJub0SwSzwt2x/tgOdC1umCbT1hESH8bEHLL2w4WS&#10;Dp8vggIQhJCEUBDin2MClw7jMGHcaAz/rxfa1XOFrZlYOzTj/eX1GNZ1JA75/BiAqpArhIRYLLdk&#10;QdWxW7B5ckdULZAdpjIZTLLmRdkWw7BqZV8U0U5fo8SrPWtxLP5sW7HwPSAMDQ1hYmIS58pvJ4Rk&#10;DPxUbTK3IdorZimKP0F2406IRXEl1CXJ6fWLUMwY/RxfPscMZifd+7cRmDbqGT59jBBqMhITFOm+&#10;GTdu7sPk9mWR21ikJ7jAQGzmgBr918Dr4hq0sTeDU34902sTkg6I7Z0hqddJe1tS2w1ixyLa24QQ&#10;Eh8KQvxzDJC3Whu4deiM7v2GYOLCLfA8sQmDyllpT4RUvscxf8UlvT0ZJIU6YFhrR73zIRs4d0LP&#10;Wpl1J1Oht3Hpht5MW4QQosVfKZO2GyKUUgIDGff8jLmVUCYp6aN3BGaPe4HIiCR2f4jD9yCVNqDx&#10;ze/PAhrplUmBphi39SrefXqNa8e2Y/WiOZgxfQbmLFqN7Uev4fWnlzi9pBtKaeN0MpSZ9QRKjQYa&#10;jSLOoRiEpBVJ1RbaQISkemuhhhBC4kdBCAJx5tLoNaUXXLR5HFh8ueSF+9rpLkQwMjYSPiRi5HYp&#10;A5s4L8WYo2yF4jDS3o6Az4cUTjhHCPmrsd7PoDq+RSglP0mN1hDHkTSNJC+VisXKeW+SLQARhQ9E&#10;rF38jmt4Z9zUVWILO7jWa4eeA4di5KiRGDqwJ9rVd4VtooZrEJI+MAwDabWW2l5uhBCSGHS0yMDU&#10;3uexfeMGbNiwGZ5PQoVa/cQ5y8DFTjeHJ+vvC18hCJE9q66HBH9V0czSIt7uoEZWmRB13qRU0KSd&#10;hJBfsYFfodg+F/Jlw6H58EKoTV4ixyKQ1GonlEhKO7zHFx/epczQiacPQuB1/KtQIoQQQkhGQEGI&#10;DEz97hRWzJqJmTNnYvHR14g3LMAYwDBqnAU/t772kyFCJkc7ZNbe1iAkMBDxTVcuDwpCmPZCGAOL&#10;TNQFmhDyg0YRCeWJrZDP6Qv1vQtCbQowsYDMbShdkUslkRFqnDjoK5RSBh/kYNU0kVfaicSRHnlg&#10;ZGAAg+jVEFbNN8FfuMcPLD6vqg9Lw5j3NYCpy5/PhsN+eYQL587hHLeev/IcATE63qhfzUEVM+H3&#10;mZTC+NtxTuOVegI3oImF8JoMs6LDXhqmStIbBa6NKgqTGN9Vk2KjcT2eBoP6yXSUN/1x/1iroSGM&#10;zayQ06EEqrcbgTWXPiEdfBP5gwceXdAdO86dv4LnMQ8eXMvm7YLqMBP+BmOHfjiVMUcBpjt0lpaB&#10;iR0ckEfbdUENn0cP4R9fT9mw53j+URdiEFs7QOgUAVlhVxQz5ftCqPHxxlW8ifNoEo47Nx5Cey1M&#10;nAeFi1BmZEIItF3pVbdOI3J2H6jO7AZUKdlLitEFICgze6q57OWPiGQehvGzgG8K7v9LkFBK/27c&#10;uKGdvjOt1pTAct9bhSLmKsf3G5dw45dJTCJx/fIthMh/vn98lzASJ/LkWNSuVg3VuLV6yzm4FvNQ&#10;olZrE2lrf5dSAVXKfiQTSQ1ljP2gTBeviZAY5Newc+9ThEd/TxUIf7IPu2/G/X9ao+G+azHuH2uV&#10;yxERGgjft/fgtXM2elcvhTrTLiHNj96RJzG2tu7YUa16S8yJdfDg/ia1EvLov0MV7wVXknwY7gSR&#10;Li9kVOqXWNGmGRY+VALSguizbQfci+myNsQWijvzO6HLqseQQwz7bltxaERJIQFlME4Oa4CBh75C&#10;w2RBzak7sbjlr1m6Va/Xo1vr2bgeqoHU+X/Ys2cgCgqBjIS4ublh8ODBcHFxEWoIIRmB+s1jKA+v&#10;hcbntVATNyaHLRjrvGBvnxFqkk5Ssw2ktdsLJZIapo96hueP4x/ulxxKl8+E/iMdhVL6wDf4p02b&#10;JpTSL2tra6xYsUIo/Y5IHOpii2ab/MC3o/leRoyGBSspgfE3b2BSsRj/7BXXMaJ4Rcx+qoZIxEDD&#10;stoZtqRFxkDxYKruPr8pfEtTWHXy4M5TAFHO7jj8Zi3qCxNnqZ/PRMUio3CNO92BtDBGXb6L6aUT&#10;eRKSUgK515ezJzz5F8yYo/XOz9jV2li3jZB0IPJMPxSsswLvYrW6xXDofwpPllSDNlXcT1SPp6Bs&#10;ifG4zX/XwIARi2Jc0daA5b/zMVqWjDQv+nnexdIapkJNGgjfgqZWneChO3ig++E3WBt18OB7Qsyv&#10;Dufhl8H/SSLrHjj8YiXq6PvjSbKinhAZmdgRLbvWQlb+XVY+xdqBA7D45AsERR9sWIR/vIEd47ui&#10;7xo+AMF9ILJUR59OxWPMgGGB6n16wNWM4Y4t33B6cg8MXn8ZH3TjLjhyfL6xGcP6LdQGICDJjSYD&#10;OsIpjf/3E0LSDhvgC/mWmVCsHJVwAMLEAtLm/WAwaCFkrQZAlK+4sCFpRI5FIalJeSBSEz9E4u2r&#10;1Oli/ualvjmbSFoQ2+eFPX8lQvUM165+0wYmorCfr+HGG+4kg5HAPq9NvHmkCCFpKQxndxzCB22b&#10;gNEmF9XlgFPD+9AunEvUoV2KynPfQKFSQaVdlQj9dAe7hldCFqGFqVG+we6NJ5HyoerfJYb94POI&#10;EP4GhTcFIFILBSEyNBGy1huJcc3suMMEd77gexHLBjRChdIVUL12bdSo5ArXmh0xcdcDBHFnEYxZ&#10;EXSfMxmNc8b+WEgcO2HOrPZw5odlyN/h+KxuqFWuLCrXqImqZcugRsdpOPZOzj8BiveehRHVM9EH&#10;i5B/kCYyHMpjmyCf0w/swytCbRzEEkiqNIPhiFWQlK0LRiTWXmHlp9VEUodTaPNADKE8EKns08dI&#10;KOSp08fc/6sC34O1l95IGhPZlELxbGLuCy/HvavXEXNERtj1q7iv5C9IOKFUcXOhUaMf638b2yb2&#10;QKPyRZDPNg/snIqhfIPuGL/2PD7wV0UE7NezWDRkEEbsfBLdTVoTchPrhg+C+5itQs3PQvFs32R0&#10;qe0CJ+1zl0LN9qOw7ppfHF2tWQTc24VpfZujakkn2FrngrVNfhSv3Ay9p2zHra/6H8Vjv17DupFu&#10;qM49zi6PPQqUro9ec4/jXUqOPCMZnBpvDkzD4EGDMIhbh629ifDP57CoT0O4FrBF7tz2cC7fDO7r&#10;b2nP3xH2BHsnd0Pd0gVhn8cWTi71uM/gKXjH9xkMOYVdRz/rvg+MFCWbN4WDcAFR7XMEe7x+J/Ar&#10;gnGOEmg9bTkGlOBbHjwWQY/u43VaJIdgv+LsoiEYNGInnvw4eODmuuEY5D4GWx/yL4qFv9diDBX2&#10;9eAJu/Es6rWq3+DAtMHa+kGDhmHtzXB8PrcIfRq6ooBtbuS2d0b5Zu5YfytIG4wNe7IXk7vVRemC&#10;9shj6wSXer0w95S3/px8rD9ub5uIHo3Ko0g+W+Sxc0Kx8g3QffxanI95AMzAaDjGv0D1BZfXTMes&#10;jafxPEjPUUBiDoeKrdF/aD80yGciVP6MxfcnB7BwxmLsueH70xeKgUEOF7QYOAaDWxSEmVCbWDQc&#10;g5C/G9/lWn3zFJQntnHn/gmP/hQVLgdpg64QZc4h1MSmfvMIilVjuCdOzL8nBrJekyHOW0wok9Ty&#10;+N53zB6fMjOc6DN1sTN3opZ+urP/q8MxZDWnYYp0GkZ6hkNcaCQu35kBV233SQUuDiqE6otegc3Z&#10;GbM6P8DomXe1XZxjD8dgEXhlLtxaj8UJH6V2uEYsjBhWroOx9eBM1MshgvrVLFRyHomremJQIqv2&#10;UPtvjT0cQ+KIhi2z4fLuqwj8KUbGGOZHt21eWN08V4yLJSG4PrcNWo45jo8KfcccBlLrmpi0ezdG&#10;lbcU6nQiH62EW4OBOPj+p7+DkSBX1UrIdMkLj/nXRMMxSJJw3yV37ru08JU2saOsand0+bYDax6F&#10;x/6cibKi/rzFcNndF1Ov6hrC0Rgp7Nqsh9fWDrDT0yUpaE875G+7E1+5BzHS0ph8Yzp8m9fFsrd8&#10;a12EHB334cXmpr+c08cejiFDlQUvcXaQzU8XH8OxrXlWdDyge72SvINw9vECVPrRzTp1qF9hViVn&#10;jNR/8ED7vT7Y2kyKN3OrosCwS9pjldi6J468Xo26fG8IxUW4F6qOha+07wKqdu+CbzvW4FF47OOE&#10;KGt9zFvsgt19p+KqNir0AyO1Q5v1XtjawS66ZxgbeAVz3Vpj7Akf8DHb2BiIrVwxeOtBzKyXI0Nf&#10;1KXLRv8CSXZU6LsIhy54wWPDAkwdOxyD3d0xZMQ4TF+0AR7nLsFz1bB4AhA8EcydW2D8ljO4eGwT&#10;Fkwdi+GDB2P42OlYvOUoLpzZigm/EYAghPzd1K8eQL5oEJT7liUYgGCsHSDrMx0GnUbFGYDgiR0K&#10;Q5LI3A6SWm0pAJFG1Kk4YwXDjwhMvV9H4mWO0qULgL9oqn51Hde+CCfd6ve4etObazQxMCxWBiWj&#10;LoT+hH2/DT1bjhYCENwJt7k9XGvUQfVSNjAV8W+0GgHX56Fjl5V4wbWHGJO8qNiwERqUyhV9Es8Y&#10;2qEcV9ewbkmhJgbVaxzZeQ0h5g7c89ZGtRLWMBK6ZGgiX2Dj0Gnwiu6+wcJ37//QelRUAIKBxNIB&#10;pavXRg1XR1hK+AdqoPQ5jXGt+2CHT4wGRtgljHcb9CMAwRghV7GqqFmlBKyNWXzyEgIQhPwh5fn1&#10;WPvaEkWr1kZNVzuY8d8THvsVnkPaY+q1MFgVqIhaNVxgYyI07TRKvNs7EQsu6buq7o+ju04ICeu5&#10;z3zRBmhSuCIa1Yr6jrHwO74Lx383oyR3LPD+9CMwxxiZwDgtWpyMCfJWbIhGDUoh14+DB+zKcXUN&#10;66LkTz2/46fE+fVr8dqyKKrWrglXOzP8eBs8MaT9VFwLs0KBirVQw8UGP96Gd9g7cQGi3wb2Pbb1&#10;bInRQgCCEZvD3rUG6lQvBRtTEfduaKAOuI55HbtgJX8AzMCoJwRJc9QTgpC/D/vtE5RHNoB9kohs&#10;/GaZIK3bEeJS1RM9ZIL/16RYNxHsi7tCza9EeYtB1mMSDcNIZfwQjHevw3D1fADOen4ValPezOWF&#10;kTN3VDKxtBceHo7Pnz8LpfRLJpMhT548Qul3/NwTYjleDr6L8o3WwEdjhXa7vLG9pSkQtBXNbTvh&#10;wHcJSk64jtWa7ig3+eeeEHJcHFwU1Re80F7hFeduhfXntqKTI3+JVI5XW7qgZrdd8FZxp6bi3Oh+&#10;6CnW1tcltEt0YkruNF6arwt2nF6NFjYS7mAVgBP9y6HhSu538me80lKYePsaJhThtkVexOBiNbDw&#10;hS4gYlLiP+w5Ohf1cvItFjU+Hx+Khi0X4U4Y/0AJHPodx4NlNWDC7YnP65rAuecRBPGbRFlQc/Yp&#10;HBhSHPyrDX++CT3q9cTOt1EBCuoJQZIidk8IRuqMgScvY2FVvidOKPcdcuW+Q0+F6S/FsGm/HVc3&#10;t0Yu7l9h0JkBKFN3KV5oN0pRYfZTnB/mGB3A47Ff1qOpUw8cDtZ+IVB8/E3cnFQM8sPdkK/pBnzm&#10;v+iiTGix+SX2ts+sfUyUBHtCqP1xc3l3NHc/hI/aQDUD82ab8G5/R6TZvFUJJKZMXE8I7rjiPBAn&#10;Ly+E7m3gjh2u1bHgqe5dgNgG7bdfxebWfC+rIJwZUAZ1l+qOc5BWwOyn5zHMUQz5xcEoWn2B7v3h&#10;jnGt1p/D1k6O2lx88ldb0KVmN+zyVnHHDTFydz+Ep2vra48pGRGduRFCCEk0TUQYlIfXQT6vf8IB&#10;CIkUkuqtYDh8JSSlayYpWMAnydLmhzC3Emp+YmZJeSBSActq8NE7AhdOfcPGZd4Y999j9G5zB9NG&#10;Pk/VAIREwiBrjtTuyxs/Y2NjODo6pvv1zwIQ+slKlUVxQ4b7gHzH7Sv3tEM05bev4DbfWBdnQ8my&#10;+bQ9JX6huIWDR98IjScpSvaZiPbaAATPAHndJqK3S9TA9M84efiaNuiQJIwhKg+chGZ8AIInskK1&#10;tvV+dEnXBCNQ6DId6bUJu18LgQKxHTrNnioEILQVyFl3KmZ1iupGrcK7fZtxWjtUPginjlyAtg3H&#10;kTr3wvQBugAEz9ipI+aPrw9LOjyRZCC2qYlm0UOBTOFauwKyR39M86BhtybaAATPskJdVNJmpNcJ&#10;CQ7Sfb6jsfh8cDe8vkd9eAugQeNC2u+rSdWGqBGVUZLlGtJ7DsMvRuefXylxc0ZVOOXLh3za1QG5&#10;s1ij7H8eQgCCw33/ajSrDQtd6S8mhk3NZvjxNriidoXs0cEdcZ6G6NYkapiXJSrUraSbGEArBMHa&#10;aKUCtw4exRshbiEt2QcT2+sCEDyDvG6Y2NtFOHaq8fnkYVxL8gHw7/HjU0oIIYTEQcOqobpyDJGz&#10;ekF10YP7/yj8F42DuFhFGAxboe0BwRjomxo4YYyJOWTth/MRCaFGwAco3IaBMY09Ppv8uUB/7iTp&#10;aiB2b/qImWOeo2+7uxgz4DHWLXkHrxNf8f5tBNh4T0pTho29MSQSOmVJLxhLV7gW4E+V1Xh34xrX&#10;4FDj1ZWb+MwPnzAsjnKl4ggYBT/CY2+hizH3tfbe1gOVK1RAhai1cldsesXymzhqfHn14pe8DgkS&#10;W6NIseyxTnBFlpYwjzqMaFRQagdiq/Dy+l34CS9HlKkCapX/eViqCcrXLA8L4cnYgDu4wV/5VDzD&#10;w6dR4/PFsK5cA0Vj/ckiZKtdEyW0wzkI+TOMqUX0Z5DHmJnDJOqjJcqM7Hyi2CiMIWTSH5879c8H&#10;bPYD9u++CG3nHo4kfwM05nsF8cyqo2G1qOTyGgSf3QOPqOFWemkQ7vcWr169Eta38AmSgxWeG4wM&#10;Nk1nYUa72N/HvxMDUwuLGH8HAzNzE+FYxb8N2RH7bZDhx9ugFv5vBuPRY2+uxOM2em9Dj8oxjn8V&#10;KqPrpldghcepv7zCiyQfAP8ef/9nghBCSIpSv7gL+YL/oDy4EggPEWr1Y/Lkg6zfLG3wQJQpm1D7&#10;+8T2zpDU7SiUdCS12kHsWEQokd8VGaHG04ffcXTfZyye8QqDutzHoK4PsGTGa67Ol9sWwt0nfZwA&#10;FShCGYfSFUk+lCnFXwXUQPnoKq5+98e167ru4ZICZVAmk/7TS3VAAIKiWigaJfyeXsWVK1dirFfx&#10;/Js6+sqtJvR7dG+DROMaYUaG8Z3eskJ+ETX8/Py1Q0x4IqvsyC60xWKSZMsWPd0gP7TjCx+1YL/h&#10;a3TjQIQsObL/0vNDZJUT2Y1/NAYJSSk/x+lj+nmT+u1e7LkSIXzHRMjsYIFPJw7j8GF+vQh1Dvvo&#10;xrMm9Dx27/eJ/o4kDgORYWbkLdcCQ1Z54ebu7v/ItP1RU5zqI2xRByAgiDv+aAvcsdPvKa7GOv5d&#10;wdXn3xCdbkkTiu9JPgD+PSgIQQghRC/W7yPk6ydBsXYCNF/eC7VxMLeCtI07DPrPhdiuoFCZPCRV&#10;W0CUr7j2tsixKCTVW2tvk8RjubOa92/Dce7EV22vhtH9H6FPu7uYOeYFdm/ywe2rQQgMSJ9Z9PgT&#10;7Gp1swolkj4YwKVsCfAjMjShd3D12lVcvRvJnVaLkcOlLPLG1eiQSH401kVWKN99HMaPHx/nOrZb&#10;BVjFfWb/hxgYGBpENxw08ghE6jnf10TGrJfBUNuxi2toxXhdcu6xvzxUrYQy+pIwIWkkVoRCjRe7&#10;9+C6POpzyeLL4VFo1rgxGgtr+0W3EL1ZE47Le/chqvPSr6QoN+k63nl7w5tf37/HJ79AhIV+w8sr&#10;ezG3Z/lYvQP+Zbq3gTv+/TgAwqp8d4zTc9yLXsd2Q4WUOwCmOQpCEEIIiUUTHgLFwdWQz+8P9tlt&#10;oTYOUhkkNdvCcPgqSEpV4/7RJv8/TG1+CLehul4W7bmflAciQf5f5bhxOQA713/AtJHP0LvtXYz7&#10;7wk2LPPW5nfwec81GJOhk4OhkUi7pqSiLhbIlsNAKJH0wtK1NAryJ9RqH1zbzjVsvnItFcYIJcqW&#10;QlzvljibNbLzkQueRo3sVd0xadKkONfxPWOOq05uEjjms4u+6sv6PsHDX7qes/B99BRR1YzEHvkd&#10;pdxDc8M6elC+Cu+fPMV3oRRF9ewRnkdQEIKkI6on2L3vjp5pIeOiQeTVvdj7Oq4oBPe/2TwH8tjY&#10;wIZf8+RBzqwWMKTAg37ibNxxw1AIfGqgzl4V7nqOe9Hr+J6x8ntkNHQmRwghREujVkN18ZA274P6&#10;yhHu/Dv+Vqq4RFUYDlsJaW03MLKUbSTy+SEM/jeb8kDoERGuxuP733Fo92csnPoSAzvdw+DuD7Fs&#10;1ht4HvyCF09CtTNa/CmGO2OwsTdC1TpZ0H2AHaYtKYQVO0pg+OT8sS+2JSMp10J065b8iRXJnxPn&#10;LYtSOfjWhgoP9uyFNkm8xBllysSTgs64DMoXl+lOwjUh8Nq6E29itm9CLmJW+4aoX78+tzZC91WP&#10;tEM8fqFUajPZ/xk+b0MdlBaCIhrFVWxceR3avJNRwq5j5aZr0M7eyTe4StZGbWvuiyApiAplopLS&#10;afD97CZsexXzDwnEqVU78DR9di4i/5CYx2bV/V3Y9yBq6kwRrJyroV69er+sdcs7wFR4nEZxE3v3&#10;PBfyGGQE3LEj1b+XUUM1jFGmfHHIdAdAhHhtxc7YB0BcnNUeDbXHv/po1H0VHuk9AGYMFIQghBAC&#10;9dOb2p4PysNruVZtrNPwX4hsC2iHXcjaDQZjmUWoTXmMiC6vqFQs3r4Kw5ljfli98C1G9nuEPm3v&#10;Yva4F9i31Qd3bwQjOCh5zloyZ5WhdIVMaNs1N8bMdMKqXSUwZVEhdP2fHSrXyoLctkYQiRg4Opmi&#10;fvMcwqOSV6tOuZHDOv1My0liMCiFsiWMuJNrDZRyuXYcsziXC8o4xPM9Fdujbbd6yKw9+2QRdHIo&#10;6jYbhRV7j+H4wTUY2aoDxu04Ck9PTxw//QJmTg4xhm+IIBYaRmzAUUxs0xk9Bq3TVfwmsX1nuLe2&#10;1gUTNHLcn9sC9f+3EDuPncKxXYvQv34LzLsv1zXaxLnQwr0b8mvvbIhqPTqhkK41AU3wWYxu0g5T&#10;Nh/GiWM7saBPA3Re/1Z/AIWQVCV8afiZGXbt+xEYkzii08rjOHbs2C+r5+EpqBM1tYtGibv7d+Px&#10;X/1hFkH04+CBoxPboHOPQVh3LxX/KO2vF8O+bTfU0x0AwQadxNC6zTBqxV4cO34Qa0a2QodxO3CU&#10;O/55Hj+NF2ZOcIhraFsGQEEIQgj5h7G+3pCvGQ/FhinQfPURavVjLLNC6jZM2yNBZJNfqCUp6auv&#10;HNcuBGDb2veYMvwp+rS5i4mDn2Lzyve4fNYfnz9GCvf8M0bGYjgXM0OjVjkxaGxeLN5UDPPXFUX/&#10;EY6o1ywH8jubwcAg7sZl8/a5UKpc8vZSqVI7C2o3/vPkpiSlWMDVtWCMhIwMTEqWRal4O0WJYN1x&#10;IZZ2zA8j/qRcE46Xh2eiX6sG3OesF2adeK/rKi6yhOuI1ZhY1Vj7KJ7MqSAco2abYP1x79BmbNji&#10;pSv/LlFmNJ61Ar0K8sEUvr31GReWu6Ndg9po0HYQll34rHs9jAHyd12KuS2yRZ84G7gOx5KhJWGu&#10;rdAg9MkejO/cGHUbtMPgVdcQmDUvHGNOaUBIGojuCSG/hh0HXkUHxiT5mqJNmThmsbGqi2bVo2aC&#10;0ED5cD923/+LoxAyJxR0lAjhGBb+9w5h84Yt8HqbWn/Tj6SVIuuOWLi0I/LrDoAIf3kYM/u1QoN6&#10;zdBr1gm81x0AYek6AqsnVsWPI2DGQ0dHQgj5B2nCvkOxf7l21gv25T2hNg4yQ0jqdNBOuSkpXkmo&#10;JMktLFSFh3eCcXDnJ8yf/BL9O9zD0F4PsWLuG5w85IdXz8KEqQX/jFjMwM7RGNXrZUXP/+wwYzk/&#10;rKI4RkxxQsuO1ijhagmLTFLh3onDT5/Zb5hDsgUi+CEfXf9nmyI5RkhyEcOxjAtyRsemJChUpgwS&#10;nMdEbIs266/g7NIeqGAdNT46CgMD6wroueIkjk+pgpifJknJoVg9vwsq588KY0l8meiTRpS9IZac&#10;OYqZ7Uoiq9Cz4QcG0izF0HrqEZxd2RQ5Y501W6DylKM4OKUx8pmIYrweBsb5mmHenpmobkafX5LW&#10;dB/ayIs74RHd6JaiYPPWcIkjBgFYoV6zakKAjaN8iv27bkEhFP86kpIYuno+ulTOj6zGkhQbPhiv&#10;6GOHGLZt1uPK2aXoUcFam9w3JsbAGhV6rsDJ41NQJYOPPmU0HOE2IWnCzc0NgwcPhouLi1BDCEkp&#10;GpUSqstHoDqzizsrCRdq48D9pxaXqg5p3Y5gzK2EypTn/1WhzXPAnyiYmUtgbpm0BvHfQKVk4f02&#10;HG+eh+HNyzC85n5++SwXtiavrNll2iETDvlMuJ8msHEwhkyWMtcg+FMKPmCyZ/PH3wqY8EkuO/S0&#10;QaWaqTfMh6QhVSBeXb+MW6/8ECE2QzaHEqhQJi8s4xnRkZIUX5/g2tX7ePMlBEqJKfd6iqFs2ULI&#10;nkDKG3XAU1w4dwtvAliY25ZApcpFQblUCSHxUyHw1XVcvvUKfhFimGVzQIkKZZA3rQ6AqYyCECTN&#10;URCCkNShfnQNyqMboPH/LNTETWRfCNJGPSDK7SjUpJzQ7ypcOP0ND+8G492rcISHxU6BZWkl1Tag&#10;S5W1RJnKVpBKU6YBnZJ8P0VqAw18wIEPPPABCLUq+f/9mpiK4ZDfJDrgwN82M0/9II6vTyQ8dn3C&#10;jUuBUCXi75QZiFC+qhUat86lzUVBCCGEkIyLghAkzVEQgpCUxX56q004yb5+KNTEjbHKDmmDrhAX&#10;KS/UpBw++LB780dc9vKHKpFXzU3NJajdKBsatMihHQKQHoV8V+oCDi/C8Jpb374MQ1ho8ucWl0gY&#10;ba8GPtDgyAceuDVHrvSVxPF7kBJXLwRw+yMUb1+F49sXuXbSFT7HaPYchrDPZ4x8BU1RppIVTEwz&#10;cAYuQgghhESjIARJcxSEICRlaEICoTyxFeqbp/l+8kJtHAyMIKnRGpKKjcFIUv7K+Z1rgVi/zBsh&#10;wb+XGCqPnRF6udvDxj5t0zYpFCy8X4cLAYdQbdDh25eUGTmbPZdBdLCBH15hw+0DyV/YK4Q/7aBc&#10;D3+XrVu3IjIyeZKgEkII+X2FChVCuXLlhNLfi4IQJM1REIKQ5KXN+3DRA6qzewB5hFAbBz7vg2tt&#10;SOu0B2OaOlmQTh7+gm1rPgil3yeVMRg6MT8KFE4wFV6y4P9d8rNRRPVw4Hs7fPSOgJqfmzCZ8bkw&#10;ons48MMq8plQTwGSZqysrBAYGCiUCCGEpJX//e9/WLp0qVD6e1EQgqQ5CkIQknzUDy5BeXQTNIFf&#10;hJq4iRyLQtq4O0Q57YWalHfq8BdsTYYARJSUDEQEByq1wYY3fA+H52Ha4QR8wszkxv8Ntg7GcMxv&#10;Gh14yEpZ7Ug6YmFhge/fvwslQgghaaVjx47YvHmzUPp7URCCpDkKQhDy59iPr3R5H94+EWrixmTJ&#10;CWmDbhAXKiPUpA4+L8CU4c8SHBmSVOaWEsxYVhimZr/fU0AuV2uTYmqDDs91PR0CvqXMsIqcuQ11&#10;SSOF5JF57Iy102YSkl5RTwhCCEkfqCcEIcmEghCE/D5NsD+Ux7dAffusUBMPQxNIa7aFuEIDMOLU&#10;7dqvkLMY999j+H5KmWkoXStmwv+GJ24mD5bVwOd9RPSwCv7nR66sYYU7JCMLSwkcYkyPyf80Mv43&#10;pt8iGceoUaMQFhYmlAghhKSVypUro2XLlkLp70VBCJLmKAhBSNJplHKozh+AymsfwN2Ol0gEcZm6&#10;kNZ2A2NiLlSmruTKAxGfCfMKahv5PwvwV0T3buADDm9fhUEemfwRB36aSfu8xtrXwOdx4IdX0HST&#10;hBBCCCGxURCCpDkKQhCSNKq756E6tgma4G9CTdxE+UtA2qg7RNlthJrUx/+bGdH3Eb6kUC+IKBWq&#10;ZUbH3jbaIAMfbIjq6RAUoBTukXz4yR2sbYxiTY+ZmyuLaFgFIYQQQki8KAhB0hwFIQhJHPb9cygP&#10;rdX+TAiTLTekDbtDXKCUUJN2nj0KwYzRCb/m5MAHB1Liv1qmzNLogAM/PaadozEMjWhYBSFpThWI&#10;13fv4umHbwhjDWCRwxHFSjgjp0nipq9VBb7G3btP8eFbGFgDC+RwLIYSzjmRyIcTQgj5DRSEIGmO&#10;ghCExE8T9A3KYxuhvndBqImHkSmktdtBXLY+GHH6aCQf3vMZe7f4CKX0z9CIH1ah690QlcchU2Ya&#10;VkH+UYrLGFaiNha/UgkVYlh398Cb5bWAyCPoka8VtvjpG97EcMcgGUwz50aB0nXQ3n04elbKCV02&#10;GjWezqiM0hNvIaqfEmPeClu9t6KlsVCRkPDn2DN1BCavPobH/kr8OJllIDK2RukmPTFywhA05b7D&#10;+oQ/34OpIyZj9bHH8FfGOBVmRDC2Lo0mPUdiwpCmiP1wNd7Mr4lio67g17S1/N8rhXGmXHAsWgH1&#10;2/VGv/ZlkD3Ow7AKfveOYN+RK3jyIRAKqTmy2TqjTO3GqFssq7CffqUOeIQTB47i8sN38AtlYWjF&#10;7V/XOmjWyBW5EjGpDuv3GJef+sPSqQKK5KBA6t/md95/xecbOLz/BK4/80GQygCZ8xRE2fot0KB4&#10;3J+zuLEIfnYSe/Z74Z53AFRG2ZHPpTZaNK8Mu8R+d/8Wke9xaf9enLz5Ep9DNTDJ7oBiVZqgeQ0n&#10;WCQUpGT98PjyU/hbOqFCkRzcUZP8jIIQJM1REIIQ/TSKSG3OBz73A1QJzNQgEkNcvj6kNduBMTYV&#10;KtOHxdNf4fa1IKGUvoi4E4nctkbR02Pya648hlw9DasgREtxEe6FqmPhazEsc2aFKfelydF+M27O&#10;rMKdpB9CF9tm2PQVMM6cC1aGwmN4GjUiQ/wREKIAy51pMlJbtFrnhe0d7bkTcjVeLG6KunPuQYkI&#10;BPj4I8KsNXZ+3oXWiWnIhN3ErEb1MfrcN2gMcqF4lcoomTc7zETh8HtzFxfO3YFPGAvG0gVD9xzH&#10;jJqZEbPNEHZzFhrVH41z3zQwyFUcVSqXRN7sZhCF++HN3Qs4d8cHYSwDS5eh2HN8Bmpmjnq0Gq/n&#10;VEHB4Zeh4oMG2c0hFbZwfzBYeQi++YdAof2DJchWcSg27pyKerl+aoKo3mL3wJbos/ouAtWxT8MZ&#10;kTkKtJ6Bzav7wSXWzMNyPN82AG4D1uNuoDpG0IXHwNSpDebuWovexfQHXXRUuDvOBWWmPkPNNZ9x&#10;rEcmoZ6kf7/z/ofhwepeaDNkJ56HsrEew4gtUazLEuxY1gEFEjsjNOuPC9Pd0H7KKXxUxHo2GNk3&#10;wuRtGzG4XKZY37W/VfDNJejefhT2vwyLva8ZGXLXn4mDu9xRKp6vmuruOLiUmYpnNdfg87EeoG/a&#10;rygIQdIcBSEIiY0/LPOzXfCzXuB7gFAbN1HB0pA27AZRVmuhJn0ZO/AxPryLEEppi08UGXN6TFtH&#10;YxgY0DUKQuIUFYTwdsGMh5cw0inG9yU6CGGE5lv9sM/t5wiCAn6392Bqv/5YdiMIyN4OO59sRysr&#10;YTMvfAuaWnXCIYPEBiFUeDC1AsqOvwlFrsZY4rkVfYvEDrwqvA9jZMuOWHTrO0T2vXHswQrUirqL&#10;6gGmViiL8TcVyNV4CTy39kXshyvgfXgkWnZchFvfRbDvfQwPVtSC7i4/ghAax4E482QRKv/USUru&#10;9wAnNs3F+OnbcJ/7k81dx+L42UkoF91gUeD+tCqoOO4awqS5UaVLX7hVL4jMal88OLkJq7bfgK9K&#10;DPseHrizuj4shUeFnBuCcnUX4LFCijxVuqKPWzU4ZxPB//FJbFi2CVc+qSDJ3xeHry1DnbhaPIGe&#10;6O3SGKvfiFGPghB/ld95/wOO9oZrszV4w2aGS6dB6F2vCLIy/njmtQVL1p7DR6UMzv954tqCaogV&#10;79JLjbfrW6BcTw/4MVnh0nEgetcvBIvQFzi9fhHWX/YFm7M5NlzdjY42f3cYQu29FW0rdMG+T4Bl&#10;8TYY0KsRimdn8fHKdixefgyvImQoNuocrk8rC/3xm0B49nZB49VvIK5HQYi4ZIRgFSGEZBjqd08g&#10;XzIEyt2LEgxAMNltIOsxCQZdx6XbAARPoUiBuS8TwdhEjELFzdGoVU4MGpsXizcVw/x1RbVTedZr&#10;lgP5nc0oAEFIipIhW6n2mL9qIIpKAfbrOZy4Fils+02qR9i79y4iYIjKwxeh908BCJ7MthFmr3NH&#10;CRl3d+8D2HY2XNjCP3wv9t6NAAwrY/ii3j8FIHgy2DaajXXuJbhbKngf2IYYD0+QQbaiaDxsI7wO&#10;uKOYoQbfb87BwLn3fgzfCPXEgqU3EMpkQ4Ol53B61Wj0bNMMzd36YuLGCzg3pzosGRXe7dkAz2Dh&#10;MewHbJ+1Fk/kIuRsugoXTq/E6J5t0LRJK3QfvQZnz8xDTSsGypcbMHXtz/l31Aj79AheO2ahR93O&#10;WPc2algN+Wv8zvuvfovNc7fgjVIMx55bcXL9GHRv1RiNW3bF8GXHcXxaZZhDjqfrF2Cv3uFUPwk9&#10;gemTjuCLxhglRx3C2Q1juedrhpZdR2DliUMY7WII9pMHJs+9gD/8hqexYHhOGY0DPhpYVJqCUxe3&#10;YVKftmjWzA0D5njgxNw6yMTI8XDtchwLFR4iUId9wiOvHZjVoy46r3vLHT1IfCgIQQgh6QAb8AWK&#10;rbOgWD4Smo+vhNo4mJhD2qwvDNwXQZy/hFCZfkkkqTe0gR9K0XOQHWYuL4zl24tj+OT8aNnRGiVc&#10;LWGR6UfHaUJI6pE4OsBGO3NMJCL+tFOU6i3efFADjCUcHLPHeSIrcW6KBoUk/MEVL5994priOqq3&#10;b6B7uAMcs8f5aDg3bQDdw1/i2aeoRyeWCJmqjsP0DjYQayJwd81SnBIaLPJbp3HhKwuxdVP07+j4&#10;01hxGfK1aoqS3O/VhHnjtY/we7+fx4nLIdBI8qHDMDfY/RQ7lRXojv6Ns0KkicStU15CLYf9hJX1&#10;uGNf7iKo7jYS6258xU+jP8jf4Hfef+U93Hogh0acCzVbVI3uUaMjQ8GObeDK/UvUhL/Cs0QEpoKO&#10;bcaBj2qIsjTG8MFlhZ5BAuOS6Ne3FswYFd7u24ozSQjapTfsl/1Ys/cjWGkR9J835KchF2I4dPwf&#10;OpYsgHxZQ+HD7Q8dFp9W1oOlRW4Uqe6Gketu4Ct90RJEQQhCCElDmshwKI9tgnxuP6gfXBZq4yCW&#10;QFK5KQyHr4KkXD0wor/jKn6WbIkdcPrnylXJjIrVsyBnbkMw/FQZhJA0F373Lp6pNGBkhVCi2B8G&#10;AxkLWJhz3232Ky4cOY+AuC7iSgqj39ZzuHjRC8va5opu7DMWFtA9/AKOnA/gmg/6SQr3w9ZzF3HR&#10;axna/pzTIVEsUKNjU9hLALXvSRy+qpuiWO0XiHBTc1gWKY7CevLdsgEBCObaL4zIDJaWumOYyvsl&#10;3kVy+8+I239F9CXJlSFnzizc36iBOvCrUMcRGcGpdmf06NUbvXtza8/mKGFJp/5/m997/8WQ8Fkn&#10;NZEIC/l1mmrWzw+BfDuZ+z5ZWib0+Zbj2ulLCGIZmJSvi1q/jC0QIUu1KijGf9b9ruLiwwRyWKVj&#10;IV6euBCigaREa7jxXal+ZtoQi24+xbNH+9G/QNR+E8HIqTY69+il+5717onmJSypkZ2A/7N3F3BR&#10;pH0Ax38bhIIIoohgY2InYGF3d3t3tqee3d2eebbo2fl6dp16Fp5xdrfYhaIoDbs77yyMipSoqKDP&#10;9/mM7jy7s+xOP/99QqwfQRCEb0AyGNAd303w753QHVgv32VEv0mITJ3HFbM+s8P7flAli6vjscQn&#10;S7av12V2luzfW/fcgpB0GQIfc27zBFq1m88NvTm52w/ml6yfGTw1c6F+jcxoVTpueDTEtXpnxi7+&#10;m3OPo/78qiGtcwlKlSpJwYzvzgtmLvWpkVmLSncDj4auVO88lsV/nyP64mlxLlGKUiULEmnxj2JW&#10;2JVCFipjFIKLZx+E5yVvvIInvq94vr0zjlHvwgOvsXLMIs7pVFiWqEllpaaGOn09Ri9fxaqlfXGP&#10;6bMYvDlz9h46VJg7ZlQyjWwo13MW8+bNi5hm9aSsnbj1T2o+afubulLZ3Ra14Rmbxo9i16NIgYHA&#10;Sywc4sHZMBXJClanhtMHjkn9Qy5e8UaPliz58sbYf4Q6XS5ypJH3Lf09rt+MCLglPaFcOnkef4MG&#10;h6IuZA25w4HFo/nt56bUr9+I1r8OY+7Oa0RphRHOplxPZr05zubNomdZO1HI/gCxfgRBEL4y/a0L&#10;hPzRk7C/ZoF/3KNGqNJlwbTjWMzaDEJtm07JTRoC/HXs2faUf/f5KDlflrHig3FoTUEQvjIpkC2/&#10;pMHCwiLSlAzzFI4UrDuQDTdNKND1f+yZVpVUn33naUGFMcsZVyMz5pI/N3bNY8gv1SiU3ha7nG7U&#10;bNOTMfPWc9jrVcy1HCwqMGb5OGpkNkfyv8GueUP4pVoh0tvakdOtJm16jmHe+sN4vUqAvmxMM5Ep&#10;nbGAJ/Hs8eOIvCh05xfRo+1PtGxYhaI5C/PL/x5iVbg98z1+JYdSNlTbFqRGk2Y0reeCQ7T1F4rX&#10;yp6M3eOPpE5NlUZVlXzhe/FJ219tR5Mp8+lSxJrAk5OpkTs3JWo2pkXTmrjkcuHXrY8xyVKXyQt6&#10;k99YYyIu+oc8eBJebQI7h/QxFx41abG3lXdYKRQf7w93qJ04hXLn9kP08je0Nz3Lr24FqPDLMGYs&#10;WcvGjX+xfM5outQogHPV0eyPTz8aQpxEEEIQBOErMfg8JmTpOELnD0Z6fFvJjYWlNSYNu2L22zQ0&#10;TvmUzKTh+mU/5k/14refzrHC4z7Pvb9O1czCLtZYpvjQ3ZQgCAlOpcIkeUpSpow8WZPK2gIT43C3&#10;kh/n5nWgUa913EqI04G1G323XuTy3oUMa1cLFycbtFIwz64fY/uy6Qzt3JDS2R3JWq4zHideRgtG&#10;WLv1ZevFy+xdOIx2tVxwstEiBT/j+rHtLJs+lM4NS5PdMSvlOntw4uVnFDbUllgmNzapkNDpYm53&#10;r7t/mLVLlrJy/W5OPQiUP6sZVlYaAl7Fo/OMwJtsHFiNMm3XcU+vJWODyUxsmlZ5UvjufWD7axxL&#10;0rRVZbIlA/1rL45uX8eqtds5fj9A3s8syF66MkUzRB5XNxby8esfKB8HKjXJLSxiLjyqkmEe/lYS&#10;wUFJtFMIw0uevQg1Hq2cmTuIxVdTUKbrNFbvPMTRQztYNroFBVKGcX/XCBq2msv1j+0qRniPCEII&#10;giB8YVJQAGHbFhEy+VcMl44pubHQmqAt1xDzfvPQFq8sX/OTxmna/7WOvzc9YUCXi4wdcI0jB14Q&#10;9t444l9exRp2yiNBEL6uZFSbdZNHjx5Fmh7zxMcPv8dn2TimLlk1Tzky8ycaj/mPhKmsbUGWcm0Z&#10;uWALx24+58Wdk+xcPp0hHerimikFaimAuwfm0blyTcYdj6FQZJGFcm1HsmDLMW4+f8GdkztZPn0I&#10;Heq6kimFOrxjyAPzOlO55jhiWjxeDIEEBhnPg2osrGIeBNG0eE9WbdvChlUeTOjVkMKpQ7m7fy4d&#10;q7dkgVdspZxAbm4eQb1ChWk4YR+PpNS4dVvJ3uWt5fWsvET4jsVj+xuesrVrWSr1XMt1nQNl2o/B&#10;Y80mNv+1lOn9G1HAJoiLy7pQodIgDr4ZhSVWKqWPJRVqY1AxJpIOnbK7mpjE1G9FEiAFERxiPF4l&#10;QnXpaL7iP/6Z2YOmVUvhWqoarYYsY+fcRjhoDLzYN43Z/ybdvi8SAxGEEARB+EIkgx7d0Z0E/94R&#10;necm0MfdA7UmfynM+szBpFprVOaJv28DSZK4fO41cybdCq/1sHrRAx4/+DaDcznnT4FzAStlThCE&#10;xMI4ZGXdwWtY06cAJnLh6exCD/Yk+A+laiwzFqFqy98YPX8jR73ucnpFd1xt1Bh8jzJ59GqexFWh&#10;QW1JxiJVafnbaOZvPIrX3dOs6O6KjdqA79HJjF79JNYOLOMUcpvbj+WSmUpLxqxZlMz3qdPkpVy1&#10;WtRr1p7+U9bx37F51LHXYPD+m8mzowetg722Mrx2QQrWG8mmG0HYFGnNlD1n8fyjEdm+Xh/AwjcS&#10;3+0fcmQifRZcJUidgcaLj7DPYzDtm9ShdoPW/Dbhfxw7OInyqVT4n5nB4PlXlaVioVJq9EgGAgNi&#10;OXgNAQQGygV4lQYrm/fH4kg6TNAqQRyT/G3oW8/xbYe2EdSkq9+Npk5a0N3j2GEvJV/4FCIIIQiC&#10;8AXor58hZNpvhG2cCwGvldyYqdJnw7TzBExb9kOdKvFXpX31Moxtfz2mX6eLTBx6nf8OvUSn+7q1&#10;HiIzM1fT7rfMypwgCImPGfkruZNJvqM3PL/KZWPB/JPoubN5HL169KT/olPE+juk2ob8zaeyqE8x&#10;TFQSfiePcMr4Yv0dNo/rRY+e/VkUnhEztU1+mk9dRJ9iJqgkP04eieNvxSHk5GFO+snnRq0zLi7G&#10;IGkoz26e59y589x6FnNQWpu1OR1q2suFHx13zp5Rco30PNzeh3LF6zF6603C7EvSaY4nl/5bSs+y&#10;DoiGaN+7j9n+Oi7u2stt+bps4tyKPo0zRilMg3nezvSunw6NFMzpgx8YmUubkUzhnVEYePrwofzu&#10;MTA85uFTgzGqRsZM7w3gmXRobEhlrTXW+8A0cw6MsYZoTPOTL6fxNRK+z58rmcKnEEEIQRCEBGTw&#10;fkDIolGELhyO9PSekhsLq1SYNOmBWbcpaLI4K5mJk8EgceH0K2aMv0nPX86zbtlDvB/Hr1K1Sr7S&#10;FCiWkh5DslGtXsIGWYw1RI0BCNs04idAQUjMpLBQIlpoadBqYqnSHQ8B5zcy64/pTJu/i1hbK4TT&#10;kCV3dlIY/1RIMBF1tAI4v3EWf0yfxvxdXnKxLg6aLOTOnkIubBgX/5QaXr7sXrGZe3oVJvlrUUcu&#10;uGDwYW3HYhQsWITaU2ILbGixTW0d/neR3gV3/Y+MoG7TqRx7YU6OpjM4eMGTuZ3cSBu1dCl8lz5u&#10;++vxfRHRMavKziH6KCzhtKRPby8XBCX0H/ihBLU9+fKkCw+MeZ07S0ytN3TXz3PV34DKPB9FP3cY&#10;3m8mOdmypQ8P2OgC/YmxzofBn4BAg7zWVFimTKlkCp9CBCEEQRASgCRfsEK3LCBkajcMV08qubHQ&#10;mqKt0CSi34ci5ZW2lonTC59QNq95RJ/2F5g84ganjvqi18ev1oNtGlPqN3dg6p/56TU0O4WKW9P0&#10;5wxUqZMwgQjjauvUOyvFS6ZScgRBSJwCOLZ1L4/kUr82cxGKRe/iP540OLkWwV4uJejObWDNhbjq&#10;J+jxunwNY0UETYasZDb+qqlxwrVIRC2DcxvWEPfiXly+5icXNjRkyJr5I2saGPDZNYyBKx+gV9tQ&#10;tcsv5DW+gToVuXMaC3N67pw4zuOY2ngowy3q5VfZ5cgVkae/xrwBUzkVoCVbm6XsXdEVV1txC//D&#10;+Ojtr8XBIW14IU9/4zznYuzjNJjbykgQKTNlVfJiY4ZLlXLYqSUCPNez8WHUHVfHlc3buahTkcyl&#10;KpVSJ9V905RC7m7Yyt8z7NQ/7HkWwwH6cj8Hzurkc4kdhYtnVzKFTyHOYIIgCJ9B0uvRHd5K8MQO&#10;6P/dKt9Axl3NWFOwDGb95mJSpQUq03j0Sv0NGPQSZ477Mm30DXq1Pc+GVY/weRa/ysjGfjSLuFnT&#10;e3h2Ji/IR52mDqSyfb+TquZtM9CifQZMTD49+GKdyoTeI7LjWkYEIAQhMTP4e7FrQjPazLmBTp2S&#10;0l06UuIz+q0zd+9I20LJIOQ0k1t1YdWVAOWZyOQC1pYBtJ18ijC5AJWvXn0KhEcRzHHv2JaIxSfT&#10;qssqYl78NlsGtGXyqTC5/JWPevULxD8IEXCbfTPaUqHJbC6FqEhVfjgTWmZQbrjNcGtcmyxaiaBD&#10;Mxm16X6Uqu3+XPD4lTH/+IOJEw2blw7P1V1azepjQajsGjB2cj0cRe2HH8rHb38N2WtWJ7+pCv39&#10;VQwdfQCf98rTBp7tH8OY9U8xaByp3biski8zeHPp0EEOHPDk7P13tR0tq3SkdW4TpFe7GD9oA/cj&#10;3er4nZzCb3+cJlRlR632TciQhEuXlpXb0iyb/D19NjOs11puRz5ADU/ZPmQMW15ImOX9iQ4VEuc9&#10;XFKhkow9iwnCN9S8eXN69epF0aJFlRxB+HSGp/dQmVugSmmr5Hw5+isnCdu+CMn7gZITO1XGnJjW&#10;aos6k/LLViL03DuEg3uec0ieXr6Qb74/gl06M9wrpaZ0hdSktIlfVcwnj4JZNu8el85+oCpoJBqN&#10;ilLlbWnyc3osLD/ut0lBED5B6CF65inP9LtFGX/hXwbkjFQCCt7CT5nqsfQZpLDPQlqL9wOLUlgg&#10;Pk+f8CrYgKRKTq42C9m+oBlZIx+6gcupm6o1W8was+bxWhrHo0/e4ItzaFKtB1sfGIMEaclftiIl&#10;8mUmtVkYr594cf6YJ0cuexOCFvsKY9m8sR/F3zZTD+binCZU67GViMXzU7ZiCfJlTo1Z2GueeJ3n&#10;mOcRLsvnQ7T2VBi7mY39ihOxuJ5bk9zJ3e8wOhNrHDOlJnIxRAoLwOfJU16FGL+vCfZlB7Jq7XDK&#10;pYlUKjM8Ym0rV1quvo9eY4tzpZpUyO+Ipe45147+zc6j9wjEggI9NrJ3ciVs1QYezqyI02/7CU1m&#10;R2YHK7mIGTsT16FcXt5amYsi9F965SvHtOsaqi14zI52NsoTQuL1qdv/FZ5DKlF7/AleSWakK1yV&#10;6mWcsU8WzJMLB9i66yzeYSZkbbUCz8WN3jXZCFxFA7uWbAjQUmrSVQ70yar8PQM+O7tRqt5crobK&#10;x1XROtR3z4qJ90m2bTzALX81DnU9OLTu5yQ+QouBF/8MoHKDKZzyU2GTuxJ1KxcknYkv1w5sYevJ&#10;R+isijFo215Gl4p5xBtj3y//9spHuWnX0VRbwOMd7RBHWnQiCCF8cyIIISQUKTSYkBm9UFmkxLTj&#10;GFTqL3MlNAY6wrYuwnD9tJITO5V1arTV2oTXgEiMzS50OgNnj79i/65n4cGAj7kiaLQqirpZU7Zy&#10;GnLnT/HJ3+/hvSD27vDm4pnXPI2hnwlj7Yr0mZLJf8uGslXSxDvIIQhCAohPEMI7pnYFKlQaEyxt&#10;M5CjkDt12vake6O8RGtF/QlBCKPQe3uYOmgIMzec5HGQsY12JCpTUjtXoGnn/gxo745jtJoXodzb&#10;M5VBQ2ay4eRjggzvn/hUpqlxrtCUzv0H0N7dkXeLvwtCRA/TGr+vluQp0+FUsBQ1WnSle2s37GOK&#10;lfqfZ3Gvjgxe9h+Pw4cEfEOFmUNxmvWfyuSuJYiocR/C/m65qTTrtvzXP8y03AxC9nVT5qIQQYgk&#10;6HO2vy9nlwyj96glHLjjx7vdXIXGKjtVu09m9vBaZHovKBhbEMIolNsbB9G222wOPAx+e8ypTFJT&#10;uPUE/pzelgJJtE/K9xl4cXQ2PbuOYvWZ54S9/aJabPI2YPDsmfQsnSaO5gQiCBEfIgghfHMiCCEk&#10;lNA1U9GfPhD+WFuuYfhQlwlJCnhN2O6V6P/bJV+jYrrpjsTELPwzaN3ryhfoxNdp4tNHwRG1HvY+&#10;57VvzL20xyadozllq6SmZHlbUlglbEAgwF/Hg7tBBAfpw4MaFik0ZMicHFPT2C/3giB8QXEFIRLC&#10;JwYh3tC/usPp46e5dt+HQMkUy1SOZC9QhEJZbeLRhELPqzunOX76Gvd9ApFMLUnlmJ0CRQqR1ebL&#10;17QK9b7M0aNn8fIOQEpmjb1TYdyKOfEV/rTwI9H7cff0EU5cfYhvmCnWjjkpVqIImVJ84nU15Ann&#10;PA9x9u4rpBQO5HFzp1hGC+XJ70kwj04d4PClR/hrUpLe2Y2ShRxI/AOoJw0iCCF8cyIIISQE3fHd&#10;hP01S5mLYNp2OJqcRZS5TyfpdegOb0P3z1r5mhRTA+L3aYqUx6Rqq6/SJORjhIUZwjuWPLDrGVcu&#10;+Cm58WNiqpJvWmwoVzUNOZxjq4IoCMJ3J5EHIQRBEISkR/y0JAhCkmd4fIewTfOVuXdCV09F8v28&#10;cZz1l44RMuVXdNsWfTAAoc7ijFn3qZg26ZGoAhCP7gexauF9fvvpHHMne31UACJD5mS07JCBP5YU&#10;oGOvrCIAIQg/LD0hga/w9X2FX3B8KobHzRDizytfX3xfB0fpnFEQBEH43okghCAISZoUEkTo8gmg&#10;i6EjxUA/QldOCh/B4mMZHt8mZP4QQpeOQ3r+WMmNmcrGDtOW/TDrPAF1+mxK7rcVGmLg333PGdP/&#10;KgN/vcSuLU8J8IvfejA1U1OmUmqGTcrFmBl5qFQzregEUhB+dGEnGFHYFhsbW3J336Nkfio9VyeV&#10;I42NDTbpOrA9elcwgiAIwndMBCEEQUjSwtbPRnr+SJmLznD3CrpdK5S5D5P8fQn9axYh03tguHVe&#10;yY2FWTK01Vpj1ncumvyllMxv697tQJbPvxde62HB9DvcuOKvPPNhmZ2S06ZLRmYsLUDbbplxyvld&#10;9DAlCMLnUFvikDs/BQoUUKb8OGewUp78dOZpc5D/7XvKU77M2HyZvoQFQRCEREb0CSF8c6JPCOFT&#10;6Y79TdiGOcpc3Ex/HoYmd+z7mKQLQ3doM7p96yAkSMmNhUqFplhFTKq0RJXi2/d5HBKs55jnCw7s&#10;eo7XjQ/3WRGZeTI1bu62lKuShkxOojG2IAiCIAiC8GWJIITwzYkghPApDI9uEzKzD+hjaIYRk2SW&#10;mPX8A7V1GiXjHf2FI4RtX4z04qmSEzu1Uz5MarUjOGUGbt8M5PGDYEJDDWjUKmxSm5DFyYI09l9n&#10;NIzbNwI4sPtZeAAiOOgDo3VE4ZTTIny4S5dSNpiZi58fBUEQBEEQhK9DBCGEb04EIYSPJQUHEjKj&#10;V5zNMGKizpQL007jUWkiCt2GB7cI27oQw+1L4fNxUdmmQ6rUhiNPsrH/72fcvxN7bYkUVlrcyqai&#10;YnU70jqYK7kJIyhQz5EDPuHBh3teH6ixEUVyCw0ly9mGBx/SZ0qm5AqCIAiCIAjC1yOCEMI3J4IQ&#10;wscydjapP3dImfs4Wvd6aEvXIezv5ehP7YMPnQLNk6Ot0ATP1y78b8WTj65xUKJsKlp2yPjZHTve&#10;vOofPrTmf4dehte8+Bg581jiXjkNxUraYGoqugISBEEQBEEQvh0RhBC+ORGEED6G7uhOwjbOVeY+&#10;kdYk5tE0IlOp0bhUIcilEfPm+nD5fPyHtYwqpbU2fHjLPAU/rjO3AH8d/+7z4eDuZzy8F6zkxo9l&#10;Ci2lKthStnIa0qVP2NoYgiAIgiAIgvCpRBBC+OZEEEKIL8MjL0Jm9o1/PxCfSJ29ICa12vLazIEJ&#10;g6+F9/vwuTQaFd0HOVGwmLWSE7urF/3Caz2cPPKSsLCPO0U7F0gRHngo4mqN1kTUehAEQRAEQRAS&#10;FxGEEL45EYQQ4iO8H4g/eiD5PFFyEp4qjSMmNX9Bk7tYeN8LI/tcSZAAxBvGQESfEdlxLhC9RsTr&#10;V2Fvaz08efhxg+Yba1qUrpg6vMmF3VfqFFMQBCFGhgAeXTrNuZuP8ZVPn8lSOZK9QCHy2Cf20Xd0&#10;vLx1hjNX7vM8wIBZSnuc5M/tnM4ifuPZ615y68wZrtx/ToDBjJT2ThQo5Ew6CxEMFgRBiEoEIYRv&#10;TgQhhPgIXfE7+vP/KnMJLJklJpWaoXGr/rbTyoV/3ObQXp/wxwnJJpUJY2flCe8jwnj6vXzOL7yT&#10;yVPHfNHr4n86VqkgXyEr3KukoVBx6/AAhyAIQoILPUzfQpWZcVOnZGhwbLsZrzmVlHlFwBXW/z6S&#10;iX9u4dSjIAyRTmcqjSUZ3RrSbcQYfqvgyJsecvRXxlOm2AhOvqncprKi0Yq7rGj4gYCF3oupFQsw&#10;8EiokhGJcQhlk+TYODiRv2R1mnXsQguXtPKnjk0g19aNof8oD3Zc8iFy5TOVOjmOxerQfsBwetfN&#10;iYWS/57Aa6wb059RHju45BPGu8VVqJM7UqxOewYM703dnO8vrfeaSsUCA4n5K2gwSW6Dg1N+SlZv&#10;RscuLXBJG/s30HmfZdv6bRy5fJ+XoSZY2WXC2aUytasWIE1s3RHpX3Bx10a2H77AHW9/DOapSJ+r&#10;OFXq1aK4QzyC2QZvLh2+go91Tkrms49j/QoJSf/iIrs2bufwhTt4+xswT5WeXMWrUK9WcWLbbKGP&#10;j7N1wy7+u/oQX50Zthly41q9ATUKpnl7LMafgVdXd7Nuw37O3n2BLllashetTIP6Zcj8XY3yHcrj&#10;41vZsOs/rj70RWdmS4bcrlRvUIOCMR1UIQ85+98NfGPtsktF8gwFKe6UUpkXRBBC+OZEEEL4EN2R&#10;HYRtmqfMJSx1rqKYNu2JKnkKJQfOn3rFlJE3lLmEZxwWM718tfbc84xnT2O4A42Dja0JZcJrPaTG&#10;No2o9SAIwhcWeoieecoz/ZYG63RpsFSrsW+xjBMT3JUXyAWjuxvoVvdn5p99jUFlRhrnEpQplhMH&#10;KzUBj69x/OAhLnnL5zoTR2pM2c7abgUwllf012dQt+okzoZB0IuH+ASloPGax6xt/KEgxC0mueem&#10;32EdJlZ2pLUyUZ6QSQZC/J7j4xcaHghRae0o1WcJa8ZUwyFaSTmAExNrUX3QAZ5LZjgUdKdM4Wyk&#10;TaEm0NuLM54HOP0wQP5O1hTts46/x1fENnLFhoATTKxVnUEHniOZOVDQvQyFs6UlhToQb68zeB44&#10;zcMAAyrrovRZ9zfjK9q+rVWhvzUJ99z9OKwzBg3S8v5XCMHvuQ9+oQYkufCitStFnyVrGFPNIUph&#10;X8ft/3WnYScPzrzURwqAyFRqrHI1ZvwyD7oUfXd9Mwq5tpJuzbux6MxL9FFKASrLnDSZvJaFHQvE&#10;HHRR6M4MpajLGK5WXMDjHe2wUfKFLyWEayu70bzboujbWt5HLHM2YfLahXQsEHmrBXDeowNNeq/h&#10;mr9xX3pHpbGmwE8zWT27Jbnieyth8MFzXHNajN7Dg9D33o1kWWoxauUSernZxK/mUGIWcB6PDk3o&#10;veYa/pGjqfL31FgX4KeZq5ndMheRV5vu5GAKlRjHxVhbC2vJ0esAF6aUxFTJ+dGJIITwzYkghBAX&#10;4zCaIbON/UC8+RUugZlbYNbzD9Q2dkoGjO53hZtXA5S5b0++56dAMWvKVk5N/sIpUYtaD4IgfC1v&#10;ghB3izL+wr8MyBmlJO93iIFlqzHxdCDqtO70nTefoXVzhAcZ3gq4wqqeTem48DwBJjnovOUYs6tE&#10;LrYGsrxuKlpvMfvIIISEU/e9XP6jTJQb+xC8z+9i6eRhjFt5Dl+sKD7kb/aNdHuvYK07P4aSrsM4&#10;EepA7Zk7WdE5H5bKc+FC77J1QENa/XGS1+osdNxxnrmV3rxCx/kxJXEddoJQh9rM3LmCzvneW1pe&#10;fCsDGrbij5OvUWfpyI7zc3mz+NsghORE972X+aNMlKJJiDfndy1l8rBxrDznC1bFGfL3Pka6vfsG&#10;oefG4l5qKMcCTEjv/hOdm5cnt62eJ+d3s3T+Ko4/0aHJ0o7Npz2o/qY7Ir8D9HaryrRLoZhkcOfn&#10;Ts0p52yH2ucSuxfPZumRR+i08jbaGnUbRfaSnR2LUtvDC001EYT4GvwO9Mat6jQuhZqQwf1nOjUv&#10;h7OdGp9Lu1k8eylHHunQ5ujM1mOzebPZXmzvSPF6C/Ay2FK0dQ86VstHGpUPV/cvZ+bCAzwIM8X5&#10;t50cm1aO98NUMdFze1ED3NpvxluVhqKtutOxeh5S+l/nn0V/sOjwEwzp6rP46P9olTEphyFesL1j&#10;ceot8MJgW5TWPTpSLV8aVD5X2b98JgsPPCDM1Jnfdh5jWrl3ay1wXVMcm6xDna8qlZytiH6XpsGh&#10;xlB+b5lT1BpSiCCE8M2JIIQQm/B+IKb3QHrx5fqBMFJlyIFZlwmoNFru3gpkWM/LyjPfVmo70/Aa&#10;D6UrpMbGVsTOBUH4BuIMQoRwfIgLZcadIyxlaUb/s5NBRWL5/Vx/kznVi9Ntty8mxUdz6vBg8ryt&#10;1ZzQQQiF4SUH+pWj2tRzhJgXZfiRwwwv+OaVOs4OK0rx0efRlpvOlX+6kymmspPuPCNdizHylA67&#10;NhvxWlI7IsCiO8uwosUZfV5LuelX+Kd7phh/AdadH4lrsZGc0tnRZqMXS2pHfLcPBiEUhpcH6Feu&#10;GlPPhWBedDhHDg8n4iv4s/mn7NRf6k3qmvM4sqk9TpE2Tei1P6ju2ou9r6xouPIO65oZq4EbuD+/&#10;Bnk7/02AfT0WHlnHT5kjL3SVmTVL0mPPS8xKTeTMgb5E3tz6gEdcOX6Q7SunM2XJCZ7pJcxEEOLL&#10;M9xnfo28dP47APt6Czmy7ife32wzqVmyB3temlFq4hkO9c0pb6zbTK+Yh14HwnDqtI0Tc6vwrlvs&#10;UC5NrkyJfgfxS1GLP29s4me7DwQO/HfQPk9tFt43o8jgvRwY7fouYBd4khFlyzDqhPy3uu3hwoyy&#10;JNUxufS3p1MxTy8OhDnRadsJ5laJ1Jl46CUmVy5Bv4N+pKj1Jzc2/UzEatNzbXxJ8g0+S7k5d9nZ&#10;KW3Srw3yFYh1JAhCohW6bsYXD0AYSfevE7Z9Sfjjo54J3w/ExzD27VCshA19RmZn8oJ81G7sIAIQ&#10;giAkTi+3MH3BBUIwIU+XKfSOLQBhpMnGT32bkEEjEXJmG1tv6ZUnviC1DWWHjqNlRg1S0BkWzNoj&#10;F93f0HHb675cfFBhndWJtLHdEWudqVsjD1q5AP/ixlUevfnYutt43ZdnVNZkdYq90KF1rksNY7TF&#10;8IIbVx/Jf+/jqG3KMnRcSzLK6y3ozAJm7VG+QchJ/vF8hkHjSN2urd4LQBiZZm9E3cLy35UCuHvr&#10;ofJ3X3Nw12H8JC3ZW/aleeSSrJFpLtp2rU0atUTwyT3sf/amgbuBR/OqYZ0yPfnKN2fAn8fDAxDC&#10;V/L6ILsO+yFps9Oyb/P3AhBGprna0rV2GtRSMCf37I/IDDvLyfMhSBoHKjYoGykAYWRK7lZNKG4i&#10;7x6BN7l6+8M1TX13LGPjAz3q1LXp1ytSAMIoeWG6dK5ECpV8TK1fwd5AJT8JCjt7kvMhEhqHijQo&#10;G2U0M9PctGpSXD7bSQTevMq71RbGrVv30KvT4pTdWhSu40msJ0EQEi2VNlIj2S/szd/yuv5tmmGk&#10;TWdGk5/SM31xfroOcCJfoZSojL1PCoIgJFL++zez57lcUNUWoHGLwu+1kY5J8rLD2e55iEP7Z9LY&#10;/iud31JWoFXdLGjlYviT3Vs5+nbwIRUpUxqrTRt45rmNgy9i61FOS94uKzhw6BD7Zzd916+EKiUp&#10;reTvYHiG57aDxL54XrqsOMChQ/uZ3TRqnw7xk7JCK+pm0YL+Cbu3HiX8K+i9eRloiZV1PgrmjSFQ&#10;bXjBi1eS/DnVpLC2jqgerrvLjTvBSKpk5CmUL8baI6bp0pFa/pCS/iXPfN4EGtQky1mZNu060LFj&#10;R3lqT/1CorD1teju3uBOsIQqWR4K5Ytxq5EuXWp535LQv3ym5GnQGmsaScEE+EXvqMDgLe8/xs0r&#10;78fW1h/aK0M49s+/+BpUWJSoSqVo1V7UpC7nTgHjLup9lEMXPq6vq0RFow3vrFMKDiD6ajPg7f0y&#10;vG8NVUpr3q42+Vjzuu2DQZOFHNm+3n1rUifOH4IgJFomDX4NHzbzS1Nnzo22asvw0Sru3Pp6IXzj&#10;QByuZVIxYGwOfp+fj+r17eUbSnEBEwQhKdBx9fR5XsmFb41DMdyi/hQfE609eUqUolTJomRN+bVu&#10;Qc0o7FoIC7kUrn9ykbMP3tRFMMOlfg0ya1XobnjQ0LU6nccu5u9zj4l6FdCkdaZEqVKULJjxXV8X&#10;Zi7Ur5EZrUrHDY+GuFbvzNjFf3PucbSlSetcglKlSlIw4weamcTGrDCuhSxQGQMpF88S/hWSN2bF&#10;E19ePd9OZ8eo6zKQayvHsOicDpVlCWpWVmpqqNNTb/RyVq1aSl/3mD6LXMg6c5Z7OrmQZe5IxnTv&#10;tqlNuZ7MmjePeeHTLHqWtROFiK9Enb4eo5evYtXSvsS82bw5c/aefESqMHfMGJFn6kpld1vUhmds&#10;Gj+KXY8iBQYCL7FwiAdnw1QkK1idGh86dvUPuXjFW977tGTJlzfG/iPU6XKRI428R+jvcf3mxw0z&#10;npiYulbG3VaN4dkmxo/axfurbSFDPM4SpkpGweo13tU+0t3i5j0D6lRZSe+/h7nDfqV14/rUb9SK&#10;LkNmsvmir3xkCVGJ84cgCImWytQc05b95RvXL1gwT26FaYt+qNQagoMMhAR/vUtF05/T07lPVnLn&#10;s1JyBEEQkgodjx48Da/mr3bMTCbjz4eJlGmmTISXp6VnPH78JggBFhXGsHxcDTKbS/jf2MW8Ib9Q&#10;rVB6bO1y4lazDT3HzGP9Ya/wQEt0FlQYs5xxNTJjLvlzY9c8hvxSjULpbbHL6UbNNj0ZM289h71e&#10;JUABxJRMmdKF16KQnj0m0ld4R3eeRT3a8lPLhlQpmpPCv/yPh1aFaT/fg19zKKUltS0FazShWdN6&#10;uDhELwKEeq2k59g9+EtqUldpRNUotdGFb0NtW5AaTZrRtJ4L0TdbKF4rezJ2jz+SOjVVGlWNyFbb&#10;0WTKfLoUsSbw5GRq5M5NiZqNadG0Ji65XPh162NMstRl8oLe5P/Qsat/yIMn4b//Y+eQPubCoyYt&#10;9rbyfiaF4uP9QslMetR2TZgyvwtFrAM5ObkGuXOXoGbjFjSt6UIul1/Z+tiELHUns6B3/vAaE+EC&#10;b3Hb2E7LbwudilWjy+g5LF+3kY1/rWDu2O7UK5ybcv23cS+m4/YHJoIQgiAkaup0mTGp21GZS3im&#10;zXqhSmkb/tjw3lBMX555skR81y4IghAnA6EhoRFVk5NbYpmIW4+pLS1Jbvx8kg6dLvJ53hq3vlu5&#10;eHkvC4e1o5aLEzZaieBn1zm2fRnTh3amYensOGYtR2ePE7yMGk2wdqPv1otc3ruQYe1q4eJkg1YK&#10;5tn1Y2xfNp2hnRtSOrsjWct1xuPEy88IRqixtEwe3qRC0snfIaZLle4+h9cuYenK9ew+9YBA+Y+Z&#10;WVmhCXhFkPKS2AVyc+NAqpVpyzq5pKTN2IDJE5vG3k+GkDgE3mTjwGqUabtOLuBqydhgMhObplWe&#10;BI1jSZq2qky2ZKB/7cXR7etYtXY7x+8HyPuiBdlLV6Zohnh0ISn54W/coVRqkltYxFx4VCXDPPyt&#10;5OMnKAl3CoEGx5JNaVU5G8nQ89rrKNvXrWLt9uPcD5DXgUV2SlcuSuTVprvtxd0wCUPgK9R5WzNm&#10;6XY8jx3j4JYFDK7vTAr9EzwnNaHOYE/8lGUEEYQQBCEJ0BavjKZwWWUu4WjLN0KTs7AyB6ZmX/eU&#10;qNEm4rt2QRCEOKlJljyZ0tdAGLEOj58IGAIDCTIW3NUWWKV4U4f6HYss5Wg7cgFbjt3k+Ys7nNy5&#10;nOlDOlDXNRMp1BIBdw8wr3Nlao47Hq2phrFGRJZybRm5YAvHbj7nxZ2T7Fw+nSEd6uKaKQVqY8eQ&#10;B+bRuXJNxh3/1MKZgcDAoPCAj9rCihi+gnwBK07PVdvYsmEVHhN60bBwakLv7mdux+q0XOAVXmMl&#10;JoE3NzOiXiEKN5zAvkcSqd26sXLvclpnjemPCIlDIDc3j6BeocI0nLCPR1Jq3LqtZO/y1rzdbIan&#10;bO1alko913Jd50CZ9mPwWLOJzX8tZXr/RhSwCeLisi5UqDSIg6+UZWKlUvqoUqFWx3LfYgzwKTuZ&#10;iUnS7Uzb8HQrXctWoufa6+gcytB+jAdrNm3mr6XT6d+oADZBF1nWpQKVBh3k3WpzwLVRM9oMXMXR&#10;f5cwuHV1Sru4UKZWO8asP8z2fkVILm+zczOHsfBrdMibRIgghCAISYJJ/S6o0qRX5j6fOksetJWb&#10;K3MRTEzUpE779S6eDumT6iBWgiAIWhwd7cKbCBiePOTBhzvYl1/ow8V929i6dTvHjR0PfCUht2+H&#10;N2FQaTOS1djBYxzUlhkpUrUlv42ez8ajXtw9vYLurjaoDb4cnTya1U/iqs+gxjJjEaq2/I3R8zdy&#10;1Osup1d0x9VGjcH3KJNHrybOxWMVwu3bjzGO5KHNmJUYv4I6DXnLVaNWvWa07z+Fdf8dY14dezQG&#10;b/6ePJtjUfsKDPZi6/DaFCxYj5GbbhBkU4TWU/Zw1vMPGmX7UBejwrcS7LWV4bULUrDeSDbdCMKm&#10;SGum7DmL5x+NiLzZQo5MpM+CqwSpM9B48RH2eQymfZM61G7Qmt8m/I9jBydRPpUK/zMzGDz/qrJU&#10;LFSWWBqrEkkGAgNiCaQZAggMlOTXarCySarteEI4MrEPC64Goc7QmMVH9uExuD1N6tSmQevfmPC/&#10;YxycVJ5UKn/OzBjM/KsRAQVtoU7MW7mKJWMb4RTtFtKaUv37UlM+B0hBx9m999uOwJaYiCCEIAhJ&#10;Qnj/EK2M/UMkQJDAwgrT5n3C+4GIKmv2OIaYS0DGoTgzZE6mzAmCICQ1WrLldyaFfCepv32S448/&#10;XLo2PPkfvWrWpnbd9nhc+FpBiBBOHj6Jn1w+0jq74KJ0waO/s5lxvXrQs/8iTsXamb8am/zNmbqo&#10;D8VMVEh+JzkS/mI9dzaPo1ePnvRfdIrYF7chf/OpLOpTDBOVhN/JI3H8rTiEnOTwST8keZ07u7hg&#10;/Aqhz25y/tw5zt96RoxrUpuV5h1qYi9f5nR3znLGOIqJQv9wO33KFafe6K3cDLOnZKc5eF76j6U9&#10;y+IgWgkmUnoebu9DueL1GL31JmH2Jek0x5NL/y2lZ1mHd/0ThNNxcddebuskTJxb0adxxvBgYWTm&#10;eTvTu346NFIwpw8eVnJjoc1IpvDOKAw8ffgw5v3N8JiHT+V9TJ2GjJneG8Az6dBdZNfe2+gkE5xb&#10;9aFxxmhrjbyde1M/nQYp+DQHD/sq+R9gmZvcxnFVJR0vnosgxBsiCPEV6HX6z2gHmHAM/nc5tnkJ&#10;MyaMYPDAAQwaOorfZy1l85Gb+H5G7SD/xze5evUq1x++ThTfU/h+qe0zYVKvkzL3qVSYNuv9th+I&#10;qHLljanf54SXLZcFWhNxChYEIelK7l6VMlZqpNCjrF1zLdYq/xEM3N+4gaPBEmorN8q6fqWaYL67&#10;WbH5HnqVCflr1SHnm9JawHk2zvqD6dPms8sr7k+uyZKb7CmM1dBDCA6OyAs4v5FZf0xn2vxdxL24&#10;hiy5sxOxeDDK4h/Fd/cKNt/TozLJT606OeUCpwGftR0pVrAgRWpPiTWwobVNjXV47XkJ6U0/Ev5H&#10;GFG3KVOPvcA8R1NmHLyA59xOuKWNHpQXEg//IyOo23Qqx16Yk6PpDA5e8GRuJzdi3mx6fF9EdIiq&#10;snMg2uAp4bSkT28vFwQl9AGvlbxYqO3Jl8fYMaoOr3NnIzVDeEd3/TxX/Q2ozPNRtEASHeVL78uL&#10;8F5ojR1wOsZcSNamJ729/IykJ+C1v5yhw/+lD898XuAfW4DR8JrXxiioSoO1bSolUxB3wF+C/jln&#10;1k2iZ4tqlC6chzx58pCvgAsVGnRg6Pw93PzqvZIEcWPTUBpXrE6bfuOZvXg1f23YyPr/reTPmePo&#10;93NNylfrKF+IHsUc3YyD/t46+jasRZ06dWgywVO+PAvCl6UtVhFNkfLK3MfTVmiEJkchZS66EmVt&#10;MfsKfUOUr2anPBIEQUia1Gnq0aFRhvBfU49PH8zyO7GXxg3e2xk97QABkoYMjdpRJ+Y4cMIy+LBr&#10;2EBWPtCjtqlKl1/yvv3FWOPkSpHwagLn2LDmQuy1GWR6r8tcMxYiNBnImtn4DhqcXItE1DI4t4E1&#10;F+JcGq/L18JrYmgyZCV88Y9g8NnFsIEreaBXY1O1C7/kNb6BmlS5c4aP+KG/cyKWWijKcJvyJtHY&#10;5SBXauN1Tc+1eQOYeioAbbY2LN27gq6utqIwkNjprzFvwFROBWjJ1mYpe1d0xdU2rq2mxcEhYlhW&#10;/Y3znIuxZ9Jgbt9+KO8RalJmyqrkxcYMlyrlsDP2j+K5no0Po+5vOq5s3s5FnYpkLlWpFL6vJUFa&#10;BxzCe2PVc+P8uZg7dA2+ze2H8kGlTkmmrGnkr36WCe7psEvjQO25d2P8MTbkzDZ2y+dGlTY3rvLx&#10;JkQQ552E9voMHu3r0XLIQnac9MI7QGeMP6ML9uXBxYP8b2pX6tf7lUVnEmLIpvjQ83DzANoO+h8X&#10;XhpDDFpSODpTtGQZSrvkIX0K48UsotOl2b/+wugDL+L/uUKv8OfAieyPVMVPEL4Gk3qd4RP6h1Bn&#10;lW9AKzVT5mKWLLmGUhW+7EXC2saEoiXE2GeCICR1KagyfAKNM2gxPNlE9zodWXYx+i8tuvtyQbpx&#10;Wxbf0qNxbMj4oVXkJb+sgNv7mNG2Ak1mXyJElYry8udsmSHSba+5Ox3bFiIZIZye3Iouq64QoDwV&#10;WfDtLQxoO5lTYXJRLF896heIiCKYu3ekbaFkcgnjNJNbdWHVlRiX5vYW+R5s8inC5IJcvnr1URaP&#10;hwBu75tB2wpNmH0pBFWq8gyf0JI3X8HMrTG1s2iRgg4xc9Qm7kf5Fcn/gge/jvkHf0xwatic0sb+&#10;AnSXWL36GEEqOxqMnUw9R1H7ISnQXVrN6mNBqOwaMHZyPT682TRkr1md/KYq9PdXMXT0AXzeu1U3&#10;8Gz/GMasf4pB40jtxpE6/jZ4c+nQQQ4c8OTs/Xc/LVpW6Ujr3CZIr3YxftAG7keKN/qdnMJvf5wm&#10;VN6varVv8nYfTXI02alZPT+mKj33Vw2Vy0Q+75eJDM/YP2YM658a5PNYbRqXTS4Xq/JSvkx6NFIo&#10;h2YMZo3X+z/HGl4cZGT3OVwOU2Hl/gttwoOIgpFKkimPhc9leMr23g3ps8P7gwV5lU1phq6aR4us&#10;X3hn9N1Nv1q/sdnbgCpFXlqM+p1e1Z140+rd4HedbVMGMHLNJfzlPUGbsxNrNvQk3wc/lh8nfm9B&#10;2z+vva39kLzyFI7MrClf0D9O8+bN6dWrF0WLFlVyBOHDdMd3E/bXLGUuHiysMO85A5XVh6vCPbwX&#10;yNDfLqOPs4rtp/u1f1aKlxRV8gRBSAJCD9EzT3mm3y3K+Av/MiBn9BKQ3/GpNGs4kB33Q8E0DXnc&#10;K1K6QBZSaQPxvnmKvbuPcPu1fONuX57RG9YzwC2lsuQbgSyvm4rWW8xovOYxaxvLN/dx0d9ikntu&#10;+h3WYWLtSKbUkZt2SIQF+PDk6StCDBIqE3vKDlzF2uHlSBO1cBR8kTlNqtFj64PwIEHa/GWpWCIf&#10;mVObEfb6CV7nj+F55DLe8o2O1r4CYzdvpF/xd+3dgy/OoUm1Hmx9YIxQpCV/2YqUyJeZ1GZhvH7i&#10;xfljnhy57C3fJ2mxrzCWzRv78WZx/a1JuOfux2GdCdaOmXj/K4QR4POEp69CMEgqTOzLMnDVWoaX&#10;SxPp10MDj9a2wrXlarlAqMHWuRI1K+TH0VLH82tH+XvnUeRLGRYFerBx72Qq2aoxPJxJRaff2B+a&#10;DLvMDljFVZg1cWXo/qW0jnGczlD+7ZWPctOuo6m2gMc72mGjPCMkNAMPZ1bE6bf9hCazI7ODVbT+&#10;HSIzcR3K5eWt5Uev8BxSidrjT/BKMiNd4apUL+OMfbJgnlw4wNZdZ/EOMyFrqxV4Lm70rslG4Coa&#10;2LVkQ4CWUpOucqBPVuXvGfDZ2Y1S9eZyNVTen4vWob57Vky8T7Jt4wFu+atxqOvBoXU/vxuhIyl6&#10;5cmQSrUZf+IVklk6CletThlne5IFP+HCga3sOutNmElWWq3wZHGjiCYb+jvLaFqqLesf6lGnzEaZ&#10;GpUpltkK3bOreG7fwalHIahSV2TK/u30yJt0Rw5JaCIIkYBCTo6jduulhNdGVFmSvUprWtcuSW5H&#10;+Yrj/5jrx3awYtk2LivtjWxrTmPHlGp8ud9DDXiv7UiVYZ4Eyp+n5NBNLGiRIfrJS3+PxT/VZsLx&#10;oPCIXvdN/+PX7HGdQQw83zOEpj3Wvxd5F0EI4WsK3TgX/dGdytyHqDBtPxJN9oLKfOyuX/Zj1kQv&#10;Xr38MgPOuZS2oUtfJ2VOEAQhkYtHEMJI/+Qgs4YOZ9rqQ9wLMPDu5lKFOpkDxRp0ZcSYXlTNFNNN&#10;+KcGIWI4T6tUaLTJSZnOiYKlatCia3dau9m/bYYRTeg99kwdxJCZGzj5OEgu9Cv54eRrR2pnKjTt&#10;TP8B7XF3jP7ZQ+/tYeqgIczccJLHQZG/t0xlSmrnCjTt3J8B7d2JvPjbIESMX0GDNnlK0jkVpFSN&#10;FnTt3ho3+5i+gT/nF/ei4+Bl/Pc45L2/rTJzoHiz/kyd3JUSStX9kP3dyF1pFrfjE2A3LccMr3/o&#10;FmOHAiII8fWEsL9bbirNuk38NtsMQvZ1U+Z8ObtkGL1HLeHAHb9I+7Z8jFhlp2r3ycweXotMkXet&#10;WIMQRqHc3jiItt1mc+Bh8Nv9TWWSmsKtJ/Dn9LYUSKJ9Ur7H9yxLhvVm1JID3PGLdEwbR/7IXpXu&#10;k2czvFam984pwdc3MKr3IOb+fR1fXaQjUWWOo1srhs+YRPsiUYOvPzYRhEgwoRwdWYVfVj2Si+im&#10;5Gy7iBX9ioX3YByZ/6nJtPhpAVdD5ZVvVY0p+6ZT44vVSQxid5+ydN/qi2RRgQn75lAvxoiHjqsz&#10;GtJg9hV06rQ09viH0aVjj9Tp7/9F92ZD+eeZhqwNG2C/fQ1HgkQQQvh6jKet4LE/w+sXSk7ctBWb&#10;YFK5hTIXuz3bnrL6zwfo9V/mtOiU04K+I3OEN/kQBEFIEuIZhHjDEPCQc8eOc/WBD/56M1I55qSw&#10;axGypIxruY8MQnwJ+lfcOX2c09fu4xMoYWqZCsfsBShSKCs2H6wdalz8DqePn+bafR8CJVMsUzmS&#10;vUARCmW1iT0AklBCvbl89ChnvbwJkJJhbe9EYbdiOMXngwvfP70fd08f4cTVh/iGmWItH5PFShQh&#10;k3Fom08R8oRznoc4e/cVUgoH8ri5Uyzj1xlZ7GvS+93l9JETXH3oS5ipNY45i1GiSKbwEYFiZsD/&#10;3in+/e8KD3xDMbFKR/YiJSie7SucA5IgEYRIKPp7LGxZjUmndZCiIhP3zKZujGHhl2zuWpn+e14j&#10;abPRYfVmeuf/Qrum4SFLWldh/IkwtNk7sHpTb2L+U6Gcm1SHZgu90Gsy8/OKrQwoHEsQIvQqC9u2&#10;ZPJxP5Ll+5XFHln5s0JvdgeKIITw9RjuXSNkVl9lLm5qp3yYth+NSh37xTY0xMDi2Xc4ciB+QY1P&#10;IQIQgiAkSR8ZhPg0iSAIIQiCIHw1nxgCE6LRv+Clb0Q8R5s1P/mjVoF4KyWurnkiImKG1/IyX7BT&#10;R7UNFfrMxcPDg3ljGpMttlhH4Hl2HrgXXs1LlTIfhbLHVgvCn5MzBzDzuJ/8NdzoMb4TBT824iAI&#10;CUB/8Zjy6AMsUmLavE+cAYhnT0IY3e9KnAGINGlNsUzxaTfeKhXUaGDPoHE5RQBCEIQkTE9I4Ct8&#10;fV/hF5xAHeYYQvB/5Su/52uCP3Z4LkEQBCHJEkGIBKNHr8QTVClTYRtrWUONtV1qkhvHbZYMGN5v&#10;fJjAkpOhYGnc3d0pXTCDPBeFIYCHpzbxe+eeLL8pX/1VKSjySzvKxdg8xIDP3gkMXHSFYLUdlQeP&#10;pWWswQpB+LL0F48ojyIxi7qHqzBt0UferWNvqXr+1CuG97rMvdsxDsQUrkTZVIyblZeJ8/JRtW7a&#10;eAcSjMGHgsVSMnRSLhq3SY/WRJxuBUFIwsJOMKKwLTY2tuTuvkfJ/Dz6q5Mol8ZGfs90dNguBvkW&#10;BEH4UYjmGAkl9BQTarVi8R09JuXGc2xefWLrmyVk30DKddmAD6lpMG8f48oax036WnzZ1KMWE46F&#10;EhbwGv/QiMiJKkV2qnUZwdCfipIqhrKS/sFGfms2iD3eajI3ns3qkWUjXhe0jW4lPq85RtmyZcmY&#10;MSOpUsU+WoCTkxPdur3paEf4kRme3CVkavR9QeNSRX7SgP5ExM2xcShOk1iG4zSe9rb87zEbVz2S&#10;HyuZUWg0Kpq1TU+lmmmVnAghIXqOH3rJtUt+3L4ZyKMHQRiUHwWtU5mQJbsFWeXJzT0VadJ+zWNb&#10;EAThC9CdYVL9dqy896b2gxq7BrPYPbSEMv/p9F4LaC3fU1x6UwtCZUmV3/cysZI4dwqCIHzPRBAi&#10;oSSZIMQL1rQtw/B/o3THrLYgo1sTeg7pQfWsUT5P6DUWtWvJ7/+9xixPRxYt70WRN/3PJEAQombN&#10;mlSpUoWsWbMqOdHZ2tri6uqqzAk/srB/1qLbvVKZe8e07XDUWfMSMrOPfB+bEtN2o2JshhEUqGf+&#10;VC/OHH+l5ESX0saErv2zksM5fr3GGvQSao2xepMgCIIgCIIgCHER9YN/OBYUbTmU4UMH0e+3DjSr&#10;VpxMxrbuhgDuHV5E358HsOVh5LaeAZyaNZA//nsNVi78Nr7ruwBEArGyssLNzY0aNWrEOokAhPCG&#10;/tJR5VEkZslQO+VHZWKGaasBmDbrHWMA4sHdoPDmF3EFILLntmTUtNzxDkAYiQCEIAiCIAiCIMSP&#10;CEL8cMzIVq4JzVu2oW2X3oyYvpydu5bSwy0VxmKU7snfTJ37LwHhrzXw4sBEBv15iWB1GioMHEub&#10;nKIfCOHbMbz0Rnropcy9o8ldDJXWJPyxOo1jjP1AHP/3BaP6XuHpo9jbHVesYceAsTmwTiX2c0EQ&#10;BEEQBEH4EkQQQkBjW4wOoztQNLwVhoGn/+7nXKj8MPQMHuP/4o4OzLO746I+xdZNm9gUedp+lqdK&#10;W07d07NsD8/fzLbj9yMyBSEBGWIZFUOTN/aaMsamEqsX3Wf2716EBMc8Go2JqYoOPbPQqmNGtFpx&#10;WhQEQRAEQRCEL0XcbX/H9HcPsmrJYhYvXsbOy/5Kbsw06VwomjliDE+DzxOeGIMQkj9+ARGFtuBr&#10;fzG2f3/6R50GL48IWMhCzy1ncHh+PwYuPR2RKQgJKMamGFoT1DmLKDPve/0qjN+HXefvTU+VnOhS&#10;pzVl6O+5KVnOVskRBEEQBEEQBOFLER1TJpRIHVNiakWalHF0Nhnqh8+rYAyoMU9pS4oP1vw2pdSQ&#10;7Uyo+nFdPoYeHEKFTuvwNmjI2m41m/sWkN8pFvpbzGtSm2kXdJCsIpOOzKa29hAjqnVn4/OYfz2O&#10;oEcXHEZ4ZQiNCeYmxuELVZiVH8vxaTWMuR/UvHlzevXqRdGiRZUcQYhOCnhN8KjW4UPbRqbOXQyz&#10;n4cqc+/cuu7PrAm3ePE8SieskeQrbEXnPlmxsIwIwAmCIAhCwjMQ8OgSp8/d5LFvsHyflQrH7AUo&#10;lMc++vDpgiAIPwARhEgokYMQCc6EChNPMKfuxwUh9PcX0araRE7JZTAz16HsWtySdLHVfXm9g56V&#10;e7HjpYQmWwfWbOxN/vg0iw/ZS/+yv7LphfTJo2OIIIQQH7rjewj7a6Yy945Jw25oi1dS5iLs//sZ&#10;KzzuodPFfnqr3Tgd9Zo7oFaLTiUFQRBiFXqYvoUqM+Pmm3E0NTi23YzXHPm8q/diasUCDDyiVImM&#10;TKVCY5IcGwcn8pesTrOOXWjhklZe+h39lfGUKTaCk29ixSorGq24y4qGHyqah7CzYw7qL3kiF+9j&#10;IP9ttdYMC2t7suR1o2rTznRt5ULayH/8gwJZ2zQ9bTYGEK8bZVM3xp3dS2+nyH8kgCvrf2fkxD/Z&#10;cuoRQYZI76TSYJnRjYbdRjDmtwo4vhcLD+VQ7wJUneWFTpWcIoP/Yf/QIsT281bw1nZka7ycF47t&#10;Cbw5S8kVvkf6FxfZtXE7hy/cwdvfgHmq9OQqXoV6tYrjEMsO4ndzP5s27+OMlzcB8jHmkMuFag1q&#10;Uzzdp/R/5cfN/ZvYvO8MXt4B8iHrQC6XajSoXZxPertEK5THx7eyYdd/XH3oi87Mlgy5XaneoAYF&#10;08Tww1XIQ87+dwPfWH+3VZE8Q0GKO6VU5gXRHOM7pnEoTelcEZ31hZz6izUXgsIfR+fP6YUL2fvS&#10;eHHUkLFMOXJ9VycS4XugvxRDfxAqNZo8LsoMhIUZ+HPmHZbMuRtrACJZcg2/Dc5Gg5aOIgAhCILw&#10;QQZ0oaGEhsk30antsLNLg63Vm5sECX1YCKGhYUjmNvJzxueVKbUtluoAntw4yd+LR/FTqfyUG7iT&#10;R5F/q9FYkEp5fQptmPw+ocin8XiQMOjkz2R8vcaSNJH/rnFKk4bUKc0I9b7JqV1LGfNLaYrWn8PF&#10;2PsljpE+zPg3wtBprd5//5imNDbIl5d39HfZ0KUUro1HsfbEIwy2zpRr8BOdunWnyy+NqJDHltB7&#10;/7KkbzVc6s3kXKCynELSRayP0BBfjk3qwfSLb4JAMTC8eW3sNf+EpC6Eays7UDxbQWq2G8C4P+ax&#10;8E8PZk0aRtdGruQs0Iz55yK6lX/L4MOBUZVxzluB1n3GMG2OBx6zJzOiW2PcchWm9Z8XibLbxcng&#10;c4BRlZ3JW6E1fcZMY46HB7Mnj6BbYzdyFW7Nnxc/5t0SsYDzeLQoQA63RnQdNolZ8xcwb8YEBneu&#10;R9EcxWi34qq8Nd6nuzCHVhXLUa5cbFNFWs25SAzh2h+WqAmRUAyvuXX6LA8CvsTqVJMmVwmcPy6E&#10;LzPwbHtv6vXZwTP5oq61L03Hwf1oXSEH1uFvZSDwwUk2e0xi+rrz4dE7depKjP9rBnVjrTIRhagJ&#10;IXwFUkgQwSNayDd179+EqbPmwazT+PDHPs9CmTn+Jrdvxn4RdMxoTvdB2bB3MFdyBEEQhDiFHqJn&#10;nvJMv1uU8Rf+ZUDOSPci+ltMcs9Nv8MSTt33cvmPMlGafYbgfX4XSycPY9zKc/hiRfEhf7NvpBvv&#10;j/YdyPK6qWi9xYzGax6ztvGHakIEs71tFmoveoK28lzu7+yEXQy3LQa/62wd34H2Ew/yTEpBhT/O&#10;sqtb1vdqY8QukFUN7Gi5IRCLBit5+lezj2g64cehgWWpNvE0geq0uPedx/yhdcnx3hsEcGVVT5p2&#10;XMj5ABNydN7CsdlViBjbKRTP35ypMONWRHNX+T7QusI0ju3qTuTV/0bw5jZkrL+MFw4d0N2fr+QK&#10;3xO/A71xqzqNS6EmZHD/mU7Ny+Es7/Q+l3azePZSjjzSoc3Rma3HZlMlfCfSc21WdUr+tpsX6jQU&#10;a9GVttULYGd4zOmtC5iz9oyc70Tb9UeYXyvNh3+V1l9jVvWS/Lb7Beo0xWjRtS3VC9hheHyarQvm&#10;sPaMnO/UlvVH5lMrTVL+jfsF2zsWp94CLwy2RWndoyPV8qVB5XOV/ctnsvDAA8JMnflt5zGmlXs3&#10;lHvguqY4NlmHOl9VKjlbhY84+D4NDjWG8nvLnPE8//wAjEEI4TumfyL9PbCylCdHDimHMjkXKiGV&#10;q1RJKl+qiJQn57v8nEUaSJMO+0h6ZdF4Cf5H6ueaM3z5gl23SoFK9sdo1qyZdOLECWVOEKLTnTsk&#10;BfatFW0K89wc/vyls6+kX1uckVrXOhHrNGviTSk4SBf+ekEQBCGeQjylHtm0Eiau0virUc6hupvS&#10;7yVNJNBKTt0PSiFKdjT6F9L+3gUkcxWSKllRacSZqK8MkJbVMZNQWUmN1wYoeXEJkrb9Yi/JRR3J&#10;tPJc6WlcNy66W9JU92SSCpVkLr/2cbxvcgKklfUtwpezbLBKnou/4P8GSwXMVBJqa6n02JOSv5If&#10;nU66MbuyZKOW14tZcWnMxTAlP0Q62N1J0sp/2yRrTimrifG9bKUa873kJaIL2tRakst9kiZ9ByVH&#10;+K7o70nzqlrJ+6JGSldvsXQ7yk4QcmWGVCmVWj5+kkmlfr8akflyvdQqnZwn74Nlxp+Jsv/6SydG&#10;ukmWKpVkWmCodPLNbheHl+tbSenkfUxtXUYafybK0eB/QhrpZimpVKZSgaEnpXi8XaKl85omlU0m&#10;H2/abFKnv18quYqQi9Ikd+N2UElWtRZFOu/opKvjXCQTlZlUee6TjytH/cCScqjqB2KsDqg8/Fjq&#10;tFQZtYz5PaqS0zqiDZMu4DkP797lgbcfYcaKG1orspZtx5TVS+lTIpVooyMkOvpYhuZU53Vj+/rH&#10;/D78On6vY66qqpZ36Ga/pOfXfk6YmYv4syAIwlentqHs0HG0zKhBCjrDgll7iHvMrgSkSU/hAg7I&#10;fxn98yd4x6u5x+d4yZbpC7gQAiZ5ujCld5EotT4i05Dtp740ySB/upAzbNt6S8l/x7RATyb/khWt&#10;5MPO4X1Yef+LfwEhsXl9kF2H/ZC02WnZtzmZo9zKmOZqS9faaVBLwZzcsz88z/+f9ex4akDj0JD+&#10;3QpGqcVjQdHu3aiaUkXopbWs+u9DhQx//lm/g6cGDQ4N+9OtYJQ6QRZF6d6tKilVoVxau4oPvl0i&#10;Fnb2JOdDJHm9VaRBWWslV2Gam1ZNimMin0sCb17l9tvbzjBu3bqHXi5zOWW3FuWoeBLrKdEyEHD/&#10;OBtnDeaX6hXosyO2/hziQZuWkp3/YIvnfjYvnsaYIf3o1bMnvfsPZdwfi9l84F92zu9LjeyxXyZj&#10;ZVaBiUevcu3aNc58QlMMQfgQY7tY/ZUTylwk6ZyYM/81/1v6MOqAGW+lSKml3+gcVK1rr+QIgiAI&#10;30TKCrSqmwUtep7s3srRj+yf4dMZ8A8IlP8FlZUN1l/6ztdfvtfa81z+e1oKNG5B4TgGSwuXvCzD&#10;t3ty6NB+ZjaO4VqlSkHl0ZNpaQxUPNnMoAF/8UTEIX4ours3uBNsrOiQh0L5Yuq0zZR06VJHBNpe&#10;PpPn9dy7ep3X8n6icS5C0Zhu7y1zkzuTRn7z2xz9956SGQv9Pa5efy3v0xqcixSNMahmmTs3EW93&#10;lH/vfYlO+r8SjVY+cuV7z+AA/KJ1sWLA2/ulvJblwzKltdK0XWZ4gddtHwyaLOTIFtEXn/Bhok+I&#10;REb/6haHd25m6/ad7Dt1D//w4/jTRsdIKkSfEEJc9NdOEfrnSGXunX2hlfifl5syF13WHBZ0G+BE&#10;qtSil1VB+FqOHz8eHpRO7HLLN8zimhNPn9UnxPv81zQmffN1vNKW5PcrB+n7diSJL9MnhJHh2Wba&#10;FWvA4ntaiow4zrFh+cMLGR/2aX1C6E4OoXCJsVwwZKLzrmvMqfChKERM3vQJ4YVZ/RV4r2/KqzUt&#10;KNZyDY9Umfl5/UkW1LZ9+0ui6BPi+2bwOcvOf67gZ5qVMnVccIi6rxse4VEzF512+mNZZzGvN7Xg&#10;/AgXio48jbqqB492tieV8tK3dCcZXKgE4y4acGy3jQcLqipPxEB3nhEuRRl5Wk1Vj0fsbB/t3eS3&#10;G0yhEuO4aHCk3bZbLKj6Kfv9t2fwXkXTvK1Y99yCYn3WsWlMFRyUk1rgpXk0q9yVLY9NKTbyGEeG&#10;KucS+RzZQz5HzvRvxdp/mvBs7RaOXn2Mv2SBfc7iVGnailp5RQ2JqEQQIjEIfc6Vg9vYtGU7Oz0v&#10;8DQ46iYRQQjhxxW6fjb6/3Ypc++M9OrM49A0ytz7ylZJTasOGdGaiFO+IHxNc+fOZefOncpc4lWr&#10;Vi3at2+vzAlxSsAgROjRvhQoM5mr5KDn/gtMLfXm1Z8ehNAU78tfE6tjpTzzhiH4JQ8uHeKvBQvZ&#10;fi0AyyJ92fzPBKLWsI7duyCENmtZmpbJFGuHcqrkLnSZ1omi8tcJ3vITmeotxVtTgomXPemXLbal&#10;4hI1CNGc5IZ7LG5QjHabnqHJ0Znt/82mkvJdRBDiRxaK1/JWlPtlHfcMqWm47ALrWqTlxZLaZPpl&#10;K0FZuvLP5ZmUjRITMDxbTF2ntmz1gxQNV/F6XVPlmZi8YEntTPyyNYgsXf/h8syyUYaLNfBscV2c&#10;2m7FjxQ0XPWEdU3jE7JLjPTc39iDem3nctpXXjdZilO6SBYsA29y5MBJHgSakrnuFDau6EKBN1/R&#10;dwl1HH9hmyoVNoYX+AS9X45TmdhTuucClo+rScZPOR18p8Qd+jcTxOPT25g/oiN1ypalbtfxLNl9&#10;PloAwsQmOyXrd6Bu/rgu64LwfZIMBvSX/lPm3nkamirGAIRWq+KXrpn4+dfMIgAhCIKQyKgtLUlu&#10;7DZe0sU6jPLHCjs+iToxDIlXoVp92vSZxtZr/pg5d2Tl9nEfEYCITCLMaz/LlyxhSWzTKk/uKO3D&#10;DaEhhBq/mio5lpYJOAy0OiOtJ4+gcioVYTcW0mO059frV0NInOSC8caB1SjTdh339FoyNpjMxKZp&#10;w5+yrlCD0lYq9HfWMnnxdd7rpkH/hF2jprLHP+IYNMj3WnGzpkKN0lip9NxZO5nF19/v9EH/ZBej&#10;pu4h4u0M8vuFZydRGhxLNqVV5WwkQ89rr6NsX7eKtduPcz9A/mIW2SlduSgZIg2yprvtxd0wCUPg&#10;K9R5WzNm6XY8jx3j4JYFDK7vTAp5fXtOakKdwZ74KcsIIgjxlRnwv3eUv2YM5KeqZajYrDdTVx/g&#10;qs/7jY5MUuWgVINfGeWxlUP/bmPR+O5UzipCZ8KPx3DvKvj7KnPvnPXLpTx6x9jsYsjEXLhXjrl2&#10;hCAIgvBtGQIDCf+RUG2BVYqEua/ROLhQv2lTmkaZGtevSblCjljId7pBVxbQtvkUTgUrC8kCtvej&#10;XMmSlHxvKkvHlfeVV7yhIpn7YDbv2MGO2Ka/+lNaKZSokyUnWXjsQUdYtDbln0fj1J6pQ9zDOwC8&#10;MqcH44/FPiS18D0L5ObmEdQrVJiGE/bxSEqNW7eV7F3emjfFBXWGVgzvUYwU0jN2dC9Nica9GD11&#10;OpNH9KCRS37qzL5BijTGJgIqklt+qE84NRlaDadHsRRIz3bQvXQJGvcazdTpkxnRoxEu+esw+0YK&#10;0hg7XDEG34wHXRJleLqVrmUr0XPtdXQOZWg/xoM1mzbz19Lp9G9UAJugiyzrUoFKgw7ySlkGHHBt&#10;1Iw2A1dx9N8lDG5dndIuLpSp1Y4x6w+zvV8Rksvb7NzMYSy8lYT7y0hgIgjxFeheXmf/ysn0al6J&#10;MlV+YvDsDRy9/VoZ+/kNUzJX7MJoj20cOrSVP8d1p4l7Dmzi13BREL5LhlhGxTgTJQjhnD8Fo6bn&#10;JsundK4qCIIgfBUht2/zWL4HV2kzkjVLwtzgaPL+xNyVq1m9+v1p7fqt7Dt9jWPTq5JGpcP7wAQm&#10;G+ueK3TeVzh65AhHokwXHkTvMVOTOg8Vq1WjWixT1QoFSKvcUWsdHbEzFgQNT3j4IOZRm95nwOfi&#10;PrZt3cr24x/oIBAtuX+VC0MulhB8lj9+m8KZr9bBp5AYBHttZXjtghSsN5JNN4KwKdKaKXvO4vlH&#10;I7K910YiOS7DNrNhWBUyap9xat00hvXuSd+Rf7D+TBjOP89iaBVjM28NaR0dIhaJS3IXhm3ewLAq&#10;GdE+O8W6acPo3bMvI/9Yz5kwZ36eNZSIt0uLo0NSLbyEcGRiHxZcDUKdoTGLj+zDY3B7mtSpTYPW&#10;vzHhf8c4OKk8qVT+nJkxmPlXIwIK2kKdmLdyFUvGNsIpWsV1a0r170tN4zi8QcfZvddHyRdEEOJL&#10;CX3Ghb8XMebXBpRzr02nUQvYfuoBxpo8b6mTkzZ9moj2kyoLCtTrRGP37CLwIAiKgBOHlUfv+IZZ&#10;cifYUZmD6vXt5YtqDlJYiR6JBSGxUqvV32wSEosQTh4+iZ8k37Q7u+AStROHL8KCvO17Ut9RI5f1&#10;/bhx+c7bH4DMCzVj8LBhDHtvGkLbUtE73fsY2mz5cU4h73f625w8/pgP1kw3POF/vWpSu3Zd2ntc&#10;UDLjYJqfnn/0orBc4As4MZkeMy6RwBUuhERJz8PtfShXvB6jt94kzL4kneZ4cum/pfQs6xBzZ6tq&#10;eyqO+JurN4+zZfEMfh87lkmzV7D7wi1OepQm4MZzDKpkZHfOriwQN7V9RUb8fZWbx7eweMbvjB07&#10;idkrdnPh1kk8Sgdw47kBVbLsOGdPogUZ3UV27b2NTjLBuVUfGkfrwMGcvJ17Uz+dBin4NAcPR6+p&#10;GyPjSCTGcVUlHS+eiyDEW8aOKYWEEiA9OLFRmjOknVTTJY+UI0eOGKa8Uona7aWhszdIx+76SYEH&#10;Bkulcsn5OV2kvnuClff5sTRr1kw6ceKEMicIkhQWppc2Tj8sBfatFW3a0W6k1LrWCal9o1PSf//6&#10;KEsIgpAYzJkzR6pVq9Z7U8uWLZVnv42mTZtG+0weHh7Ks8IHhXhKPbJpJUxcpfFXdUqmQndT+r2k&#10;iTGsIDl1PyiFKNkxerlF+iWDRkJlIhUZcU4KU7IjBEjL6pjJz1lJjdcGKHlxCZK2/WIvyUV9ybTy&#10;XOmpXsmOie6GNLFExGfM1edI3J/xPQHSyvoWkgqVZNlglTwXT3pvaWlda/mzqSRztwnS5SirLCr9&#10;nVlSRUuVhNpaqr/8uZIbIh3s7iRp5fewqL8yhr/tLx3ql08yUyGprStKk6e3kNKokTTpOyjPC98b&#10;v8NDpKLG/URlIeVsOlM6+jyunV4W8lryee4tPX8ZIMW0C+ofzZeqye+nMisjTfH6wE4qC3ntIz33&#10;fi69DIjx3aRH86tJliqVZFZmihSPt0ucgv+RumSSz1GYShVmPZK/VQzCzksjihjPJ6aS+9Q7xgzJ&#10;78Vzyfu5j+QX28kl5JDUM7t8DlWZS5XnPVEyBfETQULRXWVhy7JUatGf6f/z5PrLyHFpLSmzuFK3&#10;0wg8tnpycLMHo7rUwyWjZaw9LQvCj+qlTyjjBl4j9OxRJed9xv4g7B3NGDElN8VLft4vVoIgCMJX&#10;YPBh17CBrHygR21TlS6/5I3nMJkJQGWBRXgnDRIhQcHhY/x/Ueo01OvQCGO8Jfj4dAYvv0OsrcAN&#10;3mwfPY0DARKaDI1oV8dWeeJDLCg1aDodcpgg+e5jzPg94TVMhO+U/hrzBkzlVICWbG2WsndFV1xt&#10;4y7CBe/pSV47O9Lm68GeSH2hRNBzY+UKDgZAMrd61P3gkA3B7OmZFzu7tOTrsUeei0J/g5UrDhJA&#10;Mtzq1U26I0BoHXAIb1clr5/z5wiKyH1f8G1uP5SPaHVKMmVNI5f/zjLBPR12aRyoPfdujDWfQs5s&#10;Y/cdPSptblxd43uMf/9EECKhGAJ4/sw/0oVGjYVjIar+PIAZ6/Zx6O+lTOzZDPccNl/vwpvEbNu2&#10;TXkk/KiuXfJjWM/L3LoWQMEUV5XcdwL05ljmK8CIKc44ZPg+h6wVBEH4ngTc3seMthVoMvsSIapU&#10;lB8+gZYZvuLtp9oSi+TG7vckAgP8v3wQQpaiynAmNM6A1vCETd3r0HHZxei94uvus2tYY9ouvoVe&#10;40jD8UOpkkJ5Lj5SlpevhT+RRSvh+9SbaKO7C98N3aXVrD4WhMquAWMn18PYuuhDTAsXp6CFCv3j&#10;rcxbeSvS6BgGXh4dT6fxhwlUO9CweyuMLQXeMnhz6dBBDhzw5Oz9Nx2OmFK4eEEsVHoeb53HyluR&#10;RscwvOTo+E6MPxyI2qEh3VtlTro/sGqyU7N6fkzl73l/1VBGH/B5P6hgeMb+MWNY/9SAxrE2jcsm&#10;B21eypdJj0YK5dCMwazxer+TFsOLg4zsPofLYSqs3H+hTV5RCnxDBCG+ELVVDtzrNqRp80ZUyp82&#10;yni6QlSBgYG0atWKXbt2KTnCj2bXlqdMGHyN1746bE1eksH8qfLMO6/tCtB1UA6SJU+ylzhBEITv&#10;kJ57y1qQJ3t2sr+dspHZwQbbbBX5bck5XmvsKTfkL1Z1dY7oC+urMcHS0jh0hcRLr5s8+WAnDQlA&#10;7UjT+X8xsXoGTPzP8+dPRXDKV5nmXfoyeMhAenZoRJmceakx7iDP1faUH72O+c0yfPRNeapqY5jU&#10;TC4AKfPC98jA04OeXNJJSH77GOCaM9IxFn1ybrUsfCl1uub075AHc8MTtnR2pXid9vQdNICuTUuT&#10;v/wwDrzUkLXFNMbVsX1/vwv+h2HVjMPcVqTb2ofKj6tq0jXvT4c85hiebKGza3HqtO/LoAFdaVo6&#10;P+WHHeClJistpo2jzgdqaCRuWgr0mErfoilR+Z/k96r5KF63Hb0GDWFwr3bULpqXqr+fIMBE/q5T&#10;RlItpXEZc9z7jKCeowa91ypaF85H+RZd6T94EL071MclXxUmHPdDlbo8I6Z1eDt6iSCCEAlHbUry&#10;ZO/2LMPrq+yYPZifqpShUoveTFl9kFuvYq2Q98PbsGEDvr6+dOjQwdhPiZIr/AhCQvTMnezFqoX3&#10;344tXdAyei0Io0w1yqNSJeC464IgCEICkAjzfcDNmzffTbe8ePA8DIv08k1584EsPHiG3SPLkear&#10;33lqyZwlvfyv/BmPzmLU5ugB7i8iRXF6bT7O7mntcM9ogs+lPayeO5lxYycwfcFf/HsnDPviLRm3&#10;9Rg7BrgRXp75WGo76k6YQAMHUbL5foVx/foddPKtsRToze3Ix1gM062HbwaOtMR93GZW9iqHo9aH&#10;c1sWMnn8RGavPcJDyQH3HivZ5dEIx/gej5bujNu8kl7lHNH6nGPLwsmMnzibtUceIjm402PlLjwa&#10;OSb9gmXKMozZfYA/u5Uns+lTTm/+k2njxzJu2p9sPeuDefYaDP5rH39G+q6azK1Zvm8tA2rmIEXA&#10;Tfavms3v48YzdcFGTj5W4VCiPfP+/oseeb9u+DWxUxk7hlAeC58r6BGndm9i45at7D7mxasoIzOp&#10;zNOSz706NWvVpaZ7LmzlfTH04BAqdFqHt2RDnVkH+b3ij1dnwjie9969e3n+/Hn4/IoVK2jRokX4&#10;Y+H79vRxMDPH3+L+nfdb3vXJuJhsyaOM1a41xXzESlSmol6RICRWc+fOZefOncpchJQpU7J8+XJl&#10;LiZ6Al4843XIJ9yOqLRYpkpDijju7Zo1a0ZAQIAyF6FWrVq0b99emRPiFHqInnnKM/1uUcZf+JcB&#10;Ob9EgTeQ5XVT0XqLGY3XPGZt4+RK/nfCEMDDc8c4fvUBPv56zFI5krOwK0WypBS1GIQvLvTZFY4d&#10;OYvX80DUKTNRsFRp8tt/6r1UKM+uHOPIWS+eB6pJmakgpUrn55PfLhHT+93l9JETXH3oS5ipNY45&#10;i1GiSCaMg9/EzID/vVP8+98VHviGYmKVjuxFSlA8m2iKHxMRhPhCgh6dYvemjWzeupv/vF69HRLq&#10;DZPUuSldpQZV051j4pQ9+PDjBiFKlSrF4cPvhmLMkjkLV69dxdRURAy/Z+dO+jJvym0CA96vIZRC&#10;E8DEbFNQR6nwoM7jglmbwcqcIAiJ0ScFIfQ3mVjamQFHP2GgQa0T3fde5o8ysV8vRBDiM4kghCAI&#10;gpDAknytmcQqmUMR6nQZw6KdB9mzciLdG5Ygq9W7OFjY8yvsWzmZfpP34BMeBtITFBgYY6+q37ur&#10;VyOq3i+QUyE53b5zO/xGVvg+GeOeG1c/Yuqom9ECEEYFLK9FC0AYafK6KY8EQRCEr09PSOArfH1f&#10;4RecQM1LDSH4v/KV3/M1wVF/rREEQRC+WyII8cUlw6FoXX4du5idnrtZObEbDUtkIVI8IoL0mt39&#10;K1CxWU8mLtvDleeRep79jhlrQPj4+JBWTq3kNEFORmNGj+H169fhj4XvR4C/jmljbrJp9SMlJ7pi&#10;qa4pjyJRq9HkLq7MCIIgCF9d2AlGFLbFxsaW3N33KJmfR391EuXS2MjvmY4O29/vVV4QBEH4fokg&#10;xNeUzJGidbsydvHfeO5eycRuDXDLkuJdOyFjm8HTO1g0tit1y7pTu/0Q5mw6zv2A77d+xJQpU8L/&#10;7yonMzlVllNFOT33ec7vv/8e/pzwfbh/J5ARva9w7sSbTpOiy+esJUey28rcO+qseVElt1TmBEH4&#10;vqkwz16R1j/9xE8fmlo3wCWtaFX/RaktccidnwIFCihTfpwzWClPfibztOTI/+Z9jVM+MtuI7SkI&#10;gvC9E31CfHOBPDixi40bN7Nt9wnu+EWvj6i2yEzzaVsZ6v599ZFg7MU3Z46cmElm3JeTrZyMTsup&#10;qJySJUvGLa9b2Nvbh+cLSdfRgz4smnmX0NDYA2qVa9vRqPBt9GsiAlORmdTtiLZEDWVOEITEKmH6&#10;hFBj22o9D5bVxTiw4ucSfUIIgiAIQuIiakJ8c8lJX6we3cYtYZfnLpaP70p9t8ykiPRDgCHgIY9f&#10;fn/De06fPh2DZOAnOb0JQBgVllMTOQUGBTJixAglV0iK9HqJlQvuhXdAGVsAwtRUTafeWWjRLiNc&#10;/k/JfZ8mj6vySBAEQRAEQRCEpEwEIRKT5OkpXr8b45fswnPXcsb/Wg/XzCm+y+GbXrx4weJFi+Ud&#10;UE1POUU1Vk4mcvpz4Z9cv35dyRWSklcvw5g45Bq7t3orOdHZpTNj2ORcuLnbIunC0F87pTzzjipD&#10;dlQp3wWpBEEQBEEQBEFIukQQIpFKnqE49btPYOkuT3YtG0vD3CbKM9+HefPmhdd0qCWn7HKKKquc&#10;OspJp9cxaNAgJVdIKm5e9Wd4z8tcu+Sv5ERXoGhKRkzJTYbMEUOxGW6chZCg8MeRiVExBEEQBEEQ&#10;BOH7IfqEEL660NBQMmfKzOMnj/GUU2k5xeSZnJzk5CenY8eO4eLiojwjJGZ7d3izcuF99LrYTy11&#10;mzlQt2k6VKp3Y3GGrpuJ/kT0HtfN+sxBbZdemRMEITFLmD4hVKRw68LYVnneddwcA7VVPmo1K4XD&#10;B35OEX1CCIIgCELiIoIQwle3ZMkSfv75Z4rJ6bic4jJKTsPlVKZMGQ4ePKjkComRsc+HpXPv8u9e&#10;HyUnuuQWGjr2ykLBYtZKTgTJoCd4dBsIeH9YVpVdesz7zFHmBEFI7BImCBE/mqzd+OfyDMqaKRmx&#10;EEGI75zuJbfOnOHK/ecEGMxIae9EgULOpLOIX2Vf3ctbnDlzhfvPAzCYpcTeqQCFnNMRz8UFQRCE&#10;TyCCEMJX8+zZM86ePUvDhg15/fo1a+Rk7IAyLgFyMtaGeCon4ygZefLkIX369OGTo6Pje4/TpEnz&#10;3i/rwtfz3DuEGeNucdcrUMmJLkPmZHQb6ETadNH7u9d7XSR0XvRmN9ryjTCp2kqZEwQhsRNBiO9Q&#10;6GH6FqrMjJtvRu/S4Nh2M15zKsmPA1nbND1tNgYQ35tJ86rzuLO5NU/Gl6HYiJO8rf9i1YgVd1fQ&#10;MKKF3ocFXmPdmP6M8tjBJZ+wSH9fhTq5I8XqtGfA8N7UzWmh5L8v8No6xvQfhceOS/iERfr0KjXJ&#10;HYtRp/0Ahveuy/uL6/GaWpECA48QquS8o0KlMSG5jQNO+UtSvVlHurRwIeYRZEN4ePY/bvjGPmKU&#10;KnkGChZ3IqUyH50B70uHueJjTc6S+bCPowMxnfdZtq3fxpHL93kZaoKVXSacXSpTu2oB0sRV3UhI&#10;ZHR4n93G+m1HuHz/JaEmVthlcsalcm2qFkgTZ82xCPHfZ2Kn58XFXWzcfpgLd7zxN5iTKn0uilep&#10;R63iDnzgdJyIfcS60b/g4q6NbD98gTve/hjMU5E+V3Gq1KtFcYfoayDk4Vn+u+Er/4VYqJKToWBx&#10;nGI/2L9LIgghJDidTsfVq1c5d+5c+HT+/Pnw/588eaK8AjLJ6ZacNPHodnOenDrL6UPMTM1wcHR4&#10;G5xwcHAgQ4YM4Y+NwYvcuXMrrxQS0sUzr5gz2YsAv9hHcHEtk4pfumXCzCzm7R26ZSH6f7coc++Y&#10;dZuCOkP0PkMEQUicRBDiOxR6iJ55yjP9lgbrdGmwVKuxb7GMExPc5ScDWdXAjpYbAtFYpsbe+sNF&#10;ELPyv3NyaWO8Z9Sl6qSzhBHEi4c+BKVozJrHa2kcnyBEwAkm1qrOoAPPkcwcKOhehsLZ0pJCHYi3&#10;1xk8D5zmYYABlXVR+qz7m/EVbd/rBC3gxERqVR/EgecSZg4FcS9TmGxpU6AO9MbrjCcHTj8kwKDC&#10;umgf1v09noq2b5bWc2uSO7n7HUZnLACmteJdj10ShhA/nvv4EWqQb61VWuxK9WHJmjFUc4hy7dOd&#10;ZHChEoy7GPs+r83RiwMXplAyttHZdWcYWtSFMVcrsuDxDtrZKPnv0XH7f91p2MmDMy/17weKVGqs&#10;cjVm/DIPuhRNoWQKiZbuNv/r3pBOHmd4qX+/6KZSW5Gr8XiWeXQhzk0Zr30mDiHXWNmtOd0WRf8M&#10;qCzJ2WQyaxd2pEDMcb/ELZ7rJuTaSro178aiMy+Jvgpy0mTyWhZ2LMC7VaDj5OBClBh38W3ANRpt&#10;DnoduMCUWA/275MIQgif5fnz5+8FGozTlctXCAkNUV7xjnEYzvxyKiCnenIqI6f4CpTTAzk9lJPx&#10;/zcp8ry3nKQYfouxsbFh3759FCxYUMkREsrWdY9Zv+IhsZ1F5HtVmv6SgSq10yo5MQse1xbJ95ky&#10;F0GVMjXmgxcpc4IgJAUJ1SeEVbkBzOtcKM5f9lSW2XGvUpA0H6g2L4IQn+lNEOJuUcZf+JcBOSMX&#10;qN8EIYKwb7sVr4XViV7X7QMCl1M3VWu2mMU3CKHj/JiSuA47QahDbWbuXEHnfJbKcxFC725lQMNW&#10;/HHyNeosHdlxfi6V3rxEd54xJV0ZdiIUh9oz2bmiM+8vHsrdrQNo2OoPTr5Wk6XjDs7PrUTES94F&#10;ISSn7uy9/AdlopQbQrzPs2vpZIaNW8k5X7AqPoS/943ELXLBLHAdTR2bsE6dj6qVnLGKoRKnxqEG&#10;Q39vyXurO5KXOztStLYHXppqsRaaQs+Nxb3UUI4FmJDe/Sc6Ny9Pbls9T87vZun8VRx/okOTpR2b&#10;T3tQ/f1WkkKiEsq5se6UGnqMAJP0uP/Umeblc2Orf8L53UuZv+o4T3QasrTbzGmP6sS2KeOzz8TO&#10;jwO93ag67RKhJhlw/7kTzcs5Y6f24dLuxcxeeoRHOi05Om/l2OwqfGx841uL17rxO0Bvt6pMuxSK&#10;SQZ3fu7UnHLOdqh9LrF78WyWHnmETpuDzluPMbvKmzcIZF1TR5qsU5OvaiWcYz7YqTH0d1rGdrB/&#10;r4xBCEH4GE+fPpXkGzjJwcHBWPSMNmnQSLnJLTWlqTSe8dJ2tksPeCCXU+WFv+AUSqh0hzvSv/wr&#10;2WP/9vMcO3ZMfoGQkAIDdNIfY29IrWudiHXq2uqMdOXCa2WJ2Okf3JQC+9aKNoVsnK+8QhCEpGLO&#10;nDnh14fIU8uWLZVnY6G7IU1wM4l0HVFLtq02SkHK05+radOm0T6Th4eH8qzwQSGeUo9sWgkTV2n8&#10;VZ2S+UaAtLK+haSSt1m6tts/bZsFLJPqmCGprBpLawOUvLiEnZGGFpD3F1UyqdwfdyS9kh1V2LkR&#10;UhFTlYQ6rdRm87s3DjszVCpgIv+9ZOWkP+7EurR0bkQRyVSFpE7bRnq3uE66+XtJyUTeT7VO3aWD&#10;IUp2NHrpxf7eUgFz+e/Ln7PoiDNS5Jfqro6TXExUklnludKT2D5CTHT+0sML+6RVE9pKxdNo5PUu&#10;Hy9m1aQFL5Tn3+MnbWpjL6nlbWNX00O6GWXThVydLlWwVsufz1pquMpXyRUSJb9NUht7eVup7aSa&#10;HjflvTCyEOnq9AqStVrep60bStE25UftM7HT35snVbWS92dNOqne4tvRPsOVGZWkVMbPkKyU9Hu0&#10;80Qi9VHrRi/dm1dVspLPCZp09aTFt6MeUFekGZVSycebSkpW6nfp7SrQXZXGuZhIKrPK0tyPOti/&#10;f6LbHeGj2dnZ0bFjR3yev+uAsJOc/pTTSTn5y+mynFbLaYCcqsvJUU5fmomcjM08dsjpiZySmSfj&#10;wIEDYlSNBPbofhAje1/h1DFfJSc6p5wWjJrmTK68H67iqb94THn0Pk1eV+WRIAiCICh0t/G6r0cu&#10;PJPVKW2sY81rnetSI48WDC+4cfURbxoM6m57EbF4VpzSxro0znVrELH4Da4+ir25YczU2JQdyriW&#10;GdFIQZxZMIs9kUasDrt1i3t6NWmdsiMXHuPF8Gge1axTkj5feZoP+JPjz6I0r4gq5CT/eD7DoHGk&#10;btdWOEX5kdU0eyPqFpa/oBTA3VsP364fIfEJOfkPns8MaBzr0rWVU5SGzKZkb1SXiE15l1sP323J&#10;j95n4vD64C4O+0los7ekb/PM0T5DrrZdqZ1GjRR8kj3736/Zmhh9/Lp5zcFdh/GTtGRv2ZfmmaMe&#10;ULlo27U2adQSwSf3sF/eXuHCbnHrnh51Wieyx/dg/0GItSF8kho1arD/wH5S2aQKn78up0ZyKiIn&#10;84+vjJlgxstpnJxMTUzZsHED7u7GNqtCQjl55CUj+1zh8cNgJSe68tXSMGhcTmxs49e2TX/xqPIo&#10;kuQpUGfNo8wIgiAIgkKVkpTGKs2GZ3huO8iL2Hp70+aly4oDHDq0n9lNHd4WmlQpU4Y3fzA882Tb&#10;wRexdhanzduFFQcOcWj/bJpG7dMhXlJSoVVdssiFQ/2T3Ww9+qaZqoEXXrfxMWjIkiNbpD4l4qZO&#10;lpPKbdrRoWPH8B+C2tcvFHcAQ+/Ny0BLrKzzUTBvDNdjwwtevJKLXSo1KaytkVeJkEjpvV8SaGmF&#10;db6CxLwpXxCxKVNgbf1uS370PhMrHXdv3CFYUpEsTyHyxXR7Z5qOdKnl40TS8/JZ7KOkJRYfvW50&#10;d7lxJ9hY1YM8hfIR8ypIR8QqeMkzn4iQhuGFF7d9DGiy5CBbfA/2H4QIQgifzM3NjX8P/0uG9BnY&#10;Jyd3ORlHsfhWZshpkJy0Gi1r1q6hatWqyjPC5zLoJdYuecDMCbcIDor5ls3EREX73zLTpnMmtCbx&#10;O7UYnj9CenpPmXtHk7u4fDH9lJs+QRAE4btm5kL9GpnRqnTc8GiIa/XOjF38N+ceRx2dSUNa5xKU&#10;KlWSghnfdTRh5lKfGpm1qHQ38GjoSvXOY1n89zmiL54W5xKlKFWyIJEW/yhmhV0pZCEXCvVPuHj2&#10;gZKr49bNexjUqcia3p89c4fxa+vG1K/fiFZdhjBz80ViHDTDphw9Z81j3ryIaVbPstjFdalN3pgV&#10;T3x59Xw7nR2jvjCQayvHsOicDpVlCWpWjr1GifDtJW+8gie+r3i+vTPRN+U1Vo5ZxDmdCssSNakc&#10;uXbPx+4zsVKTvt5olq9axdK+7sR0OBi8z3D2ng5U5jhmTKfkJmIfu27U6ak3ejmrVi2lr3uMawDv&#10;M2eJWAWOZEwXcQ+ru3WTewY1qbKmx3/PXIb92prG9evTqFUXhszczMU4Rsj53olzjvBZjCNOHDl6&#10;hDzOeTgjpxJyMo568bUZm4L0kJNapWbJ0iXUq1dPeUb4XH6vw5g0/Do7Nrwb3SSq1HamDPk9F6Uq&#10;pFZy4kc0xRAEQfgeSLz6dwYdf/6Zn+OY2v72p1xYUhb5ZBZUGLOccTUyYy75c2PXPIb8Uo1C6W2x&#10;y+lGzTY9GTNvPYe9XsVcy8GiAmOWj6NGZnMk/xvsmjeEX6oVIr2tHTndatKm5xjmrT+M16sEKByY&#10;ZiJTeGFE4tnjxxF5BHLrtrF5iB9bOhWjWpfRzFm+jo0b/2LF3LF0r1eY3OX6s+1eAjeQ0J1nUY+2&#10;/NSyIVWK5qTwL//joVVh2s/34NccIuiflOjOL6JH259o2bAKRXMW5pf/PcSqcHvme/zKl9mUamwL&#10;1qBJs6bUc3GIXngM9WJlz7Hs8ZdQp65Co6rfYS+nalsK1mhCs6b1cHGIXnwO9VpJz7F78JfUpK7S&#10;iDerIPDWbYytufy2dKJYtS6MnrOcdRs38teKuYztXo/CucvRf9u9H7I5lAhCCJ/NOATmoX8PUbJk&#10;SbzkZAxEnJbT17JGTh3kJMlp7ry5tGjRQnlG+Fy3bwQwrMcVLp/3U3Kiy1vQipFTncns9PFjMhli&#10;aophYoY6RyFlRhAEQUj8JAKv7WLZkiUsiWtaezj8l8LPZu1G360Xubx3IcPa1cLFyQatFMyz68fY&#10;vmw6Qzs3pHR2R7KW64zHiZfRghHWbn3ZevEyexcOo10tF5xstEjBz7h+bDvLpg+lc8PSZHfMSrnO&#10;Hpx4+RnBCLUllsmN1eOl8OHLwxn7tLgbhmQI5JU6L63HLGW75zGOHdzCgsH1cU6h54nnJJrUGYxn&#10;7Jfej6e7z+G1S1i6cj27Tz0gUP5aZlZWaAJeEaS8REgadPcPs3bJUlau382pB4Hy/m2GlZWGgFdf&#10;f0sG3tzIwGplaLtOLkhrM9Jg8kSaxtrXyvcokJsbB1KtTFvW3dOjzdiAyRObErEKdNz2ukuYZCDw&#10;lZq8rcewdLsnx44dZMuCwdR3ToH+iSeTmtRhcIIe7EmDCEJ8BSFPL7D3f/OZNLQXnX9uQaP6dald&#10;uy71GzXn5849GTJxLqt3n+a+fwJE3b8R4zCYe/bsCR/2zDhUZlk57ZXTl7ZFTq3kZJDT1KlT6dCh&#10;g/KM8Lk89zxnTP+rvHgequREV6uRPb1HZMfSSqvkxJ/0+gWGe9eUuXfUOQujMolffxKCIAhCYqDG&#10;tvpYtuzYwY44pu2re+KSYKd3C7KUa8vIBVs4dvM5L+6cZOfy6QzpUBfXTClQGztcPDCPzpVrMu54&#10;1LYWMosslGs7kgVbjnHz+QvunNzJ8ulD6FDXlUwp1OGd/B2Y15nKNccR0+LxYggkMMjYNlyNhdW7&#10;jpodXBvRrM1AVh39lyWDW1O9tAsuZWrRbsx6Dm/vR5HkctHm3EyGLUzAmqWmxem5ahtbNqzCY0Iv&#10;GhZOTejd/cztWJ2WC7xEx5RJiGnxnqzatoUNqzyY0KshhVOHcnf/XDpWb8kCr6+0JQNvsnlEPQoV&#10;bsiEfY+QUrvRbeVelrfOGqXTyu9X4M3NjKhXiMINJ7DvkURqt26s3Luc1lkjrQEHVxo1a8PAVUf5&#10;d8lgWlcvjYtLGWq1G8P6w9vpF3GwM3PYQm79YAehCEJ8MQZ8L29i8q+1KFO+IV2GTmXh/7az78hJ&#10;zl+6wrVrV7h0/hRH9u1g3aLpjOjWjMplKtF68EIO3kuaMelkyZKxceNGfvnlF/zkZBwVY62cvpTd&#10;cmosJ52cRo0aRc+ePZVnhM+hCzOwePYd/px5B50u5r6CzZOp6T7IiYat0qNWf1p3VvpLsTXFcFMe&#10;CYIgCEmFabqCVKpWjWpxTFXL5fvENukfosYyYxGqtvyN0fM3ctTrLqdXdMfVRo3B9yiTR6/mSVy/&#10;86gtyVikKi1/G838jUfxunuaFd1dsVHL93JHJzN69RP5ru4ThNzm9mO5ZKHSkjFrlog8bSE6zVvJ&#10;qiVjaeQUPSJjXao/fWvaoJaCOL47AX/MUachb7lq1KrXjPV/fyYAAP/0SURBVPb9p7Duv2PMq2OP&#10;xuDN35Nncyz23xuEREadJi/lqtWiXrP29J+yjv+OzaOOvQaD999Mnh3zvVXCCcZr63BqFyxIvZGb&#10;uBFkQ5HWU9hz1pM/GmXDTHnVdy3Yi63Da1OwYD1GbrpBkE0RWk/Zw1nPP2iULfIa0FKo0zxWrlrC&#10;2EZO0TuztC5F/7415fOMRNDx3ez1Sbo/Rn8KEYT4EgzPODKzHXUa92fBP9fxjWfVQ0PAA/77axId&#10;atfl1wXHeZ4E90WNRsOff/7JwIEDCZVTMznNlFNCOySnenIKkVP//v0ZOnSo8ozwOYy1HsYOvMaB&#10;Xc+VnOjSpTdnxBRnirjaKDmfJsb+INQaNLmLKjOCIPwQNNnofyQUSZKUSc/zZXW/4ThLQuKl587m&#10;cfTq0ZP+i07JdxmxUNuQv/lUFvUpholKwu/kEU4ZX6y/w+ZxvejRsz+LwjNiprbJT/Opi+hTzASV&#10;5MfJI3H8rTiEnDzMST9JLos44+JipeR+iCW5cxuHQJTQvYj9Wvwhoc9ucv7cOc7fekaMt6HarDTv&#10;UBO57IruzlnOJMWbzh9CKM9unufcufPcehZzgUKbtTkdatrL+4yOO2fPKLlfgP4h2/uUo3i90Wy9&#10;GYZ9yU7M8bzEf0t7Utbh42vEJkX6h9vpU6449UZv5WaYPSU7zcHz0n8s7VmWT1kFlrlzYxztU9K9&#10;4LkyosaPQgQhEprBm39G/kTnWYd5EqbkydTJ7MjpUokGrTrQtWcf+vXtRfcuHWjTqBql8mfGJnJ4&#10;LOgO/0xuT6sBW7ibEG0nv4Fx48bxxx9/hD/uLqfBckood+VUU06BcuratSsTJkxQnhE+x5ULrxnW&#10;8zJe1wOUnOiKlbBhxJTc4YGIzyEF+WO4dUGZe0ftlA9VMktlThAEQRDeF3B+I7P+mM60+buIu+a5&#10;hiy5s5PCWFkvJJiIgaUDOL9xFn9Mn8b8XR9ogqDJQu7sKcKHrgwJjn1Y6tj5snvFZu7pVZjkr0Wd&#10;nBElFJ3/S3ye+fDCP7awhoHXr/2Q5L+ssbZV8j6WAZ+1HSlWsCBFak+JCMDEQGubmogRHY3Bv/As&#10;IbEx+LC2YzEKFixC7SmxBcO02KZWhln9YhvSnyMj6tJ06jFemOeg6YyDXPCcSye3tD9M8wv8jzCi&#10;blOmHnuBeY6mzDh4Ac+5nXBLG8sa0Pnz0ucZPi/8Yw1iGl6/xhinVGmssU31aTWLkyoRhEhQOm6t&#10;6MfAtTeVi518WkhTmEaDPNh+6CBbls1i3JDedOvUnrbtOvLrb70ZNGY6f67bxb+eW/EY9jNlM1so&#10;YzUH47V5CJ3HefI5fSJ9S927d2fV6lXhj8fJabOcEkJyOb2Wk9GbQIfweXZufMLvQ6/j9yrmqJdK&#10;PlM0+Sk9XQc4YZ7s8y83+isn5DNv9Ns/0RRDEARBiJ0GJ9ciEb/en9vAmgtx1U/Q43X5WvgNviZD&#10;VjIbYwAaJ1yLRPxifG7DGuJe3IvL14zBAA0ZsmaWi3kfw4DPrmEMXPkAvdqGql1+IW/4G+g4O8Gd&#10;dHZpcKg9l7sx3d+FnGHb7jvoVVpyu37qSFFqUuXOiXFgDv2dExx/HNMfUoYUlC/FGrsc5EotigSJ&#10;kjoVuXOmk/dCPXdOHCfmTenNmbPGERY02OXIpWQmLP21eQyYeooAbTbaLN3Liq6u2P5Qu4yea/MG&#10;MPVUANpsbVi6dwVdXW3jLEjrzk7APZ0daRxqMzfmg50z23ZzR69Cm9sV1x9rhYogREIyPN3M5FnH&#10;eB0ehNSQxq07izatYEwbd7KmiHtVa21y4N5iAPO3/82yfpXJFP5Dcwi31oxg8kHf8NckRU2bNiVP&#10;njzhj+3klBDSyCmTnIxu3fr6w4EmBgH+Oi6de822vx6z3OMeS+bcZdXC++z725s7twLQ6eIXuQoJ&#10;1jP791usWfwAQyyLWKbQ0m9kDqrXt1dyPl+sQ3PmcVEeCYIgCEJ05u4daVsomXwBO83kVl1YdSWm&#10;2nvB3N4ygLaTTxGGGfnq1adAeBDAHPeObYlYfDKtuqwi5sVvs2VAWyafCgOzfNSrXyD+QYiA2+yb&#10;0ZYKTWZzKURFqvLDmdAyg3LDrSVv+TKk10iEHprB4DVe8p1eJIYXHBzZnTmXw1BZufNLm7zKEx/P&#10;zK0xtbNokYIOMXPUJu5H+Y3B/4IHv475B39McGrYnNI/RGP+pMgMt8a1yaKVCDo0k1Gb7kdpXuPP&#10;BY9fGfOPP5g40bB5aSX/Exm8uXToIAcOeHL2/pu9U77nXL2aY0Eq7BqMZXI9R7mU84PRXWL16mME&#10;qexoMHYy9Rw/vAa0ectTJr0GKfQQMwavwev9g50XB0fSfc5lwlRWuP/SRglU/jhUkrEBppAAdFyZ&#10;0ZCGs6/Ij1SkKNqDxQs6kS+58vRH0fN0zzBa9/yLO/L1zyRvd/5a+yu5kujOaW9vz9OnT3kip7Ry&#10;SgjGDinXyWnFihU/zJCcxkP14tnX/LPNm3MnX8VZ4y5Zcg1lKqamQo00pE0Xc9OJJ4+CmTHuJg/v&#10;xV7NNHO25HQf6IRtmoS7O5HCQggeIW+zsPd/glJnzIlZ10nKnCAISdHcuXPZuXOnMvdO2rQJc+7/&#10;FMbrT1TGkZzat2+vzAlxkm+ge+Ypz/S7RRl/4V8G5Ix88x3IqgZ2tNwQiCalA5nTyKX7D1Bn+okV&#10;OwZT7E0z1MDl1E3Vmi1mjVnzeC2N43HfFHxxDk2q9WDrA2OQIC35y1akRL7MpDYL4/UTL84f8+TI&#10;ZW+5gK/FvsJYNm/sR/G3Lf2CuTinCdV6bCVi8fyUrViCfJlTYxb2mide5znmeYTL3nKJQWtPhbGb&#10;2divOBGL67k1yZ3c/Q6jM7HGMVPq9/oukcIC8HnylFchBiSVCfZlB7Jq7XDKpYn0Q5T+DsualqLt&#10;+ofo1SnJVqYGlYtlxkr3jKue29lx6hEhqtRUnLKf7T3yRu/MThH6by/ylZvGdU01FjzeQbto3TQZ&#10;eLS2Fa4tV3Nfr8HWuRI1K+TH0VLH82tH+XvnUe4FgkWBHmzcO5lKP9ivsEmK4RFrW7nScvV99Bpb&#10;nCvVpEJ+Ryx1z7l29G92Hr0nH4kWFOixkb2TK8VaQ+HD+4wscBUN7FqyIUBLqUlXOdAnKxrDQ2ZW&#10;dOK3/aEks8uMg1VcBXATXIfuZ3nrb3fO/xQfWjeGhzOp6PQb+0OTYZfZgbhXgStD9y+ldVqJO8ua&#10;Uqrteh7q1aTMVoYalYuR2UrHs6uebN9xikchKlJXnML+7T3IG9vB/p0SQYiEorvM9PqNmHtNJ5cA&#10;i9B3/TLaOX1O1MCfIyPr0W7VPfmEk5mfV2xlQOGkt3cGBARgaWkpnxot5G/kr+R+vkly6ien3377&#10;jenTpyu53y9jwGDB9NvcvBp7fw0xUamgUi07GrVKj6nZu6vSmeO+zJ96m6DA2FvElqmUmtadMmJi&#10;krA3JsZRMUKXjlPm3tFW/wmTsvWVOUEQkqLYghCJjQhCfIR4BSECiO/NpDZbD/ZdmkbpzwhCGIXe&#10;28PUQUOYueEkj4PkQr+SH05lSmrnCjTt3J8B7d1xjHb7FMq9PVMZNGQmG04+Jsjw/qdXmabGuUJT&#10;OvcfQHt3x0iBgHdBiEjdfilUqDRakqdMh1PBUtRo0ZXurd2wj+lWMPg6G0b1ZtDcv7nuq4v02VWY&#10;O7rRavgMJrUvQkolNybxKlDK913nF/ei4+Bl/Pc45L11pDJzoHiz/kyd3JUSIgCR+PmfZ3Gvjgxe&#10;9h+PQ97bkpg5FKdZ/6lM7loiziYSnxyECNlPt9yVmHU7zl5UFKaUm+HFvm6OynzS8KF1E7K/G7kr&#10;zSJ+q6AcM7z+oZujcWMEc33DKHoPmsvf132JPOicytwRt1bDmTGpPUXiOti/UyIIkUAMT5fzU4Ux&#10;/Bemwqb6FHZNqxHnxSM+9Lfm0qT2dC7otOT+dT1/dc/1kW0Sv70LFy6QP39+8snpvJwSykE5lZWT&#10;m5sbR44cUXK/T57/PGfZvLuEhX76oWrvYMZvg7Nh72jOxtWP2LL2sfJMdBqtilYdMlKuaholJ2GF&#10;rp2O/tQ+Ze4ds37zUKd2UOYEQUiKRBDiOxRnECIBfGIQ4g39qzucPn6aa/d9CJRMsUzlSPYCRSiU&#10;1SYe90x6Xt05zfHT17jvE4hkakkqx+wUKFKIrDZf/o7L4H+PU//+x5UHvoSaWJEuexFKFM9Ggv/p&#10;UG8uHz3KWS9vAqRkWNs7UditGE5f4TsKCSvU+zJHj57FyzsAKZk19k6FcSvmlPD7jJCwDP7cO/Uv&#10;/115gG+oCVbpslOkRHGy/cAbTgQhEkjo0VFU/WUlDw3mlBm9nwWNUynPfIbQ00yo3ZLFt/UkqziR&#10;Q7PrkkJ5KqnYvHkzdevWpY6cNskpoRhrVaSUk5m5Ga/9XqPVfp8H8d4d3iybd0+Z+zyWVhoc0ifj&#10;+uXYa6TY2JrQbaATTjm+zAgVkl5P8KhWEPT+Z1ClzYh571nKnCAISZUIQnyHEnkQQhAEQUh6RP2r&#10;BKJ/8RxfY8d+6tRkzJRABThtetLbR2yisKdP8I5PFaBExsvLK/x/uVgb/v+HnJGTt5w+xNI4jrac&#10;goKDwmtbfI+OHvRJsACEkf9rfZwBiFx5UzBqmvMXC0AYGW5fjBaAMBKjYgiCICR2ekICX+Hr+wq/&#10;4M+/ITGE+PPK1xff18FROtoTBEEQvneiJkQC8d/QCdeB+wnTZKXd6s30LZAQ/Tf48r/2pRjqGYY2&#10;ZyfWbuiZ5HpO7Vq6K7P/nc0sOf0qp9g8lNMAOa2Uk7mc2supr5zSyyk2P8tpiZzmz59Phw4dlNzv&#10;wwufUAb9einOPhsSUtW6aWnSJj1qzZcdozh003z0R7Yrc++Y/TYNtWP8AlWCICRe+/bt4+zZs8pc&#10;4lW4cGHKli2rzAlxelMT4uabUIEGx/bbeOBRVZn/FHouj3Gl4NCTb/tWUFmJmhCCIAg/ChGESCBB&#10;27tTotcuAtV2NPbYy+i3PS59Bv19/mxVld9P6dDm6cbG/3UlR1IKQsyG6l2rs1NJVeUUVZCcjJ1M&#10;TpCT8XFkpnJqLSdjcCKmmhRz5dRFTm3btmXhwoVK7vdh2ugbnD3xSpn7cszM1bTtlhmX0gnQfOgD&#10;jKea4HG/wCsfJSeCysYO84Hf1/YTBEH4bujOMKl+O1beexMUV2PXYBa7h5ZQ5j+FHq8FrWk8+9Lb&#10;WhAqyyr8vncilcRQkYIgCN890RwjgWhSpyaVcW0aXnLr+lP58poA9He4c9/YxsNYUEtD6qQUgJgn&#10;T93glpyMssopqtVyyimn4XIyBiBatmzJgwcPuHLlCm3atMGgMbBQTsbXtJDTJTlFVkxORidOnAj/&#10;/3vx8F7QVwlApHUwY9ik3F8lAGEkPbgZLQBhpM7jqjwSBEEQEh1tIfpuORVewyViOv2ZAQgjDVnb&#10;r+Tk2/c8y5l/RQBCEAThRyGCEAlEmzUHmcMrP4Rxcd8eHiRAFCL0yjFO+hiDEBocnJyUMaqTAA95&#10;6gIGycBdOanllFlOb5yQU0k5NZfTfTnZ2tqyaNEili9fjqOjI7ly5WLJkiXcvHWTLl26YGJmwio5&#10;GUfYqCenk3IyKiAnMzlduniJwMDA8LzvwT/bP9wnRkJo9kt60mf68JjuCUV/8ajy6H2avCIIIQiC&#10;IAiCIAg/ChGESCDqVC64OpuEPw45vZIFh3zDH386Xw6u2sodYzBDZUMhl9yRxqlOxIy16jvJkxTR&#10;z0OInIz9OhibVjySUxs5ucjpiJzSO6ZnxYoVVKpUiXz58oUvHlmmTJmYPXs2t+/cpk+fPlhYWISP&#10;sGGsAVFFTkflZAxE6A16Tp8+rSyV9J088lJ59GVdOP1aefR1xBiEsLBCndlZmREEQRAEQRAE4Xsn&#10;ghAJRZOJGrVdsDA+Njxg48iRbHnwqf09G3i6eyK/b3sqP5I3kkNFaruFv3PitliejP1DKr2MvGmK&#10;4SCnMXLKIadlcjI3N2fYsGFcu36NFi1aoFLF3Rmivb09kyZN4u69u+HL2VjbsFtO7nI6Liej48cj&#10;/k/qfJ6F8vrV1+kn/PbNr1d7xOD9AOnZQ2XuHY2zCyq1OA0JgiAIgiAIwo9C3P0nGDUOdbvQNHtE&#10;bQjdox0MaduXVRdfhwcS4s3wkvOrB/Bz/w3cM5ZFVZYUb9MG18TeW/QyeWonT5G6OfUyjRie85ic&#10;hsopQE7NmjULDz6MHDmS5Mk/7kulSpUqfDljMGLChAnYpbFTnoGjR2Ou6p/U3LkVoDz68u7dDsSg&#10;/zr90oqmGIIgCIIgCIIgGIkgREJKVoRfR3cgn1JpIeTODkY2q0nroYvYc+U5oRHZMQv15vz2+Qxq&#10;VotmIzZzK/xHahUpXboxuFlWNOEvSqRWyNPP8hQ52pIMbjWMqAlhVKxYMQ4fPsyqVavIkCGDkvtp&#10;UqRIQf/+/blz9w7Tpk0Lf7/vpTmG3+uvUwvCSBcmERLyUSGyTxZjEMIsGersBZUZQRAEQRAEQRB+&#10;BGKIzgRn4Om+cXTqu4LL/pFXrQaLtNnIlTMLGextsbaUC2CGIPxfv+TZ3RtcvnqbpwGRC6AqLHK3&#10;ZOqCQZRNk4hjRavlqZU8Re6I09jX4VZotrAZnp6ejB8/nlatWsXa7KJ58+b06tWLokWLKjkfJyws&#10;LLxTS2PTDjOzpN219oFdz1g8+64y92UZW0HMWlEQC8svO+yK5Ps8YmjOKDT5S2Hasp8yJwiCIAhf&#10;n+7lLc6cucL95wEYzFJi71SAQs7psIjXrZeOl7fOcObKfZ4HGDBLaY9TgUI4p7MQv/IJgiDEQQQh&#10;vhC/K3/x+/CpbDjn83YM7HhTWZKtRg/GDm1BQetEfBlbK08t5ClyAMJcnrbIUyVYs2YNtWrVCu9Q&#10;Mi6fG4T4nhw96MO8KbeVuS/LGBNa+FdhtCZfdh/THd5G2GbjkCnvM2neB23BMsqcIAiCkCiFHqZv&#10;ocrMuPnmbkaDY9vNeM2RL/QEsrZpetpsDIjcGjN2pm6MOzWL0J9dGXEyTMlUYdVoBc9WNFTmY6f3&#10;mkrFAgM5EkPVUpVKg0lyGxyc8lOyejM6dmmBS9rY65EGXlvHmP6j8NhxCZ+wSJ9epSa5YzHqtB/A&#10;8N51yRnjLUwg19aNof8oD3Zc8uH9xZPjWKwO7QcMp3fdnBF9hb2h92JqxQIMjPkLoDFJjo2DE/lL&#10;VqdZxy60cEkbc03YkIec/e8GvrFWZlSRPENBijulVOZjYsD70mGu+FiTs2Q+7GNdVTq8z25j/bYj&#10;XL7/klATK+wyOeNSuTZVC6QhKY0en/R9yrZI6O2n58XFXWzcfpgLd7zxN5iTKn0uilepR63iDiTd&#10;nwLjdzyEPDzLfzd8Y29qr0pOhoLFienQC773Lxv+2s2JG4/xlyxIm7UA7nXqUyFnyh8yaCmCEF+S&#10;4QXnNy1m0erN7L/wlOAPrWltSpxK1KR523Y0dnVI3KNh/CVPzeQpcoTFeObZLE9VwufiTQQh3nlw&#10;N4jB3S4pc19WOkdzJszNq8x9OSHzh2C4dV6ZU2i0mA9fgco8sXd2IgiC8IMLPUTPPOWZfkuDdbo0&#10;WKrV2LdYxokJ7vKTgaxqYEfLDYHyvbctDqmMv0TEwaQog/aMI6xHDSadDYOgFzz0CSJF4zW8WttY&#10;eVHs9Lcm4Z67H4d1JljZpeX/7J0FQBTPF8e/F4CkiEqaqKiIYgN2K7aoqNhid3cXdid2gC12K4j5&#10;FwM7KQUDpKTh7uY/eyxKHIoI/Ij5jE925nb3dif2Zt6+eaOV6IZLDpHFIeJ7MCLiZSB0EC7WbYDJ&#10;ew9jsbVhmoF8lMdydGg7E27fCVQMq6Nxo5oor6cJYXQgvJ+4w+1xAKJkAmjXnoxjlxzQomjyIUIU&#10;PJZ3QNuZbvhOVGBYvTEa1SwPPU0hogO98cTdDY8DoiATaKP25GO45NACPw+XemFl48qYekcCJS1d&#10;6KW8AcRFfEdwRDxktL8oEOuiweS9OLzYGoapbkDycBZq1FuKF0l6nDSIYTLRDc9X10+/Lyl5gjm1&#10;LbD4TQvs+HIBg4vw6cmR+ODo2G4Y7vgEoal8SAmEWqhk64D9jiNRW5NPZGQfmSmLrC6/uLdwGmOH&#10;MbvTno97gVqxxyoc2TkM5nnAl34aMtIe6KDn4awaqLf0BdJveiaY6PYcq+snb3nh8Nhoj94zTuJ9&#10;VKpyUC6BtstO4ciEWikVlgUApoTIEaQI836MBw898fzVB/h//4GIyCjE0x8JVQ0dFDcqjfKVzWFZ&#10;3wKViucBHeJJKj2oJFdAcG3NhUpbeeyvYEqIX3COIof1fIL4HPDVUK+JDoZNNOZj2QOJjkDswr70&#10;xlLej7BiTajYz+djDAaDwci1JCkh/GrD4fltTK+YfET8Swmh3tUJ3473wt+olqMPdIZOvzNQ+Vsl&#10;BCmHsddfYX2jVEPsuEA8u7wPq+YuhdPTMECrLmZfuoEFyVcYkzzD4vqWmOsRD8OOG3Hx4AhU1eA/&#10;kxMPv7PT0a3vejz8IUTZYRfwbGtLJO0iebYY9S3nwiPeEB03XsTBEVV/fiYn3g9np3dD3/UP8UNY&#10;FsMuPMPWlvweP5UQBOXGXser9Y1SKQniEPjsMvatmoulTk8RBi3UnX0JNxZYpRigRB/rCaMexyCs&#10;2gYtTbWQdrKrCIbt5mBFn4qKLSkooReHoXZHR3iLrNMZdMXj6ZLGaDDnPqKUSqDxgBGwa1YZRaVf&#10;8ezKPmx3foCvEhHKDj6Nx45toc0fxcgOMlMWWV1+EXCbZIU2a18iXqkkGg8cDrumptAVBuPllT3Y&#10;vO8uPkvEMBlxFvc3t4bCMXwu5s/tgSMax3oaoccxIaq2aQlTLQXTzEWGaDdnBfr8fE5K4XewJ+oP&#10;OIHPNJer9xiDoR2qQ0/mj7vOG7DlwgfEKJtjhtv/sMQyb08p/2s4JQSDkWFcqChR4WpOkihTOUsl&#10;k/Tq1Yt4eHjwMcbqhe9Ivw4e2S63rgfx35h9JHhcI9FTOqSRhPuX+T0YDAaDkauJcyfjy4sJlCyJ&#10;wxsJn5hEFHGyUScCCIhGV2ca+zui9nciKvRYLdsjfMrvkXxYQeorgUBcjoy9GcenpkUa4kommReS&#10;X5dq7fnkSbJdE57MIeb0HALVpmS9r5RPTU0CeTq/FlEWgAj1+pPTP28sgTyZY06UuPM2XU/SP/wp&#10;mV9LmX6/kOj1P/0rXyQfyIr6SgQQk3Jjb5J070AaQlwnmZNC9PsFqrXJ/OQ3QCTkzVILoiRQIa22&#10;fiXpXYJCJJEk4PkN4rzMntQtLqLXR/NSxZrsCOE/T07EKdJfX0gg1CXtHT/Qb01OHHmzrjnRFtLr&#10;0+5GnMP4ZEb2kJmyyOLyk37cRtpoCQhEBqTLHp8053u9oSXR4c6n2oCsSPOcyKX8TXvgkLwhSy2U&#10;iEClFdn6NYMtL+wssS8pouWgTRotfUgi+WQ5Ei+ypU0RIqTPCd2+J0kEn1xQKIhTUBiZhfP1wL2o&#10;SG6DxFkSHqPSXh5jZAHN2/5aejS70NAUoW4DHT6WfUhf3Oe3ksHNe61Sl48wGAwGg5G1CIs0wZyl&#10;fVCK9v1jnuzApquR/CeAxMcbn6T0p0jbGOX00usGi2HauR2qiLmZte/x5nOS8ysJfLw/QQoBtI3L&#10;If3DTdG5XRV6FhlC3r/Bz8MzirAImsxZij6lRCAxT7Bj01X8uoMEeHl9hFSoh3IVtDM8l1z2eRus&#10;tQujRNVmsJu+Cw+CpL/14xH38Brcg2QQGXXG6L7lUllUKKNC986oSfOHRPnBK+Bvb5DxN2SmLLK6&#10;/H7cvIw7EQTiCn0wxa5MmvNVsh+NjsWFILEPcdU1iE/Pvfxte5CT4AWvj1II9cqhQoZ89snw7eQO&#10;HPeXQanqaKyelGrKhcgYfUf1Rc1KFVA8MgD+BawZMSVEdhLzGQ9Pbcey2Ytx9G367injH6yGXefe&#10;GD5jNQ7eeIOQv/ZkmQOco9KdSmoFxFEqHeUxRhZRraYW9I2y1ySraRtdKCtnb/Mn8XGQvXvCx34h&#10;LFMZAg1muMlgMBiM7KNw877oXJaOsqRfceXsPcTx6YLChcFZUcuC3HHuZki6DubEZiNx0O0Wbrlu&#10;Rs+fThkEKFyYm/4gQ5D7OdwMSfdomI08CLdbt+C6uWcanw4ZonBz9O1clp5Jiq9XzuJe0g3IQuDt&#10;EwyZqCxMyifzKfEHhKoV0ar/YAwdNgzDqAyxqYHfjaOkgaGI1tCCdtXqMFPgWEIWEoJwOmoTCDWh&#10;ra3ALJ2RZWSmLLK2/CTwe++LWCKAapUaqKrgfFA2gEExWtGJFKFBwXxi7uVv2wOHLMQbPsEyiMqa&#10;IGNNLwKuF90RQcSoYWuHGgryTaP9eni8foMXJ0ejUmaeE3kYpoTIFiLx/uxS9G3VCr2nrcGeE654&#10;m74LY9q2fyDg7UO4nnTEohGd0bLDKGy46vPzB/M/5yIVzml1cmfO9Hcdh6l0lscYWQi3lOnAUWX4&#10;WNZTXF8FHbrr87GshVM8JCF7+4jW7bQewEVVrPgtBoPBYDCyCZWasKyhDgE3iH/h+fMto4qFDdqV&#10;EUMgeQ/HbpZoO2IJ9lx6ii/RiZ//RKQH03oN0KB+dZT66ehCBRY27VBGLIDkvSO6WbbFiCV7cOnp&#10;F6Q93BT1GjRA/eql/spPxi9UUNOyBtTp+FD69QU8k25A4oUPH2UQ6hijRORVbJ07Cv1sbWDTvS9G&#10;zt6I0y/S8dxfpCkmbNqGbdsSZdOEJtD9zShAzfYgvoaF4/v5ETBKvV/0Wzgt3o2nEgE06rVHq3RN&#10;QhhZQWbKImvLT4gSXRbhgLMz9k1prLA+ywKfwPOjhHZiC8GolAGfmov5y/bAIfH6gI8yIXSMSyDy&#10;6lbMHdUPtjY26N53JGZvPI0Xqcd68S/x8FkkZCJD1LYwRpyvG/YsGoeBPbn22g+j5m7Fxbe/bJwK&#10;Gn+qdYy/RRaEW6sGwW7KPjwITNd36m8giPS+hs1je6H/sht/b8KX1Vym0oVKco0Ip4BwpmIjjzGy&#10;gUpmmmjVMeunZXDLcg4ZVwYqhbJe3UqifiBu3TjIPicuMapwKgZFaGbJbzEYDAYjvxD3ZAeGDxyI&#10;genIoFHb8FDBypTZhzJKlzaQm42ToC/4ktSfUm+OxQeWol2ZQiCR73F522wMsq6BEkV1UdGqPfpP&#10;WIxtJ+7AO1zxyyP15otxYGk7lClE+2vvL2Pb7EGwrlECRXUrwqp9f0xYvA0n7ngjncP/CuXSpWGQ&#10;eAP4knQD0V7w4TqHEWcwvI41Ri7aggPHXOBy/CC2LhmLLjUro+m0c/iYxf1HybPdGG8/AH26tUbt&#10;ijUx6GgAtGoOwXbHUTApYG9w/2syUxb/Vn5CFK3eDj169UQXC8O0g8d4bzhNWIKrkQTCYq3RvU3+&#10;tHaN9vKRj8sizgxHHeuRWLTlAI65uOD4wa1YMrYLalZuimnnPuJn04v3hQ831UWoD2XPUbAyb45B&#10;czdg7xGuvR7AlkUj0c7cFG0WuSIwC54XeQ2mhMhSouG5eSTG7XyKH/zEInGRSmjeqw+al+FG7opR&#10;Nh+M1WvmYETXeiiryT8JZKF4smcChi69iXSt/bKbq1Q4S4fkCgju8g5S4aZmMLKVngNLorZV1j3I&#10;OQXE4HFlULFK1q+lRQhB/KHVIN8/I27XfMiifkD62oP/9BcCg7IQ6ujxMQaDwWDkDwgSvF1xYO9e&#10;7E1PnN3hm6PTTYXQ0FCTrxxBJBJIkk341raagrMvXuH6zrkY3MEC5YqIQWKD8O7+eexfR/tj3Rqi&#10;gpExmo5whEdo6k6YNqymnMWLV9exc+5gdLAohyJigtigd7h/fj/WzRmBbg0rwMi4KUY4eiDN4X+B&#10;UEMDaok3AAl/A5xPC78EAll0OIRm/bB433m437+Pm2d2YJaNKTSlX+G+sgc6zXJHhPyIrEHy6Q6O&#10;7N0HpxNX8Mg/GjKoQEtLhKjwGH4PRk6RmbLIrvKL/uCCGdaNYH+MDr7FpdB11XL0zJeWMZw/GD8k&#10;EBmiw4Uw67cY+8674/79mzizYxZsTDUh/eqOlT06YZZ7YsuThQYhJJ62W8kTbJ25B280G2H02kO4&#10;eOsebl3Yj0W9zVE44RMuz++Gvlvf/VJeFBCYEiILiX++Ewscn0G+BKxAC2a9luPktdPYMncg6v2u&#10;QarTwaZ1H4xfugcXrp/EygG1UUyus4jFe+fZWHwpSLFpXXZynUonKrHyWCKcAmI/FW55Tka2IxIJ&#10;MHJqOdRt8O8LHQlp2XEKiAbNivEpWYvk5slf/h8iQpFwYBmtO1GJ8WSIzNhUDAaDwch/CKDaeBZO&#10;X7iAC+nJ8WloWIjfPUegg4XoGLmzOaG6FpLe8fxEvSya2i/AjjP38eF7CHwfXsSBdbMxtLMlSmsK&#10;5Q773LaNQKv2S/Eg9VwLinrZprBfsANn7n/A9xBfPLx4AOtmD0Vny9LQFBJE+blh24hWaL/0QZqp&#10;GhlFFh2NmMQbgNbPGzCEZfde6D/DGfdu78Wsfm3R0MICjToMxuITd3B+ai2o0W98unEudnpl3bBG&#10;ue4EOJ87g5POjlg2sRtqFouHn+tWDGvbBzu8C9rw6b8lM2WR5eUX/QGn53dBjZrdsOzGZ5BiVhjj&#10;dB0H+hmnclqZjzC0RPde/THD+R5u752Ffm0bwsKiEToMXowTd85jai01mi9PsXHuTnBNj8TEIo5r&#10;vyQeEgM7HPzfNWwc3xNtGliigXVfzN5/EVu7G0IkC8GNtZtxO0ctxf57mBIiy/gBt/1H8FpegdRR&#10;bfhW7JnfGRVTLB79Z4SFK6HjjD1wXtIWJThFhCwQlzfuwpOcdBDhSoVzNplcOcrVlL1U7OQxRg7B&#10;KSJGTS2HgaNLQ6VQ5ppridKqmL/aNNsUEFLfV5DQzldyZN4v+K2UiNhUDAaDwciXiIpVQQtra1in&#10;I22am6e/mkS2EAcfny/ylSzEpYzB+ahMF6EGStVqgz7jFmG7yz14+z3GwbGWKCKUIezeKiw69PW3&#10;L4OEGqVQq00fjFu0HS73vOH3+CDGWhaBUBaGe6sW4dDXzL1KivPxkU8jEYhLwZi/AXGN4djm5Iy9&#10;S7qjXBpHd9poMG0K2hcR0gHQA1y5nnUOAoXFzdDUugO69BqCaauP4X/3t6GTvoh2Uy9h1WbF0y8Z&#10;2UNmyiLryi8W3mfnoWP16uiy4BTexxRBrX6rcdXTHeu7l0f2ulX/LxGjxvBtcHLeiyXdyyFt02uA&#10;aVPa02cGQcyDK7geTNu8kphXyCihWv8p6GKUSj0jNIDNmJ4oR5u25ON93ClgyjymhMgqov6Hq7eC&#10;5Rp3ccU+mDOyNrQSP8kEyijdeRGW9OS8ItOK6XseJ+5mVo/+C1mkH+6f3osNy+Zj1ozpmDlnIVZs&#10;2ofTdz8gLKneu1PhlttM/nVcLdlNpQ8QH/gC1446Yu2SuZg1fTpmzV2C1duP4OqzbylmbTCyliat&#10;isNhs5ncqWRGMShRCP2Gl8KCNZVR2jhzbrH+BOcHIv7gCrrx5w6WQEefPm+zz+Emg8FgMBg/iXuI&#10;Ow8jaL9MDFMLi8Q+mdQXp5dOxPgJ07D7UfqvHYVFqsFuzW5MrqMEAYnAw7uP5L65pb6nsXTieEyY&#10;thvpHy5EkWp2WLN7MuooCUAiHuLub74rfeLw8M5DRNCOpdjUAhYZ7VRqVEblMnSwQyQI+Z5ZJUQ8&#10;gj48w9Onz+AVpHgOjdjYDkPb69NBlgS+nmlXwmJkFZkpi2wqP2kAzk9uirpdFuHshwTo1x+OLe4v&#10;8b99E9DE8HdavoKBRuXKSGx6IfgeTCAqogNtsYB2gJVRxqScfEyXGuVqVVGR24eE4ft3poRgZAKJ&#10;1zO85n4paBWrbN0JVRQtX/NXaKDOgJ6oyZ1HFgyPuy9TLE7xd8Tg/ak5sG3RFv2nOmDznkM4ftIF&#10;J446YdfGpZg6sD2aWQ/D8Y3fQdrS3ZMrILi5iDup9PLDpWX90KJ5V4yasxrb9h/Bcc4Zy5H9cFwz&#10;F6O7t0CLvstw6WPmr5LxewqpCmmHIm3+imknp2hxZRgYFUINC2107WOIGUsrYtkWMzRvq0s/z55m&#10;LvcDcXgN8COET/k9zAqCwWAwGDlF2JWDOP1RCoFSNXToVJEfAEThmcsmrF+3Ftsve/9+DraoLCpX&#10;0JR3g+Ji+bmpUc/gsmk91q3djst/eGspKlsZFTTlRyPp8L8i7AoOnv4IqUAJ1Tp0ogMVLlGCyNBg&#10;BAWHIDK97pbsB35w/VGBCNpFdfjEv4T2O48Mq4Pq1Wuh4+pEBUxaxChaTFueP7RDIE9hZAOZKYts&#10;Kb9I3J3fGT3X3EdIIRP03HATz923YriVXv6dfpEcSSRCg4MQHBKZ7nhM9uOHXGkoEGmjqA7NWbXy&#10;KF+Cyx0JoiMVv0yWRUYhWsYdpIHChQvWsJwpIbII6ecAfOWUjUIdVDQtmSUNUmRgiTqcjQ79mfzy&#10;/j1+ZMqaT4qA09NhP/MonodyFyiGppEpatdvhIYWVVBCkzs/QcU3P2A9Xh2C5NP4uSeTI5V+/jg9&#10;bQAm7fkfvnEtT6gOvYq1UK9RA1hULQNt+Vq58Qh8sAeTB83FpW+ZMztk/B6Pu6GQJvesxWPbrwTW&#10;7KqGZVvNMH5WeXS0NZSvrpHdSNxOQPb2MR/7M0LmD4LBYDAYOYAs+DLmznCCv1SIIm1GYpAZ/w5S&#10;VA6WtRLf/j49eRjP0xtNcEi98eotZ0khQknjMnIlhqicJWrp0x6e5ClOHn6e7mCEQ+r9Cm+5EYmo&#10;JIx/45xcIXQQeXnuDDj5SyEs0gYjB5nJvx8STyxrbADd4obouNVP4RSRuCfncMVXCoG4Miwti/Kp&#10;fwnty1auyK0sIoWvxwN8UfRFskA88eRWAhBB16QSn8jIcjJTFtlQftK32zB9zSNEicuj/77rODja&#10;EkUL0ChS4rkMjQ10UdywI7b6KWx5eHLuCnylAogrW8KSyxzlGmhsVRRCkoBH164iSMFhoa5u8KTD&#10;M5FuTdSt8JfPiTwOU0JkEQnR0Yk+HAUa0M6qBQ3EetArKtdRgoQH47uiOv8nwq5j/aor+Call6Zp&#10;hj5rz+DmDRc47d6BnftP4qqrC3Y26IKd/jugLlPlD6JwX7uVymAZvl9YiWUXP9OfbKCQcScsOuEK&#10;tzPO2LNjF/Yfvwy3i1swpFYR+SEJn05jyaqr/92KHvmY+zfTWhxwK15YNMrkm45/QOrzCpJLKf1A&#10;/BYVVQhLs04Kg8FgMLKTKPjc2AD75j2w+WUcBDrNMG9ZH5T82dsthMbD7FGDdnfiHq9C35HOeJ3W&#10;hzIQ64Mz0+2x6lEC/f2qii425olKgEKNMcy+BlTpgOPxqr4Y6fyafmNaYn3OYLr9KiQe3gU25hkf&#10;XET53MAG++bosfkl4gQ6aDZvGfok3YDYDM0alYCIxOPWhlk47J1yIqws5CYWjN2CVwkCaDUehP5J&#10;ype/RgVWth1RVkwQc2sjFp76JO8D/iISzx1HYfG1SECpHLrZNeTTGVlPZsriH8pPFoiXt27Czc0d&#10;np+S6pcELw8dwv0YAXS7LsGqLkYoENYPyRCbNUOjEiKQ+FvYMOswUjY9GUJuLsDYLa+QINBC40H9&#10;kdj0NNDKvhfKKxEEn56LiUd8UpSD7Nt5zF58BiFEBWYDhqJ5jjru/e8REM6mmvHPRJ8ZBasp1xAr&#10;KoV++85jVp1/no9Ba2cQnAY1xcJ7CRBXHIEjJ8fzlTqjyBB4ZBhaz3VHtEAD9eecwo7eqaw0/kel&#10;pQyISKWP2kJlBBXpJ+zp3xbLPOLpj28NTDy6H8Mqpr032ffzmNRlMi5wC92q1MWM83sxoGTGHlF2&#10;dnaYOHEiateuzacwUhMaHI8Jg56lsZgzraaJaYsr8rGcgfMDEbt2bIanYcgRCKAyZg2EJcrxCQwG&#10;g8HIE9BO94QqzbDOrzYcnt/G9IrJf9uj4dxVF31ORkO9qxO+He+Fv/FAFH2gM3T6nYGK7WGEH7Hl&#10;U9NH6rUSjStPxR2JErSNSqNY8k47SUBU8Fd8C4+DjAigpN8EM5yPYF7T4qneuMXixZYesB5/Fv6c&#10;kkCvGpq0qIeqZYpBJeEHvno/w333u3gVSEcZYn00X3IaLlPr0uEET+wLbOlhjfFn/ZFAB3t61Zqg&#10;Rb2qKFNMBQk/vsL72X24332FxMObY8lpF0ytyx8t9cLKxpUx9Y4EStpGKJ3yBpAQFYyv38IRJyMQ&#10;KOmjyQxnHJnXFMWT3YDUdz96NrDHiQAphIXLo1G7VqhTRguSoDdwP38Bjz7HQVCsBVa7nsd4s/T7&#10;ovG3J6Jq07V4J7LGji8XMDj1QlyyzzjS1xJ9Dn2CVFQUpi3bo3k1I2hIvuPtvUu4eO8jLX11mI93&#10;wfVVLQvUW/EcJzNlkdnyi3ZGV90+OBklRoOVb+A22RgiWQA2tiiHca7xUNUtA0Ot3/XvlWA5xxUH&#10;+uWt5dj/2B44q5L9PdHA/gQCpEIULt8I7VrVQRktCYLeuOP8hUf4HCdAsRar4XqejteSmp4sBNem&#10;t0LX1Y8QISiCyi07o1V1AyiFvYXbmbN4+FkCrTozce76IjTIfiPm3AWnhGD8O3Hus0nDSibExMSc&#10;DD0ewqf+I3GeZKV1ZXpOE2Laayf5KOHTM0w0uTypLqlIjzepMYKcDOWTk3hApTAVrhYkkzPjE+gG&#10;T+gJMsycuy8TUn3IUfJdyqenIZbcnNWAVOK+y6Q6GXnqB5/+Z3r16kU8PDz4GEMRF12+kH4dPNLI&#10;zStB/B45g0wmI7E75pHoKR3+WmIchhBZTBR/JgaDwWDkCeLcyfjyYgIlS+LwJnVHJIo42ajTIb+A&#10;aHR1prG/I2p/J6JCj9WyPcKn/B7JhxWkvpLcB3gaEQhEREldh5Sq1ozYzdhF7n5J1pdJQxzxu+JA&#10;etc1JKpCQdpzKRcjVaxHk01u/nRPBcT5kSsOvUldQ1UiFKQ8lnu/p1ysCrEevYm4+ac6WvKBrKiv&#10;lGp/XgQCIlJSJzqlqpFmdjPIrrtfSHp3EPP2BJnRviLRFqe6dkEhYlRvCHF8GMbvmT5xtyYQEzE9&#10;RsWa7Eiv2xrxlOweYkkMVFLnkYCoGFqQAevv/KZfyMhSMlMWmTkmyonYqHP7K5EGK72IvMXH3iCj&#10;y4pSnSM9USZNN/jLT5WXyFB7IDHk7YkZpH1FbSJO1e4FhYxIvSGORGHTkwaTuxv6kZrFlOizMtkx&#10;4iKkao9VxD2wYDYiZgmRRcg+78eAVkvwvwQBilivxqV17fCvszKkfjvRp91KPObO2WkTXFe0QLIJ&#10;E39GFoC9/VrDwSMB4gpDcejUJFRLsqR4RKUFlTB57CeL9bZAfGEwpss9YgKSZ6vRqZcjPkjEqDzq&#10;BI6PrZRokpgGKT5ssUWn9S8ggRJqT7sEp0El+M9+D7OE+DPzJryCr1dKpzZi+gTceMAcauqZNbf8&#10;exKuH4Xk8kE+9vcIq9aDSt/pfIzBYDAYuZ7fWkL8G39rCZH1SBHu+xgPHr/Fp+BoEGUN6BhVgHmt&#10;GjAukoHfVmk4fB8/wOO3nxAcTaCsoQOjCuaoVcMYGTn835Ah8uMj3P7fa/iHxUNJywAVatVD3fJF&#10;0umnZZ74wFe4d88T3oFRIKra0C9XE1Z1yuXAPTJSk5myYOWXxcgi8fHRbfzvtT/C4pWgZVABterV&#10;Rfk/ZWjsZzxyu4OXnyMhKlwCplb1UcMwe1avywswJURWIXmHTbZdsPGlBChkjvFHDmJEpX+ZkhGD&#10;h8ts0H+PNx3Uq6Px4ivY1r3YXzrxiMYnz0fwDpdBWNgYtaqXTDST5FbiaU4llIv8wqG4A/aVC8b6&#10;K6vQmjcJkrzah6krruO7TIwqfddgWsv0VCvxuDu/FewPfaE/i4XQZMlNbO+WMTUMU0L8ni/+sZg+&#10;8gUf+0UtS22MnVmej2U/Uu8XiN8+C/jHR4ZSp6EQ1+fWgWUwGAxGridfKyEYDAaD8V/AZnBlFeJy&#10;6NCxVuIgP/YpdszeBI8f8k8ygQwhd9ZgoTOngAAERRqgQ3OdTBSWGkpWb4jGjRujYZIC4ikVzgIi&#10;lQJiZbHl2KtzArUGDUbTZHOSxKb9sWbvfuzfv/s3Cgh6xd+v4fj1b/TKKUomqFGjoE1syj7u3VS8&#10;zrdl45xzSEkiwxHvtPKfFRAcCWd3Qeb/gY8xGAwGI28gRVx0OMLCwhER+y/r2csQR39TwsLC8CM2&#10;pbs8BoPBYBQMmBIiyxChdLcR6Fo20RQn6rkjRtkvxSW/GHk840TirctcDBx7AG/lnldVYNp7KFrr&#10;ZEFRPafSQgak8ie4qtgq7Cp9C22nbsNG+0r4a/uNH0+xc/KiRKeUEECnSW90KZvxNyXh4eG4desW&#10;Tp06la5wnxdU7rundQBZSFWI6nWyahmW30NkMsQfWg1EpNJcZRaZFPEHl4PEKPIpzmAwGIxcSYIH&#10;5tcsiiJFiqLy2Kt8YiaQvsHKpsXpeYrAYOh5pHAyz2AwGIwCAVNCZCUaVhi3aBCqyE0OCMKf7cP4&#10;zh0wcP5OXHjsj8jfvDiQRfnj0bltmGnXFt2mH8ObSO6NswAaNYZj/mCzv1cMpIaz5uemYHxPWeRr&#10;iq7BDp0dIFGf8eL2ddz3/ZvugBTfH+3DhB4DseZeiNzLilLpzpg7qyP0/qJmRUdH48WLF7h79266&#10;8vLlS37vgoX3+yh8+5K2TGpZFYGycs40X8mNY5C99+RjWQMJ+Yb4Yxv4GIPBYDByLUINGFauBnNz&#10;c16qwbSkFv9hZigEPZPk5zNH1TJpXNEzGAwGIx/DfEJkOVJ8vroYI6YdwpuolFkr1tRDqTKlYFi8&#10;CLRUVSASSBEbGYrvXz7CyzsAPxL4HeUIoG7aF2u2z0AT3X8cbL6i0pRKoDz2k0ft7uBs+W24e/sR&#10;/CISNSRi/bZwcF6Fjka/t2SQBj/B0XUO2HjyKYLl1pQiFKnRD4tXTUaLEn/n6Yb5hEgfp50fceVM&#10;qoKjTF5QAVVrFOZj2YfU6zniHWdnyTQMRSh1HAJxgw58jMFgMBgMBoPBYOR3mBIim4h4cQRL56zG&#10;6Vfh+OuZkyJtVOk8CYtn2ML0X10rvKbCKSC+yWO/mEdlfuKmNNgDjpPGYr3cmkEIg+7bcH5xY6gn&#10;fpwSSRAeHloLh82n8SI0cS6nQN0YLYfOxsxB9WGQCZMNpoRQjExGMH7gM4SHptBOQUtbjPV7zCEU&#10;CfiU7IFEhiF27VhamVMtoZKVCEVQGbUCwpIV+AQGg8FgMBgMBoORn2HTMbIJTbMecDh2Ac4Ow9C2&#10;uiHUMpDTStplYdF5NFYevoBjS7NAAfGWSjMqqRUQs6nwCggOUdE6GLpoKGqrcDEZvt12xdN4+Ucp&#10;iPE6i4V2HdBv8YlEBYSoMCq1nwTHM6ewcXjmFBCM9Hn9PCKNAoKjbgOd7FdAcH4gnDk/ENmogODg&#10;/EMcWAYSE8knMBgMBoPBYDAYjPwMs4TIIWIC3+DJo2d44+2PwOAfiE6QQaikAjUtHRQ3KIVy3HxL&#10;05IonFVr9r6nA8kGcRAEyjULv5hJZUniZgokr7DOpju2vpUAyk3hcG8bbDT4zyBD2IPNGDl2Cx6F&#10;cs4nxShqboMx08fBtmYx/OtiXcwSQjE7N/jg1rW0K2PMWVEJ5Sv9LJxsQfbFF3HrxmXbNIzUKPUY&#10;D3EtTmPGYDAYDAaDwWAw8jNMCZEf4VY/bEIlQB77iXQaIFrGR1Ij9cK2Hh2x9rkEUG2BlXc3o6Pc&#10;wSb9yO8IRvacB7cQWlXE+mg0ahmWDLOCbhYtFc6UEGlJSJBhbL+niI5KOZmnuJ4yVu2oxseyl4TL&#10;TpBcP8LHsg9h5TpQHjAbAkH2WncwGAwGg8FgMBiM/x42HSO/4U2F8wGRSgGx1/QVApfyEUVEvcVb&#10;/8QBr8jIGGWSLDJkIbi0bj1ucgoIkS5azNuNzSOzTgHBUMzTh+FpFBAclo2K8lvZj7hlLwjLVeVj&#10;2UThYlDuMZ4pIBgMBiPfIEPUp6e4dfUMjh85ipPnXOHxIRgKZnky8giyqM94fusiXI4ewqGjp3D5&#10;zkt8jeY/ZDAYjEzALCFygLhvz3H75l08fv4W3v7f8D08CnESOshTUaNjMD0YlTFBlRoWaFCvOkpq&#10;/INeyIcKZwHxUR77yR7tPVhmdBrDnQ5hgrkqn5qcSDxe0w8Dtr9EHEQoO+ggzkyrKV8WVPb5IAa1&#10;XYR7MULotl+NUyvbomgWq66YJURaNi3zgsfdUD72C4fNVWBYUlEZZg8kIhSxa8YCUeF8ShbCOaUc&#10;4QBh6Up8AoPBYDByHfF3MKVGK2z4kOiMGrSfYGR/Gt5bWvLxJCLw6sQqzHfYhQuenxElTda9FCih&#10;sHF92AyZgtnj2sK4EJ/OIX0Nh0Z1MP9hkg8kAbS6H0TQwW58PH2ij/REif4uSLUYWToow2qpJ9wm&#10;laPb0TjSswT6u0TJlxdPjUAghJJqERiUr4lmPUZh6mjrFNccf2sSzNtsgrdEALVas3DNdQ5qpZr9&#10;+pPYsxhc3hYHQoww5MxLbGqR3o6/yPR9xV3EMBMb7P3KTZ1NC3dfYhV1aOuXhZlVG/QcMRp9LfTS&#10;nVYb9foEVixYjl1nHuFzjCxZXgkg0igFq25jMH/xODQ3SjmXOLvzp+AiQaDnOZw4dxevPoUiXkkL&#10;uqVNYdGqI9qYF0f6M7pj8fH2SRy/4oH3XyJB1PVgbN4YnWyao2Lhv+3USxHy4jJczt/Bc99ARMoK&#10;QadEJdRt3QUd6hoi75aeDIEv7+B1sDYq1q8K/dSNIsoXDx/50vvl479FiGKV68NML9lJpCF4cdkF&#10;5+88h29gJGSFdFCiUl207tIBdQ0LZp1nSohsQ4awV2ewc/MuHHN7h7Ck3+7fIFQvgTrWvWA/rDca&#10;l/rLgaYflcb832REd7yJVu+GIog2GrF+QwybNRX9mptAW94uZIj2f4jTjiux7tgzhNF9hMVawuH4&#10;BnQ24B5KMnw/Ogwt5rgjRlAY9UbOhW2FDJhACMTQr9YMNQwzsC+FKSFSEhMtxZi+nkhISNk0S5VV&#10;xaL1VfhYziF9/xTxO+bSrax9VIjbDYRS4y58jMFgMBi5kvhbmFClGdZ5iaBtUBwaQiH0e++HxzKu&#10;08ET74Ujozpj8K4XiKRDWo2StdCkoTnKFCuE+JCPeHn/Jh58CEMC/ayo1XQcPbUQzYrzgx/pO2zo&#10;3AYrPRPoD2AIAoJjoGl7GOFHbBM//w3Rzl2h2+ckogVqKGqog+S6jbQoofbMG3AZUYZuR8O5qy76&#10;nIyGQK0oDHVSHklksfgRFILIBDrwFohQrMFcnDo7F/X5lbHj3cfBtPkGeHF9O4EmGjjches0M8WD&#10;wNjT6F/KBvtDDDH0/Adsb50BJURm7yv2POzLdsTurwSqOoYoqpbWylAWF46g4EgkyAgESiXQYd1F&#10;HB1plmrwKIXfyTHoPHA7PH/IIFApDtN6jVCnoiG0hFH48vYBbt56icB4+u1G7bD6/BGMMefn8FKy&#10;O38KJBIfHB3bDcMdnyA0uYKPIhBqoZKtA/Y7jkTt1E7twz2w0b43Zpx8n0qpJYByibZYduoIJtRS&#10;uB5eWuLewmmMHcbsTnsNEGigYo9VOLJzGMwzeLpcheQJ5tS2wOI3LbDjywUMLsKn80iezkPdOgvx&#10;JK2/eAWooMOeIJwZkFgYcW+dMMZuDHY/CUXabKuIHquOYOcwc8WrEuZjmBIiO5AF4e7maZix/Q6+&#10;ZqiypkK1DFqMWoQF9nVRLCMKSs7ygbOA4CwhkjOayvpvuDy7Hyad8KU//omI1YtBr5g6BPTH/ltQ&#10;BJLGugLNqhi8wRET6+nw83TicWtOCww9+g0ZUvz9RBUtV93Dpg4ZU6QwJURKbl//jh3rffnYL3oM&#10;KIG2Nvp8LGdJuOIEybWs8w8hNK0LlQHcMi0MBoPByNUkKSH8asPh+W1Mr5jqBYPsG04PawTbXe+Q&#10;UMgE3ZbuxIbRDaGfYsQZgZeHZmHQqM14ECqAQbd98DjSG0ap+jjRBzpDp98ZqPytEkK9K5y+HUev&#10;X+PgP/BLCaHe1QnfjvdCmkOjP+HW7qkYPOUI3sWJYTbtFh45WMitRFMMsilC7eZYe/8yxqbOG45/&#10;UUL87X39VEKI0WrrJ1wcrqtg3rUMEe/OwmHoECy/GQSi2RzrPS9jjPGva4+4NQNNrJfjcbQQeo2n&#10;YNv2OehskvIiol47Y0LPYdj5LApKJiNw5v5mtOYHbtmdPwWPeDxd0hgN5txHlFIJNB4wAnbNKqOo&#10;9CueXdmH7c4P8FUiQtnBp/HYsS20+aMg9cPBnvUx4MRnQLs6eowZig7V9SDzvwvnDVtw4UMMlM1n&#10;wO1/S2D5x2yPgNskK7RZ+xLxSiXReOBw2DU1ha4wGC+v7MHmfXfxWSKGyYizuL+5NVKN4XM9oReH&#10;oXZHR3iLrBUqIaR+xzF71gn4pp0p/RMS/hJXLj9HmNgE468+w5pGNFMj3DDJqg3WvoyHUsnGGDjc&#10;Dk1NabsMpvvu2Yx9dz9DQvcfcfY+Nic1oAJCRoa4jL9BFohrCwZgxKaUCgihqi4qWrRE175DMXrC&#10;ZEydMhFjRw5F/+7WaFCtDIokX94yxhfXVg1B3+ln4PcnC4pPVDgfEKkVECOobKQi1EPrhfuxfXwb&#10;VNRO7BFIor4jwM8P/oG8AkKsBeMmg7H60D5M/qmA4IjGl68hf6mAYPwr926G8FspsWykw2/lPOIW&#10;nH+ILHKIqV0cyrbj+QiDwWAw8jIh52Zg7J73SBAbo8++azg0PrUCgkMTVXqtw6mtPWAkkuLr6aXY&#10;6JHLvUSolUTD0TuxeUBpiEgC3pw6gcepLlmgZIyKxkogYa5YOGkXfH4zQMk9CKFp0gmLds9AQ1UB&#10;SOQdnLsS9KuvF/cAy8esxZMoAbQbLMT5cw5pFBAc6pXtsPXEcrQsIkD8+12Yu+UlUndZ82b+5EIi&#10;L2LtpgeIFOii3SY3XNs+E0N6dIGN3QjM3+sOt5XNoC2QwPfYHlxMNns2/OIizHQJACncEIuu3oLT&#10;guHo2aUL7MasxOnLq9Call3c853YcuHPy6TLPjlj+c5XiBMaoPN2d1zbxl1DZ3Tqbo+ZO27g+uoW&#10;0BEk4P2exdj5No8UtDQKn1+44tDywWjTn9bP34y5RKW7weHgIRw6lI4cWIQWSkH4QdRRc8oeLOQU&#10;ELRVfXJejp2v4iA06Izt7tewbeYQ9OjcCd3tZ2LHjetY3UIHgoT32LN4J/JKtmUVTAmRpUjgdXAq&#10;Zhz5gFg+RVy8JrrPdMT5WzdxZv8mLJ09CWOGD4H94GEYNW4SZi5eh13HLuO2+1k4zh2IJmXUkWg8&#10;Fwvv07MxYqk75KtiKoJzPskpIDhnlMkZSmVz4qYcsR7qj1iPM+6uOL1nLRbPnoqJEyZg0rQ5WLp+&#10;D0673cbF7VPQrkJqQyBt2O54gbdv3/6leGbYCoKRkh9hCXj57Acf+0XFKhrQKZZcU5WzCIRCKNtN&#10;or0O3hY1s3B+IPpMhUAte5cYZTAYDEYOIH2HXSsP45NUAF2bJVjVtWS6/gW4LqdB10kYWIUOShPe&#10;4dwpzzzgrFIddeqaQUw7ZtLPvmlfDCmbY8KqQTAWEwRfnIfJTp/yzIsbUYmaMOemzRIpvn8N/Hnd&#10;oWfWYcfzOECpCkaunoTfWeqLyg/AlB60zEkcnpw7C6/Ug6g8nD+5ibiH1+AeJIPIqDNG9y2Xqo0p&#10;o0L3zqgppkUZ5QevAL4QZN9wcsdx+MuUUHX0akxKVZAi474Y1bcmKlUojsgAfz41fX7cvIw7EQTi&#10;Cn0wxa5MmmuoZD8aHYsLQWIf4qprEJ+ee5F93gZr7cIoUbUZ7KbvwoMg6T9MOo7Gw2X9MelcINTr&#10;z8KuOfWQ2Mv9gZuX7yCCiFGhzxTYlUn1dFSuBPvRHVFcSBD78CpcubnzBQimhMhCZN9OY9Wm+/gh&#10;r8UiFLcai92nDmJx/8Yw1vx9VouLmKBx7+nYfv4S9k9thdLyCYBx8Do8H6tuhsn3ScFnKpwCwkse&#10;+8VgKtuoKFpsQEUXleq1Rfe+9hg2fDiGDuqDrm3qoVJxZvqWW/jfrRAQBc8gy8b/nRVEEgLNIlDu&#10;PZnbSkzIBEptB0BYqiIfYzASCQkJwZs3b3K9+Pv/uaPGYBQkpF4ucHkQCyIyQqeBHaH7p16luAbG&#10;H3XH7Vtu2Nm/3G8c6eUWZIiMiAI3cZlTnqunuT8BNFstwqo+3ED8K07PnI7j6TiFzHXIIhEVzV2r&#10;AFpFtPkBQSRcT1/Fd5osNrdF75p/6h+qocm883C/dQuuG22hn6Z7kIfzJxchDQxFtIYWtKtWh5mC&#10;91Ey+hsaztVRoSa0tflCiHDFRfcIENrmbO1qyKcRpUQD7dd74PWbFzg5+k8OwiXwe++LWCKAapUa&#10;qKronZiyAQyKJSq1QoOC+cTci1C1Ilr1H4yhw4ZhGJUhNjWgnclRcdyT1RjlcA8RGg0we+skmCc1&#10;G4kf3vvS56NAFVVqVFVQBly2GSAx20IRFJx5NUhehPmEyDIkeL2hG7ptfk236EO39njs2TEcVTM8&#10;PzE5Uny7Ohf9JhyHbwIduJmNxfEjo1Ap6df6KxXOB8RbeewXA6nsopL5MeJ/AvMJ8YuFU17D620U&#10;H0tEJBJgw35zaGjmju5awtVDkFD5W4RVLKDSfxYfYzB+4eLigj179vCx3Av3jJo7l3PSymAUIH7j&#10;EyL8oA1K9nNBpHpn7PN3Qd9/NJbLVT4hOOJeYVVrS0y9GQkN6214e24oOL/dST4PvFVscDDwBHqG&#10;H0bvOn1w+LMAZQaewMMdHX+tJJbrfEJwyBB0ejDqdN2Dj+JamP/gPuZWo30MyUPMrlkPS57LUHrE&#10;Zbzd0jxTqx1kd/4wkhH9FvsGtcbgox+h2mQ1Hl6dABPaROPvTka1xqvxwWgkLr9diXL3juCAizte&#10;fgqHVMMAla3ao3dfa1TMkGGqDMGeF3HtdQSUjRuhk4Vhmnol++yI9pWG42KkBjrt8cWp/v/9y7O/&#10;If72RFRtuhbv0vEJkS6S11jT0gpTbiag1nx33Jpb61ebkQXD8+I1vI5QhnGjTrAwTJNr+OzYHpWG&#10;X0SkRifs8T2FPJZt/4TiZxPj75G8w+Vr7xPnw6nWxPCFgzOpgOAQQa/lDMzrXkpu7pTw+gxOPeON&#10;Fr9R4SwgUisg+lPZSSWPKSAYvwj6GpdGAcFhVlMr1yggOMTNe0BY3pyPZQyB3A/EOD7GYDAYjLyP&#10;BJ+8PyKW0F6LfmmUVjALM9LHAzfd3OCmQG7eeY3grHopHvcEO4YPxMCB6cigUdj2UPHkD2nIO9xJ&#10;dW2u187j6Lb5GNCkOWa6RwBK5dBnXA+5AkIRQgNbLF/UAboCCfwOTMHc6wosWDNDpu+LIMz7PtxT&#10;3Zeb2w1cctmP1RM7o2HfffAjWqg5fhXGcgoIDsln+H/jzPmFMCpTOsssVbItfwookme7Md5+APp0&#10;a43aFWti0NEAaNUcgu2Oo+QKCI54Xx9wMzOE+srwHGUF8+aDMHfDXhxxccHxA1uwaGQ7mJu2wSLX&#10;X1Nx0keIotXboUevnuiiQAGBeG84TViCq5EEwmKt0b3NT9eY+RwZ/PZOxVL3HxCZDMWqSckUEBzC&#10;oqjergd69eyiQAHBZZsTJiy5ikgiRLHW3VFgso2HKSGyCFnwIzz25lQQAhRp2hvdy/3ro1sDFn1s&#10;YMqdRuqP+7e9IQmk282ovOE+T0ZfKrupsNLM09xzV2y+ZvUfOqRUxE//EJoZfFoKRVDuOx0CVeYH&#10;gsFgMPIPMkRERMrnUQsKqUMtTR9Egtc7BqFl06ZoqkCadXLArSxyCkESvOF6YC/27k1PnOHuq8jr&#10;HEGM63y0Sn1tLdujx4gF2Hf/KyTKJdFumROWt/6dmYcQpfqtwvxWiU7mdo5fBPc/+/r7I5m/rwQ8&#10;WNkpxT0lSnNY2/TH5LVn8TZSBabDnHB+aZNfqynI4hEXLy9RqGloZOF7rezJn4KK5NMdHNm7D04n&#10;ruCRfzRtiSrQ0hIhKjyG30OG0KAQcEUpebIVM/e8gWaj0Vh76CJu3buFC/sXobd5YSR8uoz53fpi&#10;67vMe0SM/uCCGdaNYH/sI6TiUui6ajl66hWQAUnEdSx3uIRgFIH11MlokOE1NqPxwWUGrBvZ49hH&#10;KcSlumLV8p4oKNmWBBu2ZhESbx/4y9uwCqpaWeEfLRLliEpaoHZJTqUpQbinNwTN6eYr+Ue/sKOy&#10;lworyTyPolUxlFWEqGmZ+1SjAg1tKNtNoRt/7qIotRsIYckKfIzBYDAY+QMhROLEFy4kNgoxaV6n&#10;ClDU3Bq2PXuiZzLp0bIS/uAm668RqDbGrNMXcOFCenIc0xrKnW2lQgCl0g3SXGPPXnboO2gEpizZ&#10;ictPX+LsxLpIXPH/N4jKYcia2WhcWID411sw3uE+HWr8G5m/LxEMLWxS3pNcbGHTvilqGKnT0ovB&#10;6x32sFv96KczdQhVoaaa+LsuScjMGvO/IRvyp6CiXHcCnM+dwUlnRyyb2A01i8XDz3UrhrXtgx3e&#10;3GCEICY2Tq4gJPESGNgdxP+ubcT4nm3QwLIBrPvOxv6LW9HdUARZyA2s3Xxbft6/IvoDTs/vgho1&#10;u2HZjc8gxawwxuk6DvQzTuW0Mr8ihffe5TjoI4VSxUGY1tsoQ0Ox6A+nMb9LDdTstgw3PhMUsxoD&#10;p+sH0C/ZErkFBTZ0zSKkId8Rxv0AC4uhVOkseuMrLoES+kIUkRbBthMWEL3g05PoSWU/FVaKeZ6P&#10;PtH4/OlnN+AnNS20oaKSOx9MonJVIW7Zi48pRmhmBXHDjnyMwWAwGPkHIfT0ism7INKgAATEJab+&#10;QgTjHitwMGkJO172ja8PzayeOioqhiotrGFtnY60aQ7zdF4zqtQeiT2prvGQsxP279qCFTPt0bLi&#10;H9UPPxFXHoV10yygQYf1nuvHYfWTNJnyd2T6vkQwG7AVTqnv69ARnDh7A4/f3se6NsUhkATCbdkq&#10;nI3gDxMbwUiX63PI8DXAP3GK8R+QBb/AjXNncfb8A3z8wwFZnj8FFGFxMzS17oAuvYZg2upj+N/9&#10;beikL4Is8BJWbb4v30dJzPcdlaqh/5QuMErVlRQa2GBMT845rAQf79/hUzNCLLzPzkPH6tXRZcEp&#10;vI8pglr9VuOqpzvWdy+fKR8ieZK4B9i21R2RUEWDoSNg8acbj/XG2XkdUb16Fyw49R4xRWqh3+qr&#10;8HRfj+7lC6YfFDZ8zSKkcfGJS00JlFFIkVI6MwiVoSEtjL3+e1HxR1E+kac7lYNUCp7iLF+iyAqC&#10;wyoXrIrxO8TNbCGsUJ2PpURQRBfK3cfyMQbj75k+fToWLFjwnwiDwfgTQuibVQYd+4BEPcX/PDMy&#10;t0KG794+WecLItehjGoT1mNiTVUgygOrxm/Ayyw2KMgS1M0wZIKNfGAqi3iPV0lTOsTlUc1Uk5as&#10;FD4PH+DLH8tJhq9HJ6J9x47oPMQRz/+otcgj+ZOriEfQh2d4+vQZvIIUZ7DY2A5D2+vTIYEEvp5P&#10;aIoIRXS05UvLCpTLwEThFHFaFlUryvchYd/5tD8gDcD5yU1Rt8sinP2QAP36w7HF/SX+t28Cmhhm&#10;lQeRvEHk1V1wfpcAQeFWGJBmydKUSAPOY3LTuuiy6Cw+JOij/vAtcH/5P+yb0AQFLNtSwJQQWYRI&#10;RRlK3AaJxI8f8qR/53skGpzfiUpxqZbO6UrFmQpTQOQLuAVq7runVUJwziir1syKiT3Zh9w/RK+J&#10;af1DcH4g+kyDQDXDE+QYjDTUqFHjP5Py5cvzV8FgMNJDxaI1mhSnXUmJD84evoW0rpVTIQvE5SuP&#10;5XPV8y2F6mDqujEwUwF+3F6K8Y6+dEif+1Aqa4yS3CiARCEyMknboIbGbRpBS0gQf+8IDr/9w5XL&#10;PsHl5D3EEiG0rJrAMiMv4fJI/uQaZME4MqwOqlevhY6rHyW+8EyDGEWLaSf68OAXPVSjv2EluHGC&#10;JBqRCue9yBAZFQ0Z3V2gkZG+ZiTuzu+MnmvuI6SQCXpuuInn7lsx3EqvAA5HwnHp0Bl8kQpRpFUP&#10;dPjd2sSRdzG/c0+suR+CQiY9seHmc7hvHQ4rPTaIY0qILEJUrBh0uNyUhcLr3bd/f6ByjoNbaqNY&#10;aOXEeBKdqXCrIxZgzVl+492rSIR8T/uzUqd+EfnynLmdRP8QU/lYIkodBjE/EAwGg5Hf0WyDIb1N&#10;oCSQwHv/fGx8/nvz+jC3ZVh9OVw+Vz0/o95gJtYNpflCwnBjsQOuRuS+Oxaoq0Pu/oHEIYZb4kSO&#10;EMW7DEX3kiKQ2AdYN+sAfNPt0MoQeH4R1rpFgYhKovvgTkhls5sueSF/cg1CHVSuaEAH+lL4eqRj&#10;nSILxBPPj3QPEXRNEl9cKtdoDKuiQpCER7h2NYiWVmpC4ermCQl3TM26fFr6SN9uw/Q1jxAlLo/+&#10;+67j4GjLX8usFjQiruHU1WDIBJpo1L4V0l/NU4q326ZjzaMoiMv3x77rBzHasigbfPOwfMgixMYm&#10;KKPMbSXgxY2rvJPKTBJOpSUVz5S+JWTc1PqjVOQmF4z8Ql6dipEcUTkziFv3kW8Lq9aDuH4H+TaD&#10;wWAw8jOFUG/qMvQrSzsmkXewoGs/bH4QrOBFTAReH5kAa9tNeC0Ty03A8zeF0Wz+agwoKwYJ+4bA&#10;n4P83INQg1vRhLPFj0ZUZLLr02yNectsUVIsw9dTY9Fp2H68SPIZ8RMJPl2eC1v7PfCSimDUzQFz&#10;Wmfcd0ZeyJ/cgwqsbDuirJgg5tZGLDz1ieZ+ciLx3HEUFl+LpOODcuhm1zAxWaMV7HuVhxIJxum5&#10;E3HEJ/lRMnw7PxuLz4SAqJhhwFDO8z2PLBAvb92Em5s7PD8lKRUleHnoEO7HCKDbdQlWdTEq0MbY&#10;sXcuwy1EBoFyTTRp/Bvn8ZKXOHToPmIEuui6ZBW6pHbMUcBhSogsQqhjAUvTRO1A3GMn7LiVyTWQ&#10;uakcrag8lMd+8tpSAuExusEUEPkKiUSGB3fSKiF0iinDxDRvLWkpbtYdIktr5geCwWAwChBC3U5Y&#10;d2QlOpRRRtz7oxhTvzwqNeqKweOnY86cmZg0vBdampVD9V7r8CC+KkY6bUUf/QLQ/dSxxuKVvRJN&#10;4nMjShrQ4KZPkFB4f/ia7E25EEY9t+P48rYoqRSJZ7sGoFa5qmhlNxJTZs3GjAlD0b1RRZi1W4qb&#10;34XQb7YIx7b3Spza8Tfk9vzJRag1mo7FtiUhkrzHnh41UL3tAIybPguzJg9Dt/pVYDnyFPylaqg2&#10;ehNmN0iaE6OGBnM2Y3xNTUi9nNC3ljmsB03AjFlTMaKbJWrabMdriRZqT9mEaXXkb1ETib2Gudbc&#10;cq4tMOZIQKJCUfYNN91fQkIIIm5Mh2XFCqhQIT0xRd/93+Snyp9I8PrO/xBIM0ZUno79fvMsk327&#10;CfeXEhASgRvTLVFRYX7xYtoX+7/90QlLvoIpIf4RHx8f+TJJEJVGu44WkM+Al/nDZcECnPH/o4ee&#10;lHCa5jZUHshjP3HXeY/QC2LOhwwjn/HiyQ9ERaR9Z2TZSAeCDCx/mZvgrlfZZgQEhdT4FAYjG4kN&#10;w7evX/DlSybkaxAi/vLxzGAw0kej9ji4/M8VW8e0Qnn1SHjdOold65dj8WIHrNl+GNffJqBMqwnY&#10;d8cdm2y7oEldjcT56/kaIXQ7L8Oyroa5862xuAzKlqB9S5KAe5sW4nSKAZAm6k48jQdX1mJw41JQ&#10;Cn6Jq4e2YtXSJVi2bgeO3/ZFgn5d9Fl6FvcvTIdVptxX5fL8yU0IDdFj+zk4DraEvigELy/uw4bl&#10;S7F0tSNO3P0EqYEFBqy7guurWqaYIiHUaYFlVy5hXb8aKBL5Gpf2rMOypSux7cRDBKqboceKszi/&#10;oMGfl59NeId3vnQwTUN0oA8+fPjwG/FCQHh+/oENx+MnHyCh9beweW1U+c3YLOHdO/hKiNzaKNBH&#10;UV4lE68A5OtsU4CAcF7xGJlm3LhxuH79Op4+fQpRvCdWdO+PXe8TXf2qlGmL6asXoKeZ1p+1PZFU&#10;OAVEqlVybqndxd71+vTBk3/X3bWzs8PEiRNRu3ZtPqXgsHWVt0KnlIvWm6JUWTaYZxQMXFxcsGfP&#10;Hj72iyNHjkBVVZWPpST6iC30ex1DpqYSiythyq2nWGGZfu+BeyZxHYPkcM+ouXPn8jEGo4AQfwsT&#10;qjTDOr/acHh+G9Mr/qE3EvcNL+7/D68+BuFHvBI09crCrHYdVNH/s9fC6AOdodPvDFRsDyOctnFG&#10;bkCGqICnuP/gDfyDIyFV0YFRxZqwrFUWhZn2IMeJD3yFe/c84R0YBaKqDf1yNWFVpxyK/MFXXOzn&#10;R3C78xKfI0UoXMIUVvVrwJB1Mxn/IcwS4h8ICwvDhg0b8PLlS+zbtw9QrYVRi4aiKr8gQJzvBSzo&#10;1R795uzG1dff0/FoS+HcSbehn6ZSQNxWu40ZXbwwrV/+VUAUZOLipHj8v7TTdoxKFWIKCAaDwWDk&#10;TVT0YNa4I2z72mOwfT/0aN8wQwoIRm5FCHWjGmjepRf6Dx6CQX27onVdpoD4r1DWNUXjTnYYOISW&#10;RZ/uaGv1ZwUERyHDWmjTvR8GDeyNri2ZAoLx38OUEP/A9u3b+S1g3tx5iI2NhXqN0di8qi9MNXhD&#10;w/hv8Di6HKM7N4Jlo46wGzIO0+YshMPylVjusBALJ03D+7IvgDsp38jdVb2HKc1uY/Ha3jBh0zDy&#10;JY/vhyE+Lu38L24qBoPBYDAYuQsp4qLDERYWjojYf/G+nRoZ4iK584bhRyybJ8VgMBgFAaaEyCQJ&#10;CQnYuGEjHwP8A/zlVhFcluo1m439BxfD1rxospU0pYj69haP3C/h1FEn7N29E867T6D1VhtUCDLj&#10;90nkvqoHVg72wdYDUxPX32bkS+4pmIbBYdUoo4tcMRiMn4hLo0nfARgwIAPS3wa1ddlrPAbjr0jw&#10;wPyaRVGkSFFUHnuVT8wCpG+wsmlxet4iMBh6Hr9f5JPBYDAY+QE2ws0khw8fRsDnANSkwZUGjmUO&#10;yxAaGirf1qzcDYsOn8Mhh6GwrqaHQqk8MKnIVLAtYBssYiz4lESe6/vC50IJHNlgh+rarHjyK5ER&#10;Erx4zC2FkpJyFdVRXF+FjzEYjAwjMseALXvkviX+KDuXwNaYKSEYjAwh1IBh5WowNzfnpRpMS2rx&#10;H2YFhaBnkvz85qhaJv2V9xkMBoOR92Gj3EyyevVq+d9JNDShoS0NoWGhcHBwkKfLEeqgms0krDvm&#10;ipsXDmLjoskY2qszOjZthUNRzrCKseJ3TCTaQoaqH8qgVxMDthBGPodbllMqTetRz4pNxWAwGAxG&#10;bkJcA1POPIKnpycvj3FlTj3+wyxAZIwhTg+Tnf8Jbi9vyX/IYDAYjPwIU0JkgqTVMErSYEsDxzIa&#10;hDRwUzT8/f3lab8QQdu4DlrZDsGkGcux0ncjqnxJOQUD9QG1a7Q4eKeWjPzN/Ztpp2IIaPFbNGRK&#10;CAaDwWAwGAwGg5F/YUqITJBkBTGWBjHv9aEqDX1oiI2LTX8JN26iYxcql+WxX3AGERepaMhjjHxO&#10;yPd4vH3JrcmakirVtKClrcTHGAwGg8FgMBgMBiP/wZQQf8mrV69w6eIlaNIwhIbkLKJBhYZ9e/fh&#10;xYsXQMxnPDy1HctmL8bx5xKgK92JUzYkxwKIX7wRdn17Y/iM1Th44w1CmHPofM399BxSNmZWEAxG&#10;pklww6xalVCp0h/EtCFm32Su7xgMBoPBYDD+K5gS4i9Zs2YNCA2DaShMQ3JK0TCKBhmRYcygbujb&#10;qhV6T1uDA8fdUXUUzerz/I5J1KHCWUUU+o6Atw/hetIRi0Z0RssOo7Dhqg/zEJ1PuXczmN/6hZKS&#10;ALWsmCMuBiPTyH4g4N1bvH37J/mAL5Fp/bEwGAwGg8FgMHIGpoT4C759+4aDBw5CRMM4GhQxiwYt&#10;Gtw83sLNNxxiIsa6gLmoeCtVVteicoVKSj0GhSDS+xo2j+2F/stu4HNWLsXN+M/5/CkGH31i+Ngv&#10;qtfRhqoa89bPYDAYDAaDwWAw8jcCQuG3GX+A8/WwaNEi9KDhMA3p4UDDTBpUC6nitOp1tAxNuQoG&#10;alC5TiXpxXfUJzx0v4nbt67j0pX/wSciSfNQCBX6bMD+WY2hk4/VRXZ2dpg4cSJq167Np+RfThwM&#10;wJmjX/jYL8bMKIfazBKCUUBxcXGRL52ZmiNHjkBVVZWPpST6iC30ex1DRNIvmFADBmX1oZ5qOeQ0&#10;CIuj23ZXODT5/VK43DPpw4cPfCwR7hmVrs8fBiMfE3dxGExs9uKrjE9IgQACoRgq6trQL2sGqzY9&#10;MWJ0X1joZZ9iXeI5H5YNHPBCowecfffDphD/QQ4Rf2sSzNtsgrdEALVas3DNdQ5qpfdIiT2LweVt&#10;cSDECEPOvMSmFv/VMtxxCPD8H96HKSxEOQK1kqhet1ya92Oy8De4cuwkXD39ECJRhV6F2mjV1QaN&#10;yqjxe/wNOXwdsnC8uXIMJ1094RcigapeBdRu1RU2jcogM1f/3yJBoOc5nDh3F68+hSJeSQu6pU1h&#10;0aoj2pgX573UpUUa8gKXXc7jznNfBEbKUEinBCrVbY0uHerC8G+qY1wAPP/3HukXHW0PJaujbrk0&#10;b1jzCFHwffgIvjSPMoKwWGXUN9PDzyedJBCe507g3N1X+BQaDyUtXZQ2tUCrjm1gXjy90inAcEoI&#10;xp+Jjo4mxYoW47q75AEeEMLlXDoSjWhiCEP5vodwKOXn1akEU0kHadhrcnqpHalnakJMTKhUakAm&#10;nA8kUv7z/EivXr2Ih4cHH8vfTB7yjPTr4JFChvd8TOLj83MJMxi/5+TJk6RDhw5phHvupkfU4e5E&#10;UwD5c1YuKh3J3gj+wyxgwoQJaa5nwYIF/KcMRsEi5twgoi+k7UygSnSMSpASJVKLISmuqUSE8jYp&#10;IEolOpLNz2P5ozOP9Mte0sukDCljMoAcCuUTKQmPZ5NqSiAC7V7kWBSfmIPE3RxLyon5Z49AkzRY&#10;9pwk8J+lIeYU6VdcSCAqQYZe+rc8SS8/MkSCB5lppvTrmalAxCYTye04fn85UvL95iLSqoQyEaTa&#10;V6BalnRceZeE/G33JQevQ/r9JlnUqgRRTv5bwQmtx2U7riR3//ri/0MSvMmRETVJEZEg5b1QEQi1&#10;SOWem4nHD37fn8SSNweHkJpFRGnyjWunGhV7km2ekfy+fybBYyYxo+0u5XmSi5iYTLxNUhRdXiLB&#10;k8yt8fu6mVxUOuwhSVme4H2EjKhZhIhS1zWaz0KtyqTnZo+f+zISYdMxfoNMJsP79+9x/PhxtG/f&#10;Ht+Dv6MhDXXkzhzSR5WG+TRw9KKhCA3c6hltNNpgcJXBmL9hPnbs2IGLFy/i+fPnCAn55ahQWLgS&#10;Os7YA+clbVGCU5rJAnF54y48YQ4i8jxebyMR+DVtQday0oaSEmuKDAaDwcjlKDXEksd++PTpUyoJ&#10;QGBYMF67zEDj4gIk+J/F9PGO8P7XKaXSH/jq6wtfv6/4aSRKEZfvjy1nL+DC8WlomMNWEGkgEbi7&#10;bDy2vM2B+bPp5EeGiPeBl78EQp1qaNujJ3r2TCs92tdAsWQGLFKfvbC3nYcrAVIUqzMAi3Yexclj&#10;u7FsWAPoS3xxdno3DHH6iIy9N+bJqeuQ+mCvvS3mXQmAtFgdDFi0E0dPHsPuZcPQQF8C37PT0W2I&#10;Ez7+1cX/V8Tj6XI72G97jDCREZoMXQLHwydxwmkL5vW3gJ4oAq+PjIPtpAsI44/giHCbia72O/E4&#10;TIQSTYZhieNhuJw6ip1LBqO+oRhRb49gjO1UXA7lD/gD8T5e8JcIoVOtLXooKLeePXugfY1ivywD&#10;8hoCbVRtbavgvpJJD2tULUL77AJllC5vDGXuuPinWG5nj22PwyAyaoKhSxxx+OQJOG2Zh/4WehBF&#10;vMaRcbaYdCF56TC4d/MMSnh4OLl16xbZvHkzGTp0KLGwsCDqauqptFkgp3AqpWVDOiKBhDRBE6IJ&#10;zTTnUCRqqmqkQoUKpEmTJsTGxoZMnz6RTGpXmVQqX15uDTHjxn+g6s8hCoolxIHtfmmsIDh54RnO&#10;78FgFEyYJQSDkbv5aQmh3Ips/fa7t8cS4rWmMVGlbVNQiO775d/eNEv9N5Cmylz7bkMcv/OJuYAk&#10;SwiBkjGpaKxEBBCSou22E28Jv0NystIS4h/yQ/JmKbFQEhCVVlvJ1wwVSwQ5P7gUEUFA1GrNJvdS&#10;PF+jiMe8OvJyFpcfQ1xj+OQMkFPXEXF+MCklomWkVovMTnkQifKYR+qoCgjE5cmYv7n4/4qIU6S/&#10;Pq1DQl3S3vEDbWXJiSNv1jUn2rR9CrS7EecwPln6kWxro0XrpogYdNlDfFLVzbjXG0hLHXpOgSpp&#10;sOINn/o7JOTNUguiJFAhrbZ+zdcW2umTQN7v6Ej0RQKiXmsWucNXq4hT/eXPR6Fue+L4IXVGvyHr&#10;mmsTIa2/2t2cSVLxMAqgJQS9Z3h5eYF2ejFv3jx06dIFxsbG0C6sjYYNG2LUqFFwdHTE//73P9AO&#10;MIxp6EIDZ9lwkoYONGQEznmlKw0/aAin4SUNV2jYTcNCGobS0I4GcxqK0hAdEy23unBzc5Nf27Jl&#10;a1CsmhlqF6JFJAuGx92XiOfPzch7yKQED26nXZqzcBElVK6qyccYDAaDwcjLiFCipjkMRbS/Jf2O&#10;r4GpXzPLEPLoAOYNtEZd03IoVdoE1RvZYOyaM3gdwe8iJwzumydj4oLT8OJOIX2H47PHY/yUXfCg&#10;nSFZwAWsmDQeE2bux9OkZc1lAbiwYhLGT1qBCwFSRLw8hgUDW6N2pTIoUcIYZg27YvLuhwhR9OY7&#10;2gdXN01Ez+a1UbFMCRiVLAfTuq1gN3kTrvpE8zspQNkcE1YNgrGYIPjiPEx2+vR3VgEUWcgjHJg3&#10;ENZ1TVGuVGmYVG8Em7FrcCZFhvw+PzJCAu37fpQKoVeuAuiA9c+EXcB+F39IhcXQcepEWGrw6XLU&#10;UHPkCLTUFEDicwIHr/8mj1KRM9cRhgv7XeBPv6dYx6mYmPIgqNUciREtNSGQ+ODEwevI+NX/N8Q9&#10;vAb3IBlERp0xum+5VJYGyqjQvTNqimmbi/KDF637cn7cxOU7ESDiCugzxQ5lUpknKFeyx+iOxSEk&#10;sXh41ZVP/R0JdPz0kZaDHspV0C6QKxtEP1yG/pPOIVC9PmbtmoN68moVh4fX3BEkE8Go82j0LZc6&#10;oyuge+ea4GZvRfl5Ial4GAVsdYxVq1ZBS0sL5cuXR9euXbFw4UKcOnUKPj4+UKfBioZhNGyh4Q4N&#10;nPLAiwZO+TCPBk4ZIcxElnGrZZjS0JKGgTTMoWE7Dedo8KThOw0xNDjSkMSsWbMwnV5fnXLcnAwp&#10;vrx/jx9/+8vGyDW8evYD4WFJPaVfWDQsAqHwT570GAwGg8HIG8gioxDN9VcEWiiSYpQZCc+NNqhR&#10;rz8W7r2Eh+/8EfTVG89uuWDjpM6oVasndryITdxVFoEnJzZi/Y7r+Mj9dEq8cWXbeqzfeBZvaFwW&#10;eA9OG2l86yW8TxqEywJxz4kes/EAXHYPQz3LHpi/7xqe+X1D4BdfvLx9EquHtESnFZ4pXurIQm9g&#10;eqMaaDNmLY64PobXl1CEBX3Em4dXcWj1WLSp1QLzb6fQkCRDAM1Wi7CqT0mIyFecnjkdxxV771RI&#10;pOdG2NSoh/4L9+LSw3fwD/oK72e34LJxEjrXqoWeO15AniN/yI8/I0OItw+C6UCprEl5KPGpvyPu&#10;/jXcDpNBoF4PbVqmdZwtLNYUjc1pH1VK8/3Wcz71T+TQdcTdx7XbYZAJ1FGvTcuffuB/IiyGpo3N&#10;6cBQisB7t/A8l7/lkwaGIlpDC9pVq8NMbv+fEllICMIJrY1CTWhrJ/YpJX7v4RvLGTpUQY2qCg6C&#10;MgwMuKkTBNLQID7tN8hC4O0TDJmoLEzKZ6Tk8hlxT7B6lAPuRWigweytmGSe5NGT1qHQaGhoaaNq&#10;dbPE6RkpoHU+JJzmsgBCTW3wxcOgFCglBOftvHfv3nwMciuHEzS8p4GzWLhLwzYaRtBQjwZNGnKK&#10;JzRMpIFjwoQJWLx4MSDWg17RxNpKwoPxnSkh8iz33NNaQXBYNS7KbzEYjH9C8hAbe3ZEx44ZE5sF&#10;V+mQiMFgZCmyIFw+cQ2BMgFUqjZFU8OkbqYMgS5j0GXiGXwSlEHHJefwOjgaMXFRCHiwH+PrFUXc&#10;+6MY02subnOvpYVFYT17P5y22qMqN95RqonhO53hvH8SGv7Jm7/kFXbP34vAmpPg/OgrImNiEP3l&#10;LtZ1LgkxCcPd9etxKYrfFxK83jID6x7/gMi4K9bd8EFYTBSiYiPx7elJzGmuB0Hofayctxd+6fXB&#10;BMXRcelydDcUQfr5KKbNOkcH2fxnv0EW6IIxXSbizCcBynRcgnOvgxEdE4eogAfYP74eisa9x9Ex&#10;vTCXy5B/yQ85Enh9+AiZUAfGJSJxdetcjOpnCxub7ug7cjY2nn6BlCseSBHw4jUCpbQrWrYqzBR1&#10;h4UGqGRSnA4kpPj4LuVKQumTM9chDXiB14kHoarig2BQyQTFafWUfnyHD7nc75qa7UF8DQvH9/Mj&#10;YJR65Bb9Fk6Ld+OpRACNeu3RSi9xB2GJLlh0gNaRfVPQWNEyILJAPPH8SEtEgEJGpfjE3yDxwoeP&#10;Mgh1jFEi8iq2zh2FfrY2sOneFyNnb8TpF2F/bQWUd6DPic0TsfphDFRrT8KascmVDWqwPfgVYeHf&#10;cX6EUZqBdfRbJyze/RQSgQbqtW8FvngYHImzMgoW8+bNk88hFkBAVmN1Gn8OOS2P8ZgURmH5NXH+&#10;KH4iDSQH+1eRr5Jh2mEteZ6u6+W8TX73CREXJyVDbR+l8QUxZegzfg8Go2CTJT4h/lJUrHeQEP5c&#10;imA+IRiMX/z0CaFUl0w57UpcXVPJ9Yvk5L5VZEKHikSTmxutVYtMc022fEPcfTK9ihIRCDRI/aVP&#10;SWrPCNIvh0kvIxGhg23S/dCvlpmeDwSFq2MkPCazq3Ge7QVEuepk4p7KFb3EaxVpqCKg91CNzH6c&#10;1KH6TnZYF6LXpUk67PqWZp570moAopLDyJVkF/3TJ4S6DXGSf7+U+O3uTHS5eflKJmTklWT3rtAn&#10;RBy5P70KURIIiEb9peRp2gwhh3sZERHna6L7oZ/Pqsz7hAglezqqEYFQnRQtqpp2pQSBEtFvNJWc&#10;9Uuazx5H3MeVJ5yFv3KLLen4bkggD2dVJUrcPo3W8Gl/ImeuI859HCnP2b8rtyBb0nE8kfBwFqnK&#10;rfSg3Iis8c1bHg4Snu4i4wb1J727tiK1SqgRoUBMdGoNJc7vM7ouRRzx2m9LSolpexAWJ90OfuXT&#10;f0PoHtJRTUCE6kVJUc6fRvJyoyJQ0ieNpp4lP4suHyH13UHaFxXSe6xIxt/802oiCeTprnFkUP/e&#10;pGurWqSEGj1OrENqDXUmGS6eAkKB1MfMnz8fW7duhUAgwCQaptJA5G0o53lFQysauKkfffr0kV/X&#10;TySf8SVpPqWGJgozE548ydOH4YiNSasftmykw28xGAwGg5EHSHiAlZ2aomnTVNLcGjb9J2Pt2beI&#10;VDHFMKfzWNpEmz8IiH9wBCfeJkBQpC3GjKiG1C/vhfqdMKiDEUSyMNx1fcCnZhYx6vQbgXqpXoCL&#10;jMxQuRjt9spCEfRdyqdqotPG/+GJ5wNs66Gb5i1mXHiYfGoJkUiQ8NtuohCl+q3C/FY6ECS8x87x&#10;i+D+O1Or+Ac4cuItEgRF0HbMCFRLmyHoNKgDjEQyhN11xYN/fVMv8YG3XwKILBrhQjP0W7wP593v&#10;4/7NM9gxywammlJ8dV+JHp1mwV0+84QgIjIaMs6EXE0d6gpHCwKoFkpcmoTExsj//pEcug4SESkv&#10;N4FQDeqKD4JAtRDkR5FYxET/N2OAzCL5dAdH9u6D04kreOTP5Y8KtLREiArPQDlEf4DLDGs0sj+G&#10;j1IxSnVdheU99fgP00fi4w0/2ghk0eEQmvXD4n3n4X7/Pm6e2YFZNqbQlH6F+8oe6DTLHelNXsqb&#10;ROD6cgdcCgaKWE/F5AbqfHp6SPDpzhHs3eeEE1cewZ+riCpa0BJFISPFU5BQ3DILAMOHD8fRY0eh&#10;oqyClTQMoEFCQ07ygYYWNHA+IWxsbLB3714Ihb+KRPrFA48+cj+UAmiWKJ1iuSJG3uHeTfrkUgCb&#10;isFgMBiMPIXIEBY2Cpats7VB+6Y1YMQN+GJeY4e9HVY/4v070CHSt0ee8KNdLIFGLF45bZW/cEkp&#10;u/EwTJX2dqT4/vEjf1wmEaijZBn9VM77KAI1qKlyb3NkkP7s7imjeLlqMK9WCTo/nsP15D5sWTEP&#10;U0b2Rzfr+qjRzRE+SfqKPyEqhyFrZqNxYQHiX2/BeIf76To8lH17BM/EDEHsKycF+bEVux+Ggbtc&#10;6feP+PiHuWNR56eiaf36qJ9CmmCY0yd+D8DQsjt69Z8B53u3sXdWP7RtaAGLRh0wePEJ3KHH11Kj&#10;49OnGzF3p5d8f+5FHZdbAtovVfwOjEAi4TNHKdFHQG65DnoQ9487COm53eIUS4lHKUFJkcuEXIxy&#10;3QlwPncGJ50dsWxiN9QsFg8/160Y1rYPdqS7Lm40Ppyejy41aqLbshv4TIrBaowTrh/oB+MMjS8M&#10;Ydm9F/rPcMa923sxq19bNLSwQKMOg7H4xB2cn1oLavQ7nm6ci51eGW00uR+p914sP+gDqVJFDJrW&#10;O+10mDQoo+4EZ5w7cxLOjsswsVtNFIv3g+vWYWjbZ8e/L1ucn+AtIgosbm5upLBW4lSItmhLohCl&#10;cMpEVosf/EgplJJ/r7W1NYmLS22jE008HNoQUxMTYmJSgww5GpRvl8PJz9MxoiITiL3NwzRTMeaM&#10;e8nvwWAwMjMdI7th0zEYjF9kdInOyOcbiDU39QBCotPzKEmcEZFAPGYmmstzfZ4/SXLT/kxNxxDq&#10;kQFnFCy7GOdOxpcXE4iMyOALv+Y/SL/cIA7dqhIdpZQm5gKloqRS7UpEh5teYmBPzic7ZdrpGEnE&#10;kadLrYgGt0Spel2y8DH9HgXTMbhpHvKpAMm+L11JNl0gvfwI292eqKQ5VolYLXvP7/EnQslhWx35&#10;MoKqbbbTeBxxH19BPg1CpdU2Epi4UyriyN0pleg+AlLIeoc8JbdcR5z7eFKBm46h0opsU3wQibs7&#10;hVTiyrCQNdnxl8ud5jYSvHaRzvoimtdiYjLxNp/6ixivM2RuhwpEnZvCKBCTorX6kTWuAbRlZiGh&#10;h4ktv+Rnm+3f+MS8TiytW5Xl06bUmq4lXpmaapJAvHZ1JvqcB1CxCZl4m83JSKLAWkIk0bhxY9x0&#10;vwkDfQNcoKE5DcE0ZCdfaeAsID7S0KRJE5w4cQLKysnVsDKE3FmDhc7ectsMQZEG6NBcp+CareRh&#10;Ht4LQ4ICG06rxmwqBoPBYDDyF+pmQzDBxggi2o+JeP8KvrzFgViU2IMRG7fDpLlzMfc3Mqu/hXzf&#10;fyGdl99piXuIxZ06YebxFwhXN0Fr++lYvu0gTt14At/gb3i6pYt8udGMo4xqE9ZjYk1VIMoDq8Zv&#10;wMsE/qPkiEWJfTqxMdpNUpwPP2VWf1hoyY9Kl0I1emFWmmNnw75BRvsaGqhcuYx8pQRJyHcaF6NU&#10;aUP5Ncq+BSDgp+VIcmT4EvCN/i9E8VKl5Sm55TrE9K/cJ6rsGwIUHwTZlwB8kwHC4qVQOuUKnrmM&#10;eAR9eIanT5/BK0jxvYiN7TC0PWf9I4Gv5xM+lUOKgPOT0bRuFyw6+wEJ+vUxfIs7Xv5vHyY0MaS5&#10;m4VoVEZlbh1QIkHI9+wdR+UYkVexy/kdEgSF0WpA2mVO5cQH4cOzp3j6zAuKi0cMY7uhaK9PD5b4&#10;wvMJV68ZHIm/CgUcc3Nz3Ll7BxXKV8B9GhrQwCkIsgNOwcEpILgVOSwtLXH27FmoqtIfq59E4q3L&#10;XAwcewBv5XMAVWDaeyha67CiyosomorBmQhaMH8QDAaDwch3KKGscUl555JERSJS7g5JCAMjOkDi&#10;NAOqVWE7awEWLEgrc2dMwNjRYzHGti53UI4Q57odjo8iAPV6WOD2GJd2OmDqsN7o1LQ6SmnSQUNC&#10;/B98QSigUB1MXTcGZirAj9tLMd7Rlzf7/4XQwAj6iRmCqrazFObHgrkzMGHsaIwdY4u6RX7fB1Sp&#10;boc5ac4xF/b1E/sakshQBAcFIyQyvbUoZfjxI4J7TQ6RNjdVVAj9qlVgwI2bvJ/CMzxxrxRI3uHZ&#10;m0jIBIVQtba5PCm3XIdQvyqqJB6Ep4oPwrtnb2j9FKBQ1dow52dx5EpkwTgyrA6qV6+FjqsfpVhe&#10;9hdiFC2mnah8I78qbOTd+ejccw3uhxSCSc8NuPncHVuHW0GPZs3fIUFkaDCCgkOQftH9wI8I+t0C&#10;EbSL5o8+bvilQzjzRQphkVbo0SGtzxgOWfARDKtTHdVrdcTqR+lkjrgoivFrc5Jk5VPQYSNbnrJl&#10;y8oVEbVr18YbGurT8JKGrIRzPsk5oeTOW716dVy8eBEaGonqV1mUPx6d24aZdm3RbfoxvInkKqkA&#10;GjWGY/5gRevOMnITYSHxePX0BzwfhOHZo3B88o1G6Pd4vH6e1j1PxSqa0CnKSpTBYDAY+Q0B1NU5&#10;3w60sx0Xg1h5f1uIovWsUEUsgPT9DVx9r2BStOwL9vc0hq6eAVqufcMnZj/hvh8RRC9HXLEFOlRJ&#10;vY6hFP7/ewi5a66/RL3BTKwbagIlEoYbix1wlRucJUNYtB6sqoghkL7Hjavv0ygpaIbgy/6eMNbV&#10;g0HLtXij+AV4BpHAc1ljGOgWh2HHrYqXGo17gnNXfCEViFHZ0lKepGLRGk255T6i3HHCJYBeUUok&#10;r0/j/AsJBKoWaNOyGJ/6O3LwOlQs0LopHTSSKLifcEFA2oNw+vwLSASqsGjTEpy/0lyLUAeVKxpA&#10;RGuJr8cDfFGUb/xym1K6l65JpcQ06Vtsm74Gj6LEKN9/H64fHA3Lopm8UYknljU2gG5xQ3Tc6pem&#10;DDjinpzDFV8pBOLKsLTMDz7PInDt1FUEywTQbNQerYrwyakQ6lRGRU7hJfWFx4MvCvNGFvgEntyD&#10;RKQLk0oZaSsFA6aESEbx4sXh6uqKli1bwp+GhjTcoSGrGEHDYxrUNTRQ18IKixctwOhhA9CzYzNY&#10;WDSH3aS1OPHoG6/lpD/kpn2xesNwVEtuKMHINbx+/gNbVnphbP+nGDfgGZbPeYe1iz9g9YL3mD32&#10;FSYOfgai4GnEpmIwGBnD0dER27dv/0/kw4eMrnvPYDB+IYSGuprcGSCJjoL8fQpFTPszA5toQRD/&#10;EBunbsPLJJ+VcmLxes9ozDsfBhRuBvs+lfl0Cu+UELIQBAb+00hcIRp6utCkPWGpzwPc/ZRcFSDB&#10;lxuLYL/0FmL4e0ipRvgThdFs/moMKCsGCfuGwERtzC/Epug7sAm0BPF4uHEqtqXMEMS+3oPR884j&#10;jDuPfR9UTrKbz1R+iGHWrBFKiAjib23ArMPeSLHYBj3XzQVjseVVAgRajTGov1liukZrDOtXGUok&#10;HJcdZuJk8vyJeIjV49bjcbwAuh2GoEfJjAwncvI6NNB6WD9UViIIv+yAmSc/JVP0RODh6nFY/zge&#10;At0OGNIj0XIn96ICK9uOKCsmiLm1EQtPfaK1MzmReO44CouvRQJK5dDNrqE8VfLyEA7dj6H32BVL&#10;VnWBUUatH2SBeHnrJtzc3OH5iS8hsRmaNSoBEYnHrQ2zcNg75XItspCbWDB2C14lCKDVeBD6m2Xp&#10;RI//htg7uOwWAplAGTWbNMavtX5SoWIF245lISYxuLVxIU59StUuI5/DcdRiJBZPN9g1VOE/YAg4&#10;xxD8NoMnISEB1tbWuH79OqrT8ISGrGAsDRtp0NHRQbFiv9GEibRRpfMkLJ5hC9NUS0zlR+zs7DBx&#10;4kS5FUpegFM+HHT8BH+/v19rRyQWYON+c6hr5IMHNIORRbi4uGDPnj18LPfCPaO4Oc4MRkEj9rw9&#10;ynbcja/iVtj66SKG66Y/bIs9bgcD20MIV2qE1W9dMaFM4r7xr7aia8uxOP9FBq0KzdCpTW2UVIuC&#10;34OLOO3mhUhBcbRe74rTo0x/WX9GHqEDy144GkbHQZp6KFmyE9Y82ob2r+eglsViPFennwU4oxtn&#10;xCB5gjm1LLD4hQ4GnvLF7g6Jyzb+JP4WJlRphnU+ehh81gs7rOlgIPwSRtTsiO3eEijp10anrk1Q&#10;VikUHzyu4er9Tyhk2QgGj9zwXGoM61H90HfQTPSsKka8+ziYNt8AbxUbHAw8AbvURhRyZAg8OQC1&#10;bQ9APm4WlcDQ8x+wvTU/CIl/ha1dW2Ls+S+QaVVAs05tULukGqL8HuDiaTd4RQpQvPV6uJ4eBdOk&#10;DEknPzqnutU0SH2xv2cD2J8IgFRYGOUbtUOrOmWgJQnCG/fzuPDoM+IExdBitSvOj/9lfSsLvogx&#10;Dbpg65t4iLn8sWkMY6VAPDznAjevSAgNO8Px1jEMzNjyCjl7HbJgXBzTAF22vkG8WB+1O9mgsbES&#10;Ah+egwtX34SG6Ox4C8cGGuOvZyfkNLLPONLXEn0OfYJUVBSmLdujeTUjaEi+4+29S7h47yOioQ7z&#10;8S64vqoligplCNjYAuXGuSJeVRdlDLV+e49KlnPw6kC/xEi0M7rq9sHJKDEarHwDt8mJ+SP13Y+e&#10;DexxIkAKYeHyaNSuFeqU0YIk6A3cz1/Ao89xEBRrgdWu5zHeLO9b+0qeJD5jnpEqmH7nMRzqpn9P&#10;ss9H0NeyDw7Rhi4qaoqW7ZujmpEGJN/f4t6li7j3MRpQN8d4l+tY1bIoswDgYfmgACUlJYwePVq+&#10;XZqGrKIODRzx8YrnDClpl4VF59FYefgCji0tGAqIvER8vAwHHD9i2ax3mVJAcCgrCxAarMhLFYPB&#10;YDAYeR9xmbIowS1nkHAPmxae5lPp75/pCBy7fgBjGxsi7v017N+wDEuWbcTBG15IMKiPYTuv4lhy&#10;BQSHRkv06VYW3MIVkoiv8PH6ighF9s6ZpXAbrDi8Ep3LqyLhqweObV6JFet24fRzMazGH8TNS/sw&#10;0boYBAleuLB+Lc68TW9CvCKE0O28DMu6GioeACqbYsSx6zgwtjEM497j2v4NWLZkGTYevAGvBAPU&#10;H7YTV48lU0BwZDY/RGXQ78ANHJneHiaaUfjg6ozNK5bCYc0OuDz8AoFhPQzZdgnHkw38OYRFrbH2&#10;wiFMbErv4ZsHjm9ZhRXr9+OGdyx0ag3Ctgv7M66A4MjJ6xAWhfXaCzg0sSkMRd/gcXwLVq1Yj/03&#10;vBGrUwuDtl3A/ryggOAQGqLH9nNwHGwJfVEIXl7chw3Ll2LpakecuPsJUgMLDFh3hVdAcAck4N07&#10;X0gIZ5EUCJ8PH+TWfemJV4AivxkpEZXphwM3jmB6exNoRn2Aq/NmrFjqgDU7XPDwiwCG9YZg26Xj&#10;+UIBwRH++Ak+SGjWFzZH7Sq/vyehYQ9sP+eIwZb6EIW8xMV9G7B86VKsdjwht7AysBiAdVeYAiI1&#10;zBIiHdauXSt/O8+F1TRkBW9pqERDEW1tjB49BkIlFahp6aC4QSmUq1wN5qYlUbgAviDPC5YQnAJi&#10;/ZIPePHkB5+SeVTVRJi2yARlK6jzKQxGwYZZQjAYBYl4BL28jVtPfBGSoAo9k1qob2ECnfT6P9Jg&#10;PL96BR4BCdCp0hRtLEviTy/+/5q4r3jqdhNPAuKgrl8BtRpawJibp8ER5QXXM27wQSlYtmkO0z84&#10;icwM8UEvcfvWE/iGJEBVzwS16lvAJL0M+cf8kEV+xKPb/8Nr/zDEK2nBoEIt1KtbHkV+2/+Mw9en&#10;7rjl6YdwognDKlZoXKcU/qUXk5PXEff1KdxvecIvnEDTsAqsGtdBqTzaBYsPfIV79zzhHRgFoqoN&#10;/XI1YVWn3B/yLSuRIfLjI9z+32v4h8VDScsAFWrVQ93yRbJ2tY08STwCX93DPU9vBEYRqGrro1xN&#10;K9Qpx/JGEUwJkQ5jxozBpk2bwIVRNGQFhIYiNHAOKoOCgn4/JaMAkduVEFIpwZqF77NEAZEEp4iY&#10;sbQiShsrtOFkMAoUTAnBYDAYDAaDUXBgViHp4OXlJf9bjoasgnMnVJsGDg8PD/lfRu7n3PEvWaqA&#10;4IiJlmLrKm+5hQWDUdBRUVGRrxSU20VNjSkNGQwGg8FgMP4VZgmRDpUqVcLbt9wEircwoSGrmEmD&#10;Aw3z58/HvHnz+NSCTW62hPjoE415E19BltxpdhZi3VkPPQeV5GMMBoPBYDAYDAaDkb9hlhAKkMlk&#10;8PXxpZkjRBka/sRHGnbREEPDn0hyTsksIfIGpw59zjYFBMeVs4H4EcYcVTIYDAaDwWAwGIyCAVNC&#10;KCAgIABx8XEoQYNySj/NKYiiYQ4NnLPJwTRwCotlNETQkB51aeDweMCUELmd4KA4PP5fGB/LHjh/&#10;E66Xg/gYg8FgMBgMBoPBYORvmBJCAd7e3vK/xjQognMwuZ+GijQspoGzgNDU1EQgDTNoKEXDXBqC&#10;aUiNEQ2GNAQGBcLPz49PZeRG7riGICcmK926nraeMBgMBoPBYDAYDEZ+hCkhFJDklFKREuIeDZY0&#10;9KchgIb69evLp1b8+PEDN2/eRKtWrRBGwyIaOMuIyTR8oSE5SVMyHjx4IP/LyJ14vY3kt7KXoK9x&#10;iPjBpmQwGAwGg8FgMBiM/A9TQiggyRIi+coY/jT0pqE+DQ9o4KwdDjU6hNu3b/90qNioUSNcvnxZ&#10;rpTo3LmzfLrGahrK0jCSBj8aOJgSIm/g8yGa38p+fN7n3HcxGAwGg8FgMBgMxn8FU0IoILklRDQN&#10;82ngpl4406BGw0Ia3tDQc0hP+X6p4ZQS3Lr3z54/k6/8IBFKsJWG8jQMoEGLBg7mnDL3IpHIEB6a&#10;c9YJ3wPj+C0Gg8FgMBgMBoPByL8wJYQCkiwh7tPAKR8W0MD5fegr7CtfspNzRqlKA1rId0sXMzMz&#10;ODk54e27txg8eDCESkLso2EsDRzc9A1uJQ5G7kMqydmVa9lCuQwGg8FgMBgMBqMgICAUfpvBIxAI&#10;+K1ELC0tsa7XOliMs+BTKGZUniduZhR/f3+sXLkSOxx3ICY2cTnPFy9eoEqVKvLtggpnLTJx4sSf&#10;01pyA9yqFYO6POJj2c+AkaXRtE1xPpb7OXfuHN68ecPHci/16tWTC4PBYDAYDAaDwcgdMCVEKjgH&#10;k4ULF5ZvlzAqgeUrlqNXr14QTBcAK+TJiYynsjZx828JCgrC2rVrsXnzZqxbtw4DBw7kPymY5EYl&#10;BMdE+2cIDornY9nLtEUmMDVPnKaTF1ixYoXcH0puh2u7nDAYDAYj88RdHAYTm734qtB4UwCBUAwV&#10;dW3olzWDVZueGDG6Lyz0RPznWY/Ecz4sGzjghUYPOPvuh00h/oMcIv7WJJi32QRviQBqtWbhmusc&#10;1FLhP0xN7FkMLm+LAyFGGHLmJTa1SG/HnEaGwJd38DpYGxXrV4X+b4pLFv4GV46dhKunH0IkqtCr&#10;UBututqgURk1fo/fkfHvSZ84BHj+D+/D0rceFqiVRPW65ZDYg0+GLBxvrhzDSVdP+IVIoKpXAbVb&#10;dYVNozJI9+ozc0yOIEGg5zmcOHcXrz6FIl5JC7qlTWHRqiPamBeHmN/rT8hC3uD+828Q6FeDRcUi&#10;/2gWL0PIm/t4/k0A/WoWqFgkvxjZR+CD6ymcvvEE3oFREGgZopKFNbp2rAsDZX6XNMgQ/uYKjp10&#10;hadfCCSqeqhQuxW62jRChppKAYMpIVLh6ekpf3M6depUuaip8bWmFpXHiZtyzlFpl7iZWcLCwvDh&#10;w4dcN/jOaXKrEmKjwwc8vBfGx7KXrYeqQ009oz8f/z1MCcFgMBgFh9jz9ijbcTe+ElXoGBaFWkqD&#10;UYoMceFBCI5MgIwIoFSiA9ZdPIqRZv824JZ93Yc+jefjHprA4X970FM7MV3yhA76LRbjuXovHA1w&#10;Rrcc7uDHu4+DafMN8JLQiEATDRzuwnWameJBYOxp9C9lg/0hhhh6/gO2t858nqSXH5lC8gRzaltg&#10;8ZsW2PHlAgYX4dNTIEOw+1LY9V6Eq/7xSD5gEKiWRYeFTtg70Qq/HXdm6Hv+gOQhZtWoh6Uv0vfV&#10;JTaZCLfnq1E/2QBRFuyOpXa9seiqP+JTXjzKdlgIp70TYZXq4jNzTI4g8cHRsd0w3PEJQqUph24C&#10;oRYq2Tpgv+NI1NbkE9ND8gab2zfE2MuhMBhyDl6ObfAvrVTyZjPaNxyLy6EGGHLOC45tcouSLfPI&#10;gt2wuFdfLL3mj7gUdUAILdPeWHN4G+zNUj10ZMFwX2qH3ouuwj9lxYFq2Q5Y6LQXE63+VeGTv2B5&#10;kQrOCuLt27eYP3/+LwVEMBXPxE05SlQaJ27+C9ra2gVeAZGbqWCqwW9lL0alCuUpBQSDwWAwCihK&#10;DbHksR8+ffqUSgIQGBaM1y4z0Li4AAn+ZzF9vCO8pfxxmUX6A199feHr9xURyc4lLt8fW85ewIXj&#10;09Awh60g0kAicHfZeGx5+683mwHSyY/MEHp1G5xf/t4Bt9RnL+xt5+FKgBTF6gzAop1HcfLYbiwb&#10;1gD6El+cnd4NQ5w+4nfezTLyPX8k3gde/hIIdaqhbY+e6NkzrfRoXwPFkltZSH2w194W864EQFqs&#10;DgYs2omjJ49h97JhaKAvge/Z6eg2xAkfk198Zo7JEeLxdLkd7Lc9RpjICE2GLoHj4ZM44bQF8/pb&#10;QE8UgddHxsF20gX8/tVZNB4sGYAZV77/tswyTPQDLBkwA1e+53iGZB/St9hi1w0LrnJ1oC76L9iO&#10;I6dccGjrHNjVKIKoVwcxoss4nA1KUXHgs9cetvOuIEBaDHUGLMLOoydxbPcyDGugD4kvfR52GwKn&#10;nK84uRqmhEhF2bJlUbJkST7Gc4NK8nrDuYbImfEp4z+kftOiEIvTvO7Jchq3yju+IBgMBoPBUIhQ&#10;EyadFmH3jIZQFRBE3jmHKyk66lmIZnnUb22NNs3Nofcf9mQFSsaoaKwEEuaKhZN2wScH9BD/hDQK&#10;n1+44tDywWjTn14vZ8mRLpG4vHQBzn0jUKs5A2du7MFs++7o0m0gpm27jDMza6OQ7DNOL1wF91j+&#10;kCT+6nv+jPTTB/hGAUq1R2C38yEcOpRWDq7ug4rJlBCRl5diwblvIGo1MePMDeyZbY/uXbph4LRt&#10;uHxmJmoXkuHz6YVYleziM3NMjhB5EWs3PUCkQBftNrnh2vaZGNKjC2zsRmD+Xne4rWwGbYEEvsf2&#10;4GI4f0waZAi5Oh0DHR4gIqUhReaQheDq9IFweBCRwkImrxN2egmWXgsGtBti0RVX7J07FLadOqPn&#10;8IVwcr+EuZbqkHjtx5yNT/CzWkdextIF5/CNqKHmjDO4sWc27Lt3QbeB07Dt8hnMrF0Iss+nsXCV&#10;O3K45uRqmBIiI1zj/ybxh1UxGPkDTS0lWDTS4WPZg4qKEA2bF+VjeR8DA4P/TBgMBoPxXyNCiZrm&#10;MKSDQSL9jq+BqZUQdCD06ADmDbRGXdNyKFXaBNUb2WDsmjN4HcHvIicM7psnY+KC0/DiTiF9h+Oz&#10;x2P8lF3wiKdnCbiAFZPGY8LM/XiaNBKQBeDCikkYP2kFLgRIEfHyGBYMbI3alcqgRAljmDXsism7&#10;HyJEkV4k2gdXN01Ez+a1UbFMCRiVLAfTuq1gN3kTrvpE8zspQNkcE1YNgrGYIPjiPEx2+vTXb5hl&#10;IY9wYN5AWNc1RblSpWFSvRFsxq7BmRQZ8vv8yAiyz9tgrV0YJao2g930XXgQJP394DHsAva7+EMq&#10;LIaOUyfCMsXLNzrYGjkCLTUFkPicwMHrv/Lor78nAyR4eeGjVAi9chWgnaGRSxgu7HeBPz2mWMep&#10;mJjy4qFWcyRGtNSEQOKDEwevI/HqM3NMzhD38Brcg2QQGXXG6L7laCtLjjIqdO+MmmLa5qL84EXr&#10;viJkAccxdvBWvClkgS6tSqY6x98iQ8DxsRi89Q0KWXRBq5L/drbcQySunbiAbzIRDLtNw5jqqaZc&#10;qNfG2DFtUFgQj5dHnPE/vu2FXdgPF38phMU6YupEy5TvqdVqYuSIltAUSOBz4iCSNRUG5xOC8QeM&#10;qXA5lSS3qTCyjF69ehEPDw8+lrsI/BpLhnR/RPp18MgWOXf8M/9NeYvly5eTDh06pJDhw4fzn+Y8&#10;MpkszfVw4uzszO/BYDAYjMwSc24Q0RfSsaRyK7L1m5RPVUzMOXtiIN+3CVnnl3zfCPJkQydSSlnA&#10;jUmJQKRMCimLiIBuAwKiWqEHcXwek7ir9CNZ11RZvl8KUelE9kcRkvB4NqmmRM+h3Ysco3E5CY/J&#10;7GpKBEpmZPBCe2KmQb9HICRKhQoRJWHid0KoTRo4PCFx/CEc0pDrZFqtwoSOben+AiJSViNqKmIi&#10;EHDfKSDCIlZk3q0f/N6JxN0cS8qJ6fer2xCnyEDiMqAUEdH9RUZ25MiXVPkTc4r0Ky4kEJUgQy/F&#10;8omJRDzZQDqVUk7MA4GIKBdSlp+Hu1aBagXSw/E5kefIH/IjQ4TcIGtGDSPDhiXKEJsahA7o6Tms&#10;yY4Qfp9kxF4cQoxE9Do0O5G9Cj4nUh+yuiHNb4iJ6bT7fCLlL7/nz0hJwMZmRBnKpPFaXxrLALEX&#10;yRAjEc1TTdJJ8cUTn9UNiRLNQ7HpNHKfqxCZOSaHiDrSm+gV1iJF224h/goyIOH5AlKLaw8qzcjG&#10;AEU7vCFbrIsToVCPtN/+ktwYW46IISJGQy6SlDUyYyS82UKsaZ0W6rUn21/eIGPLiWn9NiJDLmbm&#10;bLkIyUuyqDZXp5VJq63f+MSUJDyZQ8xpXkPJiix7L6EpseTiECMios8KzU57ieKmspo05I4Rm5Jp&#10;OVlxcjnMEuJP+FDxTtyUwzl8SbZSJyN/U1xPBb0GpZqek0WUq6gO6y76fIzBYDAYjDyOLAiXT1xD&#10;oEwAlapN0dQwqZspQ6DLGHSZeAafBGXQcck5vA6ORkxcFAIe7Mf4ekUR9/4oxvSai9vcm0JhUVjP&#10;3g+nrfaoyvnhUqqJ4Tud4bx/Ehr+ye+d5BV2z9+LwJqT4PzoKyJjYhD95S7WdS5Jh8thuLt+PS5F&#10;8ftCgtdbZmDd4x8QGXfFuhs+CIuJQlRsJL49PYk5zfUgCL2PlfP2wi89EwdBcXRcuhzdDUWQfj6K&#10;abPOITgD5hCyQBeM6TIRZz4JUKbjEpx7HYzomDhEBTzA/vH1UDTuPY6O6YW5XIb8S34kUaQpJmza&#10;hm3bEmXThCbQTXcUIEXAi9cIlALislVhpsjZodAAlUyKQ0j3/fjuA59I+avvyQgSeH34CJlQB8Yl&#10;InF161yM6mcLG5vu6DtyNjaefoHUi2ZIA17gdeLFo6rii4dBJRMUp9cl/fgOH+Iyd0xOoWZ7EF/D&#10;wvH9/AgYpc7L6LdwWrwbTyUCaNRrj1Zp5idFw8NhIKZfDkWpPpvhOLj8v1lBRHvAYeB0XA4thT6b&#10;HTG4fH6xgqAQCSTyuiSAUJSOrzaJlNZ4iuwjPnyQcBUHL14H0jQxylY1kw8TUyM0qASTxIqDdzlZ&#10;cXI5qWsqIzWpp2JwDimZD8ECRdM2xbN8yoROMSWMmGwMoTD7fU4wGAwGg5El0EG89313uLm5pZQb&#10;l+CyfzUmdm6Ivvv8QLRqYvyqsaiW1F+K98DaOU7wk6qj3rxTODqzHSoW5gYvKjCo0xerT2xCDzq6&#10;inu1GxvOhNJ0NZg064GeHcxRjPuZFOqiZude6GXbEGX+NOYhBOIqE3D83Er0qlEc3GIJYl1LjF49&#10;DlbKAsiCH8PjXdIcjnDcu/MM8dBAm1lbMKZJaWjIe8YqKF61C+YuG4TKSgRx71/i3W98KwoNbLF8&#10;UQfoCiTwOzAFc6//aWWteHisnQMnPynU683DqaMz0a5iYfngUMWgDvquPoFNPYwgjHuF3RvOIPRf&#10;8iNTSBHg/xWcuYVA1xAlFI4WRNDTL0r/J4gPDuTTsoNoePl8plcUgTPD68B65CJsOXAMLi7HcXDr&#10;EoztUhOVm07DuY/yoaEcaYA/viZePAwVXzxEevooSvOOxAcjMESWqWP+KyTPdmO8/QD06dYatSvW&#10;xKCjAdCqOQTbHUfBJFV9CL0+EwOX3ke86WjsWt8VBv808gvF9ZkDsfR+PExH78L6rgb5ayApLoEy&#10;RioQQIJ3z54hrbpAhtDnz+HHPT5kPxAWRuucNAD+iRUHuoYlFOeHSA/6iRUHwYEhfCIjX9WdbOEq&#10;/zcJ5g+iQDJoTJksU0RwCogZSyvJrSwYDAaDwcgzJDzAyk5N0bRpKmluDZv+k7H27FtEqphimNN5&#10;LG3ya/3I+AdHcOJtAgRF2mLMiGpplgQU6nfCoA5GEMnCcNf1AZ+aWcSo028E6qV6JSkyMkPlYrTb&#10;KwtF0PekAasmOm38H554PsC2HrppOsVx4WGIpmNNIpEggRtnpIsQpfqtwvxWOhAkvMfO8YvgHsl/&#10;pIj4Bzhy4i0SBEXQdswIVEubIeg0qAOMRDKE3XXFgxx/eUoQERlNh1wCCNXUoa5wtCCAaqHEpUlI&#10;bIz8b7Yg8YG3XwKILBrhQjP0W7wP593v4/7NM9gxywammlJ8dV+JHp1mwZ13o0EiIuXlJhCqQV3x&#10;xUOgWgjyqyexiIkmmTrmv0Ly6Q6O7N0HpxNX8MifKycVaGmJEBWeshxkn49hrP1mvFa2xKw9S9Ds&#10;X5Z0pd/y+dhY2G9+DWXLWdizpBn+6XS5Em00b9cQWgIpfI+swp53KR2uSL9exsI1VxEpL3oZZJwe&#10;ikQgMrHiQE1dXfHAWqCKxKZCEBvDnEIkobiVMRLhKhm3MkZymBKiQMJZLNiPLYNe9iUgVsq89YJ5&#10;7cKYt6oydPULlgJCGhWCr1++4Eu68hVfvwUhNOqnr2EGg8Fg5DZEhrCwUbBEoq0N2jetASNu8Bbz&#10;Gjvs7bD6UZIfeBm+PfKUvz0UaMTildNWbN2aWnbjYZgqHdZK8f3jR/64TCJQR8ky+mlNzgVqUFPl&#10;fr9lkP78qVFG8XLVYF6tEnR+PIfryX3YsmIepozsj27W9VGjm2PGV7wQlcOQNbPRuLAA8a+3YLzD&#10;/XSdF8q+PYJnYoYg9pWTgvzYit0Pw8BdrvT7R3z8nUKDEnV+KprWr4/6KaQJhjl94vf4ewQCAS0P&#10;+lcolP9NC4FEwmeOEjdHJJNEncfUpqmvvT6aDHPCJ26QRzG07I5e/WfA+d5t7J3VD20bWsCiUQcM&#10;XnwCd+i911IDop9uxNydXokHcNeeePFIz+CUUywlXr0SlDhzmcwc8x+hXHcCnM+dwUlnRyyb2A01&#10;i8XDz3UrhrXtgx1J6+JK3sFxyGg4fyqC1sv2YHrtVE4W/xLJO0cMGe2MT0VaY9me6fjH0+VShCjZ&#10;dx7G19EECbqAsQ3rwXbiIqxZtwrzx3eHRbVO2PxeE8U576j0eaIhV1Zx9UZecdK3buamefxsKv9h&#10;xcllMCXE73hCJThxUw7ngL9K4mZeRBbph/un92LDsvmYNWM6Zs5ZiBWb9uH03Q/gLIoygiTkDa4f&#10;3oqVC2dj5szZWLhqGw5ffYGgDHpnzstwD5k2nfSxeH0VVK9TOPHHKoPoGahgyPgymDi3ArR1CtoD&#10;SAqfTe1RytAQhumKAQz0daGjWQiFdEqjerPemO7oBl+2lhGDwWDkHkRmGLDVKe0SiUdO4OyNx3h7&#10;fx3aFBdAEuiGZavOIvHFtAzfAr/L3+tIP57BwtEjMXJkahmFGYffype8I9F/GHH/CYEKCqlkvHsr&#10;++qKZd2rwai0OZp1HYBR0xZi1db9OHn9LUTly6PIX/SUxZVHYd00C2ggFp7rx2H1E8UmDLJvgfie&#10;mCE4s3C0gvwYiVEzDuNtYoYgMpIfjaeDJPA17t29i7up5Ll/Zk0oBNDQUKP/E8iio9JRpsgQFR1N&#10;9xBApFWET8sEkkC8vpf22u8+90ccl0fiGhi+zQnOe5ege7m0/SftBtMwpX0RCEkMHly5Lk8TaGhA&#10;jfbROOuJqHQ0QTL6AWfMIBBpoYi2KFPH/FcIi5uhqXUHdOk1BNNWH8P/7m9DJ30RZIGXsGrzfbpH&#10;HJ6sGIRpl0JQoudG7BhW8d9mksc9wYpB03AppAR6btyBYRXz8bx0NQvMPX0Sc1uXgjjoEY6tnYtJ&#10;E6ZgwfoTeJJgioGb5qC1Kt1PpAcjQ5oPAg1oJFYcRKdfcRCdWHGgVST/2Y9kFqaE+B2p/UE05//m&#10;OWLw/tQc2LZoi/5THbB5zyEcP+mCE0edsGvjUkwd2B7NrIdhw83Pv9a8TcMPPN0/AR1bdMbIeeuw&#10;0+kYTpw4BqcdazFvdDe0bDsMm+5yjlnyPwYlCmHCnApYub0q2nfTR/lK6lBWTquR0DNUQb0mOpg4&#10;rwKWbzNDg2bF+E8Y6UKkiAv9iKeuzlg+vDnMa/XBds9/7JAyGAwGI0dQNxuCCTZGoMMhRLx/BV++&#10;UyEWJXY3xcbtMGnuXMz9jczq/+/evzP8jiDuIRZ36oSZx18gXN0Ere2n09/rgzh14wl8g7/h6ZYu&#10;8uVGM44yqk1Yj4k16SglygOrxm/AS0W+JMSixA642BjtJinOh58yqz8stORHpUuhGr0wK82xs2Hf&#10;ILPLjItRqrSh/Bpl3wIQoLBzKMOXgG/0fyGKlyrNp2WCQjXQa1bqa5+L2fYNoJOhgtRA5cpl5L4p&#10;JCHf5Sliej1yn6iybwhQfPGQfQnANxk3oC+F0hqZOyZniEfQh2d4+vQZvIIUX5fY2A5D23PWPxL4&#10;ej6R38PNKx74Qce93y+MQQ19XejqJkkJdN7pR/vrMnw92AslubSSfXD4N10t2bebuOLxg+bwd1wY&#10;UwP6P89FpURn7PSjvX/ZVxzsVVKeVrLPYeTlnptQvwXmX3qDDw/OYM+GFViyZCU2H7yC514P4dgw&#10;Cu+/yyBQrQDTCmKu4qB0YsXBt4AAxeMo2RcEJFYc2q5yrOLkeuTPQEY6pFZC5MmpGFIEnJ4O+5lH&#10;8TyUaxpiaBqZonb9RmhoUQUlNDltJkGUnxs2jxqERW4htBmlJg6vdozCkKUX4BXFqaVVULx8DVg1&#10;sEINYx1wq87EfHLDxhH2cHBXdHz+pLi+Crr3K4E5Kypj+5GaWOlYFUs2VsGyLWbYeqg6VmyrimET&#10;jelAmrOayHCXiJEEkeHHK2eMat0NG18yb8IMBoOR+1FCWeOS8s4liYpE4gt8IQyM6ACJ+xlUrQrb&#10;WQuwYEFamTtjAsaOHosxtnW5g3KEONftcHwUAajXwwK3x7i00wFTh/VGp6bVUUpTBCTE/8EXhAIK&#10;1cHUdWNgpgL8uL0U4x1907ygERoYQT8xQ1DVdpbC/FgwdwYmjB2NsWNsUfcP5hgq1e0wJ8055sK+&#10;fmaVEELoV60CA5oFEu+n8Aznk5MjeYdnbyIhExRC1drmfGImUKkOuzmpr53WB/v60KG3LYkMRXBQ&#10;MEIi0zO5pX2FHxGJFhnaib67hPpVUSXx4vFU8cXj3bM3tH4KUKhqbZgrZe6YHEEWjCPD6qB69Vro&#10;uPoRFOeCGEWLaScq3whXYQVQVteElqYaxLI4xMWllARpYqUm0gQ+LeH3LxEFylDX1IKmmhiyVOeS&#10;Hys/HYE0gU9LyLuvJOMjQuT1LSxaCYa1O2DAmCmYOXMyRvZuAVNaIQNvuuOFhOZv9Qaoz/mdEeqj&#10;ahUDuQLI+6knFDeVZ3hDH4aCQlVRO8cqTu6HKSHSgxvz3E7c/EleVEKEXcf6VVfwjT4PBJpm6LP2&#10;DG7ecIHT7h3Yuf8krrq6YGWvKtDgnlwJPji+Zh9eplLjxb/eibmbHiCcPmSERepg5M6ruHH+MPbu&#10;2ovDF91wYYMdKnFzw2LfwXnBGrgraoH5HCHtTHB+HkqUVpVbSqip52NTtSxAqF0NHfoPwIABSdIf&#10;fXt1QWsrExRNYVVCf9QCr2D6wOV4xPQQDAaDkcsRQF2d8+1An95xMYiVD06EKFrPClXEAkjf38DV&#10;9woGKLIv2N/TGLp6Bmi59g2fmP2E+35EEL0cccUW6FAl9SR3Kfz/9xDJFl3IMOoNZmLdUBMokTDc&#10;WOyAqxGJg74khEXrwaqKGALpe9y4+l7BAFCGL/t7wlhXDwYt1+KN4hfg2YqKRWs01RWCRLnjhEtA&#10;mhdMktencf6FBAJVC7RpmV2WnhJ4LmsMA93iMOy4VfEyqXFPcO6KL6QCMSpbWiamqVigdVNdCEkU&#10;3E+4ICDtxeP0+ReQCFRh0aYlOH+lmTomJxDqoHJFbpArha/HA3xRlAeyQDzx/Ej3EEHXpBI9piRG&#10;nv+O8PBwBRIM18mmEHPKwf7HEcilBR5B79+8oBeWHInz31Ofh5dgV0w2pX1eoQH6Hw+UpwUe6Y28&#10;+b4/FlcnmEGXtruq46/SWCpoe3U6eBNRUIVVl84oJbeSUoFF66bQFRJEuZ+AS9qKg9enz8sVF6oW&#10;bdAyxypO7oflRHrcoZLcySxt0zBK3Mw7yBB4+RiuBtIGIdBAvQnrMLNtOajzn3IINU3Qcc46jK7D&#10;TXCiTcXrNtxTeGEKx41dznjBtUShLtrMWYMxDfXkS14looJSrWdg2aAq4HR7Uv+z2OXCPQgZjPQR&#10;6rXCdMc92LMnSfZiv/NJXLr7Fv5vzmJWk+KJb83kEEQ/Wo/Fhz4XGCsbBoPByJsIoaGuJnfsR6Kj&#10;eC/ydJBv2hcDm2hBEP8QG6duw8sUvftYvN4zGvPOhwGFm8G+T2U+nSJIdI4IWQgCA7N+JK6hpwtN&#10;2hOW+jzA3U/Jey4SfLmxCPZLbyGGv4eUaoQ/URjN5q/GgLJikLBvCEzUxvxCbIq+A5tASxCPhxun&#10;YlvKDEHs6z0YPe88wrjz2PdB5aT3GtmcHynQaI1h/SpDiYTjssNMnEyePxEPsXrcejyOF0C3wxD0&#10;KJldwwkxzJo1QgkRQfytDZh12Dvlsok0H24uGIstrxIg0GqMQf3N+A800HpYP/nyquGXHTDz5Kdk&#10;/dIIPFw9Dusfx0Og2wFDeiRa7mTumJxABVa2HVFWTBBzayMWnvpEa2dyIvHccRQWX4sElMqhm11D&#10;Pj2TyALx8tZNuLm5w/NTQXv7o4yadatDXSDFl7Pb4OSVzO5EFop7DsPhcCcaQsNuGNuXmwKUiEbr&#10;YehXWQkk/DIcZp5EyqayGuPWP0a8QBcdhvRAtjWVPAjLivTIF1Mx4uDp8SxRl6JmgQ7tSv5sMCkQ&#10;GcKqThn6qKfIgvD1a7LWE34T59yC5T++IuPOGNg67RJWXKM16dwB1eWaiVg8uXwF/slOwWD8DYXK&#10;tsNC59XoWDRZTaMP/8t7j8CX1SsGg8HI1ShpaMiXMSSh3vjwlVcdi4wxZJ0D2hoKEXhxLOqbt0T/&#10;cTMwe8ZY9G1eFRZDXeBPiqPV4jWwL/urpyLUKo5inNO3BA/MtygJ4yrDcSoLHRarNeuN7mXo4CH0&#10;EsbVs4Lt6KmYNmEIujaogIqtFuNlxcaoVkgA8t0NW2YsxOHnfzHw17HG4pW96ACaj6dABOMh6+DQ&#10;1hDCwIsYW98cLfuPw4zZM+jgpjmqWgyFiz9BcXoNa+zL/uy7ZXd+pEQFdaesxJCKypB4H4BdXSt0&#10;HzUF08b3R/MazTDTNYQOxjrBYWl36GbjaKJQ48mY38UIIqk3nPvVRFVaZqOnzcLMSUNhY1EVrZc9&#10;QISgGJrNX4uhxr8yW6XuFKwcUhHKEm8csKsLq+6jMGXaePRvXgPNZroiRGiITg5L0T3ZxWfmmJxA&#10;rdF0LLalfXjJe+zpUQPV2w7AuOmzMGvyMHSrXwWWI0/Rfrcaqo3ehNkNEpdNzTSx1zDXmlt6twXG&#10;HAkoYC8VhTCwm4ahVQpB9vUMRljWRachUzBz+mj0bFgNzea6IZQ+y3qvXYpOyfuoKnUxZeUQVFSW&#10;wPuAHepadceoKdMwvn9z1Gg2E64hQhh2csDS7orGUAUYwlBMHSpc7iTJKSp5Dak/2dO7CjExMSGm&#10;7VaRpwl8ehriiOeKNqQy3c+kcivi8CiOTyck9vo0YlWRpptUJq0cHtI90yHhNVnfyVT+XSbVh5MT&#10;oXx6BujVqxfx8PDgY4y8wPLly0mHDh1SyPDhw/lPUyMh75dZEaXEF0lyEVecTO6kW5k4YsiVYaUI&#10;7U78PEag3o7sDOQ/ToXs/+zdBUAU2R8H8O/sLh2CQYqJ2B3Yil3YgZxxZ+ed3Xnq2d2enaf+7daz&#10;80xsLFQUAxVQGnb3/d/MDh0iIgr+PnPv3J2dmZ2deTPM+82b97TaBOsjps2bN8tTEEIISa3Q/V2Y&#10;jYKfi/XrsaVvNfLYxEVeGcWKiY1FCXos32875bE6ofe3sD9q5mRiuT7q3A4IzNC+Kuu15iYLlKeL&#10;8YHt7ZaP6UVNb9CMrQ/m33F9DCvBv0OwaM+28/eSyOtsTAk9BoU1+21vqDwylvAzbICjikFpz7od&#10;DJNHMvbp8jzWwtGYiZU3otZHae7I6g3ewu4FerO1LXIwXnDgv8eCtZe/LPz07yy/Svy71JJtivr+&#10;xGh82Ka2drq/ZcqcrMfhmO+VhN5nW/6oyXIaCvJ365JgaM+q9lrDbibYIIlvj9QIPzuQOfHfAIOG&#10;7G8/eWQiwr12ssEu9nH3Gd+32ct2ZSs9Eu6x+FL6PckKfcB2jGzCClqoYu0nMYl5pzLrvuIqC5An&#10;jSPci+0c7MLs42xfgellL8u6rvRIJL9xqZknPQTeZKu7V2S2BnHzirhuBnbO7Nf559n75A9NWSS7&#10;Mro4vyZTMvvuh1i8HMlY8CbW0kT8Dj1WdeYTfgX3GZFX2Oji/Ljjx1X3QwmWliGFP9nB83xOZhTv&#10;PGVgX4MN3PYo4TaThDOvnYOZi71hnDwq6GVnZbuuZCk4VH46gvg/vpFIbAE8iW3bRNX9FgOrfjx9&#10;pnXiH08IXnhcg9dHLRRZ8qFsKQck2q1vyFVMa9MZax6rIWR1xfyjs1BfbGwFajxc1BYtFt7lr0xR&#10;f/ZpLGiS1FNeoTg6pCZ+3xcApsyD3zbuw4gyKeuK0t3dHYMGDUK5cuXkMeRHN2PGDJw7F7fRFHt7&#10;e6lv84Q0eDy9GoqMuIioRsJVBYfg9K2ZqJxMFgn8py1yuW9HQNQZSpkXfY/dxyIXA3lEDPE01qxZ&#10;M/ldjPbt20uJEELIjyIC7+6ew9kbz+AXaQRrp7Ko4uyErEk1paT5gNvHjuKKTySyFnVBg4oOUk2L&#10;NBX+BjdPncYNn3CY2BRA2WrOyCc+pyEKfoKTe0/hKXKhYoPaKPIlfXamUMS7uzh39gae+UXCyNoJ&#10;Zas4wympDZIe2yOBcLy5eQZnPZ7jIzODXdFKqFE+V5zHe9ODNsgb1879h/svAxChZw7bAmVRuYIj&#10;LJPKO7LwNzdx5qwHnn9kMLMriko1yiPXZ1Y+NfOkhwjfe7h40QNevsFgRhawyV8Glcrn/+w2IF+K&#10;n6fuX8IFDy+8D1EgS+5SqFqtBGwSXoLGJZ5LzpyFx/OPYGZ2KFqpBsr/CBnnB0RBiMTs5KmV7qVE&#10;bOfmou5lpqINhs+NY9i0YDbWXfKFWjBDucEbsaZ7IbnNh3CcGFETfXb5gfECYJeNezE8ycCCGrdm&#10;N4Pbise8yGmKhnPPYV4jXTsTn0NBiIwnPYIQ6qujUabyX7gdNZNgiCarXmPfbwn7WKYgBCGEEEII&#10;IRkDPZqSmEzRHkRSArB7QDVUrOiMsiXLoZb7cKy65AuNWQE0GrYMC7tGBSBEYfjwQez2iBMskS17&#10;zLN2CQmwyGKuazAJ4QgKTPlDihqNBoGBgfD3908yBQVl5B6HSWoIWS3jVj4Su+wMEKspEUIIIYQQ&#10;QjIqCkIkJlMHIbQICxQL9gEIiojpa4AFv8Kdc8dx6VmslnC1YQiLeivow9BAF2JInAADAz05CAGo&#10;I6NuX3/e06dPMXjwYNSvXz/JJH5Ofi6Cnh70kstyhBBCCCGEkAyHghDxefP0SPdSIj7GU0n3MnMw&#10;QbkOYzF+7CgM+6MH2jesgNxmSunRDO/zqzH0txHY6xPVFq42VpeICiiSqwjBRapj2tDV00+mnn08&#10;jo6OWLFiBS5fvpxkWr58uTw1+VmwwMDo7t0kggATsyzyG0IIIYQQQkhGREGI+OLXghC72015eToD&#10;MICjSzu4d+iMrn0GY8K8DTh0ZB0GVMoq1WJQvzmMOUvPIVicVGEEo+jfHonwZLsLZvzzCN2jG9CD&#10;ofHnWm4hJHmRz54hOh4mUmSDnX2iTasSQgghhBBCMggKQsSXqR/FSJwyW3n0mNQD5aS4gRZvz53E&#10;zQjxtREsLY11j1iwjwjwj6kXkZAGAQGfdEEIZXbYWH+m2gQhyVLj/sWreB8rywlKJxQvqie/I4QQ&#10;QgghhGREFISITSxBH9e9jJaBgxCa56exee0arFmzHofuJd+wo9LWGeXy6Pr30X54gzdSEEKJnA62&#10;Ug+l0LzFS5/k2nlQ482rd5BuXCvskDsX9RVEvkL4FWzZcTe6Nw2RqnA11LCjUxYhhBBCCCEZGV3R&#10;x3abJ1/dS4kVTyV0LzMizbNjWDp9GqZNm4YFB55AiiskRTCAYdSjF0olVFLOUCF34YIwE6tCsGB4&#10;3nkEtTg6MRGeuP1A1yOGKk8JlMhGWYukVjjuLBqNvx/Eym2CHoo3a4ViFNsihBBCCCEkQ6OSYmzx&#10;H8WoxVMGbp1fmS8fHHTVGOBz5zY+JPc0RfADPHipewBfaZ8PcqUIGJerjLKmUmsReHb6JB4mEYWI&#10;eHAK56X5lbCvXAOFqLBIUiPCBydnuqHp6FMIiJVfFRb10btbcVC2IoQQQgghJGOjIERsmaw9CKVd&#10;NVQrpHuGPvza//DP7VDpdUJBuL5yJY77i8+jKJGrugsKRdWKsKyF5rVySBlF/Wg7lh14G6vHDJnG&#10;G7sXb8cjMUCh54QmzUtlrrY8SZrTvt6Lka2aomnTqOSKRrUrolDO/Kg9bDeehsfqFkMwQ6WhU9DJ&#10;gU5XhBBCCCGEZHQC4+TXPzfx4XNLnqRuIWTPecqle5kxafHuwGC0GHIQ77SAyqYaeo4ehk61nWAh&#10;1ZDQIuTlVexZMRPztt+S7jwrstfF1P8tQHPbmAKf+vFq/Np2Oq7wbSOYFYf7hKkY2KgAzPgk4W+v&#10;YOuMcZiz3wuhUMCm2XzsnFYPX/I0hru7OwYNGoRy5crJY8iPbsaMGTh37pz8Tsfe3h5Lly6V38Wm&#10;wePp1VBkxMU4bTykiKCHnC2W4viWrnBKJrIlnsaaNWsmv4vRvn17KRFCCEm98EM94dRyLd4kWqNS&#10;gKBQwcDEAjZ5i6FSAzf07tcRzt+wgWq1xwRUrDoVd0zbYfOz9WhpKH+QTiLODkbJBovgpRZgXHY0&#10;/j05FmWT6hQsbB+6ObbFBj97dN97F4vq/Ci9h2nhe/c87n+wQMEqxWGTzO7SfvTE0e07cdLjOfzU&#10;RrAuUA71WrVE9Twp6bEq5d/zORGvL2PfziP4z9MHAWoDZHMojIqNWqFxqRxJ15TUfoTn0e3YedID&#10;z/3UMLIugHL1WqFl9TxIcu1TM0860Pp7YMvsGfh791nceeGPcIUJsucqCuf6bug3sAuq2kZthWCc&#10;njMAa28n+RB1XMq8aDlpDFxjXfsnJej+LsyfvQK7z9yC19tAaPQtYF+oPOq69cfQnjVhn2GrrH5B&#10;Pg18jJO79+DEDS/4BgswtysE54at0LSCbdI3YSNe4/K+nTjynyd8AtQwyOaAwhUboVXjUsjxs1bz&#10;FYMQhDvNk1SUkZMjT5mB5g07PLIeK+rkxJzkVKR0ZeZSty6rVbUsK1owZnzBsq3YzPMfmEaeNUYk&#10;89rWh1UrEjVtQVbcuSar7VKZlY4e58RKNf2LnfmQcO7P4YVEduXKFfkdyQimT5/OXF1d46RevXrJ&#10;n8anZo+mVWJ6uqZfU5wEVXZWvs9m5hkmLyYZWq02wfqIafPmzfIUhBBCUit0fxdmo+DnZsGIZbXP&#10;yXLmjJ/sWA4zPaYQxPO3wPRyNmWLb6fg5P0ZmtdrWXunPCyP069si788kou8PoaV0ON/Jyzas+3B&#10;8sh0FH76d5ZfJf+9EsxY1Wm3+ZVSEkJ3s045FAzKnKzH4a/bJkltj1SJvM7GlNRjMGjI/vaTxyWg&#10;Ye9PT2L1cuozIf7faKO8rOnMC8zvc5d9KfqezwliN5e7s0KmioTrobRgpbpuYPcT2bSa96fZpHo5&#10;mb6UL2Mlno/zNp3JLiSy8qmZJz1ofHaxXkVNEvx+XeLHnE1tNvXiJ3niN2xJHf1Epksi6ZVjk+6q&#10;dfMmScNe7/+DlcnC83JiyxD0mF2DOexqkDx5RpPS4+HkRFY3p0HCfKgwZ0U7rmS3EzkfBd1cztwL&#10;mcrnx1hJUDKLUl3ZhsQy70+A6jdHyaxdcyqsUf/P9Vg+oAEKWuhCberg9/B5/hwvfQMRKR4GKnPk&#10;q9kNs7esw5DKWRN5RkeFvG3mYsOcbqhsL95uYAj3f4UXPu8RLAZZVRYo5DoSK9cMR7WslKVI6giC&#10;EnrGlrAvXBnNekzCxot3cWFxexT8UW4aEULIz06vGqZcf44XL17ESz7wDfiA+7tGokYOAZEv92HE&#10;gBXw0jU1lXqaT3jz7BmePX+DwFjLUjl2xpJ9B3Hwf/y6I51rQSTAAnFh2gAsefC1PzYFktgeqeF/&#10;bBk2302+fqLm6Vp0bTseR300yF7+V0xauQ07t6/GtJ5VYaN+hn0jWqP7Jm8kWkFGlpLv+Ry/A4PQ&#10;st8WPAjNinK/TcbKbXuwh6/H9D4usFd+hMfqbmg14iQC5eklmqdY27Utxh/1gSZ7efw6aSW27dyO&#10;1dN6oqqNGs/2jUDr7pvgHXvlUzNPetC+wqb+vbDibrBUelWY5kGlxi3RzKUIsumJ7bYxRL45gXFd&#10;JuKc1Ea8GhqmhFKZXBKim70T9MxgZiS/SYL23U4M6bEI1z+KP16AKmthuDRriSaV8sCUl67BIvHq&#10;yEh0nXoZ4bpZMpQUHQ8PlsC99UQcE4+HCp0xcflW7N61BUvHuqO0ZTDubeyNFn/sk2qfR/M7gEEt&#10;+2HLg1BkLfcbJvNjaM8enqem94GLvRIfPVajW6sROBkn8/4k5GAEqcRT7JoQ/+Mpswl7y+6fP8C2&#10;rV/Jli1dypav2sD+d+g8u+/7BRG4SD/26MJ+9s+aFWzZ8lVsw85/mYfP192GoJoQGc+X1YT49qgm&#10;BCGEfDvRNSH067Glb5O7E6xmT+bUYEYCmGDIp339dXeNNS8XMBd9/r0GDdiK9/LIH0BUTQhBLx8r&#10;mE+PCVCwbI2XM6/EbianZU2Ir90e6iDmc/sE2zytK6uQQ6m7m5vknd9AdqBbLl6UFZhx2THsYqA8&#10;WhLMrowvL+1nlWN/djJUHh3li77nM9RebG5NI74MFXPsdZjFrQASzu7MrMHMxfxm7spWx8qbgQe6&#10;sVxKPt64LBsTd+VZ8JXxrLyRwKByZP1jrXxq5kkPmqdzWA0D/t18OwoGpdjwc3KNBxbJHi9vwrKL&#10;x6a4jZX5+Lp9Po9pPhxnQ8qY6vaLIjurO+82+9xcfuuaS9tZ/B6FZT220DNc/uQTOzesZHTNEWU+&#10;nh8yyo39L8qn/mxHR1um4Me6RfWp7Ea8ok/QlYmskqnABP2SbOzVqHpRauY1t6Z8nPRih+PVXgq/&#10;M5PVMOf7VTBnrqvfJlITPXOj29aiTzxd0b2UiFtF7BkjszGwQqHKjdCmY1f07NULPbp0QKsGlVEo&#10;xxfcalZZwrFSY7T7tTt69uiCDi1qo6Td93xCjhBCCCE/BiVylikJOyW/mte8xxvf+LeMtfC7tgHj&#10;f2uICkXyI1duJ5Sq3hK/z9mL+3HuBAbgzOIhGDRxD56Ii9A8xP/GDMCAoatwJYIvxecgZgwegIGj&#10;1uNm1GPvWh8cnDEYAwbPwEEfDQLvbsfE3+qjXKE8yJkzH4pVa4Uhq6/CL7G72CFPcWzRILjVLoeC&#10;eXLC3iE/ilSoB/chi3DsaYg8USL0S2LgrC7Ip2L4cGg8hmx6kWytgMRo/a5hw/jf0LBCEeTPlRtO&#10;paqj5e9zsDfOBkl+e6SE9tUyNLTIgpzFa8F9xCpcfqeRSo1JCjiI9bteQqPIjqbDBqGiqTxeYowy&#10;fXqjrpkA9dMd2Hg8Zht98fd8TqQHrt4K56VbO9RpVRMW8mgdfRTu2A4VxOc9Qx7D82lUZgjAwfW7&#10;8FKjQPamwzAo7srDuEwf9K5rBkH9FDs2Hodu7VMzT/oIu3oFNyN0W1FVtj26VzSTXos1lfO3a4VK&#10;Brz4LNK+w5u3n6kio32F7f1/xbwbQWCCEvat52NV/2JIviSgwesXPgiVd6Secyu0LxjV+oEZnNs0&#10;RkG5XQPtq+d4/nUVX9LFF+fToH+x4+BbaHk+bD28P0rFK/qYlPsd/RtkgRBxF1s3/wfdYRkJj6u3&#10;EM6UsKvTCjXjZl7oF+6IdrrMi8eeT5HCFjwyDQpCiE7xFHvPl+VJbKSSEEIIIYSkmDYoGCFiQVkw&#10;h6VF7MvMIHgsbInSlTvjz7WHcfXhS7x744VbZ3dh4eDmKFvWDX/fkeqS84UE4saOhZj/93F4i9dn&#10;ai8cXTYf8xfugyd/r/W9iE0L+fulh/EoqhCu9cXFTXyehRuwa3VPVK7YDhPW/Ytbz9/C9/Uz3D23&#10;E7O710WzGR5yAUFH638CI6qXRoP+c7H15HU8ee2PgHfe8Lx6DFtm/44GZetgwrmk6koLMKs3CbM6&#10;OEDJ3mDPqBH4X+KtdyYqyGMhWpaujM5/rsXhqw/x8t0beN06i10LB6N52bJw+/sOpC3yme2REgqj&#10;gqjXuRt69OyJnjx1b1kacXZPPOGX/sW5AC0Ek8poUDfhRbEiuwtqlOQlTw3f7mdvy2O//Hs+TwmV&#10;WMBlYQgOTFi61fr6QurcTcgCC12r6+LK499zAdAKJqjcoG7CS3pFdrjUKMmL8Br4XjyL22KGSM08&#10;6URj5Yxfeojbsxd6dawpd7+vo/nwHv5qufjMC8i5cyXXyqEWr7YNwuCtL6BmApQ53TF/gRs+3/mY&#10;EtZ2NtCPinUEfkRArFiHJvATguRsL2TNgRy6jvl+aF+aTzXennj4if9IZRGULWcij43NFIUL5+Zb&#10;So2nF8/BW94+Sl3mRVhwYMLG2fk5y1eXeZHFwoLP+3P5qtNCppFZ24MghBBCCEkv2nc4suNf+GoF&#10;GBR3gYtd1GWmFr67+qPFoL14IeRB0yn7cf9DCELDg+FzeT0GVM6G8Efb0L/9OJwTbzErsqHhmPXY&#10;tLQriosFGr0y6LVyMzavH4xqn6u8qb6H1RPWwrfMYGy+9gZBoaEIeX0B85o7QMUCcGH+fByO7glN&#10;jftLRmLe9U9Q5muFeSeeIiA0GMFhQXh7cyfG1raG4H8JM8evxfOkYgtCDjT9azra2CmhebUNw0fv&#10;x4cUxCG0vrvQv8Ug7H0hIE/TKdh//wNCQsMR7HMZ6wdURrbwR9jWvz3GiRvka7ZHFEsXDFy0DMuW&#10;6dKigTVhlWQpQAOfO/fhywtSqrzFUSzqxntsClsUchK7cNfA++FjeST3Rd+TAvoVUa9GNih43to9&#10;9U8ceRWr9B9yFyvHrIBHpACjUo3QOL+uGKfxuYP7upVH8cRXHraFnJCDr5fG+yEeh6dunvRiVv0P&#10;LJK251Is6FVB1wODJgRv7+zH1H7zcEkKRClgUbUHfquQdFdi2g/7MWb4/+AjFpCVNmg9fTpaWKds&#10;51jWawqXLLpp1ZcXY/iKq/jAvzfsxb/4a+JmPJcK3UpY12mMyhmhLa8vzKdMrdbVchIUUCYR51Fr&#10;pI0ArfdjPJb2iT4q1quBbAot3u2eij+PvIoVAA3B3ZVjsMIjEoJRKTRqnJ+CED8lCkIQQgghhCSP&#10;F+K9Lp3BqVOn4qYTh7Fr/WwMal4NHdc9BzMvgwGzfkeJqIv1iCuYO3YTL6iYoPL43dg2qjEKZhEv&#10;uQ1gW74jZu9YhHb2CoTfW40Fe/35eGM41WoHN9eSyC7efVVYoUzz9mjfthryfO5KnTGoig7E//bP&#10;RPvSOaQCm8qqIvrN/gOV9AVeELuOKw+jqg98xMXzt3jBwBQNRi9B/5q5YSpdGRsgR/EWGDetCwrr&#10;MYQ/uouHyVQxV9i2xfRJrrAS1Hi+YSjGHQ+QP0lKBK7MHYtNvORmUnk8dm8bhcYFs0iFEAPb8ug4&#10;ewcWtbOHIvweVi/YC/+v2R6pooHPyzdS9XTByg45Ey0t8AKnTTb+f4aID77yuG+A/9Z2s5ejT1kL&#10;hFydhcaFC6Nyk7b4xa0JnAs5o+++19DL2xyz/h4cnd80Pi/xRrfysEt85aG0tkE2vu1YxAf4+mlT&#10;Nc/3ErajA7IbmsK2uCvGHvKBmimQpewAbN4yAEWSzA9huDh9JDa+EAvKAsyrD8fktrYpLggq7H/F&#10;/EW/wMlYAIt8jh19KsDa2ADmeerhz9N+vICugHnJHlg8uVm8R2YyB1XOPLAXH3tRP8StW4lEoLT+&#10;uH37uVSxXvspQK4pooBVu9lY3qcsLEKuYlbjwihcuQna/uKGJs6F4Nx3H17r5UXzWX9jcPTJ8ueR&#10;0ryXeb3i6b7upURsHbaK7iUhJOV8fHzQtGnT75KaNWsmrwUhhJBvJvIyZjZzgYtLvFS7IVp2HoK5&#10;+x4gyKAIem46gL9iPQAdcXkrdjyIhGDZCP17l0jw/LnCphm6uNpDqQ3AhZOX5bGppUL5Tr1ROd7N&#10;bKV9MRTOzi97eWHh3XvdHUvxefZmC//DDY/LWNbOKsFFcfjHAOnREvEuqNSbWJIUyNVpFibUywoh&#10;8hFWDpiEM0HyR4mJuIytOx4gUrBEo/69USLhBkGzLq6wV2oRcOEkLqd7dwMMgUEhvGApQGFsApNE&#10;SwsCjAx1XZOwsFDp329FaV8Fbh3rwZFfo2s+eeHige3YvPUALr8I5utoggLV6qGcQ0w3KSwwSNpv&#10;gsIYJomvPAQjQ0hzsDCEhrBUzfO9aDWRiNTwdZbf8zH45LEeU5eeTbzNE07zbA0m/e0p94qXDx1H&#10;d4PjFwWwBBhmz4c82VT8lYhBExmBSK28FoIxHEqVR4HM2kueRW00rmYOQfMMW2etwcM4j+No8ObI&#10;n5hzLEi3T7RaXa0JkdIeVdw6op4u88Lr4gFs37wVBy6/QDCfyKRANdQr56DLVz+ZTJpTvkD8WhBV&#10;ecoI1YgIIYQQQtKT0g7OLd3g5hYvtW2JJi6lYS8W3kLv4++u7ph9TW7fgV+Ov73mgedqXk4xDcO9&#10;TUuxdGn8tBpXA4x44UaD997e8nypJJjAIY9NwqrNvJBkbCQWn7TQRFWEgD5y5C+BkiUKIeun2zi5&#10;cx2WzBiPoX06o3XDKijdegWeRsUrPkeZH93njEGNLAIi7i/BgKmXkmy8UPv2Gjx0GwRh9zYlsj2W&#10;YvXVAIirq3nvDe/kAhpc8IFhcKlSBVXipJrouemFPMWXEwRdF46CQiEXOuNjUKvljaP3FY0ABB/A&#10;MJf4614FNXtuwguxJKd9i339aqLuwK14qLZD9e6TseKf3djzv3WYN7wNSlqG4s76PqhddxROf9Qt&#10;kq+8+J+48hB7j0yMGFjSrb0e9MTqMqmZ5zsxrD4C/+zYjBXTB8C1oJlUmBMbgj03pQMG7/XTTRRH&#10;OC4tWoDjcvea+mW7oG/NxNo1SFrwhfFo2upPHH0Ryfe8AAObkqjTvCVcqznBQsU3GAvC3fU90LDb&#10;FvgkEQjJ0BQO6Dh+AMqbMbw7+DuqVW6LQZPmYN6sCRjQxhklmi3GI7McUrsSgrGpHLjj5759/VCz&#10;7kBsfaiGXfXumLziH+ze8z+smzccbUpaIvTOevSpXRejojPvz4OCEMfkf6PQoxiEEEIIIQkpi+HX&#10;pZuwZcuWuGnrDuw7cR0PLs1DgxwC1L6nMG3WPuiac+QX4r7vpTuEGu+9+LNfH/TpEz/1xch/HkhV&#10;mVnIZ0rcnyMYwNAg5Ze32jcnMa1NCdjnLolarX5F3+F/YtbS9dh5/AGUjo6w/IIrZVXhvrxg7AxT&#10;hMFj/h+YfSPxKgzat754r9sg2Ptnv0S2Rx/0HfkPHug2CIKiWv1Lgtr3Pi5euIAL8dLtl6mtQiHA&#10;1NSY/59BGxKcRDBFi+CQEKlAqjT/itbc1b64fzHhul+4/RLhfBuFX5iOIX97IpQXAtuuuYATK0aj&#10;e7tmvEDcCX9M24ZLp2eiVlYBQTcWYPRyT2mRgqkpjMVysTaEr6M0KgEt/0CszCAoxQZUlama53tR&#10;2JRGwxbt0X3YXOw+vRrtc+rWhWl8sHPtPul1HB8PYcXmh5DarxSMUMXdHU5fsvraV9g8ZSGuB0sL&#10;gH7Rfth/6zqO7dqBvWdu4+ry5rAVl8fUePm/CZh9IR1b7UxHxs7jsGfnONTPpcK7a9sxd9xgDBw6&#10;EfN33EBkkd+waGx9qUK90toeduLTFeEXMH3I3/AMVcCh7RpcOLECo7u3Q7OmrdDpj2nYduk0ZtbK&#10;CiHoBhaMXg7PlAY8MwkKQhyX/41CQQhCCCGEkC9mUqw7Bra0h5IXUAMf3cMzucaBSqm73FTla4zB&#10;48ZhXDJpdGdnadqvkcSN7ITCr2Jys2YY9b87+GjihPpdR2D6so3YfeIGnn14i5tLWkjdjaacPkoM&#10;nI9BZXhRJPgKZg1YgLuJtSWhUuouwFX50Hhw4tshOo3uDGdzaa4kGZZuj9EJ5h2DrlWzylN8KRVy&#10;5baT1lH71gc+0TVHYtPitc9b/n8FcuTKLY9LBcPSaD86/rqPw5iuVZFVUOPOkeN4ykvPekU6Ykjb&#10;XAlquBgW643BLW2hZGG4fvq8NE7F10dqE1X7Fj6Jrzy0r33wVssLQjlyIbdp6uZJHxr4Pb2Nmzdv&#10;8nQLnq/jRkgU1o3Qorq5XKBjCPV6JL2Kze/ARuwTV5wTDJzRvHnC7ZissPM4cSFQCiSKeaO0ex+4&#10;iC10SvSR/5eecLWRl6h+ipPH7uleZzoK2NSZgMOej3F57xosmDEFU2Yuxsajt/Hk6gpUC36E91oB&#10;RgWKoICKb4o7R3D8qRpMrwg6DmmLXAkzL3oPbglbJUPY9dM4/7mmZDKZqBz0c7rL02vdS0k2nkrr&#10;XhJCCCGEkC+hh7z5HKSLSxYcJHfbp4CtvQ2UYmTAqDjajp6IiRMTpnEjB+L3fr+jf9sK4kzpIvzk&#10;cqy4FgiYVMbEU9dxeOVUDOv5C5q5lEIuM15iEJ9515W8Us6wPIbN649iBsCnc39hwIpnchX+GApb&#10;e9joNgiKtx2d6PaYOG4kBv7eD7/3b4sKn6mOYVDKHWMTLGMculZJbRCCF7aKF5Xubqu9bsIjsZri&#10;YgN9nkHQCoYoXq6kPDIVDErBfWz8def5oWsVZFVoEOD3EWI2EhvItE90M6iQM6cNX2MGTfAnaYzC&#10;pjiK6lYeNxNfeTy85cnzpwDD4uVQUi9186SPMBweUhmlS5VCqVJlUGf8GcSv3yIIsTaMMn5J9yOO&#10;7TkJ6UkMTlW8FuokviGTFvYRH0OjDgQBJuZZ4gb6BDOYm0aN0cL/fWKPhGR0EQj0+4B3HwIQomeH&#10;cq6/ov/QURg1pA9+qVOE51VfnD5zB2pBH6WqVoHYJI0mwE+33cXGTpPY5qqcOWHDP2KaYHz6TI2n&#10;zOYLc2EmE789iFo8pTh8TsjPS3xeM8EzwT9gKl68uLzGhBBCvj1eQDER23bgF9XhoQiTyi0KZKtc&#10;CUVVAjSPTuDYo0TqHGtfY71bPlhZ26LuXF2V+vTw8Zk33vHVURWsA9eixvLYKBq8/O9qdH//X8Kk&#10;6ijM6+EEPRaAE5On4lhg3EiGIltlVCqqgqB5hBPHHiUIUogFudfr3ZDPyhq2defCM/Eb89+UgXN9&#10;uFjxon3wGezY5SMFAmJT39+DA3fUEIyc0aBudnlsWlPBzs5aKqxoHt3CzUTbvwzD06c+fBsqkCV3&#10;Pt0oA2fUd7GCggXjzI5dCdsoUN/HngNigdEIzg3qQmyvNFXzpAsDFCycl28JkQZvzx7D1diVIfxP&#10;4OC5AHn/KGBRrJT0Klr4ZZy8oAvkiNszbzWXZBqk1OLdjf3YKj9m9c//Lujyv4k97LNHzaTG3fNn&#10;4nRDq3l2HpeiDhRBAbtcOXWvM5OwYxhYzIqfo4pjwLGo9m5iaB5twsbTwYBRJbSQa5qo7Owg9YDK&#10;j/NbiWdehD19KnWZqsiSG/mia5f8JNjPrAlP4haISst5Iumuffv27MqVK/I7QgghhPxIQvd3YTbi&#10;rWb9emzpW408NnGf1rgyQwFMYf0r2xsqj1Q/YYvqZmEKXsSzbrSI3YkaLwll91a2ZA4qgSks6rMl&#10;Xmp5PGMan4Wslj7/Xr0KbPK9SHksY5HXx7ASemCCRXu2PTh6JBtTQo9BYc1+i/7iWMLPsAGOKgal&#10;Pet2MEwaFbyzA8vGf5fCsiFbGut7+cLYq+PjWc3sCjF6wBS2Xdn+WIsMP/07y6/i32/Skm2K+v74&#10;Puxn3fOpmMDnF5cBZU7W47Due/kGYU8W1WVZxO+2bsQWxd0gLPTeStbSgc+rsGD1l3jxqXWS2h6p&#10;EX52IHPivwEGDdnffvLIOMLYxeFFmZ4gML18ndh271jb59MVNs0lm25/ttvCkssSn/+e5EV6TGBl&#10;9QUGwZSVG36SvY/zXRrme2I4K2/KP1c6sK77A+TxfO0vDmdF9QQm6OVjnbZ7R29DvvLsyjQX3X63&#10;bse2xFr51MyTHsIvDWdF+HpJ+UgwYHkbjWQrdh5kezfNYF3LZWVKsfEO/pmgV4D1PxEkz6Wj9vyL&#10;OfNjRTdvFtZ6yyf5k8SEszMDHJlKzrOCeVu2VcrfgexQj9yMF6x145VWrGrfBWzboWNs/4YpzL2Y&#10;Gc8L8memNdmcB7GPpYzhs/lU84otb2jGj2cls2m2kj0Ol8dzGr8LbFLNrHwbKJl9p50xeTTSg00o&#10;q8/nEZhpueHsZNzMyzS+J9jw8qbSMh267mcxuffn8PMGIcRztxlPsYMQT3gi6Y6CEIQQQsiP60uC&#10;EKHb2zMLXigS9KuzOU9jpg2/u4Q1seMFa0HBsjjVYZ1+H8FGj+jPOtRyZGYKXvDjBZsGi+7yYlAs&#10;gf+wthZi4UtgKjMblrdIT7aLl9fTKgjBAg6xXvn0pEKCvk151qbvUDZsQDfWskoeZqZUshxVXFgJ&#10;Q7FQmp81GjCRbbmlK/inKAjBC8hvd3RkDkpd4SxuEIILv8uWNLFjKl7IV2RxYnU6/c5GjB7B+neo&#10;xRzNFHw7KZlVg0XsbuwNksT2SI2UBAc07w+yPoUMpO2jx7dP6z5D2LA/OrFa+cVCJ18HuxZs9ZPk&#10;C5xfG4TgO4mdHl1eCtiIBXDbss1Y14Ej2ehRA1lX19LMSgpQ6LN8nbaxl7GzpuY9O9inEDMQ86Ke&#10;DSvfug8bMuwP1qlWfp7f+DiVHWux+kmsQAOXmnnSg+YN2921ANOXgw2JJsGIFel3kPnGOzxD98nH&#10;rjiNXkk29kZywaukghB8FV5uY53yiseKvKxEkngM15t3k8XK5RlGSvJp4KnBrBg/H0DQY9lLNmXd&#10;hoxkw/u2Y5VzGuqOkXyd2LY4mZDn3tOjWfksYjBTYAa2ZVmzrgPZyNGj2MCurqy0lS5AoZ/IfD+D&#10;nzcIcY6n2AGIvDyR74KCEIQQQsiP60uCEJFXRrFi4p1XfqGe77ed8lid0Ptb2B81c0o1JWIKLwIz&#10;tK/Keq25yQLl6WJ8YHu75WN6UdMbNGPreaEozYIQ3KfL81gLR+NYhSuBKc0dWb3BW9i9QG+2tkUO&#10;3V1ewYK1l78sZUEITuPDNrW1091Bjh+EEIXeZ1v+qMlyigWb6O/nyzW0Z1V7rWE3E2yQxLdHaqQ0&#10;OBDutZMNdrGPu8/EQljZrmylR8I9Ft/XByFE/uzGmv6sVl4zpoiXd5TmTqzxmL3sWWJl63AvtnOw&#10;C7OPs315YTF7WdZ1pUci+Y1LzTzpga/X7lGNmVMWZbxAgMBUFoVY8wmHmHci2yBgdZOYfadfhy1+&#10;ndzxm3QQQhT2eAcbVi8fM1XEza8QlCyLU0M2bJsnS2VM7LtLWT4NZ092DGYuOY3i7gPBgNnXGMi2&#10;PUo8/OJ/Yw3rXyuvFGyNvd0EpTlzajyG7U0082Z+gvg/viF+PhN5mqB7KenO0wrdS5K+3N3dMWjQ&#10;IJQrV04eQwghhJDMKQLv7p7D2RvP4BdpBGunsqji7ISsuofeE9J8wO1jR3HFJxJZi7qgQUUHGMof&#10;pZnwN7h56jRu+ITDxKYAylZzRj4z+fns4Cc4ufcUniIXKjaojSJf0mdnCkW8u4tzZ2/gmV8kjKyd&#10;ULaKM5yS2iDpsT0SCMebm2dw1uM5PjIz2BWthBrlc8FE/jTdaALx/PoFXPH0QUCkPizsC6J85bLI&#10;HbWvkhD+5ibOnPXA848MZnZFUalGeeT6zMqnZp70oA1+gRsXr+C+93uEMCNky1UEFSqXhoNJ2ufL&#10;xGkQ+PQazl/1xEv/COiZZYdDkQpwLm6HdFuF7y3iHe5fugAPL74PFFmQu1RVVCthAwP548Tx7fb8&#10;Oi5c8YRPQCT0LexRsHxllM1t9tM20PjzBiGq8XRO91Kylae2upckfVEQghBCCCGEEEJ+Dj9n8CWI&#10;p/90LyUCT7V1LwkhhBBCCCGEEPJt/JxBiNM8RepeSsTebLLpXhJCCCGEEEIIIeTb+DmDEP/K/0ap&#10;I/9LCCGEEEIIIYSQb4aCECIKQhBCCCGEEEIIId/czxeEeMvTHd1LidiUqdhIJSGEEEIIIYQQQr6p&#10;ny8IEb8WRGWejHQvCSGEEEIIIYQQ8u1QEIIexSCEEEIIIYQQQtLFzxeEOC7/G4WCEIQQQgghhBBC&#10;SLoQGCe/zvwe8FRI91JiwdMHnn7O5jl/GO7u7hg0aBDKlSsnjyGEEEJI5hUBvye3cPP+c/gGRkAw&#10;MId13qIoWTwPLFTyJN/cj7AOhBDyc/q5it/xH8Vw4YkCEIQQQgghCWlfY5NbThgZGMBATIZmKDf+&#10;Gi++J6TxWoh6WQ110xkYwtipFw4GyB9GUb/Aibk9UMvJGjYFyqOWa2u4ubujXasmqFkmH6ysC6N+&#10;38U490YjzxBXxNnBKGwir4tBFrTcECR/8gW+ch1SS+vvgU1j3FGzmAOyZzGFmaU18pasBbdhK3Du&#10;tVqe6sukbpkfceuf8ehcpzTyWlnA1MwS1nlKoGabgVh04jnC5KniisCLEwvQr3lFFMyZFeam5sia&#10;sxAqNe+HBSdeJJofyLeh8buDg6umY/SA3ujerSf6D5uExf+7jFfh8gSJiHh9GTsWT8Kw/r3Qo/cf&#10;GPnXMuzxeIfU5ToN/O4cxKrpozGgd3d069kfwyYtxv8uv0Iyq5DhfLz1D8Z3roPSea1gYWoGS+s8&#10;KFGzDQYuOoHniR8kqZrnpybWhPhpNOdJ/MVRaTFP5Ltr3749u3LlivyOEEIIIT+KyJuTmbOxINaa&#10;lZLCxp1tfy9/GC2MnRtciKkE3TQQzFntBY+ZWv5UpPE7x6bUtmV6UdMkmQSml7Mxm3vlkzxnjPDT&#10;v7P8qqjpDJjrmoTTJCct1iE1ND67WK+iJkxI6rtsarOpF7/wt6RmmZrXbG/f4sw0id8vKLOzSsMP&#10;sTcaeXpJGLuzuAmz14vJA3Hm0bNnrkvusnB5avKthDHPjd1ZGUtlIvtcYKYF3dgyjyB52ihB7OZy&#10;d1bIVJFgHkFpwUp13cDuh8mTpkSYJ9vYvQyzVCaSFwRTVtBtGUuwChmOhr3e25cVN008v0NQsuyV&#10;hrNDcQ6S1MxDfp4ghPiX0IKn2EGIBzyR746CEIQQQsiP6hM71scxVoDBiFWeejdugMF3M2uTQyFf&#10;dPMCcOHB7Gyw/KEo/A5bUC87U8S6MBeUZsyhTC3m2qIFa+JSktkbxy4oCUxl14KtehL7W74yCJFG&#10;6/DFND5sfUvr6O9VmOZhlRq3ZM1cirBs0QV7eZuFyvN8TiqX+X5HR2av1M0DQcUsnKrz396UVXey&#10;YMqo/avIwZqtfsaLVTrqx/NZLbOYZRrncmaNmjdizrmMo7eVYF6bLfja7USS9enkIFbUgO8HQZ85&#10;1OzJpqz4h+3avY2tnNKNVbHT4/uC72+nPuywnzwD92F/D5af5wcxuFT+t8ls5bY9bM/21Wx6HxeW&#10;U19clgErMuAEP8JT4hM7OagoM+D5RNB3YDV7TmEr/tnFdm9byaZ0q8LsxHwn6DGnPodZrFXIeN7v&#10;YB3tldH5XWXhxKq7tmBNqzsxi+jgi4LlaLaaPYs6SFIzD/mJghCXeIodgMjFE/khUBCCEEII+XFp&#10;Xq5lLbJHBRnAlLm7s4PRJRc1uzetEjOKLsRasdYbX0cXYsXPHy2owywU8uf8It3QyY0tuvQ+1jSM&#10;Rb4+zaa75opVS0HBsjdfw17Gmij1QYi0W4cvpXk6h9UQC498eYJBKTb8XNQ6R7LHy5uw7FHrpMzH&#10;+p9M2W3pVC1T85qtaGQqBw54gajxMvYoqvpC6B02p5aFHNTghdkSY9jVSPGDcHZpeBF5e/DxBfuy&#10;Yx90G0Pz4TDr5aTSLY8XPouO+I9qQ3wrGm+2rIE539ZKZttiDXsaL94Tfn8Bq5uVH5+CEas6w1M3&#10;Uu3F5tY04vOomGOvw8xfN1YWzu7MrMHMxYCCuStb/fbzGVzjvYw1MOd5TmnLWqx5GicIKS7v/oK6&#10;LCvPd4JRVTbDM6MGpDTs9YpG0TWFFDkas2UxBwm7M6dW9DlE0CvBxkgHSWrmISJ+vvlJxG8Porb8&#10;LyGEEEIISZLC/hdMGFAexrzEKdJ4/4M5655CajUh+BQWrbiMUPEyGwKMyv+Oce1sYprciriM5UtO&#10;IUCre6uwrI0Zezegr3O2OM1yqWyqY9g//8OociZ8KSItPhxchFV3U/fkehxpsQ7qO9g0diAGDBjA&#10;00AMWXIOH6VpYmjfHMHsweLnPA0chuUXgxB29QpuRkgbB6qy7dG9opn0mr9D/natUMlA3qjad3jz&#10;NmXtUKRqmRFXcfFaiFQa4hsAdX/9BY760ieAYVF0790QvLDEMag9z+PCW76x1A9w6NgjREozqVDc&#10;rSdq8pKmSJG1Nrq1KcLHciwSD48dwoM02FUkEZ9O48j5QDBVAXQY6o48Snm8TL9QV/RrmgMKFoar&#10;x07qRkZ64OqtcDClHeq0qim1xR9DH4U7tkMFPb7rQh7D8+nnd9yn00dwPpBBVaADhrrnQdxV0Eeh&#10;rv3QNAcvbYddxbGT7+TxGU0Erl68hhDdQQLLur/il5iDBEW790ZD3UECpvbE+Qtv+avUzENEsc+9&#10;mVv8IAR1zUkIIYQQkgIqlPh9Mn7Nr9IVzlkQTi1ciAthWrzaOh+bn8kFXWVudBjfD8Vj9S6hvrUf&#10;h59EFXJ4IbnzWPQomET3E8blMXBkK9jIV6cs8hYOHXiiC3Z8hTRZB4U1NHfXYuH8+Zg/fx7mTlyB&#10;k3HaxdTi/cFFmDhX/Hw+Fiy9gE/ZjKCxcsYvPXqiZ89e6NWxJhxild40H97DX60LJoAXFnPnSlm3&#10;HKlaZqAv/DWmMDc3h7mFEwoVMNSNl+mZmUUHmRj7hAAxYhN0Ddc95e2mMEeRkgV0QQeJCoWKF4ye&#10;R33/Oq6lop1Q8nnq54/wLEys6FAUpYtHFXBj04etbXaIT9po/KMCAEqoxJ3FwhAcGKkbFYvWl+cH&#10;MZsIWWBhES+qkYAazx89QxgTYFS0NBJfBVvYZufLYRr4vxO7HsyIAuHrr4GpeIyYW8CpUAHEOUr0&#10;zGAWc5DgU4DY8m5q5iGinyMIEcLTRd1LiZgXKAhBCCGEEJIyZrUwanQTZJOuHBnUj9dhzqbjWL74&#10;CD5KNQwUsKg7HKPqZRHfRPvocQOPo8r/Shu4NHCGgfw2MVnqNERV86iLdjU8PW5+dav7abIOihxw&#10;bVcPckUAaD+cxpFLsdfsE04cOY9gqfzPC2uV26JNfiXMqv+BRcuWYdmypVjQqwIvLnKaELy9sx9T&#10;+83DJWm9+Lar2gO/VUisdJdQqpaZowt2vfuIjx95+nABY0vGDnjw33jhCsTKDyJBmQ05siugfuYF&#10;b101CL44K9jZxi026NnYQix3ilikN54+i9rIJC0pcrbApA2bsXndUNQwlkfGpvXFDQ9vvhcFGNrn&#10;0o3Tr4h6NbJBoX2H3VP/xJFXsfowCbmLlWNWwCOS59NSjdCY59PkKZCzxSRs2LwZ64bWQOKrcAMe&#10;3nz/C4awz2Urj81ocqDLrne6Y+TjB1wYWzJW0I0fJZ4XcCXmIEG2HNn5i9TMQ0Q/RxDiLE+x/04U&#10;48lK95IQQgghhHyOAvYdJmJAeWNdbQitP/YPbY8FHhFSFX9Bvyh6jf81XlVxNV75vIVGLsdCkRcF&#10;C+rJb5Jg5Agnh6jLeIaQNz54J1/Dp07arYNlIzc0tJIvnTWvcOro9ZjuKYPP4ujZj5BWVTBBtbat&#10;kCuRsl3Yjg7IbmgK2+KuGHvIB2qmQJayA7B5ywAU+VxZMAlfu8yI+8swfMlN+bELAfqlaqJGdgU0&#10;/n5ygEkcbQoz87gLU5ibw1SO1UD7ER/8v7bOCkmMIlspNG7XHm4tnGGXoOQWAa9NAzHlWBCYIjvq&#10;t2mgG62wQrvZy9GnrAVCrs5C48KFUblJW/zi1gTOhZzRd99r6OVtjll/D0aJ2KXmRCmQrVRjtGvv&#10;hhbOdgkLjxFe2DRwCo4FMSiy10ebBnEf/sgUIu5j2fAluCkH5QT9UqhZ4zMBhdTM8xP5OYIQ9CgG&#10;IYQQQsjXUZXA75M7I59KLHkyqP0/QNfOghI2rcZgYIW4Vfx5yRShoWFSkEKiMIapyWcuPQUzmMS6&#10;1crCwuT2JlIrDdfBrB7aNbaVn4dX48mJo9HtIIT/dwQnfXUldsG8Ftq1sE30IluriUSkhsWsD1+/&#10;Tx7rMXXpWfjJBX51wCs89fKCV/z01Af+sW5oR0nJMpMS6LEE7RsNxtH38rorc6LtkK4oyH8kCwlD&#10;ePRCVdCLX1FDpYq568vCEKZ7MJ6kl5DH2DWyIap33Q5vjQq5Ws3CdDdr+UN+VNpXgVvHenA0AjSf&#10;vHDxwHZs3noAl18E8xxiggLV6qGcQ/xj9suEPN6FkQ2ro+t2b2hUudBq1nS4WWey4mWgB5a0b4TB&#10;R9/z7cYJSuRsOwRdxYMkKamZ5ydDQQhCCCGEEJIiZrVGY0yTuA06CiaVMHBsK0RVEoihgJGhoa7m&#10;hIiFIij4M6ViFoSQUPk1JxgYwih6AamRlutggtrtm0W3waC+cwLHXoh3/yNw48gJvJQqAihgWact&#10;miZREDOsPgL/7NiMFdMHwLWgmbQdmeY9zk3pgMF7/fg7DR4uaoaC+fMjf/xUsCFm30r4yMPnl5mY&#10;cDze3h+1avXHrme62ixQWKDCiPWY18JKWoagUkIZveG00Mb/aq02pr0OXshS6X/VjiIpFoLHeyag&#10;RekyaD3tBF6x7KjUfxOOb+iEfFFlXO1b7OtXE3UHbsVDtR2qd5+MFf/sxp7/rcO84W1Q0jIUd9b3&#10;Qe26o3A6fgurKRHyGHsmtEDpMq0x7cQrsOyV0H/TcWzolC9eo5UZW/jj7ehfqxb673oGXVuwClhU&#10;GIH181okcr7TSc08PyW5l4zM6x1PAk/iLxWTPk9BPJEfBnXRSQghhGQc4VdHsxJ6UrmVJyWz/20v&#10;S6qzzPd/N2SGUV1eKnOxXsc+0w1l4FbWziKqO1CBZWm7NfqyLbVddKblOrCwM2xAAZXuM8GENVz+&#10;mmkib7EJZfV04xRWzH173A4Rk6J5s539klMZ/T3mzdbysWp2d1I5JnZcoBsfK+kVZ6OvJN/FX+LL&#10;jCfSm+0fXo1ZqXTdfIpJ0M/Nmsy8wPxid4l6bhBzitreYveC1+N+d/j5Iaxg1OcqJzb4PHXS+a2F&#10;PtnLxrkWYCZifhZULFvZTmzOSR8WP1eEnR3I953YpaYDa7fpebwuNflybs9hteVuPatMvy+PTYlQ&#10;9mTvOOZawETqnlVQZWNlO81hJ30yW9eTkcx7/3BWzUruhlZMgj7L3WQmuxD7IIkjNfP8vDJ/POY4&#10;T2I2iFKRJxPdS0IIIYQQ8mVUdrbIEX3TWwFLGxsYye/iy1KqNByj6uxrXuHkkWsx7SgkIuj0UZwL&#10;lGsqCCoULl0ybmvzqZCm62DgDLeWTrrHEFgoLh49Af/nR/HvbV01AaVNY7hFPxOvgd/T27h58yZP&#10;t+D5WmwpPYbCuhFaVDeXah2IF6uhXo+kVwZZHZDf0RGO8VO+XMhqmLplRgu7i5Xta6LVjLPwlXrR&#10;EKBnXwfjDlzA7iGVYBmrZKBycIhpg0D7AW/jdSGqff8O/lGVShR2cIhuR4OkPQ18DgyBS4UWmLTv&#10;MSJtqqDXkjO4+986DKxpF6cxRPFRoTtHjuMp3796RTpiSNtcCWonGBbrjcEtbaFkYbh++rw89jM0&#10;PjgwxAUVWkzCvseRsKnSC0vO3MV/6waipl1m2vdhuLuyPWq2moGzvmqpGCno2aPOuAO4sHsIKsU+&#10;SKKlZp6fW+bfIsfkf6PQoxiEEEIIIelCVaIJGuSPKqCo8WjtVKzziluYjRZxB0tmbMcr+WNBrwQa&#10;Ns7/1dW703Yd9FHWrTWK6YlRGC0+nT+C3XuP4LrU+JwS9q7tUNtUmpALw+EhlVG6VCmUKlUGdcaf&#10;SdDThyDEuhRXit+iRP4+O3H/0SM8ip8892NQMXUqlinTvsC2Hq7os8NL19aDoIJNzZHYc/EQJtSx&#10;S7CdFdaFUCCHPFb7Do8f+uqeb5do8PrRk+gghDKHEwpRXfNvJujCBDR3m4NLfoZwcluA07fPYGmv&#10;SrCOv9MkGgT46RpJFazsYJ/oblEhZ04bXhBk0AR/ksclJwgXJjSH25xL8DN0gtuC07h9Zil6VbL+&#10;6uPzx6LFi2094NpnB7x0BwlUNjUxcs9FHJpQB3aJ/tjUzEMy/9mC2oMghBBCCPk+9CugZ58ayCJf&#10;cWrfH8Cg5j2x/k6gboRM638Ny35thfFnP0l3EcVL1GwN+6Jr0TS4w5rG66Aq3g6tS+tJ7Uxo3x3B&#10;lPnndQ1XqvKgmVvNWF0YGqBg4bzyXWoN3p49hquxKy74n8DBcwFywV4Bi2KlpFfJS+0ytXi7dQj+&#10;2PRU1wuGoA9H99U4fXgKGiZVg8GgIlwq69qYAIvE9aOH8ToqCqF9haP/3oKu/ocC5pVdUDG5fk9J&#10;6mkeYNmIObgWrIJj53U4vrEfKur6yk2CCnZ21tJ+0zy6hZux2jeJEYanT314DlIgS+588rikaR4s&#10;w4g51xCsckTndcexsV9FubvezEX7diuG/LEJT3UHCfQd3bH69GFMaegQr7ZJjNTMQ/iWEp/JkF9n&#10;Po95KqB7KTHnSWyfhyJSPxR3d3cMGjQI5cqVk8cQQggh5Eelfb0Y9fL0w3HpmQY9FBt5Hjf+Kp/0&#10;BXf4bcxpVBNDT/jJhWOxDJwNBStVRencWcD8vXD93H945B8pF/4FKK0bY/GZXejpFLPUiDN/oEjt&#10;BXgilXwFqAyMoJ/MNZ2+8yRcPTYI+cVp0mgddDR4PLMmig0/F6v3CF70KzQEZ27ORKVYvUhE/DcC&#10;pavNwD2xgCIYIG/DQRjZrRpsQu9gz9xpWHvNT+o+VNArgH5HbmCBy+efGU7VMjWemF6tNEZe1PUU&#10;IujlQnW3unCM3+OFSGmLesMmoC3fcB/3dkHRlmvgo+HzKK1Q7fc/MbCONd4em4NxC8/BV/wiZU50&#10;2X0Hq5pkkRdA0pL61gQ4l/sTHlnbYcvdTWibgtK/+uZEVKwwEdciTVBu2D4c/qtmrKCBFu9OjkLj&#10;pjNwJTQnuu65jZWN5X2n9cXd8/fxTiPAIr8zSjmIkSU1bk1wRrk/PZC13Rbc3dQ2UwYgxOPac3o1&#10;lB55EWG6gwS5qruhbuIHCWzrDcOktnlSMU9++f1PTmoZIrNaylNUg5RiasoT+eFQw5SEEEJIxqF5&#10;tYjV1pfKsjzpsWIjLydoGC8+je9xNrpyNqaMaiAyySQwlZULm3QuYeOOcRum/HzSqzSNPYrVIl9a&#10;rEMUzdP5zMU4pmFHcTsUH30l4XbQvGG7uxZg+sl9p2DEivQ7yHiBPmVSsUzNs3mspkHs9U0mqZzY&#10;oHNyI5OR99mietnERuQSnxYKlr3+YuYZv+VDkkY07OUCF2bA97VgbMXyOjoyx2RS4Q7r5PkC2OnR&#10;5VkW8XkLwYDZlm3Gug4cyUaPGsi6upZmVvo8Lwj6LF+nbexl7HwXvIm1NBHziR6rOvOJrkFLzUu2&#10;wMWACfy4MLbKm+j3xqTCrMO6N9KiMhzNMzavpvg74+fxxJKKOQ06l7p5iCRTxrGi0aMYhBBCCCHf&#10;nSJHLUw+dgk7J7ihvL0RFNENW0YRoDRxQKWOf2Hvf4cwpkpU445pJy3XQZGrFdpVN+Vz6IhtR7R2&#10;K5WwNojCGs2WHMG2kY3hlEUZPb2OAJVFITQfvxOH5zZEjpReladimZGPHsBLaojyC6kKofeWvZjt&#10;VhyWqnjfpLJE8fZzsHdzLxSkWsbfSCQePnwGcdexEF88ffwYj5NJT3yi+tvMguqTj+LUqv6olUcf&#10;b6/vwaq5UzHlr7lYtc8DHwwLoPHo/+HEqjZJtBkRS+RDPHwmNrbIEOL7NNHvjUlP4PMxYTeyGULk&#10;Izzw0jUqmWKpmYdIMu/jGGJduxw8xe4e+R5PhXUvyY+DHscghBBCfiLaQHjfvILrnt54HxgBGJjD&#10;KndhlC1fHPYm6XR/7Dusgzb4BW5cvIL73u8RwoyQLVcRVKhcGg5f8X3fYpmJ0yLY+zrO/XcPL/wj&#10;oG/pgCLOVVEml4muzQjy49IE4vn1C7ji6YOASH1Y2BdE+cplkduM9hz5fjJvEOIqT+V1LyX2PL3U&#10;vSQ/FgpCEEIIIYQQQsjPIfOGwOI/ilFb/pcQQgghhBBCCCHfRaYIQty8eRNeXl7yOxm1B0EIIYQQ&#10;QgghhPxQMkUQYtasWRgzZoz8jgvj6bzuZTQKQhBCCCGEEEIIId9Vhg9C+Pj4YOPGjdiyZQtu3Lih&#10;G3mOJzEQEaUIT7a6l4QQQgghhBBCCPk+MnwQYsGCBfIrYPjw4boX9CgGIYQQQgghhBDyw8nQQYig&#10;oCCsWL5CfgccO3ZMShSEIIQQQgghhBBCfjwZOgixatUqBHwMQG0+zOGDaMSQEWDXY/U6quKppu4l&#10;IYQQQgghhBBCvp8MG4TQaDSYN3ee9HowH/ryIQ8frt+6jn/YP9J4SQWezHQvCSGEEEIIIYQQ8v0I&#10;jJNfZyjbt29H27ZtUYQPd/gg8GEjHzryIR8fPPmgxweM4xNP1M1Dfkzu7u4YNGgQypUrJ4/5Oo8e&#10;PcKrV6/kdz8ue3t7ODo6yu8ylnv37uHdu3fyux9Xnjx5kDt3bvkdIYQQQggh5HvLsEGISpUq4dKl&#10;S1jJh658EDE+lOGDBx8W8KE/H3CGf1BN+pj8oNI6CLF06VIcOnRIfvfjatKkCXr06CG/y1hmzJiB&#10;c+fEbmh+bO3bt5cSIYSQH0kE/J7cws37z+EbGAHBwBzWeYuiZPE8sBAfo00XP8I6EELIzylDPo5x&#10;4cIFKQBhzYcOfIgi1oaYygfRJD4EmgQCFaW3hBBCCCHkS2hfY5NbThgZGMBATIZmKDf+Gi++J6Tx&#10;Woh6WQ110xkYwtipFw4GyB9GUb/Aibk9UMvJGjYFyqOWa2u4ubujXasmqFkmH6ysC6N+38U490Yj&#10;zxBXxNnBKGwir4tBFrTcECR/8gW+ch1SS+vvgU1j3FGzmAOyZzGFmaU18pasBbdhK3DutVqe6ito&#10;fXFkag90+e03/Cambn9i32ut/GESNF7YNrqbNH2X31fCI5nV0Lw+iyV/NIezky0szcxhaZMfZep2&#10;xvh/biHgM19D0ooavh67sXTyMPTv2R09+w3G2JmrsP/mO/5JSmjhe/csTp+5jdRnby0+eh7Gyr+G&#10;ox9fh14DxmD2xjN4FiJ/nGlo4HfnIFZNH40BvbujW8/+GDZpMf53+RXC5SkSCsTjkxswe+wg9O3Z&#10;E/2GTsSi/13G68ROmCRj1oRo1aoVdu7cKQUaxvAhPrGhyhN8GOc4DhMf0bMYPzqqCZHxUE0IQgj5&#10;OahvTUHVSmPxX4juclFh446tdzahdTbprSwc54eUQs05nlCLkwnmqD3/Oo70zw+lbgJeCD+PaW3a&#10;YMKJ14hM9spTgF7ORpixawsGlIvbqFfEmT9QpPYCPJFKXAZwXfMOe39NecNfabEOqaF9tRt963XA&#10;8rvBSPi1/LtsauHPXbswomLqv8v/UC+Ub7qCbxv5G/TKYZLHJYwpErUHElLfn4bqZUbhYhiDIkcn&#10;7PReh2aG8oexhNxcBLcmg7D/ZWTC9RdMUKTrWhxa1hq5kv4q8rXUT7Ht99boteIG/DVx94KgMEeh&#10;tlOxfkUfJJtd1TcwtpwzJnvWwd+vD6KbpTw+pbQfcOYvd/wy6RheRsReBwFGeV3x56a1GFTJMmP3&#10;eiAKf4BN/d3Rf3XCbQ3BFAXbzcLWlT1R0kQex2k/nMLk9h3x178vER5n0yhgXuQXzPlnGboWM5ZH&#10;ElGGyydPnjzB7l27YcyH3nxIzHQ+iLUiZj+fjbdv38pjCSGEEELIl1CV+B2Tf80PlaB7r327C3P/&#10;vofYN1K173Zi/vqHugCEWKgu1B0TusYEIBBxF4vdmmPs8ZjCv6A0g0OZWnBt0QJNXErC3ljB5xQx&#10;RL48iKHNOmO1VxrWRvhe66B9xQs0vbBCDkAoTPOgUuOWaOZSBNn0xG/j3/XmBMZ1mYhzYdIcXy74&#10;LP4augZeUQGIFAh+vBNDOk/Df2GfmSfoNMa6D5YDEAKUFk6o7toc9UpaQ7f6wbi3ug8GbPQBVYj4&#10;ViJwc7o7ui67jgClPWr2mIIV/+zEjk1LML6zM6yVgbi/9Q+0HXwQ8SsfxeZ/bBk2342U330pDZ6u&#10;7Yq244/CR5Md5X+dhJXbdmL76mnoWdUG6mf7MKJ1d2zyzui5IBCnRrVC15Xits6Jmj3Fbb0Lu7et&#10;xJRuVWCnCsaDrf3RdtgR+MtzQPMAS9xbY+IxH2iyV0DnicuxdfcubFk6Fu6lLRF8byN6t/gD+97R&#10;ERJbhgtCzJs3D1qmRWc+ZONDYsrxoQ0fgiODMXEi1YQghBBCCEkdM9QaNQau2eRLRhaK/5bNw9FA&#10;3VuxcPJg9ULsfy9fYCtyoNnoIagcfdNPg8fLB2Dcv+/lQqoAQyc3LDz/FM+uHcfenTux74QHnj05&#10;iWmuuXQFW17cVb/ag+GDN8AnTa7bv986aL23YtUBX+l7BYNSGHr4Fi7s34HdJ27iv0WNkV3arAyR&#10;D3dh26WkK3onLRw3Zg3GknsR/AsE8b8kBR+fhFYNa6FKqbzIWaQ15l/5+JnAgRbeG/7C3/cj+BoC&#10;SvsWWHn1Lk7v3YUj1y5iUeNsuoKE9j0OrduBF2myr0gCQYcwd9FlBAlWaLzoFP5dPgrd27VAS/fe&#10;mLD2DE7NrAULQY1n29fg0Ed5niiaYLy6cxJbpndDg86r8DS1T/4EHcFfE/fjLTNGmZF7cWLNGHRt&#10;0wKtfxuOZUf2YlQ5Q2j58fLnrDNIbSztR6B9sRnTV95DuMIWzZefwb/LxG3dHM3adMWov0/g+Ow6&#10;yCpE4tGayVj5QBegDNgzBX/9+wGwqIZJR09i7bgeaNusOdx6/YlNZw5jXEUTqJ+sx9iFN1L42MzP&#10;IUM9juHv7w+HnA4IDQmVer8owIekPOaD2HMGUzLcu38PBQokPS35vtLrcYxly5bJr9Jfr1695Fcx&#10;MtvjGAK/8hG3/fcgnsZ6905YM4oexyCEkLSgxq0pVVFp7H+QnsoQzFBnwU0c7pcXyuDj6FuiPpZI&#10;NQYEGDlPwn/nRqN4VOOOERcxtGR1zPLUXX4rLOtg3sVD6F8wkdYfQ65gQk0X/HlFV2tA0C+LCVcv&#10;YZy8sFQ/jpEW61DYE5smrsKVQGksVE6tMLZPVWSRZtLRvjmCuTMP4YW0KfRRuO04dPTpAfu2WxDA&#10;Z9OrPB33zwxD/qgqIh/XoqltF+wL5R/ybdpmyxtsa/dlVbbVnnNRr+IQnPykRMGWTWG8dwduiDe7&#10;E3kcw39lI9h2P5ToM+2JPo6h9cbCugXxx4kwMEEP5Sd54OLoItE1XIKvrMec/U+kgpXC0hmd+zdC&#10;HnokI82Fn+qPwnUWwduuBw48XI768R6Z0b5ahLp5++MEK8/3+cXofa59tQyNC/bDkSCNlJejGTT8&#10;4scxAra5wbH9Vvhnc8OWB1vQNs68WviuaYECXfci2LYr9jxaicYZ9MmDgI0tkavTLoQWHIozN2eg&#10;kr78QZSQvfgtXwus9dVH3SVPcbSXKf73Sx602xwAu2574fl3I8R6SkMSsKUN8nb4H4IcB+HU7dmo&#10;En+ZP6kMURMiKCgIFy9elAoTwSHBcOVDcgEIkSMfuvNBrVHDyclJKuA2b94c/fr1w9SpU7Fhwwac&#10;PHkSDx8+REhIpmtNhcRjZmYGOzu775ZMTOKfkjKfxH53eiZCCCHfigolfp+MX/OrePGbY0E4tXAh&#10;LoRp8WrrfGx+Jj+yoMyNDuP7xQQgOPWt/TisixpwKuTvPBY9Eiv8i4zLY+DIVrCJqnQReQuHDjyJ&#10;8+hHaqTJOiisobm7Fgvnz8f8+fMwd+IKnIzTLqYW7w8uwsS54ufzsWDpBXzKZgSNlTN+6dETPXv2&#10;Qq+ONeEQq5Cu+fAe/lGPUCjtkDtXEuuUFM0zrB36F05/ZFDl6YQZI8ohkSYdohkUboTuPcV1EVMP&#10;/FLZNuaRmcSE/ocLN3S1IKDMi2o1HXXTa8IQFKKGSflOGDtxolTrePwACkB8Kxpff4SYmsOieCkU&#10;S6QAq/XzA88CEBRmsLCIqQqjMCqIep27oYe8z7u3LA2LVJX8wnHp33MI0AowqdwAdRMELxTI7lID&#10;JXn21fhexNnbGbUlRjWeP3qGMCbAqGhpFE8sWKBvC9vsPKMzDfzffeA/2BueDz/xo1+JImXLJQhA&#10;iEwLF0ZuPov66UWc8/7as1nm8UMFIcS7mU+fPsXu3bulE5rYAKWjoyPMzcxRuXJlHDlyRJpuMB9S&#10;Yjwfssgx6mvXrmHPnj1YvHgxRo0ahU6dOqFWrVooWLCgVEDMmjUrSpQogYYNG6J79+4YN24cVq5c&#10;KX2nVkv1ywghhBDyEzOrhVGjm0D3VAaD+vE6zNl0HMsXH8FH6TJJAYu6wzGqXuy6AcBHjxt4HFX+&#10;V9rApYEzDOS3iclSpyGqmssFKaaGp8fNRO/cf4k0WQdFDri2q4es8pWz9sNpHInz+MQnnDhyHsFS&#10;iZ0XYiq3RZv8SphV/wOLli3DsmVLsaBXBUjlGk0I3t7Zj6n95uGStF5821Xtgd8qfMktUi3e7BiF&#10;CYfeQ6u0Raspk9AoVgE0McZV+mGhtC5iWoKxrrmTLQhoXjyCV5B8DazICcs3C9C5al5YGBnDzNQQ&#10;pjnLoNngdbhB3WN8U8ZtN+JNwEe8P9Ab9vF3WMgDbJq8GjfVAkwrN0E961gTWLpg4KKo/b0MiwbW&#10;hFVyOzwpGh/cue8LDVTIW7wYEqt7pLAtBKccfOG8UP7w8dcesd+LAjlbTMKGzZuxbmgNJFaZQ+t7&#10;Ax7e/KAVDGGfy1Y6P6il7C9AoUwiiKjW6AKpWm88jj4RkdRkxTQRHBwsdbO5fPly9O3bF1WrVoVF&#10;Fgvky5cPLVq0wIQJE6QeMMSGKI344MwHsWbDcj5U40NKWPHBnw++fLjOh718WMKHUXwQ25QQe9Eo&#10;yAdTPoiPety+fRuHDx+Wgg+TJk2SghG3bt2CQvHdNhMhhBBCyA9AAfsOEzGgvLGuNoTWH/uHtscC&#10;D92dckG/KHqN/zXe3XA1Xvm8RXQD84q8KFhQT36TBCNHODlEXcwzhLzxwde155Z262DZyA0No0px&#10;mlc4dfR6THelwWdx9KzcxoJggmptWyXaW0TYjg7IbmgK2+KuGHvIB2qmQJayA7B5ywAk05FFQv6H&#10;MW7kdrzSKJCtwQRMa2ur2y9pSOP7Fh/k7SZoLmFah2FYf/4ZPootezINgn1uYO+cLnCpMxzHqNG9&#10;dKO+tRoDuv6KDq3ro1zBMuiyzQfmZXgZaUVfOH1JHkopjQ9evpGOcljZ5Uy88Ki0hk02/uUsAh98&#10;/eSRGQ0/lko1Rrv2bmjhbJfwd0Z4YdPAKTgWxKDIXh9tGlgAqpzIY2/At4waD3mZMWH4RQt/Xr58&#10;LsYetJ8QEEA1IaKke+l6zJgx0uMRpqamqFSpkvSs/JIlS3D+/Hl8CvyE3HwQH7cQu97czocHfAjk&#10;wyU+rOBDDz58CbGXjBx8KM0HcblijxpT+LCWD//yQWxbQlx+AB/u8GEoH6KItSGGDo15TwghhBDy&#10;01KVwO+TOyOf1FUGg9r/A3Q3wZWwaTUGAyvEfxhAi9DQMClIIVEYw9TkM5eeghlMYt2CZGFhEJtM&#10;SL00XAezemjXOOoRBjWenDiKB/KNzfD/juCkr64gLpjXQrsWtoleZGs1kYjUsJj14ev3yWM9pi49&#10;Cz+5HK8OeIWnXl7wip+e+sBfinoE4czkoVgntjJoXg0jZ/z2TR6FYMEhiOo8g2lCEByuB9tyLdC1&#10;dze0KCv3jsHX/+P1ueg+MvmeGUjaUb84j61r12HTjqO49jKE7wEDmJsrEfwxVJ4ijbFABIXwzCko&#10;YGxiknjhUTCCoXT4M4SFZr7H3EMe78LIhtXRdbs3NKpcaDVrOtykWicWqN24GswFDZ5tnYU1D+M+&#10;iqJ5cwR/zjmGIOk40oIq18f4zFk47Q0YMACWljEPE1XgwwI+nOaDWGvhGR/EGguT+NCaD058UKTD&#10;aoqPbXzkg1hTQjR48GDqWeNnEeaPN69f4/Vn0ps3vvALDOenEJImtMHwvrwf6xdNw/iRQzFk6AiM&#10;+XMmlmzcj0teH7/6GWBCCCFpz6zWaIxpIveKIBNMKmHg2FaJVPVWwIiXTKLv0LNQBAV/5q8oC0JI&#10;rLKUYGAIo6+6xZ+W62CC2u2bRbfroL5zAsekVigjcOPICbyU/nApYFmnLZrGrhYfi2H1Efhnx2as&#10;mD4ArgXNpO3INO9xbkoHDN4r3kHW4OGiZiiYPz/yx08FG2L2LTXCr87C4KX3+bcaoczAWehX5Avb&#10;kkghxktM0TVIoESu9hvw36WdWLnkb+y8dB5Lm9noAjJMA+/tf2M31YZIF/oVBmLz/r3YuXkFpg1q&#10;jTLZI/D85FL0bNQBf6dlt7bRxF5XxANAgEKRxMEoPpYgf7WeXiZqeTHkMfZMaIHSZVpj2olXYNkr&#10;of+m49jQKZ8cjFTAoeN4DChvBvbuIH6vVhltB03CnHmzMGFAGziXaIbFj8yQQ2yMQ0hBAPQnku5b&#10;Inv27Dhx4gQaNGggvX/Ih5J8qM4HCz58L+LjGo34EMwHsXbGrFmz5E8ykwj43vkX21bMxZRxozFi&#10;xGiMmzIby7cew623KXl+S4tPTy5g9+oFmDZ+NEaOGoM/py3A6t3n8UT3QGiGFLCpA/Ik0tBh/GRr&#10;a41sWYxhZJkLpep2xvgNV76yiuhPSuOLSyt+R71C9shX0RWd+4/k+WgWZs+ajinjh6FvR1dULmCL&#10;3M7tMWHHPUT3AkcIIeT7U9jDfUxPFIt+okEJu7bD0KtwYrfiVbDLaQ1lVLlF8wyPHotdNyQj7Ake&#10;RTfeJsDIxl7uxjK10nYdDKu6oXk+XaGfRVzDv8feQat+gCPHH0OqFKHIjgZujZPoRJ5/bFMaDVu0&#10;R/dhc7H79Gq0z6nbbkzjg51r90mvkxeAHdPm41oogyJrVTQu8hpH9+3DPp4OnH6E6B4a2Sc8Obcf&#10;+w5e1vXWkQqCsREMo7abqhDc/2gZ07CmKj86DmyHvHL8gwXfwtXbn9muJE0ochSDS0NXtGjfHcNn&#10;b8d/l5ahmY0SWt/DmLX4kjxVGhJMYWrMMwLTIiQ4iVoO2mCEiF3nCEqYW36/8lzaCYPXvvFoWqoU&#10;WkzcjUehlijbaTaOeZzB/DaOcduUMXbGuD07Ma5+LqjeXcP2ueMweOBQTJwv9lRTBL8tGov6Rnw6&#10;pTXs7b5NwDAj+i7hGLEhyL1796JDhw7SYxD1+bCbD9/LXT7U44NYE6Jjx47S4yGZTcTzw5jWqQ5q&#10;t+qLsbOXYf3W/2HXrv9h6/oVmDOuH9rUqYOO0w7DO6kGbQNvY/Ow5qjt+huGT1+MNf/8Dzt3bMem&#10;NYsxfXgXuNZ2xcA11+Gf2Qvl/AQcEfACN/9djz87V0HpxrNwmUrJKab1v4AZTcujRq+FOPboY6w7&#10;LHExbSh8Lv+DiW2d4dx5Le5n5E6nCSEkk1HZ2SJH9A1RBSxtbCBeYycmS6nScIy67ta8wskj12La&#10;UUhE0OmjOBcoX0wIKhQuXTLZHh9SIk3XwcAZbi2dIC2OheLi0RPwf34U/97WPZehtGkMN/FZcYkG&#10;fk9v4+bNmzzdgufruAU4hXUjtKhuLl+MM4R6PZJeGWR1QH5HR6lx9jgpXy5k1Y/Ap8AQ6XEO7Ydj&#10;+LNdUzRtqkvNuq3Cvag4gPoh1vZsjqYtJ+N4KmvHq2z4fo4qKShs4ZArbrFBlTcfHKJGsWAESt2X&#10;krQVgXePb0n558k7+dmfeFT53NGjiVgrRY1nHjfksWlIlQu57cQdrcVbHx9dsC0+7Wv4vOXHjCIH&#10;cuU2lUdmUBofHBjiggotJmHf40jYVOmFJWfu4r91A1EziSCCwqYOJhz2xOPLe7FmwQxMmTITizce&#10;xe0nV7GiWjAevddCMCqAIgUoCBEl7tkkHenp6WH9+vXSYw9hfBAfvRDbfEhvj/lQhw8f+CD2xrFm&#10;zRq5ylHmoXm5B8N/HYw1/72V/ugqTKxRsGxlVK/qjOJ5LCDdzIjwxeU1Q9Bl3GGI55A4Ijyxul93&#10;/LnnAT5p+B9YE1sULlcZ1aT5LaX5NYGPcXB6N3Sff/XnuXPNIuFzZBTchxyEvzyKJCP4Cqa3cMXI&#10;g96ISOl1ijYI9zf0QKNuW/Eiswe4CCEkE1KVaIIG+aMuvNV4tHYq1iVVZTziDpbMEBtb1L0V9Eqg&#10;YeP8crXn1EvbddBHWbfWKCY1iKDFp/NHsHvvEVwXG2vkU9m7tkPt6DJYGA4PqYzSpUqhVKkyqDP+&#10;TIKG6wQh1qW4UvwWJfL32Yn7jx7hUfzkuR+DiqVfIUaZuxgKR/XpyPzgK7d5EUX76SM+Rf09V1gi&#10;R3TEgqQZ7Qds7Vme55+yaDo7qeCZCtmyW+geOWLfIBCksEHxomJbKGp43fSIqW0Ti/rhLXgG8YK2&#10;YXGUK/mZhl9/aEG4MKE53OZcgp+hE9wWnMbtM0vRq5J1kuehiEA/fHj3AQEherAr54pf+w/FqFFD&#10;0OeXOiiSVQHf02dwRy1Av1RVVEmsa5Gf1Hc9W4iFffGxh5kzZ4pNdaAnH/7kQ3rx5oPYQ8YbPjRq&#10;1Ahbtmzh5/+v/VP3g9G+x8GZ03DolRi3NES+ZpOw4+Qp7N28Bn+vWo//HTmFQ0u6o6yleOqKxIs9&#10;UzDrmB/fG1E08No0BYsu+YPx7GJVfTg2Hz+O3ZvWYKU0/0kcWtQJxUz5/CwYt1f9iZW3kru/8ONT&#10;WJSAa+df8euvsVLnTnBv3QQuZRxgFl2nk2ORfPvMwxYqIX/GR5wc0xkTzsTOW/wcYOKERgPmYsvR&#10;c7hy/T+c2b8e0/vURT6TuNv42ZY/MGCTT5x5CSGEZAD6FdCzTw1kka84te8PYFDznlh/J+4tC63/&#10;NSz7tRXGn/0kN9qoQLaGfdG1aBoUutN4HVTF26F1aT2p0Kd9dwRT5p/XNVypyoNmbjVjde1ngIKF&#10;8+pqTfDrqbdnj+Fq7FoJ/idw8Fz7XzPoAABeeElEQVSA/LdNAYtipaRXyVJkQd2RG7B58+YEadP8&#10;jigYtaqqAmg/ZxM2rx+CGklVU/kc46qoW1WuqaG+jf9tuIRg6QORGg/2HMBd+ba4wqIcKhbPRG0B&#10;/CgUWVG4oBgA0ODZlct4ndiFkNYXNzy8+RRKWDkVkkemJQM413eBlYIh+MwO7PKJvxJq3Od5QSxo&#10;Gzk3QN2ve37qu9I8WIYRc64hWOWIzuuOY2O/inK3xEkJw7GBxWBlZY3iA47xd/FoHmHTxtP8uDFC&#10;pRbNE+0x52f1Q+SSIUOGYN36dVApVRjPh758EIMS35IYeBADEGIgwsXFBTt27JBqZ2Q2Gp992HrC&#10;T/pjali6D+ZNbosiUX+FJUZwqD0IC8Y21DUoxU9kRzbuhU/UDQL1YxzYe136oyOY1cDvk39FKcvY&#10;RxCfv+4IzOxbVlcVM/IxDh+8k2w1xx+dwroeRqxYI9WKiU5iK8Tb9+HENS/c2fxLnFaoWeg1XLiS&#10;sQMv35r67hKMWuEZpwaEInst/HXiMg7MHQC3ulVQrnQFVGvcEcMWH8blgyNQwSxWIILny31TF+C/&#10;jNr1NCGE/LSUcOwxF+NqZpUvOhmCbq/Cr2XzonDN5nDv3Bntm1ZD4fyV0GfLQ7k3BgFK60aYPKMj&#10;7JO8Uo3AoV420iO+SSXLWnPwRLqeSeN1UBZEu9YVoC/+mdK8xdPnuscjVI4t0L5y7KfFVSju2ggF&#10;dN1IQP1gMTq2GYW/dx3Cvs0z0a1eZ6yV254Q9PLDrUs96XXyDJC/Zlu0b98+QWrXqCiyRv3pFLKg&#10;SP12aN+2enS7DV8uG5r1aKtrB4JF4t58N7gOWopdhw9iy7SOaPvXZd22ElTI59YVDeku7zdggEpt&#10;m/J9yBB6diH+3P2CF/ljC8LtFX0x+d8ggOeh1u7V5PGpxK+37p49jVOnzsDjRcxFl2n9nuhUWA/s&#10;4xFMHbUzTjsjgVdn44/51xEhWMG1e7uYR3QyHDXubtmCS6ECrFpNwawW9knWfoihjzIVSsFE0OD1&#10;vmXY9CRWeUDrj4tTe2Hq+RAo7Frj9455UrC8n8cPk03Ethj27tsLYyNjqYeKdnwIT6S31bQgPnoh&#10;PoIhPoohdhMqtk9hqOtXJtMJvPIf7kjHgzGcW7VGgUSD1Apkr9MCNeTIZfidK7geFamPfIxHUue2&#10;/E9p4YqokmhVOyVy16gmP2+pga/PK/7/zEqFXM06o4FdrNOINhgfP1JjTEkLx4UVq3FVbLAoitIW&#10;bRZswrAKWeQRsSmQrfp4LOxXTO7+S8QQ+WgXtl2mYA8hhGQ4BsUx4J/tGFk5W3QDkSziAzxP78GW&#10;9evxz75zeOgfKRXkxcK/yqomJuzYgJ5OyZWeGdThIQgJSToFh0Utk0vTdVAiX5s2qByn2w49FG7V&#10;DuXjXWfplx+Ivzo56gIWLBxPD05Fj5aN0PSXYVh11U/XNpJghMI952NsDRNpnh+JWb3xmPlLXunv&#10;MYv0wcm5fdCyYWO4j/wH94KllYd+/s6YNaYmfry1zxyMq4/A5LYOUKofYU270ijV6Ff8MWI0Rg/p&#10;idZViqJin914qTFGiX6LMKbqV5Znwv7FuIYucHGpg/5bfWKu5w0qYOjM7iior4bXBndUqNQGfYcO&#10;x4DOtVG61iic9FPArtlU/NXG6scpXH4p7VucPnMXasYQeGIEKhYsgAIFkkpF0HH9Wz6TArbuw9Gj&#10;qCG0b/aid8UKaNZ9KEaN6Ae3aiVQa9wp+Cvz4Ze5f6FZ8lUqfjo/1NZo2LAhTpw8gWxZs+F/fGjI&#10;h098SEti45NiI5RiY5SlS5fGwYMHYWqawRtQSZIa3k9fQCoeq3KjWPEsSe9wlR3sovrWigzAh+je&#10;LoToeZhazQ9M+U08muAg6MqYAkzMTTPuCSglIj8hMHan5YqssLbKfLVo0kzEVew5/CxO5F6vaBcM&#10;bWOTTD4xQNnOvdGyTCmULFlSl4plQdjbmIqghBBCMg5FjlqYfOwSdk5wQ3l7IyTs6U+A0sQBlTr+&#10;hb3/HcKYKmnfwn5aroMiVyu0q27K59AR245o7VZKfvQiFoU1mi05gm0jG8MpizJ6eh0BKotCaD5+&#10;Jw7PbRjTCOSPRGGHNiuOYvNAFzjE6ytVUBgjd+3B2Hx4MZol0SUpSQN8H7Rbvh8rulWEjdIPdw+t&#10;w4Lpf+Gv2Suw48ILaGyd8eu8ozg+q+5nHh34GuKjSXNxcMsguNgp8fbK/7Bk1gzMX38CXmFZUbbL&#10;Mhxc/xvyZeRb/ZEP8fCZGowPIb5P8fjx42TSE/h8lK9sTWvgrz2bMMjFHqoPN7F35SxMnb4YWy/4&#10;gNnVwIBNR7CijX3mLhulgsA4+fUPw9PTE/Xr1Yf3C2+U4sMhPtjwIS004MMRPjjmd8TFSxelLkMz&#10;LzXurRuGGcffQ6sqio5zhqNuUn9PIy5gQr2u2CI+bGZYE1NOL0drcVqNF1b80hSzb0RKdxH6/7MJ&#10;/YrE6ZgG0Abg9PjW6L2NnwhhCpcph7GkdY4UH2zu7u4YNGgQypUrJ4/5OkuXLsWhQ4fkdzpmZmbY&#10;tGmT/C6ugFWNYdPtYHS9G1XBITh9ayYqJ1JrRON/G1tHdUbP5TcQJB85Cqv2+Of+ZrTJqnufGLGa&#10;ZHBw3AJ0kyZN0KNHD/ldxjJjxgycO3dOfqdjb28vbfv4tM/mwKXgYJyJrsSgQuFhZ+ExvSLS6ulR&#10;8TTWrFkz+V2MqCqqhBBCfiDaQHjfvILrnt54H8j/OBiYwyp3YZQtXxz26dWP/ndYB23wC9y4eAX3&#10;vd8jhBkhW64iqFC5NBzS6zd/pYh393Dh3A14vQ+BwswWBcpUgbOTZcLAC/lmInzv4eJFD3j5BoMZ&#10;WcAmfxlUKp8flum5E8Lf4OYZfh33/COYmR2KVqqB8rmoHoz4iNi7+5dwwcML70MUyJK7FKpWKwGb&#10;eMUmovNDBiFEPj4+qOhcES99XqIVH8SaEWkhKgixYsUKdO/eXR77s9Pi/cEhaDH4AMSGj/VKDMSe&#10;f3ohvxTN1OLDsTFoO2AHXqp58dG6MroMG4RO9YojBy9BhvvewqGVUzFtg657ToOC3bF6yxCU+4Jz&#10;0Y8WhBAMsiF3nuyIf85gkYF4+/I1PkWIMVIdQWWHpktPY0c3x2Sf8/qZgxDhx3qhQMPlMc8PCuZo&#10;vckH29unXQ0kCkIQQgghhBCSMfywoVexQNOvfz/ptTUf0koFPohevHgh/UuATzdXYsikg1IAAkJW&#10;1PylBfJGl6gVyFZ3LJZNboviWVVQv72AFYNbo1qZMihfrjTKVm+D4evEAIQK2cv+htlLBnxRAEL0&#10;/PlzjB8/Hm3btk0yTZgwQZ7622PhH/DswQM8iJceer3Cx9gBCEMndFxzEv98JgDxs9O8ewe/qKd7&#10;RMocsLNLqzoQhBBCCCGEkIzkh67/5evrK/2bnw9ppTwfRJcvX5b+/alp3uPauoFo99scXPQTi9Z6&#10;yN18HEY3tY6XMfSRxT4/CtiZRxe2WWQwPgWGQOoWWyTow8TcCII2dmkzZaysrNChQweMHDkyyfTL&#10;L7/IU/84WNgjbBnyG0bvitveAYlLExERry0RQxintrswQgghhBBCSIb2QwchvLy8pH/z8SGtRNWE&#10;uHrlqvTvz0mDDze2YGz7puj010F4ia0bKy1R+rd5WD25IWzj5Ao1nu8egvZdpmLnHT9oFGbIW6Ul&#10;uv0xHKNHDUP/35qjUh5TKFgInp9cgt/b98La+1/Wq4mRkZHU0qzYUGhSSfw8vQj6lnBwdIRjvJQv&#10;tx0sDWM3KsUQ+fYC5nZohYkXY3f8TWJT6utFt0SuE4kI6kyEEEIIIYSQn1KGCEKkZU0I8dEOBz58&#10;8PuAJ0+eyGN/Hup3V7FhVFs07jAB225+gJoXqU3y1cPAv3dh/Yg6yBmvYRvN8y0YP+kQXoqFRuNC&#10;cF+wG3tXT8XQPl3QqXNX9BsxHWv37cXizsVgwguamvfnMXf8WjzMwFUDlHm74p+7j/DoUdz05JkP&#10;/AJe4uKKX1HUOFYoIuQGFk3birdfXgnkp6DMmh2Wsc802vd4+5bqjhBCCCGEEPIz+rGDEE/SviaE&#10;KKo2xM/1SEYonuz7E+6unTB5xx348zKgMkshNBm8Ant3L0SvKraJ9FSgxsM9/8MVqRsIFQp2moyR&#10;dXMmnE7fHrWGTUXXYrpuKsPu7sP++5m0kGlgA+fuizGvc+5Y7UAwfLpwEheje38gsamcnJAnThAi&#10;EPdvPfn8IyxhD3F880Zs2LBBlzZuxikvCl4QQgghhBCSkf2wQQixPYig4CCp5oIJHz7nHR8u8CEl&#10;otqFuHLlivRvpqcNwOWFXfHLsE246a/hpcJsKNl2AjYe3InZPaojZ5Jdx4Tg/r2nusKiMheq1CyY&#10;dJeKqnyoVS2frpsm9Qs88fqyRzIyFkM4OjrEOXi0gb7wjdv5BZEpczqjfO7YVWzUuHNoHx5G9ZaR&#10;hKAjU9ChY0d06tRJl34bj90vqboJIYQQQgghGdkPG4SIelTic7UgIvgwiw+OfKjCh2p8OMSH5Pxc&#10;NSE0eL59OP5YfE3qQlNlUx1/rNyNLZPao0z2z/TpoI1AWJhc6BOMYWqa3PQKmGcxl9tL0EKjidMS&#10;YSYThgcPn/NfGUPQN4WZofyGxKVfHs0a5o7VjzhDxLVlmLbnbZxtGIfmObb8vV/XY4tMaeOCBuWo&#10;Vw1CCCGEEEIysh82CJGSRin38KEoH4by4RMfROf40IgPZfmwgw8xHSrGKMcHBR9uXL/BC8ufuR2b&#10;wWn9DmPe/NMQO79QWtXB+NWL0aeSVcq6lFSYIUcOE11gQfMSjx8n1/iiGq985EKlwgp29pm1sBgB&#10;n8PjMXbLS8TkHAF6xcqhDAUhkmCIqj1+QxmjWK1T8vy0uacbJp/9kEggIhg3F/fGuMN+MZ8Jeijc&#10;oStqGcvvCSGEEEIIIRnSDx+ESKxRytt8qMOH5nx4zIeSJUvi5MmTCAkJwYIFC+CQ0wHX+dCaD2KQ&#10;YgMf1LGeQDfjQ0E+hISG4M6dO/LYzEiLNwe34+QHJgUGGo78E63zf0lwQA+lKpSCVO5jATi1biOS&#10;6vhC63sMWw7rCuaKHJVQo3jGDUJoX+/FyFZN0bRp3OTaqA4qF82NAo1n48qnWEVnRRbU7tweBVIU&#10;2fk5qYr1w9QehaAfHYdg0Lw/hQl1SqJGl4lYvv0gTpw8gt3rZmGAa1lUG3gYb6KjPAJUDu6YOLB8&#10;0o8DEUIIyUAi4PfkKk7u34GtW7Zg284DOH3jGQLStdmfH2EdCCHk55ShHsd4z4fefCjNh+N8sMph&#10;heXLl+P69euoWbOm1NVj//798fjJY6xcuRKO+R1xnw+d+ODEh+V8EB/fEEU9kpGp24XQ+uHcaQ+E&#10;8peCmSNyay/jyKFDOPSZdPjYDbySCoAK5Gj4G1rm1VWkD7mxGL37LcART/+YkI42CM/PrsawLmNx&#10;UKw7L5ih/G+/oWoGvmOt/fQQZ/bvw759cdP+Q8dx8d4bhGpj165RIFutCZj1W+4f92D6IWRBrSnr&#10;MLFGtjjbiUX44NyaCejVtjFq12qAFr8Oxfz9DxAYaxsLJiXQf+VsNLeiLUwIIelK+xqb3HLCyMAA&#10;BmIyNEO58dfkK6m4NF4LUS+roW46A0MYO/XCwQD5wyjqFzgxtwdqOVnDpkB51HJtDTd3d7Rr1QQ1&#10;y+SDlXVh1O+7GOdiotBxRJwdjMIm8roYZEHLDUHyJ1/gK9chtbT+Htg0xh01izkgexZTmFlaI2/J&#10;WnAbtgLnXqc28qHB67NL8EdzZzjZWsLM3BI2+cugbufx+OdWQBKPPEbgxYkF6Ne8IgrmzApzU3Nk&#10;zVkIlZr3w4ITLxLdt0AQ7u+agm4Ny8PJPhuymFsgR66iqNZqABaf8ol1m498W2r4euzG0snD0L9n&#10;d/TsNxhjZ67C/pvvktkHqZknOVp89DyMlX8NRz++vF4DxmD2xjN4lpl6qg/3gceZUzh1Kql0Gpef&#10;fJQnToLWF3fPnsaZ229i1ZwmcbAfVLVq1cRSCDuLsywCEWw2ZrMsyCKN09fTZ0OGDGEfP36Up06c&#10;Wq1mmzdvZsWKFZPmE5M97NlczGUzMEN63717d3nqTCj8DBtTrRBzcnL6slSyL9sbIi+DC767lnWv&#10;ViTWNIVZqYo1WO06tVjVskVjjS/K6gzZy7zV8owp1L59e3blyhX53ddbsmQJc3V1jZPc3d3lTxPy&#10;X9mIGcj544uSoM9yNpjKzn7QyEtKmpubW4J1Wr58ufxpxjN9+vQEv6dXr17yp0nT+F9kc5rnY4ZC&#10;ItszQRKYyqoaG77fm30uS2m12gTrIybx+CeEEJJ6kTcnM2djIfrcrLBxZ9vfyx9GC2PnBhdiqqhz&#10;u2DOai94HOfcrfE7x6bUtmV6nz3/C0wvZ2M298onec4Y4ad/Z/lVUdMZMNc1CadJTlqsQ2pofHax&#10;XkVNmJDUd9nUZlMvful3BTOPha4sp17MvomdBJMirNv25/H+foaxO4ubMPuk5tGzZ65L7rJweWqJ&#10;5jXb/0cZlkWRcHrdPHaswZyrLEienHwjkV5sa+8yzFKZcN8JCnNW2G0xS5BdUzNPcjTv2elJ9VhO&#10;/fjLE5hR3qZs5gU/9vkr4h9f5JVRrJhe7N8XP6mY06BzcY+TeCKvj2El+TIMGv7N/ORxJK4fvibE&#10;XT6Ij1QM5sNHPjRr1gx3793FzJkzYW5uLk2TFKVSCV7Axa1bt7B7926UL18ePnwYyIdhfBD9+++/&#10;0r+ZUshrvPFLPA7+JYyLdMbSXRswrp0zHEzELKNBiN9rvPB+Cd/ASGkavWxF0XTYSmya5gqHTPlY&#10;ggBBqQ9j8xzIVbg86rT9HTN3XMPtAyNQNSvdoU8phUVFDNx1HZc3j0Hb8vYwVsRqJyKaAKVpXrj0&#10;mIPDV/7FtMYOKWvDhBBCSJpTlfgdk3/ND5V8uta+3YW5f9+Lc3dP+24n5q9/CLV4iS62k1SoOyZ0&#10;zR9z7o64i8VuzTH2+GtEStPwqZRmcChTC64tWqCJS0nYGyv4nCKGyJcHMbRZZ6z2SsN7iN9rHbSv&#10;sKl/L6y4GyyVYBSmeVCpcUs0cymCbHrit/HvenMC47pMxLkwaY4UCTo9Fu6D9+Ol+GMEJSycqsO1&#10;eT2UtNaTfgMLvofVfQZgo0/MdaDmyXL8PuIAfKQNIMA4lzMaNW8E51zGunkifbB/xO9YHv2btXi3&#10;cwh6LLqOj+JiBBWyFnZBs5ZNUCmPKcQ/4SzyFY6M7IqplzNzr2jfWwRuTndH12XXEaC0R80eU7Di&#10;n53YsWkJxnd2hrUyEPe3/oG2gw8ipvJRauZJjgZP13ZF2/FH4aPJjvK/TsLKbTuxffU09KxqA/Wz&#10;fRjRujs2eX99ueN7i3j6BC/VCmQt0Qjt3NzgliC1Q5PS2ZO5NvXHsWWbcVdXRCJJkYMRP5TQ0FDx&#10;7BgnFS9enP3777/yFKl39OhRVqNGjTjLDgmJddufJEsT5MNund7Htq5fxZYvW8ZWbtjODl18yN4n&#10;Fw78jO9dEyI9UE2IxKjZp2dX2OFtq9mi2dPYX1NnsvlL17Bt/95kr0PlSVKIakIQQsi3o3m5lrXI&#10;roi+blLm7s4ORt9BVbN70yoxo6jaBQor1nrj61h3RNXs0YI6zCL6TrrADJ3c2KJL7+PcNY18fZpN&#10;d80Vq5aCgmVvvoa9jDVR6mtCpN06fCnN0zmshoHuzrFgUIoNPxe1zpHs8fImLHvUOinzsf4nw+TP&#10;PkPznC2pZybXrFAy+5Zr2ONI3Udqr+WsSTZ5XwmGzGX+M90HLJxdGl5E/m0C0yvYlx2Ta3JqPhxm&#10;vZxUuuUJeqzoiP/ku7x+bF1zc/l7FMyy3kLmGXW99+kcG1ZSP3od8vU/yVK49uRLBe5mnW34PuXH&#10;VpMVcWsYifvVc15tKW8LFq3Z5gB5dGrmSU7gAdYtl5LnD2NWdsxFFiiPlgRfYePLG/G8oGKOPB98&#10;4SXcD0bNPP9y5seJAau39M0X1exQ8zLS7ROb2bSuFVgOufYJ1YRI2g95C/fp06fyKyB7tuxYunQp&#10;bty4gdq1a8tjU69u3brS8zznzp1D/fr1pXHisknKKEzsULx6E7Tt2AU9evZE1w6t0aBiAWSjFgPJ&#10;F1PCLHc51G/zG/oOGo6RI4bg916/ok3tErChnkYIIeSHobD/BRMGlIcxL3GKNN7/YM66p7raEMGn&#10;sGjFZUi3jyDAqPzvGNfOJqb9n4jLWL7kFALkG6QKy9qYsXcD+jrHbSNI7EJ82D//w6hycq9c0OLD&#10;wUVYdTcNWhxIi3VQ38GmsQMxYMAAngZiyJJziP9UuPbNEcweLH7O08BhWH4xCGFXr+BmhLRxoCrb&#10;Ht0rmkmv+Tvkb9cKlQzkjap9hzdvU1brQvtyD/53Jkgs/UPQK4Pekzoiv9wPtjLvLxg3ZwLGjRuH&#10;cWNHoKmj7ruhfoBDxx7JtUBUKO7WEzXlmpyKrLXRrU0RXVfaLBIPjx3CA3Gza17jhU+o9D1iY+XO&#10;rdqjYNT1npkz2jQuKHe/rcWr589BN36/jfCr/+LMOy2U9s3Rr2OsGkYSfRRo0xxl+I5gwc/xxEeX&#10;h1IzT3ICDq7HrpcaKLI3xbBBFWEqj5cYl0Gf3nVhJqjxdMdGHM/Q7UNE4skTb2gU1shfwCKF7b3x&#10;/L+sISyy5ETxWu4Yseoy3mnk444kKWXbNp2Jj2Lo6elh0KBBUiOTvXr1kh6tSEtVqlTB4cOHpUYt&#10;VSr5zE0IIYQQQuJRocTvk/ErL+lKRWYWhFMLF+JCGL/43jofm5/JhRhlbnQY3w/FY11WqW/tx+En&#10;UYEEXvDuPBY9CiZx3WVcHgNHtoKNfHXKIm/h0IEnX92wW5qsAy+UaO6uxcL58zF//jzMnbgCJ+O0&#10;i6nF+4OLMHGu+Pl8LFh6AZ+yGUFj5YxfevREz5690KtjzTiPrGo+vIe/7hkWvu3skDtXyq5HQ/+7&#10;gBtyYEOZtxpqOuoWqgkLQojaBOU7jcXEiRN5Go8BjfJInyHoGq57yttAYY4iJQvIAQSRCoWKF4wO&#10;MqnvX8c18bcprWFnox8dkAn8GBBrX2gQ+CmIjxUJyJojB/Sk1yStaXz9EWJqDovipVAskZt+Wj8/&#10;fOTZQVCYwcJCt7dSM0/SwnHp33MI0AowqdwAdS3l0dEUyO5SAyV5htL4XsTZ24k3b5ohaP3g9fQD&#10;tMq8cHJMaY5WwKhgPXTu1oMf5+Kx3h0tS6c0gPHz+iG3Tw5+IhO7zpw9ezayZMkij/02SpcujQoV&#10;dD1lEEIIIYSQRJjVwqjRTZBNunJkUD9ehzmbjmP54iO69gL4JaVF3eEYVS/uddtHjxt4HFX+V9rA&#10;pYEzDOS3iclSpyGqmsuFIqaGp8dNXgT6OmmyDooccG1XD1HNQGk/nMaRS7HX7BNOHDmPYCk2IMCo&#10;clu0ya+EWfU/sGjZMixbthQLelXQdTWtCcHbO/sxtd88XJLWi2+7qj3wW4WUVCvV4MUjLwRF1erI&#10;aYk3Czqjal4LGBmbwdTQFDnLNMPgdTd4oVE3jUj9zAveUY1hKKxgZxu3CKBnY4vscoCERXrj6TNx&#10;xSxRr6kLskiTqnF58XCsuPqBvwrDi3//wsTNz3VBCaU16jSunOw2Jaln3HYj3gR8xPsDvWEfv+QW&#10;8gCbJq/GTbUA08pNUM9aN0Fq5kmSxgd37vvyfa1C3uLFEFWXJzaFbSE45eDL0Xjj4eMM3D6I+gke&#10;e2uhyJoPOYOOYem4vujUtiVatumIPmMWYs+dxHudsXQZKB/nYlqEgTWtKAjxGYL4TIb8mpDvwt3d&#10;Xar1Uq5cOXnM1xEf3xG7Go0vrZafGlevXpVfxWjSpAl69Oghv8tYZsyYIT3SFN/32sbiaezatWvy&#10;uxhiw7RiIoQQkgbUtzClaiWM/S8EjBe0VZZZYfrxg1TYFfSLY/jpy5haMfbzdGrcnuiMshOu66rq&#10;61XD7IenMChPMpfn6qsYU6YyptzWVe7XrzEHD08MRG4+S8SZP1Ck9gLoKjUYwHXNO+z9NbEiUWxp&#10;uA7Bu9DJqTU2vBGLISoUGnoGN2dU0gUWgvehS4HmWPNa3BimqL/EEwd72ScoiITt6ICcbpvhp2by&#10;Yw4KZCk7AFv2z0TDqOoXyYrAmT+KoPaCJ/yXCVAaG0MvNBhh8a/mFVlQdtB2HJpeF2LZMPxkPxSq&#10;uxhSpRW98pjkcRFjisRUy1DfGItyzpNxU/zJyrzoe+w+FrkY8A+8sKlLQ/TY+BAh4ncISujpKaCJ&#10;jITUm7bCHCV7rsW+RS3gkJLVJ19NfWs1hsw/g/cfX8Pzv3O44RMBizJdsOifhWjvmHggKzXzRIs4&#10;iwFFa2H+YwXqLPHGkd7WCQvY6mv8mKnEjxkB1ec8xOmBueUPMpiAtWhm3wX7hayw1Prhg+45s2iC&#10;ng2qDfwbG/5qglxJVtKPwLlBxeEy9yGUDf/G64PdkKDyCKEgDfl5iIGA75V+Fon99vRIiQUgCCGE&#10;pDFVCfw+uTPySV1lMKj9dQEIXmqFTasxGFghfoM+WoSGhsmFbU5hDFOpl61kCGYwMZZfcywsTG5v&#10;IrXScB3M6qFdY1v5+Xo1npw4qms7gQv/7whO+urukQrmtdCuhW2iF9laTSQiNVEBCJEWnzzWY+rS&#10;s4jq0Ewd8ApPvbzgFT899YF/BENwSNTvYdCEBCNczxblWnRF724tUFbuHQPaj7g+tztGHtT1fcD4&#10;POHRX6qCXvxyp0oV83gGC0OYFHHgBENkz5cH2aK6R2EaREbIAQhOMHZAqfIFomuIkG9P/eI8tq5d&#10;h007juLayxCegwxgbq5E8MdQeYqEUjNPNBaIoBAxuKaAsYlJ4oVHwQiG0uHPEBaacRuFUD/1wvNI&#10;Bm3IRyiKdcLkdQdw5tIlnN77N0a3LAIzzRucmdkOzUafQaA8D0kdOmUQQgghhJAUMas1GmOaxG3Q&#10;UTCphIFjW8EqwVWlAka8ZCIXX3n5JBRBwXJJOyksCCGxykWCgSGMoheQGmm5Diao3b5ZdLsO6jsn&#10;cOyFWLUgAjeOnMBL6dkEBSzrtEXTJKq4G1YfgX92bMaK6QPgWtBM2o5M8x7npnTA4L1+/J0GDxc1&#10;Q8H8+ZE/firYELNvRUKr1cQEMZS50H7Df7i0cyWW/L0Tl84vRTMb3QoyjTe2/71bei2olFBGbwQt&#10;tFGPp0TRanWPVogEJVT64sTBuDC+KVr9eRQvpK5ADWBTsg6at3RFNScLqdtWFnQX63s0RLctPnyp&#10;JD3oVxiIzfv3YufmFZg2qDXKZI/A85NL0bNRB/ydRJeyqZknhgBBEPODAEWiXatzTA21vBi9BBGu&#10;jMQOFdu0R+eRm3Hx3FqM7tQI1ZydUd21GybvOI8Dw8rCGCG4uXAcVj753HYjyaEgBCGEEEIISRmF&#10;PdzH9ESx6DbblLBrOwy9CidWN1kFu5zWMYVfzTM8eqx7xCFJYU/wyDvq4l6AkY09sn/V1WraroNh&#10;VTc0z6erM8AiruHfY+94gf4Bjhx/DF3zDtnRwK0xsklTJKSwKY2GLdqj+7C52H16NdrnjAoY+GDn&#10;2n3S6+QJMDaKCaqoCrnjj5YO0b0fqPJ3xMB2eeVaDQzBt3S1MQVT0+iGJ4FQhMSrXqINDompcSKI&#10;tUUEaF9txpSF13XtXAj6KNpvP25dP4ZdO/bizO2rWN5cVyuEqV/ifxNm40IGbo8wI1HkKAaXhq5o&#10;0b47hs/ejv8uLZMCT1rfw5i1+JI8VVypmSeaYApTMfMwLUJ4PkmUNhghYu0ZQQlzSwt5ZMajKt0L&#10;yzZtxtopbZA/QSzFAlWHD0UTSwVY6GUcPf5BHk9Sg4IQhBBCCCEkxVR2tsgRXaBVwNLGBkbyu/iy&#10;lCoNx6h6/ppXOHnkGpIrqwadPopzgfI9dUGFwqVL4mt7bU7TdTBwhltLJ10hn4Xi4tET8H9+FP/e&#10;1lUtUNo0hluDqEKYBn5Pb+PmzZs83YLn67gFOIV1I7Sobi5fjDOEej2SXhlkdUB+R0c4xk/5ciGr&#10;oQo2tjmiL+AVtg7IFedqXoW8+RyiP2fBukrjKgcH2EWN1H7A23jdgWrfv4N/VFUGhR0cHFQIO38C&#10;FwLlyISqNNz7uEjtS0j08+OXnq6QK11A/fQkjt2LX72CfL0IvHt8S8o/T94lvn1V+dzRo4kNlFDj&#10;mccNPiY18yRDlQu5pcyjxVsfH12wLT7ta/i85RlIkQO5csfpwDNzMS2Mwnl4pmdq+L2nIMTXiHPa&#10;IiQzsLKySviH+wdMYi8wGZWtrW2iv+lHS9myJXUvihBCSHpQlWiCBvmjIgBqPFo7FeuSqv4dcQdL&#10;ZmzHK/ljQa8EGjbOH32XP7XSdh30UdatNYrpiVEYLT6dP4Lde4/gutTzhBL2ru1QO7oMFobDQyqj&#10;dKlSKFWqDOqMP5Ogpw9BiHUpLnVHr0T+Pjtx/9EjPIqfPPdjUDED5C5WGBbybMzPF3JTFDK+Th8/&#10;RT+uobDUXWsorAuhQA75V2jf4fFD31iPT2jw+tGT6CCEMocTClkpEPbxY6zaESYwzxIdeZIIZuYw&#10;jRql9cd7vyS2KUk97Qds7Vme55+yaDo7qeCZCtmyW+hqx4j9DaRmnuQobFC8qFjrRQ2vmx74KI+O&#10;Tf3wFjyDtBAMi6NcyYzaWasaQf4f8O6DH4KSilJqP+GTGJgTlLDIllUeSVJF7B2DkO+pffv27MqV&#10;K/I7QgghhPzINK8Wsdr6UjmXJz1WbORlFil/lpCaPVpQm2VRRE0vMNPiXdm625/kz3U0flfZ0vZO&#10;zFCImk7BsjdbzV5q5Am48NO/s/yqqM8NmOuauMtIWtqtg0R9l02uoM94AY5Bac3y5jbWvVblZ/1P&#10;hskTiSLZ1dHFGS+SSctTFRrEzgXLH4n89rGuuZXR35Wjw075g894v4G1sFBI8wl6RdmQs0HyB1zk&#10;HTbF2VC3PuL6u2+XP/Bnm9tYMIU0XmBZGq+I+V0ab7asgXn0PJZttrAAPjrsYDdmr9StOxTWzO0f&#10;XxazKdTswYyqzEjeVoJeJTbtgVr+jKSdMPZv79xMyfeZca0F7Fn8vCjS+PD9Z8b3n5Ll7HmUj0jN&#10;PMkL3PMrs+XHj8KiCfs7wQERyW79WY7pC8l8X0YQeYWNLq7HIBgwl3nPYuX1GGGXhrOiegLP76XZ&#10;OI+kznrh7OxAJ6bix4VBw7+ZnzyWxEVBCPLdURCCEEIIyTi+LAjBhd1is2tllQvAcqFVPxsrVKMZ&#10;a9+pE3NzrcqcLPXkQrCYBKa0bsKWPYi71LhBCIGpDIyZsXHSycJlNnscVS5Oo3XQUbNHvABuEB2s&#10;0CVVoSHsQrg8iSycF1qK8EKLNA0v3ORtNJKt2HmQ7d00g3Utl5UpowvxBVj/E7GCCcn6xA71EAuZ&#10;4rwC07N3YQOX7GSHDmxmU92KMJOoZaocWb/jMcsM2PNbdFBBUFqx6gOXsV0HdrFlA6oxK6W8jsqc&#10;rMs+MQTBBR5iPaKDJHx7WFVlfRdsY4eO7WcbprizYma6QIj4mWnNOYxiEN9G8Mn+zJHnezGPdNnh&#10;He9YC2S3ljZnOVViwdiJDTgdKo1NzTwSzVt258wpdvLkaXbDO1ZALewiG16UHx+CHsvXaTvzjrWv&#10;P12Zxlyy8bygsGbttrxNtPCeMYSy433zSsEbVb5f2KYnsQOKfNN8OMVGVhADNwqWpc5C9iTJ/E5B&#10;iJSgIAT57igIQQghhGQcXxyE4DS+x9noytmiC91JJ14AsHJhk875y3PGiBuE+HzSqzSNPYpVUEiL&#10;dYiieTqfuRjLBXcp6bHio68k3A6aN2x31wJMP7nvFIxYkX4Hme8XlN40PttYp7yxgybxkqDPHLvu&#10;Zm9iLzPyPltUL1ucQEzcpGDZ6y9mntHbTMNebuvE8kYFURJNYnCiHpt3M26BjaQhjQ/7x92BqXge&#10;ElTZWNGGndnvw0exUYN7sFaVczFjMW8JJqzkwKPsfdT+Ts08ouBNrKWJuL/1WNWZT1jM4aNh7w/2&#10;YYUM+GeCHrMp35r1GTKM/dGpFssvBqMEFbNrsTqZgnnGoH66jrW2V/HjiufrLAWYi3tfNmzUSDao&#10;ewtWzs5AOt4U2euwubfjRRvjoCBESlAQgnx3FIQghBBCMo7UBCEkwY/YnolurLy9EVMkKJTzi34T&#10;B1ap41R28GniBdqvDUJIvnIdomleytXZdfMKemXZxNtJbIVwL7Z7VGPmlEUZL2ggMJVFIdZ8wiHm&#10;naINGFfYo+1skItD9CMRUctUGOdmtYf8jz1O5CdoPpxnc92KM0tV3MCCoLJkxdvPYxc+xI+EhLHH&#10;O4axevlME2wvQZmFOTUcxrZ5xrqTTr6NwJtsdfeKzFYMAsTaB+L+NrBzZr/OPx83mCBKzTxJBiFE&#10;4cxr52DmYh/1uI8uCXrZWdmuK5lHoDxZBhf6YAcb2aQgs4h3jEAwZPaVu7MVV+WaQkmiIERKCOL/&#10;+IYl5Ltxd3fHoEGDUK5cOXkMIYQQQjItbSC8b17BdU9vvA+MAAzMYZW7MMqWLw57E7nFxW/tO6yD&#10;NvgFbly8gvve7xHCjJAtVxFUqFwaDl/1fRF4d+8Czt3wwvsQBcxsC6BMFWc4WUY1xJkYLYK9r+Pc&#10;f/fwwj8C+pYOKOJcFWVymSTdYr0mEE+vncdVz5fwj9CDWXY+TwVnFLdLZh6S5iJ87+HiRQ94+QaD&#10;GVnAJn8ZVCqfH8nt7tTMk6zwN7h55iw8nn8EM7ND0Uo1UJ7nncxFiyDva/wYuY+XARHQM7dFgbKV&#10;UcHRUu7+lnwtCkKQ746CEIQQQgghhBDyc6DgJSGEEEIIIYQQQtIFBSEIIYQQQgghhBCSLigIQQgh&#10;hBBCCCGEkHRBQQhCCCGEEEIIIYSkCwpCEEIIIYQQQgghJF1QEIJ8dxEREVIiJLPy9/eXEiGZVVhY&#10;GF6/fi2/IyRzevr0qfyKkMzpzZs3CA0Nld8R8u1QEIJ8d+IfdS8vL/kdIZnPhg0bsHHjRvkdIZnP&#10;7du3MXjwYPkdIZlTo0aNoFar5XeEZD6jRo3C1atX5XeEfDsUhCCEEEIIIYQQQki6oCAEIYQQQggh&#10;hBBC0gUFIQghhBBCCCGEEJIuKAhBCCGEEEIIIYSQdEFBCEIIIYQQQgghhKQLCkIQQgghhBBCCCEk&#10;XVAQghBCCCGEEEIIIelCYJz8mpDvonjx4ihYsCDy5csnjyEkc/H09JT+LVSokPQvIZnN+/fvcf/+&#10;fVSrVk0eQ0jms2fPHri6ukKhoHt4JHO6cOECHB0dYWVlJY8hGcmMGTPkVz8+CkKQ72748OFSAMLa&#10;2loeQ0jm8urVKwiCAFtbW3kMIZlLUFAQfHx8pIAyIZnV9evXUbp0ael8Tkhm9PjxYykAYW5uLo8h&#10;GUnz5s3lVz8+CkIQQgghhBBCCCEkXVB9MkIIIYQQQgghhKQLCkIQQgghhBBCCCEkXVAQghBCCCGE&#10;EEIIIemCghCEEEIIIYQQQghJFxSEIIQQQgghhBBCSLqgIAQhhBBCCCGEEELSBQUhCCGEEEIIIYQQ&#10;ki4oCEEIIYQQQgghhJB0QUEIQgghhBBCCCGEpAsKQhBCCCGEEEIIISRdUBCCEEIIIYQQQggh6YKC&#10;EIQQQgghhBBCCEkXFIQghBBCCCGEEEJIuqAgBCGEEEIIIYQQQtIFBSEIIYQQQgghhBCSLigIQQgh&#10;hBBCCCGEkHQhME5+TchXioDfcy/4hspvk6OyhIOjNUzkt/Gp/Txx+uhJXH/oA/8wwDBrTjiVrIra&#10;NYohh748ESHpQouPLx/hdRBgYuMIBwulPD55X52H1X7wPH0UJ68/hI9uAcjpVBJVa9dAMToISBrT&#10;fnyJR7pMDkcHCySbyyP88NzLFyk71TvA0TrJMz38PE/j6MnreOjjjzAYImtOJ5SsWhs1iuUA5XLy&#10;1SJ8cefMKVy4/Qgv3wfyqxR9mGW1h2OJSqhZvQSsDeTpkvS1eZTyOPnGUp3H6ZqdfF8UhCBpJ8ID&#10;M5q5Y5WXRh6RNIVVGyw/PhnVE5ycPuHm+vEYOe8QngTHz5oCjBxqoNufk9C7slXyF8mEpJWIW5jV&#10;3A1/P1GgyoTTWNk+22eqkH19Hv50cz3Gj5yHQ0+CkWAJRg6o0e1PTOpdGVZ0EJA0EYFbs5rD7e8n&#10;UFSZgNMr2yNbMpk8wmMGmrmvwudP9QpYtVmO45OrJyxsfbqJ9eNHYt6hJ0h4mBjBoUY3/DmpNypT&#10;JiepEoHnh+dg7F+b8N/bCHlcXPpWFfDL6CkY1CBX4sGAr82jlMfJN/WVeZyu2cl3Ro9jkLQT+QLe&#10;bz9/MktaOO793Rfd/zoon8wMkMOxNCpVrYTS+bJCjxfHQl+cwsLeXTH1jB+0upkI+aYi7hzC8Wcp&#10;zddfn4fD7/2Nvt3/wkE5AGGQwxGlK1VFpdL5kFUPYKEvcGphb3SdegZ+dBCQtBBxB4eOP0NKc3nk&#10;C2983an+Hv7u2x1/HZQLZwY54Fi6EqpWKo18ukyOF6cWonfXqThDmZx8MQ1e7hmOXwevkQtnCphY&#10;F0TZytVR1bk48ljwPMZF+F7GmiFdMO7w24Tn4q/No5THyTeVBnmcrtnJd0Y1IUiaUT9chLYtFuIu&#10;nNB50Sy0yZl0jEtQZYFdXisYy+9FEfcXw91tAW6H8dOpZXn0mjkbvatZy9HbcHgfmYb+IzbDMwRQ&#10;5myDJTsno2YW6UNCvo3Am1jUswsWXQvif071PlsT4qvzcMR9LHZ3wwLdAlC+10zM7l0N1vLdh3Dv&#10;I5jWfwQ26xaANkt2YjIdBOSrBOLmop7osugagvjVgN5na0Ko8XBRW7RYeBdw6oxFs9og6VO9AFUW&#10;O+S1inOmx/3F7nBbcBth/EiyLN8LM2f3RrWYTI4j0/pjxGZPhECJnG2WYOfkmqBcTlJK+34fBroO&#10;xWE/nqEN86HZ6NkY3boIskTl09AXOL54OEavvAZ/PonCqinm7ZmO+lmjJvjaPEp5nHxbX5/H6Zqd&#10;fH9J5zhCvpDmxQu8EoOqBnlQvEJBFChQIMnkGO9kBnzEiVWbcYefzPjZEg3GzkH/6JOZyAC56o/E&#10;tC5FeVGQf9fLfVi1yzvFd+4ISRFNKD688MSV4zuxesZQ/NK0MxZKAYiU+Po8/PHEKmzWLQBWDcZi&#10;Tv+YAITIIFd9jJzWBUV1C8C+VbvgTQcB+SIahH54Ac8rx7Fz9QwM/aUpOi/UBSBSRoMXL15J+dYg&#10;T3FUKJj4OV6XHOMFILiPJ7Bq8x1eOBMPkwYYO6d/TOFMZJAL9UdOQxddJsfLfauwizI5STENfPZt&#10;xQmxcAZDlO4zD5PbxiqciYwcUHvQAoxtaCVdBGt9j2DjXh/dZ6KvzaOUx8k3lQZ5nKNrdvK9URCC&#10;pBEt3nm/lC5klbZ5kFs863yJj6ex/9QHqbCnzNccv9XXnTjj0odTc1eUks5yYbhx5Che0hmNpKEI&#10;j/lwr98MHfqMxPRVe3H1VUpabJJ9dR7+iNP7T+GDbgFo/lt9WCVyhtZ3ag5X3QIQduMIjtJBQL5E&#10;hAfmu9dHsw59MHL6Kuy9+ipFDUxG076D90sxMKeEbZ7c0gXml/h4ej9O6TI58jX/DfUTz+Ro7lpK&#10;d0EbdgNHjr6ki1eSQoG48t8dSE/IGzujVesCsQpGsSiyo06LGsguZb9w3LlyXRot+to8SnmcfFtf&#10;n8fpmp38CBI5MxKSGmq88NbdHVPZ50auRM+ISQu/dgHXpVtxSjhUq4lCKt34+JS2lVAhv+7DSM9r&#10;uBYovSQkTShMrJC/YEEUjJUK2JpCkD9Pzlfn4fBruHBdV+tC6VDt/+3dCVhUVf8H8O8sgGzCyCII&#10;iAtu5L6joWlY4pa9lVuWSmpmZZop5htloC0WaqVWlmkuWFmuueTfjRQ0t0jRXAAXdgJUNmGYGf53&#10;5l4WZUB2sff7eZ7xGe8w984987tnzvndc8/FY2WvAF49W8Lwav5FnOZBQJUht4Rjy7tjvE0rZ1hV&#10;JMj1NLG4YTh9poSLexkT+pUpD6fDz4ijLhRu8H6srRjHpSjg7NUT4mGSj4unTwvNbqIK0NzA1dh8&#10;w1Ole3t0uOv08N2UTZoUJXrzb6WJT6odo4xxqmXVjnE9ttnpwWMSgmpINmLjUqETKqTG7u6GYVt5&#10;qdGIOBaKQ6HhOHUhFrc14l+WpsH1C5dxW1+fwRxt2rcpu2GrdEdbD6lTmBeDyzHGZwQmqgplWz+s&#10;3LoDO3YUPrbh+5c7ldGILKn6May5fgGXxRXAvE17tCl7BXBv6yF1GvMQcznGsJSoQpRt4bdya4kY&#10;34Ft37+MTvcPclF2LOJSdULrsjHc3Q01PVKjI3As9BBCw0/hQuxt4Wgog+Y6Lly+bUi0CUGO9mUH&#10;uXCYtIWHlBnJi7kMVvVUMUrYt+mBXr16oZdXOziVE9falBSkSbPlKawaik+qG6OMcap11YxxA7bZ&#10;6cFjEoJqhvoGbsTrc6oy2OT/iY8m+sDLewhGT5yKaVMn4fmnfdDHyxeTF/6IiMIasYgWcXGJ4lBE&#10;hQNcmpT9ow2YwMnZXgxcbSqSkgzvInrAqh/D2rg4JIorgINLk3LPMJs4OUtDLLVITUoyLCOqC+ob&#10;NyBW9TbI//MjTPTxgveQ0Zg4dRqmTnoeT/v0gZfvZCz8MaKo8VtEG4c4MciFw8QF5R8mTnAWg1w4&#10;TJLAqp4qROmJCUvWYt26dfjOfxBspcWl6FKx/+cDSDbEqAlad+liWFztGGWMU22rbozrsc1O9YBY&#10;+xFVl/5WP4bKRYNzm4Kx8Vgssu+ptzQZMTiy/l28MOp1bLiQIy3Vy0VaWqZ45kCmgp19eXcTlsHW&#10;pqGYVUUesjL1s+IQPWjVj+HctDRkiiuAys4e5a7B1gYNxRUgL4vjG6nu6G/PKVb157ApeCOOxWbf&#10;c+s1DTJijmD9uy9g1OsbcHdVn4Y0MciFw8QO5R8mtrApDnKwqqeak4G/vn0LQbtTDLEra/SY0Olq&#10;Lr5U3RhljFO9UE6M67HNTvUAkxBUI7SJNxCfJ/1HoUKHZ/2x4ueDOHHuHCKO7UPIkpkY1sbaUBGp&#10;4/bjw9cCsU8/pFdPl4vcwvfKTNHATPpRNkoGMzMTqUITKsl88bo4ogeq2jGsQ27xCmDawKzodWNk&#10;ZmYwKV6B9ISotmmReCNeaEqKFKoOeNZ/BX4+eALnzkXg2L4QLJk5DG2s9cGpRtz+D/Fa4D4UV/W5&#10;Re+VmTZA+YeJGcyKgxz5+fe0kImqQJt6Gt/PGo1JS47BcHMBE3eMfPe/GNFYbA5XN0YZ4/Sg3S/G&#10;9dhmp/qASQiqEdr0O1C6NoV7sy4Y/clmhCzyg08HF9iYmsK8kTu6DX0FwT+swxwvlaEy0sTvxNLV&#10;EeLsvkIHrPinVw55eUlVQb6meDiXibB+ogev+jGsK9H+lN9/BeJQSD0THgNUV7RIv6OEa1N3NOsy&#10;Gp9sDsEiPx90cLGBqak5Grl3w9BXgvHDujnwUhlqesTvXIrVEdJ1wHcHebmjfYQgR/FhYiKsn80V&#10;qgZtGv7cFICxI17EB7tjkC10zhSqLpi07Dss9HUubgxXN0YZ4/SgVDTGBWyzU33AGo9qhGnP2fjx&#10;t//Dvt9+QOBQN+PXs1t4YuI7E9DecCsgDa4f+A1n9TWa3BzmRW/IR15hhtWoAuF1tTgMTPjRbmBh&#10;ZnhG9EBVO4blMC9eAfLLXwEKhNfV4gpg0uDuu3cT1R5T9Jz9I377v3347YdADHUz3qC08JyIdya0&#10;F6JboLmOA7+dNSyXm5sX/zbk5xWdMTaqQHi9OMjBqp6qRoN/Tq3H/FFDMX7BT/grTQPILNHiiVn4&#10;Zus6zPNxvWvi4erGKGOc6l7lYlyPbXaqD5iEoDqlaOaNvi3E6lCbEIMYw2Vm5lCpLMThWgW3cetm&#10;iTMJpWhx61aGWKEp7OHU+D4pWKI6Uf0YNlepYCGuALdv3SxxpqE07a1byBBXAHunxoZlRPWHAs28&#10;+0Ks6rVIiJHu4GKugkoMcuEwuYXyD5NbuCUGuXCYOIFVPVXanWjsDByH4S8uxC+RN4VulAI2bYdh&#10;9qod2PbFNPR1NtL1qm6MMsapLlUlxiuBbXaqTUxCUN2SN4LKRvyB1mdWNRp95aWAq5uz8K9Am4y4&#10;+PKuGdMgKeEfoVoTyJvAvem9+V2iB6H6MaxwdYOzuAIkx8Wj3DUkJeAfcQVo4t7UsIyoPpE3UqG4&#10;qpfu9aZwhZsY5MJhEofyD5MkJIhBLhwm7mBVT5Whu3UCX7z0POZu/As3hTBS2nXCqAUbsHtLMKb2&#10;c0WZ52OrG6OMcaojVY7xymCbnWoRkxBUA9TIycxARkYmMu+UeWNhkeYfpEq3+5FZOsDBWh+CSri3&#10;awPDXGYF2bgYeUWotsqgvohzl8TZdZXNOqKjHUOY6oPqx7DSvZ00oV8Bsi9G4krZK8DFc5dgWIOy&#10;GTp2tDMsJap16hxkZgh1fWYm7l/Vp0q36JTB0sHBsEx/z/h20mRnBdkXEVl2kAuHyTmIh4kSzTp2&#10;BKt6qjDtdWz2fwMrTutHlCnh1O8NfLttE4LGdi3/bhV61Y1RxjjVherEONvsVE8wGqj6svZiTv8e&#10;6NGjO7ymbEC8WF8ZpYkJxdHrYubftF1H6VozwKJ7H3Sz0tdoGlwLPYTLZdRo6kuHERanf78CLn36&#10;oy2TqlRPVDuGLbqjTzcrQ+NVcy0Uh8peAQ6HxRnOLChc+qA/DwKqI1l756B/D6Gu7+6FKRviy7lk&#10;SIOY0KMQq3pTtOvY3rBUCHJ079MN4mFyDaGHLpfReFXj0uEwiIeJC/r0bys0e4kqQof0vcvwWWg6&#10;CoQ61tHnPXy3Yjq8HO/bM5NUN0YZ41TbqhnjbLNTPcEkBFWfeSd0biPWTPkRW/HDXyXvJ1yC5gZ+&#10;WRKCi/rKStYQfYc/gaI7BqkGYuRAB0NAaq5sxle7kks3cLU3sG3FZvEMsUlrDBvZ2fhkOkQPQrVj&#10;WIWBIwfCQVwBNn+1C8mlV4Ab21Zgs7gCtB42Ep15EFAdMe/UGWJVn4+IrT+g7Kr+FywJuWjofMka&#10;9sXwJ4rnLVENHImBYpDjyuavsKt0kAuHyTas2CyeXTNpPQwjGeRUUbok7N58CGkFQgPX0RdvBz6L&#10;lpUMn+rGKGOcalV1Y5xtdqonFAsE0nOiqpE3hKviArYdiEGuNhV//R6BHPuW8GjWGFaGrKcWmVeP&#10;YN2Cufj0YJLhR9e8wxR8OH8gnIoSt2Zwbw6c2B6GBHUOYo6fws0mXdDVw85wn+285JMIWTAbi/cl&#10;CM1fOZyGv4tFY1pJE/kR1ZYC3IncgbWHY4UfWAWaPjYJIzpIEzKVUv0YNhNXgLAENXJijuPUzSbo&#10;0tUDduIKcDJkAWYv3oeEfOGwcxqOdxeNQSseBFRNBXcisWPtYcQKrUhF08cwaUQHo3WrvKErFBe2&#10;4UBMLrSpf+H3iBzYt/RAs8ZW4llcbSauHlmHBXM/xcEkQ02PDlM+xPyBTsLRIzFzR3OcwPawBKhz&#10;YnD81E006dIVHnZmwnGVh+STIVgwezH2iUGO4e8uwphWZR1zRHfTpe3BcqGOvK6RoWGnQehnexPR&#10;UVGIKvcRjWtZFmjpbC2upLoxyhinWlTtGGebneoJWYFAek5UdbpE/Bbgh7k/C5WatEjewBb29g1h&#10;qr6J5JRMoSISKR0fxztrlmGsx705UQ2ubn4DExbsR7K+1hN+ks1UznC0UCM9ORXZhmWARduJ+HyN&#10;P7wbFaZkiWqLDmmbJqP/gjAhfk3Qd0Eovh1rZ8j+G1f9GNZc3Yw3JizAfnEFkJmp4OxoAXV6MlKL&#10;V4CJn6+Bv3ejcj4LUcXo0jZhcv8FCBMqaZO+CxD67dgyr0/XJf6GAL+5+DmmqKZHA1t72Dc0hfpm&#10;MlIyi2p6OD7+DtYsG4vSVf1VbH5jAhbsTzY0cIUgh8rZERbqdCSnZovLYIG2Ez/HGn9vsKqnilIf&#10;CYDP1J+MjCIrn/mgTxGxfLj0P0F1Y5QxTrWkRmKcbXaqBzgSgmqGzBoeA4bD2yUXcVdiEH9bDZ0m&#10;F9kZt5GRLTzX/41JI3gOnoqgJfMxrJmxQVlyqB4ZhIEe+Yg+ewGxmRpoczORkZmDfP0KlLZoO3QW&#10;goNfRW9WZlQnKjMSQq/6MSxXPYJBAz2QH30WF2IzodHmIjMjEzniCmDbdihmBQfj1d5MQFDNqOhI&#10;CD2ZtQcGDPeGS24crsTE47ZaB01uNjJuZyBbeK5n0sgTg6cGYcn8YTBe1avwyKCB8MiPxtkLscjU&#10;aJGbmYHMnHzDb4XSti2GzgpG8Ku92TmjSsn8YxNWHLwutjkqwaTlE5g2pI30P0F1Y5QxTrWkRmKc&#10;bXaqBzgSgmqeLgtx507i9IVrSMlQo8DECo5urdGhWye0bGSsIjNCcxNRJ8Nx+lICbqkVsHRwR4de&#10;XujUxEL6A6J6rtoxrMHNqJMIP30JCbfUUFg6wL1DL3h1agIeBVQf6LLicO7kaVy4loIMdQFMrBzh&#10;1roDunVqiYpX9VE4GX4alxJuQa2whIN7B/Ty6gRW9VRfVDdGGeNUr7HNTg8IkxBEREREREREVCc4&#10;PoaIiIiIiIiI6gSTEERERERERERUJ5iEICIiIiIiIqI6wSQEEREREREREdUJJiGIiIiIiIiIqE4w&#10;CUFEREREREREdYJJCCIiIiIiIiKqE0xCEBEREREREVGdYBKCiIiIiIiIiOoEkxBEREREREREVCeY&#10;hCAiIiIiIiKiOsEkBBERERERERHVCSYhiIiIiIiIiKhOMAlBRERERERERHWCSQgiIiIiIiIiqhOy&#10;AoH0nIiI6H+IDhmxF3E1TY0CmQIq90fgblvbuXktcv6JQ2zybeTqLNCkrQccTKWX6N9Dl4HYi1eR&#10;pi6ATKGC+yPuqPXQqqfuJF/C5cRcNGjcCm2cLaSlD4mseFyMToXayhWeLe2glBYTEVH1cCQEERH9&#10;j8rHmS+nYPTo0Rg9agKWhudJy2uDGrH/9ymm+Hqhx6NPYMQzz2HU2HexI1krvU7/Kvln8OUUIa6E&#10;2Bo1YSlqNbTqs6wTWDbpGYx63h9b4mXSwofJNfzw5lg899wb+D5KIy0jIqLqYhKCiIiolmkurcab&#10;b32D32Nug12Zh1922Bd4ddo0TJv2Kt77JRpMJRlzBxGrPkBItAYNH30JE7uaS8sfIla98ZJfb1jl&#10;nMJXH/yI6/yiiYhqBJMQRET0P0oGcztXuDdtiqbuTWFvWVs/iVrcOHwIF3LF/5k0HYip897HooUv&#10;o18jhbiQHiqa+LMIPXQIh4THH1G3SychZOawc3VHUyG23Jvao9ZCqx5TX1qHj9b/DbWyGZ6ZMgLO&#10;D2UZKOD2n5fxdFM5MsKXY/G2BOikV4iIqOo4JwQREVGtUuOPIF9M3BAndGCU6Oa/F+v93ITuDT2s&#10;bv80BX0Dfke+8C0299uAHf5dwak9StDG46dXnsa7obdh0fdd7Pjmebg+tAGvRew6Pzy16DjuOA7H&#10;0q2LMdie5/CIiKqDtSgREVEt0+kK8/1KqOztmICgf7WMo1/iyyO3USBvDN8Xn3qIExB6CriNHA8f&#10;Rzl0KXuw9MsTyJFeISKiquFICCIi+p+VnRyDxAwtCmRyNHRqjsZWJXLz2cmIScyAtkCGBvZN4abS&#10;n+vOQ/LZUOw7fAbRiWnI1JpC5dIKXfr7YlDnxvecDc9BytUE3NZoEPn1FMzfmQIdLNH/vxswx8vE&#10;MGTfoZkrbI1Mua/LvoFTBw/i+NkoxKXnQWnjAGf3R+A92AedG5tJf1VaXuoNxN7ME/bHDCq3prAX&#10;/lR36yL2bdmJsIsJyGkxCkHTvFD6HgU6ZN84hYMHj+NsVBzS85SwcXCG+yPeGOzTGWVvMhvJMYnI&#10;0BZA1sAeTd1UhjLISz6L0H2HcSY6EWmZWpiqXNCqS3/4DhLWVYEhA7qsWJw+9H8IO3cNSek5KDBr&#10;CEf3tujs/Ti829lVYNRBVfenPDpkJl5Fcpaw7v3v4/llJw0jIVyf/QQrJraGQmYKWxd3OBimPihR&#10;LvKGcGreGHeHVmHcFb9HlxmNI7v3IPzcDaTmymHduAU6PzYUT/ZwQfFsCneQ+OdB7A39C1cT05Ej&#10;s0LjFh3h7TsYvd0qcOcJXTZunDqIg8fPIiouHXlKGzg4u+MR78HwEeK3SsVyL20Uvn7+P1jypxC3&#10;rafhh62z0OHeGC9xbJnausBdLABEH9mNPeHncCM1F3LrxmjR+TEMfbIHXEpMJ3En8U8c3BuKv64m&#10;Ij1HBiuhnDp6+2JwbzcjcX23O3FCTBw6hnNXhLjMygXMbdG4aVt08R4Ab0+HcuJKjTMfj8D4765C&#10;a+mFgO2rMd6NqUQioqpiEoKIiP5H5eHw/IGY9ksqCmAJ36VhWDakuLeTd3g+Bk77BakFSnSe/SvW&#10;DbmOr98Pwre/xwnvvIfMAs2HzMNni0ajTeEq1OF4b9BL+CGpjKvIld0wd+96vFSyM6O7iYiQjxG4&#10;fCfO3zQyhaWJCp5P+GGOvx/6NL63Z6dGxOKnMG51DLSKFngpZDte1q7BmzM/x9EUcV0m/YIQ9s0o&#10;2Bj+J9LdjEDIx4FYvvM8jG/SE0/4zYG/Xx+U2mTeYcwfOA2/pBZA2Xk2fl03BNe/fh9B3/6OuNKF&#10;BIvmQzDvs0UYXVRI99DdwtkfP0HgZ9twztiHEbrJTfq8iLcXzMAT7sa7jNXan3Ldwa43+uLNvdnS&#10;/++hcMML3+/GOz2Ez1WiXGDpi6Vhy1AcWiXiTu6K8Wt3YnLOSswJWIOT/9zzgWWWaPn0AnwVNAIu&#10;aWFY+U4AVv0eL3zT9zBzhc+cL7D4BU8hko3R4WZECD4OXI6d528amRzVBCrPJ+A3xx9+fRpX61aU&#10;d8IXYNhLmxCnM0HnN7cj5OWWpUb+FB9bcriOX4udk3Owck4A1pz8557PJoNly6ex4KsgjHBJQ9jK&#10;dxCw6nfEly4AuPrMwReLX4CnsQLIicKOTwPw8U9nkJovLStJOH7d+vvhvcDp8G5sPLmgiVyKp0d/&#10;hcsaJdq88iO2zGzPW3YSEVURL8cgIiK6D23SXsyb+BpWGBIQMphYquBg1xBmhf2Vghxc3RWIGZ+G&#10;I1NaVGm6ZOwPmoBJQVuLExBKc9jYO8DWQuru5N/EhV3BmDJqBjZeKv++j/lRazFj+tKiBIQxuuT9&#10;CJowCUFbizvsSnMb2DvYoniTF7AreApGzdiIcjepTcLeeRPx2goxASEzsYTKwQ4NiwsJOVd3IXDG&#10;pwg3Vki6f/D74snwe//n4gSEUliHvR1szAu7e3lICP8Gsyb4Y0d86VsV1Oj+1IkCpIcuwKTXvxET&#10;EEoL2DZSFX1WFGQjest7mPvZBnz48mtYLiUglA1sYNfICiaFd73Mi8P+j2YhODxLWlCSDsn7gzBh&#10;UhC2FiUglDC3sYeDrYXUkc7HzQu7EDxlFGZsvFQ6yVZhWTi67f8Qr8+7KVvh0f7u9730qCA9FAsm&#10;vY5vDAkIJSxsG0FVXADIjt6C9+Z+hg0fvozXlksJCGUD2Ng1glVxASBu/0eYFRwufIJ7aGLw45sT&#10;4b+xMAEhHL9WjeDoWCI2heM39vByvDblE4TfFhfdS9m6H/oarivRIGrXNvxZKhFCREQVxSQEERFR&#10;uTSIDPkMu2M1sO3wHALW7MfJM8dxNPwkTh3ehIAh7jCR/u7a1rXYkyKNfFA0x5A3/ot33nkbE3rZ&#10;Cl0fgcwKXca9LSx7B+/Mn4A+qsIumhqX187BvE2XDNebyyxbY7j/Kuw5dhonwo7ij9MnsH/9+xjb&#10;UWX44dYkHcCHs5fhZFkXpwsd+l3BX+D4rQIo7TzhM3oqZvrPx9tjuxYP7Vdfxto587DpkmGLsGw9&#10;HP6r9uCYsK2wo3/g9In9WP/+WHRUGbaIpAMfYvayk2VeD6+JDMFnu2Ohse2A5wLWYP/JMzh+NBwn&#10;Tx3GpoAhcBcLCZprW7F2j/7SlJK0uLppHuasPYdM/fjMBs3w5FursPf4KRwPC8eJ08ex95u3MKip&#10;OPpBk7gXn3xxCBmG/0lqeH9KM0X7/8xFgPDdzXmqldR5l8O+z0uYb/g+X8PgpoWd5wrSxWP36u24&#10;KnPDwNeX49ewU/jj2HGcCtuKhSOaSXGVgz9XBWH93zkwadIPr36+HUeFfQrXx8a+r/Gql73YmNNc&#10;w/Z1e5F6z8Ab9eW1mDNvE8RisUTr4f5YteeYUB5hOPqHsI796/H+2I4QiyUJBz6cjWVlBtZ93DmJ&#10;g+Fp0H+FCudu6N3ifuWhQ/zu1dh+VQa3ga9j+a9hOPXHMRw/FYatC0egmRQzOX+uQtD6v5Fj0gT9&#10;Xv0c248Knztcvw/78PWrXhDniRSOv+3rsPeuAtDhn1+DseTwP8IzISbaPIugH37HmdPHcOSIEJt/&#10;CnH13X8xso2l4fjMvbQBH64+W3qkiZ5pe3h1tzOUtTY+FPv+YhaCiKiqDNU2ERERlU1/4aJNr1n4&#10;Zs1CjO/jWtSRN3XsivELAzHKXUom5ETgRIR0HlnhjF7/GY8XXhiHAS3FTo5+2Hhz77HCshfwwvNP&#10;op2VYSG0cVvwycoTUge8HSatXI/Ffv3RoqG0Xrkl3HqOwYI1KzD5kQaGRflXfsTKLfH3dOYlBZlI&#10;S8+Hqsfr+H7XL1gROBuv+E3A8wM9pOvetYjb8glWnsg0dBgbtJuElesXw69/CxRv0g09xyzAmhWT&#10;IW4yH1d+XIkthtPcRoiFhFnfrMHC8X3gWlxI6Dp+IQJHFZ4Vz0HEiYi7zrbr0vbis+VhuKX/MHIH&#10;+Lz3LZZO6Y/m1lIzRWGN5v2mYMkXr6KzYb06pOzfikO3DK8KamF/SlHAvf8YjBe+u+e6O0vfpwzW&#10;bX0wVv99jh+J7o2r0KxSOGHIB+uw/LVBaGUrfliFrSeeC5iBQbaFZ/qFLam88fbqLzHjybZQSX17&#10;i6aP4bWFU6G/AkQvO+IEIkpebqCNw5ZPVuKEGFhoN2kl1i/2Q/8WDaXvQg5Lt54Ys2ANVkx+RPgL&#10;Qf4V/LhyiziaoZLUf/+BM+n6bQlfeytPtDZ+xcw9FHAa8gHWLX8Ng1rZip9LYQvP5wIwY5CUvNOT&#10;qeD99mp8OeNJtC0uADz22kJMLS4A4fgrWQAZOLovXIwrRXOMfv89jOriWDz3g6Ihmvd9ER+sfAt9&#10;rfVbykf07h2IMJpfMIFneyn5pE3AiWPRkAbbEBFRJTEJQUREdD9mXTDlvcnoaC39vyTLrvDt7yJ2&#10;ngqykRCbalhccRr8vTkE4YaOohItxgVgZm9b4z/QVt0wdbovHA0vZuPUvgNILKOzKFM9jjmfTEd3&#10;wynue2j+xuaQcDHpoWyBcQEz0dvWeJPAqttUTPd1FD9P9insO5BoPPEBM3SZ8h4mGy8kdPXtDxex&#10;kJCdEIvUoqspdEjY9SMOSZ1Xsy6T8NZTxm9hatp2HCYMUIkd0+xInD4v9RZrZX/qhlmXCZg5pEnp&#10;/bVsD8/mhUsVcB06Bc8aGVkgd/REGyfx7wqykpCQXrw3mr83IyRcTMwoW4xDwMzeMF4sVug2dTp8&#10;xcASimUfDpQVWGXS4eaFvyFeJaNAk5YeJSbULIdwbE2YOQRNShcA2ns2LyoXhetQTHm2hTQCpQS5&#10;IzzbOIl/V5CFpIR0w2IDTTLiEqUYkZnDwsJ4TChch2BEv8ZopFLBJi8NiXekF+4ih02rVtLn1ODq&#10;uXN3j8QhIqIKM14bExERURFluwHwaVaqlyRRwsWlcdEPana2sevyy6GJwsFQ6ayqshV8n+pU7l0K&#10;rPs8Di8b8fxw/sW/cN7oBfxyNH5iDIY5G/+Z10QdRGi0NDtAK1881ancLaLP414QN5mPi3+dNz5n&#10;gLIdBvg0K92ZlihdXFA0UCA7G1lizkHou6Yj/MhZ5Br+Y4auQ4agcGBJaVZ4dFIA5s+bh3n+kyH0&#10;Gw1qZX/qhBIeXo9KyZl7KKxhbSF+z4AF2ndtX0ZcmMK0sGdecAd37hQWrAZRB0MhFosSrXyfQvnF&#10;0gePe9mICZ78i/jLeGCVQ+iYx8RBzC3J4eBUsQkulR5eeNR4AcDa2qJoJIRF+65oX8bnNy0uAGH/&#10;S2QQ5FawtpTWoPkbPwWvx9nbxpIrtnhqSSiOHT+OY0eW4qmSM7eWoGziDAcphjWxV3GNV2QQEVUJ&#10;kxBERET30aCJK6STzUYVd4IAbb6x6ffLkRWJyKvSwG4zFzhZpSMlJaXsR6Y9XKROW0F2ImKLhxSU&#10;oEDLdp5lJjOyIiNRvEknWKUb2U6JR6a9S/EohsSSoxhKaNAEruUXUnGnVJsvdP8lmss4f0Xq8Crd&#10;0amTQzmNEzkadhyKFydNwqSJL8DHQxxYXyv7UyfM4NrcrYzOugzywoKQ26CRnTRBQrkKoCvMQSAL&#10;kZFXxeSWsB0XJyukGymL4kcm7F2KR/QkxqZKCYWKykdycpo0qqSB8HkbVqiRaebaHG5lZCtkxQUA&#10;m0Z20hwZ5SsoLgDhbU4Y8EQ36Y4hOqSEfoSxTwzHS28H47vtR/B38p1KjYKRqxwNt73V06bEI1GK&#10;OSIiqhwmIYiIiMolg7m5Ra39YGqSElB0A4vs/Qh43Bve3uU8+o3BysjCN2Qh43aJTlcJDYTPbJwG&#10;SQkpUudUv8kAPG5sOyUe/casRPEmM2BskzJzc5Qx2r18uYlISpO6gjInuFR2csda2p86ITOHlWUF&#10;Ck2mhEmliyUJCcWBhf0Bjxsti+JHP4xZGVlUjlkZtw2XcVSYTojFTOndMjPhmKlIMAjHlpVlBY4t&#10;GZSVLgA9BdzHBSHwWQ8UDYi4FYWjW1bh47mTMbJ/T/T1HY83gr7GtpOx95+kVC7EeANpRWphf+9U&#10;9pIVIiLSq602FRER0b+EzHBGtnBYeE3T5eQgt6qd4II85Kkr2xHSIScnt3IdzBIK8vJgbJMymRzy&#10;KhSSLjsbRVcQmFnCqkKTGZZUO/tTJ/RlVpVCqwhdDnKqHljIy1NXapSAIRbzpe3JTGBiWpH90o/2&#10;qL1jy0DZFMMW/YxtX/tjbL82sCsZXwVqpMecxN4NS+A/fjAG/mcefogs5ya7MjOYFu1XHkpe+UFE&#10;RBXHJAQREdEDJDcxhVLq18hUPTBu5pt4880KPmZOQj/nci6BMEoudBCVUsdPBlWPcZhpbN1lPGZO&#10;6odKb7I8JTuhWk0lLwHQq2f7U1/ITWBaHFjoMW6m0f03/piJSf2cy5zfwyiZHIqihIoWmkpelVS7&#10;zNG0vx8WfLMDR8L344flgXjjxWHo6+kEy6Kd1ODm+a14/5V3sCO5rPSLBprCoSJC6Sgrcn0IERGV&#10;wiQEERHRAyR3tEejol54E/T1exkvv1zBx9Qx6FOFJISjfaPijn+TvvAztu4yHlPH9KnRTru8YSOo&#10;CievyE9Hyv0maFDnIDMjAxkZmcgxTAxYv/an3pA7wr44sIRi8TO6/8YfUzGmTyWTEHLr4kkg9aMi&#10;8qo6CqN2Kazd0GXQaEz/bzC+2xqKY4d/xudznsYjDcXPrks5gA3brhmel1KghrpotIdFxS6lISKi&#10;Ulh7EhERPUByVWt4SLeNKMi8jAuFMyyWRRONX5cFITAwEEFLdyLqPn9emhyq1h7SnSoKkHn5QtGk&#10;jmXRRP+KZUGBwjaDsHRnVNG8ATXCtBVaNZOu99dG4dzZbPG5UWqcXDwCvXr0QI+ePngvVD8evp7t&#10;T30hV6G1h3TXloJMXL5QOEllWTSI/nUZgoS4Cgxaip2VDixzODhIt5YtyMGtm/edYaHWaS5vR7B+&#10;fwIXYlVostHLS8wcO+DJyR/gK//HYG3IQ2hwIzra8FopebdwK1tMQsht7e6+tIOIiCpMbPUQERHR&#10;g2HaEd697MUfZM0V7Nt1Xuhqly0zbC2Wfr0BGzduxNbz2bCuwi+5aUdv9LIX36i5sg+7zpe7RYSt&#10;XYqvN2wUtrkV57Ota7bxoHDHo17u0l0ZMhC++wBSyhoNn/0Hdh6MFy/ZMG2HTh3FIRT1an/qDVN0&#10;9O4FsVg0uLJvF8ovljCsXfo1NghxtXHreWRXOrAUaNHCVSrLAvyTnPTAkzu63Cgc/EH/PW/Ad9v/&#10;LGfiSTlsXZtAGgwBucL4JJjalBSkS7Epd2oKt3/jCBoiojrw7/zdJSIiemhYoO/okfAwXF+uQVTI&#10;x1h9zvhoAE3cbixctBVx+o6Q3AmDx/pKIwAqyaIvRo/0EG95qIlCyMerYXyTGsTtXohFW+MMZ5Hl&#10;ToMx1lc6u15jTNH+6WfQ2Vz/vAC3D3+Jzw8X3uqxpEyc+moptseLr1h088EAB+mTPLD9KUB2Zqbw&#10;b/1k0Xc0RoqBJRRLCD5efQ7GiyUOuxcuwlYxsOA0eCx8Kx1YCjT2bAtHw9u0iL96FdKNVx8Y01bd&#10;0dlO/4EKcCs0BD9dKSsLcxsnfwtDkiG0TNHKs7Vh6b00164hzpABk8G2VRvpNq9ERFRZVf/dJSIi&#10;ohph2mky5o1uYehEF2SdxudTXsTbq/bgdEwKMrIzkRZ7FgfWBWLi2LnYdl0/458cDoNm4fUBNob3&#10;V54pOk2eh9EtDFtE1unPMeXFt7Fqz2nEpGQIHes0xJ49gHWBEzF27jaIm3TAoFmvo8qbLIei5VjM&#10;fqEtDOMaNNfx81sv4M2Vu/Hn9VRkZt9Gwt+H8P1/J2L6N+eRq/8bZTM8PWUkXIpaMXW7P6aWFsIW&#10;9XRI2RmEl+cF4aPFX2N/bOWn1axVpp0wed5oiMWShdOfT8GLb6/CntMxSMnIRmZaLM4eWIfAiWMx&#10;d9t1iMUyCLNeH4CqfM2m7Xugs+GahgLcufI3oh/0UAhzL4x+upV0XP2B4EkT8e53v+FMdAoy76iR&#10;cysBF8N+wWczxmHGpmuGETZyBx+MHuJsePvdtLhxKRqZhoyTOdp36SAmvYiIqNKYhCAiInrgbNDX&#10;fzkWjmhm6IjrbkZiS/BMjPP1Ro+u3dHH5zlMX7QRJ1P03UQZbLq+giVBI+BcnV9xm77wX74QI5oZ&#10;toibkVsQPHMcfL17oGv3PvB5bjoWbTwJcZM26PrKEgSNcK6lhoMFur2+BO8OdoF+IHxBdjT2fDYL&#10;Y57oi+5de2LAyGn44OdI3NZ3AGW26Db9Q7zZx8rwziJ1uD+m7R5Bq8IeaG4sjm3dgDVrN+N4Uj1L&#10;Qghs+vpj+cIREIvlJiK3BGPmOF949+iK7n188Nz0Rdh4MsWQgJDZdMUrS4IwoqqBZd0b/XtYGSYJ&#10;1VyPwBlxaMEDZIqOU9/FS+0tDf/T/HMaP348A2OHeKN75w7o0msAnvKbj5W/RSFLH1umLfDMe/4Y&#10;bBg9cQ9dGk6dluYPMesI774qNqKJiKqI9ScREVF9YNoSIz/eiDUBz6KTvfFzrHKrZug3ORgh385A&#10;T5vq/4SbthyJjzeuQcCznWB8k3JYNeuHycEh+HZGT9TAJssm7P+zn6zHyhk+aGH0rgMKWDd/DFM/&#10;24TVr3bFPSkIg7raH0WzZzD16WYPyZlwU7Qc+TE2rgnAs53sjX9muRWa9ZuM4JBvMaOnTTUah40w&#10;YKg3bPVZCHUkwsKNXVZTx6y6441Vq+A/zBOqMr8wJVSeQ/HWN9/j/UFlXJ5zOxxHzxrG4cCy1xAM&#10;cqrNg4GI6N9NViCQnhMREVF9oE7DxWNHcCoqAemZGigsG8HFowN69OwAl1q6LaA67SKOHTmFqIR0&#10;ZGoUsGzkAo8OPdCzgwvq+k6EuuxYnDlyDJHXk3E7Tw5zVRPxs3R0hVUFP0ut748uA1FH9uH3c/HI&#10;klnByfNRDOrXBqp6PU+AGmkXj+HIqSgkpGdCo7BEIxcPdOjREx1cLGvmzNSdcCwY9hI2xelg2S8Q&#10;e74eXbV5S2pB3j8XcerEX7gUK8RVdj5gYgGbxk3RplNPdG/rIF4OZJQOKZtfge87h5Eld8RTn/+K&#10;xYNq4bokIqL/EUxCEBEREVEN0SJq1fN4JvhP5Jp2wptbN+Flj4d8BkdtNFaNG4ngCDXMOs7Cz5um&#10;obXxG2gQEVEF1JPcNBERERE9/BTwGDsDz7gLvXR1JDaHnCjn1pgPhzsnN2LzObWwa64Y+frzTEAQ&#10;EVUTkxBEREREVHOse+O1uSPQRKFF3I7v8GviA58Zoup0yfh1zU7EamWwG/g6Xn3UWnqBiIiqikkI&#10;IiIiIqpBcjQaOAtvDXaELDMc331/BnekVx426rPrsfZohiGxMn328HozvwUR0cOMVSkRERER1Sy5&#10;I3znzIaPvQ7Xfv4SW+Pq3+1L70s/CmLVZkRrLNF16tsY1fwhn9uCiKieUCwQSM+JiIiIiGqEzLoV&#10;Ojc3gda8ARrYPoLO7hbQ373zYaHLOI9Tl+Ro2ns0Xp3aF42ZgyAiqhG8OwYRERERERER1QlejkFE&#10;REREREREdYJJCCIiIiIiIiKqE0xCEBEREREREVGdYBKCiIiIiIiIiOoA8P8vgGCoUAKengAAAABJ&#10;RU5ErkJgglBLAwQUAAYACAAAACEActdqxuEAAAAKAQAADwAAAGRycy9kb3ducmV2LnhtbEyPQU+D&#10;QBCF7yb+h82YeLMLpWBFlqZp1FPTxNak8baFKZCys4TdAv33jic9Tt6X977JVpNpxYC9aywpCGcB&#10;CKTClg1VCr4O709LEM5rKnVrCRXc0MEqv7/LdFrakT5x2PtKcAm5VCuove9SKV1Ro9FuZjskzs62&#10;N9rz2Vey7PXI5aaV8yBIpNEN8UKtO9zUWFz2V6PgY9TjOgrfhu3lvLl9H+LdcRuiUo8P0/oVhMfJ&#10;/8Hwq8/qkLPTyV6pdKJV8BIlTCqI42gBgoHnZBGDOHGSRHOQeSb/v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RKLmNiAwAA6gcAAA4AAAAAAAAAAAAAAAAA&#10;OgIAAGRycy9lMm9Eb2MueG1sUEsBAi0ACgAAAAAAAAAhAD+w61OUXgIAlF4CABQAAAAAAAAAAAAA&#10;AAAAyAUAAGRycy9tZWRpYS9pbWFnZTEucG5nUEsBAi0AFAAGAAgAAAAhAHLXasbhAAAACgEAAA8A&#10;AAAAAAAAAAAAAAAAjmQCAGRycy9kb3ducmV2LnhtbFBLAQItABQABgAIAAAAIQCqJg6+vAAAACEB&#10;AAAZAAAAAAAAAAAAAAAAAJxlAgBkcnMvX3JlbHMvZTJvRG9jLnhtbC5yZWxzUEsFBgAAAAAGAAYA&#10;fAEAAI9m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538;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ibayAAAAOEAAAAPAAAAZHJzL2Rvd25yZXYueG1sRI/LasJA&#10;FIb3hb7DcAru6kyVikZHKVLBXYyXhbtD5pjEZs6EzKipT+8sBJc//41vtuhsLa7U+sqxhq++AkGc&#10;O1NxoWG/W32OQfiAbLB2TBr+ycNi/v42w8S4G2d03YZCxBH2CWooQ2gSKX1ekkXfdw1x9E6utRii&#10;bAtpWrzFcVvLgVIjabHi+FBiQ8uS8r/txWo4Do+navebblaHPFtm3Tm9Zz7VuvfR/UxBBOrCK/xs&#10;r42GwUipyfg7MkSiSANy/gAAAP//AwBQSwECLQAUAAYACAAAACEA2+H2y+4AAACFAQAAEwAAAAAA&#10;AAAAAAAAAAAAAAAAW0NvbnRlbnRfVHlwZXNdLnhtbFBLAQItABQABgAIAAAAIQBa9CxbvwAAABUB&#10;AAALAAAAAAAAAAAAAAAAAB8BAABfcmVscy8ucmVsc1BLAQItABQABgAIAAAAIQA65ibayAAAAOEA&#10;AAAPAAAAAAAAAAAAAAAAAAcCAABkcnMvZG93bnJldi54bWxQSwUGAAAAAAMAAwC3AAAA/AIAAAAA&#10;">
                  <v:imagedata r:id="rId16" o:title=""/>
                </v:shape>
                <v:shapetype id="_x0000_t202" coordsize="21600,21600" o:spt="202" path="m,l,21600r21600,l21600,xe">
                  <v:stroke joinstyle="miter"/>
                  <v:path gradientshapeok="t" o:connecttype="rect"/>
                </v:shapetype>
                <v:shape id="Text Box 1" o:spid="_x0000_s1028" type="#_x0000_t202" style="position:absolute;left:-1406;top:23291;width:426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7pywAAAOEAAAAPAAAAZHJzL2Rvd25yZXYueG1sRI9PSwMx&#10;FMTvgt8hPMGL2MRa+2dtWkpRUC/FtZfeHpvXzermZUmy7frtjSB4HGbmN8xyPbhWnCjExrOGu5EC&#10;QVx503CtYf/xfDsHEROywdYzafimCOvV5cUSC+PP/E6nMtUiQzgWqMGm1BVSxsqSwzjyHXH2jj44&#10;TFmGWpqA5wx3rRwrNZUOG84LFjvaWqq+yt5p2E0OO3vTH5/eNpP78Lrvt9PPutT6+mrYPIJINKT/&#10;8F/7xWgYq4eZWswW8PsovwG5+gEAAP//AwBQSwECLQAUAAYACAAAACEA2+H2y+4AAACFAQAAEwAA&#10;AAAAAAAAAAAAAAAAAAAAW0NvbnRlbnRfVHlwZXNdLnhtbFBLAQItABQABgAIAAAAIQBa9CxbvwAA&#10;ABUBAAALAAAAAAAAAAAAAAAAAB8BAABfcmVscy8ucmVsc1BLAQItABQABgAIAAAAIQCeN27pywAA&#10;AOEAAAAPAAAAAAAAAAAAAAAAAAcCAABkcnMvZG93bnJldi54bWxQSwUGAAAAAAMAAwC3AAAA/wIA&#10;AAAA&#10;" stroked="f">
                  <v:textbox style="mso-fit-shape-to-text:t" inset="0,0,0,0">
                    <w:txbxContent>
                      <w:p w14:paraId="794494B0" w14:textId="2E039741" w:rsidR="00601D53" w:rsidRPr="00356C63" w:rsidRDefault="00601D53" w:rsidP="00601D53">
                        <w:pPr>
                          <w:pStyle w:val="Caption"/>
                          <w:ind w:firstLine="0"/>
                          <w:jc w:val="center"/>
                          <w:rPr>
                            <w:i w:val="0"/>
                            <w:iCs w:val="0"/>
                            <w:noProof/>
                            <w:color w:val="auto"/>
                            <w:sz w:val="28"/>
                            <w:szCs w:val="20"/>
                          </w:rPr>
                        </w:pPr>
                        <w:bookmarkStart w:id="90" w:name="_Ref170553998"/>
                        <w:bookmarkStart w:id="91" w:name="_Toc171420267"/>
                        <w:r w:rsidRPr="00356C63">
                          <w:rPr>
                            <w:i w:val="0"/>
                            <w:iCs w:val="0"/>
                            <w:color w:val="auto"/>
                            <w:sz w:val="20"/>
                            <w:szCs w:val="20"/>
                          </w:rPr>
                          <w:t xml:space="preserve">Gambar 2. </w:t>
                        </w:r>
                        <w:r w:rsidRPr="00356C63">
                          <w:rPr>
                            <w:i w:val="0"/>
                            <w:iCs w:val="0"/>
                            <w:color w:val="auto"/>
                            <w:sz w:val="20"/>
                            <w:szCs w:val="20"/>
                          </w:rPr>
                          <w:fldChar w:fldCharType="begin"/>
                        </w:r>
                        <w:r w:rsidRPr="00356C63">
                          <w:rPr>
                            <w:i w:val="0"/>
                            <w:iCs w:val="0"/>
                            <w:color w:val="auto"/>
                            <w:sz w:val="20"/>
                            <w:szCs w:val="20"/>
                          </w:rPr>
                          <w:instrText xml:space="preserve"> SEQ Gambar_2. \* ARABIC </w:instrText>
                        </w:r>
                        <w:r w:rsidRPr="00356C63">
                          <w:rPr>
                            <w:i w:val="0"/>
                            <w:iCs w:val="0"/>
                            <w:color w:val="auto"/>
                            <w:sz w:val="20"/>
                            <w:szCs w:val="20"/>
                          </w:rPr>
                          <w:fldChar w:fldCharType="separate"/>
                        </w:r>
                        <w:r w:rsidR="00114665">
                          <w:rPr>
                            <w:i w:val="0"/>
                            <w:iCs w:val="0"/>
                            <w:noProof/>
                            <w:color w:val="auto"/>
                            <w:sz w:val="20"/>
                            <w:szCs w:val="20"/>
                          </w:rPr>
                          <w:t>1</w:t>
                        </w:r>
                        <w:r w:rsidRPr="00356C63">
                          <w:rPr>
                            <w:i w:val="0"/>
                            <w:iCs w:val="0"/>
                            <w:color w:val="auto"/>
                            <w:sz w:val="20"/>
                            <w:szCs w:val="20"/>
                          </w:rPr>
                          <w:fldChar w:fldCharType="end"/>
                        </w:r>
                        <w:bookmarkEnd w:id="90"/>
                        <w:r w:rsidRPr="00356C63">
                          <w:rPr>
                            <w:i w:val="0"/>
                            <w:iCs w:val="0"/>
                            <w:color w:val="auto"/>
                            <w:sz w:val="20"/>
                            <w:szCs w:val="20"/>
                          </w:rPr>
                          <w:t xml:space="preserve"> Grafik perbandingan beberapa arsitektur berdasarkan mAP dan waktu</w:t>
                        </w:r>
                        <w:bookmarkEnd w:id="91"/>
                      </w:p>
                    </w:txbxContent>
                  </v:textbox>
                </v:shape>
                <w10:wrap type="topAndBottom"/>
              </v:group>
            </w:pict>
          </mc:Fallback>
        </mc:AlternateContent>
      </w:r>
      <w:r w:rsidR="004807E0" w:rsidRPr="007F5B7D">
        <w:rPr>
          <w:color w:val="000000"/>
        </w:rPr>
        <w:t xml:space="preserve">Berbicara mengenai pengenalan objek </w:t>
      </w:r>
      <w:bookmarkEnd w:id="87"/>
      <w:r w:rsidR="004807E0" w:rsidRPr="007F5B7D">
        <w:rPr>
          <w:color w:val="000000"/>
        </w:rPr>
        <w:t xml:space="preserve">secara </w:t>
      </w:r>
      <w:r w:rsidR="004807E0" w:rsidRPr="007F5B7D">
        <w:rPr>
          <w:i/>
          <w:iCs/>
          <w:color w:val="000000"/>
        </w:rPr>
        <w:t xml:space="preserve">real-time,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You Only Look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Pranav Adarsh, Pratibha Rathi, dan Manoj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sidR="00300F23">
            <w:rPr>
              <w:rFonts w:eastAsia="Times New Roman"/>
            </w:rPr>
            <w:t>(Adarsh &amp; Rathi, 2020)</w:t>
          </w:r>
        </w:sdtContent>
      </w:sdt>
      <w:r w:rsidR="007F5B7D" w:rsidRPr="00B616A6">
        <w:rPr>
          <w:color w:val="000000"/>
        </w:rPr>
        <w:t xml:space="preserve">, YOLO mampu mendeteksi objek dalam waktu yang lebih singkat dibandingkan dengan metode CNN, sembari tetap memberikan hasil deteksi yang baik. </w:t>
      </w:r>
      <w:r w:rsidR="00651FB8">
        <w:rPr>
          <w:color w:val="000000"/>
        </w:rPr>
        <w:t xml:space="preserve">Hal ini pun didukung dengan hasil yang diteliti oleh </w:t>
      </w:r>
      <w:r w:rsidR="00601D53">
        <w:rPr>
          <w:color w:val="000000"/>
        </w:rPr>
        <w:t xml:space="preserve">Joseph Redmon </w:t>
      </w:r>
      <w:sdt>
        <w:sdtPr>
          <w:rPr>
            <w:color w:val="000000"/>
          </w:rPr>
          <w:tag w:val="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
          <w:id w:val="934713652"/>
          <w:placeholder>
            <w:docPart w:val="DefaultPlaceholder_-1854013440"/>
          </w:placeholder>
        </w:sdtPr>
        <w:sdtContent>
          <w:r w:rsidR="00300F23">
            <w:rPr>
              <w:rFonts w:eastAsia="Times New Roman"/>
            </w:rPr>
            <w:t>(Redmon &amp; Farhadi, 2018)</w:t>
          </w:r>
        </w:sdtContent>
      </w:sdt>
      <w:r w:rsidR="00601D53">
        <w:rPr>
          <w:color w:val="000000"/>
        </w:rPr>
        <w:t xml:space="preserve"> yang menunjukkan kecepatan deteksi oleh YOLOv3 </w:t>
      </w:r>
      <w:r w:rsidR="00150AB6">
        <w:rPr>
          <w:color w:val="000000"/>
        </w:rPr>
        <w:t xml:space="preserve">ketika dibandingkan dengan beberapa arsitektur deteksi </w:t>
      </w:r>
      <w:r w:rsidR="00601D53">
        <w:rPr>
          <w:color w:val="000000"/>
        </w:rPr>
        <w:t xml:space="preserve">seperti yang dapat dilihat pada </w:t>
      </w:r>
      <w:r w:rsidR="00601D53" w:rsidRPr="00B94C4C">
        <w:rPr>
          <w:color w:val="000000"/>
        </w:rPr>
        <w:fldChar w:fldCharType="begin"/>
      </w:r>
      <w:r w:rsidR="00601D53" w:rsidRPr="00B94C4C">
        <w:rPr>
          <w:color w:val="000000"/>
        </w:rPr>
        <w:instrText xml:space="preserve"> REF _Ref170553998 \h  \* MERGEFORMAT </w:instrText>
      </w:r>
      <w:r w:rsidR="00601D53" w:rsidRPr="00B94C4C">
        <w:rPr>
          <w:color w:val="000000"/>
        </w:rPr>
      </w:r>
      <w:r w:rsidR="00601D53" w:rsidRPr="00B94C4C">
        <w:rPr>
          <w:color w:val="000000"/>
        </w:rPr>
        <w:fldChar w:fldCharType="separate"/>
      </w:r>
      <w:r w:rsidR="00114665" w:rsidRPr="00114665">
        <w:t xml:space="preserve">Gambar 2. </w:t>
      </w:r>
      <w:r w:rsidR="00114665" w:rsidRPr="00114665">
        <w:rPr>
          <w:noProof/>
        </w:rPr>
        <w:t>1</w:t>
      </w:r>
      <w:r w:rsidR="00601D53" w:rsidRPr="00B94C4C">
        <w:rPr>
          <w:color w:val="000000"/>
        </w:rPr>
        <w:fldChar w:fldCharType="end"/>
      </w:r>
      <w:r w:rsidR="00601D53">
        <w:rPr>
          <w:color w:val="000000"/>
        </w:rPr>
        <w:t xml:space="preserve">. </w:t>
      </w:r>
    </w:p>
    <w:p w14:paraId="3DB059A3" w14:textId="30C8884C" w:rsidR="005775ED" w:rsidRPr="00601D53" w:rsidRDefault="0079143A" w:rsidP="006C74DC">
      <w:pPr>
        <w:pStyle w:val="ListParagraph"/>
        <w:spacing w:line="480" w:lineRule="auto"/>
        <w:ind w:left="0"/>
        <w:jc w:val="both"/>
        <w:rPr>
          <w:color w:val="000000"/>
        </w:rPr>
      </w:pPr>
      <w:r>
        <w:rPr>
          <w:color w:val="000000"/>
        </w:rPr>
        <w:t xml:space="preserve">Pada grafik tersebut dapat dilihat bahwa YOLO memiliki waktu yang lebih singkat dibandingkan dengan RetinaNet-50 atau RetinaNet-101 yang merupakan salah satu arsitektur dari CNN. Walaupun semakin besar ukuran gambar maka semakin meningkat waktu yang dibutuhkan, hal ini tetap membuktikan bahwa YOLO lebih cepat dibandingkan dengan CNN di mana pada kasus pada grafik YOLO </w:t>
      </w:r>
      <w:r>
        <w:rPr>
          <w:color w:val="000000"/>
        </w:rPr>
        <w:lastRenderedPageBreak/>
        <w:t>membutuhkan waktu 51 detik gambar dengan ukuran 608 sedangkan RetinaNet-50 membutuhkan waktu 73 detik untuk mendeteksi gambar dengan ukuran 500 atau RetinaNet-101 yang membutuhkan waktu 90 detik untuk mendeteksi gambar dengan ukuran 500.</w:t>
      </w:r>
    </w:p>
    <w:p w14:paraId="73E4631E" w14:textId="43B409D1" w:rsidR="007F5B7D" w:rsidRPr="002C7E81" w:rsidRDefault="007F5B7D" w:rsidP="006C74DC">
      <w:pPr>
        <w:pStyle w:val="ListParagraph"/>
        <w:spacing w:line="480" w:lineRule="auto"/>
        <w:ind w:left="0" w:firstLine="708"/>
        <w:jc w:val="both"/>
        <w:rPr>
          <w:color w:val="000000"/>
        </w:rPr>
      </w:pPr>
      <w:r w:rsidRPr="00B616A6">
        <w:rPr>
          <w:color w:val="000000"/>
        </w:rPr>
        <w:t>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Pr="002C7E81">
        <w:rPr>
          <w:color w:val="000000"/>
        </w:rPr>
        <w:t xml:space="preserve">Penelitian lainnya oleh Haitong Lou dan rekan-rekannya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300F23" w:rsidRPr="00300F23">
            <w:rPr>
              <w:color w:val="000000"/>
            </w:rPr>
            <w:t>(Lou dkk., 2023)</w:t>
          </w:r>
        </w:sdtContent>
      </w:sdt>
      <w:r w:rsidRPr="002C7E81">
        <w:rPr>
          <w:color w:val="000000"/>
        </w:rPr>
        <w:t xml:space="preserve"> juga menunjukkan bahwa YOLO memiliki performa yang unggul dalam deteksi objek baik dalam situasi </w:t>
      </w:r>
      <w:r w:rsidRPr="002C7E81">
        <w:rPr>
          <w:i/>
          <w:iCs/>
          <w:color w:val="000000"/>
        </w:rPr>
        <w:t>real-time</w:t>
      </w:r>
      <w:r w:rsidRPr="002C7E81">
        <w:rPr>
          <w:color w:val="000000"/>
        </w:rPr>
        <w:t xml:space="preserve"> maupun </w:t>
      </w:r>
      <w:r w:rsidRPr="002C7E81">
        <w:rPr>
          <w:i/>
          <w:iCs/>
          <w:color w:val="000000"/>
        </w:rPr>
        <w:t>non-real-time</w:t>
      </w:r>
      <w:r w:rsidRPr="002C7E81">
        <w:rPr>
          <w:color w:val="000000"/>
        </w:rPr>
        <w:t xml:space="preserve">. </w:t>
      </w:r>
      <w:r w:rsidR="00A40611">
        <w:rPr>
          <w:color w:val="000000"/>
        </w:rPr>
        <w:t xml:space="preserve">Lebih lanjut dari perbedaan YOLO dan CNN pun dapat dilihat pada poin </w:t>
      </w:r>
      <w:r w:rsidR="00A40611" w:rsidRPr="00FC4D95">
        <w:rPr>
          <w:color w:val="000000"/>
        </w:rPr>
        <w:fldChar w:fldCharType="begin"/>
      </w:r>
      <w:r w:rsidR="00A40611" w:rsidRPr="00FC4D95">
        <w:rPr>
          <w:color w:val="000000"/>
        </w:rPr>
        <w:instrText xml:space="preserve"> REF _Ref170474806 \n \h  \* MERGEFORMAT </w:instrText>
      </w:r>
      <w:r w:rsidR="00A40611" w:rsidRPr="00FC4D95">
        <w:rPr>
          <w:color w:val="000000"/>
        </w:rPr>
      </w:r>
      <w:r w:rsidR="00A40611" w:rsidRPr="00FC4D95">
        <w:rPr>
          <w:color w:val="000000"/>
        </w:rPr>
        <w:fldChar w:fldCharType="separate"/>
      </w:r>
      <w:r w:rsidR="00114665">
        <w:rPr>
          <w:color w:val="000000"/>
        </w:rPr>
        <w:t>2.2.5</w:t>
      </w:r>
      <w:r w:rsidR="00A40611" w:rsidRPr="00FC4D95">
        <w:rPr>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6C74DC">
      <w:pPr>
        <w:pStyle w:val="ListParagraph"/>
        <w:spacing w:line="480" w:lineRule="auto"/>
        <w:ind w:left="0"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2FAD320C" w:rsidR="004807E0" w:rsidRPr="00E20596" w:rsidRDefault="004807E0" w:rsidP="00BA42B9">
      <w:pPr>
        <w:pStyle w:val="Caption"/>
        <w:keepNext/>
        <w:ind w:firstLine="0"/>
        <w:rPr>
          <w:i w:val="0"/>
          <w:iCs w:val="0"/>
          <w:color w:val="auto"/>
          <w:sz w:val="22"/>
          <w:szCs w:val="22"/>
        </w:rPr>
      </w:pPr>
      <w:bookmarkStart w:id="92" w:name="_Toc150886856"/>
      <w:bookmarkStart w:id="93" w:name="_Toc171420246"/>
      <w:r w:rsidRPr="00E20596">
        <w:rPr>
          <w:i w:val="0"/>
          <w:iCs w:val="0"/>
          <w:color w:val="auto"/>
          <w:sz w:val="22"/>
          <w:szCs w:val="22"/>
        </w:rPr>
        <w:t xml:space="preserve">Tabel 2. </w:t>
      </w:r>
      <w:r w:rsidRPr="00E20596">
        <w:rPr>
          <w:i w:val="0"/>
          <w:iCs w:val="0"/>
          <w:color w:val="auto"/>
          <w:sz w:val="22"/>
          <w:szCs w:val="22"/>
        </w:rPr>
        <w:fldChar w:fldCharType="begin"/>
      </w:r>
      <w:r w:rsidRPr="00E20596">
        <w:rPr>
          <w:i w:val="0"/>
          <w:iCs w:val="0"/>
          <w:color w:val="auto"/>
          <w:sz w:val="22"/>
          <w:szCs w:val="22"/>
        </w:rPr>
        <w:instrText xml:space="preserve"> SEQ Tabel_2. \* ARABIC </w:instrText>
      </w:r>
      <w:r w:rsidRPr="00E20596">
        <w:rPr>
          <w:i w:val="0"/>
          <w:iCs w:val="0"/>
          <w:color w:val="auto"/>
          <w:sz w:val="22"/>
          <w:szCs w:val="22"/>
        </w:rPr>
        <w:fldChar w:fldCharType="separate"/>
      </w:r>
      <w:r w:rsidR="00114665">
        <w:rPr>
          <w:i w:val="0"/>
          <w:iCs w:val="0"/>
          <w:noProof/>
          <w:color w:val="auto"/>
          <w:sz w:val="22"/>
          <w:szCs w:val="22"/>
        </w:rPr>
        <w:t>1</w:t>
      </w:r>
      <w:r w:rsidRPr="00E20596">
        <w:rPr>
          <w:i w:val="0"/>
          <w:iCs w:val="0"/>
          <w:color w:val="auto"/>
          <w:sz w:val="22"/>
          <w:szCs w:val="22"/>
        </w:rPr>
        <w:fldChar w:fldCharType="end"/>
      </w:r>
      <w:r w:rsidRPr="00E20596">
        <w:rPr>
          <w:i w:val="0"/>
          <w:iCs w:val="0"/>
          <w:color w:val="auto"/>
          <w:sz w:val="22"/>
          <w:szCs w:val="22"/>
        </w:rPr>
        <w:t xml:space="preserve"> Tabel review literature</w:t>
      </w:r>
      <w:bookmarkEnd w:id="92"/>
      <w:bookmarkEnd w:id="93"/>
    </w:p>
    <w:tbl>
      <w:tblPr>
        <w:tblStyle w:val="PlainTable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70"/>
        <w:gridCol w:w="2517"/>
        <w:gridCol w:w="4823"/>
      </w:tblGrid>
      <w:tr w:rsidR="004807E0" w:rsidRPr="00633076" w14:paraId="70D0371B" w14:textId="77777777" w:rsidTr="00935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bottom w:val="none" w:sz="0" w:space="0" w:color="auto"/>
            </w:tcBorders>
          </w:tcPr>
          <w:p w14:paraId="7BA40F53" w14:textId="268262D4" w:rsidR="004807E0" w:rsidRPr="00633076" w:rsidRDefault="004807E0" w:rsidP="00A3254F">
            <w:pPr>
              <w:pStyle w:val="ListParagraph"/>
              <w:spacing w:line="276" w:lineRule="auto"/>
              <w:ind w:left="0"/>
              <w:jc w:val="center"/>
              <w:rPr>
                <w:rFonts w:cs="Times New Roman"/>
                <w:b w:val="0"/>
                <w:bCs w:val="0"/>
                <w:sz w:val="20"/>
                <w:szCs w:val="20"/>
              </w:rPr>
            </w:pPr>
            <w:r w:rsidRPr="00633076">
              <w:rPr>
                <w:rFonts w:cs="Times New Roman"/>
                <w:sz w:val="20"/>
                <w:szCs w:val="20"/>
              </w:rPr>
              <w:t>No</w:t>
            </w:r>
            <w:r w:rsidRPr="00633076">
              <w:rPr>
                <w:rFonts w:cs="Times New Roman"/>
                <w:b w:val="0"/>
                <w:bCs w:val="0"/>
                <w:sz w:val="20"/>
                <w:szCs w:val="20"/>
              </w:rPr>
              <w:t>.</w:t>
            </w:r>
          </w:p>
        </w:tc>
        <w:tc>
          <w:tcPr>
            <w:tcW w:w="2517" w:type="dxa"/>
            <w:tcBorders>
              <w:bottom w:val="none" w:sz="0" w:space="0" w:color="auto"/>
            </w:tcBorders>
          </w:tcPr>
          <w:p w14:paraId="5FECDBC9" w14:textId="77777777" w:rsidR="004807E0" w:rsidRPr="00633076" w:rsidRDefault="004807E0" w:rsidP="00AA49BC">
            <w:pPr>
              <w:pStyle w:val="TableParagraph"/>
              <w:spacing w:line="276" w:lineRule="auto"/>
              <w:ind w:left="0" w:hanging="1"/>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id-ID"/>
              </w:rPr>
            </w:pPr>
            <w:r w:rsidRPr="00633076">
              <w:rPr>
                <w:sz w:val="20"/>
                <w:szCs w:val="20"/>
                <w:lang w:val="id-ID"/>
              </w:rPr>
              <w:t>Judul, Peneliti, Penerbit dan Tahun Terbit</w:t>
            </w:r>
          </w:p>
        </w:tc>
        <w:tc>
          <w:tcPr>
            <w:tcW w:w="4823" w:type="dxa"/>
            <w:tcBorders>
              <w:bottom w:val="none" w:sz="0" w:space="0" w:color="auto"/>
            </w:tcBorders>
          </w:tcPr>
          <w:p w14:paraId="1CB898F2" w14:textId="77777777" w:rsidR="004807E0" w:rsidRPr="00633076" w:rsidRDefault="004807E0" w:rsidP="00A3254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33076">
              <w:rPr>
                <w:rFonts w:cs="Times New Roman"/>
                <w:sz w:val="20"/>
                <w:szCs w:val="20"/>
              </w:rPr>
              <w:t>Hasil Penelitian, Keterbatasan, Peluang</w:t>
            </w:r>
          </w:p>
        </w:tc>
      </w:tr>
      <w:tr w:rsidR="004807E0" w:rsidRPr="00633076" w14:paraId="0ECB6BFE"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66FC1835" w14:textId="3F627191"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1.</w:t>
            </w:r>
          </w:p>
        </w:tc>
        <w:tc>
          <w:tcPr>
            <w:tcW w:w="2517" w:type="dxa"/>
            <w:tcBorders>
              <w:top w:val="none" w:sz="0" w:space="0" w:color="auto"/>
              <w:bottom w:val="none" w:sz="0" w:space="0" w:color="auto"/>
            </w:tcBorders>
          </w:tcPr>
          <w:p w14:paraId="70398EA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6B21AD79"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Pengenalan Gestur Jari Tangan Sebagai Media Pembelajaran Berhitung Bagi Paud Berbasis Visi Komputer dan Deep Learning</w:t>
            </w:r>
          </w:p>
        </w:tc>
        <w:tc>
          <w:tcPr>
            <w:tcW w:w="4823" w:type="dxa"/>
            <w:tcBorders>
              <w:top w:val="none" w:sz="0" w:space="0" w:color="auto"/>
              <w:bottom w:val="none" w:sz="0" w:space="0" w:color="auto"/>
            </w:tcBorders>
          </w:tcPr>
          <w:p w14:paraId="0608E5E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1E67CA5F"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ini menunjukkan bahwa dalam konteks pengenalan gestur jari tangan sebagai media pembelajaran berhitung bagi anak paud, arsitektur </w:t>
            </w:r>
            <w:r w:rsidRPr="00633076">
              <w:rPr>
                <w:rFonts w:cs="Times New Roman"/>
                <w:i/>
                <w:iCs/>
                <w:sz w:val="20"/>
                <w:szCs w:val="20"/>
              </w:rPr>
              <w:t>Convolutional Neural Network</w:t>
            </w:r>
            <w:r w:rsidRPr="00633076">
              <w:rPr>
                <w:rFonts w:cs="Times New Roman"/>
                <w:sz w:val="20"/>
                <w:szCs w:val="20"/>
              </w:rPr>
              <w:t xml:space="preserve"> (CNN) mencapai akurasi hasil pelatihan 100% pada </w:t>
            </w:r>
            <w:r w:rsidRPr="00633076">
              <w:rPr>
                <w:rFonts w:cs="Times New Roman"/>
                <w:i/>
                <w:iCs/>
                <w:sz w:val="20"/>
                <w:szCs w:val="20"/>
              </w:rPr>
              <w:t>epoch</w:t>
            </w:r>
            <w:r w:rsidRPr="00633076">
              <w:rPr>
                <w:rFonts w:cs="Times New Roman"/>
                <w:sz w:val="20"/>
                <w:szCs w:val="20"/>
              </w:rPr>
              <w:t xml:space="preserve"> ke-5, dengan total waktu komputasi 17,113 detik. CNN memerlukan waktu komputasi 12 detik pada setiap langkah (step) dan 3,366 - 3,452 detik pada setiap </w:t>
            </w:r>
            <w:r w:rsidRPr="00633076">
              <w:rPr>
                <w:rFonts w:cs="Times New Roman"/>
                <w:i/>
                <w:iCs/>
                <w:sz w:val="20"/>
                <w:szCs w:val="20"/>
              </w:rPr>
              <w:t>epoch</w:t>
            </w:r>
            <w:r w:rsidRPr="00633076">
              <w:rPr>
                <w:rFonts w:cs="Times New Roman"/>
                <w:sz w:val="20"/>
                <w:szCs w:val="20"/>
              </w:rPr>
              <w:t xml:space="preserve">-nya. Namun, saat dibandingkan dengan </w:t>
            </w:r>
            <w:r w:rsidRPr="00633076">
              <w:rPr>
                <w:rFonts w:cs="Times New Roman"/>
                <w:i/>
                <w:iCs/>
                <w:sz w:val="20"/>
                <w:szCs w:val="20"/>
              </w:rPr>
              <w:t>MediaPipe</w:t>
            </w:r>
            <w:r w:rsidRPr="00633076">
              <w:rPr>
                <w:rFonts w:cs="Times New Roman"/>
                <w:sz w:val="20"/>
                <w:szCs w:val="20"/>
              </w:rPr>
              <w:t xml:space="preserve">, hasil komparasi menunjukkan bahwa </w:t>
            </w:r>
            <w:r w:rsidRPr="00633076">
              <w:rPr>
                <w:rFonts w:cs="Times New Roman"/>
                <w:i/>
                <w:iCs/>
                <w:sz w:val="20"/>
                <w:szCs w:val="20"/>
              </w:rPr>
              <w:t>MediaPipe</w:t>
            </w:r>
            <w:r w:rsidRPr="00633076">
              <w:rPr>
                <w:rFonts w:cs="Times New Roman"/>
                <w:sz w:val="20"/>
                <w:szCs w:val="20"/>
              </w:rPr>
              <w:t xml:space="preserve"> memiliki persentase akurasi rata-rata sebesar 89,9% dengan FPS (</w:t>
            </w:r>
            <w:r w:rsidRPr="00633076">
              <w:rPr>
                <w:rFonts w:cs="Times New Roman"/>
                <w:i/>
                <w:iCs/>
                <w:sz w:val="20"/>
                <w:szCs w:val="20"/>
              </w:rPr>
              <w:t>frame</w:t>
            </w:r>
            <w:r w:rsidRPr="00633076">
              <w:rPr>
                <w:rFonts w:cs="Times New Roman"/>
                <w:sz w:val="20"/>
                <w:szCs w:val="20"/>
              </w:rPr>
              <w:t xml:space="preserve"> </w:t>
            </w:r>
            <w:r w:rsidRPr="00633076">
              <w:rPr>
                <w:rFonts w:cs="Times New Roman"/>
                <w:i/>
                <w:iCs/>
                <w:sz w:val="20"/>
                <w:szCs w:val="20"/>
              </w:rPr>
              <w:t>per</w:t>
            </w:r>
            <w:r w:rsidRPr="00633076">
              <w:rPr>
                <w:rFonts w:cs="Times New Roman"/>
                <w:sz w:val="20"/>
                <w:szCs w:val="20"/>
              </w:rPr>
              <w:t xml:space="preserve"> </w:t>
            </w:r>
            <w:r w:rsidRPr="00633076">
              <w:rPr>
                <w:rFonts w:cs="Times New Roman"/>
                <w:i/>
                <w:iCs/>
                <w:sz w:val="20"/>
                <w:szCs w:val="20"/>
              </w:rPr>
              <w:t>second</w:t>
            </w:r>
            <w:r w:rsidRPr="00633076">
              <w:rPr>
                <w:rFonts w:cs="Times New Roman"/>
                <w:sz w:val="20"/>
                <w:szCs w:val="20"/>
              </w:rPr>
              <w:t xml:space="preserve">) antara 25-30, sedangkan CNN memiliki persentase akurasi rata-rata sebesar 20% dengan FPS antara 12-15. Performa CNN kurang optimal untuk deteksi objek secara </w:t>
            </w:r>
            <w:r w:rsidRPr="00633076">
              <w:rPr>
                <w:rFonts w:cs="Times New Roman"/>
                <w:i/>
                <w:iCs/>
                <w:sz w:val="20"/>
                <w:szCs w:val="20"/>
              </w:rPr>
              <w:t>real-time</w:t>
            </w:r>
            <w:r w:rsidRPr="00633076">
              <w:rPr>
                <w:rFonts w:cs="Times New Roman"/>
                <w:sz w:val="20"/>
                <w:szCs w:val="20"/>
              </w:rPr>
              <w:t xml:space="preserve"> karena memerlukan proses pelatihan </w:t>
            </w:r>
            <w:r w:rsidRPr="00633076">
              <w:rPr>
                <w:rFonts w:cs="Times New Roman"/>
                <w:i/>
                <w:iCs/>
                <w:sz w:val="20"/>
                <w:szCs w:val="20"/>
              </w:rPr>
              <w:t>dataset</w:t>
            </w:r>
            <w:r w:rsidRPr="00633076">
              <w:rPr>
                <w:rFonts w:cs="Times New Roman"/>
                <w:sz w:val="20"/>
                <w:szCs w:val="20"/>
              </w:rPr>
              <w:t xml:space="preserve"> gestur jari </w:t>
            </w:r>
            <w:r w:rsidRPr="00633076">
              <w:rPr>
                <w:rFonts w:cs="Times New Roman"/>
                <w:sz w:val="20"/>
                <w:szCs w:val="20"/>
              </w:rPr>
              <w:lastRenderedPageBreak/>
              <w:t xml:space="preserve">tangan yang membebani komputasi, sedangkan </w:t>
            </w:r>
            <w:r w:rsidRPr="00633076">
              <w:rPr>
                <w:rFonts w:cs="Times New Roman"/>
                <w:i/>
                <w:iCs/>
                <w:sz w:val="20"/>
                <w:szCs w:val="20"/>
              </w:rPr>
              <w:t>MediaPipe</w:t>
            </w:r>
            <w:r w:rsidRPr="00633076">
              <w:rPr>
                <w:rFonts w:cs="Times New Roman"/>
                <w:sz w:val="20"/>
                <w:szCs w:val="20"/>
              </w:rPr>
              <w:t xml:space="preserve"> dirancang khusus untuk deteksi gestur tangan.</w:t>
            </w:r>
          </w:p>
        </w:tc>
      </w:tr>
      <w:tr w:rsidR="004807E0" w:rsidRPr="00633076" w14:paraId="59DD0F9F"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2CFA9BB5"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25343D95"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602B33E6"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Muhammad Rifki Pratama, Heri Pratikno, Yosefine Triwidyastuti, dan Musayyanah</w:t>
            </w:r>
          </w:p>
        </w:tc>
        <w:tc>
          <w:tcPr>
            <w:tcW w:w="4823" w:type="dxa"/>
          </w:tcPr>
          <w:p w14:paraId="7472F64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95F58C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Kelemahan penelitian ini adalah performa CNN dalam deteksi objek </w:t>
            </w:r>
            <w:r w:rsidRPr="00633076">
              <w:rPr>
                <w:rFonts w:cs="Times New Roman"/>
                <w:i/>
                <w:iCs/>
                <w:sz w:val="20"/>
                <w:szCs w:val="20"/>
              </w:rPr>
              <w:t>real-time</w:t>
            </w:r>
            <w:r w:rsidRPr="00633076">
              <w:rPr>
                <w:rFonts w:cs="Times New Roman"/>
                <w:sz w:val="20"/>
                <w:szCs w:val="20"/>
              </w:rPr>
              <w:t xml:space="preserve"> ternyata kurang optimal, dan metode ini lebih sesuai untuk klasifikasi citra. Selain itu, hasil pelatihan CNN mencapai akurasi 100%, tetapi performanya dalam proses pengujian (testing) tidak sebaik </w:t>
            </w:r>
            <w:r w:rsidRPr="00633076">
              <w:rPr>
                <w:rFonts w:cs="Times New Roman"/>
                <w:i/>
                <w:iCs/>
                <w:sz w:val="20"/>
                <w:szCs w:val="20"/>
              </w:rPr>
              <w:t>MediaPipe</w:t>
            </w:r>
            <w:r w:rsidRPr="00633076">
              <w:rPr>
                <w:rFonts w:cs="Times New Roman"/>
                <w:sz w:val="20"/>
                <w:szCs w:val="20"/>
              </w:rPr>
              <w:t>, yang memiliki akurasi yang lebih tinggi dan FPS yang lebih tinggi.</w:t>
            </w:r>
          </w:p>
        </w:tc>
      </w:tr>
      <w:tr w:rsidR="004807E0" w:rsidRPr="00633076" w14:paraId="433C4057"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10AD3E6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1409225"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0533784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COMPLETE: Journal of Computer, Electronic, and Telecommunication, 2023</w:t>
            </w:r>
          </w:p>
        </w:tc>
        <w:tc>
          <w:tcPr>
            <w:tcW w:w="4823" w:type="dxa"/>
            <w:tcBorders>
              <w:top w:val="none" w:sz="0" w:space="0" w:color="auto"/>
              <w:bottom w:val="none" w:sz="0" w:space="0" w:color="auto"/>
            </w:tcBorders>
          </w:tcPr>
          <w:p w14:paraId="2299DF50"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418B74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dari penelitian ini adalah pengembangan lebih lanjut dengan membandingkan kinerjanya dengan arsitektur </w:t>
            </w:r>
            <w:r w:rsidRPr="00633076">
              <w:rPr>
                <w:rFonts w:cs="Times New Roman"/>
                <w:i/>
                <w:iCs/>
                <w:sz w:val="20"/>
                <w:szCs w:val="20"/>
              </w:rPr>
              <w:t>deep learning</w:t>
            </w:r>
            <w:r w:rsidRPr="00633076">
              <w:rPr>
                <w:rFonts w:cs="Times New Roman"/>
                <w:sz w:val="20"/>
                <w:szCs w:val="20"/>
              </w:rPr>
              <w:t xml:space="preserve"> lainnya, seperti menggunakan </w:t>
            </w:r>
            <w:r w:rsidRPr="00633076">
              <w:rPr>
                <w:rFonts w:cs="Times New Roman"/>
                <w:i/>
                <w:iCs/>
                <w:sz w:val="20"/>
                <w:szCs w:val="20"/>
              </w:rPr>
              <w:t>pre-trained network</w:t>
            </w:r>
            <w:r w:rsidRPr="00633076">
              <w:rPr>
                <w:rFonts w:cs="Times New Roman"/>
                <w:sz w:val="20"/>
                <w:szCs w:val="20"/>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633076">
              <w:rPr>
                <w:rFonts w:cs="Times New Roman"/>
                <w:i/>
                <w:iCs/>
                <w:sz w:val="20"/>
                <w:szCs w:val="20"/>
              </w:rPr>
              <w:t>real-time</w:t>
            </w:r>
            <w:r w:rsidRPr="00633076">
              <w:rPr>
                <w:rFonts w:cs="Times New Roman"/>
                <w:sz w:val="20"/>
                <w:szCs w:val="20"/>
              </w:rPr>
              <w:t xml:space="preserve"> mungkin dapat meningkatkan kinerjanya, sehingga dapat menjadi lebih bersaing dengan </w:t>
            </w:r>
            <w:r w:rsidRPr="00633076">
              <w:rPr>
                <w:rFonts w:cs="Times New Roman"/>
                <w:i/>
                <w:iCs/>
                <w:sz w:val="20"/>
                <w:szCs w:val="20"/>
              </w:rPr>
              <w:t>MediaPipe</w:t>
            </w:r>
            <w:r w:rsidRPr="00633076">
              <w:rPr>
                <w:rFonts w:cs="Times New Roman"/>
                <w:sz w:val="20"/>
                <w:szCs w:val="20"/>
              </w:rPr>
              <w:t xml:space="preserve"> dalam hal akurasi dan FPS.</w:t>
            </w:r>
          </w:p>
        </w:tc>
      </w:tr>
      <w:tr w:rsidR="004807E0" w:rsidRPr="00633076" w14:paraId="09908C3E"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0014FBCA" w14:textId="185F23A4"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 xml:space="preserve">2. </w:t>
            </w:r>
          </w:p>
        </w:tc>
        <w:tc>
          <w:tcPr>
            <w:tcW w:w="2517" w:type="dxa"/>
          </w:tcPr>
          <w:p w14:paraId="400C18C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2B202E9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You Only Look Once: Unified, Real-Time Object Detection</w:t>
            </w:r>
          </w:p>
        </w:tc>
        <w:tc>
          <w:tcPr>
            <w:tcW w:w="4823" w:type="dxa"/>
          </w:tcPr>
          <w:p w14:paraId="0CA82E3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2B02129B"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633076">
              <w:rPr>
                <w:rFonts w:cs="Times New Roman"/>
                <w:i/>
                <w:iCs/>
                <w:sz w:val="20"/>
                <w:szCs w:val="20"/>
              </w:rPr>
              <w:t>real-time</w:t>
            </w:r>
            <w:r w:rsidRPr="00633076">
              <w:rPr>
                <w:rFonts w:cs="Times New Roman"/>
                <w:sz w:val="20"/>
                <w:szCs w:val="20"/>
              </w:rPr>
              <w:t>. Selain itu, YOLO mampu memberikan hasil yang baik dalam berbagai domain, menjadikannya ideal untuk aplikasi yang mengandalkan deteksi objek yang cepat dan andal.</w:t>
            </w:r>
          </w:p>
        </w:tc>
      </w:tr>
      <w:tr w:rsidR="004807E0" w:rsidRPr="00633076" w14:paraId="24CFF50B" w14:textId="77777777" w:rsidTr="00935F07">
        <w:trPr>
          <w:cnfStyle w:val="000000100000" w:firstRow="0" w:lastRow="0" w:firstColumn="0" w:lastColumn="0" w:oddVBand="0" w:evenVBand="0" w:oddHBand="1" w:evenHBand="0" w:firstRowFirstColumn="0" w:firstRowLastColumn="0" w:lastRowFirstColumn="0" w:lastRowLastColumn="0"/>
          <w:trHeight w:val="1897"/>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0960E864"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5BFEAD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0EA121E2"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Joseph Redmon, Santosh Divvala, Ross Girshick, dan Ali Farhadi</w:t>
            </w:r>
          </w:p>
        </w:tc>
        <w:tc>
          <w:tcPr>
            <w:tcW w:w="4823" w:type="dxa"/>
            <w:tcBorders>
              <w:top w:val="none" w:sz="0" w:space="0" w:color="auto"/>
              <w:bottom w:val="none" w:sz="0" w:space="0" w:color="auto"/>
            </w:tcBorders>
          </w:tcPr>
          <w:p w14:paraId="569DA488"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8BDCF8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Berdasarkan jurnal dan hasil penelitian, tidak ditemukan keterbatasan karena berhubung ini adalah sebuah penemuan yang menjadi titik tolak kemajuan algoritma YOLO</w:t>
            </w:r>
          </w:p>
        </w:tc>
      </w:tr>
      <w:tr w:rsidR="004807E0" w:rsidRPr="00633076" w14:paraId="4801D814"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58F8700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4DEF806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781D0B6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Proceedings of the IEEE conference on computer vision and pattern recognition 2015</w:t>
            </w:r>
          </w:p>
        </w:tc>
        <w:tc>
          <w:tcPr>
            <w:tcW w:w="4823" w:type="dxa"/>
          </w:tcPr>
          <w:p w14:paraId="0D4AC25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080F24C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Dikarenakan tidak adanya keterbatasan yang diberikan, kemungkinan peluang yang dapat diambil dari penelitian ini adalah mengenai pengaplikasian YOLO secara </w:t>
            </w:r>
            <w:r w:rsidRPr="00633076">
              <w:rPr>
                <w:rFonts w:cs="Times New Roman"/>
                <w:i/>
                <w:iCs/>
                <w:sz w:val="20"/>
                <w:szCs w:val="20"/>
              </w:rPr>
              <w:t xml:space="preserve">real-time </w:t>
            </w:r>
            <w:r w:rsidRPr="00633076">
              <w:rPr>
                <w:rFonts w:cs="Times New Roman"/>
                <w:sz w:val="20"/>
                <w:szCs w:val="20"/>
              </w:rPr>
              <w:t>dan pengaplikasian ke dalam berbagai hal.</w:t>
            </w:r>
          </w:p>
        </w:tc>
      </w:tr>
      <w:tr w:rsidR="004807E0" w:rsidRPr="00633076" w14:paraId="2A439DB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3EAC82AB" w14:textId="65292D73"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3.</w:t>
            </w:r>
          </w:p>
        </w:tc>
        <w:tc>
          <w:tcPr>
            <w:tcW w:w="2517" w:type="dxa"/>
            <w:tcBorders>
              <w:top w:val="none" w:sz="0" w:space="0" w:color="auto"/>
              <w:bottom w:val="none" w:sz="0" w:space="0" w:color="auto"/>
            </w:tcBorders>
          </w:tcPr>
          <w:p w14:paraId="7B1DA5C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3B6E6E7B"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lastRenderedPageBreak/>
              <w:t>YOLBO: You Only Look Back Once–A Low Latency Object Tracker Based on YOLO and Optical Flow</w:t>
            </w:r>
          </w:p>
        </w:tc>
        <w:tc>
          <w:tcPr>
            <w:tcW w:w="4823" w:type="dxa"/>
            <w:tcBorders>
              <w:top w:val="none" w:sz="0" w:space="0" w:color="auto"/>
              <w:bottom w:val="none" w:sz="0" w:space="0" w:color="auto"/>
            </w:tcBorders>
          </w:tcPr>
          <w:p w14:paraId="169149C4"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lastRenderedPageBreak/>
              <w:t>Hasil Penelitian:</w:t>
            </w:r>
          </w:p>
          <w:p w14:paraId="5EC798F3"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lastRenderedPageBreak/>
              <w:t>Penelitian ini membangun pada paradigma pelacakan yang sudah berhasil dan dapat diterapkan pada berbagai kasus penggunaan dan tipologi perangkat keras yang berbeda.</w:t>
            </w:r>
          </w:p>
        </w:tc>
      </w:tr>
      <w:tr w:rsidR="004807E0" w:rsidRPr="00633076" w14:paraId="289B7BC2"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7F0522A1"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030E757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5CBC731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Daniel S. Kaputa, dan Brian P. Landy</w:t>
            </w:r>
          </w:p>
        </w:tc>
        <w:tc>
          <w:tcPr>
            <w:tcW w:w="4823" w:type="dxa"/>
          </w:tcPr>
          <w:p w14:paraId="44987A60"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tc>
      </w:tr>
      <w:tr w:rsidR="004807E0" w:rsidRPr="00633076" w14:paraId="1C7F5918"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FE794DF"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22470F39"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r w:rsidRPr="00633076">
              <w:rPr>
                <w:sz w:val="20"/>
                <w:szCs w:val="20"/>
                <w:lang w:val="id-ID"/>
              </w:rPr>
              <w:br/>
              <w:t>IEEE Access 2021</w:t>
            </w:r>
          </w:p>
        </w:tc>
        <w:tc>
          <w:tcPr>
            <w:tcW w:w="4823" w:type="dxa"/>
            <w:tcBorders>
              <w:top w:val="none" w:sz="0" w:space="0" w:color="auto"/>
              <w:bottom w:val="none" w:sz="0" w:space="0" w:color="auto"/>
            </w:tcBorders>
          </w:tcPr>
          <w:p w14:paraId="1B1FB9E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2B2A9ABF"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yang bisa dikembangkan dari penelitian ini berkaitan dengan penelitian yang menggunakan </w:t>
            </w:r>
            <w:r w:rsidRPr="00633076">
              <w:rPr>
                <w:rFonts w:cs="Times New Roman"/>
                <w:i/>
                <w:iCs/>
                <w:sz w:val="20"/>
                <w:szCs w:val="20"/>
              </w:rPr>
              <w:t>frame rate</w:t>
            </w:r>
            <w:r w:rsidRPr="00633076">
              <w:rPr>
                <w:rFonts w:cs="Times New Roman"/>
                <w:sz w:val="20"/>
                <w:szCs w:val="20"/>
              </w:rPr>
              <w:t xml:space="preserve"> dinamis, dan penggunaan YOLBO pada embedded DPGA Soc</w:t>
            </w:r>
          </w:p>
        </w:tc>
      </w:tr>
      <w:tr w:rsidR="004807E0" w:rsidRPr="00633076" w14:paraId="0EEADB68"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5C89C10A" w14:textId="7A9F6E15"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4.</w:t>
            </w:r>
          </w:p>
        </w:tc>
        <w:tc>
          <w:tcPr>
            <w:tcW w:w="2517" w:type="dxa"/>
          </w:tcPr>
          <w:p w14:paraId="2BBF75E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6B19D2A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A Real-Time Method to Estimate Speed of Object Based on Object Detection and Optical Flow Calculation</w:t>
            </w:r>
          </w:p>
        </w:tc>
        <w:tc>
          <w:tcPr>
            <w:tcW w:w="4823" w:type="dxa"/>
          </w:tcPr>
          <w:p w14:paraId="58B397C0"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7CD1926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Dari penelitian ini didapatkan bahwa metode yang digunakan dapat mengestimasi kecepatan dari berbagai jenis objek.</w:t>
            </w:r>
          </w:p>
        </w:tc>
      </w:tr>
      <w:tr w:rsidR="004807E0" w:rsidRPr="00633076" w14:paraId="73ECA256"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2EFD1A9"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254B3908"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51D7AC5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Kaizhan Liu, Yunming Ye, Xutao Li, dan Yan Li</w:t>
            </w:r>
          </w:p>
        </w:tc>
        <w:tc>
          <w:tcPr>
            <w:tcW w:w="4823" w:type="dxa"/>
            <w:tcBorders>
              <w:top w:val="none" w:sz="0" w:space="0" w:color="auto"/>
              <w:bottom w:val="none" w:sz="0" w:space="0" w:color="auto"/>
            </w:tcBorders>
          </w:tcPr>
          <w:p w14:paraId="59FA730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81C621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4807E0" w:rsidRPr="00633076" w14:paraId="70D54426"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581CB93F"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60FB976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2EEC2B6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Journal of Physics: Conference Series 2018</w:t>
            </w:r>
          </w:p>
        </w:tc>
        <w:tc>
          <w:tcPr>
            <w:tcW w:w="4823" w:type="dxa"/>
          </w:tcPr>
          <w:p w14:paraId="3548DD5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47610A4F"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dapat diambil dari penelitian ini adalah mengenai pengaplikasian di berbagai bidang yang memerlukan pengukuran kecepatan objek, juga dapat dikembangkan untuk mengukur atau menganalisis sebuah pergerakan.</w:t>
            </w:r>
          </w:p>
        </w:tc>
      </w:tr>
      <w:tr w:rsidR="004807E0" w:rsidRPr="00633076" w14:paraId="7FA68D9C"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6AE38DDF" w14:textId="0263E6A7"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5.</w:t>
            </w:r>
          </w:p>
        </w:tc>
        <w:tc>
          <w:tcPr>
            <w:tcW w:w="2517" w:type="dxa"/>
            <w:tcBorders>
              <w:top w:val="none" w:sz="0" w:space="0" w:color="auto"/>
              <w:bottom w:val="none" w:sz="0" w:space="0" w:color="auto"/>
            </w:tcBorders>
          </w:tcPr>
          <w:p w14:paraId="36C6A57D"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7DC78173"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Deteksi Masker Wajah Menggunakan Deep Transfer Learning dan Augmentasi Gambar</w:t>
            </w:r>
          </w:p>
        </w:tc>
        <w:tc>
          <w:tcPr>
            <w:tcW w:w="4823" w:type="dxa"/>
            <w:tcBorders>
              <w:top w:val="none" w:sz="0" w:space="0" w:color="auto"/>
              <w:bottom w:val="none" w:sz="0" w:space="0" w:color="auto"/>
            </w:tcBorders>
          </w:tcPr>
          <w:p w14:paraId="69BE1F3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3DBFBC46"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menunjukkan bahwa penggunaan teknik </w:t>
            </w:r>
            <w:r w:rsidRPr="00633076">
              <w:rPr>
                <w:rFonts w:cs="Times New Roman"/>
                <w:i/>
                <w:iCs/>
                <w:sz w:val="20"/>
                <w:szCs w:val="20"/>
              </w:rPr>
              <w:t>deep transfer learning</w:t>
            </w:r>
            <w:r w:rsidRPr="00633076">
              <w:rPr>
                <w:rFonts w:cs="Times New Roman"/>
                <w:sz w:val="20"/>
                <w:szCs w:val="20"/>
              </w:rPr>
              <w:t xml:space="preserve"> dan augmentasi gambar dapat meningkatkan kinerja model deteksi masker wajah secara signifikan. Penerapan kedua pendekatan tersebut memberikan kontribusi peningkatan kinerja sebesar 12-13%. Berdasarkan pengujian akhir model </w:t>
            </w:r>
            <w:r w:rsidRPr="00633076">
              <w:rPr>
                <w:rFonts w:cs="Times New Roman"/>
                <w:i/>
                <w:iCs/>
                <w:sz w:val="20"/>
                <w:szCs w:val="20"/>
              </w:rPr>
              <w:t>deep learning</w:t>
            </w:r>
            <w:r w:rsidRPr="00633076">
              <w:rPr>
                <w:rFonts w:cs="Times New Roman"/>
                <w:sz w:val="20"/>
                <w:szCs w:val="20"/>
              </w:rPr>
              <w:t xml:space="preserve"> yang dibangun mencapai akurasi 98,3% dan skor F1 98,7% pada </w:t>
            </w:r>
            <w:r w:rsidRPr="00633076">
              <w:rPr>
                <w:rFonts w:cs="Times New Roman"/>
                <w:i/>
                <w:iCs/>
                <w:sz w:val="20"/>
                <w:szCs w:val="20"/>
              </w:rPr>
              <w:t>dataset</w:t>
            </w:r>
            <w:r w:rsidRPr="00633076">
              <w:rPr>
                <w:rFonts w:cs="Times New Roman"/>
                <w:sz w:val="20"/>
                <w:szCs w:val="20"/>
              </w:rPr>
              <w:t xml:space="preserve"> validasi. Penelitian selanjutnya dapat diarahkan untuk mendeteksi hal yang lebih kompleks seperti mendeteksi penggunaan masker ganda (masker bedah dan masker kain).</w:t>
            </w:r>
          </w:p>
        </w:tc>
      </w:tr>
      <w:tr w:rsidR="004807E0" w:rsidRPr="00633076" w14:paraId="30489020"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3393A51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423224B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r w:rsidRPr="00633076">
              <w:rPr>
                <w:sz w:val="20"/>
                <w:szCs w:val="20"/>
                <w:lang w:val="id-ID"/>
              </w:rPr>
              <w:br/>
              <w:t>Raden B. Hadiprakoso, dan Nurul Qomariasih</w:t>
            </w:r>
          </w:p>
        </w:tc>
        <w:tc>
          <w:tcPr>
            <w:tcW w:w="4823" w:type="dxa"/>
          </w:tcPr>
          <w:p w14:paraId="18B7A939"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58E3A548"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4807E0" w:rsidRPr="00633076" w14:paraId="2675650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ACDF4B6"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7A31E93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67CBFF66"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Jurnal Informatika dan Komputer 2022</w:t>
            </w:r>
          </w:p>
        </w:tc>
        <w:tc>
          <w:tcPr>
            <w:tcW w:w="4823" w:type="dxa"/>
            <w:tcBorders>
              <w:top w:val="none" w:sz="0" w:space="0" w:color="auto"/>
              <w:bottom w:val="none" w:sz="0" w:space="0" w:color="auto"/>
            </w:tcBorders>
          </w:tcPr>
          <w:p w14:paraId="1811DCF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0570C0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yang dapat dilanjutkan dari penelitian ini mengenai penerapan </w:t>
            </w:r>
            <w:r w:rsidRPr="00633076">
              <w:rPr>
                <w:rFonts w:cs="Times New Roman"/>
                <w:i/>
                <w:iCs/>
                <w:sz w:val="20"/>
                <w:szCs w:val="20"/>
              </w:rPr>
              <w:t>deep learning</w:t>
            </w:r>
            <w:r w:rsidRPr="00633076">
              <w:rPr>
                <w:rFonts w:cs="Times New Roman"/>
                <w:sz w:val="20"/>
                <w:szCs w:val="20"/>
              </w:rPr>
              <w:t xml:space="preserve"> dan augmentasi dalam mendeteksi objek di berbagai bidang.</w:t>
            </w:r>
          </w:p>
        </w:tc>
      </w:tr>
      <w:tr w:rsidR="004807E0" w:rsidRPr="00633076" w14:paraId="7F71400B"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00B07F88" w14:textId="39026B97"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lastRenderedPageBreak/>
              <w:t xml:space="preserve">6. </w:t>
            </w:r>
          </w:p>
        </w:tc>
        <w:tc>
          <w:tcPr>
            <w:tcW w:w="2517" w:type="dxa"/>
          </w:tcPr>
          <w:p w14:paraId="0E192DB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76FABC5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Data Augmentasi Untuk Mengatasi Keterbatasan Data Pada Model Penerjemah Bahasa Isyarat Indonesia (BISINDO)</w:t>
            </w:r>
          </w:p>
        </w:tc>
        <w:tc>
          <w:tcPr>
            <w:tcW w:w="4823" w:type="dxa"/>
          </w:tcPr>
          <w:p w14:paraId="0C1911B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38C883B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Dari penelitian ini menghasilkan model penerjemah alfabet BISINDO dengan algoritma CNN yang mencapai akurasi 94.38% padahal sebelumnya tanpa menggunakan </w:t>
            </w:r>
            <w:r w:rsidRPr="00633076">
              <w:rPr>
                <w:rFonts w:cs="Times New Roman"/>
                <w:i/>
                <w:iCs/>
                <w:sz w:val="20"/>
                <w:szCs w:val="20"/>
              </w:rPr>
              <w:t>pre-processing</w:t>
            </w:r>
            <w:r w:rsidRPr="00633076">
              <w:rPr>
                <w:rFonts w:cs="Times New Roman"/>
                <w:sz w:val="20"/>
                <w:szCs w:val="20"/>
              </w:rPr>
              <w:t xml:space="preserve"> hanya mencapai akurasi 30%.</w:t>
            </w:r>
          </w:p>
        </w:tc>
      </w:tr>
      <w:tr w:rsidR="004807E0" w:rsidRPr="00633076" w14:paraId="50DBA6C9"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36B2D3E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0578A3D5"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0031E478"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Riestiya Zain Fadillah, Ade Irawan, dan Meredita Susanty</w:t>
            </w:r>
          </w:p>
        </w:tc>
        <w:tc>
          <w:tcPr>
            <w:tcW w:w="4823" w:type="dxa"/>
            <w:tcBorders>
              <w:top w:val="none" w:sz="0" w:space="0" w:color="auto"/>
              <w:bottom w:val="none" w:sz="0" w:space="0" w:color="auto"/>
            </w:tcBorders>
          </w:tcPr>
          <w:p w14:paraId="15168B04"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1CDFCD8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 yang terdapat dari penelitian ini berupa ruang lingkup terjemahan yaitu alfabet.</w:t>
            </w:r>
          </w:p>
        </w:tc>
      </w:tr>
      <w:tr w:rsidR="004807E0" w:rsidRPr="00633076" w14:paraId="08681EAA"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159A3FA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5989440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0202E61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Jurnal Informatika 2021</w:t>
            </w:r>
          </w:p>
        </w:tc>
        <w:tc>
          <w:tcPr>
            <w:tcW w:w="4823" w:type="dxa"/>
          </w:tcPr>
          <w:p w14:paraId="44426A6E"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42F9E8E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dapat dilanjutkan adalah mengenai perluasan cakupan penerjemahan hingga pada penerjemahan kata dan kalimat.</w:t>
            </w:r>
          </w:p>
        </w:tc>
      </w:tr>
      <w:tr w:rsidR="004807E0" w:rsidRPr="00633076" w14:paraId="7DEC69E3"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1D6D1D34" w14:textId="75F0C7AD"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7.</w:t>
            </w:r>
          </w:p>
        </w:tc>
        <w:tc>
          <w:tcPr>
            <w:tcW w:w="2517" w:type="dxa"/>
            <w:tcBorders>
              <w:top w:val="none" w:sz="0" w:space="0" w:color="auto"/>
              <w:bottom w:val="none" w:sz="0" w:space="0" w:color="auto"/>
            </w:tcBorders>
          </w:tcPr>
          <w:p w14:paraId="7E060544"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4804F67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A Review of YOLO Algorithm Developments</w:t>
            </w:r>
          </w:p>
        </w:tc>
        <w:tc>
          <w:tcPr>
            <w:tcW w:w="4823" w:type="dxa"/>
            <w:tcBorders>
              <w:top w:val="none" w:sz="0" w:space="0" w:color="auto"/>
              <w:bottom w:val="none" w:sz="0" w:space="0" w:color="auto"/>
            </w:tcBorders>
          </w:tcPr>
          <w:p w14:paraId="016F26E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2033CA8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633076" w14:paraId="2EF473EB"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71A7298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34F2070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4404544F"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Peiyuan Jiang, Daji Ergu, Fangyao Liu, Ying Cai, dan Bo Ma</w:t>
            </w:r>
          </w:p>
        </w:tc>
        <w:tc>
          <w:tcPr>
            <w:tcW w:w="4823" w:type="dxa"/>
          </w:tcPr>
          <w:p w14:paraId="7523407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646C6F3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 makalah ini termasuk kurangnya fokus pada implementasi perbandingan, seperti analisis skenario, yang bisa menjadi area penelitian yang lebih mendalam.</w:t>
            </w:r>
          </w:p>
        </w:tc>
      </w:tr>
      <w:tr w:rsidR="004807E0" w:rsidRPr="00633076" w14:paraId="6791098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730FC267"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3EA1E6E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6424CF2A"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Procedia Computer Science 2022</w:t>
            </w:r>
          </w:p>
        </w:tc>
        <w:tc>
          <w:tcPr>
            <w:tcW w:w="4823" w:type="dxa"/>
            <w:tcBorders>
              <w:top w:val="none" w:sz="0" w:space="0" w:color="auto"/>
              <w:bottom w:val="none" w:sz="0" w:space="0" w:color="auto"/>
            </w:tcBorders>
          </w:tcPr>
          <w:p w14:paraId="732C598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773264D"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 yang dapat dilanjutkan dari penelitian ini mengenai implementasi YOLO.</w:t>
            </w:r>
          </w:p>
        </w:tc>
      </w:tr>
      <w:tr w:rsidR="004807E0" w:rsidRPr="00633076" w14:paraId="38EE1276"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42264FD0" w14:textId="38F4477A"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8</w:t>
            </w:r>
            <w:r w:rsidR="004807E0" w:rsidRPr="00633076">
              <w:rPr>
                <w:rFonts w:cs="Times New Roman"/>
                <w:b w:val="0"/>
                <w:bCs w:val="0"/>
                <w:sz w:val="20"/>
                <w:szCs w:val="20"/>
              </w:rPr>
              <w:t>.</w:t>
            </w:r>
          </w:p>
        </w:tc>
        <w:tc>
          <w:tcPr>
            <w:tcW w:w="2517" w:type="dxa"/>
          </w:tcPr>
          <w:p w14:paraId="52D0B00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2AFD279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YOLO v3-Tiny: Object Detection and Recognition using one stage improved model</w:t>
            </w:r>
          </w:p>
        </w:tc>
        <w:tc>
          <w:tcPr>
            <w:tcW w:w="4823" w:type="dxa"/>
          </w:tcPr>
          <w:p w14:paraId="4CE40CF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63D336E6"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Dari penelitian ini ditemukan bahwa YOLO v3-Tiny dapat meningkatkan kecepatan deteksi objek dengan akurasi yang bagus.</w:t>
            </w:r>
          </w:p>
        </w:tc>
      </w:tr>
      <w:tr w:rsidR="004807E0" w:rsidRPr="00633076" w14:paraId="6AF9C164"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20470AD7"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077A90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699B6F7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Pranav Adarsh, Pratibha Rathi, dan Manoj Kumar</w:t>
            </w:r>
          </w:p>
        </w:tc>
        <w:tc>
          <w:tcPr>
            <w:tcW w:w="4823" w:type="dxa"/>
            <w:tcBorders>
              <w:top w:val="none" w:sz="0" w:space="0" w:color="auto"/>
              <w:bottom w:val="none" w:sz="0" w:space="0" w:color="auto"/>
            </w:tcBorders>
          </w:tcPr>
          <w:p w14:paraId="0B101BD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040911B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 yang ada di dalam penelitian ini terkait penanganan pencahayaan yang kurang bagus, variasi skala objek dan kompleksitas latar belakang.</w:t>
            </w:r>
          </w:p>
        </w:tc>
      </w:tr>
      <w:tr w:rsidR="004807E0" w:rsidRPr="00633076" w14:paraId="647EDFFA"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0A7D1BB5"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7C9CA45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2058FF7D"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International Conference on Advanced Computing &amp; Communication Systems (ICACCS) 2020</w:t>
            </w:r>
          </w:p>
        </w:tc>
        <w:tc>
          <w:tcPr>
            <w:tcW w:w="4823" w:type="dxa"/>
          </w:tcPr>
          <w:p w14:paraId="114E114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7AFA042B"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ada di dalam penelitian ini berkaitan dengan meningkatkan akurasi lokalisasi target yang kecil, juga memperluas deteksi objek gambar statis.</w:t>
            </w:r>
          </w:p>
        </w:tc>
      </w:tr>
      <w:tr w:rsidR="004807E0" w:rsidRPr="00633076" w14:paraId="57EC0A99"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72636B7C" w14:textId="270E4F2A"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9</w:t>
            </w:r>
            <w:r w:rsidR="004807E0" w:rsidRPr="00633076">
              <w:rPr>
                <w:rFonts w:cs="Times New Roman"/>
                <w:b w:val="0"/>
                <w:bCs w:val="0"/>
                <w:sz w:val="20"/>
                <w:szCs w:val="20"/>
              </w:rPr>
              <w:t>.</w:t>
            </w:r>
          </w:p>
        </w:tc>
        <w:tc>
          <w:tcPr>
            <w:tcW w:w="2517" w:type="dxa"/>
            <w:tcBorders>
              <w:top w:val="none" w:sz="0" w:space="0" w:color="auto"/>
              <w:bottom w:val="none" w:sz="0" w:space="0" w:color="auto"/>
            </w:tcBorders>
          </w:tcPr>
          <w:p w14:paraId="6B1F62F0"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2E238AC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DC-YOLOv8: Small-Size Object Detection Algorithm Based on Camera Sensor</w:t>
            </w:r>
          </w:p>
        </w:tc>
        <w:tc>
          <w:tcPr>
            <w:tcW w:w="4823" w:type="dxa"/>
            <w:tcBorders>
              <w:top w:val="none" w:sz="0" w:space="0" w:color="auto"/>
              <w:bottom w:val="none" w:sz="0" w:space="0" w:color="auto"/>
            </w:tcBorders>
          </w:tcPr>
          <w:p w14:paraId="2490867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578301E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ini adalah pengembangan algoritma deteksi objek berukuran kecil yang berbasis pada sensor kamera yang dikombinasikan dengan kecerdasan buatan </w:t>
            </w:r>
            <w:r w:rsidRPr="00633076">
              <w:rPr>
                <w:rFonts w:cs="Times New Roman"/>
                <w:sz w:val="20"/>
                <w:szCs w:val="20"/>
              </w:rPr>
              <w:lastRenderedPageBreak/>
              <w:t>(</w:t>
            </w:r>
            <w:r w:rsidRPr="00633076">
              <w:rPr>
                <w:rFonts w:cs="Times New Roman"/>
                <w:i/>
                <w:iCs/>
                <w:sz w:val="20"/>
                <w:szCs w:val="20"/>
              </w:rPr>
              <w:t>artificial intelligence</w:t>
            </w:r>
            <w:r w:rsidRPr="00633076">
              <w:rPr>
                <w:rFonts w:cs="Times New Roman"/>
                <w:sz w:val="20"/>
                <w:szCs w:val="20"/>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633076" w14:paraId="26EA4E78"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155F8513"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0C80D63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Penulis:</w:t>
            </w:r>
          </w:p>
          <w:p w14:paraId="45A5B05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Haitong Lou, Xuehu Duan, Junmei Guo, Haiying Liu, Jason Gu, Lingyun Bi, dan Haonan Chen</w:t>
            </w:r>
          </w:p>
        </w:tc>
        <w:tc>
          <w:tcPr>
            <w:tcW w:w="4823" w:type="dxa"/>
          </w:tcPr>
          <w:p w14:paraId="006A4589"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07FA4308"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 umum dalam penelitian deteksi objek mungkin termasuk performa yang kurang baik dalam situasi pencahayaan yang buruk, kebingungan dalam mengenali objek yang tumpang tindih, atau pengaruh latar belakang yang rumit.</w:t>
            </w:r>
          </w:p>
        </w:tc>
      </w:tr>
      <w:tr w:rsidR="004807E0" w:rsidRPr="00633076" w14:paraId="1725B33A"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05D1184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419DA40A"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57AAEAF6"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Electronics 2023</w:t>
            </w:r>
          </w:p>
        </w:tc>
        <w:tc>
          <w:tcPr>
            <w:tcW w:w="4823" w:type="dxa"/>
            <w:tcBorders>
              <w:top w:val="none" w:sz="0" w:space="0" w:color="auto"/>
              <w:bottom w:val="none" w:sz="0" w:space="0" w:color="auto"/>
            </w:tcBorders>
          </w:tcPr>
          <w:p w14:paraId="5304C0EC"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786A0A9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 yang dapat dilanjutkan atau dikembangkan adalah mengenai peningkatan algoritma deteksi objek untuk berbagai ukuran objek. Penelitian tersebut ingin mencapai tingkat akurasi yang lebih baik dalam waktu secepat mungkin.</w:t>
            </w:r>
          </w:p>
        </w:tc>
      </w:tr>
    </w:tbl>
    <w:p w14:paraId="69494CD5"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94" w:name="_Toc150886644"/>
      <w:bookmarkStart w:id="95" w:name="_Toc171420139"/>
      <w:r w:rsidRPr="00160216">
        <w:rPr>
          <w:rFonts w:ascii="Times New Roman" w:hAnsi="Times New Roman" w:cs="Times New Roman"/>
          <w:b/>
          <w:bCs/>
          <w:color w:val="auto"/>
          <w:sz w:val="24"/>
          <w:szCs w:val="24"/>
        </w:rPr>
        <w:t>Landasan Teori</w:t>
      </w:r>
      <w:bookmarkEnd w:id="94"/>
      <w:bookmarkEnd w:id="95"/>
    </w:p>
    <w:p w14:paraId="72AAB8EB" w14:textId="56C14001" w:rsidR="004A2F13" w:rsidRDefault="004A2F13">
      <w:pPr>
        <w:pStyle w:val="Heading3"/>
        <w:numPr>
          <w:ilvl w:val="2"/>
          <w:numId w:val="1"/>
        </w:numPr>
        <w:ind w:left="540"/>
        <w:rPr>
          <w:rFonts w:ascii="Times New Roman" w:hAnsi="Times New Roman" w:cs="Times New Roman"/>
          <w:b/>
          <w:bCs/>
          <w:color w:val="auto"/>
        </w:rPr>
      </w:pPr>
      <w:bookmarkStart w:id="96" w:name="_Toc171420140"/>
      <w:r w:rsidRPr="004A2F13">
        <w:rPr>
          <w:rFonts w:ascii="Times New Roman" w:hAnsi="Times New Roman" w:cs="Times New Roman"/>
          <w:b/>
          <w:bCs/>
          <w:color w:val="auto"/>
        </w:rPr>
        <w:t>Pendidikan Anak Usia Dini</w:t>
      </w:r>
      <w:bookmarkEnd w:id="96"/>
    </w:p>
    <w:p w14:paraId="0F09882C" w14:textId="336FF143" w:rsidR="004A2F13" w:rsidRDefault="00682A71" w:rsidP="000620E5">
      <w:pPr>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300F23">
            <w:rPr>
              <w:rFonts w:eastAsia="Times New Roman"/>
            </w:rPr>
            <w:t>(Putri dkk., 2021; Safita &amp; Suryana, 2022; Sunarti dkk., 2023; Zulwati dkk., 2022)</w:t>
          </w:r>
        </w:sdtContent>
      </w:sdt>
      <w:r w:rsidRPr="00682A71">
        <w:t>.</w:t>
      </w:r>
      <w:r>
        <w:t xml:space="preserve"> </w:t>
      </w:r>
    </w:p>
    <w:p w14:paraId="55F70BCE" w14:textId="7984455F" w:rsidR="00F4546C" w:rsidRDefault="00F4546C" w:rsidP="000620E5">
      <w:pPr>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300F23" w:rsidRPr="00300F23">
            <w:rPr>
              <w:color w:val="000000"/>
            </w:rPr>
            <w:t>(Nur dkk., 2020)</w:t>
          </w:r>
        </w:sdtContent>
      </w:sdt>
      <w:r w:rsidRPr="00F4546C">
        <w:t xml:space="preserve">. Aspek </w:t>
      </w:r>
      <w:r w:rsidRPr="00F4546C">
        <w:lastRenderedPageBreak/>
        <w:t xml:space="preserve">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300F23">
            <w:rPr>
              <w:rFonts w:eastAsia="Times New Roman"/>
            </w:rPr>
            <w:t>(Komang Ayu &amp; Surya Manuaba, 2021; Nur dkk., 2020)</w:t>
          </w:r>
        </w:sdtContent>
      </w:sdt>
      <w:r w:rsidRPr="00F4546C">
        <w:t xml:space="preserve">. </w:t>
      </w:r>
    </w:p>
    <w:p w14:paraId="4611D24A" w14:textId="07A89183" w:rsidR="00682A71" w:rsidRPr="004A2F13" w:rsidRDefault="00F4546C" w:rsidP="000620E5">
      <w:pPr>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300F23" w:rsidRPr="00300F23">
            <w:rPr>
              <w:color w:val="000000"/>
            </w:rPr>
            <w:t>(Putri dkk., 2021)</w:t>
          </w:r>
        </w:sdtContent>
      </w:sdt>
      <w:r w:rsidRPr="00F4546C">
        <w:t>.</w:t>
      </w:r>
    </w:p>
    <w:p w14:paraId="3C156BEF"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97" w:name="_Toc150886645"/>
      <w:bookmarkStart w:id="98" w:name="_Toc171420141"/>
      <w:r w:rsidRPr="00160216">
        <w:rPr>
          <w:rFonts w:ascii="Times New Roman" w:hAnsi="Times New Roman" w:cs="Times New Roman"/>
          <w:b/>
          <w:bCs/>
          <w:color w:val="auto"/>
        </w:rPr>
        <w:t>Image Processing</w:t>
      </w:r>
      <w:bookmarkEnd w:id="97"/>
      <w:bookmarkEnd w:id="98"/>
    </w:p>
    <w:p w14:paraId="1CDA8086" w14:textId="31C8304C" w:rsidR="004807E0" w:rsidRPr="00160216" w:rsidRDefault="004807E0" w:rsidP="000620E5">
      <w:pPr>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300F23" w:rsidRPr="00300F23">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300F23">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300F23" w:rsidRPr="00300F23">
            <w:rPr>
              <w:color w:val="000000"/>
            </w:rPr>
            <w:t>(Andono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300F23">
            <w:rPr>
              <w:rFonts w:eastAsia="Times New Roman"/>
            </w:rPr>
            <w:t>(Andono dkk., 2017; Iryanto &amp; Zaini, 2014)</w:t>
          </w:r>
        </w:sdtContent>
      </w:sdt>
      <w:r w:rsidRPr="00160216">
        <w:rPr>
          <w:iCs/>
          <w:color w:val="000000"/>
        </w:rPr>
        <w:t>.</w:t>
      </w:r>
      <w:r w:rsidRPr="00160216">
        <w:rPr>
          <w:noProof/>
        </w:rPr>
        <w:t xml:space="preserve"> </w:t>
      </w:r>
    </w:p>
    <w:p w14:paraId="05816036" w14:textId="3E17F315" w:rsidR="004807E0" w:rsidRPr="00160216" w:rsidRDefault="001755A4" w:rsidP="000620E5">
      <w:pPr>
        <w:jc w:val="both"/>
      </w:pPr>
      <w:r>
        <w:rPr>
          <w:noProof/>
        </w:rPr>
        <w:lastRenderedPageBreak/>
        <mc:AlternateContent>
          <mc:Choice Requires="wpg">
            <w:drawing>
              <wp:anchor distT="0" distB="0" distL="114300" distR="114300" simplePos="0" relativeHeight="251754496" behindDoc="0" locked="0" layoutInCell="1" allowOverlap="1" wp14:anchorId="28C80DD3" wp14:editId="18582AC2">
                <wp:simplePos x="0" y="0"/>
                <wp:positionH relativeFrom="column">
                  <wp:posOffset>913765</wp:posOffset>
                </wp:positionH>
                <wp:positionV relativeFrom="paragraph">
                  <wp:posOffset>113030</wp:posOffset>
                </wp:positionV>
                <wp:extent cx="3717925" cy="2025650"/>
                <wp:effectExtent l="0" t="0" r="0" b="0"/>
                <wp:wrapTopAndBottom/>
                <wp:docPr id="36802961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7925" cy="2025650"/>
                          <a:chOff x="0" y="0"/>
                          <a:chExt cx="3717925" cy="2025650"/>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7"/>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8"/>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65150"/>
                          </a:xfrm>
                          <a:prstGeom prst="rect">
                            <a:avLst/>
                          </a:prstGeom>
                          <a:solidFill>
                            <a:prstClr val="white"/>
                          </a:solidFill>
                          <a:ln>
                            <a:noFill/>
                          </a:ln>
                        </wps:spPr>
                        <wps:txbx>
                          <w:txbxContent>
                            <w:p w14:paraId="57202197" w14:textId="005C053C" w:rsidR="00C15E85" w:rsidRPr="00926DE1" w:rsidRDefault="00C15E85" w:rsidP="00C15E85">
                              <w:pPr>
                                <w:pStyle w:val="Caption"/>
                                <w:ind w:firstLine="0"/>
                                <w:jc w:val="center"/>
                                <w:rPr>
                                  <w:i w:val="0"/>
                                  <w:iCs w:val="0"/>
                                  <w:color w:val="auto"/>
                                  <w:sz w:val="20"/>
                                  <w:szCs w:val="20"/>
                                  <w:lang w:val="en-US"/>
                                </w:rPr>
                              </w:pPr>
                              <w:bookmarkStart w:id="99" w:name="_Toc171420268"/>
                              <w:bookmarkStart w:id="100" w:name="_Toc150886789"/>
                              <w:bookmarkStart w:id="101" w:name="_Toc167118747"/>
                              <w:r w:rsidRPr="00926DE1">
                                <w:rPr>
                                  <w:i w:val="0"/>
                                  <w:iCs w:val="0"/>
                                  <w:color w:val="auto"/>
                                  <w:sz w:val="20"/>
                                  <w:szCs w:val="20"/>
                                </w:rPr>
                                <w:t xml:space="preserve">Gambar 2. </w:t>
                              </w:r>
                              <w:r w:rsidRPr="00926DE1">
                                <w:rPr>
                                  <w:i w:val="0"/>
                                  <w:iCs w:val="0"/>
                                  <w:color w:val="auto"/>
                                  <w:sz w:val="20"/>
                                  <w:szCs w:val="20"/>
                                </w:rPr>
                                <w:fldChar w:fldCharType="begin"/>
                              </w:r>
                              <w:r w:rsidRPr="00926DE1">
                                <w:rPr>
                                  <w:i w:val="0"/>
                                  <w:iCs w:val="0"/>
                                  <w:color w:val="auto"/>
                                  <w:sz w:val="20"/>
                                  <w:szCs w:val="20"/>
                                </w:rPr>
                                <w:instrText xml:space="preserve"> SEQ Gambar_2. \* ARABIC </w:instrText>
                              </w:r>
                              <w:r w:rsidRPr="00926DE1">
                                <w:rPr>
                                  <w:i w:val="0"/>
                                  <w:iCs w:val="0"/>
                                  <w:color w:val="auto"/>
                                  <w:sz w:val="20"/>
                                  <w:szCs w:val="20"/>
                                </w:rPr>
                                <w:fldChar w:fldCharType="separate"/>
                              </w:r>
                              <w:r w:rsidR="00114665">
                                <w:rPr>
                                  <w:i w:val="0"/>
                                  <w:iCs w:val="0"/>
                                  <w:noProof/>
                                  <w:color w:val="auto"/>
                                  <w:sz w:val="20"/>
                                  <w:szCs w:val="20"/>
                                </w:rPr>
                                <w:t>2</w:t>
                              </w:r>
                              <w:r w:rsidRPr="00926DE1">
                                <w:rPr>
                                  <w:i w:val="0"/>
                                  <w:iCs w:val="0"/>
                                  <w:color w:val="auto"/>
                                  <w:sz w:val="20"/>
                                  <w:szCs w:val="20"/>
                                </w:rPr>
                                <w:fldChar w:fldCharType="end"/>
                              </w:r>
                              <w:r w:rsidRPr="00926DE1">
                                <w:rPr>
                                  <w:i w:val="0"/>
                                  <w:iCs w:val="0"/>
                                  <w:color w:val="auto"/>
                                  <w:sz w:val="20"/>
                                  <w:szCs w:val="20"/>
                                  <w:lang w:val="en-US"/>
                                </w:rPr>
                                <w:t xml:space="preserve"> Ilustrasi proses digitalisasi</w:t>
                              </w:r>
                              <w:bookmarkEnd w:id="99"/>
                            </w:p>
                            <w:p w14:paraId="6C4B8D30" w14:textId="39CEA595" w:rsidR="00C15E85" w:rsidRPr="00926DE1" w:rsidRDefault="00C15E85" w:rsidP="00CD6ECE">
                              <w:pPr>
                                <w:ind w:firstLine="0"/>
                                <w:jc w:val="center"/>
                                <w:rPr>
                                  <w:sz w:val="20"/>
                                  <w:szCs w:val="20"/>
                                  <w:lang w:val="en-US"/>
                                </w:rPr>
                              </w:pPr>
                              <w:r w:rsidRPr="00926DE1">
                                <w:rPr>
                                  <w:sz w:val="20"/>
                                  <w:szCs w:val="20"/>
                                  <w:lang w:val="en-US"/>
                                </w:rPr>
                                <w:t xml:space="preserve">Sumber: </w:t>
                              </w:r>
                              <w:hyperlink r:id="rId19" w:history="1">
                                <w:r w:rsidRPr="00926DE1">
                                  <w:rPr>
                                    <w:rStyle w:val="Hyperlink"/>
                                    <w:sz w:val="20"/>
                                    <w:szCs w:val="20"/>
                                    <w:lang w:val="en-US"/>
                                  </w:rPr>
                                  <w:t>https://slideplayer.info/slide/11809302/</w:t>
                                </w:r>
                              </w:hyperlink>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C80DD3" id="Group 207" o:spid="_x0000_s1029" style="position:absolute;left:0;text-align:left;margin-left:71.95pt;margin-top:8.9pt;width:292.75pt;height:159.5pt;z-index:251754496" coordsize="37179,2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ysVzgQAAL0NAAAOAAAAZHJzL2Uyb0RvYy54bWzkV99v2zYQfh+w/4HQ&#10;gL01lmRbtrU4hec0QYGsNZoMfaYoyiIikRxJR3L/+h0pSo6dX10fBgx7sHEkj7zjx7vvTufv27pC&#10;D1RpJvgyiM7CAFFORM74dhn8eXf1bh4gbTDPcSU4XQZ7qoP3Fz//dN7IlMaiFFVOFYJDuE4buQxK&#10;Y2Q6GmlS0hrrMyEph8VCqBobGKrtKFe4gdPrahSHYTJqhMqlEoRqDbOX3WJw4c4vCkrM56LQ1KBq&#10;GYBvxv0r95/Z/9HFOU63CsuSEe8G/gEvasw4GB2OusQGo51iT46qGVFCi8KcEVGPRFEwQt0d4DZR&#10;eHKbayV20t1lmzZbOcAE0J7g9MPHkk8P10reyo3qvAfxRpB7DbiMGrlNH6/b8fag3BaqtpvgEqh1&#10;iO4HRGlrEIHJ8SyaLeJpgAisxWE8TaYec1LCwzzZR8oPb+wc4bQz7Nwb3JGMpPDzEIH0BKK3Qwl2&#10;mZ2igT+k/q4zaqzud/IdvKbEhmWsYmbvIhPezTrFHzaMWHTtANDcKMTyZTCJJrM4mSUQkxzXkBig&#10;ZY2jRws51QRC9ZZmO1yiLa4zrFBGFdMMaVZnovr1l3b1m/u7pPpeMQkrOQN1gzQlWGEkjIDMYdoG&#10;eu9B5w+2eLm3RlysS8y3dKUlJAyksdUeHau74dFlsorJK1ZVNgas7GEDj0+C8xnku8C/FGRXU266&#10;TFa0Ak8F1yXcI0AqpXVGASr1MXcO4VQbRQ0prcECDH8BZ62jjxaclwfH7BW0j+2TcI2n4Rx+AYLA&#10;TMZ9VPZxG8XhIpn5uI0m09kYgriz1Z8jlTbXVNTICuAlOANPjlP8cKO9W72KB7PzxLkIjlmKAs7T&#10;PW4weoLcP0rr2xJLCi7YYw+BFk0W0yiZTMd9oN0ahdm2NGillGjQWnAOrguFDppwUX/Imm+UH72A&#10;YxQvppPQ45iEVoQNOB2QDOP5zK5bBnBrQwZDBB5jCO/rXBt8il5GFKcVt3YMZtUHniOzl5BFRjEI&#10;5Ir6t7IqwBPaB4GTzL6idmPFv9ACchFYqjPjag5dVwo9YKgW+X2XBl7TbumCzm8KnW8vbvK6DgpX&#10;hwZrb2ykvbazKLgZNtaMC/WcVdP2rhadfn/r7q722pnI9+4pHRwQdR0dQBz+ZyhzPp/O5uPZpA/k&#10;jWfMw/xrhHlP1Y7szP+FMeMuC7UiniUfkWQfyN/Lnihr/hA5ZBfeGeHir+fA10p/FM3Gk7lP/GgS&#10;TueLN9L/dQrFKRe23Dh26XJ/mABKcal+4Pt/m2WhhCySJIyiPjrvLAH+LlrkUtPTqe2zkGlh2hfZ&#10;Azf1bc1JPxVNknB6yqlHXRW0VFFXvl4m1reQ1aJiuQXXco4l5YEFm5KZnk2PtF54gcOFrGTarHXt&#10;zgBCx0NICSiZEBtakisG9m6wNhvoV9wkfE6Yz/BXVKJZBsJLASqF+vbcvNWH0gmrAWqglV8G+q8d&#10;to1c9ZFDUQU7phdUL2S9wHf1WgDfw8uBN06EDcpUvVgoUX+Fr4yVtQJLmBOwBbWmF9cGRrAAXymE&#10;rlZO7vrBG34roYvs6ovF9a79ipX0LYOBEPkk+rL9pHPodO2LaLmCzLtirq2wuHYoepZ3ZO66YfhG&#10;gLmjj5DHY6d/+Oq6+BsAAP//AwBQSwMECgAAAAAAAAAhAHV96Q+CZgAAgmYAABQAAABkcnMvbWVk&#10;aWEvaW1hZ2UxLnBuZ4lQTkcNChoKAAAADUlIRFIAAAB/AAAAmQgGAAAABqDljAAAAAFzUkdCAK7O&#10;HOkAAAAEZ0FNQQAAsY8L/GEFAAAACXBIWXMAAA7DAAAOwwHHb6hkAAAAYWlUWHRTbmlwTWV0YWRh&#10;dGEAAAAAAHsiY2xpcFBvaW50cyI6W3sieCI6MCwieSI6MH0seyJ4IjoxMjcsInkiOjB9LHsieCI6&#10;MTI3LCJ5IjoxNTN9LHsieCI6MCwieSI6MTUzfV19HFoyYwAAZapJREFUeF7tvVeTJUmWmHeuVilK&#10;tRw9K7gG2O4SYkkIIwCawWAAaKSRD/w//Dd8oBlAg5FPfAABkCuxWMxiZ6a7p7urRVV1dcmUVwt+&#10;3/GImzdL9PR0T2FyZuiZ53qEh4eroz08PBobQvyKhzWwAuxoYwcMJd5U1+qzy6GRKZu8Xuf5VQjN&#10;Kv6VDxJADTVym5t1NGqoUguan4VfHYTvhl8b5NdBNDZBZ3Oz5LiGFWkXBGCoEV+HF8uEX+7wa8X5&#10;BfHEFeIjFuATWAM7yH8W8YbNVmb86hDArw/yV6tEfgOEN9dzEoRZxHKCQTAt55uSx7CLYomiQYLw&#10;qxR+bZDfAnNNxHsrOV4A2UKT44bnmoQ1PB9qo+9XKfxaIF/EtelpS8SuQPhiXECuT6g5X3WgeL8c&#10;fhX1veHXwtUDs6AO7ka8r8fHsRofRRuR30ydr/nXiugfROPgddhhEItmL/lfzhBa2gPaBp412sS1&#10;cvjlDr8myBeVIG9+FtOjBzE9fhCN+Xl04Pa08xudaI1uxN43fxP8DmPR6mf6BfKxBTQKGxDJrxDy&#10;7duvQZC+Eedw73oxjeXsPOaTs5iPT4DTcjxFDeDvmw+OuITei+P/X+f/EgaQhj5Pl04LH73fAPT1&#10;m1j4craivRBIFRNEeiI+hWON+F8dArjSyHeYV/wuAeM1f8XfrpAkUkqmYsDXRntm4WdNgro68yKy&#10;153ozjexN1vGaLWMPmJ/RL7DVSsGa9C88sZGtJfr6C3WqAUkABBcj1Wf8juUwZCZJli3UEXebfU1&#10;ZDMAJ4/LBPJFylUIV57zlyB4ASxB4ApYw6n64zm8Ir8eT5O2yDedxFXF6ZkfXd3og9hG9BerGID8&#10;LtzfXSyiRTaJIpHfZEiW5J+TSL6GaSsJo4K6vgTu8d9bgaUxyXUzsikJop7fJFZSjK9AuPLIzwcp&#10;DaAOHG7y1PQSJdgTGDSPHeDlPDazSWwm6PIZgIEXiwqWwEo44/yU68exmR5zbl7iydOIsfAE++CE&#10;8nADLVsw1HVW4VlU7ly6HOpZopdm+M8brrS1b8PkfDlI/zvn5Bk440ZSgBhvxmoGh3LutVivYoFB&#10;N9WYm4JcRHsbpm+3GtEB6Zu770br6R049YwSub5EGsR+TAbXo/O934pJdKIzIy9/Zy2cwcEgrl1/&#10;Mwb7twrVdRD9O9jbQJi2Uw7fDmR1uc5l23OWsMpBS/n9xfPdLwXyla7NBsML59SWeKPh4HGEn26G&#10;ZqYSENnL8+MYHz2KydkR51MQTxmIeJG/+uwn0Tq6C9LOQck5Yn0QncZBTPuH0f7md+Ns0YzeshW9&#10;9iBOQP5qfz9ef+s7Mbz5dqmv0824jFpBqcHTTOO0asn2oEwcZY4qydb+4pH/i2/BFwQHygbCtBzz&#10;lwPOEHK+Nf043pBBe65k3oBsdDiZ++j6AZJgiN7e37Qx7toYee1oY7S1Vk3idnRI72w6md4dr2Mw&#10;WUd/uokepkIPad+DGMxHiZTfSRSm8Un5wsZGFYyW9nJqM4S85A1CFXYOf+HhSiPf4IDW41uNcQ6g&#10;iK89gbmiPg0pFIQWPvq+hbHXxajTsBsgDfoo7ESyMdCGWtrrVjQhghYU1MEQHMwbWP7t2Fs2o48B&#10;2F80MAipFyIIrkt1tSFXjLnaii8ifdtOY0BCqNudRECooisRfimQv8tF9WA6iMn5HG1Q9ureHO2K&#10;LDpyPdAB+bEEplOMuRmW/QJRX1nx6Q5CQuRpkt4krdOAINQzEMw+RLGHlOhoyltss54NUOoUtNch&#10;kV3FeaG6WLf54kcyuRrhl4PzARuqpswxrIKDKDK8kjyYnA+rwvmxENkTLHes+jFwDkw5F8nk8ylf&#10;m8JUKU2OOxBByYO8H5Pv7Cwak1l0ZxKObp8OnHXWiC9/l4Knu0kvvbzbi19cuPpz+zli/CjWOSlc&#10;no9pgJosHM5l9BH1jTmI+/yzGH/wbkzv3YkhBNAhf3qLzTlqGwS3sPI7ILsFkazQ5eseCG/G7OEk&#10;ejHA7cNoRCWcDUbRfOPtGP3O70b7t34nYn8Us7YPhjXXBFRG/nJmOzVAng0mcdG/tE/4q+4o13+B&#10;4eoj34AY3sCZiUAscIM6HpXMEGrp2QV0u49ll3Du7ffjzp/+UTx97504QAr0Goj2FoTRmceb3z+M&#10;uE4ZQ0ACWGLMLSjj0Szu/MmPoj0lHf2+whA8xuIffuf78dbf/4fR+xt/m3v2Y9bsxgrxL+pFfCIf&#10;jyNdzxRDNqpGLO3yECi0UYjgqiC/jOQVDw5YwwEVHEXo1WnXJoNd+/+tcoERBqFIgNYC/T6f4rNP&#10;ooXfv5mcxmqGb++z+yZivIXsaJO3SyE97uPcBz4NoAm0kSAd75/Po63NoB0AgjtETvu2sQ+0EWrb&#10;QeJcQ5CblFCECum7oU56JvkXFq488h3QHM6cwQHEMQnadnh1yff50GYJQp3OzcUaM/A7A2mz6HHe&#10;xw7oqBK8LsV0KEeFnx4ccZ9h4LjVcD5/xT0ACO+i5zvTJUQkQVlPEfUdOL1DW9oQY7MBDxM3kAbN&#10;djsa+pk21WBzhfqUg6s04Fcf+QydA7gNjqSDKBeKCKAlJ5arXOMiCOzg8vUw7Hwy36OUPkhSWIuk&#10;nAjQdiC70/UzRmEBZppcyzK50AV6KOlezumTHzcxUAWpuJcQUA0QiqDHsKZepZRZathFvkECEK5C&#10;uNLIzzGCq7YTKYlYILmQpjuyuGFtuU6kGtKE2YC8FeDDG6z7tPBJJa/GmosyVpQ7Jue42YwJxIAy&#10;AJcgLhEKfeDi9UD2YKNB6NM8QCLQ0iRLPsnJsmwYQQlFnfnwifYmkCzUBJA5Pbgi4cpzfnJSFSdi&#10;ExhGiQCxvJ5MY3WOhT8GlbpoGWPRz9H5cGMLCdDE6Gsi+jeu0XNqfuTKnW40gOZ+LxoHwLAdLdRB&#10;CyppA118QDVCA50fZ6cRj59EPHwY8eBRxP0HsXnE+Rn1qPMV/Yj8FkTUqCTKFvHAVQ2/BGJfAPU5&#10;ivJO8k8O+mo8jfPjkzgGMUcgY/UEhByJFIw7kN9ADDeBxmYOg06i2TqP1hDWvUa3r7dicKNA/wZc&#10;frCOLtd6g0V0+yAc6LanSIvjmB5/Fkf3348Ht9+Ne++9Gx+9+5O4c/ujOL0PMZz6ZBBbAqNvreSg&#10;rbuIryHDFaOEq8/5YD0HsMZ7LWZB/nI6jcnJWSwhAmEu5yMJNiB+rXHnpA/cvnZd/gYubSIV+iB/&#10;nzIO4Vbi5j6ewggC6WEQguxmG1fROd3eKtpdZfwk5pMncf7kXpw8uBvjx49j8uRpTI9OqHMSm4U6&#10;iPLk/oo4a4Tvcn7V6pJQJ/6Cw5VHfisNNQYSIlhvTXyhGGWd2TKGMuoEHT9juNXZciF517hyiyZc&#10;39ElW6R1vnGeoOvNyP9ueULXQn20kBBL1MTKxRy9ESPTi1lvGLNuP9qLTdw4mcbNs2lcn0ziBp5A&#10;5+QUN1CCoZx80tdGymAwrpq0y9mH8iBX0pAMGk4l1yrrioQrjXyHiSEF13jynCwxoja6ak2GFOT6&#10;WHeENb7HgO8tGHDiXGbFIK/Is2gsY4Ypt8avX+P2iYAJZZySZemz+hZEQN7GUtUAYkCSyF+0OnFM&#10;WafNTkw7PVzFZgxmm7gOEdxExL9GzsFkFv2FbcEDcFUvh4lpm4bAcGBN8sFTsrr+v3aKp1ckXGnk&#10;GzT0W2C+zIlVzXUgk4u06olzosVzYrhSLvepngs5FjVsZrGAFJbhcm2MP44aDTHFPS2gzf0w8QLM&#10;TdbTmK4nFDvDI6xe73LmEOlgXU7uDKirnZh0Ygdse/iCkHxeX1Nl1WrrCoQrj3zZpwF369dvH+vU&#10;I7qEo7XsT44xvLDIT07K8eQ8n+r1OvjsPWDQivawFa0+HW4jgkGwiPfNXAq/hPwNKmLd4ho6RWne&#10;9doMo+4xxt0TLP0jygfWZ6T5HAEvYg3ykwDqILIBm1laXY4SMvLnFx+u9ty+LVOUMv5rkLPUDWOQ&#10;m87mnWLY3b4XD370XnSwuAdwZqc5wUY4g+EfYPzdi5g+jkEDI69LIZtxnO4hKf7B78Tir78Rg54K&#10;BXFv+doJt5/Ek//rP8bwBBmzHsRq0cPt28dmHEbjKYg9wocnfd0axQSb4CFu3Tf//t+N/X/092P5&#10;xi3Kwm10TsAAcle4jT4msBN9pAT0RDoJyf0ee+0XG64+8sGLBOBKnTkjqO/ecPr20dN49B9/HB//&#10;0Z9F5+kxOn+KQXcevfYk+sNZDEbz6LkUp6M16MhPYzbE6Ps7vxnT37oZ/bZIVteDBafi7hzH7I/e&#10;i94ZCALJAfJj3o318TqO3vs8Tj94gOTvxnzVj/PuMB4P+/Ff/Hf/LL77P/6zWHz/2xAKYgXkJ5+D&#10;5FW7EXNfECRQEgRLZ7AnNEmuCO5/CcS+eBMYO0wzbCsMwE6ZQ28u5rE8OYruBM4H2mdH0Th5HM3p&#10;aXS1upyl0SVA1LsKa4WXsNILQCVs6gUdEpjPDTD+Nh3AOX/n/nsAtlwTo9EHPXHyNLrj0xicn0UL&#10;1dI4PcmHPzaug92QawwV/2lroDbgKZ0+Skm7RXRXdJzxVQhXH/nVSBU1mT8FWd127CG6D0DUdeAW&#10;iL6JajhEjg+x9BsiHP2dT/Aw2pTvPgJ2EsZyivGIONlCEyMPbwCYSRw1qrhnwNk+Z7c6nXgDF/E1&#10;ONqnwoe6noLzCej+prOJeUz9lOOTRp84ZqADKWQ4rFJ+4eHqI98WVpBTvQ6u3AXXt3zpQkv8/Cja&#10;0xMk/Fl0Fueky5EF6WsIYQlnzmE/n9Fs8jlABzGtfgZyvld3rY1U6CCujVsAmfmXAJrOEcxx7ZbU&#10;N5sA44SOnO87fq4Y4np6A2rR9OlBPmDTC+eTtIP8q0AAVxb5aYrUozRfY9gzsJy45KqeuQNN0QQB&#10;fRDdXE1B6BJum3EZZPiiBdyukTgDKWsf/IDcaFRI1zjboI1XFaw7uISdWJK+giDWvo2Lvy+2ZO4u&#10;9zcwNFu+/jUfR5+y+y4WhQjL4+TC8eluqk4IrhXcmKcKS/S+vbgq4coiP0Nti4LoJYM8m0/x4s5j&#10;oXuH0eea/AVcv56c4Ho9wcXzzZsT8IEb5mtaIGjdwvLG0No0EMJyuchvaIJpoAHG9XFrgAAAWlxX&#10;Moh87m0hDfrOBqYEWsUAGDo/gA0Q9/EqPv0k4pOPY/PRR7H6+JPY3P+srAdcagOIfPIqRWoRcEXC&#10;1Ua+bC+Xw1mLyThm+PFzYOnDFAZ3g+F1/uQhUv9RnB0RHz+K07OnMZ1yTdWA1d1stVPENza4dptq&#10;BYDI1zoH2W7GEI0St1t75B3m9Yac7+wd9wcG5qZP3Ed69BsxOOhFv9ekPU9j9dHtePSjd+L+X/04&#10;7v2nH8Wdv/pRPLz9UcQxRiFIv5jpd0ayePxXJVxx5BMQo6sZHA63b2auzsG6dlkVxLD06d35KUx+&#10;Fgs4fibMTmOBz5+Pg+Ra9TuIbLhGf02MWNcnT+SL+BoggAYSoJGOWRehA7IdHspYIj0WegDcJrQG&#10;rfCtrQ16f/7kccwfPIzl58KjmBFPHz3OZeIapmXJYcXxSLKaFK5CuPqc7wDC/W30Z3+9iRFWU9uF&#10;FLNlEsGI0YUJo40Y9jEKpMJ9HKd70OJeOB+kO+/fxMluOGGQu2so0is1kDZAkQot4hbWRKvmeiz7&#10;JZ4ELn5M8R7mrUVMsCucMtYQ7KPfD9Dlh1R7fd2IA6CXq3wgUN1J+6C4T1dQL8A0ToFfdLjayJdF&#10;NKbgfngzuhh9zVxTP8XoYnAhhi6D2QOfzqc01cMVpznWad7j3+npNZ0iBjENHxLlu12CRLADK4w6&#10;V+JyLcW+D34oeI7vP+lsYqpduN9GCmi4YXBSvEjcW6xjOF3EcDyPEYjfdyZP5GOX5LsEqfOLsdqB&#10;KK35KoSrjXyDb9rgOnXanRiCjIZcL2c5wBIHKkErPCdYIJJ0EhSvPuhx3JdwvADCfT6gv7UBlBPp&#10;e+UQgA6QvoCgVnPQKviSBpw9x38f4zmcw+3nDYzO7gbkUw8ugNu3pmVPe1pwv4uBlUwD24a6EJrp&#10;MtpQaqRdCZxdhXDFke+gMVSTSayPjmJ1jHU9QZeOIYgTjqez2IMonKbNiRXZnR5pVsnBOZeqrld/&#10;gxBIJzus5rXkxL3qIaGJRd+LbqcbXcpsK/Iltg6SQENv2I5lrxFPsS/mSBiRP9XHf/oUOEYa6fPj&#10;lZyex4k639U9HXmcNuHuaYCuMwZs7xUIr2xuvxQqle/Q+bM17Vx6NtishqLz0ZN4/MMfxueffJIc&#10;fpN7hnD78OhxbD75MJ68+5cxmp9Ee4EX0F/GtD2L1uvX4vC3vxNx6xYI0DJjsFvrmGHj9f7OX4vZ&#10;b7xJsu4dhJFcT6H3TyLex207B2m6Z/rtNvj4KMY/+SjGn96PzgLu5tKouxfT0xWCAYLYDGMybSHl&#10;eyC1H0+Hg+j+xvfid/6nfxrxd38PlQHuIcJWC6Oh2s1L17GpG/mVQz2QXzCAXyK8Ms6Xt5xKXUv5&#10;NlYas81CleQK2A1ic4NYv6BB8ymUyaS4nE/i7OH9WH52Lxq3P47xO+/G5IP3Y3b/fszOx2RlMDf7&#10;mGyvxWD1egzmr0d39Rr3As1rIH0PN+0AUb0X8+4hdY+ih/Jugri10kHR7ZLc/ipmB8Q3Ob/FoEpl&#10;18DcAcg8pPz9w+jvXY/R6CYENYz+tf1YrMZx9sn7sf7wnVh//F4sPn0/pp/ejsndO0gm3dEZtgaS&#10;A3paeozN0obrm9UMYI5J1eVLYyPspgkZnk3cXvhK4ZUjvxKwdeJFx4wJxfctFCwB5EsacGqKRjmQ&#10;FjYX0+jh198E2Tcm0zgEuqiCBnq5CyKaMaK8Q+yB6xiFN7HsQXqA6CaIx5eftQcxJt+sQz5NR7g0&#10;l2Jn90XCgnyzGPdncTbCrRyhWgZgrMc1LP01fv7ah/tO/jg3oHHYdSnHIjrjkzg8OYqD86PYmxzF&#10;aHoWA+0UbYYZ3secUSAWmtgGW78/EW9MVIcqaQu7YXv+RZl+tvDKkF+H5wRTnWBc61uMonp7k+f6&#10;pi5H3PsEr4uUSKsfY85XrV2omboUY49MsW7Avc0lOrmcy9Gu2lln7OtUinIBpKb7VQ1fSqViiAmX&#10;QsmWocT8atDR3soviDZqo40UyTd5OO5YXq4swhsB4T2OnUHQ2CtFWEY53MYGj3fPd8PL0r9GeGXI&#10;f2E/6oRnLjgkNXitiZXcUD96gu51MAek9R1YLf1q7tx0l2gvscjnIHiGfJ0KHC98sAMs8cdX1Wqb&#10;FcgXniUAQ4WWnYOdcCmNG7QRAL2HAggEwAeJbZ/m6X1or4hsoKHV731KgzqdsC22asM2/LTzn1P4&#10;z8/5daguiEYHwfFYq/t15epEuYcB8925AdB11sw5c1/MYBA7SIweErjZRl104e/eJubAsg9R4JK5&#10;JKuRb1YC5HOpVi4ATa+AtN3GeQoi80/kVmm7oZz6C9g2i4KOmgmu1imzj77jly+QoKbyxQ69E9vs&#10;yx/2Ie0M7of4ilokWCVg1Zmy27ZXFF4p8l/Y/qqTQsV/CSvEu771cr6Am+Gc2bz4+Aza5PGjOLpz&#10;N44//RRj6m6EkA9PzmLU78Rgvxe9g350DjHkrveiRdy+Vt7E6XFtCJinM8SF021zqrbued3ICgc5&#10;+ibW8U7ILBU3J/Il1Aoa7tmHKmrTh44bPPh2z8cfx+L992P14Ycx4fjo3r1YSwAafIn4UmpNAglV&#10;1S4uqo9fVXjFYr9077lQdajurAdrOGc1R3gzcGtghVEXZ3DL8XE8/uTj+PTHP4p7774Tj27fjocf&#10;fBD3f/JenD36PJo+cDkcRuM6FviNYfRuFmhzHsK1UbSAETDYx72DWBAZ2fMt1xEqni9/2aidUa84&#10;tLwzmK0u6RCB3orOQopzxP0aYj37/H6c//jH8fhP/yx+/O/+n/jxH/5hvPMnfxLv/+AH8RACzt1C&#10;UvQ/CyU8i/CLK8+GZzL+jOEVcn7p0CUC2BnTXarOcVDku34e7mnCPU253/fk8Ok3ZyexxqKO05No&#10;wDkb4tXJCdYzHDbECh/QDTdbGLViAzQAj2MIDAC5fYBLmPPA1JVzv8UX0fZyr518e5cGJX5J2m12&#10;9oTEfPlS5Z6j5t1G/GZxqBjEPt5+HKiO3BGEdvZOT6OP6G/r+nHsJlE5+0c+x6YaggxZTzn8KcG7&#10;du/8auEVIv+Z5u2cJOLzgH9AK9hNkDTgXHLXIi7ZOZlPc2OlA7h1XzxiuPXWS3BKXpdV5/aqLtzA&#10;6ANmTUDHOgHFUln9xlr+uWcPCFDNFPRRk8iQALJOf2swFI7fQDDO6gm51NuRqySBpZSAO4f30XIx&#10;6XQSB0iC11vNeKPTiUOIo4s0a6rKKqOvMEYdX9RoKFcKXA7kej7xK4VXinxbmX90lP9sczJJdWxQ&#10;v2/g9i4pHQaoLSLkegdJzmdAu6tZNGfj9Pc7ILCtKwfCfamiWFsiF8ueaz5w8W2ddSKoBvNgkPma&#10;ViKP7IyhIj6DBhrBNvqypdZ5uFOTnoGeAqX6N8dzWEJEy8rKK4TAjQoNbpFAXPDZor2u9nEDqEMN&#10;05PTGGHDjJBszv0XQ1YipG0Yf85puOLHZxOlRfXolHBxZpt2468XXjHyq5Bt9Y/Y3lVt95lHmx/t&#10;r1zw6JIoB4XjDGZwTx0Q7bKpDojNN25dSiXXiVQ5u4KtP1/9JudzRIEXnJvpxN5fB7FOqHfZyJCU&#10;UO73XolnQ31LCG0lJBEA5HCLPh8gCg3S+vkuIScQTxO11Z9M4hoIP6T8tohPpGclWU/9Hp/dLaqg&#10;kGVmeS545ecT/rMgPzvhWFTt9txDK/exaLo+GEFnDz6P5R0Mont3ijV/D6v+6HG04aRhtxGDPoNH&#10;3Ow3oo0t13B5tRwuguVSOceyGMgyXVwBiFZfJ8Ek0oXdUBrntI3Hea/liHSFRZd6sRk6wzb1NqOV&#10;0IoWaU3aUUNrhC1J25quGB4fY/HTh/v3YuFU9Oefx8wHPk+xXXT/9Agms9igCpa4fxq7ayVQ1l3a&#10;Vw3XNv55h1eO/HqYjWvIwEH9iFMreX50FI+w6u++h0X/zjsxxbKPH/8QAoAYEPnDXjP2Rt0YjDrR&#10;14XDtXNFTSJfJEEAvn5VvpIp9xj4hZ22UifTDBdHmacSR8lvXEo15YGjg6roYlTqKQwOB9HTjQSC&#10;436eD6N72CHuRu9aP/r73WiB/M3Du3H+/rvx9PaHcfTR7fj83ffi85/8JI4/u48HcxILjL8JMD09&#10;i/n5OF83Xzs5VEm90qICht0W/7zCK0V+QcGz3dg5S3EHoBeX+OxnDx/E8d07cQKcwfWnwMZ35JaI&#10;Tiz1Bn56A+QHA9wG0opP69uhcYrV+Zwy3erLnWUatom4frabBdGJ7EtgKIgvop5TdFKTenoQXsc6&#10;96hfGCEFEsp5Y78TTcFrSKSz08fx+DP68fDzGOPzHztPcfcziNx3CSfpyi4FkL6C8zdwveI/jV+q&#10;rVvzXHjphZ89vELk1618cWtLKtiS8yGANhZ4i0FoTVwTP4k+YrCHDdDA2neJdu507vypL73hErh3&#10;4sLjnLET+XpxjeiunVt3ypWubQnAlbu77QHKLSWuoBCDh1oGJkgA1slxoSwfLBAXWAOrPOYO2uQs&#10;Y7orpLXQ/TnrNy9buvVAbtf1hy5BX9JfdH+L6+ZprjjmNm3HDDkmtfR6Qai68HXDK0M+zQcunJm6&#10;tXWb6ys1+Ko16hJwGaUuHa6R10BsB+Opkdy9iCkW/hSDb8rxLB/omE4gMkvSRz09VtVb5bgImfAC&#10;zs+oUhNpH1AY7fCB0JK6ct/PrfeAUYlBuSAugLkJBjU6N9go7TZ9AHyEqwvropM9F4rYLhAvoepc&#10;2maRkIig6PQEKgPwVYdXhnyDzd+FOhSbq0pV7Fd6rifiAffCa6v/nBDh2PfgFMNa8UstbrjQwdax&#10;qwor5clBDF5unJyQxWZkrt1Q0M3vlkhKEeZMIVGD2Mn6NRopCY4uriXIF+HEvhEkLLA/dDPzAZJT&#10;vmRvU7vId96/Befns/xK3fk+X4FSTQYbYdtLY15peMWcX8YvRRr9ZXxyQAqzcsVRzl6DROCAQXkN&#10;8Xg4A/GIyoTxOPpYxm39YJDe7GBlt3HJMOTcesU0F89tOnj5AqqgqAMJQ/+5DHQGqsuqOShSydbV&#10;QQ7HUJNzQXDD+y0bWdzAJWnoujFa5Z0by1Qa+AiZJnJ9yvU56mXd7kaz1895nDXN7+GgumGjj59V&#10;aX3nMHRp3UNgfB6980n06J+7hqXcR72tUWlrjiX3ooBsf2l5Ga38IjCpu+3/2QP2xc+fxEoD5VNF&#10;N4iqHGHTKzQQ4AKs4sYGl8fNDv7iL+KDf/l/xM2P7oH8abRE4MaVuljHuWPePGZr3CEQrrg9by1j&#10;9J03Yu+3v5fegqtsZWJfjV6+fhCtb70WnWv7DKbpG+6GUAZY6jdvRevaddJ7cC3um8Shi4Vrdn7/&#10;k2gsxljrnC9n6GgGaLKIxaOTWD4ZJxc3qbslZs7WMb1/GssHtPUMulji/q1a4X5OcTKLs9v3Y/Fk&#10;gTTDCOzsxeliE7NrB/HNv/03I/7g92P9xjXcfff978Zxtx3nb9+Kt/7rvxmLa3sxb0syLiDPB8EZ&#10;pN8G6mzdaseMRJqWaxt8y+CrhlfG+VKt0y5JW+pggr+F0bmKCJxh1E18wREOOHv6OE4+/TRO3/sg&#10;Tt55N05w9U7f+XGsdI2qxZpzuMNyk7yyMIFzXa8b/Whcw83CIm+OQI4GhEYikVkL6dWhpGzDVnUU&#10;aSG4GLRhemarSwBSWlE+SOh2+9HZG0XLZV6Hh9E+uIYnAvT3oa1RzlZuMO7Sh3fhyRmu3Wd3Y/qf&#10;fhCf/r//Lj7/4z+Ox3/y7+Phf/gBLuHtWI6hImwLp6pkHRnE5WyUUmwEJEu9XLxq8dcKr1DsK6wq&#10;5BusqWp1rmBd+NIjhl7ljmn1rkDwAvdnhdh3i7PVfBlz1+cvcwcduJ5haMENrVaK/6aL9RWVubsW&#10;4EpbRbRF1giFs1P0c1yhL6GcV0GRUYHclcu8s2DBYcdyW7cpB1Ery2Vx5Gm2kVAdjLtuNHyXrwe4&#10;y5erdlEDziiKRFVFC93newVLrP827t0NJOE1yhoiWTqn0xhMlZLd6CEJfHfIFWRt3zUA3JYmGUi6&#10;5B45fpgt+3rhlSFfTPuXyN+OMqEydFwBl+6OeCB4nG4Pse/O9Jod8MlA+vKEb9bAab5pm/wgYp0L&#10;FTcpShgRLX85V6scIzGXbDk9S325EzZ1ZjOq+pI2DLXBZ5xIrdf4U2++slXe8fNdP1/5yjlcd/1K&#10;VxJiFPL+LKwUTJvm2A+0JFePa3+4ErzTwZiliDZt2Uci7M1XMQQGxqiFLJc6eqlCPAayPsoQ+RqC&#10;dNMJRD1KTZKvE2zaKwkuXPIPFuSMUTUCUozRebVZzmlrGblKR6QDxf8tIMWvRQpE4LvzGjlTCGRG&#10;/nyEo/VYyAGgnBxu5+JztAoiuL3MmRN+CgHkSp4Kqcnt6o1EPOQIR5b3/NSy6pMCOmyWWjSb9VEv&#10;yNYl9TuN0BGCC0JYTaHD6rmETyF9n9A3jddIQLEg1MRqgptDZ0zBgtXZpPQokIQkVdr0KwerfCVB&#10;rk/k7wYGP5GttesTu3q1DuLeZ/g9Br/HYDpD13CPOwhgRQ+XiFet6HUSgRsn0HEHJi1wB5tyE0Q4&#10;AwhWt2K/xnSiqMClsM1WWpwAxvKdPpCe++yI9IQeVxHtCRU2ci0+3A+R+xWQIo2KC5gf5SJbvjvC&#10;ofMUG3cDdR0CEqo8oFIlcMn2rjhnfJKUKUoLZwqM6VvuKkJ56eYiLivy/lrhlSBfghS2IWuhqUss&#10;9rOTmD96FJvPfOiBMXcPuP95LI+OoglB+PGy9IVTImg1cDOWeXswjN7eHrYUYLw3JA0ulEMsX6BS&#10;GdeBdMdOuSg5CY661J6KAC6nec7NWUAR5+VYzBQsNnIXjwpUAUkg5i09rm7N5JwS3oNMUM7YhTEc&#10;oaudjob7XZ0UD59EPD5K2Dx+CnD85ATP5yxax+NoHp3Hhnh9NkFQKPOUlrSEpudEIse27OsEy3tl&#10;IQe3jAsjso7FbBzHjx/Eg48/is/eey8evvtePAWW738Qx3fvxZxB8TVs57p90uV6vo3GYG8QnYPD&#10;2Lt+PfZv3Mh4sI9FncincLkGyEUX+VfXmy0gkquLyM8HSeZQBWTGOpBHSzGxx1DLrmJTJIN8Ed9o&#10;wP35ajdDn4SAyBfxwJo6UgxLeNBKb38Qo+sDiNX1gx3avRd7ez2k/CTO796J03d/Emc/+TBOgIfv&#10;vB9PP/go4jN39X4ai88e40Y+jhnH86cnsRpPMPTgdVkdKFPC5TnA1wmvBPm7Tcrhzx9dnmlMnj7J&#10;BzYnH30ckzt3Y37vs5h+fp9OPo7V5Jw8E1QfBIBozCXXDGZDC3pY3CqhPYLr+yBBK8rCE2lVjEeQ&#10;S6XTHQOcZxW8bsMqgjAkw2bgQhIPh+Kb83wEXIUi0i2PcmRj/HClkbZILjHP+i2FexDRPgLujXog&#10;vp9rDHP52EB/vxlz+jiGyN3EcYOLuzw9iemTRzF7/LhIBNxaJcESWB0dx/KcPDCC7/kVagWUjBp/&#10;F038SuHninwt+7TuK4qU30rgnMM+SNP9dlHD651OvA5ybtCRPQy4PfL0MZacF+/5BI9x1m1bkaaB&#10;k49mK8SIwGanG20Rke/A6TvghoG9tL4BV+Tk27xwSLZEznTQ1MtJCKZbFpD+vdnRudSh1k1C0Kbg&#10;+pp7GpjpaYj5hNBJITdchiD8QAMlAOSzdfYBWKP3XfmTK1VcMKqWJt1v+kIKqDbn/FeI8WXsUfaB&#10;bitq0SntPu08oLwDVNpIl5ZL5VlDqSVV3Q4Rf9Vgq15RsHEgIymUBucqnXk+ueth5O1j7Lm4seOW&#10;qdNJDDB+XJfXxpots/ZludQSx9ZjB05u9PGsXKgtsEpqENmcV+CxhFDEMU0Qng0OJCHRloMqUYA0&#10;saKQgOiKl0cZxKavJUSncOmL3ld2zxLyfv4hEGlDIVATgJBlC9vGrItAKsuX8ALcHn6GWMcQ9FuA&#10;Tmm7u9f5WaxOjmLpSl/7T35nDNbOZDoGpH7d8MqQn+MDAtKI8kzyRfyOONyX6k3dimQf6c7hgjmD&#10;MY8pHACpxCoHHvetepCSa+ayYLkc5GP2r1cinNKAjDUZkwBMNzNBAiw3ViCCKtEuYrJcOBUCnNEG&#10;3TTj+cY9uzkPzz32jaBVzBKZECOcm9u0+8oY8RoJVl6/tj6RXsWGqikGiWfGtSl15JtFELyaLa05&#10;hwO14arkNqrCFUw4OtZGK1aBCUgbsPghgtwu7muEV4b8C+m/00AlgDpM/fbwEdbt05zXj2Ms3/Nj&#10;iHvp3kfocxo2KNByWZTP0VuKYrnJobVMVIMGWO6spe2LfnUjJZxF071esSHHcHJCHTjOckipCQAE&#10;NOCuBoOdy8Mo1p3aLHrDucebHhyHDm/0SXRGUQnB/TmJJNJTF/u4xZosnfNS/U5A/fCLF5tP/6y7&#10;DUE1MATzKyEP8H6wgeLRgwRtoTWGsi+FrvhjBJADpYyvG1r/C6E6/rmGNaavyHdZVe5Kibj3daXH&#10;f/4X8eQ//GW0P74Tzft3o/X5vYinD2Jy5rap49hvrrCUQeqA7vVB2RBpgaXc0FKWK+i88sTt1dqj&#10;UTRHXNPwEpIg4PghBLA3gGNAkrpRg802YbC1cRMDY9GpYi10ZUSZeFlCPIvouVavjzcPkjt9ykC/&#10;uiqog6ppgXTBTRwaGHyN8TRWZ2OkFnKGaigx++uDpuXZeX6Sra0LoDBI/YHawINpTNfRQ5j1kF4d&#10;xIDbxNmeA8qNhzDEXQzgT+/FCQbxEWK/e20/9g6uRa+D0evfsuV6ka358lXDK+P8wvp5UEShT97Q&#10;9eNHj+Ppx5/E0w9vAx/G2e2P6OSnMT1+HN02+tClUtf60TtA7O2BgAHWu3OZTuCo+yw0uVlEIyt9&#10;ZbrhO7BwfnK/oERQjqrE7aLIV09WoyUxECVByEtyPnX7alfroBftKo4DyqA9bdsCdDKmrgPqrN7+&#10;yUfM6nvKk5As9XkXrKq3ArvSY0j6xC7lHs2X0cK6X+Durf7qxzH9wY/i5C//Ko6B8XsfRNM5gTGK&#10;cA6ROfXLUDrH/3XZ/9UhPzvqL/F2LDhe4LtPJvnyQsf1+hIFRs56NqUx9MaRQQSrvhXBMDTnFGA6&#10;IrYMH38ae2mVmaGC4iJwrPVfIb7gg1DuLGDSzp/IV/x7q7el7q0gX/TkOsRRTArKzAl6IIsnXW4X&#10;4doWaV+U4nbruzh2o3f4ACjGI32iKOfsdHOXU7ecOw8/CtlgTEzb6IV4l+6eGCvFXBT9FYNFvIJA&#10;q8p/GRPdrXS5HMNNvq++hxgdoZO7cGGPQXCdnp80ywc0GH0+FvHFi/JWrWTuLB38S/5mjhacnA8+&#10;gO1sWwV0q7b4xcEFI1bn5YS4/KUXkQQgMMhZp7EAsbpOH8MzP93itTQQLUWjj3PiS9PJXuaonHp0&#10;GWy2n+/VqF2gEm1DTuNTbg9wUfIIe6LPsWsIdA9rt1Op5dRvqeDrhZcgv+rEFi7CC1NTxJdnzwlQ&#10;alm7Rpt9fSn9V8X+hDHFimYwx51VnGK/jteoAu6Zo/OmmLzTQS9mnU5M8N/nGHAzOHqtspfLQazG&#10;zoxBmcOVfkOH4WMwywsUbpQ0R0rYChdXNJYYZyt0Myy7htCSyyQirOwO1ns/JpQ+g9nRw4k8hkP2&#10;XiPSN0NirT3OadvSZBG0JTL+SZ+DlDGnE2L311/ix82AcyTDMQg8op3nFLPs0rY2bWzMcp8et/M3&#10;/Qg47sy5h2v5KRgMO/oywf0b4xq77sG9gNJFSNcWYrCpW5D46pNCiPX55b+SuhtegPw6C3EilRtr&#10;qK4YPPZyyQeHOhdfccFaX1Wf1QcYHmvwSdpYrV1a3hgyON1VTLDkx3R+gpXtgB1D1WejYZwNhgzO&#10;HtxBjMk/3biUk4zo8jnom/hgA6NsCQEtWwwQ8QJFOGuvYo6bJKKbPgnxC9k++aaMNdIiJ4skGCdf&#10;VqietT40BJk8SB8cZJfJzKlrBnYmtJlLktgUrl/Sv462hIS4UAo0Y4bVf0q5p0gNv9NwRj/HEPFZ&#10;rxtPQP4Tso9H7Zhhv8x7Euc6i51IMDTt/BDYQyLttahqnvtBS+sL8mx6bZwKjNQxjDOhFT7s8o0m&#10;x9MJrHy7iWPHvYaKAMSW3kQ54lL+Gl+EFyzjKllLLn+KqEw5A3LqkFf4SY6xAS62zFkOKh37QOI8&#10;GhMnLyZwlgNOnvv34um//tfx+Z/9Wexj+Q+QAj1cnLlr8CCEFr5tw1eoqccPIdj4DYQyvHUYvcN9&#10;2A7EoxYUmWs/k4KU6O4PozsahLtra1hvIKI2kqPTA3la++pmdPa0Bcd1lnFwk9EecQ0kFKAj6lLH&#10;Duu8EiYMrv3iBJtkgdRyP77GtBXN8zaWOhIF42v+5DjOH2iMzSDN8irWakH7ZvOYnJzmwhTNhQGi&#10;fwDXNqakc8/iBGkDcS7p5wKQWDtt9/Md4eIP6T5E3t+PKefrb3wj3vh7fy/id3+fdh/QH9qOCFpB&#10;zC367bR3zqEkahIhxOJMGZxY8gK/5a8cl/CVkJ85+PFKuhtSnIabyAdhi7OzOPv0o1g++hxbbY7e&#10;YtAlklMG6wc/iPG77+U6va6GnDreT5hjScchbhhuWnZGG0H9eggxvA7i90cXiJKD1YEQA/4PeeF+&#10;2lC+uG3D6KZA47QRXFK9QiKorw9uMIAjiYJ83GoH/ADjGsQ/fYC7SfFa06nu7Z/do+3++YzfuYQu&#10;nO9+vjFBLJyO6TuZIDoJKA0+x8mFmh6bJpcaT0lzL8ETZ/FM47oDqV0w53wCzKmxWsF5BIFNb74W&#10;r/2XfyNav/Hb9AFF1exSVAf10Y6Db34rOlzPybKCiApHXw759u3nE7JSAh1ytms1oZP47o3zp7kd&#10;+urkIRxyBMKXMUQMdvfoIP+uvM31EfjzulW6eYUQSBSugSE/f3pA+QfEhwwysIZOFvhLKzjadU3N&#10;EZyH6OzuwUUDDCiuNToMNvq0ia5N0Q4hOpWKfKdC6k3R5TCRhGTKN4ZVXxyX1UblBZAOIgWhgTRC&#10;9PvZtc05A4vK8Ps9bvBluwRoNOGQ41v04U3k+luAcQINfYP+3bQfFHhIO67Tjuu0Y8Rx4wTewc9f&#10;HjMus+j1MQBRafmZ58VpbKbHeAAn0ZqfRntB/RBt4V3BUKO1hAt0vzjQiq8Walw/F2iM05w+lwcP&#10;MYJD+wywDzLSKOQ+7ZbkXt0mxPemC+LdXEeRL3jsNfTpDFzndGrtjsn9lJlLqe00dbn2z8+o5kQS&#10;Irds8KChSYykcFm0C8CE3KUzkc7tdR9os83poiKczOkgebpIsS53dDDuuiuXVrWijxE5QOR2UQnN&#10;arFJhrqsul/WkdKJWOmmhMFt1QJetiCg/GQr7e0Bbvk2Ih8EO8Pxn6sn8q0giqhdXcuy/UjJDmV3&#10;aX/HMVWnp+TgsqHuz5cMNvdnDnUdF3VR+zMVyyUtuMiXFVyckRMf/pPPmbWyUgWLHaI4B8bkSTGF&#10;6Nb58foMUeYcuN+213QpgADOupydq8bXbkhR0Fc1b0olXBCoPz+yyED5OEhVkCIyxSQBSZUbQVbu&#10;qB9ecocQF5A2FNfZUGpaodXXHQQVkkXBoZjO66WOhDS4qDuJAEgiIy0JgXPU1Ay6noDguZs+Ip3m&#10;QP3OgQar7xz4YsoCRM9pt4+1UzVCwL7D767deQxh57OE5PydwLl/XyZ8JeRfhGoAsy6OPc0kHCqQ&#10;MYNj5piuC6316uMGywaAk2WMrAYZgDNzLpHyBTyghUHVXnWix2CPVu3YY/BNa2HpCY05sED/LmAL&#10;7/FTaEL9yRS/mmH5zv61+hhHHSQkiBdR2c4kG5oNJtKFRMAbg1i3ZS8LOKnDJ0u0IxbUMQVm1oHB&#10;uMJuENYcb5DzG3RQyn8B8a6ruLYt3EM7i4UqC/diiM3Q127gr0OfW3WepXLGDz1w/wbvhGvCSp3W&#10;oDzGb0Vf1h0Ao2+FK6yhKLJ3g2cSxJchgK9n7QtSew2SEtw+PT6K2Ue3o/vwAbdInUu6AMVOJnH6&#10;wftxfvvjGM3n0ccA81HmBIr3Ddf+9T0seBAFVSs59KqmfbgWvd/DslVirKjHtXJKEpdky/Wgifpt&#10;EXU4Hn0QC6xQG3p7a3R9unaM8+DtN9CxIK3DdYy0fJvX5/OzRTy9+xkiHrNO0Q4hNETahGLPKVew&#10;nq577NI2jVL7i7FJDXC1J7RNDwVud6iEFeOhNGn7/J/4/OQ4VsdP8+NMTkJlDyCyDRpAz7M9xnZZ&#10;9OD+ITZhNxY3bsXNv/7Xo/mtbyMZQHhfb6DDNdTRm29H++YbxbPR2CZs0Q5hbPGWvxcWQPklfiny&#10;68MMxXqs76qT87TW5abaW87npxgu9z6L3hHGC4jfYGCluNIL+NGP4vQnH8Qe+tn9ddog37+FOxqL&#10;KESeIi03ZYJw1vjx+RlU/GYXU5ALAqCDVSNAUSLfLjvZt/HJ3EE/+q8dRgdimnG+cK0z5fhU7tpv&#10;fCear9/CtpB7QL7CQImAG3b8yZ10zTogv2NhE/pzNIvzT57E5C59mWFImo6qcCt13Vw3efQ5WzN1&#10;vYQukaBiuNX99dcV8rUlbOVsOomlbyTZYnx4XTYfRUP60YPre0iw9qqPyuvHGOmweO1WvPb7vx+N&#10;73wnlriw657SrBNTiLT72lvRvvE63h9ULTEScsYxKe/rIj/DNus21Ts8TrWZz7HR7bUeBcn6+Y0H&#10;D6PpVuS1ZW2jjnX1/jKO33k3DjDShuizppyzGcf59Ci/j7OAI+giNs86mnMsXqdZF/Oc9PA5twOW&#10;X8uiOL+GYfPtlNJggfs2BwmNW3tx87e+HfvfeiPGGFmTJvejqOeDZrz1u38tOt96Gwk9Kr5y2gWU&#10;fTaOszt3QTrlktR2pgW/Pj4/jzv//t2494MP4wDrc3/azKdxcvcK4l2DfBefuB2L3+jVCNvQp6JY&#10;GBLKsump/o35wW5MM8KPOPp+3wJiG/QOEUhvIFiu054u13uBTR9zCPWNP/hbEb/1mzQKq8Unf0iR&#10;CUZn58Yb0br+GrSAVElkQGwi50siv5DL1wlUpE9dKjShVJlGWfbaEweYURVpXHehZM7R183gsgau&#10;kyEjbj8gviaQw8kRaD0OyLuPHt7D7dpjsA5Iv4avex1SucYwH5K+TxUjkDlkAPQwNLacuvVRika3&#10;4rwsyQaxhcQ4ZuASFDtcI8928Wbm7dC2bgywJfZAyjXgEDF9kLZIM4YYhIMEtD3xKNvWjn3ac0Cf&#10;9qlXwEKIfbq7B9jem3D6tc2QfH36M8BaGGDFq99BLtD0o1D0z6Vp5dmIRp9EryQpksYhLyJQMBRc&#10;JD6+RPhayLeKejKltISQ7VAI02CFdE36sgF6seUjUMDPohbcl8anXw3iOopIX2V2taqd9jplS0xS&#10;9YKOL7V0GQgHQ8s3LXliP3XehBt90bLZUo3AlYCzNpbfAjEaclVjaKFP/y6QXwjDxlaQebE3IJIB&#10;BtwAw3UAQlw5wB0IIuwDwPmdNn3rdDBUOVEl5Bc2qmAvnJqntYAHEOGM/FPuFea0C+O4EJ9tIA8S&#10;wXWKcnXTWUonchw7SstnJ6lqtTEYnwvcF3xUf9v0lwR7+fWClWl1bpFfahRJM1wV6BSRzbWqpjPO&#10;n6IHH6DzT9FTm04Pcd2Nc+IxlqzxKaJ90uzEHIt2gfibdIZx3hb6GIcDjO8RBt0+g4FljPGzhuOc&#10;odvMISJxDhE5SA51G3Hscb4JRFLZXbMg11yklnOQvu2HWbI7/NAd9XxXAwvwOz1peCzU59gZlOlm&#10;G1OOx4DafIGRsqCdc9o3dbt32n2KDj/G+zhqDTkehBPCJ3gAp8Rn5D8nn3m15OeMw1Pa9Bhb5IT6&#10;z20fNoPi3kUfSxhkZcUOdT3uXyFUKPkZA/VdqnOLeI/5h/o3NHSFfloCUzjiHEo+h3rPBqM4378W&#10;p/vX435nEJ+A4I8ZnE+6w/h0sBefDg/ik8F+fOzx4CDudA/jXls4iPutg3jM8XH3OkRyjcHrx+Mz&#10;ff8+BtaQYfQlR3fnhktkNRDkNig9/H5fBVP0qw2ykeSDVICq7URpwEsHlcpIXkVlOU+Rr5Al0smI&#10;MFmruKnPjzBuIMZlZ4Q1PgKZ/XiEi/EYd+1Jcz/b+6B1LT4T2jfifu9m3B9cj3tD+jQ6SPhs7yDu&#10;En+KJf9pd0CfB/GAMTg+uB5ne4xVF9dYokLqLBivlSoBIvGbgarPugs/a/hqBl8VeyVdPbksiyFW&#10;t8PZq7OTXKkrY00R06a5KfHZvc9jdu9BDGdLxKlifslYTpESE+y6MZb+BGsX1xBk+f5eQ+4i74Iy&#10;fNCjgabGbvtE69HjOP70E3QxQ+NTxOYUST2Pxhvozt98LeItpEN7hrvng9wWbuMgDv/m70V899u4&#10;5vsQZDc/idp2ts7Xp+99ivhdgG+sAUR+4wzhfn8W0z/+MI7+/NO4Nm9H390Y7B+eQ+sAyXNILwa4&#10;lPRTkEObEH53ABn2uA6C5kgbn0Zuul3S8PMpQlW1QPVNYJQ51nurvxe9wSFqY8hQYtRCmC5vWR0M&#10;MFzfjsHNa0jJSqXYXld1jugfzJQPr2oGzEhcIQ3FSZW+VQV5XMLXQ35mrdw8QUIQGLx0n0zG53HB&#10;Ai1BT9JrP5B0jEObBpV5YafcKlV24lo+biXNWTpFtDNpLmHyY0Yu//aa5Z+eRdz+MB781V/FcHIO&#10;UvAwGhPsjynWPlr5u9ciXh/Gqj0tz0mof457t18jf/8AFaQuF/nUdXYc47ufwOG4brSrg4hv+cAd&#10;5M/++Hac/PkdDLo+kgRVRP2bEYbaW7iMb9+EACA2p6i1Y7S84eCo39VHjYWqQpUC8cWQa24cpPvp&#10;3IC6HKmYq1Zzc0FibRDHijHysW7s4dt3nZxGAimaUHFFDXg/sGNflONXiHxDHnOrnF+uiGxiEUqF&#10;Wsx+u9adMkApl3wXHwOJLM0x99gJsko8jDjuD9yEcFuB/AYI7qHTnG1z3Zrfp5n5dgvIH4oY6zg6&#10;iukPfxif/Omfxt74NPZm5+h3pEYTIrmBfv7WXsRr+MudWRrQm+UsFr1O7In8730n1oja80Q+dkFy&#10;Pm7ondvpeiby4fzOOTfen8f8jz+K0z+/iyTC1lgOYmJ394dx+O23ov+dN6lvH67uxJiBX8GRbThy&#10;eB3CwA1DBEC/jZgk8oe5gHTUBfEQaRIMKtEndJAghmOfFvXQOKRXw+kEY040VkPrHtPNHFCg7D7F&#10;gUEjm0TGWNulIJ9r1kt4EfLLld0gtwlSq2AlmVZuErZBJFO404waTvmx4vxKZfkM+ZLBqJumFWpR&#10;quKlD23oUJrMUG55CQExmwYVg4AhtHFVg5kggPyWnv2knpYUj3/vmzpt6lI1u/tWl7qVLB5r2dcN&#10;3kB8euLpW9se66ItfiHDTRAcvzqvb+bkNf78bEpyJHXlF7Vpi4ZkD7U0QkK5F3B+zy+vYds4G7fB&#10;eKXdS5Enxdl+mZT73CiqBaEp7ouriRSopoCdU5DYZIxcH5ETDeSjcfIIrUhoVzOH2+sYMW5TcwEF&#10;ZXZJQiiWf0GysaGODaY/H2oC2EKdXsACBEO+xyYBgJQ1A+XEyQJw9iwnw8hTN97baXKK4TmIXxKv&#10;enCLvpJNofUtSN3XoTWmUvzZo3x4AvgvIWhep7VLKzj02bt72Dgml15gpNhEPgMu4v0mrm/diGTv&#10;dfyygXWHuKaxihnFKTeL/JyFczKJ8im7t5rik+M6inynhUUw7cxnGBh7Kwhg6Tx+ihvu9wER97Xh&#10;Qr+n74OubJhz+CLfZxQYCx1cvbJxJA1KN5X7OvrzC3IvIW6kodPhuhrORHUwdH0AxKgKtqTIYKH0&#10;v+7WLmTwMvAC5HvFERGqXELNTXlMQQDERoOLj27s4JfJFFAH9DmuwfUaQu5RCEjlAsMARYMImiLA&#10;+5TH4It0YhdXTqkoH+0K9EDpIQss6I5TOMIKsPOKuVQpySKl/Jx9pK5a7L0wZBYz8VuMmZJex0aW&#10;iV6XeFbESbTo7DXxAuKfCRzPSfONGolpQ+y6vhVGmfdIhEmAXeKuS9FAJwTqe/er5GSfbpY/dbzg&#10;H1e2se0sCFZKleltpZXHF38llPiZfnsKvBz5UmC6OzugDtkC+QQtcsBYQ8zjBCjcjyIWKJM2cqUu&#10;kztOyq0pBiru0/9O1MNtTTitmVuxINYx0mIfy/nAjY/2og20DtDn6M7WaC+aGFBNDKkG7lATt9K9&#10;cbS2U14S9OTdBkVCTZxSVwmeVMF+VMNZ/16A41T4KUWqiAaWSASfDzhN3DzYp10FbJvG4NrlVYNe&#10;7gDmSyQx4BxLX4t/2aMMJJ6LOOdCJQnddKHm5MLNPsq+gBr1Bf0iz8kmJVWRVkkEXKj7mv0Vy1so&#10;wWTheeTnXWJDADNbqNISU0JV+raWnTiBPBuEkTpui+Ua6jJ2yoEbygIOBtWlWb4SBTQwrHxA0791&#10;PUav34zeaxhSt7Cwb96I7rXr0cVq7+C2dfb38+2d3AUhn3LBlSA1iVDkU6vVGipcVz/WTwTk+3v8&#10;XRCANzDs9EEjUARoa02RAEsMtRaIj+tY9LRp74034vCtN+PwG2/F4dtvRe+tNyLefC2ab9yK/huv&#10;0XbyvHYzhjdos28ZdWpfHYLFfnE6N1VdGkJlDnEXms+B64zsYza8ANSZk1h5TFR3YyfUScJzyBc1&#10;cwahBhdSCO5/szSGrFwCXda6E1NCem27oOzPaV2gKOKduMAmgftJT+MW8bd25S3+8xpHeN3nnNjv&#10;1q8GDMAenK2bhNsjt8WAGCSv/Nih7+r3AONctMkAIv7tofv+pAGoZGK4CuyE+pQ8BfGOm795c54V&#10;Il0VY1WxLvcj2jfWB+HFwWHEtUOIET/98CCarkWEaMMFlqMqVhL4ZDJ9coxH7AOf5HUaA+JBdY7x&#10;x69X5eXy52oiDVnEOtBwalhjKoEGVUhP2CKAY1HrcdXBqkcJdfDqpeBFCUADwvhZKMMBYrbnIEeA&#10;GxIoMXWyJdd1Z0zJEI4EI/Goy9xzRtFmvEhQ3EF8xHj0cFlJl+Pq+kq5FIpYX6JDZ9QpN3pPIi2v&#10;AdabdymyDf4COQIl5SKQKDF7ZJxQeirS/Vij5xK6ulv97qrbpapFP10pk+1AMnCvUI+Urba3TlC5&#10;Ani+9AshpU1CdqeCOs3bt6K7dOGL4ZlQlBRAm16SJYN1Phdqg+Ey1EZEfVaavK2oAviMwQKg2RRh&#10;lZuULyNCxcUitUH+lsEpILlJCqJdMigkAIrzrlIT+X2Y40QPYrjo4LLUa8K1KXkkvmxaIsBhJ4YY&#10;LgagPubmJALO8hDiAcpmEAWUXLmvLmlurqzUUwrqOuarVlUxGTy3bZTnh5Jz8kVVRtwAWhh1Xc57&#10;QEtiUpVQThmHbEUxm4B6ROyf/ZHofN6TUlZJX4Pn5KkZX6YTMr/XjD2vyjdwugUuXw4FrWqTyvKu&#10;Y2rRCk/IXBd/3nWZCIrfXvSXT848FrxT8Mhu10guvKtHDk9V4JLvBbACJBvlC0h3li9fVoBQRBg9&#10;UB3lWzyoEVc+z7Mqyy/SJFECF+TOHVm7UAauHnrRIPLdXFlwi1dfFRPhudkzMAemlDalbmf5tvsB&#10;KgGIWyKbtNxOZmUbBdpb2z7GpDWcJ6jAY2c2fVLX4LqrnlyrtxtEXrIJxeeSwgpc46CkNLfniXzS&#10;aiJIAgLsY418A5cSyHoRnIXT13S1ameBmbFCA1FD2zV1+KJt0gXfFM317RVU8xGp4p2QUbU3ZWC3&#10;zD0nbQKJTEH7lGtjEHs+i9Z4Gt2zSfTOzoGz6I1Pozs5jc7kJMFjoT07i870PNqTM+7xi5QTegxM&#10;z2I5594BbfITapWNsOI4rWmXcHU7sULPqqfXiOsWx7kULPtqj2lX2gbII5HXcZKKdnJvfq8P+2NJ&#10;x3w7KPa6OSdhGk53brSUu2vMaYu7aoC0Dgj0kzAtz2d0PIFBoP3bY+Mp/Zg8ZXyeRgNoTo4SWlP6&#10;Tn+79Ks9p7/zcUJ7NcFj8cU1N7DwuaEgsxQCLDaYRFA8BBE+RwrVcuUCqqPKBtpO79azvG4/mqPj&#10;xIqiy3lvRFam7ZIKSdtQpVupoo+xBOEimgQoPhceSBlQ+HrpW6c2HKpxeReDtl1OvW2mwTS6p24H&#10;IZbpmjdX0aRFe3oWY1/1vv1hjBig/mIMs0M8DSrdo9xDysEW23Td7QP+kD10DX/7+7H8xpvRbuE+&#10;NjAkaYMPkxrrCTh6FCu/go0tobzTD1t9Pon5X9yP+CFImsEEzVGcSdj7h3H43d+I+M73MPZupJeS&#10;7+txm0vRu7h3rq2rF1ZYonLYbjZSGghe4bqTSYLubc5eckz+3HmD45bej0u1Mp2BAPL1s9YIMsBr&#10;IEXpnCqOoGxdID06lOUdRRabDpilZKMtzyK/loWCh656lQgkhsp3zot2ylrzFAokjSbFAtdqiW/f&#10;PEFXn0FrNKKYhAzyahpLkOSmS/UUjYPvfvpaCU5tltm5AmlMyqnaC6RrKDkx1INb/Wbt8ulRzB4/&#10;iD0JyM0NN3BVA04cgWmXzrgHjPPo+VTRG3EBv/etWOBypQvlrB33gnEyC3IpXJndZNhWWOhPuf4j&#10;uPR9yna1sA9efNvGDfZuvYnL+RrlDlKFnIEsl5E5idPu44EjbS4hH8byW8HlyxqkA7l1jHYRiGr4&#10;pM6F+i3n+iX8Iq1cvNrWy8m9W+QCkc+97QE2CPdx7O5jxUsxMGYwnRs1Swgi31+7lTxmIH4O+cVy&#10;r/rvOUj3BYZkzryDi3J3ikqojdjHrepLRWee+8LE00V0T0WmHK6vjW5fozET+XAa536DToPOhZrS&#10;rS1SlGU9+Q95kJykQfuW1JufYKOerm2YjPPRcXeJ/kwEgnj1zZCb9umByHdhqJyv9eMTt2+9HZOb&#10;1+AAuAJwS5R8mujTEolnclw6L1JWvVif0Lb3TiI+onzZWuU6p3Ei//AWANd3cOUYi1nO4jlbhwpR&#10;dWgD2AvKKsjnzOnnle8A9BlD+2VlEAlc38Tv1//XVVXgOjrtfi96PtUT+T7hy4GREe2bhjSxx0pI&#10;xyQPsZZgjjbXRXr5I91fbi9gu55BvmsV5EkzqyNcL9Z30QDHztSZvi3Biqlk5R6yIL/V0bgD+b72&#10;9GQC5zvxCuocYOUugyzii+ivDJ1C44BlV+UmVA3F3BNxEhUOU+ZxVWzDTZvOT2N+eowfrC4sxmMu&#10;3wIXrT26ij2w6MAPIN9v7y8ZjDXIn928Tqm5wQlinLb5CldDyXFG5wFlpeMBksYgP947jvZt9C6I&#10;d2CXYKaB2mjtg/jRNZqINEAa6QK6a5ceSBu7w13Bc8dvJFZyoJjhdLUZkgRgwpc9BJzR7MLwzk5C&#10;AMQrPSY41z0Iu84OOleATZIFODAiop7PKEgpcUUI25DHXqjAMdWlsIhnkT/nuv5q+dPSLja78/Fl&#10;XZ2IJFiWQbfL9+89t2KoL79/e8wgTtDtigy52lW8GC0aRyJ/RSzi3YZc5Es80lJpRRUYmNzpGpG9&#10;1LpHpOoyNdMGmYGYpwlyrw8/fEeg4QSTb/yOGNBBB2NPAl7kopE1g7f+9tuxvHETTVmQ731pQCry&#10;sRlS/HfLgPla+OnJIlbvHkfzgzMIDgcWhC5Qhe7EORrdiObwEGIBMeR30Ua+Bk6eDmLfvDKDe+4X&#10;dPBLnnnsUcseY+7oOimLFGqB/FaP/vVTCqillIetLmJ/COc7SeTsZyK/IoDatM+x59jrSOkM4kJc&#10;5cpe0zJTXspBBt/PIV+3yYkVq5bONCdWE6heg8QgAcDt5S1UjgXuycos1WsSgy9qurpG5OvmKJbz&#10;JUmu+d6+FrFFCnXbxL4hY0BOcRQWLtrEcHM4UPr5/hqW9Qz9PMMDcFvXVBtpWHINi7w5gItAgE/y&#10;dLfc/WPdARnfeiuWN1072wN8S0bkg/j1OUT5FG7Dku6TSp9mq06cnFHrT1AFH54hqPzgg7tnMy4Y&#10;W/t7N2MPAuh29uhHcWl9tCry24poidTMji3/BW+Qw2YAzkacIOrVyxqeuWoXka/Rx7k2llKhoZ3i&#10;lLUzhZeQT/C9Ap8MagjabyRvjqPj7eyjUicNRS7mwBiboYTnkK/4TYRqJCHGbPTJez/BTZsH9Fe4&#10;P5EPEnHR8gXJ1EEWQmw5IrR6QzYL0G/VwvXld9uv5a8tYLoNlTJrcZViLJVM6rNmtSa9PK9OkxIE&#10;UTZIc7JEUO2UL2NYNvfB4Q0tZF09ysx19BDfnDzLN1+P2eEhxNBGO2CRq5IkRL2EoD/aDUgL97zT&#10;ucIrjdYn2NR3i2eyaqFeQGCLe32XvtMY0h0GmDbnTmA03wkYvwaWb+7Qk/xMKyWv/XiEL5JOV0gi&#10;+mZGB8TYOW4XHdSzOhqBMpydykkjjpPBRDxjmkTi52JeL9dI20Do7tG3ot973/wGRi9EaeA2H0jp&#10;OYlTvxiufbZFfiLNIOKdRJkyCFZ8No6f/Ot/G9MHj6KP3uxMGRLESRMuOLp/P04fPoIjGDw4U/vA&#10;N137cN3o2wfRfkNXp6gPkeXHBoZ7GDBwpP3SiMtnBBKZSMq4dFotmdueKj5H8OkITkaPrtzWBET6&#10;gkQfsZ4bLSQBUYXtFeQEDScJR2KSyORwiGB1/TDOm+hraug6jyHylUiurBEw+lQv+CW0usdvNwbH&#10;m+hh8EsUmcfxd8HenDYzTH5ISbpvizD1Mv+qGl3MgjvSvQVGGZ+eR+PoOHpjfPhUa5SBLSFvLKdI&#10;3QnEjEGZ7/9DIFOk7pSxXsxn8JwviaDaGJcmRuay8zb2zbehm3ZMSXdN4BLpMLh1M377D/5WHHz3&#10;WzkGpvuyyyaJSK+C8dcTwWpXDhXkC3YMJBcLmYGhoe//y/8zNp9+Fn2odoC493UHt145+uROPLr9&#10;UawwvPpYt2vEPL9xeH0vBr+NC/RNRBViWlNNbm31GjHy86ND986Ht6VYELXRXanEnce5gyagOtsM&#10;GjG4MYouREPFdMLNSxC97VX0r1H+PvpW1aK4laKSgMiobkhCAriU/bJ/6FCXTamp8mGJF+xnriNU&#10;ooAFjED/KmsEb5G2upBAAhLbqiMt43PUEUbtekpOOLa9YVCtX4zLRJZr8FYQtp5O4+QI1fL0aW5B&#10;W1YdIRXg+DllTY/xhsZINCfZ6L+bRCxhtikEMzlF7SBt1WIKgBWSYtXF1RzA4Yh4jU1Hf+FiUKTb&#10;7/3zfxLt738nNqiNOX1WKjl3scknpjAlzNbYuDQmLVIHgUYqt3Rn5AgNtKfH8dn/+i+jf/teDGmw&#10;X4ak6pytmty9FycffhSb8RkSBi6ZITbR5wc3EDe/81osvzVCzyJq/cMFaw6aMQRhTREpYTsgNqLJ&#10;Ofqu4Zu8+QIFgKHnzNWiv4rha6NoYMD5NNCXMOa4ZcvOMkY396KxL1FUIwKyXUaW+/OpP1PHCJYp&#10;O3pMvnSviDPUMf23zxnTxzxWbYFcxL1z8S09FKWE98gbp0ihM8xj3+FzNU62nXpyokyyMTCoKZlQ&#10;ADLM08exOTmO/kJVlKZeInt+Mo/JU6TOGKLOmVW6S7m+Q7g8OYcwTqPhy61wcAvi8l2FVfc1mOPN&#10;2PSHIL0bU/o3ZwyXb74R3/6f/4eI730bRHdj0usjrVvhG0trzl1vYHschWxfgp1yLPLxKwOQMAcP&#10;wgxQNKIbWxhHbaCD5d5DlHZn+LiTmHE+74Ic35LRhSKkGaBwydgEqyzc2ZLqyZZTwlbp5AcDlwB3&#10;MSxkl5rNX3TWEgrOr23AvfrBqR8ZwpQYxt6TUNWTUB8bA7V6UCVkh+tj8ig9tvfVxFPABalJSBlT&#10;P3Xajhp8BOWSNo2/VD01pK5twJ2Ypek2t5Em7u0jd3MdyCl1CN7dvvIV8WwL4pq26fPXT0DU6Xpk&#10;+da3zfLROBJrLaES5/f7k3BrYDQYeEEJby/lE3tN6ZRcD4Qp6mCn0Zysd4IEv3ljrPHmjhIgOTrE&#10;IHzVmdCIcYxxkY7mT+J0dRaT3PgIYkkXTqMi60/JrLjMXbhBcrZLsSfAAYUITKsAwvBhkgO5Qk9J&#10;AIo2j/3kiuvW5XJ9YZF+ses21C1I5epTiUOwrKotF+CPsdcqkGslUI7rsmo1tIazVsRyt+dLrrnq&#10;VqQ7o1EeTXGPSKatbg4llLaLeM4RwS7GaKdPTT35JIo2yOn5zIR0x0Lku5IppZkE7zxCI2a0eYIk&#10;cWMqnzxuQPYKD6ogv5owcyB9qKTXpcQC8fk9o0q9U0MSQWPjdz8dA31CoLxiLOJA8BouPzmKe//b&#10;v4jBx5+i889jgF6X0mZLxD7G3tnd+zE9O6GhFEOlPdypg8OD2Pv2t6J16xYNdEE2DbRh+N9dDLT2&#10;EM7R7cqx5keRDzdxNaGIachabnFu44azWzRXSYSudyeLFRTvNqmBEZguUJIzeZJzKw4FMTSsAq6L&#10;1Oz6DtiIOiSFAkmFNTCIpqXYon7nK7zP5d5jBn2M9c8Y50KLJDQue93xlOOlfu0nY+yA8RiD7+lJ&#10;9M6mSfhk4jpifLKICWlLPAE/LOUMhPZl6nyM7olbsOPVqPPzRRmK3+9cj37zAJWqS+urXAO6iApw&#10;E6f//p9jc/k28l6+NeXmFg0Xlu4xoNdQy4xXQb5Ix5CbU9EK5Dacj0ffN3F/uudHcedf/O8xvHcX&#10;xI9jsBpDgQvsHbcTg+65T7PI9+JFsv11w+PGAQbfEFdEeU5Lc9t0JEpDZKWOFvH12LtU26lICQBI&#10;7tIo01GiLVr0+swiIh8hUpZ62U2cEq9SL5CIp+BEugTkeWbIyyVYjkC+rLyGugxj6khCEPm03dgB&#10;13VLw5L8WqNTEU+fsiO22U5xPaUb9+hfS5RyoVUwTn5ccYW+d3WRkjHFO/etFivGf0FMPRCRUz/+&#10;bbDwV3hfK70p2pD0RDnt5SY6J8SYWa6d8OtjmwbIxyGfHFyLa//kH0eg+32ff9xxBxBUTfjhyf1o&#10;uh0d7mADpGNVLdKlGENhzpf3oFBfFmqh43vT47j3r/5V7H1+N/pYul1g1aVBPVwlXSmXT/mtGxlN&#10;snfw7HBuSwWFeZ7WOIOR4DE2AOlcKeMPohWjGnkOYkG+uo/O+5zAiQq4UX/d/ffdcdOdKjXmffbu&#10;S6GWVg+nZlS++OCxZYEsp4dLSCwQRD6QoU7LFmX7HGDbLeIddPum32J/fGtGK30DAkS8Rptunr6D&#10;tGERumTlo4+AnG9VHnKsi9tCBfg4OT/TIgGUKqiLtgDbFciqJsExtJmWY3ucb7n7JOKh2Id4lJQx&#10;QLj04nSwHzf+0T+IeO21OOv2Y9wW+R2MxWF0bl2P7hu3yNqnKAuGUn3a5BYizfkqBkj8IZZmz9eC&#10;gL7+O+rAL9v5WtV6M43Z+hyDB/2fxl3xj90WbdVbovMZMIlBn1d3Tv8SQvHlTcVTbkigkYSFusbS&#10;l2pd85/AtdTjxhp5umzklZuXINJO+l69W7IuMZIW6M62L2k299AMe8S4he5wgdXbgxN6jfIWTJ96&#10;ei2BM4+359VxAve0vK865l7L6CNOc9cMyraudmOE+B2CQI6FDucdvJg2IpX7N03XDRS31bZrFyxs&#10;O/HalyxVb0s4z6eEWm7qfV/L2aj+cMMoI7lJ6SIkYZiHGMngZpGpdiQExnoNTpYAsgPcQFxl0iBd&#10;7001/+JuJwlKpCSocjsNhnJBUgck9UAAZ1yUGq0YC9EnUU4waEBQ6AJ3R97TV2e0oCLy4z+uenQU&#10;cbLE59fAyY0FgLTv6IQfDi4PMyxfsS504BZFEJxDndbtr4LP4/IBozKI+eQLJLVBTIdBd4q1A0Ja&#10;mx4CBUMK6m4xqOq3ZhUr7vIDxxBLW2s6j2vA7t4591Xscm5eoYMFjnFG2R2gvfZNfbinWnDZdGrV&#10;t4u4Z4Wh5qSoRmYDgiqrcnWpyOPK3HQ/6Sfn+VEI2iyyvR8uYFxFLnECxyJbHCidMgYqJkhXlrFI&#10;qYJnlp9tRzJqZDNoECF4g/GaHUS9D4bAa5u8uogplDNo+YMYKaEiBojMqzVQuG+cdORQuQ7xAkFA&#10;B9mYtp3y2TYDgRLJjwAoBHrLLpICZNAxwdevBHfY6nLN670F+ecA1N/B7emCrA7gqqGCMAZRZNjR&#10;FIU0nvpy2bJlMXgixRl6d7XqgojeBi4HOoDXcaCSsFq0pSUyLyH2Auk1dCDA+nppQwHbXROAkIRl&#10;XyhXPZpt4VitavtUX7nfP7Gcm23mmuJQYr80h5/HFSRyK0TXSKfUmnC2x5mfGKYVRT5GdkrbD002&#10;YUI/CJGUqNoB2yosYzd5UJ2USd2iIIk54KK6zK08dU/SV1Vcg/RG7gODSIIIfOTY7jDIiDiR4CxX&#10;jBElY/QfzkF7QjnuZaMbo2OKsMjXbIRpBbnrMNdzOp2GnAMZQ0gJlJfl0gGs35hyrBWMKmpMyecq&#10;IYjM+prUJzSmlOeDDiHroewtlHu28Raoa/oCMH0L3F+BWi6nOaxXyKVp1l3VY38TuM8Jmpykoc2k&#10;+RJy5ssx0ZYBCRUk1+vi0d0C3Lc9Nr2CdPCNyZ8L+HDwcOFc8OJUuEUIuprySyLea9oOpDXFK8eV&#10;tQUhavCp8+fzmIzpHRanu1H5unOzBZx8Hsf/5v+O3r2P4M4zEH5OwVifnWJxzp+eRbc/xAaBvqgg&#10;iUw/3L3klhBNWs81GHbi6jCfc0OFZRVROc5reWjjiQ0ZM7B5sdxsVzTzSqjuy7hKq+NUmHWhBuP6&#10;+JmQyaX8i5jgID53z7Pn5mc8SS5Ncag5yvNSVukvY1Xdm0Nk7A/XSqph94LB8zqN/nTR8x30Oqpk&#10;jQRZKUUb+zHbvx6j/+oPIt7+Btf7uQ9BB0k1wA2Mg1GsD/Zyn4DGZuEzU4KPTXH1liDRRQWSaauN&#10;L3r8ME5Bfv/uJ4jnc8YQktexRe9vnpzGycefIf7Uea6wRZ9jH/gUywciC0UcQQTVoRxLdeUs/+r+&#10;ENddL8cE4+p6hjyp7y953J0i76vuqe/L4ECbgIW8W0yV61JI3D6Tq4SSJpklF73g3joUVFd1kc24&#10;IH+3XBEvlLDbl0vH+Wet5bz8lhLdxrX9fVy2bzgHMuJSFymCPRCjWB7eiLY7db/xJgTSxyZA7aGq&#10;QjtDz2wAfpHqDfxIWwZDwVH47DpNTfz0jX48yI/jR3H2b/5tDO7cwa8H+T7+dKIDS3J171E8/PHt&#10;fPChVdfROIOI9EqsUGvehu52aBuXPlTXSgfzPP+qk4zKcJY0f6t0Ql1ublhA2JZLKPkNHJGWyf7U&#10;N70obN3BF+ThvtKKC47dhp3T0tr6mJDVXy4vp4CBknpx7VKpVXKmJXEb+UtpXHOb1v5v3Yre92/g&#10;UR9wEY8pkT+MOcjv/cP/Jl099wdYgweN4Xz274QYBrlqoCDfQi0R39G3Z/xw3xrkN5uz6J48jif/&#10;5t9F/87dGMwnWP0qLvLiry4//Twe/fDD6EMLXWTzADuhoRuCO7HCa8iXGW20kJ2hEzudyqlegfJq&#10;6XCBGw4c8ArKvd51EXJIuNSskH8RzL8tiMD11B1ZawWG3TwO6mWV8mzI+kTcs+Fyszjf9iZ/ny1N&#10;/Zxbp9q3Ki0D2evzNMo8ETeJ9OqYYLLbx7e/dz16v3Ez2nuHlKfrK3f3c5Ln8B//txE3buRU+BTk&#10;97mW3gnId7cPDb9i8NXBepIIFuna5WNJJIJbmqSVv7VAdddaMcc6XgDubZsPObBqXf+T8+Dkd8co&#10;95DLXauQDMZZpEDxzi043gmkJeS56eQ1prYCu39VGj+STa4LqMDdORO4XubmLs6lswTv8TyB+6p8&#10;ec4YvBTIUyq9AJEkbOtnvFw8uZSRqniVx+strIFcqbONqR2G8ZMqguMmqIJ9OWTB8ZyyZxwLczqR&#10;2/Wn+4unhcjPeQXcS6XtXDw5PwLzuW7R9xby1TL6IGQ/ab7YvNQZvwvn7pcue+qaRm7FeRurv+WC&#10;QfeYoYKFCCde4gHM4XI3DzqnxDSQuc132TQAy6YNiLiMq2NFno3hPhvYENRBehc5KSSUY7dcdYWK&#10;4OLIci7o2pTrPvRIIM8W4C7T6g0ZVkizAtgn3JewTaOdQseYcnWbPH4WvCbXJjCAjh5NrY8znbrq&#10;9uaOI6SVvtbgxG2ZvnX3j4yr8/LxKI1tMGRe+ib4jr9unS95unCjPNwCnM+X6ah8jlvsJJLvOk0g&#10;FjGchA7ONuDIxRyWmWMvbsTsZgU7incQ7hbesiTVcAXWdIeFs5P4/A//JBr3H+AFYMbBtkpfPyM6&#10;vv8oHr2jzncSaB19Cm4uaAJl5bf0AEV1EpxFAnQjp0DzzVkamXv6JNEV0V+aVWJ5MReCJK2WYGm1&#10;+N+qgSTSXTBfCZbiYCeWUmqV1GzMTn7Pc1uz6vhFoew9YHvLudVnCRnTYu7PNfQiyvRsRemVoT5P&#10;A1UkmOa9gJKlTOhBqFzL8yQyj3diwHJ8P+Dab34z9r77Jozfx6uk3PYQadGKIwjsd/7pP464eT3O&#10;yTvhWhcfcLCGwZwqByiafqSMzbbRCg4EOsgPySIVy/4MQ89t1bYyG8ilXl7DPczFnN4HuNhjRrqf&#10;A5/gGdDYLM/8Xsv7sBssTxkPEeX7d6oZwetOUHhNyl/4oWGnJWlPEkghIOtSROZ0JeU7lEk4SXjc&#10;K1REUT8oosAsowTFtX3Mo0xJw9EKDLTbphcjq04kn5ivy0jupGzB4xxRwHMHGSSUBhtX1zCmo491&#10;rkdl2w3mrTZvyOXYHdrqcxP7rwTc3y9gHYasC7hGGq6b0jPrUJI6EkqXw7JJ1IZytC/Ku5alDUoj&#10;w8UavjrUZ7upZEljqOLSgjQaLuJEvAjLXgIiEJdx/ehRNCCAzL8lFjwEX7Q4H8d6OokeleRu3CJf&#10;YhBcGGoZOdBEeb4A0fghch5J2XaRTJkubdq+g59gu2xfRQCWow50ts04z/23TwXtgr8tB9FA+aaJ&#10;+ET+FkhNyIsV4rkHcbxFvrGIE5mmm29LBPzkPgIgzBk66+e6u4nE/l7kvgNe936Q7ufm1hBE/8b1&#10;iOuAhGE5ShYlR7/sv587gJPXtmZfyFPaXbWpSns2OBrPhzIa5QbBwqlQyA5lp7nVBtSDIIVCadlw&#10;KFfRV8Qt15221FZAPLVyWlP7gQ6bntOUHkOlyDoNy0x3KlM5KMcirlB04JV6BM+BzRIduKQNHjun&#10;kHmJ8zoDVN2XCjk7leYfTTIukq2YgoKEUq75dex8W9bYa/lEjbzo8RkwYQym9Nfv/y3yWQZ2DzDl&#10;/BxiOAcRC+IFyJoRu0/PGAKYcrzO8QHk8v4gViDbfLl41XQJgbI10Nx/IDdzqO8RHGfKyxdKOW5T&#10;vyuca3sp8ZRSYAfxLwkvRH5yhGNVMU45AbIskSOUW8vwVdfNx4CtkAjuD5ufLkE0ZzmKJCC1A2Vs&#10;OBbSKm0zEBCBL2SXnbwwUCAOn1PTY24QON4ivk4D+aYl4gUGrgK3cpMg1jnRxD222Ue1Nhvw5Y58&#10;ZlSBr1Y1MCi9ns/sMx8x1xK4tsIQzC1kGewzkDRGXI9B4rnHAobVudfIMyaeAMZjkDs2jXgCLEhb&#10;AUvu1WCegKyJXCvSQN6cY2fD6w0g1PdlzGmHMeOsJ5Ah06trGWjzFhcevzy8WOxX5eaJBWdcnWdE&#10;bOWI6+V8BgcuGRu9RgaItMV4EquHj6Phfvsgv03jfd9vhVg/efo0ZtgQLi3SMPS7Q+5TtxiPY3Lm&#10;CtUFeZEMpG8ms+hNuX+yRGvMQbRLlKpnEN5D3QtUjO/uJZFX7dIO8AXRnEfg3xdBUx3IvXUfDHm5&#10;PpeT4DTTKlsgxT51OY/QpP0LCHRMPr0WOcxNGHIjBjmRvGmkcZ+c2PctGxDtUOY1Cvae3tDNmoZI&#10;isKtPvF0q7j2YBCj69eiRezyGKfx87XywTD28Nf7h34dBEKmo5bnK9jd4R4GnKuXyWz/61CjNNOf&#10;ubYTnke+4fmUKngBUOeLfJDurpgiv7gpdB6jToSsnxzF5vg0r/ko0e3WJJSz45OYo/N1Kd0sSd5W&#10;Xy+xB9xlc839It+ymtNFDM+W0XeJNOXkAgnKcTNG27BE31u/fVPbGeczBvKVLdkdeknS9rqGviD1&#10;ue45BJTrNvBF6lU5suCCfAnOdQduHyGHFoIgRpSLVLWbElDE+IpV3z2DyGMLLMNrElIXbp/s9+Ns&#10;iITSpeTykvp8IXMEgiWC/Ngi+Ve0p4VqGF27FgNsghTt1GW5OQ2PynAHMsu/hOSqPxnqtBeEr4Z8&#10;Bra2qB3k5EiuyIFO6viNnDUIzrd5yGP9EoCEMNfo00izWomG2HtFusiUa+vnzrl12wxjbl7qkSPl&#10;xpyZ4j6/8CEYzG89ybXZLtonkeY1EEv+NNTNVIVnu1k/7qylgb9b7ie2hlxpY1DSmZ5SgPu4Jmkp&#10;bGxMF8RsOZ48lSzBZkMaDBT3qL28rxCNiO24ugY1UNw90inH9N5oiGb04Y0Eqk5HCjEeDVSm287l&#10;DKfts2ml6eXYn4xfHF6I/BfRQwmm283dQJoDbagbIEIEB9+0OpTbAX4qxGyD6ZaTowd4W12emPWe&#10;dLCr42yjsXXY+XIp0xPxXq/rSKVNmnEVzPuyUJeTeaqMtsW6INhSdpVWD3ydL/sAKKLNZl651djz&#10;PAbUD5kGVLdmP+vyMvYaxxp95rFc0wUYI4dKIiRPWveEC9L11ov0F4UXc/5LQ8maopXb1IOm5eQQ&#10;51Kk4jf/KpeI6kse7jG3efKC1doZB9RiRaDXMr3cWwYD0yJPSlIdW0c59+aLYP2GMgTlGEEMPIv8&#10;urSLUO55tsSLgCnKRQmbNmcuyrCcuqyUCqRnmv3k2GzZ53KawZU6Ciz7b6IEYey59zqu2/aR7jgQ&#10;NKQd85Qk5E0ZWBP+TqhR+kWIN/yMyDfU2S9uu1xAGcIyL1eu7DbhRccSSCGS3eve61mNzhIuX9+N&#10;X3RU4gvk5+kXhlqqvyhraY1Ye/nVZ8OFnLy4lqt9xXsdUqIZiC8hrEon6VKNeW7JEtVOuVX8ZcNX&#10;QL6h3LJ7Y31cX1GPpS7L8xeHC4TXuS7ntmuibTs2uyGzvuiCwfTda5QkVl+W/XK1z4X6tosiXlTQ&#10;TylkJyTKdot4wa15GdTsNvsi227KRerls58enkO+J8JuIS8usBaSF025HPtbjl58f0m9QPxuqK8B&#10;F8X89PDiiggUkGW8pKCX3rcTyCMp5xxFlfRF4YuK/DLVGS5G+CLU9xbO9+xyac+W/UV1vRD5SqT6&#10;pueLvxzMXxewe6wdqzv3XKjlqqX+FJ2UYbfQnxZeWpwFpJLNswwvy/uFTVLrY6VXZz8tfFFRLytj&#10;955d5NfpdVyuXK7h2Tx1ePa8Ds8h3+GpE3YLe1kBBvPX99RxOj9pjr4o7JTs4cuyGX5a5V8qWIHI&#10;18T+2YN3lybiz+fMxJdr0G6u3eOL8p4Pdb6C+JLrZbXJ+zX/1+HLHNfhhciv+cMbdiHDbu6dEi+a&#10;WoIzo2m5Pxsu3f9MAc8GL6MgRdvXCWWI9BkukJ/NK4fb8KImGOp0DUffsC2G1s8WdnpKeeWpQh3q&#10;a5fzXPy+yOYptkCZXzDs3vui8gzPnf9MyH9BIzJUpXq5hhKevyHLqpJfZNheClw3eXegLkK5ebeI&#10;i3A51bOiqS/KeVGJu2nPXvc8DbX8++JQ7r0o4UX5vziPreXaxeXnyvBS+bxNufLs9d3z+vi5PD8X&#10;5BvI4OUa5LFnkbYtp4oLPJ/ncrh8vQ4l3/O5S3jm6oss/ZfceinbM7d5S7mtHqGXhRe3+WcKX6KI&#10;ssH15Y7sntXHz8YlRPx/P5YyiWlnyy4AAAAASUVORK5CYIJQSwMECgAAAAAAAAAhAHEpXs2+XQAA&#10;vl0AABQAAABkcnMvbWVkaWEvaW1hZ2UyLnBuZ4lQTkcNChoKAAAADUlIRFIAAAB7AAAAlAgGAAAA&#10;s9VWKAAAAAFzUkdCAK7OHOkAAAAEZ0FNQQAAsY8L/GEFAAAACXBIWXMAAA7DAAAOwwHHb6hkAAAA&#10;YWlUWHRTbmlwTWV0YWRhdGEAAAAAAHsiY2xpcFBvaW50cyI6W3sieCI6MCwieSI6MH0seyJ4Ijox&#10;MjMsInkiOjB9LHsieCI6MTIzLCJ5IjoxNDh9LHsieCI6MCwieSI6MTQ4fV199eSRyAAAXOZJREFU&#10;eF7tvdnvZVd237fu/JtrIKvYJLvZg2SNhhVbihXLsS3IgoAEdmAkMAIkdpDhJQiQ2MlfkIcAeQoQ&#10;wMhLgOQlMWDYBmLFcWwpluJWz91sDk0WZ7JYZM31m6c735vPZ+1z7u9WkWzF7AKquuBdtX57n332&#10;2cP67rX22sM5tzHHxU+9swmzippctTLmkzSNBmkahJpcN6MdjTkhHzOBrgU1SvBJc7b5iXM1Vg+C&#10;XXeHGtf7XJ3oCXZPGNjCrNze7+rYZkp1kexFyuXE/wrsny4nXrP5DJrHfObVGbClG9SAI+M5glUI&#10;4/HYE+2eGLATNgFL7Ioib+BhlKREt6AmY3bblLNJzKZjEk9JBcITOseYztDJx55Y94SAjZyCodAl&#10;1rgGgSbUJqzJlip8Mgb0GnDAlhqA3QTsmJjNE+2eCLAFeI4Yq4VTfRMhbovGqZ+h1ozuINELWtBc&#10;sKejtMDbvVZMRlw/we6JUuOzCnBnk6rvjNWfqqqRXMKz46OI/mneayDVc8FWqpHu6Rw/c3oy3RME&#10;9pkJpkuN7IX6fVaBPejH3t3bsXvnVsz7J5mogVpPwAG+3UXEn2BV/sSALUqCnVbZwhFOyUZ1Q3t3&#10;bsfOnTuxjb+3fS/mQyQcDrjYMke6Wy2f/VeS/Vi7M3gEqwZboPEEO8fqSVz/8GocH+zHyeF+bN+9&#10;FQf7eyaIJiBPGL8ZxfPJJ9U9EWBrbbeRzm5gbed0CufgzZSqTJ6HMdn5KHY+fC0uTHbicv9utN9/&#10;LSbX3uTWvgnpG03+FpqCeQ75OQSUjpLkmJ7juppAfWCoFJXdxD81PYbuCVHjSOd8HO3ZCItbQOC2&#10;RtkY8npyEm+9/r2Y7H0Yz7eP4vk4irVrV+Lk7Zcjdm+QdgjWrRgl2FzyePYZ88ghoJqmUQYXSU7W&#10;DBXoK8AFeYH84+eenDE7AZqUhRSvlUjHYIyyuH07br71Rlxc78RwgOpem0e3PY7da+/H8ZW3Ig6O&#10;osWz2THMyhFAzjTrzHQWIIrSIvLMEf0psY+Ve0LAxjgD5Qmq2IXQ0iilEiv79DTuvfV27H3wQWys&#10;dKKz0YlYbUb30kaMDw/j7g9+FHFnOxqTUXSYeydg/BHsuWA3CUjkXW5UhiDk3yr2p8JZ1yfCzQCj&#10;2e6hgrWrAdolNKdXu/fi+ssvxzkkvdOcxMpT6xGdaaxcWIuLayvR/+CjOH4FwIcDxnyXVIuZlpRo&#10;8gcVnyTgUt4Q5Br2Qj7zOCP/RIBdWO4iaIdxNyBUuMugp8cxfBupfvut+OL6SnQ7xKG+o8ft1jTO&#10;9zqxenQS73zzWxEfXUvA24zLgjbjbyHyzrFBqje7kWoAl3kuydqvjF24+y4eH/fESLaAC0yr3YlG&#10;G1A0qna249Zrr0b7YDeeXmnHGup70qI7tKeki9hoN2NzNov+9etx/Xvfi9jfjcZ4QGbFECtgG3IL&#10;hSEihwlZVlR4AblS/ToCOd5Xl4+be2LA1mlFF1YD1u52xDvvxOF778RTK61Y7WKUrWCz9YQGyadD&#10;rNABVjboBI1JXPvud2L2FsYaqr89GUYT6ztX1/hXzrdUgCe8RXhdkj0jInB6lZZ/7NwTJNlQ7l87&#10;KUJ6792JoytXorF9N549txY9xulo0gmQatfBEy06wfq5lVjn+vS99+LGiz/Aej8lyRDrfEwy5TpN&#10;vTOqVXrtFhZ6Getn3KpjHjf35Eg2THfPenUyic3DkxgyBt96+wqj+DBW17G+tcDbjrXAoNHVoulI&#10;dnOLcXulGRtI8wff/XbE1fejcXIUTfJpjceArjwXoEd0pjMglyBdAL6IeSzdTx3Y7mh92hlJG5LH&#10;DEfDiFt3Yu/dd+L09vXYAsgmUt1caUQnNzoAWrA7PIFKnxG/wfz7CxhrhzzzwTe/EbF9L421mCjd&#10;KvGC5xSw0QtngBpY1KX4GZWhx8/91IH9ac5RtOWulUuZ+4cxvfJO7DD+thujWN/qRhupTtUtCjPC&#10;LUBHqqOHZKPKez0kGwv9HGne+ebXY4ZKj709wCa/KaM10u36TAeDTsDPAM0MF1e1u//q8XE/lWA3&#10;lsdMnevfroC5iHJ3O4avvhlH77/HVGsaXQywBkCmJLs4YpMBe77ajVhzgaUTK6ut2IQuIum7b70Z&#10;N37A2I0lH0O0hOoc6a0Z1UArnIFp6H7AH1egdT+VYH/CaZgN+xEnx8yXP8LYej/ajLvrqPB5YxyT&#10;BspXcFuA24SYno17XKO6o9dK6XZMP4f/BUT4w28x7/6QeffBQVHnnnKxGChVupTzrooq9zhPu3Q/&#10;9WDn+K3VLO3uxsmbb8TRtWtxAUk+v95FC0xijmEWgtupAIfG0LQj2O2Yo8abgL2O/9WtjTh5++3Y&#10;FvAbN4p0j9EaSPgYdV7G7PKvQAstAa67/+rxcT91YD+owhdgT4Dhww/jxptX4nTvbmwB4vpqL1aR&#10;3s4KIHcZo11scTWliRpvtAG7FRMAFuxAC6wh5RfJ/hIT9ne/+92Id9+NOEZbAHQT9d1W/S/9KyCf&#10;Qbt8dRb7+LgnR7K3d+Luj16L3ds3ARbstLxdz0ZlNwUb42qigcWUaz5vYswV4Ed0iinqW3W+Avhr&#10;WN9fPncuRnfvxbWXX6EDfYSF7yIsWUDNVOS6ZWjvd48j0LrHAuwFc34Ml2rW3pdEw0mw3XO+cTPu&#10;vP56zE4PY+P8KhrbAZROoFGGRAvyiPF4xCWxgE2AOCV72iVs54A6PPP02mqcR4o/AOzbDAsp3YNB&#10;TGbueGfBVT2WtMynBx8rV+r+CJ1joCvRyT23kycEysmB4lcH+f0Hu+OY+NzVysMJk2icYpgBxuEP&#10;vxeda+/GhfFJrLcxqJTWNWRRixsVriC3mVo1BYwpWaM1ZDo1QXs7/1bNr0RsrMWMOXd0p3F5tR2d&#10;Wzdi54ffj3jjRxFHO7E+HWCoDZFw4JxKZDrnWTJ3hdwdMxd23Et/HAF/pGCL7yfAzmMiMCyB1oe4&#10;6aaE+1H9Kpxz4CFPajzduB77r/4wzu/ciouT0+jNAZMxONacYqGmUdVOlD0rjuJm+iQBdnMSKoBW&#10;m84g4KsrMWde7q7YBqU9g4U/eOtK7L34HaZ0NwByFN3ZONV5YwbQUzrGrM1koBVj60/NOsz1W9Dy&#10;BO1xcY9csnULKagDuZMAudKFGlZqmCBFBzav4OfpcHempljKTLv6r74eR7dux4SxtYVq7iDJTcZn&#10;n3UHTDCbjN8ad2nfQc6X80LfpVONNyz4FkYdZjl9bIpiwIDb2Yvbr1yJ+ZvvRRyeohnc9EBzyDnz&#10;0iOuOaELqm0a5KER+Bi6Rw52xa8SqEmhAHCVITKYvvvHqk/kDuf5L40mpH9nN659/6U4ubeT2PVW&#10;erGChDadVgkgQLuIIrhpyS9TAm0a7ndIp8XufJypWpfwRq8Xnf4w9t+5GjdeeT3i1l00CYC6gFMN&#10;LzoVeNoARGkrliUY8n7M3GMBtpVIYXZJU6QryXYLYgzJVqNdyUJpwljgRwWndL/6o9h57fVoYUCt&#10;ONXCuMIUR0oLiCGI+L4WJMCNPG2CvwR0dgjTCzYqf4aqXtlYRat34yJz85W9o9h77c2IN9+POD5N&#10;Y62R59WoGY8lNegw/HN9p7Tq8XOPFOwCaTFqUjULdvKJP0iKEi1LveuUVhXaYj6du8sYV3FyEDe/&#10;9Y3o3GZeDXhdwGmpvl3IVs+6RFqBnjK4LNVSrcJNl9Y4PobdrEM8113yEuynGZDH738cd7/zw4iP&#10;b2Ev0MkqkPN4gwBndkYQeEwdrXu0LoFL2YUSUSXQG2dMy0pWl2n4eArl9CTivbfj5ksvxVNcbwKM&#10;47TaNLmvL5ASoDYB3EOJxeEvwJZIUwOOZLc3VzG2sfk78zyXtkkH62zvxd3vvRTxMpb5KdLt0eKm&#10;g0k1nGTWKvSzmfjj5mTJI3SObkWyc01KoK0RICggMg3Fmn5KZv6FsTL79q249q1vxfjmR3G+MWW6&#10;JaBoAMGrVbJS7sPmJaD4avMiipXzPs/MvF9rhfWVmK1inLk9SjZrjVlsYfw1P7oZt/7oWxHXPspD&#10;Ds4jRs1xjAG95mSzPr3wGLqqio/SyRlB1OiaxwReTamV01grJ9gmcTW0vJ2BRLnhcfN23PrBi9E7&#10;OYwNpNDZVROQGz2AXilr3gVs84cEM5HV0ZlyDOcOHWsGTQFZyg0OpLy5uRKT9VZ0mKt3uT5PHk9j&#10;rN196VU0Cpb57g51GZKeejP8qFF81nOO2RyLfcycHHi0rsJCV8ltzrsNt4nvEdHiwpXPvDtBbe7v&#10;x+H3X43hO+/HM0yTWu1Jbma1BFipbvGg6XO89qAgYQyzRm5xijB/NdS00tNAQ7/UalyDjo4xYewe&#10;AfZklfRrzVhjHN8YMje/dy/e+f1/zth9PaW7Q019kX+odeGwoNPQeAzd4wF2MWETYPkk2IKexjkR&#10;4iY2mUL1+fGN2H/x1Th/eByb9IR2j3kvBnhTwFQFDgcJtteO44US6NqZoXHeU40n4NUUjPC414yR&#10;p1FXSIuB36HnrY1HsdUfxL1XX4vdl1+m0+1RTKntiIqmxa+r2vO4OTnwiJ0AaNTop/kFVcwqF0ke&#10;AMztxu3dOL3yVpy880FcxMiaz4lzpaxL2K3MpAJyhpFSwdQgS0N5Kc90JPO+zzpuzwUbmjPmzxkS&#10;Zq7ECXiPBzozcJ9Ea2cnrn7D82ofRRf7Yc1FFpdIHWZ0S8bl4+QeMdgVU9KENrwMNlJcgyLQo0Fa&#10;4HPU582XXonO3d04z702FvMcyfM8WUNJrqkCfC6lBJe8zxxXpUg6BPfsEPmsYHdSyueodcGerZHG&#10;0y5okHWMwc1+P/ZffyPuvMz4fedeBNfO/Smpyg96DB2te9TOKsimIt3yCZnCh3Fp5aLHNcomSPDu&#10;fhy/8V5sv/FObCGFnhbtrHZiioqdM6Y23JfOcVfQIIEGxLTEpRpdUa+Rd5yF0opnDJ85RWsz/Wq1&#10;o8d1y3xy/k1aAHdh7hxJe7sHceObP4jplfcjdo6ilxs4Euks5jF0cuDROlUe4+cZ2ABItNOx8DhR&#10;S8NHwAnfuB17L1+J6a27sdntRG+lHQ3U91Tpxr9fsskXShUtoFmOKCz5OsJpuOXY7X63YLfoJy2U&#10;Bb6dxN0SXy4A8GabeTegPj2axeHLb8TOd5HuW1jmQ+rnWqnWRj12P2aOljxqJ/OthlDXkm3FAFAL&#10;zUP9TodQ4SOs74Mr78b6WMbSAda6jLN0E8bXRmV5J1VqWZALmT25Q80E2usSV8Lcq6R/JthQp9GO&#10;1XkLoW7llC4BB2y/ldZDZV/AxF/ZPojdF1+L+PBmxHEfnKkv5U5cN6+yfpycbHikThlIwnqqwS47&#10;S+VtzLESPsXW/fCjuP6jK9FAip7uusIFQ+kVTaZbCXYFVi6KVLQAm0upaadKgKVPurkaJvMgv1zr&#10;tgBqZByq3EWWOWCL+wXiL02aMXz349h76XUAdyqGXZG9lfSPoXs8alXxvwC/DEZ1GOD4JA7efCcO&#10;3n4X42gQ5xiX3a/uz0fRWVsFaFKhhqUynRLgQiWXKj+vk/IioxbFZXq0Cfh60CHHcpFDwp3Ez1ud&#10;mDA85Lo5tkS34TLqONr3tuPWSy+hdd6LODpi3jigb5Q9d//5f0E4FT06Ke9nZI7zFZWY++hhukcP&#10;9mzE0IxEwIIh490RxtgQqZnBZPeImwNY89bVmCM93RvXYfBx9LqTGK9OY6jR1O3CJxdHuoy3bQBX&#10;EjtgDiGdrWYbQjXDOb9pOs/DEDhbnhqgifC6Bw1p5HWmjP8YhIzNZUjAKmutE7+OBsFf6UVzqxuD&#10;2WFsdEZxYX4Sg/fejLvf+WbEB+8k2I3ZEI00Ts2UhyxE109mouY9gHFCO3MRxpcaHI7yzLtj/dmn&#10;O5y9VzV9aO4Rg626tnlY2jTRl2THSBTsorGodNdND7n3+jvRwArfOjyMreaY2RFpmffOPHrk9qQD&#10;KQBrRc9dzE5SDQNkAm4YyRVwi1VoldyK3O709GiD8V+wowO7tRLT0HO1hrlXi/lde4WOwA3m9aZZ&#10;aQ3j3Pw0VvbuxvDNKzG+gjq/dzs7cDk8lT0sbbY0HAhO+DOEsiNItj+XgSEqWMXmI/o88tDcIwYb&#10;l2oXcHBqT+SGBvpC3YjuDdNv3om7V96Mgxs3EMRZtNY6OU3yxMqqzwFmk7mxY3YeUKikdQEm6tml&#10;0XJwoeBc/lTOsFSld/lUAy2lWsNMwPNAYk3lXlcJp+7UJjrU85iZwk1sinjng4iTYXTqebekgcmj&#10;eraxy4Vzj1zGtVwjoXrzh6S5VKzv9cNy5vdoHWA5LsLm0sgMTTDCAfroOOLK27HDeDg7OIDPNN2N&#10;Dri2gqSs5JhK+l6PLHgS5pdpFOkSaDLkMnFO0DNgoZZ85up4yY6yALoiAa4orX7ybvrSAZ2oS15r&#10;0Gx3P+5hV+y9/lbE3R06QAV2WubKKB7kSq4dRLhzZ95Gk+Uy2C7tJ9jQw3QW9QidrbMKSCjjbpPW&#10;uqCCsizj2K07ce+HL8f41s1YY3xz13LCWKoh5VhcbHfyQLVqpOXpkweJ/1IaX7WU6SfpTFN1hOwo&#10;5KnBV22Q1BI9SyIeSfdQab46JBrkt4WtsIl0z27cioNXkO4332Wq6Ge6lpQy6VTNFu8IoWRrOHo0&#10;0SGrPqJollW2paoP0T1isHE5CZZ7RbV57Khns33H6oOrcfjalegdHMYmLW8x3Roz985plq/yuNXF&#10;M4KUy53SAmB9A8JaA12SJ6Wr4/gj4OYDaeRNyWfmwozWNzQVZHzBLvHUoeLeJh3jKTrt2v5RnFx5&#10;K+6++ErEzgHDEPBSpwl1noGgUiyArYI9LfXoVQFaX5fSXNNDdlV1H6GzUanlHFdhQq6DM15vb8fw&#10;9ddjfP169EZ9+C1LNJx4wK3MPOsN2KhvjZ5cJaupHrNrwCVcSm868kjRIZg+5CM8Y4fLhRfCdqCZ&#10;lCAX8HPqlXvl+Eq+Ps9v4m1S7+lHH8fdHwL2W55GLR/DVVnMSDPRXxTpcMXNivybYFRTsMWth+ge&#10;Pdi4Mi0SAv74Mr2fiH73vbj+4ovRPdhDhTOfZW6rYex3wVPaFAH1+mqv7FYhXRpXuT+tgSXgFeiC&#10;rDEl887G7coZrKJkuUeWsd95zCkZkYJNMZLr77nvXatwQZeYPrXppFtY1BsnxzF874O49c3vRlz7&#10;GOn2pQT3vLXAycMORWEtjUbKKn8LlaGdfCnWoSINuIfoHj3YNohGek47xzbBPjiK2fsfxL233oj2&#10;4IQpDipcQV7pRFfDSEZ7slTQAbuphAt4BY4AJ/E/UUzALax2PK+r4/SrTiEITtT0y7Pcg/Hmm5KO&#10;NLv9OfYZgfZUjPVm9uDxpYuIbWdvN+5+/6WyqnbieTVhLlNLjTDzLFnbudwLYPiyShWpBep5dlXT&#10;h+IePdi0Rr627fEyzSYyVr/6z34vesN+bPSaKdEe/sslB40eLOLZejd3u3z/yjmrDJKRNTOTDCeV&#10;MbssqFgg3qJTkNCxuuoNc88/WQ1cTuW4naaUydAarU4nx/OmLxOoWewIGnHUs+PKGvXZdN/92vV4&#10;7R/+H1HeAh0BaD0VK9mrzeyzbcTXzb08h2X1qqDHGO0iD9PJkkfv5H+lCvPzFm++HadXr8YqTGp4&#10;OAFuzBSgBKio7DHqfAyTPTeWUkdLVHtp70mEi18YvAx6cRaKl8SfyrfLFWQL5YIL+UstLX7KtvyZ&#10;2kSwVetJJp9FF9tig3qv7u7F6dvvRDCbCMKN7JS+rTYu9aT4NMa8yPfGSpX841k8V9pyUeYhOmr5&#10;iF0yGfIs9jEGzb3t+PCb3461U4yy2TjXW9zG9CBB2dmSwe2YOg1y7otadbkzpTRBx8889QulxFuW&#10;N7z3oDNOkhv1eJ9jP5GEXahxzM8lVQFnquVq3bQ60ZJzfwHHWPPxFaaJ6/2T6N67F+//3u/n1qxD&#10;0xrTs65LtpZZc96LVEcV6eGWu+XDcnWRj86pWt3BwpCJbaT63Q/i9suvxvnxONbo+h3UYwMJ1jBK&#10;sGF0Hvon7HSoAdjSskFWpFLGGa4YWNODLuNga97nT+ZTA27YOKMYV5F43xmzw80AeuLYjbGWnU5V&#10;bsekzoJ9bjyMjaPDuP39H0a8ytz73l6sTJX8AmS6Gs0F4LjF/frmw3PU8FE6GwTQc4Du9yM+uhW3&#10;v/HdaO3uRxPJXscYU6qc/zYTAIF2abSdjC/ML9jW6cpWJxyzZRLBWsh1ychatdcM9Z4agI6xPLd2&#10;B0wA7TBp0Vuey7Mu6LgT1gZoxnCB9xhTTsOyeEBFEfcGp9G7ux3X/vAbjOG3Io4ZkkbOqBmW5ijr&#10;uo7LVLLId9os+mE68320zvmG4/LhQcTbH8TN77wYzzQAc9CPNZlY7VL58feUONU4oCbYcEbBdfAr&#10;0yTANiIZh++9ZWAX4Qrm+j5A+pxz6gk0AugRxUwg38wtIJTxXGq6vJuq/AzstNKzo1n0lCF8FFvY&#10;IE/3R7H9XaT7tbeQ7v2IAR0b+8ROl1MrqS4DUsANeuTNaG8/LGe+j9jBbIwXPwDf/9Gb0bi9E2tY&#10;3FsrK4mXCx0twHXnKgdwASfcpuq5xsz9YjUXqh5KcJKW2CVcGZVQQ/ctYPCH5yZI51iqgM8XB+p8&#10;BZxO5lKtW6iNFmTnS3Isp9xMq/U+i3N+dgsNtbJ7FLd8dejqjYgjpmKM3U7ttLbHPGKHcg/dTT67&#10;tiB3qRq5PlT3GIA9jdHgOIZXP4ztV96Ip7BMW/T+zY11KseYjdS0Vd1umKRkQwIvd1IPVgBWtFg0&#10;SXownvDCVUDXjnv5ZggS6iEFl0b9BovSXoYFyvJ5VbnDCECXLyALOvUT8HqsNz3Wub8btjYax2XQ&#10;9B3vsevmt7cZtUaUXtbKnU87zRrxiOALtla6Zkw9FXtY7uGCfbYUlmRdbYz1Tme8X1YgjROL/EnE&#10;wSC6H9+Ok7feiYOb12nkKNoy2i1OGKdUJ3BKDEzMMbUmeGsLFpJNVLaoJq+TkE68dFXA6GWX82z+&#10;q6hb6NJU2BlXJLuMr1zXb5swx/cQS9m0I15jrp4taLBhWB4fn8bmOqNv/zDmd27F3RdfxC75MHpM&#10;zdrMPhyXzcoNkbJGrrSTl5xzt6wawh6Wswmfy8kzca0pFzs8cOcv7ugDvEAfQ55DqRfI5gcuMvg9&#10;sUmczstUK779auxhtTamfXr4KEaowPbmOm0ln8ook5kaTB4wnMDoPFFazb0d59KAWqhv4qUEiQ5C&#10;OMdHI7OukOjl0MC8mXijVK1d6ugrR100TIeMcyWNTpfnzzWlnQZ2mD61gac1ZWSZLcDOsRujcoqV&#10;rnZYfaobh2OmXOsRG8PD2P7+t+POD7/LrMPXfif5nfsu/X0Cg9wzkUVK+cAvSsyJzNUWK/xw3OcG&#10;W2c17qtKRvAnqVzKxEWVJ7DVD9VwfzYdMCZxx0P2r78X0+s3Yzo8iTYS0VyBWcyxR/ketNICCaoE&#10;Y5Vux1ZVroDmHrYg6/QkomqQ61mNN/xXImryEj+fd+kSW4D7XUBu24HwM/9Kq+QaOZ1tnhKOYSgH&#10;qZ7GmUaac+8k0o9pnxtz09FJrDHjWO8fxdE7b8fh62+UTs543qCJfuNHpaBwyKf8REgarnLv4Tmr&#10;+rmclap5VlhWuSqujrcAfbf3UjU7raEhndEkVgY079rH+TXg/sE+vGPKArBtGqtAZaNhWiHiHA/h&#10;bpmKVSCoWvVrwJIokD85Tv+xLuEvnVG3lJ/GWDEAS3mlTK+rOMg6Le7RMSWnifkNF4asdcb2GCLF&#10;rg3Q7l2PQ38TY+2aPzEFPyCbl0rK98Ctgr3H8WFRqYfjaNXnd/fVpb6QcxXDl/tlShj1zx47HtKj&#10;0V/39mKXsfretY+ijZ5f73aQpqJUW36ZcI0JSOYHwcwCeMXsBIMby0ALVB3mv0SqKuyfz3CLZx6g&#10;zO8s/wxahwrkBeB5XYFMvL5vlHBFFq0EUEOzQdsmN+9E/0UMtbffQ2f3yRDtNmYowFujg7iD6xDj&#10;adacfWTlH477icCuXU5fJeuVjCngGmkBBlXlroQh3/R0Gklvn759NXbefDvGezuxTqINDBt/bsl5&#10;alouGjoLg4guANDljcwyFhc+VP59AFVU3+NPep8Qlfo+XlXvck26DPPHKptnnW8dhhb1WOqIiml2&#10;AKy3ltKJQdMBeBVabzqJrROGr/c/ij3f8/7oI+5jmY9PsMeKwdYZ037U4KzRQXPa8IfnPjfYNb5n&#10;AVojVZ5STZNzrqjtPdT0SMY5FgHm3mEerj/54MPojoaxQlyPp1YwbDouj84wUuwYgCynEuiKkrky&#10;uQbIP0SVDnBGDjNZtcoth9Nxv05bPCNIlfH33y8AU8hyuAY6w1ANuCqAh52Ha7iqwn3Ls4MNcomm&#10;X7h7ELuAffTDH0QcH5Aldnh+6gut5i/0I9lTergnWR6ms1Y/uasBt24wo/yOdZGmooim+QUi/dRX&#10;muYfXI39l1+PGQbaGqk7Mxps74ZZfvF/TPqx56rVBnQAjaOyQgXVzF4wWgbXVNdjiXCfAHrJCbKD&#10;R6bNvD+DBBI/O5W0bFPYKa1PGpP4At51Gxaf+reZoayNprFBSW2M05OrH8Ttb34Hdf52Gbe1vGlz&#10;1pReqrD8uDp/HkdNPr/LytDG5WopTcsVtQCVUQdQtE/z9dv+SQxfeS1G717N39Vawzr3AwdtAG/Y&#10;YFU50tysTqXkSZSK0kiTYLZjZQGh+M6m6vlyIcNFwks9l9zS/fo6n62BTCJeSkAtA7IOFcgpxYaX&#10;yXQJON18pZcfsXc1znF7E8ntpboex9rJUQxeeyP2v/XtiMMd8gZs31S1vjAvp7O4M87+5I6a/WRu&#10;abk5GZbTHQJG5xsYzCdt6ApxTT+R4UHCe3fj7utXon13O9bHNn4WqzBKXk2zd6P6YFJrbSXVdzlu&#10;KyMFFB8gPgF0BWoB1vJLHf7/uEVnkDLPiipwS3gpvq5LVfYiPgEHaMm5VK8dTYxM25CGm2lpX7PF&#10;2M3t7vZ23Pje9yOufliOYrls3Jqh+Cbl5VUawBMPzVG7z+/uq0henDFZMuSShSdGu46/fYBmbjl6&#10;6eXYRX2tn5zGBRjjxw1U8b4L3a5Of5Q5svPZSqorQN0NzoUcfP+lI61SncOH4YoyvqTAeZHKugBU&#10;Xaer0k0ZXjLGa8l0SWReA7oAuMSVb7KcUX24wXWACcOQ6+sNjy8lcmgsgrMmAoAUbwDw6Tvvxva3&#10;XGhh3s290awfbqf6oYdcMn2Ijhp/PkdzC+OWXDKoCutcbsxPRI+QVqdaA9TUnbtx3e9472xH1x9M&#10;cx9b9VBnKGg1ce0hjhpoJTbf7uBayV5Wu5lmKVzyO/MN/jhnvZPsYP4jfQ4LckjyuqLsUN4jU8Ol&#10;HKnEu/AyYfiZOoOo0pW6mla9p+QOozM4jY3T07j6h1+PeO9qxP5OnpDOoQygfeRhOov/3C7rbsA/&#10;NtTwknOUFpjFF4T9OsHrb8ad165E6/iIcXqK/UWcaZYkJ4Ej7MZEUdtl7upChWvlBXDiMz0F6Rtv&#10;PlIylvsJgEBDpaaf6uqOtCDLxUvg8bNti3wNl+uMo+wyQ9BXC1FvQHYjxdU+p2G5xp6aoIQ7qKY2&#10;Q5y/VtQ+PIrxW+/H9u/9v/kOeiPF2RmLFavoITlq8Pkc1S8CaWXygnpJ3lx2yUCKcbXsqB8ff5sx&#10;6s52rDENWYchrdw8gJIZxS9quzDH967cyxboJOaeeTQowSVNzXD9vK5Az3L1CtheF8Brqlx1mWkE&#10;EG+ZvFekm4CgfsKvO6f1reIkhiQtdOsi4Nkmx3Su5RmzaGzPWfT6/bh0Morr38Ay92N6B/tgDa9S&#10;uhGSh+hsxudyVlihrF0yBs4UhiaPGBLtoZDmOQ2KN/0JxFcZqwexRgYNX4vNRRMZU0B3vEsS+AS3&#10;7GUnES6SonRTQjK86hiGZeSyX4G8cAYXl1a+UNbZzpDPECWRpWUsJDrj+FNf12GAzdW0hU+dNTah&#10;srxagJ7QqcfYI9kpeC4/ujudxhpTss3BKOYf34qbv48690TLyQk8c/vo4Q7anxvsdGngFFWXYxdO&#10;rwriuC/Yjtnb+3H4re/H5OPbsTWYALZ3iXf5NCX6frDT2JFxEkBzQW1FoAK2AkJVn+OiZJ4CQQ2s&#10;WYKy5BLU2tVY68yuzhOvSDR/qrgFsHJLX8ldiisrZwQS7NIhW9yTrG6qdsCedMvZOdthVn5BxIMa&#10;G/Bn63gQV//gGzG78m5+1C93SEhaVOfDcZb5+dxSHZJB+uVy4VL6dFjgcfVavPviy7E2ZppFA108&#10;ceeoqMjCKP0ipeXYj+RBgeRYAoWfeUJVVBlXq7GViKxHhnWlRtzlzwO1q7LJP+Z5H9X3AauOS+CU&#10;VOOso9fGl/AZFWl2x4zuWjpk1RHsuHbgerhSq/s5ET/S08GumXxwI3a/4wd5bpMPKlywH6KTZZ/f&#10;VfxTS9espLkL5/dB8xuhR8dxC8Ns58OP4zxFrqMGXD48M66UqCKlgj1HkqXFuLwAG6qQ9K8g+q8u&#10;vwY5wxJ/svzy/1NdpjNQZV+KqDLSLeKrOH3/43+aYZdkuKpMnn7JeIcfGqyWqjp2to80nllZoZ5P&#10;96ex+91X4+j9q3E0OORhpPshup8AbFmsATHLxRNDrmYz2uQGvK6NBd7YP85TowcvvhLn9o5iS8m2&#10;iVikfiVh3u5ivXYKtaCmxMwcxsyQaj9VNUED+KruGL037kxj0JnHCcbdKUbQabsNtbhuxkm3Ef1u&#10;M4aEx4iNc1yZLfNlq/+y2k7UK4QF7Ux6mwAD+axjLPmY15A8B9Bpr0EZtLEXcbwyj+PeNI56Y/xR&#10;9HtD7g+5N6B+w5iuUNfuLEYdeEN9pxg45avLlFNLd5YJv5yGdSJW2vM4uHE1Dl5+KTavvJ37B66t&#10;z+r6UveZP0aSbYCyDeVGebWgprIK4f+kyn1+sN3McMWHqcJw4le3/bGWiEMK6lNgvqozogv4jbCX&#10;X4/xK6/HV9HZW3nYrhWdVhc1DgH2vNuLeQcOtnsFbI81NNoxQQpk+hBGnALyaW8epysR/dVWDFY7&#10;0EoMV1djsLYa/bVeDDa6Md5cienmaszcHvW9MDpDqk9XM9QQMsmTNPpe571iULV9Ya/biSZ5NjfW&#10;Yr5OXuu9mG7gb63G5PxajM71Yni+G8Nz7ehv0eE26Hgb1G1zGv3NSZysDeJ4FeDXmYBgmExXHa+B&#10;oAVHHG7kuEBTZtEEWOYr3RiMTqPVnTAtO467f4Sh9i/8EZqdmA/h7RA+FkxjfIq0K1kpZwJ6BjTd&#10;K/8qfHYQlVo+VwHOkJFR//LOaYFqBkAGHh/qwHiiVTyrFNgbDqN9ZzfipR/Fvb/3D+Lu7/1BPEcl&#10;epN+rK21kMZxTDYAEqkcAmhzDSavAc56BwahytcYs6H5SivWnzoX3a21fL/KJVSpQbgBk/ygjVuh&#10;8xXSujypioSHBU1I5iKdae1nfN3y+g9Uqfp0yUDiPF7lQpBrA7leS5ydZEwLtUEMA8Tc8+6eOBkM&#10;Yy71hzE46MfO7b2YnTAOHxN3zHz6ZBrNIzTd4SCaUI/HPdgwIL2HFo8QjFGnG8cWv7IeP/+v/3qs&#10;/o2/GfPf+i0SbkUDgVjU0epMC7yODH4Lppzpq2YWaa3CU/7ZwvwDfX6wbbRERWXWHCmysynTK75f&#10;7duLH30c49//g/jB//a/x8bNG/Gs1ujoKLprzThooOo2AOjcCrQanQsbsfrUVnSf2ozOU+vRJL61&#10;hRgjwS1A9Vtnfjsl38v2TJqSWo9/tlhDzuu0XuGkO2bUJq9TfVpp71XNXTQbLuRz5kNYW8KwgJNN&#10;EcVaK/CMXzWy3ZZnFvWCkXF2EK+z88B+ppjD/dMY7/djttePyfZRjG/vx/TeQYzv7cUIYZgx7q07&#10;bIxmFNGlxu0YThuxeem5OP83/8PY+k//44hnnqUgyrfzrfiJKFtGGVY5579ZUf7r66x/1SZcYv0T&#10;ge10ykb26HHmBtPHU3quL+gp6c4VX345rv79vx+v/7N/EpdH/dhoTaOLKt54ej06T29G7wvnY/XZ&#10;C9EC3AaqN5DeAPjYBFBUtb/XkVJp/qq8bB2+bYLnyXzDuX5JWsn2JbhSSThheuc/X5otrfZRmWOQ&#10;8Rym6BundLhh0fZFBSzIPCKUa7ckn5AXbXORp20nVxWbj/UwU8mwZXM7wRny4ADC+EJ8mVbBFzpA&#10;aMsA9vDmdgx3j2L3xr04UernDF8T8m1j2fz2b8cL/9l/Elu/+mupOVObrG/EhA7nlxhzmpelUieA&#10;lnS0IEmwrVmaLab73GBbsD2ZXun0wvHIPeuuEuUrq3fvxL1//Lvx/b/3d2O+czu+wni3udmOp56/&#10;EL0LSPJzT0VcZGATZKQ3d4k8mYLhlVZ6AkXVUjIrRmZNK1/Jq0mwExDB5jmZjWrLk6gVaSD5aq+v&#10;3arqs9mpssmRR2YCCThtjw/xz+PE/nyTvyXWNF+rA/klxoUm4GG/bUb2XBNv3czT3T1PiNoZ8ryx&#10;WoCwHdSfivK1YAXFT2D60oDfPb23H/07e3FMR7h3dy9uQ/cuPR9f+p2/Er/x7/y1iC9/FT4hDCur&#10;9B/b5nFNt07tmDTXctVK1oG65IYU5csaayp9frDrxsOpY9joG44W39UW9ycVrlyJV//Pfxg3vvPN&#10;+OoXzsWXn7sQaxfQAi88TQehoUpwU2VE8fZSeZU1srL4tUrK2vFHvwY30yyaABMhwdYXOWis9U4f&#10;mvUAdpXhIg9BIJEYYW1MX1KWDgvNxpg2jLcjxk8/UDtj/JyPGGMZFzsA3UHalHTf70rgYKzTLnfJ&#10;pjzvZo9r9jlCmucYoDVgHWJU98Yv2Ixv4XU7Bd56Hw9S4mcn4zg8OI2dncN4Z4d8Ln4pfuOv/LU4&#10;p3RfukwbenHKsDXHmPWcuV9r8u2RAnbFsypvZxaCnbJj9OcG26fIe0CjjgG4g8RYfJpp16/H9re+&#10;Gbd+8K3YOt6NFwC7sSmzadh5AJ/Sm7GWJ6j8KeB5XksBpjJZsRx261qlb+WhOlyTbXMMzbHSXo1D&#10;M7gRMaSY/NYoFnpzkwuMvzZldjHumo775uczShpD0uikH+NDLOIBKvJkGBNojhXcHFEnlFUTyUzV&#10;rvrWZkiLWtztrkX1+8+z7r7oQMVKNdUCBOzWvnNtnP20w3NAYQLaZVvwKSstXPxZfxJX7w1jb9SL&#10;53/lz8Szf+7PRXz1azl7OfE4dmuNPFuAjUKE/ChPvoBRlWG2/tis0dag8PVzgu1TdqQB6vGU6Rd9&#10;DZVyGmvTfrSufRg3v/4vYnj17fgy3a7pSfgODGgOmJaN6CDj6DFtsqkz9wOprr8D0lKSaLjhwgB9&#10;SO4ITjp84+zJqN0RFvF4hLE3PM2RwB9yaW4w9drEqmfsn29htZ9Hi6x3o0N8hylVTsnMx5P5gq1V&#10;jTqd7J1E54i6Hgxi6jXSNsWalsauX9OpfOXn/FMMQRiN5dsq1smRHrJqgshw1nA4c2ij7lMAd84/&#10;cTiCX674NZjN+LEgz6c30QZtP5vpQC/gua/bjsFkPQ5PO3GCNf7VP//nI/61Pw2rVuJ0dQMQ8zcN&#10;EmifbFNcIptgQ/BiUoEth38isBMIcpqS04C62SVb89Po9Y9j/v67ceub34jJ9Q/iuQYNnx5H21ct&#10;mG9Oxqdoukl0XRJFHY3h0BBdYxYoc6THlabKYLIYqicrHf+Mt5flN02ZEo1OB3G0u4/WHJCC5m/0&#10;YkWLHst+foF58nktfToV1OBei/lyex3gBdvOk1INlwBy5i/xYTE3D6jnHir1yPEUaceQGuwexsn+&#10;UfSPTlAGk3jqmUtx8TLD0bkN8sHwA1yNwJzx8M/z7z3yl7P5gq6Ae51jeLYKzF1NoC0kmtJp/f3O&#10;Jta470V4BwkB74txPOzGHfj0wq//G7H5G7+BjXOe6eoa3O5BqnGaQzmusxewcdosFJUdjEvBlj4/&#10;2OZS5eTrOrP5KFY8R3VyGJMrr8Wd730nxh+9HxeGR1jn/eg1x/kOV45lHmLwCzSOgajcPJGSmXKb&#10;3i9TXGIcEy9p/DlP7tJoD943B+NYAezB3mHcufpRWsmbT5+Lc5cvxsqlcwwVSO8FVB0SPT0HU5Du&#10;5rk1wMZHleecVcarxt16ZayeosZbB4R3adQOQKPG831qyphhPNmpDu7txN7BXvgR+5/5xZ+L9S88&#10;DX/Hqan8KJ5n06yrnbEH8qXDYgPQodWwtlH7mJLDd7gF3LPkqf5p20RiRqHE6vfnawyKdNzLz8Qz&#10;SPXmr/3ZHLcHjRVKdarr0FnALmocUmrkF6Lsd2CNqsFu/bc4/H95Zwe19uoHNzXciDeeBjSZZ/eY&#10;b45OT+IQY+3k9DRO+oOY+IXhPhJwgtqHn7nkRlRDSe3TTx0nYXDjdBQNrhsA0fJtCiSwifXq/RbA&#10;9PA7SN3w9r3o37gD8Ej1+lqsbDI/Z0xeqNgVaoTvD7s0VjDKmKvnZy8dc5VsEdCgovw50tXEKIsh&#10;ca5YGXbqZF0EHZU+h2aUOzmaxxbA9ux4/VG0mSP3xgxBjvG24QhjD2NreoKhR3sbAzsobILaXEtx&#10;PI4pUy15Meuj8aBB0iyGpB+MGnGM2pytn4uLX/vZuPALvxjx7HNk0EUAVM/qQWcLBUjxLY6AvYnm&#10;eUzLaC8z6nNLNg31J4T99IU/vDZhquFmfEvJPdzLqVf/zR/FrR/9MIbbd2K0tx1dJHoV/q0ilStI&#10;9grquznvo9lQn6pnBz1BsKbUXgXux+UnqKWR+XoQj/uurXs0d7KzH6c7x7H19FZML52PBtO5Jn5K&#10;Nio8mOLNMQjHW9isxDXWlWwXaJAHLWVXxwTWjsiQ0DgcId1c76rCARgwYtv58EHMmAr1mRcfbe+m&#10;+v/Cs5citlDjzrsKJyE0nOq8RcdiXuxntLXeZ7TT6jvBcC6cbUXqWmi11GK0qU/cMTwdAOSk5cuB&#10;K9H98lfiC7/6Z2Ltl/5kxFeYeq1ZHpYReU7Rik68VONtq5Cjg39w2gb8V7KNsTP8RGN2TjtoQcvN&#10;C3KeosrckO/YaK1Rxu44PYBZd2L8zltx/crrsXP1wxjdoyMcDbDX5rFK0o3GKNYBvEut/FpvB8Yg&#10;e1QcsBnbPbTXcOXNcYgyrX7HRqE55nv7MdxDpV9mvv7cxZh96RJgq8a5rsAO1fg5GIMa10hTjTdd&#10;CKrBdsxGOienfSQXKQbw2e5ptAG7eQDg904ibtGOO/sxusU8+O5uDOgQX7i0ydCwhR0CGwVbtjoe&#10;u4vHtKjYfgxFADjG4AJi5viAw0ygk6uNzGIwKvu06ZhO3Afw5uZWnHv+i/GFr/5MbL3wlYivfRkL&#10;HHLKld8HI286wYjwxGECu0fJtr815IlQksQ/DocT8iT2JwfbJXc/9lS+geAkwua4h2vGMNBFhTES&#10;gkEWx0dYuDAMcOLWdtz58KO4fe16HNy5F/Ptm9E53Ik2Kl7qoj7XmIasMX6toG7RljCNSQtdt40k&#10;+LVAv1jsluDs5CRGB/1YeXo9pi88FXPm8G3BvlCBrRWuZGOZN5HsOVLdQrr9inGCrRqvwNbYc3lz&#10;TkecaZUfMJ0E7MZd6n/rMOL2UUxuoUnuHTBzHGGbnas6Daysxuoh1vUYAXAVrDlxDHeDB2AAxRHr&#10;FEBOaMspacbYL82tVWyMi7H1xeegL8b6c8/FuqqaMTouYvH789Aak6u0J60/kOyt0fHbjDDUG477&#10;/ThnQqm+E1rRBuzaKMxUPyHYAu3X8F1QdFnRV1aKoYHAUOjIn3Qg1FO1K+mul7vE6qoRlu3s8Ii5&#10;LWB9fC1/PHW+fxLj7YOU/NkORt7BEWPeacyYVs3QGn62wg/V+k6UJ1I3meeuUvXmcBibX3gqJs9v&#10;xOyL56NbG2i1GkeyJ0zBmgBfq/Fc4l0Ce4YdMKzA9vex54DdPhxGdx874S71vY2WAuzxzaM43T4q&#10;h0gaqFPG9D72wszjz11aS5YjrewZxiSAu2owpsNOe0wHtzajc/ECHfMC/rnoYFCuYeC1CLcuA+wl&#10;rfsLWNvUf43656vNqAdXxTRkhcv9ADSpiLlyl3P7lGRBhnLgFuACtuJnjEAL+OdX4wDpP1VI2y/N&#10;0Lh0FD4i574qreEYO8tPRbXtiWkM2QD8VDuElfpjJCetXzsCjN07Qj3vRx9tMNbIO9iJAVa+P804&#10;Oz2O5vFxrCKNcYCljLV88anNaH1xLbpf3IhVmLgAG4DPwF6LplJdb326KGJ96IBTwB64c0X5ncOT&#10;aOwdRwt13tA636Zet5ly3T2JPoDvbR+ipPqxunUhJnSaPvnMmM41Gb9bzuFXetGBeqvM6dfWo3fu&#10;fKxeuMh0EJDPoQ02GHdXqZuG5CbpXQJdR3K7SLHr3065EJyhiyzMp3LRDqgaWOeKEyNbYmpfTQQT&#10;aPiYNoN2jmALsvKePSGTSZ/fQANoV5vBE4bBuPwMAo78/RrhKUQVktzL6QG4R2hT3ZDGD8cwOma1&#10;rEjHnpoLHGTounG+UMB4yRx6fIpUQS2uW33G032Av3k37vzojbhz5a3YALv1Zzux8fxKrAG2xlgw&#10;t1ayZ0y7pptl6tVk6pVga60Lth0PjTNhnj1w6sU8etXOtksHdHHlqAIb6R7eO42ju8exvXsS+ww3&#10;X/mTvxKXfv7novHUxRgB2gigG8wIWswIGpvlJ5mbXHfXt+gEmwnqnPFaFey8O5mAn78y5BubaoIG&#10;QCuRsIEJQrJUKE1NjVNCfd/RD0DwWKm/llkaiWU9onCzgG0Z9gEUQMLemM0TgbxIl1e4RcSnOysh&#10;kKrunNAbUTk3n1RpRpmdxdL/0wotva/uKqXveV+ll7s2PmSVzNMWq2p9QnXmicv8jBZgf/xRzP75&#10;1+Otf/CP47Kd6blOrD6/Gu3LSPbFsqAyU40D9hywW1uCgVUu2KuwrhgD2bFmpwxITKuaSHbj4DSa&#10;h6e575y/T7KDegfoEdI9vHkcd4nbpba//tf/esRv/cWILz2b42j55Ve0m4cw/Hitis49dJdLHdcF&#10;OBdVBKMw15YtlJwAuWxcI4PLlJmILIwzLF+8oZM/ht0J8aHqOZP5p7osAajqD5CMlpLbJocEZ5nq&#10;+HzC1/QaSCdCSHs8TTJRmiFtCacDLtC7Se+JYcd0Fxgc5V3AN1zsbl8OatEGG0uN0polQ78NKhNX&#10;kYoVrN71CzG6cDkOnsYyfYbx7YsYMZcvYAOexgZjp0dy2wvN4S4X9SEbd7tsaOlk1dQIyhWvJNhM&#10;27o860djZ9Rzgu50gSPPfyA1HolyyMmfgiBd33Kepfyf+RIW8xcjXoCwouMSxtUG8T2XU920wG8x&#10;FWzQhgbqe0575micOR1CmqFxGnTEltRJY2shhZBLoC0Y7No8zC5A62ymzg6b+pzUxlXw0axFJ0mq&#10;0puyuCp9cVXIEuui0xI4Ix8EjgXZkeFt0ShVYXWhNclUp2c+m2khw45Fad5p3eVcm0jLUwoM46kt&#10;XGN2c798INadHyIr7mTjFqS+OQvbUb021vL0F+fOakpXUkn5j2ed+5e6l7AbIn70LgfT6ljVzIUO&#10;LG+nXPn+jpslgJAvJbrgJNkGiewlZ1EZznLPSrZv1pSVlbFKTgfSlyrGyZOqQWd+TbrlMM4k6czb&#10;G/oZTkdEPlA/dUZWxvI7AJpn/QU21TmRNakNUkedEUYCaZFCwkWmHV1KfovW6+vuLzIrq5mS420S&#10;DAVsmZh1rDlpHtYHPx8l7uzL/SbOrpX/TFoc9yrQC7gSKUAlP5VVkRqqJdiioNplvM0xFyp14hY0&#10;IoMRGUnMJ9I+cdfLoUuNkfp0oV2srLpSG0aeFN+fyOjD2FMk6JT8+pAbT0Pih/iuOLugVXccm/CZ&#10;hKPlZ8015EOq02LVGVf791O6BJWKJol0ok3mxCcRplJJyUGexa+3nm2eSDWztt4sQCyclcz6QCWm&#10;ulvdoJ6qazUcJZ25BKVQgpSZeKPOX5jxeb5IuOGKKmd168Zav5IfOdX1TAJVfLur5ct4gbZ9xTJ5&#10;kEz1aeFCNfA11duiy52kpvKPdJ9BRa1WRIwuq1UXfH/R0qcDLZVxnOdqqu8kqFzTG30JwDFvDNhO&#10;x4YwYwhzh+Q7pGgmN/TKCohlJnIvO5y3oMzdrPOOF/4hHl8Ga9k7rJV4U0lWpTxc+yVDfVPU6Zap&#10;uNJqXKYlHrLT6Gcnyc4pqsV3YLKbK2lDbht2OHPPOolr3+0qM+8itbZjmbs1dMuAel3VZFE7fZ+1&#10;i5V8ikaQUrUmTahaTeSUPTefK4Ea6vJX+mygpSy1ktYHKU9xEPRrfRpxuc0H1dWymkXefKBymanX&#10;BWSxkZdKSeLkbVyuFqVGMa5s4clkNYWSWrtSf58yE/wEqzyXcd4yWjIqHU9UjHngBi4LIArKvLjM&#10;CuJXSRd2FNF2jhb3C3GNXyu5VHSZU51rcbVfO7lRBoxiypbV8NqsrYbvOj/qa55WqJbu8q90G11y&#10;2yS1/2D4QaqdS3Ee4J8ybrpJPmZaMcKCHQLHiGzH+O7MCI+H9lxU7SK1q9AaDV+lN6zAHadt8oya&#10;Fke+Vk0qPdy4cluglY58QIYTmwcDkujjAkV0nocj3XJ90yUwxEIuLxQ8axZZXmljnc+yy/vYB7mT&#10;tLhX8sqNDa6MziKSSv2k0jkk1X6hxgy+JDmMwSH4InnuLc++Qf5Q3RrP+QbNKtSjF3VQZW2oiTpr&#10;ON1QtVlxC4ZsU2mLvCtQWx+dtmy6OkK3HP4sZ/6qY2anSbVaVpKV6LrROstII46HchHG7l+TFax4&#10;kQmryp31zxJvRe3F9ugiqT4j2PXbH7QbjitVjuNpE0B1HYorz8mR8i+DWUamx1/0I51+dZ1TuYrU&#10;NqWuODKwtdZrEQWVvOyADklF4d4ny3WjATTJgs04K18RQDZqK6z2a8qGQvmMPkR+ZXgiCGUdqrCO&#10;lOXmspMN9gmZfZ/jUub4hFa4krkGgOvEMYOMVYhZZG6ou+JTT8lUM+l8UCoCX4gaGJe18CgPXQXo&#10;oDKLd3Rv231c2nSNfUoal1mRvtF4gC0wjQG9YNim45Gf4fzp4y7SzpRHnuV8NKdodUE4wuXFvJop&#10;WstTwNSC1nou4uIrOx5cHDL1OEUNnTbHXPNEi56av9g/AAh37Qa0eUSTit3tgQ4t50FazuRHvdK2&#10;sDxIfLMudX0W4C+RN7PemSD/L2jhTEPDqxkCgwZNcrfCf8WvO4BFfqor+Z1JgE7tVsYHCF404X1j&#10;WKgJtaA2cS4GqJ7rKVk+kxlAy42EZOkUSZ0lkNDcQaAsvZTlF0Cfw1h30Tyi62c5PJA/m4TvSI1h&#10;4gCVMXCKQqUkmZxTHzpF+b1bW1BVYgnwjE3AVc2qaK6Zv+c3SOk8agvzH0JOgU5akzih0afosvG0&#10;z3N2Turiqt7MH1sd0MFPyd5tIqdcLglLarxMuSCFMfGsnZUpva6E6+vs3ARMK8m/moe6Zd+2Jbhn&#10;gDuELoGdqZaouBKiZ+fOC5LF9MrFrexoVkT3YMG6uqK6rHAxy3IuqZUOzZHGKRIyhXGeW+tOjqM5&#10;PaFh0ASaHZHtEdU9QoMcE3cE4Y9dK8fv7+Mf0pvG0Tnfjukm4Gx2csNjst6J8SpdpAdYPeI72hZk&#10;bdkuK6aqoQjqU+a5KFe3TtEE/sp+/vyi/oq7VQxP5NPv0pFWmPNuANwmUGJw9BvWk7q4eenXlcfU&#10;Z7wf3elRrAP4uflxnI8TqB/noE06yDr+qnv3UHPWh7cQ8fPGiGGcCVYLP3/OGZ534VFnhFag43Bv&#10;hjaZdxE8tExuQ1S+WqIertS6BnLKCdcL5CWsa8zmk8XESVelZ1gkFonTyssHGXfywJ/OMTNFEsr1&#10;XiOrJw1nByCMWs7O4jWSltopU1HxDM0wOLifO2L0d0/bKQvuIdo56gF1DFqp/7hQuvsHEaf7cfz6&#10;K/He1/9FnEfqzj2zGb0LK9G4yIByAVrrxGy1HW2A67kW7uaHa9Z+uainiiffKbVwA2Y4jebpOCb9&#10;YfRPkcz+OFYO+tHZO6VvDSjuJIbb/RjtDuKgP49DFPav/M7vxPqf/bWIixepK3mql9EA5b0yesWU&#10;wcx418Vd0nTBRclLlSuTMKBoj1+YyFeUYVLBwbFdvzhTCpdMdMwv436RVmMzIQ+WFBWZZNmVTBTY&#10;6bzuGbra9yHTlAyJXU7g+CkYSgoVngnS1E17bmaDqoQ5BwfMpArQJK5dhDE+97lVzSg9xuDc1kEt&#10;qggH5Oc+SBPh6QC2jXANX5u/62nVo90Yf3wtOr5RghTmK0OeEd+orjUcHK9zrV2mcy0YUL5Ca+Z0&#10;3LavwQ7IzzNnguEGwwlhPw3igUQPSB5x/8T6NuJwOIuNL74Q04sXcouzh3XdQ4bKq8UU1ViDBQDu&#10;qprvp/k+7jIJvOfgXP/X91qhsVNo0FFNagCLrCOC5slTN1oowz2Eeo2tzAF4RB7hJ1XhdGbknwoT&#10;wIZ9MrG6q1/3Hx8ynOAKkE7xBOApKnSAyjGNbyWU+S9plFRf/8m3G0/xIT90d4rK83cquR6PBmCO&#10;aiL98eAk+qN+9BgqVmfEMQ6OJHigle172mvNtaTySWrqhFGwtkm8e32ehFFi7WiCusaDfliNqBkT&#10;UXmYjZWRuaaOTyd1ocd2odpyKhMj2gjIIzqedkYr39Gq2qPmAfdcGSofHE9m79KG4xFawCNWJkMA&#10;tBHaQ3ThkcvCgGLZ1Ct/tR+aeZgB6qyvxzqdxYMUviLcWVuNlnvbhHO/205Q62w1hJ0wuS3YdFbi&#10;3C71BQvjspkSzbJpRUAN4Cq7pIDtPVPqJ9zEAKifikjJpVFqqKKKyNZwAyYzLuVuupKgdB4xdu3t&#10;xXh7G5W3F4O93Rj5qz6AOwPQqb5GGCB7hDZrp4qF/H7pBtTA6lUDOt5OeqjidjdWGqvRa/TScHJT&#10;YYwV6Hi2wli66vFl69tDkjwAwHPjFawEAPW9aA8o5qc0bbDnxewQjOMacVr4gu07DHk4n3YMqJvD&#10;e1ew3VvXQJIQ8DSnAXDOPd/VO+X5Edpg5XgUvdMR/QVLHY3UpVOsDgECjTGGf2PT4cumnDUBjcWN&#10;HA7bnTza3AXo1Y2NWN/cio1z5/LgQ5y7HHG+vPITHpLMg5KAn0eh4Jvh3J1bQF1CqVEJLMAmFj40&#10;UBVFsk2browM9QiRDyjZ1XPZy5XY/XvQdsT2vTi+fTv2b99JcCdHGFNIbxNpbnlgAevYT0o3ASWH&#10;LySr1YVgvJI6hvlTwusUsGoH0ITvwaSVFuQpyy6aY4V8aKjHgekYU4yl0xZTnd4sVlTdWuftTWgt&#10;xvBghFFVfhEXoJHofOvC9vkny8PIsvvDbLcsBbsBer7xcQKjrMa6x55V4QKogQo6LZCaMZcbogUE&#10;zkMIjck81o4YVo6HsMq0zB7oDJ1c1qPj+h4ZHWIygsZoRDpA2rzQlGdV0zP8KRkKRBPw8lvlHuTc&#10;vBjti8/E6lNPxcYzbulWZ9PoEPlbFGoBd9kYKspcnjLzv//ArwabPGk8dfWVi8rVgHscmF5QapQq&#10;DGlUnZ1ipOxsx52bN2P61psR77yNujrMs2SzwQCcfLHPtWAaqzpDjXZQtQ30ojuCTaTOn1r0u+Me&#10;tPejcKq0KWOXc/TksltpnnoH7FkFdhug3VlKdb3Wi+kqRhLWcBPr9Bxj9AhV2uycQ5rXY8TzY9U7&#10;HclylOoabKW7SceaArhqXKkW8A7MbqKyZbhHej3PsYZUtzyy5BTPqR8gaTc6Z/Jo8HCAdiG9p2vW&#10;Gdt7vpJLm50iTvsMBZ5cNcoyBJJ0s+pceuajnUAHajoHc4jASJxDU8r1RUPrsN9eiYPOaow84eJP&#10;XwHy6uUvxMWvfCXOf+2r0Xj++YinPZiI+k8jUHWPiics8PU/lXyGTsnV9Va0DwmoCGqyo9oSYMbT&#10;PBJ8+1Z+TPXknffixtUP4nhnJ1aP9mP1YA+AXS+jHCWIMbF8/4sIgPOrwh2/iEAdlLL8uDzMTrBV&#10;p46d0ERQeL4HGKbz13OnxE1V43SEFr3Xg/35M4ge+mdM9i3NBp26h3XtkmCjt47aLh+FVYX7doav&#10;5rYZespMgiqpypIpMEPNBr95NN/W9EUFJXuMBPrWSZvO3YR83Ueaca+IM8/gjYcobI9PIbVdtIAv&#10;CEwxVEfYK75ssEZ3901QX+3J8/WAb76qdl9dKu9t+w1TeS/w5boYhKPsGJ4PP2Vc9p0CjdUJlW7S&#10;6M76VnSeuRRtX0P6uZ+J1V/4hYgvvcAshJkBnWJMO08AodNds3lpp0qNg/lojpLMExG2Qwls5ylQ&#10;QL75ESC/HTsvfi/6P7oS7Y9vxOjggLTD2ADANSUWpvnOcyNPllQEUH7NT8BykcJz34Qdc3MzXyAA&#10;L18wYHx1Ptuio7TIwzjPiZtfU2Cd/66hLwBVTWB+3ld11b/B6Tw6v/yAtvBzkX4jJT+OJ6lqQdp/&#10;Om5DxJmOcOJdSbMvFibDZYQKj3FWw3QG2RHy14gc0qAZIM4SbBJ7H3+KgEyGSDVaouOkAuAEX0kt&#10;A7bSC/jwt41Uq1F8m6Tt1E+wPSal9Js2w5PsfLm0hDbJU63Hvkc+j1OGs+EGw9ZT52Ptqy/EpV/+&#10;U9H5xV+O+KVfirh0Ca3Qw77xfC9DEuQKZ+NwPkayMe0pQz2fh/z3MKreuxbz7347Pnz5e3HntVei&#10;xbj8DAxYBZT8aYcWDUKNqgnyS7yCmgTzJVSp1vTUV288mO/JTtRwggVwbazQjj907rSJcbcFeG3U&#10;lX6j7jQS6QuBDGWlugL0orYSOSue12n5CqINq8ILWnZ5+UCc4Ip8Ap0xFeDGw/i0W7wmXtATEDtG&#10;lcb7DnnGCSjzdl8pGjsUAJgS7sFG5/JTpnINOlVLgJnTz30bBb8FwJJapiHYdKa5Z+QA2uy7wwbG&#10;oM9MmfIxlDCN22bIPfVE6/Nfios//8vx/F/+yxF/7tfzWPKos85w1Sjf56fajWPALhtmZMaDba3l&#10;9z6O+Kdfjyu/+7ux++4bsTXuxwVaedEhAaY3UbMzLWasYVVmkS4q5DjsooVns9cZZ+h9Hsxvb65G&#10;9/x6tDZW812sFuCvrLvwwRTD9AkkgCYVaV3MjwVUDtsJUxdzya0kw7Xj9pmV6cWnuGXQl5Msoglk&#10;Gv0Sk67uCPrpKDzHYnpGRpGYKhZNUBM3JNN4bSdA8j22LOhzrPfJCbMTDzvm68H9jPP+GPAnxPdI&#10;t2rHAXyNuFVmsJso3JzvU5a7Bydor1NU9h6SPNi6EBf/wr8ZX/0P/v2In/0TERvnGfLWaFJpD0Ym&#10;5jghx+vebEQPI7fvvxbX/ue/G9f+8A+je7ofXzrPtADRb0xOc4mxraW82Y4TwBZcJdSP3Pju8+r5&#10;zVh7+jzjB9axn9DI05z0KzuAq1gJLiCq9vUTNDmlL4drhuK8FOTa12XYgNdQnbzKIl0dp1sAhHPM&#10;0S3H1a5iiDMTNUQWk/VZcjynqZNGiWCn1HsjUxsgjorU2dv5FmHItQqkPDuAkisBaACsb6UEII+O&#10;+nF6eBQDprHzncOI3cP8EoTqfPV0FheOmT2cMrSo3ulAwzmCxri+i+zec9fnl38p/ux/8Z9Hw5f3&#10;txjD88X9IjQNsRZARhzGkH7MDndi+M/+KF757/9ObNy6HZfXfeF7GIcn27mm3V1H3SKxp+e6Mb60&#10;HuuXLsTlZ78Q7cuXUB0AnG9RkjlSnkBLTtKd6iil3LLl/qSwH6Nx6VQ+5fF1fNlcM9lhxf855pYo&#10;kxBFpH+zm2aQIggtJPsznJrBJ34M2GN5YfATQEulvATcMGAbLin9W+J1KF8e4Vr7wH/klynyOVPC&#10;H6dEGmepCbgpaQd4Zh4JzxcLd45jurMbd+7cjeHNnVjbPol1wFbdNxm7hw4DGG59ZiK7U4y5r30t&#10;fvVv/5cRf/EvIWwInStv1VDYQItTGr3NbazJSUx2b8XB7/5+vPzf/Y/xFNOq8xuMhfOTGHdGce6Z&#10;c/H0pafyCwbxxacxBr5SSSqkytWvLOZcrXKJdOxxOxlIMapmCs0P7sAKv/rjKyyLD9rwP99urA0o&#10;rmXePKeBMEne5T98btbPeH0/0JlwyVXX5pd/HrhfxxMnv5XuGuzsWHnfC8NCWOqQYR8rj1aOEG3w&#10;R1vzaJX1z7vVcwk6/1LNMzaDc33kyY6Ra+yWQ3yAdb4k5jrCgABSHjd3I27cjeOPb8bBrXuoZliN&#10;VB9Nu3Ey68bgK1+LX/vbf4tx2xf3kWzfE8uh1no6sXR5yO26OWp653rs/5P/J976O/9LNG59jMoe&#10;xcZTK3Hhy5fi8lefiebTgOwyn186ylf+qZxjLP8TjWQOZM9WkqD6uyOLNHV7MHxMKYOSKS5o8M9V&#10;L/85ZdEC9rqWoDOJq8upXEbX9yq3SFtcfu+kZOKfjCvOvMyuAHNWxv3O++XxqgElsqK8UYg227kT&#10;7JIKX22WiTJ/25OdGpCzU9fjfD5gHpSRS4lIpny0V2Dp5wcCDpgS7+6nIb33wc24e/Vm7GG4jedM&#10;P7/2J+Iv/df/TcSvo8bXGLOZjrq2oVnWmJ9Sg/whEsB2x2HvRtz+R/9XvPI//E/xbGcez/3spbj0&#10;M5cjXnDlhic0NGzs1koMmOu6XGwNyS4l1EboVFcpedzL6ZCRyZRsTapm431yhtTOcqwrvT+nTPg5&#10;1YEM59f48QszdFXA/LLwIpE/zllGStYSlU5W1ZX/jjZCwc3qqQdcFlvSFr+irAROkAj6SrNCUH/B&#10;WGfXzscybYlb7CbKA6dmDg3WrQYbiXXKOnCdH2t/RdWT83RAd6z3FeMb23H16r24ffc0dpDm3/yv&#10;/lZs/eZvg9dTiDHTWmDzZZUCdi3Z08MY7H4ch3/w9fjgf/278aeevxRrL5wDWArwa0euKzpntHJM&#10;o46aqGcaUv4VV7ZEyc6LmoF5DZC2lLizpvI3mQolw4o7y688X3HoxzqPdrlQ8mPdogzLrYK1s15I&#10;meviWZ71WqrTfeHaZVSJz0fqfE0LaBmWV+mXe6ZT4nUlyzPeeV23veQF2FpM9MCTlip/GusA3U21&#10;T2I1gev1fuFhbxw3bx7Gm0zpfuVv/Edx6S/8JjbUpTiBMf6+aScNNJdmXA6swD5Bsqff+2Ec/d//&#10;PJ5/GoMLrKPlztIkBi2sdazHNlOBCWOy3x11TTa1TLZCH7AlLhfXBI3LRphu4aw03n1xn+Iq5tzv&#10;MrcqiFTAkMXJ0M9wRY1+dpo8EWptZWbt8pkl/0H3aVUT6Hpa9gDYJX0VLn+q4vxTQ13cHKCmqKs+&#10;UnmKllUPegzM0TN5Ssds5ME4e/pqDLHU3wPGn/t3/73o/Mqvpho/QX/7LZoO9Tgz0HxyehzHR3ej&#10;/dKPYvh7fxTnUB3RYnyYHzPFmsbYc1eTcbQFjulHTtpoROmFpZpFHVbiQZi/eb8evRZNyQB/SvSZ&#10;r1sk0pWLmv91LovHsiMolbVI/mQu36qswrWzSVlGFa773qIO0tJD7Xp+7Q3j6wcWYSijaEflF1f7&#10;xZUXHREswB64vkF+q0Dg8J0VMf9cPlRPr4PHStxZ34zn/upfZZ798wjoZpyiHbrNLpB3XKjxLIlj&#10;mcYR87zTvei8/Hoc/KPfi4vMuWfTA4AdRJPuNGdcn02dyk/zuGuuIllBG5BkFXHJeCg5QxCyXnU4&#10;g+lXF+mWbuqqoM8pKNk+4jKfKpw+CRVoO6CfpPpxLsfPH+PM009T1Hl/QlFwXd1atEff9MsldzG2&#10;Whpc9fP1Qwug64giDKUbnbm6/JYad449hep00cp99tw0cdyu8/H7aWgAdzhcMTt99vm4+G//W9hY&#10;zJRWt/IzWu1YRWNhqA0RRQs0/yZj92RyHJ03343df/oHMcca7x/eRgUMYqPr7pFgYxBMhvlpqra1&#10;qrt66nKJjLJHWiPv4dWONNm8KtlZo2u3dM0966UrYHtV7tfxNZP8m8uB97H80xwpl4r4hKNMZq1n&#10;iyoVWeCnPZb14IZ+ssJrnG+TFrDrmMplJlVOS20vqcq1jyzAnjL38uQOht6k5QADuXWqccK1ByFG&#10;WF4urAzbK9FmjO7+3C/Exl/+rYhLvk26waxglec8XtL2q02lRmmFmo9Hfm7diXjtzdh/49W4+cGV&#10;GO/fjfXxILYAscecrU3iVazyphsmWszJDR6uLNEC9lK8cbr0jbPIOvLBsZb4vC3YZ4AX5zPluUU8&#10;nDEG64G/fwzYDzL/QUeZ/m5mzrO5dBaQpfGYfoYrV+dUA+N1HXaPPH8W48Hy8rIa2tQy8qtElVuU&#10;UB4paRZguw3ccW+yDc95Bknud9pQJw55YNTrxurTz8bTX/7ZWP1TvxLxp/80QK+S/yoGdI92ADQc&#10;aowA28P72meeuHEI6LhkurMds/fejJtXr8Tu1Xdi8MEH0d3djTWkc5OCNgBz1WO97grRMMdupxBl&#10;ioR0ALgYluvKLdRsaZrOc9k1k2p2JoszidcyoKTPd7YWbjkt93Mg+2PA/mOc439566Pkbv3NX0gW&#10;JddVryK8XAbc+Fwl40qq675wi0tyTt6Uh2v9qp958g/ZJY37Dx2MtHaMPeY08qByKw57zIZcfr5w&#10;Pja++HxcBugLX/kTZU388jPurzD8ItWA3aYDp+LFyJp7/jsPOaP+Penhzxujv6E9IvZjepvp2Euv&#10;xgnSfnrrVoy3d6Iz7MdTFDj3LBnzPzNrY9zkL+pZWzqDq6QebUrQswV2AJhgw7y2SRqSrvCkK2mT&#10;BcnBKr5SEuUZHfEZrp/jIjvNHwP2csf7FGeWU+po0bVUZ93rchblV245O8LeziT2jmxw5SrAE1D+&#10;l5wrP29VINfpJMK+H+dK4ylgH6fKRh03V6KxeT6Gly/E4OkLcfkXfz6+8Cd/Obr5IYCLuUQ6QaUf&#10;AvY6syXkN0tLsJnEowe4EmyAHrtu7s25H389YGjg5gR1cns74vqtiI+ux/5778f2u29H/9b1nNzP&#10;sdBtWxdmeirEwyaOWXnohLwcw/wYa5MOUFPVovDbp765UVxhQz1NqxlT+FalSYYQzrgllwwuwc90&#10;lvtjXcVwsi+lVWV+wl9yiygAI2y18nXbCuwFgHglZCIIXvl7ZbUOqO0S00jW9BCQD1ttpl2dGHow&#10;EUv7POr68s8gxb/889H5GkaYJ1XOb8F8d63dXAJoxvAJ6mkNfqix681EhIxqmLNERJ7gIOhXdeee&#10;p3Ja5skVl+rcodF39ebe7YhrH8T89q249dFHce/69Ti5tx3To5Nocb/DeO7vd62TfZdpSI9w1zCk&#10;MWWHkgNjajF0yTU5UUAWe2IKG0hj2EWZdFxnYrlT2wbGuUz0INr5iOnyKhlcnv8Mpxir1axE2h/J&#10;ibxVfCjjCssSKC6zKvhmLVwZJq+ygVPWyE0z4Y+zMuc9/vKRvw3iOTbP+gzQjkP45McF2l1U7+pq&#10;7D/7TJx++YXYeu65uPzCC/H0c89Hz3PqW+eQYMD1OJJffiIfMqNGqHl8DztQTGrW1ExVtQvYn+HO&#10;emXp8cvXHT9VdbCTx4PDQ4Z+0G57OwZ37sbp7bup6gfb92LM2N/04P2xR5z6GBhDJF0V7zIojobl&#10;zzwx7ufxHaqpVm9Sy+z3AuqGSaYXeOPtEJgcMtM8NHaYHXhgr4yDxlUt1Fltw3XHqOMedCmNGjB4&#10;+SxE+nw9iausHfE5z8BfJuuQWRJ012xMfVWarkUIMl2I5z2pAyio5Hwpkkw76xvRO3cuVqEVaOPC&#10;hdgC0MZ5VPVXXogjpLdDeIt7jQ03NWi9daC8mUMmeRWgra8DTlY+QTbGSlk9L34s2MvuwWQN19Pz&#10;/SyakSc0GCQ8TO/nrA78tBSdwGPE+3sxIzzc28ME2I0TrvvED05OYjoYhN8ek/JID3n4mlHOmSlD&#10;i7YB0A4NxjUJe+0wcPZtFo0Pd+aonyJl3WxY+ZMN9q/+og16dVhn0vwjqCBAMEEkiWBJy6D6wzQC&#10;r7QKvGXbGepsB51WDDGecroEGA3UcAtJ7a6vR3trM1p+MgsANy5dYvxdjy5Adi9AbhH7nTRBzfPj&#10;hCWezx3FeraTolrAdgWzcCJv8Fefv9QjQ1aqRH022J8A14YuuVPomGIcZygW1YyKhpDTPKyXGya+&#10;5eELArlo30eyAfj4OAbHh9FH0qdI+sbOQaxBI6Tfb5FN+gNmG6OYA/6M8JxnZ3Yi93k9BMm9mfkx&#10;TPjp6dwmpK7lh86tsxrIGvLH/1xYc+M8FJlJdEvty5YlmAVcd+uyvfg1wP6sYvlt0Ha0nAYR9kPz&#10;qtyOR6w8BeuxKuL666sxxEqeelwI0DqCu7kBmFvREFBVsB+5zf3/Xv5+2JxnPCc/yY7USuNsnY7d&#10;9rShNRTgHN9oQw7ALlXT4bhXWiLgNdjcJnJhIxoFfSbYuQuFWwZ5Oew2q+TDxqpIHIv1PfqtBOYB&#10;6Xpc9RpAUhMYTo0AgFj1doJAytMmENDqCI9x/ojZ8OQUY7EYgnaEKTTh/hTA3Skyv+kADUGeNse6&#10;u2OmxOm7kyS4/hTzwi01O1tF21J6ZSSGU/6yToJbAFaaBVLqrmARE9/udDOc3zD1J5g8xK8UGgbc&#10;6OF7L33GVu/TIfKUjuDp6nMAEp0KjqDy6bzAuAIf3IcoYPHHZyqyC09sA/FlZdBEgk2IXlt8/ujy&#10;wuvPAPszohduRCHI1wJsKVWv4QS71CsNbRNxXVbVcHUtcqrkt0kB3PL4n/Nye6/O4cGOofOR7DiC&#10;iw/Ic0HmOi19X1yw85iPnUuwK9DrvBenTKvrZWdHzgOLAgGQrv3nj6SmJOE7NjreGhbMZLAP4ttG&#10;nzWgT7oJ5OnOfE8rpY54y8xy67RnURlNMv2q+mnMar5xVT3CnwrsXH6HH9a7BrtqXbI3fSgz9Dn/&#10;fxbYP875iGrGXmhm5mABAitZiJQ5V7lnXH1D53OphADPnuGN+p7Oh1XNtDo1Sk2ZqMpUZzqpfmGw&#10;rpBJ7Bx1WFcDsxxXuzp/mWk6z5llXH3fZ72o4+pwXpy5Kh8NKKWvsB+Hdikg8M+8rEJqHKTU+Dqr&#10;5eyso7YRCVzoSZNkocaLdJehq36sMs/Mz8tyK9Ma8bnATlczzIzqLOrrSqIcz70uBxVk3ln5Y1Tu&#10;FMnt0gq/JbJoRFbTVFBeG6yu829poA03RsZpM/jjcQvNsezqeuoW+Ul1pI7MLNa622GSOaRdtI3y&#10;9LjOMTxjTFOnK/cMWK9iMtHRdHVZKa6ZySJtPlsehnCmqetrRkrOYsGpGIou+uTzaql83sRnuQh0&#10;trJEF5f19N5ngL0cvTxWL5zjsVKZDcGnIQZVf6XnVUyoGpLTl0zglKmsZHsnz189iJE3ZUzd0Mor&#10;8eWWQeNTEL0vZZ0+xdVtMaHB+jp9M/Ci8mWmHS+HkvpeeexB/8FwTS4itdU0PmsFP80pEAxFOVRI&#10;9zmfgaiK6tq61FVfCFCVrXE6RSBr7G0j6hs6E/v/80u242M9atfOHEstigQaLtJQwrqz+8VZxWJY&#10;1C6fqiqtn0XUxTzo1w5+ua7/aS7zWHKLfB9wqSazIt7MwH1F6+rwg76uDrtqmMPKopMVrxRcglag&#10;/CvP1aQrvirZ8f6sUfffP3N1tovsH0yg48ZPALZjSQV2lqArxd0HdIKpK9eFzpz7x47/dawhw/Uk&#10;wulDTiEeJF3tmxDbqZyHu9+d5XvmMlw/+4ArQnB28yxUcvC6jvuMLHJWkitxsna5AnUYp4RWA919&#10;tOya5OR3UZbdg2nqbO/L/sFEOm7+BGCrwrUU68fropaLfoDqpEsl+sK8XymqXUnp37OwfgG8xJfn&#10;l8IlYeSXkR503K9SLlytNT7VLVTJZ7hPPPjJnOy8tmg5lzps6vJEKadc1z5EdN7H98diiuB8uiv5&#10;fNL/1AcaEf8fR7eqiZpVtmwAAAAASUVORK5CYIJQSwMEFAAGAAgAAAAhADzxlc7gAAAACgEAAA8A&#10;AABkcnMvZG93bnJldi54bWxMj01Lw0AQhu+C/2EZwZvdpKn9iNmUUtRTKdgK4m2anSah2d2Q3Sbp&#10;v3c86W1e5uH9yNajaURPna+dVRBPIhBkC6drWyr4PL49LUH4gFZj4ywpuJGHdX5/l2Gq3WA/qD+E&#10;UrCJ9SkqqEJoUyl9UZFBP3EtWf6dXWcwsOxKqTsc2Nw0chpFc2mwtpxQYUvbiorL4WoUvA84bJL4&#10;td9dztvb9/F5/7WLSanHh3HzAiLQGP5g+K3P1SHnTid3tdqLhvUsWTHKx4InMLCYrmYgTgqSZL4E&#10;mWfy/4T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eLKxXOBAAAvQ0AAA4AAAAAAAAAAAAAAAAAOgIAAGRycy9lMm9Eb2MueG1sUEsBAi0ACgAA&#10;AAAAAAAhAHV96Q+CZgAAgmYAABQAAAAAAAAAAAAAAAAANAcAAGRycy9tZWRpYS9pbWFnZTEucG5n&#10;UEsBAi0ACgAAAAAAAAAhAHEpXs2+XQAAvl0AABQAAAAAAAAAAAAAAAAA6G0AAGRycy9tZWRpYS9p&#10;bWFnZTIucG5nUEsBAi0AFAAGAAgAAAAhADzxlc7gAAAACgEAAA8AAAAAAAAAAAAAAAAA2MsAAGRy&#10;cy9kb3ducmV2LnhtbFBLAQItABQABgAIAAAAIQAubPAAxQAAAKUBAAAZAAAAAAAAAAAAAAAAAOXM&#10;AABkcnMvX3JlbHMvZTJvRG9jLnhtbC5yZWxzUEsFBgAAAAAHAAcAvgEAAOHNAAAAAA==&#10;">
                <v:shape id="Picture 414726760" o:spid="_x0000_s1030"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0"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31"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32"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1" o:title="Sebuah gambar berisi kerucut&#10;&#10;Deskripsi dibuat secara otomatis"/>
                </v:shape>
                <v:shape id="Text Box 1" o:spid="_x0000_s1033" type="#_x0000_t202" style="position:absolute;top:14605;width:37179;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005C053C" w:rsidR="00C15E85" w:rsidRPr="00926DE1" w:rsidRDefault="00C15E85" w:rsidP="00C15E85">
                        <w:pPr>
                          <w:pStyle w:val="Caption"/>
                          <w:ind w:firstLine="0"/>
                          <w:jc w:val="center"/>
                          <w:rPr>
                            <w:i w:val="0"/>
                            <w:iCs w:val="0"/>
                            <w:color w:val="auto"/>
                            <w:sz w:val="20"/>
                            <w:szCs w:val="20"/>
                            <w:lang w:val="en-US"/>
                          </w:rPr>
                        </w:pPr>
                        <w:bookmarkStart w:id="102" w:name="_Toc171420268"/>
                        <w:bookmarkStart w:id="103" w:name="_Toc150886789"/>
                        <w:bookmarkStart w:id="104" w:name="_Toc167118747"/>
                        <w:r w:rsidRPr="00926DE1">
                          <w:rPr>
                            <w:i w:val="0"/>
                            <w:iCs w:val="0"/>
                            <w:color w:val="auto"/>
                            <w:sz w:val="20"/>
                            <w:szCs w:val="20"/>
                          </w:rPr>
                          <w:t xml:space="preserve">Gambar 2. </w:t>
                        </w:r>
                        <w:r w:rsidRPr="00926DE1">
                          <w:rPr>
                            <w:i w:val="0"/>
                            <w:iCs w:val="0"/>
                            <w:color w:val="auto"/>
                            <w:sz w:val="20"/>
                            <w:szCs w:val="20"/>
                          </w:rPr>
                          <w:fldChar w:fldCharType="begin"/>
                        </w:r>
                        <w:r w:rsidRPr="00926DE1">
                          <w:rPr>
                            <w:i w:val="0"/>
                            <w:iCs w:val="0"/>
                            <w:color w:val="auto"/>
                            <w:sz w:val="20"/>
                            <w:szCs w:val="20"/>
                          </w:rPr>
                          <w:instrText xml:space="preserve"> SEQ Gambar_2. \* ARABIC </w:instrText>
                        </w:r>
                        <w:r w:rsidRPr="00926DE1">
                          <w:rPr>
                            <w:i w:val="0"/>
                            <w:iCs w:val="0"/>
                            <w:color w:val="auto"/>
                            <w:sz w:val="20"/>
                            <w:szCs w:val="20"/>
                          </w:rPr>
                          <w:fldChar w:fldCharType="separate"/>
                        </w:r>
                        <w:r w:rsidR="00114665">
                          <w:rPr>
                            <w:i w:val="0"/>
                            <w:iCs w:val="0"/>
                            <w:noProof/>
                            <w:color w:val="auto"/>
                            <w:sz w:val="20"/>
                            <w:szCs w:val="20"/>
                          </w:rPr>
                          <w:t>2</w:t>
                        </w:r>
                        <w:r w:rsidRPr="00926DE1">
                          <w:rPr>
                            <w:i w:val="0"/>
                            <w:iCs w:val="0"/>
                            <w:color w:val="auto"/>
                            <w:sz w:val="20"/>
                            <w:szCs w:val="20"/>
                          </w:rPr>
                          <w:fldChar w:fldCharType="end"/>
                        </w:r>
                        <w:r w:rsidRPr="00926DE1">
                          <w:rPr>
                            <w:i w:val="0"/>
                            <w:iCs w:val="0"/>
                            <w:color w:val="auto"/>
                            <w:sz w:val="20"/>
                            <w:szCs w:val="20"/>
                            <w:lang w:val="en-US"/>
                          </w:rPr>
                          <w:t xml:space="preserve"> Ilustrasi proses digitalisasi</w:t>
                        </w:r>
                        <w:bookmarkEnd w:id="102"/>
                      </w:p>
                      <w:p w14:paraId="6C4B8D30" w14:textId="39CEA595" w:rsidR="00C15E85" w:rsidRPr="00926DE1" w:rsidRDefault="00C15E85" w:rsidP="00CD6ECE">
                        <w:pPr>
                          <w:ind w:firstLine="0"/>
                          <w:jc w:val="center"/>
                          <w:rPr>
                            <w:sz w:val="20"/>
                            <w:szCs w:val="20"/>
                            <w:lang w:val="en-US"/>
                          </w:rPr>
                        </w:pPr>
                        <w:r w:rsidRPr="00926DE1">
                          <w:rPr>
                            <w:sz w:val="20"/>
                            <w:szCs w:val="20"/>
                            <w:lang w:val="en-US"/>
                          </w:rPr>
                          <w:t xml:space="preserve">Sumber: </w:t>
                        </w:r>
                        <w:hyperlink r:id="rId22" w:history="1">
                          <w:r w:rsidRPr="00926DE1">
                            <w:rPr>
                              <w:rStyle w:val="Hyperlink"/>
                              <w:sz w:val="20"/>
                              <w:szCs w:val="20"/>
                              <w:lang w:val="en-US"/>
                            </w:rPr>
                            <w:t>https://slideplayer.info/slide/11809302/</w:t>
                          </w:r>
                        </w:hyperlink>
                        <w:bookmarkEnd w:id="103"/>
                        <w:bookmarkEnd w:id="104"/>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300F23" w:rsidRPr="00300F23">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300F23" w:rsidRPr="00300F23">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300F23" w:rsidRPr="00300F23">
            <w:rPr>
              <w:color w:val="000000"/>
            </w:rPr>
            <w:t>(Chen dkk., 2021)</w:t>
          </w:r>
        </w:sdtContent>
      </w:sdt>
      <w:r w:rsidR="004807E0" w:rsidRPr="00160216">
        <w:rPr>
          <w:color w:val="000000"/>
        </w:rPr>
        <w:t>.</w:t>
      </w:r>
      <w:r w:rsidR="00C15E85" w:rsidRPr="00C15E85">
        <w:rPr>
          <w:noProof/>
          <w:lang w:val="en-US"/>
        </w:rPr>
        <w:t xml:space="preserve"> </w:t>
      </w:r>
    </w:p>
    <w:p w14:paraId="4F54AEB0" w14:textId="0C34E65B" w:rsidR="004807E0" w:rsidRPr="00160216" w:rsidRDefault="00D71DBE">
      <w:pPr>
        <w:pStyle w:val="Heading3"/>
        <w:numPr>
          <w:ilvl w:val="2"/>
          <w:numId w:val="1"/>
        </w:numPr>
        <w:ind w:left="540"/>
        <w:rPr>
          <w:rFonts w:ascii="Times New Roman" w:hAnsi="Times New Roman" w:cs="Times New Roman"/>
          <w:b/>
          <w:bCs/>
          <w:color w:val="auto"/>
        </w:rPr>
      </w:pPr>
      <w:bookmarkStart w:id="105" w:name="_Toc150886646"/>
      <w:bookmarkStart w:id="106" w:name="_Toc171420142"/>
      <w:r>
        <w:rPr>
          <w:noProof/>
        </w:rPr>
        <mc:AlternateContent>
          <mc:Choice Requires="wpg">
            <w:drawing>
              <wp:anchor distT="0" distB="0" distL="114300" distR="114300" simplePos="0" relativeHeight="251638784" behindDoc="0" locked="0" layoutInCell="1" allowOverlap="1" wp14:anchorId="6D32FD88" wp14:editId="1DC45641">
                <wp:simplePos x="0" y="0"/>
                <wp:positionH relativeFrom="column">
                  <wp:posOffset>1016635</wp:posOffset>
                </wp:positionH>
                <wp:positionV relativeFrom="paragraph">
                  <wp:posOffset>307340</wp:posOffset>
                </wp:positionV>
                <wp:extent cx="3615055" cy="1534160"/>
                <wp:effectExtent l="0" t="0" r="4445" b="8890"/>
                <wp:wrapTopAndBottom/>
                <wp:docPr id="147367210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5055" cy="1534160"/>
                          <a:chOff x="0" y="0"/>
                          <a:chExt cx="3615055" cy="1534367"/>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3"/>
                          <a:stretch>
                            <a:fillRect/>
                          </a:stretch>
                        </pic:blipFill>
                        <pic:spPr>
                          <a:xfrm>
                            <a:off x="0" y="0"/>
                            <a:ext cx="3615055" cy="996950"/>
                          </a:xfrm>
                          <a:prstGeom prst="rect">
                            <a:avLst/>
                          </a:prstGeom>
                        </pic:spPr>
                      </pic:pic>
                      <wps:wsp>
                        <wps:cNvPr id="2018240222" name="Text Box 1"/>
                        <wps:cNvSpPr txBox="1"/>
                        <wps:spPr>
                          <a:xfrm>
                            <a:off x="0" y="1054101"/>
                            <a:ext cx="3615055" cy="480266"/>
                          </a:xfrm>
                          <a:prstGeom prst="rect">
                            <a:avLst/>
                          </a:prstGeom>
                          <a:solidFill>
                            <a:prstClr val="white"/>
                          </a:solidFill>
                          <a:ln>
                            <a:noFill/>
                          </a:ln>
                        </wps:spPr>
                        <wps:txbx>
                          <w:txbxContent>
                            <w:p w14:paraId="4E0AA547" w14:textId="028D7C18" w:rsidR="00AA49BC" w:rsidRPr="003F26C1" w:rsidRDefault="00AA49BC" w:rsidP="00270F2C">
                              <w:pPr>
                                <w:pStyle w:val="Caption"/>
                                <w:ind w:firstLine="0"/>
                                <w:jc w:val="center"/>
                                <w:rPr>
                                  <w:i w:val="0"/>
                                  <w:iCs w:val="0"/>
                                  <w:color w:val="auto"/>
                                  <w:sz w:val="20"/>
                                  <w:szCs w:val="20"/>
                                  <w:lang w:val="en-US"/>
                                </w:rPr>
                              </w:pPr>
                              <w:bookmarkStart w:id="107" w:name="_Toc171420269"/>
                              <w:bookmarkStart w:id="108" w:name="_Toc15088679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114665">
                                <w:rPr>
                                  <w:i w:val="0"/>
                                  <w:iCs w:val="0"/>
                                  <w:noProof/>
                                  <w:color w:val="auto"/>
                                  <w:sz w:val="20"/>
                                  <w:szCs w:val="20"/>
                                </w:rPr>
                                <w:t>3</w:t>
                              </w:r>
                              <w:r w:rsidRPr="003F26C1">
                                <w:rPr>
                                  <w:i w:val="0"/>
                                  <w:iCs w:val="0"/>
                                  <w:color w:val="auto"/>
                                  <w:sz w:val="20"/>
                                  <w:szCs w:val="20"/>
                                </w:rPr>
                                <w:fldChar w:fldCharType="end"/>
                              </w:r>
                              <w:r w:rsidRPr="003F26C1">
                                <w:rPr>
                                  <w:i w:val="0"/>
                                  <w:iCs w:val="0"/>
                                  <w:color w:val="auto"/>
                                  <w:sz w:val="20"/>
                                  <w:szCs w:val="20"/>
                                  <w:lang w:val="en-US"/>
                                </w:rPr>
                                <w:t xml:space="preserve"> Ilustrasi proses augmentasi</w:t>
                              </w:r>
                              <w:bookmarkEnd w:id="107"/>
                            </w:p>
                            <w:p w14:paraId="0D598996" w14:textId="5B78C959" w:rsidR="002F30C2" w:rsidRPr="003F26C1" w:rsidRDefault="002F30C2" w:rsidP="00CD6ECE">
                              <w:pPr>
                                <w:ind w:firstLine="0"/>
                                <w:jc w:val="center"/>
                                <w:rPr>
                                  <w:sz w:val="20"/>
                                  <w:szCs w:val="20"/>
                                  <w:lang w:val="en-US"/>
                                </w:rPr>
                              </w:pPr>
                              <w:r w:rsidRPr="003F26C1">
                                <w:rPr>
                                  <w:sz w:val="20"/>
                                  <w:szCs w:val="20"/>
                                  <w:lang w:val="en-US"/>
                                </w:rPr>
                                <w:t xml:space="preserve">Sumber: </w:t>
                              </w:r>
                              <w:hyperlink r:id="rId24" w:history="1">
                                <w:r w:rsidRPr="003F26C1">
                                  <w:rPr>
                                    <w:rStyle w:val="Hyperlink"/>
                                    <w:sz w:val="20"/>
                                    <w:szCs w:val="20"/>
                                    <w:lang w:val="en-US"/>
                                  </w:rPr>
                                  <w:t>https://www.51cto.com/article/626105.html</w:t>
                                </w:r>
                              </w:hyperlink>
                              <w:r w:rsidRPr="003F26C1">
                                <w:rPr>
                                  <w:sz w:val="20"/>
                                  <w:szCs w:val="20"/>
                                  <w:lang w:val="en-US"/>
                                </w:rPr>
                                <w:t xml:space="preserve"> </w:t>
                              </w:r>
                              <w:bookmarkEnd w:id="108"/>
                              <w:r w:rsidRPr="003F26C1">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32FD88" id="Group 203" o:spid="_x0000_s1034" style="position:absolute;left:0;text-align:left;margin-left:80.05pt;margin-top:24.2pt;width:284.65pt;height:120.8pt;z-index:251638784" coordsize="36150,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4wNogMAAGsIAAAOAAAAZHJzL2Uyb0RvYy54bWycVttu2zgQfV+g/0Co&#10;QJ/SSHZsN1HjFN5kExQI2mCTRZ8pirIISySXpGx5v34PKcmO4+wlfbAwvA3PnDkz9OWXtq7Imhsr&#10;lJxHo9MkIlwylQu5nEd/PN1+PI+IdVTmtFKSz6Mtt9GXq3e/XG50yseqVFXODYETadONnkelczqN&#10;Y8tKXlN7qjSXWCyUqanD0Czj3NANvNdVPE6SWbxRJtdGMW4tZm+6xegq+C8Kztz3orDckWoeAZsL&#10;XxO+mf/GV5c0XRqqS8F6GPQnUNRUSFy6c3VDHSWNEUeuasGMsqpwp0zVsSoKwXiIAdGMkhfR3BnV&#10;6BDLMt0s9Y4mUPuCp592y76t74x+1A+mQw/zXrGVBS/xRi/T5+t+vNxvbgtT+0MIgrSB0e2OUd46&#10;wjB5NhtNk+k0Igxro+nZZDTrOWclEnN0jpW//dPJs9knn62Ypt3FAd4OjhYsxa+nCNYRRf8tJZxy&#10;jeFR76T+Xz5qalaN/ohsaupEJirhtkGZyJsHJdcPgnl2/QBsPhgicnAxTj6dz6YTBEUkrVEZ2OZv&#10;J89Xcm4ZxPrIs4aWZEnrjBqScSOsII6v7Alhja7EikpS0S01J+RWSXdC7gwthP3wvl18Dp8bbldG&#10;aJzKBVw5YjmjhhLlFOpKWE/sgK9DSz2bQQlEquuSyiVfWI1yAvSQhsPtsR8ehJpVQt+KqvIK8XZP&#10;KqJ5Id1X8tKVxY1iTc2l6+rc8ApIlbQl4oiISXmdcRBpvuYBEE2tM9yx0l9Y4OLfAbbTy24hoNwD&#10;85htr/w3i/niYnYxDVreKRKcGevuuKqJN4ANECADmtL1ve3BDFug5P39wcTQty30QTuwhdERX28q&#10;9ceSag4I3u1efGg15+NJMh6PB/E9+YL9VbUkcNnv9l2BuBbTfdL9/L8SNkqmk1HS5+PVHjA5T8az&#10;2UEhv5E2JFpVIh+05fm8rgxZU3T4TSkc750f7KqkT4NU/lQnCj+DFjIE5C3XZm0ozrF34WcylW/B&#10;gVFIJl4Pq9mtwH331LoH1E+YxOPnvuNTVGozj1RvRaRU5q/X5v1+JBWrEdng4ZlH9s+G+rZTfZVI&#10;t3+lBsMMRjYYsqmvFSIdBTTBxAHjqsEsjKp/4E1c+FuwRCXDXfPIDea1wwgLeFMZXyyC3XWve/mo&#10;0fNGQbKe16f2BzW6F7NDPr+pQVBHmu72diwvGqcKEQS/Z7GnG+IOVnjRYB08mc/HYdf+P8LV3wAA&#10;AP//AwBQSwMECgAAAAAAAAAhAJA2iactOQEALTkBABQAAABkcnMvbWVkaWEvaW1hZ2UxLnBuZ4lQ&#10;TkcNChoKAAAADUlIRFIAAAHiAAAAhQgGAAAAh2/79QAAAAFzUkdCAK7OHOkAAAAEZ0FNQQAAsY8L&#10;/GEFAAAACXBIWXMAAA7DAAAOwwHHb6hkAAD/pUlEQVR4Xuz96Y91277Xh43q+6qn391p770GjLHJ&#10;Swf5LzGSpbxFwcYKIhbE1jUgx0lkiK04gNMQkONEvnLAXL9wwLFiMAQjgU1jLtzLPc3u99NV36+q&#10;yufz/c2x1qp6utrnPPuefdAeq3415xxzzNH8+tHMMWeuCO2b8E34JnwTvgnfhG/CzyTMDsdvwjfh&#10;m/BN+CZ8E74JP4PwjSH+JnwTvgnfhG/CN+FnGMZD0zMzM4n4JnwTvgnfhG/CN+Gb8NWHPjP8TY/4&#10;m/BN+CZ8E74J34SfYXihR3zB5Qwx1/vHl+1i5rJd8bvkN0/M7I0UP324rU9wORzfFMzPOt5ci+b1&#10;zbg3l33zideH29ZxJr/Xh+mSTQtc9ba9JLwpO0LHwCTnKzDglfWertP1VK8L8sat0pJkJvUfws36&#10;3qL+L4ab+O7X03XyaOZzw/FN4W3z4y3DlfUDkDfrjDRyQNp6MyKc55x4f8kIY18TLgDT056rxcRU&#10;MB/vcbxSol+Tz23QNR2GuuYwrvjrQhXw+mLEReEjOBnCDHjoV94ZF5723oaGphc/twmkjZ5UWsx7&#10;9hqn9VB3fv5Dx+Y0h3dc276cjxsObcJPbw4zV7eUmQmZ306QHy7ldcJ03tfKkcY2ysi3XYFJ6Pa2&#10;94hfb4grDReYXyI1woZZGvT2DfEt8xsq/uZAfmnTy9LfjHtz2bcttcLtUr/ZCPdQTF7pgSiYVzx7&#10;yyyvi0Kptx57LYvXlTUVqsW3aDdJXtvuW9b/ergNvk1D5rdJahjk4c3hthneNgyGJoZYxQb+Mc5j&#10;exbhHHFixIIRxr4m/JSG+GXRvS4vhJs35Fvb0TPp96czNU4eM9b4V2aecNMQ9xhDP07Cjcq/KuvX&#10;FzkJ4j1ZTgxxf9RjP687P/+ht6nrCpteOC4KBBVX4zNiOwZeHzA6w9kbQmX79oJ1TX0J03lfK2eq&#10;brfWAV8+3M4Qe21sr1OEyTYMJFExvHUs3TJM4emN4WdUxVuHW7al+KcbYkMiXt68W7b5etGd2JPe&#10;xTikh3bLTG8Tvgz9DLcpejrP16X/MmW/xSZ/mdApMTM2xAQMZaid+vNv1njv38YQm+4MGAxxx0EM&#10;+k1DbJw33xCSR0/YMzRQ1rXnp+/dJrys8OtxUyZgKtzkW6+m8PfSMNRN/rb9b6pqiiW/KMZuZieG&#10;2HDJRe6Q9mYNf16D1kFMVrtsrVfd+ZGnvPMlW+ujwptCcF6nrw23yWscphKP835FIV+yWV8mfLke&#10;sWGq3lchxIvt7ml7/Jevv0/ezPVlwZyBWyV9U543a/02w1DPN4Y31bHC1czs0DeqPHvO41Kms7hN&#10;sQk8lOd8YCoDLsuzHeJ6siH07Hvc9eK6gnpdMPfpHL9ElV8ZXleuxiGNIvTjLUJ3Ot8YrP3tWnAb&#10;PFqqZkVDPNNGadmMQ9UqvHjzPDE2CG8YUk5wSokecTc4PUTIu6HynvmIq5fV8nqoJB3n03jyfHhm&#10;nM+b6lfhxd6Uz00/W+Vdq96NkFs+okoj4dVgiCsX8VChXyfEkNzGoZkKg67M/6n6pFhP/Pclsvta&#10;B9o0aZf8Id46tYwdHPWYkWleeF24PYKqnAr9iR43ncPr+GISqPeQsJ71vNelw1S4cfk2w5czxJVm&#10;HLwULkOQLsSvDrdvx42CXhtKNb0+pJYDGLrSmA49jy9T9pcJt2n97cq+hNmFnmPHgJCWTWdzm2I7&#10;bqJ8VcKJHD8b7HGu13uJMbhNPevRNxeuCN+s7pufelNQGXQam3svIS0Bpku4TYk+8+Y2T8KbW3Db&#10;3C6mjOscPdkaBJVG3VgSYog9uY0saIBIn+en5MDHrmkvIwa+GIckqtOE4Xkee3mpL2vly1PeDOGK&#10;F5K+5NlXll2ld1/F46Q2k7Pr5+bl9XSbXxVo+1Tvz/+qzDEKr2c7Ycef52CbptsVvV8RdUvuLHwU&#10;DtUVtw39uVeHmyh9VTCn26PblFX7SQ04C+NM6Jswdfq2w5c2xKPzy3ZyetpOzkDy7Dz3Z9rsXDXk&#10;pcEHudXvzk41ZnJaia7n8GJ+U48OAbHpya7la7w37EnAEraBRkxKqcRJN5zlf9pMzDjTm3WqMKQa&#10;Qw8ZLky4+ZTx/V4PpKm/cQjzXFOGBC95dDrnEVZRNs/ciuk5Pri3kTSaIBONS7tZ7EsD5nWEkp+Z&#10;41gPHB6cQNdiZ10sy7W48OfNOr4kFAorr/y/Vg8vwC1pNPCaBvmi4y/tIkzEoP6Hjl7x73U1uLqc&#10;LVrWX7t0jDBIkR/khc43lcuEbsT0jIm6vKiLWZBqCnnKmHHqyWNTYdwKYOCfnudUSNT080T0ZD3a&#10;68uZGu50GdDdzaV2NTppS/P02DJFEGrzgArRk6LX68NVOzs/b6en5210Jt7n2uysZYCX2cpnDrpf&#10;Xnp+0WSBlE89vHmpvHPube+Ir+AXo1R0gZq5Lnp536pN5LG3rkKiCdPRnrv+ZFY6eQ2Y1/y87bXO&#10;1GVIb61MZ5E+12krn14QGX7l+lwm5tz8zs9wb+YrA6/rX7XDPIbL66GSj0OoDPNa/tUVdZ2l5Rcj&#10;eNcpo+LTnlHJTJ33EF4Cqr513NraagsL9sa/fCj80uYLaDanHI/a4eFhrt9aoIg0I8gecJv6ww8e&#10;4ccZ+GkGYbY24nKMhKmQe8MxWRl5A0HS2yjxnDuej9MOgYuh2eP44fKlKsr6VJ0qXEKrdqmzIDND&#10;t2HRWNLIzzpag7OVadipZ79MUJYiY1R2c3MT3punjOuy0M87HV8wxFY2Z6lQa3t7x+0/+X/8F+1v&#10;/ff/qC0ubcLgCqYEeHktjTfLXsAcQpSU/PNefj2N8Ulnowsp0+FlZcjyMyqrIX9Db3RPf4GAxJzQ&#10;lq4c5KIwjRWRgXjG6zmUkco60UOYrr/BZy4oWQPSY9OWtAMVUloqofIvxE8HldUF6UxvmLN8ciwW&#10;fjH0562HC+Xs1Swt2s5j2nve/vD/8l9tD+9v/cSG+Pz8lHys50J7/uyg/dk/9yvt4w8/bxcqXfKz&#10;xNRsZhmYGtIkTLe3BxX21aCBZhHMjh9D4Yn8xAF0vkKJKbxz3rfu05An9LXzoP+SX6fJNF581lpe&#10;jjQs5lVpLhA2k6m/NTLyR4qyfsPzvX62pefrecVbgHSlAAtJGOJvBgyk/OhzvY6J9ud5/UWJmaaH&#10;nm46pC0cL69OoO1C+4N/4H/W7m0ttdiQaUOsvgjvlIy+KRxjhH/lV361/YO/9wNwvtyWlpba5p1l&#10;cHPellfn2sbmOs29RL5n2tr68sAXyvk8OFC+5trJyRlO+SiK/uDwFP6xDa0d7B9hAI4p5aodEX+G&#10;w276c9IGn/bwB7ykxfyTnrkQJ6Sdgx/mFy7a6uoy5UJ7DMvS0jyGaoO0ra2urbXFRdLNyTMNOZgH&#10;n9ADfHhUxs9xok7OcDaon3Xe3z+l3Rql2fbkybMUZn2tl50L05yBF/nmMrid0MYwTSuDlxe0bW6O&#10;B2dOIdJR237+STvcfcKTGuSBZwnSMKIwFTqfaTQ93rt3r/2hP/SH2u/+3b97SPHlwjT/mPfOzk77&#10;E3/iT7S/83f+zgt1/4kDRYA1GTIXl9JNHkRnXLWFtn7nnXb/4fvQq3TEpV72DTz6eALRypP8oyEP&#10;E08F22Cw6sqTPKKGvJHbVLqSX0N4awofPfi0eiZpuT4+ftK++OTvcQb90nuvvNIsCKYhtlQpqb6N&#10;QvoJgnVR56ysrLQ//+f/fFteVqaut3e67oYXDPHVlRWUaa1Ma0+f77c//G/+B+2/+et/ry0u320n&#10;5yDpcikVfnmYUprkMD8oqVKGA1IAS+2ViNEcU+zF0OuWI3wwec5AnNdJ4j8YBmLFdKJMLy4QuvR0&#10;LHc+TsT4HCUwqyEO0id1M/Qyqi0O0F6NB15M0gksc6nExlXingosJ9OB+yqJEZ6rNJlH2c3SA3kV&#10;rc27l20dRxf7KCMJfEx5h+2v/L9/pd2/uxIqCON8bhT78gBeLl1Ji0IDoU+e7rQ/8K//u+2f/MbH&#10;XCNQYURTgZnLFc59TWYSujBMB3sjI6LnglNojcbsPCK+0hbSZFoD9Ng+DXHqTZS8MnZCSedRI1o0&#10;MR9x4U1D0bjwwzlClLwT1x0jFbp5zEf5RQ7Iy7TWx2ANySE0nBh74gV+N9vZeeN6KKd0Qi/bWs/1&#10;OoqbNCgykFuJr2BEtaPqDNZnD9uDO639Z7/yv2931xfB4mWbn7PnJO+SKmiVOoXf1wVzPaMn/Ef+&#10;yL/T/s7f/o22MLeGIVtud+7DO7Mn7c69lfbOuw/FAvw4avcebNJLW4rczM8tUl/5dBbDdhgjdkbv&#10;Up1wOSzw+uKLZ21ne5/zhRjlI4yyzt05XVJhTlkIXnobQcNgjMIDnC8u+BbGMcZpk7aLgyucg9V2&#10;924Z4jscV1eX2tz8LHJziWFWsdELJA9F2zqeg+P9A+uIIQalT58fci2Pz7QPf/wJ7RH9i+30ZNRO&#10;jjHA8MHpyTk0mkM/yN/XcSkP9/rWUTm0k3JG/U643Gsf/+jvt/3nn5LglPjqwAjFfS8G8+w89ejR&#10;o/YX/sJfaL/n9/yeXH/ZYJ3UJZ3vNMS/9/f+3vZX/spfGVK8nWB75Dr1hFq61iWIr+V29/1faN/+&#10;3u+Av8HhFTyDXegduArQXEzQZOsZ/RcPTjm4ju8uK4I84WgIqbhT7euh48/8usMfXPT4/LfkCnZ4&#10;Kt1sOzn8qH346/8fYo9IiDafBZRVEwOW58+zi7R2Uu5PEtbX13ECn2TUo+o7abPXht6269hIsEEg&#10;BW3k2RWK7GphrbXFzbZ/voAvsdbOZ5cwSvMvAgJxITiEzXH63jnID0BQYYRBvADwMbnmPlUZgSzh&#10;vMNU3EjBAy4CxsH6NmyBa5T+Fd3/tmBdUbx4/FcorkvqcUn9C/DiUCwXswsFli9zWV/uXQzpUnfP&#10;5xfGZfb6jijjHCY5I47+ZODc+6Q3XhiR1xl5nN8A40akG5HvOeXnGRRDypuGMV5oo/l7vFpAGW7C&#10;xPRiZjdgUmiAV3+NTYpnbxV8zqElFRbZAArGSgRpdLlM72KlnY9WOa5SB/Bg+6cgtB0g+PMc3KZt&#10;wQVAXHBDm8Zg+2077cs922l7pWfyLRD3wtnAL0WHipOO0s9jwSJ0rjyk3xVMP7uEAQHawiJ8QX7c&#10;D0Cf8Ah0vMTIjxBQnzNNjtIPnLjG2PrJa9f4r58DxZ/EDTDha+573usOVLsGPA3Qr6V5j4ucXGJw&#10;Z9boYKxHWDVqGsRO3KI5zkaOtww8OgevLcytYnQoh0bOzeBMAxm9EezZUxd7wxnxIq7Ug+WCO5mF&#10;NhmHPW6nI9pIXVXAl/DO5dUqRtHjJmmBKzyJdgcDuJ7rq6strgsujbvYyNH75+e0t23QLPQMcHmx&#10;3K5GyDD8eGVvNUYfXGF1HZmiklRFZYncg29V5jmOg/3b6AXjqO45OmxElaX1FbzT5uFv8HxOfiMN&#10;B/X2WPpnQsOio3EVfxaA79B9I9p5NoKvZldAzUAXysSul74c4GWhd0a6Qf5ph5HNp+dpXt1Ivc0Q&#10;XUEbK2d4Y2G1zS5CL9qvvjg5R+4bdJxFJ+mADXqw68kzeOlcvTlA9GAAHE/BFbS5wgEUlGvl/SL6&#10;ustIlyXlRvp4Tbw0UnbULV33TAPPWqb1GMnzizh3S5vQDN6/gDleRayfInQaO/J0dITRv0V4SY/Y&#10;brs+OI2GAE+2T9sf/uX/U/uv/+r/CFOuoiBW2sLMGZ6p6up6KG+igkyR4Rry9dedGq+tpCFF5w+G&#10;fGFoGmXD/WqUCklobXUdARjYQs96AeJ6b2FxIb0xazFP/Dzes+UWb1a9LkYIJkVdoVQsOvev6Ote&#10;KcLG53/KvRwY++KSI+emOKFch5cvhx5P5WAe141iFBvKICHlUGPyrPaWl+hzC1e6ApOQdOSfZP5M&#10;Kx5HOBEovtmZc/Lda6sro/YX/l9/pn3r/Y08b0kTzL856GKdX55xtJ7z9Ij32r/6r/377dd+7SPq&#10;iSCg/KJ3+c0sAdOVfEW4gAYaoc5Htq/++BFnW4KDgdahqyB+AFW/PeSCQWFxtFfsHIvz115X/pV3&#10;/cODlp+I99a86eOBkmnCgEdAZTW6dMjU81Foa89vNIK6xPnE+dl5wKHgxBmZ4iwrhd4IGjLrxSOk&#10;Fbfm2YNPpCaOqcrHQx7hBevMr3AD3a3XObJH+d96Z6n9p//3P9bef2elhqaTCwbFc/BnCfYZ3hR8&#10;6vDwsv2v/50/3f7u//BDqrDcVlaW2v0HKNO5s7a+Od/u39+iDhfgbdQ2tlC0Kr+RNEIHYPw0zM+f&#10;7xIHfrDCH3223U4u7NXOtufP9tve7gl1n6c3DO7shOI4ir955VFGCm2UY/BEhewZGdIs/mlKZ6/2&#10;2+bmCuk4n7PXO9e27ixTx4v28OEm91bT7oXFq7Z1d500OFM8PjuP06XiBneHJ6fQUgqgt57vtF16&#10;6JfU8ZOPv6Du8s9yOz66aAd7p9QdJU3v/py6vGwjCntlGe2CNhnhIJ+Lc2gByq8udtvS4lH7/Ef/&#10;fTvY/hGpj4m0d1VtEuc3Q5eBfrx79277S3/pL7V/6V/6l4YUXy6EZ0q5JTx//rz9K//Kv9L+y//y&#10;vxxivmwINQgv1t7RGFl6bnG9vf+tX2wbdz+AvOvgTYOG44RDgjRhOE+4njyvRMnfcRjEp87SGXYD&#10;HoEThjQVNFpOF9ou/uVZCawN6bqzwzgoDPzFCTK7yvJGKInzsZnRfps9fgIbHbbHX3zYDrc/oVHQ&#10;zdFB7pcerYzi8I1r9+WDdF5dXW3Pnj2L/pKfpkPpMetVZbwoySogIRdgQk3poS0BDjMdgxwY91Ih&#10;Q33C0ImnVzVoiSiUtDznKGkI4CNia8Z0eOQzgK9DzpF2Tiwa733y4Cke15DL3A77QLyrkxxnQdqs&#10;8RenOATnAfydtowwLVNXzAhHjBwMsUABS/PEIdgLc5gdrmdxIoS5edyMOZ4FFhD2+dnztkjcAjDH&#10;+RwEmpunHPq9VzOnXHOPMhYw2vrGs2ilWRuHModTEFJI5yVQDKNBHRgHyLCrOMBVn0EpzNkLBc9p&#10;7wCd9jLfjAbYzIBL2ng5Dw7muZZk4Knm3mV06yiYuRm8OUglpwzsZ6QsnhtdnJCDCh7HAvxdzVJ/&#10;cCPhrkI/60Ja6jk71HdW2g8gL8xOQdoUupJFIYV0slPVX3rPAvIFKWFM6277qIF0yty9w6MaY8ri&#10;EZ2rOek4BukGvRY4l26ASnwBmKewRdLIB0s8LyyQn7yx7LNoA/z3tgxOZ6HpXPilBEK6ymczOCvy&#10;2hyVnEFhz4CDOduNERLm6BHOhY+pv11p2ZWjBss1IQ6DUyNaZA+IhopL8FDyofzQOwdXnssLicMI&#10;ztBDV1BV+tbHQFYlXkMQl7ckN3w9Ay4c4sawUcYlLuXMnDytMZd+8tMpPIEsYnQlhc6NdZ7H4JGY&#10;+tj7pb7kcakRtn3ntMVmyaPgJ84E7SMxdUWBSmZwXnUnP040jANbcw7wnA4RWIyR1/CrsAtH5MN5&#10;eJU8qW54ZQHjaxnqMtc6KZtO8zgWEaBy4m6Bui/gDCgpcBpPWzfyVlYURoUSbDhMnam4gOfWz3v1&#10;jKbdocor9ELe57eHzW0d+kpi2i8XpG/vkPykIY6NuFaGOY5G6oEvEcb8FK4PiOV+5W07FC4WvcK5&#10;mmlrOEjvtsWF+9xfp910EMBT8I2OkrO0DVcX6A0E4MqhE+gr3ZZgtlnqiejxbLQMz5dMCE5HuABO&#10;uY/ugTZZaElFaqqncF1TgZwKufZxTviLTuIX3RPgMRLU1CEA77bFd+hcvE8P/AE3cSQu7dg57cOz&#10;FKHlsx3JsDAwBYWV+k1w9KrQaXObYF43Qi/UysB0IoNkc20xAjEXJWlFJEyBQ0fpBSrUqncVC09k&#10;cRQQBWOcxLxCIXCcRwkVkCf3ZlFqUeo8rzKYBxbnF9rSwmJbXV6iF7jU1lY5Li+2Na7XVhbb5tpy&#10;21oHiN8cYGvV65V2Z22Ve2vtzgbHzTXO63h3c73dveNxhevltsn9Te5trK2Q/3JByqJcYHnZhSNz&#10;bWVpvq0i9Ysw1BLCHeWA4M7PooxRUs4Lq6wKH+Av6AN38JlyL791B2TGcTNBJeyWazkOMFYGBaXM&#10;UXSzZyg1GDvE5UC8xCumNvPOPLcLUU7QVgWVBTLQNSMBMOwFlc1IgeMAcnppVICnhjoXrRTagf5R&#10;ztQ3QJQ6obdzwIFV1DjP5HlFhiN01qlYhM6L4Hd5SbyvZOHOCl7y6jL0WIY2K8uh0Tpe5jp0l25b&#10;G9B1S1pC5631dkfaArkHTTehv89skF9ghXj4YjP5FA8Jq8sLlLHQVhYXAXgOWFmS1qXI5cX6WW/5&#10;FLiEj4G5HGn/NIiP8IJzrILnxIkv8uqyYjpxGblQluAhe/2zOh7IWBli8MefEL0/ubxVMF1WIwfv&#10;0E7NBh9doThrgx7r46+cBAuIESRGg+j8ttMg59D17FxlD2CA7TF73/UXUYbyJOUE1A8caRjZc6RY&#10;GmJFYG/v20ZapuId2loaVzAvHdjK066Y9VHZlkIlG5/nGOcNfrVHPRdDrEHnOnxdLZNDHWURB1ZF&#10;fESnCWRiPcOH0xA6FK1Cj9DNOpcxjv6jrj5ZlRR6sGRLuR66Qu5G822F1H8wyD+tYadV1N7/k1aI&#10;yeX1e+3Oo++0tc13uLGB0w7Pzzo6sIBTBF7jEOPwwrCr6uuFpbaxjE4F1pZIJyXQB6Ru6ytrkeFV&#10;5FlYQf6Wkb156g5LxOnOqBbOaDne4F5nyraJNwUgtZOpisLKEileAvxXzwBz8hblj2ZW2zkwv/Kw&#10;LW6825bX3mkrtgs51Z6/XIv6rGDZ8PBwZngx7SRIk4wM34LeLw5N452K/EsY2/7Rs71R+1/9W3+u&#10;/bW//iMaMd8u5o6rcRHqXoDVLyQa9KT1QJSvKxSxwirjhrH9UWJ5HeUZ6T07TxcdEeGwdwOK0VN6&#10;ScsYRumwsDDfNtZXKh3PqaxVmpJiecn5U3sYmAYU6sIiwqTAkNiVlTFseco2ikAUzIg24rVdYjnO&#10;zx18RsGAOM9HdGuEo+Nj0o14cq6dnHJ9Qs+RNKdnevLoCdricPcpPWJXgIpOjZk6QrCmYiXecwo3&#10;znaVYqixhyGSMMKbdJgwNUxe+uNmJhshKBdnMPpZ+y/+8/+offD+ahRQWTkZpWu8NwURIJ3BB3R5&#10;/Hy//b7f/79pf/8ffk6ZK9hOEazRdyi8GN3geQl9CX7xjD0dcAlORjbDKA9RdsP5uErGEanQIWwL&#10;0FyrvcC5TpYe8zIG0KFTk8ktrjh0sYMLdZagq3lZB4XUo3jMtIRSTFCROEWh0rb4i8xFaCyKrhJF&#10;/jw6Pgh9rfv+wQFJ7KnNtsOj43Z2QjyGxsU8Gc2Bd3gki57kg0t5GhQGDxoJCioqwj/kF8yKJ+uk&#10;EHgXXFItTn2eo5SXJ71lEntqMiY4pivRPrg32/6z//iX28O7q+RhGfKBrbON0s88pJPH14fzs9b+&#10;+L/9f25/529/7FBIW1w5ae86rYEi3VjbbPfvOSS8GzlZ37hDPZI5PO5ioDkM8Gzb2Tlsp6e0jbp/&#10;9MljjuUw7uwetL39E1IvxGCPRvLGYtoVpyONo55RhNwjPsrJtkYgyni66mLZldH0hmbnRm1tbb7d&#10;ubdKupP23vv32sbGCvW7aAvLM+3Ru/cpH9klswX4RcM/QhAPoJ2dMPXX852jtn/oYqzZ9uFHn8aB&#10;sF4HxO3vWd/5qq+9+shNR6QEIWbQZdLE+kpXRwol5/zlOU74Ufv0x/9DO3j266Q/rOd8lLLNMRev&#10;COLEoelf/dVf/akWa/Xg+fb2dvuX/+V/uf3lv/yXh9ifLNhqc652EGbX2vvf+53tnXe/A75wlFfu&#10;ctP5cTWXdkLtBMCjC0vIIzwv3RcXl6mXcgJdnCKAPvN0rNZxkFHN0ZEX4lZnjuPp2Vm1iQqkXPlG&#10;OeHCV++8NUKWXZU/JJgC/lNu10nTuJF2/dpzdb0L/hxdnbk8gWtP2uhku334g3/QLs72qDvxFKBe&#10;vx6qnAov3HwhWA8Xa33++ee3WjV9/e4LQcVTjYvnKij7af+kYmG8Hjc+eqLiEEEliDWUMxjFKeir&#10;Xh0m1boprHpIV0q9QovmmoPgAYciZ0eBecEh40WYgI4ZehpljWe2iOmYV5guc1wQFoQael5YMN5h&#10;t/MMZy7IRHOkh0CC9mEeZvHdQz2+hfG1zXMYjApqyBwmp0le04JSLqmv9xXcCWSF8ICzYMbzJPN+&#10;ktc5z9bcVL/HicFr/3ma88qrgmScvr5lAO8vf67HSx/Lsx6eT+plHWkqUIoqgUdsYxlhMeKvBGHc&#10;DsKVY7fgyuHgwh10tgd+hRDohEkDaD0f+kFjYEw3lLR0k35eLwLeyzD1AL7etTBvvLQ3j8or0w2B&#10;mnpIep6NR+/Rsnw+eVBR6RycV92nnZAxbrxbt8fHwkGdj4MRwYlmB7wNz4qzwhtAmToWHeqeqfIE&#10;MITQ7fbB5JWD1PBYpk/DXsPFnDtihaGatfcO+IqKDhgY5FxDVRCnLOlV1DoTxGtkk8aRACB4Ii2e&#10;h5CGBSG2f7gXPJJHyucW8d4TP10n6Lxfme+QvqcpfjeYZ7/mfDD2FT8F5j+Ucf1Zgf/U7SbcDBXv&#10;E/7LyUvT/fyEKVzYjAGCJunaXIjm4jmc/fm7bX7hTltc2kq88/K+7345OIgaYXoI4EPdaAesZHse&#10;Hlbv6XmO8AZ1jh39spNFn6rhdyHDnAMOSectkujXOjpFRY+PenEUYpn7uZxsbafk4hWh9JX5UAbs&#10;XFNvzknXPPfcwn14bZ2UK+SWicc819FSoTNRYega/t5CeGNOqtJ4rdSoFGyd9xAF6x/H66DYG240&#10;J5F1pwd1jQ6oizsknEZ4EWu4AMIWuCFoHDPnpwJWcXaFOntGI04h3jCXnCPXKHXXrc4SV+see5wL&#10;zU55HmXuXDAekPPAM2PjrhIeDcwEdMMs0zi3yHUMN8yksgyzheE6aSZt6y03PqMEOBYyo0yRBT1j&#10;gzuNPxKrOXmyFBYFc554HJkcrwXT9mM/v00Y0o7z87ozV8+rQ2cTz3t9hzp354q21Jw2/EF8Njrg&#10;GBnlaCtqiLDULegDb9K841ZcOp+JM4WwxHjO1xy+CwOl0yzeq/Rz0VqtWR9oLXB/3rn/zg+ANM/c&#10;J3EL5OOzM5c8c2W89CZteECHSl4irhv11E16U7fwo1Mmxae0ljx0GEVCVwoF1R8GdNSmQVqHft2J&#10;KXonKACiNqg0D6cFzHcI3k/oxyHxLYJPdLCGMXRgwlXQF/QW8+rJpSuS51GW9n7tKYIpxOIUOD8n&#10;Hb3ciwuOVMmeZ/nH5EGv+IJ8NOKOKMgncaoH/g16+Jc2B4r3iSksDTgQN53vPLU3ok/rfeeMLdP3&#10;hBWZyMaQfx2NE6biNOAcw47kUUeizXyc1uNwGOr4pYC8Mm3zcxsGfN0MUfQugMNAzd3jKLh/xCJo&#10;W4Y20JhkNYcL2IHR6UVmV+gRL2NUl+y0RFdexNg60rGKUC/To1lEgFyTMaPMcd80WdMRRxlDiQzO&#10;OBqHrDoq1xfvZQ6ZvLIJzZS8DQQdDtL+RYjchU/thZ/zlImp5OwqTsWddoazcTW/hfK5Q/QGQr7M&#10;feWEx4FXBrJ/W+ElQ9NWk0qDAKrdnu1dtF/+Y3+2/bW/8WG7wEseze7TeaERCG5tUMHjKiOVLAZJ&#10;Y50cjQMJswppcMY9EcM5ydociRYgjM2dh3jZSMAqQNzl5fm2srrA4yhhCOywlL1xib2xtRxPSaXv&#10;/MKiL/cjFA5bzg5DYg654W8HiWlXmjYchyEMzx22jMAr6OcwB5T2GXciGo0us6LyJCsxbd9sOzo+&#10;bXu7B8HPwdFphqqpfTs+u2iHh6cR9rNRLTgxOK/kJggWa70ckrSuxuddOavhzappcFe9S68rjyiv&#10;4BRmBX9zMJJD07/6n/9H7Vvvr2AYTE/GMXUqs9sEnqFC1fOYbY+3d9vv+/3/u8nQtHkpDBipmrc0&#10;b4N1HBQm7eCqzsnr3MUZ5Fu4rbp76lCVjorDhxli5nhB79f5obU1PNCLU4RzNu+Mzlyct/X1lbZO&#10;fIYhMYROPzhfZEl5Hj6wx9U36uAv+EwPi3rEwIHDqhk8AN5ST+6NIID4NG506VQE16Q9ODqJsheH&#10;x8dn7ejoHJQuQGt3KuJRjI7D0keHKAf4+fjoDL6oYXsdLPnEEMmhQhe2n8YHC2Fq6qTS4ty8QmJo&#10;pezYBnsItkPez/wpNH7/7lz7T//cL7cHd1ZIqtkyf7na+z4/BLN/TTDpKc355X/zT7e//bc/ipFb&#10;Wh21ew/XwNdcW1vZbHdcrTy7F7lZWV5PPV1dfurq8fDUfNvZOWinp+IOfnm6lwU84uvw8KQdIgu6&#10;Wg4/OjRdG8B432cd6eAY2a/K1tsN8iDtuuA+Zelk+z6xS2p1ih2avnfXIdDT9v77D9pGVlRftsXl&#10;2fbw0b3gXTaddYoCWdJIOzR9ltf65trTbYfMrddM+/DDz6gXaWeXqeswNI0uq7coxFDnbwPX0E9Z&#10;zFX4Rc6mxtRfCiiD85eH7bOsmv4npP95HJrubQaPkqVIQ2bzoOZu+/73/yfQab2dXS21+48+aOsb&#10;voJWzpMy7RTaArRwflfjprG9f28DI7yELh2hG8/gByVPGSFzeQDe1uFGkqLPZ5Hr7CwGPp48fZIp&#10;QKmnLnaouvjIlfuOii1lqujw4BhaimvzLSer2uK0WbXJegriWfmO88f1pfqMDpxrMrLOA75Ws1yO&#10;jtrJ8RN09XabXzxt248/aifPPyEn+b9oKXqC8Y4neVsFlwq8SGvLfotD01VWDZWpNChUo8AvjGnj&#10;BK85OubvXEquEycCVFJJPYD5QCDynZcYnCNHEUJp4u5RLpBaWZ2PMK6tLSCESxhj5xcW2wbgoqy1&#10;tcVaULUyH3BBlUPSgXmFeiYemAsIHFp2KGSJuBXKWV7ES1u4QungAKyijICVlVk8Ou4HZskTL456&#10;rK0sYAwAji7wcQGX85ku3loWcAQsRwZz958FFxdALdEsaBSym0wMRDEI/0ReziuOhEMo4zLpCRvM&#10;LQYwtNDoJCb3Kkyf3yKoFKeD5Y/Be5P7MXBjmHqOtNWUqn8dpTcg4w9Q5sgEDj1Jb+gOOOLRcSft&#10;gmdoLa6l/XpoCx2kgTj3HvywCH2XodEytCuAntBrBb4J7eUhwJ61Q9PSPHHcW5Ve5Ocz8swKSkQa&#10;WtY65VvOOny1Th02cfgsc2296rXEM/JndnjCcMqzmaqgTa6r0DBk1IN2Fpaq3V7HmQI/6eFxLEno&#10;5575UyFqyKExebs6fILuAYc/YdDWnKLMfMXnPA6mR9SMC6+A6vnOpUd8euo5jsfpTI7OCxunET4R&#10;Tsp51YD5GlIN7Az0pizrn169egJnTmeelAXp6ehsqANsK2kGneLiQCHzhuiMAE8FNNgDngwUBV7F&#10;/aDko4g91nlWP1svEpay5llxTZ19bjqUE6d8yZucD7rJEFmdCpGB3CdBihsS/lwGaDCcBa2Rexjc&#10;d9jbGh2e99va1nvtzt33kMlN5ITe4xzGS0OqIzJ3gfwO+jN6EjlaXmr3MMabm6vIXOlTotDZ7pKm&#10;7vbdWpxr5QkdvIaOdcHsOvJe8lhyqbzaS/aNmdk5DH5sQul41w1F9pBrdYkkyMI/GW/MA4Y6Gt8X&#10;e81j2N1gpnRsxStssws4/5vvtK373253H3wfOb9LIevcWyMD37WvDlpyDK48ebthTIuXB1lf5pWR&#10;J8LgL2fUrADicBwbZiCLG/LTEJeSMT+9Wp+OR+s1gqj36ZBvzcN6vECR1tBG5oEHcOgww8Mwg4Y1&#10;r7iQl3O5bpNX88jEk5+o0zf1voMpvgpVr0MBeOB64xlkodftu9MOlTSHqWEyh0yy7R50ylwGlmMR&#10;5nCIxDhBJrCsDEvLEJSld5UhS+sg2WhyhBlloOGMIRrig/gwP2fpMXhtbAn6GHwiRtl7eYrgcz30&#10;8+m4NwXTduihyp7E3bxvmE7T6wNQ95C3GuFJcDD9uNfd8RIPGuNrwL06H3gBGoj34Dtx0tNh45ou&#10;GK8ZoDznk4quFzkXTCvUtenkA+KgOwkTl/vmMdDavHXaip8cEpPn5IUaQtM41joC7tFgaR5jTL1F&#10;QNpMvpEOZaYfIwveETsk4oF6mmsuNcaaHX89ZckOoRD7U4Wq1yCbnCmbTo1oRF2/Zm//7GwwtIOx&#10;1fCeAR5PTzGQojdD2dYO7Gnk5G1zpIAYXtqaNkALDe/lYHxrhbY6gLTIcC0E5BpcprdP3KS9xHkm&#10;TgHrLn7ThuCiZMLRnAJSWyeBLDMiMuA7ITJWYNoyyj1dUiR9P74OKtGQfrj8eQ3RiZENcSOy3V50&#10;g7MNjutQzo1aaj7YJKMLFzERi1HUYGZ9RvS0najq+Oikup7H15mWSRfHNes4RsB5YH7eaaIrjCsy&#10;puzAB3klUZk3XhlD9ztMbRqNsPzi65XyUpzUOMJUCl6pjh7EuGaIu2GuY4HaGeNLj98V1HGmQkRk&#10;Ap5wY6OLSxccuqnIvTazsNlmFp03dq689G/lPITwQD3/NsJLhqZhOo41NH3enu1ftn/7j/1f21/9&#10;Gz/MDifnMwft4nwBW+YwcK+ECKlKDdkEQXkfk/g04QrPAwR47lywBNvcXAf5ErC1hw82OCceoVzB&#10;K9rcWoEJUIAQ2VdUnCNwpeyS3Xyzc/Ub19IjwkW9y5BRBgqjhsFgtyhEBUnBL4UhAUvAqQ1JPVp7&#10;yMu/8n684dCKq6EdgneTA4ep9/ePuT/XdnYP21GGJ5c4jtrTpzvkP98ODo7a4ZGbZaCs0FqnPBOl&#10;hTfuUJj1tJYOTXdjm+Jybt3qvOPUdyyjrGlHhvMRnpX50/arf/HPtA/eX6L91rZqX3CLkAaaP3UE&#10;Hj93aPrfa//g1xyaXmvuXKOD4tD0rMP8GSIawqDYatOKKo/mUU9frxIfZWz7cWVlGWHyVQS94q0Y&#10;MA3fhq+XbbqL0gkCO9MePsQLvTwdRjrwQk1HHV1Z7TB0GbSiZaFMmtIQQNKKBq8TB45TPpDaes6Z&#10;r850vaxAS4gMLdNLjNvGTVcKn56ioEiwvb1LO8HRyCHrUdt5fgj95truziF0PqFA51Rb2z88Sr1E&#10;qzmNUs9CVY45J3/5LdQXjJevuAIf8qTKRb6YwzH84N5c+3/+2T/eHtxxH1+dYPPuyiSPVwguXh1M&#10;6k6Pf+gP/nvtb/3NH9MbhveWTzPlM4PimZ+l9wJ5Z51yupxHESJf4CZ7Ngex1Bn6Kwe2PTgaYTil&#10;MXVxR6tR3hjwPWMNtGVaKdvIhQaX67wzH4WGalMDG1DYFyh4P56wSDn2ouKY4wCt02u6f28VvDk0&#10;fb9tbvi+pwv0Ftv9+/d5Dsca+VeeHZr2DYgampYOs+2LZ7tte6dWw7tqWjrOzCxD2ytoeU5d4S5V&#10;Ao0tiaSW8El3nkJJeYkYj8aYl3w2cwH+rg7b4w//Xjvc+U0ifv6Gpm2xVNIddQHWzNyd9t1f+J1t&#10;88632vnVQvv2d397RksyDzw4Vssr0OT+nbax4UKnC2R1Kaugsy0ydXB70wt4wzdY7pHOkUCnH6MP&#10;YHT1oHEOO9sj3Ts4QJ/u597aurt1WZ5TgEfI12E7QWeeQtdnT7ehm+s44DHo6He1nfPd2yMNOvgK&#10;PnZKpKNE/PZwHU/lQBtMYipBevmMdTP+wumy+d12frrTPvnBP2pne0/AkutR6KgR5OgKA4+/JJjf&#10;WxqargTdo+cfVyoYwfNpqFDJinGNLoZWiZhGoezXNQzV40SQIpCvOpkGYZzFK3J+qTzniRct26Rn&#10;Cbj4x7I04L2hWaXXoQezyjGVyjMCaiPQe8fx5C/RWonnvj0lwKkrDV7iyLYMjXkN6QCHJ0NjyzAM&#10;ZcQIe48HrZu1SrIk8qpDBdNNV72eIOSBqRtDDpMwfe8WoVukqRAvMorXc0uu3xAxhl7/AuL476/C&#10;dL0qReEbXPm8cfJFkOVRJe69gvQ0AXurjjT0/Hy2yijo1UkQ5xpfTocal8IU+Gn+0p7UQzGCB63D&#10;FP1CU37SSA/92gYReuLwhj1w+SQ8mDpwLsqGOgvyQdoXvhqOgQrWvodOa9sljuquab32ef7GeQxh&#10;OoNbhmDOcgBpbO11ODWwqgC/qOYinHj+xMH1uefezDob6KfkUlMmDumZloqIYOo2bntkW9wiR5Hv&#10;wnVAOZbWyneeqfN6XdG8iB9gHG91Umfr38sT/D/woTI2Bq/JPUdT+DCJxLMnQ3ye51jn5DMVN2Q6&#10;vj8NPU3O6/IV4bU3vzahaiktXQeyDJ2BbCu6iDMJn4C3DPtCv4uRrxedp8dqL1h50EBHPpApO0S+&#10;hph5f2UF2mVzDudZdeoxZG7K1FxwqX6PbpU0NSJlx6pkUx2Mg+YbKcTrnBp/4e53yivl6CjWELkd&#10;nP7cNJ0m+C+dUyGv09lW+D3cE5uCLbI883HEZ8T9OTojDWdjTidDGRF0IsUVj+S/4RZ07tV5Q9LK&#10;+VrwCRqcIwaOX/WS9SKttIIL09uICFmVYNNMmx9RQi3Oogjli2dUYtIqw3sOMfqaCPlIaAk4I/I9&#10;QgwhCJdY5h+J9Jp79rxCZIWZkoGqRYri3P/DM9bDn69k2KNQwahoVCpAfWlG46PUkzxCJmOQR4yr&#10;uLBOKmB74LazGClz5jCnCrpWTxfJNCJhIuuO8rB2Hn3nLguvKCfrF6JYqsZCfpZtHayMoHEkxwn0&#10;UM9chy8TzL9wmKmF1NwFct6CKalr+qRk2xVdhjShT+bshnaoOE2rkqwfp6EJJwTp5wp0X03Krmbw&#10;kUbOHX2dAsjrDtShhpuL48J1KoLBqBX+zIvMNEziaMrwKliqC59xk5XQFwPiCIl3TCVOi97ygPUr&#10;uijMEeRMV1AncJLhbuItTgdMRZGPMYQvibfOxpuHBkVlMxge80p9Uyqhy0BIZG0rfppvQ3PyHP/g&#10;veIBA6lpRz3F0cOXDD7iUKwrpK8y54WSodfjRjT0gWmL7+KuAihhWy/u5IXMGRZkZARZCVI05rSl&#10;DJ5Ngz9c/BZweseegyBOuvwIJetZ+SodDeKE/FSG4UXSdMVqxcWR5aTt4tIcTMtplW19rRMOBPW2&#10;Xt68uiBPe72uCndhaRaXys+CaS3Xdpre4oZj+GUoayq+lDepoY18GhobUYk8SSgJ+LoEK2gbbdNU&#10;GDdPnecK4RXwsUqE7/7WBjS13kGaANArHSN4fXR1ig6A36UhPOuIneHiwr0X/DKc+lmj7c5tPEce&#10;M9AruzEqIxi8JRcnqgPQM075uGDThVHK0njKkv+Oms7znJuZ2hly2ii7dslTkT2OkU0TG08ekUH5&#10;K9kEpFzyS0TVu26mG0YeIWSbG4++cQEu2sw6kRtcrJIOJyXjkZXW/6TM+fVQJU2HQcqryFeEF4am&#10;VbIKTISLgrf3ztof+eU/0/7qf/dr7XxmMR10h1wr71KbKooadjaOeyHigNCRSotK888dU1wck54F&#10;cffvbqHkHJKaa+88vNN811chXVmba+ubrhYtY+zXVjKMDPKXFpyroA5IpzXH/DVfzPdF774Yw11/&#10;su0g984cO9SYKezWJx4Cyg5waHte6pIyK3Nj9ChjyZW6vk9pmTbK6Hnyau3oxH1qW9s/OmpHx2fk&#10;Od9Oz67a0yd74G42wyW7+4eU40rO+iJMtu2D87OFH3HWK4tEyMjSE6Zo15W0QfLILA6PLxC1gIJb&#10;mjtqf+kv/qn2wXvL4LIEoQRuKpPXhdCOP5h3BJ2ePD9rv+/3/x/aP/y1Z+UgzNou89J5IdcQ1kdU&#10;uNbGkqqOxsWQSG/pCp0W3f83VRm1rY3VLKzQ0D58dDeMLq+4McudOxuwywl80drD+3eU5ra8vASP&#10;aCyspKtbOYOnRiO//OMGDSp3cangSmt4zc/dWS1wHKXMfWlkHkVfb0KpJYyLrMBz1sm5YNtmnaRJ&#10;BVdIwx/w9uHhUfhMQ+X3mnd3Tyhvru1sH3INjlDs5/D6zu5ehkYdfnajF4e6pXdXKbqg8criBMhT&#10;g2jCz86dRuGp7OK8wZMXZ+1b9+bbr/z5f7dWTZuGZ3QRRGu2Vk2wMcPpK4LlnCIff+B/8Sfbf/v/&#10;+4xyNLjw5/nR4LSgfMnmav6suX2n73mKIE5LxsyB6/Ak3Rz5MJucpB2kkfbgoEZ+VMzFOSWv1U6D&#10;DpF0t85+EUtGSzquVaiLc6fNLyxFPlGoW1ur7cHDLe6ftwcPttrm5hrljDLUmf3mKV+8WtrI4XHq&#10;urt30M4ce+fep19st23opdx+9PHn1FmZW4I2cFU2iOBp65hf0d72CGkzOUehEwYVmXAB3y1Cq5nR&#10;Xnvyyd9vu89/g4eGjf0nyV4bxMtvzdB04Vt8lOND4wvpgAsj77WtO++jN9fa4tKD9uid77eVja1I&#10;y+omxgeD69zvFrp4aQWXDXXg2w0uWLVT5oLL7ANPenl4Pp0qdexshmUdtcwiPupXo1EUyz9XD2j8&#10;Ts9O2smZWwhLQ3g89HTR4BU8a29blXDZHj9+Sjq19xzn25StaZ5rBwfHGbKem6uvajn15yiOr9UV&#10;Tc3BUPI/McDURxyktlxbv/BzIhNm4WmdhadPPyHfPUT3qB3vP25H25/x1EkcC1Vv5dif6+WRM3mt&#10;r6+1Lz77NDqtjD33h6S9rE7HyZMvDcNTY5oXMiv0wktIa7gYYRPy4xpp9ifDu6jJuvi6kbthuQrO&#10;V1OcY9hYX24bG4CvrnBcw/BKbF9PcmWrwpcVybhFGjWJA31jfJ0jUEGfnvhKSb1W4vdRD1CiztcK&#10;+/sHGEhfZ3BO4jDXAYyky+GPj0/b2am7a/mZwlI0zhfUd41V1LXd2uISSsBtEZ0boY7W17qvry/h&#10;LLg142Jb5v4SdV5C6fvdVNtb9bcd9ED0upzbJs8QQzR2NE+QeyOI42KUaejPfenw0ueu55tD/cv1&#10;C88McfUMjKSBhcAatWxPR5tt7yJ4WF6Gjq44X3Mb0ZXQ1Gvng9eDP7ecLLrrqC2An7zkT9ejDxud&#10;n0vboxhgHZrT07PQVlrvH0pL6CutoWno7PVAb3nh6PgEOhecnJwg7L6i5rdpHeUpIVXx6uxJa+e1&#10;FSB3+VqV3jgUvkLjq3QbngObm27TB82ps9/PzYrqyNognpAze94qD8hATWl0HA/nQabpBtpzkA+u&#10;c8KA7B6mTm8TzEuwVo5q+DqebReXZ3iXgvj0lRPlp4PyJbhYyzliZSNrHZQPno8TxHmtzyiIwlX5&#10;Ds64qk65dwQBFAQc/dIoaIB1wlwHEN4J3eEbZEYeWl50+8MV8LpIGnG8mHiDONJRcH5afhjXE8Xs&#10;a1fqhN4221syXc7CdJhguh9DGupj78h6lawW/QY9Zl05Dx2/1sG2osPsicYtlDnBH06mW6suLt/B&#10;2flWu/fw/Xbn7sO2trEJj9/hWK+wmdzpQjtFjx7da/fvbWGINyOnm8hstqYkK9CDwca53lgjn60c&#10;HVJORydObvGGIwnujrgISE+3s3XrWvNTt/eFr+Z7Z2sTZwzYBO5scdyA/kvRLw5TOyRtXq4Z8thl&#10;y6Ac1xs7HbRbQl1X6PLn8aZuNQ/5ASdk60F7+O5328OH30MHvAMa3V/bkRZwgyNfXON/QRybf7/u&#10;Z9ZL3CfqpUGxeGOYNKQXYI6qlwLYNGfesp0mC7+nTvZ+Sa93fenmDDyJAGZ+AZfCldB6wK5QDWTI&#10;W4/VYUyE1aELnlN43ZLQnXYugdn5JZSKi0UQxkt6MSN8Z+ACJrtwgwKH0Ckf3cFzelx6VxPo77Zl&#10;8t9FCSBXDydOI/cKQBBtsR+ictEoWHcTWb8Mvzkk4lAN57WhiB6aSgf0x7s3vcC1mnkImSOfur6O&#10;45+fIOOqoK7zWLW1hu+5j6CG5uJO+sZzrmGkANeXwR1HcOliCYeKHSKWWKLRBT6Z6oBGZnOlUfCd&#10;0dCT3KQxNCp+8LwgG0HwPFwY3pEnKk5eIQ1l1Kp/rmVTIN9SJuMomRTmkDX1dXV9xoSG+S6u5Vfn&#10;zmxHzW/XqIB6TCGoKQ4hlRA1CQredZwRQv8yFjUdNATl5y0EaWUwZ1GpgrAMR2l8xzryIh4hURap&#10;IUMZ2gUpeSUow7ogJRJRkPzIpMCcySR8XZH2YjOPxzHzxsD4DQaHsoM7qVDziipkwdEK0BjFLK7G&#10;cgFirbfYC9/RJoeYM2yOQoXjSOwTHq237S6nN733ns+10OM8dpBYhn7eFXoix098/UI0cTA0CVOM&#10;h26cm/W7z3fAGb3fmQ3uLJOC7u6sUxSmrDZLL3Vv1kigHB06jq7LNFPJrn3YbH6U5+zVlvPlnLLD&#10;1epMDXB/Y8J8/YBHZIUrdYRO2/jtk/CO/OJOXOp+zynH+ySQhcd8HGOjw+czb4A8Iq94qLhrvOqx&#10;AyHfzKZ1s9ncYw2ZcOh+g/uboIljWl5prwfjil+E+tysUHdeFXBgi7V6464PTS+27b3T9of/rT/d&#10;/urf+oeoSoemg3EelOA134ovk3JnUHBBDoInEVwxrfF11Vg2ZYdgjx7BAAod1++99071GHn8/ffu&#10;cg4JIborOpfpXWaLMxtBgVkZaa+I3qs1dl/p3Z19PF4MNAr54PCUYlWC8+34iHM8YdAez1iS6/UY&#10;JLRCT2Xwpiy7eqrra35mzfszGTK1t+4jrvrVI88wnZohmbT0uE7UWDML9CSu2tNnu9Rrtu3uHrWd&#10;fec8XFE7ynCZQy0OW7si12HPmseiVqDKHEvACyy/KxiDcZJUZZkvSkGF8dD0++BVy5SgUqxnbhXI&#10;9PrQ9H/Yfu0f1dD05WxthODSfZmjHIqhLhoVgvXrdeUOgKGdRSChk56u0Qrb3Tvr9IoRxPmr9s47&#10;92PcnH91NOHuMDStEPrBhtoalJYkb43AafAsXR2heP58J704V3Hb07UXJ41PjhF6jZcKOEDdycP6&#10;qtxrxT31ojeejTW4vUFvNl449drcWsdDd9WvG8MsUUd6ZPCRNPfrQDKCn8w7OZavHZo+aIcH4AhD&#10;dUjcF0+ep9d1Rb329o/pTeIQwBr2IuPo6TzC5LUfLkaDSqXHAX7c3ESnTJ50lyLbM4cj8q37C+0/&#10;+4//t+1hNvSQZ8VwOTyqgETIPUa8JpjsGP771//gn2x//W8+xtlwPnC3zV0eUw75XfgJu8s2mnUP&#10;+YWWPeQNELDes1Stlvw5XVM8QON4xniNbFb2C0NcOWGODtQoQDkm9niKr31rQjXhtXh39GRp8SJy&#10;52iSytUNfvw4i4Z7bX0pekLFf851eCOVdFqoeutno6v2fHs31+L48bM9ZO+YNAvI5h75uAYCmsIb&#10;tYmHZAV5ZKQmC//Kd8YN52LP9k6OlNuHpi/22xcf/b228+wfk8HXZWj697b/6i//V7RH7EgNAs0Y&#10;p7xahOfvtPc/+AXQQu/33nvt3Xe/DQ3tUaLnllbCg3OLs8jq3TaDbPja6IN7a8iL+36f8bw4gs7Q&#10;XQzJkQ5F63Cen/nZSWhP+5TXjJJSuPrfj7o4CnV6qm4xgEONs71KcF6cA36hT951h6ZOCakrd/cO&#10;acdcOz69bB9++Cm05mlkb3fvqB2f6BjPtyN0vht9OP0AK/IcvKseGMqKsiXE8Pujnh2HofsAPbgW&#10;IOsg4oTaTvj7/KDt735MW/bbztPfbIf7j8mam5VN8DGcgpPW1tc32sefPW7L2BCdEbmsl9DL6nXw&#10;3mvDkG589HHkDASHBPwQMo9U2jTei9Gi3RKDCwSuds3xHTS/dOMGDMtu1rA63zbdpGPDF7ob17XZ&#10;wsqKG2y40YNGEgG2UPKpL76AHBTIOcrl6NhhaHdCushuOQf7ZxzPUJRHbXvnuD3fOWw7u8eZ29vd&#10;PW07xO1sC1yTZo/zXeJ2nx+hWM/byZFwFiZQ8Trs1QO8Rtv0zGBUZHrR9+kcjkRvLC1c0jaVuMYd&#10;wPDAd5w7zOYwZ8F8FL87TNVQVwn9i6EzyQSux7+VMJVNP71e5vWyXnY9fYyyBUf2ZDIkBeDjBBzm&#10;zRes3KwDuroRwBI8UPt/O6dMGqBWK0vjoVdM1g5/SnfXARzhbJ1Aa797ewC9pd32NjSWrjt1vQu9&#10;pfm2tA3t4YPnXnv/BEHiWRyl48OLvJJUAN0x6hpTFYl0UbHUq3W1kUB2ewtfQvdV+feK4wwOxVI2&#10;JMhwO2n95KDOhitIa14MQTBP8qu1FTQqoCwpPf4vuYpQTxPmrQXqYVkY03ICyiBZjcz5CnGiicOh&#10;E7KiOkMZlV7jlmfIJ+nUazZDUN49IZhCthZ3bgPre9a+I+q+AKG374fOIy/KDXywBu7cpKc27lnJ&#10;a0pOT3l0YwhhBcfOd8pr+gM3Hk1rnR0qd82Gc77HJ2cAR2jp64TukOa5U1YhgRhGO6oAJ0PN4F5L&#10;YUNChKLXhM95SoXmozznM9Ur4xyYVtxflzDFTQm9JXJaFunNrrV797/bHrz7/Xb/4bfbxp2Hbevu&#10;/baEArZjosPse8H376+3h/fW2z2coY0NdLSbbnDf3qqLaqWtO+Itosv6Nr/S49RpPuhwCv5PMY5O&#10;+Yl/Vyx7zDQCNDPdpcaWOB3wRXhtGWbJV8+kdShmxwoeWfNLeeuUX1N/fo1vBei9aQQHWqhz6O3L&#10;d9QJEktu4m188WetY+GavIvOHV68LjSagUPRvmNNR2Fus23d+xb4+qDNLt0hG/Ah0DYf6LjuQREx&#10;H8TlhXs3g9T50kGilrcD2S1BweQoaIQTvEZY9Hp1UWxXbfY/DDugaK8ujlEAR1yf8JxDkw4zKDiT&#10;4awM05GxCkvvuVZIQlQ8HmJAEMwVzwnJzopQX0C3N+uWeCsYvnUIhjdnnF8NgRldoCLMXHl0BakL&#10;yBYD9qjy0jfKxzLtGalYMjdkIyR6iFVDNTXcCkO5qpYevO9B22NwiLWGsB2ecQhuiAcXQQnXBoV5&#10;Gl4VxmmoxOvS/TRhXMYNmA7T1yqmYmKEhjaFifmZJL2jCIntLHyIC98bFW8u3sowpeyq8YXOPuWz&#10;Ktz0plSc0gN6z0NjV0IXnfQwV9rCzBqAgAy07TTv9J6bW0U413MUjPfzbVeX8An5+AUh339dXDTe&#10;BWYqGpS05VoP/qkIMryckYcR18OIkfzanKs65vwEgtpDlqehu/wej1RIswLBnXLRhUW8DZD7JFMF&#10;lZGQ+95OUEmFVskRsB6A1y66knguLqQKue5x1qae6eeGokdwxLmQkIftLTuX7Pw7uFHxDbKsnNQr&#10;gDXM6d7etZGO9xy1KtxG0YM00/ahTV9lkbfEqa8qWiVHvtwiUc3QV3R7lJ55TQVazvn6FffnF4jP&#10;r9rT+Tp0MESJWX3luoO6yKP3JGLFG7pOqkZ/nYLS5/9hxGAgd+lLceF0HnoSOTilI4Nvm9EBv3+t&#10;Aa6PneAoocvmoVE2z5E+0dkOSbvtrOhCXkcjaKzz6j3wIa/HHiBD9Fb9lG19DY8KcF0jVdSLjhSl&#10;DbtcSTvSSSPSW3lJEXkT15SnU+5R3Ds3rMkLX03TxCLgEzOwPjrT0kg2L9oOhpZfrQb3WdrN/YJK&#10;08Hr5AEYA0M1d9W8pM4XV0vtdOR7y8skXefhsimOtshrGfXxGdJHrm8ZBil6dUhjcpR569ww5kPA&#10;dmkWRaaGa0HAO3FSXlime+h2hvZw811fvRq3FKSHIbil4SI9JFfouYI6vWANnwqJIuxJ2Et1ZdwR&#10;PVZ7RPaE9/ft6R6lF+wq1gOOnh8fjto+PdzdPYAe0N7+KHB4YG/KF8/tXXlOr+gA75m0wpE9JeDo&#10;4Lgd7h2Q3wHxh4HDgwO8O+cua94iixEwGPH8HVoD7CXna00cc55eMOloT1/MpBdXzCHuhuPPWejG&#10;eKzICMaNF2wNPeLCA7xAjzKjAkvDNqDGaWwBF2b5kQ8FTsPt8NXJ8XGGm48OTqDDUTvYPQQ40uM9&#10;2D3hKEDvXQFa70lf6Jxjne9D1z3pD+yRZmf3FF4449x08AnHghpJcaj5ALAndXZKPc4QWJSUSsKP&#10;PvQPPyw5xE1b5OOV9JRx6dxi05Ece83wuIv0luB7FyUuuWDN4dcMd4sfeboMQWRnwKF8nvhcvd1g&#10;EZkHxiCeAy5aStneCwz0FEjclVBXaI5sZZ/u4TyGSP1Hntbbbza7gtbvR2+urWezFqca7t+90+7c&#10;WW8P7m5mVfw7D++2Rw/vZfOWR48832wPHm6QbqM9fHCnbW1t0BNeq4VALoITjwAsBS2ot70p+MPe&#10;79HRMccTjvAF4H7Xh0deeywa1qIylKnGYGibGC5d1lsv75by7TpOGId+Ph33NQ7O0frfltYU2Hxb&#10;W3/UHrz3i+3hu7/Y7j78VlvZvNvWN+8gj049OY1yAq5O4N85esAr4N8PNFzSSx21lUVkFtq6Ul8H&#10;SeOig4roQhN7wNABWhy5UHK3FsXuC8jsPjJ7iC7dfr7Xnjx+1na399s5Ovxk6CkfH562/Z0Dnj1E&#10;3jDo8JZg73glb65oMxyNcdjb16FaNoG6I59s9u8ayyd+ZwAnazCwHdIDts7UN4tkkb2KL7p7DL/D&#10;zzdBDIqbvMZpp8Er8qELgaCut7XNb7W1R7+tbbz7S2313gfY4TXSuDappEmwtNSFvzexT6V9Q4jS&#10;qLM6tyHKchpSR7OqeSEApePcq/MCGuGskobo9a1Zd05yf1E/vj/sGU1clJZKzGEoEOvwkXno5WZI&#10;GnDIowucx739I5TrAUp2v+3sHAGHbdvN3h2mxrAeYGgPHcoEjjG+hyjpKF0U9YHKegflS1qV8P7u&#10;cTb59/Ujv5+5z1GGOjzEEIfZjjK/oSLK/AdEzQph66nTQf39sL3zzX0Fba30Fkzr0GsJupQJ7oZj&#10;D6UI3kSyr08o+lf9y8mQ4csIBzc6J8GFjtYENFK+s+e+3OJPWutsqTTPVLKHJ+3kEOFGUN3Ban8P&#10;2gBOP+wNQ9B7GNDAHvygg3WEczWGuj7AGEtnv0F7AO2dnghA90xXkKfHPZ05nDpXYavk/XCA0xI2&#10;LY6FNNawysMZHlvKqm9XU2d/asA1BfJ19iF3lThGaUneBxYXnHcuRTAe0kRg05MQh54PePwqqK8a&#10;ySs+I3urFxjjMqyZV6dsR7FUIDG8zoUB9kIFN/f3Axn2Ts8Fzrsxr4+bSHfwA/+vrDicrJLcwABv&#10;YWjvY4DvYng1vvfaO48etPfefdS+951vte99t+C7336vffvb77R33nmQVbn37m22Oxhm30pwfYZ6&#10;w6HPvLuOonXdRQzwiYZYXdDfjqjV8THK8I8rp10RrwNPM+M4qBDjCAnhO88Hhz9QPFwyWPQo7PXz&#10;r3+Ak0JDu0Z5R3huC8P7Xvvge/9c+9Yv/a727V/47W3z7t12F7os40j67u/F6AgZdXfD9fbBu3fb&#10;uw+32lb29LeztJReqPwqGmqVvLKKEUYH727vtt3nO23nOUeM6h7616Ows7Pfnj/bbV989rh98uFn&#10;7emT7TjYTiuendgRUvYOMNS7mUJwrU+9gkTnbdE3EpYjcxLvLIZ4Fv6gfo8etgcPHmQl9Yrzz9gN&#10;B3AiQ5BOPum6tOtpZVidU8ZauSsj7bGPVHqsa6CaG2y6iPRqjjhHbOyALaxneP+Db/0L7dvf+13t&#10;zqNvt9kYYnA16+Iuyq2qcMSZH2T7deFWhtgce8O8MN+xAhmUSTwJPRriTJWHUr5SQBxQA0MSsoYp&#10;M1yZc4ejkmk9Rh7ODaqcoyhoP80nD57uc1mZRHdRAEomk/eT83qxHwN+6YIbh0cWqEcNY8+DqLk5&#10;hzZrWLqRLjuqkK9MoNBaWn8PUq8s78p1JwMmCW2saAJt4jTDmALXEk9QeQRowEToxSOPTXnkhgl+&#10;v/7hhbrmXLrYVvlBBEn3OnfYUfC646ue9hmP5oewgN8ajvZaXDvMCL4z3KU68HyR+0vE1/A0fVKe&#10;RlilscNuwiUeslMOviPrPc7lh8sLDb69bwCae/RVhBrSHDaEID6bvnBdO/HoabveYfCWaWMJumDd&#10;bRPnKj/u1bn8TqtCYnnYlaXVxjxChoUn20+iQsJXGlRISp8iLy/XSmLEfzA802BI1amX1z6be0Pa&#10;GC1+WcUurcw3aaucOFUIo3jIBjiuq5D3UWLZHCXg/J+4Eq8j4i21pm1qjo98wKc9VfFtnsmPfAxp&#10;C3/6AjoQuRiGP9Mu6tfnwW2v9EwFe+BGcJ+W9jBch3icysM/Z8ER3qr7YIhHjsa4SnqjnY3Azfwy&#10;BgXaiyKnCDIdoA72LQA/I3qBjiTOKaRL94Um2UD7TAv4GHh19NN4O0jhAIed1cODHo0uzTXpkVtl&#10;KfRRvtTdxiPX7jkwP8i5o6mOQpm/hlN6S6c0J3LFJXzlq0nKVY1qeOROzmVn6qEV5dnOtxVKP9Wx&#10;0vZjhelzApdqLvdCd6vf5id35732rQvQerFEG1fbKcdLh6fB9Qy2JfpD2ch/ktcjgV6TlwXvvzZY&#10;1wjaENKuMLho8pgaBw+iDlkDarhxac5FFvQMFl31WL0DN2vIpg30GqoHbE9SIemosACNqkNp9bUY&#10;h6QdMvQTZrv0fPfsvaaH5N7PeMX0eI6OR1nBeuhijVO8f5VsvEIMLeCc4AilKzOe+XUZvyxzPoNn&#10;7R61Z23fnhdQPTB62nv7WZlrj1g4Ak7xykbOQWitaXAppVIw1ROk/Rwdlk6PmHb5jqQ9QxVMGEcm&#10;sqXgTdxV/2MC3r0JpExaGaOn8+dfYDhU2i8Xevr+fEGVpYKrGt0MxTbWqf9kjBJY7oJ2ZdaFaeIh&#10;w7QZokXwwEUN1Ys704k/8ho8UoceT45ryFG87+d94D3ovZ9Vkge+N4wn7ir5w2MAT9pdk64wzs6D&#10;udL/Clp7dBjJ3ZSk+zn8cHx60fad0pCP9s/aXqYvTtrz57XgS55yisMFe75vnFXuSJ001xB3wa5p&#10;CXvzM21pBR72/XF6DzmuLLYFeHqBnv887XZ+0qH4EssB26C0O5hxKMeiCs+CwInyeDvBEmRZWa+8&#10;f+djUY7I56yvhUGPGeR0xnPamAVdA1gfnVyf75DFc/aWo02lszRdSA/GT1g6vLwF3Lu7mR7MvTt3&#10;Mkx9n+u79Hjv3l2nx+w7p2v0npfb1tZyjmtZzAf4NsOCRrvqrxFO79aV6y7IggfcbMWer9NIDos6&#10;VO0bFX0/Ad8r7j0sn6+6D86UOHDek/p3fBSo5JGuLqMvDUOlxCr8n+DhVcnfShgKsDxPe/Wop21Q&#10;RrU9QqoO369s3KUX/Dva+7/4u9rGvQ/a4vIWNMJxRdjOjo/pzR5kh6v3Ht1v337/Ib3Mu+2OX0LK&#10;CKUjODjGyjM4cT3P6PS4HSOLz58+b59/9qR9+snj9uMff9Z+/dd/3H79H3/YfvCDj+j97tA7Rk6f&#10;0xtGpraB508P2scfPW6/+U8+aT/+4afts0+ftS++eA48Q94OoGktuvONiGdPd9o2PWhHJo8PTjOM&#10;ja8Q+7G+th49ckY9To4O28W535V3Xwd6ztgTp38ccRWUS2Uo+gnI2w8BcTPImbjiTBjrrngxHUiH&#10;jTNB0iQf8C0fGYH8zOBEXKJ3VlYetocf/Lb2znd+R7tP71h74w6K6lBlz2cHP+GVoXPVa4Nzf1ZU&#10;o6Om9TUMtaceZ8K4VVWgamcRgV5EkF1dXUN0NTzn2L8IdaiPSzwY1JDtHuseBJ8L5Acj7OR7Qxle&#10;Nb8Kc3bm59gaAnfZjo+AE78aM9uQO9KgbEcwGUpZJYyPzRGwR4XHdalHDOKuUDiXwBWe4Tn3zu0Z&#10;0Vs6xek5HVEuSueIC3fNyrCW3g9CXatLYYzQR29LhVzDsBoUDUvmPgG99vpYgepXYtTqP0cFYsSl&#10;pkqAe/LGNLiUHw6DF3iSc79t2+fr7FeeCcaRNigL3seH24cxvgmeA5Kz6jSBbMNpz0XmTq8CYoGE&#10;ODnW1ecGZRCDzLEMlb0XF3x4XvOrcMPgmPg6kXQXj+LGnk25F74K47dwMwVwqTE8gr4ojguM4uii&#10;HUOLEw0k0oA/D4AjesMXeqi+bG+PWOfLus7prS6ANwQYY3yqEyY96fkeHavUGzzkp/7m4SnoLxBX&#10;n/xzxAacU47DofZqRYVDczqaaYf0tR2uA8Dh0MGgq0AcPIHDcRl3mGuNmvIDBlzEEoGnDnmXnbgs&#10;NkydFzBqblpRozDXaPQTB6UJTLnQrfk9aPGtARVP9Jhox4w72i14vphrGgKZlRsopnHOOfVDVjJ6&#10;RFtGtOt8DgNgNWk7jWsr2ZjBNSBLBcsrKPVlZN5P4LkBDrCm4nLV+QzQ2uLKJU5MfS4PHYqjdsER&#10;CQY6/8hVYBlAtqn6BfrgwrcaMpdfm3gcY5TP+3D0ySlp4EedHJhaKEVLJcFH9XQ9iodpiAQGSD48&#10;MwFiwJ15KPuOtHEaIk0TyvtvO1SdElImJXKZ0YSr2mFOKqv3HPFztGh56W579O732713vttWtx7B&#10;X3aCMMTgYkEDjiFbRVfd21xrdzeW24M7q1mv4xD1kvQMv0NnOh9IDcW7MHGU4WTfMDlE/z7fPm5f&#10;PDloj58etqeAxvMSnX2O/JwjR6OTmXZyeNX2tp0CdG3GaeD4qNb6+NWvOXSxI1/S8GiY43e1ez4w&#10;Aq9Jz6W5hba+jKMGk1zSU3dBpDuc6SisLq60VWxLreFABjkWboQJbeQBaTOtw0ScOkcNHcNKPbLY&#10;N0Av3VFUGHzmAhnBkfdjQtkVjkev5nDc5tU+js5tts2t77U7977fNu9/AE3gVeS33lykMgPpXhfe&#10;yDXoomTUGbHC9LEaY29PHh0nA5zoRp1SscHTTI3MjENCF7I6RjxgkuyKggLsQ0wFpuGIQslQpQpM&#10;k48xlWAyYu4D43TDNaonyHEzAjcB6cJZQ9gAeTn0qeA6ZNkVTq7zXD0TS/UlQk/tcXw+zqLaXIxw&#10;/WcYX0GAxPRMpjN7y2Hcw/X4SjDdkHYKEnktVEUnVa5fv8rhDUFnTO8z7/J1gAahBzSr1b3Sz8yk&#10;tfTUOHvftPJU8UDxxaT8zisTKJ6q+z1uqLVEA3Q1DKao+/INV0RrZnOH8wzdqhB4JpDnfEr+msIj&#10;MUKFut9D4bTan8Q/ZbAW+T8Uk+wD1CW/SjUkK5i66Omtj8e675ET/ozqbRsyI3gu1pDsWC2u1ZJJ&#10;oOEbrtEToQ5HsVxpuJ80Xg/PGjik/B41vtUrVMH25pfofm/AO/98pOjwcnh5uF5GXd+MM7ws7qsI&#10;4Gxoe+iCzho5/XLpGwHVybhAV2b+P+mpl7jMlEDh1ylCpwZzxGU1Pht3CMToRGdrUuTONxccPhYw&#10;edDMtUAulCq5UU59nzvfucYKucmODpwjU8qycqkhNI0bxggjOkAXPNenSsYyAzjMLKHSM7c2OAdK&#10;Galy7U1lSxrjrwUXdgq8FiE1bVotT4jOH87HYchNvULSsguDvk8p3u3nU2FyG0Dv6KjOLdOh04iv&#10;45B4LGc76LEhrwm2682BwoIYFUyOBWnwECwm7/bhsmYxhws8OC8jjHEdflUdEV5QvaugM5nIUCIk&#10;Q0g+xzH50hMxPw7ptdaOP91I2gxai1HWOCd/u9liwDLSzK6IK62KOOVqyEWY1+ZF3l3hu/PSRPlz&#10;zPNVzxwTbl5zBmLEzYSpitg5z29o+y3DdF5e+Evk1y2Ihw5DS1Pn4Xz6WGkMU+0Y47HiSiiuQ837&#10;eX+geY5F8w7id9rQ6qzlXVhAfvC++Av9VVIDZGVxjsXLNRIhD3q0PgPk+YGG8Mwcyo4+ErHUR365&#10;QAk4HJp1DnjOHDNqEBgUPU3oNL0G3vgZhfGrcYCkuAkxqcGJbSBOOuTYr6ttnqvYKuQi7fVYq5Pr&#10;uorCKMTYGl/n/bripoH4ZCSWwL9Z56xoWjSQLip17gRsk88VUPup+vp8Had5rPjrBgxpvzYh1So6&#10;qS+dUlhZ22orqw/a4vK9trC0Sbyb1CgjYIf7rv61a2QvzcGPBTqA9d6/PXzTkFtwLw0K5+Lz4uyy&#10;ndGLPXVawDdKDpyqO6K37I5zRYfMEaOP6ahmFDOGOKOZ6u7S1xcY6Lw2RQf7PFOE9f1rP02pzFWA&#10;QtiOs/OjrJR2xKNkrwhQay08Ur+0XnAUzt4q7aCd9oqLzjgTGuIYY8G0U3oBfukOQOhu0pTV6W64&#10;cV7VIAzxlsXzI57VAbqc22zzax+0hZV32/LaO9Rd+2JtyrF5VbBGrw0ysvMKfbgsq88Ah5l99SSe&#10;v8Oo/BxerFckztrpBQYZT4v/AArJH8jr2wla+d6jiWGk8fppGkO9CL0lvwvrJvruIetQoTsb1YfK&#10;HaYmZwjpUUPa3xucy0rrXs9ade21hjlIV1miuKOcU7YILcKk7A72iHMuE3k+RYyAoZ9fR2OUWcpR&#10;Kag0ZJ5Kq8LgwmRhmo7PDtd6UoDXVYZhyMe/HvUWQ8qDJlmoNtSjHC/oPBzjVIzj+nmvUOExFRyC&#10;9/PzGOB++NE0U40Ifn22BwVDEPflWXaaaPzK0Bbdq75F41qYA6Qdw3lwK08I8kP1olVgrkE4kb/c&#10;hAAek+fCa9m3WID/VB4OdQ7ljsv2iILR+XMYS0Psu/XKfxYuurDE+WXcfvfLrld/SiAzfI/8ZCV1&#10;VyIqQ3sg1C+vWoCSYCi4fbvhJt8JIG1MdyGFT0EZsDJk5bygXnQ4bC/nXZFNHuI/zbApmcoZFL5x&#10;yT7gP6iR4XI0APemDXDvDdfHWiqf4jv5j3rnCPahrXOGLqasFeqUg8GpPFKVqlvq14/qG28OCa6F&#10;Hj8NP6swVfb4lAbQIFrJ+WzzDZVvf+v77Xf8c/9i4J33/xnav0KaMhIX0o3f3MJsW9taa1vO0991&#10;nn61bd0R1pqvGNoTjjPkgjpVGPkfHZy17ad77cnnz9uPfvhJ++Fv/Lj98Dd/3J65o1ymbTC4yMpn&#10;n2+3jz9+Cjxpn376jOPj9sUXOzHEC0v17rLzwx99+qR9/MmT9uOPHrcf/viT9iPAhZTzrlOApu6g&#10;uLPzvG0/f952d3azAUgt1hv4NjxgzYqgnmejj5WVtrq83JaWF+teeFX+KR4KX4Gr8E3XB2kk7VZu&#10;B0i214IlTx8NnmOn5Ht5zWHthbW2eec77Rd+2/8U+Bfbd777u6mw88jIiErhNUG2f22InNhwFcYA&#10;5XmUQFTv2DSS2SbbA/Y8pjcMYNxYgJOpirAgvZlcu9uPBrmUbe45j5XeDhDPwvSDMeUZIUPTNCMK&#10;BCVWStn4CRDBcyW8qayI47zumWeV2Xtb3SEIYTwnBQnrWvpOgfGTUMSpshSROp+O8zw/65I6eP56&#10;qNEHgceHHL6KMC5vOAbGZb8OaMdUnQpfhfPe9jA45y/ijNDveRq8QoNxnLzgNfQZrkskjReKxnES&#10;Ykykb+E2+DV+qGPxL88KhHzOk/JocfKoERXyCyxQD521Bc7lQXsX8kjxonzohqPZwMBeR/il+LdC&#10;lREtRY3l/xgra28VUpd+vF6/Mb0rBxEynLy9cJ1+EwgNxj+Lvn40lEHWEPcj7cr55H61v/Lsbar2&#10;dfz0dFWXOvY4cDYY4B5fx5LGOIUBSQm1hvM4NZYTulu2+QyjEOY55FdlVN0nMNyuJJPz6bipUHn+&#10;VgaRMCCCYOnWQXyCfpw9eWkZ/lzBgG5ysdIuzk2vgyJefAaj6bz7goiTD2vVtE6Q98iFPMVZNbqc&#10;IZxg+NqOUZziC+dtSY1jqhws5A2UmlN1Q6Ur31DwaJwbLCE/bpyT7wDw/OUgS8qOPXa/ZiZkiJoy&#10;spGSxEz5nc7FR/JZJ1QcLGkauxJPkGcpTvZS1kSIbRFMH/pzf8irQLyo/01R+OxQwcw6v04fAZKY&#10;TEOsDbkiH1dTnzunnL283bL5Lk5Iapk2vC703F8ZfJwq53xcQY9WOEVUA02Vl59Jql6y91tD09wH&#10;uc4R6DXonbmQJp+ykhBXxLnA6kKiyFQSaB6iSHx7Qs5xSLxO7DLIDn+I9aBYZKSOXIUapfD6yjXr&#10;nXqADBdVyZV0sNJPt0XmUd/aJc52WVcRF6qan43i1H85emocbTYqwLU4GO73+AqqjyK8eVXaQv11&#10;wleYvu5MY0j0+F7Fvc3Q62IJac3Q7uk6jo2E7bBVQ93qdZVqo0l7+vApaXx/VaaP8k66MnjiofBR&#10;wcf6cLAjGUOpxFmVytsh5CpjAFJIaxWIi8vykW+OIZ88ELiAtlLc7GxX0US334+IaFhVLCodV1jL&#10;n66qV0l0HqxzgHu+EqcXP+Nn17hnfIwzhjh0Jm/rZdPGdbH08KH1LwNRyk4cdeDfVDCPryJ0mnbI&#10;kDPEKslJTVN3VbT4SpxpqZ/0so29nYIOT1W2egkaiLQfWskD1YMuIJvhWTCm85w2m2/VK/XIWGWd&#10;V1mWSboabsi9APgslJmvLprXll84r+cqrelKyQ+BaNvUs7IOAlpiqMs01HOem2aic34rQtVrOljL&#10;WjRbHaNqFjx6tdzO0KXNV/zcLc6f9dcwXY6UJPACrqCsiyU1yOIq3wYgO4eFxZe4LCOl7HqtblZ/&#10;oqcxqDMYWp1U307J8LfG91IdjTOgLs/CySXuefRah9neIWnpJfqhHmWn4TyMkJ+sNCavOLQoYkc4&#10;rLdOlTykM+FoUm2iREszmkRxLqClNcqT9XadqzwQMyAfEFffDTe+2tV5nsJy7bGfG1981oFbYM2n&#10;le/wU86tq46D7SNRClA3YLdiq3ylaTVpQxudwtcES3htGKo4VNxQ54gI50OjOGZYGkS5snh01YF4&#10;kOhqV18DOcGLOjj2VSE38z9r29kT+Kj2f85mHO4LfNCePTtoT5/u5xu/nrtZh/f2dk/zisLx6QlK&#10;8gwmoA5p5BRYLxCvyu2LxOpj9qoYBZjbSTtBfhR/zks5qkjOMpQIDM/SjOjQtDdCCYrJSLR0iJIB&#10;fL0jeyRTvw55hYLi63nLth6Vh0pr+ii8EPJIPfd1CL2eHWzSdHvdEMPXEkZ4TJ4nLjgoHJVCFsgs&#10;zTKPAZ/gKelBWPFUB+eL5LlQC9pQFuAQ5KAzjCWN5blGoSB0LQpbENfFvQb16TllnZyP4Ct3bIM3&#10;9+BJeNNXMJ7Bj0+f7rXn8KO86SsZeS1j+wDg3M1ADk/awRHPcTQPh7Z9DevctisPtgOX32mbGp6u&#10;Nljbzg/T9Uuv8WU88BZDVqXfgHFdgJuhxysbfjv2/MzNMnylqI5+gOPoeHityF2W9g+Q1/12sO9r&#10;hkfNjXJ8LcUNePzsqODmDrUn9Fk7PTlt9clC8KW3jmqqaSU3U1lsfg5xadHPpa7nm7j37220e8D9&#10;B1ucb+bjIn4kYnNrI/sS+2lNX21ZWV3MJjK1sU71tiZyRhk6hGPoPaSXGWLbP8FDQeein0WYKpt6&#10;ldGo3mZGD5UlZQ18uif0uq+WDZvOPLx/v7337jvNT3yeoktPAPlTvIhrBcnXwaTf9s5Oe7r9rD1+&#10;+rQ9291FVjBs0MG3EY7PLtvu3mn29Vefa3xrXnoRGa8RJZ1Ue8POBztnrLHVHrgWw02Ztrf34YlD&#10;dP1ue/x5vdZ0dHgGraH30kpbcDKb+igz9ird4MPhZ1fiuwmU+9hrlJ3+OTo4oN6H0PEyr9HJA75C&#10;Gjohgw6Y+TrlnDs4+qrT8AqtG8f0qSHz6qMx0tiy4ZjwhTxTJrPrfYy2jjcOit8h8Mt7+b54fo6U&#10;CaYueF14oyGuTErZVkV6qOJ6hVUj+dbpoBw9+lk6ZcrXP1wpp9JzftcJfYniJP0xcHo2gzD6SlLt&#10;gpWdsI7cQYf7nPtKycmJc3fkDQFVBELe/UPx5hUbESA4zAIirVEMcVN5CyKICugdxVv2maSy5rSj&#10;p1eRkx4FrjPRjbP3C/m23VDEKJxMwDiVVbx6IEZZA6TxycMqAcDfgNNp6OFa3NT5tfi3HF5WxpcC&#10;lJzHIbcbxwpiYBqHAZ5JHOCxQL6SFgM9QgfPpRMwRTe5OPTEu8/wG/EXV9Dv8oy78ohxpuO+HD9W&#10;xCpdvFgNf1Zy1pyxPHrkKxbZStXXKuDJYz8SUTx67KtPnMuPx2c4mSgnnUyN8ClK5py6C5jd4Vyn&#10;lLrLr4DtMJRDQb2EtHdAAqHql9OvJgzlTUOmkTz39gChDYf0mAPws+nkbfg6RjzOlnKNnGOYs3uX&#10;74NjXN2pzEU+ziE65+57ox3Xgrh3LUCd2/uCWoC9L4rjpsqxXr1ZwRjnXWUUrN8EX/adY+cGs8OZ&#10;u535Dqxx7nCHgkbh1muS5lHrXKad3YJBHm+cW/ZN6DId6JE/k0C5L/CGEeVE5FxDTD1BthzefLPO&#10;XqKvEfpO94P798DNQpyf7gDZdneBc3MNnSR3LTtC+R6e4Egd4VQdH8HrGMR50gCuzMb/Io2vl7qI&#10;1h6hBpieLw6BK7a9dvW0r56q8x0ZDdaojA7wke9+Ize+w+9Od+6iNzrDjM0N+09QRyiDU1G9Ww2r&#10;Bri+Ue3aAHul0sZ1RNQvr1v5xScN9SL5lIE1TZwwUKRBljfcVrlvQ6zv6wiBH54BacFFGd+BNwa9&#10;XXgeQOfHnj7tg4OJ8qt7GCsMslITAy6pSJd+32uCOb82+Lyi2YU1cSqQgRG7IqGuUYYO/VpxGb4W&#10;nuiR6GE6ZAVBThFSPKTz8xkEFeWlgkPpnUS5AcSdYoB9X/hU48u1q+3OMdbOUUQZIL3Vy3EYwWoM&#10;ClpFl3OQEsQECwUo4bRGb0dDHFz2ule8eE4b0g7rTiIxVNiMoeGE8lQk1CtCWXi51rMgW2WgD8NV&#10;L7nuZRGPkQTjPVewbx6TNvkTZzp/5sW/Dm87TOfdofD6crhef5+vPOz1GqcTolKudg/pxQXXcU4G&#10;Pho/Sx3C8vCOizKKjwB4SkGRPnU0ZaehR2mo8DjfZZy0lF6kG2hLqZQ3tCtPQ5/hOvWJo+irF7U4&#10;8HLkohH5tRzGU5RDGV/OO38Cvm/ue+6ntPUEkPOyhaR4kzepj/I6XmcBX9mucRjXqfhT3u58QnV+&#10;awPlhd7SJRiyenWMkxVQLoRhXn5QTjZJ2uUxQPr6CVL37M5H+08EjTOGGR2gYRZcBNc3daDJOe/7&#10;RMdBEqHJ32F/ZU9aO2xqQXWMsnX1b5QuijbvqKtw5SPrB15xhmoaoOS3yy3/Bv6tYz//WoZr1eoX&#10;U7w0qHONABrXV9oxwLXCwW8AuwLCPaPPsZ7u5y6OdU5ifJ0uRG7NQ5pm+1IZl3CpPGHJvazOlnKi&#10;UfVVQfU7PeAB3DgpQ870mMdgDYYpRWtWazPAv9nLPxhsX4Xys4fS22keP/CiAauFeUUzk/Nk9K4f&#10;BMoImUxCnHTW6XLDIOnsaCY3MbIabow2xtvV4fUlOIw7fJPRMvUCxzmqmD0hNMYcq0zKs67ko0wa&#10;pmVXfpxxiF1Bpy5YNGJPSOPnWdFFQ51VQW8KRbnXhGz9qBKNYAAoKmpvLeo4BOsX5amiGcDv96pe&#10;FMiTbNB+3LZ3dtuTJ+6u4qq6z9uPfvRx+8EPP2y/8Rs/av/kN3/cfiBw/cMfftw+/PGnpPmsff75&#10;k/b4ydP27Nnztn+IZ+ZuV3hnJ2hJV9iVQhc0cvY4IAKVU2CDBb2cnFP3KGzvVZzf1hS5AbBhO7KK&#10;FcYLQVQ+/f7AFAbLi6KIsalegL0C51McpnNf6n5MPdNrqHTiU8J2Qr8aql06FrXqFsbjudpKVMy+&#10;3dDrVdCHUYe6cL/q41kFT/tlhvNRuFGw0FtjduYQrcB17kGrc4doxZVlBXfwF9DzEb99FW85QwNo&#10;jHXy5FhIEFp5DjgiQs1yjFEe5r3S4Y0DphCJs6FN0MJenOf23DIMd1gb1u9s77WnT5/Bc1+0Tz75&#10;It8/ddeg3/zND9s/+UHx6G/+wJ2EhB+3j+DhT7+APx8/a0+fbbftvf12BK+fki+Uo3zqbe+MHtmc&#10;PbIuI8QPWAWsYyGzHBWVjcqKaOPlVUJxHqE0WJ3fMpRKqKO5dYhja7mCCV4RugxIi6KNPU2PRSvr&#10;I48r5/ak9nb3stPS02fPkPcn7fMvPkeWP2kff/Rx+/STz8HtZ+3TT8EdOP700y9Kxh8/zccBnoFH&#10;6ZC9v49PwieucFXRLqdHvNq2tjazU5d7WN9/eLfdf3Cn3bu/FcjHJri/sblBz3k1PajqDVNP0CCv&#10;idu+IFAwbnLkbGjv64B/lfhnHKyydIXzhzPZDjlCQFxBvpqPcay1u5tbnK+0E3u6h0f0Emfb1sZm&#10;cLm+vhZadjnedxctdPXu/j7664TebjmXx+fuaFdTMBnltJOlkY3RVSjh7/QkJ5ApBud8MfYKrKOZ&#10;9sK1Jxpa8S6ds5ve/hEy6Ud1FtIeIViuRia9Rrc2CardC6WvH4BwB7ct2ri07KYm6pHZdgceePfd&#10;h+1bH7yX4Xj3MhfyGUUy9jsBbsK0Qfv95vLaujvDrY73xfeesivfV7A2qRGhpCm1VEZhntgcrl2T&#10;olaqQPrw2qtDz30SBkbsIeVHj5HROV7DBUqE/CPAFpUjtyGSCmZ+AY8IhWnZ2VVkDsM46ytMeMQj&#10;vx3qHO9piHjo3JCvi9DrdejPDzQcHzscXcN+R3jQfm/U505Hx+3sEoNGYedI0RnCeQlR6osY1IFK&#10;YT7iJWlsaws7ESSxEWTiXCHo+eSFddpHXc/99CL3HNlRHc1CXBLZgGIemWjeuZeaq/DYPcZ4RQ7B&#10;gBd3g3Gloj1//RXBd5F97cbtOotp3QGMPGRe7oVAHQhl7KxbGeHq+XPUYZDQtD0eGAg2Vb0KVszg&#10;BuOVyy3CmM7UifMY92Cyyo6TQr65p1EAitIFQQ9tKKTRFj1D6G99yIrnaDNtciWhtJI/LNJ8sh2T&#10;cNVxahw3EUzFzjaQGzkvtKVZ9wdHIBAYsjdR+Cq0JqEQ9GnYwFHRUZ5zmAgYPqspuDvQXDtTFXCu&#10;x1wOm8aY6kEfNyTwdSUMNI7I8elx8yMCrm/It27hU7fXPEQJHdOmHOHX8zMXD7r6054EOKCUEUYp&#10;Rpc6y5ugp7VF2oZHbi/Z+muo/VmHoi11H3ARXNGuPOcVfJA0noKbUJq/NwcTmYkDlMNikhRh72RQ&#10;I+IvaT1af+KShhso1RxpSCnTgc46Rigoz+Ua2+q8eHqUQJwtnC6V+BnHQz+cgkN6jAI+cdianvIx&#10;zpo7pakDnIY6OaVPcSbPzGY0LA6JeIysnqBYz6M8l5fWUMSlIB2a9iMrfoXHIel8YATFvOwWo9TR&#10;7WaVFM910GTcwl3f8rbolhXBQbZ8yRE8VQ+c046cyBr5JK8Q5log18DbDiV5gPI4xFlSOevcp9Dc&#10;h58HLUhacEZHQidJOc3GG7RraW6pXZyQDhAd9pTFjz3FqxmdRzoLyIZrZHwF1aMdAWkNOdITdrFi&#10;esQUkS1QqU2mByGO/BAi5dw8PTeO5ykJtc+Ra/Sg9R75KVHKpTTofpp6p8NB2m7kZ6wzieewLRlV&#10;4751nlO387xu4Dz1yFfAdNg4ysWC38H3O8p+A3t58aKtLJy31cVL9AoSIH118qC5/ARZSUcFZ445&#10;nvGseuGYxhXf2URfkRPpWZVt7WcO2vmsn0LFIb1Yp3Hr1Bveoonn8+gRjsGBbX5NeOGuj0yHeH6J&#10;LaaUbD1M946uPzmcc7uUt+lApMPUKRLhUEOB6LwfKkKMF/EOdXg/iqLSKhB6almclbyNRxEA/WoC&#10;ETPygjU1aDCV39MUaYIzd1HC3LfUYvHqJcvOYru3xLsxhhJfzSTjeySk9OBGNpA41rOXXudVI+97&#10;TZJkbBz1pv3TuE1cjhVKyFDTHlO3ivNUMD8yKPB0gC8Xpp4Y8knQKlnucDkdrtPcHGybmBxoOL6e&#10;4KBwMoE4IITprMRF5UG8vwHv9YyRxqkUBhpCs6IXZkBnBaEsWhaYS+5z7EPUcNoQRxrztwImS7Ac&#10;6jvQUcMjh6gAdKzcka0MGU4XyqGcQNtmG4k3DRbO+U5plpXdyZcgPobme0z7vORcMcgxCTlyQ76O&#10;8Jp2uOGhMDS+uGUwYZeUeshzyw/0fDjmOnhO7aZYoqcewnDDOiY2yYlLvEd5nnvDYzUXX7jNVJVG&#10;T5yIa851DpR7DYbzkxmmpBelDsjwd3AEVSPP4IByLClTVAEX5Ol4K9e6BfKE9K1jTVX5XOUzCeYj&#10;/czNY+Gp+PMGeDB4avnJbIgbQs/pqwjhGDMPDKW8orDsKAWbi3/7DX0BWk0TykP9RxjnUXS3I+MC&#10;1Xi94W/4ObwMpsjHPIXo7wEH4Rl/5uX1ADqg6q5+nZv+5dniEUPxGyHtKsgwOeVlZCi5e1u8c056&#10;Ow42snLgSLz2Pp0s+QC+yPmg990uVWgY+ya/0E4dX51bew7yUabBqLM85BeXqrM24SNugIuyG2k6&#10;Zc7MVRu54rYOgCMD5WRki9s0J4k5eXWQd14fyCuI7sjimLwB39/rXySan3MfW0BPVe+CuDm8sPk5&#10;v4CjAivFlk0T8MZO/DiD3xYGXKl64LeF/djCrkOErsKrzxO676gr7nRAykNGsDhmznGo1/SQbUEJ&#10;ZHo8Ec7hejhP7yjEucxyd/cNXlquzxcuLellL7XVVReHLOFZC36a0X2AYR4aLgY0Em4m4orgrB7l&#10;mLkw2lebQ9jbPx/u1X17CTW/LVHJp+N0KhTNZHqhhmVl3Mn5EC8z/zRhqujQk3wDljGAwzvX61Fp&#10;DBN2qJMJLao3ZJuDmwEn0rzw5aKe4T50qrlBRc3gPJ/73S61RT8j6MpI6JLP4UGTfIZwOPppScnh&#10;qwkRGLzW0FcDPZxXL3g4RmHLM6WYS7w9B4h3mHpE76vqfkHvzEWDtYo6H5g4PAt/+unN/X16yoI8&#10;engMvWukx0/v1TAvOFIulIl5h+U8H2Qi8oLABpfgNCI40LIj9a0H8w3Xjo/iRKgFZOKgjkQCKqAh&#10;rQpuzAfKu1DTNg79hS8G/rDdtYhSPnCKxlEEF7qdNz9hubNzkM+UPn2yk1WyTx7v5uj14y+ecdxu&#10;T548D/gRAD+jlyFqcO4exL4x4ZBmKUqwRr3sydUHVmbp8cArw2co6wMA9YGZvN6j6IJmqj+0TW1U&#10;bQq/T/H2z20IyWyDUyG2fQ3ZWQ9djuBTh3/F4bx6eV7HRwwM7Yb3ztRZ3FeHKnN+znJjYyN6vL87&#10;LCjH6rq81oTjWXiDq8BvRqXgmeyRT4UCnA/VGvTKME0g3+dGy5Cynza8e+8e9V7ONNHB/j7ytU8Z&#10;rgMgvfoFGS25vox+vrvlcPRa29xYyQcrhHt319p77/r5zc12z81KNmqf862N1Xbv3p12H3jw4E57&#10;+OhOe/TQ861a7LcyT54LWXG9FnDVPXxE/PKyq+6VUwy27aBl6oyx3kO/ZDSIenWd+GXCoAFeHabz&#10;7IWqPDJWH8VSyqV22iojXMNGZZxlCJex6/06fOuORccoZYf6XDGnonO5ehnk66BxPkYZng0rrUe+&#10;FI6izDzfYIwDICGe3AAqFb1k1AKV1lvuYLxzymdtFmHOkDUY0ABn9aUCDLgiM8RY9ZuYGmQMAWCb&#10;4LrgwgUHLuzJfKhz4DDxMeBiFFccCjHGWZxyHqPUX2mKh/kKYqmcM/c2KDehK7w6772EqsdPHKaL&#10;JytzS/5TUNcakev1qTBpQ+cL21VGrYzt2DFBEQcvWaxTc8gaaId8TzV+0DP5AM6jLiFgfrR8RfxD&#10;hw4qWQXG7/869OgWfX5WLyMeEc5+1OgOhgZjnx6T18YHusAUyE8dRtRHJ6EcRXnzJHCI0fX7yPLp&#10;sTDQ2Nd18iqOdHbeSzsGNst50hmdQHdQfWUmMMhRmeNSil9NELMF3RgrI1EkcWJxIABx13GEpAFO&#10;65TxEsIX8ELmuzmGL+RNwBZ0A+w0jEenYEAn+LwK3vxOuN+Qfozx/QIj/BjoR42w364t2Gs7z/fz&#10;2tN+5olP4ZeStdEIQ2y9oLsrXF0dnVdRlF/4It+GRhn370PrVDuPmE6DQ8oYhcKBhtieFDUHYpSA&#10;V8nlz0ew/ho4h2Jt+xr6C0MMT+77ak++UnUEHooX025SSz2N3bnTBsfH0amryxgwjOPmxp3o8Cyq&#10;G4ywtFCvqc8KXThh4NXprGyjiWOMVOWXudLEoyOgl8fJLoc6b46KzLStLQzng0cYyQfQU0PsV5j2&#10;qPM+8k2HSdqRa42AlMO4hm6+5zes72y2O1urbQO6b24stof3N9r7799r772Dcb+/nnt3Nldoj/PI&#10;vvZWr7w9uA9grB8+3IoBX8UIawM21kmrYcd4r8cWyE920pRph8SLf6oDqD4vHZJOIHj8ScIbDbHh&#10;JnPWpUSfnHcQuXXu0aENhzM8V/mgOTnqYWUCv6+qSzwAE9UwVc1ruAFIwbAKD4Ou25WVah7HQLnU&#10;owDhEmCCKGaUSh0dosY4cz3rNUY6gjgYa/vrqA/iFU4bNWSY5wEYwFALPCjTOvLTPfLF9tqVSUNt&#10;Hb1X12kHyjY5+u8W4UV8Xzd6X0lAKA0py2OurofpevTQr0ukAehRw9J1HhyoHMSJ9HPYhnuZowwu&#10;ARUCyrweIb+B0fWn08MNLctATIYgpaV0w4AIw/X4HLrqaGVNgFmmRT1PjkNbUn3qOQ3Stm+PWlMl&#10;RVf5Uv7NUToDbnDg3ClMyj2exdCap8rFdmUr1/ALMOC4Am3mXjcAXhe87dANj7kXDupY5wVW2D/x&#10;MVyP74Fz8Q8eixbikPtUVXoNV1zb9uLztFsaO+cKzd2lrOTb80VECRwCbvyQjVHc0OHKDSL8gIBH&#10;HZflODKRM50WuyFhkBSd1b9ZMStP6HDhYPvaSMk1PDLwjAq7eio6FjV8aSahSowCMKbBPw0B3Mp7&#10;4k2+paXhT/i6hqbhRB0nRwKGNvejTrbnyoVRwRtkvxoWYkiHGM7QASBRdBs0CUR84If0iqGB4PkA&#10;mZTmfhz68L51LF7J++h4baVPnOYpXouxk44YdOtUnRLL4x4Oto72xeiUOp4g5y4A05E4IsExjx8T&#10;f1Rw6X23mvXrTSfccw3JWT0z8hnSozuusqbkNHoj64rCT5UuX6HinobYuXW1QXiH408bwpavDZTS&#10;CaQHJTZ8CHTwK0RKBVdVX9DDcWVw5DfEAaEOXShQKDVVQJSb8UAm45MGb8znO0GJi2GL8pvlPlka&#10;b7ndm4KQeh9ZaANRrJpE8uhKN3u4i8j+ytIcnvECvVyhPBvjVpbn2t07K/GG3n3vfvvWt99t3/nO&#10;++3b33q3PXp4r73z6F579OB+vG3B99boEqQ8v0u8g8e2s7ffdnb22jbwDE/+2bMdvDiHLiegBxkb&#10;TptU7r4qkGH8KPrCaxeEl4Xp+29K+9OEcb5DGcKk9/vy0NMUYLyks4JZ+i90PKQ3KR4c4RBH2/R0&#10;noszvN39Q78B7FTEfnrO45WU9LTsETvseP8BtHjnQVbFfuc777VvffAIGr3T3g197gBbbQvPdQ26&#10;rq5A45X5tmFviJ7QMs8vu6rSHhz1zSsvCJEKxh5hNtmQX+XiKIbibE2XR5VZDeNhHDjP/G/a5rEg&#10;X5GJ0ZUnywjraPrpwKh7tZNH8OHn+y7pVUSvWBV/PivkuqTKs7cXlBqJIRMqgQrnRVuAl111Wu9i&#10;usjS3i6qm/O+l28RkefAFQjLc8mrKg/wD7CELMZTpql/FisSqdPqY6LYOB0avw+dDwBofLl2pNlX&#10;E32Fcd/pKeRnZ/uwPX+OTD11CPs51/ttF57Z3d3PZiH2xOwdZ16PKvhaSlbPOoqyXJ9gXF9bzqpp&#10;N/fYXF9t6xtr9HTWa3Qri7nUD9AXmo+Haaf4+WaIfSDIOzbeo+kLvz+jMBTd6+YaGkdzHI1wukS5&#10;2t/bC6lcGe0K8rt37/CAVKqFRwvKLM+7wGlt2Z7gRlulR3oArne3t8H5Lu2cbcv0kN1kY20VHK64&#10;scpGRglFQd7T9V0pe74Dn4lCxcnrEcbvfHQSI6hR9c0JwfTqaqef9g/Uob4Z86ydnZ62Dz74oL37&#10;zqOsdHYhXr5nDo86DB3YWqf36icUqTvlfw/d/c/80nfaL33//faL33+vff+777bvc/wA3f6Qnu/7&#10;79xvD+gJ37XnjL547/377Re+93773vfebd/9zjvt2x88bN96/wH65Z324MHdfB97Y32pvfcePWvy&#10;+Pa3H1Gfe+0+ea0R73SI0x+1SUzxi2ToPBR+CuYr9A7Lq0Ll8JogojuTXodJYflNXfMEv1JsAbCV&#10;yg0VLEVXFa/qeW1VgP4MEEoOUMZ3ANNrrIe2ee1whTlnzofjPErXb+KCJ44d3DqtQVAFdwbGUnjn&#10;QShIxTCvOvTpvMCyAl3D1H2O1Go4n5gdnmD4vvGAw281ZONGEA7boOTVXYIKdmhXnIsBJ9b4ZYTp&#10;ceKoH18GPv9ThyGLyu/VZQm3CZV20r5qM44L+Dg/c37JOajCUc0xTeaLM0R9fpbVtb4iIaos1qx8&#10;jcx54Y2NFYRjLZs5KEgOQ65m7sZhOGnt8BWCDX2l+SKKQQNcrzj4TWyNMXW0drEy1BC6pneQ8qru&#10;HTKSI8BvGlkSDmas1jr0Y/FmQSrsOcotPbjhWXn2ZsgzqY348ryur+G9qvlTh9RWbRtjqXHViCiF&#10;1fMRHamFRQ6gcJnG9H1kwnwCKtykG+qZUA/2Hmz1F8SHvSjvW0LvUemYFDhdJTh8fZY9BGoe8nyQ&#10;Jd8pHu/SxtHv3dqEvKuutedP5yXDreA8Wx/qWACu/QhA+zgd8EEcDR0O0jmd1vc9uAkG/9d1Lifx&#10;N44/q1D1q/ObQUehf2zENH4IYTEdCoTDHipE8Q2MPg1V7bSzIP1wLumd+nWlOMbg1XUbbgAiLjOk&#10;rfEVl8hZfb1JftII43XBH8VfxSuueu+LoHSeqF3irVeMOPnoFJ+5wh7QWKt7nVZQD+swZWc0aOir&#10;SgGEPO/9Uo7D1uvo7o01Xz1STzgfvNTucL6mnkBHuBPXimuAsp6gkX4BY2560tEhSydNR945YXDk&#10;d9Ln0CfqmK3NSre8LE9pW8qexGGNDnEEbQJjQ2wDbxmUjp8gUIDCFWM4DcbZO1ZYitj1q9s+Vs6/&#10;w131G28eYKUHRVZfZVIZarBUFz1rGjeUlRW1/KWXTjkyTHrGqZupIT7I7Ap6fmaUoQaRK9NolOfn&#10;aiXdjCvkHOYkPTjkWgaFQbywfvYIyNaQ1bCpq3UjIsrWugJXePrULSvB01CVaymmpBWGENxMXf/8&#10;BxlvMDrSTzrR9qx+dXSD3k8NlZWBCw0DPqtAlQIQteOhM3U5AosKhk9qCCqCrZBAtxJwXy24GDte&#10;0rfipT+ZI9ThJJ5zKKuUgKQQ/8ZbT8v1WMbQa3kvCYHw4Rh8th9NGobhhCPxcmB6ghob0w1tjCNm&#10;eVO/whEhmQ3XyfSrCL3WGlXajkLM8G0cWOJUlOBMZZrrKM1K2w20VU73Ke1RdjXRAjmn6pbQE4oP&#10;jGySdxz0NMYXjoTsXTweuhbc1lDiC8UzlV8d+8JQeWZOviHOagWrVNTS40C4NiDtKP7hhGeowTRQ&#10;m3/6AjShzdVpcN5SeQBzyEdfCYztIpV8IPWKrOpSKVFSUD/5xOed/5TSGsksdiT/Pk1UQ8ROCWH0&#10;yW+W9K7byDSg3KFe5rxkUX1rHTzKX5xzNE6a1Wun3HMIm2e78fZLZtHDQz4UyIG0xlke+t+RG5+Z&#10;83l0Rr3e5P2qi8+NpyK1B7MezyhbveBQtW2wnLOyFdbzCp1D/MXI15jcqKNepwv+0k6ZunSJuMxw&#10;vnFfMsjdXz4gRJ1gJW4EK6AxFJA+PVa9Mffa7cyQSgrDzzOyGF/nNzQqQm7DFKh+zf0I9gAKXTwS&#10;wFXN2fYMz8mFGvZ20xMaJuDLw+IcL6tWyBlX13peWX2Jm7OoR02DVDweaVjqQdEc7dmVh57NC85O&#10;s3GDPbrxJhVpN+wlr0SPyc5k5FElMXhL/3QF2mPbxhxh+yRsKWA37EjP1+FnwOH9M/BXW5/aI6Yn&#10;DMKML16hJ4SHHAWCBknvBdo47Ch9BD3brHCEdrVasvbS9dp4h630kvWCXdgVDxpvtfOI+fYQ/tLB&#10;km+V50DRfRq6gE2O/u+GZeDR5CEP8Iy84PlwXQ6qjIQBIK2YmkBhz9/bDNYu1EDT6lfO0+4xTsGH&#10;uHD3oQztzjv8R6/H3mOghq+z0T4Pd3NIA5TE/O+yyR/XlkZbq4nEee25qb1PHDmk5RjQfl41dM64&#10;5AaWoGfk1IG9OmWqHy+yMNL5RKcU5CmfKV1j7obCofW1B+ewc3ZcytEei/qi49jaCf+0BA2ax4Eu&#10;6l6MZIF7QZ8RfxF8uBDShZjKXWRu0LMJ5CGOdIZ7D6/3cp2mc0Wx24m6PWQGfjCallv7GGh0BSjL&#10;McZU2aGMGEnzJDufi/OXuo6y2M7RSGF5RaecPEibepB3OU6eFziSEbqmh1zDwyVTgPlqoMl3QT6A&#10;9uH1OUdAnZaoHm/WmmBYNbSOitoj1i6sra7EhlgXHqM8O3A1uqotcRFghqXVJ44yLC2Fz+wZB1ci&#10;8EsG6l7Y78YhQwdOsvNzv9DtvfP2y3/0z7a//rd+vZ3jsToaNOP+mggOeKYxPudcWRE+Q1+6V0S7&#10;97Pek/MwEl1vQ89KGlhs5hOi4CY9IknjUQZQoQXBEINIq0fWHouAITpMoICJYIeeXDV9Z3O9bawj&#10;hCB7dW0VBOptX0bJ+N3OqAf+nFOaR6HLEBs8Q0Uo8zwGO0Ms1O/8/BQlQLso/wAjcnxyYqlt383t&#10;D7kHTs7PZ/NhAL13N7d34wcqxt9cFIfqSxbJakFAFHXFIYNNQtTY+Lz/FzQEOrTzeGXLc2ftV//i&#10;/7G9/y71Dy709GAA8Njx9MZg8+ZQaDz/+PlJ+5//a3+q/f1fe5wRizaPd0g+s35BxAB+5JJwClBD&#10;sSaU6YbAZXqxPaHpFHqUuSvWF6j8/ftbPEcvpZ20jY21bNTvwgh4uD24u8UzFwiDQrAysJC0la5L&#10;GYZ0ty5ffZifXcyKShW1vW031lDx58MjDnGfqXDgDhrj60W+bC8dnm7vBFMaBldB+3wWCIbPXDhk&#10;Q0pRKwc6kj2MFRXA/zonSE951Ev5IovOyMPzGKMkglcto54Ir9dah0EhhYYoLc4dDbi6OmmP7s+2&#10;/+TP/dF2f2sZKYQnkpGJuT+QeDi8IdQGJX/gX/9T7a/9zc+yh8rM3GFbWViDd+h50iu4moe/Z5dI&#10;W/SLbHKVNg3ORDd24k4d4GYtaQt48SydLdIJBttqr0H+1qHq+PKOI03ys89nVb4yfnGajxPYI5qf&#10;R/PMX6EIXU9ylvk8pyZkWvcffv+D9zmnjuiXFYyCm024oYsG3AVJ9rZ3ffXxjLI5/+GPPso9vxC0&#10;d3CUD3mghvIGh9MmtWDshtylvtQxSBYfGoK5doGzuDRH/Ple++Kjv9t2n/1j7h8lTdFX2vtsb++L&#10;Qdm5e/du+9Vf/dX2e37P7xliXx0s2zyhDvTxv0HeJJY6naOP/UjJv/Fv/Kn23/7NH9EWDQ1iDFHm&#10;0OXvvnO3Pbi/RvoTDOhc+53/7C/GGF2MTtqcqg5D5BqB6EOE0S2FP/7ocwr2ffmF9unj5+i1o+Tr&#10;lsT53CJl7u4fNj/uIZLifILkPgJUiKOuHEYupqK+2WgFQxf5ggAOKSv77fKk/bPUyVXNl5w7p//o&#10;0QPi61U1O1PWrwxnyaFTEXkdFLIhTbSTjNBTyqly5GhARiLhcuvkWo8zyrzQAGMz1BFuIKIuS14X&#10;2hz0THSFb03guMCjz549yap92+RiQj8D6f7ZTx/v0vbjdgai/Wb+2clZuzzXIsFLtPnq6qjdWb9o&#10;f/k//5NtawXaUffaWayoV/rTdMUnU5q0B3PhAZV6yG9CEWcmUo2WIwAa0QxRUEDAFWfcC8uYuTxM&#10;jeasFUBSKoOS4ydLmausW3NwXAupZN1X+GtscoCsRHaejlPSujgkyUmtA6CX5d15PSmVgwYeQs1S&#10;dowDhKlVtA5BF1wNm3TPzVL/i2PSue2bq+ZOyBqlT556i9YVLHINk9IO641tJrjpAMxKnIrVurlI&#10;J+2B+GVsZSDT9uBFkGMrScpxGrg7DVJB4BaPgRkUYoZhPF7L9ycNQyYcIGuV049AhoVsIBehTAr1&#10;WpMGcyHoNVTj/WpP7kvwcVv5A5nn5ONTM/luaTH/JXzlCtp8qSXzhWAXmrmV6iw0nyO+PG2HkVwZ&#10;jSN0eQi+zxAcrqHh7IyrII9J62tp1If0wZlgu6yHecSYct+aicuc6VS4iCjotYUcpQznEWQVa/Fk&#10;hlOT20Ad/uTD9HiJMcS+hN9IBcwK3Jzl2aqRofBSspIHElv3Beslz5tVf+YnC1X/efiS3sHcATQ+&#10;hmvBKYi5uMJJaaeUhGK7wFmiFa4MVXnPuKoUOXD4LhshKA9UJQok+HWCwSNxXPepqEmwXGQCRX6p&#10;AgOipCj7ArrW2xK6kXANbXQ73BF1ukKQYQGuS94zrREeWACX7mesoa00SWd9xBl5VE/XOpArCrch&#10;13YqnKLI606AvXsqC+/oEJFWvp2DK0lvz1Ga6MxHl5mV+Ke84hWytAjamnYnZhKkpPDVBEuzLnVV&#10;PDJdA/iN9qGm0obURHyqC42hzkkNo9sZyQgHENoRV73YatcVvODISYaawU+GoUfuYKVhd7ShnM9M&#10;Q+UJuaHoqAypt6MnzRuwDFOpKFMG+mJhXowqi/KVcdznnr1WO2GhEQ/VAlzrUqC+Fco+JdeBRNLb&#10;qEF+0S128LJftS1HH9mrde+IlKcmsm5WGEaKdSPZvOngA+w+jiG9bvKTbxxd9XmF2Q9CKU9X6J95&#10;5GNRGXFlNW1JUeQltif84P8x4V4aqiUvhN7IImZ4PVVVgMw0aoqGaqQKqrAqtgcN71yUKUYsSCxj&#10;JmSzAwGXaI4+v+DWkjmHGHm9SdcGzqoFHoVYNxwXfI+XBCAEZEEsh9Ycft5YXcWjqtV/m+sbOd4B&#10;XGnn+2F+qWXVFdQbDrG40nY+E/RLdAiWlvUKZ/G+LBZUpt22U8LiN547HF2bU/h+sxv+u9nDge+a&#10;4jX5wrx7S9foAHVUU0gZc6G+mQNBIPTaavRAYZ+GIpjlynwdZKS8B8ldGTbxnE9DwvjkFmFIO53H&#10;+J1WjsXw8sBQD87kBWlsXa1/n8/JUcYe7ve0/mqo2SkKF2jZWx1la1Pxd3hw1g7F4+F5O8PTPqeH&#10;coF3mXkr8aUxJg9fFViCT/yyztKSQ1KX0HqGnrObr8xC10VovQCtXaQxrKrchO6bm8SvQ2fovuIC&#10;LzdqWcrClRpyU+DhKw2/TgFH+UpI++Nle3QkA76EMcKvnWc52hsjszr3GANSmAvIppQRDIseQmGm&#10;8Fg0N1Sagdo5m4SiQx2/bLBdDtO2tk6naGNlrq0uu/nBatvYXGx37qy1R/futnfub7WHd9fbvTvr&#10;7f7dNXpsvkda4AIY37F0pajDceFFQSVFtaxtFvCMgTZENlHd4tDRBsAjCKNKtWJanRKlyv+YemlO&#10;fuKfvyyE9KMRWbh1Yq/DEQ/kH8Nhbyif03PIWpkaHMZ6t1NetEdI/dANtSJc3UM9rRelZwjRRKHD&#10;wMco4AJr04NppIatpPp5xkeNq/OfTaBsra780quBzCmLYERbiLGbx2j4zWD01skJvX/ffz9u28+e&#10;t2dPnuWdYYds/SiCWYgHh6/FSfZScGEksnNnA764u4WcrUU23avarxy5ZzuoTBgvVhQrVEgdlykF&#10;aCG3q7fC76EPAJ4d1nWDjQcP7sFnfrpyLcO+6nKHlkfkP8IpcMoq5yN7srUxkKvmD/bdIGa7Pd+2&#10;x76X0S/f+ffjIk6H1Xv+h9zzjZanbXfnWdpnvaWdK8bru8fwhe2gXnYolpHpZac4wZ17WG/R/jt3&#10;NqmvDgYdNToFS+ieLeRkc91FYk6FOew9FwcmKLG9InVMm+H4ivCTSHaCyM1xEJrbBomkENwGTGsL&#10;LKMMGwIyVZhpHEpxRd8qCFtbg5Br61la764wLnHfQrHcCaCUt4wHeQ5dD+BrDWu+/uJqaZjATSNc&#10;WdjLjwOggkbg3aAj30M+wvAe1HdXj7NjjRs6nNb8J4xiPcOAMGM8wrGkVDAuR3+cT8NLA893vPVh&#10;4Zt5vo1glirQesfP8l5UNdN1vFn3aTDodChAeeULB0VloCLITlQnKgV3S3LTFjd8B49HfihDwVPh&#10;llJVePX0XZ3p9IOvTmT+xldSAIe4peemtB7gzp0toOjf6VwrrjXKxSPuumTPQAP6Yv1T/TGeCxcv&#10;8mcBhgll5nmMjxqHP7OYBkPPf7iaKq/icp6ztxusksrNV3dWVlxJinEFJ1vIw31w5U5DDx/cjUJ8&#10;+OB+e/gQ4Pjg/t12l/t3/YACeHbKQEfG+eO+6Cnt0OmSUSxoGga8ZcpiCpdCGCtQ6aZDx0Fta6ux&#10;rU1WNCTlzNXmKf3cD7+YpjZUKGfXHO3xZVUuR3vCDvtzClCv1KPK6WFCm5/XoIOBa+PcPp6Xbxvo&#10;hEonp9jOR6fgic7DwV7b29/NeR8udr7V0PVW5My54LyqpPxsoRtXgj9fPeqymY4ZkA+t0GNUVnXK&#10;Nepx1gF7o+ETHBzL9PvHro52Pvaddx629957NzIrP1qWK6XDBQNr9A6MNBZ0FHTEfD3L1512tnej&#10;S+QR9UzXMZ5roJ8/f952dnYw3Ic8Zw9fHnC9CEYfcOoSjqBN3qMnDn/rqOoYyP9+MlKHYZO6xXcn&#10;jbpogzSxJcRnFzccGnFfpliY6pi+gbV+IkOcPPk3YVyQ/AomfllsFM6QPkJp1Ye4aah7FXpclx7E&#10;CGSWIe6lONzoMvha4SdItGKWmayOliGKcRxqq2HUc/L1/TY9YRc0eK0Hhwesh5c5xKqj78nO49Vn&#10;dyQVMJ59X7npuR8nqJfmext4bAjTSijKaaptbwopfer5grr3NsOLZQCDEjVM2nWdqt6fvufPkFWY&#10;UYDghzbb7ihF8MVZQA1e8zSOkBQ+7X2ENaFPhJuji030oh1qzBC+4KhFXFlpZq/coSHBOWOUADQ1&#10;LnQG5Ak9dRJzrHp2p6MHasP1pK2JI+Jl0FfPSyBTml/l60PXoedlqLyHiyFM33/boapgmYOiISL4&#10;S40HObEnaG9InKE8XXF8ceE0gKtKrRvpqWN2FRoUa4fkyy84gV+uQccT54Urr3nqBsAc9bzZ80/H&#10;24oH19wzL9MUD8lP9M49wl+k4KGqjuxgdoYUN76G1vz3+TiY3rPOpsv1RC6Fn9dQvU1pqm4rqM/6&#10;FV7HzpNyQKimlhzR/KIloOrLM+ZkftLceJ4f8wPP1LV51YhYv1f5dz1cslfyeYnRr/qYuwSy15vp&#10;gPCVI4ZlsLtjZZjQZ5Y4UsEfJTJzHGvENNMY6A+o7A2C/GT9rTdaxWFvR2jQ506bXtFrvqDjBBcR&#10;T97k64JKh6tro5DSK6kT1/J9TdWhU6w6/zTM4q3shjiodpfdSQV5jvIGLnxV6DX+coHG+avTjpCX&#10;hBDSZtwA4oUupC8Hh6ocZAEJPGM+yQukyhi91xliUQGb2YVI5W9JIkYGKMRYz2KGUtoSHORlYrSY&#10;SITqQZtHNSm5BiS2r0jlNSmVxFCp9FDz4zJapeKKaYgcQtX7zfAyhWxM4Xka6t7bDD3vvjBJeFm4&#10;WefQ4SV19yrxQkUROk4NhS9lNq8nOJTPufwrBTtNirm9YRmUGSNbCsehogxHJo48AhhwPfQoWNsh&#10;j5Sgh0fINHVSmPlNt0VIT8xj+G+iSm7yqASe7u29KUxwYLh+ZXgdzn+aQFPga3oAC66EVj5a3qte&#10;WvStAjcm8D36haw2X8HTdxja9y7d+CJ7OPsBdZ7JK2NRvjpIRZ8BDYRIVPCkPHYRcZ/hxA0QfIaG&#10;PV2dy0P51J4APf36VVb0ci1NQIyFFNo8B4IrClIC4/RBizLUQOQSPhrqB4VyXesEzA8g35u07/Dz&#10;GuRtkZShYXFJD1L5MFr8iFtHE+wteq9GqybXwREIi2yAX7FWKK9r5cb8zuhh2+mRqvVQSq1rIEZ6&#10;KNNrZc806tcy7D4H7YY409YzEzqqTuUXv+/t2yknLpYFDo5O2iE9YLiwzbjaDOPr1rnPn++2nV0/&#10;k1t7wPs5TtdvOKVkSxxlOzo4bsfcPye9+sYNdk5PTrSx4ZniJatGGygBH6bmigFXPbhC2xXTznNf&#10;+FnX02Pac542ZGhaP0DnnxLlMZpIEAevD1Lt9SEZXQ8KDpgcrt4QbNUNEMlZ6k0rO+TTYnq3Q5qu&#10;6IQILqchs8KpMaT8LjQy0E0hSs8LrNTrGf1oHEKaF9BlAIWWjMm3mKh+GU7h2hAly09FliHI4TrL&#10;1S0jXjl5Q+y8+uHc4WCIO/Qg3sYMPVV/oce9MQQl1vlthF4X6jbgbTp4L629UV4Edahvr7uhx/V4&#10;g3gKgKO8TgJ+8qqZuMJDzWslAy5rP2BwGrrACzGiCjUsMUAWXMArgsYg59LUZ3zW/EJv8qecHm9+&#10;qZfzVgO/RPlHUdX55Jpz6G8LbJngefhzCqq33ysHnqyz1+JneCY8y/F1oePsqwrojsy9OdTmDksb&#10;ffP7B3fbI+D99x62R+/cb++9+zDfbn0feO/dB+3dR/ezy9wD0t5xyN+h/421GG3nX32NzA5I9hlW&#10;ZvPzuuS3VFm1P+4wbOR954CNV8nq8IwNMCDu7e3EOHMvxjp5FMh7ymDkGwaQr8I7yuFwnT29pQ3p&#10;+IOvrJ7PRnwCqQm8FSdt0CdCLbB8MbyMRi+TmZ91mLSjD9M6N+ybG9YXHFLnw4ODrHY+OHDV82G+&#10;+5y3C2heOhYBdV28rcy3OhTsauLjDPnWdIB5lbMsYkP5gOWX7hP/A94599peqdNDm5ubbWXF7/66&#10;j/9K9Izlm6dgHjUd6Sdyj7Pa3e8jf/Txp+3HH37cPvzoE+rsYtsywj/60SftH//jH7Zf//UfcvzN&#10;9uu/8cP2G7/xgxjn2tfBV+Iu2g9/88ftxz/4sH3+yRdt++lOhrWP9twK0/UoOpzwDnWBtTm/yuut&#10;fndgE3Ce/MH9O+3unY1M0Wh01V0r6BnXpXjfXbfc4ETdlPaL+Ots89JAcbcJInTIdCokLjBE3Aze&#10;C5GKEKYz/ST+5ZB6c9qfi3hzbnw3Zj14nqQD4Q2W4TNJNyT1vMCLYso8S9qJsRxuIvIVVYxmT0yk&#10;OxEfxgOif3MfCiPQpkcHROirrcIEvWk3IXWaOk6HnubFMNR9uDK8MunbCBRUuJrAdKi2Xa/Ay9IZ&#10;dFJioIA4M1CrKKyarpEKTGQpTYfHODfn4D1n5j3gBqgy6l6vgjlOV6foaX1U6nrfVbcu4Mlj6oHe&#10;nt6m6lV4MgXTYSq+1ybg80Ln7SG+0k7KuFleDy+L+6kDFbAOZivew8cwr86ovWOdU98HzTkG2x3J&#10;HDq0B+zrL/YGjJfXfdapguL/coZ0oOOykH8ZYI9QN1DGtsf1+96T8poxjXPSWE/+xUiHPoWPl5q6&#10;up2QhTakk2LUJrQvZ9kMyxVI5nlA3hr4y8upYw/hDcKraOHtnqaOL6b5WQbrVKN0GlIdXIhWpgUQ&#10;N74S1tthOjDn9Jsjr9l+tIyWFPd+I84d0GZnF6H5IomIR3dKyMKC7ffaM/MjPud1zCgh57lPvaIP&#10;YuCBMAN/0cVcUjYkyzFF+CRt8PsDluu3vuvDP+7ERg/X70hfLXB/iV4thha7fHYyg2F2p0N38lPm&#10;xcNins1ubrTTrWZ1Li7dcpZ0F+f0YMOwFI7hdzFXTc+4qnt4IwReRjTaEvyubDhFk/eV5WTilR87&#10;CS7kspDISOrPP4O4tEGvCIPG+WqC5coY46PIzfENMH5uKm6ACJ2KcmigaYvZfMaGy0hS03ObNzAb&#10;kIVXqYMPF3SxDBPFE+QcJVNDoOQzDF3bS3YeIEvUHccA+g4xDkVItErjnOREiK1z6jMVjOuhp+3p&#10;DdPtfR287fCyMqbhZrhZb0NP1+PTw+kAHmIYBybPFIEQnDoKkT4SeHe+xVdMpGsxcGgZuhUtieF6&#10;oCv/ve70KzrXvR4nz9S9nrrqWPW83rYe8wJM4UKo1b2Av6n4irv+7M8q2Jawn5oNxZERBrSffKwj&#10;lPcbPc/ce81xJd643DON/A59fK/zsubNysRKT/mec/K11f63qG5QOwQPVEZ9NyV+Aa8DXBqSFjAv&#10;Q3LmtI4Vl6P5DtcGKV4Pe4+shzQw23BODml/N8iD9PvvFqHKqroUjev66xNsiGtmBA0P/B2saJAX&#10;EgepqDtxGl+8IF/z0WjnewD2gl3n4qtlV7Wivd5e4ZhXNTXoyCTp8qGb4EGZ8igeLL/kLufcK9tm&#10;OfCB6pRnY3ApN7vukbcGvuRVeR9kPkfrZDk6CFXnSueIzAr1XCavRWjr+0TLwBK85jD0Iuk10IKv&#10;y+FIuP+7bSCPOY6+Gpm3emyzrfONCNtlqdgTfWk1S7TLoO8v/PKXvK6Oh++VCeeM5aO84kkad+Ma&#10;T6URjz32QDBn4eXBVn1lQeJopiKc1KF7yFG3UEVhzatI3h/S1fmQnjinDWsoy+cxeSj0ER6LkM3D&#10;hxW5ft6rw6FDLgdHWSXn8ItDLx5dneuy90BWOLvpv3sh157HWak7ogaUV8OcvtLkKzILzT2N/SSW&#10;q3M3t1baxuZKu7Plytw1jg61+NmslazArm/muvra7xi7IhHGITMXBvUwMQJ1Pn2MkE9DPEaPYEaI&#10;QknStxrGZaTcOpbxFPvXQ6+r4WZbMkyIEbXdbgy/4or2dV9PEHfg7E7hzNXsd+9uZoXzpq/KgFt3&#10;yMrOWFm9jvCAsxJ2hbnoVLRyfqvO61OL9VnCI2jsaw0HBx0cdivor5cJkxW3k9cjMiSNQDkkqsxQ&#10;5DXovCs/xgh3XgVXOfpLvIiYgp9loHyVSja9WXAawLlhYMlXwQBfuwDfzm+5s5DgZg/Og433YRfc&#10;eW7RHcqca0ZxDdM8Tv94VJMEH+KGY14zhG+7PA9YqQCPTC/mGvOPR+I65HOq1FnwdbFMOwCLTml4&#10;z2vjHWkZHC0ljLOg3TKjCC2b+tTRg7OL4sVyLdbjdXhVSDbJZHL4OoW8GoqBw1bA7/V5WedEfSPB&#10;IVxYHDr6adc1eL617XxcY7ft7iArfvf5sF4rdGMiYXf3sD1+vNM++eTzfCfazSv8xnx6tRgy7U9A&#10;FTEY0xhuF7X6wZQ5V9m7iQd6cH4Z/lIPuAJ7PXX0s5dPnmy3PcrZ3zsAJke/X/18Z789ebrTPn/8&#10;vD3bdv7X4fHLdng0ap99/rz98MeftU8/fU79j6n3CHk/a4f75/ncZj65+fl2+5A0P/7xp+2zTx/H&#10;lxydjtoRbd1+ut2eP3nWnj993g739ok7bKfoD3vEsB88pAMHB9tpoBPm5kS+rVE7gPlqV70mqby4&#10;Kv3waA88iB+wAPT+4qu5aRLE3CvCTS4LB78Y/cZQD5Ryz+lw/hKo2wmTuOF5f1xHWUJBFafKeKQi&#10;xSDno9aDgnX3qyMUbynhMsa+apS5jbNS4C5jF/JaRBT7MGcIxPBEQN3ZaVBUwBqGtl592hi/FiMh&#10;XNYubPg6zdpqjHBBGWFBw9R7ZQXDuQXRxBxtZ2/3SyFJ6zy/un5bofK3nJtQZd4srGo/YTPbYxtt&#10;aynJhRhTX5vx9TKX+fsFHOcqcx68Da8fCVz7hRg/5u474b6WVqMdetYo9rw3Kq0uoFm9wiAP6DxJ&#10;S98x9PWyGGNpf+B7hQho3i/0NbPj8IA8Uq+/lDPW54jL6aC9+RU+psOLeHk5VOI6vDmkpGu/Hve2&#10;gkolQ9B4/bVeQmO7GP4s0OjW6xf9y0TGxfDmnh8M0Ag7t48RBFRK9V1ihy2H0YbhF2cEGB8TO2lR&#10;lwH++Sd5M7fufHtNMRX4Gomvl8lLrwP5rcM4b0vzzzp4xZF/A1iLCp1/J8+9Otyetm9M8JaC5Vwv&#10;y16eal0V1h1VdVzev8VhldcXF1ag6QoGxq9e+XU054rtxAyvFZ6cxignHgO5/WwHY6yx228jOi31&#10;lbW+WrmMcIZ98VbVa9n9DiOsAa6OSG0B6euCzgcvL62iE1bzrF+v88ta1Vk6HkBn2lcaTzHIx217&#10;+yBfbfPeGUbUD+ycHI8w4Dvt448+wyA/yVe7jo7PkXGMLA5I7e1w1p5i6D/FAH/22ZP2GEeiHHdf&#10;4dLJ2KP83bwG5euTHXxNTm4udkjjqKsLtRbyWpN7EvgKYO1P4Mcw5sEBtujMPSRGkQkdXh3EMUe9&#10;gSVeYYg1RD7p7YGpszE2LkxihuynGNMY4+tYoa6HWJMOMJ3G68jGdJJryfnPtUItZL5xxuGShTBD&#10;PDCPChL1zaYUDjFwzOfoHN4Yhjn8KEMtcbd3KpiHUB5cDV2QN2lx5cF/verh/Jhj/pkbIegpOQyR&#10;IYi8LmMvSvxIsAvSCj7DNS5Y4gZFw0Nk2Ac93NgAhhYy7NKZu5h6DKnBXLsMZ3hduOkhA2xBmve/&#10;XOj55GgWnicryjE7y7QOggmCS2BcX88dCqN+/Dc4b6j9vLySMfEwfT3s8oR0rrIsD9Ph5wz5++qR&#10;fMV5hk6B2q3KeXcNu1WA5uavsEsbaHYJzfA92yVKwV2bGh63nrjUkk6KwBx1tqdU/CCfyAu0g/t5&#10;bUkLFb1lW6GqzeO649f2esyOWkGQQXxwEDkOl9loGdgEQxpFJ5Af5fuM8f4b0ijYrvKu3jQ4of3y&#10;epkth347NnuoPCZhyOgWAd1Lm61i8bDVzVaxyhPnwS6XQYVxePW1m5mlWB/qCF0u54BZa3vONTSc&#10;BXxVDLD+uENZcGUKfz4DVdMS54IvwXk+6JISxYytGoaKh1XuVmgGI+95RmVwkGr/eocBxRWOF+Vf&#10;UH54yeFzynF9gbyT95eE5G0LANs6HDUaKZVj1QDQeIkTuQYeCc+b/oVQNVYWdNheHl4V/7ZDccvY&#10;OUh9rV8PnHf9SE9Uuckw7aXzpcqsbeZZ5Zd7c3OriAHGcYbe7uxqO7+kV321RHoXVC7DH+CFdscx&#10;pqjw90BL55VryFie4Qf+4tRQvrjKqKaySx7urBZRCS+Ab3vw80uU74KtJZ6zt73Csw494ywMOlF8&#10;d/o4lD076ycQrZfbYpImegF9n61azcM2u2Ul7aUtM6Tzvju2XaoL5tD52VCq9Iao0PkzWOd85z68&#10;Iq68BtfwYmRD5lH/AxEsmpq3A+DZdELIh5zzmiaPjuF1gfyLkt0bzFh3mFzxq72m/+gf/7+0v/bf&#10;/SPYfrHhUNB1F7OFnHrIZyWGF5VPEclbQ5qIo/EgNMl7fGwe6Sq9hKw8Kr+uPFKW5/R8NIpRyQic&#10;4GS6n7Vye0uHBtxByxVvKnd7WHrueizujJJ9jH3/lDxqb1WH2fD28Xbyagb55hOI2W+6xeMRF/Mw&#10;yzkM58o7DY37rEIX6j3Xjk6v2rNn++S7EM/sGR6cjOEOQAf0yEc853aOJ/bGM/TtYgPn4AY1nabL&#10;vANueLrA//yIlN5+VSR7Tc8ft1/9i3+qffAenmbw6hCKAsXDef4WQV5CgZ6T55Pts/b7fv9/2P7H&#10;f/QMhiJ+7ox8VJbO3Zi/dekZSxeBelUVqbNOBhcoZpnZjdFduOCHuN1P2tdkXODw8OGD9KScX6nP&#10;lSFEoxM8ZT9LhvBQlr02vUnLvDg/CZ6qx3oJzo8ixAqHL+z7DWvr4O5cZIlgtnZ2fAK4h6y74MzE&#10;M9aJOaUHvQPN3IJUw3p0bC/ayi+0MzTFCJCN7YVlm9LQZVAotp+CtBOeK5SFjTJSBnES5Sd4nnr2&#10;OOnnfKvR4qlwqpmS9qE/N9PD04u+Om6PHsy1/+T/9sfb/S142WfMT2Vn1qUhOPXBNwSeoyPU/oN/&#10;/8+2f/APP0YO6PmurLZ337sLrU6Rh/l27+4dREW5kq60CT70lZH946OaQgJ/Dg3CvtnN6rMvnrZT&#10;mZ94vzdtz8NFM/K3C2jcPUvz6j7ctj9b28oj/CKW5CkudN36HPQsvJN9yS/Os8p7ZXEu35mewcF9&#10;/50HWentGOjyymx7+M5d8haT7iUPfujtixHrmv2RKWOPHtUJPSe3XfwxvaZzdJZbqxr/7LlDiHP0&#10;/HwlBp1B3cdz2uQjVePIc64+0gGQ/uE9z0dup3rQPv/of2gHu79JokNucNP7twjy1NvYa1o+0FC5&#10;Zej2znH7w3/kP2r/zd/4IfdcVEU54VN7cvUKmh+3h8XyXd2FmeP6dvfmhgTJq6Lq2EwnoASePtkm&#10;fg4cIB/gKaOGNH2f3uopPOCca4xq6keN+FM+NNRuU1u2AXqKN3j/fNg8RLnXeaIyWcnvCKK6/HLk&#10;Iif1mDwBUCcdLutmD1P5dyTM4XIXX7nVqbvzudFSaKVhRffIv4qsstvPy8T5KhL2YLX0z527W+nd&#10;ansROfRPbVZia+7fv9cePLzDmdtZ6uiTD/n5cZ8z6qEzYK/9+Mz6LbX9k7P2gx99mCFzTtvB3kna&#10;gRlqf+FX/mRbWy57dXNq0jCYX+6/NtgYq2ZQUQFeGMdJIbkI6DFCTJyFBKLILLTHDTkNz3bgX4H3&#10;zNx0QaaEVSEiwgOUstKbqaEoCV8KRK+rDHHmgB2Oydyhwy21jP8EhnJY4uTYeIBrd2RxOMJhba8d&#10;+qhha2oCQ6nQ/exa1cM5YzzEJbfHdHcn5zPraz+Cw3p+xck5Yg25w3nFIIWHtC5tLjz1L8uMHRob&#10;/QIYpq571LXQ77+lcC2rftHLENe2QZ1UAkdzaJltRCBIUlsf6j0LRTeFqV5bcn7SeUdwxnXwhuF2&#10;20mHQV36L/396bVG70ELh6Nqbr+G2Wr+q4awQktobdyxc2LQ9Bia6gQV3d15SZVR88wuHLH+IQpQ&#10;Q6CC3rk0k9bVnjEvk3Sadh16SFbBQs+2P1fP8r8SvizkoRvwFoPZlZxW3ft5l9vEh44SkiPplfXQ&#10;D1z4pRuHtuX7yTe8paXyONAZZTb9ShlRgXCGji+Gs/ihGjdRuDjSyJUruXWIHQ7PEcj8M/wi5BW1&#10;OM01vG6d5KviFfOsXmpNXWE0nL5CF9S7/xxpW70OBS6Aol0955oG9Ugf3u69vvwznTgZp/+6hmqL&#10;tfSofvSVyoXFZdrjSmkNtquO3frxvB0CZ5zbI5xboBfJfb8Vfuz2vciRrwv5UYM9nFc7Hw4v23MU&#10;x04JqV+zloJQo5DyeZkT6+CtYifjrYvP+ipSrdNwlz3zqdHM2XZMnHr44OgoZe/hdDs/7XC0Ntpe&#10;sPkp8673UK87x2xvnrup1wQoN710bELkHZOOEXU6y/VAJ7TH0bX0hMGV6S3fb6K7xsjNRLJbG220&#10;MdkIRL6AR8Nf8K4G2t20nLLMeokFZMSV03Y0IEXxts7qEDDmhZmXh8Lca0JXOB2+fLj5DE23oiGc&#10;59wHaphuGJ5LWROFlzySzjPSVqowgkgRmVmVN/RK9D+y8beMx2PqYHtF7nGbYc3c5xpvL8MZQnp/&#10;ElQl4vCHzAt6AhqDmsBXRvXoakMJewK4QHin+aZxc1XdWbw7vUBHF3zZW+KpM4LsoU1dQf9TE6QT&#10;9JAunVYe84UVwFBHekAZehWGFbh6yEBtFlHgZutYA7NMKIfGUQoJQK8RAXQqwUUgfVrh6tKht6It&#10;OZAPaVQe0FCBHH/9itRlZKsnZRnSw5BeEcJcP9sjH5YQVd0mfDs2sgGv62haihjC0ICfZaAuwSP4&#10;7G8dVN2vA80miY0wvbLo6I0ADsigVkgD8Lc91xoulu+ln0rHQkjPs/Zec+Q696yA6TmP/UQxmX/u&#10;e058fDAxTrr68ELFZ5ibozKXq8jVgGdCSo1cpYnQWOdB+Sa3tEel67AmukHakk4uhGJ5Xvns8YY8&#10;4r+pMK37xjgbnv86BdueYV91HPXL60jIjDowH0JAXtrcEunomTZH+Ry5Uy8u8Ry68VIdyLWrj+l1&#10;ZtoMY6ke1ZiJhTk30RB/A8772o0K4qRD4U386hDVtTSyftyXEaBTyWjJeupLmmzEQa9bmT4fzQSU&#10;6bk5h5zdP1ud73abGFegv3bVp5Eix5zbu1f+LcPpqwva53C7vXltge1z8xiVe6Y9YcKR/EqQp8IM&#10;1NW1Q102bIT5x/7wrG/TyJuOdMU2KA8xvB0nHsnrNSG24dZBJFo5QmfUYsp+LCgCFVQFrJRAHMcI&#10;FYLWvfF45NfSVhkeu8JLz0rvXGT1skSe91DSYcCBCOX9CPVxBl/8PsSz2t7ey6KDx4+32xfA4yc7&#10;7Sngyr3t5y4I2G072/t4Yge1ivDgAM/NBWAu6DrDA/Mj0YrwRbx4ZX0BT2hxqXYoygrUnOMt0duz&#10;52APsNLKDOJJpA/1Rjn09vw8hV7f0MDzafrnR3s5z6YP9qDcwSkjBYvpSbkhhCsN0/vhnp4klOMp&#10;BPocz/QYj/fkOHjX+5UWru50uMyjCzeeC8/ca9b4vaysfM65aV14Uqvm7Q1fAH6+0sVZ9KbhC3sF&#10;mTN2jijGWtrY45IetiPNG4d+XbwK32KYxjDFwx0mvNz5eJqnfwaBotOLGRao2ZtwZGgMwyYNZ/K4&#10;RtdnaHMWncC/WXENvWr0okYx3IFLWJa+3M9KaujoDkR0Zhsdg4C8nx2T0jvQYOt8lQNmnF+2yTvM&#10;A684OiL40YEN9wcXNlYDa0BNJ0EnRzAoVx0QhiMU/tExoFs6n2RRHj2/fkQf1KYhpBMGer0Y5IEJ&#10;HxQ96yiExpZjQT9Lur4k6IhkKstzNE3REkUVo7MIH8zQ4zxrz7cP21Pg2fOj9gTd9wXys7tnD/gk&#10;w88abZ1a38d1tMnph1Pxh9HLFAA4Ci4yaqj80unBWNWoZOGGO/CQBs/6VPoy2hrPK/QrZT953j5/&#10;/DTTBKfQxKm7+q67n6lUh8803wdWjyvL9mSzVoQq9FefXOeT/AO2WefBo2nLqJufnTVH1s7pYfux&#10;nm30vD1v6zO3gHMhz8KDjqbsHbhC+zCLOrtMe4xDh+L3e/TH0VOHVMQp0OW89SEPd10WYxweKmq8&#10;LlD0LcLAgP4SBgYdK98BxjcIetDTvVrP9bLTtY8X0Y/lZausenp7UhrgrhRrSEsjDGE1bEh6vc7g&#10;UKbeUe36oqJ13s8hCL9d6wo6hzaiyF0K/+wAwqO4H6u8XTa/2774fLt9/tnT9sTl8U93UewYY9Jq&#10;jPd2feWlVhL6RY8aqqh6+TpThueikPyK0yLAObC2xvmq164WLAWlvtA42WFKe2CUatc0/n4Lw+v5&#10;4o3B+r7QsyLeHlftcuRxprZSBEfiI1902agvINUrYTVE7XCnyt7hH/nmbBimEu9+N3h/7yhzQzpL&#10;fvdZ2n3x+fP22afP2mefPG0ff/ykfcrx08+hIzTcRsHsbDu8hSGGD84RQJWKw1hZXIZiUogzBEmZ&#10;boHnV2r6EPWs9BpoE/oANm6af0eu2h+dRWjH/Ozohz25KZ4f8/QtQn/ubQeztJ7i06G9DAGiZHRy&#10;PO9wAt4zKgVIT3cmczpBw+v3gDdQNs7l+8qeOwn5lbN1+TxD1dAZ3OXVqAxj+7zDdTUS0rfGVEHp&#10;0LqXteBaAmVkCbAcX1/bxOC6in59c7Vt+Erb8Fqghnh1faktuIobnnGIOjvyyXiAna44HIMTXlNU&#10;Ohg1lKryjCFAMecLTuGL1+N7Qsvq2RWdHeYWT2+fVj9tiCGW1eXZeELzabsGKIYVI7Szc9j2Ds/a&#10;s53j9tGnT9qHHys72+2zL6pz8nz7AFzZ9lkcs5l2gA58+myn7ewdZD2FI4YiXIMbWRhwK4ydnXSK&#10;MHwxrHa/SJtr9DKGXX2twX+2g7zu7GHoT2vOPlNQ6G8327jA4GGIHSJ35bQdqhhh6hU57gaXsrCl&#10;Wb9EcaFvfQbROuggeM88C84A145oiHd296jDPnyIPlpdz2tV8ovx+xjjkglsF/VXD9RufXPU8azt&#10;H2JT9nawNcd5E8RXMf04CmoR9Mjr8kcHr18dbmeIp4ICGq4fQph0OFaBU2GIq0dM95I010K/D2ix&#10;OFaP2PF2gSj/jY8Fzutl6EHPLwxCsyFCFuz0oQm8Joemy9Nz+GUOBoJYlyhnVxGipOtFdo2Bcyk6&#10;DvKzyhs0UZ2xUuWIXiE/6mYdQbKevcomexyn/iMUEC1G2fiwclGZmBYj7ONpyCSkfTla9zdBpf3p&#10;QuVleMGovgYM0+cGz8SPUdk2VNyAq+CEc6FGFOo8Q5NJz7UZkJbTwgi0c9UYfVRHOAniy6Fn6VDG&#10;1GEzaebCFFdQzswuEyeNC6R7CSwQ4YXu5F+LcsjGX9qgYbZWQ9wgMOUgGev1UM/EpYaJm/B8B4Pp&#10;zJJrk1aD/PfSMI3Dr0qxW4TYrJ6KbaPN4EPOdbg2tKdtKk6PGeaFPvaIJYqG2dGfePn0Zn0bwN5s&#10;n0qQ3x0IdRcih6Ejqxp0eN9pCPeo9uj0Q+557spnPymXkTF7HTVYHNmJnDl/WEZaNYg6h7GgBW2R&#10;b0gYNpnon6p/vm1Mm2rqQdrahkJC0qQU0gMqV3mgejydni8PN++Bucr3axTEhM1VOV0K+VFNe6XQ&#10;WHorD1k8qg6cRU5mHKr2rYPa+MLhW6d21JkaLJ2bTOUhi+rPGkYufGdUyVE9cW3elBWcehUhkK/M&#10;s/Be8hdpSlm1iJU4wPJ8rqStuCl6l3LzlgyGMrJsOZZvWmkvyODUK98Pl7fV+9yn+jkab/3tKecb&#10;6MRpuDvnJj1t1inTaagpzJIJZSN8Nqa1dK8L2+bcd86Jcj8Cp0SsU+lTIbffGGzpa8O0wg3zfYkg&#10;SURrNCzBbIRJb0Ml4DXxQrKvtAnDcxWGc9MMAB1DhBAnkSJWjeENCcm5xAyo1CHwGOYxxHo2LgAY&#10;0fPyk1nHebFcsBft0eET30F1kYGLv/xGrsMxhlqQBDFg9PrMnKut/d4xvT96ffXt4+oBupLY92Pz&#10;Xp29Lttub2yAwoWEsx1f79DrKvT6y5CueF5aoIdEO10RuUrvJp+nXKcnAx7W6D2JIxdmLZJWh8R9&#10;uQ19MxVHNbI5B703F2vUNIE0sVdcC0gO9ugxH4za6THe7QnK9xwTMJKm0hhFkdczSvACKmd5IbwB&#10;UOb4nqySGvTg1TT0UMJV+5Tb7oLwcXp8E76ePDcoiuH3sjCt4L8q2mu3RvZWYHbB6ZbwtD3i3ium&#10;h+Dn6U5HQ6+e5ySNC6/SY3VUY8VRjZVhX92Ndv/eOrDR7t3faA/ub7Z7XN/bWm13gS16r37L1k1w&#10;5IPIg71nwA1d8rnKvqkL1/fvbQ7gZxm3yNNPWdanS9foGfuJ0mXymKf3DdNExMVvPmxAr6x6Y9UT&#10;dhj6+Iw2Hiu3JbuOBMhT6RmPe8g8C4x7ulOQ3KdoY5jmeWW3VsF+NTT7iQJVucBRurhyisGe6Xkb&#10;ce0c6BlGIj1jZYz2u/L5gB7oLvpN2PMdYnuLWN4zR0/kE3qDjihppGb9Gj7GsBuxGFQcmL5CWlSV&#10;4QEnwcs0brQcXmtwr2IgMxqB8GmMPUoLDf8Zmfd5X6oJLUhnGRprykH6BvwP+rIEL68kxRDHCOsS&#10;FnQnwnjTOaVRTkL1nC3D1f7Pnm23z7943h4/3UvZa9nTYK25mYxcEKNvO5Bv5XRpZbm5X/adrS1k&#10;Y5ketvppv7lXwaTdBs+nr18eCju3CFES/nF8c7Y9SKACzw0+3xm6lFghM/kOUGkr/fVzKBi4EfKM&#10;qWzOgHiOMdAYYb2tDn0xj0doX4Cz7TzE6bHDd66sLsjQ1jDk7UYgozN7yZTFMyp3e9AZhoW4ffMK&#10;N0VwXtihMz9o0DdAyMYJi66wqxV4MUJjPBRU238+wjS9rLuv3YiDjgc/Nm57x7hY5D4KXVjKe4Ol&#10;yOJVA5cwv6/F+RH4mrNEgaAEnBKQJlGi3PPj8K7idJ43+87iVEWYoafnmUOSvhpi6N2NsPzgKEmY&#10;2LgbXHydw27yXKW29zfd5k7HaRrK0/ZF7NGl55bznteLIfembpv32w4WUStGMVTwceaDMVTyd+0s&#10;5pAtPK4RUrnaZqphW3Q2smJaRxMeXgV0qDSsa6sOTTtkXRvZeJ3v2C773WIM57AOoHhA/jAfh6Cd&#10;tsEp02mNgfYbyYDfSsZ4Z6MErrNDXX/7gOf9OIyrUkFzaBFS0j7rnR33gAyN0hYduxwR8DK4nDuM&#10;ynmMLUq45jNfAi/pHU/TvdOZiOHu1yXIebSt0c4YY85wqvJxfSyZ4LCxcE7zNMon4EujG8ckONRB&#10;KcOdTW+IB1V0GgcHFtkZigKutz/6tiQlf+Jncl36OKMWGFYXf4Hq5FeLqlCrA5xTYA0vOx9tWs55&#10;mltV5ID7vMWTH7RB59eIqHVUD5h3r2+VL2hIvbT6qUvKam3/8LTt0xnL/Dj6It8shx/V7b3nHb0g&#10;H5CHG+CsYqxXMdaeq59q97KTKo+yU1kLSni9qX39XYK81pmww08SKp+CirBRVUvRKHNX/saMa+/N&#10;WwQTSRjbPpyHCEX8aqbXHCSY4D0UeA13qrTrmY7APJv7XPJcHa1pEXuW8+r9eA9CTcFQg9Dekr0u&#10;MpaAl5BznxvT+Lwp/F/vUHUd84WttP20oRYxxYVNG+3ABFWht8gkzeDlDqjgaZWbq5+LNqh/bhQN&#10;u8COaQoUncRuP9fYOow10NdnyW3ikKUClT7Qzz1WSJJXhKqm/3mCdNVuKz404Fro1xNavyzcpHd4&#10;4TV1+ElDdFCv82BICp/W7+UFdrqGZ0Mo574hhOrQYxEl14kPOBzt+9IXoKXiKCplTwJl8mxfF9Ih&#10;g5KZrrBOpXZ9tkRM2fHJivPMYFs8y0pwRyi47nqEu9wrSAXSFgL/ruF9qFuP6feqHjlNfsEF1x4n&#10;ZXwNA/xY+ySIV+jGtZtN9OCZJEf8pFK7oB1uFETKxKdTNED4BAIg1uQn4iWmbVe+bH/B+Iy0wcuY&#10;4epG5edFldtvlGxWnqHTtFwaxylU4DoPVUicdZUn4CN5Q1pRXk1FqAeos7qbhF3+J3XiCfBRORZ/&#10;qHNM7xC4C7lmXJWNI9e3u1WfiQtDcMLRMnXodGLFTb7gZTlUum8sZE4V+vHVoXKfDlNtNqTQOiUo&#10;LhFNfiUsxbAFCQog8TUXVKkzVwiokHFoEZjhPNc0G/y5AUffoCNpQFa+cEEO5iOUQFa5IYBnFBvP&#10;ZjiX0PGwSG1cH/4QyJnYrqida6z5RocvsjE5Ct1l7SOO4DieUoZQOMFJ5EjexGWoRMKRtygWNMoe&#10;Y3T4l2vrT1E6k/lcH9e212vn12xPX+ae10CCQ8DjcBoDZc5eezWU2e9XuHZxu3AzOddUr45Wy/M4&#10;KcbxL3Wr0OldNBHTMOOs84i2DwzaXmkYPIiPUpLmoSw4h1x0lb62xzl5vPH0Yuy50TOmBxdjjevc&#10;jbYGV8MhfaVZapBqiRFB+hEP0j2GjtKVO+ELqht+4VreGRsWzj1WfcglCC6eC6/Spg5uCjA3V/Hy&#10;aSBtAqS3QDszj2oeHKkF1RMoa0BylT0JZdSJE8+0j4tUq+Sq17GH4f4tg0+K14uMIIALkHkOv6UH&#10;YhyQV4O46fBflJgIk9fA4Qx84E/ejbxCy1odPZPebt+P2k04VpZm6BHTo1iZbevLAPEbxG0sz7TN&#10;lZm2PsDaqntbA8u1GnuJ+4uLbVjkVaMoylCMng6WlJH+HEOpKFZfQ3FExFWsM+1U3oGHMvRM49Kz&#10;iqza5g7inueD4+KhsJaIGoIfhnfTEWlUTsbgWCSl14L4GZ7yMJ3BVxBC8V7OVFnWqqL8yW/gRVxF&#10;0Ginesa1KvMFqj4No5mJghhO5EUnto8Sqgczr6ryMi/xHZxVKeadjZoCuZ1k0kbwmiySxjIKfAZa&#10;km9eI3QeNsoB3iM+Msv1lXO9mdN2zrfyGx8BaR8qUHTaThlRU+SvQ2FcwHjL9J7t00BzreNRdZmq&#10;FyfOdc87/J5yuIFA17ojMuBanVOiyT15coi342VG8qg4zL4kPW3nD3FiRV4TXnKXggJDQfzP+LoV&#10;GF/rVXRjWAbR+HimnKmMFyC6BnaJBvndUjec91WH9dUlBHKlba2utHvr6+3BxkZ7sLne7q4ttbvr&#10;wnK7A2ysLACLWZHsylsVnvnpmXeB0FPxna8ackF5U4nMN1BPl0iZcpLaeneCShTnOxzCVJBn2+HZ&#10;RTtGgI85uoOTK+qe77gX6UGtogYctsirUECG8ZBsVwzq3Tvv6w5fDsetOBe25nc2a04tr2JsrGZY&#10;bhnls7Qo4RHumTNwZm0xxL1dYyEvA4UJQ7GT9/CrGI+DQSbk2Mn2JYO51I8cwYW/uvZeZ49gL3He&#10;Rb7LEEHj+bkLjucoz4u2iDJ1pawrbGuF9FqGH50bX4HeDuMviiee1ThdZvUsBgAvx3nLwwP3hT5p&#10;u9nwfb/tbe+1PWhwmLlhV7A7v3nRjk6c+8JBgt8uNF5UU+dHBSOvjoAzcHTOjVouVMIrxLmCV8rT&#10;tZfnoiPEG7wL+SYyoKHxQwfya4zK2my7s7XY7mwuAa4cBjZX272N9ba1sgqsFL/CqIsLPOswLApw&#10;acHXc8gXPM3OlcMiLg3VuxI8N04eAM8qq2DbYLxAxW1rQlHnVmFIpvN4PpoDd+BvdNT2jvczHLe7&#10;f952XGW++xy877bs8wu+jw/B8RkP8wxIbksz8PQCNF1ebne3ttqDe3fbw3t32rsP77XvfvCofedb&#10;j9r3v/NO+8Xvvtt+8TuP2i8Bv+1777TfyfXv/N677Z//pQ/av/Dbv93+eeB3/LYP2m//Zz5ov+2X&#10;vtV+8Rc+aL/wC++375Lm/W/dC7z7/v32zqN7WTm9tbmFsV4Dn8jP/Aq4WYy8ur3p+cUsPHHVjo4u&#10;Mqy446528I0rcZ/v7rUnz3fbk2e7bY827cFXO8i0K3PPUBROb+hYx6kWQdBCo+Ah6lzPL86xcgpN&#10;5BGP0gfeK014nQZeTWTm7QXLMldZ5GaJqIkYInwncGK9oBeOiW8CLKB/5nCKZhZ5cJH6L+C2uMvd&#10;oiuEV3Isncgzsy6IWkaw3Xlwuc2B7/nF1bawtBTZcshbMyC20Ho8B46UY20m/K6CjoGNF841ddIJ&#10;iOnwLQTl3r2mkRXnVB3O9Y2X6GPqcDHI7XmAzhAZXxCvkXaudxTgHrzogiuvaWSbW6x1A5Z1gbOr&#10;PrhSF8wbV2k6aORnfYcasL06cTag019H1A6DzlccOfHtBjLLKyRfQr+tpK4uHFOPOFWm/vIVJoem&#10;/VjGCHmpfQzElfSQSvyXULl6eaAmtw09E449zw4plhCGBUwygIrOXoHDW1e4C/YWwtxcB08oK/dm&#10;To+DdB4nfg/pSOvqS9OIIPNUIU18H69TCY4yJJmOKzA5j+dDgn40mhtjiIeMISrPR48NDoLwhcpC&#10;U6pOkXGCODp0LYL9lmXMl0Tiuf7qTilZgXirAnA5FFmk6qG878n19SAp/dV5/9/hpwuTHCZ5Tv5P&#10;AmxF/WphRkHVf0Lv4GCgv+2uHnFBH8qbNJHr4FwAMR6DZwVhOJpsfF+AHhx7byZ5iNT+HOcu2pBu&#10;gwaI8OUcJdH5YTKsqBOpQ1UGWTAuuUGP6tXKf8WH+S6pfBpeLQNee4qrFlQXKCl41a1W7Rknf7tj&#10;A44MveRXhpsJ3vjAm4MGJLTjPC1SjmhkFNXA4zq1JOJasNApPEHzONlcCguOcHDUccloAEncfnUB&#10;2qPncc4cFfFbxupnRxHEmTLewWvUv7JPWp2TeRwWt0k1TqjaUhfSVe+GWs4hl0KUpRVQXtESQHoq&#10;gEfbWG3yKM1Lnj3XCfOe7fP5Gs6sy2tBNOTfBAofHknOvwkf3Xz8ZmY/beh1eDGkJG5ZFeXN0aO+&#10;q1TI2RUPkA4VT0R8PON6es99qMVd5aWDuBmeSfE+WDgLjGVK4N6Qr6HrCH+vDpVfwdQ5eUnDANHj&#10;81wr40pav2fzOfHxKUi5OeffOF5+sYyuR4CBzXTM3SvCTlVkJaB+MAtH9IrvPC+oTK1HjTLZ3mSV&#10;Z/sv5Rp45nXh9XdfEaYrM2FGqsRpwaB8yV2D5LuI2cKQntG6q9FcmEHvd5Oe75Zf31kHOG4NX+Dx&#10;PUL3i/aePcmstHXhh56V+VNaihWCiiEiADI4TuoIDAj0fvT6kG5Sf9EgUXITZranW+DioSwScoGQ&#10;i12IuzjjHuAQWH21CZSHoMWw5Jo6pa6Ax9rRyPIqbjqMmdaHv+ahM+nNqvb26XRkEZMA87ogy5XR&#10;3jfkeXAV5gVvDvtnKBHcBnzv12twngVG3iddpgiiRMlDekWgoKvn5N0V8TSM56w8hgik5WjaDGkl&#10;L3LjPLeJd8P2bFIBuPLbd1g36fm6ulf+DI/muDHw69p4cVFGP+gZ57N99hCGPAXPhTirAc4TEjmB&#10;r4QFxB84PaeXy1Gc+oUdoVYUD1+oOjoEXEXt6EN9repk2FzFRV2+k5tXNMgRaVFlZ6TLVfKCi7nW&#10;XKzlQhbOfedYHN4E3xXeQPY9eu0bBSsr9W5w30Ak+Bv0vKu4z85PU/7JmXtbD6uhrTd19X1O3/kc&#10;Q96RrvfQHWlx0ZGL1Fwx7rHP/ekkTfTXVIAGWdD1Eri+mOsrIdYrAmVNVVUZCO9yDjvllgvrXCDp&#10;wlB3BlQfRSeJxMhJIXT685OZNkJWM/dJm6bbaRNvQp6JPq3nJ2D+lvPq0NNVZwUZQT9Ytm9clHFP&#10;a1Jnj3GsqXdgODduDLk3GGMfKSHOecn49PlwRG/017NiwAnqBhcZOoLnJjIuElSGHa62zR0fkQEX&#10;sE2BvKVzt0DP3FGG2QXyxxnPbls8M3QnqSNlp7SXh9dj7pWhkN+Dp30yXiUTfQfNs+sUjOHGFhFC&#10;BO/e3c324MFWu39/qz185157JDy62959dL+9+07Bw4d324P7d9rdu+vtHgpwbXUhQ4QO+0ZpSvOg&#10;Uc4ogC5VJyEJJBaIFJm9Qon3voQBuEwPWp9ewkAtcDeGGAqOzq+NzlFmHC80DhgKj9krGujzmDHG&#10;1KpWSrtiuCCfxKLsWkxSitlSSToOZaA0cK8j188uVP0UThqZKlpXDrRFvNcGJQW2Ne2NkFfPWJAd&#10;s9GLHvtgiPO+NkjOnrDi07gBt8F74nB4BlrEo1WYxkKpctF777QvyDyYQB2KObyu+JBc3NNztR06&#10;i+51nPlPjICO37rTJPDevTsbxbPw6zvw5jvw67uPgOHoqzZ+T/kOvJrXbTDariT204/ZQ9sNSxyG&#10;s2z5NOXyN+CtgkcqZdummeItBElkK8+CQ3gXI+RK2EM/f3dQr4M5FVPfn3VXMj9J5yfname5Q4yd&#10;BjlKx2FdjlZ7EXlaBGdrKP0NX+WgzXe31tt9X2sCb/fByYO8iuRrTi8DdYCvPIm7jXxitDZ50WFH&#10;ZuxOixJw5us3vkrjXsDukJa9iK27u65R553dvUwlFexzvZ89kt3Mx3Zm73E35nEl/sipJGRa5QoD&#10;T+uxHjRwMbgvAeVgAsMDX3GwmAL+W91e5ZRflZC38GNwhHSGwKFzeYTSScqIgATC/+q+npHGpraP&#10;LaPTX0Uy294+D+kheuGzXZ6AkicNszDwN0/UCN+gL5JD3RNKT1S5+XbA/LCXf/IoGVAXO8Z0gdwI&#10;mf/1SDrhAhiRl0YuEzo+powBZXQpkzjPtQ85qjPGo2qCGgndRPm+inTv/t12F7vjtKKfbHQHN+ms&#10;/qm3C4r/+17ZwjEdB22In3f0e+tuZqMhHl0co6/sYVfr3xSs/hvDNPNNXxu6QqH53hGHgJ5mv9/P&#10;a4g5Q31ucce5c2K1R7NzMc7k1UyAL/u7cUAjjWnrnr4F98lLNTwuL/UY6jf+cbcbXqAUtgQSqsnF&#10;Hj7vFfHJymMaEAZOnjkOkB4zd4uqdQQ0q0Lv/SWxJfCwpE7ajg8ygFeGNBU6Ll8W6t6r7//EYcgy&#10;bRzgpSH3hvMhVPqb58F6GCobPYh62gnKAXGURg9pPe8gvsCSxpl70/Wo3CrX8Tn3EW9+pjXe+2Yx&#10;0HlI273oXHe6J43PVg5DLvzkUejkcLPTJA6P0gbnwGuDluK/mm0G5MeBX03r0GoNUUvr4vfQPYpI&#10;vjV+Up448djDC+3mfHL104fkRaHFieLEQw0tuiAnuAoUPQrXPlK06TJRoMOCEuWec6VoaI7VVlCW&#10;p7M4M7kNytjjAH1P+XKCCj/Os2Wom5jUlpPQOc+mCFKaQJmeJw4FOUCGn8dDqR1UoNMKl/PwgrxS&#10;pZCIv+KJ24ZutMPPKv3h+rcihHsoTnwkhC51ZasMTp3Mt7O2MONUHroS3VmU7a2uZ7JqmEe63uoG&#10;cBqkpPc8pjcq8EzJmTgvkC6RrSFIYxhgDJ3u14DCJ4ba8wlUCwfI87ZuuqwBhvixZNlA01uVXvZw&#10;TDM4pt15tkKK84pn0wTv8wt/etYTviJY3+CIwqtzBd9HN/j1N/QFNKivhFUZrwsTDL42WKlkNw69&#10;kmFKW5GC9BpL8WgH54AIKPccVnbPYVecLjgfNH/RlhddeXmFJzybFZOe69XR8c08k3FL9KrDVLMj&#10;FEAJtw3OBwQsC+4okb4Ok57SIJgqnBCRe+IOCFtcY4Y6r/mBaiCPmBvN4B6ekZemyTuw/Oz5dUMT&#10;1g3O/Q3PBj9E8ice8ix3HbpIdKDKT6I84jMpOCG3cjL+99WHcaEVep2qvsFw6pw50HFaacM1f1HS&#10;pqMXpqL1m7LTefJkrtNM8/Y3lJG4XA80sjdCWsEyx8deB1J7jkqvowIlfbmXbxtz/yJ5WW4HUqYd&#10;flnGAsvJy9wlfOZ3pF0J7GK0fMYRnpU3F+G7xQV5VXBRV/Fr7pPeBXnyvcPbXV3Ir6nhYJTTvoBt&#10;HETQJImcClySYrj4yUOUD3ya9nNeQ/20GJ/XneZO3VaQ62yD6OrjE981Hg1TMo4AOTIBxiQhDtOF&#10;73AbB7i6OmiMlhZvZEQ75Xm/OS0uHJQQt6VKC+SJfhQn2T4UGNHrEBfuZxwHAPk9t27wzwkn7j/s&#10;F4JOz9wucbYdc3SHvCzAol7nHDv4Trlx5mE78xEQ8C0OJriGPjrsQ5D/+shOGSWfqzhD8fwAafhX&#10;H2SNsMeNoMbJEZ5Vt5yd7raz48dtdPykXZxut/mZU1wVDbL6kzTQQilRnjxLW14CvfefnmBGEIZ4&#10;7/NkP3bwOiwQmlXajjdDjxNSrnTvAK/UvKzSyzHgeUmz0ptXlZTp4Zhm05763rWOXemH2jWP+5Rb&#10;Btdn+rklU0vz4Bix054gw1caTHCzgMxarvlbV3vENqF4gXTmDy76uXnKI4Uvddwpz1y0o/2n0GG3&#10;7e8+De+L7s5trwpFyS8brAFZj5UEjStmJYYcBc8d5vP1hrWVJbrtq4G79xzmu9cePahh6Xffvd/e&#10;e/dBe/+9h+2D9x61D95/xPXDDFE/engvw1sOEbqvrXs412sTeOWAQl7zrlPNTAUQceqoWXAVtUfr&#10;a7UH8gPDTyKCxNov2JfXgfHiHVJG2HhSRZJ22evlOIBF57UOMF6bHzgvCi6G+1SR0sWUCog8ZBSP&#10;/peYN+BVIff9kaSfv+0wXY/U0sJoi2301OvO9NfSAtxNew0qhhx50Lk+e1B+TSlD1g7TCxAvm7nw&#10;jOBCnRo1MD/LQMQGGnjs+zhnH9uAc33nXHOk/AG7OdbrTcmUzIsChjhhVQLxk7KsZ3aPWoRXlxez&#10;PmFjYzk7P8l/7zy8k6mT8Oj7Ez71/L33H8DH99tD+Pn+XYem19p65oydSlnAeNNWeYK2RpkPODLU&#10;qf8F69jh7QVbKb/3rT2xm1F1J2fn7ej0rO0fHOZjKM+f77anT3faF188BZ61x+4ylOOz9gToH9zo&#10;H9VwftZNV8YGWuTSPneccqiydh2jLVZgCKUjdGpq4xehryfQsZVA+mvZZQlHoD6F59DzfntOHZ9S&#10;xy8eP2+ffPq0ffzJk/bRx1+0jz9+zPWT9tnnfsxlhzQH+R64zx4dOSR9no0ravOOqqcGbEbeC/+9&#10;HN/WtXiz6izUMKrDuD53Q+98xUEOF5VBJ//CMZYP/7oAVgfmo49+0H797/237R//3f9ve/zRP8DO&#10;HNE7poeswXEEcnQe/eme4ME3eFB0+xRb5YocSQOcnr6pUT6SEWPM7Ru8Ws4K51Yl8voiyIEl26VP&#10;ddDqq2vc03Y46oT81yudpi9QL9ebDHbM1CPSjnrE2VOrK/Fck4c7iJ2OTgPnnGuiKYm7/uen4eZ3&#10;fuEHLY4xwHQIcZz7Z2s372xm97aNTTfyWKJ82yPY7jQ8wQVdDk8bJ/41wiMXeY3O2sXZYdv54uP2&#10;o3/0d9s/+R//+/bhD3898b6Sq3PKv8rkJeHlXPiGMGbCEKHOlbmsmKWxHstICnoWfZ6wFnfU3LGK&#10;z7H1yXuIzgHnW7Ugx1148p5ies0qSonRAUGXKBIfhGsAMicY5rIGkJw2q3SKVPYGjHdt67QxBsn8&#10;H3tkA3MI/dUWPbTOGLWop9pXw69AnBByBuxNUZVqd/BSR69zg9zKXEiQgmkiT53eCMONPPLKRG83&#10;DOVUO4rOqat/HHu9J+e0iwOp68i/8AL3IjDBAwoNPNRqWePEXT9CNUF6DLS4RikdpJsA3XJMiqJS&#10;5ZDaWAkbEANc8dSVMjJExbUhOiT0NCk0lr/gNd8Jttfrq0idF+XRfNTA4wDuGOXojM+YzraZNusB&#10;KN+jTof8Gm98wFfJj7jt+B0zyVsP4sIWp/0VAd4qXsOXVzWcj6cXeXI0auenXOddbntZfr2qesf2&#10;MvFRUWSO6CAZIFz9HeNOhsaZZ+FaenentPCQxTlAWikeUonhyEPZFCHnyKt5aZgByzijXN8Vvsi7&#10;//1zdsBFfSYP3ciR/h+95P7ZPL/w4xoD85EL03OzyAHn4l/+6LwZmhD8343vNBStCgxdBn4rgjid&#10;Ls1zjYBnYtyRhdPDHfBAb+zkc5Cx3VYXNML00mZcye8Tjvpo2OT3oR1Ea2SnDe10OQZL4QHkxCF+&#10;5alkaiJXnEtHfx5vgGFylB4YYqcfcRIcvnX6R+N8U77HxtoS+jFG2JHJuu7clh7x2EmnjKF+GaqO&#10;jNNep5rosV7NnnHUEBM3S17cd/c4Pyi0uOxe9TzHY1V/LmmvzqLBtQW+btnbNs89YQYHIC9MXh63&#10;86Pn7fwQONpBOE4pvkZ/yPaVwWr+xGE64z6UMelZijAZhAqABI2YCKtVkXrFKCiU3Dzt9jWv9HRV&#10;enprIgblqAFXycUgC2hGFVoZdRWdJStcgsQYQMZKHMhKCkFqmH6otYcAjAyOSyEDxNWR+K6guZ8y&#10;ORd6nMxsfYqpecaSNCIygkISBh/Oe0Ussg4JXagNU6cvhBA+v+F8yOtths5cVVZdp/4RHvBRjcyx&#10;13v6XNzHiRnaLIyfR3DIrXAU4TE/nhfXHX85H3DtiAd84dtH4jtf2eEYK6/geUyx/eg/M+lg/a1T&#10;taFvaZieEfVJkvCRRhSeHPhJunvuu+9CRl80zigL+fAmlJOpc6jTiCDLv5xbz3LqCg9REMhHjbbY&#10;/lQx//3VMQ1M7NsORbthWJYj6ABz1afQGEc+UCUORZ9hiIWTYw0w5xjlU48nbj96mV7moZ8Xpcfp&#10;Yi6/ZOOiqCO3+aMn66Ioe9xuDevCFrcsPaP3fY61rOP5AHXt17ZcTFUrt10Ic9YOj0+y2CrvNZs/&#10;cMD9YxwFy/fLaqkf9T099b3gchwCZ6g9jLltg3ugjV9p8+Mg1ZvNPtFA51vjpkM4LHxbsmDoacdB&#10;NN6M+4pD1WTqqEymjc6WKzf8uzjk8gCnarvtPvuwHW5/1k4xCPMYPFg1VIYh81yvv8c4GuZF5nWv&#10;8FQdnCQqw8ZpN3bTIL7q7jTkMe4NvE+acryNJ72OqbKMwY0MxZlFhvyULJ2ybIOKYVT+6rVB7g9y&#10;F12cvCxn0CfqkQixV5Of17FBwFyM8WVbWVtoG1srbX1zpa0B5/RczwQYaDQ6J/9yvLoO7PwQpxrF&#10;5LWLt3yrYHR20p4/+bx98cmP25MvPqEuMKE7GTgSgYMRp4E6vC5c58DXhikEU8EQcTh6GqXrhvEa&#10;YZBec4Kl8Bao/MLiIj2KpbY+7EkruB+tq0tXV6Ze/1j3QwF+Jq9egZAg+UxelCVIGCtHGUUvTdUu&#10;kkrBliH2CAmoqjVOsCI0t+rb689fJxDEruG0OjqcKFO4jL2G0fzsmkNTQ7xtsi45tydkZuJmIsCC&#10;TFLHFHct9J7QtTq9LiSbcYt+S0JwCBS6wJUCysU0eM9q9TZHvIY2j+trOg6gutoaPCtU4BrIft1I&#10;onjO626+guFqTmnCfWk0DXGAFNDwwJC/FRmOqijrUHvJFk+ER+XLJDcP6eYGHNWzlZbym0NT7m+8&#10;TB3Ch0D2QfYDFvDvan9dCXC6Ja8vDXy9DD9bd9ti/unla5AjExriclCtauHOOucvcbl+ZXjdvdeE&#10;ZFx4qvLQeM6XgkCxIW6ql9swdGcxfm6o8uzpdr7f/fkXT9tnnz9pn3z6Rfvo48/aJ5983j794jHx&#10;T9oXT562x4Fn7cnT5+3Z8+329Nl2e/Zsp23vuEHI0TXw04v///bOA06zokr71XG6e3pyYGBAwIBi&#10;WnfNWdc1oGtec9hVMWf9zKyCYl51za6y5hzAnHUVdRVUVMKQQYLA5Jnu6fB2ePt7/s+55+07PT0z&#10;DQwD7K/PTPW9b92K55w6oapu3a1b+VTljLAtp8e3lI0bNpX1V23SfZTD98K3VN+hpuz1G7eoPuph&#10;KlrPlJepaBQ13juH+LM27C9wqX984q6rSzRhJ6x3w/LJS3gLRWOk74J387AC+Y2jFhvDd8ifUOaK&#10;cXxy+3UFamF1Nw1RfwBjwpth1RDYbsf2DeWCdaeVC8/8YxnYcpXiG5KfYW61vHuXqf7o3q8agosK&#10;PJaZlciOC+CTCXmDqVTrgfQuTX8ymP11tWyuZh0Df6pZdZGescFmXI87KV2WH3m7pp+locX9/nBI&#10;n+J7NDY9a+pvvaMTkBeSH0KBaYj8tlervineB460gvqgK0qYz2guWdrvJdHDDjuk3PSmh5YDD1xt&#10;aucrcryrHgeOaJwImFVhih6Rxm5qztIHMCSbUsZbNqwvv/nlL8ovfvrDcu6608mhoH6pz3jL4BzZ&#10;sycgzQwA8QQyBnJNPBUY00sQjt+yYLgqhUjoQDb6LRZ34Kg4b2ZSI7pBvK7eXaqEU1LYrG143bAq&#10;j3gmkePUKVklnTFt4EZIKLdJSJuwisOLNaFFVIQpHjgDh7/xTwaBrEDvnqIMAwUFMGWaFpXz6Eou&#10;GIVvHbdTH2cf2yULoZVK20yvtK5fbeWTh97dbQLQigqL+hOvQMHQWJLExlQbVjpxXrNCSHotc7p9&#10;gf8M00CZ+wTqVQkYTEAaDeEl0Ffhgpf9m2qfEE+24G0xNh1oinFZf1KP4/1EcgegCFuWthRgp/rI&#10;TnPJg9Kl+y7KhnN0T8gDBiAY67xtwlFb9eHv2GijYE6TkmsFfsNXEkJsujC+VIGqpC1SMSqOwHPS&#10;6VaPrQS5MaWgoXitQ881WOVfOY+XHvSsXbxF6FL+PKwjd4Zj8TL1xBlebPDybv/JMW8ynBgbUT5w&#10;FFODbqeC9/0q3kdhuu3hKURbFGfeDkQGObhXZS3kZtq9A6mYOibr1NSIeF6W+oQE2GSPugg9xK96&#10;Nj7VpZ72iEwdyoNU646Wwv+iQ1NXOZ9lQnjjxCPWnFmJ47Uoytcg1B88UWqF4hrNisd7srBWPYwM&#10;AsmnQ/xmCjo8805dxRWieUdT9FZbOyZEY6GWdrMLWlZ9mVJ9YB25wClrvN5maqkuDArzrfrQ1r5A&#10;/aNP4kPxInT3xiV2xxNy/FaBrxYRLE9ULvM4SiH5oHzwvwkiWqtBTSm3gODZoBNAmn0H4FIugP55&#10;JIlXHCmgTsYluFedbi8455f+tPHR+i3C/3oZIdyrvSRvWwA2Spf4ldA5pSCeh4d9AIt50SW5RmGN&#10;gRRjV78JJIF3MpjYZNNtButYiiGtLgAKqU3tDVyCU0Wqwe3ik24lam823J4FokVHc7R0qV3RPvSF&#10;5KuC15OlNCahl+Lj1DOVI8VHYAHSQZXDJcwGtKmfjDnWx22wuEGqFxTSPZVBWeiNKd2HfAdLRpiC&#10;+EmB97OJ5St8jOv2yfHSrT5RTxE/NNXm0AN6DM7axKsaW5ahewCasTMkxirgJ422BcWVGCEdSykt&#10;oVzriQYrDcjlVR8TQwNQyIm0CiglrhDPCiqm75RaiYmH+ChIitRvCjFEwT471ffxzNOhxAdnRCCN&#10;QsQrtQpTTAV0WZFVf1wWMY5SnJBPjHI63t1ycGJiqr+uPe7BgdNwjeew77THG0LJoUofEGW2fiYQ&#10;naEGzrdL4msItbJnVLNTHW6GcQX7TXvD8Q9sxpU85AIjXPllfPhR8IqBsh2qsltB/1wPgXrkrZlX&#10;SEgpyqLfrtttiX8BPI80GQM4RhHBAwTaEwohLWb2AMTGMN1rkHtqXf/CU0K0Z6BAlViF/AfPmm9z&#10;LLgc+kpclbaKt4RUiDEwXZYDdVBlPVCn/1Y824JIP3dAUQ2rnwPq0oBKG5bgkFJWaG8bUV2Ehu55&#10;7YIg46pIaLdJqCC89XuqjGpIj6hXCsRZ+DFu6T8CEENE+JNgwsjmXcqm7i0ckcZ+pnueTcTmlunA&#10;pju+etNwPVNTCLOosyi+XYLY628oPvWjo6m2y6hobw7pOixBPSJBPSyhPSJjSUFX4rrYrKTQOTmk&#10;sKN0TA6WzuagjJAqcN/cUbqnhlphQdHVZQ05dE7tcOhQuq42xbePSoEPqa+DgR+1S41SgObwCdd9&#10;C8HpFc/DBi1WmOYNR2d8sof5UEqsQ20UPsDr5IToaKdBbVaG4O5oOeX4PsvRc4/H1j94VFfHRa1x&#10;jUBbdmZrSqueV3kA90SVWKJI3tq5U9pQoGHssjTpk+wYp4rDUPWrgjKepteOVT5jVGl5nTCWQ/Vc&#10;vBevvPJaXBgWlJ3f0OaztWqO0lBuXBnuDrTFkYDa6XZXV8kkyMure/ZwpbvA/qR4uIXFqozpIkiB&#10;kzFzDO8MMvACW1QEeEca1qH+yY8tWwfGylve9qnym1PPkTXcLTdd3Rtnmk3PbWqrYi7VQGPwcQAH&#10;J5XEO5jNsnr1ysIJRXwA/Ba3OFTNwdoc845UpgCjkzRUndNlpMHa07Asn64yOjbpnZIYICON8XLF&#10;+m2qkvcH2/1CP69eYA2zNhXvDqofKguLOAQ2HpMKVdFmJJAvYnGPR9yJVSyiMe1t70Zt5qxkXlHB&#10;qzn44DWePsW66u/tKqtWL1VRUz5PurNbhFEZ9njBgeoeHmmUrUMwervbRttHdeX81g0bt5XhYb4X&#10;2uaDFBrjapfaaY+hUlSBixrBXK7YSG50u3DcKeHU2zVavvPND5e1B/WY0dw59ZMezhng2XY+l9Ys&#10;G7eMlue/6CPl7LM3o5Zk4MtixMNp9uqqBqiPNqzUbrgC/DFA2OAA04uvjQ+Ry5vx1h64Si0ZF96a&#10;5cADVpT+Hmz5ybJs6SIfAuEvV0GmKrArkylLrM7BgWFPR0LjCaW78soNZbTBlFhb2boNZSJ8CR/e&#10;GS2kY3vaBhat471ieXFuKiKR1opX1VZ8BWZkbFGrcr8W50HZLMuX9Os+BuqyJYs9JYZXe8ha0Z7p&#10;c5VHuxctWqhywLbwYBrJhxhmGnfAPEi7Nm7YWjiTHEv4wgsuEd1pbxFfjJk34OPOrh7H80pdfB8V&#10;WoiCumfpo0NKcNWKjvK5E44tyxaLF8E/FZPIfat4Bb7eC5ByaHyiPOVpR5ef/eSXole3ChDBKItC&#10;1edIxVhVGzBExRMsG3gK0WlEa9qpdtBtpndpQtCPdCFonFZ/Mx5gXFS3vuE2JE4dhLs2TiJCyJJC&#10;JYnfwhAT56iJXlJQfnDJ1ChiC8EYX8lRZPyv/ii/eYEeReWtNtQg2+EZLv2I32kk+c7Pc0zypTa8&#10;r6Ix2N7eKKMjW7xT1lCV5f7F7W6BspYtW1a+853vlHvc4x5V7NWDSmwbuN+6dWt58pOfXH78458Q&#10;Ew8M4t++ZRqfq2TsLCztPcvLIYcdqTb0SV4zjoTHKiW4NqspTHhDknILN3Z2XB84j9T8jilu+lPV&#10;CI5QhhWEQQoWI2+kF7/oJ3GcpMayI/pmzaoVnnZmRLM0xTKmeVG03bJ1e2k0Rv3aHd/M5o00V6rn&#10;8B7fC9gxKiNDvIASpV79dWDZk6UigO8WrFm1xIpzUT9nXjOTIS2nAc73seMVuym1qbv0KbTwQlB/&#10;R9i3MLjD09ennPK7cv455yJtbExeedXfhDMZqZIvCFeaxwEfV121Xv3qNY/VoY5HYE6K+Pi3f7ql&#10;iNkMwVGP4NiDQ8gx8RhEUsRMz/VJYbH+G1NA04p4UsLtiFscprpqiljKzOsFFqSqW2OnMS5FPDKs&#10;uE7dT3mtiOncoVEp4g0IaQleMQ3rQo0xvp/ZJgKpbqagqoHs6UyhicGKKmYE006UCIjyFLmSMiFH&#10;gCH8Mrbaxqsr3tUtxXLw2gNDEStNvwyM5SuWKn+z9EjxIKgQihYUQiN1s2ll+xD46xTBUMSbpYip&#10;uLtsRBGPMPUVipivxnD4OCRAEUMD7pM4BnArRktF3CGrtq9rpHznWx/Z54p43bpNfge3dMjC6xSL&#10;MX2JrSE6ekqQ8vUY4wr15yUU5WeqaEGP8NzFRw46y0FrVgq3wiuKePVyMbUoIEXH6z1e51c5GkPq&#10;LwGB25SBIuUlQ4oNOqwJygIoQp/XJr0RRzTeskWeiJRITGNKtQpP8AWTatimcWgD05AxDP0+sZ7A&#10;yVNqD6q5TTikT7zvy3nIrJtxght4hPZLlyySYl4k/TRW1q5ZI8ucaXT2OfDFoF6Xu7MibpTt21MR&#10;d1gRDwzgYUoRX4gixrNv88cGphUxB89jMEgwScGBC5iR9S3WpZg+RhF/9hNvutaKmL6PjI2URz7q&#10;0eWnP/yZIsTUTJN5nACUVQXTQ+0SjsgZA7u6Ok0F/HTdWcbugOd7SwNQN3XWQfncxqwny6FyAr3n&#10;GTSuP4+rm7jLmIjYaag/2xl4Uk+NCRGKHTwwSxBTop71SJhZ/G4Anr/uFPFP3VIaM51C9C49Cr36&#10;v7zc/o73VC+WiRe7LbdIiIdqUsPXuubOYGiPp5n1hZ4g7bRijThRgayKjxBmMPiK56Kk5TxJ4zk6&#10;ghMXGXeHHHxg6ekNg529GezBgO3YU8EehGEpWnYsc2JaYwJHoV1OXG9h/w4GO6+4sY7b0anxqbZT&#10;J9TiyMr+3oWunxPH1h64QncewQphoEtklQMOWCl5EIqfZ2y6jJ4C8Xdoxw7heYvqGSs//NEPypmn&#10;nabYSB8uAf1Fv0SfQxFf5X0j4KoOiZPE685P9wAgMV12riKBgv5JYMKkaokhCcFaisdv1Qmurtyh&#10;ivINTeBK4ulAsrCuFESoVifx0DCp3PGYYvEW9I4qHRZrpqmCp7OptqoqukEcCAxiuHzlZ52IKwwR&#10;7QgB7XUI5SdHTHHCoCrDljeMKfWkInx8o35HV7kGs5KUMct1WgjuCpFn5wAkwYDpu30Ppl91b6B+&#10;BhD0twWq/uAtGxnEg1QF91OBNFI+4SHRdp4D9CVxEXW4HpIoxBoiCpOgJ/Y8wD14j/sWL5CGtDKc&#10;wgIlvQrhP3kdKLe6VvQnz6Q8LwYNijnKijD9O9oQg0v3MjC90UR1W7g46Bl0plj4X4F+xtCP+Ai6&#10;VzoV2Hrug2CMG+Uj3kyhx2QgNzSvBJwSXWugH0zrdshItvHJ6yztMnqKDN2CNzesIMMB5cLUcJPf&#10;YxGYwrSCFF6ika3A+GDqj8BYjPsYN62gvH4ljHodMJcIum+F+A24y/TZV+ohPsqPsc4UoISw64KO&#10;arPbypVpYvo1oiv9IQwp7KgFftdD/dnOoezye1CBaX3lY2oe2XQNlPB1C4E8/sGJaYaAd+OnbbR0&#10;tsUUO8sRNib0DD6vKOC/kakKpkM91CETOaGv5nklY/SkzIKmqYQ9q6La6qfTMas2OdGQAo3gfSfC&#10;b/CQ2qff5kXPWLKuD98kbzHDFfwA/7aZb8mvewXWveGP5qQcH5ZnOHQDeeClFJY7VAcB4S1Fzywp&#10;U+WKrEK0GaeyKeN8rDHifGqoymXmiDS0gZ5Gf68JOPvcQOijsb4iiHSrwNXCRleLFzbUVEqJ0Cbs&#10;+8zgcQk0phZGmdLh8Hh5Y+q4v0MrC4bpJoDNFuRhAxYnnTDtyfQ17xPjpYJELBg8sHZdQQR6AUSR&#10;lisElAMjIoFwIcxIU/mVYg8LT2mUCK+OPJyK5Nep5AL1coi9PHh28RHH+bd5KEMQRkWKyVBMbFAi&#10;YkxWGl4Sm1fiXFI+XqA+KsS5yQh0duZxDmngAj4lDoalz4RkXoD73Ozie/JV9/V0+wRUXpad9/QT&#10;BRTv61pNVqyGeJcI1aAbn5Ryg9bIJQe8V/UbmrrfzFjEvT8bSfqqHzElqMwqDXpjzSYtoHmX6O17&#10;8YGXAtgVKZqxuzlefwiao0BZEuHVINpqo1HlQG9vpqvqgNZ+11t5/QUg8Q38wytIeMh+fU7OAye8&#10;9ch6pgzTXTzh919BiGBStMxzZ+nfqLzdPABhfAx+5hUf1lyFI/UX4cRpVGyq8WY0/c5lnZYwF869&#10;gfBqjMi5QofGozfHgDJQgVIWXVGAzB+EGQFVAdrDGKp+x89WYEjNhMgHzEis/jDOYk2PgNAnYNhk&#10;4LcaRXIutK+6RrnTpXM/owaSTv9WUts9rd+qvx7q/2aLny2u9g98IVtgrZbczeAYMIn3WW/z/gbU&#10;XLQUiHbySzKQtXcpo80bLio7tl1RGsObPfuCocbsFcty9JO/ZMS+FAtL7mk8KST/A3mPBwkvazib&#10;GGEEsNmOMcMdBFF5agPjEyXHLBQzkOx8Zkd0/0I+AETo88FNnDken9Ftlh7JgEV6tnwZH1nhTYVu&#10;p+ejIQs0blGiHVLQCxd2lCWLVJa86uVL+8qivs6yeFF3XPt1XdhZlqgcdAeKnenoXu/A5jva3cKL&#10;xoKaiji33jDvikMl13lFaWx0pGzfvq1cdOH55dJLLipDg9ssNyal2O0QIPwM4AWsB34CYBAQtHsw&#10;nfYMFEKIv+DfSkQBgcT0NIq5RQJb+ySKdByDh/IdHuILL0NlcJCTeQbLwMBg2eGD2XcUvvYS60Mw&#10;DMKP98g4AL5LAji+5bt4ab8Ph4cgnLS1hCmHPl4j4SsvCrxiwvZ3EZF3zxCoTD0SvGDP6MGKFtHS&#10;woI5eWeUL7/wGsqSJYt8cP+KlcvKqlUryvIVS1Tn4rJkqZhAz/r5EpTa082rNZ1o/1CcKGV/tED9&#10;jS8H8f5lvCvJu5QW2FLIZliHSGsmFgfvSbnG81BcDlbi4GrXtNcE6oMr3weMnafx7h+1eBpWzEla&#10;Unv9FeWCQpHkU3cUYFoUVPTdRyTSd937XVHhwAYK74+qXB8AAd7otwr117l4Vah/oXG+dNmSsmz5&#10;krK8Csv0GzrAA4uXxBdSeBedaXM2BkFT9iB445Boi6Jl0HVL28ILrAlz0pW/9KMByDQVfMKrcpyg&#10;BU+xhk3wl5V0ja8q8T3lbhuF+T4k78bCs7z3OigeHhyowmD9u8ljSgv9NMSkBDFQ2Snvr86wZKJO&#10;o2w8tenxo2CaChlc9xF9qVuiT8VOD/U9lQyFg8qEGMv1f5Fm30PUWK8PpSbjx3ERWgLO/NjKNB0S&#10;Zv5OmC0tsKe42rNpvCGliMw2YQ3S3rxO4/r6Atqaop+WYuDhTU40tpW/nn9GufisU8rWK88rPZ1j&#10;padLClKysTnBRjn2wmvcY7GhmBXSI4xZisCCecG3FYIYxAoYfKZWtTMaPua3v/GNk8MYlLxeuLBL&#10;snxJWXvQmnLIwWt8PXjtAeWgA1eX1StXeBwuXtTrccmek8MOOagceujB5WaHH1xuevghZa3S9vay&#10;FCkPt2OyHLBicTn80IPKTQ87qBx2kzXlcF0PPeTAcuhNFA5Z47gD1yxT2mbRUPYX/tasXlkOUFi+&#10;fKlkA9PiyGTkB33GgZwo26R8CSjhc89ZV076xlfLN77ypXLpxRdqbFcOngP3dYxnmBvMiWNCLoSi&#10;SAXA1cTw37jaCmKqDiHTSh/5A0JROw8KG8Hua94juEK5o5Q5xjAtajrN+cz2iFUELM/uOix6phem&#10;JiWEvUtTjDTOtIQUrQIHn/v1GglppkK8nV2Ii910IDyschgNTwqPi/omJsLS8SY0XS3w1aYJvC79&#10;o3141rFOElMylqnu50yohC537mvlXbnP08Epa7/rOGw9w2Sr0u5roNRsB9AiG3G0R7cRR/voRwie&#10;eLWoQ7jT4KvwQULSRj9cstMw7QqeXCRepvsD3oLe4JR7X8FvZZUbs6ZXCATTS888Sy6aQmvTFVqK&#10;XvBBm/gB+hPXITp3ShB5R2YV/DqSys3XHHirlnt/eETXCfEUU9/UBx0wUtQL/VaD1YdYlqloaZAA&#10;Uv8QSPGPNSexJeMUHDAu4AMhwAas+RwsqXyQwn1VT67dXXvAh6NnXENkcB9hWoxwHwCyM9Cv+u8I&#10;0eJ9HairXh+QT2ldtlDPEPDqU6RL3AuyiIzauYJrF3wBh8wlMBbAQ72twIwM1zPUW4KhjGxlLCHz&#10;ytRQ6WhuK11TA7Jdt5cFHXJKeF3UCkUyTwqYV3p2wmf9vvWjCvB8kskVgy1hCDlBNHJUwUMF/pYc&#10;pa7wZ5SJcQZmNe4wpDGsY+pZY1aeJwrUxoLjaSuyGkcrHC48+u4uVezllVHFkTemq6c40pIpa8kE&#10;XleLeqI97FtClniJS3X79TS1rzEmBS9LHqeHNuMZowdIg05CNlGGIhQS8r7CiYORobBnqHPRbiGE&#10;RUDexnF1svIVujp0tZBNQYzwTeGFlyj3nilpPGNO4tkxVIYUuCeMjozKY+IwEHVQSKD9LML7/F8W&#10;7uWZsGOV78AyfbFEIT65trislFW1YtnSsgwvZpG8mkWypORV4SGHl6z8bB6T97NIltgivoWqsJjA&#10;95BVzjJ5wf6Enawv6llEOcvlCS9Z7LrxiDjYge8p+6xZSX+8QtrL2cd4gmOynvi8HP3gJKHWt1D9&#10;yayG4/kW6oTSEcBJnEIWXlaGOq4TwGd+t5Ot99xPC/99B5TbCqIjewGyHtplT5lQtdV9kTJxAAee&#10;AYjPhLHLsVF9KixDw55xpMFzznKs4KxgRXemoXt7jG880sXQdQleMN4qXjG0ijjH6znWLXwBXZkd&#10;6ZPH2ycLt3cBU1+d4oP4jObiPtFbvLFEPLJU+ZYz+6EyV+i6fOlS/166WPTn0A6lhfe8ecr4DgXJ&#10;skJ6xBGY6eGwCl136PcQn92jr5zQM01PxkVnu3hawQdMcKgEhkj1zwOxGjPOU+W71gD5JAzrSkM1&#10;VP+mgfv4naq5rqKnn04rzH0NlD9b3fX6ieOq+iX4W9EJ+bsVTzuz3/s6JA6oiDbSNtYjJfD9+/qG&#10;aF+9JcT4NTuclinx6o4ry6UXnl4uv1Ae8nl/KSND2yXbmKJWnzA+yaDgSyUL4l5/qvIDHCuWJajo&#10;KuTrhyh/H5zT3a2x2l9W8plbeaHIa2almKbWEJOxHMtEeKcc6sH4Z+PWQo3dhQtDHjA+vaFSsn/N&#10;AavkQR8gb3q1P5vLLClvPKxaubQcduhaB75XwIyqy/Dsl+SG0nh8d3d4cylv0uCx+5AWXX3KlmTU&#10;ls2byy9+8fPyrRNPLN/+5onlT6f9wTiItwkwZZFZ6nsLFfBCApH5m2v92a4AR80JvJZn4RBDETD6&#10;1ZAI4QnZG6JxSgohENwIXT6gbAGdU5QOoZDYDo5QT8Hsl75VBNaU14qllD1VrcBJKz6Un2tfXPk4&#10;O9vRW0FI7mULvBHdXnqY6u5q87TkIhEjFHGvhHKvBLTSqpyFKO+FCrouVBkLdU+cT1hR/XyzMtaI&#10;KyEmfCBomZLmG69WTPQHRYxCVr8a3DNNW/UZbzr6GAKdqf2Y0o78BIR9CmMTHcNGXiP48LW6nyb+&#10;tYVpBpmmJT8c4aljrw8T1Da8uGhzLbAWrCs0NE3pNwoXPFjxch+B9eIGuABnKs9fR8I6VV0MfJ9a&#10;pIFJQCmDfwYN3wj1h0MYVKILv1HWBBQn60esG/GBEc4vjzOhOR2LpQoNZowpPl6vgY+BZr5ROfAL&#10;H7NfyL4A8YynsmVmx6k61UAzvUMRc82TdjCs+EBB66PzVf/AgZciWrQEnRipGHEoYspnzZvj+ySE&#10;8KINSpt5anS5thAl8XfvCoJUOwf+qU0OqSCBZBLaTpj5u+pTRu8tCHate+cQQB/4lYpa9/VEGQzc&#10;1P3/CPl7trg9pZk9ZDsIO1V+/YDkk0MNaKHRLNnhTVMKzA6NjWwuV15xftm88fKyfet6OVSTnrbl&#10;2GHEOOXwhSMyJz/GeHDEzkFxrdsZQBZmGsOp6pNsllLktSKNN8drrJEbeYAMoZRuNQIl7NOzumKf&#10;CCfcLWLs94ZyXiFlzgeDVq5c7jjrB8kHHKtVK1D2S+yAdcmwQBcQQl/0uVwcIaEijqVVI+mZBq2c&#10;c41p6aTR0ZFy3rnnlj//5U/ljDP+Ui655BKNzcqbRx7YO57Z49kwsHeoRksdKkRHsyoQGaoKcc+9&#10;FYCriJQTVRAXjPNKhif3puL1E1jZU2OK57SqUM7TYsaCX/+cXfHyxVS2YpS/baqrtE0qn3576g5F&#10;xcacIoXGzjg24jCNont2yk1NsmtS1ya758ZphcrVtY3pB9aEmbaI4AMHpAxC6TPcRAC1wUH/YnOS&#10;qqTfUg7E5/cs8Wh4Vaq9q0fPhULdxxd/AjiFZ5z0EricAERattjjlZCeKzuLm+QDg7pSRuy+VTnq&#10;q9eC8ajUPk+HVAM+p2YDuGat1wSm6apqFXTfKluge2jN5gUsRjYzOB2gq/MqHvxY0UwxM9KtNutX&#10;dSqZv2Oq55PgWLgQtXzCIhtiGOTwB/1nepupXpdHGv42wRMKUTgWPXhNitfe8hQz6M/UFQcUTIie&#10;k6LrZOHAAtHYh04QRHf4xAKF9a9RPWMHKfFsHgkeYhOJg9oLChANzPKA4jxdjVOmfNqaT/rqdh/N&#10;L7RLCSOoR/CLSpW2VT5oLuVtgwPOog/wUdCNcYPCptsIA6a9EJ2xsWl3YCkZt3MC6tp9aVcfKGsu&#10;oXa7t3C1ABzNPdPMKvL3bHEJs6WJX+CyHm5IoPaJzxxmtM0xyBVkL1fxYHAYim9YvD0ontumvEPV&#10;Uh6M3aN0nZKkGmNiOd55t3E5Kbmg/O2650SsDvEqUt+y2WOa+pB3waMaxSqLemNq17JOYynfPw8P&#10;U+nUHC9vavTxl2VOjNQu0ugZdSKDOK2uTQqbell2or3sCcG48JKk4tjEibzQUGQIenwhw9ioyBIm&#10;S5pIFnQO+3bY0Ng2ycyU6pbe6ZholO42yRjplKnxEa+f876w9Y16F2O9AtDYgsQ9IR8wXgm7h908&#10;BS0E8IdwgIAIB1WvEIKZDooYklVYWfQUxLOLGOUCeZtgAOWrx2zO4SsveEm5sSe8RjxldVaIjc1f&#10;qsdyU5nUF3gKQnKwmD+FJc821gym5DG1le4FfOe4yPLpkLcj71dWD/d4RSzm9/XKkupjc47udXVg&#10;qtqbuuQ9ycrqVlrKxQOLndrV9KwCYCvQzVG7abuuDVkZcZgIUxmlNNT2UfVnRP0YVT8bE9HfcdFi&#10;jDxiWv2MvusGHMWhFCpXVzY+QTbwbbZUndQbqOUJhDViSMVjt+kaQytvMIvLq+6nr6KF6C7iKypo&#10;zyAOPojBbKVCULzXPNm8pb4z4OmnvWLhhlkCZg7GNBjHeA1AdA6cSCCoCm9eU7VRfgT3n+UOBqpY&#10;CRr5i0c9uuL1msbyegnQXDQmQOPePjbhwQecJR27onuVZtFCaE+8ypDlj2XMyTux1iRvWDyGWdFC&#10;L6hQO+Btf57PfCuLmc1oo8x4xCzPhAY3FjbJPQskHHkGQf1Ql0y92JEbdKZMf8hClZi/FJvjKwKJ&#10;ki6zwW4f7AJzT3lNgIZWjTXk73rcPOw/mBvukTkW/5Ynkr/NHWVkeIN4enMZGdos5SeO15hk2RHD&#10;Eh5mpodxwHnwLQ/SdUkBpmxigxfyyryup9wqBTwevF61UH9ynDNOiPC+EGSjg3QGukLjDaBIn8Cl&#10;m3QK2H3NWdN48T57mrcsFMH+Hz5NiGeL/LTeqPJyFgPGAwdxaOi7HJQwb/IgtzjkZMumzeXKy/+q&#10;cJF+j6q/NI92hA4ElNLX2YE0ka7qfRV2D7Mc6KECZNlQEVtZNm9rlDcff0L51SlnlYm2BVYmPvdV&#10;HqsxbbtChFI+CxCrYIQoJchqQcBJCPIlGxbkV69eoibJIhGyVq1abiEJQlevWhrTgUKYpySlJDFl&#10;PJ0iRKIceZVneIwj+LAf2gpfZOHzbRycMTwUhyUguJkWxd5RTiEyENJCA91Tl7G8PO1s5dsu4d1L&#10;arcRJe0duWBA7UZIx/RsMA6Bwxn4YDqMibLZupWDRjj9aXvZOijPC89XSmnz5u1qDyjuii/GSIAz&#10;PclXY6bkWaGQg0GDuWAc2gr24X4TvqING4s4e7Wnc6R866TqQA8GgEGNnO7l3kHFTskrnBCDbdwy&#10;Vl7w4g+XdWdv9j6YpjxJ+jJVZOF4cIEXcM6MhurQT6bRzTowtx51i4acE2uFJ/z5pCp5nCuW98tY&#10;Eg47p7zTkXUg3u1jGYCPKNBilh96e3v1jMECDaUMRUd/0k44tvUuXEBvt0uWMgenML1Pn/OgDNoD&#10;RcA2BZPP3inNpI0y3NqmRl0H01xMQ/PVJNaX2dHJRxmYlsYAo5XgHp6DBOz+5stAvILEN3l3DFJO&#10;pw+e4TAFmiKuKgMDoz4JrCkDDXr7hCdmd/SMGQ/S0DZv6gKlwi++ibgYR8HnnPPe46oVXeWLn35b&#10;WbGkVzQH/4qGBsrrYSeoLnsFps0f/vCHlx//+MdVzDxcn8BYv+4O9JgrjZN7kpl4E2RhaetaKj7s&#10;L0fc/h7iyR6xXIcdJvhXo3jaSRITehkFjSnmtNJ1USjoVNJ4qeEocc4DhzeFzNcYU4r+/u44TEey&#10;wuNRsoMy+3p6vE/H3qc3eIUO8DfIUdZ0nQpcCWNcfyWjJFpCVKohGAoAQ8xAJnDmgUoBHny+pQub&#10;N2+1c8jY//WvTy5//OMv9LhZtm3bVuk28swdaPN1cqAHGTKTkY5kEJJj3QFlEpY+SUiH4iIN03E+&#10;x5c8CvYoZXngLXlNQESVLvX7qBZJQhR5Qbz1rWLpAxYJFk2P4iXXS5fKZdcrpw71SJguZGOOFGqv&#10;AkcqLpQn5M06eMRVWEjoU9xCPCZ5VL0qS0yCd43iQAbyLqmnNfD2JZzx+Omnv3SiBtmSFOU9jUwD&#10;JRz5yguKAJ3P1DOWVa6bhh0Qnq+nIXVlXdVT7XsBM2CF33qI+DmTbs7gDVpZB7StMUuGrNfP4rES&#10;iErqj7196C+2IsBeeRxl4EgmmKzsiSaGW0wO5cyAj3wknxBOAD1Y1hzujicMHZgB8SyIPVnRTYH3&#10;gns1wBfK2+UdwkUKXOGBftF/kcJCMcxC8cVC5e1Reb0a8H0qgHzc4xFjIOhWAZEDT+iv+quGMlx1&#10;Cy2ZzWGDmrx7ecB49lAR5YqBkh/Jp+2QHf73VXhCduU9/OSxIxyCZz93evJieFQDn4h5mIfrBMLU&#10;xtkw903JIxwfKhMjm8vk8EaNg0GF7eLsYRurnLTltxqUpyHN1RTfMl0db+ch3+FZygowbyv4lT8N&#10;CP2S7NDYhq3ha/F8pImrdyIzeFRDLr8xVHhmqMZEyCDGPTOjcdYEXzrrUWCtmcBxtFMTvDER7wZ3&#10;KYONbjIia5DdUbruYx9SvimD3N+6bVPZsmWLlPPmqk3XPahle4aYdo77RBrEwGe20OAqpCFoQvCE&#10;8IlrkJnj/yAG7496d7EUUWN80t7hyOiYv2M62sjQKA3ewZRmm/RGH+7luckTnpRl5ikFBRbg+aJT&#10;jzyYXhHEwlhE6ZM07V8AQZSmk80HUtbe2s63kHWV4iV0deu5fi9YwC49WW1WwgQRB6yIgjADHtG4&#10;BS8bdKLNEeSdj8hLUpt5b5QjDDnvuuE0k7qPq6cx1Rc2+IADGAlPrSWIFVrKD9wqjY0R1QcTRJje&#10;zOVnVfy+BtNT5c6sy/cMPt3nmjrtjU+nCVmmvYez0kBn4Up9zmlczgvnG7Kct8x3bEdGwQ+0H5dH&#10;Gd+25Ru2/G5UOGuIT1j3neJVC9HBilhKtUt0xrJmKpr3xjl2NOjHBg++riLDLGle/e51KOKPjrKY&#10;jVviE2/gYyBrgDJQWYeKT5YJBwgd8R3fyWUDFv2fgG9ZRiGwI1wBfsUb57N7o+NsQmP6HfqCS5Yb&#10;PO4VrMqNH64AcYwbjyMiGGMVHi2oqnTzMA/XJcB2qCX4nteCOJWsvbNRBjZfVEZ3XFYGt15exhs7&#10;LDPxED1rw+yk0k/qd1NODJOjvN5ZSYBWEIuHfDCEbONsgXiDhvFDiDdLkD3kQdbxm/Ml8u0Db4yU&#10;TMCBYViQdkJGQWOMNxSGfOBGU2NPmb2vhitrv3h4U6pvUuN0Aj2iNIytaAczXLz1MKQxPFQu/utF&#10;5W9XXFbOPW+d6hxWc2P8pfK/rmGvU9NbtjfKcW85oZz8uzPLZDufSVNHxmWtsJFGwivOdI5FfN61&#10;YuNMlCWEYCXp6hOsMEb0jF1rTP/yDhlbyZmm4IiyAw/g3Gmo3SzscuXVFLCOx7Cwv9dEZa6fz1h5&#10;fUJ1413jkeJJeQczbXMfmBTXVWnoXLACbcLS4hpeSG5XJxXT4vQZqy/Kx3PFSmITEKUyTVrEQGMu&#10;Y2DHkBUwTYBZ+A4rO6u3bx8sgzvYFIT11+4DH/CUMB/sFere79MS2vnUHDgM/OPxw1Awo9tKSxXn&#10;d29VEf5jd9u4p6a//c2PloPX9qoW0gJp5c0RlG2qfXpq+vkv+lA5+xxZgPS7bbTCY7eUCcqQXx1S&#10;vN1qY6faFBg1kzqlAkpTabHb2HXJtBIbqXgpX6gVD5SyevVyMVzMbDD1xM51BhXTV7xUz2sE7Kzk&#10;cA8PBKXlm8TQBhy4PjUQXDHjAMQ9afUsAw90xeDxBg0FLihztxFqqEysajDmWQey2OCRMsVognai&#10;Mf2jPM7C3i5aMs3Mt3EHtg9LKHVJWRelG1Y+pRJNMST4QAUeMt/EhdH8vrGCZwHUEN4CcH8o25vN&#10;eH96XPzDbIwa2RwtB6zsKl/69DvKiqXzU9P/1wCevf6npgPM/3FrCGmCZtWgdVhSDrz5ncuylQdJ&#10;VnTJyGYcSlaKCT20NEaRUQhCby4lXiVatjKuNKZxx+Bv9vZwIBL7MlD8ixf3lBXLF2t8TJQ1q1cU&#10;DlZiDDJmwZHNV5WPXuCjI8iEDhnTPvte+UcaI5LJYzK4OTVrkT1bHDjkt/caqU2554S2IsbRFYwl&#10;HyQlBQxs27a1fOELny8DA9v1KwyIyUmOTJ3G8dUF2r9Pp6aT3pkxAWFQieDwiNXo2BVaPVPInaKk&#10;gcC8ZxxT1XooInu9UVf5plJSKBsEmK5MZ5KJdCqQIzOVyeu97GSVCaAKhFI/0x8FxBrTlEwz+ghD&#10;Bb5h6e9YWilwjU0F8d1arCOMBpQHzMIzyqBNrlagelA81a5ZjC0MLxlnvjKtHu1HRcKcCFtYLJRw&#10;Ej42YkXI9W0CdcxAq+N2hhkJBGbSmRn3AWBM2esV3czAbs2uLZoNnArDRyGn7wnoSz6GMCU8TYIf&#10;4QYcTWpAj0+IH3T1dL7i2NjmpYtqBgXkeEOTaNJiWCtPYVW0hmb+4L7oyDeECaKM4gkT4gF2c+rq&#10;IPpOShgwmK14VZ7KDDRG2bSftkM3H9PKVLNo7aUGtWlCDVR1Cmzcop1V36hBvMBv99ctUytVNiFe&#10;0cI4FH5VDWxDvO8VlG06Xtd5mIf9BfBbBkAsKIAj2Q8hz7C5oyzoiM9Oi8dgAAA5EUlEQVRMtnOO&#10;N2+oID/lCSPKPB6VKaaT4zpdIqU50sYoU9MwPs4IhnQTg5UxpPGE7OctCYzNScUz1uK5xmE+1zjD&#10;6UO2pnFrGa0ywxjHSWBnFfVQH/ca6S4bp4t9Q6Qhn9qlLMx25UYsHFDepuHgKD/cj4BW2CPUhX78&#10;DaEBGN0SMMhI7lnX9ZZ0KzMEqLw9xQEIOJQS8hURClJzbRXFW4qsISFJ/pQShHIG4SCZfyYkyFcZ&#10;/KY13GNpZCciVu3QHwRtPVAjLY+PODANQ+AZedQHcURLAXlOUU9UH0qUtU2sQCtdxSF8o81cUcIw&#10;BW1WHAvM+h2ojTLw6uJ34MUNrBRy4reF47jsBPS0lWaW5/sepuurBz+prgaa49/c0FcC2ARfYD2U&#10;lCmg36m4+Fg7dLZSJpjekRa3FcOHwDSvj9FUoA4bMeY3ahBAUrhRdAxzL2jMFYEAfVtXxVctjbwt&#10;4Jf4UlfTVvfwZXj/8lwZ3NCeAUz7GORKx0fnGegoYLdbbaOfDHK8XvCA4elZGXCC8vf4IB2tDOOV&#10;YGg1jn5mxDzMw3UPKc+BnbkOOThSmo2tpat9pHR3cCY1SkuKWIawT8Sqxlcl8h1mOH8uxnJCV/bN&#10;xKE23R4fyErGVShHjRcpY15Z7OxYoDQ9uvYoX5cVMs8sV5DJCBOV51lZFG4lf5HDyGYbxVLmjE3G&#10;aczkMVWn2jpUHgb/RLzrPzHBzKaUsBWwjHeG+36GvU5N8xnE49g1/bvpXdPsZLWisoCkgyAABPJb&#10;ooVOTbHVXeKNaQSU3ATep1DdjshTULW8SO3pOHV+xdJ+ERliNEtfb49PT2J3LWu2fCOWDQNM6fUv&#10;jGlqI5TpRQWvt6HhBTTJxoF+k4xYx/FQ6RCEPOC31zlVi1+dQrgjiNU1DpygONa0OTHJuwZFRNY4&#10;dwzFdAaf42K9A3xw3THE95NjN29DxmQqcnZwI+hRLGHVAcKVyvP7w2YeR5qh8fptoVXKhmcYNvSP&#10;9+Y6Zan2do56avpa7ZqmihlT0+ecu8VeWX3X9KTXadVJ2injaObUNAMx6K2gQtn0FNYxPWXXPEaU&#10;1Jss6P6+PnmktLJZOIijj53xumfKavnyRaovdk8S6Dd52E29oFu/lbKnOw6/oCWxLIIppkHJ1C7t&#10;qGhu4kFIAc/rV904n0FXpsaZurVyV5ms/Q4PNgrvRLPc4INHlIZ9DNu271D6jrJtYNj0hicmma4T&#10;/xgVCAHTWOXboABfCBlqF310j43H4I/lDgXGh/qNv+xX6ODp5mhZvaKrfOFT87um/y8C/He9T00n&#10;80wXw9AwxMgRVGk6uxaK53rlKy0vB9/sDqV/+cFlfAyZpATiY97vheu9PAOITxmflIh57feHVSob&#10;orwWDNsrvmdBe+nvX6C0Ez6YA5ng5SnJ+Z6ePqUz05fRxoiU5Xh8JlShrTNkxiLOnO/p8T6OIcnp&#10;cfE5kK/B0vxF/YtKb0+v4iTTJVuZkkYn/fa3vynrzj5DtFAd0neDA1vVKGYEQ8E7XAuAxtfBrmll&#10;IqOCrX1BthUxQmEWZCi2yiO2N+xr5ENdkN5TjkaR4nTvLzOJgEz1jcuCYVG+tblJmSZFQ64QHdmF&#10;UAtxS0DAqQsqMtujGvWXdCGkZ4Zd/rk/6pcKz36g9PxxBllgbpunJJtWzHFaVG7CQqAyRYlfE+3D&#10;WrNlp9rotw0UecTBqtFGA7hR0lBYeso98f4TV9rWCn4QIcuph2sPKqViChpj5UHboWPVBqoPoyb+&#10;WQn7GnkIM/tJGWIC48Ufe1AdMc3La2fCZQbh1KdUVfwQFqtKVz6zjAtUOSi66rfHUK1e7v2Ia60t&#10;TgNUF6AqwmWRDk84ptXxiKG/+FN0n+BbyLwvLnpDc4wu74ZnelrtZBMb9XvNN+t1PeBONwrIK+Ix&#10;1DAEW6/B1f5Z+FGOAvhyY2kgkNeEmb/nYR6uCbR4LRwCzwr5QQXVj4mxodKckOHJGc7t8hhldIc/&#10;EyMsuJWy9LviYbKasys+d2pdJnB6NH4Y38gB5D2ygMCXy5AD028fkKddcU0ZyHE8bnyxr+mNkuS3&#10;rFbaeI0V+THVGqcxVqk9xnX0FWj3Rq2BAT7msL3sGBxUGVLelRLGOdzfkC1rgXFPox2iQVyYgm9I&#10;KY7JCxjHc1QcU/ocDD4p4jQVvI1dbn1TFoefyxPy+hhiRp6R3SHlsb+NELfnracIv0neG+0QIjtF&#10;HJBfytDolDyRtjI40izbhibLwPCkfss7GZGnOlztuFUYUdxYQwRQaDREVFlrKM8xFDtruVxFTAtU&#10;PR8bFcEUGiMTpaGrnB0Rlo+3lzLCVR7tjta9gsob9UYtdvWyc5aDSGKn7KiUR0PEboiGw2IGFS98&#10;yPOR0MUX5jSpONhEDMrrUApt8nyK8NUKsggJTYJygROwlCfVsL7K1L0VGnjTuOEwjJhbqJQ+hDPx&#10;5gIwp+oQYfFyMVL9h5OnVB8zIZOmsco3jaFl0Ku0y/szrXXt4Ko41otw+DAuoLOuPthFgX0CzI1w&#10;sta42iwSlHExSUP0HploF/4UhP/GmLxR0XpM+B5rdOhe8Q2CcC9aDI9gGZNOwXQW3keF/5GxMq77&#10;SSlMlGYG1pkw4mQIi5c4gEWBqwg0Kn5pKIyKr7g2xGcjQxMK4iV2dYu/zHuqD14YUdtG1JYx8eao&#10;wkSzS/hYIAyCp8APV4mYGAvCwaRINq5xMCZ8jglvY6LtuMJUh+jpoHSME/8T+ilD9EDBTwonbWVB&#10;0IWBhJCDuCrL12sIKSTnYf9DekRWUmgkATMj1wZm5s9y5wQkdXL+TJczswSaDcv4wwnjA2V026Vl&#10;ZMtFZWTgUo0zvEjxteR6A16WDJhkF7U8VssHyRN//1vPeA3Rn1NUWXi9BGawfCSu5KffrPBbFA3J&#10;+9EyKEU5ODRWBjQmGxrD4xpQY5IZo8gJyYRGo7MMDeHhMmuJTkA2VPpDoTHeqXHbUbbvmChbto36&#10;unVgqFxx5V/L5ZdfoLrYmMUUO4YBnjRtcpdtgF9bSFqwBj0X2GVqmqkDf7Dc96Vs3DJajn3HCeWX&#10;p64roxx51tlfJiQZOywlpgHPh6ljGC4/ZhDvlYkgsqCMfHU21AaWFJYVcfzm3c6ewrdfOceTb9H2&#10;9/dKMY/Jw24vixb3qRymMrrKiiV9Tg8T9vTwKTwJRbWTdCljWGNgSpTf2S+6mchpXf1PSlPNxMvx&#10;Rh09GkHBStESzxQkFha7bBsc7j80ZA93QFeUPQaK9K+VMhV6emaKqdSqMYqzVxm/BDEQaT9peBJt&#10;41nE85tntN0DeKq72qU+Uro6h0tvz1j5+pc/VA4+sC9sWeWNYS6YrmgPoL56V2C3+ttZNm0ZKC95&#10;5QfLGesuLxNt3WWivcuK0xRj3aSiNTQGz/VKAr3RVn9NSX2gH66Dqaim8sPhCrkbHaQx/cROSPOB&#10;0i7lBX7VxcHufN6Sqe52Dn/XvQ8AULWcB80VXc8u/Nh05eppAXctoB5wmriexvE0vuNZvE7BdBb9&#10;45UKDusY16Af0MD1WpRoP8wHPERvMMEBMryaBbgsVZa+AfccXeplB1/hdrVVz7u9V4D1LXbji1/4&#10;5Xa6YcYhK9GdzUZZu7q/fOHTx5Tli/qEK9WKESSIfRTUQZlzA6bumJr+yU9+4rqoJ+uch/0HdTov&#10;X768nHjiieU+97mP464umO8UoC2yiYMnnvKUp1y95YccMm4WP2bjiRw3kjEe/z1yKPokH/rK0oNu&#10;VlasPaJMdvXb8G3KQUGeVcNdQSNCrMu471TeCT3nlUAEq0eLBq+idW16GpfpZnZXd0s28KlZlsEY&#10;V91dGhUMdBmiFj84EbrH8Ee502w863jbRKDflq8MLkBX7ga2XV5O/+NP9FPOl3QYuIvHu+v7NQNm&#10;hRnffK9g48aNPjgKWhGfkG1LnnC3doaq8QLuOOiiTDZKh4RDl5Rq+9hQ6ZKQ6pzsbYUuhe4mVynT&#10;SSnH/K3Q2exTEJJ9XahyFCYjtOveYYrdbbJKOCvan60alSczrPsxtWHMv/mMYVOWy6SUM8FnRUtw&#10;s8NtinVMCVSf8mLlLqIonk9mxc5oCXUR24F7BcehavQcpTQ5EWGCc0UJimtOxJXPajWlmKfG5JWO&#10;iwlHpWgbvfrdIzNMjDmufk+of5P96vciXfnd4/4vmOorPVMLFd9XunXfPSXcKBAPjoy/CleEjokF&#10;pX1cQdfOpspRnNSwhDHfTgYfYqDGYOkW05o+FZ1aMEd+QsHDBGL9apqJD9mPSMk1JOpHHboVuuSq&#10;tehMe9Qv+sc97XW/qusC+uk+ZlioNMKL+tIxroE1LkNNFq3MLeFdiohPU/K6mOjm15oYdhpAIqp+&#10;62qaC/fiP855nRznXfKgE7zAvgPobPpDZ/hTdPVH/7HCK3pDa3jCnz2r+GdC5UyMjUowQHOVDy9N&#10;NMr42IiMshGl5TU1eIfd9uzAllEhfvB55lMyRIUv78wHJ5N94nkCeFqo/hLid3f1LPCke+OQMdJj&#10;vAXd87nojyWossfHhySAGNT6uROBA2aJ2i3YEKwGPvd1gTAP+w9sVAugxU6K4hoC45dXe/yev0KW&#10;P2eA1VryYnbBkbHRVDkeGiNjozvK5MiAZOBw6ZZH2aHxwhhmzHcy5luh31fi2jQW2s3fGgOFuH7r&#10;gvaJXslUBclS5CmhObZAKkeOj5TlRGOHxiK7taUDNPb4rCG6YgqZIDk90ZCxLJ2Exz7F95T5UL90&#10;FXqD7wygQ8jH2B0f4ytp28vg4IDGF98fqByD3fT9mgJKGNpCj3QC9kabXTxib1pSTLZvy9Yd5fh3&#10;fqz8/Nd/kGewUJaQFI+EcewkTVClyu/3PXXNyvVXxg9/JVRb3q+EZHWfgY8ydHXj/QZiWJDna0sq&#10;xPecB433xOELfOoq2iom7GLnXQgWv2em0njitTisJfUdBJAGYLHeO6NVrjtd4d/vIPMMHaA4nxFN&#10;UPzQCMdoSpA3u8rYUIcsKc4Vjs07eEXssMUOY50zNmSpbyqHliQxOPjCxy1GdVG/QtSv2FZ7hC8N&#10;qExL3jhrWfUUKckOvqmLshwtJ339U2XVSjGzcmJ5Zl9sOmZFuwXWOMW4yt3etqBctX6gvPo1by/n&#10;nH9ZmfK7zTEtTSuaUhpTk+xoV3tUrnGvwDX7CHhPgM0CQKml/MA172UzIxKzIyBGyrFTyk2FsQGP&#10;3Bi1y5Yscj/44gqb9UwyjsXr6S6cbctpOT18rUX5MBw4E9pHYuoenqUg07rWvlz3b/EjbAiqqjgH&#10;4ZvNeKSFV0dGRsroMJvVZIroCl3xalmOGJZgAGc+J1uBNYL25hIaqkDvMCWC1njE8AMeMo3ziV3q&#10;KHVPqD7ziR6BV9rkVPShk++gjpZVS3vKf//XW8uyxTJ4hIfYCAmElwC46DkA1v/jHvc4e0vmR40P&#10;hIV5cB72C5gfhW+PGwU2a33961+/Vpu16oHNWv/2b/9WfvrTn1Yp9hEkY9J22MVMx+7j7rJq7c3L&#10;QYffyudLNJsLpBQ5B0JjsOJnz9SRh6suHJTDl9mmmEY0IPdCLnBWBF9ZQk50S/ZzatYUr0xJVvBN&#10;AL9toGcSh7oicckHPilHMkAymdnc2CQmmSzDwPj20/i7beuV5dTf4hEHHQCuc50+nivk+GLW4/zz&#10;z7dnTB3M3iZk/bQR2Ksi5rCKP552Trnsqk2lrbOrNCY4wCNFTw2UPxWpZIzB68Qqz1XI0iefkaDf&#10;oAsIcY/bjnKOer2WgNBSHqZCO1hbVYWI+p4FMgJcLjOGUQrFo+x0cV0hkPmlPBJg9I000UVq0w//&#10;j7ZYCIuQJCAdSwShRKaskBHQfpdZSWITmYSp4pmSRjs5j34zVcJ9O42bClxQN21gU0HUT9kqSnmD&#10;ZdwU/yHebYsYQbSdRG1Swmwg88eu5ak+5IH3llHCNH1mpCQSqlRu9wj0QZ6l2tSuQTQ8NF5OOfWM&#10;smUbO8KjVSahymGXMHFUEVD1izv/cYx/ZP8Cgu70G1xGvwTVPDp6BePNtemez56RncM9WKLgORwB&#10;7TnIxYaeIknjvJThXyqZAhy4EOdb12je83/+0BZfHD99rYKIwg5oBAYt8wYSpqBVGVelcF1sAIH+&#10;1NXBbI5ri/Z6mlrlGmhk1RBuMSKoJw51qR5RrxPH76Y8jDZOhJMS/6f73an0dWN44OEbUwrQQ+Xw&#10;l59zAKbgfvCDH3gHJ/WFEVDx1jzsFwDX6bUipJmufNjDHlYOPPDAKsXVA+iYAH0pGyX8t7/9bZ/R&#10;1TWoKGQ4TM0sVYw5OVwd3aWnb3FZ0L9M/Mq+Cby/4M3QH+SpxihyhjYpP/t1WvqFP5StCGR5GKri&#10;cOQ97I7c0LPubn5kWsmmbI+eIVt1Z/mNrGGcuFg9Mx6clPGNLhssG9Zf6rLTOIce+xqyXBxTdrLH&#10;QVXIgOm6kkZJxz0o4kiA0ECAYMQgBtm0Q1Lexd0TkDtClNsCIZdyEKbxkynJ8KRpSQRy6Z/aXTXL&#10;8VZelQUQig0FJyElQU06iEFnieNKHPm4kle/nIcr8UD0taqkuqDTVLx/uiWOhykmFIFSoWx8e4So&#10;7mmbUkS6FJWUEX1N3CZQNfWbLPVHPAB2Ti4lEIigno5O/VHmqcmJwocKWkmvpiIen5C1KWGPdWt1&#10;GMW22ur+65ZD1sMKJUlFF8Xrp4HU3BPq1QZbRfqA+I2Ki/f5AMXpv3lBV8rFMCKPB5vbol+R1UCM&#10;+bn6TZt8JS8PK3D1FdAWD1jFRZLgbvdDN9Np4Q/FV+nyWdUMnlZXJ/U9JktY6CpTCc3H+mf+VENJ&#10;FvyscaRnNupIU1UaFjz1Rp85esTl6J69jW2ic0eHuUzpCMld05e9QQodgHqSxjOBNG5rvX3VeJqZ&#10;p55md+UBmTfHJJB11GFmvdxnmtnS1yHzAFkPcQS8E+KA2fpCmkwPzHw2GxBfbxsws615zfhUwkC2&#10;h2fXdJmA8rPMrI+QdewLoGe01fsR6AfyjH5psDFzyOuefIGuq0ceIM9kZMfMV42v9dfjt+JxBGWV&#10;JH6TQM9Q1B43lB9PFY3gwZEhhYL++N51k7oCyqNoXXfuvvDv63Ra56MA31c1Vdd9BUkXrijjmbwA&#10;5H2rLbrxXT6wIua3ownTmf1qjn+yASc2m+wJooqdGcPekSlBPUrhRF1qtIjp6V2YSoTHE7aCjQ6g&#10;ZO3yu5NMYcB0cfQg6eg4z7n3YHPpgYBUiAhHv0fsvrV5rWBRf79aCCPI67HQC8TRupa1JW8Ij51v&#10;GnsqxTiIdoIT6oaByOfXdaaYghlzX7rivMdgzGlUVkDELpG7AO/zhgAOQPgH7oy8CrKs2eqZCc0y&#10;5nVw6IAQYimAXbpVX6Xg+dqQZxxEZ7pgHMIjqhLlzAwEEH2ucK1/pAPPeLEkbow15O3yPvKk8eFd&#10;2ryAr3IYfBgz8Bo98XvUlKd7GwfeLa6rHlqx8YtiBbAQfOS6yaeH5GEqnDjah9LzAKdwpeEVpO7u&#10;2CXu+ipei1+U7h/2iMnn4/I8kNRK1d/FF0JmwNQUMwusVQcu+SCE+UG/iOvr7Y0d7t7fIE+oJzby&#10;gSc8mZ7unuiiylfDhZsFZVzehW5jCUe8RFv4NqsTup2E6cu+As74RXgwjpKuBPdHfUihwn0qkEwH&#10;mBbVb65ACiXy8D4zz/AQZiog0gGkJe+EcEUc6WNcd/g+Qx3AY5bHfS6RZX76lW0nXdaRz/mdV4Bn&#10;tLf+m+dcCZk/4y1vquf1fmUckGXdmICW0zd7lx6EceXMZja2+qREnB/1uVlE545x9ZNkjLsKp8ZB&#10;TBtzKiIlMKPIWIV/GQtK4hBSwLUqFgMqNmwx9vmHQwgwG4V88deSWJJMOigrilZNVjsC96DfbVA+&#10;6gBcV0UX4PqgDe0Fsh27KGJ7IoJo+nRjp29JV4u/BmChBVJVzFVXXlW+893vlJN/dbK/dsE8em9v&#10;T3n84x9f7n//+5elS5caUTAEgBdHk80gup533nnl2GOPLQ9+8IPLv/7rv7ofDAaIz+5t7nNQZR7u&#10;maZ7zWte492kj3zkI/3S9ejIiAQlJ7lE/5yP/DBbi1jBOACEj7QRZ8WgdNu2bikf+MAHvJPxta99&#10;bTnggAOcfleoCtobOFmdWQIXCUmNKG0uTNUsP/jh98rxx7+1vO+97y13vOOdVUiVW+3/1S9+Wd79&#10;7neVN7zhmHKnu94lmN2DgTTutAKM7r+hYIUABiVX3wt3ujMNTj755PLRj360/Psxx5Tb3PbIIr1s&#10;xcwA8cxCrufoNwPY9FXoaO/V/XTZDK46JF1pj5IoTSgR0ietWR8988wzvU5z61vfWmmC/klP0gCZ&#10;h6t/C0e8Y/ixj/1XueSSS8qbjj2urJmFjrT9c5//QnnH299RDlhzgPJTNj1vK7e7/e3Li170Qh8o&#10;8OGPfFgKfrK86tWvKsuWLS2f/tRnyqc//eny+S98vhy0dq0aQt3qu/JKbKlkRJXaZjwgbGjXzv2f&#10;+fPawvHHH1++8Y1vGFfghTEB7x599NHlrne9a+nr67OCrFv5Cfk74/idAWAsvOtd7/Ja5kc+8pGd&#10;FBYA7UhL/AUXXFC+/OUvl//93/81TZi+ZZw+9rGPddp6vUAqVID0hLPPPrt897vfLb///e9lcA/6&#10;YBjWZe9yl7uUhz70oeWwww5zuuSXzMt98ka93ITsD/H5jDjy5rOZfQOyzBsbMOptiKpvoVSnyoni&#10;kXe+850hq3vglVIOPOjA8pCjHlIeetRDy7LlS4278IqFT5YsdWdjmjLga0CX9Rs2lnVnnVX+/u//&#10;vixessTKtnrawnHKFbdGleU453COP//5z+Wggw4qhx566C60TJwTB9/Wf9fTzUav6xqy/uSZ3XIH&#10;j4W26ipCeAeSrFYCwJrpNQgcVeY1Blk8F190efmPd3+gfPWrJ2pgHFqe9axnlqc85cnlyCOPlCJ4&#10;d/nQhz5cNm7cJCuXAQGSd1amdGaJiPeABzzAAwsAqTyHefKedEkYAnGLFi0q97vf/crBBx8i66rL&#10;1lVX1wIrXaOmRiwurM+2MVXil2opI670w3M3+u0pdl0nxtvLpo2D5ZKLrywTY/RbaWYJPq7N4nYv&#10;gbqCEA5Bl92FuUB7GRlqlAsvuKhs3zZQ4RTaogB5h3aonHXOOp8w5r6ZZrRBOFFb2tTP6Ds0kFCe&#10;VF+UDlxwDN3EOAhTuycV095dDjv05uV+93lwWbniYJXRKZxI4KoMH5gyoR62YfmyN5wzx+kDHo08&#10;V3eGtkFL3amdWNZKaKLYSFIcXjcAvRhwKdSh9YYNG8rb3/728t///d9Ok3xTT8dvrgBXB/UNY2LT&#10;po3lsssuVfox4ycCY4DAe+pt4tHtZWCwUR7xiMeVF77opeUlL36FFPDLymMf8/hywOqDVJ7SrN9W&#10;NihMCje8J3zrW9+hHHXUI+UxLy0Taj6WP1WggzmpCMoHfjvkSVIXnZ4BcyP2nOGKK66wcH3GM55R&#10;XvnKV1rxYci8/vWvL6eddprxAv5yDHIF6vfgNE8qA8AtgXL/+te/lksvvdTxs0EK10984hN+teeB&#10;D3xgee5zn1tue9vbtrz12YB8SUvacc4559jIPvXUUz3GX/KSl5SnPvWp5fYyjHiFi7VU0tbzANlW&#10;4gn1/gF1YZ7AM7zw5KuMy/ITsowbF9BmAniIvmAgX7VxY9m4eUt51tHPLi952UvKk578BM/ovOP4&#10;d5ff/fr3fP/FeyfivHaNLcmBlnxAllj+MfZL+f2pp4nGL9QYW29+Z6wgQ6wnVDV4A62EpAuGIEod&#10;Z+q1r32djMcTzQPgv06zyBs0SV0AnfIZMJOe1xfs0grEIBgIoZ6/Iib+oaiiE3sG0oCUegARIEfM&#10;q8H6mc9+Sp7Zd8uTnvSE8goN/Ec/+tHe3fmyl7+8POKRjyof14D8n1/8wiWtX7+hrDv73DIwMCCi&#10;XVZOP/10xa0vixcvLne7293KrW51KyMdBDNg+J4kAxJviA0MmzZt8j3WMcTC2scKu9nNbmYvFlRc&#10;cOGFEhSXy6PdVs4751xZ1eeUc3VFGGENIoT5/NaGjRvKeeeeq/LPLmedeYbyXFxGhtlmL2aVomjv&#10;FJZ4Laqw43ZSeXJKWz2ZEcR3ew0iw85QRUIf/M56mCuwEWlSgWl+dg4nwOhMz8Po4AlqE/j83/oN&#10;V5Vzzg2cnn/h+WXrti3B1OoH6fmU2IUXnV8Gd2zV/YXljDNPL0NDO2QsLS13u/udZSkvVroiI2V7&#10;+dNpZ5UzTj+3/OVP55Q//Wmdwtkq9yLRjuUHBmnMWpwrPK9bd1Y57zzKHVS31UcFTum6RHxwwUUX&#10;Fz6bSTqsY3iDnc8AwvtC0ZR3+VAAf/zjaeYbvDJ4BY/34osvdn/OOOMMe76ZN3ZdcoWWQrnCriD8&#10;ddH/ydLb11Xuce+7loc/8qjysEccVR76sAeXe9zzzorvlrKWYiocPLOjcFi+RHQ55CYHlXve626l&#10;f9GC0tXdXrbRlksuFO9tLlddeUU58/Qzy1lnrRMONliJ7Qw0ZtYGXStAWOF9MhP1mMc8pjzzmc+U&#10;QfEie6i//e1vPQ5Qspdffrk9zrPkyTDGMHZSoIFXBCVpwS34ZtYq06C0ZgOewW+cePTzn/+8/N3f&#10;/Z2V8CMe8Yjywhe+sPzzP/9za8p5NiCeMmjbxz72MfHdUHnFK15RnvOc59gDZoaNct785jd7pzLt&#10;QOnTNmQCRgL9gVfgacYBbaZ/f/nLX8xHKeSpi/uLLrrIfUQmgY+USTkFDz4TLyn4b2wQ5z8gaRh3&#10;ROhOfeqW/LzP/e5fjnroUeXoZz+7vPDFLyi8Jn/yyb8oW7dsU7+VSwNnx9B24/D009dZdmzcvF5j&#10;SrJR5Q6NDJS/iuc3blpfTvvz78sZZ52hNOd6vEw2G+WKq64oZ61bV84UXaDNpk2bYxyqDRwEct55&#10;F0oWby6XXnZ5+cvpZ0iG/Fl5pw2GDXLiGEN/+cvp5VzJD+gE3aBJ6okbCtTfQaogGAbEw3bB9jBT&#10;MKEh3s/ZO+C97ATBwNSwaTNT0t8sRxx5s/LghzywLFu6TAorpitRro95zGNtFbPb8wH/9E/le9//&#10;Qfna175W7nufe1nYXnnllZ6ORgkfc8wxtp5f8IIXeAAglD/72c+IMH8q/f0L5fUe7BfGf/vb35U3&#10;vOH15Z9U3oYNGzUo31IeI6v/KU95mlrUVDn/7s/w/f0d7lD+LKIyKFGWz33uc7zDsbtjgZTRleUk&#10;tevXvz7ZAw7BvWL58vJICYxHypAIT0+Kt01WMifMFNaKQ1jPJkRg8YS8yyG785NdbCan27XEOYLa&#10;wno56/J4ll7bFiA8KDQ+WMAQlEISbhgoX/riFyV8LnY/8FLvdKc7l+c///ll9QGrrczf9e63m+Ef&#10;/KAHS7mdIWHWLC996UuNo3e+813lLW85vhxxxC3Lyb/6TfnKl79sj5M0hIslCJli+sQnPlbWrj3Y&#10;A++EEz5q5QjP8Hrave59Xw36o8uSxUtsWH3yk58qp0v53uHvbi8BfGnlbbV5ieKxj32MFe33vvc9&#10;KfKz7e295S1vEW8tKc961rPsZX31q1/19CdCG6XN1Cs8xcEIPX6FCo9btBOiEz8B0+OBndYdrKH7&#10;HLVYI5OZY6HEJyQtkMUHzalG6VyAgFBce7P88EffK+9973vLj378Q095c+7ta17zWvHxA8qOwSH9&#10;PkeColmOuOWtymte/SopyDWFHaEW6BhwurZ73XjfQQqpFFTwAlN+4AXc8pup3s997nNeRkJpko4p&#10;f3AOTukveD/ppJPK97//fU9Jr1y5shxyyCGmGWW4DzMgDMBYC2YKGSWHIXb44YfbaCaQJttGPQTa&#10;zJV4aIhR9QsZ78gCptNR3pSJ4mV6mraSlny07wtf+EJ5yEMeYkMMA41ZgKOOOkpG2x89PY6cIT1l&#10;oMwf9KAHebkMnn7HO95h3rnd7W5X/vCHP1ihr1mzxjtlUfbMutHmbOuNEYJS0XbIBs/F8kvQgaVC&#10;xjH8uXhpfxkc2iojeUS8P1Y2bdlcPvqxjxqXpCfdzW9+8/KMZz7ddDj73LPKiSd9rQyPDpZPf/rj&#10;ul9Sbnfb25cXv/hFosU2OWqfLeeff4Fph2F3q1seWZ7+9KfbSIMuX/v612ws/VL0hl844OmDH/yQ&#10;2nJA+c1v/rd8+1vftnOF00f9d7/H3ctzJD9Wr17d4pnkpesbdpXuimKKgKbxMO6ZdhUBmDKsQjzd&#10;S2CzzU4BIY+iKhK8l3og3+62t9NAXWWBx4aU+PJRWzlQDH3Xu9y1nC0hOjo8IuG0vayTxcR6I+s8&#10;//7v/+5BAZGwQhkQIJUBwtrbSSd9UwL1qeWVr3yVFMZdyo9//FNZtRdpsCIcEWBMKW4qgwODugti&#10;bNiw3uUPq4yn/evTy8tf+YqyfMXK8p/v/2B85EFKq7Ozqxyw5sDyrKOfW179mtcrvK6sXL2mHPOm&#10;40T0v1qBUX5OxeSnuLiXmtslgNn8N43rnX8T9KcV4Jtp+uyMdX7PCRDmulwp3F122d9sPa5fv1HC&#10;covwsCkGjjcedZS//e3K8vH/OkFC7mwJ3GeU17/+DeUBD3hg+cpXvio8f8uboFh73bJlezld1ucV&#10;V1xZnvrUp5dXverVEuSHaRA1PHAoj8Fy7/vcsxzzxjeUN77pmPKW448tT3zSv0iIbZGSPlzec7+U&#10;6iXlPe95l2cknvzkp5Q3vvFNUlAPLp/4+MfLD2WQ8aK/CisjQ4PllN/91oPxSU96Snnta19fVq1a&#10;7XXds88+V2Utkyf1CA3+W8hgu4fLYco1FQYGGlOWTGO+6lWv8pLIf/zHf9jLqSTQDKhh2rwss4s9&#10;C7xSIP7dKPxtXL+pXHXF+nLpJZf7CFWWMzi3OpYX8JLw6jjrdkQ4uaqMNcBxp/i2IaPjUuHz2+XQ&#10;ww6XwfgGte3J5Wc//VH5yEc+bCUGxdgMBpUxXuZO7LkBOGE8MY5QIAg/DCGu4Ip4FBjj7mUve5n3&#10;ZjCDhaD90Ic+5PFMPmYm3vSmN9n4Bd94tpRBPGXMBtSNh4LC/cd//EcrRpYT3G/lybpnC/kMZUlb&#10;qAvlyAZEgOfwM2lQzNxTH4qTKXfGPPtEXv3qV3sqG+/3bW97mw1++gl/3PKWt3R/v/Wtb7kM8MSs&#10;G1PdGCn083Wve52NdxQ0XiD1AeDkxgkYECmrgn9hOX+YRqETPOo3y3l/RZ6PjJYjbnVkWbRkiRTy&#10;cDnhk5+UsvxGedSjH1Ne+7rXl4c//BHl1FN/X9733g+UTRu3lpsffovycI3P3gV95dmSp8e+8bjy&#10;jH97Zlm6ZLmMzs5yu9vcrrzsJS8tx0jePP+5z5MuOKv8lxT70I5BKdOV5fGPe2xZuWJZuf/971uO&#10;O/aN5c3HHVuWL1tSLhM9PviB94t3Ly7Pfc7R0hVvKE984uPLt755UvnmN79pgw3635AAqbJboKkZ&#10;dv51bYLIKmGEEkTIL1++wkjJwZH3MDuWNIObgcUgY4ruCU94gi1O1ntYF2awkScHG0r5Zz/7mafW&#10;sGDvec97ln/5l38pd77znWdFPuVmnZRxk5vcxB4R684IBKa28M5oB0Cb8JoY6KxPr159gO5vLyEy&#10;6Sms2fs8e5jrv93BriVePcBoede73mX8IIgITAEihLK/4IQpHyz+ZzzjGZ4qvNvd7l6OPvrZ5aEP&#10;fZg9HxQKBgq06O9f5PKYoQBHWJ+UgYBF0OLZLl26RFbt7cttbnNrb1z6wQ++L+MK7/p59oZOOeV3&#10;9qjZJAQNMbye9rSnmZaf+cxnpj0rKT9ogDd23/ve18cFwhsIPqYc4SE8KmZYSPcP//APVra8aE8c&#10;MyNY5tRJ3B3veEdvVKKvtHk2fpmGwDjp8FSvkLHy5uPeUh4hYfNoCR6MQA7Q4Gxy+B1en41StBGl&#10;Sn8I9OGJT3yi+/yoRz3K+P7+979XLrjgfKd3v1Un+fY1oDjgCdZWf/nLX5YvfvGL5a1vfauVEOOB&#10;umkX42LVqlWmKUtCjEUUIB4swCwEXiNT2+AYunEPbnedZg+gbvCNR4tyJA8e63/+5396TPOcAF0Z&#10;j8gEZqQYtwA4AeAN4qE3wHP4gWvWkbSlP6R70pOeZC/4Tne6kz1avH5m1Rj79PXud7+7p7lpO7IF&#10;L990V35kEIYGeLn3ve9tnkWB/+pXv3Ibs55s340PduVZH4IjZfab3/zGywhf+cpXPLvDMt8DH/RA&#10;zzzACyg9+AaZjfxlDIOfU045tZx++hnC/VLx1q1MmyOPvLVkwh3KTW96U/M2ZSGLMADhGzxpcMws&#10;J/zALA1jm429yBhox1hGBmFYYUA++9nP9jILHjQyCQOSzYhp3CUv3BBgj4r4uoDsOIKQAcKg4ZqD&#10;BKIgsIFUwMSRjx2ceDP8Ji2AZco9+UnDIGGKiSlriELZMAbCAuLNBPIQsjyIy3Rcwtq1ay1wPE0t&#10;gIif//znrZQ4yQal/f73v99eGdN12b8bOtBf+oWAZIc3Au9973tf+fCHP+zBwismpIEWMDVCCEUF&#10;PQBwysBgyhfBA55Jy6BAOIMH6ARQTnpaAPVyT148J3DL5jwGEvEIW2iHIicvcfALipQ84Jn6AAYu&#10;056ko21Mb3OFdwDiM5CHfsEreENMPb74xS/2dBdCFy+U/QR4ONlW8u0JsuwVK1Z4yhvPEFxi4CCY&#10;6UemmwnUgdDhSptoN3xLX/kNjplexfOi39mm7Pu+BmiMIoQH3vOe91jQohDpE+OO+lkLZfMTfWUM&#10;MAXM8hH4JNBP0hxxxBHlFre4hX+TDwV3hzvcwYp+NqDvuVGLKV2MAOpBcFI/447n8MtnP/tZ8xO0&#10;5AquCABeOGXh9cCPdbwTT1uyTeShXQhqeJXnrCOCawwNlEfKHuiLsGec00+AulEY9JWySIfCgB+Z&#10;VZnJg/9XAJxAxxNOOMEKGMP917/+teUz8hJcYMggixmz8DG4yTGNYuXEKXCSsp7neYUO4I+d2chX&#10;eA1Zi2JnbKYsyfx13DIzCv9BQ2ZU4E+WzxjfGEdMYeNkkD/rvCHAflfEydgQDYRj3YJYkEk8REQ4&#10;wexY2ShFBBNx5IWYXJPx8z4HWSoEhEqmAfid9zOBuslHYCDzO63tnMagfIB1a17FgcEQCHgOH//4&#10;x+1pMfCSsW7okP1iYCBgUABY/mxgQyGmsiTklCOQeEp60F/wDH4pjzgGHlfS5ZVnaRiBW5Qvm2rw&#10;ftiVC515Bp6zfID85M2yaA9CgOdZH1cg8xNoV5YFf3Gf6bj+7ne/sxDBQEP4821YaAtdAfoEkDbz&#10;zQbUQ8DIwzBBeKM8wSWzJ9n/LK8OyZ+0DQCH3Gc/eU7d3NfL4Pl1AeCJPnzyk5+0l4NCxjjBI6Zt&#10;0IzpW4Qc+zK+/e1v2/tl+jbbS9soJw2exB/tJ00aJjOBfHg6eDN4p6RjZgAa4XWxyep//ud/3Aa8&#10;VHgMvNMu8qbhiCENb6AIiE+eyLYAtCPxSv660UkcIZU8+RPfSRvSAdRDHKHOj/zONEDS7f8KgB9m&#10;PDCQMJSgD5v6fvjDH3ocgTfol7TJPHlNXgBPydd1PCNHcQ4o6//9v/9XvvSlL3mnO6+CMnNVLzNx&#10;Xsc3sg1ljyF4m9vcxgYgMo1X4FhCYAYs82VZ1zfs91YkUzKlgwJgGpAA8UAsAUJgvWCdY5GjHHkO&#10;8hJAIL8ToeTjitLGekWJQxzq4xkDM63xrAcgTw7SLBNIJoJZ6ozCDlLaw6YOvDHu8dDwGqmP9HWo&#10;13VDAgRN9g3IK/2nH+A7+4+Vz3MsTeII4JKpeHbZonASR6TPPicuEycMEPJitbJRCiv6jW98o5UX&#10;6WkTZeBl4JlgFdMWyiEv62543Hgx1Jf4Ji9XyiYtz7gSn8KStDzPfsJbDFamf/FoECx4nljMpM0+&#10;7A2yXiDbClBP5q+nATK+3h6APoJT8JP9YJoUHqPPlAPks30NqUwQoig68EMc7YUfoAmeKUYGhhuz&#10;Dzxbt26d6QYk/RgnzC5kX/GOGIOZbibQH+hPnVkedaN0mfpluhxeQaBSd+I08cCVtjO1j2zBS2df&#10;AjTJ55TJbFnOXFF+1sNvygTXOAkYG4xpyiTgjUMbvHXkC0A+eJR+Ug5l4LHxmyUu8JjtItwYgT4l&#10;DQHuwTv9gUegGbMH7LVgJozZQnCATMCYx9HC8Aa3GPTMdkETDCZwRn4g8UTZOGHgkHGJUQYuSYcX&#10;zUbAHMsAeeBNyifQJsqGRryFgzeMkfDyl7/cV9qZyxbUn/xzfcN+V8RJRIjEwMLaZroJ7wihg4cE&#10;MbHEsWBYV4AIIDkhmZoryEwAqawpsC7Azk6EPYMHCx/FzvNkqiwjCUE51MHzZAqudYLzDOWLwP7R&#10;j37ktmKlYxmimDI/IZmFfFnXDQloE21EmGQ7AfoMvnlGP3iG4MNoYuqaNWGEIn1mFztrsliemRcg&#10;D6GOT4A6MLLwtph2ute97uWZBDbHIHxzkCJ88czxhtgcg6HGBjzWDBHK0Bh6YSxl2dQD8Jt6qJuy&#10;GJhY0Wz+od0YEwx0hDWKhc02GG0IbqZj8bjASQJl7Il+1EOgv9Sd9QN1nNbbmWnoQyoDfiOw8DLx&#10;AHgVBm8DL50d+yigzMM1y96XQNsIlE1/sq3p3eBJIOCYsmZGgQBd8FZoF3kAPFkEKQd3sIOZnenM&#10;IqEAMw2Q/ciAscGYZ4aJTXPQC7rBMyhIlHkuASU+gWwzAeENb7ExDMELPllXJLAUwTQn+CUt+RL4&#10;TdvgfZYUMCZoAx467WADFsqYV6FQxgAKAOMQvoGH6CeeHMYiO7HhPWBmXTdGADf0g/EAv4N/eII4&#10;fqP8WObC2GKmEPyxNpz8DH74yAUyBHmClwrkrBFjnDQYwvAbfIYxB28hZ5lmZjwwRuA18Al+mUlj&#10;TEMjxgztgocwDo477jjLaXgIw5uy8NrTIaPtNxToOJatgAIaDVQ/rzPIAQQisUxQxFjZEAEPiale&#10;EMeGKN77Y80BhIFk3hFkwR3iAcQzKFGyTEGwhomC5zmWL8KVshi81IXgpVyYhEHNxgumJlkjoiym&#10;QiAgaWAOmI48xOMB8wyhzoBk0NFeBiJCkn5RDgoLzwbGII5NRHhb2d4bCjBgTjnlFAsW1rRSITCo&#10;GAzgG4MGa5RZBoQwa8G8T4oAJj+KNDfhAOAburIxgkGaQHkYRNCOKVxOPGLw4PkhqBF2GDSUiXcM&#10;/XKAIfR5jqJGuLFmhCAExwhbBhXl5qsiKFIMOviBaXf6Bd6hE/SCLtCf5wxqeID+4NkQT1+om+ll&#10;6I8QoC6Mg7Sk6wCN6RsDnY1VKBPqAw/wEFf6CX/zm81L4AD8ko+NQvAU9WMUIETwKMAl/QYfKJRc&#10;ygGSj/Y1P0ED2sgsFPSm7dSZfAEuwTMGUyoo4hlDjDE2SDJGwBMB+pCOMchv8jI+2WlNPfX2g0fK&#10;gt9QcPAm9GJs49mym5lAWYxd6EdZWQ5tBbgHn/A0Xi31E+AzBDvlw0d489AMmcKmIBQ9eekr9+SH&#10;Z8AJ7WDzEeuUbGhEUcA7GIbQhbTcE+g/yp4pfpQ6ZWY/83pjAtoMbrmm7Ib+jFV4FdkA3aADeANn&#10;8C+eLHKR8cjUdc5wYrQjM5D75IGGeLlpsKELUNLgFJwjK/CqkefwJXyGfIHGjFXoxXhHThCYEWGW&#10;DmMIhwnFC/15RpvRJxj5APxMn2jH/oaZ+naXIy6Toa9LyGlPkAAyGFisD6HgAAiKMMzpYQLPQSwD&#10;CUsomQNFycv4CA6IxwDJMlEcpOE3HjeCgSsMgpBFuDMgc6oJJkJIUjdA+yiPeBgHpqE8BCuDnLpR&#10;sigO2sAgRBDTP5iIOmhv9uOGBDA0U294+PSBvtI32gnu6A+KiYEGswPQgHxMMYEzhBACNmnB1BHe&#10;C0IyBTiB9NCCuogHdwws8ARuqJt7cJ+eH+1gECOEeQ7NGUTwBs+gCzimviwX4DceNgOR9lEu7aOv&#10;9It7vCbajWdMPIqWcqEfhh33DGbaTrtpP9Pz0H8m0A7ygBe8AvoA0Eb6AdCm7AfePG2l/5TNJigE&#10;NgKfjSUf/OAHXQ5tJR19o+/gKfFMOfXy9xVgMIGvHGPwL5D1UC9toN2MRfABf3AFj0xN0n/aBk7x&#10;ihkj5Id29AmcMpaIq7efsnlGHPhCQSIP+M34gpaUSxsxvqAhbSQfIenPfZYNXeChnOqHz6Ex9OU3&#10;/EM/6rSlz8gLruSFrtCYvMiFrId+Pe95z7NxwcY8cALuaCe8Qxn0hyttou03Vsj2J27BG/1FYYIP&#10;nsEXQI4zFC70gYbEgUN+Q0twmTKReHCJTCAtz+B/ys3xT1oUL3RLuURZ4JYxnHnhOfZ4MJ5oT45L&#10;6gAY88hnaE352Z/rgzbUCyTe9rsipvwUwDAqSOAKYnhWr582ERgUOQCSIfIKkIZ8eUXBYlEjjCEC&#10;jMAuTDwnLJAcJPWyshwCzyiHNpI/rxCYZ+ShDKCen37VGbP+jHjKvqFAthVI/Cc+s811WhDH88Rx&#10;PuOa+Mx70nGfZZInBVwdSMOzrBegXXgcQD7nmsDvbG+Wm/3IcrJuoN5mroSMy37mb8rNa7Y1aVkv&#10;sw7k5Vm2I/FEfuIyH/fwUeIBoQE/kZY8WO0IdhQx3nfWSfqZnlXmyd/7CqiPvgNZH4G4bD9pEm/Z&#10;B57zDEh8ZJ8Brgg/aAtk2gTqIF9C0iED5QHcMw7hD8pK2iRdyMc96RIol0B8/VpPk3XU42gzvzNP&#10;tin5G8+NmQoUO9OtWS/PaFe2jStlzeT9GxMkXut4o0/0jd+EpFHiKfufwD0hywHqeclXHx8A8Unn&#10;ev38Tsg6SEf+vNbbTJn1scazbDtQL29/Qdad7d//LRCA6GxAIjaJQzwITETxm/T85p7AfRKckAjO&#10;5xCDqQjWpVjLZJqPaTPeK8uBBGGAFCQQK/NmuQBEJT35koAZB/Cb+5kMRP78nWXdkIB2Z7u4z2v2&#10;nZC/6U8d+E2fM00+h255n2mAxA2/Mw5cAqTLergiZEmfzzJkm5LuWRZ1Jl2ynGxHPV8CaTMP+aE3&#10;12wP93W6UQZA2bNBPocngKwz46mLMlM4ADxLwUBa4vEk8RqJr9cJPrJM0hPqeN6XkHiq95V6EmcA&#10;z/gNjeoGEyH7k2kyPnHAM+6znjqQDqDcfM418+U18Uw51JNt5Tn3WSeBNtTbTv76M4D7eh35nABk&#10;e+GJ7BfpaAezaXhppCE+03ElJNTvb8xAHxN3iXf6lrgC6H/iGzwBPE9akZ7nmSfpkDI1y8/4LC+f&#10;wR+ZhmviNuU5UMc3deazbCvXvCfcEOB6mZqu11FHTsbPFrc3qKeFaFjrSTSIgUWeAhbYUx1Xp965&#10;AmXekGAu/dsdHurx+xpXcylvtjR7yrev2kg5M2Ff9R3BwpTrTD4FZrY/f8/WnmsLV6c/1xSvs/UH&#10;2FtZV6e+a9q2hL3l5xlT6ABGVKbNvgDEZTn1+Bsb1PuxJ5hrGmBv6WbC7sqeS52zQT1ftml/wkw8&#10;7KKI52Ee5mEe5mEe5uG6h1TEs8+3zcM8zMM8zMM8zMN+gZZHPA/zMA/zMA/zMA/7H+Y94nmYh3mY&#10;h3mYh+sNSvn/+NGO9d1H+scAAAAASUVORK5CYIJQSwMEFAAGAAgAAAAhAEgpV2fhAAAACgEAAA8A&#10;AABkcnMvZG93bnJldi54bWxMj8FOwkAQhu8mvsNmTLzJbisi1G4JIeqJkAgmhNvQDm1Dd7fpLm15&#10;e8eT3ubPfPnnm3Q5mkb01PnaWQ3RRIEgm7uitqWG7/3H0xyED2gLbJwlDTfysMzu71JMCjfYL+p3&#10;oRRcYn2CGqoQ2kRKn1dk0E9cS5Z3Z9cZDBy7UhYdDlxuGhkrNZMGa8sXKmxpXVF+2V2Nhs8Bh9Vz&#10;9N5vLuf17bh/2R42EWn9+DCu3kAEGsMfDL/6rA4ZO53c1RZeNJxnKmJUw3Q+BcHAa7zg4aQhXigF&#10;Mkvl/xe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24wN&#10;ogMAAGsIAAAOAAAAAAAAAAAAAAAAADoCAABkcnMvZTJvRG9jLnhtbFBLAQItAAoAAAAAAAAAIQCQ&#10;NomnLTkBAC05AQAUAAAAAAAAAAAAAAAAAAgGAABkcnMvbWVkaWEvaW1hZ2UxLnBuZ1BLAQItABQA&#10;BgAIAAAAIQBIKVdn4QAAAAoBAAAPAAAAAAAAAAAAAAAAAGc/AQBkcnMvZG93bnJldi54bWxQSwEC&#10;LQAUAAYACAAAACEAqiYOvrwAAAAhAQAAGQAAAAAAAAAAAAAAAAB1QAEAZHJzL19yZWxzL2Uyb0Rv&#10;Yy54bWwucmVsc1BLBQYAAAAABgAGAHwBAABoQQEAAAA=&#10;">
                <v:shape id="Picture 1207865467" o:spid="_x0000_s1035"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5" o:title="Sebuah gambar berisi teks, cuplikan layar, Font, Grafis&#10;&#10;Deskripsi dibuat secara otomatis"/>
                </v:shape>
                <v:shape id="Text Box 1" o:spid="_x0000_s1036" type="#_x0000_t202" style="position:absolute;top:10541;width:36150;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aygAAAOMAAAAPAAAAZHJzL2Rvd25yZXYueG1sRI9PawIx&#10;FMTvBb9DeEIvpSaGIrI1iv8KPbQHrXh+bF53FzcvSxLd9ds3hUKPw8z8hlmsBteKG4XYeDYwnSgQ&#10;xKW3DVcGTl9vz3MQMSFbbD2TgTtFWC1HDwssrO/5QLdjqkSGcCzQQJ1SV0gZy5ocxonviLP37YPD&#10;lGWopA3YZ7hrpVZqJh02nBdq7GhbU3k5Xp2B2S5c+wNvn3an/Qd+dpU+b+5nYx7Hw/oVRKIh/Yf/&#10;2u/WgFbTuX5RWmv4/ZT/gFz+AAAA//8DAFBLAQItABQABgAIAAAAIQDb4fbL7gAAAIUBAAATAAAA&#10;AAAAAAAAAAAAAAAAAABbQ29udGVudF9UeXBlc10ueG1sUEsBAi0AFAAGAAgAAAAhAFr0LFu/AAAA&#10;FQEAAAsAAAAAAAAAAAAAAAAAHwEAAF9yZWxzLy5yZWxzUEsBAi0AFAAGAAgAAAAhAOt+z5rKAAAA&#10;4wAAAA8AAAAAAAAAAAAAAAAABwIAAGRycy9kb3ducmV2LnhtbFBLBQYAAAAAAwADALcAAAD+AgAA&#10;AAA=&#10;" stroked="f">
                  <v:textbox inset="0,0,0,0">
                    <w:txbxContent>
                      <w:p w14:paraId="4E0AA547" w14:textId="028D7C18" w:rsidR="00AA49BC" w:rsidRPr="003F26C1" w:rsidRDefault="00AA49BC" w:rsidP="00270F2C">
                        <w:pPr>
                          <w:pStyle w:val="Caption"/>
                          <w:ind w:firstLine="0"/>
                          <w:jc w:val="center"/>
                          <w:rPr>
                            <w:i w:val="0"/>
                            <w:iCs w:val="0"/>
                            <w:color w:val="auto"/>
                            <w:sz w:val="20"/>
                            <w:szCs w:val="20"/>
                            <w:lang w:val="en-US"/>
                          </w:rPr>
                        </w:pPr>
                        <w:bookmarkStart w:id="109" w:name="_Toc171420269"/>
                        <w:bookmarkStart w:id="110" w:name="_Toc15088679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114665">
                          <w:rPr>
                            <w:i w:val="0"/>
                            <w:iCs w:val="0"/>
                            <w:noProof/>
                            <w:color w:val="auto"/>
                            <w:sz w:val="20"/>
                            <w:szCs w:val="20"/>
                          </w:rPr>
                          <w:t>3</w:t>
                        </w:r>
                        <w:r w:rsidRPr="003F26C1">
                          <w:rPr>
                            <w:i w:val="0"/>
                            <w:iCs w:val="0"/>
                            <w:color w:val="auto"/>
                            <w:sz w:val="20"/>
                            <w:szCs w:val="20"/>
                          </w:rPr>
                          <w:fldChar w:fldCharType="end"/>
                        </w:r>
                        <w:r w:rsidRPr="003F26C1">
                          <w:rPr>
                            <w:i w:val="0"/>
                            <w:iCs w:val="0"/>
                            <w:color w:val="auto"/>
                            <w:sz w:val="20"/>
                            <w:szCs w:val="20"/>
                            <w:lang w:val="en-US"/>
                          </w:rPr>
                          <w:t xml:space="preserve"> Ilustrasi proses augmentasi</w:t>
                        </w:r>
                        <w:bookmarkEnd w:id="109"/>
                      </w:p>
                      <w:p w14:paraId="0D598996" w14:textId="5B78C959" w:rsidR="002F30C2" w:rsidRPr="003F26C1" w:rsidRDefault="002F30C2" w:rsidP="00CD6ECE">
                        <w:pPr>
                          <w:ind w:firstLine="0"/>
                          <w:jc w:val="center"/>
                          <w:rPr>
                            <w:sz w:val="20"/>
                            <w:szCs w:val="20"/>
                            <w:lang w:val="en-US"/>
                          </w:rPr>
                        </w:pPr>
                        <w:r w:rsidRPr="003F26C1">
                          <w:rPr>
                            <w:sz w:val="20"/>
                            <w:szCs w:val="20"/>
                            <w:lang w:val="en-US"/>
                          </w:rPr>
                          <w:t xml:space="preserve">Sumber: </w:t>
                        </w:r>
                        <w:hyperlink r:id="rId26" w:history="1">
                          <w:r w:rsidRPr="003F26C1">
                            <w:rPr>
                              <w:rStyle w:val="Hyperlink"/>
                              <w:sz w:val="20"/>
                              <w:szCs w:val="20"/>
                              <w:lang w:val="en-US"/>
                            </w:rPr>
                            <w:t>https://www.51cto.com/article/626105.html</w:t>
                          </w:r>
                        </w:hyperlink>
                        <w:r w:rsidRPr="003F26C1">
                          <w:rPr>
                            <w:sz w:val="20"/>
                            <w:szCs w:val="20"/>
                            <w:lang w:val="en-US"/>
                          </w:rPr>
                          <w:t xml:space="preserve"> </w:t>
                        </w:r>
                        <w:bookmarkEnd w:id="110"/>
                        <w:r w:rsidRPr="003F26C1">
                          <w:rPr>
                            <w:sz w:val="20"/>
                            <w:szCs w:val="20"/>
                            <w:lang w:val="en-US"/>
                          </w:rPr>
                          <w:t xml:space="preserve"> </w:t>
                        </w:r>
                      </w:p>
                    </w:txbxContent>
                  </v:textbox>
                </v:shape>
                <w10:wrap type="topAndBottom"/>
              </v:group>
            </w:pict>
          </mc:Fallback>
        </mc:AlternateContent>
      </w:r>
      <w:r w:rsidR="004807E0" w:rsidRPr="00160216">
        <w:rPr>
          <w:rFonts w:ascii="Times New Roman" w:hAnsi="Times New Roman" w:cs="Times New Roman"/>
          <w:b/>
          <w:bCs/>
          <w:color w:val="auto"/>
        </w:rPr>
        <w:t>Augmentasi</w:t>
      </w:r>
      <w:bookmarkEnd w:id="105"/>
      <w:bookmarkEnd w:id="106"/>
    </w:p>
    <w:p w14:paraId="7EBE832E" w14:textId="2500010C" w:rsidR="004807E0" w:rsidRDefault="004807E0" w:rsidP="00D71DBE">
      <w:pPr>
        <w:jc w:val="both"/>
        <w:rPr>
          <w:noProof/>
          <w:lang w:val="en-US"/>
        </w:rPr>
      </w:pPr>
      <w:r w:rsidRPr="00160216">
        <w:t xml:space="preserve">Augmentasi data adalah teknik untuk memperluas </w:t>
      </w:r>
      <w:r w:rsidRPr="00160216">
        <w:rPr>
          <w:i/>
          <w:iCs/>
        </w:rPr>
        <w:t>dataset</w:t>
      </w:r>
      <w:r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300F23">
            <w:rPr>
              <w:rFonts w:eastAsia="Times New Roman"/>
            </w:rPr>
            <w:t>(Perez dkk., 2018; Sanjaya &amp; Ayub, 2020)</w:t>
          </w:r>
        </w:sdtContent>
      </w:sdt>
      <w:r w:rsidRPr="00160216">
        <w:t xml:space="preserve">. Teknik augmentasi data seperti </w:t>
      </w:r>
      <w:r w:rsidRPr="00160216">
        <w:rPr>
          <w:i/>
          <w:iCs/>
        </w:rPr>
        <w:lastRenderedPageBreak/>
        <w:t>cropping</w:t>
      </w:r>
      <w:r w:rsidRPr="00160216">
        <w:t xml:space="preserve">, </w:t>
      </w:r>
      <w:r w:rsidRPr="00160216">
        <w:rPr>
          <w:i/>
          <w:iCs/>
        </w:rPr>
        <w:t>padding</w:t>
      </w:r>
      <w:r w:rsidRPr="00160216">
        <w:t xml:space="preserve">, dan </w:t>
      </w:r>
      <w:r w:rsidRPr="00160216">
        <w:rPr>
          <w:i/>
          <w:iCs/>
        </w:rPr>
        <w:t>flipping horizontal</w:t>
      </w:r>
      <w:r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Pr="00160216">
        <w:rPr>
          <w:i/>
          <w:iCs/>
        </w:rPr>
        <w:t xml:space="preserve">overfitting </w:t>
      </w:r>
      <w:r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300F23" w:rsidRPr="00300F23">
            <w:rPr>
              <w:color w:val="000000"/>
            </w:rPr>
            <w:t>(Fadillah dkk., 2021; Perez dkk., 2018)</w:t>
          </w:r>
        </w:sdtContent>
      </w:sdt>
      <w:r w:rsidRPr="00160216">
        <w:rPr>
          <w:color w:val="000000"/>
        </w:rPr>
        <w:t>.</w:t>
      </w:r>
      <w:r w:rsidR="00270F2C" w:rsidRPr="00270F2C">
        <w:rPr>
          <w:noProof/>
          <w:lang w:val="en-US"/>
        </w:rPr>
        <w:t xml:space="preserve"> </w:t>
      </w:r>
    </w:p>
    <w:p w14:paraId="71830C66" w14:textId="0F915A29" w:rsidR="00BD445D" w:rsidRDefault="00BD445D">
      <w:pPr>
        <w:pStyle w:val="Heading3"/>
        <w:numPr>
          <w:ilvl w:val="2"/>
          <w:numId w:val="1"/>
        </w:numPr>
        <w:ind w:left="540"/>
        <w:rPr>
          <w:rFonts w:ascii="Times New Roman" w:hAnsi="Times New Roman" w:cs="Times New Roman"/>
          <w:b/>
          <w:bCs/>
          <w:color w:val="auto"/>
        </w:rPr>
      </w:pPr>
      <w:bookmarkStart w:id="111" w:name="_Toc171420143"/>
      <w:bookmarkStart w:id="112" w:name="Revisi_4"/>
      <w:r w:rsidRPr="00BD445D">
        <w:rPr>
          <w:rFonts w:ascii="Times New Roman" w:hAnsi="Times New Roman" w:cs="Times New Roman"/>
          <w:b/>
          <w:bCs/>
          <w:color w:val="auto"/>
        </w:rPr>
        <w:t>Computer Vision</w:t>
      </w:r>
      <w:bookmarkEnd w:id="111"/>
    </w:p>
    <w:bookmarkEnd w:id="112"/>
    <w:p w14:paraId="663C7235" w14:textId="02BD56F9" w:rsidR="00D858FA" w:rsidRPr="00D858FA" w:rsidRDefault="00D858FA" w:rsidP="00D71DBE">
      <w:pPr>
        <w:jc w:val="both"/>
      </w:pPr>
      <w:r w:rsidRPr="00D858FA">
        <w:rPr>
          <w:i/>
          <w:iCs/>
        </w:rPr>
        <w:t>Computer vision</w:t>
      </w:r>
      <w:r w:rsidRPr="00D858FA">
        <w:t xml:space="preserve"> adalah cabang ilmu komputer yang berfokus pada pengembangan algoritma dan teknik untuk memungkinkan komputer memahami dan menafsirkan informasi dari gambar digital atau video. </w:t>
      </w:r>
      <w:r w:rsidRPr="00D858FA">
        <w:rPr>
          <w:i/>
          <w:iCs/>
        </w:rPr>
        <w:t>Computer vision</w:t>
      </w:r>
      <w:r w:rsidRPr="00D858FA">
        <w:t xml:space="preserve"> akan melibatkan berbagai disiplin ilmu seperti pengolahan citra, pembelajaran mesin, kecerdasan buatan, dan </w:t>
      </w:r>
      <w:r w:rsidRPr="00D858FA">
        <w:rPr>
          <w:i/>
          <w:iCs/>
        </w:rPr>
        <w:t>deep learning</w:t>
      </w:r>
      <w:r w:rsidRPr="00D858FA">
        <w:t xml:space="preserve">. Salah satu bidang yang ada pada </w:t>
      </w:r>
      <w:r w:rsidRPr="00D858FA">
        <w:rPr>
          <w:i/>
          <w:iCs/>
        </w:rPr>
        <w:t>computer vision</w:t>
      </w:r>
      <w:r w:rsidRPr="00D858FA">
        <w:t xml:space="preserve"> adalah deteksi dan pengenalan objek (</w:t>
      </w:r>
      <w:r w:rsidRPr="00D858FA">
        <w:rPr>
          <w:i/>
          <w:iCs/>
        </w:rPr>
        <w:t>object detection and recognition</w:t>
      </w:r>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
          <w:id w:val="-611204919"/>
          <w:placeholder>
            <w:docPart w:val="DefaultPlaceholder_-1854013440"/>
          </w:placeholder>
        </w:sdtPr>
        <w:sdtContent>
          <w:r w:rsidR="00300F23">
            <w:rPr>
              <w:rFonts w:eastAsia="Times New Roman"/>
            </w:rPr>
            <w:t>(Nalbant &amp; Uyanık, 2021)</w:t>
          </w:r>
        </w:sdtContent>
      </w:sdt>
      <w:r w:rsidRPr="00D858FA">
        <w:t>.</w:t>
      </w:r>
    </w:p>
    <w:p w14:paraId="6DBB7578"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113" w:name="_Toc150886649"/>
      <w:bookmarkStart w:id="114" w:name="_Ref170474806"/>
      <w:bookmarkStart w:id="115" w:name="_Ref170550522"/>
      <w:bookmarkStart w:id="116" w:name="_Toc171420144"/>
      <w:r w:rsidRPr="00160216">
        <w:rPr>
          <w:rFonts w:ascii="Times New Roman" w:hAnsi="Times New Roman" w:cs="Times New Roman"/>
          <w:b/>
          <w:bCs/>
          <w:color w:val="auto"/>
        </w:rPr>
        <w:t>You Only Look Once (YOLO)</w:t>
      </w:r>
      <w:bookmarkEnd w:id="113"/>
      <w:bookmarkEnd w:id="114"/>
      <w:bookmarkEnd w:id="115"/>
      <w:bookmarkEnd w:id="116"/>
    </w:p>
    <w:p w14:paraId="571EA80D" w14:textId="2F2BB0F9" w:rsidR="009A11CD" w:rsidRDefault="004807E0" w:rsidP="00D71DBE">
      <w:pPr>
        <w:jc w:val="both"/>
        <w:rPr>
          <w:noProof/>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300F23" w:rsidRPr="00300F23">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One-stage Detector</w:t>
      </w:r>
      <w:r w:rsidR="00D91F84">
        <w:rPr>
          <w:i/>
          <w:iCs/>
          <w:color w:val="000000"/>
        </w:rPr>
        <w:t xml:space="preserve"> </w:t>
      </w:r>
      <w:r w:rsidR="00D91F84">
        <w:rPr>
          <w:color w:val="000000"/>
        </w:rPr>
        <w:t xml:space="preserve">hasil dari pengembangan algoritma </w:t>
      </w:r>
      <w:r w:rsidR="00D91F84">
        <w:rPr>
          <w:i/>
          <w:iCs/>
          <w:color w:val="000000"/>
        </w:rPr>
        <w:t xml:space="preserve">Convolutional Neural Network </w:t>
      </w:r>
      <w:r w:rsidR="00D91F84">
        <w:rPr>
          <w:color w:val="000000"/>
        </w:rPr>
        <w:t xml:space="preserve">(CNN) </w:t>
      </w:r>
      <w:r>
        <w:rPr>
          <w:color w:val="000000"/>
        </w:rPr>
        <w:lastRenderedPageBreak/>
        <w:t xml:space="preserve">yang menggabungkan proses </w:t>
      </w:r>
      <w:r w:rsidR="009A11CD">
        <w:rPr>
          <w:color w:val="000000"/>
        </w:rPr>
        <w:t>ekstraksi</w:t>
      </w:r>
      <w:r w:rsidR="00090247">
        <w:rPr>
          <w:color w:val="000000"/>
        </w:rPr>
        <w:t xml:space="preserve">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300F23" w:rsidRPr="00300F23">
            <w:rPr>
              <w:iCs/>
              <w:color w:val="000000"/>
            </w:rPr>
            <w:t>(Thoriq dkk., 2023)</w:t>
          </w:r>
        </w:sdtContent>
      </w:sdt>
      <w:r>
        <w:rPr>
          <w:iCs/>
          <w:color w:val="000000"/>
        </w:rPr>
        <w:t>. Hal inilah yang membuat Y</w:t>
      </w:r>
      <w:r w:rsidRPr="00160216">
        <w:rPr>
          <w:color w:val="000000"/>
        </w:rPr>
        <w:t xml:space="preserve">OLO dapat memprediksi </w:t>
      </w:r>
      <w:r w:rsidR="00847BF8" w:rsidRPr="00847BF8">
        <w:rPr>
          <w:i/>
          <w:iCs/>
          <w:color w:val="000000"/>
        </w:rPr>
        <w:t>bounding box</w:t>
      </w:r>
      <w:r w:rsidRPr="00160216">
        <w:rPr>
          <w:color w:val="000000"/>
        </w:rPr>
        <w:t xml:space="preserve">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300F23" w:rsidRPr="00300F23">
            <w:rPr>
              <w:color w:val="000000"/>
            </w:rPr>
            <w:t>(Jiang dkk., 2022; Redmon dkk., 2015)</w:t>
          </w:r>
        </w:sdtContent>
      </w:sdt>
      <w:r w:rsidRPr="00160216">
        <w:rPr>
          <w:color w:val="000000"/>
        </w:rPr>
        <w:t>.</w:t>
      </w:r>
      <w:r w:rsidR="002F30C2" w:rsidRPr="002F30C2">
        <w:rPr>
          <w:noProof/>
        </w:rPr>
        <w:t xml:space="preserve"> </w:t>
      </w:r>
    </w:p>
    <w:p w14:paraId="2453A16C" w14:textId="77777777" w:rsidR="00205DD8" w:rsidRPr="00205DD8" w:rsidRDefault="00205DD8" w:rsidP="00D71DBE">
      <w:pPr>
        <w:jc w:val="both"/>
        <w:rPr>
          <w:color w:val="000000"/>
        </w:rPr>
      </w:pPr>
      <w:bookmarkStart w:id="117" w:name="Revisi_2"/>
      <w:r w:rsidRPr="00205DD8">
        <w:rPr>
          <w:color w:val="000000"/>
        </w:rPr>
        <w:t>Walaupun YOLO dikembangkan dari algoritma CNN</w:t>
      </w:r>
      <w:bookmarkEnd w:id="117"/>
      <w:r w:rsidRPr="00205DD8">
        <w:rPr>
          <w:color w:val="000000"/>
        </w:rPr>
        <w:t>,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fitur, proposal region, dan klasifikasi, yang menjadikannya lebih kompleks dan memerlukan lebih banyak waktu pemrosesan.</w:t>
      </w:r>
    </w:p>
    <w:p w14:paraId="37646495" w14:textId="64B7CB50" w:rsidR="00205DD8" w:rsidRPr="00205DD8" w:rsidRDefault="00205DD8" w:rsidP="00D71DBE">
      <w:pPr>
        <w:jc w:val="both"/>
        <w:rPr>
          <w:color w:val="000000"/>
        </w:rPr>
      </w:pPr>
      <w:r w:rsidRPr="00205DD8">
        <w:rPr>
          <w:color w:val="000000"/>
        </w:rPr>
        <w:t>Dari sisi kecepatan prediksi, YOLO unggul karena mampu memproses gambar dalam waktu nyata (</w:t>
      </w:r>
      <w:r w:rsidRPr="0062533D">
        <w:rPr>
          <w:i/>
          <w:color w:val="000000"/>
        </w:rPr>
        <w:t>real-time</w:t>
      </w:r>
      <w:r w:rsidRPr="00205DD8">
        <w:rPr>
          <w:color w:val="000000"/>
        </w:rPr>
        <w:t>) dengan kecepatan yang sangat tinggi, sehingga sangat cocok untuk aplikasi yang memerlukan deteksi objek secara langsung. Sementara itu, CNN sering digunakan untuk aplikasi yang tidak memerlukan kecepatan real-time, namun lebih fokus pada akurasi tinggi dan kemampuan mendeteksi objek-objek yang lebih kecil atau lebih rumit, meskipun dengan waktu pemrosesan yang lebih lama</w:t>
      </w:r>
      <w:r>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BF9175CA80BD4E0A9E71F88B2E20A656"/>
          </w:placeholder>
        </w:sdtPr>
        <w:sdtContent>
          <w:r w:rsidR="00300F23">
            <w:rPr>
              <w:rFonts w:eastAsia="Times New Roman"/>
            </w:rPr>
            <w:t>(Kulsum &amp; Cherid, 2023; A. Maulana dkk., 2024; Putra dkk., 2016)</w:t>
          </w:r>
        </w:sdtContent>
      </w:sdt>
      <w:r w:rsidRPr="00205DD8">
        <w:rPr>
          <w:color w:val="000000"/>
        </w:rPr>
        <w:t>.</w:t>
      </w:r>
    </w:p>
    <w:p w14:paraId="75A9047B" w14:textId="71349D89" w:rsidR="005A2657" w:rsidRPr="002C1B25" w:rsidRDefault="00205DD8" w:rsidP="00D71DBE">
      <w:pPr>
        <w:jc w:val="both"/>
        <w:rPr>
          <w:color w:val="000000"/>
        </w:rPr>
      </w:pPr>
      <w:r w:rsidRPr="00205DD8">
        <w:rPr>
          <w:color w:val="000000"/>
        </w:rPr>
        <w:t xml:space="preserve">Selain itu, kecepatan prediksi yang dilakukan oleh YOLO juga dipengaruhi oleh penggunaan </w:t>
      </w:r>
      <w:r w:rsidRPr="00E53B55">
        <w:rPr>
          <w:i/>
          <w:iCs/>
          <w:color w:val="000000"/>
        </w:rPr>
        <w:t>grid</w:t>
      </w:r>
      <w:r w:rsidRPr="00205DD8">
        <w:rPr>
          <w:color w:val="000000"/>
        </w:rPr>
        <w:t xml:space="preserve"> di mana setiap </w:t>
      </w:r>
      <w:r w:rsidRPr="00E53B55">
        <w:rPr>
          <w:i/>
          <w:iCs/>
          <w:color w:val="000000"/>
        </w:rPr>
        <w:t>grid</w:t>
      </w:r>
      <w:r w:rsidRPr="00205DD8">
        <w:rPr>
          <w:color w:val="000000"/>
        </w:rPr>
        <w:t xml:space="preserve"> tersebut bertanggung jawab dalam memprediksi objek di dalamnya, sehingga dapat mengurangi wilayah yang perlu diproses secara individual</w:t>
      </w:r>
      <w:r w:rsidR="00E64A73">
        <w:rPr>
          <w:color w:val="000000"/>
        </w:rPr>
        <w:t>.</w:t>
      </w:r>
      <w:r>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300F23" w:rsidRPr="00300F23">
            <w:rPr>
              <w:color w:val="000000"/>
            </w:rPr>
            <w:t>(Alberto, Joseph ; Hermanto, 2023; Gajalakshmi dkk., 2020; A. Maulana dkk., 2024)</w:t>
          </w:r>
        </w:sdtContent>
      </w:sdt>
      <w:r w:rsidR="00E64A73">
        <w:rPr>
          <w:color w:val="000000"/>
        </w:rPr>
        <w:t>.</w:t>
      </w:r>
      <w:r w:rsidR="002C1B25">
        <w:rPr>
          <w:color w:val="000000"/>
        </w:rPr>
        <w:t xml:space="preserve"> </w:t>
      </w:r>
    </w:p>
    <w:p w14:paraId="6275E6F2" w14:textId="0A8C7C25" w:rsidR="004807E0" w:rsidRPr="00160216" w:rsidRDefault="00D71DBE" w:rsidP="00D71DBE">
      <w:pPr>
        <w:jc w:val="both"/>
        <w:rPr>
          <w:color w:val="000000"/>
        </w:rPr>
      </w:pPr>
      <w:r>
        <w:rPr>
          <w:noProof/>
        </w:rPr>
        <w:lastRenderedPageBreak/>
        <mc:AlternateContent>
          <mc:Choice Requires="wpg">
            <w:drawing>
              <wp:anchor distT="0" distB="0" distL="114300" distR="114300" simplePos="0" relativeHeight="251687936" behindDoc="0" locked="0" layoutInCell="1" allowOverlap="1" wp14:anchorId="3094A657" wp14:editId="08CD3D6B">
                <wp:simplePos x="0" y="0"/>
                <wp:positionH relativeFrom="column">
                  <wp:posOffset>1254125</wp:posOffset>
                </wp:positionH>
                <wp:positionV relativeFrom="paragraph">
                  <wp:posOffset>107315</wp:posOffset>
                </wp:positionV>
                <wp:extent cx="3133725" cy="1200150"/>
                <wp:effectExtent l="0" t="0" r="9525" b="0"/>
                <wp:wrapTopAndBottom/>
                <wp:docPr id="17206338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1200150"/>
                          <a:chOff x="0" y="0"/>
                          <a:chExt cx="3133725" cy="1200150"/>
                        </a:xfrm>
                      </wpg:grpSpPr>
                      <pic:pic xmlns:pic="http://schemas.openxmlformats.org/drawingml/2006/picture">
                        <pic:nvPicPr>
                          <pic:cNvPr id="199090492" name="Picture 199090492"/>
                          <pic:cNvPicPr>
                            <a:picLocks noChangeAspect="1"/>
                          </pic:cNvPicPr>
                        </pic:nvPicPr>
                        <pic:blipFill>
                          <a:blip r:embed="rId27"/>
                          <a:srcRect/>
                          <a:stretch/>
                        </pic:blipFill>
                        <pic:spPr>
                          <a:xfrm>
                            <a:off x="590550" y="0"/>
                            <a:ext cx="1856740" cy="727075"/>
                          </a:xfrm>
                          <a:prstGeom prst="rect">
                            <a:avLst/>
                          </a:prstGeom>
                        </pic:spPr>
                      </pic:pic>
                      <wps:wsp>
                        <wps:cNvPr id="1881397363" name="Kotak Teks 1"/>
                        <wps:cNvSpPr txBox="1"/>
                        <wps:spPr>
                          <a:xfrm>
                            <a:off x="0" y="781050"/>
                            <a:ext cx="3133725" cy="419100"/>
                          </a:xfrm>
                          <a:prstGeom prst="rect">
                            <a:avLst/>
                          </a:prstGeom>
                          <a:solidFill>
                            <a:prstClr val="white"/>
                          </a:solidFill>
                          <a:ln>
                            <a:noFill/>
                          </a:ln>
                        </wps:spPr>
                        <wps:txbx>
                          <w:txbxContent>
                            <w:p w14:paraId="57FA5601" w14:textId="7380F383" w:rsidR="00AA75AB" w:rsidRPr="003F26C1" w:rsidRDefault="00AA75AB" w:rsidP="00CD6ECE">
                              <w:pPr>
                                <w:pStyle w:val="Caption"/>
                                <w:ind w:firstLine="0"/>
                                <w:jc w:val="center"/>
                                <w:rPr>
                                  <w:i w:val="0"/>
                                  <w:iCs w:val="0"/>
                                  <w:noProof/>
                                  <w:color w:val="auto"/>
                                  <w:sz w:val="28"/>
                                  <w:szCs w:val="20"/>
                                </w:rPr>
                              </w:pPr>
                              <w:bookmarkStart w:id="118" w:name="_Toc17142027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114665">
                                <w:rPr>
                                  <w:i w:val="0"/>
                                  <w:iCs w:val="0"/>
                                  <w:noProof/>
                                  <w:color w:val="auto"/>
                                  <w:sz w:val="20"/>
                                  <w:szCs w:val="20"/>
                                </w:rPr>
                                <w:t>4</w:t>
                              </w:r>
                              <w:r w:rsidRPr="003F26C1">
                                <w:rPr>
                                  <w:i w:val="0"/>
                                  <w:iCs w:val="0"/>
                                  <w:color w:val="auto"/>
                                  <w:sz w:val="20"/>
                                  <w:szCs w:val="20"/>
                                </w:rPr>
                                <w:fldChar w:fldCharType="end"/>
                              </w:r>
                              <w:r w:rsidRPr="003F26C1">
                                <w:rPr>
                                  <w:i w:val="0"/>
                                  <w:iCs w:val="0"/>
                                  <w:color w:val="auto"/>
                                  <w:sz w:val="20"/>
                                  <w:szCs w:val="20"/>
                                </w:rPr>
                                <w:t xml:space="preserve"> Ilustrasi nilai yang merepresentasikan bounding box</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94A657" id="Group 200" o:spid="_x0000_s1037" style="position:absolute;left:0;text-align:left;margin-left:98.75pt;margin-top:8.45pt;width:246.75pt;height:94.5pt;z-index:251687936" coordsize="31337,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yTZaQMAAPkHAAAOAAAAZHJzL2Uyb0RvYy54bWycVU1v2zgQvRfY/0Dw&#10;3kiy49gW4hTepAmKBm2wyaJnmqIsIhLJkrTl7K/fR0qykzhFPw4ShuRw+ObNG/L8w66pyVZYJ7Va&#10;0OwkpUQorgup1gv678P1+xklzjNVsForsaBPwtEPF3+9O29NLka60nUhLEEQ5fLWLGjlvcmTxPFK&#10;NMydaCMUFkttG+YxtOuksKxF9KZORml6lrTaFsZqLpzD7FW3SC9i/LIU3H8tSyc8qRcU2Hz82/hf&#10;hX9ycc7ytWWmkryHwf4ARcOkwqH7UFfMM7Kx8ihUI7nVTpf+hOsm0WUpuYg5IJssfZXNjdUbE3NZ&#10;5+3a7GkCta94+uOw/Mv2xpp7c2c79DBvNX904CVpzTp/vh7G64PzrrRN2IQkyC4y+rRnVOw84Zgc&#10;Z+PxdDShhGMtQ8GySc85r1CYo328+viTnQnLu4MjvD0cI3mOr6cI1hFFP5cSdvmNFbQP0vxSjIbZ&#10;x415j2oa5uVK1tI/RWWibgGU2t5JHtgNA7B5Z4kswMV8ns7T0/mIEsUaNAa8wuHksIASDHu6CCxk&#10;GKtDlL6smFqLpTOQOMIFIScv3ePwxfGrWpprWdehasHuE0U7vJLTG1x1Ur3SfNMI5bves6JGzlq5&#10;ShpHic1FsxJIzn4qIiCWO8v/AcDYZc5b4Xk1AD2ACbBdr8BXoprM0wkUQ46Vlc0mZ9NTLAVlTUfT&#10;dDqJHAzyAFnW+RuhGxIMgAIO1ITlbHvrAiIoaXDpuetARN6AKdwhuJTcQBNGR0T9Vt/dV8wIQAhh&#10;nylhNsvG8+n4bDxI4bP27JE8iEdHIo29f2hS4nd/a/TVfv4HvHWUTWdZOvTbmx15ms2zNDbkvq0O&#10;pPwSbyixrmUxqCoQellbsmW4b9tKetEX5YVXrUIdlA67ukKEGTS063UQLL9b7WKrjEOIMLPSxRMo&#10;sBrVRILO8GuJ826Z83fM4trGJJ4i/xW/stbtgureoqTS9r+35oM/qopVSlo8Awvqvm9YuATqTwr1&#10;Rkg/GHYwVoOhNs2lRqZZRBNNbLC+HszS6uYbXqhlOAVLTHGctaB+MC999xjhheNiuYxO3V1yq+4N&#10;bqAsajbw+rD7xqzpq+JRzy96UNSRqDvfwLIzy40H01HxBxZ7uqHuaMX3BdaLB+z5OHodXuyL/wEA&#10;AP//AwBQSwMECgAAAAAAAAAhAH4eIr8FEgAABRIAABQAAABkcnMvbWVkaWEvaW1hZ2UxLnBuZ4lQ&#10;TkcNChoKAAAADUlIRFIAAADUAAAAUwgGAAAA52speAAAAAlwSFlzAAALEwAACxMBAJqcGAAAAAFz&#10;UkdCAK7OHOkAAAAEZ0FNQQAAsY8L/GEFAAARmklEQVR4Ae2dX3AV1RnAT1KmdkawPnQ6ONoSMCE6&#10;U02igjPlrxBGolYClWqnDQGkM1b+Vh6aUC20YpI+2AqJTB/4G2qrlYYIjoQRLBLsjIom2AdB4kAc&#10;lXSmD2jQB6YD3d8hX+Zks7t3783u3ptwfjObm7t3791vz37f+f6cs7t5yoOOjo7rr7322urLly/P&#10;dN6WOkuBslgsnc5y1llai4uLd3ltkOdecerUqUrnZYezXK8sFosfZ51lg9uw8s03H3300Z+cl73K&#10;GpPFkooCZ9l5+vTp9ebKfg/FB5cuXdqgLBZLWuTl5T03ceLEX+n/+fPhhx8uzs/P36EsFkumzHfC&#10;v1ZtUE7edEbZwoPFMhTOf/311+O/gXdyXNZiZbFYhsK3Ro0a9R8n0sufpywWSxTMpMpXoCwWy5Bx&#10;Ir0SDKpUWSyWKCjIVxaLJTJGqTT58ssv1d69e9U777xDuV199tlnymIZidx6663qxhtvVLNnz1YL&#10;FiwI9Z08p2R+WYXk0KFDqqamRu+IHUyePFnv0GIZieAwTp48qfWe/1esWJHSsEIbVF1dnf7hhoYG&#10;bUgWy9UEkVhVVZWaP3++Wrlype92oXKoxsZGHeK1trZaY7JclRCJof+HDx/WzsWPlDlUS0uLzpn4&#10;seuuu85zmzjzqkzi2CBsDmjxIoyeof/Nzc2qsrJSO5by8vJB26QM+WbNmqV2797tmytJXnVzyR2q&#10;4udVqnTqdHXDuAIVFac/OKG6/n1Cte/fr850Hg8Vx/rRL+sdN6uK6rmqdHqpuqFgrEqK6aNm6tej&#10;/zuicgUr0xVOn+hSXc7S/soxdeb4mUA9ozNevny59lZuJxPoofBOYrle4PoO/vOI2vhSiyqbNkPF&#10;QdHtJXqp+Nki1fNJt1pVUa69SlAc6yvrkYNqY+vTqmyGHXqzDKSopFAvFYvmqp6zPWpV+RpfPcM7&#10;3XLLLTrSqa6uHvBZYA5Fj+7l1oC86q33O9T2f70bmzG5Gfv9cXp/bUfbA+NYN1rWzrfU9ve2WmOy&#10;pGSsE7VsP75VtbW3+eoZxQk8lZtAg/r888+1JbrBc+3Zt19tPnBIjf52stcisr/Nr72uPSMGnwot&#10;6/49avPh59To60criyUM6Ao6c/DNg556dvfdd+sc3E2gQfEFQj43TU1NjjG9nrgxCey39s9bVW1t&#10;rS4yBKFltcZkyQB0pnZbjaeekQZ5FbTSnnpEjz+h7E4n/CpQ2YQwc0JJqY5j/dCy3jVeu3CLJRNI&#10;ESaUTQjUM5O0DQr3N/WBB1UuQKHCK44VtKwPTlUWy1CgIhykZyZpz+Ujryq6rUTlAnip5qfX+36u&#10;ZS0tVJarg3NOda6tuU2/Qk93jw7b6v6xUQ2FMmd4pfmp3aG2TdugyKsKb88Ng6LqFzQwq2UtsQZ1&#10;tYAx7fj9zgHrSiOo6pIyhJ0AYC/fsIwYFq56SG1yClCMJQlFCXeo1qAsIwbCO4oI5tSfqfOSzaGt&#10;QVlGHEwhEqyHsliGwIXzF/oNivwp6fHHtIsSVxO9fSeHk2L2dKynggRJ9YDZ2GfUcjABdfS3R8c6&#10;Ibnjzc7+/7MxzSwrBtV7/rye6Hrhi/O6Uhfl7PQooOxa/2iD6jROzthxY3XCi4HxGT0hzHUS4HXb&#10;a1ScoCS/+fGT/ftEFuYluntftkM2ZtHHIRMzsc1j95ODStsBp+JGkYBF1kkFjnaMS9nNcyYVvl7D&#10;a8VtZImGfB3tb6pV95Wr+7/3XfXolElq9X1z1MM/mKjW/fQhda77rMoFMKbV5Wv0jONnnPGLbY7C&#10;oBT0yqtnr9GKTRXppa4X9QmjVPvy5j0qLrQ8zn7Z57Y+5UUWr32isMh9bN8xFTXIIcceJAdeSOTo&#10;6RsPAoxRaNvVpuLitJE/wSqn7e7/zgO6DVl+cvMj6kCM+0/MoBpr1moD6vrgA7Wk9im17a131abX&#10;XtdjWsde3ad21j+tcgGMiTIR8/+mORUiwpq51VfKsCgQvfLKP65QexxFkt6wq7NLxQXyMJbGPgmX&#10;xDuYygqsF3niGHsLK4eXh4BpCVTbzDbA4DGgMc4rHtHsGPGyZmgYJYmEfPW/XKYO/KVZh3dMqpV5&#10;gHWPLXMM7IT+/1z3JyrbEKagIJwAc/6fqTQLV18JYcyeuTSmMIKTLvJA51FvZZVthaiVN1M5zBxr&#10;yW8X689Q+LjmVpreCeNinyxCjyOrnDdCwDjCv9g91A7H82BMsGTdUwMm1ZJDCWXTpqtsQ89LTuRu&#10;aLPXld5fcgOUt6J6rooDlMKUxwxV3EbjJWMScvi1FTK4DUfaKa7ZK8eMsJLQ1DQmMHM98bBRE6uH&#10;OtfdrXbUXQnl8E5MZjVZ9Ydn1Q3O+sK+K3KzDUrq1bt3GGGEKBChD0tS8pDDiLKiLF4FCbeMccvB&#10;OtNo8BCiqF4VwKDPosD0UF7nxhyfisuoYzWoHUZeNM1jhjpGttIxqlzGHNfI5rxAM8xyj/4nKaNZ&#10;8Ji7aKBnNr3kVJ+OyctzRYGZP/mNP5mFkbiqfbGGfBQbhFy55CNdsj2uIQSFWUnKGKSUfvmTEFfe&#10;AqZ38tpHGIOLgtgMSsaZhKIcmaEeBOEMZdaldy7rVxy/qpVsX7e0YVClKw6CRv+DZIyaIKUMyp+k&#10;sBFXvmnmT15t0L5vYH4VF4mUzQntsnW5fDowfoJSoLxygoJ6fypGjEPFDYoo+ccN4waHS3HmT+kg&#10;Mnr1/nhYDK0wgfzJyzt6eXjOX9RjiLEZlGlEqYyp/dVX9P33so27HIwHEs8w1qXIcjEblaS4L7E3&#10;f//CFwOrU3jSJHM8MRZ3lcxUaLfHlraSymjUpArn/AopdKBRjyHG6qGkEOEO/0xe3tKo6h/7hWp7&#10;oVllGzEajKSwtFAPZvYrkKPIKC8nhxPx6F3L9Pbu0mxcSBiDNzLlYJBSSGLwVIyiq29GBIYkU6Ok&#10;rRg85TNk5DPakTArrnAvVf5kVvfklgh4JhmripJYDerKuNM4bUwM4uKFmGLEK4bENKTGX691SuZV&#10;OVHto9RK76UNxsmjmDHB/dlodBofpXm48BH9OQqyuW+gMwm4jBuDMeVAKczeOAkPZQ6WSjsxI0HP&#10;6zu+dcDcPWTks6K+GRZxkSqHdHsswr/GJ5piiS4Cb8VcXFzME+IHrTvae1GFBe+E0bQbFT+hdOoM&#10;x+ieHNKNMqeP+eYgGQUta5q38yVcOd03w9zs7Vh/rvtKLlOWYZUoilsMi3yAHEsdT8k65Hntv6+q&#10;dMlUJtpB5HDPxpfP8FSFfXdkjVMmvDRGglH//eMXPbfBgMx8yT2LIoxMXrbgXhf71CM81DN/26MN&#10;C+/Ea+FtJU5ynZuFCnosr17Lb33cEDY1rm3SRlO7vUYrp8ghlTOYlvDdnYIKIEkXR1Y+u0KHckH7&#10;xEMyJ5P2yrRDDENil29gWCyW9CB0korjnk17tFEJ9LqQZC6Xi2AcYfLHogy8ZbrYK3ZzHL+JqLpC&#10;1Rea1rVstDfzzBGsQeU43BMO8EIYDTPiGXzGoFhHYcTeKi13sJfA5zhSHcOQqJgBhkWIR0XN3rM9&#10;t7AGlePoG9Y7eROG1SuzJWx4l7OkHfLx1IGeHLlcnfEsr6eDCFrWBObZJQGGhSFZY0oehgCC9Mwk&#10;bYPieVEd7UdVLsCjQv2ergha1pgudbZcPVD8CdIzk7QNigdNHfhr9qcJAYPFfk9YBC1rApNXLSMb&#10;pnoF6ZlJ2gbFoxA/7uzQdzDKJlwNfKbjPS2PH1rW9z+2XsqSMQys8xDrID0zCTQor6e08dTrhoYG&#10;Vf/YMt8Jr3HDff1W31ee8sHV/bIubYjtHgKWkQtFICb2eumZ39M9Aw2KHOTtt98etB73d+89M/Xk&#10;1qSNSoxp4bwHQ/UaWtaZ9+qxG2tUlrBoY3J0ZuGPFnrqGQbllVcFGhQ5iN+jENetW6cqZsxQS384&#10;KbGbVBJmcoPMKXeUqRUrws9e1rJOr9BX4p4bIVU/S3yQInB5zpTSKb56xtMxvfKqwHEoLLOxsVE/&#10;DnHy5MmDPmdnWOkT996jxpfdqa9/YuJrlJe7Y6ydx46qAy8069yNEC5sgugp64y1avxd4/VkUq55&#10;KrKzDCyq7yLEo5161jp5d5CekQadPHlSbdmyZdBngZdvAJZYV1enWltbdU7iB56MbdmZ1+PmMwUj&#10;IFbFoDHwIBnCEpesluFLWD3jafCVlZU6r/IKBVMaFGBQeKnm5uZIFNpiGY5gTIsWLdKeyy8UDFU2&#10;JwfhR7DMsM8atVhGEhTn0H88WFD+Hnoun+QgVVVV2jXOnj1bv4adkmGxDDc+/fRTHZmRIpAahMnf&#10;Q4V8biQHYSfWY1lGKpnk7xkZlMVi8cZeYGixRIg1KIslQqxBWSwRYg3KYokQa1AWS4REdk8JyudS&#10;SqfUSL1eZuPu2rUrsmlDuUxLS0v//xwr7RD2Ss+wMFov4yL89oIFCyLfRxAMcDKPrbq6un/IJMn9&#10;5zqReCgUad68eaq3t1fPUKehGVWWeXJMXeKzkU5tba1WNo4fpWcQnM4kKuiwaFdp57y8PN3uDD4m&#10;hXScIs9QxiHRG/mtkcKQPRQNisGYo8h4I3pnP4+EodHTohSp1vOe9TfddNOw6AnpuUVOlAUjY53A&#10;6DttZrYP6zg+cxvzvUA7uydlsq8xY8b0v5f2Eg8ZhMhiti3fF/gdORdek4hNOURmv3PIfsz1/E/7&#10;8N48XtkWTPm9fiMXGbJByclzT8nwmolLgyxfvlyPPNMwKJvMYqfnFeVgEu7zzz/fP9Od32Y//CYh&#10;znDBfRFaTU2NbgOOn2MX4+B4OW7ec7kMHoj5kyaEWqx3t6v5nvZqamrSvy+ht/t3BPOyHDF6Fn4D&#10;72qeUzwt75HR9EicG77POWHSKPvjotTDhw/rVzpZtuf7/BbnvL6+Xp9ztsGbc0xsg5xu/WCfsl5+&#10;g/85xt27d6tcJBKDCus52M6csY4R0aispwFpaBNOrpzo4QJGA5x4jpPjBY4FBX7jjTf0e5QDJcQg&#10;mCcpEy9RZnc7yO+ZnsgLFBxFk/OBEnpdy4Zxsh+RBYNg/2Kc7EsUVkIyOjgQQ/SC88S+eJ00aZI2&#10;KGQxL/2RVIB9IYcYpLQd3xU5RH48mBhXroNBnXWWApUhHGg6+RGNSe/ESaOhWGhUfmfWrFla0SRs&#10;oqEff/xx3ahMxh0O3gkvIx0Ex4kCoVAct+nF6c0vX76s24HtURYMLNV1Z37w+5wHs3NjHyitTPKU&#10;dchmGplEBuJ9zM/cHWZQ5ymfueV3n3M/fWE7FrYBthPjwyuJlzILXjlGJ0WJId0SiBMksa2J+z2Q&#10;hBJe0CAokBkjo0jSC0qizYmlF6VBJcnPdTjRMqlSpvnjhVPB8fIdv1sOSLHHr52DjJD2xtAlxPTb&#10;No7CUdA594K2I59ioWPle8iLHiA/BoYeeOlXtnE6yO5858+Q7geG0hMv04MIkh8RgpigNJxQvmP2&#10;MJJwSswvvaiETXJB13CrFOIdxANhEIRPogj8z7HxmVS7CA8lNHTDdrSb2c5AG7OIl5Hvmkm/7IdF&#10;ihV4DJHFyzMJfJ9thTCdgwnySCiYyqvIeUdHWDge8ZySexJGsk0u6oJTdd076pprrtl58eLF9c77&#10;jJ9+xkES/xKy0WiSEJOAmtCwGJqcdBpFQkZ6HbPBaTxKzpxM+c3hkEvRBoKEcqLMkqtwbCgmHhnl&#10;kCRbbntGW3qFfmyP8bjbWW5zxeck9ayT9vIyEslzkEW2lejAa1uUW/aZbjjKMZN3SQdiFjXYN8fO&#10;OaadOHbJm8xt+A6/wfdprzlz5uRiyHe2uLh4Vx7/nTp1qtJ52auGiPQc9CpBDS+9ttf3wf1dSchH&#10;ysCw3/GHJVU7p9NeYWUJE1pmsh+p5rnXee1rqDLEzOJ+gwKnx3zOcVmrlcViSYtLly79zvGkG/g/&#10;z/zAcf0b8vPz1yuLxRIKpwaxyakhrJH3ee4NHKNa3GdUBcpisfjBLZOXOGHegEHDPL+t+wxrnmOB&#10;pU4oWKAslqscxxbOOrbQ6SxHvvrqq11lZWWD7kP+fxe5QY6nHrdCAAAAAElFTkSuQmCCUEsDBBQA&#10;BgAIAAAAIQAtNxc83wAAAAoBAAAPAAAAZHJzL2Rvd25yZXYueG1sTI9NS8NAEIbvgv9hGcGb3aSS&#10;aGI2pRT1VIS2gnjbZqdJaHY2ZLdJ+u8dT3qbl3l4P4rVbDsx4uBbRwriRQQCqXKmpVrB5+Ht4RmE&#10;D5qM7hyhgit6WJW3N4XOjZtoh+M+1IJNyOdaQRNCn0vpqwat9gvXI/Hv5AarA8uhlmbQE5vbTi6j&#10;KJVWt8QJje5x02B13l+sgvdJT+vH+HXcnk+b6/ch+fjaxqjU/d28fgERcA5/MPzW5+pQcqeju5Dx&#10;omOdPSWM8pFmIBhIs5jHHRUsoyQDWRby/4T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xnJNlpAwAA+QcAAA4AAAAAAAAAAAAAAAAAOgIAAGRycy9lMm9Eb2Mu&#10;eG1sUEsBAi0ACgAAAAAAAAAhAH4eIr8FEgAABRIAABQAAAAAAAAAAAAAAAAAzwUAAGRycy9tZWRp&#10;YS9pbWFnZTEucG5nUEsBAi0AFAAGAAgAAAAhAC03FzzfAAAACgEAAA8AAAAAAAAAAAAAAAAABhgA&#10;AGRycy9kb3ducmV2LnhtbFBLAQItABQABgAIAAAAIQCqJg6+vAAAACEBAAAZAAAAAAAAAAAAAAAA&#10;ABIZAABkcnMvX3JlbHMvZTJvRG9jLnhtbC5yZWxzUEsFBgAAAAAGAAYAfAEAAAUaA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8" o:title=""/>
                </v:shape>
                <v:shape id="Kotak Teks 1" o:spid="_x0000_s1039" type="#_x0000_t202" style="position:absolute;top:7810;width:3133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7380F383" w:rsidR="00AA75AB" w:rsidRPr="003F26C1" w:rsidRDefault="00AA75AB" w:rsidP="00CD6ECE">
                        <w:pPr>
                          <w:pStyle w:val="Caption"/>
                          <w:ind w:firstLine="0"/>
                          <w:jc w:val="center"/>
                          <w:rPr>
                            <w:i w:val="0"/>
                            <w:iCs w:val="0"/>
                            <w:noProof/>
                            <w:color w:val="auto"/>
                            <w:sz w:val="28"/>
                            <w:szCs w:val="20"/>
                          </w:rPr>
                        </w:pPr>
                        <w:bookmarkStart w:id="119" w:name="_Toc17142027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114665">
                          <w:rPr>
                            <w:i w:val="0"/>
                            <w:iCs w:val="0"/>
                            <w:noProof/>
                            <w:color w:val="auto"/>
                            <w:sz w:val="20"/>
                            <w:szCs w:val="20"/>
                          </w:rPr>
                          <w:t>4</w:t>
                        </w:r>
                        <w:r w:rsidRPr="003F26C1">
                          <w:rPr>
                            <w:i w:val="0"/>
                            <w:iCs w:val="0"/>
                            <w:color w:val="auto"/>
                            <w:sz w:val="20"/>
                            <w:szCs w:val="20"/>
                          </w:rPr>
                          <w:fldChar w:fldCharType="end"/>
                        </w:r>
                        <w:r w:rsidRPr="003F26C1">
                          <w:rPr>
                            <w:i w:val="0"/>
                            <w:iCs w:val="0"/>
                            <w:color w:val="auto"/>
                            <w:sz w:val="20"/>
                            <w:szCs w:val="20"/>
                          </w:rPr>
                          <w:t xml:space="preserve"> Ilustrasi nilai yang merepresentasikan bounding box</w:t>
                        </w:r>
                        <w:bookmarkEnd w:id="119"/>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D4293A">
        <w:t xml:space="preserve"> dan/atau dibuat</w:t>
      </w:r>
      <w:r w:rsidR="00A956F1">
        <w:t xml:space="preserve"> pada YOLO</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300F23">
            <w:rPr>
              <w:rFonts w:eastAsia="Times New Roman"/>
            </w:rPr>
            <w:t>(Kaputa &amp; Landy, 2021; Kumari dkk., 2021; Lou dkk., 2023)</w:t>
          </w:r>
        </w:sdtContent>
      </w:sdt>
      <w:r w:rsidR="004807E0" w:rsidRPr="00160216">
        <w:rPr>
          <w:color w:val="000000"/>
        </w:rPr>
        <w:t>.</w:t>
      </w:r>
    </w:p>
    <w:p w14:paraId="6029CF7E" w14:textId="43C9E998" w:rsidR="004807E0" w:rsidRDefault="004807E0" w:rsidP="00D71DBE">
      <w:pPr>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300F23">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300F23" w:rsidRPr="00300F23">
            <w:rPr>
              <w:color w:val="000000"/>
            </w:rPr>
            <w:t>(Lou dkk., 2023)</w:t>
          </w:r>
        </w:sdtContent>
      </w:sdt>
      <w:r>
        <w:rPr>
          <w:color w:val="000000"/>
        </w:rPr>
        <w:t>.</w:t>
      </w:r>
    </w:p>
    <w:p w14:paraId="65F45C6D" w14:textId="50D033E7" w:rsidR="00C14438" w:rsidRDefault="004807E0" w:rsidP="00D71DBE">
      <w:pPr>
        <w:jc w:val="both"/>
      </w:pP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w:t>
      </w:r>
      <w:r w:rsidRPr="00E76309">
        <w:rPr>
          <w:i/>
          <w:iCs/>
        </w:rPr>
        <w:t>input</w:t>
      </w:r>
      <w:r>
        <w:t xml:space="preserve">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lapisan konvolusi dan </w:t>
      </w:r>
      <w:r w:rsidRPr="00B264F6">
        <w:rPr>
          <w:i/>
          <w:iCs/>
        </w:rPr>
        <w:t>pooling</w:t>
      </w:r>
      <w:r w:rsidRPr="00B264F6">
        <w:t xml:space="preserve"> tambahan sehingga dapat membantu </w:t>
      </w:r>
      <w:r w:rsidRPr="00B264F6">
        <w:rPr>
          <w:i/>
          <w:iCs/>
        </w:rPr>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w:t>
      </w:r>
      <w:r>
        <w:lastRenderedPageBreak/>
        <w:t xml:space="preserve">objek berdasarkan fitur-fitur yang telah 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300F23">
            <w:rPr>
              <w:rFonts w:eastAsia="Times New Roman"/>
            </w:rPr>
            <w:t>(Jocher &amp; Sergiuwaxmann, 2023; Khare dkk., 2023; Lou dkk., 2023)</w:t>
          </w:r>
        </w:sdtContent>
      </w:sdt>
      <w:r>
        <w:t>.</w:t>
      </w:r>
    </w:p>
    <w:p w14:paraId="41AA3A01" w14:textId="1859C08E" w:rsidR="009D6ED7" w:rsidRDefault="009D6ED7">
      <w:pPr>
        <w:pStyle w:val="Heading3"/>
        <w:numPr>
          <w:ilvl w:val="2"/>
          <w:numId w:val="1"/>
        </w:numPr>
        <w:ind w:left="540"/>
        <w:rPr>
          <w:rFonts w:ascii="Times New Roman" w:hAnsi="Times New Roman" w:cs="Times New Roman"/>
          <w:b/>
          <w:bCs/>
          <w:color w:val="auto"/>
        </w:rPr>
      </w:pPr>
      <w:bookmarkStart w:id="120" w:name="_Toc171420145"/>
      <w:bookmarkStart w:id="121" w:name="Revisi_14"/>
      <w:r w:rsidRPr="009D6ED7">
        <w:rPr>
          <w:rFonts w:ascii="Times New Roman" w:hAnsi="Times New Roman" w:cs="Times New Roman"/>
          <w:b/>
          <w:bCs/>
          <w:color w:val="auto"/>
        </w:rPr>
        <w:t>Hyperparameter YOLOv8</w:t>
      </w:r>
      <w:bookmarkEnd w:id="120"/>
    </w:p>
    <w:bookmarkEnd w:id="121"/>
    <w:p w14:paraId="1FF3B4DB" w14:textId="5DB9345B" w:rsidR="003B7AAF" w:rsidRPr="003B7AAF" w:rsidRDefault="003B7AAF" w:rsidP="00D71DBE">
      <w:pPr>
        <w:jc w:val="both"/>
      </w:pPr>
      <w:r w:rsidRPr="003B7AAF">
        <w:t xml:space="preserve">Untuk meningkatkan performa dari model yang dibuat,  dapat dilakukan dengan mencari kombinasi </w:t>
      </w:r>
      <w:r w:rsidRPr="00EB67D0">
        <w:rPr>
          <w:i/>
          <w:iCs/>
        </w:rPr>
        <w:t>hyperparameter</w:t>
      </w:r>
      <w:r w:rsidRPr="003B7AAF">
        <w:t xml:space="preserve"> YOLOv8. Adapun </w:t>
      </w:r>
      <w:r w:rsidRPr="00EB67D0">
        <w:rPr>
          <w:i/>
          <w:iCs/>
        </w:rPr>
        <w:t>hyperparameter</w:t>
      </w:r>
      <w:r w:rsidRPr="003B7AAF">
        <w:t xml:space="preserve"> yang bisa digunakan adalah:</w:t>
      </w:r>
    </w:p>
    <w:p w14:paraId="60D1A969" w14:textId="682DF18C" w:rsidR="00287D1C" w:rsidRPr="009D6ED7" w:rsidRDefault="00174C7E">
      <w:pPr>
        <w:pStyle w:val="ListParagraph"/>
        <w:numPr>
          <w:ilvl w:val="3"/>
          <w:numId w:val="1"/>
        </w:numPr>
        <w:ind w:left="720"/>
        <w:rPr>
          <w:b/>
          <w:bCs/>
        </w:rPr>
      </w:pPr>
      <w:bookmarkStart w:id="122" w:name="revisi_baru_3"/>
      <w:r>
        <w:rPr>
          <w:b/>
          <w:bCs/>
        </w:rPr>
        <w:t>Pre-Trained</w:t>
      </w:r>
      <w:r w:rsidR="00287D1C" w:rsidRPr="009D6ED7">
        <w:rPr>
          <w:b/>
          <w:bCs/>
        </w:rPr>
        <w:t xml:space="preserve"> Model</w:t>
      </w:r>
    </w:p>
    <w:bookmarkEnd w:id="122"/>
    <w:p w14:paraId="089EDFC5" w14:textId="0A8F9581" w:rsidR="00287D1C" w:rsidRPr="00287D1C" w:rsidRDefault="00174C7E" w:rsidP="00D71DBE">
      <w:pPr>
        <w:jc w:val="both"/>
      </w:pPr>
      <w:r>
        <w:rPr>
          <w:i/>
          <w:iCs/>
        </w:rPr>
        <w:t>Pre-trained</w:t>
      </w:r>
      <w:r w:rsidR="00287D1C" w:rsidRPr="00971987">
        <w:rPr>
          <w:i/>
          <w:iCs/>
        </w:rPr>
        <w:t xml:space="preserve"> model</w:t>
      </w:r>
      <w:r w:rsidR="00287D1C">
        <w:t xml:space="preserve"> merupakan</w:t>
      </w:r>
      <w:r w:rsidR="00287D1C"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r>
        <w:rPr>
          <w:i/>
          <w:iCs/>
        </w:rPr>
        <w:t>pre-trained</w:t>
      </w:r>
      <w:r w:rsidR="00287D1C" w:rsidRPr="00971987">
        <w:rPr>
          <w:i/>
          <w:iCs/>
        </w:rPr>
        <w:t xml:space="preserve"> </w:t>
      </w:r>
      <w:r w:rsidR="00287D1C" w:rsidRPr="00971987">
        <w:t>ini menjembatani tugas sumber dan tugas target, mengkodekan pengetahuan dari tugas sumber dan mentransfernya ke tugas target</w:t>
      </w:r>
      <w:r w:rsidR="00287D1C">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300F23" w:rsidRPr="00300F23">
            <w:rPr>
              <w:color w:val="000000"/>
            </w:rPr>
            <w:t>(Han dkk., 2021)</w:t>
          </w:r>
        </w:sdtContent>
      </w:sdt>
      <w:r w:rsidR="009D6ED7">
        <w:rPr>
          <w:color w:val="000000"/>
        </w:rPr>
        <w:t>.</w:t>
      </w:r>
    </w:p>
    <w:p w14:paraId="5C08CA31" w14:textId="11D0639F" w:rsidR="00F95CE4" w:rsidRPr="009D6ED7" w:rsidRDefault="00BD445D">
      <w:pPr>
        <w:pStyle w:val="ListParagraph"/>
        <w:numPr>
          <w:ilvl w:val="3"/>
          <w:numId w:val="1"/>
        </w:numPr>
        <w:ind w:left="720"/>
        <w:rPr>
          <w:b/>
          <w:bCs/>
        </w:rPr>
      </w:pPr>
      <w:r w:rsidRPr="009D6ED7">
        <w:rPr>
          <w:b/>
          <w:bCs/>
        </w:rPr>
        <w:t>Dropout</w:t>
      </w:r>
    </w:p>
    <w:p w14:paraId="06047F53" w14:textId="2093BAA4" w:rsidR="00D71DBE" w:rsidRPr="00AB138F" w:rsidRDefault="00ED6D6C" w:rsidP="00BC27F2">
      <w:pPr>
        <w:jc w:val="both"/>
        <w:rPr>
          <w:color w:val="000000"/>
        </w:rPr>
      </w:pPr>
      <w:r w:rsidRPr="000530E3">
        <w:rPr>
          <w:i/>
          <w:iCs/>
        </w:rPr>
        <w:t>Dropout</w:t>
      </w:r>
      <w:r w:rsidRPr="00ED6D6C">
        <w:t xml:space="preserve"> adalah teknik regulasi yang digunakan untuk mencegah </w:t>
      </w:r>
      <w:r w:rsidRPr="000530E3">
        <w:rPr>
          <w:i/>
          <w:iCs/>
        </w:rPr>
        <w:t>overfitting</w:t>
      </w:r>
      <w:r w:rsidRPr="00ED6D6C">
        <w:t xml:space="preserve"> dalam jaringan saraf. Selama pelatihan, </w:t>
      </w:r>
      <w:r w:rsidRPr="000530E3">
        <w:rPr>
          <w:i/>
          <w:iCs/>
        </w:rPr>
        <w:t>dropout</w:t>
      </w:r>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300F23" w:rsidRPr="00300F23">
            <w:rPr>
              <w:color w:val="000000"/>
            </w:rPr>
            <w:t>(Wei dkk., 2020)</w:t>
          </w:r>
        </w:sdtContent>
      </w:sdt>
      <w:r>
        <w:rPr>
          <w:color w:val="000000"/>
        </w:rPr>
        <w:t>.</w:t>
      </w:r>
    </w:p>
    <w:p w14:paraId="5CB0463E" w14:textId="646C86D9" w:rsidR="000530E3" w:rsidRPr="009D6ED7" w:rsidRDefault="00BD445D">
      <w:pPr>
        <w:pStyle w:val="ListParagraph"/>
        <w:numPr>
          <w:ilvl w:val="3"/>
          <w:numId w:val="1"/>
        </w:numPr>
        <w:ind w:left="720"/>
        <w:rPr>
          <w:b/>
          <w:bCs/>
        </w:rPr>
      </w:pPr>
      <w:r w:rsidRPr="009D6ED7">
        <w:rPr>
          <w:b/>
          <w:bCs/>
        </w:rPr>
        <w:t>Batch</w:t>
      </w:r>
    </w:p>
    <w:p w14:paraId="2CDAC491" w14:textId="0B7C42C2" w:rsidR="000530E3" w:rsidRPr="000530E3" w:rsidRDefault="000530E3" w:rsidP="00D71DBE">
      <w:pPr>
        <w:jc w:val="both"/>
      </w:pPr>
      <w:r w:rsidRPr="00E346D4">
        <w:rPr>
          <w:i/>
          <w:iCs/>
        </w:rPr>
        <w:lastRenderedPageBreak/>
        <w:t>Batch</w:t>
      </w:r>
      <w:r w:rsidRPr="000530E3">
        <w:t xml:space="preserve"> mengacu pada sekelompok data pelatihan yang digunakan untuk satu iterasi pembaruan bobot dalam jaringan saraf. Penggunaan </w:t>
      </w:r>
      <w:r w:rsidRPr="00E346D4">
        <w:rPr>
          <w:i/>
          <w:iCs/>
        </w:rPr>
        <w:t>batch</w:t>
      </w:r>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300F23" w:rsidRPr="00300F23">
            <w:rPr>
              <w:color w:val="000000"/>
            </w:rPr>
            <w:t>(Karna dkk., 2023; Singh dkk., 2020)</w:t>
          </w:r>
        </w:sdtContent>
      </w:sdt>
      <w:r w:rsidRPr="000530E3">
        <w:t>.</w:t>
      </w:r>
    </w:p>
    <w:p w14:paraId="4677E03C" w14:textId="7EE4AEF5" w:rsidR="00BD445D" w:rsidRPr="009D6ED7" w:rsidRDefault="00BD445D">
      <w:pPr>
        <w:pStyle w:val="ListParagraph"/>
        <w:numPr>
          <w:ilvl w:val="3"/>
          <w:numId w:val="1"/>
        </w:numPr>
        <w:ind w:left="720"/>
        <w:rPr>
          <w:b/>
          <w:bCs/>
        </w:rPr>
      </w:pPr>
      <w:r w:rsidRPr="009D6ED7">
        <w:rPr>
          <w:b/>
          <w:bCs/>
        </w:rPr>
        <w:t>Learning Rate</w:t>
      </w:r>
    </w:p>
    <w:p w14:paraId="3E775842" w14:textId="31E816FE" w:rsidR="000530E3" w:rsidRPr="000530E3" w:rsidRDefault="000530E3" w:rsidP="00D71DBE">
      <w:pPr>
        <w:jc w:val="both"/>
      </w:pPr>
      <w:r w:rsidRPr="00E346D4">
        <w:rPr>
          <w:i/>
          <w:iCs/>
        </w:rPr>
        <w:t>Learning rate</w:t>
      </w:r>
      <w:r w:rsidRPr="000530E3">
        <w:t xml:space="preserve"> adalah parameter yang menentukan seberapa besar pembaruan bobot dilakukan pada setiap iterasi pelatihan. </w:t>
      </w:r>
      <w:r w:rsidRPr="00E346D4">
        <w:rPr>
          <w:i/>
          <w:iCs/>
        </w:rPr>
        <w:t>Learning rate</w:t>
      </w:r>
      <w:r w:rsidRPr="000530E3">
        <w:t xml:space="preserve"> yang terlalu tinggi dapat menyebabkan pelatihan menjadi tidak stabil dan gagal konvergen, sementara </w:t>
      </w:r>
      <w:r w:rsidRPr="00E346D4">
        <w:rPr>
          <w:i/>
          <w:iCs/>
        </w:rPr>
        <w:t>learning rate</w:t>
      </w:r>
      <w:r w:rsidRPr="000530E3">
        <w:t xml:space="preserve"> yang terlalu rendah dapat membuat pelatihan sangat lambat dan mungkin terjebak dalam minima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300F23" w:rsidRPr="00300F23">
            <w:rPr>
              <w:color w:val="000000"/>
            </w:rPr>
            <w:t>(Wen dkk., 2021)</w:t>
          </w:r>
        </w:sdtContent>
      </w:sdt>
      <w:r w:rsidRPr="000530E3">
        <w:t>.</w:t>
      </w:r>
    </w:p>
    <w:p w14:paraId="255F3B48" w14:textId="610AC5D2" w:rsidR="00BD445D" w:rsidRPr="009D6ED7" w:rsidRDefault="00BD445D">
      <w:pPr>
        <w:pStyle w:val="ListParagraph"/>
        <w:numPr>
          <w:ilvl w:val="3"/>
          <w:numId w:val="1"/>
        </w:numPr>
        <w:ind w:left="720"/>
        <w:rPr>
          <w:b/>
          <w:bCs/>
        </w:rPr>
      </w:pPr>
      <w:r w:rsidRPr="009D6ED7">
        <w:rPr>
          <w:b/>
          <w:bCs/>
        </w:rPr>
        <w:t>Optimizer Adam</w:t>
      </w:r>
    </w:p>
    <w:p w14:paraId="05937835" w14:textId="5E6BEB2F" w:rsidR="00D71DBE" w:rsidRDefault="000530E3" w:rsidP="00BC27F2">
      <w:pPr>
        <w:jc w:val="both"/>
      </w:pPr>
      <w:r w:rsidRPr="000530E3">
        <w:t xml:space="preserve">Adam merupakan singkatan dari </w:t>
      </w:r>
      <w:r w:rsidRPr="00E346D4">
        <w:rPr>
          <w:i/>
          <w:iCs/>
        </w:rPr>
        <w:t>Adaptive Moment Estimation</w:t>
      </w:r>
      <w:r w:rsidRPr="000530E3">
        <w:t xml:space="preserve">. Adam menggabungkan keuntungan dari dua teknik optimasi yang berbeda yaitu momentum dan adaptif </w:t>
      </w:r>
      <w:r w:rsidRPr="00E346D4">
        <w:rPr>
          <w:i/>
          <w:iCs/>
        </w:rPr>
        <w:t>learning rate</w:t>
      </w:r>
      <w:r w:rsidRPr="000530E3">
        <w:t xml:space="preserve">. Dengan menggunakan rata-rata momentum dari gradien sebelumnya untuk mempercepat pelatihan, Adam mengurangi fluktuasi yang dapat menghambat konvergensi. Selain itu, Adam menyesuaikan </w:t>
      </w:r>
      <w:r w:rsidRPr="00E346D4">
        <w:rPr>
          <w:i/>
          <w:iCs/>
        </w:rPr>
        <w:t>learning rate</w:t>
      </w:r>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r w:rsidRPr="00E346D4">
        <w:rPr>
          <w:i/>
          <w:iCs/>
        </w:rPr>
        <w:t>noise</w:t>
      </w:r>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300F23">
            <w:rPr>
              <w:rFonts w:eastAsia="Times New Roman"/>
            </w:rPr>
            <w:t>(Chandriah &amp; Naraganahalli, 2021; Sandhya &amp; Kashyap, 2024)</w:t>
          </w:r>
        </w:sdtContent>
      </w:sdt>
      <w:r w:rsidRPr="000530E3">
        <w:t>.</w:t>
      </w:r>
    </w:p>
    <w:p w14:paraId="5AF1227C" w14:textId="77777777" w:rsidR="007F4936" w:rsidRDefault="007F4936" w:rsidP="00BC27F2">
      <w:pPr>
        <w:jc w:val="both"/>
      </w:pPr>
    </w:p>
    <w:p w14:paraId="37E0DF86" w14:textId="77777777" w:rsidR="007F4936" w:rsidRPr="000530E3" w:rsidRDefault="007F4936" w:rsidP="00BC27F2">
      <w:pPr>
        <w:jc w:val="both"/>
      </w:pPr>
    </w:p>
    <w:p w14:paraId="31AFB2F5" w14:textId="4615D4D5" w:rsidR="00BD445D" w:rsidRPr="009D6ED7" w:rsidRDefault="00BD445D">
      <w:pPr>
        <w:pStyle w:val="ListParagraph"/>
        <w:numPr>
          <w:ilvl w:val="3"/>
          <w:numId w:val="1"/>
        </w:numPr>
        <w:ind w:left="720"/>
        <w:rPr>
          <w:b/>
          <w:bCs/>
        </w:rPr>
      </w:pPr>
      <w:r w:rsidRPr="009D6ED7">
        <w:rPr>
          <w:b/>
          <w:bCs/>
        </w:rPr>
        <w:lastRenderedPageBreak/>
        <w:t>Optimizer RMSProp</w:t>
      </w:r>
    </w:p>
    <w:p w14:paraId="1F2B6875" w14:textId="6C578791" w:rsidR="000530E3" w:rsidRDefault="000530E3" w:rsidP="00D71DBE">
      <w:pPr>
        <w:jc w:val="both"/>
      </w:pPr>
      <w:r w:rsidRPr="000530E3">
        <w:t xml:space="preserve">RMSProp adalah kepanjangan dari </w:t>
      </w:r>
      <w:r w:rsidRPr="00E346D4">
        <w:rPr>
          <w:i/>
          <w:iCs/>
        </w:rPr>
        <w:t>Root Mean Square Propagation</w:t>
      </w:r>
      <w:r w:rsidRPr="000530E3">
        <w:t xml:space="preserve">. RMSProp menyesuaikan </w:t>
      </w:r>
      <w:r w:rsidRPr="00E346D4">
        <w:rPr>
          <w:i/>
          <w:iCs/>
        </w:rPr>
        <w:t>learning rate</w:t>
      </w:r>
      <w:r w:rsidRPr="000530E3">
        <w:t xml:space="preserve"> secara adaptif untuk setiap parameter. RMSProp menghitung rata-rata eksponensial dari kuadrat gradien terbaru untuk menormalkan </w:t>
      </w:r>
      <w:r w:rsidRPr="00E346D4">
        <w:rPr>
          <w:i/>
          <w:iCs/>
        </w:rPr>
        <w:t>learning rate</w:t>
      </w:r>
      <w:r w:rsidRPr="000530E3">
        <w:t xml:space="preserve">. Dengan cara ini, RMSProp dapat mengatasi masalah yang terkait dengan </w:t>
      </w:r>
      <w:r w:rsidRPr="00E346D4">
        <w:rPr>
          <w:i/>
          <w:iCs/>
        </w:rPr>
        <w:t>gradient descent</w:t>
      </w:r>
      <w:r w:rsidRPr="000530E3">
        <w:t xml:space="preserve"> standar di mana gradien yang besar dapat menyebabkan pembaruan yang tidak stabil. Ini memungkinkan RMSProp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300F23">
            <w:rPr>
              <w:rFonts w:eastAsia="Times New Roman"/>
            </w:rPr>
            <w:t>(Elshamy dkk., 2023; Sandhya &amp; Kashyap, 2024)</w:t>
          </w:r>
        </w:sdtContent>
      </w:sdt>
      <w:r w:rsidRPr="000530E3">
        <w:t>.</w:t>
      </w:r>
    </w:p>
    <w:p w14:paraId="050FD9C1"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23" w:name="_Toc171420146"/>
      <w:r>
        <w:rPr>
          <w:rFonts w:ascii="Times New Roman" w:hAnsi="Times New Roman" w:cs="Times New Roman"/>
          <w:b/>
          <w:bCs/>
          <w:color w:val="auto"/>
        </w:rPr>
        <w:t>Roboflow</w:t>
      </w:r>
      <w:bookmarkEnd w:id="123"/>
    </w:p>
    <w:p w14:paraId="45CA31CF" w14:textId="627F32B5" w:rsidR="0060656C" w:rsidRPr="0060656C" w:rsidRDefault="0060656C" w:rsidP="00D71DBE">
      <w:pPr>
        <w:jc w:val="both"/>
        <w:rPr>
          <w:iCs/>
        </w:rPr>
      </w:pPr>
      <w:r>
        <w:rPr>
          <w:iCs/>
        </w:rPr>
        <w:t xml:space="preserve">Roboflow adalah sebuah platform perangkat lunak yang memiliki kemampuan dalam mengorganisasi data, anotasi sampai pada pelatihan dan penerapan model yang dibuat. Roboflow digunakan untuk membuat label </w:t>
      </w:r>
      <w:r>
        <w:rPr>
          <w:i/>
        </w:rPr>
        <w:t>bounding box</w:t>
      </w:r>
      <w:r>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300F23">
            <w:rPr>
              <w:rFonts w:eastAsia="Times New Roman"/>
            </w:rPr>
            <w:t>(Dwyer &amp; Gallagher, 2023)</w:t>
          </w:r>
        </w:sdtContent>
      </w:sdt>
      <w:r>
        <w:rPr>
          <w:iCs/>
        </w:rPr>
        <w:t>.</w:t>
      </w:r>
    </w:p>
    <w:p w14:paraId="6D72A73D" w14:textId="77777777" w:rsidR="0060656C" w:rsidRPr="00185254" w:rsidRDefault="0060656C">
      <w:pPr>
        <w:pStyle w:val="Heading3"/>
        <w:numPr>
          <w:ilvl w:val="2"/>
          <w:numId w:val="1"/>
        </w:numPr>
        <w:ind w:left="540"/>
        <w:rPr>
          <w:rFonts w:ascii="Times New Roman" w:hAnsi="Times New Roman" w:cs="Times New Roman"/>
          <w:b/>
          <w:bCs/>
          <w:color w:val="auto"/>
        </w:rPr>
      </w:pPr>
      <w:bookmarkStart w:id="124" w:name="_Toc171420147"/>
      <w:r>
        <w:rPr>
          <w:rFonts w:ascii="Times New Roman" w:hAnsi="Times New Roman" w:cs="Times New Roman"/>
          <w:b/>
          <w:bCs/>
          <w:color w:val="auto"/>
        </w:rPr>
        <w:t>Labeling Gambar</w:t>
      </w:r>
      <w:bookmarkEnd w:id="124"/>
    </w:p>
    <w:p w14:paraId="6286BAE8" w14:textId="4D45B41F" w:rsidR="0060656C" w:rsidRPr="00185254" w:rsidRDefault="0060656C" w:rsidP="00D71DBE">
      <w:pPr>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bookmarkStart w:id="125" w:name="revisi_baru_3_a"/>
      <w:r w:rsidRPr="00B9490B">
        <w:rPr>
          <w:i/>
          <w:iCs/>
        </w:rPr>
        <w:t>bounding box</w:t>
      </w:r>
      <w:r w:rsidRPr="00B9490B">
        <w:t xml:space="preserve"> </w:t>
      </w:r>
      <w:bookmarkEnd w:id="125"/>
      <w:r w:rsidRPr="00B9490B">
        <w:t>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w:t>
      </w:r>
      <w:r w:rsidRPr="00B9490B">
        <w:lastRenderedPageBreak/>
        <w:t>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300F23" w:rsidRPr="00300F23">
            <w:rPr>
              <w:color w:val="000000"/>
            </w:rPr>
            <w:t>(Heri Pratikno dkk., 2023; F. Maulana, 2021)</w:t>
          </w:r>
        </w:sdtContent>
      </w:sdt>
      <w:r w:rsidRPr="00B9490B">
        <w:t>.</w:t>
      </w:r>
    </w:p>
    <w:p w14:paraId="65BD37E9"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26" w:name="_Toc150886651"/>
      <w:bookmarkStart w:id="127" w:name="_Toc171420148"/>
      <w:r w:rsidRPr="00160216">
        <w:rPr>
          <w:rFonts w:ascii="Times New Roman" w:hAnsi="Times New Roman" w:cs="Times New Roman"/>
          <w:b/>
          <w:bCs/>
          <w:color w:val="auto"/>
        </w:rPr>
        <w:t>Confusion Matrix</w:t>
      </w:r>
      <w:bookmarkEnd w:id="126"/>
      <w:bookmarkEnd w:id="127"/>
    </w:p>
    <w:p w14:paraId="2716D97C" w14:textId="4A63B509" w:rsidR="0060656C" w:rsidRPr="00160216" w:rsidRDefault="0060656C" w:rsidP="00D71DBE">
      <w:pPr>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300F23" w:rsidRPr="00300F23">
            <w:rPr>
              <w:color w:val="000000"/>
            </w:rPr>
            <w:t>(Maurya dkk., 2021)</w:t>
          </w:r>
        </w:sdtContent>
      </w:sdt>
      <w:r w:rsidRPr="00160216">
        <w:rPr>
          <w:color w:val="000000"/>
        </w:rPr>
        <w:t>.</w:t>
      </w:r>
    </w:p>
    <w:p w14:paraId="32A23CD8"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28" w:name="_Toc150886652"/>
      <w:bookmarkStart w:id="129" w:name="_Toc171420149"/>
      <w:r w:rsidRPr="00160216">
        <w:rPr>
          <w:rFonts w:ascii="Times New Roman" w:hAnsi="Times New Roman" w:cs="Times New Roman"/>
          <w:b/>
          <w:bCs/>
          <w:color w:val="auto"/>
        </w:rPr>
        <w:t>Mean Average Precision</w:t>
      </w:r>
      <w:bookmarkEnd w:id="128"/>
      <w:bookmarkEnd w:id="129"/>
    </w:p>
    <w:p w14:paraId="25475BA7" w14:textId="05D7D8C0" w:rsidR="0060656C" w:rsidRPr="000530E3" w:rsidRDefault="0060656C" w:rsidP="00D71DBE">
      <w:pPr>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300F23">
            <w:rPr>
              <w:rFonts w:eastAsia="Times New Roman"/>
            </w:rPr>
            <w:t>(Maxwell dkk., 2021; Q. Wang dkk., 2018; Zhao &amp; Li, 2020)</w:t>
          </w:r>
        </w:sdtContent>
      </w:sdt>
      <w:r w:rsidRPr="00160216">
        <w:t>.</w:t>
      </w:r>
    </w:p>
    <w:p w14:paraId="276BCDDE" w14:textId="77777777" w:rsidR="004807E0" w:rsidRDefault="004807E0">
      <w:pPr>
        <w:pStyle w:val="Heading3"/>
        <w:numPr>
          <w:ilvl w:val="2"/>
          <w:numId w:val="1"/>
        </w:numPr>
        <w:ind w:left="540"/>
        <w:rPr>
          <w:rFonts w:ascii="Times New Roman" w:hAnsi="Times New Roman" w:cs="Times New Roman"/>
          <w:b/>
          <w:bCs/>
          <w:color w:val="auto"/>
        </w:rPr>
      </w:pPr>
      <w:bookmarkStart w:id="130" w:name="_Toc171420150"/>
      <w:r w:rsidRPr="00087FA8">
        <w:rPr>
          <w:rFonts w:ascii="Times New Roman" w:hAnsi="Times New Roman" w:cs="Times New Roman"/>
          <w:b/>
          <w:bCs/>
          <w:color w:val="auto"/>
        </w:rPr>
        <w:t>Skala Liker</w:t>
      </w:r>
      <w:r>
        <w:rPr>
          <w:rFonts w:ascii="Times New Roman" w:hAnsi="Times New Roman" w:cs="Times New Roman"/>
          <w:b/>
          <w:bCs/>
          <w:color w:val="auto"/>
        </w:rPr>
        <w:t>t</w:t>
      </w:r>
      <w:bookmarkEnd w:id="130"/>
    </w:p>
    <w:p w14:paraId="6DC584D4" w14:textId="6BAE5CE4" w:rsidR="004807E0" w:rsidRDefault="004807E0" w:rsidP="00D71DBE">
      <w:pPr>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300F23" w:rsidRPr="00300F23">
            <w:rPr>
              <w:color w:val="000000"/>
            </w:rPr>
            <w:t>(Suasapha, 2020)</w:t>
          </w:r>
        </w:sdtContent>
      </w:sdt>
      <w:r>
        <w:rPr>
          <w:color w:val="000000"/>
        </w:rPr>
        <w:t xml:space="preserve">. </w:t>
      </w:r>
      <w:r w:rsidRPr="00655163">
        <w:rPr>
          <w:color w:val="000000"/>
        </w:rPr>
        <w:lastRenderedPageBreak/>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300F23" w:rsidRPr="00300F23">
            <w:rPr>
              <w:color w:val="000000"/>
            </w:rPr>
            <w:t>(Ayuka dkk., 2021; Suasapha, 2020)</w:t>
          </w:r>
        </w:sdtContent>
      </w:sdt>
      <w:r>
        <w:rPr>
          <w:color w:val="000000"/>
        </w:rPr>
        <w:t>.</w:t>
      </w:r>
    </w:p>
    <w:p w14:paraId="4D85A849" w14:textId="31E556A9" w:rsidR="004807E0" w:rsidRPr="00655163" w:rsidRDefault="004807E0" w:rsidP="00D71DBE">
      <w:pPr>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300F23" w:rsidRPr="00300F23">
            <w:rPr>
              <w:color w:val="000000"/>
            </w:rPr>
            <w:t>(Ayuka dkk., 2021)</w:t>
          </w:r>
        </w:sdtContent>
      </w:sdt>
      <w:r>
        <w:rPr>
          <w:color w:val="000000"/>
        </w:rPr>
        <w:t>.</w:t>
      </w:r>
    </w:p>
    <w:p w14:paraId="1B95C852" w14:textId="77777777" w:rsidR="004807E0" w:rsidRDefault="004807E0">
      <w:pPr>
        <w:pStyle w:val="Heading3"/>
        <w:numPr>
          <w:ilvl w:val="2"/>
          <w:numId w:val="1"/>
        </w:numPr>
        <w:ind w:left="540"/>
        <w:rPr>
          <w:rFonts w:ascii="Times New Roman" w:hAnsi="Times New Roman" w:cs="Times New Roman"/>
          <w:b/>
          <w:bCs/>
          <w:color w:val="auto"/>
        </w:rPr>
      </w:pPr>
      <w:bookmarkStart w:id="131" w:name="_Toc171420151"/>
      <w:r w:rsidRPr="00F23A31">
        <w:rPr>
          <w:rFonts w:ascii="Times New Roman" w:hAnsi="Times New Roman" w:cs="Times New Roman"/>
          <w:b/>
          <w:bCs/>
          <w:color w:val="auto"/>
        </w:rPr>
        <w:t>Uji Validitas</w:t>
      </w:r>
      <w:bookmarkEnd w:id="131"/>
    </w:p>
    <w:p w14:paraId="5C32B66C" w14:textId="2580C761" w:rsidR="004807E0" w:rsidRDefault="004807E0" w:rsidP="00D71DBE">
      <w:pPr>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300F23" w:rsidRPr="00300F23">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300F23" w:rsidRPr="00300F23">
            <w:rPr>
              <w:color w:val="000000"/>
            </w:rPr>
            <w:t>(Budiyanta, 2018; Rosita dkk., 2021)</w:t>
          </w:r>
        </w:sdtContent>
      </w:sdt>
      <w:r>
        <w:rPr>
          <w:color w:val="000000"/>
        </w:rPr>
        <w:t xml:space="preserve">. </w:t>
      </w:r>
    </w:p>
    <w:p w14:paraId="208D35C3" w14:textId="3AB3D98B" w:rsidR="004807E0" w:rsidRDefault="004807E0" w:rsidP="00D71DBE">
      <w:pPr>
        <w:jc w:val="both"/>
      </w:pPr>
      <w:r>
        <w:t xml:space="preserve">Untuk menghitung valid tidaknya sebuah alat ukur dapat dilihat pada persamaan </w:t>
      </w:r>
      <w:r w:rsidR="00383C91">
        <w:t>2</w:t>
      </w:r>
      <w:r>
        <w:t>.</w:t>
      </w:r>
    </w:p>
    <w:p w14:paraId="64543C39" w14:textId="4B1EBB69" w:rsidR="004807E0" w:rsidRPr="006917D4" w:rsidRDefault="006917D4" w:rsidP="002000C6">
      <w:pPr>
        <w:pStyle w:val="Captio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114665">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9B743E5"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300F23">
            <w:rPr>
              <w:rFonts w:eastAsia="Times New Roman"/>
            </w:rPr>
            <w:t>(Budiyanta, 2018; Ernawati &amp; Sukardiyono, 2017)</w:t>
          </w:r>
        </w:sdtContent>
      </w:sdt>
      <w:r w:rsidR="004807E0">
        <w:t>.</w:t>
      </w:r>
    </w:p>
    <w:p w14:paraId="09862F9F" w14:textId="77777777" w:rsidR="004807E0" w:rsidRDefault="004807E0">
      <w:pPr>
        <w:pStyle w:val="Heading3"/>
        <w:numPr>
          <w:ilvl w:val="2"/>
          <w:numId w:val="1"/>
        </w:numPr>
        <w:ind w:left="540"/>
        <w:rPr>
          <w:rFonts w:ascii="Times New Roman" w:hAnsi="Times New Roman" w:cs="Times New Roman"/>
          <w:b/>
          <w:bCs/>
          <w:color w:val="auto"/>
        </w:rPr>
      </w:pPr>
      <w:bookmarkStart w:id="132" w:name="_Ref169734903"/>
      <w:bookmarkStart w:id="133" w:name="_Toc171420152"/>
      <w:r w:rsidRPr="00F23A31">
        <w:rPr>
          <w:rFonts w:ascii="Times New Roman" w:hAnsi="Times New Roman" w:cs="Times New Roman"/>
          <w:b/>
          <w:bCs/>
          <w:color w:val="auto"/>
        </w:rPr>
        <w:t>Uji Reliabilitas</w:t>
      </w:r>
      <w:bookmarkEnd w:id="132"/>
      <w:bookmarkEnd w:id="133"/>
    </w:p>
    <w:p w14:paraId="7BDDA805" w14:textId="365B2D38" w:rsidR="004807E0" w:rsidRDefault="004807E0" w:rsidP="00B86A1C">
      <w:pPr>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300F23">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383C91">
        <w:t>3</w:t>
      </w:r>
      <w:r>
        <w:t>.</w:t>
      </w:r>
    </w:p>
    <w:p w14:paraId="0183D00A" w14:textId="7A232ED5" w:rsidR="004807E0" w:rsidRPr="006917D4" w:rsidRDefault="006917D4" w:rsidP="00D36C22">
      <w:pPr>
        <w:pStyle w:val="Caption"/>
        <w:ind w:left="144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D36C22">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B86A1C">
        <w:rPr>
          <w:rFonts w:eastAsiaTheme="minorEastAsia"/>
          <w:i w:val="0"/>
          <w:iCs w:val="0"/>
          <w:color w:val="auto"/>
          <w:sz w:val="24"/>
          <w:szCs w:val="24"/>
        </w:rPr>
        <w:tab/>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114665">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D36C22">
      <w:pPr>
        <w:ind w:left="1440" w:firstLine="0"/>
        <w:jc w:val="both"/>
      </w:pPr>
      <w:r>
        <w:t>Di mana:</w:t>
      </w:r>
    </w:p>
    <w:p w14:paraId="3D274BD8" w14:textId="77777777" w:rsidR="004807E0" w:rsidRDefault="004807E0" w:rsidP="00D36C22">
      <w:pPr>
        <w:ind w:left="1620" w:firstLine="0"/>
        <w:jc w:val="both"/>
      </w:pPr>
      <m:oMath>
        <m:r>
          <w:rPr>
            <w:rFonts w:ascii="Cambria Math" w:hAnsi="Cambria Math"/>
          </w:rPr>
          <m:t>r</m:t>
        </m:r>
      </m:oMath>
      <w:r>
        <w:t xml:space="preserve"> = koefisien reliabilitas</w:t>
      </w:r>
    </w:p>
    <w:p w14:paraId="279570A4" w14:textId="77777777" w:rsidR="004807E0" w:rsidRDefault="004807E0" w:rsidP="00D36C22">
      <w:pPr>
        <w:ind w:left="1620" w:firstLine="0"/>
        <w:jc w:val="both"/>
      </w:pPr>
      <m:oMath>
        <m:r>
          <w:rPr>
            <w:rFonts w:ascii="Cambria Math" w:hAnsi="Cambria Math"/>
          </w:rPr>
          <m:t>k</m:t>
        </m:r>
      </m:oMath>
      <w:r>
        <w:t xml:space="preserve"> = jumlah butir pertanyaan sah</w:t>
      </w:r>
    </w:p>
    <w:p w14:paraId="2B0F0EE2" w14:textId="77777777" w:rsidR="004807E0" w:rsidRDefault="004807E0" w:rsidP="00D36C22">
      <w:pPr>
        <w:ind w:left="1620"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D36C22">
      <w:pPr>
        <w:ind w:left="1620"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13E9517" w:rsidR="004807E0" w:rsidRPr="006C5610" w:rsidRDefault="00000000" w:rsidP="00B86A1C">
      <w:pPr>
        <w:ind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300F23" w:rsidRPr="00300F23">
            <w:rPr>
              <w:rFonts w:eastAsiaTheme="minorEastAsia"/>
              <w:color w:val="000000"/>
            </w:rPr>
            <w:t>(Rosita dkk., 2021)</w:t>
          </w:r>
        </w:sdtContent>
      </w:sdt>
      <w:r w:rsidR="004807E0">
        <w:rPr>
          <w:rFonts w:eastAsiaTheme="minorEastAsia"/>
          <w:color w:val="000000"/>
        </w:rPr>
        <w:t>.</w:t>
      </w:r>
    </w:p>
    <w:p w14:paraId="3FD09F6E" w14:textId="77777777" w:rsidR="004807E0" w:rsidRDefault="004807E0">
      <w:pPr>
        <w:pStyle w:val="Heading3"/>
        <w:numPr>
          <w:ilvl w:val="2"/>
          <w:numId w:val="1"/>
        </w:numPr>
        <w:ind w:left="540"/>
        <w:rPr>
          <w:rFonts w:ascii="Times New Roman" w:hAnsi="Times New Roman" w:cs="Times New Roman"/>
          <w:b/>
          <w:bCs/>
          <w:color w:val="auto"/>
        </w:rPr>
      </w:pPr>
      <w:bookmarkStart w:id="134" w:name="_Toc17142015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34"/>
    </w:p>
    <w:p w14:paraId="41810A57" w14:textId="3142DD84" w:rsidR="004807E0" w:rsidRDefault="004807E0" w:rsidP="00D36C22">
      <w:pPr>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w:t>
      </w:r>
      <w:r w:rsidRPr="00520A4B">
        <w:lastRenderedPageBreak/>
        <w:t xml:space="preserve">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300F23">
            <w:rPr>
              <w:rFonts w:eastAsia="Times New Roman"/>
            </w:rPr>
            <w:t>(Ernawati &amp; Sukardiyono, 2017; Kusuma dkk., 2016; Sufandi dkk., 2022)</w:t>
          </w:r>
        </w:sdtContent>
      </w:sdt>
      <w:r w:rsidRPr="00520A4B">
        <w:t>.</w:t>
      </w:r>
    </w:p>
    <w:p w14:paraId="0E767B1C" w14:textId="24A60D40" w:rsidR="004807E0" w:rsidRDefault="004807E0" w:rsidP="00D36C22">
      <w:pPr>
        <w:jc w:val="both"/>
      </w:pPr>
      <w:r>
        <w:t xml:space="preserve">Untuk menghitung kegunaan dari sebuah perangkat berdasarkan kuesioner akan melalui rumus pada persamaan </w:t>
      </w:r>
      <w:r w:rsidR="00383C91">
        <w:t>4</w:t>
      </w:r>
      <w:r>
        <w:t>.</w:t>
      </w:r>
    </w:p>
    <w:p w14:paraId="725D89EE" w14:textId="6BD6D02C" w:rsidR="004807E0" w:rsidRPr="005A5F0C" w:rsidRDefault="005A5F0C" w:rsidP="005A5F0C">
      <w:pPr>
        <w:pStyle w:val="Captio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114665">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33A54885"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300F23" w:rsidRPr="00300F23">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135" w:name="_Toc150886653"/>
      <w:bookmarkStart w:id="136" w:name="_Toc171420154"/>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35"/>
      <w:bookmarkEnd w:id="136"/>
    </w:p>
    <w:p w14:paraId="2804EDBD" w14:textId="3EA302EE" w:rsidR="004807E0" w:rsidRPr="00160216" w:rsidRDefault="0063434A">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7" w:name="_Toc149775925"/>
      <w:bookmarkStart w:id="138" w:name="_Toc149775965"/>
      <w:bookmarkStart w:id="139" w:name="_Toc149776027"/>
      <w:bookmarkStart w:id="140" w:name="_Toc149776078"/>
      <w:bookmarkStart w:id="141" w:name="_Toc149776115"/>
      <w:bookmarkStart w:id="142" w:name="_Toc150213250"/>
      <w:bookmarkStart w:id="143" w:name="_Toc150213289"/>
      <w:bookmarkStart w:id="144" w:name="_Toc150213328"/>
      <w:bookmarkStart w:id="145" w:name="_Toc150285823"/>
      <w:bookmarkStart w:id="146" w:name="_Toc150285864"/>
      <w:bookmarkStart w:id="147" w:name="_Toc150886567"/>
      <w:bookmarkStart w:id="148" w:name="_Toc150886613"/>
      <w:bookmarkStart w:id="149" w:name="_Toc150886654"/>
      <w:bookmarkStart w:id="150" w:name="_Toc166099540"/>
      <w:bookmarkStart w:id="151" w:name="_Toc166099905"/>
      <w:bookmarkStart w:id="152" w:name="_Toc166100599"/>
      <w:bookmarkStart w:id="153" w:name="_Toc166180717"/>
      <w:bookmarkStart w:id="154" w:name="_Toc166181013"/>
      <w:bookmarkStart w:id="155" w:name="_Toc166181175"/>
      <w:bookmarkStart w:id="156" w:name="_Toc167103784"/>
      <w:bookmarkStart w:id="157" w:name="_Toc167110983"/>
      <w:bookmarkStart w:id="158" w:name="_Toc167734690"/>
      <w:bookmarkStart w:id="159" w:name="_Toc167804518"/>
      <w:bookmarkStart w:id="160" w:name="_Toc169213590"/>
      <w:bookmarkStart w:id="161" w:name="_Toc169464019"/>
      <w:bookmarkStart w:id="162" w:name="_Toc169538081"/>
      <w:bookmarkStart w:id="163" w:name="_Toc169566459"/>
      <w:bookmarkStart w:id="164" w:name="_Toc169566589"/>
      <w:bookmarkStart w:id="165" w:name="_Toc169566719"/>
      <w:bookmarkStart w:id="166" w:name="_Toc169566880"/>
      <w:bookmarkStart w:id="167" w:name="_Toc169567012"/>
      <w:bookmarkStart w:id="168" w:name="_Toc169733646"/>
      <w:bookmarkStart w:id="169" w:name="_Toc169736726"/>
      <w:bookmarkStart w:id="170" w:name="_Toc169737419"/>
      <w:bookmarkStart w:id="171" w:name="_Toc170556667"/>
      <w:bookmarkStart w:id="172" w:name="_Toc171370597"/>
      <w:bookmarkStart w:id="173" w:name="_Toc171372615"/>
      <w:bookmarkStart w:id="174" w:name="_Toc171376975"/>
      <w:bookmarkStart w:id="175" w:name="_Toc171420155"/>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Pr>
          <w:noProof/>
        </w:rPr>
        <mc:AlternateContent>
          <mc:Choice Requires="wpg">
            <w:drawing>
              <wp:anchor distT="0" distB="0" distL="114300" distR="114300" simplePos="0" relativeHeight="251648000" behindDoc="0" locked="0" layoutInCell="1" allowOverlap="1" wp14:anchorId="5ABEBB35" wp14:editId="102DC293">
                <wp:simplePos x="0" y="0"/>
                <wp:positionH relativeFrom="column">
                  <wp:posOffset>340995</wp:posOffset>
                </wp:positionH>
                <wp:positionV relativeFrom="paragraph">
                  <wp:posOffset>399415</wp:posOffset>
                </wp:positionV>
                <wp:extent cx="4635500" cy="901700"/>
                <wp:effectExtent l="0" t="0" r="0" b="0"/>
                <wp:wrapTopAndBottom/>
                <wp:docPr id="55857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901700"/>
                          <a:chOff x="0" y="0"/>
                          <a:chExt cx="4635500" cy="901700"/>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29"/>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73050"/>
                          </a:xfrm>
                          <a:prstGeom prst="rect">
                            <a:avLst/>
                          </a:prstGeom>
                          <a:solidFill>
                            <a:prstClr val="white"/>
                          </a:solidFill>
                          <a:ln>
                            <a:noFill/>
                          </a:ln>
                        </wps:spPr>
                        <wps:txbx>
                          <w:txbxContent>
                            <w:p w14:paraId="65C02C95" w14:textId="29ACF384" w:rsidR="00AA49BC" w:rsidRPr="009C453C" w:rsidRDefault="00AA49BC" w:rsidP="00295ABA">
                              <w:pPr>
                                <w:pStyle w:val="Caption"/>
                                <w:ind w:firstLine="0"/>
                                <w:jc w:val="center"/>
                                <w:rPr>
                                  <w:i w:val="0"/>
                                  <w:iCs w:val="0"/>
                                  <w:noProof/>
                                  <w:color w:val="auto"/>
                                  <w:sz w:val="28"/>
                                  <w:szCs w:val="20"/>
                                  <w:lang w:val="en-US"/>
                                </w:rPr>
                              </w:pPr>
                              <w:bookmarkStart w:id="176" w:name="_Ref169734668"/>
                              <w:bookmarkStart w:id="177" w:name="_Toc171420271"/>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1</w:t>
                              </w:r>
                              <w:r w:rsidRPr="009C453C">
                                <w:rPr>
                                  <w:i w:val="0"/>
                                  <w:iCs w:val="0"/>
                                  <w:color w:val="auto"/>
                                  <w:sz w:val="20"/>
                                  <w:szCs w:val="20"/>
                                </w:rPr>
                                <w:fldChar w:fldCharType="end"/>
                              </w:r>
                              <w:bookmarkEnd w:id="176"/>
                              <w:r w:rsidRPr="009C453C">
                                <w:rPr>
                                  <w:i w:val="0"/>
                                  <w:iCs w:val="0"/>
                                  <w:color w:val="auto"/>
                                  <w:sz w:val="20"/>
                                  <w:szCs w:val="20"/>
                                </w:rPr>
                                <w:t xml:space="preserve"> Flowchart penelitian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ABEBB35" id="Group 194" o:spid="_x0000_s1040" style="position:absolute;left:0;text-align:left;margin-left:26.85pt;margin-top:31.45pt;width:365pt;height:71pt;z-index:251648000" coordsize="46355,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2rHvgMAAKYIAAAOAAAAZHJzL2Uyb0RvYy54bWycVl1v2zYUfR+w/0Co&#10;wJ7SyHZiJ1HjFF4yB8WyNlhS9JmiKImwRHIkZdn99TukJDtOsvXjwcIleXl57rmHl758v6krsubG&#10;CiXn0fh4FBEumcqELObR58fl2/OIWEdlRisl+Tzachu9v/r1l8tWJ3yiSlVl3BAEkTZp9TwqndNJ&#10;HFtW8praY6W5xGKuTE0dhqaIM0NbRK+reDIazeJWmUwbxbi1mL3pFqOrED/POXOf8txyR6p5BGwu&#10;fE34pv4bX13SpDBUl4L1MOhPoKipkDh0F+qGOkoaI16EqgUzyqrcHTNVxyrPBeMhB2QzHj3L5tao&#10;RodciqQt9I4mUPuMp58Oyz6ub41+0PemQw/zTrGVBS9xq4vk6bofF3vnTW5qvwlJkE1gdLtjlG8c&#10;YZg8nZ1MpyMQz7B2MRqfwQ6UsxJ1ebGNlX/8/8aYJt2xAdwOjBYswa8nCNYLgr4tJOxyjeFRH6T+&#10;rhg1NatGv0UtNXUiFZVw26BLVM2Dkut7wTy3fgAu7w0RGe7JycV0djqDfiMiaY17ATd/Onm6knHL&#10;INUHnja0JAWtU2pIyo2wgji+skdkqaQ7IqzRlVhRSSq6peYInnD57c1m8S58brhdGaGxKROI5Ijl&#10;jBpKlFO4VML6ggzwOrDUkxlkQKS6Lqks+MJq3CUg997xoXsYHmSaVkIvRVV5eXi75xTJPNPtK2Xp&#10;7sSNYk3NpesuueEVkCppS+QREZPwOuXg0XzIAiCaWMP+BsCgLesMd6z0h+cA0c9DOruFgHgP0qdj&#10;cQVI2v6lMlSDNk6hgoPYfkDj07PJ+GQaSNrv1sa6W65q4g2gBtAQna7vrIcMaIOLP1Qqz11IpZIH&#10;E3D0MwG+B9ybwO8bHjqoHajG6AXZP9QkHkqqOVD6sE+EezGZTcbns4vxINw/laMr8gg5klCK3t93&#10;FOI2vys0gd18B3nPy0HnmE3OZ9O+O7zaPiZnJ6POYdcF9rx9J7VWVSIblOk5v64MWVM8Dm0pHO/r&#10;duD1HyXweXb5eMtt0k242ac+hJ9JVbYFBUah4Oh/VrOlwHl31Lp73L4wiXfTfcInr1Q7j1RvRaRU&#10;5utr894fVcVqRFq8WfPI/tNQ37OqDxL19g/cYJjBSAdDNvW1QqYoHdAEExuMqwYzN6r+gud04U/B&#10;EpUMZ80jN5jXDiMs4DlmfLEIdtf67uSDRsMcB1l7Xh83X6jRfVUc6vlRDYqiyTPdd75e6FYvcPOW&#10;IlyKPYuQuR9A3cEKjyGsg9f26Th47f9eXP0LAAD//wMAUEsDBAoAAAAAAAAAIQCTX8VHU0EAAFNB&#10;AAAUAAAAZHJzL21lZGlhL2ltYWdlMS5wbmeJUE5HDQoaCgAAAA1JSERSAAADDwAAAGEIBgAAAJDK&#10;nWEAAAABc1JHQgCuzhzpAAASOnRFWHRteGZpbGUAJTNDbXhmaWxlJTIwaG9zdCUzRCUyMmFwcC5k&#10;aWFncmFtcy5uZXQlMjIlMjBtb2RpZmllZCUzRCUyMjIwMjMtMTAtMzFUMTAlM0EyNyUzQTU4LjIy&#10;M1olMjIlMjBhZ2VudCUzRCUyMk1vemlsbGElMkY1LjAlMjAoV2luZG93cyUyME5UJTIwMTAuMCUz&#10;QiUyMFdpbjY0JTNCJTIweDY0KSUyMEFwcGxlV2ViS2l0JTJGNTM3LjM2JTIwKEtIVE1MJTJDJTIw&#10;bGlrZSUyMEdlY2tvKSUyMENocm9tZSUyRjExOC4wLjAuMCUyMFNhZmFyaSUyRjUzNy4zNiUyME9Q&#10;UiUyRjEwNC4wLjAuMCUyMiUyMHZlcnNpb24lM0QlMjIyMS43LjUlMjIlMjBldGFnJTNEJTIyV0NJ&#10;NVYzSXpGeU5SOW1wRklmOEolMjIlMjB0eXBlJTNEJTIyZ29vZ2xlJTIyJTNFJTBBJTIwJTIwJTND&#10;ZGlhZ3JhbSUyMG5hbWUlM0QlMjJQYWdlLTElMjIlMjBpZCUzRCUyMjBrNUpZUGlXVUQtVFEyQTdM&#10;bWtqJTIyJTNFJTBBJTIwJTIwJTIwJTIwJTNDbXhHcmFwaE1vZGVsJTIwZHglM0QlMjIxMjE5JTIy&#10;JTIwZHklM0QlMjI2ODAlMjIlMjBncmlkJTNEJTIyMSUyMiUyMGdyaWRTaXplJTNEJTIyMTAlMjIl&#10;MjBndWlkZXMlM0QlMjIxJTIyJTIwdG9vbHRpcHMlM0QlMjIxJTIyJTIwY29ubmVjdCUzRCUyMjEl&#10;MjIlMjBhcnJvd3MlM0QlMjIxJTIyJTIwZm9sZCUzRCUyMjElMjIlMjBwYWdlJTNEJTIyMSUyMiUy&#10;MHBhZ2VTY2FsZSUzRCUyMjElMjIlMjBwYWdlV2lkdGglM0QlMjI4NTAlMjIlMjBwYWdlSGVpZ2h0&#10;JTNEJTIyMTEwMCUyMiUyMG1hdGglM0QlMjIwJTIyJTIwc2hhZG93JTNEJTIyMCUyMiUzRSUwQSUy&#10;MCUyMCUyMCUyMCUyMCUyMCUzQ3Jvb3QlM0UlMEElMjAlMjAlMjAlMjAlMjAlMjAlMjAlMjAlM0Nt&#10;eENlbGwlMjBpZCUzRCUyMjAlMjIlMjAlMkYlM0UlMEElMjAlMjAlMjAlMjAlMjAlMjAlMjAlMjAl&#10;M0NteENlbGwlMjBpZCUzRCUyMjElMjIlMjBwYXJlbnQlM0QlMjIwJTIyJTIwJTJGJTNFJTBBJTIw&#10;JTIwJTIwJTIwJTIwJTIwJTIwJTIwJTNDbXhDZWxsJTIwaWQlM0QlMjIyJTIyJTIwc3R5bGUlM0Ql&#10;MjJlZGdlU3R5bGUlM0RvcnRob2dvbmFsRWRnZVN0eWxlJTNCcm91bmRlZCUzRDAlM0JvcnRob2dv&#10;bmFsTG9vcCUzRDElM0JqZXR0eVNpemUlM0RhdXRvJTNCaHRtbCUzRDElM0JlbnRyeVglM0QwJTNC&#10;ZW50cnlZJTNEMC41JTNCZW50cnlEeCUzRDAlM0JlbnRyeUR5JTNEMCUzQiUyMiUyMGVkZ2UlM0Ql&#10;MjIxJTIyJTIwc291cmNlJTNEJTIyMyUyMiUyMHRhcmdldCUzRCUyMjUlMjIlMjBwYXJlbnQlM0Ql&#10;MjIxJTIyJTNFJTBBJTIwJTIwJTIwJTIwJTIwJTIwJTIwJTIwJTIwJTIwJTNDbXhHZW9tZXRyeSUy&#10;MHJlbGF0aXZlJTNEJTIyMSUyMiUyMGFzJTNEJTIyZ2VvbWV0cnklMjIlMjAlMkYlM0UlMEElMjAl&#10;MjAlMjAlMjAlMjAlMjAlMjAlMjAlM0MlMkZteENlbGwlM0UlMEElMjAlMjAlMjAlMjAlMjAlMjAl&#10;MjAlMjAlM0NteENlbGwlMjBpZCUzRCUyMjMlMjIlMjB2YWx1ZSUzRCUyMiUyNmx0JTNCZm9udCUy&#10;MGZhY2UlM0QlMjZxdW90JTNCVGltZXMlMjBOZXclMjBSb21hbiUyNnF1b3QlM0IlMjBzdHlsZSUz&#10;RCUyNnF1b3QlM0Jmb250LXNpemUlM0ElMjAyMHB4JTNCJTI2cXVvdCUzQiUyNmd0JTNCRGF0YSUy&#10;Nmx0JTNCJTJGZm9udCUyNmd0JTNCJTIyJTIwc3R5bGUlM0QlMjJzaGFwZSUzRGN5bGluZGVyMyUz&#10;QndoaXRlU3BhY2UlM0R3cmFwJTNCaHRtbCUzRDElM0Jib3VuZGVkTGJsJTNEMSUzQmJhY2tncm91&#10;bmRPdXRsaW5lJTNEMSUzQnNpemUlM0QxNSUzQiUyMiUyMHZlcnRleCUzRCUyMjElMjIlMjBwYXJl&#10;bnQlM0QlMjIxJTIyJTNFJTBBJTIwJTIwJTIwJTIwJTIwJTIwJTIwJTIwJTIwJTIwJTNDbXhHZW9t&#10;ZXRyeSUyMHglM0QlMjI1NCUyMiUyMHklM0QlMjIyNzUlMjIlMjB3aWR0aCUzRCUyMjgwJTIyJTIw&#10;aGVpZ2h0JTNEJTIyOTAlMjIlMjBhcyUzRCUyMmdlb21ldHJ5JTIyJTIwJTJGJTNFJTBBJTIwJTIw&#10;JTIwJTIwJTIwJTIwJTIwJTIwJTNDJTJGbXhDZWxsJTNFJTBBJTIwJTIwJTIwJTIwJTIwJTIwJTIw&#10;JTIwJTNDbXhDZWxsJTIwaWQlM0QlMjI0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S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UlMjIlMjB2YWx1ZSUzRCUyMiUyNmx0JTNCZm9udCUyMGZhY2UlM0QlMjZxdW90JTNC&#10;VGltZXMlMjBOZXclMjBSb21hbiUyNnF1b3QlM0IlMjBzdHlsZSUzRCUyNnF1b3QlM0Jmb250LXNp&#10;emUlM0ElMjAyMHB4JTNCJTI2cXVvdCUzQiUyNmd0JTNCUHJlLVByb2Nlc3NpbmclMjZsdCUzQiUy&#10;RmZvbnQlMjZndCUzQiUyMiUyMHN0eWxlJTNEJTIyc2hhcGUlM0Rwcm9jZXNzJTNCd2hpdGVTcGFj&#10;ZSUzRHdyYXAlM0JodG1sJTNEMSUzQmJhY2tncm91bmRPdXRsaW5lJTNEMSUzQiUyMiUyMHZlcnRl&#10;eCUzRCUyMjElMjIlMjBwYXJlbnQlM0QlMjIxJTIyJTNFJTBBJTIwJTIwJTIwJTIwJTIwJTIwJTIw&#10;JTIwJTIwJTIwJTNDbXhHZW9tZXRyeSUyMHglM0QlMjIxODAlMjIlMjB5JTNEJTIyMjgwJTIyJTIw&#10;d2lkdGglM0QlMjIxODAlMjIlMjBoZWlnaHQlM0QlMjI4MCUyMiUyMGFzJTNEJTIyZ2VvbWV0cnkl&#10;MjIlMjAlMkYlM0UlMEElMjAlMjAlMjAlMjAlMjAlMjAlMjAlMjAlM0MlMkZteENlbGwlM0UlMEEl&#10;MjAlMjAlMjAlMjAlMjAlMjAlMjAlMjAlM0NteENlbGwlMjBpZCUzRCUyMjYlMjIlMjBzdHlsZSUz&#10;RCUyMmVkZ2VTdHlsZSUzRG9ydGhvZ29uYWxFZGdlU3R5bGUlM0Jyb3VuZGVkJTNEMCUzQm9ydGhv&#10;Z29uYWxMb29wJTNEMSUzQmpldHR5U2l6ZSUzRGF1dG8lM0JodG1sJTNEMSUzQmVudHJ5WCUzRDAl&#10;M0JlbnRyeVklM0QwLjUlM0JlbnRyeUR4JTNEMCUzQmVudHJ5RHklM0QwJTNCJTIyJTIwZWRnZSUz&#10;RCUyMjElMjIlMjBzb3VyY2UlM0QlMjI3JTIyJTIwdGFyZ2V0JTNEJTIyOCUyMiUyMHBhcmVudCUz&#10;RCUyMjElMjIlM0UlMEElMjAlMjAlMjAlMjAlMjAlMjAlMjAlMjAlMjAlMjAlM0NteEdlb21ldHJ5&#10;JTIwcmVsYXRpdmUlM0QlMjIxJTIyJTIwYXMlM0QlMjJnZW9tZXRyeSUyMiUyMCUyRiUzRSUwQSUy&#10;MCUyMCUyMCUyMCUyMCUyMCUyMCUyMCUzQyUyRm14Q2VsbCUzRSUwQSUyMCUyMCUyMCUyMCUyMCUy&#10;MCUyMCUyMCUzQ214Q2VsbCUyMGlkJTNEJTIyNyUyMiUyMHZhbHVlJTNEJTIyJTI2bHQlM0Jmb250&#10;JTIwZmFjZSUzRCUyNnF1b3QlM0JUaW1lcyUyME5ldyUyMFJvbWFuJTI2cXVvdCUzQiUyNmd0JTNC&#10;JTI2bHQlM0JzcGFuJTIwc3R5bGUlM0QlMjZxdW90JTNCZm9udC1zaXplJTNBJTIwMjBweCUzQiUy&#10;NnF1b3QlM0IlMjZndCUzQk1vZGVsbGluZyUyNmx0JTNCJTJGc3BhbiUyNmd0JTNCJTI2bHQlM0Il&#10;MkZmb250JTI2Z3QlM0IlMjIlMjBzdHlsZSUzRCUyMnNoYXBlJTNEcHJvY2VzcyUzQndoaXRlU3Bh&#10;Y2UlM0R3cmFwJTNCaHRtbCUzRDElM0JiYWNrZ3JvdW5kT3V0bGluZSUzRDElM0IlMjIlMjB2ZXJ0&#10;ZXglM0QlMjIxJTIyJTIwcGFyZW50JTNEJTIyMSUyMiUzRSUwQSUyMCUyMCUyMCUyMCUyMCUyMCUy&#10;MCUyMCUyMCUyMCUzQ214R2VvbWV0cnklMjB4JTNEJTIyNDE0JTIyJTIweSUzRCUyMjI4MCUyMiUy&#10;MHdpZHRoJTNEJTIyMTgwJTIyJTIwaGVpZ2h0JTNEJTIyODAlMjIlMjBhcyUzRCUyMmdlb21ldHJ5&#10;JTIyJTIwJTJGJTNFJTBBJTIwJTIwJTIwJTIwJTIwJTIwJTIwJTIwJTNDJTJGbXhDZWxsJTNFJTBB&#10;JTIwJTIwJTIwJTIwJTIwJTIwJTIwJTIwJTNDbXhDZWxsJTIwaWQlM0QlMjI4JTIyJTIwdmFsdWUl&#10;M0QlMjIlMjZsdCUzQmZvbnQlMjBmYWNlJTNEJTI2cXVvdCUzQlRpbWVzJTIwTmV3JTIwUm9tYW4l&#10;MjZxdW90JTNCJTI2Z3QlM0IlMjZsdCUzQnNwYW4lMjBzdHlsZSUzRCUyNnF1b3QlM0Jmb250LXNp&#10;emUlM0ElMjAyMHB4JTNCJTI2cXVvdCUzQiUyNmd0JTNCRXZhbHVhdGUlMjZsdCUzQiUyRnNwYW4l&#10;MjZndCUzQiUyNmx0JTNCJTJGZm9udCUyNmd0JTNCJTIyJTIwc3R5bGUlM0QlMjJzaGFwZSUzRHBy&#10;b2Nlc3MlM0J3aGl0ZVNwYWNlJTNEd3JhcCUzQmh0bWwlM0QxJTNCYmFja2dyb3VuZE91dGxpbmUl&#10;M0QxJTNCJTIyJTIwdmVydGV4JTNEJTIyMSUyMiUyMHBhcmVudCUzRCUyMjElMjIlM0UlMEElMjAl&#10;MjAlMjAlMjAlMjAlMjAlMjAlMjAlMjAlMjAlM0NteEdlb21ldHJ5JTIweCUzRCUyMjY1MCUyMiUy&#10;MHklM0QlMjIyODAlMjIlMjB3aWR0aCUzRCUyMjE4MCUyMiUyMGhlaWdodCUzRCUyMjgwJTIyJTIw&#10;YXMlM0QlMjJnZW9tZXRyeSUyMiUyMCUyRiUzRSUwQSUyMCUyMCUyMCUyMCUyMCUyMCUyMCUyMCUz&#10;QyUyRm14Q2VsbCUzRSUwQSUyMCUyMCUyMCUyMCUyMCUyMCUzQyUyRnJvb3QlM0UlMEElMjAlMjAl&#10;MjAlMjAlM0MlMkZteEdyYXBoTW9kZWwlM0UlMEElMjAlMjAlM0MlMkZkaWFncmFtJTNFJTBBJTND&#10;JTJGbXhmaWxlJTNFJTBBf/6fCgAAIABJREFUeF7tXQvYVUXVXoIgoIAoN7mHlFxU5CamXAVLUREy&#10;NC8VJaGBiAkqRVCBFgZRXhOkUhMS0UAktRIFpEjlEsTNROQmAZLIJUCJn/955/8HN4fzfWf2+d7Z&#10;Z845az9Pj/Gd2WvWemet2fPOrJk54ciRI0dEH0VAEVAEFAFFQBFQBBQBRUARUAQyIHCCkgf1EUVA&#10;EVAEFAFFQBFQBBQBRUARcEFAyYMLSlpGEVAEFAFFQBFQBBQBRUARUAQkJ+Rh8+bNsmHDBtm0aZNs&#10;2bJFtm3bJjt27JCdO3fKrl27ZM+ePbJv3z7Zv3+/HDx4UA4dOiSHDx8WZFidcMIJcuKJJ0rFihWl&#10;UqVKcvLJJ0vVqlWlevXqctppp0mtWrWkTp06Uq9ePWnQoIE0btxYmjZtKqeeeqo2tyKgCCgCioAi&#10;oAgoAoqAIqAIlAEBr+Rh9+7dsnjxYlm2bJmsWLFCVq9eLWvXrpVq1aqZAT0G9vXr1zcD/dq1a0vN&#10;mjWlRo0ahgiccsopUqVKFUMQKlSoIOXLlzdmgkCASHzyySdy4MABQzBANj766CP58MMP5YMPPpDt&#10;27fL1q1bxZKU9evXG5Jx1llnScuWLeWcc86R8847T9q1a2dIiD6KgCKgCCgCioAioAgoAoqAIpAZ&#10;ASp5AFmYO3euzJs3TxYuXChr1qyRDh06SNu2baV169bSqlUradGihVkpSPoBmXj77bdl5cqVhsiA&#10;0CxdulQuuOACufDCC6VLly5y8cUXG9KijyKgCCgCioAioAgoAoqAIqAIHI9AmcnDxo0bZdasWTJn&#10;zhyZP3++9OzZU7p3724G4x07dgwac6RDLVq0SF5//XVDeEB8LrnkErn88suld+/e0qRJk6D1V+UU&#10;AUVAEVAEFAFFQBFQBBSBJBHIijwgXWjatGkyffp0k5bUt29fM9ju1auXSTHK1+fjjz+Wl156SV54&#10;4QWZOXOmSWu67rrr5MYbb9T0pnxtVNVbEVAEFAFFQBFQBBQBRYCGQCzysG7dOpk8ebJMmTLFrCzc&#10;cMMN0q9fP5oyoQl67rnn5MknnzSrEwMHDpRbbrnFbMIutAeb0PVRBAoJgUK8vkbjtJA8VG0BAoUY&#10;p7ZlNV7VxwsNgWi8OpEHnIo0fvx4mTRpkgwdOlQGDx5cVCk977zzjjzwwAPy6KOPyrBhw+Tuu+82&#10;G7sL5UEnx+jEWXIKBVe1Ix4CLP9hyYmnvf/SLLtYcvxbrDWEiADLf1hyQsQIOrHsY8kJFSfVyy8C&#10;LP9JlZORPEyYMEFGjx4tQ4YMkZEjR5qTkor1wabrsWPHmj0e99xzj9x0000FAYUv5yoIcNSIxBBQ&#10;PywdasUnMVfUikpBQP3QzT0UJzectJRfBHz5YYnkARuhBw0aZGakJ06cKM2bN/drYR5JRxrT7bff&#10;bo5+xWoEjpTN58eXc+UzJqp78gioHyp5SN7rtMa4CGicuiGmOLnhpKX8IuDLD9OShyVLlsg111wj&#10;/fv3l1GjRvm1LI+l33bbbWbDODaON2zYMG8t8eVceQuIKp4TBNQPlTzkxPG00lgIaJy6waU4ueGk&#10;pfwi4MsPjyMPuFANR62CNAwYMMCvVQUgHelLOJ3p1VdfNRfR5ePjy7nyEQvVOXcIqB8qecid92nN&#10;rghonLohpTi54aSl/CLgyw+PIw+XXXaZdO3aVUaMGOHXogKSjhQm3HD9+OOP56VVvpwrL8FQpXOG&#10;gPqhkoecOZ9W7IyAxqkbVIqTG05ayi8CvvzwGPKA9JuHHnrIXJqmTzwEsP/hkUcekR49esR7MYDS&#10;vpwrANNUhTxCQP1QyUMeuWvRqqpx6tb0ipMbTlrKLwK+/PAY8nDVVVeZvQ64v0GfeAiAdL355pvm&#10;Xoh8e3w5V77hoPrmFgH1QyUPufVArd0FAY1TF5T0qFY3lLSUbwR8xesx5KFWrVqycuVKqVOnjm97&#10;Ck7+e++9Zy7O27x5c97Z5su58g4IVTinCKgfKnnIqQNq5U4IaJw6waT3PLjBpKU8I+ArXo+SBxzJ&#10;Wq5cOcplYZ6xCFY8q5GSNpClN0tO0vZrfWEgwPIflpwwUPlUC5ZdLDmh4aP6JIMAy39YcpKxOn4t&#10;LPtYcuJboG8UAgIs/0mVc8zKA37ctm2brjxk4THbt2+XunXr5iX58uVcWcCorxQxAuqHuvJQxO6f&#10;N6ZrnLo1leLkhpOW8ouALz88jjw89dRTuuchi7acOnWq3HjjjUoejhzJAj19RRHQHOFMPuDrI5Cp&#10;Xv1dEYgioH7o5g+KkxtOWsovAr788Djy0KlTJz1tKYu27Ny5syxcuFDJg5KHLLxHXwECvjq5QkFX&#10;8SmUlsxvO9QP3dpPcXLDSUv5RcCXHx5HHi699FK95yFmW44bN07mz58vL7/8spIHJQ8xvUeLWwR8&#10;dXKFgrDiUygtmd92qB+6tZ/i5IaTlvKLgC8/PI48vPvuu3rDdIy2nDJliowdO1Zee+01OfPMM5U8&#10;KHmI4T1aVNMh3H3A10fAXQMtqQjoCqGrD2i8uiKl5Xwi4MsPjyMPOHVpyZIl5r6H/v37y6hRo3za&#10;ldeyQRpwq/Qzzzwj7dq1o6VdJA2KL+dK2g6tL78RUD8svf0Un/z270LRXv3QrSUVJzectJRfBHz5&#10;YVryAFM2btwogwYNMjPpEydOlObNm/u1MI+kr127Vu644w5DFnCrdOPGjY32rEZKGgqW3iw5Sduv&#10;9YWBAMt/WHLCQOVTLVh2seSEho/qkwwCLP9hyUnG6vi1sOxjyYlvgb5RCAiw/CdVTonkwYI2YcIE&#10;GT16tAwZMkRGjhwp1apVKwQ8s7Jhz549cu+998qDDz4oY8aMkeHDhx8jh9VIWSlXhpdYerPklMEU&#10;fTWPEWD5D0tOaFCy7GLJCQ0f1ScZBFj+w5KTjNXxa2HZx5IT3wJ9oxAQYPlPbPIA8DZt2iTjx4+X&#10;SZMmydChQ2Xw4MHSpEmTQsDVyYYNGzbIww8/LPfff7/cfPPNcuedd0qjRo2Oe5fVSE5KEQux9GbJ&#10;IZqmovIIAZb/sOSEBh3LLpac0PBRfZJBgOU/LDnJWB2/FpZ9LDnxLdA3CgEBlv9kRR4sgOvWrZPJ&#10;kycLNgl36dLF3AfRr1+/QsA3rQ0zZswQ3N+wYMECGTBggAwcOFCaNWtWor2sRkoaUJbeLDlJ26/1&#10;hYEAy39YcsJA5VMtWHax5ISGj+qTDAIs/2HJScbq+LWw7GPJiW+BvlEICLD8p0zkwQJ54MABmTZt&#10;mkyfPl0WL14sffv2ld69e0uvXr2kQoUKeYv3oUOH5MUXX5TZs2fLzJkzpX379nLttdfK9ddfL5Ur&#10;V85oF6uRMlZELsDSmyWHbJ6KyxMEWP7DkhMabCy7WHJCw0f1SQYBlv+w5CRjdfxaWPax5MS3QN8o&#10;BARY/kMhD1FAsbF61qxZMmfOHHPXQc+ePc1Rr1iZ6NixY/DYv/HGG2ZlAUetvvLKK+aOiyuuuEL6&#10;9OlzdCO0qxGsRnKtj1WOpTdLDssulZNfCLD8hyUnNPRYdrHkhIaP6pMMAiz/YclJxur4tbDsY8mJ&#10;b4G+UQgIsPyHTh6i4O7evVvmzp0r8+bNM7ctr1mzRjp06CBt27aV1q1bS6tWraRFixZStWrVxNtk&#10;7969Rp9Vq1bJ8uXLZenSpfLWW28ZfXCrdrdu3aRHjx5SvXr1rHVjNVLWCmT5IktvlpwszdDX8hwB&#10;lv+w5IQGJ8sulpzQ8FF9kkGA5T8sOclYHb8Wln0sOfEt0DcKAQGW/3glD6lAg0wgrWnZsmWyYsUK&#10;Wb16teCYU5zY1LRpUzOzX79+falXr57Url1batasKTVq1DAD+FNOOUWqVKkilSpVMqlQ5cuXPyr+&#10;8OHDghSjgwcPyv79+2Xfvn2Cunbt2iU7d+6UHTt2yNatW+X99983R86uX79ecFISjptt2bKlnHvu&#10;udKmTRuTllQWspBqL6uRknZYlt4sOUnbr/WFgQDLf1hywkDlUy1YdrHkhIaP6pMMAiz/YclJxur4&#10;tbDsY8mJb4G+UQgIsPwnUfJQEvCbN28WnGCEU5y2bNki27ZtMwN+DPxBADDQByEAMQBBAFEAYcCd&#10;EzAARAKEAsQCBANEA4QExAMEBESkbt260qBBA3MqEk6GatiwoXc/YDWSd0VTKmDpzZKTtP1aXxgI&#10;sPyHJScMVJQ8hNYOxa4PK75YckJtD5Z9LDmh4qR6+UWA5T9BkAe/UOVOOquRkraApTdLTtL2a31h&#10;IMDyH5acMFBR8hBaOxS7Pqz4YskJtT1Y9rHkhIqT6uUXAZb/KHnw2E6sRvKoYlrRLL1ZcpK2X+sL&#10;AwGW/7DkhIGKkofQ2qHY9WHFF0tOqO3Bso8lJ1ScVC+/CLD8R8mDx3ZiNZJHFZU8JA2u1ueMACt+&#10;WHKcFU+oIMsulpyEzNZqAkOA5T8sOYHBc1Qdln0sOaHipHr5RYDlP0oePLYTq5E8qqjkIWlwtT5n&#10;BFjxw5LjrHhCBVl2seQkZLZWExgCLP9hyQkMHiUPoTZIkerFijMlDx4diNVIHlVU8pA0uFqfMwKs&#10;+GHJcVY8oYIsu1hyEjJbqwkMAZb/sOQEBo+Sh1AbpEj1YsWZkgePDsRqJI8qKnlIGlytzxkBVvyw&#10;5DgrnlBBll0sOQmZrdUEhgDLf1hyAoNHyUOoDVKkerHiTMmDRwdiNZJHFZU8JA2u1ueMACt+WHKc&#10;FU+oIMsulpyEzNZqAkOA5T8sOYHBo+Qh1AYpUr1YcabkwaMDsRrJo4pKHpIGV+tzRoAVPyw5zoon&#10;VJBlF0tOQmZrNYEhwPIflpzA4FHyEGqDFKlerDhT8uDRgViN5FFFJQ9JgxtwfS+88IKMHDlSnnzy&#10;STnvvPNyrikrflhycg5IigIsu1hyQsPHRZ//+Z//kdWrV8ukSZPkwgsvlOuuu87lNbHvTZkyRWrV&#10;qmXiBg8uNJ0zZ47MmDFDxo0bJ2eddZb5Oy47HTJkiDRu3Fh+8IMfSMWKFZ3qyYdCLP9hyQkVM5Z9&#10;LDmh4hRXr5JiMa6cYinP8h8lDx49htVIHlUMijyMHTtWRo8efZxO+OB27NhRbrnlFunatauUK1fO&#10;GyR/+ctfpFOnTsfJr1q1qpx//vly9dVXy9e+9jU5+eSTvemQK8FKHnKFfHb1svoXlpy4VuzcuVP+&#10;+te/ysMPPyx/+tOf5Gc/+5l85zvfEehT0vPmm29Knz595F//+pcpMmbMGBk1alTcqo+WX7dunbz+&#10;+utm8D9+/Hi54YYbnGTt3r1b1qxZY/ok9AnQ4fDhw7J161b5zW9+I7///e9l+vTpSh6c0Py/Qrny&#10;wxgqlqkoyz6WnDIZk/JySd/u1DrKGq/pdE4Xi0zbCk0Wy3+UPHj0DFYjsVXER3rgwIGCAXG6h6V3&#10;NnK2bNliPsibNm2SZ555Rpo3b24GCvfcc4888sgjZjZv2LBhcuKJJ7JhOSrv448/lp/+9KeGyDzx&#10;xBOGLBw4cEB+97vfyZ133imdO3c2M5V16tTxpoMK5g0msvHDEPAPOU6Z+GCl6+tf/7qZIECMfeYz&#10;n0krHnGJQT5w6d69uzz++OPSqFGjMquyceNGuf7662XQoEHO5AGV/vvf/zblL7roomMIzNSpUw0R&#10;iZKHMisZsABWfLHk5AqqYonXkvD96KOP5LbbbpMVK1Yc5/tYHXjjjTfkb3/7m5kgYD8lxSKzHvQ/&#10;c+fOlV69ejHFJi6LFWdKHjw2HauR2CpWqlTJiPz2t79tZu5SSQRL72zkYJCOzgWdTPTj+/7778tX&#10;v/pVWbt2rWCGvF27dmxYjpGHAcCNN94oTz311NEBxX//+1+TcvDjH/9YJk6c6KUT9GpUngnPxn98&#10;kuGk4Qs5TplYINaWLVsmkydPFsxgYgCSbvVh1apVZpVi5cqV0rJlS/n5z38ulStXLrMqduCB/sV1&#10;5UHJw6ewF3ucWiSKJV5LCzjE73PPPZeWOGNlDiuMX/jCF6R8+fJljtuogCTIA0gR9B8+fDhV96SF&#10;+YrXE44cOXLEGsOqJGlwQqkvVPzuv/9++e53v2tm7w8dOmRm+qMkgqV3NnJKIg/275jxR07x5Zdf&#10;7rWZ05EHVGj/jhWIe++9VypUqOBVj2IWno3/FBJ5CDlOmX6JmKpWrZr89re/FaQy4b/169c/pgoM&#10;PEDa27ZtKw8++KA0adJEyQOzEcogq9jj1EJXLPGaLXkog4tlfNU3edi+fbvcfPPNZtKyLGmSGQ1J&#10;oICveFXyQGw8ViMRVToq6tRTTxXkCuLBygNm1REcIBH4kEc4ZNbVZ2N/SeQBGw5vuukmsyKBlYeG&#10;DRvKH//4R3nsscfMbCU2Pf7kJz8x6UbXXnut0XnBggUyYcIEQzaQEnH77bfLl7/8ZaeUp3TkAZhg&#10;thNpU1h5wAZIzJiiLEgY8ENaBWZDMcBBWtOGDRvkF7/4hRkQ4bnqqqvMisU555xzDK4oh8ERZm3Q&#10;Hlj1uOOOO+S00047Wu4f//iHsWfmzJlSr149k2bxrW996+js69///nfTfvgde0Ow6Xnw4MHy2c9+&#10;1sgo7fcdO3bIrFmz5KWXXjq60RN/A8bI30a6GDroESNGCGaAYSdmiG36GLABFij38ssvy969e4+x&#10;77777pO77rorli9l4z+FRB5gS6hxGqshMxRG/IAM4AON/QPYhIxYjz7vvfeeSSFEuuU3v/nNtOTB&#10;NdY2b95sUp8Qk4i1/v37y6uvvmriN7rykCneXNOW0LciZQMpWWeccYaJHcQLUjQRW4sWLTL9BfZe&#10;/PCHPzSbrtGP9evX7+gKDNI+oCPiC6kTqc+zzz5rsMvFo3H6KerFEK/ZkAd8D/DduOCCC8zr9vtq&#10;Zdm9ENFJwtatW5sVjDPPPFPg3/iOIo6wB/Ib3/iGWQGwew9TY/Htt98244Dly5fLF7/4RVPf6aef&#10;bsYKdl/lwoULTcohHvQJdtXkww8/lB49ephUaei7fv16k6WBVQf7oK+wK5+Z+olcxGRpdfqKVyUP&#10;xJZOt/ROFE8XhVl0nDaCHORckwdspJw2bZqcffbZ5mOKwfqPfvQjufXWWw1JQP4hOhYMjtGJYICM&#10;gTdIAjoH7Jd45513zED9pJNOMulH3/ve9wSzQ1/5ylcyYmc7N2x+RD42Zj4xsAZhqFu3rhl4YACP&#10;fGnoVKVKFenSpYscPHjQdHQYKGBjNwb40O+yyy4zgyOkPaETwkAIA3w8IDnouPA/bMrGIB/kAbmV&#10;WN2A/vPnzzdyYQNICXSB7fgfSAYG+iBH+P+QgTQvdH6wHye+YN9ISb83a9ZMkK8Km3/9618bXD/3&#10;uc8Z3KEnBnMYYKEt0KGDZGDlBSQFnSyexYsXm7xxYI//YmAEcoGZZGCPwWHch9nJxa075PIhxCkT&#10;H0seEMMgw/v37zd9EAbaeNAXYXANMtyqVSszwE9decDmZZdYwwZpkA/ENGIMPo7BPCYhoimKmeIN&#10;aReu5OE///mPgPxAv0suucTMXIIMYEIEfRk2gSNmYBvi7oEHHjCxhROb8Dc8zz//vIm5Rx99VLp1&#10;62ZSt0CksOcDq7E1atRgNkksWRqnpcNVaPEalzxY4gt/ByHGg7/ZbxjSBfFttweh4NuObxcG//jm&#10;wPfxbcS3GP9+7bXXTAzj22jJfrpYhJzvf//7gsG9JQ/oS/Adveaaa8SSB+gFMoAJPUxwffLJJ3L3&#10;3XebmMV3vmbNmmbPI76lWBGNrjy49BOxgimBwsx4jY4TlTwQG4/VSESVjoqKzpDgj5gtR8Bg8BnC&#10;ygOIAz6c//znPwUzASAF+OBHTzqyJyO9+OKLZnBuHwyUMchG54IBPh50EOikYCcGw9WrVy8VVkse&#10;2rRpYwYzmMnAjMeXvvQlMyi2g2Hbqezbt8/kY1u59u+1a9c2hMHmeNq9G/g7crzxYBCAQYWdbcWA&#10;BoQEObSY3cCDgQPSy84991zzb5AUrICAaAAr/BurAhhkNWjQwJTBAAOkpmnTpkb/0n5H+dmzZ5vB&#10;f3SvCTDGLA/+BizwYAAGAobO1HbeGARhZhS64OhKKw8rLdEZnji+zIoflpw4urPKhhqnLPsgx5IH&#10;zAL+6le/kgEDBpiJAMQaHsQMYguDfPh5KnlwjTWQcMjAKiFm9vFvPHaWEjEG2RjsZ4o39AWu5AF1&#10;YJUXdiF+o4MP2I7BP+LGxi1WV5EXjsEVMLGxjkENJj8Q03jQN4Dc53pjNiu+WHKYvhlXVjHEa2mY&#10;lHbqUpScQwYG9xisY9YfcW8JMAbtWF3D9xA+AR/HCjiIM8Ym6eKupFiEPviGWfKAeu24wX6XMKkH&#10;MgJyb9OhUw89SEceXPuJuD7kuzwrznTDtMeWYjUSW0Wbm4mAiJIGu3GapXc2ckpKW0qHQWonYMvY&#10;j29q6gx+R87i008/LZhtL+0pac9D6jtWX/sxtxs4Uwck9j0wdcyyYLCAGRA8SKXCrIpdQk2tww7W&#10;lyxZcpzKaDOsZGBFAIQJZUECcWZ99Ehb6Fna77ZTxUpGKnlI/Vu6DaYYyMAe2IWBlZUHUgf97HJ1&#10;HF/Oxn/SyWfJiaM7o2zIccqwz8qIkgcQf0wQwK/tgAKxgRk/DKit70VXHlxjDYNukF6Qf9Rhn1R/&#10;dok3+HMc8lDSzCVsx+xmdHBj7QFhQp8A0gDij0FWdOID7yDuXPozZnulymLFF0uOT1tLk10s8Voa&#10;BiVtmAYhgF9feumlx7yOVTesAgA7TDTh+4hVQPi9XXWzLyCG5s2bZ05dRCpy9NjXspCH6LcZmQSI&#10;R/Q9IIL2W5gufl37iVz5Y0n1suJMyYPHlmU1EltFO+OGwSRWGvLhtKV0GJREHvB3dGLRD3Lq++nu&#10;c4h2RmUlD1Z+6mwL9LCyMfOBB/dKlDY7j04XAx6kM9hLp9LhgZmcV155RbC/AA9WES6++OJjloNL&#10;+x06Z0seMHuDlC6klmBFAsvS2MOB9CWshmDGKO7Dih+WnLj6l7V8yHFaVtui70fJAwYP8HPMzuMj&#10;/vnPf94MkDFDiZnJdOQhbqylxmQqeXCNt6TIA7CCTkjpwuoFUpywkgpMsLKKyQifR1dnamtWfLHk&#10;ZNLX1+/FEq/ZkIeS3sHsPVbZ8b3AdwL/xqoj9hjY1Xr8hlRZ9AvY19OzZ0/zjYkekVxW8rBt2zbz&#10;vQRJwAo/iAH6ndLIg2s/4cvfspXLijMlD9m2gMN7rEZyqCpWkZDPo2asPKRLtbEAITcfexaQEoS0&#10;nuiDvQQtWrQwfyorecCxblhRwP9AZKJH00VnDJEShTLosFIvyMIGM2wIAylA/idSg6LpWXZQgc7V&#10;6o2/YYMmlnmxAgG5IATR/Tcl/V4W8oB6MSuEPRPYw4En3abvOI7Kih+WnDi6M8qGHKcM+6yMKHnA&#10;3zBLib1XIMrYRwTSYFOY0pEH11jD/husXuAOBuQ42ycdeXCJtyTJA0gV9nFhYIWUDqQGph6YwGyT&#10;OLJY8cWSE0d3ZtliiVcmeYAs+DMIMSYLMAmFb1n79u1NNfB7rMD9+c9/Nv9Fah87bQmrDdjTh/8h&#10;tRkr9i5pS3aF0PW7zPS1sshixZmSh7K0QoZ3WY3kUcW0oll6ZyOHQR7spU84pQG5zSALeLApGEv8&#10;yOG3s0QlYVtW8mBnVLBpO7phGBuvMauK36EbyANyO3EzLVISsCEMD/Z5YKCA9ArkPGPGEXshsLyL&#10;i/PwgFTgoiws+2JghI43ejs2cqlxAhJmULACUNrvSLfCoB8rHNmkLcFOLDfjtBibk11Wv83Gf9LV&#10;yZJTVnvY77PsYsnJ1j7EGk5PA1GwAwb4LHwJs4zIdcYeITwffPCBGWggtu1pJ66xhphCPGG2Proa&#10;Zgcjffv2NaTC7k8oLd6iqyAul8QhzocOHWo2OKfueciUtgS7QeyxORNHbEcnArLFnPkey39Ycpi2&#10;MWWx7GPJYdpmZZV2zwPK4BuECbzoUeuIM6xa4xuIPgAravb7bGMRKUzYOwjb45CHdHvx8J3DYSV2&#10;tR97/bCx2l5KCz1dyINrP+ED57LIZPmPkoeytIKSh1IRyMZJ7Q3TS5cuNSeu4DSfdB9LzLbjo4vZ&#10;Agyg7YyBHXzgtCPMuuOoU5zwgLQZdFo46jA6S5/OgOgN00hlinZmqeWtvvg7Bjl206P94GMDJmY7&#10;kVqAlQ1sKsZGbuRtWj1w9CzsQPoYdEXHiSPpMJNlN0hj4IAN49jHgTIYhCBfFKsV6AgxC4KVBuRG&#10;Y9YGJAz/xkkR6HTtXoiSfgfG0AmpbCAPNjcVhAYbupFjitOfUA5tg1WFPn36GNnQF50tiAf2WuC0&#10;p4oVKxqoUD9kpZ7b7xJ22fiPkgcXZI8tw8I5fs3/R4BBojEYR7za9BususHPcSiAPUgAs5A4zhRE&#10;GnEWvWEag+tMsYb3bb8AkmBTobBKZ+MIaZw4YAD7pkqLN9iKSQr0O9h/gZQK5EijX0qNI+Cbrqy9&#10;dBKnKmGvEOIWOuKoY6x8YIUEqUqYCcWgDHnYODgC+5vsSib2F+GwBRxDmauH5T8sObnCIVO9LPtY&#10;cjLpG/d3DOqjF7zaAzYgB3Hx7rvvmljHqX+p+xlwZDG+gdET/PCenUzEwSA4cRGTCPg+YRN17969&#10;zao9bqTHBFtqLOJ9EAN8q/AtBWHB93fTpk3m4ATEE2IHsYlvG2If3zoc74rvHk5p+uUvf2myFHC/&#10;DGzD9x42YLXzyiuvNGOKTP1EXBx9l2f5j5IHjy3FaiSPKqYVzdI7rpx0JzVEz2i2ykbPgrZ/i567&#10;bDur6LnomFVETiNy8kt70u2FQPl0exLSlU0tFz0DGkQm9bQmyMaAAcfPYY8AlnDT6Zp6jwLswMxs&#10;9+7dzYAeM/8gCzjrHqsNGFRgphOdIVKfSvsdgxN0jFipsA9WS3C+tT0TG38HkcLACp1xKu4gNRjo&#10;oXNFx4pZXvtAF2ymtkvRrv4c139KksuS46p3UuVYdrHkxLW7tPjBCh0G4YgXEE8724iBfvSJ7lNy&#10;iTUMYv7whz+YgTmuTl/YAAAOu0lEQVQGJBh8gPRiUgGrdkiXwkA8U7xFz5GHPvZMesxepsYM9h1F&#10;VwTRp2Hggv7OJeawUoH6MLhBnEHv6GEQWPnI9jjkuG2WrjzLf1hyGDb5kMGyjyWHaWNppyxF60Gs&#10;RU86s79hDw/SkvAdsnc32N/g+0i9xXcNMYD9EIhffCtB2jHxYO90iMYi0h6xKomyWGnEJBtiE39D&#10;vCPtD8ce4yhdyMGkHggPfsMDMoNvMSbcoBNWLPA9xe322FeIo6Uz9RNMjFmyWP6TOHkozckwyAAj&#10;RSPjVAzMrubzw2qkpDFg6c2Sk7T9Wl98BDAQxMCsc+fOx7yMk2IwWMPxmEivivOw/IclJ47uSZRl&#10;2cWSk4TNxVgHBiiYQcUdEKmrphgIgTgg3bGk09p8Y8byH5Yc3/ZmK59lH0tOtnboe/mNAMt/EicP&#10;gN2meuC/0fxqsE+cbY2bBLHEhYtCsGwb9yQJLIWDlWIpKpcPq5GStoGlN0tO0vZrffEQwKoG0pew&#10;H8Pe8RCVgFQTpGRlWvVJrZXlPyw58VDxX5plF0uOf4uLswYQc6RbYcY2dT8RiAVSCnHBVTYXMTIQ&#10;ZfkPSw7DJh8yWPax5PiwUWWGjwDLf3JCHjJtisWlQFimQtoJ8sixlAxFXR+kTeBsedzsm8uH1UhJ&#10;28DSmyUnafu1vngIII0C+x+w3wHLulg9RCoU4hxpJsgZxbJy3EkAlv+w5MRDxX9pll0sOf4tLs4a&#10;sHKHS6ywcoe8bmwWx4ONpsgRR7xhX1WcbyQTSZb/sOQwbWPKYtnHksO0TWXlDwIs/wmSPKAZsBEF&#10;+ajIK8PG2TPOOMOpdbCbH/nvuAwseqqF08vkQqxGIquVURxLb5acjAprgZwigNnPtWvXmk1mGOgg&#10;RxX5psjtxqAHm76zGdiw/IclJ6cgp6mcZRdLTmj4FIo+SAfEAQrYJ4F7WrDBE7nZ2ACKzeS5WnGw&#10;+LL8hyUn1HZn2ceSEypOqpdfBFj+Eyx5iG6Kff75583O+tSNpdiAitkYbJpDugQ2eGIzDVYd7GM3&#10;0kIedusjPxSdL06twEYY3GqYzcDGpXlZjeRSF7MMS2+WHKZtKit/EGD5D0tOaMix7GLJCQ0f1ScZ&#10;BFj+w5KTjNXxa2HZx5IT3wJ9oxAQYPlPsOQBjYQzenF0JE6hwfnWWI3ADnjsicARnjjOD8f2XXHF&#10;FeboLRiT7hpx7IHA7ziXFwQCx0jiv9hvEd1zwXYMViOx9cokj6U3S04mffX3wkSA5T8sOaGhzLKL&#10;JSc0fFSfZBBg+Q9LTjJWx6+FZR9LTnwL9I1CQIDlP0GTB3tRlz2OD8dZ4jgt3GKLk5gsUUCD2guD&#10;0pEHnEiBI8CQPoGr0PHYYwLTHcHJchBWI7H0cZXD0pslx1VvLVdYCLD8hyUnNHRZdrHkhIaP6pMM&#10;Aiz/YclJxur4tbDsY8mJb4G+UQgIsPwnaPKQuvJgGw6X6yAHdPLkyWbDGG4cLY08RBt8x44d5iZB&#10;vItzwZU8HB8OvpyrEAJPbUgOAfXD0rFWfJLzRa2pZATUD928Q3Fyw0lL+UXAlx+ecAQbC/7/YVWS&#10;CkWm05ZQPrrnAXsYcBMgVFu0aJG5ShyXe+AGUpAGnOySiTzgUh1cFoLbcXGSEy4GgUwlD0oe/Iaq&#10;Ss8WAVb/w5KTrR2+3mPZxZLjy06VGzYCLP9hyQkVLZZ9LDmh4qR6+UWA5T/BrjzY05Zwc+djjz1m&#10;riV/4YUXzK2cOHUC51q7pi3h/oghQ4aYE2DuuusuOemkkzRtqRT/9OVcfkNCpRcaAuqHuvJQaD5d&#10;iPZonLq1quLkhpOW8ouALz8MYuXB3vOA8+OfeOIJc+M0bqrF6UhYQcBlVLgsx5U8LFmyRK688kp5&#10;+umnpUuXLqZldM9DyQ7qy7n8hoRKLzQE1A+VPBSaTxeiPRqnbq2qOLnhpKX8IuDLDxMhDy43TOMC&#10;HOx5wOVT1lhslsZZ8g888IC0bdtWcIQryEWzZs3ktttuM6sTuA8Cm6NRB27kxIVxzZs3N6c0nX/+&#10;+ebUpU2bNpkjW7Hv4dlnn5XTTz9dLrroIpPKxHxYjcTUyUUWS2+WHBedtUzhIcDyH5ac0BBm2cWS&#10;Exo+qk8yCLD8hyUnGavj18KyjyUnvgX6RiEgwPKfxNOWkHY0evTotG3QuHFjQZoSLr+5+uqrzaA+&#10;+uACuGHDhsns2bMNGcDeB2x+xi3UkGuJxoIFC8xNty1btpT77rvPkIsZM2aYlKVq1aqZv4FQ4AKr&#10;pk2byrhx48w9EeyH1UhsvTLJY+nNkpNJX/29MBFg+Q9LTmgos+xiyQkNH9UnGQRY/sOSk4zV8Wth&#10;2ceSE98CfaMQEGD5T+LkoRDAd7WB1Uiu9bHKsfRmyWHZpXLyCwGW/7DkhIYeyy6WnNDwUX2SQYDl&#10;Pyw5yVgdvxaWfSw58S3QNwoBAZb/KHnw6A2sRvKoYlrRLL1ZcpK2X+sLAwGW/7DkhIHKp1qw7GLJ&#10;CQ0f1ScZBFj+w5KTjNXxa2HZx5IT3wJ9oxAQYPmPkgeP3sBqJI8qKnlIGlytzxkBVvyw5DgrnlBB&#10;ll0sOQmZrdUEhgDLf1hyAoPnqDos+1hyQsVJ9fKLAMt/lDx4bCdWI3lUUclD0uBqfc4IsOKHJcdZ&#10;8YQKsuxiyUnIbK0mMARY/sOSExg8Sh5CbZAi1YsVZ0oePDoQq5E8qqjkIWlwtT5nBFjxw5LjrHhC&#10;BVl2seQkZLZWExgCLP9hyQkMHiUPoTZIkerFijMlDx4diNVIHlVU8pA0uFqfMwKs+GHJcVY8oYIs&#10;u1hyEjJbqwkMAZb/sOQEBo+Sh1AbpEj1YsWZkgePDsRqJI8qKnlIGlytzxkBVvyw5DgrnlBBll0s&#10;OQmZrdUEhgDLf1hyAoNHyUOoDVKkerHiTMmDRwdiNZJHFZU8JA2u1ueMACt+WHKcFU+oIMsulpyE&#10;zNZqAkOA5T8sOYHBo+Qh1AYpUr1YcabkwaMDsRrJo4pKHpIGV+tzRoAVPyw5zoonVJBlF0tOQmZr&#10;NYEhwPIflpzA4FHyEGqDFKlerDgrkTwcOXJEypUrJ/ivPtkhwGqk7GrP/i2W3iw52Vuib+YzAiz/&#10;YckJDUuWXSw5oeGj+iSDAMt/WHKSsTp+LSz7WHLiW6BvFAICLP8pdeWhVq1asnLlSqlTp04hYJao&#10;Ddu3b5ezzz5bPvjgg0TrZVTmy7kYuqmM4kFA/bD0tlZ8iicWQrZU/dCtdRQnN5y0lF8EfPnhCUci&#10;Sw1XXXWVXHPNNXLDDTf4taYApU+dOlWeeeYZef755/POOl/OlXdAqMI5RUD9UMlDTh1QK3dCQOPU&#10;CSZRnNxw0lJ+EfDlh8eQh+nTp8tDDz0kr7/+ul9rClB6586d5dZbb5Vrr70276zz5Vx5B4QqnFME&#10;1A+VPOTUAbVyJwQ0Tp1gUvLgBpOW8oyAr3g9hjzAhssuu0y6du0qI0aM8GxS4YgfN26czJ8/X156&#10;6aW8NMqXc+UlGKp0zhBQP1TykDPn04qdEdA4dYNKcXLDSUv5RcCXHx5HHtavXy/du3eXUaNGyYAB&#10;A/xaVQDSp0yZImPHjpXXXntNmjZtmpcW+XKuvARDlc4ZAuqHSh5y5nxasTMCGqduUClObjhpKb8I&#10;+PLD48gDzFiyZInZ+9C/f39DIvRJjwBIw+OPP272OrRr1y5vYfLlXHkLiCqeEwTUD5U85MTxtNJY&#10;CGicusGlOLnhpKX8IuDLD9OSB5iyceNGGTRokDm6deLEidK8eXO/FuaR9LVr18odd9xhchofeeQR&#10;ady4cR5pf7yqvpwrr0FR5RNHQP1QyUPiTqcVxkZA49QNMsXJDSct5RcBX35YInmw5kyYMEFGjx4t&#10;Q4YMkZEjR0q1atX8Whqw9D179si9994rDz74oIwZM0aGDx8esLbuqvlyLncNtKQiILrBMIMTaJxq&#10;lISAgPqhWysoTm44aSm/CPjyw4zkAWZt2rRJxo8fL5MmTZKhQ4fK4MGDpUmTJn4tDkj6hg0b5OGH&#10;H5b7779fbr75ZrnzzjulUaNGAWlYNlV8OVfZtNK3iw0B9UNdeSg2n89HezVO3VpNcXLDSUv5RcCX&#10;HzqRB2vaunXrZPLkyYJNwl26dDH3QfTr18+v5TmUPmPGDMH9DQsWLDCbxwcOHCjNmjXLoUZ+qoZz&#10;6aMIFBICketrCsYsjdOCaUo15P8RKMQ4tY2r8apuXmgIROM1FnmwQBw4cECmTZsmuBdi8eLF0rdv&#10;X+ndu7f06tVLKlSokLd4HTp0SF588UWZPXu2zJw5U9q3b2/ubbj++uulcuXKeWuXKq4IKAKKgCKg&#10;CCgCioAioAgwEMiKPEQrxsbqWbNmyZw5c8xdBz179jRHvWJlomPHjgwdvcp44403zMoCjlp95ZVX&#10;zB0XV1xxhfTp0yfvN0J7BU6FKwKKgCKgCCgCioAioAgUHQJlJg9RxHbv3i1z586VefPmycKFC2XN&#10;mjXSoUMHadu2rbRu3VpatWolLVq0kKpVqyYO9N69e40+q1atkuXLl8vSpUvlrbfeMvp06tRJunXr&#10;Jj169JDq1asnrptWqAgoAoqAIqAIKAKKgCKgCOQDAlTykGowyATSmpYtWyYrVqyQ1atXC445xYlN&#10;uFANR5zWr19f6tWrJ7Vr15aaNWtKjRo1zAD+lFNOkSpVqkilSpVMKlT58uWPij98+LAgxejgwYOy&#10;f/9+2bdvn6CuXbt2yc6dO2XHjh2ydetWef/9982Rs7j4Dicl4bjZli1byrnnnitt2rQxaUlKFvLB&#10;TVVHRUARUAQUAUVAEVAEFIEQEPBKHkoycPPmzYITjHCK05YtW2Tbtm1mwI+BPwgABvogBCAGIAgg&#10;CiAM2KyBTUggEiAUIBYgGCAaICQgHiAgICJ169aVBg0amFORcDJUw4YNQ8BbdVAEFAFFQBFQBBQB&#10;RUARUATyFoGckIe8RUsVVwQUAUVAEVAEFAFFQBFQBIoYASUPRdz4aroioAgoAoqAIqAIKAKKgCIQ&#10;BwElD3HQ0rKKgCKgCCgCioAioAgoAopAESPwv4bWWM1p6ANkAAAAAElFTkSuQmCCUEsDBBQABgAI&#10;AAAAIQB5nqs+4AAAAAkBAAAPAAAAZHJzL2Rvd25yZXYueG1sTI/NTsMwEITvSLyDtUjcqJOU/oVs&#10;qqoCThUSLRLito23SdTYjmI3Sd8e9wTH2RnNfJutR92InjtXW4MQTyIQbAqralMifB3enpYgnCej&#10;qLGGEa7sYJ3f32WUKjuYT+73vhShxLiUECrv21RKV1SsyU1syyZ4J9tp8kF2pVQdDaFcNzKJornU&#10;VJuwUFHL24qL8/6iEd4HGjbT+LXfnU/b689h9vG9ixnx8WHcvIDwPPq/MNzwAzrkgeloL0Y50SDM&#10;pouQRJgnKxDBXyxvhyNCEj2vQOaZ/P9B/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A22rHvgMAAKYIAAAOAAAAAAAAAAAAAAAAADoCAABkcnMvZTJvRG9jLnht&#10;bFBLAQItAAoAAAAAAAAAIQCTX8VHU0EAAFNBAAAUAAAAAAAAAAAAAAAAACQGAABkcnMvbWVkaWEv&#10;aW1hZ2UxLnBuZ1BLAQItABQABgAIAAAAIQB5nqs+4AAAAAkBAAAPAAAAAAAAAAAAAAAAAKlHAABk&#10;cnMvZG93bnJldi54bWxQSwECLQAUAAYACAAAACEAqiYOvrwAAAAhAQAAGQAAAAAAAAAAAAAAAAC2&#10;SAAAZHJzL19yZWxzL2Uyb0RvYy54bWwucmVsc1BLBQYAAAAABgAGAHwBAACpSQAAAAA=&#10;">
                <v:shape id="Picture 1395646006" o:spid="_x0000_s1041"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0" o:title="Sebuah gambar berisi teks, Font, cuplikan layar, garis&#10;&#10;Deskripsi dibuat secara otomatis"/>
                </v:shape>
                <v:shape id="Kotak Teks 1" o:spid="_x0000_s1042" type="#_x0000_t202" style="position:absolute;top:6286;width:4635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29ACF384" w:rsidR="00AA49BC" w:rsidRPr="009C453C" w:rsidRDefault="00AA49BC" w:rsidP="00295ABA">
                        <w:pPr>
                          <w:pStyle w:val="Caption"/>
                          <w:ind w:firstLine="0"/>
                          <w:jc w:val="center"/>
                          <w:rPr>
                            <w:i w:val="0"/>
                            <w:iCs w:val="0"/>
                            <w:noProof/>
                            <w:color w:val="auto"/>
                            <w:sz w:val="28"/>
                            <w:szCs w:val="20"/>
                            <w:lang w:val="en-US"/>
                          </w:rPr>
                        </w:pPr>
                        <w:bookmarkStart w:id="178" w:name="_Ref169734668"/>
                        <w:bookmarkStart w:id="179" w:name="_Toc171420271"/>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1</w:t>
                        </w:r>
                        <w:r w:rsidRPr="009C453C">
                          <w:rPr>
                            <w:i w:val="0"/>
                            <w:iCs w:val="0"/>
                            <w:color w:val="auto"/>
                            <w:sz w:val="20"/>
                            <w:szCs w:val="20"/>
                          </w:rPr>
                          <w:fldChar w:fldCharType="end"/>
                        </w:r>
                        <w:bookmarkEnd w:id="178"/>
                        <w:r w:rsidRPr="009C453C">
                          <w:rPr>
                            <w:i w:val="0"/>
                            <w:iCs w:val="0"/>
                            <w:color w:val="auto"/>
                            <w:sz w:val="20"/>
                            <w:szCs w:val="20"/>
                          </w:rPr>
                          <w:t xml:space="preserve"> Flowchart penelitian</w:t>
                        </w:r>
                        <w:bookmarkEnd w:id="179"/>
                      </w:p>
                    </w:txbxContent>
                  </v:textbox>
                </v:shape>
                <w10:wrap type="topAndBottom"/>
              </v:group>
            </w:pict>
          </mc:Fallback>
        </mc:AlternateConten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602143ED"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80" w:name="_Toc150886655"/>
      <w:bookmarkStart w:id="181" w:name="_Toc171420156"/>
      <w:r w:rsidRPr="00160216">
        <w:rPr>
          <w:rFonts w:ascii="Times New Roman" w:hAnsi="Times New Roman" w:cs="Times New Roman"/>
          <w:b/>
          <w:bCs/>
          <w:color w:val="auto"/>
          <w:sz w:val="24"/>
          <w:szCs w:val="24"/>
        </w:rPr>
        <w:t>Gambaran Umum Penelitian</w:t>
      </w:r>
      <w:bookmarkEnd w:id="180"/>
      <w:bookmarkEnd w:id="181"/>
    </w:p>
    <w:p w14:paraId="3D7961C7" w14:textId="01158E08" w:rsidR="00434895" w:rsidRDefault="0063434A" w:rsidP="000F10EC">
      <w:pPr>
        <w:jc w:val="both"/>
      </w:pPr>
      <w:r>
        <w:rPr>
          <w:noProof/>
        </w:rPr>
        <mc:AlternateContent>
          <mc:Choice Requires="wpg">
            <w:drawing>
              <wp:anchor distT="0" distB="0" distL="114300" distR="114300" simplePos="0" relativeHeight="251651072" behindDoc="0" locked="0" layoutInCell="1" allowOverlap="1" wp14:anchorId="7A4F350E" wp14:editId="468E3567">
                <wp:simplePos x="0" y="0"/>
                <wp:positionH relativeFrom="column">
                  <wp:posOffset>379095</wp:posOffset>
                </wp:positionH>
                <wp:positionV relativeFrom="paragraph">
                  <wp:posOffset>3333115</wp:posOffset>
                </wp:positionV>
                <wp:extent cx="4544064" cy="990617"/>
                <wp:effectExtent l="0" t="0" r="8890" b="0"/>
                <wp:wrapTopAndBottom/>
                <wp:docPr id="90060084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4" cy="990617"/>
                          <a:chOff x="-442657" y="150962"/>
                          <a:chExt cx="4544287" cy="991728"/>
                        </a:xfrm>
                      </wpg:grpSpPr>
                      <pic:pic xmlns:pic="http://schemas.openxmlformats.org/drawingml/2006/picture">
                        <pic:nvPicPr>
                          <pic:cNvPr id="2077579014" name="Picture 2077579014"/>
                          <pic:cNvPicPr>
                            <a:picLocks noChangeAspect="1"/>
                          </pic:cNvPicPr>
                        </pic:nvPicPr>
                        <pic:blipFill>
                          <a:blip r:embed="rId31" cstate="print"/>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6" cy="273356"/>
                          </a:xfrm>
                          <a:prstGeom prst="rect">
                            <a:avLst/>
                          </a:prstGeom>
                          <a:solidFill>
                            <a:prstClr val="white"/>
                          </a:solidFill>
                          <a:ln>
                            <a:noFill/>
                          </a:ln>
                        </wps:spPr>
                        <wps:txbx>
                          <w:txbxContent>
                            <w:p w14:paraId="78511770" w14:textId="277056E8" w:rsidR="00AA49BC" w:rsidRPr="009C453C" w:rsidRDefault="00AA49BC" w:rsidP="00295ABA">
                              <w:pPr>
                                <w:pStyle w:val="Caption"/>
                                <w:ind w:firstLine="0"/>
                                <w:jc w:val="center"/>
                                <w:rPr>
                                  <w:i w:val="0"/>
                                  <w:iCs w:val="0"/>
                                  <w:noProof/>
                                  <w:color w:val="auto"/>
                                  <w:sz w:val="28"/>
                                  <w:szCs w:val="20"/>
                                  <w:lang w:val="en-US"/>
                                </w:rPr>
                              </w:pPr>
                              <w:bookmarkStart w:id="182" w:name="_Ref169734689"/>
                              <w:bookmarkStart w:id="183" w:name="_Toc171420272"/>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2</w:t>
                              </w:r>
                              <w:r w:rsidRPr="009C453C">
                                <w:rPr>
                                  <w:i w:val="0"/>
                                  <w:iCs w:val="0"/>
                                  <w:color w:val="auto"/>
                                  <w:sz w:val="20"/>
                                  <w:szCs w:val="20"/>
                                </w:rPr>
                                <w:fldChar w:fldCharType="end"/>
                              </w:r>
                              <w:bookmarkEnd w:id="182"/>
                              <w:r w:rsidRPr="009C453C">
                                <w:rPr>
                                  <w:i w:val="0"/>
                                  <w:iCs w:val="0"/>
                                  <w:color w:val="auto"/>
                                  <w:sz w:val="20"/>
                                  <w:szCs w:val="20"/>
                                </w:rPr>
                                <w:t xml:space="preserve"> Flowchart pre-processing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4F350E" id="Group 191" o:spid="_x0000_s1043" style="position:absolute;left:0;text-align:left;margin-left:29.85pt;margin-top:262.45pt;width:357.8pt;height:78pt;z-index:251651072;mso-width-relative:margin;mso-height-relative:margin" coordorigin="-4426,1509" coordsize="45442,9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QpepgMAAFAIAAAOAAAAZHJzL2Uyb0RvYy54bWycVttu4zYQfS/QfyD0&#10;nuhiW7aFOAs3aYJF092gSbHPNEVZRCSSJenI2a/vIWX5kmSxlwcLQ3I4PHPmDOmLD9u2Ic/cWKHk&#10;IkrPk4hwyVQp5HoR/ft4czaLiHVUlrRRki+iF26jD5e//3bR6YJnqlZNyQ1BEGmLTi+i2jldxLFl&#10;NW+pPVeaSyxWyrTUYWjWcWloh+htE2dJksedMqU2inFrMXvdL0aXIX5VceY+V5XljjSLCNhc+Jrw&#10;XflvfHlBi7WhuhZsB4P+AoqWColD96GuqaNkY8SbUK1gRllVuXOm2lhVlWA85IBs0uRVNrdGbXTI&#10;ZV10a72nCdS+4umXw7JPz7dGP+h706OHeafYkwUvcafXxfG6H68PztvKtH4TkiDbwOjLnlG+dYRh&#10;cjwZj5N8HBGGtfk8ydNpTzmrURe/7Ww8zvLJNCJwSCfJPM8Ghz+PYmQzePQx0mk28y4xLXoEAece&#10;lxaswG/HFaw3XH1fU9jlNoZHuyDtD8VoqXna6DOUVVMnVqIR7iVIFAX0oOTzvWCeZj8ArfeGiHIR&#10;Zcl0OpnOkxQkSdqiReDmTydHK0h32NXHoD7HUCgi1VVN5ZovrYbaQWIg59Q99sMTAKtG6BvRNL6A&#10;3t6lis54pax32OpVe63YpuXS9W1oeIOslbS10DYipuDtiiM987FMUTlcAQ6paSOk6+trDfsHeEP/&#10;WWe4Y7Uvqgd6wOZHFtokq+5vVSIA3TgFPofS78X3LRUd6zCbznsN5bNpNjrVEPg01t1y1RJvADew&#10;hYPo8531KCG3wcWfL5VnL6Bv5MkEHP1MyMRj35lIxV9KuOXsQDZGb+j+qUZ+qKnmQOnDHhSVjkfj&#10;0Wgym4D4XlF/KUefyCN/siSoY+fvu5647R8Kbbif7yG/Q3Aym8/z0KazfD4ajfsyHghOkzzDum/S&#10;bIrz85MmPbD3gwRb1YhyUKhn/qox5JniGu9q4fgu+InXNwrhs+2z8pbbrrah8SY+hJ9ZqfIFRBiF&#10;suOJsJrdCJx3R627pwavASbxwrnP+FSN6haR2lkRqZX5+t6890dtsRqRDq/LIrL/bai/UpqPElX3&#10;T9FgmMFYDYbctFcKmaKAQBNMbDCuGczKqPYLHr6lPwVLVDKctYjcYF65/o3Dw8n4chmc+pvpTj5o&#10;3GdpELfn9XH7hRq9q4pDPT+pQVe0eKX+3tfL3eolWvFGhNY4sAix+wE0HqzwbME6eRePx8Hr8Efg&#10;8n8AAAD//wMAUEsDBAoAAAAAAAAAIQD2S8Qj8yIAAPMiAAAUAAAAZHJzL21lZGlhL2ltYWdlMS5w&#10;bmeJUE5HDQoaCgAAAA1JSERSAAAERQAAAKUIAwAAAI3OsxsAAAABc1JHQgCuzhzpAAAABGdBTUEA&#10;ALGPC/xhBQAAAwBQTFRF////c3Nzra2tnJycjISMe4SE9/f35u/vAAAACAgISkJK1s7WMTEx5ube&#10;UlJa1t7WzsXOvb21xb3FQhlSxUKEjEKElOZzxRCEjBCElLVzGRkxe3N7zuatre/mpeatrcXmexBS&#10;e2MQexAZY1paOjoxlIyUpZycWpwxzhlSe5zmUhnvMZzmUhmlzloZe96tGVrvMd6tGVqlzhkZe5yt&#10;GRnvMZytGRml79a9rbW1Y2tjxeZzxbVzQhkQEBlaezFSe2MxezEZSlJKvWuEGWtSEGsZQkJChGNa&#10;xWvmxSnmjGvmjCnmlO9ClK1CxWu1xSm1jGu1jCm1lO8QlK0QxUrmxQjmjErmjAjmlM5ClIxCxUq1&#10;xQi1jEq1jAi1lM4QlIwQ71qM71o67xmM7xk675yM75w6Kd5aKd4QKZxaKZwQ71pj71oQ7xlj7xkQ&#10;75xj75wQCN5aCN4QCJxaCJwQzpTOpZTOxe9Cxa1CQmMp70Lmxe8Qxa0Q7xDm70K17xC173Pm73O1&#10;xc5CxYxCQmMIxc4QxYwQ796M7946rWtSWu/mUmvOWu9aWu8QEO/mUmuEWq1aWq0QrSlSWq3mUinO&#10;EK3mUimErWsZWu+tGWvOEO+tGWuErSkZWq2tGSnOEK2tGSmE795j794QrUpSWs7mUkrOWs5aWs4Q&#10;EM7mUkqEWoxaWowQrQhSWozmUgjOEIzmUgiErUoZWs6tGUrOEM6tGUqErQgZWoytGQjOEIytGQiE&#10;GRAQISEZKd57Kd4xKZx7KZwxCN57CN4xCJx7CJwxzpTv76Xmzoxz76W1pZTvKUpSEEoppYxzCEpS&#10;EEoIzmtSe+/mUmvvWu97Wu8xMe/mUmulWq17zkpSe87mUkrvWs57Ws4xMc7mUkqlWox7xZScQhAx&#10;QkIQSmtS1sXvxZSt78737/861u/v7/+9CCEQpb2cSkJahIxrnJSt787ec2uMSjExlKWcCAAQhJSE&#10;hJSM9+/3nK2t5vf3e4SM7///c2NzlJyllJyUra21c3tzjISEnJyUAAAA3G8XiAAAAQB0Uk5T////&#10;////////////////////////////////////////////////////////////////////////////&#10;////////////////////////////////////////////////////////////////////////////&#10;////////////////////////////////////////////////////////////////////////////&#10;////////////////////////////////////////////////////////////////////////////&#10;////////////////////////////////AFP3ByUAAAAJcEhZcwAAIdUAACHVAQSctJ0AAB5wSURB&#10;VHhe7Z3bbqM8uIbxpjhNjDcctuuMhGuoD3Pgiw73sqRKVfWrGc30HzFZE/2VovUZSKfTLUlpoM33&#10;NE0cQggG8/L6sw0RgiAIgiBIvwhLEQQ5ILY59r4Od558FVzRJBBkyJzFzcH3ZaCkSXx+StkkEGTI&#10;SNEkvgxfSEUEqgjyGZBlk/gyoBdBkMMikybxZUAvgiCHBWs0AwZVBPkUHLWKaBtI9YvbQKTVHJN9&#10;N5I2TWI/RNEkEGTIHHVchI/OJOD5S9U6e1ZUM7g91YD7d4l0jF4E+QwctRc5WVBjTMqLWTPhMXTK&#10;wwzMO91M2Q1Lm8R+YI0G+RQcuYpU4iCcf0EkrKe/4WU182k94bBgGw3yKSiOWUXOaxWJSHE94Rfr&#10;KY2EcVL9MRDU1+nc25Iz6omOJkR6Vn0NZnWh66+wqk5EBj7j4TPrYCbYsswJMaNW/YAv1pPXKb9t&#10;XYnEuAjyKTjuuMhiEl5+ZzeJmUv+ywoqM8oXvJHWErxI6Nsr/punEchLfidMoSj7oeB7+VlGnQSV&#10;mRWErheQMN5RJpUuQW4sl2sd4iKl84r9klJHJQWBOpFy1lq40Ysgn4Iv2F/ENYm3OVmkKyE0WbAo&#10;lUvQU634CixDsR1dRMFRCJHk0onIFeAnEhWWbuZ8peUSDnOSCTP9BZNYoQWHuSKjjHBBhi6cLrkv&#10;EzUFyTEFjbTncRRvCnhuSYIqgnwGjjsuMloARQHSYdQ3mECntiyFUFszclGEGc4KB0JAbmCi9UFg&#10;VieZppWPsd81kxNRriYFi6nPq0bj+Fzd1a3HlRchkBSeRVSF74JQNQt/mx2ygiD9cdQqsjxlF/bO&#10;hE2QXsIhXvLCkeX386m7spR+MxGV5OLC2hDUKElwId+qOGzMlObyGlKAK8j5kpAzHhlXyPXtJI7T&#10;eeEJnUTxEryI42ByhOcRfAlm1+ufbb2I9u/rboIgh+Go4yL/10RXAZNZOLiDigAnufaj0YgI20RX&#10;A8SVUUzn4cCuVaT57rog5DshDr5/bUlWBLei6VoVykQzLwQJNZjSc8FgAugJCVWnNoibTZNCkEFz&#10;1ONo+B8VSS9TOG6Zr8KtzArLGDPxxR8VKd0anqHKA89imen8LMyqma57lgluBL0rIxAernMTxQnz&#10;+Wp5UyaV9xBTDgoUmosnisNzGzbzL6fwyNfkuOMip5VoBEx2F57nofphC1ZPDP1F7rcPcaAGWoUo&#10;h77hQhcbeM9utJU5fMoKW84yECWheFKFQrS6LWfTxovEN8tIz7mI4ly2jIukVQUIQYbPF1SR9m00&#10;D71IVpkMJollRWhrqdj2FwFKsgY1iGjhbO7HUDeZFdwSyaCKIiGxAO2yPrM2kzaicm3teB5aesuk&#10;UpHE86jcFCT9KVu20STzIE4I8gk46rjIQy9S9xuL7Hx0dm8WQn+R7faJKy8SaiSL4rwSH+sXsupO&#10;QuWoCK29sJDRv1VfeVjKgiRRDCoiXFCNVWjlhW+MFHWbVsLN1l9O35GvCl5f5GCsRFCkyWUrj2H3&#10;HQCIIAfnqOMih2WiWCL0LGsjD3U0BUE+BV9QRUJbyhBJNmO3dtmftuOXKXOoDyHIJwGvu3o4hGGc&#10;6VXz7hViXXVzRZDPwVGPoxksrm2fEgQZABgXGSAsw/YZ5BPx9a4vYheni1G7v1MgvEAiPFXJMP3f&#10;8PLoEeYNPPz2n/RLf82X/vDsxMe8dNEkBBkkGBdBEOR9YI0GQZD3gSqCIMj7wL6rCIK8D4yLIAjy&#10;PtCLIAjyPjAugiDI+8BxNAiCvA+MiyAI8j5wHA2CIO8D4yIIgryPo75PL4IgHYBxEQRB3gfWaBAE&#10;eR+oIgiCvA9so0EQ5H1gXARBkPeB42gQBHkfGBdBEOR94DgaBEHeB8ZFEAR5H9hGgyDI+8C4CIIg&#10;7wPH0SAI8j4wLoIgyPs4hhoNZRs+wEfHN8Cbbf6bsZ9s9uhX+n50W77EbLMZYC5Zs3odYTbD24/w&#10;ePkO9MegIt5xfjK4h+/4jt6jZVgu58u/f6bnx6Lb6L0uTsJSh5bLUbN6HQFlY2g5hIdTzeo95Rja&#10;aIZ521ve8Qms45LcER2fpYxvEsPitHntiJOOi0Y32FdU5AjiIgNVkU2T6IiBqki3214PU0W69iKD&#10;VBFzVF7ks6jIzybREUfhRSbDVJFF89oRA/Uil03iKUcRF5k0iUFxHDWa6VWT6Ibj8CLLjm1qN5is&#10;STzlC6rIk3E0w/QiXZ9wBqoiR+FFOo6LDLNGg3GRAXIkNZqO22iOQkW+/9ckBsVxxUWwjWZAHEdc&#10;pGMVWWJcpG8+TVzkONpojsKLdLztB9pG83Jc5BjG0Qw0LnIcKnIUXuQ42miOPC4yTC/Sdd/V5nVY&#10;oBfZg8/XXwS9SE9gXGQPjsOLEIyL9M2n8SLYRrM76EX647X+IthG0xPoRfbgONpoMC7SO5+mRoNe&#10;ZHeOo7/IQPuuHlV/EYyLDAj0InvAZ01iUGBcZICgF9mD44iLDLNGg+NoBgh6kT04jjaaYUZXsb/I&#10;AEEvsgdH0kbTcdHoBhxH0w7xVFKfmRSJ+Pnpu9G7F1mJGsjNc8SduIiDexHxvh9cNa+PeGkjNfTT&#10;d7XZf827e57dAGHGR0U2fLP6dssthnGRVgi/fFKIcvdEggQhpS7e3fO0dy+SF4si4Oyzh471F68f&#10;Oq04tBfRU5k2yX0Qm2fPOGZEm9TzdO1FWqmIKU4Xi0UxZn+vsqZPN7mwrlhIMvlrR8/GQrhMR+LR&#10;Al4Cx9G0QvgnsfGYuSeX2SkJjwV5+YLYLenbi6xyTydaT+7GY/2cXBj+7OQdObAXiamX72kmpcXV&#10;c5nWyjSp5+m6v0irLFjp7uwddZI/lA0xe1pio1y63DI//SsXfF6W+UzAh+32EcZFWlF6/mRr5JdP&#10;lF2Qky42WmdexNSFYHcv4msltHLTgVy8QFdeRNSS9pYXEesleU8w3e53ndiuVETXv96updfIaraS&#10;SfpQBph7ssnLzIU5tF8/nPHnuH5Hf7T0Iq+oyMPlfgne40X49nDSjGTEglgwZ5jjJkwXOXHBLZZk&#10;GSXgRURuLHEsbEABCWpuXz9hPaIzLyJJtXq7qkjJGhUxkkMeNHPEhrzo3LngcTXXEVWZu8wcrGnI&#10;4T530OmqfBlf/fpbXiRV1J6FbAkWnpPqWXPHDKNRcgs7jFChN1UGI5GeVHkS1Jqf7txEsb1ZXNI4&#10;hnewz8P3b5tt4Q7jRWYqD9urXVzEyvo8pJUro9JwWGeonlBZKBut0uW6zmTgujk9cp9EFjYFZA7q&#10;NjMfxzkT1C/cXTXbG2BcpBWlXzYqYpw64U7mv+GEPXazyxAiSJz/vvTrJF6R72Vy9l90dakIJxL0&#10;XTDvuJv71yvPj+jMi7hTGQr5zjUaeq8iYKCNmkNeQEU1UZx7EF4L2bGzn3ymTjn4ZE+4ar6wC115&#10;Ee0XQeze8CLxrTJCKSjTQoXAlQ4ir71ari8lgXcKdlOxXENOSbPXlIRDjqtsWeXOuOKcCgqzkTnY&#10;f/gC53OozRwqLmKLwudly76roP6VNsTc6/gC8kJgt8Wpmp6YiMHuIjJrZKSEohyO8wRsK/XzjF96&#10;G0cbXwqidAp5TtuoAI6jacV9XETkmYlXIoPiyM6WZanXWRJxaeLfqWeVF9EFixKvzCrOFymcAaGw&#10;TkKB3IHOvIg+HZ0WROxakmPmqzikUd5EKyhO5coWFOxHuorNHBQkaMYqKsEHr2Lr81WcELVzaens&#10;LMVGo0UxM/Pm7fMkDjR9s4D9nWRBpEFFytIpOEXzBaiIV5NVclNQAT5MR+l4IyBPXpTn01/lb6P4&#10;KqJQo0nWy6toZeZsRceTWKTZRWxGF/UPvEBXbTSlglxO77639CKsjpbO5ESsQRbLFEpluXGQBQWK&#10;u7L/bgtkKhfFTW1N2IIIKNCwJ7mPk3UGRVxeVzO9BcZFWgE1mr/K/O04AS8SvKxVVsuqVYYrETte&#10;hneJCtZFSys2lejDyXuXQ4aPOsXvrCJ0UX9zDjnU0xwmlc4JO4fTVCD1lc8VZKrjqNYPI18/mJ7h&#10;R/0bXeFf9yJmnoObKs7jSLiwu65ARfQi+AgdvIgKJ284c4fMmToBH/wveBFIiSUciH/iIqv1MqLT&#10;5jDUb3mRTilADFpgiiaMR++jpp5DRfU+LqLl/VoLVsCCxzqKf20LdPAi4eQR0R/tzg2mXruBIJu1&#10;+iDeERcZ3zffCpPzrADFYFVcyihqRiS/zW+zaQJepAxeJJzoql0lXBUWD3tmBzq7uGYSztL7eBHJ&#10;jPnpqwi/PeV5TtnNWGi1kMvgcCsvAlWZMbyIzLOc3s7kbfXVHejWi7DXazRiIy90MlFQ/b+6DL4y&#10;1GjoKBw2IuORzhgIJAmnVFCR2E1zmlMu/xPLsP9KAodf8CLwNXt7Pi9mZbMt4ig9VEsveJHCX7Sz&#10;qeBFqtd4Aysd65QRP4IpVRvNStvw9uFaX+dqMddR3hRotuLzEtwl1HHkdSsrMay4SGeb/Hk6iIvE&#10;Rk2nipHgRar+IkbdXiwKH8iS1ZqX1/JnONHBR1oy4aDCE0UT93pRe0RnNRq3kA5yuLsXqWTCSgI5&#10;pCMZMjddJ1CdU3IBH9nKi9BpuF+3UMUUPvXjnXIY6Kp86enZFE69r6tIouoeMAsaB9UIKjKDrAUV&#10;KV2IiwTDBW4SdujUrLJCQpY8OEhOYP8JMr+qvIhgXnrHshOYxpQsvIUazesZ76pGc1EU/husYqtr&#10;wKeyvpW6CHEROoV1/jWFTAcvAjU26dcMKqgVumnGCxNuYRfDlDmLN9MQFwnK2dKLDGocTceN64/Z&#10;fxwN1GiahAsuP1qGuEhl5cFmmH+qXaLTqqV3UnmRUCi1zMV50PfYqlah7i2dDbmSpFLJXVVkVcdF&#10;BA+nNFvUMRITT9I4uqbSlfbGRqUZVzardOtQBRe2XXl7QFfla+J/hiW93kZjJbc2tXfeiTouMlEs&#10;tpWKJLBva5lfKjhV2LmOSXVWXlldnhDIXUnmSXQnk3Lig66CDIkJfPM6h6UdKrrKFA3buV3RCFGQ&#10;gB4TqGEHIUxgV4rgnm1RNbudNWtNi7AJYIJnZR5qb5HNaMTncULg/Efl0w4mzzGsuMhHq8g7vEhT&#10;0RRV+3pyA/KTh7olmL9JHfq/hk9Kcg7aMYsSB6eN4EUiemNjmEnS2sq0o90JpwV1Cdm5JJdNG41W&#10;3pTX/iQUO7lc5ZdheeB0QxtN4lTVT6OJxLLd+4V2Fr2vzwSvexEuqz39m8sUvAdkyE5ZKeQypArw&#10;InDowEwZvDWQn7qlO5dp7UViMq7jIqkPZwcrl5DrICfOJW/FRbryIhpWDWh3e4C6hR5kA4qokWGd&#10;6WkVF9HRxSJkjY3CRKDWmJBXC5oBWQGPFeJCVRtNey8yqP4iH12j2buNJvGXNGDFuWeGKg+blxWe&#10;Gj69LaFYrW26hv0g7uMiYSdNQEW0U9TMih3baDq+ddHONZptfxEqSRznP+A0ruAYMspZwyBT1ltB&#10;JNMG/uKJUhfmZ3WG242Oy9erKqI9+V0lLNQyWcFMrjyL4djh5pf/l8NuClpAKi/iDYjKDYU8EVEu&#10;CZw9oEYDKvJvrrUC58lu5HcxmbvUzOAEfuAe8G37izgorJss7BXtYZ25kgR26w0VE+lseqK2UdqS&#10;yRtOmQtNw1WBnk3ZKvo5jpP1ZRnRxTN95p/BPjmw7ulBRToeuvSY97TRLCrWkSYS9oOVtqQKqsbz&#10;qrU9dVLOL8rQA75qo7mPi8DTOcy/PSpb0vWlaHZWkV/N+gpSgDTeXcozZ+BoCtmEghhBjUbLURVn&#10;gLO3Xk6LR01YrTjkfXovqtYYOGiE8lrMZOFo6C8CpksqNg01miD7jRcBx6W5r/IEXgQmgRdJYN8W&#10;7sqqQpJ0mYGkOlmEjmCHios0tLs9QCpPF4uiUFXLIKyzX5oQLNWu4JEdn3lu1LavamkhI/WcUKCz&#10;Kk/RbA62GirswoGS1vO9yitepIdxNB/tRfZuo4Hi9xv+VsHDixI2TKjfiCjeDuiMyzoVqq7ho7q1&#10;vqoExXFZ2jcGWzyis7hIw86btazWPFCVgbKM63yGbFabAKaFzSDKOsN7DWOW1dbsjNfjIvdluQw/&#10;GvJXr7IoYx2iltW7eoWqfbcKOzlQfVBnv5pSWZqQgo0Skn+W/DwdF+mWzXe/w75p0iGTTRaqdV7F&#10;kG52aEUzpwjNBXVuqhmqqX8W8hqvtdG0W0KXDNaL7E3opBZXdcwd6LtGcxg67tX4elzkWYRkcLz8&#10;6VPxEXRcpLs+wTzkmUHqLRlWG81wvci+GDWfbbLdKjSd34x1oCrSbfl6+/oiTyi5JBu3bX77GDre&#10;9l0P937IM4PUW4JtNB+MZtl817FqfcdFDkPLfpFt2cOLhBKhyPPXUOmKruMiHReNh6Rs3z0yrGud&#10;fbQX+ST3o+k9LnIQuvYi4yYxLDre9h9Zo9kfbKMZIBgX2YO9vMjH03GR/nz3o8G4SE8ciYr0Hhc5&#10;BB1v+66LRjdgG80AOY64CHqRPfjIuMj+DOv6Ih/tRT7J/WgwLrIHx+FFBhoXGVSN5gu20ezDcdyP&#10;xqMX2Z2PbOndHxxHM0C6LirH4UWOo41mkNHV19poMC7SE9hGswcYF+mP4+ov8knaaDAusgcYF+mP&#10;4cRFBKOwye0+9yRoy6fxIh33yUYv0h8de5FP11/kwGN6r1yhRtlZxzG3v/gsXgTjIntwHF6k3TXg&#10;D81w+ovEeTFajLZXT/kQsI1mSAxhHM3HcxxtNAMa06vCVeA/8kexjWZIdO1FsI2mN4bUX4QuRqc7&#10;349gF9CLDAmMi+xB1xeN6IbhxEUAPyqa1MeAcZEhgXGRPRjoOJoh9Re5KHa64cLOPFWR+ZovOTwI&#10;X56fhOfqqbfkd3iBh+/ai/CQxxP4q3+hz6cqq/DgvOjYixQcMthsyBMOW7XHxzaXJ7zruIh//FN9&#10;Pf4U1xPu9qjRxFfVYcfP68Ovi9dqbZZchtIFr/VnXTw3j9pyPB1HYxn7b8b+Y1tmzSvQWxLo2CEx&#10;9jMsdfMgo31S5RXWqNuzlICF/snhpse/8PhDs3odYcIiH/5YP3/hcQ+kX76Wn2wuT/sUK5vvd0so&#10;ARsoXfUR1cUzCET1aG7Z/9SLIAjykbwc/dIvG5hhsm5U5OXqG4IgH8DL0a9XGnaGCUEvgiB98LKK&#10;vNKwM0xQRRCkF15uo0lf7vA6TFBFEKQXXo6LfDovUt2FFVUEQQ7NyzWaFGs0CIK04OW+q//zWVUE&#10;22gQ5KC8EhdBL4IgSAtatdEILl09n1Bv3o32zu0w+E2bhyomGH+4OsK8uHIN6cP+n9v+IqgiCHJQ&#10;XlGReZOAw9mNiloa7OitUTAlu2nftXvivj3sOivOyYPVEedv3ZjY/jVaF70IgvTCy3GRB16kdD/O&#10;6qEC5EzWx2o3aJc/vAuz4MsHulEu1RtDuVJvmlRg20bzZBwNgiAfyStxkYdexJGqSqM998GLCG2M&#10;gG+KibjSpvIe1SQBR7XQZaSv4G14NRP4Wqmvw1zhl0oxgdmq2SEl7M1yqwPhC1cnwYuEJWl4nThv&#10;4UXDN+5/IUyHVJ0QTNIHvge9CIL0wov9ReIH42hK5+5+hMPdji/CmDc98947Cwl5S+ZS2TIq79xU&#10;EV6YKIdqxkm2UX76zRIlCRznWXbivaIgI4bP4ZumjO4yrjzPzgpX64CgymcbR5JIwwfSk+Q3L/65&#10;saV1auo9FTCHg19loB6GzKeeGKjQLOSDKhC20SBIL7TyIqXLtIJjVBCeTm0k1p7qlLgJqIjKtVVK&#10;RPaGGE1kkURsriMiT1JzKZ2dhJG2IiuIMUQaqMFc3ulUwRxUOqMTM99eDZ7+4NrwKYjCbEq1nsk8&#10;0mtlVtqvjU6dv4rNmGvNZQoLcXfwo06XVAazsgW9CIL0QrtxNJkTHKo0iUoNqIKZhuNV+1mp5Tl8&#10;n0oteBbkwBWTiIIXIRLe0X9zmGs8E5ELVxsTcwc1mFAfgm9GtoqvaNdcfwLqTKvwgUuiNJgeoUgd&#10;FxE0mCXr/wf+wfyUUIWhN6GZyNzQR3ERVBEE6YVX+q7+GUcjXBZRBQLhVsGLgL8wxlhFhK60wBb6&#10;6pKHxhZWaPgUvEiIi8LkoB08KrPqwF56fT4PmiDcWtBxEADtQGgCkx/f4FmQqoKSGEoK+Nr3rAq9&#10;6pSps0k08eBt4GNx7q0x2s75yv51LURUEQTphVbjaErnSp3Rkmxi8CK/TxaLxT+LxenlVVKryMIk&#10;WdXTIwhHfgMq4sBipMGQgIqAF6kaeGZyQsbVz5FMWBUE4MqFOAdgZLiic8xBRZLsrJBEghZUbTRW&#10;Fv8oNwXNMe5ssVgngozCry8WRDzfRoMqgiAHpV0bTeZKcU5MFiKaNJqp6+YDLVN4tqcmuZwFL0LP&#10;wIuEuEg4kq28LqPkZhaXrjIqXOrKo0Tl2glaqch9jcYUQQLEkojSyzQG3SKR4CHeMiJXsKhaLmLj&#10;TokADQpvAPQiCDIA2vUXWYO3oO4nSaIQF7n4EQIT2vFSy5BKFzZeV20tJMRFxpOIrGGxVk5AGNRy&#10;FWUgByH0IWjV81WrZWTnocOYzu7jIgQSoFZXughXNda+iYvwUC2Kvk3TiF2GlFMJqyRFK/YoLoLX&#10;OkOQXmh1fZEQFwFV8WwFp/8LOICVFpqDItQqcnFqootxrq9osY2LEDAfNtSWkvEsjpXMdcJg3klG&#10;JkKf/0iju9qL1BUhgE1povNivdISKi0TUqyj31xNVqywQlv1D7igG6aF8eewIgR+3oGCWGyjQZD+&#10;aRsXEZEgBUhG8CLwkVpnYyai660XgeqHdy67kU1cJERJt16kjJx0a+eD7bBOQYr+brxI/N2H/iSA&#10;mHm3VhLcDpsqQrhTorQ+S7Xyjjhe3EZiM3YkA/GJrcpcFtbjeu5nf2QE4yII0guvtNH8iYtEdyAW&#10;ZUph3uRXOOoTylnoglrm1yAN+r9rkIF0c6uZF5G5EFFaVVxy+KykJiozrhkLEZSo1JTDFPgwLCzM&#10;04RXQWBmzFTfs+ynEYbGkbBcR0k+o1rQIEjphsOyAVgICyIUGVYvpgK9CIL0wosq8rDv6tuUNg8L&#10;ciEe8hR30iQ+lK2K4DgaBDkordpoWsD8MrWueBjtvEfUbTQfDXoRBOmFrq67KujN4qzqv/oM7rxJ&#10;fCjYRoMgvdCq7+rnAL0IgvRCq/4inwNso0GQXugqLjIA0IsgSC+0G9P7KUAVQZBe6DguEnp4PIPI&#10;Mwd/pBrm/wg6e3jRRMofvtsJVBEE6YWO4yK/XmrrLW5ARpR0Tz+ejR+uAvcvrtBbYBsNgvRCx3ER&#10;Fq4G8BThxlqUQtAf7Hcz6R7x0J8I7st9+5agF0GQXmh13dX2MPmsF0nW9e0lrtVLXUoa4s3+XgTb&#10;aBCkF9qNo2lLGVQkCV1Yy9QVhUobXyGy6iJnUaIyYQo6lkxoLhdTBlPBfUSlCXOHAbpL8CJ6PTd7&#10;GBL0IgjSCx230YCKCBKu+mG9s4ZIW6uBIJUXKa3nYlL4WzNJnKeGeZJEs7mITT03LaOZFwlRYVDe&#10;zmxVBMfRIMhBaXV9kfYwaYlKg2yE+9rFJFyeCEgyuZyxGffKRGbE4JP6UkO/bmy0vInFsqrocKXB&#10;mWh+b2F2A70IgvRCV+NoGvJ/lNyABmhFNLBpwiSlW3hgfgL6oEdwtIcLOMP0yZz/nvlSq/UE5mbe&#10;RlySIixgD7ZxEWyjQZCD0m1cJGYjWd1oKpWFl94X1VWMgmj4VOvkKgZ9MKegLMk4XA0t0uNlyedi&#10;4sPcUkpb8sV0e2fxXUEvgiC90HF/kbygTOahgYcbbbZ3xIxE3UZTeQx9CjWeRFX3jNDz7+XPsQDn&#10;kk5g9on4zWVKfb6XGUEVQZBe6DwuYsB3JOECzWHBtLq6KoiGq9toAmYE08R5dSF3M88jPocazUl4&#10;d5GZmPsVLKD+1o6giiBIL3TfRhNNinAXiBv7O9K+ufZZ40Uq9Ki6+8Q0j2PB5yba+LJk3pagPJdJ&#10;9BMkyPhwx72d2fZdRRVBkIPSbVxkVfVd5YUFSfCc+62p+MuLnIaJMZ+STebzFXgREem1P+HjcOsq&#10;7mOQoOk+Tb3oRRCkF16Mi+zXdzUNl3QX4V5VgmZqtjUgZb68apJR0tRyLFE8tOD89FD3EdSpMJAv&#10;vgi3lkjIg4sytwbbaBCkF/q/vggf79ew+wT0IgjSCx33F9mZxKgMVQRBPjOvxEUOct1VOvXVjWo6&#10;AFUEQXqh4zaanRGJ6MiK3LfR4DgaBDkoeN1VBEHeR99xkQ7BNhoE6YW+4yIdgl4EQXrhC92PplER&#10;60mNI2t84AMfH/Qg4VHzSlykqGZY73Y0Vou+X3qV+vOuFdtFhIW1+2+QtYoISxEEOSDNxcieYdXM&#10;sTv5RR6et/9/v3vr/6L6g9TubHvKIggyCLpqf0UQBPk8RNH/Ay0D1iD5MjnOAAAAAElFTkSuQmCC&#10;UEsDBBQABgAIAAAAIQDIDQEQ4gAAAAoBAAAPAAAAZHJzL2Rvd25yZXYueG1sTI/BaoNAEIbvhb7D&#10;MoXemtWkxmhdQwhtTyHQpFB62+hEJe6suBs1b9/pqT0Nw3z88/3ZejKtGLB3jSUF4SwAgVTYsqFK&#10;wefx7WkFwnlNpW4toYIbOljn93eZTks70gcOB18JDiGXagW1910qpStqNNrNbIfEt7Ptjfa89pUs&#10;ez1yuGnlPAiW0uiG+EOtO9zWWFwOV6PgfdTjZhG+DrvLeXv7Pkb7r12ISj0+TJsXEB4n/wfDrz6r&#10;Q85OJ3ul0olWQZTETPKcPycgGIjjaAHipGC5ChKQeSb/V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gZCl6mAwAAUAgAAA4AAAAAAAAAAAAAAAAAOgIAAGRy&#10;cy9lMm9Eb2MueG1sUEsBAi0ACgAAAAAAAAAhAPZLxCPzIgAA8yIAABQAAAAAAAAAAAAAAAAADAYA&#10;AGRycy9tZWRpYS9pbWFnZTEucG5nUEsBAi0AFAAGAAgAAAAhAMgNARDiAAAACgEAAA8AAAAAAAAA&#10;AAAAAAAAMSkAAGRycy9kb3ducmV2LnhtbFBLAQItABQABgAIAAAAIQCqJg6+vAAAACEBAAAZAAAA&#10;AAAAAAAAAAAAAEAqAABkcnMvX3JlbHMvZTJvRG9jLnhtbC5yZWxzUEsFBgAAAAAGAAYAfAEAADMr&#10;AAAAAA==&#10;">
                <v:shape id="Picture 2077579014" o:spid="_x0000_s1044"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2" o:title=""/>
                </v:shape>
                <v:shape id="Kotak Teks 1" o:spid="_x0000_s1045" type="#_x0000_t202" style="position:absolute;left:-4089;top:8693;width:45105;height:2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77056E8" w:rsidR="00AA49BC" w:rsidRPr="009C453C" w:rsidRDefault="00AA49BC" w:rsidP="00295ABA">
                        <w:pPr>
                          <w:pStyle w:val="Caption"/>
                          <w:ind w:firstLine="0"/>
                          <w:jc w:val="center"/>
                          <w:rPr>
                            <w:i w:val="0"/>
                            <w:iCs w:val="0"/>
                            <w:noProof/>
                            <w:color w:val="auto"/>
                            <w:sz w:val="28"/>
                            <w:szCs w:val="20"/>
                            <w:lang w:val="en-US"/>
                          </w:rPr>
                        </w:pPr>
                        <w:bookmarkStart w:id="184" w:name="_Ref169734689"/>
                        <w:bookmarkStart w:id="185" w:name="_Toc171420272"/>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2</w:t>
                        </w:r>
                        <w:r w:rsidRPr="009C453C">
                          <w:rPr>
                            <w:i w:val="0"/>
                            <w:iCs w:val="0"/>
                            <w:color w:val="auto"/>
                            <w:sz w:val="20"/>
                            <w:szCs w:val="20"/>
                          </w:rPr>
                          <w:fldChar w:fldCharType="end"/>
                        </w:r>
                        <w:bookmarkEnd w:id="184"/>
                        <w:r w:rsidRPr="009C453C">
                          <w:rPr>
                            <w:i w:val="0"/>
                            <w:iCs w:val="0"/>
                            <w:color w:val="auto"/>
                            <w:sz w:val="20"/>
                            <w:szCs w:val="20"/>
                          </w:rPr>
                          <w:t xml:space="preserve"> Flowchart pre-processing</w:t>
                        </w:r>
                        <w:bookmarkEnd w:id="185"/>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FC5EDA" w:rsidRPr="00BC0E23">
        <w:fldChar w:fldCharType="begin"/>
      </w:r>
      <w:r w:rsidR="00FC5EDA" w:rsidRPr="00BC0E23">
        <w:instrText xml:space="preserve"> REF _Ref169734668 \h  \* MERGEFORMAT </w:instrText>
      </w:r>
      <w:r w:rsidR="00FC5EDA" w:rsidRPr="00BC0E23">
        <w:fldChar w:fldCharType="separate"/>
      </w:r>
      <w:r w:rsidR="00114665" w:rsidRPr="00114665">
        <w:t xml:space="preserve">Gambar 3. </w:t>
      </w:r>
      <w:r w:rsidR="00114665" w:rsidRPr="00114665">
        <w:rPr>
          <w:noProof/>
        </w:rPr>
        <w:t>1</w:t>
      </w:r>
      <w:r w:rsidR="00FC5EDA" w:rsidRPr="00BC0E23">
        <w:fldChar w:fldCharType="end"/>
      </w:r>
      <w:r w:rsidR="004807E0" w:rsidRPr="00BC0E23">
        <w:t>.</w:t>
      </w:r>
      <w:r w:rsidR="004807E0" w:rsidRPr="00160216">
        <w:t xml:space="preserve"> Dari </w:t>
      </w:r>
      <w:r w:rsidR="004807E0" w:rsidRPr="00160216">
        <w:rPr>
          <w:i/>
          <w:iCs/>
        </w:rPr>
        <w:t xml:space="preserve">flowchart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r w:rsidR="00A720AA">
        <w:rPr>
          <w:i/>
          <w:iCs/>
        </w:rPr>
        <w:t>pre-processing</w:t>
      </w:r>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r w:rsidR="004807E0" w:rsidRPr="00160216">
        <w:rPr>
          <w:i/>
          <w:iCs/>
        </w:rPr>
        <w:t xml:space="preserve">pre-procesing </w:t>
      </w:r>
      <w:r w:rsidR="004807E0" w:rsidRPr="00160216">
        <w:t xml:space="preserve">dan modeling dapat di lihat secara rinci pada </w:t>
      </w:r>
      <w:r w:rsidR="00DC1ECF" w:rsidRPr="00BC0E23">
        <w:fldChar w:fldCharType="begin"/>
      </w:r>
      <w:r w:rsidR="00DC1ECF" w:rsidRPr="00BC0E23">
        <w:instrText xml:space="preserve"> REF _Ref169734689 \h  \* MERGEFORMAT </w:instrText>
      </w:r>
      <w:r w:rsidR="00DC1ECF" w:rsidRPr="00BC0E23">
        <w:fldChar w:fldCharType="separate"/>
      </w:r>
      <w:r w:rsidR="00114665" w:rsidRPr="00114665">
        <w:t xml:space="preserve">Gambar 3. </w:t>
      </w:r>
      <w:r w:rsidR="00114665" w:rsidRPr="00114665">
        <w:rPr>
          <w:noProof/>
        </w:rPr>
        <w:t>2</w:t>
      </w:r>
      <w:r w:rsidR="00DC1ECF" w:rsidRPr="00BC0E23">
        <w:fldChar w:fldCharType="end"/>
      </w:r>
      <w:r w:rsidR="00DC1ECF" w:rsidRPr="00BC0E23">
        <w:t xml:space="preserve"> dan </w:t>
      </w:r>
      <w:r w:rsidR="00DC1ECF" w:rsidRPr="00BC0E23">
        <w:fldChar w:fldCharType="begin"/>
      </w:r>
      <w:r w:rsidR="00DC1ECF" w:rsidRPr="00BC0E23">
        <w:instrText xml:space="preserve"> REF _Ref169734645 \h  \* MERGEFORMAT </w:instrText>
      </w:r>
      <w:r w:rsidR="00DC1ECF" w:rsidRPr="00BC0E23">
        <w:fldChar w:fldCharType="separate"/>
      </w:r>
      <w:r w:rsidR="00114665" w:rsidRPr="00114665">
        <w:t xml:space="preserve">Gambar 3. </w:t>
      </w:r>
      <w:r w:rsidR="00114665" w:rsidRPr="00114665">
        <w:rPr>
          <w:noProof/>
        </w:rPr>
        <w:t>3</w:t>
      </w:r>
      <w:r w:rsidR="00DC1ECF" w:rsidRPr="00BC0E23">
        <w:fldChar w:fldCharType="end"/>
      </w:r>
      <w:r w:rsidR="004807E0" w:rsidRPr="00BC0E23">
        <w:t>.</w:t>
      </w:r>
      <w:r w:rsidR="004807E0" w:rsidRPr="00160216">
        <w:t xml:space="preserve"> </w:t>
      </w:r>
    </w:p>
    <w:p w14:paraId="7737B3E2" w14:textId="1AEC88D1" w:rsidR="004807E0" w:rsidRPr="001A34C7" w:rsidRDefault="0063434A" w:rsidP="000F10EC">
      <w:pPr>
        <w:jc w:val="both"/>
      </w:pPr>
      <w:r>
        <w:rPr>
          <w:noProof/>
        </w:rPr>
        <mc:AlternateContent>
          <mc:Choice Requires="wpg">
            <w:drawing>
              <wp:anchor distT="0" distB="0" distL="114300" distR="114300" simplePos="0" relativeHeight="251666432" behindDoc="0" locked="0" layoutInCell="1" allowOverlap="1" wp14:anchorId="7C0D37B3" wp14:editId="155213C6">
                <wp:simplePos x="0" y="0"/>
                <wp:positionH relativeFrom="column">
                  <wp:posOffset>1018540</wp:posOffset>
                </wp:positionH>
                <wp:positionV relativeFrom="paragraph">
                  <wp:posOffset>2682875</wp:posOffset>
                </wp:positionV>
                <wp:extent cx="3133084" cy="1052849"/>
                <wp:effectExtent l="0" t="0" r="0" b="0"/>
                <wp:wrapTopAndBottom/>
                <wp:docPr id="75244634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84" cy="1052849"/>
                          <a:chOff x="116128" y="-29299"/>
                          <a:chExt cx="3057720" cy="1054273"/>
                        </a:xfrm>
                      </wpg:grpSpPr>
                      <pic:pic xmlns:pic="http://schemas.openxmlformats.org/drawingml/2006/picture">
                        <pic:nvPicPr>
                          <pic:cNvPr id="1825528212" name="Picture 1825528212"/>
                          <pic:cNvPicPr>
                            <a:picLocks noChangeAspect="1"/>
                          </pic:cNvPicPr>
                        </pic:nvPicPr>
                        <pic:blipFill>
                          <a:blip r:embed="rId33" cstate="print"/>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1" cy="273419"/>
                          </a:xfrm>
                          <a:prstGeom prst="rect">
                            <a:avLst/>
                          </a:prstGeom>
                          <a:solidFill>
                            <a:prstClr val="white"/>
                          </a:solidFill>
                          <a:ln>
                            <a:noFill/>
                          </a:ln>
                        </wps:spPr>
                        <wps:txbx>
                          <w:txbxContent>
                            <w:p w14:paraId="35477205" w14:textId="71A5F0B8" w:rsidR="00AA49BC" w:rsidRPr="009C453C" w:rsidRDefault="00AA49BC" w:rsidP="005C59C7">
                              <w:pPr>
                                <w:pStyle w:val="Caption"/>
                                <w:ind w:firstLine="0"/>
                                <w:jc w:val="center"/>
                                <w:rPr>
                                  <w:i w:val="0"/>
                                  <w:iCs w:val="0"/>
                                  <w:noProof/>
                                  <w:color w:val="auto"/>
                                  <w:sz w:val="28"/>
                                  <w:szCs w:val="20"/>
                                </w:rPr>
                              </w:pPr>
                              <w:bookmarkStart w:id="186" w:name="_Ref169734645"/>
                              <w:bookmarkStart w:id="187" w:name="_Toc171420273"/>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3</w:t>
                              </w:r>
                              <w:r w:rsidRPr="009C453C">
                                <w:rPr>
                                  <w:i w:val="0"/>
                                  <w:iCs w:val="0"/>
                                  <w:color w:val="auto"/>
                                  <w:sz w:val="20"/>
                                  <w:szCs w:val="20"/>
                                </w:rPr>
                                <w:fldChar w:fldCharType="end"/>
                              </w:r>
                              <w:bookmarkEnd w:id="186"/>
                              <w:r w:rsidRPr="009C453C">
                                <w:rPr>
                                  <w:i w:val="0"/>
                                  <w:iCs w:val="0"/>
                                  <w:color w:val="auto"/>
                                  <w:sz w:val="20"/>
                                  <w:szCs w:val="20"/>
                                </w:rPr>
                                <w:t xml:space="preserve"> Flowchart Modelling</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0D37B3" id="Group 188" o:spid="_x0000_s1046" style="position:absolute;left:0;text-align:left;margin-left:80.2pt;margin-top:211.25pt;width:246.7pt;height:82.9pt;z-index:251666432;mso-width-relative:margin;mso-height-relative:margin" coordorigin="1161,-292" coordsize="30577,1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cN0qQMAAE4IAAAOAAAAZHJzL2Uyb0RvYy54bWycVk1v2zgQvS/Q/0Do&#10;nsiSP2QLcQo32QTFpm2wyaJnmqIsIhLJJWnL6a/vIyXZcdJiuz1YGJLD4Zs3b0hfvN83NdlxY4WS&#10;yyg5H0WES6YKITfL6J/Hm7N5RKyjsqC1knwZPXMbvb9898dFq3OeqkrVBTcEQaTNW72MKud0HseW&#10;Vbyh9lxpLrFYKtNQh6HZxIWhLaI3dZyORrO4VabQRjFuLWavu8XoMsQvS87cl7K03JF6GQGbC18T&#10;vmv/jS8vaL4xVFeC9TDob6BoqJA49BDqmjpKtka8CdUIZpRVpTtnqolVWQrGQw7IJhm9yubWqK0O&#10;uWzydqMPNIHaVzz9dlj2eXdr9IO+Nx16mHeKPVnwErd6k79c9+PN0XlfmsZvQhJkHxh9PjDK944w&#10;TI6T8Xg0n0SEYS0ZTdP5ZNFxzioUxu9LklmSQiVwOEsX6eKw/ucQYzTNshTF62NM0mzsY8Q07yAE&#10;oAdgWrAcv54sWG/I+m9RYZfbGh71QZpfitFQ87TVZ6irpk6sRS3cc9AoKuhByd29YJ5nPwCv94aI&#10;AvnP0yl4SZM0IpI26BG4+dPJixWkO+zqYlCfY6gUkeqqonLDV1ZD7ggYyDl1j/3wBMC6FvpG1LWv&#10;oLf7VNEar6T1A7Y62V4rtm24dF0fGl4jayVtJbSNiMl5s+ZIz3wsEpQOd4BDatoI6ToBWMP+Bt7Q&#10;gNYZ7ljli+qBHrH5kYU4ybr9pAoEoFunwOdQ+oP6fqKigw5HkyxNF52Gstl4nExOJAQ6jXW3XDXE&#10;G4ANaOEcuruzHiTUNrj446Xy5AXwtTyZgKOfCYl46L2JTPylhFvODlxj9Ibt/9XIDxXVHCh92KOg&#10;ZtliPE2TOXqq09NfytEn8sifLAna6N190xO3/6B8E3o2/HyH+C29aZZmWWjSbJpMp9Ouhi/onU0z&#10;X2d0MdpzkoQuPnTokbtfpNeqWhSDPD3vV7UhO4pLvK2E433tTrx+UoZjUt5y+/U+dN1sSHitimfw&#10;YBSKjjvGanYjcN4dte6eGrwFmMT75r7gU9aqXUaqtyJSKfPtR/PeH5XFakRavC3LyP67pf4+qT9K&#10;1Nw/RINhBmM9GHLbXClkCjqBJpjYYFw9mKVRzVc8eyt/CpaoZDhrGbnBvHLdC4dnk/HVKjh119Kd&#10;fNC4zJIgbc/r4/4rNbqvikM9P6tBVTR/pf3O14vd6hX68EaExvC8dixC6n4AhQcrPFqwTl7Fl+Pg&#10;dfwbcPkdAAD//wMAUEsDBAoAAAAAAAAAIQBBObNMpCAAAKQgAAAUAAAAZHJzL21lZGlhL2ltYWdl&#10;MS5wbmeJUE5HDQoaCgAAAA1JSERSAAAC3gAAALgIAwAAAON4GwMAAAABc1JHQgCuzhzpAAAABGdB&#10;TUEAALGPC/xhBQAAAwBQTFRF////9/f3CAAAAAAAe4SEhISMe3t7c3NzpaWl7+/mWlJS3tbW5t7m&#10;lJycY2NazsXOztbOxcW9SlJSY2trUlqUvZRCvZQQlFpKUlrvGVrvxVoZjFrvUlrFGVrFjFrFEFoZ&#10;YxAZKSkpSkpKGd4xGRmcnO/mGe9jta21St7mUs5jCN7mGc5jOjpCECEZEBAQvVrvxVpK794Q7xm9&#10;vVrFYxBKY1oQtb2971qU71pC7xlC7xmU75xC75yU71pr7xlr75xrMVoZYzEZOjE6lO+ljJSUEDFK&#10;762970q973u9EFpK796UxZRz795C7xnvvYyc795rnJRzjO8QjMUQUowQGYwQjBB7YzFKY1oxlCkZ&#10;lAgZe5RCe5QQlEoZa4ylKYylSoylCIyl763v70rv73vv7969ve8QvcUQpVp7vRB7MVpKe1qUlClK&#10;lAhKUinvGSnvjO8xxSkZjO9zjCnvjMUxUinFGSnFjMVzjCnFUowxGYwxjBCca4zmUoxzKYzmUu8Q&#10;Uil7KVp7GYxzGe8QGSl7rc7mEAhKUq0QGa0QjDF7UgjvGQjvxQgZjO9SjAjvUgjFGQjFjMVSjAjF&#10;SozmUoxSCIzmUs4QUgh7CFp7GYxSGc4QGQh7jM7ma62lKa2la++lKe+lSu+lCO+lSq2lCK2la86l&#10;Kc6lSs6lCM6lnJRCnJQQlGsZve9zxaXmxea1ve8xxSlKvSnvlKXvvcUx72sQ7ykQ760QvcVzvSnF&#10;lKXFpVqcvRCclM61xYy9xVp7vTF7ve9SxYTmxeaUxQhKvQjvlITv70oQ7wgQ74wQvcVSvQjFlITF&#10;lM6Ua+/mUu9zMQhKa63mUq1zUq0xKa3mUu8xUimcKe/mGa0xKVqcGa1zjDGca87mUu9SSq3mUq1S&#10;CK3mUs4xUgicKc7mCFqcGa1SxVqcvTGczubvxcWcUlJzMQgZ7/86MSkQ7/+9xa2ce5xze1pzKQgA&#10;zsXm7973jISc7+/Wzu/Oe4Rre3trABAA5vf3lISM5v//CBAA//f39/f/AAAAumtLYwAAAQB0Uk5T&#10;////////////////////////////////////////////////////////////////////////////&#10;////////////////////////////////////////////////////////////////////////////&#10;////////////////////////////////////////////////////////////////////////////&#10;////////////////////////////////////////////////////////////////////////////&#10;////////////////////////////////////AFP3ByUAAAAJcEhZcwAAIdUAACHVAQSctJ0AABwh&#10;SURBVHhe7Z1fU+M6k8Zdh0joT2TZ6BNYN74xudT1lsvfer/PvpyiaimGbDgm49R2yw5DmMAkweEM&#10;nv4NExTHsQm0Hz/dkuWEIAiC+KpI+qKv3a8JUVxMncXwnTiMgg2hMQUWw/fpMv1POC6MD40JIC+G&#10;xnSZ/iccl+ZxaEwBUm9il+ZuaEyA6av3H3B+GpcpmRNSb+IVjRsaE2BD6k3s8jQl9R7rjy+13lZM&#10;oTm0dnh+vUfCSl0Ly+ZnrrSSeh/HlNRbjvTH35hF0fRN7S7cnviWfja0IhtT2MSqJrGpO2t8k3of&#10;CZtS5WSkP35nisUQ1Lm/UFls7bDxOyc9eEOWWMcSPWPnlW9S7+OYVGo5UnhLU9epxdbG+G2g7/BK&#10;vSWqd+YGxT8j088uRuaJ1PsnNsI7Z9bQ0txVN6jey/vcznEJLLN2LqN6d63NbQz+Xr2furXWm67V&#10;Utu8d+ebpbXwdM8RchoU3sfBLofGBBjLe0vjnx7vltCyvFGpTtZ25osqDRCx6+CqigcMb2mdLzy3&#10;a1RvDb67SbS6bOfMGV4VSsDaEtd2Rl2OFN/kvY9kUr2WY5kT4U2jwJ20hpdKaUgwvcmDqiBitVci&#10;Y66A8La+MlZceY3eG1JL13TWublsasVsuPLlOrE3yuSNWrh22PRHIe99HE8TqpyMZk6ML4MTSTLn&#10;zKYq23BfduBKPMQu92jKxYInaw6SjUHOu2f1ztK7VrKqgbWDajrJVA6rmGKffz+FOYX3cTSUWv4E&#10;qLfQl3yZ2MdSXzmtVR+eTz588xw9ta55t6zdUsp26UC+wXt3GisnDpY1qoRVrGJyeKP26Td8/8cR&#10;UxKjz2BK6j1WXQG8d5DsxraCZ8srldlqFfNEEPW8jpU/ecWT+2s/m3HOfZ315iQ1Hda9NyxFyQZV&#10;l3m12uDaDg6VMbA+DC3iMGjE4M90oN5JSMWc8XYO6m3rWQxvUZVZ0Ye34on+q1BeKeWdjnXvzD2t&#10;Qb2/SRaLipl3ra05mu4OHDm+/6PgXomjmJJ6j1VXQPUGn7EKXCRaqQwiNZqLpsqzXo/bCsK7vxJk&#10;re0awjt6706DekvmsJRovVveVzyaE3U5SnibeqwM9Y9hUt57TPWWRrGV7VpQb8lVWCfJ0qlsSC1D&#10;wZNWXfWx6+bPlRNQbymbqN4Q3vPWxWZej5JaZjHBJY6B1PtnQL0hORSqAiOC6p2UVzzX96xuZBI8&#10;D/M8vQBVEMXMtpbXeChgt06KY06wcuL68H6UXalW+Ty4UQqDZE1OgLz3z2xQvSGwC5Gsl+pGJ61Q&#10;yjm1Ag3uTGxi3Xv95FOn/AzSxr5y0rSg3rp79t7zZPlwpS5h7THU2xRkTY6GKic/I62BcJSiwUdj&#10;IJfs8uZxhZ2WQGDcaIO1vy4wx3Fpl3PQeZEnSyOSNgisk+hGgKGRYcaNvRphoBVVTU6B6t5nZJNb&#10;jGvr8RD5GGRNTmJS3vt369OTTBmtrYt9lx+j8aMUX/40aMzJObGX6gac+sfFm6zJaUxJvX+/8F5r&#10;sVqhkf8grZ/SbEufCHnvr4DxI5Re/kTIe38BcrImJzKtujePXPLLO+4++O9y2MrzV3yGD4/cDY/w&#10;//HH8mElfIR3w2scVoi83O7R/y4v7xyj7srTmFbdmwErfGjg/1P/v/86stWDW/lBfNY/NKsHfMR2&#10;v6gZ1m3i3geG15F+k6c9NiwW0okTmJT3/j58J4ieSXnvyaaWxInQmBNiwkzLew8NguihujcxYaju&#10;TUwYGnNCTJgpqTeFN/EK8t7EhCHvTUwY8t7EhCHvTUwY8t7EhKFeS2LCTMp704hBYpdJVU5IvYld&#10;JuW9qTBI7ELem5gwVPcmJgz1WhIThurexIShXktiwpD3JiYMeW9iwpD3JiYMeW9iwpD3JiYM9VoS&#10;E2ZS3nvPiEFzMVGK4QN+FD5s73fnNJcxqcrJHvVuppRbvMDWQ+Oj8K9x3wd2mgxPynvvKQwKCu/3&#10;4auh8XtzYnhP3Ht3k6oMvSCvhsZH+SLqvTpRvSde9zak3u8zbXMyKe+9x5yYdGhMjD9Nvcl771Xv&#10;qXrvbLTKCXnvr8Ke8J6q97bkvQ+BvPfXZDz1Ju/9RdjnvZu7oTExckotD2Hq3vv41LLV99v77Emt&#10;f3E3eHnQ3YIl3pbSfvjG8i/50+reJ5qTqXvvo81JF4rvvI9EyRaVja23kPzqgKCVwraJvR713qtU&#10;OTmIqXtvcbR65/WF74Na3/xT5bH1JjN1QHgHL7rE3rIx5Zvq3gcxJfXe12t59JiTLlSVF7FZqkK9&#10;H94brjZD8x2CDxDe16PGEfVaHsSkvPeeEYPH172Dci66E9mkLoa31CGPJry1Utrc9n57aYOW3ONy&#10;bfOQ4dKlbaHdG/a1tiFHGz839SpvbYHqrfN+/RAsGnxpJWwmNo+E6t4HManKyR5z8nSsOemCXzGF&#10;sZpxxq8gvHWj6joVbZdo3zykReX0GtyB87ULTm3WMkCz9jOdSOO5q2onIIZl6VRdeKZbUV8UStvr&#10;p3Vilc8TXL8oPNfJuvRi5mtYqd/3EZD3PohJee99nfInqPeTcOhOAhczFZKWVzyHiDQyyarKlRkr&#10;nEyWV7Wxwnnw3tar0gZeM7kxdc3zUlWlBEfiRBZcbeRSVMau0Xvr1Ac4bGoVdM7BrHShvuIhd3XT&#10;9vs+HPLeBzFx752YY+veoN7GOjAS8uHRrm7yRPgGxZir+y4DFYY1HDyKBQRqkhdqIy3PoKldCuFd&#10;8OU6yVI3T8oGJVn7xzlEehm9t3YY3Ul4xFe+palMRA1HCrwVH4+DvPdBUN37NUGxJXM6ma8elkxZ&#10;yZRopZSmKltdRFPOvE560y1d/JZIsOfpje5MTErhLRjGiVzq0vMY3m2iry9VYXAxviKzXN2AxNe4&#10;RPP0aHcyXrcOee8vwt5ey2M/H6q3FBCfgQc5U7l0teOz2Qxis7MFCnnS1Jn0DqvYHVZO1lo0HIx2&#10;2kqj7nEbRgnIRwWDpdd37Va9i6LoKzL38ZUC1LusSnje3vmjk8s/bcwJee+R6t7gvRPLmTZcY3hr&#10;t/Aqgupt0CQ3tZWovRDeMy877SqvuAHL0pkUfQqEd9lC6unVzPiVBiOB6r2omY8FdZvWV4oLB7a9&#10;9BjeS1fFo+IY/rQxJ9RruTe8T1LvZDlzOWNrcBn5hqexk0fbZWJBwaHJimyDwQlu36lNywvIOtFh&#10;oHqjK5EsDUtXY/1Eq8tn9V4lolhtIFVdCDhIpFPrrg/vuav+D74dBVVODmLi3rs7pe7NNhuhOA/d&#10;ZnUTIGTNJknWMxVQvXtzYjtTYCBr7+XcgRWHePOg3qLG+Nd3TmsVfUoowMWDekN4F6xb81p0rarQ&#10;ithKybYP7/axOtp7n2nMSReEwX/lqx+oy1+NTpB47AYNb7CHjDXQQgxb7KwI+Et8zasdaBSHF5D3&#10;3uu9j/58oN4NRI+rHzXmiBaaSmhtsE6tb2Nu2BQZBLYKc8sXN1LyQuh5cLXXG1PAutlMmfU3580y&#10;K13h5hDe/6tBvZ8gxmu13MD6cx1coVpQ7//A9nR/gBzFmdRbq0VR1EVVgb0aFkW0281ArYFoFJBi&#10;ZNVqX7C+ohW3C9ZvULuL2KvwCul34hfkY3clGu89TuWkC6rpwA5jJyOaE1jglHPewd8z26p3Drrs&#10;YamKdW/lHYd/Vd6ZWrlLp9gSNwNLOVPwPq08z/oxJ6Zgra3glUfOC93mFZ4D5o/10eF9Ju+9VF6E&#10;kJdNVewMR9BuZzVIMuAHxxjX/pChNJ24voXTGBL8P3vDW/Gds4ApdtWc1Ht/eB893lsb+MNuwhP8&#10;ejfB4F8CskxuNPz2Wx5/5yGWtG3jGluCnK8te2RB2ka34L3LFbTh5dYyzgKc7GFdy5hezjCSlwzc&#10;i2UO11/NkyxuX4pYkDmKD6v3coix3fCeX/Wx15Xf4Rz2A+12wqsVcFqL6OqQ8JYGsm/8/NixGzsP&#10;XiOvdnYgDZwhX0Leexz1/gid2f7Vf2Y9fB+JD3vv4EyGernrvfXVUILXscNpWTZNiZkCqDc+zQ1r&#10;gu7g1IQjD7JSr7VfwTFu4mD2TpcNEznmzWapBRPPv4xOeO7igGDNH/1N7AYrn0yI9dAuFya0iqN5&#10;iUtxW4LU+zX7ei0/dZYqSEPfDO+R+bB6l8XfDs8du+rdQoIcG/b2Eh44FkQvYUmG5uSe4VNIQkBb&#10;i6rRwgtQb8XRo4k1KL5L4WXMlnXxsIKl6dbggGY/cIfBHLhRsIt1fonbwsE28EtT7g5yG3g1dx42&#10;Ad7uJ/Um7z3SiMEPsBa/GEA7Hh/23nL2z0WhjH6VWl71FnnJrk0iXW2yTFSXElPLDmK0yTREoGjn&#10;jRJL+LQC1LtwAQIdRF+nKmhoejBdtWdWm3gGQEC9BXaVwfntLqQKMnPI17OM+dkSzPhlrkt+C4GI&#10;zj+zjWebjtT7J/aMGOyaTzUnFivan0J+vWL8IzCPE1MW3O+GtyouVzPOb3DYWIiDCNYGMmlMLWUe&#10;i3U5pN6QWkL0YeVEVx5llnmbLLGaAoJZQKRjl2wiOUR6BI4MkTtIO/SqsSrN1k8e5B5XyDf8Ct62&#10;FotZB/lkHNMwq7PNT6llfdznhQ+BX76Gd80+8R/b/bFHZU9hcLJzDC4YW/HTvzhTGN4Lp3a8d6uu&#10;a+8rn6JtMAtQY9Djutmmll2rA/NM9pWTXr2j3BtfQriu26Ut0xrEuZjh6g00I6jec441Ul4u1Y1e&#10;uv4kUdbm3veD6z3fJLywutUaorz7KbXEOP3pU7zzxRl+QXjjYfF5X7u/zlHZ570nVRl6wYfHnEgO&#10;2u0g6F6ZEy9sbvPlBmLy7h9wxeCmr1lU70QKeKZU1XTgSywm0qDefXQK7LnST05dOQ/qndX90LJt&#10;8RrUu2whMWnN7H55pfS8Pyjw/JDHyzxi3VteLXD7qlqIxNzujlNY7fyYB8M+u3Jyook6iH+7cvKJ&#10;fHjEYCiKfakl5n1b+DXoH2tYE1C9NxCjataUJkX1dr16t9rPhvButfOOmcCw06sfPNZcD6dqVG/I&#10;G41mTP5PepMNmg8/RNNfxZRsFO/Wqpjh7liDvcKv1Pu0sDlntO2FQUZ+JvbOMTjReU4+rN7B9d3k&#10;+1PLCOsVVMNRgObEKn/fofcGGx5LRFG9qxVebWpAvU3RYG2E1aDevYlmi2FjqN5YExQr+AbeWzpI&#10;LwFRi0H+dcWTbhhenDUaNvbKe58Y3p+t3ucs1Ryp3kvmkFXssjkUKV6Nhvgl0rDtHCei7xfqsfxH&#10;JO3S2sax97PUD6t3N+x8t+4twTk8V+jzRYN9WU8Fqveqs1eXEL6yqUFuxQ/v3au3L7umCLD60qN6&#10;R3PS7ao3HBN8ZvEEkcGRgf2/Ei/2W/kAB0hYQFyYmMvKR8hTRyoMnlFM93NOM3xk3VvXtx5QVd+h&#10;dhjyZrf3+NdIgwMFEVu9OPVLsdj9Cz4jA3je1DdD2WEv5xpzcqV+HFWSg3ewTfGIhUH037XIILOs&#10;V3IjfKPbvnISvQWqd1nc5Vnp/CIH9cbfqBzkH6wHqndSQqIHm1IuFgaNzWd1IxN7pUQm/MWsS+aq&#10;NtbygnWtuMUzxQ9OVO9Pr3t/svd+r3KiIa611bnxv5it5yUyjSfTY4C4iD1xHSteSrLYattrrEvh&#10;5+K+fGdHZ7rWEqT1xQ+lV5Dn+UeIUZ3O8Kjz6K7TG53Yx5r33TrPqeV62fhKXTIBiaGOVyElD9dD&#10;N4DEVeH3gJ4FdgEbtDPllYqjG8IltHiNcZE52AVeWT2W9/70ysIZ3dAe7/1u3VtXfbeDFLU7uF4N&#10;6n1seCehdqjEoXg5um7zuufiGeFxWG0OKjks2MOZ1FuG/OXogU0QIvacbyz8rGsNz+ZtnreJvIfl&#10;Otfwhvgh9H/Qt8DatpWlTtrYkw/rbz8Bjp0Fz4Xbgl3gL1vjyv3LuhSh7bcjgxH9XBnjDIg9p5ju&#10;5fdR7/WyipfcwEHgCrDfrWYKknuILG1E4GnvmFvL0n4pHAbcmaXC8O4CVzz+BexKh0tYF/9kMnDH&#10;g5RlX9zPm2EstFzVYDWlixfriO07xQKeDptf4z5x4bLBS+HQmNoiuto3GE292fkKtWNyqvf+9NTy&#10;c733e2cnXWPfGmK+l5D+wCny0YMxTOAsrB6dQksOsYaDKvBiePmgcIgr9j9IVjnucCzouixwMKzH&#10;3njNvOJKlXAqRvmVzG276O89ZGwC8y3JcPQsvlMKOP/Cqrj5R4tuNCq8YjJLHWRgK1/2jn0vZ1Lv&#10;35avot5Pn6ve71ZOnsdEhL+aJEtVWM5Fetd21hcPWgccq22Vg6XGP+gk+JWVNs5yEmpoagMOswsL&#10;FaQWFaZDntvWOpfZFMtrWj2XRjpRM0ip4KkomJaa1U1U77X1DjYk/F28kA18gVFwoAXnwcaa+Uuf&#10;8AqaAPkgPn3+6zOq97HznGSD90ZX/ATJTMz2H3ye5B5Ht7VGiWFOB8nTDGc6iatyCTYDlVamSkKQ&#10;YhalIeGccyzmtsKJlmOCFmK89iydT9GatHj9A7xTqRbU28pVnPmk5bDToJ460HA4BrD/hDvI3eJb&#10;9zOeen8Rc3LaUfjp473P6Yb23ZX4XfUevDdWeCWvy+w+s00lWpsy9AUhxZl3SgtLmQ/ac8yXpHKb&#10;eZVam1l7WeN8Pni5pHROZuoyhq6GhalZgzeJDrwnVDiJRHd/+xCfNuC7xbX91l+R3IGbSTQHX2TT&#10;BzhiFI+Szt6pDJJ6HwT77MrJGU8Xx96VOKsG792JCyHVoqjhX3FrujxOwpbkapb7RVH8V1HfFsJW&#10;ccA91r3t4hpXra4xSDFBROf8zaZ8q9ZZyufaMTwcBqSqcb38n1gxW5u/MninBpeNx9G6VAZPFkEa&#10;F5K5i8U5OFu8ODxeQ977ICal3keOGNTbyknysAjSVSLkeR5ynVgXgzBPmVVe2NKGEFpdRbfQpY+t&#10;LlxcNeQyKWP1Wl4qnf24XBAv0hSu3D4FwM/EiTejlYHj6Z+o3jqN9qiD8EZjwkDBdbJU8XIWsOHh&#10;7XLlaOo97crJ53vv83WT7p3f+926d9rHjwZHvOFx9OY6cIvDKjAyxY1YbgdHMB1tMa7LZVvdxTca&#10;LtegwbjUqTZzsbqtGUh/cIbveGd5U8WSY+y9wP5AtDW67a+Rx+HQ8NrqTuCY6LnrLwjD65jfhNT7&#10;ID69MHjOHe4xJ++p93IwJ3KFmgrpJcQsmG0Ib4++YMlVvjY4M2xyr1KbQAyCe/7vv0FwVzENtVh5&#10;CdGctKDektW4VCixwXBXO9cHd2kVjx7ez4+CSS2mlqI2oOnDTBAijbXINcMdYef1y+PjFeS9D+JT&#10;r0VEzrjDY+c5ySr/IIzhfoEdKHpV8FCmOM9a7q9TEVyFjoHXsyAU5JsYhA/5Q73gEiS8bqzxYKe7&#10;fuQIqjcOqTOB4YQoOM4k1kSeQXOC37X3pn9nYkD39V3Ncth8tCz26jr2iMKOGO5zd6qRXf64yslp&#10;4f306ep92s95EEfWvbW/uF0sFvVNP7hDGlUUfYeh4szXSmBqqHFpGnsUNasK1XjMBvWquq1T7F3+&#10;od5Ja7kvPItuJgwjmrfI1McL0zvLq9sKBw526NrXS+aL2vXzNklWxf1g/xAszOMN1d6A1PsgzmiF&#10;93NOs39k3Xut7zO82mo5FDw2WmcSKxm5M1Jnbd9pKGGNNkYdNpdy3ofiPMv6RhxAKueotF1cF5cm&#10;No2C/IP5dqDpUmdaxvfE+Me3bONY6n6XbdzOO9pN3vtApu69T7laZ20dOuJkn3gOMfozuyt35uXI&#10;7jNAlZOD+PQRg5/svU/ZXZcr8Y4v+DVa8IPmJvsApN4H8anjvSEBs82jdS+788bkyMrJm4B6fyy8&#10;XfFuj/oIkPc+iE9V7858LyCV++v4EdOH8XN4nzbPSfdeUncIg0E/I1Q5OYhzFjJ+JlQX3y8uYnn4&#10;HIyl3l8AUu+D+NzUsmtw7phzifefNM8Jee+D+Fz1TnJ/RvE+dsTgV+ZPq5ycGKef3GvZsYuLOGz0&#10;HOwbMTjVeU7+NPX+Ir2WoTqfeO+9KzGp9/tMvDD42d5U4NQw52Hv/N5o9qfIaOo9bO9350Tv/a56&#10;D5v+7dn+uMN3guh5fwjIF4mXi97N7+u1JP5ofqHew/ffnG1Yk3oTu7w/YvBrqTeFN/EKUm9iwrxf&#10;Ofla6k3em3jF+/VEUm/iSzOlygmFN/EK8t7EhJmS997Xa0n80UxKvfeMGCT+aCaRWm4rJ6TexC6T&#10;Um8qDBK7kPcmJsz7472/mHpTeBO7UK8lMWGo15KYMNRrSUyY9y/RJPUmvjSGvDcxXWjMCTFhptRr&#10;SeFNvGJM9V6WYuCNqUw6HW+Hvxf5zk0cfwWpN7GfMeve4XpRIHWhXtzR8QVt8/atGgPe9eNEqNeS&#10;2M/7t3g/Ll7Kv50IIZRleEO9pXkzvKX6wMSaW/WmEYPELuOq9+z9GaikcW/dqhHCu7+vzClsKyek&#10;3sQuY3rvsMA7Q/ZIEXVa2rKFB2FMibfDe1BZ0gZ8pbVow+MrAl5pH+p4SzFcgM+PY6veVBgkdhmz&#10;1zIUq2f13igF4du1yknQbOW9dxbUO7VJnqLL7lh87hS85O6lTq8LL+CgSL1X791sei/kvYn9jKne&#10;5UIx1jw1rAH9bQoQ6TbUIgn+Ltd25VnbPaQ53o8aDgKJ4R08D9qyoulaq5yWiagvcx2UOlK/qXJC&#10;7Gdc731b19V/VRXec9cWDWp0raVu4u1PHeh4A+pt451RuybVrY0+ZJm6ZdJiaimVR93OanacfFOv&#10;JbGfUb333y7kuYX/EG6tA3eiU46BupY6N8rNY+Wkv+1YVG+g1bmo7jCyZ5vk/ppr3WqborE5AlJv&#10;Yj9j9lqG65c3cxRFnuTgTZIuZ+7GqdrpzQ/1Tp4cZJl25dKbtHBtskb1zi9q55RLi/7+6wdDvZbE&#10;fsatnLyc6V/XRjK/TDbB+8eVEWhOjMrwjtZRvVPdgct2KxMUmJOo3uVFypFZf2v1gyH1JvYzqve+&#10;fane69VNpvg6mfO6hHhe3qVSPrg8sekDrCV5aqXzYgOvKPct2aB6Zwvw64Ao37y39V7IexP7GfNa&#10;y3Kxc6fpsmiqgDklWo2NqAbvnTvsn7T+yi77EklZRPXmm6T10XSHmj0XGA+C1JvYz6jqXbgy9GCt&#10;ZO4LjFbJiubemrT2vffW3BsbZnVqN7OKWWtccaM3G6fCPBG1C1lQ9Vt9m29A3pvYz5ipZbko6gGs&#10;ishV78Wtq1TKG+dt9N7r4Lxy7BFSS+u8d1zcwVIpKi86aVLlvSqP7NYh9Sb2M2av5Vw0W2LlQ5u+&#10;AKKFEZnU5XytsT+yg+dhnmH1EF/RbYbhLIMBze7ucd3jrMmzelOvJfGK3+Nay2Pj+RVb9aYRg8Qu&#10;ZkTv/a+xrZyQehO7jFn3/tfYqjcVBoldpnStJXlv4hWTUm8Kb2KXMeve/xrUa0nsZ8xrLf81SL2J&#10;/UxJvSm8iVeQ9yYmzJRmiCXvTbyC1JuYMOS9iQlD6k1MGOq1JCbMpNSbRgwSu0yq15LUm9hlUve1&#10;pMIgscuU1Ju8N/GKSaSWVDkh9kO9lsSEmdR9LeuLxfeLxcX3C4L46+Kv7xc4j+vb/O6RssAveBh6&#10;LYEPXpRMTAsKB4IgCOJfI0n+H1Puv2QfsP8ZAAAAAElFTkSuQmCCUEsDBBQABgAIAAAAIQATTCgp&#10;4QAAAAsBAAAPAAAAZHJzL2Rvd25yZXYueG1sTI9NS8NAEIbvgv9hGcGb3Xw0IcRsSinqqQi2gnjb&#10;JtMkNDsbstsk/feOJz2+zMM7z1tsFtOLCUfXWVIQrgIQSJWtO2oUfB5fnzIQzmuqdW8JFdzQwaa8&#10;vyt0XtuZPnA6+EZwCblcK2i9H3IpXdWi0W5lByS+ne1otOc4NrIe9czlppdREKTS6I74Q6sH3LVY&#10;XQ5Xo+Bt1vM2Dl+m/eW8u30fk/evfYhKPT4s22cQHhf/B8OvPqtDyU4ne6XaiZ5zGqwZVbCOogQE&#10;E2kS85iTgiTLYpBlIf9vK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ZXDdKkDAABOCAAADgAAAAAAAAAAAAAAAAA6AgAAZHJzL2Uyb0RvYy54bWxQSwECLQAK&#10;AAAAAAAAACEAQTmzTKQgAACkIAAAFAAAAAAAAAAAAAAAAAAPBgAAZHJzL21lZGlhL2ltYWdlMS5w&#10;bmdQSwECLQAUAAYACAAAACEAE0woKeEAAAALAQAADwAAAAAAAAAAAAAAAADlJgAAZHJzL2Rvd25y&#10;ZXYueG1sUEsBAi0AFAAGAAgAAAAhAKomDr68AAAAIQEAABkAAAAAAAAAAAAAAAAA8ycAAGRycy9f&#10;cmVscy9lMm9Eb2MueG1sLnJlbHNQSwUGAAAAAAYABgB8AQAA5igAAAAA&#10;">
                <v:shape id="Picture 1825528212" o:spid="_x0000_s1047"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4" o:title=""/>
                </v:shape>
                <v:shape id="Kotak Teks 1" o:spid="_x0000_s1048" type="#_x0000_t202" style="position:absolute;left:1272;top:7515;width:30466;height: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71A5F0B8" w:rsidR="00AA49BC" w:rsidRPr="009C453C" w:rsidRDefault="00AA49BC" w:rsidP="005C59C7">
                        <w:pPr>
                          <w:pStyle w:val="Caption"/>
                          <w:ind w:firstLine="0"/>
                          <w:jc w:val="center"/>
                          <w:rPr>
                            <w:i w:val="0"/>
                            <w:iCs w:val="0"/>
                            <w:noProof/>
                            <w:color w:val="auto"/>
                            <w:sz w:val="28"/>
                            <w:szCs w:val="20"/>
                          </w:rPr>
                        </w:pPr>
                        <w:bookmarkStart w:id="188" w:name="_Ref169734645"/>
                        <w:bookmarkStart w:id="189" w:name="_Toc171420273"/>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3</w:t>
                        </w:r>
                        <w:r w:rsidRPr="009C453C">
                          <w:rPr>
                            <w:i w:val="0"/>
                            <w:iCs w:val="0"/>
                            <w:color w:val="auto"/>
                            <w:sz w:val="20"/>
                            <w:szCs w:val="20"/>
                          </w:rPr>
                          <w:fldChar w:fldCharType="end"/>
                        </w:r>
                        <w:bookmarkEnd w:id="188"/>
                        <w:r w:rsidRPr="009C453C">
                          <w:rPr>
                            <w:i w:val="0"/>
                            <w:iCs w:val="0"/>
                            <w:color w:val="auto"/>
                            <w:sz w:val="20"/>
                            <w:szCs w:val="20"/>
                          </w:rPr>
                          <w:t xml:space="preserve"> Flowchart Modelling</w:t>
                        </w:r>
                        <w:bookmarkEnd w:id="189"/>
                      </w:p>
                    </w:txbxContent>
                  </v:textbox>
                </v:shape>
                <w10:wrap type="topAndBottom"/>
              </v:group>
            </w:pict>
          </mc:Fallback>
        </mc:AlternateContent>
      </w:r>
      <w:r w:rsidR="00434895">
        <w:t xml:space="preserve">Untuk pengolahan dataset dari data mentah akan menggunakan </w:t>
      </w:r>
      <w:r w:rsidR="00434895">
        <w:rPr>
          <w:i/>
          <w:iCs/>
        </w:rPr>
        <w:t xml:space="preserve">tools </w:t>
      </w:r>
      <w:r w:rsidR="00434895">
        <w:t>Roboflow</w:t>
      </w:r>
      <w:r w:rsidR="004807E0">
        <w:t>.</w:t>
      </w:r>
      <w:r w:rsidR="000E4352">
        <w:t xml:space="preserve"> Hal ini </w:t>
      </w:r>
      <w:r w:rsidR="00521F8E">
        <w:t xml:space="preserve">dikarenakan Roboflow dapat membantu peneliti dalam </w:t>
      </w:r>
      <w:r w:rsidR="003F6023">
        <w:t>mengolah</w:t>
      </w:r>
      <w:r w:rsidR="00521F8E">
        <w:t xml:space="preserve"> data </w:t>
      </w:r>
      <w:r w:rsidR="00BD0B56">
        <w:t xml:space="preserve">mulai dari pelabelan hingga pada </w:t>
      </w:r>
      <w:r w:rsidR="00BD0B56">
        <w:rPr>
          <w:i/>
          <w:iCs/>
        </w:rPr>
        <w:t xml:space="preserve">pre-processing </w:t>
      </w:r>
      <w:r w:rsidR="00BD0B56">
        <w:t>dan augmentasi dataset</w:t>
      </w:r>
      <w:r w:rsidR="001A34C7">
        <w:t xml:space="preserve"> sehingga dapat mempermudah sekaligus mempercepat proses </w:t>
      </w:r>
      <w:r w:rsidR="001A34C7">
        <w:rPr>
          <w:i/>
          <w:iCs/>
        </w:rPr>
        <w:t>pre-processing</w:t>
      </w:r>
      <w:r w:rsidR="001A34C7" w:rsidRPr="001A34C7">
        <w:rPr>
          <w:noProof/>
        </w:rPr>
        <w:t xml:space="preserve"> </w:t>
      </w:r>
      <w:r w:rsidR="001A34C7">
        <w:t>.</w:t>
      </w:r>
    </w:p>
    <w:p w14:paraId="2EFCEEAC" w14:textId="3E38CC90" w:rsidR="004807E0" w:rsidRPr="00160216" w:rsidRDefault="004807E0" w:rsidP="000F10EC">
      <w:pPr>
        <w:jc w:val="both"/>
      </w:pPr>
      <w:r w:rsidRPr="00160216">
        <w:lastRenderedPageBreak/>
        <w:t xml:space="preserve">Selanjutnya, detail dari keempat </w:t>
      </w:r>
      <w:r w:rsidR="00720A6D">
        <w:t>tahapan</w:t>
      </w:r>
      <w:r w:rsidRPr="00160216">
        <w:t xml:space="preserve"> di atas dijelaskan pada poin-poin berikutnya.</w:t>
      </w:r>
    </w:p>
    <w:p w14:paraId="385D02D8" w14:textId="0A582E6F"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90" w:name="_Toc150886656"/>
      <w:bookmarkStart w:id="191" w:name="Revisi_7"/>
      <w:bookmarkStart w:id="192" w:name="_Ref170556379"/>
      <w:bookmarkStart w:id="193" w:name="_Toc171420157"/>
      <w:r w:rsidRPr="00160216">
        <w:rPr>
          <w:rFonts w:ascii="Times New Roman" w:hAnsi="Times New Roman" w:cs="Times New Roman"/>
          <w:b/>
          <w:bCs/>
          <w:color w:val="auto"/>
          <w:sz w:val="24"/>
          <w:szCs w:val="24"/>
        </w:rPr>
        <w:t>Data</w:t>
      </w:r>
      <w:bookmarkEnd w:id="190"/>
      <w:bookmarkEnd w:id="191"/>
      <w:bookmarkEnd w:id="192"/>
      <w:bookmarkEnd w:id="193"/>
    </w:p>
    <w:p w14:paraId="2CFE2865" w14:textId="0A4D6B69" w:rsidR="00344C29" w:rsidRPr="00344C29" w:rsidRDefault="00344C29" w:rsidP="000F10EC">
      <w:pPr>
        <w:jc w:val="both"/>
      </w:pPr>
      <w:r w:rsidRPr="00344C29">
        <w:t xml:space="preserve">Dataset yang digunakan dalam penelitian ini adalah kumpulan gambar dari kelas-kelas objek seperti </w:t>
      </w:r>
      <w:bookmarkStart w:id="194" w:name="revisi_baru_5"/>
      <w:r w:rsidR="0020442F" w:rsidRPr="00160216">
        <w:rPr>
          <w:i/>
          <w:iCs/>
        </w:rPr>
        <w:t>handphone</w:t>
      </w:r>
      <w:r w:rsidR="0020442F" w:rsidRPr="00160216">
        <w:t>, mobil, tas, manusia, jam, dan sepatu</w:t>
      </w:r>
      <w:bookmarkEnd w:id="194"/>
      <w:r w:rsidRPr="00344C29">
        <w:t>. Pemilihan objek-objek ini didasarkan pada fakta bahwa mereka sering ditemukan di sekitar kita, mempermudah proses eksplorasi dan pengenalan lingkungan sekitar.</w:t>
      </w:r>
    </w:p>
    <w:p w14:paraId="5178E98B" w14:textId="63D639A2" w:rsidR="00344C29" w:rsidRPr="00672EE4" w:rsidRDefault="00791773" w:rsidP="000F10EC">
      <w:pPr>
        <w:jc w:val="both"/>
      </w:pPr>
      <w:r>
        <w:rPr>
          <w:noProof/>
        </w:rPr>
        <mc:AlternateContent>
          <mc:Choice Requires="wpg">
            <w:drawing>
              <wp:anchor distT="0" distB="0" distL="114300" distR="114300" simplePos="0" relativeHeight="251572224" behindDoc="0" locked="0" layoutInCell="1" allowOverlap="1" wp14:anchorId="2E4CFD2C" wp14:editId="68B0B2DC">
                <wp:simplePos x="0" y="0"/>
                <wp:positionH relativeFrom="column">
                  <wp:posOffset>798830</wp:posOffset>
                </wp:positionH>
                <wp:positionV relativeFrom="paragraph">
                  <wp:posOffset>2677795</wp:posOffset>
                </wp:positionV>
                <wp:extent cx="3761740" cy="1809750"/>
                <wp:effectExtent l="0" t="0" r="0" b="0"/>
                <wp:wrapTopAndBottom/>
                <wp:docPr id="913254688"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1809750"/>
                          <a:chOff x="0" y="0"/>
                          <a:chExt cx="3761740" cy="1809750"/>
                        </a:xfrm>
                      </wpg:grpSpPr>
                      <pic:pic xmlns:pic="http://schemas.openxmlformats.org/drawingml/2006/picture">
                        <pic:nvPicPr>
                          <pic:cNvPr id="642249427" name="Picture 642249427"/>
                          <pic:cNvPicPr>
                            <a:picLocks noChangeAspect="1"/>
                          </pic:cNvPicPr>
                        </pic:nvPicPr>
                        <pic:blipFill>
                          <a:blip r:embed="rId35"/>
                          <a:srcRect/>
                          <a:stretch/>
                        </pic:blipFill>
                        <pic:spPr>
                          <a:xfrm>
                            <a:off x="656993" y="0"/>
                            <a:ext cx="2447754" cy="1479550"/>
                          </a:xfrm>
                          <a:prstGeom prst="rect">
                            <a:avLst/>
                          </a:prstGeom>
                        </pic:spPr>
                      </pic:pic>
                      <wps:wsp>
                        <wps:cNvPr id="982912922" name="Text Box 1"/>
                        <wps:cNvSpPr txBox="1"/>
                        <wps:spPr>
                          <a:xfrm>
                            <a:off x="0" y="1536700"/>
                            <a:ext cx="3761740" cy="273050"/>
                          </a:xfrm>
                          <a:prstGeom prst="rect">
                            <a:avLst/>
                          </a:prstGeom>
                          <a:solidFill>
                            <a:prstClr val="white"/>
                          </a:solidFill>
                          <a:ln>
                            <a:noFill/>
                          </a:ln>
                        </wps:spPr>
                        <wps:txbx>
                          <w:txbxContent>
                            <w:p w14:paraId="592AC82B" w14:textId="479F6CFC" w:rsidR="00AA49BC" w:rsidRPr="009C453C" w:rsidRDefault="00AA49BC" w:rsidP="005C59C7">
                              <w:pPr>
                                <w:pStyle w:val="Caption"/>
                                <w:ind w:firstLine="0"/>
                                <w:jc w:val="center"/>
                                <w:rPr>
                                  <w:i w:val="0"/>
                                  <w:iCs w:val="0"/>
                                  <w:color w:val="auto"/>
                                  <w:sz w:val="28"/>
                                  <w:szCs w:val="20"/>
                                </w:rPr>
                              </w:pPr>
                              <w:bookmarkStart w:id="195" w:name="_Ref169734586"/>
                              <w:bookmarkStart w:id="196" w:name="_Toc150886797"/>
                              <w:bookmarkStart w:id="197" w:name="_Toc171420274"/>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4</w:t>
                              </w:r>
                              <w:r w:rsidRPr="009C453C">
                                <w:rPr>
                                  <w:i w:val="0"/>
                                  <w:iCs w:val="0"/>
                                  <w:color w:val="auto"/>
                                  <w:sz w:val="20"/>
                                  <w:szCs w:val="20"/>
                                </w:rPr>
                                <w:fldChar w:fldCharType="end"/>
                              </w:r>
                              <w:bookmarkEnd w:id="195"/>
                              <w:r w:rsidRPr="009C453C">
                                <w:rPr>
                                  <w:i w:val="0"/>
                                  <w:iCs w:val="0"/>
                                  <w:color w:val="auto"/>
                                  <w:sz w:val="20"/>
                                  <w:szCs w:val="20"/>
                                  <w:lang w:val="en-US"/>
                                </w:rPr>
                                <w:t xml:space="preserve"> Gambar kumpulan dataset sesuai kelas</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4CFD2C" id="Group 185" o:spid="_x0000_s1049" style="position:absolute;left:0;text-align:left;margin-left:62.9pt;margin-top:210.85pt;width:296.2pt;height:142.5pt;z-index:251572224" coordsize="37617,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55wYQMAAPgHAAAOAAAAZHJzL2Uyb0RvYy54bWykVU1v2zgQvS/Q/0Dw&#10;3shWbCsW4hRusgkKBG2wyaJnmqYsohLJkrSl9NfvIyXZjZ1Fvw4ShuRw+ObNG/LyXVtXZCesk1ot&#10;6PhsRIlQXK+l2izov0+3by8ocZ6pNau0Egv6LBx9d/Xmr8vG5CLVpa7WwhIEUS5vzIKW3ps8SRwv&#10;Rc3cmTZCYbHQtmYeQ7tJ1pY1iF5XSToazZJG27WxmgvnMHvTLdKrGL8oBPefisIJT6oFBTYf/zb+&#10;V+GfXF2yfGOZKSXvYbDfQFEzqXDoPtQN84xsrTwJVUtutdOFP+O6TnRRSC5iDshmPDrK5s7qrYm5&#10;bPJmY/Y0gdojnn47LP+4u7Pm0TzYDj3Me82/OPCSNGaTf78expuDc1vYOmxCEqSNjD7vGRWtJxyT&#10;59lsnE1APMfa+GI0z6Y957xEYU728fLvH+xMWN4dHOHt4RjJc3w9RbBOKPqxlLDLb62gfZD6p2LU&#10;zH7ZmreopmFermQl/XNUJuoWQKndg+SB3TAAmw+WyPWCziZpOplP0owSxWo0BrzC4eSwgBIMe7oI&#10;LGQYq0OUvi6Z2oilM5A4qA1CTl66x+GL41eVNLeyqkLVgt0ninY4ktMrXHVSvdF8Wwvlu96zokLO&#10;WrlSGkeJzUW9EkjOflhHQCx3lv8DgLHLnLfC83IAegATYLtegUeimk1n8/k5JafKSieTLJtOemVN&#10;svm0U9ZeH2DLOn8ndE2CAVQAgqKwnO3uXYAE18GlJ69DEYkDqHCJ4FZyA08YnTD1S433WDIjACGE&#10;PUhhfpHOx+k8TQcpPIXuea9bEknsnUOLEt9iuq92mP8f1tBvod2m57Ns1Lfbqw2ZZuejP2MNFdaV&#10;XA+iCnReV5bsGK7bppReRF0eeVUqVEHpsKsrQ5hBPw8JBcu3qzZ2ShZChJmVXj+DA6tRS2ToDL+V&#10;OO+eOf/ALG5tTOIl8p/wKyrdLKjuLUpKbb+9Nh/8UVOsUtLgFVhQ93XLwh1QfVCoNkL6wbCDsRoM&#10;ta2vNTIdRzTRxAbrq8EsrK4/44FahlOwxBTHWQvqB/Pad28RHjgulsvo1F0l9+rR4AIaR8UGXp/a&#10;z8yaXsse9fyoBz2dSLrzDSw7s9x6MB31fmCxpxvajlZ8XmC9eL++H0evw4N99R8AAAD//wMAUEsD&#10;BAoAAAAAAAAAIQAQ5mkt34IBAN+CAQAUAAAAZHJzL21lZGlhL2ltYWdlMS5wbmeJUE5HDQoaCgAA&#10;AA1JSERSAAACSAAAAWEIBgAAAItVVcwAAAABc1JHQgCuzhzpAAAABGdBTUEAALGPC/xhBQAAAAlw&#10;SFlzAAAOwwAADsMBx2+oZAAA/6VJREFUeF7s/QmcpUd1Hwyfe2/v6/RMzz6j0azadwkJkFgEAgTG&#10;WGBbLLGBxNg4kLzvTyFO3teJ4yUOn7/YJE4gwfHn2DgGyzYGY0ACCYEktCC0oF0ajWbfe5ve17t8&#10;//+pOnXrPn1bGqBnRtD1nzldVeecWp56TtVzqp7l5tauXVuRhISEhISEhISEgLwPExISEhISEhIS&#10;PJKDlJCQkJCQkJCQQXKQEhISEhISEhIySA5SQkJCQkJCQkIGyUFKSEhISEhISMggOUgJCQkJCQkJ&#10;CRkkBykhISEhISEhIYPkICUkJCQkJCQkZJAcpISEhISEhISEDJKDlJCQkJCQkJCQQXKQEhISEhIS&#10;EhIySA5SQkJCQkJCQkIGyUFKSEhISEhISMggOUgJCQkJCQkJCRkkBykhISEhISEhIYPkICUkJCQk&#10;JCQkZJAcpISEhISEhISEDHJr166t+PgpQT4nctaqiqzsFmlv8Uwgl8tJRWvOVo8MpwnFksjopMjQ&#10;mMjAqMj0rBckJJwmpPGRkLAw0vhIOJM4ZQ4S7FfWrRD55IfLctEWkc7msjQ35iWfdzIatzPyipRg&#10;aIWCM2zG83k2KRf0yCMKBRdSRo1yyemxDM3PIsiK4DRcGdShrhVcrORkakpkYrYiQ6MV+fr3c/LX&#10;dzuDL2fKSUhYTKTxkZCwMNL4SHgl4JQ5SO+8RuQ/fKCsRu5syhtXHVRgaLQ5F3dhPVCkhsplRQ6p&#10;oMs0Ap92xlwVl3XQuHjFK7I9phCKAY4NleXWe3Lyhe+IHB/2zISERUYaHwkJCyONj4RXAgqdnZ2/&#10;7eOLhmsvEPnMx8qyrN0ZVrlMA3eGZ4ZGlEo0eshgsPTm82q4EJBUXlHjJ18NEsghP+P858rNuXJ9&#10;HhorvXfqEbFxl6Cf93lRMjg+U4SOlpxctSMvN14hsvd4Tvb3eUFCwiIhjY+EhIWRxkfCKwWL7iA1&#10;wPP+Tx+uyNa1iDfQkJyB05DpldMYGSflC85wlWiEZnOUM1DjdkZM0HunwXJAUMH4avQqd+U3+O1W&#10;1dFBw3aAtB3OuC0v4QaeGyjaTsTbW0XedElFjg5VZOehqm5Cwo+DND4SEhZGGh8JryQsuoN0+baK&#10;/NubKzASZ3D8Q+Mh0QwZ0ogYZ2h2xlANLbIllRtDM7nBYCsKZSvX18VQywRHFbySB+t2g4HlgOEz&#10;mzqrsupYb0tTTq45V+TAgMiuw46fkPDjII2PhISFkcZHwisJON2Li5tfb6YGS0GUT/ozotudykel&#10;8NDzWA2QDM7oq6ARKijwxm0wFgeEpV0kh1UGPHnukUZZTKzwfOVRjjz8Z2Vw25bWbrUt68jLH/2K&#10;yHUXeEZCwo+BND4SEhZGGh8JryQsuoO0fYMzDfdAXU63K2mINDy1JzOkoqMqaJwuptuZLqrGRllI&#10;A6oHtg4QV403diTwn1ucqm+ZfKgBdVmvT9iwY34rg3JybQC1NuXlt38pLz0dLp2Q8KMijY+EhIWR&#10;xkfCKwmL7iBxa1StiMYDKyHZtiiNhtubNKBCA/UczKBJmtcrc6XgmVoiYXo0PvPTGadR62AwRQ+f&#10;vQowCv7eNlclzMs4B6JbmbjVicHkW9aI/Ldfz0tHq+MnJPwoSOMjIWFhpPGR8ErCojtIRBGGQ3jn&#10;XZ/+V8MDmw/NqdSpAM5MHZnhkV81Lhd3MdOze9Rq3DBK3YINZTowqaX7uq28UtFJOPDCqsPLnR4N&#10;n29FuPaSz4F59Xkin3hP3g/ihIQfDWl8JCQsjDQ+El4pOCWnigZHEzKoEXkGjYVvKphhFtXYnNgM&#10;lHyDGh1Az9x0dPvVq9g2KfPwVU+K3H1rB7cFigEAA2UWGio5VbiClO8bwLJI1gq2nyJ+f+x9rxO5&#10;+XWQVZuYkPBDgbYV22AaHwkJVdC2YhtM4yPhTOHU+LK0E5DaC8iMlFBjh+nQ+1Yj53al11PE+p7H&#10;gDy+oqmW5ZcW9OSVB7gifJk8KjBC/dDTlQfirLce+HYCjVqzaB7fDjJQrhl9Y2NOfuMXRC7clCw8&#10;4UeEGpmzM7VPb8NEGh8JSx5qZM7O1D69DRNpfCScTtAUFhdqEB7eBmhwwWjBNE/bvHeFs9kAsinn&#10;gFCj9cbHFYOuGvDfjI7gliZ1dQBhAFixjGs9gPJ8vhg0ZnJYj0moq/qRKuvg2Opqy8t//bW8bFrl&#10;BQkJJ4tgmIC3rTQ+EhI8gmEC3rbS+Eg4U1h8BymGtzIGNDJ66ApaiY/q/WUCSrR703UKoApXC5Tz&#10;2xjurQZ9oI4sT4QzWg4el+YGJ//R+3fleB2X1cEXwEHBbVWGZPFVTeq61YLLwHKZduXn5KyVIv/u&#10;vTlpih4WTEj4oaC25II0PhISMlBbckEaHwlnAovuIPFro7VwBuK2Mt09XlqRpn3cGblZHo0SbCqq&#10;zIaF2/70Uc1qOaihqwLGMHhshUHw3rNTNm3Aqfoo9F0UoA6N26eQpNcfKXhU9Cuvb7g4L//+/Xlp&#10;RDwh4WSQxkdCwsJI4yPhlYRF/7Har/5ORS7bSiNzxsF7xDQQjdPYAmiw5LkUjVc9/9Aa6vIROffl&#10;U70vTItDwUVuabpi9Y+VwTzkMacaJmJuNZEBVhUaBG0HxrRMwkdYDttQrcOBqwT+avT0bFn29xek&#10;OActtLHCQQjdUJZPC45Ba8MfmwPiMUewz3IopOw18vhXycwYrumsqJYvFfAy5RGuTOqyESWk81CD&#10;ojUQYYX9CTGTBOWubxx4TDl/7iq+X18KrG14oiL3PFWWbz5WksHRSvp1a480PiCEbigrjY80PiKk&#10;8QEhdENZaXyc0fFxyhwkZxg0TN+ZROgb/GHPAzWV8+zRAlROI1ImjNQKMESDwxdQLaeqy1VGGDTG&#10;RpxJlu2MNlO2l/uxhJCDVTmhTpfX5fOHEZVXC1eG6UWN0PKqeaycmuaAx61bbgurGH9sUAR9gjyk&#10;yWKU5dYct4Yuox6D32ImtJhYbx6cromyx+mOz59vr8SqdFsbeQfGSvJX3y7LX99dlLEpFS9ppPFR&#10;C1eG6UWN0PKqeaycmuaAl8bHTxfS+KiFK8P0okZoedU8Vk5Nc8BL4+PHgzZjscGDpVFaR+pfHLxu&#10;hbITfE/4/nDQBP+4ziLYkcG4a5Q9MCBoAK4GkHOPEXPG4zrZZWWa5IpxHj1/eNCXrrB6Vc/X57Ze&#10;qeUZiNN4+K2O2Miyxs2y2TaebJbHVQzh6gBTK3YF6DGQZdWAWLYeg+oRYCBOnk/5MhzIj5KII6UM&#10;/gFpBrTTF0h91svtaNPT80Nj9SGJ2ey7JFa3MkFMKw+N5f11ZuHAp8GzPB5Db2dBPv7ORvmDf9os&#10;nekjaYo0PlzZaXyk8VEPaXy4stP4OPPjY/EdJHQOtxStM7QvXP+4hA+M5+4tW2ciHzqcnUS5ZdOy&#10;oGJG4jqUcqdhetRhvnBCqM8oSPURsiztfygzVDH+kPQhOqRjY2VbaJSUW5zGwzhhJ9nKrhJXC+6Y&#10;OEhZdg18eQS/60HE/UYJ5cxHnhosYINL4YPinItyUFl9YeB7Hc2OOJOUsRw9Ti3WCbW9OJAwMfi8&#10;1k7qWx6WQT7TrJOwY2S/8vjD+UL4+gvz8uvvaAxlL1mk8eEpjY80PuogjQ9PaXy8EsbHolfHPuH9&#10;Xns10x2ygzNKAly1MncyFKEzEWXHRBnZkVqW8pwROlQNzUAd1mOkuuAxP71fLb9aQIAr2+nFIcE6&#10;3FYpy3Rh3F5Stl7yVEfJKytcReSwDopomBzYNC79rgd0eI/a4Izat0nLc+au+RGybm6juu1lB9av&#10;A9OnWY8zet82D+0/VXLHxZJZd9zkYKgGyPiQoa2OynqDOMoABONHW11bRN5zTU56u6rHtRTBXkrj&#10;w/FUR8krK1xF5LAOitL4WDpgL6Xx4Xiqo+SVFa4iclgHRWl8nDos+jNI//g7IhdvQgTHQSMnpmYL&#10;8vDBlfLwkS1ydKgsu/fuk3JlVg4fOSpz00XZvHkDaL20d+SlWJ6Szs5OnPC85HMdcslFV8vGDZul&#10;qblJZmfHZPDEEZmYGJEDBw7K5rPPkfPOvVwa8u2oriC5PM8EDsdbax4hH1pjW9Qk8J+PmOVhgZRR&#10;TzVVD3zokq2nzfNUDlgnkZODkTv4AwSsnCpeolu1AgSwIqvBGVQ1D42mAUuD2ZlZmZ6ZRp1oMyyF&#10;bWc1M+AX0MElLHNmZmZUt7mpWdvGPCVYFOMtzS3S2NikuqyqDP2p6Wnp7+uT0dFR6ejskM6OTmlo&#10;bIQO+lA7AO3A/2rbmK6ut1xbVSUch6JclELxqDQNfFUaR+7HOZzTwR7jv3+1KJ+9DUuWJYp646NY&#10;aRVZ9U6ZWfGLUiqs0H4tW5/7rjW4idYxGfI80ybuvfde+drXviYf+MAH5Nlnn5WHH35Yli9fLj//&#10;npt0m72xqUlWLF8h7e0degG57fbb5MknnpDrr3+TfPOOOzTf5s2bMVE6G5iGjdA+nnzqKXnmmWdw&#10;LouwybIcP94n173uOtm+fbtsWL9Bmlra9Fg48c/MTMnf//3fy8BAv7zznT+jbVy9cqU0N8MuocPV&#10;Pst94YVd8ndf/KLccMMNcvaWTfL440/IHXd8E234J3LllVeqLYfjxDhw9qfFKWjXbqxiMkaaY4Bt&#10;PXDggFxxxeXsJLVcZlN7ZpwFgBEVMw/MxWOk9uTklHz2s/9TxsfH5EMf+pB0dnVhLDXjAtSA84a6&#10;2alaSxWuna69Wo/Fydd0SZpKfdI6/HVpHnswjY86qDc+ZkvNMtT0ejlYeZOMzrbrA7sVnCeOEc6T&#10;PMcNPC/uiipz3lYbwWvCOeP4oP3SLpowDnjWmHduDv0MXhH2w1PE85SHN6HWQxvik8c51EOb8HWw&#10;Lndd8ecedljRC3wtnJzk2sc2GF/ncBBNiE3mNYrjx4URId2AbMzjSmLctdMRbB8OBCOuBTwIp2c8&#10;/tWQgx4RlsW0HQOq0bget/Kq7UErtY3kU6B1aplxuXyAGnEl9Cv6gv1ZxGDn3MR0CXXzusM3Ckvo&#10;S/KLRYQYD2UQH9wuQycH6qj0ybqZO6R39mHkKWr7Ypzu8VGAM/LbPr4oeN/rK7J2BSYadBb7lWf2&#10;i0+fJ194oE2OjzTIi/uPyYnRGZmeK8jeQ/0yOVuRzu5eqTQ0y8FjAzI0No3ObZYT4yUZGp6RwZFp&#10;6M9KpdAqLZ1dcuDoUXnquV0yMlaW9RsvlJ4VZ0sZjlQ534KwFSEIYSXfhngb8oE07ngCyjXgIlFo&#10;x9G3K0/TlDU4Xg2ZLKQjWaFD81o6jlO2IKkeyXRBLJd8ENtdaO5S/my5UYqCY+NxgHgcJX98heZu&#10;yJpxkWhRonyu3KTHRso1dmpelsE8eaTJY9jWtVKa2npkfFpkZKKo5yPfBBlI87IM1sX+ZN9p/Zic&#10;tD/B8+1xfeN5cFRLjWtkruvVOPcVaZx8yhmFwg3Mcjkn//gQJqslinrjY27Lb8vMqn8mlaaV6Es4&#10;S+zvHM4nbJokMUFuPA2RPnCoT/4//9//KhdefKWcc/6lsIUm+cETz8hNP/8+6eheKYXGduldvVHa&#10;O3sl3wB7x/lavnKD3PaN72D8rJfJ6Yrs2n1QzrvgCixmcvLtux+QL3756/K9h5+QsYk56ejqlede&#10;2C9r1m+WrmWrZC/G8MOPPi0/eHInJrkmLbvQ2CZHjg/J3/79P8o73/XzqKMF43qltHX0aFtzqBcG&#10;i/rbpXPZSpX/wz9+Q1o7l8sjjz0tK1HG4089jzZchjzL9bjKuWZ0UDP6ohnxJn/8OG6fZsh5oYzj&#10;ncI8MnhiAnPC1qifkB/62lfUjUh1MmT6c+UG+fPP/bXc/+Aj8v5/8mEc99nS2IyxjjLZbhfyPLEs&#10;3w4lxJWXjYMQL+OcFuEAT7dfhYm/Is3Tz6pNOKTxQdQbHy8UPiLPTb9VJoqdODeYy2Bz7Evasdlz&#10;GXZSpAwh7YY6PI8cC5RxjmI4WypoXo6d2SIWoNCZLTZgkdKk+WdLLs58pQrKlEbNS7tluSzDjUva&#10;p5t3WaeeY9qE2gavKbweeHvB2MgjznGYb2rXsZJnHGFDYwfCDjhf7RovRER5QY/PygXpOPJzgIZO&#10;pjbs+YHYXtogZV7PxVv0ePJoZ6EBcbYXMval47mQ7c+WyfJKPFbtC/QteNpX6APtw0qjzJFwHZpF&#10;eoZhCf1KGXUwLmYrGAfIowS59Tev+2OlZdKfv1Qdw57KTmcUijMzPhbfQXpDTtZgfqPnCadR+mfW&#10;yYODmBBwIrilNjg4JGvWrpHeFatkcmoKB12S1atWaN6mxiZMHI3S1dUjnXCGCvBqC+gpvmY4O4sV&#10;7diAfP/hB3QVu3rVBrnogiultbULco4krvwI5xkbGWKerT5NHofZuKUNVZ6jWJ7V/VFhdUyhf4pY&#10;+XBlpB47XHTyuaLh6ofpxkbel3XH4zxzZzzMQz51yac+41YG5VzZt7ZiYEBvcnJSRkZGQl72PfkB&#10;yKOHbPEMWGYAVl6llk3SOPKAlGdHUY6T4ai0DZ+/2+/VLkFkx0e5/VKpbLwFfdSI3sEKFvwczhF7&#10;Xgn9yrSS8phGDMSVa2muJH/xv/9cujs7ZXx0VI4fPSIPPnC/vPlN18v6dWtRbkFWrFwp7R10yLHa&#10;xT8W3NzSDMenQ27/+jfl1a9+rdx557fkxIkheeihh2ATzXLDDW8C/2o555wdsmbNKtl/YJ/uzpxz&#10;znY577xz5cILz5eNZ22Q5597Tu6/714ZHTkh33vwAdm2bYts37YNY7lRepZ1Y8WO49Kte9odV5yY&#10;VrGKX7N6NWx1Tu745p3yrp/9ObnmVdfIrp27ZKBvQLacvUWaG3FRs4skc+P4SQbamx6LyisyMTEu&#10;w8MnZMOG9Zom0dZiu2R8IbLyOVbuuOMOue222+Rd73qXXHzxRTrGSDamsojbFYPt01PFRBxi/ik2&#10;bZSW8e9jfIyl8REhOz5Gczvk6emb4KwUvEbteWSv8ZzYuSFxpyfsKAE8PdxlpO3xXM3Ozul5Jt/t&#10;flhZhJszSXqycNZ4XuJrRohTGyF3FLnr2QhinLv13InlDlYD4o0WB7kQac9rwvWtkTo+P/WNeEvP&#10;7e4wtONmG13/uLY4WZY4OqgLqXZAmcdLrxP/dU4Bsa1NaIe2GcTjcuTK9aWo3bI3bKeIfVPk3FPi&#10;LhyuRbjmzM0VZRZzEUnTRVyL0Ock7hzxuSfNg4I0jgh3l3BKQBx/FtI5zsu4rJPV5cckVxw/o+Nj&#10;/mj/ccEScTzsCN5HHJqGlwnjLpWKuAiPK42OjMr09JRs2rRJzjv3AkykK9Rh6sHKsgGrzLGxCUye&#10;JWlsgsHAge/qbpXWtgacqKIz/kKTbNt6njpSeguNQJ02yS00YSlw4lVKA1AbcGmjenCGWaVFB9uO&#10;wIjb93O4ePB2BI0NR6SDncfOCcAGMG+tzc7OqvMTTwhMm1PEvrCJo4iyLA/jlLW0tMiKFStk/fr1&#10;6M8uXCRPwAE9DmdpGHoz2iJ33Fq0hxt8+idqu8LzyoVurKjg5PIeNVDVCZpLE5nxkWtd71aZ6Lfs&#10;BK/n1PPM7njeOdGX3dOp8uijj+itpZtvvlne8Y53yBNPPKFOwo4dO/SivqJ3hXTBeUJNqJoTn7sl&#10;wDKvuvIqdXi++tWvqMNz/vnnyk03/axcc82rkLcB9jOLtlb09lJbWyvGYkFvya5avVJ64XStxULn&#10;+uuvR703SgccMN7mGh4eVmK6ibd80W6OUdd+XjwatCW81ffmN78FTteVsmvXLiycBrVNd999tzz2&#10;2GPBduPxHKfZDzSlEAesj2LEebJk48j1qavjkUcekb/5m7+R97znPeiHq7UPWW6cj4jjVm+sozL8&#10;p29Yj8r5TimB0vjIIDM+JssrsIR250DFfiwY8eIZpwnOfSTOcXSMeCFmoTQTEhcNeiFWPiR2Afbl&#10;cR4lMa238lCWOhgoi2OI2gx1AY/20CGycWp5SXRymmE/TRhLTRjLjLdgwdCCBUIzqKUJDhN4RjaH&#10;szyW5cqLymbINtKJsbTJmM+HxqMu7VDt29s4j6naPrut5vuOBFgedzuMhCtvkYtyOECzzgmanZmT&#10;GVxHZjBHzGgc1yuEdD5nZukszUG/qPnUOfX1m5OmPRjVzXNix8H5Yi7XKbPSgbRvk6fTPT4W3UGi&#10;R2jgHDExOS0HDh6U5557XvbuexGe45ze36eD1Nbaqhfm3t5VWLW2gTejEyO7pKdnmaxcuUKmpibk&#10;8JEDMjY+yBKlo20ZTo7IoUNHZd++vTI1PYEORUXab64zDTpJRVAj0AjV+c/FSTpIyPfpl0Io50eA&#10;GomnGrBu/4/3p/UeNVYU5Nt9WxotjYgDifkZJ58ODx0fGhdX59wZUgP3eWJDJI+6ExMTukPFOHWY&#10;Z9WqVbJu3TotY3BwQI4eOyKjY6Pw/Hmvnu1iO9lutBIhhhGo2u7Qd6iHq2ROJyrHH+0xDTW2ZJEd&#10;H7l8E7qrOskxjM8X0/bsmV4M/GTO+OTUpPzt3/4NzuOkOhUvvviilnHkyFH5zGc+I3t275XWllYt&#10;h6DNmD3wmYwXX9wl/QPH5IYb3ig/8zM34vz3okFlLEwa4BR1wAnqxRhcrc8utba2YxJvlva2Dlne&#10;swLjc7msxLh1NrNBtm7bJj/3cz8ny7p75Pbbb5cTcJJYDy9E/LgciQYyN8sLlsCJGpWvfe3rsnv3&#10;bvnBDx7DcfytXHLJxXLttdeqkzQ0NOTzw648xcfg7MrHvdyO82Rh+uwzYs+ePfInf/Inumt04YUX&#10;YpxVd2cZGqy+hcgQp2M+wT1CR5Sl8WHIjg+dQxBaX8bn28jpVkPqcJ6zeJy2cx7HkdDApZ0DYQ6L&#10;OS/k2fgkMa6LGDgwDXSqYB4FzIm8NdSIi7ruDHFHCLrcLaKT1IwFBh2lJoTN6jTBeWKa9bBOluUd&#10;In0gnOMdx58l3cEKcdTrdZ0z5eNKbJurnw5ZGxbDrZjnrU7qV6DHeZsjqoRF11wgODfosznuEsHJ&#10;mYXTQ8eHjhAdolk4PzN0lnycTlMRcwp3jvThbp5H9KteBTCn5NE3HGX0d9hHTYg0ah/xesa2g9+I&#10;kHFQDg4Td5J4Znh69ExpqLHThkW/xXbzG0RW8/EZdAAPZd9Aq3znmbwcPXoUk2qPdHV3w0GaQOfO&#10;gGb1FlpLc6Ne5Lnq5M4RO4KOEh/W5hb9oUOHZP/+AzI0MAYD6pAVPWtkcGAIjtNBNf5Vq9bBaPkA&#10;nb+IwNCNbIJbKK3Efz5O47PTwDRhIWF6ZIXdK49Y72ShgzgaoGwfH2jj8dtApNfN4yTM6eHgpFPD&#10;tPEIlsc8LItxEkG5HbvBJgltg5ezXD6M2oB+n4ITywsVz4lNCL5j8J9lcZC6/rB6DOQ1D31DKtP9&#10;OlhYLZopY1OVJX0LITs+Ku3nSq73zer4sI/ymLRIjCsPcSpW2MeeR4eZZ/urX/sqLuq75QPvf588&#10;/vgP5IEH7tcHrS++6GIsOlbKPffcKw99/yGd4FetXo3JyO1Icdx999575ZGHH5Z3v/vnZO26NRhy&#10;ZV2U8MHuZcuW6a1XnsNJLFoGh07IE08+Ka1tbWyANGGibQblUR6pEbZCWXtnu6xdv06dp7vvuRuq&#10;eVkNB0sfdlVHiXbAC15Ob7UfPnwYjsgFcvz4MdheTl772tfCIevVXTHuWK1Zs1oKKJvHTevSEMTJ&#10;XK0Necx2uds6NjamCy4D+1A7b0EwL29JV7QN/+W/fArjblb74fzzz0PZ7uFvzkvxvEFYaIjtn/Fs&#10;OgZzktrG7pLKzEAaHxGy42O4tEGOzF0S+tDOAYnnhD0Z80iEzWXOqcF8qHnduKLxQFP1+IVn6lbJ&#10;764gLx1k3g5j2pXjnBe32+Hq4ttfDE1udVZDOgEoC06R7gyRtBzUizgdGC0TZdQQ2qezK+Ik8twx&#10;uFDTSu5YjeK2aD0F5+Bx0cs2xbqcR4oVODYMS0W3EGccDpLeGoNjxB2gIh0f7ghBh9cC6irRGYLt&#10;6q03tMpuwbF3OU/Ejl4B7dLjwiljWICcbyAi0GPQg+KJ0TJ4O7Ak60rflcbi0BkdH4vuIH0ABr5u&#10;BSYun9432Cp3/qCsb7as37BeVmKV2omJlCeLzzzMzkziQl+QjvZ2hC26u8S3rhoa3Amdm5uRkZFR&#10;2br5HLnm6jfIpRdfjRXeFbJjx3bZuHGD3kLoaO+GEbrbFOxINSicCZeuJTU8DhS0DRz3jzL8U77G&#10;XRmGenEXVvmGWPdkQH3NAcNQA0Ibpvnskd9J02eBYPDuAlq9IBB2jOQxzoFBGckGSdyeWJ9gSOeK&#10;AyDmsT6eA54P3ibh80k8L9wqdZOD2wZ1m0mu3WHS0dBRExykwlw/9Fky6+cD4Uv7ApAdH7kOOkg3&#10;6Hnh+VGej1uaYA7yHXEHZlj+5LN/Itde+1q9Vd3X16fn8pJLLpF//Md/1J3Bt7/9HdIDZ+fvv/j3&#10;8ugjj8hZZ50lPd3L5LFHHpVnn3lW3n3Tu7UOjrPe3l5dwHAincNK8fEfPC5/9VdfkC/+/Ze0vD27&#10;9+jbcffff79873vfk7179qoj1dHeidVpC2yupG9M0mlXJwsLodtuu10vDuvXb1C74i4yeU/C2dq/&#10;f7++IfZ9OHCvec1rpL+/X/bu3Yc6ntFjPHLkiJx33nnqeMX9YHZKHcYt5G4onZm1a9cqz3TYc/Xg&#10;ynH5uXP93//7pzX+q7/6q7oTNwSnkGVyh4tv7LGP4nItHsPaxlDbxrFAAi9LHDMtI3dJQ2kAxwcG&#10;eWl8zBsfw0U4SMWLtb/Y5W7+wdhAwsYIbxWF210IXRrzE/7pXMUe5/lAedRXh0QXIe7iTQeejorK&#10;wNeLN+JuV4fl0ZFxZdJhYvl0kHjRZ6GIhnLdLg6dIZevkXpexrld4xpCh3Moy4jgbMsnALsmEQy1&#10;H6I4K9c4yrXQ4noXAvUwbfnNNkmcz+kcaQhnJzw3xNCnORfEaXe9IPmdPK2H9bI9/hh9H+HwQd45&#10;8u10pN3GBuEP28KEc7T4NpvdMVkPB6lNhpDXyRme7vFxCh7Sxgqgx/VAuVSRPf3Nct/zzewGrGJ7&#10;ZfOWs7H6bJJjx47KwUMHMJFPY5XZq6tYdmZf33E599xzldav3ygz03Pow0a5+lWvl/POuQSTcq9u&#10;F7a3t8kyrPS6OrthjM04Me5hUO38cCIcBYNRiuMLk8HiWT4PsDZdHyejQ1CP7aTRcTfNnCCmWQJt&#10;iIOOoMyM3JwhrhKMb3lNxrLJJyyfTfhxHpPROK09vODxokn5+Pi4kuWnnIOUaeobEQwbuYM01edW&#10;CawbNLrELwDZ8SGd50luxfXoL/bZfMKQ0D7mP3Q0Lrjcmm6Qhx96SB+K5q3qAwf36+4RP9/Ai/p1&#10;170O4Yzcd9/9qLEir3vd69Rh+uY3v6nn6oEHHpCbbrpJ4zyHPcuW660zbpd/78Hvy5/+6Z/J39z6&#10;d/Li7r26Uzs1MamrOMxeMnxiWIbA27dnn9xz9z1y6OBBfcapd3mvjl/+4+2E9rZ2WbtmjTzw4P3S&#10;0tosD9x/n9x77z1625y2ynbxYnP11VdjoXOWdMNxe/DB78kNN7wFvGvkEThx69atl94Vy6WZL29o&#10;h7mxoISuY120KR6H7SDxFjFtz2wSQQ1M5lPqHN1669/I008/ra/zr169Bk7WOvn612/TzxvQUXvV&#10;q16l40Bz8FyAFgLLtvKtrQuhdfTbuoOUxkcV2fExVtkgfSW+1eQcIe7Y8ILrnI5ccGzcOKGOc2w4&#10;P5lz0wQ7420tPldnt7hoe+TTgbDbWrrbo3Opk/H2D3eytC4fsn6OR7v4NzCudbq6Q7uYRsjFJg+G&#10;zoraBlOIV0HOfHI2RMJfHXyxPALqyNoj8zo7ZZ0uTXBeZ5xzORfF7rkiXG+mi5gvZrEwn3XPFk3x&#10;WSI4RHrrbBaO0ZzuGNk1gmCNtFv2i+t7N0/xVhpvjHFk6qMv4DFlR2Bg3PG588TrEIc349zZ4uc7&#10;8rKh+F1pKg6e0fERn6lFg50vbqFNYHLlFv0cOpzb6qNjI7pzNDB4DIoVTNyzcvjwMd1Sw+kCjw+G&#10;zkp7R4uuRHfsuEje/KZ3yrYt5+NkuFtK2ls0AOEDnw3oOR4Gn60g21VuE1nWeGpT85HVJ+rxak/3&#10;jwczaIJbmbr68A4MoYaJiwONmrDtUspjp4ngZGEykhk145Sx/8gzPsmcHcp4IeUDdrqygIzEb+h0&#10;dnfL8t5ejR/r65NDhw/rg9wsx+qKSYEuYvNwajHA2Pfku/YuZVj36Bazi4Z+08keFKc5AevKFeeJ&#10;W/Xsc+7i8EHi973vvXrOLr/8cvn4xz+uO0Hf/OYdOu7e8IbrpQ2Oyle/+lV1uvmNoXvuuUfe+c53&#10;ar10VFasWKkPTPf3D8mnPvXf5JOf/M/y/Yceg+NQhM1hqoNZwcow8RWkVOSUxvPHB/7Luni5//4H&#10;5Pd///flf/2v/6W7LnYLjc8Ubtu2TR90/qu/+pwMjwzJda97jYyNj8gFF54rV111OegKOEwr9XYe&#10;d4u4KKIN0tlpb2/XttLp4ZiwidmgthvZsJHZddCJyHgWstyvfOUrWs+HP/xhdcgIzjsf/OAH9dY+&#10;FwR8u5Njz8aN1bEQLYQwLgDTTeNjPqybdHyo02M7MiQ4PhwH5PmdGueUuFAXExw3II4Xu71E4sKa&#10;TpLyWYbKLWwEzz8wjTTHHNvhxqCNSxuTLs242zHyThrItcW1g+AbXNxl4XM64xiTJD7Ho7szsCnK&#10;+bC4fi9Id28cVXnV+Tprd3ZLy2TMb/oMi6iTIe2ccwTHFZ895Ziyxa7GJ8Yhm8Ic4V/g4e02vYXm&#10;Xvaxeq1cxl0fsw943P6OAng8bDp0HC+uPYgjD3eFkE2vmjgsbbs7Rn+s4Lm33eAFgGZ1vJ358bHo&#10;DhI7QK/jPGAclL4JhQ6jIb+wc4/c/Z17Zd++3ZjIl8v55++QNatXqUHyBI5iEi2VZuXFF5+X4eHj&#10;Mjk1LFOTYzI0eFxe2PW4HO3bA+Ma1/LoGFUqJHQYHC2Ykq/dwYyoHngiTwYvrXdyZZwsWJcaNTqP&#10;xLZzUHPAqhF5wzQj1YkBZHlMRnDAszymbWJ3xsvdB67ecYHjQ3Ugbi+7iYZ9yWMC0ZvHIGXonn/i&#10;qoCrpEbdseNuAZ+TOt53XI4dP6oPC/Phe370i1ukyIFieE6cYYfnbfR08DwtXWifROODqGdnxrPz&#10;xiQnY07C7GO+rdYNp5XgBxq5y0Gn4u1vv1H+6T/9sD4385WvfFlGTozIu3/u3XL2pk3y3LPPytXQ&#10;43hjOd38+CFs7PixPvmd3/49ufvu78rE1AwmKlZM23LPpanNYZZinHAXIcen3Y1h0r/zzruckzQ8&#10;qHaJAnQVfd552+X9cOIGBvq0PXy+h7sxfDOOzhwf8qZDwjcp+dwPX6//4he/qMfC23ADAwNq44TZ&#10;twELTa1fgZBxI6ZfDnwomw+U33zzL+ptNIKTO/uZzhHLYd3Uqy0bR1eneJVF4BmsR1AM7Uvjoxbs&#10;gnh86K4E7Im2Z48Z6NiwsA6q58GFvBgHZLKwXNprHFbHnFOuOfc1acZdLUy7ceIcAjePu1tSdDro&#10;mJDopDBNPudVPkqhz/eAXB6QOicMUY6n8HyQ6Xg5nxOyZ4VKqE8dLH3LrCjTuPaag8+XJviGMh0i&#10;PjLBnWbK7Zh43PZ8lBE/isprifULSfvFx7m1w+wcltzt48PZdGYY6ptvSuwP18Y5tNc5hoj7NvPT&#10;P66/6MhR5j4ZwGNg2870+DglD2mv76UBs9NFdh3NyYujazH5bZdVq3ukid+0yhf1uyxtrXx9uE06&#10;MRmOj47hBI6qEY2OnoCDNKCrzoOYJJ999mnpGzwik/B0ly1zzxyh6ZikMNHTiLUu59WaUVucpCcT&#10;0BPMf5GOyWL9GAvzNKbpHwZmkFmwTA4cEnWYZhj0tU5XH3l2sWD7acA1uhH0mJGPodNhq1kWj9vq&#10;oFHjYocBa69m62CDodIRogPF1QLrZF46We6rwnmZmJzCIBzTXScOqGp90Bt0zyBxCrG2j0zm5At3&#10;n74vob7SkB0flfbzRFa8Wc9H7WrME9NwThnHH64NsMi4Wx548AH9XAaf2eGrtbyN1tnZIavXrJbe&#10;lStwwd8m69atkb37DshTTz+rD1Jzy/ua11yjX6XnQ9wdHV2YOAflD//wD+FwPaUTmdaBttHZzeW4&#10;0U2bKklDk5ssSzjP7lRCj+3XeEEnvkNHDsvgiT4579yt0toMu5E5XelzwuftviuvfBXmgQsl38Ad&#10;yWXS3tmFtmACbnCLHNrUQ997UN721rfIFZdfJo//4DF9UWPDhg1aNy+UdL/ZIgvRM3DmS/rc3sTY&#10;uKxbs9bNCd7OnSdTJTpAXB2/8MJO+eM//q/6DNd1112n9soVM3W4qLv99tv0dv8FF1wgO3fulPXr&#10;1slytFl3MfTEcdHg6mAXKGmdVYph45OtUKCNvMXWUHJv56bx4ZAdH6OVjXK8chkS5MHmoMNz7zrZ&#10;9ZkumDXKfnShkb7cQBZDyxMR/3H+s/432PniLItSPQHQcyUzP50DLF6p58k5RXQA/MUepLs3IC5y&#10;Lb9zCpyTo44D04HgOMDTYDzswFiIOdqcJa0nqotzMF/AmJqe0dvtbqcKczjapXMyHR3aL3fJ/K5a&#10;A+Z7zgd8c5WL8YZGNx4ZMq3OEYkng2Ug1Lj2AWYG/LFjZ9pC6qKpvr04XsbpMKlz5L52bk6RewvO&#10;kXOa3APjW3L3S3vuhNZ0psaHO9JFBvoIF1iGnHSKcvToEZywMTnv/LPlDa9/lWzddrbM4AQW52ax&#10;im2DHrfy+LMYXZiAmmBIRd2dGOwfkMNHD8LTHYMOPEr843d7uJrVE+GpCteJ7MyswRtYRpynNr9D&#10;lmf1GN/FNaqI5T8qcQVBxLs/JJPbQ4UmY78ytNU1QWM2MI9eVLxBU49EPsuwVYGVRSLIZz6LE1YX&#10;Q5bB/LyQ8zYKV/90qsZwceLr5bzNwhWAOlzaR/gDfQ6UBAf2i42PrJXy/NQAOroY8Dt97M9vf+cu&#10;ee1rXy3v/8DN+uA1H9LmZEZngt+y4sPWGzaul2tefY185CO/Ku/62XfJ9x58UC659BKcsxbVaW/v&#10;xPksyV9+7vPy4Pe/D1cG9obW5Ip5XLTdK7mwRrhGOO/4h+kaxHHHiwLbyF1LTnpwgPR887mFGXn8&#10;4Qfk6cfvQjP7Za4yiUXOGJy8BnnddW/Qly1oO93d/NkOft7APQOlAJ87SuvWr9e32/jQNnfI9u3d&#10;qyteB9c3LIP6DNgI6zPaKKnah7VjTDkI+Ubtpz/9aTn77LPlxhtvdI6fHxsMuco+ePCgLt4+/OEP&#10;69t1995zr5btqvRl6d+FYfUG/Sit5LhpfGTA7rLxwX7S7xCh73ludCfdn2clrhgiUN9AO+H5Unvx&#10;UF6UJpjWenyZrIfE+Y6LDz6nNjU1rbs/6njMuIUsZXRO6JjQAZrwOzO0V3cri7exJmQCealHZ4Ln&#10;ueoQ8BV5V04g8hHqt4VQD68LLHMc5emuD9qidXtniEQdVxavo26RQ+LY4hzOHWPOD3arMTg+mE/4&#10;vJQ+N6T67pYhFwHsIf0ZkKh/Qt/6vrLrAevUNPtM+w2OD/uOfaP943a09FtJs0WZwnHxm0mT6EvS&#10;9LQdh8/LsngutD4Q6j9T42PxHSQeDwKdy5Ho6GiX9rZW/SbL88/vkqGBCfR8E1au43p7pq//CDp1&#10;RtraW3XFu3Llcp1AV61cjeyN6Fg+6zCrhjYD49DVIcCdDZ6U6gNszi5iZAeCYaGuJt9kZgzxgCOq&#10;aU5wNBquZ5zxcLDOJ+ddG1kdMbGZOvihz2dN7OvWXOmSxw7VD2yprnNuaOSMZ48x5ttgpyEz7S5G&#10;zri1PjiazG5OEY/B7kMzzrLokDLOwclyqGd1aOMBtpcXM2698pYIH2zl+WI9rvGso7adSxboC/aE&#10;jY+XhW5LcOWJEBMYJ+EXd+3G+ePzeyU5dOiwOkk8h+7jjP55i+Zmfb6Hb3quW79WVq5aKWvWrMG5&#10;a9LvGNHOuDNy/Mhe6WwtSIXPG5Qx4eUQst4KHGsEpRxsBc6ZPkDpHaRKuUHKRUyayFMuz4A7jVXn&#10;pFx2QY/85iduljb41zuf75dj/ZMyNjGDCbpFLr7kMnWcaTd00vggLNfStC2zVx7DVVddpQ+Rk/jA&#10;tT0vQduDagDNjz3J/EYE/1Z5Lm5gnHb8l3/5l+okvv/971d7ZtluLnFj49ixY3o7gg4Unc23vvWt&#10;aP8lYVwEIO7qqdafRSyz4zRySOOjBuiLeHygp3SXkNbi91IdQU9JrbRKzqmKCAabiwhGrmTp6lyI&#10;uRpkt7uMeMGexoWdn7uY1As5LvSw4xlczHmx14s8nSdc9PVWEqsI5G4fmW2RrB43Lzvnyh6C1tfo&#10;M0Rngg4Wd4VYL3eanNPB3amyOh/qdPAaOTElo5h3xyeoTwcKi27UhYo1DF/k90S+Op+8liLkhzCV&#10;2F7mY395PXWgaLOIs+2qg/MAdbSTTp/7VpKSOnmOpnmrD84Q+2dyio4mv9kHBwljiW13zhX7xo2J&#10;Cq4hXAzqp0FQ/pkeH7SqUwIaNv9y23/z5o362u/QwLgc2DsoYyfKMj5SlMOH+rBSyOnzB+vWL5fl&#10;va2yfsM6OeecC6V3xTqsIkekraVHzt50rmzftkO2bd2qF3kaLr9fosbGk6wdjF5kjWHiqY0TaqSM&#10;uD7HhI+0jzN0fFcOYWUuDOZnDpZEZwBxOjRahsUdqBWXp2n/jz/m19AEo8DZmMNKfK40K/kGGCQu&#10;YuSxbHWUmI/HAOLFxOLxADcwzn4iqMt+s/4oV3AhLLsLIsvnZKQTEi6G+iyRfhvG1UUwn27H4mLC&#10;Mnmh0PooYztQSL7QoLdNu5Yt0wfsjuAiw8FPoHk8CP5P8LDxwTmI/bgQqRonB7UDkf7BQTl87KhO&#10;2l/80pfkhV0v6LeP6ByR6LzG1NzWLEewELn+zdfLsuXLpAOOQUNzk8xgcv3cX/6VvLD7BXnz9a+S&#10;9950rVywtUsaC1PqJM3lMYnDIcuV26URDlELGtLIL+LD3mcgm4FtcLIulKfkknNXyv/9z98u7/3F&#10;6+UfvnqP/MdPfUG+fse9Mjk8Ke3tXdLVvVxv6fWuWKmORxFOeI638PjMWmSztDM+qL169Wrd2eFH&#10;I2nbdJB4myKG2jL+8zkkEte6JI5Ei+uYBmyc0Dn6/Oc/r1+K/6Vf+iXtLwPlbAvHCV/z527BFVdc&#10;oWOHdn/JxRfrroCNCYPV/3Kkbcvw3MlN46MebHxoPDOP8zzZ+aJ9OGeDz65wB8WlY54R00axnunG&#10;ZPOc3qLy9VmdVi9Dgu2zNpqugU6EXaP0GSLkc7fESKyL9bM8llst34hl0QZtvme7dCcLtszvCY6P&#10;T8ro6DhscwpyLjL4cVPnXLA8ls/jyR6vI/KrxFvM7sFsf8xsM/SsP7LhHOYg5wi53S6368X2uTid&#10;O8cHQUePmeXBoeJvqrmLL0j7D86tttu5w/lcA0LXp8hyxsbHKXGQeCDsBK5y+TVRfveI2+fLupfJ&#10;yOgQTuoJ2XTWajln+w7pau/FiWjUN2J40nPomNmZvPQdG0PeVqyEm7Daa9Pfb+vGxdedcBo8O5on&#10;lkZUnWSJ2GCzgwvKamj855IuriFI5SpxIM8M1aA81KnE+mFI/Kji2PiYTqLDIyMyODSo4ejoiD7E&#10;PIfBxvYyj64YYGShTl+jvqGBixonaZWjXk7O5Nu2Mg3WQh6bykHmAJlcywOfMCNXGdrLB7JZD2ED&#10;iMTnjLjzwPvT7AVelEgsjw4Sd5NYBycObolyEPL2GnclOBFwgDZggPLZFr42TrnBei/u26UK9oGN&#10;j4x1KmgT5Kvt6oM+PI+kvOzds0eWLeuUm29+j7zznW/TBQgv9Dw38avoemHHeeYbNQcO7NMPMlKu&#10;PxkCGX9D7cmnnpVD/ZPyD1+/R5597in56K/cKLd87O2yeT3y5SakmJtCjVh54ly3w1lqwQTGXSBO&#10;cmWZlhU9Rfm/fu3t8tv/5kNSwgry9//o7+Xu7x9Ge5vlxWf3yDgmStoHn3ngEfFW4ED/gE6YurKn&#10;Y432EWa3thvJXRx+24l2xjGl9ukfIuXx8R/jXNXqajc2LD9WrUzq04758Pe9996rt834vSSze+qw&#10;z1ke43zln+Pj1a/mjy7TrivSgnbx51CsPIaEjeEa8hc6tskmeaIqr178DBaLD2Opgn1g44N9pPMX&#10;iecLoXv+pspTmwQxzrlJ5yc/d+mF3F/USWYTFlbvRLjzEkIfRwR2gesYFinuFX84LDj/vDWlmxrQ&#10;cbenzC6rYJoHgyrUOdBbTX5nRZ0F7qDwIWUsVnisaJKmcZnwRJlzXnht5MPWfO5wfIwO0YRMT81A&#10;7pxCHoMdP4/b+oEfPrU+yPaDEvI5Qr2gIo6Ht7c4xu3DkNa/ro/Z5+DxOJDmrhaPZwZl67HhmOzY&#10;9Hkjlos+wKiBL8QFPxfrfJ7QkT5j6QkdBqKjhPEFiseCxWPe6cApcZA4LagBgXgS+IpwW0unOkpr&#10;1nbJhk2dsvGsbjnrrDWyYvkaaWnqQYfnZGxsTsZG4BTke2R5zxrVb+vIY3LKY+JsRt/xdUmecJwo&#10;nBA+SMzbRG4HSW3VGTgjCwJGDDGJva0h8pOMx4KsnLi8mrTqVb10LgnbWtr1w3ndnd36kwvt/HmG&#10;hkasmGGc9LKnpmVyfEImeT95YlJpFhcLW1JimGlf5eFBtzS1qLMxB0+cdfEiY5O1DmxQ3CaL22Ah&#10;qM8LpQ5US8Np0jfW1IOnt46Lgh+Y7Bv13GGkbE2YOHydFvJC24oLMvuM7avg+JmjkYbOMkC8ONvt&#10;UH8N1ONwnKWO6vhgr7N7ssR+cn0FjQpOUKWoaT6T01Rokl3P75LjR/qlo61TzwedJD5MyfPNyVpX&#10;ndyBRP5prDT5/Rf+FhR/boC29vyzO8GHA5Rrlplyizy5c1Q++Yd/I7OYcP/gP/2KfOJf3CgXbG6X&#10;XGEM/hkmPrSBYy8PO+5tLcsv/uwF8sd/9GG59KKN8un/9XfyP/5/d8G2c9KKY8LsJv2jY3LgcJ9M&#10;zExjgsRsj4sM31g7dOiIzE7NwqFCy4o4Ume6Ne1myJ9O4VtstCE+08FJn+M9AHz2h7NgjmkUxCsR&#10;FyyedFwDvCDQdung0JGks5+1a4tz/PDZI+5q2yKC44a3JPm8HXezqKtjChRu9YDCrRzINU09i7Mt&#10;vn061/i2EWl8ZFEdH+wmTk36MDIS9lzLDMlfoKsOQPUCbmSOgJ1nwkKCp1EdHIb4o99bwrnW3dem&#10;Rmlq5O+p5TGP83tKfJOXunCa3CXfO0m0t5Ij1oMQFbpzT9tBmfp9JToHrJN2gWNx4xwFlHCcdJD4&#10;w6+zJBwTnY0Zd2x87IHHQG06FwWMf/5mKb/0jakaIcYNKAdDM1J/g/2HPCQ6KTQ93gZ0u1feYQPN&#10;oF7eMiRNof7JGSx/wJucrcj4TAVjuEpMKw+yKZDeWkPhRcwpnKHYSl4NynR0cC2r4HoiaDPJOUFo&#10;MDubepUC8jTgvDZgDsrLdLkgXJJN4Lo6jvLYbuJMjg+revGgBuNOBuOYemBordKOibx3RZds28YP&#10;sS2TFb3LpLNjGSa9PByFijpGoyewSpRW2bBuk1x66ZVyzjnn6fMKvB3EnRh+PZjbeeoJq9Gb4Zvx&#10;Vw2f6XggEJzUrINV5nVejky/lsCjkeOE08mxXRwbiGO4QDDO7VD7jgonXq6QOzvcw7S8sPE3sXg8&#10;zOMq8u1EubxYcBCoA8gBB75dQGzg22rAZCYnTIcwHuvhQ7VcXTAP28ALBuOcUPQ1VBwP07YrwTj5&#10;JJZDfR4H65r1qxV2CCeVpkaUpf8cfPUe5JpkiYKHj3Ns4yPbG+xrkkJtAorec6ed8xkv7sbuenGP&#10;3H33PbJu3VrnsOJ88NwYuezuA4p0iHmuqENd8g8fOqz22wDHB5ark9WRgYr8t/9xp3zqj26VLetX&#10;yX//5Mfkd37zZ+WKK9eINE5LS9uUvP2t2+UPP/l++dAvv0UeevhF+cR//Lzc89B+HEeLNOJfHpMc&#10;Wqr2un/PHpmcwjhAu3lEfIh8eHhE9uw5IN+99wE4LO47WiQ6HvyR2G9961vavssuu0w/Irl23Tr9&#10;uRuOEYP1kTryCKlvZOOP9VfnB2ebH/jAB2Tjxo3yF3/xF7pDZbKQB8S+u/jii7W/vv/976vMjSH3&#10;EPnBQ4eUR9gug1EMO4exPKtHjTQ+MuDhR+OD/cU5zsjmPIuHc5Hp2xhmL/V0mCQHboUjnjfYlXvj&#10;ixd12hidD/KpQ//W7bbYzguboLfHPB//lVieOSt8ZKLQCGepCXM0wlwBCpDBguBMwFYxRlCa8nhV&#10;5qMbGrKRdIoa+KZZC/JijNExQtvohPBzHHxux7UN1x9kcB9cpFOUgzMpcHwqcCjp0JTg9MAJUueH&#10;IdJwwqagZHw6RtPURZ4p5J0sYoGCa/REKS+TpYJzYkDTfD4YC2w6Rbxq0ykqIc15hPEiFvlsn/Yb&#10;yPpPP5Lpw0oB7cWxldFBRThSWobm47FxHuEGCzvAgDKUTh/Q2kUGzyiOAceOi7/ggtkBD7obF/pm&#10;6V3VKW0d/EXwTmlvXY4VbA6O0RQmzVEZGcZEnmvVZxX4K/7cSVm3ZpP0LFsrR7FS3r//oPQf7xf+&#10;MGf1OZ+Th01YPDkx4gGz0ACrN7BYP3k2uXKwcpXLgUueOR2caHlRIs8GM8E8nIx50eL2qZVl5VnI&#10;/CyLjpLxySMxTdixMWSZlja5XTRJdMjYVuqQqGN6ViaJugR1mbYyWT8vVgy5Lcy3oTo7uyHHwJly&#10;b3hQxlsrPIe+aIADGImQXqLg8aMrbXy8bHdgksNMgggmDlw1+AzPjnN2yFve8ibZsnWT2tz//t9/&#10;Lv/+3/2WfOKWT8g///WPy0c/+uvy0V/7dfnVj/ya/MEf/IGeQ55P2hHPMZ8xOzHMjzqyAtgCX8en&#10;o4RJmxPUw48el//nN/+3/N0X75CrL9son/y9X5SP/eob5P/+l++QT/zrn5Xuni75j//p7+R//fn9&#10;cnRgBs1rdBNjDnaex+TNiXJmTobhAI2PjelnO3ibmY40d4O+c/d35JFHH5FDhw7qQuK5557TccNx&#10;wAf8+ZYZfzaED2jz1X/eTnD2hg7zYNOVvB1n4Wza2TfzUoO7Qr/2q78qU5NT8vWvf13bQpnZvI2H&#10;DRs26uKA7bJdKzpb7D/uCNizdfVg7Ynb5NriYHwXsj5NAml8KNxpq44Pf24osJBg/+kHG62fEWqf&#10;hqSLM4/dknM25OIWuueDqjZAYtqoyndOEAulw2Qgh7O6bshrGvlZBq5RfLbU/dYZ5lyE9YhuEf9Z&#10;2j2DOqd55soIUag6HqiXllhEZXzLS3fUeAxoE29l6Q6Qv8Xl3pDj7hr4yKQOz2xZnR7G+eMU8Isg&#10;z6mcNItyZrkLBJpjSAdLD0qPDo4CGoL2cXcsh/pzdOjQxyWMd475MuaAMpy4cqFJKgjhCcJ3oyNX&#10;qCFMQC7ewK+VY1nVINLagOsIsnTwJ8ea89KFsLsVTiHOL/vd4cyMj0X/DtJ7rxNZ1Q0jgg3x4Aam&#10;VsmzfesRL8FR4AEXZHKsIn3HJqX/2LjwLTWu7vgDl6tW8tss7bRu3XLk7Z6uzh5MVl3onkZpbemU&#10;ro4eaW5qc99ygNOgXxjGaNJv9YA4MF6SfAczbmFMWWT1CA4YcJQ4sfMixV8g5/MNL7zwgr4izJU+&#10;iStjXhiox5BEfToZNmjJ47NWrnyW7SZrDkRXlyNe3Dgh8EJBTb6SST4vnOxst1WMfLgY2hdduUug&#10;q2no8HsxLE+3ZqHHNrF+toNpngfuhFHH2sc4L66200QeZTwGylpajO/Kce0V6LdI+/hd0lAc0LTj&#10;8jsWFfnCPQtfYH7akR0f7rfY+B2kqn1ZSHB1yAUBf7SWE/1Xv/KP+hwCbZ3PygwNnJCtW7bL2jVr&#10;Zf26DRgjbbJ+7Xo5/7wLwd+KBUqzPPPM0zhnRf344c6dL+hvoj344IP6SQZnxmgMt8IxDfJcc0qc&#10;mJ2TBx97Ro73HZErL98sV1x4jpy1boW8uGev/PGn/06eevoY2uWeZ9LfrmIZBEJO+Ezi0iDF2Sk5&#10;fPCIvPjCbtmzZ5+OjXPP3SErV/XIwNBx2b13r77Sz7bRXmmPdIxIdGCOHumDfTXItq1bpLOLt6xh&#10;n2i0e9MF9aJK2h11Odb4gHfcf4zpmGAc/c3ffDxr40b5xm236y23LVu3aV9S0+1I8RZLo/bTIMbv&#10;FZddpreTdSzhhHGMHDhwQJ0tIq4rho0DIqtDGal17G5pLA85nv5N4yM7PkYr6+VY6SKVuW7k3OhC&#10;kvvrYvzndmIQhjhkUHA7KyRqcYeFcifDfw87Tz5EYHnsMQ7dKUKhfMiYab6p5uSIcxpGJle+rwMp&#10;/UUC5KNc69c8LIN5eHvKOzosm23Wch2Pu0Dku1tj/MI0H/TmCxIuNMJ/nw/XBw0dOUcHOl7u3kZ1&#10;YRHHh6YgTR71nAPm2sO8dMZYP3ksg2Mbujg5egsNYwKDR0mdRp4YJchAtPuwAwcKH54k0UmCjGOP&#10;P3idI+l1HOVQhvG9ee7b0i78Tlj1HJ3u8bH4DpL/LR3fTzLTuEXGm1+l90inpooyNlKUkaE5OEkl&#10;aSy06hdz+Vo/33LT2wSc+PQfOlUaoNMs3V29srxnlawA8SOR/HFMdY7QkeYc6TdieEI82Q5IDJu0&#10;bMLKhllYWVm5K8cNGMY50X7mM5+RP//zP5dvf/vbge68884auuOOO/QWAh0pvsbMH+3kRNvT060T&#10;L1dEZgquSjcZkFgPw3jVRJ7yESe5OOXu2EPb2U4YPePqSKoBwtA5QiM9Essgn4bMNC8+BPuTsiKc&#10;KjVylEGZOUW8T05nibdE2UY+HNg+dpfkZge0vXzOic0am1raH8LLjg/pOA8O0ptqzgGpCiqChxhf&#10;xb39ttt0F4m3q44fOy5DJ4ZkZHRE9sLR2PXiC3Bojsn1b3qTPpj95S99SY4cPaIvN1x2+aWyfv1a&#10;97LEsh44V89If1+/28rXOtgYd/75MDRfKHjNa6+Wj/zKz2Ix2CPf+vaz8uLu47Jj+0a5/PLzZGK6&#10;UfYcGEY25MVkCwtRu2N+PvvE4Xf22WfJG9/4OtkKJ4S/t7Zq1Wp9Q4zt4G1zLgp6lq/Qt/D4EgN/&#10;v42v1fMZPT7QfdFFFyPOV6inZOs2Okid+gE71kVirSQ+qEoHiU4VHSQb+9m+ZNsIPkvEh7S/AmeT&#10;kzTrMl3mJfFNtyNHDsvGDRv0cwlWDhcD3N3iLXKd5D3fyo7xUjyGbeP3YOmexkeM7PgYKa2Xw7MX&#10;or+8AlCNI8K4J+1bjbt5UXm4sDOuSR/SCTF+cHA8VR9adqTOB3TNMWLxzslxjgjTSAZSGfW8TPMo&#10;OYeKY6UCR4M87tA4B8c5JK4+R3wmdA4yOkTuw4pYmCJUxwVtUedJiXld26ydVRnyoU7qaPtZvbaX&#10;DpEdUzWP8qmPSrigmkbdU7DLOdYJPm97uVtidIB4G4zzEksEGNeTxrhj6XVK444Z9z/r5DKfP8ke&#10;HDkfsg2sb8vcd6S52H9Gx8fiO0ivF1m73HUIr63F5m1SWn699HT3wNHhr38vw0TIH5nl946Q7uiA&#10;k9SmE489x6PeZsG9aaU7F41N7vkdEFd31DPiJKU7K5rPnRCGNnEZdMAAxjZ5rJvNF8djuLIocyed&#10;z0Zxy56TP3eD7I0DPjvBiZa3DLhy5kOn1Hn++ef1hzB5Ubv00ktxAdmix29l16vXeCa34ybo0Njx&#10;0WHJOj7WP9Qx42ScPOvDIhwfI/LYHspZljlC9hwIbz9Qx/TJZ8hzZbtQROvIt6SxNKhDiBddRkYm&#10;ZWmvkDPjo9B5nuRXVneQjAKiOM/Fd+B4bzprk7zlLW+RITjmvb0r5NWvuVouvPB8ueyyS+S6666F&#10;k7BS1q1brR+K5Mch+bzNa179alkGR5wLEt7+fPzxJ2Xf3gPeQSKq9iU5Osh5Wbd+jbzmugvkTz77&#10;Nbn99mfl8ccOyoH9B+SSKy6Qu+97XI71jWs+XczowsbZC79Zwvxbt23WT3NYnZx4uet11VVX6rNA&#10;a9ashvPWozazDI5RDxw5zgf79u1Te+OC6cjhY3rLnWOE84S+YVlhW+kgsa8wx8D26CCNjo3q267W&#10;f3FfhjiIx7h6Db+51itf+cevYpGyXJ03s3fqse7HHn1MWuH0n3veefo7XjauJvm2LRxD6tj1wcZf&#10;PZjM8hPktU/cg/ExlMZHhOz4GCmvlyNzFzsheCQ7l7ozgT5TE0Z/Wqgdyqss/usFn4S+j52gENYh&#10;nhuLMy/T+M/CNQQbBB3Ys9Opza8OB3jOYbH6wUOED5g7ZweOEAk89wYbF58uj8YZIi9YvixXr9uN&#10;YnmOuBOkTUN/IKk6yAoe+c7eAzTqrh/akwi5ycAFLRfOrk9hi9xw4IPqmMdbmhqltblB2poapBXU&#10;grHY3FiQFv1BX+4K8TlZXot4zXaLCy3Px7kA0UKVuInhrtO6e4QTRrPng+4FzjnIhyI15MPwm2bv&#10;kvbKmb1+oNZFBowavaAHw4mSncS3u5Z198rK3g2ycf1W2brlHKwat+pPCPAhU65q+WqvPcRs5B4S&#10;bpJmTFL8qQQ9aT50J4InwBuIIoo5i9aTUQOwKTE5YTHlu6jCdNwAifQzfLttluWTWL/F1XmhsSNk&#10;HrafFwc6KHGeemTHkeWZE8myeAGCRAepOS0E9ViHOS/MyzYQzMe0xalr7SOxLHtYm3KmWS7LZ5zn&#10;jBdA5uPKmhcqyqy9BquDg39JIzM+6sH6yoHn2fMQ6ejo1N8G4w4kb0vxa7cXXnS+XHTJBXLu+efI&#10;6rUrpbm1SbbAOTnnvO2yFuOLNkenh+OMH19cv2G9bNm6GePI2aZzmHlhYBXckaWNiDz66FPyb3/z&#10;L+Tue3fjnHOyLsi3v3tAbvk3n5MnHz8sefBQLGAXLDcx0i7YZjoe3FXkjg3fYHOLIcwFcIS4A8ad&#10;GbaJMn7Ekrs/qxGnjdKOXnxxtz6n1NnZpbtTCu0a/EED9R/7BsTHJdgU3RGwdEQl6BZxjDpCkEaB&#10;ctXVr4Kj+Wb50pf+Ho7bkzhG2jvWtZi4N23aKBvP2iDPvbBTTowMy/TcrObnK8gdXZ3SN8DfiNOD&#10;1z7MkvJ9vaxf6/ZtIbEcr6awPGl88A87aOHxQYS+juK0OwtJnMeyxLnJiPMYnyfjN3qM7A0v57w4&#10;Z8ecKX1tXWVYGJZIvOVVfRvM8vI7cDXPAc2S6Bxxt4i7RtyhZUjiG3oisyB9E6zMW+kF1AmSgnOu&#10;YEh6CwzHSn06Teo4McQfdwsOdkXDoqOD8Zsv+K9lo4d4hYS5wQmh40HHh04O32r1BMeHTk9rc6O0&#10;tzYHamtpgkOUlyaMaee88K09Ep9JKqFM92wSRrwjyKhDJ4f+jF5P2B62A2Oat9D4bT/GSQXUybcD&#10;G/iWINrBu0GkRhLqU4fXg+eVON3jY/EdJDiJeizett3Eic7Iw8lp6JCW5mWYJJfpNv9yTKArehli&#10;9bgCvOXdWFF2SdeyTuns6pC2DjhJbS3S1NIojXCUuHp0bxeQeAacJ6rjifVxVgasM+vBJNRnPKT5&#10;x7d5odw2EAkbjCRO5qR6cEMYYNmcFC0Oam5twfG5t8GIuPwsrL4YTJPPPqYD04q+0t0bjgYQf89n&#10;hp9FKMKZQc3sM3OoqMcJg44dHSG2gXwS+fo2G/juoud2q0hMk28PlnMQxGWyPHuGhOVw4OIsIY4G&#10;o1ln6ouorxhkxsdCqGcHzEJnY/fu3frcDn9glTuU7Hs6G+vXw/lZv14XHRxfK6B79qaz4cS2ehtp&#10;lI7ODl2M8Nfzed7od+Qw0bE6rZOTMSZe96G2Btm//wT4DTI1Oy3j/KHoQqv0D/JC0QijRH6dQtAy&#10;HYCuDE52rW3N6vTQZmgXDGlT/Oo35eZY01GyhRHDNvBYBt9iu/LKK/QWNHeOaEuufN9Wxt1SWftF&#10;3yjTNMaQxqsUg+PFwE9RvO1tN6Kuy/VX/Q8fPqL1uDkrJzt27JAxOP386RM+G8Gtfr4B2o52cvfO&#10;FhDMwzbHc4KSbx/j2jsIDRwTKC6Njywy44N9F3/7SAkOiPsCtCfIjIIOCWl4GnDiMU8h6j7BgJDE&#10;KhjCmcjxmUw+VIwQV20QFgiwV364kA63fm8JZN8Fck6Kuh34h/kRRHuBv+McdFzESfwsgd4uQ1xv&#10;W3mHagbt52cKphminFk4TLPIrOEcH6CGMzXHhTfyYRHC7/aWec8J5bi2s2bn+ITneDC352k7UOAb&#10;ciTu5OjPjESkzwx64ptw7g00vmCBeCWvt9O03Qh5uwtXBinmQKijiL7SOHV5i43HnecLIKyLu0G8&#10;Fhk5B6rgHSaSfkuKcZxjVK+362bzTTJXaEbYGGiOL300NuszTmd6fHB2W3TQLgmcfxi420XC2cDB&#10;ubexSNxy58TNh7L5bAEnbVJXd5ebNDEp2s4Fb7HxmSM7sSR7jobQNOqwiU3rAywdEztZifBxTGXu&#10;H4w7hBkianluMuSgpLNAx2Ae4noIluPzE9y258UjLpewsB7CcXjEx8aBQieSfcY+YTlcKXGVxMmc&#10;g5wlm1PD/rWybHKhPuUsgzpFnEQ6fzxG6jAPL2aUM82LHuXMaxc83p5jfbxA0I/FkaE9Wk0CUDs+&#10;XPylYLbBc8VdVzoSN910k74GPzoCRxSTaUcbxk07xw5vY3eh3xswbvi7a93qqPA2MH/DkJNqA1Zu&#10;11z9Kve8Ds+/t4EqmOYYoosEeyhMY9LExQH5eUuOk7Pk56SULyLNcVcde9zdZXF01rowrs0WKeMb&#10;anTgqE8bsXEbj13aH51r6vJZK74ZyQ/Mmq51l+sT2CwcFr58QNKOhc3pRZGKCPV7SCC9OGaIhfH3&#10;BP/JP/kl2bJlm3z5y/8gI+hP7hRw3toKHst58L77Qz38pg0fSt+6eYt+k4pjoNqeDGl7sLJGGbyQ&#10;KjEO4rdw6FSm8TEf8fjgLSd1UMB0t6zYtxAqmd2yQ10SZ1Yv3PpNHrBZlnv+xxGLJlFGn4MOzBy8&#10;AvftIcZLMjvjaZa7Rai/iPJAJe78lOFEwJlxuz6Q8Q0z2MMcTuAMxtUsTqg6FqhzCm3gM0D8+OIc&#10;Wqb1wcZnQbxawP9BGWV1luJfuNfv+3GurtAr0ANQop2gKhDGCogOkPsGEuJwHBjSgaBN0TmBkaNO&#10;EEqZYxvQGTModxpjbArzM7/Gr58AANnzTXw+yr0AgYUNrwMoqxGOD8Nm2CipBXW0NJL4jSi3+9RE&#10;wtjXW3Ag3o7jN6QgRhudU5SH00Y7x2UKbcfBo/1lNJZf7C+hrhLK5afRZnDMk/xFB7T5TI8PVL/I&#10;gAHhWNWI2Sm6igJgE8rnJMiJjieWK0k6Sq0trfpRRX5kkV9g5i25luZWJb6Fwy81O+/XecAN6GG3&#10;onOTFSd5/efLdvXZ4MmAzQGpJ+7J0k7GP1VwoqsXEoyzHjoIdR0kLW9hsgfNYyzY7pMAc7JfWCad&#10;L74i3YQ6OFHze0X8UCUfhmW79WKDkEQnjWk6OUXMSmwDeXSQeGEyx4kXA7vYxXE6SUxb2xkyDw+T&#10;jUJUyXXdj358PxXIjA9028uCts3zw37dunWr7h499NBD+uYkfwB2dHRMJ3acfb6Ji353kxxnU+bh&#10;c2533/1tmeYnMnhWUPmq1avk3e++SR0ajh+Wry868PzwSsMyEDZiwsQiEVw48sI3Lf144ySKMcwV&#10;rPJ8SPvjLfGLLrpIf1/RHCTaA50ePoTNNjU1uS/Gm80YaGccT+Rzp4yf9eCukj0TZ9q0W06gfBmA&#10;NktSHjo0JtO1sB7R4Xzf+96nNn/rrbfq23DMy+e7eDuQzwxyp4665DPkQoAhYYuc+FhMRsTxGMpH&#10;ljQ+ImTGhz7EjIQ6Muh795VnzGcgxumkTJPgWPC7PVM+ztfZJ+H4jCI+BOdnYGZOBmeKMjhdQhzE&#10;cLooI5NzMjHB3wnDQnCKtsffXQP5+Dj4+lFEOBEToDGUM8Zdcsyj43CaT8yJnJjNyehsXiZmGtCG&#10;RlzcG/S7QRNzuDbMFeCMFGR6Jg+HBM4RqIg83BmiT88Ps87xp5/wr8IdGDg5OTgWOVwb+So8d9Sk&#10;CekWjL3mJqlgHJDKjIOXxxiko0Si/fE2FjuQCxd9mJo7YrBPUgXXzxAHMW9zQwmODha+nizd2oRx&#10;AepsqEg3snQ2Ig6nphNOTkehLB1wvlpQZyMWYg0ghgXMCZgB9B9DvV7rNQ6EawnHsN0JKmD884UL&#10;3u7TW2pwjvilcpJ+lBMOlw6FMzw+nDexmKC36+GOhyfObcHlaAAgzJc6MfMCzN0hvpXWAieppRkh&#10;iJNqiMOB0h0k6LptQu5A8ZYdT4DfUULcTdqObOKNJyyD8n1oCDGcgbBN78mxq+kqOT7BZ2+4w1Kv&#10;voVAXe7G8NjqYX59tVQPWj9EPEI6jyxbn+VCP7KPeJFiO82hM2dI+9YT+458yun4EHb7g/Xy4sEy&#10;qEM+d414HMxHOetg+Q7kcYfPrWrYMu82LV1kx8fLgUo4R+7cVmTt2jV6y4mv6Z9z7rn6g6pHjx5T&#10;xwKWoROkOvu0ap/v3HPPk4MHj+gr89yu1w/NgX/TTT8r2+Fw8bkhvc2Gs8OxqtCA5w8TdQWTM0JY&#10;FOSYLTkR5r2zhH+0ejYPJqD5165ZJRs3rMdihzvEHeAXdFeI3zPSMY8JUh045CV0ROLYaD98kaF3&#10;5Uq58MILZceOc+Bs0TGCBtqoNubzaANpb95hCcR/COk88R+hfVcHrt3O2ectyg996IP6YgVvt7Gt&#10;/F2rNWvWCn/u5AH0t5YLXZfZ9S3HPm/5mPNGXr36mDfmM41rOcI0PmqQGR/cMdLf99JnhPjjrfyw&#10;ofudr4mpGRAcFTgzYxrOytjkNJyeGTkxNimDI+PSPzouAxNTMjgxrTQ8OSvDUyUZgZM0BsdnDGWO&#10;w1sZL8EZAk0gPsl5UuBk4XRNYlxMYtUxCbuewvmbxdiZhl1MwQEYhzM3heZOwhmbmi7LzCScM0x9&#10;kzN0jPh9oZy+BTaJE02agkM1Da9In1cClbhbRCtF2WVcH0ugOaxGikjPon7+mFMR46yUg0OEBYru&#10;6sDpaAa1wrlow3VQd2+auJjFdZBODxeteoF1b5wVMXa4a6Xk49yt4ccZy1ArF9ACkDTg2gwnCNVp&#10;SBI4RyRNMw7HiXqkChwpdAGu56jPE+eVGkI79VkobRfaj/bowgrzBq5QuEahSBxrE0PYfzMYLfAL&#10;+AB4C7eeKtz1O7Pjw2abxQNODL09A88V+gNUxiRC5wght9rQGZxUeELp5DDOkM4PJ9CY1ElCyMmV&#10;cpLF47w6SflJyCaq+eRkLwVOXi8FJ3c6vDDxjTU6E9l8Vmc9kE9HkMcV67CMl6v/5RDnZx+xHjo4&#10;upqHIfP2F9tLJ0h3eqCv58L3H0M6QCTK7KLGsii3PLxYmA75DM2xovPEQWvgaoldxl+dWNKAncbj&#10;A6cjgP1HIqw/XadxN4TOi8iyZd2ydcsW/S7QhRecL5dffpns3Pk8LujjblueF3Do8fYT/iCNVRkm&#10;2HN3XCAP3PeQvjZfxsTM8bJy5XL5v/7lv5De5T1Y/YEH4sOWmI84fcEpQlthC1gMY67CpJjjLTU0&#10;ntvjaAz/cQLhw59Y9MG2SrKsu11e/7rXSFdnu3R38mvxrar33e9+V9+uczvHbmHEJrIo/XkH3xF8&#10;+JxOygu7dsne/XulvatNGuAk8QvCfLUYlqZ66sgxinkEh8jK9cFnFOkegiZBgTZqZH1roAPF2xik&#10;Ei6OfHbrIx/5Z7Jv3x65557vwPkqyTnnX6CT/bPP75QRftOMF9CZaX0epXdlrwyf4DNa7GfWXEU8&#10;pg12fq0dnAMNaXx4ZMYHbxO53/tyvwivjwswzVthCN3D0jx/zlnWB5pBvK406uIai2ycv1bEW7hg&#10;bEAIW2sDrx285pY2aeRPQrV2SEMzFoENcEhwIef35edYFoyJThpvsepvgPJnP4r8fUp4QGWExTE0&#10;cUIqs2MiUyckNwOaHZT8dJ/kxg7JzPBuGT3+rIz3PS9jfc/J0MHHZWD/Y9K392E59uJDcuT578uB&#10;Zx+QvU/dK3ueultefPxu2f3kd2Xv0w/K3mcekoM7H5Vje56QocPPy+jAXpkdOyL50oi05KZwLEVp&#10;wjW1EX3UCFPiA9S0KC4O9MYNBycY4ZYcFxnoF/VMyPMLHV3sKDVCmQsgjjOO/YLMoc+mSXBwppCe&#10;xMV8AoUyPoNxO4fijHh7rMjQE/xHlAV7J/Gfjllca7hLBAeoRd+Mw7lA2Nbs4nrbTj8gyZ2kMz8+&#10;Fv81/2srsno5L7ScEOBFN2yWseZXQcLOoQYvpgwJniROn4gh5IVZP/wYyG/RIU4vVJ90V17VMYov&#10;7CxY/4UyHT+Q4+pfQvNEYQxOsHpy/T9tP3K6V4wRkhCdLc7KI48+KvfiAsDt/hhaqq+7Cl5UeKw5&#10;2bZtm7zp9a/Xt30wC+u9bMrc42+8ILk6easDwUnB1eXqJOmF0vPZZ7y1wbbTySnCueGFw9rHNCdv&#10;59xg9cHJBzzK9XYG4twxaoKjRXBlzd/Eszysi78wzYs5nytrH/u2FOb8a5oclPg/Mi1y6z21/bSU&#10;kB0fuc5zJe8/FEkwjMkzXQCirR86dFgefeQR7fdHYXt8iJg/rNqzfLnuqurPJQCc2J94/An9mjbP&#10;4+Ejh/TX8vl6u44b6HGHhPGnnnrK7UKxUd5+FH4M6S4O/jF0u7WOr7e4MRFiSpbu7k5529veKmef&#10;vUlvpfEBa94m52cu/uEf/kFf3+fY5XNUtBfGCdZPO+RzUvxO2DXXXKO3ER999BE57/zz9LklfneI&#10;b8S5XiCsDc5uueNDsu8gWf+Zdl1AqDtNeszsr7K2m3Xddtttwp/cOe+88+UHP3hMnbZt27aqDvuJ&#10;u6jcOTpy5Kgsx3HS6Xs5WD0W8jtIDfaafxofiuz4GC5tkMNzF+nCzt5y0t82w4WUjw/onQg6Q7Al&#10;Pg/DzzKQ2izEwq4T1I7FWgfmvvamvHS1YBHOr8eX0c+laSlOj8vc5JjMTY0jPiaziE+ODsrM+LDM&#10;jfXLzMgxmRo+ImMDB2To2G4ZH9gvI/17ZOjITjlxdKcc2/e09B14HukXET4rR/Y/JQMHn5aRg8/K&#10;0X1PyMjxF2X46PMycmwXnKXdcJT2oIx9Mj54EPEjMjl0GL7VIYSHZHa0T4aPHZCBQ/vk+IE9cuzA&#10;Tjm6/wU5vO95Obh3pxzY8zzoOek/ul/GRgb0etHZyjsRvEa6schrJW2MRKeIY4BXLDduYWtIc1FD&#10;p4kLID4MbR9/VIJGCCvICSeRzyYhF4jnhrtAWCzrokQLAzsUrHHeeteFk7I5T1T03HG3mm/E6W/t&#10;QWbEN+C4P8yFD699/FL3qpE7pKU4cEbHx+I7SG8syKpuHhCOBx00BQdptOFqSHB0IO8euDgnOBy4&#10;PmDGzsMJ1mdocLLVEaJDxBMfOUakes4RibeVlOfTrFHj4Z9vhZcvCMrYRD01dDDchKagRWBlrU4G&#10;vPdZrCYfvP9+Xfly8jSw9CiXr11NBQ6QM5QLLzhPXn/Vq6QHq22McN325E5mocx3C5xbxjwNcMVh&#10;p67QOrAJl3CHxbQj5yD5kmi4UNB7wphYqEtnhs8luYsjv3/jbn2ydjpIDLla5k+I0Oj5PJhzVhly&#10;teccLX7de2ZmSp91am1t0i8Wtw7fJbm5AW02V3ise2S8Irfei9XXEkV2fPBL2nn9UCSlsGF/jmpO&#10;thMqh9vnq1etlP/5P/+nPnx98803yy5+fHHDek03NfN7PSUZG5+Qv/o/fylf+MLn5aab3g1H41x5&#10;EDY6MDggl15yibstilUhb1nzNh2dpueee1Z3ANWcYAs6KekY48TIdlXjHGeORwe7ok7+2258q2zZ&#10;cra0d7TLit5eONMd+rMeX/rSl+Taa6/VscvvIPEbYHy9n21QW/P2++yzuKDAmeLD5xzjO1/YKVdc&#10;eSWcFn4zjR9Tdbutbsw7YhuZn86RfUk7nhN4MPH4MFBG245v0XH8MrSvZH/7rm+jXzeg3DHRW39o&#10;M7/f5PSdrj4HibZy4UCQtxCCTJvF7yDdKwU4SDyvaXw4ZMfHSGmdHC9diDmLz7uAT5OEvbldy4re&#10;oiGfm9VN8LcZb6IuCTL4Q9ICwnIPjs+QHN6/U3Y+/bDse/FJxJ+TY/ufVCfm6N4n4JA8LUf3PCn9&#10;B5+Rvv1PI/2M9B94TgbgpAwe3Q2n5UU4O/tl4OheOEP7ED8oE0N7ZWQQzsrQERkePCRjo8dk5MQB&#10;mRk+LNP9B2V4dFiOHz8qAwPHQf1w/Pv0w8InhoZl6MQJGR8ZhaMzKBNwxibGR+Tg/n2yd88+ObD/&#10;kBw7ckyOHuuTY0ePS9+x49J/7BjqPir9h4/Aadon+zHuX3zhedm7excc+H7hj+tyYctrKG2Kz/fQ&#10;0aBzos/4sD+0H3Ma6lyP8dwIfRIdzyaGqsN4QZph281YvLcgbESfk6jTSLtHJXxLjX3eQBnPA3h0&#10;ingF0R1p1Bl+RFevpdwKcqFzinienR7jzi3juBJ1kJrgIPFYztT4OCU7SGt7cYg6F+R0B2m8+RqV&#10;8QDnETqbzgInNU40gXDy4nQst7iVwbRNiha+FC3YFhL+oQYpwAnSEwbPRHdwVOJCgiym58Ym5aHv&#10;PoAV/aPwtqsOksKpqp5LoH2oQwc4nMGLL7pALtqyRXLjQxjcqBejnP1BsHz1qbndqc9roEN9eZxc&#10;2daXQjxRZydt138YCL6PCW4f09EheOnQTwPA+eHKTLOD+GE0vubM8nhh1c8G+PNhq2qWy7eX9Jbo&#10;0LckP9evZeqFH+HIVFohx+PD/dTIG/35dOfVnVrf6Xo2HOyM84vT/Ao7H4TevGWzHO87Lk8+9ZRc&#10;CWeCF3k+Q0PHaOfOnfLBD30Qzvv9cv8D98kbr3+j6g6PDOvvuelYwXnhLWy+fr958xYZGxuVvr5j&#10;WpmuPtkeNIChs11HbAufDWhqLcgll10i17/5ejlr01lwjjr0o4t8e455HvreQ+o8cOeKDzbbW5Dc&#10;seLuF8GvWhN33XWXPr/G3RruINGWLr7kUs3PXR3n1FfHN9tPu+Ix0znic050kCgjGMKNYcT1JthM&#10;W2i7R+YYqT7iLJdOI53Bb6NNW7dtlV27dgm/Fn/xxRepU8e2EdTl18q5E6fjDGXb+WJoyxMXp0vm&#10;09BrH79Xd5CIND4csuNjuLhGDk6e4y6c6HJ+k4dzjn6bh3FceJsKdpHGjFkpSQ6LNX3YDvF8hYu8&#10;acxdU3Lb174oO59/TPqP74aDclBG4MSMDvfDSYGDAkdmfGxIJuGoFGcnMc9NyszUhExOTCIvbARl&#10;cn7nopHfytIFBE4YH8uplPnJFDgcCPNoeDPGxXKezxMj0ojFAhcfenuvmbaPhSOopYWPPLRLe0ur&#10;dHV2wCnvkd6Vy/WWIKxBRkf54dMpmZya0TaMjY3r827DcKz6BwYwjvvl+NFjcuzQftm/d7e88Pxz&#10;8iwWOBwDGzZu0HFdLs1pe3JoL38/rYI5mml1ZCBvQs+0oF+b0G+N6Ktm3qrDcTXBeWHI32fkUz+5&#10;Cm8nIi8/CoD+dMSbkF4PZZMayxXkQRzXiQIWaQXwOAJziOt5QX3qVKEet8zyowF5LKxAV+Og3pFv&#10;qYNEnKnxsegO0s2vz8vqHr4R5Q5zthGTbtPVOvnEpJOzxtFROHg32VUdpTitE7LPQ4rzW5iNvxwZ&#10;5snwDy2AUaAsPSVOhxMaTymdJc/FSS/I3PiUPHDvffKDJ5+AuTgHyUrncfEfp0XLpQGMtNBUkMsv&#10;uVh2rF4j7dMYnMPHZQQXp7ZlPbBemiidI+RFfdBmJlCtA8YJ2ShGNm1wuoxVLwTsa9uZo5MzM+O+&#10;f8Tbacbna6fMy7fieIHiap06PD51bkF0qPihPb6RyJ8b4SqmcehOyc06B4l2z7pHl/gthOz4yOst&#10;tuvVxpxxwFKiuIML+ZfPurDP+TMh3/jGN2QCDgV3ZHY+/7zubvzpn/6pHD1yRH7x5puxCt0v9333&#10;XulZvkw++Mu/LNu2btPfIfvqP35VnZWzN2/GOXRjqhmOCz/SeMEF5+stsNlZfr5hQm2CjpCuRtEA&#10;+tOcrFasWCZb4Jy97cYb5IrLL9UdJL7xtXbNGuEX8rmz8tSTT8sTj/9ArrvuOt2Z4i4Qb5fx9X22&#10;lW3graxjx4/r7Sq+LfbWt75Vb7U99thj8oY3vEG/jdbZ0Rl2aAxsC22ROzlsI22SF5D4Z0EUfiwY&#10;x/Uhec5ZMeeIxN1QpgmmN6zfKPsPHJDHH39c07z47NixXdvingnDHIG+4/G0trVKC28zs0yW58vA&#10;Hw3Dyx9an5O1T3xXCkXnIKXx4ZAdHydmV8m+8W3a3zx5ukgD6delEbpvIfHVeMefnXOvr/ODjTwP&#10;/G4R318/3ndIHv3Bgzhnc3CEMH9N44LP520qDTI9VZHx6aKMww8owEFpa2iSw0f7pG9oVMYn3S/f&#10;86HvgRNjMjQ6BvscR5EVjKs23fEfHpmRoyf4UDh0BkehO4U2FWC3XdK1olvyDa2y90A/2twk09P8&#10;xhy/xs7X+uFood2jsCv+mHP3shbJgdXS1Aa7apItW3dIz7IuKcCu8nzAmTv/mIO5k4oLCK4GBThz&#10;RZmd4dt2qB8O2bG+E7Lv6KCsOWuHjM/m0Sb+VI/7lf7RyVkcDz/3UpBZXLsm5kqonm8BFmUa/Tsx&#10;U5LRiWkZwTWN6Rk4QrNwrvSHcbEw5sPyo5NT0EMZ+MdvJk1O4VqBNO0aPa2fLtCNAuTjeOLnA6Ym&#10;pxHH+IKM34HS34PjGEVaxyUN34c6VkgoL3aQztT4yGH15lu3OPjSb2JFudWmI3h8LdfL0c5/qQdt&#10;UEfEE3sIc4xO0kaxnGlE9EKe5TO08rIgL66zHurl01GpQL1I6AOgGuMfODp0kJCgy0N/5cTxPvnk&#10;H3xSbv37v1OjcXKcYKpDBSnmRFYXMs1bEq3tLfKRX/qAXLdlu6zOjcnyNStkAIOjc8v5smb7+cjL&#10;+8BwYmhMdNjwl96/luGPzcI4TmTTRBx3x+Z4Vb6bTLgLROeHr58SulrGSprf53DxBn1Qcmp6Cjm4&#10;kwQnCueGDwnzVikfzOVbFTxfLS/8a8mPPattYfnEgeMVedfv8ycqliay4yO35uekcO7vOztnGn3l&#10;+sufZ4R2hsjVngRj186d8qEPfUifPfrwhz8sX/7yl+WRRx6RX/iFX9CvZfOnb7gr+Is3/7x+a6yx&#10;sVl3ivhV6mPHjsvnP/95ecc7fkaufvXV+kyZXrhRNh+wHxp0P7TMV9v37t0vBw8clEHwBoeG5Jxz&#10;zoEjtVpWrVqpD/43NefhELdpfPnylajDrYAfeuj7+gzRO97xdp0waSN0oGgXLJsOEOviW2779x9Q&#10;Xd5a4y4Yn6niLeu3I29nd6esXbtOd5149K5vqiF7h049f06F+S644AKtg2CdqFzj1qcxKOGF1sYB&#10;J3Tl+zgn9cHBIfk//+cvdQeJzhh/yuWNb3yj1mHzFZ0q7nxxlywG5wmeLD2Pvg4DeSv7/pM0z7zo&#10;2+ZkaXzUjo9n+zbJN1+4Qh2SBthwSyt/j68Va0jYA/peF5FYMHBZ6xxWPv6AkAtcyLij0Qwv5p77&#10;viH79j8LGc5p/zjstFN/46+zu0cmxidluoILN8xlZWuTrGxplBexyJgu883pZvfIB+qm44UaJVdq&#10;kNZmkW1bOmUW897R4ZyMQW/yxKg0z03K+vY2aYVTv2JFs7R1QDbXIA8/cRDOzmrMrxNoYzPm/zY4&#10;UHlpyzdKJ8bFXHkKc+ugNMzxsYVG2X10QFas3iBdrRgfgyMyCgeM3zTiB1j5JB4fIM+hTdylkRIc&#10;FHhWOThOa+EYFTpWSaWlF84KFrc8/jwdFixocX3igld/Cw4OFtECI9XPC6AvS3C20A3OpsFra8lL&#10;B53+XLM6oOxlfl5htjQnTehTXgsacNz8NX4+VsH2CN9cy5VQJy5mvPuBY6Vtd3S0wfFr5CnD2MHi&#10;GX1K54yPa9CR1UW5X5hzsUTn9/rSf5beyp4zOj4WfQfpF15XkVXLYK56UG4HaaLl1XqQMdnkwt0H&#10;dhgnnHjSyRJPYJzP4nGZMREWfym9LHHO5Rs7dE4qeRgPeBgSLAwTIdMF5zTBsPiDm6Ojw/Ktb39L&#10;nt/zgrv56udALYp/yECIVvjyWVpFmjHCXouLwVqsPFd2Nes2aw4FY70uy1atdR42PTBarIbVydUm&#10;2ji0eLwiNh6Rjbu05de/6Cfel4ZzA+IOAC+wfHtkDoSG64DQFRydJ2TiWz5q1LMzuvXcwY978k05&#10;f4Eq9N+pzyChNs3Pv0t9hZwdH9VnkHyathLFYzBlPDo6/C2/QwcPqmNBZ4NvitHWeeuKX6L+mZ/5&#10;GWnv4CcaWvQL3KTOri4Ne3tX6rNB/DYRvxhNJ4kl87m/tlZ+YLJTHZr169bItu2bZc3aVZi45vTH&#10;Z/ljs8t6uvSh7OUrlsmKXu4e9Uhzc4vaxx133AmHpV/e/OY3a1t5K4RlaR1oP/V4y4y2yp2kaTjb&#10;dJroBL24m7/6v0e/9E0nrKOzU3V5XFUbrvYRdxaKmFB5i407SHxOKPQb1b2t1yX84+TMdtAhIo/x&#10;kMZ4p/O3efPZ2k98hoRt5ScI+KwHK9CdCuhyJ0+/8YR2kq//0BcoNJRr9RJMt03cLw3lE6rLY0rj&#10;Y/742L1vQu66e48cP/CCDBzaI30Hd8vRfS/IsQO7pP/QXuk/dkDGh3Fexk9IcWJMSpPjUpmalPLM&#10;hBSKsziPkzIzN6K31mbBY/dffOllUsD8e3RoQJo7eFurTa679tWytqdd2nF++aXr4bEZKVS4kwPH&#10;gecO87f7rAxvo8FhwhS3rLuRD8foczEbt10gXYVmWS2zcn57hzTDqeDXFfNNeTk2NAKdomw+e6us&#10;37RZlq05S7owBifHBlFWWdp56xl2xtt6ne1NcLZnZXquJP0nxmXl6rMk39whwyfGdKFcaGmXc86/&#10;VHrWblIHat2GTbLurLNkw/p1sm7NOlmP+PJly/Wt0Akudqfp9ExLC64sG3u6pQSncJRvY8J/Kc2g&#10;M+aK6Kc5fYB9enIGiw3Y/iwcJvRdJ0y5B07PzMSMHDs+LCdGUN4UnDE4ha1wkhrnYNew18G+E0rj&#10;fYMy0d8nc6MTcvjAEenrH5QjfUdlALy+4/0yODCku29HDh+XA/uOyL59+/Vt1V0vvCi7d+3Wxdie&#10;3XshO4B57bBc0vms9DRPntHxsfjPIL2u4AwcnQvbkbmmrTLZ+uoaJ4XxQEjrx+p82nRiXYb4E+Kx&#10;nsHS9WghLCSjgwRvhdOwrgKZ5EpUH8wEo8j72vTYK3MyPnpCHsSF6cihQ5ioManiuPWE4j+PTd0h&#10;Nt+fYB2h0GmHR/26V10pG3GhW79mBS4a8OiRuZxvkg5M8jhIDAjnHHF1z3yoXmETbXbiNTIdop7c&#10;HjA1gnbgEXpO6KzCSSL01Vpuo1If/UCHyfUd0vjHCxTfjuNPMNizGURh8E4pT/WjDexrcrCaGqvI&#10;rd9duheA7PjIdy3sICmYZuBSagd01Hl+Np99tvz1X98qe/ft0Y8qXn7FlXK8r09+7Vd/VXd6WA5/&#10;WmTN2rVwjLrhoLifHKEDTCdp2/Zt8t37vqu7OWdv3gJHqhUTPy4AaBx3Czs6unTlRweF9R44cEDO&#10;P/98fc6H1LuiF3bcBV3uGuXk0IHD8vnPf0Gee/Z5ec/Pv0d5tF9+HZ+3n1iG2jLYrS0t6vzwExl3&#10;3XW3vOa1r5XtaA8f0ubO1bXXXadjgu3m5ykIb57ODhGnzdK+7RYbP5pJB4kVqC3jv7N/Dl9mRt9p&#10;XoaO777OjHIyY8LGDfnsC/5eHD+nwNt/jPM2Mp0j23Xiq+ZN0ONx6QWVY5VladmuTDuHjPO8tk/e&#10;L7nZIdSlSSCNj+z42HekJI/vzOkr/lNYBExNz8gknJhROEMnhnHB7ceF98hBGTx6WA7thXO96znZ&#10;i8XqC88/hYvt8/Lcrp2gJzGHnZAmODWlYg7j4Sw5ADsb0Vs/eTgRs9LT3ipnw4GYHRyU4akZGRvH&#10;UlV3QJBH7czNifo8UrEiLU05jJeKDI2OSL5thfSsXC8Hnn5Wzm/MyQroj8GuSt1NUsGi+Ticgomp&#10;aX1FffOO82UdaFlvjxzcs1M2r18jLZg3+dkCfe29hd9SmoEN5fV22OhkCWNtjUwj/yTLQJu2n3uR&#10;tHStkDycF/4uYOeyDlm7cqWUMS9PTU/CcYMjBKdnCk47nz3qgdO1YXm3rMZYrmAhOz45Bftth/6U&#10;tBVKsvWsldLd1gAna43u/o+PDsqa5e2ybf1yWYdj2LR+FRy3VpkcH5POxpKcu7FHlmE4r+jmzjPG&#10;3tQE2jcu3a1lueTcdbJx3XL9uOvY8ICs6mqTZswBfGh7FvWOwlkcHR7TPm/LF2VNZwt02qUbJ6cZ&#10;19PViK/G8XTgXF3Q/by05/nR1jM3PqpXs0UGjZsbCTohq+ddfdbF4nFI4sQcx42sDIaWJhFx/GSR&#10;zR+DqQI8mgJGBm9vMc61Ih9Gay7D254ak8apUcmPD0vpRL80l2bk5ne9Xf7Fh35ZLsJFpjWH9qMU&#10;LddPklYDQ7IxXeIihYsQHMMynAuBt88fJ+RqpVzE4JjGSgceeomffydhJeq2/N1q+aXI9DjBZ+Ox&#10;TpzHeLE+Ly580Jq3TvhGGi8S3KXgKp0XJG5n8xMM7nkO6jaj/e7ZJiunyBWGGjedKHfcTjsB3QOb&#10;VvMIiG3RbFRtJiby+GwbaOOms+Q9v/AeOXDwoPz6x/653PTud+uFmjuaFSivXbdOVmNV2dLCjzU2&#10;4lzwQs06McHDGdp41kZ5z03vkR88+gP5jX/1Cfnj//LH8jycm7lZPl9DBxmTFvJ2d/OL0ivgPGFC&#10;bu/GBLxCurv4Q7QdOP8FOGiH5PNf+Fv59Kf/h2zCCpkPUz//3DOop6i/s8jbCWyP/WAr4/xmEduw&#10;e/cetSvuANGujhw+JBdedBHqF32gW1/th63p8ya86OhYYNzs1f1wMq0r5mmoz0/wWQmkKyWE4KEN&#10;+ptakDOkruaLxgKft7By7AdsV69epTtyHA979uwFH+OE4wYXpekJrHKRZz/5XEggjsy6s6SOFvsd&#10;of5khpbr60vjY0Ggi3R8NLZ2SaFrA1aUa6XcukZyHeul3LZOZhpXyWRhpcy1wCHu6JWphnaZbWyH&#10;7gppgn3m2jql2NAsc7kWwawNu8N8WpmVPByP0hSKa+xBvEkaYUutcGK2rlotuRNjcE4mZWpsUq8z&#10;0w04v/yMPAy2ODcjM5iX+ZbuHAjmq2ORP8I+OjwiQ8cOSXlmBNeDOWmEbUygrnJrg37lewrOAAxA&#10;psZH5OjhI9LQ2ARqlJ5lPfoxVe5M7t23X1auOktGxsb0NlprC3TyyDsyIM889rCMnuiDgzUNRwNH&#10;gzbpz3408qc9cD2EnfIRBz4BPQ0nhL8TeGD/XuntbJbtq7tlTXszeqAEx28cTlVe1q0Ar7NR1i1r&#10;lLUrGnFcYzIxOYb29UlL5QScFBY1LQf7++RFLLiG4DDNzg5Lc35KGnJwcqZH5CAWCnv7BuCojmLx&#10;g8UxHJ2m1mZ9luvI8UEZHRuRFjhwZcwlej1FG9vR7u6movQ0zcqGbjjCaF8DH/jGNa8NDtIKLOb4&#10;xiF3s9YsX6YO6pkeH6fgFlsenU5Hxu2YzDVvk5n2a9XgjGJnyIVVGYmGF6djsguHIY6fDF5On5ck&#10;tErvYaN7cAzQx+TagElysu+o9GPiLx4+KLOHDssojB2+jX4f5fzt58pZvatlz84X5QRWxWXeikMJ&#10;PKUs0y0a/elFkbw98drLL5fO2bJ0wsDYX5haZRwTcjNX7E2tmEwbMMnT6XDb/bxAcMJ1TghXuH6V&#10;63n1yF1MnNNioctHvueBdKXric9e6MWUfDTX/cSL21ngxYPPKfEZJObnt5CcI9WqF20eqK3sC0N3&#10;Sa44qAfM4+dxj05W5G++655vWorIjo88b7GtfJMTAmbfC9mp7kR4GX8Ze+OGdfKtO/lRwwrOzZTs&#10;3PmcPPP087J16xY597xzw+6L3qIGITNPg8a5U3jHHXfIyl5+wLFBnnvuOTkIZ+tbd94px4/3qR4f&#10;tud551s0fA1/82Y6QA16e++ee+/Vh6wPHz2it526Ojqg84xccvFF+rwSH+LWH59lfajL2aqzV9rI&#10;Cy/sku997yG54YY36Q7Y9x96RB+AfvVrrlaHvLu7JzwfpbbpbcsRnSVz9N0blNyN0m+KoUZXB/Vd&#10;nznn0DlYJieps+LJpT2fTpOP6y1lgA+Vd2IS5/NImzadjf7BMUHOcrlg4MO2y3t69OKnZVIGstt4&#10;dhw2ljumHpRC+QRKTuPDkB0fwzMrZKLlUjlr89myHguCzdu26Jub23dsk+3nbJctO86RTTt2yNnb&#10;GN8hm7Zuhe4W0GbZvH07CGOgpSCDg/vhSMBeZgoyOVaWE4PcbVwppRzmKVyku8YnpXVyVA6O9ctx&#10;OOsNnV0ywWd24Fjwo6ZsT7GMGRo20Vjgbnleujub4PU3ytCJSVnfgcXDcL+sbW6SWZzHE5gTK+18&#10;KHtWjveN4HqCxQauK1u27JA169dLS3NOZvTtuSHpHzohUzPTsn3bNtm3eyecrg7YD78zB6eMjg/G&#10;Dj/aSJuk03TOji2o3337iA9lNKL9vI3Nxx3Gh8dkBra1Hn3UjPmhNDWszgenjEqje160mZ/TKZSk&#10;tZVvA+IC5pb06rTzkwBclPA7R9yhKiHjBBxCfl28ob1FCk0Nwh/ylQY4cC38wGaLNMJba8Y1jB7t&#10;1ExJxqFfxPWSD5XzYXN+448ydKK+nNTYjMU2HM5JXEsm4ECNTc3IyMQU4vwi+owMw8njQ/Hndj4n&#10;nU0TaN+ZGx+n4BZbXlYv59ngecXpa4KD1HmtXjx1UgYxzgd/KeeDveb8OBk60eKUR/HFIMJCQ8zn&#10;eeCKoaLfHsKgwGTMQURn4ARWtwcefUwm9xyQyaPH1FMvwFDbeA8ZBtOJgdSNi8QzmPhHpqZRIJ0s&#10;NzETWg2Iv4HT1dUhr3vVVdJRLEsHBjCPew6yMThIufZOLA/aYbC8/41JHcbG1ahdENykbavcLI+T&#10;fFXm4k5GHV0tMw/I8tiq1oXuIqGfwaeOl/EYOEnw4sjD4FtrM1j589zwtgKdXOfI+XwI8wPfkdzc&#10;INJqDtDF8WH19jdL+hZC7fgQfc3fvcWWpSycFdE8IUfIv3RM21rb5H/8j8/q91Z+49/8hmzHRYEP&#10;bV9w/rmyfPkKvaXGGcbsUP8izjr4Ztkx2PL3HvqefhLgqquu0oeNTwyfUOfpm9/8ptz5rW/Jl778&#10;Jf1Jk/vuv18e+8EPdNdqOy5Ab7j+jfpgND89wHbw4Ww6EXyGiE4Ln3ni13t5W9bsic8p8RtHf/2F&#10;v9afQeEzTWzU3n375I3XX4/2olvaO6Srs1udDNqS2icmVOdg8dkfOkYltUOWPcmVM5wy3jqk3Nm7&#10;c0z01jeOV3d9NO3yapmIx2EYP5rfxRnyLbzx8Ql1kthv3LWyB8d1Zwj65PFhUz54rsfKujjeWC/H&#10;IHjOSUIai67W8e9h4TUMXXdO0viYPz6GJlvk0CAuwoUpaaiMSXmmT+amj0q+NCClaX5VelhactPS&#10;lJvEpDSG/uSzQ7NwbOjIlKUBc/fA8QMyPjKgjik/7zwwMKQ79XPFcZmcnpDy9LhURvtkRU+7HJ8a&#10;dz8mi/MzW5nTrzw3cCe1lb96QAfbfeKksz0P5x3nll9YwsS9CY7Q2W3NmnccuhONmCvhNEyNT2Ge&#10;zElrI8YpHOc1cMrKpVl54dnH5cCeXfrK/dDoqEzO8lMEiPf3w0Fqc7aCf9OTE7J89VnSu/VcvgKk&#10;dxfOOmstFhAYU7gu8NbWicEBfcSjH4saXdyiDRxzlO18+jFZvboX17CSTOOYi+U5lA3HC4sp2uHs&#10;DHdZUS6ff8VY4m4pbx1LrlHmIOPuFBfBKkOf8MPA+uQH72zg2sjHTXLg8/V8vtiDkQOvgtdP9A3H&#10;HI5hBnXS0UIJoJzgyqgPmeNigvZgwUDDhzM3x/PDuxJI83fkzu3cKZ0NE2d0fCz+a/6vK8jqHpvc&#10;0RmN22Su+zrnHNlOEU6efmOFcTgR5jxpGoSRoaFeJEAMNe5hcYY26RMx31B1TpwuQ5NbmhOZyQlM&#10;ieoU0WL5oS3awzQMjJPlsX2HZOj4oPRhtTjMz7xjMszPwhBwMShWYMwYZMdgsHsOH4Xh0cRZB+rX&#10;0NrFrdkuueqii6S3o0W64WTx2Sb+GOMoPGhp7xaBd87f66nAYSrBoIslXAhgnHpxQMi2cFLmhMzJ&#10;mDw3ybuJmnGX5uTtLk7G5y5QEWUz1N8EUh0avw/jvCTq85afXizQJzhfzlnCJIFVCQ+Luq4c5uOF&#10;BQ7S4N0is+41TfqKZQzEsemK/N19S3eFnB0f5VbuILnvIJl9xHHdNUE8WDnisb3iTMi6dWvgjEzK&#10;nr375JprrobT1CL33H0vnJ6H1NmpPjzsbJ47t4honM/7fOGvvyDvfd/74Kis02eWVvSu0IenL77k&#10;Yrn0ssv0VtyD3/uevOumn9OHlX/lIx+RV8G571neg/ahjbAJ7vTwx135cyLfuP0b6iTdd9/9+pVp&#10;/hp/iTZL24MzcxgLja9+5ataBneiuPPz6GOPyTnn7ICD0wObwmocjgjbyeffzK6c3dPxgK0hzVe6&#10;WR75fIusf6Bfn5fiiwUuDz9bgQsh9PgNI6fv4uTz46fT0wzdz+7QoWM4TRn4vPXn9GbUYeTOGm8x&#10;s294DvhAO8c3nTUS+3jf/v2yes0adex0zIDvxpNrk7aLCx4cQ9vkw5IvcgcpjQ9DdnzsO1qSJ1+Y&#10;lqnREzI3MSKteTiWMitNlSlpkxlphEPEB5ALc6OSnx6GfEaaZVKKE8cxLw/jAj8ig/2Yi6cw93F+&#10;K89KYxMclnYs0hv4DE6DtMKRqrSUpH8O82ylQdphu0U4MdzlaW9twTnjc5iTmM+n3E4QLuwdHVzU&#10;TmOsNcrYiUnphsNwfHpMTjS1Spk7JJVJLIRhq7w1VG6DQ9WNtkzL4NGjcqLvGBwftGtoQO1pEjY5&#10;OjmmDyfnYAPLulswt/InoWB7s2Xp3XS+XPT6t0pzR5cc3POCbNiwCt5CAflH1N74jB+f75nFopy7&#10;M9wZps1NwZk6dvSgrNu0XhfZJS6+83BscK3hrW50rzo4zlYxNtC+Ug62iWvfDBy2uZkpzC50avx1&#10;keMEjiCdMBSG/sR4YZ/N4tqHkEXOID6LcTQ9Oa59PVuexjgaRyn8HME02gUexhX16XRN4hinWRfK&#10;o0vIX6YgcYfpgo5d0lHgDtKZGx+L/pr/F3+zQS7dwskbCZyoqa63yOjafxsmfAsNvNCSZReFrDzO&#10;l5XVA3XM0cnq6wUl4lmak52lCV6UkMJqBGWA+LYazEInvPGBARk6cAhGAEcGq4Tezkk5a32j9Kzk&#10;16mtbOT3ZYVQ4cp1REQyX+c8WSjHtVHBW3Wh3Cisx6snD3URcRjLNeJIk1Z/JMvqRbJiuVEmho7K&#10;yPG9MjZ4RB8qaGoUOTpckff+gTP6pYjs+MitfqcUzv2PaodhUaAiF6otUk9TVVhPu0hZ+o4fk9/7&#10;3d/XnZQyVr433vg22bf3oDoev/d7vyvbtm/XhQnL4S4Oy+T3e377t35Lrnn1NXLFFVdo/Xz4mre5&#10;1CGBo0EH/PDhI/Kbv/n/yvvf/365E07Cr/3aR2VZzzLp6uySJlxAdNHDtqNsftTumaeeRvkizz79&#10;lHS1jslNb79cutpmsbDkUoNAo812gg0RjBsRkUz16shCOT9Z42OuVMD4OCajffvS+IiQHR/ffy4v&#10;f3dvq/D7anyxhT9TwdtJ/P08fvm5CMeEPyrc2NSgt5y4WdqivxjPRwJyMlLMyx33PgbzQLqpWQqY&#10;s/kpgDLPF5yDAuYpXAB0t4jf8IHPhbmLH8h1uzD8cn0ZOtw9aWyGjVfggPD51Bwu8LOjupMDH0dy&#10;43AMkI/fFwJLlq/sgAPNuuC+zblbbXyDTOBctLa1S1N7qwwND8tVl26UG2+4RC698Cw4Ue52uNpJ&#10;jS0aGDciIpnq1ZGFcn6yxsckzsPUyHGZ6D9wRsfHou8g/SK3SJfBwBEnFZu3y2zntSrjpF+9AFTT&#10;Fo9hzspLhTEZXLS+jukxNKeIYVVueeC4wfPnGwB6MQHlS/zYFlaBuCC0ruqFQ9QlF26blU0bscro&#10;5GDUklmAluvAeDbtoXqWjsMorlGf1u6JZBaG+hAGHSMCIXWse22gxLomtzaZrsmDXswjEKpuNPhU&#10;jy/FFvXNpa7e1dK5Yo2Mjw5hQpkRzCPypQeW7go5Oz6k/RzJrXhDjf3Hduoj/vRUQ/JIfMuKv5LN&#10;zyvw2Yxv3H6n7t687ca3yLq1G+EgPaqv//NnSPghSKuHK9c/+sM/1F2ft95wg+50rOzt1VtI+mwg&#10;9PhsWQsuTLzlfdttt8v1b7xeHSneQuLPcfD2HHV4IWGbeCuJ5fPts6OHdsnbruuR11y+Utqa+bMC&#10;tBHf7gDGs2kP1bN0HEZxjfq0HlYkszDUhzDoGBEIqeO6BfHTMz740CzfXkrjoxbZ8bH3eF4e3JmX&#10;WThC08WyPrPCDx6OzRRlbHJOf92fb4hNYcE6gcXBxPS0DI+MyujYqIzBWT8+Mif7jg7o7vzsnNsR&#10;1N1EOP5uxxyOUQlx2D/ne/5o8Rz06GC1tvIHbvmjqjlpbebzOrBtOGC81QYfDbaeR7wNeo3S2t0m&#10;7d3t0toO/XY6aI16q4p3I3DxEPhm0gi9pvZGqRT4czYt8u9u+Rm5+eeulrM39kozX7HztlGF9YIh&#10;ipstKuIwimvUp4M9Z8JQH8LY5rM6ZvOnaXzwC+ltcCTP9Pg4JQ7SKm6R8jiRLrVslbmurINkOznO&#10;OTLY5G0IFwjAxbmyqHV05us4ZOOWtjiN2z3sqVyVEXSY3MOgfPaHt9cwsMpFDCI+N1DRX5ZuzY3K&#10;5mWHpb1pmi1iLvyfRjGgMlzfCt9a8CF/EDHEETIddOoRTn6Z5OPGCxTpaJp7uJlQZTHfCGm9YQjC&#10;iijwLR3LMLRdnMbLNELlM+2PWXkWgse4dih5DN155pdfaeijQwMyPDotX36Q7ViayI4PaduhPzUS&#10;I2urRoQ59ARDez2dt167ly2TrVs3yTe/eYe8uGuvPrB9ySWXyIUXXyR/9md/pm+KnX/BBThNZfmL&#10;v/gLfWX9fTffrBcHOjtdIDo7rIMj0dUlevvqK//wD+oMMX3Wpk3SBueXz6NxJc7bsO727azezmop&#10;jMiO1YPSu4yvOxCwhzQ+XJxh0EnjI4vs+NhzpCzffx72jy7jrVN+NZqfHOHtUTo4k9NFOTE+Cadp&#10;Rr94PTrOB35n1ImamKlI/8ikjEDOfrb53o0fN2Y4fvg4AK8H/GmZTWdv0gUAxwr59mA9b426cebS&#10;HDNM2xjU8winiLdZOS7clZ+8FuFbawTHD/UuPn+D3PJrb5Ntm1dj4UAJDi6NDxfXc0OeO0dnenws&#10;/lts18HAuQLQY61IsRkOUve1OFBK3UGTaGQMabQurBofiWnC4i5d1TOeUczLxomsrJ6+PiOAuPvu&#10;BWRld1tthqsMDAh+yGtNe79s6j4mjQUaANpEwy6OIUqjpcHQKLKhj5sBZSnoeFI+2x2HlCGuOuTF&#10;ch9fUFaHtB7G2a/G93GtB3FSkMdxn1Z5LDMianncBm9qbZMDB47IVx7EIF2iyI6PCh2kFa93cSXa&#10;orM/2mXWXo0XCOfRjSHe4uLPHyyTc885T75+223S13dcfvmDv6xvqfGttHvu/q7sfnG3jI2Oyd13&#10;f0c+8isfwdkrY6XWpjtCnMhdG3Iol7eece4wbvkNlq9/7Wty5ZVXyF13fVte/4bX6TNCfP6Jz6zx&#10;2R4+p1bCyrurcEhWthyU1hYOeORP48PzYyJqeWl8OGTHx6GBRnlyD289cTHtnBiGJHYtn1vJNbg3&#10;o/hcK3u70MAf0uaPMTfp8z3cYeKFlg6Pc1xo4wg0jr8IKOPuEn/nbHqKvxIALR1ffswxBNk1YgbO&#10;GkrRW8uU89b2LMaAPt8HcNEwMjyiP8UxOcHb3vywZIe85+1XyD973+tkWRcf8AczjQ/Pj4mo5Z2p&#10;8eEWeIsI2qDzzLkDw8On504jc4ZGQ7TJ3R5a5OrTHiAmkWdx6jGMdUwe5zEiz8plOo5bOsuvkWPC&#10;58Nj+lA0VilzWLHwAdOWPFbFvftlTccgOo0HBgOZG8EB87PnNBZ/MoNx+DA2CKWMXA3S9EynjjyU&#10;ZSHlMZFfh0I5GVIwhDzoWTkEw0hudaqup6BjxMDrmQ7TvOcNXucyvrbdoWpLFdnxwS5y48E/fOzt&#10;km+T8KH42DbNVm1MqC7KmkM4yzdUMGnlGxpl2znb5V/9xi2yfGWvfPL3/0Bu+/rteqv4X3/iX+mr&#10;+P/5P/9nacCEc/TIcZyevHR2LcNM0IAyWRc/+w/7xypSv5QO54ftdT8JUNQHl/nW2+TEmEzrw81Y&#10;PEzPSL44KGtbnpGexqMY8TzIND4cPyYGXs90mE7jI2De+KATAw+Gzw3R8dHfptSu5D0uPhNUlsbK&#10;HOxvWvKw2RY+o8SLd3FW8pjDeYHjNUd/wgKhG1MIdQz564emYfscW4jzxQB3feK4ZDuw0OcY40st&#10;GCP8aOUkH+iHHh0lvq3Fs8rdI/7WGPUmMU4YH+fPmExPyVnruuV3/9W75F1vuRSLazp3aXw4fkwM&#10;vJ7pMH0Gx8eiO0g8UNgTDAvTJM67/oggyN6Y0hUnf2AvECZY3g+GoZoTZEQZ3zJhPJZT3+IxUd+F&#10;3ILFBcPnYdryWF1ZHkON8+l6TPz8zZzp2Slpzg/Jho6DsrXnkLQ28PdseNLgwZaGXZg9mXqiLfQU&#10;yxnGskAMENaU4ynkYUAZQ58OelHdVk9NOZl4aAtZxveyWFfLyVDQ9aR8XyYRdHw5JgeWr92o4dJF&#10;7fjgeKBDzl2Y2B55C8FslHGOHzdW+GaWS5PcMxXVfHSauKrdvn2HfOxjH9Nbavx1f/7UR0tbiz7o&#10;yh+k3bhhg/zJn/yJ/Nmf/bns2rUXq2a+VQIHCLY/hwsN3zjhMxs2hrhL5b6PVZaJyQm9PceP6hWK&#10;R6W3YZesbd0lTbkpPb40PjKkfF8mEXR8OSYH0vioHR/ua+VuQcBnh/iTRnRW6De185fyly+TVT2d&#10;srZ3maxZ0SWrl3dIb3crwjZZt6pbWpsb0L0oU50dOkocb+Yk0Z69jG8cI66ngvXT1i0fdXEN0+9X&#10;oW4uovnMHtMcb3yZwZ1CpMHnmOZ44jl947UXyu/92/fJH/6HX5INa3v02b40PjKkfF8mEXR8OSYH&#10;Tvf4WPRbbD/3mrys6uavu3ObEQbetEWmWq9yxumdEBq7kVshu1WzW8E64+XkT2/f6ZHvdoaYtjKy&#10;6ZhnccoYWtwuLK48rBZg3LqSwAWK93ZzFThFuXFZ1gzHaNkxWdkxJG1NWJ3oicIBlSdg3PT6eUJ5&#10;xPij9w+ZUIYH9X0YUC/uwxrdrB4HlTeegDq6alga8SGRiTPJ5tIr12bX0TUe5SF/NgTq5c2GQYWR&#10;ioxPVuTPv7LXsZYgsuOj3LpVil1X4/RilQqb1VfRvc1W7drGh7P1qi1DjjGiO57e5l0etxvFh7X5&#10;O2J8K+3OO78lL+7aI7v37NG30fisxcjosPT398n9939X7rnnbhkcHIRj5BwuOl50iLRNGCMPf/97&#10;cvZZ6zDxD8tVl22X1d3TsqbrKMZJnzQVJmEqHA9pfFRDII2PHxrZ8XF4qFGeOeC+vcafgKLzzzfH&#10;yCjCLmlzbc3N+h0umhmppcW9dUZnpG94XPpHJnTHiKDTo45OCCNHiedLbVWXweCheMjdbWfqMA7z&#10;xvhjnN/yoyLzMldHewscti45e8NKecNrzpNbPvqz8u53vEq2bFopTQ3UTeOjGgL18mbDoMLI6R8f&#10;i/6a/199okEu2OSMu4hVwMyyG6R924eko3VOmhvA9J0Ck9OQpkjjo40wVJ52fKxDuLgLLa6ZEEYy&#10;jfIPZHxzxkSxjgYItR5XCyf4PE46f4m4gHzhq9eU0rh4r7g0iTiOIVtWDahfTx7FX06uQDroEQvk&#10;sSTbq/FYTvj0SbUJ5E6Eiwf4OAPrl7ptIxBXPUZtUFoePnQ5Jtf+k2+59BJEdnxUVr5Nus75p9La&#10;NCMNfHWy3nl6iXNnY4Qx7XJNgzybz1FwATA2Nqa/zcRnOPitIT6TwZ8D4Ec+OdlPjPM3j8r65W2+&#10;hcYfY+UXoQv6FCl0R05IcxO/eVWWNn75PY0PZTv4OIM0Pn4sZMfHk4eWyYmma+XCC7bJqlXLtdty&#10;+EfHhh3GWyB8nZ+OE9OU8w9tmfE5Lrbh5HNcqEwRnwNEamyDpQchmZp2sWiMIR/HkOmwDc1Njfo2&#10;Wltrs/AbcQ7UTeMjBD9h42PRHaT/868KsmMDbEFapGPj9dKz5a1SaGp3QnbKgh0EUpbx64SMzjuR&#10;PgwnheQNN9RhfMJCIOQhsiGNGhcsfXMAxq0PyRmyuoBG+aeOzOKBFesZTMf4C8iDXvgThUQ9OVFH&#10;t+b4iThOZGQLtW0ev06o0QoMfBwGfpdylyLS+Kgjs3hgxXoG0zH+AvKgF/5EIVFPTtTRrTl+Io4T&#10;GdlCbZvHrxNqNI2PND7qyCweWLGewXSMv4A86IU/UUjUkxN1dGuOn4jjREa2UNvm8euEGj3942PR&#10;n0Eqwi5o3Csu+KD0nnsTjLsNxzVXNZQSwhJCxpX48SzP52uOfJpfDcqHzKf6UTrkjdKqT+KtMs/n&#10;PV7lk+duoVVDymMdEtsygWXHCfcF6LlBpMch52uFPEMkerU8YQh5YpXI83xFFNacfFJGz/KHcjw/&#10;hCSfJ64zyEiEjwe51ZOJm1zrIo/wMoWPW13ZuOnFMuVFYSifLJ/WiY20tJHGBxGFakc+rpTRs/yh&#10;HM8PIcnniesMMhLh40Fu9WTiJte6yCO8TOHjVlc2bnqxTHlRGMony6fT+FCk8UFEodqRjytl9Cx/&#10;KMfzQ0jyeeI6g4xE+HiQWz2ZuMm1LvIIL1P4uNWVjZteLFNeFIbyyfLpMzQ+Fn0H6U8/XpBXvf4G&#10;WXnuLyCFootDOGYaoHWAr047yJBtAtLKMv4CutpxUbxGj0Ba+X5FoMiGgJUTWAvoLtjmSB7KieVA&#10;WLkA89paL46Q0ZoVT+Y4At/wEvGX062R19PL6hCMR2lGa9qbCfF/z5EJufaXvu15Sw9pfFgylgNp&#10;fOj/ND7S+HDJWA6k8aH/T/f4WPy32BpaZdnmG3AwMOpZfiIcHrVuL3pP0EjBMBM3jzHISESGZzpa&#10;ng0eQyRTxIPLiEBIHbUb4y+gG+R1SNsAqiknpuiYagZ6lryeEXkM3B8fGt+HrDPwCYuDtJyoboXF&#10;KYso5it8fEEdfxw1cqsrc4zzzukSRhof8+XBbkBpfICWMNL4mC8PdgNK4wN0+rDoDlLr2iulsakV&#10;xt2PY4Fh13RAHbKDfymd0JmR7rxOJFFuOhl5TEHX0qbrw1heUxbB0PPjMBvXNMuwcnxcZRYan6Gn&#10;rLyuboZXTx7KiikrZ15SVifSq6tDmZfT4491NC8piod8jPMhxaWLND7iNMuwcnxcZRYan6GnrLyu&#10;boZXTx7KiikrZ15SVifSq6tDmZen8fFDIY2POM0yrBwfV5mFxmfoKSuvq5vh1ZOHsmLKypmXlNWJ&#10;9OrqUOblr/DxsegOUvvqC0WKI4jFBxYfIMKaTo74NWGs60lhcvIQ1pSTpWw59XRjuSfjxflVx+e3&#10;Mmp0o7jpmXeuRmBkOqQ6eYOM5MuZp1uH6srjMn1Z5NWsGkzm5aaTbU/Q86HJLU/gI1TEOghryl+6&#10;SOODfK+XxgfI82vKX7pI44N8r5fGB8jza8o/fVh0B6mhoQVOHl9n9AekB+xJgwxPEaW1Exj18bij&#10;Q5wBQp6o7MkKej6qZLzAcGQnROX1iAFCo8C3sqIy6+lZvCZk1KdriAHCurKYojbXGM0CZHqBxyAu&#10;w/ikWA8Un8OaMkgMGIJfM4A9j6Em+Ycw2dJGGh8+bbx5IaM+XUMMENaVxRS12fr4pfKYXuAxiMsw&#10;PinWA8XnsKYMEgOG4KfxcdJI48OnjTcvZNSna4gBwrqymKI2Wx+/VB7TCzwGcRnGJ8V6oPgc1pRB&#10;YsAQ/Ffw+Fj8Z5BKY/jjD8Y6UIkHbZ0Uh6BYTzvL5J4Xx5W8PI7XyGM+w6wO0gwJDUmRTqy7oMyX&#10;YfRSOhrPhEHHQstfpxwS9eI6a+TMwyhlpuPDGr2YzzwWGpmOpxq5yRA3Mn5cnpUf5EZeZ2nfQUjj&#10;o56OxjNh0LHQ8tcph0S9uM4aOfMwSpnp+LBGL+Yzj4VGpuOpRm4yxI2MH5dn5Qe5kddJ4wN/2Bfs&#10;o5gy/RRCUKyXxkdVFhP14jpr5MzDKGWm48MavZjPPBYamY6nGrnJEDcyflyelR/kRl7nNI+PxXeQ&#10;9LVHHEhNBzEkPM860CjWC2nGjcfyrJyMXMuI5bGeySPKyhfSW0jX6gz8SBbLrT0csKFtpFjXp+u1&#10;PS4n1EcwpF7ED/WRTG4yr6eh6URxlRlFfCsj5qsM6ZgoD7pZufG9LOguYaTxAfIh02l84L+XBd0l&#10;jDQ+QD5kOo0P/PeyoHv6cAocJDs4O5hMvKYTiEhmcu2QWG4hycqxtBERpUOH1pEZWT1MBn7cPk9B&#10;L+IporTKF8gb4nZsDE3XEOtFcSXT9aGyvaxenYTWY+lYh/BhTT2ZcmryExaP9GKdemUFeVz2El8i&#10;1+unOF5zPolIZvLQr0QckqwcSxsRUdrKqSczsnqYDPy4fZ6CXsRTRGmVL5A3xO3YGJquIdaL4kqm&#10;60Nle1m9Ogmtx9KxDuHDmnoy5dTkJywe6cU69coK8rjsND6qfRH3i/VZzCMimclDvxJxSLJyLG1E&#10;RGkrp57MyOphMvDj9nkKehFPEaVVvkDeELdjY2i6hlgviiuZrg+V7WX16iS0HkvHOoQPa+rJlFOT&#10;n7B4pBfr1CsryOOyT+/4WHwHKRxMfJCIh4ONKdMRNXLKjExerxwvZ/hy9aiO5wXDYBjHI3ndsiJS&#10;udeL82bJ9AKPMBnze1moz3Qz/FCOyWOKeEEn0rW8gWho2Xym49PzyvAyK8NkFo/zK49lRGSyJQ3r&#10;Fx/W9Bn5McU6nmpkRiavV46XM3y5elTH88L5YxjHI3ndsiJSudeL82bJ9AKPMBnze1moz3Qz/FCO&#10;yWOKeEEn0rW8gdL4ODOwfvFhTZ+RH1Os46lGZmTyeuV4OcOXq0d1PC+cP4ZxPJLXLSsilXu9OG+W&#10;TC/wCJMxv5eF+kw3ww/lmDymiBd0Il3LG2hpjI/Fd5D0uHgwnqxz5lG2IzJ6JqvRiclkPm2hyULo&#10;46FzfTzoRmTlnVRZC5RBqinH9AiftraQ9J4543F5DMjzZPmCPMML5TEkz/heL5RB8jLC9C1/kDH0&#10;cS2XZLIMWd6QP8rLMK5DeUsc2g2+v0KfMcwS+wxh6LeMnslqdGIymU9baLIQ+riVZfGgG5GVd1Jl&#10;LVAGqaYc0yN82tpCSuNjaUG7wfdX6DOGWWKfIQz9ltEzWY1OTCbzaQtNFkIft7IsHnQjsvJOqqwF&#10;yiDVlGN6hE9bW0hpfJxSnIIdJB5EHYo7KXRITITnBxlhcU/18i3E89G68hACqhvLjeykgEynrh6o&#10;Rp7Jp3Ge5DjtKaQJnw7GYJRNgyxftjzj1ciZ35cxLx/BMK6DQDivHSTwrPxQRh2qkRFxfCkj7peI&#10;tD+jczSvbwnPDzLC4p7q5VuI56N15SEEVDeWG0X2YTp19UA18kw+jUd2ZbIaOeHTaXz8FCPul4i0&#10;P6NzNK9vCc8PMsLinurlW4jno3XlIQRUN5YbRfZhOnX1QDXyTD6NR3Zlsho54dNpfCwaTpGDZJ3J&#10;zmDUDo48hpmO086irvEXksdpxqkX6Zpe4DFPJI91LP+8Oj1P9chiaLIMBb1YbnHKfNz0zNvP6taU&#10;YWFEKidF5YV2kjxvXjkWJz+SaehJ85FMx8tNN+gbnzymjSJ9k5tOVtfKWdKwPmE/sU8Y1T+ex9D6&#10;KeJZ/ypvIXmcZpx6ka7pBR7zRPJYx/LPq9PzVI8shibLUNCL5RanzMdNL40Pp7+kYX3CfmKfMKp/&#10;PI+h9VPEs/5V3kLyOM049SJd0ws85onksY7ln1en56keWQxNlqGgF8stTpmPm14aH07/NOLUPIMU&#10;DtIOMA5JDBDW6BEW9/zQoVmKOiroZXixvup4quFbHh/Oq8/kEZlOtqyYVI6oxWN+iMflRPWrnKHJ&#10;Y16UtvyxLA6t7KCX0TG58owoM6IcYVxf0PGhlV/Dj+JWt4XK588GLGVYn7A/rE/ikMQAYY0eYXHP&#10;D/2aJSuLAULVy/BifdXxVMO3PD6cV5/JIzKdbFkxqRxRi8f8EI/LiepXOUOTx7wobfljWRxa2UEv&#10;o2Ny5RlRZkQ5wri+oONDK7+GH8WtbguVn8ZHbd/7vqrpPwYIa/QIi3t+6NcsWVkMEKpehhfrq46n&#10;Gr7l8eG8+kwekelky4pJ5YhaPOaHeFxOVL/KGZo85kVpyx/L4tDKDnoZHZMrz4gyI8oRxvUFHR9a&#10;+TX8KG51W6j80zs+ToGDRNiBEv7ArENrOiWmiKedsQCFTvPxeToxj0EsI5nch1oOo/xDaAJURz6v&#10;LCMGcbpOuyz/S5bjSQP+WaCcLE+pji55uuqgjEB8Xv1RPpUhPU/HKJLVlXuqkUXlB1rqiPuBYaZf&#10;0/iYL49JA/5ZoJwsT6mOLnlpfLwCEfcDw0y/pvExXx6TBvyzQDlZnlIdXfKW+Pg4xQ5SprNCZ/t0&#10;3c41XkZvXofGcgY+HsrxYVxnfPKMQhkZMnlNmy2kLC4rU77C4l4nm9/SoZwozOrVyKKwRmbk0yYv&#10;R3lDPoae5slA2fNkZYZyTWb8OPSyUB6DSCcBYD+QrN98Oo0PH0bpUE4UZvVqZFFYIzPyaZOn8fEK&#10;BPuBZP3m02l8+DBKh3KiMKtXI4vCGpmRT5t8iY+PU3iLzQ4oojhtctNVPuHlGjW55wU9EpHhm54i&#10;4sVlvBTV083my8pjQzCKdbL5lWdtQ6B/6pUBnpZTR2YUZNnQ5FH8JWVElA6DgrRQ2V5H00QkM6rJ&#10;b7TUYX0b95+nOG3ymj4kvFyjJve8mr4mMnzTU0S8uIyXonq62XxZedZuSLFONr/yrG0I9E+9MsDT&#10;curIjIIsG5o8ir+kjIjSaXycQljfxv3nKU6bvKYPCS/XqMk9r6aviQzf9BQRLy7jpaiebjZfVp61&#10;G1Ksk82vPGsbAv1TrwzwtJw6MqMgy4Ymj+IvKSOi9E/R+Dg1DlK2M4ysU0LHkKhLWNzL63YsYTJQ&#10;TTmkSDdbj3q1RMQjaZusrCh/jQ4p1snoxXJrm8qieJCTH+uZPNbxvFCOJ8tfo+PJ+BpnOZRHOrFM&#10;edTxPGuH5vO8eisfKzfkM1nEDzqebzoqszxLGXG/ZCj0YcynLmFxL9f+jXhKhMlANeWQIt1sPWl8&#10;VGXKo47nWTs0n+el8XGKEPdLhkIfxnzqEhb3cu3fiKdEmAxUUw4p0s3Wk8ZHVaY86nietUPzed5P&#10;yfg4RbfYCDsYf2A1nWLEDmDUd0jQizrGdGs6LtLTtFGkq3GTG49pHw91ZcnnCXLmQxh+1NBCT3XL&#10;AFkZFlc+Q/vAVqQT6jEyuRH1Ynmkw3jI73WNbzqW12SxDuNKXjdbjsniPLGOtTHOa2T5VG75SAmh&#10;j0I/RelAvq+0D0nghb6MQ/JNx/NMT9NGka7GTW48pn081JUlnyfImQ9hGh+RPCsj32QW9/xQtuUj&#10;JYQ+Cv0UpQP5vtI+JIEX+jIOyTcdzzM9TRtFuho3ufGY9vFQV5Z8niBnPoRpfETyrIx8k1nc80PZ&#10;lo90+nAKHKT44DzFBx2TBtYphMkIH4YyNFGfGBDz6iM8zyhn9S1ANfmha2lrZzhhEa+GGPiwRsdC&#10;BlEZWZnxavIZRbrMH8qpJ4tIZREFGZJZGcnKDW3IUI2MYaRnMobGUyIo4wBfyvD9of3kKfRRhjSw&#10;viVMRvgwlKGJ+sSAmFcf4XlGaXw4nhKSWRnJyg1tyFCNjGGkZzKGxlMiKEvjw/VDRKGPMqSB9S1h&#10;MsKHoQxN1CcGxLz6CM8zSuPD8ZSQzMpIVm5oQ4ZqZAwjPZMxNJ4SQdnpHR+L7yDxAOoevD9oPXgf&#10;jzvG4rE8lBPJVSdDVnbQ9fx69QQ9yjy/RjdDsSyWx20LcoY8gZQZkR+T52VJ85J8vEZuoIwB/1DH&#10;yOtZHZqO5HG5oWwvU4pkQW5kctOpI1O5yeL8sdzsYokjjQ/wKDMiPybPy5LmJfl4jdxAGQP+oY6R&#10;17M6NB3J43JD2V6mFMmC3MjkplNHpnKTxfljeRofijQ+wKPMiPyYPC9Lmpfk4zVyA2UM+Ic6Rl7P&#10;6tB0JI/LDWV7mVIkC3Ijk5tOHZnKTRbnj+VnZnycoltsdlAW2sHHFHcESDswSmc7yuRBJ5vfdHyY&#10;lSt5nuohqnHyTNfkCOuWE8W1DJLxYj3PN51s+RpSbkSeUaQTyrA4ZSSva+WbTshP3SzfyMstbXo1&#10;OuTFZdigNbnJmGRosno6DGN+QugL9o+Gvq9CH5HiPgNpX0bpun3taZ6cfNPxYVau5Hmqh6jGyTNd&#10;kyOsW04U1zJIxov1PN90suVrSLkReUaRTijD4pSRvK6VbzohP3WzfCMvt7Tp1eiQF5eRxsfiwvcF&#10;+0dD31ehj0hxn4G0L6N03b72NE9Ovun4MCtX8jzVQ1Tj5JmuyRHWLSeKaxkk48V6nm862fI1pNyI&#10;PKNIJ5RhccpIXtfKN52Qn7pZvpGXW9r0anTIi8v4yR0fp8ZBso7hAWlI+LSCfAYMPQW5EYHwpeTG&#10;1yT/xB0ZkZWhSc/L6upJYDTiKRE+HuqzvNmQMk+WnldPRPV05snrycAL8gyZ3NLhYTnPC2WQTC8T&#10;hrKNT3heqJsyIy9TeUSBbzqWd4kj7p/QHz6tIJ8BQ09BbkQgfCm58TXJP5lzZWRlaNLz5p1XphmN&#10;eEqEj4f6ovNdE1LmydLz6omons48eT0ZeEGeIZNbOo2PVx7i/gn94dMK8hkw9BTkRgTCl5IbX5P8&#10;kzlXRlaGJj1v3nllmtGIp0T4eKgvOt81IWWeLD2vnojq6cyT15OBF+QZMrmll/j4OAW32OxP5sCN&#10;6p6cbCdR52X0KOfJY/hSddXw4jSBMJwMJuvoazs8hfq83PIGMpkPLW35tR7TMbnnm07Ib7KIAj8q&#10;J5arDmVGSNf9joWXWVxlDH28RsbQ5BE/plA+05bfKNbx8aUMPXz+ifomptCPMWV0Vedl9ChP46NW&#10;rjqUGSGdxscrC3r4/BP1TUyhH2PK6KrOy+hRnsZHrVx1KDNCeomPj1P3kHZMoQPtgOsdPHW8niLS&#10;i/OanuWzMkwv6ERxk2va5J5UFssjXk35TJtOFLd8cf5YXlNGrMM4kxE/1lE9hoTJjM/8PlRevfxe&#10;J/AJH4/z6/Yn+cxneSOdUI7JmPa8WCeUQT7jPgw6nkoMlzKivjCK+1N5DC1Ovul4PUWkF+c1Pctn&#10;ZZhe0IniJte0yT2pLJZHvJrymTadKG754vyxvKaMWIdxJiN+rKN6DAmTGZ/5fai8evm9TuATPh7n&#10;T+PjNCPqC6O4P5XH0OLkm47XU0R6cV7Ts3xWhukFnShuck2b3JPKYnnEqymfadOJ4pYvzh/La8qI&#10;dRhnMuLHOqrHkDCZ8Znfh8qrl9/rBD7h43H+n/LxsfgOknqc/qDsAO3g6lGQEzE/opinyPBivVg/&#10;plhHEYee4jJCu3xo+VUnI4vlllYwtPwIa3TIj/NH8nl6PlyIr6GnmnpimY9TzpVMkBGeb/kYD/k8&#10;Wb0W1qvf8tfoGfny9TXVJYw0PjwRDC0/whod8uP8kXyeng8X4mvoqaaeWObjlKfxceaQxocngqHl&#10;R1ijQ36cP5LP0/PhQnwNPdXUE8t8nPIlND5O0UPaQE0n8uD8AdZQ1Dk1HRXzMzJS3fyExT0tWI9P&#10;a5uMTOZDTVPHUyyLdZRimSd7MK1Gbjo+HvL7dJD50No1r32erNygY/KYbzIf1suneUiMZ2T18s1r&#10;X1bmKc5HHeUnKNL4iHRMbjo+HvL7dJD50No1r32erNygY/KYbzIf1suneUiMZ2T18s1rX1bmKc5H&#10;HeUnKNL4iHRMbjo+HvL7dJD50No1r32erNygY/KYbzIf1suneUiMZ2T18s1rX1bmKc5HHeWfXiy+&#10;g5T3B2L3LvUAEYQPZS1AoaMiXiAGCJV8p80jz487fZ6Op7ryqFyT1Zy0OKTMhzGvRuaTNTKvG054&#10;xFNEsgXrptzrqL4PjTSvp5ifJZX7MoOuRywLYUShfCLixzKVR6G229JLGGl84D9Dn6yRed3YvkN+&#10;IpItWDflXkf1fWikeT3F/Cyp3JcZdD1iWQgjCuUTET+WqTwKtd2WXsJI4wP/GfpkjczrxvYd8hOR&#10;bMG6Kfc6qu9DI83rKeZnSeW+zKDrEctCGFEon4j4sUzlUajttvTpwym4xeYPiAatqwASDy7TYeFE&#10;+rjKMhQ6JJO3RoflWFmxPIrH9YTyYrmPhzIyctOJy1E+ecaP5CYzeU1+n451srpZsnLnlW885vVh&#10;TZleL+gYeX4o38dNHstinVAHeZFeXVmsY2mjJYwfe3xEcZMHXqznScsh+XiQRfG4nlBeLPfxUEZG&#10;bjqhDJP5eCDKvb6VYbpB7tOxTlY3S1buvPKNx7w+rCnT6wUdI88P5fu4yWNZrBPqIC/SqyuLdSxt&#10;tISxaOOjnjzW86TlmG4sj+JxOQxVFst9PJSRkZtOKMNkPh6Icq9vZZhukPt0rJPVzZKVO6984zGv&#10;D2vK9HpBx8jzg9zzTB5kEcU6ls/06spiHUsbnT6cgltsOJjQWQyzB+bj8Yqg3upA86EMDpJQBmHx&#10;OjzTCx1tcSPyfKjtI5leLDNiGsTVjOY1ng8tbyg/1vM6Fjd+SEcyo6BjMoTkh4nC80KcoaUtZGDy&#10;jCyug/E4f1bXdLKywPNhoDr5NB7noU4RtJTh+8P6paYfCR9fcHwQCLUvy4hF/RtTOGcxz8Iojy9H&#10;y7IyVe6oYrYPfSd3cZPrMwE14yOSWR1K1KmjZ/GgZ+lIZhR0TIaQ/AXHB+OWtpBBLI9kcR2hTpNl&#10;yzF5RhZ4PgxUJ5/G4zzUSeND+8P6BWR2V/FpypBSnlI0Pqjj7JdpPz5MLyZfZi3PQsvv41oGeVFo&#10;FI0PJ4/iSj/C+DAZw5AnTse6EYW8MXm+UcxnaOWEkEFGN65LdXzcyjCdGl2fDnLmY9xkcV4vQxjO&#10;nfEtbfHTPD5O0TNI/uCM9IBJMJYQj3RiXugQyilmXCNVCvoRL5YFHauDqMePyHjZMpmOJ+Aah61O&#10;XMupU77KwTf9OJ+S1e91GGq9TEeyWEfzERYC83RNz5OVrem4HCMGFo/lPk/2YhTKMvJplUV8ThKa&#10;NyH0kZGeE1K98eH70Xg1/You1b+ES7uLCPMycKGTeQp5QWHiJiqSY2GQ50xuPMZRZs7bvtahYBpB&#10;bBNxnBTXx7i2zerNUHxscT4ln8d0GGpdTEeyWCcgis/TpSwiK1vTVk5MDCwey32e+Pi1HVYWiXGf&#10;VpnxQWl8RIj6DP3kTJB2aXx0lcoY9/2oRF3qEaZHMO7Spqc46fHhyY+PKg9yO98sk3Fri8KHsU7I&#10;a7wopNzKie2kph6GjFrciHnjdMyPKCuP82iZXqeervJJlBkBetyWz1OsryHkjNtxBLJyEIdOPPfU&#10;lHOGxsfiO0gVeHh6TPij5A/eKMvTuJHnBVkkrymP6Sg0fmxYoQyvY/EauU/XlUe8uM0Wmo4ZB3VC&#10;Hs8L+T3F+Uxm6ZCHMHlMkW4IPVn5+mBfrOPzhfxGXhbknheXYTzTZxk1+ib3vCAjz+tY2vRVtsTx&#10;Q40P12cVPScZvVjX9zNXXznLy3iwTUduNe13iBhq+V7mw9p6fFr5viyktdwor9ZtFxPVIbzOIowP&#10;tk3LZxjJHY96kW5NXh4XnU7qkWrHRzhmI+WTTObLAVV1/bkIfBsvmfJUh3VVy1Ad7SdLO56GQX+J&#10;Izs+XAJR9pHnIa47Rb7PTnp8eBvCHxcuMD4CL8R9/carV4eVSXmd8VF1tnwY61p+I95mZB5Lx3Uo&#10;WdyHlAW7yvDjcrJ5LB30Ip7pWN2qb0SekdfRfKRYJ4qbTHkWZ8ik6Vro9ZRintc/jVh0B6kyM4G/&#10;OBh13XlgPCh/kHqAnhcOnEnyNVKloMskQyOAMjUs0/EUjNDzVe5Jy7C4T1to+rFunFcJKHOyZZzy&#10;Ovk17Xn1DN9kNaEnHVQk5mHU0jH58uJ82TpimlcG4fnz2mZpwupBaKTpSNfqj3XjkMejx+TTCkxB&#10;s5zMli5+uPHBtFf1etWLcKSLkPwceWGVO1+Hcl5Y6OBoyPJU5uIhj5LFq/k1jOq3vIH8+Igdr5r8&#10;cdknNT4cadtsfCBd3SXzvKht2gckpLVPfKj95vUtXbNajcny1fAszsCVwbSWYWUbX4m5fVzzOaqp&#10;M42PeVhofLh+rvYX03qOwLOQ/Lj/4/zhfNcZHy5vZDtmaxFpXsujFOU3GcOa+jNkfJOZrspNxrSn&#10;WKb6lsfCSCe0OZJr2vM0v8k833Ticuqls1RPZmUS2fotbnwlynzc9LL0Chgfi+4gzY4ecBE9cI3g&#10;vz/g6ECrcd9Z1mnWgfPknuKTbeUoHzDjt7JC51oeT5Yv5hOW1+RxPJRFvvF8fMEyswRZzUm3OChu&#10;M+PUC2VQhyGDOG2hJ8oCUVZHjzIbTFrWQvFM2coHr0bP0ll+RJbW8soyPjaLcOniRx8fjtxE7chN&#10;zLV8u3AHGcnyI656Xt8uLjV1aNrIleX4jMay2ra4XSUf921QzCs3LjNLlMVEOL67eLmLnLbdh5ZX&#10;L3J6UXX6DE3OtrndNBLLoKqTmW6wZYTWd0EHfK2TMuoZPyK7AGsTPE/brHFXdsgbQi/XkLw0Pl5q&#10;fMzve4Jyfz6hVz2vPIs+HvPnleFldi58XOsKPB+PdYyP0J1nRrNyT/PqjNJW7ry8RJTWMrJEUI64&#10;lkFelCcmyjPjIxDHRjQ+HLzMdK0/6tVhbVedOnKTaZwwng+z7Q+hl2tI3ukfH4vuIB072i+l6RF3&#10;kEbZzrC0yYyXJZPrjEYe0qGzKPdkuqofkdUR9Mj3ofE1TbmXqaGYXiRTnvHj0FNc1jyi3OeJd7mM&#10;F7dN24p42DIleZ7qk6ifobDNHMlDHh83ufGCrg9r9MmP6KXyWDob17TnIT43U5S+gSmkly5+nPER&#10;XyD0ggwdhnoh8OPDXQh8WFMGtewC78jpIO7rtlW4yiO+Eush+biVYbJApq9kOpTF/CxFeYMeA58P&#10;pLsxpg++HXvQ4cPiWkZVzx1rNY/J9Dg0H4kyr295TW7pnAvZX65/Yx1XXuAjD0sKeaOyqjqOrxTp&#10;pfGx0PhgiL4PF3j2l+sz16euD+18WDzYCHl2/Yj0rQzH83xNR+eKaW8foS2mZ/ygR5mLa72WVqpN&#10;O7nnK3k904nDKF+1TgaUGS/WMb7Pq/L548Ol47hPh3wkpr1OVm5pPz5qKOj4eJBZPJLFZRll+Yif&#10;ifGx6A7Sk3vnZKrvGX9wdsB2kD4dOtzH66Utv3XUPB3KvY7phXoYeH4g00VoZZNUz/IhVMeESep5&#10;Xqwb8xeqQ2UZMh0dqF5H2+LTet/Z69lEEPJFodbtZXFcQZ1IFsqJKMgtv4+Hsi1uZDzm9TwrU3kM&#10;LE6+6VqaoeONnZiTh55f2rcQfpzxoZO2T9sEzpBkzwCFiVfL50RNPfIc326vqY4vw9UfXWzitll+&#10;xLUuk2l5jFYdhSrfyPOUqOP1anQ8eT3+03jG4ddVOoh1OZ344hi33emxTO0XLZ+h4zOtx6H6EXk9&#10;xoPcl+PaZ2XzeEs1OgxdH3hdJZZFntMJzmeQWZqh00vjY6HxYX3l7VllJvf9CYrPmcZBjgcdW5gy&#10;HpXB8pyNeL4ukEE+vyOnq/GQ18tUN067eHig3MqO5SBrXw0/zjOP5/WMsgtibRfJp40f6zDM6jEM&#10;vIifJdOr4RmfeawchmxbpKOh6fj5QvnkeZ1Yz+Ihv9M7E+Nj0R2kW+8pykjfEZk89jT6idthdpD+&#10;QK2jQuf40GRZT187j2l0jHYe4yY3GUgNmyyfDiGZ2ZBQZfynXhQqLB7JwjF4fk064oVyojDUndVh&#10;wLilvY6mPS/kodwo1olIdTPprJz5Qx/7tNZDvk9rnPxIx8rSfvahyvxA1fYxbbpMO6qUyjLcPyvH&#10;+qfl9kdnwFu6+LHGB8PQ76bvdHI8dwxjXVCYiJHP+ctex+qxuvWcW5owvi/LQoWFjufKIy+ibNp4&#10;oZwoVF2Gcds8TOZ1KY9v57kySUgaT/VdHnf87B8fBvlCuqDQx5Ee6wg7SQB1tJ1xXsS1n6nLtOPp&#10;LT6T14SO0vio4qXHB/uxtu+CzOau0O8k8GL5PNtz50VtQ/OR5WV2bi2/nn8fVxg/1o9lFnqKjqFu&#10;mmXX8Kw8z4/br6GH5jFdH8Z9QLkSksZTPcvj05onU05dXVDQjfjWRk0DejzZvIiDnx0fNfGa0NGZ&#10;HB+Fzs7O3/bxRcFcUaStJScXrB2T4kS/FJo7JF9oghF6Be1IhiDtGEO1QwL05Fs6CjW6gIyk+YDQ&#10;8YbMCQhtMR2GnkLdMREINRrzleFDTwyyx1fDYzqKK1UD1zZLEFGbCco0ajpRyGjNcRGIax7yGCKY&#10;p8M6CJNHocKHoQzjE5k4ZFydFWfL0n90RkZHinLPU7PytUdm3bfglijS+PDEIHt8NTymo7hSNXBt&#10;swSRxsdPA9L48MQge3w1PKajuFI1cG2zBJHGx4+C3Nq1axe9ut6unPzhP2uSK7Y1oIacNLR0SUNr&#10;Nw6sQQr5ipTKOQ0VZuwasGNcnHz2H8XZE6HbrGDq7QKN+Wz4U0bv5fOayzFUQL5goPkEEUUJlhRX&#10;48rx8RLzMlYtj4EO2jrl+IirU4+zrqL/Q3/a160s/EXB5VJFCqjTaZDNlQ5iYDCuP2rsG1soROVH&#10;gSs5W7vnIIiP0dXr48zpy7YyiJM9HqIEr784W5HpaWQCe+eRovzmX47JkaHTu0X6SkQaHxo5aXsK&#10;dSsLf9P4+KlGGh8aOWl7CnUrC3/T+Fg0nBIHiejpyMkt726UN17cIMva2GGOX9QTB+PUlHVU1I0a&#10;WCfx5EV9R+Akl/TsOpnyPa8Aw9aksX1YA6+vRqJ9jcFmxssclsFnjvO79ri2EcWiOxYDzqmi4I3G&#10;2k9UKr7AqK1aHfLQcKhXxOqpAXMC+0rbBrkry9VRbQtjKAf1K1Am87Nc1tPgDb46bFx+Qu0Y+iHB&#10;QP+6OinJx8fkzxdVOehiWVy0L8q124P5uCK879kZ+eOvTUjfsO+ghDQ+AGs/kcZHGh8x0viotp9I&#10;4+PMjI9T5iAR7Ojt63Lyzqsb5PoLC9K7zJ95IK6UfWQdxJPFBIeAsRhqP6qii5RVx8vshCGlhkQZ&#10;DQhCy8vyfdHK0dOvaTfYyOazZTlvkAqf2fhlnCwix4UNy9CyqtBn0wArQ9OIh2fWgFxsIIDloZ62&#10;w+vVloW6YFx8YozHGqo1XZAdA8Oiz6uDwwQA+Q0N89tNeQmrATdYKbe+cWJXyAJgXh818J7xwKjI&#10;U/vn5Mvfm5Zd8P5nfd8lVJHGB/4grqHXTeMjwZDGB/4grqHXTePj9OKUOkgJCQkJCQkJCT+JqLrk&#10;CQkJCQkJCQkJiuQgJSQkJCQkJCRkkBykhISEhISEhIQMkoOUkJCQkJCQkJBBcpASEhISEhISEjJI&#10;DlJCQkJCQkJCQgbJQUpISEhISEhIyCA5SAkJCQkJCQkJGSQHKSEhISEhISEhg+QgJSQkJCQkJCRk&#10;kBykhISEhISEhIQMkoOUkJCQkJCQkJBBcpASEhISEhISEjJIDlJCQkJCQkJCQgbJQUpISEhISEhI&#10;yCA5SAkJCQkJCQkJGSQHKSEhISEhISEhg+QgJSQkJCQkJCRkkBykhISEhISEhIQMkoOUkJCQkJCQ&#10;kJBBcpASEhISEhISEjJIDlJCQkJCQkJCQgbJQUpISEhISEhIyCA5SAkJCQkJCQkJGSQHKSEhISEh&#10;ISEhg+QgJSQkJCQkJCRkkBykhISEhISEhIQMkoOUkJCQkJCQkJBBcpASEhISEhISEjJIDlJCQkJC&#10;QkJCQgY/hQ7Se+VzR+6T37rEJwPq89/7uSNy5HPv9SkDdRfiWxleJ6L7agrPyuO667elLv+9n4vK&#10;WKCOH7Kd89QTEhYd9W38hxtvDpf81n2w23rjJSHhlYwfwa5PZr6PqFo0ZZ/DX4un8bIYWNo7SJf8&#10;lnx8651y59aP1zGmPbJn66dexpnYI5+9cZ2sW0e6RXZ/9PbMYKjKb/ysyEc/81vyQ9ksB8untkZ1&#10;3Ch3vOX2zKD5Ydu5Tj54q2cnJJxOvOx4q8d/r9zy0S0+npDwk4Yfwq5Pcr4PclxUtn7KnKKEU4El&#10;7SBd8q63iNzxKfnUHSJvedc8C5Y7Pg0D/PjJOjW3ygdhsHtuuLGuwT7xu5+WO7e8RepUswAukd/6&#10;+A1y5y3Xyu8+4VnyhPzux+hp3VJTxw/XzoSEM4OXG2+7d9fhv/dGueFOOFU+mZDwk4aTs+uTn+8D&#10;nnhBdstW2ZEm/lOGJewgXSI6X3/lCXniKzpjz3cwnvtd+fTuj8pn5rv/9fHEV+SOPTfIjYvh0l/y&#10;LnnLljvl9uxuj9aRGRQ/bDsTEk47Xn687f7Up2V3zcWAFw2sqD91u08nJPzk4aTs+oeZ7w3qZH06&#10;cqgSFhs/pQ7SFvno7bX3ao8c+ZTc4KUKGqTcIZivnREiVW9359YP8tbZZ37s+7mX/NbH5YY9vj7F&#10;SbRxz255zkdrsUW2nuejHi/dzriutCWbcAZwUuPtVrn9zmiBEedJSPiJxUna9UnN99Fc/imRW9Lz&#10;EqcUP6UOUu0zN45uqdmmd9v9XxFno08IF7UfvaWe63CrfPCW3QvI6mGP7A5WXjXm2z+6W2659nd9&#10;fcTLt1G2bJWMH+QR12F4qXbGdX0QmgkJpxcnO95u/VT1dvF7b/mo7P50PGYSEn4ycVJ2fVLzffwM&#10;0m75eHoY+5Riid5icw/IbeFD1X735nY+MLfA80Owbvnsyz4IDeg26W55IVj+j+GYLHS7bl4dEU62&#10;nQkJpxU/xHiz3aX38oHuz8qnkjef8NOAl7PrH2W+1zzz7yYkLB6WpoPEe7d7Pis3hp0b0o3y2QWf&#10;H3IPy239VOYWWA3eK5+7HSuDWxZrhwZ1fvpOuaHmLQVXh3z2UwvUcTLtTEg4DdAx5m8j/FDjjXa/&#10;Wz76Kdh52HFKSPhJx8vZ9Y8w36vzVO9uQsJiYUk6SO+98QbZM89Iue2/B4vauh4SxL8rH/vsHp8w&#10;xM/2fFx237jIr9Df+kFZd4vIp/yqm88oyS3r5NqXeirvZduZ/bZGQsLiQr/VwteVP+ZuI/zQ4407&#10;oXvulE+np08TfprwcnZ9UvN9NJff/ha548b4rbcYac5fDOTWrl1b8fGEhISEhISEhARgiT6DlJCQ&#10;kJCQkJCwMJKDlJCQkJCQkJCQQXKQEhISEhISEhIySA5SQkJCQkJCQkIGyUFKSEhISEhISMggOUgJ&#10;CQkJCQkJCRkkBykhISEhISEhIYPkICUkJCQkJCQkZJAcpISEhISEhISEDJKDlJCQkJCQkJCQQXKQ&#10;EhISEhISEhIySA5SQkJCQkJCQkIGyUFKSEhISEhISMggOUgJCQkJCQkJCRkkBykhISEhISEhIYPk&#10;ICUkJCQkJCQkZJAcpISEhISEhISEDJKDlJCQkJCQkJCQQXKQEhISEhISEhIySA5SQkJCQkJCQkIG&#10;yUFKSEhISEhISMggOUgJCQkJCQkJCRkkBykhISEhISEhIYPkICUkJCQkJCQkZJAcpISEhISEhISE&#10;DJKDlJCQkJCQkJCQQXKQEhISEhISEhIySA5SQkJCQkJCQkIGubVr11Z8/JQgnxM5a1VFVnaLtLd4&#10;JpDL5aSiNWerR4bThGJJZHRSZGhMZGBUZHrWCxISThPS+EhIWBhpfCScSZwyBwn2K+tWiHzyw2W5&#10;aItIZ3NZmhvzks87GY3bGXlFSjC0QsEZNuP5PJuUC3rkEYWCCymjRrnk9FiG5mcRZEVwGq4M6lDX&#10;Ci5WcjI1JTIxW5Gh0Yp8/fs5+eu7ncGXM+UkJCwm0vhISFgYaXwkvBJwyhykd14j8h8+UFYjdzbl&#10;jasOKjA02pyLu7AeKFJD5bIih1TQZRqBTztjrorLOmhcvOIV2R5TCMUAx4bKcus9OfnCd0SOD3tm&#10;QsIiI42PhISFkcZHwisBhc7Ozt/28UXDtReIfOZjZVnW7gyrXKaBO8MzQyNKJRo9ZDBYevN5NVwI&#10;SCqvqPGTrwYJ5JCfcf5z5eZcuT4PjZXeO/WI2LhL0M/7vCgZHJ8pQkdLTq7akZcbrxDZezwn+/u8&#10;ICFhkZDGR0LCwkjjI+GVgkV3kBrgef+nD1dk61rEG2hIzsBpyPTKaYyMk/IFZ7hKNEKzOcoZqHE7&#10;IybovdNgOSCoYHw1epW78hv8dqvq6KBhO0DaDmfclpdwA88NFG0n4u2tIm+6pCJHhyqy81BVNyHh&#10;x0EaHwkJCyONj4RXEhbdQbp8W0X+7c0VGIkzOP6h8ZBohgxpRIwzNDtjqIYW2ZLKjaGZ3GCwFYWy&#10;levrYqhlgqMKXsmDdbvBwHLA8JlNnVVZday3pSkn15wrcmBAZNdhx09I+HGQxkdCwsJI4yPhlQSc&#10;7sXFza83U4OlIMon/RnR7U7lo1J46HmsBkgGZ/RV0AgVFHjjNhiLA8LSLpLDKgOePPdIoywmVni+&#10;8ihHHv6zMrhtS2u32pZ15OWPfkXkugs8IyHhx0AaHwkJCyONj4RXEhbdQdq+wZmGe6Aup9uVNEQa&#10;ntqTGVLRURU0ThfT7UwXVWOjLKQB1QNbB4irxhs7EvjPLU7Vt0w+1IC6rNcnbNgxv5VBObk2gFqb&#10;8vLbv5SXng6XTkj4UZHGR0LCwkjjI+GVhEV3kLg1qlZE44GVkGxblEbD7U0aUKGBeg5m0CTN65W5&#10;UvBMLZEwPRqf+emM06h1MJiih89eBRgFf2+bqxLmZZwD0a1M3OrEYPIta0T+26/npaPV8RMSfhSk&#10;8ZGQsDDS+Eh4JWHRHSSiCMMhvPOuT/+r4YHNh+ZU6lQAZ6aOzPDIrxqXi7uY6dk9ajVuGKVuwYYy&#10;HZjU0n3dVl6p6CQceGHV4eVOj4bPtyJce8nnwLz6PJFPvCfvB3FCwo+GND4SEhZGGh8JrxScklNF&#10;g6MJGdSIPIPGwjcVzDCLamxObAZKvkGNDqBnbjq6/epVbJuUefiqJ0XuvrWD2wLFAICBMgsNlZwq&#10;XEHK9w1gWSRrBdtPEb8/9r7Xidz8OsiqTUxI+KFA24ptMI2PhIQqaFuxDabxkXCmcGp8WdoJSO0F&#10;ZEZKqLHDdOh9q5Fzu9LrKWJ9z2NAHl/RVMvySwt68soDXBG+TB4VGKF+6OnKA3HWWw98O4FGrVk0&#10;j28HGSjXjL6xMSe/8QsiF25KFp7wI0KNzNmZ2qe3YSKNj4QlDzUyZ2dqn96GiTQ+Ek4naAqLCzUI&#10;D28DNLhgtGCap23eu8LZbADZlHNAqNF64+OKQVcN+G9GR3BLk7o6gDAArFjGtR5AeT5fDBozOazH&#10;JNRV/UiVdXBsdbXl5b/+Wl42rfKChISTRTBMwNtWGh8JCR7BMAFvW2l8JJwpLL6DFMNbGQMaGT10&#10;Ba3ER/X+MgEl2r3pOgVQhasFyvltDPdWgz5QR5YnwhktB49Lc4OT/+j9u3K8jsvq4AvgoOC2KkOy&#10;+Komdd1qwWVguUy78nNy1kqRf/fenDRFDwsmJPxQUFtyQRofCQkZqC25II2PhDOBRXeQ+LXRWjgD&#10;cVuZ7h4vrUjTPu6M3CyPRgk2FVVmw8Jtf/qoZrUc1NBVAWMYPLbCIHjv2SmbNuBUfRT6LgpQh8bt&#10;U0jS648UPCr6ldc3XJyXf//+vDQinpBwMkjjIyFhYaTxkfBKwqL/WO1Xf6cil22lkTnj4D1iGojG&#10;aWwBNFjyXIrGq55/aA11+Yic+/Lp/5+9/4DWLbnu+8B9c87h3ZdT54BGI4NokGAAwAZJkaAoCfKM&#10;zLE0smGba2kGM2u8vLwWTXF5xpbXDOSxyGXYM7PGtDQ0JEokAQYQAAEQGQ2gG53Q6b1+Od2cc5r/&#10;b1fVufWd+71ugHzdDfKdfe/+KuxduXbVrjp16vhzYXqcIt5iSzNE6z8pDsLgR0jvmLKF1UQJtKpw&#10;o+AOgM3jBKKFeMjDXhoBWCXw1ei1jR27ONlkW5viUh53EULxFnFFt6kMnpp+0hiQyxxAnTUokp3I&#10;0ai/3dKIEbJOQrX+tiu/UnxAiBNeMrEtd6PYxJgyKHOX+hQZJwA91E0AytQQ22431usrAanNLe/a&#10;l5/Zsc8+sW3TC7vV160jVPIhoniLuCr5qOQjg0o+RBRvEVclH2+ofLxmClLoGHTMWJlAUTf6oeYF&#10;NYnTevQAp9OJ3FOdNEWQIBOOGMFePHu8rDIKoUnesuMk7tBpS3FHepQlmQir+xRphrAhXCxGFl8t&#10;hDgSX5YJj28vTIqnJjvyY+uWbWEn6ycJRcEP4Cc3XliJt6bcboaAXoa4xQx4NDnfPgi8iVQuZyhf&#10;bO/IRFK+ra2wU4vb9q++uGP/619s2eKqk29rqOSjFkIciS/LhMe3FybFU5Md+VXy8TcLKvmohRBH&#10;4ssy4fHthUnx1GRHfpV8/NXAs3GrgcLSKVNF+q8K71uhVEKsiVgfAdzBT6gsgIosOncNcwQJBB0g&#10;pCAM6rFsofOESg5BcYMhmqDR8+HBGLtDStf5Ynph6xWu6CE7nYe7OvJOVu7cxE3eaGziYxUDhDTk&#10;6QmHCLwMeKVkhMTtZXA+QB6y4xddMY4A+GdO2eVyD36EHkD5jBHCT7psRyc+bx86azRBgqV7SVLa&#10;7inE7X7KLM/XCYLg0+GJjzIM9zTZr/1Ci/2zf9hmPdUlaQ6VfIS4K/mo5KMeVPIR4q7k442Xj1uv&#10;IKly2FJMleF1EeonOKKR/MKz5VSZCqcKp5Kgp2Ael1hSJwkVCj1wJD54CFc0CPxYhc4vk7i8/sWM&#10;6WT9gH6ITu68s5IXOiX0ZKfzYAdSI6e495DVQigTQkrcNRDjA7jXA8jrDQp0wuHnHVaQhMshGlub&#10;wYpQpfQKwY88Hlx2nNCIx8vp0Qai51cFKQaGGDblE/4Uhjjwx02aQCoj9Ur5i/aS+RMPNNp//HMt&#10;Rdy3LVTyEbGSj0o+6kAlHxEr+fhRkI9bnhx1wvPe9GpmKHKA0CkB+XovC43hUFSmrFRMFpCK9Ljc&#10;L3TCAHsdLQE8pJPQeeVHeLRfj38vggJC3IEvNwHSCFulxBnMPL9gOV38nMcxMjuEhPAhDUh0TASb&#10;zuX3eoiHZ9QJQqeOefL4Qnf38DJJm23UsL0cgPRdMKObdEKnj3mL4PXnTKFcxEzaeZaLjppANA4Z&#10;ptXRjj8gzgIIis6vvIa8mP3tdzXYcO9euW5HoJYq+Qh+zuMYmR1CQviQBqRKPm4foJYq+Qh+zuMY&#10;mR1CQviQBqRKPl47uOVnkD79T83edFwWlYNODqxuttjTU3fYnz53yL7+xAVbXdtQyUVUy9A4FNm3&#10;1VLZsxyF7bY94CDbjpYNTWr1js4OO378qK2trdqVK1dV4VvW2dlpLc0ttr6x7g2zFXtqV2eXra6u&#10;qKK3Qz/wNNB2G9UATR52RwHoZAFCp24Sz7b8Uy62lTbx03UalZmtnS2PY4dwwpRfTJD4iDF0yQAN&#10;8USbU+BTePjgbxTuSMIpH7TQtxSPd6IQJ2aIDj/y1rjn7zx7nZJ8eZnktxvjTnnFc1f1kcrN346W&#10;TXv1sGutzc02MjZmTS2tCq/aoAHk19IibV51/OR3HrOdTUmnwnS1tdqDJ7vs775nw95z96rqeceF&#10;PYd/8Udb9ok/1ZLlNoV68rGx3WazLe+1yzvvs8W1VvUx+kKjDQ4NW2dXr83ML9jVG+O2sLis/rvX&#10;PjsaFbfVbxvVoenD+G2ur2tFuK7+smOjI0M2Mthjq8uLavMG6+0dkFxs2cTUrK2vb1qj2rG5Ve2o&#10;jLRgKk8zkxPWJvu9997rsnL58hWF67OTJ09ItvjaZujT9I3UvwHyCyAf5HFjY9MWlpZseWXFVoSL&#10;CwvuPzI6YocOHbKO9nbb2NywrY0Na29rszahIvN6IW76O+W+cv2GzczOepmb1ed2VN6ZqWmPd3NT&#10;ZVAe+Ovq6rQDowdU3gHJ/Ia99OLzdu7Mi7Ypvk6PW/WmAb9JstusvuyFVZ4Rky2lu9vYLFk2m1U+&#10;Nza37eDhw57Xgb4+tcOAdSgO0pqfm7X2jg71/2ZbWFj0OujUOLS6uqb2bPTxhzFn/MYNGxoYsJ6e&#10;Xs/n+PgN6+/vtbHeDTvZ9m0bbXxWssfYQXn3oJKP/fKxbR3WdPCXzQ79A2toGwvEVwHvlbFv1oDa&#10;C3/6rfffUlT40de+853v2u/+7u/axMSsZIyxPsgX9A3JUGtrq7d1Y3NTitK2oesP+cWNXCGjIRyK&#10;D7xhDA4ZlJ9MxuMd9Rn3kp35hvmIfjM9PW0jw8Oe7+amZsWhPDtbKAPaD3Hm4P4w+eHqkGf+6O8+&#10;Vyl+4tmU7G1vrol/x972trfYv/e/+ft27NgRDwOdaFFQAI+zBkiDWEMjKTduOpRZIxQ8BK3DxGy3&#10;u3LJNi/9K9ue+HPlbUP5iMQIr7d8NPX09PxGtN8S+Ps/sWsHh+gE3qaU2v7NC++yf/Wdg3Z5aseu&#10;TSzY0uqOrWw02upWk61vNTquCVelea6p7Gv4b0KPPLKvOTYE+1YwG5u7rLtvyCaml2xucd1W1ndt&#10;daPBFlc08LR02/TcWhE/2NzWI2FrVZ/qtCbZW9r7xNdlDc2dmqSabHOnRdgsnjYNmO2qHQ2E7T1S&#10;DrqkFHR4HFu7LeqUHR4PaArb0T0k4Wixts4BhetwJF5T/nYa2kMayg/+rR39tqt4JWIKN2xN7d22&#10;o7S2TIN/Y5voylMbfm02v7Tp9bS+3ah8NdkG5dhusTW511VO6mxNugnmuvIPUg73V12lOivqTeFq&#10;/AirOlvboN6SKb/NXS8r7g21SXNHj22oXsjHqtd/s9fTwvyKXbp4XRPhptfL6rrZ+Wvr9oXv7Vpv&#10;d4e9+WTekYNg7+w02KcfU8K3KdSTjxftV+3M+gfU/3tUj/SrFttuoC/0W1Nrr82vbtvEjBSNdQ3O&#10;22oHyQR9dUttQHtvY1f9b4q2KTf2HcXT2d1vvX0DstN3mtSPu9VP2yV/autNxUEY7++t1t49KFka&#10;0eBvtqm27x044H16Xf2krb3funqGpUT1KL+SC/VjsMHNNu/ju8pvg/o1fdzUnxublZbinZlfdaRv&#10;kPcGyUJnz6DLIn1wRek1SoaaW5GP9hCH4qMeZiXT47PLLtc7kknkkX5Jf1tWnZA35KizZ8gGhg5Z&#10;m+prXWksanyZnFuy2bkVf3ywLVnZVrgG5bGto9daJF9b6terK9uqr0ZbVHwTUws2qTqeXdiQnDRb&#10;98Coy+n4jJQ85ZGxgjIvaWxhvCCPy2tSBpXPBsk58rWj+Bl3aBfGo3bJcovKubXbbPNyN7f12vJW&#10;j11bv1MzxLaNtl0OncKhkg+gnnw03v3PbPfIfyLl6ID6R6f3g1dD+pH305J/4SeTuLwPl+hXrs3Y&#10;//A//s924dKE2rVFfU3KhGRhdmHN+3q7xvkG+rfafl1y5OMvpvqAzzUao+nrzEUbGredLvlDVunv&#10;2On7q/R/yfSyZANcWdu1efXJJZlhnmtSmuo36nv4MQb7+E144vN4QprYfQ5TuoQN9jC/Yic/Pn+I&#10;trXTqrG90ee1hoYOyVarvXDmor145oLd9+BbbHDkkPpx6OMNmveQZ+ozxz0/tUe0I8fJ7qbCJv7C&#10;r469QMlRQ/tBax75SZeP3fnHQ6dweGPko6Sf3QqgV6uvKWae4V6YG7Mvfr/PGhhkosbpuxDsm2nV&#10;BneTpIHi74ipoXFduGMaztV4aLGi+OqU1wuFqqVG4pG5rBXcmRfP2PzMHOq7tbW0Wbe0+p5OKSab&#10;W3ZobNT6e6REdbRbp1bFTcSndDalQW+yytVKkVUy2jEac1dXl1bLPW52aJXYrlUuK81GrRZbtILs&#10;6evVpNOtwZKBtkMKTqe1tmuAVFFa21o1kdQiq8ymZpltHZoANMBTXmGPVuQDQ0Pyb7Vm0dnd6u3t&#10;1WTWq7SkyLU0KQ0pX4q3WRXZrPI3CZulTjep4M2qNLZE2fLdZUUgt4qvCUmoMu6IN/gHuiMV7asA&#10;ISsY1s7+TqlQbrR3/DSVuL1BNGqc1zJ3WFrvbMsUL426oTpbkyKliYUzAB6d4m5qVv5apcwpjt/5&#10;4rpdn9NETxKKJ/w22KFB8nA7Q6iLJB/zOyftwsqDqvG9/s5uDLsRsmpACP0TwNizq12EuFgBbmnF&#10;uaUVJ6tDEPfqyoq3WVtL6Pu7SjCkrrDioe97/5dPe3uH9fX1WVc3gybKw4qtrbG6DCtQdqQSP6td&#10;0HeL6BcpzUjfUprkjF0hMORHfjJXVpZtZmbG5ufnbWlpyXFldVVKWdjBZbvdy6k8sZJmR5P0WfkC&#10;nm/HkG/kdFgr7IHBAclkZ5A1Yd/QiGSpTXGv2fKK4teqv1mr7VY+A6/wjV6uXVteWrT5uTnf5Vpb&#10;X1O8u5LldslruyYU0dc2NEGyG7bqeSWfoYyqb5Up5cvriAwJMN1ffvgDqQzUJ/E+PXW3LW/3KS6n&#10;Bp5KPgS18rHT9RazkV/wcbMM1GUZc0h1nwN+qS0CMNbteN9kCJybXbRP/A//H7t44Yb6HsqG+q6i&#10;XVE/6Bsc1hzQr4m82cdTnmIxxqo3+aipWcQRIC+ePn1BNJA5C81vW3PT5jq7p5u2ubmufrShfqBR&#10;c2dL06IWJG0t1tHZ7iZPMBo1Frc1N7npu8Wg/El5R2E8bETcXhCh1wdzJ/NByIo72Vnyc0bqw+S3&#10;ta1L8nPAnn/hnP1X/9V/Y08/85xkGW7GJPosdabJyMsW0N0emYxYp3n9B78gYyEvqqHoBoN4BNpe&#10;fhnrNJ4o/qajf98aOo694fIRSngrgRjpPCozjX1tUZo05acymzRhanbfbgyV1KKZvUmrqwZp543q&#10;jC3CRq12m3YbRVMlyd6gxvHOFRuYx0R0gW0pB9uakJn8m6Vo9LGdjZLR369O3GdDoyPWIUVnaHjE&#10;Dh85YkePHbODYwdsUPTjhw/a0UOjdnhs2HqlQLW1hq3LzY0129AgueHmqkwGVnVgdTw6MQOoN6A3&#10;tooqbJMShOLSKSWsR5NLO0pP3FqlszbsIgwrtr62JLs68Rbxr9jwUJ/C84hkzdZWl2xdyJYig3hP&#10;j5QwCQSTZBpUfRuW8mdIt/FHDKHXuyd+IED+GiT4jnReNBkGAtmDn5hAr18JoOJhGzhKkZsNPArV&#10;CNGgtmKC3ZSytCZzVbi0tqLgigd2AZNwKwqd7AtLZlPz294HgCKp+HvbQqzaJB8ruwOqwdbYjglh&#10;VL+n/oUoI7QZj9HY2m/WAO18/heAfsKWPm4eTzGJr0rxoD8TN/2Kx7YtPB5lgI+TAtv2KOidXVL2&#10;pcy0SpEnHpSBxcVFV5LID2mnRwQFxKbEiz5KfEmR2tTgT55Q/FloQN+STKxIWZmYmHRcXFzyPK4x&#10;WSjP+nc+B5muIBGvnDyWYEDnsQPxwEtdDGmhMTo6aoODg3K3i8b40GhdvQPW3tWr8UKrZylH1Az5&#10;39TkhPK3vLRsCwsLNjM/Z4tS2tYV94ZQvVmLm06VKYTr7Oi2keEx6+8b0sKpx5VIlD7KuLGxEcot&#10;RHFLJkj75W7s1B3hwMW1RlvZbK3kowwl+WjoPCY/LS5/QEjtkeMrgVMlY8gaj4D/8A8/ZS+9dMbt&#10;a+ubjswrowcOhAWz2pAjEd7pCSrDVSOZKC++uIzouyBZv/C+64p1ULJT3ugXyBdyzdEFP76gNFzm&#10;VAfIYzOP8kgk9ZS9wdshlTX0vRAncXgI/CQw2P0IhRA75SCNNJaMjIzY9evj9i/+xW/biy+e9dhZ&#10;sDA3slDLZd/zHvOf0t6Pe7Sb8eX+ye7Q3G/W0v+Gy0ec2m4dMAcnoKzrWmXxbJbdE9NgvMsgLgWp&#10;SYxowdtqpDV1jE3RthtabLOhVWaTa+bbqpwd+FO7qKHQeVlebCrOxtYW39Hp6enzAXN1bV0D75TN&#10;zs1rhbqoAXhZq78121RnpDMQD/W9urxgy/Mzti0FqFdKzejIsB07fNgOSKk6KmXq+NEjdvjQQRvR&#10;4DvQ32ed7A5JEeru0spUygvnHMZGh+3QwTEbHOj33RzOfayuLKn8DKptNjTYr7C9GkybpDQ1aoCV&#10;lt7frQmjQ25NVE2aFlsaxNukPLTbobERxcmZh14pGKI3ciak2TuoK0dR0Mog0fYdNR9XqATfSpIA&#10;YKdzq7xef16HQYBZPbPWQfnklJXERHwgO3rBzQSBEromhXZDaSOPzZp8GqUscTHYhup0TUqkx+mT&#10;rVqG1Yv8SZ/JZXMzrPLJdkxepttuWyjLxy6LAP68f6a6kVvWRg1e7JSsr3OeTvIiNwjQF8JZBmo4&#10;uFGMXFESEgED8hpnkqRQiEOKUaP6Xov1dEkB1yBMSM7PdEuGtiWnKCwoYwz4S1KOFhcXXEHiPFEY&#10;cMOgm2Nx9igO+OQZXtJGwWFSIf729jb3hwcau0bEzS5M6ttNkmvidB5NIpSbyUQenlf4cEOnG7Up&#10;bhSwJo0fxMO5qnUUIJmcK+odGPQzXG1t7Yq32cuB0rcwv2Bzc3M2LwVpfUurbpWLnaNtyQNnlDpV&#10;P60tmgy1OOjq7LaOtg4NOc3W0dEpRWzIRqSQ9Wmh1SIFjXpGPou2wxSm+gHIL/TEE8qHIhnKFYsj&#10;C2aM5zaFsnw0ahyMteNA3SUs6vyHgH3h1ebIDePs0888a3/xF19WP2IxvO4yMhYVo9RH8zRTPAnK&#10;bQwSDkyKMXZ4iLtV8xdKPpgWLikOogk8re5WbEVcRZzCHFJ6no6ntSdbKZ9BZmMevdxBcWvW/IZ/&#10;b1+/Xb581f7n/+/v2MzMbBEu7CQFezKB3A7gzjFPv4yJP0ENjfR8lsI/9gA39+r/9YBbriDRZIzH&#10;PP4JhVKnoqg0uqZ+n4xVUG4R3ZGSoF8v/Tbatybopt0Wa9oJAzyP1tR/NYApGikh2NPA04KypQFm&#10;bU2D3rImak3oXd291i1laWhk1LdC27UybtVqEFVsTRM26fAYC4VmUMpLi/LAFvvi4rxWj+tk1kvg&#10;Oz/KD1uc3VKIWKWyjd/b0+OrRyapDSYAdUIeydGRE7IKSNgqd09Phx0+zAqUePrsyJExrUgHFP+O&#10;zH4bHR6UMsWqVGE1QbDKb21ptXathpuaNImxaldZQexeJ5hCzUaqT/5Ut6qc8Eej8sdDSqcoLa84&#10;hQ12dnqaVV88tvMJjoEcM7kTKizK15YEDSUXpXRTjcujnK3VDVvXJGcoRShdtJNGNwRCkfhuE22u&#10;KnKkk2Pe7lCWDz8EqXoKfS8NwKGdGCiY1IOCggLLSq52sI2hQv06TYiDeBSGNteQozQ3tCBYtl0t&#10;CnggQOsSP320vaXRVpYWbHpyXOa82nbVVhbmbVkKxOqyFhnLS66skA8GU3ArrYSFuNlNAckXuzRL&#10;KyuujPjgK6WjQX01KfrwsHO0yCFuxb+uhQ2PxLXgFp28ii6ZZpeHg6S+4pW/Cuh89D9krYPHgVpZ&#10;r66v+aO01c0Nx3XhtRs3fFeqXcpOh7ChqVVKidnKyoZ41308QCGiu25JkSdv1BkvI7S0dki0tCjq&#10;6HLZWFxeFK/KESc02mds7KAfNmcsIn/hsV+cvFS+NNAX7aV6clqkM3kBsjqSPObtDvvlw73/0hDk&#10;6eYQFPxGKctL9nu/9+9sZnZe/XLZOjR3sGuIwk+bJcUitSsIBLvkUDxhtwiUn7e1+oEKsyMlHJOF&#10;JAt0kKmfFw58cSnatni21G+xb21osS25WJXcMdekfhMgSx9UGv4yDKOAzBSfv8AhOQmHxEO+kp2x&#10;mvpld4oHBBwhYROBpzGNmmc6u3vsqWees//+v/8t30kmGU85WWqAfAXk6UqtO+V5P5Tjquemvt9o&#10;+aB33FJgfcu2GMX1IquOGqTIbKtxGlVhUi+kAGkg0oDZ3KxVbeO2BiR1nBaVvjl0WCZuXlek0Vn1&#10;NgrV8uJvtNbmVk3u0ra1ouMRHAMqA+LS6orNzM/bnFa9V69fF96wKzIvXb1ml65ctQuXL9uVazc0&#10;2K1Yd2+/NWgg7JBC1S/FB2WKcwd0Ds4KtWrF2KhBnQF0TYM3YRAadqMW1HFXtPJl1crk09be4SvJ&#10;LnWqfq1YOZvEZMBkosJI0Hjzp9Fp2Dc31UGVjqchE2WOc0pt7V127PgJrVY6/G2l5WUebVAPUiqF&#10;TShgrDR4DCJk9Qzy9lGL57nNVzqeH9nh5UxGq+LlPAXnMlpEw2xuUfiWTuuQm7dzOlX2DsXTThif&#10;MFU3sndqgu1U+zWj7Eh5U8OZxE5lW9Nku27bWqnTkZtUDvLKc+st1dmW7DtqIyZuDxY2PdysFYPb&#10;D/bJB9OALAwASYEA6NcoHFsaOBmcUbjhR+Ggzn07Xu3erHZi10MNJERWOPdGn1DfUPuiJLGzMjM1&#10;YdPXL9vi9A0pP7OSx23r1OJheKDPRqW493d3SLakOO9okN6U0rIq5WZ9VenLrT/6IQoCK01H0lE5&#10;mtWoKFko+OST8nAeDx7e7GKXpF2KBv2SR2BhtSx+9TGmLn88LVob+ZUfij2I0rGFRiPgTcoO+qSQ&#10;PspKm7y0d3X62Y8VLZIWllZcOVrbWpMipAlGStDiihS9dSlE7GQ2q8939amaWMi0SUaltJkWYyzI&#10;2LPVeMJkiFy2KL+7kslGpaeBxroHOq2tm8Ps6v0ocEJ2p/s0boAO8qMRfUCVPTzSRgK8hV2Z9EYG&#10;AawyKvmohX3yQeXdBMqT6l8KpCggdzxaO3P2nMbdVbXpgBa+/eF8keQxKVnYSTOlixmUHym8mt/8&#10;OAYLhTXJjSs7e4oyChN9gIUGO6csENZl8piX83iYIDubC3LzGJjzekpVvMsKw5lAcNXdy1Lal7S4&#10;5+xcQuJNu67+WF7gxzRkohSxwNpFMVd+cPPY3QG3+JiTWbCxe8ow9MzTz9qXvvQlHyuAIN9qklgf&#10;wM3srwSp/lJ9lusVcLvwjZaPW/+a/39p9tApVZT+ea32axcO2f/0rQfDpNzWbf1DI+p4Uny0ImuR&#10;UtOojtTSKeVEA/mmFAjemGpUZ1OVqUVosB1rUc0w/qBNM8iqJTTAhWfGjS2skmsrG0yQGg0TrZnH&#10;X7z2y6MLHjUlASG5TTq7EmJwxk7HYB2jGNXZmSbEJDePAlBIEIY2TQbki87T09MTVtQKu6rBeVt5&#10;50wSNA6TbmiwZtJjAvHzHErbFT4N+Ewg7EptbKRDrqQrrVl5886rNFI6uckZEkpI+cJqKOw+8Edn&#10;p978EYJIvnpQ3TSrLM2KXOqMaKGMfuhVzDyO8TMePAIgP5rk4OSRx1e+9g176eULUhRFl3LKZLu1&#10;vuRt4RXodRxWPIrS/uWvrduDR1TP6tjkkdq7PLFtH/oNdutuTyjLx43dd9iT6/+B9yfvaXEwoi+j&#10;tG9pMTEzv2gbnP2S0s2OCzTaOPR1VpCp32/76jTJQVdnhx0a1QS+sWJXz52xLsnKgBT1hY0Gm14W&#10;rxSkO04etcOHRrTI2LSp6SlbGL9qs5PjamO1kfpmq5SFsYNH7I4777Fu9W/vW2pImtwHMUB+4VEg&#10;j9XoB41S8jXYa8DnTBOPWqemp31SUCdzhScd3qYPHzl82EaHR1zZ94lEeZmcnLRzly/agsYIXlJo&#10;YQdN/ZgD19OaQDp7e2xwZFjyIsVDVbau/FJzc5o0tjRJcAZqZmrKpq5eslaleejAqD9anLx21XY2&#10;Vj1vEjPv12vK+7bytKO8jhw+YWNHTnj/pscODaj8YwNSzBqtralNcfRIoWv3emDVzw7XjMrmZ7VU&#10;J12Sc9Jm96y3p9u6u7ucduPGDT8rhYJLuefnpu2XT/2JDbdNVfKRQVk+Gg/9HWu85/8RqbcaSKfR&#10;nnnmOfvn/91/Z9evT6g/arHb0xtorloEJYc28/mA/i/ED1SX9DEfpQQ3ZtpJdT6NpQlSGGjwpf4P&#10;XwL84EnA3ObpSOCgpTC4AX9GEPMEYEJLabH7j5v5h3DpkR1zji/AtWBg/IcH/zytG+OX7fixg/Yb&#10;//Q37MSJE0UaAHzu2suq+9UC7lq/Mg/u5EeaQMr/xnf/d7Y5/b03VD5eEwXpzXxsMLr/4sxB+x++&#10;ca8UpCYNNEfsw3/v3/fVWdvygs1+8xs2otF2RQNZmwakpgfvs+2jx6RAsV29pcm/jTWeKzI8Umri&#10;zS41cCODq5QUGp8B1XecYkfzRo5pU6k+8cvDJ3FZUIa8M4AwiU4IwgMoEexd+SwAhxvO6XGzskco&#10;iIdG9K1g2GRH4UHJIG4mOpQgFyApXCgyqSMEYJKjU3oXl4uVqdJWWBQrgBUtQULqdYCyFnESBzHh&#10;TQczm5yYtvbOXtQgW96QoiP+HimIWmpbtwaCJltXuVEKQ7obmlj8EQcKkvx40wL7pvKzqXr67Oc+&#10;Z1/58jdtcX7VFuZWNBDwaBPalsI3+eOMzm6uPeCxRpf9d790xu47sKQ4QjXyaPPSxK46+Irn+HaE&#10;snxc20oKEjsqewoSQJ2ub+zYihSPhmZeud/yiTcNJEy2DM7E5oMK/hwMjX2iv6/XDh8cse3VRbt+&#10;8WXr00Kkv7fP5lZ3bHxuzTbEdvjwATt98pjks8Xv6pm5dt6W5mb9kVVHT5/vsnb3DNjhI8ett69P&#10;XUh9TOFCnw+r6zSIs2u6tLziO4kbUh4WFpdcOUCJ4cwREwcKHLtOKEgACwweVQ1JcfM7ZVQW+K7f&#10;uG6Xr16zFcJIHln9ssvD/Uczirezt9sOHDykfjiPMNr49XGb94PXy2z6+A7VxOQNm5+ZtIGeTjt4&#10;cNQ6pQBdefmMafSQ4r9Ordmq6g8FyaT0dCgPY8fusLZO1dH8kqfZ39NhQ/09NtDfZT3dPR5vpyYb&#10;7m7a2Fi3NSlwrPpnZ6ZVrkbrlgwgRzyW7JMSx/kr6mBiYsIVJFb41BUK0odP/omNdU1V8pFBWT7s&#10;wK/UKEi1Y+irA/3zZkBUKPS//dufsK989Wu2tLRq/YNDotAPURJ8VPZ+jsyBefphjFxzufPHq2pI&#10;pwfh8DmC+QW/FC7ZE6Z5J0HiS7ArYQuKjGQATUHAQgGAldkD2QdcFuWJGXZ4m3wuYYxYlxylMvCk&#10;gTe12fkPcTJv1MaD/+zshK2tL9jP//zP2T/5J/+koAMpnz5NCpK7Nv/Yc/cepHxipjDkLQcUpN35&#10;J99Q+dgr8S0CCqL2cAsF80dg8lhaW9ZgpMFSNdqslS1vr61cm/GBprlLgz90DTY8d93WQNesga59&#10;UavCJd7y2tBg1eQdeFWT9o6yTRIc8OaVSx4rMMGTdjgLwFmZbVtjAvFOrsbwvTrxaaJp0GSwK7s1&#10;t8mL1/TjIwqlIYZwxsftGpoVN/t8TFaugLhippTUaaGhTsFLnhhwMbmUz88MiYcdAOLnVVFMHtvB&#10;z5mI7Z1G5bPBMfGxrcujN1eySCdUZVDIop180HSYe1cmkF/ZNYkQPyvk737ve1oFTPih9cnJKTt/&#10;4YKNT0zZdx5/wm5MT9nqzJKtX5y01Qvjtnlp0pbPXRVesabJRWubWbG1KxNmCyvWxWO8duWpQ+Vo&#10;VL1qwl1fmLG15WVNhFp9qxwDw2P21ne+y9753p+wdzzyiL3l3e/2lRirdLbMyXGQA3ncxkAV5PIB&#10;UDcB9af2B1llMmAwGLa1t/ngxKozH4jAdO4LGiZhgTDYSKlQ/25q4e6WbldgedzaqgGS6ynoU1za&#10;yqFmP8Mj5aNNSkQ/b4L28MZWvwbSbh9oU7oef0gi2oWiYWfApV/ytmc4e6QBWuVg5wi351Fu/JLb&#10;41EZ2VX2Hi5zW0oel0iSP3YkkT1e80aGVtlhlQK2vLIeHqsp78jbpjrazPSsLcwvoiOqLIwbXBnS&#10;ZM0d3EXW6i+IrG2pvGssDHhM12ytHa3W29/nb6ehzAwNDvouULPytC2Fb2V5VWVjoSPZVLo+6akt&#10;WLzwKNMfy2scoCyMPdQFjctuHm7KlLdLardUn5V81AJV4N1CliQf5Tr7YSAPm4cP1gZ/qef733/e&#10;pqZmvN+jjDDuIlfpKYKfJVIA2hATv3XOva0se3+m7XwiFY0dRc4PcXUESjNva46Pj/vbYdev37Ab&#10;N8blnvQd0qmpafcDr127LrxmV69eFV7zi4+5pBX3tWtX7eLFS/K74jzsRjKec10Gl6jOzc/bIkc/&#10;kDNVHmULC112l83PtPZKue/mXJUWSPjNa07IF2NAqh+UI/psR2en9/k//ZM/88eAN4MUDvOHxQTY&#10;kwJGvtlUAN5o+bjlF0X+vfdpVTqs4uif8p6b6rLHzg9p8teqrqfLHnzL26xZa7jWHQ04GrzXG1pt&#10;q73HGg8ctqbDJ6390AnTMsyah/ptTSu3Xa3qGnr6TSO1NQqb27lUSgqLKovrADibI93CFSEeR6G8&#10;uAKhxFFSgpYsexy8XPkmsFQZiYHikB1Pdf5m1T0kHkkhDGzts4Oyzb0RpKdQEhfFp8lAQTjghiJD&#10;cv4KZohGgDApgOIOdOILChyDLXYG8lWtLJfUsXkcwQre8wqdiDTow+fRqYD+yrfEUCm7iUhyqF1T&#10;SPCjgmWmFQGr9rAtquqUQtqjQX90aNDLe+Lkcb8agfNWHb0DttvWbjuaNDUTW7smiw2F4a3CVZnr&#10;KkeH2o3yz0jZOvP887apCWZ2fk6r7lY7ff+DduyOO+3Nb3uH9QwMWauEsIkD58K3DTxn/S1Lyk8Y&#10;XID5lQb73b94/W5C/VGDsnws7hy28Z2H1fa0I10mDBxhYFZfUzugsPMqPI+X0vY9NPi8VmMY6jlg&#10;gL6+XhsZGdUA2ew7HX52R5M611qtbm75I7twtq3N5uZmfUDvkRLczSMkVwDaJFOhz3ZJYWKb3gcx&#10;+bkcARQltq1PLJpM6NcM1uuKn3NIvBXEgoV8cuYIflbECFuTlKje3m7flVEXV9RS2laXNXlM+W4U&#10;JfS+7XWwadPzC1rYcHnfuhZMy/5Yr7290xU80uTep56uTt/dYRcHGaceuDqDlxOYVMgP5WOrqUXK&#10;U+/AgI8b4+NTmhDMOhQfd9X44XiVi/N3VK+PI4rD/ZQf6jwpfCsr6ueaVNkRw4+dIs5lodz6TtPa&#10;qr8xuCnFj1Livm/wrPW0xjdBK/lwKMuHdd1vDcM/Kwv188rIeInpolC4A3i7yc2xA38xQuMn/fXP&#10;/uyL9s1vfVdNwC3oXeqSjLXqy2hpas/0dq73d2nenC1Kj1Y5c7SwsOSL0bm5Be+vyKkr9pK1zo4u&#10;Kd1aaEjx4u3HASnfAxojuZIimX39A/7Ym3vxOKc6IL7BwWEbGh62Qd6iHhi2Po3RfVJs2js61ae4&#10;H6ndd1M5S4d8gv4WJwq95MBfkGA3dXFRY8aSzzF8WYJH2H6VhxC548oN+jQLGeY0nzlDQfUXFlhL&#10;i2s2KVkcPTBqDzxwr9PCC0FYvaJdDnJzD+Daa4+bIXQwbAgEP9pr5/ofWsP6uNxvnHzs9aBbCBSW&#10;R6/pDR0egbXL3bXeYO3rEHdsoa3BZg/12eTxo3bt2GmbOX2fXWnps8sLu3ZlocFeHt+wC9dW7drE&#10;ol1C+5amz+4Hq1EaYpfHcA0cetNqVR2DTsmqjssZfXtRHQgFx88ZqeKpYLb2GSTpCvQD9oRcVmLl&#10;8wvd3xaSY0OFcCWFARrhgsMHSapNJjGRBtWIn1ApyGBAl282oLoJegekClhFb/mAzRtyPHLwV4+l&#10;qYfVv+pP+aa8rCKYMDjEx8o7xZvuyQn5CfFTXOy8/swuwMGDBxT/oCZKCZwE9fDhw75SQgA7R/pt&#10;Z6jbmg+NyBywlsMHzYal5BwZs8axAes8MmrdYyPWwBkxDfTDo6Mu9Ky2eW2bKxaOHDvq94RQN0wa&#10;5C3UDN0a0K/y5WdTKnCokY8I3qeFtCFAf+biRX/dXQoHE27RL0Iju1JFX09vTzIo40cb0J8Y8Hkb&#10;p7OrR23ULz8+jcCuZxj4mQAY0KdnZn0QXNPA6o+IpRBwyJ9dHPqfXyfgLRr6MfKR8hkb2d0MtJw5&#10;4tA2eSUsygEKBHniMSJnIMgb2/zkG1nkjUe/4G5XkxF3jinM1saay2eT4neRUfyrPLriM0WSbQ5b&#10;T03O+q4ydcX5Pe6h6e6Rsq9xYW1jRX2Oia3BOls7rK1Zk0oDE0SXbTe1aVGgxZb6b/dAn+2qzqZn&#10;52xBk9yVixdtWiv+XdV7mxQoLvK7phX+RVbz14J5TXQmRRQyJibkkCsAqKPUjmBQYlV3nn/adM8e&#10;FmkRlcdKPvaA7r03f0TPCHn9JkyQ7PRFMLiDX+B1a2Ey3j711FP+tqTvHukvxUnbbakPYCJbKP64&#10;ecrBjg7IeUBeqhmSUsO4evToUTt27JgdOXzEDh085PcKhd3YXl9cIBv0eRbCQU7DmSDkwd9cluLT&#10;qX4EL/2J3dtweXGv4hnQ0Dzsn9M5MDrmb1EeOHDAjsQ0j2sxfOLkSTt56pTbufcPGgsk5gHyfv78&#10;eXvuued8B4o0yRv+5bEllZ+qI8+cyf3cZz8nWVuJ1Zn6dqzIDFL4Mi3FWY+WILVbwgDilf2Nko9b&#10;ryBRHhnoCDh402tHgyOPjoDwNpSUDSkygwfHbHRsyI4fG7OB0R47dHjQDox0qiN02tHDQ3b6yIg6&#10;Q58dkskr8mMHhrW60+CmNNh6223UgKfVZKc6F29fMdiGht3R4MquDw/A6ODhjFIADfBCBl7fPfLB&#10;X7xkj20hIYMayGuQKB/sVCE8HhZ7oZR4TASEInJUDqBJqUJdIlze2CHuXV9NDA4N2kl1ajor9cKV&#10;ApNTk75LoGAuTGz7j42NeSdmJZAO2enHzUIJi3aQ+JM/Jpo5dgQ9+MW6UL3stGgwkrktob00PmOT&#10;XJnA2299PdamlXdbfx9Lamvt6bL+0RHrVZ6HlZ8jR4/7qsjfpvOJj50ICb/iYjUS3uIhEeWVuqZu&#10;K/C6oCaSfCTwAYT+qvYBwu+utzuDMgfnEw3A7u7ELzMozMFNu/uulNwcxGS7nJvbUaLY3eSyUi4o&#10;ZZCf1UTBJOGrYykoKEnpzByv3BMvOz5K0Wnhsd7eQJfbSd0XEnKGw6vxXIaQPLFTGhQ6yavyxls1&#10;7G5NXL9mk1I81leWbW15yRWkBsqsVTsyzATFDprvRmlBNNA/qDw1x0d1TF6cf1qwheVZm5gat6lp&#10;5ChcktkuxbCtqd3aW7vswNgxGxg7qr49aD2DIyYVyi5euaKFypyXY0X1cfnSBZudmfC3+LgGZIJH&#10;JFKOrl697o9MuCbA71xSPrgvhypnB4w3hrwGVFbOpdSbEFL7OLh3qKtKPiKoLqiJsny8EuT1uwfB&#10;D9IePbSFzxGCy5cv22W1PX70ydCv1Wb+R1uF9mInEX8elREGpeXo0WNafB70Q/h8ky0p/GBq43K7&#10;J/+8D/g4rfESM2CS60BP4VJc5ThSeVJfSwAdGSZvKEKHDh22O++805U2FuUvvPCCzzMoX4T1OScC&#10;sXi8Qj/crYXPufPn7Mb16+6fp5PsyUz5zfO3nz/45ZhoNXa3KR5Z3ij5QKJfE1AV+S9dcUvWTVXY&#10;euOuTA2oGnDZ3emUgtPe2mRNLbsaxDSQN65rzl611sYNKSUb4tm0lqZtNTQHtMisaorOoIGXgZYq&#10;3GVw1ApbI6WrKtzkrGlfozOHO7ethYbS4MpAHFbsypmiaZYwgMTSQmOIrqHW1rX65I4m3inCnwpy&#10;NSe0ltuT7DpN8eOGTspMI01Kp1GDbaKlx3POLwHgCgOA3a62dmkoDUyM4lcn6O7uVMfU8olJgQd6&#10;5FET2+GjR+zgoYO+uufgHUIVssRvwPCsnLiCP3908nQ+C0J65IdCxu5aM/mUsjlxZcounrlsX//i&#10;t2xjeUtl4E0jrbw7u5S+JtfObhvWqmhIgjaslcn973irPfzOt1v/gFZIEjL/tAo7COxiqA5opwTb&#10;ip8MhPxWACT5AIoWpB9GBFwRl8kuEgMYOzEoPQzCmI5qT0zfQUp+QhRpBu2gyKvvacYhXIff+N5p&#10;3R1t6p/qH1soHBu2I/lpYMdKCgh9KIWnn/DKPm4GSoD80cdIh4HQB3n9oWAAKCWxaA4M+uzuugIn&#10;O/H54kPsm2sbtjA7a089/oR9SavUr37pSzZx9aq1KK52xdsmfjoQLwRs7Uh5k1Qsr2qM0Mr2sPoj&#10;nw5BEeOxFo/m5manpSjx+HpZ+ePKgTY/V+WPthu546XPWrt6NVB02OTMvF04f9nmZrjniIVck59T&#10;2tjZsKmZSbtyTbTZGY0v67YppYg3U7knCZliB4kzJDym2NiUvBBW/v5Inu0P5RRlkvNQO1yuynMQ&#10;paGqVV5ld/EIlVTJx37I5SNUVkDGyTLm9PS5ijAOhn5aBnY6Uay/9dhjWpBOWLcWg1sKw7i6jjyo&#10;/fgIOU8R6N8oSOfOXVD/WteC9rQdOHDQd3j4TBQLxCQHyUwyASTFByhkJZogX2XwcVt5Z8cz7DKG&#10;sRx3GgsSlN0pPiApSSluEfwJh++4akHCOcQR5f30nXf7/YDPvfCijU9O+pMAHoFzk3y6Q43aJKWk&#10;8PGmJkoS8b9anvYA/9AOuRk2CWijENfNMAnEGykft/wM0kd+wmxskEOmVJzZ+dke++bFISkju34r&#10;7YNvfrs1trYb3wzjRu11KTJf/fo37LuPfdvOPPecvfj9p+3FZ5+1sy++pMbdtQvqmI+L9rLcZ156&#10;SZrv81r1LtjAQJ89+cR37fFvfMuef/b7dvXaVevTZM1dEY9/5zG7ePas8GUNgGft3IWLol+P5zFa&#10;bXF+3p5R2GsXL9iV85dsSqtCvtDd2t0hwdixp7/7hF1RujcuX7HJiQnb0CDIJZFcjPjSc8/b9OSU&#10;VppLduHl81J6dq1fCgK3aJ9Rh5ufmbL1tVW7fPGijStNBBBkcmA3yBteZQ8rhSA0CVkRs5uUXsn0&#10;awwQIg203B0DP6tlHsNxbww8rgBBECRhSegBgMwdfRx8AHGFU/lpaLXrV8d9MPDdLWFzE3fbMOEi&#10;cJrglIcXVa/cIdXW1eNnmMiDYlK+w+ckiN+Tkv0t/c9bX8uS94M4T9v8it3WZyzK8rFsh+3G1pu9&#10;7fCg7tJAxyMyPm+Bes0jJNre35YRFiC+tFvhF8FFGsrN8BCfx+hS+67b2vK82lhxSjFqbVGbKdzy&#10;6oqtbWrg0gC6JeWicXvdeqU8EYa7tGg0Dj9zNxD5YPfJV9nql2EQi+mCstNfySNnkHjbjMPabOGz&#10;MEExR0lit5GzOKS/trJsy9zWLYVmdnpK8nLN1rhcEnlT2bmnBSWDN+K4z4hdWb/uQAoLr+z3SSbZ&#10;deL8z8LCnO9EsXji0QQ7SvTFjo4uGxoadgWPbfqFlTVbUv7m5uds/PoVW11Wh2zgfqd245LZkQOj&#10;1tXTpQljw9bXOdMkZQdFR9gtOW9X3pElFDImsR7JdCc7rJpIFv0R+Ia/xcYEzC4ZEwy7gOTZv/RP&#10;fGp3bt6/d+CMdbdwZKCSjwRl+Wjs5QzSByK1PvjYtg8Y86JNFh93g8vtc3Pz9ulPf9ouXLyi/jHi&#10;Cw36sb/k4zNyAHYrL1y44G12+vRptSdXtLAYCGMzZ0axA3k+oKU0U/ou45k7AMpQiAvAzqKGNODB&#10;jrnHH8DTJoz4UtgyD+mQo/RI3OPVWE6fZOeoQ2MEL+7gZmeJSyFZaMEfDnArtKJc1+JkVguPO+88&#10;be94xzuo2SJfOZTdBCZd8pcWarCAvmiK/vDkkMq7e+NTSnzc+WPw110+YrK3GjTZqwJAVk1hCuUv&#10;VCA2VYtxS/PumrTzZ563s99/wZ789rfs8W9/w848/3176YUXbHFm1p7/3nftWflfOnfWLl86b1ev&#10;XvGbd7/37Sfsq5/9ks1PssLbsOekJH3pC1+w8RvX7IXvf19K0zP27JNP2DNPP2lnXnzerly+rM5H&#10;gzVJiZm1J7Viferx79oLzz1r3/3mN+1Pfv/37frFSzY7fsOeffxxe/xb37Knn/qeffsbX7PP/ckf&#10;2be++mWbVNrflvmC4rz48kv2ra980c6/9IJW3+t27vnn7auf/5yUppfsZeX/61/4vH3ja1+2b379&#10;6/b1r37NJm5cV8lDhykAOye9I7J44JKuXS1dQJQqVq0M0P46t+qLG8R5I4EDt64ceRMSZ330m5Rl&#10;ZTWUzD1ssC1NQrzmvM6uVZsUtP4+uzwhJU9hd1h5RGQS5VJCbiVGMeKtoLATEITZ74Zy4Qqdameb&#10;ThzaO8qvO0WuQLWQ5APhT6AhIdqos0ZXVDifxs4hjzP9riS1WQ2KL61cU+0SlkGPnRO/Pwg5k+Ky&#10;IcWAg6WNDTvW1dFirU1qYykSDIbsoLa3trjywqNSJngeH9HHwqOy8JiBdIgf3EuP9udMBcuFsIuy&#10;5WHCGY69/IYyMghz4SOPywcHB6xFfZBdGnaBN6SwTF+/YZeliK9LedpeX7F5Dc4rS4taxLRpIB/y&#10;e9FWpEitLi7b4tysFKur/mkUFqhNKm9ToxQTKT0ctOYw9q4UwjWtXBc3VmxhdVELjDmb5lG26LzV&#10;1z8wZMeOn7QTwq6OTlvSAmRFaW+sLStLfKpoQ+KpcqkuUBhZRKAMovCwkw36Y3KVn7eXONvCIokJ&#10;J32Ulx1AXvenThj8WfCEOqzkYz+U5YMKujmigCfc80/2vRrdm8Ab/Fzn+PiEL5j9wkR0HKFEw7FV&#10;i0MOSUxPTSsfza5ks8AP98757CW5CcpN6t8JynbSLfulticelCzGfp8rlRbKeLLXg6RAAHm8yT/R&#10;AHLqB8+xyZsyge0tbTY2OmYnjh3TwviqTU1M+KXBbAKwyEJJSgsvzkUxFjz55JP+cgHx5+kCeZp7&#10;kLdLLQb/2jznmMMbKR8p6VsHlEAF0fjhdirat9ZpIPcKtmbxNGuW7mrutF/+pY/Yr/y9f996ewat&#10;r7PPPvKRf2D/wf/+o3bwwBFbm5m3Xg3YH/yp99nP/9yH7Od/4eftoQcfkrJyw5q0qLz7xGl75N3v&#10;tne87W3S8E/5t3N+5Vc+bA8/9KAG3gbvAL/84V+yR3/2Uetma13pzs3O2o4migfuudd+4Zf+lt17&#10;9122rhXF2SeetJXrk7YrpeT44UP2ix/+Rfup9z1ibZKYK1LQ+H5bkyb+ga52Gx3os3bV3tr8rK1o&#10;dX7+heetS0rCA/ffayvya9OE894fe6c9+sEP2s9/6EP+/JcOR8eibwWzFvcGTNWQ3OwosRPAhAIm&#10;GqthV/aoUSpVAH9deAX6LqorAkmy3HrQqUmrp9suqW6fe/GiFCgaSeKk+meiQZA7Wjq83Rql/3iL&#10;wiMoYlfnZsLFTT/PFmMCfPfn47YCr5g9+UjgY4IwHyBY1dLu7Lqg8DCKMmCVkRVvPrjgl4AtfMKx&#10;25M+usxjNQ5C8yFbdnFWlxbEwttfXX6WhoxxAJnJnUsbUcJQCJLiQ/whjyGfedooAry55rsoKBJS&#10;KIhbRO//vJjA4XN1SA/LCxwD/f02KgWQG/aXZudtVgr6Fa1sL58/Z4uzM7apvFAGbihmgkLxW5Ei&#10;xa4R6aC8+eNsxpkdKUggHZqJDqVS/XdtZ9OW1pdtBYVrQfKvMDym466nw0eP+8FXJhIe9y2r3KTJ&#10;20o85tjS4oHPHXHv2rLqa3pmxvPP238oS9QXZQqH2rkuIZyVWpZiNKv4qEduOkZx4swXtHAvDcqk&#10;V0OESj68+OpWZfl4JWBsq4epj6a+CST7mTNnbHp6yu+2Sv0ZRNFH1vBDoeV1fA5g87kpAFoeF3yk&#10;ldxgSjuN58kPSCYAPSEArRxXwkTLwwOEfaVwedlSXiljKGez7xyxCOMAdxpHivFE/RM+5iB2SMMB&#10;73HFwXgQeFKa9SClyZgRxo3ARx5SOjmmvO5B2EncA8pYW/7XGkLL3EqgfCqDdAUNMHigEPGnRhYt&#10;zqcBaCw10vAIN8xqUl3fsbH+Qe+Qw1o1z61qhbjCd2k27Y8/9af27/71v7XPf/5zmrh37NAhbsZt&#10;tcef+K596g//wC6cPWODfMVfDT44POQVzsp5WO6xQ4f8QHQ46LXrj83I49ihA3Zg7ICNCdvU0XZW&#10;1mxFgxiPnRgcz59/2S6cO++z/NDAgA94DKy8ftnf3+cr2XUNeFfFMz0xrriGbVCK0/rKkjUqzNPf&#10;e8K+/pUv2+Pf+a6vwl24lK535tihU+dOfihFyT9UlVal8wu2ohU2KhHIvS9ezVIAAX5TvWKkKnZ/&#10;kLjrAYxsJSk+YuSDvNz/QotdvDBuq7xxKB2qiZv3XBAb/ZwRihE3cpMmHdqfKfNs2bZ9Umfl163V&#10;NfHv9XdSwCM6b1eg/KryJB/UodaP7sY/rB5V3WqTZtV0C7UtJQOF3l83Vt1y3iUsOlSnPqiEgZLB&#10;DGUmnDNT/GoXFAv/VpO3CztNYcXNwqWTXRx1t4atNa0om/11ZD5Ns6uUmaAI3iF3b0+vBshwwJ8/&#10;HlX5WEceSC/G6Y/c/C20VdtcW7GNFXZ5Zm1tec621xdte2PFFufnbEKTDl/Rn5GCMy+FY04KGo/0&#10;evp6jWsN2KlZWd2wlcUV21ld16JEipfcl69et8vXrvnt+bz1xmM5drp2tpX2dqMUKA3EcvvBHyGK&#10;E7fBy9N3hCauX7drly8qPwu8n2BNUnCa2ztteV1xzS/a2ua6PxbkMdkWOz2SjeYm1VFbu/q9+UJo&#10;fm7W+zePFHmVmisY+HwPVycgl+ETQLx0IcFRfaEwhkdsa/7aNWFmpTBxhxMTRiUfJfB+tScff3mI&#10;FVlTn0HRoD24V2hxYdnbizGM9kZ+aAM/3yk/lFve2E2PaFFu2S1MEMa+EKdnOoPUruWxN3e7PEUE&#10;9hQl5CnvGwn2eIt0owkmZSnRUTjQM9kF3kKYoQn9nJHiwp85iTLyphtKEo/eUObDNRxqAy0KqBMe&#10;W09Pz9pTTz3j8ab0SCdByPMepryk/CVIYW5GzyGyCt4Y+QgtcitB7UDHTuWggDQS1cwHaTWEaT6m&#10;seQpY0uU9aZNP6eztL5qA2Oj1tzdYXwBakINsqqGHTxy2H78J37Cfvq977N3v/s9fpDy6IkT9p6f&#10;fJ+94yffa4eOjNrM9Sv27W9+01almKxq8ORuIb611DM0YpscylPa3GfEAehxpcXB8cHRUX88NjMz&#10;aRvyb5XCtbi2pLS3bH5xzl548im7fO6iHT15yt713vdKQVpR52qwgQOj1imFiY/hLkt5ufjCi+pI&#10;m3bHm+73qwFYVfJF8PvvvNfuu/Meu/fuezTRdIRVkTe0vE++PgAAgsNJREFUqh3FREj9JIRGp1XX&#10;8jrDi0eCpMObSExIgU1hZfeOTj/Gk4lSAy5jiuYLp9PpmFD3Op/Sk93fLBSmg948QvOoEAr5IRSs&#10;hnmjiZyQDh803G0WygyX+oVt2G0ptjQkH9/l4N3mtiYDTeaTajue56e3D5JQeCe/nUENm8sHt8Oi&#10;qHSxSkM5ZtLUbNvAJouQDf1WDUQtzSjPQtU5ik5AtTF/8qNt/ZuFaj/vXrSQ5ID2a21lJ7IDDuOS&#10;Rc7y8O2/g+rHI/091t60IyWoy7r6+q2prdMfre428EiVG3f5QHO755X+5S2vduUbayhJ9FW/yFHJ&#10;ciYHH7LR3Eg51rVYmLe1xRkpSEtSxLTYkVzOSkHijiLXzVWmNU1O47PT1tje6rLVpkF6RwN3oxSY&#10;VcnchBSjxbkFyUGnrW5tSMY21MdWbW5+NuzcbAjXuXuIA+ZULrteyhn9W314TWlO8UjlylVbW1pk&#10;b8knw6CUDVhHd4+1drRrIdDkB8F5pEaBWls6pRx1+eqZhREN19eteuqULKNAKR4+EbQlwebCzd3d&#10;RilLbf5dRt5I5c1BdrC4MoGJFXngLNXk9IzNLixIrir52Acl+fAa8QO9AZ2hDkKjv+/xRpoichmh&#10;P/LSi/5QVC9cuKx2lkSoH7DLyksDDKT+tiZNIjt3CB09cVJ9o0MdptmWtUhF5lAqwoIjLQ7oLgRS&#10;x0fiJBi4Y5NG+57CACR7UJIZp+mVIWxQdIgL8MwIg5s4/TxoHLO5IoOJhY85SwodVVRHQpEF9vOR&#10;U5T5cE+g/ElD7pR3zpwikzduXLPOznYp9CuiUY/USYvGkE5bX9u0559/0cOEOgfJf0CAuPbKRhvs&#10;Qc6Xh0t+ZcD3jZaP1Aq3DkIfCVYOHwkolFeEmz50C+UvPoZwJuPZyRuurAyNHrAdNQiHUmcmx21L&#10;2mybImKLfxMhUPgXn3/B/uDf/Fv73nef0Kq3zwak6HDLbmNzq0/+3La7uLymNBptaGBEnYcOxztt&#10;uzavAZJDpK3NbXb5/BX76le+YU8/94I1ajA7evpOW1heVaO02jt+7D121/0P+tfCh5Un3tRaWFqS&#10;otDiu1QMfnxSY3lt1a6O37DRw4ft+OlTWg0v+YDf2MY3fXr8DgzOKvg3b2K9+NK8gCjIQv8as0wO&#10;01J19I3mxh3r8O9AqTQaAHg7r0GD/q7qaker3V0NzP7lZk0U7Hw1bW1bk4TAtTE6KAJH3dBxFSfK&#10;FB14bWXNrl65YZcuXvFVru8+JB4JD+E2NxhwQnYRXHiYLBnoKQttkTouKzAmyCQUDCIIebi/QqVi&#10;bMNWVMJtCiX54OAz58l2+abY+qY1SzniO3lUsFrW1lE8W5s0SHO4WoOo6pxHXWECUBxSAkC1hrdF&#10;akd2Vngbhz6vBvV+yyC/w/PUBg3w6v+81dLWrr4puenu6/Wbtp3PBVcTAOdk1AmRxfRBTPrKJo/o&#10;UBCUBZQm+h5ubuLmoDTDsb/R6IfBd2xJCsr8zLQWE3O2wyJD2KT+2av0e3v6bPTgIRs9etRaJC+t&#10;UtjGThy1/rFhm19d1GJm0mbnZmxa40OL6qK/q01xTUhhmlIepQg1bEpBWbGtTcmmZAWlCMWDiY/+&#10;Rz3weRZuHKbf8nIDygs7yyeOH7eTJ0/YoUMHNY5wV027I3VP2Tu7tDBRfXDuCDeH3nk5hEGbRQQr&#10;b+rby60xhe/ZcYAdQJKYbJEDzpLByyqcsYB4uZONpqnkowR15o8fFOrWXfTKJ+Hr16/b+ATfXUOe&#10;gh9h4Um7I7QnbcuLNYnOnV4o5Dxy4o3OkFyc01weQSLc88uVBJ8DhcSV0iOOpPjBj5txFDPHoPyF&#10;+EPcQQlMcebxJ7dmPXzpXb5u8p1V2YkvnBtUZYuXPFJWdo+4rRtZRs6BVB+cseNFg2effdZpQbHb&#10;q9MEuV8qZ44JEl/uVw/eaPmgO95yYH6lUOpLAVQZXiGgykeR1bTenRi8tzQ5rEt77R/otQOHDoUm&#10;1Qp1ZWnZevv7bWZuzr72la9KmfmqvfTyWTt2+qSduPO08amLP//Tz9lzT75gYyOH7d1vf5eUg8b4&#10;4cpGvyGXrzI3cACabRXlZ3F+0Tq1euZulKefec4uXrpqh46ftJ/+0M/Z6JFjUoharad/yAZHDtqp&#10;++6zdik4Z8+ft9l5Vnxm/UPDEpAwqQzygU1u/e7qtPsfftgVNL7436BBlgdijz3xhH3z29+2F148&#10;4+X2sxcRUIaaHDWpRWxUjbCO8LWEegRK0Pbqkm0szdnq/IwtzU7a/MS4TV+/YlPXLtn0tct2/eIF&#10;u3zhgl08f86mxydsXCujy2fO2Y2rV2xuds6WFhb90eD6ymp43KBCsOuDwjQh/m984xvGhX70O1bK&#10;nBnhsDXtxXkRJkCEBIFgwgkTiOzIlvurDBos4GfSoAP7mxBIpP79oKXKw/1IaMRiu+0hlw/qmM8G&#10;jN+4YWuLy9asOuKAKAfgdzRBbLDrqYGMz4MwSFGBPMZCKQ5vrSkS9SOqm0e+HDLme2G8fYUcrEu2&#10;uDVbzapG4BGvFgqSBx4H4ceFi739g9bbNygyr7BLNmkkNbArW8osClB4TMTZmvi1cA22vAXJH7sp&#10;m/Ln7M0a54XUB1D6wup811fsfKyWXd2VTSlZ2+rXynez0iPNJiktbZ09UujMZmfmtThotJOHjli/&#10;yswh7e2NVX879PrF89a8sWa9u1s2Kj3u/kOj9ra7T9qRkW4luaa+yEFylDV2BJrU51SHKpDfnaQ6&#10;oP/ywV3eZuX7b4MD/SrstvKuNKT0sWPK6t0PkfNWK29mKkxbR5eNjI5Zn8YTHm0yUfDIBeWH80WU&#10;C9nmkR6m10pp8qIeCcMheB7Pc/aDXaVKPvZD7fyhjp1BqtMy3gw0LdfwYPIZDw7Op5vh06TLWIYb&#10;oF25TNcVbvkrpMJynkZjqNidTyZh6+Uh+QXc6wv+FmgcNwHCpzSB3J5DPcWgiDPGJ1ekeG4LF2FT&#10;ePgDEFZGzD+yMjwy7DLPWTlM7l5LefcrP6SxTk6Ez6QQ3V5cAZI7N8uYIC9Psqd8JgTeaPm49a/5&#10;P2I2NkRhaOwGOz/TY9++OKQ5dds6pEw8+Ja3+lfEww3UqhT98Er4sbExe/BNb7Kxw4e0wG32RwlH&#10;Dh6xex5+0O598/32wJsfkhLyJjt5z13WMzxoR06dsCMntQK8+w6776E32cNvfasNjo744zeUl6OH&#10;j9q9d93nj8K4dwlpa1UFd2mQOqY07rr7Hjt999121wMP2N333a/Bj8+hsDs0Kv97rG9wSINpr9+O&#10;evL0Kevs7rFDR4/YHQrT09vnA+WglKXjp07aXVKkRjXg8mYXA+uJE6fsTvHdeZfw7nsV/rRPcMxi&#10;tK/v6MgW1ulSjNQXeMNoVUI7NyNFaGFeK+ZJm7h2za5dPu+HVc+dPWNnX3jBnn/2aXvx+efszAvP&#10;2bkzL8v/vO9sHTl6WPzX7eLLL4e3EqanbFKT0vj1G37RHW9s8K0qFCaUIB7RsKJl0h0aHlI+wpfS&#10;56VA7uywA7HtHzLt7e2gIWkp5mEpXtf8+gK2dJk4NzUpcdiPDux92ifNIKxvGXjR+luX5bkHs4u7&#10;9smvaJC5TaEsHxNL/fbstYN+zmWor9/6tIpr5QwLddrB4xkpRd5vwm3RrN78Th18fPDiItRwkJJz&#10;BLx2zrY7igyDHIMSH41FCUZxAHg8tikezs2wTO9Rup3dvZLFcJ0AB4jZeSEsSgwNixt/FACUEF+B&#10;ql+k3SMmDhQo+OgD3K3EgWbO87hyQlKSvR22RZWvLslQm5Q5xgHi9UsXlcdV9f0G2XukPBwdHbXh&#10;PilOin+J/CuuIS1G7j140O4/LFSfP338sBZCXTavRUS4CoHVcFDwmTSoF4AJEb8BjQcoRyhK1A+r&#10;aM4trSqvC/McotaCRG5uHUd5c+Vo7KD1Dw6qGSQjiocJ89DhI152XvjAnzehlhbnJVvc6I3eRV2z&#10;Sg93VPlELB5MkM+Q3Nf/knU1V/KRQ1k+rOs+s6GfiVS6Ij3phwDFQ7szJgE8Dv30p/7IzmrsbO/o&#10;9kerSBNt6oqQ4ke55pwcZ2FRamkvdm2Xlhb98Sr58sfJrpQIFIaFZMibfGTy552exST+bqdMTHj6&#10;j0jeAA/qgFwHDHFhZHHgHXk9jOQplI5fDx1sImLCgpJHHN4HZWXuot97OcS6pD6fLoTkTDC36o9o&#10;LuWoCG+FEiv9mVf9Kfd73/tezYuH5Q/EzLwKpHImoDyv1JbQtq+F1/xzeL3l49YrSD9pdqA/TpaC&#10;C7O99u1Lw5qAd6yzq8MeeAv3IHX4GRgGFtqucWvX5qZn7LHvfNe+9JW/sKefesIfF508cZdfkvi1&#10;v/iinXvhRbt87oKde/4le/6Z7/ukcFUKxNnnXrQrF67Y+bPn7OxLL6ohN21USs65M2fs6e89biua&#10;QGjsBk0Yj/3Fl+2p7zzmW6wHjx2xwbED1qJBmue5frmjBtZ2KUJcjsiWOivZDuWZLXHOEfDIrF1u&#10;ikbeWzT4dvKYQoof331DKFq1GkaZ4hs83V19fh6hRROen7cgnBCtuEGTFEcCt5WvGQnjjStXVAfT&#10;tijtHeWIu5p4vXlhetJmpiZtQf58BHFpYcE/6OuvbK9vKv5ee+e73+mPPy5dvOiCgNLj39tRZ2fC&#10;ui6Fhlc42TbmI4XciMoHEpeXV+zYseP+WjeHFfmI5+zsvCYkDqnvSgHsteHhHt85C9uxphXEuF2+&#10;cNEvFkQouWCMN4v89VdvdAlmXHW8dfCMdTUte3mZLxgbFlfNfvfLt/EEUJKPicVee2nquI1p0ufl&#10;AvoUEzOPdnkVPA3Q1L+6qCsbfu7AB00O1re6YjQw0O8fWuVmXy4v5EOa8PB5jgUpxShMPCra3Ng2&#10;vmnGuR1WJ1zZwKVxfG6D83N81gQlDEUIRYEBlAkeJQgFCH/yjh8y6G9mqhwMtrQ7b33xmI0DrcQD&#10;jd0wVqguMzK5qqK/Z8B3cvme2szcAgLl/WmDM4HTE/4aPztkbSr/6IEDdvTIITs0MmhHBwfs5MiQ&#10;Daqeulub1f/55E2rbWyt2AQXN66ye8SbRjyKVN+Meaf8PBYflILEV/VRRJkUOJ+F5o9suVInk77L&#10;J1raNE519UiGVb+88cadSUtLC9bbp7CKi50/ysi339hF4606Pk2yq3wzoXBnDo/m2YkY1VgzOnrA&#10;H7Vx/wy3+9/Z9Zy17C5V8pFBWT4auu+zhpEP+NjyShNqgvJEzJhVqA6i8QHjP/3Tz/qt6IydKLB0&#10;UvoKdB59MpYyVvJI1T9W7nHu+qPabh6Pyo9HXv6ouxjvUK48RQFphUfhrhAJgsLEbhHlCGMp6XHu&#10;Myg06FthB55ielGFqTzsPAHEGSD6S0BD+h6h+4XoQn3Rt/D3uRa7gF/cobzNvijoUn+mDhhn2D3j&#10;I/Kcm03pI9csIHjM+GM/9m67++67Iy3E+UqQ4sgBv7w969m3r33atlZuvKHyEVrvFgOKOKAxQzUR&#10;Vpp0vFBwNSgGDYRLDfzkE4/bv/xffse+8/h3/SzRjfEb9qk/+H178vHv2YQm8heefMauvXDOdhdW&#10;bIc3W1bWtMrctktSli699IJWnbO2rNXbhbMv2Vc+/zm7eOas767wWuLG1rrSbrArl87bs9/7ri1M&#10;Tdj41Us2MXHdthskFJ6XPQydNTQeAzafSdkWstJV91UY3/NRA0vlw045ONch9NeLsVOtaN4pjHzC&#10;4WsBJisPtfisNPWzLzwvxe+c3+eyIuVnS5MQZ4s2NcHx5hKTUrinhjA7vlLl8yrsutFh7n/T/Yp8&#10;W+W76CucxZVF29xlAlyzLU0KvPrcqQGZAbxbq+EudXq+6tyuwZuDrxfPX1DYy36PTF9Pr+Jv9t0M&#10;hG5rk92BIFyhk4er5xH6IJRUWSivf69OZUeO0z1OhAh6lZRBFiIVOOTygQKyvrlhS2rzRbX3gtqN&#10;lxXYTdllBaf651oFqRh+Hwkr2NZWdiWkbEjx6OntlhI75I9sOEMQditY4e74q/r+pW/1pVXfpdny&#10;r98vrUgRWNuQXQqTOuemeNmlCbtKGtjVsDz7x+Qjlxy6Z5eHiYOdFl6t5y6ydV7nV/9EWcfPDy4r&#10;PAoJylNXt1bo6ns8qvIDy1Iy/KPR6s/0GsaEzfUt37W8en3czqkfsmBB3mZXl+3Cjev2zNmX7cqN&#10;a+rvW3Z0ZMDuPXnEjh4etdGDg9Y10Cnl3qyvq9n9D0txoq8y6aGcsEggbeqYxQ/ps4u2uLikMnGO&#10;QnXEokNyg1KHHSWJRU+7lDcWReyCcWP2lBZwM0J6PGeKmCzBNI75XUeqA3ajUCKZyHjln7MufMuN&#10;T5Qgy8giEy8H5HlEV8nHfqCLAMgHdctYnBBgLLoZvhrweJRJ3hUaAJMEIzJXsQilnRjn6NMAygPp&#10;sxM7z9UukgWXAfV9X3yo3ZNihdKMm/7FOU5HLWy49mJD8uemEP/E74sSpUVcpIF/QvwSEm/id/e6&#10;wimeHQkyRyew44dsrvlCKSxWQPprbmfMX1G/pc+73IDq3x2SE55khB1i6inMASzWNrc2/REbZQvK&#10;2SvXfT3/m/HmbZzgjZYPxqlbCzts3VEJDICh36Uis7WHy6snes4tLNmXv/wVW5qftkc/8DP2D//x&#10;f2Q//YFH7YEHH1KDr9u4BklWssMHRuy9P/NT9r6f/YD9pHBIA4y/dq8O/v4PfdB+4Zd/ycbGRm1h&#10;dsomNaAuKL7ennYbGxpU3HP2rW9+3Vo7muzkHcc0Ia3Y7MykSyDfe1IuNSiH1W+jMiz1Q3Ijf2U3&#10;7PyQZ006ajxuAMfOH8qRl4eG1Z+/OaAA+DIoJ0UQRQl0RUNe2xIOzgw99+yzNi2FbXODSYaDput+&#10;szBps0vETo/fKSN+nv+y8kBoGVh5K+nUnXfaQa2sr1y97DtPvHXBfS0LGtQZjDmjtcqryOrkrH5Z&#10;KbhwSrA538UggaDMShhefOFFPytygLcI2RlQA/LNHg5xX750XeGkEKluuFgNQaYclCetkMqdHrf7&#10;qfgaWxwDC5VyG0NZPmSuqb2X1QcW11dsSf1gUe3IeZ4tHk2Jge8GNquu26QYd3dx03WHH/YdGuz3&#10;KypG+UZeD2+btbmCFCZeHh0pXgZtKV+uoHt/RLlVupJL3mjhkQPtyR0/ypXI4QwOu4ooCDQZA/FK&#10;3BVCcXN+DZQo4dylxCc+lvm8B2kJURQYVnlUwfkf+hUfxeXQOHnhZmxezKDw7Hrx2YYbUiI4h8WN&#10;9zc0AI/PztgCk4cyC1KOs2fP2vee/p69fPFluzE7aRPzUzYlc1l9f0Bx3HP6ThsZHfVVP8guMDuj&#10;6dEJdcCO5/XxcXvxxZfs5bPnXHFhxTyrBUoY+KWQKhwXPc4vzKlKtv3A+crSitcfj114bLe4sOj1&#10;QGUia0xYyEJaPJAeihJKKvcmXZLyx5cALkjuuSoARYrFYSUfJSjLh9dL7SScJtJ6+GpAv0ttlZQf&#10;JnvcmCjXjIl+Az39hnSRC8UNjW/88dFwlJie3h4/R5Z2Txk3yUJYPAYMikTYzaS/oOCAyY0Z7PiF&#10;F11COShvOFAdzJBG8ocvjzePi3qCnzIRk29OyCQuN4X+CFjViWySH3jTbjVlR9bxh8nrIeuXzAuk&#10;5/Er0oRlSO0F5PbEn/JZRgCah5GTrHp2PYr96byWEGa3WwneiAFClYSChkpmTGR1SsOC3DV03ia1&#10;Qhs9MGaPvPcRP8T49nf/mH34b/8de9u73m5zE1O2I6370vVr9i//zSftf/3Xn7Sv/cWXbW12wdYW&#10;lq1Zffzxr3zZPvsH/9ZuXLhgQ30Dvo2+q8blsVmPBs4LZ16SRjwd7j06NKKJhNu0p2yX8wLkUJr3&#10;DudyZEeL1sjmZoMKwH00HPJGUVLu1TwqC5OM3P7WmcrDN83AAConAx+d2P3k1iDLXpI0PltbmrPv&#10;P/2Evfzi81KG5jRQrtn2+qptr6lDapLZ1eqG23gff/pp+70//EN74cWzEshlCbNW+1thZcIjkgOH&#10;j9tDb36bbbBK5TVorYIfevOb7b4HH7D77r/f7r7zLmttbvV7mvj4J5cDrkkp4pEGShJ5Qim9ceW8&#10;XdOgPXHxkj3/xNO+a9HaosnEB5JNO3Pusl24NK7Ja8EmJhdsXflg4lNPdsUQIQGKDp3ZaXK8/PV0&#10;Z2M3LdXTbQol+aAO/foL+SMX7OQw+Gyor+CnYdZ5fQUnJblTSlBfd7eNDEk5kmI0LCWpq6PduL+K&#10;i1FbVNEtPjBqglZfQYHB9L6ofhuU7KBsJ7lMOx4gO4I8ompuQdkKn+dgFctKlLMKi0tMDkEB5yO6&#10;vA7sCpL6H0rSAufnpmdsanLaP+fA+ae5uQW//2dJSvq83HxLjUeAqwrb3t5mRw+NWXdHhyvu589f&#10;8DdJF/lGm8LsbO3YxPiUvXT2vN+DdObcOfv2E4/bhcsX/SWE6esTNj8+Iy1ux+6+4y57z3ve4x+A&#10;ZpBHUaR8aQJIyiOAHNzgwOnUrN8xJgavf942ZWWPktenCRAllAPc9N8777jDjhwJZy/gLfo+PxoP&#10;OPvErhWf6GEHS03mBJ/EhKSJMsYnSfhUEcppJR8lKMsHqEpK+INAzq8ejodQFbwrRXeZHZkNbz8G&#10;/8THxIxJf6G/s9hgkYE8kAnoKEJ8Vua+++6x/+Q//o/st37rn9s/+2f/V3v/+39afQvekGP4UEr4&#10;gDf20A9CHADpwCcRVD9ht5OzaSF+kP6QwgV3UBqxo4QlhK+ltVmyKrc/xlY89CX4hXzzk7Nu3Fjf&#10;0xM/iSN+RaNq5nqMNbptUQepHvjEETut1EPIMnM25w6bJAs7riCmR33w51gPQnn385b5y26fRoVv&#10;pHx4srcU1DHQ9hI0NarSVSgqybfrpFmgdFDpKA/zc9O2owFpeOyI7WpQYUD/xl98xb7+5a/ZZa0o&#10;p6enNeA32/t+8qfsb334w/azv/i37N3v+wlbmJ233fUta+nosenJWbty8YK/8v/oh/+ebWlg53bg&#10;no5+a9pqsBefekYKyKpWizfsqWeetA0NTvMT07bFxXIMUvrzPAnTa4VuIqvSjBq1qkFJapPwtPIW&#10;WEOTk5p2OcSmFafCu+LELpSQe574jtxugzrV7pY172xZm5r2yosv2GNf/KJdPfOibS9rdbrJ6l4r&#10;7+V5dUYeXWgS0uryC1/4nH3285+xqRvX7Jt/8QX70uc/6x/N3KSTtrfY6JGjds9b3mntXQP24jPP&#10;2tXLV6Iy1mDrK+s2p0H/2rUbvuW6wJts3ACufPhB1Jk5/+bVuZe+b08+9nn70qf/lf3xv/qEffHf&#10;/a4999i37Dtf+7LqZda6WhtsY0WDieTg7PkJe+bpCzYxrZXyNudhWvweDaSWdk0rCewMMEkgEOgE&#10;kjdvcmXj9oaSfGjM8VvKeXTKW2goQQzM1CCDATuCQTkPAwhvGvJK+ujIiPX38UhNvESoOofN42mW&#10;guNtojDR3xV49Wn8wkWTrCrDozgWKtzzww4q0kDfhpHdJJdbJhMBW/GsHq+p/3BfyuTkhO8+MuH7&#10;TuTsrGRswnc++Uo6dpQTVqbcfs0hZR6hs8xgNxa5a1d/PjA8ZHeePGEDPT2ex03J2JaWK1u7zbI3&#10;CpW2ytjWyZfJB2x9dcPOn72sPnzJtlZ3bah32Lrbu/081qGDh+zhhx+2Bx54wA4cOFCsiqk7dgAo&#10;D0oSr/r39Q/ZsROnbXB42L9L59cDKI/dXd2+K9ehvG1pEhno67EH7rvXjh896nWHIsTr39xwTtyU&#10;jV0l2szpmqiYUNxD6VHHLh/uZPVPnTPhUKsBKvmIUJ4/WLVmQPuVkfpMCFDXBWoM8ukGKVCfv3Ll&#10;mk3PzPp4SRuEHRv1N9/B2fb+ilyg5GrkdxmgT9CuyAgLgh9/73tsbGxI7Ww2PTVud991WvJE6+4o&#10;nNKJM7ufFZQT5QVFBuSj3mCr+g59xmVDyhhHFxLiBw3EnewgfRd+7PChDKEE8cjdlTTlgzufGD0o&#10;G4/GlzTuz2j+mJecLmnBvMLTBS3E6aM8MqPMoLKs8FQ4FdboC6Dt7fVQR3LzCR8WVuwuEZaRolz/&#10;ebtQ/0Bqi5xW5sUd2mNv/vDzUxHeKPm49QqSChnrRQWlTCp8LHABqM7Ra0CDfKc04HPPPWePfeOr&#10;9qd/+Pv253/8R/bsY9+2LTXExIwGWSkifKX7xo2rdmn8is1urdiNxWn/8v7dD91v7/3go9bRNWhL&#10;6xp0OrttXitQDqe2d/b6N9hu3LguxaLNhg4ftu4B3k4btMX5NSkjaNAagNXRt4TrLSg/WlH7q9Ua&#10;lJuV+yaVRx2uVX29mTM2Kpu4KISUBKlGjHKUh0IL/Q0BYlX5FI01bO7YspS5Z594xp57+vuuDHa0&#10;cR6DZ9wMtAPWOXDA2ocOW9vgQbskxebMk9+195wYsX/802+x/+zvvt/eefKwXb9yw977M79g7/7A&#10;z9kjP/tB6x8etGsSzktXr/qAzKHur33lK45PPfWUnb940a5JIdxpkgLX0WrrGpgbJFwI69rirH39&#10;s5+2yZeetFPdW3bfgWYb61638avP2ermvHUPddvBw8OqgDVrUYH9nMnmhvVpNe1fPKezqwbyjg4k&#10;QdgDJmcEg4GO+tG/BPm2hpJ8UD/0F86KaW3nO5ca5gKDgLpGQYrjg/pNi3Vp0OSjs/72oNc5de/s&#10;Xv+sXv3gvA/s9ElvLf0zgYSBC+WV8ceDeTtysJhHp/wJ1K9RKFxJCj4+KHLWhkdR4+M3hOP+xgtK&#10;05T7jbtSxGDMq8Lh1f7FcH5pddWWFnlEt+HzBznZVJrc59KuiePuUyftvrvucuWEu5iatYpt5NX/&#10;pjbblJzsqI+vrK9KGeMxMS91LGphMGnXr2lcGFf6cws2qYmPHTjeUDtx8qS/FXvs2HF/rZ/D0Uwq&#10;sav6fUh9Ura4hJWzV+QRRZDHinxWgm/EDQ8N2h2nT9j9995th8cO+OFqHm329nK/Wbfqv9Xrh/pk&#10;8eePQlSpvoKXH0mFvs8OQRhq0865f/JF6VXyUYKSfLwapLHnphCq1S3wXtS4uLy07G2GLKRFXNqp&#10;2VL/IUraiwmbRsRNu0IDHn74IfWv487zhS98wT7xif/Rd0vZZeUFibTjmpAdFxDZYRGBvLDwn5Ls&#10;IC+5iT+yA8KLHyb+hHNZkx8yGOKadho7k3NaXKfzSeTV+5fKCSbFKiE7rMgDJooWdUN5MeGnz7JL&#10;jAIF4B/ONza5gkRfz+s+t78SwFcOd7Ow+L/R8nHrFSRVbCovFe2DYTGJkhxFViHRNEQ/ffoOu++t&#10;Dxu32H7xjz5j5556zk4dPmp/62//kg9APVImhodH7PLFS/bsU8/aCygZKxuayDesa2TIDtxx2A4c&#10;P2gHj59UHF323Esv2ubKgvWPDlv/oUF76czz/or79Myiku+xux54lw0cusN6hw94Z3bBYHIS8i0m&#10;fyVSjUHemaiafE7Zsu3GbduQssEN3CqVfhjcKIYaMGEql+QKxYilL2+Grayu2bBWs+/9qZ+09/zM&#10;T9t73v/T9m5M4Vve9W576J0/JnyvvfXtj/hjsHsPjdm7T47Zu04M28n+FvuZdzxobVISeatg5OBh&#10;a9bqg0sDh0aG7W3vebc9+JaHtbIe9JuXH37wIfv5X/gF+8CHPmQ/90t/y37ul3/BHv1bv2A/9r6f&#10;snf9+PvsfT/1Prt+8Yx17iza208esJ+6/6R9+L0P27/36CP2rodPadJosSMnjtoJTQzD/f3WLoGQ&#10;7qi61YChAYEplAOvNLL/xUkBSB1dVeFITeGDlVfLncwrcbczlOTDB6/Y//zxLnUmBmRGUuP1R5fi&#10;CYH3S1aJqm94fACh33pdA8HP65y4ZW6h+PgKEF55SCBpM3hD+vB6SJGYvJFV/NimJ688otKgu77m&#10;j3mZFHgsxqCa8uEHTjc5mM1bZRwaH7WDXP44esBv6EU5QbHgbbuhwWHr6e5zRX19Y83P4E2OX/fH&#10;ypxHgr9bikvfyAFrGxgwXoKfV542mlql1XRJQ+y05vYu/0QIa/1LE5P2zPkL9vT5S3bm8jX/2j8L&#10;j7a2DhvSuHH3PffYj73nPfaOd77T7r3vfjty5IifeaLQKFPziws+ebAz1d6GAqQVu+Srv7fXH7Ex&#10;afKGG+VHOWXniDdUGZsAlFHqjEnJ2w15iHXn9cMfbUKlup365MDuhpxQafFKPgooyccPWxuprhMi&#10;R8kfpYHdT860Jlp49Ez9cxmoFo9Sbuir+O+Na5IJyQ19nv5J2x46dNj7zeNPPOHKEbT06Jq+5U2p&#10;OMN1D3vpe5lkR46C0szOT4v3SdLlIt6kzKC84I8iw2Mvzp0iQ+nCUXaX4IGXOAhHXyQddoSCooTS&#10;ExQ+8scCgKtoiJd4eMuScKG8YecaIG4uVAaCohjyjIxz/oo+jB9luRkkGmbCBLm7TNuDUI9vpHy8&#10;Bvcg7drBYbbmcTXYuekue+zioAbmbX919sG3vMOaNMiFgu9aS1OLlKS77M5779WK7yF7x9vebu/+&#10;sffa0Nghv6fi/lN32UMPv8Xe8qa32v2ivfktb7OjB47YMc7g3PcmO8CnCdRBTh270+659002dmTY&#10;To2N2d33PmAH1Ym/9qUv29e/9CW7+NLz9uRj37LHvvmY3ffgm+xDj/6sVoi9ysSutanzN0lY2lT5&#10;PIqgj7eqY7WoYzQLW41bRdeNyxybt5rU25o1ackuwXFmAV9L31Wn2V4XL4KgOHfk3pVS1dreai3t&#10;LRpNVWIJ3aaUq02FXffnuFLCmts092lQl/3PP/X71rg0ba1rC8rahk1qZeyvJ6s+Ttz3oHVqsmlT&#10;HLwth2LX1SMBklDxBtqAlCS++t4kIVjSymV+ed6mZ6f9ksup2UVbXF23G9eu2ONf+az1bC/aSEeD&#10;jfZ1+4HTJa3Mjx45Zsua7AZVvw07WlWs7/ijBz7N0jvYb6OHx/zzDjPXr9rKMp9y2XVB9GftmrxV&#10;YlVEmNb5e+vgWeuL9yChiNLR51fNPvnlcEvr7Qhl+ZjdHLGX5077pMvARS3xeJc3y/imFwMgqznn&#10;Vp8LQ6pqUgNt2A4PcaGgoxgw6HOgmTNpvIHGYMbgwyAYVoDEENpH4yWROR3wlyiEmL4DosF2dZUD&#10;40u2vhYOXzOoupKjgZX8ck8T55VaWtvl7vIrLnp6+6VwDKk/StGRvVd9tru7V4O7FCXRfRJQOCYe&#10;diZ9h0mDMUuOiZk55atFilafBu1G/zTHBgO05IP7zfgEyk5ji+1qQthVv2MIX1eZFiR/65LUIfVd&#10;PgdEHbKz2tndZUNDg9aP3GicoB+2MJGpyNx6zRtNnLfjGhJNzY6rnKWaC6v1hfll1eWKTwhc2cFb&#10;cRuSbx4pcuCcR3W9Qq4X4cO/7NhxHow65vE94TxNFCb5sqtHOyAtd/a8ZB1NlXzkUJaPhu57i3uQ&#10;UC6A+pNp8E88Cbyfqz8jFyxUP/3pP7Jr16+7rLhioT5EbIxzKBC89cknbWjX9HiNtiFDS0vz3pce&#10;/dkPqk/3+A7Ln/zpZ9WeXADaKRnb+6wMb0zSx1FuSAdM9qD4dLg9hOOsEspHbvK9wbBr40qX6gIa&#10;fpiuhHtfCufdUNCwky6IMoWcNcs/fO4moPuJzy9plUl9UWaUQzmiwoj87Njs7IwvWtLCCPlfV58f&#10;GhpQHXzAF0Pkqx6kNsrbCnvCHwR2rn9ac1C4B+mNko9briD9vZ9otAMDbE/SOc0uzHTbYxeCgsSA&#10;+qa3vcsa21jBsSDetW4GcGn1Y32a6DdXrcu2bW1hxra1suvU4NKsAbpnoNMaNFgNdKgzT8/Y4JoG&#10;NNF71Vk2llesWYNg06LiWZyx9gatdK9cs5atBnvmW9+xf/fJ37WDQ232Yw+etNOjvda6vW5XXz5r&#10;9x47bM1LC9alxlq8eMm6Wpts5uxZ5WHDZi9cUPyLtru0ZPNXL9nW4pQtXpE5s2xnnz9jn/mzP7Mn&#10;v/sda1jZkELS7wfCt9fW/QvgDLYoSTtaHW/yrHd5ydYUD6/vr2viWpcgcqv1huwoUuzOsMKfmZqy&#10;mYnr1rS9ZvM3rtjBAW4HbrYjp+5QJ+2zfq3KN7oGbHZ51WalsPAZlqmJCbvKYw7fbp3zTs0h2Ovy&#10;56Asb+bML87b8qKEXytwPr/CofDFicu2OnHRtufnNKjz2qvZ4tSCnThx0voPjNnAodPW0KIJratH&#10;08aOXbh+2R99DI+NShHctBsXL0hYuHiPCWbL77bxxmYc0Y+LjNwPD5yxvpYwAaiI4jdb0Ix2O08A&#10;ZfmYWum3J66Mqn2kvAjx8woUMogygKKs+FkiH1hS/crUoMVgVgSSncFnlUdR6r8oHUwKrCQBH2QY&#10;ZAkgPj/IqTQZJEOsxKdfTeaNUk545La6wk3sfDV/VQNvux3RwuTAwUN+FxCTCApPu1aj4SOtYBiY&#10;HeOA3NrKOYrgT3ooLs1KO+xAhUVGgwbrHSl8S0urqht2dVuVrhQTDc7KkOef80vcCr4iGVuSIr+C&#10;MiglZHlrxxbXtqyje8AGR8Y0yIczS5STx5CqKj97wTk+dun4qDUH3dGS2InlRGGL/DnwjvyGx407&#10;kqcG5Tt8boR+7ROS7BxU5cA6O2vcqTR2YMQnDs5iNWrxg4LExEzekW2UJldylV+ay992Ev2uvrNS&#10;kDQOCCr5CFCWj0buQRreuyjyZpAm3bKCRCxhUjaNk9P2b//dv9VYOa8uxyFqKQtqf3iWNG52a7yb&#10;nZtzky8GoITQboRHwVrUWMo9Yz/3oUfV9zuN+8U+/ak/VnBJj3hJg3Z3OQrZqYF6igHxB+njkTdx&#10;BAUI2aQsbncMZwuDYqT+JDdhgwIXVjooTxTf344UpOSoEeIiDBnz1ORONcWjOeIOeQlZZ+drTouE&#10;ocEB34XizCLjCOeSmPMeffQDfj8gsac8p/KVy4m7jPWAPCW6775d/6NCQXqj5OPWK0jvbbSxQRqW&#10;Bm+w81NBQeKNL7799NBb3ikFqYPa8N2apgvnbOnxx6xbnW/muWesz9QIUlCa5qatZWrSdq5esaYN&#10;DdJXLtqOFKDli+dtVyuAnYVpTfRXbG5m1g6Mjtn409+zpqlr1ri9Yg1TM9bd32vPfeNrUmou2lvv&#10;P2p3HR+2tz1wl0ytMLUaHu3VIKmV6BZf8Z6bt06tJLbmFmxzfsGapMA0b27brpQcBlI+JNq4tm1f&#10;/+o37H/8n/6FnX3yMZs6+6I989i3bUqKW1tLk38lfPL6VZvkbMaNq35mii/8X+cNsauXberaVRu/&#10;LPPyFeFVm756w2ZVjg2tzlekmbOVb1IO+/u67Mb5s1IG2/weCwbwxpYG6zl4zPpOPmAdUpK6OeAn&#10;ZZFvwXVIcWGCYtXT1SOlRhMXN3yPDI8Ih/3OlcMHDvpKvn9A/iMDtjY/ZcuT1+3koQO+QuHG76H+&#10;QTty/Kita7UxvdGiiYrtYPbNtmxSZeGxA59W4YqCcSlIa6tzPhFtrIdHKwgn27t8IoYOjvthdpCk&#10;ILkwMvcKVd32ya/exhNAST4uTXfYN18KHzYttss1CVNnaRudwcfrUEgvYXItRjeBvPUTBh3Vvr+l&#10;uKgFBPf6sIPE3SuuiEjp8TMz+vNBFmWFQZGGiYN62IkKdj5Ns7Q4F66eUHh2hkbVl5hAyCMrYnaA&#10;/RJI9V+UEZRl8uPlk58P3nGni3RdWfBDpOwXhb5C2Xl0wMqXO8XmJYPsaDIY+xugKpsf2JQdpSTc&#10;zbRpayhLMpdVvlUp6lzqOMAOKkqR/jgM62fupLysaCFFHx4dGvFdgL4BdrW6JRN9fkke8sdOKI8D&#10;8adM3b29/h3GvoF+b5fFZSmdqtNGKTg+gGvS9JvPFS8XuS5rwcXbQeSVPyYWVuRenwD1K7ngAD0K&#10;4t0D51xBquRjD8ryYd33SEF6f6TWh3oTLnUagJ5AvZudPfuy/dEf/ZG3ib9xiIKEAoTyI+V2YGDQ&#10;JrW4HOhTe7e2qgUVTo3i45radWVpUWOrlIOf/aBks8MXIX/4B39Erw4peftiiUgMdNuYvzAu8gg7&#10;7QJBJJWg3DizEP+g5FAHQW5Q2AlbEzf0FI+AeD0PiS6TFz4wiQcFibjCDnFwU8+cYaK86SwSyhFv&#10;vrKg4AJaV5AUT1CQVq23t9t+9tEP+qI5pLdXrmQmTO6UvwQ5T3LnQJm2b0hBWht3u7L7hsiHkry1&#10;oHWXb28nwEZj+9e/qfitLX8GHM4tsLWuhu8ZsdWeAVvR4DXXpUn+3gdsY+Sgrcq9NjRqy83d1nPH&#10;vbbRPWhtJ++0prvutOWxg9asib35yBE12pa1jx2xlqN32nrXqK2PHbfZVikOzY12//ED1rKrdHiM&#10;pI5w+fnva4XSb93Dh63p0L22NXrUmk7dYWvtfdZ47KStDI5Y87HTtnv0uDUcOGbLvaO22D5im4NH&#10;bVID9YHBFvvw247ZP/jgg/bzP/0me+np79q1sy/Z4uS4zQsXpoUzkxoEkZQNm5i4qgF/WorcpC2p&#10;w63Mz9ni7JTNTUqRunLJzr74gp0586JdOH/BXhbySYWBkSEN/uvWM9AjpWTQWro7bFVlWZMidePi&#10;VbvwAhdhXrZzl67bgiYTf2atQb57YEBhhDzGYLWhFfDOpoR/Zt7mJ6akwF2zy1euWs/gsLX29Ntu&#10;c5vNL83YjcmLtriq/G3M2fz6ip27eMmuKi8cbt9uavAvp++q3fgQ7ubyus/FXIvAwKKeHdrZ2zjd&#10;6cFEtulCzXqFAYkvVnu3CGPJbQtl+fCJVvWDIoSSkLbcw6AX+HyAKAZB1akGa3by+Ljz9ta6v13D&#10;Ix5eR5dFSnWTdWjSZqL2C0YVDZ/gWF2VYiF0JVZ9Az8UXB4DcXM6bcSfMunhyBe7kn6OQX4MqgyQ&#10;bMnPaGEyLyVmcWlJyvSyLa+s+0eiOXrHhRm8hba5o1XnjgbWXdnl3kZZUr+Uxq9+EB6XNTQ2q8xd&#10;NtDfb0OSy8MHR6y7o9U215c8lpamXWtvlfKloBxs5vtQ5MkvsVS+NtTHOIu0oToNdx8x2aC0h/MS&#10;KIS8ksyh6uHRYX8kjULDLk5XT5ewW4qQ6l12Lo9skOLSLkW1RcrV5NSEXbl6ya5p4TMlO4diub3/&#10;qmSIO6a4mJNHEBvr4RC6t0+UgwTuFi+X9zHJenvIn9aUtZKPEpTlI9TUzeFmk27hLxPZwc3LA8E7&#10;HKpPykU4JtDqkzlKADucKXyY4JWrOHchA8gndMJxR9heeqW8Fv61+QRSGOIHyAf9NR0Z8YWS3GmB&#10;5Af/UXYc9uIijjA05PHv+eXpJwz9E/9QN/thLy7yR7k9Qv6F1BHzN3FBJz4fx2RP7mRPmKcPAsle&#10;5gG8zTRGvdHycevPIP14k432o9ky+IdHbN86nx6xddq9b36rJuZ2fz7Pu3utUojajp6wtRF1jGOn&#10;bGvosC30D1vLwSPW3jtiduiIK0tL3UNmQwdtRwrTRu+AVhUHbbt7xBp7B22L187lt9E5aNtdg9Yw&#10;OGq7Le22ef267a6M24P332MjgwdssKvfDg5LAeobso5Tb7bN4ZO21dNhWzxKaum2FQ2K8ypDs1YS&#10;m+3dttHcYesSHE4hNUjhev6lp23jyvN2x2Cr9XZ32qZWtB2tPdahFUdzG6vQcM5DfVlCvuVfEOej&#10;oK10cgZrCR7fo2qQ3aR4dGggHjt6xA4eOubnOg4fPGSHDwxbgxSSC2eek/a6bS1tWp23qb56huzl&#10;K9O2Mjdvu+qgK5rYplH6JPTceM2uwdTklE3cmPDvpU3dmPQzFBP+KjbnkOZtaWXVH7fxSHBdK+pV&#10;KW07y9O+XXxgVCtv5WetmQOwg9YsoeCxQUtvu80tTNjqyoJNXLtiPV2tSueqLSzMqhOH1RVlDsIT&#10;JnLv6Brq3jp8znq0Qlbfd8GCaZFv6dzGK+SyfIwv9doL08f8i/Lc38XknRRPHkuxS8MuD+DKEW+a&#10;MSCpfUAWHQwjrLbDqjvUNStA3iCbnV3QgiTcb8QgxJqI1TMTt68I19bDDhNJ+sColpODeFG4/ALI&#10;tRU/e8Tr8Hw/jc/qMGjxyGtFcXMj95qUruXVTZucXbJrE3M2Pr1oM4tSpri1m8+bqKzrCoACtSWZ&#10;IEdalyq1JmtVOTvau4xHjOxAbSlf3OTLubYOrdT5uCvnscgvZVRwDR2KE8VD/Y+3M3vEc1iyxGO/&#10;DeWbV/Z90PWaC/H0auHAYz1uzuZRCopWAOVCskmZeGuHSYk+jbLkb+ItzHk9oBT5N+eQCxYlkuWu&#10;7i6/A4q3SHkkub0jdU1pc5aJeuS2Zc5ukIZPyDIJy903d/W/bG1WyUcOZflo7Ln3VR6xUXFeeT72&#10;JHcYi5AZV/nd/P73v2/f+c531U5hMvarGjjHtrYWxm3JGZ+PGR054P3EH2ETl8vOtr8pxo5Kv5T5&#10;3/u93/Nx9xvfeExtqTGdxIS0echDBM9D7cS/Z8rfX3fWv+iDivfIocOuYNBH+M7noUNjdvLEMX9z&#10;jYP9KJD+QlADfRv1IZQvKBmqsJgeFsYL3zEWP4jsBDvpy1/Fw848Ec4whXNPxLWlsYVHb319vZI7&#10;Ps4c5I8LVDs72+1Dj37AejXvwU96KX0vK3/uH+q54InuREv+Nag/l1vZt67/sW1r/n4j5ePWP2L7&#10;8Ubv4CqfOpzZuSkpSOf6vcO3agK+44E3ayXZpsFXzBpUtQa2lQaZ8uDG3NUtKSTbbbbJoU0pUGvC&#10;FfGtshJVR93ii90bGog2uNBL2jCr1t1NDaor6iVy77b4SrNhc1ErwRZbmDivyX5VHWxeA3OTtUso&#10;djoHrO3QHVJ+2pUHTThbGpTVYHyR/PKlc77lrnWtBEkrXXXWRqVv2w22dP2yrVx+SRmXUrDbYW0N&#10;bVJoRm3g5AlrHzzoj79Yffq32yQ0bVL+evuGrbO7zz8I2iPFq0dCwKOxdg2sI1KIhkYPWXNDi60u&#10;Lvv9MVPj121lad4mr9+wRuWpmSsGuobsxN1vlal8tzfZnJQcvoje2aYKlrDPTc/axtK6rS+t2cbq&#10;uk8wm9thh47V84Y6Lod+d9hRWtPgrcGis7fPNlaWfZXMwex2DRAdLV0Smi47cey4rU9dszZNEB0D&#10;3TY1K0VzWwrV8qS1tG5opb1s83PL1qA2YZLmcQSDiwtXEgrhw/3nra+Fw4+sWiSY6gMLy7f5I4SS&#10;fIwv9dlzEwf9cWgvH3CVgsTACaIs8CiGwconX14P12Dl7Stk4EpKEnWOckR7w8sBUn8Fn2/rSSvh&#10;DAEDjE/SQs7RoBixEqTd/NyR/EnLb83WpM/dXFzoyMB67PhxO3bspD++7fOv//fZTmOzLUhRX9tu&#10;tOX1HZtAOZqck+IuxWhpw6YWVmxiZsHGpaRNCKek3M+qAyyvcvC6QYqG0iIPUpzWle7S8qr8NoxD&#10;38qRLSofHT29dufdd9nhI0dsVLJ28KDkrLPLFRwuoeTDvv4obHjI70Dig7YcUKdOVtY2/KwQB+D7&#10;+wb8cQMHTvl0yNWrV/0TL3zr0Qdf/aBUcY4KJYl8DKtNuFiPRyl+4abqlU+xUNcoV0ws/hhNafku&#10;nhZF3P7POSTaQtXqb8qiWPH40c+SKSl/FCnl746e89beWMlHDmX5MD+D9AF303+TWQ990qcSa/xS&#10;mEb7/nPPSUl6zs/loTChCPst6f74tV3tt+2LiuHRUR/TCMaLEITfUf+cn+dNy2E7qfF+XAtQbrv/&#10;/nMvqI+0u0z5BA/qL3+DEWDSB0J+gp0xkmtY1PjWpvD/4Bc/bI8cO2F3dXTZ22U+fPSYHdfi4W4p&#10;Tfe86X57/vxZ709+N5r+fHmhcKS9o8U6fdKVC/3BAbDjRZ3sKUehPpKdcYbdYBQyFKSguDCemMo7&#10;67varrA1t/qYs8ZZRPF+8IMfcGURPl9QMe5HhQfPXPkJypPy46Q9fyDVS8FHPJG+efVPbHdt4g2V&#10;j1uuIP0ddfCDQ0FbpQrOT3XZN8/3qwY0+EhxOH3vQ+oU7aHAqpCp8XF78rtP2MsvnZUywO4LSosG&#10;Tw1sy/OLtiJlYGZyVhNFm21pMG2Q1j4/M6fG4n6iFhu/zqc61HBrGsSkPE1Mz9na9KTtzlxVZ1qw&#10;6fGL1tqkztQmJUidftm02jx2jzX2HlBjSAi4VJrGVKdYXZGCdPmS/Nk+l3YshVwUxat8Ls4r3hu2&#10;NnHJRqU0sOro1oS2o5Vpz8mT1uSvLndYY2uTX1nAm2SNbJU288pmuFGVCYjO559kUHjeNuJ7OOCq&#10;JjQ6ACvZ1ubGcPZIHaOzt9saekdtp21Ak8OY4mqw1Y01u3LxvL34wvetradLUtDowkp9M4nuci2B&#10;1EnKxOMUxgpfTbASQrCaG6y5TQqn0rx25YIUtDU7Otrjbznsqkwn77vHXnrq2zY82KOwTT7x9HRr&#10;MGlT2NYGDSjrNjchBUmDDJOGn0FRHnyrVXVFWuwsvXVYClIbjx7iIKV8LKzs2r/+6uv3scEfNSjL&#10;x8RKvz1z7YA/rmHA8Z0LH8TYcWAAC0oPikt43T4oRdQ1UNR7xPR6b/gOGAqSlAUllA51+u4FBzKV&#10;BmFJD79w/mDH+yErRw5okhZ56Jdyf/LkKRvWypp7g/jALd3q0vVxm1nctHUp3uwOTc8tSHlXX1Ye&#10;2CViCGeHZ0PMKENz85LpJW7Q5u26DZuWfM9qYTC3uGo3uNx0fNpuSNZ5k20BHil27I+xU8Rt+yg2&#10;M6JNa0GA0oJsosScPHHCrxTgTTU/n8SuDbuqSvv6tXGly3ksvrW24nR2gbhn5obGnhUtKLiok0vw&#10;ONjNHS8zs3Ou+NAOKGVMpAze6dA1kwVKV/je1ZpPGOxEcFv9+uqSH/RukJIUHmGqvdR+nHVJjzyR&#10;7TbhHX3nraOZQ9qVfCQoy0dDDwpS7RmkMLHXh5vRmLCffuYZe/HFF13JoL7DY6wmW1M78to7RxgY&#10;l7keIgGy44qM+gx9g0e1fBKHG+Of/f73xRHeOgOS3CZIE32wa/xV1nDihx1+Pm3VoMXFlvL0ps4e&#10;W/p3f2Q7TzxuTZcv2vpTz9jq1x+3lbOX7PTb3mzPjV+ziYlpxSalh7eY1WHIW4q32MFRWiHNVB8o&#10;Q+4VgHTxEEJH3hkLUNwZt9NYwjlGDqWz4wywqGKu5VLKpCAlftJFRkLYoBDlmOIEy7QypnrbufGn&#10;trsxQYa9LG+EfLwGj9ga7cAgLUb9N9jZqU771rk+OTmk3WMn735AGjDfR0JBkvY6PeWHkXktmC32&#10;K1dvqMHm7bkXnvc3s3i2v6pBaForYa6J39Jg+8zTz2pSbrUrV67acy8+599xmp0atw3RZ2bmbWPx&#10;mo00r1lnhxQZ3ohbnfPbrpvkbh44aj1H7rd1doi21OiuSMROq443NnLIunlbbmdZAx0D4JwL65nz&#10;F62vr8cWZsZt8dpVf/Sltbo19A2ZDY7awuqWf/aD77xtb62qI61pkA7b63zMc2V12bcn0cDpZHxH&#10;zie9jVUNrm3W2z/gq2EOv/Lq6QCHSTXo92hSGrv7zdbQ2mHTl87Z41//olbUd9gd99xtp07fZRfO&#10;X/GDskyKFISVRJBqOpo0LnV8VjOUwbeNG7bV4VVgmc3bG9a6sWCH+pptsKdFddJgR+66zwemF598&#10;zCavXLJVreo5I3LHnXxm4aBd16S4srBuMxOzPlErFcUdbg52QdFfEoI3D15wBUlOj1NZ8a8x/+vb&#10;+hFCrXzMb47a+flTXsdsZ/sruOzmNDHwSlnmFV71CX+rReH9MDEKjQZ3vrjNIM8KkW+phcGStuaN&#10;Ey0W+NyHlAPe2PHbtRUfJsqQf1VfAyIKEvwK5n2VfrrAm4/L4Wv6XcrXwUNH7MDYQX8Llbg493NN&#10;K+iX1fe2G1ptXQsXLsSb9Vfjw0V3PJ7lWgIUfnLONRgo08izLwy4pV1KzOrapq1thMd0S1Ka5pa4&#10;nmJFpuRedO41YqdoamrGv9bPzd2cu0OBoW6OHj0qBemk9Ug2UQ79O1lrrHT5BtyyTU7Dv+gHUXnr&#10;CPBHaJIxHj/z6IJHJeHzClKoxrnoctbLyaDc1dVpoyPDftaISZRHfe3tnX6lBlcXsJPF+TxXkCRP&#10;XH/B1QgsVFAEefTNqthX+qpk2lBi6MrSqd4LUpAq+cihLB/WxSO2pCBRS/j7rxC3OwRMqsHMAT/i&#10;YdL+5je/pQXwZVegGaM474dMsJjgwDEXOdKH+gcGnU64sBOicVVtzM4qb2/S19mhZWHN9RaeT08r&#10;TOxggmQPZuJDWWLSD+MwJN58fs/IqHU/9qT1rS5Yh1bubfPL1rsgpX5qztruv8O++MKzNr+45le8&#10;NCh/zKmMtynONO7WpOk7SLhQOOWGRNqBAbKfKYTA3IMCz/1gjOd827OjI4wxjCfEz+dJuLTxkUce&#10;sZHREZedlC7zGXY/Jyj5DP5aqER/94vzROJNmMKT5+TevP5nGpQm5Q7ZfiPk4zV4xNZkBwZSp5WC&#10;NN5l3zrfJxs7SN129I77bLupUxXV6B2MHYcWNUJrp5SX9g7fLm9ub7YDhw9Zn1aHXPjYNyjlQQNV&#10;m3g4jDx26JAqq8E+/anft3NnX7AZKUc3Lp639cUVO3rklJ063G892/M2NjpmnbwxpxUoSgOKWUOv&#10;FKCDd9ryhhpkVwrK7oYmF7be1QBSebpauxTPsk1PnFPjaNWwNOcX192Q5t452GcLs5M2/dzzUtqm&#10;NWmpU7X32Q115LmZBZu8el0DrlbVM1M2r8GYgf3KhYt2VYrGtavh0wvXZbKSZXJCUWrXZDV2cEwd&#10;lW3SsKphAG6W2awBuGv0oG00q5M2aLJUh332G1/WQD9tPQcOWEf/sB08cMRfyZ6bppMjDBqoZePt&#10;ix3VEcjqACFpkjCi/PV2tltbs1YgEipuC9ZMY7tNXdY1dNwu3Ji1yQmV8eIlm7x00V9ZHhwdVRu1&#10;Synsst6OQVeOrt244o8iUFj9kY13/LAC8FWF4n5o4KL1toTXmBHEne0GW1zbtd/72u27Qi7Lh3qs&#10;LbW+zR/rdjJxq779gLSPCmyh41bdMrhoAAkDCYpwqGcOFjPgr0kp4FwOOzvrGuSntbi4fkPKvPoa&#10;4zKKFY8TXElyxSi8ycLQg1JNmgx+7CBh7uyobRUPd50gRx0dXX7/D58o4CzbVS1kWLSwU8q32Djn&#10;xls+fKyWwZsrLla0At3SgoDP3PDSAm97cn5iU/nne1jkmQO5KDvs7DCQcrN2GiTxZ2AOCwkOood8&#10;hvI0+WO+O++4y9pUb3x09srVq369BYfHQ1j4OXPVorjl5qyV4mZi4aZx4ptTGahDzkfyrTh2qJgw&#10;Ub6oH68D0ag3JlTOiHH9AIonK2takk/40G48WuOtv9VVHslJEdTigp1uBJvxKry6rRpH0FXOU/2X&#10;rb0xHO6u5CNAWT52Ou6xxpGfkt2n9GiGXRN3oWTIncw9v2CquaN917785S/bDclE+Cq+xnrNR7QL&#10;H/LmvB+XhvLojZvYkTNPHyUEWZMbBYlzS0zUoR+RIkpUGPdCmEiLCae8QAv+8IWQSsrW1We2d4OS&#10;dnx4SArRonW0NNrmivrqVqOtN6l/DWpOfNub7MsvPC/Z41A4cUnBaKJvkQbxB6WCMcHjjnkgDTqp&#10;bMFNZjxt9/E/dmN5dMzCjF1U5I3xhbdI8eMcJPLHGM/lrqT/8Jsf8g9lo1Aiq7x4RbikHOGf8uNn&#10;94SuDIkGH3bmD/gcZQ8yv6c4bd34nO2sTXqO3yj5aDh48GCos1sE//a/aLY3n0I7lkO9+M+fH7J/&#10;/oXjcuxY38hBe+/P/V0t4YbVAM3++Y6tHQ3GDZv+6iyHTxulsPA9G64EWFZHpsK4XI3vLTRq8ucB&#10;LNcDLEkJ+X//9j+3HQ3Oh6Qs/PzPfdAe+fGfsN7+Azb9wresdfqMNXT322pDl3W0ahW7sWzXJqbM&#10;Bo7Y0On7rUmD6pRWiupvnm6LetH25oxtSKlp3W23G1decu25c6TbDh49bc8895I6xKBNvPSMzX/3&#10;G9bRuGTDB0fszjfdacfvHbVDY3w+JAm2Cu8VgDWvXuwJgYzmfHVoRTxB0Bx4jayINzPr+dWjF2kB&#10;uZnT3RLQnSn9jFbmy2jL6shr8xO2PHXJFqev8ZwIPcyuz+3aR/5ZuBvpdoSyfEw1vM2+t/Qrrgjw&#10;mj87OgxkDBDpERhQDLDY9cMKlG1yFIygkEqZYudJssINuNevXbPzUs7nl5alEIXvPXHOgluw/W4i&#10;rRbTK8AAAyG7kMua7FfXliV3qz7oHjxwWIuO49apyYT9Qg3DUii2pRwt2szCqjW2dvi3na5evWbz&#10;c1KINNj5W44Ka1sb9mNv6rcP/thhe/DOAetq51AJIIbUd5LpgD0hkNGcrw6tiOevl3ysre/ayty4&#10;LU1druQjg7J8NBz4JWu857/eq0oBcrBXl8kdxl4FcXviYXcVhWRzc9v+b//1f+2v+o9LmWbXky80&#10;0G/YdeRm7HPnzhmXJ/LhdBZ9fqaJBYr+eAuRtxgPaXFOEn58QTJJWmlCTzIazEALPDQvh27zPJq1&#10;aF565N1H7EOPnLIH7hzSIinIupctFTiZDqFMAYGMFsu7j1bE89dLPjhLvDRz3eZvnH9D5eOW7yD9&#10;XbZIOWQnO3hustO+daFfg/quf1j28Ml7bGO3TR1WnUcrSZ75LkhzZ6DnkVt/V5PdcXzM7jh1zL8+&#10;LF3Jrl+6Ystz87aqwZ6bbQk3ee2SPfvEt+zI6ID9J//oH9k73vpWKUedtjhzza4/87h1KeDgibts&#10;4Nid1nHgqHWOHrKRE3fYsbvuse6+buvp6bDBkSHlcVcd/0Wtui9rgrigVd8ZtduKXb9+zXYbN6yz&#10;u9H6tHLsbm+0gY5mOzDU519S7+5ssvf/8kN2/5sP2EB/myYnSq8SF40OpFpIkNlfrZNhujW6Xagy&#10;WjLzTlbwJARkwhOFshCUnDfRU54Sb6IXfLkfINN5M+Fzvl1rbdr1w+p80qVnaMyWFma0Clm3JS2Y&#10;f/8bt+8KuSwfi9tjdmb6qFZrq+HRT1SIAAbbtMJiAA4rLZmy82bamgZ5ztmEg8M8PuVRJztM22E3&#10;ZG7ODyxzdskVFgErMZrMh3358bYlMuA3oSs9wvvHa3c2/bzFsaPH/HESN0hzYSKfOmEHaGNTkzw7&#10;QWx0KV0ueGTXlPMcPEo+ONhq//SjD9qv/MxxOzbWZa3+DaXQN/Yg1UKCzJ76okNuZna3Rrf3w4yW&#10;zCI9mQVPQkAmPE7D+frIBy9f8BZrJR+1UJYPHrHtDv60Vz2IshMeewU3FbxnBoUoKEeBnuzsGH32&#10;zz7rc40fnFffRd5QZJAXPuPELiQ3TPMoGSAoOynAJufLtIDo7elRGlHxiXTSSDtDwR7y5wz8Os+e&#10;Gzh8oNv+6f/xPfb3Hr3Hjh7s0eQvwYQeGCNgL7sjOF9y52Zmd2t0F/25ZBbpycz7fJkn9flYHzW8&#10;iZ7ylHgTveDL/QCZzrtfPvjIO+3wRsvHa6IgjbJFSjnlPjfVYY+hIGkwbu3ssZEjp219p1UdToO/&#10;Vs1z09N+YHTyxrj1tbXaYEejDXe32Ehfv/V1d9qaFKJvfekrduPcBSk/czZxfdK21VGvXDhr64vT&#10;9h/+h//Y7rzzHutU/zr33Pfsm3/+x9avybmtq8euz6z4XT49g2NmHd3WqTiZIZiCGneabGu70dqb&#10;VekLL2hwf1YTw5Q1Nks7bVqTYtSvOBr9YsUDsg+0dVhDa4NxmdxQz5a9410DNjzaFfuCGnhnTQUW&#10;7rAlxXmgaO7kdpm4C556qMbX5BTCyUx+BWY87tbKpGw6LfdPKLcxUTKrgdE/uXOaJX86L24GhGh6&#10;y2Lil0waPJoFDwMWH0ps9Y6+MDNlcwtr9gffJB+3J5Tlg5u0n7oyrGqTQulnIuidYZBNK1Pq0Ad+&#10;9TYeoWFydmdxacnP8ywuL/tjLx4VcY4C5QgaChLfOOM8EI+mUIhCf1X8cQXsb2AxgMvODhJvgaHg&#10;8KiL706dOH5K5rA/auP8DWefeHy7sLiiwWrTFpSPja0GT4vbqknrrXf32m/84wftrmO9xrDv/aGS&#10;j2Cv5OMVoSwf1nmP2dBPe19NykcOyY2ZFJfEB6YdnGXJxB9+6lNu+qNdLSw4i8digMet7NZe11xB&#10;P+elE8IRH4+i2HHhfB5PM3iZwoH8uUIU2jI9NttTkkK6KR+Kyk3ifftDY/Yb/4dH7O5Tg5V8/IjL&#10;R2ifWwheTiH9ks7Cy/ldUkK6mnasu2HD2lenrGPlinUsXZJ52VpXrpvNXLLutUlrX5uwtrUp2529&#10;artzl2zihW/b+vjzNta6YA8d6bK33z1kb79nyEb7Wqy3o9UefugBO378mOp9yaauPGNXnv4Lu/7y&#10;83bu+rRd3Wy2zqMn7M77H1Kn79EKucU2lbE1dfIV3nJZ37JtYUMjjx8GpLF2K68D1tI4Yi3Nvdbd&#10;K6VoYMy6W7uMN4CYiBrVwMeGFuxN9+1Y30CbSkshpdJuzqoPLAnp4OqAeUf+QTq10zN0fzpnbkKT&#10;PaH7J4ydt6BFd+rA9bDgoxMnf+xCTq+z4wAmP9A7LqboqfM7Df8cUyffQw4zHjx1r0Ld8i731wrK&#10;8sF5lvnZWb9MMDy733DkDqJ05ojqbVC9NXKxIt8ik31Vq6nZuXl/XMC5G76nx9uRnJPwr3svLCi8&#10;2lgK0K4mhHWUKfEvQJua1mAza/OgFJsFpT/LIeZZ4dyE4ppW0+9IYeP+oS5NHs3KgzIhP96cocnZ&#10;xeKFg6XFeaW75Pzd7U320V++wz7+T95mRw90qrQUspKPSj5+cCjLhz8+Rol3hT4g7nBWJSF+4U3P&#10;ZPKmInbkBzovDvBJJhYBuJNikz4qzF1f3G8FcKUDir5f7SB+rpsB0zf8kqITdoZQgMp+yZ/8h7zg&#10;19nRZP/hv/dm+2//85+0Iwf5jhmFrOTjR1k+bvkO0t9+D/dYqIh0cuFWy4Btt9xhx0bHhD3Wtb1s&#10;fTuL1rR41QYaF615fcqat+asv3nVthYu2+L4OVtfuGHTV160+RtnbWX+nB3qVyefm7LG9Wnra9qw&#10;l89dsraWdvvQT7zDmlbmbPylJ2zq0hPW1rRti7s9Zn0H7fC9b7WxwyetpWvAP2y5pYYAtWYOly9q&#10;oc6EtKKJprmly65eXrHVpR5bnG2x9ZU2m5lasJ72buvlwLRWFC1Ny/amY3M21L3mj/28YbcWVEiE&#10;ikaMQMGDJTOTHZDdnTk9NyPk8Xh60e6AKXSehEAygWgv4gFyO4A756vHm5vR/kpx0tl9FIluLL5t&#10;wacf2u3yxRv2+1/TYHCbQlk+2EF6afKI9zHu3GHgYBdnc1MrVpk+0PuAr8FeAzuHGZkk2G7eFp0D&#10;150dbdbdyZe9O6ytmTfSdq2nkzeteqxNK7BNBnwpT1zrsB7fpuRg8fLyghS0BeMbU4sLczKFUo6Y&#10;RHirdHTssPLU7qvn1eUl4zMb7E5NzMz46/nLWmjMSNliQLzrUKv9l796wn78TUN+hrCSjwS5XVDJ&#10;xytCWT741IgN/oTcPMISql8VSoj6VfDnUXHw90diCoybYx1JcXn++eftz//8C/4ImWjDzkSLaFt+&#10;dm9Z/Ztd15GRERG5DwwZ21BThYzwinuH2ocnCCwW/Ht9oiGXtF1SxICUZlKYWpob7MF7Ruy/+c9+&#10;0n787ZL1Jk3ylXxEyO0C2u9HSD5uuYL0K4802AjPkHfY7jSbXG2z755ptKWFVbtw4bzduH7N2jQR&#10;PPPM93z1OTU5bsuzUpKkVZ4/85ybPZ1t1oj2uSktdXPBWlVpUzdmpERvapXa5krNiQMDNvP8d2zh&#10;8hkpTjPqdLt2Y04dufu4DYwesYGBA9bbwTejtOJuQDHi22J8YVuCtK0OLAGgcy9pYuhq67Xz52ds&#10;akbT006nJhGt0bVyOTLSZ4cP7NrRwUW74+CatbfERxRo49vq3GjNNGDemDUmUI8O1OHNO3UBuV3g&#10;HUi52Mebma8aT8bjwoM90XO74AeKK5qFf9kUxHi4x+L/95lrbr8doSwfE4s99vz1Ud/tYcBny59X&#10;7LnDi1UtuzMrq0vGpY28HbWGgiO/zfUV9eNNa27QANyoupWdy1K35N+ifj7Y12193V0aezc93PY2&#10;FzCyWmaCYELZUJNI8ZL/usKwYt7eXleetvwxGsrR8MiYP37glea1VSlXXAOwtmYz84s2v7jiN02f&#10;Gt22D79nwP7u+4ZtuI9PpKiQlXxEE5Ddnfwk/7IpiPFU8lErHzsdd9rOwI+HBUJUOsIOEQuGoJSw&#10;0OVxF+7kl3g5t4f5hS980Z6TkhTi4a1CLrdlZxSlhssSZyQTu3bs2HF/i4231TQ3+tkkrt5gJwhF&#10;ivAsIJAFFi9hpyqkB2Dihq9RfefdDx+0f/h3H3IcHex0xaySj5Ldnfwk/7IpiPG83vJxy99i+1f/&#10;lyZ70wkOctJZdu3Syoh9+rujWoE2+U3BtA+PATjfMDU5rQ6o1W93pz9i4DMKI8NDvkPjn05Qpew2&#10;LvqdLePja/44rH+oxy5ev2Hrs4s2LM2ct2t2Wltt2Trt8myTjZ54wK8B4BFZNx+eVCdvadfA3aQ4&#10;mxWf8sjru9zOwoWHS5qMBnsG7cWXL9vL589rkG+z9oYFu+fIrr313nbr7eJZtAIREK1/hxu7V4OH&#10;15x+ig7nHhEyegH17NGs4S3zET8CmDIC1OH9QTsj0ST/IgxQ8vPkEr1sCuqFLZsFC5ZdO3t+zn78&#10;H34xeN2GUJaPZ64esH/97VN+B1L/AJd1ctBaCwMpMeqmAm8s77M8ZuNtzibZ/VVx9Tv/yLFMX9XS&#10;HkIGct6I4/GBf25kbtYHdN7M4TVcvh3GShs6b78xqdCFmzRp+KWR7V12/NRddvjoKWtv61SamgC2&#10;1pW6JhsN6huby9bbuWkP3dFmI72cj1IGvXkr+dgzBfXCls2CBUslH2X5sJEP2fbJ/1xVyeMqlBnV&#10;Ulavfk5Iblc8BMmeFBZYUVb+6W/+V3b27Lmg4Chy7rBi9xXFn6sbrl29KkWo1e68607JSXN49BY6&#10;guLalqKFghTebCMNV7SUHz+3J5MrHnq62qynW4uLwQ574O5h+9n33WEnjvRJGVM83ryVfOyZgnph&#10;y2bBguX1l49bryD9n5vt/uPqlOoLWxrMxzcO2/bgz9nhw0ekkXMuIYfaylBXd9OByhPyzRn6D28d&#10;wMElVZzRYNvTr+4XEorTEdzJw9s23FkSXtPUxIIZWio0mNBD6B8horPzunN4lLFhrS27Jn1K6YjX&#10;AV6lzVbotjo3ndxTBJKZA/z16Jn91egOchd8wE3CJGexLZnTgej+gfIkvJmwJoN03F6H7iC782EN&#10;g1RBl3Hu2qI98r/98+C+DaEsH98fP2QzbT9tDz902kaHe1X9PBaAM9UdEOtPJreXJ3sC+nNw8Rts&#10;9Hmakkkm3S0U2gS37LB5WtGuH2SJMEwCfmGpFiY+8XiGJGHib2zkvhRkhjAA4Sv5KIxKPv5KUJaP&#10;XSlI3Xf9I+tsXbXmBhYOqS7zesz8CkhyFPr4xMR4VLDC4y8WEU6VnSZF4aGvc/1FisXnCW9umcIU&#10;3x4CwR954MlIa0uDdXVyESsZC/RKPqId46+ZfNxyBelf/p+a7K4jrH/brfvoT9nAqQ9aU2tXIFIp&#10;N60goXsl/zom1n0NGc2iUUCv3egHJH8gmYIiDFA26dQsYzgkp87t26EJyrwCt/JTh5bshVfOlyDx&#10;JP+b0Au+4iczgXp0oA5vTfmB3A6UaDfL2z7/OqZbd9XBl9TBv+C+tyNU8lGHluyFV86XIPEk/5vQ&#10;C77iJzOBenSgDm9N+YHcDpRoN8vbPv86plsr+ajkow4t2QuvnC9B4kn+N6EXfMVPZgL16EAd3pry&#10;A7kdKNFulrd9/nVMt77+8lGsA28VsNFD5x66/1dt+J4Pq3N3qlzS/FNH2Zbpp/UTrgY3/rzmyCuN&#10;3qGiSTjnz9xF2Mzt/CC7S9HfT+8nPzDZI296fbIIS16Ww1sFG1Myp+VeEj2tXEC0WhpMJg3riF/0&#10;d8jMmsYHS3wpfBFP9C9MMIbJ0yxoIBDtBT2lU7InuqeFHxBpDtGe0irbE19Oc7/MLOLHK7p9YANv&#10;b6jkA8hM70fR7ljiS+GLeKJ/YYIxTJ5mQQOBaC/oKZ2SPdE9LfyASHOI9pRW2Z74cpr7ZWYRP17R&#10;XcmHQyUfQGZ6P4p2xxJfCl/EE/0LE4xh8jQLGghEe0FP6ZTsie5p4QdEmkO0p7TK9sSX09wvM4v4&#10;8YruN0g+bvkO0v/r15rsHT/xfhu55+/Ipai3ZlRmOmCqgJicV1CCchbkdq/kfxNer7jMXsMHyO3+&#10;cUXgUDYFKZ7C6ya8N81zRi/iyemCYuUi2JfXenaZWGtWPKVyFP4JXsH+arw19Hp8ZR4Ae+bGWpPf&#10;kqn/c9eW7ZF/cPuesajkIzlzuqCSD/+v5KOSj+DM6YJKPvz/9ZaPW76DZM0d1n/y/SqMOvUGV4RL&#10;o/btxagJJnTALNmTxljQQKDkl3g8viQ8CTKaQy5cCQGZ8Hi/Sf434S3oddDzIKyJJ8esTDWCXsbI&#10;lxA/jPATzeQfTdIs/IFkF3o8WdoOyQ4tw9zfIdpvyhPLUUNPaZXKuK9Nb2Oo5GM/veg3wko+hLcx&#10;VPKxn170G2ElH8LXD265gtRx8G3W0tqhzj2psqhj11RAHUyFfyWeojIz3n2VCEJPPCV6jgVvcife&#10;aOb0mrgAzOifm2W7u4kjxRPtTktm8seMWKbX5S351aMXceVYphMWLPNkfHV5oEU6Gn/O42HBzF6E&#10;w84hxdsXKvnI3cSR4ol2pyUz+WNGLNPr8pb86tGLuHIs0wkLlnkyvro80CK9ko8fCir5yN3EkeKJ&#10;dqclM/ljRizT6/KW/OrRi7hyLNMJC5Z5Mr66PNAi/UdcPm65gtR14AGzLb4snxcsL6DMmkrO/GvM&#10;nDeiQ6LjJ7MmnjKW46nHm9MjJr88vPPE8CmOGt7MnviSdu6dIGHiAeuELWhgjGcfbx2sS8/jjHHh&#10;V7NqSLRITzzl/BR80Uz0FKbwl+mQ88isif/2hUo+8I98lXwIo39N/LcvVPKBf+Sr5EMY/Wvif/3g&#10;litIzc3tUvJ4nTEWyAsc0Y2Sn0Pm9krAGu15RRd2DJk0VLmxCr5odUx+hUfA1CBOr4cYMhMW/imu&#10;LM56fMleY2KN7hrEkFmXlmOW55pOcxNMfIUfRh5H8gdzPmHehjVxgBiY8q8R4OiH6U5+gES7vaGS&#10;j+hOfvtMrNFdgxgy69JyzPKc6viVwiS+wg8jjyP5gzmfMG/DmjhADEz5V/LxA0MlH9Gd/PaZWKO7&#10;BjFk1qXlmOU51fErhUl8hR9GHkfyB3M+Yd6GNXGAGJjy/xGWj1t/Bml7UT+xMKkCHSl0qqTcFOZ8&#10;XlmJHv1yu2Ok5/Yaeu6PWeaRGxNwE8x4ct6b0mIcCV+Jx+0ls+BJZgpfJx4QvjzNGjphsEJLPNGs&#10;4cv9CZPMhIknYg090WRPmPzz+FL8BT1h5Lm9nyBU8lGPx+0ls+BJZgpfJx4QvjzNGjphsEJLPNGs&#10;4cv9CZPMhIknYg090WRPmPzz+FL8BT1h5KnkQz/UBXWUY6meClOY81XysUfLEb48zRo6YbBCSzzR&#10;rOHL/QmTzISJJ2INPdFkT5j88/hS/AU9YeR5neXj1itI/tqjClJTQZhA9EsVmDDnK9zYkx/xpXhK&#10;dI8jp+d8iZ5hmX4zvpvxpjQL/4yW01N+ENgib2DOG9318p7HU6QHYMKX+RfpgYmeaJHPzcST2Z2W&#10;MPNPceT+TpM7R+gFb5me/COt4L2NoZIPYTRxV/Kh/0greG9jqORDGE3clXzoP9IK3tcPXgMFKRUu&#10;FaZkr6kEIKMluldITk8mmOJJ7oRA5i4qtA4tYUoHZ+Gf5y9iwZf5OWRup98kbGFPZcNMvAlyvszu&#10;mHij6d6RVi9NwNNJ7pwHiGZNOqV4asIDyZ7x5Tz14iroedy3+RK5Xj3l9pr2BDJaohf1CuQmmOJJ&#10;7oRA5k7x1KMlTOngLPzz/EUs+DI/h8zt9JuELeypbJiJN0HOl9kdE2803TvS6qUJeDrJnfMA0axJ&#10;pxRPTXgg2TO+nKdeXAU9j7uSj726yOsl1VnuB2S0RC/qFchNMMWT3AmBzJ3iqUdLmNLBWfjn+YtY&#10;8GV+Dpnb6TcJW9hT2TATb4KcL7M7Jt5ounek1UsT8HSSO+cBolmTTimemvBAsmd8OU+9uAp6Hvfr&#10;Kx+3XkEqCpMXUvaisDmWKqKGDi1hoteLJ9IxXy0d54l+RcfAzO0ZvW5cGTo98uVhy5j4Cj8g0Qgf&#10;aUV6ibfkX8ST6DlmfgVPxpvCFkhHK4dLPNG9L45IS3EkWrLn4d2PODJMtNsaUr1Es6bO8M8x54lY&#10;Q0uY6PXiiXTMV0vHeaJf0X6YuT2j140rQ6dHvjxsGRNf4QckGuEjrUgv8Zb8i3gSPcfMr+DJeFPY&#10;Aiv5eGMg1Us0a+oM/xxznog1tISJXi+eSMd8tXScJ/oV7YeZ2zN63bgydHrky8OWMfEVfkCiET7S&#10;ivQSb8m/iCfRc8z8Cp6MN4Ut8PaQj1uvIHm5KEzEVDn7sFwRJb5Eq+HJMdGiO5mJVpjRXlRutBe8&#10;Gab4fqC4bhIHWBNP4gOiO+UF9Gfm2PP4MPCLmMIV9JJfER8mfsk/8hVxgJEGJP4UvqBhRrvHCyZa&#10;CVPYInwWFjNPw/1uc/BqiPVV1BlmGakzmUW9lfgSrYYnx0SL7mQmWmFGe4or2QveDFN8P1BcN4kD&#10;rIkn8QHRnfICVvJxe4FXQ6yvos4wy0idySzqrcSXaDU8OSZadCcz0Qoz2lNcyV7wZpji+4Hiukkc&#10;YE08iQ+I7pQXsJKP1xRegx0kClEH80oqKiRHIPoXNCDZI9YLdzO/aK1LL0yB8+b0hKlRhImnLp+w&#10;hl4K53YaOXdHLNxAdBedIWHZLUzhyvElvxo64WMc+8IBmHkagMx9+QDll+Iv4qiDNTQgt9/OkNdL&#10;hl6fWRvtq1sg+hc0INkj1gt3M79orUsvTIHz5vSEWf9IPHX5hDX0Uji3Z/0q0WroQHRX8vE3GPJ6&#10;ydDrM2ujfXULRP+CBiR7xHrhbuYXrXXphSlw3pyeMOsfiacun7CGXgrn9qxfJVoNHYjuSj5uGbxG&#10;ClKqTCoDayocfpilivPKgjf534yeu7HDl/EmvsKPMBk950nh96UZ/ZwPL8xEK2HBl9OTHVq0J76k&#10;7Zd5a+JIZoZOB7P4inyC0W9fPMmOf0ZzM6KHAxNPpCfegj/544c7Ycaf6ImnzJviua0h1Qn1RJ1g&#10;9Z/oh5nqKfNL9et+N6PnbuzwZbyJr/AjTEbPeVL4fWlGP+fDCzPRSljw5fRkhxbtia+Sj8B/W0Oq&#10;E+qJOsHqP9EPM9VT5pfq1/1uRs/d2OHLeBNf4UeYjJ7zpPD70ox+zocXZqKVsODL6ckOLdoTXyUf&#10;gf91hNfmDFJRyFTA3AQxZNbwAcke/YsKLWNWUQVfyS/nd56INf4pTDT3pZfoGSaeclw5Ol3WZM/9&#10;C3seT5a+0zETPffL3Cl8TsvNFHfBV+JJdPdLCC0hdJl5egVPNFP8Nf6ZPaWdTPfnswG3M6Q6oT5S&#10;neQmiCGzhg9I9uhf1GsZU1wYMp2v5JfzO0/EGv8UJpr70kv0DBNPOa4cnS5rsuf+hT2PJ0vf6ZiJ&#10;nvtl7hQ+p+VmirvgK/EkuvslhJYQusw8vYInmin+Gv/MntJOpvtX8lFb97GuauoPQ2YNH5Ds0b+o&#10;1zKmuDBkOl/JL+d3nog1/ilMNPell+gZJp5yXDk6XdZkz/0Lex5Plr7TMRM998vcKXxOy80Ud8FX&#10;4kl090sILSF0mXl6BU80U/w1/pk9pZ1M93995eM1UJCAVFAgFixVaE2l5Jj5eWXcBItKi/Z9PLkf&#10;Rk4DEz2aHg9WfgB3COvQ98WVECN318lXCv+K8UR0g5+bxFP2c6zDi5+vOqABsu9LPwvnNLn38STM&#10;aHXpEWtoWfwF3u6Q1wNmqV4r+dhPz9ENfm4ST9nPsQ4vfpV8/AhCXg+YpXqt5GM/PUc3+LlJPGU/&#10;xzq8+N3m8vEaK0ilyioqO7rrVm7yK/Htq9CcjhHtRTzRzNPMGy9hEUcJE70mz8mElsdVit8h2SNP&#10;OXxyF/FkZpmvhpaZNbSE0Z3oO1nYIhxmxH00YbmdUpxFvImW/HMz0or4MDKeCgTUA5jqLbor+Yhm&#10;5i7iycwyXw0tM2toCaM70Sv5+BEE6gFM9RbdlXxEM3MX8WRmma+Glpk1tITRnei3uXy8ho/YUoEy&#10;zN2JnnjdH4h0tyZ69Cv4QKDkn/gcMr88jlfCerzlcGV63hES5jzl8O6X8ibDf+rFIT+Ppw4tYUEr&#10;m4me2V+RBmTuQijAm8UdedwNZLSENeET3u6Q6javv4i5O9Fr6hCIdLcmevSrqWug5J/4HDK/PI5X&#10;wnq85XBlernfgDlPObz7pbzJ8J96ccjP46lDS1jQymaiZ/ZXpAGZu5KP1xBS3eb1FzF3J3pNHQKR&#10;7tZEj341dQ2U/BOfQ+aXx/FKWI+3HK5ML/cbMOcph3e/lDcZ/lMvDvl5PHVoCQta2Uz0zP6KNCBz&#10;/w2Sj9dGQSpXRsJUKUXFgPACyR7pdSsWSDRhTTxgxltOx7VaIPMDPU8prix8DQ+Y85T4cnrKm9My&#10;e0HHP+dL9Jwn+hXxREzha3giJn+3Ew/0jCenuR880S/lw8NFv3ornxRvES7RMv+CJ/onHqelMLcz&#10;5PVSwqIOc394gWSPdK/fzM8RSDRhTTxgxltOp5KPPZr7wRP9Uj48XPSr5OM1grxeSljUYe4PL5Ds&#10;ke71m/k5AokmrIkHzHjL6VTysUdzP3iiX8qHh4t+f0Pk4zV6xAakwsSC1VRKQioAa6yQgi+rmMRb&#10;U3EZn7sTZrxuT/Tkhzvai7TKGMMUdMLJLD5qmMyIdeMQpjiS3f0x0wVbGU+RTsJETwhfTs94sBfh&#10;I2/yTzwpbKLlPNgdI285nkTLw+Q8KY952IQpnNNTOLCCoo6KesrcBca68joE5VfUZW7in3iiX+Jz&#10;d8KM1+2JnvxwR3uRVhljmIJOOJmVfGT0Mg3/REv26F/EncKBFRR1VNRT5i4w1pXXISi/oi5zE//E&#10;E/0Sn7sTZrxuT/Tkhzvai7TKGMMUdMLJrOQjo5dp+Cdaskf/Iu4UDnz94DVQkPLCRcwLnaMbqVKA&#10;RAOiWcThjvqIAexLD4h+CRtSejfBmvDiTe6Uz6LBMr8axIhmDU8yMbI4yrTkVxMuYcZL+CKeerQM&#10;nZZhQZOzTANTvEUeSlhDw8z4Eg0z+TkC0BDw2xlifXg9RSzqqIRupLoFEg2IZhGHO+ojBrAvPSD6&#10;JazkI/g5ylmmgSneIg8lrKFhZnyJhpn8HAFolXyEesiwqKMSupHqFkg0IJpFHO6ojxjAvvSA6Jew&#10;ko/g5yhnmQameIs8lLCGhpnxJRpm8nMEoL2+8nHrFSQKULfwsdBe+GjPKybZc3oRT0Z3nhKmuAve&#10;6F8vnYIPWvSv4S1hTsvped4KOiYNCC0h/jlGvzJ6WDDaa+gJoGHwA0/CyJfScHdGz+Mt4o40x4xW&#10;0BMmeuKpQ3N6ouXhc3rqF7c5VPIhP2gJ8c8x+pXRw4LRXkNPAA2DH3gSRr6Uhrszeh5vEXekOWa0&#10;gp4w0RNPHZrTEy0Pn9Mr+XCo5EN+0BLin2P0K6OHBaO9hp4AGgY/8CSMfCkNd2f0PN4i7khzzGgF&#10;PWGiJ546NKcnWh4+p78x8vEaPWJLhUpmKnyOeUUIvQIzd7miEr3gKYdPPNEs0x2jn/PJ6nb8Em+i&#10;y6wbT2b3OMDkl/NF/8RTjt9N6AnxS5jxFHEkOzQw8qb4E08RHt6yf8JIT+7EV8ODXx5HEtpETzSc&#10;mIlWjwcz96+gqAvqx81YV0UdgXmdCb0uM3fduo64j45/4olmme4Y/ZxPVrfjl3gTXWbdeDK7xwEm&#10;v5wv+ieecvxuQk+IX8KMp4gj2aGBkTfFn3iK8PCW/RNGenInvhoe/PI4Kvm4tRDrgvpxM9ZVUUdg&#10;XmdCr8vMXbeuI+6j4594olmmO0Y/55PV7fgl3kSXWTeezO5xgMkv54v+iaccv5vQE+KXMOMp4kh2&#10;aGDkTfEnniI8vGX/hJGe3Imvhge/PI6/vvLx2ihIqWIokJtAdDvgj4EZsaAnBGS+Ej35u5OfvCIz&#10;THG4M/qVeb0RsGZ+jkC0F+mlsGUTWsTk3pdOhvV49tHr0eRX0EuY6MldHJaLfkUcYOIrmUXcyR+I&#10;fkXa0BJGmtMzLPwTTwp7m0NeP0V9RLcD/hiYEQt6QkDmK9GTvzv5KbVVwhSHO6PfvnbFjTXzcwSi&#10;vUgva+8aE1rE5N6XTob1ePbR69HkV9BLmOjJXcnHjx7k9VPUR3Q74I+BGbGgJwRkvhI9+buTn1Jb&#10;JUxxuDP67WtX3FgzP0cg2ov0svauMaFFTO596WRYj2cfvR5NfgW9hIme3Le5fLwGj9jST6ngCes2&#10;TrmS4HkVPug0HuYrpVXjl7sBmUVj4KzD7/mIWKQX6SlsgYkWzeRO4T2dxJPo0T/xFOETLcPCP4sn&#10;pzsPtIRy173HItKS3WmY0V5Dw0z0zD/HIn7cKXzCnCfab2fw4vOT1U2ORT3mWOJ1nlfhg17JRy3d&#10;eaAllLuSjx8t8OLzk9VNjkU95ljidZ5X4YNeyUct3XmgJZT7NpeP1+6Qdo5FBaYC1ys8PJHPIePL&#10;wya+FC7FkfgKnsye6O5O9IhOy+mZX038uBNPZk/h8vA5vSaOnAc7zsw/53E+TCDRkj/ho+l+9cJH&#10;nsIfiPY8vG9/4k+4FDbjKeJJNNzRL+cp4sAfezQLnojbmLczZHWRMK9P98NMdvwTT+RzyPjysIkv&#10;hUtxJL6CJ7MnursTPaLTcnrmVxM/7sST2VO4PHxOr4kj58GOM/PPeZwPE0i05E/4aLpfvfCRp/AH&#10;oj0PX8nH6wxZXSTM69P9MJMd/8QT+Rwyvjxs4kvhUhyJr+DJ7Inu7kSP6LScnvnVxI878WT2FC4P&#10;n9Nr4sh5sOPM/HMe58MEEi35Ez6a7lcvfOQp/IFoz8P/DZePW68gucYZC5UKmApXDws6kPtnmPs5&#10;lPxyvpw/x5zHITcj5nEU+YpmCu88JVpOT24HzBReZg0P/nn4jL6PL5o383czYk06OS3aobOSKWhA&#10;9E/hsBfhIqZ0k1kv/RS+hi9hjN9fU72NoZKPiABmCi+zhgf/PHxG38cXzZv5uxmxJp2cFu3QK/l4&#10;46CSj4gAZgovs4YH/zx8Rt/HF82b+bsZsSadnBbt0G8j+XiNDmkLaiqRwsUC1mBWOTUVlfuXaGDd&#10;8ECyR7xpOtHteUqYaNF0NzwRc1rO45jTIqaDaTX0xBPtRfjoLmjRTPnal7+IKd6CJ9Fz/0SLZr1w&#10;HgbEXqLVC7cvf2VaxDwcPO5fgUMlHxlPoieeaC/CR3dBi2bK1778RUzxFjyJnvsnWjTrhfMwIPYS&#10;rV64ffkr0yLm4eBx/wocKvnIeBI98UR7ET66C1o0U7725S9iirfgSfTcP9GiWS+chwGxl2j1wu3L&#10;X5kWMQ8Hj/u/vnDrFaTGWJD07NILKKO4KOsmWFRU5lcghkzHWGn7MPrnlb6PJ2JdehZvotU0Wm5C&#10;i2buV0OLzhpa5C0aPPNzyGg3TRt65HH+aCb0sBFz/zI6PcZZ8EbIaYWZYRE/kPnnNKdnpuc7uW9j&#10;qORD/5jRWUOLvHn/LsIDGe2maUOPPM4fzYQeNmLuX0anxzgL3gg5rTAzLOIHMv+c5vTM9Hwn920M&#10;lXzoHzM6a2iRN+/fRXggo900beiRx/mjmdDDRsz9y+j0GGfBGyGnFWaGRfxA5p/TnJ6Znu/kfv3g&#10;NXjEFgtEh/ZVAEjhShVWNGS0Oy2j5xWyr7Ez9HgSb07P7Hk8mE7L6dFexFGiJ54ijkSL9gKhR/4U&#10;R+It6NGd85R5y5ji3Rd/8iNsNGvijHwFT8LoX9CjX6IXtAxznhQu8dWl5TzJnfA2hr/x8pF48Mcv&#10;+Wf0REv0mvDRnfOUecuY4t0Xf/IjbDRr4ox8BU/C6F/Qoz3RC1qGKVzidZ5or0vLeZI74W0Mf2X5&#10;yHAfvQ6fx5PiyumZPY8H02k5PdqLOEr0xFPEkWjRXiD0yJ/iSLwFPbpznjJvGVO8++JPfoSNZk2c&#10;ka/gSRj9i/ijPdFzWs5TpIFfxleXlvMkd8LXD16DR2wqTFGhmLv6DwXcdXugyeZ+jtnqIPDEsIpr&#10;d1/lJL46/h4GM4WP9ljJIUw0I+6yUolhizgJm+hsdSaenM8x+jnCE/gCHd7gDmHy+Pd4A1/EGDbh&#10;/jTgS7RgL+IpTIwSb56W80S7sEhLPDlvSCPLh4fDnmiET2EirQgXTU8n8ia7bQlvZ4j1keolq6vX&#10;VT4KP+wJ8YumpwEmvpyWELewRj4Sj8wUtog/54s80Z7+gjvjLdIKNMqVsDaNiE7DDPa9NJOJgRno&#10;oZ4iLY8rxlGTlvNF3pzfadjhC2GclsImmsxEK/wTbxFPJR9eH6leUt04AtGeyUSNPaGHU/3n7ZXh&#10;XrtkmLdDbvc49vpKaMOAt/v8sUcrx5PoJVrhF80C64Rzex4GntdXPl6jM0h5YXdi/92ViR1/+nRo&#10;9KLSHAPd+Qs+bNiDO00g7u8dD0h0aJk975jCBg9E/MlP9LRKIU7sood8ATEvGQ952QuPX2aKXsQT&#10;68A7K+WWn4dLcTs/9oR0xsCTMJQ7xFlgpIUwKa+ZPfLs4018BU9AykfegiAkeuQVNkR7IVSpLhI9&#10;xuNu8aT03Mzi8bbwsBUU9eUY2oC6el3lI/K53aGef4bJL4Uv/IV5n8Ce85TtHs/++L1c0JwfL3hz&#10;nh9GPoIJ3ir52MszRuRNacteycethFhfCb1NQCkbhT3jyf1SO3gcqlLniHz8Rr5XlQ+wmj/2eBNf&#10;wRMxCx8QI9lzeoivRj6yPO1hdDst83+D5OPWK0i70vC8TPrJClg7AYfGTBXoWnaqmBwjb6osOrQP&#10;ok6TSYUV9NCRiMc7VXI7LaYPltNJabg90IsOmsLEtPWrDhPMUB5hygPhI+6yTUy8sntnjWkQLvAk&#10;/mB6XikbcXu4SI9pB96AxYqoSBOewLc3MQQzlDnx5ggN/0iLaQRhCDwuYKKl9NyNXX6JL+QVckwL&#10;npSWxwvGNNwv8t/OUJYPr5MMi/qK7en0v6p8ZO5yPE6Pfm7m9OiuS8/8YtqF2+mRJ89DESb6FeEj&#10;5uEy84eTj2gv4oMn8P1V5GPPHdsihXGzko9bBvvkg7pxj4Blv1R3jtGvoEW6o+r+pvIRMIx1tFtE&#10;bxMwthtYTifPT6TffvNH8At25COFkZniTPko+BM9+hU0/CJPcid+p72+cMsVpN31Zf2qMK46UzAK&#10;FRq6KHx0+6Aiv2TiX3TEEi/+HkfU4qGF3Y29ToHb4/MOGsMRJto9Pngdgz112JRW3jApbMJihevh&#10;Am/o6NATLXZUd9fGnTp64ksYygVf4A2dL4RJfm7C67Tgn+oEcy8fe+5Q5jqYwtX4JTvGXtweR4o7&#10;+rvb+aM98WWmYxoo3A2oVjYQoNsXbiYfNXXq7uAf+kI03Q1fLa+3pfy87uvIR4FJiXGUPcbpGNsx&#10;2KM7mYk/583DJtxR26Y064V3d/SrMzEUtMIMGMoVeRTPK8pHSkduHwuimeov+P/w8rHHC0R7ijPl&#10;xdMJeQ60aBctha9Js5KPffBDyYfXLU783bKHGa+3pXi97qv5Q2bwT3WCuZePPXcocx2sRyvCA3vp&#10;FejujLfIR8abm5TnR0A+brmCtLFwKVi8oG7RPwUMFe/uAgHo9FvM1BED8hfoe/4pjvSHPYWtsYvP&#10;O7vcobPt8exhiCsICtZaep5msgf/vXIUHW5fWH734gj1UUYAeuq4IZ2Q5ywsLug+aAR+zET37Vc6&#10;UxFHrM+M19OPdOLGr+CRv6cJDb7kn2GqA89C9Av1Boa4i7CFGelu4rdjS4sbMm9feCPkI8QvSJMD&#10;PO6X0oum03AnzPyBFDbRU1oy83zVxJHiLPzyODN0d4obEwSC+weWjyyeJKdBPmQv4vjh5SPEm7lT&#10;uIiVfNwaeCX5CAjk9lC3efsV9euA315b1pMPp8U0Crv4qvljj9fTj3TiDrQM8/y7PYbLMcWxz132&#10;zzC5Pb7XXz5uuYJ04/qkba/Nq1AUOmDqYP4Mt6YSUseh8DRiMJOdRsf0BqEBxZf4MVOnKMLIP8QR&#10;6fjHeFKcIS0h9ujvKHeRVrSnuIs8RjfovB4ev1r/ZBIu8O3R5Yh2DPl7GUg15wl59nCJh8csHs8e&#10;X228e7QiTUdokT+FTfTkZvKQWdRZDU+Ir/BXGGIqwmZx7fEEf8eMb3N9yyamVuW+faGefHgdqY1e&#10;G/kI/DVpJYxpBBM+/KOZ/N0NPdJ8IE18AffymPxzM/e/GWY8RdwYsse8/eXkI/Ljl9G8zvKwke/V&#10;5CPw77fDu9f3K/n4q0B9+aB+Ut1l7kRLfmWMdG+Pav4I9jppOWa0Ik1HaJE/hU30Iq49/xDPXpgC&#10;k3+9MMldtrs7+sn+RsjHLVeQnj6/aasT34+Fo7Cpg4RCeqfICu6VHhshdMhElynEj63JdMYhNNxe&#10;HMSXNyaa8N7AmDDwur0Uv7sjLaUV7Ik/dYbEL7vQeZNf8leYUIbcTPbAxx9mcZYhpe35CmUJPDFc&#10;5CnskS+lkeoj1Gtw4x/4M4x82At6jMexiJvybtfwYIY6iLyOxIVf4CnqvKAlN2bgW5zdtMdeeH23&#10;SH/UoJ58FCi/H1Q+3C7M2wm3YymO4Je53Sv6F5h4ZTpv9He+FE6myyFO+KJfzpv73ywNp5Uw8vDn&#10;dvdLqDJ6nKEfBp6yfACyRz4Q+p5cJPOvLh+FPfKEdJJ/Quj4BZ5KPn4wqC8fe/VYYyZ7PXcKL7Oa&#10;PzJ75EtppPq49fKRMPkRNvqlsO6Hkez4J97kxgx+b4R83HIF6ZNf3rL5iWu2cuNZtSHbYamQAfPt&#10;RXcnWlqluaafGkh+kR62yPNG3+Pz7UFhWIBHHq/ovfCYzufhgOQf4yoaBqjlKTpDdDuW3cRd47eX&#10;R/fP8+9pRfAwiTd2ziKf8CaUM/k5fwjj8RHOw+yvn/28wshbw5fy6HwCL085rOzyd3uRx5B2bbrJ&#10;DLi7vWNzkxt2Y3LNPvP4uvxuX7hV8hFQft43oGngwMzazDG5vT3xiu7CxLNsAs6sf/gy0yHZM1rK&#10;Z/KvcWd+RTyZWaSdywd+GLW80OvLR+bn/GECCfUZ+mgKH+g5b3AHmjDy1vARf2oDt2OWw8ouf7cX&#10;eQxp16abzICVfOzBK8uH6q2o81iHeX/CXrRd8sOkzwR6uf1xe9/wNsIr8qR0Utoy9/odkPxjXMl0&#10;qOUJ8QV7gWU3cdf47eXR/f8azR/Bjn/Gk+rTyxlNp0VFLy9HUZcB30j5aOrp6fmNaL8lsLll1tne&#10;YPcfXLSt5Ulrauu2xqZWNUBk8MrDFHolJdirkAK80pI7M916Exro4QQef6IBqeJTQwg9L4kHM2KR&#10;do6ATLfm/u4RzYgY5fLV+OHO7I57RshbcgBZngFobk08mYm1plyA7B4GP0wZ+3hIA0j0zHSIZhFH&#10;8gdKdtFYlWxt7Njk9XVbmN+yLz+zYX/83Y1wF9xtCpV8RMQol6/GD3dmd9wzQt6SA6jk428CVPIR&#10;EaNcvho/3Jndcc8IeUsOoJKPvww0HDx48JYnN9zbYP/3f9Rqb72jWSk0WHN7rzV39KlgzdbUuGvb&#10;Ow1uOqTO7gYVE+z4U3+Qyw0RtkAbXOsNthhMPzuqvcZGDxU8nIC/SdCiA8isADHlyYR4ol1KbmMT&#10;tr34MFxo68QTLSFNL2ddxviDXh7Tdi/9KuKd7V1rUpqBA29WBrLJA7t/1Dhmtqkpiz8zQszl1KOP&#10;jLyMId1oJ2SMO8UB/KDlAbal9W9t7NramgLJ+8VrW/Zf/C+Ldm3m9d0i/VGESj7c8gP3pyJt99Jv&#10;JR9/o6GSD7f8wP2pSNu99FvJxy2D10RBAga6G+xjv9xiP/mmZuvvpMKC/5Y3nDqnu1JFZdXoRqok&#10;Gi+rO0CNvO2tG2juH/2a1LHdmbyjWQOR3zuJ17WELXVeQqQAMXAePuQn5A3Y2gplSaA2dWiKnSbl&#10;H9jdjRFmefXkFIaOA9+WVk/NGhOoK8+b6CGukMZeXrApHqXvoDgJT7yk0xw7/J7YhPCA92PxFw4M&#10;/w1pQmnMyxTbC1aELqflUceoQr4jEI4V4deeW7f/5x8v28RcrKAKKvkQpPwDlXxU8pFDJR97+Qcq&#10;+Xhj5OM1U5AAKvrOQw32C+9stp96oMmG+2PLC/JEqaNUQTQWDkQgeWF6PTpjsOw4T6SlBpPLOxI0&#10;OpCIKSzxx6jdx5vf3UHY8ObcW0PskA4xcPLfUWMBDSxsiMPj2gM/NydIcbhbdjcjb0PeQQQpDHye&#10;j8hXG5fSUufixBhlLZJNvMJUBsytGNaFIxEE+Dc378839G2tBoKwQk91E8ghkpsAYaM1Ac+MpxbM&#10;nrm4aX/wrTU7I+1/I9ZdBXtQyYd+ZHcz8lbyUUGCSj70I7ubkbeSj9cXXlMFqYIKKqigggoqqOCv&#10;I+yp5BVUUEEFFVRQQQUVOFQKUgUVVFBBBRVUUEEJKgWpggoqqKCCCiqooASVglRBBRVUUEEFFVRQ&#10;gkpBqqCCCiqooIIKKihBpSBVUEEFFVRQQQUVlKBSkCqooIIKKqigggpKUClIFVRQQQUVVFBBBSWo&#10;FKQKKqigggoqqKCCElQKUgUVVFBBBRVUUEEJKgWpggoqqKCCCiqooASVglRBBRVUUEEFFVRQgkpB&#10;qqCCCiqooIIKKihBpSBVUEEFFVRQQQUVlKBSkCqooIIKKqigggpKUClIFVRQQQUVVFBBBSWoFKQK&#10;KqigggoqqKCCElQKUgUVVFBBBRVUUEEJKgWpggoqqKCCCiqooASVglRBBRVUUEEFFVRQgkpBqqCC&#10;CiqooIIKKihBpSBVUEEFFVRQQQUVlKBSkCqooIIKKqigggpKUClIFVRQQQUVVFBBBSWoFKQKKqig&#10;ggoqqKCCElQKUgUVVFBBBRVUUEEJKgWpggoqqKCCCiqooASVglRBBRVUUEEFFVRQgkpBqqCCCiqo&#10;oIIKKihBpSBVUEEFFVRQQQUVlKBSkG4GH/kdu3btWoFf+/WHIgH4iP1ORgN/5yORlMFHfke0fYQY&#10;tq7/16wmmYd+3b6Wp/O1X7ecXEEFbxjUyMfvqPe6503kouxf6ueCsqy4uyZMwK/9+q/vl5N6slNB&#10;BT/icPM+Hjpy/flDUFf2KngtoFKQ6gEd8OOn7ROPHrJDh8BH7XMf+ExJSTq3R//Y5+39Hy91VCk3&#10;v3b68/b5079WZ+A+Z+dOf7yuUlUAytFnPmCfK/JwyD728mm7N5IrqOANA/rmx80+FvvloUdftruK&#10;vpzJhfBXPxm9M/9HP2H20d/OlP06svLJX01xfMw+n4V95DdfCgwVVPDXHG7ex5+6+fzxirJXwa2G&#10;SkHaBw/Zr//a++3zH3vE6KcBnrLf/E8Z1T9WX1v/5GfUwU/bXVlHfugXP2D2uY/bxz9n9oFf3Kch&#10;2ed+6xN2+tdutiOkPPz2R+3lmjwgUL9qxXxTQQVvFNx72k6de9mej0576jftN3+IjvnUb/6Wff7U&#10;ByyJxavJSgUV3G5wU5n4K8peBT8cVApSGR76RfvAqc/bZ8qd7qlP2efO1SpBBXzkUXv/uc/Zpwpl&#10;5iHz/i2Ppz7lPXy/IvT8b9pvvfxR++3920s3z0MFFfwoAAuCUzfpuz80/ACyUkEFtxW8gkzcUtmr&#10;4NWgUpDqQa6h18ApO1084zplH/1MfA786Gfs0CO/aXv6kRQciwoTipVc9RbGn/zVj9nLH/3t+mcn&#10;sjw89Otfi8+bq3MWFfwowCftV+NjZ/pl7aPiTC5ucj7ioV//tb0FxQ8oKxVUcNvAK8rEK8leBbca&#10;KgWpHpy62Vmfc/ZyoTnFZ8aPfsLOvf/RmokgbI9+KipMTxmLgI9+rF5PVmf/2Mv1aVkenvrNR+Jz&#10;6goq+FGBp+w3Hwn9//TH84E6P4OUPxLeU5w+89GX7WNxQfGDy0oFFdwe8OoycTPZq+BWQ6UglcEf&#10;pb3fHi13On/s9bK9FHrtHjz1m/affuK0/VqxtfMR+9hHT9mpjwYNP0wIp8xKSlQBn/y4faJ8YPup&#10;l+zl0pmmCir4kQTv/+fUvV9tlK6nOP2QsuLwvL18LloTPHSXpKWObFZQwV87+CFk4geWvQr+slAp&#10;SPtA2vlvld9K+4j9zmc+avaJj2cr4j3g0GnxqMzPI33CHk1vGTg+ap+op3Q5hAPgpz/+cXt/9GFn&#10;6eOcCf9M9QpnBT+C8JFfzx71cl7ilJ3b21r9weGHlhXgKXvp5VM1b8F95GMftVOf/0xd2ayggr9W&#10;8Goycatkr4IfCCoFqR588lft0MfMPh41+GvX/L3K8PplXYgKjQbtX3/0/Xau2B5NwDbpK2j6cSWQ&#10;gz9WK+Xh9Cf+05q32iqo4A2BT75kp4tzRp+xj778sUw28jNI5fvDauEjfxlZEXzyVzVh2EftMzGN&#10;j5/WhLJ3n0AFFfy1hVeViVeUvQpuNTQcPHhwN9orqKCCCiqooIIKKhBUO0gVVFBBBRVUUEEFJagU&#10;pAoqqKCCCiqooIISVApSBRVUUEEFFVRQQQkqBamCCiqooIIKKqigBJWCVEEFFVRQQQUVVFCCSkGq&#10;oIIKKqigggoqKEGlIFVQQQUVVFBBBRWUoFKQKqigggoqqKCCCkpQKUgVVFBBBRVUUEEFNWD2/x8A&#10;3rrmKDJVaWkAAAAASUVORK5CYIJQSwMEFAAGAAgAAAAhAEIRxTLhAAAACwEAAA8AAABkcnMvZG93&#10;bnJldi54bWxMj0FLw0AQhe+C/2EZwZvdJNqmpNmUUtRTEWwF6W2bnSah2dmQ3Sbpv3c86e093uPN&#10;N/l6sq0YsPeNIwXxLAKBVDrTUKXg6/D2tAThgyajW0eo4IYe1sX9Xa4z40b6xGEfKsEj5DOtoA6h&#10;y6T0ZY1W+5nrkDg7u97qwLavpOn1yOO2lUkULaTVDfGFWne4rbG87K9Wwfuox81z/DrsLuft7XiY&#10;f3zvYlTq8WHarEAEnMJfGX7xGR0KZjq5KxkvWvbJnNGDgpckTkFwI42XCYgTi2iRgixy+f+H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V55wYQMAAPgHAAAO&#10;AAAAAAAAAAAAAAAAADoCAABkcnMvZTJvRG9jLnhtbFBLAQItAAoAAAAAAAAAIQAQ5mkt34IBAN+C&#10;AQAUAAAAAAAAAAAAAAAAAMcFAABkcnMvbWVkaWEvaW1hZ2UxLnBuZ1BLAQItABQABgAIAAAAIQBC&#10;EcUy4QAAAAsBAAAPAAAAAAAAAAAAAAAAANiIAQBkcnMvZG93bnJldi54bWxQSwECLQAUAAYACAAA&#10;ACEAqiYOvrwAAAAhAQAAGQAAAAAAAAAAAAAAAADmiQEAZHJzL19yZWxzL2Uyb0RvYy54bWwucmVs&#10;c1BLBQYAAAAABgAGAHwBAADZigEAAAA=&#10;">
                <v:shape id="Picture 642249427" o:spid="_x0000_s1050"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6" o:title=""/>
                </v:shape>
                <v:shape id="Text Box 1" o:spid="_x0000_s1051" type="#_x0000_t202" style="position:absolute;top:15367;width:376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479F6CFC" w:rsidR="00AA49BC" w:rsidRPr="009C453C" w:rsidRDefault="00AA49BC" w:rsidP="005C59C7">
                        <w:pPr>
                          <w:pStyle w:val="Caption"/>
                          <w:ind w:firstLine="0"/>
                          <w:jc w:val="center"/>
                          <w:rPr>
                            <w:i w:val="0"/>
                            <w:iCs w:val="0"/>
                            <w:color w:val="auto"/>
                            <w:sz w:val="28"/>
                            <w:szCs w:val="20"/>
                          </w:rPr>
                        </w:pPr>
                        <w:bookmarkStart w:id="198" w:name="_Ref169734586"/>
                        <w:bookmarkStart w:id="199" w:name="_Toc150886797"/>
                        <w:bookmarkStart w:id="200" w:name="_Toc171420274"/>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4</w:t>
                        </w:r>
                        <w:r w:rsidRPr="009C453C">
                          <w:rPr>
                            <w:i w:val="0"/>
                            <w:iCs w:val="0"/>
                            <w:color w:val="auto"/>
                            <w:sz w:val="20"/>
                            <w:szCs w:val="20"/>
                          </w:rPr>
                          <w:fldChar w:fldCharType="end"/>
                        </w:r>
                        <w:bookmarkEnd w:id="198"/>
                        <w:r w:rsidRPr="009C453C">
                          <w:rPr>
                            <w:i w:val="0"/>
                            <w:iCs w:val="0"/>
                            <w:color w:val="auto"/>
                            <w:sz w:val="20"/>
                            <w:szCs w:val="20"/>
                            <w:lang w:val="en-US"/>
                          </w:rPr>
                          <w:t xml:space="preserve"> Gambar kumpulan dataset sesuai kelas</w:t>
                        </w:r>
                        <w:bookmarkEnd w:id="199"/>
                        <w:bookmarkEnd w:id="200"/>
                      </w:p>
                    </w:txbxContent>
                  </v:textbox>
                </v:shape>
                <w10:wrap type="topAndBottom"/>
              </v:group>
            </w:pict>
          </mc:Fallback>
        </mc:AlternateContent>
      </w:r>
      <w:r w:rsidR="00344C29" w:rsidRPr="00344C29">
        <w:t>Anak-anak pada usia ini sering kali terpapar pada objek-objek tersebut dalam kehidupan sehari-hari. Menurut Piaget (1952), anak-anak belajar lebih efektif ketika mereka dapat mengaitkan pembelajaran dengan hal-hal yang mereka lihat dan gunakan secara rutin</w:t>
      </w:r>
      <w:r w:rsidR="00344C29">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300F23" w:rsidRPr="00300F23">
            <w:rPr>
              <w:color w:val="000000"/>
            </w:rPr>
            <w:t>(Piaget, 1952)</w:t>
          </w:r>
        </w:sdtContent>
      </w:sdt>
      <w:r w:rsidR="00344C29" w:rsidRPr="00344C29">
        <w:t>. Vygotsky (1978) juga menekankan pentingnya interaksi dengan objek nyata untuk mendukung perkembangan kognitif dan bahasa pada anak-anak</w:t>
      </w:r>
      <w:r w:rsidR="00344C29">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300F23" w:rsidRPr="00300F23">
            <w:rPr>
              <w:color w:val="000000"/>
            </w:rPr>
            <w:t>(VYGOTSKY, 1978)</w:t>
          </w:r>
        </w:sdtContent>
      </w:sdt>
      <w:r w:rsidR="00344C29" w:rsidRPr="00344C29">
        <w:t>.</w:t>
      </w:r>
      <w:r w:rsidR="00672EE4">
        <w:t xml:space="preserve"> </w:t>
      </w:r>
      <w:r w:rsidR="00344C29" w:rsidRPr="00344C29">
        <w:t>Dengan demikian, objek-objek yang dipilih tidak hanya cocok untuk pengenalan objek bagi anak-anak usia 2-4 tahun tetapi juga mendukung perkembangan kognitif mereka secara keseluruhan</w:t>
      </w:r>
      <w:r w:rsidR="00344C29" w:rsidRPr="00344C29">
        <w:rPr>
          <w:i/>
          <w:iCs/>
        </w:rPr>
        <w:t>.</w:t>
      </w:r>
    </w:p>
    <w:p w14:paraId="6342E172" w14:textId="2D75EE9E" w:rsidR="004807E0" w:rsidRPr="00160216" w:rsidRDefault="004807E0" w:rsidP="000F10EC">
      <w:pPr>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Pr="00160216">
        <w:t xml:space="preserve">eperti yang terlihat pada </w:t>
      </w:r>
      <w:r w:rsidR="00DA4023" w:rsidRPr="00415CF5">
        <w:fldChar w:fldCharType="begin"/>
      </w:r>
      <w:r w:rsidR="00DA4023" w:rsidRPr="00415CF5">
        <w:instrText xml:space="preserve"> REF _Ref169734586 \h  \* MERGEFORMAT </w:instrText>
      </w:r>
      <w:r w:rsidR="00DA4023" w:rsidRPr="00415CF5">
        <w:fldChar w:fldCharType="separate"/>
      </w:r>
      <w:r w:rsidR="00114665" w:rsidRPr="00114665">
        <w:t xml:space="preserve">Gambar 3. </w:t>
      </w:r>
      <w:r w:rsidR="00114665" w:rsidRPr="00114665">
        <w:rPr>
          <w:noProof/>
        </w:rPr>
        <w:t>4</w:t>
      </w:r>
      <w:r w:rsidR="00DA4023" w:rsidRPr="00415CF5">
        <w:fldChar w:fldCharType="end"/>
      </w:r>
      <w:r w:rsidR="007D25AA" w:rsidRPr="00415CF5">
        <w:t>,</w:t>
      </w:r>
      <w:r w:rsidR="007D25AA">
        <w:t xml:space="preserve"> d</w:t>
      </w:r>
      <w:r w:rsidRPr="00160216">
        <w:t xml:space="preserve">ata ini nantinya akan digabung menjadi </w:t>
      </w:r>
      <w:r w:rsidRPr="00160216">
        <w:lastRenderedPageBreak/>
        <w:t xml:space="preserve">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01" w:name="_Toc150886657"/>
      <w:bookmarkStart w:id="202" w:name="_Toc171420158"/>
      <w:r w:rsidRPr="00160216">
        <w:rPr>
          <w:rFonts w:ascii="Times New Roman" w:hAnsi="Times New Roman" w:cs="Times New Roman"/>
          <w:b/>
          <w:bCs/>
          <w:color w:val="auto"/>
          <w:sz w:val="24"/>
          <w:szCs w:val="24"/>
        </w:rPr>
        <w:t>Pre-Processing</w:t>
      </w:r>
      <w:bookmarkEnd w:id="201"/>
      <w:bookmarkEnd w:id="202"/>
    </w:p>
    <w:p w14:paraId="1A570E81" w14:textId="7C8DE6FD" w:rsidR="004807E0" w:rsidRPr="00160216" w:rsidRDefault="004807E0" w:rsidP="000F10EC">
      <w:pPr>
        <w:jc w:val="both"/>
      </w:pPr>
      <w:r w:rsidRPr="00160216">
        <w:t xml:space="preserve">Dalam </w:t>
      </w:r>
      <w:r w:rsidRPr="00160216">
        <w:rPr>
          <w:i/>
          <w:iCs/>
        </w:rPr>
        <w:t xml:space="preserve">pre-processing </w:t>
      </w:r>
      <w:r w:rsidRPr="00160216">
        <w:t>gambar yang berguna untuk mengoptimalkan pelatihan model yang nantinya akan digunakan, terdapat beberapa prose</w:t>
      </w:r>
      <w:r w:rsidR="00F74165">
        <w:t>s</w:t>
      </w:r>
      <w:r w:rsidRPr="00160216">
        <w:t>.</w:t>
      </w:r>
    </w:p>
    <w:p w14:paraId="18D43186" w14:textId="2DD0F68F" w:rsidR="004807E0" w:rsidRPr="00160216" w:rsidRDefault="004807E0">
      <w:pPr>
        <w:pStyle w:val="Heading3"/>
        <w:numPr>
          <w:ilvl w:val="2"/>
          <w:numId w:val="1"/>
        </w:numPr>
        <w:ind w:left="540"/>
        <w:rPr>
          <w:rFonts w:ascii="Times New Roman" w:hAnsi="Times New Roman" w:cs="Times New Roman"/>
          <w:b/>
          <w:bCs/>
          <w:color w:val="auto"/>
        </w:rPr>
      </w:pPr>
      <w:bookmarkStart w:id="203" w:name="_Toc150886658"/>
      <w:bookmarkStart w:id="204" w:name="_Ref169735043"/>
      <w:bookmarkStart w:id="205" w:name="_Toc171420159"/>
      <w:r w:rsidRPr="00160216">
        <w:rPr>
          <w:rFonts w:ascii="Times New Roman" w:hAnsi="Times New Roman" w:cs="Times New Roman"/>
          <w:b/>
          <w:bCs/>
          <w:color w:val="auto"/>
        </w:rPr>
        <w:t>Labeling</w:t>
      </w:r>
      <w:bookmarkEnd w:id="203"/>
      <w:r w:rsidR="00582F4E">
        <w:rPr>
          <w:rFonts w:ascii="Times New Roman" w:hAnsi="Times New Roman" w:cs="Times New Roman"/>
          <w:b/>
          <w:bCs/>
          <w:color w:val="auto"/>
        </w:rPr>
        <w:t xml:space="preserve"> Gambar</w:t>
      </w:r>
      <w:bookmarkEnd w:id="204"/>
      <w:bookmarkEnd w:id="205"/>
    </w:p>
    <w:p w14:paraId="1F7CA02C" w14:textId="5B8A32F1" w:rsidR="004807E0" w:rsidRPr="00160216" w:rsidRDefault="00F50E00" w:rsidP="00B24D83">
      <w:pPr>
        <w:jc w:val="both"/>
      </w:pPr>
      <w:r>
        <w:rPr>
          <w:noProof/>
        </w:rPr>
        <mc:AlternateContent>
          <mc:Choice Requires="wpg">
            <w:drawing>
              <wp:anchor distT="0" distB="0" distL="114300" distR="114300" simplePos="0" relativeHeight="251580416" behindDoc="0" locked="0" layoutInCell="1" allowOverlap="1" wp14:anchorId="3B6C6DAE" wp14:editId="3F5C31F5">
                <wp:simplePos x="0" y="0"/>
                <wp:positionH relativeFrom="column">
                  <wp:posOffset>1140607</wp:posOffset>
                </wp:positionH>
                <wp:positionV relativeFrom="paragraph">
                  <wp:posOffset>2344971</wp:posOffset>
                </wp:positionV>
                <wp:extent cx="3086100" cy="1184912"/>
                <wp:effectExtent l="0" t="0" r="0" b="0"/>
                <wp:wrapTopAndBottom/>
                <wp:docPr id="30498256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1184912"/>
                          <a:chOff x="0" y="161348"/>
                          <a:chExt cx="3086100" cy="1185151"/>
                        </a:xfrm>
                      </wpg:grpSpPr>
                      <pic:pic xmlns:pic="http://schemas.openxmlformats.org/drawingml/2006/picture">
                        <pic:nvPicPr>
                          <pic:cNvPr id="1300419256" name="Picture 1413551142"/>
                          <pic:cNvPicPr>
                            <a:picLocks noChangeAspect="1"/>
                          </pic:cNvPicPr>
                        </pic:nvPicPr>
                        <pic:blipFill>
                          <a:blip r:embed="rId37"/>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73105"/>
                          </a:xfrm>
                          <a:prstGeom prst="rect">
                            <a:avLst/>
                          </a:prstGeom>
                          <a:solidFill>
                            <a:prstClr val="white"/>
                          </a:solidFill>
                          <a:ln>
                            <a:noFill/>
                          </a:ln>
                        </wps:spPr>
                        <wps:txbx>
                          <w:txbxContent>
                            <w:p w14:paraId="7E5C9228" w14:textId="7A953C9D" w:rsidR="00AA49BC" w:rsidRPr="009C453C" w:rsidRDefault="00AA49BC" w:rsidP="00EB6C48">
                              <w:pPr>
                                <w:pStyle w:val="Caption"/>
                                <w:ind w:firstLine="0"/>
                                <w:jc w:val="center"/>
                                <w:rPr>
                                  <w:i w:val="0"/>
                                  <w:iCs w:val="0"/>
                                  <w:noProof/>
                                  <w:color w:val="auto"/>
                                  <w:sz w:val="28"/>
                                  <w:szCs w:val="20"/>
                                </w:rPr>
                              </w:pPr>
                              <w:bookmarkStart w:id="206" w:name="_Ref169734612"/>
                              <w:bookmarkStart w:id="207" w:name="_Toc171420275"/>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5</w:t>
                              </w:r>
                              <w:r w:rsidRPr="009C453C">
                                <w:rPr>
                                  <w:i w:val="0"/>
                                  <w:iCs w:val="0"/>
                                  <w:color w:val="auto"/>
                                  <w:sz w:val="20"/>
                                  <w:szCs w:val="20"/>
                                </w:rPr>
                                <w:fldChar w:fldCharType="end"/>
                              </w:r>
                              <w:bookmarkEnd w:id="206"/>
                              <w:r w:rsidRPr="009C453C">
                                <w:rPr>
                                  <w:i w:val="0"/>
                                  <w:iCs w:val="0"/>
                                  <w:color w:val="auto"/>
                                  <w:sz w:val="20"/>
                                  <w:szCs w:val="20"/>
                                  <w:lang w:val="en-US"/>
                                </w:rPr>
                                <w:t xml:space="preserve"> Ilustrasi nilai bounding box</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B6C6DAE" id="Group 179" o:spid="_x0000_s1052" style="position:absolute;left:0;text-align:left;margin-left:89.8pt;margin-top:184.65pt;width:243pt;height:93.3pt;z-index:251580416;mso-height-relative:margin" coordorigin=",1613" coordsize="30861,11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vZ/ZdQMAADAIAAAOAAAAZHJzL2Uyb0RvYy54bWykVdtu3CAQfa/U&#10;f0C8NzZ7y8bKptomTVQpbaMmVZ9ZjNeoNlBg106/vjPYzmY3iXp7sDXAMJw5cwZO37Z1RbbSeWX0&#10;grKjlBKphcmVXi/o17vLN3NKfOA655XRckHvpadvz16/Om1sJkemNFUuHYEg2meNXdAyBJsliRel&#10;rLk/MlZqWCyMq3mAoVsnueMNRK+rZJSms6QxLrfOCOk9zF50i/Qsxi8KKcLnovAykGpBAVuIfxf/&#10;K/wnZ6c8WztuSyV6GPwfUNRcaTj0IdQFD5xsnHoSqlbCGW+KcCRMnZiiUELGHCAblh5kc+XMxsZc&#10;1lmztg80AbUHPP1zWPFpe+Xsrb1xHXowr4347oGXpLHr7PE6jtc757ZwNW6CJEgbGb1/YFS2gQiY&#10;HKfzGUuBeAFrjM0nJ2zUcS5KKMxuH5ux8WQ+LL1/YfuUTRn6JDzrTo8YHzBZJTL4ep7AesLT7/UE&#10;u8LGSdoHqf8oRs3d9419AyW1PKiVqlS4j/KE4iEovb1RAinGAVB644jKgZBxmk7YyWg6o0TzGtoD&#10;3PB0wiZsPJ0yNolsDbu6GBxzjEUi2pyXXK/l0ltQOgSM5Oy7JzjcA7CqlL1UVYXFQ7tPFbriQFXP&#10;sNUp9sKITS116FrQyQqyNtqXynpKXCbrlYT03Ic8AuKZd+ILAIzN5oOTQZRYRUS2A4MjD0Ikq+aj&#10;yYEMvgkGCBxqfaC0x4p5Vm7z43k6P9mTC1DnfLiSpiZoAERAFY/g22uP+EBZgwuerA0SFXFXem8C&#10;HHEm5oCoexOSwLsHLjM/8AqjJ8z+Vb/eltxKQIlhH4lnBMIZHU9n40E8d0jDO9OSyHrvja1NQgvT&#10;vTxwvgP8ErHp8Xh8Mul68VlmR8djlk7/j1lvKpUPKkTKzytHthyu6aZUQfbB97xeqMAuIbRCu2pj&#10;c8XLBGdWJr8HDpyBesNN5K24VHDeNffhhju47WESXrDwGX5FZZoFNb1FSWncz+fm0R+KCquUNPB6&#10;LKj/seF4bVQfNJQbn5rBcIOxGgy9qc8NZMoimmjCBheqwSycqb/Bw7bEU2CJawFnLWgYzPPQvWHw&#10;MAq5XEan7va51rcW7iwWVY283rXfuLO93gPU85MZBMWzA9l3vqhzb5fQfZcq9sSORVA5DkDc0YrP&#10;Elh7797jcfTaPfRnvwAAAP//AwBQSwMECgAAAAAAAAAhADHlzkb/dwAA/3cAABQAAABkcnMvbWVk&#10;aWEvaW1hZ2UxLmpwZ//Y/+AAEEpGSUYAAQEAAAEAAQAA/+IB2ElDQ19QUk9GSUxFAAEBAAAByAAA&#10;AAAEMAAAbW50clJHQiBYWVogB+AAAQABAAAAAAAAYWNzcAAAAAAAAAAAAAAAAAAAAAAAAAAAAAAA&#10;AAAAAAEAAPbWAAEAAAAA0y0AAAAAAAAAAAAAAAAAAAAAAAAAAAAAAAAAAAAAAAAAAAAAAAAAAAAA&#10;AAAAAAAAAAAAAAAJZGVzYwAAAPAAAAAkclhZWgAAARQAAAAUZ1hZWgAAASgAAAAUYlhZWgAAATwA&#10;AAAUd3RwdAAAAVAAAAAUclRSQwAAAWQAAAAoZ1RSQwAAAWQAAAAoYlRSQwAAAWQAAAAoY3BydAAA&#10;AYwAAAA8bWx1YwAAAAAAAAABAAAADGVuVVMAAAAIAAAAHABzAFIARwBCWFlaIAAAAAAAAG+iAAA4&#10;9QAAA5BYWVogAAAAAAAAYpkAALeFAAAY2lhZWiAAAAAAAAAkoAAAD4QAALbPWFlaIAAAAAAAAPbW&#10;AAEAAAAA0y1wYXJhAAAAAAAEAAAAAmZmAADypwAADVkAABPQAAAKWwAAAAAAAAAAbWx1YwAAAAAA&#10;AAABAAAADGVuVVMAAAAgAAAAHABHAG8AbwBnAGwAZQAgAEkAbgBjAC4AIAAyADAAMQA2/9sAQwAD&#10;AgICAgIDAgICAwMDAwQGBAQEBAQIBgYFBgkICgoJCAkJCgwPDAoLDgsJCQ0RDQ4PEBAREAoMEhMS&#10;EBMPEBAQ/9sAQwEDAwMEAwQIBAQIEAsJCxAQEBAQEBAQEBAQEBAQEBAQEBAQEBAQEBAQEBAQEBAQ&#10;EBAQEBAQEBAQEBAQEBAQEBAQ/8AAEQgAzgLUAwEiAAIRAQMRAf/EAB0AAAICAwEBAQAAAAAAAAAA&#10;AAAHBggDBAUJAgH/xAB0EAABAwMCAwMECAwLEAwMBwABAgMEAAUGBxEIEiETMUEJFCJRFRYyYXF3&#10;lNQjNzhCdoGRs7S1ttMXGCQzRlZyobHB0jQ2UlhiZGWDk5ajpLLCw9ElRVNVZnSChIWSouEZJicp&#10;NUNXY2h1pvFEVHOVxOLw/8QAGwEBAAMBAQEBAAAAAAAAAAAAAAMEBQIBBgf/xAA+EQACAQMCAgQK&#10;CAYDAQEAAAAAAQIDBBESIQUxQWHR0hMUIjJRcZGSsbIjM1NygZOh4QYVJFLB8EJDYkSC/9oADAMB&#10;AAIRAxEAPwCzfF5xdaj6A6h23EsOsmNTIkyys3Fa7nGfccDq332yAW3kDl2aT0233J6+pJI8pJrq&#10;ob+1TBPkEz51WHyl5/8ALjYU7/sUi/hkyquR/cdPVUNKTc5JludNeDi0uaLbx/KM62OcvaYthA3O&#10;3SDL+c11j5QTWLswsY1hnX+s5XzmqfBQQlPw11xIBYHX1VtW1CFSO6PnrytVozwmWxi8fmsD+3Nj&#10;eGjf1Q5Xziukjjo1aUnc47iPyST84qp9rdBA6+NSNg7t9Kp3UFCWEb9pCNSgpSW5ZAccurZG/tex&#10;H5JJ+cVpTuPPWCM2Vt45hxI9cOV84pAc2w765V0cHYq+Cs+UJy5M6eiEsNDYvflMNdbY6UM4ngag&#10;P6KBM+dVx2vKl69Le7I4hp//APt8353VWM0f+jKIO2xqCouBald/jWJd17mlJJSfM6rRgt4o9CrJ&#10;5SHWu5/r2LYOP3EKWP4ZNSeNx8avvAFeOYcN/VDlfOKonhdxSsjrvTLgSAsCt+2blTTkZ8m84RbJ&#10;jjn1Yd78exH5JJ+cVso43dVld+P4n8kk/n6q7HmcquUd9diK9zgb99ST5bHai1zLEucb2qyO7H8T&#10;+3Ek/n61neOfVlA3Tj2In4Ykn5xSBlbhBIrRQrtDyk1SjUk54yTSitGUWFf47NYG2+ZvG8PJ9+HK&#10;+cVgb49tXz0XjeHg/wDE5XzikI+lIaI236VwpchDawAdt6nblki6C0COO3VxRH/i5iHX+tJPzit5&#10;nje1YcHpY9if2okn8/VW473OU7A1IIu/KK9qaorY5g8ssOrjb1XH7H8T+SSfz9fQ42tVT32DFPkk&#10;n8/VeXFUBfTuqhG4k56ck+lYLASOOLVRkbjH8T+3Ek/n65kjj31WZVsMdxD7cST84qvd7kqZYUUp&#10;32FLu7ZDJD5QG9tvWauKUsZyV5TUXguKnj71WUf538P+SSvnFbSOO/VZSeY2DEPkkn5xVI2clKCO&#10;2XtWwvOmWfQLo+7WZW4hKm8BSRdJfHjqun/aDD/kkn5xWH9Pzqtvt7X8P+SSvnFUtezlJTuFiue7&#10;nCgrftB3+uqEuL1c+Seai9jPHbqq73WDEfkkn5xW0njh1VUP/QGJ/JJP5+qR2jN23AAp39+pPGy5&#10;lYH0QVbpcWXKbPdRbdXG/qoE7iwYn8kk/n65Fy49NYoqSY2N4aoju54co/wSKrSclZWnbnFc+XdB&#10;I9FJ3BqwuJQl5rJ6FJ1pYQ/3fKLa8oWUIxXBDsdv5gmfOq3oflCtcHwO2xjB0+vaDL+c1WURwolX&#10;LX20khWwFR+N1JSwmbTs6UKe63LSjj+1mUdk43hfyKX85rKnj41oKgDjOGbH+spXzmq0xGuo3G9d&#10;HsglIVttVhTqyfMyKkEm8FjlceOsCW+c45h2/wDxOV84rhXLyhOukbfzXFsHP7uDLP8ABJFIh570&#10;NvCuBeZKENHY91WMyTW5FHDLERfKMa7rURJxfAx+5gTPnVZX/KOazMdVYzg+3/EpfzmqdXDI2IIW&#10;tToG3v0vck1FWeZqOsk+8atJrAWC+U/ym2s0ZO7OMYKr4YUv51X1b/KV66zhzDFMD296BM+dV57W&#10;q/yLgQqQs7A929NPGHUqjJ5NhuK5rSxHYmpU0/OLkJ8oxrcW+c4tg+/vQZfzmrM8Iuv2Za+WHIbp&#10;mNtssN20y2Y7AtjLraVJWgqJV2jiyTuPAivMJCd2d96vp5NkbYhmn/zKL96VWJb3NaV5GnKWzz8C&#10;xWpQjSckty5FFFFbxnBRRRQBRRRQBRRRQBRRRQBRRRQBRRRQBRRRQBRRRQBRRRQBRRRQBRRRQBRR&#10;RQBRRRQBRRRQBRRRQBRRRQBRRRQBRRRQBRRRQBRRRQBRRRQBRRRQBRRRQHmj5TIn9HOwgftTin/H&#10;JlVgh+kgfBVoPKW9deLCP+CUX8MmVWKEkbbVxbRzVkaeF4GJ9uHfx7jW+2SpvYda0HRyqIret6ws&#10;lJretvIR8xxSClNHctLZCRUlj79ntvXEtiBy712WVejWXdz1TZ9FYr+mSM3gTXHue5bWN/CuqXB4&#10;nauZOUlSVbVFT5EFzlTEpmqVBxzfwJpfLO8nbfp4U0s5jDdxW3rpXuJ2l18/xBeVnrOpzzFE6wpR&#10;DwTudulNe2uBKRSqwogvdRTLjr5Amti2l9EmUnk70QLXJ38Kk0VshINR20rS66OtSuO39DFSZUon&#10;sJ5ZhmL5WjvXHTJAc5ge411rjsGlDfwqN7qClHwqitqhbazTOrIloLJ6+FRiZLR26U829dCQpZZO&#10;x8KiU11aZII3Jq3F7ldrYmNuktEhRNSWI6FoHLSqi3l9t0Nhtff6qYVkkOOMpUoEbiva80okVHLl&#10;g7Dg3B3oQOlfh6gmjflT9qsNTXhsl7owce+kebrG/gaUWRy0MzCnfvppZNJDcVxQPXlNILLrwtEs&#10;n4a0qkm6XkmfWXl4MdyuJAIQqohcLrMDhKVE7V9+ynnCyFK7zXz2bbhJ6Hes2nTxLy0e4SNdvJZg&#10;TyLUa1n8ikc2xV0+GvqZGbSrdIrkS4y3HByA1djQoPfA5Ejt+VuNKHMs99TO15SXEDZz1UpvY+Sg&#10;bjcV0rZKlRCOdRI3qlc8PpVVmPM8yOqJd3XeVRWSnfr1qX2j9UALUd+tJ2y30FSUk+I3FNbGZ7bj&#10;aevqrLoWrp1PKRq8PnjJLERgpG+23StV1IbOwH263kyWwzvzDurmSHgtzp3VtwpLZl2pWeGjoW9z&#10;dXSuktRKdtq5NtBB3PrrsEboBqxjTujOeJHOk78qtqhGXTnI0Vwp7wDU9fQOVRpeZuP1K4PeNc+E&#10;cpJDQkhA5BeZ8uW62XClAJrgqSpSuZRJJ69TXVvCdpzoHrNaHJv1q+iJLC2N61F0KAb37xTgw9Lw&#10;jJK1HbYUscdiB3ZXTvpxYvF5IyQNu6uKvImhnBJGgSx8Aq+fk2+mIZp/8yi/elVQ5CVBoir5eTd/&#10;nRzQeq5RfvSqw7df18fx+BYrfUMuNRRRX0ZmBRRRQBRRRQHOyDI8exK0P5BlV9t9ntcXl7ebPkoj&#10;sNcyglPM4shI3UpKRuepIA6moxiuumiWdX44rhOsWD5DeglxZttqyGJLlBKPdnsmnFL2T49OnjUa&#10;vttj55xH26xXppEu0YDjTORNwnUhTKrnPlPsRpKknoVstQJgQfrTIUe8JIbtAFQfKtdNEsFvwxXN&#10;tYsHx69FLaxbbrkMSJKKV+4PZOuJXsrw6dfCpxRQHOx/I8ey20MZBit9t94tcrm7CbAkokMO8qil&#10;XK4glJ2UlSTsehBB6iujSisVtj4HxH3GxWVpES0Z9jT2ROQmkhLKbnAlMMSZKUjoFvNT4YWfrjHS&#10;e8qJbtAFa1yuVus1ulXe7z48GDCZXIkyZDqW2mGkJKlrWtRASkAEkk7ACtmlPxAR278dO9PpZCoO&#10;XZvDizmSfRfjw4sq6KaUPrkLNuSlST0UlSkncEigNiDxH6bXQwDbbbqDLZuaW1xZUfTnIXYziHDs&#10;hfbphFpKT38xUAAdzsOtNCiigCiiigCiiigCiiigCiiigCiiigI1nGWX7E4saRYdMslzNx9wocYs&#10;ci2tLjgDcLWZ8uMkg93oKUd+8Ada4mL6vsXnK2cHyjBcmwq9zYZnW6NfUw1InoR+vIZehyH2VOtb&#10;pK2+cK5VBQCkhRSwKV2v1veVacMyaDFcen49neOvxy02VLQiXObt0hXTqE+bTpHMe4J5ielANGii&#10;igCiiigCiiigCiiigCiiigCiiigCiiigCiiigCiiigCiiigPNDylywnXuwA+OJRfwyZVZIShsNvV&#10;VkfKbuBHEBj6d/2IRT/js2qxQ3ttuveK6sop1ZFi5q+DoRNmW6Er33r6gyuVzbetScrrvWrGfKXC&#10;a2YuK2MG41VMMYlqk8zY3PWu00+OXeofZZJKE7GpLHVzNnasav57PquHxToo+n5XKo+l0rnyJYIV&#10;WSQFHc1znATzbmqnjKpvSd17VTeog2bL5m3D696UcmQW5ex6Dem1mSD2K6T1zJExPTpvVO7UZrJm&#10;1VoeBjYK8FPDv3pmekUJAqP8M+PWvKMyRa7xGL0dcZStuYghQUnr0+E1c4aA6bIYbcVDmbkjp2//&#10;AHVrW1CHgFKc0s9G76cdC6jHq3tRVZ06VFy04TacVu0n0tPkyuuPMKCgpZ76lrZIR6Pqpm3i18Ju&#10;ByhFznUZizvJHpsKnpU8n/kpQdvt9axJ1J8nk0kpd1iuyiO8oPT71VilZ08bVF7JdhHG8uOfi8vb&#10;DvClu0gttknfauE2+l3cg05rjqV5PKQ0pLerd4J8CttSh+80Kj8bO+Aphau11fklO/Ts4T++3201&#10;BLhsVV1eEXsl2FuPEq7hp8Xl70O8L13lU2R71chNtS48FEbn104XdSuADkIRqtdCR/Wbn8itVrVL&#10;gAYUFO6nXte3+5wHf5NTOxj9ovZLsIvH7hf/ADy96HeF7HsbJIWWwT8FSODGDbYSE7dKlg1v8no0&#10;nY53lyv3EU/xt1+niB8ns0n0cuzlf7mMPzdcPh0WvrF7Jdh4r+4Tz4vL2w7xHlAAGtKTI7NBqTu8&#10;RPk/diE5Jnqv+bJ/N1zZXEJwDOjkbvmenfx8yBH+SKyLjg9TVmnNex9hYp8RrdNvL3od4V2WXJRa&#10;W1zd4pRX+Gh7mO2/jVhrnrBwJzXN03vMin1LtBUf3liuS/qTwHPDbz/MF/8AQx/O13DhdbCTqL9e&#10;wp1bq5nPKt5e9DvFWpUPsFkisInpa6E7bVZl/MOA547hOYOEnwtG3+nrX9n+Ahe5Xa81WPWm2JH8&#10;L9aFPhDkvKqL2PsI5X9eDxKg/eh3ithlIkK6d9dCJCQ7sVJ3+1Vh2Mo4AmDuMYz531ckRpH8Lxrp&#10;sZvwJAEM4NqMrb1Jjj/PqWpwOcliE17JdhFLidVf9L96HeK5PwG0t78o22rjPxQHDttt41ad7O+B&#10;wAc2n2oiht13djA/5VcxvO+B511e+mmerG/o/qqMk7bdd/S9fqqKH8PV095r2S7Dn+aVPsX70O8V&#10;4gNpaUkhWxFMfGblyJSN/CmN7N8GdzHYW6w5Vj7iuiXrjETNZH7rsXkKA9/Y13bDguGOoYfiWi0T&#10;ocgczEuC+6ppxO/XbdW4I8UkAj1VXq8HdCa8NPH4S7C3b8WrwzooN/8A6h3iJRrnzs8pVX6JgLg9&#10;KpZqdi1ixyzwZNnt/m7j8jkWedR3HKTt1NL1pw84JPjUla0VvjDyms/7kuW/E5XkZNxcWm008dT6&#10;G10k0tTiVAHvrskgoAqN2dz0RUgSrdA+CqU9i/TZglOBLZ3pc5pIbLDiSR1BqcXJ/kSrf1Uq84mk&#10;JUkHvqvHzid8hL3w7XBwDxJrn9rt0rcvx5ZhUfGuSp3rWrFbEXMlmNSktKCffpyY1JC4yOvhSBss&#10;opfCffG1OLFJagwjmPTaoazOoS6CfocT2RO/rq9nk1Xg7iecbHfa5xfvSq8+5V0QzFUOYd1Xu8lr&#10;NE3D8+UDvy3WGP8AArrMtqT8aU/WWar+gf4F4qKKK3DNCiiigCiiigFfj0lxXE5n8MoZDbeCYg6C&#10;GUBwqVcMhB5lgcyhshOySSE+kQAVK3YV9vdsxqyT8ivUtMW32yM7MlPK7m2m0lS1H4ACaXGOfVT6&#10;h/F/hv4xyOpRq5hb+o2luW4DGlJjP5DZpdtaeUPRQt1pSEk+9uRvQCnt3FHl4h2DOsp0KuVi04ye&#10;bFhwL67eWXZ7CZSwiNIl29KN2GXFKb6pecWnnBWhOx2sLVbMT1h1cj4dielmOaF5RBzyAm32q6vX&#10;q1OpsECOzyIkyhPSpLUhJbQstoZWpZUpAUlI3qyXw0AsMhlOo4nMBhBLXZu4Hl7qiWkFYUi4Y8AA&#10;sjmSPTO6QQFEJJBKU7NClVkf1U+nnxf5l+Mccpq0AUr9XpcqNqDogzHkutNys8lsvoQspDqBjF8W&#10;EqA90OZCFbHpulJ7wKaFKrWT6YuhPxgTPyVv1ARDXrVS16Y6+aPvZbqPFxPFp7N+Tcl3G8JgW99x&#10;MdrsQ8XFpbUoKJ5ebcgk7VHNf+JrSu/27B7JpDxB4pcb3OzywsOxMbyyM9KfiKkgPIUiO6VqaKei&#10;wQUkd9SLW2z2i+8T+h9uvdrh3CIuNkilMSmEutkiMyQSlQI6VzeLDB8KsGN4DcLFh9kt0oakY2gP&#10;xLeyy4EmWNxzJSDsaAYWZ8QlpxrLLhhGNac5znd5szLMi6sY1bmXEQEuglsOOyXmWytSQVBtClr2&#10;68vUb8+VxY6SxNM7Jqw67efYS9XoY9yC3q87hXDncbWw/H35wtLjamyhAWrmICQrelFnuq8+drjm&#10;mCata8ZTpVabM7FTilkx2EwiVk0VbCVuSG33Ir7z6+1K2uxjlKk8nrINQHS1tL+jGE2+fCuzDsbi&#10;AeDsa9Orcnt7zX3G/OCslXalCkKVzddzQFrcF4g8fzHOl6a3bCsww3InILl0gQ8kgNMeyUNtSUuP&#10;R1suupIQVoCkKKXE843SKXWr3FVjkrS7UOViVnzZi1W21XSDHziLALVqbuDbS0ANyEuB4cro5e3D&#10;fZBY27QHaupqyzIlcWGk0GM+WVy8YypgLHhu1G2P2jsftUkTrLhGl3BZf+H3N0TkajY5i9ysEnGl&#10;QHHJs5wIdSJjSEpIcjrB7Yvj0ACeYgjagHt+mZxvAIun+n15sOX5PmGTYhGvMGLaYaZb9wKUNpdB&#10;W46kJXuorUtwpQACSsHYHj6za9Q804VNZshwWRkmJ5RiOP3FmZDmIXb7tZpqYxcbJLajykpKVocb&#10;WpJHVKjUMGp2IaWa6aTXrOEOQ7VI0eSw7eVRluR7Z9HjEKkOJBDLa9uXnVsnflBI3qM6tSEag6dc&#10;VmueNCWcNvun7VktEp5hbLd0chxpKnpbKVgFbW76W0ubbK7M8pIANAPfEOKjE5snELNd8Ozy227K&#10;uwgWbKLnZ+ytlzmKb3ShKysvoK+VRQt5ptC+nKo7iu1lvEljmP5ZdcMxrA83zq448ltV99q9sakt&#10;WkrTzpQ8t11sKdKNldk12jmxB5Oo3hXEshMTSXSdqMOyS1nOIoQE9OVIeSAB9quRp7qvg/Dll+p+&#10;Ha1XZWNS7vlszJbNNmMOFm9w5SEKQIy0pPautlCmiyN3AUjZOxFAMu/8Umk9hwrEdQUzLnc7Hmlw&#10;9i7a9b4C3XRJ7N1YacYOzoXzMqa5AhS+0KUlPeRvaf6/WDOMuuGAXTDctwvI4ML2UTbslgtMKlQe&#10;fk85ZcZddaWgK2BHOFp3HMkVWnD8YvFrsGjdxyLHpFmGUa2XXJoVsltFp+NFlNzno4cbIBbWU8rh&#10;QQCCsg9d6Y+scC6X3i3xzGLTLMd+76S5XFaUDsA6qTCS2on3iugJSeMDT3lVfUYdnS8HRL8zXnAs&#10;w9g0rDnZlZWXPOOxC+hkBnsR38+3Wu9xJONu6bWV1paVoXn2BqSpJ3BBym17EGqVWtzGbZw+RNGs&#10;i131rXnTdnTjUjSWG1amZTz/AChhUdlK7StwRD3iSSpAbPMVk1b/AFltK7BoZhtjcDwVbsv07ikP&#10;PJecBbyW0p2U4lKQs9OqglIPfsO6gHbRVWpen3lEVynlwOITS9mMpxRZbexVxxaEb+ilSwUhRA2B&#10;ISkE9dh3Vi/Q78o5/TFaVf3ou/yqAtVRVVf0O/KOf0xWlX96Lv8AKo/Q78o5/TFaVf3ou/yqAtVR&#10;VVf0O/KOf0xWlX96Lv8AKrLE0+8oiiUyufxCaXvRkuJLzbOKuNrWjf0kpWSoJJG4BKVAHrse6gGf&#10;pzr3AznVPOdKbhjztluOKTizb3nZHaIvUVDbRdfa9BISW3HkoW3uopCm1E7LAG9YddsIc0+VqNn9&#10;9seEWpN2n2jt7xd2WI/aR5j0dP0Z3s08y+xKgnvG+3Xbcr79DDK7xDz6/wBggPWzMLJnUu/4pKlt&#10;qZbknzWOlTRUR6caQkOMrI3HXmHpIBECxa66n2PSnArhccJv+EquV0ySZd7k1g8nIr/jxkznXG2I&#10;sZlDimVuocX+qVsPs7ITzIUFpNAWYd1f0mYxiLm72qGIt47OQ47Fu6r3GEJ9De5cUh8r7NQTseYg&#10;nbY718wdZNIbpcrHZrZqrh8u4ZMwZVkiMXyK49dGRzbuRkJWVPo9BfpIBHoq9RqtmjuAZK/kuGzc&#10;pw7LHjbNR8mvRl5HZ2WJKUPwD5vMdEVpuMgudp0LaUgKUUkBYUBIzp9d4eCXGLAwiYxJf1oZvRbZ&#10;tqkrcjC7tKMvYJ3LfZAntO7kBO+1APCTrHpFDzRvTeXqpiDGWuuJabsLl8ipuK1qTzJSIxX2pJT1&#10;A5eo61uagZzbtPMZeyK4QZtwX2rUWHb4KUKlT5bqwhmOyFqSjnWtQAK1JSOqlKSkEiouph1Ly0SM&#10;ck45mcF+255CuJxPGtO+ws3mLN5aeVcZVzkR3kzn1ICXyYL7Tm6iFNEocULO6147kN6xu13bFbUb&#10;tdMXvkK/s2xLjTa56WFHtGG1uqS2lxTa18hWpKecJ3UkbqAHLj6p6j4zPtqtYdNLLj1mvMxm3RLj&#10;ZMlcu3msp5XKyia25DjdiFqKWwtpT6QtQCilJCztYzr9p9eMmuGFX7J8esGQtX+ZY7baZd6YTNun&#10;YFI7VlhXKtW5UfRSFbbd5qLZtlq9dbXG04wzD8xiKfukGRe51+xmfZ49uiR5CHnORyY02mU6otdm&#10;gRy6ndXMohHpFfXmK65jOr2lsTSTKmcrzfLri/Z56MbkmFNdV2Pm9xXcEtlhhLHIkhbziF/QPoQW&#10;eTcCxzufY7aLXf7/AJZkuM2i02CYuPKnrvTZYioSlB/VS3EoTHc3WN2yVbApPMebYcm86wY01ZcT&#10;yXD51syq0ZZfolljXC23Jt2Ns8VgvIdbC0uBJQRygjc79RtVcchxrLptznX+33jKYltxfVOfLvMz&#10;F7THud0Y5rW0y1JZiPxpIeCXHPSDbC3QF8yR6Jrauel15y/CUnCcr1iblZNqPa50vI75j0O2XJlD&#10;bPZPTY8JEKP5ukJTyF2RFQoqHOOZPIogWttGU4zkEy52+w5Ha7lKsknzK5sQ5jbzkGRyhXZPJQSW&#10;l8pB5VbHYg7V1KVfDoxdMfwP9Dm/Ym7ZblhshVrfebhuNw7qncrRPYdUNnu2SrtHNlKUl1TgWd+p&#10;alAFFFFAeXflQ1lHEFj237T4n4bNqsVtXzpSe+rM+VJ3/TA4+R+06J+Gzaq7aXtkJG9e2b+mZ7fv&#10;FvE6s4boJ96uMl4pURvttXUmvANHr4VG1PntNt60nlSMnwilHBOsfkAoSN6msHq38NLfHnzun1Ux&#10;LYvmaG9ULheUfUcOeaKP2WAkdPVXHdcAUoV0rk7yIPWotIn7vFO9YV1Sk5po0Xy3OLlyQ60rlG52&#10;pPXmK8mUlXZnYqp2vxfZBRQOu47qxnAW5hSVM7/aq0raVSmfP3c/pNjp8J6wxn7aj05Yiz/2kVYH&#10;i31uuOlOmTZx97srveVmJGeB6sjb01j39u4+G9K7QnB1QNQmkMpILsZxPT3ilX8VcTyhVxjuxMVt&#10;LcV9qTB7YvrUvdDgXylHKnwIAO+/fuKv06E4QoqXofzMy7RqVe4+9H5IlMp1wl3GU7OnynZEh5RW&#10;466sqUonxJNYQ4obEnceresZPWgfDVsuYRu2sodmJbdQlSSFbg9fDerMaXcO2I5pfbZBuiJaIst9&#10;tlxaHkNkqV9aklJ6/aqslrIFwbHr5h+9V8W4No061KsVsuUGPJxad5rfoLkv0uxb5eYg+soWhSfX&#10;un36pXc5KUUnj/UfY/wraWt5b3VOrBSqKDcc9SeWuvkRTVjgwt+J9oziTiJjzbhKWnJbanVoCdyj&#10;kCd+cAg++O6tO4cOGmkJu2HzWcFyYgcfCnRulzmUCPc9Pc1aTF9btP8ANMlusOBYIyZSILshiXJS&#10;UmRyglaQCd0+vw33UfhWWdWi+QmbZfJkAMtSWFKW0l9DrkfnWpxPacm/KClW4J8PfrG4pK8pUk6E&#10;3hZfWZXBJ2tWvou4pSx08n+4vLZwt6fTbPLyBq3SHYsB5hmSgPbFAeKgle/qCglO39Xv4U1NGuDr&#10;QTK8psNtyPG5kuPckTQ42i4OtlTjQTygcpBA6k9/8FYsWvVrZwfJbfLkKbmSDAXG6frnJKRzpP8A&#10;1gdv6k+qm7w7uT16mYmH3OSLzTvNVjqQvsk8+/wbI6Hv5unjWZbX1w5Q1Tbynn1p9huX1lQVKqow&#10;UdL226HHtJDK4BuCS1OqjzsXbbdQfSQ7k8oEHcjYgL6dQfuGuhD8n5wbvyXoMPT5MmSwVJcZTkk0&#10;rRt39A74ev11ZOTiVknSPP5Nqtbz6tyXVwkqUrqTuTv16k/dNZmcfiRZblxix4bMt4qU4+3FSlxR&#10;J3JJ369a3fGJ42kz4zSsld2fJ3cIDiEuI0veUFAHre54I/w1cPUfgu4LtMcIu2bXnS0li2R1OJbF&#10;6uHM873IbT9H90pRAHw+9VsW2UMoS0gHlSNhvXnbxdcSC8u1HjYNDtU9zGcWmrDoaQT55NDimu0c&#10;8AhBSQgHqSVH1VJTlVqPZ8iW3oqrNKWy6St9qwCxMXcxbvj8dh15K30sNKUENJKjypTuSSANhuST&#10;667GaYtguL3CLGXb4eyo6luNNhSuZe+wBO/SuPmWdli8rv3YOFpEfs0p3AUN+blG/wBrv96ohac9&#10;uGSX1U2c22t94hpKAj0QCep6fdJr6XhlaaqqrWeIJfqd8esqc4Qo2UVreN2vR8eY5OH3Tix5Jq5i&#10;cDJbLFk2a73FLbkTbotGx9HcekB3eNWEz/HeH+DAkv41o/LtRZnrtxE6O/HClIB3UkqUeYdOnwik&#10;joDlhTr5p9ZozjHL7Mx0q7NO3Nueu/2+m+57qsprPklq1iE2Ni7riFY84qa8ZKOUOtBLiQUcpUeq&#10;gobKCVDlO4HjrVeKKdxGdJYjjb0c/Qfn74N4OlOM2m8vLx8H6zzp4kHrfbs99irPHQxGZjpAQju3&#10;PfStZeWlYUN6Y/EuhLepXd0VHQf3qXCR9DB2qbwsqtSTkIUIW9vCEOWDqs3BSdtxTr4X8ofTnIxN&#10;1fNDuzS3EtnuQ+jqFD1Ep5gfX09VIVtwEBPhTP4b3ez1nxspO+7rw2/tK6guVqpvJd4e3CtHrLJ8&#10;QqUwbPbG9+6V4/uFUk2JAWoAKFNjibuJFrgFR6CalP3W10hYFwUp/lSfGvneIx0uC/8AP+Wa1hHM&#10;63338sRoWZz0U+/UkQd0A1DLI+QhBPjUrQ6OyG1ZM4ZNmKwjn3fYpNK7M2UlKj9ymVdngEde6l5l&#10;SkLbUfhqo4uMiZPKElkgIl/DXBWDvvUmyVsedA9K4a2h3itWPJEGTesEYuPAn1janDjkZSYidh1A&#10;pWYyAHkjx3p0Y6wPNAQfCoqkckkcHEvs1yO0sFW3T11f/wAkVKMrB9RVE914hj/ArqgWURAtDih4&#10;VfjyQSOzwXUcf2Zh/eV1zTgoyyWaks0Wv95noJRWETYapiremWyZSGkvKYDg7RLaiQFlPeEkpUAe&#10;7cH1VmqwZ7TXMKKKKHgUUUUAqsc+qn1D+L/DfxjkdNWlVjn1U+ofxf4b+Mcjpq0AUUUUAqsj+qn0&#10;8+L/ADL8Y45TVpVZH9VPp58X+ZfjHHKatAFKrWT6YuhPxgTPyVv1NWlVrJ9MXQn4wJn5K36gGrRR&#10;RQBRXOyLIbLiVhuGUZJcmbfarVGcmTJTx2Qyy2kqWs+8ADSjsPFfiN1uNjRe9PNQcVsuUSW4ljyC&#10;/WVMa3z3nf1lG6XVPRy59Z5w01zbgDqQKAdtFKXM+JDGcWzKdgVjwnNM1u9ljtyr23jNrRJRaWnA&#10;VIL63HG0lakgqDTRcdI68nUV0LzrnZ29PLRqVgOF5XqLbL0tIjsYtEYdkpSQrdbiJLzIQElJSoE8&#10;yVdCnffYDpyNNe31oh6vezXL5pjb2Pex/m2/N2klD3bdrzdNuTl5eXx338Km9IjCOLK35fqvbNHb&#10;lobqpid8usB+5NOX22wUR2ozXRTjqmJjqkJKiEJJTsVHb102s4zbGtOcVuOaZfcRCtVra7V90IU4&#10;o9QEoQhIKlrUohKUpBKiQANzQHdopX4Dr9Ys2ylvCrthOYYXfJcRdwtsPJ7e3GVcoqCAtxhTTriC&#10;U8ySptRS4kKBUgVxcp4rcKxu8X2HEwrOchtOJvmNkWQWW0JkW20upAU4hxRcS66W0kFfYNu8n12x&#10;BFAOqitS03W3X21xL1Z5rUuDPYRJjSGlcyHWlpCkrSfEEEGtugClVxLfS6tHxgYJ+VVrpq0quJb6&#10;XVo+MDBPyqtdANWiiigCiiigCiiigCiiigCiiigCiiigCvlaA4hTaioBQIPKopPX1EdR8Ir6ooDg&#10;4ZhGN4BaF2TGIklmO7JdmPLlTn5kh991XMtx1+QtbriifFaidgB3ACu9RRQBRRRQBRRRQHl55UZs&#10;q18x9Q/afFH+OzaqlbfRQOvdVtPKgbfo7WEn9qEX8NmVUeE4nk23qKyk/GJIuXtOLs4t+g3JjhLZ&#10;61H1KJcNdqSsFBTXFWOUk+NbM/OPlk8IkeOPjmSDTKtLgLQ60o7K+W3U9fGmhY3eZlPXfpVSvHLP&#10;q+FVM0UZbwvZs7VDXzs8d6lt3Vu0aiL6wXdt6yayakbONUTqWBIVJBI3FMi2wWlNpVyjupc4+pPb&#10;gDbvpn2sgNJFW6LzHB85dwcahOtErahzVK0o5R6SHh/g1H+Kkf5SeK3EymAy2fcttqI9W4UP4qfe&#10;h7pTqpZz6g996VSs8qChBZxaQEAKWt5JO3UgbVp1PqqfqfzMx7Nf1Nx95fJE8+j31+bAda+ld52F&#10;CkrSAVIIB7tx31CaRsW4gTWVd+5I/eq+XEnavYXHdPm1uFbiWpQQrm3KmXEMOjfv22U4vp4bmqFW&#10;88s1jcn3Yq9nEK65k0nTy0wpSXJEi2pLbRc3Harbit8o+2Nz8BrPvU3OCXWfTfwrWVG7nJvHkT+V&#10;kE05xO951kKLTZnEtrSntXXVOcvZtcwSpXv9Fd3j1qxeL2+Vdtfb9jcTJx5pbLVbi+y5HS628lsI&#10;Q42QSeUlO/pDYjmPh1MAx/DrjolashzNy7Rn3mrUpDPKgoCV8wJ3J3BG4AH8FcrhGyibeM6ynN7v&#10;IU5KkNssrIIG6nFnvHwpH2zV+nRTWGuZ8VUrtqVSD2XImt0w1y3S7q7ZnG3EQnXO1gpWStpoKI50&#10;b9XEJUlad+8AJJHWunJzyPp/i1qy1U95tq3TH0uvQFgvhCksBQTzdOoJAJ6dTXzlj8666myMSkvs&#10;RFW9/wBsNndT7qQ0ohL7G/rDg5j6k89QmDjt0y2337F77j7yfY1kOTkJ2HIkqCQR/wApQ6D4a+Xv&#10;bBWNwq1OOU+fUfZ8M4k+JW3i1eSUlyb6dsYfaeh/DZqJheoOEJnYU/kCoalrkoRe0jtglaiDyKBI&#10;UjnCgNidj0puhAKe+qYcAN7i4biVz0zkMXCRKtslMlmbIeDjK2Hnwjs2kjq0E7pJSehUpRHfV0gO&#10;YAjuPj/HUsKkay1U3lGPWpTt5uFRYYmuJ/WJOjOnTk+CAu9XhZt9tHMPobikKJeI33KUAb9PEpHj&#10;Xk1dsjZtztxjKlyHZT7qHkpCiXHHAoq5ln4T1Pw1Yni51LuWT6t5Wb4OzaxR1EC2xDJ9BDbb6UOO&#10;geHOSkq6dBt6gaq5fJjDd+Zv75akPTI3Mrf9b37RfpcoO5G3cN/hrWtqUYw1SWWWqMatGMqdF4lJ&#10;b9SzkwXW2z5+JXfIbo6pTxkNlCQkpQNyAeUf0ICiKh9jkLt76H2yQrf7Y9+p/OnN3PArqtM1x8qf&#10;bK+YbcpBAAH9TsB0FQeyBbctTux7LlIJ2B38PuH3vCtW11zjLwpFWiqajTjLL5J/5H3wpyyjXzAE&#10;LcQXpF/YUtRO/MkL6ber1/cr0N12gxktSOyZQgr35uVPLvvvvvt3/wD3rzr4V7fc1684NLbnbQm8&#10;iiOFCSNiSpJAJA37iOh9VeifEL2saAqSHTu4nn5dhsAe4d2/79Xbhw8ZpqD6OXoPh4QqxpVfCZzq&#10;ePR+B5O8UiFNalI9Hl5oydqW8VsONdBTJ4rngvUNlaR/+EQaU0K6pjt+khayPBI3q660KNZ6nseR&#10;t51reOFlnQWkNkip5w+zOx1fsC9z6C3ldP8A9Jf+ulo7d2Xx6Da0KPeFCpnoI+oaqWlY8Evkf3Fd&#10;cV60ZxxEmsbedOonUXIsVxHzDLscRZVvtcUD/BOUlbMCJWxPftTX14cU5jEZxfebm2f8E5Sosqx5&#10;6n1Hasni0MOH3V8WXeFz1SrfffyxGTaSUtIPvipS0s9kPgqM20jsEbesVImj9DHXwrH5o20zl3t3&#10;ZFLrJpGzZ699MDIOrXSlnk6vRNcOmmsjVhi1yM/RUn1muKdtu6uxkh2KD1764RXtViC8k5JDjDYL&#10;wI8DTnxlYVFSN6SGPyi29t3dabWL3Ddgel3VzURJT3M2RkBLifeq+fkjEBOEajbDvvEP7yuqC3t0&#10;Oc+/qNX78kf/ADlajdf9uIf3ldRQeZFiosUmWL1Bgzlazy73Y5vmV5tmO2tUN8glCgqVcOdl1I90&#10;0vlSFDv6JUNlJBDPwnM4WZW1byWVQ7jDUGbhAcUC5Fd2323+uQodULHRQ9RBAgGYfTdu32N2j8Ku&#10;Nc2YxdYNwYybGHm2LzDSUJDhIals77qjvbfWE9QrvQr0h4g11UdKo30ZNqpaRvLanF7SUVh/hyfV&#10;8PaPOio/hWaWvOLP7J29LjD7KzHmwn9g9DfHumnB6+oII6KSQoEgg1IKvRkpLKPmqlOVKThNYaCi&#10;iivTgVWOfVT6h/F/hv4xyOmLkEG5XOx3C3Wa9vWefJjONRbgy026uK6UkJdCHUqQopOx2Ukg7dRS&#10;6xz6qfUP4v8ADfxjkdT7LzlYxe6+0Vq1uZCYjgtibo84zE855TyF5baFrCAdieVBOw7qArLpdrVr&#10;nqjnlr0Mlviw5LpxI7TU69tQGVNXBtO4iNwkuJUhImDZ1SkjdpAUkcqiCLY1WXGuFTJNMZmGah6d&#10;363SdQ40tw51cLk860zlEaWsLmBxSELUFtr2XH3TsgICN0pUSLNUAqsj+qn08+L/ADL8Y45TVpVZ&#10;H9VPp58X+ZfjHHKatAFKrWT6YuhPxgTPyVv1NWlVrJ9MXQn4wJn5K36gGrRRRQGlebLZsjtUqxZD&#10;aYV0ts5ssyoc2Oh9h9s96FtrBSpJ9RBFVw1RuTPExl9r0L02YS/ieH5Bb7rmWRNDaHGcgPofZtcV&#10;Q6OyFOtt9py+i0gEE8xCaeGrGI5Fn2m+RYVimZuYldb1AchR701E85XBKxsXEt86OZXKSB6Q2J38&#10;KTGl3DvxGaVWSxYdj3EjiDOM2UtINvjaYpZW8yFAuAu+yCiHF+lu4Qo8yiog0Bhxm65Jw/6tamRL&#10;5pZmOR27UG/pySyXfG7Qqe24tUVplcOUpB/Uy0KZ9Fb3K0UKT6Y2NbPBRcLnC0fy+55ZBYtKo+dZ&#10;PJditOJcaiN+eLcWhK0kpVyqKwopOxUFbVKsk0MzlnOL/mWkmsKsLTmHYryCG/Ym7mlx9poNJkxV&#10;LdR5u8W0oSSoOoPIk8m9d4aKWm0aHXHRPDrvItTM20zLcm6Po85f7eSlfaynRzI7RxS3FLV1TuSe&#10;6gINwk25/MbRfeJPIGSq9aozFS4JWPSiWFlSkW+OncAhJbBeI8VPE9a2eL1IexrT2HIQlUGTqTji&#10;JaVn0SgSuZO/vdolB+ECm5g2KxcGwuw4ZCcS4xYrbGtza0t8gWGm0o5uXc8u/Lvtudt+81Cbxoxd&#10;s602vun+q2oUnI3rjdnrlbbtFtrFvftKUyA9BQ0lHMlS4xS3s6obrKd1DqRQEQ4kXJMfWHh2ft5I&#10;krzqVHcKfdGKq0TC6D/U7pQT74TSfxyya9Z5hOrV34fLnj9n0+ye+3gxLbfGlu3WY7zqZnuRJCAG&#10;oSHXEOdkHmZRBPMdgQkWCw7RLMWs5tmoWr+qvt4uWORnothZj2Ru1xYZeAS7IW2lxwuyFISE8/Ml&#10;IBVyoTzGuC5w257jzl+sOlGu0rEMNyWbJnyrOcfYnSYDslRVJ9j5S3EiOFrUpezjTwSpRKdu6gJ1&#10;w83fFL7odg9ywaBNg2JVkitQYs0gyGENoDfZuEdCtJQQSOhI3HSmHXAwLCMf02wyzYFisZbFpsUN&#10;uFEQtfOvkQNuZSvrlE7knxJJrv0AUn+Kxy5M6SxHrNGakXBGcYQqIy8vkQ48MntnIlSvAFWwJ8BT&#10;gpVcS30urR8YGCflVa6AVP6InlHf6XTSr++53+TR+iJ5R3+l00q/vud/k1auigKj3zVvyiGPWW4X&#10;+5cO2lqYlsiuzHyjLHVKDbaCtWw5ep2B6U8OHHVO4a3aHYbqxdbVHtsvJramc7EjrUttlRUocqSr&#10;qR08a7urP0q8y+x+4/gzlKrgD+o20n+x9v74ugLAUUUUAUUUUAUUUUAUUUUAUUUUAUUUUAUUUUAU&#10;UUUB5g+VDUE662IH9qEX8NmVTSNL2Vtv41cLypjhTr1YEg/sPin/AB2bVK2nilff31DZLFzL1lm9&#10;8q0iuo7jkr0Dua1e051H4a1VP7p76+4qipfWtmp5x8xJPSde1NlToIHjTNsKSGBv6qgFlY3dHSmB&#10;afRaCahk9TwfRcKlppYZ9XMboNQ2b6DxPhUzuJHIahl39FZNZtxDyjbVzFLBuY/KAm8u/jTYtTvM&#10;ykj1CkjYpG1wBJ8RTjsTwWync17QWDO4g03lDR0T3Oqdo6/Wvfe1Us/KdJ3teLHxS+8P3hTK0Wc5&#10;dT7Sr1Je+9qpY+UqfMiyY6rYejLdG/8AyRWrU+qp+p/Mz5y0a8ZuF/6XyRPP4b71PdTRH9hMLLDC&#10;Wlewae02+uV2znU//wC8KgY35ulTjUGbYpmP4g3abu3LkxbWWJraeb6C52ilAdQPBQ7vEGoUabaI&#10;VE6S2SN+ix/DVzciydhi/afXlyKlDVqgxm186QCpS2kJUrYbbkbFQIHeRVMY5CX2yfBYP79WSzJb&#10;UddmnN3N11D8eMEhStuwKWkBQBI6DqCarV15UWavB9q7T5OMl7YsNRtZMgzX2Rt9vdc8xd5YikJU&#10;oN8vMSNk77FXgSR8FdXhcvHsVfL5a5DimlLaZe6HYhTbo/191QqLZ4zWOqEBSnHnnkucylfXAHuH&#10;j31l0uuhw/MJdznpceaDfYPLb8FLUDvv49xO1W6Esy3MO9oqNCUaaxsPjN8knTNY8InefFtLBcYd&#10;cQQkuJfcUgjb3+YCpXhupqNPc9mPvWOXLiOXBanA44VOFBQXPRKvRJBRsASOhqvuouWNu5ZCnxHn&#10;XDGTEeb267hThdGw9e52rvXTIpMlyK5IuLvMzLQ4SdipKS09uNk9T3j171HfxjqUM8znhMpqnqfR&#10;gemkmrkfEs3VkUGXysvZI1GfhqXskw3HQtI6HvQpB6ncAH4af2o3H/DxGPbbZbrPbjeLvFdkRVTH&#10;nuw2BcQ3vyI6EuIHeQOXfrVF9JrNkV8uUx61rRzT3ezSpxe6A2oLBWe87+nzAfCKdOfcHd59gk32&#10;ZqVIuT8aE62w1KiboSkrK0oaIX6ABJ7we81l/wAu0z+jeFvldZsXV/Sm1Oru8L4iT1JzqfmGVagZ&#10;NfU243e4PKW8zE5iylQfjlSUc/pcpUE/Cd++ldkcpEq4xH1lKlLh86uUdOYuOE7fdrNemZtnvF0j&#10;XFf6oLvMVBzcE8wO4Hj1HvVx590aTNZVEWClLJb9NPd6Sj3fbNbNK12XV2Iq3N25ReOldpvtS20Y&#10;/cbep1aC6pDiQN9t079+3w1pYlcxbZTjighaAkJLa1Acw3699c6bcnOzXzEblPckbf8AdXNt80ty&#10;0PuxkPNhW5QsbgjxFWVBxjKD6SClUyoNvGCw3DjlTLXELgDUFtsRXb3DjqSCP1wvAlQ+7t9qri8V&#10;uo+o0HL5WNwsSeXZoiYSGZIt77iZKXUIK1dsPRHKVLHQHbk9LvFUY0BuNruGvOmDdujiM1FyOCpS&#10;UpBUpRfRtud9z9uvTriOdbNm7NCx2iW+UpPeDtUNG4iq0W4dX7lTiNFU4OMJZR5I8VDhGobOx74L&#10;W2326gWJW8XSW7FUwH3Ew3XY8cqUA+6B6KfRIJO252B68tTbiqS43qCwlwbEQmwR6iCoUoo8ttDa&#10;2nEb8w90P9X26mrz1VM8xaQ00lhnezO3m0N2wvWxNvnSWnFSI6VLIADhCFbLJUN07ePXbemrwf4H&#10;ctRtabfYLTMix5bcOVKQZPMG18rZBBKQSOiid9j1AHjuESt9vuCirbu3GwFWn8mq6V8T0BKj/tPP&#10;P+DFVbirKnSlOLwzSsKFOtdQhUWVvn2N9BafO+CjUXNbS1a/bRjkLspKZHado+5vslSeXbsx/Rd+&#10;/hUSh+Tr1GiPJe9v2OK5fDkfH+bV+aKxq17cXGPCTzjbkuw+lo8I4fQcnTopZeXvPn73UUti8EOo&#10;0ZsNnK8cXt4874/0ddFPBvqMlIT7Y8c6f++f/NVcGioFOa/5fDsJ/ErT7Je2XeKZT+CfUWcjl9tO&#10;OI/tj5/0dRi6eTx1FuQI9veON7/1D5/zKvpRXvhamMavh2DxGz+yXtl3jzmuPkv9RbgBvqbjiNjv&#10;/M75/irR/wDBV6if+1PHPkr9ek9FFWqrlL4dg8RtPsl7Zd483o3ktdRoywoao44fe81fH8VSS1eT&#10;n1Jtg2GoeOuf2t8f5tX9oo6tR85fDsPVZWkeVJe2XeKFSvJ5akSt989xxO/9Q+f8yrCcIukmovCv&#10;ZMks/Z45lHtgmMy+09kn4XYdmgp5dvNnObffffcfBTxorlTmnlS+HYSSt7eUdLprHrl2mh5xkF8y&#10;yfld+tdvtypFuh29qPDnrljZh2S4VqWtlrbfzgDYJPud9+uw36KK83e7JEkklFYS/wB6TnqRdLFe&#10;UZdi6UeyLaA1KiqXyNXGODv2Sz4LG5KHPrSSDulSgW7jGTWnLrQ1ebO6stLJbcacTyusOp6LacT9&#10;atJ6EfbG4IJWVceReJ2EX+HkePpL8m6SWYMu1J3JugJ2SUAdzzad1BfdypUFkJAUmSlV8E9+RTvb&#10;JXscx89cuvqf+H0dO3J90UUVonyYqsc+qn1D+L/DfxjkdNWlVjgP6aXUJW3Q4Bho3/6RyOmNfb9Y&#10;8Xs8vIcmvMG0Wq3tKflzp0lEePHbHetxxZCUJHiSQKA36K510yTHbHak329X63W+2rLSUzJUpDTB&#10;LiglsBxRCd1KUkJ69SoAd9dGgFVkf1U+nnxf5l+Mccpq0qcj3PFPp76J2Gn+Y9fDc3HHOn71NagC&#10;lVrJ9MXQn4wJn5K36mrSr1iSV6i6FhPUoz2Ysj1J9q99G/3VAfbFANSiiigCitC+36yYvZ5eQZHd&#10;olrtkBpT8qZLeS0yy2O9SlqIAHw0vNANfcf4hbHkOT4ta5MW02e/SLLEfkFQXNQ0htXnHZqSktpU&#10;VnlSdzygK367ABpUVXHHeIbiFz9dwvGm/DPY7vi8e8TrXEukzUBMJ6WiLIWwt4RzBXygqbUQOc7j&#10;brU11B1oyiyZrA0u02009t+XybWbzMYkXhFtgW6Jz9mlb0ktuqKlObpSlDSydiTyigGzRS60g1fV&#10;qYrILHfMTl4tleIzUQL5ZpEhEkMrW2HGnWX0bJeZcQoKSvZJ7wUpIIrT1T1lu+HZXY9NsBwF3Mcy&#10;yCLIuDEFdwRb4cWGwUpckSZSkLKE87iEpShtxaiTsnYE0A0aKS+PcS9pYtmdp1bxpzBr5ptBRdb/&#10;AAFTm5zPmLiFralRn0BPatr7NxI5kNqCkkFIrm2TiTzCOrHb7qjonNwrEcvmR4Npuzt6ZlyI70gg&#10;RU3CMhCfNS6SlI5HHgFKSlRSTQD6ooooApVcS30urR8YGCflVa6atKriWSo6cWxzdIQxnWEyHVH6&#10;1tvJratavtBJPwA0A1aKKKAimrP0q8y+x+4/gzlKrgD+o20n+x9v74umrqz9KvMvsfuP4M5Sq4A/&#10;qNtJ/sfb++LoCwFFFFAFFFFAFFFFAFFFFAFFFFAFFFFAFFFFAFFFFAeWvlTumvlgP/A6L+GzapE6&#10;7yOe9V4fKlp5tebCf+B8X8Nm1Ri4dFmq9tPFw0XriGbVeo3EPFaRsa6Nu6qG9cSKSoDeu3B2BBrZ&#10;qek+ZnhIltk2DnU91TSA53AdxFQO0vBLnf8AbqY29xRCTVTwmmW5sWSbp7G1cHTsRvUSvKuY7n36&#10;ktxUdlE1Ero+O41DWkpciSblGW5q27dExKkn66m/jrv0BCd/Ck5bnQZiR79NrG9y2g7dNhXFBkt3&#10;ukxvaKukal2snwQ997VS48pChQxuwvJSCjz5e58QeXp/HWW6ZTeMIsV9yvH5IjXK22eW/FeKQrs3&#10;OzICtj0JG9VAzzWfUTUuEi3Zxkkm7MNO9s2l4j0FbbbggAjvrXqfU0/U/mZgWazdXH3l8kRcbb1u&#10;zYDUSPFkN3GPJVIQVrbaO6meu2yvUa+HYySOeOD0HVJO5+1WoBsf4arbGojKgp7RJPgRTzyZUaN7&#10;X7WxIkPpYtzEh5bmylF54BSwn1gdEj3gKRIJBpq3K8ecTYb7bZWhmLHaKvUUoA/11XrJyax1mtwx&#10;qMpSfQv2Ozhz779qnsreCUMkhKlDq2T3n96izTGo+Ivl1Padtcll/Y7EpQgcux+2aiTFwfiR5DLb&#10;5bQ+o8wBPpdfH3q3Gr41FsKLZFKi+l5a1ko3Src9Dvv06AdNvuVPSg9T6zHu94pdZtXdUvnh3NLi&#10;kN8gbCu8oKSCk/D1O1dVGQPy/oMZHYtKWF9ooEuFQGwO/h0J6fv1Fu2kTFh6Yvn29yOgCR7w8K3o&#10;b6UrSlKgD69qvuhFNTmtzPjXlGDpwew9dNLlIhlPLenI5ACgEr5Srbu8aYLuqGX3RLtidyqSppSS&#10;kdu++Tt4bbGkDYpbSGlIflOs86DspJoXd2IcpKWLmqSvf3LgUAdh8PWrPg4vfBkyuJOWG+RxtQWp&#10;0W6yUyed4853VzKIJ9fXrUDUXS4Fc2x222NMbJp6ZwLriUI3H1nNsfu91QKQkBw7Df36eCw0y9Su&#10;pVFjoBqQ4WHEdmnqnYg9fuVu22/TLe0WklpbZJKkONJWkn7YNc3syOm//fWBxZaBATuO7alW3Wlt&#10;lq3vGpKPoHdw9ZBaJGt+BsyrBB84GSW7s32CpopUX0bHYEpPwEV6g6/pHmzhA6lP3K8lOHGQ1+jl&#10;p+UnZftntpO//GEV65avx3ck7a32Zvzl9IUFIBCdiCd/dEdOlY82qVRZZYv26yzjoPIPiyR/5QWu&#10;p/mVP+Uqkgd96fHGBFkW7UdMKW0W347AbcQSDyqC19OlIbmJqzPdnNsmqSDfYmrLeT2yuwYfxGwb&#10;zktyRCiC1zWQtSVLKlqSAlKUpBUon1AHoCe4Gq0kUxeHxwNauY+vYnZ1Z/7BqGpT8NB0/SXbau7W&#10;qq2M4z8MHsrceI7ReztB675s3BbUrkC5MGS0kq79t1Njr0Nc79Nnw6b7foq2rc+HI9/IqkvEI4HM&#10;UhKP/wCeH3tdVu3KZCf3VVLnhaoKOJ5ys8v3Llp/E3jLn9FtGWPO6k/R1nrm3xRaCOjdrUeEsetM&#10;d8/6Oso4l9D1DcZ7HI96JI/N15jWBwKYRvUuYcHZAeqs50Gun9C+uNp/9f6/sehS+JrQxsbuagRk&#10;j1mLIH+jrWd4rOHtgbvan21sf1TTw/hRXnldF7tHpS/yQbtK6CvHRx0nf84X2f6/seoi+L/hpb/X&#10;NX7In912o/zK+P04nDJ/7ZLD/wBZz+TXjpeU+ir171yuTYA7VKrXKzn9P3H85X2f6/se0KeMPhlW&#10;rlRrHYlH1AuE/wCTWw3xY8Ozv61qpal/uW3j/mV4tW/0ZQpg48klaN1DauZ2+lZz+hJT4rGbxo/X&#10;9j1nVxWcPaOi9T7an4Wnh/mVI8S1k0+z5iRJwS5XHI2Ya0tyHLRZZsxLKiNwlZaZUEkgEgGvJKc2&#10;N9wfCvRLyTgAwzUPb/faH95XUNODnLTku1buNOg62l+39iwFuvkK5yX4TTFxjSYzbbrrE+3SIbob&#10;cKwhYQ+hCikltYBAI3SR4V0K+sw+m7dvsbtH4Vca0rrdIVmgO3G4OlDLQG+ySpSlE7JSlI6qUSQA&#10;kdSSAK5ktLafQT05eFjGUVzSePWj8ul0i2iL51JDiypaWmWWkFbr7qjshttI6qWo9ABUz0/wKRbJ&#10;By3Km2136Q2W2mUqC27awevYtnuKzsO0cHuiNh6IFaWnGC3Ay0ZzmkUNXRSVC225RCk2xlQ2JVt0&#10;MhY92odEg8ienMpTJq1Qo/8AORicSv0829F7dL9PUur0vp9XMqFZtrdoxppc27JqNq5hmLXF6MJj&#10;UK836LCkOMFSkh1Lbq0qUgqQsBQG26FDvBqa1+EBQKVAEHoQatmGJbh5yez6s3/Otd8aucafj+SS&#10;4ljsEhl0LL9vtqHEl1QHVvmlSZpSlWyuz7NRA59g1cqxu2ZjjN2xO9MB6BeYT0GSgjfmbdQUKH3D&#10;S/wSJHsXEBqjY4QCGbna8dyh1tPRIkyfPoS17d26k2tok+JG/fTKu0mdCtcyZbLabjMYYW4xES6l&#10;oyHAklLYWr0U8x2G56DfrQFOdM7leNTRpVw7ZMp2TO0yusyTl5eCVF1NlcDNvK9un0ZxyM+PWGz0&#10;HhdGkvoFpzfbfk+da055g8LFcr1BmRi7a2ZTUp2HCishpht59rdtx1R51qKCUjmSATy706KASvEN&#10;k9n0mv8Aguu+S3ONAx/G5cux3+Q86EFi33JDaQ6kHq5yyo0IqSndXZ9ooA8mxmuE63aMal3Nyyac&#10;6uYZlNxZjGY7Cs1+izZDbAUlJdU20tSkoCloBURtutI7yKj2dx4t94gtL7BNIW3arXkWVNNK6p84&#10;j+Ywm17d26U3R7Y+B601QAkBKQAB0AFAcDNc4suA2pq832FkEqO9ITGSiyY9PvL4WUqUCpmCy86l&#10;GyDuspCASkEgqSCnMf1ItOs/EbZocS2ZFZLfgdnnXOE1kWPTrPIvM2TyRlPxWpbTa1MxmlOtuK23&#10;K5iNgAN1WDpWaqNsQ9V9F7ykbSpOSXOx823Xzd6x3CUtO/qK7ewdv6keqgGnRRRQHFy3C8Tz20ps&#10;OaY/BvVtTJYmeaTWg6yp5lYcaUpB6K5VpSoAgjcCkrwyrYiNa3OOTGYLLOot5UqQ4QlthIYY3Wrc&#10;gBKR1O5A2FWEqH4Jpdjunxyn2Jfmy05de5N+nomrQtKX30oStCAlCdm9kDYK5j1O5NAVlnaIy9H+&#10;Gh7UvTLibyu53TE7TJyK2XZm6J9r9xaClSS0qA2VRnGHASnnJU76fMHad2X8Q9kwXTXFspvFnmT8&#10;ozGHG9g8Wt6eefcpzrSV9g0g+5Snm3W4rZKEglR9fCY4N9N2I6caTlucqwRuV54jBVXoGxhfadpy&#10;cvZ+cFnn69gXyz4cm3Ss+pXCjZ9RdUour0TWDUfEL5BtAscVOOzYDTDEXnK1htL8R1SCs7cxChvy&#10;pG3SgOtw+aYZdhsbJM81OmxX861AuCLtemYSiqJbkobDceCwo9VpZbASXDtzqKlbAECpJq5rBiOj&#10;WNovuTLkSZU58QrRaYLfazrtMV7iNGaHVaz9xI3KiACa4di0KuFowjJ8KuGvOql7VksZUZN5n3eK&#10;i5WoFBTzwno8ZoNLHNzBRSoggHw2rg6lcKNo1Jy7FM5c1j1Mx69YdaV2i3yrPcYQUpKwA6+4ZEV0&#10;l9YSApY23A7huaAhEzQW/ZfpZq9nOt+RWvFMp1PtCGZK1vo8yxi3xUKVDjuPKIS52alKcdcJCSpa&#10;9ug3MP4g8m1/yvQyzYxlOl9uxQs5DjkeTdW7/HnsXhwT4/ZptrbO7mzigFFT4aKEg7BXeLE4PoUj&#10;GLdf7Nl2q+e6j23IYnmUiFl8uHIZaaIUFhsR4zO3OF7K5irokbbdd+dh/DFieK3mzXK4Ztm2Uw8X&#10;X2mO2nILqiTCs6gjkSppKW0LdWhJKULfW6pAJ5SKAcNFFFAFL7iDiY1N0SzZnL7zItFqRZpDztxj&#10;Ndq/DW2nnbfaR9e4hxKFIT9cpKR40waWPEYw/N04i2tqC9LbuOWYrBkttNlZ81dv0FD5UAD6IaUv&#10;mPcBuT0oDlab6vayXu22KLqBwu5vZLpLLLFymMXOwu2+MVFIVII9kRIDYB5ygMqcSAUgLUBu46KK&#10;AimrP0q8y+x+4/gzlKrgD+o20n+x9v74umrqz9KvMvsfuP4M5Sq4A/qNtJ/sfb++LoCwFFFFARJ/&#10;U/FIORZNj12lKtoxK1xbxc58xTbURuM/23KrtCrccojrKuYAAEbE9dsuneeNajWAZPCxi+2e3SHD&#10;5gu7sNsOTo/1kltpLinENrHVIeS25t1KACN656paMZHq7xA597DZ7Lti7JjeNXG32dcWO9bbhcmZ&#10;M5xkz0uNqU8z6HJ2YKQOfnHpoQpOTK9WdOtXYWCXfVqGxa8OtV0uVrz+yXwn2PtF7ajDsI92CwGf&#10;N+YrU0t8ditSoyx6Sm6AthRVMYxwU2OH50mMOHf2+S+z7Y72A2v2NHZ8+47H2K9kO05eb9T83Jt6&#10;HLWFjHtPctuNixrEbbAn6RXHVBlmyQ44S5ZpUf2EkmY1EQB2S4KnwtJQjdpRLwG4JFAW6zTK7dgu&#10;IXrNbuzIeg2KA/cZLcZKVOraZbK1BAUUgqISdgSBv4iti03ly7qK0WebHiqjsSGJTymezfDiSopS&#10;EuKWCjoFcyUjcjlKuu1K9fbVoVZcZ1ltuqttscHNYsCTHwFgsoauTVoRbkCOiypQA6lpK+3Doj9B&#10;9E7X0a7upNvZusvLbbJW8hmTK01acLLqm18pmgHZSdik7eIIPqoC5NcnLMpsmEY1c8uySUqNa7RG&#10;XLlvJbU4UNoG5ISkEn4AKqvnsDT/AEWv+qljx7TSxM4jKs2NTJ9iYkKslm7eRNksvTJq4zSg0x2b&#10;bZkLLSkraa2cCk70pIeNYFfbBr5jmNxdL79j0zT+Bdo8TBcZMPHXJbD8znejpL7zEx9kpbQuUyEE&#10;FCEqSlSQkAeizTiXmkOpBAWkKG/fsa+6j2njmGO4LYV6dKsysYMBkWr2G7LzHzYJAQGOy+h8gHQB&#10;PSpDQBRRRQBRRRQHl15Uoj9Hiwp/4Hxfw2bVFbq4G1k1ejypg315sH2Hxfw2bVE7yytaunqqrbtK&#10;4k2aFbPi0fUajVzS2nfmFde3XXnIG/jUVVFeJ2A8a7dngunb0TWs6qbwfN1aWqGxPbO92q+nWp5a&#10;d+zA671A8fhrQsKINMG1DZKfVVK6ajuja4PGWjTJH3PRuk7+NQm9AJcPw99T64o3QR71Qa/sEbkD&#10;rUFN6y9dUM7o4kBZE5HXxpyYs5+p0DvGwNJqC0vztPf303sUJS2gH1VZpxwUrnZJG/qPuvTvKw2C&#10;SLJKJ2HgE9T9zeqQEEV6PYLjcDMr47iV0B80vNtmwXiBuQlxhaSR7433qgWoWC33TbMbnheRxSzM&#10;tzxRzEbJeb39BxB8UqHUfc8DWjUf0VNdT+ZmJZrFzcfeXyRI8klJBB2INfDsdLw50AJX4jwV/wB9&#10;ZK/D6qgNE0SCk7EEEeBpiRlITDbUSnlUgE7+J2qEONtvEFZKVD64Dw9+tpMqWlISLm7skbAdmNgK&#10;4nDVgu2t14vnC5neWEuKPKDtv9ussVkJ6hPT1VG/OJgO6bm59tFZUT5qP9s1f9QVftZ0qW8uZk3k&#10;atfaBKFp/od/frJECknY9D3dRUTVcJ6vc3ZX9zr588unheVAfuO6rFS4pTeUilC1rqGltDUtbzrL&#10;e/Odum3ce+ssmNJmLJEXn+uBB22pUi4XcjY3xewPdy19+yt722F/dG3rBrqN1SXQylPhVy3lSXsY&#10;2bjit4ZtjtycjBEZkAr5pKCoA9Bsnfc9fUKhb2xWSE77eO9Rhdzvjidl3xSvfO9YUzLuFb+ybZ38&#10;T/8AavHdwznBPQ4fWpLDkiVBCj022rRm7tLDg2JSdwCkEbj1g1t4ziWdZZDen2M+cMR3OxccAACV&#10;bA7dfeIrbl6aZ4PRlSI7Z9S1oFdTvqTjg7o2dSE9Umjv6GXVTuuWASHmGkqGT2sDskBASPOWx3Dp&#10;XpzqSdQrBqIi4pcnRLIl+4LkFJZVzJKwWQCeY7HdW3Tp039VeVVu0p1BW83Jt81tLrSwttxpaQpC&#10;h1BBB3BHvVJF6e68XBQTIye7SVH/AHSapW//AFl1k1nTrTTTRqqlNrKN3jVlt3DVd2e06XUvt84W&#10;R1VutfU1XwdO6nivhq1hyHZx+MuSU9xW6jf7pVWB3hO1SjrIlW5toADZSnmiDvv06L97x9dS4EYq&#10;CwJYbnxpq8NFllXbVW2vNsqLUNDr7igOgHIQP3yK7Nt4VczlSUtzZkOM3v6RLoJH2k71ZjR7SXHt&#10;M4RZgfqmbJA84lKTsVbfWpHgK8UlF5b5Bwc1scvX9kIxSCCO+anp/a11W99A84AHgas3xEISMZg8&#10;vjMH3tVVnkpIfB9+l9V8I4Nf2/5ZQ4ZS8G60X0TfyxJhYV8rCaljDo7IHeoZY1fQgKkzDigisvGx&#10;fbcXkyT17tHrUHyBQ7JQNS2a7u2ahd/X9CVv6qilHoJ1PYX13O4V6t65ZHo99dC6L3C65ZUdgKsx&#10;WInUXk+4xAkipvYXlJcQT3VBoqSt9I28andkbA7ME9ajqbosUH5RIJjw2BBJO1ei3kmVleF6hqP+&#10;+0L7yuvOic2QgHbfceqvRnyTSOTB9QPfu0M/4FdVaK+kNW6k/E2vV8SxWfz4dr1QvdwuElDEaPjN&#10;pW44s7BIEm413MBwmXdJkfN8thLYU19EtFsdHWKCNvOHh/u6geif/VpO3uirbtXTTC0XrUVjP7rL&#10;ekCNBjRmbcpI7DtmHXnG5C/Fak9urlB6A+l1ISUzOpYUPLcpenYhuOIpW8aNHnhJv8MYX+X+HpyU&#10;UUVZMYKKKKAV+PSnV8Tmfwilrs2sDxB1JDKAsqXcMhBBWBzKHoDZJJCSVEAFSt2hSqxz6qfUP4v8&#10;N/GOR1KMq1LsOHZhiGGXmNOEnNZUmFbpLaEGOmQywp8tuKKgoKUhCynZKt+RW+1AS2iltimv+n2Y&#10;6n53pLanpiL1p21Feu63m0JjqQ+grBaUFkq5Ntl7pTsSO/vqRaZ6g2jVTBbRqFj8OfGtl7ZMmGma&#10;2hDq2eYhDmyFKHKsAKT16pUCdu6gIrkMhaOJ7AYqW2eV7A8ucUosoLm6LhjwSAsjmSn6IrdIIBPK&#10;SCUp2aNKrI/qp9PPi/zL8Y45TVoApX6vS5UbUHRBmPJdablZ5LZfQhZSHUDGL4sJUB7ocyEK2PTd&#10;KT3gU0KVWsn0xdCfjAmfkrfqAatFFFAFFL3WNesUm32Ww6OJhQZd3uaY91v0ttp9NkgBClLkIjrW&#10;jt3SUpbQn0gCvmUkgEUs4Go2oujOsSNLtRtQHdQbPdcRumVxri/aosK428wFNB1p0RUoZcacDo5C&#10;GkqCkKBKqAsdRVSIOf8AEm3ocOLK4Z/b3Yird7ZlYAizxkwkWjbtOwEvrI877H0u0Lha5+nZ8vWm&#10;trJrrc8NwW33HTjCblleS5Na3p9kitNFMRhtLKXFSZj59FllAWgn65RISkEmgHDRSz4Zc1yLUjh7&#10;07z7LpqZd6yHHINxnvoaQ0lx91pKlkIQAlI3J6AbVG9Wsx1Lv+r+O6DaX5SxiTk2zScjvmQmA1Ml&#10;R4bbqWW2YrTwLParcUd1uIWlKU+5JPQB4UVX7GtUNXbHddStHJrUPPM8wyyxr7j0kIZt3s1Hlh5L&#10;CJKd0stOpeYWlaklKSnlICd9qjuaX7iG0Cs2LalZzrExmLd0v1pst8xg49EiR2zPkIY/2PdZ2fSp&#10;pbgVs848FpQruNAWjooooApVcS30urR8YGCflVa6atKriW+l1aPjAwT8qrXQDVooooCKas/SrzL7&#10;H7j+DOVSDhC/8If+lo09/Qt/S6+1P2HR7E+2D2c9kew51bdv2H0Ln339x07qu/qz9KvMvsfuP4M5&#10;Sq4A/qNtJ/sfb++LoCK/+dN/+FX/AOo6P/Om/wDwq/8A1HVqqKAj+Ae372m2n9FL2v8Ats83Hst7&#10;Adt7Hdvud+w7f6Lybbe7699SCioXrVcL/adIM0ueKrkIu8WxTXoS46Od1DqWVFKkJ8VA9QPWBQGZ&#10;nWDSWTmq9No+qOIu5c0strsCL3GVckqCecpMYL7UEJ9Lbl7uvdUjYu1qlXCVaI1ziOzoKW1yoqHk&#10;qdYS4CWytAO6QrlVsSBvsdu6lhfsR0pjcNsuzKjW6JhsbHlXBuQ0QhLPK126ZiHB1Dwc2eDoJV2n&#10;p7lXWlXp1YtWMyybIb+rVW4YXekYdi0qe3Ct0J9x+f5m+pfnXnbTw7DmPVDQac35voo6AAWjRd7U&#10;5dXbG3c4irkwwiU7DS8kvtsrUpKHFN78wQpSFgKI2JSoDuNft0utrsdveu16uUW3wYyed6TKeS00&#10;0nfbdS1EBI3I7zVWLjxP6gNY1LzKHBStybg2MXKDamozTiWrlcrg9GW4kuLa5h7gpS48hv0RupIK&#10;lVyc/vWu9v0i1IiZ1jGos7G28bVMam5f7WE3ITkPNgRo6bI92bja0cxHatoUlaf1xQWAgC4wII3B&#10;3Br9pOcPub5bqU5kmVZZeJFqlwbguzO4MWop9rymglaPOHkJU47JdaW26VB3seRxAQk7FxbjoAoo&#10;ooAooooAooooDy98qMjm15sG/wC1CL+GzapPNjJWv3qur5Udzl19sCf+B0Q/47NqlUh7ZZBPwVnp&#10;tVmaVTyraJiTa2VJBIHU+qu/arawEjYDpXBTK22G/dXdtErr399XJ5xky7aGZ6ZEmgsIbNSe2e5B&#10;6VGojgIG1SS19UioJ6pwNumo0pbHQlICkdR4VEL3G5+u1TOR+t7+9UWuY5t/hrqzTUsMtzlGUCOM&#10;xQiQlWw6UwselNoQhO436b1CikJWDW/BuKo7vf0q7NqKMG755G/judOYPeWchjR25DsdC0pQ4SE+&#10;kNjvt7xNQnWzMsQ1iDKcvwtIlsbpYmwpPZPtg94ClJVuPeIIqP3i/fqbbmqGyrt20gIB361JS4hK&#10;EdKw0uWYp/FGRLhtGvUdXMk5YzicktljkmlyPgaLYS8jngQ726j/AN7emmz9wRFfw18r0SxxI5vY&#10;i6ev+eFv5jU4sEwGOAr1V2lbugcvdtUsOIymvNj7sew4nwmnF+fP8yfeEzN0txyJ7nGby+d/rciY&#10;G33YVYkaaWJ1O6MPvpO2+wySP69tv5j+3TcftjjyjsjvNbdvsZSoKIor+q3vGPux7DiXDKa5Tn+Z&#10;PvCgZ0ltrq1oOE31IQdgpWSxtlj1jaGT90Csp0ct/enDL0R72SsfM6f8S1NgDdIrnXbM8BsE1y03&#10;nI4caW0AVtKJKk7jcb7A942P2678eqf2x92PYFwym/8AnP8AMn3iv8zTqywSQ9g2Qn9zkkY//wAS&#10;o1fBgeOSERrxg+WMKdSVIPs7GKVgd+xEWnzeM602lH6Dk0RRHjsr/VSS12u9iuosnsJc2JgZ847T&#10;sjvyb9ntv8Ox+5Xvjk+emPux7AuGU28Oc/zJ944Ptg0q/anlXT+zkf5pWaHdNM7jNYgQ8Oyx2RJc&#10;Sy0gX2NupajskfzL4kioBtXdwBTLedY45IcS22m7RFLUtWwSA8nck+A2rzxyp/bH3Y9hJ/KqP98/&#10;zJ94bp0hWBv+hRl3Tw9ssH5vUbym0YjhT7DGTaf5bCXJSpbQOQRFcwB2PuYx9Yq3pyTEj+yG1/K2&#10;/wDXVbOLWZbptyx122zY8lAYkJUpl1KwDzI6HY08eqZ82Pux7DxcLpf3z/Mn3ie8OeaYzBw27x8e&#10;xGcqM7ceZzz+4Iec5+yQPRKGkADbbpseu/WpHkOQWaUVKfxCR/a5iU/wtmoPwpQEyMFuq+Xfe6K+&#10;9IpuSscQ8eqB196uJXUpc4x92PYcS4TRb8+f5k+8QODl9kt3VrEp/wDyp6T/AKKthzVe2suAjFZw&#10;5fVOT+aqQvYcyd/QrlycIZWTu0Dv71cQuJweYxj7sewljw6nGOlTqfmT7wQddENHs2MZnd/Tecn8&#10;3WeXq45cNg5jk/b1JnpH+jrTawpto+i1+9XTi4u0COZsfcqefEar6I+7HsII8Iot7zn+ZPvH7bdQ&#10;mGnO19q8lSj/ALpNCv4GxUij6rFgBQxc9O7eT/8A1rQj440nuQPuVkk2NsI9x+9VeV7WnzUfdj2E&#10;8OGUae0Zz/Mn3iMaqZ0rMLQzCNn807B7teYO8wPokbbbD10lZLRDm5HjThye1ckdZA8DSuuEXZRJ&#10;HUVUq151ZJzxssLCSXsRctrWnbQcaed3l5bbb9bbZ1bEn6EAakbKfQqOWU8rYT16VJY6gW9vHaq+&#10;XzLkaalsac1P0IgioVfwezV7wqczOrSveqD34EpUB411CWXue1KSihdXIHZdc4AlPWutcWVen0rm&#10;bEJ2IqyQx2PuGOV9O3iaYdgYSvsyRS/ibdugn10x8eQQEHfauJos0PPOxc2+VtIB8K9DfJOK3wnU&#10;EHwu0P7yuvPK9OpQwNvVXoL5JNwuYXqKfVd4Q/wK6pUPrDYvY4s8+ov1RRRV8+dCiiigCiiigFVj&#10;n1U+ofxf4b+Mcjrk8XUd63aTJ1Jgsrcm6cXeDlzYbb53FMxXQZSEgdSVRlPj7YrrY59VPqH8X+G/&#10;jHI6atAedOZvZXiWBYLqvj1vuKr5ry1fMdfLbQ52Hr5ITIgOO+oMtJKfe7vVXoDimO2/EMYtGKWp&#10;pLcKzwWIMdCR0DbSAhP7wrq0UAqsj+qn08+L/MvxjjlNWlVkf1U+nnxf5l+Mccpq0AUqtZPpi6E/&#10;GBM/JW/U1aVWsn0xdCfjAmfkrfqAatFFFAK/iA12sehGJw7pMiJuV8v01Fpx+0+cojmfOWCUpU6s&#10;hLTaQCpbh6JSCep2Bh+imHY2mffs71B1Ax/O9S8sgFm6Itkxp1iFASCRbYLIWSlhPMd1H0nFHmUe&#10;4Bs5xpfpnqbHixNSdO8YyxiCtTkVq+WiPPQwtQ2UpAeQoJJAAJG1c3DtCdD9O7x7YdP9G8Gxm69k&#10;pjz6z47DhSOzVtzI7RptKuU7Dcb7HYUBTLI7fbLhwp3fFMQ1+uMrB71EfsON6fv2uK1kTU1alNN2&#10;V6Sh1alIbcISpAaDgbQQXSnc1c6VZn8d0Rdx+UoKetmKqhuKHcVNxOQkfbTXTjaZ6bw8uez+Jp/j&#10;TGUSE8j17btLCZ7ifUqQEdoR7xVUhkR2JbDkWUw28y8hTbjbiQpK0kbFJB6EEdCDQCN4Rr3Zca4M&#10;tLMgyO7wrVa7fhFukzJs2QhiPHaTGSVOOOLIShIHUkkAVyNdva1O1b05vONalv4Hmtxtk9uwZQ5B&#10;Yn2O5RD2TjlukoW82HVLHK80ELQrZtZSvvBeftJwz2o+0D2o2X2r+Z+x3sJ5g15h5py8vYeb8vZ9&#10;ny9OTl5dum1fF/wTB8rx1OIZRhtivFhQhDabXPtzMiIEoGyEhlaSjYDoBt0HdQFXtI59jwrV3Wni&#10;DyrUpeS49Zsft1svWUrbbbiPTIpfekMxG2vQS0yhxpsJClq51KClqVua6end5tXEBmNj1q1fy6wW&#10;mz2x8S8GwdV2jlyO4scrdwngL9OWpKvQaHotBXivqLGSMAwOZiSsAl4TYX8YWz5uqyOW1lUBTW+/&#10;IY5T2ZTv125dt6iEHhc4ZrXNj3O2cOumMSZEdQ/HkMYjb23GXEkKStCktApUCAQR1BFAM6iiigCl&#10;VxLfS6tHxgYJ+VVrpq0quJb6XVo+MDBPyqtdANWiiigIpqz9KvMvsfuP4M5Sq4A/qNtJ/sfb++Lp&#10;q6s/SrzL7H7j+DOUquAP6jbSf7H2/vi6AsBRRRQBX4QCNiNwa/aKAWrPDppFHu4ujWPXAR0SBLRZ&#10;TfbgbG28FBQcTaS/5glQWA4CGBs59E936VZss0A0szXI5mW32y3FN2uTDEWfJgX24W8zozIX2ceQ&#10;mM+2l9gdovdpwKbVzHmSaYlFAKi36QuXjOsyueb47jntWu9ig4tbrPFdXIQ9b4631lb6FMtpZUS/&#10;ypaQXAkNghe52G9bOHjSm22y52pdpvN0au8VMCU9e8lud1kiKlQUGG5EuQ46y1zAKKG1pSSASCaZ&#10;NFAcGHg2L2/MJueQbapi93KEzAmSG5DqUSGWiS12jQV2alp5lAOFPOEkp5tuld6iigCiiigCiiig&#10;CiiigPLPypx24gsf+w2J+GzapNJVu4feq6/lUTtxAY/1/YbE/DZtUikObOVRf1rNFP6FH2Ek7Hwr&#10;u2hJCgO/auE0vm29dSSzJBKd/GrS3W5VorE8kqgtnlBqTWsFKU1xYDQDYO1d6CAlI2769UcGlFa2&#10;dB8bt7A1Hp7QO52FSFxJKK5kqKVgkmu6aSJKkdCIw+1yHoK5zy3Uq3SSPXUmfio27utaTlmU6kq3&#10;2PhXFwtawjJryUtiJ3eW92W3MegqNNyl+cbqJ6H11M7vYZHISE7io+1YXe03UjoKqUabjlM4jFRW&#10;SbYspT7Q9RFd/KWn4uG3mXHWpDjUB9aFJ6EKCDsRWpiVvDTSElO3Su/mzXJp9kJR7oW2QR/czVul&#10;T0nEp6mUqkX/ACCTJdlP3uet1SR6Zkr37tu/f1UIv+QN+i3fbigb77JlODY9+/fWoQNnD6gKFJ2V&#10;69j66tI4N+PdsjlPIjs3ydzKWSOaYpKd+8ndSgB8Jpi2OK9lCA5miVKdhx2ozDiXORS0JB6qUPdn&#10;rtud+lLCL0Kzt12P8NZXJshxZWXVe917q9jjJzLOMIb4wfFHQShcj/kySdqDp1jLp/XJf93B/hTS&#10;dU+4rr2yt/hNfqXnRuUvuf8AWNSZj6DjTL0jfOmOPK6iRNH9sT/JrErS2w77okzEq9e6P5NKYTZa&#10;CFIkOpI7iFmsgvN1/wB8JH91V/rpmHoPNM/SNU6a20DZN0mgDw2R0/erA9plank7P3WSpKevVtBp&#10;aezl4Cf/AEnKH9uV/rr6F+vKSCLlJ/uhr1OHoPcT9Jb3hylwRis+xxoDEYWueqP2iUpQqTulJ7RY&#10;HTfry7+8KbXZA+ArzsayS/MkqZu0pB35t0uqHX7VX8xG5ru+NWy5LVuqTGbd39fMkGoJrG6O8nUU&#10;yn1ViVEQfrRWz30bGuUMmiqGjqeQV+JjgeAFbpAr5IFDwwBsDvr4dQCgjasyjWs84QOtMBsj97t6&#10;JLKklNK+92EtLXyJ9dNyXusEb99R+42xt8EEDc1DUhklhMV8JpUdWyk7V3IiwpNb8qwLSslKOlYU&#10;W1xodxFcaGkS05pM05g3bVtULu6dyv3qms9txDavR8Kgl5dUlStwRXiWCeb1RIlOZSrnAFcF1ISo&#10;jYV25cgenXBedClE+/U63RUSwzNDSFPo+GmHZeZKEEUuYjoS4kk+NTG33UJCQDSS2JaT8s7eQSFB&#10;kA+qvQ/yQiyvBtRj/ZiF95XXm3dpxeZ7/CvSHyPx3wPUY/2YhfeV1TprFQ2ryWbRr1HoNRRRVs+f&#10;CiiigCiiigFVjn1U+ofxf4b+McjplXW62uxW2Veb3cotvt8FpT8qXKeS0yw0kbqWtaiEpSANySQB&#10;S1xz6qfUP4v8N/GOR19cU/1Nup32K3L8HXQDPjyGJbDcqK+28y8gONuNqCkrSRuFAjoQR1BFZKqz&#10;bNYNfNOMU03zTO7BgrWDZHJs1hctkR2UbvbRMCGYz65Kldi+StTfO0lpHLzbBa9t6tNQCqyP6qfT&#10;z4v8y/GOOU1aVWR/VT6efF/mX4xxymrQBSq1k+mLoT8YEz8lb9TVpVayfTF0J+MCZ+St+oBq0UUU&#10;AUVFtS5Go8fEpI0ot1ml5K840xFN4fW1DjpUsBx9zkBWsIQVKDadisgJ3TvuEzwU2/IrVadUrblm&#10;UyMkvEXUS5NTLo+2G1SXAzHBUEDohI6BKR7lIA8KAsfRVNdVsoyHVbWrS7MrRd5EbAMY1IjWK3NN&#10;EBu+zwzIEqUo/XMsqR2LfgVh1XUBNTDPcYsutHFkvSvVaMq44dj+Fx77a7C++oQrrOelOtPPPMgg&#10;PlhDbYSFbpSXidt+tAWaoqvnDXdodi1L1b0QsF7fuGO4Ncre5amX5KpCrWmXG7RyClxRKi22tJKU&#10;qJ5AvlHQACJ8YycNzDVLSPS/OdP7vnFoecu9/k2C2wVSVzFMRgyylY5kNoSFyCeZ1aEApG6h0oC1&#10;9FVq0Jx7RCXimf4Tw6YhI0bzBTSYV6gzLT2Vxtb62lebyVsdqpt0bKUpC23ChWx9LptS8u+OaTaQ&#10;63aYacaOpuVq1EXe2EZHfpxkxmb3ADBVKbkypJDdxkObpKW21OuIV19AJNAXYooooApVcS30urR8&#10;YGCflVa6atKriW+l1aPjAwT8qrXQDVooooCKas/SrzL7H7j+DOUquAP6jbSf7H2/vi6aurP0q8y+&#10;x+4/gzlKrgD+o20n+x9v74ugLAUUUUAUUUUAUUUUAUUUUAUUUUAUUUUAUUUUAUUUUB5W+VUO3EHj&#10;/wBhkT8OnVSSQk8+9Xd8qikniEx77DIn4dOqlj8dZ7k1Sb+lZopfQo1me8b1KrER08a4EW3PuK9y&#10;QKl9ktwaCSv7lW4plWm8SJPB51IHTYV2Yi0tpHMe6uSy6hhrlJrE5cCD6PTapNmWVUcXkkzs1tKA&#10;CRXNk3Dm6JNcRya84QASd6zMMyHDuQRvUOGnsSzulKODcaXzr9M11o7CXEpKU1pRberopQO9diMh&#10;baQkVJFZ5mXUeXk1ZNrDzZBT31oJx1APVNSdtsr6qrM3GB67V1pXMj1vBzrXbQwAAK7q7dFuMJ23&#10;zmA7HkNqadbPctChsQfhFfrEYCugyhKRXRHkXx4dtIXVFSsU25u/aY+B/l1+K4adIHevtdfRv/Qz&#10;nv5VMsEDasqD6q9ye5ZUviC0wwzTti2rxaE/GXKUoO88hbgUB+6J2pJhzrsdqvJq3pLD1Ut8WM7d&#10;FwH4bhW26lsLCgRsQRuP4aUzvBzI33Zzlvb+qhH+JdexeDttNIrpuO4gUAJ9W1WDc4Orz/6rN4R/&#10;dQ1j+BRqJ6kcPF705xV7KJmRwZrTLrbZabZWlR5jt3npXepHmMimIBPfX4QRWqqUQrbs+vw1PNLd&#10;LL9qsue3ZJ0KKbcG1OedFfpcxIG3KD/QmvNSZ7pwQxJO3Wv0Ek99O9XCTqINyi72Rfq2dcG//YrC&#10;rhR1MR0TIsqv+cqH+ZTUeYEuDsrr3V6A6aJ2wDHwRsRbY/8AkCqwfpV9UlOKbDVrSnb9c896dfe2&#10;3/eq21jtvsPZIFqG36jjNsdO70UgfxV5J52DWEb+326/SfA18elQd/CuDwFVjUdjWQ77VjPwV6D4&#10;J33rVkI3Sa2iBvWJaehr1HLOM+hXWtYtBXeK6khHU9K0nGiD0FGgtjVMVB8KxuWxpY9JFbg3T31+&#10;rc2TXmDpMjF0tLfIrYVAL7jxe5+RHr8KacxSVAg+Ncd+M2505Qd64cEyaM3jAgrrjzzBXu2etRSV&#10;bHmySncjerE3ewsyG1bNjr71QG64qOdXKjv96ucYGrIqUNuA7EHet6JJeQsJI96pkjDVPKO7fWtS&#10;Th8mKvtAjcD3qiqVNJ1GaUjS5luNgqPhXpv5H4bYJqMP7MQvvK68zHW1sJ5FdCPXXpl5H474JqOf&#10;7MQvvK6goy1TyjTuKqnb4XUeg9FFFXDJCiiigCiiigFVjn1U+ofxf4b+Mcjrr6+4vfc20RzrEMYg&#10;+e3e84/OgwY/aob7V9xlSUJ5lkJTuSBuoges1x8b3PFNqGeUge0DDQCfH/ZHI+77tNagEHr3phnO&#10;aaKYJiOM2Pzy7WbJcTuE6P5yy32UeFMjuSV8y1hKuRDazskkq22SCSBT8oooBVZH9VPp58X+ZfjH&#10;HKatKrIwf00unqtugwDMgT/0jjn+qmrQBSq1k+mLoT8YEz8lb9TVpVayBX6Imha+X0EZ9LKlb92+&#10;L31I+6VAUA1aKKKAKr1pBp5ktyx3XHF7m5fsTXlOa3nzG5tRyxITHeYaQmVGLqSlQ91yr2Kdx47V&#10;YWigKZ6icMWrWLw9JcWxDX7PrjaLFlcBmO1HxixlFkjtsPJEv6FAHRHRJLvMglfpAkg1PuIKwQn8&#10;mxZWqWk97zrErfb1BrIMXhzVZDbbsFJBURblofTHeb337FPKFDZWydtrHUUBWvRTGFaRY9qXraNI&#10;b3Z4d2DUi0YdaYCXrwu3QmFBsKYSv05j61Oucil8+60hZ5t6mufaq6k4XfcWyiJpjd73p7dbY4q8&#10;tWy1uyb/AGiaoIWwpcRtZU61ylaFobQtxKwO8U36KArNi9s1ayrUHU3iKw7BlY/OuGLw8exG1ZVF&#10;VFeuTkVx54vy2UrDjKFrdDaErKVpAUpQAO1cfVHJcw4mcWxvS216JZzjl/F+tN0vVwv9mVDg2ARJ&#10;KH3nGZaldnKcPZlDfmynN+fdRA3q2NFAFFFFAFJ/isbuT2ksRmzSWo9wXnGEJiPPI50NvHJ7ZyKU&#10;nxAVsSPEU4KVfEkntcBskZJHaO5/hBQnxVyZNbXFbfAhCj8ANAKj9Dvyjv8ATF6Vf3ou/wAqj9Dv&#10;yjv9MXpV/ei7/Kq1dFAVHvmknlEMhstwsFy4idLVRLnFdhvhGJupUW3EFCtjzdDsT1p4cOOllw0R&#10;0Ow3Se63WPcpeM21MF2XHQpDbygpR5khXUDr40yKKAKKKKAKKKKAKKKKAKKKKAKKKKAKKKKAKKKK&#10;AKKKKA8wfKeQDL4gbAsdww+IP8dm1UxuxN7jdPWrjeUrKU68WEq2/nSi/hkyqsMltRFRRpZm2TSr&#10;tQUTmtWhtvY8lbrcYJG4IA9ddiPAafT03rI9akLb2B229VT4wQRqY3OC4pzuHWvpiK4+RzDoa6aL&#10;ZyEjbpXQhQ0tjcgGvVE6dXJqRLSAAdt66jMJDfcBvWdACQABWQde4V5gb4PxKAB0rYaTXy2jfwra&#10;ZZ2r1I4ZkaT0rabAAr4bb6bVsNt9K7SI2ZWtt62goAb1rIRtWUDevcHJnQ5udhWw2OtazQ6joK3G&#10;07DeuHgH0E+uvvl9+vwV9UOkj85d6UPFQot6TPj+jnx0/vk/xVMc61WwzTtr/Z+5bylJ5kRGE87y&#10;h6+XwHvkiqzay8RUfUmwLxeHjSoEVL6JAkPSQpxZTvsOQDYe69Z7qEkNmJAoJWTVmeC1oFWUL96M&#10;P311WUzGxuAgnf104eHjWfGtLHLqzkUOa43cizyuxkJXyBHNvuCQfHwo9kdF2eQV+EDeo3hmpWF5&#10;/HL+L31iUpI3WwfQeR+6Qeo+HuqSFXWvDjkGwr5I9dfnMK+VL2FenJ+nbwoG1Yis+qvztFCvTwzd&#10;N6/CE1i7VVfPa14Mn2oCsK09+xr9Lu9fCnB666GUYH2t60nG9q6C1DbrWo9tXpyaqk7VgdHQ7Gs6&#10;1gVrOL339+vMHpzZLW5PfWitQbJHj79dR0g1ovthR32617g6Oa+rm3rkzI7StyoDp71dh1O2/SuV&#10;cPRQrYVy1sep9BpR2WObY8tfk+MypojZPdUfmzpMV1RQDsK1vbG842UK337jVKrDJIo6jg5HCHOo&#10;t/wV6NeR/bU3gmo3N43iF95XXnnJ/Vm5VsN69IPJNxUxcGz8JG3NdoZ/wKqgt46Zk8sqGGXyoooq&#10;+QBRRRQBRRRQCb1AvMbSjWW26rZG4ImIZBYkYxermoHsrbLZlF23uPkD6GwsypjZdVslLimQSOfc&#10;SzFddNEs6vxxXCdYsHyG9BLizbbVkMSXKCUe7PZNOKXsnx6dPGpuQFApUAQehBr9oAqD5Vrpolgt&#10;+GK5trFg+PXopbWLbdchiRJRSv3B7J1xK9leHTr4VOKKATen95jar6y3LVbHHBLxDH7EvGLLc0g9&#10;lcpb0oO3BxgkfRGEGLDbDqd0qcS8ATyblyV+ABICUgADoAK/aAKXutuJ5FkmL2664ZHbk5Fid6hZ&#10;FbIrjgbExTCyH4oWrZKFPRnJDKVqPKlTqSroDTCooBXweInCpZgMSMT1PhSp6Wz2D2m1/UI6lnbk&#10;deahrZQUnoo9pyjbffbrTQoooAooooAooooAooooAooooAooooCNZxll+xOLGkWHTLJczcfcKHGL&#10;HItrS44A3C1mfLjJIPd6ClHfvAHWoE9Cz/V7NsXkZJp7dMJxTEZiL+6zd5sF6ZdbiGnW2GAiG++2&#10;hlkudspZc3U4hkJBSFmnFRQBRRRQBRRRQBRRRQBRRRQBRRRQBRRRQBRRRQBRRRQBRRRQBRRRQHmL&#10;5Tp1aNfbAhHjiEU/47NqrltWT0Ua9Z9deDrTLiDzCHmuZ3zJ4c6FbW7W23bJMdtotIddcBIcZWeb&#10;meV1322A6d5MAa8mjoS11RlmedP6/h/Na6TRxKOTz/t6gEjc1uLUlO/pDr79X+T5OPRJA5Rlud7f&#10;8fifNa+x5ObRIfsqzk/DOifNq91IaWeeyfTV1NbjSOmwr0CR5O/RVHdk+bfLYnzasyfJ8aMp7smz&#10;Q/DNifNq91IJNHn6lINZEoAr0BT5P3RpPdkuZ/LIvzavr9IBo3+2XMvlkX5vXOUSZKBN7eNbTQ36&#10;VfQcAWjg7skzL5ZF+b19p4CNH092SZj8si/N69TRw1koo2nuraQgVeZPAhpEnuyPMPlkX5vWQcC2&#10;kie7Isu+Vxvm9da0caGUaCRX0APVV5BwM6Sj9kWXfK43zev0cDWkw/ZDl3yuN83prR5oZSBtIArO&#10;DV2hwPaTj9kOW/K435ivocEOlI/ZDlnyuN+YrltHuhlJeal1rTqm1pvj+8NaDdZiSIyVdezHcXCP&#10;H3vAn4DXpB+ki0p/bBlnyuN+YpbZ/wCSr0A1IvHszf8AOtSW3AlKEtRrlBS2hIHcAqGo+s9/eTRN&#10;dJ6oek8WLtd7jd5D91uElyRKlKK1OOqK1KJ+uJPfXFFvlSF7hClk+9vXtAfI48MhO/t61P6eHsnb&#10;/mVdS3+SQ4bLaPoGX6iqPrXcYBP4HXUZR6TuWceSeKQx+fy7+br97cbVqv2+TH3Djak/CK9xleSq&#10;4d1DZWW6gn/n8H5pXOn+SN4arigofy3UVO/ii4wAfwOum6fQcLX0nixj16uGO3Bm6WyY7FlMLCm3&#10;WllKkn4R/B3Vd7RLVhnUqxKamqQm8QUgSEp6B1PcHEj3+4jwPwirXq8jHwvKO/t71SHwXS3fMak2&#10;A+Sl4ftOb2i+2DO9SlvISpBbkXKAptaSNiFBMNJPr7/Co8ok5rDK5lI8a+SkVdz9JNpVtt7P5X8q&#10;jfmK/P0kulX+/wDlfyqN+YplHGllI+Tevzkq736SXSr9sGV/K435ivz9JJpT+2DLPlcb8xTUeaWU&#10;fKBXwpFXiPBFpSf2QZZ8rjfmK/P0kGlH7YMs+VxvzFe6kNLKNKRWMoI61eg8D+k5/ZBlnyuN+Yr5&#10;PA5pOf2Q5b8rjfN69U0eaGUTc39dYHD66vieBjSU9+RZd8rjfN6xq4EtIld+RZf8ri/N691oaGUG&#10;dJFariqv+rgL0gV35HmHyyL83rGrgF0dV35JmPyyL83rzWhoZ59uHatV09K9Cj5P7RpXfkuZ/LIv&#10;zesavJ76MK78nzX5bE+bU1o9UWedb461zJaOYEbV6RK8ndoqo7nKM3+WxPm1YleTn0RX35RnHy6J&#10;82r3Wj3Szy+uluLm/QVHZFudaJ2G1erq/JuaGOe6yjOfl0P5rWs95M3QV/3eU539qdD+a1FLDO4v&#10;B5PBpTZKyT0r0r8lC72mDZ76xdYn3ldStzyXXD84CDlmfjf1T4XzSnRw98NGCcNdqvFowW636cze&#10;5DcmQq7PsuqSpCSkBHZNNgDYnfcGo1DDyduWVgbVFFFdnAUUUUAUUUUAUUUUAUUUUAUUUUAUUUUA&#10;UUUUAUUUUAUUUUAUUUUAUUUUAUUUUAUUUUAUUUUAUUUUAUUUUAUUUUAUUUUAUUUUAUUUUAUUUUAU&#10;UUUAUUUUB//ZUEsDBBQABgAIAAAAIQAIFDyU4QAAAAsBAAAPAAAAZHJzL2Rvd25yZXYueG1sTI/B&#10;TsMwDIbvSLxDZCRuLC1VCu2aTtMEnCakbUhot6zx2mpNUjVZ27095gTH3/70+3Oxmk3HRhx866yE&#10;eBEBQ1s53dpawtfh/ekVmA/KatU5ixJu6GFV3t8VKtdusjsc96FmVGJ9riQ0IfQ5575q0Ci/cD1a&#10;2p3dYFSgONRcD2qictPx5yhKuVGtpQuN6nHTYHXZX42Ej0lN6yR+G7eX8+Z2PIjP722MUj4+zOsl&#10;sIBz+IPhV5/UoSSnk7ta7VlH+SVLCZWQpFkCjIg0FTQ5SRBCZMDLgv//ofw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HG9n9l1AwAAMAgAAA4AAAAAAAAAAAAAAAAA&#10;PQIAAGRycy9lMm9Eb2MueG1sUEsBAi0ACgAAAAAAAAAhADHlzkb/dwAA/3cAABQAAAAAAAAAAAAA&#10;AAAA3gUAAGRycy9tZWRpYS9pbWFnZTEuanBnUEsBAi0AFAAGAAgAAAAhAAgUPJThAAAACwEAAA8A&#10;AAAAAAAAAAAAAAAAD34AAGRycy9kb3ducmV2LnhtbFBLAQItABQABgAIAAAAIQA3ncEYugAAACEB&#10;AAAZAAAAAAAAAAAAAAAAAB1/AABkcnMvX3JlbHMvZTJvRG9jLnhtbC5yZWxzUEsFBgAAAAAGAAYA&#10;fAEAAA6AAAAAAA==&#10;">
                <v:shape id="Picture 1413551142" o:spid="_x0000_s1053"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8" o:title=""/>
                </v:shape>
                <v:shape id="Text Box 1" o:spid="_x0000_s1054" type="#_x0000_t202" style="position:absolute;top:10733;width:3086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7A953C9D" w:rsidR="00AA49BC" w:rsidRPr="009C453C" w:rsidRDefault="00AA49BC" w:rsidP="00EB6C48">
                        <w:pPr>
                          <w:pStyle w:val="Caption"/>
                          <w:ind w:firstLine="0"/>
                          <w:jc w:val="center"/>
                          <w:rPr>
                            <w:i w:val="0"/>
                            <w:iCs w:val="0"/>
                            <w:noProof/>
                            <w:color w:val="auto"/>
                            <w:sz w:val="28"/>
                            <w:szCs w:val="20"/>
                          </w:rPr>
                        </w:pPr>
                        <w:bookmarkStart w:id="208" w:name="_Ref169734612"/>
                        <w:bookmarkStart w:id="209" w:name="_Toc171420275"/>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5</w:t>
                        </w:r>
                        <w:r w:rsidRPr="009C453C">
                          <w:rPr>
                            <w:i w:val="0"/>
                            <w:iCs w:val="0"/>
                            <w:color w:val="auto"/>
                            <w:sz w:val="20"/>
                            <w:szCs w:val="20"/>
                          </w:rPr>
                          <w:fldChar w:fldCharType="end"/>
                        </w:r>
                        <w:bookmarkEnd w:id="208"/>
                        <w:r w:rsidRPr="009C453C">
                          <w:rPr>
                            <w:i w:val="0"/>
                            <w:iCs w:val="0"/>
                            <w:color w:val="auto"/>
                            <w:sz w:val="20"/>
                            <w:szCs w:val="20"/>
                            <w:lang w:val="en-US"/>
                          </w:rPr>
                          <w:t xml:space="preserve"> Ilustrasi nilai bounding box</w:t>
                        </w:r>
                        <w:bookmarkEnd w:id="209"/>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4807E0" w:rsidRPr="00160216">
        <w:rPr>
          <w:i/>
          <w:iCs/>
        </w:rPr>
        <w:t xml:space="preserve">roboflow </w:t>
      </w:r>
      <w:r w:rsidR="004807E0" w:rsidRPr="00160216">
        <w:t xml:space="preserve">yang dapat diakses dari link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114665" w:rsidRPr="00114665">
        <w:rPr>
          <w:b/>
          <w:bCs/>
        </w:rPr>
        <w:t xml:space="preserve">Gambar 3. </w:t>
      </w:r>
      <w:r w:rsidR="00114665" w:rsidRPr="00114665">
        <w:rPr>
          <w:b/>
          <w:bCs/>
          <w:noProof/>
        </w:rPr>
        <w:t>5</w:t>
      </w:r>
      <w:r w:rsidR="00273677" w:rsidRPr="00273677">
        <w:rPr>
          <w:b/>
          <w:bCs/>
          <w:noProof/>
        </w:rPr>
        <w:fldChar w:fldCharType="end"/>
      </w:r>
      <w:r w:rsidR="004807E0" w:rsidRPr="00160216">
        <w:rPr>
          <w:noProof/>
        </w:rPr>
        <w:t>.</w:t>
      </w:r>
      <w:r w:rsidR="004807E0" w:rsidRPr="00160216">
        <w:rPr>
          <w:i/>
          <w:iCs/>
          <w:noProof/>
        </w:rPr>
        <w:t xml:space="preserve"> </w:t>
      </w:r>
    </w:p>
    <w:p w14:paraId="0B197E32" w14:textId="7CFB3DF1" w:rsidR="004807E0" w:rsidRPr="00160216" w:rsidRDefault="004807E0">
      <w:pPr>
        <w:pStyle w:val="Heading3"/>
        <w:numPr>
          <w:ilvl w:val="2"/>
          <w:numId w:val="1"/>
        </w:numPr>
        <w:ind w:left="540"/>
        <w:rPr>
          <w:rFonts w:ascii="Times New Roman" w:hAnsi="Times New Roman" w:cs="Times New Roman"/>
          <w:b/>
          <w:bCs/>
          <w:color w:val="auto"/>
        </w:rPr>
      </w:pPr>
      <w:bookmarkStart w:id="210" w:name="_Toc150886659"/>
      <w:bookmarkStart w:id="211" w:name="_Toc171420160"/>
      <w:r w:rsidRPr="00160216">
        <w:rPr>
          <w:rFonts w:ascii="Times New Roman" w:hAnsi="Times New Roman" w:cs="Times New Roman"/>
          <w:b/>
          <w:bCs/>
          <w:color w:val="auto"/>
        </w:rPr>
        <w:t>Resize</w:t>
      </w:r>
      <w:bookmarkEnd w:id="210"/>
      <w:r w:rsidR="006C5E0F">
        <w:rPr>
          <w:rFonts w:ascii="Times New Roman" w:hAnsi="Times New Roman" w:cs="Times New Roman"/>
          <w:b/>
          <w:bCs/>
          <w:color w:val="auto"/>
        </w:rPr>
        <w:t xml:space="preserve"> Image</w:t>
      </w:r>
      <w:bookmarkEnd w:id="211"/>
    </w:p>
    <w:p w14:paraId="6C0AFF35" w14:textId="4D8432D2" w:rsidR="004807E0" w:rsidRPr="00160216" w:rsidRDefault="00F50E00" w:rsidP="00B24D83">
      <w:pPr>
        <w:jc w:val="both"/>
      </w:pPr>
      <w:r>
        <w:rPr>
          <w:noProof/>
        </w:rPr>
        <mc:AlternateContent>
          <mc:Choice Requires="wpg">
            <w:drawing>
              <wp:anchor distT="0" distB="0" distL="114300" distR="114300" simplePos="0" relativeHeight="251574272" behindDoc="0" locked="0" layoutInCell="1" allowOverlap="1" wp14:anchorId="6981E244" wp14:editId="43148CF3">
                <wp:simplePos x="0" y="0"/>
                <wp:positionH relativeFrom="column">
                  <wp:posOffset>753745</wp:posOffset>
                </wp:positionH>
                <wp:positionV relativeFrom="paragraph">
                  <wp:posOffset>1292009</wp:posOffset>
                </wp:positionV>
                <wp:extent cx="3473450" cy="1403350"/>
                <wp:effectExtent l="0" t="0" r="0" b="6350"/>
                <wp:wrapTopAndBottom/>
                <wp:docPr id="140606199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403350"/>
                          <a:chOff x="0" y="0"/>
                          <a:chExt cx="3473450" cy="1403350"/>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9"/>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0"/>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73050"/>
                          </a:xfrm>
                          <a:prstGeom prst="rect">
                            <a:avLst/>
                          </a:prstGeom>
                          <a:solidFill>
                            <a:prstClr val="white"/>
                          </a:solidFill>
                          <a:ln>
                            <a:noFill/>
                          </a:ln>
                        </wps:spPr>
                        <wps:txbx>
                          <w:txbxContent>
                            <w:p w14:paraId="3C59275B" w14:textId="6CFA97D1" w:rsidR="00AA49BC" w:rsidRPr="009C453C" w:rsidRDefault="00AA49BC" w:rsidP="00EB6C48">
                              <w:pPr>
                                <w:pStyle w:val="Caption"/>
                                <w:ind w:firstLine="0"/>
                                <w:jc w:val="center"/>
                                <w:rPr>
                                  <w:b/>
                                  <w:bCs/>
                                  <w:i w:val="0"/>
                                  <w:iCs w:val="0"/>
                                  <w:noProof/>
                                  <w:color w:val="auto"/>
                                  <w:sz w:val="28"/>
                                  <w:szCs w:val="20"/>
                                </w:rPr>
                              </w:pPr>
                              <w:bookmarkStart w:id="212" w:name="_Toc150886800"/>
                              <w:bookmarkStart w:id="213" w:name="_Toc171420276"/>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6</w:t>
                              </w:r>
                              <w:r w:rsidRPr="009C453C">
                                <w:rPr>
                                  <w:i w:val="0"/>
                                  <w:iCs w:val="0"/>
                                  <w:color w:val="auto"/>
                                  <w:sz w:val="20"/>
                                  <w:szCs w:val="20"/>
                                </w:rPr>
                                <w:fldChar w:fldCharType="end"/>
                              </w:r>
                              <w:r w:rsidRPr="009C453C">
                                <w:rPr>
                                  <w:i w:val="0"/>
                                  <w:iCs w:val="0"/>
                                  <w:color w:val="auto"/>
                                  <w:sz w:val="20"/>
                                  <w:szCs w:val="20"/>
                                  <w:lang w:val="en-US"/>
                                </w:rPr>
                                <w:t xml:space="preserve"> Contoh hasil rescale</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981E244" id="Group 176" o:spid="_x0000_s1055" style="position:absolute;left:0;text-align:left;margin-left:59.35pt;margin-top:101.75pt;width:273.5pt;height:110.5pt;z-index:251574272" coordsize="34734,140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KA3Pb8EAAA4DgAADgAAAGRycy9lMm9Eb2MueG1s7Fdd&#10;b9s2FH0fsP9AaMCe2tiS7djx4hSe0wQF0jaoM/SZoiiLi0RqJB3Z+/U7JCU7iZOm67ANA/Zg+ZK8&#10;JM/9vjx9s6lKcse1EUrOovioHxEumcqEXM2iX24uXk8iYiyVGS2V5LNoy0305uz7706besoTVagy&#10;45rgEGmmTT2LCmvraa9nWMErao5UzSUWc6UrajHUq16maYPTq7KX9PvHvUbprNaKcWMwex4WozN/&#10;fp5zZj/mueGWlLMI2Kz/av9N3bd3dkqnK03rQrAWBv0GFBUVEpfujjqnlpK1FgdHVYJpZVRuj5iq&#10;eirPBeNeBkgT9x9Jc6nVuvayrKbNqt6pCap9pKdvPpZ9uLvU9bK+1gE9yCvFbg300mvq1fT+uhuv&#10;9sybXFduE4QgG6/R7U6jfGMJw+RgOB4MR1A8w1o87A8GGHidswKGOdjHircv7OzRabjYw9vBqQWb&#10;4teqCNSBil52Jeyya82j9pDqq86oqL5d169hzZpakYpS2K33TNjNgZJ314I57boBtHmticigi0mc&#10;jI/jJDmJiKQVIgNs7nZyfyXjhsFZlzxd04KsaJVSTVKuhRGk4ikvX+HvV0rsuhTmFXnv6IrLMCop&#10;Ez/+sJn/5D/n3NxqUWNjJnCaJYYzqilRViG0hHFW6SAGwNQp1DsDkWpRULnic1MjooDecfcesvvh&#10;A2nTUtQXoiydkzi61SsEeuS9T5gmRMa5YmvIY0Ooa14CqZKmgBwR0VNepRy61O8yD4hOjWafANA7&#10;mLGaW1a4y3OAaOfhPrsFj3gP0oljEAgkbd6rDBaha6tgxc7hvuzp8WgyHvU7T++PB3Hw9J2/Qp3a&#10;2EuuKuIIwAZSfzy9uzIOM1g7FnerVE55XpZSPpgAo5vx+B3iloQAwYYg/jOBkMTxYDJMxqP4cSDc&#10;X/k/EL4yEJKQXf+ZQEiG/f7A+fxh4o/bCAiJ/98Lh6ZGX2G61IPRQfL5U6VzWdCaI2jdsftknoxG&#10;SOTJZNi58NJqKlaFJXOtVUMWSkoEu9Jkz4m4bg9ZyGvdjkIwHySceByjiAY9j8ZILG0N7apsO+d1&#10;7ZeeTzpIfh7ZDlL8pRQU8o6lonwrM2K3NbKi1QKloOS+BLSJyEkSsHvKbkvuElYpP/Ec5Q6NQLjG&#10;t3V8UWpyR9GQZbehkLScbktI1e2mvsf27KaW123jvtXb3fbCxh23v1FJu9tYCan0U7faTQc1D/zI&#10;ufdkdWSqsq23pF+A0wUL/+3eF4+TeDw4Phl33nfj/OJntSEesoMGV126ymY3mG7Lt0ff9n1PtnJI&#10;zD66fQXqXG0wmAySSVvmkvGg/1ernFGlyFyhc7Zw5W/nHU0hbOdlD7ieqYZ7gRxlN+nGd1onzlHd&#10;TLAP0Qq1FwKYml0I3HdFjb1GJ+Qn8ZKxH/HJS9XMItVSESmU/v2pecePjILViDR4Rcwi89uauh6y&#10;fCeRa3CP7QjdEWlHyHW1UIgDlD6g8SQ2aFt2ZK5V9RkPnLm7BUtUMtyFGOzIhcUIC3ggMT6fezq0&#10;oldyWaOBDXHn9Hqz+Ux13fYeFvb8oLpsRqePWpDA6yxi6jm6oAvh+5O9Flvv907uG3E8TzD34P1z&#10;f+z59w++sz8AAAD//wMAUEsDBAoAAAAAAAAAIQCMCmVggiEBAIIhAQAUAAAAZHJzL21lZGlhL2lt&#10;YWdlMS5wbmeJUE5HDQoaCgAAAA1JSERSAAABUwAAAOUIBgAAAO6vFKgAAAABc1JHQgCuzhzpAAAA&#10;BGdBTUEAALGPC/xhBQAAAAlwSFlzAAAOwwAADsMBx2+oZAAA/6VJREFUeF7s/VnQbUl234ftqjvP&#10;U809D+huNJoACVEULZOCybDEQYMtW6JESZbDDg+U6JBe9KJwOMLDiyP84PCDHfKDLdkySZmULTNE&#10;kIQsURRBKkRLAAFi7G70hK6urp676o7fncr/3++f65xzC02hbqEBcfjW+fLktHLlypUrV67ce5/9&#10;PfNWYDuGYziGYziG3xA8u+JjOIZjOIZj+A3AsTE9hmM4hmP4PsCxMT2GYziGY/g+wLExPYZjOIZj&#10;+D7AsTE9hmM4hmP4PsCxMT2GYziGY/g+wLExPYZjOIZj+D7AsTE9hmM4hmP4PsCxMT2GYziGY/g+&#10;wLExPYZjOIZj+D7AsTE9hmM4hmP4PsCxMT2GYziGY/g+wLExPYZjOIZj+D7AsTE9hmM4hmP4PsCx&#10;MT2GYziGY/g+wLExPYZjOIZj+D7AsTE9hmM4hmP4PsCxMT2GYziGY/g+wLExPYZjOIZj+D7A8f+A&#10;OoZjOIY9YA2eSRSz8Pgx4eH28OH97dH9+9vD+0fb/bu3t7figl25/tJ25tyF7ZlngnwMwrExPYZj&#10;+LsAZhk3fiuxucb58vP48fb40cPt0cMYyBjHBw+OtgdHdxLubndvvbE9SNn9o9vbUQzm0Z1b5h89&#10;fLA9fPAg8aPt5IlnsLPbW8883k6ePr1dvfHC9sJ7P7pdf+mD27nLN7aTJ09tzzwbnGf+3jzwHhvT&#10;YziGv83AJTkGkDhGUEP4VmPThkc7A1njeC/G8G6M473kSd+rsbx/d7t/L17lvTsxijGQjx6lzaP0&#10;8Xj1GJrp51QMIfBsjCF963Va1PSzCRgLTCpp6rCbJ0+ejjG9tl177j3bxRuvbOevPB9je06De+IE&#10;BvbvDeN6bEyP4Rh+s0HbmCOzxvChhkxjmPhRDGGNYg0cniCeo+V4hYQYyPsxjsQPHx4ljpFcx27q&#10;78dY0lYDF3gGI4kRxtiljGJW+Qks37JrmMsay1biTWLzDo3mGAZiKD8bBM2FFfkKXunX+FIM+ROn&#10;zsWg3tguXX95O5f47IXL29lzF7fTZy9sJ+K9/t0Kx8b0GI7hKWCWi8ZjGUSMIUYQ4/eYI/QjDGKN&#10;4hhIj8p4kPEeH+V43aNzvMkYxEcP7tsWz5Lrk289Kt0kVn8YPTtPlBCjhncIFxg4ADzqmqdOW2cS&#10;TxMQx8IUP9u09POnQTROvThrnI/3/e/GbpTxt8EqI81fjSubBWgnT53ezly4tF24dH27/Fy81otX&#10;tzPnLyZc3k6dObfj/+8GODamx/D3LKD4mg2XwLrhsjxCDJ9H4hg9b8Ak5hoj3uCjZSzHQGo4YxDf&#10;0ngWb4ypccowskL6qg9XY6YpIpaZcoSBOcG1x3XsBuvZZ0+YDofmTc/STXvSz4JfErs6+vDYnjwG&#10;rsYyFfIBej6PkrJNKBPDj60DqTpx4iQXAjK2eLzUJSAr+nv2RPrG+Nv/gWFcfBRK98SJE/Faz8SQ&#10;XtrOXby2nb10LfGV7XxijOyJGF75+zsUjo3pMfxdCai1BkRjxzXFeH0auRyPNYpcU8RI3t+O7t1O&#10;WfA4gsf4GfA4Naxp+zieI54i3pbH8YfGj5Kv0aCvxzsPkEIN5TJi2IcxEhyhMTrPnMC7LBwuQPCk&#10;s5al48jnxDJUGDE/jk8E0xreGEPSnLWNLV+0NJQNZQhqKV/94YByGeJkDGeSHW9A/LSnDGPI5mEX&#10;B4aTNP3V2AZ9582mHTKj/eKNpwOklTanzpxNyNH/1Nnt3IXL24Ur17erz7+8Xbr+opcERmZ/p8Cx&#10;MT2Gv+2hKlrPyrAMHjdW8BSJHxw1vn/vrgaSGzLcjHnIERoDmEWcld32GNh4lXhTIZ4/jCOL3s7y&#10;tQwja5ls4nqLMYBZ4HMtkjrKe40ROslTblhNpQ9Z4uVVUp9aeClS6+s5Yvy2GC1wMXA1amaMaE/C&#10;lHkNM/m0lbRpjBfJZWDpZ4H9Bsbzpe7ZGEqTwZUWaYxjcDDgeNiO2SbPZCNZlyBoi1woW4aWrvRa&#10;lVdproYCBh457XgL8CTAswl4pyfPnI9xvbpdef6V7epzL2/n4rn+nXCt9diYHsN/ZYDq9Xpjrx0+&#10;iLf4KOFBDCLe4lGM4eOU3739Zu9Q41VqRI+wCF2Q3omu0VGVU46xIM2NmHz34xG6C3mMBUaIJicw&#10;RhqEwtTjaWEkPSZTnkAewBy1RY3P4TIyma+HXvfEiK66opvvzajWYXSoK58gAaRrjDy+8ydfjth2&#10;BIY1xh3eqLc8bTFA9hU+MJa2WYYUsA5ZwQfl6Uc6jDt19HkqNCjrhvRoJz9GlOqmE8jJAX3McFNO&#10;EHGVTZ+WkyfMfD1zYskCmZyIgT2jgb1w6cp27fn3bFdeeN92+frz24kY278d4diYHsNTwdvVZfLG&#10;CXh7XDf0WmEM4N17N/UW79+9sz28d2c7upt8yh8/uLfduXNri+uo0eKmDQZGAwUNDEMWXOzcDuLr&#10;UOViYyk+m8p6PyzYWbgsauxCTd1jvoA0hMcxPuCxiMc7pS0B8r350zKqMWY8ToTRweZoWGK8x9ju&#10;gKfZF2AThPQFjxyRNY7LYAkhLp/Ja1zhgXI8QTcCm8t3qGj09VThaYsnmcEwlmcXC48evdWjeBAY&#10;w8yJ3jJlYf7hQ4wpY0MEfJU+fCDPE3NtNk3LF9ipDyLjyNbXSueCGjznfTvllGpkpqzzobMTz540&#10;ZlOb8UBP/qkLfdjRmKb6YcY/8idvZeR+4vSZ7cKVG9tzL39wu/bi+7azF69kzCelC42G/2rg2Jj+&#10;PQpOewJHTxcFQeOSxbbyGA3qeyOFO9FHeo4+vxjP0euQOV7fv086R21uzuRY7c2aR/ddTEDtSmgS&#10;LSNHxoVDEXZhpfl2EZlruh5TF59YlAV2XhYrPkWPwjO8a9DD73h+QtpIKgTGKOuV0dNKz+LFoyRf&#10;Y8kjR+DTJ0YIoxZa4WkMITR6CaBjgJdgWG528ev1ziZB2cHIAWMIKqEtF4Sp1Cw+lhHP0O1ujFb4&#10;hW9o0R8f5NDrl/SRkjTASNs3dQw2MOPWA6Yl/Scv35YlnTyGMqNoecLQJECJ4E0mLhmQod4IRkun&#10;439me1grbT8Q3+sbSMlnjOAxLlhQ3gkaX6QRpTlx8lmfErgao3rxuffEsF7dTp06o0f+rAa2ff5W&#10;wbEx/bsAZgo1jBgBPCc8BOLJo6hJT5l3qXkUZ11z5NpiH/LmmmPvWj9O7PXFxzWm3jzIIkBFCd5h&#10;NsGCYWFhQFKEErMgkgZGqYloIy6LXqMGXhe46QN1NPW2/BjQ8SiFFbN0HZve0Z6WnPi3x5s6eJuA&#10;dYK3WbSWg7bSQ4P2KZAX+QjYpsniL6NG4Y6PlSZLFd6cG0Qy8P2AOYH31J20PPKBxGoL2DdcaGwG&#10;2vdbYdY2tlh4s6GkzvFE5tZQJG2MI8aO+sUzGNRjwHaXQCoz5k/vOlgQqKGEHvU1tBpxqlebgepi&#10;cZ7gMTh0qywSIhX7sC4fe6MfeWPc05YkjAYj4dmTZ7y+euHqS9vFay9s5y5c3E6dPrudPHXWyxxt&#10;/5sHx8b0b0dAGQ1VvreWQcNAatTIezxOTFlibshwPfExXuHDeIgYRR/p4WbMPdMYUu9kB/+ttPNY&#10;vVOw9tkkMcpb/XMRJuxUOOm2K47G0XzbDz54e+9w0V7g+PT84vGEL8vwVtoBTR27aeqUBbQoytfw&#10;GjhUYZIYhXpNbS0/Ls6VPij3eJ0ax7PIQM/ydib+njdwMSgnOjc2qqHC8rlpZcFjKDFCzA9lWkVw&#10;D3jdQdr20Se8s4wTAyc+dfX6wlDiMYgF0kPO/jE01E9olTBl6WjVtZ4xYmhmPPBQDxhZV95iRuaO&#10;wyN5gLGnUppgDP2UYUw1xDSj3LkAD8yQSH/KdtUzr8gHFPHFLG981p+8OPeUpo39IKdpAFAdeCae&#10;6dnzl7wkcO7yc9uZi5fNE3i+dfj5fsKxMf0tgJ2IE2M4OIJi3MYA9nEdHr+pB+hxWgOZPMZweYhv&#10;zbXIpPkVjM8vrjbjfaIk9KdSjp4RJ+N1raRVx+DsDGniMSYor54FNFLlIzmpG7q0nWYCeG9xLY/F&#10;hXEpnUUuPGWBBoegMeRDPniku3RoW3zKgS5EAosXzHpQu3Et4wgUr3UQMl5pvXHiXR4+9kYDvlnL&#10;wwA9OY7k9ToT8JbkGbzVF5xDC/7xCAdSLS480I4S26aCfimBkAaE1sHbt06J+9PUZVPwOmly+XKD&#10;cD6wiXhvCYtGx9++OeJS33Eiy8UDEHrJJEHLAOMP7bRKzN145EJNNxoA2p0jaPeGVAzH6neCiOJr&#10;5EiIQ/EqdwxLAqv9DmIUcRiQvVlD5wusPgOLZFKTtjOeyjEhSM51cpF853nRQoYY0LMXrmznL1/f&#10;LsbAnr98zfSZcxeV1/cDjo3p94BOyB6ezDdXI8FCTMDoYejiFT7K8VhjiKHMMdrriBhAj9WpS5pJ&#10;H69RI6hxrZHkmhhpvEimxmNtOp8jIXzUkMgGepUo6sMioXjN5sKofueLBcLiazXKGLqPZ5GtUiMW&#10;On0PBZS5SjxGdqekLFiOm2lHfTkZU7AWjgysBZFAjX8u/o4nFBNT2DzgQ+ssHvheZW1PZysFLywg&#10;gsV73mjjc6AuNlo1Bhyzfx3T40cd14Ash8K0dFSwB1XmAL6Cb3k+TxjTNjYuXvlhbMmI3xs9GBWJ&#10;SkuDl9DNK1WSfMvrf6dOncpGmrbiyPgBvynTIw1r+VIvlS3XOJMOHtcwwbcNFRJPX+GD3GwaO1D2&#10;5a/taLbql17wPWMEnIdD+gf0kPNODEW3WtqmF29Bko4I8FWajPAJfQRhsvJwQJd69chW0oHH0UXk&#10;zONXZ85e2E7jqcbA8l6Bi1ee80cEXBbo2J8ejo3pAXRhYtwwfDyGE2OX+P7Rnd6NTp7Hd/AK+Y00&#10;HqFGMEEl9igehcBbXHkW0+H1y6h4Jmt2QhZRFX834S6yvXIAeiNRDr6dLuqWYpBxkeE5QP9gOqk1&#10;ly8XDAqWmJsq0lnGtJ+ChgkyiycqvG62Y6gxefsFGVw+o4Qpr+5SumC159vxpF+Ne+LKJZC+6N95&#10;mIVFmYuq8yOSVMIzNPJJrTF/e0+mdGmyupYfMlCokSvPg1+3cXi21BQgFn8YQjau1bfYJ9bcBZ0W&#10;zOmJkye3kzFivQzTR4rc0NLW68YarN7hh8nyWlliLapHvfzhMdwKQO534yJ3KOcZo/wldgTk3VSY&#10;L6pId/zwMaDxBVZRW1RHOr6ULGNuvX20ePhvfulT4nqOxYEfcHAYxBk6CfTTT+DZ9jdOA9+OKwBl&#10;n15I3rLglI+2XST3+RTAwp4G+OFBPqAWGbBhnT63nTp7fjsT48qzrVdeeO92/tLVzPU791r/rjGm&#10;yrdJoZOVUjy9GDcu7vM4zoO73HXGY7y33b1zc3voQ973fJEEj/RoSHmJBIqswHs3WyVIaE8rVnJ+&#10;MVOmmUIVIfkTJ3vdDAxqKSdAZk2rRi6Uu45BXN4CdHZTkwLSLEaVdpWP+sxYWbTlAwWCX8qL01Ae&#10;VLS3BWqJ2xnRWkAHIK59tg+gCt/+xU8Mf3pa8JWPdEPTu9AaMZtsD7PBsOkgV+5kMzbaE5CbRjcg&#10;WynWIFEOHyl7+DAbVMZMO8ceKY4ssFEYPejWeNGutDSg0Az06Bl6iy59g0uQn8D0CeDlnYyhJPZ4&#10;TEj7KQN6nbTXTT2mJ/0wOuRGEV0EwIUv9JJLP3ikDL2A1LAT5Qsac8xVm+AlYfCZkz5Ej4fPEKon&#10;pDEkjsMm1U03YeSUDzOvQadIfYFo56KPYVGxvHxarE6Rq3nagJBgn6GNvUUvet04fcJrCsFiBOgm&#10;Mh+5Dk3S6Ihl+RDTKKhtS94yOlhxQpvThix5dLD6D3QsjLX1jAU+gJkriTBfbILPnuo110uXtxde&#10;+dB24+UPbFduvLSdPsu1Vpt9T/g7ypgqJASzjsh4j/7qJUbRB77jMd69c2u7d+fNeJNcd+R9jUfb&#10;UQwoQsvcZcAzkUxwlJAFiXAT+tgIng7CTYdrshE7iuFiSb4LAeVm0UGr1yKhw5t5diJFC2bSgcTU&#10;zfW7zHYiAs3TL3VRAOjQgnQVnboubMYhjYTyUaWAz1E2y1I/xkg2+AJoa0T/pNp2FDtd2453VwIs&#10;zI6nCkmbneEL/uzwzksC171suRbZ8PcApY2sGYZ8Bs5dOG/66Ig3Hz3UkztzLh7C6VPph8XAXGE0&#10;H7q5sanR1+kzZ9M6NOwvBGNIyDIPuwfwV7/IiN7ox35Z1KEBbW66IF/SbHynTp+2DUZ6ZHsU/aHZ&#10;qROnzI+nRdqNVuPIMZo5Cy/IKABeDXzzwNzoGQiX8jSy5ygN+W6WzMXSjdR584fSNU76e8zcpIw0&#10;oC6CYCFt19wwD6HXecKoM/6k3dxa374an4AXeEIHkoY8uNAtb6uviJju2Eh2N5USpi8BBBrmb+aA&#10;Oj6krRCt8yQfJISuJTxZoOnwSBgdZCx8EFxg+qDO1Zw08/Agc+pc54O8lXk+s54AvhmX6ZQ9fKBk&#10;aOE11w/+4G/ffuh3/t7t7LkL4rwdftOMackyeNJVMsomyDnufiLvVD/gpsrdKO+t/tolaeIHd2/X&#10;k+S9jHqN3KXu8dpj0FIkBM/cIAwEhtfjDklhYoTHAnECApaDj7Eiv4S4U2w+pqksrkoY3qFLXuaT&#10;cfLCBwv7WR7cBp9x5jMKCy0WbWHv9XgnOzS4Q2wb+qY74z0v3d1tEigOE02RfJJa9eKqiOljX4ze&#10;BUIr385B0l6zTdo2iXn+jw3m2fCEEeOuf5vRJ6EKjhFBVox5FBv50idPC8hXcDGOZ86ccfNzwdF/&#10;KplDDCg06RtaXBtEFiNeoGMrv9Dn+KwXt8pIpHnTC2ijR5gy6DLHneUuViQPbzPXicJLNujMlXII&#10;jvSSpm/lkHzHj2xTxThoSN8JbLaMLYjWQ2cPtFtJcMTY84wqNNk8AkLHWj8BduAt9NV5EcTRaIbI&#10;I+Yu8+UYZwzFzFcZgOVuQHjOyKCOATFmgz7mevXhCAbwwiEIDrH9UYE81TfKU5FodIX++YYmwNxj&#10;PIEdj4l3fK81Qw1NmMeFFqieAp4MoGsuNWxUq4+eGtgwm1duiZlL5Uh/0dv2E7kF90HqHj1s35Vf&#10;yYHPXL/3I5/Yfs8f+O9sl67ekObb4R0bUztdkzZxBx9hOngmsWl2PwTGcdk71TzHGGPYZxoJdzxa&#10;9252vMu796TfGx9VFD4oVFh0IOhCHxdJX5Tmaxh3N8nEMf0O3B11FINJI703YMFQYQXGsoQ3gEQq&#10;luLgMTgBoFiELIoHUMcCZgJ3F+oD4qQMGNV0cqmgDTThLWUuPhuUHuCYHVdBg1xyC5p5gg/JsKgy&#10;Dyh6DBteHUr08EGv32EwwTl79mw9tzSaBVX5xnAlBY7Hy9Sh0B6rGU/yXEs6jUfCeMIhN9YIpHlZ&#10;RtiuJ7b4AmQzdKxjXPSXPHjEtMWzhI9ZBPDdRYG3HLzQUvfk7S3Lno1XCW9dpMx5aFAeWtBkbh9l&#10;s2Zcgn0RlYZMkk5ieO0mm7pnMxYKUm5VgjiRi20DzBPwpA7VsKFr4Lev1Luo6ZM5L64SZ4yrT7+h&#10;LY3yPZsyTYkZv22RBYG5bpH6z89A8RgB+p9x0ZsbVHApSo2lNKUfcSkLfXm2FrwCedJTLhtp0/G1&#10;tI+8Jb3KLUvE+HvCIjPrsZRNt9tWJwEVAVnno4FMecdSLg51AdrqZ+rU8wQIunGqCxhybIysRc86&#10;N7THqXFTfwbdrQ49wMFTp+HvrQ1j+mN/+J/6jRlTBvrdb31j++7XX42gHhgwkt6pjtfoL2Ee1lCO&#10;x+hRPEJlyCw4BsoAnCoTSkwhASfXrjLMtF2EQFkb5vjRoxcs86FYiokdRv72E9Awo5t+FHrmrUaA&#10;LqHdBbejm8+uXRK9NMDiX+WEtBFlGU/oSJHJTJrJaw+B1QeNwWuLBcl0YSQQBU0PLPJgt+zkwzOK&#10;UmNIH1VEAJ6apwu6V6kwLswDNFIIaekant1Oxws8iScoPnw1qJjQ4gPBIHSR4w2W/3ozMW4xYgC0&#10;GdtOfgw3+BybpQF/q15k6wFoEaAdGDzHhqfax6IccxsoE0giHwyexjbl5RcMvqDDfFaHKHGR7eo7&#10;/3hHLDg3FMpb9QQv6t/qQUMAf1QzB+p0Gi357oCO17hp3blKGTTlvx3tx1qD8Mzjylw5JgwOtHz3&#10;QPoZecHP6DD5lrVbaMx4bE95PnC51HXxVJi+6hBQ/iQf1iO/wNCD1kruwPFYOKGyV2z5cBnNYkqT&#10;VhakWVcpJW8cuwFAzzLpZmNFnxPcbOWPPJRbZ180zJfzC93wPcZUOjhsQTl96nRoz9E/TegLPQsg&#10;B3g8uncUHvDg298HPv6peqZXrov3dnhHxpT3Nv7iT/+n28//9b+0nQ5Tp04+E6+ExdKfbOEIylAC&#10;A/Kbl89GmFx/SWSlTNIdg0MY4nYC9nfNWgoJBK3QWmIeqFDazvb5YDBat5RBXNoWBzowMguzlIKF&#10;clpXuuBRNvUpkP3Bo8vSpLBYlEiL+tBftcLwWUNYBaoHnsrVvt58lQaPisXN4uC1cOyMo1TFWxMe&#10;GWIU2UExFEMXdTylx1gFcJElnrRhysOzC9J8cRbxxunXsgQlYrLtmcuJqXAuCCmb8bYPilvXqEZO&#10;LyVT1f4Tp93guyiRB5lWK/8W0JgC8JcxX0UAfNp/SpSnx8lDelArUM/8rNz6y5hXX/IdePzWQzQ5&#10;+TC8+LEcmuAwkABtpbna1XB1bvDCyZKu3OgDSikFMW2UbWRge4rh1enLmCSF17o2nsUEtIzTjqHU&#10;OAdSTM0YOHREOtKFlFSE6g5GHhoZ09LZ4lM3m8oexF3tJBWa9C+dZClirTnfVKREtPHoZ+O2n+j6&#10;MmTk8WzRK8Sz54NNtWsbnaGfNmhfdOrlHzNNux6C15NOdYs1Ay3Gc5T1td9cDgxp+AFqXGnfm4sf&#10;+PgPb7/79//jvnjle8E7NKb3t1/4L/7q9jf+2n8k0wzmVJg6c+bkduHc6YQz8VLCQCjtJn59F1yK&#10;VDqQ7ujsWssjtKp1w45lbaWBoi0BPCQmXv6arTElvZoEqrDSyF8Xawy22U7sQBWyDU0ukJ/E8qaS&#10;zF1T+oaHToL54IDHzRkVMKEIsJlP+MOrclFTt/D5qHCQgF/6gra6kkL4WuUEgIXT4zC4Cw1KoGZn&#10;8ymCLH7wa6wSggMfgmTpmT4PPGhglTe5eElaGdEfFWtxBWPHQxdOyvHyUtfjUSo0GEDogLhoUgot&#10;lH4PHSN3fkPZEhe3zdKCBtLJNyEbNvJ87NtMFn1w24ASy9sWPdvLUEjbXTtSibtIS6dlzKUtF17G&#10;yHyEb689ioc8qv98td/y7AaRrMYh7QmUyUW+aGd5GxRPHUkJhbBuuzWXSatHlq2x7WAvW4qpA7eb&#10;U/NjNKS/YNK0LN3mCBhSfzGXwhr6PT6jIMncc4MR+uAyc7wnwbWNIQWJOQ1PHKMpV35hija9HJH6&#10;oOFAeCRPOb3oQLRTA+RmXOiOspSvjhsYXuGLOnUVeukPeTvHlIGbD0b66N797X5OcwS64ojPjc6/&#10;/7/2e7Zr13i4//x27fmXtpfe+yH/e8D3gnfsmf7ST/+17Wf+s78koxNgiN8Qnzr17Hbx/FmN6pnT&#10;PX4NUSbD3xGHdxhvWRdI02E+sQOeRgMpYzFR50RSlA9KRb4oXSCEGYppU3YruCBS3gomJdyEj/LC&#10;eEQL/iyoYKUMnlFEYGecA7QBT6Mp0fCUcbvAVj1AGd2W0p4fE+zS+Qz/KsZKJ2c8DSxbirG/xkhF&#10;Anwmb5+23dOandhgA5BZVPS7aAScpzXQkq5C0oHGnpS0TZheiKZnvNYlEh8eljGlXtmsdt1AWgdo&#10;tFwppcccmz8AaNCcVqS7KUOv9SbgA4TVlmrA8U9grPl07jv/cE1TgHFruAKOmXG01523BOqIj7LW&#10;5xt8Cilbc09ZX7rchdv+aZjv1EOP672ROKVU2I5yDEY3quQX3zv+4aOExKW/bnLNl4ml+4v2GEaA&#10;WBn4SX53ZEau9eIgwBrlf07h5dPGJzZiFKnvWtkbadrN+onggp+IfnIkVw4xnFy6mpdjwzO91sjF&#10;kwwufcAxjSsHQucJ/uoUQfuxlwcppU9khQf54EE3dh47O4rsjo7uaxzv3X+43c047sZw3ssRnic1&#10;bt25mzyPRb61Xbh4yRucAO1ffvk927/+v/jfbC+98nLWXL1T9e1vAe/MmMbL+MzP/Kfbz+aYz+AZ&#10;9H2PoAitisb1LQZz8uQz2/l4q2djVD3ii9EuaniAUbgocBJ6JxjI0K5ns6iqxB0YhTMQd24TFa6Q&#10;9BhI8FXAlUbQ4zkhkMyGdFk0O8/Hkn6D5yflncTi0v+OF/oM1NiTar0pxpO04xK3SmG9f5QEMnhi&#10;WnUBVzktox34K91FYsa0PMKLRc0z/hImykeD8iQeYB8pW/ai7ROLJ/3yYrk4fKHe5YkcNEqn9bSF&#10;/Oqq18cAo/CGh0EvtA+ei4u6pMdwjTwc6/Jk0LcC+ZVOJ87b9Gsc+jEUzDMgRYglgRxm7HsoH1O+&#10;q088mNDeLyCR1UnHzvhCn3Tnmz+MSmWrni0aigQ+wz+Xsxhvn32GX4QgBig7PaVPaMkLNKgkmTC8&#10;sjmZzp+b4cpzg3H4QC60gi5zwAPqcERd18hbXvsmcA35fgwQTRgfZThSXo8M/pnT55w3fu3no0wZ&#10;B7ag+ihLKWeOoJ95XBuI74EIP56mIhfSepa26/yp+3Sc9pzuGJZjjh44hBTALzcaMfZ378VQ3n8Q&#10;Pdu22zGMd+8cxVjGUMZwcnyH5wepB5f+EBKnyj7xwEtl0ubuvXik97yLz83Y97z80nb+/DnnjkuX&#10;73nve7f/+f/qf7u9+NLLDO3XhXdkTLl28MXP/vz2Uz/5F3xkKfxEyAj1oS4vi5iBRiQKAcZ5PdbF&#10;GNVLF85tF8/2/2mzeludeAUWkEKM0AG9xdAjBqo49a4m3zR3l/l/O108ozw7uoE2aZ66aScXolTp&#10;gGlHGENyWO6CoeWMYcHb28C76dTZfZlYowOfouTyxw5LvsilE47EA+hJ1Hx1fPsjWsey7/+wrLza&#10;hTTsk3Lpr3IKTQVYiDt69Xp5n+TQfLtsxQU95Ro1QrLQHxyAdkw7ufGqQ3HX3l8T4QlMH/LRvlzA&#10;wadcfUigPZKlLzfK6YNOyLRb2/UpjsLwLF+gziYGvTVvAGnoAcQtbh2eC+BllGUoH+JNLrqOiQaJ&#10;fLLA9ZAsZdQnD7jBWZE1s/qi/QTau+iDD8lHmXOv+dEk394kjDHAkHTsmesEPDTqeHwwgk0/7R86&#10;AIax6SXT8MGmiacK6BmmQ+p0jDJGxlTcGmmfLw4+NxYZBhw5v6m7H37GkDJLzLPPqQbw4HEsWDtp&#10;0eN9yjnS22fm4x7eoxvM4+32nfvbrbt39CQxlPePHsR4Jo68++9lMh+RizIPpc4B46f36oqyDIiT&#10;P7KRHlw5Hp4iusMPeI7ilYafy5cubR/+wPu3ixf5dymRRzBfeeW927/6r/+vt+eee05avx68I2MK&#10;gHX75hvblz//S9uXPv2z29dee9U797jtZ86ctp7AgHlWCzU5cTqT8vjZeKontkvnT2/nY1RnZD4+&#10;kUFFJA5OCQVcnEw0k+kHWMZJVhEeQ2Ux7YXGhMmAGb6aHs/COBO6W/AaRXBqeCxLQDnpx0eCoJMg&#10;OdsUl8FZt4NOaBfj/hiFopSnQW65U2UfDdRDr2OpMbG/5IaWXrqDTGv6YbEunozBjjLbBqRFG9lO&#10;vDdKNQZIfIxXvmxIH9Mn8aTLT+TN6lnAY0lUexwHDfxQxVtpP2ucVkKiRg58vDJm0IUKJ9AJblA6&#10;V/loKALQqGwKpC0LL+JMXWLlQMg4wEO11CcXsjVtnxga9m+75hcGueSpq/6A14U8XlYXLzw8OOqc&#10;++xl2rYd80IWpNBfc4dBw/vDgNQrDayxp6FekvMT/PtZXxghHuu6/+goiCd8ZpfHnjCoeI04LW4m&#10;jC9lODij85CEVzrgmV5v8gZVIx5crq0zR/AKd/7MM7KqHDK/MaozdgLvCsWYonORrpsJT42wph4/&#10;g9cHHnq15BU7cHT/UQzlUQzXve2NO/ECYyzvpYzNwB9rZAx3+YGNOoOoqjPohlrA2CKrUg0kj5ZT&#10;T37WNI1p50wm3407sMbydnj4KMY0R/z794+kc/3qle2jH/7AdvnypXTVG1PPvfDi9sf+tf/ldv36&#10;9757/3Z4x8b0EF7/6le2P/F//Te2W995fXv+2uUYyzPbubjJDGx2jiGKYiFYFIfFd/bUs8E9sf4d&#10;gnOrAGe3QhhM4I5ColQHWDhVEl7Oa+OwzmLqjkgR5Y2hMAAOoRfxSa+KAJPvJCC9RRM4FAs48GHZ&#10;Itz6TqDFtF3lLvCVHjyqayw6PrCtT2zbg7q2T1l48saanaNObQO4YClLHltGe4N90Za/GSj9lJf2&#10;S5/UgU+a8vTiQKkvjdIuznh/zKWnB0LyXYyl7fU4+KX/BSwGec4ffRrSNRhumKsvgUWTOq/VJV0p&#10;7fkhCzfSW0CaXHGRlBhU2JeLLm0jrl07+C4+tflEN8m1do2RAko1jEmlgE2AzR6ZzCUc5goD2f9U&#10;imsAMoYG48BjVzyvWK8NOt1I8CrrJWL4MFqsG39JtDxqNkv6gT5tGAO4XU8tf6jhxTDUe3V8CY4j&#10;X52j5G2/+fSNMwwaR2kMU+jQLiiLTsYTI87x2L5TjkfKNV1e+P3wYeY5vD9IfGddi7yTI/fN23c0&#10;prfX8dsfcoQeZXKUP5iYue43RamgLDzMxsWjiPDGB/6tFnn3pbGkbaTa9oEVOZ69N2+J39BrP8zP&#10;/RzzMaZc1ngrBvPy9omPfVgP9d6d27FR52JMn9/+B3/8X98uX71m+18P3pUx/eY3v7H9H//3/7vt&#10;l3/5l7YzmSAM6kvPXdkux0Umf+ZM33TNRWuEigvvHTq6ilKym57OrnjmNM87nvDh77mewgQqUIWU&#10;zhBMyi1hFQZmQrAm4jWTtjYwhyLtoeW0PxxulajKOVRI1FgcimXVJqrxWAaCosULCjOeGGMYoBwM&#10;0Fig4qepURS23YQP+2Thgp2S0GkfxH6HDgSI643wobx14S39yl/qWGhDA5osxHn2VHrUZWnVuDE3&#10;HLtqEADadDF1UUzZhHyVdsqZOz2IBSjyyGDG1HwNEgbBEaVvmTFX/snjXTF9s6DGgNivyG3DQqUM&#10;LqYfx0XjALJgfgHK27c5y2CedjMO+7OPLmIvNWQsQ5u4RnB/4oGUMko/49WBR0fgQo0yDCVtMKTM&#10;DTAysg0GPXkue7ApPXrANc4Yt8iWm1c+Jxn6XrOE51DGoHsTT54D8gev1VHSGvV8euMpx/H008sQ&#10;ifUG6+jci5fIsRqej+7za6DHnjKPwi91eLYYTgZM78iScTPAOe0BzFehMgWoIw1fyIkYdaE5eAOl&#10;Aa3IN2NTPZj3pVt6oAm7+SK78KetOEAi5Es5+LZJ2tp0yTzcu3fXG1Ho/HPPXd0++fGPblfjod7N&#10;xnDh/Jnteo73f/R/9K9tFy9/70eh3g7vyph++9vf2v7Nf+P/sH06xhSm7ty7r7JcuXh+u3blwvbc&#10;9SuJL21nToZ1JjATgQLw/CNTAdQYVGinszNjVM+cPr2dPt1fboxQyl4NFMlfy24F1XrUZsoQsJmk&#10;4SOJRBStpN/dNzlSNI/Aa5SfBOmzi9I4QUUyuRaOSpJ2a0HtobxMmTwmuJCkU3kANFcBFl/yIj/p&#10;G4S0852PaWJfCdDCSLqIgsLv2p/JRoWhfphd14WbChYkMI92NVDSTcDNzlwgdKMY7WPxA22+NLyB&#10;wzGAS5vy0zrasuBQVMdEPozDpzwn5jhL+eTnyIZh4VohQO/ojhA86KeF7SxPDA8a1swbtEBqG3ig&#10;n+BWaOobN09pE2oaTNJeNsFwLaNHO+72kgfoj64O0+BgmNg8GKfGbwzGwoN2nQTa9GjPnHBHewwy&#10;cyIuyObbnjkcY8po6I/2BK8fIt8YPcZgHiN5iJNxepNm4fP4EkZSQxljTTt45nfrlUPmNP25caW/&#10;w3XQy16E8GheVo1nbC1fehPwxBN52I683wC605LSLc0kxOAJIWRToCP/rBfShycDkqtodBG6zgEy&#10;TNGq3gE9wWON6b3t3t17Gfvj7cXnr22f/MRHt2vXruqZXjh3brt24/ntn/wX/5XtYrzVdwLvypi+&#10;8d3vbH/y3/w/bZ//zKe9rnPnLtYdxcxiST0G8dks+ovnT22vvPjCdv3yZRUKjxXBsVjYEekYOSJs&#10;FBvFPZu2ZwxV6k5MJgXhQzwwhixSq5tPcgnXbNo4V6sObBYUfY6RFpiJ/KkALbCt/GQyWBSKJ2kQ&#10;w7k7JTipyAIN10yaPZSvURxKSNlviSfNhNM+f+G3Y6Nd6EZ+ykSa9iQd6YHLJ4NC+elH72vxIY/t&#10;0D58/VsMqkYpCxWQK9Dln6bdfEa+xcgHo5oyX0pC+epDEM3GlrV49Z8yPrPgD5sB00v7bNxm1EQG&#10;aQNSczGOSxZDU68mMXhek81HeeeDhztjoRyDgiwxLrPo1JnUcwrymmVwvOZLX9CMXDsn3eBlZPhL&#10;jBy9qZUqH2OioShZ2DF2j3QYOHazMdUQKOvMmTSWYaFhWHMcJ+JE+HPR8IJhhN8HKdfwxRDeZV0F&#10;H4OJwbsTL2qeAPBmjYYUDt7ScJJHlxj/bGSjrwzHIeVLPRTgzeGt3G5QNUouopQu2Spf0uBMPn0R&#10;j8xos8Nn7ODmO1nT4KXaunZH3eqX9iACUwQdihKIKB6+wG09lYlXo8yA84tc2mjxA0byyIQbdRzz&#10;7yUgwxefv7596gd/YLt2/Zqv2OQXglduPLf943/0X/7NNaZvfve727/7J/7P25c+/yvxfrjjxh0x&#10;lJjrLkzw4+21r7y2vfHGG9vZWHg81Q++75Xtwx94T7zXc07yHClRRH9zPZDB8uYlfgTA8fHM2dM+&#10;rnD2zBnfYwi7URXFphARWcr6mIUUhDFMgAvJv0w8ymWbtgfnbyUCaNjQdD04+Oubf5i6lFEADn8S&#10;7UJBqQWrVh/5E4JDksllE0A5+OwUgMqU6dHZILjh1cVM24yhpEq3cljliwcVJx/jlIkXmvA2+Cy4&#10;HWRsLnY2u/AxmxPpwnAChGbaMn8UDw/cgEHWtsfrTL5PIEC743OM6QM20eyHGKaUUY/euOGxESze&#10;GEPruUYYD4xLRxjJGEXYTYX16pKbyHiS4SOLhHFoXBc9eIKOXiTyJYSG0grObgMVOWNiQ08W+mxQ&#10;8INX4zXUpHk5C17do/t4hb026kb2mPGW3lHG5aNQ4Wce6eFaHUaTx3O4UXNPDzLrArnSjhi64V2Z&#10;QiNTUZ0MaymTy/DoJQB4TlWyjlFIkeXJzkZeY+po17gXboC2IFOvTia/mpfG0om2S0w+CKSpgzfW&#10;rG1WI3BhpHHoUnwAlkfARR/8Vb5ih3OgM/bFWl71tqMqASQNOzyof9AGp5smeMAYUx3ByPqF565t&#10;v+0He8wPYki+tV26/tz2j/3RP75dvHhxtfovh3dnTN/47vZn/9T/ZfvVL3zWyb9z557MwvYo7pdf&#10;fW177atfczfF07wY7/S5G9e3l7MDvPzCte1ajCoD4+L7qXisD494zOmhyombT6VCiEDInzl3Zjsf&#10;vLMJTNgsNhcNnsrb3xpPzMJE0IZONgtP4TMJC1rfvLqaJLQ0GHh2kPKLxYFiYACrSGMgqkztW4Bc&#10;skwonw6lCxdc+1tl4vpVpYMONCmjFB4YL01c8NYBNlRGlUd5kza8JCbpCiLdUYBmNQrKIlUu9LWa&#10;eQ00JRgd8VOBHNn42o7jauqSIZCmLcDdaEGlj1HJR6OwPCpon8rGiJHh8TqNA2PzFNK3N7FIx7CN&#10;XDFqyApZeBebO97r0RvyyIR3Dcxi7rhSCUoSzINGkKzFlQa0Tz2LQVxGPXggzb8mfpafRWccjjM8&#10;cfdXY8jjOuGfR/PI384a4PGdh6ExxhFvEr5YE8ijDkfnEh6Iqae6Rh3Gy5PebfpHJjPfzu1uBEQ1&#10;HBpTypKv/rQagBY01IkAjgppsuqwdSCWqrh8iq7M1VdlHYzwNwAdDbN9wMeqIC+fpQlvpRn85B0r&#10;8WpLZyP7rgfGu+dBfvMBp29VIwdv+Y7MzNFu9RZOLOP6sptTNrH7D7jhdM8N7Ogom1i8T8pOR6d5&#10;fPOlF65vv+2TH9uuXqkxhc61F1/c/uA//cfizL2z/9P/ro3pj/+ZfzPG9HMKY2dMMzgFm8F85auv&#10;b69+5au9npqJ4MWqZ8+ej8D7uAW/mHrfi9e397x4Y7t29aLXkI6iqFxD4dopnqmLL7gsda4f4Xlg&#10;OC9dOLtdSnt+IMBidLLTp6LMRCjsBCcuH/hCccEYz0kD8r1Gnv47wfmDRiZplIFylTYw5QDf8CAf&#10;yQyek7xAmsT50NYFQnWKx4vFgAD0ixykD0Eopc2Mi0D74tWYEVKggnXxVWFpLT/STjl8LK2H3/JF&#10;IO+gdzTgAY/Ku7NpL9UZZ3AwDDwYTUd4hJAa3ngYmsd4HkZ5/bcbaY+hRL5sjBoV+A7u3PnFEHNz&#10;0jdBaVwZH8YpXicyc4wxnhxnow/QxXhywRtcZAQTeIqMyzFULMHrBsBQHXMKaavsHsZjPLovL9yg&#10;uXP3vneo+bUMY+ch8Ns84J1TGGPgxg3yhS+AmSKvTlX0TwDylLeAG0Ty6AB8oeO0Rn689hA9jzic&#10;C+qnHYwzRmTfXOoWLSd6QelWLzROcJf0XIMsL5kj6tNujsyklQ846QMjDZ6eedI8qD9AufH6Jnuo&#10;u5RD3005+epqxx6Kzi/T5iaTcl8k0tbtDzkw3kWH9sw/fHH5hzwbG09AcHnjbuaLB/Y52XDZ8fbt&#10;e04Bl13QP9pyL+H0aU7BvQTmZs39h3wuxli+/OJz22//1Ce2yxcvZaz8O6HH27UXXogx/Zd+c43p&#10;rZtvbn/h//Vvba9+8bNh6pnsyjGCKXdXByK5r7z2+vba6193oCdO8rq3c/FIzipMjkDsGAjq5KkT&#10;24vXL20ffOX6dvn8mQz2lM+tokN9pRoX7yPg4GYdRjE66Sy6S8G/EMN6OgsF4aGWcAAOJfIEP4Bt&#10;q1SjDDN0YlXAv1WXzyimxg5UlIPK8E6bneiCw65Zpany7ssX/TQMhooJjS4SUq2DA5pZkgS0pGPl&#10;KFm9K8DiEEcWlGts4CFN6B3jwebD4sHj13NNmrHwSxaMGW/F8R2OMJl6lH/6wSYgf9p0TPxqBO+S&#10;SzMYji46+gRoNwsbPHjHY8RbZHOEP70C3iwWGvziBEXvJZ4sEhYGdRiq6BGGkn4Ze/uP8cXTCx/q&#10;hOPNuILCiE+FF+hQXxk8o/dIH3dD+3aM5a2bd7Y73LWOoeSxnnvZ6O9ypzqL0NdGhi9ljqIFGFO9&#10;SOYIfQgv9lNgJmeBozfFa1voVB41JoDtxaElY2KmUh4RQGfaInyMHGMMmuWDKx/wAO6aA09yAXHE&#10;Hx0j37YefcHJB+Mlr/CQMlaKfacd5ShtaXV8bljIIQG84pZ+9aq05TftnvElR/APF+C1je3M06uo&#10;SVPQNCcVZIVzdvPOXZ8uwHtkQ5vXRz54GHuCrmUMpxJz8/ps7IVPEbm59t4MMRuUG/Oiz8aVwZrm&#10;JpN9RAfOnD2T0/KN7UfimV68fCn6e993s15/6T3bH/zv/k+2s+fPye+vB+/KmN65dWv7i//e/237&#10;8hc+k8FvMZg1phw3FFoG+upXvra9/o2vK5gzMZjnzp3bTpzCmOLRcG01E8HUIUQXyVs+3P/K89e3&#10;9790Q++TX5ucPn22i/MxDzD32VTaYLiJmeCTp57Zrly4sJ0/y463eAg/KkZSu+PbamcMTsIojcQC&#10;LGbKLIbGKoe/wfEIlrQGT4VvH9RWgZBBy2gnjQQMvLjSoZ44gSYAuIlQBGAWITCLrR5gvVEUq55h&#10;FD47L+V4TmNwacPNwKSkRWChQWPGjqR6HOWh7vUb8vCF96UhCQ4eIXzRrgYmHoBeZhc2l2o4WWgc&#10;o9CUY8jJJ2kfjLtGuN4U3iMeZh+ajucQuvzrGG64aLAS89gKfUGTm0YYGbwZjtB4JJw4bt7uTwj9&#10;3TVH7yyOI14qLj89YvtrmYybqYcGUk5T+cDsYJCRxxOw+NAsJS1Oikdvlj1Q530EijIKFp0azpVv&#10;IrKiXRtq8KjKV73DBcqr5ROAiTkCWw5WYo1F+ERO6O7gOTZQUsc8UM7cDd9qGnTAD0/MszpGZUk3&#10;Lw7zRsOE6MTwS1mDJNTJEgC3jx+RQs2ph48j9DNzxfVjnvLxiYLwXS//Lb1HfoHFuMZQEntT+mRP&#10;rPDF4BiPfGXsI0+Ne+rKL+OgsGmAfRI+78WQ3spp4/btuzpvL73wnMb08tVLOgFR+u3Kcy9tf/iP&#10;/LGcpPjPDr8+vCtjejdW/Sf+vf97PdNwx4VcH3HIIPTmMli80te+hjE9ikC4LnFxOxnDyCRyxzLj&#10;d9E+zuwi5Pv8i4CwgkJwx/VGBvXyjSvevOLlKSe5+xSvlok8xQX+ZDE1tNE45IMJOpGj/7nsTKdP&#10;x8CgCAsHYBJIPjHkSSP0gF5oxrD0wcnAIJZO2xa1tLxem0Qxiu8EBlpX5Yce/eNFeIMh5fYVGK/W&#10;tJRQhmTSDkPC9TyMJgYF+Z7NscM2kePde3eV92keKwvu7Tt36tGnjP7YXPily/AOnIpSeuwNDRSr&#10;fLYefI185N1rnH3LD4Fx0I90EjRUK0CHch5/Q14h467P3FDP4kEGenGJOZax2Lx7fVRDTP5oGcG7&#10;GS8bMZ4zniPXufoITxdgeZhpS2cByuBRT6oloDgzeLO2Md3gxgcZaZjsLPIlbWYC47+MyjIiLUfX&#10;+UZn2m/+Vl1jEpgn+HF2kUtolU8KgKTjfFAOHjKdnw3Dgy86T4K3LQFtt6fNWngmBoYj7+gOf7SF&#10;Bz3S9FcdbsXIiTSxOhq8vaFNYF6DBy5uApdimONgr/le85+54ToxuByzma8kUxe9ylyNl9xny0/F&#10;SC5dTZrxYhBPxdny6J9QfXmo7g4/5TN5eIW7/I0cZk7HwHdcnQtqyIEDGvOHngF3bt/xJ6tvvHl3&#10;O3f21PbS8/FMP/Vx79y/FRzGeO35F7c/8Ef+p16ueifwro3p//ff+7e31371cxHaWy5gTBm7NEcI&#10;4i+/9tXt9de/odcAs5cuXtz4N6p0NsYUQDgM8AgXP5PFxDiBLL7U4dHe4NnVq+e2y/E+L186v53P&#10;7sWiQgn9iRxqFekRXNxpfzKCO30Kj4fdu/XE1Ec1ix8cDYeSX0pGGSJZUql4Uh8c5ou8JbRxEZf/&#10;PdTouFEsmgCKB6AOJDGk1GCw9OpiSFAmFEza+eMoc3K9mII+pJQvjiUoO4pLOTLQUKc9O7/jCA04&#10;RAnxHPEk9RwC586dD90Tnih2m0H4HS+BPjiq0R8GWq7TH/VncjyHX8bA9Sk8Cg1eFnOP9zUulN26&#10;xb+a4SeFMZyZT0TNTwf5SSGGkTuqPO9IngVNj8R4F8wDTwdAL0UdT/KMCTzySF9ZUcYYEiOHGsnk&#10;aNPqtCstCFBmcb5qKPfthx4wxnIWKrgWQDrJGsaFl/LxjgogEbeAb/gvbvWmupc/y3oqqF5kfKvN&#10;nmdyMUoYR8ERrTVXA11DzD2EcWrSJn103usUUI/OceOMNdQnIHqqYS6/+8Z35bH0KmeA+WVICh3+&#10;3qrxJ6BLeI8YQtbYmVOn9S7RITcJbIJ815Hq0bt9EOQTyDyDp3Ff/Sqn9ItDQP/IZuaM8YBFujIV&#10;xbY2h34+lVRjdAs9vn379nYr4c1bd2PcT20vx5j+6I98UnvDew046j//4nu2/+Y/9T/+LTCm/59/&#10;e/vqr35eYbBo+G9+CMWdMsJ7Lcb0q1wzjYdxNjvR1csXt9Nn41FlQEwMglBwoYch4eJ+d7NMduqY&#10;cAbuP2LLQmTAPFZ1/cr5GNaLXl+95BMBPTIyOVGjCLFHUQD5YlRRLhYm72CVx8RAp2JNRvpkErDh&#10;GhgUKXX3o3DzW3YXvLzVALGbAx4tnNAsiCgU9ezS3jAB4A0eg9/rTFUWFIAbPNILDcbIeADkA6Ds&#10;cOpD3pEtv2dmwllE/MKMoxIX11XoeJy3s9v2OcgqDV4o1x+nnOuXvswhvNzOvAmMO7gusHhFGEW8&#10;Sq4pMUFwgvHzZbrBvRcjfD9Gsl5iFmZ4oI6FgnGXVvDxMNdwKi/GzIcyiEYWjpeCqZ9KY6BxRd22&#10;iIY5ZYns2ix5tT2hNNgENLAHddKyCV8Yw1V3ELd5aaMzeEmTt3J9M294j2NoqdXggZu0cxx92tGi&#10;FQ2T9mfRlDD2fJhDZIf+e6pKGLkxDvgAE0DfAXUydegLlz/wUNEv6FPuRrbmjTXlxpA/DVF4O3vm&#10;XB/9STn/nffNN97Q2OklJsxNPtqdiS4iSzf8rHFYkA1kA2+sgwC8dW2Xd/LoG2t7p/vgr3FDjzRA&#10;HfxRPmVjQCmfvlhH4Ay03eJhtacIcC1R7Hqrjt6JA3jz1q3tjVu3sxGc9prpj/72H4rjF8MZmfIS&#10;pRsvvGf7/f/k//A315jey8L8D2NMvxJjCr9v3rwVhaqgMaZcU+TRqK9945tZdI98EB/P9Hw8Iq5z&#10;4Y2w6zmxacPg7ns3lYvMNaIT8HAQhv+JUVbf8jrKhbOntxvXLm4vXLu0XTl/Wlp9gLk3PBC4b/gJ&#10;fZgkJljOzsc2GHrdzRF2vNnwSZIdGkUEqMdwQUSvNgjwC3DzDHwmCnCBZ3wsCJSxY2lAoVAa2rIA&#10;+sxod+ESaD3vXqQPFMEbb+GZthzzoYnBunL1Sug83u5FIY4e8N8z+RVZZHzpQmSbo3OMGzJDdqGi&#10;HN94883sxPc8ATybIxe8cdcag+tPBTV+aRdeoE2+m9460jGW0IRTjX8SmRFj+FMES98Jo1bjIZFL&#10;lDpr294xlj9KpZNAufMGiFfDA40dXeqTlkbkIsFFG8w1fYEa0y4u6tvvLD75YWGutDF1IsJT+Wez&#10;BfbfxdFYp//yg/QkVzroWsppqq5Tt0hHmEkjsMqU8YLDukDWozv8Cot54WedbKgaTOZpbVidF04K&#10;bG60hVo25hi+69cu5yR3seN3LFz3zuaa+TefgnqTNZwzrsqCesbe+aEOHqvPqXMDCVb+XCukGahF&#10;jGXNX1GqA+AJq9DUMqb0zXxSFlrOs2jM5vC1WlA+/VHV4pYlAY/Kts2Kkpi53D0mFUfhzRjT7755&#10;KwY0xvTF57ff/ts+kfTZjf9Nh+Px0vs/vP3YP/4vuqG8E3jXxvQ/+rP/jxjTLzhBb8SY9oiagEsf&#10;4XA3/+vf+JaPl2BMr16+4h1cBjxvs1bZ0obFyU+7iEfeVQ52iJQFmflkYZPvNcd6tvzG//KF09sL&#10;1y9vz125GEN7If2sN/9HjMgXpWGYCJjFCs+PMELQTT/0i8S5iUMe5nwUI7QRDm2lBxNp74tyM0b6&#10;7+WIoY+iodB9wFta1u15wOvtYkvb5PnAI7+AYmw8z2c+CsmOiZL7YoksJhSfpyB4MgJP/ubtWz4t&#10;cTNHFRYWio+B5JlH7prrlSz5QXuegSx9jH565+aMfKx+O8Qo/krAYQpRaheIuFVMLwVYxzD9Fg8M&#10;FpobAdhJD10fdQsf0EAXxmjSrouq5f5PsACyRHZcc5PPIIAHDsaFvlB2jIobE/XBdzEFOFTIO23I&#10;50ObGR50NJSJGZOFELEIOjOufplvkVF5igwyDs0RTTGqtA8f0qQ8yNU15oDNi5sxfba6z6SS7o8S&#10;eKAfPYKu+o+TIZHolnnoMwoA2fYExPpjjriZx6ntfa+8uL335Rc1rF0vkEACQGS1xld9hMclo8Xz&#10;AH2taVp9VxdGPrTVWGbcUPf6NB/zGN61UTCXlNBXykNWfOrRN+/yM64E2oGjzgXohw3E/oaZAPlD&#10;mDw8sLl5eS3jGZrMOzK/ffvm9ubtO9t337gVJ+/s9p6XXth++FMf05hGyN4Het9HPr79Q//Yf891&#10;907gXRnTo6O721/6s39ye/VXf0XhvBnrriE9xaM4UaoYkte++roGlZckXDh/drsWb4rnTIF6mxUU&#10;C+FhjhccX72LFmFgn/QYl+JhPCmHVcp9fRnHzNRhaJhI4HTo3chu/IH3vLi9cOOKx3mUsjtw/3ka&#10;NGrQ4lFkulBWJhBemFQAj5AyPGXqac87HKlGIVgQTBq0bJfAHUFwObYDTCaTTx4+MausKPplLLw1&#10;qwoXmvligvEoMZY3+Zkb3ntY4/nGmzmOc+157n7CAzdq3nrMdSyOkVVAJ3JpIXRRfPiEf8rBURkT&#10;APIA9SStZwGAkzFJKmVgYRwJ0CTutepuRu0DabJ4Fu18KGNTEi9EkK/eTeSnsV0BIBpjSp/2F52y&#10;IbQwpowzOd+uHhxkgd5xQkDWjgea0MvH8dhHdW3mNZoVjJbhLWE8aqDbd9tBavTBb9sS2rrGC31E&#10;b5ljnqnWSGau+LEKRpHNzDe96+0EN7qOzIBFrnOTsoyyumkPjOJgDpFFoCeZ8g6a3OSPNTBeJj9s&#10;4TnuV156fnvlxeeiaydZ6LZjMOMh1ojF4IT/Z4Jz46UPeF/jjW+9vj1+0P8YzLhmfnFm9tc/0YUo&#10;aOroE265uUh9DXdG4dyxuY1sOxb0lxrmSN0MwJ44yoE0OtYxg7G4DzA/67QBTuaoTsmuFqrSpp68&#10;NoM1m/K+M/VhTmk3na833ry5ncsx/pVsOj/yQxjTc8qDl0fjmf43/on//m+uZ8qjJ//xvx9j+qVf&#10;Udl5LyBD1phmkAiB66XfyDGfY6Xe45VLMaoXnRCMAoJjEvrTwezOMab+HjzsMGzwUCQEz80LaE7e&#10;51SD61EnAUViXvF4mRVoXM6R90PvfXF75fnLUaxzKhqToCGMLtznJ7AoStqSR9m4yzjKS5BW8keZ&#10;AHhFZVxAq48qRxWLCYM3pnFEipHjmivjTbfbzTv33Q25k33n7oNMaIxkJpSxM8koH/oHHbw+6PLh&#10;DxgFQnOQz84gLRxaoLi25It491WegS4Ghrcfg3QDbBjQFVP8KqQLIh8Ud67ncT0XXsFTjsGj3FbQ&#10;m/6Y59TXAAcySKpT2L5WezxKN1H6gBEYT76XRMovvDIXEFBOkmECS4eQL/FnXPQ1Xid50DEEetfw&#10;s8DnVukjs4gWsgCPuJySObpz7+4ykjkiYiiz4Lg05Q2/x9nQ0Fc8RPrOXMsHkshE7K+5LyOy+GBz&#10;ldVhIgkNXdoMTsdcvQPQ+SAor5nHweVJEa67n8/JjMtgL9y4tr30wo3Iqxu+eIk15qbTMQqX/n7X&#10;j/3h7dK1F7dXX311+6s/+Ve21+IofeLD75VWNzk4H0jbfBgvNKHBHOFE+Wzy6qO8R6cyfsW/aDBm&#10;6M3Y0A3w+BpDP7y6gQa/RhfdS1kKJgB8Qw8ZyQ95q0IbminK9GTTiyMSnu/ff5Q5vJP1dzee6Rte&#10;J33xhee2H/7Bj20XLl7c7t26nbE8sz3/3g9uv+8325g+iBL9x3/uT25f+dJnVGiOoBgLFgsL4kS8&#10;Ln4B9bWvfcNrPWdPn9muYkwvXXQSON7QKwsUI4cHyDVBdm+vzygwJqPGD2PKzw13R8TECIZrHx5b&#10;8+EXGlxPjNjXguxk48W8+PzV7f2vPL9d9V8SoFhMSvoJfXjnON3J5o1CWSTho8a6Rh+e/HkhiyUx&#10;13wx3H09WY4EWWBv3uF/yvTXMty4YfeDR40kEmZSDxUFwi4aFgR5+MkSDs4o0sAOn3QLjGsKkBeF&#10;QwsyYyDNikJwQSVpH0uB9SCWCuz6SEwZ8Ry3BRW6EYrbdsErA4W0cXHkowFgjCkGUwOZRI90awwp&#10;04Ct/HgZcModYTwjF0k+bCDi0Qc6wmfxnpYrrjx7+kg941Mf2Nw4zfTasMfqbHIYw9t3uS7Zuez/&#10;C+rm5kvObUsf4S5/pvNXY0Y/a/z5gyfw4ZMO56RTo8kYabdoLGBOyLceYxCcBIAyjAEFjHnauYmu&#10;PqcO2XIS45LaxXPnfcfw9WuXtpdjJOaYqtzS/8gQHcGrfv49H9x++B/4fTGif237c3/+x7dvfO2r&#10;GpC/77d9bPvw+16IMe6zzY45g5eX9O08hu7oLNdUaniTz8dxURecJcHgtX/mDrDM7zVe5JF655q6&#10;pD3dJMP88U6E+XUk/JSD/bjaT8tGXgBp+OTSIf/zyd/lZ83imZ49e0o5/chv+0Fv7nIZk3uDN17+&#10;wG++Z6ox/fE/tb36hV+GSw0QRo2bUL0BdXJ79bWvxjP9drywo+xuPeafv3BBBWRnYGAoG8ddjCm7&#10;PEqsMJBF6MKZxlrBZXmlbT2hejAsikTIrUf4GF1s8RgTJox/qMXPBam/fOH89r4Xrm/PXbsYxYsS&#10;cHkhRhwFwA5zw4U3gt+KkLlb7Rux+LVMhH90j5sAveTAoxNz3VaGO9cwrZL1aLuqkq9hSwLmAiQ7&#10;8Sh08RJpQOCZOtqJDUGNLukkdxVdVM0gqyri4EBjQlHaSJwA+Hyg4a7PH3ymrsaNolXOZ9Ha88eY&#10;Jk2r4tVjrifUtlTkmzlJGRsoBk1IezZgeAHP3uUFo8Tlld6wa1/MF4aKsba5hiuhPxtkTjqH8xIR&#10;r0XGYHod0h84cJkkxjG0GYe6M7DkoVyQ4a645RklufYNm+HNqVi8rGJjCqvfSGR0oYhLVIJzE3D8&#10;ppsfHEvoZwV5UYeKP+3xCk/yGGDW3tnTJ7PeznlT5YXnrvubc0+AwYFX5gw6sEPEpnL95Q9uP/jb&#10;f/f25/79H9/+0l/+j7ejGJNTcTA++bEPbp/62Ps8WTJWxxQ+APtPPOMipSOUP3/HzzpJurzjmUY3&#10;XLvMa3gJivyDT3qNvYNuenrwDxzKXe/ttTIoPyIZVTbsZ0v0yXfjx774ayocoaOj7WY8UG6e84up&#10;V158fvvhH/rEdv7iBZ0oLqG98MqHtt/zh/95N/N3Ar8hz/TLX/y0/PpAeRjkp6Bcv8KYvvb617av&#10;ff2b7gIcFW5cv76dO38+guQyQY9TXMvhGTeuI0GDI0JUvQJKPayh8BhCjooeA5POsnRRaHyDg/B6&#10;TGY3qidxikUa3nh8Bxr8QsabMcnwkPCZeD0c127Hi6zB5hJDjTcvswacPGI+YXxljUmq4PSSv9Yt&#10;Y2NtQcN2kKdN1Gq1yTil1bGSmiM0BDu24kHBYxVEwCFCmGabH4/FdlTRdmmU5c90MXgpwP7aljQG&#10;C3z4Ii7pVZcxaDDR6AD5kY1gXecN+c+CK9QrrIGtsQXA9Tf5WRgsQuTuzZUg9xpw22Ec8ULA8UkF&#10;PEqfU613ibEl4EXCK6GbnDNjHvAmDcXKmhL4Ly99RCqF4aX5xsKikxH4DQXaVuaRTz57SZCiHh7Y&#10;0MmjN8imWEPb9gkeY/PZLdhUm+dEkCb0wV/1JnXBF1YZpaDiPfr6ynhRZ/2Hlqe355+7tr3y0nPO&#10;tyeJ1Rd/tEemetanL2w/9gf+29svffoz20/8xF/cfuHnfx6qMaYf2H4YY3qak0HnVsgYyr+Z0JLL&#10;hCkjzlyz8FrajYWyJRd1dw1FZlKmV+u8t8IR5092U48OQlO65pFt16B6B918QkH8wWV+oYGOMQTs&#10;xq07N/0N/3djTLnG/MpLL/oKviuXr8a+3bX9C/HY/8E/+M/+JhvT7PR/+c/9qe3L8Uw5SnGk5doo&#10;7jA3ejjmY0xfe+1rLgCOHLwx6myOH1lP7g5MYp+PPOlOoDHNYJ1cd1GMG5ONNzLC7BGed276iAPX&#10;qzStfdaUxV7PpY+GMBMKMym8ynoveDJ193vn9L6TNh4fXvJ3b962zXhE0KF/Fp8GkJJknTwSS4TF&#10;KZik3mhfDs1RSj3CHZQHqFM606IhTbmfVD7RYmWGPt/lJwm8g8Tkh09o2gc0g4ISUt506bXberng&#10;taa8zpu5vEySxesOnrqdQmeiyDM3nhSCi/xJjyc/Co6BZA6MMy/g8LQB+bljrWE1XR4wdpTDpAYT&#10;SNQbISudcvod+YFPVcdR/vxisM1Bzi8+lO5oL5BW/pStf8hhVQaULbGZ9m2/yBZZW7GHmYtDqLyr&#10;v5O3v2TdzDA+AbxzClngg8OLhPA+MaY8IsdrK/n5Je/o5AYUa1JacLjoM1bESsC5ed9Hfmh75f0f&#10;2D796U9vf+ZP/5kYmjvb7/jUR7ePvO9FadcIlnf2nG4QsxbKH5S70bYcUFbGlb0/600KPdzPU8fR&#10;S120Wv2sNkDX4lrPaVN8+u24kBspgPVdQpQHP1l1C2ctaezMzds3vTz3xps1pu95ucb04oWL2+1b&#10;HP3PbM+/8sHtv/6H/uhvrjHlDe5/+cf/nRjTX9KYYpDu3X/sxW8mjv9YijH96le/5kJhp7xx7ep2&#10;9vxFjcU8v8gkYYBxqe/rra6FohB6FGQxsTihy/FAJWVyE/tvUdIGQbvrZCT1dDavH1HuQozQfSYP&#10;2sEbAXsxOl4o7ZgYEni4r3/zu7bDSxwlLtTrEnfBtJvYyfWPyZ4pFdNYcacC/AaqqMuHRZMW9gme&#10;VRBbi2+19WZQYhbfTJ9t7KheDdIbFbALlW5HIqFGHRrTbiXcUOq9MvYaBuTBPKCozA0yxiPkOA1N&#10;vMz+GwyUNYpL2WrH6cB2Sc/1S7rrjTxmm4I9jAfF2MS3kD/yxSUN0AfzAjCnne8ZCTzXqJFWvxao&#10;G2v8Y8DaX9uvgqT3i155p5i5otvdo2HcYDKmvoudABzqj2TlpX11/kv/UK92dXxS5H8eTT2bxvCH&#10;F8ciB4//UoFnyss+OO1xI5Vj/ksxpu+JZ4rD4vxDLPKAtcyG8uISmm/Dypo8deac4/vqV17zEtcr&#10;z1+LcTm3k1EfN9T0waV9d3zlk3UpUE4BrCauk/RoO33+6nbmwpXtzW98ZTt/+bJUjm6/aRPmA9lV&#10;9y0KkADrEJBt6SInHwm0v1Qlrs4xzxSgu8x7GuRPXUwdnimPYvJzZW4I8wvN9770wvapH/p4jOjZ&#10;7eED/sPCs9tzL33ot8KY3t/+kz///9QzZWR4lXh+XP/kn3ZhTHn9Ho9GMYCzmdjnbtzw7SsIWQOZ&#10;QXHN1IvjDBDPVCFUhF64BncNnkeTxmj22dR4NCkHF0EqNNoj0JRyZxMlH5rUz9uR6AHlgv4YUwwI&#10;eX5i+ZWvf9t2XFYYpQCJa0EqcPKZUrqyjcqvQnUCqejCW+VrPc21G/SFej62BV9+254+4Mk+F5+Q&#10;tWOihd9+F6SKcZOX5wQUgj6qUDUceg1sOLF2PqIWb/NBxu4/QsQIIu/EeEB9RrXeIgoJHfiiX/L7&#10;ePUfXMrI8jCCSszY1xwAU89QMKM0RFIQodz6BGq6CErf2olNEJtKsv3CX2Fi6vb02qQUkIuFAfQG&#10;HMAY/MiKkifKF1i3shg3vU9X86+lg65CnzYTbDzpIi+jFEhZ2y4dSaBu5luprXLWDpu3v3fXiGb9&#10;JeYaID9sefnFGz4/2cfwlpEJCWJOCqwl4wTWH/IOWTd0jPf+KQC7zbqOUc7EzYYmLoZ+hhReqrsd&#10;z6xXf3gQHXr+g5/cvv31r26XLl3efsc/8Hu3u7ff2D7/iz+93X7j29KjXTeNagZjhC69MWusVTxu&#10;aIOD/eA6OCdjcHuZgHW+5o/GCybtjem0vXc/hvTNO9vNHPPP5eTMQ/uf+uQP+Lo9nYVsJs+//MHt&#10;9/6j/8JvrjHlvxf+lT//p7cvfT6eKRPBa7JyzNcrzcQxya9/7Rvbr776msc3Hop90pjWm0EovMgD&#10;w4nAPcJUijuD5aKOZ8NEKsTk+0hOdpn0iwFh0thm6YvHUCjjJhDCxhDQGYNUWSCf4NFp1cMLhhn6&#10;XJT+1a9+U6OCMgGsEyYZUYEDb2HRMPxqtizYA/mG9pdvaaCQO4WgPh/SjJjjM7j0Rwv4dnyBRpQs&#10;SBI6NSY9yiQpLTzGHqMxmpHvGEvKU286BGhH+zFEjI2Vg6TwLjl5lI8nx7ZTTphocpXRKIodfLL0&#10;Atg6BS1jzvb04Lc52iCH0pIaDVZaMD3eR+mS1vAOPIHPXz4H9ePtzoKTVmJkTsVsCgBz4x+4q8+h&#10;JEpC261MKUsDcP5XjFyMd+XFI0YXAcedwOwztwD64CaeT1afZSgDTztYlzRvZvOyWfTn9JleP+VN&#10;SO975SXXI5fNWB+czDD+zD8nCwzRbFo9njM3kF9jyh/3QfzvqaHNjyfgfXiT1+TlO/nqOYFxdJyc&#10;TjlSX3z5w9t3v/ZqDOk/tP3wj/6u7eZ3v7391F/7D7evfeULtuBEdS62gpvWb4VPTq2+fUw9rrPD&#10;M6AYcO57VPfLJrDjRdZqO2gDZ6wD6gF0/fZtfv10xxee8Iz4K6+8uP3QJz4aW3UhMuGxyfvbyx/8&#10;ge33/uF/YTfWXw/evTH9C396+/LnPh0GH228+h/d4WXNTNyJCOH1r39ze/XV1zMYJuOZ7fkbz/nY&#10;AYPD40HyDJy7hgz27t07DhZ8l2ImpUd8lCATefpMvM1MTLwod78IZOeZKtR6Wv67jJQy8RCrx1nD&#10;JRDHYkCDiVL4oXUP1z5tePbzi69+TcXbHWuCU0XuhCgxspQn0D9GCEU6VLLW0Z5dmgYO26bFY7LL&#10;G16wdcFjzN4UMU/gEZYopN5DFCu0uSzCv93lxtl9ZKSsUhdaY5AgCE2TMl0wlS+9KXH8EuQzuHFY&#10;d0Cy3FK1zCo4SdGWb/iuIT6EymvAVPIULXFYb2hmlbU83+ZZ7JOfdrv5XEB+R2sFeBKS3tMogD96&#10;83b8Q7xdGpxE4qw0NNSMzI802CYWvvQS00efWNgbcEB5JQw+eATmvvoQRyNGw/rgnTgVOjSNXpQu&#10;6y36ix5jXKKr/lfg4HITivTzz13f3vfyi3pzGE71Ko3pl3+zgo6Tp1/LWJeZxP4/ssq648OYp/84&#10;S8DwPjInTezz1OkHPPABbxQ+yOYe/b15lLWY4h/9nb97+7F/+A9vr37hc9tf/8t/QQ/VsQafn3Sz&#10;NvG08R5901TSfUdH5B1e6QvPkX6dw/CIgWX91SlAZjGsPs645or2SbNGKLh9767vt+XRKC6PvCfG&#10;lP9OykuEHsax4zr08++PMc0xnz7eCfyGjOmrn/9MeH20vXnzdgTArsjr3XIUSMCYfvWrX4+AH4TB&#10;ExpTXGgExU0p1jtGxmumyRxFcLACN90hEQDX2rhOhJDPKCwmnMliIvVwg8eubj4CG0Pr40kKHiVG&#10;/dYCMhdjm12dFxioEMGfYz7PGX72i19R+VAkaMMnU0KMAaqRRYGqTKXbiX1S8LRqu1TXIGUyOVYz&#10;To0f+SgvE41y3+N/CSXmqD2KCK6BT9oyrkUNsqaoM5NtWTmSB1YEUOZS7F8ASawyIemFvzOmdAyk&#10;IiM0qzQy9seMKwVQEWX3Tb2ZyVJiDMAfsi5eC/m2PDGysDZx68lRjtz2RnRf3zTz8HZwfgdvcBPo&#10;f4wAwXRwD40uhom887vmdUcrQBvqkIt5xbH6gJfUTzs3qYRpA5Ae3TCfIG8lkbbF11DEUeFN/Lyt&#10;iT1QPYyu15j2sSjeBUoaY0r6xrUr23tyfOXEOB4wUJnAQ3WYa6aME4MGu93gO06CYwgfySVa+YyZ&#10;EnhhtqgLEekhghk3dDGkXD7jp+UYOH5Ew79R3t6KQxAv9DHecXgCFxZPZ62zAXjczlrg0SwuHWIn&#10;uXkNLz4nDnJ47rjKKzTaN1x13Tq3KXczcdjPbPdiML/znTe2b3/nu96Aeu97Xto+8dEPaRNYY3i+&#10;11/JMf8P/XO2fyfwro3pT/7FP7N9+fO9m+9v8zMoJlfPNLsJLzl57fXXfTD23PnTMaY3tgsXLljP&#10;kaFKUuOD5+md+dBCMAhN4WTwDJxrOhhdFJJjCQqE/LyxERzfKh8F4FlXvE0mYJTX4S1ZoMMYfxQA&#10;erwQhWoUDSPMDS12wF+JMaUfvdcYUxaGnnLq4BtlgyTz4qIJESYRRYLlKkbklIAX7t3qBDxIlPRB&#10;PEpoiZdxCrJJGsoTH0SMh3JcCZHDB1lrC4z1cDqHkjCZxMqGZGihbPKQP8dmwmq6sFy65CkkkS+6&#10;oVS+aGJlvsgOD4NDOgiWrzINVWTBZ1WngoVYAwYfbHBuDuJQV1z5WekxTMBhGnIuzsBhv5Mfvl38&#10;g7PiSQvkV3IHKZBHxwTv6MSqWAAvlLsBt6udgRmabUdlaKXO+YTgAvSaavSQdUNVzFzpZr1RjsFl&#10;3fFGJ361gxeMIcXbeoH/ufZiH41ynWXdDr/oHxs5eXrEaXgr68m6Whzr/BEOfCewxspP6YE79ABk&#10;yZzyXxMYB5KljHXpTa6sAW5E+fLn2Age38Jo6fWG3ryf42TKsSesU7iDFuNivNMXsf37KZQfR7Pi&#10;fRnzMWMmcCnhjTduxpi+4SWR97/vlXimH9lO58h/P6dkrj+/+L6P+mjU9Pnrwbs2pn81xvRLn/sl&#10;FYHfj2M9+twok1rPFGOKIBEez7ydv3BRHAwnAC6KgAemMV0K6JoI/z56E+5YWtyh1Jimb/+PVFBI&#10;Ixh38GBxU4VLDAwJc4cMagCrBF1c9TIwplwTpSWKNAYdY/Vzn/6iz5qC59GBCQhT/FoGxnzMJ6n+&#10;GIC6R3qXPWKnLgqEoaoi+J10oZwyosRBAYuwh7Yb73xagw/vgw1dKJn2O5BCcTPY1rc1Y+80IxMo&#10;tSUboUizyyfCvLtoaAs921G9OJh8gDwwJbZZwbrVZ7mafGHo7r6T90MBITy1/2SRdzbBgeGL+WGR&#10;SMs/GobHVUaYhTBeJ1D5ND0xMG0mPbEnE+oW/cqBFF9jMC1N36tdPvB3CHqhtEGWK0yfGsZUoTt0&#10;DTk8SsB7EetSAXNGuzouGNPoaNKno8M+441up5xj/3PXr24vPc/dfG70nvK+BG3pS8PniSgdpC/1&#10;LTKmX768ZpoKbuSyTr2mu/qedQEg65E3Jd5ww1HIungcXE9iOYmyZnjvRJDtAxp61qzdBIwpfPmS&#10;6yUDEJUL/NAogX6UYTZZ2ilS6ojkAHkWb3ilCfd1OoO9hnuUY/533rwV7/TN7VwMaI3ph72bz0uQ&#10;aP/SBz62/YN/4J9p3+8AYOWpoQOjcTtx1wjTgP3mS1uy6sGfAVYY7HgV3uGFboTGHFHU3WoJUgEt&#10;o2k9irp2zSjOXEdBsD7ORBC3itbJT0g5fWrwk4c+/fBsHg/5Mx4m/Zvfvb195evf3b70+re3z736&#10;ze1zr31r+8JXv7195Ru3tte+eXN7/ds3t69/6+b2rTdubW/cvpPNpL/RfphNAeONzetYHWqowksD&#10;IiHPHxIzzbdRp9tKwIh8CRVlDGrKGHPiki0e8iOmDFrKMxnGq1yCCQp98wXelPHVBb9AwvDWtk1X&#10;QQkdzypbadjI96LHNzyupF8pQTArvUr8roxILQMJIMfk4dD+AnxXvg3FWfHKA/C4A2k37NpRvDig&#10;OWN3HIHBlQZFC81xO/bBoS6NE8SPPs2lIYB+9rIqGfeuA7BPyqjMl/NkP8mRTjlhN4cJw5t6nsbt&#10;jjoSKYkeu4HwvoHEdAAu+o4R1oONEblw4fzGm5L4fTreGMdc/q06XiO/puKZVR95ZB3FU4YGaxEH&#10;Al3n9IiB77rL5hbnibFogOEtoTLBwHMp4nSfg4Xuoi39OFysZ39QExyeTefHPlyycOOgfQIvocYR&#10;OnW6N6F04LKOT3mZsQa6mwmBNZ4xR3ZuPKmv3Ym9QEreXwEqP20Wm4wGvyvqaaAz/tTABHLgmFyZ&#10;7aQVwNCwLPAh33BnyzCaAhk2IPQUuSCmDDwGjyAjQOpLh0Tbo0zsnEykO1jSTl5C6RSfuPkVkpWH&#10;9AffCj4TBA1Y4BjuP/NKYBeb3bdA+9KRjSlNfq/opU98CLQDrHOmWICE0iG4FCiDERd98gRwwQA5&#10;Ey4+ycQg0T+KQl465uGB3JTRZghCr0AfwLQbPoFpP0Zq8sD0ZZntEq0+d/0epDsYcPlrp9JYZebp&#10;ZmXG6El51QvBHwPVtvt46vd9Npo8RgaY/PAL/UP9s45P0hrErDb6HKB8ePheIC1439FqGw0xffqp&#10;vNtTwO7BqQ7TJwvfsiAY0r797ukx756+Vh+sG/SZd040YLBiHGM0MZZe4oohJdQg0Q9vMsOQxSgl&#10;lpkAVKE7/NQw1lv1uB66XM/k0h4nUgI8yWBasqZOcQ00/Z5J3B/qYDxjEDGMac9N6P4rnRpKb0Il&#10;5sVJeNunzwSXEOPeSwT8gjFjoj95qZeuk5T+WkYaXsJHAk4XZUDHg9ySyp8jZbpY4/JdjxtZPg28&#10;O2PKhCXQF6ImzW6lS0Z1Pu4SGQDXdlyIlId52rBL6XVmQA0oQOuq0A0MZhS5QqLdKFMHKr18Tb27&#10;IXwRVhqBNc6XixPaHK1CK0UcS2Y343feNXA0ogmjqSJZlEC5dXyo3xmmfgNFWfWMLzx3TK0bg8+I&#10;MYGWoazgSpN8x9ayokPP8ny5sMCd/qwDf3htHcDMOAtULBj5q3CBwWYOwCXf8ZHJl+mFxZwSDvJm&#10;QSW/oHPPPEK3eerbwx4XugOTbN9dmIdjIV0Z7csGKK8eVEeqA8WaPDD1A9a9PX8ol/xNny0rkN/R&#10;oj5lo+8AbYAZuyBu435Ik4XWPshDqtpv56qGM3nqEyZffUCzu15wQDBU/JsZbujozcVoUc665BGn&#10;NA1T68mBrAWfE4/BIfCvRzBWeHqzKTvOfIgBLmnoaGRc7FEPE/u+YI0YvLIm8VBr3DTi8lK6h3ML&#10;wP8TJ8lnubxAqB3x7f4JGGMMrSEeKXVjaxDkXsyL9hJwqDsH8Oy/1PYmc6uHBy6nwCs2YYzvO4VK&#10;5V0A/DJ1cAIbXC/kPaMIhwLq3aliJGGqk9HqyMxJZwJossbeBBOyClIVfPItUBCkEw4Vuzx0ksFx&#10;QVFPFXWixXiuSWq7KqJ38rnwnhKPGZkUr3mmAKUs7I0rYGuy+SJdXigco5h8mjJeQ0qhtDjatyVe&#10;ZUKGtlItDYKLJOklmp0syJAmh+KCa3oFM/toRxf5De3BU14odyfGcuRkYvrwU3zztKffFlHAX9ML&#10;Kge2ijYCVxr5ZhiD6yWgzINjoz9iy2lZfgX7aA4M8abMpvYkpNTywZ80wbEF4E8ev0f9Lk1w0004&#10;WOiMC3BhwoesMK7qCiFfez4DcgIeYaVbAy/Qp+/hFx7od81Nittv4uCpy6ufHb/5yBVyiExZfxyh&#10;z18455Eez4520ONojOHQgFLHGs04MYZ0NmnuS/hOhHVPwxmRfnnEgNE/NPs+jGe4SOOFmVQEiTrs&#10;AAY8uBptvNAYRHnAENbAY+zPnDmbdOsprzFehpfxQZPYfzDoaC3T9iQPPrSwR/w77+989/b2+te/&#10;s33hy69vv/iZL24/8wu/sv3nP/Pp7ad+/le2z6cMJ2Pmq9fm+xRNLx8+nTF9VzegUKC/9hP/7vbl&#10;z/2Cx2BeMsGjTVyD4Det3s3/5jd9pylHfY4aVy5f9N9q9EJ6RI4gT/F/8nkciXdFHm28zzREVDAV&#10;BGXL4DC6XnPJzsZNIuoIDzPoQ9ccsB0JiKQc4QC67Zq1XnvtLslOjNCe9f8awded8PEX/+rPbt9+&#10;45bt0Bom0oviLZG+wk+M7jOl/jQyn5PiFkmlS8zNKBfJKgdhJ/bQocgxrLIn6igPKDOLumAlteoG&#10;qhBrcbegOAufb3pjEQLiLRzTCUOTWEORNPgYYRQUJiKxX9tHYPpmDognAIMzmyFgv4m9SWhBvYaB&#10;Glhotok0wAk+7aAtjcT2QyEoKYMOfFPkOKg/BNFX2bSTi5bxfUjjifZJeyc8n/Lt90HrJ/HdlIvC&#10;grMfjbG0OZlgMGsohldOTRqhoGkAMXa2r77Dlzdlg4D+aawwTMngiWI8X3nxhi860VBlTQ5P9Knh&#10;4Bq//XUOH73VN3S5vkKXdSevtJl1lHhOlWkqvwDtCdxkoh/C4dy49hgzZjbl9kFsQBbtQ5mLt6c5&#10;acCnYWLc7wfvzu27283bd7Zbd+75Hyb4B3m+d/be/T4xFDLQZ51zTfjC+WwqerORZ2TQ93U89DLI&#10;h97/3u0HPvo+H9+8FxpcM375Iz+8/c5/6B/d9f3rwbsypjTBmH7xMz/n4AkYI4TlvwwJc7wxitfw&#10;oXQYruvXrsSYXnInSoOMsgqCkcEz5E1UPLoBDUTPC2Xph/eUZmYr/AR/iYFiZYC8bYqFiNLxEC/K&#10;5I6aERFQszGC4HvnP3KhT+9waqBRWAxqduEY6lv3jraf+Ct/Y/vGd29V8YOPKKXJ5CitChelhO6v&#10;ETWNaBDwWzooVqta1HpAJSui+R1A23YpX/jkgR3mAZ3UOrZRcGqGP0uC29bQJcsIyP0tYPU99W/H&#10;JY9xrOo3D74GCNqGFNJoxZSRbt2eT9pgKKed5b9OWlkk9hGrg3kG2IgBSimBz8P23ahLgw1vACND&#10;A6Tmo1mBoTkwOj/tCegmecLUARhK66QZgPzCTyJZeHmswRMv/YPHPKrPyRD7f5vygWrb85v8U8lk&#10;HQVn1gSBn5KeO8c/iXtue+9Lz0e/g596DCGGCxzAG0jwmawGLQllyW/jiBnnGhMtaFcPsOkZo+sv&#10;a8uTDTTkkmT4gXzKp0/a4HxRoQwC1HuyTeCdwPNc6s0Yx7t37/kfbXnEkvcH80MdHlvkB0K8avB8&#10;xqmhPEeIsYzhvBBPnLfC1aOtHBkVHidjxiG7detW6B/5Cj5udH34g+/fPvqh9/k/8u/HMcQ2vPKh&#10;T22/6/f9Ezvefz34DRnTL3325xV6XxxwP8aRX2HEmMaqf/Nb3/Gf6vG/iDCmz12/tl2+fMnjBG24&#10;FsIOAZ++So3f5megQgr5JRMLBAPLbscuzA6tC56BAhhhJh/6jx70f7Tz5n4e7M+8qCDQYLIYJLgY&#10;SLxReEVgKCQ40GQcNzN5P/GTP7N98zsxpraqeBAnSoKBVrj5e0J0JJfMiaj6XnNAm51i+Q0exFZm&#10;X7ri5g8nlHGwmJ5okurS6WIuj1Vs+mQpDi5exxiNHZA1X2OM8mngFkxfjnll9gYC7AILnmY745Uw&#10;vOzktfCfqG/JvnzFb08P31M+8HZcxmuZpFfbVhpTDK+U81wlcfMsdGoXnaRZ6PDYUuST09gqA0ej&#10;B771bYf3DLBRA5VV9JoMaehhCDGgmaXm2wMbtkf5zBMGx2uCkikOWNThtJDDWPqstdcYswazVs6d&#10;O+Uzpu9ZL4fmZAdfhXrWzHOf5eVvyYw1ssZlhQOTw6wjMND/MbxDA5mJxsCUDzqq17vq+Wd/2AgM&#10;ou+bTcy/4uGdAH214iNlw7Oyp2MbeFELd/QxlDwHSppfdXmaTJgTIJraAZR3y9L/WzHW/MCBNPU8&#10;peMjjeGFdc6/er4Zg83b9mtMP7B95IPv2c5dOB/P9o5yfznG9Hf//v/Wbl5+PXjXxvQ//Yn/9/aF&#10;z/5NOPdXQ7jMTCq/rX32xKkYoze2V78SY3p0T0NYY8pzpv3nZ0wMR34m/+HDvgqPYweTgVpjLCon&#10;JpIJrlJhdDGYDPBh8BEOlxHeeszzp9ndozg+NIwMnXTUgO9CRLr7iZrXSLODofjICwPw5s0723/w&#10;137Wx57om7YKCDEFqWLNdxOCpasINBJefiD5tolY1cVbsEMhkQqqxpAN2r7N3hjIT8Lbp3Dy9p1k&#10;W+yh5SlNrJEd4pSb7LiRh1WWBsjT38oK0KHtgvFCNEop7vXn0rXhqqOMuaN9y56gusu7QPhMPvET&#10;uElO/WFdPVPyRGBMHH0iE5bYWElo+PPRmPgB1RZ7egc8wvcYdUbmyWLBjgf/QhMDtMaqYUyLZA0Y&#10;RADDg0GuR4/e8HPoXkt0fgLzDCnA0uCGEZfTXBcZbNunLDFeGQ/t8y9LeAUf/cASfXYE8A0TJKBZ&#10;4zr9J+m8ZZCJe6JjuP0ZeOpjGHn3A49B+Xy267A/oiGNU8TPn30XALJK56xn3h/AY1esV97UNIbS&#10;HxnEeM6/JYcf8PnMT8rlMYaRMeoUMZYl652eMsjAYZ4ixsT7KZznBIz3nbt39Ez555P8D6iPfuT9&#10;Mabv3c6dv7DdfvO7yv79n/jR7e//sX9Mmu8E3r0x/Q9iTD8TY5r0vbt3N27hYEB4qz6T/I14pl/5&#10;6lfdeRDQjesc8y/qCTIZHPG96B2p+KKUeLAYQY8KKfM4Ql+hyau9YBLhYkBRGPJ4rQgWAx11tS10&#10;fWA4fSjS8AdJDHKHWuM7xpTlA4zS38xO9Rd+8qezGdy0nPbykeCCQmtSwmQWkuBvCoJfioVdW3OF&#10;ff3UPtm+sO9j2ls1hBaePJFN0ACv8l1ZGsCRY08An7GSZyS02ZNs2x1NF9QhH23PZ0dzwdAgQVr6&#10;CYc0LU+YxUB+cAjgABrZBVM3dIBdGbrBWELv8EhuP6x+udzjm1mlZDWmwVc34InK5MXfI8srOWks&#10;GCMBjO4A8DRY1FOuvOE1aT71OJNKKJ8YVu6ah250l77xaNnoZ1P1NIXeS7PGlLvaGEP0G3relEo7&#10;rgtiTF9cL4eGDvczxsjAOwYSw4eRYU3xnLQvD8Igxth4CSDToDeXBLzjXYaBUEBGHSfljGf3LtUz&#10;9H9agw7PfY6U9cb4Kif6J2Ysowvwzwt42AThh0JuIoMLDjMwlymUe+oYC8ka/j0tsMkrb2lQFzpS&#10;4Sep931fK/9Rg5/Cw/tHPvT+7eM/8MHt9Jmz251bb8YWPdg+/jt+z/ajv/cPQe0dwbs2pn/9P/yz&#10;2+c+/bMR+KMY03t6OXh4vMwEg/bNb313+3I8U1xq3HL+ayjXTHvMj/ASd+ftZQImEcMLoGQIDeAR&#10;hmoLO3MmFw8YGql7gAHOBPuoROoQnP+eOcLzX5ioukxUBW15SjHuY0wJpKlH6d+8dWf78z/5U9s3&#10;v/mGwkf80CAA9GuaiSJeMOWHwjzMTxsmOfZJsM1CgHfhv2Q6xDeVbxLgLj6sexuNVi/Dlw+YYuza&#10;lOJqFWhp23T0LQswaYu+9Yxj9TP5Xf8B66PAxslPXduZDOWmwWjP+3b0RZpC6k0v6DyufCIWkws0&#10;2d1ogo+hnSP8YRAj7XZ95rPzZghJD7AZUV4T1zrrE2yzxjUGdYzpGAzAWP0KLYwf+m269fTao3zb&#10;o4se40evg8GRXk9W1noTCCMJQAedZn3AMc+Ogse/e74aB4aZ9N/wZH15iQKDvcYx3uyMxdNdYp87&#10;xcCnT4wk65b3Ep/CWPPMp2uINQl+umPO3gZuFNQlBGvXp5u0Y2e8DIi+2RDhKzm/FgoE8oe8NODW&#10;VY4gwTd2B/kD1OuQmTYS2KT8oUHS/mPEOIA3b93ry6Fjnz78ofdtH+e3+fwb9aPb270Y20/9/T+2&#10;/cg/+AdK4B1AOXgX4D+4WwNgsB7dzSCsKtcqoKiTlqACrXLUtAqVSQ29pgDoUsc1lChGEqRVWJQQ&#10;DMvWZIyQoQMOCEInaSCcGVsdfAwG7VRsJ4sy6BUJPAME6Sv1tgUW2ko+AdMOoK3piUnSIOGAtcLk&#10;V38GWq308GHEZ5XRjLygHICULKUCB9nXM6AEHBYSMpWkwTSF4hRKPSEIHctBpel9HvlgRJSjsgRa&#10;P3WA/VFmKBaF006EwI5OgmMPSH/aBDCkU0/p5F1kWTxuxgcwnp7fSRODS2PmA2+188NX6eEx2S+0&#10;om9D3379QCrxCoBlCZG4gQ6oG0MK7Nokzaa+CvkrP+SJnbfi2t51tFgsm4WVb/0zel48lcIv9Ojl&#10;XIzg5cuXt+ef4y7/89sH3vfy9uEPvsdrhZ/8gQ9sn/rYB7cf+cSHt9/5w5/YfvRTH99++JMf3T6V&#10;/Mc/+oHtQ+9/eXv5+RvbczeublcuXfAdxRhhdAZGZFmGEi8dcKYS69hkLmrI96GXARrAg29Cve7Z&#10;dPDCa9R1vjIujDiXPdr/yifgZBHqKMWepA32AL3vY1nx0GOI97aoc4CkiTXycD1zvOJ3CojiXUI6&#10;j9CYJAbgdRUVnUW5HwSLUwPXRuJ3AAWYnTxKU2MIliX5S3uF0sWm4gtLkYNftHjGq47vyErBz25G&#10;FQJW0ZKmSyYJnjlWkFaY0qhygEMMweb9PqhYfSU/i3SM/CwAYcU71gOrJnHlY7uM0baWr5AvypBl&#10;qg3KNJ4DG5CKwrjIL9wn5LjK8p0QOeQzNNjdrZtqkhN2LeB7MY4c+aw8nPLZ1QfaV+UgQCtpP8Rv&#10;L191gDIwVWh9Y4WXMG0GSE3etCm8wkO+G4m32rtpBKxa9fVwM74xBix24iz2Yi+ai27pmTBvu1Vu&#10;sLRQWZPat7W96TWvpFuyytAN5rWlh+WFyIP6zD9AqQs6XXAd8n2vvBCD+LHtt//Qx7Yf+viHtk/E&#10;WH7iw+/fPhrjiXF838svbK+8EAN5/cp29fLFGkmeRUWXoj8A8kAujEb6LCzeXJVcn+XO/LfLfCGz&#10;yk4OE2s4s75qQGdjQ2fgtf1o/DSMK42h5DJBPMZ6v4x7cZDYuWGthhV/bBBcf4xgumscmZQ35g98&#10;mnZdsNbldc3rrDvtF4ylDTLmUuHTQCX2LsD/0UQi3GDlOe7DkMaKj+PuYiX0aLsWYgJZBkqdRBhw&#10;BiNRijKhxND1lwopHwNRGtCvsMiwc7kYKSfQGDoLMMjmDfVGhUQcoXyz06M+mmVbquQ7af4ozySQ&#10;nTqSEwMYtx3A1oLxYpA2ckClvPnjeIoDfQ3mQUDBfGg5ciwOijV97PvdnpEiRfKjHKZypff/hx9a&#10;jJG4fB2G4dtj1CLSMUq8+fWxvaNZOKsegIy6MGU2b9p+FuyojCHKuAcOadoi6aE5/O42hFVvcGy0&#10;RY7l1BL6pZ/omov7Mc9ZcrUfY5G6/NknBoqYUnldN2GWBwVMn9JGVoHWFMpXeatxWrRtt8dEDad8&#10;9FsjZdvWUZ6Oox8WpPW+feuLI29B0YtLezzRC+f5GSfeWgwNT9Ck/tngvZVjv154aPTUUl3j+F7j&#10;gsxKt7S5zvrIS3Ksfe9LLOPDJsKNIrtPQ3gvK2mfdMeV/r1+GgMZw+dPWeUr+m0fs7ZCM0bMjSnz&#10;RDtAuuGL67HQqRMRugkYS3iDF++VEGeuOueILrxqzDHqfaERDpSXO/Kh270hLd/8cuytyOxp4Omw&#10;3wYMEAbmmqdlCZRhnOo2FxAYtRVsY6ESrLCSHO9gyroYRqmnbC0S0jSyvnXgDQ5x27QOUPGibCM8&#10;bl65C62F0gksLkTh0j6oW0pMvRirfIwlCgCIlSr5SOD9AXrXKXP3xEgu/na00n7AJLRJS231vPqx&#10;xUqbX3QOgXJwgNXDE7i2pW7lDX+LvLKE+YB0gWRTZT0w5eR3i4xwqKQLV9or5Mv4cL4OYfW2A7iG&#10;XnVgrwd7SDr1XTx99SFzy+LxByY7I1BUF6WeSmYaOtE/F19wCN2YqUIenc/hlSB/QdjhrCCnh+Om&#10;aMFh++r3AawB08/gSIc0umubad81BbBmutEGd/VLpHedkG3Ysar/iTFmXJMt/RpK+kFOD45403yv&#10;r/KEzVvKkDv3NaZ9XnO8zbZDhuNh9ki+jt6Ux3hSxkhn7uB6xqjDkDJ/Pw/uameb1IPsPGSMXnZJ&#10;/44v+cq4Y2YdMr/MMzzqICVgPPk/+Tyzeu/eke3hG8LIZniCf/uTTmSWsqeBp8M+AH4360CYsNgQ&#10;xMNR02uUDF6rHuFhGJPX4CS2zt2qD86TB6wK6h5QnOBFqBV+0n6vBokZOBMS+QanZX4nktRjJo/F&#10;DZPw0TZSWWmMHBekuah+9sxZFYhy2mO2+G+KZSv4SczRemiZHx6DS1BpVz075xhS+oUf20ozsPCA&#10;KgZ5ijUblvHh8ZdCcdNNvhYONnyqA8iaOnCGjjM0dO0HmS05mKN/yLTeY5SFzG8NCwi0mQalsqcz&#10;gFICLv4lL+oP+wUc2yoDJl+eij/5XZu1gIYnFrcLI2UpSH34DCvciETuNSBrDsLPXEPXKAWRtg8e&#10;xFjgbUGT6swRuref13WZBR7WOHZ8Tl6qFQ1dwD9t8Eqplz/qFn7TfkvXIuitfty8+LMMg9OjqThU&#10;LCgN4iqBXnLwaFevEIRuEJzwOH09fouXjmMsa0QJOEN3+fVQ1gLenZuOp0+MaHHxXv2FIzyuefUl&#10;Qymnn/TSNQ4nsrpklnRlR1yZFgcdzRyEN/9jRIzeUYyd7xUOf9ww8zWb4Zt/+HcveR7mv3fUf4jH&#10;E0D8DygNZvD5FSW/XiJA437q7/PqvfSDTno5IF7tPFrpD4LKyZIVN6/7NAH6EU1u9TuEjuopwYmK&#10;EJxwBBhmERBeXioNfPr71qQoWxO8A2ksxUm66oW8iwNNJpjjg/1lMdDXAKQIbd+y4QMqpMEfo7Y7&#10;aqeOSaeR/aaM510BlSsBeuUtY0h6lAXlWV3JJ+kJQ48wILf0mSA2fwn0aR1A9UqCcNBcurTjAwXL&#10;Vn3H0vxuAzPDmK2xfqEJJM2nCg4YL3Q0vv7xBcLQSs8hNnNEfld3AMOLbaGnDBlL5btqdzDe6mGQ&#10;lyknXq2mjiCsruHJxbyOiW5kuzGnDUe45YUaUpaaBHD2tOFRw7rCjI3+hweKTCUWf+SxgPSvDaUx&#10;0DYrk+JqafEA6ydvY3hL0vUTXUymG0Jakl48MCzwajQTB6cbeHQ6FY4dYxkDoWx3AUOKoekjZdDn&#10;MgKvtuPmDo4OHuPu9/uUnYIufMBT+aKvWeMafACGHEL7IWs6vPA4I/8YD0PJ2+7v3Lmz3b19x8cr&#10;++unGE2NIkYTTxKjGc+SmHZsnsF5cC+4Cfzy8t7dGN8jflre+fRyxem5jIANYrPqaVkjGzoYa6cn&#10;+NThRLGphEuL3YjT9mngXRlTAAZRUAWK7PgKwAjsOCgEvT4AEwvjoPKCaXYialgQTg74iVEMdSPE&#10;mAAHyZYBpdXPAIaEouVwlA7BDCQymRmmCyU4ep7wIDZKFBHY3/JgqYBe8pRBHC+t4yoYW4X4yNFH&#10;y5ootKyGUI90UdnxN5DiJ2gT61UnUSLFMeRrBgskPzkVduHpInB03fWEUpPvfCFfajofyCxlkT8J&#10;8gOluXqQ7ro+pQvXeueVMCh4j2uu9zhJN7vjt/1WFrv0CvQDOAeBQz4cfgwlGy1xJsj+1MdihEb7&#10;YcikGfmA9NUbdA0DsfBIm+8CpN5pS1pxhq75lEvjAMhPUH8N5RtUyr0WunikDq/Vj+2GBmtm8WJ6&#10;rSMGkAFNr5Sr0xSEqb6MfEGSkUg/6U8vMsbR66Y80hRjg8Hpne9lKGM45pFBf0yDA2GnpevYFT/j&#10;inxwbvA0Al5KQP5ZW9zjIK+3i0cZo4kRrHHESGIU41HGY6xha5qfifNTUQI/N+Whf2I8ZGLGyhh4&#10;RAuj7ctZuAbLY1p4m8yZ8mAdp+/QuR/jTN8aYT1V+lw/NtB4ZlTILuMkDT+MQ53LWNmQnwaQ1ruC&#10;nbLF0DjpaAfl6yOEIe+crSz4ZJyTgDtmhDjXLbpYqmzQYGL5B1f8PG6noEtg0tlNLv03rsGuEIYO&#10;6CPotmme9BgGFjtKyzN18ExbGhoHZiHL4RBJrqmOacZgegK44hNPcrWbcvgzteed3K5tFr4thhkT&#10;Dd3MGAtyax4Y/FQ1n2wGytf6Y5Og3C+KKjtlwcKoTCrP8uL17JW2xUo7H9MRQJY5WVnAasJhmwV7&#10;moHE9mkNTYpn87SBKnqgsWFBp2w8Iw3hQeiNnzmqU9ZLMsyzlEOUdr4kOPXT5w6oIw5PCMu5IX2A&#10;2PYNraOS8VlrbF3S02zKKHUspBNMU5+Ya+uMEX7J22kbGknL7GqXNOMUYCMyBPSwDmUgPrJILK0V&#10;pAHhBHldOmV92zI0PEeP3wn1MBMwjBpHnvvm2F2j6BEdA5uGfMprjbZer8a8x29+aMATCBh1HvLf&#10;vUA6hpJ6H21yfNXDXg/ts+kEr+cmz3qudwtvOGwrLE+Uvrle3LFXfiNnCmqL+LUX/x4JWbxzWNJ/&#10;emg3FTx/aykodBh04YUxONOLSRlCVRiZaITKnbkeDdqWCBTwuohDI8W9gM1RvH0hBMAdJDCCOASV&#10;A6VJOaqh14ICLcWjHyaHfuAX4cMF3NiijAxnw5hJ8KmApjzDFOXERYGCpZbhSulOkdvjSmflicym&#10;Xbi1iAJajdwGdqwk7AxRgh40aZHAoRwDSTlF5Kss41nSMan2Ydb0cAaPpTP4LQMoqSxaf4hHn1wy&#10;Qb7mqVtpWlPeOe4iG5qAhnhXlk0OI5A53i+AGgMyoVA+xhiQblXzqeypoGk3iMWjZbTXUCYHj4vP&#10;GYtyol56WS7SW+NY/YGXL/kcnikqD1MG7Oc81QL5CeZT09NWyixgLgab+v03cT9J5Wt4pnNiavQu&#10;qXOMrCu4S5hGqaSJ3i24JGkfxN7MwThyua1OD7Jg3swn+BRP2jiX9LH6gTZrHGPpupvx7GDhEaet&#10;jhUGMjEGWGO8M4QYzRjxrNH5tyYOC7rxVtkwMNx4v1wqYI7XFOnJnj93zudrL17m+VhexMQvxM6s&#10;y5JcFusTAQC6QWDsngiU0TuDd21MlReJfLFodpA85f4ULILyf7QvgYc1ZGewPZ5CBuvEwzRIQhOQ&#10;ZcIQKhepKe3gOjlM2LSFXnffKkWDqJbhd7gwltJ0Ink9F28iP7FdOHc2eYjgldKwrEpCmi2jTsVY&#10;i9dgDXh8Nb1P0Gf+0h/0DPnaG758iBc/cAqPuzJjGrUMoB/Cyhlox8thejRcOKu+eIHQUAspcZHu&#10;QUO36APylQ+U9yMszcMxC+TpMLAfy8Jb5caTXvM08yXPiQenZY3BpayjKovtw2zb7DIWmB3POt8L&#10;f/FlXNRUJs3GD+7yoFjY4gUnASB/eGloINxJD96s0wjCQjEhM/GMx82cIaWcPHW09mMDaHRZKic+&#10;tDuQUf6U3awBVKYybXs/oWV1PupOMv5KMTLpkRoDWYPJEZeflvIeDTy4h0lj2JCJMgwtjCWGjvsY&#10;PhZFSBksd9OsAcL4cY2T4/y9u3e8i85NJfJc9yS+c4e3QfW1m+Dzm3/+Gy//Lw65YwjhiSD99Ovc&#10;LJlgoPmPpbwmj5+vn+ONUefP+S9YDElfvHh+u3jp4nYuaTxRPN/KnvmuAyZFxJMOOcXQT7LKmner&#10;Yp+eBjpr7wYyMXQsJMF1FpWAEecLhgCYdndiMtd2oUIkxrgxCXslWcqWGJBG6LlbjUCT3wk2eC3r&#10;pNom7Qc0ntIqTRYFStg2DeBTxtGeGCVqm8Ied5+HTg1zFxpVlLupNCO+yRUcG3SpoEQc0nDXYuVh&#10;+UKj3K+W8dX6KvIQn3YqNAtg4ROKsx9PDepKUtceuhgT3g6hJD78K++UJZU03uHhAm9wjOCk3nxw&#10;nsBbaQBc6oYfoDTAWbysdsqqf6YniA8B8tTxsa60MJZ2kfTQol9wkRchKcvcINWHJ/Vor5PtYwf0&#10;nw9j4OT0ZJu3jTtlraVN+WmY8sSr/12ekLx0pHXYrkH95bPGC36+5I01w3FVo4exineHB4cR452f&#10;PuaE8YyBBJ8NngFWdh03BrUGNh6fN4TjGebDcRzPEwP4gP/Bz3VIDXDoxAiOsfUJgrTncoAG1seu&#10;ejrqmMJ71h52wv/vJN3+6IBfWZ2Pk3P18qXt6pVL25UYx4sxll43Td/qT8LO+7x0yTfT8Q4QftbO&#10;tVTeYselAg1k5ghc7BH9eYMcXUt/HU8SAR7J4jqya/wpoK3fDSjtTiAXdFUCJwBjlURUgWnmAVw2&#10;TAOCG6UI/skIrP8+IQOBJrwbMMYofJQgH5UG1SJO+wmzaJi4cJE+MNYLB1wMJHysdj63hrIB4QXa&#10;3YUfZqL7kztqu2vBBvSr/LNQaDOxn4VjsenlCa06FKo7edNTNu1UOPJTtmIJGmdMHXog42hCfngQ&#10;v4E81RxNwGmaADobbOuRZeXpSJNGLuYT7Dd/k58w8q4Mew2P9CHs8FDShUPZjNX6hOkDHOcnbVoX&#10;BXaBPOuGwNg9NgeXI2CopJOMI7gMD7rUwQWyppS5Jjj84NEAj0OQh5QoB/LIBR67oXpZKotHHNsi&#10;s44X/Rzd7e/Ve3oBzbvFJNYYJwBP5qlnDKRXWYIyUwapQzYyl2/kp4hpQ1UMWPjwer4oMUjUBeTd&#10;NPJKO3QwJcgI3e51zV6/nM0fmr3uGCOZEKtX3Qtd/gkf10DvxqPk8SIeIeK/8OpBPuSo3ceN+nKU&#10;zFVgNnLodbNfT+FkbNyH4J/24S1evnR5O3/xQrzG89ulxNeuXdFIXrpA/TnzGMSrV6/4XlINZwKD&#10;Ria89Fpvk3/HwrXPyB+uOepr+H0ciqM+Xmb1Cj7UQ3URGYxzhr0IRCDoIvT7+s6ME3lN/TuEJ1fE&#10;UwAKxaQgVHfHTLQLpVMlo5hDFAILX5wqisImZIIAdoq5tsIkq1wqGDJsmwGPYRls+yrMooS+5Qko&#10;TRLWQxf7bn8pt3TwFHAfOqaCxerOGZ4NKcPYIfx6MjMpizaTvILMEw7KZrEQWp60C6JjpF8WyDzi&#10;Qx6jv2sHPnSy8L37G/KjIIPTvgt6F7IwPDGGg5APYxg5H4K7PRvOoi2NVWcq7Tt+Fk/LBm/kiAzb&#10;L+iV645WYuWcavBVXJUa3ipjbmBM2yo8BJs3rH72faz+BidLyw0mxgnDMIuGvovPvKGXjeFtaJCe&#10;63zwOX2Iv+sPPoIfnWIOSUsz9UQF6qZtwWy+2s+qA3/h2feSfXFIU9N6yqZv5olK6sUliE8B2BkX&#10;6QA6SzfeZY+RfCuB7oOuTunIJMN88AYp7oDjTbZ1II0fP+SrNM96rbE/H/fGEf8lNLbu3Jlntisx&#10;jjeuXd2uxRA+d+Na4niTly9uF2JEz1+IAb1AmuM4L3U+66NWZbfzgHfv3XbW2RIm5RhpjLvl6bfy&#10;liXlwTr12VQ2hoyjY49OsgHEKHozackHGoopX5UnfTnM7Wy8Wa6nMq+neAwMIT0FPB3224FdkDiM&#10;zeQ5uHwwpexZCOXhepaNAcI8E8g7RfFKGQk7J48qQExB0V6hhMFn6gnYOn2wKJiC9lZ44jfCtCef&#10;IKlFC1A49L/q9ThSxjGnN2a6mOWexZLgJrCMV/4O0jAry9IkQ9GUT531eB2hyYP3XcRd8J0reFtB&#10;AxBlMQ+J9UkThlCvYso6LkJltucNGB4Z36SfMGwJA8kt3BUn7IxWmbTP8c70bsM/HwD8Ubwpg2no&#10;QmMCvGLcWg3ear+SjxUYrQ74SBn9ZqaKB4p8Ji46Xa02xR0DwQ2EHV/qIGOoHiCLHs2L0zw0asQP&#10;NyVZDSBfmMDzg5eSTnrhQWf4BqYsNpKcH9eJ9YtfUmWxGFOvzNIHGLCSss7l4FLW/tDR6RM5VgYc&#10;hW1tHf9Xybc/ETj+8q9Nkma8eJ05OGVT533EZ2JUzhYnhoW39l+M8bsUg4gn6b+CzvH74nmuU+Il&#10;nolHmeP3xcvSVp5462xG4atHZn4+2p+R7jeqFeCdNpkzxNyfbFdvGIM3i2IreCk0cnR97nSz4+a+&#10;B0beV2sGn7lmXLxoGoNNn3W0lp5GnnseIiEmk/GnP+SC1N96qyffp4E1jU8PVZxOHAmV721QxWka&#10;tmAOL4GYXYQjCAAtdowqQhs4EPPjudagAhXA0EtIWfmJcE1XaclTR2mp0obv5mhrG+klDg2EzKLf&#10;lQNGC4c0SSKLWr5IrjJS5QsYnCfyC6aOEtKHdQB5vVLGZOjin9DHXkYpvjeNwZ3ywdmFRfcQxtsH&#10;aGXbIUvaaAoK0spn5uTtwJywvGlFute90J+2tT5BhADJjKzZZGZjAGHG1DR14OUjcvUCuYzRJG4b&#10;ZAWOX9I7HDv6Qb36o6Hk+iDtUsgf5crryfa0mTzpiUdHp504CfIsTvu2v9WmuDPWMORY9vU7Pg4C&#10;fcg81alnnZmGV3FWddYZxsgfxHgK4L9YnIhneTLhdLzMzglrjmc4ud6oDCMDNhsNYkIyoY1cyddQ&#10;crriYfmuV8IyrotHGGDNe8Mq/NGPc4PxXXPD2A7nw4IVu0lAB++SD3MVmt38kHPmKx/oiJc04vNJ&#10;AfpULyiaOWlfnT9kWJmNrrA5PA0ccv2UANtlrIwoK5mkbgSy85bEoa5AyjupGSSgwFOqsq+2GFiO&#10;E/QDTdo7YLy7SBKylPdnb+WjhY3Jl1aF32KWSPsnLX+rzp8gojRMbuqFoZMweVt3Jlu0sDF6erVk&#10;5S8h3dPH4aTZ70rvFO2g3DrarQVUaF+HMrRf6yeQXXSIk9/Jf8HQfztUtg2Tn5jUnkL7GNi1WXGx&#10;288B2o4vQz6pPWgDQtpQnnofhRIXORCXHl5OnzecOsZCuh3VyIGHAaX/5tvvnoe0Ks/pecoOcVzU&#10;1MpYecSdGUegeB3nvp3ZHTCWGQeVjfaIzEsya3yNW9f88GYZf+kOmgDlykcS5YM6Tz6rHc4HAQOI&#10;h8b/kPJyUuRBzPsi9BrBoyyGw0tNPBGijJFb+A8uRkVesl57Tb71I2fY4iYxBvLBowf1HDFeWb+8&#10;qR8/qZfYOEWmXQLGljF7sgr/Qes4GFTS1VtKaix9JCqE2IDnGiotCXxKpTaCjYKjPaYCj9v5W/MG&#10;30iJ8Qx95RoUbpTBz0OuGYcGl12eBp4O+xDCHIMDKnjivSL4l+DNFXDJlGcBZXCyESoDo+0KoCII&#10;cZNhomgvfQUWUkq/ffEIxUCPAJjLArT1spgk2oVGK8r3eNTQRHj2E1wUQTqGTpgEEjoRi45EyxvQ&#10;upHJvi/S8n0gcmqZWEtVniqDiAdQKod9Dix+hkrqxRgS0DNDvnOg8h7OycDb8lNf7iSxg6k7xKev&#10;9h9siiO/lTMEufgLj3jSNZwJzO+kE9oMYvuykasbFTWmK+/8mQe/baY9QFmB/w9En8hcYxeYds22&#10;Ted02rX/Pf3ho3PGp/nSQt1sw3d01bK2MqaNuMTgrPqmqW8Zxk9PKQTlSlqlwscUfNKwXwI0MFgc&#10;sWfdUOuviFLG40IcaXkfxWn+b1v6GP6ryuktTKAv3rhK7L0K8uuoDY7Gh+uSD+4HL+VZL71k1nWF&#10;sa1dSCZBWRGWflgmrfKcSuuHtjZmMcWSx5481LuFF3BtorFmLStXPsjLNDzUa0Ye6Mk8JoVcW9ZN&#10;p/PW+WTlnDzxW+aZdhAMm7EqiOQURP7IwpwSWAyCS81uwORSh1FV4CwUSiXBV/DC4Tw8a13/ml+B&#10;uZh2KbAP2naSrImgp/cE+qq2gyYwORhFlAAS4LjQVro7ehff9OvCBk/cxaOh4+gnwFDCCn3JYktN&#10;+2U5fZNICI0ngLx/5Wn6GTxltZrMddUSLrhhrOy0A930AGUHQeNEehF2/uDtbSDuwdgri6YZC2mN&#10;lrJaeMGhevD1gKQxctvzZhltJJcFxkkladqBqC6RNM01NRZ+N1/yLu58ipOvAOUUSI8FS8GqL07x&#10;9tBxwzdQuof4FJInMM4pP5BZ8vJKkk8SkJtx0F4+Vx+VG+nSQnbooHIkT1gfmOFfje94SUyv6nJi&#10;pIpRc53tvK3KpF+JoI2niaHBeJP2aE+fa16T5lnV8hijiicXedN/vV6ME9c2SZeecwuNpBkL5oC+&#10;/XWURnkJjtJUIiHHxDfl/DF2aCWu0NbcMbcJzCFQTxnDGU86aWQ1tqOypCvSyKA0akgrFy4EYAdG&#10;9+38KWAk+/RAhwwuDPEM2/x6ZKC8PwYtbn2Y3TG2hBTg0QzuHPLgblnnG5VSsyKsCniEpbKJt+gn&#10;SMu+WWQUkl00kkX2GBh2tAGxFr8oGMcY6vftez1n3h9Ksd1QCYoaQVjiC52B6Xv/2berij/OZIfu&#10;6gsDDsbIrgpYGY2RGhh6h4DM5jMLDdoaLj7rRb6WHdBS0VD0g/In6tu6afCS7hGtsYtnBRaXi2e1&#10;GT7SEKKKC77pi2OiH8cm+eQqg2ZWmyRdwElLKwXKyA2PAPKBAUmacnXygAd5Cq4nDfHLB600CuCA&#10;axsWGLizSEsTenZD97S1mQzsQKMY2PWZtHpkefV25rPGVuzipxwE6yyzqiHwhB7Mu2uFGhT02/ua&#10;CxgfA4F1/mNpva/IPnpHGgPZfjtmxj8yZcwr4dMW/Fvlh3iCSdN25t2bN4m9SYTxgscYsv4Qp/+b&#10;qrJT6nJs/8HhJSyMaa5ziueaaj4jSEiecaxx055UcxT33ab89BRDuBuP9xd66YLNYBw1oGPcb6B0&#10;y93++w+OtEOPeHsYT/KwQYA/nb1DWNbg6cGJD5MwNRPd3Wc3/uw8YVpRZm6W0GZgCPSUxwsmtw/I&#10;IkjpLtojOa9/0A+fUazVCQIRVn5FQmmhqKVJP8yKU2UZiQp5mRwVoxMdJeXowPOhCfTDPGOT7dOw&#10;ypPU+wuoyAF5DEAbDHKzwPGeKC0PqeEvMW3F54845d6kSbtpO3hPtB1ZpYkLb+FSkOSurcqW+sPF&#10;GSpP0J80C85APuUsovbb+tIJDfqEim1LExAnbXZGPWXzDRz2JT+rXIILDudu4oYlnwB9gqe4UlEd&#10;op7j6P5ZQ/GmDxACKXVjkH5AQ5L+m20Z/Uxfs6mXn8YzBnmlh13b0hl+5HvkI73SHBqF1vPdzal8&#10;UyCdpNnclfsCUowPHn22MnXymz+uh+Io9B/acTltWvSf1+FAzNMy9BclXhsseIHQGM+OgDwxOvwi&#10;kZeH+Po7j/jLw8wfa+U+5Q/ZjHokp079oY/Q7hMz3fgquxT6XHT+mCdD6+RNI9yxnDlztgbZcXYj&#10;UYbqa/+Z5m7O8lcbxBywxjumygrekFf6zJf0IyOYQI4gzny/U5hZfGoYIXSX4mLwHsIv82JMnQF8&#10;pMV38lxXecx7EoN19uxZd7UgMQQpBIVRZ0D9n/m7hUo7BEhIHXjQiyhNO6kBygCut/bRKaiGtgqJ&#10;kaBhCjmlpJiHsU9CJzutk5y0RxwnqWP0Yv66oN9n9NbYopAASl2isL7nA/ruwvlM2SHYH/IhQC90&#10;faE0tEBVDlVOAFqHQF9SXOgVfntzO0shASlQ35BvZMH4knYxUZ5GXVDMRdqvtoc90r90zXVcddSQ&#10;BdSTSoy35L3C5Csb2Ao27R1P59fyBPAwSo1rFLxG52b6MGWd72KudtLrAgLGsALM21sZI7w6LuWa&#10;xQlvCWyAPJIHL9AAaM+iHP2emD5Jt58szDUegPLGGX/ohPNdW4A2pGlTWm2jl7748LgJfge/G88A&#10;8+XH5tBPWDJgLUAPWoxXjyppN+2MzwfQGR5eJHzguZ08nSP9qcwvN41i/JBhJush7zrVEMbQBO+Z&#10;E8EJwfvx2vx9fAwQnie/cfdOP3zH2EEew0WfcAs/iJSTJeVH/PoqQcOa9r6XI21Zb/x0k8C1Wx7G&#10;P3OuLznht/MYOT1ivN3QfRhdgLbXecO/xnatT/SQOWB9PsMaTdqbwpGPniebQQI07j+4pwfakycG&#10;NOIJHX8EkDSBfp8G9hrxlMCA1lw6yfQ+xmUV8qcCMQDKEV7r0zAxaQbG73T7bNhqmHrqqnybr+kC&#10;T2NDKKIxwibGAKl/pK0vcy4aJAMQBwnhquAsCFATelTBQy4utGwHLk0Tc6OrRcsYrAUIDn2SL3Z5&#10;G0BWehPgrTJltuLDhTO8WTQ0EkvjYOx0Q4rgZrHCAHLy1yPIJ/lpL42E6Lg0ALvKV7208uBlkZTJ&#10;tzzWmMsbHxmkaupX2SoHd3fjUN5KF6LDB3la80W9Gw59UAaAnwovi6g7NZSME4NHLI2U61kkYJAY&#10;M/glsTxDdNN8527kZZ3xyLb1gLJK2cTlvbikKdrJRMsBrfDox6ztJrTUQr4sKy+LPmGh7GGPK90l&#10;k+GJLGCecVtdfNoNOa5takgMNWz+pDReJh4a3iX6/+wzODUYxrCCbDPUeRzqGTzdODbw653/yPhE&#10;DGr5ky357zXr8tTLCjV4pH0yIDKkDzbyoCg79WUZPP6lCsbPx7emPDR7mSLzKn8dj/jwSWFi+lWm&#10;Wau+D+DO3W4mMeg8z377zm296fLZuR6d4FIGcqMfZGJHTwFoxbsEp9ZBVJnWtO0MKmVRMMeI4iWx&#10;eBOVASfuz/P2k1+hVEn6coYMFDopbx9Inz/qMGDlgwvwvBV/r/jQAWsPz6AoaR85pwULM0rJ7oPG&#10;rMXG73ddeMlQLJPZd5l06LqYpAXOHq91BwbrIF86MVYoYMZL3TAG79LJB6NTQ1B+wAENoz+0vF4Z&#10;JfY3xuEVI+JF99XO/8iYIO2wDvvQXSyU38SY2NmAyFMxPA9O+VqsWFgceMCA2xj6tB9YOASPloyl&#10;FY2Cb7sFzh9kEnZ9rDryT2zQgUlXpyZfeqWzjGHiqFVOG5GPEzAAPVqgU2tDTTy0xrDR724uaJX6&#10;yqZ5eiyu2UBkacQ8ptyygf0Y2CpImQc3NLthdZ7cDMC3TfFWdYCFv5f38MmpzrUR46BcZC54kb//&#10;KYIAXj5dIzwPimHEICZYVr3EaOopjueXcubxtL98ap4+7QcZwS+bXWTFZYUzZ3MUx6tcL5nGMwz5&#10;tKnMvQuftgSN4Zor+p7r8dAduXSMpJ/thhD8zu+S4QJo8VapoxjQI/49ydG90k3dvBuYHLRmQwFG&#10;v1iHOhiJfRNV8FhfTwMzL+8CKlA65wMoYFMwGNIwmTIYBkaIyMCmQDIsuFFcyqUKHpTJL9wR3ooC&#10;rajQic3uYPoDbIvgmCjSlvPcGiKowVbAqRI3Gkk8H0DFoGnSlFgvzj4NHPZ5GICO/8lyF5/ML+Vk&#10;x2cyUeSlvHzgmwlHTklCrMwkdqwoWWDaixOwNW35ZMGNkq5qGG0+QWz5oT1t2g3lI2fbpYxFa9pm&#10;rduBvDXUYNZ4QUoZJAafSymUr55KX0Jym7h45qG3g+Yri6oxeBqGJGjimJjv3VjK4+TFgmb+zNue&#10;euah+oheIkuMDaHzkfb2QLv2V3m3zPmiTfIYGWhAnPqd7IvaNqvMwvwxx8WFZvHaXfD2GZDaLgNA&#10;xgPwR6iMaqygRTMp5G/GgyFkk8djlM+2Cg4hmYTKue0wWmWK/tovPECHEj29ZdQHHEv4YeMvXyUB&#10;zZWVR5qwBv2JcWjIaruVnoFroOkDPnwbVU619+J9YkQfxoPV4MarNCQNf6xtvFD7jBycq1KVN/kP&#10;b2wajjV5xrF3BN4ZPB32AfgYA+NdEw5DMAKLAEJDIct0mdtNUvLgskvpxj/gOkYmPX/SCgZKoHHQ&#10;jVyCTJlLIkg1PsAz2TUzSSlHCAJ8gNOujfFwx1NWlDvUGlSun8DLjIH2Am3hewH1xn4PFHfa7BdM&#10;lYiwq1tpF9quzqr2G8JeD14dEDl2U0VEOTi2eFlh8ZPe/IgbNGkRIJ5QtLY/hCmhnXNE+4MADL/Q&#10;IS0npHfjIhRXoJ3lBXFXGDqEnki6UHsNurjUEVFP2dDQSNmuhoCZ1HjCx6qjXf5Mo6PkbOusA9Ch&#10;XWMXER5+6PHom9fooBVMWvT6Kpv8kge8rr6kZj1x8ctD20zfHE13+JFTk9S1PXqpzlA6xMz4JU7b&#10;Jz7of2i6VqS7L0tKvWZ8zBP1M59J1lgFbJMPZXqKMUiphKg40wZvTgPFmvU43mPxYRj8GtToJ8bM&#10;kLRtuJRQHms3CEiENvw6qg/Ny9/q7yGv6CNw1533la6jO0aUy3/Tp3yFPmlZPlgE8pJ6eOGI7zE/&#10;Zc5R2o/eL9F5R9+NRULvHN61Me2EkqLDCghAKB1QmAvOpAEVX1zaV5B8AAYczF2+3kbSWhdKZnck&#10;k7AbKEa0yj5QT6jK5eK1MJMk/fSdRUPdTPrsVBwx4Kt9EKG43cmGX+IJQ38C+VFe0hOoOzxqTj9T&#10;L+cMM2m4RBIwChdykmw5TD5px2p95TtGVXrUqxw0XO0XPQDelE8+tKeNMA0C0JpAU+rq+RBos5cx&#10;0BtDpaVsIoNE6YtAWdsMDukwqa7sf3DR+R5Zkgb0/KCpvCbdfuYyQsvSZ/Jc8sA4Vn86Tjrs9Tlo&#10;SDUBA9MRpdjy9ggMn+VtZCGOAiausYJXL0ct+agH9tNxtm3wCdJNHfxbXzz4snPpUy5m4uZXy12a&#10;CtsvvqBfeqV1ODcCfacZy4dy9AWowQ9QriSasXqyiaWVUL4X/egY66cO0TKm06f0qiO9LglOHQCg&#10;89W+5d86jFwMbgJG0n9tQuAFJglH/rO/vm+191cqfww11zd5iiDcSVdDGF555wA0+9P14IQXvPDe&#10;vDojDnMFPrKBFn2xqQx/TwNP32IBnY3sgE5kd2AmDnEeTqjliRWec8POxe7WV3bZyMBfvmgqrYY9&#10;VKn71YhJlR/rqmitTEj5YfsaHi760xaDyr9iYCeal1RH4BqDfTvSyZmeMU1dR1V2jd9WL1C0yq03&#10;mDVvv0VyImvkF/4gBoYkffqBR7RgYPXRJpVzFxZVFJqgUsWq0W0AD9jzTz9rHAktn9FWxuWH9tSt&#10;etGL5bi0IkOztIi6oXGERmeqNyow9RnTPAsJ9DGtGEmNZY/NfT6Ya377vhyLH8mUZruUdtvSB/mm&#10;4Q95w//eCMJL+Wh+i4Fm8SYB7YM+STl8x56cBfwxbvpvfwvJMg09MdmEGrWFC4jbcQjkbbf4SpHf&#10;yQMdC7Joe3Sc43Ll32vXjBWZe6c7zZCV1w49FdZ7pEMNZNIawUWH4/Nc2wTJ/uWHzaSODLiOH5zF&#10;uOtmBWQL+M/wju5vt2/f9p/pcRNMhyZtOYlgKPlvqEf3e92Tf4lSjzZ6kDnn10v0yxMI1NEvY5vn&#10;SeH1/sP1H1Z5KiG8wKPXgnnZCk8Gce03+Kkpr+G5eviM42Q8rMPh+Z3C02EfQIWkWJ1IgByMwCCP&#10;YFTgDRRat4AyF8W6O7jDA2ctwBo+cFOfj62Dw82mLoACS4jyUSaEIH9pRwntuUAAF5Q9QGEkBld9&#10;lVh5bP3cXIFfFQVFa++OS26StU4ek8E4BW/aEOwv3yromiRxod/ujOwvgRaIFEOVfb6PrETRxUv5&#10;zsCusUsrbRifeb8LVFHv8Ya+bVsZMlb6GHwks5/PVZ90rxFzIhiDlrzp1vmP2DL3XcgoYyk6dnli&#10;cVBAKG1ma+qc8xA3Thlh+KjBjPLHEFDW+Sn9YCtvjoVztKMI0BsCjy7gNYvG/6dkfdt7EgmvSADa&#10;XjdMf24QjDuhcXgZGVDHZ42jPCPfNf+Lv87JMjgJesTU2Sdlq46vJyBzuuRXoLdQCj1o7B/Whwje&#10;IXUcVRlmaQKOB1kmPd4jRgej+fhBPK8jvD8MFp4kfVYeyLmke1liZNJnO/nZaby5zAenDsDNWH7e&#10;8sYUP00ljzHTE4wH2bfr9//Vc33Tt+qvYzZ89QccfX3erRhX8K13Xut9es05PDBKHmNzLKyJdH3m&#10;7Lnt/IXzic944xUJnU7ZhQsX9T7Pnb8gzukzZ0PnVMYL7wwSo7vmKqL1Tv/aMObpIPU943oaQOXe&#10;HYQP5p6OnZQFMIigYJoJ7SKoF1sFrJKycBAY+EzaoVKKt2gNvjJImTsgk5By8SlLW/OZ4ESC7cgE&#10;RcOA1kEPKu2mZebbj95ZshiHWeSA/acCFX2EEgVvePMjreLbYupWqLLW2yXYPnR2Y04rFIs143E1&#10;gRclz+UAFgUKpIewdszhoe07HmDHRwLjHw8sxYHiDnhDgIUXPOh03vrkAmB2Qa9vtpPiEadN5oMY&#10;2lNPfyTb7+IlRCcANZ57GYHXfy+c8qRnbIyXQJ8jL49vYaHGF2MZwx663E0+e/pUQryQzOHp5ckG&#10;cfUBfRZL5JR+MCB9GqKLDNqMwNHQV4JGlAYLgiLCFI38dhgiUN920kmZ/ab/oeU8rXxbAPsUAFXq&#10;kS+taNpAeQrgt+SUDe2lBw/5o93uaJ3+GS+GkbfQ82y3N53CA3N46MmqgxkXwDGZRxf9l8wxjHdu&#10;xejFOGIQPX4T8CATwwP98Fw4L27GAJ85dVoZh5usnRjaB0d6nvFQdD5S6AaVmYysgpb0iRO0PRd+&#10;42glj95HivFKz4ZvXgd4eTsfQ1kbEmOczQEKtOM6Of9fH8PIhoEUsx2J53Ve9AmDn/E+CA/IKZqm&#10;ocfxYF78kUP0p3r9zmEtm6cH/oswz7XBCNBJ7OQz876l2pnOZMXqMlEuiBVjgH2Mh2fbMoCGtkdI&#10;UKU18t0pSEDlZxGJ1+DNsCCPJzu4zg1h5flGmEE0UJwuK2BemhsemF9/UIByosTBgQ/4hQ4CcyGk&#10;X4GFnzRlAjxRL32MTQI95+8kCy8xGdqTT4l9daKXjJRT5UcvHs9Cs8e1LEq7mfHDzz7/BCSrF2kd&#10;8q3h0CujjQ8lNoiXsRAqr5ZBc19WSEl4rPz4ueLgUQ4L8wsX2mg0057+FEKwyis8tI8xvoo8Xxgg&#10;sSODkXX1o7rCxsS/tTiFQQxdFv7IHzqN2w9MTno2YUM+9hWWiMtbvtENlSA0Vt9lp+1P+oMN+oJ2&#10;5JIUb2TSy0oYfvMlbcdPHkzmFDAPB6gYD7EPDhJkPKkjS0k8UuopQJ7QbHlwK1TLZSexzgbt4YMg&#10;Qsd4FI/vKJ7dnRjFmzdvNty6ud1K3P/J9Gi7fSueZOrxLjWQobd7xV7m6mQ2K9LoBOsQbeTGzoOj&#10;tL97Z7uftrdD79abb4bWLa99zprjGq/envyssWROn2FTw/uNl3n2PC9ojgdMfynnEa2zZ8/Hy7yY&#10;9NntxOlzWw79GkpoID/oELjuimfLM7NeW433yb9qwXgjKtah7eAj/Z7mRBVZsbZ44xZ8sUHwL6kR&#10;3Jy43yl0Nt4FoAoulqSdxEwWCuBErgC4sFDQQMtINw8w4eRrrCxZ7ZHz8qok1cUJjspzAOA6YUDq&#10;pm/pjIKTt6/is2Bpo/ItKYDTHXp/mcJFShxeEPwslifo2noWQcoTMFr1RlKWDxx73SlQRVpjkGZx&#10;gDFoMwbqd/1pdJqmGtmoCLs2pSsPls14J02fDbQfFoin3Sx+DBcskSbReE+L+uJbLJTcqj9Y6MEy&#10;DU/Dr23zcUFELu0fHOob5jogctRwogshm+aY88ULBjaU1nhHrpGE9RKdsVGe+WYxlVvmZXFNPQE6&#10;a94YA7X0L0+MaUen/GZW1SXogiwe+FTmz+Nz4GG8IdED4NgWlCT2sqe2FTt+lGMI569zM30nzbgX&#10;VWgetkO3MWTc+caovfnmze3O7XiWt7lOeU/vjPsVeIgY7GdOX94uvPQDiS9tV55//3b5ufen/ITG&#10;8d7tW9LwAfi0vc9xPEZnvFnGigHE2+UXTOfOJY5nyfF696umBOoxxKdP8/LpGMakoxA6ZcyomxNe&#10;UcbhtdwEf7IKrzGQPD8KPw/u37NPN2EGjyEMoFsaePhxHtj8OLl0PpIV38enMm7oqi8p9McEiRnH&#10;ALr5NMAMvCtgwhg3vHREjaf77t7gZcApzNBS11qYZvIZOIrITkJjyqHAANcYJcj/kUIY/kIji8d+&#10;qRKvymO66OarsCyI4nUBte+0SMzChCd2uexUOY5Ai6MiVDR7NEZhmTToJUAAvvjGsdMroiR/08fw&#10;wdcTvLDwvelC36FAoGmZWtBF2jALthSd+JWu4QyXS5FaRh+Lvx0NvqZ+tSFns/JWr7TyAN821u7T&#10;4K8knCw67PWlB6S5/ZfOUu4xRCtEXNZ1LOVXnlNIuQtz/ewRz91Hk/LJFKUve1l88EWbpcLQS5AO&#10;/SaII9/lqW3KV/kZr6T1E0qar4zTDXBkRp5F1mpC8THKBTaGbg4lY/ssSqZJWSZUlxlH+5NnW8M7&#10;OKZa0ijA2JpqxCwERnb50C+F5ZM0OJUJ/4EXuw55+MGggMP1SY7tN+892r7yxc/kFHli++Cnfvf2&#10;/k/86Hbx2kvSQ285gZzKsZtfQJ3iAX4CR/gYH9bOs6nLQlE2zJX3CMITAW+Q/z6Kw//4QX+7j3F8&#10;eJ8jd3ggzbVSfpV190h7QOB0Cx2eFBi5MniMI2kdKOSaz8wD6qCn70CpzmfJgcH3clr1yvIE5uFE&#10;5OP65sVAa24k/hRAi3cFeiaJw4t9diLLtOnlfcGTv2JK2XioDt+BM+gDhXIAe+GMYeDlz6RGaSad&#10;L2rTT46Dq5w+pSGuifIB7qqjzKOzAQ+r+Gxd3uVbectA52s1dYTQSahR50NFvmmTJGH4kK8pzxcG&#10;jURJFAcAozjIgFRJFqV5YORiC4unjkXKERiZNl/6B32kgQbkwMDt2wPICbyVkwFSHcOwuzc+TxrK&#10;w6CRijxHhhqQxENbj2GOx4vePCjvM8EgiZv64NineMToS/shbpB68fOZUQ8/VgHgJexl3zZz7JxS&#10;MrM5tg2J5iHHFNCnvMPL4gfcUizMiYnxim9uyXC1B7qx7gOIIbmrLyS9Y2nf/sm2rVMm4DGO8MDz&#10;mtx4YlzofT02HtSPJ/bMye073/z69q1vfyfJ016XZP68ppz8yRhLjt+nz9aIcvz213wJvG2fvmqY&#10;YzQxgukH+bLeWZsYS65J6g1zrXTZBuTro0tcrwyPyCpFSWM/sBdd27UdXO7odd8OrHKBDkuqghmZ&#10;cB04ucgFeuLko9ca3YcOpx6bLTrqXuo5Sbu+WvxUwGp6V9DJgvFlPFuoEZXLBCYEYbA0ej2TCrjs&#10;IPsbXq6LQSeCCD6xgyefkG4kC95AKQQWHqCw0h5FEVJHbwCLHmASwVuuckDCXUgJmTYn2EWxAF6c&#10;/IyxI0nZ+gzMBBI37MehQjDOfLyzzjhSvtgmGYAnxkq7FcJgPYIuUia/SrD6YsKDVZkyxuaZCooI&#10;0IAPZSkdjBWLesoZa+k5qt2QypyyFc/sLqa6/ZGs3Bk3ID3GKg9TRv0Kjov+U546sOUvodgtA9d0&#10;CikXP18c1WZ8yrcDlUYJMAjmeaWbsH4ui1AkflI2y9cu5gPOGpOyphKyiVPc9n4vHujP9q2bbxYv&#10;XhR0MSKsE3ULRIAI/gX6gkApd15a3flpnkrwyg4Fjasj7Ys26DFpDV+O09yJ53old8b1JmNEeXNb&#10;vuIBZp0+5LnOu9u3vv7a9tlf+KntV3/l57bbb3xLHOiNLs+1fX/vjuGMgXxoiDFMngfeKVsK4KmS&#10;EcEp/92UG7gM51BuyfWFM3GaTp/lOdB4weGRG4jcDMIbRh5eemPg0EgbnYLMKZdVIAQtN+LQ4jo2&#10;dIPceURf8zeX2LhM4VocUGbggsNKZw5qN94p0OO7ApSNDgkMwolUZM07sDDNhPpUB/EKbZUiRBLG&#10;3VlVnrbf7UZpn6+U7xVQoQQ6EVBAeaJMGNFVN3Ta3wiVssRW0W/v7qX3vmmHflLNrki3fNn/ITCJ&#10;FkEkYZGjCH7dHJys8k7oxMBrDRcLerxiFwAKIp90SRs8mV7H9fit8UxRaLSPUQAWEHXwjgdEP1xH&#10;TE2+QlYajH/oEwO/ZlxCaVVee5h2NYCDs++bRSu9pIHOWxWLIO5qo5wo8wO0vOk1fsa3I8dX21mQ&#10;wHwR13jAExiJ3SgqUxaXN+vwnPggA9oNnQXVOYRE36uQ3vKn4XfjSZH9dRykV+SXY4dvQ8sGoN95&#10;Tlkqx9MFI9iWkbFJ0spqYTimHJvNpRycyrJjJE1h6yAAidKvjgQ3htBjeTzLZJQRIZr4RBoP83y8&#10;znNnY1jv39m++Ms/s335c7+43b71xsa7PnkciWdD9TCPuF7KUbyPMPG/9OcRNcoA2IAXjWpiTh+I&#10;gFHpXFAWuXgzOQae3/2fO3PWf+QHohtBxphvPdY6XTGAjIuxIjZC0so2WsEmWzFUX+gH3pKw/Rh8&#10;ZMOlhaDxJxA3ILO+5OT+vfvy+DTwdNhvAxgYw9GRMDgmmmwfI4pULFeQwZuJHkBB9SiZWAaKu69R&#10;wjCMomTKjUu3Ds/QYKKS3tUbVaD0t44Pszjgj4VGPB6nF6szKeyG4EOC9gA0aA/fCLee4uLLvvIV&#10;HGWQdNuVCfhicnzUKv0fjgd0ZCLAJ4Y6SftgYwoeNEu3VOGZOnfkpB/xL3jTivyMiXYu/NChK/hu&#10;qOzHwy8f7WPyE+wn0+bPKg/KnwyHi9o1IL5yTuPxgqvsDLFGtm250Ve+6N82KZzxUU+5pMGXArLd&#10;4xAoY7OxjZ/iIy7GS4fU1XsJr2nbfirf0mWxL+MbnKE9fQPU663alpgTF/SDk3x57bhosWvreDun&#10;tk0o3uo7X3tdAp8RrnzgkG6/ShceCPIQ2OFBK+XqAjrn2DO2eKZnz53xP3z212GcYDiW41lmrUW/&#10;8eTOnsrYY5geHt3Zju7e7kPz8eAwlOArO/oJKxoOu4/8Iw/XRcYJsI7gAa+SDY31yuUzHsviBT3U&#10;M26P7d61z1hiHX16IAYb54t+utYiu9BEbYnhg/lh6KzVMc6shQf3eTMUN7zRa7DhhxBd8SXplVl1&#10;iI02sMtDsxOGY0I88/BOoaN/N5B+nEQYaDahxxh3eyB1j/kVQqTurmwbcKpgtLdO3lOpALsIUQrw&#10;oTfgDZR8uIkDbgspCd0QoYS34FSxKKwxIs+adkFjVPDiMKRpa7dwzuNQmRyePfPiOfwmMJUIugrA&#10;Tg6/M+bhoQqOAo1Rc0FqSJanufiVrnHKeDQoisTbe3y/QAwD1SgMQBvoSDNjpq3e9OJv/q1EqO3w&#10;hz5eBLh0W34axqgDtGQj6Z1yFkXK0555LA5pxonMKwsX1IpR9nkZC+k1E0s+S7bwI822gR71yNJL&#10;FmECHaAF+PAPFuV65vQH/ynov40JTsbPAvdNYSyaNY/gieu1NfSIscJ/eSUwrnqMYzSDYO/0X/m7&#10;4ZBIP/TrGJAlaPAHzdBiMMOfeeullL/gIWCklbmDNjpkfxAiWoGFPdAuqKcfQhDg/xn0GqPAmO3E&#10;xtSzZgCNvmVBix5jnHhY/ujO0Xbn5p3t3t14mcn3aN563imMLLmmmYnIeLpJZVTO8+g0N5F4pIrn&#10;M+mdG0784OZUjuTPRA+5nur/nU9Z3+YWHuAjHzxPHm/isSrf0hZZ8fYq+HgrXi3G3HeLpt3MLeuR&#10;d6xqzMMrxhccPGQe4+JSAzeOH2BEeQSK9ZyPG13484c9SWF3uJF1P/3cR2cyRt7JyjiYM+YOYE2R&#10;p+/z58+qZ08LpfQuwCnO4GHUO64MYk30TLYKnbmhvvrTyQcYhAZq5dklIcqAaD64VawqOVBlWYti&#10;1avQaG5waqRWP6kbnPFO6WOMKnhMFqi+7CL88PgG9Hjo+3AX12NOoA89P0MN1OHCpa/ps6HGgz6D&#10;EtwxulVagDpwaDc40KMP+kbxQ2GV7ccO8I3ao4RsBnRIHX2M8aSsfHSz05NY8gXgUwQgRZRKF4MD&#10;fiYR2cmffaeSJsql18xUxnygUrrwvmha3j7A2RH4HkAV7cFgIbgJD+pq7wYUL+pMAk9flKf2OcC4&#10;vUmy5AiJmZvqXHEps49g9NG1vZxn3qdd53PPk3wGb0dzdW+Sr4D4oUM8/zGil4LEXPGiBZ2lW9SR&#10;V1cJ+Vi68IrbNefdc/hJOz7QpDycGQfRgAHxN+9stDG23scITeaX/z3PP9nDgJ/KJsbmyoaHdnEn&#10;/3yM4emT3ME/G+N41o0I0jwwz3gAvdDQdONWx9FBjs0Pt7v37vnUAPrCP9+jzFYZB2OlHwrgF73p&#10;z1z7lA846gLjIZ2iB8nh+PAfAyzLZ+YPvdxtllBIW1/8vuRRPLsrBOkxay0lXav7+X4ayAjeHRxe&#10;z4kmOZEFhkx5WEfR8nmUXeat9XM46uCx1y8eOZFAhuj3bojQxRBAdxVhBNIo7btwq1TsRC1jt2NI&#10;SUaAYtgOpYMcX1UuJiVZ6qEB2RTzTNsYOo1TAn0wKSp50j22o2DQLP0yWB6ejbeJQgYtoW177Fkv&#10;n07HM1k7vtZYAOp5gxY4NbAoe/HoX+9xJycUI0Y+8qUUPJ+pSxUKhPSRiMYwMUaXOMT5bp8JqlZ4&#10;gx8v8qesXtD0RZOmPR0kySY6GwBlpNFR+wM1uMhjlJMxLnF7pOQ9tvQJl/Ct8WoP4vll15GpsiRd&#10;WjVGw1d5QM59sLwLKBjFoUNCktR5HdX+mH2MRk4FCbsNJnh9zVvp0xY6eEkpraKEUWppn0px0EN0&#10;g3Egd8sFDHK8r3zG6Ht9F54CNZyQSExdPl72cB7qaUIp2dSHCnlRaUdwRtN328Pj6BV63U2bn0yf&#10;8tdIHL3lIe0YO0aUa5W8hxSc8/Euq+8JnAQSmEO8Ot5CL92EbhAsNOTzTDzgB3rBACcijHYDL2fu&#10;7++5y89NKuTD+kRf8C71KqGzaHkyTRo8xkJbvWwuO2iEYQCdZ+7TYfhg+D1ZJb/4Yy6HFpc89IyD&#10;iLPSeyOdI+VN0+TZRJR5ymYG3yl0Jt4FdEL6kXtSjqxMDaPsAgitRoRY+YPlDonLruBYWOJ2kFLk&#10;izb5mE7QSCezCynW47R/hHfABwFayXeXpX4Wb/GLy3USvL/gp38XBAuPIC4hk6Lid2zslBpw41Fg&#10;aI5Iy0fp73EHTK62Q5OYRYaxqfFmgihn80h7ZYPJKVDnc3Np442q1bXplIVq4hSgVaRJUmCishoD&#10;7U2CNQYadeEHb9GovNKj7KRs8dv6yJQNJqHjbT/KzwBt8qs+zYiS9Tor8T498i4+QbBNaTOuyn9f&#10;JkIKyGsIoEF6Nx/w2miJo7i0XzTaNu3CM2Ua3VUGX1M/7YiDaOy8yJCkKIVEitov+bmmWHiy/dCk&#10;0ZysalTH8KZscG0PatvMPNIXZRPPOOCZFzWTZj5wGPgFGf92ZOh7CSI0aQs+GTZM+1uBoz713smP&#10;cfWmp8POXEQ3H8bQEUojBBLzwpGo7jJePWV5wssEDF0AfHCgzU9U21fXDDjwdIonEGAs9Ly0hN5B&#10;IzjgB9GNJi30bMNS+2MDzB+PYMETgW6ha9YPxrinxgIO0f7yyzuBw9l9KlDgQBhGOWFO74UAhEuP&#10;nRmYOx2DTkBB6uUgoJSFToXPAojBsjxCyqAUHLTBjiIy4JJffRgjugqxPIhlLXRQqJaw+MIT6Qi3&#10;u1hqFHQnEq8OIqVRsB2zEug1LOLy3sVefqdvAvWE8tduCOTQsTQxuBAijyc2iPTHN/9LyEZPQPu3&#10;7SpJ0jJjS4rDxBjxJU8rnS8XX4i0bPogXsYaXumEUtJJMvbiUN7FMsZOeuZb1jzyn7aTTp/DeOiQ&#10;r+yg2XxlTFgyWfUjK+h7fLS8lOQsjD4R3HiguuQMffIpbG98sUU1U/0pD62yQNpAF26Zn7HQ8xyt&#10;GQf9pedU0op+oAE+eph6dI32q58Gi4zBS6VjRobQKg55dHMJb7V1XKyt4NJPq4pPwPPswGgHXx2v&#10;D9F7Tb03Vvkw9/XKymNSGS8nqZx+glcDGCoZwzxEz4B9dd7D3sV3zOlDGQiLl0pfL3kuiQEzV5xQ&#10;4Yf2/neAfOBpXmgEDnS8lBH6zD09eKNoTSA64VoHN/Jg82A5o5M94ied8nmyQBohMs6Jc0K9J0iL&#10;7PNp4OmwD4AJzxh2Ssjgpm+ZXMIu8+WOgcJpBVhl52hGGSjsBAgEwbhTpo8ZEJOhoMy1j1Ec+t5P&#10;UOhaYq7tjCP3KAJ4GHeYhQZ5FIgPE4ouqZyrjT0n0QXeNOBYAiqLZTUk4phrUOGTMCiy9JSmtodE&#10;YvoEV8NuVAUCoKf8wGtkaIPKHWj58Ejl4ptPOh8+5QE6S0khMPgukIDHu+RrFJFraZLGCFO+mlg+&#10;7QdvDGDDrkYmlW8KVV4CglmwayOdhdfcwkh7Po6V/MIztmZHo/NanVFIlMM3c7SEMOMYnbB88VN6&#10;9FeAzj6swgD1I1/lZdy+C/X6eLMSnRV3AnjrGGp6z7f0Vn7Hn+VQtFf5nTUCT8RK46B8Nh5shqcv&#10;EBMwYF6HXJun/+J46R/05SVpX0YSPP4v0+PddcyWo0PpRVxa0o8J6S9dJIvFo1/TgYW/u9ErVtUf&#10;L9IXnEQuIKVnccGDvJexgs46N408U183jGP6ie2slzSwJcgh1BPQ276ykVEF0ghZkjAKffQKudjr&#10;4v9pYFF+NwA3HaSd+ykoxAzSC/VAIhV1Za2neb78WVl2NtJdvCyALmoufBdSFsG33Z5l8vmyn13v&#10;8kToRCEcFzD90z5DxoD7IHCMt8qdwLGBB3nTfPWTOE3Y2WYBQJw4c+Qm0Y0ik2zHtIvSpx9xZSJ/&#10;mZTZWEjPTtvqxrZd7e3XXAvFE6llbVt64I5Rquy6oMWmTm8fHlsvb1KhnlTL0c7dGBOGf7CtD8w8&#10;w5uLO7zWq542gyNy44A0wEv67cGxsIKSW11WXkloMKkbWvThB+gmTYw8SbWfheNY4C0VfFE+808+&#10;9Sw0Nm+vZSu35PGcMHw8QqQRivyyOD1ZITvbLaMrWToIHIyXMuQMXhCde2ppD034Ik9TcMnbN/Sn&#10;7QpcWx3vP5gtW/jtu/2X5r7O+UZJA+2rxvZQdxgbBigCNNbrpy1lweWk1rC8UIlVt2ZdQ8+bOcQx&#10;sjy/OW/Fp+3+2n9wyqoyRCLSSXlfy7duzIU+xpD/IeW1XH7Tf7r/Dp4nXubxLhh0bmDVdvWe6QKx&#10;dMOvHObxMA1r6pRx8tiAyl9yOz3dveRa5NQ9BYwdeGpgt9kZB5kq8zCBoOAHQHgFBLrnDnyVBAWl&#10;bYQDjGB8EDiGUFppRmBwkGCBDyki2iA86yncdd5rofCIAtCOnZXHhtiJZS19O9c0J4QnJiNE0hze&#10;loKHMoaz9FFtDHwmsrpkH/KdMJsBu37vmjLh4FRhnKwAcQP4lFX5uhGEl2L5De/Iqe/mbFBupOEv&#10;AZ74xtDBu0YcgzQA7ZTJPfIKbReGYRSK2vaqzM2lLjRRYPtPpUqJfGhDnva2LZ9V9r16MS55SprF&#10;5P9tzzywCPWS8HSQnZ89gOv8Jezlxlf5pZ+WRW+QWz7ykPH16LfXMxaRIXW7NAvrIK2RIcaY6t3M&#10;YmwdYwD4VgYprywHmL+lO+rpiYytY9BDTdBwIp/E6teiwWN9Gnj6i+yUpx5aeuufNFfn9iFIIzRX&#10;Wddj+o2MuHHDQ/cE+quxHrlxfb7XSnsdtDKurg3/TbPR8O+T+x9g6aP9OtfhmXr0nRcwO0+y1rlk&#10;XjC6rC0MI9cz09SnB7huS8zLUc7FWPIvpM9wPTfH9Mom9E8ytho6YLfRMVfB2z1yNXzK04rDSPWw&#10;ThdyhveOlbVIM/ph89u2oyMe1o+htSe4f+dwqAVPDQoNA5GVxLWQ3eQGuhOwoKtc4i5Fq+Hps20M&#10;DuFQPpPpT98iKNvxCT4CGVqdqfbFBEKPcWvcU7/nA8WIsF1U4Q8lSX9RkUzog/U/ZGpcMISMYY49&#10;enWhA73SLx88v0eeMLzwwbOFMssfJbaONrKR8iTAA3pdai369MFnxuoCQ2EjP9MoTCZX/tPcxb5k&#10;zcIQJAe9HuV8mJn8Wgx+UCgIBPg2SD8hdUFdNDsOWQ7d1pdPG+VLGUL3IORrxwNxZVU5jazcVPhA&#10;eMaaMGMPVtrziRTTpgDt8BH6HWb7mHpk4OJKwKusnMrj1JPukbBpFg548ADbLeMIiKzBq4GGDvMA&#10;Ev11Y2ZzbN/wQxn8TJ/QYywwnRJ5U/8O+gZp0u2v6Rpl2jVdesmTZo4WrmUTaAMDtEt+ADzlzw2h&#10;GCFeCcmvl/gPnhjWeaRN/kObu/gcg32z0wHP0H8QnKP7R9vdu3d8YUmsYuq5F8EjSJFx0iP/0zGm&#10;5y9eTLiwXbiUcPFSjORFr3cyZT5xsbxC1AD5+nC/8qesskXevAaQ/g3pTR8nfY6zw7ixGeBCzw0F&#10;lNTN9VnGRKyeuI6qF5TtZJhGrGtk8XaaTwOl/C6AyaUzBM4HLwNG9N50XYrnQuGB+MgoqCnuItoh&#10;ZJJ7Z7BGahSaCerA04eLPfgJ0AFvFhUK2z5YrJlc+FlGBHm7yyLk5CsceAsPmRDuaNJPSpKv8sDP&#10;GGi8THjbQyYgwTFjfTKxDx9HKYPfa6pcQ+JDXXfQ09lVUTjWJ8FnSF048IVyZZIJ4UMPibHCtyPD&#10;uOU7Y9P7W3RZGEhmZGA6AWPkosw4Z5FGcO0LvCUD69OPo0ncx6EIoUZfyccJsdx2ie0rnbBAAeWd&#10;9MxbPczerZ1FSh6a8CakzRJ/A/ObfmasbEiMh4Axl094WAH5IFO8O+IZa/cqZFIaGkBKGAu0GRd0&#10;1xjVsdAbGTluuWwbstMnLDPXGAA9VeYnNKWTNKB3n7Zk1SN/9x7eFr8ampPLYFCWel8yEk+048AT&#10;WvzQDt1HFsxd+uFTDxu++V19jQK4lU/70ejAPLxBgwC/jqNvxMeD48Ul/L/70zlOE+M5+rLkhLtx&#10;MG7d5r99HjmPtMN75MF73mDP8716iid4YP/c9swpXqsXj/LM2e1iDCjjwnt9FGfl9nqhNI9GwYcG&#10;LLycjxfKT1yhy5xoxJTf8J+xhldwRs+UMF56ZIazMo86zXVQZFUjmE0jfL9569Z27x4bx6M+rL+M&#10;NFO1Ox0SmPN8pwu9592jY+lrf5nxnUG14V0AYx6AHRgCEAjKO4pW5VxKkVC8LnoUoAuyi06FCF12&#10;f8Y5HoIDXwqM0OyRMpKLD+vyAZMq6IqHseZ4kEK9m8QYSxUswwdXhUwdx6z2Rd9Vwiq6lFIXmqs/&#10;0BB4H9EoXRRDhUfR0xagrBtEFz8E+HSBszl0LCMfQtut9OKn4yFbY0cQZ2JorvL2TZ5+o8D5QAW8&#10;w42l7UQ1njL6QmEjKfvTy0ysUn+PGBh+ZiOb/qxbdK1PkKdV186btq+S2+FTkNTC70mhi2/w93lw&#10;x7OZuWj9GscuLL6Hh+lLKQCdM/SBxYXHNUaPcnBlM+gYtNOp9zfwPNQeo0kb8zm+eg0Wj836ZUCT&#10;19Atgwg99SYyJD70oh1H+vY4Do8J5a31nV8AY/Q2Gae0c5Rm6QvJ1Fvr0Z4BENtPAidCjNO587yH&#10;NDhpk0rbhYoBHK9hBu90jB2GkzXG5YS+YJrnQY/s9wzjDt7Zs/FWz/PA/+Ip8zWnM5wL+oIHGHVM&#10;GV/novOFDADmDdswxtdruijqSjP+bsL1dpGTl48odK13vdHe59wRDDX0GbnQL/Lz12DIRlvzzqFc&#10;vgvwWk764iUhfJwQGPZT8NpdMhXImlTarAEhHJSUQHsWIlMGXQI7DJMydR1aDY+EUzLKQ1YOkrYG&#10;HFpQRxlKlRK9ziS8ZudEhCJ8ipd8yg7/lxPU9s9JVtjMLeTD1ipvvcIPDeoaFv31AShvyeBQgOQa&#10;BCuaJF3epiCtF28ApeiKfISxKVcmJNYYUyAtNjn4Qs5KhPSiN21pqKKua31jNA3FcAQ7Q37A39Cg&#10;f3XioG4AnCnj27DwdiGf0iI1dKf3PVCO3IqVPOM1RI/W2Ecnglx9TLmXHMBJO/LtavHM/DK30csz&#10;585vV67d2F56+b3bhz7yA9snf9uPbL/j7/td2+/40d+1fehDH9kuXr68nTlzPp5Zwrn9/xw6w4s7&#10;+C26r6yL0VlGFUPq9di1ucp5Omu/jfVCMTyp1+A6d4xjrQP4zPrTYUnwpSXJN7Sed8Jy8wajF8TV&#10;H8aXewScGroGwR0+gN18L1nwW3ponY1x4qH/zmlo5Aj+MB4nl8t4PCrooQB/dZI61qTxZBlDz+jG&#10;/Rl0N3q69WUpofGYf2uiN4xzJbrjn82vp9UTMc6RccbGv0bBaNbz76Z2jpdQp8zLbmnLhualK/hO&#10;3/BGGzxpNq92lNGbNmU/eM3I4GkgJ0jV6KnhG69/efsrf+5PbXdu33SgKCz/2Arob2Yfb5/97Ofi&#10;ah9tmbrtheeubVcuXVIIM4EElIP27HgsUP4fNkPiRRgIlucteZj7/Pnz7pQw64IJcBeQnZCj+OVL&#10;/E+Y0GKiU8/coSy8G4AJ1DuhUXCYaO/So4j58DbwkGZWt3uh99d/9pe3T3/+K2CHP3QRHs0aJ0sq&#10;ARoVOBHjUJzJ8Jly8AqtnzrxkmSBy3vqmHS7gpYoxUWhgF3bBdb71/bSh+kFYC9K0gS4xl36LMqO&#10;bY7v8gQOdFbfyZmnNbi0wRhNLUC9sVjlx7GsdkNz4JD+lB/mD3HfDm+n90R7K+BvyStl0svHkZnO&#10;Rs/xMPrH/xLirfC8hON8jrHnz5/bzsWAom/8Q7aL0dlLCRcvXU58OUfZi8bI+Mu/+sXtF37+57Yv&#10;fuHz21defXW7+eabIV8DVS8qPaU/8swqi34Mg54uRhBuZCv1Iy/SUUiNB3MZOsQa0ny6EfR/uydp&#10;e+rRd/qhPeN638vPb5cv9B/dQfth1hPGrpeu8NL6s0vwSYeL8p6AGLvxOgT70MiGF3hX1hQ3Kl6Q&#10;2rLXYWlGY+gLQcK4cwMYL5ExyssQCR4e48WLl7L+40hZF3vCJcQkGCMylXbkzFiQ55xstSXBVI6J&#10;Eb82AMcAPvLhRhv/vO/u7Tvb1771hvxcunB+++QnPrpdu3rFdfD40f1sgue33/9H/th28cIlOHtH&#10;8Bszpj/+72x3bkWBwjWfc2e53sB/EYyhy9dnPvMr/pqBgTx3A2N60QvcDNwL0REGwnIAS2EwjvUU&#10;ElLHkeBEFj/XY9IAeacMgdaYYqzBGWMasaY9yoWCxJ1/0H/jrCJRH1ocTzhKQQPwhhfWF/y0/f/9&#10;7C9tn/7Cq/IBFA/Dw3zj1Vi8K19/pjV6VAyOC6CA6baYsSWaY4TfKYC2SppAmVNjmpiC4gPgQWVR&#10;pMSgkUudW0fS9DnggklWzyL1LOUBx+WCSn3mgbZ7aP8UHRbvW0OT71byEoodrLGIcNCY/vAcKJti&#10;x3SA4zjIg0NBYuWzwAWygsZz9YWndorreNG1C1koFy9fiQG8GB25vF2IMbxw/qJG8sw56rlBEsN5&#10;jv90eTEGdG9M9XrUk32fbweOtF/5yqvbFz73uTgPv7x95pd/afv611732KtBDW8w789nA2Pk8fi6&#10;6DtH4FUcnQf6xaurAXlse0enGOtVYtQgD3vF63PS4J/LuN/70nPb5XM1pup+yhkLBkv88NJLCjWo&#10;MpoO4Bu8yj/8UlzlLw8J8EfFPBoFEEGX1z5hiMmXLjxlXME/H378987RZbw/Nxz4cy1wueBB5u2M&#10;9ys8TaZ9ZQIOxh08oMaTMSELhABPI1N/WBAsb8ambe/LcG340Xbr1k3txuvfetN/wMiLTT75Ax/e&#10;rsdGce3fedhObv/IP/c/+60xpt98/dXtP/nxP7XdDWM8/sMQudYCNV8em4Bn2p+GPY4xvbJdzZHI&#10;F4lECHgFXkNKjDDcVSOI+XevLHiupfCGcKwj3gGLD6Xj+TUAAd29c5Q+U385xjZA/wieR3gQJN4t&#10;nigX1D0WpW/yqoQKs+mN0D9eMG+U+S9+7tPbL33uy9JDecYgOpFKi6+2JSZPv9RbnW/bFWEHh56H&#10;kPodhrRX+QFYvOi9vVrDTby+6M/Fu4D8YZ+E4YkL8sqDhquJfKV618ZCq1IOXpVXvLeBi0jkKv6g&#10;0B19PiEL0tSvopECdDWQ+bjxkE+a2qLnk37QmUvcMY5xxOhdvXZd/bgco3n5ylUNJTdLzuU4yGmp&#10;x+++Qd6jrzcu9obyCd7eJaA/b775xvb6V1/bPh/D+jd/9m9oWG/fvuU49OYS86sehKMxzXGXgWFH&#10;WPBMh2OOjNFfPVP4ywejt2ZEwFi4GS3AIEbzUX7li1xefC6ywMFBhilDX8YzhQ2PwVmDzN0YUAwO&#10;65l+axjLE10jpcNTD2CdPHbdCTGm6glvJCGbiDrWEcdw/tkd9JC/LUKja6xj5/iO8yPtgegezhdv&#10;k6K010JJFWcwx5jyzHg5Zm64MTrG9PF2587t7c7dO9vXv31rO5cTyYXYrR/82Ee2G9evOI8bN8xj&#10;TP/QP/+vqEfvFH5DxvSv/Pl4pjffcBdB+GNMOeZzF+2zv/J5LT0G6sb1S9u1KDrHKSbJ6ygRDtc6&#10;GLTGLDS6oyMMnjPtjhxxeLxSYSIfjDPADstrxVhyl+KZzi6KPqGM7k4pw5W/f++BdFFQvOI5MiH4&#10;s07eo/T17HY7RvdnfvFz2y9jTNMX01EJVSEB7App8/lTUZJ29wfPT3EOYfLwQbpk/VZJrU8ehSou&#10;HYVD38/YpYSyAOZX2yAHZ+9NPFG34O34gzcc7vKQB7fFgY6FEmKNXcW/azNpgLkQP8pPmU85RNai&#10;7Yj+Wh5J0Y7/QMn/Pr908fx25eqN7erVq9vV6ze2azeub9djNDGcFy9ciJJf8CYPOoEH6bE5hqFG&#10;at3htf/y9VsFjAkd1rC+9tr2Uz/1n28/9df/s+3b3/kWlfW4EvPwOW+8Iq1nmvljapVvAuuDmzO8&#10;EKRrJZURUiVWz/RwbB7J0elMDu15Hd5Lz13zmB+q1gPg1GBgzHg2M4US3etdDfPqafGDjnuj1T6r&#10;J9WMxJQHfd++fXVdUM9cFA8DeoQxXcaVCjYZYgw6z7DCOzKET+VTwdSA0ndolzv4o89u/nZCTWIu&#10;DZDjC+cLW8KJFs+Uf1t9Kyfqr37zze18dI1T7Sc/9uHtypWL4enZ7cHRve30uYvbP/LP/HFPLO8U&#10;3rUx/dbXXosx/VMxpm/qSWKc6Bhi3QHe2j73uS9st8I4Xdy4Fs/0yiW9Az3TTBhj51EPF2DSDITn&#10;4Hot5XF29dsKP1kXEHdAozYaPiaGybtz527oP9TYVsrdXTm2s9szASw0jg8VeI/1vD8UdG5EzSMa&#10;XE64/+Dx9jd+4bPbL/7Kl2xfBWUCawDoV0hs6iBmogdnlT5Zl75GqcHbX5uqR2lAIVcZbfiTXgIw&#10;igpSn3lF4q0DpJswIP+JoUWsZ0E9fUY2pd0i+wOSoRzaQ2rwwJq6UeIZM3Ol55C558YkY0WJ9aAx&#10;rukbI3jl6rUo7pXt+RdeSnheQ3njxgspv5Lyq9GR89l0eye8RqLGxA2QvLzsx/y3K6A/PCt5K2vk&#10;537+b24/+Zf+0vaLv/Bz0c/7vQGCPkd2GdFOhmz+6AA6v9v0HWuNFLMPLp7WoYEUh2l1DmNM45m+&#10;76Xnt4vnuKONN9dJRpbkocW9gjDpXKJ7OB+QwcGRivO/NgB4Sn/cGMOj5ddO4HQWemNnABqOJfqJ&#10;Tmm8A5wICeT91VNogqyDQJt8oH0m65PnWsc4V8/gs9eJNY7LcwVngLF5XwV+w5z8hW7XFePL+n7Y&#10;pw5u376zvfaNN+OZntIufeyjH8jJ+ZI83bt3d7t8/bntH/6n/2Wdv3cK79qYfuebX9v+k3//T2zf&#10;/fY3HBBeAgrCoLOWYqTeynHni9t33nhDgVyPMb12hWM+N6D6zJme6YlTLkAEXKN3ZMwuwnNqKBM3&#10;oC5wzRSBpw1GAEmx+/A/riMmj3koGMLmMgN65sk0qBhnrpHQiJ0JPnmpA/m3Qu98FniI5i/ecDzq&#10;v/npL2w//5kvOll0ispWoffQmpaD52MkKz/AIhFShlEZOsgLJaNcY5FyJlwNyMZCuQqkorSnMVwA&#10;40XxyEfM1tNWPtLWOJ3tFlsZtR9glLR80LQKCXkUWw/fPtuifVHf/pkTuHCEwWFhMv/cxWZDvX7j&#10;ue369edjIG9sN158IfnEz72Q/HMa07kWCUwffy8Az1t+4Quf237yL//l7Rd/7mf0jjQK6HOgulsD&#10;hDOA3vbYWjmRRz3QCwzcGCGmhTlAlOg8SBjTl3PMv3z+tPPcjYm5OqGBJ01j7sQT46XO2tMg85eg&#10;kY0+cMTOfkiBfA4/0AZZQ5/8eJMYYsoxcDPXrFeO8Hid6FSNcp/jpr0t0vZU+gK4RMcYocGTA2ni&#10;GDmpOX7kUVblB/ZoP8abqwykGYMbfBB5lvYm/9f/1u0c829v/NKK+zmf+NiHNKq4WHdjdy5dvb79&#10;/n/6X1JX3ym8e2P6ra95N/8NjGl2NLzGCzmasQ7vR2h4pl/4wpdknIdtr1+74DEf5hAck4ZB7c0h&#10;HouIEDPhXNBXsOEKoSMqfghw9tz57OSZsBgI5g+2mfyjIzzOHPPTt56WE4xRiLFIHi+V59vAZfHT&#10;jod9maS5XMBNCpT08aMjPdVf+MyXtp//7JfopBNFCD5Amhk1PgCVI+VcE7OOARyAYl4eBOazSgip&#10;Gj+AGEPpGNVcaC0ekqUPjDIU8tV629fjlYo0ClKYfGJkvBpKj5U3nh7tuY7NnPAfJzmCMlf0xkLC&#10;i+m1yMxjjOK1a9cSbsRQPr9duX4tu/qVzMFlb+owfwPQ/q2Ew/5Grn+7AXx959vf3v7mz/z09tP/&#10;+V/fXnvty9vdnMJ81AgdzhDQ3+p7MgmMi2M2WoMxxQBjjKCFXnhkZn4Zc+b1/MVL8UyfizHtTR7m&#10;BMPCUwy+1CR40mHBJs08858fqke9q94fFaAPoNBL5VsD1VMR3fHcKfpMH/Dhz03zsc/Qsf/wyljQ&#10;t55WYvBsT6g3Tg86Ujlpgsd6pQNmEa+URXr61Nl1ZK93jWzcXFLvzCMCykITmyr9fOwz1ZxQuY59&#10;5/a97Ztv3NGYXrt6afvkxz+S4/7FtOHfTd/dLuTk9Af/2X/1t8aYfvfbX49n+ie3m9/9lgJj7fPL&#10;hpCMIa13+oXPf8nHEHie89rVCznqX5c5BO4LDJZBvXv3noPmuO3dfFjKH64+wuyvLngTeC+WRy4K&#10;i8sL3Blkcq9cvhhFzCSknonHe5rnRdnBHmaXCxsqgzegwi98McHcpPBaUwjfObq3ffYLr20/9+kv&#10;Ok7wBkZSh2UFzZvQKUsJQ5gGgS7yKhz8UTcLfwxrgcWEsZ1+SoNvlTUxfBM7xnxQVvK2W3T1DFJI&#10;GsVkkXCsPJ+Nw4etIwOuLfo85Nlz8WQubJcuX44cL28XLl3WYOLtX7p81aM3NzQ48ui5SFPmjuE3&#10;ApkrbsZ87nOf2X7uZ396++JnP7t9/Wtf02PF2KC3yBkjipPwbPRGvxXlQHez+ZHW+2NdYD0gGx26&#10;GMPwgVde1DNlnXBy4LFDNjv+9cfOoOaDHvUSWnXWuUV9MGgkszYwdL1khI51XYFDzBqCD54LTyPv&#10;V9QYLp2VBnpa3UaX2RYg0XVCAZSJ6IeWeLIY7fYFDY1xDLx9B/7/7b1pj15Jlt8XSea+cyerWNXL&#10;9CJhMPKMNJIN2DBsjQXovWUZ/gKCMAb8tWwDhl9JMmAJEDAjwZINjaTpnq7u6urai8UqFvctk5kk&#10;/f+dc8+Th1FxlyczWaqa6X/yMCLOFsu9cW7c9YHHzLGyxQQuq+gsVzVwMGCYKHNJgVXu/sGL8ujJ&#10;nmLGnv0436rmwfraslakm+UnP3zLrmMfPNuTIy3OtDL9o3/wx99MMGVF+if/RMH07m3bWDzgzBe7&#10;7SihjUowfV/B9N6Dh7YRuB5xUSsYJiQD5tdPeIB2xVagMdCR59ppLOUJpryNsqqOc5rCJQA/8rzQ&#10;UYS7+c9tdekDr7GQH46EtsNIl9MM02d0qVtttR2oC060wwZBOg+0/H//45sKph+oLHX43U5ku54q&#10;oA42JHBJBzLUL4XYaQxm4yX4Dumw04jtfacgX+xdUnF9922+wt7aHdfBTFWncH6JhTvUKzrNZhXJ&#10;6TarSIIk713zFAXvTG8rWK5vbHfppunwDCX6BMrAUTt/i28C7AO3bn1Zfv3LX5T33n2n3Pj043L7&#10;qy/9+xH6I1jaqlH7KLrsD5zVMd9sPxaxFLO9RJuOG7JvXblUNlY9yC7q9JqfDSE4+MpSevLh+ylP&#10;v7DtyXuQxZHvAx4ECdzA9FU2HvVKz+edCCN0+OnormTzptO3pxeA/DO38eU1aJ9W38w3/eLGG3Ur&#10;jw8WC8x1Vu1cPsSWIEnAJIDbmfChZKK9Z4ciLbJ4jVT8Z89I+eYqwZX5X8qyDhx8WOXyua2yubai&#10;2LRRfvzD64oLZxRMtYDTKnfn/OXyd//BP9ac4itV03CiYPqn/5TT/K/sMQSOnFzXxB0NZ3X6GwXT&#10;u/fu26MoPGPKTShuLhDoeNSDQMnNIF/C+/UNdh56vK8BofOsXCFayfNgvoFZufm1EX9mTcF03e+6&#10;ecDUjqeggz1vaHgd2qBdV211rM3EQLETEER0fLUbUATTX/7m4/LOex93OxS1USfbVjuW+XCBccmy&#10;I3e+7X/ybmK23ma3QWY7jf46FVdXe2HYatq4HBC4pszptoKjVoasDrlJw7ORrC55ltACooLkplLe&#10;vuH0znTX/I73ioJorCh9lRC1/hbfRrCPcRp647NPyscf/KZ89MF79lLAwwf3mKy2r7AvE6A407B9&#10;R5uUbcvZiF8WeGmLizcvXyhrywQqLSBYdSm4GGwf8DMa29mkzwGaPMd0fBssSHYV2MHeYTzNWb8k&#10;QNn1UaMNYc4chGnBVDbMezFM31ognhOXDnhJR4sjAp8WQJxJkodH4CQw7u/zZJBfQvR37pHxwRYW&#10;ShwEPPCSkUu6pep9rtEUxoGDEpeweBzqok7vV5fP6mxso/zo+2+UNZ5vPWAxd1g2t8+X/+5/+GOb&#10;N4GxuXP8YHr3VvlX/+x/L3d19DxkNakGc82UAaZzDN57H3xUbt+5Zxedd3SkPK9AwNsmrBQ5paeh&#10;BEqukzLI9pA9vtQiBpCNwEBwZxfw6BUrOLYdzWan4rKAQqg9v8YgslHsF0otvmnZr8HhlT7X852O&#10;QCSpXduhLnY0/PIDbfcePCg/++Vvyju/+RQVG0BOs4BtmDRc5KEY5NlgK4lw6SEXR+iG2AMs/ScA&#10;crOAt2o4rebNlV2dYqzzkPn2jr2swPVie0aSFaedbq9aH5bVZ8bWvobz20D5lw7cS7h390754vPP&#10;y8cfvld+9c5f2Ip1f++p7ftxYwfYmQ37ovLaFSyYXrtysWyu+lMred9lX7H9kfkFzyKPApEmFjIL&#10;1hzUJcPCVp7iAYXmrm5fsKATwT2vXjGURHJ8++Jnr1spxqqRtw2ZlxYoxbM3J23VyUrWF2QszFgg&#10;+YsgXPv0PtCn+B/4ru/tCa79+rD9eSAlmDPn+XD0lubR7va6AuuCPRr1/euXNWZr6veh5pMOPqtb&#10;5e/9w1eD6RiOHUwf3Ltd/vSf/a8WTPmtaw2bXXu0U9Cu8x9+/Gm5c++BdYAGnzu3baej6LAqJDiQ&#10;8iiCD4T/EBc7BhuEIyk3juyRK7UyVqYETNtUYtrK9MWBjjQb3dFJg6YdwncDDb6OXJwO8WN5/tPO&#10;fASBSw3WedsKnAKTso/xQO+///mvy68/+Mw2DO2ynU95LyWoYDsTeiJ2NLRoIzsWfrd3eAVxq+zu&#10;nC/bu9sKlOeUXrBHg3icy4KjrR51mq4VNI/D0D6uZzI2TJjfBsq/2mAfY47cu3OnfP7Zx+Xnf/4f&#10;yrsKrE8ePbT9jf3cEoHdhLf/eNiclenWht/Ft9Ujwm5fjTxzlYDl7G5JKdhjUV1eJZMRMBe4HCCZ&#10;nUl1Mvb/F93PLe/JF4asGJ8qUHLK7afaz8tTzcE4NbdTduW5LsrTAraiFPxGEZc0VOiCIY0jh4a3&#10;i8bST6Rw+d/bY5rI6LOiEvPG5qPmvZ0Ji1g0bWrebW/5Uz2725vlrWsXFZu0KJEbaHltq/z9/+l/&#10;eeWANYZjB9NH9+/ac6Y8IsVbSgwBD7/z6BIuCXgffnxDp808Z/q8bG2uaWXKo1E8Z8qpO0HDv6bD&#10;0YlG02neTOCB/QgkPGvq13nYQbDVkbHbsOwI/CpieXkomYKpjmr27KYGjruNCoHWFnQl0sb2wIpv&#10;YNtLf+vyS/u5Nstzq3/25+92wZTTEd9IAF+0kXbZxywU5He5q02APHe+XLp0RYFyxx4ut8eAFCx5&#10;FIw6nbSTWHD0ABlBEvou4Ji7yl8JfFPb0C9t7ZW7t78qv/j5fyx/9v/9m/LlTd9XCUgWVhZe2IH6&#10;e29ctmBq282I02Bf9VFkjtpjhoKtKsW0+x/MRfHY2jZ/9Hd4oOCnunnahXjJabjntaDRfLVrnjrL&#10;pMzjhQfPCaI6ZVebCJr7BFKz9wBOP6jfLgt07WMM+ZylWtONZzf/JJOaQO/oo1LTRxMBfLaB61g4&#10;dra3S9GR4GqXDJVfX+XG02rZ3NDiT3yumbIytUCr036CxcrGbvl7/+P/bHN9Ko4dTB8/uFf+1f/1&#10;v1kwZTXJ4HJRlxUVHeeh3vc/+qQ8JpiqwVubXOjlRse6GqiltoKRvROvldj+0z0FFj/tJbA+VUBj&#10;x+CLL/axA4FW8n615xlcLgNoQ0qfZ+U2dKSxrvBPA0iGI4zdqFHZLj1oJ2JwWAFy+EKOj83NdRtw&#10;NjJHUd7L//DGHQXDrXLx0uVy+fKVcvHixXL5ylULkltabfLgOStPu3Cv/n1XAmILx9wFfosRnGSf&#10;mLpNOHP78L13y7/+k39Zfv3Oz8qzfX7tV6f5CqZvXtop2+s8mM81Rs7M2O0JNWTYZ/mq0pp0t+1a&#10;++oGNyVlc/6i5kIp/+7f/ml5/91f2Bki85uzQH4+xB6v0ryBWGEqsYUBixRb4Cgg84QPv6nvOn5a&#10;74FVMul7MO1uCtGwDvDszNQmJ6FTCQL9hxb6s3F9NZnxGTuGj5jiq1dfkdo3jBVjWJmuK5Bura8x&#10;DOXczma5rpWpfeFfenyLdfvcJXvOlH5NxbGDKa+RcgPq9lc37c47R0bepfebPf6IwocffWaPRpHf&#10;3VnXyvScTtV9dclDxHyijKOg2yu4qeMczeyIpsEn2nHtx25KacBZQRIMGVA/Evs1U1a+vBZmR1wN&#10;HRuXQbKFPhvn7JIdHZH7dVrezX9hwRTYa7Dmk/xm+eHv/mF5+6d/YDsHG+i7FiiPuUl/i+8w2OY8&#10;DfAftVL98IN3i2JC2Vw5U9Z06rq2rkWMguX61m7Z2DpX1ixo6iyRG5Q66+M1XNZ48clIcP/unfLP&#10;/8n/Ud752b/z+xcKmnxs2R5P5OkXzRdWlpyWsxrlWWS/W69Tfc1fFlMEWhaaPLLIab7dWOLFGFVT&#10;B1NqtlN4W5lqzjE5YcbUU//Yre26brdYYpIjRg1Y3tlWQo08q09eS+eGHSkfN1lbW7KbUAQLbkD9&#10;4K0rWq2u2KukXP7jbv4f/cM//maC6eNHD7QyVTC9ecOuj1iDl3izxR8O5uLxRx9/ZnfzWcaf29my&#10;DwmwmovTXoIV5A/n0/EFbTA+dOKvilHmBgwP/nN02dzaUBB2/wRsRtFWpjqSsCqGYacOGkWu01qZ&#10;tmkA2bjIeOqAVbGfHngAtbeyNGi8TcUp+49+7+8ooP5tq/9147eB77d4HSBIsXiwa4UKdNrT59qf&#10;7929Xf7FP/0/y69+9mc2P/HHvGQxwul8XGYjQBIPCVzMf+PZKlTBU0GYgMpNI3ucyQKqB1Au21na&#10;LYqArXbFJ5DS1mgvdQUiLvi86YKuCTxwGlcHBeQEQiMJ7KkYrUi5mcwHq7e0MOMrd2C3uwG1tbVm&#10;D+wTdDd2LpU/+u//0awNUzA57NK4mozf/cdpAPVyx4zARCPqqJ4HiMMI4txY98lg+cAcrUI1MPg1&#10;XfnA2PSzT7UJpvLUC49BRJ+yycy3eBTcheAb1Z7FQ09O/emCfkT/T4P+qqM1Jt82+i6CfZ4zMBYS&#10;nEX7HJkO67f1XdTZ5rkNEHdTbMazVP987pGN1P+z025FXk87WZcCW03qD/vEtilrpP8ij79QQRc/&#10;btfRzA8xwB+LslT9oC+2fVkNy57/7TV0NYBYFvdV5sFoMO3fobxXNDh69PwFX8bnVFuNQgNbUvuf&#10;DFyW9N1RSY1HZ9b5RIAQSJCj82Iazy5Yc6QyO2PZatOus+iPwYtgyoYnzyLWngVFQ/xoz6w+/XEU&#10;5Xpv34jEOLTH4q8e8nichL4LaLU7019G0C9byMScUTft1VDmTjdvJOKf5y3nef4sr8BF8LKApr+z&#10;YtuvbxAxs35HHmA7kWWY49THGItI3MxtLONxwFazhIlu/lInq1BLxfOXHijzPLnHCusUTrDXxOfA&#10;w81hfOfV8FScqXeMmvrAgFjf1Akrd4HLgK0SO+VW3leXWv3Z9RBru8H5UUc3KN1okMcLHYsIR95O&#10;7xN8I2hwbEPgQMyq3Qyc3dUzmZdNo7OlHi6M+6MTi3bUAlPG4duI3O7XRa8DrXq+zRRoyb7rZIsd&#10;FkbKM1nEnc0tFjh2B54iZIHH73k4x+cYJf6zaQkxT5WiZp9mtPxMcwafnR4rqJ957YTdUX5WV+Jb&#10;2XjGNN+20DK56rOgC9dt8UGem1O+CKNNHtvyeAxRoIt+8yOOInSZxodT64S1hJIaqpTBl4LpG7oU&#10;mwio3lkC8pESv3ODH3uUqDP2gA2FHn7UCvnA1gaCpTvtCb+mRFH8COxK7RqN+LMVspT40AE+vm2w&#10;tk+k14FWPadN3zW0+nBc+rbB5glBsmsbc4o5NJt18E3kYckWJTav/G1Gn3euzf/MKQucxvdYAIXP&#10;mKeuo0wH01ZdruO62FCXlc3ObcizAqVs9WkaM5UJKZAvuNyBxZmwNX1kSu0sV3mLM9MQ2/DYUcOj&#10;vYLcLL9gN3ls5WiNUcOsN6ZtA+5QxdpG9oUnOgSn22CU8MfNI7kw+dEzpa4TDceEOsngz6Qq29HF&#10;/AYh8cHjphejylGVAXSRb1iuL1lQJcB2dX1TOOpTP50ULZ/z0LcNrTa+Lvom0Kr320DWNiYK04Uy&#10;WS/CMKkFRytiQ8kVbHFDhnggIw9wxIrOlxCBFT07K6Vg+h3JB6n5FDQ7VcaGwOeLLP0zWCI1j4Ms&#10;89wdp/t2Q1p1os+3OaJ/ii5maN4lYzXOEwq0fF7MbzFD1wIGRVm+OsPbOyZRoxg464g6bPLuZhKB&#10;ik4g8x44cIMefPK2mA2GiMejLDZbkaCpTAc/zSDjCXcvbUOgLHSJ1QtiY4A4ovr7wUd3G0P3uIiN&#10;NYVOAy2/mb4ptOp+HfRNolX/adC3GbRu1kalzOejditNCw6bSfCPWEIXDCEr6v/OFp4tmF41MEcx&#10;LzMyx+ZrsvOc/Fk9Xh9tJD5wQ9mv0fqKlVhEnsUUOuQtTmEvGb9oyoeRCIrcP2m1ZQjHD6Z2M8k7&#10;xyAd7h/4apMGqId02Dqlsj0kL97Riu9oMNAP8g1EHr+EUnil+8VS4M1FDgGzsCYwOM5DDb49QiV+&#10;xFqrRwL/bRr4PL5xaO3jmimVcSMqB+ohUGcfnRZavlt0Gmj5nZdeN1p1fptoHrTs56FAS3ZSsutf&#10;s3I3d7oJxks4Mdlm90FU9rvlkrNgsoWTryI5dSYOaDp3N3/MQv+kLH64W6BOEb58Bet1BplJLksd&#10;b7Y65Y/J3a1II8SYGf+Rt/+PwPznoyYRXPnlCndLmFfb6AednwhZHBMMEtZ0pCNV7SLyvgWcZvCB&#10;CjmiSAOxKsScYMjvtezt84YUA487q/QVvwykXePpygREYBe80RXwSZD0SwCuyQ0nythyZPLXVnVQ&#10;oHLB29FPp4GW30zHRcvXGJ0GWn5Pk+bFce3mQa4j8ielKZhHd17Is2c0XeyGLFOumzsRGLvE/rO2&#10;8CezODXHhZVRUZlV4KsgbLkO+QigBuzMx6wlZg8vfLlqV4nBZeGD2Oohyue9r2rhu36UqYHn0Xme&#10;ln7YAaJrBohx7qNA3bu5wIFE3qzVPJflbxapFfyzDtOB7lRfevHYAQoERUy9QebOO2AbTL61yrUH&#10;fdVJD3rSpUITE3DpsOua/w4smI0k5w99vzLCSlT/Q/oDtIWj6d4zfq5BdfCanOp9oTpPA/Wgt+g4&#10;aPmp6bTQ8j1Ep4mW/3kp0JKdFgVasnkooyX/JqmbIpYyy5yOnqZh7piecJQSoHxum0EHlwq2chQI&#10;bBYbPMAxjSPgWT2oyRklfwJAespbYOxolkfZiPwREXdQog7/CRjFHvPfLaqoD70I0OLZCwTYc2ef&#10;PkxEjNl0iwo0wEaPXijhwq2xXGyDRQdsoE01VqBHK1EbJOu1581nl7cVakcEPPsGKWLz54PLEcb8&#10;aiCsEsQiW/ZD+rMADNPNQk1AxwM6Qd6Eqgu7eKSrD8im0EnR8gmdBC1/QzQFLbvToIyW/C8b+T0F&#10;p5Z8iE4b8trlmBbUwTzRXNU0QUKdPsPSlBJ8Dne2ykYAs3zHs/kpPqkjUtcDiCALul3Aw2sXN03o&#10;dXkryDpRch2Cpsu7cmcT4xXDZnKTHYVDfHXiyZgrmOaNRwPiSHNGfwQ9TssJXiaTiMH3Vz/9tTFn&#10;+x85H4zotNxJ33j6h4Z/jqvYtzv5BqF/pKHbiHQeGwylFL4YIc91A4e+GDN5l3oL/FSfV82oy97j&#10;19/RYMu6QfOgZT+VarR05qHjTNIhOs7ED5t56aT23yXq62eMQYvG5HOT5jE+u8lk88eCqU0c3zeN&#10;Z/PJ5ww5JL6qc8PO3OefyNTF9fkIsVKE5/s3Z50e9Gy55MGzqy/D/frc7gqWcOJuLAn85hNa6ov1&#10;ie+1IvU+ehsoun/q5czU3oRSo7CbjUcPZfQG0zFDuwhN05UQJjnFB34RmIx02MAc1dgoEJABf5bt&#10;AqytDIFM/VKAN4svRqHDx5vP6DScYTqylV/yDABVOtsGyAmW592ny4H7h8FzpQRQ1St//DaOf9lf&#10;dVX9zchjMkZT0bKtqYVanss1zYOW/WlQjZbOEJ0GWn7/U1NGn/zUA+YQMRmFWcDpyhZgyXZ65G3N&#10;GPOeLAHrFbkHXTu9lorNN1LJI15EPTY3LQsfY5fPYHquC2a+xfLADjxSYOvznxtgNMkihvFmfbQ2&#10;IOQejfeN66fxKdExmJ9Or/cNqHHQLG8coEH2RSZWkAxaHMUE+5VFeiOgZ423DsHx+mxVawyX2VFC&#10;Gw47+31x8f1bpWw6Hamx01/4AuTjsoF5Utmup8pH2Do8pT4+VOvPsnYXwKU78yF5i+ZBy75FQ2jp&#10;B2XU5RZq+5oY86mTtoWW3uugaOdxqOUvqKV/2jRU71A587Ms67T4xyXbnrZS8e0a8ydmETzmDnwo&#10;7OyyAHOTOWszUSQj02OOiYPM/JnY6wj/FnQt2/FlQ/g4uluvPurPgyiekDlFxvjG8DaRZaFkD/WH&#10;DD4a1mYuJ561RzjtwzAqg+gTNATkHjVOAIIVnbfT+S6yR2PtYwJ0miZbW6iO5vuAAtroDUeha7j5&#10;8QDLW1CMof3OVCdn+KIOxgTY4JBSv3lHVzsX1z/NnQT650t/r8tOJahPJdpgH4WggDQyE2HtbtAY&#10;WjY1DaGlnykmF2nkh6hGS2eIWmjpQVPa06KT2I1Ryy7TcWxqavkIYp+3uaR8n27LT/CCn8t9NIRX&#10;9Vho+NkjZfxHHrFpOMuf99T08zkYqefRZO7Z/LNULHSVicAIBY6y6o/V4rqeWiJ47KBIXYoWRoa4&#10;G63g7qfvohf+pI/FBuuHB2X82k0qcSgj8r4fIcajReDYwdTikWqkEWRJ+Uo3r2Oa3MR00ocTHSpF&#10;z4mghqbbYoF+bCgs7Hrmkm9EPutFmzvVdMR0v9YhqGPi05b3rDKlb3XwT4Hf/OoohczeihKolzbF&#10;s6c1oo4+GkJLP2gMLZugKZMmfARq+RhltORBtKWPWvpQjZZOpjF/UK63ppb+FBrzkeUnpSG/LX7N&#10;a+lkPhTIvJrcJladHiY835H+juYWdOQXmbx0MvSUkU8/O/W5SdnyMx/EClhev53doteBAEegBu6T&#10;INjVafZHgZg8ZHfxdVZsQbKTxWOP1E0WCn3jIjZ/3ucYjzGg4xbHwII6Y3frNeh8HGRtfc1+kzve&#10;HCAk2kOx2iA83uQN6o4i3m5veAc/vfZOhZwPSPPI1dP9fTtNp5e+mrT+mgP82pGcwRGL+iIcH+lr&#10;5axgzMa39vC9xe5Z1GX5X17sfmtJQZaUBsQgBk1BbRM0hpYNVE+CmobQ0of60NINak3ImvrQ0s0U&#10;vof8T6n/NCi3JVNL93VRq/6gWLXGyrXFq+VQ9lvn+0k6IuWszC9blAXNLAs0Pk/hMw/Z+r4HeP1h&#10;Y9RJLNBxY4e/2TzXnJeYIMRNKz7yTlDVLNXq0oF/Wzl6cXZO6y/eCPiIwCc7FtDEJmI0ddu3AuST&#10;m8x+ms+vBNB36pcObpTh9+EO+fUOtRlwOSDyYNafATp2MLVhVIUMCI2LXxg9u8jvQHmXkTGW3njf&#10;MIChMRl5c2Mc5Qlmvpq0SwRqICtS+1CK6bqNgQ4osQ2CvlKr0/4XJMSeuoEF0lgpp7qR015+iiEG&#10;w26YJeQBG6KMlrxFPjZtWSCXs/wklOsdagOU0ZIH4aemMZ0hWVDWqSnkY7ohPylFsPquUF+bMz/3&#10;L48Zc8jnCykb38uSRsF17VKaCB0FNHRjjpkb/gPOciifiyjawifNTT7Z5wsslzvMoacILCtbiunP&#10;24jI+2KLLLUREAvsjHTWRotm5sva6v9mtplMrUtrjAbT2lkQTbefcbVmEPQOyj4/hkdQNblfT0VM&#10;lKcb1kmOFByBus66H/0vPXlWmf9V6DrKTyZgx7u8BGTkLnF//LOH+q0tVM1GibwPHqXFs91PkFjZ&#10;nyW150n1d2CvkvqjWCh8va/DqPXrnXKIAi1ZUKDOn4Syj4ysU1Pdr5iAQVk2j84Y1T4yjcmDap+1&#10;XR1U+qhlOw9FADspHepsb4gXedKgmh+6UG6j97HbIQQ/NfaZA2wezzj8fzSmzFvljHcEz8fzorMA&#10;yXxUytKrK3b1UqLMqhNS3iKV5rZShRPniQObFNvOzIKlt5BY0OmKLB4QdQn48NBVhnrszLRLEZAH&#10;0a9MffxZMG0JoSHQ6ABHlXgESZbeWP1HkyL84Y9LnfyMQXiGZ3puqA3rG5Me2WB2owULL6jNoHy3&#10;GaxOrMyyq9egDKtcNoLbSqbRPbp+Q52sfvmdmmdlUacB0a8Yg0x5p3t15zs+Dfmo6woa0xuTH4dq&#10;P1P85jYEtfSgPr0hm9OieeuYop+DVStoZWrptigHwQiSmbhv0cpHOSjLaz2Is0H66DPKFzHqsXgi&#10;ypLN5PxjYmdeB7/h5HMZDy4JnhWMZ3bYayw6tkMFRMxoC3Bd3mDOfA4HC0QtxqYe/pTytBELO4JB&#10;nO2aN8UCe2JAKU8OqQn09JXtQ/ugFi9o9mjUPAh9a3/qhC+fu3tpHAWkR5nTa2O9ZEC8M2FIJwEu&#10;vS3Og+gcPrnL7jYu5/qpeVQBPXaszoENjLUPexH1UD6qxyytbL9FxeMQxuCffB0e7SgtamFMp5Zn&#10;am2UTIGWbB4a89G3g2RZS16jlk+lXEddV87XVOvWFPIW1fKpdkG1XgS5oCFZ0Cx4NXRClqmPnykH&#10;Td43r4lLcvzWWqQQ38B4+vSpEXnO0lbXNzX3dDocm1mpBdMuoBoxXvwZX6nslLi65X08fazMQSfn&#10;P1dkZpJj/iHk+iZrS5i2kOzQzWCmtqi7tAeTciez/zsb40mBlTW/LUXAt0t69gk+xQxb1HXK6Ijs&#10;RSGx2B7Rbhd7fohncaSFWjHTDGptLN0JmmxoHzD7Zx2xJbfFQXH8woYTiQ2GBztfgjvf6jBChyOG&#10;v05qjtAJeTcQZq90djpCqnZ4U9iIXNhWvqvvqE70RSrHgYBTfnvEq0PoDVFLL0+kWpapZXsc6vPT&#10;akfkW7IWBVqyIb85nyn0gzKv1g1ZpLVO8DINybMs5DkdohzohmhefYggWPP6fAwFzzqAEjBrygE0&#10;6PHjx/bDlQ8ePCj379+3Xxi9cv13yrlrPyj7L/338Bkj/WdzzfKaa8xbpiSBkLb5HHSy6aw+sLCy&#10;fGdvRGAznsaela5R3DjqeGaHnvuDaxNZ4CaTxRXyEHMYGSth+YdHbGIl6s+WKlBqrF4yhkpxRU/M&#10;Vik/yfJs3y/3cdnQzp7lJ+8fY/S1YBqCMYSO9U3/8bC+vz/vzaNRNDA82VGBFDsRDTSlDrDZIH49&#10;BU2hS/lF0xkPky5PVq01ma14zV1qf1eXrW5F8O0OpVKCNG3grj5pyO0j0WnwMoIXhF1QLRtCS7fm&#10;ZWr5r6ml02cX9QVqeU2tPmZeLQ+ftU3wasr8Wj8IjOlAffJsG/nMs0BQ8eelqCuCHrycDwpeTXWQ&#10;zFQHzBw0cz4TgTPnCaCx+syr0EePHlkQvXfvXrl161a5efNmuXHj83L/0ZOytL5TVravlFuPXpTP&#10;bt0vT/b8kgD91FaebZc8rgRKm+8xjaXm+g5fbUrIeFnQ7IJapw8sa//hx30R9OLmMCJ8Wlzgn9Ko&#10;IWKFzfVuYWSn8DrBJfjbs+fIrJ1H283u/MsJcSt+afVIdpSPcuZZHfZ/h2BOBepYcEQ4PPSfg7Uv&#10;RxEQxVd10vG7/eqN6fswRIc1AGKSh9ihQmYrRUgjwE7w+PEj6frAR6Pj+gr6dglB9RpffzaE+FHQ&#10;VKI2yE4ZNPBtWuJxJOUmFzsIO9bhwb7a4addMVBQXYaGUOuOUZ9Nq95MyPt0arR0hmiK7yiHXp/N&#10;kK/TIHyz/0Q9QxT6Y7whfgTAnG/xan32s6E8aRBBMtKplINpDqR5VRpBNFajEAE1Ughd2r25uVV+&#10;50c/KX/4X/yX5Qd/7Q/Kwcr58tXDF+XxE7X30MeGMTJoPi3Zs0kqa67SH2T2dI+mnD+ypDigP+Yk&#10;s9FnpOak5jleTN9ZsxSBBVHJeOlG3maW2Fj8wD+epWNxwmAcC6r23Q3pEU9ogz3ZozJNxxOrUYjx&#10;wgehxH21KRBlxsHiUq0whKxLw6w3Ao3j+U07TZZjv8ljhwJaa3oRJFkVZj/wAeXoZBDBkB2KnSDr&#10;s4GUcZ7ZdReUsaHeBKzsSOTFo43cDRj+4uI0wTXqIQ1qIcuPS4xVUIufeS2qkWXZd+2rxZtCYZPt&#10;67SmPn6muu1BUU/2kXkQ23NI3qKWbuZFGr5rGpJnHvlMLV4OoHU58/tkBIC+oBoBNCgH1cgHhZ+o&#10;iz7aokbzfGVlpbx5/Xr5g7/5t8pPfvf3y+LutXL/cLk8PtT87BYlzCMbQ+v70cLIoE1M32NOA5vH&#10;nTyCpZdFyPijbEXmvOuCyDFn/d6IEKngfny/wg/wfnk9/AFz3/mlr+jAXFjwnzahzdanRKAuA7sB&#10;NYRslHVprF2LiA6+VIqOVe47kr9a1h1NaLTZS0ZgU94GCH7nwgMtK1k2hOueXfR6pIV7Dn7dDSjZ&#10;K8/Y8P1B6gHmiv+k4ytV1SUdXODb1rXUKVncwWPb8lUrjo48xM8RKvqa+56pNcjwgmpZludylmeq&#10;Ucuzr8hnfzmfeS29KGd58Fp2WTZGtW72ERSTN/OCat3Mz/6yXi1rpX3UakduX+T79AhuIY98Tls8&#10;0qBaN6jmEfRyGvkIpJEPeS5HoA29bB/9II2xAj5XfdFx7ty58uMf/6T8td/9G+XCG79Tyvql8nxx&#10;vRxqInGt0WICc0329sfNHuVtwWo892d+U97mv2xt3nZ6swnNP/nv4jAFt8Op6cheGW5/d+4sfQlF&#10;vEFH+ryA4AHY64g2cUPan2/XgcTsrAUuTxRjU5ejaa8gK/bBZNYg7UhEK++6dTD+0GHDKOP++FPK&#10;6jP7jiw8G4CuzOByFKPIHT7nUyeDQuD1kp2+ixB3pt40WiE9/Bhf/6FrfrV6jTZEPRx9GUzg7Xx1&#10;0IL6+PNSjVpOPUE1v5Vv8cK+pRfynJ4m1T5bdY3VO+SjpqwT5VY6hSKg9BHyqTRkG+WaH0SQI83B&#10;MIJfpuDnNFPmkW/VQxtCFm2NMc1grrFaXV9fL9e1Wv3RT35aLl//nbJ67no5s3GxvDizpqnGQ/G+&#10;KGG+M/lsjpo/fCt1d+z4lkhdwZr5p7KCns90Ign/A1a2XvA53/Flb3mCMGIcWaq5Lg1nH/Vh1i8K&#10;Ubd0eSzKYkD3llQ9BjmfCZBarS1hRi0PHZpqS/aXPrgetI7+gOmqoVEG3mXvVDxXyh8D4uoeHDHh&#10;KGFfvu/MYQMvqqB/ESwRubgbQGunb8AXaiNLVDtKsdLvAjoaHJF46J8jIqcr7Ewmwy4NatAQv6Y+&#10;eeb3UdbPNi1eH2Xdln4tz9Snk+1reUvWymdeix9Uy1rlTC2dqZSDSIsX+SG9qLu2iyAVFPyQBUU5&#10;ZH3yTBEgWxQBNHT6dHN90W6I/gRiXtrcTGVu1rBavX79rXLp2vWyffF6WTt3rSxu7JaXZ1cUHrge&#10;WtmR2h9zWfVAqisHwtDjP28Gc9mKBm1xE7ifLlCLj51FIjcyxIIL+EksTq1oetjbjSn7lqnrmT9R&#10;jEPOt3iDp/mh3AdJLfWOn7HIPmswf12QI9jBd3+dftdg8yJmWEnVgloMqnXa+KGPvf6zdolIYJDF&#10;d8iVI432hDltpm4/nfCbXKx6GRCeReOnUtDJfY98phZaejVZPWlDTKXj2LQoI8q1zhC12hF9Clmd&#10;z7qvg6K+CAR1QOijrDevDWnO1/Jcznotaum3glzwcz7KpBEoW7p9lOtmLPP+kPOzed2lIHRA6LBa&#10;PXf+fLl89Y1y+Y3vl3NX3i7LWxfLy0WtVs8cvYXIf/Jsfwbs8Wd+TKz/kFEOHm3x1Sl26Ji/Tr/z&#10;PJvr4TOKVBWxyIqSUQOBlrri8uISz58vLpk8xiXSFoWviFivICtlBP+IVIE1R6s5NYRA5Nch3W2s&#10;Vo2swRHgzGQGfMWgZJgfMWMAiK/oMGjmAjtyL41pgOdN8jZSMDfK4SPag4gBol3+NZpuUvJB6mrg&#10;MjIfMpuO6nLwsm4uB6+lW8v7ZC1+oCWDss+c1tTiT+FRDsr8WpZ1+vi1LMohm0J10Ajq81PrtwJP&#10;lkWaKfNqvZZ+TehM0WtRBNHwEX4i3+p3jG9Q7D+BnM/I+iB8cW11Y2NDgfViuXztrXLh2vfK6s7l&#10;srC8VRYUWP0msXT1Z3MTY7lh7sX8trluAjJoBk9yC7ChKWBLoDV/3h5fjZpTl+vPH4ui/372qf9M&#10;Fy/EqyV7nt3CdnNcoD7+LJhmZkYfHzAUarIFUE6buTvEM1r2fCn6dhSJFanKtNjKZm4IvyaWzCIm&#10;il2eax500t6/N03pdgTOxI9l6c/qURtsB5ECBI/rM/al/s6IoeLoxWqXwMqpPXk7IKjtVB1tDjKf&#10;1SC2BjWQeS3b4Ne8eaiuJ1Of78yPdp20HUP2gcwL/Vx35KEcEKZQ9lNT8EMnU7bNFPoh77MPCr2c&#10;BtXlmqKfY/2NurK/yGdZTSGvx4I09yvKUGyveYB+bhP9gSgzP9fW1suFS1e0Wn27bF28Vpa2LpSz&#10;azvl7NKqxQ9mJWeLFvc0X61+JrBJRMraKlMpc5dUShYHLC5YcEWJguctnohhsWAWMTyN7s36+VKx&#10;oNO3xRsXCiSrxycQssxvvk4avJoPssxu4qilNIFy1w/Pq2F+Y0pl6dhFaP2bHUkE9yOedD3owvQy&#10;4NkwGuxHGLrnwM6V8ef6/v69B1Tjdz7i8oAFVOXx5RfACfjuiw9Pkz598sQHyNp7tEMaT/KpNK/+&#10;EIEWH+qrp8X/pvsR9eV6cz4HgVa+z1fwWuOS9WoKea4rU8s+84b8D8la9WVe2NZ1tXQiX5drWZ88&#10;60Q+kMuhE8j2EG0LImDma7I1weexK/L45LOau+fOl6sKqpeuvV22L10vaztXytkVblrxdI4vZjzm&#10;ES18/vp8Jg4okR8rm47+U9aKyhII4SGKPvATJOhThMizOHM75bWKZkXKSf6C+PY6KwvEzp40xifS&#10;WgZFfJohlFrIMvLc9aLZxhd5Fwigajj/q0E0au+AYKVG6I8NYEcBor8NgDeOTsVAzIACenz0EF2V&#10;YXGEIjjmrzwZSKXgZedZEKdebSTydDo2kAfVQxyWZ9ro2PpTA0c7FiDfopBFWvP7ypmfEbyskzfe&#10;cfl9unVdNY3JoeybfFAux8Sr5VOpbkf2Efnsv08n7FvUZ5d5LX7LJpenUtYnn/tcy6Kc+VneytfU&#10;8h/BL7ZXHSThkaJfj3f4CX74CHnoBh+sr2+Uy5evlqtvvl0uvvHDsnXprbKxe1nBbdkWR8S7bqra&#10;bGbu2+LN4kC3gGIFilR8U+cxLNJu3mPOp/y4lEcA9bgTTtVuUmT2g53S04LLFoF8u9VUTMNA+0Hw&#10;ot+RfyWYZsNAGNQE7AF3NZqSnep3MmusUl8FoqMBRYduq+wDxID4qXcMTtjPglnHN3IjyzMgEDeP&#10;wkb/WRtCjm+39bosUKPT8UIPGY1b4num8DTg7EBHbZGwQ+Zlih1miAItGZR3upqXy0GZn+Utfqve&#10;lp/g9VGeIFHO8tpHlMfqyPK6rcjrelpU2wzlsw1p+B/qW0snU11XX3mKTqRZP9fbp5/bmPMRCCMP&#10;RaDMz5yGLOSk4SfLsu+c5nYFxfZEHoR+Jq6v7u7slIuXrpYLV6+XjYtvabV6qZxd7T604pNY8Fgg&#10;z13J57HnHFTpPD8rtauGWIhPrPK8l1lcGU8FfkzzQIs+eFyWiIVXUPQn5yHz3qWv/KBeRs2r5TOo&#10;3dYgTrFp3Es6a+0zsFE4KtgjVLM+E+E9yvMbT3SaAAr8Ln6naNc9LCOK9kjXmJRdf9ZhEUwfP8mt&#10;4+io/FwrUtXDQMHzQURA3R5MNVS2cd33q1QPYh9vHop2T/UNal5QX1uy/8i3yjXFjt6SBfXV06Ja&#10;HuWa6jqzjyHKNmOU9bN9K59pik6mebdX8Egz1WMS2yZT5uegFxTBE37koxw2Uc62dbnVntzm3I86&#10;H2XI/CW/nGWyuLGnAc6dK7sXr5WtC9cUVC+XlbUdnYavKrDqdJ0FUHfazsTmhSB7C0pz20QEUPFN&#10;zCZQnXYGqzltgdg2y1G70CMWEEhdTz4U3C3QurKldT5T8C3uZGQFUJcDR3xWhN54cawsgUgDxgCx&#10;XFfjiIfhh4TG2qtdZiMh/+PEyg46aUcIVqqUO5kNVKdr9eJQGXTBUXvdr5Ukh207gi3jj+rCL4Nr&#10;G0F/8euEmfDZ4mWqZbncoik6U6nP1zx1oBv6kc/2mddHoVtTS3eIatuhck198sxv+Qxe5OtyoJVv&#10;pUF9dQQfqgNU8DJFUIsAF5SDYwTEuhx2dTl8Q9QJr+aHrG5bLue+BYIXyHlAKduFH+YhH03a3Nwu&#10;27sXyu6lN8oO11a3L5aV9S2tZJct8Crs+DTO6Bh21mt/5F2RxIPuq6f7aLHYW7QnDBQjDokFR2e9&#10;mUBf/mvBNCOUMrKxQ8ti61jnKq5hKGDR2CUFUjZOvPMOj9WhFD1YEijNHx0LHTrt/tD3FwPQ8M6b&#10;e2sCA3TUHuzqtkHwOG54fUHacV6wo3AN6HnZ1zJ/gVWynISfMYodYIhqvdo+l8eoZT9GrYkQ1Ocn&#10;eDnt0w2qbTI/0xR+K9+i3LdaN8qkQbncp2N7TSoPUW1b80mzTpShCFJQDm6ZWrwhqvUjcNYU9eZ2&#10;1G3L5RblceoDczdTBLGasg7Ifgmq6xsbCqrny/nLb5RzV/266uL6TllcXtNCjlWq6lKIwBd2pMx7&#10;/uFRni21p3ZY3UrZbLr6APEgnj3no0324ZXUDtAqZ3QR0DGkWDsC3mj/AovFrWibt9QSe8OJwcdW&#10;/6L97gs6ArzZwBrjaMDjMoDZIe+W836qTtWkhPGjSnyl6sGYIGkqYrlPFeQr3sA6eMa3DJUeakdS&#10;Cg+KnYcdLJehVjmTt+FVfq2fy/PQlB2+ptyOoJqfdbMs81uUZRl9OlHOfsfKmUe+9j9WblGtE75z&#10;PTltjfuUbYHOFCLYRRCsV5FBtU3Ic5k6c5uDF+XI14RNi1pg/jGXZnNWxEIp5iz5XK75XCuF+NHM&#10;oNDPtqTI1tbWytbWTjl38XI5d+nNsnH+alnaPF/OcG11kUespN9FApv3so0SXbB86gohwf6T8PC5&#10;5n8Anglf3TfGMAumWbk2bJUhG0wFKpXUcAZSp/Ou4cFOf2wgTvPtYyXWPm8koLM17Jop9ekfcqsL&#10;f6orLLt+dm1wHRMGvyMU8WFtw5fktIvruvzFhuIRL45E7JC4yjsbvut0jMK2z76W17x6Z68nAxR2&#10;2bavXFPI57Hpoz4/LX4tb5VrAnUZDJUjX5frPKj5mXLbchtzObZLbKNWmf2qj2qdXA4/ka/9tqiv&#10;3VDdt1yGQATFnPc55EGzlYci+LUogmZNIctpDqzBywSP7xtvbm6W3fOXykWtVLcvvFmWNi5oGbul&#10;oLpmMYn2qVezfnib0/YWsWgiDnA5Uv8k18JQiytfZx2NyVRYNJtVUDloOWyWX9JYnbrTXyD2XwAA&#10;IWZJREFUAeUVsfTPB5jTaN6vZ0OfkYwu+kViX1rnjSpD6zhCSZRq5dhdBrAOUxV/qQl8AUYaXkAu&#10;oT1DKn2rTbznIh59sBtScqIabOCoy+oT+MDBQXeTKvyMUW577LDBq8v0v09eU/jsozH9QORb8hYv&#10;UMv6qK67Vc5trOV9VLchMMTry7fKQbl9mSIwRT6nkSfABS/ypBArykwhb1HoZ16uh5S2Zn7IMi/6&#10;SJ4U5HxG3u9JIyAGP5dzvg5qdbALHhTBMKc5SNa84JNyah888lFGHvVQZs7yeNW58xfKlTf4LsD3&#10;yur5a6UosC6sbGguL83a7n31xRtjYn1T2c5QbfwgjZWK/Bw0X+RHL1MNfARZ+enTp6ZVK7eMQXb+&#10;83/7L8oXH/+q7Hef+z88PPBV6Nkz5bnyd+89LL/58EP7duLO5la5fPmilulbZUmDYL+1JKC7suJf&#10;0rfrp1zXfME3Gv3xJAt6hFZ1eH1Dy3l1ngHlQXvuBuKF7ykuMSgBOtgt+G1Hk4y79U8fP3V7HoPS&#10;INsHY+3ygQfYB48el93dnXLx2vfLD3//v54NEqjHI5fnkWUcVwZelzzzyTMGU3RBS28qLyPLx+qI&#10;csum5tX8mleXcwrqQAVqm1Y5QD58tCh0ch7kurJ98Oq0Lx/o4+UyaMnznAAtu0CffkbLNvPIRzlS&#10;xiD8Zjkgz2Ne9+7eLY8e3CsHe4/KUjkoS1rrcXZqHzWSLQciYgBx4erlc+Wt65fLxioB2N+IvPD9&#10;3ytXrv/YdNCHyOfgnGVGfcEU1Lwok0IE05sf/UpHVl998qEQr9Qbe+fevfLZ51+Ux0/3ysbaarl8&#10;/nzZ2t4qywqevHJKBGNFu7rKZ6/8DrqvZF/YQ/R8yXuRj6d0K9j1dS3hu0B4qGDLUZ0WWTClgwvs&#10;aOZUjeTIY4214Mv1UwYZEEzh8ZPTHKtQ54DAl8a3drbLhSvfKz/+W/+t1TPPuNSYYtvCVP99mFrv&#10;kN8pdZ6Wz5qfy5Ef4vXpZH5LVsujDGp5pDV/an6oHGmdz+VIa37O12nkQS0HOZ9R85nT8DI/eJH2&#10;zZU+YAeyTW0f5ZofBxeALOvhFznEip/fs7rz1S0LqstnnpdFLb8WtYAjxhBY+bmlN69eLD94+6rK&#10;yxZI5alc/uEflEtv/tD6FUEz8iB4QVaeGkxzgyP9+b/55+Xzj35pq0x1yQIkp8kcAQimX92+Uz67&#10;+UXZU6DaWFspF87tlp2dHQ+mkhPgYmVKcKODzn9uAdqCqQ4pL7VS5VoGH06IVSUr00PpEA2fqX5W&#10;ptqsahnXRtlQlDWoslta1nJ/QatZ6ROAzcdZacsvb0osq459BeeHDx6W7Z3dsnXxjfLTP/y7NkgZ&#10;rTEKtMZqCKFDHbU+5RY/kOV99n3os6kxpjfFPiOXs++cD1krDVAe0hmSh6wu13kQ5RavzoNaFmnN&#10;z/mcgj4Zaa1Xy3K5RubV8rrMtqgBr95eIPJRDp1aXiPLAy0eiHL2Q6DM+kG5HDqkLKJYKN29c7s8&#10;fni/LDzf0wpsrywqjqyuLJW3r18tb127pJigVat4xJ+rP/7b5dIb37e4BEXwJM2BFETegmk0JCPz&#10;WnnSn/0//3f58pPf2BFAXbBVJXfNqZyg+OWt2+XGF18o8D1Xo5fLhQtdMF1etaAGaBgXlO3ahXzY&#10;Z/AOn2llynUmBbpFHqDlmtLLsrm5bpcReH/WVqYWTBfsWudsZfqCVP/osJoa7+DzIC5lAuqC2re4&#10;yEBrdax2svolkD9+8rRsbmyWjXPXtDL9b2aDldEaK9DHB0MyMCYHJ9WZYp9xkvoyv5UnZWxJsxxk&#10;nb408iCX50mDArncSvtkoCUHTORAn12glg/JQObV8qw3htgOOc2gHLw+eYC5nANdtgM1P5D5UPYR&#10;yOW6veE/p5HHVxAxh9+9un37drl/56uy90iB9eV+efPKhXLpwjnFlqWye/5COS+69L2/XrZ3L86u&#10;09ZBNNqT0wU5Hxz5aBTIeRrn10zf9WCqFR7XPAmKvN9Ow29+ebt8TjDVinV1WcH0/G7Z3vZgir0c&#10;qgOc5q+aT54Z9W+K8pobwVRBUp15ruBKfnNrwzpHoOT6LAGVwEgwXVaAVSPkVwN8hjcl1Dn55KYT&#10;dZnNQbdzK3+WF3alL6GlyzpCPdJAr6+tl80Lb5Yf/I3/ygavRh6DjD4+GJKBMXngtPz0YR77rFvb&#10;RbmlMyQD5PvKx00B+TG9rAP69MAQD5DPZdCyAbVdoJXvk2f08QNMfHQiEIDMy3yQebVdAF4EU5Dn&#10;Tu0350HNn9IOkPPYZEQ7ALIg+KT8oCC/xvrg/t1yVouw1ZWVsqaF1LU33ixvvf0DLfwu2I0vAmnU&#10;G/X1teFrwbRuFKh50bC/+H//Zbn50S8scNqP/IsXn8Rj1Xjzi1s6zb9py2wae+nCea1Md8vy6rqd&#10;fqPPzxT4TwX4INJZVrV2Sn7wXKfoWpkqcLLq5eHdpe7XT7mkQBBno+1Ld0n1+rVa2uBHEGun/MXR&#10;5dk+D+qziu5eH0V2xj/wsKKV85PHT20Ad668Xa7/9f/cbGrgE4T/QM5n9PEzpuiArFfXf5oY8ptl&#10;Y3nSPv6UFJAf44MxnT55TkGLFxjSB7XNkA8wJCfN27jmHxdhi58c8OAz92Kfz/WQQtEG7CIfstAF&#10;rXzUFfVmnZC1eCD4kUbbsj7I5dom9DOBiDf0mzjEwo7nWUnhQa22gJwHCw8fPvRRmYAYQFLol3/2&#10;J+XzD/7CghorQk6VqYDgRYD68tad8slnn5W9vf2yocZdvOjBdHV9Q3LupHvgW13l9/Z9I1rntBI9&#10;0Mr0gGuhBFOtVPG3IbslBT36QDCFR0ef7j1TWsqyVrn2g15SsJbqP07l7TELtWnfVrvPrU4G6aVk&#10;2i3k50BtPlue6jSfJwZ2Lr1Zrv3077wyiC3EeNTo44+hZVdvsCk4Tv3ZJvItXga8Pp0sy3yQZaDW&#10;m0eWy6BPv08PDMkCx9EJDOmS5m3c56MPtX1G5tc6dZl9nbkX+3xtC0VdQSGLtC+fU5DlIMo1LyPK&#10;OR3K1+XcL/JBdTmCZ10OP4GcBybPwXTKhkQnKAdTudLp+aGl3PAh0N2+c798/Omndqd8VUHx4nkF&#10;093dsqJTabtZ1bVnbW1FeV9OE5APDzyYct2UywBamlrwXVtfKysKyujxWJOtTBfOlGeScdrOmbv2&#10;BwuWBFU5Uz2HFijVXXveFBDsWcUSpJ/Lh70OK9rb37Pn1vh47ZUf/aHxagyNUS2rBzxQ84d8+pi4&#10;fB67jJZezYsyaZa18lPlWRaA1yev+ZHmMajTwFC5Lx+YygsMycCYHIzp9O07GTEutW7LNnhZNpRv&#10;lZkPUV9QXQ79wDy8oECtl9Nar5a1ykE5OEY5eDnfKgcFXskTTPOGzfkaISPlKPbr//Cvyxcf/qLs&#10;ce1ywU+XASvBFwpwt+8+KB99+okCmk7nFc8unDvXBdM12WsjmHaxO2oLZ/z5L1+ZHiiYHiiYKkgu&#10;csTklP/An1HtTvMPVBd1cAOKR6O0zlSnaRvPruoUnoz+8R1TTt1p+SFPHYjv13XlVwGZnykhXdYB&#10;gBtQ2zs7ZePc1XLxB/+ZDSLIAwaGxmgKan+nhVa7Mm+efJ2CFg/Mw+/TCdQ2tTyjT5b5U3Qyhurr&#10;w3FshtDaP4I3JAtQnqIXyPqRz7oxD0Dm1zaBPlvQZ5/T1rwjn8uB4Ld05yHqhFqyoNwuKPKBhQcP&#10;Htie0LcDtnYUeLyR9PD+nfKbn/9Z+eKTX9qqkBs5aPtNI61M790vH3z0iVaKCoDlRbmgQEWwWl1f&#10;l6qvUGjMGqfuWk4TYEEE08PnvIoKX6f8+/tld/ecAqU6JBvqJ8DyXBiXmll70leay2NQ8q6Ct5VB&#10;4PIAq1YCPqvfJfnlmimrYHQ2NtbK3t4z872pYHr5R39zNnggD9oY0I1xm9cOhG1G5tXy45SHdOaR&#10;gSFeyzaPT0bLJtDitVDrHdfudaFvfwh+nQamlDOvloNaHvs3fQ/72q6vnPl1fkinJQN98qyXeS29&#10;Op+pjz9GYReBNsqRvpK/f//+bC/KO1TkcwqxcrTVo1ZzT58+LZ988ml558//fVk4uFuWXu6XlaWz&#10;OhVfsfPtW3fulfc//FjR7ax90/Ti+Z2ytbnVBVNza6tTHpsiGnuAlSmn8AqmXDO1U3Qxnz0jmO54&#10;p1iNHvj1T8I3p+98IXtRdfh1H0Ir7fYygZVrH4rYtmo9ONg3v9TNl7m5rhrXeXmMa+MCp/keTGOw&#10;APk8RoGsMxVjNrmeus4o9/EzpuiO+anLoMULhGxIB/TJx+zGcFL746Jvm9b7UB+QhbzWa9nVulln&#10;av44NoHIZx6g3OK1UtDKt9IhWaSZghdpzseBpOb3lVv8yEdqwTR2PtI6D0UAjSAKEXhIuW557/69&#10;8uEH75e7X3xWzhw8LFtrZ8uyguPtu/fLJzc+9xtJCl4Xz+kUemOjrK1vyJcfDfG/puBLm6iZ6lnV&#10;suq0YLq0aIGZera3N7VS9csBcTf/pey4Pkow9Wum/mEVBOjZ41r2Hn4pe894DpZrsy91Wi8/qo+b&#10;XTK1R6f29/bFOVM2Ll4rl37w+681mILaV8v3kM5x7GvMYxP8vnGoeX1++jCv/klx3O0WaNkHr5bl&#10;cp/dmE4g6/bZ1PZ95TH7qXoZNY9yy6YvBeTHypFmWZ2CrFPLa95YOdLIgxn/zp07tgezI9dkq7ou&#10;bZGtDLuUwHb37t1y88an5cHtG+XF3oOy/+RR+fyLL+10nbeMLp/fLZubG3Y3/7lWlmqFr0zX1rpA&#10;+NwCqgVr+ds/8AfqNXWtzDVTVpgEPg+mOkVHX//xnCkn/Jy6+29eq0/K83qp//YLr51qRcvNKgXT&#10;+JkSVrwrK0vWj8ePn9jjEXza69zbv9etcI8G6yRgHGvUvOPqZEyVR5+m1JmBDNuxejJq3aHxnOJ3&#10;tvOmdgz5HMKYXZbXukO2yFryPh99/IzMa+kP+ThuPvPAPOVWnrSPn1PQpxurSjBml9N5dPrkg+lX&#10;X32l/fHrgRTkwAmvzkdK8Is8wYmgeuvmjfLJB++Vjz7+yILpqoLX1Ytb5dLupj3HZatKVo0KWLEy&#10;xQ8Ncz/+FhSrSu7Uc+rPc6ZWVoC1AP6MbxD6af7K0pJ4vKvvp/R2LVX1akFvvtHjcoNdXtCpPSte&#10;gumhTvl5xpRfJkWPHwncOHelbF//XQVtD6YZMXAgxmkKQvc4Nhnz2E/FvD6zPuMxr30ew0CL14cx&#10;3eP6qu0o07fgD+mCln3GkP2QDMCLtvTpTtEBQ+V5ZX3ysXzmgZo/lNY8UOdrndOSD6ULt27d0vh/&#10;PZhCETBznjTzWzzy/LwrHxng1S3yBMNHD+6WvYd3y/ba2bK0QADmkaZFBUKdlutcGzuuh3Lt1IKp&#10;giVHIV4p5bLC6rpWsCoTCCkTTOmKYmZZ0Wk7N6XUJflgtap2HPopvj3/in/xCK5i2POrjMNzrW5Z&#10;ue49faqgzptZpaydv1I2r/yUyGoDdRpgXObFcWy+LYidrIVaNqQbmKIDxvSyvC8PhsotGdtqTCej&#10;rzyPXbbJ9U+xyeizA7VtXc6Icos/j11Lt0/Wx89poKVf6+RrqYEhm8xb+OKLL7QdPAgC0jpYZgoZ&#10;Kci6tR3lIIIfQZVPY332yQfl4Z2bZWuFO/ln7fXT+DQWS0dWlM8U5Hg+lVP2pSVO0/kJFJ4K0Gn7&#10;klamOl3n1F/dsJXvyuqyXVvl+6b23UL5UhPEg+2XFKy9di2Vn0NY8gf2VY8qtff2uQnFY15ru5fK&#10;xpWfNFem/ymRN2ILY/IhnMQ2ED6yryl+x3Sm+mvJal6fr758YApvqDyv/bx5UJdBn84Yf6odyLwh&#10;uyE90Dp9D2Q/OQUtHqh1gmoEryXPspyCr8lu3rypuHcUSOchgiTIQTTnQeRDBvHFp5tf3CzvvfvL&#10;8mLvTrmyvaaASaBUg+xEnZ8ReVae7mllqiC7tMT3SJfsKy8MOF/F5zIBwZlTep4f3dhc74Krv4VF&#10;y17yaukCj1ZxLZb8GXuPn+C5omDKGDzb21N+2Z51faLVqT2XunGhrCmYssTNgzeEqXqgpQsvxixQ&#10;602pY552BLAZsxtrS5/9PPw+XZBldZ5xq21bvoI3j32kJ62jRp9eXU9tO1YGLfual+tp6QRqHmVo&#10;qJ2R70sDLRvQ0gvKqMsgeFk2ZlvL+3T7dGbyHEwjEALSTJmXA2bIgteStfLo8dHojz/+uHz6/ntl&#10;c/mgbCxzR56G8dOr/tA+d+N5TZQbQ5yq52um3H1H/VBBc2tzVfp8pFo6Z3nbSfVZ3GTD63TfHtLn&#10;koD4WoYSTDkQPn/ub1GxIqZOVqeLq7tl8cIPZivTenAD8/Cn8sA8umBIBsZsp9QX5T5ffXzQZzvF&#10;F3n2lz4fgSzP+qC2aekAyjUP9OmD4NUyykP6NTK/5SunNeAPyQItP7XdWBnA6/MR+dpuqNyXB5SD&#10;V8sCLXmfTc1v2QT6ZL35VjCNck7HCGT7IV+RQug9evK4fPj+B+X+VzfKStmzj7i+sEevXM5pPj+/&#10;vNy9l88lAfj+KJN0FDBXV+Fph+dPsdG+FSCSmpW52bSwsFgOxfDnSs9qpUs7FGGtLaxoudm1WMrS&#10;Rjmz+z03FOpBDgwNcEuWeYGaN6bTkgeGfM3jY4rukM6YffCGZKCWj5VBiwfm9ZXLfflA8IZkGVN9&#10;1Hp95TG9QJ8+gJf58+Yz5tHp023Jwbw6YMzmOPagzi98/vnnHt0EAhSIQJfzrXJNIAdRKPus0yDA&#10;NVU+iXXj00/K43s3y/On9/0VUa0iF7UiVaas816+4tuiAh7XSWNlqnWn3YDywKiOSdd+k195+/E8&#10;6Xi/tcKQA1agPBrFy1R8K/Ul11xZ+UqD9/yXNs6Vlxtv4OhrA5YR5ToFU2SBlg4Y4wdaelPyoGUb&#10;mNcHmKoH+so1H4zZBuaxHfM5VQ+chk4uR35eG+bTmE5GlOs0Y8g+MMbv81Hb9ZWH9KbKaj0wZAui&#10;PORnppODaQ5wEeRa6RDVOjm4hizSOg8R6HgC4Isbn5SHt78oh3v3y+YKYfVF2Vhbs1P4xcWlwtf9&#10;uWZKP7iHv6zgyIqTuMsKM+7s21m9rHk2VYtP0+UrUQTTRR5uVQDmWuva2qryfDxaq9b13fJ845oM&#10;X12Zjg1sn968KZgiAy05mIc/JQ9epx4YK4MWDwzZniQfGOPV8qHycWWgLgem+pgqq/UyWrIpfmq7&#10;IT9jukPlvnxG8Fvymtfnr/bRvAGV81EGNS+XMw3JgkIn0jrP9dQ7Cqpf3vy03P3iE0W5J+XSuS0/&#10;PdeSMlam9g1TrT55jdUfffJ38TnN9zKdJSjil0emFFD13/IyTxD4W1NPnz6xj1dzk4ufLzm7tlOe&#10;rV5RLD26ZloPYosXiHzWiXwuR9rKg8wPTOWBIV0wZgemyKbaD+kFhvQD89hNyYOxMujTGeKzL2d5&#10;n25gSDdwUh9T/YJ5fE3RPakPUPOHbE5LFwzZguajUZHW+VyOtEUtWYuX+ZHWed7/v3vnjk7/PyiP&#10;7nxRtlcXyub6sn0x6tm+f5iEm038KJ//PCu/OugfTcEVfeZ6KyC4Pme1yqm8gq/9/tQip/3+Q3u8&#10;CfX4yV45s7pVDlffKPyWVAwaaR9leeQjzRS8SCMPolzzcgpqXl8KxvJjNqBP1rIFU+0DLV6gZTvk&#10;b55yS8b+VvNBn13ka5vMb/mctwwybx79lgwM2WRkHvmh/ozZg6Fyyx7MY3Nc3VoGpvIAfAumFCJ4&#10;RT7SvnykOd+6Phr5ON0Hfbog+ABe6HpQ/ap8+tH75dmjO2VzSR14ycehuZtfytr6qr0YwLm83bnn&#10;/F6Bkz+7+aTSAbfzFVjtG6dn/aOvfEPA7upLxqk/z7a+XFwvB2t+mm+DNECgxYeyLPJjaeRBlDMP&#10;ZF6dgiwHfTo5BS0emKIDpvBavgJTy3VaY8wPmMdHXx607KfoAPhjui3bKTpgHn7wxnxP8dnSOanf&#10;eX2O6bfkGWP2GcFf+PLLLxWvjgJa5EEuRz6XW2kEzZa8j7K8lY8U4vT/8xuflfd//cuysH+v7G4o&#10;qipUrq1qtcoP+imQ8qgTN7TgQ1xLXV5cKocKtMRY3qziG6dcLrDff1ldsjeuFheX7ZXUsrRV9pYu&#10;8RSxDRRBlzQTGOKN5et0jNeS96U1D2Q+yHnQsgG1Ddug1gF9drV9TgMtHVDrBYbsQZSn2A/5GrPv&#10;k4MhP2Nl0Merx7+lB6b4jHKLP+92DkyxAZnXl8+Yx0eg5vX5DkzxEWjqEkzJMHiRRh7U/DF55Fsr&#10;zz55LctlUK9WY6X64QcflBuf/KaslqflwqZO8xUsZWkdRUdh0E7t+eDJypKCrfrPj/txp5+H/e2b&#10;ps+fla2tdQu+fASFx6nK8qatTLlmGoEUkAZFGXnkh2R9aabgRdrHr9MpOjkN5HItA1P1Iz8mBzkf&#10;yPax3cf0MnJ5HhkY0s8Y8nMcHxkt/lReoJZFuY+f0ec386fY9fkBfb76bFr8mtdnC6bUEZhSFxir&#10;z97NpxA7cQSyKAcyr9ap+TnfJ4u0FVSzPOcjjTy2Dx48KO+/9+ty/+6XZevs07Jip+2c5h/a3XuA&#10;un39X4yzWn3yMRaGxT7V9+KgrKySdhNZPp8vKbhaMPVXXCMo5uBIPgbXBrLSy7JIa8r8yOc6Wikg&#10;PyaPNPNBX3lIr9YZ0gV9eqDFA5nflw/Aq/ktvcCYPzDmb95yjZZ8Kg8M6ZKy7+ZyjRYvI8tr3bFy&#10;Rsj6dFr8k/AC8+jX/CG/YIof8rNgCnLAaqWAfKbg1Wmdz+VI63xNtSyXAwRU3obicapPPvqo7D/6&#10;qqxopbqo03fepkKVFSuPU6F7VitUXlVlHOzD0wq6C9I9oz8G5KyC7uHCilamV4v9QgCDVFEEyyl8&#10;kIMsyLI+3cwDuVynoJXvkwPKffKWbk5BrRNo6YKW/pC/ofKYbkZLNuQLTOUF+mTH9Z3LQ7IWpvgH&#10;U3h9Osy/Md2WLZiqB+aVTa0TzKObMeRr9gm+QJ2fIhvKRzo13ypnyrKcJ1By3VMHh3Lr5mdl78Gt&#10;slb2FVT9E33cXPJgumRfisJ8kV8FUEAluPKT08h5kv/l4kY5WPVgSnCrg2SUa35QHx8CU8p1GnnQ&#10;pweG9EDNyzLQ0s2Yqt+nN2QP6nKgxe/TBSGbajevfzDF5jg6LZvAFH9gXh9gip+pdc1TR8ZUu3n9&#10;DOnP6ysjyxa0olMsOgpMGbmcdWp+lkXal4+0zudypEMUOpEGsUp98uRJufXlzfL45vvlxd59u466&#10;vLJisjNntEJ97t9B5VN+qwqo9uUoDQo//axjbjmzum3XTCOYMmA5QJKv+ZGCLAekNWV+5AF2GbU8&#10;bKIM6nyfDAzJQPBaMtCSD9m09DKm8kDNp8w2b/EDfb4ypur3yWp+S28qD5wGv08XjOnPaxsY89uH&#10;obqP47NPPmYHTmQbX9oHEZACrfwQjzQoynUaeRDlLI808qwWa36mFh+b/f29cvvGB+X2Z78pLw/2&#10;7IaT/YTJGe7682uqvlpVLJWDF+UFr62eXSwHfPZvnYf2r9r1VQYxB0dS+9q/8rUsypGHQOZHuZbX&#10;aeRBLveloC8PhsotGRTjG/JaD2TemDyj5o+VwVRfYIq/wEl0wRTevD7BceuqMcX/kI9vSjZVnzz7&#10;5pB+4Lg6U+xA1lu4e/euzxghJg+IfJ0GMr9Pd0gHtPg1r0XATsmFlhxC/ujhg/L+u++Urz57v1zY&#10;JDA+LwtamcadKftJlJeHdlf/UDZ8hu/Ro6dlZetCeb5+tDLlS1IMWgTRCIykQSDzSTOFHLRkkYLM&#10;B7VOloEWv9YBtZxxmmI7VdbCvLZj/sAUP2DI19S6T6OuwNQ6QeYP+Z5iD47jo8bUusBx65vXV2CK&#10;DujTO6k9WLh3794sujG5chrIZfJ98r40kANgXzqWHwuimTit57nUTz76sPzqFz8ra2eelfPba3Zz&#10;SmK7w39WAZZ39PnAyerqcnnw4HFZ27mkYPpGWVxatgAaxECSRgANgl+nYwT6UpDzAXwHWvIx+3lt&#10;pvho6YAptmAe+8CQDEy1nVr3WH0ZJ/E5VM9J7QN9OmO2U+2mtCHjJPYn1T3tul75dVLQlw8Eb0iP&#10;cktep6BPFkETwMvyWodyna9TfpbknXd+UT794NdlZ+VF2Vw9U1YVLJeWeSb1UFTKssqPHj8sqzuX&#10;y8LW25Kt2KoUiiBKnjSIQY5AmykCH/lAzoMon0SnzsfYgCwDdTkQ/NpXH2o96qz1h+zBceXz2uXy&#10;kO2YXzDVV6BPZyq/pXeSegND8j7ZvPwax6kzY6pOa1/MmOIHTNUDobvw4MED1X80AQPw+vgZuRz5&#10;IR2Q9bKspTekE8ESkI4F1HiE6t1f/bI8vP152VnWanQJG9FLBb8zi8qfKSs7F8rK7ltlZdV/AcC+&#10;8t8F1AicEUiDQKsc6MsHxuQg+GPyQJ8emNdXjSyfR3cMLd0+Hts1y4bqmVfWp3/cOkAtn6fejCk6&#10;oE9vyP44NoFvUidwGv6m+qj3txoLDx8+tGiEYqAvH6h5U8tDenU+Gh/ljJofaQ6mmUAEVQIqn+77&#10;/MaN8vGHH5RH978qT5481mn+y7K6tlkuX3ujXL16tWxvb+u0f/WVlShtisGsU9DKZ16gxQMn0Y1y&#10;n34L89TXh752TMGQbpaN+ZzqB7R04bFvzOOnhal1jQGdsfYEhnTmlZ20vhpTdU/L5+toG5jcjwim&#10;GRGAQM4HWrxALevTHdI7rn/yueN9uqS8Yvr06V65c/eOXVclaPIT1PbOfhdA5xnwjD67ef2N6dfy&#10;k9Q7b9vASeoLzONjzO9J23OabQmM6U3xM6RzUv+vu/4+nLReMG/d8+gfp18Ljx49mkWcOviAFi+j&#10;T17zx/xkzFPn1E4P6eEPYvUaK9hModNKM1q84+K1b/jK5jg+AlNtW3pjtieRvw5Z4LR0Asdpz2n5&#10;D4zpnHZ9GUP687SdOXiadfehZbPw5MkT1d8fBI4ja/GH/NSYR3eegaj91rYh77tcEPK+FOT8twH0&#10;sdWm5s4wx1jWmGJ7nDpPIn+dtjX69Kf6OUlba0zRnccfmFcf9Nl8E3UHvklbC6Zd/muYGhiG9OYN&#10;LvPq0+Exm3l9BrALyuWMmteXH8JUvdeJeXacGPPapo8fCH70d0yvD0PyMdvAFL2pvkCf7piPeerI&#10;mGp3Gn2YgiHbb0MbpuDE9k+fPn1lJs8zsU8SBOa1PUld4KRtzfaRr9NAS7dGH39eDPk56c7RwlSf&#10;6EXbWjbztO3bqguPPo75maeeGidt4xBeh/5Un/PWPYTj+jqtNoSfhb29va/NxrGJftxA8E3aHbeu&#10;PoS/7Leuo6WT0affhzH5N42xna9P/k3u7FNtTkPvuP0KTLE/aR2B0+hv4Dht+qb7UeO06g983V8p&#10;/z+Dy2T5fBjm/wAAAABJRU5ErkJgglBLAwQKAAAAAAAAACEASz8iibY1AAC2NQAAFQAAAGRycy9t&#10;ZWRpYS9pbWFnZTIuanBlZ//Y/+AAEEpGSUYAAQEAAAEAAQAA/9sAQwACAQEBAQECAQEBAgICAgIE&#10;AwICAgIFBAQDBAYFBgYGBQYGBgcJCAYHCQcGBggLCAkKCgoKCgYICwwLCgwJCgoK/9sAQwECAgIC&#10;AgIFAwMFCgcGBwoKCgoKCgoKCgoKCgoKCgoKCgoKCgoKCgoKCgoKCgoKCgoKCgoKCgoKCgoKCgoK&#10;CgoK/8AAEQgBAAE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rXmsaTpw&#10;3ahqltAB1M06r/M0XSCzZZormtT+Mfwp0cE6h8Q9ITb1AvkYj8FJrmNX/bA/Z40fKyfES3mZeqW8&#10;Lsf5VlKvQh8UkvmjSNGtLaLfyPTKK8L1f/goN8CrEEWCatdkdDHZAA/iWrmdW/4KR+HI8ronw41C&#10;bj5WmnRP05rnlmOChvURvHA4uW0GfTVFfHWt/wDBSLx65KaP8O7GEHo1xekkfgBXL6p+398eb8kW&#10;d1o9ov8AsQNIf5iueWc4GOzb+RvHKsZLdW+Z9201pI0GXkUD3Nfnfq/7Wn7QGs5D/Eu4h3drW2VA&#10;PzBrndU+J/xR1sFtX+I2syg9cXhQf+OkVzyz7Dr4Ytm0cmrP4pJH6S3vinwzpoJ1HxFYwY6+ddov&#10;8zVbR/iB4G8Q3r6bofi7TrudBlore7Rm/IHmvzJubq7vif7R1e4uM/8APzeux/U0uj6pN4bv11DQ&#10;b97OeP7k0DsrA/UVh/b7vpT09Tb+xlb4/wAD9TaK+FPhr+3f8VPBTJb+IJl1u0XgrOu2QD/e/wDr&#10;V9DfDH9t74O+Ptlnq18+jXjYHl3uNhPoGGf1Ar08PmmExGl7Pszzq+X4mjra68j2WiobHULDVLVb&#10;3Tb2K4hcZSWGQMp+hFTV6O5xBRRRQAUVHe3UVjZy3s5OyGNnfA7AZNfO8v8AwUl+D140ieGdI1HU&#10;GjYqypDtIIOP4sVjWxFHDq9SVjWlQq13aCufRlFfLWp/8FGbp8/2J8MJhzwbqcD+RNc5qv8AwUH+&#10;Lt6SNJ8KaVZDsZJDIR+YrhlnOAj9q/omdccrxkvs2+Z9kUV8I63+2l+0RqWf+KusbVD0FpaAEfjX&#10;K6n8evjhrpJvvilrUqnrHHKQv5Vzyz7Cr4Ytm8cnxD3kkfopcXdrarvurmONR3kcAfrWRqPxL+Hm&#10;kgnUfHGkxY6htQjz+Wa/OK+1bxhqjl7/AF/VbjJ533bDNVXgdCftCq2R1mnyf1Nc8uIP5af4m0cl&#10;X2p/gfoHq37UfwF0bIu/iRYMw/hiZn/kK5fVv27fgRp2Rbale3ZHT7PZOQf0r4duNTtLQfvby2Qd&#10;gBk1XHiDSxuZ9Xxt6qkZGfpXPLPcVL4YpG8cnw63bZ9kar/wUP8ABMGRo/gjVLr0LBU/ma5vUv8A&#10;gon4gk3f2R8OYkGPlN1eAfyBr5U/4SjTmLPHBqEy5wcRnB+lI+ranPIBp3g+Yhv+WtxwBWE82x8t&#10;pW+RtHLMJH7N/mfQes/8FAfjFcP/AMS6z0m0B7EGTH8q5vVP2yfj5qZYv458gHtZWm3H55ry9Br7&#10;IDFpKKfXbnH509dK8X3MTuZ44CPu4AFc8sbjZ71GbRweFjtBHU6x8b/i34gOdT8e67chuoEmz+WK&#10;56817xDdyE301++e9xfsf5mq6+H9cW3C3+uSFs8hHxj8qktfCsJJnu7ySVmGclen4dq55Tqz+KTZ&#10;tGFOK0SRWku3U7zDaKT1LTbj+mapy6kEfL6hAO+1Is1sv4V0UweXO7nHrJjn/Cnw6H4Ut0CpZKzd&#10;CS9Rysu6RzdxrUBQp9rmbn/lnHimpPbzjf5NzISe/NdTjw1bjatvboPcZNLHr+iWiARSqcHjYgHN&#10;PlDmOdjjkIU22jzFm6EoTmpzZasxVf7EeMD728AfjWvN4rsW5VZZBngc4qOXxMGyU0tz7sO9HLEL&#10;tlEaDrUhAMUcfGMFwf5U/wD4RO9k/wBfdqAR8wGakk8V6qwMcdvFHnoZJKrS63qOBJc6nAhP/PNe&#10;lO0QuyePwj5Bx524nntg/masQ+G4A2+RR65aXpWPJ4iij5uNXkbA6A8VRm8WaFHmWS6dh33ScUL0&#10;B3OrXS9Ig4kkt19y2aYw0KE4W/U+giXmuIn+J3hq0zGkqZ9N1U7v4v2aKDbhPbCE1S5r7EvlPa/A&#10;Hxw8afDS6W48H+Jb5F43W8rM0bD3U/0r3X4cf8FCFkePT/iN4WlXOA17ZgEfUqeR+tfBV38a7tyY&#10;4GfI6BBjNULn4q63eEhY2XAyMy/hzXbh8VjaD92WnY5a2Gwtf4lqfr/4G+Mnw1+IsKP4V8XWdxK4&#10;/wCPYzBZR7bTzXT1+Jc3xd8Q6LerLY+IDZXB/wBW0cmGLZ4xyO9fp9/wTs8T/FPxZ+znban8XLi/&#10;l1MalPHE+pIyy+SCNn3ucdcV9FgcfLEy5ZRs/LY8PGYKOHXNGV1+J7jfWiX9lNYykhZomRiOwIxX&#10;4/8A7YWneFv2Sv2oLn4PT+NJopJrCK+0++kTy1cSlsISONwxX7C1+R//AAW+8C2nib9qyGe6tw+7&#10;w/aLkj/rpV5jTpzpJyM8DUqQqNRKHh74tK6pa6/E1yzKCt1DL8rD3xXW6dqsmpwifTdLt3jPQs+T&#10;X5lfDL4p/GL4N+N/EOlabrE2o6PDqDIunXrl1jXOcITyn4V9P/Bj9qfw14suBbWGpNpmoKF36fdu&#10;Bkgc4zwwr5yvgHFc0dj3aOMjJ8stz6kK69KNsZtYPUACiLStUkkzda8V9oycH8K5Xwx8VoNTVYtS&#10;t4oZG5WaNBtYevtXTLq3nqGjvMZHUOMfpXnTjyOzR2xfNsPOhQup87U55OTnatPbQtKUjzo524/i&#10;fFVZb5yNr3xAPo5P9arS3sKqDJekjPdBmpv2RVjUXTdDTgWcWO25qfCNHiG2OyiyP7ozmsIajZQv&#10;zcyHHJw+P5UyXxHpDtgSKzjj5mJP86fvdgsjpH1K2iGxowo6Y2gY/Oo7rWorfdHkgL1UvjGfpXMX&#10;nifSsIUnjcvwpCg9PwqvD40s7sJ5UoJY7eVPBpqM2K8V1Okl8QgNvhj3Ejg4LU1td1OVQIrZxgcE&#10;IBn865STxusSSJuwQ2FG8Gs+78f3KIssuyNeu/zOCPz61XJJic4o7aTVtYYHzlwAO8w4qFtVvVO5&#10;riJAOM7ya84v/iZbWoP2nXrKHY2WDyqNy/XtXF+If2kvA+jSsdT+IGnxoByRcjIOemM1caNSWxLq&#10;wR7pNr3QS6kv/AVFVZfEmkRjbJqLtxyN1fL+t/tr/AzT55JLn4gxzdMraszt+AzXI+Iv+CiHwitt&#10;40ay1S8Ynjba7AfxOa2jgq8tosxli6MPtI+xP+Ez8NR5MbKShwxzzUVz8RNORGdY48J90kY3V8I6&#10;p/wUelEhOg/DOcn+Frq7GD9doBrmtb/b6+NWshl0nwtplkrJhcRu5A/4ExreOWYh9LfMxlmFFdb/&#10;ACP0Ck+LTxJI1tCTtBOBjFY958WNQeMzM4jbI/i55+lfnrd/tWftN6sjRR+JFt1Ixi3tEUj8cZrB&#10;1H4gfHzxF82r/ELVmV2OVF24H5A1tHK59ZIzeYx6RZ+iOpfFlLPDanrFvFgEuGkwPzNctr37SPgv&#10;TM/2h49sohjJzdjj8M18Cf8ACI+MdZlMuo65ezEgljLcM2fzNEPwkeRxPclsHqSK1WW0l8UzN5hV&#10;e0fxPsrV/wBtT4Laa4S4+IUU7A5KwEsR+Vcjq/8AwUC+DtmGXTk1S9kyQNtsVB/EivnCH4YadAyv&#10;K6KO5ZsVM/hbwhYk+bf2w2nAG8GtFg8Iu7M3i8S+yPX9U/4KK2hB/sH4aXMrDOGuplA/Tmub1b9v&#10;z4xaoTb6N4M021H8LMGcj8+K4aE+Con2xXXmMP4IYGbNXInsmU/2Z4O1W5btmz2Kf+BGtFRwsdof&#10;eZutiZbyLOoftUftM6yxCeIo7VW7Wtkin8wM1gaz4/8A2gfEaH+1fiJq0gYYK/amA/LNdBbWHjaY&#10;A2nw9igz0e4vlP8A46AD+tSTeE/ifcRnjSbUdylq7MPxLEfpVqVKO0UieWrLdtjP2G/hf4n8e/Fq&#10;a98Q61e3jWviGwCCadmAHm57n2r+qjT4IreyihhjCqsYACjA6V/OL/wTG0K7Txfq0mquJrhfENir&#10;yLGFB/eHsK/o+hGIUH+yP5V2YKfPOa7WOXFw5Yx+Y6vzE/4K92Cz/tPWkhXOdFtf5yV+ndfmn/wV&#10;uhz+0rZuT10W1/8AQpKMydsN80GAV6/yPzYsfC0N34v8UloAf+JoefxrC8bfDdEv5Z7MNHIjBkZD&#10;gj3BFeleF7ASeLvFmVI/4mp/9Cq54m0WN5532fXIry4VXE9GVJT3OC8EftC/FL4XFNK10vq2nKML&#10;5pxKgz2bv+Oa+lfhb+0F4S8baOLrwzra+cF/eWNx8ssZx3X/AArwXxB4Mt7rGYRypzx71jXXwzfz&#10;op9KnmtbgDaJ7eQq3P0oqU6FZbWY6dStSfdH1ZqPxaSythLq2u2kA5KhpFUkfnWFrH7Rnw50YtPq&#10;vxNsI0HIBulb9BXwx8bfhn4t0K9sYbrxBqM4n83d5t45Bxt7E+9cdbfDS4lx5sJLHu4JzWUMvouN&#10;3P8AAueOq3so/ifcPiL9uP4E6Yxb/hY6XR43Laxux9+D/jXFan/wUd+E2nXBfR9J1i7IJPFsIwx+&#10;pJ4r5ltfhXLtyYlUZ5JFW4/AeiWgzf6jbRc9ZJVH9a1WCwa7syeLxT7I9w1P/gpvcBYF8P8Awwl3&#10;RMSzXd8CHz7BRj865LV/+Ch3xuvp0l0Tw/plh5chZCsbyHkd9zEV5zND8NtLXdeeJbPIPIVi38ga&#10;qy/ED4SabjF7LOR/zxgz/MiuiOGw62p/mYyr1nvP8jptZ/a6/aV8R5D+Klt8ng29oikfjjNYN/8A&#10;E39oDxEhXUviRqzKTgok20fpWRc/G7wPakiw8OXEuOm9lX/Gs69/aHkiBXTfCkKHJx5khP8ALFbx&#10;otbQS+4ydVPebf3mo3h3x1rRabVPEOpTswyTPeOwP4E0+2+Eskh33KlmIPJ+lchqH7QXjl8myt7S&#10;AY6CPP8AM1zusfGX4m3Yb/ioniJGMQoAP5VoqdbyRnzUj2KL4V2kQy+xRyDvIpP+EU8IaaGfU9ds&#10;4dvaS4UV83694z8dakGa78VXrd8C4Zf5Yrk9VF/enfe380uevmSE/wA6PZS6yD2kVsj6tvvGnwK8&#10;Pnbqnj3TlYdQrFv5CsPUv2mf2fNJYrbaheXbKfl+y2mVP4kivlm505AeAari1ERAPfrzQqMerYnW&#10;fRH0je/ts+ALTculeBbu5wSFeWdY/wBADWLqX7cmuSKYtE8B2EQ5IaZ3Yj8iP5V4TBb72OOmau21&#10;iFKk8ktT9lTXQXtZs9OuP2tfjPqM3l2F1aWobgLFag4z9c17/wDs8+HPEPxL8ELrvjTX7+a589lA&#10;hl8tduAQMLivlrwtoJutRQunGVxX3n+yTpFjF8K2eU8i7K7f+AiuXFSjTh7p04dOcveZX8S/DX4c&#10;+CfC2iax421CCM6xrDadodlPO7TXMgCl2xnG0FlGT3Na9h8KfDNqQ8fh2zXn7wt1JB9ckZq38T/C&#10;Vj8R7LQtF1e2RYfDniH+1dOuUX96jlQrx5z9xtqnGOq11NkImXzZDx3Ga5KtWKjHlevU6qdOV3de&#10;hi2nhCxgQwRwKoAGNqjFWoPDUAUYgHuSK3LXU/DCahaWdzcrCt3KIRK+QqsxwpPHAyRn2rovH2ka&#10;L4I8fap4J07Vo9TXTrkxre2+NkwA+8uCcj8aybqOPN0L91S5Ti4fDkKDHkg+mFp1/oCwWby+SCFU&#10;5GOlbr3pViiWWGHChuhH4CqmrvqNxauqwIqkYOMmpjKVynFGx/wTeslTxprP7jO7xTYZwOMeZX9B&#10;qcIB7V+BP/BN2JrbxxqyyKdx8U2QwB1+f/Jr9916D6V62WO8qnyPMx+kYfMK/Nz/AIK0xg/tH2Ds&#10;f+YLa4/76kH9a/SOvzg/4K1oR+0RprZGG0a1H/j8la5n/uvzRGX/AO8fI+EPAtkzeOPFKMow+pn8&#10;fmrW8QWCnUJ4iMYk9Kq/D2E/8LE8UhlOP7S4z/vV0Gs2e/U502nlsgivDbsz1oowLzSVZ1IGDkj8&#10;M0lppEZvIldON4xWu1uPtkUT8hicf99CpLWzX7fEr8/vKfNoNI+eP+ChPiLVvh+fDMmhpHm4+07z&#10;JHnGBH/jXzFcfFv4gXi7f7YKD/pkgGK+n/8AgqLAVsfBkpIOXu8Y9MRV8ixA+n6V7GCjB4aLa11/&#10;M8vFuSrtJ/1Yt3fizxhfgi78QXLD0EmP5VTd7y55uLuR8jo8hP8AOnlTjkUqqeOD07V2Ky2Obfcr&#10;tbknA/QU1bNB2yfpV1Y37ocZ9OlIIWz3ouxWRWNoFz8vamNbx5ztq81sQuelRyWp7v160rodjNuI&#10;1XgCs6/UBcY/Stu4t0DMDk8elZ95bxKuCpIPtSbTA5m/jG0kkHvisi+tnHOO9dLfwxgHK1l3iKRh&#10;Rn8KkDn7q0lc/dPXrVR7MpIu8fga2roqpKlgOemapyASXKhTnA60DsU7WBQ5HTn0rU0+wM0qjHGa&#10;r2tsWn2Y6tXR6RYASx8cb8fpUydkVFXZ0vg3SMXoJTptNfbf7Jvhm+1D4cPLHKBF9rPGORwtfI/h&#10;DTwkiFhyQpr68/Zh8a3/AIf+H7abYeEdTv2FySHtLXcnIHG44Ga8zFNyjoehh7Rlqejf8INaCQl2&#10;3c8gtyfyrSh0DT44tsFuoHHVOf1rK/tv4pauT/ZXw4liBGc3t3HH+makXwz8aLyLcW0ewGed8rSM&#10;P++VIrg5X1Z2cy6Ii1vwRZasRGYUG1t2PetOz8ExmKMlmDKPvEjP0qh/wr/x7cZOqfE4QgjlLOwG&#10;T9CSD+lSD4S29zH/AMTTxh4hvwT80ZviiEfQCm3C1riSne9jYm0jT9Jg8/UtWht41ABaeRUH5muY&#10;8SfEj4XadbyQnx5p0sgzmK0uFmb8o9xq3F8D/AVrJ5y+FYppuP3k8jOxz65NS6h4K0/T7J1tNItI&#10;ML0jt1zj8qIyp36jcZtHR/8ABNm6tdX8ZajqFgxeOfxdZGJnjZSQXHYgEfjX73joK/Bz/gnBEtv4&#10;uvUOM/8ACa2CEgdjIoP86/eMdOK9nK96ny/I8rMNofMK/OT/AIK1xFv2iNHAOA2kWxP4PJX6N1+d&#10;f/BWSMH9ofRHP/QGg/8AQ5K1zP8A3X5oyy//AHlHw54BjCfETxMH+bOo5/Wug1KEya5cRRruz0Un&#10;BrD8ABD8SPEu8Y/4mY7e9dHrMIbxFOEO3c+AT6814Mtz2YrQpT222/iIXGC2fpmn2af8TNQV48zj&#10;24qaZG/tOJc/wufrginpFs1FBjkP1/Cl0LR83/8ABUaBWsfBzqflD3X/AKDFx+WK+RBBGTkH8a+w&#10;/wDgqa00mleDn2c+bcgH6LHXx4pkK46YHavcwH+6x+f5nkYz/eH8vyHeTFwSuTSrgD04pvlysmcn&#10;pR5DgD5ia67o5R4I9eKMjPLUogYJkZ/Oj7M5OcfnU3AQSJtOeh9qikkTt2NWPswAyTTJYVUYwKQF&#10;G4ZM/X3rNvWJzjH4VrzQoAcJ24qheoQx2oMUDSuc/fhwhO0jPTIrGvklwcsR/wACrfvoJiSWWsm/&#10;sZM/MOvc0m7FJWMS8hO47nGPQVDbwjzQF75q/c2AV2388cUlhZr9oHyjg0JoGhLW32S5A/irq9F0&#10;8vcxJt/j4/KsW1tf3w4712Og2YW6hbHf+lYzkaQR1/h202TR4/uDNfa/7HULH4VFIiMfbWyW/wB1&#10;a+PdCtP3kTgY/d5r66/ZMS+HwxeKF2VGvGPA9hXmYp+4ehh17x6/5VyrEtOqL/dUVFPNaQk+dcli&#10;x5XPWqsVhq06tsk4AwGcUg8JandLiW+AJILNjpXnpo7rD7jUrONh5UG89B2zVG68T3AbalpGAP7z&#10;CrEnw7tWcfaNQlYZyQGx/KrieCdHg+Q2u4dMsxourCMKbxLelWctGFA6AZx+Vc/r+vXN7C0dv5sr&#10;YOfLGAOPUV38GkafFGwitYlwcEqvBH0rF8QQwpZyBIYwdpGEQDtTi1cHsX/+CaMxfxhKk6ENL42s&#10;OvX/AFq8fnX7yjpX4U/8E2bHd45eXIDjx5ZhRjrmRK/davfyv7fy/I8XMfsfMK/PH/grDFn9oHRW&#10;B5OiQj/yJJX6HV+ev/BWCPHx70SXP/MEi/8ARktbZn/ur9UZ5f8A7yvRnwz8O493xK8SMeB/anOP&#10;97FdN4o/da8ZSf8Alpk5Fc54BA/4WT4l566iCP8Avo10Pi+KQ6qRISSXxmvBluexDYjvIs6pbkDt&#10;J+PFTQru1CMMf4j2p8ygajDuGMxPg/lT40WG/iJOQxIP6VKehofOv/BU+02aF4OkPANzdAA84+WO&#10;vjuOLnAXt/dr7R/4KlwrJ4Z8HTE5P2y54Huif4V8dRxANkJn617OB/3ZfP8AM8fGL/aH8vyKqRu2&#10;cpwKfFas4U4JBziriRKqqSgx3pULKoKYPXj0rrOZJlZbRyvKEfjQLLLAkHH1q2oZwcKRj1oKysc7&#10;foaB8pX+wptLYPTj61C1vDjJU/UmtARSsCp49hTHtMZy3IHOFpXQ7GVJCgBO3r61n3qKeAmfQVuz&#10;WeeAvHrVafTQQHc9+wouM5W9ibkD/wDVWReQMfvHoK6+701CMpASc4y1ZF5pBAJbA+bgDtWbZSVz&#10;lL6F3yIxg/nSabAfPy4xW3LYIrBM8knoKq2sBWVRt6jqaEw5WLbW+bonbwF6V2uh2m27t/lPX09q&#10;5y1tt0/K4yV4rtdJgCXVvhf4v6VjNmsDr9NhKtGUHWPmvsf9jO2hf4UbpUJP219vp91a+RLKAAQq&#10;e6/Ma+wP2Orm3i+FLQyyKrLfPtLPjjateZitYHfh9GeqSIXgZYoTngElehNV1tbpo/mhUbThh3ar&#10;MeoRXauYLgME5cohIAHvVGbVoknKCdhzkkD+ma4OWx13bLnkySHY9sFGOPanw6aJFO+c/Lk9KpSa&#10;0YZFaKMuMcgE/wCFQXWs6rLl7WEISOWzgD8Kdwsye80+2hQlpsD34rmfFWpafZWUzxEMdpPyD2qx&#10;qMWozZe6uSA3I+bJ/LtXNeIoozay77klApDKq47VUU2xOyR3n/BNK5e68cQTKfv/ABAseMesyAV+&#10;59fhf/wTCIk8eWNrECoPxBsDhucjzk/Wv3Qr38q+36r8jxcx3h8wr8+P+CsQJ+O+gBTydEjP/kSS&#10;v0Hr8/f+Cr6j/he/h4DqdAB/KV63zP8A3R+qM8v/AN5XzPhT4e5PxV8RxgZzfjjHU5NdX4vjxq5A&#10;BOctnPSuU8AFv+FreIpC+D9tHf3Ndn4ogBvvOdzu8o8Ee+K8Ce57ECC9gJ1W2Q94W/kKkmQHUYFb&#10;+EnIPfpU1/GF1a0LY/1TY5/2QaAiTarGCQBk5JHtUotHz5/wVCIXwp4NbZ/y+XJGB22rXx6iOxyF&#10;z7Cvsz/gprAZfBfg9cA7LycAnpzEhr5ES3jUfe6dhXs4KSWGXz/M8rFK9d/IqJA0iAEDj8TTobJi&#10;cMMVdR4l+UfoKWMAtwpP4dK6XIwsyuLUKPlHUc5NC2yt8pGcegq4lu7nDpjHrT1tMuxyOpFTzIfK&#10;yn9lYg4XvxQLHGS2OuOa01tQVPygcccd8019PPmbnB2g8ClzD5TKe3jVSSo57Cq8lquPljHNbElp&#10;DGxJ+vXNQyxWz8L6elHMPlOfvLBivAx+FZOoaY4jZivcV1csAJJjBPc8Zqle6fNIhxHwe+Kl6hax&#10;wt5ZlW5I4z/KqEVsFuVx83rz0rqdY0KcIZNg4rDtbTbebcDIB6GgdlYmsrYm4jckY38gn6V2+m2w&#10;F3bkr/ESPyrl9P055btdoztwen516Do+jytPAxTjOOfpWU9S4nQWFoD5eeeK+nf2V7O2Pw6ke4uV&#10;Qi/cFPX5Vr53sNO2iMFc4GRX0l+zTHbW3w0mDlS5vnIVvov+FcGIXuHdh371jufBXxGuvBHiTWrK&#10;2sI7201bR3svLmUnyWZlJkX/AGsLirEVyXcraaeqnGOf71ZvkjzxMtuOBklB71IL64kbEQyOcbTm&#10;uSUnJJdjpjDlbfc0WTUpYd7OFP8AFlsVBJFt3LPesdyggA4AqOVrmWNTLHKmRwWUjOKGsdQvBvjT&#10;YiD7zEc/5zSsWNmntBGqtIQcZ9z6Vznia6hSylYr8rIetbVxps8XzMMluuD0rM8UaLLHpjSFztaJ&#10;j04HHSqja5MtjtP+CXQYeN9JYqDv+ItkDjsDMg/rX7m1+HX/AAS1hRPGOjRuMn/hZFiq/wDf+Ov3&#10;Fr3Mr2n6r8jxMw3h6BXwB/wVbAX48+G2I6+H8f8AkV6+/wCvgP8A4KxIF+OHhaTPXQmGPX969bZn&#10;/uj+Rnl/+8r5nwb4DOfiz4mTgf6apGfTJruPEr4nEQTBcAMSfeuE8Br5nxk8UJkj/TEB/IV3firb&#10;Bcpbbd2ZRg+nJrwHue1HYk1S226zaD0D/wDoNIgf+0IwM43k9PYf41PqZZtRtJlGB5bE/wDfNMCh&#10;72JckFWOCP8AdFSUjwf/AIKXxrN4R8IjOMXk2Rj/AKZrXyNFZKeSM/jX1/8A8FHRnwd4WjlYf8fk&#10;m0gdf3fP9K+TY3jRsbeB+tephG/YI87EK9ZkMdgdvEY/Kpo7LaAT+dWLeG8vDttrGST0EcZJ/Sus&#10;8Kfs9/HP4gSKPB3wl13Ud+AptdMkcY/AV0mWiONECKPnbOfalLQIOAOvSvpLwN/wSR/b4+IYifTP&#10;gRqcEUgzvvV8oL9c17R4B/4N2v2zvEXly+JtV0LRYm++JbgO6/gDVKFR7Il1ILdnwK1xz8pAHrVe&#10;SXe2xm/Ov1t8Af8ABsrb4SX4l/tBMQR+8i0uzwR7ZYYr2rwB/wAG6X7DnhkxyeML7xH4hZeWFxqT&#10;QAn/ALZEVaoVX0Idemj8I1QOvC8jrVjS/Dus69eCy0LSri8nc/JDbQs7H8AM1/SL8PP+CTH/AAT1&#10;+Gpjk0b9mLw3eSRfcm1myW8cH13Shjmva/Cvwm+GHga0Wx8G/D7R9LhQYWKx06ONQPoorRYaXVkP&#10;Eroj+aDwN+wD+2j8Sgj+EP2bPF08chGyaTRZoo2/4E6gV7T4C/4IM/8ABRDx0VfUfhnbaGj/AMep&#10;38a/mAc1/QrHFFEu2KJVHoqgU/e1WsPHqzN4ibPxN8D/APBsJ8d9d2N8RvjHoelqceYlqrSn3HAr&#10;ovif/wAGr9tpvgd9X+FvxsN/4khy/wBjvoNkE/H3Qexz61+yG9vWje3rV+xp9iPaz7n8s/xw/Yw+&#10;Lf7LfjWXwR8YvAN7o12oPlPcwERzgHG6N/uuPoTVDT/DiJPEpXvgHHtX9O3xt+AXwh/aK8F3HgD4&#10;yeBNP1zTbgf6q8t1Zo27OjYyjDsw5FfmJ+2J/wAEH/Fvge5uPHH7LupS6zpiM0jaDdtm4hHXajfx&#10;gfnXNWoNK8TenWT0kfnTDpAj2KVA+Udq94/Z/sIo/AALRkt9pk+XHFeZeKfBHiXwVr8nhvxfodzp&#10;19anZPbXcJR0PcEGva/2fdOjb4eRl03MZ5eMcckV5GK0pnqYfWdzYfRRMySOByMkdx/hVm1sEhU+&#10;VtBHccmtBrRwpe4m2kcEegph+xwoBBMo284znBrzuZHaQx28bShmhZ3wTvPbip4rUuj7FG0xnIHb&#10;kVHNr1lYp593dRJtHLs4AFc1qvx0+Gnh4SLqXjeyi4OUWZWI/KmlKWyuDaju7G3Lpe2IpJ949Pm6&#10;c1ieL7C1t9Pl2M3ERBA9xXE+I/2zvgtp5Zf7ZkvXXOBBESK4LxT+3F4d1NHsPD3ha6lMgKq0jBR9&#10;a6IYXFS1UWYTxGHjpzH0/wD8Eto4z4+0RFQkf8LLs8HPX/SI6/b2vxM/4JVW27xh4QvX4e78f2U8&#10;innZuljOPzNftkGB717GVpr2iff9Dy8wabhbsKSBya+B/wDgrQgf4weEyvBOjsM/9tWr70r4P/4K&#10;xoT8WfCTBef7Hfp/11atsz/3R/Izy/8A3lfM+BvApB+NPiVGxhLlCfeu/wDFZL6iF2gAK7E464JI&#10;/UV574NiaD41eKGXPzzJ1rv/ABjdxWAW6lBOEcADuewr597nton1BcS2rgZIjOcf7tREN/aEW9cE&#10;56fQVauVYTWm7+JfmH/ARVefb9rjC5yHwOeelT1Gtj1j4H/8E/vg9/wUA1H+wPi9rWsWdr4ZgW5t&#10;49JmSPz2fCsrllJx06YNfS3w/wD+CHn/AATg8BbJW+CDaxOmMzazrF1OGPujSbP0rmf+CUc5Hi/x&#10;RCen9lwsP+/gB/lX22ZVFfQZdCLwqbXf8zxMdOSxDSfb8jzjwN+xx+yj8NEjXwJ+zz4Q0wxj5JLX&#10;QLdX+u7bkmvQbDRdE0pQml6Na24AwBBAqY/IVKZh7U0zY716CSWxxXbJ/M9qN59BVcz+/wCtNM9M&#10;RZ3t60hfHVqrG496b9oHr+tAFvzB/eNJ5vuaqfaveg3I6k0AW/N9zR5vuapG6XPUUn2of3qAL3m+&#10;5pQ+Tw1UftQ/vCj7YB0I/OgC/vaje1Ufti/3qct2p6GgDyv9qD9h79nz9rPQpLD4meDYV1ERkWeu&#10;2KiK7t27EOv3h/stlfavnT4b/wDBGODwNp58P3PxrlmsVuHeNorBVm2k8Ak5Gce1fcH2pf71H2n3&#10;rCrhqNf41c2p16tL4WfGPx5/4Jv/AAU+D37Pvi34h22tazqWq6Toc1zaTXl0AqyqODtQAEexr8rd&#10;W8ceLLlGZtamXM+CIm2DHHHGK/cr9uS5P/DIvxBwf+Zan/kK/B69DqcEj/j5P8wa8zF0KNKpFRik&#10;ehhq1WpTblK5xXxYvNVvWk8/UJ35xgysf614xqNs32whySSTyTXuHj+381JCRyM/jXj2qW/+lkEf&#10;xGuihK0dDnrR1uYq26NKTitnwlpP2jU0BQYDZxVO1tiZxkZGa63wDYh78yFPut/WtZztEiEbyP0U&#10;/wCCXlnjx74MjAGE8bWIPHpJGf6V+z2R61+Nv/BLsqfHfhFCpBPji1P4Aoa/Y0OKwyz/AJePz/Q1&#10;x/2F5Di7V8L/APBVmEzfFTwmdhbGkP0PP+tavuJpT0618P8A/BVGPzviV4SIbGNNYdcf8tmrXMv9&#10;0fy/MjAf7yvmfAPhMA/HPxVGHJKypwe3Art/Hy+a9isiAJ9oBc/7IOTXEeGCP+F++KcZ5dCcfgK7&#10;zxzEJ/s8bthVk+Ynt7188e2jQvihvLYnIBXgD6A1VniU3qYwMvnJ+gqzfMPtNt5ZyCq4PqNtRShW&#10;dWKjHmf0qUV0Prr/AIJWl4vG3idplw39kxAHtjzATX2sbjvmvh7/AIJeX0Y8b+JY1kJ/4lSEZ6ge&#10;aBivs577jGTX0eW/7ovn+Z4WYf70/l+RoNcgnrTGuwM8isxr0DJJ/Won1AAnL13nEarXno1Ne+BG&#10;M5/Gsh9RGM5qF9S54bH40AbLXq9MgUw34HesR9UPd+lQyap6v+tAG82oDoWqM6lg/ern31UDq5/O&#10;opNWOfvUAdE2pgnhqYdWA/i/WuafVyOsv61DJrYAz5lAHVHWB/eFN/trnqPzrj5dexz5n61BL4kC&#10;jJkoA7j+2l/vUq62gP3v1rz+XxYF480VWl8aohOZfpzQB6dHrsZ48wfnU6arE/Rx+deQyfEaKD/l&#10;t+tV5vjLb2QJa4HHvQBq/twXin9kjx+N3Xw5N/Svww1DhyOMecOfwFfrt+0f8c9K8ZfBrxF8Oy7b&#10;9X0yS2V0GdpI46+9fkX400rXfCupy6N4k0meznSfCeavyyDj5lYZBH459RXmY+E3JSS0PQwU4qLi&#10;3qc34yjE3nZx93ivItWgzfnPXecV634inMolIXnyxmvLdTUtqrcdGbArGlOxpUjcyLSD/Stp9e/1&#10;rs/AkHl3DHbnLHPPPWuYsYfMvcgfxY/Wuw8EBVuSxAPzdDVVJ6ChGzP0C/4Jclv+E98ISZ6eNIPl&#10;9fu1+wq3I65r8eP+CYF1jxj4PYKPm8YRsG+gWv1wi1AMPvVeV/DP1/QjMPih6Gq83HWvib/gqWyS&#10;ePPChY9LBun/AF1NfZ80pHevin/gqQWfxr4VKnpYP/6NrXMv90l8vzIwH+9L5nwR4aDD47+KWD8b&#10;kI+mFr0PxZGZrdX4yUbGfpXnHhtiPj94oJ5IWI4/AcV6Xry7re3wOCnf6V86tj21uSzR7TacZ2W6&#10;k+3SiRFeRWTGN+Tke1SX5KNbuP4rdQf8/hUTkhgQv8ZAP4UkUfT/APwTXuIbTx14it42XcNHQsc9&#10;zKP/AK9fXsmon+/XxV/wTov0j+IPiNx8p/slAynv+9FfWsmre9fRZX/ua+Z4WYf70/l+Rsyan23V&#10;C+pnqGxWJLq69Sary6yO7frXoHEbr6kR/HVeTUj3esKTWlGSGqvJrYI4P40AdA+qDkhv1qvLq2AQ&#10;W/Wufl1picBqryau5GS/4UAdDLq3+3iq8usovWSucm1Y92/Wq02skD71AHRza2Om/NU59f2jlh+d&#10;c5caw3Yn86pXGrP6/rQB0Vz4jODiT9azrvxMy5/efrXP3WqsDlnx+NZl3q6jO6X9aAN+88V7c/vD&#10;+dY9/wCMGAJElc/qOuQxqcyj8653V/FdvGpw9AHR6n40nUH94fzrmdb8Z3bggTHn3rm9X8aooOCP&#10;zrlNZ8by5O096ANfxLrtxdowMh+leW/ELQfD3iK3e012xhnjbn94BlT6g9qv6z4svJWYhyc1yWta&#10;neXORg80AePfE34Hxwma98I3olBX/j1c/Nx6etfO+vaZfaVrk1lqdpJDKr/dkUg19fapBfuxZVIN&#10;cf4v8A2XiuEprOmq7j7kwHzL+NctTCxlrHRnRDESWktUfMmlxZuzx/y0xXTeFVCznPHzHpW54j+B&#10;eu+GJpL6wja5ti24lRyo96y/DNs0V20TKR83ORyOleZWjODtJHoUXCeqPvb/AIJexNJrHha62Y8v&#10;xUGzj0QV+qdpqW7Hzda/Kz/gl5PILvQIvMzs8RM2M+qjn8hX6dadcu4HOea6sr/hz9f0OfMPjj6H&#10;dSzKcnPevjD/AIKekv4u8Mkf9A+XBH/XQV9bXmtW9qCzzAYr5W/4KDeG9W8dWOmeK/DFjLdvpaPH&#10;dQRnnyyc7lHcgj8q3x9OdTCyjFXZjg5xp4hOT0Pz68P+Wvx68Ttn52iQN74UV6RreVsLUnugz/3z&#10;Xmei3Ct8fPEcqrgmNQwIwR8i9R+deha7du+mWq9PlGDn/Zr5rZWZ7y1NDUGVoLVlP/LEfyNRNIV2&#10;ZBwJOx45FMuZW8i1UnIEA/lTkMSvg9TKMYPH5VKepVj3H9g/UXsPiHrsucJJpKjB7ESL/wDXr6fm&#10;8QkjmWvkL9k3Uv7I8X6mqtkvp4LMf98YH5V72fEwPWX9a+iyv/c18zw8x/3p/I7qTXgesn61E+tq&#10;eA9cUPEsKnJmH4mmt4rtgMmTNeicJ2LayOu6o21dj3NcbJ41gHAYHFQS+Nsj5CKAO0fU2I5eoJdT&#10;Ufef9a4ifxhM/Rv1qnN4onbI8z9aAO5n1mFM5eqVx4it1BwwriZdeuJDgOefeq82oXD9z+dAHW3f&#10;iuNc4b9ay7zxcedr/SufaSeTqTUUlrO55Q0AXr3xVM2cSH2rIvvEN1IT85/Opm0mdzwpoHh6eT/l&#10;jQBg32o3kuQGPNY97HczcndzXcL4Rmc8x/pU0PgMvy0f6UAeVXuj3M5JCsTWdN4RvJif3R/Kvb4f&#10;h5G+Mw/pVyD4b2//ADw/SgD5+/4VxdT9YT+VOHwhlnbBt2OT2FfR1r8N7QHJgz+FaVr8PrVSP9GX&#10;H+7QB8xr8CmnODZsc+q1KP2bjcD5bDr/ALNfVNr4Gt+B9nH/AHzWlZ+B4B/ywH5UAfIT/spzTqQl&#10;pjI/u1598RP+CdGq687ax4PtDa33Uqqfu5fqO31r9E7LwNBkYt1H/Aa29N8GW0eCYB+VTKEZq0lc&#10;qMpQd0fEv/BPH9nX4u+BPFNloXi/wXPYfYdTe4lvJB+7dQMDaa/RTSNANvGvmtzWboujRWuNkePw&#10;rprHIUK3PrWdGhToJqPV3Lq1p1mnLoclq0skmRnjFclr1iJgwZc59a7a+s9x6Viajp+4EEVsZHzv&#10;8T/2Vfhl4zN5qVnoMOmavcAt/adnGFcvjGWHRh6ivmH4peBPFfw1uodF8V2WCkwEV3ED5U69Mg9v&#10;oenv1r9BdT0kNnC81xnj74ceHfG+jy6F4m0tLiCRTww5U+oPY1yYrB08Suz7nTh8VOhLuux8Rzyo&#10;ZLZVHy+Scc/Wo3lVbgOp4Egz+ddr8ZvgJ4o+FmpLfWivfaHgrFdovzwdflkH8mHHriuDdw+Si7ts&#10;inJPvXzdWjUoVOWaPepVadaHNFnd/B3WpNG1q6uY5CBJbBWPqQ3/ANb9K9Hj8b3DnAnNeTeFlT7W&#10;RbOVDRgnHqTkj8zXaaZZvKACSa93Kv8Ac16s8bMf96fyOsTxPcy9Zyfapk1m5k48w1m6fo8jAYjJ&#10;rbsNBnbH7o+tekcIxLyd8HJNTo9y/QVpWfhyU9Yz+Vadt4aOBlf0oAwY7e4ccg1PHpkj8nNdNb+G&#10;8Y/dn8quweGyMYh/OgDk4tGY/wDLOrMegu3Gyuvg8Nt3QD8Ktw+Gz12n8qAONj8PEgZSrMPhwE8x&#10;k12kHhrI5jq3D4bHA2igDi4fDI/541bh8M+sVdnF4dH939KtweHh/c/SgDjIfDQ6eX+lW4PDPpEa&#10;7GLQQP4R+VWodEUfwfpQByEHhoDAEVW7fw3z/q662HRgP+WZ/KrUOjcYCigDlbfw2Mf6rNXYPDqj&#10;GUArpodHX+7+lWotHUfwUAc5b6Ag58v9KvW+iID/AKut+HSQMELVqHSwMYFAGNbaQi4ATmr9tpqq&#10;R8tacWmqO1WorFB1WgClb2ap2q/bQEYwKnitAOiVYit8dBQBz1xpvtWdd6PvGNtddNp27qDUL6Uv&#10;QigDgbzw8zchP0rG1Dwu75/dn8q9Qk0NCeV/SoZPD0Lf8sh70AeI6/4HS+tZLS7sllikUq8brkEV&#10;8e/tH/A7WfhZ4kl13TdFceH7txtniBYWz55Vx/CD2bp2zmv0rfwvZyffhB9sVQ1b4beFtbspNO1f&#10;RYbiCZSssUqAqwPUEVhiMPDE0+WRtQrzoT5on5n/AA10/wDtfXGtbRN7eWCdhyOTXtfhr4Z6i6Kz&#10;2bDjutfTHhf9lD4NeBJJp/Bngq1sXnfdK0cfLGtWT4Z2MH+ptwB6AVGEw/1Wgqd7jxNb6xVc7WPA&#10;tM+HE8QG+HH4Vs2ngUoMbP0r2EeBoo+kI49qB4QiXkR/pXUYHmNt4MCgZj/SrsPhNRjEf6V6GPDC&#10;JyI/yFPHh0f88x+IoA4SDwt3Mf6Vbg8NKMfu/wA67NdCUDHl1JHoQH8HWgDkYvDwH/LMflViPQlH&#10;G0flXVroef4TUqaGoP3KAOXi0QDqn5VYi0Tt5ddMujKpztqZNJVe1AHNRaKAOEqxHooGDs/SuiTS&#10;lB+6alTS+2zigDn49IA48urEWkY/g/St1NNAHTFSLp3Tk5+lAGNHpIH8HFTR6UueR+VbAsB6YqRL&#10;EAYFAGVHpij+Hmp49NAIO2tNbTjipFtTjp+lAGcmn4PvU0dgOpFXktD0z+VSi1xQBTSzXoRUsdtj&#10;oKtLbgdP5VIIB60AV0thUqw+1TLD608RZoA//9lQSwMEFAAGAAgAAAAhALEOPOXhAAAACwEAAA8A&#10;AABkcnMvZG93bnJldi54bWxMj8FugkAQhu9N+g6badJbXUChBlmMMW1Ppkm1SeNthRGI7CxhV8C3&#10;7/RUj//Ml3++ydaTacWAvWssKQhnAQikwpYNVQq+D+8vSxDOayp1awkV3NDBOn98yHRa2pG+cNj7&#10;SnAJuVQrqL3vUildUaPRbmY7JN6dbW+059hXsuz1yOWmlVEQJNLohvhCrTvc1lhc9lej4GPU42Ye&#10;vg27y3l7Ox7iz59diEo9P02bFQiPk/+H4U+f1SFnp5O9UulEyzlcvjKqIArmMQgmkiTmyUnBIlrE&#10;IPNM3v+Q/wI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ooDc9vwQAADgOAAAOAAAAAAAAAAAAAAAAAEQCAABkcnMvZTJvRG9jLnhtbFBLAQIt&#10;AAoAAAAAAAAAIQCMCmVggiEBAIIhAQAUAAAAAAAAAAAAAAAAAC8HAABkcnMvbWVkaWEvaW1hZ2Ux&#10;LnBuZ1BLAQItAAoAAAAAAAAAIQBLPyKJtjUAALY1AAAVAAAAAAAAAAAAAAAAAOMoAQBkcnMvbWVk&#10;aWEvaW1hZ2UyLmpwZWdQSwECLQAUAAYACAAAACEAsQ485eEAAAALAQAADwAAAAAAAAAAAAAAAADM&#10;XgEAZHJzL2Rvd25yZXYueG1sUEsBAi0AFAAGAAgAAAAhAIyaf7vIAAAApgEAABkAAAAAAAAAAAAA&#10;AAAA2l8BAGRycy9fcmVscy9lMm9Eb2MueG1sLnJlbHNQSwUGAAAAAAcABwC/AQAA2WABAAAA&#10;">
                <v:shape id="Picture 1812761229" o:spid="_x0000_s1056"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1" o:title="Sebuah gambar berisi mebel, meja tulis, Meja menulis, laci&#10;&#10;Deskripsi dibuat secara otomatis"/>
                </v:shape>
                <v:shape id="Picture 2113842751" o:spid="_x0000_s1057"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2" o:title="Sebuah gambar berisi mebel, meja tulis, Meja menulis, laci&#10;&#10;Deskripsi dibuat secara otomatis"/>
                </v:shape>
                <v:shape id="Straight Arrow Connector 255229284" o:spid="_x0000_s1058"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59" type="#_x0000_t202" style="position:absolute;top:11303;width:338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6CFA97D1" w:rsidR="00AA49BC" w:rsidRPr="009C453C" w:rsidRDefault="00AA49BC" w:rsidP="00EB6C48">
                        <w:pPr>
                          <w:pStyle w:val="Caption"/>
                          <w:ind w:firstLine="0"/>
                          <w:jc w:val="center"/>
                          <w:rPr>
                            <w:b/>
                            <w:bCs/>
                            <w:i w:val="0"/>
                            <w:iCs w:val="0"/>
                            <w:noProof/>
                            <w:color w:val="auto"/>
                            <w:sz w:val="28"/>
                            <w:szCs w:val="20"/>
                          </w:rPr>
                        </w:pPr>
                        <w:bookmarkStart w:id="214" w:name="_Toc150886800"/>
                        <w:bookmarkStart w:id="215" w:name="_Toc171420276"/>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6</w:t>
                        </w:r>
                        <w:r w:rsidRPr="009C453C">
                          <w:rPr>
                            <w:i w:val="0"/>
                            <w:iCs w:val="0"/>
                            <w:color w:val="auto"/>
                            <w:sz w:val="20"/>
                            <w:szCs w:val="20"/>
                          </w:rPr>
                          <w:fldChar w:fldCharType="end"/>
                        </w:r>
                        <w:r w:rsidRPr="009C453C">
                          <w:rPr>
                            <w:i w:val="0"/>
                            <w:iCs w:val="0"/>
                            <w:color w:val="auto"/>
                            <w:sz w:val="20"/>
                            <w:szCs w:val="20"/>
                            <w:lang w:val="en-US"/>
                          </w:rPr>
                          <w:t xml:space="preserve"> Contoh hasil rescale</w:t>
                        </w:r>
                        <w:bookmarkEnd w:id="214"/>
                        <w:bookmarkEnd w:id="215"/>
                      </w:p>
                    </w:txbxContent>
                  </v:textbox>
                </v:shape>
                <w10:wrap type="topAndBottom"/>
              </v:group>
            </w:pict>
          </mc:Fallback>
        </mc:AlternateContent>
      </w:r>
      <w:r w:rsidR="004807E0" w:rsidRPr="00160216">
        <w:t xml:space="preserve">Pada tahap ini, gambar akan </w:t>
      </w:r>
      <w:r w:rsidR="00C768D3">
        <w:t>di-</w:t>
      </w:r>
      <w:r w:rsidR="006C5E0F">
        <w:rPr>
          <w:i/>
          <w:iCs/>
        </w:rPr>
        <w:t>resize</w:t>
      </w:r>
      <w:r w:rsidR="004807E0" w:rsidRPr="00160216">
        <w:rPr>
          <w:i/>
          <w:iCs/>
        </w:rPr>
        <w:t xml:space="preserve"> </w:t>
      </w:r>
      <w:r w:rsidR="004807E0" w:rsidRPr="00160216">
        <w:t>dengan ukuran 416 x 416</w:t>
      </w:r>
      <w:r w:rsidR="004807E0" w:rsidRPr="00160216">
        <w:rPr>
          <w:i/>
          <w:iCs/>
        </w:rPr>
        <w:t xml:space="preserve">. </w:t>
      </w:r>
      <w:r w:rsidR="004807E0" w:rsidRPr="00160216">
        <w:t xml:space="preserve">Tahap ini dilakukan agar gambar mempunyai ukuran yang seragam sebelum masuk ke dalam tahap </w:t>
      </w:r>
      <w:r w:rsidR="004807E0" w:rsidRPr="00160216">
        <w:rPr>
          <w:i/>
          <w:iCs/>
        </w:rPr>
        <w:t>training</w:t>
      </w:r>
      <w:r w:rsidR="00611DBA">
        <w:rPr>
          <w:i/>
          <w:iCs/>
        </w:rPr>
        <w:t xml:space="preserve"> </w:t>
      </w:r>
      <w:r w:rsidR="00611DBA">
        <w:t>atau pelatihan</w:t>
      </w:r>
      <w:r w:rsidR="004807E0" w:rsidRPr="00160216">
        <w:rPr>
          <w:i/>
          <w:iCs/>
        </w:rPr>
        <w:t xml:space="preserve">. </w:t>
      </w:r>
      <w:r w:rsidR="006B38A0">
        <w:t xml:space="preserve">Penentuan pilihan ukuran citra ini didasari pada </w:t>
      </w:r>
      <w:r w:rsidR="006B38A0">
        <w:lastRenderedPageBreak/>
        <w:t xml:space="preserve">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300F23">
            <w:rPr>
              <w:rFonts w:eastAsia="Times New Roman"/>
            </w:rPr>
            <w:t>(Zhao &amp; Li, 2020)</w:t>
          </w:r>
        </w:sdtContent>
      </w:sdt>
      <w:r w:rsidR="006B38A0">
        <w:t xml:space="preserve"> yang mendapatkan performa yang bagus dalam mendeteksi objek. Selain itu, ukuran ini pun sering digunakan pada pelatihan YOLO di beberapa penelitian sebelumnya.</w:t>
      </w:r>
    </w:p>
    <w:p w14:paraId="7CED732F" w14:textId="01D0C4F2" w:rsidR="004807E0" w:rsidRPr="00160216" w:rsidRDefault="004807E0">
      <w:pPr>
        <w:pStyle w:val="Heading3"/>
        <w:numPr>
          <w:ilvl w:val="2"/>
          <w:numId w:val="1"/>
        </w:numPr>
        <w:ind w:left="540"/>
        <w:rPr>
          <w:rFonts w:ascii="Times New Roman" w:hAnsi="Times New Roman" w:cs="Times New Roman"/>
          <w:b/>
          <w:bCs/>
          <w:color w:val="auto"/>
        </w:rPr>
      </w:pPr>
      <w:bookmarkStart w:id="216" w:name="_Toc150886660"/>
      <w:bookmarkStart w:id="217" w:name="_Toc171420161"/>
      <w:r w:rsidRPr="00160216">
        <w:rPr>
          <w:rFonts w:ascii="Times New Roman" w:hAnsi="Times New Roman" w:cs="Times New Roman"/>
          <w:b/>
          <w:bCs/>
          <w:color w:val="auto"/>
        </w:rPr>
        <w:t>Augmentasi</w:t>
      </w:r>
      <w:bookmarkEnd w:id="216"/>
      <w:bookmarkEnd w:id="217"/>
    </w:p>
    <w:p w14:paraId="44B7090D" w14:textId="159E576B" w:rsidR="004807E0" w:rsidRPr="00160216" w:rsidRDefault="004807E0" w:rsidP="00B24D83">
      <w:pPr>
        <w:jc w:val="both"/>
      </w:pPr>
      <w:r w:rsidRPr="00160216">
        <w:t>Dalam augmentasi gambar akan melewati beberapa proses. Proses-proses ini diambil berdasarkan keputusan dari uji coba dengan beberapa sampel gambar. Adapun proses-proses augmentasi tersebut adalah</w:t>
      </w:r>
      <w:r w:rsidR="00F64220">
        <w:t xml:space="preserve"> </w:t>
      </w:r>
      <w:r w:rsidR="00F64220">
        <w:rPr>
          <w:i/>
          <w:iCs/>
        </w:rPr>
        <w:t>grayscale</w:t>
      </w:r>
      <w:r w:rsidR="00F64220">
        <w:t xml:space="preserve">, </w:t>
      </w:r>
      <w:r w:rsidR="00F64220">
        <w:rPr>
          <w:i/>
          <w:iCs/>
        </w:rPr>
        <w:t xml:space="preserve">exposure </w:t>
      </w:r>
      <w:r w:rsidR="00F64220">
        <w:t xml:space="preserve">(15%), </w:t>
      </w:r>
      <w:r w:rsidR="00F64220">
        <w:rPr>
          <w:i/>
          <w:iCs/>
        </w:rPr>
        <w:t xml:space="preserve">rotation </w:t>
      </w:r>
      <w:r w:rsidR="00F64220">
        <w:t xml:space="preserve">(10%), dan </w:t>
      </w:r>
      <w:r w:rsidR="00F64220">
        <w:rPr>
          <w:i/>
          <w:iCs/>
        </w:rPr>
        <w:t xml:space="preserve">flip </w:t>
      </w:r>
      <w:r w:rsidR="00F64220">
        <w:t>(horizontal).</w:t>
      </w:r>
      <w:r w:rsidRPr="00F64220">
        <w:rPr>
          <w:rFonts w:cs="Times New Roman"/>
        </w:rPr>
        <w:t xml:space="preserve"> </w:t>
      </w:r>
    </w:p>
    <w:p w14:paraId="3CE310D0" w14:textId="41203A00" w:rsidR="004807E0" w:rsidRPr="00160216" w:rsidRDefault="00F56489" w:rsidP="00B24D83">
      <w:pPr>
        <w:jc w:val="both"/>
      </w:pPr>
      <w:r>
        <w:rPr>
          <w:noProof/>
        </w:rPr>
        <mc:AlternateContent>
          <mc:Choice Requires="wpg">
            <w:drawing>
              <wp:anchor distT="0" distB="0" distL="114300" distR="114300" simplePos="0" relativeHeight="251575296" behindDoc="0" locked="0" layoutInCell="1" allowOverlap="1" wp14:anchorId="1194DE78" wp14:editId="0A872BA0">
                <wp:simplePos x="0" y="0"/>
                <wp:positionH relativeFrom="column">
                  <wp:posOffset>939800</wp:posOffset>
                </wp:positionH>
                <wp:positionV relativeFrom="paragraph">
                  <wp:posOffset>1008171</wp:posOffset>
                </wp:positionV>
                <wp:extent cx="3454400" cy="1612900"/>
                <wp:effectExtent l="0" t="0" r="0" b="6350"/>
                <wp:wrapTopAndBottom/>
                <wp:docPr id="166919899"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1612900"/>
                          <a:chOff x="0" y="0"/>
                          <a:chExt cx="3454400" cy="1612900"/>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0"/>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3"/>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73050"/>
                          </a:xfrm>
                          <a:prstGeom prst="rect">
                            <a:avLst/>
                          </a:prstGeom>
                          <a:solidFill>
                            <a:prstClr val="white"/>
                          </a:solidFill>
                          <a:ln>
                            <a:noFill/>
                          </a:ln>
                        </wps:spPr>
                        <wps:txbx>
                          <w:txbxContent>
                            <w:p w14:paraId="2EC496F2" w14:textId="1C572E81" w:rsidR="00AA49BC" w:rsidRPr="009C453C" w:rsidRDefault="00AA49BC" w:rsidP="00EB6C48">
                              <w:pPr>
                                <w:pStyle w:val="Caption"/>
                                <w:ind w:firstLine="0"/>
                                <w:jc w:val="center"/>
                                <w:rPr>
                                  <w:i w:val="0"/>
                                  <w:iCs w:val="0"/>
                                  <w:noProof/>
                                  <w:color w:val="auto"/>
                                  <w:sz w:val="28"/>
                                  <w:szCs w:val="20"/>
                                </w:rPr>
                              </w:pPr>
                              <w:bookmarkStart w:id="218" w:name="_Toc150886801"/>
                              <w:bookmarkStart w:id="219" w:name="_Toc171420277"/>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7</w:t>
                              </w:r>
                              <w:r w:rsidRPr="009C453C">
                                <w:rPr>
                                  <w:i w:val="0"/>
                                  <w:iCs w:val="0"/>
                                  <w:color w:val="auto"/>
                                  <w:sz w:val="20"/>
                                  <w:szCs w:val="20"/>
                                </w:rPr>
                                <w:fldChar w:fldCharType="end"/>
                              </w:r>
                              <w:r w:rsidRPr="009C453C">
                                <w:rPr>
                                  <w:i w:val="0"/>
                                  <w:iCs w:val="0"/>
                                  <w:color w:val="auto"/>
                                  <w:sz w:val="20"/>
                                  <w:szCs w:val="20"/>
                                  <w:lang w:val="en-US"/>
                                </w:rPr>
                                <w:t xml:space="preserve"> Contoh augmentasi yang diterapkan pada citra</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194DE78" id="Group 172" o:spid="_x0000_s1060" style="position:absolute;left:0;text-align:left;margin-left:74pt;margin-top:79.4pt;width:272pt;height:127pt;z-index:251575296" coordsize="34544,16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9qDLBAAAPg4AAA4AAABkcnMvZTJvRG9jLnhtbOxXW2/bNhR+H7D/&#10;QGjAntrYkq/x6hRe0gQF0jaoM/SZoiiLi0RyJB3Z+/X7SEm2EydLV2AbBuzB8iF5SH7nfvjm7aYq&#10;yT03Vig5j+KTfkS4ZCoTcjWPfrm9fD2NiHVUZrRUks+jLbfR27Pvv3tT6xlPVKHKjBuCQ6Sd1Xoe&#10;Fc7pWa9nWcErak+U5hKLuTIVdRiaVS8ztMbpVdlL+v1xr1Ym00Yxbi1mL5rF6Cycn+ecuU95brkj&#10;5TwCNhe+JnxT/+2dvaGzlaG6EKyFQb8BRUWFxKW7oy6oo2RtxNFRlWBGWZW7E6aqnspzwXiQAdLE&#10;/UfSXBm11kGW1axe6Z2aoNpHevrmY9nH+yujl/rGNOhBXit2Z6GXXq1Xs8N1P17tmTe5qfwmCEE2&#10;QaPbnUb5xhGGycFwNBz2oXiGtXgcJ6cYBJ2zAoY52seKdy/s7NFZc3GAt4OjBZvh16oI1JGKXnYl&#10;7HJrw6P2kOqrzqiouVvr17Cmpk6kohRuGzwTdvOg5P2NYF67fgBt3hgisnk0SSbjyWmSJBGRtEJg&#10;gMtfTg4WMm4ZXHXJ0zUtyIpWKTUk5UZYQSqe8vIV/n6lxK1LYV+RD56uuGxGJWXixx82i5/C54Lb&#10;OyM0NmYCpzliOaOGEuUUAktYb5MOYAOXenUGVyBSnRdUrvjCasQT7Oi5ew/Zw/CBrGkp9KUoS+8i&#10;nm61CoEe+e4Thmni4kKxNeRxTaAbXgKpkraAHBExM16lHJo077MAiM6sYZ8BMLiXdYY7VvjLc4Bo&#10;5+E8u4WAeA/Si2MRBiStP6gMBqFrp2DDzt0e+fkgnoxaT+58PU5Gg+Fp5+vtwGtqf4Q21l1xVRFP&#10;ADrQhivo/bX1uMHasfibpfIKDPKU8sEEGP1MkMGjbkkI0dgRxH8mFOJ4OupPxtPhUSwcrvwfDF8Z&#10;DEmTX/+ZYEjiSTzx+f049cfJNAlLIfW3g38hHGqNzsJ26QejowT0l4rnsqCaI2j9sft0Ho/603ic&#10;TAfDLp8vnaFiVTiyMEbV5FxJiWhXhhywQhvtMefyxrSjJpz3OaMtr/FgEo9bTY+no2lXR7vs086F&#10;QhsS0/NpBykwQNthiv8sCTWZx1FRvpMZcVuN3OiMQEEoeSgEbSrykjTYA+W2Jfcpq5SfeY6Sh2ag&#10;uSa0dvy8NOSeoinL7ppy0nL6LU3Cbjf1A7ZnN7W8fhsP7d7uthc27rjDjUq63cZKSGWeutVtOqh5&#10;w4+seyCrJ1OVbYMlwwLcrrHw3+9/8XiC4oOOovO/W+8YP6sNCZg9Nnjr0hc4t8F0W8UD/Lb5e7Kf&#10;iweDU6TnJqd0vjYYJpPJoK10CaiG4XmPe6nQWVWKzNc6bwxfAXfuURfCdW72gOuZgrgXyFNuk25C&#10;uxUHCfxUYyFiFOovJLCaXQpceE2tu0FHFCbxnnGf8MlLVc8j1VIRKZT5/al5z4+sgtWI1HhLzCP7&#10;25r6TrJ8L5FvcI/rCNMRaUfIdXWuEAlxQBNIbDCu7MjcqOoLnjkLfwuWqGS4C1HYkecOIyzgmcT4&#10;YhHopiG9lkuNNraJPK/Y280XanTbfzgY9KPqMhqdPWpDGl5vEqsX6IYuRehR9lps/T+4eWjH8UjB&#10;3INX0OE48O+ffWd/AAAA//8DAFBLAwQKAAAAAAAAACEASz8iibY1AAC2NQAAFQAAAGRycy9tZWRp&#10;YS9pbWFnZTEuanBlZ//Y/+AAEEpGSUYAAQEAAAEAAQAA/9sAQwACAQEBAQECAQEBAgICAgIEAwIC&#10;AgIFBAQDBAYFBgYGBQYGBgcJCAYHCQcGBggLCAkKCgoKCgYICwwLCgwJCgoK/9sAQwECAgICAgIF&#10;AwMFCgcGBwoKCgoKCgoKCgoKCgoKCgoKCgoKCgoKCgoKCgoKCgoKCgoKCgoKCgoKCgoKCgoKCgoK&#10;/8AAEQgBAA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rXmsaTpw3ahq&#10;ltAB1M06r/M0XSCzZZormtT+Mfwp0cE6h8Q9ITb1AvkYj8FJrmNX/bA/Z40fKyfES3mZeqW8Lsf5&#10;VlKvQh8UkvmjSNGtLaLfyPTKK8L1f/goN8CrEEWCatdkdDHZAA/iWrmdW/4KR+HI8ronw41Cbj5W&#10;mnRP05rnlmOChvURvHA4uW0GfTVFfHWt/wDBSLx65KaP8O7GEHo1xekkfgBXL6p+398eb8kWd1o9&#10;ov8AsQNIf5iueWc4GOzb+RvHKsZLdW+Z9201pI0GXkUD3Nfnfq/7Wn7QGs5D/Eu4h3drW2VAPzBr&#10;ndU+J/xR1sFtX+I2syg9cXhQf+OkVzyz7Dr4Ytm0cmrP4pJH6S3vinwzpoJ1HxFYwY6+ddov8zVb&#10;R/iB4G8Q3r6bofi7TrudBlore7Rm/IHmvzJubq7vif7R1e4uM/8APzeux/U0uj6pN4bv11DQb97O&#10;eP7k0DsrA/UVh/b7vpT09Tb+xlb4/wAD9TaK+FPhr+3f8VPBTJb+IJl1u0XgrOu2QD/e/wDrV9Df&#10;DH9t74O+Ptlnq18+jXjYHl3uNhPoGGf1Ar08PmmExGl7Pszzq+X4mjra68j2WiobHULDVLVb3Tb2&#10;K4hcZSWGQMp+hFTV6O5xBRRRQAUVHe3UVjZy3s5OyGNnfA7AZNfO8v8AwUl+D140ieGdI1HUGjYq&#10;ypDtIIOP4sVjWxFHDq9SVjWlQq13aCufRlFfLWp/8FGbp8/2J8MJhzwbqcD+RNc5qv8AwUH+Lt6S&#10;NJ8KaVZDsZJDIR+YrhlnOAj9q/omdccrxkvs2+Z9kUV8I63+2l+0RqWf+KusbVD0FpaAEfjXK6n8&#10;evjhrpJvvilrUqnrHHKQv5Vzyz7Cr4Ytm8cnxD3kkfopcXdrarvurmONR3kcAfrWRqPxL+HmkgnU&#10;fHGkxY6htQjz+Wa/OK+1bxhqjl7/AF/VbjJ533bDNVXgdCftCq2R1mnyf1Nc8uIP5af4m0clX2p/&#10;gfoHq37UfwF0bIu/iRYMw/hiZn/kK5fVv27fgRp2Rbale3ZHT7PZOQf0r4duNTtLQfvby2QdgBk1&#10;XHiDSxuZ9Xxt6qkZGfpXPLPcVL4YpG8cnw63bZ9kar/wUP8ABMGRo/gjVLr0LBU/ma5vUv8Agon4&#10;gk3f2R8OYkGPlN1eAfyBr5U/4SjTmLPHBqEy5wcRnB+lI+ranPIBp3g+Yhv+WtxwBWE82x8tpW+R&#10;tHLMJH7N/mfQes/8FAfjFcP/AMS6z0m0B7EGTH8q5vVP2yfj5qZYv458gHtZWm3H55ry9Br7IDFp&#10;KKfXbnH509dK8X3MTuZ44CPu4AFc8sbjZ71GbRweFjtBHU6x8b/i34gOdT8e67chuoEmz+WK5681&#10;7xDdyE301++e9xfsf5mq6+H9cW3C3+uSFs8hHxj8qktfCsJJnu7ySVmGclen4dq55Tqz+KTZtGFO&#10;K0SRWku3U7zDaKT1LTbj+mapy6kEfL6hAO+1Is1sv4V0UweXO7nHrJjn/Cnw6H4Ut0CpZKzdCS9R&#10;ysu6RzdxrUBQp9rmbn/lnHimpPbzjf5NzISe/NdTjw1bjatvboPcZNLHr+iWiARSqcHjYgHNPlDm&#10;OdjjkIU22jzFm6EoTmpzZasxVf7EeMD728AfjWvN4rsW5VZZBngc4qOXxMGyU0tz7sO9HLELtlEa&#10;DrUhAMUcfGMFwf5U/wD4RO9k/wBfdqAR8wGakk8V6qwMcdvFHnoZJKrS63qOBJc6nAhP/PNelO0Q&#10;uyePwj5Bx524nntg/masQ+G4A2+RR65aXpWPJ4iij5uNXkbA6A8VRm8WaFHmWS6dh33ScUL0B3Or&#10;XS9Ig4kkt19y2aYw0KE4W/U+giXmuIn+J3hq0zGkqZ9N1U7v4v2aKDbhPbCE1S5r7EvlPa/AHxw8&#10;afDS6W48H+Jb5F43W8rM0bD3U/0r3X4cf8FCFkePT/iN4WlXOA17ZgEfUqeR+tfBV38a7tyY4GfI&#10;6BBjNULn4q63eEhY2XAyMy/hzXbh8VjaD92WnY5a2Gwtf4lqfr/4G+Mnw1+IsKP4V8XWdxK4/wCP&#10;YzBZR7bTzXT1+Jc3xd8Q6LerLY+IDZXB/wBW0cmGLZ4xyO9fp9/wTs8T/FPxZ+znban8XLi/l1Ma&#10;lPHE+pIyy+SCNn3ucdcV9FgcfLEy5ZRs/LY8PGYKOHXNGV1+J7jfWiX9lNYykhZomRiOwIxX4/8A&#10;7YWneFv2Sv2oLn4PT+NJopJrCK+0++kTy1cSlsISONwxX7C1+R//AAW+8C2nib9qyGe6tw+7w/aL&#10;kj/rpV5jTpzpJyM8DUqQqNRKHh74tK6pa6/E1yzKCt1DL8rD3xXW6dqsmpwifTdLt3jPQs+TX5lf&#10;DL4p/GL4N+N/EOlabrE2o6PDqDIunXrl1jXOcITyn4V9P/Bj9qfw14suBbWGpNpmoKF36fduBkgc&#10;4zwwr5yvgHFc0dj3aOMjJ8stz6kK69KNsZtYPUACiLStUkkzda8V9oycH8K5Xwx8VoNTVYtSt4oZ&#10;G5WaNBtYevtXTLq3nqGjvMZHUOMfpXnTjyOzR2xfNsPOhQup87U55OTnatPbQtKUjzo524/ifFVZ&#10;b5yNr3xAPo5P9arS3sKqDJekjPdBmpv2RVjUXTdDTgWcWO25qfCNHiG2OyiyP7ozmsIajZQvzcyH&#10;HJw+P5UyXxHpDtgSKzjj5mJP86fvdgsjpH1K2iGxowo6Y2gY/Oo7rWorfdHkgL1UvjGfpXMXnifS&#10;sIUnjcvwpCg9PwqvD40s7sJ5UoJY7eVPBpqM2K8V1Okl8QgNvhj3Ejg4LU1td1OVQIrZxgcEIBn8&#10;65STxusSSJuwQ2FG8Gs+78f3KIssuyNeu/zOCPz61XJJic4o7aTVtYYHzlwAO8w4qFtVvVO5riJA&#10;OM7ya84v/iZbWoP2nXrKHY2WDyqNy/XtXF+If2kvA+jSsdT+IGnxoByRcjIOemM1caNSWxLqwR7p&#10;Nr3QS6kv/AVFVZfEmkRjbJqLtxyN1fL+t/tr/AzT55JLn4gxzdMraszt+AzXI+Iv+CiHwitt40ay&#10;1S8Ynjba7AfxOa2jgq8tosxli6MPtI+xP+Ez8NR5MbKShwxzzUVz8RNORGdY48J90kY3V8I6p/wU&#10;elEhOg/DOcn+Frq7GD9doBrmtb/b6+NWshl0nwtplkrJhcRu5A/4ExreOWYh9LfMxlmFFdb/ACP0&#10;Ck+LTxJI1tCTtBOBjFY958WNQeMzM4jbI/i55+lfnrd/tWftN6sjRR+JFt1Ixi3tEUj8cZrB1H4g&#10;fHzxF82r/ELVmV2OVF24H5A1tHK59ZIzeYx6RZ+iOpfFlLPDanrFvFgEuGkwPzNctr37SPgvTM/2&#10;h49sohjJzdjj8M18Cf8ACI+MdZlMuo65ezEgljLcM2fzNEPwkeRxPclsHqSK1WW0l8UzN5hVe0fx&#10;PsrV/wBtT4Laa4S4+IUU7A5KwEsR+Vcjq/8AwUC+DtmGXTk1S9kyQNtsVB/EivnCH4YadAyvK6KO&#10;5ZsVM/hbwhYk+bf2w2nAG8GtFg8Iu7M3i8S+yPX9U/4KK2hB/sH4aXMrDOGuplA/Tmub1b9vz4xa&#10;oTb6N4M021H8LMGcj8+K4aE+Con2xXXmMP4IYGbNXInsmU/2Z4O1W5btmz2Kf+BGtFRwsdofeZut&#10;iZbyLOoftUftM6yxCeIo7VW7Wtkin8wM1gaz4/8A2gfEaH+1fiJq0gYYK/amA/LNdBbWHjaYA2nw&#10;9igz0e4vlP8A46AD+tSTeE/ifcRnjSbUdylq7MPxLEfpVqVKO0UieWrLdtjP2G/hf4n8e/Fqa98Q&#10;61e3jWviGwCCadmAHm57n2r+qjT4IreyihhjCqsYACjA6V/OL/wTG0K7Txfq0mquJrhfENiryLGF&#10;B/eHsK/o+hGIUH+yP5V2YKfPOa7WOXFw5Yx+Y6vzE/4K92Cz/tPWkhXOdFtf5yV+ndfmn/wVuhz+&#10;0rZuT10W1/8AQpKMydsN80GAV6/yPzYsfC0N34v8UloAf+JoefxrC8bfDdEv5Z7MNHIjBkZDgj3B&#10;FeleF7ASeLvFmVI/4mp/9Cq54m0WN5532fXIry4VXE9GVJT3OC8EftC/FL4XFNK10vq2nKML5pxK&#10;gz2bv+Oa+lfhb+0F4S8baOLrwzra+cF/eWNx8ssZx3X/AArwXxB4Mt7rGYRypzx71jXXwzfzop9K&#10;nmtbgDaJ7eQq3P0oqU6FZbWY6dStSfdH1ZqPxaSythLq2u2kA5KhpFUkfnWFrH7Rnw50YtPqvxNs&#10;I0HIBulb9BXwx8bfhn4t0K9sYbrxBqM4n83d5t45Bxt7E+9cdbfDS4lx5sJLHu4JzWUMvouN3P8A&#10;AueOq3so/ifcPiL9uP4E6Yxb/hY6XR43Laxux9+D/jXFan/wUd+E2nXBfR9J1i7IJPFsIwx+pJ4r&#10;5ltfhXLtyYlUZ5JFW4/AeiWgzf6jbRc9ZJVH9a1WCwa7syeLxT7I9w1P/gpvcBYF8P8Awwl3RMSz&#10;Xd8CHz7BRj865LV/+Ch3xuvp0l0Tw/plh5chZCsbyHkd9zEV5zND8NtLXdeeJbPIPIVi38gaqy/E&#10;D4SabjF7LOR/zxgz/MiuiOGw62p/mYyr1nvP8jptZ/a6/aV8R5D+Klt8ng29oikfjjNYN/8AE39o&#10;DxEhXUviRqzKTgok20fpWRc/G7wPakiw8OXEuOm9lX/Gs69/aHkiBXTfCkKHJx5khP8ALFbxotbQ&#10;S+4ydVPebf3mo3h3x1rRabVPEOpTswyTPeOwP4E0+2+Eskh33KlmIPJ+lchqH7QXjl8myt7SAY6C&#10;PP8AM1zusfGX4m3Yb/ioniJGMQoAP5VoqdbyRnzUj2KL4V2kQy+xRyDvIpP+EU8IaaGfU9ds4dva&#10;S4UV83694z8dakGa78VXrd8C4Zf5Yrk9VF/enfe380uevmSE/wA6PZS6yD2kVsj6tvvGnwK8Pnbq&#10;nj3TlYdQrFv5CsPUv2mf2fNJYrbaheXbKfl+y2mVP4kivlm505AeAari1ERAPfrzQqMerYnWfRH0&#10;je/ts+ALTculeBbu5wSFeWdY/wBADWLqX7cmuSKYtE8B2EQ5IaZ3Yj8iP5V4TBb72OOmau21iFKk&#10;8ktT9lTXQXtZs9OuP2tfjPqM3l2F1aWobgLFag4z9c17/wDs8+HPEPxL8ELrvjTX7+a589lAhl8t&#10;duAQMLivlrwtoJutRQunGVxX3n+yTpFjF8K2eU8i7K7f+AiuXFSjTh7p04dOcveZX8S/DX4c+CfC&#10;2iax421CCM6xrDadodlPO7TXMgCl2xnG0FlGT3Na9h8KfDNqQ8fh2zXn7wt1JB9ckZq38T/CVj8R&#10;7LQtF1e2RYfDniH+1dOuUX96jlQrx5z9xtqnGOq11NkImXzZDx3Ga5KtWKjHlevU6qdOV3dehi2n&#10;hCxgQwRwKoAGNqjFWoPDUAUYgHuSK3LXU/DCahaWdzcrCt3KIRK+QqsxwpPHAyRn2rovH2kaL4I8&#10;fap4J07Vo9TXTrkxre2+NkwA+8uCcj8aybqOPN0L91S5Ti4fDkKDHkg+mFp1/oCwWby+SCFU5GOl&#10;br3pViiWWGHChuhH4CqmrvqNxauqwIqkYOMmpjKVynFGx/wTeslTxprP7jO7xTYZwOMeZX9BqcIB&#10;7V+BP/BN2JrbxxqyyKdx8U2QwB1+f/Jr9916D6V62WO8qnyPMx+kYfMK/Nz/AIK0xg/tH2Dsf+YL&#10;a4/76kH9a/SOvzg/4K1oR+0RprZGG0a1H/j8la5n/uvzRGX/AO8fI+EPAtkzeOPFKMow+pn8fmrW&#10;8QWCnUJ4iMYk9Kq/D2E/8LE8UhlOP7S4z/vV0Gs2e/U502nlsgivDbsz1oowLzSVZ1IGDkj8M0lp&#10;pEZvIldON4xWu1uPtkUT8hicf99CpLWzX7fEr8/vKfNoNI+eP+ChPiLVvh+fDMmhpHm4+07zJHnG&#10;BH/jXzFcfFv4gXi7f7YKD/pkgGK+n/8AgqLAVsfBkpIOXu8Y9MRV8ixA+n6V7GCjB4aLa11/M8vF&#10;uSrtJ/1Yt3fizxhfgi78QXLD0EmP5VTd7y55uLuR8jo8hP8AOnlTjkUqqeOD07V2Ky2Obfcrtbkn&#10;A/QU1bNB2yfpV1Y37ocZ9OlIIWz3ouxWRWNoFz8vamNbx5ztq81sQuelRyWp7v160rodjNuI1XgC&#10;s6/UBcY/Stu4t0DMDk8elZ95bxKuCpIPtSbTA5m/jG0kkHvisi+tnHOO9dLfwxgHK1l3iKRhRn8K&#10;kDn7q0lc/dPXrVR7MpIu8fga2roqpKlgOemapyASXKhTnA60DsU7WBQ5HTn0rU0+wM0qjHGar2ts&#10;Wn2Y6tXR6RYASx8cb8fpUydkVFXZ0vg3SMXoJTptNfbf7Jvhm+1D4cPLHKBF9rPGORwtfI/hDTwk&#10;iFhyQpr68/Zh8a3/AIf+H7abYeEdTv2FySHtLXcnIHG44Ga8zFNyjoehh7Rlqejf8INaCQl23c8g&#10;tyfyrSh0DT44tsFuoHHVOf1rK/tv4pauT/ZXw4liBGc3t3HH+makXwz8aLyLcW0ewGed8rSMP++V&#10;Irg5X1Z2cy6Ii1vwRZasRGYUG1t2PetOz8ExmKMlmDKPvEjP0qh/wr/x7cZOqfE4QgjlLOwGT9CS&#10;D+lSD4S29zH/AMTTxh4hvwT80ZviiEfQCm3C1riSne9jYm0jT9Jg8/UtWht41ABaeRUH5muY8SfE&#10;j4XadbyQnx5p0sgzmK0uFmb8o9xq3F8D/AVrJ5y+FYppuP3k8jOxz65NS6h4K0/T7J1tNItIML0j&#10;t1zj8qIyp36jcZtHR/8ABNm6tdX8ZajqFgxeOfxdZGJnjZSQXHYgEfjX73joK/Bz/gnBEtv4uvUO&#10;M/8ACa2CEgdjIoP86/eMdOK9nK96ny/I8rMNofMK/OT/AIK1xFv2iNHAOA2kWxP4PJX6N1+df/BW&#10;SMH9ofRHP/QGg/8AQ5K1zP8A3X5oyy//AHlHw54BjCfETxMH+bOo5/Wug1KEya5cRRruz0UnBrD8&#10;ABD8SPEu8Y/4mY7e9dHrMIbxFOEO3c+AT6814Mtz2YrQpT222/iIXGC2fpmn2af8TNQV48zj24qa&#10;ZG/tOJc/wufrginpFs1FBjkP1/Cl0LR83/8ABUaBWsfBzqflD3X/AKDFx+WK+RBBGTkH8a+w/wDg&#10;qa00mleDn2c+bcgH6LHXx4pkK46YHavcwH+6x+f5nkYz/eH8vyHeTFwSuTSrgD04pvlysmcnpR5D&#10;gD5ia67o5R4I9eKMjPLUogYJkZ/Oj7M5OcfnU3AQSJtOeh9qikkTt2NWPswAyTTJYVUYwKQFG4ZM&#10;/X3rNvWJzjH4VrzQoAcJ24qheoQx2oMUDSuc/fhwhO0jPTIrGvklwcsR/wACrfvoJiSWWsm/sZM/&#10;MOvc0m7FJWMS8hO47nGPQVDbwjzQF75q/c2AV2388cUlhZr9oHyjg0JoGhLW32S5A/irq9F08vcx&#10;Jt/j4/KsW1tf3w4712Og2YW6hbHf+lYzkaQR1/h202TR4/uDNfa/7HULH4VFIiMfbWyW/wB1a+Pd&#10;CtP3kTgY/d5r66/ZMS+HwxeKF2VGvGPA9hXmYp+4ehh17x6/5VyrEtOqL/dUVFPNaQk+dclix5XP&#10;WqsVhq06tsk4AwGcUg8JandLiW+AJILNjpXnpo7rD7jUrONh5UG89B2zVG68T3AbalpGAP7zCrEn&#10;w7tWcfaNQlYZyQGx/KrieCdHg+Q2u4dMsxourCMKbxLelWctGFA6AZx+Vc/r+vXN7C0dv5srYOfL&#10;GAOPUV38GkafFGwitYlwcEqvBH0rF8QQwpZyBIYwdpGEQDtTi1cHsX/+CaMxfxhKk6ENL42sOvX/&#10;AFq8fnX7yjpX4U/8E2bHd45eXIDjx5ZhRjrmRK/davfyv7fy/I8XMfsfMK/PH/grDFn9oHRWB5Oi&#10;Qj/yJJX6HV+ev/BWCPHx70SXP/MEi/8ARktbZn/ur9UZ5f8A7yvRnwz8O493xK8SMeB/anOP97Fd&#10;N4o/da8ZSf8Alpk5Fc54BA/4WT4l566iCP8Avo10Pi+KQ6qRISSXxmvBluexDYjvIs6pbkDtJ+PF&#10;TQru1CMMf4j2p8ygajDuGMxPg/lT40WG/iJOQxIP6VKehofOv/BU+02aF4OkPANzdAA84+WOvjuO&#10;LnAXt/dr7R/4KlwrJ4Z8HTE5P2y54Huif4V8dRxANkJn617OB/3ZfP8AM8fGL/aH8vyKqRu2cpwK&#10;fFas4U4JBziriRKqqSgx3pULKoKYPXj0rrOZJlZbRyvKEfjQLLLAkHH1q2oZwcKRj1oKysc7foaB&#10;8pX+wptLYPTj61C1vDjJU/UmtARSsCp49hTHtMZy3IHOFpXQ7GVJCgBO3r61n3qKeAmfQVuzWeeA&#10;vHrVafTQQHc9+wouM5W9ibkD/wDVWReQMfvHoK6+701CMpASc4y1ZF5pBAJbA+bgDtWbZSVzlL6F&#10;3yIxg/nSabAfPy4xW3LYIrBM8knoKq2sBWVRt6jqaEw5WLbW+bonbwF6V2uh2m27t/lPX09q5y1t&#10;t0/K4yV4rtdJgCXVvhf4v6VjNmsDr9NhKtGUHWPmvsf9jO2hf4UbpUJP219vp91a+RLKAAQqe6/M&#10;a+wP2Orm3i+FLQyyKrLfPtLPjjateZitYHfh9GeqSIXgZYoTngElehNV1tbpo/mhUbThh3arMeoR&#10;XauYLgME5cohIAHvVGbVoknKCdhzkkD+ma4OWx13bLnkySHY9sFGOPanw6aJFO+c/Lk9KpSa0YZF&#10;aKMuMcgE/wCFQXWs6rLl7WEISOWzgD8Kdwsye80+2hQlpsD34rmfFWpafZWUzxEMdpPyD2qxqMWo&#10;zZe6uSA3I+bJ/LtXNeIoozay77klApDKq47VUU2xOyR3n/BNK5e68cQTKfv/ABAseMesyAV+59fh&#10;f/wTCIk8eWNrECoPxBsDhucjzk/Wv3Qr38q+36r8jxcx3h8wr8+P+CsQJ+O+gBTydEjP/kSSv0Hr&#10;8/f+Cr6j/he/h4DqdAB/KV63zP8A3R+qM8v/AN5XzPhT4e5PxV8RxgZzfjjHU5NdX4vjxq5ABOct&#10;nPSuU8AFv+FreIpC+D9tHf3Ndn4ogBvvOdzu8o8Ee+K8Ce57ECC9gJ1W2Q94W/kKkmQHUYFb+EnI&#10;PfpU1/GF1a0LY/1TY5/2QaAiTarGCQBk5JHtUotHz5/wVCIXwp4NbZ/y+XJGB22rXx6iOxyFz7Cv&#10;sz/gprAZfBfg9cA7LycAnpzEhr5ES3jUfe6dhXs4KSWGXz/M8rFK9d/IqJA0iAEDj8TTobJicMMV&#10;dR4l+UfoKWMAtwpP4dK6XIwsyuLUKPlHUc5NC2yt8pGcegq4lu7nDpjHrT1tMuxyOpFTzIfKyn9l&#10;Yg4XvxQLHGS2OuOa01tQVPygcccd8019PPmbnB2g8ClzD5TKe3jVSSo57Cq8lquPljHNbElpDGxJ&#10;+vXNQyxWz8L6elHMPlOfvLBivAx+FZOoaY4jZivcV1csAJJjBPc8Zqle6fNIhxHwe+Kl6haxwt5Z&#10;lW5I4z/KqEVsFuVx83rz0rqdY0KcIZNg4rDtbTbebcDIB6GgdlYmsrYm4jckY38gn6V2+m2wF3bk&#10;r/ESPyrl9P055btdoztwen516Do+jytPAxTjOOfpWU9S4nQWFoD5eeeK+nf2V7O2Pw6ke4uVQi/c&#10;FPX5Vr53sNO2iMFc4GRX0l+zTHbW3w0mDlS5vnIVvov+FcGIXuHdh371jufBXxGuvBHiTWrK2sI7&#10;201bR3svLmUnyWZlJkX/AGsLirEVyXcraaeqnGOf71ZvkjzxMtuOBklB71IL64kbEQyOcbTmuSUn&#10;JJdjpjDlbfc0WTUpYd7OFP8AFlsVBJFt3LPesdyggA4AqOVrmWNTLHKmRwWUjOKGsdQvBvjTYiD7&#10;zEc/5zSsWNmntBGqtIQcZ9z6Vznia6hSylYr8rIetbVxps8XzMMluuD0rM8UaLLHpjSFztaJj04H&#10;HSqja5MtjtP+CXQYeN9JYqDv+ItkDjsDMg/rX7m1+HX/AAS1hRPGOjRuMn/hZFiq/wDf+Ov3Fr3M&#10;r2n6r8jxMw3h6BXwB/wVbAX48+G2I6+H8f8AkV6+/wCvgP8A4KxIF+OHhaTPXQmGPX969bZn/uj+&#10;Rnl/+8r5nwb4DOfiz4mTgf6apGfTJruPEr4nEQTBcAMSfeuE8Br5nxk8UJkj/TEB/IV3firbBcpb&#10;bd2ZRg+nJrwHue1HYk1S226zaD0D/wDoNIgf+0IwM43k9PYf41PqZZtRtJlGB5bE/wDfNMCh72Jc&#10;kFWOCP8AdFSUjwf/AIKXxrN4R8IjOMXk2Rj/AKZrXyNFZKeSM/jX1/8A8FHRnwd4WjlYf8fkm0gd&#10;f3fP9K+TY3jRsbeB+tephG/YI87EK9ZkMdgdvEY/Kpo7LaAT+dWLeG8vDttrGST0EcZJ/Sus8Kfs&#10;9/HP4gSKPB3wl13Ud+AptdMkcY/AV0mWiONECKPnbOfalLQIOAOvSvpLwN/wSR/b4+IYifTPgRqc&#10;EUgzvvV8oL9c17R4B/4N2v2zvEXly+JtV0LRYm++JbgO6/gDVKFR7Il1ILdnwK1xz8pAHrVeSXe2&#10;xm/Ov1t8Af8ABsrb4SX4l/tBMQR+8i0uzwR7ZYYr2rwB/wAG6X7DnhkxyeML7xH4hZeWFxqTQAn/&#10;ALZEVaoVX0Idemj8I1QOvC8jrVjS/Dus69eCy0LSri8nc/JDbQs7H8AM1/SL8PP+CTH/AAT1+Gpj&#10;k0b9mLw3eSRfcm1myW8cH13Shjmva/Cvwm+GHga0Wx8G/D7R9LhQYWKx06ONQPoorRYaXVkPEroj&#10;+aDwN+wD+2j8Sgj+EP2bPF08chGyaTRZoo2/4E6gV7T4C/4IM/8ABRDx0VfUfhnbaGj/AMep38a/&#10;mAc1/QrHFFEu2KJVHoqgU/e1WsPHqzN4ibPxN8D/APBsJ8d9d2N8RvjHoelqceYlqrSn3HArovif&#10;/wAGr9tpvgd9X+FvxsN/4khy/wBjvoNkE/H3Qexz61+yG9vWje3rV+xp9iPaz7n8s/xw/Yw+Lf7L&#10;fjWXwR8YvAN7o12oPlPcwERzgHG6N/uuPoTVDT/DiJPEpXvgHHtX9O3xt+AXwh/aK8F3HgD4yeBN&#10;P1zTbgf6q8t1Zo27OjYyjDsw5FfmJ+2J/wAEH/Fvge5uPHH7LupS6zpiM0jaDdtm4hHXajfxgfnX&#10;NWoNK8TenWT0kfnTDpAj2KVA+Udq94/Z/sIo/AALRkt9pk+XHFeZeKfBHiXwVr8nhvxfodzp19an&#10;ZPbXcJR0PcEGva/2fdOjb4eRl03MZ5eMcckV5GK0pnqYfWdzYfRRMySOByMkdx/hVm1sEhU+VtBH&#10;ccmtBrRwpe4m2kcEegph+xwoBBMo284znBrzuZHaQx28bShmhZ3wTvPbip4rUuj7FG0xnIHbkVHN&#10;r1lYp593dRJtHLs4AFc1qvx0+Gnh4SLqXjeyi4OUWZWI/KmlKWyuDaju7G3Lpe2IpJ949Pm6c1ie&#10;L7C1t9Pl2M3ERBA9xXE+I/2zvgtp5Zf7ZkvXXOBBESK4LxT+3F4d1NHsPD3ha6lMgKq0jBR9a6IY&#10;XFS1UWYTxGHjpzH0/wD8Eto4z4+0RFQkf8LLs8HPX/SI6/b2vxM/4JVW27xh4QvX4e78f2U8innZ&#10;uljOPzNftkGB717GVpr2iff9Dy8wabhbsKSBya+B/wDgrQgf4weEyvBOjsM/9tWr70r4P/4KxoT8&#10;WfCTBef7Hfp/11atsz/3R/Izy/8A3lfM+BvApB+NPiVGxhLlCfeu/wDFZL6iF2gAK7E464JI/UV5&#10;74NiaD41eKGXPzzJ1rv/ABjdxWAW6lBOEcADuewr597nton1BcS2rgZIjOcf7tREN/aEW9cE56fQ&#10;VauVYTWm7+JfmH/ARVefb9rjC5yHwOeelT1Gtj1j4H/8E/vg9/wUA1H+wPi9rWsWdr4ZgW5t49Jm&#10;SPz2fCsrllJx06YNfS3w/wD+CHn/AATg8BbJW+CDaxOmMzazrF1OGPujSbP0rmf+CUc5Hi/xRCen&#10;9lwsP+/gB/lX22ZVFfQZdCLwqbXf8zxMdOSxDSfb8jzjwN+xx+yj8NEjXwJ+zz4Q0wxj5JLXQLdX&#10;+u7bkmvQbDRdE0pQml6Na24AwBBAqY/IVKZh7U0zY716CSWxxXbJ/M9qN59BVcz+/wCtNM9MRZ3t&#10;60hfHVqrG496b9oHr+tAFvzB/eNJ5vuaqfaveg3I6k0AW/N9zR5vuapG6XPUUn2of3qAL3m+5pQ+&#10;Tw1UftQ/vCj7YB0I/OgC/vaje1Ufti/3qct2p6GgDyv9qD9h79nz9rPQpLD4meDYV1ERkWeu2KiK&#10;7t27EOv3h/stlfavnT4b/wDBGODwNp58P3PxrlmsVuHeNorBVm2k8Ak5Gce1fcH2pf71H2n3rCrh&#10;qNf41c2p16tL4WfGPx5/4Jv/AAU+D37Pvi34h22tazqWq6Toc1zaTXl0AqyqODtQAEexr8rdW8ce&#10;LLlGZtamXM+CIm2DHHHGK/cr9uS5P/DIvxBwf+Zan/kK/B69DqcEj/j5P8wa8zF0KNKpFRikehhq&#10;1WpTblK5xXxYvNVvWk8/UJ35xgysf614xqNs32whySSTyTXuHj+381JCRyM/jXj2qW/+lkEfxGui&#10;hK0dDnrR1uYq26NKTitnwlpP2jU0BQYDZxVO1tiZxkZGa63wDYh78yFPut/WtZztEiEbyP0U/wCC&#10;Xlnjx74MjAGE8bWIPHpJGf6V+z2R61+Nv/BLsqfHfhFCpBPji1P4Aoa/Y0OKwyz/AJePz/Q1x/2F&#10;5Di7V8L/APBVmEzfFTwmdhbGkP0PP+tavuJpT0618P8A/BVGPzviV4SIbGNNYdcf8tmrXMv90fy/&#10;MjAf7yvmfAPhMA/HPxVGHJKypwe3Art/Hy+a9isiAJ9oBc/7IOTXEeGCP+F++KcZ5dCcfgK7zxzE&#10;J/s8bthVk+Ynt7188e2jQvihvLYnIBXgD6A1VniU3qYwMvnJ+gqzfMPtNt5ZyCq4PqNtRShWdWKj&#10;Hmf0qUV0Prr/AIJWl4vG3idplw39kxAHtjzATX2sbjvmvh7/AIJeX0Y8b+JY1kJ/4lSEZ6geaBiv&#10;s577jGTX0eW/7ovn+Z4WYf70/l+RoNcgnrTGuwM8isxr0DJJ/Won1AAnL13nEarXno1Ne+BGM5/G&#10;sh9RGM5qF9S54bH40AbLXq9MgUw34HesR9UPd+lQyap6v+tAG82oDoWqM6lg/ern31UDq5/OopNW&#10;OfvUAdE2pgnhqYdWA/i/WuafVyOsv61DJrYAz5lAHVHWB/eFN/trnqPzrj5dexz5n61BL4kCjJko&#10;A7j+2l/vUq62gP3v1rz+XxYF480VWl8aohOZfpzQB6dHrsZ48wfnU6arE/Rx+deQyfEaKD/lt+tV&#10;5vjLb2QJa4HHvQBq/twXin9kjx+N3Xw5N/Svww1DhyOMecOfwFfrt+0f8c9K8ZfBrxF8Oy7b9X0y&#10;S2V0GdpI46+9fkX400rXfCupy6N4k0meznSfCeavyyDj5lYZBH459RXmY+E3JSS0PQwU4qLi3qc3&#10;4yjE3nZx93ivItWgzfnPXecV634inMolIXnyxmvLdTUtqrcdGbArGlOxpUjcyLSD/Stp9e/1rs/A&#10;kHl3DHbnLHPPPWuYsYfMvcgfxY/Wuw8EBVuSxAPzdDVVJ6ChGzP0C/4Jclv+E98ISZ6eNIPl9fu1&#10;+wq3I65r8eP+CYF1jxj4PYKPm8YRsG+gWv1wi1AMPvVeV/DP1/QjMPih6Gq83HWvib/gqWySePPC&#10;hY9LBun/AF1NfZ80pHevin/gqQWfxr4VKnpYP/6NrXMv90l8vzIwH+9L5nwR4aDD47+KWD8bkI+m&#10;Fr0PxZGZrdX4yUbGfpXnHhtiPj94oJ5IWI4/AcV6Xry7re3wOCnf6V86tj21uSzR7TacZ2W6k+3S&#10;iRFeRWTGN+Tke1SX5KNbuP4rdQf8/hUTkhgQv8ZAP4UkUfT/APwTXuIbTx14it42XcNHQsc9zKP/&#10;AK9fXsmon+/XxV/wTov0j+IPiNx8p/slAynv+9FfWsmre9fRZX/ua+Z4WYf70/l+Rsyan23VC+pn&#10;qGxWJLq69Sary6yO7frXoHEbr6kR/HVeTUj3esKTWlGSGqvJrYI4P40AdA+qDkhv1qvLq2AQW/Wu&#10;fl1picBqryau5GS/4UAdDLq3+3iq8usovWSucm1Y92/Wq02skD71AHRza2Om/NU59f2jlh+dc5ca&#10;w3Yn86pXGrP6/rQB0Vz4jODiT9azrvxMy5/efrXP3WqsDlnx+NZl3q6jO6X9aAN+88V7c/vD+dY9&#10;/wCMGAJElc/qOuQxqcyj8653V/FdvGpw9AHR6n40nUH94fzrmdb8Z3bggTHn3rm9X8aooOCPzrlN&#10;Z8by5O096ANfxLrtxdowMh+leW/ELQfD3iK3e012xhnjbn94BlT6g9qv6z4svJWYhyc1yWtaneXO&#10;Rg80AePfE34Hxwma98I3olBX/j1c/Nx6etfO+vaZfaVrk1lqdpJDKr/dkUg19fapBfuxZVINcf4v&#10;8A2XiuEprOmq7j7kwHzL+NctTCxlrHRnRDESWktUfMmlxZuzx/y0xXTeFVCznPHzHpW54j+Beu+G&#10;JpL6wja5ti24lRyo96y/DNs0V20TKR83ORyOleZWjODtJHoUXCeqPvb/AIJexNJrHha62Y8vxUGz&#10;j0QV+qdpqW7Hzda/Kz/gl5PILvQIvMzs8RM2M+qjn8hX6dadcu4HOea6sr/hz9f0OfMPjj6HdSzK&#10;cnPevjD/AIKekv4u8Mkf9A+XBH/XQV9bXmtW9qCzzAYr5W/4KDeG9W8dWOmeK/DFjLdvpaPHdQRn&#10;nyyc7lHcgj8q3x9OdTCyjFXZjg5xp4hOT0Pz68P+Wvx68Ttn52iQN74UV6RreVsLUnugz/3zXmei&#10;3Ct8fPEcqrgmNQwIwR8i9R+deha7du+mWq9PlGDn/Zr5rZWZ7y1NDUGVoLVlP/LEfyNRNIV2ZBwJ&#10;Ox45FMuZW8i1UnIEA/lTkMSvg9TKMYPH5VKepVj3H9g/UXsPiHrsucJJpKjB7ESL/wDXr6fm8Qkj&#10;mWvkL9k3Uv7I8X6mqtkvp4LMf98YH5V72fEwPWX9a+iyv/c18zw8x/3p/I7qTXgesn61E+tqeA9c&#10;UPEsKnJmH4mmt4rtgMmTNeicJ2LayOu6o21dj3NcbJ41gHAYHFQS+Nsj5CKAO0fU2I5eoJdTUfef&#10;9a4ifxhM/Rv1qnN4onbI8z9aAO5n1mFM5eqVx4it1BwwriZdeuJDgOefeq82oXD9z+dAHW3fiuNc&#10;4b9ay7zxcedr/SufaSeTqTUUlrO55Q0AXr3xVM2cSH2rIvvEN1IT85/Opm0mdzwpoHh6eT/ljQBg&#10;32o3kuQGPNY97HczcndzXcL4Rmc8x/pU0PgMvy0f6UAeVXuj3M5JCsTWdN4RvJif3R/Kvb4fh5G+&#10;Mw/pVyD4b2//ADw/SgD5+/4VxdT9YT+VOHwhlnbBt2OT2FfR1r8N7QHJgz+FaVr8PrVSP9GXH+7Q&#10;B8xr8CmnODZsc+q1KP2bjcD5bDr/ALNfVNr4Gt+B9nH/AHzWlZ+B4B/ywH5UAfIT/spzTqQlpjI/&#10;u1598RP+CdGq687ax4PtDa33Uqqfu5fqO31r9E7LwNBkYt1H/Aa29N8GW0eCYB+VTKEZq0lcqMpQ&#10;d0fEv/BPH9nX4u+BPFNloXi/wXPYfYdTe4lvJB+7dQMDaa/RTSNANvGvmtzWboujRWuNkePwrprH&#10;IUK3PrWdGhToJqPV3Lq1p1mnLoclq0skmRnjFclr1iJgwZc59a7a+s9x6Viajp+4EEVsZHzv8T/2&#10;Vfhl4zN5qVnoMOmavcAt/adnGFcvjGWHRh6ivmH4peBPFfw1uodF8V2WCkwEV3ED5U69Mg9voenv&#10;1r9BdT0kNnC81xnj74ceHfG+jy6F4m0tLiCRTww5U+oPY1yYrB08Suz7nTh8VOhLuux8RzyoZLZV&#10;Hy+Scc/Wo3lVbgOp4Egz+ddr8ZvgJ4o+FmpLfWivfaHgrFdovzwdflkH8mHHriuDdw+Si7tsinJP&#10;vXzdWjUoVOWaPepVadaHNFnd/B3WpNG1q6uY5CBJbBWPqQ3/ANb9K9Hj8b3DnAnNeTeFlT7WRbOV&#10;DRgnHqTkj8zXaaZZvKACSa93Kv8Ac16s8bMf96fyOsTxPcy9Zyfapk1m5k48w1m6fo8jAYjJrbsN&#10;BnbH7o+tekcIxLyd8HJNTo9y/QVpWfhyU9Yz+Vadt4aOBlf0oAwY7e4ccg1PHpkj8nNdNb+G8Y/d&#10;n8quweGyMYh/OgDk4tGY/wDLOrMegu3Gyuvg8Nt3QD8Ktw+Gz12n8qAONj8PEgZSrMPhwE8xk12k&#10;HhrI5jq3D4bHA2igDi4fDI/541bh8M+sVdnF4dH939KtweHh/c/SgDjIfDQ6eX+lW4PDPpEa7GLQ&#10;QP4R+VWodEUfwfpQByEHhoDAEVW7fw3z/q662HRgP+WZ/KrUOjcYCigDlbfw2Mf6rNXYPDqjGUAr&#10;podHX+7+lWotHUfwUAc5b6Ag58v9KvW+iID/AKut+HSQMELVqHSwMYFAGNbaQi4ATmr9tpqqR8ta&#10;cWmqO1WorFB1WgClb2ap2q/bQEYwKnitAOiVYit8dBQBz1xpvtWdd6PvGNtddNp27qDUL6UvQigD&#10;gbzw8zchP0rG1Dwu75/dn8q9Qk0NCeV/SoZPD0Lf8sh70AeI6/4HS+tZLS7sllikUq8brkEV8e/t&#10;H/A7WfhZ4kl13TdFceH7txtniBYWz55Vx/CD2bp2zmv0rfwvZyffhB9sVQ1b4beFtbspNO1fRYbi&#10;CZSssUqAqwPUEVhiMPDE0+WRtQrzoT5on5n/AA10/wDtfXGtbRN7eWCdhyOTXtfhr4Z6i6Kz2bDj&#10;utfTHhf9lD4NeBJJp/Bngq1sXnfdK0cfLGtWT4Z2MH+ptwB6AVGEw/1Wgqd7jxNb6xVc7WPAtM+H&#10;E8QG+HH4Vs2ngUoMbP0r2EeBoo+kI49qB4QiXkR/pXUYHmNt4MCgZj/SrsPhNRjEf6V6GPDCJyI/&#10;yFPHh0f88x+IoA4SDwt3Mf6Vbg8NKMfu/wA67NdCUDHl1JHoQH8HWgDkYvDwH/LMflViPQlHG0fl&#10;XVroef4TUqaGoP3KAOXi0QDqn5VYi0Tt5ddMujKpztqZNJVe1AHNRaKAOEqxHooGDs/SuiTSlB+6&#10;alTS+2zigDn49IA48urEWkY/g/St1NNAHTFSLp3Tk5+lAGNHpIH8HFTR6UueR+VbAsB6YqRLEAYF&#10;AGVHpij+Hmp49NAIO2tNbTjipFtTjp+lAGcmn4PvU0dgOpFXktD0z+VSi1xQBTSzXoRUsdtjoKtL&#10;bgdP5VIIB60AV0thUqw+1TLD608RZoA//9lQSwMECgAAAAAAAAAhAOKTqrkwOgAAMDoAABUAAABk&#10;cnMvbWVkaWEvaW1hZ2UyLmpwZWf/2P/gABBKRklGAAEBAAABAAEAAP/bAEMAAgEBAQEBAgEBAQIC&#10;AgICBAMCAgICBQQEAwQGBQYGBgUGBgYHCQgGBwkHBgYICwgJCgoKCgoGCAsMCwoMCQoKCv/AAAsI&#10;AQAB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n/oooooooor134M/sA/ty/tEtCfgX+x98TPFkU33LzQvBN9cW4Hq0yxGNB7swFfWfwa&#10;/wCDWH/gtL8XhFdah+zVp3gyzmI23njPxhYW+PdoYJZZ1x7xivrT4N/8GQ37Sus+TL+0D+3D4H8O&#10;A4M0PhDw3eayfdQ1w1kM9RnBx6GvrX4M/wDBl3/wTd8FiK8+MXxs+Kfja6THmQRalZ6XZyev7uK3&#10;eYfhNX1l8GP+DeP/AIIzfAxYn8L/ALBnhHVpoyC0/jN7nXvMb1ZNQlmj/AKB7V9VfDP4J/Br4LaX&#10;/Ynwc+EnhjwlZFQps/DOgW9hFgdBsgRRj8K6eiiiiijI6ZpCQDijcKD16/hS5ooor8Av+D4P4MEx&#10;/AD9oaxthgNrnh3U5sev2W5tV/S7NfgBRRRRXVfDD4F/G343aj/Y/wAGPg74q8XXe8J9l8L+HrnU&#10;JN3HG2BGOeRx719WfBr/AIN2P+CznxxMUvhv9hHxTo8EgBa48Z3NpoflL6tHfzRSfgEJ9q+s/gx/&#10;wZa/8FF/GQivfjN8ePhb4KtnI329tfXmq3kfrmOOCOE+2Jj36d/rT4Mf8GRX7LuhmGb9oL9tjx34&#10;mYENND4R0Cz0VT6rm4N6ce/BI9K+tPgv/wAGtn/BFn4O+VdXn7MF54xvYsbb7xp4tv7rOP70EUsV&#10;u2feI+2ASK+s/gz+wf8AsS/s6+S/wI/ZF+GvhCa3wY7vw94JsbW4yOjGaOISM3+0WJ969Yoooooo&#10;oJx2pMk9F/Og7sf4CgZ70kkkcSF5ZAoHVmOBXLeMvjX8L/AUBn8TeM7GDaMlPPBY/gDXjfjr/got&#10;4B0ota+B/DF5q0h4SdiEj+vPWovCP/BRTwjexIvi7wncWcndoH3rXovhn9rz4GeJQpXxfFau3G27&#10;BTH1z0rudF8b+EfEMYm0TxLZXKsODFcKT+Wa1VZSAQR065pcj1oBzX5bf8HfvwYb4nf8EgL7x5DZ&#10;75Ph58QtF1xpVHKRStLprf8AASb9Mj1APav5TKK/oC+C/wDwY+Wi+VfftEft+SP087TPBfggLj12&#10;3VzcHPpzB7+1fWfwZ/4NBP8Agj58MvJl8d+H/iF8Q5I8GUeK/Gr28cjd/l02O1IXPQbicdSeSfrX&#10;4M/8Ed/+CWfwAMU3wt/YG+F1pcwY8nUNQ8Jwajdx47rcXiyyg+4avorSdH0nQNNh0bQtLtrKzt02&#10;wWtpAscca+iqoAA+lWKKKKKKKKKCcDJpOT0P6Uo+tFV7/VdO0yEz6hfRwIoyWkYAD86828dftd/A&#10;/wADlre58YQXVyuc21o+9v0rxzxv/wAFHbqbzIfh/wCDGjHIS51GTaPrgc14542/af8AjX49laPU&#10;vHM9vCxO63scIn54zXB3k0csrXeo3Jmkc5aSWTexP402O9hcYt0duOCT/Snw2uo3S4RNinocAVat&#10;fDUrje0pL/7A/rWpYXOoeHmWe31+a0ZehjnO79K7Dw3+0/8AFjwmot9J8YXdwinhbk7wPpmu38P/&#10;APBQ3x1o0ijxXpen3KDrscqx/nXW6P8A8FRvg8sgj8U6NeWY4DSxsGUfhWT/AMFQtF8K/tt/8Eff&#10;jjpngST7fbav8LNVvtKRkwz3dnC13AhHOD51ug/I1/FzRX9/lFFFFFFFFFFFBpCR61keJ/Hng3wd&#10;AbnxP4jtbNAM5mkGcfTrXk3jr9vP4P8AhkPb+HftGsTqcL9njwmfqa8Z8e/8FA/ihrQaHw5ptlpE&#10;J4WXl5P14rx3xV8W/H/jq4abxH4p1G/3Nkq05VfyFc+wKEyTMkef7vJ/Ok3QSSiO3Z5jjqOeatRa&#10;Jqty3EIhU9A4wfyq3D4UtUO+7uCxxyo4qYw6HYkIsi9ONpBNRnXYYyVs9Pyf+eknSqd74mkVD9r1&#10;BUH92M4rA1b4g6Pp2XjYM3ZpHrlda+MlzOxgtCeBwq8A1xXjL4y2GhQtdeLvE9rp0e3cDNKAQPbu&#10;a8dvv24PhHrfi8eD/Ct7c6vcl1SWSGH5EUsBuyfT6V+6P7J3wR0HwJ+zLpvw7udSbWNM1fTWllFw&#10;gxJDcx5aPj+Ha2Pxr+In44fDLUvgp8afF/wa1gubzwl4o1DRboyDDeZa3MkDZ98xmuXr+/yiiiii&#10;iiiimyTRRKWlkVQByWOK5Hxh8efhT4GRj4g8YWqOvWGN9z/kK8g8c/8ABQnwzZl7f4f+GZr9hws1&#10;4pjQn1x1xXjPjr9sz4x+MHe0HiaPToH4+z6cn/s3WvM9V8RazqkrXWoXFzO0hy0t7OxBP0NYs+pI&#10;r7WvSx/uQDAqNI9XvxjT9LOM/wCskBNaWn+EtWu0Bv8AUfLGeVj5IrQXwto1ptabdIU6vK/B/CpJ&#10;9Q0K0G2Ip0+7Egqnc+LLh1MdnbKgPSSXisu91rbGZtR1bcQeUQ4ArC1D4haNp4b7OykjjOMmuZ1b&#10;4rXkpdIMgA8sTgCvOfHfx+8JeHI3uvFHjmC3VTzGs6lvyBzXinjv/goP4E01Xs/BWh3eqy8hZpDs&#10;TPr715D4u/av+Pfjl3g027TSrZ+sdrCN+P8Ae61xdx4T8XeKJmu/EWr3VxI5yTPIW6+1dN+y/wDD&#10;jTtO+P40mYITqFiy4yCQV+b8Olf01/sb+Ix4o/Zg8F6p5u8pocMB56eUPL/ktfySf8HEXwZ/4Ub/&#10;AMFm/jx4ZisvKg1fxYniKBguFl/tO1hv5HHr+9uJAT/eU18WV/f5RRRRRQTjrVPVPEGi6LCbjVdU&#10;gt0AyWmkC/zrzfxx+2H8GPBReA64b6deBFZJvyfqK8g8af8ABQbxFds8HgvwtHapghLm9f8A9lFe&#10;P+NP2g/i948kJ1XxfdbWPMdiTEv6GuMu55t5uL67VXIyzyOXc/maqLqthdqViWe8ZT0b5Vqa2tdW&#10;vpsRWi2sIHOAM/nVlPCUEyN9uvGbJyQp6D61YtLHw7pMO2O0jZx/E3NMufFNnAfJt0LY6LGvFVJ9&#10;f1KWMtH5cK9sHmsq81yzjf8A4mWoGQ46K+AKwNV+Jek20r2+nqCyjGeDmuV1v4q3EkTzTXSRIDwz&#10;PXlfxH/az+GPhMONV8Z2xlQ4EEUm5j7ACvEvGv8AwUEifzLbwJ4UmnfOFubk4U++OteYeK/2gP2g&#10;fiIWD+I5LC3kGDDZrtBHpk81zUXw/wBR1e6+3azdy3MzfeaZyT+ZrVi8MeE9CCvqd5BGR/Cx3H8h&#10;Whpy6lfP5fhbwbJOna5uZBEn1wRk1sWnwy8a62P+JvrzW8bDmCxATA/3gM1e+HXgi2+F/wAdPDGr&#10;WglCz3iwzzSPuJDHByTX9AX/AATB8QnVP2a00WaTdJpmqTwhc9EOCv8AWvwY/wCD0f4MDwZ/wUa8&#10;C/GWytdlt42+FtvFcSbf9beWN5cxyHPfEEtoPw9xX48V/f5SEkdP5Uo6c0h2gbnIGO+awfFHxQ+H&#10;ngy3afxL4vsLYKOUe5Ut/wB8g5ryTxn+378LNGd7bwjY3WsyLkK0X7tCfqRXkXjf9uj4s+IQ9vob&#10;W2jwMTwiB5P++q8o8S+PvGnjKdpfEPiG/wBQLE5W4mbb+WcVgXesWWmOI59Qih4/1Ua5J9qqvrlz&#10;e/8AIv6FNcPn/XSjCirlvpniCaADU72OEt1CL/hVqz8OaTav9qvpWlZRyCcCpf7S0OwiKWtuq5PO&#10;B/jVOTxN5YK24zluirnNVrvX711JdljU+p5rIv8AxLploC93dlz6ZxWLqHxNtbQ+XaQZB+8R2rnP&#10;EnxZh060OparqUNtAnSSaQKp/E14n8Q/24fhD4Zu5Y5fELajIp4i05N4J9M5xXjXjr9v/wAW6zO9&#10;r8P/AAlHbI5OLi5yz/lnFeWeI/Hnxl+JTFfEXiy7aNif3Eb7FGe2Biq1p8LmkKyajIWJXcWkb9ea&#10;1NO0Xwvbzrp9tJHNMRxHEdxP5dK09P0vxPqCLHovhf7Om7iW/wArx64wTW3p3wj1jUsPr+vSsp5M&#10;Vr8in8cZrqND+E3hvRpFe20xN3/PRzuY/ia6ax8MQKRtiUfhWra6Ch6xYGPSuK+MOmvpk2nazDJt&#10;a0vI5A47AGv2P/4JBeLVv/D2v6KLjct3DbahGn90FNpx+dfCP/B7t8GF1r9mL4I/tBRWeX8N+OtQ&#10;8PzTqvIXUbNbhQ3tnTDjPQk+tfziV/ftc3dpaKZLu5SNR1MjgAfnXE+Nf2kPg74DiY6140tPNXgQ&#10;QyhnJ+gryHxr/wAFDtOiRrb4f+Cp7lxkLc3b7U+uOteN+OP2sPjl46ZoZfGEunRPwbfTG28ema8+&#10;1GTUNVnN3rd/NNI33pLqfJ/LNVjdadCm0XBkZeiwpj+lNB1S7BNlYCJT0ebk0xPDFzPIG1LWXI/u&#10;q2KuWui6Bpjb47ZXk7vJyf1qV9RtoYmeBNoHUKABVG41mZyY448E9GAwPzqnLNOzE3F3tPUhOTWd&#10;ea7otr8zAM+cFpGz+lYmrfENII2a0hYbSRtCY/HFcH4z+NmhaVYyXOs+JLa0AG7DzqpxXjPjz9vb&#10;4T+G1ktdHubjV7ofwW33M/7xrxTxt+3F8X/F7yQeENNi0qFyQGeMSSAfU15zqc3xM8fXRu/FPiO8&#10;ui3VXkO38qmsPhzY2Mf2nVZFiUdXlIA/WqOufFX4J+ARtvfEkFxOn/LCzG85+o4rz3xX+2jEGa18&#10;AeFRDgnbcXThs++ABXN+Fvi58TviH4vsl1/X5jbidS9vCdiMM8ggdRX2/wCDfAuh2sFnOthHFBIU&#10;Luic7TjJz9KY2t6w/wC0P4w+H2p+FU0/S9NeKTw80bbhPbMOJC3Qlhg+2SK7Sx0tJOEAQHrkV03g&#10;b4d3/jXUJtI0RopLi2tJbiWMtjEcaFmb8ADVCC7sWUmzj8wjgYHenLLqFwNtvEY1A5GzP61zHxQ8&#10;Ky3vhe5e5YsREXG4+nNfoL/wRS+IDT+ItBgmufl1Pw69u3zD70fQfXiuu/4Ol/gyfjB/wRb+Jt5a&#10;WolvfBt9pHiKyXHTyb+GKdvbFtPcH8Md6/kRr+svV/2oPFfxQbOtfEq8kMnSzR/KA9uKypZoVJnu&#10;JUT1eV97Gkj1W2c7IFmnbsNuFoNtrl1wFjtUP904NTJoVkqrJc3EszDrluKesmn2BKxiFDj+Hk1B&#10;ca4fuqpk5x6/yqNtRuJlxIQgH+1/TFVn1GKPMUl1uyOSxA/kax7/AMV2GnSNtkGN219ozzWdqXjJ&#10;GtZZEnC+WQOQK85+IX7Snw18ISEeKvGFvabByhkAY/hXhXxE/wCCj3gfTXks/BGj3Oqyc7ZmXahb&#10;1ya8a8b/ALZX7QHxEjNvY3C6VE3Ci0GWA+prhZvDfi/xfcfbfFGt3d45OWaeQn9KvJ4A0fR7b7Rq&#10;d3DAi87pGA4rC8RfG/4J+Ao/LbUvt0ydYrRd2T9a818Y/tua9Isll4K8LW9oh4W4mJZx9B0ryzxV&#10;8WPiR43Lv4i8V3k6sP8AVNKQoHoAKwI45JzvfLHHetLTbPZKqFeor0H4V6d9m1OKdl+ZX/rX6E+A&#10;NRttT+G2mXFvGNzWaq7e4GP6UthoE0l99ptrdmlcBS7AZIz0z6V00Xha8eALLOUbvs7VTtPDviDR&#10;vEqa9oerXFvN5LwySQuQWRhhlOOxHWt/TfBewiSM7d2C2BgE0useI/AvhMFdZ8RwibOFto33yH6K&#10;vNcb4x8ca54l0ue18I+AriOFoyDe6qBGjDHUKG3H8cV9J/8ABH/x1ceHfEvhl7+dA2n+JDbz7TgF&#10;ZOAvPTk1+pv7e3wZ/wCGiv2Ivi98CUtfOm8X/DTW9Ks0A5FxNYzJCw91kKMPcCv4Xq/eDWP2m/FH&#10;wrmv7L4m+C2nXSpHjmudPOGG1sE4PpXd/Cb9rP4d+ObK1u/Dni8B5l3C21L5GB/u89/xr2Tw98ab&#10;eW3Vr60V0ZeHt3FdVpnjjR9UXNjchfVWPzfrU01/BIC7XPToCc1RvdasLXIlZcju5rIvfHdgm429&#10;wm0D+Hjmuc1r4jNHC5MywqASZHbgV5f47/a9+FfgaGWPXvGsE0iEfubSQSyEg88A14z8QP8AgpRF&#10;PLcWnw48HSTRyqBHPqPylT67VP8AWvF/GH7Rvx9+I80ovfFFxbQTAbrez/dpx9Oa5W28Ca1rU3n6&#10;pLLMzHJaZyST+Na6eEvDmhW4n1nUIIQq8h5AD+VZmrfGL4d+GUMGnQNdunaNOCfrXEeKP2kfGF0j&#10;xaBaQ2aMeMrlsfpXmPirxN4u8Ru0+r69cS+qecQv5dK5e509FfdjOeuap3NsoPK/kKg8omTCrgEY&#10;qaytzjaRk5rX0u0Mlyhx0PWvR/Atl5N4Pl5BB/Ovuv8AZQ0u0174bRSSylmt5mURt27/ANa9Lls7&#10;DTgXk2Jt/iJrJ1X4jeGdHUxz3glkzxHEN7E/hVWDXfHniBifDPg8xRMMi7vpggX/AICeTVofD7xN&#10;raf8Vf42nuEY82WnoIlx6bhya0NI+GPhvQk/4lehwI5GfNkTc/4k1Jrek2VtaMtzKDxxxwKm/Yb8&#10;TJ4Y+IevaXayFRZajbajGB1yjg8D8K/ezw1qS6z4csNXVw32mzil3DvuUH+tfw2/t8fBhv2df24f&#10;i/8AAkWfkReEviXrel2iBcA28N9MkLD/AGWjCMPZhX7qftyfBS00b46eOfB72YxNe3RVCvQPlx+j&#10;V8f+Cfhdb3Hh9I4YyjwXDRZU4IIPFbej+Kvi/wDDqQW+h+I7h4Ekx9nuG3ocdOvSvRPCn7aGtWE0&#10;dr448LsgDjzLiyOcjudp717N4d/aO8D+JtIMuh+MI1Ozc0Uz7HX2INcL8Sf21/hT4EIhuPEp1C7x&#10;kw2x3E+1eMeOf+Ci3jHVVe2+HPhUWQJ+W5vCGP1AryTxZ8VfjV8TJy/ibxfdsjnmC3Yon5Cs3Sfh&#10;lPdP588fzE/MzHmtSbQ/B3hiLzdc1e3jYdVL5P6A1j6l8avBeijydB0lrqQDh3O1fy6muV1v40eN&#10;NWLR2lwtnH2Fsu04+tcrqF1qmqSeZfXsspz1kcmqk1oFzkfpVC9gULnaM1j30PyknHsKyruxd13A&#10;daqTaepyWbHtiq09sqMuz1oig2TFQO/Ga6DSbUoVfGcEE16P4QgCmOQj71fVf7J13461CwvfD3hK&#10;W0jXAeSW6Zvk7cAdTXtNr8H5b+Rbnx14turzPW3hby4z+A5NdNoXhHwv4aXy/D3h+GHj/WBSWz65&#10;JJq3cwxKvmXE5HOSAetUrzXre1TyrS0J92GBWfLrt/dyBI5AhxjZHzWXqNlr2oBo47N1B+9NIOlZ&#10;HwPjufCX7RD2DzkrqOnuM+rDtX7v/smeJv8AhLf2d/C2qtLvkGlRxTN/toNp/lX8q/8AwdM/BofC&#10;H/gtL8Tb+1tfKsvGVhpHiKyXbjPnWEMMze+bm3uD+P41+1X/AAVU8DJoX7TMmspDiPVbKKdnA6sQ&#10;VP8AIV8GeFdCTT/EniDQzFj7PqBeIAdVJ61d8Q+E4Dcyv5Iw3I4rD1jwFaXIVxAMMPSqc/wr06+j&#10;RGtgMjazKcEg1wvxr+ANj4bsbDV7eNUi88xuxA53DIyfwNcFPJ4F8MxBtR1eFmX70aYYisjUvjlo&#10;GnI0PhrQ/NY/dkmGK5bWvip4218GJtQMEJ/5ZwDbj8awJzdXD7p53dj1LsSTTEtQnUHNS+Sgxz25&#10;pjIMY9B2qKW3d8ccEdap3Nn8pMhBFZd5axDOBkVl3SLsIwR9ay7x1UZGG96oyu0jjK4AOanS33SB&#10;yvB6V0Wjw+bECM8jGa9D8LQEWkbehBFfS/7FusLY+PDpjvt+12zLknGcc/0r6nku9LhfBO5l45NU&#10;77XGd/s9qDnuVHSqIsPEmprmCLYvQs9XLDwPI0Yl1S8eZv7ucAVoRaNp+nOohtowD1yuT+dQ6nEp&#10;O2MFuxxXnuo/8Ur8aPC/iaWQLi/ET57huMfrX7Nf8E1vFCa1+z8+kCUM2latNEw9N5Dgfkwr8S/+&#10;D3b4M/2J+0z8EP2gobLC+JPA2o+H5p1Xgtp14twoY+uNTOM9QD6cfql/wWK8GB4fDPjaGHBCy28r&#10;gdTkMv6A1+aupWCaZ8bLqJuE1OwV1A9QME/pWxrWlYEZwPnh61TOkK1qhA5UDH8qcmlKgBKjA5Nc&#10;n+2Z4Um1r9m7UNT03ck1i0U4KNg4DAH9GNfAQgeSTdM5Yk8sW5NTLCqnNOVAMgdjT1Us3yjPHpTz&#10;Ax52mpI7cdGpDAFypUfWoZ0DIPb3qjdhQp2jPrism8RixCofyrFvoSSSx4zWXcxxKrBkJweOKqNG&#10;5b7mAa0La2JhRjXQeG4CyFB616F4NjD2ohI5CkflXsPwCvX0z4g6TKr7Q0wVjnHB4r7StfDZuArM&#10;Bg4JJq9/ZtnZShAiKSOpFWIZI23bjhQMBVHWpI7dmw0TkLnnNSTaVbrEru5Oc81iavqOn2O6OPLN&#10;6CvH/jTf3RnstaiBP2S8SQBR0Iav1i/4JGeNItS0/wAReHluMia0s76Mf3iyFWP/AI6tfJv/AAei&#10;/Bj/AITP/gnF4H+MlnaB7rwT8UreOeTb/q7K+s7mOQ57ZnitB+PsK+9/+CoPg8eI/wBm6XVxFvbS&#10;tQimHHIDfuz/AOhV+RnxQVdP8XeHPEITlna2dx2AP/166fWrNZLGCYgEKxUnHas37JIlu4GCMHHF&#10;SC1R4ElXoQRineNvDkXi74P694eePc1xpE6Rj/bKHH64r8xJbR4Lh4TyY3Knj0NPSBn4A5x3qRLc&#10;IcPg5qTAXGMfhQSAM0nmdgPxpr+ZJwOPfFRyQvzhhjFVZ7ZQD37gGsy+hdl2xpisq4sHc/PxWbPY&#10;pllfk+tUpolD7TjOK0LCHzLfOOlbXhmPMoVuCQa9B8EAJK8TAkbun1r0DwVcy6drlndK+PKuVII+&#10;tfoHoF0dV0S0vo2VfNt1dSBxgrU08Fsw+c722UxbxfMA8oDAxnHSopNehgLQtHubovGKzdQvdUvV&#10;MYPlxHjlutZF5YRRg7mErAdVJArhPixp0k/hO6EUQXCZIHqK+6v+CLPj8/8ACXaFay3Qcap4dltc&#10;E/ekjKv+gU/nXtf/AAcPfBdPjj/wRl+PHhhLPzZ9I8JL4it2C5aL+zLmG/dh6fureQH/AGWNfSf7&#10;U3hVfGXwB8UaGYt7vpMrxD/bUZX9RX4nfG7TT/wjLzqp36bqyuD6KTzW9bj7f4WFzFg5RXH0xVWC&#10;FZYs7WwQMjHHpTIIWFiY8HKNwfatzwsjXdvNZeWGJRhgH2r8zPjB4bHg74p694Z8oKLTVZkUEdRv&#10;OCK5wygdAaaXkZgEX86VEkLfMTUpt2z0+mTTkt0U4Jyak8tj0jP5Ux7OUjcy49qgmtFC5NZ13AuS&#10;FXmsq8ty3I7d6zbi0IztXk1Tl00sC7j36VZ063VD5Zb8K2dAg8u8jHYMa7vw0PJ1AIM/Ov8AKu40&#10;8CO6DY7Aj619qfBrx0mp/C7S2dGlkitvLxnH3Tj+ldt4XuLLxT4b1u+/tyG2vdJ8n/QZcK0wdiDt&#10;9cAZ/GsVmht2Z57jzGHO1OlI0lxKoe1gwD1OKhlQICt1cF2zuAzwBVa71CHG1YwWC+vSuU8bQyXm&#10;kzwqR88RBU/Svaf+CS/jY+H/ABn4VuhNs/szxULRsnGxZyYz+GHNfsF8b/hnpvxs+Cvi/wCDersn&#10;2Pxd4W1DRrouMr5V1bSQNn2xIa39asU1LSLnT5EDLPA6FSOuQRX4qftCeDH0bV/Gfgx48NazzLtP&#10;/TNz/hXLfCmb+2vBUIY9bUjJ7ban01ZgGhU8LnIJ9KfZRlpp4CejDA+ozV7w2zwaiVHy5FfCP7e/&#10;hE+Hv2jNUuFXEd/DFcRnHUlQG/8AHga8cjt1IwT0NSeUhGVHTvUscBbnaScZAFTLaMQGZD9Cakjt&#10;RGeQOe2KkkjURYDY74qFoGKkAE/SoJbUtxjnuKgl0sH53GMjtVKfTAR+7i2g9SRWdc6VHGuNucHm&#10;s+4tdp24ABUjAqtawhbgErjI7961tOQpdxvt+XfyRXcaTGIryCb1JFd5p0K4jcdx1r6d/ZY1YTeA&#10;59P+zCSW2ujhieikD/69dVJpVymuPqMkmzfwyp3rXW6t7R8IPmJ5zzTpdQe4jCxS7M4yAaatle6i&#10;wSJSAo5cnrUUujMqnEgLE88VW1TTLSSwClTv5DfLkGq/7G2tXvhfx94g0q2PlyW13DeWvPRlbOfz&#10;Ar96/DWq2+veHLDW7RsxXdnHNGc5yrKCP51eOCMV+VP7e/glfDX7T3iTTjDth1AmRTjhxIgY/qTX&#10;zR8CJWiS40efrbXskZXPbNb11F/Z+smMgBSxHWmmIxatkD/WRY+pBq3pbeTqiNz759jXzF/wVG8J&#10;LbeJfDXjCOED7TaSWzsF6lG3fyavleK23Ehm4I71LFZxhQpPDdcCpo8xoNseeCBTkBlzhSMU77PI&#10;3zE8VKlmQOefXNP+zGQlegx+VH2BMHcM++KiazQD5VJ9Mmq1xp25SNpFUbrSCUYY6isPULHyfmWI&#10;cGszy2NyobGA3StKC3kLqEB68c13mgWUs1rDKF+5jOa9B0jT28hCEzzXuf7LOovY3Gp6WY8+bGr4&#10;J9Mj+pr1eezcNueLkE8Zqay0gyP5lwDjqFrSSxtlTa8QjQHO1ByT71dgt1WUCJQoDDj1FMm0xbeR&#10;5nUAZ9Kz9QWH7F5aqMDOWIxXB/CW6/sj9pI20MoYX+nvG23oCOefyr9x/wBkLxKviv8AZr8H6qJN&#10;2zR0tix6kwkxc/8AfFdf8OvHOjfE74e6D8SvDjltO8Q6Na6nYMTnMM8SSof++WFfDH/BWLwsumfF&#10;rQvFyQ7UvbAI5x95kY5/RhXwl4VU6F8Vtd0leBJKLhB6AnP9a6TxlG/2zzyu3dg8UrkebbXLjhvl&#10;J+oqSRBbSR3MfZwDx1z/APqryv8A4KK+Gv7f+Adn4iihzLp2pIdxH3VcYJ/QV8LrAFYbmyamSJSm&#10;0Zznpmnw2p3424561aS1CDI69yacsIUgYzn1FTxWhY5x7U4wmMYSPk8CiSylJ+dhyOaR7W3VeWGe&#10;4qvLbIW2xqSelQy6Y0o+YkD86pzeHFuT5cNu0rHgKgJJ/Cuv+Gf7A/7VHx1cXXwm+DWsalEAXLpa&#10;MowOc5IqLxX+y38WPhTqf9mfEzwPqOlXMX347u2ZB+BIrW8P+GBDa+SU4DdCtdnoulKLEOucAAmv&#10;SPgDJ9h8cRxKBieBl59RyK96jshGrNMuWfBUEVNDbSs+6MYQDp3qQNHH8ksXPUt61meJfHfhvwzF&#10;9r1nWILREHJlkAOPoa8j+In7b/w80AvD4fE2ozr/AHR8hP1rxLx1+2H8U/GLPDpcqabA5xiHk4+t&#10;dJ+yF4k1eP4kW2uatqUk80k6B5ZnJOCcH+dfvV/wTP8AE41n9n+bRHf5tL1qaNF9I3VHH/jzP+Vc&#10;j/wQW+My/Hr/AII8/s/eODe+fJafD+30GeQnLeZpbyaa27vnNpkk9c571Z/4KyeExqXwm0bxckO5&#10;rDUGiJA5Adc/zQV+Yni9v7J+MGn6gPu39ntdsdx2/Suz8UwCXTYbvt5YDEDnNUXjaTQkmB5ikH8/&#10;8Kt3kY+xAgZGQQawv2iPDp8bfs4eJtIRN0kenedHkcjYd2R+ANfnDb2jEfPzVyC0SPkjAx0qVkjU&#10;9Rj2qRY2fG1Dg9zUwtASo5PXOBVqK1JG7bjHrTn8lBkrk5qtLIzHZnAPTFRNAHII659RXpHwP/Y8&#10;/aQ/aP1BNO+Dvwo1TVwzhfPjg2RD6yNhR+dfc/7Of/Btr8b/ABcYNV+Pvj+z8OW4IaXTrVRcSn/Z&#10;3KcD86+9f2eP+CKf7D/wEWHUG8AjXtTjwXvNVferMO+zGBX1P4c8H+EPB9kmneFfDVjp0Ea7Vjsr&#10;VIgB/wABArD+JnwL+D3xh0iTRPiV8ONI1i3l++t7ZIzfg2Mg/jXxf+0D/wAECv2b/G0l1rXwS1a7&#10;8J3kxLmzEhmtt3sGOUHsOPSvjL4z/wDBH79rX4HxT3Fl4VPiKxiDE3WkDexUd9nXpXhvhDSNY8Cf&#10;Eexs/EOkz2N1b3QWW3uoijDPHINfTWleEfEPie8jsvDXh291O7JASGwtWkJP/ARVb9oTwN8Sv2dd&#10;K0zVfiR4Wn086xG72MJI3EKRnd/d69K8H8WfFzxTfx3Ftp8i2wVPlaPO4++Sa+dvinc69rN482ra&#10;pcXDZzmWUtXBPAFRgVHBxin2tsJBjHT0r1r4FytpuoxXCHawIIIPoQa/b7/gk94uS5tfEGgCQEXd&#10;haX8Qz0ABRj+O8flXzF/wZqfGb/hPf8Aglrrvwuu7stc+A/ijqFrBATnZaXVvbXaN7ZmluuP9n3r&#10;9Cv28fCR8W/sx+IreOLdLaRrcxDGcbWBJ/75zX49/GyD7Img68n3ra82SNnqD/k12pzqvhdUXAIT&#10;IP4Zqrp1uZ9OurPj7oPX1GKfC32jSo9ozlccflWjaadHrfhi+0RlwLmxkhfJ6ggqf0NfmXr+lvov&#10;iC+0lYSrW95JGQR6MRUK2ryEFzgHsKngsF3YCfnVpLbAALY59KcXjhOMc01pJCcY+8cKO5ru/hZ+&#10;yz+0L8b9Qi0v4afCfWtSMpAWaKxcRjPq+MV9r/s5f8G5v7RnxBFtqvx18aWHhWxchntrQ+fchfTk&#10;BQfzr77/AGbv+CI37D37P62+p3/gNvFerw4P9oeIJfOAb/Zj+4Pyr6y0Dwv4c8KafFpHhvRLWxtY&#10;FCxQ2tuqKgHYACr5I7mkLKO9J5g7CjzPak3npxSOdww2D7GuB+KP7MXwD+MrxTfEX4Z6VqM8Em+G&#10;6ktVEqHOeGAzW34K+F3w4+Hdqtp4M8H2OnqoABt4AD+dfG//AAXQ8Hf2x8D/AA/4ytosyadqrRSN&#10;j7qOh/8AZsV+U1wfMkxjh4sfy/8Ar1518QtJDxySKvrxXmlzaASOhHJGaXToBkpnqK9E+GLiIRtz&#10;ww79q/WP/gkT48WLx7ols0xC6loc9mxJ4zGNyj81FfCP/BkB8ZG0/wCLnx6/Z7ubvcNX8N6P4hso&#10;Gb7n2S4ntpmA/wBr7bbg/wC4tf0C/Evw+viv4e634caMP9u0uaEKR3ZCK/FD48aCy+BNSgKfPpl4&#10;SQRyNrYq58O9QXVfCkEm84lt1JP1FWdGVZb+eBVwPK9OuKSwgMdtNbgcxzNgfqK0/CsghunhLD7x&#10;BGfXpXwN+054Ubwx8d/EOnrEFSS+aaJQOityP61xkMUYGWPSpFkUsAikn+EY6mu6+Ev7MHx9+Nup&#10;Rad8NvhfrGpGUgCaGycoue5bGAK+1v2eP+DeH9ojx60OsfGPxBZ+HrGQgmFX3z478dq+7f2eP+CH&#10;X7GXwPEF9rvh1/FN7FhjNq4yu4e2fWvrLwd8PvAvw901NI8E+FbDTLaMALFZ2yoB+VbBkJ7UhkI7&#10;gU0y+5pplHtTTOM9aabgetJ9qx/FTWvMZy9N+2KRndTWu1zxTGu+OtfPf/BT7wkPHH7HXieJIQz2&#10;Cx3qtjO0Rtk1+Kd0BHMmc5SQj8Dz/WuX8Z2AmWYY5xkV5PqNp5d4UI5JIqrYxCK6CEd67bwMQk/l&#10;dCD1Jr9Av+CZnjuPw/4r8OahJdYFj4ijWUZ/5ZPgEfzr8xf+DTj4zf8ACp/+Czvgvw5Ne+Rb+PfC&#10;+t+Hbhi2Fb/RGvo0PrumsYgB/eIr+tN0EkTRnupFfkL+1t4FXw/8V/Hngl4sRi8naEY6qSSDXjf7&#10;Pt9cXnhWOxdvnhLxsPcHpXUpNHZeJYxswTkN6GrBiaDVLhScK+1gKk0qVI9Q/eLyAp/Livnr9rD9&#10;mj4x/Fn4/Wtn8IvhxqmvXOpaemU062LhSCRhm+6vXuRXsn7Of/Bu9+1P8SBBq/xm8RaX4O09sM9q&#10;ZftF2Qe21flU/U198/s7f8ENP2KPgasF9r3h+58XajGA0k+vOjxlh3EaqAB9c19aeDfh74D+Henr&#10;pPgXwfp2k2yjCw6fapEoHphRWwXNNMg9c00yqO1MafPWmG5HamPcjJJqKS9UfxVE9+oPWopNSVQQ&#10;GFQSaug/jqGTWEyfmqB9cRP4h+JqF/EsKnmWmP4utVB3yj8TXIfHLUNF8cfCHxH4PuLqMDUNHniC&#10;sRySpwPzFfhb4ys59D1u/wBEvo/KubSZhJEx5XBx/Sua1yRbhQcctGfzry3xJbNFqxbbgbgeKzli&#10;23vPrxXS+HZWtr/7vBwea+rf2IPELwape2azEPDJFdqAcEbGH+Nfjb/wTI+M7fs8/wDBRL4IfGd7&#10;zyLfQPilok+oybsf6Gb2JLlc9swNIufev7iBwSK/N/8A4KZeEv8AhHf2lm1hYMQ61psbhccMQNpP&#10;5ivjT4LMuheNdZ8OZOLfUGkIPYMc13XiGFIdVV0TBVS2T6jNWL9CbqK5jGS8eCR9M1F80F+ju2Qw&#10;IJ9K+0v+CWXia3k8Ra/4euxGZJLRJoSVGcggHH4V9qknqTSGQDueKY02O9MM3PWo3nwM7qikuvU/&#10;nULXfXLVDLfgd6rSajhj81VptTGPvdKqzauAciT9apz64FzhvyNUrjxAACQ/T3qhdeKNgPz/AK1k&#10;3/jFYusnGPWsLVPiEIQSsuPxrlNe+K00Knbc449a8w8ffFHVNRgkthfPsII2q1fNvxW+F3gfxtPJ&#10;d6xoMLTNnNwihZAfXNeJeNv2dbW3iD6DrGNmSsc/p9a8J+Jvww8XeH7z7VNpEkkSnBkiXcMetcTN&#10;A8V3GXjK7hjBHStnTjsuInyQSME17/8Asga9FpXxTgtrkkpeW0kZOepxkfqBX4WwzS28qzwSsjow&#10;ZHRsFSOQQR0Nf3bfsk/GSL9oX9lb4a/HuGZZB418AaPrpdSPvXdlFORx0IMhBHYivm//AIK1+FXE&#10;fhTx1HHnbLJauw/hHDD+Zr85JxJ4e/aBu0I2xahaCQEd2r0TX2Q2kV/KeBjcfYj/ABptvcNfaLaa&#10;inBJGR+OKXUflbKrjoRivoD/AIJ5eKj4c/aJ0qAy/JqMMlqy56lhx+Vfo68w9fyqJ58Dhqje5A6n&#10;86gkvB/eqCXUAq7QxqtNqKjpJVWfUxyQevvVObVT3eqk+q+j1SuNU6nzPwqjca0ATg1m3eubQS0l&#10;ZF94jCg4f9aw9S8T4BHmYrndW8VtyBJXLa14mmckiSuP13X5CG8yf9a4bxF4ktY1ZvOyemM1wPib&#10;xQsiskTYB64rgdfnnu3bapOe9c3f6RqF2ShTcp7EZrm9c+BWkeJG33Oj7ZOqvEuOa5jX/wBl7xZZ&#10;x/aPD0ZuAvPlEYb8Kf8ADG31rwR480mbWLOayeG9RX8+Mrjkd6/E+v7BP+DZr4zr8aP+CLXwdurm&#10;68y98M2uoeHb5Sc+X9jv544Fz/17fZz7Zx2yfcP+ClnhMeJP2brnUIY8y6bfxThsdF5Df0r8ovjJ&#10;E2leO/DPiJEVVlYwytnqe1d5eoLzwtJH5ZLCM4P0qHw4yT+EI4AMtBgOPfrVq4UT2ylUwSnT/P0r&#10;svgD4jXwr8UvD/iCN2R7fUoiDn3ANfqot/HNGs0bZV1BQjuMVBNe4bg1WuL3A+90NVpdRAb71VLj&#10;UgMjdVOfVARkHpVS41Qg8t196oz6rjI35/GqNxqwHWSs+61pcnDGsu81rvv/AAzWRfa03OHrGv8A&#10;WXKt8361ialqeQSXrnNZ1+GAsS46etcZr/i75mEbkD61xWu+Iru6LAO3NcxqEV9eMcE81SHgy9vS&#10;T5ROenFX9P8AhFNdtlojz2210ei/AQXDDdZZHutdhof7N9u5DS2g/wC+a7PQv2Z9FZVM1kv/AHzz&#10;XV2P7HXwp18IniTwlb3i5BxLGO3Tmv456/pP/wCDKD4zjxJ+xX8WvgPcXfmS+EviRBq8aE8xwajY&#10;pGqj28zT5j9Wav1t/aP8Nr4x+Bvifw8Yg/m6TKyg+qDf/wCy1+NP7Runl/AVvqwhCvpWqqwA69cV&#10;1fhC9XVPDKTGQN5sCnI91qHwjGkEd5YFvnLblT6VctixtwDyFcg/TNWNIubuyu4pLZsNHPlSR0PY&#10;1+pHwt8VL4i+Geha15m4z6XCSQepChSfzBrWm1LB4OBVKfUgQTmqk+peslU7jUAcjdVK41MAEFsV&#10;QutYXkb/AMjVC51cjPzEVnXOrHOS361nXWrMSQDWbd6i2MtIAPrWRf6zBFku+awNU8UxJnY361zO&#10;q+JppQQrflXOajeXV0SCSay59JmuWI2ZpsXgm4umG6E/lWrpvwveVgWt/wBK6fRfhPHgGSAD8K6v&#10;RvhrZwkH7KPriuo0zwTbrgLbj/vmui0vwlGgH7rH4V0WmeGok58oc98V0GnaQkZACYr+Gev2a/4M&#10;rPjOPC37c3xS+Bl1eeVD4v8AhmmpQozcS3On30SqgHdvKvrhh7I34/0lapaxajp8+mz/AHJ4Wjf6&#10;MCD+hr8fP2nvCNzaW3jLwnJAN1rNK0SY7hjiuP8AgVqpv/BdmHwf3Gwj3Fb9nbm18TIOMMWUj1yO&#10;KtwhoTImMjeRipLZ1ilaRUyevP0r7z/Yt8Ztr/7P2lxTSgvp8ktsw7ja2f8A2avTbjU0B5f9apT6&#10;qiZw1Z9zrCjkn9ao3Osk8KaoXGqsc5kqjPqY/vZ96p3GokkgvWfd6tDGPmccdeayNQ8TRRjAcVga&#10;l4pdshX/ACrDvtYuZiQCazZ/PmbnNMXR5J2+6T+FWrXwnLMeYuvtWvp3gZcZeLn6Vu6b4KiGD5Q/&#10;KtzT/CcS4HldPatuw8MKBzHj8K2bHw6vB8v862bLQlTpH+latnpAVuI61bXTsADb061pW2nnIwuK&#10;/hIr7n/4NtvjKfgt/wAFm/gzqU915dn4g1K98PXiFsCT7dYzwQr/AOBDQN9VFf19TTe/avzT/bm8&#10;LjQv2hPENh5WI9TQzKuOMOua+Wv2fL17G3v9BmY50/UnjIPUc16PqQNvrMVwMDkHJqxfBYL9gPuv&#10;835gVCfvKN5yynpX1F/wT88Z48La74SuZ/ntbtJolP8AdYYP64r3u715QMq1Z11rmeGk/WqNxrK4&#10;xv6d6pzaux5BPTiqc+rKoJkmFZt74nghGBID+NY994wY5Ct+VY154jnmyBIefes+e6uJznJpi200&#10;hyR1qaHRHlONpNaNp4ZLEFo61bHwwnH7r9K17Pw2BwI/0rWsvDfbyx+Na9n4eHA2dK1LLw+inJWt&#10;Wz0UDGE/StK20cf3f0rQtdKGA23oa0LfTkXqtXoLNccL+lW4bY8ZGK/gyruf2Yfi3cfAH9pT4e/H&#10;a1ldJPBfjfStdRo87gbS8in4x/1zr+50XcF3Al1aTpLFIoaKWNgyupGQQRwQR3r4k/4KY+HBZ/Ef&#10;R/FMUYP2ux2SNjuhwB+VfCHhGD/hH/jL4i0gNtS5YTxr7kZNel60TJZW93jOVG4/h/jUt9Itxb29&#10;yo6x4P1qAuzY2uQVYHBHY16x+x74n/sH4i3loZMfa7JkwT1Knd/Svo668T7x9/8AWqc3iFc7mm/W&#10;qNz4rt48jzcmsy98bnkI5/Osq58TzzE5kPPvVKTVJp+jE0wLPO2Rn86sQaWzHlSav2uhs3VMVp2n&#10;h4Yxs/StSy8Ok8hK1rLw8Bj91+la1l4fPGY/0rUtdB2kAqK0rXRgMfJWjbaOd3CAfhWhbaTt6pn8&#10;KvwaUxIyuKuwacemKuRafwDjFWobEBhkVajtwo4FTpB04/Cv4IqK/tY/4Jh/G3/hfn/BOj4I/F2e&#10;8M1zrPww0ZtSlLZzeR2kcVzz7TRyD8Kw/wDgoz4Vm8Q/Dax8R2Nv5jaXdM1wy8lY2GOn1r80fHTw&#10;6R8btK12FgI76z2OFOQWBwf5ivQZ7pp/D5jxny2656YOaSzmL6JGd5PlSEGpDcGJCBkblwa6H4aa&#10;9/YfjrTNT37U83Dlf9oYr3a5+ICAfK3b1qhP41uJ/lWTA+tQNrtxP/y0NPiknm6E1ctrGaXlga07&#10;LRHbkIa17Lw+e61rWXh4nGIvzFa1n4c6ZT8q1rPw5jB2fpWraaAoI+StK20TGB5YrQttFHGFrQtt&#10;I7lM1ettJyM7O9XoNNHHFW4bEdAtWobIYHy1aitNpxtp84t7O3e8u544YolLSSyuFVFHUkngCvDv&#10;i/8A8FRP+Cbn7Pxli+L37cnwu0i6hz5umt4ztJ7wY4P+jQu8x/74r5V+Mn/B2J/wRx+FPmxeE/ib&#10;4x+IE0QOYvB3gm4UMw/hD6ibVD9QxHvXyj8ZP+D27wDZebZ/s9fsGavqG7Ih1Dxn4yis9noWt7aC&#10;bd9BMPrX8+tFf1Kf8Gtfxzl+Iv8AwR+8MeFpLvzZvAfi3WvD8jM2SoNwL9FP0jv0A9gK+4fGavrt&#10;vJaXwEsUgIeNhlSPpXzb8Vv2HPhH491638QyWk9lcWrMYhaPtXJ747dBXk3xF/Zt8d/DwXEljGdW&#10;01gSJoUxKn+8v9RXnOkXDHTZ7GZCksR+ZXXBGD6Gp2mEsSD1AyKn0d5hKkwU4ifn2wRj9M16LZar&#10;c3gBw3Pqa2tNtp5zlmJroNM0eWUgLGeOhro9M8Nyttynauh0zwucg+Vn8K27DwycZ8v8K2bHwyRj&#10;92Prite08OgAHy/zrTtdCCkHYBx6VfttGGM7T+VaFto+QDs/Cr8GjgdI6uwaVtGdtW4dMGc7a4j4&#10;tftS/sq/s+I8vx3/AGk/AXgwRKS6+KPF9lYN+CzSKSfQAZPSvlz4wf8AByN/wRn+DBlt5/2t7fxL&#10;ex5xZeDfD19qO/H92dIRb/nKM59Oa+WPjB/wegfsZ+GvOh+BX7JnxF8Vyx5EcniK/stGhlPYho2u&#10;3Cn1KA+1fKvxh/4PPf25PEwktfgh+zH8NPCMMmQs2tPe6xcxDsVdZbePPu0ZHtXyn8Yv+Dj3/gst&#10;8ZjLBqf7Zuq6BaSZCWng7RrHSvKH+zNbwrP+JkJr5U+LP7TP7SHx8uGuvjp+0D428aSs+9pPFfiq&#10;81Els5zm4kfnNcRRRRRX7y/8Ga/xa+3/AA8+OPwDubgg6frGka/Ywk/f+0RT287D6fZrcH/eFftB&#10;f2JcE7KwtR0gNn5Kw7/RN2VMYK47ivL/AIn/ALNHgjx0kt1b2h06/dSFu7UYyf8AaXoRXzv8Q/gb&#10;48+GaN/aFn9qtFPyXtspxj3HauZ0t2EriFs+agLA9+f/AK1ekeCbKXUbSFwpzjFeneF/BNxOqt9n&#10;JrudF8ByBV3RY/Cun0zwWEIJiPvxW7Y+Ewo4iH5VqWvhkLjMYrSg0ALgBB+VXrfRDgfL+lU/GHiv&#10;4e/DLSD4h+JPjjRvD9gM5vtc1OG0hGOT88rKvA96+dfiz/wW4/4JG/Azzk8bft3eA7qSDIeDwtey&#10;a4+4fw405J+c8Y7HrjFfL/xb/wCDvH/gmT4DElp8MfAPxM8cXC58may0G3sLR/q91Osq5/64nv8A&#10;j8t/F3/g9H+LN8Zbf4A/sM+HNIwCIbvxh4suNR3/AO00NtFbbf8AdEh6dfT5Y+L3/B01/wAFh/ii&#10;JYPD3xm8N+B7ebO+38H+DLQYHosl6txKv1Dg8detfK/xi/4KSf8ABQL9oAyx/GT9tH4m6/byjD6f&#10;eeNLwWg9cW6SCJfwUV4pJJJNI0srlmYkszHJJPUk0lFFFFFFFf/ZUEsDBBQABgAIAAAAIQCQ0oZ0&#10;4QAAAAsBAAAPAAAAZHJzL2Rvd25yZXYueG1sTI9BS8NAEIXvgv9hGcGb3SS2JY3ZlFLUUxFsBelt&#10;mp0modndkN0m6b93POlt3szjzfvy9WRaMVDvG2cVxLMIBNnS6cZWCr4Ob08pCB/QamydJQU38rAu&#10;7u9yzLQb7ScN+1AJDrE+QwV1CF0mpS9rMuhnriPLt7PrDQaWfSV1jyOHm1YmUbSUBhvLH2rsaFtT&#10;edlfjYL3EcfNc/w67C7n7e14WHx872JS6vFh2ryACDSFPzP81ufqUHCnk7ta7UXLep4yS+BhkTID&#10;O5arhDcnBfM4SUEWufzPUPw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D9qDLBAAAPg4AAA4AAAAAAAAAAAAAAAAAPAIAAGRycy9lMm9Eb2MueG1s&#10;UEsBAi0ACgAAAAAAAAAhAEs/Iom2NQAAtjUAABUAAAAAAAAAAAAAAAAAMwcAAGRycy9tZWRpYS9p&#10;bWFnZTEuanBlZ1BLAQItAAoAAAAAAAAAIQDik6q5MDoAADA6AAAVAAAAAAAAAAAAAAAAABw9AABk&#10;cnMvbWVkaWEvaW1hZ2UyLmpwZWdQSwECLQAUAAYACAAAACEAkNKGdOEAAAALAQAADwAAAAAAAAAA&#10;AAAAAAB/dwAAZHJzL2Rvd25yZXYueG1sUEsBAi0AFAAGAAgAAAAhABmUu8nDAAAApwEAABkAAAAA&#10;AAAAAAAAAAAAjXgAAGRycy9fcmVscy9lMm9Eb2MueG1sLnJlbHNQSwUGAAAAAAcABwDAAQAAh3kA&#10;AAAA&#10;">
                <v:shape id="Picture 727679222" o:spid="_x0000_s1061"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2" o:title="Sebuah gambar berisi mebel, meja tulis, Meja menulis, laci&#10;&#10;Deskripsi dibuat secara otomatis"/>
                </v:shape>
                <v:shape id="Picture 1185076842" o:spid="_x0000_s1062"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4" o:title="Sebuah gambar berisi mebel, meja tulis, Meja menulis, laci&#10;&#10;Deskripsi dibuat secara otomatis"/>
                </v:shape>
                <v:shape id="Straight Arrow Connector 1508162834" o:spid="_x0000_s1063"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4" type="#_x0000_t202" style="position:absolute;top:13398;width:3427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C572E81" w:rsidR="00AA49BC" w:rsidRPr="009C453C" w:rsidRDefault="00AA49BC" w:rsidP="00EB6C48">
                        <w:pPr>
                          <w:pStyle w:val="Caption"/>
                          <w:ind w:firstLine="0"/>
                          <w:jc w:val="center"/>
                          <w:rPr>
                            <w:i w:val="0"/>
                            <w:iCs w:val="0"/>
                            <w:noProof/>
                            <w:color w:val="auto"/>
                            <w:sz w:val="28"/>
                            <w:szCs w:val="20"/>
                          </w:rPr>
                        </w:pPr>
                        <w:bookmarkStart w:id="220" w:name="_Toc150886801"/>
                        <w:bookmarkStart w:id="221" w:name="_Toc171420277"/>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7</w:t>
                        </w:r>
                        <w:r w:rsidRPr="009C453C">
                          <w:rPr>
                            <w:i w:val="0"/>
                            <w:iCs w:val="0"/>
                            <w:color w:val="auto"/>
                            <w:sz w:val="20"/>
                            <w:szCs w:val="20"/>
                          </w:rPr>
                          <w:fldChar w:fldCharType="end"/>
                        </w:r>
                        <w:r w:rsidRPr="009C453C">
                          <w:rPr>
                            <w:i w:val="0"/>
                            <w:iCs w:val="0"/>
                            <w:color w:val="auto"/>
                            <w:sz w:val="20"/>
                            <w:szCs w:val="20"/>
                            <w:lang w:val="en-US"/>
                          </w:rPr>
                          <w:t xml:space="preserve"> Contoh augmentasi yang diterapkan pada citra</w:t>
                        </w:r>
                        <w:bookmarkEnd w:id="220"/>
                        <w:bookmarkEnd w:id="221"/>
                      </w:p>
                    </w:txbxContent>
                  </v:textbox>
                </v:shape>
                <w10:wrap type="topAndBottom"/>
              </v:group>
            </w:pict>
          </mc:Fallback>
        </mc:AlternateContent>
      </w:r>
      <w:r w:rsidR="004807E0" w:rsidRPr="00160216">
        <w:t xml:space="preserve">Proses augmentasi ini bertujuan untuk menambah variasi dan jumlah data. Sehingga dapat mengoptimalkan dalam proses </w:t>
      </w:r>
      <w:r w:rsidR="004807E0" w:rsidRPr="00160216">
        <w:rPr>
          <w:i/>
          <w:iCs/>
        </w:rPr>
        <w:t xml:space="preserve">training </w:t>
      </w:r>
      <w:r w:rsidR="004807E0" w:rsidRPr="00160216">
        <w:t xml:space="preserve">dan menghindari </w:t>
      </w:r>
      <w:r w:rsidR="004807E0" w:rsidRPr="00160216">
        <w:rPr>
          <w:i/>
          <w:iCs/>
        </w:rPr>
        <w:t>overfitting</w:t>
      </w:r>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300F23">
            <w:rPr>
              <w:rFonts w:eastAsia="Times New Roman"/>
            </w:rPr>
            <w:t>(Fadillah dkk., 2021; Perez dkk., 2018; Zhao &amp; Li, 2020)</w:t>
          </w:r>
        </w:sdtContent>
      </w:sdt>
      <w:r w:rsidR="004807E0" w:rsidRPr="00160216">
        <w:t>.</w:t>
      </w:r>
      <w:r w:rsidR="004807E0" w:rsidRPr="00160216">
        <w:rPr>
          <w:noProof/>
        </w:rPr>
        <w:t xml:space="preserve"> </w:t>
      </w:r>
    </w:p>
    <w:p w14:paraId="6E08D446"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22" w:name="_Toc150886661"/>
      <w:bookmarkStart w:id="223" w:name="_Toc171420162"/>
      <w:r w:rsidRPr="00160216">
        <w:rPr>
          <w:rFonts w:ascii="Times New Roman" w:hAnsi="Times New Roman" w:cs="Times New Roman"/>
          <w:b/>
          <w:bCs/>
          <w:color w:val="auto"/>
        </w:rPr>
        <w:t>Data Split</w:t>
      </w:r>
      <w:bookmarkEnd w:id="222"/>
      <w:bookmarkEnd w:id="223"/>
    </w:p>
    <w:p w14:paraId="63C48407" w14:textId="6B79D12B" w:rsidR="004807E0" w:rsidRDefault="004807E0" w:rsidP="00B24D83">
      <w:pPr>
        <w:jc w:val="both"/>
        <w:rPr>
          <w:noProof/>
        </w:rPr>
      </w:pP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training,</w:t>
      </w:r>
      <w:r w:rsidR="001E7604">
        <w:rPr>
          <w:i/>
          <w:iCs/>
        </w:rPr>
        <w:t xml:space="preserve"> validation</w:t>
      </w:r>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Roboflow, maka ketika dataset terbentuk, Roboflow akan secara otomatis membagi dataset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300F23">
            <w:rPr>
              <w:rFonts w:eastAsia="Times New Roman"/>
            </w:rPr>
            <w:t>(Kumar dkk., 2021; Mohammed &amp; Ekmekci, 2024)</w:t>
          </w:r>
        </w:sdtContent>
      </w:sdt>
      <w:r>
        <w:t>.</w:t>
      </w:r>
      <w:r w:rsidRPr="007F2630">
        <w:rPr>
          <w:noProof/>
        </w:rPr>
        <w:t xml:space="preserve"> </w:t>
      </w:r>
    </w:p>
    <w:p w14:paraId="72C3C977" w14:textId="31729CB8" w:rsidR="00C2436E" w:rsidRDefault="00C2436E">
      <w:pPr>
        <w:pStyle w:val="Heading2"/>
        <w:numPr>
          <w:ilvl w:val="1"/>
          <w:numId w:val="1"/>
        </w:numPr>
        <w:ind w:left="426"/>
        <w:rPr>
          <w:rFonts w:ascii="Times New Roman" w:hAnsi="Times New Roman" w:cs="Times New Roman"/>
          <w:b/>
          <w:bCs/>
          <w:color w:val="auto"/>
          <w:sz w:val="24"/>
          <w:szCs w:val="24"/>
        </w:rPr>
      </w:pPr>
      <w:bookmarkStart w:id="224" w:name="_Toc171420163"/>
      <w:r w:rsidRPr="00C2436E">
        <w:rPr>
          <w:rFonts w:ascii="Times New Roman" w:hAnsi="Times New Roman" w:cs="Times New Roman"/>
          <w:b/>
          <w:bCs/>
          <w:color w:val="auto"/>
          <w:sz w:val="24"/>
          <w:szCs w:val="24"/>
        </w:rPr>
        <w:lastRenderedPageBreak/>
        <w:t xml:space="preserve">Mengimport Dataset Ke </w:t>
      </w:r>
      <w:bookmarkStart w:id="225" w:name="revisi_baru_4"/>
      <w:r w:rsidR="0020442F">
        <w:rPr>
          <w:rFonts w:ascii="Times New Roman" w:hAnsi="Times New Roman" w:cs="Times New Roman"/>
          <w:b/>
          <w:bCs/>
          <w:color w:val="auto"/>
          <w:sz w:val="24"/>
          <w:szCs w:val="24"/>
        </w:rPr>
        <w:t>Proyek</w:t>
      </w:r>
      <w:bookmarkEnd w:id="224"/>
      <w:bookmarkEnd w:id="225"/>
    </w:p>
    <w:p w14:paraId="0B76181D" w14:textId="250D1B47" w:rsidR="00C2436E" w:rsidRPr="00C2436E" w:rsidRDefault="00C2436E" w:rsidP="00031987">
      <w:pPr>
        <w:jc w:val="both"/>
      </w:pPr>
      <w:r>
        <w:t xml:space="preserve">Dataset yang telah didapatkan dari internet dan diolah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300F23">
            <w:rPr>
              <w:rFonts w:eastAsia="Times New Roman"/>
            </w:rPr>
            <w:t>(Dwyer &amp; Gallagher, 2023)</w:t>
          </w:r>
        </w:sdtContent>
      </w:sdt>
      <w:r>
        <w:t>.</w:t>
      </w:r>
    </w:p>
    <w:p w14:paraId="0509F177"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26" w:name="_Toc150886662"/>
      <w:bookmarkStart w:id="227" w:name="_Toc171420164"/>
      <w:r w:rsidRPr="00160216">
        <w:rPr>
          <w:rFonts w:ascii="Times New Roman" w:hAnsi="Times New Roman" w:cs="Times New Roman"/>
          <w:b/>
          <w:bCs/>
          <w:color w:val="auto"/>
          <w:sz w:val="24"/>
          <w:szCs w:val="24"/>
        </w:rPr>
        <w:t>Modeling</w:t>
      </w:r>
      <w:bookmarkEnd w:id="226"/>
      <w:bookmarkEnd w:id="227"/>
    </w:p>
    <w:p w14:paraId="69810B70" w14:textId="7B318265" w:rsidR="004807E0" w:rsidRPr="00160216" w:rsidRDefault="004807E0" w:rsidP="00031987">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114665" w:rsidRPr="00114665">
        <w:rPr>
          <w:b/>
          <w:bCs/>
        </w:rPr>
        <w:t xml:space="preserve">Gambar 3. </w:t>
      </w:r>
      <w:r w:rsidR="00114665" w:rsidRPr="00114665">
        <w:rPr>
          <w:b/>
          <w:bCs/>
          <w:noProof/>
        </w:rPr>
        <w:t>3</w:t>
      </w:r>
      <w:r w:rsidR="003251E4" w:rsidRPr="003251E4">
        <w:rPr>
          <w:b/>
          <w:bCs/>
        </w:rPr>
        <w:fldChar w:fldCharType="end"/>
      </w:r>
      <w:r w:rsidRPr="003251E4">
        <w:rPr>
          <w:b/>
          <w:bCs/>
        </w:rPr>
        <w:t>.</w:t>
      </w:r>
    </w:p>
    <w:p w14:paraId="16A0C425"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28" w:name="_Toc171420165"/>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228"/>
    </w:p>
    <w:p w14:paraId="2F7F98EB" w14:textId="3C5139E0" w:rsidR="004807E0" w:rsidRPr="00C2436E" w:rsidRDefault="00C47AF5" w:rsidP="00031987">
      <w:pPr>
        <w:jc w:val="both"/>
      </w:pPr>
      <w:r>
        <w:rPr>
          <w:i/>
          <w:iCs/>
        </w:rPr>
        <w:t xml:space="preserve">Depedency </w:t>
      </w:r>
      <w:r>
        <w:t xml:space="preserve">merupakan hal yang diperlukan bagi program agar dapat dijalankan dengan baik. </w:t>
      </w:r>
      <w:r w:rsidR="004807E0">
        <w:t xml:space="preserve">Untuk mendapatkan </w:t>
      </w:r>
      <w:r w:rsidR="004807E0" w:rsidRPr="003A129A">
        <w:rPr>
          <w:i/>
          <w:iCs/>
        </w:rPr>
        <w:t>dependency</w:t>
      </w:r>
      <w:r w:rsidR="004807E0">
        <w:rPr>
          <w:i/>
          <w:iCs/>
        </w:rPr>
        <w:t xml:space="preserve"> </w:t>
      </w:r>
      <w:r>
        <w:t>YOLO</w:t>
      </w:r>
      <w:r w:rsidR="004807E0">
        <w:t xml:space="preserve"> versi 8, pada tahap ini akan dilakukan </w:t>
      </w:r>
      <w:r>
        <w:t xml:space="preserve">instalasi </w:t>
      </w:r>
      <w:r>
        <w:rPr>
          <w:i/>
          <w:iCs/>
        </w:rPr>
        <w:t xml:space="preserve">library </w:t>
      </w:r>
      <w:r>
        <w:t>yang telah disiapkan oleh pengembang</w:t>
      </w:r>
      <w:r w:rsidR="004807E0">
        <w:t xml:space="preserve">. </w:t>
      </w:r>
      <w:r>
        <w:t xml:space="preserve">Selain itu, </w:t>
      </w:r>
      <w:r>
        <w:rPr>
          <w:i/>
          <w:iCs/>
        </w:rPr>
        <w:t xml:space="preserve">depedency </w:t>
      </w:r>
      <w:r>
        <w:t xml:space="preserve">YOLO juga bisa didapatkan dengan </w:t>
      </w:r>
      <w:r w:rsidR="003D1877">
        <w:t>menduplikat</w:t>
      </w:r>
      <w:r w:rsidR="004807E0">
        <w:t xml:space="preserve"> </w:t>
      </w:r>
      <w:r w:rsidR="004807E0" w:rsidRPr="003A129A">
        <w:rPr>
          <w:i/>
          <w:iCs/>
        </w:rPr>
        <w:t>repository</w:t>
      </w:r>
      <w:r w:rsidR="004807E0">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300F23">
            <w:rPr>
              <w:rFonts w:eastAsia="Times New Roman"/>
            </w:rPr>
            <w:t>(Jocher &amp; Sergiuwaxmann, 2023)</w:t>
          </w:r>
        </w:sdtContent>
      </w:sdt>
      <w:r w:rsidR="004807E0">
        <w:t>.</w:t>
      </w:r>
    </w:p>
    <w:p w14:paraId="4D1A2B63" w14:textId="3679125D" w:rsidR="004807E0" w:rsidRPr="00160216" w:rsidRDefault="00DF6475">
      <w:pPr>
        <w:pStyle w:val="Heading3"/>
        <w:numPr>
          <w:ilvl w:val="2"/>
          <w:numId w:val="1"/>
        </w:numPr>
        <w:ind w:left="540"/>
        <w:rPr>
          <w:rFonts w:ascii="Times New Roman" w:hAnsi="Times New Roman" w:cs="Times New Roman"/>
          <w:b/>
          <w:bCs/>
          <w:color w:val="auto"/>
        </w:rPr>
      </w:pPr>
      <w:bookmarkStart w:id="229" w:name="_Toc171420166"/>
      <w:r>
        <w:rPr>
          <w:rFonts w:ascii="Times New Roman" w:hAnsi="Times New Roman" w:cs="Times New Roman"/>
          <w:b/>
          <w:bCs/>
          <w:color w:val="auto"/>
        </w:rPr>
        <w:t>Pelatihan Model</w:t>
      </w:r>
      <w:bookmarkEnd w:id="229"/>
    </w:p>
    <w:p w14:paraId="7549B951" w14:textId="7A4086FF" w:rsidR="0087585E" w:rsidRPr="008A62FA" w:rsidRDefault="004807E0" w:rsidP="00031987">
      <w:pPr>
        <w:jc w:val="both"/>
      </w:pPr>
      <w:r>
        <w:t>Pada tahap ini, dataset yang</w:t>
      </w:r>
      <w:r w:rsidR="00B62B13">
        <w:t xml:space="preserve"> telah</w:t>
      </w:r>
      <w:r>
        <w:t xml:space="preserve"> </w:t>
      </w:r>
      <w:r w:rsidR="008F6C33">
        <w:t>diimpor</w:t>
      </w:r>
      <w:r>
        <w:t xml:space="preserve"> dari Roboflow akan dilatih dengan </w:t>
      </w:r>
      <w:r>
        <w:rPr>
          <w:i/>
          <w:iCs/>
        </w:rPr>
        <w:t xml:space="preserve">depedency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300F23">
            <w:rPr>
              <w:rFonts w:eastAsia="Times New Roman"/>
            </w:rPr>
            <w:t>(Jocher &amp; Sergiuwaxmann, 2023)</w:t>
          </w:r>
        </w:sdtContent>
      </w:sdt>
      <w:r>
        <w:t>.</w:t>
      </w:r>
    </w:p>
    <w:p w14:paraId="035645CB" w14:textId="3474D1D0"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30" w:name="_Toc150886666"/>
      <w:bookmarkStart w:id="231" w:name="_Toc171420167"/>
      <w:r w:rsidRPr="00160216">
        <w:rPr>
          <w:rFonts w:ascii="Times New Roman" w:hAnsi="Times New Roman" w:cs="Times New Roman"/>
          <w:b/>
          <w:bCs/>
          <w:color w:val="auto"/>
          <w:sz w:val="24"/>
          <w:szCs w:val="24"/>
        </w:rPr>
        <w:lastRenderedPageBreak/>
        <w:t>Evaluate</w:t>
      </w:r>
      <w:bookmarkEnd w:id="230"/>
      <w:bookmarkEnd w:id="231"/>
    </w:p>
    <w:p w14:paraId="1FC02908" w14:textId="00A1E239" w:rsidR="004807E0" w:rsidRDefault="0008342B" w:rsidP="0066234E">
      <w:pPr>
        <w:jc w:val="both"/>
        <w:rPr>
          <w:noProof/>
        </w:rPr>
      </w:pPr>
      <w:r>
        <w:rPr>
          <w:noProof/>
        </w:rPr>
        <mc:AlternateContent>
          <mc:Choice Requires="wpg">
            <w:drawing>
              <wp:anchor distT="0" distB="0" distL="114300" distR="114300" simplePos="0" relativeHeight="251579392" behindDoc="0" locked="0" layoutInCell="1" allowOverlap="1" wp14:anchorId="6B8AA196" wp14:editId="4BDE9304">
                <wp:simplePos x="0" y="0"/>
                <wp:positionH relativeFrom="column">
                  <wp:posOffset>445135</wp:posOffset>
                </wp:positionH>
                <wp:positionV relativeFrom="paragraph">
                  <wp:posOffset>2042160</wp:posOffset>
                </wp:positionV>
                <wp:extent cx="4352290" cy="1958975"/>
                <wp:effectExtent l="0" t="0" r="0" b="3175"/>
                <wp:wrapTopAndBottom/>
                <wp:docPr id="1371500217"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290" cy="1958975"/>
                          <a:chOff x="128" y="0"/>
                          <a:chExt cx="4351850" cy="2225453"/>
                        </a:xfrm>
                      </wpg:grpSpPr>
                      <pic:pic xmlns:pic="http://schemas.openxmlformats.org/drawingml/2006/picture">
                        <pic:nvPicPr>
                          <pic:cNvPr id="1404320818" name="Picture 1404320818"/>
                          <pic:cNvPicPr>
                            <a:picLocks noChangeAspect="1"/>
                          </pic:cNvPicPr>
                        </pic:nvPicPr>
                        <pic:blipFill>
                          <a:blip r:embed="rId45"/>
                          <a:srcRect/>
                          <a:stretch/>
                        </pic:blipFill>
                        <pic:spPr bwMode="auto">
                          <a:xfrm>
                            <a:off x="1367942" y="0"/>
                            <a:ext cx="1626870" cy="1541780"/>
                          </a:xfrm>
                          <a:prstGeom prst="rect">
                            <a:avLst/>
                          </a:prstGeom>
                          <a:noFill/>
                          <a:ln>
                            <a:noFill/>
                          </a:ln>
                        </pic:spPr>
                      </pic:pic>
                      <wps:wsp>
                        <wps:cNvPr id="1819728988" name="Text Box 1"/>
                        <wps:cNvSpPr txBox="1"/>
                        <wps:spPr>
                          <a:xfrm>
                            <a:off x="128" y="1583463"/>
                            <a:ext cx="4351850" cy="641990"/>
                          </a:xfrm>
                          <a:prstGeom prst="rect">
                            <a:avLst/>
                          </a:prstGeom>
                          <a:solidFill>
                            <a:prstClr val="white"/>
                          </a:solidFill>
                          <a:ln>
                            <a:noFill/>
                          </a:ln>
                        </wps:spPr>
                        <wps:txbx>
                          <w:txbxContent>
                            <w:p w14:paraId="59EFCFE6" w14:textId="743CCD58" w:rsidR="00AA49BC" w:rsidRPr="009C453C" w:rsidRDefault="00AA49BC" w:rsidP="004807E0">
                              <w:pPr>
                                <w:pStyle w:val="Caption"/>
                                <w:ind w:firstLine="0"/>
                                <w:jc w:val="center"/>
                                <w:rPr>
                                  <w:i w:val="0"/>
                                  <w:iCs w:val="0"/>
                                  <w:color w:val="auto"/>
                                  <w:sz w:val="20"/>
                                  <w:szCs w:val="20"/>
                                  <w:lang w:val="en-US"/>
                                </w:rPr>
                              </w:pPr>
                              <w:bookmarkStart w:id="232" w:name="_Toc150886802"/>
                              <w:bookmarkStart w:id="233" w:name="_Toc171420278"/>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8</w:t>
                              </w:r>
                              <w:r w:rsidRPr="009C453C">
                                <w:rPr>
                                  <w:i w:val="0"/>
                                  <w:iCs w:val="0"/>
                                  <w:color w:val="auto"/>
                                  <w:sz w:val="20"/>
                                  <w:szCs w:val="20"/>
                                </w:rPr>
                                <w:fldChar w:fldCharType="end"/>
                              </w:r>
                              <w:r w:rsidRPr="009C453C">
                                <w:rPr>
                                  <w:i w:val="0"/>
                                  <w:iCs w:val="0"/>
                                  <w:color w:val="auto"/>
                                  <w:sz w:val="20"/>
                                  <w:szCs w:val="20"/>
                                  <w:lang w:val="en-US"/>
                                </w:rPr>
                                <w:t xml:space="preserve"> Contoh confussion matrix</w:t>
                              </w:r>
                              <w:bookmarkEnd w:id="232"/>
                              <w:bookmarkEnd w:id="233"/>
                            </w:p>
                            <w:p w14:paraId="7E745917" w14:textId="4F0EE0AB" w:rsidR="00463E3C" w:rsidRPr="009C453C" w:rsidRDefault="00463E3C" w:rsidP="00463E3C">
                              <w:pPr>
                                <w:ind w:firstLine="0"/>
                                <w:jc w:val="center"/>
                                <w:rPr>
                                  <w:sz w:val="20"/>
                                  <w:szCs w:val="20"/>
                                  <w:lang w:val="en-US"/>
                                </w:rPr>
                              </w:pPr>
                              <w:r w:rsidRPr="009C453C">
                                <w:rPr>
                                  <w:sz w:val="20"/>
                                  <w:szCs w:val="20"/>
                                  <w:lang w:val="en-US"/>
                                </w:rPr>
                                <w:t>Sumber:</w:t>
                              </w:r>
                              <w:r w:rsidRPr="009C453C">
                                <w:rPr>
                                  <w:sz w:val="20"/>
                                  <w:szCs w:val="20"/>
                                </w:rPr>
                                <w:t xml:space="preserve"> </w:t>
                              </w:r>
                              <w:hyperlink r:id="rId46" w:history="1">
                                <w:r w:rsidRPr="009C453C">
                                  <w:rPr>
                                    <w:rStyle w:val="Hyperlink"/>
                                    <w:sz w:val="20"/>
                                    <w:szCs w:val="20"/>
                                    <w:lang w:val="en-US"/>
                                  </w:rPr>
                                  <w:t>https://haloryan.com/blog/cara-membaca-confusion-matrix</w:t>
                                </w:r>
                              </w:hyperlink>
                              <w:r w:rsidRPr="009C453C">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B8AA196" id="Group 168" o:spid="_x0000_s1065" style="position:absolute;left:0;text-align:left;margin-left:35.05pt;margin-top:160.8pt;width:342.7pt;height:154.25pt;z-index:251579392;mso-width-relative:margin" coordorigin="1" coordsize="43518,2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dGBkQMAADIIAAAOAAAAZHJzL2Uyb0RvYy54bWycVdtu2zgQfV+g/0Do&#10;vZEl32QhTuEmTVAg2wabLPpMU5RFVCK5JG05/fo9pCRfkha9PEgYksPhmTNnyMt3+6YmO26sUHIZ&#10;JRejiHDJVCHkZhn9+3T7NouIdVQWtFaSL6NnbqN3V2/+umx1zlNVqbrghiCItHmrl1HlnM7j2LKK&#10;N9ReKM0lFktlGuowNJu4MLRF9KaO09FoFrfKFNooxq3F7E23GF2F+GXJmftclpY7Ui8jYHPhb8J/&#10;7f/x1SXNN4bqSrAeBv0DFA0VEoceQt1QR8nWiFehGsGMsqp0F0w1sSpLwXjIAdkkoxfZ3Bm11SGX&#10;Td5u9IEmUPuCpz8Oyz7t7ox+1A+mQw/zXrGvFrzErd7kp+t+vDk670vT+E1IguwDo88HRvneEYbJ&#10;yXiapgsQz7CWLKbZYj7tOGcVCuP3JSkkctzJqg/HvUk27femaTqdTMd+b0zz7ugA8ABIC5bj60mC&#10;9Yqkn4sJu9zW8KgP0vxSjIaar1v9FvXU1Im1qIV7DtpE5TwouXsQzPPrB+DzwRBRIO/JaDJOR1mC&#10;9CVt0Btw86eTkxWkO+zqYlCfY6gQkeq6onLDV1ZD5ggYyDl3j/3wDMC6FvpW1LWvnLf7VNESLyT1&#10;HbY6ud4otm24dF3/GV4jayVtJbSNiMl5s+ZIz3wsAiCaW8P+AcDQadYZ7ljlq+iRHcH4kYUKybr9&#10;WxUgg26dAoFDrQ8yS8az+WKSnkpmEFsyS2fZfBDbdJLMs9DgB8GAPGPdHVcN8QZAAlc4hO7urUcI&#10;18HFny2Vpyogr+XZBBz9TMjC4+5NpOGvHtxldmAWo1fc/la7PlZUc6D0YU/kkyWLeZotsoN8njwP&#10;79WeBN57b9/ZxO0x3QvEz3eAX1Pbd2IyzcaTWeg1mg/kopOP3TibJAt0dUfYcA8MxP0it1bVohiU&#10;6Pde14bsKO7pthKO98HPvH5Qg2NK3nL79b5rsAMPa1U8gwajUHLIw2p2K3DgPbXugRrc95jEG+Y+&#10;41fWql1GqrciUinz7Xvz3h91xWpEWrwfy8j+t6X+7qg/SlQcId1gmMFYD4bcNtcKqSYBTTCxwbh6&#10;MEujmi942lb+FCxRyXDWMnKDee26VwxPI+OrVXDqrqB7+ahxcSVB2J7Yp/0XanRfFoeCflKDpmj+&#10;Qvmdr5e61Su04K0IbeGJ7ViE0P0A+g5WeJhgnb18p+PgdXzqr/4HAAD//wMAUEsDBAoAAAAAAAAA&#10;IQDo/0uoQikAAEIpAAAUAAAAZHJzL21lZGlhL2ltYWdlMS5wbmeJUE5HDQoaCgAAAA1JSERSAAAB&#10;MAAAASAIBgAAADMtL2gAAAABc1JHQgCuzhzpAAAABGdBTUEAALGPC/xhBQAAAAlwSFlzAAAOwwAA&#10;DsMBx2+oZAAAKNdJREFUeF7t3QtgzXX/B/DPLin321xmE62kbS5rxlJ47CkSRSyiFUVUPPUUT56K&#10;Qvo/j1xyJ54kVES59HiQaylCF5cklzDN0mwRJjL8/r/PZ9/DbN9zznczv5yd92t9Or/f93e2c5yd&#10;vc/3+zu/8/0FWDYCAPBBgeoSAMDnIMAAwGchwADAZyHAAMBnIcAuw6lTp+i+++6jsmXLUseOHVVr&#10;4SpVqhTt27dPrfmm9957j1q2bKnWCs+nn35K4eHhaq3gcj7GuX+nue97QEAA/fjjj2rt8l2px8Zv&#10;8LuQRZ39JLEaNGhglSxZ0qpatarVqlUr6/PPP1dbC27mzJlWw4YNraysLNXiO2rUqGFdc801Vnp6&#10;umrJFhMTw+9KW/v371ct7vF1+LpX8t/PP3/Pnj1qzbJGjBghv8Pt27dba9asscLCwtSWwuHtd5r7&#10;/sCfq8j3wN544w169tln6aWXXqK0tDT66aefqHfv3rRo0SJ1jYI7cOAA3XzzzRQcHKxafMsNN9xA&#10;s2fPVmtE3333Hf3+++9qrXCcPXtWLV2+1157jcaMGUOfffYZRUdHq9bC5eu/U7+jgqxI+u2336TX&#10;NXfuXNWS1+nTp62///3vVmhoqBQvcxtzvcKPHDnSqlSpkrzyv/3227LtlVdekR6M/USX23jrrbes&#10;QYMGWUlJSbKd5e6hTJ8+3bJDw7KHLFbNmjWtd999V9r5Fb1Zs2ZWmTJlrIoVK1qdOnWSdsbf73rF&#10;53/PI488YoWEhFjXX3+9NXToUOvcuXOyjX/2HXfcYfXr188qV66c/PwlS5bINh3ugfH3x8XFqRZL&#10;vtcOCblNVw9s8eLF0isrXbq0ZQ/X5N/oUr16dbku//u51q9fL/fj9ttvt+wXDatChQrWgAEDLtw3&#10;tm7dOvk32i8ksr5lyxa5vz/88IOs5+b69/PP4fu8d+9eteXi78fl3//+txURESGPb2RkpDV//ny1&#10;xewx1v1Oc953lvP3wb14fkz4fhw5csRq06aN/G7438PLKSkpcj3m7nef++dD/hTpAFu6dKkVFBTk&#10;cYjz8ssvW/Hx8ZbdO7MOHz5sNW7c2Bo4cKBs4ycmfz9f58yZM9b//vc/q3jx4vJkZbkDy1OAZWZm&#10;Sgjs3LlTtv38888yDGKdO3eW4OAwOnXq1CXD25x/MBxebdu2tY4fPy4/u1atWvJHxvgPgf/wpk6d&#10;atm9HmvSpEkSyOfPn5ftuXEYrFixwrJ7G9aOHTvkezgMkpOT5TZdAcaPwbZt2+S+bd261apcubK1&#10;YMEC2ZY7oBnfD37Mxo0bJ+12jy7PH6ndG7YSEhJkW506dazx48erLXnxz09MTLRuuukmy+4dqdZs&#10;uQOMX6hSU1Plvs6ZM8cqUaKEPM7M9DHO/TvMfd9d1+XnFofXxo0bpT0jI8P68MMPrZMnT8rv54EH&#10;HrDatWsn2zz97hFgl6dIDyF//fVXsl8RPQ4HeCeq/cpL9h8m2b0ssp/ANGvWLLWVyH5Flu182bp1&#10;a9nhu2vXLrU1fwIDA8l+4sqOYjtcLgyD+Gfz0MV+YtN1111HTZo0kfac7D88sv8oye5lkP3HQPar&#10;ONk9pkvuqx1K1LNnT7IDhLp160aHDh2SYbMndijSzJkzyQ4zsnstZAeC2pKtefPmVLduXbnv9erV&#10;oy5dusgQzpNq1arR008/LY+7Hfiq9aLBgwfTsWPHqFGjRnJ7ffr0UVv0li9fTq1atSK716la9Hin&#10;O98239cHH3yQ7ICnTZs2yTaTx9jUvHnz6IknniA7xOTfwOxeHdlBS3Zoyu/H7jFe8ji5+93D5SnS&#10;AcZPKvuV0eN+GH5C8x++Cy9zmwv/jJwByE9Q+xVVrZmzhyT0wQcf0JtvvilPYHuIQfYrsmwbPnw4&#10;94Tlj4Gf2PYwVdpz4n+H3aPJc1/tHodaI7KHuGop+34yb/eVA+z999+nd955h7p27apaL7J7GGT3&#10;liTc+Z05vv98Xzyxh5ZqSY/D5NFHH5U/aA5hfmfPEw5uu3cjLy6ecBDbw12yh3BS/PNd99XkMTbF&#10;++HsISjZvUfVQrLvkEONfyf2MJXs4SrZQ3554fH0u4fLU6QDzB4O0rXXXksLFy5ULXnxKza/Mrvw&#10;Tn5uKwh+oubcCf7LL7+opWx333239HS4Z3TLLbdIb4lx8PznP/+R4JwyZYq8yZD7rXruSbp6ES58&#10;X3P3mPKL/+B4Z/6SJUuoQ4cOqvWihx56iOxhK6WkpEiv6cknn5QgYO6Cx1sgcegOGTKEHnvsMQmw&#10;P/74Q23R453qK1euJHtYTMOGDVOtl+LHhR/PCRMmSM+bw4MDxnVfTR5jU9wD4+fU2LFjVQvRqFGj&#10;pGfOgW8PIWnt2rXS7rp9d797uDxFOsC4x/Dqq6/KEIWfcBwu3Ivhrn///v3lOjwk4ne30tPT5dWa&#10;r//www/LtvziV39+4nKw8B87D/dceCjH73yePHlSQpWHojysYPwHcfDgQVkuX768BIBrmwsPC/lV&#10;n4cmJ06ckD9Yfoe1oPc1p2nTptHq1aslgHPj26pQoYIMu3g4xr01F+6V8f3Mz3Fq/AfNva8ePXrI&#10;7XKP5OWXX1Zb3eNeE4fYiBEjpAeUGz+u/LjxfWLTp0+XHpiLyWNsil/gVq1aJQE2efJkaePHiYfL&#10;3PM7cuSIBLSLp989XJ4i/yjyKzz/oXNI8ZObhzf8Kn3//ffL9oEDB1JcXJzs3+F9PbGxsdJWEC1a&#10;tJB9L/yzGjRoQPfee6/aQnT+/Hm5H/zk50Dg/SOuJ/9XX31F8fHx8sTm3g7/YURERMi2nMaPHy8h&#10;w9t4Hw73jrp37662FtyNN94oj4EO93p4HyDv1+Fw5xB14WEqB+odd9whf7gbNmxQW9wbN24cHT58&#10;mIYOHSohwkHD9fnnn6truFe/fn365JNPJBx4OJZTVFSU/K65112lShU5JITvl4vpY2yK98dxiHGP&#10;8K233pJDdXj/FveUb7vtNtln5+Lpdw+XB9PpAIDPQj8WAHwWAgwAfBYCDAB8FgIMAHwWAgwAfBYC&#10;DAB8FgIMAHwWAgwAfBYCDAB8FgIMAHwWAgwAfBYCDAB8FgIMAHwWAgwAfBYCDAB8FgIMAHwWAgwA&#10;fBYCDAB8FgIMAHzWVTEnfkBwcQooVlqtQW63Rno+oSuANwcOJHs9n6c3QWVqkHX2lFrzrGWzWFq2&#10;bJlau3KuigALLFGZrq198Ww3cKmjX01QSwAFc0d8HH3zzddqrWDy83caHbSBvv768m7PBIaQAGAo&#10;wP7PjgyTcohztwQAvo1PuB4YZFYOQYABgLkA7oUZlEMQYABgiMNJDRG9lUOcuyUA8H263pauPEhJ&#10;SaGEhASKioqi6OhoGjt2rLQPHjyYwsLCKCYmRmrJkiXS7gkCDADMcC7pelu68iA4OJhGjRpFO3bs&#10;oA0bNtDEiRNlmT333HO0ZcsWqdatW0ubJ55vCQDggly9LE/lQWhoKMXGxspy6dKlKTIyklJTU2U9&#10;vxBgAGBO946jpvig2bi4uAs1depU9QMulZycTJs3b6b4+HhZnzBhAtWrV4+6d+9OR48elTZPEGAA&#10;YIh7V2qI6KVCQkLkQFZX9erVS/2MizIzMykxMZHGjBlDZcqUoaeeeor27t0rw0fupfXr109d0z37&#10;1gAADPDIUDdc1JUXWVlZEl5JSUnUoUMHaatSpQoFBQVRYGAg9ezZkzZt2iTtniDAAMCcprelLQ/4&#10;04s9evSQfV99+/ZVrUSHDh1SS0QLFiygOnXqqDX3PN8SAMAF3LvKFVTuyoN169bRrFmzaPXq1Zcc&#10;MtG/f3+qW7eu7ANbs2YNjR49Wn2He/gwtw/Ah7nhchXKh7nLhNG1cb3VmmfRxxfgw9wAcJXR7e/S&#10;lUMQYABgiMMpxzDRUznEuVsCAN+n623pyiEIMAAwp+tt6cohzt0SAPg2XU/LXTkEAQYA5jQfG9KW&#10;QxBgAGCIe1dqiOitHOLcLQGA79MNF3XlEAQYAJjhXNL1tnTlEOduCQB8HPeucgWVu3KIc7cEAL5P&#10;t8NeVw5BgAGAOd3+Ll05BAEGAGYknNQQ0Vs5xLlbAgDfl7un5a4cggADAGMBdjiZlFMQYABghGNJ&#10;F1a6cgoCDADMcDgFmpVT/DrAwqqUo48nP0NffjCA1tv1ROfmagtRz05/oY3zBkr7kKfbqVZYuX4H&#10;NUx8lWLbD6bR7yxXreBS1B8fXW9LV065IgG2bNkyql27Nt100000bNgw1Xr1OXv2PA0cM58aP/h/&#10;1PKxkfT4A82o9g1VqUmDWtT6L3Wp6UPD6HZ72/h3V6nv8G/nzp2n54fPpXlje9OGuQPpo+Xf0M59&#10;F0/E4O/84fHRhZWunFLoAXbu3Dnq06cPLV26VE4XPnv27AunDb/apP16nLbtOijLmb//QbuTf6HQ&#10;SuWoe2JTGjNjBZ3JOivbMo5myqW/++b7ZIqoHkI1w0Oo2DXB1KFFLC35bJvaCv7w+OjCSldOKfQA&#10;43O5cc8rIiKCihUrRp07d6ZFixaprVev6qEVqF7tcHkS3lSjMjWOuZFWTP8HLZ7yd7o16np1Lf92&#10;KP2YPewur9aIqtnL3AbZivzjw7lkWg4p9ABLTU2l6tWrqzWi8PBwabualSxejGa+/ji9+MZHdOLk&#10;aQoOCqTyZUpSC3tY+crYhTT9X93VNQH8l9230va2dOWUP20n/tSpUykuLk7KOntKtTqPw2rG6z1p&#10;3rKvafGardKWevg3+u+aLbL87Y4DdN6yqGK5UrLuz0IrlaXUtKNqjehne5nbIJs/PD581myTckqh&#10;31JYWBilpKSoNaKDBw9KW269evWS88ZxBQQXV63OG/9ykuz7mvT+atVCtOTTbdQ07mZZvvH6yrI/&#10;49ffsB8sNqoG7f0pnQ6kZsj+wfkrvqV7mtVTW8EfHh9db0tXTin0AGvYsCHt2bOH9u/fT2fOnKE5&#10;c+ZQ27Zt1dary231I6hzm3hqZofV2vdekGpxexS9+/GXVDOsIq2f8xJN+7/H6KnBs9R3+Lfg4CAa&#10;3r8TJT4zkeI7vkb333UrRd4YqrZCkX98cu7j8lYOuSJn5ubThD/77LPyjmT37t1pwIABaosezszt&#10;Gc7MDZerMM7MHRwSQeXu/Zda86zm9pG+e2bu1q1b0+7du2nv3r1ewwsAfIM9ONQOF3XllD9tJz4A&#10;+B7dx4Z05RQEGACYsXNJ19vSlVMQYABgTBdWunIKAgwAjOnCSldOQYABgBE7mrRhpSunIMAAwBxn&#10;k0l5wAe6JyQkUFRUFEVHR9PYsWOl/ciRI9SiRQuqVauWXB49evFTDe4gwADAjB1Muo8N6cqT4OBg&#10;GjVqlMxSs2HDBpo4caIs89Rbd955pxwIz5cmU3EhwADAmG64qCtPQkNDKTY2VpZLly5NkZGRMuED&#10;z1rTrVs3aefLhQsXyrInCDAAMJdzmOipDCUnJ9PmzZspPj6e0tLSJNxY1apVZd0bBBgAGNP1tnSV&#10;kZFxYbYZLp59JrfMzExKTEykMWPGUJkyZVRrNtfP8QYBBgBGcgaUtwoJCbkw2wwXzz6TU1ZWloRX&#10;UlISdejQQdqqVKlChw5lT8HNl5UrV5ZlTxBgAGBMF1a68oTnj+jRo4fs++rbt69qJZm1ZsaMGbLM&#10;l+3aeT+ZDgIMAIzpPveoK0/WrVtHs2bNotWrV1NMTIwUz2Dzwgsv0IoVK+QwipUrV8q6N1dkOp38&#10;wnQ6nmE6HbhchTGdzrVValFYUvYxW95UWPuK706nAwBFkN2x0g0XdeUUBBgAGOFY4mwyKacgwADA&#10;kL63pSunIMAAwFhgYIBROQUBBgBmcgwRvZVTEGAAYIRzSdfb0pVTEGAAYEzX29KVUxBgAGBMt8Ne&#10;V05BgAGAmVy9LE/lFAQYABix+1akm7xQV05BgAGAMV1vS1dOQYABgDHd/i5dOQUBBgBmcvWyPJVT&#10;EGAAYIRzSdfb0pVTEGAAYIyzyaScggADAGO6o+515RQEGACYkd6VfsiYu5xyVczI2qBBHK3beOVn&#10;b/RV5Zu9qJbAnaNr/62WQKcwZmQtFV6b6vwt79mFdM5+2A8zsgLA1UTf29KVUxBgAGCMs8mknIIA&#10;AwAzdjDpdtjryikIMAAwwrGkGy7qyikIMAAwpgsrXTkFAQYAxjibTMopCDAAMKbrbenKKQgwADCT&#10;q5flqZyCAAMAI3bfSvuOo66cggADAGOBdvfKpJyCAAMAY5xNJuUUBBgAGMkOp7w77HXlFAQYABjj&#10;3Vsm5ZQ8s1E8/fTTHhN03LhxaqnwYDYKzzAbhXeYjcKzwpiNomyNSGry0gy15lnaf3r/ObNRxMXF&#10;2YHSwG0BgH/ibo09QDT6ckqeAOvWrdsl1bFjx0vWAcB/6YaLuvKme/fuVLlyZapTp45qIRo8eDCF&#10;hYVRTEyM1JIlS9QW99zuA/vyyy8pKiqKbrnlFlnfunUr9e7dW5YBwA/l2lHvqbx59NFHadmyZWrt&#10;oueee462bNki1bp1a9XqntsAe/bZZ+mTTz6hihUrynr9+vVp7dq1sgwA/omzyaS8adasGVWoUEGt&#10;FZzHdyGrV6+ulrIFBQWpJQDwN5xLuoNWdZWRkSH70101darZVNQTJkygevXqyRDz6NGjqtU9twHG&#10;4bV+/Xo7TQMoKyuLRo4cSZGRkWorAPgj3ceGdBUSEiLvQrqqV69e6ie499RTT9HevXtl+BgaGkr9&#10;+vVTW9xzG2BvvvkmTZw4kVJTU6latWryQ3kdAPyT3ZcxroKoUqWKjPICAwOpZ8+etGnTJrXFPbcB&#10;xgn63nvvUVpaGqWnp9O77757YX8YAPgn3XBRVwVx6NAhtUS0YMGCS96hdMdtgO3bt4/uu+8+qlSp&#10;krzd2a5dO2kDAP/F0WRS3nTp0oUaN25Mu3btovDwcJo2bRr179+f6tatK/vA1qxZQ6NHj1bXds9t&#10;gD300EPUqVMnScWff/5ZjgfjGwUA/5X7cAl35c3s2bMlW3j/+sGDB6lHjx40a9Ys+u6772jbtm30&#10;8ccfy34wb9wG2O+//06PPPIIBQcHSz388MN0+vRptRUA/A3HUqD9P5NySp4AO3LkiNQ999xDw4YN&#10;o+TkZDpw4AANHz7c6MAyACii7J6V7h1HXTklT4Dx5x35uI25c+fSlClTKCEhgZo3b06TJ0+mDz74&#10;QF0LAPyRbrioK6fkCbD9+/fLznq+zF3YiQ/gvziWuHNlUk5xuw+Mbd++XXpiM2fOvFAA4L90vS1d&#10;OcVtgA0ZMkTmBuPitzT5LU5+ZwAA/BdHk0k5xW2Affjhh7Rq1SqqWrUqTZ8+XWajOHbsmNoKAP6G&#10;O1ZB9vjQpJziNsCKFy9OfEg/H0Jx/PhxOZg1JSVFbS2aVq7fQQ0TX6XY9oNp9DvLVat/C6tclj4e&#10;8zh9OfNZWj/jWXrigdul/Z+P3Unff/QCrZ32tFSL22pLu78r6s8h3XBRV05xG2D8TuRvv/0mn0ni&#10;dyZjY2PlyFlvdBOV+YJz587T88Pn0ryxvWnD3IH00fJvaOe+ix9t8Fdn7cdl4KQl1LjrGGr55CR6&#10;vH1jql2jsmybPG8dNesxXmrFhl3S5s/84TnE2WRSTnEbYJMmTaJy5crRk08+SStWrKAZM2bIUNIb&#10;dxOVXe2++T6ZIqqHUM3wECp2TTB1aBFLSz7bprb6r7RfT9C23T/LcuapM7T7wGEKrVRG1uFSRf05&#10;ZPetSPe5R105JU+Affvtt3mKD2w9e/asLHtTWBOVOe1Q+jEKq1JerRFVs5e5DS6qXrUc1atVjb7Z&#10;kb0roafdG/ti+jM0/p+JVLbUddLmz4r8cyhXL8tTOSVPgPEcPO7qH//4h7rW5eMJzlyTnaVnpKtW&#10;uFqVLF6MZg59mF4cv5hO/P4Hvb1wI93aZQQ17T5eemmv9WmjrglFmW5/l66ckifA+JAJd7V69Wp1&#10;rcvHE5y5JjurFFJJtf55QiuVpdS0izNA/mwvcxsQBQcF0oyhSTRvxRZavPZ7aUs/mknnz1vEZ+Wb&#10;sXgTNYgMl3Z/VtSfQxxLQXY4mZRT3O4D8zexUTVo70/pdCA1g85knaX5K76le5rVU1v9Gw8Rdx9I&#10;p0lzv1AtRFUqllZLRPc2jaYf9qepNf/lD88hPkLCpJyCAFOCg4NoeP9OlPjMRIrv+Brdf9etFHmj&#10;9+k8irrb6tagzq1iqVlsxCWHTAx58h5a987fZR9YU3vbSxP+p77Df/nDc0gXVrpySp4zc18unjPs&#10;008/lUn9eYpYPqKf5/rxBGfm9gxn5vYOZ+b2rDDOzF21Vh1KeuMjtebZZ0OSZPfQlea2B8a5xtNI&#10;v/rqq7L+008/Gc1RrZuoDACKBl1vS1dOcRtgfBJbPrktBxIrXbo09enTR5YBwD/x/nmTcorbANu4&#10;caOchei667KP7ylfvjydOXNGlgHA/3AuBdvpZFJOcRtg11xzDZ07d85O0+w7w2cm4s9GAoD/4jgw&#10;Kae4TaRnnnmG2rdvT4cPH6YBAwZQkyZN6KWXXlJbAcDfcGdG97EhXTnFbYAlJSXJPPgvvviinB1k&#10;4cKFcmYiAPBfnE0m5RS3AcbvOpYoUULODdm2bVsqWbKktAGA/9K946grp7gNsDZt2tC9994rl3fe&#10;eSdFRETImYoAwD9xLukmL9SVU9wGmOsEk3y5Z88eOQbMZD4wACiicvSwvJVT3AZYbjyhIR9aAQD+&#10;K8DwyyluA+yNN964UCNHjqSHHnqIqlWrprYCgL/hWNL1tnTlFLcBduLEiQv1xx9/yL6wRYsWqa0A&#10;4I90YaUrp2gDjA9g5eAaNGiQFB8HxodVuI7KBwD/lHPSQk/llDwBxlNHBwUF0bp161QLAACHF78L&#10;aVZOyXNTjRo1ksuYmBg5/mvWrFk0f/78CwUA/kt31L2unOI2K0+fPk0VK1aUaaQXL15M//3vf+US&#10;APwTx5Juf5eunJInwPizj/zOI5/XsW7dunIZHR0tl752rkcAKFzcuTIpp+QJMN6Bn5mZKcU78l3L&#10;rgIAf2UPDw3LG90JsPn0jS1atKBatWrJ5dGjF0+Q4k6eKaX5gFWT8z8WJkwp7RmmlPYOU0p7VhhT&#10;Ste4pR798+2P1Zpnbz/zgMcppdeuXUulSpWirl270vbt26Wtf//+ck7ZF154gYYNGyYB9vrrr8s2&#10;d/L0wAp5inwAKCrsjlVwYIBReaM7ATYfZ9qtWzdZ5kueAcebPAG2atUqtQQAcBHHkm5/l674pD6u&#10;E1dz8YmsvUlLS5Opu1jVqlVl3Zs8AZY7FQEAXHSHTOgqJCTkwomrufhE1vlhekBsngADAHCHM8Wk&#10;CoJPw8hnNGN8yTv5vUGAAYARziUODJMqCD5wfsaMGbLMl+3atZNlTwp6WwDgb+wE0w0XdeUNnwCb&#10;5xfctWsXhYeH07Rp0+TdxxUrVshhFCtXrpR1bxBgAGBEemCasNKVN7oTYPMnf/hNRJ5AlQPMZH88&#10;AgwAjHE0mZRTEGAAYIw7VyblFAQYABjKO++Xu3IKAgwAjHAscWCYlFOcvC0A8HG6Hfa6ckqeD3P/&#10;GfBhbs/Sjp1WS+BOw/5mHzL2V0cXvUhZGXvVWsHcGF2fXn9/mVrzbFiP+zx+mLuwoAcGAEYwhAQA&#10;n6bbYa8rpyDAAMAYR5NJOQUBBgBGOJiC7N6VSTkFAQYAxjibTMopCDAAMBRg/OUUBBgAGNP1tnTl&#10;FAQYABjhXNKdgUhXTkGAAYCZHD0sb+UUBBgAGNN9bEhXTkGAAYARjiU+Y5pJOQUBBgDGcr7T6OnL&#10;KQgwADDGo0OTcgoCDACM5exlefpyCgIMAIxwLOn2d+nKKQgwADBjjw117zjqyikIMAAwxtFkUk5B&#10;gAGAEQ4mXW9LV05BgAGAsZy9LE/lFAQYAJjTpZWuHIIAAwBjuuGirpyCAAMAY7k7Wu7KKQgwADCn&#10;SytdOQQBBgBGsrPJ7MspCDAAMGPnEu/eMimnIMAAwBhnk0k5BQEGAIbswaHdvTIppyDAAMAYZ5NJ&#10;eVOzZk2qW7cuxcTEUFxcnGrNPwQYABjhXDItE2vWrKEtW7bQ119/rVryDwEGAOZ0aaUrhyDAAMBY&#10;gOFXRkaGDA1dNXXqVPUTsvF+spYtW1KDBg3ybMsPBFgOK9fvoIaJr1Js+8E0+p3lqhVc/jiTRR37&#10;jKV2vUbRvT1G0LgZn6gt/iu0fHGa07c5rRp0N620q/tfa0l7m9hwWU+e3JHq1SgvbUVB7n1d7iok&#10;JESGhq7q1auX+gnZvvjiC/r2229p6dKlNHHiRFq7dq3akj+FHmApKSmUkJBAUVFRFB0dTWPHjlVb&#10;rm7nzp2n54fPpXlje9OGuQPpo+Xf0M59h9RWYMWuCaZ3Rj5Ji6b2owVT+tIXX+2kLTsOqK3+6dw5&#10;i16bt4XuHPIJtRu2iro2v4lqhZahXT8fo15vrqeNe9LVNYsATVC5K2/CwsLksnLlytS+fXvatGmT&#10;rOdXoQdYcHAwjRo1inbs2EEbNmyQdOXlq9033ydTRPUQqhkeIn+oHVrE0pLPtqmtwLjbX7L4tbJ8&#10;9uw5u84bPVmLssPHT9P2lN9k+eQfZ+nHQ8eparni9OMvJ2hf2glpL0pyDhM9fXly8uRJOnEi+7Hh&#10;5eXLl1OdOnVkPb8KPcBCQ0MpNjZWlkuXLk2RkZGUmpoq61ezQ+nHKKzKxa5+NXuZ2+BS3FO9/4k3&#10;6I4HBtPtDWpR/cgaaguEVyxB0deXo837f1UtRQvHUs5elqfyJC0tjZo0aUL169enRo0aUZs2bahV&#10;q1Zqa/5c0X1gycnJtHnzZoqPj1ct4OuCggJpoT18/HTOy7RtZwrt3o9hNitxbTBNeeJ2GjJ3C2We&#10;Pqtaix7OJpPyJCIigrZu3Sr1/fff04ABA9SW/LtiAZaZmUmJiYk0ZswYKlOmjGq9iN95cL1DkZ7x&#10;5+8nCK1UllLTjqo1op/tZW4DvTKlilN8zI30+Ve7VIv/Cg4MkPBasOknWrb56h9tXBZdWunKIVck&#10;wLKysiS8kpKSqEOHDqr1UvyuhOsdikohlVTrnyc2qgbt/SmdDqRm0JmsszR/xbd0T7N6aiuwI79l&#10;0vHMU7J8+o8sWv/NHoq4vrKs+7MRXRvSj78cp7dW7lYtRZdu8kJdOaXQA8yyLOrRo4fs++rbt69q&#10;vfoFBwfR8P6dKPGZiRTf8TW6/65bKfLGULUVWPqR49St32Rq23MUdewzRvaBJdwWpbb6p4Y3hlBi&#10;45p0e+3KtHRgC6mEOlXp7pgw2jjsXoqNqEjT/9aUZj3TTH2Hb8vd0XJXTgmwA8dSy4WCj+9o2rSp&#10;fM4pMDA7H//1r39R69atZVmnQYM4Wrex4B8nKOrSjp1WS+BOw/4fqyXQObroRcrK2KvWCqZO/Via&#10;v/wLtebZQ22ayejqSiv0Hhi/u8CZuG3bNvmcE5en8AIA35DduzL7csoV24kPAEWMnUu8e8uknIIA&#10;AwBjnE0m5RQEGAAYsgeHdvfKpJyCAAMAY5xNJuUUBBgAGOFcMi2nIMAAwJwurXTlEAQYABgLMPxy&#10;CgIMAIzp9nfpyikIMAAwYwdToGE5BQEGAPnA6WRSzkCAAYARiSb7fyblFAQYABjjbDIppyDAAMCY&#10;rrelK6cgwADAmO5jQ7pyCgIMAIxxNJmUUxBgAGCEO1am5RQEGAAYsweIRl9OQYABgDnOJpNyCAIM&#10;AIzpskpXTkGAAYAh/SnUdOUUBBgAGJHelf0/k3IKAgwAfBYCDACM6XpbunIKAgwAjOU8VMLTl1MQ&#10;YABgJlcvy1M5BQEGAEY4l3RhpSunIMAAwFjOYaKnL6cgwADAmK63pSunIMAAwBhnk0l5s2zZMqpd&#10;uzbddNNNNGzYMNWafwgwADCnSytdeXDu3Dnq06cPLV26lHbs2EGzZ8+Wy4JAgAGAEc4l3ceGdOXJ&#10;pk2bpOcVERFBxYoVo86dO9OiRYvU1vwJsGxq+U9TqVIlqlGjhlr782VkZFBISIhag9zw+Hh3tT1G&#10;Bw4coPT0dLVWMK1atZJ/l4nTp0/Tddddp9aIevXqJcU+/PBDGUK+9dZbsj5r1izauHEjTZgwQdbz&#10;46oIsKtNXFwcff3112oNcsPj4x0eI/cKM8AwhAQAR4WFhVFKSopaIzp48KC0FQQCDAAc1bBhQ9qz&#10;Zw/t37+fzpw5Q3PmzKG2bduqrfmDANNwjdVBD4+Pd3iM3AsODpbh4t13302RkZHUqVMnio6OVlvz&#10;B/vAAMBnoQcGAD4LAQYAPgsBlkNhfbyhqOrevTtVrlyZ6tSpo1ogJ35nLSEhgaKiomSfztixY9UW&#10;uFKwD0zhjzfcfPPNtGLFCgoPD5d3SvgjDvxkhGxr166lUqVKUdeuXWn79u2qFVwOHTokFRsbSydO&#10;nKAGDRrQwoUL8Ry6gtADUwrz4w1FVbNmzahChQpqDXILDQ2V8GKlS5eWd9hSU1NlHa4MBJjCT7Tq&#10;1aurNZJeGJ58UFDJycm0efNmio+PVy1wJSDAAApZZmYmJSYm0pgxY6hMmTKqFa4EBJhSmB9vAP+V&#10;lZUl4ZWUlEQdOnRQrXClIMCUwvx4A/gnfj+sR48esu+rb9++qhWuJASYUpgfbyiqunTpQo0bN6Zd&#10;u3bJPsJp06apLcDWrVsnMyusXr2aYmJipJYsWaK2wpWAwygAwGehBwYAPgsBBgA+CwEGAD4LAQYA&#10;PgsBBgA+CwHmA4KCguQteZ4FomPHjvT777+rLfn36KOPykkV2OOPP+7xfHyffvoprV+/Xq2Zq1mz&#10;pvbsNe7ac+IPi+fH4MGDaeTIkWoN/A0CzAcUL16ctmzZIjNA8AfN33zzTbUl29mzZ9VS/vBZYTzN&#10;lFDQAANwCgLMxzRt2pR+/PFHCRde5k8LcAjxdEDPP/+8fKKgXr16NGXKFLk+H+b3t7/9TeY5u+uu&#10;u+jw4cPSzpo3b37h1F88FxrPpFC/fn2688475cPIHJSjR4+W3t/nn38u5xXkj8nwbXDxgZvs119/&#10;pZYtW8qBv9yrMzm08P7775fpZvh7pk6dqlqzPffcc9LO98N1LsO9e/fKeQn5e/jfvXPnTmkHP8cH&#10;ssLVrWTJknKZlZVl2YFlTZo0yVqzZo1VokQJa9++fbLNDixr6NChsnz69GnL/kOXbR999JFlB5dl&#10;99Ks1NRUq2zZsta8efPken/5y1+sr776yrJDzQoPD7/ws+xAkstBgwZZI0aMkGXWpUsXyw4yWT5w&#10;4IB1yy23yPLTTz9tDRkyRJYXL17M6WXZwSPrOdWoUeNCu+s27OGwZYeVZQ8tZZ2/991335Vl/pl9&#10;+vSR5b/+9a/W7t27ZXnDhg1WQkKCLOe+j+Bf0APzAadOnZJeEJ8s9frrr5fP27FGjRrRDTfcIMvL&#10;ly+nmTNnyvV4ChfuFfFnO3kSQv4IEO9Hq1atGtlBINfPyQ4EmevL9bPczfm1cuVK6c3xbXDP7/jx&#10;4zLzAt/Gww8/LNdp06YNlS9fXpY9GTdunPT2brvtNvkQPd9XFhgYSA8++KAs88/84osv5DZ4KMv7&#10;//i2n3jiCZk4EAAB5gNc+8C4xo8fL/vBmN0zk0tmvxjJNtf1+EPpPKwrTOfPn5ewc90Gz5eW353u&#10;jIe/HIZffvklbd26lW699VY5Fb1OQECA3G65cuUu3C7XDz/8oK4B/gwBVkTwh9AnT54s07kwe7hF&#10;J0+elJ7VBx98IPvIuNdiDz1le07cC+JeFIceO3LkiFzyrKI8NbILByKHpAsHCePbeP/992V56dKl&#10;dPToUVl259ixY9JLs4fAsi+LQ9GFw8r1Lin/zCZNmsicWtw7tIe+0s5hzcEHgAArInjnOe/M5x3x&#10;fLgFD7P43cn27dtTrVq1ZBvPZc+zSeRWqVIl2ZHO81fxsM41hLvvvvtowYIFF3bi87CPd/rzmwT8&#10;81zvhg4aNEgCkHe8z58/X4a5nvDOeL5vPOvHCy+8IAHqwr1Knt6b/w08q8Mrr7wi7e+9957MfsH3&#10;j28H030Dw2wUAOCz0AMDAJ+FAAMAn4UAAwCfhQADAB9F9P9TyU/TjpWj9QAAAABJRU5ErkJgglBL&#10;AwQUAAYACAAAACEAwiwQZeAAAAAKAQAADwAAAGRycy9kb3ducmV2LnhtbEyPQUvDQBCF74L/YRnB&#10;m92kIanEbEop6qkItoJ4m2anSWh2NmS3SfrvXU/2OLyP974p1rPpxEiDay0riBcRCOLK6pZrBV+H&#10;t6dnEM4ja+wsk4IrOViX93cF5tpO/Enj3tcilLDLUUHjfZ9L6aqGDLqF7YlDdrKDQR/OoZZ6wCmU&#10;m04uoyiTBlsOCw32tG2oOu8vRsH7hNMmiV/H3fm0vf4c0o/vXUxKPT7MmxcQnmb/D8OfflCHMjgd&#10;7YW1E52CVRQHUkGyjDMQAVilaQriqCBLQiTLQt6+UP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C3RgZEDAAAyCAAADgAAAAAAAAAAAAAAAAA6AgAAZHJzL2Uy&#10;b0RvYy54bWxQSwECLQAKAAAAAAAAACEA6P9LqEIpAABCKQAAFAAAAAAAAAAAAAAAAAD3BQAAZHJz&#10;L21lZGlhL2ltYWdlMS5wbmdQSwECLQAUAAYACAAAACEAwiwQZeAAAAAKAQAADwAAAAAAAAAAAAAA&#10;AABrLwAAZHJzL2Rvd25yZXYueG1sUEsBAi0AFAAGAAgAAAAhAKomDr68AAAAIQEAABkAAAAAAAAA&#10;AAAAAAAAeDAAAGRycy9fcmVscy9lMm9Eb2MueG1sLnJlbHNQSwUGAAAAAAYABgB8AQAAazEAAAAA&#10;">
                <v:shape id="Picture 1404320818" o:spid="_x0000_s1066"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47" o:title=""/>
                </v:shape>
                <v:shape id="Text Box 1" o:spid="_x0000_s1067" type="#_x0000_t202" style="position:absolute;left:1;top:15834;width:43518;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743CCD58" w:rsidR="00AA49BC" w:rsidRPr="009C453C" w:rsidRDefault="00AA49BC" w:rsidP="004807E0">
                        <w:pPr>
                          <w:pStyle w:val="Caption"/>
                          <w:ind w:firstLine="0"/>
                          <w:jc w:val="center"/>
                          <w:rPr>
                            <w:i w:val="0"/>
                            <w:iCs w:val="0"/>
                            <w:color w:val="auto"/>
                            <w:sz w:val="20"/>
                            <w:szCs w:val="20"/>
                            <w:lang w:val="en-US"/>
                          </w:rPr>
                        </w:pPr>
                        <w:bookmarkStart w:id="234" w:name="_Toc150886802"/>
                        <w:bookmarkStart w:id="235" w:name="_Toc171420278"/>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114665">
                          <w:rPr>
                            <w:i w:val="0"/>
                            <w:iCs w:val="0"/>
                            <w:noProof/>
                            <w:color w:val="auto"/>
                            <w:sz w:val="20"/>
                            <w:szCs w:val="20"/>
                          </w:rPr>
                          <w:t>8</w:t>
                        </w:r>
                        <w:r w:rsidRPr="009C453C">
                          <w:rPr>
                            <w:i w:val="0"/>
                            <w:iCs w:val="0"/>
                            <w:color w:val="auto"/>
                            <w:sz w:val="20"/>
                            <w:szCs w:val="20"/>
                          </w:rPr>
                          <w:fldChar w:fldCharType="end"/>
                        </w:r>
                        <w:r w:rsidRPr="009C453C">
                          <w:rPr>
                            <w:i w:val="0"/>
                            <w:iCs w:val="0"/>
                            <w:color w:val="auto"/>
                            <w:sz w:val="20"/>
                            <w:szCs w:val="20"/>
                            <w:lang w:val="en-US"/>
                          </w:rPr>
                          <w:t xml:space="preserve"> Contoh confussion matrix</w:t>
                        </w:r>
                        <w:bookmarkEnd w:id="234"/>
                        <w:bookmarkEnd w:id="235"/>
                      </w:p>
                      <w:p w14:paraId="7E745917" w14:textId="4F0EE0AB" w:rsidR="00463E3C" w:rsidRPr="009C453C" w:rsidRDefault="00463E3C" w:rsidP="00463E3C">
                        <w:pPr>
                          <w:ind w:firstLine="0"/>
                          <w:jc w:val="center"/>
                          <w:rPr>
                            <w:sz w:val="20"/>
                            <w:szCs w:val="20"/>
                            <w:lang w:val="en-US"/>
                          </w:rPr>
                        </w:pPr>
                        <w:r w:rsidRPr="009C453C">
                          <w:rPr>
                            <w:sz w:val="20"/>
                            <w:szCs w:val="20"/>
                            <w:lang w:val="en-US"/>
                          </w:rPr>
                          <w:t>Sumber:</w:t>
                        </w:r>
                        <w:r w:rsidRPr="009C453C">
                          <w:rPr>
                            <w:sz w:val="20"/>
                            <w:szCs w:val="20"/>
                          </w:rPr>
                          <w:t xml:space="preserve"> </w:t>
                        </w:r>
                        <w:hyperlink r:id="rId48" w:history="1">
                          <w:r w:rsidRPr="009C453C">
                            <w:rPr>
                              <w:rStyle w:val="Hyperlink"/>
                              <w:sz w:val="20"/>
                              <w:szCs w:val="20"/>
                              <w:lang w:val="en-US"/>
                            </w:rPr>
                            <w:t>https://haloryan.com/blog/cara-membaca-confusion-matrix</w:t>
                          </w:r>
                        </w:hyperlink>
                        <w:r w:rsidRPr="009C453C">
                          <w:rPr>
                            <w:sz w:val="20"/>
                            <w:szCs w:val="20"/>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r w:rsidR="004807E0" w:rsidRPr="00160216">
        <w:rPr>
          <w:i/>
          <w:iCs/>
        </w:rPr>
        <w:t xml:space="preserve">confusion matrix </w:t>
      </w:r>
      <w:r w:rsidR="004807E0" w:rsidRPr="00160216">
        <w:t xml:space="preserve">yang berguna untuk memantau kesalahan kelas prediksi yang dilakukan model. Selain itu, evaluasi juga dilakukan dengan melihat grafik dari </w:t>
      </w:r>
      <w:r w:rsidR="004807E0" w:rsidRPr="00160216">
        <w:rPr>
          <w:i/>
          <w:iCs/>
        </w:rPr>
        <w:t xml:space="preserve">mean average precision </w:t>
      </w:r>
      <w:r w:rsidR="004807E0" w:rsidRPr="00160216">
        <w:t>(mAP)</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179D3AAB" w14:textId="22276BE5" w:rsidR="00271C05" w:rsidRDefault="00271C05">
      <w:pPr>
        <w:pStyle w:val="Heading2"/>
        <w:numPr>
          <w:ilvl w:val="1"/>
          <w:numId w:val="1"/>
        </w:numPr>
        <w:ind w:left="426"/>
        <w:rPr>
          <w:rFonts w:ascii="Times New Roman" w:hAnsi="Times New Roman" w:cs="Times New Roman"/>
          <w:b/>
          <w:bCs/>
          <w:color w:val="auto"/>
          <w:sz w:val="24"/>
          <w:szCs w:val="24"/>
        </w:rPr>
      </w:pPr>
      <w:bookmarkStart w:id="236" w:name="_Ref170556281"/>
      <w:bookmarkStart w:id="237" w:name="_Toc171420168"/>
      <w:bookmarkStart w:id="238" w:name="Revisi_5a"/>
      <w:r w:rsidRPr="00271C05">
        <w:rPr>
          <w:rFonts w:ascii="Times New Roman" w:hAnsi="Times New Roman" w:cs="Times New Roman"/>
          <w:b/>
          <w:bCs/>
          <w:color w:val="auto"/>
          <w:sz w:val="24"/>
          <w:szCs w:val="24"/>
        </w:rPr>
        <w:t>Langkah – Langkah atau Alur Arsitektur YOLO</w:t>
      </w:r>
      <w:bookmarkEnd w:id="236"/>
      <w:bookmarkEnd w:id="237"/>
    </w:p>
    <w:bookmarkEnd w:id="238"/>
    <w:p w14:paraId="0155776C" w14:textId="47FDE1A8" w:rsidR="00826C6F" w:rsidRPr="00550252" w:rsidRDefault="00AC0F67" w:rsidP="0066234E">
      <w:pPr>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pPr>
        <w:pStyle w:val="Heading3"/>
        <w:numPr>
          <w:ilvl w:val="2"/>
          <w:numId w:val="1"/>
        </w:numPr>
        <w:ind w:left="540"/>
        <w:rPr>
          <w:rFonts w:ascii="Times New Roman" w:hAnsi="Times New Roman" w:cs="Times New Roman"/>
          <w:b/>
          <w:bCs/>
          <w:color w:val="auto"/>
        </w:rPr>
      </w:pPr>
      <w:bookmarkStart w:id="239" w:name="_Toc171420169"/>
      <w:r>
        <w:rPr>
          <w:rFonts w:ascii="Times New Roman" w:hAnsi="Times New Roman" w:cs="Times New Roman"/>
          <w:b/>
          <w:bCs/>
          <w:color w:val="auto"/>
        </w:rPr>
        <w:t>Backbone dan Neck</w:t>
      </w:r>
      <w:bookmarkEnd w:id="239"/>
    </w:p>
    <w:p w14:paraId="464AE6CE" w14:textId="377DC376" w:rsidR="004906CA" w:rsidRDefault="00550252" w:rsidP="0066234E">
      <w:pPr>
        <w:jc w:val="both"/>
      </w:pPr>
      <w:r>
        <w:t xml:space="preserve">Pada bagian </w:t>
      </w:r>
      <w:r>
        <w:rPr>
          <w:i/>
          <w:iCs/>
        </w:rPr>
        <w:t>backbone</w:t>
      </w:r>
      <w:r w:rsidR="003A6120">
        <w:rPr>
          <w:i/>
          <w:iCs/>
        </w:rPr>
        <w:t xml:space="preserve"> </w:t>
      </w:r>
      <w:r w:rsidR="003A6120">
        <w:t xml:space="preserve">dan </w:t>
      </w:r>
      <w:r w:rsidR="003A6120">
        <w:rPr>
          <w:i/>
          <w:iCs/>
        </w:rPr>
        <w:t>head</w:t>
      </w:r>
      <w:r>
        <w:rPr>
          <w:i/>
          <w:iCs/>
        </w:rPr>
        <w:t xml:space="preserve"> </w:t>
      </w:r>
      <w:r>
        <w:t xml:space="preserve">akan terjadi proses </w:t>
      </w:r>
      <w:r>
        <w:rPr>
          <w:i/>
          <w:iCs/>
        </w:rPr>
        <w:t>feature extraction</w:t>
      </w:r>
      <w:r>
        <w:t xml:space="preserve"> yang bertujuan untuk mendapatkan fitur-fitur dari gambar inputan. Pada proses ini</w:t>
      </w:r>
      <w:r w:rsidR="004A272B">
        <w:t>, setelah gambar diinputkan maka gambar</w:t>
      </w:r>
      <w:r>
        <w:t xml:space="preserve"> akan melibatkan beberapa langkah penting.</w:t>
      </w:r>
    </w:p>
    <w:p w14:paraId="6D2AEFFB" w14:textId="30791E71" w:rsidR="00041060" w:rsidRPr="00292AB8" w:rsidRDefault="00041060">
      <w:pPr>
        <w:pStyle w:val="ListParagraph"/>
        <w:numPr>
          <w:ilvl w:val="3"/>
          <w:numId w:val="1"/>
        </w:numPr>
        <w:spacing w:line="480" w:lineRule="auto"/>
        <w:ind w:left="720"/>
        <w:rPr>
          <w:b/>
          <w:bCs/>
        </w:rPr>
      </w:pPr>
      <w:r w:rsidRPr="00292AB8">
        <w:rPr>
          <w:b/>
          <w:bCs/>
        </w:rPr>
        <w:t>Convolutional Layer</w:t>
      </w:r>
    </w:p>
    <w:p w14:paraId="103EFA91" w14:textId="7DF806F4" w:rsidR="00292AB8" w:rsidRDefault="00D1673A" w:rsidP="0066234E">
      <w:pPr>
        <w:pStyle w:val="ListParagraph"/>
        <w:spacing w:line="480" w:lineRule="auto"/>
        <w:ind w:left="0" w:firstLine="708"/>
        <w:jc w:val="both"/>
        <w:rPr>
          <w:noProof/>
        </w:rPr>
      </w:pPr>
      <w:r w:rsidRPr="00D1673A">
        <w:t>Pada tahap ini, akan dilakukan proses ekstraksi fitur dari inputan yang didapatkan dari tahap sebelumnya.</w:t>
      </w:r>
      <w:r>
        <w:t xml:space="preserve"> Berikut </w:t>
      </w:r>
      <w:r w:rsidR="000E4DAA">
        <w:t xml:space="preserve">pada </w:t>
      </w:r>
      <w:r w:rsidR="00911D08" w:rsidRPr="00B638E3">
        <w:fldChar w:fldCharType="begin"/>
      </w:r>
      <w:r w:rsidR="00911D08" w:rsidRPr="00B638E3">
        <w:instrText xml:space="preserve"> REF _Ref169647354 \h  \* MERGEFORMAT </w:instrText>
      </w:r>
      <w:r w:rsidR="00911D08" w:rsidRPr="00B638E3">
        <w:fldChar w:fldCharType="separate"/>
      </w:r>
      <w:r w:rsidR="00114665" w:rsidRPr="00114665">
        <w:t xml:space="preserve">Gambar 3. </w:t>
      </w:r>
      <w:r w:rsidR="00114665" w:rsidRPr="00114665">
        <w:rPr>
          <w:noProof/>
        </w:rPr>
        <w:t>14</w:t>
      </w:r>
      <w:r w:rsidR="00911D08" w:rsidRPr="00B638E3">
        <w:fldChar w:fldCharType="end"/>
      </w:r>
      <w:r w:rsidR="00911D08" w:rsidRPr="00B638E3">
        <w:t>.</w:t>
      </w:r>
      <w:r w:rsidR="00911D08">
        <w:t xml:space="preserve"> </w:t>
      </w:r>
      <w:r>
        <w:t xml:space="preserve">adalah contoh </w:t>
      </w:r>
      <w:r>
        <w:rPr>
          <w:i/>
          <w:iCs/>
        </w:rPr>
        <w:t xml:space="preserve">matrix pixel </w:t>
      </w:r>
      <w:r>
        <w:t xml:space="preserve">yang berukuran 5x5 dengan </w:t>
      </w:r>
      <w:r>
        <w:rPr>
          <w:i/>
          <w:iCs/>
        </w:rPr>
        <w:t xml:space="preserve">kernel </w:t>
      </w:r>
      <w:r>
        <w:t>3x3.</w:t>
      </w:r>
      <w:r w:rsidRPr="00D1673A">
        <w:rPr>
          <w:noProof/>
        </w:rPr>
        <w:t xml:space="preserve"> </w:t>
      </w:r>
    </w:p>
    <w:p w14:paraId="1BDD427D" w14:textId="52D4348E" w:rsidR="00A33C38" w:rsidRDefault="0066234E" w:rsidP="0066234E">
      <w:pPr>
        <w:pStyle w:val="ListParagraph"/>
        <w:spacing w:line="480" w:lineRule="auto"/>
        <w:ind w:left="0"/>
        <w:jc w:val="both"/>
        <w:rPr>
          <w:noProof/>
        </w:rPr>
      </w:pPr>
      <w:r>
        <w:rPr>
          <w:noProof/>
        </w:rPr>
        <w:lastRenderedPageBreak/>
        <mc:AlternateContent>
          <mc:Choice Requires="wpg">
            <w:drawing>
              <wp:anchor distT="0" distB="0" distL="114300" distR="114300" simplePos="0" relativeHeight="251844608" behindDoc="0" locked="0" layoutInCell="1" allowOverlap="1" wp14:anchorId="4DAD7736" wp14:editId="08B17E05">
                <wp:simplePos x="0" y="0"/>
                <wp:positionH relativeFrom="column">
                  <wp:posOffset>1009650</wp:posOffset>
                </wp:positionH>
                <wp:positionV relativeFrom="paragraph">
                  <wp:posOffset>4206240</wp:posOffset>
                </wp:positionV>
                <wp:extent cx="3691255" cy="1316990"/>
                <wp:effectExtent l="0" t="0" r="4445" b="0"/>
                <wp:wrapTopAndBottom/>
                <wp:docPr id="113476369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255" cy="1316990"/>
                          <a:chOff x="0" y="0"/>
                          <a:chExt cx="3690971" cy="1316990"/>
                        </a:xfrm>
                      </wpg:grpSpPr>
                      <pic:pic xmlns:pic="http://schemas.openxmlformats.org/drawingml/2006/picture">
                        <pic:nvPicPr>
                          <pic:cNvPr id="1791729528" name="Gambar 1"/>
                          <pic:cNvPicPr>
                            <a:picLocks noChangeAspect="1"/>
                          </pic:cNvPicPr>
                        </pic:nvPicPr>
                        <pic:blipFill>
                          <a:blip r:embed="rId49"/>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0"/>
                          <a:srcRect/>
                          <a:stretch/>
                        </pic:blipFill>
                        <pic:spPr>
                          <a:xfrm>
                            <a:off x="1733266" y="202597"/>
                            <a:ext cx="1957705" cy="551618"/>
                          </a:xfrm>
                          <a:prstGeom prst="rect">
                            <a:avLst/>
                          </a:prstGeom>
                        </pic:spPr>
                      </pic:pic>
                      <wps:wsp>
                        <wps:cNvPr id="856623241" name="Kotak Teks 1"/>
                        <wps:cNvSpPr txBox="1"/>
                        <wps:spPr>
                          <a:xfrm>
                            <a:off x="0" y="1043940"/>
                            <a:ext cx="3661763" cy="273050"/>
                          </a:xfrm>
                          <a:prstGeom prst="rect">
                            <a:avLst/>
                          </a:prstGeom>
                          <a:solidFill>
                            <a:prstClr val="white"/>
                          </a:solidFill>
                          <a:ln>
                            <a:noFill/>
                          </a:ln>
                        </wps:spPr>
                        <wps:txbx>
                          <w:txbxContent>
                            <w:p w14:paraId="68055DA1" w14:textId="08BAC1DA" w:rsidR="001A7EB7" w:rsidRPr="00584816" w:rsidRDefault="001A7EB7" w:rsidP="001A7EB7">
                              <w:pPr>
                                <w:pStyle w:val="Caption"/>
                                <w:ind w:firstLine="0"/>
                                <w:jc w:val="center"/>
                                <w:rPr>
                                  <w:i w:val="0"/>
                                  <w:iCs w:val="0"/>
                                  <w:noProof/>
                                  <w:color w:val="auto"/>
                                  <w:sz w:val="28"/>
                                  <w:szCs w:val="20"/>
                                </w:rPr>
                              </w:pPr>
                              <w:bookmarkStart w:id="240" w:name="_Toc171420279"/>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9</w:t>
                              </w:r>
                              <w:r w:rsidRPr="00584816">
                                <w:rPr>
                                  <w:i w:val="0"/>
                                  <w:iCs w:val="0"/>
                                  <w:color w:val="auto"/>
                                  <w:sz w:val="20"/>
                                  <w:szCs w:val="20"/>
                                </w:rPr>
                                <w:fldChar w:fldCharType="end"/>
                              </w:r>
                              <w:r w:rsidRPr="00584816">
                                <w:rPr>
                                  <w:i w:val="0"/>
                                  <w:iCs w:val="0"/>
                                  <w:color w:val="auto"/>
                                  <w:sz w:val="20"/>
                                  <w:szCs w:val="20"/>
                                </w:rPr>
                                <w:t xml:space="preserve"> Output channel 2,2</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AD7736" id="Group 162" o:spid="_x0000_s1068" style="position:absolute;left:0;text-align:left;margin-left:79.5pt;margin-top:331.2pt;width:290.65pt;height:103.7pt;z-index:251844608" coordsize="36909,13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1ynugMAAEwKAAAOAAAAZHJzL2Uyb0RvYy54bWzcVktv2zgQvi/Q/0Dw&#10;3uhlyZEQp3CTTVBs0AabFD3TFGURkUguSVtOf/0OSclO4qKbbXvZPUgYvoYz33wznLN3u75DW6YN&#10;l2KBk5MYIyaorLlYL/Dn+6u3pxgZS0RNOinYAj8yg9+dv/ntbFAVS2Uru5ppBEqEqQa1wK21qooi&#10;Q1vWE3MiFROw2EjdEwtDvY5qTQbQ3ndRGsdFNEhdKy0pMwZmL8MiPvf6m4ZR+6lpDLOoW2Cwzfq/&#10;9v+V+0fnZ6Raa6JaTkczyA9Y0RMu4NK9qktiCdpofqSq51RLIxt7QmUfyabhlHkfwJskfuHNtZYb&#10;5X1ZV8Na7WECaF/g9MNq6cfttVZ36lYH60G8kfTBAC7RoNbV03U3Xh827xrdu0PgBNp5RB/3iLKd&#10;RRQms6JM0jzHiMJakiVFWY6Y0xYCc3SOtr8fTsblPDk6GZEqXOzN25ujOK3gGyEC6Qiif6YSnLIb&#10;zfCopH+Vjp7oh416C9FUxPIV77h99MyEuDmjxPaWU4euGwCatxrxGrCYl8k8LfMU8kOQHjLjmvQr&#10;olHiKDntDSeJ88xHBQl50RKxZkujgNqgxu2Onm/3w2fXrjqurnjXuWg5eXQQ0uAFjb6BUaDopaSb&#10;ngkbck6zDnyVwrRcGYx0xfoVA6f0h9obRCpjNbO0dRc2cPGfYKwz9MmCt/JgmHPBjCx8DbGSIk1n&#10;6UgsIFURe17t2QGYaWOvmeyRE8A2MAFCQiqyvTGjMdOWEcJwvzcMzAlRAOG/w6lkFsd5Vhaz/xen&#10;0lCljaYjj/Y0msj/Kh4l8yxLiwIjKEVpnOblPOidalVS5vN5PFIqz5MiOfXZNRWcX0GpQcEzZ6YE&#10;hNFRCv6rSn7XEsWA1U7tobac5kWRZukMimcoLX9ISx7QPXswobyM213VR3b3XkKh9nnr5r+bhEk8&#10;y8rZWMEn3LKiSOZFFip1Os/i/KdSEYIrO15P9crl6EWn0ZbACz603LIxKM92dcKltpDuVCg0bgae&#10;iMkhJ9ndaheKr2eUm1rJ+hFA0BIqBLQHRtErDhfeEGNviYZOACahu7Gf4Nd0clhgOUoYtVJ//da8&#10;2w9hhVWMBugsFtj8tSHuXek+CAi4a0MmQU/CahLEpr+Q4CoED6zxIhzQtpvERsv+CzQ9S3cLLBFB&#10;4a4FtpN4YUN/A00TZcul3xSepxtxp+BRS3wddMDe774QrcYKaSGgH+VEqaNCGfY6mI1abixA7avo&#10;AcURb6C3l3zLAtKznujp2O86NIHnfwMAAP//AwBQSwMECgAAAAAAAAAhAHobX7veCwAA3gsAABQA&#10;AABkcnMvbWVkaWEvaW1hZ2UxLnBuZ4lQTkcNChoKAAAADUlIRFIAAADLAAAAfAgGAAAAxzRE/gAA&#10;AAFzUkdCAK7OHOkAAAAEZ0FNQQAAsY8L/GEFAAAACXBIWXMAAA7DAAAOwwHHb6hkAAALc0lEQVR4&#10;Xu3dT0wUWR4H8C972pPnNeOfSWgkGdSks8pOwI0eACNORNoZEw8cYCZq1F2MrkbJJBM3BIyuZNlx&#10;jBqRwxz6sC6MxsEAe5BkmqizExIUN9DdyapsvO/Jm/te9Wukm5Z+2NWvfqXfT8JQXc3hZ9X7ddd7&#10;3fWditcKiKioX5nfRFTEwjtLRUWFt4OICstpltf/+5e3U6qKVVtYYwmk1RaG85mla+VlGJElNguR&#10;JTYLkSU2C5ElNguRJR+a5QXuXelBfcMWHBozuwq417nFW1HI/tRfeWGeCUg6gUOqZq+ehh7cS5v9&#10;Uoior/i5Tenns+dV12n2l5/7cVdis7xAf8M36D4zhMlHZlch6Ti6B822ZzP271xrtoOgBmK0Ezg9&#10;7C1dJk8DzVGXJ7oYCfVZnNuxOC5G2pBQNb6e6sfBR0No7kyYJ8spmHFXYrOsRec/byIxdRJ1Zk8h&#10;9/52CRtvqQOqD6r3cxOdlebJAKSuDOB67UmcasocuEhTF0baXZ3o4mTUV+zcqgGb2oZrpkZU1uPU&#10;+c3A4ISDpg5m3DmYsyTwg+ru65934NCVBFJmb3ASuHhmGnWxbYiYPVpVtasTXYz0+rLUgD2S+yqd&#10;nJ0G2rdjl3kcLP/HXdmbxXuV9Lamcf1MJ6pWdaA/yPlB+jmeqF8bI7knOhLRQzOFuaDnLtLrKySt&#10;5g+dHehGP5L99WZnsMox7sreLJEjN9Xb3zCS+pq2Vr06quKPi5ofUEnGelARbUXz4DQmZybwo5Bm&#10;Lse4c3AZpq1FRF3TXlPXmUl9XYsh/LDMCgaFiJpPeYsQt9T8QU3wj0cDvnLI4e+4c9Qsb0SOnMNf&#10;a4EnqYCXjslXkaYDSNyKqa1pPBV4qejHuHPeLLrbN9QsvSZ3pnIdNqpf+QctldJTwAg2BLhK55Fe&#10;33KatuOg2ZSn9HEXQLO8wBxi2NtkHjpXj73twOTQTzkrJHJWcqTXV8xmfCKyoUsfd/42y5K3OL1K&#10;El/06bN+/A2e7u4K9KTv6tcfoF3CxbFMvSk1SW0ejGFEyEqOyPryz206jvpVi5dl9bkdwJPz59x/&#10;huZo3JXcLN7XCaKXMKm2r59pRUVDPOcVcQ7jaI6arxo0fA/88SauBfaukqUmfVMngQuqXlVX1QVg&#10;ZCrYBs4lo75lz626XNxfm12WVX+nzu3c7nNI5H32Ui5BjDveKekzyTVKqy0M5zNL1xrAnIUonNgs&#10;RJbYLESW2CxElpgbRmQpdKthr37+h3kk06+37hNbo7TadD1cDSN6D7FZiCyxWYgssVmILLFZiCz5&#10;0CwvQpAb9hKj8avY0bEPR/U375Z4icu9Xd7qjPfTcRWj8+YpJ4rVlzHaa+ozPzviL80z5SK1Ls39&#10;uCuxWcKQG6YaoeNb9PaN48FjsyuHbpTbqGrr8ZZVXw1/jS8fj6OlVTWM+YvyKlafMX8XvUNm21ON&#10;z3+/2myXg9S6NOaGlclqHLvZg/vD7fjU7Mkx+QvQdhg715jHa6L4zvvbcfQ6eYUsUp8x+v0gavpV&#10;M+uG9n56cCxbc1lIrUtjblgw6j5benLXfIQasynDFO6oV++Bzi4cjU9Bzi3uUuvSmBvmkIvLCTvp&#10;+N8x4G3NYqCvGzVbu3DZ6ZyqMKl1acwNc2XyIQZiXzi4nLBTeUDPpy5jRs+nNlWrPbP4k7M51dtJ&#10;rUtjbpgTamJ7A7h9NmoeS7EalXo+peYRMyf0wBzHnWVWqNyRWpfG3LCyGu29DfxZTfjNY4kqD/wB&#10;f9kEzDxzsQBhT2pdGnPDfJaOX8Wd7YfFXH693WpUVQE162XMqd6QWpfG3DDf6EbpW9+C7xbWIjMf&#10;yEmZsOZ6iSQasWe5ddNASK1LY27YyhW4REjHu1DTN46BzmOLPok+hpbxNdjl+l1mSX2qaXvvLvpG&#10;gX78Lf6t3gGdXipKrUtjbph/vK9jtA7igdoe6FMN0XF34TOBTKPMmke5Pm38LVx8drpcfVpSHd2W&#10;VvNVkg41p2rrWfQOWD5S69KYG1aE/ofrT4kl0wNHao3SatP1SB9zWXrsBTBnIQonNguRJTYLkSU2&#10;C5El5oYRWeJqmM+4GmaPq2FE7yk2C5ElNguRJTYLkSU2C5ElH5rFfX6TX4LJuyokczuA3FwzY34K&#10;R1WNgdawwP24K7FZwpAb9haB5F0VUiyfSzdKkLlmWapRWruBry57dcx8hQBqyGJumFPB5F0VIj3X&#10;LMNLctnUjhN1mReUyrrDuB1TTds75T12i7lhDknOu8ojItdsCn19s0vu74l8XA0MPRSR5rIUc8N8&#10;ITnvyp7Dy8b5/2JG/cq/t75y/Tr13+dICjx2zA3zieS8KyvCcs0kYm6YryTnXS1Haq6ZRMwN853k&#10;vKt8Ycg1k4i5Yb6RnHf1RmC5ZmZBIf/FJP3sufrvOlSF4nKQuWE+kZx3lRFsrlkUe2LAg/FfclYO&#10;U/+ZBWK/C8m7HHPD3oGgvKtChOaa7TyrPwwdRN9kpr705FW0DDXKmDsxN6x8gsy7KkR6rllG5sNQ&#10;3Mg0bI1eZBgO7gWGuWFF6H+4pDv9CtEDSWqN0mrT9Ugfc1l67AUwZyEKJzYLkSU2C5ElNguRJeaG&#10;EVniapjPuBpmj6thRO8pNguRJTYLkSU2C5ElNguRJR+axX1+kx/0t2Z3bM1+g1cHVwR541ex3LAM&#10;9zlnUuvS3I+7EpslpLlhqlFqOsdR05/JwHo1/AXQd2zZAVE+xXLDDOc5Z1Lr0pgb5szoxDiwKANL&#10;Z3GdOFGNgYkgMrCK5IYZ7nPOpNalMTfMrcfzObXou/4+/fg35pE0UnPOJOevMTfMFzvbMomOLSav&#10;V89fevE1Bg7IvAdfas6Z5Pw15ob5Zc1nmcsLLzN4H7581oL7Z6MO7zpcGak5Z5Lz15gb5quPUBNr&#10;VCcZeKAm98El6NuSmnMmOX+NuWGlm7+LHa0PsefsYXWSL+N2rNprmGBWw1ZOas6Z5Pw15oa9I72C&#10;82Ahwmc1dp7tUQ2jJqo33gRFyCY150xy/hpzw97BSySTZnORndsbzVYYSM05k5y/xtywd7AauxrV&#10;tfVQt7rsyl4u6PzgccfRQm+x5BJGSM6Z1Lo05oaVj17FmTnRiJmF0Dp1khsv435AS8fL5YZpQeWc&#10;Sa1LY25YEfofrj8llkwPHKk1SqtN1yN9zGXpsRfAnIUonNgsRJbYLESW2CxElpgbRmQpdKthrPHd&#10;SastDOczi6thRCvAZiGyxGYhssRmIbLEZiGy5EOzuM9vWjmLGtMJHFLPe/U19Cz6xqoLxetL6eez&#10;x0/XZ/Y7Fegxyud+3JXYLGHIDbOpUQ2CaCdwethbykyeBpqd5QRY1DcWx8VIGxKqttf6nvJHQ2ju&#10;TJgnXQnyGOVjbliZFK/RSwKpPYlTTZkDGWnqwki7qwFZrD41MFLbcM3Uhsp6nNL3kw9OOB2owR6j&#10;fMwNC0gCF89Moy62DRGzR6uqdj8gC1MD40juq2Fydhpo3+7wBjrpx6gQ5ob5L/0cT9Sv/HuzIxE9&#10;LFKYE1WrvuOvA93oR7K/3ux0IEzHyGBu2IdsrAcV0VY0D05jcmYCPwocoJIwN+xDpuYI3sT6lrpO&#10;VxP841Fh79AiMTfsgxZpOoDErZjamsZTNos15ob5oXIdNqpf+QcxldJTwgg2SMx0bdqOg2bTiTAe&#10;oyWYG+aDeuxtByaHfspZMXG/4rRSm/GJs0Ea1mO0GHPDVq7A2/Cufv1B3yVcHMs8l1KT6ebBGEZc&#10;rjhl5deXjqN+1eLlT30MB/Dk/Dmn/48bUccon6NxV3KzhCE3rFiN+pXz2tRJ4IJ6TtVZdQEYmXLX&#10;0MvWpy6B9tdmlz/V36ljOLf7HBJ5n72UX7DHKF8Q4453SvpMco3SagvD+czStQYwZyEKJzYLkSU2&#10;C5ElNguRJeaGEVlaaBYiWg7wf1VEWPFfisjbAAAAAElFTkSuQmCCUEsDBAoAAAAAAAAAIQAvsnbH&#10;jg8AAI4PAAAUAAAAZHJzL21lZGlhL2ltYWdlMi5wbmeJUE5HDQoaCgAAAA1JSERSAAABagAAAGYI&#10;BgAAAOJt2ywAAAABc1JHQgCuzhzpAAAABGdBTUEAALGPC/xhBQAAAAlwSFlzAAAOwwAADsMBx2+o&#10;ZAAADyNJREFUeF7t3T12skwUB/DruxZMkfOsAFZg0lilfTostbFLmc5GS+3SWtkEVqAryHmKwF58&#10;7x0GBeVjRIyA/985HhURvAxcYRiY3p4RAAA01iFR93o9NQAAAJollaixcw0A0CySm//TrwEAoKGQ&#10;qAEAGg6JGgCg4ZCoAQAaDolaC/0RjRahfncb4YLn4d92HgDQPeaJOvRpMXLI6fXUWUh5OM6IupB3&#10;woVDfzdDmo6teIiKNY6zZxxn8fes8ZSeP/rk3PgPAQA6RprnicTLM4Hn7m3+3Ha9faCH8dC959rq&#10;e/b8ONRcsJ+788T06mQ+7WDOMXBcR/Jdd+/FXw68vcsxEvEwPSib6fd4PJv2qVkCAOSQHFueqDlJ&#10;FyVjlej484sTTzDf2/aNErXxtCWZ2vtUaN48/V7I9AqWgXLJ99TwssQPAGCUqKO9v+K9Sb3neFHS&#10;1dO9SaI2n/b53nSeKMbLjxzyv+e5VaYHAI9GcnNxHXX4ResdP9vP1I+GZOjTM+820m5NX2FICyeu&#10;n11QVBPr0+hQZyvDZJw+TWS6uwn14+H8XV/qwNXrBY0O04nrea+Ythr3VEhfHJz9nB9Zmk1vr3Ed&#10;9iWyv9fnhbZbf+nfJrFHv9VX7wEAjooTdfCPJOfRnyfKT1EWPf2R5x39Cywab/fEe4sJA1ruA+K9&#10;XC0xjj0n3qek/faVvmZ9elntZCr0FbzSksfZBx65uxW9/JVkW3Xa4+zfrv+E/jwZJF9/Qyv3nQ7n&#10;Gk0VfM+Shab+3PQAAIAcDWmexwl2GSfhZ3od6MxmcSKWgbx3PKt7V1P9CdlUvkPNe+kfRN5yoN+b&#10;Kvle/5nnLn9u8saiAccvfyqXzgUAuq84Uatkwr5/9CF6lpB+vuXZJOlVoH/D9899dj390Yzoc3lx&#10;Aq36PQCAU8WJ2nqlt0P9czToXED/VD32G1Wqwi1jPZHUrBhVUdRMLlDZDJcXV3lU/R4AQJaSqg+L&#10;xu9SH7GjSU7dQ8jH9yt+dt9z6oKvJfW8t9hbT1U9nJNkO3ua0rHmIiSfh5Vdq2L8PeOqFwB4eLoF&#10;SE7zvEjcVjr7ghd77x6u8ohE48ftk3m8eXTBjEwjbjbnufI+avbnzZPDEtMLvKipXaIJXdVpn4ua&#10;8WU1kYvjPXskmvwdY9cDmMn3Ymrcw3BZltF4Jo0FAeBxqByiX6s3heRKOzudiGyXE0tmFozbX0vy&#10;4YQZ6KSYHF9fDCKfx7kyTlZzfcWjJEJ7nvxzENWmnUUly5N21LnJlh/HpK4TqwzXV0Cafe9Ivn82&#10;PSRqADghOaRRPbxIW+KX7zkFeU3qaiftsD/oOdhWrk/2Fwvqjy/8veGCnP4/et/jZCMAFJPc3JDm&#10;efcizf/+0Fq1066AE+7P0+V/Kv5sQjSfIkkDgJEHT9RssKTPtzX1c69gzBb6chXhK40vyrbR1Zcf&#10;5NEWTUIAwFBDqj4Sl34rLnm/XC0g96Oe/UxpecMEemwRgiQNAGYkN6MXcgCABkMdNQBACyBRAwA0&#10;HBI1AEDDIVEDADQcEjUAQMMhUQMANFxnErW0gx6V3dquMrnU3Cm9c14WaTs9ivoSqwXirEMX4kRZ&#10;lelCWcU6kajDhUN/N0Oapi5WiW4v6jg9Liw9KCWkxciJGpPL49A3Y4bwh1TfCLny52WNp/T80Sen&#10;hhW5WpwR1SdjHCs/Mn9PWZwhr3BnfVlGOhXnXcvzEcqqI9tewTJOKY3BgFzwIhIvWyXrDnhyN7q5&#10;bR9uf3r2sXzuyp334re6J/WT3tajO9rJMPlcxpc7CPKw1ATL5iWiO/xlf6Z5buZd9mLV4tTiuwke&#10;HvFtYiNmcUbLKL4FbcC/93R5dSPOe5Yn63xZ8eed2PbKl7FZDOXUeqBfqzftIwsgvSKn6JX+fBnP&#10;z7+jx00VWBDd79rlFcvlBa6e5barWfPLm1dMfZ4uyJTClaVinJqsMIXrhkGcamU9ua+2WhFPJ9zy&#10;OA/uVJ6dL6uObHtGy/iSGApIbm511YfqXaZK7+CD8fl3dJdfuQo/NGCN6d1d0UeFw7DKcSo+bVZE&#10;qxeHRgufDxRLZMbp02yyI/vtNXWnwP4zbx6rDX+a0Oo4L3CTOB+grDqx7V2wjGNXxtDiRB3S15oX&#10;Vq19Wdn0luj40Z/16WX9TNPpkAuAaLjk5/UL9St2iS4FuVt/lW+AKdfFqVY09WpHqwn/9oyTGqVx&#10;6jq2034rrSdZ+77ptN/h1sZ5obrjfJSyytaibc9wGdcag967bl/VR9nhjjAZJ8aHP7l1R2o6BYd5&#10;wmReMg89HXWYxOMXPuTQqpY4A54OH8LZfLimpp1zGJgXZ970E/GktDXOJJPfc5M4H6WsEuQ35I2Y&#10;F2eSybzqjDNveN4yNomhgPye9u5R19o5bEi8M0PesUfa20h0qDtYqvMDxwevPfY8SA+Tnm5qidMi&#10;yxrQcrulYM6rGP+9b6rtmJhBnFfE+ShlFev6tlePzrSjvoY/mhF9Ftz/2hrTdl+9u64mscafJNv/&#10;9+kxsECcjfIIZfUQ214NMTx8opZG8ZvhshPJyYxFUpV2Wr9WSJ/sOU0Y4Y+qqaNLJvV7KsTZON0u&#10;q9Zue3dYxu1N1IlDmapkRYl6XNED+DBMGs9XODlspsqhVA1xpoX0Qy4NLzrSHNDQpbOTMcG/HZE7&#10;PN8bam2cF7p5nN0tq3Zvexcu4zrstcTLlogasttFNfRxpX/GOKodJH929pCTCHqcixTMK5bV9rLc&#10;NXEGe8+dHy8uUO9tsxM8Z6Q9qZxAiSaWfRFFpN1xar9eno9SVnqe/Fm7tz3zZXwttWz0a/WmbdTC&#10;z1mTvdMzu4lCyl1R+FG48uUomleSjFdl+lXjVCsab+zxZ7bNK9Llsz/iDUJdWaXmkz+ttsd5n/J8&#10;jLLq0rZnuoyvpaavX6s37SP/atWbvfwq9a/PhanfXgZxNk4X4kRZGbh/nB1I1IwPOeycf9EmqfqP&#10;foA4G6ULcaKsDN05zm4kaqYOTxq7wkR1jXbe4dMFEGcTdCFOlNWl7hlnZxK1kMr8opMJ9xLITVlq&#10;rLxCnPfVhThRVtXcK07JzT39Qt1TVb8EAICGkNyMKxMBABoOiRoAoOGQqAEAGg6JGgCg4ZCoAQAa&#10;DokaAKDhOp2o5Q5do9w+3C8X+jy9Srf38mmU0a2SiebEYAJxlqk7TngM7U/UIW80Tk+1New5I0pu&#10;A9Z4Ss8ffXJq2GDDhUN/N0OaJm6eK8nAkfmqh3RImjMf3cdavugWjw7HMTrpzePWMRTNO8kfxXFG&#10;j8zfUxbnHcvqV+P8pfKEByIXvIjEyxaRG6aU3WowulVh4VWk/L2iewGoy0dPJ6DmdZw3z1z/luit&#10;kHsMqLtqqd/Jz6ovPB6Wmpb8Pnsvt2mMpqcHp9woBqN5M3VTm2ic6JG+SY1ZnPHyuUNZ/WqcNZUn&#10;gKbWRf1avWmbrOvv1cZ0ugWU3T2rcOOXjfL87lnRRpue91mSCIK9J5exuvzgDVw9zz0ZfE4nidyN&#10;9wYxHJTMW2ItTCoGcd6zrA5+Ic6Da8sTQJPc3OKqD59mkx3Zb6+UPMCVbuFpteFPE6wxvbsr+qhw&#10;uKm68Hffs7sL2v2jZOcP0sNDbhf60nfPNW4VQymfNitepC9SteOnerTIlBlnA8qqVB1xXuCKOOHx&#10;tDdR63rC0/7kLOlkjj857Q9UksJp1znlQvpaZyffwXRONq3oRde1Sn31B3n0mcgS/qxPL+tnmk6H&#10;0pk0DZf8vH6h/qygkrRA3TGYUMlPvdrRasK/PeMkWmmcdy4rE7XEeaFqccJD0nvX7av6yDu0VHWf&#10;GYe/ieHqkJu/W/iQw3Sjw9do/KJ602i8gkNyUTYvcYsYROk4AU9H6mNtPe2cQ/a8OPOm/5tlJW4d&#10;Z5LJ78mLHyBB1sXHaUed6KhysFR188cHZwNOtOlh2zFZpR1iPtEf1yWXt8jd5BfO5N8kBhMWWdaA&#10;ltstBXMOlncnN9V2Is08YJwARR4nUdctXJDT3/Dh75I37IA8ztaSrDObfllj2u637esWP4M1/iTJ&#10;Yadd5SuIE+Am2puoLd6b5afTDSn8UbWhdFIdWjt/NqHdoWt4i/f8tpyseR/sY9HxOkeLpGr5tL65&#10;0J3LqpoKcQLcSIv3qAc05MR4ejJGWl7QIYEmVDk0zj00DUnlmBMD+UG3VGsMVXHs5NLwbAEXuWdZ&#10;VVUlzgvVUl0DD2GvJV62iLSblRM20dmY7IsoIlnteMtFFyZknShU00vMu2hcI/HJp4Lv1x3DQe68&#10;pc+5eaIb/KgPusITZLnuV1YHvxKndrPyhEcjeabliZrxBqGuDpNg5KqxnLVeWg9USaJqY8rZYqVP&#10;NtkY1byJN+wK0xfy26Jp6EfOxnuLGIrnzcmPE1b8mV2wfI3csax+M85blyc8FrUO6dfqTWepvZvs&#10;vbdyJVe7/ZYuxGACcQKkPEyivnrPhQ/T7TsfonYhBhOIEyDtARJ1VNdoX1XZGLlffWIXYjCBOAGy&#10;dD5RSx3y8WTf9eQEWNV66Kq6EIMJxAmQTXJzT79Q997VLwEAoCEkN+PKRACAhkOiBgBoOCRqAICG&#10;Q6IGAGg4JGoAgIZDogYAaDgkagCAhkOiBgBoOCRqAICGQ6IGAGi47iTq0KfFyCGn16Neb0THrgtD&#10;NVwuw1QPhz/rdl9ZANAxnUjUoT8ip/9Ca3qj90B6qF7q7p0kSc/oabpV9zHZBx65uxW99JOJHACg&#10;2Vp/U6Zw4VB/QjQPMnqF9he06I/Tw1Xv4eoLtEU30gDQcO2/KRMn3b+THbleTtf9g5MkLXSP2AAA&#10;bdHqRO3PJrSz5zT8Gem66R45o0Wqp+tsNr29Ym8aANqhxYnap81Kv3xd0na/p8BzabeaUH9UUAPt&#10;b2jlvmfvgQMANFB7E3X4Q9/85L6PaaCTrjVYEudqotUHLTJ3q0NafBB5y+hUIwBAG3Si1UfSYCiZ&#10;Ops/mhF9xi1CAADaoXOJOk+4GNFmuESVBwC0TnsTtfVKbzbRapNRH22/UfJcoSTp2dOUjjUeIfk8&#10;LLt6BACgWdrdjvq0TXTo06j/QuTtD0k5ame9i94k2XMKtmPCDjYANFn721FbY9oGc/qz7qtgen8/&#10;6NkLypM0s99ekaQBoBVaf2UiAECXtX+PGgDgASBRAwA0HBI1AEDDIVEDADRc6mQiAAA0zyFRAwBA&#10;ExH9D3JDsifsaUFFAAAAAElFTkSuQmCCUEsDBBQABgAIAAAAIQDgoshN4gAAAAsBAAAPAAAAZHJz&#10;L2Rvd25yZXYueG1sTI9Pa4NAFMTvhX6H5RV6a1bzxxrrGkJoewqBJoWQ20ZfVOK+FXej5tv39dQe&#10;hxlmfpOuRtOIHjtXW1IQTgIQSLktaioVfB8+XmIQzmsqdGMJFdzRwSp7fEh1UtiBvrDf+1JwCblE&#10;K6i8bxMpXV6h0W5iWyT2LrYz2rPsSll0euBy08hpEETS6Jp4odItbirMr/ubUfA56GE9C9/77fWy&#10;uZ8Oi91xG6JSz0/j+g2Ex9H/heEXn9EhY6azvVHhRMN6seQvXkEUTecgOPE6D2YgzgriaBmDzFL5&#10;/0P2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2TXKe6AwAATAoAAA4AAAAAAAAAAAAAAAAAOgIAAGRycy9lMm9Eb2MueG1sUEsBAi0ACgAAAAAA&#10;AAAhAHobX7veCwAA3gsAABQAAAAAAAAAAAAAAAAAIAYAAGRycy9tZWRpYS9pbWFnZTEucG5nUEsB&#10;Ai0ACgAAAAAAAAAhAC+ydseODwAAjg8AABQAAAAAAAAAAAAAAAAAMBIAAGRycy9tZWRpYS9pbWFn&#10;ZTIucG5nUEsBAi0AFAAGAAgAAAAhAOCiyE3iAAAACwEAAA8AAAAAAAAAAAAAAAAA8CEAAGRycy9k&#10;b3ducmV2LnhtbFBLAQItABQABgAIAAAAIQAubPAAxQAAAKUBAAAZAAAAAAAAAAAAAAAAAP8iAABk&#10;cnMvX3JlbHMvZTJvRG9jLnhtbC5yZWxzUEsFBgAAAAAHAAcAvgEAAPsjAAAAAA==&#10;">
                <v:shape id="Gambar 1" o:spid="_x0000_s1069"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51" o:title=""/>
                </v:shape>
                <v:shape id="Gambar 1" o:spid="_x0000_s1070"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52" o:title=""/>
                </v:shape>
                <v:shape id="Kotak Teks 1" o:spid="_x0000_s1071" type="#_x0000_t202" style="position:absolute;top:10439;width:366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08BAC1DA" w:rsidR="001A7EB7" w:rsidRPr="00584816" w:rsidRDefault="001A7EB7" w:rsidP="001A7EB7">
                        <w:pPr>
                          <w:pStyle w:val="Caption"/>
                          <w:ind w:firstLine="0"/>
                          <w:jc w:val="center"/>
                          <w:rPr>
                            <w:i w:val="0"/>
                            <w:iCs w:val="0"/>
                            <w:noProof/>
                            <w:color w:val="auto"/>
                            <w:sz w:val="28"/>
                            <w:szCs w:val="20"/>
                          </w:rPr>
                        </w:pPr>
                        <w:bookmarkStart w:id="241" w:name="_Toc171420279"/>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9</w:t>
                        </w:r>
                        <w:r w:rsidRPr="00584816">
                          <w:rPr>
                            <w:i w:val="0"/>
                            <w:iCs w:val="0"/>
                            <w:color w:val="auto"/>
                            <w:sz w:val="20"/>
                            <w:szCs w:val="20"/>
                          </w:rPr>
                          <w:fldChar w:fldCharType="end"/>
                        </w:r>
                        <w:r w:rsidRPr="00584816">
                          <w:rPr>
                            <w:i w:val="0"/>
                            <w:iCs w:val="0"/>
                            <w:color w:val="auto"/>
                            <w:sz w:val="20"/>
                            <w:szCs w:val="20"/>
                          </w:rPr>
                          <w:t xml:space="preserve"> Output channel 2,2</w:t>
                        </w:r>
                        <w:bookmarkEnd w:id="241"/>
                      </w:p>
                    </w:txbxContent>
                  </v:textbox>
                </v:shape>
                <w10:wrap type="topAndBottom"/>
              </v:group>
            </w:pict>
          </mc:Fallback>
        </mc:AlternateContent>
      </w:r>
      <w:r>
        <w:rPr>
          <w:noProof/>
        </w:rPr>
        <mc:AlternateContent>
          <mc:Choice Requires="wpg">
            <w:drawing>
              <wp:anchor distT="0" distB="0" distL="114300" distR="114300" simplePos="0" relativeHeight="251839488" behindDoc="0" locked="0" layoutInCell="1" allowOverlap="1" wp14:anchorId="25A099C7" wp14:editId="74D3FD57">
                <wp:simplePos x="0" y="0"/>
                <wp:positionH relativeFrom="column">
                  <wp:posOffset>1002665</wp:posOffset>
                </wp:positionH>
                <wp:positionV relativeFrom="paragraph">
                  <wp:posOffset>4220210</wp:posOffset>
                </wp:positionV>
                <wp:extent cx="3698240" cy="1288415"/>
                <wp:effectExtent l="0" t="0" r="0" b="0"/>
                <wp:wrapTopAndBottom/>
                <wp:docPr id="20328173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53"/>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54"/>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61966ED8" w:rsidR="001A7EB7" w:rsidRPr="001A7EB7" w:rsidRDefault="001A7EB7" w:rsidP="001A7EB7">
                              <w:pPr>
                                <w:pStyle w:val="Caption"/>
                                <w:ind w:firstLine="0"/>
                                <w:jc w:val="center"/>
                                <w:rPr>
                                  <w:i w:val="0"/>
                                  <w:iCs w:val="0"/>
                                  <w:noProof/>
                                  <w:color w:val="auto"/>
                                  <w:sz w:val="24"/>
                                </w:rPr>
                              </w:pPr>
                              <w:bookmarkStart w:id="242" w:name="_Toc17142028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114665">
                                <w:rPr>
                                  <w:i w:val="0"/>
                                  <w:iCs w:val="0"/>
                                  <w:noProof/>
                                  <w:color w:val="auto"/>
                                </w:rPr>
                                <w:t>10</w:t>
                              </w:r>
                              <w:r w:rsidRPr="001A7EB7">
                                <w:rPr>
                                  <w:i w:val="0"/>
                                  <w:iCs w:val="0"/>
                                  <w:color w:val="auto"/>
                                </w:rPr>
                                <w:fldChar w:fldCharType="end"/>
                              </w:r>
                              <w:r w:rsidRPr="001A7EB7">
                                <w:rPr>
                                  <w:i w:val="0"/>
                                  <w:iCs w:val="0"/>
                                  <w:color w:val="auto"/>
                                </w:rPr>
                                <w:t>: Output channel 2,1</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A099C7" id="Group 159" o:spid="_x0000_s1072" style="position:absolute;left:0;text-align:left;margin-left:78.95pt;margin-top:332.3pt;width:291.2pt;height:101.45pt;z-index:251839488"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7V1DsgMAAEwKAAAOAAAAZHJzL2Uyb0RvYy54bWzcVlFv2zYQfh/Q/0Dw&#10;vZEoW7YlRCncZAmKBW3QZOgzTVEWEYnkSNpy+ut7pCQ7jos1C/ayPUg4ksfj3Xd3H3n+Ydc2aMuN&#10;FUoWmJzFGHHJVCnkusB/Ply/X2BkHZUlbZTkBX7iFn+4ePfbeadznqhaNSU3CIxIm3e6wLVzOo8i&#10;y2reUnumNJewWCnTUgdDs45KQzuw3jZREsezqFOm1EYxbi3MXvWL+CLYryrO3JeqstyhpsDgmwt/&#10;E/4r/48uzmm+NlTXgg1u0Dd40VIh4dC9qSvqKNoYcWKqFcwoqyp3xlQbqaoSjIcYIBoSv4jmxqiN&#10;DrGs826t9zABtC9werNZ9nl7Y/S9vjO99yDeKvZoAZeo0+v8+bofrw/Ku8q0fhMEgXYB0ac9onzn&#10;EIPJySxbJFMAnsEaSRaLKUl7zFkNiTnZx+rff7Ezonl/cHBv744WLIdvgAikE4h+XUqwy20Mx4OR&#10;9lU2WmoeN/o9ZFNTJ1aiEe4pVCbkzTslt3eCeXT9ANC8M0iUBc5mcZzFhEB7SNpCY9zQdkUNIh6d&#10;UbXfSH1gISlIqsuayjVfWg2VDYh67ehYPQyPTl01Ql+LpvHJ8vIQH3TBiyr6CUR9hV4ptmm5dH3L&#10;Gd5AqEraWmiLkcl5u+IQk/lUBodobp3hjtX+wAoO/grOekefLQQvD475EOxQhK+pKzJLptks7esq&#10;m5M0Da28Lw7AzFh3w1WLvAC+gQuQEZrT7a0dnBlVBgj784Nj4E6fBRD+MyVFZotJksTTefb/qqmk&#10;Jwxr2FBH+zIai/9VdUTm01lGphh5JponSV8xNB+pimSTRZwMVJWmSZZOQneNfPNvlFSn4ZazYwPC&#10;6KQF/xGR39dUc6hqb/ZALSTLJmSRpbM9t/yhHH1ED/zR9vwy6HvWR273UQFRh8b183/bhSROsmw+&#10;3JojcEccn6SL6TRQ/Ft7EbKrGlGOhOWb9LIxaEvhBu9q4fiQlSOtRvrelsrv6pnGz8AVMQbkJbdb&#10;7QL5kpBZP7VS5ROAYBRQBKTeanYt4MBbat0dNfASgEl43bgv8Ksa1RVYDRJGtTLffzbv9SGvsIpR&#10;By+LAtu/NtTfK80nCRkHk24UzCisRkFu2ksFoZLgTRBhg3HNKFZGtd/g0bP0p8ASlQzOKrAbxUvX&#10;v2/g0cT4chmU+uvpVt5ruNRIIEIP7MPuGzV6oEgHCf2sxpo6Ycpe18Ns9XLjAOpAowcUB7yhvoMU&#10;niwgHb2Jno+D1uERePEDAAD//wMAUEsDBAoAAAAAAAAAIQBg6x4UIwwAACMMAAAUAAAAZHJzL21l&#10;ZGlhL2ltYWdlMS5wbmeJUE5HDQoaCgAAAA1JSERSAAAAzAAAAHoIBgAAAPOxvJoAAAABc1JHQgCu&#10;zhzpAAAABGdBTUEAALGPC/xhBQAAAAlwSFlzAAAOwwAADsMBx2+oZAAAC7hJREFUeF7tnU9MVFkW&#10;xj9mNSvXQxrtSSgkadSkMjZjwAku+BOw00jZbeKCBXSixnamjIwESScdJwQMjGRqmjZqGln0ohbj&#10;QGtsDDALSSxiOzMhQXACVZVMq4n7Wblj7n31SqsKrKpXvLrvPPL9ElLvTyWePu98r+49792vKzYV&#10;IIQUxVvBVFRUWAcIIdujpZIlmM3//cs6IZWKPYcZ4w6QFpsfrmcaK1YllV/Y+4SQIqBgCHEABUOI&#10;AygYQhxAwRDiABcE8xIPbwyjsfkwzs7bh7bhYfiw1WlI/zXeeGmf8YhkDGdVzFY8zcN4mLSPS0FE&#10;fIWvbUKfT19XHad9vPx4U3c7FMxLRJq/xtDANJae2oe2IxnF0JS9bXEIp9r22tteoIoxGAb6Z6y2&#10;Zrwf6AiavNiFkBBfEdd2PoqxQDdiKsbN5QjOPJ1GRzhmnywn3tXdDgWzF+F/3EFsuQ8N9pHtePjX&#10;6zhwVyVVJ9b6u4NwtX3SAxI3JnG7vg+XW1PJC7QOYrbH1MUujIz4Cl1bVbSJo7hlx4jqRly+dgiY&#10;WjQgbO/qzsAcJoYflMpvf9aLszdiSNhHvSOGsYEVNISOImAf0dTUmrrYhZAeXxpVtOez79bx9RWg&#10;pwnt9r63lKfuyi4Y625pba3g9kAYNXt6EfFyvpB8gVX1cSCQfbEDAV2eCWx4PZeRHt92JNV8ItyL&#10;IUQQjzTaB72lXHVXdsEEzt9RP4UziOsxbr26S6r/gIui5gtkR8wPoyLYhY6pFSytLeJHIYIuV90Z&#10;GJJp9iKgxri31Lgzrse5mMYPeTobxEeo+ZXVmLir5hNq0n8x6PEIIgv3686QYN4ROH8Vf6kHVhMe&#10;t5WJqwRaTyN2N6S2VvBc4LDRrbozLhit+v11W8foxqjehwPqIzdxiYSeFgaw38PunYX0+PLR2oQz&#10;9qY83Kk7DwTzEhsI4USrvWucRpzoAZamH2d1TuR0eKTHV4hD+EikqN2pO3cFs+XnTndPohlPqfX+&#10;13h+fNDTC98e0Q/ZrmNsPhVvQk1cO6ZCmBXS4REZX+61TUbRuCezZauv7SRWr101/4zNYN3tWDDW&#10;qwfB61hS27cHulDRHM26M25gAR1B+7WE5u+BP9zBLc9+XdKoieByHzCq4lVx1YwCs8veijgbGfHl&#10;vbZq6HiqPt2yVd9T13bj+FXEcp7NlAuv6o4rLl1GcozSYvPD9UxjxcoVl4Q4g4IhxAEUDCEOoGAI&#10;cQB9yQgpEi2VLMG8+effrRNS+eXHJxnjDtCxsUtWGuySEVICFAwhDqBgCHEABUOIAygYQhzggmBe&#10;Yy56E8d6T+JL/Sbce5gbOWl1adJ/x6Kv7TMmKBTja0yMDL6Lr/cm5l7Zp4wgNYcvBXvOeRPbDgWj&#10;Cq33G4yML+DJM/vQdrx6gJFpe9uiFp/9rtLeLjeFYtRiuYea7mGrHfxm5it88WwBnV1KNPY3yovU&#10;HEr2nPOtL1klLtwZxqOZHhyxj2zH3PdTqIuoYtQFaf0N40KVfbLsFIhx6d9A9zm0peOpCuJb67sL&#10;GDHyKyg1h5I953a1L9ky7qs742R4EF9GlyFuuXfDJ1sLr+oD1NmbMpCaQ2mec5n41JcsGf0bJq2t&#10;dUyOD6Hu40FMGJ0flIrJYWN+pOZQnOdcBr71Jas+recGE1jTc4ODterIOv5obH5QIks/YTL0ucFh&#10;Y36k5lCy55zPfckqUa3nBmqsvnZJX/AF3M/TDfIWNQn/Drh3JWjvS0FqDiV7zu0CX7Lq07/Hnw8C&#10;az+bbCsXz9zIPeBP59Bm70tEag4le8752JesEjU1QN2HMuYHmSSjN3G/6ZyYodj7kZpDjz3n8uJb&#10;X7LXiKMFn+brB3qAFsv4h5349m1cqYeJMhsUMnOon4946zmXD4m+ZFuGCKroRh5kPDXX+9/gP+ou&#10;7tmQZ5thTDI6iLrxBUyGL2Q8Sb+AzoUqtJv+tZGaQ8mec37yJbNe1+iawhO1PTmuCq73QdZzgjiW&#10;0Nllv8rRq+YH3cMZd3Ez5IsxJZZ1ey+bIy2/gQlPOqk5lOw5J8KXTD9BlowuGMZYOjo2SSscdTFL&#10;iicfVqxccUmIMygYQhxAwRDiAAqGEAfQl4yQItFSYZfMZdglKx52yQjZ5VAwhDiAgiHEARQMIQ6g&#10;YAhxgAuCSb0GL9uXbHvkxFQoh9oKykvfNJtkDGebUy80VjQPZ7wN7AX0JTOLmJgK5VCLxUvftDRK&#10;LMEw0D9jtYLj/UCHZ+v36UtmHDkxSfdNS2G5sNT34XJrquACrYOY7ZlGRzhm7ZuFvmSGEe6VlokI&#10;37QYxgZW0BA6ioB9RFNTewiYWhThErMV+pK5hn+90jIxOIRMvsCq+shdDx8IaPkksCHwjkNfMhfx&#10;pVdaJsJ80yRCXzLX8ZNXWiZSfdMkQl+ysiDdKy0TP/imSYS+ZK4i1ystE89806r34YD6yC22REJP&#10;pQPYb8IpZMfQl8xFpPp8vcNb37RGnOhRU6fpx1ndpvj6CtDTZN5WqSToS1YiEmPKQKhvWntETZ6f&#10;XsfYfOpXJjE/jI6pEGYjjda+p9CXrLxIi0m6b1oKNXle7gNGu6xXTGpGgdllD0z7bOhLVgS6wBlj&#10;6ejYuOKyNKxYueKSEGdQMIQ4gIIhxAEUDCEOoC8ZIUWipcIumcuwS1Y87JIRssuhYAhxAAVDiAMo&#10;GEIcQMEQ4gAXBJN6zdxvvmTJJRXz23i0GYaX8UjNoTfeX8VBXzJzKLHUhRdQF5mwWsBvZj4Hxi/k&#10;LdbyITWH3nl/FYa+ZEaZW1wADvbgUoNdcFVBXLpUi8nF5dS+UaTm0Dvvr8LQl8w8z15lrZ9I/Hcd&#10;R379K3tPGlJ91Mrj/eUO9CVzjbbulHNkp+1RrOczI/gKk6dlrumX6qNWLu8vN6AvmZtUfZIaAlke&#10;xSfxxc+deHQlaHD1ojOk+qiVy/vLDehL5jofoC7UogoQeKIm/BL+bwL5keqj5r73l3vQl8wdXj3A&#10;sa6f8OmVc6oAJ3AvVGuJxpsumXOk+qi55f1VDuhLtgN0x+lJ6Le2S0wl2q4MK9GoSfV32QYecpHq&#10;o+aO91d5oC9Ziah/P25vZtDW1GJv+QGpPmrueH+VB/qSlUgl2lvUHGB6SA3B0vFqv+IFw7ZF70Fq&#10;Dg16fzmGvmTlRXed1i61YO2tMZ4qwJYJPPKorSw1h155fxUDfcmKQBcMYywdHZukFY66mCXFkw8r&#10;Vq64JMQZFAwhDqBgCHEABUOIA+hLRkiRaKlkCUZ6x8IPXRXJMUqLjV0yQnY5FAwhDqBgCHEABUOI&#10;AygYQhzggmC88YdyRhExJmM4q85b8TUPZ7zpaoLC8SX0+XT+dHz2caN4mqNcvKm7HQpGsndVmmJi&#10;VIUQDAP9M1abM94PdBhbm15EfPNRjAW6EVOxbeo16k+n0RGO2SdN4WWOcvGtL5lk76o0hWO0HEbq&#10;+3C5NZXMQOsgZntMFWWh+FRxJI7ilh0bqhtxWa9Pn1o0Wqze5iiXXe1LJtm7ShPD2MAKGkJHEbCP&#10;aGpqzRfl9qjiOJ99V4yvrwA9TQYXaknP0Xb41JdMsneVRfIFVtVH7lrvQECXRgIbomLVKwd7MYQI&#10;4pFG+6AB/JQjG9/6kkn2rvIV88OoCHahY2oFS2uL+FFgkUrC575kkr2rfIKaM1iT7btq3K4m/ReD&#10;wn6pRbILfMkke1f5gUDracTuhtTWCp5TMEXjY18yYd5V1ftwQH3kJjKR0NPEAPZL9I9tbcIZe9MI&#10;fszRFnzrSybNu6oRJ3qApenHWZ0U850opxzCR8YK1a85ykSiL5lBf6iS2eYnuT2iHwZex9h86lxC&#10;TbA7pkKYNdmJSpMbXzKKxj2ZrVGdw0msXrtq8FmWsBzlYrDudiwYyd5VaQrFqO+gt5b7gFF1TsVZ&#10;MwrMLpsTdd741HDoVH26Naq+p3K4cfwqYjnPZsqPtznKxau644pLl5Eco7TY/HA901ixcsUlIc6g&#10;YAhxAAVDiAMoGEIcQF8yQopkc3MT/weYqYZCnkZU8wAAAABJRU5ErkJgglBLAwQKAAAAAAAAACEA&#10;7/1+h3YPAAB2DwAAFAAAAGRycy9tZWRpYS9pbWFnZTIucG5niVBORw0KGgoAAAANSUhEUgAAAWkA&#10;AABnCAYAAADCBrOKAAAAAXNSR0IArs4c6QAAAARnQU1BAACxjwv8YQUAAAAJcEhZcwAADsMAAA7D&#10;AcdvqGQAAA8LSURBVHhe7Z29drpMEMbH91owRU6uAK5A01ilTYelNulS2tloqV1aK5vIFegV/E+K&#10;wL3wziyrgvIlYlzw+eVwDB8uDMs+7g67O52QIQAAAEbyn/4EAABgIKom3el09CoAAACTOIg0vB4A&#10;AGAWos1wdwAAgMFApAEAwGAg0gAAYDAQaQAAMBiINBN4QxrOA712G4I5n8O77TkAAO2jnEgHHs2H&#10;DjmdjnrbKIvjDKkNmhPMHXpfD+hjZO23KFv3dnYusjMgj8XYcTosyHqTxhp90POkS86NfwwAAC1D&#10;uuDpj1T8jRvavN92N6Gvt/HWcOPa6nv27Li1PH44c2ex9OqkfNr+jG1gu47Id91ws/+yvwldtpGI&#10;t+lN2fB3bVvdK7kviWQPyDFZ+wAAIIloSb5Is0DnCbESuUxBysGfhbZ9I5EunbYIsB0mTNvMkuuC&#10;pJdzD87Qx2feE7W/jOgDAB4d0dccdwc3+ydL/nTp8+AKSGKNPnkv0XIy56PLwum+j2mn1+qlfNrB&#10;fEJL95MSpvVGyXXBeqIX/W8tWCP6dJc0gdsDAFCCbJEOvmklamc/UzfakkKXnrnaSLsVfQcskM7e&#10;j7sXbY+GB9+ubJNjujSWdHdj6u6383c98Xmr/+c0PKSz9wdfkbY69pSAvtk4+znbsiQ2vb2m/1BV&#10;ocs3bbf61tcmtkfXeuLGBgCAHJH2f6Ia6csTZcuTRU+qmrmjH9+i0TakjVStD/RoEfo0EyFXxI6x&#10;Z+RzbT7cvtL3tEv95U5SoW//lRZ8TOhvyN0tqf8uQls17VH6tesfoJenEsLrrc9r3FdiyU1TP2x6&#10;AwAAZGBAFzwW18VegJ/ptafV0GIRlo1cK57WXcVUP0A2FVekuXY+Idosenq9JrrPfHb5YZMVi3ps&#10;v/yg1HwWAEALyBZpJSTMv1/dLE8joN9/8llG8Cqgr+Hf732qnN5wSvS1gHgCAO5Gtkhbr/R28DdH&#10;m87x6Uf5rd+oRpftEf3SrpRbomZk8Ml6sKjVzQEAAJeS4+6waPQpPogdjTP8DaqHBH+6nxm+32sR&#10;f/AtaukJd8M5ItDTpw86ejmiQSq1dcgo7W4BADw6+T7p3oJ8eTO37JMz9GJuj6g3RnfMAr3xY2IW&#10;9Vw41r5F3KZRLxHpcRHvbbH74Xo46/A8vm1F0/3wPhnlKF0AYy/trko7jm4lpLlRZARid7xkk7tR&#10;zxG1dKm/ej60FsT2Tsc5G1WYIMdFE4iP6ND6QO8OAEAO+w7TucjIOzsauLJfbHd2HJmXIBpVp46z&#10;ZfRetJ44Xg/4kP37MSIbV9Zn4UyPZGQVC+1ZfJSjUC3tNM5HG+pt6tzny3Ewi4y21NtPRjYetu+X&#10;jEE1ctxZenwsBrgAAOKIjhgTmUVqk/1/M/Kzus3VjvSzntCzv63sd5aaend04fUGc3K6P/QZ4oUk&#10;ACAf0WYDuuDdC+ni90Ir1Q+7Aiy2v0+X/6B40zHR7AMCDQAoxQOLNNNb0NfbKunPLkHgif/4lUYX&#10;KW3kx5/QhrboMgIAKIkB7o7YcG6FS5s/dgXIfNLT3w9a3FA8jz1GINAAgHKojgv3F2kAAABpPLhP&#10;GgAAzAciDQAABgORBgAAg4FIAwCAwUCkAQDAYCDSAABgMK0QaennPLxZzEAZPu5UmgFP+kYP9xNG&#10;1QDsrAPYWYQ5dj5KXhUg/aT1RyORSZFs93wips3MDW07P5L56YRIqRHB1YRNJ1HFE+SdS08AlTfT&#10;U0mq2cnnP0xYJZM4yaRUetcpRXaqSbay0rm3nRHtz8+IWuy8a36i7JVFfXf/TxORm3c6k12UOXxT&#10;9c1Jv4GMegD0DVRL8mGIZqbjG8t/LskN1g91IsEy54oelszrEDac2TkPUzU75SGJPRhy/epYselI&#10;OTuj77o6MZ+v9zSd6HruYaem9fmpqcXOe+Yng7JXGnV/9v80DzE851dWPwhZGSQPQm7m+dEvpcs3&#10;2+UHRn3K1Klp5ys4V7Q/J4NyH5SKdm5m59/RxybOVcJO9aCeTLuqCtLpSe9hp6b1+ampw8575yfK&#10;XnlEmxvrk1ZRYSpH8fZovZRYBg4N5/FgBhmoiOhXYI3o013SpIJPq7KdvdH5d3Q4skxSd3o0He/I&#10;fntNzPinAjAs17w3xj3sVDxAfirqsPPe+YmydykNFemAvlf8oFWMP6VuvvpvR8txn7opLye8aRSN&#10;5eNjwE8U0WDBnys+tmLocikEu9V38UOZ4Do707HpLRaQstDO4Jck1vBpnEnrSR65f2cBaO5h56Pk&#10;Zy123jk/UfYuVXxmX6VuFEVNHKHwGJ+bT9ycsbnpx8dl+otUOjlNHqHM9XCzau97U01Ldc6cRZqj&#10;tdgZQ64h68AsO7PSj9mT4G52Pkp+XmlnVvp/mp8oe2WR62lmTbqWQK4WWVaPFtttFMeRf7LX1X6o&#10;yxELfttbqHcBx4WfHHvmJ7dJhJpaA9YGxJUY2sQDUt6Cu9n5KPnZBjtR9i4Bg1kYa/RF8qykBaYV&#10;n9Y2rB5iyxS84ZToa5E9T3dL7BQeIT+FNtiJslcMRFphkbjkTv10bUE69q8Hi2oPu37hcVqIVMRz&#10;3mPmLWt3fh6pYKdx+YmyV0QzRTrWfKmHgH7JpcEtPQFVmk812CkPSRQRRm9gWz3eVv5ld48GLp29&#10;ePF/dkTu4Lx2cCc7k7Q3P5NUsdO0/ETZKyQUJ0z00SCiTup23huFvVP/7Bg/3LizY0dztW6Xc/5n&#10;kXmuI2l9U4u5xk59Tt53tlx8HdJfVF6QRN9KH/wQ8fd2Pkp+1mnnvfLzUfJKn5P3XVv21Hf2/zQN&#10;dRMycndz+gY3cWP45seGa9o2P5yX5V6C/HMdkeNyMzyDqnZmPiS8VLkOeSDVqC9JI+ee/bWdj5Kf&#10;ddt5n/xE2bv0OtT39v80D6kNFHTPMQX1i8sPpF69DNhpHLCzBIbY2XAbGi7SDDfT7IxfT5Oo+kt+&#10;AHYaBewsiQF2Nt2G5os0o5oWxj7wkc9NZtC6FthpArDzUu5nZzvyqhUiLciLj7wXB/fCl0lirnIc&#10;JoGd9wV2VuMedrYlr0SbO/JPp9MRleZ1AAAApiDajMEsAABgMBBpAAAwGIg0AAAYDEQaAAAMBiIN&#10;AAAGA5EGAACDaYFIezRMCcFTBpmlauhV+GIGgcfpVbmQUrTBTuRVEXXbCZpP80Vax2zLJOAC43RU&#10;f8OOM6T482+NPuh50iWnhsIazB16Xw/oIzFxbDQ1ocPnH+ZEnvCG+vr0kno9RXbmnOvWdorgOYfr&#10;lwCjGedBXmn+Jq9AS9iPamkaMiZfzd6lJkHhTxUzjbclhoHKvqIpGaMpCXNHj/L38sb/q2GjZwlI&#10;unYoUxnK/c1MX00AEx0TLckJXcrZWeZcN7JT3dPjPeabrO95tCogr+IJ1pRX4CFQz9n+n8bh++FG&#10;hn66vHDBUJ+zjWw+kDbmXhWk06e/aKas3IIvBTJnpixdsLMKnFxPbmEsYeeBgnPdws5ImJL3+EwI&#10;kVfnXJtX4CEQbW7Hi0OJB3SGR9Pxjuy3V4o3aiW8Oy3XvDeGNaJPd0mTCk1MFaLe/awYHsej9ZIv&#10;py8uAo8bwQWk2nkBt7Jz90PxABYS5SMzFD7yqhxX2AnaRWNF2pt2qb96po+PgQQbpsGCP1d96k51&#10;kdZ+wdPYaZYEVOM9p3EvRRBOQwoVE9D3KkeQClCiof7b0XLM157ysqnQzgup287ex4xsvrC+9iGL&#10;f3pCG/qKKSHy6i/zCrSOfZW6sahmYUoTNqs5qXydKcfHtqtmNn83d5GmeVGTVSg8xud0xHfJzX2V&#10;dkYTN8vOOGWu5xZ26v1yfJ4/ONOGrPSRV3yOgnRAq5HnDP2k98QCT/YWyld/XFgJWHyS27YjsqoE&#10;uDzDIsvq0WK7JX/GxZarYOtqFa9y3MTOJ3pxXXL58nfjP+iZ8IB5BR6X5ou0NaJtuL0qZLopWKMv&#10;krJ/Gm5fYaqdwZyc7pqb9gsWL582rNQi1Knd2JBXAFxMe2vSFtfu+OO0EAW/yvtJJ+5PQ7BI3LCn&#10;vlmT8aZj2rkDiqLWW1yz3bJQcx1zMi/vS0VeAZBJi90dPRqwWJy+eJGeB3QQlRhVmsO1N0cD+iWX&#10;BmcXVyO12snXmzJqoyc3/iKQV6nU4qIBjScUp1300UKkX6y8nInevKQPkIhI66dbTDTooPhlGV/D&#10;2TESg20WC2kv63b+i6QiMs91pG47VXqxe5x3bD7Iq1Oq2QnahJStlos0w4VBjfoSY2U0WMYTL70E&#10;LhcWXZAySqukqc67XxIFjkWDC/p+n51zbWXIP9eRW9gp8eREcKJzs3hVSF+BvEpQ1U7QHtTzsf/n&#10;oVG1mvRaWzEFo9hMog12Iq/AAwGR1lxdY+Gmud2AZmkb7ERegUcCIs1FVXyL9lXOxQiz/YdtsBN5&#10;BR6Phxdp8aUeX3hdj7zsquyPvSFtsBN5BR4R0eaO/CPz4kbrAAAATEG0GcPCAQDAYCDSAABgMBBp&#10;AAAwGIg0AAAYDEQaAAAMBiINAAAGA5EGAACDgUgDAIDBQKQBAMBgINIAAGAwEGkAADCYdoh04NF8&#10;6JDT6VCnM6TTGKjeULYfl5tHswYAgJpovEgH3pCcbp9W9EafvoTyXyRj4gVzmiz1/wqb3l4RPBQA&#10;0AwaPQteMHeoOyaa+dnh86UWvR6EtLhlwFAAALgBzZ4Fj2vI7+MduZtsgWaJpjXXopd9h4ZzLxGJ&#10;GgAAmkBjRdqbjmlnz2jwO9S+6A45w3lCiIP5hCJPx46W4z51Ow7BHQ0AaBINFemohqx4XdA2DMnf&#10;uLRbjqk7PL42tEZbCkOffH9Drm3zlh2Nu+cvFgEAwFSaKdLBL/3jD/dzRD3t6rB6C2KdJlpOTmrL&#10;FllWjxbbLfkzEeolraHSAICG0PjeHXF6A1HpbKzRF4lO//uFzwMA0AxaJdLFWPT0QvTyhC54AIBm&#10;0EyRtl7pjWvEyzS/hf1G2d2gA/ollwbojgcAaAgNrUlbNPqakb3sH0cPBh4N+0vlp440OiBvOCfv&#10;4NmQ9Xf6GZwMdgEAAINprrvDGtHWn9HLqhsN936f0PPGTwxa+aUV9bu6e54zJfrYYlALAKBRNHrE&#10;IQAAtJlmjzgEAIAHACINAAAGA5EGAACDgUgDAIDBHF4cAgAAMA2i/wFOBVLMA+6UcQAAAABJRU5E&#10;rkJgglBLAwQUAAYACAAAACEANXBwROIAAAALAQAADwAAAGRycy9kb3ducmV2LnhtbEyPwU7DMBBE&#10;70j8g7VI3KgT2jglxKmqCjhVSLRIVW9uvE2ixusodpP07zEnOI72aeZtvppMywbsXWNJQjyLgCGV&#10;VjdUSfjevz8tgTmvSKvWEkq4oYNVcX+Xq0zbkb5w2PmKhRJymZJQe99lnLuyRqPczHZI4Xa2vVE+&#10;xL7iuldjKDctf44iwY1qKCzUqsNNjeVldzUSPkY1rufx27C9nDe34z75PGxjlPLxYVq/AvM4+T8Y&#10;fvWDOhTB6WSvpB1rQ07Sl4BKEGIhgAUiXURzYCcJS5EmwIuc//+h+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27V1DsgMAAEwKAAAOAAAAAAAA&#10;AAAAAAAAADoCAABkcnMvZTJvRG9jLnhtbFBLAQItAAoAAAAAAAAAIQBg6x4UIwwAACMMAAAUAAAA&#10;AAAAAAAAAAAAABgGAABkcnMvbWVkaWEvaW1hZ2UxLnBuZ1BLAQItAAoAAAAAAAAAIQDv/X6Hdg8A&#10;AHYPAAAUAAAAAAAAAAAAAAAAAG0SAABkcnMvbWVkaWEvaW1hZ2UyLnBuZ1BLAQItABQABgAIAAAA&#10;IQA1cHBE4gAAAAsBAAAPAAAAAAAAAAAAAAAAABUiAABkcnMvZG93bnJldi54bWxQSwECLQAUAAYA&#10;CAAAACEALmzwAMUAAAClAQAAGQAAAAAAAAAAAAAAAAAkIwAAZHJzL19yZWxzL2Uyb0RvYy54bWwu&#10;cmVsc1BLBQYAAAAABwAHAL4BAAAgJAAAAAA=&#10;">
                <v:shape id="Gambar 1" o:spid="_x0000_s1073"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55" o:title=""/>
                </v:shape>
                <v:shape id="Gambar 1" o:spid="_x0000_s1074"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56" o:title=""/>
                </v:shape>
                <v:shape id="Kotak Teks 1" o:spid="_x0000_s1075"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61966ED8" w:rsidR="001A7EB7" w:rsidRPr="001A7EB7" w:rsidRDefault="001A7EB7" w:rsidP="001A7EB7">
                        <w:pPr>
                          <w:pStyle w:val="Caption"/>
                          <w:ind w:firstLine="0"/>
                          <w:jc w:val="center"/>
                          <w:rPr>
                            <w:i w:val="0"/>
                            <w:iCs w:val="0"/>
                            <w:noProof/>
                            <w:color w:val="auto"/>
                            <w:sz w:val="24"/>
                          </w:rPr>
                        </w:pPr>
                        <w:bookmarkStart w:id="243" w:name="_Toc17142028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114665">
                          <w:rPr>
                            <w:i w:val="0"/>
                            <w:iCs w:val="0"/>
                            <w:noProof/>
                            <w:color w:val="auto"/>
                          </w:rPr>
                          <w:t>10</w:t>
                        </w:r>
                        <w:r w:rsidRPr="001A7EB7">
                          <w:rPr>
                            <w:i w:val="0"/>
                            <w:iCs w:val="0"/>
                            <w:color w:val="auto"/>
                          </w:rPr>
                          <w:fldChar w:fldCharType="end"/>
                        </w:r>
                        <w:r w:rsidRPr="001A7EB7">
                          <w:rPr>
                            <w:i w:val="0"/>
                            <w:iCs w:val="0"/>
                            <w:color w:val="auto"/>
                          </w:rPr>
                          <w:t>: Output channel 2,1</w:t>
                        </w:r>
                        <w:bookmarkEnd w:id="243"/>
                      </w:p>
                    </w:txbxContent>
                  </v:textbox>
                </v:shape>
                <w10:wrap type="topAndBottom"/>
              </v:group>
            </w:pict>
          </mc:Fallback>
        </mc:AlternateContent>
      </w:r>
      <w:r>
        <w:rPr>
          <w:noProof/>
        </w:rPr>
        <mc:AlternateContent>
          <mc:Choice Requires="wpg">
            <w:drawing>
              <wp:anchor distT="0" distB="0" distL="114300" distR="114300" simplePos="0" relativeHeight="251834368" behindDoc="0" locked="0" layoutInCell="1" allowOverlap="1" wp14:anchorId="3F7C0CF7" wp14:editId="778CEFAF">
                <wp:simplePos x="0" y="0"/>
                <wp:positionH relativeFrom="column">
                  <wp:posOffset>1014095</wp:posOffset>
                </wp:positionH>
                <wp:positionV relativeFrom="paragraph">
                  <wp:posOffset>4232275</wp:posOffset>
                </wp:positionV>
                <wp:extent cx="3659505" cy="1276350"/>
                <wp:effectExtent l="0" t="0" r="0" b="0"/>
                <wp:wrapTopAndBottom/>
                <wp:docPr id="7565967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9505" cy="1276350"/>
                          <a:chOff x="0" y="0"/>
                          <a:chExt cx="3659230" cy="1276350"/>
                        </a:xfrm>
                      </wpg:grpSpPr>
                      <pic:pic xmlns:pic="http://schemas.openxmlformats.org/drawingml/2006/picture">
                        <pic:nvPicPr>
                          <pic:cNvPr id="1598135669" name="Gambar 1"/>
                          <pic:cNvPicPr>
                            <a:picLocks noChangeAspect="1"/>
                          </pic:cNvPicPr>
                        </pic:nvPicPr>
                        <pic:blipFill>
                          <a:blip r:embed="rId57"/>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58"/>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7FBA967B" w:rsidR="00012DDE" w:rsidRPr="00012DDE" w:rsidRDefault="00012DDE" w:rsidP="00012DDE">
                              <w:pPr>
                                <w:pStyle w:val="Caption"/>
                                <w:ind w:firstLine="0"/>
                                <w:jc w:val="center"/>
                                <w:rPr>
                                  <w:i w:val="0"/>
                                  <w:iCs w:val="0"/>
                                  <w:noProof/>
                                  <w:color w:val="auto"/>
                                  <w:sz w:val="24"/>
                                </w:rPr>
                              </w:pPr>
                              <w:bookmarkStart w:id="244" w:name="_Toc171420281"/>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114665">
                                <w:rPr>
                                  <w:i w:val="0"/>
                                  <w:iCs w:val="0"/>
                                  <w:noProof/>
                                  <w:color w:val="auto"/>
                                </w:rPr>
                                <w:t>11</w:t>
                              </w:r>
                              <w:r w:rsidRPr="00012DDE">
                                <w:rPr>
                                  <w:i w:val="0"/>
                                  <w:iCs w:val="0"/>
                                  <w:color w:val="auto"/>
                                </w:rPr>
                                <w:fldChar w:fldCharType="end"/>
                              </w:r>
                              <w:r w:rsidRPr="00012DDE">
                                <w:rPr>
                                  <w:i w:val="0"/>
                                  <w:iCs w:val="0"/>
                                  <w:noProof/>
                                  <w:color w:val="auto"/>
                                </w:rPr>
                                <w:t>: Output channel 1,3</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7C0CF7" id="Group 156" o:spid="_x0000_s1076" style="position:absolute;left:0;text-align:left;margin-left:79.85pt;margin-top:333.25pt;width:288.15pt;height:100.5pt;z-index:251834368"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FbZwAMAAFAKAAAOAAAAZHJzL2Uyb0RvYy54bWzcVk1v4zYQvRfofyB0&#10;3+jLkiMhzsJNmmDRYDdoUuyZpilLiESyJB05/fV9pCTHiXexadBLe5AwJIfDmTdvhjz7uOta8si1&#10;aaRYBPFJFBAumFw3YrMI/ri/+nAaEGOpWNNWCr4InrgJPp7//NNZr0qeyFq2a64JjAhT9moR1Naq&#10;MgwNq3lHzYlUXGCxkrqjFkO9Cdea9rDetWESRXnYS71WWjJuDGYvh8Xg3NuvKs7sl6oy3JJ2EcA3&#10;6//a/1fuH56f0XKjqaobNrpB3+FFRxuBQ/emLqmlZKubI1Ndw7Q0srInTHahrKqGcR8DoomjV9Fc&#10;a7lVPpZN2W/UHiZA+wqnd5tlnx+vtbpTt3rwHuKNZA8GuIS92pSH6268eVbeVbpzmxAE2XlEn/aI&#10;8p0lDJNpnhVZlAWEYS1O5nmajZizGok52sfqXw92JilS9mpnSMvhYO/e3h3VsBLfCBGkI4h+TCXs&#10;slvNg9FI9yYbHdUPW/UB2VTUNqumbeyTZyby5pwSj7cNc+i6AdC81aRZA4usOI3TLM+LgAjaoTKu&#10;abeimsSOkpPusJO6yHxWiJAXNRUbvjQK1IYZpx2+VPfDF8eu2kZdNW3rsuXkMUCUwSsafQOjgaKX&#10;km07LuxQc5q3iFUKUzfKBESXvFtxBKU/rb1DtDRWc8tqd2CFg3+Hs87RgwXv5bNjLgQzsvAtxIrz&#10;OI/mI7GKeRHPPa/27ABm2thrLjviBPgGF5ASWtLHGzM6M6mMEA7ne8fgzpAFCP8ZTqVpPo+jPJn9&#10;vyiVDE3aaDbSaM+iiftvolE8T9MiRkNxnSiPZ9F8sDu1qrhIsjQZG06G4kwKX1xTv/k3GNUr3HJm&#10;qj+MjirwHzXyu5oqDlI7swetJZnFaRGd5nse/CYtfSD3/MEM7WXUd12f2N0vEo3a162b/04RxvMk&#10;iwfsonheoKUDfFpO4KX5zGkM3TrJTmczr/DeckSGZdusp57l6vSi1eSR4hbv68byMTMvtFrhPBLS&#10;7RqajZvBNTEF5SS7W+2GBjxzNtzUSq6fAISW6BJIv1HsqsGBN9TYW6rxGsAkXjj2C35VK/tFIEcp&#10;ILXUf31r3ukjt1gNSI/XxSIwf26pu1vaTwJZh0k7CXoSVpMgtt2FRKgAHN54ERu0bSex0rL7iofP&#10;0p2CJSoYzloEdhIv7PDGwcOJ8eXSKw1X1I24U7jYYt8LHbD3u69Uq7FLWiT0s5x4ddQsB10Hs1HL&#10;rQXUvpM+ozjiDY57yT9bIL14Fx2OvdbzQ/D8bwAAAP//AwBQSwMECgAAAAAAAAAhAMzNzIEKDQAA&#10;Cg0AABQAAABkcnMvbWVkaWEvaW1hZ2UxLnBuZ4lQTkcNChoKAAAADUlIRFIAAADLAAAAewgGAAAA&#10;2jF0RgAAAAFzUkdCAK7OHOkAAAAEZ0FNQQAAsY8L/GEFAAAACXBIWXMAAA7DAAAOwwHHb6hkAAAM&#10;n0lEQVR4Xu2dT2xTRx7Hv9lTT72jQujKDtFuAMkqpVXSFT1AUELVEJetxAGtElBBQHEFLQpRpYpV&#10;lCBYovWWIogI0YpDDqVOU9FEJHsACVtAqSylpFWwrS0kFfc99cbOPI/BcYI9wc8z89rvRzJ+fyL1&#10;q3nzfW/m9zzf1j0RgBBSEc8sdXV1apcQshzymfLULE/+d08ddpO6lzcFQuOv332l9tzipdffc0qb&#10;a3rKIbVKs/xB7RNCKkCzEKIJzUKIJjQLIZrQLIRoUqVZ5jF5vh8tWzdh/5Q6tAyTsU1epajwaTk/&#10;r85YIpfEfqHZ07O1H5M5ddwVFtI41P2eV4V5qfsCri+o40Z5jOujF/C20HEopQ6VkJPnpcaCTnW8&#10;9lTWJrk+oLSpz9ujj9WZF6MKs8wjvvUz9PUkkLqrDi1HbhR9I2rbYyPe375GbdtAGCUSA46PeaXo&#10;zHGgPSIMo87aRxilsw/Yd84rrc7uAzo6TXZEyWOc6/4cA4PTuP2DOlRK6hoG13bghtD469in2PvD&#10;NDoG0upkLdHQJlm4hoGE2vZoxK6/rFLbL0YVZlmD2H8uI5k+hmZ1ZDkm/3UW66/e8zpm/nMZsZA6&#10;aYHs+WEMbT6GT1rzhg239mKiK4H2WNLbt01u9EsMb+jC0eb8hQ01H8B41FRHLLAKhy/348ZYF95U&#10;RxYjOuzD1/CF0ojVERw92ggk7hgwdSVtea5fGUFTXBhZmtn79OPwanXyBanxnCWJr8VTZWhXN/af&#10;TyKrjtojiTM9M2iOvoWwOiJpaNwIjNx04OmSxuDgHN7c9hqK7yfhV011RF1Eh929+C6d/XkOiL6B&#10;7WrfLml8I54qw7FeHBpNw69Rdk3N4t3Fva0ZDPXE0PByN+I25we5R7gvvtaHFw8Dw2FpnSwe2J67&#10;LPyCWfHVtHZxRwytrRf/PkLGytylAgti/jDQiwF8itkTEXXQLt7T2duaw/BgH5pe78U5H9qupmYJ&#10;H7wshl1jyKTj+GCzuHsL03zk1PyAVEXqAl7qPIyOxBxuZ+5g0hEzh3b3i2HXOczKudQG8VQWpvnY&#10;h3lfjYdhkjUIh1pwUcxvMqekYRL4ukzljAQIMZ/yihBxMX8QE/yPO/25g/vDKoTEXOoLMb+ZlfMp&#10;TOObMpUzHQyY5Rnhgyfxz83A/azl0jHxlVDzO7gR3ya25vDTo/wxlwjt/hD/2ADMPrRWOn4R1mBd&#10;09I5gzFC9VgvvkrNms3K0kMY6yxW6TxWvwLRPEsuau6h7IH1aKiymlNTmt/AXrXpHqvQ0LB0LrhS&#10;DJtlHg8Qxc5WtWucFuzsEkPtxK1FlbnM3AzQtQVtat8eEbwbBW5Pf7+oguNWpakcjfiTrEU4x2Nk&#10;sA3vlnvHoYF/ZlkytJrHZGy06O243P8MP+7otdop2+JxfHD3LM5M5fVmp/rRPhLFRLzF27fN9hPy&#10;Bd8IBlP5p0tOTKI7EtswbrPSVDp8WbiGt18vLsvKitiXYm7wYdXvMlbMkqGV1HKt6FcPcv9z/LTl&#10;QNU3m6rM4v2MJXIWct401NOJuq2ji+7YD8Skqj2ifuKy9Qpw5DIuWnuqFGjBxfQx4LTQK3Q1nAYm&#10;0nYNvBgxKR0Tj79Lh72faDRdAsbHqr/QK8X7qUjnCG6L7eFBoaX72rOnnRgu7tpQKMuKv+seR2bL&#10;h7hR8u6lVpTVJsiIHtnRKf5G/sRFaMOefnxR5VNFwpWSPiI1urr6T3Ycl7S5pqccUitXShKyAmgW&#10;QjShWQjRhGYhRBPmhhGigZzgsxrmI6yG6cNqGCG/YWgWQjShWQjRhGYhRBOahRBNqjRLEHLDKmmc&#10;RzzW/Uyf8RwxOxlYlXFVl8SOtirMEoTcsEoapVGuYN0RmRVwD09kVsDdhMEcMXsZWOVxVZeEuWE1&#10;ooLGqVvAkV60FfTIrADvbxPoM/L0s5eBVR5XdUmYG2aH1t1LjauWHrtDbTKwqsdVXRLmhhnEdsTs&#10;M2qVgVUtruqSMDfMFFM3MdS112rEbDG1ysCqFld1SZgbZgQx4ZfLjB1Zj/8M/zOw/MFVXRLmhtWU&#10;ydgV4KJL6/GX4lcGlt+4qkvC3DCfyZ7vx9c7ep0Zfj0ffzKw/MdVXRLmhvmGNMqZ8J6i5Jn8i0w3&#10;ixH+ZGD5j6u6JMwNWznLDP+y57vR0JPA0K58NFL+04n2xB+xw/RTxmAG1opwVZfEoLaqzBKE3LBy&#10;GvNGmVF7iyn9f7jUClsZWJVwVZfEljaulPQRqVG+LXYR2XFc0uaannJIrVwpScgKoFkI0YRmIUQT&#10;moUQTZgbRogGcoLPapiPsBqmD6thhPyGoVkI0YRmIUQTmoUQTWgWQjSp0ixByA1bHnc0Pa6QgfUY&#10;5wZ6vYqM9+m+UPSLWoMspHFIaLSq4SmV2iwPc8P8wBlNlTKwpFHG0bBHrin/Cr/KNeU/TKPD+Fp3&#10;YZTOPmDfOU/H7D5Y0FCAuWFGcUdThQys1PfAngPYXsi7kmvKvb+dxoCR5Mc8XlrKhi4cbc53tlDz&#10;AYxHhWkH0t6+WZgbZhDHs8yKaX5n6QVe/Qqa1KYZ0hgcnMOb215D8f0k/GojkLjjRJrLUpgb5gvB&#10;zTIrxkRMqmLhF8yKr9L166G19eLfR8hYnbssD3PDfCKQWWbFpO5gOPpXAzGpwYW5Yb4SpCyzYsTk&#10;9hIwfiKi9snzYW6Y77ieZVbM9YFx4O8WQiECDnPDfMPdLLNicqMX8M2WA+aHX6qgUNrRcg8fiX/r&#10;0RCI4SBzw3zCzSyzYqRRBtd2FCWU5F/KmQnijuDdKHB7+vtFVaXsz3NA9I2APOWYG/YCuKipiGWG&#10;CbnRXjQNTmM4drjobfRhdEyvRpuhu/r2E/Jl6AgGU3l9udQFdCS2uTF3Ym5Y7XBNU7kMrLxRxB18&#10;GUrfe9SW/MtQXMobtkkWGcbszZ2YG1YB2bmDoNHV1X+y47ikzTU95ZBauVKSkBVAsxCiCc1CiCY0&#10;CyGaMDeMEA3kBJ/VMB9xWaNr2oJwPQt4WlkNI0QfmoUQTWgWQjShWQjRhGYhRJMqzRLM3LDslND8&#10;VI8MrrCpx9U2dPna2tFWhVkCmhsmjNKwK4H1V8e80uWT9F6gp7Nso9cOV9vQ5WtrT1sVZglmbtjk&#10;twlg8zF80qoaLtSCT05txNC3yfy+UVxtQ5evrT1tNZ6zOJrRdfe/yKhNSWZuBs2NMtrHRVzNOXM5&#10;f6022mpqFhczutqOyDtSAu1b+70Vk3L+0oc4/n3Q4tCwDK7mnLmcv1YrbTU1i5MZXaHd+Uf4XWGY&#10;yCb8LbsHyXgLwuq0a7iac+Zy/lqttNV4GCZxMaOrHuu7oqIhgZSY3NuuzlXG1Zwzl/PX/NdmwCzP&#10;cCKjKzeKlshN7Iz3ioYcw0TXRs8wdqphK8fVnDOX89f80mbULNLttjO6ZJUk1bVFpbmsQVv8sjCM&#10;mAyeXhy24S6u5py5nL/mjzbDZrGd0SX++zLluoS2HVG1FQRczTlzOX/NH23+mSUQuWFrsCMqxq8j&#10;MTHsKuidR/x0As3Rt+xP8l1tQ5evrUFtVZkliLlhslKSORXF/V1Cr/czCNGQ0TEkLZWOXW1Dl6+t&#10;LW1cKekjLmt0TVsQrmcBTytXShKiD81CiCY0CyGa0CyEaMLcMEI0kBN8VsN8hNUwfVgNI+Q3DM1C&#10;iCY0CyGa0CyEaEKzEKJJlWaZD0BumIbGXBL7xXlPn1qbb47K+rLyfKH9pD513ChW26gUO/2uCrME&#10;ITdMR6PoBJEYcDyfI5Y5DrQbW0uuoW9qFGfCe5AU2p7INeUyOyBmOrbJZhuVwtywGlFZo5cEUpQj&#10;Fm7txUSXqQ5ZSZ/oGNm3cLEk4wwjN412VLttVApzwyyRxJmemSULvxoazXfI5REdo2Sdjcw4w9Nl&#10;0SZwvY2Wg7lh/pN7hPviq3Rtdjgsu0UWD5zSKlf8dXsZZ5l4izpogCC1kYK5Yb9npvpRF+lE+8gM&#10;UrM38a2DHdQlmBv2e0bMEbyJ9dV8OOBHEcee0E7C3LDfNeHW3UhelUk0M/iRZtGGuWF+EKrHevFV&#10;2ojZrJwShrHOWNVuBbRuwQdq0whBbKMlMDfMB1qwswtIJW4tqpiYrzitlI34s7FOGtQ2Koa5YStn&#10;mcdwW1y+6DuLMypHTKbqt49EMWGy4lSgVJ+Mmn25uPwp23AY90+dNPiuyrE2KsVgv6vKLC5nSxWo&#10;pFHeOS+mjwGnxTmhs+E0MJE2Z+iy+sQQ6P3NhfKn+DvRhg92nLSQcWa3jUqx1e+4UtJHXNbomrYg&#10;XM8CnlaulCREH5qFEE1oFkI0oVkI0YS5YYRoICf4nlnUPiHkuQD/Bz6NiPWXko/gAAAAAElFTkSu&#10;QmCCUEsDBAoAAAAAAAAAIQDTmt4XlQ8AAJUPAAAUAAAAZHJzL21lZGlhL2ltYWdlMi5wbmeJUE5H&#10;DQoaCgAAAA1JSERSAAABaQAAAG0IBgAAAGOdkOwAAAABc1JHQgCuzhzpAAAABGdBTUEAALGPC/xh&#10;BQAAAAlwSFlzAAAOwwAADsMBx2+oZAAADypJREFUeF7t3T92sk4XB/DruxZMkZMV4ApMGqu0vw5L&#10;bdKlTGeDpXZPa5UmsgJdQU4KYS+89w6ggPyTYJzB7+ccj4oKXEauwzgwg5ARAABo6X/xPQAAaEjV&#10;pAeDQfwUAAB0ckzSaPUAANCL5GY0dwAAaAxJGgBAY0jSAAAaQ5IGANAYkjQLvClNl0H87DqCJS/D&#10;u+4yAKB/miXpwKPldESjwUD92yi30WhKfcg5wXJE/31O6G1mxVNEQB4n1dFowIk1ntSAJOLjNpLt&#10;E08X1uyNHj+GNLryjwEA9Ix0wYvvCvlbJ7T5ddvZhn48jaeGW8dWn7Pd09Tm/NB13NT8utR83r7L&#10;MXBcWfx521YxS3xnL5fZuvzeeKn+NnTk84XzvmCeAHDXJAdVJ2lO0FWJWCW5SxJZwndD275Skm48&#10;b0mkdlj6GyPzaRwbJ9/cjKJt4/BSctR8C6YDAOTUJOmo1leYaI7iGuNFCTee71WSdPN5F9eiUy5K&#10;0ue2Dq9HyYfltXZHIABwTyQ3l7dJB1+02fO9/UjDaEqBIT1yJqP9hr6CgJajpD12SVHLq0fTYxut&#10;TJP3DGku893PaZhM58960uatHi9pepxP0u79i3mr9+YF9MXB2Y/lkbUWx/JBW/JX43hi1pA32n7z&#10;Fa+bvD9a1wuavwHgTpQnaf+HJN/R0wOl/1LLsujhSe739ONbNNuFxLXElDGtQp+4dhtLvcd2ieuS&#10;FO5e6GsxpOf1XuZCX/4Lrfg9ob8lZ7+m5/8k0bad96x43eMfoKeH8sha8aY0GMaxfH/yD1c8PceS&#10;jaZ+2OIJAAAlNOiCx8l1lSTgR3oZx4nT4iQsE7lWvOi6iql+gGzqvCI9Xkm7Eflbl2z+gZkPR1TY&#10;mWP4yEuXHzZ5YvHHoh+U4no3ANyz8iStEgn7PpQ0GYiADt9yf4WEJ+J1+D6YVeW0xjPaqV+dJBED&#10;ALRTnqStF3o9tjdHk8759KParV/ppeOWA8V6IGlN6bxZ4i+MJ5RpnQEAaKGiucOi2XtUG5yXtDcE&#10;yw9a873zXtL2+1veJ8//CrX0THPDNZWs+7WaWwCgd6rbpMcr8uWfufUzjaZeqtkj6sEwnHOC3vqU&#10;7sQgPRdOtW85c28R9RKRHhfp3hb7H66Hcx5epqdtaJGcxihnOX7wT4DzTsnJgL+ad1p8lNCoGaXg&#10;PRL7YDA6nY0YLGkkz5fJNpLt80Hf7r/juqcF0kZ0PPpA7w4AqJD0xaskZ9DZ0Ykryc123DA5wS4r&#10;6V8t/ZUdfk/0PPP+uA+yvJ50F95Kv2LbDd34TEbOYqHtps9yFO3mXaSqn7RaF7UOybLS/a7lbMt4&#10;+vHMxu1pvdT7ednFG0eRz5/6Scfz42W07JINAD0l+USbkVmkNvn87ZJf1m2uc9LP+oMe/V1hbbcJ&#10;qakPZxeur9S6hz/0Hq7QmwMAKklu1qAL3q1IF78n2qh+2C1wsj08XP6D4i3mRO4bEjQANHLHSZqN&#10;V/TvdZNtz24g8KT9+IVmF2XaqB1fzkTcta26A8Dd0aC5I3U6t+LQ9o+bAuR60ovDG62umDzlMqaL&#10;B15GcrIOAEANddmL2ydpAAAocudt0gAA+kOSBgDQGJI0AIDGkKQBADSGJA0AoDEkaQAAjSFJAwBo&#10;DEkaAEBjSNIAABpDkgYA0BiSNACAxpCkAQA01oskLVexmy7bXBVaLvw/ojYflavaTZOhvjrQPoYm&#10;EGcdxNkO4vwDchW8+M5IMgyW7eSG2VLDfZ2GsiodyUoNtWVXDLPlh1vXCW2e1/lIW/HQXVVjdDVU&#10;GEPlsiO+vC4xJnHG08/UxVm5vW4fp8gPaVa4PoaXp+gkTpQnMyjOCupzyQMTycY7H6eQv6AcjxN/&#10;M/2tw/FlE1g0pqBMk/fKlzj+UmfmJYXMhRNv3OKCiL4IVYXEC6ssmOIYGix76x5jVDulvDf3xmZx&#10;Rp+t2l43jVOonTV6T3TL7ri9KE/RSZwozxO942xCfS55YB4pwPOg1UbNDBwbF3p6S/rRr6Dj8I2/&#10;DOpeBr0t2oDxhq4uiPxOkFL5JSiO4ah02fwlyX1IxZ1fjwZxNtpe4iZxRmR9Sre/ML48I13EifLM&#10;0TnOBiQ3G9smHSw/aO285waR9Wgx35P9+pIZe3D4yJty/cmvFniK79uyZvTurOmjRXtVcQxNWDTL&#10;fcj/2XOOnpSPaFMY5wXb6yZxCo8+17w6zyOaLr36Yc6MLE/RRZwozzOmxFnB0CQd0NeGv4yPw/h5&#10;LDjQN989PWS3qvUgJf1Nh3hLeYshPW8e6e1twluRaLLi+80zDReFabyW7AT7zdeFBVESw6WC09iJ&#10;/iqbomvjbLi9EreIU+0o6tGe1nNe94I/kvpQnp3EifIspGucjSVVaqOUHWaUTedDmsL2IPX+isMZ&#10;UXNIo6Tmrw4t+f2VNzkcbTLfuveo5SbzdGoOy8riv2B73SpOPnj3VbukNOnIvEsOX8viTGuyPqbG&#10;WTZ/lCcvQ+M4K8jnzKxJ+z/8+2TTbyuhnRk+8trs6ceXAchVO//pxt8K2/Wz03YzsrqIYbxS8/O3&#10;Ltn7Nc2Hv/i1buJWcfLBu2WNabXbke/ybsF1lM92lapmECfi1CjO+z6ZxZrRLty1bHPShzXmOPjL&#10;JodW8kU805M4hTX7R/J9/84fuwvEaRzEWa9fSdp6UP8z5DdEcFAtdZRrquuX8YQkTV/EyO1lkTSx&#10;5ttd+6dFnChPjbWP08wknTp8yRrThDNV/k+C2p4Pv9Xm0Kg0ht+49PDswu2lRZwBHfjnaHK1wmTG&#10;xonyLGR6nKE0wkR3Bok6qduF/yhI30ZpzI9eK+7Mf4Hkz4GKfy+K+qbWq4ohVrZsNd2O+o5GE8Kt&#10;Y1fPq1Tz7fXncaq43DA5Zyd6znG3LkymY3l2GifKM8/kOCU3G5qk4w1fFjVvPHWGkgRo8xf0stI5&#10;2ub/CS4paHlfmwRZFUP1srfqC3R6zQndtkGKhtvr7+PkHYW/3Mlr9i/KUuhbnt3GifLMMjlONY/k&#10;gXmkxlDTPecvqF9TLoT46WU0iaEJxNkA4tSO4XEanqQZH8rZJb+ef6Xtr/SRBjE0gTgbQpxaMT1O&#10;85M0U4ckN9mIUTuTXB3rt24XQxOI81KIUwf9iLMXSVrInyNVfxxcg1wmNPlzpgu3iKEJxNkO4ryt&#10;vsQpuXkgDwaDgWRpfg4AALqQ3HzfZxwCAGgOSRoAQGNI0gAAGkOSBgDQGJI0AIDGkKQBADTWgyTt&#10;0bTl0DTBckpTr8UHSwQez+9qV93vQ5woqzpdxwnmMz9Jx+O6lQp4hxkNVH/DwWhK6e+/NXujx48h&#10;jTrYWYPliP77nNBb5grlAXm80414+dPCERkCWk5H0boVrF9GXZwVy7p6nBXbOMPosop403j94lvh&#10;+mhSVtATyVktppFz8tUVvtRFUPhejSXG0zKngcprdZdtjC5JWHn2KH+u6vx/ddro2QxkvnYolzKU&#10;7Xs+f7lSlqx38jRa1/z6NYuzblniWnHWb2PzyyqmLtYTvSe6ZS++86dlBXdBfc+SB8bx/XArp35y&#10;onN4x1D3cn3l1E5TdM692pHy3/66K2VV7viyQ1ZcKSvesc92uK17/pn4vZllNYjzqGxZiSvE2Wgb&#10;m15WMVmf0m0r/rKs4C5Ibu7HH4cyZtAZjxbzPdmvL5Q+qJXh3Wn9ya+mWDN6d9b00eIQUw3d7rxf&#10;Pg7beHb+mXj4o1KVLzbQeZwXbOOEiWWlePS55tV5HtF06VHt0m9YVtAvxiZpbzGk580jvb1NZBBe&#10;mqz4fvNMw0W8S8ftgvkxxSwZaIxfyY8HKQkhP+xQvYC+NpxcLhuzqoZNry+nda6N80KdxtlwG/eh&#10;rFSCV4/2tJ7zuhf8MahHWUHfGJuk1dDsMvQ6yQ4uO7IMnc7TVu0GS1MJYb+hL94j8n8ODZ7XtJ8P&#10;s9NGSwqCL+L9vrtBNL3Ps5peH+LsQwzWbEdh6JPvb8mxuYbPyXo+nGZq+deME+5XP5o7upAaeFLt&#10;bGHqtnXIdv3sNNkZ2wxwWSogrqzRtuUO3djN4+zAzWKwyLIk8e7IdyVRr+mzXSW5mc4HQwUTmZ+k&#10;rRntwl3LdkZ9eNMF0b9V+YjmfYizJ2UlrNk/kjz9nW+LET2KE26vvzXp+E+4/E4UHFTrJ3XVQtEF&#10;OYHhc7Iyb6fuahsbVFYnFklrRGdNXQAletzcMaaJI0162T9e/J89kTM5r7G2ORzu4HBUEvTi4Y1O&#10;rRzRiQ5X+1O/0zgv3MalzCirrIAO5NCkeZCX062ZCW4jlEa76K6HpF+s9EWNOqoWnyARKeqnWy86&#10;6aC8Xy5L+sMWvEctk187u7UdT61iWYnu42y+javpXFYyXp57OvFIPber+0zXuVpZQZ+ofJA86C3e&#10;GdRZXxKsnA1W8o2XExUqd+ASakcq2VtlnsfEq5Z/2uFKEzTf2qxH1bLSrhFn021cS9Oy4k+GLifl&#10;5DX7NzGya5cV9If6fiQP7pqq1RTX2urVnMWmkz7EibKCO4IkHft1jUVORTbgsLQPcaKs4J4gSfOu&#10;Km2L9q8aFyN6tx/2IU6UFdyfu0/SvlwM5zeNiznyZ1fVH0G30oc4UVZwjyQ3D+SBnDobPQcAAF1I&#10;bsZp4QAAGkOSBgDQGJI0AIDGkKQBADSGJA0AoDEkaQAAjSFJAwBoDEkaAEBjSNIAABpDkgYA0BiS&#10;NACAxoxP0vkh/Ufpcae8aea19G16zVGeAQA6YnaSDpb0sY4fKza9vpwGBvU+My+mXHlsOgCAjhid&#10;pL3FnJ626nKr8S09jL5HB3LJP74W37ZO8eCmAAAaMjhJeyQV5fXziKZLLzPKdGRIL6sZ5Qfcl9q1&#10;g2o0ABjC2OtJB8sRDef7+JmwyfXTNekiHk0HnzQJV6hJA4D2JDcbW5O2Zjv+YfHJ97fk2DZP2dN8&#10;OOU0XC5YftAaTR0AYBDDe3dYZFljWu125LuSqNf0WZqlA/raELlvSNEAYA7Dk/SJNftHkqe/D+et&#10;00rwRRt6pVTnDwAA7fUmSUut+uGJ6OmhOAsHUo1+fTn7IxEAQGc9StIBHUr7P0dNHek+1AAAJjA0&#10;SQfkTZfkHVs25Pl/9DMp6bWBpg4AMJSxNekDp93nYXSK92i0IHrb0arkP0E0dQCAqYztJw0A0HdG&#10;95MGALgHSNIAABpDkgYA0BiSNACAxo5/HAIAgG6I/g9sZE2ZqhkjzgAAAABJRU5ErkJgglBLAwQU&#10;AAYACAAAACEA0inLOuEAAAALAQAADwAAAGRycy9kb3ducmV2LnhtbEyPQUvDQBCF74L/YRnBm93E&#10;kk2N2ZRS1FMRbAXxtk2mSWh2NmS3SfrvHU96fMzHm+/l69l2YsTBt440xIsIBFLpqpZqDZ+H14cV&#10;CB8MVaZzhBqu6GFd3N7kJqvcRB847kMtuIR8ZjQ0IfSZlL5s0Bq/cD0S305usCZwHGpZDWbictvJ&#10;xyhS0pqW+ENjetw2WJ73F6vhbTLTZhm/jLvzaXv9PiTvX7sYtb6/mzfPIALO4Q+GX31Wh4Kdju5C&#10;lRcd5+QpZVSDUioBwUS6VLzuqGGl0gRkkcv/G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AcVtnAAwAAUAoAAA4AAAAAAAAAAAAAAAAAOgIA&#10;AGRycy9lMm9Eb2MueG1sUEsBAi0ACgAAAAAAAAAhAMzNzIEKDQAACg0AABQAAAAAAAAAAAAAAAAA&#10;JgYAAGRycy9tZWRpYS9pbWFnZTEucG5nUEsBAi0ACgAAAAAAAAAhANOa3heVDwAAlQ8AABQAAAAA&#10;AAAAAAAAAAAAYhMAAGRycy9tZWRpYS9pbWFnZTIucG5nUEsBAi0AFAAGAAgAAAAhANIpyzrhAAAA&#10;CwEAAA8AAAAAAAAAAAAAAAAAKSMAAGRycy9kb3ducmV2LnhtbFBLAQItABQABgAIAAAAIQAubPAA&#10;xQAAAKUBAAAZAAAAAAAAAAAAAAAAADckAABkcnMvX3JlbHMvZTJvRG9jLnhtbC5yZWxzUEsFBgAA&#10;AAAHAAcAvgEAADMlAAAAAA==&#10;">
                <v:shape id="Gambar 1" o:spid="_x0000_s1077"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59" o:title=""/>
                </v:shape>
                <v:shape id="Gambar 1" o:spid="_x0000_s1078"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0" o:title=""/>
                </v:shape>
                <v:shape id="Kotak Teks 1" o:spid="_x0000_s1079"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7FBA967B" w:rsidR="00012DDE" w:rsidRPr="00012DDE" w:rsidRDefault="00012DDE" w:rsidP="00012DDE">
                        <w:pPr>
                          <w:pStyle w:val="Caption"/>
                          <w:ind w:firstLine="0"/>
                          <w:jc w:val="center"/>
                          <w:rPr>
                            <w:i w:val="0"/>
                            <w:iCs w:val="0"/>
                            <w:noProof/>
                            <w:color w:val="auto"/>
                            <w:sz w:val="24"/>
                          </w:rPr>
                        </w:pPr>
                        <w:bookmarkStart w:id="245" w:name="_Toc171420281"/>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114665">
                          <w:rPr>
                            <w:i w:val="0"/>
                            <w:iCs w:val="0"/>
                            <w:noProof/>
                            <w:color w:val="auto"/>
                          </w:rPr>
                          <w:t>11</w:t>
                        </w:r>
                        <w:r w:rsidRPr="00012DDE">
                          <w:rPr>
                            <w:i w:val="0"/>
                            <w:iCs w:val="0"/>
                            <w:color w:val="auto"/>
                          </w:rPr>
                          <w:fldChar w:fldCharType="end"/>
                        </w:r>
                        <w:r w:rsidRPr="00012DDE">
                          <w:rPr>
                            <w:i w:val="0"/>
                            <w:iCs w:val="0"/>
                            <w:noProof/>
                            <w:color w:val="auto"/>
                          </w:rPr>
                          <w:t>: Output channel 1,3</w:t>
                        </w:r>
                        <w:bookmarkEnd w:id="245"/>
                      </w:p>
                    </w:txbxContent>
                  </v:textbox>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46BAC071" wp14:editId="5545F320">
                <wp:simplePos x="0" y="0"/>
                <wp:positionH relativeFrom="column">
                  <wp:posOffset>1014095</wp:posOffset>
                </wp:positionH>
                <wp:positionV relativeFrom="paragraph">
                  <wp:posOffset>4220845</wp:posOffset>
                </wp:positionV>
                <wp:extent cx="3660140" cy="1267460"/>
                <wp:effectExtent l="0" t="0" r="0" b="0"/>
                <wp:wrapTopAndBottom/>
                <wp:docPr id="143718015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0140" cy="1267460"/>
                          <a:chOff x="0" y="0"/>
                          <a:chExt cx="3659865" cy="1267460"/>
                        </a:xfrm>
                      </wpg:grpSpPr>
                      <pic:pic xmlns:pic="http://schemas.openxmlformats.org/drawingml/2006/picture">
                        <pic:nvPicPr>
                          <pic:cNvPr id="856934461" name="Gambar 1"/>
                          <pic:cNvPicPr>
                            <a:picLocks noChangeAspect="1"/>
                          </pic:cNvPicPr>
                        </pic:nvPicPr>
                        <pic:blipFill>
                          <a:blip r:embed="rId61"/>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62"/>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54D0A456" w:rsidR="00A33C38" w:rsidRPr="00A33C38" w:rsidRDefault="00A33C38" w:rsidP="00A33C38">
                              <w:pPr>
                                <w:pStyle w:val="Caption"/>
                                <w:ind w:firstLine="0"/>
                                <w:jc w:val="center"/>
                                <w:rPr>
                                  <w:i w:val="0"/>
                                  <w:iCs w:val="0"/>
                                  <w:noProof/>
                                  <w:color w:val="auto"/>
                                  <w:sz w:val="24"/>
                                </w:rPr>
                              </w:pPr>
                              <w:bookmarkStart w:id="246" w:name="_Toc171420282"/>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114665">
                                <w:rPr>
                                  <w:i w:val="0"/>
                                  <w:iCs w:val="0"/>
                                  <w:noProof/>
                                  <w:color w:val="auto"/>
                                </w:rPr>
                                <w:t>12</w:t>
                              </w:r>
                              <w:r w:rsidRPr="00A33C38">
                                <w:rPr>
                                  <w:i w:val="0"/>
                                  <w:iCs w:val="0"/>
                                  <w:color w:val="auto"/>
                                </w:rPr>
                                <w:fldChar w:fldCharType="end"/>
                              </w:r>
                              <w:r w:rsidRPr="00A33C38">
                                <w:rPr>
                                  <w:i w:val="0"/>
                                  <w:iCs w:val="0"/>
                                  <w:color w:val="auto"/>
                                </w:rPr>
                                <w:t>: Output channel 1,2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BAC071" id="Group 153" o:spid="_x0000_s1080" style="position:absolute;left:0;text-align:left;margin-left:79.85pt;margin-top:332.35pt;width:288.2pt;height:99.8pt;z-index:251829248"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ZN4swMAAFsKAAAOAAAAZHJzL2Uyb0RvYy54bWzcVt1v2zYQfx/Q/4Hg&#10;eyNRlmRbiFK4yRIUC9pgydBnmqIsIhLJkbTl7K/fkZLsJO6wrutL+yDhSB7v43cfvPN3+65FO26s&#10;ULLE5CzGiEumKiE3Jf7j4frtAiPrqKxoqyQv8RO3+N3Fm1/Oe13wRDWqrbhBIETaotclbpzTRRRZ&#10;1vCO2jOluYTDWpmOOliaTVQZ2oP0ro2SOM6jXplKG8W4tbB7NRziiyC/rjlzn+racofaEoNtLvxN&#10;+K/9P7o4p8XGUN0INppBv8GKjgoJSg+irqijaGvEiahOMKOsqt0ZU12k6lowHnwAb0j8ypsbo7Y6&#10;+LIp+o0+wATQvsLpm8Wyj7sbo+/1nRmsB/JWsUcLuES93hTPz/16c2Te16bzl8AJtA+IPh0Q5XuH&#10;GGzO8jwmKQDP4Iwk+TzNR8xZA4E5uceaXw83s+Uiz05uRrQYFAfzDuZowQr4RoiAOoHo31MJbrmt&#10;4XgU0n2VjI6ax61+C9HU1Im1aIV7CpkJcfNGyd2dYB5dvwA07wwSVYkXWb6cpWlOMJK0g8K4od2a&#10;GkR8Rk6sw0XqHQtBQVJdNlRu+MpqyGxA1HNHL9nD8oXWdSv0tWhbHyxPj/5BFbzKoi9ANGTolWLb&#10;jks3lJzhLbiqpG2EthiZgndrDj6ZD1UwiBbWGe5Y4xXWoPh3MNYb+uwgWHk0zLtgxyT8mrwiOcnj&#10;+Zgdy3k6T7IAxZQcgJmx7oarDnkCbAMTICK0oLtbOxozsYwQDvqDYWDOEAUgfpiUIukiIyRfZFBu&#10;P1NOJUOT/p45Reaz2ZIATr4rkYSks0HH1LbIMsmW2ZheeZ4T8v3Tq9fw4tmpGGF1Uo7/qanfN1Rz&#10;yHAv9thmllmc5Pk8TqaU+E05+oge+KMdWs3I7h8A5PbvFfTsUMN+/x8KkkCxQdvy0MXxMh6gocWE&#10;3SxPkxl0+dDyk2yRpv8LO+gZqhXV1L98zV62Bu0oPOh9Ixwf6/4FVyt9qUvlbw2Nx+/AizE55Sm3&#10;X+9DLx488FtrVT0BEEZBxwAPrGbXAhTeUuvuqIHBADZh2HGf4Fe3qi+xGimMGmX++tK+54fQwilG&#10;PQwaJbZ/bql/ZtoPEoIOIt1EmIlYT4TcdpcKXAXAwZpAwgXj2omsjeo+wwy08lrgiEoGukrsJvLS&#10;DeMOzFCMr1aBaXitbuW9hjeOhL7ogX3Yf6ZGjx3TQUA/qimtThrnwOthtnq1dQB16KpHFEe8IcUD&#10;FSYYoF6MSM/Xges4E178DQAA//8DAFBLAwQKAAAAAAAAACEAlulPHe4LAADuCwAAFAAAAGRycy9t&#10;ZWRpYS9pbWFnZTEucG5niVBORw0KGgoAAAANSUhEUgAAAMwAAAB7CAYAAAA47W8/AAAAAXNSR0IA&#10;rs4c6QAAAARnQU1BAACxjwv8YQUAAAAJcEhZcwAADsMAAA7DAcdvqGQAAAuDSURBVHhe7d1NbFNX&#10;GgbgN7NixR4NJEh2Gs0EkKxSQElHsOBHgYoQw1RigUYJqCB+mgraCqJKFaMoQTBE42lAgEiiURdZ&#10;lHEaBESQWYA0sYAWWUpJq2BbQ0gq9rPqjjnn/oTEMbFvfO89n+F9pBD7uhJfzz2f7Xvs81L1SoEy&#10;NTWFmpoafVMs1lgeabVVwvl0ubVWPX/+3GqY1atXWw8QUWGqVzD7ClNVVYVX//vRekCqquXr8dsP&#10;/3LuybTsg71ia5RWm65H+pxz6bmnW+V3zn0iKgEbhsgDNgyRB2wYIg/YMEQe+NAw0xi53IXGretx&#10;+J5zqICR9vXWSoP703h52nnEkJk0jrXttVZqlrVdwd0Z57gUIup7ibuDV7BF1XEs5RzKk9OP6xrd&#10;Op3jwTMz78psmGkktn6NztNJpB47hwrJDaJzwLltWYePd6xybpugJmNLJ3Co11pmnTgENLeEebKL&#10;kVDfS/S2fYPunlE8/Mk5lC91Cz01zbivavxt6Csc/GkUzd1p58EgmZt3ZTbMKrT/ux9j6VNocI4U&#10;MvKPi1hz40drzd3+6Ud7xHnQgNzgd+hb24qTDSus+5GGIxiOh3Wyi5NR3woc7+/C/aFWbHKOzKca&#10;aup9XHJqxMoYTp6sA5KPQmhsc/MuhGuYMXyvuvzavjYcvjyGrHPUnDR6eiaxadv7mDt20dVhnexi&#10;pNfnUg2132kWR/b5JBDfiB3OfbOCmXeBN0z2ch+uWbfGce10O2qXtyGRsw6YMfMrJtSv+pr5JztS&#10;U63+fIGM6WsZ6fUVMqOudbo70I2vMHEm5hw0K6h5F3jDRI/2q5fCIWTSCXyyYZ06Mo7PYl0YsR+m&#10;Spe6gmUtx9GcnMTDzCOMCGnooOZdCG/JtFWIRhpxVb3vzJzTxSfx/SIrG1RB1PWVtTCRUNc66qL/&#10;85YO9Ip5FfR/3oXUMK9Fj57F3zcAT7OGl5XJV5GGj3A/sU3dmsQvL+xjkvg170JvGN3179UDa6KG&#10;lpVX/h7qr8fE1Ev7viM3pc9yNWpX2veNkV7fYho24qBzUx5/5p2BhpnGM8SxZ7tzN3Qx7I4DD0ef&#10;YO41oJwVHun1FVOHP+j1CXH8mXf+NsyCl7tpjLQPYmT2zOv7X+PnXR1oco6YsOOM/pBtAD0p+1k8&#10;py5cm5PbMCxkhUdkfXmveJi5hS0fdODYYNppbL1S9h0mTp7A8bBfBUOcd2U3jPXVg9hF6G9OXDvd&#10;gqqtg/PWvJ9hFDtjztcStn4LfNqPq8ZeXVwxXBpqBa4ft77SUX8dGB46IujZW0Z9d7v3YlnLAB6q&#10;2309qpa2W69f9dRbx31rJ9XxTtRbX4sZRmbzCdzP+2wmKKbmHXdc+kxPcKk1SqtN1yN9zrn03OOO&#10;SyKP2DBEHrBhiDxgwxB5wFwyohIxlywAXCUrHVfJiN5ybBgiD9gwRB6wYYg8YMMQeeBDw5jJh/Km&#10;WL7WS/R2d1irNtZP6DlgxfO/NOvLkG6N6mfLYN43iH0ntS7NzLwrs2EqIZesWL6WbpZh1B7ospZc&#10;Z/O1QssBKyH/S5u5he6kc9tSh31/CvKbwVLr0phLFqAi+VqpJ8CBI9jh7uFYaX+1fhNG0R3KM2Wx&#10;/C/b3W8HUJ9QDa2b2vrpCnjfidS6NOaSmdPw0cIT7GwTliONm+pZvK997oYtCaTWpTGXLGRhvLUo&#10;jZWEad1yN2zJSGaRWpfGXLIwpR6hL/7n8LfavkFkv76+6sWEvr5aW6eOTOJzAVnQUuvSmEsWGnWx&#10;q7cEC9nf/9oKRPT1lbqumNAZxuoa6+YiK1fhkVqXxlyywN3tHgb+Kml//0KR/Sfwt7ULo5hMk1qX&#10;xlyyAOh/6+Tm5iNi3oq92QrU1i7MXzZPal0ac8l8pZtF/1snl2bXKe0P7eTEns71Ehlsw+7F1lSN&#10;kFqXxlyypSnwdiE32IH6nlH0tduxRvbPcTSPrkRT2K82C+rTeV+35nzzQN//Br+oV8JQ3zZKrUtj&#10;Lpm/FsvXsptl0rk3X/6/0RKURfO/lIwa3eYW52snbeoa60DXnFfC4EitS2MuWQn0/7z+NFkyPXmk&#10;1iitNl2P9Dnn0nOPOy6JPGLDEHnAhiHygA1D5AFzyYhKxFyyAHCVrHRcJSN6y7FhiDxgwxB5wIYh&#10;8oANQ+SBDw1jJh/KD2bytAqxtxLIzU1zzKRxTNVotIZZZuZdmQ1TCblkb2AkT6uQYvlfullM5qa5&#10;VLO0dAKHeq06Jg7BQA0u5pKFzkyeViHSc9NsVkLM2lacbLCfVCINRzAcV43bnbbuh4u5ZCGTnKeV&#10;R0RuWho9PZML9gdFV9cByUciUmIWYi6ZbyTnaZUuxLeQM79iQv3K36sfqalWf75ARuDYMZfMR5Lz&#10;tEoiLDdNIuaS+U5yntZipOamScRcskBIztPKVwm5aRIxl8xXkvO0XjOWm+YsMuQ/oeSmXqg/q1Fb&#10;EW8NmUvmI8l5WjazuWkx7I4DD0efzFtRzD6fBOIbK+TVjrlkSyQoT6sQoblpO87oD0wH0JOy68ul&#10;rqA5uU3GtRRzyYJlMk+rEOm5aTb7A1Nct5u2Xi88DJl7kmEuWQn0/7ykHYOF6MkktUZptel6pM85&#10;l5573HFJ5BEbhsgDNgyRB2wYIg+YS0ZUoorMJWONSyettko4ny6ukhEtARuGyAM2DJEHbBgiD9gw&#10;RB740DBm8qHKlb2nap6tRwclmKxH6hhKPrdmaiuzYSo0l0w1S+2+JNbcGLKWNV+lDwKnWxYd+OBI&#10;HUPJ55a5ZKEauZ0ENpzCF9udwYs04otz63Dt9ph9P1RSx1DyuWUuWfge/xcZ56aWmRxHQ52ODZJI&#10;6BiKrUtjLplvmj7Vz0xJ7NzaZe3K09cznUjgn0cNvk1chMQx1KTWpTGXzE+R/fbL+WPVNLH1+Ev2&#10;AMYSjYg6D0sjcgwVqXVpzCXzXTXWtMbVYAIpdcFvetWuOIljqEmtS2MumT9yg2iMPcCeRIcazCHc&#10;aV1nNY2ZVTLvJGa7aVLr0phLVga9epJq3ewkiKxCU6JfNY26QDw/P0hBLonZbprUujTmki2R+vt1&#10;snaepl1x51YlkJjtpkmtS2Mu2RKtwq64ej870K7egrn1TiNxPomG+IfmL/yljqHkcxtibWU3jKl8&#10;qHLoFZTMuTie7lP1Wl+ZUIMZH8KYoWVlqWMo+dyaqo07Ln0muUZptVXC+XRZtXLHJZE3bBgiD9gw&#10;RB6wYYg8YC4ZUYmYSxYArpKVjqtkRG85NgyRB2wYIg/YMEQesGGIPPChYaYrIJeshBpzYzisHrfq&#10;c/b6h6d4fVn9uDt+uj7neKiMjlE+M/OuzIaphFyyUmpUEyHWDnxp55RlvgR2hrY3vYT67g3iQvQA&#10;xlRtr/QedZ1F0B52JJTJMcrHXLIAFa/RShiZk1MW3d6BO61hTcpi9anJkf0QV/My1DDwINTJanaM&#10;8jGXzKAxXDg9vmDzWG1d+JOyMDU58vbp6Aw1zG6xDoP0MSqEuWTByL3AU/Urf693NKqnRhbPRNWq&#10;dw62WRlqmUSjczAElTRGDuaSvevudaEq1oKdA+NITTzAbYGTVBLmkr3r1DWDdbF9ww4g/Cwm7JVa&#10;JOaSvfOi2/dj7IZOuBnHz2yYkjGXzC+RaqxRv/IHMpvVl4lRvBfaap4H2zfjE+dmKCpxjBZgLplP&#10;GrGnFUgl/zNvJSX8lSiv1uGPoU3USh2juZhLtjQFXpKbEvrDwIu44OSU6TT/nQNx3AlzJcqVX5+O&#10;tV0+d2lUj2Efnp47G+JnWcLGKF+I867shpGcXeUqVqN+Br2aPgWcV4+pOmvPA3fS4TX1ovWpt0Mf&#10;b3CXRtV/p8bw2a6zBjLUzI5RPlPzjjsufSa5Rmm1VcL5dFm1csclkTdsGCIP2DBEHrBhiDxgLhlR&#10;ieblkk1NTaGmpsZ6QCrWWB5ptVXC+XTZtdbg/+d8qPeS2qUFAAAAAElFTkSuQmCCUEsDBAoAAAAA&#10;AAAAIQDSwd2qVg0AAFYNAAAUAAAAZHJzL21lZGlhL2ltYWdlMi5wbmeJUE5HDQoaCgAAAA1JSERS&#10;AAABIQAAAGQIBgAAAMn/hnAAAAABc1JHQgCuzhzpAAAABGdBTUEAALGPC/xhBQAAAAlwSFlzAAAO&#10;wwAADsMBx2+oZAAADOtJREFUeF7tnbF2ozwThsf/tdhb5OwV4Ctw0qTa9uvs0mnSbZkujV3G3bap&#10;0sS+gvgKcrYI3Av/jJC8YBAIDBaQ9znHxhayYDTwGgmhmcQMAQCAJ/6nlwAA4IXTldBkMlEJAABw&#10;LUR+MiKkPwIAQOcYzUFzDADgFYgQAMArECEAgFcgQgAAr0CENNFhRattpL91Q7TlbRy63QYAQ8Nd&#10;hKIDbVdzmk8mqldbXvP5isZwTkXbOf33dk+P66lOESI6sGjM5xMWDp1USaTqyNTP5Kx+putHunma&#10;0bxjsQNgUMgteiH1MUe4X8YBrw+W+zjUaZwa75eB+l2w+ZfqThhvlptUeW3iXna4YRvYriz8+yBQ&#10;Not9udWFyDaX8d5sNNzHS/V7TtNJCVK2a5kAjBejOdUixAJUJjTqJHY+UVOEmzgIOhIh57JFKILY&#10;qqFSjqtt+02+HP37XN2p9HNxAuB74ShCyb92/t88jf7HryUoutxORMi97OKroBR1RKiQpG6KBHy/&#10;bHoFCcA4MJpT3icUvdPrkZfBDc2SlAJmdMNnKh1f6T2KaDs3/SFbSno+DrQ69ZFImuSZ0YOUe3yg&#10;mUnn3x6kz0l93tLqVI7pV7mgbJX3nIje2bjgxm5ZOwT06y7d15Qw40o7vr7rfRPbk3117n4CYCSU&#10;i1D4l+R8pp8/KH8aGab046csj/Q3nNL6Iyb+l0+xoJc4JL460aTyBBviawGKP+7o/XlGt7ujlELv&#10;4R29cJ443NPyuKPb/0RImpa9Lt53LbA/f9gtu5jDG+2WvynT362ZSqUp4dYJAHxTenKLnsXjxQjM&#10;Dd0t9Fk7ZZGRRL6qeW77EkEJbEDdXQjxVdkT0f5lob+fMbvhrYtwy5cpLdh+EUxLbgBGS7kIqROF&#10;+fzSzYYiIvr6lGVHJ7Teh8+vYV0yHFbPRH9eICoAVFAuQtM7+nXq70mS8oT0V/Ub/aKCro/Lmf4g&#10;ae112mxqGRmU+Hb/UtgMAwBkqWiOcTPpt7SRjvRgaQ9F3ObY8XL529L3cinSr9LFVVamOdQeIkDP&#10;Px7pXyssGfSYG5/YeXMQgIGg7pExqY85zFig4sGKQbw8jdBLSPKb8Tecb5MMdpQyzK3z/VK+J7f+&#10;95t0Wqq8cJ/cbk/dI29adp7kVn7pbXJzi77wFruxXScwpp5yr4LhAirvKV3qMsnXeDQAAANDzg21&#10;VO+MSbAiI4CD7EkWLPmkKTyHzfgiObFYDEJ9wqfz6xNc1ptz3JyIGz0SW07yYJMWPqFZ2UUoIbAM&#10;AkqELPXKCIkWDUnXI7OtAsSv6nFCECHw/ZBzQ+jVzIoyVub2c0Oh7bZ668g4oye6CT8a998ctlua&#10;rWvub7Sl+ewv/Y7RcQ2+L0ZzenKL3hcyBOAnvapxSA1gMfn6UV8wD88PRJtHCBAAzDcXIWbxQn9+&#10;vdLMOrK6mOggo5vvaF1LSZJR4U+0pw/cOgNA0ZPmWOpxC8WS9lduqsh8Qs9fj/TSoTj8u3MGAQLA&#10;aA6ibQAAvIA+IQBAL4AIAQC8AhECAHgFIgQA8ApECADgFYgQAMAroxGh5nHD5NGNef4pdwfajiP2&#10;vW1wAXZWMSw7NTJOSEh9HBzy8Gj2CX9GPXCrHyJVD7rq9HPUw64lETfk4VJ5Up/Lyj/r6vAkviOd&#10;2lBaTsc2lNZfQpiZCYH3T6fn6LOvKu3k7Z8ezC7yQ4qB+1M4fwC8aH8kXS3VO2MShoZUVP5JeHYS&#10;22OmBJG4aecRQ5Kn1iVN8oojtWMzZYlD2RG6Iq0HV4VDeGOlB0W3NlSX050NDvW335z2TZ1ckvcs&#10;Y/99VbVtXu8Qk24U/hTMLBanV7Ggyjq1VO+MSRgW4pC8gaoCM1NvaAenay1MFH3JB8eSHa+WMm1I&#10;kV90pZZX+vmBkKLU4d3a4FSO0IENJ6z1xwf12Y/U/p7vR899dcK2bdeYdIP3Z4Lsj7X+UxjNGXSf&#10;kJrVMRfN4kDPD0cKft1lnm6XEDu0e+O1BahoIRcwXdPv5Y6eGrSdu7WhRjmt2+DClNZnPwplruDl&#10;vf25wd75yoHFOv8bPW2xlUH6UzjQ245353ZOq+3B6aHwAYuQJW5Y9EUy7/75nNQqxA6vMfPlHyTE&#10;0OsNPT7ec40R3b/w8vWWZg3DemTjiLnSsQ2O5RhataEuOu6czDAQnkUo6bWvLiIbk24M/lQCpj4d&#10;affA++7QwT5cEbowbpgJsTMlcaw4cJHEOrOF6KkgHUdMBTKcpF63Ozo+zLJpMnUIbEg4rGgy03Hn&#10;Pt9yQRVGY2eagph0Y7Bzuv7gNlZIocQMDPgKTeann62yV2lnDFeE+jZRfGrifHUwJf1tyYsbydz+&#10;zqbJwQYbEhYvqrxwv6HguOODttntaWe8+6oiJl1beLNzSlOJGfjxQeFGhGhHbyUqNJpxQo3htvNH&#10;3Hx6114wBhuY6YLt4JND/j0Lo6CMxM7KmHQjsVOYrv+oCMllcQPHJ0K6w+/c6EhFaPxJbV1Nd0pb&#10;NgyxLhb3JDI0VmQwYeOYdIM8tpMw8WXNu+GKkDVu2ILu+Sg+75CrvOtyKU0uYzu3oWY5rdpwCW01&#10;eyx4slMEyCkmnZUh+jOiL/5buS87aLktqEh9HAjJgKzisQ4yzkHGKiTrigd01cCMi7AOnJAs+fEb&#10;1VzDBvdy2rdBY6s/lR4kY2GShFjiuZWWVYUXX2lKtq22yetyr9r70WN/8m/3mTBgiT9tY4bEfrVU&#10;74xJGBKqkm0WckXZh7a7s5eBYFKGeVmcKvmanDzXsMG1nC5sKK8/HdzytG4Zbxob6ddXZdtWv0uv&#10;S72a7Ed//ckClno0Jag4ZiWPWqp3xiQMi4qRnddC/TNwheuv9YANVwV2OnAdO0ciQowMP7f8412L&#10;pv84J2DD1YCdjlzBzvGIEKMuH70cGLoPw9acqgFs6BrYWZeu7RyVCAnSQVfWGdkFMgWF6SBsA9jQ&#10;HbCzGV3aaTQHcccAAF4wmoMR0wAAr0CEAABegQgBALwCEQIAeAUiBADwCkQIAOCVkYgQ4lFV0R87&#10;4asqvpuvxiFCeu5dO8mUCfP5hCtGJ2mm60e6eZrRvIWDMdrO6b+3e3rMTBZj33aa8+k3C/enys6I&#10;DxrejipjvqL0MdC9nS3Z0GtfRbRdzf/ZeFbHGfrsq5JtZ7iWr2SwopD6OBjUE73ypK564I6Xg4tH&#10;pVEPGyZ5klf24UE3O2Vd1RQPXdnJtGJDn33F65ey3+ZrUt/nddx/X1Vv+1q+kt+ppXpnTMKgGHo8&#10;Ko043bpfwgDiUbVhw4k++mokscOctn0lXxnNGU/HtMx7eQlDidNUaKfveFRt2FADH74aReywtuLZ&#10;1cDBhkGL0BjiUbnEaep7PKpWbKiJD18VM6DYYY7bvrqv1PUQk/o4PNQlX8kltlB12Sio9nFSjrpE&#10;5fylL7msdSm3Mk/I5Ui7my+VVdmWS3CbnbbyU/Zk6MTOC21IU7ktxpuvUsg+2DLa7LSVfw1f1d22&#10;zYY0tjLTWMqX/RUwTihNapLvPsdpuphO7ByDDXUYe+ywFqmYPH8cIsTtzm8Rp2kgdo7Bhiq+Reyw&#10;K9mAK6HeUR2nKUfv4lE1sGFAyEC8QcYO62ncMohQmqHEacrRt3hUTWyoiSdfiQANN3ZYW/HsalJl&#10;A7cjFamP48R0oJX0shWNoagmGZBlH6/BWLcdcrPePU5TOTIuRDoIk8KKB8AltGtnmzZoeukrvU1e&#10;l3vV3g9fvhLct+3EBb6SulNL9c6YhDGSu6tgcarkKz1ALahKtpx15dvmg4VPWLOuKk5TJXxAqJGt&#10;ajv2stq1s10b+uor9bv0utSryX748ZXGcdtVXOor+Y1aqnfGJHxblKKzQ/TXesi/S8WtzL4wBjvh&#10;Kwf67yuI0BlN/3FO8GUt4lFdB/jKkZ77CiJ0IunDQDwqd/zZCV/Vpc++gghpEI+qGT7shK+a0Vdf&#10;Gc1B3DEAgBeM5mCcEADAKxAhAIBXIEIAAK9AhAAAXoEIAQC8AhECAHgFIgQA8MrgRUimVphL/CQT&#10;Q0mnp3HJAwDww7BF6LBVc7t8xDHF4Z6Wxx3dnkdhc8kDAPDGgEUoou3XHb0s9HRw0wU9ypyimdAl&#10;LnkAAD4Z1WMbEob4lvYUl0w+7pIHANA943psI4pYXOb0xOIS2sTFJQ8A4OoMX4QOK5rMZnS7O9Lx&#10;843ei+b6dckDAPDC8EVo8aIu6cL9hoLjjh5m+eifTnkAAF4YR3OMmS7W9LFf8id7NAWXPACA6zIa&#10;EVIs7kkkphSXPACAqzEuEVK4xGiqGccJANAZwxWhaEvzyZxW24MO5CZ3v57oc/PnX2RMlzwAAL/E&#10;mtTHgbBXAd5kv9UrWMab3Jy2LnkAAD4wmoM5pgEAXhjXYEUAwGCBCAEAvAIRAgB4BSIEAPBKpmMa&#10;AACuicjPSYQAAOD6EP0fU82dAgYqW0sAAAAASUVORK5CYIJQSwMEFAAGAAgAAAAhAOxH+hPiAAAA&#10;CwEAAA8AAABkcnMvZG93bnJldi54bWxMj8FKw0AQhu+C77CM4M1uYtq0xmxKKeqpCLaCeNtmp0lo&#10;djZkt0n69o4nvc3PfPzzTb6ebCsG7H3jSEE8i0Aglc40VCn4PLw+rED4oMno1hEquKKHdXF7k+vM&#10;uJE+cNiHSnAJ+UwrqEPoMil9WaPVfuY6JN6dXG914NhX0vR65HLbyscoSqXVDfGFWne4rbE87y9W&#10;wduox00Svwy782l7/T4s3r92MSp1fzdtnkEEnMIfDL/6rA4FOx3dhYwXLefF05JRBWk654GJZZLG&#10;II4KVuk8AVnk8v8P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awWTeLMDAABbCgAADgAAAAAAAAAAAAAAAAA6AgAAZHJzL2Uyb0RvYy54bWxQ&#10;SwECLQAKAAAAAAAAACEAlulPHe4LAADuCwAAFAAAAAAAAAAAAAAAAAAZBgAAZHJzL21lZGlhL2lt&#10;YWdlMS5wbmdQSwECLQAKAAAAAAAAACEA0sHdqlYNAABWDQAAFAAAAAAAAAAAAAAAAAA5EgAAZHJz&#10;L21lZGlhL2ltYWdlMi5wbmdQSwECLQAUAAYACAAAACEA7Ef6E+IAAAALAQAADwAAAAAAAAAAAAAA&#10;AADBHwAAZHJzL2Rvd25yZXYueG1sUEsBAi0AFAAGAAgAAAAhAC5s8ADFAAAApQEAABkAAAAAAAAA&#10;AAAAAAAA0CAAAGRycy9fcmVscy9lMm9Eb2MueG1sLnJlbHNQSwUGAAAAAAcABwC+AQAAzCEAAAAA&#10;">
                <v:shape id="Gambar 1" o:spid="_x0000_s1081"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63" o:title=""/>
                </v:shape>
                <v:shape id="Gambar 1" o:spid="_x0000_s1082"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64" o:title=""/>
                </v:shape>
                <v:shape id="Kotak Teks 1" o:spid="_x0000_s1083"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54D0A456" w:rsidR="00A33C38" w:rsidRPr="00A33C38" w:rsidRDefault="00A33C38" w:rsidP="00A33C38">
                        <w:pPr>
                          <w:pStyle w:val="Caption"/>
                          <w:ind w:firstLine="0"/>
                          <w:jc w:val="center"/>
                          <w:rPr>
                            <w:i w:val="0"/>
                            <w:iCs w:val="0"/>
                            <w:noProof/>
                            <w:color w:val="auto"/>
                            <w:sz w:val="24"/>
                          </w:rPr>
                        </w:pPr>
                        <w:bookmarkStart w:id="247" w:name="_Toc171420282"/>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114665">
                          <w:rPr>
                            <w:i w:val="0"/>
                            <w:iCs w:val="0"/>
                            <w:noProof/>
                            <w:color w:val="auto"/>
                          </w:rPr>
                          <w:t>12</w:t>
                        </w:r>
                        <w:r w:rsidRPr="00A33C38">
                          <w:rPr>
                            <w:i w:val="0"/>
                            <w:iCs w:val="0"/>
                            <w:color w:val="auto"/>
                          </w:rPr>
                          <w:fldChar w:fldCharType="end"/>
                        </w:r>
                        <w:r w:rsidRPr="00A33C38">
                          <w:rPr>
                            <w:i w:val="0"/>
                            <w:iCs w:val="0"/>
                            <w:color w:val="auto"/>
                          </w:rPr>
                          <w:t>: Output channel 1,2</w:t>
                        </w:r>
                        <w:bookmarkEnd w:id="247"/>
                      </w:p>
                    </w:txbxContent>
                  </v:textbox>
                </v:shape>
                <w10:wrap type="topAndBottom"/>
              </v:group>
            </w:pict>
          </mc:Fallback>
        </mc:AlternateContent>
      </w:r>
      <w:r>
        <w:rPr>
          <w:noProof/>
        </w:rPr>
        <mc:AlternateContent>
          <mc:Choice Requires="wpg">
            <w:drawing>
              <wp:anchor distT="0" distB="0" distL="114300" distR="114300" simplePos="0" relativeHeight="251824128" behindDoc="0" locked="0" layoutInCell="1" allowOverlap="1" wp14:anchorId="4E8C54FF" wp14:editId="488945C2">
                <wp:simplePos x="0" y="0"/>
                <wp:positionH relativeFrom="column">
                  <wp:posOffset>1029335</wp:posOffset>
                </wp:positionH>
                <wp:positionV relativeFrom="paragraph">
                  <wp:posOffset>2816225</wp:posOffset>
                </wp:positionV>
                <wp:extent cx="3642995" cy="1282065"/>
                <wp:effectExtent l="0" t="0" r="0" b="0"/>
                <wp:wrapTopAndBottom/>
                <wp:docPr id="2470979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2995" cy="1282065"/>
                          <a:chOff x="0" y="0"/>
                          <a:chExt cx="3643247" cy="1282065"/>
                        </a:xfrm>
                      </wpg:grpSpPr>
                      <pic:pic xmlns:pic="http://schemas.openxmlformats.org/drawingml/2006/picture">
                        <pic:nvPicPr>
                          <pic:cNvPr id="213237140" name="Gambar 1"/>
                          <pic:cNvPicPr>
                            <a:picLocks noChangeAspect="1"/>
                          </pic:cNvPicPr>
                        </pic:nvPicPr>
                        <pic:blipFill>
                          <a:blip r:embed="rId65"/>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66"/>
                          <a:srcRect/>
                          <a:stretch/>
                        </pic:blipFill>
                        <pic:spPr>
                          <a:xfrm>
                            <a:off x="1716657" y="54872"/>
                            <a:ext cx="1926590" cy="825624"/>
                          </a:xfrm>
                          <a:prstGeom prst="rect">
                            <a:avLst/>
                          </a:prstGeom>
                        </pic:spPr>
                      </pic:pic>
                      <wps:wsp>
                        <wps:cNvPr id="841537863" name="Kotak Teks 1"/>
                        <wps:cNvSpPr txBox="1"/>
                        <wps:spPr>
                          <a:xfrm>
                            <a:off x="0" y="1009015"/>
                            <a:ext cx="3643247" cy="273050"/>
                          </a:xfrm>
                          <a:prstGeom prst="rect">
                            <a:avLst/>
                          </a:prstGeom>
                          <a:solidFill>
                            <a:prstClr val="white"/>
                          </a:solidFill>
                          <a:ln>
                            <a:noFill/>
                          </a:ln>
                        </wps:spPr>
                        <wps:txbx>
                          <w:txbxContent>
                            <w:p w14:paraId="752F909F" w14:textId="31D59305" w:rsidR="00A33C38" w:rsidRPr="00584816" w:rsidRDefault="00A33C38" w:rsidP="00A33C38">
                              <w:pPr>
                                <w:pStyle w:val="Caption"/>
                                <w:ind w:firstLine="0"/>
                                <w:jc w:val="center"/>
                                <w:rPr>
                                  <w:i w:val="0"/>
                                  <w:iCs w:val="0"/>
                                  <w:noProof/>
                                  <w:color w:val="auto"/>
                                  <w:sz w:val="28"/>
                                  <w:szCs w:val="20"/>
                                </w:rPr>
                              </w:pPr>
                              <w:bookmarkStart w:id="248" w:name="_Toc171420283"/>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13</w:t>
                              </w:r>
                              <w:r w:rsidRPr="00584816">
                                <w:rPr>
                                  <w:i w:val="0"/>
                                  <w:iCs w:val="0"/>
                                  <w:color w:val="auto"/>
                                  <w:sz w:val="20"/>
                                  <w:szCs w:val="20"/>
                                </w:rPr>
                                <w:fldChar w:fldCharType="end"/>
                              </w:r>
                              <w:r w:rsidRPr="00584816">
                                <w:rPr>
                                  <w:i w:val="0"/>
                                  <w:iCs w:val="0"/>
                                  <w:color w:val="auto"/>
                                  <w:sz w:val="20"/>
                                  <w:szCs w:val="20"/>
                                </w:rPr>
                                <w:t xml:space="preserve"> Output channel 1,1</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8C54FF" id="Group 150" o:spid="_x0000_s1084" style="position:absolute;left:0;text-align:left;margin-left:81.05pt;margin-top:221.75pt;width:286.85pt;height:100.95pt;z-index:251824128" coordsize="36432,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Y9tgMAAEgKAAAOAAAAZHJzL2Uyb0RvYy54bWzcVk1v4zYQvRfofyB0&#10;3+jDtmwLcRZu0gSLBrtBk8WeaZqyiEgkS9KWs7++j5RkJ/Fim257aQ8ShuRwOPPmzZDn7/dNTXbc&#10;WKHkIkrPkohwydRayM0i+vxw/W4WEeuoXNNaSb6InriN3l/8/NN5qwueqUrVa24IjEhbtHoRVc7p&#10;Io4tq3hD7ZnSXGKxVKahDkOzideGtrDe1HGWJHncKrPWRjFuLWavusXoItgvS87cp7K03JF6EcE3&#10;F/4m/Ff+H1+c02JjqK4E692gP+BFQ4XEoQdTV9RRsjXixFQjmFFWle6MqSZWZSkYDzEgmjR5Fc2N&#10;UVsdYtkU7UYfYAK0r3D6YbPs4+7G6Ht9ZzrvId4q9miBS9zqTfF83Y83R+V9aRq/CUGQfUD06YAo&#10;3zvCMDnKx9l8PokIw1qazbIkn3SYswqJOdnHql+PO0fZeHqyM6ZFd3Bw7+COFqzA10ME6QSiv6YS&#10;drmt4VFvpHmTjYaax61+h2xq6sRK1MI9BWYib94pubsTzKPrB0DzzhCxXkRZOspG03QMTkraoDBu&#10;aLOihqQenUG120h9YCEpRKrLisoNX1oNZgNRrx2/VA/DF6euaqGvRV37ZHm5jw9V8IpF34CoY+iV&#10;YtuGS9eVnOE1QlXSVkLbiJiCNyuOmMyHdXCIFtYZ7ljlDyxx8O9w1jv6bCF4eXTMh2B7Er6FV+kE&#10;rAKVAq/m41k+D6V8IAcwM9bdcNUQL8A3uICM0ILubm3vzKDSQ9idHxyDO10WIPxnKDUdJeksm6Nk&#10;/k+Myrp2YQ3rWXQg0UD9N7EonaZ5PgE26EOT8Wzamx36VDrP8gk4FPg0yyZ5Ng6lNTSbf4NPrcYV&#10;Z4fqw+ik/v5WF7+vqOagtDd77CuzcToZTWf5aGDBb8rRR/LAH23XW3p13/GJ2/+i0KRD0fr571Zg&#10;miTzJO2794Ab+vuxS2dg4OQf1SFyq2qxHpqVL9DL2pAdxe3dVsLxPikvtGrp61oqv6vrMn4G18MQ&#10;kJfcfrUPjTfNvQ0/tVLrJ4BgFNoDMm81uxY48JZad0cNXgGYxMvGfcKvrFW7iFQvRaRS5uu35r0+&#10;0orViLR4VSwi+8eW+jul/iCRcJh0g2AGYTUIcttcKoSaBm+CiA3G1YNYGtV8wYNn6U/BEpUMZy0i&#10;N4iXrnvb4MHE+HIZlLqr6Vbea1xoaWiCHtiH/RdqdN8eHRL6UQ2UOumSna6H2erl1gHq0EKPKPZ4&#10;g95BCs8VSC/eQ8/HQev4ALz4EwAA//8DAFBLAwQKAAAAAAAAACEAt2sQMqQOAACkDgAAFAAAAGRy&#10;cy9tZWRpYS9pbWFnZTEucG5niVBORw0KGgoAAAANSUhEUgAAAOcAAACJCAYAAADXCi8KAAAAAXNS&#10;R0IArs4c6QAAAARnQU1BAACxjwv8YQUAAAAJcEhZcwAADsMAAA7DAcdvqGQAAA45SURBVHhe7Z1f&#10;TFRnGsYf92qver2mQNrMsKbSkpC1tmHa6AVgFLMtyDbhYmPQRhr/dIyuxhpT040B01bTYakRs0Ia&#10;LkgsHdqNSgAvNF0mLGtDgqWNnZl0AzT2eq96537fOd8MMMwwUz1zzvvNPr9kmDNn5uLhzfee8/07&#10;77PpsQKEEHFkk3PTpk3OCUJIsGTul2uS85d/f+GctI3fvryP2n1C63383/vmkzw2PbNNtL5iOPpN&#10;cv7G+UsIEQeTkxChMDkJEQqTkxChMDkJEQqTkxCheJac6eU59I9cxc4D+7Bz5JE5W4g5HHl5nzMt&#10;v/I6i/5l87UQ0ombOKL+H0ffgavi9OVDouZUehqxKz2ING1D5MqSOZsH9btu9Ru9nOC8mnownjbf&#10;+UjJeh2U5oze7OsAYh7o9iY5E1dR9/7nGJ2awswDc24D0iOf47o5ztL+JxytMscS0P9TNIEX3u53&#10;1iEX3q7CaNs+HEmY7yUiUfNkD2q7r+NGPI7ErDmXj/QIuvsWcerOfWed8vFcDIcQx54GlaDmJ75Q&#10;ql5D6sp1XDPHWboOIhoyx0+BN8nZ+A5+GezB3bebzYmNmMPlqUYsqMajG1D29V6D+V4C6s4encKr&#10;J47haONm50yocS+un9iC69GrmHDOSEOo5pazeHxnENOn282JfCwh1gecinUibM4gFMHAwEk0qgT9&#10;ctKc84OS9GaYxkfxZiT1xWT1KxYx3z8dvo85J3ov4PqDIRzUXa5Ese5vMLh39i3oeN1t5BlCrzfi&#10;VUyht2i33X9s1LxCNaKrE9MSxqNRXJu9hP2q+x2bLNb9/fX4m5zLN9Ebdw9nHkzhL9GjzrhI1p3o&#10;EcanHgIvNWJ3bje76lnUqbeZ//zsfhaDjZqLM953CYmuGAZazAlJqG74hSH3MDEbx/GONneM7J7y&#10;BH+Ts2ov7uqx0Fg/vjrRrK7oCpWkb7wsKUF/xvcFx82/wwsvqbfkTwhgnmIDbNRcGD0hoyeG9uAk&#10;kh51ET0n1Ilp1YVNzo3h9sV21f1WqCTd84x3Cep7t1YTqtqMXZ3vqETtx8e64ahu1xu9c853gbP8&#10;Exb0e+2zKDimf7CMlDkUgY2a86LGniopaxt0d1F9HFJdxui0aN3hUDV2Hz6rEnUMn2zXZ1SCKs1e&#10;EEhyrrAZRwfP4aA+jP9L6EQL8Q819nRma8eQHHXvRomhKPYXXc6QgNauZ5gVQ/c8uXsGnJyaBpw4&#10;sUW9LyIpYR3RjNHyY7qPL1XJmrywUfOGVCPcou5Gc3q2ViXomWF/l1OemAhOXaxX7yn8IGad8ylx&#10;ZxRrUCtinbOEMdpG3cdAsFFzCahx3bkuc2wJ4V3N6oISxu/FrHM+LYvLmBFzZd+M3c3qTp5vjGbG&#10;dgd3SFqT1diouTRqt6g70fbnUWs+iyf9IxIe6RWRnBP3FvHxX/eKubIXWhtMf53ADJrxR2dqThY2&#10;ai7OEm7F59HY/po1XfLxWyl8MuDNmm1ZkrPQmtpE71ns7L2JiezY8pFz7h87jsnaulfl7qyZufy3&#10;7N7UdOIqDl5+iIOxd7DLPSULSzQnHi6ao1XopZPsXtrM5M8SxqPncaMuhunD1eac/+TVqxiPHkAk&#10;OrJq76/WewBftn7gydY9jTfJuXwTO/VG6+iU+zl+wdl4nbsBPryjRn03hDfa3I3ZO3u/Af7cg0/N&#10;djNJhDp7sBCrcfamaq11fwfeG/tCaTU/EIhIzekRRHTidZjdJ0NRZ3P4mg3loRps7VLdV71O2NDm&#10;ft80jB9UQ5/2e52zFL2K2lZ1bxy6pPS6m90j0X8C7w5ioMW7CwkLfAWMbdq1XskFtHSiSNZXDEc/&#10;C3wRIhsmJyFCYXISIhQmJyFCoR0DIcLITAhxtjZgOFvrLZytJYSUHSYnIUJhchIiFCYnIUJhchIi&#10;FCYnIULxLDlttmMoWbv6XdbqQL8Crr1rS8yl2BuUCu0YzHGWoOwYStWuH4tr0wWxzWeNqb0biN2B&#10;LTEXZG9QErRjEGTHUJL2R+h/fwg4cW5F99g5U9YTwdgd2BJzQfYGJUE7Btl2DOtY/gbfN/fjbmfD&#10;SimVqgYcHczU3RVSObAAtsS83PYGXkM7BglU7cWnnfmqNWxGrVPJSUrlwDzYEnMf7A08hXYM0nmE&#10;ZFK9tb8is66QxpaY+2Bv4Cm0YxCO6u6OPmjGV6LsC/NjS8zLaW9QDmjHIJSJ4QTqpFbjK4gtMffe&#10;3qC80I5BDOmRs+h97pjoanyFsSXm3toblB/aMQRP4iou4xju5p0ksgNbYu6lvYEf0I4hSJZv4si9&#10;VwrM3lqELTH30N7AF2jHEBDqjrlz+Fl8mjsBpLf19d60xpxWY0vMvbQ38APaMZSRQtq1tcHO6BRm&#10;TDX7Na+2C1h47g+BNnRbYh6kvcGTQDuGIO0YStCuE7NOJ6b5vJ4t6Hjd5//BlpgLsjcoCdoxeItu&#10;dNTuD1qv3j8qFZ0okvUVw9HPAl+EyIbJSYhQmJyECIXJSYhQaMdAiDAyE0KcrQ0YztZ6C2drCSFl&#10;h8lJiFCYnIQIhclJiFCYnIQIhclJiFA8S06b7RgKI1unrTYSmtTkCLqb3Cc6dElJP+0WikE7BnOc&#10;JSg7hg0QrbPUmOtHyyTZSGi05UHHFLaeHnPWJJOnn8eNhm3onjTfBwntGATZMRREuE5bbST0naYj&#10;jsaLHyBqnn0Mt3Tis4v1uNYhoEYt7RjkWwNYaRuRi0AbCfdOU4+3dq19KNktjBXHhaLdSDnQjiEI&#10;bNFZDHE2Eku4FZ8HtjejNbfbF6rBi+qtUFkQcdCOISAqzjYil6BsJBbxXcFxXA226orpC4tIuSdk&#10;QzuGYKkY24hcgrKRSC/iW/1eV1O4Ot3sj9DXDVugHUPg2G0bkYudNhLSoR1DgNhpG5FLoDYSZlyZ&#10;H9PltamA9DpoxxAY1tlG5JII2kaihHHlRl1eC6AdQ1DYZBuRy7IEG4lqtLarO0u+caUZjx5q9dFi&#10;vhzQjiEYrLGNyEVXqxdiI1FoPTM1MYUE2vFmizlhKbRjKDO26FyNNTYSIXc3UOLM+ez+09RkD/af&#10;mceh0bPY7Z4SA+0YgrRjyIMVOkuIuUgbCUX48CCSo2FnP63eKF77IXBu7j4GJNw1acfgLbpRUrs/&#10;aL2SC2jpRJGsrxiOfhb4IkQ2TE5ChMLkJEQoTE5ChEI7BkKEkZkQWpOcts5y2TxDZ5t26Xo5W0sI&#10;KTtMTkKEwuQkRChMTkKEwuQkRChMTkKE4llySilh7x3uI0DOEwrmFYlOi6oMZ0vMbWsblWXHIKiE&#10;vTcsIdbUhj0Lzc6jTHrd7PFcDG8tRFHbNCIjQW2JuW1to+LsGASVsPeEyWEcn613nmjfnQlyKILo&#10;wEk0zl7CRxI8PWyJuW1t4//ZjqHcJey9IJUqcG/csHqcXGyIucYWnRkqy47BhxL2XuDWuZnH8b6c&#10;MebkPVzbfhKnbKpzY0nMrdGZoeLsGHwoYe8JSue5LvU+pMeYSpse3KuxSORD4LZHxZt8w6KYW6Ez&#10;gw96fe/WaspZwt4rdsfu43aXLuOotDVsQ+TWDnx25+zKGNQybIi5xhadGSrYjsH7EvZesvtd1b3d&#10;Xu9cFRPqLrpf2FLKkyE75ivYojNDRdoxeFvC3itSVw4g0g11txzE9FzMuSrqBBWzlPJUyIz5emzR&#10;maEC7Ri8LGHvCXqt68w8Xjxtxpd6GeWOGlvocaienSu6MC0fcTEvgC06M3ipV0RyelnC3gvGb+ma&#10;pfXYuibAamwRc8cV1hi8boSwmBfEFp0ZKs2OwcsS9l5Qu0V3TebxnRVdqSdDWswLYYvODOLtGIIs&#10;Ye8F4cMHnYH9tY4DqxaXldYr53F8th23Je1mMtgSc9vahv12DIJK2HtDBAN6EkiNMZ3FZWczcxsu&#10;PGzG7Tkhfh62xNy2tiFILwt8BYxt2qXrtbktaBz9LPBFiGyYnIQIhclJiFCYnIQIhXYMhAgjMyHE&#10;2dqA4Wytt3C2lhBSdpichAiFyUmIUJichAiFyUmIUJichAjFs+S02Y7h12hPTY6gW/3O0dzUE6iF&#10;RMm61e+ymo3ulUedgkFSHHOhHYM5zhKUHcOv0a5/2zGFrafHnLW05OnncaNhG7qDqABfqu60SoK+&#10;RZy6Y6qRz+kiVLqiYIAlJyXFMRdBbdmb5LTZjqFk7eoK2RFH48UPEDXP7IVbOvHZxXpc6wigoZek&#10;ewmxPuBUbNWT+aEIBrSthErQLwNJBmFxzIV2DPaU3M/gXiHr8dautQ/TugWd4rhQtPsTBNWIrk5M&#10;AdgZx/zQjkEES7gVnwe2N6M1t7ti/FNsKvo13ncJia4YBny3laigOPrQlv1NTh9K2JeHRXxXcPxR&#10;g6260vfCovh6tnqiQ0/C7MFJJAMZRlRGHB18aMu+d2s1tpXcR3oR3+r3uprCXcTZH5E0h/LQfqPb&#10;UNugu2Hq45DqigVRvd76OK6HdgzkKdFx1pMVY0iOuld5x17CovGdfGjHEAwb+nKarpoVhY+rEW5R&#10;V/k5PVurEvTMsL8XxIqJYyFoxxAAJYyHNuqqSUONlxyLQ9+psDjmgXYMvlON1nZ1Rcw3HjLjqEOt&#10;8gpNb4RT1d73mFdeHNdBOwb/KbQOl5qYQgLteNMmt2uzpNHY/prvMa+sOK6HdgxlpOA6m+oK6l0s&#10;iTPns/smU5M92H9mHodGg68Cn1e3Xjoxe1fH05lk0DE/jxt1MUwf9q46eckIj2MuQbZlb5LTtpL7&#10;qylRuyZ8eBDJ0bCzD1T/pvZD4Nzc/QAW8xWl6A6pMV7Wndu1lYg0DeMH1YCmA/R7ERXHXAS1ZRb4&#10;ChjbtEvXa3Nb0Dj6WeCLENkwOQkRCpOTEKEwOQkRCu0YCBGGm5LA/wCH4Z8QW8yFfgAAAABJRU5E&#10;rkJgglBLAwQKAAAAAAAAACEAxYuwC78NAAC/DQAAFAAAAGRycy9tZWRpYS9pbWFnZTIucG5niVBO&#10;Rw0KGgoAAAANSUhEUgAAAR8AAAB7CAYAAABNRYS1AAAAAXNSR0IArs4c6QAAAARnQU1BAACxjwv8&#10;YQUAAAAJcEhZcwAADsMAAA7DAcdvqGQAAA1USURBVHhe7Z09cvo8EMaX9ywmReZ/AvsEJE2qtOlM&#10;CU26lHQ0UEKXlipN4ARwgkyK2HfxuyvLYINtjDHIH89vhgF/IGst8SDJK20vYAgAAO6MEp9er6c3&#10;AQDgPuzFBw0gAMC9EM35T38GAIC7AvEBABgB4gMAMALEBwBgBIgP42+GNJz7eus2+HO+xua21wCg&#10;SRQTH39D86FDTq+nRqnl5ThDasNvyZ879Pb1Qu8jS+8RfNqwWDhOjwVD7ypE9ves0Ts9Tvrk3Fjk&#10;AGgM8qhdv6Xird3A5uO2uw48vY/3BmvXVt+zZ4e9xfGCmTuLpVclxdP2ZmwD25WEv2/bymax7+Rw&#10;JkW+J+dckiYA7UR+I/niw8KTJzDqx5v5Q8vBmwW2fSPxKZz2OnDJDjK1U9Ipa1ve99Rxl68OQHcR&#10;3cjpdvk0nyz53aWPRJfkgDX64KNEy8mczy4Kp/s2pp3eqpbiafvzCS3dD8ow7XZYI/pwlzRB9wt0&#10;nGzx8b9pJb9i+5H64Z4U+vTIf/O0W9G3zz98R48JOZEYbWgYjROpfXJOn8aS7m5M/Wg/f3cjY0rq&#10;85yG+3SicaUr0lbnHuPTNxtnP2Zbdkv6fNN2q2+dN7E9zOtFw0sANJxs8fF+wxbEvwfKbhxY9PBP&#10;3nf061k02ga0lqbQngEtAo9mIlCK2Dn2jLjHQ8H2mb6nfXpa7iQV+vaeacHnBN6a3N2Snt5EQMqm&#10;PUrPuxbWfw/3bvaEWHLTlGDrHQB0kBo8amfRWETC8kjPAy0IFouL7ORWzLTqJoESVpsMNXyk6cNX&#10;F8GWDYsGbL8I5UAdBKAbZIuP+oEwP38ZXRfBp78feb/RD1nn4ecPTQQA2ka2+FjP9Lofzwl3neLR&#10;rxoXeqXnW/RgrAeSXp2p7hEA4HbkdLu4O/QhfaEdjTP6PeqJEb+7HxljK9ey+eL0b9CqSnR7DGC6&#10;2wdADcgf8xksyJMR3eUTOcNNrPsVPp3qj1l41h4tYoMV8iTn0FoSj99p+NRMnkDFnz7tfrndxPoy&#10;j+9b0TRymxavannUH3scflXacXSrrlB3LuUcsb3Xc/K9n3PS9qWvum8t4mkX6CiRw08u3jpw7dCh&#10;MHrZ7ixYpzrohV686jzb5XPC7cT52hFPjkdOfmtXtmfBTHtO868zsGdxr2qhXNpppHs3h6i8qDxE&#10;14o7LYp3t95/5Emd/70Dct7BcVOnx+fC8RB0Bfl91GYlQ/n3f/qZkZf1eLxyxE9oQo/etrSjobSs&#10;+qML8+vPyen/0kewwNMt0FlEc2rwqN0U8ij/H62UH1EJWET+Hi4Xys2U+6qzdwgP6DwdFh9msKDP&#10;11VyvKgA/kbGZ55pdJGChONkE1rT9u5zOgCoHzXodsWmRShcWt+5SyLr+Uz/3mlxQ1GQ9XymD3yN&#10;yIkSgA6jpkWZFx8AQNfo+JgPAMAkEB8AgBEgPgAAI0B8AABGgPgAAIwA8QEAGKEV4nPbuFsyDcOh&#10;MslXHaurvJ2woR42FKErdjLi56PfGolMEE2G9RG8YD1zA/tMmJrjiaCpUTrURNWcKBe519ITX/Nm&#10;uBYk1U414VfnX0201fuPOWdDbjoNscFkOeRe+0Al9c1kWZ21k6+/nxielr8D6nj0oYnIDSoddyua&#10;/b5/JQs8nGnON0+F2JGbqAs9kWCRa4UVIjMfgsRGy6kw6XZKviTd8HsSX42OQvIUs+F8OvW3wWQ5&#10;FLk2U0l9O3+/zNnJx13Jd7QZ5vU0fyHqHkQfmocYl/cPERZ2ViFIYecWkBeqvMs31OVKod5liY+0&#10;6525Vng8vRAUuZUh3U5VQY6W7FAVOJ6JAjYUSkeosQ17DJTDnjPXrqK+mSyrPVl2rmen39Hnpl1L&#10;NKexYz7Xxd3a0NdS1khzuE8bXyQtAxWh4wquiNWVbueGpuMd2a/PiVn1arG15RcfTSHVhgvSqa0N&#10;F1C5DUWpor6ZLKsCDEan39HLIGfRUPG5Lu6WusHq046W4yfqpwzwbSScz+qR3t9fuHCJXhb8vuJz&#10;S4bSkEpyiNVVlAw7/T+SdfuP17ZWIXn4SLSI4lkbCqYTUUsbLqRSGwpSSX0zWVZXYdNrxgLvzRSf&#10;K+NuWaMt9zM98iQ2mM3/HLJOdX+Y+PeIwtlYJIUuhTsI44nF14y9gHisLrVsqszqjV5PS9qN+8l9&#10;sszHlXbChlNM2NCV+naCrMGe04pqpvhUsgC7RZbEBttuw3Wq+e/mq9yfaTFii9arisbd3v2LO+7c&#10;L07uk4pYt4XmYcMVdK2++cQNPlrniGcr/HyuxRp9qsinqQvKc/95G5RfarUWwIZa0fr6xmyGU6LP&#10;Re66XBAfRRj2ubLm5q3RA3nHlVdFxeAjhc2oKp0ymLy2cUrUtwbdL3F2/HpZnBXQZopP5XG3fO5p&#10;u/RSrntdjDJN2kw7B/TiSpc+OaDoSQRH9+WCVSAvTKeWNlxIpTaUpUx9M1lWxRHhCVfs1Ds4txve&#10;l/rgjft7DfTzCR2p0vwH9kT+CKfOB9zljYf9kW073wfjHJnXOpDmo3GePDvFH0P8LcJj6Q5nRSie&#10;Tn1t0BgpB81d6pvJstLk3GN1TT528krJh9offWgaytCMElSOV5nG8w2OuYDb4lV6WQklyL/WATkv&#10;t1AzyLNTKkK2q/0FFEynzjaYLIf8a1db30yWVZ6d6nvxY7FXWj7UsehD8zjjiVkn1L8FVxS9eRk1&#10;sRM2oL5VSMPFhxE38Yx/uDpR9l9oTw3shA0M6ltlNF98GNXcq22FCPv3Mjv4WszZCRvioL5VQyvE&#10;R5CBt7xBRlN4MlHwqg5+EhN2woZTUN+uRzQHcbsAAHdHNAdOhgAAI0B8AABGgPgAAIwA8QEAGAHi&#10;AwAwAsQHAGCEFogP4jmdA3aWAzHGzlHeTqH54qPXts0mnNLvOD0uVL1LY43e6XHSJ6eCwvHnDr19&#10;vdB7YhGT7GvHOV7mMjU/5+z0uSLwdVQazpDi9bdVdhotzy6UlU/zoXOw8Sh/Cc6W1Rkib8OmoWbY&#10;yqxeNRGO3xHPae/dKp6pp0sttMFOk+XJtL6s+Lgr+Y42w7we56+Ynfmo+xd9aByI57QnbR6OqiDH&#10;CTfczj2GyrP1ZVU09tYlZZWBaE47BpxlfclrMBHnSNGBeE6KpsdJExB7K5Uryqqx4oN4TtpO3e8+&#10;Xg+4TvGcKrHzQqq2sytllU4y9lZlZRU1gRqLahbmNDGFrGZmHG7GRn141Qzm83Nf0nQuku7ZczxO&#10;R/rM3BxXaWc0tbPszEo/Zk+CptoZp0h+bmJnV8oqhuQh68QsOwsg+YWfT0Rs8WzEc4rtg50xEHur&#10;SpovPi2JcyR0IZ6T0AY7EXuLudJOtHxqRbvjOR1oWJy0VBB761ogPhGG4hwlaW88pyRNi5OWBmJv&#10;XQ33FdXgT6uJBthyRsbS/C/OEzqDJXwgjsm8tsfd9i7Ec6rSTs3dy7MrZaWvycdOXhfnIx+VZvSh&#10;rZw8Jci4iXJeboFloAoroxbmX1u8SQ8F3dZ4TlXbaaY8u1FWmcLDrzL5yEOlG33oNOqfgCuB3rwM&#10;+Scr97jx7sDOAtTEzpaXFcRHU/YfZg83nRHPqT60wc62lxXEh4sG8ZwuA3bemm6UVefFB/GcygE7&#10;b0dXyko0B3G7AAB3RzQHfj4AACNAfAAARoD4AACMAPEBABgB4gMAMALEBwBghNaKT9XxjwAA1dJw&#10;8blPDCcAQPU0WHx8mjtvNBkvabfTuxJYNNp69Lrq5wayAwCYocHiI+Kypa03I1vvOYXP+ZzRz9Mw&#10;GZYEAGCc9g84W+XjHwEAbkf7xYcpF/8IAHBLOiE+KijbbkXfUB8AakMnxKf6BdABANfSDfEBANQO&#10;iA8AwAjdEJ9KQ8gCAKqgPeKTFrZWoyJC2q/03OQAmQC0jEaLz2bYo15/zK0aouW4Tz1nnvo4XSJC&#10;2q/PBO0BoD60fw1nf05O/5c+gpyA9wCAuyKa03rxkdbR5NGj7S0j3gMALqLlC8j7LDwOTWgN4QGg&#10;hrS25SPr+Uwf3mkxgPAAUDc60e0CANSPlne7AAB1BuIDADACxAcAYASIDwDACBAfAIARID4AACNA&#10;fAAARmi8+KjJpeKwpF95cbr8uZM5+RQAcF+aLT7+nCZL/Vlh02vWuhl87ts4NcAXAMAAjRafzXRM&#10;/9aB8s4OX1tKn8bl0/xtJdoEAKgJDRafDX1xq2f55NBwvsntSvnzN/r9+KRXvQ0AME9jxcefTyjs&#10;ce1oOX6ifs+h1OEe6W79ftACi/kAUCsaKz7WaMvdLI88b02uLf2pHY37x2GRpbv1Sx9QHgBqR7MH&#10;nMkiyxrQYrslbyYCtKSvmPqE3S2sYAhAHWm4+BywRp8k+vMTLSTP3a0pfaK7BUBNadV6PuLz8/US&#10;KMGRz0+Jx/BJ3HV4HgDg/rRsPR+f/silFy0og0X8Eby8PNUyIntGHm9DeAAwS0PFR9ZnntNm/3RL&#10;tt/o9wXjOwA0hca2fP5oRU99PaXCmRK9b9GaAaBBYA1nAMDdadmYDwCgSUB8AABGgPgAAIwA8QEA&#10;GGE/4AwAAPdEiY/+DAAAd4Lof/cJx0oJLterAAAAAElFTkSuQmCCUEsDBBQABgAIAAAAIQABNFO1&#10;4QAAAAsBAAAPAAAAZHJzL2Rvd25yZXYueG1sTI9NS8NAEIbvgv9hGcGb3aT5UGI2pRT1VARbofS2&#10;TaZJaHY2ZLdJ+u8dT3p8mYd3njdfzaYTIw6utaQgXAQgkEpbtVQr+N6/P72AcF5TpTtLqOCGDlbF&#10;/V2us8pO9IXjzteCS8hlWkHjfZ9J6coGjXYL2yPx7WwHoz3HoZbVoCcuN51cBkEqjW6JPzS6x02D&#10;5WV3NQo+Jj2to/Bt3F7Om9txn3wetiEq9fgwr19BeJz9Hwy/+qwOBTud7JUqJzrO6TJkVEEcRwkI&#10;Jp6jhMecFKRxEoMscvl/Q/E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9mPbYDAABICgAADgAAAAAAAAAAAAAAAAA6AgAAZHJzL2Uyb0RvYy54&#10;bWxQSwECLQAKAAAAAAAAACEAt2sQMqQOAACkDgAAFAAAAAAAAAAAAAAAAAAcBgAAZHJzL21lZGlh&#10;L2ltYWdlMS5wbmdQSwECLQAKAAAAAAAAACEAxYuwC78NAAC/DQAAFAAAAAAAAAAAAAAAAADyFAAA&#10;ZHJzL21lZGlhL2ltYWdlMi5wbmdQSwECLQAUAAYACAAAACEAATRTteEAAAALAQAADwAAAAAAAAAA&#10;AAAAAADjIgAAZHJzL2Rvd25yZXYueG1sUEsBAi0AFAAGAAgAAAAhAC5s8ADFAAAApQEAABkAAAAA&#10;AAAAAAAAAAAA8SMAAGRycy9fcmVscy9lMm9Eb2MueG1sLnJlbHNQSwUGAAAAAAcABwC+AQAA7SQA&#10;AAAA&#10;">
                <v:shape id="Gambar 1" o:spid="_x0000_s1085"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67" o:title=""/>
                </v:shape>
                <v:shape id="Gambar 1" o:spid="_x0000_s1086"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68" o:title=""/>
                </v:shape>
                <v:shape id="Kotak Teks 1" o:spid="_x0000_s1087" type="#_x0000_t202" style="position:absolute;top:10090;width:36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31D59305" w:rsidR="00A33C38" w:rsidRPr="00584816" w:rsidRDefault="00A33C38" w:rsidP="00A33C38">
                        <w:pPr>
                          <w:pStyle w:val="Caption"/>
                          <w:ind w:firstLine="0"/>
                          <w:jc w:val="center"/>
                          <w:rPr>
                            <w:i w:val="0"/>
                            <w:iCs w:val="0"/>
                            <w:noProof/>
                            <w:color w:val="auto"/>
                            <w:sz w:val="28"/>
                            <w:szCs w:val="20"/>
                          </w:rPr>
                        </w:pPr>
                        <w:bookmarkStart w:id="249" w:name="_Toc171420283"/>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13</w:t>
                        </w:r>
                        <w:r w:rsidRPr="00584816">
                          <w:rPr>
                            <w:i w:val="0"/>
                            <w:iCs w:val="0"/>
                            <w:color w:val="auto"/>
                            <w:sz w:val="20"/>
                            <w:szCs w:val="20"/>
                          </w:rPr>
                          <w:fldChar w:fldCharType="end"/>
                        </w:r>
                        <w:r w:rsidRPr="00584816">
                          <w:rPr>
                            <w:i w:val="0"/>
                            <w:iCs w:val="0"/>
                            <w:color w:val="auto"/>
                            <w:sz w:val="20"/>
                            <w:szCs w:val="20"/>
                          </w:rPr>
                          <w:t xml:space="preserve"> Output channel 1,1</w:t>
                        </w:r>
                        <w:bookmarkEnd w:id="249"/>
                      </w:p>
                    </w:txbxContent>
                  </v:textbox>
                </v:shape>
                <w10:wrap type="topAndBottom"/>
              </v:group>
            </w:pict>
          </mc:Fallback>
        </mc:AlternateContent>
      </w:r>
      <w:r>
        <w:rPr>
          <w:noProof/>
        </w:rPr>
        <mc:AlternateContent>
          <mc:Choice Requires="wpg">
            <w:drawing>
              <wp:anchor distT="0" distB="0" distL="114300" distR="114300" simplePos="0" relativeHeight="251819008" behindDoc="0" locked="0" layoutInCell="1" allowOverlap="1" wp14:anchorId="606AFDEE" wp14:editId="465BBDB3">
                <wp:simplePos x="0" y="0"/>
                <wp:positionH relativeFrom="column">
                  <wp:posOffset>1143000</wp:posOffset>
                </wp:positionH>
                <wp:positionV relativeFrom="paragraph">
                  <wp:posOffset>753745</wp:posOffset>
                </wp:positionV>
                <wp:extent cx="3429000" cy="1351280"/>
                <wp:effectExtent l="0" t="0" r="0" b="1270"/>
                <wp:wrapTopAndBottom/>
                <wp:docPr id="98790140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351280"/>
                          <a:chOff x="0" y="0"/>
                          <a:chExt cx="3429000" cy="1351280"/>
                        </a:xfrm>
                      </wpg:grpSpPr>
                      <pic:pic xmlns:pic="http://schemas.openxmlformats.org/drawingml/2006/picture">
                        <pic:nvPicPr>
                          <pic:cNvPr id="1048013794" name="Gambar 1"/>
                          <pic:cNvPicPr>
                            <a:picLocks noChangeAspect="1"/>
                          </pic:cNvPicPr>
                        </pic:nvPicPr>
                        <pic:blipFill>
                          <a:blip r:embed="rId69"/>
                          <a:stretch>
                            <a:fillRect/>
                          </a:stretch>
                        </pic:blipFill>
                        <pic:spPr>
                          <a:xfrm>
                            <a:off x="0" y="0"/>
                            <a:ext cx="3429000" cy="1019175"/>
                          </a:xfrm>
                          <a:prstGeom prst="rect">
                            <a:avLst/>
                          </a:prstGeom>
                        </pic:spPr>
                      </pic:pic>
                      <wps:wsp>
                        <wps:cNvPr id="633651398" name="Kotak Teks 1"/>
                        <wps:cNvSpPr txBox="1"/>
                        <wps:spPr>
                          <a:xfrm>
                            <a:off x="0" y="1078230"/>
                            <a:ext cx="3429000" cy="273050"/>
                          </a:xfrm>
                          <a:prstGeom prst="rect">
                            <a:avLst/>
                          </a:prstGeom>
                          <a:solidFill>
                            <a:prstClr val="white"/>
                          </a:solidFill>
                          <a:ln>
                            <a:noFill/>
                          </a:ln>
                        </wps:spPr>
                        <wps:txbx>
                          <w:txbxContent>
                            <w:p w14:paraId="6D2623F9" w14:textId="56D6DC36" w:rsidR="00D1673A" w:rsidRPr="00584816" w:rsidRDefault="00D1673A" w:rsidP="00D1673A">
                              <w:pPr>
                                <w:pStyle w:val="Caption"/>
                                <w:ind w:firstLine="0"/>
                                <w:jc w:val="center"/>
                                <w:rPr>
                                  <w:i w:val="0"/>
                                  <w:iCs w:val="0"/>
                                  <w:color w:val="auto"/>
                                  <w:sz w:val="28"/>
                                  <w:szCs w:val="20"/>
                                </w:rPr>
                              </w:pPr>
                              <w:bookmarkStart w:id="250" w:name="_Ref169647354"/>
                              <w:bookmarkStart w:id="251" w:name="_Toc171420284"/>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14</w:t>
                              </w:r>
                              <w:r w:rsidRPr="00584816">
                                <w:rPr>
                                  <w:i w:val="0"/>
                                  <w:iCs w:val="0"/>
                                  <w:color w:val="auto"/>
                                  <w:sz w:val="20"/>
                                  <w:szCs w:val="20"/>
                                </w:rPr>
                                <w:fldChar w:fldCharType="end"/>
                              </w:r>
                              <w:bookmarkEnd w:id="250"/>
                              <w:r w:rsidRPr="00584816">
                                <w:rPr>
                                  <w:i w:val="0"/>
                                  <w:iCs w:val="0"/>
                                  <w:color w:val="auto"/>
                                  <w:sz w:val="20"/>
                                  <w:szCs w:val="20"/>
                                </w:rPr>
                                <w:t xml:space="preserve"> Contoh matrix inputan 5x5 dan kernel 3x3</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06AFDEE" id="Group 165" o:spid="_x0000_s1088" style="position:absolute;left:0;text-align:left;margin-left:90pt;margin-top:59.35pt;width:270pt;height:106.4pt;z-index:251819008" coordsize="34290,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vna0WwMAAPoHAAAOAAAAZHJzL2Uyb0RvYy54bWycVV1P4zgUfV9p/4Pl&#10;9yFJCxQiyqgLCxotmkELq3l2HaexiD/Wdpuyv36PnaQFinaWeUh0bV9fn3vuufbF561qyUY4L42e&#10;0+Iop0RobiqpV3P61+PNpzNKfGC6Yq3RYk6fhaefL3/95aKzpZiYxrSVcARBtC87O6dNCLbMMs8b&#10;oZg/MlZoLNbGKRYwdKuscqxDdNVmkzw/zTrjKusMF95j9rpfpJcpfl0LHr7VtReBtHMKbCH9Xfov&#10;4z+7vGDlyjHbSD7AYD+BQjGpcegu1DULjKydPAilJHfGmzoccaMyU9eSi5QDsinyN9ncOrO2KZdV&#10;2a3sjiZQ+4annw7Lv25unX2w965HD/PO8CcPXrLOrsqX63G82jtva6fiJiRBtonR5x2jYhsIx+T0&#10;eHKe5yCeY62YnhSTs4Fz3qAwB/t48/sPdmas7A9O8HZwrOQlvoEiWAcU/VhK2BXWTtAhiPpfMRRz&#10;T2v7CdW0LMilbGV4TspE3SIovbmXPLIbB2Dz3hFZgYv8+CwvprPzY0o0U+iMW6aWzJEiSnL07Xey&#10;mFmqCtHmqmF6JRbeQtoIE72z1+5p+OrYZSvtjWzbWK1oDwmiDd7I6B2OeoleG75WQoe+55xokavR&#10;vpHWU+JKoZYCSbkvVQLESh+cCLyJB9Y4+E+AjUBfLCSUe2AxBT+o8OPCyovzYnaSuBjlAdKcD7fC&#10;KBINgAMG1ISVbHPnBzSjy8BhDyAhA554h+BS8iNdGB0Q9qG+e2iYFYAQw+6VcDqdnp4U03NclL0Q&#10;/jCBPZFH8eR7MQzusUdJ2P5m0FaJ5Tj/n5QV+exsMh367d2OnMym+Uly2LXVB3lDRU0rq1FdkdCr&#10;1pENw33bNTKIoSivvFod66BN3NXLIs6goceEohW2y23fKrMYI04tTfUMEpxBOXGneMtvJA68Yz7c&#10;M4d7G5N4i8I3/OrWdHNqBouSxrh/3puP/igrVinp8A7Mqf97zeIt0H7RKHh8NEbDjcZyNPRaXRmk&#10;WiQ0ycQGF9rRrJ1R3/FELeIpWGKa46w5DaN5FfrXCE8cF4tFcuovkzv9YHEFFUm0kdjH7Xfm7CDn&#10;gIJ+NaOkDlTd+0aavV2sA6hOkt+zOPANeScrPTCwXr1gL8fJa/9kX/4LAAD//wMAUEsDBAoAAAAA&#10;AAAAIQCWZXfjIg8AACIPAAAUAAAAZHJzL21lZGlhL2ltYWdlMS5wbmeJUE5HDQoaCgAAAA1JSERS&#10;AAABaAAAAGsIBgAAAFoGGM8AAAABc1JHQgCuzhzpAAAABGdBTUEAALGPC/xhBQAAAAlwSFlzAAAO&#10;wwAADsMBx2+oZAAADrdJREFUeF7t3V9oW9cdB/Cv99SnvI/FhmDZZU4aCEvNsAN7aTJsD+a6IdCH&#10;URIXqbgFhaUOxuSlYMxIaLFGG2bTNeQpEFzXg8Vidl/CIlHcjoJjZySWyHAy9u6nvnnn3D+yZEvX&#10;inTPOT/Z3w+Y6EqR7+/ec/XzvecenV/bjgIiIhLHS9BtbW3BIlFr4fkFHWalBL2z/UPwlHttx84y&#10;nipcxiGtTTQvJiZoOsR+FvxLRETCMEETEQnFBE1EJBQTNBGRUE0k6BfIvHUWbW/dQyF4pkLxHvqP&#10;qdfDn3QueMGOwu0rpXWnloMnHbEfS1Tb5JAKYjEfj+xjhEi6BhO0/pC/jaurwWIVhX+sIB881pJD&#10;/cEjC5an0TWRwNL2D9jZzgAXHSZp67FEtY1+7SGGvVh+wOafTmPu4jSywavxEn6MELWABhN0P2aD&#10;D3h1Odx6OuolgfBn9kLwknHqrO3mApLzkxjwllWs8yOYu1njLM4oF7FEtE2xA+PbYSxAYmwUSRXJ&#10;s2LwRKwkHyNErcFMH/TyQ8zdSVu8pC9TfIT7q6fR0xksa50n0Le6ggdGElEESbFone1IBA89xS2s&#10;Xx5Fujw+W1weI0QtwkCC9s8aQ3Pqkt5q32LxubpsTqC7Iil24BTW8MR6ghYUy166/zcF3M246FZw&#10;fIwQtQgDCbod6W/Dy9ZvMNOrnlJnSjxLksO7aXnmU+RXP0XXMVN90FF4jBDVw0wXR4n/QVy6rM6S&#10;Hjg8Q9KX8sFD5wTEkhj7ykuOfv/wAqZuv/BfcELIMUIkkOEE7RsYGgkeWaD7eKve+NrTF2yDpFiq&#10;SIx94p+9CmD1GCFqEVYStGZtCFXnOVzqrezj9YZz9Z7HkPUELSiWqtrRfRI4lWgPlt3iMDuiSk0l&#10;6M2na8GjCPpm1M0TGLc2hEpdMl8vH8qWw62JNSSvv1s5gsEKd7HU2zZTG9eMto3MY4SoNTSYoP1v&#10;ow3eUQ+9G01XkAnPEvd+O0yPFPjWcnK8MInNkRUVl44hDcw7HGNrPZaItlme3m0X/WO0bYQfI0Qt&#10;gPNB10FKPC7jkNYmmhcT54OmQ8xaHzQREb0aJmgiIqGYoImIhGLRWGpp7IOWg3kkfrxJWAfeJJTX&#10;JhpvEsqi88hP338dLNnx2pvvGF+njXVUo9fLLg4iIqGYoImIhGKCJiISigmaiEioJhK0tIKgUfH4&#10;XzsOYzE/77DrfSOlbaQdIyTP//D5lXfw2pW/o2xOMSOK9ya9G2/658PyYpjGNL9tDSZoaQVBo+LR&#10;SWJvoVSTSdr1vpHSNtKOEZLnR3z45kf4+HGwaFL+Lzj5WQf+9v3X+On7G0DadJKOZ9saTNDSCoJG&#10;xLP8CJgtL5Tqz4FsbnJ41/tGStuwaCwd5Ay+UAlz44+vB8umqDPZL1cwmvkAv/WW1Xoz5/HXL02e&#10;tcezbWb6oCUVBL3w7p6iqP4cyM643jdS2oZFY8mWl//C/OPX8cuOYFnrOI5fP84j+zJYFspAgn4h&#10;vCDoCzzbcHU57XrfSGkb6ccIHSpbL/EdOtB1PFjWjv8CJ/EU/94KloUykKCFFwQtPsJ9mJ2kvjbX&#10;+0ZK2wg/RoiEMNPFUeJ/ECUVBM3+eQWXZiVMDu9630hpG3nHCB0BL/8LdSEtnuEE7ZNSELRw+woW&#10;h77a0yftlut9I6VtWDSWjNH9zdjC5r7+5j390gJZSdCa8yFUy9N4D5/sjhQo3kNGyCW1630jZXgb&#10;h9mREcd/hYtvVPY3F/+Zx3dv9GGgvF9aoKYStLSCoDXj0bX4Li4gP/G2/4UI/XPmOboNxuR630hp&#10;GxaNpYMU/vM0eGTKz/HR++XD6n7EZ589xej7v4Ppi+lmt63BBK2/hCCpIGjteHS3hk7O+1z+TWls&#10;dLxc7xspbSPtGCF59Jc53sHv9cfz8R2cfHMSn5sa9tb3ATbO59U69DcJp4DM1/iiL3jNiHi2jfNB&#10;10FKPC7jkNYmmhcT54MWg/NBx4vzQRMRCcYETUQkFBM0EZFQLBpLLY190HIwj8SPNwnrwJuE8tpE&#10;401CWXiTMF68SUhEJBgTNBGRUEzQRERCMUETEQnVRILWtf7Oyi0I6nT9UfvG/wp0GJeNOZC9r7tb&#10;XN8u4ccIOWe3kKu9ArVaHNvWYILWSUZ2QVB364/aNzph2SxgqyxPo2sigSVvnRnA9PpK5B8j5JjV&#10;Qq4WC9RqMW1bgwlaekFQl+uXVMDWLy2VnA/XqWKbH8HczRpntLFi0ViKYruQq60CtVp822amD5qF&#10;UauzXcBWl/daPY2e8nV2nkDf6goe2LjGi8KisUdbCxdyPVCM22YgQftnbaGjWxi1HoYL2BafI48E&#10;uisSdAdOYQ1PnCboVmojMqKFC7keKMZtM5CgXRcEdb3+V+C0gK1LLdRGRA6Z6eIocV0QVHZBUicF&#10;bItbWA8eyiC7jciiFink2pAGt81wgvaxMOp+VgrY6v5mFPBsX3fGnn5pAVg09ohp4UKuB4px26wk&#10;aM31ECpRQ7hsFbDtPIdLvZX9zd7Qtt7zGBKWoDUOsztCWriQ64Fi3LamEnRLFAR1tH4ZBWzbkb5e&#10;Pqwuh1sTa0het9etwqKxVJ2bQq7mC9Rq8W1bgwlacEFQ1+uP2Df2C9gqFyaxObKi4tD7Iw3M2xpv&#10;LPgYIRmsFnK1WKBWi2nbOB90HaTE4zIOaW2ieTFxPmgxOB90vPR6rfVBExHRq2GCJiISigmaiEgo&#10;Fo2llsY+aDmYR+LHm4R14E1CeW2i8SahLLxJGC/eJCQiEowJmohIKCZoIiKhmKCJiIRqIkHr+npn&#10;xRYEzabdrdv9vpHSNrKPEZLAXiFXuwVqtea3rcEELbsgqE7OgxvXsLntTwq/hLTFD7/rfSOlbWQf&#10;IySBxUKuVgvUavFsW4MJWnJBUL+MVN/IudLkO95cwxtb1c/iYud630hpGxaNpYPYKuRqu0CtFs+2&#10;memDFlAQNL/wqJSQC4VCRcJ2igV1fSwaS7a0cIFaAwnadUHQdqRnr6FPT3HprVedqS2cx92xdv9l&#10;p1zvG9frD0mJg46EFi5QayBB+zXm/MtWRwVBO99Fbn7EW2/bsYcYFjPXsOt9I6BtPFLiIJLNTBdH&#10;if9BtF8QVJ+hAUvbGSSxgMFj08gGr8jhat+EXK8/JCUOOlJapECt4QTts10QNJt+G/dH/oCB4EbV&#10;0mWVpGsN9XKMBXV9LBpLxrRwgVorCVqzN4Qqh8U7wKnEbp/zQEadSa8+x2awLI3r4WVShrdxmB0Z&#10;0cIFaptK0DILgnagp1ddLpcKpSp6xEDvCXQFiza43jdS2oZFY+kg5gu5uilQqzW7bQ0maMkFQXWf&#10;5jeYgY4riEF9+DetxeB630hpG8nHCMlgsZCr1QK1Wjzbxvmg6yAlHpdxSGsTzYuJ80GLwfmg48X5&#10;oImIBGOCJiISigmaiEgoFo2llsY+aDmYR+LHm4R14E1CeW2i8SYhHXbs4iAiEooJmohIKCZoIiKh&#10;mKCJiIRqIkG/EFYQNDqewu0rpVjMzzscFYv/FWh7sdje9nLSjhFyLZtq80Z7lH76M/6xkU1VPN+f&#10;qXrEGJRFSq03VXNeYv/1ML7a/6+axt/bYILWSUZSQdAD4lmeRtdEAkvbeoL4DHDRZKKKikW/9hDD&#10;Xhx+vb65i4bnqra67eWkHSMkwcDsDnY2Z6CnwUguqce5tD8Hy8A4ZtST3nM7O8ilbc7MohPoIOaC&#10;pf3064sYVnHp2DZVoHODqTo/t828t+EELa0gaFQ8evL+BSTnJzHgLav/Oz9SOdtdrCJiKXZgfDuM&#10;A0iMjSKpongWTiIUO9vbXk7aMUKSZVNdeHJjB7Phh8OqAcwGfzSqKnRhfGd293ObvqE+t+t4Vs+H&#10;qJn3Kmb6oCUVBC0+wv3V0+gpn1ew8wT6VlfwwFhirKGzvXLGtuIW1i+PIm1qzkNJ274Xi8aSp4BM&#10;fxsWh10l5zokEpWf28IzrCdvoK6T/GbeqxhI0P5ZW8h5QdDic3UZnUB3RZLqwCms4YnLJKX7X/U0&#10;mxmDl/VSt13aMUKO6ORcz5mzn8TDPtxS/3Qhg36vTzfs49VdB/7jVLbsPRWdvjV+V730Ot9Tn9tS&#10;wOW/rx+ZQhiLfhz8l9C+9x7MQIL2a8z5l60sCFqNd9PuzKfIe/MkS6yXaBqPEVJ/mAe7cDUPrEde&#10;7+sEqLOa34er+69xtQupVAptXVe9exhzg2Ef7zAWg77kucHgPUtJtTAVJMsav6vOD2BBnUx568xf&#10;RZf3x0BLIJ3z+5bRdwlDiQEMJ5NY2slVnCVXf+/BzHRxlAgtCKq7FoKHLiTGvvKSk98/u4Cp2y/8&#10;F2xwvO37sWjsUaVvCOr8mVdJsuaZbPaWSuJ5lUeDs9QgKa/3jJfdbAz7eHf7kpNLQYLs6tntW671&#10;u+rsEE6oq7zwRp86WjFVFnMifRcz0MlXd9fs9jmHot4bxXCC9jktCKr7XNVfzv034vb0zTqQGPvE&#10;P3s0RfC278WisUeTHtVxYJLum8Gmd4a8+/NqozzyeBIWJG36dwXJuJT1Q+pM+q7+49CHnojaetXf&#10;W5uVBK05G0LVeQ6Xeiv7XL3hXb3nMeQ8SbWj+2RlgdtYid72/TjM7mg6MEnnn8RX8DmW35VA9yn1&#10;ue0uT+xZpN4Dbni9JlFdGNXeW1tTCVpaQdDq8ahL6OvlQ8tyuDWxhuR1szXw6t03UxvXDO4bN9te&#10;jkVjqR41k7Q3PnoOg+EXWrRs6tVv7mlx/a5CBlPrMxgv9WPovu1FDOfSGEjn1HaoddTq2N733mgN&#10;Jmj9JQRJBUEj4tEuTGJzZEU9r2NKA/Mmx9xGxLI8vbtf9I+NfWN128tJO0ZIAu+bhKWbe+pxKVlm&#10;sRh8U0Qnaa+P2HtN34RbQtK7uRb0HS8OI5feRKrs9/j5UJ3Flp7rRyabQX/5cqGe31Vl9MWebzm2&#10;6fuM4RdsvOSsb3bOYVHHoBOwf5fSjz/yvQfjfNB1kBKPyziktYnmxbTD+aDp8LLWB01ERK+GCZqI&#10;SCgmaCIioVg0lloa+6Dp8AL+D98ZEDSggaWyAAAAAElFTkSuQmCCUEsDBBQABgAIAAAAIQDnOfTt&#10;4AAAAAsBAAAPAAAAZHJzL2Rvd25yZXYueG1sTI9BS8NAEIXvgv9hGcGb3ayhNsRsSinqqQi2gnjb&#10;ZqdJaHY2ZLdJ+u8dT3qbxzze+16xnl0nRhxC60mDWiQgkCpvW6o1fB5eHzIQIRqypvOEGq4YYF3e&#10;3hQmt36iDxz3sRYcQiE3GpoY+1zKUDXoTFj4Hol/Jz84E1kOtbSDmTjcdfIxSZ6kMy1xQ2N63DZY&#10;nfcXp+FtMtMmVS/j7nzaXr8Py/evnUKt7+/mzTOIiHP8M8MvPqNDyUxHfyEbRMc6S3hL5ENlKxDs&#10;WHEhiKOGNFVLkGUh/28o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4vna0WwMAAPoHAAAOAAAAAAAAAAAAAAAAADoCAABkcnMvZTJvRG9jLnhtbFBLAQItAAoA&#10;AAAAAAAAIQCWZXfjIg8AACIPAAAUAAAAAAAAAAAAAAAAAMEFAABkcnMvbWVkaWEvaW1hZ2UxLnBu&#10;Z1BLAQItABQABgAIAAAAIQDnOfTt4AAAAAsBAAAPAAAAAAAAAAAAAAAAABUVAABkcnMvZG93bnJl&#10;di54bWxQSwECLQAUAAYACAAAACEAqiYOvrwAAAAhAQAAGQAAAAAAAAAAAAAAAAAiFgAAZHJzL19y&#10;ZWxzL2Uyb0RvYy54bWwucmVsc1BLBQYAAAAABgAGAHwBAAAVFwAAAAA=&#10;">
                <v:shape id="Gambar 1" o:spid="_x0000_s1089"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70" o:title=""/>
                </v:shape>
                <v:shape id="Kotak Teks 1" o:spid="_x0000_s1090" type="#_x0000_t202" style="position:absolute;top:10782;width:3429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56D6DC36" w:rsidR="00D1673A" w:rsidRPr="00584816" w:rsidRDefault="00D1673A" w:rsidP="00D1673A">
                        <w:pPr>
                          <w:pStyle w:val="Caption"/>
                          <w:ind w:firstLine="0"/>
                          <w:jc w:val="center"/>
                          <w:rPr>
                            <w:i w:val="0"/>
                            <w:iCs w:val="0"/>
                            <w:color w:val="auto"/>
                            <w:sz w:val="28"/>
                            <w:szCs w:val="20"/>
                          </w:rPr>
                        </w:pPr>
                        <w:bookmarkStart w:id="252" w:name="_Ref169647354"/>
                        <w:bookmarkStart w:id="253" w:name="_Toc171420284"/>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14</w:t>
                        </w:r>
                        <w:r w:rsidRPr="00584816">
                          <w:rPr>
                            <w:i w:val="0"/>
                            <w:iCs w:val="0"/>
                            <w:color w:val="auto"/>
                            <w:sz w:val="20"/>
                            <w:szCs w:val="20"/>
                          </w:rPr>
                          <w:fldChar w:fldCharType="end"/>
                        </w:r>
                        <w:bookmarkEnd w:id="252"/>
                        <w:r w:rsidRPr="00584816">
                          <w:rPr>
                            <w:i w:val="0"/>
                            <w:iCs w:val="0"/>
                            <w:color w:val="auto"/>
                            <w:sz w:val="20"/>
                            <w:szCs w:val="20"/>
                          </w:rPr>
                          <w:t xml:space="preserve"> Contoh matrix inputan 5x5 dan kernel 3x3</w:t>
                        </w:r>
                        <w:bookmarkEnd w:id="253"/>
                      </w:p>
                    </w:txbxContent>
                  </v:textbox>
                </v:shape>
                <w10:wrap type="topAndBottom"/>
              </v:group>
            </w:pict>
          </mc:Fallback>
        </mc:AlternateContent>
      </w:r>
      <w:r w:rsidR="00E475BB">
        <w:rPr>
          <w:noProof/>
        </w:rPr>
        <w:t xml:space="preserve">Pada tahap awal dari </w:t>
      </w:r>
      <w:r w:rsidR="00E475BB">
        <w:rPr>
          <w:i/>
          <w:iCs/>
          <w:noProof/>
        </w:rPr>
        <w:t xml:space="preserve">convolution </w:t>
      </w:r>
      <w:r w:rsidR="00E475BB">
        <w:rPr>
          <w:noProof/>
        </w:rPr>
        <w:t xml:space="preserve">ini adalah melakukan perkalian antara </w:t>
      </w:r>
      <w:r w:rsidR="00E475BB">
        <w:rPr>
          <w:i/>
          <w:iCs/>
          <w:noProof/>
        </w:rPr>
        <w:t xml:space="preserve">channel matrix </w:t>
      </w:r>
      <w:r w:rsidR="00E475BB">
        <w:rPr>
          <w:noProof/>
        </w:rPr>
        <w:t xml:space="preserve">dengan </w:t>
      </w:r>
      <w:r w:rsidR="00E475BB">
        <w:rPr>
          <w:i/>
          <w:iCs/>
          <w:noProof/>
        </w:rPr>
        <w:t>kernel</w:t>
      </w:r>
      <w:r w:rsidR="00E475BB">
        <w:rPr>
          <w:noProof/>
        </w:rPr>
        <w:t xml:space="preserve">. Proses perkalian ini akan dilakukan berulang dengan menggeserkan </w:t>
      </w:r>
      <w:r w:rsidR="00E475BB">
        <w:rPr>
          <w:i/>
          <w:iCs/>
          <w:noProof/>
        </w:rPr>
        <w:t xml:space="preserve">kernel </w:t>
      </w:r>
      <w:r w:rsidR="00E475BB">
        <w:rPr>
          <w:noProof/>
        </w:rPr>
        <w:t xml:space="preserve">sebanyak satu </w:t>
      </w:r>
      <w:r w:rsidR="00E475BB">
        <w:rPr>
          <w:i/>
          <w:iCs/>
          <w:noProof/>
        </w:rPr>
        <w:t xml:space="preserve">strides </w:t>
      </w:r>
      <w:r w:rsidR="00E475BB">
        <w:rPr>
          <w:noProof/>
        </w:rPr>
        <w:t xml:space="preserve">tiap </w:t>
      </w:r>
      <w:r w:rsidR="00E475BB">
        <w:rPr>
          <w:i/>
          <w:iCs/>
          <w:noProof/>
        </w:rPr>
        <w:t>channel</w:t>
      </w:r>
      <w:r w:rsidR="00E475BB">
        <w:rPr>
          <w:noProof/>
        </w:rPr>
        <w:t>-nya. Sehingga untuk hasil dari tahap ini dapat dilihat pada ilustrasi di bawah.</w:t>
      </w:r>
      <w:r w:rsidR="00A33C38" w:rsidRPr="00A33C38">
        <w:rPr>
          <w:noProof/>
        </w:rPr>
        <w:t xml:space="preserve"> </w:t>
      </w:r>
    </w:p>
    <w:p w14:paraId="166F755B" w14:textId="72D1F69E" w:rsidR="00A33C38" w:rsidRDefault="00DA67BC" w:rsidP="0066234E">
      <w:pPr>
        <w:pStyle w:val="ListParagraph"/>
        <w:spacing w:line="480" w:lineRule="auto"/>
        <w:ind w:left="0"/>
        <w:jc w:val="both"/>
        <w:rPr>
          <w:noProof/>
        </w:rPr>
      </w:pPr>
      <w:r>
        <w:rPr>
          <w:noProof/>
        </w:rPr>
        <mc:AlternateContent>
          <mc:Choice Requires="wpg">
            <w:drawing>
              <wp:anchor distT="0" distB="0" distL="114300" distR="114300" simplePos="0" relativeHeight="251849728" behindDoc="0" locked="0" layoutInCell="1" allowOverlap="1" wp14:anchorId="22F71D0E" wp14:editId="4E7A17E4">
                <wp:simplePos x="0" y="0"/>
                <wp:positionH relativeFrom="column">
                  <wp:posOffset>1026160</wp:posOffset>
                </wp:positionH>
                <wp:positionV relativeFrom="paragraph">
                  <wp:posOffset>2906395</wp:posOffset>
                </wp:positionV>
                <wp:extent cx="3658235" cy="1289685"/>
                <wp:effectExtent l="0" t="0" r="0" b="5715"/>
                <wp:wrapTopAndBottom/>
                <wp:docPr id="4413873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8235" cy="1289685"/>
                          <a:chOff x="0" y="0"/>
                          <a:chExt cx="3658362" cy="1289685"/>
                        </a:xfrm>
                      </wpg:grpSpPr>
                      <pic:pic xmlns:pic="http://schemas.openxmlformats.org/drawingml/2006/picture">
                        <pic:nvPicPr>
                          <pic:cNvPr id="462015680" name="Gambar 1"/>
                          <pic:cNvPicPr>
                            <a:picLocks noChangeAspect="1"/>
                          </pic:cNvPicPr>
                        </pic:nvPicPr>
                        <pic:blipFill>
                          <a:blip r:embed="rId71"/>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72"/>
                          <a:srcRect/>
                          <a:stretch/>
                        </pic:blipFill>
                        <pic:spPr>
                          <a:xfrm>
                            <a:off x="1719072" y="230018"/>
                            <a:ext cx="1939290" cy="525001"/>
                          </a:xfrm>
                          <a:prstGeom prst="rect">
                            <a:avLst/>
                          </a:prstGeom>
                        </pic:spPr>
                      </pic:pic>
                      <wps:wsp>
                        <wps:cNvPr id="536519595" name="Kotak Teks 1"/>
                        <wps:cNvSpPr txBox="1"/>
                        <wps:spPr>
                          <a:xfrm>
                            <a:off x="7315" y="1016635"/>
                            <a:ext cx="3649472" cy="273050"/>
                          </a:xfrm>
                          <a:prstGeom prst="rect">
                            <a:avLst/>
                          </a:prstGeom>
                          <a:solidFill>
                            <a:prstClr val="white"/>
                          </a:solidFill>
                          <a:ln>
                            <a:noFill/>
                          </a:ln>
                        </wps:spPr>
                        <wps:txbx>
                          <w:txbxContent>
                            <w:p w14:paraId="70D207B5" w14:textId="430EA9EE" w:rsidR="001A7EB7" w:rsidRPr="00584816" w:rsidRDefault="001A7EB7" w:rsidP="001A7EB7">
                              <w:pPr>
                                <w:pStyle w:val="Caption"/>
                                <w:ind w:firstLine="0"/>
                                <w:jc w:val="center"/>
                                <w:rPr>
                                  <w:i w:val="0"/>
                                  <w:iCs w:val="0"/>
                                  <w:noProof/>
                                  <w:color w:val="auto"/>
                                  <w:sz w:val="28"/>
                                  <w:szCs w:val="20"/>
                                </w:rPr>
                              </w:pPr>
                              <w:bookmarkStart w:id="254" w:name="_Toc171420285"/>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15</w:t>
                              </w:r>
                              <w:r w:rsidRPr="00584816">
                                <w:rPr>
                                  <w:i w:val="0"/>
                                  <w:iCs w:val="0"/>
                                  <w:color w:val="auto"/>
                                  <w:sz w:val="20"/>
                                  <w:szCs w:val="20"/>
                                </w:rPr>
                                <w:fldChar w:fldCharType="end"/>
                              </w:r>
                              <w:r w:rsidRPr="00584816">
                                <w:rPr>
                                  <w:i w:val="0"/>
                                  <w:iCs w:val="0"/>
                                  <w:color w:val="auto"/>
                                  <w:sz w:val="20"/>
                                  <w:szCs w:val="20"/>
                                </w:rPr>
                                <w:t xml:space="preserve"> Output channel 2,3</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F71D0E" id="Group 135" o:spid="_x0000_s1091" style="position:absolute;left:0;text-align:left;margin-left:80.8pt;margin-top:228.85pt;width:288.05pt;height:101.55pt;z-index:251849728" coordsize="3658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U4svwMAAE4KAAAOAAAAZHJzL2Uyb0RvYy54bWzcVlFv2zYQfh+w/0Do&#10;vZElW4olxCm8ZAmKBW2wpOgzTVMWEYnkSDpy+uv3kZLsJG6xrNvL9iDhSB6Pd999d+TZ+13bkEdu&#10;rFByESUnk4hwydRayM0i+nx/9W4eEeuoXNNGSb6InriN3p///NNZp0ueqlo1a24IjEhbdnoR1c7p&#10;Mo4tq3lL7YnSXGKxUqalDkOzideGdrDeNnE6meRxp8xaG8W4tZi97Bej82C/qjhzn6rKckeaRQTf&#10;XPib8F/5f3x+RsuNoboWbHCD/oAXLRUSh+5NXVJHydaII1OtYEZZVbkTptpYVZVgPMSAaJLJq2iu&#10;jdrqEMum7DZ6DxOgfYXTD5tlHx+vjb7Tt6b3HuKNYg8WuMSd3pTP1/14c1DeVab1mxAE2QVEn/aI&#10;8p0jDJPTPJun0ywiDGtJOi/yedZjzmok5mgfq399tnOap0c7Y1r2Bwf39u5owUp8A0SQjiD6ayph&#10;l9saHg1G2jfZaKl52Op3yKamTqxEI9xTYCby5p2Sj7eCeXT9AGjeGiLWi2iWI99ZPgcnJW1RGNe0&#10;XVFDEo/OqNpvpD6wkBQi1UVN5YYvrQazgajXjl+qh+GLU1eN0FeiaXyyvDzEhyp4xaJvQNQz9FKx&#10;bcul60vO8AahKmlroW1ETMnbFUdM5sM6OERL6wx3rPYHVjj4dzjrHX22ELw8OOZDsAMJ38KrJE9n&#10;RT7wqpgnp0ko5T05gJmx7pqrlngBvsEFZISW9PHGDs6MKgOE/fnBMbjTZwHCf4ZSySxNi2mWelj+&#10;T5xK+4ZhDRt4tKfRSP438QgcKSanaCjoROl0Mknmvd2xVSXFtEgL1KNvVVmaQSNU19hv/g1KdRq3&#10;nB0LEKOjEvxbjfyuppqD1d7sobVkaLpJkRV7GvymHH0g9/zB9u1lUPdNn7jdLwp9OoTq579ThKfT&#10;BOZ8D58keY6GDuhpOUI3zWfFzEProUtPp5PsH1Uj8qsasR5bli/Ti8aQR4o7vKuF40NeXmg10nsk&#10;ld/V9xo/g0tijMlLbrfahfbbJ99PrdT6CTgYhSaB5FvNrgQOvKHW3VKDtwAm8b5xn/CrGtUtIjVI&#10;EamV+fqtea+PzGI1Ih3eFovI/rGl/mZpPkjkHCbdKJhRWI2C3LYXCqEmwZsgYoNxzShWRrVf8OxZ&#10;+lOwRCXDWYvIjeKF6184eDYxvlwGpf6CupF3GtdaElqhB/Z+94UaPTRJh4R+VCOrjnplr+thtnq5&#10;dYA6NNIDigPeYHiQwqMF0otX0fNx0Do8A8//BAAA//8DAFBLAwQKAAAAAAAAACEA/38YeZQMAACU&#10;DAAAFAAAAGRycy9tZWRpYS9pbWFnZTEucG5niVBORw0KGgoAAAANSUhEUgAAAMoAAAB6CAYAAAD+&#10;r8zdAAAAAXNSR0IArs4c6QAAAARnQU1BAACxjwv8YQUAAAAJcEhZcwAADsMAAA7DAcdvqGQAAAwp&#10;SURBVHhe7Z1fbBPZFca/9GmfeEflT6s4IG0gklWWrhKq7EMISlItxFAkHlCVsAIEFKOloGxUaUUV&#10;JYiUqO6yiEQboooHPxQcQBCUpA9FWkcsu6tIWUIVbKtdQpX3Pu0bvWc8JrZj7JvOzL1nVucnGY/H&#10;kfg0c77xvWd8P9e9VkAQhKo4Rqmrq3NfCoJQiTdGef3fb9xdPKnbsEs0eoCbtjCczwKk9SfutiAI&#10;VRCjCIIGYhRB0ECMIggaiFEEQQOPRlnGo+uDaGnbhRMz7q4KPIrvcjoHhUfL9WX3HUvk0jihNDt6&#10;2gbxKOfu5wILfbXPbZbeL5xX0unuDx7zdefBKMtItH2Kgb4U5p66uyqRS2Jgwt12aMLhfZvdbRuo&#10;IozGgYuTTnsycxHojJo8ybXgoE/j3M4kMRw5irTS+Ho+geNPU+iMp903g8RO3XkwymbE/34T6fnz&#10;aHb3VOLRX65ix211MOmAOo+biNe7b1oge30cY7vP40J7/qBF2vsx1WPqJNeGh75a51YVa3YPRl2N&#10;qG/BhctNwMRjA4a2U3cBz1HSuKtcPXaoFyeup5F199ojjeG+BTTH9iDi7iEatps6ybXgrq+AKtZT&#10;pVfnzNIC0NOKDve1Xfyvu0CN4lwdna0FjPXF0bChFwmb84HcSzxTTzsipSc5EqGyzOKF7bkKd32V&#10;yKn5QrwXA0ggk2hxd9oliLoL1CiRUzfVR94kMjSG3a2uikr4OVbzAcETM4Ooi3ajc2IBc4uP8ZCJ&#10;kYOou4CHXsRmRNQYdlSNKzM0jkUKd6t0KoQQoeZPTsPhtpovqMn8uajlEUMJ/tadAaOsEjl1CX/e&#10;DTzLWm4PC74SaT+C9O2Y2lrAc4bDQz/qzqhRyOXbGteOwY1RvwU71FP5ActmaboXwTaL3TgH7vqq&#10;0d6K4+4mP7zXnWGjLOMFYjjQ7r40TgsO9ABzqS9LOiF8Ojbc9dWiCe+yNLP3uvPPKGs+1qgbkiy6&#10;q0yvP8Xzrn6rJ7wjQTfHrmJ4Jq83qyaknRMxTDHp2LDUV35uc0m0bChuvdK5Hcezy5fM3yMzVHee&#10;jOJ8RSB6FXNqe6yvG3VtyZIr4QvMojPqfn2g7RZw9iZGrX2aFFATvPnzwBWlV+lquAJMzds1byk8&#10;9FU9t2qIeHh3ofWq/k6d2xddl5Auu7cSFDbqTlY4+ghnjdy0heF8FiCthucoghBOxCiCoIEYRRA0&#10;EKMIggaS6yUIGkjXy0dI4w9f33Ff8eKd9w6y0sZNTzVIqwy9BEEDMYogaCBGEQQNxCiCoIEYRRA0&#10;8GiU5RDketXSuIxEvHdVn/EcrRVMJ2/gg96DOE3f8nsL00MHne5L4fFBcsV9Jyi46iLMa/NglDDk&#10;etXSSCa5hW1naY31N6v5VMbW9a/gWu9nGBqZxZPv3F2VePUAQyl322E7Dv1qo7sdBFx1EXa0eTBK&#10;GHK9amic+RI424+Ogh5aY+38bQoDRj71NuLMzUH8Y7IH77t7KjF9awKNiTvOfYf8YxBnNrlvBgJX&#10;XYQdbQHPUbjlepXRfmStad3luHyYx311ZRyP9+N0ch58lqRz1UX4ry1Qo7DL9dLGduzrKrnk3zDu&#10;bC1hfGQAje/149orZ4dVuOoigtAWqFFCmes18xhjPcesxr4WU39kUA0brmFx8g84tnO72rOE33ff&#10;wHT+bWtw1UUEoS3goRcRplwvNbmnpbdM1s+vshH1m6L4XI3NFz+mEz+L+1W6PebgqovwV5sBo6zC&#10;PdfrUfwWMMpp/fxa6o/8Dn/aCSx+b6INqw9XXYQf2owaxXquVxXotz7udvWzGXK9nY1oaAAatwbd&#10;hl0vXHUR3rUZNortXK/KkEnotz5WkzryNyl5Nh5WkMFefFitJ28FrroI79r8M0oYcr0qDPmy13vR&#10;0JfC2KF8PFD+0Y3O1M/RZfrTZc3QYAXTQw8w/aZjQ68/wz9bT2Kfu8cIXHURhrR5MkoYcr2qacyb&#10;ZMF9VUr5b5QEhfM1i+4JPFHb4yNn8E7vg5K+f0Yp39/tfgWj9x5wdBCfG7hqc9VF2NAmKxx9hDTS&#10;XWCOUNFw0sZNTzVIq+E5iiCEEzGKIGggRhEEDcQogqCB5HoJggbS9fIR6XrpI10vQfgRIkYRBA3E&#10;KIKggRhFEDQQowiCBh6NEoZcr8rw0bRSI6NqBdeG+p3Oi/PovVH0zViDvJrHaaXRqoY31DpmeSTX&#10;yytsNNXKqCKT3EPDUVoDfgc/0Brw72ax3/jadGWS7gHgo2uOjsWPYEFDAcn1MgYfTTUyqua+BY6e&#10;xL5CHhWtAXf+dhZDRhIZ8zipJjt78HFzvtDqm0/iXkwZdmjeeW0WyfUyBPOssWKaf7325G76KRrd&#10;TTPMY2RkCe/v/QWKryWRn20HUl+xSF1Zi+R6eSa8WWPFmIgudXn1Hyyqp/L15vVbt6h/XyJjda5S&#10;Gcn18oFQZo0VM/cVxmO/MRBdGl4k18s3wpQ1VoyayH4B3Psk6r4W3o7kevkK96yxYqaH7gF/tBDg&#10;EHIk18sX+GaNFZNL3sD91pPmh1xu86C8yHLfv1T/bkFDKIaAkuvlAzyzxoohk4xs3V+UJJK/4WYm&#10;FDuKD2PAk9lvS7pH2X8vAbFfhuTTTXK91glHTUVUGBrkkv1oHJnFePxM0V3mM9g/uwkdhq7m+z6h&#10;G50TGJnL68vN3cD+1F4ecyXJ9QoGbpqqZVTlTaKu3BUov68RLPkbnfgib9ZGaihM2psrSa5XFaiw&#10;w6CR66o9KhpO2rjpqQZpNTxHEYRwIkYRBA3EKIKggRhFEDSQXC9B0EC6Xj4iXS99pOslCD9CxCiC&#10;oIEYRRA0EKMIggZiFEHQwKNRwpnrlZ1Rmt/ooZAJm3rMZ1TpwVUXYV6bB6OENNdLmaThUAo7bk86&#10;7ebX88eAvu6qRg8OOxlVteGqi5BcLyM8eqiO3u7zuNDumrW+BRcuN2HsYTr/2ih2Mqpqw1UXIble&#10;5nj6L2TcTSKztIDm7RS/wxH/M6r8gasuQnK9PNNxlj4BU+hsG3RWOtJ8ZQAJ/PUUzzXzQWRU+QFX&#10;XYTkevlB/ZH8cPGpMkt0F36bPYp0ogUR921uBJFR5QdcdRGS6+UbW7CjJ6bMC8ypiTyHdP3q+JtR&#10;5R9cdRGS6+WNXBIt0cc4kOhX5p3EVE+TYxY7Xa/140dGVRBw1UVIrtf/AXXh5npa3dSVzehI3FRm&#10;AcaulAZj8MV7RlUwcNVFSK7XOlH/PyVOl9HRFXO3woD3jKpg4KqLkFyvdbIZXTE1T5qIq6FWQe8y&#10;EldSaI7tsT+hN5RRtW646iIMafNklDDmelEnLnM5hmeHlF7nKyzKvLFJpC21h21kVOnAVRdhQ5us&#10;cPQR0kh3gTlCRcNJGzc91SCthucoghBOxCiCoIEYRRA0EKMIggaS6yUIGkjXy0c4a+SmLQznswBp&#10;laGXIGggRhEEDcQogqCBGEUQNBCjCIIGHo0ShlwvDY25NE6o9x197lp6c9TWl6X3C8eP9Ln7jWL1&#10;GJVjvu48GCUMuV46GlUBROPAxXzOV+Yi0GlsXb+GvpkkhiNHkVbaXlP2AK31j5uOVrJ5jMqxU3ce&#10;jBKGXK/aGp2kmKKcr0h7P6Z6TBVjLX2qKLJ7MFqWQYaJx0aL1O4xKsdO3QU8R2Ga6/WGNIb7FtYs&#10;2mrYbr4YK6OKomydDGWQ4c1SZhNwP0aV8L/uAjUKx1yvEnIv8Uw9la/hj0SoJLJ4wUorrRDtdTLI&#10;MokWd6cBwnSMXIKou0CNwjLXK4zMDKIu2o3OiQXMLT7GQ4bFyYkg6i7goRfBMdcrZKg5gTOJvp0P&#10;7jsXZfbJzBJ/686AUVZhkesVYiLtR5C+TYkxC3guRtHGj7ozahRyue1crxLqt2CHeio/gNksTf8i&#10;2GYxdf+ttLfiuLtphDAeozV4rzvDRrGd61VOCw70AHOpL0s6I+Y7S+ulCe8aK9CwHqNivNedf0YJ&#10;Q65XhY/ejgTdxLuKYTfni9LtOydimDLZWSpQro/iX51fBCu0OOkYjuPZ5UtGf2OG1TEqx1DdeTJK&#10;GHK9ammkK+bo/HngSj7nq+EKMDVvzsxV9alhz+HdhRan+jt1DF90XbKQQWb3GJVjo+5khaOPcNbI&#10;TVsYzmcB0mp4jiII4USMIggaiFEEQQMxiiBoILleglAT4H+TFVaJMHuDPAAAAABJRU5ErkJgglBL&#10;AwQKAAAAAAAAACEAfcPfUtYPAADWDwAAFAAAAGRycy9tZWRpYS9pbWFnZTIucG5niVBORw0KGgoA&#10;AAANSUhEUgAAAWoAAABiCAYAAAB5/Jk6AAAAAXNSR0IArs4c6QAAAARnQU1BAACxjwv8YQUAAAAJ&#10;cEhZcwAADsMAAA7DAcdvqGQAAA9rSURBVHhe7Z09lqpMEIbLby04wZxZAazAmcRo0pth6CRmE5qZ&#10;aKjZTY1MRlagK5hzg4G9+FU1jQLyL478vM85HBGwoWj6tbvo7hqcGAIAANBYzkI9GAzUBgAAAM0i&#10;ItSoXAMAQLMQbf5PrwMAAGgoEGoAAGg4EGoAAGg4EGoAAGg4EGqN50xosvL0t/vgrfgczn3PAQDo&#10;HsWF2nNoNbHIGgzUW0hZLGtCXdAdb2XRn92YZlMj2KJsDewclLBTxPh8j+R3ertgTGf0PB+Sdec/&#10;BABAx5DueUJo9Qp3b59M3m/a+5Ort/HW09421e/M5WVrcdzT0l6G0quT4mm7S7aB7bogv7VP++DH&#10;7v5ks41EvE1vSmW/PNnBD4PfRdIWOH2T+Dj9FQAAMhCNzRdqFuksMVZCx/tLC4+7PJnmnYS6cNoi&#10;puYpYhqL7ZWpkl7GPfBhAY7t9+9NgsCr9AoIPwCg9xQQar/2l12b1DXHUqKr072LUBdP+7o2nYZv&#10;Y9mWw97m60hJX/ZVa4kAAPqEaHO2j9r7ou2RP81nGvpbEhjSM1c36bilL8+jlRX4Z1fke2Idmpx9&#10;trJNjhnSh6R7/KBhsJ1/64gPXK2vaHJOJ/AP35C2OjaOR19snPmcblkUk97fAh92DtqWOe3JXY/0&#10;xihDvmnH7Ze+Njnev9awTxsAAIRsoXb/kWgevTxRukQZ9PQin0f65xo0PZyIa4shRrQ+ucS1XE3o&#10;GHNJXKek0+GNvhZDet0cJRX6ct9ozcec3D3Zxw29/hGxrZr2NPna9Z/Qy1MB8XV2tLE/6fyuMQtn&#10;QoOhtuV7x39eensMQ26a+nPTGwAAIIWGdM9jgV0HIvxMbyOtiAYLsWzk2vGi7qqm+hMyKb9CzbX0&#10;OdE+pWZ8xWgtPiRy90sy+U/mY2hRYieP4TOfXf7c5IvBP/P/VAqeBQDQI7KFWokJ8/2jm+hJePTz&#10;LZ9FRK8C+hq+fx5T9XQmC6K/69ICaoymdFD/PIEYAwBANbKF2nij97P/2d90jUv/lB/7nYq6cEth&#10;PJF4Vgq5KGpG+kTvxutiLo8kRmOKeGoAAKACOa4Pg6affq3wI8X34K3mtOFP+zPFF3wr4h++R209&#10;4nq4RkR68TSji8fDI4e3lR+rknLthV0vAIDe43cASeue5xP0lU4e8GJeBnlo/OOD/sl83NIfMCNp&#10;BN3m9tJ1TXf72y/D20LpuXu/q12oi1vVtK/xu/EldZEL7L1aQl3+LrbrDapvNH9fBvfIvz+Z/c/P&#10;6cmxfvrJnfkAAH1FaY9eV18ykZF2ZlTATJuFJVGHgv7XIj4smK4WxfDxehCJ7A+0LBCrpR7xKEJo&#10;noUvoFraSSixjPVzThVpXi6iq4VVtp9HQOo/leB4OXfyzVHI76/Sg1ADAGKInjQqwov0JX79XpKb&#10;1qWudqQf9pye3UNlP7SzWtFwWvJ6vRVZw3/0eSr/khIA0C9EmxvSPe9RSPe/F9qqftoVYMH9eSr/&#10;p+IsPoiWM4g0AKAQPRdqZrSmv+9bGqaOYEzGc2QU4RtNS6ntZcTioXJXEgBA32iI6yM09Fth0/6X&#10;3QIyH/XiZ0brOwropScJRBoAUAw1RUYzhBoAAEAS8FEDAEALgFADAEDDgVADAEDDgVADAEDDgVAD&#10;AEDDgVADAEDD6YxQSz/oSfmp7QoiQ81TAgDkIH2nJ34ssVqAnXXQBTuRV3l0Ia8COiHU3sqiP7sx&#10;zSKDVfxpSS1rwJmlN0XwaDWx/M7kspxjMybg/ZCKjZBK+rmM6Yye50OyaniQq9npo2IyBrbykng9&#10;eXZ6/MBdxbL06ZSdD83PPuRVR8pexj2OkGtDAWTAixBabRVJM+DJbHRL0zxPf3q1W/bbMvNe8FVH&#10;Uo9FW/dntJNtsl+OlxkEeVskwbxzCf4Mf8n7NHs7dUpUoZqdmmA2wfMSTBPrU8xO/x4FU9C6fL3x&#10;+9UNOx+Zn0zn84r3d6Ls5d/jYjbko54Dva6+tA+5AdEHOYJ+6K/v8fL6N/rYSIa5/nzXNj9YNt9w&#10;9SnTriadL+1cAWp/NCMjZD4sFe3UyAOT+WwUsFM9rKH5uAX1IMYTbrmdZx6Un53Pq46UvUL3uIwN&#10;GYg2t9r1oaLLFI0OHmY0vf6NDvmVSubOAhhT+rQ3NK/QDKtsp8Kh3YZo82rRZOVwQzGHRDsdWnwc&#10;yXx/i8wUOHzm4rHZ8d4QrbazBHexswd51YmyV+IeB9xoQ4uF2qOvLd+sWmNZmfQeCvzoLIb0un2m&#10;2WzMGUA0XvPn9pWGFUOiS0Yet1/5BTDCbXaqB02tHWnzwdee8FIj107tY4vHrTSe5On7pnjc4dba&#10;WZK67exLXiXTorJX8B7XaoOuXbfP9ZHX3BGKHBPAzZ9U35FKJ6OZJxQ5l5xDp6OaSXx85iJNq1rs&#10;dDkdbsKZ3FxTaac0A9PsTEs/ZE+EttoZpsj13MXOvuRVCLmGtAPT7AxT5Fx12pm2Pe0eF7EhA7me&#10;9taoaw0O6xFXZmh/iWR7H0IBdUdr9X7gsvDTYy7d6DaJdFOLnQYZxojWhwO5S37E+O99V61iUgzY&#10;eYOdfcmrgK6XvXroTD/qW3AmC6K/GfNfG1M6nKqH62oSxvQvSfn/jreBBdjZKPqQV70oezXY0Huh&#10;lk7xu/G6E+JUDIPElRb3r2WiX/bEBcP7UZ46KpPU71HBzsbR7bxqbdl7wD1ur1CHmjJVkQfFj7ii&#10;N3AzTDrPV3g5XIwqTaka7Izi0Q/ZNC7V0hzR2KarlzHuvyORPb6uDbXWzpLc3c7u5lW7y17Je1wH&#10;J01otSX4HdnNLA994PRPOEb1g+R9V4u8RNDHlCLjXAFJfS/zucVO97S3l5fBBeq7WewFzxXSn1Re&#10;oPiJJQ+i8Gm3nZpfz8++5JU+J+9rd9krfo9vRd0bva6+tA1181Oe5H38zW4ok1IfFF4yH74Uss4V&#10;Ro6rkn5VO9WDxoU92Gea/CCVP/0FLhBqZJU6T3pabbfzMfnZj7zqUtkreo9vRaWv19WX9iH/atW7&#10;vfwq6l+fM1N/LQfsbBxdsBN5VYDH29kBoWa4yWGm/Is2iar/6GdgZ6Pogp3Iq4I82M5uCDWjmieN&#10;fWB8X6OZ1nwqAexsAl2wE3lVlkfa2RmhFsSZn/Uy4VG4MilLjc4r2PlYumAn8qoaj7JTtHmgV9Sc&#10;qnoVAABAQxBtxshEAABoOBBqAABoOBBqAABoOBBqAABoOBBqAABoOBBqAABoOJ0Wapmha5Iaw708&#10;nsPpVZrey6FJQlilIjTHhiLAzjzqthP0g/YLtceFxhqovoYDa0LhMmBMZ/Q8H5JVQ4H1Vhb92Y1p&#10;Fpo8V8TAkvOqRQKSppxHx1hLx5/i0WI7JrFoHve2IevcYZxJYKe/JF5Pnp0PzKtftfOX8hP0CBnw&#10;IoRWW4RMmJI31aA/VWHmKFL+XdZcAGr4aDwBda7Lufnk+lr8r4LMMaBm1VLXyZ8qFh5vi6Ql12ee&#10;ZJpGPz29OcKdbCh0bkZNauMf4y/RSWqK2Rncnwfk1a/aWVN+AqBRz6JeV1/aRtL4e1WY4iUgb/as&#10;zMIvhfJ69iy/0EbPfSUSrnvayzBWmxcu4OpzuZfN12iRSC28d7DhTM65xdZMUSlg5yPz6swv2Hnm&#10;1vwEQCPa3GLXh0OLjyOZ728UbuBKWHja7HhvCGNKn/aG5hWamyqEv/2ZHC7o+I/CwR8kwkNqCH2J&#10;3XML97IhF4d2G76lr+LacSIRLRJJtLMBeZVLHXaW4AY7Qf9or1BrP2E8npwhQeZ4TzweqIhCPHRO&#10;Ph59bZPFdzRbkkkbetW+VvFXz2lPf0Mq4SyG9Lp9ptlsLMGkabzmz+0rDRcZTtIM6rahCEr81NqR&#10;Nh987Qkv0XLtfHBeFaEWO0tSzU7QS3Ttun2uj7SmpfJ9JjR/Q9tVk5t/m7lIM71Q89U/Pstv6h+X&#10;0SQX8s4l3MMGIfcYl9MRf6yp005psqfZmZb+b+aVcG87wxS5njT7AQghz2J/+lGHAlWO1so3f1lY&#10;DVhoo9sOUzJyA2I+0Yttk80l8vjxC2/y72JDEQwyjBGtDwdyl2wsVyd31SqRxeihnQBk0R+hrhtv&#10;RdZwx83fNRdsl/as1iLWiV2/jCkdTof2hcVPwJj+JdGweKh8BewE4C60V6gNrs3yR7wgeT/KG0ox&#10;d2jtOIsPOp5Dwxtc8zuwWHMdbL7quM/RIHEtx/3NmTw4r6pRwU4A7kSLa9QjGrMwxl/GSM8LOgto&#10;iCpN49SmqUdKY2KM5ILuSa02VIVtJ5vGVzc4i0fmVVWq2FmSWtw1oBecNKHVFiH9ZuWFjf82JnkQ&#10;hU9SP958/IEJSS8KVXqhc2cdW4jg5VPG7+u24UzquSXm3DIUBt+PQZf5giyVx+XVmV+xU3O3/AR9&#10;Q3Sm5ULNcIFQo8PEGBk1lvLUS++BKiKqClNKiZWYbFIY1bmJC3aF9AW5Nj8NvaQU3nvYkH1uFj8W&#10;rGCfmXF/C/HAvPpNO++dn6BfqGdIr6svnUXVbpJrb/nkjHb7LbpgQxFgJwAReiPUN9dcuJluPriJ&#10;2gUbigA7AYjSA6H2fY3mTc5Gn8f5E7tgQxFgJwBJdF6oxYd8edl3O/ICrKofuipdsKEIsBOAZESb&#10;B3pFzb2rVwEAADQE0WaMTAQAgIYDoQYAgIYDoQYAgIYDoQYAgIYDoQYAgIYDoQYAgIbTHaH2HFpN&#10;LLJUmP9JNA4f75tYfvj/gQ6dBQAAbaETQi3xCq3hK23pnT5dif6xDk2dySLN+3iH6ifufhK9DmNC&#10;DgAADab1A168lUXDD6KlmxxxQ+3fvpMr4Zr0NmcyoFfa02l9z8mGAQDgdto/4MVb0Z+PI9n7tLBI&#10;Di14v/n+dhZpQaI/02aHWjUAoBW0WqhVOCxzSeOfifZND8iahEJheT+kgj3FwikZEmOJ9ySFwwMA&#10;gKbRYqF2aLfRq29rOoj/eW/TcfNBw8QIswAA0E7aK9S6tmx/TmmkK8zGaK0CzNJmTivUlgEAHaET&#10;vT7C3D3ALAAA/DKdE+oIxhMpb3TMGe2pEOIvFHNdAwBAI2mvUBtv9K46byT4o813elMiPCKpYB+3&#10;X5cXjIz770hkj0N9rQEAoLm0ux+1tyLL70RNB+mfJyMQZXDL/kSXLtK8bSDbXN5mqMEx/iHhQTEA&#10;ANBM2t+P2pjSwV3Sy3aojBn8mdOzEmS9XzGiNR9Dc/+Y4Vw0GyINAGgPCMUFAAANpv01agAA6AEQ&#10;agAAaDgQagAAaDgQagAAaDiRl4kAAACax1moAQAANBGi/wGZLdFBXFjhVAAAAABJRU5ErkJgglBL&#10;AwQUAAYACAAAACEAfVtTheEAAAALAQAADwAAAGRycy9kb3ducmV2LnhtbEyPwUrDQBCG74LvsIzg&#10;zW5ibVJiNqUU9VQEW0G8TbPTJDQ7G7LbJH17tyd7m5/5+OebfDWZVgzUu8aygngWgSAurW64UvC9&#10;f39agnAeWWNrmRRcyMGquL/LMdN25C8adr4SoYRdhgpq77tMSlfWZNDNbEccdkfbG/Qh9pXUPY6h&#10;3LTyOYoSabDhcKHGjjY1lafd2Sj4GHFcz+O3YXs6bi6/+8XnzzYmpR4fpvUrCE+T/4fhqh/UoQhO&#10;B3tm7UQbchInAVXwskhTEIFI59fhoCBJoiXIIpe3Px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KxTiy/AwAATgoAAA4AAAAAAAAAAAAAAAAA&#10;OgIAAGRycy9lMm9Eb2MueG1sUEsBAi0ACgAAAAAAAAAhAP9/GHmUDAAAlAwAABQAAAAAAAAAAAAA&#10;AAAAJQYAAGRycy9tZWRpYS9pbWFnZTEucG5nUEsBAi0ACgAAAAAAAAAhAH3D31LWDwAA1g8AABQA&#10;AAAAAAAAAAAAAAAA6xIAAGRycy9tZWRpYS9pbWFnZTIucG5nUEsBAi0AFAAGAAgAAAAhAH1bU4Xh&#10;AAAACwEAAA8AAAAAAAAAAAAAAAAA8yIAAGRycy9kb3ducmV2LnhtbFBLAQItABQABgAIAAAAIQAu&#10;bPAAxQAAAKUBAAAZAAAAAAAAAAAAAAAAAAEkAABkcnMvX3JlbHMvZTJvRG9jLnhtbC5yZWxzUEsF&#10;BgAAAAAHAAcAvgEAAP0kAAAAAA==&#10;">
                <v:shape id="Gambar 1" o:spid="_x0000_s1092"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73" o:title=""/>
                </v:shape>
                <v:shape id="Gambar 1" o:spid="_x0000_s1093"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74" o:title=""/>
                </v:shape>
                <v:shape id="Kotak Teks 1" o:spid="_x0000_s1094" type="#_x0000_t202" style="position:absolute;left:73;top:10166;width:364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430EA9EE" w:rsidR="001A7EB7" w:rsidRPr="00584816" w:rsidRDefault="001A7EB7" w:rsidP="001A7EB7">
                        <w:pPr>
                          <w:pStyle w:val="Caption"/>
                          <w:ind w:firstLine="0"/>
                          <w:jc w:val="center"/>
                          <w:rPr>
                            <w:i w:val="0"/>
                            <w:iCs w:val="0"/>
                            <w:noProof/>
                            <w:color w:val="auto"/>
                            <w:sz w:val="28"/>
                            <w:szCs w:val="20"/>
                          </w:rPr>
                        </w:pPr>
                        <w:bookmarkStart w:id="255" w:name="_Toc171420285"/>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15</w:t>
                        </w:r>
                        <w:r w:rsidRPr="00584816">
                          <w:rPr>
                            <w:i w:val="0"/>
                            <w:iCs w:val="0"/>
                            <w:color w:val="auto"/>
                            <w:sz w:val="20"/>
                            <w:szCs w:val="20"/>
                          </w:rPr>
                          <w:fldChar w:fldCharType="end"/>
                        </w:r>
                        <w:r w:rsidRPr="00584816">
                          <w:rPr>
                            <w:i w:val="0"/>
                            <w:iCs w:val="0"/>
                            <w:color w:val="auto"/>
                            <w:sz w:val="20"/>
                            <w:szCs w:val="20"/>
                          </w:rPr>
                          <w:t xml:space="preserve"> Output channel 2,3</w:t>
                        </w:r>
                        <w:bookmarkEnd w:id="255"/>
                      </w:p>
                    </w:txbxContent>
                  </v:textbox>
                </v:shape>
                <w10:wrap type="topAndBottom"/>
              </v:group>
            </w:pict>
          </mc:Fallback>
        </mc:AlternateContent>
      </w:r>
    </w:p>
    <w:p w14:paraId="1B58D4B5" w14:textId="0EB655F5" w:rsidR="001A7EB7" w:rsidRDefault="001A7EB7" w:rsidP="0066234E">
      <w:pPr>
        <w:pStyle w:val="ListParagraph"/>
        <w:spacing w:line="480" w:lineRule="auto"/>
        <w:ind w:left="0"/>
        <w:jc w:val="both"/>
        <w:rPr>
          <w:noProof/>
        </w:rPr>
      </w:pPr>
    </w:p>
    <w:p w14:paraId="1B837FB6" w14:textId="3F13BE05" w:rsidR="001A7EB7" w:rsidRDefault="001A7EB7" w:rsidP="0066234E">
      <w:pPr>
        <w:pStyle w:val="ListParagraph"/>
        <w:spacing w:line="480" w:lineRule="auto"/>
        <w:ind w:left="0"/>
        <w:jc w:val="both"/>
        <w:rPr>
          <w:noProof/>
        </w:rPr>
      </w:pPr>
    </w:p>
    <w:p w14:paraId="598F2EA5" w14:textId="3B9C17AC" w:rsidR="001A7EB7" w:rsidRDefault="00DA67BC" w:rsidP="0066234E">
      <w:pPr>
        <w:pStyle w:val="ListParagraph"/>
        <w:spacing w:line="480" w:lineRule="auto"/>
        <w:ind w:left="0"/>
        <w:jc w:val="both"/>
        <w:rPr>
          <w:b/>
          <w:bCs/>
          <w:noProof/>
        </w:rPr>
      </w:pPr>
      <w:r>
        <w:rPr>
          <w:noProof/>
        </w:rPr>
        <w:lastRenderedPageBreak/>
        <mc:AlternateContent>
          <mc:Choice Requires="wpg">
            <w:drawing>
              <wp:anchor distT="0" distB="0" distL="114300" distR="114300" simplePos="0" relativeHeight="251854848" behindDoc="0" locked="0" layoutInCell="1" allowOverlap="1" wp14:anchorId="2E6B8DF3" wp14:editId="70961168">
                <wp:simplePos x="0" y="0"/>
                <wp:positionH relativeFrom="column">
                  <wp:posOffset>911225</wp:posOffset>
                </wp:positionH>
                <wp:positionV relativeFrom="paragraph">
                  <wp:posOffset>114935</wp:posOffset>
                </wp:positionV>
                <wp:extent cx="3672205" cy="1304290"/>
                <wp:effectExtent l="0" t="0" r="4445" b="0"/>
                <wp:wrapTopAndBottom/>
                <wp:docPr id="169004237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205" cy="1304290"/>
                          <a:chOff x="0" y="0"/>
                          <a:chExt cx="3672358" cy="1304290"/>
                        </a:xfrm>
                      </wpg:grpSpPr>
                      <pic:pic xmlns:pic="http://schemas.openxmlformats.org/drawingml/2006/picture">
                        <pic:nvPicPr>
                          <pic:cNvPr id="743930531" name="Gambar 1"/>
                          <pic:cNvPicPr>
                            <a:picLocks noChangeAspect="1"/>
                          </pic:cNvPicPr>
                        </pic:nvPicPr>
                        <pic:blipFill>
                          <a:blip r:embed="rId75"/>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76"/>
                          <a:srcRect/>
                          <a:stretch/>
                        </pic:blipFill>
                        <pic:spPr>
                          <a:xfrm>
                            <a:off x="1733703" y="230502"/>
                            <a:ext cx="1938655" cy="531653"/>
                          </a:xfrm>
                          <a:prstGeom prst="rect">
                            <a:avLst/>
                          </a:prstGeom>
                        </pic:spPr>
                      </pic:pic>
                      <wps:wsp>
                        <wps:cNvPr id="908881848" name="Kotak Teks 1"/>
                        <wps:cNvSpPr txBox="1"/>
                        <wps:spPr>
                          <a:xfrm>
                            <a:off x="21945" y="1031240"/>
                            <a:ext cx="3648227" cy="273050"/>
                          </a:xfrm>
                          <a:prstGeom prst="rect">
                            <a:avLst/>
                          </a:prstGeom>
                          <a:solidFill>
                            <a:prstClr val="white"/>
                          </a:solidFill>
                          <a:ln>
                            <a:noFill/>
                          </a:ln>
                        </wps:spPr>
                        <wps:txbx>
                          <w:txbxContent>
                            <w:p w14:paraId="7003ECD3" w14:textId="41F283E0" w:rsidR="001A7EB7" w:rsidRPr="00584816" w:rsidRDefault="001A7EB7" w:rsidP="001A7EB7">
                              <w:pPr>
                                <w:pStyle w:val="Caption"/>
                                <w:ind w:firstLine="0"/>
                                <w:jc w:val="center"/>
                                <w:rPr>
                                  <w:i w:val="0"/>
                                  <w:iCs w:val="0"/>
                                  <w:noProof/>
                                  <w:color w:val="auto"/>
                                  <w:sz w:val="28"/>
                                  <w:szCs w:val="20"/>
                                </w:rPr>
                              </w:pPr>
                              <w:bookmarkStart w:id="256" w:name="_Toc171420286"/>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16</w:t>
                              </w:r>
                              <w:r w:rsidRPr="00584816">
                                <w:rPr>
                                  <w:i w:val="0"/>
                                  <w:iCs w:val="0"/>
                                  <w:color w:val="auto"/>
                                  <w:sz w:val="20"/>
                                  <w:szCs w:val="20"/>
                                </w:rPr>
                                <w:fldChar w:fldCharType="end"/>
                              </w:r>
                              <w:r w:rsidRPr="00584816">
                                <w:rPr>
                                  <w:i w:val="0"/>
                                  <w:iCs w:val="0"/>
                                  <w:color w:val="auto"/>
                                  <w:sz w:val="20"/>
                                  <w:szCs w:val="20"/>
                                </w:rPr>
                                <w:t xml:space="preserve"> Output channel 3,1</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6B8DF3" id="Group 138" o:spid="_x0000_s1095" style="position:absolute;left:0;text-align:left;margin-left:71.75pt;margin-top:9.05pt;width:289.15pt;height:102.7pt;z-index:251854848" coordsize="36723,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0QgvwMAAE4KAAAOAAAAZHJzL2Uyb0RvYy54bWzcVktv3DYQvhfofyB4&#10;j/XahyRYDrZ2bQQ1EqN2kDOXolaEJZIluat1fn2HpLRrexPUTXtpDxKGr+HMN98M5/z9vu/QjmnD&#10;pahwchZjxASVNRebCn9+uH6XY2QsETXppGAVfmIGv7/4+afzQZUsla3saqYRKBGmHFSFW2tVGUWG&#10;tqwn5kwqJmCxkbonFoZ6E9WaDKC976I0jhfRIHWttKTMGJi9Cov4wutvGkbtp6YxzKKuwmCb9X/t&#10;/2v3jy7OSbnRRLWcjmaQH7CiJ1zApQdVV8QStNX8RFXPqZZGNvaMyj6STcMp8z6AN0n8ypsbLbfK&#10;+7Iph406wATQvsLph9XSj7sbre7VnQ7Wg3gr6aMBXKJBbcrn6268OW7eN7p3h8AJtPeIPh0QZXuL&#10;KExmi2WaxnOMKKwlWTxLixFz2kJgTs7R9tdnJ7M5sOfVyYiU4WJv3sEcxWkJ3wgRSCcQ/TWV4JTd&#10;aoZHJf2bdPREP27VO4imIpavecftk2cmxM0ZJXZ3nDp03QDQvNOI1xVezrIii+dZgpEgPSTGDenX&#10;RKPEMXLaGg4S55gPChLysiViw1ZGAbMBUbc7erndD1/cuu64uuZd54Ll5NE/yIJXLPoGRIGhV5Ju&#10;eyZsSDnNOnBVCtNyZTDSJevXDHzSH2pvECmN1czS1l3YwMW/g7HO0GcL3sqjYc4FM5LwLbxKFlle&#10;ZCOvijyezTytDuQAzLSxN0z2yAlgG5gAESEl2d2a0ZhpywhhuN8bBuaEKIDw36FUMsuzokj/Z5RK&#10;Q402mo40OrBo4v6baJQss2wZZxhBIUoh8+JR71SpkiLLF/ORUZCXi3nmk2sqN/8GowYFj5yZ8g9G&#10;Jxn4t+r4fUsUA1I7tcfKUsR5nif5DEpnqCy/SUse0QN7NKG6jNtdzUd2/4uEMu3T1s1/JwfTpJgB&#10;NK6Gx1mShmQj5YRdtpjlaboMtTpdOnT/CXYQYNnxeipZLk0vO412BN7woeWWjcpf7OqEy24h3alQ&#10;a9wMPBKTU06y+/Xel9+kcDrc1FrWTwCEllAkoEEwil5zuPCWGHtHNPQCMAn9jf0Ev6aTQ4XlKGHU&#10;Sv31W/NuP4QWVjEaoLeosPljS9zL0n0QEHTXiEyCnoT1JIhtfynBVchjsMaLcEDbbhIbLfsv0Pas&#10;3C2wRASFuypsJ/HShg4H2ibKViu/KTxQt+JewbOW+FLogH3YfyFajUXSQkA/yolWJ7Uy7HUwG7Xa&#10;WoDaF9IjiiPeQHEv+aYFpBdd0fOx33VsAy/+BAAA//8DAFBLAwQKAAAAAAAAACEAmFc1JccMAADH&#10;DAAAFAAAAGRycy9tZWRpYS9pbWFnZTEucG5niVBORw0KGgoAAAANSUhEUgAAAMwAAAB6CAYAAADz&#10;sbyaAAAAAXNSR0IArs4c6QAAAARnQU1BAACxjwv8YQUAAAAJcEhZcwAADsMAAA7DAcdvqGQAAAxc&#10;SURBVHhe7Z1PbFNHHse/2VNPPS9qCl3FIdoNIFltaZWwCof8UQJqiKGVOHBIqApqKa5IQSGqVHUV&#10;JRVZovU2IECEHDjkUNZpKjaIZA9EwhGwrSylpFWwLS2EFfc9cWNnnp+T2Elsv+R55mf4fqTU7z1b&#10;4tuZ+frN/Oz5uuKFAoSQolgyTEVFhXOBELI22ipZhnnxv5+cJ6RS8fo71LgJpGkrh/7M4GhVVvmd&#10;e04IKQIahhAP0DCEeICGIcQDNAwhHvDBMIu4dbEf9Y3v4NiUe2kNboXfcSoNmb/6i4vuM5ZIxXBM&#10;aXb0NPbjVsq9LgUR+gr3bVI/n+lXrdO9XnrsjLtNGmYRkcav0dcTxewD99JapMbQN+oeO+zCRy1v&#10;usc2UIMxGAbOjDtlzcQZoC1osrMLIUFfEX07NYbBwBHElMYX8Qg+eRBFWzjmPllK7I27TRrmTYT/&#10;dQ2xeDfq3Ctrcevv57HjhmpU3bDO3zWEq9wnLZC8OIIru7txujndeIHmXkx2murswsjQV6hv1aBN&#10;7sFlVyOq6nH6213A6IwBY9sbdwbWMDH8oFx+5VAXjl2MIeletUcMgz1zqAvtQcC9oqmuMdXZhZCu&#10;L4MatJ9mv1snFuaAzga0uud2Kc24K7lhnHdL52gOV3rCqH69CxGb64XUEzxUDzsC2Z0dCOjhmcQj&#10;22sZ6frWIqXWE+Eu9CGCRKTevWiXUo27khsm8Ok1dSscR0LPcXerd0n1P/CFqPUC2RRT/agIdqBt&#10;dA6z8zP4pxBDl2rcGZiSad5EQM1xL6t5Z0LPcxHFD3kqG6SMUOsrpzBxQ60n1KL/i6DlGUQW/o87&#10;Q4ZZJvDpN/jbbuBh0nJZmfhKoPkwYjdC6mgOvwqcNvo17owbRrt+e+3qOboxqrZih3rIbbhkUi8L&#10;A9husXrnIF1fPpob8Il7KA9/xp0FwyziEUI40OyeGqceBzqB2ejdrMqJnAqPdH2F2IU/iTS1P+PO&#10;X8Osut3p6snYik+p9fnX+HVfr9WOb43oD9nOY3AqrTepFq5toyFMCqnwiNSX27epMdS/vrJkq/t2&#10;BA+//cb8Z2wGx92mDeN89SB4HrPq+EpPByoax7LeGR9hGm1B92sJjdeBk9dw2drdJYNaCMa7gXNK&#10;r9JVfQ6YjNs1cTYy9OXtWzV1/Gh3pmSrXqf69tG+bxDL+WymVNgad9xx6TOSNUrTVg79mcHRyh2X&#10;hHiDhiHEAzQMIR6gYQjxAHPJCCkSbRVWyXyGVbLiYZWMkJccGoYQD9AwhHiAhiHEAzQMIR7wwTCL&#10;ZZBLVkjjIiLhrmV9xnPApLah5L61o22ThimHXLJCGrVZrmP7Sb0H/KflfC1juQNS21By39rTtknD&#10;lEMuWQGNU3eBk71ozejRe8Cd10bRZ+SdUmobSu5be9oMrGGk5ZLl0Hx4dSO624TlILUNJfctc8kM&#10;Y3LamB+pbSi5b5lLZpKpGVzpPGpw2pgfqW0ouW+ZS2YMtaDUW4KF7O9fRmobSu5b5pKVnFvh68Bl&#10;Sfv7VyO1DSX3LXPJSoD+rZMf9vWKmYqtj9Q2lNu3fmmzYBjbuWRro82if+tkOVkk/cGYzAKFzDaU&#10;q0vDXLKNscYtOXmxC9U9UVw5lI41Sv91oC36B+wzfbeR2oaS+9agtk0bxlY+lBfyaUybZc49yyb3&#10;N1pKhdQ2lNy3trRxx6XPSNYoTVs59GcGRyt3XBLiDRqGEA/QMIR4gIYhxAPMJSOkSLRVsgzz/N//&#10;cJ6QymvvHqTGTaC1sUq2MVglI2QD0DCEeICGIcQDNAwhHqBhCPGAD4Z5httjl7C36yA+09+EW4fb&#10;AwedKk3mb+/YM/cZe8jRVKgNn2F4oHdZa9cl3H7qPmWSVAzHGtNfaDSf3ZbLYjnmkqmO7PoOA0PT&#10;uPeLe2ktnt7EQNQ9dqjBoT9vcY8tIUZToTbUZplA9ZF+p1z9fPwrHP1lGu0dyjTuK8ygzBIMA2fG&#10;nVJw4gwMZrflUra5ZFtw4lo/7ox34n33ylrcvj6K2ojqbN3hzl8/TlS6T1pCjqYCbTj7M3DkOFoy&#10;2iqDuOC8dhoDBu+ITgrL7m6cbk4PuEBzLyY7o2gLx5xzs7zUuWRx/KjeyUfCvfhsLA6rd/ElJGpa&#10;h7r9q41c+QZq3UMzxDDYM7dqf1B1zS5gdEZoAlCZ5pKlxr7HiHO0gJGhPtS+24thG/PvFUjU5B2D&#10;U8jUEzxUD7n74QMBbZ8kHgl8xynbXLKqw3ruPYx5PffeWaOuLOBL4/PvbCRq8sTsfYyEPrQ+rZVM&#10;meeSbUGVnnurufr8KT1Ap/FjnoqaGSRqKoZnGL4KTJwNuudkfV6CXLKqw5/jrzuB+cf2y8oZJGpa&#10;j9sDE8BfjqPFPSfFUca5ZFtQXQ3UbrNcVs5CoqbVpMYu4ceG4+anYm44e+5gSyb1UjqA7eJz3DRl&#10;m0v2DAk04YN89UDjSNSUjTbL0LZ2XFjSmP6w00yxoh4HOtXSKXo3q9qUWJgDOhtEp4QuIzGXbNWU&#10;RnXqwM0Vn0rr8+/wm3qXtDelkKhpBWtMC1NjvagdmsZI+MSKbyacQPt0JVoN3W1aI2rx/OA8BqfS&#10;d5nkVD/aRkMyMqjLKZfM+XpJxyjuqeORIdWhXTezPtdIYBbtHelO3tul5t9H+le8S9pBmqZ8bZg2&#10;y4J7ls37TW/D3GxILZ7j3cC5DucrJtU6sD1uL5BRRC6Z/sRbMnqAU+PG0dq443JjOFq545IQb9Aw&#10;hHiAhiHEAzQMIR5gLhkhRaKtwiqZz7BKVjyskhHykkPDEOIBGoYQD9AwhHiAhiHEAz4YJv0183LL&#10;JUvNKs1LenQYhk09UtvQTvZXcTCXzBzKLLXhadRGhp0S8PPxD4GhE3kHa+mQ2ob2sr8Kw1wyo9ye&#10;mQZ2duJUnTvgKoM4daoGIzPx9LlRpLahveyvwjCXzDy/PM3aP5H8zwLef+v37pk0pOaolSb7yx+Y&#10;S+YbLUfSyZHtbkaxXs8M4CuMHJa5p19qjlqpsr/8gLlkflK5Pz0FcjKKD+Lo43bcORs0uHvRG1Jz&#10;1EqV/eUHzCXznTdQG2pSAxC4pxb8En5NID9Sc9T8z/7yD+aS+cPTm9jbcR8fnD2uBuAwJkI1jmns&#10;VMm8IzVHza/sr1LAXLJNoCtO90LvuSkxW9Bytl+ZRi2qr2YHeMhFao6aP9lfpYG5ZBtE/fsJ93AF&#10;LQ1N7lE5IDVHzZ/sr9LAXLINsgWtTWoNEO1TU7CMXp1XPG04tmgdpLahwewvzzCXrLToqtP8qSbM&#10;LwXjqQHYNIw7lsrKUtvQVvZXMTCXrAj0gKHGjaO1SdrhqAezJD35cLRyxyUh3qBhCPEADUOIB2gY&#10;QjzAXDJCikRbhVUyn2GVrHhYJSPkJYeGIcQDNAwhHqBhCPEADUOIB3wwjNRMrZUUofFpHJ+p5x19&#10;7l5/cxTWp392fClHTetzrxslFcOxxvQXGisa+1d8G9gGzCUrEcVoVGbp6AM+TueUzX8MtBvbM1+E&#10;vtmbzm/031Hanut9/TqLYMB0JJQySzAMnBl3SsGJM0Cbtf37zCUrIYU1OqksK3LKquqOYyJkalAW&#10;0qcM9fhtXMjJUEP0vtG7jJPCsrsbp5vTAy7Q3IvJzijawjHn3CzMJbNIHENDC6s2jwXeMj8o10YZ&#10;Kmefjs5Qw9IWaxPEMNgzh7rQHgTcK5rqml3A6IyIlJjVMJesNDz9L+bVQ+7++KptW9V/nyAhSqve&#10;bdnrZKjNnw26Fw2QeoKH6iF3P3wgoO2TxCN574LMJXvlmb2E1zpOoD26gHuJ+7glycgCYS7Zq45a&#10;VzkFiUg6gPDLDmF3apEwl+yVp6puP+5EdMLNAn57kr5GCsNcMr+ofAO16iHXwKnHejRuRbXFXxlY&#10;l7r3cNQ9NELVVuxQD7mDLZnUS+kAtkvN2M2CuWQ+EcQHIeDe9M9ZFTzzlSiv1OCPui5hhHoc6FTL&#10;qOjdrGpTYmEO6GwwH6u0IZhLtjHWmAq2nNUfBo5iyM0p02n+7dEmTJisRGXI1adjbZ1fSMuU5HUb&#10;fq/Wgp8b/Y2d1ohaPD84j8Gp9F0mOdWPttEQJiP1zrlVmEvmL4U06rvMhXH1Fno1nVNWexWYGDdn&#10;6rz61JTx0M5MSV69TrVhouFzCxlqavEc7wbOdThfMak+B0zGLYT2uTCXrAj0YKbGjaO1ccflxnC0&#10;csclId6gYQjxAA1DiAdoGEI8wFwyQorkxYsX+D+m6oUxgpW+BwAAAABJRU5ErkJgglBLAwQKAAAA&#10;AAAAACEAvfrpCZsPAACbDwAAFAAAAGRycy9tZWRpYS9pbWFnZTIucG5niVBORw0KGgoAAAANSUhE&#10;UgAAAWkAAABjCAYAAABZl/GcAAAAAXNSR0IArs4c6QAAAARnQU1BAACxjwv8YQUAAAAJcEhZcwAA&#10;DsMAAA7DAcdvqGQAAA8wSURBVHhe7Z2/eqpMEMbH71ogRZ5cAVyBprE67emw1CZdSjsbLLVLm8om&#10;cAV6BXlOEbgXvpkFFJV/EtEF3995PFHA3R0GXpdh2RlEDAEAANASJdKDwSD5CAAAQCf2Io0ONQAA&#10;6IVo83/JewAAABoCkQYAAI2BSAMAgMZApAEAQGMg0gAAoDHVIh36tJzYZA8G6k6jvGx7Qn6YrO8o&#10;4XJysEnsSZZXE5Iv37UHNKn/JQAAaESpSIc+i5E5ok96p48oUsP0oiig95dvGpks1ssmSh2y6C/5&#10;/zaoWba/pMXTG23FnsAjZ7emUS3F5fLtvzSfrWm3SxYBAECLFIs0C7Q5WhO5AW1XQzKSxcTvhqst&#10;Ba5Fu5l5eW8y/KLP7+T9talVNgvtzyutholFxpDe2BZab2r0pg2abre0DVzibwAAQOsUiDQL2ZwF&#10;mhx6nx7kOYsxfee1rG3zS3rFXO7fGbXTCa1bNgvtiU3BP/6WM6Zh8hkAAHQhX6SlRypqZz2TGS/J&#10;waRn6U7uPukrlDBAGt9NRdunyT7mK8tkG5NmUu5uRma6nL/rS8xbvV/SZF9OGvf+Rdlq2xKSuufk&#10;UcBXC79HyovrRrgaAHAN8kU6+Bf3SF+eMmGOUwx6epG/O/oXSBggIk+61nuGtIoCkkhCTGYby6VA&#10;4sHbV/pamDRa76QU+gpeacXb7OPEf0Vom5Y9LWk7409oYCZ1f2/4hyZZDgAAGlF647B9WFxXqQA/&#10;02smTryShdwrXrTVJR2u1I3QwHPJ4h+EmWlTo/ugR0i8Pv6BQOgEAHAN8kXafI5vjH3/lIQMQvpR&#10;N+ksei6OiTQnacP3T7tdXGM4pa36lZArgngZAADoQr5IG6/0Zx9vjhedE5DcbyPrD72WxhUaYjyR&#10;RFNentoo/IThWN0EBQAA3SgIdxg0fY97l7OCeEO4nJMa//FeEfttir/h8lvqpedyy7oAAKAexTHp&#10;4UqNhab1iOyJnwl7xCMizBkLtBdQdlCEKcM99r1veTJvEY8SkREX2dEWu3/cD2cdXmaXfdIifYxR&#10;nnKUIYDOO6Wj5X5VdpZwSfbApskytUnsmdO3+7GvSxAbB7JdWUz8LBSD0R0AgCsjk/4nf/IJvMix&#10;LLVN+rIcN/KCZP0RQcS6Hm9nObxN/Plo+8CNWG7VejdZ5jny2Y1cJ63HiizX49KyNCv7HO9QTrrt&#10;mTFB3CZZz+Vn1+6X77+fXZ98j5d5yRIAAGiKaIwWmVmk9zn6dimoGjZ3B6RHbk71axcAoP+INt95&#10;CJ7mhEv6eYJAAwDuB0S6gNCXuPIrTTHgGQBwR+4c7sg8zq1wyItWeBAEAAAYNfXFfUUaAABAEYhJ&#10;AwCA5kCkAQBAYyDSAACgMRBpAADQGIg0AABoDEQaAAA0phciLVnNJ7+fsb8ASdXVLCFAuOR2pZNG&#10;XYHmdvbBhjrAzipwTJ6jq69SOi/S4dKmv5sxvR0ll5VZ8iZk2wN2ZrIoBzVjnQwWT1523p4Mf6g8&#10;AXlxXcb0jZ7nZn65F5Jv55VsCPlAOsstGdO+DVW+CmmpZiTMb98RWvvqhsfkHf0pgmfv2y+zTRbU&#10;A1/VRx5mSf50jsC1InJO55uT2fGseDY8fp2tTklnzNu/rKOZ8+LZ7JzI438Oyax7MhsgLzsqsE5d&#10;8Wx9he0QPCeyiqftK7CTuYoNsk7aF38x4LaQbKs+pbRlQ9X+4/WOtDv9GLf1tH36+6pO3UzX/anq&#10;OtSd+iu7GXxV1uBzVNnpm+4hxh/vmCOSnVi0T2Qnlu6vIIg814kcFgmHd7b6K9On5tVXUVe8/vRE&#10;yVB6MBXbeQ0b1IF6NN1qXO7ZwdSSDYqi/ee5599Jtj2qqwO+UlTU3XV/qnpO6j4TQvjqIkSbOxvu&#10;UJlhMkkBLsOnzVryGWQn/y9BZUX/BcaU3p01zRtcnhXbeQ0bfFrMdmT9eT2a6U8lWFhveG2GVmyo&#10;YDg9/06SVq0QLX1Vh574M0m6kRL84/YUpTx6aF/Vp6MiHdLXZ4nzK1AOUu92tJ6NyMwJ7PsLk0af&#10;z/T2NmZvEI1X/PeTt22YvlxOlN3nV7VDjyi28yo2JPGy0zySxpMcVd9niWeubUNzLPqTSaypu6/q&#10;0Ad/Dt9c9syaRkkcXOLTc/LoI6OE8FUDO9MudaeougwSKrcJ+NKDL3ksvhzj7c7jdgmqnJLLIqFO&#10;e/jSK41bqctCVWfJSy4b27ahqPxMW49oxQamzjYp0oaiDYvszFKnrrvZ2QN/Jutl++JQA1NkQ5aq&#10;uoSu+qomUnY3e9LBP/4N+23iWIMMY0ir7TbO5cg/d5tmP+b1MJ+5xTv6x9eCw5W6F3B48dHFB/Tx&#10;MslSU2lnH2y4hJC4E0NeNrFmG9zNzj7484leHIccbv5udp0RGKU8gK96MU76txjTD5L9/H2WWJYx&#10;prSNtg1jV7ejDzZU4U8WRB8l8433xE6hk/6UJM/mhi/tVyxeAXms1CLUucPY4KvaQKQVBknY7jSW&#10;1y0a2JDchDs9uMIfFdkknXaHPMCwGa96cVLXo3v+9Bcz2jnj5EfU4J7tloWa+5jzgsz9vaFd/eim&#10;SGcuca5DSD/k0LjNq+gml1gX2dnEhiGN+SQ6vfEid+Rpf7JlaN2GfESgF09vdIhyxA8btHYlfSc7&#10;j+maP7m9OU9tDKVBbdJZX11AJIGa+E+HiAeyW5U3JihyzrYJIs9xDw9IqM9W+U2EKgrrOqDGi8pN&#10;i+RzPYrsvKYNMl5UbpDEheU//BBzXRsylOw/VSevO3td3I6Em/sqw02Oyfv5M/XV/mGWOvukjN77&#10;qhp1rKdvuoZyTsGe4Uus2Lj0deREdhDv1HSdZfEBfJmHjyiv64Bs1+RgzbfzujbIAamehlLtLy7r&#10;ujbElO2/9KTPezVpx318FVNed3/8GbiOErfYFhavBuULD+OrClQ96ZvuIT2G5kNbbor6VWZnJh8v&#10;QxM7+2BDHWBnDXBM3oqOizTDl3JWwS+sTjT9td+jgZ19sKEOsLMmOCZvQvdFmlGXLdru6DheZRVc&#10;Vl3C/ezsgw11gJ2XgmOyfXoh0oLcHGka+2oTic8dbqL8nnvY2Qcb6gA7m4Fjsl1EmwfyRuZCjT8D&#10;AADQBdFmPMwCAAAaA5EGAACNgUgDAIDGQKQBAEBjINIAAKAxEGkAANCY3oq0zJw2Kcz9fzmSCqgw&#10;Pf2v8WmSk4KnDrCzGY9iJ+g+3RbpkE8Ge6DGEg6SvGopxvSNnufXyQwRLm36uxnT29FkxvF0mTbX&#10;nzupeYI/SdqXvHLbk+SmK6a4Li3sLPHDEVV2au5PEVA79aW0L1l+hib+BD0hfaqle8gEKVVTMsZT&#10;EpY+PcrfK3v+Xz02elaAlGtF6WxfheWrCWDibeLX8YQuMveAmqVM2cJ/Vc40XnZUYJ267mlntR/q&#10;2Vldzl3t9Nx927hxqq2n5dzUn+AhULqRvukaec/cq5Pk9Miumimr9KSWk61kpqxEhItOJmlP6YkW&#10;BHzuO5Hj8ItPbvXX9WTxORV13cvOWn6oYafe/mTRPPmSau9pO27pT/AQiDZ3NNzh02K2I+vPK2Uv&#10;WCW9O603x5ehxpTenTXNG1w+qtTtznvDlE0+bdbcnJFNk6XPF7gVSN6j33AXOy/wQ0qunbr706Dp&#10;yZcKs52k3NGfoF90U6STmN9pTjFDEo3xmtN8kHKyn6YUqiakr08Wjovy8hxQgqDe7Wg9G5GZcyPJ&#10;X5g0+nymt7cxixHReMV/P3nbRWG0s5Sb21nTD5V2dsCfe8KQ/IlNc/IoOMlaroc/Qd94iCF46mTf&#10;fdIXH+2nN/IGo7XKaHy0zF7yufhFfE43Ti5pTLfE16wUBB45FvcIWaxn5vHNJpWCXlLMk4iUiJGk&#10;iOdlJyd/Xe5hZx16Y6c/oYHJQrze0e57o+rP0qad4HF5CJHmLsk+8aQ6kaLMy3PIcoPjZXKiNUlw&#10;eYZBhiEn6pYCV4R6TZtmnap63M3OG3MvO4crVV7guWTt1vyj22yYXW2unjAVdJHHEGkNMKYfJDp9&#10;mm5fYUxpG20bxr47RE/sNIZsB/8YyNVRroA+ij/BTeimSBtP6r7MqeCFKqf8C7V45f4LDJKr1zbD&#10;CjfnWn7ooj+HYxKZBqBtOtqTHtKYz5DTmyqFd9ybXOpe/VIzpB8+rcfNwpP1uLmdF/qhkC76U2g5&#10;TNTFUBS4PpEE2eI/HUPGvMo403gQav7DDzF5Y3CriR8oKB5zy6RjXc+2kRxsbibVe5yTrXBMbB0K&#10;6zpwezuF+n4oR2N/quXsPxnzHC9Q/iwtq4rW/An6hGhzh0Wa4QNdPdElhsiTXgVHszwU0eSEUidJ&#10;gbJKmare9HV0MrEg8EmcrrNK2laH8roO3N7OhJp+qERbf3pK4A/rnMj9hUPb9ifoD+r4SN/0FtVj&#10;ye+RVVPxhJpOwM4aPIqdoC88hEj/ujcijxkX9HR0AnbW5FHsBL2g5yKdxA1/FQiO0Ts2CDsv5VHs&#10;BN2n1yIdyEQ3vwkEnyA3sspu8twL2NmMR7ETdBvR5oG8kUdn488AAAB0QbQZTxwCAIDGQKQBAEBj&#10;INIAAKAxEGkAANAYiDQAAGgMRBoAADQGIg0AABoDkQYAAI3ph0iHPi0nNtkqp91xHsFwOUmWS667&#10;43UAAKA7nRfp0GcRNkf0SX/oPZDcdqvDJPH+khZPb7SNIookIexuTaMJZBoA0B06/Vh4uLTJnBG5&#10;QV4+uZCWS6JpZkW8/Qt5WSEHAABNURGAzop0uOQe9IxevIjqZsyX9P8j8hqn2AcAgFvS6bk7/MWM&#10;dpZL459DzNmeLI9y5O0JQxZom+Ys0AEEGgDQIToq0j5t1snb15WKOQeeQ7v1jMzTmLM/oYFp0mi9&#10;o933hr5yVRwAAPSkmyId/pAk+3fepzRMQs7GcEWs00TrOS2zQszLJZQTeC5ZuzXNTPt4PQAAaEw/&#10;huAlDMei0vkYwyltlYpfO60/AAC0R69EupLhmIplHAAA9KObIm280h+LaL3JGfNs/aHXs+F4WSx6&#10;NpO3AACgOR3tSRs0/XDJWo/ITgPMoU+T0VrFqZVGyxC9gU2TpZ+M+JARHnP6dj9yxlQDAICedDfc&#10;YUxpG7j08mnGA77/zunZCw5jpo0n7m3vaD0bkSnr7QX9jD9oC4UGAHQIJKIFAABN6fTDLAAA8AhA&#10;pAEAQGMg0gAAoDEQaQAA0Jj9jUMAAAC6QfQ/WNWo3CmSBXkAAAAASUVORK5CYIJQSwMEFAAGAAgA&#10;AAAhAPPIIP3fAAAACgEAAA8AAABkcnMvZG93bnJldi54bWxMj0FLw0AQhe+C/2EZwZvdbGq1xGxK&#10;KeqpCG0F8TbNTpPQ7G7IbpP03zue9DaP9/HmvXw12VYM1IfGOw1qloAgV3rTuErD5+HtYQkiRHQG&#10;W+9Iw5UCrIrbmxwz40e3o2EfK8EhLmSooY6xy6QMZU0Ww8x35Ng7+d5iZNlX0vQ4crhtZZokT9Ji&#10;4/hDjR1tairP+4vV8D7iuJ6r12F7Pm2u34fFx9dWkdb3d9P6BUSkKf7B8Fufq0PBnY7+4kwQLevH&#10;+YJRPpYKBAPPqeItRw1pyo4scvl/Qv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PNEIL8DAABOCgAADgAAAAAAAAAAAAAAAAA6AgAAZHJzL2Uy&#10;b0RvYy54bWxQSwECLQAKAAAAAAAAACEAmFc1JccMAADHDAAAFAAAAAAAAAAAAAAAAAAlBgAAZHJz&#10;L21lZGlhL2ltYWdlMS5wbmdQSwECLQAKAAAAAAAAACEAvfrpCZsPAACbDwAAFAAAAAAAAAAAAAAA&#10;AAAeEwAAZHJzL21lZGlhL2ltYWdlMi5wbmdQSwECLQAUAAYACAAAACEA88gg/d8AAAAKAQAADwAA&#10;AAAAAAAAAAAAAADrIgAAZHJzL2Rvd25yZXYueG1sUEsBAi0AFAAGAAgAAAAhAC5s8ADFAAAApQEA&#10;ABkAAAAAAAAAAAAAAAAA9yMAAGRycy9fcmVscy9lMm9Eb2MueG1sLnJlbHNQSwUGAAAAAAcABwC+&#10;AQAA8yQAAAAA&#10;">
                <v:shape id="Gambar 1" o:spid="_x0000_s1096"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77" o:title=""/>
                </v:shape>
                <v:shape id="Gambar 1" o:spid="_x0000_s1097"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78" o:title=""/>
                </v:shape>
                <v:shape id="Kotak Teks 1" o:spid="_x0000_s1098" type="#_x0000_t202" style="position:absolute;left:219;top:10312;width:3648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41F283E0" w:rsidR="001A7EB7" w:rsidRPr="00584816" w:rsidRDefault="001A7EB7" w:rsidP="001A7EB7">
                        <w:pPr>
                          <w:pStyle w:val="Caption"/>
                          <w:ind w:firstLine="0"/>
                          <w:jc w:val="center"/>
                          <w:rPr>
                            <w:i w:val="0"/>
                            <w:iCs w:val="0"/>
                            <w:noProof/>
                            <w:color w:val="auto"/>
                            <w:sz w:val="28"/>
                            <w:szCs w:val="20"/>
                          </w:rPr>
                        </w:pPr>
                        <w:bookmarkStart w:id="257" w:name="_Toc171420286"/>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16</w:t>
                        </w:r>
                        <w:r w:rsidRPr="00584816">
                          <w:rPr>
                            <w:i w:val="0"/>
                            <w:iCs w:val="0"/>
                            <w:color w:val="auto"/>
                            <w:sz w:val="20"/>
                            <w:szCs w:val="20"/>
                          </w:rPr>
                          <w:fldChar w:fldCharType="end"/>
                        </w:r>
                        <w:r w:rsidRPr="00584816">
                          <w:rPr>
                            <w:i w:val="0"/>
                            <w:iCs w:val="0"/>
                            <w:color w:val="auto"/>
                            <w:sz w:val="20"/>
                            <w:szCs w:val="20"/>
                          </w:rPr>
                          <w:t xml:space="preserve"> Output channel 3,1</w:t>
                        </w:r>
                        <w:bookmarkEnd w:id="257"/>
                      </w:p>
                    </w:txbxContent>
                  </v:textbox>
                </v:shape>
                <w10:wrap type="topAndBottom"/>
              </v:group>
            </w:pict>
          </mc:Fallback>
        </mc:AlternateContent>
      </w:r>
      <w:r>
        <w:rPr>
          <w:noProof/>
        </w:rPr>
        <mc:AlternateContent>
          <mc:Choice Requires="wpg">
            <w:drawing>
              <wp:anchor distT="0" distB="0" distL="114300" distR="114300" simplePos="0" relativeHeight="251859968" behindDoc="0" locked="0" layoutInCell="1" allowOverlap="1" wp14:anchorId="4923A066" wp14:editId="1832D159">
                <wp:simplePos x="0" y="0"/>
                <wp:positionH relativeFrom="column">
                  <wp:posOffset>907415</wp:posOffset>
                </wp:positionH>
                <wp:positionV relativeFrom="paragraph">
                  <wp:posOffset>1517650</wp:posOffset>
                </wp:positionV>
                <wp:extent cx="3678555" cy="1329690"/>
                <wp:effectExtent l="0" t="0" r="0" b="3810"/>
                <wp:wrapTopAndBottom/>
                <wp:docPr id="689543797"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8555" cy="1329690"/>
                          <a:chOff x="0" y="0"/>
                          <a:chExt cx="3678555" cy="1329690"/>
                        </a:xfrm>
                      </wpg:grpSpPr>
                      <pic:pic xmlns:pic="http://schemas.openxmlformats.org/drawingml/2006/picture">
                        <pic:nvPicPr>
                          <pic:cNvPr id="340299044" name="Gambar 1"/>
                          <pic:cNvPicPr>
                            <a:picLocks noChangeAspect="1"/>
                          </pic:cNvPicPr>
                        </pic:nvPicPr>
                        <pic:blipFill>
                          <a:blip r:embed="rId79"/>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0"/>
                          <a:stretch>
                            <a:fillRect/>
                          </a:stretch>
                        </pic:blipFill>
                        <pic:spPr>
                          <a:xfrm>
                            <a:off x="1738946" y="195566"/>
                            <a:ext cx="1939290" cy="535305"/>
                          </a:xfrm>
                          <a:prstGeom prst="rect">
                            <a:avLst/>
                          </a:prstGeom>
                        </pic:spPr>
                      </pic:pic>
                      <wps:wsp>
                        <wps:cNvPr id="542919315" name="Kotak Teks 1"/>
                        <wps:cNvSpPr txBox="1"/>
                        <wps:spPr>
                          <a:xfrm>
                            <a:off x="0" y="1056640"/>
                            <a:ext cx="3678555" cy="273050"/>
                          </a:xfrm>
                          <a:prstGeom prst="rect">
                            <a:avLst/>
                          </a:prstGeom>
                          <a:solidFill>
                            <a:prstClr val="white"/>
                          </a:solidFill>
                          <a:ln>
                            <a:noFill/>
                          </a:ln>
                        </wps:spPr>
                        <wps:txbx>
                          <w:txbxContent>
                            <w:p w14:paraId="402A8DD9" w14:textId="7B191154" w:rsidR="001722A3" w:rsidRPr="00584816" w:rsidRDefault="001722A3" w:rsidP="001722A3">
                              <w:pPr>
                                <w:pStyle w:val="Caption"/>
                                <w:jc w:val="center"/>
                                <w:rPr>
                                  <w:i w:val="0"/>
                                  <w:iCs w:val="0"/>
                                  <w:noProof/>
                                  <w:color w:val="auto"/>
                                  <w:sz w:val="28"/>
                                  <w:szCs w:val="20"/>
                                </w:rPr>
                              </w:pPr>
                              <w:bookmarkStart w:id="258" w:name="_Toc171420287"/>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17</w:t>
                              </w:r>
                              <w:r w:rsidRPr="00584816">
                                <w:rPr>
                                  <w:i w:val="0"/>
                                  <w:iCs w:val="0"/>
                                  <w:color w:val="auto"/>
                                  <w:sz w:val="20"/>
                                  <w:szCs w:val="20"/>
                                </w:rPr>
                                <w:fldChar w:fldCharType="end"/>
                              </w:r>
                              <w:r w:rsidRPr="00584816">
                                <w:rPr>
                                  <w:i w:val="0"/>
                                  <w:iCs w:val="0"/>
                                  <w:color w:val="auto"/>
                                  <w:sz w:val="20"/>
                                  <w:szCs w:val="20"/>
                                </w:rPr>
                                <w:t xml:space="preserve"> Output channel 3,2</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23A066" id="Group 141" o:spid="_x0000_s1099" style="position:absolute;left:0;text-align:left;margin-left:71.45pt;margin-top:119.5pt;width:289.65pt;height:104.7pt;z-index:251859968" coordsize="36785,13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Ha4qgMAAFYKAAAOAAAAZHJzL2Uyb0RvYy54bWzcVk1v4zYQvRfofyB4&#10;38jyVywhzsJNmmDRYDdoUuyZpimLiESyJG05/fV9pCQ7jhf7EeylPUgYkkPOzJvH4Vy839UV2Qrr&#10;pFZzmp4NKBGK65VU6zn96/Hm3YwS55lasUorMafPwtH3l7/+ctGYXAx1qauVsASHKJc3Zk5L702e&#10;JI6XombuTBuhsFhoWzOPoV0nK8sanF5XyXAwmCaNtitjNRfOYfa6XaSX8fyiENx/KgonPKnmFL75&#10;+Lfxvwz/5PKC5WvLTCl55wZ7gxc1kwpG90ddM8/IxsqTo2rJrXa68Gdc14kuCslFjAHRpINX0dxa&#10;vTExlnXerM0eJkD7Cqc3H8s/bm+teTD3tvUe4p3mTw64JI1Z5y/Xw3h9UN4Vtg6bEATZRUSf94iK&#10;nScck6Pp+WwymVDCsZaOhtk06zDnJRJzso+Xv39jZ8Ly1nB0b++OkTzH10EE6QSib1MJu/zGCtod&#10;Un/XGTWzTxvzDtk0zMulrKR/jsxE3oJTansveUA3DIDmvSVyBWDGg2GWDcZjShSrcTFuWb1klqSB&#10;kb1qu5GFwGJSiNJXJVNrsXAGzAaiQTs5Vo/DI6vLSpobWVUhWUHu4sMteMWiL0DUMvRa800tlG+v&#10;nBUVQtXKldI4Smwu6qVATPbDKjrEcuet8LwMBgsY/hPOBkdfLEQvD46FEFxHwu/hVToFfoOOV1k2&#10;A8kiFD05gJl1/lbomgQBvsEFZITlbHvnOmd6lQ7C1n50DO60WYDwn6HUdDKbDc5HGVD5P1Fq2Nbo&#10;n0mp9Hw0y8ZTSkJRyiaT6bS10VetNBtlQxSqWLUmo8kITGv523Ozp87b2dUYPHiuv4sYndzGH6rp&#10;DyUzAgQPxx6qzGQ8zBBMuqfEH9qzJ/IonlxbaTr1UP+J3/2mUbLjFQ7zX72P6QCojbta3uN2VO2H&#10;54AtKuxL9g/eSpQLXclVX7oC5leVJVuGt7wppRddUo60KhVuudJhV5uzMIPHog8oSH633MUyPIwO&#10;hqmlXj0DBKtRLJB5Z/iNhME75vw9s+gJMIk+x3/Cr6h0M6e6kygptf3nS/NBH2nFKiUNeow5dX9v&#10;WHhhqg8KCQ8NSS/YXlj2gtrUVxqhptGbKGKD9VUvFlbXn9H+LIIVLDHFYWtOfS9e+bbTQfvExWIR&#10;ldqH6k49GDxvaSyJAdjH3WdmTUdnj4R+1D2lTmpmqxtgdmax8YA6FtQDih3eoHeUYvMC6ag7ejmO&#10;Wod28PJfAAAA//8DAFBLAwQKAAAAAAAAACEA4g7sHyEMAAAhDAAAFAAAAGRycy9tZWRpYS9pbWFn&#10;ZTEucG5niVBORw0KGgoAAAANSUhEUgAAAMoAAAB7CAYAAAA18x94AAAAAXNSR0IArs4c6QAAAARn&#10;QU1BAACxjwv8YQUAAAAJcEhZcwAADsMAAA7DAcdvqGQAAAu2SURBVHhe7Z1fTFRXHse/7JNPPq8R&#10;/2wYJLuoyaRqDXSjDwIRjRS0TXzwATTVKDoNto2QJo0bAk1dybJFo0TkwQce6g5iXAmwD5oUgm0N&#10;CTptcCBZhcb3ffLNPefOGWCGcebgzJz7G/1+koF770zCj3N+33vP+d0531v0WgFCSFo8oRQVFZld&#10;QkgqFoXy+n+/mEMyKVq7gzFmgbTYCqE/4+hY/2C2CSFpoFAIsYBCIcQCCoUQCygUQizIUijzGL7a&#10;gcp9O3By1BxKwXBoh1c5iL8qr86bd3xibhwnVcxePPs6MDxnjktBRHyZ+3ZWvx/vVx2nOZ5/3Odd&#10;FkKZR/e+b9B+IYyJn8yhVMwNoL3fbHtsx6c1G8y2H6gkDIaArwa98mT0K6A26LKTMyEhPou+HR3A&#10;pcAxjKsYX09147OfwqgNjZs384k/eZeFUDYg9J+bGJ86jwpzJBXD/7yMrbdVY+oG9V43ESoxb/rA&#10;7NU+9O46jy+rY40WqG7D/UZXnZwZGfFl6luVrLMf4bqJESWV+PLb7UD/QweC9ifv8jxHGccdpere&#10;I004eXUcs+aof4zj0oVpVDR8hIA5oiktc9XJmZAeXxyVrKcTz87RmWmgcQ/2m31/yX3e5VUo3tnR&#10;25pG74UQStc2odvP+cDcCzxVv7YGEjs5ENBpOYtnfs9VpMeXijk1Xwg1oR3diHZXmoP+ko+8y6tQ&#10;AqdvqkveIKJ6DLtLnRVV4J+Lmg+QrBjtQFGwHrX905iIPMS/hQg5H3mX56GXZgMCagx7XY0ro3oc&#10;izDupKlUkAJCzZ+8gsNtNV9Qk/nPgz6PGBLIbd45EMoSgdMX8Y9dwNNZn8vDJKcEqo9i/HaD2prG&#10;rwKHh7nIO6dC0SrfUr5yDO6Mko3Yqn4lN9jsrJ7uBbDFx2qch/T40lG9B5+ZTXlkn3eOhTKPZ2jA&#10;x9Vm1zmV+LgRmAj/mFAJkVOxkR5fJrbjLyLFnH3e5U4oKy5ruhoysOyust7/Br8eaPO1w/d365tj&#10;l3FpNBbvrJqQ1vY34L6Qio3I+JL7dm4AlWuXl1513/bh6bcX3d8jc5R3WQnF+4pA8DIm1HbvhXoU&#10;7RtIOBM+wxhqg+brA/tuAedu4rpvV5M4aoI3dR74TsWr4ir9Drg/5a94E5ERX9q+VUPET3fFS6/q&#10;c6pvnx24iPGkeyv5wo+84wrHHCI5RmmxFUJ/xtGxOp6jEFKYUCiEWEChEGIBhUKIBfT1IsQCVr1y&#10;CKte9rDqRcg7CIVCiAUUCiEWUCiEWEChEGJBlkKZLwBfr0wxzqM71LQUn3MfLaltKLlv3ceWhVAK&#10;wdcrU4xaJLew5ZxeY/3Lkj+Vs3X9UttQct/6E1sWQikEX68MMY7+CJxrw/54PHqNtffZMNqdnBml&#10;tqHkvvUntjzPUaT5eiVRfXRl45nluHKQ2oaS+5a+Xo5wOTxMj9Q2lNy39PVywehD9DYedzg8TI/U&#10;NpTct/T1yjtqoqiX3gpZP7+E1DaU3Lf09cobw6FbwHVJ6+dXIrUNJfctfb1yiH7Wx50DbWKGXG9G&#10;ahvK7dtcxOZYKH77eqVGi0Q/62PJqSN2Q0tm4UFmG8qNS0Nfr9WR4tI7e7UJpRfC6D0SsweKvepR&#10;G/4TDri+ukhtQ8l96yi2rITih7/SakkXY0wk02YvkeRnlOQLqW0ouW/9iI0rHHOI5BilxVYI/RlH&#10;x+p4jkJIYUKhEGIBhUKIBRQKIRbQ14sQCwqq6vXq53+ZPZms2XlYbIzSYtPxsOpFyDsGhUKIBRQK&#10;IRZQKIRYQKEQYkGWQpkX7P2UnpHOw17lJf7aO/DSvOOalxgZuIa9TYdxRn/LbwUv0dPZthRr0zWM&#10;LJi3XLIwhTMqRl9jWMR93mUhFMneTxlYuIfOsNn2KMORv64z2y5RImj6Hp1dY5h8Yg4loEUyhNJj&#10;HV5p99Xg1zj+ZAx19SpRzSfcoERS3w6c6PHiiJyADzHEoa+XM0Zu9aO8WyWeTj7v1YHmYvOmU9ah&#10;+WYHHgw2Yrc5ksDEY+DYKdTEYysO4or32TF0OrwCzg38gL5tjWipiJ1MSipOYahBCbZzytt3C329&#10;HDGFu+pq0hdqw5mBKYhcxBin4uBKARevR7nZdMMUurpmsLvqAyzPs8DmMiD8yKerSibo65U13tnR&#10;25pBX1c7yne2ocfX8fbb4HCouPA7IupX+abEv1eyaaP6+QJRgW1HX68cUHJUj/d7ENHj/W3qrKgE&#10;84Vv4+23YOIR+ho+8WmoWBjQ1ytnrEOJHu+r+UGkRYtlDHdTVpykoSb3N4Ch1qDZJ2+Gvl45peTo&#10;Wfx9GxB57ld52J6RziHgb2pyb/aJHfT1ygnrUFq6cgwujbmBa7i755T7IZcpHiSfSOaev1A/N6K0&#10;IIaA9PXKAS8RRRUOpas1+owWSdemOlxZjDF2k9JNESKIQw3A5NjjhArh7H9ngIYPC+TqRl+vVaIS&#10;rPPesrvKev97/KbO1CI6PMXwb26gDeVdY+gLNS/dnd/ZjLqxYux3dDavadU3OvvRNRGLb27iGurC&#10;VTLmSvT1yg9RFW1dfSzh9japMf+xjmVnavd4X6Wp78ek2u7rUmJourd45o6JRJ25U5B8XyO/xG50&#10;4kZMrOW6oDDo38mFvl5p0P+0pBV6qdBJJDVGabHpeKTnXByde47nKIQUJhQKIRZQKIRYQKEQYgF9&#10;vQixgFWvHMKqlz2sehHyDkKhEGIBhUKIBRQKIRZQKIRYkKVQ3Psr5QL97de9O+PfxNUmE34u2srk&#10;6xXDvQ+Z1Lg07vMuC6EUqK+XEkl5aAzl3TGPqleDnwBdzWmTIX9k8vUyOPchkxqXhr5eThh5OAYs&#10;86jSXlktLWXoe+iHR1UGXy+Dex8yqXFp6OvljicLCbHo1Xq7N//R7ElDqg+ZZH80+nplTc2xmNNi&#10;nfHP1fOVTnyNvqMy18xL9SGT7I9GX69cUHwwNqTwPHwP4/jzOjxoDTpcLbg6pPqQSfZHo69XzliP&#10;8oYq1cHApJrI++dkb4tUHzLJ/mj09cqOhXvYW/8Ih1pPqQ7uwVBDmScWf6peq0eqD5lkfzT6er0F&#10;ulIzuWizsw41rR1KLGpSemPJ1EE2Un3IJPuj0ddrlbxENGo2l1Gzp8psFQJSfcgk+6PR12uVrMP+&#10;KjWWDreroVZ8iKD9fMcc2/+8gRXDFiE+ZFLj0tDXKz/oak2kpQqRRUM51cFVPXjgU3k4na+Xxi8f&#10;MqlxaejrlQb9T+u7v5LRSSM1Rmmx6Xik51wcnXuO5yiEFCYUCiEWUCiEWEChEGIBfb0IsYBVrxzC&#10;qpc9rHoR8g5CoRBiAYVCiAUUCiEWUCiEWJClUNz7K60eC3+qhSmcUe/rSswas5beHZnj04/PXvQh&#10;0/GZ407xtY2ScZ93WQilEHy9bPypVALUtwMnYj5fkRNAnbO13xbxTdzznjH/QMX2Sq9P12v9O11b&#10;K/nZRsnQ1ysPZPan8txElvl8lVScwlCDq2TMFJ8S0vMPcCXJgwzhR06T1N82Soa+Xj4wha6umRWL&#10;tgKb3SdjapSQktbJaA8yLC5ldoH0NkoFfb1yy8LviKhfyeu8SzZtVD9fICrEp8pjQa8ibPM8yCKt&#10;QXPQAYXURgb6er2vTFzDmvpm1IVnMBl9hGGBySkJ+nq9r6g5gTeJ7o4Z931RL8eVUS709XpvKak4&#10;iAfd2jFmBr+9iB0jmaGvV7YUr4cKZ4Vp29xznYUbUZp3Z/a3oOJDHDebTijENloBfb2yJIhDDcDk&#10;2OMEhxH3laXVUoY/67m0Ewq1jZZDX6/VkcLus6ZV38TrR5fx+dLu9nXhKgy5rCzFSY5P2796TwSL&#10;P1ZBV75+QKTlrIPnkCwhqo2Soa9XbsjkT6XPmFcGG4EbMZ+v8hvA0KA7I7e08alhz5Ft8ccqqM81&#10;DSG656wPHmT+tlEy9PVKg/6npa4ejKOTSGqM0mLT8UjPuTg69xzPUQgpTCgUQiygUAixgEIhxAL6&#10;ehFigScUs00ISQnwf6zHVl6EevSkAAAAAElFTkSuQmCCUEsDBAoAAAAAAAAAIQAD08Vngw8AAIMP&#10;AAAUAAAAZHJzL21lZGlhL2ltYWdlMi5wbmeJUE5HDQoaCgAAAA1JSERSAAABagAAAGQIBgAAAK+l&#10;eicAAAABc1JHQgCuzhzpAAAABGdBTUEAALGPC/xhBQAAAAlwSFlzAAAOwwAADsMBx2+oZAAADxhJ&#10;REFUeF7t3b92skoXB+Dtdy2SIuu9ArwCTWOV9nRYapMupZ2NltqltUoTuAK9gqwUgXvh23sYFZF/&#10;IsQBf89ZnlcRIZuRLQzDTC9kBAAAxvqf/hcAAAx1PKLu9XpqAgAAmOUsUaMWBADALJKbUfUBAGA4&#10;JGoAAMMhUQMAGA6JGgDAcEjUAACGK5eoA49WkwENej11BVIeg8GEvEC/31LBanKKSeLR0/MFalsc&#10;toP6XMu3AwCYrTBRBx4nM2tEW3qnjzBUTfjC0Kf3f980sjhhr6pkKUl2K/5/E0ou21vR4umNdhKP&#10;75Kz39BoUpSqZdkLenrbRdvh8DmrbJIHAKhA2lGL2NMT11HT7aWvJ5zzl7Z633H1hLL8ZWjbyzB9&#10;qTcqtWw/XCZiimJxwtxQ3GV4sSlkfTnbCADgFpJjc46o+ehxvuF/HXqf9qNJCf3pO79LtJlfc3TM&#10;y/1vRnv9ql5ll92naSIm/4c/5YxpqF+nGk7pYlP0n+iffgoA0ITsRB180VYynv1MVjQlhUXPfDhJ&#10;+y19BZwkB4d620Pi9mhyrMuVaTKPRTNZ7n5G1mE6f9aTOnD1fEWT43IO9b83LFvNm0Ove04u+evc&#10;NJ3DpteXQwaX5UXrRnUIANQhO1H7P9GR6b8nPv7M0qcndTi5px+fj1J3IblyiH00pHXo01KSuRKb&#10;x16SL/W8uxf6Wlg02uxlKfTlv9Ca5znW//4nybbqsqc5fzvzJtSz9Lq/P/nHRk+/hvdJG+f98kgb&#10;AKAm5Vp9NIoT7PqQhJ/pZagzXp8TsUzko+NFU4emw7W6KOi7S7L5R2FmDei6a6N8FD8ncs+OxPu8&#10;2OhHourxOQBAXHaitp75hJ59/+ZUHwT0+y3/2vScXT9Snf4bvn+rHOqW1x9Oaad+KeTMIJpWhjdZ&#10;EH2skZABoFHZibr/Qq/H+udo0iWf5Boc2a90rKKtk75Q9+/pD+oVhmN1YbQsaYP9OV6jygMAGpdT&#10;9dGn6Xt0lDnLqHsI+LxftQt5L6gLrkrqf5s6Wk9Vbl2SpKUN9qnGIyCPp1VqUg4AUCRqqZfRjpod&#10;2krbjhtrm+yHriPT7dBxz9sPR/Pbur0xz7d0VDtjWQbp9s2uI6+jNsvuMj4ttjzfDZc2T4s10q66&#10;7Auq7TOva3mIKYon2Rb6FKOewA7b4+JxbLsty4pe57bJBgAoQeUX/Vy9yMRJ07HPE5TtcCJKz4JR&#10;gpX5bE6YfvT6bH59k4i8f8iNh+S2VMlRPi+JM/7jIKot+5L+EVDr0fNeBKMTrrzPy5d3M5M0P05J&#10;HokaAOoj+cWYEV6k7fHoe0l+UZO6O/BWK7Km5v1dANB9kpsNaJ5nuGBFv09I0gBwP0jUOQJP7i58&#10;oSna3wHAHRlQ9RG79VtxyA3RNhkAQKhuMu6fqAEAIAvqqAEAWgCJGgDAcEjUAACGQ6IGADAcEjUA&#10;gOGQqAEADNeZRC2jpU8qdV8nQ3pdO2BARHrRm0RjhdWiegxldCFOxIDv2/U6Eae0oxaxp60jnSWd&#10;9+4XOXaqpB+pI4XrnvSyO3DSvfTZaaOt606hsj9cWnoMeesWvP5jJ1bSEZR0VKXfSiqKU3W8lbWc&#10;huPMXXeMwWXlu7GeHKXHxaz1mFwOudvvpPv7VaSWOGsoT/VZ/Vy9aCMpiHhXqEdqA5428ql71EjU&#10;wx1vOP7PkW5RDxv0bFmyIbmg9TLSCzXa2HkFzivLLYz0GIrWze87sYKXv1/NKzGdlIsz+uyhi1lJ&#10;OsnlRH9PE3EWr9v4slJ/8ymGQ1nEZzO/HMpsP9b5/UqrJc56ylOtXz9XL9pHNkT6r5lsyNxC9qNf&#10;VYeTncMbXP0r3aqmlbsutPxCTRZATO4XKjsGJWvd7vLyM3res3WViFN9oY/9aUfUFzG50gbiLLVu&#10;w8sq2mnPY7hIEoaXw1HB9uv8fqXVEWdd5Sm5udV11GqEmdQRwD363BBtRgOarLycMR81NZL6DfpT&#10;enc2NK9QUZUdQ4Hh9PIzeuiyTKlverSY7cl+fTnrIdB65q/x5pPfjak9zivWfWBqWe1/KD7cpv/D&#10;cWUNF2RcOZT1APuVUkec9ZZnixN1QF/b9J1BFZJ6tqfNbERWSmW/t7BotH2mt7cxbzii8Zr/3fK8&#10;FYc8lwLYb7+KC/VMdgzV2fQaG8CyMM7gl2R84uS4lP0n+fZ9U3Jc4VrjLLlu08tq+Lbkrb6h0WBC&#10;cm1ILl7NyaWPWJYwuhxKepT9qpY46y5PfXTdvqqPotMmPuHwVb0Rn37wfJd1Q5paTs4pkihcF+PT&#10;sEM9ljq9UevMecgpUZnllpnnQP6GrBmz4sxafiyeM3XGee26s2KIy1pmXBNlpd+X+bNPx1lWDFnL&#10;/4tyiCuc51H2qxvjzFp+ifJMkvW394ja/+Hfu7zBaPvU7w9pvduRv+RNxj97n9V+1Muxnvmv2dMP&#10;n/8O16ru//TgbxjvvOfTZCSbwhiuERAfCJB7GnG3GXePswaNxPBE/xyHHP6q7WcWDSqcrl/lbuXw&#10;KPvV/eJM8xA3vPSnHyTb+jt5viH6U9qFu4p1WebwJguij3V2P95diNPUGIIVDaxPPv1d847tk8vZ&#10;WpL1JG3H7sj3TTzCfiVMiPMhEjVvTZKqoWR9UVdIw/nP8bral0VfgEx+CYNfVcNGjW6ye667Rt5i&#10;RntnrH8k+3zkt+Nkzcdg81X5utVWbotu71cnFeKsuTzbm6gLThXOBfRLDo2brBWocrp1VQzpJEkv&#10;nt7oVOMRkMfTyp95D2nMSSV5IUNaLdAx+cTUGueV665LrTHwd0v2vYShBHaVe5ZDVd3dr85VibPm&#10;8gy12NOWiBqK25e1+KHrLMPDvQfRazv/wkKRw4WBtJp+La3NZLGsGGJy1q3Wye9dPK7+O6TNqVz4&#10;iD6V3jA/Un+c5dddyh3K6lAOxxtecuPNc89y0DK336PsV3XGWU95qn1aP1cv2kYFd7EFuZBit1Xb&#10;Nm+YnPIqwqewx2WpR8bGlPmu3zGzYojkrVt9Lv5e7FHl75AvrrqzSpaRs82aiLPsuovcs6z8paN2&#10;/GjdObeQF7ljOeRvv8fYr+qOs47yVJ/Vz9WL9pFfrIImQH9B/TpzIeiX1zEkhjK6ECdiwPfNNAVx&#10;diBRMz6dsDN+jf9K1V/9IwNiKKMLcSIGhu+bUYri7EaiZuo05y4FEtVfSe9ct7pfDGV0IU7EEIfv&#10;mwnKxdmZRC2kor5yvWBFUi95uoB0u3vEUEYX4kQMl/B9u6+ycUpu7ukn1Ov1JFPLUwAAMITk5ge5&#10;4QUAoL2QqAEADIdEDQBgOCRqAADDIVEDABgOiRoAwHAPl6hlmKRJY526ezRJGbanDOkFbyLjONUE&#10;cRYxJwaAIg+VqIPVgP77HNPbWcfNUbegg0EvvaN3EfBOze9Le8aeHhcvlR4nLVv2uvrTN3qe1zMy&#10;SNU4JQENJMZDnHr6haI4c7ZX43G2rKwASpEbXkTsaTu5Tu798upW0otbNaU7RDs89HqWfiendO6S&#10;31Wh3KuvesZS8/K/aqw1nna2wDLrknmy3tOaitNdHmPkIFXMyeWUizP6bN72ai7O4nX/aVkB1EC+&#10;gw+SqGWnzOlJS/Velb7TpfUVoHb2+My+z3nOCR2HH5wE1L9LVyZfylmXUtRjWCNxctJJfEjFnfw7&#10;SsRZanuJBuI0rqwAaiC5+SGqPtTw7857haGqPFrM9mS/vlD8ozK0O20+06sGZPydW/Sn9O5saF7h&#10;tLp6nH2aJj5UOMpKapxXbK/a42xXWQFc4wESdUBfW96BrxrLR9P1mMmx0voygBq/cxgOzVtYNNo+&#10;09vbWAYrpvGa/92OyFpk1vLmkuSSHMKn2A1xxgUBeZMBzcklPzGieWGcJbfXQa1xtqqsAK7T2kTt&#10;TfQFo8NjtFEjP59NG6w473wR79eNDsCphrGXYepJkoUkBRlmnqclEl1ZKrnst/TFe/+fxulNqGdx&#10;Itvsaf/9qdYf14U4m4wBoCmtTdRqhwtjD9che+mfT5MdssrgmPcWG5zzT+McrtXyfHdJ9n5DM6ta&#10;87XS7hVnnWofSBXg0kM1z2tcf0q7cFehjtgs/SHHwYmSDxXTE1AX4uxIWcFjQKLO039S15u+E5Wr&#10;wa+qDaUGa1PubzgmSdVXuef2euSygs7rfqK+6dR0SGPOVsmLRYUtIm5V5fS+kVPwa6sYrtxetcbZ&#10;orICuFaoxZ52THRjQnabXHZoL5s6j7TZlba00XvpN3BcIXddkbT2wMVuiFNNt6P2xNGEUI3llres&#10;TOW3V/1xtqWsAMqT3PwAiVrvTBl3LagbImRDHB5pOx3vsOruNfU+7/gV98pS62IyX5UkWT1OVyW/&#10;03tOuKwapCi5vZqIsy1lBVCWfP8eZMxE6YBnTs9+Cy4eBSsaWD/0Hq4rnK4jzj91UwwA5UhufpCL&#10;iUNau/9o+9/K+BsTvMWMaPlWccdHnH/pthgAynucVh/DNX28bsmSmyb0JLOc7gjc3XKYiDj/QE0x&#10;AJQlVR8i9rTT5AJT3sWhe/Glo6Bb6oUTEGdz6o4BII/k5gepowYAaKcHqqMGAGgvJGoAAMMhUQMA&#10;GA6JGgDAcEjUAACGQ6IGADAcEjUAgOFan6iD1YQGMkyTPAaT9EFMA48mg9g8pt9fDQAQ0+5E7a1o&#10;8fRGuzCk0HfJ2W9oNEmmak7S1ojoPRrWyX8nGlkZCR0AwEAtvjMxoNWKaBrrayFYDcia/SM31puZ&#10;mrZ9JV8NaBqRgVRH5FYe0BQA4K+0/M7E/lmSFpejeXi0mO3Jfn05JmkhQ/zT5hNH1QDQCt24mBic&#10;ejPz40fJwS+pEfMSA+apIf75ncTwegAARmp/ovYm1LMsGm32tP/+pC8kXwDomPYn6uE6ukjoLsne&#10;b2hmDWiFZA0AHdKNqg/WH05p5zr8rO6RuAEA7qsziVoZjklS9VH/iVRtdKIyOvhVNdeUqLoGADBS&#10;txK1YtOzpZ/SkMacuffbr7Phmi5bhwAAmKu9iVpGgO4NaLLydBKWlh9z+l5+nI1MPVzLjTAzWujb&#10;EQNvQqONQy7aUANAS7Q3Ufef6NXe02Y2IkvdGr6g3/FHymCjQ1r7S6K5pRqOW3Mi18fw/gDQHhgz&#10;EQDAYC2/MxEA4DEgUQMAGA6JGgDAcEjUAACGO7uYCAAA5jkmagAAMBHR/wEsoZvrrpLv8AAAAABJ&#10;RU5ErkJgglBLAwQUAAYACAAAACEAVBlIIOEAAAALAQAADwAAAGRycy9kb3ducmV2LnhtbEyPQUvD&#10;QBCF74L/YRnBm91kG7WN2ZRS1FMp2AribZtMk9DsbMhuk/TfO570+JiPN9/LVpNtxYC9bxxpiGcR&#10;CKTClQ1VGj4Pbw8LED4YKk3rCDVc0cMqv73JTFq6kT5w2IdKcAn51GioQ+hSKX1RozV+5jokvp1c&#10;b03g2Fey7M3I5baVKoqepDUN8YfadLipsTjvL1bD+2jG9Tx+Hbbn0+b6fXjcfW1j1Pr+blq/gAg4&#10;hT8YfvVZHXJ2OroLlV60nBO1ZFSDmi95FBPPSikQRw1JskhA5pn8v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x4driqAwAAVgoAAA4AAAAA&#10;AAAAAAAAAAAAOgIAAGRycy9lMm9Eb2MueG1sUEsBAi0ACgAAAAAAAAAhAOIO7B8hDAAAIQwAABQA&#10;AAAAAAAAAAAAAAAAEAYAAGRycy9tZWRpYS9pbWFnZTEucG5nUEsBAi0ACgAAAAAAAAAhAAPTxWeD&#10;DwAAgw8AABQAAAAAAAAAAAAAAAAAYxIAAGRycy9tZWRpYS9pbWFnZTIucG5nUEsBAi0AFAAGAAgA&#10;AAAhAFQZSCDhAAAACwEAAA8AAAAAAAAAAAAAAAAAGCIAAGRycy9kb3ducmV2LnhtbFBLAQItABQA&#10;BgAIAAAAIQAubPAAxQAAAKUBAAAZAAAAAAAAAAAAAAAAACYjAABkcnMvX3JlbHMvZTJvRG9jLnht&#10;bC5yZWxzUEsFBgAAAAAHAAcAvgEAACIkAAAAAA==&#10;">
                <v:shape id="Gambar 1" o:spid="_x0000_s1100"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1" o:title=""/>
                </v:shape>
                <v:shape id="Gambar 1" o:spid="_x0000_s1101"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2" o:title=""/>
                </v:shape>
                <v:shape id="Kotak Teks 1" o:spid="_x0000_s1102" type="#_x0000_t202" style="position:absolute;top:10566;width:3678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7B191154" w:rsidR="001722A3" w:rsidRPr="00584816" w:rsidRDefault="001722A3" w:rsidP="001722A3">
                        <w:pPr>
                          <w:pStyle w:val="Caption"/>
                          <w:jc w:val="center"/>
                          <w:rPr>
                            <w:i w:val="0"/>
                            <w:iCs w:val="0"/>
                            <w:noProof/>
                            <w:color w:val="auto"/>
                            <w:sz w:val="28"/>
                            <w:szCs w:val="20"/>
                          </w:rPr>
                        </w:pPr>
                        <w:bookmarkStart w:id="259" w:name="_Toc171420287"/>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17</w:t>
                        </w:r>
                        <w:r w:rsidRPr="00584816">
                          <w:rPr>
                            <w:i w:val="0"/>
                            <w:iCs w:val="0"/>
                            <w:color w:val="auto"/>
                            <w:sz w:val="20"/>
                            <w:szCs w:val="20"/>
                          </w:rPr>
                          <w:fldChar w:fldCharType="end"/>
                        </w:r>
                        <w:r w:rsidRPr="00584816">
                          <w:rPr>
                            <w:i w:val="0"/>
                            <w:iCs w:val="0"/>
                            <w:color w:val="auto"/>
                            <w:sz w:val="20"/>
                            <w:szCs w:val="20"/>
                          </w:rPr>
                          <w:t xml:space="preserve"> Output channel 3,2</w:t>
                        </w:r>
                        <w:bookmarkEnd w:id="259"/>
                      </w:p>
                    </w:txbxContent>
                  </v:textbox>
                </v:shape>
                <w10:wrap type="topAndBottom"/>
              </v:group>
            </w:pict>
          </mc:Fallback>
        </mc:AlternateContent>
      </w:r>
      <w:r>
        <w:rPr>
          <w:noProof/>
        </w:rPr>
        <mc:AlternateContent>
          <mc:Choice Requires="wpg">
            <w:drawing>
              <wp:anchor distT="0" distB="0" distL="114300" distR="114300" simplePos="0" relativeHeight="251865088" behindDoc="0" locked="0" layoutInCell="1" allowOverlap="1" wp14:anchorId="1BB410DE" wp14:editId="2365EC9C">
                <wp:simplePos x="0" y="0"/>
                <wp:positionH relativeFrom="column">
                  <wp:posOffset>907434</wp:posOffset>
                </wp:positionH>
                <wp:positionV relativeFrom="paragraph">
                  <wp:posOffset>2912802</wp:posOffset>
                </wp:positionV>
                <wp:extent cx="3672840" cy="1313815"/>
                <wp:effectExtent l="0" t="0" r="3810" b="635"/>
                <wp:wrapTopAndBottom/>
                <wp:docPr id="24325193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1313815"/>
                          <a:chOff x="0" y="0"/>
                          <a:chExt cx="3672950" cy="1313815"/>
                        </a:xfrm>
                      </wpg:grpSpPr>
                      <pic:pic xmlns:pic="http://schemas.openxmlformats.org/drawingml/2006/picture">
                        <pic:nvPicPr>
                          <pic:cNvPr id="1921915712" name="Gambar 1"/>
                          <pic:cNvPicPr>
                            <a:picLocks noChangeAspect="1"/>
                          </pic:cNvPicPr>
                        </pic:nvPicPr>
                        <pic:blipFill>
                          <a:blip r:embed="rId83"/>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84"/>
                          <a:stretch>
                            <a:fillRect/>
                          </a:stretch>
                        </pic:blipFill>
                        <pic:spPr>
                          <a:xfrm>
                            <a:off x="1733660" y="184995"/>
                            <a:ext cx="1939290" cy="533400"/>
                          </a:xfrm>
                          <a:prstGeom prst="rect">
                            <a:avLst/>
                          </a:prstGeom>
                        </pic:spPr>
                      </pic:pic>
                      <wps:wsp>
                        <wps:cNvPr id="1925193515" name="Kotak Teks 1"/>
                        <wps:cNvSpPr txBox="1"/>
                        <wps:spPr>
                          <a:xfrm>
                            <a:off x="21141" y="1040765"/>
                            <a:ext cx="3651359" cy="273050"/>
                          </a:xfrm>
                          <a:prstGeom prst="rect">
                            <a:avLst/>
                          </a:prstGeom>
                          <a:solidFill>
                            <a:prstClr val="white"/>
                          </a:solidFill>
                          <a:ln>
                            <a:noFill/>
                          </a:ln>
                        </wps:spPr>
                        <wps:txbx>
                          <w:txbxContent>
                            <w:p w14:paraId="562FDF98" w14:textId="4E4ADD83" w:rsidR="001722A3" w:rsidRPr="00584816" w:rsidRDefault="001722A3" w:rsidP="001722A3">
                              <w:pPr>
                                <w:pStyle w:val="Caption"/>
                                <w:ind w:firstLine="0"/>
                                <w:jc w:val="center"/>
                                <w:rPr>
                                  <w:i w:val="0"/>
                                  <w:iCs w:val="0"/>
                                  <w:noProof/>
                                  <w:color w:val="auto"/>
                                  <w:sz w:val="28"/>
                                  <w:szCs w:val="20"/>
                                </w:rPr>
                              </w:pPr>
                              <w:bookmarkStart w:id="260" w:name="_Toc171420288"/>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18</w:t>
                              </w:r>
                              <w:r w:rsidRPr="00584816">
                                <w:rPr>
                                  <w:i w:val="0"/>
                                  <w:iCs w:val="0"/>
                                  <w:color w:val="auto"/>
                                  <w:sz w:val="20"/>
                                  <w:szCs w:val="20"/>
                                </w:rPr>
                                <w:fldChar w:fldCharType="end"/>
                              </w:r>
                              <w:r w:rsidRPr="00584816">
                                <w:rPr>
                                  <w:i w:val="0"/>
                                  <w:iCs w:val="0"/>
                                  <w:color w:val="auto"/>
                                  <w:sz w:val="20"/>
                                  <w:szCs w:val="20"/>
                                </w:rPr>
                                <w:t xml:space="preserve"> Output channel 3,3</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B410DE" id="Group 144" o:spid="_x0000_s1103" style="position:absolute;left:0;text-align:left;margin-left:71.45pt;margin-top:229.35pt;width:289.2pt;height:103.45pt;z-index:251865088" coordsize="36729,13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lJKtQMAAFwKAAAOAAAAZHJzL2Uyb0RvYy54bWzcVt9v2zYQfh+w/4HQ&#10;e6Nflm0JcQovWYJiQRssKfpM05QlRCI5krac/vX7SElOHLdYVvRle5BwJI/Hu+/uPvL8/b5tyI5r&#10;U0uxCOKzKCBcMLmuxWYRfH64fjcPiLFUrGkjBV8ET9wE7y9+/eW8UwVPZCWbNdcERoQpOrUIKmtV&#10;EYaGVbyl5kwqLrBYSt1Si6HehGtNO1hvmzCJomnYSb1WWjJuDGav+sXgwtsvS87sp7I03JJmEcA3&#10;6//a/1fuH16c02KjqapqNrhBf8CLltYChx5MXVFLyVbXJ6bammlpZGnPmGxDWZY14z4GRBNHr6K5&#10;0XKrfCybotuoA0yA9hVOP2yWfdzdaHWv7nTvPcRbyR4NcAk7tSlerrvx5ll5X+rWbUIQZO8RfTog&#10;yveWMEym01kynwB4hrU4jdN5nPWYswqJOdnHqt9f7Myz050hLfqDvXsHd1TNCnwDRJBOIPrnUsIu&#10;u9U8GIy0b7LRUv24Ve+QTUVtvaqb2j75ykTenFNid1czh64bAM07Teo1sMiTOI+zWZwERNAWnXFD&#10;2xXVJHbwjLr9Tuoi81khQl5WVGz40iiUNsw47fBY3Q+Pjl01tbqum8Zly8lDgGiDV2X0DYz6Er2S&#10;bNtyYfue07xBrFKYqlYmILrg7YojKP1h7R2ihbGaW1a5A0sc/CecdY6+WPBePjvmQjBDFb6lsOJp&#10;EsdZ1hdWPptEue/lQ3UAM23sDZctcQJ8gwtICS3o7tYMzowqA4T9+d4xuNNnAcJ/pqam2XQ+z6Is&#10;/n+VVNITxs8sqXiWptMpyMWx0nyS5wMpjbQV52meoKI8bWVpOol+fnV1CjeeGXsRo5Nu/Fekfl9R&#10;xVHgzuwRzWQIJgPrDjTzh7T0kTzwR9NTzaDvbgBi979JkLbvYTf/nYZE501QYw67aBLNpq/AS6dZ&#10;nGZ5D14ySyOweN/8Y2OPffem1gRnyKZej/zl9l42muwobvSuqi0fjB9pNcK1upBuV3+2m8GVMQbl&#10;JLtf7T0ZJ4eIV3L9BCC0BGMg/Uax6xoH3lJj76jGywCTeO3YT/iVjewWgRykgFRSf/3WvNNHbrEa&#10;kA4vjUVg/tpSd880HwSyDpN2FPQorEZBbNtLiVABOLzxIjZo24xiqWX7BY+gpTsFS1QwnLUI7Che&#10;2v69g0cU48ulV+qvq1txr3DJxZ4XHbAP+y9UqyEtFt3wUY51dUKcva6D2ajl1gJqz6oO2B7FAW/U&#10;uJf8EwbS0Rvp5dhrPT8KL/4GAAD//wMAUEsDBAoAAAAAAAAAIQB2SFnlAw0AAAMNAAAUAAAAZHJz&#10;L21lZGlhL2ltYWdlMS5wbmeJUE5HDQoaCgAAAA1JSERSAAAAywAAAHoIBgAAABFtp+MAAAABc1JH&#10;QgCuzhzpAAAABGdBTUEAALGPC/xhBQAAAAlwSFlzAAAOwwAADsMBx2+oZAAADJhJREFUeF7tnV1s&#10;U0caht/sFVfco/LTlR3QbgDJKj9V0hVcQFBC1RCXrcQFWiUgQPy5goJCVKnqKkoQLNF6CwgiQrTi&#10;IhelDkGQiGQvQMIW0CJLKWkVbGsLScX9XnHHzhyPE9sxPpOc45nP8D1SyPFxJF7NzHvOzHc8r2ve&#10;CMAwjCuzZqmpqXFOMAxTmgKzvPnfT85JqtQs3cAaPUBNWzX0Zw6p9Q/qmGEYF9gsDKMJm4VhNGGz&#10;MIwmbBaG0cQHs0xj9HI3GrZtwMExdaoEo5ENTkUh99NweVq9Y4lMHAeFZkfPtm6MZtR5KpDQ5963&#10;afl+rl+lTnW+8pgfdx7NMo3otm/Q1RFD4ok6VYrMILoG1LHDenyxY4U6toEYiKEIcHrIKV2mTgPN&#10;IZMd7QYFfRp9OzaI88G9iAuNb5JRHHgSQ3Mkrt6sJHbGnUezrEDkP9cRT55EvTpTitF/XcDam6JB&#10;ZaM6P9cRCag3LZC+3I++TSdxqjHbcMHGToy0mepod2joc+tbMWDTn+Cq0ohAA06dXQ8MPDBgajvj&#10;zsCaJY5bwt19u9tx8HIcaXXWHnGc75hAffgTBNUZSe0aUx3tBnV9OcSAPVx4lU5NTQBtW9CkXtvF&#10;/3FXcbM4V0nnaAJ9HRHULm1H1Ob6IPMSz8SvtcHCjg4G5dBM47nttQt1faXIiPVDpB1diCIVbVAn&#10;7VKJcVdxswQPXxe3vyGk5Jx2k7g6CvFfklofMJ4Y60ZNqBXNAxNITD7AXSJmrsS4MzANk6xAUMxp&#10;r4p5ZkrOaxHDrTIVDKaKEOsppwhxU6wfxAL/y5DlmUMB/o47Q2aZI3j4W/xzE/Asbbl0zPhKsHEP&#10;4jfD4mgCvxCcKvox7oybRbp9dd38ObkxAiuxVvwqbrR0Wi4Bg1htsUrnQF1fORq34IA6pIf3cWfB&#10;LNN4jjB2NaqXxmnArjYgEXtYUCGhU8mhrs+N9fgzSUN7H3f+mmXeLU5WSQbznj7L19/gl52dVju9&#10;KSofoF3A+bGs3rRYpDYPhDFCpJJDUl9x32YG0bA0vywr+7Yfz85+a/4ZmqFx59kszscJQheQEMd9&#10;Ha2o2TZYcEV8jnE0h9RHDbbdAI5fx1Vrd5UcYtGXPAmcE3qFrtpzwEjSroELoaGvbN+K6eIXm3Jl&#10;WfF3om+f7/wW8aJnL5XCxrjjnZI+Q1kjNW3V0J85pFYLaxaGqU7YLAyjCZuFYTRhszCMJpwbxjCa&#10;cDXMZ7gapg9XwxjmHYXNwjCasFkYRhM2C8NowmZhGE18MMt0FeSGuWmcRjTSPqfPeE4X1Tak3Lfm&#10;tXk0SzXkhrlplEa5gdXH5Z7tn+byr4zlBFBtQ8p9a0ebR7NUQ26Yi8axh8DxTjTl9Mg9287fxtBl&#10;5ApJtQ0p960dbQbWLNRyw4po3DO/AdXWXjpQbUPKfcu5YQYxOVUsD9U2pNy3nBtmirEH6GvbZ3Cq&#10;WB6qbUi5bzk3zAhi8Si38RLZjz8H1Tak3LecG1ZRRiM3gKuU9uPPh2obUu5bzg3zGfldI7d2dpKZ&#10;fr0dqm1It2/90GbBLLZzw0ojjSK/a2QuAST70ItmMYJmG9LVJeHcsIVT4jacvtyO2o4Y+nZno4ey&#10;P61ojv0RO03fZai2IeW+NaTNs1ls5DctlHIas0aZUK8KKf6OlEpBtQ0p960NbbxT0mcoa6SmrRr6&#10;M4fUamHNwjDVCZuFYTRhszCMJmwWhtGEc8MYRhOuhvmM1Pj6xx/UK1os2fg5KW3U9JRDauVpGMNo&#10;wmZhGE3YLAyjCZuFYTRhszCMJj6YZZpwtlR56Gh6hXuDV7C1/XMckZ8MnMcrXOzpdCoyzk/7Fdyb&#10;UW+ZZCaJI0KjVQ2zuLVZlns9Sq/62Tr4Sr2zcDyahXK2lAtkNAkjtH+Hnt5xPPpZnSpAGmUYtXu7&#10;nTLr66Gvse/ncbS0isGq/sIMwiitXcD+i46Oyf2woCGHW5spZu6gJ6aOHdZg91+WqeOF49Es1ZAb&#10;Vho6mpbh6PVu3B9qw8fqTAGJp8DeQ9ixXL1eHsIl52/H0ePhKrlQMoPfo39dG07UZwdboP4QhsPC&#10;tD1J57VZXNpMce/GAOqi4gIjLzLOTzeO5tpxERhYs1DMliKeZZZP/afzO3j5B6hTh2ZIord3Ch9v&#10;/wj515Pgh2uA2GNLdxc3krgt7ir9kU4cGUzCjw2vFTcLxWyp6s0yy8fblGJBzPyOSfGrblXh/xdY&#10;tVL8+xIpq2uX0jh3QudoCv29Xajb2ImLHnVW3CwUs6WqMsssn8Rj9If/6mlK8a4T2CPXeBcxKdd4&#10;68QdUJjmK49rLAPTMAnFbKlqyjLLRyxurwHDZ0LqNfN2liEg13hifTN5QhpmHLfLVM7cMGSWOShm&#10;S1HPMsvnXs8w8Hex4FevGT0Ce47hH+uAyRfWSseLgWK2FOW8qzkyg1dwe8sh89MvVVAoHmiZFy/F&#10;vytRWxXTwWWorZ2/7loIFsxCMVuKct5VFmmU3lUtuDRbo88+lPO6aNUjhM/CwKPxpwVVpfRvU0B4&#10;c5Xc5V4hhe34rNwzDhf8NQvlbKlZKGrKo8Q0ITPYibrecfRHjuY9jT6KlvHlaDJ0Vd9xRj4MHUBv&#10;Iqsvk7iClth2GmuneW0mLiQ9d/I+YSBff4dfxV3Zi7E9m4VyttTboKbJ+UhG6wAeieP+XmGI9juz&#10;V/CsUcQVvATFzz0qS/ZhKK5lDVsniwxD9tZO5dpMkhIjsqU1e2HZ2i7WeXu78+7Ki4N3SvqM1Eh1&#10;958cOJS0UdNTDqnVwpqFYaoTNgvDaMJmYRhN2CwMownnhjGMJlwN8xmuhunD1TCGeUdhszCMJmwW&#10;htGEzcIwmrBZGEYTH8xSnblh6TGheVaPDK6wqcd8BpYeVHVJzGvzaJYqzQ0TRqndHcPam0NOKfpN&#10;ch/Q0VrW7JXDTgaWO1R1STg3zBijd0ULbjqJU43KsIEGnDq7Hn1349nXRrGTgeUOVV0Szg0zy5P/&#10;IqUOJampCdSvkdE+FPE/A8sfqOqScG6YLzQdl3fCGJq3dTs7JuX6pQtR/PswzT34lcjA8gOquiSc&#10;G+YXgT3ZqeMTYZjQBvwtvRfxaAOC6m1qVCIDyw+o6pJwbpivrMTatrAwMJAQi3sKqf7l8TcDyz+o&#10;6pJwbph3MoNoCD3ArminMPAQRtrWO4axUw1bOH5kYFUCqroknBu2SGR1LtG2RaW5rEBT9LowDNB3&#10;rjBsgy7eM7AqA1VdEs4NWwTi/5cp10U07Qyro2rAewZWZaCqS8K5YYtgBXaGxbppICKmXTm904ie&#10;i6E+/In9Rb6hDKwFQ1WXxJA2z2apxtwwWaFLnQ3j2W6h1/m4izBweAhxS6VjGxlYOlDVJbGhjXdK&#10;+ozUKJ8WU0QOHEraqOkph9RqYc3CMNUJm4VhNGGzMIwmbBaG0YRzwxhGE66G+QxXw/ThahjDvKOw&#10;WRhGEzYLw2jCZmEYTdgsDKOJD2aphtwwDY2ZOA6K9x19am++OV65ZmDJr/beujH7wcAl7Za27s4k&#10;cURonNVgdb+9e5tJODdsQehoFEYJRYDT2Ryx1Gmg2VhOgEYGVuKO8x3493/8Aa/lnvKfx9HSk1Rv&#10;mkIYpbUL2H/RKfdO7gdarO2359ywCuGu0UmgycsRCzZ2YqQthuaIiRwxtwwsMTBefIRL9aqTl4dw&#10;Qu4njz02OlCdtJR1bTihdATqD2E4bMO0Es4Ns0Qc5zsm5m38ql0jN4g9sJtC4yAGxp7Cq2H6tykg&#10;vNngJqskenun5n3vfvBD86bVh3PD/CfzEs/Er+JMgGBQWieN55S0zsgdf53owdeYPBNSJw0w8zvk&#10;Tuzi/euBVTKU8CVSVtcupeHcsPeZxBUsaT2KltgUHqUeY5TgAKUE54a9z4g1grOwjop5uljgf9VK&#10;J/2RLpwb9l4TqP8U96PbxdEUfn2ZPce4w7lhfhBYibXiV7F502lZighitcW0/7dSvxn71KERln8A&#10;0WXzBlrmhXTrStRWPDXfDzg3zAcasKtNLAliDwsqdTJVH7NBfBRZgz8ZC/0P4bMw8Gj8aUFVyXxV&#10;zgucG7ZwSkz/mqJRHHhyAedVjphM1W8eCGMk2uC8NkrxNGHmDrZuzC9/yorY92IOfszA96DMseOM&#10;fBg6gN5EVl8mcQUtse0YNlmVexucG+Yfbhrl3eVq8iRwLpsjVnsOGEmaM3TZDCwxBdq9Llf+FH/X&#10;PozUlmO4X/TspfKIhfKQuAVfE/qEjrprwPCQhUA9BeeGuSAHMu+UXDxy4FDSRk1POaRWC2sWhqlO&#10;2CwMowmbhWE0YbMwjCacG8YwWgD/B50ZVSiwb4IjAAAAAElFTkSuQmCCUEsDBAoAAAAAAAAAIQDO&#10;MGz9wg4AAMIOAAAUAAAAZHJzL21lZGlhL2ltYWdlMi5wbmeJUE5HDQoaCgAAAA1JSERSAAABawAA&#10;AGQIBgAAAEBnERkAAAABc1JHQgCuzhzpAAAABGdBTUEAALGPC/xhBQAAAAlwSFlzAAAOwwAADsMB&#10;x2+oZAAADldJREFUeF7t3T12skwUB/DruxZMkfOsAFegaazSPh2WpkmXMl0aLLV7WiubwAp0BTkp&#10;AnvhvXcYDCBfIkaG/H/nGA3CwGXkisPHjCJGAADQa//pZwAA6LHjnvVoNFIDAACgXyRNZ5K1fgkA&#10;AD2R5GY0gwAAGADJGgDAAEjWAAAGQLIGADAAkjUAgAGaJevQp9ViQpPRSB2ZlMdksiA/1O8bKlwt&#10;vmOSePTwOm2nAwBoqzZZhz4npvGMtvRC/6JInUISRQG9/Pmg2ZiT9qpNxg45+a/47zU0LNtf0dvd&#10;M+0lnsAj57Ch2aJB2m07HQDAJeQ8a5F6+c1z1HDbDfSArMC11fuOpwc0FbiRbbtRcakXalR2ELm5&#10;mOJYnKg6lLbTAQC0k+Tmij1r3kN93fCzQy9LKx6UYy1f+F2izes5e8lc7t8nOuj/utW0bIuWuZiC&#10;T57KmdNU/1+s7XQAAJcpT9bhO20l69n3NI6HFBjTvc1Phy29h5woJ0k7bpK8fVoc23ZlmIwzpicp&#10;9/BE42Q4T+tLm7h6vaLFsZykXfyCstW4FfS8X8mjYH1Gyi2dTobH80bjCAB0pTxZB5/xHuqfO96f&#10;LGPR3R95PtBnwHud+4g82dU+mtI6CsiVhK6kxrFdCqTdd/9A729jmm0OUgq9Bw+05nGO7cF/JeG2&#10;LXtZsezMX9BorOf9seMvHD28TtvpAABaanY2yFVxkl0nifieHqY6vVqcjGUg7yW/XWsXdbpWB0wD&#10;zyWbvxiexhNqdLy0cjqL346/KNA0AgBdKU/W43tSO60fXxVNCSF9fcizTfflbSXt6WX4+Lrurqs1&#10;XdJefVvIL4R4WBNtpwMAOFd5srYe6PHYHh0POhWQHF8j+5EeKtsbWrLuSFpZ/txdo/Cc6VwdLD1b&#10;2+kAAM5Q0Qxi0fIl3mt8KmmHCFevpM4XealpG27L33H5V9prL9R2Xj+5jADwK6kT+FjqZUZyLrXt&#10;eKlzl4PIc2S4HTle0XnHdhSfjszjuU7EO+iqDNLnP3uO/B+fm+y56WGp8gIvcm0eljqJu23ZJ+Rc&#10;bJmXm8QUx5M/n/w7Rj2g0XQyLF4enHsNAJdKcnNtslY4cTp2nLSTh+1wMirOhHGSlfFsTppB/H9m&#10;fJX04veTPJckOFclSJlekmD6C0K0K/uU/iJQ89HjngSjk668z+XH754xHZI1AHRAco3oTU8xcm7y&#10;7MOloO50uxvwVysaL/u3XAAwfElu7sGpez0XrujrDokaAG4LybpC6MtViA+0xAnTAHBjPWgGSV0m&#10;rjjkRWtcUAIAwJLcjN7NAQB6DG3WAAAGQbIGADAAkjUAgAGQrAEADIBkDQBgACRrAAADDCZZSy/s&#10;i1Y9rTchXYg17JggJ1zxcsV9k3WifZxDiKEJxFkHcbZz3TgbkPOsReqlceRufNm7AoogviufXdb7&#10;epC6aVR8U6biG1Mxfbe98htDVc1L32yqfOLGCuNUN9nqIIbKcq4cQ+X6+3a8sZZ+FC5Pn+vqJ+NE&#10;fTKD4qwg06hn9ZclA0wjKzF9G9WYVBKvXL1yCivRSX2A5YOtxuVhepCI754nw+R9GV9vAJkC6+Yl&#10;4g9NVYXyzCorsTjOeLmT28oGXEa7GOrLuV4MTdYfUxttPE78yG7A/a+rn4wT9fmt33E2IdOpZ/WX&#10;JQPMIhVZEbxeUScr0nNPp9HjZiotiL85HU7sDn9w1LPctrVofmXzSqj38xtMSuUHpjhO9SHS9/FO&#10;qA95eiEaxNCoHHGFGI5q1p8sT+m6FT2vq6MfiBP1mdPnOBtIcrPRbdaqpxrnhZbn3hJvujydRnch&#10;VqryzQasJb04G3pt0eZVHKdPb08Hsh8fMncEHN/zR2ez43cLFMZwRjmdx9CUT7sNL85sQouVX9En&#10;qNa7umqqizhRnydMibOGwck6pPctfyg77U/LpsdUZ5L+25hm23t6fp7zGiear/l5O6Nxy+7WZYM5&#10;bN/PrLSSOMMvkr6K8/1TWnfyyf6gpI/h2hgalpPoNIaG1AajXh1o88TLXnDAqdd11VAncaI+C/U1&#10;zrOo/WuWemmGup8+osk4Cf4pdNoupalyKn4KiSbzknnoctTPUh6/8iE/ZcvKLRuemkdGWQznltNl&#10;DGm14wRcDv8ktfknviq75GdtWZxpTZbH1DjLykd98jx6HGcFmU6Yu2cdfPL3VVcd1YbEX4Lkra98&#10;Y9bxPS/xgT4DoulaHS/4fvAnyHaD7DDpNafTODtwsxgssqwprfd7ClzePHifZdduJ6sZxIk4exYn&#10;Loph/uKN6N+6/B7a1pL20b5lu1VPDCEGzVr+I/ncf+R/0wvEaRzE2cyvT9Zy4vxuvjbvw6APiOYr&#10;PvxSLZaUa7Is11U5P8oiaYLNt8sOT4s4UZ89dlmc5ibr1M+atiRRv90903frR0g+D7voIECVNj+r&#10;SuOc0tyhk4MmweeByJmf0dPOmeV0GkNbIX2RQ/NrtloZGyfqs9AQ4oy01EtDxCe721VHHpLG/4Jx&#10;1LmoqsE/95ADC3qcs1TMK6HmeXb5VXHKOaBycCN+r/jihyaal9N9DFrp+gsiz3EjvWhM/rerD/rU&#10;uUldaT8SJ+ozz+Q4JS+pZ/WXJQNMoiqgJHovf8Q3VVFquvR7qUdlxZSomleajNem/Ko45cOiruxS&#10;8+UN8vziYw3LuUYM1euPN5jUbQHsS2Jkt6yrn4wT9ZllcpwyvXpWf1kywCyyB1FzWk9fqG9grjD9&#10;73l6EucQYmgCcTaAOH/KQJI14594dsm3aZ+0/WY/6kGcQ4ihCcTZEOL8EcNJ1kz9VOnthyZuq5I7&#10;dl3qdnEOIYYmEOe5EOf1DSpZCzmIUnWA4VYCuRnNRY2PWbeIcwgxNIE420Gc15Xk5pH+h0ajkQyR&#10;lwAA0BNJbsYVjAAABkCyBgAwAJI1AIABkKwBAAyAZA0AYAAkawAAAwwkWfu0aNlljtx5b+F3d5u9&#10;0OfyrnbbviHEibqq03WcMAzDSNa637lSIW84k5E6X3E0WVB6O7CWz3T/OqZJBxttuJrQ392cnjM3&#10;x45vuzrh+S9KeoiQjXMiy5Ysnx5+oi7OinldPc6KdZxheF0Jf6GXTz8Kl6cndQUDIhfFiNRLY8g1&#10;/+qOYupmK/ys+jrjYZnLS+W9uttFxrdCrLwqlaerur+Auhz1pAAp147kFoqyfgvL99zvq6xk+WXc&#10;3IjN4mwwr6vFWb+OB1FXQt0UKB4nfmRv8vOjdQW/gnxG1LP6y5IBRgkCznVO5Dj84A1EPbueDD4q&#10;uqZfbVD5raDuzlyVCUA2zIo7c+kN/HTD4w0yN5Fa3vxyNIjzqHRe2hXibLSOja+rmCxP6boVP1lX&#10;8CskuXk4BxilL6MTPr09Hch+fKD0j13plp42u2xzg7WkF2dDry1+eqou552XFl2DWbTMTVTb00th&#10;nGfoPM4z1nHCyLoSPu02vDizCS1WPtXO/YZ1BcNjdLL238Y0297T8/NcOg2m+ZqftzMav+lNW7cb&#10;5vs8s6QjNH4n32+lJIZ8d0j1QnrfcpI5q7+gAmFI/mJCr+RRkOtlvTbOM3UaZ8N1PIS6UolevTrQ&#10;5omXveAAYj/qCobI6GStupSXLuNJNnTZoKXLdx6WS3ZNqcRw2NI7bxn5g0ij2YYOT+PssMmKc+w7&#10;8fZ/WWef/oJGY97INwc6fOzU/NOGEOcQYrCWe/49GlAQeOTYvMfPSftpnD0gfM044XcbTjNIF1Id&#10;ZKqNLm7Tjx+eQ7YbZIfJRtmmI8686VqVF3gu2YcNJ4B2p3w1dqs4u3SzGCyyLEnAewpcSdgb2rXb&#10;aW6m805bwVTDSNbWkvbRvmU7ZH9YU46DE43ssRVunEOIcyB1JazlP5J8/ZFvoxEDihP6Ydh71tad&#10;OsaT35jCL9U6Spe0XFzNdE6Sro3R1To2sa54L1taKS5qAgNoaODNIFOac+bLH6ApPeOizc/kq/xM&#10;vXJzQ6dxnrmOS5lYVyF98VfrvF1zdDN9a36C24m01MuBkfNq5VzW+ETX4gstYkXn+daLL14oP6+X&#10;JefTnp6gzMPt+DzceECk+oyrKqtO2bxSuo+z+Tqu1uO6UnXjRnrRWFxXledc17laXcGQJLn5FyRr&#10;xhuFuoqMY1RXl5V88uWChzaJUm1QJVutlKnmmzwyG56nksf3e07kli1cA9Xz+naNOJuu41q9rStO&#10;9Jyck/fsS2Jk164rGA75fKhn9ZclA34ttZdTvBdXr+aquD4ZQpyoK/hFkKxzLt6DkUucDfi5OoQ4&#10;UVfwmyBZH+l24osaH2P9bl8cQpyoK/h9kKy1QG66c0njY44cFKs6YHQrQ4gTdQW/UZKbR/ofdUmu&#10;fgkAAD2R5GZcbg4AYAAkawAAAyBZAwAYAMkaAMAASNYAAAZAsgYAMACSNQCAAZCsAQAMYHaylr4L&#10;0/3spR6LdFdLoU+LiX5vsiA/e397AIDeMzpZ+7u4r+lT6RvCc6Iez4he4j75gheiWa6TUwCAvjM4&#10;Wfv0RS4FnIAlCR8fnpPpWSRcvdLGdul5Gne9ZE3X5DkbmmV2vQEA+s3gZD2mh7V0+Z8le9vOcbfa&#10;p7enA9mPD5nxxvc20WaHvWsAMIbBydo6SdSSnHebVBNI+EWqu9Vch6aW9HLK7xR1Sg0A0EdmH2DM&#10;UU0eZ3XSCgBghgEl65Det0TuM1I1AAzPcJJ1+E5beqSH07YRAADjDSZZh7JbnTuQSNYdqdbpXON0&#10;+KVasinXlA0A0FsDSdZxE8jjyW71lOYO0WH7zmN8Cz4PmdP7AAD6bhjdeoUrmvwl+rc/PZVPXRQz&#10;mhF5Aa2nFoX+guQaGS9aI1kDQO8luXkQe9aFTSBHU1oHLtHrWAU9fpW8jUQNAGZBh7kAAD02qD1r&#10;AIChQ7IGADAAkjUAgAGQrAEADJA5wAgAAP0TRRH9DyWuQc+IerAcAAAAAElFTkSuQmCCUEsDBBQA&#10;BgAIAAAAIQAejQAc4gAAAAsBAAAPAAAAZHJzL2Rvd25yZXYueG1sTI9BT4NAEIXvJv6HzZh4swu0&#10;0IosTdOop6aJrYnxtoUpkLKzhN0C/feOJz2+zJf3vsnWk2nFgL1rLCkIZwEIpMKWDVUKPo9vTysQ&#10;zmsqdWsJFdzQwTq/v8t0WtqRPnA4+EpwCblUK6i971IpXVGj0W5mOyS+nW1vtOfYV7Ls9cjlppVR&#10;ECTS6IZ4odYdbmssLoerUfA+6nEzD1+H3eW8vX0f4/3XLkSlHh+mzQsIj5P/g+FXn9UhZ6eTvVLp&#10;RMt5ET0zqmARr5YgmFhG4RzESUGSxAnIPJP/f8h/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zOUkq1AwAAXAoAAA4AAAAAAAAAAAAAAAAAOgIA&#10;AGRycy9lMm9Eb2MueG1sUEsBAi0ACgAAAAAAAAAhAHZIWeUDDQAAAw0AABQAAAAAAAAAAAAAAAAA&#10;GwYAAGRycy9tZWRpYS9pbWFnZTEucG5nUEsBAi0ACgAAAAAAAAAhAM4wbP3CDgAAwg4AABQAAAAA&#10;AAAAAAAAAAAAUBMAAGRycy9tZWRpYS9pbWFnZTIucG5nUEsBAi0AFAAGAAgAAAAhAB6NABziAAAA&#10;CwEAAA8AAAAAAAAAAAAAAAAARCIAAGRycy9kb3ducmV2LnhtbFBLAQItABQABgAIAAAAIQAubPAA&#10;xQAAAKUBAAAZAAAAAAAAAAAAAAAAAFMjAABkcnMvX3JlbHMvZTJvRG9jLnhtbC5yZWxzUEsFBgAA&#10;AAAHAAcAvgEAAE8kAAAAAA==&#10;">
                <v:shape id="Gambar 1" o:spid="_x0000_s1104"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5" o:title=""/>
                </v:shape>
                <v:shape id="Gambar 1" o:spid="_x0000_s1105"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6" o:title=""/>
                </v:shape>
                <v:shape id="Kotak Teks 1" o:spid="_x0000_s1106" type="#_x0000_t202" style="position:absolute;left:211;top:10407;width:365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4E4ADD83" w:rsidR="001722A3" w:rsidRPr="00584816" w:rsidRDefault="001722A3" w:rsidP="001722A3">
                        <w:pPr>
                          <w:pStyle w:val="Caption"/>
                          <w:ind w:firstLine="0"/>
                          <w:jc w:val="center"/>
                          <w:rPr>
                            <w:i w:val="0"/>
                            <w:iCs w:val="0"/>
                            <w:noProof/>
                            <w:color w:val="auto"/>
                            <w:sz w:val="28"/>
                            <w:szCs w:val="20"/>
                          </w:rPr>
                        </w:pPr>
                        <w:bookmarkStart w:id="261" w:name="_Toc171420288"/>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114665">
                          <w:rPr>
                            <w:i w:val="0"/>
                            <w:iCs w:val="0"/>
                            <w:noProof/>
                            <w:color w:val="auto"/>
                            <w:sz w:val="20"/>
                            <w:szCs w:val="20"/>
                          </w:rPr>
                          <w:t>18</w:t>
                        </w:r>
                        <w:r w:rsidRPr="00584816">
                          <w:rPr>
                            <w:i w:val="0"/>
                            <w:iCs w:val="0"/>
                            <w:color w:val="auto"/>
                            <w:sz w:val="20"/>
                            <w:szCs w:val="20"/>
                          </w:rPr>
                          <w:fldChar w:fldCharType="end"/>
                        </w:r>
                        <w:r w:rsidRPr="00584816">
                          <w:rPr>
                            <w:i w:val="0"/>
                            <w:iCs w:val="0"/>
                            <w:color w:val="auto"/>
                            <w:sz w:val="20"/>
                            <w:szCs w:val="20"/>
                          </w:rPr>
                          <w:t xml:space="preserve"> Output channel 3,3</w:t>
                        </w:r>
                        <w:bookmarkEnd w:id="261"/>
                      </w:p>
                    </w:txbxContent>
                  </v:textbox>
                </v:shape>
                <w10:wrap type="topAndBottom"/>
              </v:group>
            </w:pict>
          </mc:Fallback>
        </mc:AlternateConten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B638E3">
        <w:rPr>
          <w:noProof/>
        </w:rPr>
        <w:fldChar w:fldCharType="begin"/>
      </w:r>
      <w:r w:rsidR="007C30AD" w:rsidRPr="00B638E3">
        <w:rPr>
          <w:noProof/>
        </w:rPr>
        <w:instrText xml:space="preserve"> REF _Ref169717881 \h  \* MERGEFORMAT </w:instrText>
      </w:r>
      <w:r w:rsidR="007C30AD" w:rsidRPr="00B638E3">
        <w:rPr>
          <w:noProof/>
        </w:rPr>
      </w:r>
      <w:r w:rsidR="007C30AD" w:rsidRPr="00B638E3">
        <w:rPr>
          <w:noProof/>
        </w:rPr>
        <w:fldChar w:fldCharType="separate"/>
      </w:r>
      <w:r w:rsidR="00114665" w:rsidRPr="00114665">
        <w:t xml:space="preserve">Gambar 3. </w:t>
      </w:r>
      <w:r w:rsidR="00114665" w:rsidRPr="00114665">
        <w:rPr>
          <w:noProof/>
        </w:rPr>
        <w:t>19</w:t>
      </w:r>
      <w:r w:rsidR="007C30AD" w:rsidRPr="00B638E3">
        <w:rPr>
          <w:noProof/>
        </w:rPr>
        <w:fldChar w:fldCharType="end"/>
      </w:r>
      <w:r w:rsidR="007C30AD" w:rsidRPr="00B638E3">
        <w:rPr>
          <w:noProof/>
        </w:rPr>
        <w:t>.</w:t>
      </w:r>
      <w:r w:rsidR="008A5E5A">
        <w:rPr>
          <w:b/>
          <w:bCs/>
          <w:noProof/>
        </w:rPr>
        <w:t xml:space="preserve"> </w:t>
      </w:r>
    </w:p>
    <w:p w14:paraId="4A09DCA2" w14:textId="046CCFC3" w:rsidR="00923142" w:rsidRPr="00923142" w:rsidRDefault="009C2B2D" w:rsidP="00FF0F82">
      <w:pPr>
        <w:pStyle w:val="ListParagraph"/>
        <w:spacing w:line="480" w:lineRule="auto"/>
        <w:ind w:left="0" w:firstLine="720"/>
        <w:jc w:val="both"/>
        <w:rPr>
          <w:noProof/>
        </w:rPr>
      </w:pPr>
      <w:r>
        <w:rPr>
          <w:noProof/>
        </w:rPr>
        <mc:AlternateContent>
          <mc:Choice Requires="wpg">
            <w:drawing>
              <wp:anchor distT="0" distB="0" distL="114300" distR="114300" simplePos="0" relativeHeight="251869184" behindDoc="0" locked="0" layoutInCell="1" allowOverlap="1" wp14:anchorId="424CF850" wp14:editId="47A19765">
                <wp:simplePos x="0" y="0"/>
                <wp:positionH relativeFrom="column">
                  <wp:posOffset>1257300</wp:posOffset>
                </wp:positionH>
                <wp:positionV relativeFrom="paragraph">
                  <wp:posOffset>99799</wp:posOffset>
                </wp:positionV>
                <wp:extent cx="2764155" cy="1263650"/>
                <wp:effectExtent l="0" t="0" r="0" b="0"/>
                <wp:wrapTopAndBottom/>
                <wp:docPr id="129199819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1263650"/>
                          <a:chOff x="0" y="0"/>
                          <a:chExt cx="2764155" cy="1263650"/>
                        </a:xfrm>
                      </wpg:grpSpPr>
                      <pic:pic xmlns:pic="http://schemas.openxmlformats.org/drawingml/2006/picture">
                        <pic:nvPicPr>
                          <pic:cNvPr id="1236821782" name="Gambar 1"/>
                          <pic:cNvPicPr>
                            <a:picLocks noChangeAspect="1"/>
                          </pic:cNvPicPr>
                        </pic:nvPicPr>
                        <pic:blipFill>
                          <a:blip r:embed="rId87"/>
                          <a:stretch>
                            <a:fillRect/>
                          </a:stretch>
                        </pic:blipFill>
                        <pic:spPr>
                          <a:xfrm>
                            <a:off x="0" y="0"/>
                            <a:ext cx="2764155" cy="927735"/>
                          </a:xfrm>
                          <a:prstGeom prst="rect">
                            <a:avLst/>
                          </a:prstGeom>
                        </pic:spPr>
                      </pic:pic>
                      <wps:wsp>
                        <wps:cNvPr id="2024745872" name="Kotak Teks 1"/>
                        <wps:cNvSpPr txBox="1"/>
                        <wps:spPr>
                          <a:xfrm>
                            <a:off x="0" y="990600"/>
                            <a:ext cx="2764155" cy="273050"/>
                          </a:xfrm>
                          <a:prstGeom prst="rect">
                            <a:avLst/>
                          </a:prstGeom>
                          <a:solidFill>
                            <a:prstClr val="white"/>
                          </a:solidFill>
                          <a:ln>
                            <a:noFill/>
                          </a:ln>
                        </wps:spPr>
                        <wps:txbx>
                          <w:txbxContent>
                            <w:p w14:paraId="35D1AAFE" w14:textId="3E1F8908" w:rsidR="007C30AD" w:rsidRPr="00CB027F" w:rsidRDefault="007C30AD" w:rsidP="007C30AD">
                              <w:pPr>
                                <w:pStyle w:val="Caption"/>
                                <w:ind w:firstLine="0"/>
                                <w:jc w:val="center"/>
                                <w:rPr>
                                  <w:i w:val="0"/>
                                  <w:iCs w:val="0"/>
                                  <w:noProof/>
                                  <w:color w:val="auto"/>
                                  <w:sz w:val="28"/>
                                  <w:szCs w:val="20"/>
                                </w:rPr>
                              </w:pPr>
                              <w:bookmarkStart w:id="262" w:name="_Ref169717881"/>
                              <w:bookmarkStart w:id="263" w:name="_Toc171420289"/>
                              <w:r w:rsidRPr="00CB027F">
                                <w:rPr>
                                  <w:i w:val="0"/>
                                  <w:iCs w:val="0"/>
                                  <w:color w:val="auto"/>
                                  <w:sz w:val="20"/>
                                  <w:szCs w:val="20"/>
                                </w:rPr>
                                <w:t xml:space="preserve">Gambar 3. </w:t>
                              </w:r>
                              <w:r w:rsidRPr="00CB027F">
                                <w:rPr>
                                  <w:i w:val="0"/>
                                  <w:iCs w:val="0"/>
                                  <w:color w:val="auto"/>
                                  <w:sz w:val="20"/>
                                  <w:szCs w:val="20"/>
                                </w:rPr>
                                <w:fldChar w:fldCharType="begin"/>
                              </w:r>
                              <w:r w:rsidRPr="00CB027F">
                                <w:rPr>
                                  <w:i w:val="0"/>
                                  <w:iCs w:val="0"/>
                                  <w:color w:val="auto"/>
                                  <w:sz w:val="20"/>
                                  <w:szCs w:val="20"/>
                                </w:rPr>
                                <w:instrText xml:space="preserve"> SEQ Gambar_3. \* ARABIC </w:instrText>
                              </w:r>
                              <w:r w:rsidRPr="00CB027F">
                                <w:rPr>
                                  <w:i w:val="0"/>
                                  <w:iCs w:val="0"/>
                                  <w:color w:val="auto"/>
                                  <w:sz w:val="20"/>
                                  <w:szCs w:val="20"/>
                                </w:rPr>
                                <w:fldChar w:fldCharType="separate"/>
                              </w:r>
                              <w:r w:rsidR="00114665">
                                <w:rPr>
                                  <w:i w:val="0"/>
                                  <w:iCs w:val="0"/>
                                  <w:noProof/>
                                  <w:color w:val="auto"/>
                                  <w:sz w:val="20"/>
                                  <w:szCs w:val="20"/>
                                </w:rPr>
                                <w:t>19</w:t>
                              </w:r>
                              <w:r w:rsidRPr="00CB027F">
                                <w:rPr>
                                  <w:i w:val="0"/>
                                  <w:iCs w:val="0"/>
                                  <w:color w:val="auto"/>
                                  <w:sz w:val="20"/>
                                  <w:szCs w:val="20"/>
                                </w:rPr>
                                <w:fldChar w:fldCharType="end"/>
                              </w:r>
                              <w:bookmarkEnd w:id="262"/>
                              <w:r w:rsidRPr="00CB027F">
                                <w:rPr>
                                  <w:i w:val="0"/>
                                  <w:iCs w:val="0"/>
                                  <w:color w:val="auto"/>
                                  <w:sz w:val="20"/>
                                  <w:szCs w:val="20"/>
                                </w:rPr>
                                <w:t xml:space="preserve"> Hasil convolution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24CF850" id="Group 147" o:spid="_x0000_s1107" style="position:absolute;left:0;text-align:left;margin-left:99pt;margin-top:7.85pt;width:217.65pt;height:99.5pt;z-index:251869184" coordsize="27641,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GTOVwMAAPkHAAAOAAAAZHJzL2Uyb0RvYy54bWycVd9P2zAQfp+0/8Hy&#10;O6RNaQsRLepgIDQEaDDx7DpOYxH/mO02ZX/97pykBYrG4CHR2T6fv/vuO/v4ZK0qshLOS6MntL/f&#10;o0RobnKpFxP66/5875ASH5jOWWW0mNAn4enJ9OuX49pmIjWlqXLhCATRPqvthJYh2CxJPC+FYn7f&#10;WKFhsTBOsQBDt0hyx2qIrqok7fVGSW1cbp3hwnuYPWsW6TTGLwrBw01ReBFINaGALcS/i/85/pPp&#10;McsWjtlS8hYG+wQKxaSGQzehzlhgZOnkTigluTPeFGGfG5WYopBcxBwgm37vVTYXzixtzGWR1Qu7&#10;oQmofcXTp8Py69WFs3f21jXowbwy/NEDL0ltF9nzdRwvts7rwincBEmQdWT0acOoWAfCYTIdjw76&#10;wyElHNb66WgwGrac8xIKs7OPl9/f2ZmwrDk4wtvAsZJn8LUUgbVD0ftSgl1h6QRtg6j/iqGYe1za&#10;PaimZUHOZSXDU1Qm1A1B6dWt5MguDoDNW0dkjlwMRodpf3yYUqKZgs64YGrOHOmjJDvfZifDzGJV&#10;iDanJdMLMfMWpA1h0Dt56R6HL46dV9Key6rCaqHdJght8EpGb3DUSPTM8KUSOjQ950QFuRrtS2k9&#10;JS4Tai4gKXeZR0As88GJwEs8sICDfwJYBPpsIaLcAsMUfKvCDwvrKB2PB8NIRacO4Mz5cCGMImgA&#10;NoAAJWEZW135Fkzn0lLYnB+BARy8QuBO8h1bMNrh60Ntd1cyKwACht0KIe2lB+OD4eF4I4QfJrBH&#10;ci8efSOG1h97lIT1NwNtFVnG+X9SdnTUG/XadnuzIdPxoNf046arPsgbFNRUMu/EhYSeVo6sGFy3&#10;dSmDaIvywqvSWAdtcFejCpyBfu7yQSus5+vYKWmKMXBqbvIn4MAZKCfc5d7ycwkHXjEfbpmDaxsm&#10;4SkKN/ArKlNPqGktSkrj/rw1j/5QVlilpIZnYEL97yXDS6C61FBwfDM6w3XGvDP0Up0aSLUf0UQT&#10;NrhQdWbhjHqAF2qGp8AS0xzOmtDQmaeheYzgheNiNotOzV1ype8s3ED9KFok9n79wJxt5RygoNem&#10;k9SOqhtfpNnb2TIA1VHyWxZbvkHe0YrvC1gvHrDn4+i1fbGnfwEAAP//AwBQSwMECgAAAAAAAAAh&#10;APep3NkvDwAALw8AABQAAABkcnMvbWVkaWEvaW1hZ2UxLnBuZ4lQTkcNChoKAAAADUlIRFIAAAEV&#10;AAAAXQgGAAAAi5LyVwAAAAFzUkdCAK7OHOkAAAAEZ0FNQQAAsY8L/GEFAAAACXBIWXMAAA7DAAAO&#10;wwHHb6hkAAAOxElEQVR4Xu2d/W8UxxnHv/T38hMIR5EdXL9IOAQ5KVgyRg6VbBBQJHxxiWhekIMA&#10;CWguKqIyxFFU1RgUlDSHkkjgtpbTJlGIYyyhYIEtFahfJJOWk0tAgF0noCpE5Kf0D0h35mbvdu/2&#10;ZXZ35s5rPx/p5J1d7eNHI82z8zw7890lPxqAIAhCEdmgsmTJEn6CWBjQs4IoFbag8uMPX/KTqlmy&#10;dC3ZzkO7bQoqRIn4ifhLEAShBAoqBEEohYIKQRBKkQsqs5+gaekrSM2KtoWZD17hOTz/tXyCGXE+&#10;HA+QalFlKx/Ftt365HJPrj+S4+JkQIrW3wShHv+gwgbJ029jQjTtjOPUnT284Mh/o7tQLa6EYTjZ&#10;hnOJ89zWvcQIasIOSgeU2nbtk3Hs/+JZ0R8p7OtLYv9lcUmWIvY3QejAP6hsOpYZIKJp4/J91L3a&#10;JBoRMZ7O3X0JdB0o583qA3uMQXkVw7wVEdW23fpktgJHUmZ/NGFHhzgMQrH6myA0EaGmYqQTb72N&#10;155WlU7MYaKhEjWiCVSgrmEQQ0Gf9E7otG2lqjw7c2BpylakcGaTOBEZxf1NEJqIEFTKkRzNTMMv&#10;Pvk2alxqALLMzBjD5MkKLdN5nbYLydRuajqnRVsVavubIHQRIajk2JL6EvdOAq+dVlcDiS9i8N84&#10;jPV9STR98ECcVwf1NzGfURJUGNWbW7H+q/uhp+XV1cY8IsL9Xui07UrVLvSfXIOJO/fFCbVE7W+C&#10;0IWyoMKJkmJUVWL91BzuiSZmx3BuKoEdKmoSOm17wIOZToqW0hGEPMqCyvDpEeyM8mbCeLJ3dQyi&#10;W6QLM5dGgJMvYQtvRUSnbVdYYXUG72p6WxO5vwlCE/5BhS/ESuIspvmbh+y6C35eLMIyfkPb/oJk&#10;lbgWki2p89g52Mbt1dzZg3HxClgFSm279IltYdrSN4EzIfqkiP1NEDqgXcoexNo27VImSoTamgpB&#10;EIseCioEQSiFlN8WKJT+lI7FPpaopuIB1VSIMLCx9Gn6HdFSw/P1v42NTUp/CIJQCgUVgiCUQkGF&#10;IAilyAUVvvBKkxKZm+35rqAWV9tESXn40Wled+C/l6/hoTif4zZ660/jouw+1LHPcva6b4uTAq9r&#10;Pjj7+T0uvizOWX69Y/xiFv+golOJzM02G1SmglrY3b6l8Jszj20TJeY2Lsy18uIo/33YjDJxxSTd&#10;3YtRceyPEYCurBb29qJloNcywL2u+eHi59gt4Lg4Z9pFI9Zt4Ddl8Q8qOpXIXGzPzFag31RQM3f7&#10;Do4FeyqXwG/OfLZNlJaxR3h89yrRcMCYWVzfyAaqJA+WY3uXaW8V1rWLQ4bXNT/c/NzQjK3W3S1j&#10;NzHavhr1omkSoaaiT4mselOT7QmsdrevTgW1uNom9GOkDmeH0L/dmk5Yycws9uY99T0pX5ad6bB0&#10;5QT25u73uuaJn5850lcm0bKxMPhECCrFUyJjym3rExsUTfV1+h1X24R+lmHrh5m04WjtEJJ5dZN0&#10;902sy84sgpCpcyRPfS3aVryuueHtZ47buD5QmPowIgSVHHqVyMZxarAV/Qp3LJvo9Duutgn91He9&#10;g9QRoL9fFE952vOrgjRCDhEELuxA7UAv3vjoe3Ge4XXNnwI/rbikPgwlQYWhS4lsOHkVOzQWJHUq&#10;qMXVNqGfsuZ61N59ZKQXLN2YxOgh820KK9R+zdMP+cKqQXkzDh5Zibtzj8QJC17XfMj5acct9WEo&#10;CyocxUpk7PXp0LZjmsWUDHQqqMXVNqGf2uUos6QbuTcqK7H7wjvB6isGZU88Jo4K8brmC/fTinvq&#10;w1AWVJQrkV3uwW78PveJC6Md+MNcEuhUUIur7cXM6LV/iiO9pPvTaPR6ExQYNuP5FrsdbXpd88bR&#10;T4/Uh+EfVPhCLE1KZC62+QKv9kFMdGaU2vivHcE0ZUvg97y3Tfjy4sHjegLLg2t4w7Jg7PrGV+2v&#10;Z0NgW6BW/zFwPGfT65onEn56pT4M2qXsQaxt0y7lUJQ9leB///b+62hp/jk/DgrtUiYIwsbKZ9r4&#10;jOXSFT1Bf6FDQYUg8vjpsp/xwLL7Nz1GYClOjWUhQcpvCxRKf8LB0p+nNh3mx//7/j/4+l/n8eF7&#10;r2PTs/Kp0GIfS1RT8WAx1FTMGgKRwwwqDDOwBKmxLPaaCgUVDxZLULEOIqKQ3IzlmDFjWSvOurPY&#10;gwrVVAjCB7PG8vKhHoxc0/MgWEhQUCEICczA8tLBHoz+g4q3XsgFFb7wqjhKZErtufnNhJDM/xFW&#10;Vc7GA6RaFPnMKGJ/E/KYgeXFAxEXyGUXmNl3ADurrUniZDOC8hvH0c/MzmcvH/2DSlGVyBTac/Ob&#10;DdioqnJ5DCfbcC5xntu8lxhBTZRAVdT+JoLCAsuKqka+jmXkavBUiAeO7Wk0XmD7fKyrVf1V4dxw&#10;tMkCgqn8FmKXspuf6e4eTG4+xu2mNqeRdAhW/kGlmEpkKu3pVJWzYgSp7r4EuoQ0Q/WBPdjXdxXD&#10;vBUCUn6b17Ci7Xezk/jTHzvRKlG0tWHMHJKnHsNRWzAR+KnCueFi8+E3y3HQ1GcxdylfuiU3+3Hz&#10;0whUnw804rkXlvFm2QutaBm4iTRv5YhQU1GtRFYcZTPlqnKzc5hoqESNaAIVqGsYxJC5Z0cZpPxW&#10;asy3QCyg/LKlQZyVJSNx0NIOnBApSU7agF2TU1uz426zbMMq20xHfpeyh5/ffIe7a1ZY7C7H42sm&#10;cT1PoiFCUFGtRFYaZbOoqnLs/uJIEJDyWymJFlAMHtzC5HQjsDGTkqSMmcPooc/EU15WbS0PT5t2&#10;Hn7zLWo31/mnVB42mY1CGYRCIgSVHKqVyIqnbKZPVU4npPxWXCIHFIZ4ym83ZhAMnjqg8CnvqbaW&#10;j6RNXq+5VI+DIm3xRNqmO5KL38axf+mfUXfDY7s9K4DuNzrDoXjI3lS423bBw54Vb9vefg8ne4CU&#10;uwiUlN+ssPpWJe5l/WRvgtpw63df5rRgHIjiN8evv2lFbWi0rKhlb2LOrkAqW4Blb1F68N99DmJM&#10;rMj6OnDQUqxlaUhYm+nuz4CuQrnKwDbh//+YTSUzlSyq0wCNaYUyVbmqSqyfmsM90cTsGM5NJYJp&#10;v4RFQf88/Pcg/Sw/K9YZSlgZhCxPrEDt9Hd59ZKVePwJcZiPRJohY5O9xQmkf+tlM/+aSJWCf/dH&#10;EtVKZFqVzYzZhTJVuapd6OoYRLd4LT1zaQQ4+ZJ2CUxSftOLkpTHSnkdGtdM4oT5Cnbs7+g3hvoz&#10;Dpm3tCqcn01j1vE+fp2btRhtX91bL5vlzXiufRKfi1fTD6+lgSO/KAhY/ukPm2Zb1k3sGxDTerfz&#10;DkilEQHsWXG17WKPzVBqOqfFWZMELv5QOGuR8puTSXlemzIOO1L4MeU/2IP6Hbi/JdMfwg5LB9kC&#10;t6ApjxX3vT/sk6bmFwgbcTQtZhAs3dk+hLv8PNDyXmFK5JiqcJxtshlK4ac5LP/TIKjNDJmUp58N&#10;ofa9+DTvsyLMJm0o9CDWtimohMKsMZHyWziYTbU1FYJYAEQJKITCmgpBLAQooETHlv4QCwdKf0rH&#10;Yh9LVFPxgGoqRBiopkIQBKEQCioEQSiFggpBEEqRCyps4VVRlMjYnhdhS8UuXJ1+x9U2UXqcFNXY&#10;nht+zvgFUWnzvI8tVBPXpCUVLPdYfjaZhvgov7FVqUncPCkU1Ngu3P0RBo1Ov+Nqmyg5zopqt9Fr&#10;qrSl96JloNd/OT3H+z4ZlbYCxm4BxzMyDFm7yO3viZny233cmlqDnZszGxeqN7faN+oFRaffcbVN&#10;lBZjVuGsqLYc27PL3VdhXbs49MPrPkmVtgI2NNt9G7uJ0fbV2e0EMVN+a8KOjuns7ETfxjydCmpx&#10;tU3ox0gb3BTVypdldySzmcwJ7C2UQ3DC6z5JlTY/0lcMnzeKwBU/5TcmPmQ8oaeYrbV8F/G4FvEk&#10;nQpqcbVNaMdXpS1TqyjcBOiH832yKm3e3MZ1Y2Zipj4xVX5js5XM0UTnX8OLR0uiU0EtrrYJTfgq&#10;qglJycDK92Hvk8Ca+gRASVBh8BrIV/cjTcuHk2sxtE08jTsGsbUI03wVfrsRV9tEMWCpgzi0Yirf&#10;zz0SJyTJu48LXd99JPnGxxlb6mMga1NZUOFEUSKbzXzqwlRMy6RCI/iiGFN8ncLVcbVNqCWA8pu8&#10;8r0d232SKm3u2FMfTuyU36oqsBo5BTVcvoqzxpCpddNoVYROBbW42iY0IK38xgq632J34G8A5d0n&#10;qdLmilPqI2nTP6jwhVhJY4BP8zcPWdlFfn5tdiHW0DYPkWYpmnDmxmGgsy1js30G796IoCGr0++4&#10;2iZKCKt9ZNaS8IVjh4CjQkCar10Rb4Ser/8YOO7wsTEH/O6r7zqGxks9/HpyrhV/kFHTF+SnPiYy&#10;NmmXsgextk27lEsG7VImCIJQCAUVgiCUQspvCxRKf0rHYh9LVFPxgGoqBBEcSn8IglAKBRWCIJRC&#10;QYUgCKXIBRW+8EqTEpmrbSbaFMEuw802E0IyfU6q2JSnwFcrOvubIDTjH1RKpHI2nGzDuYRQgUuM&#10;oCbo4He1PY79XzwrfE5hX18y/MfZBZF9tULKb0TM8Q8qpVA5M57UbHNhl9BTqT6wxxj8V4NJIbja&#10;rsCR7AfUc1ILoVHhqxVSfiNiToSaikYlstk5TDRUokY0gQrUNQxiKOKMglNVnn26s1RiK1I4I3ZG&#10;h0KnrzZI+Y2IBxGCij4lspkZY8ho3dafqYHUdE6Ldnj0+2pCym9EPIgQVHLET4lMDNAbh7G+L4km&#10;U24hJpDyGzGfURJUGCqVyKqrjed+MVTNqnah/+QaTNy5L04Ep2i+5kHKb8R8RVlQ4ahKA6oq7Z/n&#10;mB3DuamcKpxKeFCIQhF9LYCU34h5iLKgolSJzJhBdHXkVOD0fq5jBu9G8btovtoh5TdivuIfVPhC&#10;rCKrnBlsSZ3HzsGMClzNnT3BP9fhYtu2eGzpm8CZ6ApqkX21orO/CaII0C5lD2Jtm3YpEyVCbU2F&#10;IIhFDwUVgiCUQspvCxRKf4hSkQ0qBEEQ0QH+D4Y4Zoe8q5s/AAAAAElFTkSuQmCCUEsDBBQABgAI&#10;AAAAIQDZsMNf4gAAAAoBAAAPAAAAZHJzL2Rvd25yZXYueG1sTI/NasMwEITvhb6D2EJvjey4+alr&#10;OYTQ9hQKTQohN8Xa2CbWyliK7bx9t6f2tsMOM99kq9E2osfO144UxJMIBFLhTE2lgu/9+9MShA+a&#10;jG4coYIbeljl93eZTo0b6Av7XSgFh5BPtYIqhDaV0hcVWu0nrkXi39l1VgeWXSlNpwcOt42cRtFc&#10;Wl0TN1S6xU2FxWV3tQo+Bj2sk/it317Om9txP/s8bGNU6vFhXL+CCDiGPzP84jM65Mx0clcyXjSs&#10;X5a8JfAxW4BgwzxJEhAnBdP4eQEyz+T/Cf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toZM5XAwAA+QcAAA4AAAAAAAAAAAAAAAAAOgIAAGRycy9lMm9Eb2Mu&#10;eG1sUEsBAi0ACgAAAAAAAAAhAPep3NkvDwAALw8AABQAAAAAAAAAAAAAAAAAvQUAAGRycy9tZWRp&#10;YS9pbWFnZTEucG5nUEsBAi0AFAAGAAgAAAAhANmww1/iAAAACgEAAA8AAAAAAAAAAAAAAAAAHhUA&#10;AGRycy9kb3ducmV2LnhtbFBLAQItABQABgAIAAAAIQCqJg6+vAAAACEBAAAZAAAAAAAAAAAAAAAA&#10;AC0WAABkcnMvX3JlbHMvZTJvRG9jLnhtbC5yZWxzUEsFBgAAAAAGAAYAfAEAACAXAAAAAA==&#10;">
                <v:shape id="Gambar 1" o:spid="_x0000_s1108"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88" o:title=""/>
                </v:shape>
                <v:shape id="Kotak Teks 1" o:spid="_x0000_s1109" type="#_x0000_t202" style="position:absolute;top:9906;width:276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3E1F8908" w:rsidR="007C30AD" w:rsidRPr="00CB027F" w:rsidRDefault="007C30AD" w:rsidP="007C30AD">
                        <w:pPr>
                          <w:pStyle w:val="Caption"/>
                          <w:ind w:firstLine="0"/>
                          <w:jc w:val="center"/>
                          <w:rPr>
                            <w:i w:val="0"/>
                            <w:iCs w:val="0"/>
                            <w:noProof/>
                            <w:color w:val="auto"/>
                            <w:sz w:val="28"/>
                            <w:szCs w:val="20"/>
                          </w:rPr>
                        </w:pPr>
                        <w:bookmarkStart w:id="264" w:name="_Ref169717881"/>
                        <w:bookmarkStart w:id="265" w:name="_Toc171420289"/>
                        <w:r w:rsidRPr="00CB027F">
                          <w:rPr>
                            <w:i w:val="0"/>
                            <w:iCs w:val="0"/>
                            <w:color w:val="auto"/>
                            <w:sz w:val="20"/>
                            <w:szCs w:val="20"/>
                          </w:rPr>
                          <w:t xml:space="preserve">Gambar 3. </w:t>
                        </w:r>
                        <w:r w:rsidRPr="00CB027F">
                          <w:rPr>
                            <w:i w:val="0"/>
                            <w:iCs w:val="0"/>
                            <w:color w:val="auto"/>
                            <w:sz w:val="20"/>
                            <w:szCs w:val="20"/>
                          </w:rPr>
                          <w:fldChar w:fldCharType="begin"/>
                        </w:r>
                        <w:r w:rsidRPr="00CB027F">
                          <w:rPr>
                            <w:i w:val="0"/>
                            <w:iCs w:val="0"/>
                            <w:color w:val="auto"/>
                            <w:sz w:val="20"/>
                            <w:szCs w:val="20"/>
                          </w:rPr>
                          <w:instrText xml:space="preserve"> SEQ Gambar_3. \* ARABIC </w:instrText>
                        </w:r>
                        <w:r w:rsidRPr="00CB027F">
                          <w:rPr>
                            <w:i w:val="0"/>
                            <w:iCs w:val="0"/>
                            <w:color w:val="auto"/>
                            <w:sz w:val="20"/>
                            <w:szCs w:val="20"/>
                          </w:rPr>
                          <w:fldChar w:fldCharType="separate"/>
                        </w:r>
                        <w:r w:rsidR="00114665">
                          <w:rPr>
                            <w:i w:val="0"/>
                            <w:iCs w:val="0"/>
                            <w:noProof/>
                            <w:color w:val="auto"/>
                            <w:sz w:val="20"/>
                            <w:szCs w:val="20"/>
                          </w:rPr>
                          <w:t>19</w:t>
                        </w:r>
                        <w:r w:rsidRPr="00CB027F">
                          <w:rPr>
                            <w:i w:val="0"/>
                            <w:iCs w:val="0"/>
                            <w:color w:val="auto"/>
                            <w:sz w:val="20"/>
                            <w:szCs w:val="20"/>
                          </w:rPr>
                          <w:fldChar w:fldCharType="end"/>
                        </w:r>
                        <w:bookmarkEnd w:id="264"/>
                        <w:r w:rsidRPr="00CB027F">
                          <w:rPr>
                            <w:i w:val="0"/>
                            <w:iCs w:val="0"/>
                            <w:color w:val="auto"/>
                            <w:sz w:val="20"/>
                            <w:szCs w:val="20"/>
                          </w:rPr>
                          <w:t xml:space="preserve"> Hasil convolution</w:t>
                        </w:r>
                        <w:bookmarkEnd w:id="265"/>
                      </w:p>
                    </w:txbxContent>
                  </v:textbox>
                </v:shape>
                <w10:wrap type="topAndBottom"/>
              </v:group>
            </w:pict>
          </mc:Fallback>
        </mc:AlternateContent>
      </w:r>
      <w:r w:rsidR="00923142">
        <w:rPr>
          <w:noProof/>
        </w:rPr>
        <w:t xml:space="preserve">Setelah melewati proses konvolusi, maka berikutnya akan melewati </w:t>
      </w:r>
      <w:r w:rsidR="00923142">
        <w:rPr>
          <w:i/>
          <w:iCs/>
          <w:noProof/>
        </w:rPr>
        <w:t>a</w:t>
      </w:r>
      <w:r w:rsidR="00923142" w:rsidRPr="00923142">
        <w:rPr>
          <w:i/>
          <w:iCs/>
          <w:noProof/>
        </w:rPr>
        <w:t xml:space="preserve">ctivation </w:t>
      </w:r>
      <w:r w:rsidR="00923142">
        <w:rPr>
          <w:i/>
          <w:iCs/>
          <w:noProof/>
        </w:rPr>
        <w:t>l</w:t>
      </w:r>
      <w:r w:rsidR="00923142" w:rsidRPr="00923142">
        <w:rPr>
          <w:i/>
          <w:iCs/>
          <w:noProof/>
        </w:rPr>
        <w:t>ayers</w:t>
      </w:r>
      <w:r w:rsidR="00923142">
        <w:rPr>
          <w:i/>
          <w:iCs/>
          <w:noProof/>
        </w:rPr>
        <w:t xml:space="preserve">. </w:t>
      </w:r>
      <w:r w:rsidR="00923142">
        <w:rPr>
          <w:noProof/>
        </w:rPr>
        <w:t xml:space="preserve">Misalkan </w:t>
      </w:r>
      <w:r w:rsidR="00923142">
        <w:rPr>
          <w:i/>
          <w:iCs/>
          <w:noProof/>
        </w:rPr>
        <w:t xml:space="preserve">activation layers </w:t>
      </w:r>
      <w:r w:rsidR="00923142">
        <w:rPr>
          <w:noProof/>
        </w:rPr>
        <w:t xml:space="preserve">yang digunakan adalah </w:t>
      </w:r>
      <w:r w:rsidR="00923142">
        <w:rPr>
          <w:i/>
          <w:iCs/>
          <w:noProof/>
        </w:rPr>
        <w:t xml:space="preserve">activation </w:t>
      </w:r>
      <w:r w:rsidR="00923142">
        <w:rPr>
          <w:noProof/>
        </w:rPr>
        <w:t>ReLU (</w:t>
      </w:r>
      <w:r w:rsidR="00923142" w:rsidRPr="00923142">
        <w:rPr>
          <w:i/>
          <w:iCs/>
          <w:noProof/>
        </w:rPr>
        <w:t>Rectified Linear Unit</w:t>
      </w:r>
      <w:r w:rsidR="00923142">
        <w:rPr>
          <w:noProof/>
        </w:rPr>
        <w:t xml:space="preserve">), 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sidR="00923142">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300F23" w:rsidRPr="00300F23">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pPr>
        <w:pStyle w:val="ListParagraph"/>
        <w:numPr>
          <w:ilvl w:val="3"/>
          <w:numId w:val="1"/>
        </w:numPr>
        <w:spacing w:line="480" w:lineRule="auto"/>
        <w:ind w:left="720"/>
        <w:rPr>
          <w:b/>
          <w:bCs/>
        </w:rPr>
      </w:pPr>
      <w:r w:rsidRPr="00292AB8">
        <w:rPr>
          <w:b/>
          <w:bCs/>
        </w:rPr>
        <w:lastRenderedPageBreak/>
        <w:t>Pooling Layer</w:t>
      </w:r>
    </w:p>
    <w:p w14:paraId="279177F8" w14:textId="3A8C50A7" w:rsidR="00292AB8" w:rsidRDefault="00FF0F82" w:rsidP="00FF0F82">
      <w:pPr>
        <w:pStyle w:val="ListParagraph"/>
        <w:spacing w:line="480" w:lineRule="auto"/>
        <w:ind w:left="0" w:firstLine="708"/>
        <w:jc w:val="both"/>
        <w:rPr>
          <w:b/>
          <w:bCs/>
        </w:rPr>
      </w:pPr>
      <w:r>
        <w:rPr>
          <w:noProof/>
        </w:rPr>
        <mc:AlternateContent>
          <mc:Choice Requires="wpg">
            <w:drawing>
              <wp:anchor distT="0" distB="0" distL="114300" distR="114300" simplePos="0" relativeHeight="251873280" behindDoc="0" locked="0" layoutInCell="1" allowOverlap="1" wp14:anchorId="7C67D8AE" wp14:editId="6CEAE985">
                <wp:simplePos x="0" y="0"/>
                <wp:positionH relativeFrom="column">
                  <wp:posOffset>918210</wp:posOffset>
                </wp:positionH>
                <wp:positionV relativeFrom="paragraph">
                  <wp:posOffset>2752090</wp:posOffset>
                </wp:positionV>
                <wp:extent cx="3560445" cy="1340485"/>
                <wp:effectExtent l="0" t="0" r="1905" b="0"/>
                <wp:wrapTopAndBottom/>
                <wp:docPr id="2797061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0445" cy="1340485"/>
                          <a:chOff x="0" y="0"/>
                          <a:chExt cx="3560445" cy="1340485"/>
                        </a:xfrm>
                      </wpg:grpSpPr>
                      <pic:pic xmlns:pic="http://schemas.openxmlformats.org/drawingml/2006/picture">
                        <pic:nvPicPr>
                          <pic:cNvPr id="495010158" name="Gambar 1"/>
                          <pic:cNvPicPr>
                            <a:picLocks noChangeAspect="1"/>
                          </pic:cNvPicPr>
                        </pic:nvPicPr>
                        <pic:blipFill>
                          <a:blip r:embed="rId89"/>
                          <a:stretch>
                            <a:fillRect/>
                          </a:stretch>
                        </pic:blipFill>
                        <pic:spPr>
                          <a:xfrm>
                            <a:off x="0" y="0"/>
                            <a:ext cx="3560445" cy="1010920"/>
                          </a:xfrm>
                          <a:prstGeom prst="rect">
                            <a:avLst/>
                          </a:prstGeom>
                        </pic:spPr>
                      </pic:pic>
                      <wps:wsp>
                        <wps:cNvPr id="314976401" name="Kotak Teks 1"/>
                        <wps:cNvSpPr txBox="1"/>
                        <wps:spPr>
                          <a:xfrm>
                            <a:off x="0" y="1067435"/>
                            <a:ext cx="3560445" cy="273050"/>
                          </a:xfrm>
                          <a:prstGeom prst="rect">
                            <a:avLst/>
                          </a:prstGeom>
                          <a:solidFill>
                            <a:prstClr val="white"/>
                          </a:solidFill>
                          <a:ln>
                            <a:noFill/>
                          </a:ln>
                        </wps:spPr>
                        <wps:txbx>
                          <w:txbxContent>
                            <w:p w14:paraId="28876400" w14:textId="12E880F1" w:rsidR="00BE1D70" w:rsidRPr="00B638E3" w:rsidRDefault="00BE1D70" w:rsidP="00BE1D70">
                              <w:pPr>
                                <w:pStyle w:val="Caption"/>
                                <w:ind w:firstLine="0"/>
                                <w:jc w:val="center"/>
                                <w:rPr>
                                  <w:i w:val="0"/>
                                  <w:iCs w:val="0"/>
                                  <w:color w:val="auto"/>
                                  <w:sz w:val="28"/>
                                  <w:szCs w:val="20"/>
                                </w:rPr>
                              </w:pPr>
                              <w:bookmarkStart w:id="266" w:name="_Ref169719835"/>
                              <w:bookmarkStart w:id="267" w:name="_Toc171420290"/>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20</w:t>
                              </w:r>
                              <w:r w:rsidRPr="00B638E3">
                                <w:rPr>
                                  <w:i w:val="0"/>
                                  <w:iCs w:val="0"/>
                                  <w:color w:val="auto"/>
                                  <w:sz w:val="20"/>
                                  <w:szCs w:val="20"/>
                                </w:rPr>
                                <w:fldChar w:fldCharType="end"/>
                              </w:r>
                              <w:bookmarkEnd w:id="266"/>
                              <w:r w:rsidRPr="00B638E3">
                                <w:rPr>
                                  <w:i w:val="0"/>
                                  <w:iCs w:val="0"/>
                                  <w:color w:val="auto"/>
                                  <w:sz w:val="20"/>
                                  <w:szCs w:val="20"/>
                                </w:rPr>
                                <w:t xml:space="preserve"> Hasil padding dengan nilai 0</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67D8AE" id="Group 132" o:spid="_x0000_s1110" style="position:absolute;left:0;text-align:left;margin-left:72.3pt;margin-top:216.7pt;width:280.35pt;height:105.55pt;z-index:251873280" coordsize="35604,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y6VwMAAPkHAAAOAAAAZHJzL2Uyb0RvYy54bWykVV1v3CgUfa/U/4B4&#10;b2zPR9JYcappsomqRm20SdVnBuMxig0sMONJf/0esD2TZKJ2232wdYHL5dxzz4WzD9u2IRthndSq&#10;oNlRSolQXJdSrQr67f7q3XtKnGeqZI1WoqCPwtEP52/fnHUmFxNd66YUliCIcnlnClp7b/IkcbwW&#10;LXNH2giFxUrblnkM7SopLesQvW2SSZoeJ522pbGaC+cwe9kv0vMYv6oE91+ryglPmoICm49/G//L&#10;8E/Oz1i+sszUkg8w2B+gaJlUOHQX6pJ5RtZWHoRqJbfa6cofcd0muqokFzEHZJOlL7K5tnptYi6r&#10;vFuZHU2g9gVPfxyWf9lcW3Nnbm2PHuaN5g8OvCSdWeVP18N4tXfeVrYNm5AE2UZGH3eMiq0nHJPT&#10;+XE6m80p4VjLprN09n7ec85rFOZgH6//+sXOhOX9wRHeDo6RPMc3UATrgKJfSwm7/NoKOgRp/1OM&#10;ltmHtXmHahrm5VI20j9GZaJuAZTa3Eoe2A0DsHlriSwLOjudo97ZHO2hWIvGuGbtklmSBXZG134j&#10;C4nFohClL2qmVmLhDJQNRoN38tw9Dp+dumykuZJNE4oV7CE/dMELFb1CUa/QS83XrVC+bzkrGqSq&#10;laulcZTYXLRLgZzspzICYrnzVnhehwMrHPw3wAagTxYiyj2wkIIbRPj7ugKTp5PYyzt1gDTr/LXQ&#10;LQkGwAEDSsJytrlxA5rRZeCwBxCRAU+4QnAnuZEujA4I+622u6uZEYAQwu6FMM1mpyfHszQbhfBZ&#10;e/ZA7sWD68UwuIcWJX77UaOrIsth/qeUZenxyWw6tNurDTk5mabz/8UbKqobWY7qCoReNJZsGK7b&#10;rpZeRIG+8GpUqIPSYVcvizCDfh4TCpbfLrexUybTECNMLXX5CBKsRjlxlzvDryQOvGHO3zKLaxuT&#10;eIr8V/yqRncF1YNFSa3tj9fmgz/KilVKOjwDBXX/rFm4BJpPCgUPb8Zo2NFYjoZatxcaqaJ4QBNN&#10;bLC+Gc3K6vY7XqhFOAVLTHGcVVA/mhe+f4zwwnGxWESn/i65UXcGN1AWRRuIvd9+Z9YMcvYo6Bc9&#10;SupA1b1voNmZxdqD6ij5PYsD35B3tOL7AuvZA/Z0HL32L/b5vwAAAP//AwBQSwMECgAAAAAAAAAh&#10;AA92lbr0HQAA9B0AABQAAABkcnMvbWVkaWEvaW1hZ2UxLnBuZ4lQTkcNChoKAAAADUlIRFIAAAGx&#10;AAAAewgGAAAA+tS+1wAAAAFzUkdCAK7OHOkAAAAEZ0FNQQAAsY8L/GEFAAAACXBIWXMAAA7DAAAO&#10;wwHHb6hkAAAdiUlEQVR4Xu2df0yVV5rHv+xfZjezm2wmtChjq0CZFkjGFFMGYnTtUutPim3dmNA0&#10;iIqNGohLbSBW00okOq6RiFOUUtOUhC1aqb+KlMrWEG7cFOMk4HQooFMGS9bMX7v/zH/dc877vpfL&#10;5b3vfd97z3u5V76f5OY973mPcx7O7ZzvfZ73Oeek/SwAIYQQkoIERSwtLU1VkCcL/kYhyQrnHBIv&#10;cn6bJWI//3ROPUg20hZX07YYULZRxEiSIuecv333hXk3/yxa+TrtcSAZ7ZHz29+Z94QQQkjKQREj&#10;hBCSslDECCGEpCwUMUIIISkLRYwQQkjKQhEjhBCSslDECCGEpCyaRWwE1Yur1fqkmc9xND80H0dg&#10;vO24q3Yx83AEzQdlH6ZNWzrQE6kvL2214Wbc7NqEfnwcP0KSkInAdezd8bpaL7RoRytapswH8wTt&#10;ccYve7SK2HjbDZw3y0EKC7FxmVm24+EtvH3kgXnjB2LyLzmD2o6QPoYGsKFEiJN5O4OXtvpwNW79&#10;f5jbJpRo40zIk0SgFXk1F4CdLWoB7v2dQF15A/YGzOeJhvY446M9GkXsMW5ce4DdHefUDhbBz9WX&#10;kW22mMtjNNcMwc9x7Tl4A+g4OmPP4H7sVk8G0Nj2WJUsvLTVh7tx67n5SLQJsS34OYrThcDuWqdx&#10;JuQJYuo61tT0AVsP4WxxhqrKKi7DyYJRtNe0olfVJBDa44zP9ugTsf6vUfvr/Ti31rx3g/g3XZs3&#10;qknYL9afeE/YlG7eCZbl41zHKlXMzwqpF3hpqw1X4zaCH14Ns83i4TC6hlbhNS/jTkgKMzEQwB1x&#10;rVq9wqhQZGB9aa649qGpc9qoShC0xxm/7dEkYsKjOj0gvJgzSNtyHNVtIxg3n0RmBNWnM/DpLp/E&#10;ISpeJn6/RMLtuOWjJkL/498IT7biN1hv3hPyZDONnr5Rcc3F80uNGousZ4yKO313MaFKiYD2OOO/&#10;PXpETHoTQ2Z56AHOHzmDnMViUu4362xQobt5CoH13AS+GqxwNfF7aeuZGMZtNmYo8tV8856QJ5yp&#10;u7g0LAtLkZOpamZYmokieR2ecvEjWhO0x5kE2KNHxNZWqPczY4NH8dUHq1CsKsWkXBEhY66/A43Y&#10;6C30qAOZebilGhv+ZMRlHfHSNla8jls4DCUSQhY4GhM7gOxl6Vi/qwKDP4lJuULWPEBtza0wlZUh&#10;NODQicR6DyqNX2YeSs9nqAsbSiILhZe2OnA3bnNhKJEsOCan1PsVZyYxlqh0ctrjTALs0SpiM4hJ&#10;+YSRNYehaYwZlYrxtgvo2vxKwife7F3vqUy+sY4ZjyeSUHhpq5fI4zYXhhLJAsQKQTliE7ryC9rj&#10;TALs8UnEJOmoqZWZfY/wg+XFyDVh1wrnMZkjHdlrhcczuM0QJ0eh8NJWJzbjZgdDiYQQ4qeICZZl&#10;mJ6MgQp/DXUhZ9ZOE++byQ3C2ymR9/4uLFYsK8A2t2n9XtrqImzc7GAokSxIMpcgTxVsQlBW6Grr&#10;S1inKhIA7XEmAfb4K2IPpxEI2UnCCNPZL9YFluP0oLz3KRNwFul47tfiUpiBHKPCAS9tNRE2bnNh&#10;KJEsVFZgy1Z5HcX3k6oiyMSPRkXRs0+ra2KgPc74b4+vIiZ3mTjdnIw7SYzgyw63u1x4aauHqOPG&#10;UCJZwKx7q1K9Z2m/fc+oUFjrkUpRv93HjGIbaI8zftujQcQeq1R0uVFuc7+1NdNj9Bw8ji9frUTN&#10;vO7nZ26aG2qbSp2/gZGK8F0yvLTVQezj1vNRF0OJZOGSuQntB3KByxfREjB2e5joPIO64VxUNe9J&#10;XKjMgvY447M9GkQsHRtrV6F4aAC1Fe+r91wlB4eBdyJsk5RQ8vFaxXLITXyDttX8AaitxOCcFH8v&#10;bXUQ67iZniFDiWQBk7X9GO43L8Wlmn1qV/S8vqW40n0MZ6O9TPYJ2uOMn/ak/SxQhbQ09Y4qGZET&#10;PG3zjrLN+HoJSTrknCN3NE8W5ORKeyKTjPbI+c3fxA5CCCHERyhihBBCUhaKGCELmM+v/JdZIiQ1&#10;oYgRsoD5y0+Pcf6z6+YdIakHRYyQBc7hE59QyEjKMis7kTx5MDuROHHyo89x8vefq/KHB3dg91ub&#10;VDkRcM4h8SLnN6bYxwlT7EkqEypikkQKGVPsnaE9zjDFnhAS5Be/fFZdGVokqQZFjBCCv/+nDGTk&#10;rlFlChlJJShihCxgZsLNafjlMy9SyEjKQREjhAShkJFUgyJGCJkFhYykEsxOjJOFlJ24dcdhs0Se&#10;FP7y6LFa8PxUVjHSs35r1hr89ce7mB79VpX9yFpkdqIztMcZKzuRIhYnC0nEni5QR7SSJxA7EZP4&#10;KWQUMWdojzM+i9hj9LR9jcZrAwgMiduK/fh5zplc8hDKMzhv3hksx+nB9+YcCKlXKKLYJg/C/OgG&#10;ajseGPeFq3C69hXURDjjK6G2Ccb7b+F3p7twXj6XtjVXRDxA0y8RW164TV3Jk8U//POvzNJs/BKy&#10;eEVsInAdpz6+gPZhcVNQipMf7sG+TONZLHibpO9h78pGtJt3Brk42X3M0YaJzgbknULUdhLX9kzd&#10;Q8tnF1F3WZ6ULBBjcUWMxTq7/30vbcPQPz52bUJxHk//ROzhLZSUdCEgBGn3Bxvx7r/mI9tmkh1v&#10;O46cI6ZQWBRuw9jVucfyaxOKqLbZCavB7o5ztqc7J842QX8H0ioGhC1H1cGZ4+I+p+KRuJcHaZpt&#10;QvBLxApe+Xd1JQsHP4QsLhELtGJRTR+qmltwtjhDCFor8momxX3sBy16maQNMTKFwKKgEvc/2YQs&#10;83YOU9expvwC7rgQO4k7eyIJgRCn78JPTfbSdi7ax8f8DiMSZTwtEdOb2CEmVTURCw/hK+FRndtl&#10;L2DS47hx7YESBikAwY+NgGnDhW3jbTdwXgjpV4OmPYP7cbrQeHa+ogM9RlE/bsZNipwQMOmdWSc/&#10;Z699Rdj3wF/bCBEkVbKHFAM5+W09pARMklVchpMFo2ivaUWvqvGTafT0jQrB/EJN6sGPk4CJf9Ny&#10;OCAETC+9TRcBIeRBG7oPoUo96UNT57QqWXhpGx/uxqf3tvzREWJP8NMivkugaqfTeM6gT8TMSTYA&#10;MRFfrcB6W/Ey6f8atb+Wk7F57zeubBvB764VKk8w+HxZPmqu7sdudfMIPzxUBb24HLfxb4ZEG+ER&#10;vhoaXkzHxs3LxXUAjW2PjSpCfCJZhGxiwBCDqtUrjApFBtaX5oqr7gnZhsAV1OVIATXv3SD+zaXS&#10;N9XkrJN19dLzNIRckbkCZ5tLVTHvmZB6gZe2ceFqfO5hbHWYPRZTd3FpuBRbXI6vJhF7jOYaGQqT&#10;YTcxERuVERBtTwuPouMM0rYcR3XbCMbNJ/7g0raH/4MXau08wXS8YHpj+nE7bobnKt8ZvhAmctlZ&#10;S9Q1cG3Y53EkJBmEzPiVL9+XPL/UqLHIesaouNN3FxOq5AfCo/pYeIGXG7FoRwP2dt5z0dc97P04&#10;E+3bnzbvE4F7EfDWNhpux2cF9kXoU/1I2fpS1PCmhR4Rk56VSjTYhnejeVdWW8nQA5w/cgY5i4WY&#10;9Zt1unFr27KXUeP0vLAQG528y1hwa9vDYXSpMVuC58JtWJYB9d/C0DTGVAUh/jKvQqZ+pcvCUuSE&#10;v1NamokieR2e8u8HnfQyVP+C4VG0n2pE3koxWctfohFQYTyXoTEd9N4GrnRHf8cl8dLWFTGMz2zM&#10;UOQsL9sZLSLWc1N4VoLizU9h7OBxlCyuVkkFaVs60Bwegltbod43jQ0exVcfrDImYMj3OsfnttWA&#10;J9vsMAVkt62XFh9x20bIPLFgF0QX71Hvbe53t+DKgVJDNCHfxTWgZUrdzCbQiia86S30GCsy83DH&#10;6ygbC1d3G7y09YLX8QnHYyhRokHERvBlh1kUrkDOifcwKEWqYxuKhwZQW1INOy8re1k61u+qEG2F&#10;mFXImgeorbml+RdUbLaF0vORTLhw4WF6xoNtD6dVyNEZn97ZERIBKWT/mG78tEuYkE1OuUiOmMSY&#10;mwkzDrIyM7Bu+x58+52YrFXS7ijqDl8PC53J0BpQX+/eq4gVmQ24qLzR8IKGL6CsPLJoeGkbK+7G&#10;Zy5eQ4kSfYkdWIVDJ/KD3kr22pfx6Qcy6QA4f9pJnISYnThqZAH6FhKL0baHt9DYIRMufMyadGOb&#10;FTJ0xCbUSIiPyLT7/31s/L8nYeeQWSFDR2xCjb4hJut6I5suPIw50XkGl0rL9IXqHMjafkxl9d1v&#10;nvF+IomGl7bxE3l85uI9lCjRJ2KFGcgxixbZuzYamX1RxSkdNbWrxNUnbyIm24yki/yoiSpxEte4&#10;ETI/+L0lVWqRgX07ZZZfiAc4dR1VfcVo364x6y8qGcgqFt5Pd6UhTo6i4aVtvNiMjx0xhBIlGj0x&#10;Ozxk9rnyNnTibFvPwQvo2iwXFZsVCSXMtmVPwUistxF5K9RY8Rt/xZYQk3kVsMwlyFMFmwnRCjV6&#10;DEdpIcxDVGGx4QvIW/m6WpRrfPaZSQ/C8ymX9z6tact8EW+4TeX30jYeXHjQsYQSJRpELB+vyXda&#10;Q0O4EcmLsvE25iAnY+0ZgLHZ1nPwOBpzKjG4y36rKT14sc1siwf4Y1jb8YlH6lqc46ethBjMvwe2&#10;AlvMdyzfT6qKIBM/GhVFzyYyld1ECmhBMdabYUwjZGe/iNfYTknea8wKnIWYN+TEUZDp4jWIl7Zx&#10;EDY+c4ktlCjR4omtf2eb8KIeoOubsAW3ZmZf8eaCqAPUc/MRTjfrf/fk1Ta5HVYjNs4VsIcjqN6i&#10;N/HEi21GW+D8zRGjQmGtH1uFQ74KLiHJE0Jc95YRAmu/fc+oUFjrx0pRn9AQnoHcfeLkh4lLo3fm&#10;Hq5edrvjhZe2sRN1fGIMJUr0hBOXGckIgSPvo7rfnJDlRrpyIW/hNnwanGAfo3mLmUJutRN10vP5&#10;8tXKiBvZxoVr22b2cwzIhdiLzXR361NyBiMuxNgTHmyz2qLjRnDsxtsuoHZouYsF5oTER1K9A8vc&#10;hPYDucDli2gJGLtzyCSKuuFcVDX75d1IplVa+qIdrcF+ZV1vUwOurt4fdS9E/ci9EMPsUanzF3Ff&#10;bcllVBl4aRsrsY9P72cXYgolStJ0bgA83taBt4/ILZQk5ka2ch9AdW8gN619W22zZFBcsQ2H3gnZ&#10;6skGKSJ+22a7IfEs/Nth3824WcwaP7nXYrMQsAhjp2zzYQNg7mL/ZJJ6u9i3oqqmz3gP5mE39ki4&#10;2eB2Vp+Coq2VqBfj4a5fOcnL92L6NgCWAlFm7UgvKBLj8MbOMuyz2c7JS1s7/BsfY2NiNH/hSUyl&#10;PXJ+0ypifqFDKPwi6W3zQcTIk8dTWb9FetbcGcRPDyxeEdONm0k6kdAeZyhimlhIIsaTnZ88Zk52&#10;nitifocQKWLO0B5nKGKaWEgiRp48Tn70OU7+/vM5IpaId2AUMWdojzOWiPm8TowQkmokVRIHIVGg&#10;iBFCglDASKpBESNkATMTbk6jgJGUZNY7MfLkwXdixInf/f4/8R8fdeEXv3wW//fXP6u6RAkY5xwS&#10;L3J+Y2JHnDCxg6QylohZJNIDY2KHM7THGSZ2EEJmwRAiSUUoYoQQChhJWShihCxgZEiPAkZSGYoY&#10;IQuYXy1Op4CRlIYiRsgC5t/K/sUsEZKaUMQIIYSkLBQxQgghKYtPIvYYPW0dKJEHYC4Wn4OhpxEL&#10;5MGPB48bz+RnSwd6HprP/MBjf+P9t1Bt2S4P8PTNthFUWzbZfo7P6TtxthGS3EwErmOvPIRxpXkQ&#10;45T5IKFMo7ezFWssO5pCT5u2MA+knPVp8MneKPbIgzCbGmbsmHWApR9EH594v0f9IvbwFkoWv48N&#10;Rx4hf/N+jA2ew88n8s2HEjFxl5xBbUfIAZRDA9hQIoTFvNWLx/76O5BT0QXUHlWLmMdqRbHkOKr7&#10;zec66f8DzptFWwoLsTH0wMtE2kZIMhNoRV7NBWBni1qAe38nUFfegL3WabuJYOo61qzch7JTk8gr&#10;PYT73V/gb/UrzIczTHReRLtZDlJQjPVxHOBpS1R7hJiWN6Iu5GBMDPehrmafP+PmZnw0fI96RUxM&#10;siUl8mj9Vfhq8D2ck6cTh5063HPwBtBhTMLqM7gfu9WTATS2mUf0a8RTf1KAKwaAiv04tzZdVWWv&#10;fQWnCx/gfIV+ke25+Qi7Q20Lfo6KPoHdtS/PnO6cYNsISVrk5FjTB6hj9Y1TibOKy3CyYBTtNa3o&#10;VTU+IybfNeUXcEeeKN19DGe3r0CWrShNo6dvFFXNYgIXk3Tw88kmZJkttODCHiWmBZXiuWlD9yEx&#10;ZsYz7ePmZnw0fY/6RMycZAMQAnY18pH5608IcTMnYcWyfJzrWKWK+Vkh9Zrw0t/4N0Pq2P/dr4Z6&#10;junYuHm5uOoW2RH88GqYbRYPh9E1tAqvrTXvBYm1jZDkZWIgoI6/r1od+qs+A+tLc8W1D02dfobH&#10;BObkewdigv5kj/PR+4ErqMuRk7R57weu7LmHU33FuC/EM/g8cwX2fXIIVepmEmO6wpsux0fX96hJ&#10;xB6juUZ4YKK0u0MImFHpkdmTtv+E9/cYN67JkONyvBAmwNlZS9Q1cG0Y46qkg3zURPh7lWBV/CZk&#10;HBNtGyHJiuHZALl4fqlRY5H1jFFxp+8uJlTJD6bRclh4GKJU1SwmaKMyAqLtx8LTuNyIRTsasLfz&#10;ng92ubRn6hGe32nn/T2N501vTA9ux0ff96hHxPq/Ru2QuBZuw7sxCFHPTeCrwVjFzzu2/SnvRxaW&#10;4LlwL3JZBtQPqaFpjKkKPzEEa5bHlTS2ETLPTN3FpWFZWIqc8F/4SzNRJK/DU/79oJOeley/oBIH&#10;onlXVlvJ8CjaTzUib6Xm93Zu7cnchH1Oz3W9o3Nrj8bvUYuI9dwcUNfizU9h7OBxlFjZddGy52TW&#10;4JZqbPiTEQ/1nUT3Fws2oURCSHLQe1t4VoKi0iUYb2rAmtAsv/BwXPEeI1mhuwVXDpQaEzPk+x59&#10;mYme7LHDFJMqWy/NO3HbEwMaRGwEX3aYReEK5Jx4D4M/ncNYxzYUDw2gtqTaNntuvO040mTWoPQw&#10;hrqwoWRuOrlOovb3cFqFQ515hB98TmmfG0oUJIlthMw7k1MqVOWMxvc7s7iHq5fN4p+B7Ppj+FaK&#10;VHMlimSWX/nrtl5WVmYG1m3fI9oKMdsqa0ZRd/i6htBibPaE0vuZTL5w4VW6woM9Gr9HfYkdWIVD&#10;J/KD2XTZa1/Gpx/IpAPg/Olbc9zC7F3vqSy8sY5VRjgMD1BbM7edLqL2Z4XlHLEJ52nFJpQoSQrb&#10;CEkCrFCTIzYhKq2Uor5+RdBzySrehPYDMhkBaP/YSZyEmNW3GBmBWkOeMdozdR1Nl2XyheZMSTf2&#10;aPwe9YlYYQZyzKJF9q6NRjp7xPc16ULsKjA4KLw2eev7e51E9+cRhhIJSX4KMmeWvphkbX/TyPKL&#10;Kk4Z2LezVFw1eosx2WMkYORFTU6JgbjGxzsaPTE70vFCoVl0YlkBtrlppwu7/pY9BcP/sQnLWeG8&#10;8DCfZmxDiZIksI2QpCBzCfJUwUYErBDV1pf0T8xR8ZDl58oLiRdne3qbzuBSaYu/qf+zCLNH4/eo&#10;QcTy8VqFuAwN4UakdzI2Xtps0vHcr8Ulajtd2PVn/h14gD+G/R3jE4/UtThH/zq2GSKEEhXzbRsh&#10;ycIKbDHfK30/qSqCTPxoVBQ9+7S66sfseziAnkhelI0XMgc5SWvJBozNnt6mBjQ9ux/fbted4ObF&#10;Hn3foxZPbP07Mjz3AF3fhO+AYaSGF28uiPLFGskhs3ao8BX7/oy/Azh/M3SvR2uN1ioc2uWjUEQJ&#10;Jc6rbYQkEeveqlSeTPvt0H34rHVHpajXPjnPYPQ9iksDYQtxzSy/otIXo75f6r09iZMf6nkP5dWe&#10;iU4hYHhzroBN3cPeHfEnm3ixR9f3qCecuMxI4ggceR/V/aaQyXR2uQC6cBs+DU6w5oa3MvU+tN2W&#10;GxhR2ykZVfrw2J/5d6DjRrD9eNsF1A4tj2MRtzt6PhJj5RQSnEfbCEkqMs1EgcsXg5vXTnSeQd1w&#10;rosFyHFi9n3nlNxv0Jyo5aa6coFvQSXagxPvNFrkprazNtidVl7Q1dX7sU9X4olrewwByzs1ijty&#10;8bWV+m59yhtx34UAR8WDPbq+x7SfBaqQlqb27YuH8bYOvH1Ebj0lEZPrBxvxrtw/Ud0b9Bw8jg0h&#10;m/EWF67CttpXUGO3/ZKJXHMWq22x9DfeL/4OtYWWQO4D2SxEIkLmXzy2zSDF9owQqHNRhdyzbcbX&#10;S0jSIeccuY4qViYCrahS2xsJ5B59H4qJLw5xkJO5W3smOkXfp8y+ISbdA2/igNwfUN0bzLJPULS1&#10;EvVvhWz7FAWd9lgCFplcnOw+5iiuusfHItbvUdoj5zetIuYXeoTCH5LeNooYSVLiFTHdeJmkEwHt&#10;ccYSMZ+zEwkhhBD/oIgRQghJWShihBBCUhaKGCGEkJSFIkYIISRlmZWdSJ48mJ1IkhXOOSRe5PwW&#10;FDFCCEkkTLF3hvY4wxR7QgghKQ9FjBBCSMpCESOEEJKyUMQIIYSkLBQxQgghKQtFjBBCSMpCESOE&#10;EJKyUMQIISnJROA69sqDJ1eKjzx8MtKR+L4yjd7OVqyx7GgKPaVYIA+EbGownpl29uq202Mf/o7b&#10;Pey17LD9NMzpL157KGKEkNQj0Iq8mgvAzha1APf+TqCuvAF7jRN5E8PUdaxZuQ9lpyaRV3oI97u/&#10;wN/qV5gPJWJCL29E3eWQwyiH+1BWLkTGvI0fj334PW6B/0a7WbSloBjrQw+81GAPRYwQklpI8ajp&#10;A7Yewtli47j7rOIynCwYRXuNToFwQEy+a8rlkfuluNJ9DGflqcVhpxH3Nl0Emo3JWX26D6FKPelD&#10;U6d5dH+ceOojAePWe3sSVaH2BD8toh+gauemmdOdNdlDESOEpBQTAwF1lH3V6lCvJwPrS3PFVZ9A&#10;RMScfO9ACNgnkY/SX1cvxM2cnBWZK3C2uVQV854JqY8DL334P273MLY6zB6Lqbu4NFyKLcXmvUCX&#10;PRQxQkgKMY2ePhk6y8XzS40ai6xnjIo7fXcxoUp+MI2Ww8IDE6WqZiFgRqVHZk/m/hDeRyLGbQX2&#10;Rfi7lGBtfSlkvPTZQxEjhKQO6he9LCxFTrgHtDQTRfI6PIVxVeEDgSuok/0XVOJADELUexu40h2r&#10;+LnDto95HTdDsGZ5XBrtoYgRQohLem/3qWtR6RKMNzVgjZV1Fy2rTmYQ7ngdZWMRYo86SEQfsWAT&#10;StQJRYwQkjpMTqlQnjOTGNOaNm5xD1cvm8U/A9n1x/Dtd1/gfnMliob7UFf+um1W3URnAxbJDELp&#10;eQxfQFn53DTzeInaxzyO29xQokCjPRQxQkjqYIWaHLEJUWmlFPX1K4JZdlnFm9B+QCYjAO0fX5/z&#10;Hidr+zGVnXe/udS0fRR1h+e2i4eofczbuNmEEiUa7aGIEUKIFwoykW0WLbK2v2mktkd8j5MhxG4P&#10;vu0WXpu89eX9UyL68IjPoUQJRYwQkjpkLkGeKtiEmqwQVXjoKiE8jecLzKITmS/iDTft4sGuj3ka&#10;N9tQokSjPRQxQkgKsQJbtsrrKL6fVBVBJn40KoqefVpd9WP2PRxAT6R3NTZe2mwykJMjLlHbxYNd&#10;H/MxbhFCiQp99lDECCEpxbq3jHBZ++3QfQqtdUelqN+uZyGxHUbfo7g0EL4bhpEyXlT64syOFLYY&#10;ySGzdq7Qjn0fCR+3KKFEXfZQxAghqUWmmUhx+SJaAoaYTHSeQd1wbhwLkF1i9n3n1D7sNftWqe1y&#10;AXRBJdqDE6+5Ea5MvQ9tt+Mi7qttloyq+PDYR4LHrfczMSZOIUFN9qT9LDDLhBCSMNLS0tS+erEy&#10;EWhFldr+SSD3MPxQTHxxZNfJ9V5u7ZnoFH2fMvuGmHQPvIkDcv9EdW/Q29SAspCNeYuEjW/sLMM+&#10;u22ZbHBjTyx9xDpuXsbHENhGoPmLqIIdjz1SvihihJB5IV4R0423Sdp/aI8zlogxnEgIISRloSdG&#10;CJkXpCdGSDxI+aKIEUIISVkYTiSEEJKyUMQIIYSkLBQxQgghKQtFjBBCSIoC/D8XTko8JwNTkwAA&#10;AABJRU5ErkJgglBLAwQUAAYACAAAACEA1kYxjeEAAAALAQAADwAAAGRycy9kb3ducmV2LnhtbEyP&#10;wWrDMBBE74X+g9hCb43sWnaDazmE0PYUCk0KJTfF2tgmlmQsxXb+vttTcxz2MfO2WM2mYyMOvnVW&#10;QryIgKGtnG5tLeF7//60BOaDslp1zqKEK3pYlfd3hcq1m+wXjrtQMyqxPlcSmhD6nHNfNWiUX7ge&#10;Ld1ObjAqUBxqrgc1Ubnp+HMUZdyo1tJCo3rcNFiddxcj4WNS0zqJ38bt+bS5Hvbp5882RikfH+b1&#10;K7CAc/iH4U+f1KEkp6O7WO1ZR1mIjFAJIkkEMCJeojQBdpSQCZECLwt++0P5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rwrLpXAwAA+QcAAA4AAAAAAAAAAAAA&#10;AAAAOgIAAGRycy9lMm9Eb2MueG1sUEsBAi0ACgAAAAAAAAAhAA92lbr0HQAA9B0AABQAAAAAAAAA&#10;AAAAAAAAvQUAAGRycy9tZWRpYS9pbWFnZTEucG5nUEsBAi0AFAAGAAgAAAAhANZGMY3hAAAACwEA&#10;AA8AAAAAAAAAAAAAAAAA4yMAAGRycy9kb3ducmV2LnhtbFBLAQItABQABgAIAAAAIQCqJg6+vAAA&#10;ACEBAAAZAAAAAAAAAAAAAAAAAPEkAABkcnMvX3JlbHMvZTJvRG9jLnhtbC5yZWxzUEsFBgAAAAAG&#10;AAYAfAEAAOQlAAAAAA==&#10;">
                <v:shape id="Gambar 1" o:spid="_x0000_s1111"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0" o:title=""/>
                </v:shape>
                <v:shape id="Kotak Teks 1" o:spid="_x0000_s1112" type="#_x0000_t202" style="position:absolute;top:10674;width:3560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12E880F1" w:rsidR="00BE1D70" w:rsidRPr="00B638E3" w:rsidRDefault="00BE1D70" w:rsidP="00BE1D70">
                        <w:pPr>
                          <w:pStyle w:val="Caption"/>
                          <w:ind w:firstLine="0"/>
                          <w:jc w:val="center"/>
                          <w:rPr>
                            <w:i w:val="0"/>
                            <w:iCs w:val="0"/>
                            <w:color w:val="auto"/>
                            <w:sz w:val="28"/>
                            <w:szCs w:val="20"/>
                          </w:rPr>
                        </w:pPr>
                        <w:bookmarkStart w:id="268" w:name="_Ref169719835"/>
                        <w:bookmarkStart w:id="269" w:name="_Toc171420290"/>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20</w:t>
                        </w:r>
                        <w:r w:rsidRPr="00B638E3">
                          <w:rPr>
                            <w:i w:val="0"/>
                            <w:iCs w:val="0"/>
                            <w:color w:val="auto"/>
                            <w:sz w:val="20"/>
                            <w:szCs w:val="20"/>
                          </w:rPr>
                          <w:fldChar w:fldCharType="end"/>
                        </w:r>
                        <w:bookmarkEnd w:id="268"/>
                        <w:r w:rsidRPr="00B638E3">
                          <w:rPr>
                            <w:i w:val="0"/>
                            <w:iCs w:val="0"/>
                            <w:color w:val="auto"/>
                            <w:sz w:val="20"/>
                            <w:szCs w:val="20"/>
                          </w:rPr>
                          <w:t xml:space="preserve"> Hasil padding dengan nilai 0</w:t>
                        </w:r>
                        <w:bookmarkEnd w:id="269"/>
                      </w:p>
                    </w:txbxContent>
                  </v:textbox>
                </v:shape>
                <w10:wrap type="topAndBottom"/>
              </v:group>
            </w:pict>
          </mc:Fallback>
        </mc:AlternateContent>
      </w:r>
      <w:r w:rsidR="008A5E5A">
        <w:t xml:space="preserve">Setelah melewati proses </w:t>
      </w:r>
      <w:r w:rsidR="008A5E5A">
        <w:rPr>
          <w:i/>
          <w:iCs/>
        </w:rPr>
        <w:t>convolution</w:t>
      </w:r>
      <w:r w:rsidR="008A5E5A">
        <w:t>, maka akan masuk pada proses selanjutnya, yaitu pooling layer.</w:t>
      </w:r>
      <w:r w:rsidR="00471063">
        <w:t xml:space="preserve"> Untuk jenis </w:t>
      </w:r>
      <w:r w:rsidR="00471063">
        <w:rPr>
          <w:i/>
          <w:iCs/>
        </w:rPr>
        <w:t xml:space="preserve">pooling layer </w:t>
      </w:r>
      <w:r w:rsidR="00471063">
        <w:t xml:space="preserve">yang digunakan pada contoh ini merupakan jenis </w:t>
      </w:r>
      <w:r w:rsidR="00471063">
        <w:rPr>
          <w:i/>
          <w:iCs/>
        </w:rPr>
        <w:t xml:space="preserve">max pooling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300F23" w:rsidRPr="00300F23">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r w:rsidR="008E2A07" w:rsidRPr="008E2A07">
        <w:rPr>
          <w:i/>
          <w:iCs/>
          <w:color w:val="000000"/>
        </w:rPr>
        <w:t>max pooling</w:t>
      </w:r>
      <w:r w:rsidR="008E2A07" w:rsidRPr="008E2A07">
        <w:rPr>
          <w:color w:val="000000"/>
        </w:rPr>
        <w:t xml:space="preserve"> dengan </w:t>
      </w:r>
      <w:r w:rsidR="008E2A07" w:rsidRPr="00BE1D70">
        <w:rPr>
          <w:i/>
          <w:iCs/>
          <w:color w:val="000000"/>
        </w:rPr>
        <w:t>kernel</w:t>
      </w:r>
      <w:r w:rsidR="008E2A07" w:rsidRPr="008E2A07">
        <w:rPr>
          <w:color w:val="000000"/>
        </w:rPr>
        <w:t xml:space="preserve"> 2x2, </w:t>
      </w:r>
      <w:r w:rsidR="00BE1D70">
        <w:rPr>
          <w:color w:val="000000"/>
        </w:rPr>
        <w:t>maka akan dilakukan</w:t>
      </w:r>
      <w:r w:rsidR="008E2A07" w:rsidRPr="008E2A07">
        <w:rPr>
          <w:color w:val="000000"/>
        </w:rPr>
        <w:t xml:space="preserve"> </w:t>
      </w:r>
      <w:r w:rsidR="008E2A07" w:rsidRPr="00BE1D70">
        <w:rPr>
          <w:i/>
          <w:iCs/>
          <w:color w:val="000000"/>
        </w:rPr>
        <w:t>padding</w:t>
      </w:r>
      <w:r w:rsidR="008E2A07" w:rsidRPr="008E2A07">
        <w:rPr>
          <w:color w:val="000000"/>
        </w:rPr>
        <w:t xml:space="preserve"> pada sisi atas dan kiri dengan nilai nol. </w:t>
      </w:r>
      <w:r w:rsidR="008E2A07" w:rsidRPr="00BE1D70">
        <w:rPr>
          <w:i/>
          <w:iCs/>
          <w:color w:val="000000"/>
        </w:rPr>
        <w:t>Padding</w:t>
      </w:r>
      <w:r w:rsidR="008E2A07" w:rsidRPr="008E2A07">
        <w:rPr>
          <w:color w:val="000000"/>
        </w:rPr>
        <w:t xml:space="preserve"> dilakukan untuk menambahkan baris dan kolom nol di bagian atas dan kiri, sehingga matriks menjadi 4x4</w:t>
      </w:r>
      <w:r w:rsidR="00BE1D70">
        <w:rPr>
          <w:color w:val="000000"/>
        </w:rPr>
        <w:t xml:space="preserve"> seperti pada </w:t>
      </w:r>
      <w:r w:rsidR="00BE1D70" w:rsidRPr="00B638E3">
        <w:fldChar w:fldCharType="begin"/>
      </w:r>
      <w:r w:rsidR="00BE1D70" w:rsidRPr="00B638E3">
        <w:instrText xml:space="preserve"> REF _Ref169719835 \h  \* MERGEFORMAT </w:instrText>
      </w:r>
      <w:r w:rsidR="00BE1D70" w:rsidRPr="00B638E3">
        <w:fldChar w:fldCharType="separate"/>
      </w:r>
      <w:r w:rsidR="00114665" w:rsidRPr="00114665">
        <w:t xml:space="preserve">Gambar 3. </w:t>
      </w:r>
      <w:r w:rsidR="00114665" w:rsidRPr="00114665">
        <w:rPr>
          <w:noProof/>
        </w:rPr>
        <w:t>20</w:t>
      </w:r>
      <w:r w:rsidR="00BE1D70" w:rsidRPr="00B638E3">
        <w:fldChar w:fldCharType="end"/>
      </w:r>
      <w:r w:rsidR="00BE1D70" w:rsidRPr="00B638E3">
        <w:t>.</w:t>
      </w:r>
    </w:p>
    <w:p w14:paraId="67D663A4" w14:textId="6252B6C3" w:rsidR="00385D30" w:rsidRDefault="008913EC" w:rsidP="008913EC">
      <w:pPr>
        <w:pStyle w:val="ListParagraph"/>
        <w:spacing w:line="480" w:lineRule="auto"/>
        <w:ind w:left="0"/>
        <w:jc w:val="both"/>
      </w:pPr>
      <w:r>
        <w:rPr>
          <w:noProof/>
        </w:rPr>
        <mc:AlternateContent>
          <mc:Choice Requires="wpg">
            <w:drawing>
              <wp:anchor distT="0" distB="0" distL="114300" distR="114300" simplePos="0" relativeHeight="251886592" behindDoc="0" locked="0" layoutInCell="1" allowOverlap="1" wp14:anchorId="50C7AB22" wp14:editId="0B0D8882">
                <wp:simplePos x="0" y="0"/>
                <wp:positionH relativeFrom="column">
                  <wp:posOffset>454025</wp:posOffset>
                </wp:positionH>
                <wp:positionV relativeFrom="paragraph">
                  <wp:posOffset>1704992</wp:posOffset>
                </wp:positionV>
                <wp:extent cx="4231837" cy="1992012"/>
                <wp:effectExtent l="0" t="0" r="0" b="8255"/>
                <wp:wrapTopAndBottom/>
                <wp:docPr id="1397629473" name="Group 73"/>
                <wp:cNvGraphicFramePr/>
                <a:graphic xmlns:a="http://schemas.openxmlformats.org/drawingml/2006/main">
                  <a:graphicData uri="http://schemas.microsoft.com/office/word/2010/wordprocessingGroup">
                    <wpg:wgp>
                      <wpg:cNvGrpSpPr/>
                      <wpg:grpSpPr>
                        <a:xfrm>
                          <a:off x="0" y="0"/>
                          <a:ext cx="4231837" cy="1992012"/>
                          <a:chOff x="0" y="0"/>
                          <a:chExt cx="4231837" cy="1992012"/>
                        </a:xfrm>
                      </wpg:grpSpPr>
                      <pic:pic xmlns:pic="http://schemas.openxmlformats.org/drawingml/2006/picture">
                        <pic:nvPicPr>
                          <pic:cNvPr id="1591742482" name="Gambar 1"/>
                          <pic:cNvPicPr>
                            <a:picLocks noChangeAspect="1"/>
                          </pic:cNvPicPr>
                        </pic:nvPicPr>
                        <pic:blipFill>
                          <a:blip r:embed="rId91"/>
                          <a:stretch>
                            <a:fillRect/>
                          </a:stretch>
                        </pic:blipFill>
                        <pic:spPr>
                          <a:xfrm>
                            <a:off x="0" y="0"/>
                            <a:ext cx="2055495" cy="774065"/>
                          </a:xfrm>
                          <a:prstGeom prst="rect">
                            <a:avLst/>
                          </a:prstGeom>
                        </pic:spPr>
                      </pic:pic>
                      <pic:pic xmlns:pic="http://schemas.openxmlformats.org/drawingml/2006/picture">
                        <pic:nvPicPr>
                          <pic:cNvPr id="353483553" name="Gambar 1"/>
                          <pic:cNvPicPr>
                            <a:picLocks noChangeAspect="1"/>
                          </pic:cNvPicPr>
                        </pic:nvPicPr>
                        <pic:blipFill>
                          <a:blip r:embed="rId92"/>
                          <a:stretch>
                            <a:fillRect/>
                          </a:stretch>
                        </pic:blipFill>
                        <pic:spPr>
                          <a:xfrm>
                            <a:off x="0" y="797357"/>
                            <a:ext cx="2055495" cy="810895"/>
                          </a:xfrm>
                          <a:prstGeom prst="rect">
                            <a:avLst/>
                          </a:prstGeom>
                        </pic:spPr>
                      </pic:pic>
                      <pic:pic xmlns:pic="http://schemas.openxmlformats.org/drawingml/2006/picture">
                        <pic:nvPicPr>
                          <pic:cNvPr id="1822204424" name="Gambar 1"/>
                          <pic:cNvPicPr>
                            <a:picLocks noChangeAspect="1"/>
                          </pic:cNvPicPr>
                        </pic:nvPicPr>
                        <pic:blipFill>
                          <a:blip r:embed="rId93"/>
                          <a:stretch>
                            <a:fillRect/>
                          </a:stretch>
                        </pic:blipFill>
                        <pic:spPr>
                          <a:xfrm>
                            <a:off x="2172614" y="7315"/>
                            <a:ext cx="2055495" cy="799465"/>
                          </a:xfrm>
                          <a:prstGeom prst="rect">
                            <a:avLst/>
                          </a:prstGeom>
                        </pic:spPr>
                      </pic:pic>
                      <pic:pic xmlns:pic="http://schemas.openxmlformats.org/drawingml/2006/picture">
                        <pic:nvPicPr>
                          <pic:cNvPr id="1814145549" name="Gambar 1"/>
                          <pic:cNvPicPr>
                            <a:picLocks noChangeAspect="1"/>
                          </pic:cNvPicPr>
                        </pic:nvPicPr>
                        <pic:blipFill>
                          <a:blip r:embed="rId94"/>
                          <a:stretch>
                            <a:fillRect/>
                          </a:stretch>
                        </pic:blipFill>
                        <pic:spPr>
                          <a:xfrm>
                            <a:off x="2172614" y="804672"/>
                            <a:ext cx="2055495" cy="821690"/>
                          </a:xfrm>
                          <a:prstGeom prst="rect">
                            <a:avLst/>
                          </a:prstGeom>
                        </pic:spPr>
                      </pic:pic>
                      <wps:wsp>
                        <wps:cNvPr id="900839843" name="Kotak Teks 1"/>
                        <wps:cNvSpPr txBox="1"/>
                        <wps:spPr>
                          <a:xfrm>
                            <a:off x="117037" y="1718962"/>
                            <a:ext cx="4114800" cy="273050"/>
                          </a:xfrm>
                          <a:prstGeom prst="rect">
                            <a:avLst/>
                          </a:prstGeom>
                          <a:solidFill>
                            <a:prstClr val="white"/>
                          </a:solidFill>
                          <a:ln>
                            <a:noFill/>
                          </a:ln>
                        </wps:spPr>
                        <wps:txbx>
                          <w:txbxContent>
                            <w:p w14:paraId="6ECB8D77" w14:textId="6DD8C587" w:rsidR="00731BE3" w:rsidRPr="00B638E3" w:rsidRDefault="00731BE3" w:rsidP="00731BE3">
                              <w:pPr>
                                <w:pStyle w:val="Caption"/>
                                <w:ind w:firstLine="0"/>
                                <w:jc w:val="center"/>
                                <w:rPr>
                                  <w:i w:val="0"/>
                                  <w:iCs w:val="0"/>
                                  <w:color w:val="auto"/>
                                  <w:sz w:val="28"/>
                                  <w:szCs w:val="20"/>
                                </w:rPr>
                              </w:pPr>
                              <w:bookmarkStart w:id="270" w:name="_Toc171420291"/>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21</w:t>
                              </w:r>
                              <w:r w:rsidRPr="00B638E3">
                                <w:rPr>
                                  <w:i w:val="0"/>
                                  <w:iCs w:val="0"/>
                                  <w:color w:val="auto"/>
                                  <w:sz w:val="20"/>
                                  <w:szCs w:val="20"/>
                                </w:rPr>
                                <w:fldChar w:fldCharType="end"/>
                              </w:r>
                              <w:r w:rsidRPr="00B638E3">
                                <w:rPr>
                                  <w:i w:val="0"/>
                                  <w:iCs w:val="0"/>
                                  <w:color w:val="auto"/>
                                  <w:sz w:val="20"/>
                                  <w:szCs w:val="20"/>
                                </w:rPr>
                                <w:t xml:space="preserve"> Proses dari max pooling</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AB22" id="_x0000_s1113" style="position:absolute;left:0;text-align:left;margin-left:35.75pt;margin-top:134.25pt;width:333.2pt;height:156.85pt;z-index:251886592" coordsize="42318,1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zU8AMAAPMOAAAOAAAAZHJzL2Uyb0RvYy54bWzsV11v2zYUfR+w/0Do&#10;vZGoD+sDcQovWYJiQWssKfpM05RFRCI5ko6c/vpdUpJTxynaddnDsj1EuSQvyXsPj8lzT9/uuhbd&#10;M224FPMAn0QBYoLKNRebefDx9vJNESBjiViTVgo2Dx6YCd6e/fzTaa8qFstGtmumESwiTNWredBY&#10;q6owNLRhHTEnUjEBg7XUHbHQ1JtwrUkPq3dtGEfRLOylXistKTMGei+GweDMr1/XjNoPdW2YRe08&#10;gNis/2r/XblveHZKqo0mquF0DIP8QBQd4QI23S91QSxBW82Pluo41dLI2p5Q2YWyrjllPgfIBkdP&#10;srnScqt8Lpuq36g9TADtE5x+eFn6/v5Kqxu11IBErzaAhW+5XHa17tx/iBLtPGQPe8jYziIKnWmc&#10;4CLJA0RhDJclZBEPoNIGkD+aR5tfvzEznDYOD8JRnFbwN2IA1hEG3+YKzLJbzYJxke671uiIvtuq&#10;N3Bcili+4i23D556cDAuKHG/5HSphwbAudSIrwGLrMR5GqdFHCBBOqD+FelWRCPs4HETne8wk7jM&#10;riW9M0jI84aIDVsYBdyFZZx3eOjumwfbrlquLnnbutNy9pgg8PwJT57BaODghaTbjgk7/Kg0ayFX&#10;KUzDlQmQrli3YpCUfrf2AZHKWM0sbdyGNWz8OwTrAv1iwEf5GJhLwQDNvpdYcZRlaZkNxMrzNJpl&#10;HoqJHYCZNvaKyQ45A2KDEOBISEXur80YzOQyQjjs7wODcIZTAONfw6kkS9IiybLkdVFqvDBenlJ5&#10;mSdZPlxH04V1wKsCRwVwbGDudN1NpPnv8AoXcRxHKdxWr4tYyXD0L0msGOfxDANO8NzlCfbcIdWz&#10;5MrLMv3/0gpwgVOcusv8dZEr/WfJVUTpLB9vxmfpVcR4VnoBu1dML/Em9gqEuJkUBLSONMRf0po3&#10;DVEMnmW37KM4KqOoSMoi3T9kv0lL7tAtAwXkBcbo7nQpsrtfJCjNff9XVATGeeSEqNOhOS7K2RPw&#10;UozTIoIawCnVOE+i7G+BB0pHtnw9qS73aJy3Gt0TKDT6hls2vioHXq1wAkVIN2t4dFwPCF0zaiNn&#10;2d1q5yUkXMfg5LpWcv0ASGgJOgcyMIpectjwmhi7JBoKFuiEIsx+gE/dyn4eyNEKUCP15+f6nT+c&#10;LYwGqIcCaB6YP7bEqeP2nYBTd9XSZOjJWE2G2HbnElLFPhpvwgRt28mstew+QW22cLvAEBEU9poH&#10;djLP7VCGQW1H2WLhnQaRfS1uFEhz7NWcA/Z294loNb7HFn4N7+XEqyO5N/g6mI1abC1A7bXgI4oj&#10;3sBxb/nKCqyD0u3Ltvd6rFXP/gQAAP//AwBQSwMECgAAAAAAAAAhAA+J6xUZDAAAGQwAABQAAABk&#10;cnMvbWVkaWEvaW1hZ2UxLnBuZ4lQTkcNChoKAAAADUlIRFIAAADfAAAAVAgGAAAAAo7iNwAAAAFz&#10;UkdCAK7OHOkAAAAEZ0FNQQAAsY8L/GEFAAAACXBIWXMAAA7DAAAOwwHHb6hkAAALrklEQVR4Xu2d&#10;f2wUxxXHv1SqRKNK7R9Vg8vhBDkuoMMR5kdirDqgtG5IBYUYEEKJUhFDRIUjtyYgQWmTIhRLIbg6&#10;1bTIxlgJpAQVI2ysgGXkEqCHqUGg2hZQlya1jzqqyj+RUlGVKt3Znb3b29u93dmft+f3kVbs7MA8&#10;dj1fz5vZeW+nfSEBgiACJy2+adOmyReIwoF+LxY3WeLrTU7KF/1iZXVJIDYeDHXxkj9MX7I2EBsk&#10;vuLmS/xPgiAChsRHECFB4iOIkCDxEURIOBLf5IlV8sIGO1qv8IseE4SNu8d3ywsb7NiW5Bc9Jggb&#10;RDQRF9+VHdiSmIs3k5PoTb4PbPdBHEHYSB5CvKUU3UNdeDC0B2j0QRxB2CAii6D4PkZ35zGsOLAf&#10;i+Xys2g48BLOdbbBuxcIQdiYROvhftQntuI5uVyJg4ladBzuxV257AVB2CCijJj4Uv24NLIYs2bx&#10;MmNWOeaOnMGfUrzslkBsXMfJ4TmYV8rLjNIYqoaTOBslG0SkERPfxBhuYy5mxniZEXsCj+MaJiZ4&#10;2S1B2BhPYRClKM+yMRNx3MGtcV52SxA2iEjjaMGFIAj3uBdf6q/4hJ/6RiA27mGUn/pGEDaIyCAm&#10;Pjb3kpzCezlzFt0czQ1B2GBzL4xjLMeGbo7mhiBsEJFGTHyxWtTMz557Tf7xDG7PX4WntHMbNwRi&#10;YxHWVWTPve5eSmKwohrPR8kGEWkE3c7ZWL1Ju+w/gK7ENazY9CpK5LIXBGGjBA2btcv+N9DScgf1&#10;m1eiTC57QRA2iCgjPudbuh/t3z2DLfLukxeBA5NoWMrrvCIIG9VbMVqbRFzefbIPSHThYDWv84og&#10;bBCRheL5HMC2ilE8H+EW96udBEE4gsRHECFB4iOIkKAESgUMzfnMiXJ/VX+utODiAFpwCR/WX0/c&#10;bOElb9mwoMnXttWfK7mdBBESJD6CCAkSH0GEBImPIELCkfh8SW6UasPrvE35eHuAV+i4sgMrX3WS&#10;UuIGtsnbvMySGVnV2yTVi+WadqY33+AV2cmUMsdutFJku7dMXMTPFzTJixvyse8Wr9Bx+ffY8PJF&#10;fMqLQSMuPp+SG8mRC/ycsaLmWX6mZQCt24/xcxGYsK7ih3Iioy6MNs1BR+Mh9PFa63r7yJEL/JxR&#10;v6ySnykbq3OgKAfP+fTiTfyFnzO+t3weP9NyC+0NPqXFs4mg+PxKbjSArr//VH4NoR5GG6mvvX0W&#10;sxoVy0KkZqBpSE1kBJRtXI96baydVb1tJIF9sl4WsHqkN1JLI6kq7vSRqEVV7SKKcvCUWzjzca38&#10;qkA9tnyHV2m4uW8EM3c8zkvhICY+v5IbXTmLc6dfzO/GSiPuYM1+PMWLQsRKsjs4iyivW48GdcSx&#10;qrdL8io6Tu2T3ckct7W6Mi1ulb6PxrGuxrtAKULi8gjOn2yX3c32y/yaHsndHFq+Hgt5MSzExOdL&#10;ciNlNFU5J7mxufM9yd289Lw3YUVsTvYLoGOX6g7qsKo3RUkVqNLRmD3fy+UGesbI5fSWf+HDtsxv&#10;7/MNRvM9yd28MN9wNAwaRwsu3jIbq9tUdzOJLfOlS9IoqB0BmbtZtdNoDiiGvODxQicGhzsRX5I7&#10;p7Oqz08JGo6oLmUr3qmQLkmjoOnCjTRKjpLL6THfwA/eU93N3fjRk9IlaRTUjoDM3Vyyx2gOGDzu&#10;xedpciNFiG+ukUbAS3z0S7XhnuRuOpjp5VC28S1ZHGxBBehH8/HsmapVvX0UIXbXSSPgR8ajH7mc&#10;fqMIcdc6aQS8wEe/iYv4h+RuLlBKoSMmviCSG0ksrnmJn0mj3u/eQDtzRfkriC2Ja8DIG3KUu9NV&#10;1rKNrykjkwlW9XZ5blktP9NDLmdQLFiemavcfPc03mWuKH8F0bhfGjb+fBqN+eaHPiImviCSG3HU&#10;Vw2Ld2ZWQNnRzlY75/8S7SYrovYoQXk5EH/MbOSxqrdP5lWDBnI58c5vT/Az/1FfNSzYk1kBZUeC&#10;rXY+uQYJkxVRvxF0OwNIbsRetneWY63XOVu0pHrRPLYJTWb5VKzq7cAWbg7HDNsgl1PhmTU/4Wc+&#10;wV62tz2KVQWwuGKE+JzP6+RG+p0te4HtbV5mKpNIHsreVcJWM49osohZ1duBic1WG+Ryqkzef4DN&#10;2z0M3dHvbPkZsO29ZzCDVxcaFM/nACauIGwUczwfczuP9k3gq1/+HLNnPIJjv97Ba+xRDPF8JD4H&#10;FIL4kkMj/Mw+7GdcKHxwegAXRv6Db5Ytxb/HzwsLkMQnCInPPlbim1FRh0e/NZuXIspXSmTxMe6P&#10;9WFh+ddx+ECTXLaCxCcIic8+dsRX8f3tvFQciIyARSc+orCYauJj2BVglPurofiKZcSgkS/a2BFg&#10;MYx87reXEYTHPHz4BR7+z/wXT7FA4iMKis/+1o/ZJY/gg9/s5FeKFxIfUTBMJeExaM7ngEKZ8xXT&#10;q4Z/3u7Dwm9/DZ2/sjePLYY5nyPxsbi3OM9HUi/wzTk7nTbTdi26Nakd5O1bLNaOF1G3Bw8MAl6d&#10;22B5XPahQz7Pf19u7sPus7MSn5OX7IXEie4/pF+yOxnxpqb42D7IRvAOpXRYux99zN9p1c6vEx1H&#10;22kZZh3XmY1JtL7SjfIjyjXVlrc2JASenZX4oo66vQz//UxoxFMpBvEJzvmUVAn1CbVTVeJgQvvp&#10;Y6fwDstGMwPhsXrTxES2yWMjeR3Ym7mmxvOZBcKak+8+/Hp20eXz+3cdCa9YEBNf6jpODs/BvFJe&#10;ZpTGUDWcxFkXCZT6mvlIYZY3JV9iIpvktVG9UpcsSYnnEyWvDZ+eXZSpWfzElBUeQ0x84ylpzlWK&#10;cm1Hjc1EHHdwa5yXhbmBnlNAVVMMPZK4mMCmZ+VPEU1MZISVDT2TGBszCYQ1xcKGL88u2kxl4THC&#10;f9XARjX2p6QvJa8lSz7Uj9XpjiuYmMgISxs62CgFwWBaURtTnNd/vIGfTV3ci4/luOSnzqnFriMr&#10;+VxIEttmlvukHz05ArNOTGSOXRuS+3g0iXV7BYNpZezbkPHk2RFRRUx8bI5imMlZN5dxS/XTqOen&#10;RpgnJhLAxAZb6exZ9pZ4wlwjtDaCenZEZBATX2wR1lVkz1HkbxO4+d6A3EF1o4M8IuTvlELzMbs2&#10;koekv/daZiU11YtWs1FLj5UNP54dEWkE3U7Flcosjysf/6jf7MRFU6lEk+7DJH1HOzFolq49T2Ii&#10;c2zYkN/B9WOwpYEvlkjHCymU27ZjZcOPZ0dEGfE5X/VWjNYmEZc7qP0X7PlgyWq769jihNLpV0Oz&#10;e8V2YqL85LPBXE0mvBzqnta9q8tP3vtg+PDsiOhCezsdEJSNYt7h4pYpuMOFIAivIPERREiQ+Agi&#10;JLLmfERhQXM+c6LcX9WfKy24OIAWXAgvILeTIEKCxEcQIUHiI4iQIPERREg4Ep+8HWuJsoXKaWS5&#10;GZm2tXFwLD2DYs+5Tes23N6X9t9njt1o1UQy+PnsiGghLr7kIcRbStE9xAJG9wCNXnUiRRyZttVc&#10;J+z6VR6g2oVR3eZle9how/V9KRulc9BGLfj27IgoIii+EBIopWagSXOtbON61BvGxeXBsg0P7ksS&#10;kSru9CG1UZX+9jolUCKyERNfGAmUYiXZEQwsRs4s3MgMqza8uK/qyuxfGhJZ316nBEqEDjHxhZJA&#10;SQMLL2IhRUYitYtRG37dl/bb65RAidDhaMHFU2wmHpIXKljG6uFOxB0mJfKiDdtI9zWadjkJIhf3&#10;4pNTJbjFOvEQC1RVF0tYXfNx8S/cCrXh8r6yXE4zPHl2RFQRE18BJFBSs0m7IacNz+9L53Iygnp2&#10;RGQQE19BJFBSsknHH7MYVfKia8Pr+zJyOSmBEqFD0O0sjARKzWOCCW315LTh7X0Zu5yUQInIpmA+&#10;EdbXvBarT/GC9vNfPKtYmopNGM2TQMnQhs027N5Xvvtgotr2yj00mfwfRWxQSFFxQ/F8DgjKBomv&#10;uKFI9gKGxFfcpMVHEESQAP8HEvIsr9xNm8wAAAAASUVORK5CYIJQSwMECgAAAAAAAAAhAM97t7xy&#10;DAAAcgwAABQAAABkcnMvbWVkaWEvaW1hZ2UyLnBuZ4lQTkcNChoKAAAADUlIRFIAAADfAAAAWAgG&#10;AAAAdUwiTAAAAAFzUkdCAK7OHOkAAAAEZ0FNQQAAsY8L/GEFAAAACXBIWXMAAA7DAAAOwwHHb6hk&#10;AAAMB0lEQVR4Xu2dbWwUxxnH/1SqRKNK7YeowcG4WOAANUaG4ILdGBCpC6kgJrzUQkGtwFBR4cjF&#10;hkhQ2qQIxVIJrpw6LTIvVhKigBoQBitgGVHeekBNZFRsATEUah89VJUvkVJRlSrd2Z2927vb253d&#10;m929PT8/acXMDszD7u3/5pnZeZ4b86UCCILwna/wPwmC8JmkkW/MmDG8ROQK5JjkL2nie9x3lNe8&#10;YWzFCl9sdEdivOYNS6oKfLFB4stfyO0kiIAg8RFEQJD4CCIgSHwEERCuxXf3o+3qwgY7NkX4Scn4&#10;YSN2ZKm6sMGO9sv8pGT8sEGED3fii+xFaWsRuvqO4nHfDqDRA3H4YePyVmxom4o3IzF0Rz4Emj0Q&#10;hx82iFDiQnwxtO/vRX3bRixS6zPxblsNDuzvxl21LgM/bNxDV+chLN6zG7PV+kI07FmD050dinVZ&#10;+GGDCCvOxRf9FB/fmIJpRbzOKCrE3BsRnIryerb4YqMXFwdmY8IEXmdMKMHUgZP4S5hsEKHFufiG&#10;o7iCIpQU8jqjcDxKcRs3h3k9W/ywMTKEW5iK8Uk2JmMirmFkhNezxQ8bRGhxveBCEER2yBFf9AEG&#10;edEzfLFxB/d50TP8sEGEAufiY3MvDGMobc6SMkfLBj9ssLmX4hQ+SLORMkfLBj9sEKHFufgKn8fK&#10;suS5192LEVwpq8JLxrlNNvhiowbV05PnXrE/n8St6Uvx3TDZIEKLC7ezAA3rjcv+/WhtvY369Usw&#10;Sa3LwA8bxahda1z2P4ujbdeweO1PFeuy8MMGEVbczfmqNmKwJoJSdffJLqDtKN6t4m2y8MNG5W7s&#10;e/EkNqi7T14F9sTQUMnbZOGHDSKUUDyfS9hWMYrnI7JBzmonQRCOIfERRECQ+AgiICiBUo5Dc77M&#10;hPl5ZZ8rLbi4hBZcgoc9r0eut/KaXOrKmzztm32u5HYSRECQ+AgiIEh8BBEQJD6CCAjX4vMkuVG0&#10;Gwt4n+rR0s8bUojsxdh1blJKnEW7us0rUzIju3ZBoh3YYuhnyW/O8obkZEqJYym6KLJdLiMX8Mvy&#10;JnVxQz123eQNKVz6I+p+fAEPeVUIi74ffvhO4nz8eAefmARPuxOfR8mN1MgFXmbUz5/JS0b6samx&#10;l5edwIR1CnPVREYx7GucjdPNW3GNt9q3i6NGLvAyY3H1Ql7SNlanQVEO0nl44To+42XG9xdM4yUj&#10;N7Gvwfk3bOa+b+LkbpNozRnlmGUSQuZCfF4lN+pH6/1V6msI/TDbSN3TchXTmqbwmgOixVgR0RMZ&#10;AQV1m7HYGGtn1y6MIrC/b1YFrB/xjdTK56yLO37sWYOpL9ZQlINUFBHcq1FfFejHhhd4k4HruwYw&#10;futEXhPFou9LQIXhvHq0V+K5Rd/BOP5XjDgXn1fJjSJXceDYLms3VhlxT8zfiJd41RGFxckPOIso&#10;X7YZtfqIY9cuyuVTOH38VdWdTHNbKxfGxa1z7eItVH+vmNcIKVwawJmP96ku3z5FEKYo7mbfglWY&#10;xavCWPX9wjSU86LO9XMxVM57mteScS4+T5IbaaOpzgHFjU2f7ynu5vk5csKK2JxsJ9D8uu4OpmDX&#10;nhEtVaDO6ebk+V46Z3HlDrmccvkXPulIfOudaUiek2ko7ua56aajoTUifRu5ib7PzF1OhusFF7kU&#10;oOGg7m624+0y5ZQyChpHQOZuvrzNbA7oDHXB40dv4NbAG9hQlT6ns2u3phi1HbpLGcGG6copZRTM&#10;uHCjjJL3yeWUzNP44fu627cdP5mhnFJGKuMoxdzNih1mc0A77PtOQhklhzO4nAw54pOa3EgTYtdy&#10;ZQQ8z0e/aDeGFHdTm2NmR0HdSVUcbEEFOITDR+5pDRy7dnE0Ib65TBkBL5qPfuRyeo0mlm0rlVHq&#10;HB+hRi7gH4q7meoeOsek7xSsXE6Gc/H5kdxIYdH8Gl5SRr0POrGFuaL8FURp623gRqca5e52lbWg&#10;7h1tZMqAXbsos6vX8FIq5HL6RfmCROqA6+8dx3vMXeSvARrZ6uRfj6PRan5ogbHvZKxdToZz8fmR&#10;3Iijv2pYtC2xAsqOQbbaWbYWgxlWRMUoxvjJwMSiTCOPXbs4iVcNBsjljPP2H47wknforwPKd+hu&#10;o3a0sdXOGcvQppSdzwE1TF9j2LicDBdupw/JjdjL9v2FaJKds8VItAOH7/waKzJ9cdm1i8AWbjpL&#10;TPsglzOZect+zkuSYS/EO57BUpfCssSibzuXk+Fuzic7uVHqzpZfKfO9gzIzlSlc3pq8q4StZnYY&#10;sojZtYvAxCbUB7mcqcQePcb6ZgkhPKm7T34BbHp/nuUIJIxw3/YuJ4Pi+VzCxOWHjdEQz8fczg96&#10;RvD1r36B4nFP4dDvtvIWa8Iez0fic0kuiS/SN8BL4rDPOlc4fPwszg38B9+aVIl/D58RFiCJzyEk&#10;PnFExTeubDmeeTbk88evFajiYzwa6sGskm9i/54mtZ4JEp9DSHziOBFf2Q+aeS0/EBkB8058RG4x&#10;WsXHsBNgmJ9XU/Hly8iXLzZGs/gYVgIM+8gnZ3sZQXjEkydf4sn/7L+AwgiJj8hZPv9bL4oLnsLh&#10;37/Oz+QXJD4iJ8l34TFozueSXJvz5dOrhn/e6sGs576Bzt9az2PDPudzLT6WQEmNLlCod7C9TOSh&#10;TfRdg64+QygR24b2Smciz8vyHXhsEuPn3kY/NlXswgG1bH1d2VyH6L0TFZ+bl+y5xJGuP8VfsjsZ&#10;8Uan+Fj2sEbwB0p7YEX3d1o/tPrDnyI6jvGhZWR6cN3ZiKF9XRdKDmrndFtybSg4uHei4gs7+vYy&#10;/PdzoRFPJ+ziczHn8y6BkvrAstHMRHisXSTBkjUWNiKfAjsT5yatfk2NqI8H9ApjdR1e3bvw88Wj&#10;u46Elw84F59HCZR6WvhIkSlVhEiCJRssbVQtQUNSlEEBSkp40QGWNrxKPpUHVM+ePKqEx3AuPk8S&#10;KPXjxDFgblMhTijiYgIbW7EXPbxVHzF0zBMs2WFnI5UYhoYSAb1i2Njw5N7lB6NNeIzceNXARjX2&#10;p6Kvl1WXkiVR6kVt/MG1T7Bki62NFNgohbXOAnqd2iBUtvysjpdGF3LEJyWBUg22HVzC50JatDx7&#10;ik+kCcwkwZIwojZY3pgIVu50E9ArbkNFavIpIkw4F59PCZRQNQf1vGiGMcGSazLYYCudJ+a/lTIH&#10;dInRhl/3jggFzsXnRQIl9QFNGR3UEcH6oXQ0HxO1Edmr/L3XEiup0W60Zxq1UrGz4WPyKSL3ceF2&#10;aq6U3ARKM9HUNAUHGhNzI5Yu8MryVeajj6sESwI21HdwvbjS2sAXS5TjlShKhO3Y2fDi3hFhxd2c&#10;T3YCJYVJq99S5nFscUJ76Gth2L0iKcGSlQ3majLhpbF8Tsq7Omssr4Phwb0jwgnt7XSJXzZGww4X&#10;t4zCHS4EQciAxEcQAUHiI4iASJvzEbkFzfkyE+bnlX2utODiElpwIbKF3E6CCAgSH0EEBImPIAKC&#10;xEcQAeFafOp2rAptC5XbyPJMJPo2xsGx9AyaPfc27fvI9rqM/z5xbEe7IZLBy3tHhAd34ovsRWlr&#10;Ebr6WMDoDqBR1kOkiSPRt57rhJ2/ygNUtZ+FNm5eFkOgj6yvS9sonYYxasGze0eEDRfiCyCBUnQc&#10;mgznJq1ehXrTuDgLbPuQcF2KiHRxxw+lj7k1z/NN4JRAiUjgXHxBJFAqLEiOYGAxcpnCjTJh14eM&#10;66qamfylodBzfhgrq/kPQ1MCJcKAc/EFkkDJAAsvYiFFZiIVxawPr65ryOByUgIlwoDrBRepCCYe&#10;UhcqWMbqG50odZmUSEYfwijXNRh3OQkiGTniU1MlZIt94iEWqKovlrC2lo+c/zKsoz6yvK4klzMT&#10;Uu4dEUaciy8HEijp2aSzIa0P6deV4nIy/Lp3RChwLr6cSKCkZZMu/bbNqGJJSh+yr8vM5aQESoQB&#10;F25nbiRQahlymNA2lbQ+5F6XuctJCZSIBDn1E2E9LStQe4xXjD//xbOKxSlbi0GLBEqmNgT7EL0u&#10;q+tgotq07gGaMvwfndigkKL8heL5XOKXDRJf/pIbrxoIYhRC4iOIgCDxEURAUAKlHIfmfPlLkvgI&#10;gvAL4P9XTZWaLtS9WAAAAABJRU5ErkJgglBLAwQKAAAAAAAAACEAOesajCwNAAAsDQAAFAAAAGRy&#10;cy9tZWRpYS9pbWFnZTMucG5niVBORw0KGgoAAAANSUhEUgAAAN0AAABWCAYAAABLs5MBAAAAAXNS&#10;R0IArs4c6QAAAARnQU1BAACxjwv8YQUAAAAJcEhZcwAADsMAAA7DAcdvqGQAAAzBSURBVHhe7Z1b&#10;bFTHGcf/9Cl9rBQprDBg5DiBGiMI0GCLWykOJoJwM6UoqBU4ICQcWZhQ1UAbgiiWoCCZmgphwOVW&#10;ggKUmwLIBHHrYmoTWwXLCQ6BwFKjNFIf+tC8tTPnzNk9e/ZcZvZcWK+/n3S0M2fMGS+e/873zTnz&#10;30H/Y4AgiMjQRDdo0CBRJXIF+izMX5Ki+779lDgVDi9NXER9SML7INHlLz8QrwRBRASJjiAihkRH&#10;EBFDoiOIiFEW3cPjG7REnx9r4uJkwFAfRD6jJrr4XpTsGoaz7afwffsmoDaEwUR9EHmOguj60LS/&#10;FdWNqzFLq4/DnsYKHNh/AQ+1ehBQH0T+Iy+6xF2cvPc6Rg0Tdc6wAky6F8fFhKj7hfogBgDyonuS&#10;QBuGobhA1DkFQ1CCL9HzRNT9Qn0QAwDlhRSCIPzhT3SJZ+gWxdCgPog8Q150PCfBE/Rm5CSW3MUP&#10;1AcxAJAXXcF4VJWm5yQPb8bRVlqO2ebcxQ/UBzEAUAgvY6h5z7zs3Yldu75E9XtzUKTVg4D6IPIf&#10;tZyufDW6K+Io0Z6y2Ao0nsKectEWFNQHkefQfjpFouqD9tPlL/5WLwmCUIZERxARQ6IjiIghY6Ic&#10;hXI6Z/rzeOV/V1pIUYQWUl48fLye6NolasGyZGxdqNfmf1cKLwkiYkh0BBExJDqCiBgSHUFEjLLo&#10;QjHbSVzAdHFN7WjoFA0W4nvx0opsLA86scZ0/czf26tdEpf3Yf5/Sx0b0EQ7yYPl6Q38dmydtmih&#10;HVt7RIOFW59gyS9v4LmoSuFy7efHdqfOJ4/d+PSp+AETaqILyWxHewJflDnV08aJkhkmjNpWUVaB&#10;C+oO3tF+51PornsdB2r34rJo9W6Xx/l96A88Z0C7DgLn+Y0uPBBlzszpo0TJTA+aa26LsjzO1+7B&#10;+R2PRdnEmLF4Y6gom1AQXVhmO2xAPl6sDXjjsHsw+HLDHYxiglAmMRh17cbvDBQtXYxq8143r3Zp&#10;XN4H+2AyRJ082P/dpIrxtOsgUNjgf1ShLfkbx8rJoslE19b7GLK+UNRkcbn2LWCi6bx2NJXhtVk/&#10;xmDxI2bkRReW2U78Dg6c3qqFW46zJpthz01bjdmiqkRBLH1g8x3cCxejxphhvNplcXsf5eOSoja4&#10;fP0JqqbERI0IhFv3ceVksxbaNTMh2MLCyvbpi/GGqErjdu3JozBWFA26rvWhbOrLopaOvOhCMdvR&#10;Z0+DAyxczcznWPh3/c1gtsXwnOt3rJ96u/CV4dXuiMz7MNOJc70UWgbLd/h0XypkvFKTnnPpsLDy&#10;2mjb2c8dmWub6UH7A/vQkqO8kBIsMdQcNEKuJvyhlJ1is4V5puBh5TvKIshEW8hY0IK2ey0omZiZ&#10;s3m1u+P9PtJgs2I3hZYB8zLePmyEdxvwqzHsFJuZzLMSDysnbrLL8bzwvnYabFZ84hBacvyJLlCz&#10;HX3gnl3IZorrYpZgM08vCyutoVk2FC3dpomCL5QArWg43qc3CLza5bF5HxYotEznyo27ohQUukjq&#10;q9i1r4kZ6ekN/JOFldYwUB2ba1twCy058qKLyGxn1rQKUWKD80gLPuChmlhiL+ErgNpMlP2qadHS&#10;9/WZyAGvdlnM7yMdCi2tLFvze3x283NRC46x08tEiQnh0Bkc4mGhWM6v5auN/ziDWrf8zwXztdNx&#10;Dy058qKL0GzHWGqfVW+EbPqhzUKly9HNytnneDEUFwMlw51mGq92eWxvfVBoaUtYwjOW9cduMsJD&#10;/Wjkq5dj5qORldVzPB3b2xEeoSVHIbyMwGyHL2TsL0BdmF4irI+G3uXOfXi1y+DyPii0tKdowsJg&#10;hcdvZO97BXOzFJQrLtf2Ci05ajld0GY7fHCK0FE7+MrhwYAds/hTLG59eLXLIP0+KLR04oc/KvQn&#10;POvTIhuBNYenus440khf2zu05NB+OkWi6kNlP93g0oWi1H8pfWud9vqf777GN51ncHTPRvxsiv3d&#10;tP6+n45Ep0iuis4YtPnAf//9GA87TjsKjzaxEkTA+A41cxwSHZGT5LPwyJgoRxnI4aWZbx/G8e3X&#10;bfjz7t9g1vSJ2rn+PF753zUpugvxbJ/AkGNOeSySPiinyx/4osrjz//KBLcBlT+dIM5STkcQoWAI&#10;7tAf0wWXD5DoiJwjNcPVs5AyvwTHofBSkVwML2Nj+r9Ppvk+HRfcsT9tyv/7dCQ6OXJRdP0dIyc1&#10;BHe4aSPemjZetGYy4HK6vhNztcHNjyZ1mwlXUtdejw5xTiOxDx+IPrVj+1XRoE7KIMjqk5J6jCvb&#10;HQwG9n2YzwfjLZNPmGc4N8HJkjIK+gRd4pyG9ZEu182o4aAmutvrsbJxJDazGetC/BiwLijhXUUT&#10;E1Pq2jtgjuT7/nYeX4gyp3LKDFFSQRdWyljJ2KfXh6YVVmOibEXh1AcjJFOnfMErpJSnB81MTLU7&#10;YqhnM9aJrvQ9dHLGReGiILpHONtyFJU7DUHMQM3OZbjUso8NWz9wwb2LS/OPZYhN5ypOfbNWC02N&#10;o8ZpK5MjXAxbcWDhpnQhcOJ3gS1mYyJ9P53TBlRnXPoIzdQpP+DhYnCCa8aVqpUZYtORMy4KG3nR&#10;JVpx8/4EDDU/QT20GCPvn8fffRgTdWxngsMybP61w+x1+yIunXnXVzh7uYGJARU4a2f7UD7HYkKk&#10;76dTxbWPsEyd8oQjTRsCEBy3Y2CCQxnqnSwZZIyLIkBedE97WYg3EkPMA7TgVRSy7OupjaGmHFfR&#10;dgYYWVuMtmTOZs7n9NnV4BILZ9XzuU6cOw1MqivAOZFPWXOtdPrQ2+vkvemERx+hmDrlDzOn+s/h&#10;tG01J4HX1r+C9mTOZs7nVM2FwkN5ISVQ+CzGXz9jA1YLHeNYOfooNieFNwLz9hlhJW9jp9ispzTj&#10;cWs8/tpqeE9y46BWzHMSHp+VoLiJVbUPInj4LMZf2X+47kHJDYRuoyEpPEVzoRDxJ7rEV7DxtVVk&#10;GX6xb5XI5ZjIli9jr0fRliEsXYCb57MZ76bqbFeB+oNzRD6l74DnCjlns5Bx+UgcVVuy2Ugr34dG&#10;oKZOhE4ZFh2eKnI5JrJVPPm/jfYMYXmbC4WJvOh4/sYCzGcZOYglz/NL2WxUiqIdE6ZwUfqk/E1U&#10;i6IZvqR/bto2daNZO8x9RGTqRFiYPBozRdEOZ3OhcJEXXUEFpoxOz9+0pfzRc/GTbAepJjDLrKbN&#10;nu5CVrploA1+y4yjzTKWAR/fy37u/ZT9ROICmmSX9L36iNDUacCiCcwyqz39F/uoK8SQ4aJuQ47f&#10;MtBDv9Qtgqs41diByuWrWDCVLTOwqHYCLq1LLZ50/OVDfDF/LebZDUZ+k7ylGIuUPqDGoU6795bK&#10;r7i1X5vZOp37pNS2om1XjVgEYceCBIql8zqvPiIwdRrwjMLc9YW4UpNaPOG2ew+qKvC23Qd4mMZF&#10;Hig/BsafGlnJxMap3Cl/z4yvTDr10bE9hs1nRIXfrzNuH3CR/ZyJUK8Boz9CM8v/nETO+3B6ROty&#10;wyLMOy0q/F6aWNrnIaXmp2nF9DNmuCBV+zAw91XtYurE+xhIj4Gp4vYYWNfWOjScFBV+v864fcBF&#10;NpeJUK/p9ns25kJ81dPp2n7h1+Z/V3r2UhE30QUFic6dAffsJUEQ/iDREUTEkOgIImKSOR2RW1BO&#10;50x/Hq/870oLKYrQQgrhFwovCSJiSHQEETEkOoKIGBIdQUSMsuiiNybS/VP89eltPOTXNMj871PH&#10;BjSZdhb47YPID9REF7kxET9/UWxw7UOz5eFoObjgrMZDls2lvk2D9AeYMzDvIiBjIkKgILoXYEyU&#10;GIFFpnOxJWtRabunz4XEYNSZjIKKli5GddretgBMg5h4DFEnD3aNScnvFidjIiKFvOhehDFRwYj0&#10;HQV8r53Tth8nCmLp22f4Pjfztp4gTIPKxyVFbZD23eJkTESYkBfdCzEmMsG3+WxhEa2Ta5gM/LvB&#10;+feBm7fchGIaZPlucTImIkwoL6QEiqcxkY62wML31d3/ECudROmBtoixoAVt91pQErZhUPwOupOh&#10;JUGk4090ERkTxZacTy6k8LaPTzzSGxQoWrpNy7X4Qgo3DGo47pKJ+jQNSgstnSBjogGLvOhywJgo&#10;tmS3bsPnA8PBOUngpkGW0JJDxkSECXnR5YQx0QgMeRUoHDZC1LNBd3AuGS5moqBNg+xCSzImIkwo&#10;hJe5YUz08VcfKRoTWUhcQEOv2Uw2WNMg+9CSjImIFLltTHR7PeasS9mqZ2VMJJy+kpQuR/fBzMHO&#10;F1pkTYMy+kjSiTUrnqHO5voclT5oa0/+QvvpFHEXXTCQ6PKbF3vLgCAGICQ6gogYEh1BRAwZE+Uo&#10;lNPlK8D/Ac2T2lruWjdoAAAAAElFTkSuQmCCUEsDBAoAAAAAAAAAIQBbt0N21AwAANQMAAAUAAAA&#10;ZHJzL21lZGlhL2ltYWdlNC5wbmeJUE5HDQoaCgAAAA1JSERSAAAA3AAAAFgIBgAAAJ57mU8AAAAB&#10;c1JHQgCuzhzpAAAABGdBTUEAALGPC/xhBQAAAAlwSFlzAAAOwwAADsMBx2+oZAAADGlJREFUeF7t&#10;netvFNcZxh/6iT8gFWxtbnJMcGyQSaDBLgZEsTARDhRDiFWUijq2kHBkxYkrmVIglRVLoSAZORKy&#10;ASsUQhAXYYwCyNTi1rWp3WJxqR0MguAlpkr/gHxrz5k5szszO5dzdmcHs3l/0shz5izzepd59rzn&#10;zLyPp/yPAYIgQkET3JQpU0STmCzQ92B2Ehfcj4NnxKHMMHVxFcWQhMcgwWUnPxM/CYIIARIcQYQI&#10;CY4gQoQERxAhoiy4Ryd2aJN6vm2PioMBQzGIbEVNcNGDKNw/E92DZ/Dj4E6gIQMXEsUgshgFwU2g&#10;/VAvatq2YbXWXogv2spx+NAFPNLaQUAxiOxGXnCxf+L03ddQMFO0OTNzseRuFBdjop0uFIPIcuQF&#10;9zSGAcxEfq5oc3JzUIhvMfJUtNOFYhBZjvKiCUEQqZOe4GLPcF/sZgyKQWQR8oLjcxA8xVjSHMQ2&#10;V0kHikFkOfKCy30TG+db5yCPbkQxML8Ua8xzlXSgGESWo5BSRlD/gXlp+zb27/8WNR+sRZ7WDgKK&#10;QWQ3anO40m24Xx5Fofb0RAvQdgZflIq+oKAYRBZD9XCKhBWD6uGyk/RWKQmCUIIERxAhQoIjiBAh&#10;wRFEiJDgCCJEyCZvkkKrlO68zNcr3RZQhG4LvHj49XpyeL9oBcvm4saMnptSSoIIERIcQYQICY4g&#10;QoQERxAhoiy4jFi/xS5ghTintrXeFh02ogcx9fepGPHcxnbT+ZN/b79+STzeh/lzS2w70E4eJ8Ey&#10;fh1/Km7UFii0rWVEdNi4eQqb37+O56Iphce5nx8/kDge3w7gm3HxAoGa4DJk/abViol9Ts3yhWLP&#10;DBNFQ6/YV4GL6Rbe0X7nM7jf+BoONxzEZdHr3y+P+/vQy3OSoPq4wHl+fRgPxD5n1YoCsWdmBJ31&#10;/WJfHvdzj6Bn7xOxb2JBMd6YIfYFCoLLlPUbuxifbNIudmNzKmO53HoLBUwMysSmo3HQ+J2BvOpN&#10;qDFXY/v1S+PxPtiXkiHo+MY+uyXlb1J9XKCwC/9xubasb2y1S0WXieGWe8hpmi1asnic+yaw2HRc&#10;29pLMHf165guXmIgL7hMWb9Fb+Hw2RYtxXIdLdnIen75NqwRTSVyI9aLmnuLbNiEemNk8euXxet9&#10;lC6MC9rg8rWn2FgWES0iEG7ew5XTnVo618lE4AhLJQdXbMIboimN17mXFqBY7BoMX51AybJXRCuB&#10;vOAyYv2mj5oGh1mKmjx/YynftbeCKd7kc6xdLE6zU8rK8Ot3ReZ9mLmN82OUTgbLf/FNRyJNvFJv&#10;nWPpsFTyapHjqOeNzLnNjGDwQXI6yVFeNAmWCOqPGGlWO/4ynx1io4R5hOCp5DvKAkhGW7T4TRcG&#10;7nahcHHyHM2v3xv/92GBjYb3KZ0MmFfw9lEjpduB3y1gh9iIZB6NeCq5eKfTnM4P/3NbYKPhU4d0&#10;kpOe4AK1ftMv2u4NbIS4JkYHNuKMsVTSno6lQl71Z5og+KII0IvWExN6h8CvXx6H92GD0slMowuk&#10;eSMbja6KkWj8Or5nqaQ99VPH4dw23NJJjrzgQrJ+W728XOyxC/OvXfiEp2diGb2Qr/RpI1Dqq6N5&#10;1R/qI5ALfv2ymN+HFUonw6J4RYnYYyL48hy+5KmgWLJv4KuKd86hwWu+54H53Fbc00mOvOBCtH4z&#10;ltNXNxtpmr5po8/8rbjP9lOf00WQnw8UznIbYfz65XG8vUHpZKgYS/fFO42UUN/a+CrlgvVoY/vq&#10;czodx1sOHukkRyGlDMH6jS9aHMpFYybdrViM1rGt7jH8+mXweB+UToYEv0ndMQ2VKYrJE49ze6WT&#10;HLU5XNDWb/zCFOmitvEVwiMBezfyp1O8Yvj1yyD9PiidzBj2p0D+CGw/usx1pFFC+tze6SSH6uEU&#10;CSsG1cO5Q/VwBEFIQYIjiBAhwRFEiJCJ0CSF5nDuvMzXa9YtmlyIpvqEiBxrSyOhxCDBuUOLJgRB&#10;SEGCI4gQIcERRIiQ4AgiRJQFlxETIUHi3LZ6NPujU57Fnd5MnKzUFiXWljZhSBwD+tCuHdO3dnW7&#10;CwvOMczH049BeJMw9TmFYXFMw/6YlmchaQIZkyDza9wqENQElyETIa2qmwkpcW5rDZycyZAfuqhq&#10;2+ZhT3QCF6J7sUg7/hjddRexRDs2gc6GRbj0caqCcIvB6G8yHT8OpByD8GYEneyCb9gbQfMwrwyw&#10;1sDJmQzZkTAJunnKFLMWqHcWnYLgMmcitH1xCw5v2JkkNB05kyFvuBB+i0vrj1tFwOnvBXYljkU2&#10;H0BtEXDpRp84IotHDC7qrmOo2GccX4n6fVtwqauDfapEcHCxdeLKxtokoenImQwlwYTjbRKkWzCs&#10;ajdiFqCW9V/pSLbhkxdchkyELrcysaEc3W42CjImQz4Mfc6EgC3Y84eV4oiJkjqsszy9Pwc5r4pd&#10;BTxjxHpx494izDA/RT4jH/Pu9eAf6RgwERaGW5jYUIJmNxsFGZMhJ/xMgsb/jf47s5EzS29qzJqG&#10;uXeG8a+UfSkzYiJ0G+fPAksac3E+Pkczz99UzXmc6MPAOWBeQz4GxPzJPrey8hjPHgIVZQ7CccUn&#10;xvgYRjEPOZbP7lXMZq8Yt/2HEKkygsHTwNymaRgU8yjr/E3VCMgLWxnOd/9haWoEv7B8of6cqeUJ&#10;nn0n2gLlRZNA4aMX/8k0pfs2cgOeXqyLi07RnMeJ/ots5GH8jQlbmz9FWcp4DHvcRMdHI3yKKrcK&#10;eidUYxDBw0cv/pNdOHr6x81++tEaF52iEZAXPlXdXqQnuEBMhMrRfGStmLvpVeVcgeeTROVvzuPO&#10;FrzXUSfmT3OwbusW9vMYBhwWLYa+6kHZrjoWTRX5GBqxh+z7jwiWElQdXSbSPyawOv6t2Y/BJFH5&#10;GwF54VfVrTH+A5wSP3nBhWQihNK3UCN2nXA351GgZA0qxK4Zvmw/UNZjm9OliDkGn6+xpPJZ0mdn&#10;m9cRwbK0CKvErhPuRkBeOFR18/kam/58nzQ9sM3rGPKCy4SJkCYu22imjZreIla6LaBd+LaRRhtd&#10;bBd7fxP24QDqjf+DWAe6ZZft/WLklqOsyDpfm/h7D0aLKvHLIMRNCHHZRjNtlEm+6M3I3RYw4ZRO&#10;zngdJQus8zXt9kN6f1sgEyZCC9Fo++MZ3BpvwM1q3MOcx52VqNLurSXmU0Nf7cbo+o8SIxkT29qP&#10;j2G0rVQseLDt3THkSH8B+sXQU8zEbYA+nGkbQsXWVFJXwpkCVDbNxpX6xEIJt8Z7sLEcbztlESma&#10;DDmnk3r6mrgNoN+3W1WX7HuiXJ7DnwbR/CEZNQomQnwF0i3G5dYqrDsrGvx+nHGLgAuMuyHrLd0i&#10;z8Pgh8dwK50Z+jyCPedEg98rE8v3PI2sZRd/EqbXmOFiVI1hYI5VsW8iMZra4DGoPMcdr/Kc4ZZG&#10;tJ4WDX4/zrhFwAVWyQSot3SLPAcjIL666XZuLqTO939ApYs5EX/SRPO7ZKxqT77Hx89N9XCKeAku&#10;KEhw3lA9HEEQUpDgCCJESHAEESJkIjRJoTmcOy/z9UqLJorQogmRDpRSEkSIkOAIIkRIcAQRIiQ4&#10;gggRZcGFbyKk+52kF9PfJChdgx/zv09sleg2VQikG4N4+VETXOgmQvz4LVGcqv/JYfODznJwsdlN&#10;gmyFoWkb/OgPIydhrgYgEyGCoSC4F2AiFJuORtOxvOpNqHGsyfMgNgdVJlOfyOaPUGGpTQvA4IcJ&#10;xxB0fGPnmPfrclENQCZChI684F6EiVBuxFoZwGvl3Ep33MidYy2B4XVq5tKcIAx+SlbGBW0wdGMU&#10;Zb+aozfIRIgQyAvuhZgImeClOvxvZ7u5e8kQ68Anf2bZnLlsJiMGP30YeGhKJ8lEiBAoL5oEiq+J&#10;kI62mMLr4u52odBNkD5oCxbv7sbovd2ozbS5T/9FPImnkwSRID3BhWQilFf9WXzRhPe1nlCf+UQ2&#10;92hzK75ows19vj75WO9wIk2DH0s66QaZCP0kkRfcJDARyqv+ULfKSwPDWTlO4AY/tnSSQyZChEBe&#10;cJPCRCiC/HygcFY6yZrurDx7phiBgjb4cUonyUSIECiklJPDRKh1bKuiiZCNWAe+fmg2eg3W4Mc5&#10;nSQTIUJncpsIRQ9iakPC6jwlEyHhyBWn6FN0diRf6CoGP0kx4vShve4hqhzOz1GJQeU52QnVwyni&#10;LbhgIMFlLy/2tgBB/MQgwRFEiJDgCCJEyERokkJzuGwE+D/5zWmibg3aFwAAAABJRU5ErkJgglBL&#10;AwQUAAYACAAAACEACP+eTOEAAAAKAQAADwAAAGRycy9kb3ducmV2LnhtbEyPwWqDQBCG74W+wzKF&#10;3ppVg9Fa1xBC21MoNCmU3jY6UYk7K+5Gzdt3empuM8zHP9+fr2fTiREH11pSEC4CEEilrVqqFXwd&#10;3p5SEM5rqnRnCRVc0cG6uL/LdVbZiT5x3PtacAi5TCtovO8zKV3ZoNFuYXskvp3sYLTndahlNeiJ&#10;w00noyBYSaNb4g+N7nHbYHneX4yC90lPm2X4Ou7Op+315xB/fO9CVOrxYd68gPA4+38Y/vRZHQp2&#10;OtoLVU50CpIwZlJBtEp5YCBZJs8gjgriNIpAFrm8rVD8Ag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OH6vNTwAwAA8w4A&#10;AA4AAAAAAAAAAAAAAAAAOgIAAGRycy9lMm9Eb2MueG1sUEsBAi0ACgAAAAAAAAAhAA+J6xUZDAAA&#10;GQwAABQAAAAAAAAAAAAAAAAAVgYAAGRycy9tZWRpYS9pbWFnZTEucG5nUEsBAi0ACgAAAAAAAAAh&#10;AM97t7xyDAAAcgwAABQAAAAAAAAAAAAAAAAAoRIAAGRycy9tZWRpYS9pbWFnZTIucG5nUEsBAi0A&#10;CgAAAAAAAAAhADnrGowsDQAALA0AABQAAAAAAAAAAAAAAAAARR8AAGRycy9tZWRpYS9pbWFnZTMu&#10;cG5nUEsBAi0ACgAAAAAAAAAhAFu3Q3bUDAAA1AwAABQAAAAAAAAAAAAAAAAAoywAAGRycy9tZWRp&#10;YS9pbWFnZTQucG5nUEsBAi0AFAAGAAgAAAAhAAj/nkzhAAAACgEAAA8AAAAAAAAAAAAAAAAAqTkA&#10;AGRycy9kb3ducmV2LnhtbFBLAQItABQABgAIAAAAIQBXffHq1AAAAK0CAAAZAAAAAAAAAAAAAAAA&#10;ALc6AABkcnMvX3JlbHMvZTJvRG9jLnhtbC5yZWxzUEsFBgAAAAAJAAkAQgIAAMI7AAAAAA==&#10;">
                <v:shape id="Gambar 1" o:spid="_x0000_s1114"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vQBxgAAAOMAAAAPAAAAZHJzL2Rvd25yZXYueG1sRE9fa8Iw&#10;EH8f7DuEG/g2U6tzXWcUGQhlDwPd9n42t6asuZQms/HbL4Lg4/3+32oTbSdONPjWsYLZNANBXDvd&#10;cqPg63P3WIDwAVlj55gUnMnDZn1/t8JSu5H3dDqERqQQ9iUqMCH0pZS+NmTRT11PnLgfN1gM6Rwa&#10;qQccU7jtZJ5lS2mx5dRgsKc3Q/Xv4c8q4Cr64/Y4L3T2bsbq49tIG/dKTR7i9hVEoBhu4qu70mn+&#10;08vseZEvihwuPyUA5PofAAD//wMAUEsBAi0AFAAGAAgAAAAhANvh9svuAAAAhQEAABMAAAAAAAAA&#10;AAAAAAAAAAAAAFtDb250ZW50X1R5cGVzXS54bWxQSwECLQAUAAYACAAAACEAWvQsW78AAAAVAQAA&#10;CwAAAAAAAAAAAAAAAAAfAQAAX3JlbHMvLnJlbHNQSwECLQAUAAYACAAAACEAewr0AcYAAADjAAAA&#10;DwAAAAAAAAAAAAAAAAAHAgAAZHJzL2Rvd25yZXYueG1sUEsFBgAAAAADAAMAtwAAAPoCAAAAAA==&#10;">
                  <v:imagedata r:id="rId95" o:title=""/>
                </v:shape>
                <v:shape id="Gambar 1" o:spid="_x0000_s1115" type="#_x0000_t75" style="position:absolute;top:7973;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yIxyAAAAOIAAAAPAAAAZHJzL2Rvd25yZXYueG1sRI/BbsIw&#10;EETvlfgHa5G4FQeCUZpiEGoFglsL/YBVvE0C8TqKDYS/x0iVehzNzBvNYtXbRlyp87VjDZNxAoK4&#10;cKbmUsPPcfOagfAB2WDjmDTcycNqOXhZYG7cjb/pegiliBD2OWqoQmhzKX1RkUU/di1x9H5dZzFE&#10;2ZXSdHiLcNvIaZLMpcWa40KFLX1UVJwPF6uBtm/qfuaLwn22/UIZTpv97lPr0bBfv4MI1If/8F97&#10;ZzSkKp1lqVIpPC/FOyCXDwAAAP//AwBQSwECLQAUAAYACAAAACEA2+H2y+4AAACFAQAAEwAAAAAA&#10;AAAAAAAAAAAAAAAAW0NvbnRlbnRfVHlwZXNdLnhtbFBLAQItABQABgAIAAAAIQBa9CxbvwAAABUB&#10;AAALAAAAAAAAAAAAAAAAAB8BAABfcmVscy8ucmVsc1BLAQItABQABgAIAAAAIQBH7yIxyAAAAOIA&#10;AAAPAAAAAAAAAAAAAAAAAAcCAABkcnMvZG93bnJldi54bWxQSwUGAAAAAAMAAwC3AAAA/AIAAAAA&#10;">
                  <v:imagedata r:id="rId96" o:title=""/>
                </v:shape>
                <v:shape id="Gambar 1" o:spid="_x0000_s1116" type="#_x0000_t75" style="position:absolute;left:21726;top:73;width:20555;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4nyQAAAOMAAAAPAAAAZHJzL2Rvd25yZXYueG1sRE9fS8Mw&#10;EH8X/A7hBN+2xNDpVpcNGRUG+rJOhL0dza2tNpfSZFv99kYY+Hi//7dcj64TZxpC69nAw1SBIK68&#10;bbk28LF/ncxBhIhssfNMBn4owHp1e7PE3PoL7+hcxlqkEA45Gmhi7HMpQ9WQwzD1PXHijn5wGNM5&#10;1NIOeEnhrpNaqUfpsOXU0GBPm4aq7/LkDJRjsZkdP9/Lw9OpPRSLvVq8fRXG3N+NL88gIo3xX3x1&#10;b22aP9daqyzTGfz9lACQq18AAAD//wMAUEsBAi0AFAAGAAgAAAAhANvh9svuAAAAhQEAABMAAAAA&#10;AAAAAAAAAAAAAAAAAFtDb250ZW50X1R5cGVzXS54bWxQSwECLQAUAAYACAAAACEAWvQsW78AAAAV&#10;AQAACwAAAAAAAAAAAAAAAAAfAQAAX3JlbHMvLnJlbHNQSwECLQAUAAYACAAAACEAWZ9eJ8kAAADj&#10;AAAADwAAAAAAAAAAAAAAAAAHAgAAZHJzL2Rvd25yZXYueG1sUEsFBgAAAAADAAMAtwAAAP0CAAAA&#10;AA==&#10;">
                  <v:imagedata r:id="rId97" o:title=""/>
                </v:shape>
                <v:shape id="Gambar 1" o:spid="_x0000_s1117" type="#_x0000_t75" style="position:absolute;left:21726;top:8046;width:20555;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aYhyAAAAOMAAAAPAAAAZHJzL2Rvd25yZXYueG1sRE9fa8Iw&#10;EH8f+B3CCXsZM63Uop1RZGwwJgzW6fvR3Jpic6lNZuu3X4TBHu/3/9bb0bbiQr1vHCtIZwkI4srp&#10;hmsFh6/XxyUIH5A1to5JwZU8bDeTuzUW2g38SZcy1CKGsC9QgQmhK6T0lSGLfuY64sh9u95iiGdf&#10;S93jEMNtK+dJkkuLDccGgx09G6pO5Y9V8HCeD6tqeHm/mmNZ722eH44fZ6Xup+PuCUSgMfyL/9xv&#10;Os5fplmaLRbZCm4/RQDk5hcAAP//AwBQSwECLQAUAAYACAAAACEA2+H2y+4AAACFAQAAEwAAAAAA&#10;AAAAAAAAAAAAAAAAW0NvbnRlbnRfVHlwZXNdLnhtbFBLAQItABQABgAIAAAAIQBa9CxbvwAAABUB&#10;AAALAAAAAAAAAAAAAAAAAB8BAABfcmVscy8ucmVsc1BLAQItABQABgAIAAAAIQD83aYhyAAAAOMA&#10;AAAPAAAAAAAAAAAAAAAAAAcCAABkcnMvZG93bnJldi54bWxQSwUGAAAAAAMAAwC3AAAA/AIAAAAA&#10;">
                  <v:imagedata r:id="rId98" o:title=""/>
                </v:shape>
                <v:shape id="Kotak Teks 1" o:spid="_x0000_s1118" type="#_x0000_t202" style="position:absolute;left:1170;top:17189;width:411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HKzAAAAOIAAAAPAAAAZHJzL2Rvd25yZXYueG1sRI9BawIx&#10;FITvBf9DeEIvpSZ2F1lXo4hYaHuRbr14e2yem203yZJkdfvvm0Khx2FmvmHW29F07Eo+tM5KmM8E&#10;MLK1U61tJJw+nh8LYCGiVdg5SxK+KcB2M7lbY6nczb7TtYoNSxAbSpSgY+xLzkOtyWCYuZ5s8i7O&#10;G4xJ+oYrj7cENx1/EmLBDbY2LWjsaa+p/qoGI+GYn4/6Ybgc3nZ55l9Pw37x2VRS3k/H3QpYpDH+&#10;h//aL0rCUogiWxZ5Br+X0h3gmx8AAAD//wMAUEsBAi0AFAAGAAgAAAAhANvh9svuAAAAhQEAABMA&#10;AAAAAAAAAAAAAAAAAAAAAFtDb250ZW50X1R5cGVzXS54bWxQSwECLQAUAAYACAAAACEAWvQsW78A&#10;AAAVAQAACwAAAAAAAAAAAAAAAAAfAQAAX3JlbHMvLnJlbHNQSwECLQAUAAYACAAAACEABzOByswA&#10;AADiAAAADwAAAAAAAAAAAAAAAAAHAgAAZHJzL2Rvd25yZXYueG1sUEsFBgAAAAADAAMAtwAAAAAD&#10;AAAAAA==&#10;" stroked="f">
                  <v:textbox style="mso-fit-shape-to-text:t" inset="0,0,0,0">
                    <w:txbxContent>
                      <w:p w14:paraId="6ECB8D77" w14:textId="6DD8C587" w:rsidR="00731BE3" w:rsidRPr="00B638E3" w:rsidRDefault="00731BE3" w:rsidP="00731BE3">
                        <w:pPr>
                          <w:pStyle w:val="Caption"/>
                          <w:ind w:firstLine="0"/>
                          <w:jc w:val="center"/>
                          <w:rPr>
                            <w:i w:val="0"/>
                            <w:iCs w:val="0"/>
                            <w:color w:val="auto"/>
                            <w:sz w:val="28"/>
                            <w:szCs w:val="20"/>
                          </w:rPr>
                        </w:pPr>
                        <w:bookmarkStart w:id="271" w:name="_Toc171420291"/>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21</w:t>
                        </w:r>
                        <w:r w:rsidRPr="00B638E3">
                          <w:rPr>
                            <w:i w:val="0"/>
                            <w:iCs w:val="0"/>
                            <w:color w:val="auto"/>
                            <w:sz w:val="20"/>
                            <w:szCs w:val="20"/>
                          </w:rPr>
                          <w:fldChar w:fldCharType="end"/>
                        </w:r>
                        <w:r w:rsidRPr="00B638E3">
                          <w:rPr>
                            <w:i w:val="0"/>
                            <w:iCs w:val="0"/>
                            <w:color w:val="auto"/>
                            <w:sz w:val="20"/>
                            <w:szCs w:val="20"/>
                          </w:rPr>
                          <w:t xml:space="preserve"> Proses dari max pooling</w:t>
                        </w:r>
                        <w:bookmarkEnd w:id="271"/>
                      </w:p>
                    </w:txbxContent>
                  </v:textbox>
                </v:shape>
                <w10:wrap type="topAndBottom"/>
              </v:group>
            </w:pict>
          </mc:Fallback>
        </mc:AlternateContent>
      </w:r>
      <w:r w:rsidR="00040C75">
        <w:t xml:space="preserve">Selanjutnya akan dilakukan proses </w:t>
      </w:r>
      <w:r w:rsidR="00040C75">
        <w:rPr>
          <w:i/>
          <w:iCs/>
        </w:rPr>
        <w:t xml:space="preserve">max pooling </w:t>
      </w:r>
      <w:r w:rsidR="00040C75">
        <w:t>seperti ilustrasi di bawah ini.</w:t>
      </w:r>
    </w:p>
    <w:p w14:paraId="4A39BC71" w14:textId="0C4CDB7F" w:rsidR="008D5A65" w:rsidRPr="00303DD7" w:rsidRDefault="00303DD7" w:rsidP="008913EC">
      <w:pPr>
        <w:ind w:firstLine="0"/>
        <w:jc w:val="both"/>
      </w:pPr>
      <w:r>
        <w:t xml:space="preserve">Hasil dari </w:t>
      </w:r>
      <w:r w:rsidRPr="008913EC">
        <w:rPr>
          <w:i/>
          <w:iCs/>
        </w:rPr>
        <w:t>max pooling</w:t>
      </w:r>
      <w:r>
        <w:t xml:space="preserve"> dapat dilihat pada </w:t>
      </w:r>
      <w:r w:rsidRPr="00B638E3">
        <w:fldChar w:fldCharType="begin"/>
      </w:r>
      <w:r w:rsidRPr="00B638E3">
        <w:instrText xml:space="preserve"> REF _Ref169720458 \h  \* MERGEFORMAT </w:instrText>
      </w:r>
      <w:r w:rsidRPr="00B638E3">
        <w:fldChar w:fldCharType="separate"/>
      </w:r>
      <w:r w:rsidR="00114665" w:rsidRPr="00114665">
        <w:t xml:space="preserve">Gambar 3. </w:t>
      </w:r>
      <w:r w:rsidR="00114665" w:rsidRPr="00114665">
        <w:rPr>
          <w:noProof/>
        </w:rPr>
        <w:t>22</w:t>
      </w:r>
      <w:r w:rsidRPr="00B638E3">
        <w:fldChar w:fldCharType="end"/>
      </w:r>
      <w:r w:rsidRPr="00B638E3">
        <w:t>.</w:t>
      </w:r>
    </w:p>
    <w:p w14:paraId="5421AA19" w14:textId="6AB8F8D4" w:rsidR="00041060" w:rsidRPr="00292AB8" w:rsidRDefault="0017648C">
      <w:pPr>
        <w:pStyle w:val="ListParagraph"/>
        <w:numPr>
          <w:ilvl w:val="3"/>
          <w:numId w:val="1"/>
        </w:numPr>
        <w:spacing w:line="480" w:lineRule="auto"/>
        <w:ind w:left="720"/>
        <w:rPr>
          <w:b/>
          <w:bCs/>
        </w:rPr>
      </w:pPr>
      <w:r>
        <w:rPr>
          <w:noProof/>
        </w:rPr>
        <w:lastRenderedPageBreak/>
        <mc:AlternateContent>
          <mc:Choice Requires="wpg">
            <w:drawing>
              <wp:anchor distT="0" distB="0" distL="114300" distR="114300" simplePos="0" relativeHeight="251890688" behindDoc="0" locked="0" layoutInCell="1" allowOverlap="1" wp14:anchorId="24A68A6E" wp14:editId="213A9A00">
                <wp:simplePos x="0" y="0"/>
                <wp:positionH relativeFrom="column">
                  <wp:posOffset>1435735</wp:posOffset>
                </wp:positionH>
                <wp:positionV relativeFrom="paragraph">
                  <wp:posOffset>83185</wp:posOffset>
                </wp:positionV>
                <wp:extent cx="2312670" cy="1223745"/>
                <wp:effectExtent l="0" t="0" r="0" b="0"/>
                <wp:wrapTopAndBottom/>
                <wp:docPr id="109092784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2670" cy="1223745"/>
                          <a:chOff x="0" y="0"/>
                          <a:chExt cx="2312670" cy="1224220"/>
                        </a:xfrm>
                      </wpg:grpSpPr>
                      <pic:pic xmlns:pic="http://schemas.openxmlformats.org/drawingml/2006/picture">
                        <pic:nvPicPr>
                          <pic:cNvPr id="1571045667" name="Gambar 1"/>
                          <pic:cNvPicPr>
                            <a:picLocks noChangeAspect="1"/>
                          </pic:cNvPicPr>
                        </pic:nvPicPr>
                        <pic:blipFill>
                          <a:blip r:embed="rId99"/>
                          <a:stretch>
                            <a:fillRect/>
                          </a:stretch>
                        </pic:blipFill>
                        <pic:spPr>
                          <a:xfrm>
                            <a:off x="0" y="0"/>
                            <a:ext cx="2312670" cy="912495"/>
                          </a:xfrm>
                          <a:prstGeom prst="rect">
                            <a:avLst/>
                          </a:prstGeom>
                        </pic:spPr>
                      </pic:pic>
                      <wps:wsp>
                        <wps:cNvPr id="1155519019" name="Kotak Teks 1"/>
                        <wps:cNvSpPr txBox="1"/>
                        <wps:spPr>
                          <a:xfrm>
                            <a:off x="0" y="951064"/>
                            <a:ext cx="2312670" cy="273156"/>
                          </a:xfrm>
                          <a:prstGeom prst="rect">
                            <a:avLst/>
                          </a:prstGeom>
                          <a:solidFill>
                            <a:prstClr val="white"/>
                          </a:solidFill>
                          <a:ln>
                            <a:noFill/>
                          </a:ln>
                        </wps:spPr>
                        <wps:txbx>
                          <w:txbxContent>
                            <w:p w14:paraId="75C6D08A" w14:textId="6FBBF15B" w:rsidR="00303DD7" w:rsidRPr="00B638E3" w:rsidRDefault="00303DD7" w:rsidP="00303DD7">
                              <w:pPr>
                                <w:pStyle w:val="Caption"/>
                                <w:ind w:firstLine="0"/>
                                <w:jc w:val="center"/>
                                <w:rPr>
                                  <w:i w:val="0"/>
                                  <w:iCs w:val="0"/>
                                  <w:color w:val="auto"/>
                                  <w:sz w:val="28"/>
                                  <w:szCs w:val="20"/>
                                </w:rPr>
                              </w:pPr>
                              <w:bookmarkStart w:id="272" w:name="_Ref169720458"/>
                              <w:bookmarkStart w:id="273" w:name="_Toc171420292"/>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22</w:t>
                              </w:r>
                              <w:r w:rsidRPr="00B638E3">
                                <w:rPr>
                                  <w:i w:val="0"/>
                                  <w:iCs w:val="0"/>
                                  <w:color w:val="auto"/>
                                  <w:sz w:val="20"/>
                                  <w:szCs w:val="20"/>
                                </w:rPr>
                                <w:fldChar w:fldCharType="end"/>
                              </w:r>
                              <w:bookmarkEnd w:id="272"/>
                              <w:r w:rsidRPr="00B638E3">
                                <w:rPr>
                                  <w:i w:val="0"/>
                                  <w:iCs w:val="0"/>
                                  <w:color w:val="auto"/>
                                  <w:sz w:val="20"/>
                                  <w:szCs w:val="20"/>
                                </w:rPr>
                                <w:t xml:space="preserve"> Hasil dari max pooling 2x2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4A68A6E" id="Group 126" o:spid="_x0000_s1119" style="position:absolute;left:0;text-align:left;margin-left:113.05pt;margin-top:6.55pt;width:182.1pt;height:96.35pt;z-index:251890688;mso-height-relative:margin" coordsize="23126,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gM3YAMAAPkHAAAOAAAAZHJzL2Uyb0RvYy54bWycVdtu2zgQfS+w/0Do&#10;vZGl+LIW4gTepAmKBm2wyaLPNEVZRMRLSdpy+vV7SEnOxWl3kwcJQ3I4PHPmDHlytpMN2XLrhFaL&#10;JDsaJYQrpkuh1ovkn7vLj38mxHmqStpoxRfJA3fJ2ekfH05aU/Bc17opuSUIolzRmkVSe2+KNHWs&#10;5pK6I224wmKlraQeQ7tOS0tbRJdNmo9G07TVtjRWM+4cZi+6xeQ0xq8qzvy3qnLck2aRAJuPfxv/&#10;q/BPT09osbbU1IL1MOg7UEgqFA7dh7qgnpKNFQehpGBWO135I6ZlqqtKMB5zQDbZ6EU2V1ZvTMxl&#10;XbRrs6cJ1L7g6d1h2dftlTW35sZ26GFea3bvwEvamnXxdD2M14/Ou8rKsAlJkF1k9GHPKN95wjCZ&#10;H2f5dAbiGdayPD+ejScd56xGYQ72sfrTL3aO8zxWK6VFd3CEt4djBCvw9RTBOqDov6WEXX5jedIH&#10;kf8rhqT2fmM+opqGerESjfAPUZmoWwCltjeCBXbDAGzeWCJKcDGZZaPxZDqdJURRic64onJFLckC&#10;PYNvt5OGzGJViNLnNVVrvnQG0kaY4J0+d4/DZ8euGmEuRdOEagW7TxBt8EJGr3DUSfRCs43kync9&#10;Z3mDXLVytTAuIbbgcsWRlP1cRkC0cN5yz+pwYIWD/wbYAPTJQkT5CCyk4HoVvllY8ywfz6Ou9uoA&#10;Z9b5K64lCQawAQJKQgu6vXY9mMGlp7A7PwIDnHCF4E5yA1sYHfD1pra7ranhgBDCPhFCNplMsvko&#10;mw9C+KI9vSd3/N51Yuj9Q48Sv/tLo60iy2H+t5TNJ9loOu7a7dWGzGfH2WQaJTR01Rt5Q0F1I8pB&#10;XIHQ88aSLcV129bC8z74M69GhTooHXZ1qggz6Ochn2D53WoXOyWPhQ1TK10+gAOrUU5cKc6wS4ED&#10;r6nzN9Ti2sYkniL/Db+q0e0i0b2VkFrbn6/NB3+UFasJafEMLBL3Y0PDJdB8Vih4eDMGww7GajDU&#10;Rp5rpJpFNNHEBuubwayslt/xQi3DKViiiuGsReIH89x3jxFeOMaXy+jU3SXX6tbgBsqiaAOxd7vv&#10;1Jpezh4F/aoHSR2ouvMNNDuz3HhQHSX/yGLPN+Qdrfi+wHr2gD0dR6/HF/v0XwAAAP//AwBQSwME&#10;CgAAAAAAAAAhABFWbrOCDAAAggwAABQAAABkcnMvbWVkaWEvaW1hZ2UxLnBuZ4lQTkcNChoKAAAA&#10;DUlIRFIAAADfAAAAWAgGAAAAdUwiTAAAAAFzUkdCAK7OHOkAAAAEZ0FNQQAAsY8L/GEFAAAACXBI&#10;WXMAAA7DAAAOwwHHb6hkAAAMF0lEQVR4Xu2dW2wVxxnH//SJRpXCQ1p8grnJhcgxIJsUgS0CPNhC&#10;iSAXsIXoQ6JgiKhw6uokqILSPkQWfiClIjIqwlwUUEsRF4GDUrlYDVB0AFmpLcB1wUUh2MS0KarU&#10;m5Dy0M7szp6zu2d3duac3bPn8v2kFTtnzYxnvX/PN7Pz/T3lfwwQBFFwDPFNmTJFFIligX4nlj9p&#10;8T0ZPCM+ioapS9ZTG4rwNkh85c83xL8EQRQYEh9BxASJjyBigsRHEDGhLb57J3YaCwL82JYSH4YM&#10;tUFUAnriSx1A3d5ZOD94Bk8GdwGdETxU1AZRIWiIbxI9hy6ifd9WrDbKDdi/rwWHD13APaMcBtQG&#10;UTmoi2/iM5y+9RxqZ4kyZ1Y1lt1K4bcTopwv1AZRQaiL78EErmMW5lWLMqd6BupwB6MPRDlfqA2i&#10;gtBecCEIIhzyE9/EQ4yI08igNogyRV18fM6CBxjLmrO45jb5QG0QFYS6+KpfQOtC55zl3h9SuL6w&#10;CS/Z5zb5QG0QFYRG2JlAx2b7cvkQ9u69g/bNa1BjlMOA2iAqB705X9NWjLSkUGfs2ugC9p3B/iZx&#10;LSyoDaJCoHw+TQrVBuXzlT/5rXYSBJEzJD6CiAkSH0HEBBkoFSk05/OnlJ9X+8+VFlw0oQWX+OHP&#10;68nhvaIULhvqk5HWbf+5UthJEDFB4iOImCDxEURMkPgIIia0xReJKdDEBawSdRpH95C44CJ1AFM3&#10;5WLFMIRttvqzv++g64pI+mG/b5ljJ3oosz1cxq/gp/VJY3HDOLpGxQUXV09hwxtX8EgUlZDU/ehX&#10;H2Y+Tx8f4pNx8QUe6IkvIlMgY8e/OOe0r2wQZ3aYQDovinMduLBu4BXjez6DkeRzONx5AP3iavB1&#10;dfz7YW6szoKyHELn0ZVh3BXnnOZVteLMzih6O66Jc3X86x7Fx3vui3Mbi+qxeKY490BDfFGZArEH&#10;836b8eBbh9cG5P7uG6hlwtBmogrJQet7Bmo2tqHdnmsXdF0ZST/YLyhL3OmD3btlLS9QlkOoMBF8&#10;3mK8KrCOLcvFJRvDXbcxY/scUVJFUvdVYIntc+PoacT81c+jSnyJF+rii8oUKHUDh892GWGY7yjK&#10;Rty+lVvxkihqUZ1wPuA8o3xdGzqsESfouiqyfjQ1pMVt0X/5AVpfTIgSEQpXb2PgdK8R8vUyQXjC&#10;ws3BVW1YLIrKyOpeXot6cWoxfGkSjSueESVv1MUXiSmQOZpaHGZhbPZ8j4WFl5eGk47D52Q/Y+3s&#10;8AprGUHXfVHph50h9I1RyBkuf8cnBzOh5ECHc05mwsLNSws8R0M5KnXbGcXgXXnIydFecAmXBDqO&#10;WKFYDz5YyD5io4d95ODh5ivaYsjGWPB4/Siu3zqKuiXZc7qg63KC++GAjZIjFHKGzDN4+ZgV9u3E&#10;m4vYR2ykso9SPNxcsstrDhhEcN0O2Cj5ICDk5OQnvlBNgcwH+Pw6NnJcFqMGG4nGWLjpDtlyoWbj&#10;bkMcfEEFuIjuE5PmBUHQdXU8+uGCQs6oMcWyo5WNUpfECDV+BV+ycNMdHurjUbcLlZCToy6+ApkC&#10;rV7ZIs7YQ3r8KN7jIZxYmq/jK4bGyJT7KmvNxnfMkcmHoOuq2PvhhEJOiw9+eVKcRUP9qkZxxgTx&#10;0Tl8xMNF8Rqgk69O3jyHTtn8UIK9bidqISdHXXwFNAWyluhX77BCOfMwRqWFb2GEnec+B0xg3jyg&#10;brbfyBN0XR3PVyYUcjpY8dqPxFk0WK8D6ndZYaN57OOrnYtewz52rj8HNPF8jaEYcnI0ws4CmALx&#10;BY9D1UhG6XXC2ugee8u/jaDrKkj6QSGnk8nHT7D53QiyCPgL8YPTsTZHYUmR1K0acnL05nxhmwLx&#10;h1SElMbBVxqPhOzwxXfFyNoIuq6Ccj8o5HQzrWo+Ru7/C9/ftkd8kiPu3Sc/AbYdW6E0AgWiXLd6&#10;yMmhfD5NCtWGSj5favC2OFOnmBJRf3Pu90jd+RrTZi3Fv+8PYG7VU/j1/u3iqj/lks9H4tOkmMRX&#10;tXAdpj87V5RKlG8m8J0ac/Hi8Vg/Fs+bhkM/TxplP0h8mpD41FEVX2LReixokT+opYbKCFgu4svv&#10;PR9BhMy35jTj80f/zX8OWAKQgVKRUqkjn4VsBCzl59X+c6WwUxMKOwvDP/7yO8xNPIVTB34sPslA&#10;YSdBRIRMeOUEiY8oKipFeBwKOzUpprCz3F41/O3P/Vg8/2kc/cW7RtmPcgk7SXyaFJP4cnnJXkyc&#10;PP9p+iW7zohXseLjeW9GdgGjXWN7mcpDm6m7Bedt1g7G9i2eayeKWLcLTzxy/HJvg/u4dOGwcS7v&#10;Vz79UL13quIrdXhWw/H+ceDrfyqNeBYq4uOGRkbmAhqxY9iWSsS3iq09l/Fiad2Ck7YcPz/xZeqz&#10;MwdvfvxDvCy2k9m/prkne8O2W3x6c76IDJTMh5+nDFl1O3P41AyWgvBrYxI9m9wGSrn2S9KPyO5d&#10;afOfx/e0hBfMKHrZQ965J8FExzMYnDl8agZLbhQMkq6esrW5BegITlXSEF90BkrGqMNHM5foTNQM&#10;luRI2kh9Bryf+czK5/NLhPVH1o+o7l3p8+L3vhuy8HoxwEczl+hM1AyWsmAikhskmTYTzT1Wm7XY&#10;wq4PHJRbE6qLLyIDpf5uHu6x8MzPKkLFYCkAaRtNa1xmSWY+ny7SNqIynyoDwhMet4lgwuNhpp9V&#10;hIrBkhdBBknjf8K1m3MwY7ZZNJg9HfNvDuOPofh2RmKgNIS+s8CyZDX6mLi4wKY6/FN0jYm8CGrD&#10;zSTGxnRD24A2Irl3pc97P9ggzsJgFIOngfnbp2OQiYsLbEP9KQyLq/omSDJcqUNf/JWFsgk8a08l&#10;mvlt9hO/j4dfiLIH8b7n46Ma/5fpy5xzcfOhi3g1/eBqGhN5EdiGCz5KQTOZVrcNInz4qMb/ZTfc&#10;DBG50dE1dKcFqGmCJEMjW11GfuILxUCpBTuOrBFzITNbnj/FfVkCCzYm8ke1DfazO55C6/u5JPSq&#10;t2EQqvkUYdKI9cdWiBCRie1t/v7wGgazBBZsgiRDKVt9/CsEBTXq4iuQgRKalqJdnHrhb0ykgU8b&#10;/FVA38rd+oa5XtjbKNS9I5wsX4BmceqFvwmSDI9sdT6/Y9OVL7Pmd655oAt18UVhoGQ8oK7RwRgR&#10;5A+l1nxMtY3UAfZ172RWUicuoMdv1HIT1EYBzacqFkNorlHOGH3kAlB71WDDK+Sc+TwaFznnd8Yr&#10;jfD+VoMZSoVroNSApPFeLTM34naB1/3s2iXGRP4otMF9XDov4vreDrFYwo7XJzBPuZ2gNqK4d4ST&#10;WqzdPgcDHZlFFm4XeLe1Jf0S3EGOBkveIacZ4mZeLZjvBZvflnvIFMUOl/7u9Xj1rCjYd6+4d7Zw&#10;20CJuVEubdj748D+fdjIqR8C2uESDrIdLsNdSXSfFgX77hX3zhZuG+hhguS3w8VkFL1vfIW1PsZM&#10;ujtcaG+nJoVqg8Tnj8r2slyRiy8/3OKL91UDQVQwJD6CiAkSH0HERHrORxQXNOfzp5SfV/vPlRZc&#10;NKEFFyIsKOwkiJgg8RFETJD4CCImSHwEERPa4uNbpPiCAD/C9iDJ1G3PgzN9UfJrM7iOfPtl//+Z&#10;Yyd6bJkMUd47ovTQE1/BDZT4525zI90EVYU68u6XuVE6C3vWAhkoES40xBeDgdJEFZK2z2o2tqHd&#10;My9OQmAdIfSLicgSd/pgdSxL/+11MlAislEXXxwGStUJZwYDz5HzSzfyI6iOMPrV1OD8pcFw/O11&#10;MlAiPFAXXywGSjZ4ehH/W+deIlXFq46o+mX/2+tkoER4oL3gEiqKxkPGQgXP67t1FHU5mhKFUYcy&#10;rF8j6ZCTILzJT3yGVUK+BBsP1Wzcbcyj+GIJv9Z9YtK8oIFWHXn2yxFy+hHKvSNKGXXxFYGBkuUm&#10;nQ9ZdYTeL1fIySnUvSNKCnXxFYWBkukmXTc7YFSR4qoj7H55hZxkoER4oBF2FoeBUveYpqGtm6w6&#10;wu2Xd8hJBkpENsVtoCRcxdLkYqCkWIdqv2T94KLatukhkj7fo04blFJU/lA+nyaFaoPEV/7E+6qB&#10;ICoYEh9BxASJjyBiggyUihSa85U/hvjEOUEQBYTCToKIBeD/4hp6Y4HMAg0AAAAASUVORK5CYIJQ&#10;SwMEFAAGAAgAAAAhANOy6w/gAAAACgEAAA8AAABkcnMvZG93bnJldi54bWxMj01Lw0AQhu+C/2EZ&#10;wZvdfJBSYzalFPVUBFtBvE2z0yQ0uxuy2yT9944nexqG5+WdZ4r1bDox0uBbZxXEiwgE2crp1tYK&#10;vg5vTysQPqDV2DlLCq7kYV3e3xWYazfZTxr3oRZcYn2OCpoQ+lxKXzVk0C9cT5bZyQ0GA69DLfWA&#10;E5ebTiZRtJQGW8sXGuxp21B13l+MgvcJp00av46782l7/TlkH9+7mJR6fJg3LyACzeE/DH/6rA4l&#10;Ox3dxWovOgVJsow5yiDlyYHsOUpBHJlE2QpkWcjbF8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yyAzdgAwAA+QcAAA4AAAAAAAAAAAAAAAAAOgIAAGRycy9l&#10;Mm9Eb2MueG1sUEsBAi0ACgAAAAAAAAAhABFWbrOCDAAAggwAABQAAAAAAAAAAAAAAAAAxgUAAGRy&#10;cy9tZWRpYS9pbWFnZTEucG5nUEsBAi0AFAAGAAgAAAAhANOy6w/gAAAACgEAAA8AAAAAAAAAAAAA&#10;AAAAehIAAGRycy9kb3ducmV2LnhtbFBLAQItABQABgAIAAAAIQCqJg6+vAAAACEBAAAZAAAAAAAA&#10;AAAAAAAAAIcTAABkcnMvX3JlbHMvZTJvRG9jLnhtbC5yZWxzUEsFBgAAAAAGAAYAfAEAAHoUAAAA&#10;AA==&#10;">
                <v:shape id="Gambar 1" o:spid="_x0000_s1120"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0" o:title=""/>
                </v:shape>
                <v:shape id="Kotak Teks 1" o:spid="_x0000_s1121" type="#_x0000_t202" style="position:absolute;top:9510;width:23126;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6FBBF15B" w:rsidR="00303DD7" w:rsidRPr="00B638E3" w:rsidRDefault="00303DD7" w:rsidP="00303DD7">
                        <w:pPr>
                          <w:pStyle w:val="Caption"/>
                          <w:ind w:firstLine="0"/>
                          <w:jc w:val="center"/>
                          <w:rPr>
                            <w:i w:val="0"/>
                            <w:iCs w:val="0"/>
                            <w:color w:val="auto"/>
                            <w:sz w:val="28"/>
                            <w:szCs w:val="20"/>
                          </w:rPr>
                        </w:pPr>
                        <w:bookmarkStart w:id="274" w:name="_Ref169720458"/>
                        <w:bookmarkStart w:id="275" w:name="_Toc171420292"/>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22</w:t>
                        </w:r>
                        <w:r w:rsidRPr="00B638E3">
                          <w:rPr>
                            <w:i w:val="0"/>
                            <w:iCs w:val="0"/>
                            <w:color w:val="auto"/>
                            <w:sz w:val="20"/>
                            <w:szCs w:val="20"/>
                          </w:rPr>
                          <w:fldChar w:fldCharType="end"/>
                        </w:r>
                        <w:bookmarkEnd w:id="274"/>
                        <w:r w:rsidRPr="00B638E3">
                          <w:rPr>
                            <w:i w:val="0"/>
                            <w:iCs w:val="0"/>
                            <w:color w:val="auto"/>
                            <w:sz w:val="20"/>
                            <w:szCs w:val="20"/>
                          </w:rPr>
                          <w:t xml:space="preserve"> Hasil dari max pooling 2x2</w:t>
                        </w:r>
                        <w:bookmarkEnd w:id="275"/>
                      </w:p>
                    </w:txbxContent>
                  </v:textbox>
                </v:shape>
                <w10:wrap type="topAndBottom"/>
              </v:group>
            </w:pict>
          </mc:Fallback>
        </mc:AlternateContent>
      </w:r>
      <w:r w:rsidR="00041060" w:rsidRPr="00292AB8">
        <w:rPr>
          <w:b/>
          <w:bCs/>
        </w:rPr>
        <w:t>Fully Connected Layer</w:t>
      </w:r>
    </w:p>
    <w:p w14:paraId="233BFDE9" w14:textId="1A5EFE34" w:rsidR="00292AB8" w:rsidRDefault="0017648C" w:rsidP="0017648C">
      <w:pPr>
        <w:pStyle w:val="ListParagraph"/>
        <w:spacing w:line="480" w:lineRule="auto"/>
        <w:ind w:left="0" w:firstLine="753"/>
        <w:jc w:val="both"/>
      </w:pPr>
      <w:r>
        <w:rPr>
          <w:noProof/>
        </w:rPr>
        <mc:AlternateContent>
          <mc:Choice Requires="wpg">
            <w:drawing>
              <wp:anchor distT="0" distB="0" distL="114300" distR="114300" simplePos="0" relativeHeight="251894784" behindDoc="0" locked="0" layoutInCell="1" allowOverlap="1" wp14:anchorId="529E7762" wp14:editId="6032C35F">
                <wp:simplePos x="0" y="0"/>
                <wp:positionH relativeFrom="column">
                  <wp:posOffset>2057679</wp:posOffset>
                </wp:positionH>
                <wp:positionV relativeFrom="paragraph">
                  <wp:posOffset>2354478</wp:posOffset>
                </wp:positionV>
                <wp:extent cx="1695450" cy="1195070"/>
                <wp:effectExtent l="0" t="0" r="0" b="5080"/>
                <wp:wrapTopAndBottom/>
                <wp:docPr id="111960919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195070"/>
                          <a:chOff x="0" y="0"/>
                          <a:chExt cx="1695450" cy="1195070"/>
                        </a:xfrm>
                      </wpg:grpSpPr>
                      <pic:pic xmlns:pic="http://schemas.openxmlformats.org/drawingml/2006/picture">
                        <pic:nvPicPr>
                          <pic:cNvPr id="771542768" name="Gambar 1"/>
                          <pic:cNvPicPr>
                            <a:picLocks noChangeAspect="1"/>
                          </pic:cNvPicPr>
                        </pic:nvPicPr>
                        <pic:blipFill>
                          <a:blip r:embed="rId101"/>
                          <a:stretch>
                            <a:fillRect/>
                          </a:stretch>
                        </pic:blipFill>
                        <pic:spPr>
                          <a:xfrm>
                            <a:off x="0" y="0"/>
                            <a:ext cx="1695450" cy="866775"/>
                          </a:xfrm>
                          <a:prstGeom prst="rect">
                            <a:avLst/>
                          </a:prstGeom>
                        </pic:spPr>
                      </pic:pic>
                      <wps:wsp>
                        <wps:cNvPr id="2138467849" name="Kotak Teks 1"/>
                        <wps:cNvSpPr txBox="1"/>
                        <wps:spPr>
                          <a:xfrm>
                            <a:off x="0" y="922020"/>
                            <a:ext cx="1695450" cy="273050"/>
                          </a:xfrm>
                          <a:prstGeom prst="rect">
                            <a:avLst/>
                          </a:prstGeom>
                          <a:solidFill>
                            <a:prstClr val="white"/>
                          </a:solidFill>
                          <a:ln>
                            <a:noFill/>
                          </a:ln>
                        </wps:spPr>
                        <wps:txbx>
                          <w:txbxContent>
                            <w:p w14:paraId="347C771A" w14:textId="2E95536B" w:rsidR="00974C56" w:rsidRPr="00B638E3" w:rsidRDefault="00974C56" w:rsidP="00974C56">
                              <w:pPr>
                                <w:pStyle w:val="Caption"/>
                                <w:ind w:firstLine="0"/>
                                <w:jc w:val="center"/>
                                <w:rPr>
                                  <w:i w:val="0"/>
                                  <w:iCs w:val="0"/>
                                  <w:color w:val="auto"/>
                                  <w:sz w:val="20"/>
                                  <w:szCs w:val="20"/>
                                </w:rPr>
                              </w:pPr>
                              <w:bookmarkStart w:id="276" w:name="_Ref169727791"/>
                              <w:bookmarkStart w:id="277" w:name="_Toc171420293"/>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23</w:t>
                              </w:r>
                              <w:r w:rsidRPr="00B638E3">
                                <w:rPr>
                                  <w:i w:val="0"/>
                                  <w:iCs w:val="0"/>
                                  <w:color w:val="auto"/>
                                  <w:sz w:val="20"/>
                                  <w:szCs w:val="20"/>
                                </w:rPr>
                                <w:fldChar w:fldCharType="end"/>
                              </w:r>
                              <w:bookmarkEnd w:id="276"/>
                              <w:r w:rsidRPr="00B638E3">
                                <w:rPr>
                                  <w:i w:val="0"/>
                                  <w:iCs w:val="0"/>
                                  <w:color w:val="auto"/>
                                  <w:sz w:val="20"/>
                                  <w:szCs w:val="20"/>
                                </w:rPr>
                                <w:t xml:space="preserve"> Hasil flatten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9E7762" id="Group 123" o:spid="_x0000_s1122" style="position:absolute;left:0;text-align:left;margin-left:162pt;margin-top:185.4pt;width:133.5pt;height:94.1pt;z-index:251894784" coordsize="16954,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glwWwMAAPgHAAAOAAAAZHJzL2Uyb0RvYy54bWycVdtO3DAQfa/Uf7D8&#10;DtkEdhciAtpCQVURoELFs9dxNhbxpbZ3s/TrO+Mk3BaVy0OisT2eOXNmxnNwtFYNWQnnpdEFTbdH&#10;lAjNTSn1oqC/b0639ijxgemSNUaLgt4LT48Ov345aG0uMlObphSOgBHt89YWtA7B5knieS0U89vG&#10;Cg2HlXGKBVi6RVI61oJ11STZaDRJWuNK6wwX3sPuSXdID6P9qhI8XFaVF4E0BQVsIf5d/M/xnxwe&#10;sHzhmK0l72GwT6BQTGpw+mDqhAVGlk5umFKSO+NNFba5UYmpKslFjAGiSUcvojlzZmljLIu8XdgH&#10;moDaFzx92iy/WJ05e22vXIcexHPD7zzwkrR2kT89x/XiUXldOYWXIAiyjozePzAq1oFw2Ewn++Pd&#10;MRDP4SxN98ejac85ryExG/d4/f2NmwnLO8cR3gMcK3kOX08RSBsUvV1KcCssnaC9EfUuG4q5u6Xd&#10;gmxaFuRcNjLcx8qEvCEovbqSHNnFBbB55YgsCzqdpuPdbDqB9tBMQWOcMTVnjqRYkYNqd5FhYDEp&#10;RJvjmumFmHkLlQ2MonbyXD0un3mdN9KeyqbBZKHcxwdd8KKKXqGoq9ATw5dK6NC1nBMNhGq0r6X1&#10;lLhcqLmAmNyPMgJiuQ9OBF6jwwoc/wKwCPTJQUT5CAxD8H0Rfriu9iaT6XQcqRiKAzhzPpwJowgK&#10;gA0gQEZYzlbnvgczqPQUdv4jMICDLwg8SX5gC1YbfH2o665rZgVAQLOPdZClO3u7k+ne7v5QCD9N&#10;YHfkRtz5rhh6fWxREtbfDHYVxor7/6VsP8tGWd9tr/ZjNt0ZQW92mRlYH0h5F2+QUNPIciguvHvc&#10;OLJi8Nq2tQyiN/5Mq9GYB23wVucbd6Cdh3hQCuv5OjZKNhmCnZvyHjhwBtIJL4q3/FSCw3PmwxVz&#10;8GrDJkyicAm/qjFtQU0vUVIb9/e1fdSHtMIpJS1MgYL6P0uGb0DzQ0PCcWQMghuE+SDopTo2EGoa&#10;0UQRLrjQDGLljLqFATVDL3DENAdfBQ2DeBy6WQQDjovZLCp1T8m5vrbwAKWxaJHYm/Utc7ZPS4CE&#10;XpihpDaqutNFmr2dLQNQHUseie1Y7PmG8o5SHC8gPZtfT9dR63FgH/4DAAD//wMAUEsDBAoAAAAA&#10;AAAAIQCHnu/chAkAAIQJAAAUAAAAZHJzL21lZGlhL2ltYWdlMS5wbmeJUE5HDQoaCgAAAA1JSERS&#10;AAAAsgAAAFsIBgAAANfB3yIAAAABc1JHQgCuzhzpAAAABGdBTUEAALGPC/xhBQAAAAlwSFlzAAAO&#10;wwAADsMBx2+oZAAACRlJREFUeF7t3W9oFOkdB/CvfXU9CueLa2PuYk65npLThOidaIKnKSTIHed5&#10;NZGjLXi0URESSNlDSqzXN12aF15TchgajHp4R1tCPDlTsWwNVG3YeKTtLp5pTm1oTOKf9k4K/Ydw&#10;L9rnmXk2Ozs7OzuzuzOzO34/sPjMbGCQfHnym2ee55ll/xNAVOG+pP4lqmgMMoUCSwvyzLJly1TL&#10;G8boMsjkGRnkh1MfqqPSemxTe0aQWVpQKDDIFAoMMoUCg0yhwCBTMBbPo0XcsMmbNu3Tl1BfmMSH&#10;8Nj3zmNWHebCIFMgZn8fx1XVljq3b1AtowS6ei6qtj0GmQKQQP/cHm1oLvUZbFZfGcT6PkZdZK06&#10;sscgk//iH+Pk2ahWUnTF1TkzUVKMbT+Il9VhPgwy+ewejp1Ilwsne6zqY1FSXN5s2UvnwiCTz6rR&#10;fSpVUhzDO/XilOidjT2zLCle67WqmXNjkClAeqjP7RY982XVKy+exy1RUuzQjxzjXAvyjOO5FnKI&#10;TZQSD0UvHOtrx66z6rxJ50D6ptA814JBJs+4CXIXDlrWxLO/Oox1F5sxfepVPKvOSZw0ROVFPhg5&#10;UYOIixs7Kwwy+cv8RO9Hoj429baFYGlBnuF8ZCKXGGQKBQaZQiGrRvZ6waCfWP4Hy+ssGX+/lkEe&#10;SfarI2+80Rjx5RoMcrB4s0fkEoNMocAgUygwyBQKhQV54QreFjdT8oZK+0Rn1BcmE6N4Y+8V3FeH&#10;rthc4/4v3k2fX/q8iwsL6geo/NksPpUThZbOL30O49ii+gELBQX5/pUkbqq21NpSp1pGMxjunlRt&#10;93JfYwa/Pjqn2gYNjdi4UrWp7OVefJpAf/8N1Taob8bLNaptoYDhNxHQKLD/iFV405LRUdxdfQ+n&#10;Y40YeH8bVqjzkuxBC77GxAySW+vQqA41oud/+/Y38OPvPKlOcPitHOQefkugqw8YtFoFEk8g1rwh&#10;c2J9fAgtt3fh0req1YlSDL9NXMf4mWEtKMMT6pyZCNZUyx5sVIeu2V3DHGIheekemralQ0xlzm7x&#10;qTnEQuzyPDpeSofYissgf44Lx9Plwnh3Zu2qE73ppfXYv1UduubkGkYzmLrJsqJyOFl8apTA2C37&#10;skJyGeQn8cr7/VpZMJI8jDcbxCnRcxp7zWT0OjblKTvs5b9GBtF7z+94PqN0oXKWf/FpBtF7T7e9&#10;kHe+cmGjFho9cL0dote8pHrMhSu4K0oK85/+wllcw4RlRSWzWHxq4qSskIoIsq6xpUm1RKhOf4TT&#10;shTQhsMi6JGjC9c+Qo9dPe2A8RqZWFY48c7PR1SrPO3Y3qZaZs7KCqnoIEupobHGI6mSQP8MHFoF&#10;NLyOAdEuvGbWWQ7xsaxwbNvr31et8mS595vDskIqLsjyocXxKuwsMqS2bK7BssK5ew8eYt9b3s44&#10;LIjN4lOnZYXkLsjmp20/BLpMY8RFc3wNlhVuLF+xBtNz/8K3u46qMwFxvPjUeVkhcT6yA/Gp66pV&#10;mUbO/Q7xG19gee1m/HtuHKtXPI5fDh5S33rHz/nIDLIDK+p3o+qp1eqoQn25Gl97Vr9pfnArho3P&#10;LceJn0a0Y68wyCVQyiBXN7RjfZu3v3S/+dEz+xnkkoxaUOX5yqpW/PX+f4OvmUvEskcOC/bI+XnZ&#10;M3udJePvl6WFA2EO8j/+8lusrn4co0M/UGdKh6UF+cLLEPuNQX5EhSnEEksLB8I2/Pb3T2PYuOYJ&#10;vPezt7Rjr/hZWjDIDkz+YVq1yoeb/5vxgYifPTGDXAKlDHKlk7PfPogtAF/805eeOMXPILNGfkT8&#10;58GsryH2W1FBTi/LH0VSndOYJ/7YLlXK5mS5v/Fnipnr/Kh46cWvl2WI00v/hxBT5zQ22wVYKTDI&#10;MxgWAeo5Wo1eUSKMJDNXhTjbLiAXB8v9J0YN194PdDPM+ZRfiBPoEgFd11+Lc6L8eDiV+UoyZ++q&#10;TiugRpYhHsZ4x36MWK7Ny79dgOxFc14j73L/z3Fh709w54Bhsr7cCOZ4Vca2A/IarJGDlbtGliGO&#10;4uTuI9orybLZbBegFF0jJ6MixGhCb66gOtkuwE6+5f4Lf8bktVV4+hn9UPNMFdZcS+JP3GmoIsT6&#10;RIjRhnO5gurkXdUmLoM8g6kzwJpDVZgSQdVrVGN97HYpvxOmCfS3/ybKlmo8ZZxQv/KrqMUc7txW&#10;x1TGEhg7C2yJ1GAsVf9m1MdutwvQuQuy7G3lv+Kqm7T6VC7Xn0TfUphdLuV3guvywkX2tvJfkdXX&#10;tNpYbglwEbuWwuxyuwClgJu9JrSLWlT/8y+Ce0A+LZrEVFZY8y/ld8LRuryFzzCvmlQJ2tB76lV1&#10;cyeCu0+uor6Isayw5t8uIKXAUQuDrevRqppWci/ld8JiXZ6sh8Wfn7tZ9bCpbqbK0bwZnappJfd2&#10;AWnugqyF1tT7ar2hfYjcDb8ZWJUVK59HU0NmPawN93E3zsqghdbU+y7ewTTWoq5WHVvIN/zmskeu&#10;w85Dq8RNXPoGT27KcrOjDa9YhajI7QKsywq9nBk/ntp3WR93bj1Q4tXc5JENiETWipu49A1e7IP3&#10;cHX3HnRbrZi22S7AqKC5FsloBH1n1IFxPFkGd6cItn6kb85isZTfdhx5yQyG936GnTm2G5BP9rSd&#10;jITWY9kbwHAcOXh2cy1ife3YdVYdGMeTZXC/KYKtHwH138W0xXYB5nFkThoiz9gFuVhFPxAhKkcM&#10;MoUCg0yhYFkjhwVr5GB5nSXj7zcryESlwps9IpcYZAoFBplCgUGmUGCQyXdO3jVt/Bknq0QYZPKZ&#10;g3dNx4cMi1KPAD35w8wgk79EIPWVIYbPQBu2LL29SV/q1DmQWlW9AYPi+5MnzmNWO7bGIJO/8r1r&#10;evGPOPOJaW5ybQ22fBLHbwylhxmDTAEzvb1pfhFXUYvnjHOTa57GOtzAjM16NgaZguXipZB2GGQK&#10;lKOXQmpLoewxyBQgi5dCynoY87iVVQ/br+ljkCk4VmVFzQvoqM+sh7V94IzDcxYYZAqMdVmh73OR&#10;Hm7Tx50791m95jeNQaaA2Lxruvmg6KnjWKc92YsCAx9i0O0qaqJS4XxkIpcYZAoFBplCgTUyeYaL&#10;T4lcAf4Pf4HmcWdrf7kAAAAASUVORK5CYIJQSwMEFAAGAAgAAAAhANLn9ZjhAAAACwEAAA8AAABk&#10;cnMvZG93bnJldi54bWxMj0FPwzAMhe9I/IfISNxY0o0CK02naQJOExIbEuLmNV5brUmqJmu7f485&#10;we3Zfnr+Xr6abCsG6kPjnYZkpkCQK71pXKXhc/969wQiRHQGW+9Iw4UCrIrrqxwz40f3QcMuVoJD&#10;XMhQQx1jl0kZyposhpnvyPHt6HuLkce+kqbHkcNtK+dKPUiLjeMPNXa0qak87c5Ww9uI43qRvAzb&#10;03Fz+d6n71/bhLS+vZnWzyAiTfHPDL/4jA4FMx382ZkgWg2L+T13iSweFXdgR7pMeHNgkS4VyCKX&#10;/zs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TsglwWwMA&#10;APgHAAAOAAAAAAAAAAAAAAAAADoCAABkcnMvZTJvRG9jLnhtbFBLAQItAAoAAAAAAAAAIQCHnu/c&#10;hAkAAIQJAAAUAAAAAAAAAAAAAAAAAMEFAABkcnMvbWVkaWEvaW1hZ2UxLnBuZ1BLAQItABQABgAI&#10;AAAAIQDS5/WY4QAAAAsBAAAPAAAAAAAAAAAAAAAAAHcPAABkcnMvZG93bnJldi54bWxQSwECLQAU&#10;AAYACAAAACEAqiYOvrwAAAAhAQAAGQAAAAAAAAAAAAAAAACFEAAAZHJzL19yZWxzL2Uyb0RvYy54&#10;bWwucmVsc1BLBQYAAAAABgAGAHwBAAB4EQAAAAA=&#10;">
                <v:shape id="Gambar 1" o:spid="_x0000_s1123"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2" o:title=""/>
                </v:shape>
                <v:shape id="Kotak Teks 1" o:spid="_x0000_s1124" type="#_x0000_t202" style="position:absolute;top:9220;width:1695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2E95536B" w:rsidR="00974C56" w:rsidRPr="00B638E3" w:rsidRDefault="00974C56" w:rsidP="00974C56">
                        <w:pPr>
                          <w:pStyle w:val="Caption"/>
                          <w:ind w:firstLine="0"/>
                          <w:jc w:val="center"/>
                          <w:rPr>
                            <w:i w:val="0"/>
                            <w:iCs w:val="0"/>
                            <w:color w:val="auto"/>
                            <w:sz w:val="20"/>
                            <w:szCs w:val="20"/>
                          </w:rPr>
                        </w:pPr>
                        <w:bookmarkStart w:id="278" w:name="_Ref169727791"/>
                        <w:bookmarkStart w:id="279" w:name="_Toc171420293"/>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23</w:t>
                        </w:r>
                        <w:r w:rsidRPr="00B638E3">
                          <w:rPr>
                            <w:i w:val="0"/>
                            <w:iCs w:val="0"/>
                            <w:color w:val="auto"/>
                            <w:sz w:val="20"/>
                            <w:szCs w:val="20"/>
                          </w:rPr>
                          <w:fldChar w:fldCharType="end"/>
                        </w:r>
                        <w:bookmarkEnd w:id="278"/>
                        <w:r w:rsidRPr="00B638E3">
                          <w:rPr>
                            <w:i w:val="0"/>
                            <w:iCs w:val="0"/>
                            <w:color w:val="auto"/>
                            <w:sz w:val="20"/>
                            <w:szCs w:val="20"/>
                          </w:rPr>
                          <w:t xml:space="preserve"> Hasil flatten</w:t>
                        </w:r>
                        <w:bookmarkEnd w:id="279"/>
                      </w:p>
                    </w:txbxContent>
                  </v:textbox>
                </v:shape>
                <w10:wrap type="topAndBottom"/>
              </v:group>
            </w:pict>
          </mc:Fallback>
        </mc:AlternateContent>
      </w:r>
      <w:r w:rsidR="00974C56">
        <w:t xml:space="preserve">Setelah melewati proses </w:t>
      </w:r>
      <w:r w:rsidR="00974C56">
        <w:rPr>
          <w:i/>
          <w:iCs/>
        </w:rPr>
        <w:t>pooling layer</w:t>
      </w:r>
      <w:r w:rsidR="00974C56">
        <w:t xml:space="preserve">, maka step selanjutnya akan masuk pada langkap </w:t>
      </w:r>
      <w:r w:rsidR="00974C56">
        <w:rPr>
          <w:i/>
          <w:iCs/>
        </w:rPr>
        <w:t>fully connected layer.</w:t>
      </w:r>
      <w:r w:rsidR="00974C56">
        <w:t xml:space="preserve"> Pada tahap ini awalnya matriks dari </w:t>
      </w:r>
      <w:r w:rsidR="00974C56">
        <w:rPr>
          <w:i/>
          <w:iCs/>
        </w:rPr>
        <w:t xml:space="preserve">pooling layer </w:t>
      </w:r>
      <w:r w:rsidR="00974C56">
        <w:t xml:space="preserve">akan masuk pada proses </w:t>
      </w:r>
      <w:r w:rsidR="00974C56">
        <w:rPr>
          <w:i/>
          <w:iCs/>
        </w:rPr>
        <w:t xml:space="preserve">flatten </w:t>
      </w:r>
      <w:r w:rsidR="00974C56">
        <w:t xml:space="preserve">yang bertujuan untuk mengubah matriks dua dimensi menjadi matriks satu dimensi seperti yang terlihat pada </w:t>
      </w:r>
      <w:r w:rsidR="00974C56" w:rsidRPr="00B638E3">
        <w:fldChar w:fldCharType="begin"/>
      </w:r>
      <w:r w:rsidR="00974C56" w:rsidRPr="00B638E3">
        <w:instrText xml:space="preserve"> REF _Ref169727791 \h  \* MERGEFORMAT </w:instrText>
      </w:r>
      <w:r w:rsidR="00974C56" w:rsidRPr="00B638E3">
        <w:fldChar w:fldCharType="separate"/>
      </w:r>
      <w:r w:rsidR="00114665" w:rsidRPr="00114665">
        <w:t xml:space="preserve">Gambar 3. </w:t>
      </w:r>
      <w:r w:rsidR="00114665" w:rsidRPr="00114665">
        <w:rPr>
          <w:noProof/>
        </w:rPr>
        <w:t>23</w:t>
      </w:r>
      <w:r w:rsidR="00974C56" w:rsidRPr="00B638E3">
        <w:fldChar w:fldCharType="end"/>
      </w:r>
      <w:r w:rsidR="00974C56" w:rsidRPr="00B638E3">
        <w:t>.</w:t>
      </w:r>
      <w:r w:rsidR="00EE2C8E">
        <w:rPr>
          <w:b/>
          <w:bCs/>
        </w:rPr>
        <w:t xml:space="preserve"> </w:t>
      </w:r>
      <w:r w:rsidR="00EE2C8E">
        <w:t xml:space="preserve">Selanjutnya setelah matriks diubah, maka akan dilakukan perhitungan pada </w:t>
      </w:r>
      <w:r w:rsidR="00EE2C8E">
        <w:rPr>
          <w:i/>
          <w:iCs/>
        </w:rPr>
        <w:t xml:space="preserve">dense </w:t>
      </w:r>
      <w:r w:rsidR="00EE2C8E">
        <w:t xml:space="preserve">atau </w:t>
      </w:r>
      <w:r w:rsidR="00EE2C8E">
        <w:rPr>
          <w:i/>
          <w:iCs/>
        </w:rPr>
        <w:t>hidden layer</w:t>
      </w:r>
      <w:r w:rsidR="00EE2C8E">
        <w:t>.</w:t>
      </w:r>
      <w:r w:rsidR="00FF2222">
        <w:t xml:space="preserve"> Untuk menghitung </w:t>
      </w:r>
      <w:r w:rsidR="00FF2222">
        <w:rPr>
          <w:i/>
          <w:iCs/>
        </w:rPr>
        <w:t xml:space="preserve">dense layer, </w:t>
      </w:r>
      <w:r w:rsidR="00FF2222">
        <w:t>di sini akan dibuat sebuah pemisalan untuk nilai bobot dan nilai bias, di mana:</w:t>
      </w:r>
    </w:p>
    <w:p w14:paraId="315EC387" w14:textId="1E64B6C1"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17648C">
      <w:pPr>
        <w:pStyle w:val="ListParagraph"/>
        <w:spacing w:line="480" w:lineRule="auto"/>
        <w:ind w:left="0"/>
        <w:jc w:val="both"/>
      </w:pPr>
      <w:r>
        <w:t xml:space="preserve">Selanjutnya akan dilakukan perhitungan terhadap inputan </w:t>
      </w:r>
      <w:r>
        <w:rPr>
          <w:i/>
          <w:iCs/>
        </w:rPr>
        <w:t xml:space="preserve">hidden layer </w:t>
      </w:r>
      <w:r>
        <w:t>dengan menggunakan persamaan</w:t>
      </w:r>
      <w:r w:rsidR="000510B9">
        <w:t xml:space="preserve"> 4.</w:t>
      </w:r>
    </w:p>
    <w:p w14:paraId="3BA1234C" w14:textId="34C915B2" w:rsidR="007F6D4B" w:rsidRPr="00B806B3" w:rsidRDefault="00000000" w:rsidP="00B806B3">
      <w:pPr>
        <w:pStyle w:val="Captio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114665">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17648C">
      <w:pPr>
        <w:pStyle w:val="ListParagraph"/>
        <w:spacing w:line="480" w:lineRule="auto"/>
        <w:ind w:left="0"/>
        <w:jc w:val="both"/>
      </w:pPr>
      <w:r>
        <w:t>Sehingga menjadi:</w:t>
      </w:r>
    </w:p>
    <w:p w14:paraId="1F27F48D" w14:textId="5A55D8C6" w:rsidR="007F6D4B" w:rsidRDefault="00000000" w:rsidP="004B6728">
      <w:pPr>
        <w:pStyle w:val="ListParagraph"/>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ListParagraph"/>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1D4E5D">
      <w:pPr>
        <w:pStyle w:val="ListParagraph"/>
        <w:spacing w:line="480" w:lineRule="auto"/>
        <w:ind w:left="0"/>
        <w:jc w:val="both"/>
        <w:rPr>
          <w:rFonts w:eastAsiaTheme="minorEastAsia"/>
          <w:sz w:val="20"/>
          <w:szCs w:val="20"/>
        </w:rPr>
      </w:pPr>
      <w:r w:rsidRPr="001D4E5D">
        <w:rPr>
          <w:szCs w:val="24"/>
        </w:rPr>
        <w:t xml:space="preserve">Setelah didapatkannya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maka selanjutnya akan diterapkan </w:t>
      </w:r>
      <w:r w:rsidRPr="001D4E5D">
        <w:rPr>
          <w:rFonts w:eastAsiaTheme="minorEastAsia"/>
          <w:i/>
          <w:iCs/>
          <w:szCs w:val="24"/>
        </w:rPr>
        <w:t xml:space="preserve">activation </w:t>
      </w:r>
      <w:r w:rsidRPr="001D4E5D">
        <w:rPr>
          <w:rFonts w:eastAsiaTheme="minorEastAsia"/>
          <w:szCs w:val="24"/>
        </w:rPr>
        <w:t xml:space="preserve">ReLU. Namun karena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bernilai positif, maka hasil dari perhitungan ReLU pun akan tetap sama dengan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sebelumnya. Untuk itu selanjutnya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akan menjadi nilai </w:t>
      </w:r>
      <m:oMath>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1</m:t>
            </m:r>
          </m:sub>
        </m:sSub>
      </m:oMath>
      <w:r w:rsidR="00295478" w:rsidRPr="001D4E5D">
        <w:rPr>
          <w:rFonts w:eastAsiaTheme="minorEastAsia"/>
          <w:szCs w:val="24"/>
        </w:rPr>
        <w:t xml:space="preserve">. Berikutnya akan dilakukan perhitungan terhadap </w:t>
      </w:r>
      <w:r w:rsidR="00295478" w:rsidRPr="001D4E5D">
        <w:rPr>
          <w:rFonts w:eastAsiaTheme="minorEastAsia"/>
          <w:i/>
          <w:iCs/>
          <w:szCs w:val="24"/>
        </w:rPr>
        <w:t xml:space="preserve">hidden layer </w:t>
      </w:r>
      <w:r w:rsidR="00295478" w:rsidRPr="001D4E5D">
        <w:rPr>
          <w:rFonts w:eastAsiaTheme="minorEastAsia"/>
          <w:szCs w:val="24"/>
        </w:rPr>
        <w:t xml:space="preserve">ke </w:t>
      </w:r>
      <w:r w:rsidR="00295478" w:rsidRPr="001D4E5D">
        <w:rPr>
          <w:rFonts w:eastAsiaTheme="minorEastAsia"/>
          <w:i/>
          <w:iCs/>
          <w:szCs w:val="24"/>
        </w:rPr>
        <w:t xml:space="preserve">output layer </w:t>
      </w:r>
      <w:r w:rsidR="00295478" w:rsidRPr="001D4E5D">
        <w:rPr>
          <w:rFonts w:eastAsiaTheme="minorEastAsia"/>
          <w:szCs w:val="24"/>
        </w:rPr>
        <w:t>dengan persamaan</w:t>
      </w:r>
      <w:r w:rsidR="000510B9" w:rsidRPr="001D4E5D">
        <w:rPr>
          <w:rFonts w:eastAsiaTheme="minorEastAsia"/>
          <w:szCs w:val="24"/>
        </w:rPr>
        <w:t xml:space="preserve"> 5</w:t>
      </w:r>
      <w:r w:rsidR="000510B9">
        <w:rPr>
          <w:rFonts w:eastAsiaTheme="minorEastAsia"/>
          <w:sz w:val="20"/>
          <w:szCs w:val="20"/>
        </w:rPr>
        <w:t>.</w:t>
      </w:r>
    </w:p>
    <w:p w14:paraId="4620E0B5" w14:textId="5840CAB4" w:rsidR="00295478" w:rsidRPr="000510B9" w:rsidRDefault="00000000" w:rsidP="000510B9">
      <w:pPr>
        <w:pStyle w:val="Captio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114665">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Pr="001D4E5D" w:rsidRDefault="00295478" w:rsidP="001D4E5D">
      <w:pPr>
        <w:pStyle w:val="ListParagraph"/>
        <w:spacing w:line="480" w:lineRule="auto"/>
        <w:ind w:left="0"/>
        <w:jc w:val="both"/>
        <w:rPr>
          <w:szCs w:val="24"/>
        </w:rPr>
      </w:pPr>
      <w:r w:rsidRPr="001D4E5D">
        <w:rPr>
          <w:szCs w:val="24"/>
        </w:rPr>
        <w:t>Maka untuk hasilnya akan menjadi:</w:t>
      </w:r>
    </w:p>
    <w:p w14:paraId="0C5C89FF" w14:textId="4438EB08"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ListParagraph"/>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Pr="001D4E5D" w:rsidRDefault="00BD1F4A" w:rsidP="001D4E5D">
      <w:pPr>
        <w:pStyle w:val="ListParagraph"/>
        <w:spacing w:line="480" w:lineRule="auto"/>
        <w:ind w:left="0"/>
        <w:jc w:val="both"/>
        <w:rPr>
          <w:rFonts w:eastAsiaTheme="minorEastAsia"/>
          <w:szCs w:val="24"/>
        </w:rPr>
      </w:pPr>
      <w:r w:rsidRPr="001D4E5D">
        <w:rPr>
          <w:rFonts w:eastAsiaTheme="minorEastAsia"/>
          <w:szCs w:val="24"/>
        </w:rPr>
        <w:t xml:space="preserve">Selanjutnya akan dilakukan perhitungan </w:t>
      </w:r>
      <w:r w:rsidRPr="001D4E5D">
        <w:rPr>
          <w:rFonts w:eastAsiaTheme="minorEastAsia"/>
          <w:i/>
          <w:iCs/>
          <w:szCs w:val="24"/>
        </w:rPr>
        <w:t xml:space="preserve">softmax </w:t>
      </w:r>
      <w:r w:rsidRPr="001D4E5D">
        <w:rPr>
          <w:rFonts w:eastAsiaTheme="minorEastAsia"/>
          <w:szCs w:val="24"/>
        </w:rPr>
        <w:t xml:space="preserve">menggunakan persamaan </w:t>
      </w:r>
    </w:p>
    <w:p w14:paraId="3C140652" w14:textId="5E2EE785" w:rsidR="005F4DB2" w:rsidRPr="00FF1D4D" w:rsidRDefault="005F4DB2" w:rsidP="001D4E5D">
      <w:pPr>
        <w:pStyle w:val="Caption"/>
        <w:ind w:left="180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1D4E5D">
        <w:rPr>
          <w:rFonts w:eastAsiaTheme="minorEastAsia"/>
          <w:color w:val="auto"/>
          <w:sz w:val="24"/>
          <w:szCs w:val="24"/>
        </w:rPr>
        <w:t xml:space="preserve">      </w:t>
      </w:r>
      <w:r w:rsidR="001D4E5D">
        <w:rPr>
          <w:rFonts w:eastAsiaTheme="minorEastAsia"/>
          <w:color w:val="auto"/>
          <w:sz w:val="24"/>
          <w:szCs w:val="24"/>
        </w:rPr>
        <w:tab/>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114665">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68F95E89" w:rsidR="005F4DB2" w:rsidRDefault="005F4DB2" w:rsidP="001D4E5D">
      <w:pPr>
        <w:pStyle w:val="ListParagraph"/>
        <w:spacing w:line="480" w:lineRule="auto"/>
        <w:ind w:left="0"/>
        <w:jc w:val="both"/>
        <w:rPr>
          <w:rFonts w:eastAsiaTheme="minorEastAsia"/>
          <w:sz w:val="20"/>
          <w:szCs w:val="20"/>
        </w:rPr>
      </w:pPr>
      <w:r w:rsidRPr="001D4E5D">
        <w:rPr>
          <w:rFonts w:eastAsiaTheme="minorEastAsia"/>
          <w:szCs w:val="24"/>
        </w:rPr>
        <w:t xml:space="preserve">Perhitungan </w:t>
      </w:r>
      <w:r w:rsidRPr="001D4E5D">
        <w:rPr>
          <w:rFonts w:eastAsiaTheme="minorEastAsia"/>
          <w:i/>
          <w:iCs/>
          <w:szCs w:val="24"/>
        </w:rPr>
        <w:t xml:space="preserve">softmax </w:t>
      </w:r>
      <w:r w:rsidRPr="001D4E5D">
        <w:rPr>
          <w:rFonts w:eastAsiaTheme="minorEastAsia"/>
          <w:szCs w:val="24"/>
        </w:rPr>
        <w:t xml:space="preserve">ini berfungsi untuk mengubah nilai keluaran atau nilai </w:t>
      </w:r>
      <w:r w:rsidRPr="001D4E5D">
        <w:rPr>
          <w:rFonts w:eastAsiaTheme="minorEastAsia"/>
          <w:i/>
          <w:iCs/>
          <w:szCs w:val="24"/>
        </w:rPr>
        <w:t xml:space="preserve">output </w:t>
      </w:r>
      <w:r w:rsidRPr="001D4E5D">
        <w:rPr>
          <w:rFonts w:eastAsiaTheme="minorEastAsia"/>
          <w:szCs w:val="24"/>
        </w:rPr>
        <w:t>untuk menjadi probabilitas yang memiliki nilai dari rentang 0 – 1</w:t>
      </w:r>
      <w:r w:rsidR="008F3E56" w:rsidRPr="001D4E5D">
        <w:rPr>
          <w:rFonts w:eastAsiaTheme="minorEastAsia"/>
          <w:szCs w:val="24"/>
        </w:rPr>
        <w:t xml:space="preserve"> </w:t>
      </w:r>
      <w:sdt>
        <w:sdtPr>
          <w:rPr>
            <w:rFonts w:eastAsiaTheme="minorEastAsia"/>
            <w:szCs w:val="24"/>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300F23" w:rsidRPr="001D4E5D">
            <w:rPr>
              <w:rFonts w:eastAsia="Times New Roman"/>
              <w:szCs w:val="24"/>
            </w:rPr>
            <w:t xml:space="preserve">(Hardi &amp; Sundari, </w:t>
          </w:r>
          <w:r w:rsidR="00300F23" w:rsidRPr="001D4E5D">
            <w:rPr>
              <w:rFonts w:eastAsia="Times New Roman"/>
              <w:szCs w:val="24"/>
            </w:rPr>
            <w:lastRenderedPageBreak/>
            <w:t>2022)</w:t>
          </w:r>
        </w:sdtContent>
      </w:sdt>
      <w:r w:rsidRPr="001D4E5D">
        <w:rPr>
          <w:rFonts w:eastAsiaTheme="minorEastAsia"/>
          <w:szCs w:val="24"/>
        </w:rPr>
        <w:t xml:space="preserve">. Karena itu dari hasil </w:t>
      </w:r>
      <m:oMath>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2</m:t>
            </m:r>
          </m:sub>
        </m:sSub>
      </m:oMath>
      <w:r w:rsidRPr="001D4E5D">
        <w:rPr>
          <w:rFonts w:eastAsiaTheme="minorEastAsia"/>
          <w:szCs w:val="24"/>
        </w:rPr>
        <w:t xml:space="preserve"> akan dilakukan perhitungan </w:t>
      </w:r>
      <w:r w:rsidRPr="001D4E5D">
        <w:rPr>
          <w:rFonts w:eastAsiaTheme="minorEastAsia"/>
          <w:i/>
          <w:iCs/>
          <w:szCs w:val="24"/>
        </w:rPr>
        <w:t>softmax</w:t>
      </w:r>
      <w:r w:rsidRPr="001D4E5D">
        <w:rPr>
          <w:rFonts w:eastAsiaTheme="minorEastAsia"/>
          <w:szCs w:val="24"/>
        </w:rPr>
        <w:t xml:space="preserve"> sehingga </w:t>
      </w:r>
      <w:r w:rsidR="001D4E5D" w:rsidRPr="001D4E5D">
        <w:rPr>
          <w:noProof/>
          <w:szCs w:val="24"/>
        </w:rPr>
        <mc:AlternateContent>
          <mc:Choice Requires="wpg">
            <w:drawing>
              <wp:anchor distT="0" distB="0" distL="114300" distR="114300" simplePos="0" relativeHeight="251898880" behindDoc="0" locked="0" layoutInCell="1" allowOverlap="1" wp14:anchorId="1AEC1E2D" wp14:editId="167DF765">
                <wp:simplePos x="0" y="0"/>
                <wp:positionH relativeFrom="column">
                  <wp:posOffset>1828800</wp:posOffset>
                </wp:positionH>
                <wp:positionV relativeFrom="paragraph">
                  <wp:posOffset>573100</wp:posOffset>
                </wp:positionV>
                <wp:extent cx="1485265" cy="1163320"/>
                <wp:effectExtent l="0" t="0" r="635" b="0"/>
                <wp:wrapTopAndBottom/>
                <wp:docPr id="64875413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5265" cy="1163320"/>
                          <a:chOff x="-227736" y="0"/>
                          <a:chExt cx="1485594" cy="1163320"/>
                        </a:xfrm>
                      </wpg:grpSpPr>
                      <pic:pic xmlns:pic="http://schemas.openxmlformats.org/drawingml/2006/picture">
                        <pic:nvPicPr>
                          <pic:cNvPr id="1457720321" name="Gambar 1"/>
                          <pic:cNvPicPr>
                            <a:picLocks noChangeAspect="1"/>
                          </pic:cNvPicPr>
                        </pic:nvPicPr>
                        <pic:blipFill>
                          <a:blip r:embed="rId103"/>
                          <a:stretch>
                            <a:fillRect/>
                          </a:stretch>
                        </pic:blipFill>
                        <pic:spPr>
                          <a:xfrm>
                            <a:off x="0" y="0"/>
                            <a:ext cx="990600" cy="838200"/>
                          </a:xfrm>
                          <a:prstGeom prst="rect">
                            <a:avLst/>
                          </a:prstGeom>
                        </pic:spPr>
                      </pic:pic>
                      <wps:wsp>
                        <wps:cNvPr id="545888200" name="Kotak Teks 1"/>
                        <wps:cNvSpPr txBox="1"/>
                        <wps:spPr>
                          <a:xfrm>
                            <a:off x="-227736" y="890270"/>
                            <a:ext cx="1485594" cy="273050"/>
                          </a:xfrm>
                          <a:prstGeom prst="rect">
                            <a:avLst/>
                          </a:prstGeom>
                          <a:solidFill>
                            <a:prstClr val="white"/>
                          </a:solidFill>
                          <a:ln>
                            <a:noFill/>
                          </a:ln>
                        </wps:spPr>
                        <wps:txbx>
                          <w:txbxContent>
                            <w:p w14:paraId="5C137432" w14:textId="14C4A1E4" w:rsidR="005F4DB2" w:rsidRPr="00B638E3" w:rsidRDefault="005F4DB2" w:rsidP="005F4DB2">
                              <w:pPr>
                                <w:pStyle w:val="Caption"/>
                                <w:ind w:firstLine="0"/>
                                <w:jc w:val="center"/>
                                <w:rPr>
                                  <w:i w:val="0"/>
                                  <w:iCs w:val="0"/>
                                  <w:color w:val="auto"/>
                                  <w:sz w:val="22"/>
                                  <w:szCs w:val="22"/>
                                </w:rPr>
                              </w:pPr>
                              <w:bookmarkStart w:id="280" w:name="_Ref169731904"/>
                              <w:bookmarkStart w:id="281" w:name="_Toc171420294"/>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24</w:t>
                              </w:r>
                              <w:r w:rsidRPr="00B638E3">
                                <w:rPr>
                                  <w:i w:val="0"/>
                                  <w:iCs w:val="0"/>
                                  <w:color w:val="auto"/>
                                  <w:sz w:val="20"/>
                                  <w:szCs w:val="20"/>
                                </w:rPr>
                                <w:fldChar w:fldCharType="end"/>
                              </w:r>
                              <w:bookmarkEnd w:id="280"/>
                              <w:r w:rsidRPr="00B638E3">
                                <w:rPr>
                                  <w:i w:val="0"/>
                                  <w:iCs w:val="0"/>
                                  <w:color w:val="auto"/>
                                  <w:sz w:val="20"/>
                                  <w:szCs w:val="20"/>
                                </w:rPr>
                                <w:t xml:space="preserve"> Hasil softmax</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EC1E2D" id="Group 120" o:spid="_x0000_s1125" style="position:absolute;left:0;text-align:left;margin-left:2in;margin-top:45.15pt;width:116.95pt;height:91.6pt;z-index:251898880" coordorigin="-2277" coordsize="14855,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s9ZbgMAAAMIAAAOAAAAZHJzL2Uyb0RvYy54bWykVW1v0zAQ/o7Ef7D8&#10;fUuari+L1qGysQkxwcSG+Ow6TmMtfsF2m45fz52TtN0KYowPic72+fzcc8/ZZ+82qiZr4bw0ekYH&#10;xyklQnNTSL2c0W/3V0dTSnxgumC10WJGH4Wn787fvjlrbC4yU5m6EI5AEO3zxs5oFYLNk8TzSijm&#10;j40VGhZL4xQLMHTLpHCsgeiqTrI0HSeNcYV1hgvvYfayXaTnMX5ZCh6+lKUXgdQzCthC/Lv4X+A/&#10;OT9j+dIxW0newWCvQKGY1HDoNtQlC4ysnDwIpSR3xpsyHHOjElOWkouYA2QzSJ9lc+3MysZclnmz&#10;tFuagNpnPL06LP+8vnb2zt66Fj2YN4Y/eOAlaewy31/H8XLnvCmdwk2QBNlERh+3jIpNIBwmByfT&#10;UTYeUcJhbTAYD4dZxzmvoDC47yjLJpPhmJLdbl592Ns/Oj052J+wvD0+gtyCspLn8HVEgXVA1N8F&#10;BbvCygnaBVEviqGYe1jZI6ipZUEuZC3DY9QnVA9B6fWt5MgxDoDTW0dkgfSMJpMsHWYDSjRT0B/X&#10;TC2YIwMUZu/b7mSYWawN0eaiYnop5t6CwCEMeidP3ePwybGLWtorWddYM7S7BKEZnonpNxy1Qr00&#10;fKWEDm3nOVFDrkb7SlpPicuFWghIyn0sIiCW++BE4BUeWMLBXwEsAt1biCh3wDAF32nxJfI6PU3H&#10;KbQ1qms6nMKFEJnoxQGUOR+uhVEEDYAGCKAiLGfrG99h6V06BtvjIy5Ag/cIXEy+JwtGB3T9U+/d&#10;VcwKgIBhdzoYnYym0wi/k8EnE9gDuRcPvpVC5459SsLmvcHWwlRx/g+E7ffV9DTNJl3j7bfmtrWy&#10;yTAd/Rd5UFRTy6IXGLJ6UTuyZnDxNpUMoqvME69aYzG0wV2tMnAGerrPCq2wWWxit2STPuWFKR6B&#10;CWegplB+b/mVhANvmA+3zMEFDpPwKIUv8Ctr08yo6SxKKuN+/m4e/aG2sEpJAw/CjPofK4YXQf1R&#10;Q9Xx9egN1xuL3tArdWEgVWhkQBNN2OBC3ZulM+o7vFVzPAWWmOZw1oyG3rwI7bMEbx0X83l0au+T&#10;G31n4RYaROUisfeb78zZTtMBCvrZ9Lo6kHbrizR7O18FoDrqHoltWez4Bo1HK740YD15yvbH0Wv3&#10;dp//AgAA//8DAFBLAwQKAAAAAAAAACEA5Px7ifwGAAD8BgAAFAAAAGRycy9tZWRpYS9pbWFnZTEu&#10;cG5niVBORw0KGgoAAAANSUhEUgAAAGgAAABYCAYAAAAZZrIMAAAAAXNSR0IArs4c6QAAAARnQU1B&#10;AACxjwv8YQUAAAAJcEhZcwAADsMAAA7DAcdvqGQAAAaRSURBVHhe7Z1BSxxJFMefe8pH2GHFXXBF&#10;wuBBQlgRgrmICJLBxBw87CGZHAIxCIMXg+QgIV5EGNZADpl4yCGXRFECi8zFEBgMi3gQWcQIuzLB&#10;r5Db7nvVr2equ6t7emboWNVdPxi0emranv53vfeq6+9Mz38IWLTlB/5p0RQxgnp6erhp0QkKbg2B&#10;vv31njdnjyvX72j3/umYSCAb4jTHCqQ5ViDNsQJpTrRA9Q9wE5MVJSz38ajGz7lwn8B2mTh9BIfw&#10;KFa/C1i/j8dz/wOc8RbTOHv7JPycSoQKtLuCL56uwczWe1HhiMfWPTiex+0rh04nOvHTG7DvtLqE&#10;TvozqHArHBJxDhaOuGkitZeQX+uDbXFelwDwnIaJpBSI1C1sDsLq1nOY6+WNRO8U7KFII5vP4Obb&#10;i2abnw6F+uHBvBjltpIczC3H2BcMwwvc13FpkNumgRfiqyoUyw9hQrTx/ZTHofJKHQ0UAh3C2toJ&#10;wNAoTMriuPReg5khgP21bdjlTZY2qB/Au6NBuNrHbaKvF0aOavBnndsSQYHqX+EYf4yMX4N+Z4uP&#10;HEyO09V7DqeeHXJeEHH1CazLzwVykNz3jjMaFYgwy30aYdV0zuuYEvpgwBOZfoI8nMDf59yWCAok&#10;dhAH7w4r838ALDu5avv2CSxMv3RGWCBPkTjNvpTXYG0uJAZTmOV+i8O8LVsEBaLhxr9G4x2mxXIz&#10;X00sLkERqrBDJ92fp2rbmOBJQB4ZLN7xv/Iocqq5nTFfDkwrHLVUBAUSww1zTPUgtIT98g/mKP8w&#10;VeA96RJDWA3SqJAee7M5fpJGY5xqzlDEAPCnB8KXlxhFkTAMJaqQQpIWhayVTcxRpQJXIQrEFTEI&#10;MzeaJ93DUR2+8K8qimWnSqvM+3JZGhBFljc9nH2qwX5IUaYQCKB/9jnnEUWyp5B0e8lzxXvBHPOU&#10;+txVh6fRAqwOVaEgTzJxXuAvFJrHwLnMhzOKTQSnEw/kstqpmosPppRFWfRyA564K/NVbhCKuRFC&#10;86Y8lebMSGndKyALm8eR4cyFKMdIYQwF//b7V6mYcP7O5Cd5v+M4saO5g++1IcfUDpQLle8/QeRz&#10;RhHDP0ekY6Llhu+zHiQEorsSeib9yxCoFa5AyhCXDK2LCkuQZAWiEIlXApXS+catDUs72CVvROcQ&#10;Z00jGuMRyI6gzBcJlk6wAmmOFUhzrECaEy0Q3QGgeYz0CKzbcJ8o40OsPoI4phGnT+jxGEJKTSPU&#10;5zPc4uNx7ngbKFJqTSO1A4Dl5h2J/tnHsDoEUPlo0nI4XmSpNY2MTvlutuZgYIB/NYVsmUYu4PQU&#10;oDhmkF8hU6YRuhrhHpQiQ6fZBAUyyDSy+waLmGX1SqRRpNE0QoWMka6fTJhGsEwtwuNmVYjHtG5K&#10;qZ160wj7JPYxbzUKiOk6DBiTh1JsGlktncOC9Hca0Ou7cJ6SyMr3nyDWNNIGlyFQK1yBlCEuGaxp&#10;pBOSFYhCpMgR1jTSKXbJG9E5xFnTiMZ4BLIjKPNFgqUTrECaYwXSHCuQ5kQLRHcAaB4jPQLrNtwn&#10;0hcQp4/Amkb8hAqkp2mExPGbRtT/gac1OIFPp2mk/iOUxH/ZOfTP3oWicm1FZ/BCTK1ppDfnvSVP&#10;605hyxq6khnTCO3zKUDFtA+4yIJpRCRY2ufRBuSvG5iD2iAokAGmEVptdYsEwL+zEjICjSGNphHC&#10;dZYaRSZMIw0cZ2n+5zB/hIZk5ZNGBHSxnJpmXEzzJ42UAQry8VCofN29cZFyofL9J4g1jbTBZQjU&#10;ClcgZYhLBmsa6YRkBbKmka6xS96IziHOmkY0xiOQHUGZLxIsnWAF0hwrkOZYgTQnWiC6A0DzGOkR&#10;WLfhPlHGh1h9BHFMIxI0zzL2K2p40bLF8YcKpKdpRAbF9NwnNAm6EON9xY5SIG1NIxK7K5/hqliw&#10;M5H4X7GjEEhj04gLhradsYcwyc00ExRIe9MIhoePv7UYjekhKJDmphEKbbdMc/J0QVAgnU0jKPYp&#10;hrYs3RUPCqSxaWT3zQYsUBXJYU+sSArrVRuluWEoigR9TSMTi15RRRXEYqc1JykEMsg0YjhxvmJH&#10;KRAhrtZyXzNX0MOduMpJGnNMRVztbr85eDe+HvHJHzjfeY05ikOTeA1WZXs3DhrFhDtyfv2FqkUU&#10;U/RLk1BOji1gJHJCtG8gSFjTCEIXSaLvvwPomL7zepA1jXRCsgJZ00jX2CVvROcQZ00jGtMQiNsW&#10;7QD4H0DMZNAsUbiBAAAAAElFTkSuQmCCUEsDBBQABgAIAAAAIQAAUJZV4QAAAAoBAAAPAAAAZHJz&#10;L2Rvd25yZXYueG1sTI9PS8NAFMTvgt9heYI3u/lDNE2zKaWopyLYCtLba/KahGZ3Q3abpN/e50mP&#10;wwwzv8nXs+7ESINrrVEQLgIQZEpbtaZW8HV4e0pBOI+mws4aUnAjB+vi/i7HrLKT+aRx72vBJcZl&#10;qKDxvs+kdGVDGt3C9mTYO9tBo2c51LIacOJy3ckoCJ6lxtbwQoM9bRsqL/urVvA+4bSJw9dxdzlv&#10;b8dD8vG9C0mpx4d5swLhafZ/YfjFZ3QomOlkr6ZyolMQpSl/8QqWQQyCA0kULkGc2HmJE5BFLv9f&#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rLPWW4DAAAD&#10;CAAADgAAAAAAAAAAAAAAAAA6AgAAZHJzL2Uyb0RvYy54bWxQSwECLQAKAAAAAAAAACEA5Px7ifwG&#10;AAD8BgAAFAAAAAAAAAAAAAAAAADUBQAAZHJzL21lZGlhL2ltYWdlMS5wbmdQSwECLQAUAAYACAAA&#10;ACEAAFCWVeEAAAAKAQAADwAAAAAAAAAAAAAAAAACDQAAZHJzL2Rvd25yZXYueG1sUEsBAi0AFAAG&#10;AAgAAAAhAKomDr68AAAAIQEAABkAAAAAAAAAAAAAAAAAEA4AAGRycy9fcmVscy9lMm9Eb2MueG1s&#10;LnJlbHNQSwUGAAAAAAYABgB8AQAAAw8AAAAA&#10;">
                <v:shape id="Gambar 1" o:spid="_x0000_s1126"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04" o:title=""/>
                </v:shape>
                <v:shape id="Kotak Teks 1" o:spid="_x0000_s1127" type="#_x0000_t202" style="position:absolute;left:-2277;top:8902;width:1485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14C4A1E4" w:rsidR="005F4DB2" w:rsidRPr="00B638E3" w:rsidRDefault="005F4DB2" w:rsidP="005F4DB2">
                        <w:pPr>
                          <w:pStyle w:val="Caption"/>
                          <w:ind w:firstLine="0"/>
                          <w:jc w:val="center"/>
                          <w:rPr>
                            <w:i w:val="0"/>
                            <w:iCs w:val="0"/>
                            <w:color w:val="auto"/>
                            <w:sz w:val="22"/>
                            <w:szCs w:val="22"/>
                          </w:rPr>
                        </w:pPr>
                        <w:bookmarkStart w:id="282" w:name="_Ref169731904"/>
                        <w:bookmarkStart w:id="283" w:name="_Toc171420294"/>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24</w:t>
                        </w:r>
                        <w:r w:rsidRPr="00B638E3">
                          <w:rPr>
                            <w:i w:val="0"/>
                            <w:iCs w:val="0"/>
                            <w:color w:val="auto"/>
                            <w:sz w:val="20"/>
                            <w:szCs w:val="20"/>
                          </w:rPr>
                          <w:fldChar w:fldCharType="end"/>
                        </w:r>
                        <w:bookmarkEnd w:id="282"/>
                        <w:r w:rsidRPr="00B638E3">
                          <w:rPr>
                            <w:i w:val="0"/>
                            <w:iCs w:val="0"/>
                            <w:color w:val="auto"/>
                            <w:sz w:val="20"/>
                            <w:szCs w:val="20"/>
                          </w:rPr>
                          <w:t xml:space="preserve"> Hasil softmax</w:t>
                        </w:r>
                        <w:bookmarkEnd w:id="283"/>
                      </w:p>
                    </w:txbxContent>
                  </v:textbox>
                </v:shape>
                <w10:wrap type="topAndBottom"/>
              </v:group>
            </w:pict>
          </mc:Fallback>
        </mc:AlternateContent>
      </w:r>
      <w:r w:rsidRPr="001D4E5D">
        <w:rPr>
          <w:rFonts w:eastAsiaTheme="minorEastAsia"/>
          <w:szCs w:val="24"/>
        </w:rPr>
        <w:t>didapatkan</w:t>
      </w:r>
      <w:r>
        <w:rPr>
          <w:rFonts w:eastAsiaTheme="minorEastAsia"/>
          <w:sz w:val="20"/>
          <w:szCs w:val="20"/>
        </w:rPr>
        <w:t>:</w:t>
      </w:r>
    </w:p>
    <w:p w14:paraId="08C07879" w14:textId="4774253C" w:rsidR="005F4DB2" w:rsidRPr="005F4DB2" w:rsidRDefault="005F4DB2" w:rsidP="001D4E5D">
      <w:pPr>
        <w:pStyle w:val="ListParagraph"/>
        <w:spacing w:line="480" w:lineRule="auto"/>
        <w:ind w:left="0" w:firstLine="489"/>
        <w:jc w:val="both"/>
        <w:rPr>
          <w:rFonts w:eastAsiaTheme="minorEastAsia"/>
          <w:sz w:val="20"/>
          <w:szCs w:val="20"/>
        </w:rPr>
      </w:pPr>
      <w:r w:rsidRPr="001D4E5D">
        <w:rPr>
          <w:rFonts w:eastAsiaTheme="minorEastAsia"/>
          <w:szCs w:val="24"/>
        </w:rPr>
        <w:t xml:space="preserve">Dari </w:t>
      </w:r>
      <w:r w:rsidRPr="00B638E3">
        <w:rPr>
          <w:rFonts w:eastAsiaTheme="minorEastAsia"/>
          <w:szCs w:val="24"/>
        </w:rPr>
        <w:fldChar w:fldCharType="begin"/>
      </w:r>
      <w:r w:rsidRPr="00B638E3">
        <w:rPr>
          <w:rFonts w:eastAsiaTheme="minorEastAsia"/>
          <w:szCs w:val="24"/>
        </w:rPr>
        <w:instrText xml:space="preserve"> REF _Ref169731904 \h  \* MERGEFORMAT </w:instrText>
      </w:r>
      <w:r w:rsidRPr="00B638E3">
        <w:rPr>
          <w:rFonts w:eastAsiaTheme="minorEastAsia"/>
          <w:szCs w:val="24"/>
        </w:rPr>
      </w:r>
      <w:r w:rsidRPr="00B638E3">
        <w:rPr>
          <w:rFonts w:eastAsiaTheme="minorEastAsia"/>
          <w:szCs w:val="24"/>
        </w:rPr>
        <w:fldChar w:fldCharType="separate"/>
      </w:r>
      <w:r w:rsidR="00114665" w:rsidRPr="00114665">
        <w:rPr>
          <w:szCs w:val="24"/>
        </w:rPr>
        <w:t xml:space="preserve">Gambar 3. </w:t>
      </w:r>
      <w:r w:rsidR="00114665" w:rsidRPr="00114665">
        <w:rPr>
          <w:noProof/>
          <w:szCs w:val="24"/>
        </w:rPr>
        <w:t>24</w:t>
      </w:r>
      <w:r w:rsidRPr="00B638E3">
        <w:rPr>
          <w:rFonts w:eastAsiaTheme="minorEastAsia"/>
          <w:szCs w:val="24"/>
        </w:rPr>
        <w:fldChar w:fldCharType="end"/>
      </w:r>
      <w:r w:rsidRPr="001D4E5D">
        <w:rPr>
          <w:rFonts w:eastAsiaTheme="minorEastAsia"/>
          <w:b/>
          <w:bCs/>
          <w:szCs w:val="24"/>
        </w:rPr>
        <w:t xml:space="preserve"> </w:t>
      </w:r>
      <w:r w:rsidRPr="001D4E5D">
        <w:rPr>
          <w:rFonts w:eastAsiaTheme="minorEastAsia"/>
          <w:szCs w:val="24"/>
        </w:rPr>
        <w:t>dapat dilihat bahwa inputan yang dimasukkan sebelumnya setelah melewati beberapa proses, ditemukan diklasifikasi atau dideteksi sebagai objek 4</w:t>
      </w:r>
      <w:r>
        <w:rPr>
          <w:rFonts w:eastAsiaTheme="minorEastAsia"/>
          <w:sz w:val="20"/>
          <w:szCs w:val="20"/>
        </w:rPr>
        <w:t>.</w:t>
      </w:r>
    </w:p>
    <w:p w14:paraId="75A18540" w14:textId="3AAEB56A" w:rsidR="00CC2D68" w:rsidRDefault="00CC2D68">
      <w:pPr>
        <w:pStyle w:val="Heading3"/>
        <w:numPr>
          <w:ilvl w:val="2"/>
          <w:numId w:val="1"/>
        </w:numPr>
        <w:ind w:left="540"/>
        <w:rPr>
          <w:rFonts w:ascii="Times New Roman" w:hAnsi="Times New Roman" w:cs="Times New Roman"/>
          <w:b/>
          <w:bCs/>
          <w:color w:val="auto"/>
        </w:rPr>
      </w:pPr>
      <w:bookmarkStart w:id="284" w:name="_Toc171420170"/>
      <w:r w:rsidRPr="00CC2D68">
        <w:rPr>
          <w:rFonts w:ascii="Times New Roman" w:hAnsi="Times New Roman" w:cs="Times New Roman"/>
          <w:b/>
          <w:bCs/>
          <w:color w:val="auto"/>
        </w:rPr>
        <w:t>Head</w:t>
      </w:r>
      <w:bookmarkEnd w:id="284"/>
    </w:p>
    <w:p w14:paraId="2263235E" w14:textId="630DB794" w:rsidR="008F3E56" w:rsidRDefault="008F3E56" w:rsidP="00CB43B7">
      <w:pPr>
        <w:jc w:val="both"/>
      </w:pPr>
      <w:r>
        <w:t xml:space="preserve">Setelah inputan melewati </w:t>
      </w:r>
      <w:r>
        <w:rPr>
          <w:i/>
          <w:iCs/>
        </w:rPr>
        <w:t xml:space="preserve">backbone </w:t>
      </w:r>
      <w:r>
        <w:t xml:space="preserve">dan </w:t>
      </w:r>
      <w:r>
        <w:rPr>
          <w:i/>
          <w:iCs/>
        </w:rPr>
        <w:t xml:space="preserve">neck </w:t>
      </w:r>
      <w:r>
        <w:t xml:space="preserve">maka selanjutnya akan masuk pada </w:t>
      </w:r>
      <w:r>
        <w:rPr>
          <w:i/>
          <w:iCs/>
        </w:rPr>
        <w:t xml:space="preserve">head </w:t>
      </w:r>
      <w:r>
        <w:t xml:space="preserve">yang bertugas untuk mengubah hasil ekstraksi dan penyusunan layer menjadi prediksi </w:t>
      </w:r>
      <w:r>
        <w:rPr>
          <w:i/>
          <w:iCs/>
        </w:rPr>
        <w:t>bounding box</w:t>
      </w:r>
      <w:r>
        <w:t xml:space="preserve"> dan kelas-kelas objek yang terdaftar di model.</w:t>
      </w:r>
      <w:r w:rsidR="00195532">
        <w:t xml:space="preserve"> Ada beberapa proses yang terdapat pada </w:t>
      </w:r>
      <w:r w:rsidR="00195532">
        <w:rPr>
          <w:i/>
          <w:iCs/>
        </w:rPr>
        <w:t>head.</w:t>
      </w:r>
    </w:p>
    <w:p w14:paraId="19B5DB40" w14:textId="7ABCA72B" w:rsidR="00195532" w:rsidRPr="00DD3FB1" w:rsidRDefault="00C60D48">
      <w:pPr>
        <w:pStyle w:val="ListParagraph"/>
        <w:numPr>
          <w:ilvl w:val="3"/>
          <w:numId w:val="1"/>
        </w:numPr>
        <w:spacing w:line="480" w:lineRule="auto"/>
        <w:ind w:left="720"/>
        <w:jc w:val="both"/>
        <w:rPr>
          <w:b/>
          <w:bCs/>
        </w:rPr>
      </w:pPr>
      <w:r w:rsidRPr="00DD3FB1">
        <w:rPr>
          <w:b/>
          <w:bCs/>
        </w:rPr>
        <w:t>Pembagian Grid SxS</w:t>
      </w:r>
    </w:p>
    <w:p w14:paraId="535C3AC2" w14:textId="14CF07AD" w:rsidR="00C60D48" w:rsidRDefault="00C60D48" w:rsidP="00CB43B7">
      <w:pPr>
        <w:pStyle w:val="ListParagraph"/>
        <w:spacing w:line="480" w:lineRule="auto"/>
        <w:ind w:left="0" w:firstLine="567"/>
        <w:jc w:val="both"/>
      </w:pPr>
      <w:r w:rsidRPr="00C60D48">
        <w:t xml:space="preserve">Model YOLO membagi gambar </w:t>
      </w:r>
      <w:r w:rsidRPr="00C60D48">
        <w:rPr>
          <w:i/>
          <w:iCs/>
        </w:rPr>
        <w:t>input</w:t>
      </w:r>
      <w:r w:rsidRPr="00C60D48">
        <w:t xml:space="preserve"> menjadi </w:t>
      </w:r>
      <w:r w:rsidRPr="00C60D48">
        <w:rPr>
          <w:i/>
          <w:iCs/>
        </w:rPr>
        <w:t>grid</w:t>
      </w:r>
      <w:r w:rsidRPr="00C60D48">
        <w:t xml:space="preserve"> berukuran </w:t>
      </w:r>
      <w:r w:rsidRPr="00C60D48">
        <w:rPr>
          <w:rFonts w:ascii="Cambria Math" w:hAnsi="Cambria Math" w:cs="Cambria Math"/>
        </w:rPr>
        <w:t>𝑆</w:t>
      </w:r>
      <w:r w:rsidRPr="00C60D48">
        <w:t>×</w:t>
      </w:r>
      <w:r w:rsidRPr="00C60D48">
        <w:rPr>
          <w:rFonts w:ascii="Cambria Math" w:hAnsi="Cambria Math" w:cs="Cambria Math"/>
        </w:rPr>
        <w:t>𝑆</w:t>
      </w:r>
      <w:r w:rsidRPr="00C60D48">
        <w:t xml:space="preserve">. Setiap sel dalam </w:t>
      </w:r>
      <w:r w:rsidRPr="00C60D48">
        <w:rPr>
          <w:i/>
          <w:iCs/>
        </w:rPr>
        <w:t>grid</w:t>
      </w:r>
      <w:r w:rsidRPr="00C60D48">
        <w:t xml:space="preserve"> ini akan bertanggung jawab untuk mendeteksi objek yang jatuh di dalam area sel tersebut. Pada </w:t>
      </w:r>
      <w:r w:rsidRPr="00C60D48">
        <w:rPr>
          <w:i/>
          <w:iCs/>
        </w:rPr>
        <w:t>grid</w:t>
      </w:r>
      <w:r w:rsidRPr="00C60D48">
        <w:t xml:space="preserve"> ini, setiap sel akan memprediksi sejumlah </w:t>
      </w:r>
      <w:r w:rsidRPr="00C60D48">
        <w:rPr>
          <w:i/>
          <w:iCs/>
        </w:rPr>
        <w:t>bounding box</w:t>
      </w:r>
      <w:r w:rsidRPr="00C60D48">
        <w:t xml:space="preserve"> dan skor kepercayaan</w:t>
      </w:r>
      <w:r>
        <w:t xml:space="preserve"> (</w:t>
      </w:r>
      <w:r w:rsidRPr="00C60D48">
        <w:rPr>
          <w:i/>
          <w:iCs/>
        </w:rPr>
        <w:t>confidence skor</w:t>
      </w:r>
      <w:r>
        <w:t>)</w:t>
      </w:r>
      <w:r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300F23">
            <w:rPr>
              <w:rFonts w:eastAsia="Times New Roman"/>
            </w:rPr>
            <w:t>(Redmon dkk., 2015; Terven &amp; Cordova-Esparza, 2023)</w:t>
          </w:r>
        </w:sdtContent>
      </w:sdt>
      <w:r w:rsidRPr="00C60D48">
        <w:t>.</w:t>
      </w:r>
      <w:r w:rsidR="000F26E8" w:rsidRPr="000F26E8">
        <w:rPr>
          <w:noProof/>
        </w:rPr>
        <w:t xml:space="preserve"> </w:t>
      </w:r>
    </w:p>
    <w:p w14:paraId="13FF0A4C" w14:textId="656636A3" w:rsidR="00C60D48" w:rsidRPr="00DD3FB1" w:rsidRDefault="00CB43B7">
      <w:pPr>
        <w:pStyle w:val="ListParagraph"/>
        <w:numPr>
          <w:ilvl w:val="3"/>
          <w:numId w:val="1"/>
        </w:numPr>
        <w:spacing w:line="480" w:lineRule="auto"/>
        <w:ind w:left="720"/>
        <w:jc w:val="both"/>
        <w:rPr>
          <w:b/>
          <w:bCs/>
        </w:rPr>
      </w:pPr>
      <w:r>
        <w:rPr>
          <w:noProof/>
        </w:rPr>
        <w:lastRenderedPageBreak/>
        <mc:AlternateContent>
          <mc:Choice Requires="wpg">
            <w:drawing>
              <wp:anchor distT="0" distB="0" distL="114300" distR="114300" simplePos="0" relativeHeight="251902976" behindDoc="0" locked="0" layoutInCell="1" allowOverlap="1" wp14:anchorId="07A36B99" wp14:editId="165616A2">
                <wp:simplePos x="0" y="0"/>
                <wp:positionH relativeFrom="column">
                  <wp:posOffset>956310</wp:posOffset>
                </wp:positionH>
                <wp:positionV relativeFrom="paragraph">
                  <wp:posOffset>110490</wp:posOffset>
                </wp:positionV>
                <wp:extent cx="3544570" cy="2386330"/>
                <wp:effectExtent l="0" t="0" r="0" b="0"/>
                <wp:wrapTopAndBottom/>
                <wp:docPr id="1733062848"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386330"/>
                          <a:chOff x="0" y="0"/>
                          <a:chExt cx="3544570" cy="2387590"/>
                        </a:xfrm>
                      </wpg:grpSpPr>
                      <pic:pic xmlns:pic="http://schemas.openxmlformats.org/drawingml/2006/picture">
                        <pic:nvPicPr>
                          <pic:cNvPr id="148787483" name="Gambar 1"/>
                          <pic:cNvPicPr>
                            <a:picLocks noChangeAspect="1"/>
                          </pic:cNvPicPr>
                        </pic:nvPicPr>
                        <pic:blipFill>
                          <a:blip r:embed="rId105"/>
                          <a:stretch>
                            <a:fillRect/>
                          </a:stretch>
                        </pic:blipFill>
                        <pic:spPr>
                          <a:xfrm>
                            <a:off x="0" y="0"/>
                            <a:ext cx="3544570" cy="1518920"/>
                          </a:xfrm>
                          <a:prstGeom prst="rect">
                            <a:avLst/>
                          </a:prstGeom>
                        </pic:spPr>
                      </pic:pic>
                      <wps:wsp>
                        <wps:cNvPr id="607986474" name="Kotak Teks 1"/>
                        <wps:cNvSpPr txBox="1"/>
                        <wps:spPr>
                          <a:xfrm>
                            <a:off x="0" y="1578609"/>
                            <a:ext cx="3544570" cy="808981"/>
                          </a:xfrm>
                          <a:prstGeom prst="rect">
                            <a:avLst/>
                          </a:prstGeom>
                          <a:solidFill>
                            <a:prstClr val="white"/>
                          </a:solidFill>
                          <a:ln>
                            <a:noFill/>
                          </a:ln>
                        </wps:spPr>
                        <wps:txbx>
                          <w:txbxContent>
                            <w:p w14:paraId="4238DB85" w14:textId="14FEEB4C" w:rsidR="000F26E8" w:rsidRPr="00B638E3" w:rsidRDefault="000F26E8" w:rsidP="000F26E8">
                              <w:pPr>
                                <w:pStyle w:val="Caption"/>
                                <w:ind w:firstLine="0"/>
                                <w:jc w:val="center"/>
                                <w:rPr>
                                  <w:i w:val="0"/>
                                  <w:iCs w:val="0"/>
                                  <w:color w:val="auto"/>
                                  <w:sz w:val="20"/>
                                  <w:szCs w:val="20"/>
                                </w:rPr>
                              </w:pPr>
                              <w:bookmarkStart w:id="285" w:name="_Toc171420295"/>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25</w:t>
                              </w:r>
                              <w:r w:rsidRPr="00B638E3">
                                <w:rPr>
                                  <w:i w:val="0"/>
                                  <w:iCs w:val="0"/>
                                  <w:color w:val="auto"/>
                                  <w:sz w:val="20"/>
                                  <w:szCs w:val="20"/>
                                </w:rPr>
                                <w:fldChar w:fldCharType="end"/>
                              </w:r>
                              <w:r w:rsidRPr="00B638E3">
                                <w:rPr>
                                  <w:i w:val="0"/>
                                  <w:iCs w:val="0"/>
                                  <w:color w:val="auto"/>
                                  <w:sz w:val="20"/>
                                  <w:szCs w:val="20"/>
                                </w:rPr>
                                <w:t xml:space="preserve"> Proses pembagian gambar menjadi grid SxS</w:t>
                              </w:r>
                              <w:bookmarkEnd w:id="285"/>
                            </w:p>
                            <w:p w14:paraId="0EA41EFA" w14:textId="0D100B97" w:rsidR="000F26E8" w:rsidRPr="00B638E3" w:rsidRDefault="000F26E8" w:rsidP="00B638E3">
                              <w:pPr>
                                <w:ind w:firstLine="0"/>
                                <w:jc w:val="center"/>
                                <w:rPr>
                                  <w:sz w:val="20"/>
                                  <w:szCs w:val="20"/>
                                </w:rPr>
                              </w:pPr>
                              <w:r w:rsidRPr="00B638E3">
                                <w:rPr>
                                  <w:sz w:val="20"/>
                                  <w:szCs w:val="20"/>
                                </w:rPr>
                                <w:t xml:space="preserve">Sumber: </w:t>
                              </w:r>
                              <w:hyperlink r:id="rId106" w:history="1">
                                <w:r w:rsidRPr="00B638E3">
                                  <w:rPr>
                                    <w:rStyle w:val="Hyperlink"/>
                                    <w:sz w:val="20"/>
                                    <w:szCs w:val="20"/>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A36B99" id="Group 117" o:spid="_x0000_s1128" style="position:absolute;left:0;text-align:left;margin-left:75.3pt;margin-top:8.7pt;width:279.1pt;height:187.9pt;z-index:251902976" coordsize="35445,2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mtfWwMAAPkHAAAOAAAAZHJzL2Uyb0RvYy54bWycVdtO4zAQfV9p/8Hy&#10;O6T3phEt6pYFoUWAFlY8u47TWI0va7tNul+/Yyeh0LIXeEg0tsfjM2fO2GfnlSjQlhnLlZzi7mkH&#10;IyapSrlcTfGPx8uTGCPriExJoSSb4h2z+Hz2+dNZqRPWU7kqUmYQBJE2KfUU587pJIoszZkg9lRp&#10;JmExU0YQB0OzilJDSoguiqjX6YyiUplUG0WZtTB7US/iWYifZYy6uyyzzKFiigGbC38T/kv/j2Zn&#10;JFkZonNOGxjkAygE4RIOfQ51QRxBG8OPQglOjbIqc6dUiUhlGacs5ADZdDsH2VwZtdEhl1VSrvQz&#10;TUDtAU8fDktvt1dGP+h7U6MH80bRtQVeolKvkpfrfrzaO1eZEX4TJIGqwOjumVFWOURhsj8cDIZj&#10;IJ7CWq8fj/r9hnOaQ2GO9tH86x92joeTsDMiSX1wgPcMR3OawNdQBNYRRf+WEuxyG8NwE0T8VwxB&#10;zHqjT6Camji+5AV3u6BMqJsHJbf3nHp2/QDYvDeIp9Apg3gcjwdxHyNJBDTGFRFLYlDXK7J1rTcS&#10;n1goCpJqkRO5YnOrQdkQxXtHr93D8NWpy4LrS14UvljebvKDLjhQ0RsU1Qq9UHQjmHR1yxlWQKpK&#10;2pxri5FJmFgyyMlcpwEQSawzzNHcH5jBwd8BrAf6YiGg3APzKdhGhO/WVXfYjSe91+oA0ox1V0wJ&#10;5A0ABxigJCQh2xvboGldGg5rAAEZ4PFXCNxJtqULRkeEvavtHnKiGUDwYfdCGHXGk3g0GA9aIXxT&#10;jqzRI1vbWgyNu29R5KovCroqsOzn/0pZdziOR51JfcW92ZBxJ57EtYbarnonb1BRVfC0VZcndFEY&#10;tCVw3ZY5dywI9MCrkL4OUvldtSz8DPRzm5C3XLWsQqf0Yh/DTy1VugMSjIJywpViNb3kcOANse6e&#10;GLi2YRKeIncHv6xQ5RSrxsIoV+bXW/PeH8oKqxiV8AxMsf25If4SKK4lFNy/Ga1hWmPZGnIjFgpS&#10;7QY0wYQNxhWtmRklnuCFmvtTYIlICmdNsWvNhasfI3jhKJvPg1N9l9zIBw03UDeI1hP7WD0Roxs5&#10;OyjorWoldaTq2remeb5xKuNB8nsWG75B3sEK7wtYrx6wl+PgtX+xZ78BAAD//wMAUEsDBAoAAAAA&#10;AAAAIQD6jCRK+lsEAPpbBAAUAAAAZHJzL21lZGlhL2ltYWdlMS5wbmeJUE5HDQoaCgAAAA1JSERS&#10;AAACdgAAAQ4IBgAAAATNWsgAAAABc1JHQgCuzhzpAAAABGdBTUEAALGPC/xhBQAAAAlwSFlzAAAO&#10;wwAADsMBx2+oZAAA/6VJREFUeF7s/WeMbGl654k9GRnepvfeXO/KddnuanY3yaaTtDNaYbl0M6OB&#10;BElf9oO0wnA4ZA2EMdIAC2klAcLKAsIuJEAYcXccOWSzTVV3l711vb/pvYmMiAwfkRH6/564WV1d&#10;LDab1HCxs1PnVlRmRpw45z3v+5j/Y9+uZqvdNj+e/fDj9PeuZz9/dAQ+fdqzo9XVebPd1WVcjW91&#10;vskfLf3kdfLsxbmnZwT04jj9+dnjz3r/R3foXPvTx6e/8+Of+bc+Z/x/+nh2/fbpPf7so/XslLYu&#10;3Nb9eHF03u6M5dnVPjm6+OfXZjCdl2aOjz452m19V6f4p/6zc5XPDp93uvyep2c8O9rd+p+u8aln&#10;6IyRM3V8aiI+b00/7/Ar/di5n/dFvedrrrX2nxzMA9/+1Nr4uD7z4j3G1VXv/N0K6aeOQEX/415h&#10;/eC5dN1Prv1Xe5ze5fOe9NMHT3B6PHuaT47PXuPTs3L68/R8PjvRX7x4l/8/W0mt049Gcbp8n1re&#10;n3jwVVa/rV/aTlCil65A58XV9dZPvJSvC/z7o9G3Rfwt/eQa/g5j4jo/diHefDbYHztOn/6nOD77&#10;9Z840C+O/6YcrU9o5a/2gBx+Ikmc0s+nTvqzqPLf5PEXoPD/xhx/3rz8ZZ7pp53rwF/g6j+Jtly/&#10;fnaxP338OboDmcbxeWP+03T2k8bxeed/6kDHc3zmpJ+Ga/68a3c12w3J+qbVG1U7OWlYMNhlzWbD&#10;FYAhsPXz5IRboQhQAQELhyNSNiFrnTSt2a66RG8HAvpd53eFrdWSWtI1u7uZmqYuwe9d/tLVrFFv&#10;WHcw2FEM7ZZFw1E7aaPKOn+3Wp0pRWEwjICuzSzzGUdbn5+0Wrpet7/q1ZqFdL3uAGNq+feaJ7qe&#10;xluv1X0CQiFAgr6vC3Z3nyojnvXEotGIa89q7Vgfa1kD3RboDvpzM5YA5+oiKET+DocEMPiunr+l&#10;cfD8Ab2aeu5QWN99Nm7m8ETXb9Sbul/Inzeo8aL4unWPYJDfNacBrnvi5wf0OevQbDZ1rYiPj3sH&#10;9Xz1RsNq9ZqPsf3s+dHsjCvwjBwYD391B4Iahz7X28xVQM/c0tw3tRZdWgcUNffrMAAvHQxaB2P6&#10;9PHJ3/5558VaMI5wSPfROGrVauc8RxzMYed5GGMwGNJzR3QXPa/+ATB4Lp4x2B3Sucwn86Zraaob&#10;jRJ30PXCfr5ZWfdrW63GPDOPnXuwPp2h6Sxu/WycncfgLvzeAbyMg/txbkDndXEj/5zneHae3vc5&#10;5e66B5+diI44ukUPvM89g+Gw/tYcQ2daE86J6D1osFqrWbNed3qLRqM+BuafI6j3WBfWwOlGL9Y9&#10;qPVgVjprrfXnJV4KaG6aDa2Xrh8WrZzoXowzIrro8EnL6rpXQPeNRCI+Dp6R91kTrs0AfCZEI/AG&#10;tH2i9zs0Ct0xh5oT5wm+wxwznwKXz569M6+82n6/dDpt8VhC5wb1rl7+ubOBn/bsz2cHb/L67NGZ&#10;/5/q+OzXf+z6Xxz/dRzQ3WeP03X/s44fV77PiOP00J/QJdfwa0M3f8mF5Vs/8ZunQ//x23/y9p93&#10;cN5fZmQ/kcL95p0RfDKOv8hNPjv4T3/39LPT9z517uet2ans47TOWvz4Ob5O/ltnhf70FX7y4dft&#10;/PpnHlz5L7L+HSfK5x+fe61Pn+w66s/+NhqUT9E5/ryfmo8/PcJP0/ifPn4yDTz79DMX/clX7Bw+&#10;rs6vzw5G/KlxNtu5dq1ZsqdPH9rO7roNj/Tb8XHeypWyn1CvNSyXz0vZNlwZxGMxmxqbsHBAoEMg&#10;46i4a93RLotmklau60GCCSuVSjq3ab29KQn/mh0Xjiyj3/t6e6RQW7axuSVFFNWECWxI2Vw6e8kq&#10;J2WBoKaUd1XKsexKDgCJoonq3HqjbqViSePQOdW6xlfR9fqtp6fHHj98bGOj4yZ9aYcHOUvEE5Y9&#10;PNL4GraxsaG/49Y/0K97nUghd1k8kXRFCMja29uzS1cuWzQZso9uftcCobb19w+5os4dFaxSqVos&#10;FvdpK5Uqls8XbGJ80hLJpI+nVAZ0CLiGUZQntnj+jEUEZPKaM5TgceFY50n5tuOWyx27sgdY9Pb2&#10;2tDQsCXTKb0X05wfW6VWsVg8pvOytr2zbWfPnbGjbFZz0bCB/n47ONy3+/fva0xFzVVDCrZHyr5L&#10;wFGDk5LmqGg8KORYOGZxAeaGgG29WbdYMmo1zXGlqXukYnpOzb2Uesd7o//0ckLWn4BIxghD8z4g&#10;lN+hAU5uS4OzHnWt1fTMpOYnZo8ePbFwBKDa0twFLRoT2IiGLZlM2cTIpA30DluoOypzIGgNjX1r&#10;e8O2RAfDg2PWkx6wYFdE65S2hADD9t6y5QqHWveUSDUgkFMQXdTt4YNljUu0UGvqGdsdOtMaAkQ6&#10;4FHjFOBpiqb4yeFySj+TWq+jnGhCzwDtMc8wP3QOUGQueO6U1gOQCoCrCaQVtS68Pzg06GOoiO4G&#10;BgYsKZqK6Tpbm5tW1pzPz83Z2MiYLS09tXXR3NTEpF24cEFz3wHpgP5+rWF/etDy1bzTeS5/ZHXd&#10;f2iwT8/QtvX1TY1DACsYtVIV+o+JjnN2IjqOy/g4PhJt6zlmZ2ac7rZ2d2xjfd2mpqfszJmzul7O&#10;lpdXRD850XhCNFX0ucYIwDiqViu6ZlTPVHT6j2rdmo0TPVNNM9GtOQmLZpsW19wwaUfZgs9hJBwS&#10;UMVga9vmxq79+//+f9/efO3rejatcTiOTeTzrGX4nEMf+IsPP/eEP//g658+/pKX+bf1OAVVTkd6&#10;oWg+rWz4/PScTx+fPucnHZ/3XY7T+/A5Rix8Ah35+/z7/AX/5GhJFnz62jLDkR7+O8YF14BnG7o2&#10;a3p6v08fp9//9HX4Hv9pJPz43AOjFnmGjoJ/Pzn0BdnXz8Tlj759eiX/+al7EY0CQnAvDiItP/rW&#10;j44ffeMz4+Tnszn0zySXwBV+1rP/eaSL2372wv755x8OCZ597t/t/OoHl+HFe7xO/+YPxsIanj4i&#10;48KpgsHpxqJeyH7/zP/fOU7XpUs00PmF//RPOtz/1N8/umbn5ydH56u6XuffJ/Pi/+f45AQ/Pk0D&#10;Pm/62z/ibf7k99OTP+fojKtjtJ7SDX//6LrPgOon/zu91rP76GjqORsnHcyDwX56cLZ/TSd2NIz+&#10;rzdweHEvjJkgtKcTMKx5v3Nv5knvaX5PeSDgklOHvs+IXOfqGieco5+nz8Hh33n2LBynYzg98FOc&#10;aMwh6cGwsEtX/eSwXW+U7N0Pv2u3bn9gY+NDIpSG5XN5AZKylFbFCgUUa01Cv2GD/QM21NdvFYGU&#10;SZ1b6ypYK6QJSAqcVHkwAbxy1ZKJkPUK7B0d7dvW1qqURVRAJGE9fb12XCzqmsc2MjLqE/fqq69o&#10;pF1SOAUrlktSqk0HVgCUhsBRVAoOkLS/f+hKq1SSMtZDzszMCvAM2urymkBBypYeL9njB09samra&#10;trd3/P2grjs9Pe0KOSwFNTQ46POBRwUlvry8bC++9KJFEgH7V3/8/7aBoR47e+685fXMKMqTJl4n&#10;iL5b4HfNVlfWXMlfunjJgVlFynJp+amIoG7pnpSe5WUf966Ubl6KOBqJ2eLieYHKbnvyRIAFcKF5&#10;ZEwTk5MO8Pr6R6yQL7uib0sY7uzs2MrKkr300ktarKaAgp4j2PEk3bp1w/Z3dzUegbdoXNcNaYwQ&#10;DWRgVtVzlo5Losy2wF3UWlIEyWRCaK2l9clbK9i0cDKiv0UIACBJOYQWP1HeMP3pqwOSTtxrJHLr&#10;EJnfqmUNjaspcDc3P+PAc2lJa6DrnghE9vWl9FxR/ywWTdjZhYs23D8lcCKgJiulUipqLu7bk8dP&#10;bXx0Wq85yyQHra9nCDKww9yGgOI9/Y7HDk9j0dfvB9//UEDnWPfAW8X4T5wJ8L4hvJt61obGBP27&#10;p1AvAJxOcnqpSsizXhgMABsYvypgFeoWKAwF/RyueXBw4MZBt+Y8qGtn0hk9U58DOC6O57RRrVlY&#10;TFQQ0Gddrl27JsA/LkNhX+/l7JxoCLB1cHjgBkVN3+EeXd0BK4r+AZqrq6u6RsAuXTqrMXXZ9Y+u&#10;29OldYH9QSsc1wV+DzRnSYHdmG2JBmYmp5wmRkZGbGd72/7gj/5I4K1gz7/wgo2LljYFMj/88EPb&#10;lbGCB65a0zo1ag7IU6m4GxA8H8YJ83z16jXxKTywJtreskQCGpLxlojpnKLt7uRFB92WTAmgCyhC&#10;IytP9+2tt/6O/Uf/k/+F1U8C4lPNEzOgOf8rA3YcXOL0+P/jMv82HtBlRXR64+MbdufOnWeA6keT&#10;wOe8TpXApw/e9596ffrT0+nsfKUjOzj308oQHoJe+cyNvk++dPqNH12fP/mdP7kmnwPsGJOPSx9w&#10;DW78iWKT7OezU6+5X/L05+mhvwETrg79JB18ru+hCE8Blx/ci586D1mGPIA/EjLkTw9AEMCOEz/5&#10;5rPLcpz+ymc+lM/80nmET33hs4c+4szOM3feOr0R4+/Si4AJ12H0/B/HjYOzZ+edHp/M959xnH7+&#10;2e/9WYeff/odBvBssO1PMa6vIcJVR4eemNPOGvp3+LwzeD868/9sjTmgH/7pz2e36nxXf59e7/T4&#10;kfHdORPd4Gec3lc/+c2fz792OgbgFNGEZ2PxT350eMRNUgkc0cQQ0j+nZa7n1xZQf/YF/u5EgByi&#10;+YWAVNAq1/7Rdz57MA6tIEuooxPB4rqc3wF53F+/uG4KCkNwFwdt/l3d6tkkQY84J+AH+I8oHz/h&#10;8869O/fnez4e/+vHnzkYClhZuGh2dt5+8Rd+0brK9UONoGl/8s4/s3sPrltMAKfWKPvklI4FoPQl&#10;GCMoBicEFBYgqhZK1q0Jm5oYtLGFHiu2jm1boKTWDlsoOiCF37KQnjiX3ZfSeKIrNF3hF0sFAbse&#10;i8USApDjNjc3b3du37VLly/7g8fjcfeACM3Y+MS4QOGRgFDeenv6LCxFfHSUdXAJMESBnzlzxtLJ&#10;jB0Xinb39j3LHR7Z5tqWpVM9tndwaJViyZ67ckVKLWXr6+s22NvvQBBvR6VWlYIcEoBasbKUfU9/&#10;wg6PVy3dG3fweZjN6h4CllKKNYHKeKLXNtb37KnAGd61qakpe+31VwXyBuzRkwdSolUnBgAYizI0&#10;OCDFuKt7JwXiZjQHXVLoJffk4TWaHJ9wb+OugMD46KyecdiJAxCdPTr0746MDtvs3Kx9fOMjgTsp&#10;fF0LQFd45g3Ee3nShNg7koGFjkt5txptK2vtypqXcHfYevU89VbVavoXiIo4Qm2rnQDU605V3QKt&#10;CJlUMi3CMQcubp17iFDX13VhBEK4eORaAVkzAnOtVsNBY7F0rDmqOvNAnKl0xEbG0jY60g9pWSLa&#10;a/094zY+NmepWEbPX5PhsGe721syGE78+WfGzgtspWxrZ1sMVtYYypqDrHuehLEEdI7tvXc/tuOc&#10;jAIBk04oPmAlKTwYktB+sXiscTUtKAAfj0SdXgFnzVrdaSkikAdAg+lOFRiixEOP+se6ZrXudY2v&#10;J9PjAHBwYEAgL+ZgjLDx4EC/HYq2DvcFnjTnUwLoQT1zVOcwn3hkzywsOqgDRL3/wQe2JgA3IGMA&#10;Gr5x84Z+hu3FF1+SgSKAp+/NzU9qDA17+OCR3bv7xGZmz4n+Svb4yZpdOH/Zsgf7diyw+M2f+znr&#10;l1EV0vfv3Lln733wfsd7mEnbR9ev2+bWlpi7JDArwC86GR4edp46zB66JYenGoC8vrbhUmFx4Yx7&#10;W/HEZQ+zDuJJk4AGDg4Pna9QkHEtQEwAMx5O2gcf3LLf/Xu/a/+zv/UfiYbwzsYkQqGRH3k1fvyA&#10;enjx2ed9/sXx5x0o2r3dbfsn/+Sf2H/6f/jfd5SAeM1FvWiY6e2sQIdX0eDMNOtBXq2HRPUGNN5Z&#10;g846dFam8//Oj2e/nyoPfurlhp4DPL377H4cAP16nfB/y8LRjree+7km1n9ujPKr3kJ3NusoOr8y&#10;3/ZoTUtGVyDYOf+Ta+t3fnDwXZ6U5/Uc4WeGpV+Xf7oe1+B1emlkmYSUxtP2qEG1To6uf6UD6jj4&#10;qS/wbKcRiR/d9VP35/l1LpENP6fz348O/4NPTkGK/9BPTtT7p+c/+0m6gmMBTtfv/oPrd0T4jx08&#10;+088Tj//zPc+fXz6En6a3oC/cUKFSRvSL42m9EWxbiHJzUg0JHkgMPTJgzA4ZlpgRX9yDZwPzK0f&#10;Wlj0JDqfE9z/oJNO59nP4hL8jxufXoTj9B6ds/TDKUwH/z998aNDz/73s+9gNPib+vtTZ+rQOumU&#10;1glgDrphfZ/Rrt/n2b00FtbIXxCnv91ZLyEq0QXf5fIdOu2sWid1C3nJOZzc0fldmsuwdYc6aWEN&#10;8QSgLKS/uS9yVeJYj6cxPBss9/R7df6nf7zZ+UxD1o8OuPTP+B4f+H/6p79/nDb0bX3G2N5886v2&#10;rX/9LeuqNo7bzVrR/r//4r+w9z/6rqUyIWHhWufL5Gnp6QBz0WdKDiEDgOqTkkgkgjZ9fkjArmw7&#10;AiR1nZsZGLR2TUryoGCHe7tSEHseygTMHBzu+nyEQhF7+ZWXbVzg7t0fvu8hKvLQRkfHbG9jy2Ki&#10;8rnZOcvmpIyl2BOZjK1srNnT5acCfMPu+UOJZwSMWgI3AJyVpVUpcKFd3Xt5aVPKL2EzE6M2IKCm&#10;x9B0aIFb+qWpRRaIJDQ2Ojjooc63f/gD6xlKWXogZN0CPiJbKciqHeWP3WOm4XpIsVpt2PLKmhUF&#10;muLxlJ2/cN4uXzsj8GC2s7tn29u7Djq6pUT7Mn22uYkXJKnn1QlaiADubgkg5nZegI35RPGHgjG7&#10;cuU5zUOfh47JYVpbW/NQ2YtfetHeffeH9vDhfReAEAmEBrDpADvT3JHrFva5iAo8JGNJOzo4st3N&#10;PevVOFK6XrlesmpbAi58YuG4xtOt59QctMXUABSspQ6NdMbnIU4tFmCT95iVWCxMCpjPCcCIh0LJ&#10;uPteHF0UyAKIpdICVbG2gGLYw/i1ck2gbspeeu5rNjdxxVq6Z0vjOTxcs4ePb1g8lrKXLn9ZYGrM&#10;tnb3ZX2IjhIC7AKM9ZOq5r/LijImdrYFtqtNu337lodh8ageFrK4Fhx0FvUejAhYiWrRnNidqU48&#10;bB5NxAX6Uy7AACwIL2cZZ+QugfOK6OFQwK7qXrq66AmDIxrBvR2ywtGxwPaQ9fUI5EQjnpYwMDBs&#10;+3tZu3nzph0c7HpY9MtvfEXre8a2trbtj//4W1rTdUv3ZETzr4h+nlqf6P3LX/6y5uHEnjx9LOAY&#10;sYWFacsd5Wx//0hji9u3v/OOHeVK9uqrb9jK0yUbE2+8+uprosuafetPvmPXP75rPb0pu3rtqj18&#10;9Mi+9a0/dmANr8X1nFi00FGmJ+3h+Uq16s/IPaDTlOi5VyCXzwjPephZQknEJR4NOD+iUqEBhGOw&#10;K2jpRI99fP2J/aN/8A/tb//W/9Rp8KcDdhyf99mPjh+TU585fvI3/1t+wHvi9729HftH/+t/bP/Z&#10;//n/ZJeuLNjIuGSxpDuftWoC45Ir3WHJ60jQ+acpQ1oLJGXTtmSf1kjAC69xW4An0BX2FI5QMCKa&#10;P7b9w50OH2sVauIBPLsoKnKP+yRjmzKWesQPUekB6OFYsh7gVK8GpUQ+svxx3r7286/YwHDcKvWi&#10;ZEOX5wLDkyODQxaU3DsuVJ1/KyUZpBgPUmwlGUso3aGhPqtVS1ZvVmUIJ1zGVAUW3FscTri+iQqg&#10;YZDWrWrRpOSo6Lsto9YaMu6Oa6L9sGRFQ4ZZXgZty9ZWZBQmQ/Yrv/INyx6vW76YFR3rfF2TXGwM&#10;FT2WeF/3kHFKitCJjF0MVqI05JBGZKQ1JX9i+plMZvy56jJEi0XxU6WkczopPUe5favU8s+8/qQ8&#10;yGjG0EdWi7BRuKFgVONq2oPbK5LPYZufndY9da+25iJCXm3bmtL+jJF0IYxCvoze4oU87uT5ar2R&#10;2zo3pL8BCB35JZ2m9Ra5OL8iox186bkIKcJEyMaojMJoDOM7LBkQt1SiT3q6an/8Bx/a5Pi8ffOX&#10;v6LbHsvIPXT9Epch3pca0b0jHu0ggtZq16xcyVu3rk/k67hQlrG465G6luaL+2vIWs9O+B5BzO/o&#10;LVJmXB/qgE4xhuvPwuUuk/UsHrZsd3t0ZmvzQLI4KVmltWiWdY6UsR4G3ZhOSyfXyi63B3r7dS/J&#10;N3S2lGJIvJBKSxbGk77eUHc8Hrbe3rQbuKS4bG1D9wGncRwpGL2dNKyYvt+2vqG45qBiB5LJ+aOa&#10;5HS/6LolA/yJZPuhZP+gDQ6nbXZu1DKZ3o5DaefAlpaWfV4SksNEf7JHWU8fA/wgo5OicfQn+dgR&#10;rQfrCTguS0f595JR5z8OgBzOCtYCJxNrgEoOOh1LPmuuyU0vFWueOvP661+x70o/CNiVHdj9v/7p&#10;/81+/5/9FzYwlLCMwFA0HkUuaBApLX5SF5OQQFNqnWBMiRDTfNnQdMYyI71W08Vzuk6jq2btsllx&#10;R4pUgwyFAgI7IogGQKJupXLBBcfU5LQzUf4o74p4V8AIRs90x+zM8KTNTknRSbGHBOL2Ckd268Ed&#10;O8gd2MTkkI1PDrrrEa9K7ujImQCih3F21g5t6akATd+YnZ2bMKljKXSsEjH7k02NW8p4eEREkbHZ&#10;sXHLZY/s+x++b62ImKK7ascVXQ8lJUY82D8WgQoIxVrOCMEwYbSSCEyKrBW2/sEBe+6lMzY5PWQb&#10;a5v29MmqCCUkAiGUXdKSBK23p9cXiZw4BIn4zRlgbGzEc6tu3LjuCvUXf+mXBFpHRRRPXPGvrq47&#10;gZ2/eMHu3b/j52FJ1Rp1Byt4LmsCmlEB2JoshDBFCFqbkBYbfi7p/sV8WfeZcAF5QjFDUKC8nLWY&#10;AFeX1o7rufDAKtNPhAeCqkrOldYaT2dWQAdvXErrkExG9CyYMfBtlxiux8eB9zMUi9pe9sCqes6o&#10;BFejWdTzCOS3KSQQ8/RmbGLkgl1e/JrWJGEBKZ69gzv24Y0/dIb60nNfEQjVehw1JXAGbbR/XMKu&#10;KrCYEz9AdyJizXlFIHH56VOBr7odiGHuPLhrG9tbeh5CjxIsolPCqBA+TACjdMKIbQE/PFC6O/lx&#10;okGECYoFaQiYweNQrhyLEfc1lh4JtX6rliV4rSnGTdrTx0/cOpubHfX80cH+Qf0csrt3Htn9+/ck&#10;DLrs4sVLdvnSVVccjx49tRUZAnjSyGP5yptfsV2BPzyJXxGww6j4wz/8A12z215/9VVXBA29NtY3&#10;7e13vq8l6RLgWxRwPNRa9NjM3KLWvKXvfEvrgnERtomJCZ2/Jv56lkukuULB8Fh47QCkLBigl+sj&#10;TCgoQihheeKlLJdEm1JqCAov0sCLIoUXj6ddWKLsod9UIm0P7u7YP/6H/9j+5m/+j3XZrp8C2P10&#10;B2bCn3Vw1b/8lf8tPxDCkuQYyP/wH/1j+7/+3/8z++/+tTft8vML1hZPn0ghdFVPJGm6LSSFkOyV&#10;ISyFfXR0IPB0YhkpxKHJHgtnBECIdOh60XDKAvWowGDQDrIbMpjvSVNohgUoDg8PPY8TWlqQcX1u&#10;Yd4O9/ctIqWbiOj64qV9KUFJCqsU4/YP/lf/DzvM7do/+N/8xzY0EbblzQeWSPU6LRWOszYugyTQ&#10;lkwstuzxww0ZRxWrVZquxE6k1Af6MzYlY71aLYhHatI9ojnxYUXP1T4J2MTgpH384XXRb976hlPW&#10;CletZ1AyT/KjlKtYNS+ZWNFzSs42pF+WV7Zsc6Vib3/nkfUNhO0/+U//vkTHrq3tPrJSrSB6r1iw&#10;nbDhoSkZiwA5Ad9UXMY4IKyTQ6tps8nJORmj47refS1Cyxbmz0su9UmuFyUjBFJ3diTb+6WPpuzu&#10;/eu2ufNY/C9lLMBLqlBVhpRHRCRbUMg96SHb3ajY//P/8sc20pe0X/6lr0vmHFtXtCnQLdklQNTU&#10;/fF8hqRnKKDDAAaAY2CFgtI/8DchyC7SYijiA7DocMAggKCPhCF1kC5S0ds6L0iuWM2aLV1PHDoy&#10;1i89VpWOSWm5AxYL9tr2cs3+j//bf26vvPB1+0/+d78tQFzV8zywja01gdB+e+7s6wIp/bZzsK8r&#10;EylpSUZu+U/y33NHJXv0YNWODrO2sbmi+0mPlouSGxRjhvUdAXXNBwAFYzgqXdGRuaZzah4NIbKA&#10;vukAvIjGlrA7t5bs7T+5aQuL03blhVErFLcsIaDZEl0QleiRTunqqovOcjYxOina7LHjYtWNmbT0&#10;dVRG7tFRWfJTvCDleObsjH3pS8+7XHv7ez+0mzduuiPi8oULDuyIpj333EvWlxmQTju0dH+XdF7I&#10;9nePbHU5Z/29s3q+ffvP//P/j3307lN78aUX7Ff+vdft9S8/r7kI2d6u9NHth5LNOdHPhK6Xs3fe&#10;eccdEG4oxSIOxHDgAKVIr0DPMi9l6aZ98RnPlZHRTbTIP3PgW3cjmjlkrtDnEeZI+pr8v0AgYtn9&#10;it27s2Zf/erX7Y/+8I+s+3d+93fewrp776N37P0PfuDKu09Ki7weBHV/b5+NDA87sAOIddA43pFj&#10;EWPF4pmYJcVU/UOjFhBK3pfiyh8WrLsRsj4pfkK4O5qME9H43PSMgEfQEtG0XikxZtkGegZsYXrR&#10;cgc5Ef6ezQxNW6IVs8JB3gl2X2BhZ39bi5i2CxfPiOhNhHTgnoaqGIwHJSTnloiU9c7GgQgjIVIS&#10;QQkwJXSNdq1pVTH0/bsP9Z2GpYXQe3s1NikvctJO9Dx5XadQEBrWMzPhoODjfM09YiSW4maNiOGw&#10;7lKptDWF3FF+yVTEQ4u7uwdS1HkJMFks+u7w4Kj19Q34omj+NfkdD1lMoIM57JYgHRruc4XK/eYX&#10;5mx4pE/zmrNiGUCJizfk+XWaebdMyrISa7oXeWNxjYMQcVEMRG5iuVxy9I/3rZg7lmVcdqtmYeGM&#10;JTNaTwmv6dlJOxRocStR18eC6xzYBV1OVOR+kdiPtREVcODci5fO2tnz87pn2GZmxp0+AAUz03PW&#10;L4AAuIvoXnjuAL4k6ZNvhyV+9ty8Tc9MCLxTOQugGBUIBTyUrFDekIW/p3uFZR3HxQiyjmSlYR2G&#10;oiHL5vcEhiXsWFsJEMA7IX0M18mpMZuentDvAYGlbRcIwAuEGrTQCYmfSPimHbzxO+AEWhEFexh+&#10;dHREQgLFUPGCFYqGujUvA30Zm5yY1GvR+jPDbr1zvUpVTCUFgBJaXiHFQOcK3D8VGD8uFRz89klR&#10;9fb3SrA2fF7gFZLDEfqHR1iJW54DB7B88nRJgmLTFcTe7r7dvHlbIHBbAnXLCxx6env9e9u7uwL8&#10;q/ZAwPKj6zdsanrWrly+5ILgKH/oebGzc1MScEfi0aqElXi4v8fnqUvCFyXQ05Py5zs+LtvIaL8N&#10;am3IewXcU0DSJ2XDe4DwmN6PxyNuWRJDqNVZE8Itorfjmn3ja1+1FyUAAZ54NDuADs5xNfOXOk4p&#10;8ac5/vJ3+bfwEI8CdEgf+d7b37P333/PhkfT1jvQ8WDgOaJ4KxQNW03A6KRb9NysaE0LwgA10V9d&#10;WENyWwZZVXRYb0mZdDfci53dP5TcyImmCdbqGqJxvEVVyRIAxLBoG5463D+wrfV129RrY2XV9rd3&#10;LBKUfmgl7Affv+1y6UuvXrHHSzft5t0PJVsC7nXoDlb1bRlg+7uSC0Q/JHcESqqVou2JdqHvIT1L&#10;V7hm4VSXdUcC4v+8AI3krRRlSGBlRPIid3QoPpHRLHoGNJQAAzJGsnvHdrBDeg6KT0ZdV0XCmmKg&#10;E3v66FAyu27f/JUv2+RsUoBXgKuecz4lrFqTbjiQbkE2n7RqVq7mJeso3BPwhG/xUAtoPHh427a3&#10;N9wzH0uEpCe2JBfpoFCxbhlyw6M9em9PPC1ZVtV61AU262XJ6Yp+L7v8bEp+UwhV1bTe/HDJAdms&#10;ZGJXd90iccktXedE61QVn7UCRCiEs8PiJ607BmFTgJX1wcBs6Xq8BNcE7BtWruX9FQjq86DO6yoL&#10;IBYtHOtykMj946mYVlPAQAY6To5aMy+50vK5IBJSEDh+/4dLNjU2Yz/7zdckjyK6+oGtb9+yvcNl&#10;S/cFdb0TGQY7Fgg1JUsSXigXk5yJxMgfC1taYKh/oFd01rREOia91nSMwNgB7NUGIEYgFmwqGmiI&#10;dht6j/lva4zBEAVwba0ZXQe6NL6Q5vTAlp5s2fj4sF2+NqlrClfITk0kRXsBeILnEJIN1EQjew7o&#10;pjSv/QKtgyMZB8dLK8vCJDuuj6ZnxmxAMm5ldcVu3Lqp9d/3MfYP9AkUxlzPnD27ILkXs+W1R7a0&#10;/EC6rkcGrfSnjFo8trdu3bIH9x/Z7lZRhkOvXbwyrXulpf+37Z//i39hf/Lt70m/t6SLu3UP0mPW&#10;NcYOWGc92lpD0ozQ6YDvvGR2rV7SWuSsLjyF/GV9j2XI5PJZ293fcTxQEy3hFGtrDnEgoKc4D/yA&#10;o03qRvrg2OsOfuM3ftO6f+/v/95bFRH1O9//tm3srEhBTGih2hYTguoVsu0XOCOMSo6TyAqU44qK&#10;EFldF+2RAhkS8HNXqxQ7iX/7G1lrloTmhdbxHuEyD3VFLCzOLBUK1hTjNWS1BdrdltY9DgSK1p6s&#10;WgSFLqbefLpl4WDErly7Cn+JGEN29sKCzc1PyRrK2+bmhjVqJ1aXpbq1uS0wJUEmxEuhR63W0njG&#10;tRg91haIC1alWIsiLp2Pp6xL4DMjxd2rcVfEaXkRd0hKjApD3OVXrly12fkJzcOMwGNdAvCZ8hIa&#10;iMcJyZGUr5/BuAinS0IIJC3AIAt2d/vAAV463WcvPv+SBNqh52NhaDWlcPEY4ab3pEjNMW09YDxc&#10;0ICsnd0NAbllf2YsXbxTH1+/LsFZFFOQ+1Z30MJ8T01NOsAjARUgBngBuDCnEGJB4K63t18EnRID&#10;JkQUxxJeRcvJiq5L+KDsQfynVbF4X/jJ+ulNfRZwgT0zM2VXr12QICvp77z19qX08Ynt7WU1FwKX&#10;As14HIsCkrwastIIlY+PD4qQAxICsrA0rm0J5ngkbiP9o5qPlhTMkVWbhxI2BQmsgACHhFy0X0Jl&#10;TMwvgKo5WNtYkoAsu2WGpxLLRjashlr3MAtChaKAfP7IsocHPm7WCS8VhRN477B4AG547KICSe72&#10;12fnzp4T5uryqlLy0jpg3rz6mPzJMVmACY0n3J1wJRPQfM0vTDiwY86p6hseGbWhkWHb2tkU48nI&#10;EdimsGZkZEyCKuKAjHBsQWC3IKDW8YBnnCZW1zekrARIdd65s+el7OoO/Hj2kuj56EiKRkZFj0Bf&#10;UHSZy+MpkOLWRfCacC+AZFDKcGxi2AX/fnZXc3MiwyWpuQxKaEiRCcxptC4wOgK1aROTw6KLuIP9&#10;jAAfawqIj0aoZo64EcV12gJ9dQmUQKDpRkgsSiV5wL7xjW/YhXOXnXa8XY1D5S+A3V/FgSeU/5dk&#10;wL39ve/Zu+99YJneqIympGinE44Jyrofm5627pjoW/KEHFEm6UQ8g0e2Lp6OJ/u1xj0CDRhYAkTb&#10;MmSyZfceZ9JpGbECITJWJ0emHbR1t8VbsYwdH1WsXm5YMqJzjsq2/HhNgC5kmfigHeda9t4P74k2&#10;D21krNeOK/uiKQBdxI27uoAKRgIeOvgXowfFviu+QG4QBoWfgiFCkFJMe0d288YTGVJD4tW49fcO&#10;uR6o1gR6JOOQM/DSkcYEGDk+kqEhY1DiyA1hSUIBjJSmK2p3726L1uv2M19/wcJJ9FXJ9g8PxYMY&#10;6JJhrYB7ibywDCWlOSZiEcIDHQi5bAd4Aiqppr98+TnJhXEBlAMHgnzOswFaMI4waMuS11QmYvCw&#10;AMd6r97Qs8ug7e6SEdWI2Y33H3ux1szshBvK6b60BQXKewQSIgJKJcloolGExp0npAwwaLHB0+T9&#10;ysDF607KDaCI8PXQSL/0sMBrKizdFnPeHxsfsdGxSX0P54OMPOlWwnUU7plohKr+TKLPxoZndK+4&#10;vfeDO9I5M/bzv/Blfd/s6HjZDo6eaN6yluwJOUjdllFa0bPEYkk9p2SrBFRAhjWpRLFor+R9WCAy&#10;ZBNTEzK8ZwROSnYo8BSW3KDArlvPRFEkK0WOPDnjCckyIgu8OAf5k8qk9X7GDg5yordtyae0jU/2&#10;6hlO9PxBPdeIwNuw021TgJ4QOvqfCM3+wYEb6UTTspKhq2uiV90XQx5jHU/Y1s6evmMy6jtznJC+&#10;JGJ4XCxLnyTdw/bhBx9a9uBINNyyhw+XbUe6fXllxSNpR0cl29suaZzSDZGqDO7b9t57H4rGT9zr&#10;uCN9sCOgR0qPexUlHhv6nUgWYJhnRYfWmzXxQ8BBGyAbZ0pCABMPMR0NSsIz0Ri50RG/RrfoIpGI&#10;eoTTw7eibzpewEvtdkh4o2SzszP2G7/+WwJ2v/s7b1Vqx/bhR++KiBoaCGGrhsXEdGmBsaGMULgU&#10;oIYii1DWvSbxRKgxKIDTOqlLQSQlMOL+MIQ1y/mqhMaRlcR8cZk2Z+YXjFYWMCCf72xs6WfevVuE&#10;EYq5gu1pUrfWNsSgbdtb37VeCZTXXnvNFs7MSXHpPkLnfQOdVinkLuDdSMX7bXJsToBhX4rySGNE&#10;ecl60MKFRJkom+5mwNoCmDu65pquH5cCSw0kZem0HKBVxBTLAhzdugcJtrmjrL38yjW7+vxZJyZc&#10;y8Vi3qJilB4tYlJCi1AcciDYHbfDXZ5DVkSA1i1hPdex5jBkV688ZwN9/fbRRx+5O5bvkJRaKlVt&#10;e+dAAKgkZtdz7G27py2dFoCQgt/YlFW8ueY5ALjfT04COmfXxyZ96oxAJS8eP88F0eKSk0KlL0TB&#10;fFJBTDigWT+xiXHyOIK67oYVZcFjRQYEKLW0TjzusYPAJYyamnvi/DwcITsUwnGx6KE+mHBfVjcA&#10;qiQLh3Bt4bgiZjjSebK6hFyLx3qOVFrCo2T9fdBMwza2Nt2rimcpf3Sg92Q1C1xjxeeKuxIcu/Z0&#10;6amDlni812YnL9nUyFn31jUo9mhoPmX9JNMykTUuqlqhAXI7i7LW9mTN4Mov696bAkqsOZXAeDoJ&#10;J5PDRkVvj8AUwhRLuab3aZOzuLBoq8srWr8jD0mQUzc8KIHRNygw1euGw3C/hK8MDwRauicuICkr&#10;WLTS04O3K20Dg8NaDwkXzRcFDQNah2GBum5fyx278fEtPWPH89wlwIZQJhR2JJrflnDJF441t00B&#10;sKIEiBSdBDhl9ofZnAuJ7hA5PqZrx/xvvL3wWlPAErDWLSu3IsB9VDiwUuVY76Akg1IYtOfReorp&#10;EQjwKCkVw6MjWn/xsugGgcZ8RmXUDA0PudGAV8hzrSR0APUUnkBzKLBUJinFkpYQkrL82s/bwsx5&#10;nQuo63ajg/t5Kwj++EscjOenPf5dAnZodHLpSpITeOxu3LxucwujAhlDlgGcx+KSTb1ap7SVJRvL&#10;NfEjOUzwsWQE7XYS+mxQxm4knnJjqCFFkpXsqhSaFoskJVObdnRAUVfbhgfGZczEZDRjmCccxA30&#10;DMkA7xEQLAlJkP/ap/OLtrlxYHfvLVuxmrXXv3rNXnjlrJ2/OCew05JRIxAgmXN0VLDcIdGEiHsm&#10;oKtGgxCeeFoyJyKgFarI6GpIphyU7P79JYtLxo0PjbhXO1/I6fkF2TTmIylseA9jEU+8SFugE0Mt&#10;KDqnel7XjUk+Wtxu3SAtpmEvfOmijEiNI5+VvMhKV1BVH7DZmXnJq6SAYl7yQgBT38fDjoGE8Uh+&#10;YTojntcwAQ+0SGq2KrZ3uCZebDg4xFP44OE9L+AC0MEb5LNlxCdjY6PiP1IfpA8FKNt6zlYtYndv&#10;LLsc8sjHYMomprUuibDknDggcOJhRYpD4CddUvxEn0hJNvEtfTBJeOgOhAVAiSJ1eUTk6rWLrvwH&#10;hnqtX3qyE72JyrAfcJ0TDsV0/y5rVE6kd2jXpPGNjGgOFmxqfN4KRzX79rc+sKmJOfvmL71mgVDF&#10;yvUNPeeuyzz+1SsRq5SICGX0fIN2kN0RTeYkawAZzHwHZLakh4eHBjwaAgjL5g7dGCRdiqgfdBCJ&#10;kB6CDqUYgZAzfW47+dwUny3ML0omhzy1afnRjoO9sfE+Gc29AnVDNjc7Kz0nmk/06iqE4dP6XQul&#10;cR7IaAZwjmr+obXN7TXNGyA9baMTY5LbSd0rZFnJfQfetYZHUACqBRnB+wf7tr6+5sb3/OIZ14tP&#10;n65I35RFK0XXezvSe/tbJRudHNW6lWxp5YF02LHnQS8sLjhYIyJ35uyi0ypRTLzqvX0Zn5OiZHVD&#10;oA4aw8CGBnn+CY0PYAltY7TF9NzMJfSEwZJOJ4Vb4G1C28JXsajmUmsi+ojFemxrNWvj0td/47f+&#10;pnX/9m//nbdAj7gew5EuWf9DNj4mNAzxlITuRZxhLURQCqAkwFcQg7WDbRuU9UUcGeKmVxvMcXx0&#10;LCUrZXIilCnCp5UC4Oje3UdWyOF2FXFr8SBU8vU8cVCMACAjh6AkMHEii+DauUv24gvXvPcabmqE&#10;FS5pXOf5Qt6TFFOJQauW2pYQIMCiOT7OOhCcnJ50JRUWgQz1jgo4NiQQipYt5S2QkBBJh5wAQdNF&#10;KcVjWa9UiGLJ0kZkfnHSw1JU5z59KqFVPNbfKb2I50tZ1qtWKkgRVygiKYvYO2i5ImuoJuUckyRI&#10;ZzJe/LCn66Hn3NMmkFskwfGoqPPx+gXFeL1iCrNioSoBzkLGvPgCoIqFsLuVdWDYhAiE9mEOiIG2&#10;G2siPiposXTDAkIAFk2RGC9ka8vrAjgJEdKAdQvA4s4lbJDplZWv56RhNCFNLYWDOkAFyc6eoCsB&#10;lwEEiPERlngLuQ/3p7DDwxS66aEAbe5ZvgkgkATUmelpzQ8Vrzk9w77GfeItTGhPUpBVD508evzE&#10;Nrc2PCRMJebhYcE9rLOz52Q9D+vS0Wchhpy3oAlF2u6uDokhUFJYyFj4JDVTwXq4JytcICwgMEvo&#10;hvYqlGRRgTc4MCgBENHz9IhZejQ2rY+A79TkpGgoY7du3raqgObszKwtzp/xsXZp/liUiAAiHgNo&#10;dndvXQI+IIY80jUaEp4jNjQkgax7VUX/hF27dF5EigjQ9ujRkoTDtgB81UbHJ21aSoTzqngpBILJ&#10;B8JTQgNqLPqc1rype2KQ1EiSlaDD05qShU4hzu7+od6v29DoqCy+mAPzTE9SFuqxg7qBwX5ZqP26&#10;PqkEeC3JNyQM1/E6kBLA9aiuOhFQ6NL6EaYH2FE40T8w4M+A55fcWjQmie8IWW/5ImGCNU6+DLz0&#10;5de/ZovTHWCHtxVBw3HqsfvLgLsvgN2fPpgTVDy/oazffucdu3Xrui0ujon+0qJVKUvx1nD/gORO&#10;TOfQt5DQF8C9qfXRiuiFMdCrcyhuyhdzRluE/a2cFbKSkwJx4yMTNiSalngXuDNbXVpzIzUvWVUs&#10;VCTvpMw292xjZdMjLYd7R+6FGx4Zt0dPZZzW8/bf+es/a8+/dNai4lnAzMraqnuWo5G0baweSO7J&#10;WKkVNL6GZF9MMpIxJyzSEL/l2nawfigw2bTkQMaiMqCjIRp+S1Hn9u3oeE+2al2yp2KjwyMy+l+0&#10;y1fPCrB0d7zx+oeOiuOBlpHcaoTt44+eSkbU7ez5GRlCVf3ekiKveUJ+j845e/asZM++ra6uSB7i&#10;FBBwKes597bEt4C9kOTUpr5zIF6jJ2TZDW8KpMKhhMD0sEBSU3y+4QqfsB/FZaQ3pJKkZPS4MY/M&#10;JWE/Fk1ZOd+2uzdXLC5Ztnhm2nrJFfSUlJwM3UPXc+T5nXKDR1PEX3iXGKN7egQQ6zLyyjKwUfTT&#10;s2M658SNZ3L7dKJ7D4kAFAQ2yCmmUIBiQKqX2zLqZgUqiVwcF0qS1RV7dG/LfviDR9KdE/bVb1y2&#10;VnfOsoVVXXNVsunIysWWjQyct8XJL0n29khGB2z/8KnkdFUGhQxNXZM8bMKL8YTkd1fTjvVMgBty&#10;NvGGwbVESjA0m547KB0kmcijOjDXP8ZHfvngwLD036EtPVm31ZUDgcRRAdg50fyA62Kq9Pt6eAa4&#10;o+l4JSWASeoIcgqv2fjkuOSQRtQk4pOwiakxB154Yx89fOL9PvOaH+gRzy29O/HUrW+syijZcR5K&#10;6DoY4twFcAm4Ayjv7UlH71dsUnPfPxgRrZB3SF45WKDpwJWcRtYFZwg5ygDgTG/GDXEAJ7SJZxa6&#10;xQtH/j6OEdaZHHAHq594kwG8gGEa0tN9QlIX2a5zyP2mXiCdGrRHD9Ztbn7OfguP3e/8zu+8Rd7D&#10;9q6ASHZLqD9j46MDlhLQSDDvWPJiqAMRewVAIMBY0cX7euLuRdrHWwbx6aF60kLQAnWxcMYunLvm&#10;C7C0tCRCo8qwV0Q4Lctx0EuVCfWYCKAoApgSQRGv3tnZEjg8ssmhQaHyKYEuWYW7W1IyAQGBvLtW&#10;UTSjo+MCgS1bWRZg6QrbzOyMrKJtAYFuO3d+XsLrSAq024aHp0TcDdsj/Ct9FUzgeZTC0+RhFdUI&#10;g4oZCVPi1o3JmtjZ3HaG2N8pOEGLekVwVY2h7Z6LkNA4RElYopATGAokRJJUsIg0dS6u3oLAJ4nx&#10;MDZhPSwEFD0u3FRqwObmzkrnBj1kR1Pee/ceC7CWtZD0eaPCRSBAgBHhidDCYoRxAHRjY+QJDIoI&#10;aSJd1HwIiAlIEhK2ky4r5cu2tbZjw4PDEkBBOxCgIvcDYEeOSL0pphdxeT6IXlQQ4U5n3HjmcJdf&#10;u3rN3njjdQcHKyudCh/GRiEAiZtYMQjCCNXOWndyc7AeaN2BYKEVCH0KI5GkBHvGvXa4yglDFyQg&#10;yYvMa5yVMpVK/RLyffpMgKbeZUmBmXLtyJ4s35E1VLVQtC0aw2OW1NhFi6LDQuFQ8wekCGqe6hKY&#10;ZQsFItab6decNfw9ciABt8NSWKlkj0Bav68PHki8dx99eN09v6PDY3bl4lVXbsFAXAaLLL1SScxK&#10;e5+QLP0928+uCITxnGErHlMlh6BOe4gFDyUKgRDpzs6BrzOl/1NTczYxKeHd1y+mjNn9hw89BIWi&#10;xQIDfHnyrH5CV16cpHuiFPmd+Qxh2Uq2I6xoD0R4uqQ1T2di4oEB0VzDrXbC5QhIADbGEl/Ci0gO&#10;KL0OuT/GFKkIoRAVV1EfL4qDXnw0KEbZE94ZHByU0lu00ZFRXSuqzzo70lRFK3jksod5e+3lN21h&#10;7rx74kGZp0DLy/L9j1OI99MfHVX20x1/0Wv/23ygVJhNGrK//fY7duPGB3b5ypxdvDhrKcnXLtFa&#10;WkApI4MSfk9Iue1lpZj0TbwDqd6U00RRyoRcnSwtpA6LVikILOabWsOwe6oP9g4EwDYdABzs7LvR&#10;h0FGH06MH6IptHLA0ARMXb36nF249Jy99+EdK8nA+IVf+rqNTw/aYe5APC4Q0WhLHwzYyPCch2zx&#10;WvX0xTyKEAn3iHckc0IpC7cFbopNW1pes93cnvVNZywYl46R8Yx+yZZ2LF/et4CMuZxAXlhvPv/i&#10;ZcmJkIzLXdvbkQ4QgOgb7LFwAi8WRXRtu/7BE8m3unTDuBuDRCMqlbZsti4bH58QD0jBP7ovntxy&#10;o5YuBzQHzwqAktLTlCwi+Z8cZqpfTQZfl+meB0Xb35NBtV9wkFiRjEb3kpMaj4UkN2Sol3J+XXKo&#10;LNAUqM64vDw+bNitj5ZcSV+6OGNj0/1SSid2KBkTEB9H4mGXOcgBwA88zBoAGDDE3SFCdEhyjwrT&#10;SBRZXHFPU1kyj4K97kBMc0uqjAzn7IFAmNatJoC7eE4ASrwuGjhpFwW49jzKQh/UowON68YTjbHb&#10;+odlVDfWLJvfkLxfla6Tfp2+YtMTVwScB6QH4lY9kYHb3rNYinAsBiT+HwEggdKopqpcL0gWbng0&#10;pKo1gKYAVBTg1PU30SRkUiQY8WgKRiYODkK8E+NTGnPYtjb3vb3Y5nrW88RffPFF0aKUeFdDhkrY&#10;FhfOe45cuXIo+UiFac4ocByWXBwY6Nd6aCCa+3BU8xrr9sgWhTNUtN6+fU9rK0N5aMh5w9uSSC5T&#10;uEbKDL83hQ1wPhQA+focw/tQADkWzwgvaH5XCxbPRG14PGnJtEBlMqP16BQXAsALAnRgFaq5LdDC&#10;FyKObGqeGr4mAwN9ArG9LvsBZ4A/0oUokCDv22sbRoY0d/RwZcMGerCyaQTdJpKS6zTZx/Bm0wiK&#10;W8N2/8aqY6FOKPb3/v5bJNTuHq5LoR5KONekiIsWFRH1aHJqQp7FVsVq3S0r4WoFMI0OWUKACAAD&#10;kXVybboFhCqekzQna54E2J2dPQ2jJaTaKyU38SwERIhIi5OQIu7r1UQeu6cqIgFCtUxVf9OmZHJq&#10;wj6+ddO+/fb3BL608BoP4aTZhWndSxbD/pEeLmMvvfiqvhtxBZxMBm1hcVyMdWx7+4yNEHHRbt5/&#10;oLGXrU+glRLzqiYLT4yJmQJCykx2Rgvfq8XZWN4QSKBwJOrWzLEEIgJjSlZOrxA3SYts7VQ6xlOJ&#10;xyOh8SesXKVati7QNeCLiYJmTlgIGivv71EZQ1iLHDUKNCi4EAASiIwKACUFPgBDuMzxKgFa+noo&#10;r9aiwjxoM0kQiPG5554T8bQ9TAvgo01MlMqYvbzl9Ap1dfqtUfAR0CssQHdcPtK8HImpyWXrbHeF&#10;dw70T44fIbzjIonFJ3bh/HkBoHGv9MQShCkBcHEBueeff0HrILDmeXVFdwNznbCsjwGBc/G4e3ER&#10;lLjTKyUKFkLW2yOGKAIkeY6waIFcH/r/pCS0sOxyXm5POHN7Z9Vu3flQ48m6FbYjC4qqoj0pn7X1&#10;dTcWQiEpidFpPWvYi3Pi4bglYynLJHo9V7OlawLaUFqJqBSg5nxkaFRKqS6a2LFjzfv05KxdvnRF&#10;YGbYBT/jIKcNzwDFBv1ivKwMhlL5QBbgqEBQTM8p8Dc0LtpLuRKg2S80/PDhY1tbXde8xmVB9boQ&#10;od3NrVt37IMPPnAgTt861hD635PlTwI77nZ3p4umNZUStsfOrKkMCjniRg27ppBX8uTpIw8/k0xM&#10;IczAYJ8Ni/lZS3o8IqwI1+ANdDCH507rhGLAM4tF/MrLrzq9kpsq1tRzJBxkUgDhYRLNM55Xckwp&#10;qtjakmGlMZPTwVoXsgV749Wv2eLcRa07SubTMKvzO+/5b6C1nxKFfQHsPv9AXjKbGA947D4WsHvj&#10;K8/Z1776JesV7QSlKFuFinRYWwZ42aoyAvPPohAUMPRJxgIIiDzA49BwqyHw0I7btPhtdHjUlp4u&#10;2ZPHSy5TaBuBwenePgagtYefCVtCG/lszg2jixeuSGH22He+955VG1X7yldfdyW6sbHqnvQL586J&#10;Hk903TULB2jwjUe5ZMOSXwMyttrWLSN1Wkpt0J0D2VLBGjRP7wkINEjfSJcQvqoIhMTThFolf0Sf&#10;LfEpY9qR8bi5tumpMAgdKv3b3UR/ora/XbKPP1oRTzdkpMy7UX4kXUWuIcYKaTAALwxZ+kACumgg&#10;X5C8py8fKRbsejMpw4yc2yePV6RgBdBSg5ItSduVvKmW65LXRQ/lkWNXqeT0u8aqOT9p1QVkdz0y&#10;hOc7HAtapdiweqHbrv/gicYaEiieFDBiXLtW1HqRr+WRFyl4vGmnu99QoQ5Q8BYoGj+A5eyZszIc&#10;x6ToC5q7bcmksOtDdEyj1hIwZRtNTUoXuVp59zZ5dwbmRvKcXG54uYdWWLE+Afqs3by+qnmQju2p&#10;2n5Oayh50m5HJRvntHbTGqfAumRAvVnUeAX8g0QZypJ9dLlgi0Xa6YjuGjnpGHZokmw8Es3J6CCi&#10;FZWetBMZs4TOZaGOShZnUmnvy8maEJkYH5/RuKL29IlA4YHkquh6a03Abn7RXv7Si7qHdHWLHETx&#10;hcZy6OHgQ4/qNBsysGudnNG4wBedKdDB7uXUv63tXbtz677u39A9h9zAPycaJaSJPkEGkpcHyKTf&#10;KDUDrN1pCLyjt4LSgWnR3LHGdWQ9A2mbWxw2Tat4gQ0YSJVKeo6f2MfOnjvr4It0AtKxELjwANFN&#10;QrAUYXJfIlt6HGGqlOQxzpEu6ay4+JaqYUBxl65N0/+McAKhZJrxdzy7pFO5w6Fw4p7X2YUZ+7Vf&#10;+03rfktHtVGwlfW7Vqhsauw129jasKhAVE3o87BZsiwLBrATeGFPWDrf90rxEXoKyIqB+PZ390WM&#10;KBAWOWYHsmw6XiXyzkD0Dbt7766UzIlA3qTOIecp5iXnhB1R+slIwvpSPTY/MyeCCNr33/+h5QQ2&#10;mORuWTInXSfWaMnK6MKDJatK14oJGKwsL+shGwI4Gb2f1cRKSFSl6CMjVszW7PqHHwkkJUUgk3Yk&#10;S6UkIZfS+Fti+IgTvcAWKyembkkYxUJJTXjIljfWrW980K6+9rzJtBSxHUhIEXIueCsRhBPXSWVo&#10;CAsar4vhjzUurBjyCSRYxTwsFnklJGkWxbBUQnrbDQEllpsQF4zg7V6k0MuyGk4kMAAX5E5Rxh/C&#10;EyNmxHM2o/mpyIpmdw2sgrGxSRvtn7TtlV17dPeRDVIAQLhRhAB4DUmwRCV0YQBcvp12GHqJcrg/&#10;OTyE8thxgHAePdogxg/ef1+gYlCWZ6f6dmx0RMTWLaG1L8G444K+rzctgdYpXqGCaGgYQX3oHtoh&#10;KQ1AIQxGIUC9Drjo1rNTzp0W0dIXSmMSHTQbEui1ph3I0mTXDarWioWywNKm3hOT5xDGWVtb2RZt&#10;CcBmxeACsxS4ZA8kRHLHfv70xIx77nhNjk0JxNdcERGqJsz95PFjB4mXLlxygUE+HfmNvbKQEsmE&#10;C3xRq9ZLoP4451YvFlz/wLDGGZV1JsAsi3J7W3QkZYvaXd/Y9CIJ8iLLvu3csYDqkW1KmLBTiq8b&#10;+ZGZjOa5T4K+4zWj5xwpA1Rj6RQPh1ZqJNTC+DIYtB5UOyKYUWSEpC9cOGszc1MaT68DLyQIjYhz&#10;Ulynu2rQjBiGx2Aih4/eiQBahChGQEzzTVh9dmrOFuYW3FtNLgipxHvb27a8/NT765F7wr64hCoY&#10;H56G43zJvvrGL9jZmcu6tWioLeNBH3b+oU6eAQKOT35BBP3461Mf+cHfP+3r36XDu/Nrwtgh5e23&#10;33Zgd+nKrM1PD1hMQCIh3oq2g1KmbSsGSnZYPbJWpFuGc8wG+3ok15oyFigMEvA5CbrBHQ0kbaBn&#10;WMp1zPNyy5I7pHhMT8147hUFNSRzk5PLNnMA+2Hx9ZCMpHqlKX4rSGYK5MhAeOeHH7qB/5U3X5MM&#10;bGiB6rawMCqaDdj21q7kc9rmZ895+gz8Jwxik9P9Aj81TwVoatzrO1u2VziwRuDEKyrbkqNQUSQi&#10;QBc6kcwsuXEy2DdszUrbNtb3JU8iomk9d4Oc0U4xVdJzkCSLG2H78L0nnr5w/sKC5J+Am3iaStOY&#10;jPQoukS6A0CUTPZpfmOSOTL2jquWzvRKno67x5LQJs+4I7lDqgz9WYv7OYtqLmXfi7/Y6lK6SONr&#10;SeZTlLYwP2PPv/iceLEqI2xXdz2RUTihz0O2v1q2W+8tCTyF7cpzE9YdLVqlWfAIFr0A2SqyExbG&#10;WcK6S2kLMEnlugGYLxyJf4ftza++av1DGXv4+J74nu0DU+6dpJdaX/+A62WAEikXGHH0cKPnayIh&#10;WV2nwJHuAt0dI1LyuXBUtVs31gXyEjY62St5TU/LLoEU8uQyknX7/qzTUxPCCPt26+4HXqjFNdHr&#10;5LDljvfdIC8WD11O4FhgbfKHFUvJ2B4ZmpRYpZhSL6nasHTexfMX3QuXkWykfxwe0SdP1m1vt2js&#10;SIT+XFra8ijVz//816RPaGeyZ1MzwwJdVXuydEdz0wnf0oIsHu0VGF8QHglKNkpnFWuSYTm/Jnik&#10;t29EIHVINBi1w6MjW13bsHv3H3g/u04ldMczntO8IPPCPo9EQHQ96VvkaCbZawe7R8JIWbt89aL3&#10;bzw42rC9vU3nlfPnzmg8MriHh/RdDCrhF9GI7+AioqGiN5aIOw4iGoh3NSQDeXR4SmsRFlg9Ev4D&#10;UAZcd0AHGP5z87O+69D09JSDOqJeRPAApmINzW3EHt3fcvr7rV/7GxRP/N5bDaHg9d1HdpBjj04a&#10;6uWtO5GwmlBmQUi4pBfJnYTmqExCGNB4lwT145w+lzJja6F0igk2Aa0tEaSAla5Bae7u3ra3eQiK&#10;kaiYwsNBz5etjX1vWJmKZqQSgxbUg+ZRiJtbbr30Dw14XtSxHoBtT9i2a31zWQv6UAu1L2tr0Psj&#10;UYma17iPy1lH8NKPlo5P2MTwoqyGkq2vrNrUxJCASb+AgCwYIXKa/XZp4gnxkV9HE8z6cclONNEt&#10;gQwawcYlKL7yza/ayNyI51Zsra9ZjnwnPXckRC80MU1QcyqBBoF39tgkCVOAQITjTYO1gK7oyTGh&#10;VQkCV1YryPtEzwOyp1KJ5H2AHFu5EeoI6Dq08CiIMFr6R+I6+VIkfFIJl5EiJveNsGhXS0JHjHjj&#10;/VtWkZUzIUYYmxq2ZG/SmrqOMLKugBCVdS/BgXLEIq8C1CU8pmYm7czZMwILfQJb9BUq+K4QeJZe&#10;efll6ZW2hEfcwSJePQQWeSTPP3fNWyIAlNl6a3ho0GkEdzL76c7NLjpoPBGoJRx/rLGdtAJi/LTo&#10;gnYqSV1ZQkw0A9hgDejjR1ifhFw8TL6zBoyq9YC2YvoOvYx4f2drT0yWlbAQwNY1AXokgZ8IoF+6&#10;eFmKaFjrLkYQvd69dduWl1adScgfJOSIBxmFgdUEkESDurdV84Lbm5+Ef1Oaa6rgirI2CRnjdaVH&#10;EjtZsC7sHgLgJXxJw1hyNbBk2VlkbnFRlui4ztM1dD+2zOO5vJ0M1qGAHeCQhssVfQYdXL582WmE&#10;EBEgaGBkyBNx4YloQla0PhsdHxW9l9zaJDfVm4fqOVECPA8QyD1xz4wBACxVwSi0gAjiwrnz7o3A&#10;wKByi2oquvQTWiGENzg8YJcuX7HFs+c8fWJcoF7Gq9Vk8b74/Jt2Zup5B3Hc5y+TU/cX/8a/m4c3&#10;oNVP2jK98/Y7dv3mB3bx+XnJraBFiEKIBgkhFgQsDlsygE7K4nnxmGhrdLDHojJG2jRmb4UkC2Ws&#10;HMkY0N+0mWLrQToMcG1CbCikJ+I/lMaY6AvDkF146O12rHNJvif8jtfi/PlLWsSAfetPfmgH2T07&#10;d2FRfCZglIqIv9L6iHDgoXvCBvplYEtuAU4mBUgj8aYUmGR1se6pKI+fPrHrt65L3vdKwQ1IN5Bi&#10;Q3V7l4UF2JCZ5C5HglFrlMWzVcJRg+5hy2bzNjjaZ+PTw26YktN3eFCy9959KN6uS/mesUxf0r2A&#10;tAGRtO0YIBp7IkZlcUy803JPjkeNpBsw0tipBo/Zhn4nH5dQW+EwZymNQarQ01cAzxS2ASypXgSx&#10;YNjOzS9IT617RINWWX3SU33JYTvaadr7796zRCpsL79xRvJZvNOtOXWjXSAuzN7LhGLJORcwE1/R&#10;NgR2BvR5kUK7JsN+wu7cuSG9t+16BD3Az0uXLrpjAGOUPC7SZvBaHhePHJjjoSOvLhxMyggf1CxI&#10;+spIDQZidufWY/F/yhbOzQogZ6wpGmlo7WjIS5EXLc8CwZbr3v195of8b+kCrTEgaWdnV3p/RSBq&#10;SURLY+pRyYqW7e/ktF6S//m6TYzOe6uzXslMxkPKixfwaa0BTqvrmzKa455vfeXqNT1z2a6/f8fO&#10;SwZdvnJOOnVXY0CHIqkroqmcR/HSqV7pnknNwYCuFZHRum3ZHJGUit2798g2N/Yc0ALMGDP5dbdv&#10;ow+WtcYnLqfpZ4fxTfibCScvlcJDkYDLVaKRAaGU3nSfHe7nZcwferHD+FSvPXp8U6AxbROT49IB&#10;Y74WPb09+plw8Izcp+UJBjvRMQAdOArsA38Mij9eeukV8WHdnTWnwNCraEVXFPNAj4A4wB4NkJk2&#10;8AEvsFezFnRgNzM3bb/6H/w6OXa//VbbGra6+cDuPvpIlh9KJyPhT5k5TXDL7lKmbxwueTxt9PUq&#10;5IoCIZ28Ka+mFNpuCWBQHdodROH1uaeJFhsgVRLzR0YnpDgT9ujhU32/ZH2y+i6cuSSGOfZJi+jB&#10;SQo92N+zIz0Apcsk9uelJFF8TD6LfSxLCmKjfPswq5/liu5zrPMOpbgETI7rIipZZfUuYz/So+y+&#10;rMhpAS+BRVmx7B7AgrIZflBKDM9HKZ+3YrZgEaHnliwNwlpnL5y3hfM0ApUyl9LLZw+tLMJI4zIN&#10;xzRXJ7JcRNi5rDNTu5vdGTrlyIyVZ8YTx4KIrCyZSdqUJp5eOnj1mNuWGE/gXN8Rg+n87CH5LeS2&#10;4HWhSKBhYQnEQS30zNycCAQLmvAp+RIVAeioFtXsw3eu2+N7T21C4GJ2btIyQwJNwbqEfN3qApDM&#10;EQAcsIZ3s1471s+W0c/v3IVzhhv68eNHmqtDMV9U4JCS9Qm3YKCJEVmKuJoJXzA+lA0Zi7TCIR9t&#10;dGRYwl/WicAIgLZXoOHqpat2SwwEmLhy5YoEjOZBjAIoQl11PD0t94JmxAwhTQTFDrieEUq0AsGz&#10;heu5qO9Cj7QpKAkksvl8qDvmdEQ+D9WsI4MjAtKaO61Nj4DUxvqGh0epfl1nFxApL3Iv8djBxIRG&#10;2b6NikOSXKloA8CCtslvoxUNIUhyLLAeCxKKCAcsObrv7+3tCeTFpBw3xbzkNEWMZs10G4fxKEqg&#10;mqkqQI+XtiAATIh0QMCMvY3hJeYAxUnlLXkqhIHGJib9ejCx75AyNiKrT9fY2PSKqrNnzkixpe2B&#10;rM179++7x1f63w9og9ygZDolATlns/Nz9tKXXrILly64wcTetVTx0ZIAkI8CHx0fceWEQYLVyYte&#10;fEOipdHxCQHkfnS4FIJZIpKyF65+2YYGxjy/VSvVufGnj0+hNob1bGg/dnzqlC+OP+Ngjlzx6cCI&#10;Bth9cOM9mzg7bCchGdXlong8aHnJsrwUfrGrbA2BC69vEi0lJYfZ7o72G7TQIXwI3cnW86R2QAMK&#10;Bxpnlx96ZtLag0IfioGykok7VG/LMHVZXxH4EU92y4ghokE+0vsf3JLS2bfJSeRD1NM9nkr5k/vW&#10;2Ty97QBybW1Z1y1IltZk+By4jM7Eh22gb9jY7jErnrly8YKlxH87W1vi35TnnYWi3Z43iJGSl3yu&#10;6RnwmJPzB1jEwHnltRcEskLGrkAUYxWOGnb9gyXhi7pdfe6M9QxI3nTVjB5phNZy2Zx4jmIC9tEW&#10;MBDQIGSJR4xeexShYHh5Mr6AFnIS3gB0BTWXGH144gi7Ev5rtmoy/gAGJLvLEJPRSKrNzt6B5iDm&#10;u+gkwv1264Nle3BvSfeL2mtvXLJMv5S8Lo+c85B7QHJV7OStqAB1ktUY4LRZeeEFPaP0wN7+vker&#10;tne2NJ6wjTyTu3jwaxrL6uqSdNG+ALl0zfSonvfEx0uhHp489EBRIPHcubOSmb1uNG+sHtnN68ue&#10;E3nh8lkH0g3RBM8Af1NIgh578uih5OmKF5DhcNndpSBOciNHdKXh4KJ9EnYP4O42uZwyjAXqyLsn&#10;B5AuGUSvFhfmPeRPWlFJNESuMzs3Id9p0TI8PCr9F3Yj/8bNe3ZRdPH8C1ekRwuiS3T+pq8XaxiN&#10;JqVzSBMJ6/mb0msC6cIkAwNDksOHLqPRBehLcpB3tnfdWGJPVbYtpdDCixaQ39Lx6Gz0N+ktrKXv&#10;yCP5DC+ODI94DuDG+o6tPNqT0btgF65MymgoeW4bLcjQQ3jS2OGHtUO3EPHC8IeVuwMUzaHTotJT&#10;KT1nZweUFD1/QxTWZbyIZWRkUHPR0blggH3hgmwuL/psS2ZPuJOnVwDQ8/KFnULBjN368ImNTAzb&#10;3/6b/yPr/ru/8798i8aBqztCtjtL/oWAwA0Vj55grQUmhyBJqwUtDOANbADDUyZP7zfyjiRhJDQy&#10;roDJc6A1w9bWunvSIFSQ8r6QLvt/sgftUP+w/ezXf8XGh6ftzo17FhQBERIizk8O2Or6quWkPIkx&#10;45aHIEh+D8qqWjx7UVbgoMYoZpQFCoiiGgfXz67GVSlpoS3mnh33fglwnTkzLcVMhYqUmhYUIdY7&#10;2CeiqLoww3o5zh1bUhPdk+pzIgNQNtoCiXptbQkkLC9bbj9r5YLGPzjkcfVsIeftOYYEFgEM7HpA&#10;Xou3ABH4xGt57vx5t+QyApXkvXllDPlpIqYTEWFcRFQW0bGLBqsfFwOTiImHjxy53oE+GxCwmxDh&#10;JONJJ0YIcFWCjK7YSw9WPQw7kOq3cyK2noG00FPLdsQA9XZVAObYK6MOBT6R6jOzYzY3Oy7rLuOg&#10;AG9Sp5v6rjXI0xKoIicOkMHOE2xnBGCAwAkJAd52d7Y9rImAwV3M3rgUYtAiBc9ep29VpyIzKRBy&#10;Zu6c3X/4yO8htSNhSHiwKuu3ywb7+r1vIkUpuOhJDCXvBQCYlFD0KioJ8lK55goKr186KUElOgvJ&#10;AEnK6u86ARTGbHpi2ufo/t179vZ3v2drmiMMktGREd+TmFYu5JkQhsZVTtNISR4Xmuxj7H2V6Eul&#10;tac4BQ+f57yJ+Z0mxBe379y169ev29zcrL4nYLex4czcAfWdEvRpgSrAMpVU3A9eQlIgYDp5cLRl&#10;QfFheYU81wcrT6dojqtuDKB4YeqchBjzBj0AHmnhggWHFxzQS64qSgrlQAoD9DE/P+shXvgHi/Gd&#10;731XPLXiY6IQglyUpDdU7vHCpeXVp6L3rMBszdvQ7Es5kHaBpsH6J5zDfrUP7j62xdnnbHbinJQP&#10;Sg+R95njc9767PFTnPLFwSF5IPHpBvT33/m+A7vxxVEbnBow9kQ+CQQNs7EakLGmF5GN8nHNe4dG&#10;tH6NKh4bmu6eiA8zHmUgjQPlBw3SXoEwUUn0lpVxMzE+LiCV9GbY7IAiDrG+XnKq0+JVKSfxIXnB&#10;VINSZLC8suFgbnJqRPKvk2uLUjsUUMOzz04DpORgUCJnKwJNtGNqVGUodMv41PWWnzzVfcwL5miM&#10;PyKlTM9EmtviHoP/UOJsk4jHmHzZY+kTUgtee+M1G5scEkGd6DnLdrCXs2K+Ybeur2guGnbt+Vk7&#10;Ot6VMYNs7RR6kZOEVwlFi8zd3FzXd2k5IeU9Oij5OCXZiOFHQ1jJaMkD6HVibNwO9/Ytr3OJ0tB3&#10;rkajXemHjGTusBQxvEr6QrpHQEugJhHvsUK2bA9vLdvN9x/bzkZB/BaxF149L0OfBsLiW60TYI30&#10;D49TSh4hgzCaB8WvV69edl6m+IpepciPTKbHdTVhWyoop2em9Hu3xkxFb0DrSOX0gEA9hreeWbTi&#10;skAyhb2vL12+4PNI6zHWg4KCcELXWSBnDDcETZ8bmqugFzjUK/R0lZEr3cB2jRjvgFbBIM0Nvycl&#10;D+hZiNEvuVNtW72k+ZaMSMQS7rnMHeW1BCee/kHxB2kiKyvrvnc1oUnaMpHOQ9Qkn8t67uf9m8su&#10;qy5dOit5hQErWRSg0K6uOYlJT/VpTgT6ZeCDQ3oEGDFk8I4dy5DG+0yoltAmv6MLMNK9gEZzil7D&#10;Y02Uyb120t/IWEAW6Q04kkglYvetc2fP2qT0y4N7T+3JvW17/qUr9sZXn7PN3SXxQMkuXLyo77Mv&#10;/YY9evjAnw+5jG7AkcTck8dMVwTa9lw4f9HGRiekHyg4Ige22+YXZ/Wzy5IyFAaHpRdpxiyeSsjQ&#10;oV0VEZQLly46pqBnKmNNC6/QR/DtP/lIoG9MwO5vW/fv/L3/+C0a/F2//a49enJH4KNXxNGUhbWt&#10;xQjZgtA1PWLwFPX2SFGV2LooKuKgjLtfgiHjzS1j4aQdHbI9EVsThYSWyQk61MSdeGhqa2vPysWm&#10;vjPoIG1AwO7iueetWRVLEyYQo46ODGhB2sb2OXjsyBEgbAS6n9JCUE3THUrY+cvPe9hoWQtPXhZj&#10;IUeBBHHAXLncEvElZA0O6MFpRClLwhr25MkDEZTAQ0TWZrFg8TT9wWoCWmIoHbhCQdBzM4suSPBs&#10;zCxOexfou3fu2IEsCwAoCbwocFzxDTEhlbUwF2FMSpXJ/SP5dX9/z13YuGgJlVHOTkNkQmwwaJ8A&#10;1eToqFVkteCxwoXLXKGIEdAhCbeI7hF071HL2HN0a2tTgPbIrbTd7T3bEqA7PqhYuBX2LYAoYHi8&#10;+tAKzSMrNMhp6biA8RYB6s6emxXDs/9jWffv1TwlbfcgK+LctiNZsjD7QK/WQXNPh26P44sZKGzB&#10;YgFw7Gtt3eIXeCNpFmtuQ0CZkACg9urVq17wIOlpEyJckkKfSFF8fP2W5i0l8BFyFzXbn9HWIBaM&#10;WF3KpkDPN60h1gv5ZoSZmRMaQOMWpyCDTfEvnLsoWuz3htA0VaXnnKcHiNHxAb79vbft+kcfO8iZ&#10;0ZxQDPDc8y8KAPV76AYwRHFCrVnTPeq6H0ZLyBkRjyQl/qwRghKrC0sOTxueC7xhgPfFxUW3fsnv&#10;JLQDSMMyQ9DiRiekytzgCXGgNTev6QhI2e15BSIAjx54WJHMG8YPzM+5eAkQQFkJN36S1E6+jxdY&#10;SBBRwUq4iKpzktHxPBKmwbBAAaFMESLQyfbWltHHkDwovBAUPk1MjrnXGsSAN/6j6x/Y3uGOpXsT&#10;omYpqf6UxpYU7SDAo+5xJd9JVp5tbx7Yqy9+w4b7yAkJOb18cmhsnZ+dH58+eAvlzc/P+fiL4884&#10;WHsOUhy+//137IPr79uF587azFl6VHa7ZyVXKVixLkNcCg/PVldboF0ALiseLRyXRLOd8Lv3SuwS&#10;etH3yMXEiNkVL0NnKC/ya9lvlfywfKFoA0OjduXS87Y4f8E217YkPrqk4GQ06kCRbW5uS0bQ76ws&#10;I5DeckkBt7KnRExOzjggw6jJ5aWMxfMASZL793fzlt0/tgC5geI5dnboFb2NS1bubG7Z9OS0eyro&#10;kjC7MOvhTgrNSOlo4DUUnZNID1gkX4mt1dqGB+nAq1YP90t27/aGZGfTrr2woPMKMsKpjgwJgEix&#10;6hnQQUIq4kPJO69QzMj47rdhdJAUKbs0wM8UxVHpCOAk5QEjB0M+HA9ZSQY6u32kepPej256bkqK&#10;OC4CD0j2RDzd6Gi/aPubR95o96Qa1Dxmrac/bq9/5apVWznPW8dgxOimmpZWGWnJPHgVuU16DNES&#10;+ogSNocekBGTE/BfJ9/ZjUTNByAEeYXsXBO4QFcQ6UIe0a5raemxrkfYMep5axjGyMhMOmXf+967&#10;AqRxWzgnsBCjSIIWZmY9yR7rEnDq1tqTq0wBHaCOIhy6HgS6aL/VFOA+cW8pRX8ADXaWIv82qDWm&#10;uI6wJLKKFlQP7j20b3/7u7b06KnW6tBIr5memta4Tzzypst7BS3y/e7dJZudmbFXX3nBUsmI1lJ0&#10;o/WGH9hSMxJJiBoFWqvig+yx3dW1oTlCtNnDI8cRyFNoHV3GT3Iokb9EVjBAeJ80MXQcuXVEbAjJ&#10;YijjAOBc1h+AijNrdXlT2GPHhkaFf3q7bHtvzfM7Ce3j5SSSAg/xzOAA1pG+v+ickTHSgPrdg5oR&#10;iMU43zvY133FG5LF9DTsYeeMoV4B/7itbCxrTmQ8iC/hSfgOvu8AT7zzpAedCEOcSO9d9y4cv0kf&#10;u9976++81ZCCu/vkhph8Q0QdkoIvSvHTx4p+MT0iHCliWUOUfFPhEhAKz2T63O1If6JqpWmpeMYn&#10;2MvGpQBiIp5qtWjbAgy4RPHoYfmdP3dFC5QS0g/bmYWrtrtxZGMjk66EYlEh1oUpe7L0yD0/uowA&#10;3aRdvnDREiJeGTHWOzhpLRHTzVsfygI40GIk3YNBGwhCBalEv40MTejenVDnAH2RIt329OkjgYuH&#10;Uu4Z9yQBlujx1pRtQsNlDgTX4MCISFOCQ0CChR0dHxYokoLc2ZFCkuUjwRgX4l9YnHN3/DZbfojZ&#10;cblS1epWgRgVBl08s+Avwnub25tuEbdQ4HoQ+r2FRPAZETV5WYQgdTs71Dzg20kLKOIRJMeLPLWq&#10;7kHI2IGGUDoeG/bZPc7K0iue2OjQuHsH17dWhJMlkEyWioQt1gH5Yz0SPl/92hv2lTdfcesaRU+1&#10;F2tXEDDIS2jRqJfQIGB0d3sHjOXgBCJnDddWVowyeiw/+vWMSGD41mwQmYQJAAMmwY1NZTJdtMm5&#10;6O8fFPAIeDNpctVo5MlnkWDI+nEps7uJGMZ3EBGgJiRJ3gmbcFMujzVX0ZxiLf3c179pIz1j9ujp&#10;U/fOUumaTkqppHqtX896nMvb+uqq5jNqLzz/gl0RyCRnDUbvSfd5igDeQjx0eKF8L2CAsxQk1jze&#10;EV6AKJ6HvMldCVXoaXBoxIUq3jWKfR48euDPS9gYQAe4QnHiySBkgkqmWIF8VAwQlBhV4nhbsdwQ&#10;3ghhwgB8F8BJ81LmnL+ZZxQ1IV3fTUNAk7nbEahjDIBLvCAU3ZDPwzZkhIihEdYAy949gTIgCK1S&#10;8o9BQ9sLeDTdkxIAl3JeXxYNsy2Rnl16H8VGyIqCHxKpCRPv7+3ayOCAkEbQJobP2eTIvPMI3vRP&#10;jj8H2H0B6P7iB6FY6Mg9dgJ2H330nl15/oLn0G6sbWjtSzY40u+tnjrbQcrKD5NnVnCPXlDGIUU6&#10;wOpOXzQMMXJzW+KDlgAFuzGI1qQgNrXOXuikGx6XqjY2Om2XLj4no7PPi2ZoWwHogL7wcBxgEG7u&#10;efrBlavnBQBn3egY6Buzq1eeF/0FBC52NH74Iyo5FxL90OjWTLjJQSKJ8+yEMNAnwCG5+uDuQ6My&#10;naI7CjgGRvqk/DZFWhg1gNaAdFKnSTENtUWEUpxmT5ef2uPHy5JrkiHFuj16uGPxVNNefvWCDHDy&#10;4QQsxROAkqD0F06ATsVoWDpnWko3ITkLYKhIOVOZStVhyw1LeIVcaeQueXu8TgKSUTHNeV/CElLA&#10;7MWNDsLLftIUl0t/bq7u2ObKjnTcobXqQT3juD14sOJVsrMLgxq7lL6AJTv2sHtHu6thExOj/qIl&#10;ErIVWQA4297e9p/8TQSEPGTGSTicXQqIKLhXLHfseW97ArlUoBJK9ArVAqH3mp07t+hyBzk+P3tG&#10;9xkQIMvbH/yr7+naSZua6ddT63u4VMWxyYj0ea3T6iakiSaa4m1XJLvZHYQ9sZHdQQFmGiIP9g95&#10;aJNWKhTa4DkWgem9zv7DTx8v2Ucf3LDjo6IMAYodpu3s2fPW09fnETJvZ6J5JcKxvLQpkLRs8/Nz&#10;9uKLV/QZ2x8eid6KLiupEAZMgUeyApXZLKlATcnpYV8Hrgc4J8+Qe6dlSPfqPhQEAnox5Pv7+9xo&#10;x6DHeMaBgsxH/mJTIdcBs3gN3fCXHqJlyroAejwdtVRft1F8ynyQVw8GAHCz1STP4K1qdE3SqlIZ&#10;gcNkWPcp2O6ewOHyE1taeSqsFPY85oSul+lLuU5qtMSPW2ui8WN3LBABBNBRREr+HxExivpImTjY&#10;z1ruoGLv//COA+Rf+/XfoEHx//wtFnB586FAwZIsFZLI6e0SFSCKuAIHFWL5YXlRvRjRYiJo2DKL&#10;BYzFRGiNLv2kIODEFRIu7Vg84soG4R+PpaQ44+5xweNx/+4j+9mf+RUJjIajfLwjhcK+HmbV3d90&#10;Ae/uCtrZhTM2PzNrkkJ6EJ0X67Uc3p3ioVB9R4myxykbNtN6hcbBfT0DbjmuaNLSqZhATcI2N1a0&#10;MFURyAseEt2hG7QmxgGelBgL6WHOuBhEhIJXiVDCYf7AjvQi1wmljSsa7xxhs+Nywcq6Ji1hCHUA&#10;RH08EqYsLE0wXWDubBodrcuyPIVvBNakzEU13XohzPCI8F0qGynLF988y/EC0FRcoRMaZYsgmh5D&#10;pPzNXrcAu2Q0I1DTLyuB3I+adK+uH6ahrUBpruTAZGAo7XkwGQkhNow/Osy5RcmuDwh2AASVQTBB&#10;TiCOnTMWBEoBPFlZPYSSAT6sLc+GO58WCnib3IoTwbl3Sdfa2dvRmkQ95L29tfeM+SL6bkuAtAMq&#10;6AdIr7Z+vIbkiAlEuPLR/6saQ0PnEMbc2dvTnFYl5EsSaBkBlSHf0WJ5SQJSzPbaK697ocbu5o5v&#10;Tr4tS3Wwt8/OnV303m/k8gFyELZFrU2nkaSeUSCbHLp6szO/oDkMDhQHYZ6dnW0X8oQxANeE0AF1&#10;WHQI0uXlZRcigDIYHroHgOJFo1hjW2MZloChcMIrfMUnWH64/7kWFdIBraNbYAJEeMgwoFA8CAbm&#10;ES+vPnRLEquPkCs9jMi9YxwIeQwiLALOd6EvcN8n4UWImHQBBBdCjpzCyalJB454DT3HUBqWHEP4&#10;DUWKAcH44HeKZPDgkktDLh5V36QrHOwc2fToeZufvOgCnvHpA399AvKe/fj08eyUL46/4PFJjh0e&#10;u3fesesfvu+boqeSUTuUYXMixT0y2mejEwNWyGYdUKRTbPHYZZFkXOC9sw0VKTIYwXgUkK2sHQYb&#10;LwoZoHeMU0Dg/MKiDKYpD60NDYxLcVOdGfXwFwUQeLjc87yfExiUHI522ZtffUV8OCLQxs4GE6Lv&#10;Hnv85KH4rCDeEJ20aUAvfqPFUVC6IEQIT3pBOgJASvjwzu07MloOPORECDEssBoQFgRsIvP0l7EX&#10;dlp8CsjCyBkdGxMtxz11h3STiHRMvXZiD+9uS1c07fK1KcnQnFXqFPnJ8NT48LoQCkRG0cZoaHTI&#10;c+iOCgIN4lWnec0LirPTdJ2QJPzX4/KXvDo8dsmepHWFAzLWBQgl26lQdYdCpWGbazuSo8dao7w1&#10;Km3rywx7Tvn16/elmLtt9syAZfqjkgFUYrI1Z8peeOGyPf/cVfFwTMBDoF2ygReb2PuOCpKLFHJQ&#10;CMVuCOgaZJBEtIc5AXXZbF5ytunzPzg4qhkO6NmOxM80umfz/x6jSIM9YtkWkzUmkvbPf//bFupK&#10;2fTCmBt4Lndo3RTLgLVcnyLrmoSl9Rkgg4N0GuZycmLCvvzlL3sRFj1c2bkhFhLojaZcV6EvyBP9&#10;6P2PfT5eev5LdvXaZeGBs5rjWQemtKXp1ispoKPpl/7eEk5Yc91+/sKc7o0X9Vg0SxPupuR/WPQs&#10;49c9iSmBps5uQHTFWF1Z1Vqzew7FB3oc6TfAGWMlb5wIJN5DgB7FYuhOwuGkJSDnkafks7lO02AA&#10;tDhfiMYtL63Z9lrBGxTPnR3RdwCPJzKSd32+p2emJfNpqM0exFW/Hw2LA920UCF/9UTjoq9s1PM0&#10;SXcLx4RDROtsMxZPRWTMbNjdB7cdA2BIgT3YXQadAVBEPmOko7do3xJsx+07337XpiZm7G/8xt+0&#10;7t/93d/2UOzHd963j2+9a2zH0dknj4kKaVBCvRIqOSlkKgIhBjxnCOnNdVl4JaH1AExKgmRFlgGh&#10;LqwQ2n7UPdFvQCieEG04HPOYcum4astPN+zqpZc1DWG7d++BnTt/RveL2P2H9yQ8dD0RD56sOSHQ&#10;xdk5ga6YKywm/ljXpusyYARBMDE5JcIaE+FUnAkQQHzOBtkQNGCGnQqwVGjrcVTJ2XZuz46EhstS&#10;YoSjYHrBuU7YSYtOAu3qGnlHh1bTd4EduP/pJdMOtAU+KkLVevY4PdlQrRJYJBbriQjDQYwgtCfL&#10;Sw5OvLxZwsGbuIrSaOvaEiDQG04EeH7oYI4yJ8MBokDBwuQLsljOnTkroVkSw+zrOwAjgVi8WdWG&#10;mEcWhgQh+wVeuHbesrLOjvRq6/6EwGmhQd4ebmkI8zhfsdu3H/iaApow5MnzgogZR/6oU2ZN8UrH&#10;Qoh67zzyUbB0WF/66uBiR9hg1ZAP4vuxRmJ2KLCA9UGjSNnqdlyo2sfXb3fCKSJwLEdyG+ljRNds&#10;9rXFasUVj7cgKUHAXJU1F15FqgmmmgjrGuYrFQV+NWbc2QAZPIkP7961tgTwjMDkmcUFz9VgE2+E&#10;zO7uvsYc9JY8CEAWIJvTs4m5EGJ6DKfnSqmzqwiLTR4hLSCgDSwmQj4wO6559pfFjY+nmHylw4Os&#10;7nPkyjcupcOWQ4C9kC6+KQB6JAua4iDmEcsLDx85qKd5H4Tw3Vuof1yfOUWg0w8MpYbhwrq5hQaY&#10;krJH0RHG9bwNPBGiWcAeoRWEHTzbCeuGPWxO0QS5fwBHLH2EFePFa9Epya+5AGbNMLKgLXqEMSeE&#10;pcj5If2AKuTzc89Lic+756Mzc52D8X/qz08O3vqct784fooDYAetk3f59tvfsw8/eM+mZketpy8h&#10;pdwl+teah/GJSWaUG54OUzxuSklAr4QrO+BNtoxAEeEzGlaTv0sOrAw0KRdomb2JyVUNBxM2M7Vo&#10;i/Pn3aN/9dILouOI9AdpCUGnVW/LIwBDe5CNjT3J2rj97DfeENiMu/xkZwf4jiIKDD5CSXipEwm8&#10;SqSt9Eq/0OtRhmx+37eLhCfu3X/o8ub5F69aW8ZpvnTkPNOUEudwT5HGgIfFvWeSF/AJWzLlAGWi&#10;awwrpOvd25t2IkRy7YVpcTuGt0CQlCagrkvzQtI5LSTIW0bnbUqukWoBSBKb+7zrbb8eegbZhhEG&#10;YOEzKnBDUsblWkkzT3oPeWUy4HJFi4cT1tWUrK+3rXwsY1JzNzQwrDVoSQ4+tmgqZBcuT9rAcFL6&#10;taj5bAoMjNvVq+c9N47iMVItqJA8ljxC/nUOkj6o0mxJmQ94FT7NhzvdA1oeRYC/qSDGO8t7yImA&#10;9JUgimihk28NuKEinv6qrROcIUH75//lt6X3kgIqY5pzQF3QemV0JwTAST1CvmOQs/5+bU0SYcZ8&#10;ISudQTV/j42NTQhU5W1lacnlzovXXrbRoQmjWS865UhANxyI29zMgs3PLUiuhT3UTIEcugedzzph&#10;fFDJfbBflHGwKrA4bdeeu6j7dwpv0MnYOxicGCM8I9FDnFEObg/p6ckevuQqnvh6ea9WnYfBjaea&#10;fDh2lqDwkV6w6ARaTOGtIwcP+d1skhPXCdHi5AIYUq1MiHh9/cjGp0bs7IVJGxzpcSWyubUjYInH&#10;MuXeQiJsyHK8pvABKT/cA+cEbVdIc6ECeXJqyp0LW7tbzpvIWzx16BtkPNIT/sEhBA3igQVfgXMw&#10;2ruFW3Y3c/bOd2/Y7PSM/eav/ZaA3d/7e2+hbB8u37Z8cd/YN5KtqPoHUhokHZVjIrSQNWS1IRxO&#10;EBBCj2mh47jQeElCBLBHEiyzzWQTNizo5jAijSk7OVUlY3P6keExT/gvynprkfQoiw5iZtNirDZy&#10;5Q4P9iwisIB3COg+PTlm7JmWlmXG/qp7mgBCDsPDk3rwsiyTIe+rQ3NMkl5HR4accCGUaq3ojB2M&#10;dHl11ZEss7L/q9q2hE9ZAo7911JSigGNH6CQSsU0FxpjJW8hEbjvAIBTBwbpakkQiAgdcYvo9YxH&#10;eoZWW9akFjfajRDsFHt4OE7Km21J6NeEQAJAoeQpUgCIYgnBaHhK8c5hEaFwAcUo+UkBRLpQs3UQ&#10;u2I0xEwEwKpYnlK+MRFelwRLsSpAHTFL93Y8MeRtYLlhQZIHiQV0sHckIS2LttqyJTEMOQpY81g0&#10;bmkKSEEsgAwIJioiJ2RJWLwga5R8Lcrc8XixDRfJpDAQxIe3D7oAuAJMsVCorKVy9dbH92xv5xDN&#10;4mERXM0IZBJf8fYRfpXcdCXEllthCXOqV/GWYRmSy8bckx8SCckUYC1M5wpgrq4s282Prlu35vDK&#10;+XP2kgDooAwAQM5Zb5LakOW3pnmKOTjCamRsjNErQPV8CBWKNqj2o4cQ68RBOxxAHdIUwRZhay3R&#10;JQKU7dEO97MCpwKQ4gXC7yeynsllgiFT8ZSdVOqWW9u1VrlmfYMDFiPnQuvMc2KFMe8ISAAboKon&#10;0yMBwnron+iFEBchWzx1Hu7WuVig5Ge6509zo9Nc2Pgg9cK7AD3BE7R0wYsHKCCnEeXUJ1oi9wNA&#10;yHsAeXpOYRgRMgYQcj0SzJk72utAlwBdQrm5g4Kdmb5mU6PzmrPos/t2Dvjts0dnVF8cf9kDOoBO&#10;UBJvf+979t7779rgaI9l+snloodXr9ZBtKJ1KuZrAlRl0Sqh9IjoUMrCW3dkBcIl37rocA8oQz4Q&#10;5ocGT6RoBmx4cEwyRpKlHbXx4SnJwaTduH7LLp67bH2ZIaPojTQbPERrq2uuuCuSH1SiJpJBAbs3&#10;JaMHLSPABP2RKkIVOmF97sfuC0OSy/QkzRfwNAikSBQQDQlo/N0CEHQ7GJ0ctOGJXt9ii60QiXIw&#10;B+wKAMDByIFHSItxTyO5wTm23COsaS7/AwKiN26seIHDz/3ci5L97OhCUV/HeCI/jDwrqgr3ZfCs&#10;bWwYO+I0T4jcaM7BUZLh7MuKTENmlDW/hL3hFwCCR1MArNIDbHmFrGtWm5alMX5Dhm8s4/mAuoIA&#10;r/So9ArpJLdvPbVgNGRnLgxbK0Du4I4DCOl93V9GpGQMFfRLS6vuecL7j1EKKATAuQMgn9cz6lng&#10;N73oY0lTabx6RA6o8iU6QESls7coXveOXCBUnj8q2IwAAPNv7Yjdv71t3/7jDz0Kdea8gGWwLpAf&#10;dR0LqEM+sgboN4r6GA+A8riAUYieJxcacI5sFG1pjMMCL2MjU5bPHtv9e3cka4rWmxq1M/OXbJLt&#10;vqQDqN4lJM6Y9/doScKG9nTiwHFBb8ENu393SbJp0mbmxiU3ReMlctAFuGTk8/xaCslriu0IcZZl&#10;5FMxiz6iHUpBQDDvY0rE2QUJIyar72EGsWsWFcZ0cQC4S5/oGUnLiWmtSDXgeshP0pP4zGlBhvzy&#10;8pptruVtbGLEpubIySS9RnJfjEoUiaINDBzGh5OKvD7eRx9DY709wxpvXLSX17wGtF5sHdkxmjhw&#10;MnF/ii/pfIGBThgZ2sQLyecuUyFUjYswIFun/uC7t71w8dd//TdFdSAW/eDGhI08jANqrAltClzQ&#10;4wrBghAgoZES7KQGuzg/78oyHIz4A2MBnTlzRkRGgQXeuk5cG48ECfckw/b0UVoelYWX0OcVOyrs&#10;+153i+dmxCAnFokHvflqpxKJhsNDvkXNjds3vbSfhqk721teaMD2WW1ZRWwDRX80citQYGldG1cm&#10;wIteXGzKy0bnJIxG9JPt0PC+UCVErJpQBUnixN1TYoj6Sc12BRK3D7esO95tkZSUl4iH/l5tMYgn&#10;6rrrXRYBc6sp7jR0FAiVMECNAVroL9YJIYQkeHCPSxmHhPo1X5I4xl6muPydkDVXHuoVswIwCE0G&#10;/aays4p1W328Zjfe/diy21k7lhVzuJm1wt6xVfNVq8giJFRYbZQte3xkj54+8utRdYMFToIsIW3P&#10;+xAop10InhgENIocAU3uFzkkHA4wZE2TnwUwp/qKPIUnT55qjvMOmMjBQzBOTdFEki1sdGEBIooD&#10;uC6Np13wykpjP0g8koAKgCqhaa+yFOUxP4Rb6QcXT6UtRT+hdErvd7a4Qgj3aSwOnCQ0yRuhgAZQ&#10;Wxbz1Ak9i4GHB/vslS+9aFcuXND8BnUvqtE6zXlhSpJ+MSxoqUCYnCrkmNbcq+sKJZ3f2XGiV1af&#10;96fTM41LULPXMWH5luaOqjDyAaGxp0+fuHKj99eCrP6vv/mmff3LX7Hzs4sWFV1O94/Yi2cu2bnR&#10;Wbs6e95evfSCPX/5ql25fFnXCzgohGH3dvdcCGF5d6q0Oq5+hB3gCs8vAI01YJ14Hr7bEWiiX/Eh&#10;gvZU6PI9QCkAkbAy9IgywOtAv6qyAKYLNZ1HPiqSqF/8Dkg/f/aCzUzNykATWF5a86bP0CtKH7nA&#10;HoRU1FIxifWpC7lc+OT1BXr7qzu0vngemGlC8inxCNWSA0Mk+0tuiU5oURUNJ8V1omvxOLnArbr4&#10;IJp03sc4Yi9rvOLsd0kYb2d3y7KHu+KJoPM0m6pTbd6b7pXRsiu5UBXfP7GHj55ozdMysM/Z4sJl&#10;ycoRyb62aI+0AoEOAQaIYKh/wM5JB2BFNmsnNjd90RZmL4u+p2Q8DEnWid+lZLtEi8jafo0fY5sC&#10;I8Kgo1Njvk3T0voT342B4gQ2/qdi0A/RHBEbGg7X2/Q3lQyQkU0otO2tQgDBnbQB6FFDEz/QoFem&#10;tBQvXhf4/3QjdSIYGC6ucDVH8D199fBqonDJi93e3NVcHGj+ZICLNynSwgguS57Q9Dsh+daf7rdo&#10;lwyyqpR2tNcCjW7foQVjMCn9Qf5jtijZkxQglfhnsggjk+qAPEE2Huzv24P79+3xo8fGLiC0ACGk&#10;zBZojA/exfMDCOIpkRsAZP7GOXB0RKEMm9jv6VnqNj8/I56d0bOEHBwSSscBg4OGawFakCmbG5u+&#10;a44X2Eg2EYVpSrdRvdrGayUDEGcNERxEPKFAQCVetngi7UYE6S200CqXsxpvSbJU4C/YtI+vv29/&#10;/Ed/qOc8lDwds5dffsnOnV+02fkp70s3IIN1d3tbNHjggKUgfYGcDQbCwgvkBAt7iJaZBz4HgwCS&#10;CEfjjcQ7SUiVrdtw4ADmMCSIPlA3QIQBKF+VIV6RnC+xpad4JKgxL915bE9vPRSKali8Szo3ELK4&#10;dEJcz8WzQyDoP0K4RPpIUYAHkb0Y7m3RC2lZgGX3fGoNyflzz5rPW8t1KICNwgz+plqXnMawaIZ9&#10;w6E52rxQ7IEuxhBHtkI3JzLQcU7NSMfiECPvmzZkbB7QliGQk1HDCz1ItbLLB/2Hd97Dt4A6HgKl&#10;gQV0QF82f+VsdX3LHj9eEcF0qu5w+ycIS8niaAs84HFKCCyxjx35B2x27NZTvSzml5DIsDtFxC0l&#10;ttSIRrttenrM5hfGLZkOCNQN2oXLswKcWtTSrhUqe9YdaVqmL2q1Vtm7kMO0T5efePXWIylUwpX0&#10;oIkKPNDTqL93wObnFn2LG0rM+6Xk42kthKyk6blpm1mcs4npCZs/O2dnLyzauIQHcxAVYr549qyd&#10;XZh3xUjxANZkThN1pFcQ96vAqIxeYUgJLgkOgF1XN8UWmjz9K4vBCUkAnBy8aPK5FmgbzweMg4XF&#10;3KEkYbAWlb0SGiF9x0GcrAiIwxG+/oXFJAC7kP5h+dVKdcvt5kWYdSsdygrZl5VY03dPolbU3zSI&#10;xjUeklDCw4ZXCOLSpRxYE67Bmu8S4RH2JLyNdeRCAgLVeH1rMawx3RsgASHjIcKawRoCYACUCEXz&#10;2fzCgoMFgBb5kTAipea4l2kWiVeXpFo2rC4e0+NIVrfmnJ0K6DmEguH7hE7Yuua0FQjAxgWLCLuu&#10;z2g/c5wrevuZdKLfmhVZVnXdryVB0tQcihmHBMhff+VVe+7SZUuLsUjwLheromdSBTZ96ywMEtrL&#10;7EiIkD/X0NoA/sgHAvDBA+S5dJjNxJiEHJpOI+HuiAwJ9podFKBseB+kpk46fx4lN++erqnJUdHS&#10;oi1MjNvC4Kg9P33GXpy9YF+98or9e1//ZfvyC69ZTACbHmAkY8OIhKro4UQ4A0HNNmcUrLji05rh&#10;kcPY4gWIQ8ic0hfn0E8Pjx1rjHeYc1DWhNZpDYOXHMXEfJAfS5ETCdOEaff3Opb9+Pikb08EgIU+&#10;03pO2sdUaSmhtaN0ny3ZhoaGLa5xu0WNQSMhzzqhPE9fXxx/dQdKlf16AS3knPXKQB4eFiiSjCNs&#10;00txDfnNOtdDkVoQiSgbkHE3JqPhtLUOXhtaJNAnDPonFEreFV4XvE9soTfQ3ydaoOlptwyEpGiy&#10;01KHJHeaimP8sD0k4Uea9OKlIfwGbXHgIcFbR1uVqlgrGuyzQDsuOkTu5CUXGzIee73VTjwZsZGx&#10;IcnsfrPuExncQSMxnh0v2BEI45t7I3c6nuse6xYoKwjQ7WcFYCSPYwJO3WHRIhK5VfdoihckiQeE&#10;A/TcUckTMY5QCfICMIBBuby8JNmwpXO69Xfdc6FQwhj5yIOG5BTyAc8UhivREXIT8Qzh2fd0pKYg&#10;YzNoe+sH9uT2kh3vauy5uhXYR3ZXQIuQGek+9ZJVm2XpuJwUti4Pf+s68Bz3wyvk+boaM/1hD/dp&#10;zUL7sLT4GP0KDWhUyGjNgzc2xzFBtEbPyMb1S8tPJfOQ1yGBZem+GfrBDUgedLw7vkNHncpW6fB4&#10;RmOrCPgyN3jkqgIuFCx0QCJg0z2UAlOMjXB4JCF9qJ/wPiky6Eo6HEQFZCtl5Nm+5Azya0ey80gy&#10;hBxdGQ3xoF26fN4uXjonetXcBdlJwYQNZJTq2aHDrIBNXddk32pepBnRjxTjHlyCzKRpL89Oixui&#10;gN2aF3eKSJZDH4SOKzIGNrbWhBGOBC6T9sIL1+wrb7xhF8+ct+BJQAAuYucnJaeHpmyud0I/Z+yC&#10;/r40e86GpGNa1aaV8vTRPRRvFD3VhxxLQFenI4F0jsAa6yCC8/F4fnlQMlM4wOW2y3hysWVQiDeI&#10;ZAH06CFI6gOFcMhLDCO8cBjwTc0lGAEePdXHeMypBqbwj1xpjIBt0SvGBQYKAK+vJ2OjRFgzdGDQ&#10;mFD7+i4APYAFz8VQrJ5TJKbIC9h0ExIKRGQ1NaXkAWdhKSbKvmXtiIHu3r5hx4WsHrItwd8nZj6w&#10;Dz581w5lAfb1p71cl75GTHBSQIutP2hlUquT9LcjJm5Zo5Wzh0+v29OVW5bNr9mhXtnChgBVl+i6&#10;bhv7a9Zo1+xYzH7r3h1b2VhzIUCybJfAVkYgZmZKynRuxomY7bLKDQHCHt0vGrBqu2pRCY+JuUnr&#10;Ge6RNch2HmxZYzbYM6BXryYRKzjoz3xIFQ2oXMIjmtQ19LxCLeYd/wVguyNieI2HRFkAJpskP6Jk&#10;+6jgrljm0icWYCWpQnydvxFkEYG16nHZtwqjLUevrA62cMGiYOcJqpwgcjgYQUwoDOVMqxDCJIF2&#10;yLIHeQGNuABMn64jbCOLnARXvDHkWUEsrB9CgzHAqBCeqMbBI2FWkv7JnQPhkyNGHkVcQpjkNkAm&#10;lU8UEBBiZDeJvIQ0IBUmxHNEkivCYH1t027dumuHB+Tj6XllWaUEDAYHRjV23M89ootxCUcJzWJN&#10;z5ERsWY0LSERMB7UBLxh7EVK3x+AJkAFN2hVAAUvIoC0lC9bT6LPxgenLBMXuCq0rases3hA4zvR&#10;z2DaMrFeobEuAT4BIM/NKEhoH9rSk3VZpNsOsEl+HRBj+RZLhWOfc+abXDO8GYSBaMlAn8SSDAYS&#10;d6nipW3OSVXcISuPKi/a+pw/c8FmZqa9T1SmJ6Hzc5q/qs2ODNnLFy/ZGT33gOZgumfYzkzM2/bq&#10;lv1X//S/st//p/+llF1VgCnuApT7w4QwrDdpFcjFKMAqZb5dqWlOqEjHw8Y6s0UQLRsc2Gm8SVnN&#10;WNAIQBpQk+eD5Uj+hndM13usMyAehXtweOi5jpsbWw4EUbSEZNmVg2bO7McbCQsoci/RFr2l8ALC&#10;IzQ9dpCn8QMAERtYkv7SWn5x/FUdFDcJqIg9CL+WpDSzkrfkN23vbtnmzq7tyRj3tkQywAi1NwRE&#10;SC/pE79mkjRgJQE85J45lA8GKR7nHhnjXLfRKAlkyHhP0ZOzX4r4ojdFpwju0uVFS2W6rVTd1Wtf&#10;v+OtiTvIR3cUCmXb3KL4omz37t2znOj40oWz+gwDrSajptfGhs7YxNiiG5e9A1HJ1KaleiLet4uo&#10;yqQM/oUzkzY7N+X0jy6iKnRRn9HwF08/hVxEgmj1RJuQSDzkL5GqcFtDL8CmWBG+kq4R+VtR/Eau&#10;IXKIvUvx+MMj+We99YgoYWCilDGQXRELZHlXBMki9jWFBzG6OQAd/p5kfUDGTy1ft4O1QzvaKlj5&#10;oGL53YKdVFoCKg2jB2ihnLeTgPRAuC0gCvTWEkoHkwvbCb91qjG5H0YxhiU92SSWdHRrrWIuM0ED&#10;AAYianjjvcdcpFtzlNJ1SGOR/ArQzHzARkcpmCpasyWj33A4dBrn4wUD1LH7Ax6LeoXUlLoDWMKp&#10;VIYieyMCL6Rq5HM512F4gTA04XscEJ5LqHmj121vhp6DaZ3XkaVMGrqGV78Mizdee809dex3TeV+&#10;JxJY82Idcn8BNAf7B97mBoOeLEJkP70QPWpzKmB0EE5Hr6E/6A9IuxW2UQMQ0Vx6e3tdc9CwqZlR&#10;m5mbsLnZSbt6+ZJduXDJRmSYT/SO2PMLl+3L1163n331Z+yXv/pNuyBQNzs2Z/2ZAWtS3Jc9lpws&#10;SD53eobCJxgtyFHu48a29CvpMwAsaAN6w4BmzSm4oAcr5yHDvcUPnnLRFQAO4xh64yf1CBQfkj4D&#10;iPbtJ/WoeOqmp8QHAocx6eS0eJj4CHNO1IvIEf0m2TqU9mp4KDFWUMN4p/nX/bu/+7tvEdt/uHxL&#10;wGrT87P2hQ6xJEguxAUJITfFoGmhyFHvRdPnITsuhisRhsNTx9Ylvf2EW2FMtmYqe1iWxOuWCLEq&#10;y2Vja1XWwoG+q/vs78raWBEjh2S9BXxz4Wa7ZAPDdIqWdSGgRuIiTEicnBJ3PCUhERlKsFNIIcax&#10;mq1uPrZSPW+JDPsCdqwKPZ/F0wIRKTHQSdlzxfDKUD07MjSiMR949QnFBeQ9MfkoS53gOR1UCWKx&#10;wIiaAv1PjCDiwio92DsU4dPqIiwgOyjmkrUhAEGoDY0HwWrVdQ1dTEyJgMMlHJDliAOQBQF9d4hb&#10;YFLfQbAgKGm+7K5mEQVoHWHDrgMoaKxtlG1VTMj1qfDt6RdgEghlbL7hOxa+rolCoBBEo+GR3DsE&#10;o+LSditYa0z8HqGFW/mU8PhJLzTAEN4kwj+MC2AHI+EV2pUyobKKpqBYwxRNQFRx0QitRag4IwzL&#10;Xr3Z3WMHp0lZKCUfY4fITy2yTp5ajws5QpSlYsHnBoJnn8F0vNdCXTGLdgvUtKQMJs5YT3JA1q0Y&#10;XWAuiJDKy+IWqEvo3JosdKpv6X/H3GNZUW5PsQZrhKAj3N/ZoFt0KsZoa51TEqz0RWL7JMrWacdC&#10;1TKd8z1XIi5LTMDKw+9iTnYHIR8T2u7WfPcIAI3KYIgSRi+3LCQwXj2u2e//y39h90XnNdEPicYw&#10;IsIS6418GNaKateOF448PoqWENTMp5S05goB4HtASoqzfyR8wf62rB+9D7U8opn2J0Aue5D1nTcI&#10;Y2Fx8pMcSqxEroUnGQGDQCEhl/wcaILvci4d2/kezT33swe2tr7qNFTSnJ+ZumozI2c0tx3rsKPy&#10;xDbQ+hfHv9EDvsMbVZO8/MEPf2gffPS+jU3R40oAIyI+dr4nN0fyUgoFoU7uI0VcKEq2KEQeoJQJ&#10;NVIgsLqyLgXZtompEdGD+EI0gSeeHmJhXW9+YU40HbCHDx4JSJAO0CM5S6iP/ZF5kdNWcZp5/HhV&#10;PJu3WSnTmPhh6fETr6i/cuWa91hDhqUzgzY1PeeetZ39VRseE10NYOxTFZvwLgN9/QlLpTFQpaSl&#10;4HhqPDXsS453iLwlwpfICJ6H3FfyoQA1gDhJPDfsEwI9x/mW3b25KX3TFDAlrxA6J8e0E76zLs2d&#10;DGd4T+LB70WbL2SSp6RInpGqoRt1aFprANDxPCz9Q1YSfeBfgq00oz3WEkgq7OUd7CGfS9J9tZO6&#10;OxkolqAnJ5vq37257r3KLl2e0ngJjVfE8wGXl8hmcsB8l4+anodoQaZf95bC0EFhE54cZDTtiBgX&#10;niTClMwARW2DhLclM8g9RLdUJGPxbI2MjLqeArBI7duM1oN0mUcP1u1wtyJDtrM92czsgGQKjYDp&#10;Pwvo6Dwzn+HcwTj0Fh6aD2QFURrGhBcLnED0putE66JnTcrgpngC2gPEFqQvK6Wa5E5JdPPE0z3Y&#10;jQIJAriEHmgKjO6lzRX7hD9+tOYe4ktXFvUZFaZFAcGsnjvkBqe10XeEqkvuyRwV4KEXIXSb0jyA&#10;pdnbdygtGhyctGEB0V7pFNqooV++9a1v2Z0H97yIsiq9lBP4rIsGKLAgLQawhZ5C7gKqAVpsWbby&#10;5EBGyISNTvRqvGXdm/A96xESnbSlOzs53byQp9AW36eNDb/jaQQ/0XSa1CR48MnTxxCje+BoUUWO&#10;JIY+POxecN27k2ZDmxc2ZMCxQ0P8hPcD/u6fXLfJiRn7tV/9DbYU+7tvMTEPlm7a8vp9V3Y1mTow&#10;BXkG+q6QbEPz17LhAfabSwsQhKS8k7Yl1H333n0xXFUoeUyEww4GEg6yJEhcvHf/ju3s7YI/RIxV&#10;KZQjPRT9kQZNOlMKpSBkOi4rsteyuW3b2l2yvsGkzS1Oi/EzsuDmvSSZaka6ndOjheKOkgQJuyFQ&#10;zUuvtlK9YKtbj2xkfEDALuEVKZpbMQqb1+cEFkm+P/Gk1I3NXc9FScSTsjLXHZBWNdEhTVpCREaC&#10;vIMxwA/J+/qdSlW2pKHUGvDEvHS1gzY+TgHBJQdbNK8kvwvmAlXDBHjxCFUQIyHG3xaT4BmjRBxG&#10;wFMC87GVGH97s1e96J5NyBIAS6n0vQf3RWwNGx4ftUx/j3sRRc7WJfAr3tR5ndYoxyJKmAOmRGix&#10;YbQnzWsAEAAAspNH0e3jxKqCYYeGBgWmym5xs7EzybiA6NHREd92hfewLjIpvScBsbGxJeu36GtC&#10;2BOwQ74lf+NppFkjoWtc1KlInxWPYIywBFnYc2dotgiQxaM42DfoBTXkudF/CcBEKD8Rk9UjwUai&#10;c1crbNGQlE+k106qXfba818VXUzY9tahRbrjlgqLWY5lmQrrRiMpS2X63HuFJYy1Q3k/hHxqdZbK&#10;RW/KSi4Ka8wcBhy8krMpMCvaAQyODg07uCM8wHN3SZjjigcAUbkWCgoYUslBVZzeS0uwpDQPJyVZ&#10;0wJ1gMzd3ay988H71qAeI9olekModft+tSOjoz4m6BSPazzWSfClbQLCGiB9KjDokUQohPUDsGM4&#10;uPUsReeJvaIfvJC7O/u2hwdHAoOEZULrlN+z9dm5c+dlkPU4UNUjepgJ78rO9o7WYETPOObChHD1&#10;aW8sxvDwySO7fv2mba6v2drTDXvp6lfszORVF/iEJ06PL4Ddv/kDIwTtRA7ROz/4gX14/QObnhuU&#10;Ide0hv6lMuI1EbCH9cRjtA0a0ZoDrshFQoFgGAP+UDA72/uiXXInewWORDOEs+o18QgeEdp1FNwj&#10;s76277IpX9ix7b11H0OSLcME6urNnORu3JX+7VtPpODLNjE2KFBUl2wN2ysvv+LAaWNzy5u4Yzhh&#10;fGcL21Yob1s4LuNSYMxBEvJCugSQw7XJxyY0ikOBPTzZh5QkdwwhrzKUHIRXye0j19lbZIgE2Y7L&#10;QZ6AxVG2Yfeub1tDem1qut9DvmI58RgyiIpgGXyiVcAGvEWeFrKRbSqRv8FAyOUZBjjGT2fv6hP3&#10;SGFU4Ukhd5lXf6rfwl0R29vYt2qh6s3dCSMfSw9GUhHrH5Hx1YdXVPqgFbMb15ckK7ptdlEGYBwH&#10;gOQW/Kx1JgTK3OOR7+rq9ITFw8n7yAwMPzxjgDnSJ/S0el4BUOkj5EiPQGCwOyYwUvJuEflsySrF&#10;RielRPRBBAhZzY4NeP2oEN7bKRhVsUtPNlwnzs4Pavzo65ob8J7TpjEgq71PZrHoc+ZATusAyMAr&#10;1SUDu92K2kDPpIxhgR3ZGolwrwW7olZxICog3pWQ7mt6WBHZDLDq0bW9IbPWm7QtPGGsC/p4b//Q&#10;Htxf0RpO2/MvXdK640DK2pEMWY/+aB4qlYKAdFRyCuApUKGDIkzyUHH0nVSbFtH6jPaNWJ+AZrN0&#10;ovnvyPDvv/dD+5N3vm0HxzkrSK8XJYdrAqxE9eKkNOn58NpxXZ4ZgxvDaWN1y1YeHdjQWL+NT/WJ&#10;tunLKhCpa5JXRzEEcpNOD+AQeA8gjLeXzhJ4K+FLxk8FL61LvI1VluhYVTxJIWNV/IenUMCc4h39&#10;JK8SoDc4wAYCAe8v6jUPmgs7idq//pfvOrD7D3/116z77/7dv/sWFsvyxgMBnILNL7KH2owUgSwD&#10;oWY2VI9DCFKIMT0k1tT+4Z7n4lFRJH3sTXhxobNpOgmMzCj9tY7yR3rgqAiT1g1iTiF8wAZ7CkYk&#10;VGipMiRQl8/t24PHtx2ATc2NeR4JnZrJsaAVxsFe1kN/EBBVYIASmAGXLttzrW+vWkPAa0BInRYf&#10;MCcx+i1ZLVhqyRSJ9DXb2Npxq+Gk0RYoQPHlPGeD/k7kqPUJNeOh8+a4ehHa5D/AEXu54kV0a0kK&#10;ng2VUcQNXQtlCMiMRvBg6Avujo1qkRAGmg5NUlsCNAJBSZhhmSE0mSMXNrh2JWiwXAiDsnUW3juS&#10;LZdXlo0tbDK9COKw5QRavc1KVEQWCgjQSeigT7XQWIooAuE2O3t2wV579RUPB2DNUE0GKMCagCh4&#10;4fUhMZ7+POtS2uRpvfjSSx5uQ6Bh6b748svGXrXkZRGao6x8W8oBkFMry1I6rriQiEYEsPD+6R6A&#10;s7As74vnL9v5uUu2JKtrS4Aaq7jSFH2ISXycAlLkcaGYCO+Sy9Kx/GjYLCKQsEhEeuzKpZdlWIQk&#10;BAZdOMyMLQqgDBn7BNMzKibwN9gzaMODo1pP0ZvmmlYBq2tr1imnD9mDe/ccxLG3IviDLu1Y1awx&#10;HcCHBGYBn+w1iPeRfYvTCUKOmlfNHSFtQBRKkLXCOxFPYNXL+hLdiySlSFMuNI7zRYEsOsQPCMRq&#10;VcUDqbGM7eR2RNchB3RpAWcX1liGKC2BTRKz6SxPEjRkzFZvOH69+bHmq4mlrFdBPIgQhjapkOoR&#10;ACsWira9uePCF9pnXs8unrHLV67YxNSUgzsafU6OTeg+or9dCX4JGRKXAfr0B8PAwIsr2ap7FNxz&#10;4Bar5or2Dk0ZZ/nDov3MK79gc1PnRK+kH3wB7P4qDxQKzU3xcnz/B+8K2L0vYCfDayDh0ZUTrRtr&#10;Rj4ljWLJ9z0zvyhFSZJ52g3CR48ee6N4qh5TqR5X8iT1CybY0ydPjU3RA9118Q0N1nN6lcQ3w87D&#10;B7kVS6QpdpCsOylLpj61cKJu0/NDopOwffBDGZ21ss3PTejeba+Ux0jAo79/cGhU+ad6E1aui9aO&#10;Ny3TJ/Sle+ExxruBLGArrXgyqLGWPSWA1ivpdJ/z44NHjxzo1UT3FImRvO/OB/2Opzws44rdhDzh&#10;XDxCP9GcgN3j+/uSjyf2i7/0VTt3Yd7Iv2MeMZYxLGkvQWgNYcBPPEQUQ1DYhrzGmINP2CWGAgJ4&#10;EG8/xnc6LYOLdAXNNUV8m9JNtAUCiFKw1xLY5EXT4oh0D71SyfM7ztbs7sfrPp8vvnRG+ioh5X8k&#10;3pbBLbkHcCOdhy4UgDaAGLIVT2yneKBbsikhnZp0sNXfR2+8Ie8g0BIKRamXBC4P2C83LyCfLVu7&#10;EfBoA8V9yBLapPh9dD/0JFuA1ctd3giY6y6eG9Uc0Zi8or87qRd4OffZzk2gEy8TbE5uGAUZ7DUb&#10;6CL3flAycUAy/yXJ6RE73Du2aFCAnT55mlsqtOMywCMhdkQ5crnBNl08NyCaIjkAHa1xqMJv6SZb&#10;27t2795T75hx4dKcxhEQrbA7lAC19JDn+Eu2JmTw4nFGHkJPAE4KZNB10q4W1Th7Ej0WlLGNjKWg&#10;pN6o2rsfvW/re9sWSsas2BSoli6NyciYmJx0ZwaRFEC/N2XWP8+3lG7eWNuy9aWsjU+PaL1T1grI&#10;MNccYzAQ8aOQAi8rwwEQQ5sAuO1NtiVdkdzNe3oW92Dcc3M8G427KRgMOB2yq9TB/pHwEt0KEu40&#10;oaUWHSSGSE3Qs1//+CPx9kPb2ZRRUTJ7/wcPbGpyxv7Wb/6WrqKDyrmlJ2v2J3/8tt26+cC2NnYs&#10;u58V4s+LOPK2v7NnWTEp+TlUp5LPcfPODQGqdTt3cdEmZ0bs3sM7tnew46ACIIHHY1bKhEmH8UkY&#10;B/Hicj043LXtnVUBC1lZoZrFM102PJq2uYUJCRx6hwmdlvNeNPHD996VUNoTaMno577t7EsRaRLI&#10;NRJL+iQAssZGZ214aMqSsYyxPx0oF9fl6PCYBF633b7xVAxfFZPE3OpAsUOheNdIru8Xs57mCNBv&#10;hhAdxI8yxUKj5D8R6RfA1WJoEbu7qU4iMZ2KqZxQvogoRnUKyZwwJwAl6BZDoyRixMKTdYpFTcwd&#10;xqWhInlpCIlqqeZVpFVZMQUBA4ZSEUN06zuTUzOeWwigowVGl4RSMpOWgBBjAO6MHCrZDVgnmhuE&#10;Uo8+w3PKRsK09IhrPU4rwnz/U40RBkEBHIrRyOPCwifHDgsKrw9VyIDPkiw3+rWloinNL93i+6VM&#10;yOMi58IE2vZtb1fAT0KHbdwIr+CBA1xIZmne8x4aJJxOjyVCDK06HkoB93xZ9KU5FCABSPUL8CAE&#10;qXYOtBPWkxyzs3PXxCExGxmctDde/areD7tAmhyb9aKKaChlI1PzNnLmgo0tnLXe/kErCOjAXLQq&#10;wNLBlY61A4DC20YSLtuSuVdKtEVRS0xznRbYjUhwBTWfVQlTvGC3bt50Lxa9FNN4JyWAqKBKav5E&#10;NFrPmmhWAFuWosloKYXNsu26HTSKFuvvsS+9/pqNTbCZ/pALV5QIngpoADomwR1vOC1w8KYBj/AQ&#10;nHZ7h3eSUYFNMRfJvS0ZDHh/U6LlftEP38tTYUeoX+uR1Dqc1TzMzS64MKbijuKJUpFQbI+NCQA3&#10;ZNX3hxO2MLUgeonICt20pcfLrtROqJDTumGf7skAKhx19uXs7+33YhWsfolORMePHy5YO7+eHvyp&#10;R/7s218cP82hSYMW6CHX1RURT8i4RB5MTtsrr7xu585clUxJ23EOrxKV4HhXUt5C6snyU3v05JGx&#10;nRwG8OTkmJ0/tyBDrt/zm2s18aRAfVbKAjrMHpVsc+vQtimCCAnIJEomW8kmZvptfKZPQCVvj9c+&#10;smzpiYVTUtrpiiX7SAnACJZskaHBJuXIEfriodCi9HmrHms827azsyTQdSRwSf4t50fdgLn/6Lat&#10;bjzy3mT70jnIkqNsxZ483rD791dEPKTWCEQgq6T8MzLewwKZcRk9KckKPDz077MT0SMgQzLX00Ik&#10;17ENMbZKFIlIkWNU0V8z3S/e7dO4U5LTwmYo62AzKH5KWjIctyYey5UV21hZ8+pEl6kCmY0qSpoc&#10;uNNGxzVbXl229d0Ns3iXdWeCtl85spwAMltBkjqBwUUBHHJQmMOZAXA6tzhjV69d9M36I1E8XwnN&#10;Y6eNy6lnDdnMTg5hgKeAMDvsPHf1BZufOeP6hK3XLl++Yr0DksfSWZmBjAzGpGQKO0KkfO4iQbb2&#10;CknHxN3DSKPqluTr8MCIXblwRdea90IJtmsj2uMuEwkpvIa+4YCALhWzIiE9f9t1FQ3nAWiRrl6b&#10;HnvBBjN6jsS8gNyo5OKYDfUu6vchAUaBcMntdELgMNyrtSLfrC0M0LCt9X2LxtO6W9CdNugXWqwQ&#10;qUGmtgS+ycvvCrakx6SnBULjkYyM2GEb7B3z5yeCNDEy5ZGcaqElma21lX4mf90LEAGv+o9uGFHh&#10;itJJwVphGeYC/Fx7bGTQrl297EYrTo2hoSEHUgE8cxjdAsAYuORl4sX1sLaAFUU4AFPSnAB+OHrg&#10;OWQtPIvTAn2Bd7chfZ3PZq1CGph4Iy79d/niFbt25Tn9vGxf//rP2ptf+Zq98vJr3t+vIb2WOxQ4&#10;3ylLJ4kWK6LRdkRzSE5hXHRQM3bvWBFAJBcScExKG1XUAFmcSoT9RWOibFEbSX8AnoO9HdvZWrWH&#10;9+/a4wePbEuTvvxkSZ9hHUpRCn2yOwICAE8Soc9KvSxwsCvGLQtRljzPCm8DE0byI3kc40LdJK/j&#10;HeDhqcLa3tkUY5HDZQJ10961mlw3Jgwh5dWAmpy6hERExEp4mC2q7t55YCtLG5pkLb4mtUuMPzQ8&#10;ocWgMEJCSkqO5EuUdT5bkBW4LrSctexeJymSsuIz585oAiTgBAzHh0ZEELjeO7lpXjKs33HHkoxM&#10;HkApL6WY6BNQnHDr7USKu6ubvQpDsm4pFsEajmteZT2e4F7vHDB0Q/eAwQsSfJ7fJAKByQk1Un3o&#10;LTx0Tl2Cg9wWLDRCiVjh5LSRS0BYl0rVWEqgUxYEVVwHR3qm/JEA4YF7ANmflX5JzJ2knN27c1tC&#10;dt+tKwom8LbiEoaBcTHj9cGCwZogVMuc0f396eOn7ukrHpftO9952z7++IaEZMzG9Oz0Z6KyC3CF&#10;BdbXO6x1ikpw79uhrDrWnfYkFAkE2gH76KOPXDAhbJhrihvYlioWlmCO9gqsCBxKYLQlMOn9BrP6&#10;/oLtqM1NnbfFmUsSGoPWlx4SuB4UsEy5cCIMNDA4IlqJO6jcAIhqzNAxrv5Op/YTH/vDhw+1NnhX&#10;a95gmdxPKrVpNj0xPqH1FWMj0gTQujWQSJcYWXRQLuTEoDkL6Jps9N+sNrwcngpXKpslgsXwERsZ&#10;HvcK06roZmV7y8SLZpmoNaMBW89u2z//1//S/tUf/oGtr29q3HUHWVjR5KzGtNaEfBBUKa0brn62&#10;raFyl3L2vZ0dCdW61qkpoSDBL5pF2bTcm97wcef29awCsH2ZHhsUsL547oL9zJfflBCO6Bo5vx4G&#10;Ffkc0AmCPC5FNT85a9/82W/a4tyihGpCwnbDvvft78oC3BFonrTJURlaAom0IMCwo8XN/MKCewvw&#10;rn9x/NdwSE5QuUnDVuRDWSAmJ1lC7jKAis7+YnVvrH2E4S358nRpyXOsHi89sdXVJa3biC2emTea&#10;u+7tr0v2HklZY+CYLPwJgfa+jvwRT1HJRy70loDY9t4TD7/SqL4VkNIKVm1koteGJzJWk5Kk+rBh&#10;dS8ko2gL7yLFE9BYUnJqYkJK0vNKC8Z2SrSv8h5rkhdiFfeAk6dKNe7m5q59fP2OniklfiQPiTYX&#10;eCsDMhSTluqVwh4QOAjLqGXnH30HcEgrIwp9MOj7MgOSOQJ2kmVU7LqeKZMLuCf5KT3TTSsq8sbY&#10;9J2+dJpHGdHlnORxpW2xdsxaeLAkXwhRM7+0+6HYjT1uaejOmI4LNfHwse27o6MgQCWDdzBuBc1J&#10;TuCVlibsH4vMwcgmMmEnbEVJkRrrSbQqI5kxZlNTY5ZKx6UrqVYlFSOuRSeHj8LDXpfVyHD0Kl0n&#10;KIyhz+j6xrI7SNCv5Oy2CRnoXHKjMdgJSSNry4Wqxs13B21sfAq9r+9oDgXOeklZKZRcftYFuCiW&#10;w+OL48FzwwRONjc3nfeRswP9Y8bOJjQZFqTQs/UKHL4hoDMoo2/aXrz2hqViA7p/n81OX5BM6ZM+&#10;EvibPmvnzl2zqel56bM+6cCyAArN3ZuS5YSf2deaFlydHVEonKGPLf1ZAxKOCRkPSa0pPWITApR4&#10;4bpEQI3jiq09XrFYV0LyLGMRjSlQ1+TXA5KPuqbGTeiTVLEK1d+tku0W961yUrJQvNt+5htv2te+&#10;9qYXwrHWVLbiQSRkSnSQ/XiJcBAKJ0yKR5xepZ7zqOnGU44zBB1f1PgBfXjnMMZZh6LmL3d45LK3&#10;W3o9Idq+eOayLUwvCiQ3XUd2HF5Bo5coRjO9D+0kZH0948IcDbv+wV3bWN8RbejZXNp3S9fueY4i&#10;ObOEZcm7Y/wOKrGiNYfdv/3bv/0WmzUHolX72s8+b7/0S2/a9JzQ/KUrtjB71l2G5OWgAAlXeTm9&#10;CEgrYF/9+tfs/PkzniRLOww8XP0Cb1hJ3MBzugJtY5NhlIE3V9WksIBeLSLFu76+JcI6cBAXiUq5&#10;bGxL8Eh4ZWkAmxfR6LqyOCAAXMd4YLAuuoRKuSeb6B5JmB0LVK6trXp4CdTkRQMCZwg6XktLyx7b&#10;np6cknKa92dgwYmfMzFFKXGsFVy0LY2ZjtYo2R49C7lTKOSMQAtIf1/gF9BKrziqA1lgws2EaYt5&#10;AeCmOePjNTrO07OsrMVCsJDTYZ6cT+4chQMwEMBRA3JLk67UCFmsM0KrgEiAN7skBMOyKiUA8LiR&#10;J5ZnC5taSd+hmAWGIUGeLb/6xJAr9vDRA50ji0NWF3sNkjfFbgiMgbC4E6XmFE8sREKPNAARjA+R&#10;E6L0LXY03z3xjM2OCnhXW/bo4bIskJrASNx60r0iYpqGRmx4ZEj0EXMQKfaQFZqxjz+4rZ+9NiQQ&#10;VtM98VARCh/uG7bh/hHf45bK375MvwTHsNa1s/3ccP+4vfHqN+z84lX33iH0xkYkBPXTexiK/k4k&#10;1A73di0ri4W5ITdiQ5b27//Tf6rn3xCD0tOoE1IeHhLjDA14aJ4cDPISSb6mWTFePIp9ekWnGa11&#10;JiaFIVpo6HtBCUxSAnCve5gTjtb8MCf0BKNAAzAOs33v7e/b9Ru3PEdybHRK85q1j+/csmWtRUsG&#10;DL0PMaT6+gDrAocycpoN8tyOnEapToYn6Ps0KmvyyuVrArrkxB07DxLmunz+gn8PaxChQJoAOXZ4&#10;SgGHeN++/PpXbH5+0ZvT1ipl7yFFn8QHDx7aez94zw7Eb7n9fYH3rN1/8ECG3I5oOOTggHxWaJVr&#10;0r+PSjw8AgtnzwjADtne5oHNT1ywhfGLTrM/Foplbjq//KmDtz7n7S+OP+eAV5k5eo+9/b337L0P&#10;3xdwkPV/suthmOWVDVcg+zIA8DyR20O+JvJqbX3NZfPwGNWtQ7a5teEhXbGOyxN4lZ8YooCFIa0z&#10;OdREJIhkYCRRXEM4jup5to3qk6wBnVCNfbR/Yu++fV9yet/OCTgOy2CmjQ/FBXjMNrY3PS+UPbkj&#10;USkrySU8HIRLs1nR2l5WTwaICclw2hPP7kl+SR4mUjY5JQM63GU7B1vi1bb4aUj6hQI3dlcICiy1&#10;pGhliIlPkcF4mdEpUzJWioWGffzhssizYS996YL4/MSoXmfvbfdqMKcCjm2pFKvr/nXJAdkpVVpK&#10;UaRRZevBoIBJUkCHorJO1SOV6YmYnl9gkwKCZqvuhn3vYEb3EB8IPBIaZIsqdAv5YFSCAhaouMwe&#10;lO3Rx1uWHokLULxg1YYM8yN6WeJwaLg3EJ7CuUB6FJv3k4u1s8tuPy3PSSfdhZ51gPO9vS2X7wcH&#10;u5LlcVsUcDrazdrBHgZ8lwUEwtjdiN52RGjYjQc5AWAbkp4h/eXRgxUBoJqtPF2Xnu6z+cVJC8fo&#10;awtfSwZKZjH+wb5RgbcRyYcDC3UJ5PVO2cjgvM3PXJSOK0mm9UtmjbgsAyCit44Fhlqapy7NR0jy&#10;tUeyZHdzS/rjkcuNPekaIjkxySwMV2QjuCQk+gV0EjX8+IMHNiX5dfXSgshOc1Qr637S8fq9Ltrc&#10;EV4Y6BHdJgdkkEtfmuZfOq5bepoIIfnb9HksSS8SJ2tL7+O5JUf94zs37IOPP7J1zeOB1or8TdJk&#10;hjyHTUwi/ED1Mj+96E38hSFeEO2urmZtcmbUJqYGrNHq7M5Dv1e8rkSqCNnT69Cjc3ooQNnCzDn7&#10;0rWXpVdOPELloFyEFwg0pT+7bXdjx/a2D+3yhRdsbnbe8nrOuowQjJG9wwPX1VS1U5jBupC7R0HP&#10;wvw58UFKsv2+ZP2k/a2/6VuK/e5bXV1NOyxuWr3rUA9eFEB66ttmnAj5JmRlINy9g7OUBJVJJAWS&#10;N3D12lUR75EIb1cIm/ycTtUe1gbuXJQl1TsALI81i0EI0W1u7sjyadqglD35FFhCoHbyByDwYr5i&#10;qxJYh/sFEcuke0TIm/J+XNmcJjcsZg5osstirLgYq9/2RVAwEaXChKY6cfZuMc6hGGDXe/Nh/czM&#10;TnneB0UTIX3OeBsiFkLG5F7QwZx9Spk0iHVEQLUs5cmWKHjb2JYGouf65JwBVMhbIMRJRWNBRI5n&#10;CsZHSTNfMEYPeRkSmL6DAMhPS+2bGOvFvOCKJocCgYkHrdPfrSEhJ2FEkrCEGgIDS5j8EBYWV0+m&#10;Ny5hzh69bY+/4yaHEHxTaT0HQg9gSWgad7LvLNLbKwrvlM97rsszBY1n0KvOJPwAnJcuXdbaHrhS&#10;iQaidrixL2ZipxEqZgFjA5oH8hWaNj0148CfhE9aaOBlWF8RaGfHCVmBbCNEqHh2dsEGJSAIaVM9&#10;hcDDih0aGLGp8RkB1x5LRdICdmN2dv6q6Coti1qCVoxBby1Co8xzk7wUAbRuzUFF606z0t39HXvy&#10;6JFtCdSxaT17FU9NT7jxkUknBcRTYryQmLDiO4qw8XeukJX1uy7BXdQaCdjJegYMITzoB5XW3GIR&#10;U23mhRYoNV2L1h8k12Id7e8f2Pfffdfe/+ADzWNQQHvUeaQp5RYW2KxJARQqMLIvu+cKER4lBcAL&#10;WfRi9xWauB4dyOIXff7cz37dfvlnftlB78z0lJ1ZWPD8DHrxke+KYMADS7gWumFeSsdli2i9X3/h&#10;DVnM8x3FrvsAGu/cv2sPBASwwJuiyZgULP35KOWPSiGKgGx9dVXvCchJEFLFDV3PzM17L0dyXnd2&#10;Nr2z+5WzX7L5qQt6FBT4F8Dur/LACybx6UbRe+9/YLeljH7tb/6S/Q/+w5+1xcU5Gx8dl3XfBzyS&#10;MZiyxYVFB08AK3LDZman7crVi1K0AU/SJs+MfGHanODBQsbgvaYdhleZYjDonuQKYeyxH3WxULb1&#10;tW2ROkpOhqBo6kTAqFwI2Q+/e8/yUuDzc1NG3qkbCJIpyK/jYt5oFeURBekJWkodkNqzf+QGEQ3Z&#10;acB7dNh5b319GzK0BRneA0M9Ihi827sdw7U341EE2dwyLkkNIY8Vj19cgGXA9QrAbnhwXDS6LUCw&#10;oudp2pfffFl6tWRsR+VNYnUDFG61WLdyXsrxWGChIkOmKfktGXMikItx35T89jYWGOX6hLw3vGB4&#10;Exl3UPPp8qGH3EO2ZUQ+k1ohntZ8kicGsEP3Uc2aSffb4UHFHi1v6rxugbak5M5jnXMgsF0TUNh0&#10;4Ai4gadwiuBIQOdoQVz27e5tCwDvOhgnDQh5ks/JUEWvjU/aULLfNpe2pevoXRexVCxtadJh9ATs&#10;JkXjeYxUtkXDAFhZWrVGpUtzNms3rj+UYZiwxXNz1q+5p9UM+1cT6ouFU9bfM+qADmN+ZHDKrl58&#10;1V750tc8x480ALxNpPqQJ06kKy562pNhebBPv8G2DIJ+gcdl++63v2Ory8uui3FM8Gz0ksWwAAyf&#10;Gug4C1aWVwXQ79lZGQ1vfuUlSyX1meQ2ILBaLHmxI7ITj5qm371gOHxOyJerUTTYMb5v3r5j333n&#10;+wJgbRufnPBQ+KPlp/bRjRv2dG3FCyaiwhEalOe9MSYwDGkveMFZQ/QnDZSH+4f1e0P4ZNd6+tJ2&#10;/uKCTc1MemsgpxH98z3cc3n9LRrRc4RFN9Fg3F5/6Q1bnD1vS4+XHHSOj41INh/Z/fu37fatm3Ys&#10;HLS9eSiZ3iV+W/eUNHJDaQm2u7XnIXrCw+RCk0IEAD1//rwNCXRXil0y/D62ceGl/+HfOAV2Ag3F&#10;+qGVa3si0pJXBxVlvZw0nnmYRFyAESxBvA0gRhbGt5BJJfWQYiIt5KYGQG8swAvhxqKYT/OuiW44&#10;0IFwSbwH/CAk8OIM9I/I4sgLqEh4VU4sJABRkiCpl4mzkwNHQ0kxmYiTxMod3YNmhoSlxsZEbOGI&#10;rYuARqXAReFSUkEp8IwmpOleLcZJ4nlGSn1uYUYWZERjYdcI+vNJNUlW4flgL03CqPTbYdAkiZLX&#10;VBNj1wW6UIBYsSMjAw62OKgkJf8AN7VEg54jK2HD5u1UmXWaT9KUkGIJNq4nDo8AAhAS+pK4kHAp&#10;C1jKfmgiwGHYtueOQPTkGY6M9Wuumrqm5kxWG93bCSXSx4/k/ZiEBL34aKqIFw2BDlhFYKNKaXpJ&#10;QQaJ1LTXoBM7jICnEg8USZl4UQkZ4GGDaZAEjDkaTdojEWG10rTQiQR+vmG5nSPPaaEMH8AG4OZ+&#10;bFHTQysNPSM97ZiHcqluc4tn7I03v2JjE9P6uyZAcNauXXxBYK0hodrUtXQ/CVVCspFgwkYGJmwg&#10;M2w9qSFr1cOyxLF1yJfAQCBXRcYBBQkoIM0BFWZdEoL7EiCPBeqoKjrd2WJkdFjPQBPMTqsdKujo&#10;3TU83CfmNltdX7GiABeWt0wPX3/mGUUEiE73kRir56iXBW6aFpCiSPXGbGAk43lIjbYUiyx2UhNu&#10;3rilOY14XtvSypo9kfAalRCZWZi1e4/u2+buluiKpOW2W7WEf/Gk4Vlh1S9fvCigR1+kkL30/DWB&#10;5pR957vfkXBb1hyRp5GzP/qDf21LT5Z8TVkvKsPxKACYAIVYifQVTElol6VY6GQvYreClOrm9oYb&#10;LIDTghQsCe6/+qu/amPiQTrN00eK3JSL5y/auTPnnEbIvSTc9O3vv6s5EUCX0svuHtm1C6/axbkv&#10;OQ+4UeCUxv+eQbdnPz59fHLOF8df6MA4o6qdsOd3vvPH9uDpTfvmr7xo0wtpBw/ws0SdFO+g50Ei&#10;p/G0oYygtfGxYd/ofv8A0ETUIenGNp4AwAMyEA82RiLGN9RETh+NuDEUCNMe7uc8dJYXYCDUSUj4&#10;6LBoj+9v2sfvP5JxGref//mvuXF8mD1wDzqeKxQ8ipUK1i7JiEK5s9WhV3qLVshjwoBkW8isAN/q&#10;6oaDzemZCStVRG/GeAVMRMPeMUAy8qSq+ZBhFPQUHhnC6T7nO9Ib9ndlDNfwUgXs+vtLFku17Ovf&#10;+LL19sfE4zU3sqnEJL+araEwNImOUKkZlt4hXQRjH91BwQaGSqd/a1jjwxNFxWOfg72qZEKX0AQh&#10;Xva+Zq7JN6RQi/mlXxsyiPkeGRmSPDXbWi3Y0t0diyRDtrA4Ln1Skw7Ja57xovK9iPThoIMVcikp&#10;ZkCfEqHBs0P6CT3chBcEKOPuSSWMStsViSdrFiXn8sxNUoCaXOg+0QFgpVe6b15jaMno3fbw/f7e&#10;kVdIU72az5bt1o0Hut6EvfnmG3rGTrjXW5G0wzbQM2YXF58XbcSczgb6xu25K69LXtNsvbNnN6FA&#10;9CPPD59riCgRywmMVyVftw/27Pb1j+3+nXsOVimCZBOD6akxAcU+AUj0clXgi7AybUMCnhZ0/aP7&#10;Avpz9vIr500Y1ei2geMhneqRrKcQgl2j+jQ3ZY1b+jABXTWMnUhoE3b3wQP71p98V0buhsAlFb9x&#10;q4tHqNSuCJewSxObEaBPkKUAsprmHICIsTRA14bBYYFG0Y9o5suvvyFgFbGPPnxkr3/lFfvv/bVf&#10;lBGfld6ouGevk3ZVEh3SSUR8KNBbEO0gW9989RuSt9MCaduue0kHeHD/nsvp/Z1dD0c3611WK7FX&#10;8JawSpfl8lnX7dQR6MlEtxXxNJ1ERoytRsEQa6s7truRt1sfP7KJ8Rn7D37116379976nbfwVC2t&#10;PbRHT276AL2ZY64qYBV0AmPBQO8DgwNGaTrhyN3dbe+3Qmk3OQx7+2y+3+mDxs3J38BKZIsP4QoJ&#10;KBrxtl0oAPDIs4iEEwJh/e7K9b3wtFCAgYqsKbx0bBhNXl1JY6Lsnf5oSS1MA8+UgB3VKom0GF9g&#10;roUrXBS1ub7ujIvbHY9KXkqNqj6qT/r6eyRssEzFOFLc7POXk1WFQh8bH/NQJIh9VEj68FCLhbWm&#10;BY6KsQEsWLvkRtAMEfc5iaUnAmMkDMNgWE/kfGh9dS4QTT/1O9U+ADlvJCyrkjAayJsGvIRHuyQw&#10;BkQ8ueNjPW/NhkfoRSRik/BirJWqFlxCmZA5pklb40XYA+wA5Xjo8NgxXxQeALQQ2uTpjY/iik66&#10;kOJvep7xnIRt857XUHeQB9jEjUyzYAYe0jhp7on3jWcICXyNCWx1EVKQdb29e2AnklxYwYBXOtbj&#10;1V1eWhFtCLxLCWzv7NmuAPPOwYGtCziEZREuzJy34d5xS4bTNjk2JWCm9UCg9Q7p72kPzw72j1pP&#10;QiC0O2XdbQlTMQV5etIPokVBCfJHNBcwf1g/S3qWu3fuODhnXdgkmT1uJyd0n2TM9g73HPCxLdxh&#10;dls0KdAnYYvRsba56nQwOj4q2oi5hyEcD1lClnhYaxAScBudHDPZF95ehq3qaJT97vvv23e/9317&#10;7/3rtr21LwEwbJcvXfV5W9vYFGCk6rYqi3DZ7j665/di439AHDkw5BphILFlU0G0TRVhtVy3l1/4&#10;ktblwP71H/4r21jftNWna/bO99625cdPRG8nNj83q/nq7MkILXXaI4Ts0qUrWqe2PX74xDbWNu22&#10;hOK2hDhFGf2yvg9yOatImVN8Q/uIhbkF++Vv/oIruM21DV0r7PlW3lJItMiOHISSKZQKx+g+T0Ni&#10;SXEZW1fPv2IX5q85TSFsPjm+AHb/xg/kCMYahub3f/h9u3n7Q3vhS2esfzBlGxv7AlhlAR8Zc5JR&#10;JPPv7+6J5tMe+oSR8Sj1D/aK7vccbPDK5Y8ciGAcAug4D+MXPpfYsOyhQJIUPxEF2k2FZbjSM/Kk&#10;hvlKZb/Ajwy3w30pprvrAl0tu3btouSbZGGp08IJcEQeaUZGKgCMojAMjoR4OSkjkx6l7ISBV5Fq&#10;eCIFc3NTdunyOckvDCyaviPTCLtKXqI7ijIwxfvsvXpcFaARzVIM581ypTyrpaYNCoR0iVnfe++B&#10;QELFrlw9I55uWSoV1Zhalit0Ihk8L54bUosoFEAOAzgw+gFonQ4DkjdCUYzRn1ygBTDN3BXL5G6x&#10;T7nAE26HLp0sAqdqE4DMuXgaCUHiKT04KFi50GVL93csFAvZ9OyAvp/T3LC/qPRYIqXz2cie9kcN&#10;Hx9FKKTMQAP0iiNVqXTc2VmD9i5EUtjD17QujYJk+07O6jK6o/Ee6beUQBs6tWkDQwN27vxZl/0U&#10;UAG2qUxNJdL2+qtfdnr59p9836Ynz9hf++t/XfeJuBOChs7thszqQFrAZEygbsy9w0RVElEZj9LV&#10;7rTReKggdi+nXuiettY/oodDOmxn971XHI3hkdUeFpYuTqbJT09aU/qrdVKRDsxYz4DGbbQWa9rj&#10;Jyt2/8GyTQr8nbso/VzesfwxexAnrVcGRygq6NXdEh3gS6jb0FifJXuiwhtaC9GiVLM9fvrUOySM&#10;jU0Kd9TsoYx/iiPmz52xvOjm6cqy1w7QNoTQNH1o2c2BSyCv5qdn9Ny9AmgnvsH+ucVzduNjAc7r&#10;D91LPTkzbP/sX/6+3b9316juBcgBDMlrDuJQSaY8RxlQOCRQzHo8efTYMQSpEXSjICXLt44Trnnl&#10;pdfta1/9RRlsUa3XjmivqjkasgsyuIcE+omE4rFbXlqyWzdvyaAhX1Y8VOm22zefSufN2W/+5m9Z&#10;91t//3ffomP5vYe37dHjB54ceXhQEgAjXyDjSYAoRQAdAPBQyhOgt762Kqbr5KkR3qEU/Ny5c66s&#10;YAS2w8ALcpg7dNc8YAfvGyXSVFWCelfX2cA57xZnqShErAnAFY9VSH80CinIIdjd33NCp1krAImK&#10;wJYEBWoFANc/MijaBujQRDbubQCOCiJyWXYUQmAV0vRQeNqTvtniBSUXoA+cGMSTNTWR5DbxrAgl&#10;mgKix0iipTcTz9doieHo5K3nwqKjmSLJvVVZfiT0kw9B5ZFDOilZqh9hzGFZVqNDo3ommu+WxRBs&#10;/VR24Ok5iWKWHhEqwC3dk9K9AJ1YpBqeCDerOYSgh0YGHHSytRtVVJzX1dXwnAtAHY0KSbLkHjzP&#10;1NSEGLHXiYGcOQibF2MjyZO2GORkEQ4mTLwtcPHoybIzDcImn5dVIeHBuoRPNLZA3JIRdv0QsGCe&#10;RGAethaAIVyJtX6gFxU6hNPpp5Qr5EUDOVnj66KNjH35la/b7Mi89aR6JaQjloqnbX5m0RZmF61X&#10;1jf+OQRSS8qKVtp4D/AY02+NMC+e080tKnb3RRe7tvz0iX384YcSgvtaf40vldDj0fy4ZIXjnD3/&#10;wvO2MD/nuT7xRNh29jftweO77k24cOWiTc5OeZXx9t62VWUxHuk7mwe7Fk7FLS6lWJPyOZJVvaW5&#10;oXHlvYePpGA/sseP17T2VHAB1pN29uxFzWXUk1rJMaxJwB9oXZZWV/Q7hR79LjDwZKMDJkhkFk3u&#10;7e5I4BWkSPcEwidscnzC3n/vB6K/rL36ymtevUaZO+tHU+3R0XEpIDq+93j4w72vWisEf1ugi8ot&#10;gOPYyLhdOHtOAphWNbv+XAi0igwHPLRn5xclsPrt1vUbPh7yYkg0J6yyvbXj6RUYVIl02sYIX0hQ&#10;kne3t3loz19+3S6evaa1wr8jww0JqBf86MezH58+np3yxfEXPAAXzBzehx/88F374MP37MKlcwIU&#10;owJxNKPGU9Jp7UDSdkrG9vDokMUlr6lIJZRDe6lqtag13RLtSN66R0oARdIMo87xuGQd8q4uwEbk&#10;BFkVET2TY4TnB4Mcj11DIAwvEnK6UQ9ISRFCLNn8gvhI16NSj2sTWQDoJQjLSRHTQqotA0Ss4MUf&#10;1UZRypjOBITLapKYAl+ZmKV7w6JTAQPpFgxeKlFp4UFj8khbxrrkUKZPhmqk7rnVeekNelNKDFk5&#10;V7PpsXl/hh+8fcf3/X7u+TPWbB3b1va6K0GMO2R4Z39Z3aOLiAehVQFWUnMEOEnx6KSjNBzg4MnD&#10;80Y6DwZ2Mh2RPJGhGZb+kcGDMwTZT4UukSkiS6T7UNxBk3uAHdGIeiXsDYHDsaAtLI5Kd7WNnSPQ&#10;mdyPliQA44LOB8iT501/Oq4biRFpORGYP9B49Pzi13xBMi6vuZGMjAlws+dp4YiuFQXiURo/jXLj&#10;NiajFV18R+CDFKO9fXa4qUs+HnvO5fLyU/v4+gObn71kv/Qrv6R1SNvQ8Kh0TJ8WOWzp6ICNDEx7&#10;qgxgFbCC3vD8MxGPN2zWq2PXoRMFg9GN0jtrMoJvP7jbKTSR4U8LNQ8jjvSJJgCmy/p+Q3K0orXs&#10;7GqS7E9Kh1ftwxt37c79ZTt34axden7WAlHpXiHFuGRzO9QwqTuLCRzSABpdni1k7f7jR/bhrZt6&#10;fSzQtiLQhDG8aFMT01YSUM3uH1hR9ElD4rX1FQ+Xo/9wGOChI0RKERvymEJSiucgrosXLjh/3ZC8&#10;fPe9D+zp0wPxVlXy/q7uURWgGnO9SsVxFxGlE8B4ys5JBrcbMoL2Dm1jdc137KL1G/qANmfohpbw&#10;DlFM2vd8ScDu5Re+KkODAtUl1/UY4fOz8y5AwVrbO9vG7kFEI9nhQnBLhlbQbt9aEfictb8BsPu9&#10;t/7eWxDmw0f3RYDHXhBQFLP4VkV6WASBfkhhxt3rRdIqzQuxDrkpIT/2WcXawDvSale1cHGbmBx3&#10;ULe2seIWIg0Jyaci+Z495hzkuaXSyTFjxXCps0UWqJfEbhQQu0KgJMkPoF9XkAWQIPOO6ogDCY8D&#10;WnIIYF597pquKQupVLSiCLYqJg6L8XqG+iyaFuAMED4TIAyJcdFmguXs3EBOxK6EXl3ENEh3bv0E&#10;QOCRQ4GSx8Ec0Q+v6dWwIigBISw9QBwFC+RFkAhMHLwsYFWUhZuJ91qjrNU4Ceo6AxLEHa8efYHo&#10;X4eHiH5mB0cCLIe7wjFC4zK0QxEpWVmDFSrXQoRVWzYyPmgvvHTR5uYnbWpyzAmDsAv95gBg7MuK&#10;W4m9WTvMw96fYhAJaHIM6bWHpYpnht5IhP0ImeJFpGiDNgEUsaBHXnzhZY1Pz1wS0DnMu1eHzFMS&#10;lMm9yQuUZjXHdOoG3NJLDSudqmq8tlQBnchAgHDCAhZRCd5kMiPhFrEBWS1sNh+QgIeR+nr7nLFY&#10;U2jAgQKeAwS17s8+lA8ePu40l5Z1s7W9a4dHeduXkEXQ7u6I+STgIXpSAAilkujKljs0X8aChoYO&#10;BArpFwQACorujnXtpeU129zuJG0/ebpqH310027fva/rHvm8Y6U/frxkP/j++zJ62HJr0+7dfSJA&#10;FhDgGte4017oAQPjKXkkoYLFirWFVXn16nM2q3tOCsSNC2jBvKu6Z09GFqAeclegDksXoYgVi3cc&#10;sEeYh/AO7Sio3MObgVcYXiE8Mj8/77sDkJ+6tb0teom4YsB7Rw4qIbk3XnvDxoYIz7ZsY2vdygKt&#10;0mDO07QBqmuNfvD2O/b4/kOtGdvbHMvQWhdAPvQelQfiv6L4AI8su8sUtebsT7i8tGdfee0bElhX&#10;pDpErAiHZ8cXwO7f/IGS5CA5+50fvGPvf/hDyYBpyaKUZGRBdCPZQk6k6JycHqo4d2SkIJezMrKK&#10;UhD0STvI7okXKlLywx66YjUG+kUf4kLymvGa0YqCV1DGN02MWVuADdEIABahPEKZGKWnW109kYGD&#10;92FsbEj022kMS76eOFgAseLeup6+XgG2fqdTEuOpoi2UDiXjCm4UEDoGFXg6hF6VGikuDZeteOW9&#10;UEjyOiSQ4zvuBMUP9ZxAGqVMokHkmH42yJWToXUsGfjBuw8lT+v26uuXBGBkaJZI98HzhmzpEiDW&#10;byeS1zKISdQnBIpDwiNWlc6uLFg8pPVQaIXR6A15BXqQ23iJML6RM4AxIi1DIz3WPyQeTYbE/1GX&#10;7Q3psoMDyRPNZ9dJ3O5K+ZLLePb/x95/xkm6ZeWd6MqMyIzIiIxI770r74+vY7tpN3TTNFxJM8MI&#10;uht6NDNXcEejnxC6tOHowwxofheNgAGEAI0uMmjEiBEg6Kb79PGu6pT3WVnpvTcR6SLdff5rZ9Sp&#10;NqdRS+h+qrfOeyIy4o3X7L32s55l9tqHG62hqcxYMxVPIsYxzgEcBfQpzw8ekGuGbiksjNvIyJTN&#10;TC1LeXf7casidSxzSPmNImEIXr9ocUKG6JqtCfNYGo2IDPqK0jIzs7M2OjIhI3lFhCbjaRvLej+s&#10;8w4NLFp390H7zA//sM9+L/GyVtXWXNdhnW0HrLayXn3OWrGEn1muUu0oQxLHCwQRnKIQNtEAal+S&#10;e0+u840b16Xb5t3QQOeQRoI+gxQdO9HudeBYR56c597+XltUP7V2dFhzW5dwZ1mY3OuhZJabW8ou&#10;OOlNivyVlBLNW7cFXWdpmdzNFbt85Y5dvX7XRsYnLSPjA89kfX2zVyyYnprR/YzLQNoUFq5b38Bd&#10;yfW09y94TJkniKqv6pAo8UlARPsmpV/4rKW5xaNC5IJmshs2NEhd16j3eYVkglmt4CjlTCgJRrUJ&#10;0geoUMFSY+RE42mrq6+zdqIueOTUdtT4I8dyazvnHuCO9g7xHxlM9+7oGMmYyBv8CG8r6UbwMWSu&#10;UryFtDgMAJ+bkN2x27dGrau92378x/66Rb7yC196kQkDV65etouXLjjwE37DPYjXA6sFrx1Mnam1&#10;jbqxcbFw3M1M58aqwOqTfhIObFtmfUqvO07SNrbWpKtz1tyKoCQ9FFtoAAZKE5Yf9etQlJVGwMNG&#10;KI3ljAg/4KHDMslbo7g3d9VgsNQVDb5FXZtCleNqfI6FmM6LgTM4WWJrW/exo3G/HdmzNQlSVveT&#10;k6LDqqXoH8exra4jlAuu7IJypcguORaFevZSNSQrBix6jta2LAtmP2FNslJBqQhjeN64FF/SwRUC&#10;t5ER7dwotq1sxCZHqNO2prZl8CWtqkZkJp1wyy23t6lnWbTWzgbrOtAmy4wcqEUJJWGzNZGiUrVX&#10;sbW218tyaVK7i9mLPAwPDll/36DnRxSaJECsH+bOewhNSpYMKyuQ+Ix3jkkDzFz1IrQC5Vi0xK1w&#10;LAwmWMzLiiPv8dlnXrAnn3paJCTjnkWWTpMcOUhoHNuWBG1F1g5WD2CGMCNstA+hXcguZJG2w9Jk&#10;cgvT9ilTwhT71uZmq5DcCBNFMtU56nsm0hByB+CRBWYnkYcDgCD8hI0JIeLBBVCwOhFoypewegZ5&#10;dnh0yZeDMKUoCSPyfKCnB6F0V7x4orYiqyiv07krROgW7O7dYZ1Hqi2S1KAqVDuxGDf5azFfEWN9&#10;ZcNuCSgiBaVWXFgqApnTGGgUqTnq3kYmvEB6yctY8LIyUTt+7LjugaLVq+YzzzSoy0QAaevxUZFS&#10;gTzARjidwXzo8CEN9gaXN2aIYamRuxOLFYj0ypKUsmQWMcudYTQckeX4I5/5ESmHuJ07f96VG7mc&#10;gHV/3z0nZl3tnXbi6DHrvXXLzp17x0vibBfsemiClIiD3Qcsqj8yIoZUYM9oHLFaC0oIheDr5kpR&#10;YCQxe3t1fwY3xgHJwB9+/getu+2I7pPp9yHHjo0xe/+P/Y0/8/vD7fvc1GjINa9g1RtvviaMPicD&#10;9ogM3ZTIDis0yJAknzkTlr3DgxQK3rKG67IbxRQ2zzKRgaT9+hr3AlGPjFnoy8trnpDPup9e44xJ&#10;Edktnb9aMhiWkwzpOFHHDmZsMmEKckSOVv+9USn1jJRnndXWVGvcsQqGfiO5YsY2pKVQv0e+JGwi&#10;pV1OlFZWFz13lTJOyBkJ84x3ZJDwpy7o+EWx3GQ6Zpt7MmD1G/KvJLzujSfnjNqZlKGC1BXuUaEg&#10;KSxasyuX+qwwlrNnXzghgkllACItOkYEqXA3KVyUkbrLbFoTqd32qg3cr+da658viaidCMqKyAY1&#10;WvE6cq8YfSH6I/whLUbtXVFdZkdEVFo7KmTMNVljQ4OwyWxudkn4sCa8oIhvpV06f9dDvacf69S5&#10;Rc7Wl/2a6xr/5Ndyfqos0MYYaoHUFUk/Rm2of0z6t8WOHDou3M8IL3RuEW+qTKxrpzj7rsZtRrqR&#10;iXToopWVQLIWdZwXYRYOEcJlRhTrd7PmakFB3AYGxkTsDtgPfvLjwpoydxRQqy5RXOr97xM6hGvo&#10;dQrnrwjfJmVkEy7u7+831rrGUMWbhP7G4zVOXrnwWxzUw+aQHXQ494FfoagI8i6uofZrbGu3Qt3/&#10;trp3dm5Z51nyMOy1K/eEl7reSlaG+JD6f9u9euiDd945L+J33YaHp0Vqhm1igvSBaunstE98TKVY&#10;pnLbU1qIGsIJCosLrK2zxY4dPeRGfkNdg98Ts30hnWUymCgAD7knXxBvLilKjunShxTNZg3x4aEZ&#10;S6dKrKWlXu1UaFQMaKiTju454qlOjEdyMjHYcYIRCWmQTJw8dUrjrtp5Cyk9rBhF4f4dPMhSbkzi&#10;u3Hrqg0O9WoIENGZ9racFSmnfZ3bCGchgeTfMfEJ3bGe3bV7d6atu7PT/tpf+68t8uUv//yLxMQH&#10;Bvv0w0kHEhQPllKylDIcsuCksMgt00eerL+qQUrYzuvliKzMLyyrIauttU0ELkE+yKaDQm1DpTW1&#10;VllbV7Mn++lebC1D/F0mhNCKEKkrOWEXgBGWSNp0YQB8CCHyGR4QX49OwoUyJccgoQ6gltu2K/KU&#10;McvHJwTIcoCMkliPSxyAyMl63dL5XblLcLhnfoOVRCI754yIPKF8NwUQ6+vM6hTgaACrQcIssN2c&#10;RYt0zzshvJvL6byyYEOxX0iBRjESLOtxaWHVZ1vZVoGHF7GQye1j0eZSEboikbftAg1ECcRaLitA&#10;OGAvfPhpkTqIrgAsE2aUleg3NbU1Isjrel61WEHWxkZERrLbtjSftY1VtdkWXpgi94iVp6ucnNBm&#10;5RUi0hCgdQmOBIzEZsDcC1EKJJikklvLyRLXINP9j4+N+2SDT3ziE1ZXW+2WzOC9QVucX5LgAnIJ&#10;tYFIstrbK51L0MMM1QIHcoSX3EoHIu2+cof6jzALNdlw36dE7hE8ShSQJ4mMubcWciBhhcQ7kdc/&#10;2phSCysoBJ2Pmc6EI9dzIlMa1G7k69pYtCyIfOrMaTty9Ih1drY7WeqWAmkjP6K6Rt+3WG1tg+6p&#10;VLIlIrYKoBRbdV2zdXUdkVLq0mBr0m+O2GOPPCXwbJblxcLLAtgCkcRIWjIv63djzw4fOOo5aBVq&#10;6zIW7RbhwRDiuVOlYeUSasehbGemZ2xqjHI+s+5d1O1qLOEl5dWsXu386OOPeq4Lsw69nMoudRBZ&#10;wi4nEtel++uQ1dlqVZW1UgDzGhesH1nmuaBzCwJsyW+JjAVmyGJlspTUc08/K+LV7kp2fHLUQ8IZ&#10;AQLeEcbI4QMHPcVgfjbkG9HmrAJAzpHLtsYXChkPBuOSPCeejz5lRtgTjzxnx7pOS9Tpt+Cxg7g5&#10;sXu4/aVu9z12ELs33rBLl96z9o4mnyUqsHEM8/pbwismR+GNb2qWspLBRV3LiooqN6BRLCTeM9Y2&#10;NeYJl6IU+I5r1DeUiRiS+kCunvqRKv143fUd//gPY57q+xDAhfkVjwZMTiwIszZ8hi6KMKfzUloH&#10;TCS0uCyFzGQyvHSeyyQQWVpZlCGnv03G875MRnU8eohQJvoALwkzsSMictQMxYjDsMOQcVzRfeBF&#10;xAgjZIxRtCNl6VX6V7acEEQgds+d0Dk0PiMyAHW+aKFI3fKuiBEpJlQj2BYRIQ+bSQdMeCOSIkKT&#10;Sjj+EkXJrC9YfXO1CEGzjz/CxpRNIl+RJSjjyZh197RrrDaLtNHWe8LpaRsZmrZVGYPUIEwUlwkT&#10;duz6e4MWTxXbiVMdep6sR7PwHtIPpL/QzhileCkhQhBrgoSUAWtsaLSP/MCHrbOjTVhBego10sLk&#10;Ozx4EC4MZAzsUE4DJ32hp4bg8UFOvG1lWG/rOCZglaUr3DhmxY/GhmZ77oUnpG+ZfSm961Ed9b5+&#10;kx/ZRGgAEnLi0dUYkjhU8ORuq++YoEIkCewAR3ggJBi9TIQGjMQzdlRYTeRvbnZZ8kFIkTqw9bpW&#10;ifX2jtqw2m90dEqkcdSqqmqtpa3Vn6c4TpmeuNo3kKti4bQuqd8VWSM52iJq5K9z7szKqi3I4M1K&#10;LzU3t1lZZaVIekhjSSZK/bmIFI0Oj7lnGn0GnpOu1NIinSHOwlghaoShjh7i3gmDjo/PWUuriNxh&#10;9eNWxgneC889r3PX2JXLVx3/0QVgMjNciWgRaTlw8IDdvttrffcoyr1sOck8YeQSGV/MBidayGQ3&#10;lmBlbgDePPQLHnnalg2M9qXuJB/oT8ZpdWWj3bg0KA7WYj/GWrFf/PLfe1EjxYZHB9UIcxI2sUtd&#10;jNwvvAK4cvGsVFSm9DmhMfLdYJKzPrDwXDF4mXzQ3tVqFByuKK8WSKSssiZplXUJWY1ZWQkbtrq8&#10;Y8uLujmRH0AC5cHEAkAgbAg4U+9ZN07XViMjLNQTws2MYEJaHOwksAgWwNbc2OgKnoZMa1AyqYOJ&#10;D4TFsDYgXSz/gtePMBTEg7ARRYPXMms+zbssKVK0IVK2uKrzIzxJB0cY9LZAhZw2zo+IM9V/Q+Rg&#10;NcNMGClptQEzYCg2zAzPpbmsAC9M0+8+2CqCW67OE6EqlkVQLcAqKbTyqrSVV5NAWmJHTxy0eKLI&#10;Bofvqa0IucWlRKM+i7e6rlyDaU1CxhJSIiUUSk7UWXvLYbVLlQ9i2hI3OStBLM0x+UUWmWCT2D7L&#10;vTArFo+oF8rUPZbICosXSbAFKEm1M5Y4z0itK/qfWb8sW/LWm2+7YDPAEXhGKCSfPAQS9kk0RXbw&#10;VAUA2FP7xvxzFJEvC6a+WhVRrymvtAaRrHqdl9lHWKV4XgkzIqAQfPoasg9wE97AksWtT74FC9V7&#10;TT2AX09HcjJ5n3W1tW4tdYoAtba2SUlEfa3bzq4eXye1o7PH2ts7fWA3NbXp7wPW1t5jXd2HrefA&#10;EWtvOyCC1WqVFfV65ibrbD+o5ymxe33Dalsmj5C3hlfR9DxJD9mwiHoVBT8bSMiV0bApIVAbb+eo&#10;OC5yJmDByiNvDU/EgQPdGkvk8WDE5CRL5ENKCeZCodR+Eej5OdY8xENHM+esobHSeg51CGSL7dat&#10;ezY2Nq3fy4rXjfT23rV0Wcrbjkk+9AkrDjBLitnJJVIQ05PUsFuX1XvbevvvCdyyMhxKfHY0K8ns&#10;CnRJa2BZNcJlWNQAFykT3taEB3QMigEcQO6Z+IFH9kPPfdw6Wg/qI6BaMgDqa78fin24/aVteWKH&#10;B+GNN0XsLl+QHDeI3GN4kB8mQl5Y7FiaFtlHaZPXxrqVXqJqdUPHxVyOY7EyjZcmHzeU/0BJMs4J&#10;z7Z3Vlh1LXmaJRqvuiYrPggryJUDP/GkhVILKH2MWn2W2/HyDIR9Dx7qceMfQrAlpY4XglVzKFEF&#10;prNkIyU3UKbI2F7BtsQNxY8HEGM0JN7jteB8pDcQ2qUCgHv+CANrnDGxzlea0L1FC4Q1MlIXRVyW&#10;l+alA4RLum5uo0jK9Z6M+ZydPtMhLMcQhbjhX47byuKeDGNmBRfKIC6XzqgQIUupPRIWJniQE6iB&#10;SKRna9k6DjTbRz7+nKXKRQqzKyIyeL82hdMU4qeYMvUD4/7sM5OL0nPbNjdD3TPZ9usaFSLLleX1&#10;+j6q++qVkRyzY8e6RFQwzHc9/65SBJz8RPfS6Z97ZSBiO+Qy7ookjtonPv4Je/aZJ61WeoN6foQ6&#10;qabgaSx6FqltvYYdHOUchHUhBRjetD34TG42bc0PGLF40IYGxoVnTfbU2dPCZsmVTqLmdy8WlRwg&#10;VRy8rb7hPJyT/F6cKDw3oWM+IwoBfrOzPjU1Y0+dPOFleJqamoWFB4XN3V6njTaprm618lSjrpPQ&#10;sySkb6mhV2EHuo9I7nbt5s07PjHsr/2VvyJi1CluwVr1lKQSbyggXSwmPc7s6XLP8UcGWTqPtvAa&#10;o3qlugO4RToLTpxFkb2xUTyLyE3Gn4cd0sbkFbx9pHURaZqenXVvITn6EFUWAICk9t2dsdOnD9uH&#10;P/yk9NSE8LdE5KrWqqVHxsZY2jEjHRXzSSp43FjV4tHHHnWPNWkVd/p6bXpu1lZlHBAJxNHUpTbC&#10;uGcRBaJeGGukPpEnCH/yAuLCXJ+kKjLPMRgREbVBvDhtt64PSQe22ucod/Klr/z8izzV0PCADQzc&#10;E3SLbAnM8cBJsp0l4m4mUbS4CJBRI6aTnsuT0QO7FagOj+j77NqCwGROD5/WYCqzyuq0WksW3nrW&#10;hgcnbLB3RoKO5iK8GjwFkKVQBDJYaigvllOB8bIj3AgngIKSJ+8JGwBrECXPIKByNBYftbkIQUHs&#10;KIuyscryKSjbVZuZmlMj5KSYK3S9Almbq+ZrK5qIigYWa9r19Q5bZinrdZEYtAwGrBnag06nMZka&#10;v+p5bCJThBwFMIW+R3U+Nbwsh3UmfuzkrLZeQlZbYvEyWcXRLUuUF1tZTcrWNrNWVVvhbn5mh1GA&#10;s7RU5LkqZTX6vK1N4EuldgFukcC3o7tZZKRewByRtSmyubxnNZVNHkLFmwiZAXQ3N2Xd5opF1tIS&#10;hKysRJbkqvOZpVTM3tuJWHGhlHu80koiIhECmmQsFOEsV5sx4Jmp09ra4m3/3nuXdF8pgY9+q66n&#10;XyBxeHAgcj78AR4NagCGGWtpFmeWQNK2bm2KULJkV111nU8bh9ARkmWmKwQQ68PzSzQQXKg9twUQ&#10;AdzUOyKQGQ1ILEM8wcgJz8vgpT5UINxR9+jiMYJcohR8WTPJGQmqWJiEM/AiA+CAeSpdqd+KWCfS&#10;vlOck1pTqyLFN2/c8pU0KEFQVdmgtmFZNu632N3eiwtMuSf3Jy6ZwutRrLYFWAHSMNGGCvHUdcII&#10;OnCgQ9ZdrUg8dQjjPpaYkcjqK4sLix72ZuHoUif0BRr8zXb27GPW3CQLVg0/NjotEJ+RlZnw5xwZ&#10;HhJpDbUTmURC3g9eS55/cW7BLl24YFcuXvQcPXJeFlaWLFVZ5vmkeExo5xqBF8YQlqqaSfcE2dT9&#10;6nsMJg0xBxt2SKp3igYouYI/+LEfsYoK1gqltAFG0n6X+f8fbn+ZG/3PTpL7myJ2Fy9eED60yphp&#10;cC9ubU2DkyxSF6pF0ugvxgq4St5lZhnPAUpTuJoody82slleUeorPlRRJLyxQb8XIRM+ZhepW4cs&#10;xyRPMgJl+JHcH9IrQhpHiRQlY4lyE2MjU9ylnTh5XDJZ45hMSJVxB7GjGDEr0zQ0NluDZMdLPTE+&#10;ZbAQBXGDU3iB8UkkgcLsiWLhInl+VuTeE+qTsbJETJiVXd6SAc5azTouBjZBOJlZqnFXhC6REZpL&#10;2OWLrDG76Z6xVKrE5RkMYLKTE6/ZBSdwPT3dPrkgnWYmcdzHErN2yzVe6htrRPaidubRU9bUUm++&#10;coyux2L7NdX13paEXEsSxVbHeIxIb61o3CT1XbOMdWpwZrbciE6nqoQRUTt//powsNiOHJEBKRwj&#10;chLVczHxCgzHAwmGkqcFvmOEQ2KpH9cpA5UafkywohbdgAxCMD2qc9Av1BelliwlcPx84m54aPkM&#10;LKNeJR5c8ikhf04MctL42wVe+49ctA996BnpP9YTFq5pOLNsJxE2PPO+IL7wGAwhx53yXuRbghnI&#10;Gh5XHSg5C7OhaZu2tjY7ePCgEw4IU3Nzs3WL2FXJQG5v79LfHdbU2God7d16bROOtcngPiySdkTY&#10;uGxvvnHOHnnkMfvRH/0rbrSS+jI1saBXIkMJ9Yd4iZ6VqAekDO8WJacIMZNSheeZFTg2ZRQEzyjl&#10;r9Dnxb6EV2tru55JejktfNROdDCkou14eJaJQuSgs5Yr+6GDh917d+P6sIhfQs9Y7UYDhhdL4pUm&#10;KyWTVKBYc31Zli6XrNRaT1eP2rLQvX1EJH11mFkmYOxKxzN5s0SyQpgVJ8uOyzQ53EyKxCPHWJOq&#10;DP0hPVOk+y+R7mblI3LsGupahQ23rB1i9xOft4Kt7bU9wn9vvPWKnTv/luRAREadmtINsRh9ZnVR&#10;F96xukaYsqz8om33ivX3DemiGty5iFETprFdgp2klENUg5GcrIg1tFZZcXrLxqcmbLR/xqYGRADW&#10;Ep6oCD3TC34lJwh4nVBMeI9Q+O6tWZTgrK56WBDFhSeRWDlWA2E4LL1kSdxnPe7gcdLgev6Zp6UE&#10;R+ylb77k141IKU3OL9jYtCyS9irrPtTk1hgDFEKDMqa+Gm7b0eFxCT+ze3vEillMeUaDmMYNAMtd&#10;r+g4wIbZTDW11T5IPCE0R1LxqhQkCy6vi7Ql9PzVlttd89mWzMAiKZXOHhwYlCDKuhUZmp2d0rFF&#10;9uxzj+s5014LML/WIiBDO7R3tupZzWaYrTi8YrNjG1ZZVu/MHS8r09lX11g4OGML06yB12oDg9d0&#10;/i2Bf5PEiRleqwKXpFWoXwEN1g9kkgqlA9ZY/HtjwYqSsvJXF6ytp8Nz28bHJ12BT01Nqw00oAWw&#10;DGDAB68gIE04Hq8eVh3WJf2H1Yw7Hk8SHl+WzvEZ0zoWLyjWKeumYmn6urEagL7+oixxQJ4ZYBBK&#10;8ha9DI5wqL9/0GdH0y546/BYUEQTEIHgsUIKuXnUVYTs4bHwMCHWwr6sseVDh45a+xtyx8aKJ70+&#10;FZ0BndG9b4qUHdIzlvrKJX33ejUAo7KoRP5Fkg5rkONRGBoa8lnivlyR+npnd133qOsWhFnYzz7/&#10;qLX31PlyTiwUjbyx7N3duwM+YKtFemFXyE9ZWVIW6iFrbqyWZSmLTsbJwL1pu3VjQGOyTM9Z5auI&#10;sOB4rYBzfHLKOmQFsnrK9SvXXEZm9VlaxPYTH/u4TcxM2rkrlywhRV6UlKUr0FqUFZkQCB6S9Twx&#10;Oea5kl7HqZA0i1VXGljhVGEHSpgBzpZMskpLtf0P/+3fs87WY/oqLtliZixHoULeb9Pv2LAJH9y+&#10;x6EPt/c35B1jm5DOL/7SL9qv//qv2dFjB9yYrRAxI5E/I7nDu0TuVnGcAsPbkhVI+6LG8JTjtIaj&#10;k590OUXShQs1ImgJ4acMcLzJK6tjPs5H7+1Ybi0tAhEwuSSuHhb2EPrE6PKoh8a9YMCNit5bA8Li&#10;HXv0sVOOicsr8xq/pKcIV3U8E8sYw5RdwniEKOJd3trLCpMHhT0iBnpOD7PmRJp8rVONe2Ej2iG3&#10;nXXFSWkfJkqMj845ZuO5kZoSjm9I8AjX7oocEqHA61Vqb7xy03J7G/aRTxwWliCj0i8a81sS5ZV5&#10;Sv4sW6FISrNIHQSXq+EsIFeb+yEKSUmZ1Y0lN7hljwqjVnQNkRsRZcKfeBSpn8ZYB0fJ/JkYW3ID&#10;sKGh2Qn2UP+Ik4U94dr62o599U/OqQ1i9sTZY1ZZTahzV8+AJ2xdY3DL+wjChw7MT8qDXJDbVijo&#10;oozNhz70vJczutvbr3EVcqzwiuKhA3OJSOExw9PEuqHU5Mw7TagawHPg0SMKBmaTYnLt2l3r7umy&#10;v/pXf8idC8Cje+p2eVaMBHKiJV8xEeMsqyFknTj7uWT4e/RMOEI74jVm9yXf9CwQfoxI8JTnwohk&#10;C0ZLSP1Cb4AfOG1EE/05zp8/b//yX/2+PfPsM/bpT39a18va5SsXXK6ZNoNTAAcRCwZs7pfH4des&#10;ksXMaK9AISJIeJOoICs9MJkODCeHvbm5wSqE4+AslTCIUNDWeNm4PqQLo4aNSAnEjxy52zfv2J/8&#10;0Tnr6mqUYVCnawYPtCiIHeo5qbGy6xUceCaqTfha4mqfmZkF5y80LnVG17fXLF4qQ6eMYvdql8Ko&#10;UTZsdnLaWJ2Kyaro23BfrHOOo0l8Sb9H9uA/OMcI3R87dsb+6T/5Q3v+hWftG197xQq2t9f3CP+9&#10;9far9qbIneRDQl0kISS/RpJUKGVesGqxJKRuw+IJpmiXqqGislJa7M4tKStZeqefOmALy5OeRDk7&#10;rcZcLfb18qobymxiatIyi5tWtCOrhQkFuJhJOpXwkKsFS8VVSZ7ByvKydxagQv7QpIgOA+HAgR51&#10;YJGx+gWWgc+WKip0RR7WSduxk4cO2jNnHrX+u3c8bHF3cFCkatcm55ZsJ7pn3cdkMaZ21ZClbkmS&#10;eMss0pHhUWMtXPdUVlTKsqzzdTPv9Pb6LBUEE9BAGZEMS5mQ1tZaWXyyirY0uDd2REKXJExrVhgr&#10;sFSV7vdwu0jlnhTrmC1mQ9IvoUFWa8BLJm5q47J2WZy6vCJiJ08f8mdf0E6SOkqVGaVDwyPqDwbC&#10;ni3pOeIFFbY8gxs25sJKp3sx5KKkzrdow30r1trULUUwKmt6RJ2e8pAgtaFamxutqb7RPXiFslyT&#10;suwIxUzOjNroZL+ViGBmtxatrDpty6sZXVOCo35m8gLch8LRhLQT8ZStZUXQ9CzkZbBQMvl7lLjh&#10;WAY6xANFwEwsVjA4fvyYD1y8rgzEmho8e1hdeNJKdSxWCqtfJB2MSJiF7ABseMTwFiBHWIjTM9Pe&#10;VljanLdCfeblFQTUNRoYyEOerEnQ1G+CCv9TcKDz+cca5LQp/1wQdXcbIlnki7B4OcVcmXSChasR&#10;4RYqKzkABCQkEwKuqaoWQZu3mzdvWm/vbckA9btIZVizrZ0V3V+llVWUyJhotMa2hGXXmJ3HCiDF&#10;uq2IXbxwVa+FPiEC8kTScVx9TT4is2zv3LkjAJayS9faPRlSzA6jthheWu6rs7vbC3CWCnCon9jH&#10;Uj16nDUBepmO+2GB4ZoMlDfefcukXi2CdtLzc25qTKFsmaDjeXUixfTbjsYFaQwQO5Tc0vKK+izj&#10;IQ4mc2At/ndf+Dl76pGP2Y7G7UNi959zYxxI8+qVBPhf/MX/xX7lV35VxIfxjkdMY0MYsKO+dcPT&#10;O0KKnDJIUUpvkKoCKZdpR74cM5Z0rsKiPSuRkvdyX1K8GtJugHh+0arGxw54KoIIwxHWclqULfnX&#10;jNki/QCFAu5TFJ1+J2WA4r4ozojIpZiWVyDQz3wHw4r1W1anwOuzo3/rmzKSiQboH0RR+l24RsiY&#10;cK9uQc8Uiem6IoaU23ESI8OEVBnCqsg6ZTUgtbpcuJYOI+S5niGnes/SZXoeES+egXuX2nESCFGB&#10;7KIgIaJcC5wIeaYcj5OiWOdg6TAmJuAloaEk72KUjJO9iFpehio5aShbcQURDF1V58XLA9khrAZx&#10;Jv8N7MksyYjSewhaPElqTLgPwrI4VcAi8QF/pT+4P0GAzlco7FDbqr8rK6QDZHhj2LPaxabax29f&#10;j0oObwFhWTUojhBmOXNv/ENAkBHyLXmN+qQI7qHQVjLrIhIxtVfC5QoSRDsTgcJj57nwtIkINiQH&#10;AoVXGNKez8sHMyQMTuby5U/YMfTd2Meb69ct0gOG/g3EjhC/ZNnvkTMjyxBaEfDZOc95RE8R4UB/&#10;gO2UCuO3EFjqCu4ha/zOd9qb5w6ElLZgdimnhzvwfIT7yQ2nxA01Af0+9CyMN4wMSDIbz8h9hhzV&#10;qIfeqRYxP7smIzxh0WJJ8q7GmGQHYscSpBB19DLXxAnB6kiUDCOPk2dVs9LtPu4iJWor3Q/OIbqC&#10;CB5jSrfj9+B6jON1D3gckS0IPrLv90ifSx7x7k1NLNoLH3rGvvn11yF2GyJ2WXv7ndfswoV3XJAp&#10;1pjNbHjIikZYWJ6wxcyY2OWOdfbUWs/BVinmCs/76e+btgNHDltdU9qGx+75Av1zIh6pRJuTgj1Z&#10;c+RG4SIvKazwSQVbJHJzh7ovxmPIVShX4wUytyHFQukKpIIEUTx3KBbWzmuhppaebGVlUWC3YLVV&#10;VWowQsKFdqL7oH36+Q/blBTwpctX7IoU7q2+fstoANS1NlpDR7nNrYx6jsNKZk0DpFYEYVUKdVaD&#10;Y9M9X50d7RaPxuzqpati5n1eF+bo4WO6yx2PreNtYRCly2MaVCQ9lgkM1Wn6bq9Q38Vy1n6wXu1R&#10;YZk1pihPe3Hb0oqkPydhv/LSKlucXbG5qUUrFUhX1ZaorXK+csKho0esvbXNMusZG5ucsMlp3dt+&#10;7lZUJKgi1WAFW6xQEAYfFoAvx6b7WJzZtC1Z2xXJWpEvUx+uWWm8QlbkqM4zZPW1VdZQUyeALTGS&#10;eSmqmyxJijCN2PjMkMXSUdsqWLe4XjekFHYBIhEdgA0gJeGe8VMUKTHWY6ypaPDp1STi4rk7dULW&#10;ioBueGhE/VVhrBnMFHiUC+Q4ovtfXctIpiANEVnupTp+S4ONgspYmlRbL3Nrnf5hRhO5EczILRHh&#10;Y4bf2NiYzS8s6LNN6+zscGKXBxUGXVmaRcYlOwiW5CtsAnkNLh/4DHC9agj7YGbQMsMPEslIQ7YY&#10;A7QvOyfZ0oBC6TCqsKghYYTmUSp4jycnJmVBX7ehwX71icArSg2rAjt4uM3IVCgsWpdBsW7lVcWe&#10;38HMW2a5ra0xCzxr9fX17nlksg/AOTszb6+/+oYND45ad3ePHT163O7e7XNwBPAG+vvVnvV2+Ngx&#10;e/WNt9wo4XnxxFWVV9qqZIX8umNHj1pJaYkNjA5bFIGABAhAfBkyVyARt1yZTUlSNAYL12f8ERon&#10;nEZbQyZZLm5ifMjDDX/rp3/B/h+f/ryaTMCof2y0qgPzB230x4Pb9zj04ZbfIHaB+CwuzNkv/tIv&#10;2W/8xm9KJrqFhfVuAJJkXShlgKwiu+6V2BG21ZZZojzhWMXsdtY/xfOEF4K8TEKapGUwK9XXc5Vy&#10;wMOBBUQoiHGJokPewWVKdCRTSfcqMMMfjw/EhcTzDRnbTY0NVi2dwJCJJYo90lIo0uEyhXxJqVem&#10;yqxWuEDKDOkH4xNT0i2UfMAQopBujeMIih0Dj5BXSSrqk5HI++Te8FpTKgrSincaw8KvK+KH8mN8&#10;rMtA6+8dE/HasqfOPipFKsW6seWeLVZZSZfF1Rbl+pzZ62pDGdfgAOV8EkzySqWFJ7uS9RnXQ8lk&#10;icaxSKVwjJm3iTRERYQ3SpFmsIgSTznLrUmRUyZG56ool7Gl31IHlJVwKPKMMXzu3RtOGHt8JYiQ&#10;o02eFASdkmKUM4LkQMTwkBUJd/HKR0XGKWUCVoE9MCR+vyOTDQpL+9H2fMcsenQFpW8wxJjwxMQL&#10;L8s0O+857NzjgkgSoT6cOBcvXjJWgnj8iTOWLKXwPdUqYNcsE8eksJj6fMsn0nEtMBXS4Un8aiuI&#10;DISPyW4Y2cwyJlJDG3jb7suAkx10u54vYG8gZzgfgGZomUO3sOn2rV57+ZVXrOdAjz3//AveJrqo&#10;2qTIDVEcPVyXSSxMNvGv9Wtyt9kwhihz4kuB4qrVd4wnvJZVVeofjRvqEUbVl3js8sWWfQlNEXOe&#10;gc/d0NU9uuEj4t7XOyJdPWKd7e2SI8nrnhidiDkrmdDOFeXVNjAw4A4q2oj8dTgvv4cEt7S2qvUK&#10;bVLcwCB3ag9kd30j455fx2f9jsk0tFlO9+Sz46WjyOVnnDNWOV9Y3o6c9RLrvTPsK4d842uvQuy2&#10;ReyW7Px7b9rdvht6iKzHh2uq6yTgFbYwn7HRcbxyGauoi1ltc9xS5WaNzeV2916/BDdiTz31giuG&#10;6al5KZ0Ju3b5nm4C96JYupQhseVCjw0XyqoRYAg0kiI0KBo6kdwhmH/wGmyISJBLJeWpjkPEWR+T&#10;ciQNDfX2+OOPutVCnhEDEhcvYTOWDzvY3GZ//VM/bEvqzJmpWRscG7fX3zln0ytLlqwps4b2Ghub&#10;GZYAbhhL5TCAISIQQ2bY1jTWel5AVBZM3+0+G1bnJYoSdqDzgFVWVUqANvVbEoOZLbUjUJq30jSF&#10;Yquso73WNndWbHDqnrV2N9pSdlZKe1EsXm3ZUC3y2+MeEAovL8wseSFJwqGlGsgUGV5YmvFQ3kc+&#10;/mF1fIudu/iu3b5LLZuk2ihms1PLduTQSVkEle7FZLWPXbcUNIgFtjXVTSLNUVuYUHtGK3XddZGc&#10;KitP1tjdO7dtdLTXmnQfDVV1FoskvXxHC2uzlqat994du9t/x8prykUAJGnFUg76xzNSSHRvj6n4&#10;EixZPm757xRbbl2ktogFw6mtVmJlasuDBw44+bh587a7rbt7uj0nDEWC5UJ+HQMbL9eK2qayqlTy&#10;IatWMrG9BbErsjIRk+2tApubXxJAbIkcVgho0u6FY1kYwpDM3qU2HrX8mMhB+RdmBHIMJAUXNblr&#10;gI67+AV41P6hgDUA6habLDdIGYBAfoOEUTsWEmROuOkWZ2AfDDoGJmEE3ucJoVuOeh7Gy8gwde6G&#10;RNzm3NV/4GCn+rFJCmjdpkSqN3dmrc6911NuxeNSx1tHvUaMl7b2Fg1QEofJJV1wbx25jIcOHbSD&#10;Bw/Ynd7bfo1Tp094vblLF6/K8KoUeC3Leqe4JRM8Nl3xEiZyb2N5hXShwFOPlEiLZEuJEWpgxiEz&#10;wCDePslIbUFeFInrEEPadFbGzqqOZZr9o489YYePHLEb1y/b+Xcv2P/wN/6e/ehnPqvnV3+q3Wgl&#10;30Nzfdv27Ywuv33Xgx9uD26SMTwM+r+nXPziL/6S/fZv/6595oc/bUcOH5KxNubKidwwJrswGYyl&#10;82oaS+3wyXarayeUuGZD95hZmJaM1blH/c7tQRvom5PyL5e8MV7wwEXcQMODg3eCiTnsbkBqR9Ex&#10;KQOligEByVlZykge3rOMCMKpU8c0LqutsrJMBsdBYd+S5H5SJlLOJ4r5MoQyPs/ISDkqYkqx1qvX&#10;rtu1G9dtdHLcvWg4CEp0DdaZpeTGSnbZSRvGHJ4axmRTc4uPe9b6vnXttm1ld+zwgS5fJnB1Y1UG&#10;6Z7NL23an3/tHYuUbNl/999/XrqEGYZZka9VSeumjNF6a2ip8/JXM4szal+RTt03s/aTCTAlId2y&#10;Kdknf5BVieqcSN69NySj+6AdPdZuKxsDXn5iZpLaneQyrltEOi+drJD+WtV5MPzIiV4XoZSeihNi&#10;M/tff/GfWb2e6f/5N78gghvCp6PDozKgZj3XsaKsQngekTGVcC8VFQsuX71iu3gohVtEt/iOpbfW&#10;NzMiWRtWUASxYy1cESfpWSJIJUVJa23usESs1D1JXdJhVRVVHm4ndaayqkqYRqH9HbvXN2r/n1/+&#10;h3bkyCH7ub/7d0RW1M8x4YKtCdvwf5V55IdafBjaGPs5tR16mLQjD61qmE9MTjieYTy3t7X5LE8M&#10;CWbTu0cO8iZsph/9B8i2cMu9aJDVfexF7pG5f/dHf2z/8//8v9iP/OiP2k//9E/ruZMBc3UcmIXc&#10;+gRLYV0ei8F6PmfDwzfQPyB9dCMYGjoGEtTS1mD1jSK9IsV43JKlIpd4rHfXnaSHFTVCSBmDhklu&#10;RHEwym9eHRBxettee+WGffqHPmlPPnVQ15kTfu6JzI1YTVWTnr3TrsnQZ2Yyz0I+P+OG9cNpjy7J&#10;/+ZOzhal7yMxPHbCXv1jZjH1CAnd8ozM8HbiK+KMLiAth/ujQgSktbOr01Mk5ufU5ntR++qfvWPP&#10;idh97c9etshXvvwLLzLbdWJqWOCQscqKtFXK2mgQyVFfSAg2JRB1AoWDUggV6mxZkCIiJPI3iJHH&#10;Y+Q6pERWtm10aMW210tFXsWGCymCm7Z4VK8iEUWyDkuiLCpcLiEn0TEhUlCuAS8mLMGjvk5ufUcC&#10;qivIGqTDcDXDWEU+BSTkG0gIpIw3RVqwDvBX4hFyAZUSL4kUWbG02CIFNaXcILm4rBeWZfHJatrZ&#10;w8qhSG/Cw3fU5kLGIHcxdRyzxTgXABcTySjVPUa3I1akc8YLiq1Q1hLF3MgDo/r3WnZTjXtQjfm0&#10;hEDHJXY14DO+9NTQ6LCeX4NboOwkVYoTpTo3PafnT3qNM9z5TNTYWN1UW8uK6+nxexgRkR4cGXIh&#10;gNxwz7vbxdZYh5W3pQE0LGKkztRgZ1keLC1yRchdAWA2eFYNeIgUyc2DA/0CC5R22tfYLYmU+MQP&#10;lodhseZxAefQ0LDaXA2m+5gW8SSPhXp4mxocvjyMzpWMJXwxY/ovoYFuIurr5FuIWFAkFVDKyBKn&#10;1mCVnotnpHwHRIEVPQgRsa4gg2ZO1wBsCfWTyBoSkms0wIukFNbcWqd/aLckBET933f3nod7m0V8&#10;GXQsG4ZVybqDFBDl/CwizbqRfX13RWZHRFCmbXCIZWXGfbF/KqGPjAwLzPq03/VkVrxmeB+wCAEr&#10;1qPlvrFKWWeWMImHMyR/efAgh4j3EEHCJWFNyDo/Dm9lV9chfVar9q0Qua1Q+6UtXVqv48sk97UC&#10;905LJWrVRq36vkp7tWS2UINUYL25Z+3t3Xbs6AkpnBrJ565duXzNK6U7cOkZWUuQAs6EUzCKmIxC&#10;f2LF4XFBvpvbWmSwMFZE0iW6WH4Aalx9Tp+Qw8FqE3hlKGpMTSxKAZw5fcZD6RTnJJ8UDyrgSxL6&#10;+NiknT75lBsZsp31PGqHfe6mtx+wfTdy95DY/cVbgSs+5I7yJG++8ZZdunTFTh4/Zi0tDTIUKuzQ&#10;4W7PN+XY4oK4FEut9RxotZIyKYPkshTHhuQ5Z0ePQH6oT0bISRg5t2lrGcmzFWsM4VUATgl/MRua&#10;NBz1mTo0JkKH55boi37qmIz3A+UMQRgbGdPnW25sUYORkGxbZ6uPjzGNt6iMRAoFL60s+soV5VLO&#10;NcKhzdWMdIJGmAjJnBhPfu3VZGmJDQ73u+FXVi75XF/R56SbkF9mVlqG5zDqSpgoRi6bs1IRpLKE&#10;ZDFCIjrrfpbIMBrUOXMySLpkiO/YsRMd1tlTp/EogplWuxZRZH1CRHDBElLsBw82WkdnvTsVWOVn&#10;bWPBIsU5S5VHLLe7JB0yLl2R85InrR0pm5i7Ihzuc/whFEex4kOHD2jcxWUMT1hmY1Tfsabskokv&#10;WnNzk7C31v7sT17X9WP2yOlj7hCICW9YT3VPoFhVUSZimDSqCZQL3+pkrCb0PBDInPQSs+YhNLEY&#10;+VXquyK8PaZnjnhuJSF6VmaCFDAzXgrPKI5LzVImpTQ2NdnC/Lzru7b2VmtsqHfygJ782p9/3XH1&#10;Ex/9uBPh3QJyECk0Twkw8s/CjHhoHqU7KLcSkf4BeyH81K/Dy09+G8sS4oTB+CW/0AmSdCGYpC6X&#10;ARJKtXj4et9L5qRL5CVEoghJFtm9/j577bVXZTScsBdeeEGYRCqK9JeMdzCMFaPI2SQfG7ILnmG0&#10;ohfQBWHiV7E7jtj5HWkvJ04dN1ZlAkvxkpWm8EauibAuu44G19A/o9LhOFuKpM+JbJDbB0knrxAH&#10;1kc+8pydffq4zcwNyeA+qvtLqR0mdCwTOzekU7JqW5FEyZSHusQFonjXRcQXMzNWWl7iXl9yB0Od&#10;RcLb5m0Fx2VCBp2DF5JolOvR3IaMs2U9X8R5R2NzvbiRMH49Z3d7Rzyi+RM//nkRu69A7NacLGSy&#10;C56UmiolyVoKZmtFCpPBTkes28z0km5yy9ramqVwpKB3olZaUmMTY8uyCmek5HFFp33GUjyalECJ&#10;GJmETUSgMlXlNd1YgeFg9xE7dOCIBLzSairr1Tkpn+ERi5P4XiklKIuhqETAwqxIEQpX2kV6PFg6&#10;M1rUOGoBX/tOTJxOdcFQE2ypY9ZENLIQDIETNb9mZe2yUDtBDYoTQ54YLMNDAyJW5RLAHV1rz4oT&#10;JRLm4O4sVucWbktx4/okdUCkDu8hgsksUUJnzC6j4jQdc7f/hq3mVmyrQB0lhs/izk0CuyYJOJMW&#10;IA6L8wsiTHuyxOr07HhDl3xQwdQzhHI1EFbWsr6+6PQsS8doUKTTGvTq8m2RqFWWNwsWBMQDoGVG&#10;TEVFjdqB3DZCbFSfL7Mnnz4pYY77TJusnh0QBShqmfErUhpX+5LLRUIt5IaVBtY14FtFnMj1wvtF&#10;CREG356INSkgPrtW8hkXqSsTyaffCNcwO5rCtVhrLNzMQMXKwDM3NjomwM/Y8LCIqkCCmXvJVNqJ&#10;OCkAvjyPBhyzjPGwYYGQ20kiNUU2aReSsAnvMpBZPYKCqwg+Vg5FsyG0bDwLVqFb0iJ01BwMBZSZ&#10;xcoqHdTAI1yQ8e9HRkZF7vo9j5FyAkxoYBWLcRHCqalx9RmrWAjkJf8b2gslCO5R1uBihnWB5AYF&#10;huLltSRR6uBF2NlDSgJh3aLkGiMmpd/Hrby0xnPm0iJySRG+qopGq69ts9oqFnUO6+Q2NbZba0uX&#10;ZITVXKpteHDGem8PuEebpdPm52b0zBhHeLRl4W3uen+yViFeRYhyR2eXUbKIxcsJq5E7BLtjnECp&#10;IO2QAcAYhUEIm37nHMcEfuTxjKpdSOINxYpFuFeWjEXEn336o3ao+6R+DwiH87EByP/h20Ni9x+y&#10;gQlgE4ZNIHaX7LHHzvgECtbZZL1NCsGjQGvKkaEqEYqc7UZWLJrKihzJgEtRWb/EJ1aNDUqGJiJW&#10;sFUpXK4XnpTLyJMCxACX4R3T2KZ0Qol2N9pl3O7KuGWZMXbGJYYmJZ7wIIwOjrg3i9p5EALPVdLf&#10;K8JmjPKIlGJ2Q4bTxrYMwE3hqgauxtCKsIL6lmAFxjce4jUZfxgfGO3lFbU+nlnGEk+2gFhES8RN&#10;ShEC6J518t2YFYpC1Gek02CYZqSHem8OuhPisSdO2Q9+8nlf4WCvQERrK2N70R1b3lix7Naq7cmw&#10;3NF4LtJYzWXXhB3THpouq0yrzYVr6RLH87WNVes+0KP2TAkrJ21o8K7wgdqaFNwVudO9MNMTL9rc&#10;4phl15bcICLPq7JKpKqxSc9bZP/uD1/T2Irb44+e1DgtsNu3e71wOVEPJyXCXcYolRuqNAYJUV6/&#10;fsvGJvEKkd+27R4aJj4UapyjAyDmvKdsSnFEBAbv2p6Y8LaM3Flhv76jliekDiwklF1dxXrkrF1d&#10;KGI9b1/9s685KfvQCx8WCZe+XIaYruq8rNVdpeNrJWOlRk03Lxi/vop0irSGSTpTMgIbGhu9ogKG&#10;xrb6Hs8Z+heZYJ1sSBvRt6GBATdMIf6sBoFHlt+zstDAYL/dvdtrAwP9dvnKJbt46bKT0Keeelwc&#10;oNBJE84YFBLEEtyFDFGQm0oDkDVwKBjgBWrP8KxE9tBpPiO3utb5RRK8Lq9zXE7Eqy2VbLCKVJs4&#10;SqtId6e+r1UfNKsP0jY5IdKXNevsOKxn37Z3375l3d3UbpSs3b3lskDo3ElvlvVwybOjTFpC1xav&#10;0BjeFslrbKq3+sZay6xJX0t/4LAixYhIkhvP6hNqI6Lb0HeQVIgdpV6OHTuqJt+18ckxyQGVJJZd&#10;v4DDVPO4c2fE1/t2Yvfi3/+FF7d3sjY1M6IHZF21Nm+w2flRWQKbliyTxYIrOyPCsr4nQhOzlqYG&#10;naDd+mQVzc6QqF1rZSJ4dZUt1tzQZp2tXdZYK4VVXWfVIhLVZVUiEWmfNMCUYaYXY4mSc0VcmjwM&#10;YvjEibEKytLVHqcuTaSc1NXV1VhFpQTEXeaUhSD+TZ2jqOdepJKhNAnFdpfUsIAOCb54H5hmTbI9&#10;S1CRJ8ECwUtSUFiXMHSfWaIzL+uzju4ukT4N6MyazUxMC3xWbE9AVizh5lp44JhYArkl8TGZSoiA&#10;TdngyICpmS2WjHpnUBEaxV9elrIDPZ3WIYLE53X19RrkNepghBA3fMRmmPIsa4wY+pZGKV64rLu3&#10;QwVxT0jFLRwvkwqP+yDNiKgRCgFoY9G0NTe22WpmScRvRULCGoNLdvCwSJmEiyXBdHK197Z1trWr&#10;f8LC+8yI5frcB3kRrC5QLCJZJyLKclWTkxM6RhYrlk5xWF5saW7FVpZkWetOqkUmuRcmjUAgkDDc&#10;3rRnbW2dl9kAJOk/BjkL8/MszPSlVlRldaW+K1QbFosc7vjUeQgmoUVKjmwJFAEGCDzLXUHYIDOc&#10;i/wYEv4h7hBsgAOCwbFUwR8bGzHWzwXEKNyLqx7SiGeKAQPBY+YThBRSzUzQkF8kEq/z+GxsDbzM&#10;CueYl6xw7KLNifhMU1ldzzWne4W4Li0t+oxFfrO+BhAW6p5KpYyiek8fQ1LxDEcdEPAW453FAmZZ&#10;JsqmRKJFkq2EZKRcQFArolWuY2SNxmQNC3BYk3N+DlkttKOHDjl4nn3yKaOMz/KiyHFJuYdc8Jh6&#10;MWmB2MGDh9xzOa17xpChzhMzcrE4CVEA6ljulKdAtjGQWIS6olzHCWwAKMLZeP+wdKmWvrsj5aqx&#10;8Mn/4ketoaZFLfmQ2P3n3vLEjjyt1994wy6L2D355Bk7efKwK971zUWfYECx0+mJecnoovpFRKu9&#10;wmpbwAsRn71yW12M2vTYjmUWpCi2NfZiUtSQN8kdRjWlQ9jB35qqOuvuPGgHew5bQ12z1+divVhy&#10;rjHmqOeIcajbspHBISd2J08ek4yValxuCt/CkkesTJJlucGleWG2/t6RIYIXSWOU8C0ToQhREcqb&#10;0Vhi6T/GTF1Dk16Lrbf3nsbYnPCkQs+/LIOuULJY5ILmk6t2ROk2NPalENFdrCxQmq6S0ouLMA1I&#10;f0Xt7NOPiPatWf/gDZtfmBDGyUCWws2KrMWScWtra7EW4fK28G1ZBIeJEVUN1Z6w76tl6FqQm1EZ&#10;qMEwzBp509OUQxKl9FIwhUmRtqjGCiFEs8yq8FkkdX2VmaflRrUD2bS2MLtmX/uTC9bUVmF/47//&#10;rMirrqExnNuS3pBBVVdV4QYWXigmZlFsmlJS0zNzIqTUxKy0tpZOx0pKhJSnRfykT/EwMVM3YiKF&#10;e8KNoqSlWVGCSQ85keD9vLx3zr3rIW1mtpI7S/UFDLfx8Wl79eXXrbW51T7zmc8IL0QgtygHExXm&#10;sPbvlvBvXUSC0KxIMO5TbehQcJ1XPGNMKPOyU8Jq8JpwLwYkBIu8OkKMpHYQZfP8XuEPxBQRx4GA&#10;IcCkOAprU3br1p2bNjg4YOmypKeqEH4fHx/VM8y5vmb1kax0HgQcrzH1BMmJC+kL+qcTU3IHr3Na&#10;BJMqCugjTz1QR6H74B3FGgelJdXiKA2Sc+16LS9rsPqaDqur7pD8N3uItamxUzr0oC8z+fpr5/15&#10;qyopUk8Op4wVtUNlJeOkVPewa0ysoT3oT3ASQ5zVkCDDi+oHZhFTPxRdQc44+JkQkcMTTrsSNYEb&#10;zIkj1NZWe0oO6UOsF7stMkg/0hc4JMijvHN71AsUf/azPyli9+KXX9wTQLBUFe5ImPCilFlJ6Z7V&#10;NpZYWUWxrI06PUCjUTmbhPFyCR8De7BfTHt80Yok2MlYmW2ubVtOF9BIEvMt8xyBalkdKMvcOsWF&#10;YfFS1IsCoSkpRw0kPDcoQuowUfPFCwNrFEACPOlU1lqFCBLWDWHNyYlxX7SYjqLEA/l6m2uco0TP&#10;EEgiOQrcA147ij6i2GHIW7LhIvveHkqoVEnwaFCKvaaZPi/yxbTynU0RkTkp8/kVAZ8GjgQP8kA4&#10;pFjAsudWqEB1Z4MSQ8KXLauoSevsWyKqLPKu+xcpiosEN7c1W3lNhe3oJBA2wGtX7cHEgAgklnpi&#10;UrJTAovahjrLboqoylrck3UCABGmLY2UWFN1mxXLciCcsZFlksSOADthjTVdFqE2U3beCqMihyLh&#10;KQHs1i6L8C/a9OS02ntJ5sOuiHaDBr+InNofYgOIQyru9feLsMastb1NAJJzQevv75U1Naa+LVJf&#10;VjhxCCTc9LtiyYDafovlWsZk1VS6kGOBtbS0WpvINNPh796967Od8WLdvXvHiVm9iCPWHsulUCaA&#10;HAeEnCVYPA9P9yF0Vf+LbkvWCMsTYuR8CD6zUpkdilLgPZ4lLHusJQZB390+u3jhog0PjzgAssg+&#10;5G4lw3q2C7IYp2x2elZAldEAYoYqM2lrZJ0RkpAFWozhIQNAQEEOIyVjGKDkokFFCHXipZyamPJw&#10;AqFM1qvFW8lKExBdrC5C3D6TWrLj1f0F7HgdKalSLgLmxScFMHwngdC5+YeRIaIn4rezpfe7UmLq&#10;24rKOgEPXrVSO3P6lAwegXhBsRcVjRSWiOydkhI+ZI+eecy9wVSUp5TP8PCw2pVyEbjyy9T+Za5o&#10;8eARcgDsKUMDwHLOJ594wo4fO2F3bt22m9evuxKgztOjjz7mZHF+btrmZxbskTPPWFNTJ3cKtXOQ&#10;Z6N/PnjjSw08f/2eBz7cHtjue+zUX2+8/obnC33qUx+1J548KQIxYxu7UgC1cSuWkZRb25X8EumQ&#10;wVMqglKdtNWlXZvo37Oi3XqLR6qtprzZ2tR3HW0Y37VWX1sp8qbPqyusQsYyRnJVVaXL7qaHZTUO&#10;RO4pbh7KExU59peXVUrOCu1u721h2bo99+xT7i1grWaiGBjlpZI5DDByrqhJtycDZVMG1LrGXoHG&#10;GkYVk3IogD0rAgeRwmBmZRuWOMMQIbeaZH5ymHAqkCLEGGHNzuWFVRE7KW+BPRUSyJ+Ki3yui2Td&#10;ut6r6+7a4SOdNjh8W9jIMmnkMxNR2ZRxLzKi83V2tFp7c5NVpVLGcpmpirSvBgDZxMuzoPFMDi3r&#10;5xIuA7N8UoGMbGbvU7JqZ1vKuZBZ/kVOGog0QLCIXhVFkp47xzrcrHjxzW9ct8r6UvuRv/IxD1HP&#10;kkusdiG3qqez3e8BfZMTUXCNp3uZop7aVoHFStLW2UnonVJkMkrVL5TXom2XpBe2pH+3ZDzWlNdY&#10;bWW1zUxM6N52ra6m1kZFBhjnzSJvavqge0Ug0HfjoxP22mtvOHZ/9GMfldxQpLnAdT9RD7xrizIg&#10;s9kN4aL0kp4vLkJbIJ3snjvdMB5jyAxVJQgNYoQSCmXCBQY1KSPz83M2OjLi2I33EGzyciSrYclC&#10;9DSTJ+fmZ3Xedd3jjA0Njnp0sEttwyQdJhFBetBtXJslSDGwwflpYTs4PDE+IXwnyrhkC3MyznVs&#10;TuOHyASzkX0ZOOE74AwSkUrEhAsqTXjX7gnZhI3kK4JpOH6Y1JJKsq5tzC68d9VeefUd+9hHPmKH&#10;D57QD6Jel5BJHseOHPPrrixndTzpN9pTRDFLPOe5WbqRtbe571KNN2qLIl84LAiz47lFbUAEyR2H&#10;H/F78qFJlUHHQH7RV4xVQswkUTOZ7ty7162+vtY+//n/FmL3pRd3dlc9wXtsYsCGhgfdI1JTrx9E&#10;s7YswoCCXJwVkVnNWVong+xkltShOxEROllwhQmfDLAwq+OkPGcJcw4M2MjQoA2IICwvyhpbzRgz&#10;WSkajOD6agMSOiw28gqwDGIQq+KoFJkAJi2iJ6aOkKX1HsJCna8ZESAWHJ4cm5CyicmqIcyZE7Go&#10;E7C0WBY3cVbXEDHAA4EwEMYt1MBflzW5IUElZ4uZiNU11VYtQPNZJbLeWFCYGbLZpRUNFlm6ajCx&#10;NW2yeES0dqMShLiIkay2jb1Ni7E8mEBnXe9zIsbkhSxKeJcXF9Q52xL8PRufGrOB0SFbzLL+3ZQT&#10;KfYhclNc6UuBy7qJ6VmyIp+T89PWdbhbRG/Glonvi3gUCzgKtxNqd5FAEWgKShbsxEWuZFWI8BEe&#10;jUYBUNadXbXOni5rFwAsi9hSYmBeJHpBQNhQ1T1NLgAA//RJREFU26in0nVkJUKE6mvrZZ2VCehY&#10;z7fFTpw6aWlZNW+9+YYPrGoNKEqVVBISlAWI4FPYE08oxI6JF3hysIjwSGKNQa4hWCgEJ186HwNo&#10;XP1FOLC1tc2tu8XFGRkQUyIa8y7UDBjPY1NbzEwvO7BjsWDpMYspJxDCQiGJP1+cukaKib51C0y/&#10;I6QDmaTEChYheQkeotd7H6F7gT7hqaTd8R6TkwKA+5R49QcGwrgIKonWhBGQOfJUKLJMAjjgvS0r&#10;eFWAxO8JuVJHCGBiBwCQK6quo4D2nO2I/uj+mPzA8l8sBwUIMnjxlC0szGqwsiZuWBeXSRWexhDh&#10;vCK/agPAPF3KRKGsy+P0xKzuNy4y96QdP3JSfVIlyxDvquRCfTo2Mmq3b96ybUxiKcpVQFDjxr3D&#10;KFtdG6/dI488KtCQDGisYBAtyDrcFZnG04jxgSIpr6hy8o/Bwgonhw+dsY6WA+G59C+/+aN+4MaX&#10;3/OAh9t32fLEDmVJgWLCU088cdJXosmsTVlLZ7UVl+1YaWXCWhvabFuKfUFKG1lhNZtV2XTDvRkR&#10;IAr+ygDMrLuHmrqfJbGolIPkRYZtsWQEGWQ2tYBZGLomo23U1nQsE20YGymNldrqGsckKPrq6rKI&#10;5nXd47Y9+8zTMjykyAVGQ4MUu8fTUqHxK4UvgoVBmChO6x4Kdc4VKSMZoTJywZkSKdx1ka1NFm7F&#10;uxPTGJOSIwRXISOXCSGlpRTZDXi5rTbBo788J2NvW2dEE5qMTqwoYevmdtTu3LwnC3TLTpw8JAhf&#10;83AoYE5uGDNjUazM8qXQtxth+i1kKSNiGtH1fQkskVhRLquva5J+nNU4oHgx5FaGmgwuvIZ4y+JF&#10;ODHANZYzy6p9hcNLTJBKyOht0JnJiysRsYrbN16+KMM7ZmceO6BrsdSgiMyciJBaplJKeke6jNm4&#10;hOhY5QCiw+zhIydOW7q8yqMrhPhu3Lym8bnp+BjXuAeTsiITu5s7ViY8i6hNlqWLYAltHR06x6Qw&#10;qMheeO4F9+7evn3byQsluG7euG3n3zvveYBPP31WOKveLZR+L1wTbsgQ1D2B/aWJMj1HylOIMA4D&#10;oSs2ci7RwRQjhsyB/egNlqHEcwdJJiXm6qXLdvXqVc/pxmNIjUW8UTMUURdvmMFAJvJBFQ1hNnlu&#10;OA7KpEOYmMe5IUFehkX4xHHcBxPGyCNGj9Be6HDkipnXRI0mxyf9OoS3SW0ij9o34SyYRAoKjg5f&#10;fg9Cp3MTQcOgx6ED/nI/yEM0UmLXr9+x11993Z599jn7oR/8ERkydRqPlZ7nvaa+HxwcE4mrslMn&#10;H7EDMrjPyOCukcGNx25B9+cGt3Qjl2fmMpOfZtVXePcgpM2NzdbV3qG2jnmbnj37jIfor125Kh0y&#10;6vh95vRpO9Dd4/oCGcpqXN+SzPccOGj/1X/531jkF77y915k5t7lq+/Y11/6U3VGsR07ecRqG2W5&#10;7LEgOf2nwSSBYZp6TUWNxaNxW1JDMIuIpEwGOktGEbarFRmoluISV5KiMAFGgZQG7utxWVgztka4&#10;cD3nYSTWnKUDIGootbWsyF9m3nLbJMzmLF5CA5MTxcLpTFOWpaiOIdxKOAwFhHLFmi1Tp4dyIqVu&#10;aZaK+fIZit/LRFA4WQC0YSIIJFeKJHBNGjRZKlIn8rkpsslUY9YdXJxZ8jAFoS3qyUHiYhUlFk0V&#10;C0hL/P3qnsjm7qalq1K2VyQB0LMmRExL4hr4DCxZhbO4jQUYi2LZJHniGmbKOi5U1i8FQNZl8dbU&#10;1rgCntd9zMhiSXoyfr1trOj5J6WUZ6WQcyx4XSPFTWikwWoqW2UB72pATIqAiwiKhBP+qKppsu4D&#10;x0ROZDkKLJMSisU5sfy4LLF42j06EF6EuFzEDE8iC8Gvbm7oPpd8QKFPGAgI864sSqpf47UjDMyE&#10;hISsdqbOsyoEQsJMTrxnbbLayQMkD47CwW2ytKjJh5WMdVYtIGF26pQI7/TsiIBDQqk2IB8FKxCv&#10;bbw4JaJS44oC7xcWDrlgWDdNzY3elhBTJilAGhmogMn5c+c0aIbcSMCCdI+ujAe8wBWSz3LtZVI2&#10;eK7KU+Wee0EJHQgOxZMZPBgceBI4ByuIsA4lxaQLdjTg9/TZ+pZAYEVdRcmCA/p9gw8ufof3j7Vp&#10;6xsaXS4dO5zL7HlBShJrG5tqJR9JWWcbDrqQuumZCSkVwuEZJ2CEUJelUCF4Xs5GfYXXIpVOer9x&#10;T0y66Gw7ZpXltTpuT+0Rc1KHp7pUwM5KI+StsLaue5j1O8oQQKo5nplY3CPeR8I/ywtLvjbwyMCQ&#10;F/x+8sknrVXgAqG8ffuOT0ShHhfe0ieffF5tJ4Xlmnaf2oET/P2BG999r+8fbt9tyxM78s7eefst&#10;O3fuHWtpqbWOLqr6V1lpWYGtbE3ZzMKYrUgu15bXRBKiHj6V/hduR62ytE54SD5VZN+TMW/z85M2&#10;PTlqExPjNiwDHIWxtLDsieFMmAFbwWZwDA82S1F55EUyRD4TE2kIfd25fUP9vmdPPfWUpHzPlQ65&#10;zxh1c9Td1Fgn6Rsjp6mh1eqqaqxQpC0mYwxCtSrc2Rbr4zgU3ZYwGmKXknFfLWWZBHcls3hbyGdb&#10;XMJBwNJQmzJ2o2abJARAnPCAQyJKNLYK7PatQSsoznl9UMYNzBSv/eaqjHKRB3TS+taaLWWWbHpu&#10;Rlg07a+EYktE+EiRWVM7UIaL2pMUat/e2bAFGaOsSlEoBb+2SuJ/VO0gAqi/4zg5ilhFokxjsVoY&#10;1mKVlQ2eD1Us7NzciNkrr7xtTU0p++Snf8BiSelBYd/U5JIV7UasBkOSyIT6HSzFMIVQJPTszW2d&#10;dujoMWHhuF26fF59sKtzQyir3ZuDgWrMgNnJCRNSVluVFuZhcBO6JtQH7ZUuFglDl+KhAveoDHFv&#10;YFAGw1Xr7Oqy5194XkRtTXpoVM8t3F1llmtEMsCKIeXC/gVhfUYYVuLEkygLnjaKEVOaiZQojk9R&#10;7kXXQM8iS5RoGh4Z8igHZA+DmBVtSPPgXNxLRDoRIx1nD1EscLWvf9Ax6OiRoyJyOWOpTiYu+jKe&#10;O+pWpF06FU5CzU9f913XhwcQWdJDa5Nxr3NWVFY64WKVqQJhOTNJ2afEJYgMQbIwwBlym+p7PIzk&#10;y4GbpOZ4lEPXuXrttr3y6iv25BNn7Vm1F7nSuR0IMCk/rF1fLYPiUemHI/4d+oz8RCZ8TEyMemUH&#10;cDOq9sEjjKNCF7acxhuEvkUEu6er2w0w1gKemZo2isZjHLhDo6bGOjo6pX/nbFQkuaGpWeMzaW++&#10;dtWaWhrs85/7gkW++MW/+yLu8mvXL1j/vbtSgkxgqJBwpG1+ZspihcVWlpACFbHbESGL7IpsyZIn&#10;3ywuEqP705ihhMm6YGNHSjMugSZng/BY1JIJFmnWQRrMzPZIqiMppoqbkVaPFbGsVE6KMyzUvLuz&#10;pkFHjtOCCBBJ6mLeIkdbG9SqKfSHxrNDvhOsHaWEB5F4/pYGPiGzDZENLEOUP8DE8l6lZUnbkyWy&#10;Jc0XkTCS0I+bm3AYAjQriwFvSndXjyv97GLGtjd2PN8EAaSocUVtuSUqklbZXGMbIp45na04KeIY&#10;K1DnZEXWCqyqnPVfBUISBhx+hWoHpvAjglTyxuOFVcfyZLiMh0dGfUARoqTe0s3eGyJBEKAaF/ht&#10;CcqOyJttUaQ3HsqlLC4LtAVUiwKpVSzsHZ1zBi0gYdhV22SdxOHi3tjI2CHyrQT6LFFTLeIBgZic&#10;mxBRKrOeQwdsUsTi1r07NiaBWxXJY+CR20EeI1VOmLEM2WHDi8YgJIRIbB+PE1YjOVmbkgEGworI&#10;OySc9UlZnw8ru7OjR0BPVXoNaAk0ydXkOuJQCstyUf8JAokV0yDCVO95fniYmPAQF3AdPHRIhCTm&#10;yolJMIAK1iATNRhU3AvXBzQYyFhQKBqQ0gtsShZwh7M0DuEBch98Yo4ABU8dgMKEFazYRllN3Z1h&#10;yZna2kbJaVIyw4xjGRyxhHX1dIfwpOSG9TABBgChQaSuSmBLG7LRp8g509NZ/5aC13g4SEsgJEAt&#10;RhZEZ9F/vA6QI0pXkMtCHSOsXkIOJIxTQZ7TkSydiLNiAMWcpXjVDr4sn2QqI9JLiHxFVhwhlA2N&#10;q10pPNqRmoVeZNVJe9SKJQ/rmQ0puw2NIRksUiJ4ufGukGMwN7toQ0MjruRQvtz3rZu37cjh03qO&#10;g7oncjTfD8Y+JHZ/+VsgdrsaW2v25ptv2rvvnrPWljo7dqxH1nmTsA0jWH1bnLDs9Jrtre9Zowy7&#10;yrIqy66wXumOE33kPAIhS8atrqZMRmOFsDmq8UHeJDNeMTLmNI7WRALWZeBu6LzmYS+8eK7YVpd1&#10;Hzqn5HVXBi0Gx40bt9wwOyQcSYtAobyYBYmyGh8bdw8e0QhCeAmNG4x/jJPV7IrGX7EbbqTnFOmY&#10;Qsn3nvQBxeTJUFhbw4iclbzviUBt+5gg7QKiMD8lnbC27REjwr4QBCI+kKAdNdnNm4NmRZt25pEj&#10;pqaR4qWcxY7GuO6jBOIhI2k7JyNxUeSKtV8pvk9u2bYTOo0QHRcK2FM8vbq6Xtptx0Ym7wnfhDFx&#10;HAllTnKWF4R5IsSsIV4ar7S9bemLZLURil3NsAQh64Uu2dzUqr398jVLVaTsv/qxT0klsDIEJZfi&#10;tiHSWaa2YeWNXeHAgu6L2aZ1Mopn5vR7EQDWFmUCk5NtYW5MxiXY52VqhJ1gNIXU8bwvC28mRQgK&#10;RW4yIqZFavvyqkrHPqITSeEduqClpU1tGrNzkiucC889d9aYADI4dFvtwsQx6XVdB88kS2+mUpAj&#10;jOQql5kVtR3YUt/U4Dp4QW0RT6bEJVl3FdIVde/o5ctXjPXl8XbizSstFWlVv4PVGPREZdDlkLiK&#10;yir3cOFxu3X7toz5Zjt29LiuQ246vCPu+OWTAPUeoxr8J1SJ3mL5SjAcucHpw3fkvbW3dbjeALN8&#10;VY1IAba1zc7NGQv+ow8ARzyipACQS0leH2HfJfUHIVY80FeuXrO33nrTjp84YWefelqyR9SQkLT4&#10;SVObOArL2BGVCYTSr6d7wbuJV3hcxhRyRp1YjA0ieBStZsBVllUIjzfdS54WDyG/nPJhTJo5ffqM&#10;OxNIISPkTO1UJhxRn5ACxa+/8Z6xZv9PfvanLPLzP/9zL2LhXLx43lgrFoWxLnKQLim3YrHZ5elF&#10;S4ulNlZUW5kYY6pIAlFRbp3tTWqsYgnQjIRrXcIrq3F2TNbHsISYMgkbrkQYhOTlMZ1bPeNEEIDZ&#10;FdmiIjPeraaGWnVqqQRNxEmDzrYp+bCi70W8cLCroQtFz0tEFCF1zIpFaKhyToPRUN0dXe6WpdxG&#10;KQ0t8EDl+FId8Yh7LjZ2pZRTTHsOBX5JTsXNPDo6rQ6IyZJq9nj7gizNLRHZVKLMWCBaY0+gVWqN&#10;zXXu8VsWsK2KcCZlEXW01kvg99QOC04gG5sbnGDMSRgILxRLaFPqrLr6Bp2r3D2VKE4G45SsD0hP&#10;DA+XiMaiLMn+eywTsycQXbWZiRkr3Cm0dCztA5YK6WmBgh7MBzeDMw0YaC+Ski2JpKwy0WJFW6Xq&#10;t6UwMziyY5XVVbLmZWUJuKIioau7a1bbWmNHTx4WYY35yhPUjMKTCWFj8PgsJrUzM4TxyXB/GAAe&#10;FhS5YwAyuwjyx70wQ5hjAH6S81kqCMsNwd1Qv6yLEPmEDw0yiHRWA47ZzwXGkivkmYlYyCoUC3Gr&#10;JAyASVlxst4luBDKuPqV87H7kmMCLVzz1AcCrHhOij8SPmShaQY3BBGgKJMFzOBl5hbrGEI88fBC&#10;zrCEeEYUXHlFpb5LGbPAmEiCu7+5pVVyG7FZDSYW0meZMSx76uoR7qYsDXmhpQKmdllSvgh7gbQL&#10;MKFXxizrTBIqaG5u8zbGc8ss1zXJqbBCcipiV0hhY9pjxye90GaVAtCElDEkGK8NC6kXCcwAcULo&#10;MoX07IFUEkIgWX5WgH7z2jWfHbynv32ChIwpjB3K3KBg97Y0jmS1NtY1ygiQAaFxQH0kPNRFRaU2&#10;NjYn8FhxDx1EknxEJi2xsszjjz9jh7tP6Lk0wtj9ScGl/LsHNz7L7w+373djbJH3TCmq1994yy5c&#10;vGysIUzop7YuJSyRETCzblXRGkvspS26K2NH8gW5x7AtlbIickLZkK0tjcX1ZSuMUNBcOBwFf+PG&#10;6j1FkmdmfIPNLAJPTjOFXyVc/lmhcCQqw1vcScSJpZpEVGbmpFxuuzHd0d7mmAqW4fkguXtqdkqy&#10;syus0H0JS1hSDLyF2O1J9tELXmdS12Y87cowXtiWUZ6OeeoLZZuikkdqrS2IOJFznRbxIW8b3ZRb&#10;1XgRhmBoQcLAXiY9QGYuXezTeTftBz5+VqRRJLVwyzY1RsuryyxVlbCMDF5CiBj2zDB1T5EIDrM+&#10;MdbA6Kmpec/xYg3T2vomNdieDU/0+VisrGIcFkuv7WhsrKm9t3wmKov+b66JUGQpm4UBFTxD61nS&#10;NKR8X31XmBO3p8+eVJsSSjXpvrgMsTlX6vGSqC2uzAofZZAfPawxFrWbt/tEPkQsnDzuOJkhv5Vl&#10;HjHAtnPMRFZfiugkRHI16G1tY882SNERAZ2VPlvV+AV/wF2MTsrZLEGE9DuM0jdFVEgROfPICeF0&#10;mJgApu5QexabXnLFa0V5jRMOD/9Rn41VN9RvjS3N+h6jtMAqqmo8ZxsPLwYs2Em/g4hgK3VDyavE&#10;00bUiL/pA1Ji8CSC+ZC9iclQ+L1TxvAjpx+RnMogqa2z9tYOn8FLWkBdbb2fG70NaWwTUW2ob5Ts&#10;bLpRQE40Rm+1dFWjCKIXL9Z97cFLZETgmRscHPLoDd7hPWEp8p1dpZqA5B/PhuQfLzI4yvJ9169f&#10;tQvvvWdHjx21p59+2msKYnBQp5cC2jwnRZwp5cOkDgx2jCUMdPLQR0bGXAd4CRnJrpcSU9/tCvd3&#10;xQvo4w3mKqiXCbPj7aa0FbnYOCgoiE/4GG83JWAweljbnGXhcBz4rNgvf/GLL2IRDg31qiH7pVhi&#10;XuiSEhdVasjKdLlInpS2RT1/g8kRvtC6wID1VKmRForl7rgVRkgu5GpQb25DN0LJiU0ndgx6lIPa&#10;WUJYpJtCYSclKDE9YKEAYlmCqcZJEpNnBk5GQrqjBxIj1zmYukwFdRLp42oMBJSCyiTCexVmtWij&#10;OprBhksbglHEZAcBW06jTE3m77EwqFVGD9BgWCMoMNy3KKDM4ootaiAxkT4WibklgPAy9X1NwDO3&#10;T+Ko+cdkCaYdR7A01SGAAzN2sC5g5bh+sShZd7WUBeiTabUtV6FMxZYLP5MPausgIXU22D/godKK&#10;dIVll0RgitIid7K6lgk/bLinkQX6IV2EPAs1MAltJDSQykUca8ubPHm2FEtGjJSlzCYlBCwn5RZx&#10;8Z6taOBG4wVWXsnC+TkBIaVFQgigWIMNkIvpHuISVoCX+kL5kBADlcGAFQRpJ3eCGcAkybJD8Cge&#10;rM7RuUMxTWZ8UfID4uQzrAQIfMZi4kVRFq/W8Wprwr0UBw0hA5E7yU+JCHdUCNWjgdwgMIWEFBYV&#10;w2KcQLMDWBTnpP3DNHfBHqFGAS+hVooXN4rQsYg0M3ZxZZO0TXszuYP6ee6m951QbdrJGeFyZi1B&#10;7pixzIxXwr9xcimkzLwaOIaGyC5EE69rta6HB5BN49BJHRue2aSOqayRRa9//JZkWSd2wudUWULn&#10;KNXYydqsjCksQwplhjzFtL4jkZvPRYD1A4CZ30NIAeCwmLoupvfk1/X19nmYhdA3IMfsOCYFJSQX&#10;8YiIHN7oilpfOeTowcOCDoGM+qdeoHjs6GnJdp0MB+Sj0BWd5+Bp3KIYPvqRT/oi55BWn1kdHlHH&#10;5t893P6ytveJXdbegNhduCzDpVl9S46X8CVVabnlTYvtxa22ssYLTPM5SdV1kmsmMmSFy7lNipuu&#10;qS+npRhG9Trn+Lwh2WbcSLSF/SSWS6EIc5FRJiTwu9LSmFVXpoXVIg4iHpAPyB75en29A67wjh07&#10;IvmOa4yTrRZKUaATCJGGRP8tKam4oHzL9YG+1LmlrHQ0ngzy69ZFUrc1FuJSsDnJPYqeshTLGhOk&#10;QGBEsgrEupT4hoecZfQJ86h5iveoubVR4zUqUpNTO92x4sSWffLTH7XC4nVbWJlzz1WKaMoOS1Mt&#10;6j5ExoQVpGqQL8xi7Sz1J76nNgkVBQoKikUoyl0RZ9dWZNxNSunjsZQxv7hsUck/5ffJbysqiEtf&#10;JDxMSPiadcbjIgR40DCYmE380jdecWJ27GinsIuVH/C+E8WSYY7u3RB5K9yxniMHrPNAl2cO4r1j&#10;uUVm0YPHhBohKDgFMCpDvi6YF3XCRDmpCmFeUiRD4C4dqGvLIBXqeCQJIrAp3Kbv0UTkob37zjuO&#10;3ZS4ougws/UpfVMgsloo4xtvHfllxXqG9bVcIE3CewhPU2O9+pkCvBRNxtsqOVI/o6txUHDPREow&#10;uqlS0dTY5BNKWCQA/G3U+ybhM+/BavAZ44CZyBcvXPDJeE88+ZSnJpHbzQQx9ArPUSX5Rh8SDqYW&#10;J15IokeEKfFmAk6eqybCV6lzYkyAU4wr1hMnNAxBJdJShH5Ui7M8GROCGEeEwjG2wfSl5WWXmRs3&#10;bng9ybNPPyUifNr5CM4B2p4KCDicmKjCDF3GA6kL3B8F7FnRivbDkQQZwYkCccODyCQln6xYVmUN&#10;dQ0uJxB2jiujZJFkc168xHW0sJqadvQ9+m9xIWO3b1LHrtF+glmxv/CVL7/I9PjllXENzF2BRpMG&#10;GsUn13xpIcpiMIB2xcYzS2s2PTVnPktHAI9HBq+Bl3PQDTJTqqqixr0MhBFpHM5BzgVLvpSVpfSg&#10;yNKuJUTeSgQQsNmpmXFbXJ7VQ27pmISODUu9ULwQgKGBUaqSXW9EphajUPFYIdiE0CSzPgMmpgbz&#10;Kf5StoQEN7bEpuMIN5MWZBVK4HBzUu+LcheLGpzki5HbxfdJcjREPlY1UBPFCasVmWDwLa8sOkCx&#10;5iEER4+jRqd8RCgdQb4RFhXFPD3ZVAOPwU/nkOy5KKupqBCvFDNv9rxzfH04fUfyOrNKyeVithLX&#10;LS8ts4issUJZSqvL22pHWVurYv0id5AXJmeQk7il9mUvBpl1LvLimMm5urqsY9dFeMxm5xfVw2bl&#10;9ZVWTpHSQvIsZGVqZ8F7LHWvKaV2xWKJaMdDiqARqmFmMe0GgYMAYM0DiFxLV1XfRGxOiuLG7Zu+&#10;TE3w0DHzLCthlxyIVOQk2HjHHGDUV8hHQkQXsEK4CX2IIkmxYJWQWyaQ17USAqbpizds+d6QlUkB&#10;JGRQlImcFe2HlyBD7CTWpgT8DHgGLgIPoGCN0h+EZAHC+8RP39HfMRFx8jl8hlKZrHmdB48eSbZM&#10;S/fZ0upz8l0Ii3D9uOQOryUkj8ReQq8AEq94DDxPQ/98072ALsxKo0Ao90eVfYgooVjK07hXWfdR&#10;KCNiempBMkBpk5gAQu2vf6yVHGaYSdswHvRMYRYXFcsBKV1NssYyYVyWEiWMBzydrACCBzsmeaOI&#10;dKEAG6/dqeOn7cnHnrCurh4RvHIfMyxADfA2NrRKrilRs+JKjPEdg6zqfik+evbJF0T8qtX3gBJb&#10;eNaHxO4vfwvEblfKdsPefPNtEZaLdvx4p9XVl4lYbVnBdomlJI9J4RtkjvATJW7AKnoDT8LMLGV6&#10;pl0pIUN4gvGcozSYbEaobGOTECsTaCAIeH4xHMF0jQ0ZFSUlUvC6D+pBUpcLRbe4sGK3bt/VeN+w&#10;IyIikL1gfK+6oegRBhEpPHqeSy0lj4yQOwt+bIlkeE4WNypMobC7r7Cg99siHaypDO4xGYFxChEo&#10;TRC2XLeluWU3WMjjAlAw8BmnvrqPsOPytV5df9cefeyEzS6OyhiLa9wLewvxrmMkS7dJ8RPGIrSI&#10;wmSmOWWHWBs1qmMpzMvyXJXl1e4hqpZRNjk9ojYOdSNza1tWrN/g/V5bFolZ3vCJe7lNHA0rwhgp&#10;+E36Yc9z0eORlP3RH37Nmhpq7BMf/5juZ9dWZLxTn7RE+jBVKUUeEa5LZyVkzO1Edmxzj3Xao74O&#10;bbHpGdRYtBfro6KHcJL4ZAB95stigdv7/7Y1Xr2YtHAO8gLmgFm0EyFZPI6sqMTKCMgVXrPDh444&#10;eYvHyqSjCHWWSb+WSqdELEdakKCFKAkOBvQiJbFqKsqsuV6GoJ4xFg+RHjxVu8J8Uq7ycufOAWRS&#10;BBT89wlhkgWiMRjXVfuEjtxsyN3Q8LC99vpr9sijj9qnPvVJr7IBkSN/G4MSfQJBzS//5SlC0utE&#10;NtAzeKzBSAgd2ItBTttxF8ghYkceMgZqY3Oj8wvdpOsOSCOEinQYdtqPEjd4Im/fuePh2Mcee8ye&#10;efoZGQwsaUouf8zPy/kD/guTJef8A5MnxiZ8gmldFQSVsjxqE7Un/JNwMvnvpMuwcsWJ4yestaVV&#10;n0tGE2nr6TroYV5PO1DbMaOYGejM7qU948WldvlSrwhqvf0Us2K/8uUvvUhBy6nJft38lHW0t7gr&#10;n3g4RG51ZcOLHK4siuitknSJB0YWlQYkLUHYCKmCvCSTUoa4U2Wd8EA8GxMXyAGiQnVNbbUPfOq/&#10;McMIaw6PHsoNcpGuKHWrBabPjB/IG0qSc6DE3UMngMDjxhR6rBSEI3iNmGXF644TNhJusQSpqSRx&#10;lICzXlvwKnEMlGRFlt+yrDJc2uQoZETyigUm2xsibJk1qxThahCJSJTEBBYZHzRVGggkEkMu8UJi&#10;7UHqCAfi2qbw8J6Err620cN5rNUnnmQl0RIRJylzAQV14VjLD+8ns5nwhugWPVl/dWXdEkUaHMy2&#10;Koz7rK85KXs6HiAi6ZiiyoA571OyEvYE0kz6YCZndmXJ97nZaQ/1Rvaibk0s6LNUZakly+IinRK7&#10;PeL4q5aRNQj5LpRAx0Uskuq7MgkXk09wDfOs1VQXFzAmZfkVF7H0lMg0A0vf4YXFUrx+86bd7L1j&#10;S5lVT3gdGh71dYMpwHnxwiX1YdSaNLi8kK/aEyuKPkIoERQGIJ/5EjH6hJIDLKET2dy2kbcv2Nj1&#10;mzZ+756VlAqI29pslePUjwzC/THk5IZX92SpTzgfXiifQKMdso+s+qD2UczhtIVgUOfxxcHVDqxT&#10;iKwhe7wHAKOySCGD5AiSRwS5I4cPouZhXe3MbvLf6fzhpsIgZ0Zjdm1VFmedKwQAls0BRLJLyQTC&#10;KSSHLy0CEjHJdZXGxLaMBabOLzm581qOekasPzbyisiP8Tbg2aHZGocemgDIBRykG7S1tssibrbj&#10;x066AYMie/SRJ6xbYJGWstzMZnXfexqTsoYl7xS9XpEcYkSgXMkhCVZ3yj76kY/age5TkoNSH//h&#10;WdlCuz7c/nI3J+16Bffw2F2+fN4+/JEz9vgTh1w+KIe0nl0WtoB9e07GmZ1O3hveGWSB8A0GMEoP&#10;5UfdyTQGisYHsoTyp5QHhipKFe8/JI3yIuk0htiWMCXULPM86WSpzhV1I/T6zTuuYCB2zGDF47e0&#10;NO+4TngXzzfKkrGEgY6HhPdORrSBW+7ZE1YXydDf2KHEisiIDBBWIlqay+p1271mGJh+b0Q7RKog&#10;DDwHOX2MMZa6YoIUhuT163dlKG3agUMdlkhTeUCGv8aWxNQxDElNQkKk6xg3zADf3tzVmYud4MWF&#10;wUyWQhegSFkxB/8BS7sROitLlMmsKTYWFWDCSk7kbCObg4PrPlHoMm59oqAMaI1tVuxZXVq3b3z9&#10;VSvTmDx0oEf3vyaM3fPoFtP6UjUiwlVp2xIObUpXLa8KyzcJiQojVtVGavNIZFe6Su0jUkiqUiJR&#10;LOIdwu3kWlKkHmVCQVywltxhVjC4eu2akxgiLiwrhheenGfkhTIhl69dd+P0qSee8lArBJe1u/Ek&#10;YXR7+kiEmnY5l0WkMi7Mmbnea4v3Bi0hISU3PVaadq8p+ZNgFmWUwEh0EDgCSeJcOHo4M7qcDaM7&#10;YLIjsvqrwHpFoF597VU7efKkPf/ccz6hBO8ZpI3JNEwYIYyLQc6OUV2SLPHnIP2GCExNHdGZev0u&#10;4XoKLx2ePHQLxv6sjCC+q6hmIl7AL89bxFOmvz2nU2/JwyM3nhD8nTu9njPIKhYf/tAPaGyFMQp5&#10;TYp4kTMXnAjCR84pbkEZNhY72KN+aSQuI6VGY4uUpgphboP6Ly4DosYef+ysnTr9iJfgIuKEbEN6&#10;Wxqa/XjqreKh9Pqs0h20WW1tvR08eNS++tVXrL6u1r7wU38DYvfFF1ny4vbtS/bee2/4pISsLA+s&#10;JI1NAQaCm5PFsCfixGCXAhOZYM3LsfEJn2ZLAUcGBkszwXR9WjCkI4X7npIZ5AnRsBGRraDQUaYI&#10;COFScg5g4Z7TpVb0EhMADkxfYIACh+jhzoeU8VthhfcDqhPiFNzqOn9xicBjwWdR4lki4RvPIQJP&#10;joZbauoIfrMm64oZuihAFnNm8gUJqcwoZFJCUvfJsi/UdCI2jgeMPAjqx+AdoZYMoDAzPx88TOq4&#10;lISbe6AQLZ03OTbtrJuJC4Rgmb1So8939dmqrGXKeJB3x1JjED/KtGzovgC2bf3N/WyoIwlBVovE&#10;NjU0eCen1A+EyAmXl8h6LpGCb6irk6Ak1dEVRkkS1qEFOACbHQEuZK5IpG57Z12CRg4klrngSYDB&#10;EmpRWapJEdDmmkarxGOIYGusQejUlHplIozIjXZqWBWorygVQ/mBmxqEYyKSUGa4PuVAmAVLHg7W&#10;XQ8lWDpaHHDIGWNJFGodMSGAkI9uQ/2n1tRnO7pYRIAFT1idnrepK7dsT5btwtSMJauqrF2CX+Ak&#10;kzCBhg6yoN0Xo5ZyguggH0zBJ+yDvBEyYJD5v33i5UpTx/n6sVJYyCyWFx5IlI97ETiUnW3/lcvx&#10;Pw9F6jgvRMwg/hZiE4CBYwmhAiqMBWSUw3yKvhQvnm9WB2H8ZEWmmJxB/aOyskqXVZJkw9q6Kxrg&#10;rMUpAJL8Iu+AhwMl19HlaAc+W5X8TKsvCJcDfCkBQjlhj/pGr2PV1NQq5Zzy/E/uWaaH2o3SAVIg&#10;OjeAXiw5wFIEdCCGdTV1sho73CtfXEy9yTJvDn7tb3j3Lc//cPvL2PJeDlZfefOtt+3SxXft8Se7&#10;7dBhZtQvCzuW3RjMyginiDXKB0zCC4LxSvgIL3hYCkzWvQYangyKUqM4CANCjtIoSpG+yjQzxlPC&#10;BZOikcECLiPneIBEuMiTK5FhTxFVZm/flOFG4vjJE4el9Mgv2nZSB4lDIKWfJRfkgTGDVFgrZUq+&#10;JmHAPMFDnbO6AytHMHscBenLN25FvHzEyuKqRfT3tnQAdUvxcrCoP3JHOk+NDE+UNClApLqgj85f&#10;6NX3m/bkU6dEGLd9tv+icBblj8EPhoOj1OfDOREXXkMkhW4idTJanFjqWlLIrPm5sZH1Gmpch3xV&#10;21Lr7ui51qSvROx2RQoLtgusXKStTiQhrrbFy52Sot/ZlAEqXUpB+ddfecurFBw7csjWVhak6MnF&#10;k0EZWbeiMlY/KjaW1dQn7pRYz2X1uw2L6JiE+ixRUihiI5wWCS4sEJEoKRZRhDThsQ1e1SI1ekJ6&#10;NomnX33KJIpz585JJ65Jj43bvb57dvdun928ectuaacuGhOkCHU+9eST7njBkPNUnCi5x+yFjtfg&#10;JDqeaEZEcjd/4botXL9tUzonOdDVra1UQRMOCZAESh5KVA9DoB0r9nECIxm8heSRXoLzxqMpYDEy&#10;oWsR8nz55Zft6NGj9vQzzwivROqlexyjwFHJD78FW1lXHi8kE2Coicv9YWxjdEMEfYICwqgNwx/M&#10;hltgDEACIYy+aayQYoTuYF1WZNFXQNK4gpjW1zfYrVu33VlBdOP06dP6bSCsOGlievXJJo6rnE+7&#10;7pc8v621nC3PLbk8MCmzpbnNJ+kdPnxccltubW3dbnzX1ze7voW7hFB93LkG52ZCJE4o5ApZT8RL&#10;7cypx+z48dP2T37r93wFmJ/8/Bcs8uUv//yLhISGhvpsZHjA3cKZZTxLrDeXsrKkHnp/iRJqeOUr&#10;N+ckkEwtJxcIfzDxX/KDIGEktWMd8nDhlYKvskw0MNdkSWJFsjLBxMSk168hrITXiokP/I23ASVN&#10;ThbEA2XIzrmCVoVwSDD4Xh1GfgTJluR+wbYBHRQ6pJEcEQYy5JH3FPwDGChvMTPFLLBtWa76To0u&#10;kdJ5o55ITq0jakFhIZJvODUz7SSgqaHJmusaNZhKHRhzCMfGhoQOckryv1lURImCuwtzoUAwExBY&#10;15BZi0VqQzoFxU6oc1PkBzaPF2xNbHxDf1McmYKGkLcaERlmGbc1NVu7BKG+pl73JGK5q2fXv6Se&#10;v5h2VmeTP1BoIsNi45S+oDBluRS4YEhPtm2rywsipuTJhAFCKJhcqwJASv1dkBOs7RZZfVmNX5u+&#10;hprQbrBSEp59VpkseWZQMntInesD6869frvRe1ckr9AaRBxIVgXY3COl3548cdQ6u1qlDGbVBxkB&#10;JbOSITbLIrcZyQfJtWFFD8rIUG9wF0/siiyUyXnLLUugBbY9px6xjsceMSGnLi1DAHLmRC5YTeH/&#10;DIrwChAjr8gPhA9ACQQw1J1zI8GPZCAGmb2/7b8N531/Z9P41/eBGOY/u//LB07Be84MKGHUcH/B&#10;sxhWwMAC84kl2ufnlyT/S7LINowVVVj6jPAYx9OOkEfOhpLGM0HiMYYOAx5DBdnjWnh3eU/eX4kU&#10;cTydgr36TLVSEX5RfYGcxhNgKhlmQKCQoyLZyDQhcSx2gAMPX0N9k4dB6Ps//nd/bImitMZBq4d4&#10;QjuEB31I7P7yN+SYdiW8xKzY8+ffFeHC6yH5WRVBWoMElUhpmIiIFOkWSq/IqGlISHJKxhCyRMgK&#10;Y8CNHck9/QW5w6PrpE7KkDp1rOJANQM8c1ubTJKg/AkVCYJBguyBUWBsRlh+485dnXvdTp48IsVK&#10;oj151XiU9zzCgWww9sL4DJ47lCpE1cmdBAhjD9K3tc05M47/xYRNdZqF2SU3drdlpLCyC14KJjZ4&#10;uROdm/p2hIYxgKanZ92wTmq/dOmOrrZpzz73iC1np2xxRZiaklGkh2AWLjhfEo27zkBvsSwfjISQ&#10;FqvqFDBpQNckRYXlB5kxHJwFEQ+3ElaIs3wXZU4icavQNWuraqQb6r1eaDpZKZwu8xxI9IvX/RTu&#10;/9mffNMnH37mhz+uMZUORFX6YTci0lq4LkKi51YfkEeLLkM3JIuk1Lf19zoeIRnejQ0y6on66HHA&#10;PukgssMighUndRAlPWcB2CD9MDY+ZecvXpQ+xJsXcs7wlKGPiVAw8YTSX7U1Vfb442dEhpjYIKO9&#10;WHgZ1bkjpEKJuMI21KHBkFU7TM7a7JUbVkAoH4LU3GTtp05aJCmyJaji/jE4nYQJqyH14BhkKURb&#10;qAIAOcMbCH7wm5B6hazcvHnTXn35FTty9LCdffqsdHiJY56TJs6JAPCj/O5/c4v8GgkE213qeGw/&#10;Zv+d/9ajNNrBSXQEBIwf4kAi9Eq4k4oMOCjWIFS6Vwq9MxP8/LnzVt9Yb43iA0RqCOmjfQFEvHxw&#10;FfeU65l5T/rLxsqqrS5mXJ4pNUWdx3RFpYewWUmknlWhhOVwYtqDDU+6p0GprShiXY7hJeO6QeSv&#10;rblLONwpTtDiNXL/1f/5b7yW7+c++3nGFE2gRtqVMBRKENOtVlMuJlnXqb3VWho7rK2l22qqm4wZ&#10;MeXs5NFV1ltLU6fV1TWLRIgElKR0cy06vs3ZaJ0ISNjrdCPlAouYExkUGR4FlHRMAwIlQjJhAflk&#10;+oeQQ36wpLCWYLeEKeMikEwOSMbEjtVIlGpgYgP5aEykKE+VeSN7Ur6Eno5HQWbUmFhkAAiWlvrc&#10;PVEAWYvYMiHFNVlyvO7pOBJzKc6pXnfySMgV1ycJsYTIGPCxwhKrSJRbqQgWIVbWYkzp+VNxQpil&#10;nv+xtrRqcxL80uKk7WyIPOpemeG6RUK8LLwdAUmRrMPIdkTnSVlHU4fVscKAjm9TG+I9owxFTADU&#10;UE0l8UoButpRYLQqsrO6vCGwE2HkftdYeoxcBgGlehNggIwBzK0NdfbI0YN2tLnV2sqqrRIw2hV4&#10;bEjw1kXbNiXg7LkCf5amuibblqW6IoLNOZIapPHiQgmUnk0WIVah7xr8SYFQPC4r0ifESKgF2tQa&#10;Gh4ZNyqtLy6Su7Mpgd+1GiYNyALd26E46LxNTQ7Z0OBtGx25o4EzKyDY0POxGHPG3n73deu9d0eg&#10;RqmEEms/ecI6H33Mes48YS1dB6Qw8M4JJPQ9IAE4IcXuqWM0PLBhHEDmsAAhsxIsHRdy/ijh4UbD&#10;/vcaf75xDonLt2z8/S07nz34ef5v7Q4gfjKUckjOBpQYatwj981kHohaIlnq7njCnyhkjCImmJD8&#10;S+jLk9vVt1iNQ0PDshQv27SUNTPKqKWHgsWw4u8CyQqevy01UK3GQs+xE9Zx+IjVt7VburbOYqm0&#10;kL/YtnVP62q/dfdoCjQYhVI+XsVeMkBpGcJtngMjhVUi4CnVTi1ECiPjSWYUqTF1bR744fafc8tP&#10;tIEc4fkotFJbW5ExvCoFqvepkhqrqZAxVdksXKvWeE05nrNed1VFncZVyN8lhYZZmvAtdsgJGCtr&#10;TOeUDEhuKW0yNTHuS36x9NP05KQX7KZoLrhIwWKW01sVEfA1trXh8WVFB0JvJaRXaDyBsxTrxmgn&#10;740SF0zMgUgyJkOaAZ6iGVsRQcT77msdazBRToulx0olk7saCzuS06hkNic8XBUJY6dWKTqEHQ+g&#10;R4o0fpBLlCPjjvHmswr3inQvkml9biK+6yvrtjCzaPf6Bm18ZNLmpxZtZmJObSpsWshYVthNugyE&#10;jdQZIhplJcw4jlpmPmsLkwteXxT8By+727vs2KGjdubkKa8vViI8L9jVPQhnmU2KkaWGFkFmbU9q&#10;Wm7oLretVcTg6IFuO9jVaWmda29NfQAOSycWSu9Fcro2hG5VBEtkQECgc+5ZHAWvNq0tFzFg3Oqc&#10;RcKViDAtJYJSLTxOqgMiwu+osIYCzuQ3oicgUeSxEbpkMot7cNVvpKswQXF6ZtT6B25Y/+A16x+6&#10;YrPz92xtY1pIpj4S0cM7S2oIk7oKdK54VYXt6Dx7JXErkQFZWFTgjhQKXvOsTugdFN/f+BMcJCKH&#10;UZ43CMHR8LnIH8aHDnRi5r/fJ5TSM+gaDAR/hQDxOx3nu54Vjx7nCXpBP4bocQntvPJbT7nRK0SN&#10;lARfjx0ipt+R28w10RcY+5A88udnZuZsoH/Ic+0gf4SpWZINL+jAAJ/PBDLHmJL8Ef2JMebEXVj/&#10;nOXlujoO2qFDx6y5pUO6jaUn4y6j5PlTHsUkqyZcpy4is5vBePqJ/FnS2FiQoZJVs8qrrLP9gHU0&#10;H7Tx4Vl7/bW3heWE34MRFfnKl770Io070Ndvg/0j+nFa7VDspAkCxTpz5ADRxMzyoX1WZeVw77h2&#10;M9r186BoRHxYCJmYL3Vq0lIkTAzAYoGh+kweKSEYLATMk7ul1CBcuBpZrgbFRgVmrAgmGuDZwrpi&#10;soHPrtTgZLaUk0A6UDeCC5TGZO1SmDOhUL7bltJHYaPIPcdK7wkn4Eni/NUVtW7hzqij1NM+AJm2&#10;rh7WfVDHSI2u65FrlAVIBBz+OyZUaABR+4jYOwmR6USpSJpZU3WDmRTf9tqWCF+llSfSFisotqp0&#10;lVteJUUJJ7TRPVkIOp7rE3pLJ8r2J02UW5PYeHlphTP7Sv2uupKadikda7Yixs9OMiYh1j09jx7W&#10;gQzJZYIK69cRMseAoUAleYsavx6vr62pFaiIAGQ2bG99RwM/artrOtF2gd8nsX28m5ycYrnUYcPj&#10;RljbPZ+yGMmb4T3r2uIFyqntL1y+aiMTU2pCrHbqqWXVJ1si8ctWWVVun/rkRwXw5I5JMCsoHC1r&#10;Oxm1utpyGQ6NnhuQFCm+eavP/s3/9ad6poQd6j4mgyHtJKX98FHrPH7cyttabCsW8enk5AdB8BiE&#10;YUKJhjai6iPY/68+D14oNVAYuLIUA6CwFi0yIQDat+TuA4y+423420+4/3145X/+t38GieP3+6/5&#10;g/QavC0CH3Y+5J70HllFQSOTeFawwsnzYJ3Beln8tbU1Pv2eyQwkjKOoCDMBMIQHAGXCApwLK5hz&#10;YSUiw3hm8MoAcDGBf6lAAHIc9XD0vpdTu5DDn5N/gQ5j8zP7WYKCUbUnK1NGBB55xtHgvX4HLlYE&#10;6ek+bI2yDMlTCbmu/rjftn3HBw+3/4gt9BBrxVLH7i27fPGSnTp+yjo7DgnHwvqudTKyK9KVwiaR&#10;cmFtmbA31LZKCcdElgpkBAt78PSnpVxqKf1Q1+BeJJ9JKNLli8pLjtB8jA/kGEWKvPAZKw94dEbj&#10;2+tKCouZtX7j9l2N93U7cvigpwnkl5ZC3inLQ70xDBheCUfhJXTvuXCPPG3IBl6cYvKyhDueH6ur&#10;YFTXV9cLA4l2LLtXCu+WmuI+9nuISiQG7w8GJYoxzbrkaovz790Q5uXsQx963gvAk5enUSKyKzIs&#10;A3sjQx0+AJh7kwJWOzG5jaP8nvXqnkndH3VSidQkhMFFGhNVZbU6j4xZ/ZYVadLgt9qcEDWGEiWQ&#10;MMhoB3K6eYW4kvrzzZfesYqKhH3sB85KN8Y9X7qutkrX2/ZVgkpFxm1DQ5nlO5kjKKK3u7ZtRdIF&#10;OCPwqhVozEO6d8B+tReeOyokkNdWofGO3lIDqf/og5iNkwt5u9exES8d+Zf8HnIGCWeWKsSdcifH&#10;ThyQ0ctSX4TwN4U1JZ47Se54bmPXvvrVb+q3WS/fRS59tYhtqqnVGo4cseYTxywh7NoVkQIzuJ66&#10;SX0acFBi5FseJ9HL5ACSzuPHCp8h6RiyEM6bt27ZK6+87Ivfnz37tJMbx1E/x/7uf4Vxwn/3N/+O&#10;b/n//sH5jbccq9cQAobohb/5Cs8x+p00FsdY6dpgUIXxQI7d9Rs3rKfnoPV09QibM7a4sOREkdWc&#10;uBaOFtc9sSK1BZOfJG8bWxaVzJZL16Xr66xY/ck1iDaSp88qQ5yDKBIEk0ihjz3JI/wK7sOYYinQ&#10;YqKlej83O2uDQ4M2Njli77x73ieBfPYnPheInc5hI4MjNj+76JYdXjO1unuxUEnEvFFClIFgggD1&#10;u6hFtigWS20yik/y8Ch0iBkkDqUG82bmEt4RXKwAxqoXzdWA2Z+Zxee+NIgeGnbMb3lQ6rpA6Ohg&#10;BgwPxStJtBRH9O/wcEAYNdhQfpAwZllinTH1mAYGNAgZAhweCnMJUu/pWjw3s63o3MWFZb9fhCyR&#10;oCI254MQUVl7RwpTA09gRlkUigejYCkrwUxckiIbKussLmJUL7JInlp1utpa6ppN6tRDnWUlgbhh&#10;CQIeBbL+sDYBOAC3iLwmJ9O6pv7VyNJOqy/qqhsdvPe2C70g8dzMgnsiqcOzq4FN+9BuOf2NQueZ&#10;JRcuIJJYJ1+ZtawPNqyTMhFH1o3NZXOWk9VJjghh6Jz6A1cYy3IBhJRJYeBTNR0Pk1soajsfQNpZ&#10;L5GCn+TXrahPz124aJMiyBAC6nwwe4twTjazZM3N9fZDn/qEBJzZtxu6W4izLNO4LOF0QopFbVpZ&#10;q7bM2LtvX5VVNCOSnrKu9oNWgsLRYCipLLe4QG2rOCIsBjj0/AICCEx+piv3R+hVbxz4wzAlzLPt&#10;ni1IHYYFx2BkkLDN7xxo+AcT1s8YVLzqYz8DO/8Lx+1v/M0x4a0fe/+P/AaShea6fx1BnN87AMtY&#10;8XwntRNWM7MPyXcijwlSx3JHrP1HGQDyVpm0AakDdFxZCpTJMcFQuQ9egKi+I9eEwrA+a5DvPNTh&#10;T+m/81xCHaeDZfVyPowuCp5yf7SvwEXyQAFkkq6vXb8u4K+RUli36to6a2xvdYs5PDgP+eDGZ+wP&#10;t/+UDfHBs0BTEjmA2JHbc/jgYZEzanVRO019pwN3hF2E5ZiYRMQCZYPRzeozSwsZ25JS9giphocb&#10;kHhihWchHzjmMgMWQ+4Q/x1dl/ecyxUKngfwEONbCr1Cxi3HXL95W1i4bo8//qhICgugh3pk5TLY&#10;3eDQ8UwgwyMC7lL2g+gO2OqfSXYYt5A9V9ySJ8cIvSZl9Hg5ET0/BYCZHIe8UdGA33u+tl53JfNM&#10;PNKw0rXJAU/aVfJyRUyOHD1i4+MTrivKRXTJHa4SNlPloVRYSBmJpBNecgdFfmVcco+OLbSH7pk2&#10;ImxWHCkRuSq3Goi0jHZCq1UVVT4ZCW8h0ajF+UW1e1bXRjnvOEmgA33igfTcN196V2Q6aR/5MESF&#10;FRDAceknGZh1VXW6P5G8LfWFcHmXwvBrWzLCKUK/J7xktQY9h/SwRyuEyV7cXw2Efma8Ez3xdAqN&#10;d3KAcfT1DY/ajVt3fZSS1w725CMBVBQ4cuSwdPqIdFvannn2URE5Cj6z3Filr5SDcUmd0b7eEfuD&#10;P/h3MjJydvjwIStJpS1Z22wVHd3WePSwpRoaPL/OPW4QOz03MIwXy3WH/kCe8zv6gbAwxikkOhBh&#10;cYh9POztDZMnyLE7+9RZ6WXKYu2ji+NO2Pyd/nf/c//P//I9/1l+cw6gLaDhtx6HfvO5AOh/7T57&#10;V6QWY4hJDIRfSSE79855Lxh8+NAhN7oJN+Og4XnwfnIux1edl7QfdHOWKJouFRXOF8vohtShh/Ie&#10;SNLK1DKSOwyYkDaEvqIOIjmf3DbL2BHZIb0Nub51+4b6vchzsN94801raWm2z1LuJBC7UPuKnIKG&#10;unop2UoPbTLQKLNA57M0CB3G7E/diYdqKvSgMHdqx7DOGrNQ0uXl7tHB/e6zQ6Q0eAB2lAQC5R4F&#10;PTBeBiw/OnRtlZAdXqG4K2FCjF4vTUqZJHAUDb+DUKFwCI9CBr3AIqRSr7siFeRfQNqYlkxjkZfh&#10;/aYNBg2JQ8C4N/Ka1KQS3GoXeOoqeTV0PS8hA5QiSpQZv6xFB3ms0ABnwI+MjBjL71RXhSKJZepU&#10;pr6TQLsrECWsSRbcXk69oc+i+o7wsifrbsLGQ9ydWYfc8x73TedhRKpfWXCfHJrVrIB5fkWkZ9nL&#10;C5BoT/Fk2oBZcDB5nhfSTDvxnvwT3Ml4ZSDNhKX1xO4dxCqAePn0+2LC2jEXXCxR2pHzzC8u+swp&#10;hIVZU+RfLBI2mWFNv0Vf54+K7SzavSzrb0HfXbp8zebnl3Xu4AkCmHd2t9TfWWtrb7Znnz2rPmT2&#10;MzkyTHQRYOJaTku+BBCEAMcm5uz1Ny7Y3FxWgFvpYQ3IDoJfrEHGGo7bAkJCBp6roZ1BymxXBhHe&#10;u/zuLnnJG4QU4segAQCZiDA9PeNL0pE0zCwxPweyCsnhHyNIO8Oc50B+9oe+v4b//QVbwI77GwM9&#10;AAwekZxAq9eopcXfgId7RrQBLNwP9wLAARLkOqbUX8zMIymeEiYACOFdLF68p5BWSkiEXD4BksZf&#10;kT7n/OyQBDZJmP8dgEfyqN+gwD2fVbIUlgHCMsSbGXXvA0qE4std3QdE+jc9KbmhrdlP/d3b4gO/&#10;eLh9n5uHjPSKJ4Mcu4syoE6fPGXtre0a0eRBx0RKkiJLcY+QgNkSdJucmPJanF6KSphDwjWBJX6D&#10;UQwh8jpZwgNmTYITeFZQsoSXVpnUIxymxNLGJgXDNy0jkgjuoIxIUF/OZOzatZuOmydPnPCUm3yN&#10;rXJhinulRWgiujYEjYkaYB4lqagZityDFRA2SaPkDUOFovasxhA8e0wuwxuGfFNmg/xRjPFQ6JZc&#10;MCk9ME/3HyoziDSWJL1aPw4EKvGTQF9J2FI6izphYC6krkrGZIxyS8JdJk/gFIDcQUbBYloM7wiv&#10;hMQi+h24TVuyWgShZkgvITl0ga+pviiMdvylLTGy1Op6FkJxeLq++fIFEYC4iMojaqsi91oyK5k2&#10;I8qCo0J8UNhGdEF6QJieE8ETauvvXZudY4UfykkRRaKEzJqXHGNcsmpQWKJNGCklQlH+nHTrnbuD&#10;dqd3wDEOOWLgonPBSfDkkTOn7O69Picyjz5yTO0qPBVBY9EAVqBiZmt2JWdvv3VBcjXnOr21rcWS&#10;wgRPKCKCA04zkQ7PqnZ0PTt9AxY4JuvvECoNO0WrmZAYMFrt6oBi7uUCf27dumWvvvKKFwI++9RT&#10;bmTkt/yx9zdgTS/h04DT9//m2PBF2L4Nm+EWlPghwkSuJjOsXSfoOeEoEFAneWoHav3dvnPbXn31&#10;FXv+uRfsv/jBT7gMUv4KnHZvn9oOxxC/DbgccJaaqOAyq6Mw2cOfmYaWXiLE7FisVyZMoKt4xSBw&#10;HqXxw/rIzG1QEzpHGhIH2VI/t7a327iM7z/72kuhQPFPfP59Yjc+NOyzf8oEDiRcEor0BEB1gJMr&#10;Nf4qEw/USNwYCwu3trX5LBFqflEfh5l3zH5FgLgZJhTwIFhxTux0HQagXlyRQEooJUG17AJc9fqM&#10;GbcUs0XZoGB4MEggg5YlZSCWkDuWqsJbmN/x/gFieBtoAJ4JRUdjYdmRfIylEiOPSNeBDYe8O1ZU&#10;2JKAlznIQBpg7BRUBGSCDITworNntQlMGSLY1dljzY0tAShk6aUSYZYKXjEGPuVLcPOnkuUSJjyM&#10;Md8hchG9oqxZCgRQY9YsIIGLFRCBhDnBE4nbFMmD+LKzvBeDHi8tFirv+Z4O57mxXDf1GeHyrNoL&#10;gNnwUDWJz3uWyYrACswJ5VWK0BI6r29sFsiy1I+IrtoGVYKVsShSR12+tNoCxU67IwMLC5C7eZtf&#10;YlmwjM0tLNnAILOGmXVHLZ/gTmYtSUC/s6vNjhw+oN+zRFwgYwxMSAj9bxALEbvB4Sl778I1fR9W&#10;gKCUSlNTvQaVLGXJHCSGvoOo5XPj8CbnPVj3SZ1klo5DdouKwywqFr3+6le/Zv/+3/97++Y3v2mv&#10;v/a6vXvunBTTVV+wHLLH6h6QuhKBlJPFPHjkX/Q39/5tuPBdt28/Kg9EfAq4uZWttvVSABob7yOP&#10;BrUO4i//DT/QDnlDmVKs2MvdSLGRu8fnLuc61msLuszrd8JT6ZtwPn0HSQ1/BaIQvpLkqa+gs3mv&#10;J7Lv7ar2pd0Y7+WVFVYjazzMLotaZXWly4N++gHb/Ss83P4Tt0DsCjSu8dgFYvf4o4/ZqZMiUiL4&#10;TAKjDAgkCUWyrXFLAXAwG4OJUg/NzS1eqJuC3BjhKCG8955fJPkrLBbuSrZYEgpMZlYmZAXPQDyO&#10;IkprHCU0thBM8kJDSYe5+QW7cf2mG1ms5YmhwKSxzBL1tfZ87dkNMAgDXOSQiWrM/MeBQHoe0Rme&#10;jXwqQoLgM8oegw/sRYY41hWqrkmoFYxHRil3ga4hXIyMel1VyKNwjfF/9eY9YarZc889ba2tbTpf&#10;IGuQM54reKaFiT5pQp8Lp2V+719DhrdeyUnkOHK0Cwtk5GvnGDyQhH55VgoTQ+aI+LCG7doa0QFh&#10;tOMtJWZ0XeEZn2VWNuyVNy5JH5TYE4+fdqyhYgB6DtxlPW0Ks8epq0phe+mH8ooqq6quc8wmiZ+y&#10;ISwzNTk9K8M7KzIXdOIiJa6WFtwoZ63xqdkZW8gsifBtiyANWF/fkJOIjAxx2o8NXEDv4XW6fuOm&#10;497jj57Q/YAB+k5GN15FcGpuZtm++dLrXjImJtzpPtBjpFGBAxiaGKAQI/oS4yDv8fcZrsIVjFkQ&#10;ARTiuvQRqTM+AVHPzfKaV65ecYO3r++ue8WuXbtu7777rh08cMCefPIp1wH5jXOAxd9t+w7k0bHf&#10;8qF+Bgbn9RAeRSeZInTj42O+qgOfQyTdiyZZBq95Dl4vX7ni3vOnzz4lcve8L/GFM4v6jJQTwuAm&#10;7alI44oL4xTjOTGmMJyRRWrA7t+Kdv1f5+Wa7CgAv57eOx7rHlhNxaOT4gek0jD5qFTjl1WRWIud&#10;CVK///t/IEOmwT73uc9a5Be+9JUXMQcWZud9LTTc3Mxapc0AiU0ROrREoQAd0kWNmObWVidyaQlF&#10;iawgLgzD1pN7h8HU16XQSY4l6RABJITr5VB0TqajY1UhaBAQBjwz7AKo7JMyCRNK3Jct0nEIPjFl&#10;HgbCCBHUF35MRJ/TYCzQSzIingfIpStPQECCSOfAdCES3CNMGkbuCcCFe+6hw2JcWFxwjUgYjHwy&#10;FB/XIM+NEAOhZXIJa2rq1YEpH7SslrCW5Tl2HIDIUQQAIFzbIla6CweUkBwZFmRm4JeI0BK6BDw0&#10;Fvw4yqTwGe8BBX5XmqT4YlpAQ/FHPZuekXVC+Rsrk9BIgT6nREZUBKlSQMBahpA9jiOhHmCgvhM5&#10;UrOzizYxOWNTAgdWx8ATWZoq83uYkRxArAk9sDZqiaxIDK+y8kpram6zNlkEnV1d7rXBQpwXqZuZ&#10;W7LRsSkR700nm5BgZsQhlCT9Hz960Npl4S0tL8jqxwMkuZLVCcjMCYiWV1ZFEDfcU7e2Tn9EwsLc&#10;05O+li25Z05IRCTIVWHAYCXRf/zNoIGIeH/qHwREAiIivKp7KBSh+6r9o3/0v9m5c+/a3bt3PceE&#10;QU2ohFyT/v5+u3evX+Ay7n+jZPB84PVlIoqHtR/cHgSJD9h8gD6IO2EE3/+cmYhpyRzhFe4dI4PT&#10;+q5j/Lj9jbf8HUKowShB8ZEzmj82Dzoc7Gfa/43vfhLkkJfw/YP/SFjXQPPfho0b1X+6L/LyGNsA&#10;NHJAiARvPWUP7h/+HRtffOCXD7fvY7vvsRPpefONN+zyxYt2+tRp6+7oVjcJK1GiwujNrZyt6RgS&#10;8zWCwhJ6AvxmGd/VInSlMgbItyxJl1qxiEWh+nVD1t4uIXrJ067LCut6iiysySjUuDX97RUN8PUh&#10;C66UQjiWST+Qx6tXruvecvboo4+6Ac+4Ji8bnIJsOZnTZ44JeGx0c+A7Bjh/g62QNMYYMwAJJwbi&#10;Ebzt5OVBANE9GPsQB4w3jDxWiUHuGcsoYUwU1yHC3bt3h3RMzD7x8U/498g9OYdMJGFVFQxriJoX&#10;JSZyIQyPyhjHIMewBLfTqSor156kZl0h+YV4Oql9h/GKxwWDEvwp0XMxiUPPh0fPCSA14HgmsB38&#10;KFLb7Nkbb5wXnsfs+LEjajeMcHLwQspDhlDuckYYiPcRchXTM6Skc2v9niCKeFUxttf1jEyyAusa&#10;ZJhX1db6e0huFlwWrs7K+MbLOjY+a+MTM078MeCob4izg42UD/J6L12+7KTk6JEeYX7IPaYIPtUh&#10;4ASr2S27c2fI76tY19GTWm29DAXpSYgKKQBMAgDLIIL5nHr6gz5GJ6N3Q+pMIHroZOrl/ut//X/a&#10;//Vv/6299NJLduHCBbsqgoe37rbI5tDwkPRczD2uYDJEMkTRHgTX79zuY18epPIv+luSp3sJk5HC&#10;jF19DnZqw+sNUSPlBb2Sj+LkT8Bxly5fspdffsmefOJJe+KJJyT3OK/YhekaXxgc4DPP6YZzftff&#10;GN5+PpdJxjYX17Pov3x0yP/We/5m/Dn/YVc7wp3gNpRYYYURxmGxuBTt+xu/+ZtGrdTPf/4nLfL3&#10;v/LiiwyWqclJJ3fcAA2OJcTJ8b7QkJA3wJwCrQA9dWI4BivDwWCdauPUpduwlawsiikW0F3W5xvu&#10;pVuX1bajwcWNsd4lkysgEAxYQrsQRx4coYXMkb+Bp47lSSjCytIyUXWwDvLj8fZgyUEsIR9Yariy&#10;8UQxyJ016+FRoLwnaRcAQjFC6nzfyYn4QFiLNWCo4FzknjhyP/CkVFZWBZatz9MpiJ8sPSm3uvpG&#10;n24MccM7Vi2SB1HDi8hSLCytsriU0d+Us9gQcVm3ZZ9osq4dq46K5CJ34szUnaJ+GR5JBg05TMFK&#10;FLBpZ8bw9PS8rEOdS+fFIwdJA3jwxuH252+8dbRtqchdhUgoU6jJiyGcAkBjBabLWG+1VINL7ax2&#10;BwRYIaPU65xV+fMmRCBravU8uh/yCXmdm1/S/Wc9j4+aaO3tndbV0ymS1+qEcHp2wUZHJzVYhdoQ&#10;bv2G8MLGpoBdgNXd2aZrkPcjC1JyApgBSlibhA6WqeM3R77mngjijPYxnW/ExifH7eDBg9ba1iwZ&#10;CIPCQVDy6hMndD+8RwGEwtOywvb/QX6oy/XWW2/ZP/zlX/bQMsVXydfo6emxQ4cPh1dZqyxpwyAn&#10;PDs1OeXueJbVa2pqtLiUoBsF+xaeHlCvPsY1NsJg/762/d8CgMi7n8PH8Qefy9edZcz7oP/OPYCD&#10;3n/79uBnELv9az+4yabxLRzK/zkX4KdtnyiqO937JyjUP5T2vsebw7/rxhcf+OXD7fvY3g/Fbjix&#10;u7RP7Jobm/TZur6D1NMXEHu9ioBTab+ppdnK9JpMp6yYBHVhXAScUw+ue7044VIm4wRgQQb94pL2&#10;RVYaCWUdKCGVFjkUqOhvKfkgEC4PhNu4K8pBXLpyVeN20x559BE3+jG0MNpROJ43hKENfpPPFw/Y&#10;HHBfmCwMIm2AtB1PkeGseliMKc8h046OAXf9GfWPaxM94nhyvvGsY9CxggHngnxCJvvvDelE23b4&#10;yBFhOPnSCcsIZyFl6+vb/p4l+8BeXvnNpgxz8JrIyMYGhn/MPXpLS8IsYT3kLydyFjx60EiMbwgQ&#10;xr+IjIzqoighXWqOEaZN6o6lN6MynEtFQkV2X3rpFaupqbBPfvJT7nXnucLygCF0SwHguflF74ul&#10;5ax/Ftoz7Zi5LQVUVVPnDhCwm1V+VtfXPDLGyjcHDsmI7uzw6Nmm2g/P3sjolM3OLTt20q7oWAwF&#10;dsoY1dXWeU07yElXV4uuKR1Oqo0M8fn5WZubmbfFBcnL8oYtST/NzM7avYF+YeghJ0FqgH3SLqKu&#10;9kBH6lL+bN4++gfIkdMMWYKYo1f7ZGT/77/+6/anf/qnblCDOqz6g1OFPGO8maPjYzr9ro4v1jFL&#10;WAVBxohyPAAx3xOLv+04sNw9hhJqPJMepdINg8fIFfcITwjnROrePwHE7vLliz6p48mnnhCxe8wd&#10;DUxUYb+P6/d/8633lT8b575/zD4wP3ikHxPe+sZ422MM6NxwJdbT1RX1jf4uEg8TFvzar/2qR1B/&#10;8qd+irVimRW7Z3NSagvz8/6AzHrKian4QrZqAISHzqEyPwp+AtK2uOAzQsfHx21YSpjQHN6uJZLv&#10;dRFGqPrZGw3A0dOG99pR7HjwcCkjrHyPstAB4TjIHIMZssd7AQPC6J7B/U51F7CIB+ck1wJrgYRa&#10;D+UKTBCEYn2Hp4HjcRsDKoQ0WDbHixYL3GICBiqk89ywXj2iE0A6n0kSgAWd6R4iNSah3IpKWUdx&#10;KreLNAoAIWSl5ZW2S8PrHnfU2NvShDERzShWjO6fgq6VLCxf1yjLqFzXDIDnnjr9juW1QkiOGoFY&#10;s1h6AJnuR0CCNQfpW1snv4LF42Wha4fwAphe4FagDGBRD21kbMK9aIRTlyCZaxuy3sjByFltXYMv&#10;iAw5x/sJgSZMrkd3wMDVToXthqZma2putbjIMZ7OdSxMclxE7pPppJVVlMlqSIlc7YjsNtmBg0d9&#10;EfzG5ibr6OhwYlQuC6amrlpth4KQWilkQKk9dd8QS/YdEc0NWbsQu4mpWVtYWpCiWXB5ItTY1taq&#10;5wz5Zog4HgME2mUSq3KHXEsIL/mEgSxBPOjrf/i//bLdun3bifrRo0cERJU+8OhjPHfUUiKX7wQ5&#10;QuXlPlGAyv3spWof2im4xCGsuuwD2/cEE23+/bf9hu07fqc//SMncN+5h+PpHf39Hfv7EMIbPuF/&#10;kLEHN0CTDSLnl9rfH9z8Ovv3RuI1ZI5f7elH/qp/eDkDiGmcfvtz3N/4/IO+e7h9P9uDxO5tGSmX&#10;L1220ydP+tJB5F9BwpBncDM0u2dROsEjD5lJFCuLy7a0sKid1QbmbGFuwRUp1et9aaL1TR/DeOAg&#10;CxAuohxgFDjsXuLCfeNeY4/3YGpGRtn5y5eE4RteZwwsQJljgIPLXuZHGEgh7DghKpG9OLs+j2OE&#10;Y5hrZ2yiyHXruueMe442NtaceIAP5Dh53VJdH4LpBrrO7+kZeEdEWFHGYBm1FzlR7527LqtPPPak&#10;T8RjAgRF0/GsYSyzk56Cob0iw9K9YfqbGeFESvAs4pXDIUEKkCiLFWMoC3M9l1v3QYiWyYDTIj5g&#10;LmvRrookch1wFpwmDQYjHOOb6NQ3Xn1Dz0co9kkZpDt6TmbPqp/1nBE9A4Ssipxt6SuUN/qsorza&#10;Iyg1tbXW0NjiqU/shNQZr6THrEnn7klP4altam3zvCsqIIDti0trwmwMe5ZMTHt+IviI3NTV11lK&#10;n/f23XUHSGd3i865bWtrWemTjNop47plbXXLhkQQB0fR92MyusesW8Z9q64FQYVsSRLDs6BL1FEe&#10;vROPII+Z2oZhhZNtPRMTJrbtfxcReeWVbzqh7O7usqMi4W1tbT4BgCXc+N3g4ICx4gT9jHHO+rHk&#10;abd3tEs+0QNh+55Y/MBXHBeMdPAUowh9IcFj0HzQ9iAWO7G7rPt+xZ588kl7/PHHfXzkN7+N/O7b&#10;B99X/hsMd//J/jOAvaC6qKbeh50Th1vUMf63Plcb84+xtipd9qu/+qvWKIPv8z/5kxb50s9/8UVn&#10;fGvrnsyJJwyh5SF4Qbh4F5JTpVTVEHQY3jjqphFPpwNIOPVyJSIrCAhEaxvPkpgJYMCNEuKFNFIk&#10;mBmXhOQ4J8n4uGYhkZwbMkaiIUTKG90fRrsaNa/GcOkiJDSG73SQfofFQHIwi1Bzr8S3UUJYFMxe&#10;ohNIWMUapDc3WdZlb8cTRLHOQvgtzOAlTEbuCjkACCrEr0QDJFVaLiABUBK6T32ve14T8FLh3RcC&#10;JhlTgl5WVu3WFoWLyyrIPwzvAU4x1gDGAqxCtRmFjvUzHVNKqSU9i56dNtV3bu3qWql0hXvMyLXi&#10;vIBmUsSSAY4VzKxdwppu7YqghRyuUrpeO8q4WANdJCpHHs6azQns8RgSKt9SPw2PTrhXjj5dWV21&#10;weExD+84YOq6Y5OT+mxU5GvS7vb32eDIkN2502eTU/M634Z7ZGkTQjIsW3TgQI81i+SxHBnEjPA9&#10;yc0QVryXADR5fYDh+jrXLbCa6pAHVN9Q60SOCRwsdcVMZfIW1GAuix7GkEKhDx8cWF4ZXr9Djl7+&#10;5jft9/7571l9XZ0TTfoVOUBewpJzhHcg0DtequHk8ROuVMi5W1xc9PMfP3rUQYh7BZAe3PID8cGN&#10;67LzHbKdl9fvubl4f/Bx7rHzNxIQf//gse9fwwe6H8oJ/aMHNknB/mk+cOMetEPoBH1+Li4Xdj2T&#10;Mz3yhsgJzVu0323j8w/67uH2/WzgDhtGyhvusbtkp06dtBYZHGCmJ6OrrUmvZ4Y6sszYZrWTGZE4&#10;SuTMLy7Z3OK8ZFrkQ2Md3ESxEypDCVP/0EM7+yFRPOArOgcz5LMaf/kEd37HK7IBIeOeLl686J8/&#10;/6EPOfmAtPEdBI88WS/PoHGDYe4hJV03Eg0hOoxFdjAaRVWlcY/xDUnB8Cb5H10EjrmHWO3AWIAg&#10;cN8QAlJCQj5s8JKge1i4//KlG+5B+qFPf0Z6gLQcEUHP5cY4D0Y1WBTWCa8QCaoXToRlIJkICKml&#10;nAdGKIYzBj04Kq3i+kxD3PUVE9gE1Lo+4UE8PyhcPJw4MopESqrdCQGxm5mbV3ud90krzS0tUsar&#10;Hg1h8hn50Bjf5MQRVdkjDG60WQhp69I2Mjoq8rjijow99TPtXFld5SQPOVlaWfa+hhDjVKG9cQqU&#10;JCusva1bhrYIk+SmtbXFDh485ASqrq5eRsOm9d8b0PniIlgdet4gF5BbQsgQ30wWXy/56KTaEEJm&#10;Yk1GBkaD2q/cdX+ADwgIMgkOihvIcGbdWOQS8o3Mgrvkzv2z/+OfOiFsFzazNix8gFwxDHomtjFB&#10;cWCg35577jl75plnPPeNiXxEVDpFBIkwcT34h0cYP2j7DigC2yB2qOD/AGL3wPYXE7tvv9h3x8E8&#10;pPu2/8f93zrg6lWyl9+4W/7E0GGs+GfoM3EXUodW1Re/8iu/qj7eJ3Zf+dKXffLE8NCgDashsSAg&#10;BvnwayBMDMbA8GGHPruD/DMaUxfiM9QLgwCCEEKyOX0V8jLwxnFj4hoSCnIDqDJOCZGchBblrN/q&#10;PFgwhOciGvR467g250dRorQ4nlCvEwLtWJq+JJN2ZgdBFr2a//qaLKawIyjkLJBvxrOFGbsJAd6K&#10;ZVYWbQdyukVx3EqfIYWLmLp1hPpYi46p3lybyujcJzkPpakKWaXM1sRDp+FehAcq5L5xvw5i+o5r&#10;YgXjZsdLuabr80y0H9YGr547ovahnVgSBZDOeydpTwanl3LxEEaJhAgLmmsBisEyBmC4rv7wQe8W&#10;rI6F7NEHFVU1umdWHCjUfdDueGAFWAKQZJLcugK3RBOJtM4d1z1Dtld8tQ3uvaGh0Wbn52Utjbt1&#10;uOTKwWSlZuzmjXs2MDhmE7PzfgwgtbQcwKp/4J6xViJJ2cJDGxubsus3e214eNITjVdWNnROqrqv&#10;eL4goWw8CRB4lE5tfa0synopo1X37vKsLP9Ce7hcQsr07PQ73jdAw9fHlEJYEcj9/u//K+u72+ee&#10;V/L0IIgNOl+TwA1QYMNSPHjwgCs8cvIAmHkpxMHBQQeM4yeOmy8Fpv7EQ0VYAM81gMV1WKYOaykj&#10;efLl6iA+EltyVLaZKBJYkfohvN7fQer8xlil/75j4zh+u/+d/27/9f55UGfhODbuz0kY4uD/Ywzp&#10;c8kSCeGUyYHgumEhhYh8QXbXVrPevhhBu2pXz7nSecIKL5JHKaaoBvCu+p+ZX3ht/SLfdePzD/ru&#10;4fYfunkLQuy05ydPXLp02R595BHr6up2xUkf0GeMZ7p1V6Afoh3qN2GEKwS+oD/Vl3kPH+/91Pob&#10;XACPwVSwlagLGO65ezIC+ZzQrUdyZOQQyXEPvsbb+fcuyFDM2RNPnXViiNHlYUWdj1mbHj7Ue3LI&#10;IB+6pN8nhifXBB/J84XYkI8WZ+KZxvfK2oowd9MPZlwmhX+RCI4FUmiEpegN3TteO1bFcOeC5Nln&#10;2IvYXXyPnLGUffQHPuoGOca+Y6kIHTN3aRPICPjrDgl0juTfPZLaUdahrcBqGfiSd9qL0CI7x5Ci&#10;49gs4geWehRHBnfYZWgLw7zddTxGN/f70suvWFkqZY888ljAMl0/mUx76gyF/6NRdNOm8EvkdoO0&#10;k0LHpuXMvNojo3sgooaXcMpxFiMWgxdCNy58JW96bHxSJHDc7vb1O95OTc6GMLvwCVIMyeVegs7i&#10;uSN2p/eO6yPy+QhVr6/u6j62bXJy2Ta2wAVSn4i+NFid9EGdsDl46XDYbLnXldmsyAgGcU7y6oat&#10;hBiSp17TsxBhkr6S/PyLf/HP7Y233rSW1lZ3TPgSd9KJaennCv3d2NjoeM5s3Y6Odvvkpz6pfora&#10;vb4+3dOUh4+PHD7sOA9GcQ2fAEZuoHALJ9K2ZIIdEhygk1HCS3gFH3nVr8LnD2wcLsgM/edYHY4M&#10;xO7SBxO7/WPv/9PP2LkmMsdbN0L0oU9yg0Lp1eE8wvH6TMdSB4+74BjZCPqRn1bDgXsNx2O4kLZA&#10;ODknjvPL/+gfibQ322c/J2L3C7/wlRdZG218YsKrgBOeY+ChvDjTflN440G4GNBOTLQzYLc4uY5B&#10;QHlFSBhADPAwmEXm1LiEcz2u75afOkHHMRMLMKiqqQ0DTILi1pAezAUPhbI/0Ni5laA0CZ+yFzk4&#10;eOPreJ4eAMQbh9fJn0DCoIupcQReaiwGLzPJMEfW17ISspyAgFArSZ8iqzqWosrkfpFvx6QKlCXg&#10;wm3h9ULId6QkN/Rcmzs8J67mYMHRebQD94OVwmxciCd5h05ANbjcq6OTkfBMvogfT+c+0MaEoN1S&#10;hcjpFZDwcKDajefHm+WzbbQHUhh+B6nznBa999wNb0v6MLQPwEeYFWKk2/Ap+sxuGxkbF7Eftffe&#10;u2TXrt2wd86/K+vysr366uv2519/yb7259+wXpGk/oEhG9WxA4PDNjQ85pNjMiLVgDgL3ZOrMy/L&#10;lAXCWRJLT+Vg8sorL/vKCVi85AbO6vv5+UVZe5UayFUidCs+ww5XO7KItUZtpRFdg/cUhbx46ZJb&#10;ejdv3PTZS5Rp8Ik+ek68aT5QeF61KLOr/uDf/IEANu5lQsjHoeI6eXXkheDex3LkPMzyJZxA+BVv&#10;Mu1Lnh9Ju08//bTXL8JriQeZPvDK+mpTQj28et/plQGLHAWjKOrjg3vCc/yd2wOf6bZ9QH/Adv+7&#10;gE7fsdHG/qqXYIFq3Kod8DqPy8ofEsDfvXXbbly76n0wqn1F/bSn71kmLKLnpIgxxhvSK9HW/7VJ&#10;QFgBoFCkjtqHjMkltRFyVVKG9+OD7pnPP+i7h9v3s9GPbGAR+aIkbh8/ccI9L2AIuAhuEC1AABxD&#10;IOjCDQqqu8wKC8ANr02n70JR8YDJfM7xKCQwCwOA5R0heOAn+EQ/O+ZqDGB80rX4byCA71286Lj6&#10;/AvPG4XlKcKK8Y6xxbm89IWuxYz6/M736ASwmxQQ9EEYD5K/At237qkoVigsEZnR8XiaqUMa219f&#10;GnzDI0Y1BEgNY417xiEBFhJuvXDhirfF8899SKQPYwwvjWQbTASn/e8QTnUyonMRukZv8YCe0qPn&#10;pbSJP7COhTCDw/nQb14vBbyVQc13wmqO45Ud4kepJvApp/t75eWXfSLe2bNn/f70v3BOnSNMKBFe&#10;yLh2skdYWW24LPKykQvLbOJFhbQNDQt/BzSWRydsaGTM+nr7ZThP6nvy3TeFp1mbmJjWeB+TXl90&#10;jGOiGtExDOj+gQHXP3hV8fT13etXv+x4P6+sCMcXMjYzs6T7Q88kpCfmrW9gULpCuC4jG+KBvDjW&#10;a2cpUKIonhcpzAuOn4D9rAGM7scgRB5uCL//+T//PbWrebgYLyuTI1qbW1yu6VPal3PfvH3T63gy&#10;65oZvPf6+z2a0t7ebqfPnHFCGBxOAZPpJ3KvwXGM/LyOgA9wv+755TA6Xxu/Cdzhu2wMKbV/Hl/Z&#10;/mJiF459/xdh4zwIHC942Ykasgawp0mwjCpcRONxS3LoZU70/IFLoVe4Rxluejj+8ZAU7Pa12mXs&#10;8PykxP3mb/2WLyn22c99zgp2trb3cK0yG+XO7Tue60A4iwGA4vdb1Q3RGJAeL4MiCzGEyVjbdd5z&#10;NXCTQoYgWw1i222tbf770JCQnO3AMCGMOpkzdN08pIVzu1dO16RFAIK865bzcS88jK+byb2gKHWe&#10;/EANgzTsXJNXtvxn7tHSceR5sRJDIqZ72iVn5SVbmBmTlYBrPiJlX6vfh6n0PNuYiEVtXa27/Blc&#10;kLp0uk57ve0WxsyDubIgKf7LbFfASWf2+yPXYQmSMz/nCpbJIlg1LgTqLDaAyBNO1UZ8zqt7hvQd&#10;gzjcPyQ4AKv/rWdxzk6jacsfowf0V591hAC75bLnnixesa7yOQnLK0t2/fo1EbW76rtFXRNAx9Ma&#10;SsngCWCRfjxZPBOCQ//xygDFq4YViQsfq56+85nKunfuG4AG0LyCu7ALUK6ukXVaUizrcUbPvGcd&#10;bR1BOem3ECr3tOJd1b4hMNBT+b2yEebgO0g71wSAnNgLEJmhyUogkDcAoq6mxlgKa1Rk8LXXX3MP&#10;HN46cjdIOj9y5IiTPGQVgBgZARxHvBRETufm+Vjc+fz588ZU///x//U/eiJ6vr3ZID7I58bGqst2&#10;aD/uF08jQBiTDFCDa2O/T0P6wrduapgHtvvh1u+yPXjtv3DTsfTBuAjy9avXbGZqyscV44179VPp&#10;b17oz9qGWlng9VZZU+05PIVY1PrS2x/wAGjU3swAVCfbnSuXLZYutfaD3SII3/oMyErYOPv3cc8P&#10;tw/ckDNkCyz5B//gH9jv/M7v2Bd+8gv2zDPPWkZKHqx0cudyGLAjlGUCI+hHJlZRpJ0JAozXbWFJ&#10;WFUHjOB3rDOd31AiGJ9cl1QUMAvDhHOjlHQzjqdMn5iYnLTf/t3fsYww5ud+9mfdEw45gqh5hMNx&#10;ex+jwOl9bOZT3/3+wuaecP0OUlRSIrmKrPpygzeuXrYi3V6ZxiL5uuA05UrIX8M7lWLtTI19iCSG&#10;Vm1to21tRu03/vH/IZmP2Ze//BU9sy6sazFuGYU8Bs/DmMzXgYMAM0a4O0KRGH18T8kOhrYOd0Xr&#10;XnDul3ZwPck9k39NW+r8+7id39CVePZ4nZ2ZtZ/92b9jnZ1d9jM/8zN+D+ROcjQYgX5F56GPWVGA&#10;CY3Ly4s6P5i9IF07p/vN+nlZ7hFnC33hThidBMLsTgZ9Rt/mI27unXfSHPqZEDH3zjODmeDUndu9&#10;jpvNzY1OLKhJSKSC+8YpMT09JWzUvaoReWbkjuekyDXESWd1mcODyiSaGu2NTU3+PrEfJcMThx46&#10;d+6c/ct/+S+93BdYSyme40eO2eGDh3Q9IguhWsGff/3r9qd/+ic+8/SF55/3c0FgrgiDfuAHfsB+&#10;6qe+4PeA1xLHDX2HnLF6lKd56T7dSaTPubdAthkr39pHXmFD2/ufPLjR36HP2bi/3/2df2pf+cqX&#10;7G/9rb9tP/3TP+2ykt/2xeNb0S9/Yn2IPh4aGLLhoSF/T1+zPnNeN+OIaGpq8BzDVFnajSk80QxR&#10;/J4ygxAy2xEuezSlCE9wkbjMm/aRj37Mnn7mafvGN78JsdsRscvZhfcu2O07vd4xeVchzJfRlxdi&#10;btYFRhZeSoPszTdelwJ8T4Nq1ZPOKW/CDZ44cdJ++Ic/414QfuebzuGKZZ/U8Le75vPn1secFwEX&#10;JLmAIkAoHwcFHUcjoNABpnzLMZCc2eo9ngRIlJMhPbR+4s+RV6kAFItn485PxArswruv2vT4kNXX&#10;UWdu1yrSxOwFesmkiEK5h+OYbVJZVenWFi7sVGmtiJ8IYIEGIM9QSHNLgNCGkCDai3e6T2q4cT88&#10;D1aZW7vaKCDJM4dnDHmLtBvP6hvPq3/8DmBmcPkApT30Gf3j3qlv2Wjf8KS0JecF6NgYhAwoQBoA&#10;fFlW47siLri68djQUFiUhw4ftDNnTrsFC1mnynltbZ2HMHGTM4C4b/IcGHiExjOy3igXgiuf0LM/&#10;h9qQcDE18rCymA21nFmyvr4+kSrqJh2xnq5uD3uz6DckEdJGf3NPeADyAxKJpv/5PCtQQ4bofPod&#10;YgyoYIHi0YDUkvuF8spvTJbA48bkiI9+7GPer/OykObmZh2Q5+ZkkIg0srnc67o9Bw74TC2W5/mZ&#10;n/6bVqFzAJZckw0FgbzonfcZAE3/IL8QOwATmYSk4t3z79Up7PcFN0+C9Kd/4ufkeXlu/s4fx9v3&#10;33+3LYBUGF88+8jwqJ0XeGK1dnV0Wkry7MfoP5/RXhR3a5ZcleHhIVtZXbF0ZYU9efastXV1eqFR&#10;ji/AwJLiy8mCx9NTrPH81quvWGVdjR0/c0rHBUAMG/eYv88H3z/c/lM2xht9kSd2v/3bv22f+4nP&#10;2bPPPOdjhnZ20sU42e9jJo7lN9JSbt266YqZAuOErkgjwLJ/9rnnrExGDsaMfuyy6kVz8eRpQ5bZ&#10;uAe/D713D4nwl9QZjPl/9nv/zBZ0bz/z0z9jLVJGnIsxAXJRJiP/O8YW98o9elqA/nKM0jgC6Zws&#10;bm7puALhqwz+GLi5Zn/2J39ksag+k6wlS2I+oQksJfd4fm7Bw4sYJPwe/VBf32zZlV37td/4bT1P&#10;zL74xS86seN6KEddWucNbea5xMIvvJcUpfccQ+5S/0OHEIYOXlE88BBKPg+6iB284hXMo634rYfH&#10;9RknYdy6x16/p91Y//lv/52/rTHZZX/37/6skypX7rq+54Or38BD8iivXrliiwvk+YJrlKQq9vAk&#10;5TTCNSPW0amxrXtGX4A5YDtjnrzk+UUmny3aogx3cJq8b4gd+g2nA1hBnjFeVuogXr58xfUEqSms&#10;REHuHHLADFjOS/kyGhESSL/5s+sf+g7vblhEYNtlkn5wwiK95VEkyRTkhJVJ0iIr01PTIuVT1tpM&#10;Hdx6OyC8ffaZZ6xWOE17QGa5JrPA//iP/8hOnDzh1QvaZZxLQOw9cY5PfvIH7TOf+RGXL2YEg2e0&#10;PVESX31IbR/6RbKkvg79oRe1c/A26lR6H7rq2wxUvtRGO+uP/T1sgdj9rojdlwOx+5t/U2SMSY8c&#10;y0+Rrv1Nvw/nD3LPLN/r167Zvb57zmGS5MiXJGRABdnBaUH/Q6DhQchHu/C4o7vbSkSOIXW7uxvS&#10;UVu2pnNRl7GktFK/LLKv/vs/s7/6X/+Xdvbpp+ybr7xKKPbvv0iDDI+OywKbdhd0IFLcFwMw7PpI&#10;aozGoZEkIBJWOhiBoiAmCfmEWVEAlNugnASzcGgUJmDgqibZk0RP8g34LJQ4gXUS4sL1SC4e10Jk&#10;9Ki6FiGGoEL5EwUadkINWCSQECYqcF8QC9zy5G3g2sZK8dG4/xsE2602nX+L5a1kyTL7ijAmM70Y&#10;k1RKR9ixVkONqJy7lWloiEAxU9gFGLvcm86n2/O24fpe1FP/giIPQEsyMFYlA582zQM1AorydxIA&#10;UOozwMm9bwgHwqX/dKT/jnt261E7BINBxLkYYGGQ8Vv+DufneESM8yDY/pmOw7rHy3X40GH3YB0/&#10;dsxOnjxtjz/+hMjPKc+xaKhrss6Obu8DQq3sXqJEAEF4HRnxkK4GKqBKHywuLnviJusOplJluhYJ&#10;3zkbk4U1OTHu7no8dCdPnnRrBCBwhaINS4r7BAzCc3GvYee+CYf4s+g5Qn5LxIkoAxdyyCwvyh2k&#10;9FzIrlpfMoEBEPVwKnmVLVJkjz76iFuhw8PDdvdur1+be0BR0F/MlqZtUR6Ee+kCpt4vicRCHDkW&#10;grmnY1BATG3HunUPKfeGrNFnumc8mSQAA+qch41nDLLBQNcH/j99qXNwiFuYgJJeOSb8CzLwPbf9&#10;Y5GdiYkJe/P1N2xVA7+rrd1rPyGg5CDRtsgP5I/npCg1YY9pKfxpATjtXS3rGQOA+9jRcXu5HZsa&#10;n7DJsTHbFIF+TWCbEuFtP3BQlw3K+v09v3373w+3/9jN5V/9i+wxeYLJCqdOnvLZiHhm6QM8Dni1&#10;9af3IV4vvoOwMDnq6rXrNjgyLHyfCn2tHTxkBjuzMD1Mqf4CF/DukGrDDm56sWKuIbkFS5krAAbw&#10;ewrjXrl6zfEWLGGmLKFbv76IBOOKnOiNHAQ04CQkJp9zR54dOOVhZOEmOACWhxxWEu5FLKZmNIbJ&#10;gxPe6pzUEnX8gZDoledExiGzjH3KtGxtF0r5X3bd8sxzz/pqFbSjP6XaUv/z6zJGwWDuGwLAGGKM&#10;QGi4RwYez6n/0RP6L3jDAy6hkdjCew8vM64Ywzo3Tgbekz/o5xJukbf4tW983XXCE0+e9eNoL9oJ&#10;vYXTg0gC0QYMY/KLKWGSLE3ZqTNnvETKI48+Zm3qtxb1P9Eu8q6ptNDY1CqsqhMGt1ibxn2XyMAR&#10;YXuzPic/WXfgOMm5mAGNoc91dfM2OzPnpLOmplb9eMrr2uljf3bwlfbPt5Gv40576zNKjOEIwoFD&#10;yhI7IVVSXnAIUBOOfoHU6Wwiqgs2Oz3j5BNvE7Odweburi577LFHHXMoTgwBQiIoh3Kv/561t7c5&#10;qSOqAvbeuXXbTp0+7ZEXQq14PTMy+qmXqNv2nS2v89jZkAecJBSWRt5oY+6L4/iVY65j6f62/yYv&#10;O/zje2r+eSiWOnaPPS7Z5Pm4BqPIf+EOAj+vZIPcuawI24Vz5z3nm7x9+pblI/H2UYgffVZZXu6e&#10;TpxXi6RHecrMsj9nWEABTA4rLm1k121CnG03t2uryxl7591z9vWXvmEtza322c9/HmL34osQhNGR&#10;cZsSsfMlvtR4CCZWIDMdGZB4qzznjcHnQhjx5cOY0UJ8fnaWODEJrUwwKPWK5yh/HpdjIW2hfEnU&#10;BzdLWwEIDHC/lo7jOl6/DoBisOtc7PzelbrOEUhizEN/CBekiN9TT4/zYcn5cSIwuJx9YKJMOQf3&#10;IXCCdQe2ToJoxlhfDwWH9KOkvVSKyB4dgyBA8jgWoIQd7+4JRPfIWeF+1djayY+ACOM1gnljFTux&#10;0G9R5u4m3wc19/7sP6cLjbc1oBw+5w/aAxELQOSy4p/xDcfrQL+nQIACofPcQu2ck2tCPHiPZwvS&#10;BChxTxRfxO2O9VReXqn3zFYtFdli9idW16aHRpndWl5W6dcgF4UQC59nZBHinZ1nsoQG6+joqA9G&#10;8teYfUr/V4rcM5u4s71dZO6UVw8/evSY57YB+twbT5MfeJAaKtjTdvlZeE5ctVOSAUsQUoWCIwTF&#10;M63JusOy29aAJl8B8uUg7v/e3+hb6vs88fjjPkgAUL4HWMrUBnicybNkEJFagKcasAAAhwYH7d69&#10;PgHOPRsTuRkbHXPvNFYnJX/wXnK/XJt2o49p8xkBGOcABOlD/1zt6MRO/+jm+8+O8mSnX/lC/wXR&#10;p+P1535f85V/qc2/2f8+r3TXpWgJv44Oj/gkERaF57fM9KXPOZ9O495X7pHZZ8wGJmdodER9qPbE&#10;o1kcL5asq601nj2pVz8iJ29JY+X6rZvWqj7u6OzQdVF4323jvsK9Pdz+0zb6iQ35J8eOlBmIXVtb&#10;h49HMAdzklfkAaJHqoO3v8YYBaVJjQETJ6dm3QsFfhO+bGlrdUPbc8eEU/yWEiWeKyYMxHAmh9oJ&#10;vOMn2BlwFJzF0375ylWNyZw98sgjXiKF++WaKCqUPnij4abPgWHwN0+UdK9+TgwfdvBg/ztPbQnL&#10;Di4vSclLhplwUOznCoaUh790GHjqea06F5jBfe3uRp3Ycf5nnn3O8QYPo++6CvfCzvO8/6zoNEgy&#10;BjcRkUACOEcQZ8bgPl4xiPQ+oMz+OfP/zx+je+aVFBa/ls4LaXv55W86ASI/C6KEXmDzSIWUNgQK&#10;T9yRo0d95mrPgR6PILR1tFkylfQwOeE6apJ6kWhhHyklKywDJ5LjoWX1B+2Jvs6I2DOZor6+Ueft&#10;csKVJ+BgJxveQs5B2greOlb+oC14IvqMZ8Ij5sfrQ3AZPON+A2aLvK9v+vtgNMo4d10Zfu/tKiHw&#10;SArtq7/Z6UPaAixBptG7eBnBV/QbKwH19TP5rdrTbZAloivTMzPqyz2bnqb8yajnDfI5+OUG+L6u&#10;QCcGfQ/mhj7ge8d7fY5jgM+4V/o0YGzAZO8030K/+u+1cz7yXJ3YPQWxe8Lvy2WWY3Q+f+V/yIje&#10;EKG7dfOmdmoFlhpLr4ZxEdohqrbBu40eow1ZNxhP7JzINrVVIX6EsRnpGDe+9rKMF1Z2mZtbtPGJ&#10;Sbtw6aKdf+89Xzzis5/9CYu8uE/sxscmnLUzsMNtqUPxQunCehwRnbgGPzMtmXWJ9406RzHLrmXt&#10;zbfeVqOG2an8lBlz6XS5Czfh3TGdOzQ6swhDeBIPkFtvKDa1iQ7VHiwdLDYnPmpQ/1yvHOODR43A&#10;9yhR3PDXblyz69qvXL1qvX19tqLr1Eh4S9QwwiR+4Y0dBm1+BwBDw88vzGlgM7Mo5cqVxsuHzxiU&#10;UZFAsndpI0guM1+jUbVRoawd2gbU0snI+6CjPCSg5wIoaC+AgcHrBZHZdVM+6P15/Bbu7+Gm9vf9&#10;z/QIeuXJOSB8qyfwYxG3PJCEfAIIHj8Nv+daDECfxKIdgCMZWc3nfeALL+s47pvf8ewkefK7YFkH&#10;IphfEs6JMtfVCTiGgc6ORcc9MLuJKfUMYAyE48eP25FDRzxvk5mxEAysRErIMIEFL6lfk/bTPVCq&#10;hudzoQdQ3ELZdrBio08YkAxESAwWGr+HvPCcPkBDA/iAYsP6wco8LMCixg8exuCVo0o41itejWX/&#10;Pcva4BH0EhGymOgA8u5oP/6meDGEjiXlWFsZy3pwAOLX7+FoJiaMyYqC/PWLDHqxYxFFAIhXB+Dl&#10;ZSemhGnzpPQ+Idd1uKbLp+49v+tT9RP/D9v734XjvP/1OyZFXHzvordfjdobVz6lXghF8xn5T8gg&#10;uTsQeQgeeZXkvzBZZGpq0hOV2VhjmfvZEkjS5snShNeNxIPT0NSovekhsfv/w0a/skHsfEkxL1B8&#10;xtqd2GEMhLbmsGB8h1UhCA/xWppmhmbMRiSTJNJTIYDISlEsKsM87YqFGeyUPAIbOSelm/C0gdfg&#10;s+OIG4/cS/B2gaeMk2vusYPYnXElzdiCECGTyE2eeKCsx8bGPaSMZw4scGNf9+z5my4vyBOv4L2I&#10;nbCXJcVyuo8SyCJRD90H+aiQG+4dLAr5aQW61mYgdjsRe/f8RcfB55591jFOBzix4z1jifuH0LLz&#10;HXoHLPCoyQP/3KiVHmB88h1GvLeD4yB3ut/+2v0d/9vf6Ds34rVzr4z31159Tbom7Un3zLTFUKV9&#10;SZvJG7IQPv1E1xRW80/P6+k7ujbkkAvhACHa4xEfyKdfD2+qjFK1GRPiKG/DZBB0IsS9W4Y3ZJ3z&#10;M86J2jApoVpYce/ePc9TJuSJV5Q+5N65h3wkhefGy+nef7UV7yEirPVLP/Pqf+s9xJEQcJjAEOQJ&#10;oqXHub9BDFkOq7u723q6e9zzCk6BW0SDxsbHPHSJY4UlPmlPHAq0U5CpSc/zHBO5A7+IxGCID2jn&#10;PXg+iRFO4XntpA9BBOE5EDxyTqma8X6kKP+a1yMYNejHIJXey+rH/OSJp5g88T2Inb+XSKMHLr53&#10;wc+NNxMOhU6ErGIAQYQho9mVjMt1NpNx/YhXk+ehbak16FHJTWHyJkQQD3Mw0CkPNDs/Jx72lnvy&#10;f/zHRezyHjtm1KC8mCLu1hM7d+VECM9dEFK8Vgx+KpYTWl1cXrCv/fmf65iYMbsVECHEiZKn0j8K&#10;jMXOp8QqZ+dmfbBz84Q3eXqErDCqQSYFjJCGpPgQk4dRuzWGB07HIMAwf87PbNOVzJK9e+5tu3Ll&#10;kvWhSKcn3aJpam5yzwzkhAdnINNRPCd/QwR8GTMRBWrx5LbWXagKRGSgFgAI90CYjfvwiQh6j7cy&#10;FksJFEv1W0IV6lB97vXzvFYSQKPOV3uRpxeSVPFM4iLWP66tZ+ZcEBlX4Pu7/vet72kcvQKiCATv&#10;AQeIIiDCQAdwuCYKmj5jlpl7LAsJbQKWhLJ1TwJ/X85M/cl9UmcJMOU3WE147tza1hFgFvfMRrsj&#10;9HSUbiMMukTccz0gwnjppiamdP1iWVW1ThZYl5K6RlWV1W4BOghwX/otK0FQVqaKdRB1LJ9BgCGG&#10;yIFb+ZI/ckBQEnwOocS7iMcJbx8zWgkBML0bZRcAJuR2eNtzr7pjLHvOz+AApJh9hRXHPbCKCG26&#10;gXUrY2RleUWGzbiTOAYznjmf0CFZApgg5pQ0oV3yyyMByCEfZNkBFOI2p8HFmrP8fnpm2t9D9sjV&#10;ZIAyE23g3oBIXyCBJNACQBwfSCN5UDMetga4ADE8yuTMkEsI6AePrHpEuyecI9NqXwrQXpTFxvmq&#10;Kqo8d4pnxlOJNQihxMMIaOJxpaQLJHxG94nS5HpcG28BXkxX6gLedY1frkXiMsSO0jH1InYxtSOy&#10;SlvnN5dZ39nyrw+3//gNzAhjEUM2ELtLdub0oyJ2nZLDYMg5Vu/3BbgCZvEebCA/a3WDvK3LMkam&#10;hV0YaMKRyJ6Vl1O0Ni3SN2p3bt/2fCpyT7lmyAfWWdSNkA7wCwLlHhh9A06D7deuXfZxRSgNz7hP&#10;ApKAhnGzJZ0yZ2+9/aa98+47dvmScLrvnit8H8eJUm6SO3WDkt85wZE8C+32PzMfnxGdl5xf0k2i&#10;1CgV6WOGLPgBjoPD3CN1PbdF7N469x6ns+c/9GHHOQFfwE6eR+OYaA94A9nLky/2fHujI9Ab4bt9&#10;49kHXsBmx2lt3/oa3t/fdDGuxfHoLojdq6+95vjz1Nmz3sZ4O3VWJ8T587qu4po6HboHj6JXRuB+&#10;0cna3QFChJf+hqzpO3YwGPwlnYUwPO2Zrih3skZR3/J0mRvqbS1t7tVPCkshOZfUN+AFNeMY/zqx&#10;n5v2oH3RxUQASFViLXnCjz4BMhpmCHu4tjiQbUKtyAa5YjwX7eiTaXwDo/UE6i8m6jVJl4BR+agC&#10;bcw5yP/rvdNrV0Xs8ACzLj0GBAQOvHXS6YR72yM6RE4c48Q1KMI9KyI3OSEDXLINJoK1GOIDjr2D&#10;NgoJlFHeL3nkcwjf5OSEzUxPuadsIb/gAhgsPQcOey627u/q5av21ltv2qNnHnHPK5zG20l9jBzS&#10;oRggyCN66Qpyf/euPx/kmdU+Ghpp+xLXIy7fOsf4xLjLJO1MqhILLqAn6OtG6VXkhJJpjDfSnzDI&#10;ySGvqqv2eo7/4l/9vqdDeR2794mdHmpmTiCf0ImCIqcLOBkblgANC3ukMcmpK9JA6+27bf1SWolk&#10;mdf8Iqw5OTkuBrouRVxuhw8fsp6ebvcgVFWGCtKZrCxENRhXgCUz0wevCd4zGhTFw/Ih7JBCdo5B&#10;ABEQchXIweCzy5cviLWPidRsusuWOHxtbY17KWhsBJv7pSYSDRKAg6W4sALJJ9y1zOqyGHKR7WqQ&#10;4UNitQMECzKJUJIfBxjiti8sjOuzqIhVxPNN8JKFNgqDl8GAJYqHU/2hawt8dQ4HDB/7+8epIx/c&#10;nbQBZgAdIOE7fzPcg7fKyZjuQ394gjt5ZBAkBjL9BmGjDh0zUjnWwzMidxpbGmCcUkQnSl4F3jBA&#10;A2DcdwdrkEIUEUbIMzWJ+IxQN33P5xyHlUZeA4nYkAHuj0WgK2Rhkb/heTq6Llemr8j98Rm5gIAA&#10;wJd+0w4woIRIrMW74F487RDykDOX9lpzWJbszGzFwiH/o7GuwWddY+U1AAoyEnxyiM7DwEJx0Oe0&#10;GQDDwIGoce8hv6PQLUtCluQxDA+NOHEDMqdlBU5pgG/oGVFODDxWtqCYKE+F/PMZssgKK8gUfYwS&#10;8881kP07/z7M4oUkYRnynnvBvb4g8saM1cnxcZsYG3diCbgAQl7qZXjUq67399+zu729+8A0ZAP9&#10;/frNhM8OgywO8reMptu3b9n169fV9ntWp/YCwKn1BOAyQYLzQg6pV1clg2tcAEmhUryH9DOGDWHj&#10;xgaRNsk5+pk+xKuAkUZdLg9ZSebIi/GaS2rHPD6wIb/hV+zftj14INt3OeTh9p1bnmg8SOxOnTrj&#10;oVhkkQ3CAm6gRFF2ntcmWYRIbMloXc9l7eaNWzI+sp5zRVHb7OqiumTTjS9mJjK+UEbIPbgYK6Zc&#10;z5bjOQSKRdKBJIhVUPaFtqzxj1G9pXFy8uQJGWMYh3jQMDIxgMJqAy+/8oonjDP2uE+uT4FeokMe&#10;xRBBRQexiHxex5AYvpOjnEPE8ZloSiwGpm07PlO7jmL6pA14ag1YVhyxhDBofWPX3n7nPbVMoYjd&#10;h2ggQVLAVsQQuQ0RiIBtjs96Np4JFPZ/+8eDJwEfg+Eelozie52H/+1vjtPfJuOObRp/PCfYBw68&#10;/MrLlhb5DMSOmqFMygvEQP/TuTk/xrtwWNjr2Oi/J/TMcey6J+5Nd4uO9mgHWK3fsTAABaGJcmCo&#10;YYQS+mNiCOE9crVSJfsrRYjw8lxgEqSbCRMfev4FJx88Gf1I+TPChx7hEHnAMKfQP/jiM2d1LLiM&#10;vgVvMCpxElBJgnPTr+Anzwdpw1jkPcZH3lBGzpBVjHGMAyaM4Nm923fXbgnXyNWvb6j3+nV46MDl&#10;wAdkPOj3kCcWSwDfmNzBDtay+2caC8GAJ1oigiaitrywJJ0gI1p6YWZKJFCYD/6OSBeMCCvx+vUP&#10;9NugjPFhSntJT4xIXzCzmXSIK1eu+mSP9o42N5Ihg3AYcB7esrJEms6yfjdk58+fc92Accz6xk2N&#10;DU7ywH+MqcX5ebV2IPS0Q5V0KU4FHCuUl0kkU77YP7qfcZWvjZosLRGhk86srnA5+5Vf+7Ww8sTn&#10;P89M2709vF/vvH3R65dVVlY7EeBCkhTe+IayRMnDLAENkm7X1jL2//2935XSW5MwNEgw6i27siBl&#10;1OvErUWW/eFDhzwhkBGFAsH7QINR5yy4kUNCrde6UUcABgyk/IbHCsElLwDvEsoHokWDNjfX22uv&#10;v2xj4yOuYFlOhv1AzyEHPwZUHvwYiQxKhI06R6vZdYFXRPcjdj8/ZOm4wFHKu0QgUVGJVSOCK4Fc&#10;W89aLCEypOZg6atcrlgEKCZSF7MdkSdmxaLPIFJMr4cUcTBWIh3F8wAc3gC+OWx8Cyh8+xagPGyc&#10;Dq+lE1JASOfByvTZyfoyoQEfl9XEJXhWCm0S7gTgce0CVtwH5IONEiThyhA44CPMEAJ48PjlFQkW&#10;MXfMjkcMQSrSM+LhuXjpgpcJYcFhquBjzZGrg5eS5yMXxkFRG+Dhj6rf88z8DXiyMbC9bfhcfe6W&#10;qgNt8A44sVSf4cJngDLwUTqJeNKPBSgY2JATr/UkucRjS6kaz/+TxcVAZLBg9eHO7+nu9tDDqiww&#10;wrk8G95ZJkmglKjlSA4G94q3EeKPnAKUuktdN8hkvk+9L3Xv/rj+nPpU37MBjPmdZ8ELySGQSHI4&#10;8Uh4zSJIrvqTc6LosNroDwdD3ROf0d+0I4no5FjgMSGMyzO74tE9MjYhuocOHvZkY2o9cZ7bt297&#10;+RMIMgSOsdx754499dRTNi6gxEJndhqghKLhqggeayCiEDxXSv1BzxHuKhUoRdWeAE2QlrChFj9w&#10;y4t/fgsi8HD7nhuGb8hVYgLTL/3SP7Df+q3fth//65+1Z555XniZUzOqVyRfbBA7P179wvhj3MRL&#10;InbrzhV7843zkpuESFyXOmrHbvde1FiZ9xzpR8485t4aushLRUiuMD4IYxFdQYYYb8gt3hGXZ+14&#10;qyk9wdg8e/Zp9x64whEO8BvkmPd/+G//bynKAV+7G0LX1t5hx44d97wvQsd4HgMMSLlJ7hhnhGD3&#10;pMRixQUaw6O2mV2UsVes+1vTOGIFoGB8e9rOvryuayzEYqUisFv2K7/y2zpf1P7fX/yivtXYuj9A&#10;gx7i/sEaj+roM5AwvAnjmo07gfAx8NBBXCkcFn7x/vtwrJcF2x/7bB4O13ijHSAvpHH83N/7OR+j&#10;f+t/+p8sLZKFFyiPNVybcc69cRZxW9crEEnP39b95r2LbLST/qf/hFEa++A/4W5SQSBQhP1YAQgH&#10;DJ56X6lDRA0ind/QV+TX/sZv/rrnSH/hp77gxJn7gvQiWzwjtW7BQgx1miSf9uJhedpHN4xujREK&#10;F/lH/5DzR/7b3PysT24IHrUlx+tt/X5hcVkyvOGE8vDhw3aw54CxDOWSk6KMexHfOfeOp/Nwb0RB&#10;SCdBtqhWgW6gL9GNRCXY8LTSFnweIn5R1/tOxsHp/b5EXvy9XkukT2hKfKaBtPOqp9aD+kpWei6P&#10;GmpcsWjBe++9Z2+9+7adPnnKfvBTn3R8hnCFFC7hsp6d4vT5fqVGK8Z0V2e3L19JHjpc5q0333Jn&#10;A7OS0WvoItq9tbnZCSdkmdQ1wumlwuj8KmCkumFEMUOaNdQxtOdmF6yjq8snQb7y+msPErsLdvXq&#10;DRG0Kt2YekkPhJDlt5BjsQ/juuEqWXovvfR1+4Z2YuTra1sSnpjYZpn19/WK3Q7Sdl7nho7Y3KTA&#10;ImFF1tejyn0YWBxDaZC80EqC73dAfvMOFABAcFA8WJnPP/esHTzcLQskaVNT4/rttp0/957dvNVr&#10;DcwSamwReBx1wSb3Dy8TQyCZYLHotJM7FOf6xorNzg1bjBIoOzlLiezV1FbLciixhQWx6eUFNRyr&#10;TLBqA80qUmGlJvUrYifAkAA4sEhYIoXFfo/h3kPCPHuevOTbz3PL9BMIQP5ZH3xewCq/+adcw5dm&#10;8Su5UKpRXI2ibL2XRDo5Gs8d7Q2hw0L24/U552EQgk3hSpCTHW57XyDDrFQGBhtWMG/DTFvuRwRb&#10;kg5Av/766x4+ZBB+9KMfMRZuJrQO+WaQYT0Ei5Lrqh1EkMMUc55Td8x3ugm/q/3nhpzQH1g2gE24&#10;pzBQOIzcQLWsD1ZujHsijIEnkPPmAZbJOQxAvoPsoaT4DkBgokdcbeNeNsk88segQp4wSpIpvNUa&#10;pGoHbosJFZAlUg5QXj6tPyeSqUFMv2INYzVCBNdlZeJt4Jx8554+fY/icNDW+QAZAJDzcwGeXL3v&#10;MqCm9TFA2McVj8aEQw03on7DIt/Z2/acuN2tEEpi41l2dX7uESWK0jjQfdBrEJIcj/WM9bsqhQyp&#10;Q9lQ5JmQdE1dnRNZZgyztuSGCDDecFYX4OboU+pzMS4RHQpi8kzlsjpjUhAPid1/7u07id0//sf/&#10;xH7sx/66Pf3Uc5IjPFpBeTEe8sYfRgIeY+RhZ3fD/u0f/msp7ynhYqely0S+JISzcyM2NBJmhpeX&#10;hZmM4Aa49P9j7z/gPM2u8k78VM5V3V2dc+6Z6clJE5UlFEAIAwYZRFow2Hj93z9msXEA2d4FhNOy&#10;tsEgEIhgQAIhIRQZTU49M62ZntAz3T3TuXLOuWqf73Pet6q6Z5Rs4GN/PPdXt958w7nnPPecGzGE&#10;4Bl6TuDv0lCBj10RSVGhPOHj0bERn4OzfA/fovzTa8L6Y/tU2fR0s/cysyFV0Q+o0paCuH3bDlXW&#10;VOS5RiSTs4zzMrK8UL0wggXka4RDw/09MTLQE60tLIo/FW2t9W6tQKFBeaBli+/GVCmyuC/Lnfza&#10;r/6OaFMf/+j//D/1FoodcqQKWzzrdeUkc1TAyKdx0X8oZsnrOD6BT3XX7+dN/lKZ4bWSNjhk28pd&#10;cZ3YTrd1jXEKpYblV2gh/amf+il3n5WKnYdYqAzBPepGkN5KHOly+kqES6cU+b/PMbqVL+o5ZPvo&#10;U08ZS974xjcJBw4ZW2iRJQtWdkTn0hE3Q0X+03/+j7F3314vpUP5UrbGX5Y+0nsodvAYZYSBTcz5&#10;Px3n9MKA/VCM3gz4ERqgO8ATeJRF+Iru0rHRXJuUuCgThtpAAxbrJW62E2NR+rvvvjve8fa3F70e&#10;08Yw+BBH2mgQYqaosVd4bxy1kZNYXK7fCAX9KwhJvUy51nq7uBxLyZAzyswYLE867CgCHZqFiS+8&#10;8Hw889yzcWj/gbjxppu8FEzZGg09kdlSsUOBoxcL5fXgwUNSYK+ywU2Z0otC/YTCTWm+JGObllBa&#10;81B+GUdLiygrTni/foUH/9KKjq7FkIRZ6Sx8393Z45npt7zhtrj3/vuiYkFcTcYffexoPP/ccTez&#10;suYNNT6VybITAaisPH5OETO+6N/9u3+nTCzGT/zET7hLFiuP1pCnxVgXL5xzIdEiAaO4v51rFT7x&#10;QT1PUVfQMHEJTOUATboFYHBXerrHeAxaolBwsDr27N0dt99+S9x083VizJelXLR4j8+PfOS3xGC1&#10;Usza4vrrrvOK6DDjs889526suRnWLNoQe/ccMuEYg9LVfSaqBIBra5aivYWupxalakGgNha9/b1i&#10;bsYFMhGCFrkWVez1MT0vhUIAtFQlJlbe2LUCCxGNH2UA+qGowFgAR1aO2U1hC0BpouDJd8Fnyw4B&#10;WLkHI6o8zI1iOsKuhg0QJm7pHh4Vj2dW8ExePeIbiZwu7HlL9EewseZdaeg90gIqeWCyPuE9/rgg&#10;DMqRADnSDP3oo49aibnu2mvizaIvTczucgaF5Ayeige6o6ShNOIQYjKW08zTka4SHPOcPuNMO2kk&#10;TJYsGR+bNNjT7YqSxXN4bzXg6qbpRsVm5VbvM/4QJQgLj8hZ7gNliJlIBTQrPYwhqTaf0hqcY4mY&#10;NcWs5jp3X9B9XKVwAIwEuUwbyh3h0eKMwgdI4VkJn0qRFkSEnnew6uZRDvWcrl2DHd0Fuoaeli+9&#10;By0THLKbggkLLj8VE7zEgrKADnnD0bpBiyRdO7RKsnzA1YevtsFFhQ0QkyZyy1gRuhzcFTAw4Irk&#10;gJTAtaqY5xU/FEzDQuUmUKfcy1aCcnJHnUCFYQkqkFWKXVY1X9VlEa+4ZInX3dd0lyp2v/iLv2h8&#10;+8Ef+BFV2m+VogVRxReFDC178T2VGvsrP/HEY/HFL31OsnqjKvdNHlRPC87p0yfi1MvHxRc5VtXj&#10;3eRosaOsS5d8ntcoJ+yzisxRecKvKHbgB+NgwSb4CV6j1+POO++I66+/3uMB2f4KA+grXzlqw5AJ&#10;FHT733LLG2Lv3j0yuoY8AQnDgpYJuvW2ykhh8tqiZGJsqC/qPGxkQWHTpUiX60R0dHe6/mBAOvBT&#10;39AiI24h/s0v/4rSVR8/+0//ueRSOCEZZ3wxaYdeuFIRpsIs78HDJSf7nnCioLKOSV9qLGMjMmGa&#10;+3WztPHTYWV4vEuc4D4tnP/kZ/9J7CsWKKbBgPoBl+EqOrBY32dcZVgrz7m2B/fKePUKdQCTBKAt&#10;SzUxBvpd73pXXH311Q4LBYNdlozNBR3y20qPOfs3/+bfeAbuT/z4T9joA1upd8AboinjtyM+RVpt&#10;PsteKeo9xt9BOxoMGIbDt2Arz1Ci+CZxmR0paAjKSXfGRl3Tg0Fvgus/fUtd8+lPf9r5+JEf+RHr&#10;AeAkBgutiuSJpWNwYDHfGJ/xGNXiT3QNsJauTe/0pPBziIywuRhK4zQoft/XNWVCrkk/z0gbOglK&#10;KT0XTIx7/vgLsWv7zjh89WG/h15kmlB+pMcYmnUR6aVFnFZqdo2hlZzxkGC9qarv2X2CMdg7Zegw&#10;dp3y2S+lHFmlUWORVTf0qhs9hMsiPR8Kq3P8+kBfXxyUocRWdffdfz/zBZaWIMAjj0qxE0Osb9+k&#10;eKSUFBkrHZYNmjeMSgvH5z73ufj93/mdeMe73hfvf//7ZPlfiGPPHovRkbF4+cSJ6OuVQqTIUXLI&#10;MOABkSA+3gWpREbMK5PNRUWa4xjIKILga31LxUJ3L2EsSbGjy2//gb1xw40QaXucPfOKBLvGY74+&#10;9alPiSiMPWuJrdu2xjvf+c649ZZbpfkfjWePHfM2LBNjc7Ft69646663qOJbp+96Y3F6NNbULsTG&#10;tcyWxNJlNfKw9TApAGFmJOPXqmraxCD1MTKpvEh5qZDSB1OgSOaEhRQCjx0RI6Rip3cpdBUyykNW&#10;yozhq1pu2VklNp5pnNLjP/nCClQYhJO4wxf5VXYBYOnxIBVh0pCuCMRnpWJHN01aNIRRPNb3Eku/&#10;nncIrmzBo6ywLr7wxS94MUsUAwbasswBlpoZWYLpyKQkYhSQX+LzIsjiRAu74gW8yvTxBWeknLIm&#10;e9wxDcVvxE+rL8IJs9O1gaOlqwRpvMe5SQmylcg9nuk9Wt2gOd0UKIjEj5Cy1EkjLVJ6LzeqJv3k&#10;GRpRgbBAZK5UTgVJV3MzZUxiC4XX+fV1HlB09KHj5ZmNFNGYyrmqTkaA0ohiB+9jZXKfWb/IFsv1&#10;sGSLx4MAOrJOR0eHLeRDqhBYnHl0fMSK4tjwGDEs553ubYCCfLKW366dApzDh2PP7j3FoqatSpd4&#10;R3ksN9HulnzSYoH1uHX7do/L4TnhuRjlyiMu8yteIU7Rx13tep7wlY4y/KrOBFrlVoX9uvtqbkWx&#10;w2pHsftP//FXpSzdpLLdL56nQltdAukqVMF6wVzxKTvMMFTl8OFrxMdNrvxV7UVPb5cUrTF9n/xJ&#10;a/s8GC85cRgq58sdd6iUszWe8cMYNWzBR6shE7byG8JD0Wpftyb27tujOmWj+HbCcTFE4vjx581P&#10;GFy7xaPwIHzOWFC2zCIiVlyAf2llrpFMTbIDg++znBb1BOMJ52JyZkr5xcCQl9HG9leQ7MGHntR1&#10;VbzjHd8iZXHGOGRDc1W+jIE2JJGjzBOKCRKccqB3i9fJdxrnyD5yksdlx6sSGE/4KKMwz0tmCsGg&#10;cePL994TbKPImppMBsFZtvQRCjlKkF2RTuLFlXUx185Dcd9OOIOiTWMLyjHyDT5j2DFJBUd9ytAi&#10;0lYjOpRlCM6xTuf9UgYYjnHLLbeIxtkCbAXJ+VXcRboyrUQPH4ApyaNc03oMFoEKGIde79PfkT4V&#10;Ct8U+Ei47EhUlgdHaA9ul3EwPu3o018xf9ymOrwccsBzaMdwFloIwfyqyBY2jA/TjCD0nsPXEfqw&#10;HJrrCKXFCqkN5zTSUehooEGpxCgnTLfgFfUKvE59Cf6z2He5DSW7ZuCyV4qhTDK8lc5S72ECDPVj&#10;uczJ+vYNngeAfEAI6geUS4x/6hqowxi9cjky6KUQlQ54T5+o2OwhW7EhAYYVvPXhD/9y3HrrbfGA&#10;lPtVit1TAoEXYsP6LfqoyoQnc6VjSi0JpkVgYLAvfvmXf9l99T/7T39eiW6I6ZnheFaK3f33PeSB&#10;4PMW+FQgaJWgQqY5kkUQPfhaBU63IUfWUqN1gIoJggM+GzZuiPXr2i1MVHTMpmLGVq2ItHXbltiz&#10;d0d0dJyLcxfOWAHJd065Tz+7nOqsPLGV1E0SIhQoBp2fPn0mJsdZxqQx3njn29xUPTE5EiP9HdHe&#10;UBGbN7TJsm1TXhekHNarQGeib6AvhoZHlB9maSpN0RzDkwsxLSCpEoDWMJiXVigztZgWplHlbWVY&#10;R/LENHNaf9zdocKCCSk0mAaFqdTwcXRV48yU+VecI/zJ9Mm5peMcoUFgs+kcBuO75IDSSWnR82XF&#10;Tj7vwjGSXc4zGncrrICMwpMAM7EAhZ6lcfbu2x9ve/vbpUTsdssU6VsWPKURJRPmJp+M5aObAHCx&#10;0Mn7fYXPz3Hb6x/fk3a/ozB0RDBQQniXrh5aBbCMCA96IhDuKpXiKBjytwRKvhAUFlvFYqOFy2Ms&#10;VS7E4e5epZHXicdxC5QAbCs5+tFayzus9M74TSzF5pZcoJMqgDw7j8ovmA7tbT3K830KYdIGBZxn&#10;SChhAq7wP0sKIW9LpEuCTqlwTfcCLSqLUpBni/EqKGadF7u82CdywiywsbHJrJTlCRfDi24uFvZk&#10;ltT69Rs8hkO58kBplgmg/FloeN/evVEveSG+NAwyD5c77kEiBuqX731T7vJAk9yvu6/pLlXsfuEX&#10;fjF+5Vf+owwO9kcVVmLFFzJ8iZOMgwXIx+TksMKgRbchWNSd8DCOwR0xXCovYtwKKThiAZ0X4YFl&#10;PqegzMQ6wrs89Iu6pfv8KS6PwSreZ6kS916o4vHqApJfSZh4TLyttNC6geN1ZBdcLCtYMBPZAUPo&#10;ocFgWRQ+VvGt3q9VsmrdBYXygJwo5BydoW/ZkYFKkL11szVkTdsGYbDkTuknXBzpttwpPuSANDt7&#10;cqaBHDKLPJeOb3i/IFLhV7tVLy+7S9/l//TUqOiSs1jLOPMJMqUb3JQvH5UKZ6lEXn5dpseYpXN3&#10;LYs20M49D+DdAj0chJj1OQqUFcQiFrofWd6IhgbzifOaSh1hO0696ivfIx35Ne9a+dD9xDY/1qFQ&#10;cvyensFfvK8fOOQdmlCOfdfBO0yHl1fmE5StWvE6dfqc+JbqD6URnKMHh9ClcvmY3wuzTUvSkPET&#10;FsYM8Wae0rnrXD9xT8zrvpVR5SEbKfJ759ef5BHbHfqiG1F/0fLMOyhoZdiEqMQ4FdzBU0cgj5Sa&#10;V2pQ+kmvFWjFRxmg26AboFzSMFL2ehEi8kHwfEOI+kL/M3SoQN6Ywfu2t7w1Pv/5z68odo89/pV4&#10;8cWTEoR2BcJr/CCWvpXz2kcSwjVr1sSf/dkn49N//qn4wAe+L9721m+R9ton4Zr3av4f/6NPROeF&#10;82IQMZYyTlcV/ftvf9vbPNiwqaVZwMRYLBFJGSVDbu7XEaKiBLHmEX3wO3fu8kweZpcwSJwmYhZP&#10;RFuvq6+Ohx6+13vJ3X77rTE1PRtfvucvld5KzzxhYG0qVQseK8SOCIrAa9vMzdKltybuvP1NTtPA&#10;YG90njsVW9c0xprW2ti4idm161QASzEyNuTuWAZzVlfWK/3rVTItMT5dEdIPpdTVRdvaNgEv1m8W&#10;bFbYKlblKbX9bI6HfhQklSOMQDcbtCCdWcDJSFTQHBGuZXApjjATYZWO52Y+FRSFzo+S449viLN0&#10;pIvp6aY7jChvJ2kheKyTDDlbbhAiC4ZOsCqYts0eqixGee11N8Rb3vp2KfUsHZKM7jF7ep/0lFYL&#10;YKEkx6iUVVrIYNTSYCAu4iUK8pQCnTSgHMtmfBRRrBIEwPTTjzyg5JE/zskvz/iWa4CTVjlmeJIO&#10;xmcQHjO5EEaU5zEpOTxjskdWPtnaYIVcZePhAHpO87uBU3Th/RrVLmy9RBzMFGVIAd1H5JX0ED7P&#10;obcrM9JVlC/0JEzSyDlFVz7LctM7es63jlO0R8gJm7JmELjIHQu0/MnKo/tgQNZjTvHvdUs5ywFQ&#10;cdFSx4QJBuEy4JbwAT3oxtgkdgLZIcMHa48Knkq45GHiovwpkWWnMJ0WaK9jgsw36DLYFfdNfPq/&#10;rltR7OiK/YVf+AV3xd5195tj//5DVuzEOpc6FRxGB4sHf+YvPuPxr3fcyQzMNE6GhgfjqaeeiPPn&#10;z4q/spWFsc8I4VVXHoprr77GBlC2nCBrSKm8y4t/GNoshDshvhvwJBwcy500N+ci2Mgsqx+gUL74&#10;wguK66KXq+js7IhzZ1+xEU83nA02yRryw0xM6hY2pCdsekEYO3TNNddFmwypCRkwpKROvNemOmSN&#10;MJc9SKn8+1X/kF/G17Jc18jIRPz5Z++RsV0X73nPt0dDE8t/zHuprhVsogUO+iWe4CyBynNeWBov&#10;4XG+tdJZyKqVaq7zaeHzG77yp5JXkdKOvH7yk3/qfL5V9SGtSwrKLt8V7Yr4ynjzCE5kusBFzj08&#10;gkoUp2v2/2YoEjNh2baRxY1ZjBg5ZbYxMgu+ExwYTDcqblHKNysG3M9Wge1r46473+iGl8Qs4TAy&#10;r/fBA5yTq0Q7XfIoKZQf76N8ePy4giaN7vYVL5En8k7NRAMIOJP5LGknXUBEYnkP3qOuYTzni+Kt&#10;ex+4Lw5feVW84+3vcJ5puWKLSlY7IG8Y59wnPeTRHnwVXsJf4LNb8XTf5SJfNii4/HC0fBXpIb+Z&#10;fsme8kNvDsODmDRCfNTXbMn5Z5/8VNx5553xt77zOx1+9sxkKyC9LjQkMKyA1lMWq8cAp5Zl/CiL&#10;wHtSi2hDNy15YCsxdCHCp0WPbuZMayp2nvAiYpFM+Ana0mqc11XWkf7h//FTcfcdd8Y99927otg9&#10;fuTpOHXqFSs81g79c679MS1QND2eP38h/vwzn4mDVxyMO++4W4VAxudl9YdbAn7/Y7/vGZNYCxQQ&#10;TaXvefd7vYkvRKZSpyAgHKBBFc956XJwfUV0KSxmk7DODdYggs74PZqJleqob6hWOv40Xjr+Qrz/&#10;O97vAn/4oUfjxIkT1ngZv4DQkQnSAQGbW5oEAKPR1rYu7rj9jXHVocOugMckFKMChw0tddG+jmnh&#10;MEOIeUYMGjACzI3lVydreb6qPgZGJVgVzVHZIGYU2FUuMR6LDbOrHJ8XtcRDS+UPhqcAYHjG63GP&#10;QcocEdCSBuXRjCrmRJDdXeCbeo4CZYZMJkXgzLAwpI4WZDFZ2QoI06GA2PEd8SkMz3aryTEOCD6C&#10;ZGtezxlAjENIHLauGaPmLY2eOiratqo83+ytyNgKDnyhm9Vp1jdOg8KB+WBaBIVn6YhfvEUcyiq3&#10;EXicFeLl91LY9bnu56xdeInHKCXLyvMqBw1sDRXhwEfwHN1SpIl417S1mpdo+qbbifR5qRWVCd+h&#10;uFAeACXKHQ7rMi1O0Udh0GVdgkcZF9JCHBgUVKws/0K8jAl1GEoqvME3OOhMV0UqdQUtnF+FWZQl&#10;7xjAKRPyo+8xCoiHcsTR1I8ccU3+KEe6Euj6YkeMBFQ5fY+j3BmXQus4CiQtjbhcWzFLwmkj3Ixi&#10;2Tl9Sr/LWKBZ5uUbcpeFlYl63X0tJ+5Y5p/hosXuox/9WPzY3/2JeOPdbzH2lpVuVip0HcHj6+Kp&#10;o0fjPlVAt9zKOOQbpLyrIqypUAUwKNz8VDz22CN+tyJqY2piKq6SQsfCprTwUv5WeAqeIWyPfVVE&#10;UiuEaxii86ovTsYnPvFH5svv+u6/HVu37bAxgcFYWV0RGza0x5/96Sfj6aePxVve/FbzInFPCFfp&#10;UeG9NOAkn+Ip1l7knO7aptamuOuuO+OKq64S/s/GYE93VCpN7VI6Nqke2CyDhQkDKJf9Q30KeyZq&#10;6oTBzc0xNrkU//RDH1aY9fEv//UvKd8NMT2X47Yqa2RsKSvUZ27FYthRIUtQXMmxQYg808sAppTO&#10;cmHsyvcrJHwrbM2ZAl7N16IbdESuCIeejf/rX//r2LR5Y/z9n/x70az8sp6qArScI9eQHLpzDhbp&#10;S4cBXpZGF8/LskEpgY4vnzoR9933ZdFuKPbvOyCj+22xZfNW1z8osexGQTgY18h+KduMf+7ouBi/&#10;8iv/b+zduzd++Ed+KBVm0QdH/NCidEI+H8vhKsZl4SdpwEDEPGciC/k1vfypaKD/5Amjl7oQLPXS&#10;WDi9w/I1KJTUnTnkajG+8IUvxq/+2q/Gt773W+Mf/sN/qG/rXGd6PJs+K+s3MDEd9ZZoJ2zCeLWS&#10;p/zBnyhR3hGFVmClGfx2IKs9OOy8ypP2wqjSywW9OVbFx377o/Gv/+W/ir//938y/p7SVa+40D/c&#10;OKDXyPMSyqJOoPm0lFAMD7q8x8VT0ApFsNyZhbChFXuS07OJ5z70XeY14idcBWuuK/nSBanyVX22&#10;e9fuuOGG6+MeyX3Vz/38hz5ERBc76DcedmVPWFQuGaT+K1CIhICz6X9/b39cccWVXsUfYiLkVHZ0&#10;1TE4ltYQN1Xqx8rMb3zTG6UQ0UoHg2azYbkHLC4TT9FnBqlAsDooZDajr1WBpqWShYkWzYb3zz13&#10;LC5Iibzj9jvj6NFjceONt8bu3Xu9X6b3IVR8zLaBmWg5BFh27NwZN95wk9egmZWy0iTN+Nprrpa1&#10;UK389/hY5TbaHAOAo4UQZiR9a2XVMMavurpZlmBbVAlMvJ+iZDq7Y+kSkKKkt4nfXnSDdsSP0pXK&#10;QbbKkEdbRoWgurItzt2dK89SFtzzT9+4gjc9yjLi/fRWfHWTeCgDlHEUIjwtVgAX4ZEuKzhS6r32&#10;j9JRKhRlqLrI8hAt2JD6xImXDHZsQbZ37/7YsH6j36RccgxLdvGSz6yU9N9ASHqS/iVNyvAzvsLp&#10;hPDK/PMhYMZ3AAVCDCixVR1gQ/c66XZLHp6wlW881hbf8Zz3AAuOWE6MRfEgWaUJOnmxZ2gxzeQF&#10;aM6sVoCQNMCn5AblTrGKFgAJLVzgLOlwl4KeARbwQHZV5oQF6AvgMb6DiTrOo75zWPIer6bvUJJo&#10;KaHVgWfwVDbvU9mgSAIAKnvASu9CJ79jwwFiZVkRPt0wXl9q86bYsHlzrJecsoA0x2zxztnb+OUy&#10;KGjuSgivODlf7fXPZYwHD5bL6b/F/Xd8+r+Ko1hd/jqiFDz08MPxzDPPxjXXXOvxUNyDxzw+iEk4&#10;UhK4ZoHre798n5cWufrwNWY4DC8Gzw+PDHmMW1fXRcfAVoh7914R737Pe2Pr1i2epES48L9lZA55&#10;QrbgV+Qr5Y6KB3x58YXnzePXXHO9K15kg1UWiI/K9dHHHtexNg4evELK6WDs2LFNZb/kDfzJH/xc&#10;tu4TL3zFkB1aQw5deUXUSRFBMWEC09T4aNTreZOwbEpG/6SM9OHB/pgeH6GjV+maUKXIkIPquPe+&#10;R8Sn1fH2d74r2NN2XMrrjBQCjDXkfMI7JU17iBE7bdC6wnIp9EzNq36xLCleT/qQIcksT68PqPdS&#10;pqE7eCEjXjgD1riFR0pvOXuYsuAeYSEz0I0txTCubrzhRofBO8g/dWPZ6sOYa+Iotypc7cEx0s+3&#10;GNvTM1NSGlgvjTUvTzs+1jKjNR5aMrZ4OX0Kn7TwDg0P7k3SPbD9kUcfUV3R7HodXESBouWJRhIm&#10;GmSeE285luekn3IDs7z2q+KEb1hyinGTTJixh356j92OoOeEymN8PFt+x4THLIM2PMR6tUwqg+/m&#10;vJYca3Pu2LnD+5jj8tm83h+PSYVB/lj3Dlqs0CexnmvHVaSBfDjtCoN3yKO9+GNmaiYWdJ8xz94N&#10;SJ76kfy5LPUMjy7BWP1777s/bpXRdPutt2YdwpI9cLTKEaWUxhDklt4g9IW2dWtj46YtNpxorGLs&#10;M3vGskYoLbi0WDPuzkqnaEiY0K+kM2Xm8ZtyNDLAY8lfsxLjRS9D9Mv/7t96x44f/dEfsza17FZb&#10;IyDvMuDrHkdm1LFCPoMW16tSJ3Iq9FI7ZzE9xgCpOhZTTHuc3M1vuNUJ9+K3eo+WHDf92xG9lAFV&#10;WLQ8oNfTWz4lUJkS427Ztj0aGpvjQkeH77FNGEoNmXSlJwJ2d/fGn33qz3Uu21NKKYodG/UDHMyO&#10;xaoFlGiRYYBvV2dPfPazn4//8l9+PX7vd38v/uRP/jgevP9eMXe/LIhGt/Q1yJLw+8obFk6N8osw&#10;slI3liKWBl0JdPGyKG5TQ6On99PtgSKJcEIz5xD6XVYBIlAIypyA0ft8ouTVCOAu92jtCArMWHgE&#10;lAqevXDd7Sd6uKtScUDNseFRL1tBvA2q4GFUNwujzIiZ6TZNQBd4SBjmZhkoCpCJIeUphRUHoAt4&#10;dEZXH8380Jyudbr4crkLSjt/8N3lIThcNKBvwMFDvJ+tugk+fJktX4sxJJBl0D/N2whtpjeByjyh&#10;vAJiLNcxqzwhaknHolVDAjGvb/AoZoTNu2xNxxIMnpjAJIUJCZSEhq4bns8r/V7uR4EgrrBv3ltU&#10;GdLdTmsJSy9IcRwdi+HRcXeH0soyMjTq/S7Z93BocCR6e/qjr3dAZUJZkv4syypVipW19VElXyML&#10;uE48Vd/YJGFvkiJXJ/moUnw0Aihe8T6Gg4TBeeNI/igPK9i6R3nQEpvj9PBUtjPmKcYc4uk+Bkjs&#10;i1YTy7yC1pmCJVAiet39D+MkI1asVXaUYSXGAMaByq4anJK1z9aK/VKi4JuKatYdZQ/vHKjNAvAs&#10;qIr8g4usrfiGN9zmraXobqILCI8BBZbBD+A1igRYOieet9QpvFywmqWsZmNQBhM4l60yyVcoQ4xt&#10;Y9N0FnQdU0W8bdeuuPb6G5RmWsZlPIvvCWx+TjKkypEuZ5bBePqZZ+Kjv/078fu///tx7PlnnV9a&#10;A91SpPhp8UORQOHbvHVzrFvPfteN0Sqjj9Yf2LZkXbqIMXBpIWlQJatAvLgx73s3BYWNQWxDR/RF&#10;oWKyEuknH9CB8dp46ILPCjhbaNKQFE6AFUXdVLa0oxzioZfxTBiEQUY9mPHKI5PyLP6N0cbyLQSs&#10;IPQ+dSs5ybqSFiPwHwOdepfyQSm90HHRk+5qqae2b/O6ZyKyeISJY8SbYTCMBpzDQC89Ci34ikJL&#10;3YSCYlzXJ6SFceS0wrk+UpjGCCWA+p+woBULn7PWJ3UUaTeNrOhJP8Bb9RYPgkvKO9iJko0xwi4L&#10;09OzVrZnppmEQKMGOgTKKOPn52SQD3sfWe/NbexHJyEtlFnpUw9xXigPfKGUoQzjUeTAYpbdwRPm&#10;OEq+lM5xYfIEYzOVx0rKux4MbhYWtyx74psT39KWx1FCoHKrE40oP3C88NBL5cnYvWnFz3Jr1LfQ&#10;jDod+qBjwH+lvKEE0qbEjF4m2lF/lx6ehnfKSRpKiHkmJy7Bh6J5wZ88h1vsFL8rU1rfssJMl5Ut&#10;rVe1nq7NbJu3vfVt0S4Nk0HoFfqmUs8rxQVo42j5RER3I332LFppwFFlhYDANErDV3V0LTCWzu8o&#10;TQgzmjN90BQU3YikFQfAcX7q5CtelBWmO3/uYgwODEnQsvuTGTUID+sy0RKDRcp4OQSxU8Lw5JEn&#10;4td+7T977zcYBsvXlpC1e2nKIgUVcHVljcfpAYQkDAYuGYzmXQQaRRClB60c52wqI2jgjCswSFDg&#10;AqeyL558AiqkvWyJw0MrLChW3WY2W+lpeXMzsumowlXeKFyDqQqW/U8BsEaUAxWyQkvmlgfIoR9d&#10;dUw2QLVZBmK968SscoRPGfAdFhVh0EyMdQFTusVLQgSzYjnhyTTheXyDjuX4MJQGgLNs8VluBcqY&#10;Mi45yrMUTo7QCVrbaqHlQLyJBQagYAGmRaq4pbzAJ6QlLWZa6/Lb0opLr7BcdhI0hUk8qcBUWght&#10;zem5LTXCcdhYR6p4CFsyBfBAE9JDXNDA3c4qB8ouDYnGrEzk2TcZXy8lbXGB7rDxuHDhYlw43xEd&#10;Hd0yTvqip5ftyPq8cDeK4JQAOFsFSIPyDYjIwcMAsVtELGeNyxUDdMX6d2ub6M3AafiDcvBYE3nz&#10;IOVDmVAeVJR4lwvX6R2O8pJhqnzwTsHr7m/aUfLgZp4nHqM0IMvwO3wKH2b5qPJWJbl1y/a4+vDh&#10;aKxL3HUXlPABGWF8Uhrxi259Z2ZqiSGUM4440lNZggVgTlbotAijBLKgOfJDGjC2kC+UQHvh78R4&#10;rvE4MTIWz73wonCjXamrjlHxt1tGlOY6pa+xscXyZhwRLrHjAEsqHTt2LJ564sn4xCc+GR/9rY/G&#10;2XPnM40VmXfwB0UPPmbg+4bNm+LgoStc1+DgZyp7L4vRRDy5i8ImGeGNDKFBEVM6jEXGX7ayylUL&#10;uE8FSd5LGWEweyp5ibU57GJF0Uu5kizqPTz3yvvInjFOigHX5TNobFySTBMn9QjdemUvD95l5fKi&#10;XApv7Von4gd6BGjpIv3Uz+wERAsSihaKG464SKcS4ZZUT6wo8pX1E+mji1T1hfAtyzGPNJpwDq6Z&#10;ZroAczlSFzHGjvPcKWrYa7CxigG9H+QPjlIxOA/On8IAz2gtNnYbZ1ElhcE6B9vhU7LHcwIA/1G4&#10;E+9pRSZtBb2WaaW0mvdSJhLD8xxPGBj+lAN1kusl1evQEIUXo4J9ZDuNyRjgUvwG2AWLnbEmlC/p&#10;IMondC7HfUsQLQNZtyoN9itpwhlDUUDlUn/JujsxOutJ6kfzlmjpOl0+v0t55IhsUlbuojc9iTfj&#10;Np+UtNZxWbEjcxkpL/DyfMyo8pubYSzSTPR2d8XZ06djy+aNsX3rFkL1AEwCqhWBGsQ0m9bnVkYK&#10;yonCe5qztPTZOVWoc7IcsQUosVVO1Uh6Eq9nrMtVLUIwtg5hpO+fQBkfl+GmZr5163Y92+fN5rdv&#10;3yVhbZGS97K1coSZPvu3Sgn9zu/8Ljd9spwEM2kapRyRchZExGpjNWn2xKRFki5llqLIeEREHU1k&#10;KkH9aIolTRQA3ySzzTg+rIqz58568ofzSOG5cgQ4dCl1nCNdC7USKNZoIr9ST6UcS0gEWPZKmw6x&#10;oEp9QYy8fF+eNiP6fXm/QmVkr3M4ndlu5ItWPI+tK0CIDYUBJcoqGZK46fqTwi2QBvRz7EOyQyoH&#10;OfC1ta05hkcGg6UI2PQbUGdwJ89SqBSv0kTeGO+RVgUKk9KkvCknOhQMb2YvvtEzKifuQyoqilxn&#10;CsvEybDjPVt3gAIewRUJaD1TDMV90UrXxKbHnjFnsNB3rGGVLcGVMSOwY9ka3vU9v7do5Qlgtdc5&#10;92iJWw5beZlXvgAOrt2SR1jOfwo0gsvm3kxnx7PNW1NTq3xLNEpBx/qra5DBonKZkAE0Lj8yNhF9&#10;shq7e/uiq4ttbXqk6HXF+Qsd8uxb2B9DgwJKvUeFl/FAzwRawNsVelFupimlAV31gieAQGtoXHr9&#10;kCUDhvkzfVlBWgEHPOSXZUC845bA4h6AVgLO6+5vwlFqhVC4+PRPvDuP0l9WeKrcWYNuoLfXeyDf&#10;fMONsbZtnSpXJidIriQb1TJ0G+sa3dvAhCCgxDPFwYsqGd0WKAXP0V0oWcauVMB68TjyzDmVC7wB&#10;cjPmlpnYtKagSFD5wn90He3ctit27z0Yu3fsjs2bGPO1GOfPXpAyMhvjUvhYZeG9731vHD58tfkX&#10;Dm5pabLx6G7V2UXLZZ8URypdlFa6RMFc+JuZ8BhAKELwrStLKS5ubVJ6kU+GXjD4nLSzJBYzyqn0&#10;qbdqa8F4cBEv2VK6oVOD6FRdIdowaF5HSYUoIXlYEh0UeOK2aIoSVyjFVMwMxWBCCq3wKEooL+TL&#10;mEuFbJlKn0MiqKQZZgL2cY6MofzVedWIei/wn9tEco9ep2VDXlhMPNCFyWEoKmyryYTDTJvCVHjg&#10;KgtAQyvqMZQTFb09rIQnb+CKIMJxsGivV1hQXrlvxYQ1Ugtf1NjGUnrXaG0VuPma8XxeE664T4sh&#10;5cZ9uk8nJ2eMUbT28g2Y7hZb4elsgbHGWZUpOE8Y9IgYj/UdR9cvcih3lOWKEkcdQ6ZQWJNGrLoB&#10;Jre2tEVTY7MNjPZ1G9K3t4vfckIdsjIurGU8HK15XT299r0ytjG8u+WHB9mWbFw0qXQjEIhKwwl4&#10;SZrSZxrSKJJXXpAZN3ao7IDO1LNMeLvSoIYvSgymxXPZcCjOLa96Zl6DB8QT8AbPoMUybhfhOhIq&#10;OjcfAyM6GsSVGIjGKskk+qorr/T6KmwcTmBWIES8rHBUUQpoXNnomq67HoDGhZz92/N6ZgEu/GrH&#10;N1QaTjAZURwoUChgCADdwDA9/dK0eJCum2662Qth2iprbHBLYU01Ox+guLCWUntcK8Xv/e9/f9x4&#10;4436nkoxFQu29njve741fuAHfije9ra3qRKWQOi5ZwcCFLSkKS1MEGCBWlqpWDaCtcIYq4Rz37vS&#10;gdKDhUf6odNy3gwwCZA43y+ecZ9Hl9MBt3Lv1c++loNOfEHLTrZykZZ8xgPTGKZRvlA6U9lSueu9&#10;TM8ySxg8cYx9YKwj+d++bbsXFoU2lPdrpY+0o7ClNUHYqfzgcVCjVD7wtMLxTelXu5J2y/edxoKe&#10;uuVvFC7KicG1yBdWDCAK/5Te/KrnfO/0lHFmaOkoDx14tvxcvqSb2MOKnq1OHf2JnsHX8AGzAZn1&#10;BC85LqWB1gsUNLZ98cbcogfDBJYW6WbHssbiTs+4H1rr8IxBcVfJ1JStWAwWWurQoXGUL3sgYmAg&#10;Y6SBciTvSZcVGi/T+rJz3l3tHbTyA4VLpc9AUZyTV7fe6fi6+5tzlKeP+nm4gcre/Kf7tLpQidMT&#10;cezZY2612blrp3GMISR8Cr87DP3Bj+6FUOWAMsZG/fADGA0PuxX6Ml6iuMHGxAeUPCkCEmckmtae&#10;TZu2mGdZ4ws5QdlDoaLXhBmzN918s+WCtSSJF0HD6GEBbXD4Xe9+V9x9913u8YC3WHwYvLnl7jvi&#10;7e98Z7z5zW/2uEIcWM/3bnER3sGstE7XSglC3pgMBQaUMokv5YdKmJaxUgaQka/m/qp4POvUbDWj&#10;8qbcPHZNig60JQ8YVV8tPsucPMohnrwlP9DSxI46A24ha1AdBY1ya8csp8tdmd9lftIRhYj6Lhsg&#10;9A3PiuffqJP+kthROPimpD8F5PpZ5QINcNSb1i+Ub/jFY5b9DeWCdSG+1j3yCq+V9QXphC/LuEi/&#10;PQqofFnPlI0OvE95g8Xr2teZv1xHOrx5GfXCWY8FzG5kembo+p2ZRsYWZDSxv/e4hwdgYIPftIQS&#10;JjujTInuXIO/uZAwMumE+R3ySXq8NIvyS7ykifoZXsQYW/ZKj+sW+XLMuBVAAnSY8tBE4SxjcMEy&#10;HEo+gV6XlXxJLipJpo7nnn8M4uMDNvRHqWMfOieCgaIiHpYTTe5YWRCPiEkUa2Yx4waCuXLAF5GX&#10;CbrckQkXjgswM4dyyX6zABUzbwf6B6xZbxaYsC4ee71BCCpuxsHRCsfaeew5x+BXuukYTHrnXXd6&#10;+yQziYj38suvxMOPPhrHXzzhsXx0nZFGwIemYLossd5YLHC9LNJGWZL1siIZS8faS6TWLSkCSZiD&#10;MMu8l0Tm2vktnM+KZ1+FBFmYMCt+uUy+MWdmgfFhDB2hd1muAEqpXGdFDn1hInmdE9+Kk0UlgaOJ&#10;/2JHh0B6zNetogUtU68FiGWecTzPPKTyxznPCAMhw+rAkdbVPsPNsEsarHYocaSfio288I35qgiv&#10;zAfx2EomLnniNIDoWeZb3udJq9WuyIKd45d1VlquXK7kc+VFzuAFj6WTEux9V2WxulWQlhXxCAAw&#10;Njrpa98zj5NmN8AoPRwxPHJMk4FkZMwVNpXkpEBkUsoe+a7Qy+IspQuaKG7x+5jexc9IEaSrK1vp&#10;CLT0ujaNV/wyLS730Kb0xTWEeb217m/eJQ+W5/BahSsnWtzd5d/c5mcY3xjZN9xwg3sV2O+SFqny&#10;Y75l71+WWmDmNt+DcewVyjAbh1zw9uVlzLfpOMkL+KKUJ1oBmXwBb+LBHjZsB1NR3hhWAj4TL3jK&#10;DhYoqOAL2Mm9N73pTXHLrTcrboWvcEnboJROVm1YJwN9o7CdsV4oEdmViEJU7QYAxnG3Kx6GPrS0&#10;tghfckF06inqJ/a5ZQhHdiFSdyEb5GQ5Y5e4Mv9/lbxe0gs6G7Pkcdyz99U34gr66xvqZrrBUWTY&#10;qJ8JbShRWYavTj8KQVlmOMIw7uqcRhPSVKYH53B89s25jL9QFBV6ie9lvNz3EBJhcrZ6omwpPbyH&#10;UgYwEnERue/Ll13ByzRbldakYObP9Z/iKuMtFXzwkHTxnK5iumBZfYO1QLOFEWUs8dqtnDNMpMsx&#10;gNNTsza0zUNLDJOR0ie8H5eyx8xXJiFS/y7pW8+YlgE1MzUnw3smJpiUJOyeVTiLtG4WWEy+Sp86&#10;VXp6TPFW8uQ5urGEd31U3oqj88l5cSRvqhuSKBAQ7bi0zCGuLRwJH5Mgrj58lffTnHeXKmOectzT&#10;7GzZGjctq22DrK/dZiwGBULQ48dfjK7OzmDPSlq7PObKFma2fri7qCiYZFiULiq+jMOVkxKqJAUr&#10;mbOG0tDQgBW1A/sPWLGjCbcssAQPeQk7ADM1NSFljMHnUhDrZEmuoTuMLrulGBgeio6enjh95nx0&#10;dPV4TTqYI/vOlRIVDl1qzNLauHlT1Empo5kfEEPxtUKwVKNKtFKVuJiuYB58yZMqXjfb48k3EwFo&#10;LcuujEuVPgWYPhvJVx2/AefvRE8xhemF9SVrKL9PT1y2+IhXz6EzU8dhFr6hHFanm6niKHRs/M+3&#10;rVLo1rSpEtELMDfKIY5nl+RDDuuPpylctKgV8epYpEbXWGvZFbGsRMj7O/JTJCb5kjTj8xuazrMF&#10;Tlaw7sOvqewx8y35Aaan+51ZTwhk+SyTrYB1dFy6YcEgTj8q8lKmRf/LfKCQ0W1MawJ8juHDmB6s&#10;ZFqZ6YJg3aLu7h4vxUCzPuBLBQZAMPCgprZBPIKAigrwWgVdRoTNOEVZjYXizYB4t/hJKcuBvyxj&#10;wvhIyYc9Y5JogWDc5KyNnZHhUVuYEwwInpj2feLyml3kt1BOyZl/ulimO0e/x7mzf4m3u7SYv3H3&#10;3/rd/+IOsi2TTmXAefIifJw8ScsAlSM7jtxy802q4BtV7uPipalg4dlUcJCJRW8ZuWvXXuFxi+UI&#10;2T97nuEjXf4O3KQFUOLmCI1f9mBdMgFDSQjLYcK34k2wj/0r10rBYgNzViZYw/Z2+/db4WB4C/KJ&#10;rNNggOySboz/5MFFj8XesHlDNLc2x5JkQRVNnHrueDzz5NPxwgsver9MjDOwoKxHCIelhTYzy7B9&#10;g1sBUXbBOXiZJJtGwkVwOcdfZSWa+L1CY3xZ//la/xLFVvzqn++ZJkkb8mFfPit8eZ/8U5lbqcHg&#10;RJnhaz0jja7owSH5lbAud7qjOptJbSz2zLJMyD1d6ey2RD3r7tLyXb+vA75w2eoKDvDcmbT32/pX&#10;xr2M63heKc99ncdUBimTVQYfeK1y8liwohzAXugPJvMe34CLGMCMd4ZHyRdpAItR3kwTpYOJa9zP&#10;uKlDMp4V7qQ+yp7ArBuyfqWOpjVZH4lG49GjOh6+RMmnPqCXDXxebnGDPwqcNA7ihb20cNvrnPhc&#10;FzneJaU965cp4bLrftUPZfczx5wUgs4yIgV8SErkWLATSg6tgc4lzZ0he+fI93gODZIOq/mCdPIN&#10;R9NFX4myvocvOcCBoWiRZBjbFaMCUrl4rEOjlBkmS1SK+OzXyVo/zOLwIrAiJGPsaOk6ePCgCct0&#10;YTTyC+fPx1NPHY2hgSHzP3okux946i4JloDhEFi6N1GaCJN42bkC5ULy63t86xm2IiATCWh6bxRo&#10;TIi4ub9lxLr2dimYG13hsuzKyZMng1lh23dsi7a1rVFVi2IhbVxCsaR03HD9LXHH3W+OtjXtwV6f&#10;M0o3BQdY7Nm9O/YJmHbs2Ok1ZphJxfo0pKmurhiAWslacDXOzwyTLmaYUEFLGfRMmgKELA7KzBby&#10;AcMZoPBktHBloblUmdOpcJZbXQoHUy8LUOn0TVkxZ/cEyg9jLDKvaPwQn/N8PcMmGN6p0ft4xt/R&#10;zcdXpB2gmRINGdtIxbFxw4Zg438rUhI68wlxK42r08URAUsGzArA3S8CHMAcZQOBQCExyMibHV7l&#10;FT7hCgTsYVce6MzNzZWMe6EbNCs4BE/R6RkgQ5cHAorxIMA0oKSVnyDkXIpu+l70ncFS4z19YAGC&#10;WgVNKYMUqswLlQSARWvEpk2b3Q21dl27eKTd/NciY4BJGANDQ9EjpbhHip53h5hL5RHQqhA9PE7Q&#10;RZtAR5oZu8FgZcafNLe2xdr1G6JdVnhL8xrxO2M7GySHIQtwKvp6+qPjQld0dfTEyOCYKlhZeIxJ&#10;mpyVJTkeg31DMdDPTDKm+gt0RCdzALSDDuI/W/AiqWf8FrRNDgARLvNKa9JhhR+/KVcGj3/dfV0H&#10;MoB5y764Ru4wPuFj+BG8YiwWkwLAZir92hrkGnyizIoWAPEvSg+7xbS1rvX38MC5s2fimWeOSo+a&#10;Fn+x3I5w3pVBUSfYZ1UGhjFYHmbwllHwkp5Rb+R43RqP8aLVeNfOXcZRjB7SSTcVChcLD9NySKsd&#10;RhCVLcrehk0bolLfq4Jw3qvmlqJN/H71wStju5TWatUv3nWANEg+Wi1/G72syxYpdg0oNUpHYpHO&#10;IJiccVH8bgykopb8wsc43nWdh9c59MKDf0qG6C3OX+XLina5FcWzFAv6FveMGau8/jmu5QSJjiW2&#10;8Cxpq9SBLcINBeR08X75xbKDAfhOmEUdO9RPN+x4MB5vy6at0dTQbKzTi/6WMktQV/oJz96cpWDy&#10;GiWIuGwokD/iKZ3uOz68r/WtPLjMEboaUwt8Jkw98DOqLTCVngk+B3MwxME5j3UuyiBxKMN0l6y+&#10;Jwt43nCviu57dq0wH9wHu41J8sZw6SbkmLqJ9WS9cgNLPAmP6UmkgcatxDKI+xgz190bvb19XpzZ&#10;LcyKQ7CbeVPYpJ2GHY8nLL2u6xVGDiVInYTeKyb/eIcP6hEZ2sPDYwp3MPqFvXThMqYQRY/uXZRw&#10;huUMC5/BZOoE00bpZiIHPYRVFdRRq8sJ8ie/wDcl70AbxpEbw/UerqQJX9rp1cycXoQxuOZjKiFm&#10;EdJ6h8UB487NzuhT/ShjypD8KxqazhkvwcbPDY1p/fH9V45+Jb7whS8EC09ipdhSKQo1CZMLprpw&#10;STTpWXVEkFnXjiOKHc32LL8BWDDLiVmsZIv0sz7d/n37/Yxm1aNHn4oH7703Bnt6YrivN0b6+2J+&#10;RhaCrFlmRt1w8w2x75DeV2yeti1AYpzUzu07pdDt8oBLM6MYFyKrCOTD1inKGkIOLcpdF1AoAU8L&#10;phxHxqOh7AKW2SqT/e48o0Ct3PF+8Q20XO0RuNXKnd3yu8i4S97XjI3xTKLi9bQKuGCALmvqNIjJ&#10;W72GDt3bWNXeM1W0BdzKdONQXFkTi7KnbBggjUWIIJAX8oVDqMr84DiS5lIJgPE8YxUBVVJ4zi//&#10;8hvzXfF++Q6OI98t86aOqcSlkkU8pctwOQIWAh1aLB3Hpa4IWi5pk/TRlcInTHdnO09lnCoFSzpG&#10;ToPjQUBRTN06Df0UF9/QYmflWuVNsEwEQrHkXcqe89Kqk56la4wM4lXZFZ4B17RwYFECErRULC7C&#10;J8xsbYhJgROK4jgtcoDF+HSMjbOe1bTPR0dlIQo47IfGon9gWArmYPT1D8YAkzFUERCvlWWllbLF&#10;C01WE+dVDjqtlFHS7HX3N+GQy+JUTtQX38MrDEvI4RU2Ku1p/WBw+pz4UJVPHXsdN3gYS1l+7Eiw&#10;/8BBtzTTg0CvyxNPHonPf+Gzwug+3a8VTtRb/ksPf/MuRilSBpZ4xxVVaHjwDUMHoxtlC/agK5ZK&#10;3wvYKl4qKnpymIW7Q/gKVjJs4ZFHH45Tr5wSL1bG6ORYDI2PxAzDfKRg0iNz++13xD5hOumnhQ85&#10;Y9z11s1bPLSGPTi9xR8KitJm3oQ97YU/Ih4ex8HKKLhL3nSkXil9tkBJHopvwC6+fJXXP46XuzKe&#10;13JU1nxUlkNZQfMNeEr81DVgLKtB0H0NvkBbnLPFPyl3rK3KGm0oJhjLdEPTi1UrOrx2yi51q9Pp&#10;c/mkW3rOk3xFWgvvdwrHOS1t2VKFkiLMFE8mXpK/FWzGZRdrNggkrVfRmTSsco6/iMvpKMK0cY0v&#10;0oPHQSdoSF2E91j41hbrFmVc7rbHOACDSavCT+UJRznnuVvp8IqToyd3FJ6WQeoI0oRCWi1Fj2Fc&#10;0J0JdRNS4gaFuUNDjMsTRo9PCpdpGWScNEvNzMSosJt3unsGhM1DxnjuuWGBPCtNpMstg4VXbPKp&#10;5Jm+nJCIr+LKXPmlJIoKSEIFoSFCjoVSRW2iKnMqRKY1T05lE+qUgIT1fviW5ygNd991l8e60dyI&#10;8AM8R7/ylTh+/LitEgiDUgDRYVpmbFKpss4aa665lUph+SgP0yDMfEfzLTNZYKLOTgbqMkuo1v3c&#10;EALgYH/YFroM5YZFuCcfeSwev/f+eEkKZv/5ixGqNBtkju3eyWKBpHNaoJDKB12tVh7lYQT3uYvg&#10;JhUtPYGyUOmJGjW1urc0K3BYKtZVym3USoZcYVh5ysG3C6anBte1mVzhcbTg+0W+UIHqh3jZQpSH&#10;uV8VdnGdQsJiyjlBgCit+Cgu3uM5aYZ2DK7GiuYe5bbcTA7N7R2kynfKM3x5x8sEbNpk8LagKM2U&#10;Aa4UnDJtGYa80ktCiN9Ggemoe0qbAZM8FPQqhZQ0LydAznmGkSVUCRp48pV5W00TnLcSo0VBjjwR&#10;HsYFeSB+hKJUDG3AkMaVz5fT4u943zTkXgo6FikDwsmvxx9evBiMbWLf1l6BLOM/2dOVpnm+wbr0&#10;TDlVflQaZJ4wsoUMpRzZWrFQ8ShdU7LmUNaGZfH1Sik739EVZ85dtO/u6Y9BgQHkX5AlOStFkNm8&#10;zE4bE3AMDI1GvxS4UcbjySKcnJoTkIxKsRtWefZFlzzrATIjF6XdYKtKlbJIVx4vd0lr030VzV93&#10;f80OeZG8IS8qgYI34e00PhIfxKcFTtCKxPgfxj2Pj49a4QNDXX5iOsar3XLzrV7Ilq7/uvoa8fJY&#10;3HvvPcLpJx0msuNWfxmv9lLsUISImx4QZCNb48HlrDeQCTAMvt8hJQOsHh4adgsd31Ff5JZKLAm1&#10;3XkiXadOnopHH30kHn/8sTh54iXXLzmOaSF27dnthfDdyi6Wo7eHpZwwTBtkgONQPOlN8dp4uk65&#10;KvhU1/A1lX7iTSpyuV+n7uuc62Wv53or35UnTzZ8iutl73col1X3uPEarpSZyx33Sw/eg60Md2Kc&#10;OkM9mPmoB6Zdvl/glRyYRk/KyOiIML/WRronBogGpPkStyqe1b549CrHLdcFSnNZX+MpV3+rY2Ik&#10;hgU+GxPQG2yEw4vQvngfB23KeoKwV8JMLLnc6595nSOecNEBiMu6QHHua4XDN1l/sVD1jBVeJlvS&#10;mMS4ZyYJgdd0uRIWdPX4PtXxxmXhMDf1ufNpxU487rqDfBbHIeGu17pTXCx6zcYOZ85fiI7Onhga&#10;GY8RKXDsWYzRPiEMH5XxPSKlbWhkTLgshW+EtVJn9a0UQIXV0zcUHcLj8xe7bXij4KEgUg/Qclj2&#10;Plm5k4dT8M7AKlcq0aad3DIHQESIjIAi1GC8uw2V8XpVlIy/oDsWYYDQSyh/tCaJsCyIq5CjRe+w&#10;tAbKw7XXXRcbZbnRaodnrNaDDz0YzzzzjAjPsiep7eeaYhNRrYJvRJFUwbMuHkufsCk64zc8ld/x&#10;MbtwMBjwyEr6rJjN2jLM0uzt7/dUarZ/al+zNm648UZbezDAnCq44XMd0XX8ZMyoktzZtjbecuPN&#10;8eZbbolNrc1S8pYEFhJqEa65gUUu20w2M6+8/pRlCKvKWYpkZVWNl1KhqwMjsaZGaZeFQDeEm+sF&#10;dAxMz+Z7GBwAZqaP7ikPYm3fZw1A3snGXwGUPFPuSQd0MPjoC74hPBacXZTnnDIAR7KYs6gJg/et&#10;KOrIc+7xDE/T/bjo5QH+qtQZNOrxDShdYlzKpFSaUA4ZUD08PGRQb21rMVhzH5oC7qVAwXMGHfJe&#10;ePiI+1QOrngkJABFubK3FSYEB+VL4ZXba+llHZUOSQbdJih0q8OlTKyE8i75UiYNvmRWblnh07u4&#10;VOa4zkqvzN/yO/pMIftd/itq+7TUEOgEMPgAxX+CWajiWa6hARsv97IGnYSTRbHHxlkCh+UYUln2&#10;YF+9S2ppUaAFAwwhj7YIyaselh6BpmuYxS9nmJUlEBmRcsfix+Py/YOjBgQUPoCEIwu/TjBId0bl&#10;QpM/M7uYbat7AMyieJd7bs2Tsgg4dXX1xjkUxbPnoqOjw4rpoHiCWV90lZsdRFMr4HjoK7qsLovX&#10;3d+0K2QAngZjxM8MpaDnobW1yfhbx0KpKi8wJZdCEe8IeznyHRU/3Uk7trMrxdWxccN64Rjb6tX6&#10;vYcfeiCefOJxGdmTxje6dcHrUnGj1S4VBzODZRZZYkkSKlS69TB2qDDXCmeZmMGMvzUy+KlckUcm&#10;eOzZvSeuuop19hpjTvLSfeZCPPPI43H22eNRqcpx/6atcdeNt8RNV10TTdV1sSSjpU7421zfGGuF&#10;z2wPSeMAcggr4pFvFDWMFHgXDnWLnJU4DHLRRd6LuYudwV4RUnlY5bknB5r4OWFKo/S+nA5xldcz&#10;vgFPyu8BDxRQfH6bGJzdo+W3uBXa2etd8BTcwNjypBImfAhPwBlori/8Q8EGs1l1woq56lx6U1Ds&#10;SD+YmmnX24Xn/HKXeX318xwmpTQvYxIYVfq8lzUN7/Et9EqFHrzjCFygjKzGZmIgLvJLXlMpTGx1&#10;PcuzDM54mbnNn7/hnQKLS7oRHmHRAJP1EeljpQEZxIz17OpxrxM4XY6n81hrvZ/rkxrohHHZMKEg&#10;5Yv4KJNlr3jkp8WHKF7U2EysGBFe0vLW2dMnxWxIRv2Il7ECZ8HlSYYd6T2W2uIcxY2FkL08V0W1&#10;jXIUxTHpKBjeF6XgXbjQJQO838tdscg9Y6Xp5SHf9LJQB9MrBB+UjrzjLAOW/8JBfIQxCyQ9igRb&#10;qNByA8OZeUVYWuKwAmFcWuTwVM5YEFhpMOy1114bd95xh60JKwZSoPr7++JLf/nFeP6F59yMDGCw&#10;RhrKBud08TI2Y0xWCF0LKH5M1uA+M3HpUqC4menK1GkYurOzy10LjB86f+68ZwuiEDE+7mam2Le0&#10;xvqm1tjRui7WL1XHlsrqWK9QaiQ0VUprjeJpYA9QpWeB+AQ8KLNeU0/v0TJFwdOqIrXLSh3AhJJb&#10;UyOmrYTYAC0K13xU6Z7HBoq4bHuG8lv6FAIAgnAL9pWyx7GSd3XPVgRMlhwWdQIvlpapryNerEqL&#10;kJ5nfJxbUYxUGr38ijwKlLhHYSv1MLsKnrJEMWb5klEpbcuzJ0kXjvdgahhZ5cnSBSjdzc2NsV5W&#10;JANRrfQjrPxgEn1bCmopaClsCA30zJYC56uw2Mi/p3+TYgAPmugmoMszW3r2mSb7wvEGs/nc0iuf&#10;PJtlhJtXut2SqDBdATmJBJDPy/Q56bomv8vxkX/5VLgADmghrzd5F0FylyVOgskaQgwMZxsXjBm6&#10;T6AJ8oJlCECPq0Kl9QRrlntT4vO0ajOO0ieYyBu4SJdKVKzhLgCTyGq/PBWUKjQdUf7S814sn8MR&#10;SqyLf1hgNiZllHu07tFCyDp9WJOACdsIDgzQktfrNfQYDwggAoYoquyggUy7laYADzsI8rr7G3Pw&#10;FfxZ8i/0B6NQXMBlFLfZmUlx+aKxJ3GA/VHBhlRw4C0MacZk0Tty6MCBuOP2O6JFRiqV4do1bcKH&#10;gfjyPX8ZJ1560e+OTzDxhwHf9NCkkoFce7A5BhmJE08x1IDKFZmE/9mFiMXcwR3Wjlu7tk2K3Zj4&#10;rMfyWSMMvfba6+KKgwejrb4ptrSsifalmmiZWIitUR9bqupjY2V9bKptjtYl1SGzUmIlE1WKi/xl&#10;C5sUB9UtCHPKsU7BmaIeA0+yRabochUQ2tjUN/YFRoPB7HcOnuIVWKGYmeCmn73+gbF4viVsJkyV&#10;XdQep6z4ExeT7l43VMo05eLZvnrG87Lq9bvy4CeKHEOMmOVKQwh0BCtIf2JE4VWOfrev15hONyRj&#10;FukSJ2R+iWeFN20KX96Tx3HwWXlP9CWXHLlexkce+Z3yff4VeSk86bRiTblYmRZersLm0qAuHUGU&#10;ylzpy7Tx4zrfIx2r8o8v35MvXrKDnMRND0mu8ZaTJ3IGLD2CuZwUyh0Tz9Br3GOFvIgvrZiaH4g1&#10;g13tFbhIozxVVIV3zDKuKnyBLbiKLw1scJtn4LDPKRd9x9AblDsUP8bkeSyf8BwjflCKXGdnT1y8&#10;0CklD9/lY0dHZ3RLSaVHiAYZ8gMdKBscZZ5jHamjlEzfleMGDGKCiBgrlSYFkoVRq+fsN8l+qzul&#10;OG3dvi3a12+ItrVro6mlxWOBaDWjq6lZQn31Ndd64UkG9jK4E4Woq6s7PvOZz8SjjzwibVcWnBga&#10;BYmlSRhonjNui247pZmKlEJkViDpYfwaFSbgwGr+rDNDJcT6aj3d3XH2zBmHSZfqVYevjLulXO5j&#10;xwhVamsXK2NvoxS9BRWGtOExWZNzqsSaFFezlLFKCSOKCONRGgVy3rutQbSQYuUtn2QxejCliILC&#10;2tLC7CuAdFHfQFhoRYsny3BgQWQTtVsmlScGJ8/NC2wBX7o5qvMbliVQNosj4EOBwVxY2BUKGy1d&#10;zMoEDNGqSt/xnlQDlUpO1NBrSn8CFPl30zVhqOD5lYKXgEjLUQoevnSuBPQe35RdjFg+dJnv2bPX&#10;PIFi53D9BRCniA0GcqWQyXlcopgVwc6uyBxnCAByTvwJCEnPb9Q5HwIOBA/lk7yW91/Lkb8SAPAZ&#10;J6BFclcAgzy5K0FlplLUhzqIrpeDUX6fdMOwoPsEpY4FsBlfun3bNhsdwDpKFFPm05qEF+ABCTJp&#10;IblORB4S4OAM0lamL89JjEr4a3pxlL2vS9CR95gOrFTRivF0LW1rPVFojax7JnzUSS6ZgMQOBOva&#10;10um2BZvZbFOxjR5qRXJnIGEhC07zlf7191fhwO0/R8eF5mRHcuRfJVwC7m1ESUeQ5lpFi4xzm2r&#10;eJF1zTyrX7jd2NjsFhLGboKn7Ll87bVXx9VXH7bhTVjI6Lnzr8TnP//5OHLkiMsfrMLYpXWfVnx4&#10;gclBtGTDyMmjuZAsGN/SIgVRBgG75DDuCyMSpY4u2a6urujtHZDCOOnN5m+68ca47tCVcXCD5Kd+&#10;TeyWmX2ouiXWjS/E6EtnYvx0RywNjkWDjHKsFs8qBTvlc/yfjuzlLYyuaRBGC6dpNaxVXlh9oBas&#10;A/ckz0qpBG1ONKChQPUMjQb4eVok0wjFs1oAeGAcsDIGbqzyhCWfCiY0A5sx+omBektVOM8x8AtD&#10;33iN5mmMTlOxxGDSl/hIvZvDNjxUZBUeo3ikgrUk+k/Y6KYbFsygpY71WmlwoUeBMjbAlGJZetzl&#10;1ziFsXxZ5BckcnqhgZ9yxJXXpV9x5IW0W5nz4/w+6eZXLnVFXKvDy5/OjDPFPR2M0dRrrlc5rjQk&#10;8IKVZjkUUWjJ6g20YsJ/+/bti207dorfmpXIVKI9xMoND7Sm0duRCp57jwhzVbpMiyIdiklejnLB&#10;UFZewdsl6QbGYN1HT8tj6XlP9V2VaEPZqmzYn5hemFmlpaKS9SYb5ZujpXWtt72rptFActTY1CKM&#10;brDCTLqZEDo4NCjju9c9ljOz004vZeV6yolzjZEUpxL2asZSaiAML5NptF8UPdaCQ6hZCwjiUJm1&#10;qBLAYiGTCAKFitIA0Rj8jRKGRbh79y59N+mwWLiV6cFs4fWZP//zePrpp23RMaaAViH2/mtmpX6H&#10;6z8BBEpV7gjBGDoyQJcX6WJNuTNnzlrRYqmV8xfOR2d3hytRZlpdd901sW/Prlig1YRvVGE1q+7e&#10;LgVvU6UUzWPHY6ajO5qn52NHc1tUjU3FwJlz0f/KmZiQ8jfZ3ReTPb0xJ6Cqmp6LugWBiv1SNIiR&#10;F6cnYkGW8tIC/e4qJKUTBYxWrtx7tsnHcmYxrW9uebOwlx7QNhlNR/KHMlctUKCpnQVoyzGNtP5Q&#10;iAYCeStqkiOlJCr1XaWUk6rF2agQeHFeqfCqVN6VSm8FBQ8YA1p40gt4iBtQasU5UQcgqdyPHXk8&#10;zrzwQkzJepwbn4rp8UlbhwgWFiozmFG6KdNU0rI1y5WPHDyQwCULRefJfChKyXm85yZjvnEpf3MO&#10;GpUDWVfcpeEQR+ktrJe4FAYLhDzhwO/ei09hExJZ8TOXCWCQwxQABLdKDLIiOUub5FgOptBTsVGh&#10;svQEYz0Z1Izz+M/G3NbIa8EhgQof0PB/6OM3L3cunQQIXdmTH/mFVd5gomc+1zdYkrzHLMNZGS7D&#10;7AowIyuRrmLxcaXBhEHaa4W/KnQv4cJMRfi21ZNqGMqwcePmWLd2vQ01uvHK8s0jKV7tX3d/9U5l&#10;k9woEufRFaitc51TDqqEwD/ug9HwMt3njHfesnlLrF/fbmWH5yhuGCQsuE7FhBJ/6xtujUOHDroV&#10;ADlhKZS+3r740he/5E3r2VyeZSkoc3iXuFm9oKwn4FCOyAbpYwwvE4WQE1rGGPdLCxRj+8B/1sWc&#10;EJbBwxjkt1x/Y6ytbZACNxr1kqENUuJaZxbjQPvGWBwYjLPHjkWVFMNNSncreDI8bj8/PBYLQ+MR&#10;IxNROTYZFaNTDGyKGrGibF+RZTaqMbwrUHjx0AWjWhIlPbG6BqwWLaWUpXLGuRQtPavUewJM5cdS&#10;leel1zVDa+YWaIQoJq3MZA8TOEF50EVOTxVKW6l0gCMY7LRiVsinGQY26DlYVLQYlsOcVIQOC09r&#10;LPFivE+PjcULR4/GwIWLUSE6N6hMwVCW1kD5K3uZ7EXjEgNLf6kDk1cUJFIK5uFLfFyRbc5xXJd+&#10;xfmO3of/UPxZpqRMhv1lLpOyOqz0GW/yFI4jtCPcyz2YTf2SLW+5fSQ9DLnUFONLpy0LTKTYvHVL&#10;bN6yeXldRfjX4zOFkW5pdFkpUY63SIfyzH93xzr/BQ10IF1UqYpA/2hVValJRsFy3i0N9fQqPV0z&#10;LIejInb9BRaj5M3OUafXep1YDOwWHdlRgokZbW0Y4TnREc/kUeQX/cdLsylOgsSVNKv6uZ//0Idg&#10;tAvnO6Ojq9tCCMWx/pgYQYsTygSCSvegJ08Mj6gy6/QARYjH5IkUakIUYfQHs+CaVJFhuTEeAMsN&#10;ZoXhEYDB/v44c/pMnDz5kmdjJU2zexcFiDEiENoWlwqAI4VAt+y44mXmCxvwswYTM7t27tjuLtyX&#10;z7wc0xK4rZs3xjpp6ZXKQ39nRwz190qg5qNGSk71jBhjdDyGOrujr+NijHR2ReXIePQdPxHH7n9E&#10;/sE48fjROPbAI/HMvQ/GCw88FKceeyJOPXU0XjjyVBx9/Ik48cLxmFUFjxDXqtKulwLHejns0tCp&#10;+F5++VQMu1l9RMorY9qG3A3CmEHoSFrZt9GthCpo8l6OjUARpFnfTfwwnmjDGD6WM2BxZAM5FqLo&#10;zLg8gKwSpUvgtaZZivDitBS6xaiXJVG7JNBC4B02cahsABmsRx0rZMVWiQcqJRitKOeyXIbOn4uh&#10;s6elzEqxHJv2Wn8jUu42b9sipVtAQoLE0BYGnbP8ABYsaYe5ciNuBHJeUc1bEaQigi98T2lAKBO4&#10;4HMWq2QSjcDOzMpfduHyHRUE4cKPOL5FsHmP58nQbKwt5UNpIl0wPseS2TFcOCcNOeYFdpVQ5qfp&#10;lo+qsORJD0eDnz2gru+VB7omkQu6V7H2WJ/Ie9jq2plSYAuiMcMO3IVLOhF4aICoO12AmMogUW7F&#10;rbpEF3Yelt+hBS+FGc9zcqNDkfyMO+maFTG0hOfYZgd5pdmf9ZWw8FkuiNlbtNDRPTsqYBxRRcoW&#10;QG6VUbqzkpLcKq2JEeKjy9O8nILX8rjL33/dfU1nwIZmVNrT8fBDj8RRVejXXXe9jQb4P1udaGnK&#10;yo17ZeVGl97gYG5LxyLADHfBMDMvi3F4d0YKSVtbq7f2YvkHelSYxYrcIGv9CuPll1+O06dPC79Z&#10;pDzxCOxFoXn++Wcc77XXXOuuXA8hEW8QF4YOwxPgUfYQRU43btzgFqcOYTZ8tXH9ulinOmJRhsfI&#10;RSl8vd1RMy/ecgPdTAwP9UZv57kY7ZYSozxMCK9PHX06nn34sXhR+HzyqWPx4mNH46WHhc1PPBMn&#10;nnomHnviSDz65FHRZDr27t+pumBMuIAih0JcFROqOxgWhPI6Ojpsg5kVEVa32nFeKmrwucdIUxLC&#10;K2jHkZURkAVwBvqjIFrh1RGMpL7KZVCkpMmQn1B9+tijj8S6ppa4VWVYJ5nC2Lbyp3gwzK0GqMjx&#10;i1Iu5xaUjoXpaKqrjvmpsWhSHgYvnIu+k6pbOi+y/YyHTPT2D0e7FGHGNZauDKc0ukt8TkVTvhBL&#10;6vCnnz4aa9auiauvvtrLmDF2nud8gjNM4/kRhn44+ASMMaaJnxSTFVe8mEGZAGvzmqV0UKbKRgkw&#10;aTU9rTcTps6hCZsbHH/hBU/yOXTFFYorn3vMr8I2lusIJuXwGXpdEpdZtoxhA5PiUa9XJ8MCZZMQ&#10;mGAHPXIYDD2GNFIo3YQJiShvhV2G7/wWnnI9eepUPHvsaBw4eCiuueqGmJMR4nrG+SGFRUbwEHGV&#10;J0yOvA8uQzeGf0EqcBePXEFLuoxpHWefdsankg+WCaO1HTnM+i0b3pDV//Af/oP3qf/hH/mhqJhX&#10;DljZ+1EJx7Fjz3oRWqI2Y4lYZUIYt8aeoiQWcBgdZaVyCjYr3tJBFBQUXqQyoBARFAT78ccfjwce&#10;uN/WX6MUsnLpCAhszVq/LdKqt6sgr7/uRg/Wp+sK4DDF5eposVP4tJIAGig4ZLpDoHDwwD43vff0&#10;dcWpM6eiUVbY9fv3x2hHZ5x84slYFMA1zi1E/bwYRxpyyFdICOdqs8WxEaVAP1rJ2PsURcAKDMKm&#10;NJKEaV1PKl+tu7bHpv37YuuevbpXFWd6B+LxZ57xoHRW/966bbPTxYBNZnmRVugJiDDDlAGR0IbW&#10;SVoWcwYOM1Rz39kN6zfYyiZ/bp1RQcMMtAjxnBZNM4c8g4nbZAlX0L0wMRStfCNAaWtoE1jUiyGT&#10;6eYkANMCrAUJzmLhzWQq42qRg5Y96DLY3Rsnnz8WgxfPxcTsYozVN0XVxo3RtHlz3HTbrQJ1GEkM&#10;WSgYlGGOmYNnKHv4J5Ut6IoShWLGM5i5PEdpSGCQIsb38ggpjvdwC1I6eQZY8o15QY57/lZhASyl&#10;o/zgD57D8MTPexZSfe/0kW05+JZf6ZLXVxx2GO+SF94yoHBun/cJw11D4hU8Zcy7BmsdJbJZdqqp&#10;yhZNrrEACZX0k2qyXUafpeIIdAaakZL8tkiVXiiOcrTWlY5Thab/WUGQd25aiVcEAAWzm7Mbm8oq&#10;0+uWHx/5lnzpnFYHPF3/ymNbS1PUqew3bVof9QxRUH6/cZcpe919E05FwSQeCbB7NX7xFz4cv/7r&#10;vxHf9/3fF3ff9UbJVQ5W97AVuewFqHKrMOWMckcrnHs/cAoKHrDhY55CXuc8uY2WPDD1ESkeT0kp&#10;AreQn2bhFvxK2ZVDOMCyQ4cOuXv3nnu+4HFL3/d9H/TuPLyL8gRuMyGHbkIc6Qfjt23bbr46+cop&#10;YWVnXLFjZ+xUeJ3Hnoue51+Mhf6BaJZMjM9PZeWKASEZo+5hiAMygjHN+G8rVaqUyQkyj2xMC/O7&#10;6yOeuNAR9Y1V8aN/78ejWYorsxJfPnMuOqW4QlL2C6XLkjQx1IBuW9KOMgoe0yIPwTL9YAxKmnBS&#10;mIyouNWE1nfllXQgm9R7NlCN2xjmKfP02KA8M9ToX//8h2L3xs3xUz/x96Jd9QATxCqpg1SOnvmv&#10;csnuO5W9/NwSragL0Sxlek71Zr3KuOPEy3Hy8a9El5TjSaVxaU17VK7fGtfefGvs2r2rKGfopqTL&#10;CQ199H7ecoRXOtJ9ofNC/M5v/7bHpX/v936v6+ZcTD2f40t8cH3o4UhFmLpPPY8yhYHBe9YJhBeG&#10;nuI7HHiXmJ0tZeSTAi2xmYmP5evQ8MgTT8QnPv7HHiv/7e//DsfDc69fqvdX43XWH5lWnNNcYHO5&#10;bmney3qBc9JMGKxygJs3DylJIj4KvY1aOdJahtvc2hKf/dxn4/d/97fi3e99X3zge35Udfms5KfS&#10;u1Eo63ZOmb4pPiscFyvpo85EPq1wKu5NGzZ66BNVX64brHIq6uiy0ccGNl75QkGlwQRjiXGwVx0+&#10;FG+49fZ44MH7UrFjk//HjxyNZ5991t0xWB8eECoCkHH37ct7GjOEUKAkzAUi4mSFSeEkoZxoFQyF&#10;g8e6Q9NFqXnuuefj4YcfjhdfPB6DEmJvE+MCq7QwWTjEiDfeeHO8/e1vNxEMboViB6EABgaZ0lrS&#10;Jitj3bq18eSTTwlwmuLQgYOKuyJOvPRcDPV0R6PSNClFZfjM+agcmwipKFZimGRBYIzLWFBh0CpZ&#10;pYKsUSHTTA7bkk+OqC91KrE5hTVRVxnrrjwYzXu2R62E/oIsyMeeeDpOXeyKaSlTdGN827d9mxlo&#10;aHhATENB5JZo3GNcBGBx5vTZYKNhVmZHILiHhY1Fftttt5mmCAhWyyOPPSqBohVLzKz0UKFSqCgP&#10;LAzd2twSu7btiCv37IpWpXl+YChGO7uiTc/am9rMG1DPU/tVMaPQLckzZpIBpvAiMl8pmkyMjsf5&#10;87IIpShXTspalFK3+bbbY/01h2OUbgpZXQuyPCmSqBZ/FIxaOvJYKvvwjBU7CyGyKPoKxLCQ4BMr&#10;PHofwTGfmXf4HrAAQBm3Q9czy7hk5QRv8h6AyrelwK12JQ9asUOpLMJHkAGe5W/IA4EX7vKwChz0&#10;/VKpK11ZMXJfyXA568J5xJkOuiZeznFlVPA44yy4Tz4hIaDOieMgbHkrgqYvPsMAVFMUiuvXdM6Y&#10;z2wJF2knPX29va64GHeFkkwr3rIjgUobDEMyoDEyQNVAywMTeJqbG2LP3h2u3PPZf6v7Wul/3ZWu&#10;rFwwjH/hF34xfuM3fiM+8IEPxF133q2yEv31V/I7gM/RE3CKSmu14xlYQ7mvyA+8WhGs3clEILqw&#10;Tkpx+NKX/jJOnTppwwRFjYH5VKjIFDyDIohyd/qVl4OF3b//+z/o4TmMfSY8DFB2rKF1gQViScvF&#10;ixfMN7ukQIxPTcgYPx8zwqpKKZFDp8/EyHk9l6wKocSGyrdFQrKuihlJQG44Ou06IstgYDl7HmJM&#10;CvvHNzTFo2fORENjTXzwh384nn72WJxS+CwnUaV67crDh2P/gQOecYgRDy62tYifRT9mT7J7BhOI&#10;zpw+Hddce60VQIxxWj3Pnj0Xu5V+WuagJUMxTrx0wo0XLgz9gc+0eoJl9K4wpIHeo43r2uN3P/JR&#10;YW5FfNdtd8V+hv5IoWO2PGlgwX3GYqHcVdLiJy/LXQW0FPV6PiOajSoP3crLRHe/ldKmrZvi4Jve&#10;HDMbt8WUvkWhzHKHb8DU4kxHyhoHvHAXfsCf77gQH/vt3/EY4e+RYkd9nY0pirpQapYVOx+5l/IL&#10;n6Fck2/OOQFv4YH8hLQQP/qDsJCwhJWEQ7p4z2OmqY+d7nRW7I4ciT/9xB97P/hvf//fWuZvylyB&#10;+T2uM00KS2my4rnK8Wx1PeEoOJVPZU+8ZMUvw8Gjy5Qt22Cw+a34Hv793Oc/F7+HYvfu98Xf+cCP&#10;xdTEvDc+mF+UDqGkYYwkRiu8r4JzmZ6sH2jMYTJTa1ubsRnen5GuVLtsOGfdiCMtjNlEZyoXxkax&#10;Y6zd3XffGddff208+ujDUfUvfu5DH6J7qYvBmCMjst7orlrwGC8WQfQMTwlLOaDf232psmWsm+nL&#10;PRUoLSskAEGEkBQukeNpJkSpYxwCibjqqiti3/490bamVXEOxkUx1tj4iBOJI8z1G9bFgYP7TdB5&#10;xq9l24fPp2cmRYRmCV+PF9LcuHG909jT02XriJlOU5NjsWPT+tgqIZ2iy1iW2uzQGNwXM6RHcQ3O&#10;Tkb3xGiMSdOuaWmK4empmFX486L5rEDEs1wEkjSVMj5pDmVoY3tUb14fwzo/9sorcf8jj0WHhJux&#10;TLkTwpIApDd6Za3SighwMPP39OlXBJr9BjtvlC0aYSnT7ErrJ0zGwGLAkcGelAWbZrMUBd/R7I9F&#10;blZR4eIQPloFqaxPywJ+XgA2qQpgrWiwOD4RnSdeidGLnTEqwBw9fzGGz52PgTNSKM+di/7z56P3&#10;5dPRc+Jk9J48Fd0ndTxzOoZUFjNDg+6mbq0TLavrYvctN8VCW0vMyhqeUznXMh4FhQThFQ/AB3Ni&#10;LMoG/cYKMXqomBEwxtMMj7EAfejm4B2Jen4veiNIgGNWCljP2aJEBQKAEh+CDW9xD4fgwXsoe+ZB&#10;+VIhLN8jDVZg9A7N/ylQ6ZQ683QhM3IrYMF3KmKfr/alWz4nj04HA9gZ78EEjEwLrSllGvOY6bQy&#10;KLOM+KkkSRs04h2O8AWtASvgmOlx+rh2wgSLhU+dMu9ZkeMVPtQ54eHcUiq+wcCguxj+ZMiDopTn&#10;Pd7SN5zwJ78g/vdyMflQFT/jRZtjfft6l+cqcvw3uP+uj/+XcWX5oSA9/PAjXuz9sBSTbdu3qtxl&#10;mMpQwmjGU2gY34xnyy7RVNDB0CwrDCIqP06F0/5e34oPMEzgQ5RCDOU77rg99u7bI6xn+Q1ma/Yp&#10;DZN6h8XJGRIxLUyqjdGxEQW14EkYbcJkcZPrh8mpcRkPm6JbmMxyLJu3bAw29qfbr0VYSwVYKxnd&#10;qrhahGvD3V0xLNxcrJiLScU5IYyYULiTks9xnQ8Izxckv4vCnnllhtasWeVxRgrdxOy8jGrxqPJR&#10;iYK6fXOcFt5L2mJweDQef/Kol/jBiKdlDN4bGOiPvj6WC2FC04yeD0pxo4dlNCakQFH3scQTOxyB&#10;0fA++ef+3r17XC70OLEcVGfnRcs2Mgr9wHy6ARkT3tfXH2fOvBwvvfhi9AiLh1QXrFMaN0p5Gj31&#10;cozLiB7t6ohhYfTI+c4YPHchBk6fi+6Xhcny/afPxqCU1I7jJ2JM9cmA3hvv7otaxcfyNlv27IhN&#10;B/bHkhTTWdHes3tFt8SnVIbLBhmk2OqUcWIF00aU52PPPO36hq5YZveSn5J/0md4ecz7wAJ4li1I&#10;KHMrrWHWC1RXGPN0zjWt/2CQ6zGVv8ecgX/ERWD8kU55wr9w4WK8+OLzsXnzljh48FDGnZkwBOK4&#10;l2m69DwdL0kXQPeYyuExKJGkE+d0iX+yKxS65LfGa3yRJoXqcPmO1tlXZMwcO/ZMHDhwMK655ibl&#10;AQxWnkVn6jJ3Lxfvl99e7jOficv1MhKo08dUlzsdcjTkWAH29yiA+mYxFdGKCsmBdGi2leR11nRE&#10;b/uN3/h1r4P4oz/6w1Ext7CwRLP2seeei04pESxcawF3YcAoZIzKO4lRulJjL10JQGZumInKotCq&#10;k0E4J5GpCNACQxhoq8eeeSaOPH5E1tAZFWaHC/ID3/uBuPa6a900ntYYcSax8BAfi+X4Sy/F4asP&#10;2yo8oXMAZd/uXdEjYdsggm0Uo5189Eg8de8DMSKBqFGcY0pfjZTK2nVtMSXhH5dS4mUAhqeDrf3r&#10;lVYG4NZGTTSK4GjGOQOqKqaaa6N+55aYa22Kp154OYYGx6JeYAOB2ZZK5ZutWaRX3gWtirckBWQq&#10;Tg1ubo3kXBeQiGOVwJbKn0oV4EEkYQCYklBVxlaYzST6BkslmXQ2avXN1rVtcfd1N0T9mBS/F09H&#10;y2xFNFfWxoLoxWzhpVoxoXWjJSnAoq/Kn1lmHrdXlLNgP2oaW2LrDTdFy803Ro8q8olGuoVV2U+M&#10;RYMs8tpqWtHIJR8olSjBohVlX0FaabJXPuADj9sQkeh259o/fYOFQvrhN94FGPkeB69k+FwrrwqS&#10;Z/And8l/6VJgYHxf5TP90eWIIy7yhuXNkTBQwhBeve3vvH5T8a19cV5aiqUjvT4qHPIEvzt83S/p&#10;t9pRNqWjAuUdxrr5W+ih+45ajkrYrSOFIqY7Drv0CDbgWVq93IN2DgRHPmwlOkN6R48Uh6/1UnNz&#10;mw0tps0jP+vXb3Q4eNLFl8gy4a44wlmMeoEHy/pcc+1V+m5NMPgc4PzGHO/iX3ffjAPnKAsMvV/6&#10;pV9yi91P/MRPxNve9lbzMPK0XPaATeHK8jPP6LS8Lnmu5Oc0HsRjxbeXlrveV/xMmKOn5VkZjoy1&#10;6+rolNK3zz0Ljz7yqMeQ/t2/++Net9Q4REWpHzM1z8qIZGz19u07zI+My2YiDoPZB2WYb6lvjuqR&#10;sXjm/vvj+SeOuIsVBWVIalm9MH3jhs1F70yOH2R5pmpVpPWLFVGtdCNP8Du4yfPa1tZY3NAST8pY&#10;HdM3NoKVtQrh17wUwIqqIn8SOPJKhcxzcFn/8xHipGvb6XrGbF4Ug9nphahvwoBPw5b42L8ZLOae&#10;ArSsgQPId0njUrYwZFmwef2apnjPDTfHhpHJGBV96pSWqjkpBXPELwmU/LsZg3RRPlKkGSbDcVr4&#10;ythXT8zb1B47b70+mqVgTDRIrpUGxjaSNxbuXx0/WAx/kOelisREHOnq6uyOj3zkN2PXrp3uim1q&#10;qlc5ilbKR4ZRfG9CFvLua9Lkgxw4n7yVTnnhdT4v6EpcZZrIJ8hX8hv0ZKOC8jnvMnTrk3/6cffe&#10;ffv7vt11IM9NS8pOR4epfLkOUaGV2Fy6lfg5ybDF/cvnKExgKq4ML/MBB6+k22O95WnN/eIXvxAf&#10;+9hH453f8t74O9/zv4k35qOyhjp4Rkoa4/egMXUPskv4pEP/yKv+iJl6B9imRdB7xytsJlOwFBmK&#10;QRs7ba1qSeRb8ygBc1D6UJShQ9uaxhgb74v3vf/dcdNNN7jFrmJ2YWZpcX5Jit0xKVXnZYWoUFW5&#10;lopauiLwghi48tqHSxw3KLDiKvlJxOFdXYAyumbhYeJgKi+VPkRggsXZc2fdx3/ttdcTukEFwV2J&#10;S0eFlZVexDPPPmur86abbhRo9MTJkydiz+6dsajvKicmo35iKp798v1x9ivPSvMSQ0sIJ2or4w3v&#10;eWccfuMdMavKaUgWKYMSRwYGYobZn8PjMTs6GTMCnMWJmdi+aVN2XVUuxlilwKWtKWYU58AYi39O&#10;ef851lfCSqO/fkEKVikAjLlAIctWDyrhZH4KkcUnU4FmFqnuiSYAmIhlsETJMYDoHegDkGBBM9vI&#10;57M5S5OQvWCplEQ6R+tEp1oB3/vuuiNqekZj+KTKVUzUKPpDtyXlf1aa66y+gaZADgtEo+DBPTT+&#10;MLtyrqYurn/7O2LbXXdHn76bkrU6tzQrGo26TJmtvOxgPCt2mR9m/zBxBsd4n2XFTu9AB4SFcTgI&#10;YslD8Af0KJWW0q2AxaVu9TvJXwlcySvJM9CJPLPYNgoTih6zjYg/B0kDckU4CGF5Lkd4tKzSlX5J&#10;XA47nwMmFuAiT6vfK10JXu6WL/jWVPdtDKH0fAtvO+0Oi3jy2xTHDJv7pYXsb3hPj3zuX3FfYfEO&#10;8ZNPuslY9R+exKBiOyfyzJItZUXFmM2MJ2U4046X4q3j9PRE3HTzdbFj+0YZCbz32mXzase7mf7X&#10;3Tfq6BJKLGac7i99+MPxESl2P/7jPx5vfdtbzL+lbMB2tBLAVyUP5lF8STnyc1nqvDgm7yTHMKYL&#10;l7hf8rfwxOOqGW9c65Yrlll45eVXvDsCXbcoBAwh+Sf/5B/Htu3bU8YtU2nQIBunz5w2ptPS2N3T&#10;7TXuWDZrZmIiaofHYuLk2Xj+gYej49RJxzkOO+/aGu/9/u+NTRu3uIV5WnjIjO5R8ezs2GQsCKcn&#10;R8c9WY0lehg0jmzN69vhhZn47Y9/Qli/GN/67e/3uGIqWKXMS4J4PLBkgx6isoXfFbnowlHJtrww&#10;9gnFFnIxuQIS0SpfjmvkfZ6561v5tkKg7zxbX8/ZH7TsLTD9lbcp1UfVMqyv3Lgh3rLvyhg7dyHG&#10;unuFzxXRWtNgrKErdk7l4DHQGJX6VSk8HOPSGJ+LAbh5/+64/l1viaptW2NI9c6cZNeKncoPxTJd&#10;KiWMiYaOpKeuvsQgYKYq2Df1N3/zo7F9x/b4O3/ne9zNTIOK8UDpAVvFRTCRy8fcVCh20EBJkSsY&#10;SM9WN+KUvJgu6ZVO9xW3eVGnKHVW7Iw/qr9Uvz755JPxJ5+QYnfTTVbsPNxFjnKGz8A2YyA4p3iy&#10;ji1def5qfHJeCh7PdFLf4FfyREId3Ko8cAQr77nnS/GH//Vj8Y53vDe+82/9gHQHdqzCsGAWuNJX&#10;rXQZ55HFFXnUGcEtX7sVTkd6kjDWcSwBN6M6npbBlsZm5Unv6R9f8H2ZbngtFbuwYjcw2BHf9d3v&#10;i1tuvTkeevBBKXbzk0u0iB17/tk4iwA2NrhAcSuFQuadpLyUW3mGSyLov69IfvnYRCru26nQqZTM&#10;7HrmMRtSUMgIBWZBU+JpTWDfTQo4uzgRPrq7cnYuAkCXHbO2Tp162d22TGE+e/5sLIh52xskJKNj&#10;UdE3GMfveyS6XjwRDQKnWdF7z203xe3f+a2xtH5NTKlyWmJWjNJkJyIyK6taOk71zGLMSrlrkYLS&#10;1NYc01LqZpWveQRPvqa+UelZyAHKUhpYfb1GjOamZec5BzvSrCoxzeAFAjAjoMdacWvXsMTLOgM4&#10;s4AJyzsU6DvyCh3AWp7zjWdfCmBRgFh/Z3R8zAqSam0GCsYiY0YUPxt5N4tuDXRTdPZH3dhMjPX0&#10;xUCfrF8h/djiXMwoP6iFWL5zUmwblO86JRvr0KlvrItNBw7FNW95V6zduy/qN62P2maUuYWYmp1y&#10;Gktn5US0o+nd4C6mpYkZNkBpZlIL5Q1vkQ+YFQAkHzSFw0AG24I+K8yv75XfFZe8xtPVPJinOYaI&#10;dOQbeUDZhq/gOyatlN0FBuCC13mxkhbG4jsABkD0pIgaKWQFqKx25AdFNsMQXKwS4tWOewg6AlxW&#10;IAkiCHYpO7j8r8hdSZdp8TgXfrrHt1mZZxh+5jjzOYKfXW94vibdOpHcEYZbErjW91RSlAV5y1ZA&#10;JE9+mf4ryifdO7Uq77Gxkbjhxutiz94NLq/XAs7XdryLf919Yw7Cp7zAI6xE8OFf/mV3t/z4j/9Y&#10;vOUtbypax1NYs7iyzLLsuCceA291Xpbj5c6x6CG/FVdgob5FBsAc5IcJTKVhwkSGCxcvxL//t7/i&#10;ITH/7J/9bOzYucPpKQ0d3gW/4DN6Y5jJyxCDcywkr4qwTultHJyIqRfPxgv33B/jnd3RIMwZkU5y&#10;zXd/R7zpe/6WZJQWw0kP/XESlTX0hiXdZ0UBxmVj2NNj4wq+qiI6lJ7/30//bNTIwv313/wNYZGM&#10;Tb4TXYyvBY0wyshfnsPjBF8lg7XBmEU6GRaxSUootARbaO0mj9mzoLyCyz6nHmDRW/LLhIcI1u7D&#10;gMKgmpMSOTo+7rFs1FPv+5Z3xIH2zbE4OBqTXb1RIVwa6u6L4ZEh1S9Ki+R6UflxuoUZ8yPjwQos&#10;YAx1DKs7rFu/KQ684abYesu1UbNrU9S2tagebTCeMozCxFJe61Wnk1aWQ2HMMmOcU27z+ctS1P/9&#10;v/8PHgL0Yz/2oyqjOmMu35iXTJusf6lXMu/JL+WxdEKnS6W84EUctIfXcChSXlw6L5wvuK58Tpk+&#10;+eQT8ck//dO48cYb4z3veY/LjcDBK57DXx6eA5/LUZ5OASLBucOSX50glCla6HyPf8QNVpaKHff0&#10;DX96l0vjpd9hj/h6KXb3xCc+8QfxLe98X3z3d0mxm5yNSpEUxY5hRgSTXakYDYSbcWXoRZiEJ15j&#10;KEU5KQnjAMWbMat8QgullzQr8gjf+2Mlzoqd+AB6t61pis7O8/F3ZAjdcfttcf/996DYTUmxW5Bi&#10;d8wDYdkkHsZwCwiesNDOnZAV5wIvnCsrfkWhEDmP/YVSU7bWccTR7YkAkliUkjoVEgAGUJFJiI9D&#10;2bPQyJeOGPxUEVAgzdKgmX588WJHXHX4qqhrrPUyJE36pE1K18QrZ+OlBx+N8QtdUU8XV1tTvOFv&#10;vSf2vOm2GFRhTCgdsCLpozLn52ZvfVst4WiUMkg8COZ8tYpCaaWKZF9OrFm2fyLNdE0i0B7rVDA7&#10;/ykwWyG6gEbLzcXKBIxuiwhGk6MrEAsKJYBWuTLffA9bUOEmnSWOnIue7kIRjStUZixZosKTAMsS&#10;FiDNCRArpP23VddFxdhUPPfE0XjqyBNSzhqjuqUx2ja2R9vaNs+EfvHo03Hy4SNex68CJVGOcYdj&#10;osHh294YN7797dEnGqzZvCG279zqSRRSCzI/pEPvI1CkGaFaIs+mZj6rUb7gD6xNmJLyg4c4J0+m&#10;f3ENgJRu2QorjhxQHs1/ySZyK/wGD9GVkvdENQM33yXdGA8BMCBECcBluDrCxwBCcY0nCsLwIO3i&#10;XRznVlLly/SWMpHfcpLXlJ/5QM9TCeQ+qVV+eVdXUEEfyMuZP/Jb3mMgNt8TKIoY0VGROH16L1/N&#10;MNNl2JQNRhvvMKga5Q3Fzoud6lvnSW9T+SDrjCNi3F0q3bTQ0cKYfEccbC04ONTvBW137lr/elfs&#10;X6tLfgD/ssVulWL3Ez8qxe6NEnUMOJ5nGZfkTT7Ma86QQngnOW3F6Vbe4y9rjfz2sm62FT6Df1Pe&#10;mZnf2dkZ//H//TUrIz/zM//IrWbIgg01uRLv4XneJQ9XXHGlxwAyIxb1olUG58BTL8TZR5+KJYxo&#10;8eBUa2O882f+QbReecCKG5UdOIAMYCiTHufNdYt4GLzVNfLsRZB7euMf/fTPRX1TRXz0ox+RITxp&#10;+4aK0unPjy1HYAH5cpi6z/gl+B7aYvghI1TmfOcGCY7IM3jGT9+VhlCJXeQ6n0M7olIJCOdZWPZ7&#10;vvdvu8vzX/3ch2J9U0vUUs/MLsRwT0889tAjnrjWoDqYmbwNUgCbpay1NTTGY5/7y+hRXVY9L0VN&#10;CgMT/ah3mjasj8PfcnfUHNwaS031sWXrtli3br3SknHrJaeDf8sKkP+bZE7byROn4kP/8kNx5RVX&#10;xU/91P/f3bzGqbL8IZQRSoEQWEEr0BGltXTQgnFmSUvCJgaoDb2p7xJ3cKaZ6lbesNPt3CYvL6H1&#10;Qw8/FH/w+3/gLv/veP/7l9Of5UV+hO/FuHN/X8iCvdIs6VmOz06nmQe6gUk/9/I5YVLuTlDxCfkr&#10;TvK+/tHw9eUvS7H7+H+Nd737ffF9H/ght9ixlI6XphEPljSoQLHjw6IeIO48I27aDSv1Xa31HGQc&#10;uTHN9IdOxtABt9y1tkjBq7HeZP5yWuFn/i+qvBri/MVz8f0f/IAUu9vjvvus2M1IsZuXYvd0nD4t&#10;xU4Jp3J0+ATgQIoSlnPElzmYHrdMxCLi4lTO5Mx7PNMF54S1mvBF/vU841u+Xh0nrxffuADlEaIn&#10;nnwqWiQMhw5f4ZlDZ595LmoFFBMvn40LR5+JusmZqJdSVrd+bdz63d8aG2XlDKpimq9n2QZVeFFt&#10;AIFZ3B2lcKk8Satb3cRo2KEQlkqPIrISVqTN66HJWbEjdyU4+jH/5IuD081tHHmxEBIiL+g73vGH&#10;+NKtPpeDOPrLLhQJuS7c1qn4ATwEFunO9XeUPiprMcbkxLgtuDp5ZtYSBlbBwJnz8eBv/2FMnjoX&#10;U0PDqGwxKdVNCB5rNmyOd3zgA9G4b088d+Zl78Sx79ABD0ama5iWU+IjKytOAZcFiCtAHsdrq8v9&#10;cpfPvtbz4kSupC88QllwCf9YUVQ5ZuXC8+I9qMR7ecMurzlJACvjdgnqNFumsnvmErfyqh28gQcU&#10;eRdwTVfhVo/l7gv9aG0tHZUWLX840kIFBvCl47rGPAo/eg0jWXnEQzjkKI/pMLJSGVDC8s95c4Wl&#10;E2QAy53zspUcR8sfrSKbNm/Ss5wdOKv36L5mTUkW2kYB7O3t9gDrDRtbw3NhTITSlWl+3f1VuSzL&#10;7Ir98C9/+FLFbqHcBSaZ0DIvV4paKWM5djT5oHQ84bt8Y8XBT/6//PKqj+S4T7C0NLDm3X/+z//F&#10;rbg/9VP/h1f5T/5P/lsJg8kf03H27FnXL5s3b4zeji6vIdo8MhX9T78Yg8dPRd1MKkX1e7bF3f/7&#10;D8fC5rXKDLiCMplLgsBiXNNi49Sj3Cnf7m6Uocxkh06F+49/5ueEcVXxa//lP6HbxMTUuOWH/NAK&#10;nwFBr8xrprU85v10igXF8bWcXjHOrMqnw/KDDIGqkfqJBfiZrPE93/uB2L9/b/zyhz8cbS0tMS+Z&#10;qlGBsaPG5Fju8MI+uA2ikw1K1T1NSs8zX7ovHvrTz8Rkz0jUKk4M01rJKasaXPHW22Pfu++Ki+PD&#10;Mak6bM++/cEi0cTNUirM6qU8hCpOo5cZ0Tl8QvpPnToVP//z/1JK9xXx0z/90x73nLN8lfeSh1yv&#10;6SsfoJMv9bw4kaNcLvkGfjSNwWK+SZxKeud9wsKhpLKsUnlN+X7hi1+I//yf/lO8853fEj/2d3/U&#10;91Zag8ueh8TdXNcO/CXuTAPXPoKV8sZM3aM3yS2QIpAneBTPvcyJv1EIygrflsqib8oxlIVdWX7v&#10;9z8W733vt8UHP/iDwd7aYDKGADoELt+Wgz5Kk3u0dJfwgEyeo9jZsBD2QlDokr1EtNIJr/Ue+WV9&#10;QVqk3VvH0DTJBL0nObxIeVHaO7s64v3f8e1x2xveEPc/8GWVkwsmCWQGdQRcEXVm6JIfCdPxEo/m&#10;sNqT8uI8f+k4lkTi4Ja+4mE+41+mpbwu3yt9Flh6HIVDJcjUe8as9ff1R2tTc2xevyEWVDEN9g04&#10;OYzxqJEgVMpCavCivSKr5LxisTLGhifipRdPxKMPPhpPPf5kHJNS+OJLJ+JiZ1cMjo5FnxSdAVmb&#10;zOKhACEXWjljNFCCGWjKjFCYZJ5zzwbKGUHMIp3T+bwKHY9G7+5KCbK9gZkxGKhSnEvjp4PUWj8W&#10;TOm5V3rez/uh+BSIzqXxO268QnDcDilmVQ5TArfF5npPj5dZHFPipRGlq2dyPAZnpqJaWj/rBzYK&#10;KJrqGsRcldG2ZUNEnZQ+VeZfefjBWFtbHddfcSgW5maio+OCmI5lD7CgSetr8QV8UHquC3/5e6/y&#10;rxHWKp+Ka/q8R/5p8U06e+uu+VwVngVYl70qF2a20QrAeKH0k/JssVT4mQm9yz7GzOKWn81zfJZT&#10;eql5ohFKv7wMhBr5+vpqVSy1Ama2GpPV3Vq37FtaG5Z962v4tjbWumqM1rYGASvLJbBUAl6KXTVx&#10;0qomC07XdQ2V6etYy4iW7YjaerzSoMqsqaVGaWANslrFVyOlDF+lZ8g34zcUhsOVQVD4qJhTXtk4&#10;u0t0GI91a1uisZn1CkWv6THxO1v6LTqv1IvLeqexo/Svu79SZ/ZO2pbKgw+6D/wl9+d/ny1jY+LB&#10;yn3kM2V02VtmXsOXv+V7nF/qqSCNxfbAT95b/Xz1+3gqK3bCoNVuZmo6NqqCbBPWjHT3R5+UPGaQ&#10;UtWx5yZhWitRpbbImDYdu6QUHT32TDz42CPx1LGn47njz8e5C+dicHgwBob6o3+w3wuD0zJG67QN&#10;I1XUVZ5BmAYulSGrPShJYTYAAP/0SURBVJR0SY8jjaQ5MX1xcVae1hGMMSk4TDZ4TY+iCA6vYDPr&#10;AuZsUGERXljJNpJgEl6PlB/OhU96Pq0bE/puUmFVtTVF61ZhblOdjGopesL3ST1jBYf1GzdIJtdG&#10;mwztGlqpJJsVLXXK82SceOZYTF7siSt37haNW6K7p9Mze9laekbxUAsYU0ssdr5XHY2lXOfzxFUc&#10;R/nyWfFu3ivumwarnpff2MuZbeGXNHZzW0XlHT9benaNYA/XEo/BHMYDzlhpKd/L7d9mFE7WoRjQ&#10;+JLHcNKTpPShvLMqQg7XYlIgM7iZP0BrJLOyW1qbvbIG6wuuWaOjPfibGNy6Rpis67yna99vFN6C&#10;f6KX2KuqilZT6R/C58oqxiOy+oPqArze48h1rXC8oQHlPuuHRmFza2t9rF1HGhqM5VXVCwpj3hi/&#10;JIxeXJgW5s4q7IUYnxiKgcEex0v9wc4pc17nkUWxlU/VyzmBJ3U3vOHZxcG/yxzE8rOCcCXxVl+X&#10;9745R2mveCuX8taiFdzl4V/uVzuumWDBhtNMcOi80Bm9XT0CBr2rwNi+DDtwUYLOGn3rWtfFRP9o&#10;LIzPxpqG1ujr7I8v/uV98Qd/9PH4+Cf+NP7wDz8Rv/97/zV+72N/EH+ke5/Qvc9//otx/30PxuOP&#10;PRmnXzknrVnCovBhKgOBmazwAiE8jIzCl++UgIGHGXVfAs11CboARIW3vCF/CNdlnpY4e1GMY3G/&#10;svDKsB4oLP0SeFOYSk+c5VZYbi4WbVAhhXaYlN4tY0hK8TyTWvR+XVtLvPW73h9X3Haz3quIiy+f&#10;jZceeyI2S2k+uG+PlaDx8dHcYYIyo+AucVyveIqt9Kvvp//vd6v5wqHqeoVfoIm8mNweelA2qzzK&#10;OHRhY2gso0s9m0YLXHQOCCUQsdMEW71hZY+LB/FjBSBNS7GEznjG3EypzBB+hhokCHBe+ooqAW8l&#10;k2aYdMORLv0VzztLFQqjakaWPAoZ93hPlWHltO4z+497pVe4AhvCrdB5dY3Ks34pGptQ7qqiuU3g&#10;0lStMFmiZrLwdHlNxOBgb5w5e0oVZbfAgjGwobxMRF9fR4yMscfnsD28l261LL/u/npcQdtlFtcJ&#10;fF34S3mdp6t+xb10nBee931vtQODeZTP7PPVVd537f1WeclBz/y4uLmiHGJ8V6giWxcsqTE4MBBT&#10;MpgbaM2ZlDyNy7BcYpZ4ZTSvWScebY6ei93RXF1vQ/P0K6fjU5/+THzqs5+NP/7Un8UffPzj8Qd/&#10;+Ifxh3/0x/HxP/5EfPpTf+7tz1gf9cknj8b5cxfEy/MejD8/uxBT45MxNy3Fa17pUNJKgzB/wkcr&#10;dAVOrsIEjycr8Dm79Vb8srLD0Z6Ai3NjcR75ztd4f6c/vesf9NJPJwpK5qIUH49JlOJCgwHX5QSv&#10;of6BmBgeiYUplpupir03XRNv/I73Ruv2TdHf0xsnHzsai4NjsXPLNgW3GD1ShKelCGWjZJG2rM0L&#10;XzjSs3wPv/KO01bQyt7pLsIhzS5snb8qbDyuOHcYfLPCD/a6l+eUgfIqRbdUgKmrTGeln7JYUQKF&#10;xcJXWq7A3fK4YqhPGYPxxmfVUxjoKI7G5VJJxCse6kXqYZdPJV2h1MP4Eo8vxWIU+jTsyS/lyrl4&#10;S+8tBct4yfjFWEbps9GMwseSMDoKh2vwuo/CFhUMSZuPBil+LVL0mqWoi92Vb6VRBvW8cHdhEX6Y&#10;jMGh7ujoOBtj40NKM3sbz8hIGvSE0bGxYdEOYyT1CxytsaK7CkyMBR3LZstLAWHFpfCmX7bU7Ffu&#10;r7zHkYtLfd5feX+1179X3Vvt9W/lXA5Nle4krte2rfEODK+8dCounJECxgzXWVXWesY6R0uqpWql&#10;AB4/cSqeOvJ0PPPUc3HPF++NI0eOxuDIhJiJgf7zUnImYmBgJM6d7Yjnnn0hnv7Kc/GVo8fiL7/0&#10;5fizP/10PHDfQ3H8+Zeiu6s3xkbGY2x0XBanCAtwSEzgYxiWtHr7LjNwASD2KBelopFMjV+ysicG&#10;cQHB2IXFiNJXKn4GCJjpUu/7eH3rtdnwBTDh9ZG8yrqw/JUi3RfsqOyYxTYvZXVmcjqm2cZEys3B&#10;62+IN7z7W+Lmd7492rdtjfGhkTj15NMxdPZ8bGxpEZ0bYrC/zwKTYWbZrPi8Vd6+9NnX9ubJ1/Bf&#10;y5GG0tMlyzgYrPacYVue01XNeDeOK97f8dNR/wjNYSafFcqgfAm2paWYCrroK5rbQhcI2zoXKFmh&#10;1zdlRZBlLB6xVQ9gAPoJEihJbvmztSmhrEyl3dawlf1UBjmi9C0tyZqTwBt8bI1zJEyOKObpQ/Hh&#10;eXd2FvBj+79Rldl4zEmZA4gqsTgLy5NWRyzKurrKGB0diKGRPlnWCS5T0+JxASStoN5EXfl73f3N&#10;uRQN/fN5yu4yTsu77iyeFbfSL99LvM77VOUln7+G53nWw8vflt5jP4qwHXjh/EjvE0cZDmkqPbjY&#10;3JgLY/P0zImXo+fcxZgemxBsMZFpUZyr94TfS3V18dRTR4XPz8STR56Ke2R4M8B/WDg7LUVtbGxS&#10;+Dwc58+y5dQJY/Gzzzwfjz78eHz2M5+LBx54SDiO0bLgsXyD/YMxLWybmGDHCskyXZOmHUfly3RJ&#10;WaUSXN6ztfTG5pTjxFTwubjPN+DusnIjGaU1z7gs2ZL8pvENXZBruo6hSVFmEM5HKmNampiFyhAf&#10;xr8mzeek7M0Ll6eV/wpaH+tq4uo7bo1r335XHLj9pqgRFneceCVeUT3VoPJZ37Y2RoYGvS6aW27k&#10;KHFxgM70vc6szJWFXN5zWrjOo/cRJ51c+16GkT9hmn75iPuly7JPj8tvgVWPq1/GZc51j6PuZ0PF&#10;qlB0biw3PiuFKq+ysQLcTdqrzJSGVM6La7C2eMfKOhjt1tNU1tNni6p7zPzdKtoIB/GVKF/GRbp9&#10;hcu0f1STVqXRyp3SJythyefwADiM4pe+Al9cW+njvq65xx7GFcJUFDdwGT8zM6Z6Y0JpQdljHWF6&#10;R2gAQCFccu/NwiJr3vZLYR1WuhPTJyZGlnuZyL+rL7kcPU0ykUoSm+WQRQNheVw4BMCKgCu1Vb4g&#10;usItPARWmPikVyq3hS+FyXGv9sUhU/L1XRYIAsE4jCXvV7pz67bYumGD96FlGv7ULFtoiZziokEV&#10;5ilZMp1i+CeeeTY+97m/jGePHRdh2MeuUcSSgiirsampNTZu2KKKtl6FXyWlbSEmxmZidHg8zp65&#10;EPd9+YH41Cf/PL7w2S/Fk098JV4+9Ur09/Z7jAdjlUxgpSsFImm5TNiCgSBEWeEnYEAYGHFG98R4&#10;siZoss8jzc8z7gJd0JG1xC73qRQqLPnU0E1oMzfpKRVKKyJcq9yYjSyOly4wF5MjozEr8FAGYkEK&#10;8M4rr4wBCUPzjm1xw513OOV9soRfOvJkVE9NxaY1bQKOYS+2DA8okkv86kt/vPoGZb/KJ8it9kmu&#10;y/036qygfVUHz5C+0sOrya8849P0CSivFVTynX5KO36lwlR2FtLytjzohsdW4C0jyEqCS2aoiBOv&#10;d/IoQNFdwN+gVrTO5thJBtgmD1jRFw95Y3MLlcIUD3DMZ2XlAj9w5L15dw+4uR/rslph6tzeAKWw&#10;ZQ3yDUro1BSLtYovpMwtSBmdpQXSXQCAlOLUF6+7vxmX/JnO5+ZZXcBnquyXh3as9sZkZD95MT3f&#10;fzX/Ws/L77ggcv1JeXAvC90HduKpoqbgNaoVPPd4Uv5IS2N9Q2zdsi1Y/migpy/GhkeUPlV5ws0Z&#10;WTYd4yNxZqA/OoTf9973QHxJxvS5cx3Kj0JYqozqitpoqGuJdWs3RnNTm/iftRX17dRCTE3OCfeH&#10;4sUXT4hnZ7yN2YMPPhjHj78UnZ1d3msT6IVeeGiXOImMcOQa7E5ZzHvCTzC0wNby3N2sngVZdg9O&#10;Wy7Ba/wi3q0oicscFZjkrKQGVEsYcFzyK3UiPVfFtdy08JaltxhaVCOld+3mDbFux5ZYaGuInbdc&#10;E+17dijfA3Hy6LMxeOZibG5dG4219TEihbZaYbHqQcIN5VjmjzqI/JZx5iWFkVi0Qge+1Zf+Gcv0&#10;YxKc08gzf8+/zNWl4w79sPB6alxd9WxZIc53UqHjPlfwLc/AwvJbKYX+ntRQt6lMqNtKbDXfZ53n&#10;etXv5LkVPTxp132hqc5X6TGFMrhSH6Ao4UkT8TNRhtRAN117TURwUPxTGOFlyx2GNniKZxgLHqVt&#10;xTPOmVZAvVeBSQPupq+UgV6JIkgLIZi8OCk/5fcx6melBE5OSaGbGxcP0iM0HTOzk3pX6SxEUspz&#10;mTgBvxPPgD6IxxGNuSRkOs7KwkmtOweu5pRdpiBzlGfmjpQEDwT389WeVpPU2klIFiTp+Pr+UoDR&#10;dcH83GCSSAt79CmV05OTXgyTp1VSVGYU/pAKqVeV2aDe65al2DM4HLNSbFS2sSBLECACsBrpsl23&#10;XulikC1jMlieZUGKGwXK1mcz0d3dJ6vyK3Hvl++Nxx47EqdfOSslp9etd27NAPiSWvLkkf9KjfOq&#10;cEoPkxS+VPBKqzAtjVTwPL5geYwBLSa0CqXlke9desxWpGRktyzBuAVTZyuT4pHSy2KfcyPjMUjr&#10;o0C2UrRas31rtO/dE/0ClBEB5BW33hSb9+yKieHReOXY89H78pnY2NIWG9vXCUwFlioTZpylK/Ks&#10;fHqmXelX5dN0+Gt1hL/KL6cBt+q+vVzxnB95+UadxEge2+hyzzpLzCCUl6GwoHPYdFE8kd+IPpfw&#10;x2qPZCaA5TuFpJZ5cD7SJwBlxW1PuQJOLm/xgZQxfI75zHN3I6AMGrDEA7Igs1OeZwUYCXhopaN7&#10;dn5+Ujw3bj87N6awVN4Aj6zZTMfr7m/ClZWhOEOYKaQq8JPWHZy5V7xrz7XPC56QApNYkPxi7BZ/&#10;rbSerPLG9de4b7/6mdKzSlaIr6w7Su+WJ7zSCsZTieYn+raiyorW8Bg7SlTGXG11jKoOGpDR0KtK&#10;alC408X4OT3nk4U58Eo8J6+aJVql1NVU1xuTxe4KF3khvuqsF/QRLXSPPvpoPPLII/HSiy9Fn5Qf&#10;tnFk+ZV8J+mRnrRRD5Z8jS/wqsBqKwnyZWsdMjYnQ3wZm+UZUwdeG7ftszuVd113FY74kx6ZVhuH&#10;KOGFZ0cGrmksGJWC2nuhM+qYAFVXE9v37Yma5sYYkqHVsHNTbLn6gJew6j53Ps595bmonpiNbRs3&#10;eTz59PCY9A7ycbkr87iSJsNPcc+/Velddqs+e83n37QrA3xtV0aRPJt6RykLr/3tq8MCRld8+c1l&#10;35Z4vPwi/AT2lp7npCO9WdhHeKPkG3zqUtkbQ/lyLLyV0Muv4Qvhb3G0LzDZ71hRBJ85Cp+FzbRt&#10;zzPURwY3O8DgkfN0mSfJNyf6TMw4Ojrs2VfMiBuRhTBsPxojo2NWWBDEicmpYPFCZu/Q3J1+Jphp&#10;x4w9+6lZD4bNsUkMWJfnuOynln32fSMURd/6a3kx+YrPCQjzdIkBWhbKopB0PjkyEqdfOhF1sghZ&#10;B0/GXISEgckC4zWVMSj945yswgHFOyWwm18Q2ZT2yVFmm0jprKl2/vr6BixgKy4ZihlVTY1NwYxC&#10;BmYODQ/FubNno6u7U5bh83H8+edjVDRzyYtBmJHGL0PIaj2Jnz6fpONOuuKZGcc35PJLg7TyjbKW&#10;VuOlfrmp2VZiWiDLvlDuSsWuoaY2GgWSo5190X/2YkyOqUxF1037d0fLtk0xozhm9E3z+va49g03&#10;R21jQ4wNDMXxI0/FZO+AW0brpKhPjAqSQVe5zCFev1cJ0Wr/1+Uui2d1Gl4rPVauy+vLXZbhsndh&#10;rPjXVurSlwqdyGfPPayY8vkKYOBXh4t7jevL0gHLQ2cURrG9ylYwYp+VuCvyZZ984C53yRljTVYb&#10;Cvhcgylb7OZlHa6MvZNiV3opd3Tr0r1QZeZ83f1NuBVSU+65WwxjYpmIANawiT2bh6/24DPji8Gy&#10;crIQR/CaZ4xLZh24S33ieo5berWfUHgOn2udM9bUCooxSaaB8N5Yv+ypE/CJ+yx3AX53dnR7khut&#10;PuPiwYWGmpisrYippqqYbamLERkNAzMTfsa2YRjK7j6VEbrEmDnhFLsljMjQ1CPxNC3Z4GWl8JlF&#10;VJCNHKZD/ENDI3HmzLk4dfJUnJAfFIYxg9FKleo+Y5W/4Qex82rFlddl5V1e59tZPvm1f66Tsl7K&#10;hgfuhest5DTrMWiRHjqm8kc+pQzIM9GvTsby4uR09Eup67/YFdVSWqnLNu/dFXUN9TGletPrsl57&#10;Zey8an/MqOw6njsRPSdPx9qahmiqqpXB3hPzM7Qgle5yub38Wu41bl3qnOvC/4/slL4CMz38oPCv&#10;nW7eExYvicalZ/ZJ0bCzkl+dFwL5KgXzkrqk4BXfu9yj8OGTT1LBV9lL0cuetZU63PU491cZ58Zq&#10;GRQ22qXU4anr7Yo0VP38z//TD8FUZ8+94j3tYMDZGSwFVeoSyPTsz3r5YPIUWs6npMgBGgYRj2UQ&#10;AKAEyk/iJ1EKAZ9x78XH/npsas0+p4ATIMV1nssP8Q7KZV6z0OP4OKAy6f38UKYABhZRxKLhGuWQ&#10;cQgnnj4Wwz29Eo5cFJP14JggMC8lbLG1OYaV8WHypIxOWqBEPIRcBMfKxEoivYxPYOYOzeoA0s6d&#10;O+Kaa1nmYX3MKK6Z6UkLbZ3CbZb1NDVFOgedx2mBH1OzYSgG47MNTg7aVFgMhmWml3xOtCiPVMYq&#10;ZCW3wAKxEYqhWEkMJHtlWUl8rZ/sYzNa8Skf65hX/pmBsBIL0FE+m2rro0Jl2PnCyTj91HMxOzAc&#10;c0rA4bfdGW17t7kbG8WtXkpyS0NT9HV0RHfHxZhTWTetaYtNu3fKCu6Pl18+Hc0trVFTVxvT5FFh&#10;G+xXdxHpGt7KsYWZnhXGLu6R7vL8Ms/39gCfCaQs0mpARuV4B5d3SoFbcctCWH5S+mVBx5euuPY3&#10;CHLpy/fSu0x0/9Vez+xXXS+nNe8Tr78nfDue6b+/86nPaVnhTX5FNaIv+CaPGYbuK/umQZLBYfht&#10;rn076SriiY7QEC/6lyDj68IQcHlR8WEhpndXgmRkbGwsdu3aExvWbVYcgF6R2K/qigR93fded69y&#10;FKv5mh0/puOhhx6Ko0ePxqFD+2P9+rW+h/Fq49gKQoExwsQ54XNO9mHT/8KD2TbEwenCMBdmJ74y&#10;TkeK2eSMlEUZ9EPCYylOY3rGczAZvEaR5Bn42N3d463G2Itz77694p+lGBVe0wU6IOVpoH/I/MRy&#10;KCiG8NVA/2CcOH4iJoU1U4PDCqM7piuXYr6pJmbkZxuqY3RR+KqKjJ1xWIWftU7JlxdzFWOTT3oK&#10;UIRQFMFYNme/4YbrY/+BfcbY3p4uiOe1GXPR/XnXJ6SBHSyYKWss0pF0z8/JyJc3Dhf4XF57AoO+&#10;M57pXYkQQZu1fb7sE6c4d+u8DLtUClSVS/GkrD79qc+r7Nrirrvv9lIl5TpwpEMfR5UU2Ep5uk/Z&#10;amy2qz9OH3kmBk5fdJ3bsHldXP/G26O+fY2MrQW/t07Yyze9r5yPaRnc9Jjt2LPbjQ8vvHTcg3fX&#10;rFtrWqFXoFw6/zqSwiGVwwMPPBjt69bH7be9wd/Pq14yTui58Zf3afnjhozWZE4UJZ6nJzyO2RMn&#10;dDKQ4fmId/L41Rx4Vzp6+c6cOeO9kXfv3u2ypbfPGKbwEidXvOPh+CqvtIKhl/tl7MzyyXBWPfc7&#10;+r78XzyvUZmxdekzzzwXV115KK6++irRit2NUneAALwv0hQuT5azfgkJll+SE+0oF+q4QumzMS6+&#10;zdb2xOflcwLU5zTSEDdG2Wc+8/nYuWtb/NAP/hCK3T8rFLvTwerFMFssskE5jJlaBpEotOWEw8Dp&#10;UyjKFiR8WZFbMMQc6VcExIIokAFgABNaBvsHBmVFDXprE3xvT1/09bJhfl/0SoEDILCyGDOHoodl&#10;iKCzNyFdgKSBRVyPPPJovPD009Ha1OJFKXsGB6K+rdkrcs9JAWN5j0EJ1zgAR/qUTgjEj+4FCo/W&#10;CwhIPWyBlmJXX18bt956S9x2+21W7AAYlNFxARbMxgb9jY3V0cDA89paA82whAUasIUMAAwojhdW&#10;L9YuCrCBmdZOLGrRAwUasJ2eYscJrF8pzmVrqI+l1/3CA9Z5LGZzonSSP4Vdvm/lvKBZaTUvSHFX&#10;ZmOybzB6T56NgbMXo1KWb6Ws5+vf+caYkQXNThghQFoQsFaLIOwe0XXugpv3q6TEbd61IyoYKyOg&#10;X7txQzQJXG1dCwS8srh4CA+Xq4iSGQt6GywKvmHRT8oQIICeKagIU+F9ns94x2VWhJNhwOwF6Op+&#10;+f6K0zmSZvTNNKQvHl/i/HXhAQUdS3/JMwS+ALjX8PkJx/QJ8KvfweU5vwwfVz7nO8ARzyqF2dJn&#10;OhTAwzPC5Vnyb/E+dHJXWBG3g+ZchzLvdiUdVt9L509UC1jZCyl2wbi9UCU9EXt274+N7VsU3jei&#10;2OHKsL+Rd193q52xVw5l7KGHHo6njj4VV111KLZtLfZlNd/7RcsQHjqb1c3uKVvIBq1qqaCslhla&#10;u9j+KnGBRVE5T+NdSh6GuOSbYS1s+Ygi1tXV5esOGXqnT5+xst/S3GRlD4zmGoURmdu8aXPUS1lj&#10;UgCK4pHHn4hTL56KWvHstN4bm5mMhg1rY5GWOhkQg7OTvkc6UdDY1otWLeoaKjBYnnopKzdawdgm&#10;bE6G9864447b48CB/cKaeRmbp5SOqWhb0yrjZila21qjqanZvS1TwkS+RwF2z5Kwld0t3GLpVktw&#10;Ob0V4UnhsvyElN7J8ek84id4R7SapD4Du4W3em96Oq99NHaz/pjqACnFX/rCvaon6uP6668z7kGr&#10;adFqVuXLjklMYlvAg9H6tufFV2Lw5QsxIcxdrK6I9j3bY+91V8e4cJ6Gk1mlj23MwMVpYflER19M&#10;SUabmpujlRnIKpPKuprYuGWr8KBKddaksSF5Rbwh2owoXez5y1ppt99+uxXCSxWIxCKGVlVX1QZr&#10;rHGeRqceW4krcXsFR/xtcZ3nX9vl9+m+EcXuEueE4PXvMs9PJ8t+tbHML1O2+p0VrOb/8n2FRS/d&#10;iRMnU7G76oq45pprXIehDJsh+abAYtd+MKy/L+JUGNlymK9ndgp55RqZ9H1kFrUrZXRZjn3McgN/&#10;KSNoRSPXZ//iS7Fr97b4wR+QYvehn//QhxCic2dPS6m6mIqdE6NqRJoj1QlmP9nHo/CU5wywZLYP&#10;Vr8HEOrI2B3GullbVwKW9w0UE0+MT5mJUNy6e3qi42JXXLzYGf3dupZl0tXZozT0eSIC4yFolRvs&#10;w/pD8RuKIfk+3QNYNm7cKI35KqWBBrnq+PI9X45Pf/pzsbAk6y5y7Z/Gta1R29IcExKSXllr/WJy&#10;rECYwy0/Jk4WLee1ItDEhARNilA2jQKEud3ZoUMHYv3GdgnplDf6HR6SkjnK7BSFo7xv37bFiuaa&#10;trVS/GqjtbnVOzqUu0rMIqiiswUKfdlgDI0oTB24J42dxSQZNzIzM68jgAsAlfsO4vMeYIbSBpgk&#10;yAgQx2gZnYrx0cn0EuL0uic/qWeAEeA0xR63IxPRe/p8nD912s38u3bviqrmxli3Z1uMSDFm8+5h&#10;5XFI9B+WkjwpJXxAijczZNk+rba+PtZu2BADUlg7B/q88GWFFMFKWXQwH8q8LT3ySEHpH/QGYGjR&#10;ZOcOtu9h8U57hcfuCF6gUWVBtzdjNWtkcdbX1QsQG72ILtsSYYXX8b74FaFyOYpvEVrLCvQ1d3B/&#10;tQKS91b8pY4WrpWnlwKAAlp+Yn/Z5df3+ld6E2TFXx5+CT4JMkU6BBg4PzMtdbTP/HHfCl15NMDk&#10;/QxbzvFyuRLXa3u9KiIiAygEkhjHNTkxE7t3HYgN67co3G9UsSudS6bw38x3/+u6rBBpsZuKhx/O&#10;FrurDh+MHds2JZbAr/CCeWS1xxjQbxWf5S+vjM8FT7jy0XlitIxtGa093T3C5E4vmwHesvE/ExC6&#10;urus3A1IsUO5Y8jKvDCeoMalpIDZvcbzLilZh2L3nl0uba6//Jf3xNEnnvR4OY/Rq6mMBmE0+3V3&#10;jw5G/+RoTKLEYZDoG1ow6IpCMauTckIyvWF6dbZQUAGCH7y9Sdi7b99u4QoYPh7Pv/C8jlOxbfs2&#10;G7PNzS3G59a2XOy1oaFJWNIkRaXGLXPlTFlBtHF4aUG1gjyTNhbnK4VlidHSNX0u3VH38bzDHtc0&#10;BAi/+V7354Xhs7NLwmmwmlbFeQ9tevDBh6Vg1rvuwmAeG6e+AZ+F3SPjHtYyLk/axwaH4uxLp1w/&#10;rlu3zg0Ua9j1p605+qVwj4yPx+DQUPRI4Qb7J/pHYqSrL2aE61WLFdHW3m76dg4MWBGkFRG5p+5A&#10;qZ3XkbIbkDLOhvssGXbzLTcZg+E7cJUGE9YF9MK5KIaK0w0r8tAVpQMeA6f5jv3Da6T8VFNOxZh7&#10;45cKz3y2zIGv9qufU0fQfW7FbpcUu+tvdJ0Av8NPXy+sS3zJ64XP38r3YFu61WGudiv3qLNOWrF7&#10;1ord9ddfb75hZwjCBhOhBcoWO0/kONO8Ng4jj0U5lDTBp5hnHH7Frb3lRZmCPE/FT+mWp34lTvSF&#10;z/7FF91i94M/8MNRIWVjaWYWhvtiPH3sMRduLNVlIHCoybjiXCHgC5eDYiFNapREX1lJq1+VFRFa&#10;j8aldMA8AESPFDqUESwlNrrHolmSQGBROvEQx4NtyXgyF+MmEFjvmSahRhCuuOJQvPOd7/AClk8+&#10;9WQcOQJjMrOV8T+Vsb59vYndITCi5Y/Mk042gCe8GTH1rAR6dV4OH77SXa6dnRfjiSeekLWosJQW&#10;CufuN94Rb3jDrd4MuquzMy6cP58W5YwsuPHRWCvLcNfuHQaNBX3X2rImNm/cEnViBMbtTQuwMoMq&#10;XMcJE5QFnGkodzgo6ZiO58WpXXmRNFvuWqUSFoNxDz2b+8vOjJDl6DEGomu13quUsjchIDh38lRU&#10;K5K923d4T9x1B3bE0Py0y4HxILQKLmC9Cjhmewaj4/hJT1C57rZbY+v1h2OgZjEujo1Eg/K8vkUA&#10;VF3vjbdRBzK5+melhDSkMo2l4fXfxBu0CjDGx11BgIYAAyXYruAL9qlkXAn0xBptb1/njcTXrm23&#10;Ag2omH4gLEyvA+XtCszAIjp6PGnpX+1Q6i51pHnFQbpv3H31eOxcxq92ZTm9lsv4AdLyvazY06Vx&#10;wnPOMzPpPW5DR1p4WMtrxQpc/tjgxDU0S37SsTDWlipotZu3td7fNxpvfct74/AVsqA9uehSGr3a&#10;lem43H297153uJSDRVXgA/GLv/BL8Zsf+Uj87e/+NmFRtvigbEDeVO7TZaWnr5b5VeW5fL4aT3JH&#10;FDCY7lMmf/VKoZsYm5ASQvfppLtCMYJzuAo/haZ4vceq5A2DckYYvIEWexld5jdFDD9dcfiqeOtb&#10;3yJ5noknHj8SL586Fc0yyuaE/Q1SyFgkdmp2Mrp6uqR89MeCeLa2oVHP6oP9URlTB5aCaRiCGxXH&#10;oUNX2Ah88omjceFCZ8wpLSgWu3btUH3wNilv7fH8c8/FX3z2S+Lh+bjhhhtiVEY46dojJXOtcIN6&#10;pLauNtqlLLXJAC/plXQpW56Ez6arlDawo/RgjHG6IKIJm+fKuf6t8DqnBcV8PaQy/L//7w/Hli3r&#10;44d/+Ae9owtYZwNsqdKKU5XoVqUwmSCyIDoNdXTHmeMnYsuadtUjlbHt6kPRtLk9xhdVLkrHhJRp&#10;xj16Z6GOvhh94WzMdQ/Fzh07Y99tN8b8pra4OD8R40rDVrZ8o54QzxgK5Yi7o7MjfuM3P6pvdsX3&#10;f/B7Xd/RbU0rZj9KoZS5yUIBdX1d5LE8gr0N9Yw7rxU2N0b7+vWxXgb/unXt0SZFmr1xaeFD4Uva&#10;vrZb/Qyj/t57742P/MZH4s1velP8yA//sOPxVpvKw9cK5+s51ehl6dnRwptuNSaRt0vzyTULHH/6&#10;05+O3/mdj8V3fMf744Mf/GBMTTP0iu5rGouyrPO/St+f5tEYK361oVy8hyvrbzf86EWjtT/ku/So&#10;nxg4nFvf0ufiUPcK1kinof78yb//03HHnTfHvV9+QPIzv7A0NTMcn//cx+MrzzwQ69rXqCLPypTI&#10;SgKUhESoCZyVnVl/BisFoUc7pYkWwViYr1JEEf39w26aR7FiLBbWIF0KZZaYMbRu7XoJe4sKrSaa&#10;6hsdD1YMcTDI25aZmBZwYDD+YsWiuxsPHToY3/3d3xnHjj3rKe1s09LS0hhDwwNej23tuvVeCBOr&#10;kjEa0BHwQ7HDIqM7mGZ8RWNLAAUOEHrTm+4WI4/Fn3/mM/HYo4/6OcLNVkts41MvYXxSVidjOLAe&#10;axvrnMf166TI6Z0mKR9YX6wSvn/fntiyeTNrJUcFQAg1xeAK0PnElwWXytyKI61+xyCiz3ReOtLk&#10;ChjwM1Mks7vCVvlAYM5Xu2ULoIiHmdrVo1OxNDoRJ06+5FXQ169ZE4ek3Fa3t8Z8reIHLKS8omwx&#10;AHdeFuf84Gh0n3g5Ri50q3K/KjZceSAm2hpiVlZow5q1Xo7gicef8qytK68+bNABPCgzLPohgezA&#10;YL+XSRkQmJeDuomjzCH0KB00APAY14pA0Grl1j5bhvI6b2tti107d8f2HTti65atUrLXRjPrYel7&#10;gNNApu/q6muiXgKYOF4ICHQs4mNBU1dYvhKNxNNKgM/B75VUyek+fEP6Vrvl7k+/nUpsGX55hA/Y&#10;xq10vu9HBbDo3KHyb1X4WYfQkq408+MzldGKEu8bCQB6b0myknGKL7jWKd02Hkckow05KF0qe7Rc&#10;8EzfOREinKfwMzuLfTNR7MbirW9+dxy+6gaVdVrjX9sRx0o8K+7rffe6w6ViNy+M6Y9fQLH7jd+I&#10;93372+OWW67LikD4S/niYJUUc3gwj8tk1g0qAraWo6xLhY7uwe7uXilJFzy2bnZWKrzwkk+pSGlt&#10;WLd2nXCt0QoRxhV8RPjg3ovHX4pR4eWWrVs8/i2fpUF1qwzhN73pbfEXn/mLOH78eBw6cCBapcyB&#10;0ciZODd6B/qih/UwyQsGvX9KtgSeideVYnrwH6PvoDAfY55u1xePvxj33HN/vPLK2YxTYV13/dVx&#10;7XVXx4kTJ+JxKZJj4zNxxaF9biFjrOCmTeujXkoh7wsO4sC+fcLo/dGoemfZ8YA08I7zUmWalsof&#10;8s0+2KTR+LyKjykF5IZvcZxzmmuZUh/2xj/75z8vjGqPv/+TPyllqNatXtmyLlyrqnFo5HsWo7sY&#10;+3jqxROxo12K0vp1sW7P9qhvb4txfUdaGUvuIT0qg8XhiRg6cS76j78Sa2obY+uV+6N624ao3bEh&#10;FhrrY/OWLXHkiSPR1dkVhw8fjpbGJuP7hYsX4+Of+BPVbcLsKw9KqRt2jxnYSR2NcQ+vkU7nXAQE&#10;V8jb0jJd9EznlKuAwtfwT2tbm+vF9es3uEt106ZN3u6M8ez+Tu+6W5ejvs2GHHpsKuPLX/5y/M5v&#10;fyze8qY3xw/+wAejUUrVrPIL5i/jrsuAY1EeRXpwy+9c5lYQPl1Zx+LKengZq8vAfUjF7s8++cn4&#10;dcnh937P98YP/tAPij9zyFmWo8mz7HzNif4lxqYCl3dJbxn2oo0k7rsup07nfetbiePlMdODrOX3&#10;0I0ezR/90Z+M22+/Je679z7B9tzM0vTsSPzFX3wsHnjo0yoAFDs02EwhTIonUI+VU0EvuPsRpSgV&#10;O5qimUFSIcacm8eKWIi+3nEpdEPS+tmqadrKDorfBmnzW7dvk2UlJUiVb/vaNcoxTF1r5Y53PPah&#10;mLk3ODhs5qZlbHR0JKr1To0E4s1veVMc2H8gfvu3fzseP/J4vOc974rdO3eo4umz9UmFTQshXQCk&#10;WzSSgy1phVqQzwoO6wQlge7Wb//2b5NVt1sKQK1b5T73uc/FqZdfDgYaAy47dm6VZbjbYXZcvBAb&#10;NqyPN9zxBr977ty5qBPD7duzV2mWMjk9IaC5Jq44sN/KSIVAkf1frbBR+ZsJslDLY9mCV1lJtwPN&#10;2ytMiqNISUcOUqUCvqzwC6U7K3uFxwc4gST3HUtRpjTVzw+MR+fJ095AeMuObbF2bVvsveJgLK5p&#10;9BIEi1Op0DH7ijWalqZmY25oLEbOd8bYKxejraouqsUvixvXxpDSe/DGG5Xu2jhx6nS8oopi1969&#10;Fu4eKcEXBR4AxtAIyw0wjnHRhkG2iGb+EQ7SiYDArDiEEFqQFY/fy1f9LtsPQa/ssuXNSit5O7bv&#10;jIMHD8UOKXq0oNJtC93oRm+V8g8EQ/IKxgyY3glY5nU9dXnIo9iVZYMj7pKk3E9Dpni/cD6nDBQY&#10;ZbL6Ga4s04yLuLM7s3yPI2e0Qhg0V38OnQQAtZKzFHCiSiBIp3suX/EB8RdpIL8KLt8QjyxbhgaY&#10;dCUf6aRYo0qeGVj4oKJfUDnUSL6G421vfo8Uu5uiRtdf35HOkmqr3aW8/bp7bUcZsabgwGB3fPiX&#10;/m38P//hV2PnjrWxcQMGqsoK/FX5JNtR3vJiVBDaDtkvyp5KD/yh2D0eV4rd1CSt5IkbbFWFnPAp&#10;rWItLS3R1Jjj0pDjktfAVvh0bHw8Ll7osNFNCzo8hFx6dr4i2b9/vyr1zfHEka94wsKubdtVOdfH&#10;5OSIil/v6v3xqUl7MBlORS6cViUa/ELBw9GtR+vPlq0bJc/1zktXZ698X8apypUlRdauaXZ6xifn&#10;jMcoFTRC9PR2SyFgiz5aFVPW2WaKsYGNRXcuzrRCBvU8T4k/sbqko11xDebkm0l/XPntchk4Z/q/&#10;NB9Hjhxzy9bVh/fakMTgNXYpsMQwkyZq5SfGRZv5nDzCDFe6nWvWtETUV8c0XcfELwxcmJvV94tR&#10;RbkOjMSifKPq4er6+phm3cqNa2KuToatcXBBZXZRdKiPFtW/86IdS84wDMr0d57ySO+Y90knr5S5&#10;eCN5II84pVqFQ9pFozK7vC+ycJk8obIVr6IUrVmzJta4K5wu3tz8PuurEsvLYThVrjNePvlKbNu6&#10;VXX9PgeIIsr4bt4t3eow3ADCn58r76veK52xvjjHle8sH4WzZV18eRik+eVXXvYMaxbbvv6G662v&#10;OF2Un94taYNb/S3pNM4WdLQeUBCt/IZ6HWcjW/fyvt7FF2FxD5ris6sXuV2Io0e/Erfeelvc++UH&#10;o2J+bnxpZnY4/uKzH4vHHkexa5JgMFBaJaNE4CAE2jgBU7nOi0Fp5nahzQko5mrEFBKYinoxyGC8&#10;crozBvonJWgsozIXDSpQtPUDstg2o9DJ+kPZY3kVChnlAcChO5A4CBfNvaWlVe+MR/9Av8Cl0YTY&#10;IytrvYQVq4yWnj/6r39spnrr294Ua9tafK+ccYuShxLGpv3UWfRDw2BJ2BCgMdNKwi0Ag9H27tst&#10;xW5PsAkzYTKe5YEHHhDozJnRGFtHaxCW67CsVZSSJn27a9dOWUwT8dxzz3msHZtc9/V2xL59O2OL&#10;zpmeXN8shULlQv48VqrIKz/OceTPR4OF6K5r0lkWuluDUHVEK+sD3PMnyYgA4TKDCNyTZzIsa/cw&#10;B0Wq+zT3T/eMRc+ZTtFjPlrXtkrQm2LnFQdioqUmplWR1wnwGdA7xbZYotWsLIr5MVkVw7IkT12I&#10;isHxaFq3Lrr0/OzYaFx1550xobzVCDAOXXlVfO4LX/KAa7Y9gVZW6EiDklRby755CDfd7OzvyF5+&#10;jR5nxzg6j0coHFlkn945wFtAND4x4QHQk7LiPa5wjBW7ySMYwwBfKVzK34YNG+OgeA4DACWvro4W&#10;OL0kIlAE0DMVyxQOP9J3rN9oIdI5sZsny0unRv91eE3Fzs/JZVaWpVv9TrqijJ1P4shr8wTp0O81&#10;FTuFWytFlrBXh5+O68u8mUA8X4RTKvvE467ZMny/nmHi9YX51mslMbV+ScrDQoXKcijeimJ3+Pqo&#10;q6WS/HquSMerXOb3dfe13eWK3a/8P78qukvGqsWTNqop3eQX5BtXUtuVqy5kXvgairtshX/JjlSG&#10;4nfxGXsAc4935uYspVI8sgqY1zewEXaQXXEknDmHxeS1WvFWGbPCEqNNTItXa+jR4ZrF3xejWnLG&#10;bE5W8Ie9ZV+7UvanCifFQBHomtMyStIJ+6MMOvxCnvydo810sKsMj8owmciJnKO0Uh/xjoejEL5e&#10;JBTCcrS66aDkfF8+72cUq33pimTYKUo/K78tzaYyHBrIZ50G4Z9wh21ryT/PyjDL7zGZ6nUxpuOc&#10;PmjQE+7P6d9sESmpZ0hMjWhLgwsEQhmoFo1E9qjVOW2AdMPOSKmdEy0oM+8AoeeUg1jJ/GM6ysEr&#10;/hlrVjk95xVaZYmep3xTfGY89bX+EV7puCdIVpxpNHg9Qt1cxkMdbNi7fBXI8u3UA+B/njeqXiC9&#10;lCF1X/GaXca7+o6eQ1SOl962W467cCt1jdKnOKV/OUycX131OtfsXoJShZJH6yGtyX9l7jXSi7s8&#10;H4nT+TrJRywwbN7x9rfFF1TvVizOjSxNzY7EZz/7W/HI438ixU5afNliV3BmkUcHhjXmma/u5qmK&#10;+VkV2EKjFJ818corPXHmbLeUOhY0jWhtW+tJB4cPXxXrN6xTBTzivTW3SgMn8K6uDn1PZV9Q0sJY&#10;aPhKKYodt6m8WTS4uWVNNDa3Rp3O2TZmdHQivvLUV1R5H4prr75K1oAUweEh7xHHPqY0bQ709csq&#10;mld65nVMLdiKnVIwJYu1Voodexg2y3K7ePG8p80zEHfbtm1x7vy5eO7ZZ60MstEuFWHZ/VY2r2MZ&#10;3nbbTbFpfXs8fuRIjI+OxfbtG2VdRRw6sFvKRasUyHExt+IUSVHqbDFQUpSKs61nqnnRurPAYDA9&#10;Mj1IKUdHx5cuyeTjvOnTwvGc8RouaUOG3tV/aIxHsaudF6jMSXGuaomRvjGBuizZprroG+qLtTs2&#10;xFh9ZUwpLWtr6mNR1sg0ZaT81ijtKHd1NOD0qCzP97l/f0qK7tmRkbj+LW+JIcXVNTwSb33rO+K+&#10;++7z4qB0kbM3HwoxGy+vlRLZykbMLbkJMwodyh0kofWNe1g/yrVCU9pFDAScliSa4j3uTx6FHeWc&#10;Fl1m7g3Js0wOA6GZdWwgUeW3ceOm2CnFbv/BfXH4qitclnSFiuKKE6DICoWSURWnGLGcaTWkpPKd&#10;HAYApRMEKD8rkBSH77tk8lq/Mu2ruwYIF0cFx1uU6QrImCu4oRe4V5xz6rD0TfEu3yRfFM6v8Swr&#10;t3yP58U1Z/lp6nly8HHZ+rLsdGrrl/u68OxDt77kIGtmiff0DMTb3/buuPaa61VWYvKv6zIdr3ar&#10;6fI/v6M8ynJZKdP/fgffS32KwYHu+MVf/HD81kd+PW66ea8M0A3ic8qGQtOL5jPKTjyva+OcCp2F&#10;eyW5kqEqyWDI2B1xKxdLU4GJzFrdf2CvMHmTeGPJw1BmZqbMH8zepKdkcnLMXfhUsMt8pPjGxmbi&#10;+AunjW9XX3PIw0+o7Jo8tKY2Tr7yigzrvhgbnfSkMgbBt7Q0xOjYQIyMSk7F0vToeImsSfbGpN7B&#10;reINpZ+B5+vbN9hopzuzsbHJ3XkYuUPDLMHCIsbIFAZb8ptbACX/tADRyrd79y4Zmd3R09vjiViN&#10;jXUKkx6j5qgXHpB3Cwf5ky/lBIWldCiVxmretcTxMi8kUZD5fOILpYbyKANgPOJ83P/AM9HUVBs3&#10;3XhIyoqUAuEiQ02oU1mBwC2VqgsalmpkVC9EN70MqltiNmezztZJQdX7DO0Brar0Dd2xc5LRGeRW&#10;0VWBlyOTsTQ07kWN+2cmonnzpmgRDc9d7IgdO3dZwT7y2CNKp/BNuDyhurCluUF11xbXgbl5fp0b&#10;PCh3+ICZups2bhSOk8Oi1YhxkDqH5U0WMBc66ZQ6bGZ6XuU27VmbvX19bnChnBkzTfk0NDSqLlCd&#10;oDr40JVXuCWRHjTK6MSLL8WDD9wfV11xIO66/TbVCaKJ4kSZWiqsjFLWQE//iS/zjpyeZRkt30m3&#10;6h2Xl9/Lo50OyhE39F8ELV+WY9z+w4886uFft9xyS3zLO9+huohJJPl92eJWugwzucKNB7pGtykd&#10;93hu3OWG+ZCTfKfEeY6lpyEm10LMIRM0QkHXj3zkd+Ouu26L++97CMVuWIrdUHzuc78Zjz/xZ7Fh&#10;fZMUO8xAVawOk8RSXgAFFn4WmtJhsJiZrY2xkcU4e3ogzpzplZBXe6uXvfv3xTXXXO2KHGGrlUU4&#10;OjYY58+fUeYWoqGpRiGzqOWUMsSsKpFS7zlPELQQMlqn5mD4qJUAtolZGhRxXVw43xEvPP+ihHUg&#10;rrv2OhX+1WKKGgHJhejqvuBKCKWN5mwmSkzNspAflbTEQYxMiyD3mUq/cfNmKY3NceL4iwK28Wio&#10;rXNLIoU0MDBgYmLBkPfSARjZbFwtkN0bBw/ujc6LF+OZZ45ZYA8d3B7bt60ToEmJqINYLBIJQZ1D&#10;OxsqOqIgs5VZ6VyYy4DAdRkvZZG+YAMHAJzolu8wLqKCWanLYaCo8LaYDwVGV42TVdE0LuGYqYuL&#10;HQMCjuaobRFoVE3HbPW8jhUxD53EgBSDu5Cl5HjpCwFIfWVttM7VxtSFkRgfHo/W9o3RJYVvTgpa&#10;58SEFbv9+w95mxvAtK6hJrZt2SQwrRUgN8eadW0eXzIzNWkhZfxitcI/f+GcK7IdO3aKtjIaBAAI&#10;AVmxVSfnlju9A3BjvUGaUtlmaQSWVGAs52A/it6oricELikELH1wxZV74/DV18Te3fuiButedGFD&#10;fTZprlJaqqrqZc3WK9PMaILic7rPeBZaA5gxjgJKfClQWZ6iFUILjwBsKKHyyIyBQf85Mr4pBRsB&#10;VRTy3Cdv8CXXPKO0HQf39csFKrPSoyzI72pn2pAgOTjDjCAHT3AOf+AIy3/FuyVQEO+yE0Gzi18Y&#10;QHrkaXFh6Rt2o+ju7pRi99646aZbzMBlWCuOwFYH+NXcCn//z+wsZ3LwKnjAEZ7+q3LwkUIXDnXH&#10;L/3CL8Vv/eZ/ifd8241S7nZKFmW8FDJgmldI0auQ/Ar76HIcn4C3G1WWtTEyNBcnX+yI82f7rWA0&#10;N7XEtdddK0PnsHFIMakypQusUvh50bP+6xukPFQrcIXJlnOwHXUAcdXWNMbQwGJ8+S+fkSHdH+94&#10;153Rvn6NvlfeF+tjaHAizpxmL9eTulcXV111lZUrjKTu3g73eBhbpIWyYsA4S4xMz2SLHNgjefJg&#10;c9G3Rkoig/MZStHb12s6oxDQ20Jr/ThLq+CsjcH/i0rTtDhsKTZv3hJr2tviwIF9ouWc0nNc4UzG&#10;wUM7Y+dO8LlG9YoUQn2X+7kWrmDrUjEr8bUsb5zlyUZgvmxZ4qifZR85V3JQfEKK2thYZXzsdz4X&#10;69Y1xbd+291S8BjrLQwEF/hWdKiSrFVOV0TNTG2MDknh1XXr+jbVgYPC6KpYaKiOCQW6pHKqZKcN&#10;l7/ikxwymxi5qhZNK8dlDJzuiLa6pliobYjuiekYnlmMHhngDLthfb/ezvPmrzbhMevdrV+/Pt78&#10;ZpXj2jW54sPCvMdOMq4cHEc527Sh3S1muDK/UIJ60GWmG9RBTDykN29xoVr3jEqWDSbLMaazq6vb&#10;M6zp9WDWbWtriycfMvZvx66dMg7a4sjjR+JP/uSP4rY3XB3f+93fGS0yGBalSKJc1ar+gOxJ+fKE&#10;I6AtGtJMyB2uRZOEKfCK46UuMQyfZQ32lvkyLuvMeZVH2f2zT346fvd3/yDe//73eRIMhlC16gbG&#10;I8LfydjgeNYB0IQ4smdIXmG6RZTXipiWD7yvL+F9q8wW7owbTKa80G048h4KN2F3dFyIn/npfxV3&#10;3HlrPHD/w6ViNxyf/+xH4siTf5KK3TTCgWKXsal6dwKx8LmzSMvDojIyWy2LaSaOPnUientUsc9S&#10;Se+OW299Q1x51QFZfHWK8FxcvHhOFsKiiMJM2QlVzJNu+vdelSJCRSXjdzIusSf/5MmQSO1xTlS4&#10;TUpTY1w8PxanTnR67B3due3t7RLSA9G+pl2ZnIluMavHuMkSypk6DTHJAH15xpXAZDATgoq14TEO&#10;Qqxde3ZHx/kLDmNWAENZ02LDtQuewuJgJpCwisiM+WDmD2MFWaR4w8b2OHrkKX0/Hm98481SZBb0&#10;TPmuVSGwYr8ohyvpinMTshU7ws2wfW/ZZaGipFHkPvV5+S53ddQlpcPgdy4oLzP0IpWMmKRiRn7B&#10;1mDzhJTv8doY6GFNv6XYuHN9jMz1R6WAZqleipOYLlMK8yhMgBZmFA2o6GukLK6pkJI9OBfdZ7tj&#10;48atsWbz1njkmWfi+YvnFU5TXHv99XHFwUP+ZnRsSMB+IM6eORXDwwMS4O1KvazRrk5PlEGomXSC&#10;RV4pa9CVAwYEIK+0ZGteqQgIgpU3solyx6wgAIVp6NCivq4xqgSUtE7QUjDQPyoeZDZ2vyoNCcbi&#10;XGzcIAt+524pdztkLarSaGS8z0hU1VZEnSrEiqVa+Rrn2Rs6VzGGaVFpbFH8DKbOigfAS+2JcqD0&#10;4C2MBvgVIRbNAAteoYIAiEFF8ZC706FpASbkk3O8aa7wSlDQh3xSuCyb5An+uCoBS/8ctu/w2KDP&#10;u8m3lCNPlgPTOxlOSrZO9a63JLNyp/uiM4odijGLFHd1d8Q73v6euPmm2xKc8Jc4x5qnX9OV5fk/&#10;r4M/8aWiDdi6zEXjkuYlXvy3uksVuw9Lsfu1eOe7rozrb9iouFHsJKO8IjlbqsjxkLRsL4jfFuHj&#10;UAXeOxEvPHde+Daq15pi86ZtceMNN8aBg/ujubEh+vq6hdFnVemO2jiuFB5X2ZChNUeVlY7c88g9&#10;zyCkB6Mpxkdq4/77XkrF7t23eZzdxMRMvPj8uTh3pkdswOSARSsHKHXrpGCBBT09nTEyOOTJN3U1&#10;dZL52piWkT3Cmm7iM1gbZQ4asgYnikJLyxq3IrEoMgP0UQZZLBZW8y4SJnPynVseJ8aVh4rYsmVz&#10;bNyyUfUAPQEtbvF56fjxuP66g7F9R7PCmBZmKG9Lc/o8y9Myox9GJDJAgggZiLbcFa5C8lziEtVD&#10;flWmQv8X/IG/W5SxODVVHx/73XtVVzXEe7/tFsXLUAfVhcICOMgT2lRNVE1XRc2CjOTzA9Gseq22&#10;qS4mZ7ujpkUGFrt0SCiXahIrUB6ViKgURi4x5lXl3hAq9/GFGHilKyqmF+LqG2+Jly50xH1HjkbU&#10;N8a+QwfjmmuviD17titNk9E30Bd/+slPRqvo8y3vulvKbmP097G37pgbPCgLWqVCZQ+ru9HFOaR+&#10;wAlXwDvjJZgh7BA5F133yFBWunLcOA0htXpe4bX9BoaH4/y5juju6TaOExZLWm3bvj327tkbnV0X&#10;47HHHokrrtgab33LzdFQpzzOLkSd6gcULOcbeVM5E7fj13Ulz5VmEsNwlpTDHLfN+0AW13lOusFK&#10;4S7vQVPCsdeLxXWGEeKhdfEXn/l8/P7vfSLe9+3fFt/1Xd/qHkK2t6OLlqV4XPbyOcaZZBCO7uic&#10;GEqjvcTmZCnekde5ucj3QGVOEv8x+nPdV8m4+BjsZ/N/Gl2YxfyPf+b/irvuekPcd9/DUfUv/vnP&#10;fmhhYSZOnfxKdHS+GM1iHKwokkfAVLDuilIhZhwkgIG7rTE6UiGl7qU4f35ITNoWV1x5Xdx55xvd&#10;rM8+k9NTTJkfienJUSlQ4/p2RgRnL1aWp8zWH/GjKmJAREfARBlmzAdKFU2+JrUAoLamXsw2Gs8f&#10;Ox1zM1WxQxUzXaZ79uxwfOypNjzERvzSYKGU/tDsWRojgRaQpPkYBkrQHRsftxJB0y8LRTJDCUWO&#10;RTrpCqQlBEHnXTOBKu1yFg8WCmv2YDlSQMMjw0rLLuWrUukYiGuuOaTnlcov+6gSH+CY4VzqigIl&#10;wRYYzo0ml3qe+Tket+q+y0lHZdJxKL0IH4zOmAh3Tyh+2u5q6IYV/WrmqmOwn70/ZX03VcV85XTU&#10;NoqBVT5CGuVVn1QxFkbpXhZmyqla5bYUEyPTqij6VOGM6FlVrG1f727SDll2LCVw6OA+CWlVXH/9&#10;YVn+FaJJt+jL1PxBlcOkkjolUF2Q8gukzSitszpnrA9xzopmcwqHCoSKMzdJrtA79q5kGDCM0j2j&#10;cl7wdzJ5xfCq3ARCKiYJP0sarIkNqnDa29foXfaPnLFnva2RoUxLdY2sy8XxmJjujfGp7hif7NM7&#10;vfbj8lNTAzofitHhnvSj7AncI98XI8Ndhe+WPOTzkZEun4/4fZ3r2Zi+4buJcdac6nO4Y5zLj47q&#10;W/nxCbrI+nVP57o/PTMsfh1TvuhWZswqnlniKx6ZqqxE8ZSn9ZF9XHVdWcGipVTQ0E88iGzBgyj3&#10;9sW5nuP9XuFtdSLv8JXH02J50uI8o3SNxr49ByVzO/ReybuFW3X69d039fL/kA4sofUIg+Sxxx6L&#10;kydPesIWa2xeMnPvv8OlIrHoCvjhhx6Jp7/yZOzdt14GdJNwh9n+KCKUU2KGkEanxE2rc0P0dk/E&#10;iZe64tzZkWisXx+Hr7w2br3lDitbbEU0MyNlaoZ9gJFJyY1kvrm5xl2VtNKlModsEb54oziCA3PT&#10;lXH+zIAUq+nYv3+3DZ/zp7vi5PEL0dayKbZvl/G0N8e3Njc3qE6gW3c0pibHvSgvlTlL6FBJY2zT&#10;YsfseJYwAUPopgWTGxqbpHDWS6ZGZWDQKpJ7d5u+QJswj/OsgOV1c36WcdGVUghbhD/6dnTEeLB9&#10;2/bo7ekR/dap/mgT7wvrLStZJ3i8oTDaQ2aKip/7wHZpFCXG8lz1gBWDfDcVDJ7nNbNcGfJRpTqm&#10;ShX/7ExlHHv2dDQ11kpZ2WHsI95aKbb6zHFXzeHphl2SwjUUjc2Ngf46F8Kper1fI8NSP088U5rI&#10;K9if47YxCkXHCeGwsLnrwkDMTldEgwxt6kF6MJgYuWnzencHt7XVxubN7XHm9Ok4duw5G6rbtjQp&#10;HGFOxYTSh5FNK9GUykMh18yLhgvGZLCbZ9WcyzOWsrISfAbLof288iXaVoMb0wqDspxSelUPUb8o&#10;ze1r1tnIpnsXWrEwP71o7HIyIaVybJxNCfplEDTGlm3MxhavzfSLFUeUxz7xEL5fXhhtD372xuRE&#10;j5QtsLtbuC0/3uWjr42t+C7hsLB5TNis49hYh+ITpsvzXnrqAF2Pd8bQ8IXo7z+nOAalK70gmTod&#10;u3Zuin2SxcnJHvHjuIyQYfEj+2uzK8oKVtOo460YF1WPgaPUW9Rf8J34DyxGzsBnyhPaiJVcvqkX&#10;iV6Us+TQXbZupU0Di3HQMM+sDKC/vOeh2LVje/zgD/5IVP3cv5BipwhPnToqxe64mY6KGwZOBSiB&#10;xU7WQEWIyxabYmiwIp448mKcO8eYh/Y4eMVVcdttt3utocnJYVllZ2UpdkgY+w0W9fVidBU+ilxt&#10;nYpXCapQJdIg5YfKg+5ZMpSKiBVvZy4NEt6pjpdePBtnT3fH2jUbxBAborW1IdrWNgkwZqJHcTH7&#10;kuZKicYyADC9Haan285jAuSZ0JHWdjbVH77qKjFQLohMywRjp+rE5Agb4SgFBh6PuVJYCLoX161n&#10;6ryopDRiIW7Y0O718y5eOBeHDu2JlmbREsBcpLKFluQFykJL6KqD/+c93+cdH8k4T4ujv8u384Xi&#10;qGfLlzrxwFiARhfQUlCgcwGxPL0qWIR181LeJfCDA6OeKVVdrzAktNVSrJiOReMS5iMWO8tiYAHl&#10;MF2a1qvcCnZWAH7+nARoUoowAC2Q27F9mxQrKU5ToxLE9mhprTMf1EjARwa7DQTNLdUSYphYypsS&#10;ZJ5QPDLGBRrKAJWJgMHKSHV6zn0tD//U6F6NvhVOm38a6lUeCqdKPIQCA73nBSJWXMS7GAwbNqxx&#10;BdPWuk7pZZujMY/5HB8bUr6oPKqUXll69YzhUPqqBEwFaFXVMOgbJYm0UZYoUAgpXUAYEiidKJnT&#10;intS4WMkqBKSn50ZEVgNp5fgT08PqpKWnxwQAPWLflIax6XojfVK+WXS0YXo7jodvX3nrSyiHKIU&#10;Dg3SSt3l47DuD0lRHhqSQjmUCiQe5Rllc2JsQBWZFMTRAcUzJBCUl0wil3NzLDAKyE7ErIytGSp1&#10;WtHn8IxzYoaijgImjDPvRchRwCz1wi2u+/dfEVu30a0G08F5hVt9/pqu/ODyD//ndLQAIP/MzP8H&#10;/+AfxEc/+tG45557PFtubzEjHJx5tTH3jbsVxW5Cit3DVuz2H9wgxbpFFKQiSJxE2UgFh51v+LAh&#10;hgfn4vnnzklOR6V0rY0rr7gmrrrqWik0G9z6Cg/19V0UH8o485ADlCUZ25LFGskWvSoldpEFKhiG&#10;L3BerRfmZqukFKDYTca+/Tv1XY0qvXNSbkdi7VpV1m4la7XCMD096RaYMSlYYKxQydUKRjvrioKr&#10;M7rPcAo8mMJap41SSq5U3cI42f5+DK6cKIUyiNJkHFdlt5rG3KNlA6UbfGcIDd1lYC/r7Q30D8gg&#10;r5aCs0bvqRJmzU7yKCoYak3VApv5R2VatMyvPMWVZ35Jf/jiWn8lfPsOe48u1sZzz76seqEmrji0&#10;W+mXwSRD1C1NShvKTbVoWrtQF/3CZhr82tqaYnJaSmkLS2vVFsNF9I4w2a1k9BD4nhRtVVUjo9Nx&#10;5gzYLEVnjHVkUcqXpDxtivraRuHMqDCwMXbu2hRTM4NW6FF6X3zhpVjT1hJXHNyo8mLDeeGncDkn&#10;o4DD1D7CU91DIaGhgJnyy4qHsgANua6roUEDpTDxvV64Xl9fLZymJU2ZwlgUX9ElTt20lnHtqs/b&#10;1651mbEm28Sk8Fl8Savhpk1rxF8bpJugLM4J8wlTXthMb1gtXhhdA06jcAq7beDSCCB+TkNX5zJM&#10;MZLB7SUpXJT9opSwxYWxxOx5DAd2tgKzhZnC6plpHWXYj8nwBo+nJobj3JkzovFgbN7QGq1t8+LL&#10;04nHwuYRGfxD4LSweUh4znFQ93lWXnMkrNLYpxEAY39ygnphUHQpjoqbOoP0zM2QtjGdjzqt8wvs&#10;2z0Zs1IoK2JedchE3Hf/ESmbO7xAcdXP/4t/9iEsqZel2HV2viji1RSKHS0pMFxyJ4ZadVWjCrFV&#10;CtBMPH30TJx6uScaG9rixptvigMHDkpY6iwks6rQSDiaqgmuAs7mfSpGxnfUmQmWpNzRtJ8tdckg&#10;8Hi2OCE0KSDsLsAK3ideuigLVBYm4zGmskJitt7AUH90XDyvdC9EQ60UFTE5azShlJGTSl2zT5+3&#10;15phexc2sJ7xOIN6aQfbtm2JtjVtIu644mbGGc1VqdSh/OVinGzqLiEhgXqIDNMVy2KMNFejALHg&#10;ZUtzazzzzNFobWkwQ1PR0p1XX4dilEpY5k3OQJBeWdd9nus6H+b7Rpqkhz/jPR4vn/Ncf4V3iyeC&#10;pnO8S1FhoODUCSkqJsT887KGR9ixYjbWblgrtWYqGtcINBqFPVK6vPK7slmjNDNWoqlprcqgSWVb&#10;I6V1IE6duBjdfWMKkVbL+qitrFb4Sx5buKF9TaxjQHJzZTS31krBQsEZi9pS2BRbta0UWpjED0X5&#10;I+AIvJV7gwX5If/wHSChfNlKhVdyzGYjSl1tpc4BE1mmSi9pAEA4r6vFIl5Q/JT3hLty1q9bHxvX&#10;b4y25hblR9bh6JCETgq9gJ8t4drbWx0GLV41tVIgbYwoPsVNPMRbT5et4q5X3MxQBKxq9S7KpY+q&#10;FPM6gW35vq6tLAJAkgmsWvsqLFyUW4YrLAoECZ8uaEB0RnyNwjWu9E74OCeFbFY0nZsZs+ADApP2&#10;AwLu/hgZ6ZX8SVEswGNYSp+BRR4gQQEEbAYBmWXAkR/u8jcjI7Qg9nmQ+9g4rZXysoxn50ZtQF1x&#10;6OrYvnOPyq9gMv3Zf01XvvQNvfw/hUOBYAb+d33Xd4megyqb3I+UmfS02jHDHoWDinhZ5r9J91qK&#10;3b4DG6Q8NlteeI6CRzEYryWTlRVNKr/FOP78RcnqgPgTpe5w7Nt7UPjeIJlkchnGRI8qt0nJUxoy&#10;1aq068R7TNaoEU+DYVn5qsT0L1sQwAbJoBSLuZlqKXb9qmSmVfHuEL9WxwvPvyRa5NZcEzIk6Coa&#10;G2erMfGSlAqGKYAZ1CdM4GCRZZQSVltAsQNzJ6dU8eo+Q1wwoOkRYBA/eEuLBUY6XW0MVWA9UhwK&#10;AeMNTQbdZ+w032Fs7ti1Q+nNoRPr1rZ7AsXE+JCM/rDhQ53E7kXkDzi1K4oLHudHOVKGedR9/dOV&#10;f7zKld93OecVa/ChD9JAIopJfmvj2WdeVr5q4uCBnYqPiYjgoMGOBpmonFR4U1XepaK6vlbpWoj5&#10;xYloXt8m41t8pB/1kcdxkh6BUl19k3ivMs5d6ImTpy9IgWYoEvuYN6k+ahF+CVBFm43rZBBIqWfC&#10;CL0j9c2ik5RyFjl+5eUznsx2UEZDXQMKvvBP5YLiTaskGbIh4WxCJPGdaEGvGPWl1+DTNa2d8EG9&#10;sLdW6a01NuKrhGmsE5r4DqbSw0IL1vwcRvhSrJURsEmKNwtX0/ULz7BzUmMDy9a0esWOpgblXTQB&#10;UzHyMe7BZWaJu9FI+FwrxZK4a3wOjpImPOcrvtYNBNQvicfoKdUFXrtVUtcpF/OKR/WbdCM2Qejp&#10;6Yuzp0diz86NsW17g3SQYfHkuAgEVkthVHlxTW8LfnYOg3rEBj09MtNSGKenZXRLYaRnxgb8CMOS&#10;aD2kx6dDXka77tGiOC4/MsZ1l+Ra2Fy8NzEh432iV3XAmJ6Nx+OPPi+Dcld80FuK/fN/+qF5aa+v&#10;uCv2pUKxoxBrzIxFSSqxEKstJscr48kjJ63UrV27Ja6/6YZgU+oWWQEjI/0qDJo1+8WkU6oMF0y4&#10;Kggm8KihUAUKjLWj0qV1xxW5CGyL08yDT8GgYkfRYj2x+bklWVpjIgaaOC1JbKfFWnksQDzv5vpt&#10;W7YrvhoRgpXT2ZaFwfl1ZkOWyAAwUOzYCYNVsOnKxVrp6ur0TCCa+93USfekLFIGQ6JktugZaaOl&#10;z9TQBQLM+nZMvGAfu/Xr22XxtImh6+P555+NPoHH7Mywrpes6ORMohVnwOavAG7CR4nO8B2FaWJr&#10;DjCx7Cte04kX9Jd4kMfCO1D/R5mjBFM5pHu6dl6lOqW703QXT/qDxpb6WKyejbpWKUGygjAsK2gq&#10;r6yStdwqxm4UEK2TpaKK4oWzssg7xIxKb01jNCq/69a0R3ubFD/FMzMxHju2bhJz7Yja5oqYlSXU&#10;3CzJk2WR3YTZRUizM+mx4qq0/n/s/WeQbVt214mO3Ln9zm3S+zze33Nd3fIloSpJ/UAghQyo44GE&#10;UD+9T0S8juALoA4JPtDS6w6hDlDTAlogCEyHHqYRUiFUGElldf2te4+3edJ7t3Pb3Jn5/r8x18rM&#10;c+6tooSLoKpmnnnW2svMNc0Y//kf03Ik6v6bdOvck8J1neDDs9xXJaaj9NKBmGxVXRO8ftNETeuk&#10;kzsBY6iIaK0NxgBI24OsjI2p/EdksUmu1jdEcGSlNUVi80VvdS1Xii6XAENGIJFJy+LEZ6iYsDwh&#10;jowRwnpGN2JAEdGLgAUZR9YBOYg9R4ggIOfPQgo9/EAOY5LIOzm3cPGc40Vi/bqOAjdawHM5ronQ&#10;qjLmOtcghdynJRPDwrupRRwBqO4Es7fqThAPnCjG4KOjiGK7rTwQEW9xlJXYlHXYau7ouBmsR8nz&#10;+vqqXbv6sp0+fUn5SsHIf0NOBeT+m8dB7CByf/tv/20Bd5g5jKNr9vXXX5feFOzKlStOOtDZk61K&#10;36j7WsRu7CliF3ReGqAzWtJS0tUZu317WTLXay+8cN2uP3fdDU8qgZXVJ8LHWRWdMFoyguHEJIku&#10;uiUlJ3T8URFmhJHMZgeH3OhW8YHXtNQkVJG3ndixjlzNzl8Yd3mm+5S6gxaaYpFWpQNb39hUPE1G&#10;07CM6YoM846wfMOfJfZsTcgwDvYhhuxB7phJ2dtb8TFyjKvb2hIR03PgezyWkfXDwOe+/n4r9BQk&#10;o00newyVYUhNPJubxeyfe+6aT55iNi2L1s/NPfLWj0K+W0SnqHwSO8AJ+x1nwy85nZG90YX4eujy&#10;pTcEoqej4hPOA2a71zXvbXI9UX2yl7SvithBVC5ePKX8Fd6qsg2z61WKyvpkK2WdnX3bFjHOCJu7&#10;u5qWK6gsVL+yLzeb/vuacQK7pHAoIZLcaB6o/p6323dnbHWjqjxnCa+Kt3JSx1VKRd+eLKt69MXn&#10;rgrfStY53LXm4Y6Xe6PW9JZWiPT5CwOqG2lJpKyF3Y7EZEAod7D0GIvBXMUlqpPopid/KBOvu/C6&#10;4PnC+2Ku1EUQPXpieiQfGLYY96yXyX3kzncVkvFdq+2JT2wq3/ac6LPuHg0H4CLYCg6zSQDrFUIm&#10;WUIrzTHy7FYVn2f8GJHNyPMtJ5yQYxkKNPIwQ5ojYzL9G47z4cj3aAxaWlhRfm/a+XNjduXasIhw&#10;27GW/eLzYC+4fOTBY9WzwmXHZmE0XfB5HTH6k/ReReSxG5ymdTHq0qbV9NC7dGviHmC1MFu/vdeF&#10;BhP9bja3nZfstbrs1dfu2fmzp+1P/biI3V/6GYhd3R5A7OZv66OyhFTZMYtHPDgUoQoqmewRKEgw&#10;335s7767ICJVFqF52Z5/8boUJi+F3BLILUvItlRQkLoDZ8TeneaELnSJYe3BlplajSJ6RX3MH10w&#10;qHx94KH+sLQQDJrryxLQkZE+m5oatcnJcR9kWRWjZ1r/sEgdM0u3N7dtbU1MWOQNgPVB9fpzYifQ&#10;ABT2RNhGR4alXBdUibHR9bbC2XFQaLaa/j1ad5i2zRiNc2fPKh7dPkXfgVSRpWsW0GCacZ8E8cMf&#10;/pATO6yeu3dvyyLcsbGxik1M9ovYFfTdAPrBoSj8rz8QT0fCDIkPFpkDhSsHx/CbijQoCYodFMeB&#10;JFYi+RA/woEASfGUN46qcgx3gNjtNbsE7E1fyTsjoevKyDrrUdgSPBW5kyGAmy72VLriJPCN12/K&#10;qlsQGEog0z1W6uu3QRGjof5eGx3otb6iZKC6xcAj5e2AtwC2JISUPUJrdOlEXaPEC+gMf6HsPc7I&#10;B0eu+X/hdwwink+kT8lxmZDnz8Px53gkgIdXRHqeVlbGCxV6Qtc6A04pN1oM8iJxfX1DUvKCrKaa&#10;5GZH+cKYu4yui6SLHAZLkLXxVOZ6372XB5Wdvi7ZdR/lP9fosqcMmenLu27REobAhdm+4R7Xwn2W&#10;m3GQiYAIy9ZJo5NBACUQS45+zn0RNyeCTuDwXOd3dHSiqEpTgENroVu28nQlO5D4GJkAKD5WRt7J&#10;X0QCE36usvKWdgCH99re5P/CCx+zqdNXFBaKK/8NOUrHS+ibxqGTtMbR/TozM+NyFV+ny/DGjRsC&#10;9ZxdvnxZspb3639Q97WI3YiIHb0d4T5yTdhS3oOMLzv19ptPpCN5e/76877cVF9fr8C/7l1B1eqS&#10;iq0uDNcbkjsfs0qlLaMLnGZ8Jdep4OgSRW+8svYijHDZiV23PXpIi13diR31wMBA2aYmh+38+Qmb&#10;ODUsYjasb9LVZZLlosjYof9miSJm9/lYOcWdIysSMMOVNEGUWVUBYkJ3XJ1lUZq0XIe1LOl+Zb9S&#10;xuKxvSRdrJBsCB35DI5T2TPIfLe+6/gcFp/PeXgME2Li1OiIsKtccONMTN2/7ViMU9YGjNJvXQN3&#10;OCcvnMx5ngSixfi4MMZO1/U7+NDT45idUH61E/bO2yJ2+ZTI5pT0VN+IiB3hHipv0iLljfWWbSsf&#10;8opXV1fDSr2SnXwWwTKGvBAm3a+5YsnWVf/duvXY7tyes1oDvWXsXMWHBdHlzhZrvQonr/StLy7b&#10;QKWsNPfbvghjR8Qe7KpVIXYzTuzOnRNRkRj5OqgyEsgEumCRD+TCGwl0BeMaeQDjPB90lWcdmx0L&#10;6S3havDBkbeIED1poZeCFjJwFqOA8BkmwpjOXKFk9ca+70/MZK5GvW1V1UM08vSJ8PskHzCZulIY&#10;5PEgX/Rd8BUMpqua+9zzMfvR9WOve47NeMgheA9ZDKTQyaKuwQXc67yQ77GZ6QW7c2fDzp4dt+vP&#10;Y9Agh8JnGeBHHqzWMeCzjk5GAz67ka/f3pqoLGbIA3YFY1wTInrB01pIgw95xTjFPddTbxihxwtc&#10;FrcyGswUyKH0/tWv3JPBPWk/9mN/5ijH3QWM8GrUBVlvOdnxvV+7euzx9Ka9d2vBDvX70tWLduU5&#10;tvFKitys2PJKGFhId1sqJYBQYhMpIqpzrzgUjip5fOdArJRWDiWOgaBe+K4s/nlK3mNB5Kg2Eipw&#10;uu+GBvN28dKIXbk6Ln/Gmx0Zz1LbZfIH/d6zAi1ZOj4bNmwO78RtiwG7DR9Q65W60gQZG5E1SPcx&#10;a9gBBGx2XxfgAA607CEkLL3xAjM8ZXnTckd+kE0M6sUxXuO1339VAtlWmBURiLQx3qR/sGzjpyYs&#10;J6VimREXNEfGkM9hzEZQAECS7uJ4s2CvLOUltsqTmORJECNlcQKhY/BBsN3rfnCRAkWKpaf8WTb6&#10;ZwYWezs2YTZ6JiFwLYr4QC66JGAQmKzi0pMu6NmiLS/V7K0379qTJ8vKy0NvGWVrmwGROcY3lgfy&#10;VhzI2NBEr01Mjfjg8ZWFNSum+qySGbDkoYRaYJNSnNOKQ1rf91lgKn9aBt2roCHyxDtM78Z7Jklg&#10;mZkWjkf5FnkkhFlP7jlXgnybMYE942oYP5KAqEges7lD6+1LK96QvANrtjdE4pZcqa5cuWYvvfIJ&#10;K/dP2MJS3b78pdv26qsPVJko55JZr2SwVJFlZZjHkbgQRdcWrxQ5IsPKcTxlFAELPgY6yjAACsZS&#10;IHYOJNJsfBorVCQutOrJc8SqdNIWe7qDGV+oo3xM4oKnWxoiR3fVgQn//Lp3O2AdKv5uHXYJWHXO&#10;NbrJOXeSF3uRuaSsxuCl0/qd8zCVB3oXoMGhSzG5cIH6uv6bz9GK9NM//dP28ssv+29wB13FsTj3&#10;3/gbf8P+wT/4B8bOO3FeHefX13cuYso2h4qv4ZD5BOsJdmVkxGRsZa1u7737xLtiz58/Z1evXrFB&#10;kbrq9rrNzjywjbV5aUpb5QguUHHQQkBFEUgdMieoEgkM+Jf3WeLSLsUh9hRlOBxjNvJPl1ZvWWRp&#10;NG8jYwUZ3mUrlTM+23JXuDw/t+Lr2iX1jd6+irC3Ry8nbGun6pvZg9Uh6zAo2P/1lEhK0WoiZlzr&#10;dBhGI5LXoOWC7uKwfyy7Ely9clmEclzyrNpCmEYe7wszqLgX5xdEQB+prgrrsw0I+6k32BWDLc6Q&#10;ZQahgzHBodhBn+PfIQ9iH3oKwLSke/Q68k425HVOWsjL2PMen6D4CZr8i2lPSpDHUBlrC7eaLW9d&#10;ExO0ZC5tyWLW2NwJv6c8tlzKkoWibe7uq6xn7N69JeWLyJCY+pjqtKmpMRsdG7Be1ZeFSsIqQ912&#10;/rkR6+ntstu337ZmrWpCfMtZ1srpkmUlP/qyqhyRGVl/AbMgbTTGyEfpjsdsUzMhPSy30iUCSJez&#10;v+/HKFXRKgDKHXlkKnTpphQwad9XWbOEEwSGiRmqgq3S12XF8p4ddDEJck35x/qpe9bbW7RysWhr&#10;qzV77SuP7atvL4usCzOzPXZAPqm+IrNpxUT3KDd0JmBy5BWdp35H3ssa740Kx9ciFuRlFg9v8nL2&#10;goxqKOF+UgUn+Pb6jMaeQAiF2eC6nmUIjzcO6Bh6c4TRep5VQnzcttIfWu0CaYM/mbyP5Vbd1ZVU&#10;/YXR7YY3RnfkfRhP9H15yov4+jJVMlBIrn56LJWJ8h5jgY+izvpZJJNtotbXG3ZLVsHO7oGdvXjB&#10;nnv+khUraVlJrEfz2FqNbY8YkXSQUOWQoJkVj0XoFaMERF9kPBpTdrG2CN/joG9DbLzSi70yx3WL&#10;SDGrZL+mCMvKSNDSt+fdBMyWTcnD6Le2qj5FnXFvQ4PD3hRNCx3jYJjpChsnbYwhLIukDYig8D1a&#10;01i0ljLju4B1RVbB5OSEt+qxa8YVWd1ndCQ6kDpmbwEe7JRAlwC7XDgQKK39Q70iExJo+Y4yXKIq&#10;oZPAh8T4v+CVZip7fdMrfq/8UYSgDJxD2JygybvQkoFyhBR8+NMDJE1h8Yyu6LlACGkxkrKqDFE2&#10;PMSuQ8nLpyTQNDH7bCvlM91LGT1bzlVsbWXXfud3XpV1Mqtw0k5s+5VnI6P9NjExYIMDOStVlF89&#10;IhLCx4kzwyJ9ZVUgC9bc6dje9r4VEnnrSeVE7kRW3LPTRMrzhxasbn03IYFnmRNmHOND/FEqT1mU&#10;b5zrIhpL3vHA+7zCUl5SIZGWfckvY4XoAmawuM/qynac2FX6Fe9cR4C4bnuSreGxERH4l0XIx2x1&#10;rWmvv/HQ3npLct1KK8ysPknmSn7dk6/IakTI/TfyG5Wh7oUp/hwpQ5WnlyPEW+mL/5Su8F4op/A8&#10;R37HYUY+yht8XHlwXQeFHwBJP3WUR94UX7xDkCzgsNgwwMHz8ir3I+/vBgBP6h069EKY0lmBF7MG&#10;k4AYeu2kDutdOaJwYofs8eWv7b953ac//Wn7X/+X/9VYsJRyQ4e8clGmsC3SX/trf81+5e/8im1v&#10;bUdvfOPOszVyJ/M7dtyXOkuPetwQufnenL5ZF1ad9ZbCPlWK9d1tW12e98HZdM3TVU8LsBublD2V&#10;t3vOhT6SaTASYQILQwnqN5d07iZUVKwhStwI8nJwQBcok4e2dJ1ZrnVhpIy/nooeY7krkcpMt4zg&#10;Xhsdn7DB4VHPJyaf0UMCFmI4gQG0doI57Cfd3mMmYTCQ2Wh+VPrKEKAXnr8uIjPpOxpB8PpEGEOu&#10;6P996Xlv2bt0mVG7U92J6gDll/CCBW/BIqmdJyS08KCDQfdOVvxBn9Ad6R3PuicM8jC+FnSSvHE4&#10;CsEe/cfz6An1bPhGeA5EULXpC8cftBlr2La8CBY7SGSYnZyjAUQPiDwkWFEin7PFjap96Svv2b07&#10;y3bQUX1V6ffFpsdGh2x8dECktSLynLF8UcZdUSS40LKJs/3GZgT37922RrVu+7vCfitYmrqBGCpv&#10;k2AzvQiQDwiD97pBTCBlYJnwyeulcB4IXKhXIlSL/uRcYOPf5JXy1/MM8gOBDPnnLVGSy0ymo/ok&#10;ELx0pql0bTnejA4P2Ec+/CHr7xuy5WWwedrekfHS2s/o03kiKoJHZup7yn96GP27OsZ1p8fBf4fH&#10;gj/+7QXD0T1lHsqFP4748GDwXg0p3kwiCY0SfF/4fpQX+u2OB6O3eEwv+rIlHRZ87yiNYSs8Wq8D&#10;5noSQrjeQhp4k5eHE0h0IPboC0YZXA1cDjLKf/HX3ZGI+BIPsiApBKFW3xOpe2yzcxs2Pn7arl25&#10;7tYOCw7PL05bo1FV4LTKQSz4oELyGodAPTX+seBDwti2jG5SCtkrPWlXKATOdZSPlYREupIBHLKs&#10;Oh1mYrYFaKqsZDH09w+59cdsKgSmv6/fxkTKzpw9Yz0CBha9bJGJJNwDVPpE+DL6PvsOkqn0sTPO&#10;jha6559/3j70oQ/Ziy+9JNBgLETGx3FwnZmVCD/bXrGgI1bladbAm5/3sXqkhwkHvuUVi2QqHXEr&#10;X+zi8zguT7sArHiv5MmPSDjJUBcxvxZ78oiSC0fIQVKEA+9Koz/GGSYFYqxHVm/tWa3ZVBogVVLk&#10;LARU76m8BOs65qwtNrq4vGW/9/mveLcJMWb7r4nJUZuYGrbxyUHlR1bELivQ7Laest7PtCyj47mr&#10;k9be37G7N94TUAmOqk3LJzIidipr+gJlrnSpUvFuST9C8gLRO+l9aZnYkw8ClngsB4obMEO/dY17&#10;CQkf3pcWULgQoHRW6U4LTORpJaDZ32QUZHMi331pGxoW4cyprForko2qDY/02odefkkVzpRtbbTt&#10;7Tdm7a03VKbdfZLnHuUChojSgKwqb9HAIKv6rfz2c48nsswzwSsyiqvTpeA9/pxH12JwpGzxUXl/&#10;LY+MxLLg50fXYk94+oaSGy9q6Zv+Y83pi/r8U57/OAIofgwhHH3hyEfAE+KA/9Z2EBKGk9DS88lP&#10;fdJ+6Zd+yTECh5yG2Zn7R+Tu7/7q3/WhG9z7j3Uu917mxzpAwTGHYHp63e7cXrWhgVF78cXnbXio&#10;T4ZJ1ZaWZqzZgNSE8c20ytH6EBtOLpU6x7MOJhU4nkqHbirvRYhAizcoeT7Lu8QBeUYmQnqpN1RR&#10;yYjYle4fstC9bAu6oiEMNBikhDn0mEydOi1/SpV5Rd+QnniI5Cv/HRhL67CVJAY4vSqMkWMR2xde&#10;ED5LTxnbzK4Z7DjEgHvG0r344gsy6Acc+yAklUrZTp+a8qE2N2/cEvllNnjYirCheo3ZqhitXfo+&#10;2565XpM44hKio5+k7/0+uhsd5fyU//Axyh+743fCuWOS8pc8TusvtZ+2WqMlOrzvvVlZEblchrip&#10;hGjZkZFKWbPw9Hs37tu9e3PeHc5SY+Njk3Zm6rSNi+D2V3qst5S0kgzYrPCtO7lnzU7NBkd7rX+0&#10;Yrfu3bDqzqajD8vO0NJ2FG0lnzj5kBF9n6OvzRn5cJ37yrf34c7TjuT6HfJLeQvOE38u0jIIqQb/&#10;ST/fQgTo0mS1i4GBvJVLuo+xIXNzbHjCXnnlI97Ltry6Ya+9ft9effWRYLPHDrpE7IRNwauWJ1pe&#10;juBwMKZDTMBP6syAz96K6FgdYavyQVohMsl1iKfqEox3N9KpT7keG/NKk/IinHMtPOPfishdfB57&#10;UgIEsxsSmyUwTGCfnTvkmfhDHMnTo/jo+aNzsu19nhDDEb3CKVZ+U9kWOf32y7whB1s8YK05vTo7&#10;u2a3by7rbtZefvnDNjY2LsVtG4sYst+rd5UqoYFNBoYZwuEjOkSFyQepiAEABsj6NPcTicBhrZFI&#10;X+SQVgY9i3Ph4L6zXWWIPMtWsI0UViWWIOMCGDcFmevvl9UiIWBrsN7ePmV6lzNkJ0wCKrpJmq2G&#10;rJpetx7pGrh69bJ97GMftRdfeMEJHFvgQN4QaNZAmpqa8i4X9h+F0MXrVdFid+/eA3vrza96gS0s&#10;LAtQ94ztVKjY427Xb8g5Q1eWQRLIQ9Kt/Infd8yDKMY++s1dieyxlwC74qnQfZyABHV/v8t2BRx1&#10;VUZ073VRXnlAQ6EA9N1Zyxb6bFuW3O98/g2bX1h1oBsWUA4M9tr4xKBdvnLGBod6RGzNioUuAS95&#10;rm/L2joQaeofLVploGCP7t/0roTMQcLqsi6zIneAQZe+a/IsqOlLyAAUKg/OnaB9oA95EecHiQ0A&#10;rETrt0/51zOMiaCLnxuQvHh9LMLg23RxssxBVvFNK77FUpdNTBStXEautiTTOyr3EfvUJz9uw8Nj&#10;Mly67Pe/8sDefmdO7w/K9wtkIXiQNeWbPhWswyjXj0BERy+zcA5xC2ASPaPKJJyj7DwbgObIH/IM&#10;gX+wj0sZshh/O/6OkM31wFvfVawYUa5L6JTOj51nnvujvOVXlL9+fuSjP4UZPRX5b12HzuFY0iSW&#10;z4985CNO4F6SQcj90PoU9BRy9wu/8Au+NApjwf5THN8CUjwG6IEqle3thjCair7Lrl+/bmdOT+hm&#10;29Y3F63Z3rZUJnT30LXFKzhKM5C7iORJHmlJCL0lYXyaLno63IBSbeGQogBiOfFsQC50I27xD7LG&#10;EICSrchAnJ9T3aH3WcNub6/pk0qGhkdscHBQnu0bJ4QhBY8RRjCeNUeXl5e9u5U9xicmJnyR4+eu&#10;Pyej+yU3poeGhzwsxz/FhQkUkDu6nxkfSHzAAFZBmJmZtTdee8OmHz/xumK31rBGoyPsZrssemH2&#10;jYWOfVV/GgEinaE+oiXxyOu6Oz74DTryMRhV0ke88ozXaR3Es5ZfyjIMQ7ZavektdNlcyidLMR6d&#10;ijsQrKTud+ydd27ZA5E620/5JInhwWGbkjF6VgSW8c7lgnCOWZ3dDUsl6nqfRhRhhMp/6sK45YpJ&#10;W1tfNiZ+1SSLodVNMkUEvZwD5noLm+Nv8Kz56i2a/I6eoVy/luNOjCuUEd3gJJzvUK7euKAw/Fvy&#10;yBwNLDS2lEXuevKQfcmD8Ay+MDE+bB/52Ms2PDqq+rtpX/7yPbt9e97aB6rbIHcOf0E3HF/BxRg3&#10;wUkX3hB3SJqnQT7gdjjGGHzU2+KE7oSPyJ4qWM+Lk89yfqgw3FgH+/27wZMGJqQg13jEgWvgNHME&#10;4roijidaqRP9ftZHLj71yzztpScXjs6Hg0OAFKh+UxhYPOza0Gl3SzF3BBxNVXqnvQkccFhcnJXC&#10;bPsMFYTQm2wVGn3JKiOFgfQCBFGhuXUSKmDGtTFAUvLhz/lWYnhFEg8JC8RGha4joOMx1BE5yvv+&#10;ciUf30ZLme9FJw/JKsv6YxAoQtLXNyBAmHLwYEcCz/AQlK1vbPjYu2tXrthzV69JMSacCAIgtM6V&#10;eopWZHFjPcseeSg0IAHhA2iYXUUX76b8quKxubFjt27et4cPnih+RWsJNNiXcWutavVqw/eQZeA5&#10;FhKLCe4JTWLfkjLjm0oDfnu3atu1bdup7VhVvlbd9bF/+GatLsKodyLf1vOMyeDYOukFZnRhtDos&#10;O6BvV2tOGFrt0N3BTJ8DZt/kJHQiduzi0N2dU3ra9vo7D2xloyULMS/QSVmh2COCW7FTIj3p1L4x&#10;jrevN2OZpEioZKGjb+wfKj4HAsvDup26OGWZQspmHj6y1F7CNhc2LC3ly6cyIlQCK7zKB5Ltg1Wl&#10;zKHlltZKyQkKp3yXSBx5xAnnFSX3IpmArMTj8ABeAACAJo2EC9kLchcAUk9KkZiF1ZSvGbtOTE1W&#10;rFJWfuzJmldeDfb32Mc+/qLKuGRLyyxfcdvuP6gp7cOKb1myqspc8aZ1GLADmN2qQ8kdGGKAYKFY&#10;wCMGAD2na+FZxoAqfkkRXgcLrMH4/TgsvSsfK7yDBr+VP3gPW+9ydIDAGnTg0FE1CJUr44yoSPTC&#10;kS65P6FXwZE/4TdH91K2cB708vh39FwMQpH/VnJxPrixEuUHsvnKK6/4uLqPfvSjjhkn7zH+9Od/&#10;/ud9zN3mJjNFAfhguP5BHEEC/V6sKvv9Trc9fLgkElW1c2eu+HZ56FFtd9uXW2KMKWNy0hkqVOKz&#10;7/qFljHulvFAYZJPQljOJCPSResCXfgsv5PTNX0x0tHY48R7PB38dB3Wd7v0LjKey1Z0P+VbnNGS&#10;V2tse6sTxIDxdPSgFCtlGxkbF+YO6B3SEhEqhbu5viV87Nj5M2eVrjO+dumAjPSKDHdfHF6elkXf&#10;fkl6zy4MfcJ/1mwjLgj+ytKy8mVNGNn27tjpR4+F41npRkLkYFt1CDML963R7si3jT2oaW1kgp3v&#10;VKO0MQELD64w3paJMVXhOa2vWyrHp7zqg+CF/SJNO3qOWYsdvcukDQXn+cpqDOxvzZaXTACs7Qg/&#10;d/dFOFs+hOdA2JoRsWGW/z5xUlrYl/zWzYd29/asiOih6rmijY4M+fIljIltVNdUpk3Ls8Zbas8y&#10;3TKsu/asW2GIHyrcfR8PPXVx3FY3F2x1adE6jbbXnZQthQgmU0d7F7OOrJeXFW5nGc6j+3SlpvQs&#10;GO047T7GFY6R1/Uw5gx8F0ZKJnyssu7RxU5dCvbHnpY7dMmJJFgk6aCLVifKu32Vieo54fPUqTH7&#10;nu/5XhsYPCN9qtsXv3zbVtc7li2ozFMlcSmMboz6vOQ9p7pGPs1s6oC1KXqOdOzWb8am4tk1giXV&#10;2DLSiRsEzvEaTI7TiA84rlxSGsku9IHfusfRnwmtdgF/u3Ts8rJjWR8W3u5wXVgdkz+8twLyTXnl&#10;oofn+qbz+I9zzww/ysdExq/hogoyOp5AYy7oqxAtClCZnVbFDljcv79tgwNjdv35a3qDrjzWJFpX&#10;YmgNAhwYCChPnnprHYUSFJ2CigXFj+7DGCicj3EAFeTIrPBc9E5EBN1a1DMBTLCwWMQytPgNDAx6&#10;dwhLjyBgCM+OiBBr1lEY8QbzcYLJVELh/q6UisJmNXLGYcRCCOnwlh6+hybKI9Csv8SCxxAIlk5h&#10;pq1vedPaE8ltyypfsCdP5u3ixWu2sQmQ7AbCJIFQajw84uj5csLHXTaxJz3uW+HIfnDHXiTupBcY&#10;MeaPIx7rlGVe3Nd3pbS7xkK81U2IpcBDkkXzMeSKEbstEbIGXdsqj+pu077y++/a3Qey8jvKi2zB&#10;ie75s2esv69sy6uztr45r3DXrLEr0G3URYQaIqvsx9u0eqthO8qXjsqf/QgXlxdtYWbBhnoGrLOt&#10;8hCAdit9Qm8Hzxgwg9dvgR+VBPkUyw5lzrVDvecVDRa0HyFzwaJ2woHwuAvvhzIkjAAWcZcCZezl&#10;zIxXyW7Yb7NupRJT2buUh5sC0rpdvnTePv7xj1g2X7In89v2O5+/obxkGYder0iRPTdAUEB5J2GR&#10;ggYA0DUHPMAB8heILHrlXeWKH4QwWIAiiBE5DIRQZSN5OfaRMkfet5RTxRSOgkCpUjgGa5CtbWje&#10;BxCdOEiEQ2VMXEM+uSZF57j49OQ18ICfrjE6OXmHq8fHp+98qzrkkgqcYRx/9a/+VW/BQwZiR5lD&#10;6P7SX/pL9mu/9mvCn12/H/dKfKPOy9JP+Ncto3HfHtxflJxlfVkP1tLE4NzeXlfRy3iTAWcJEQaf&#10;JIG+SEeOsBg5RUaDvnl8ZHQj2+gYWAdJdDmQ9+ExShLnfF2PBPnSn2ObKnDXN4UL3qSTPTKSMYI3&#10;9M6BKnWWlDp0csRqBHV2oZABGvfOxPpMsKxFCibQCzM4OKx0FV13+VbcqujEWn+EiSMOu9WqkzLy&#10;aYeZssJQvsf+pMsrK9aj/OmtDCh+rJtH+iGuLHeRdYLh+YuuKCzyiW/w3TCrXedHrU0hv/T5yIWT&#10;8D7kWHHUczExwBAk38hDwonMTMmMvIhaqy45kB4zoWsvIcNThNwX8gezu7K+OP+7786qLsorrsLm&#10;sVGbHB+0i+dFjCv0HG2KCMvXN622tWq7W6qntzZtd3NbsiCyqTp7s7Zq5aEeke99W5ibtoKIPA0D&#10;zWZopWQ/Xjxkj0Wl2S4rzEhueP3CxBRknPG6PI/M+3APlV3AcY602ga8BucZT09LKGsOkmbykl42&#10;yB0eA5z88LyU851UkADkUPVCX4UtO1Oqb1kDrmaDQyP24Y981MqVYXv0eMN+73fflS4przN9qtd6&#10;LJPLe1zAPt9PPJKN4ML5ySvBhTJzUopOoBuO4xHJirzjvetAeD4UueIdtc4RdXAYzxAwzxMInbA4&#10;5Iu83ycOvH/MCUL6CVBe4ekLx7/df5B7+vqRHvj/8UHPhBY0gkxYfbdjjx+uWLPasssXL4oAjUqY&#10;WdR1WQUhi4LxWWLVtL4Rp0DqeD8idRLsUPG9P1K+No0iQQGHhJ3IMFrvFEZQbyqXOE66piOZQ2sV&#10;y5kw0wmygwIhJCg8ltDmxqYtLiwI8O7b8rLSIOXGARwoFsLJTDU2+QfcGF/nynvCejjpfCV0iJWE&#10;e219TVbCmiwoCb2uNfdYZFGEUkQucZi087KYGcSq8lNcGV8ii8pnO6a9qTl4CXXkWRuHVjG2fcHT&#10;Ihn7Qr7w1G+I6knfo+dZkqVUKrtn71r2zx0YHBDp1XGoXyDWZ6VcxZJdKRE7kSu6QpOHlivlzLDg&#10;k6oelHePnszZ/Yersly5X7Tx8SmF0WuTU2M+02p4qNeXbmFB0wMpaVdH5X8g4sFGz7LM2RvwgAHS&#10;KqnBqRHLypJkq7W9Rsc2FlatvrptzY0tq6vSYQV6LN7gZf0q76qRj6+zOwSE3cmz8tctZnnyOrae&#10;AZu4pRNfF6GtQzYj0kulAYmnkmA7HRa6xtptt4KCuSzstXzhy8kJ5WWprbgt2/b6lp09e84+KnLH&#10;JubvvnfP/tW//j19I2GVvgFdo/WMSiiSfci7iFlohQse8uey5F4kTrIVW7PoxEnAgMAFEIk918O5&#10;tMM9lTgKj0x5ZRB5xmxA5ljr0Y8OqAF0nwa1oD8n9dEtc3TvKB7hPqcBuNBpzqMj79OE+m33Phdj&#10;Bkda7P76X//rTu5iAwXiwpGu2D/35/6c/ZN/8k9UcQaD9Gs5Sop8BweDx1EQ0ZkMgSePVm1lsSkd&#10;nbDTZ8e88tvcYLu8PeEr3V/M6o5mM0tmwchASkK8qGJi58anfCh7sFZ4EVW6VLgBqyWJwszwLi7C&#10;a/8Zh5WQPJqtrm76L7CT+DNjEL2l9YrFwVfXlu3Bw/tRfDseJkNHGAMI8QW7GW7Dd+N8QgZ9eInj&#10;NGk5GZegi3pKvAA9DxhBqz4YwGS3gcE+Gxkela6wLA0TiiAZOV8gGX2hLqExgPrAPS3/8nzPf0uv&#10;WeeU+ob6ixbNDEeR1vA7661SzFIFs2ld9C7GQp5BHJ62Yqnow4VK5V5veUt0Z4Rzh1YQMWGLsX3h&#10;c6KQ9DFnhXTeDlpJe+vt+yJhByJvXTYyNKr6eMgmJys2PJJxf+7coLCeuIXF4vNZfV/GOTObC8RL&#10;4XkrYHfLps5MyPhrS24WPM2qFqXqKkevtGAdAR+dyEU4Sz3LQv9gLMvV+PI0Ksewi4+wW57ffk0e&#10;DGfCEK2XnHOdI4t5r6yu2tramnt+U2eHZ3YDfqusGGoFB2DR7GKZMq75OprE4cqVi3bl+hU9Z3br&#10;1qK9/eaMtRphdjit2LTIMVbblymhvj1RVnEZHZVV5CknsBruErAQWVbe6OB5dNKTT7SayXPfx9F7&#10;fgXchV+4gc14OjeyOQ/Gi3sy/EhXjh0yHmPxUT0QYXaoByCX/D5xX7+JU9AAhenPHjkuq8bwUylu&#10;MqdMrNuTx5tWKg4ZW7MACixAzE4C2ZwEX/UMM+mYaBG6uhSG/jk4SNnckWoy4IQjoqHFJoyB4PfT&#10;jgTHQBY8U4sZHNmVUAHl+vy4uMi+mzRvHzqZoQA3NjcEBGyV0nZlI6OwQCEGZHgMALzDCuTLS8sS&#10;WgpDafGWFKwpZWEcfzliQxIodMZ00N2LADK2jhYygIruBboxGHsHsJ89e8Y21rft8aMFCT1jEHsU&#10;ZlaebkdZfopXSgWT8hYafUvxIm74IIzBM1sXC/HIO7gIaCIfCyxjAPFuJQJ2Cp9lRdLK2ySFLiXp&#10;1BRPliyh5Uj5X1JasiKd+WK/7Ta67L4sQuW0L0x89izjC3ud0LPfqk87rxSUp91WLuesb6CkvMgI&#10;uAAwKUte4FZQPPJSkELa+sf6bPLShK3ubNjcwqJVevpMNrGV0kUr65vFQk6kVF5x6CnwW1aZAA4i&#10;i+UcSLYqFOUreePlIMXxblelh0qGMqRcsSjxzKwDUGKwASzoFnFrVcdNWa5UEqxovi5AYfPppeV5&#10;kc9VVTDztlNdkNKF/VmpHNvynxCxu3TlsivnVwWsb7xxQ8+JKEpmGgKfRkvksQ3hZ8eV0IoKADoB&#10;deUOPrTKMMtMiildOa5Uce+X96e89O6kZ3A63cmhS1leFThLBxzoOjJOBRl+k0cK4j/gTmpfkEHA&#10;IwCGg4iLJ9c5hnMq7mcd5fGt7MgXMIh8p+wZa/eLv/iLR2Pu8GAFZYRR+lM/9VP2z//5P3cswcXP&#10;BFlRePLksmDvKeeyzyMyog4O05LhXX234DP4ZTtIBzZsb78pWesSJkAleDjIjs+CdpWKZe7ruCi+&#10;EEGvcJzQf40yVtgMXPdYy7g9OGT/belHHQOr4xhRKpc8bXRZgtPkFwY145t9zKwcxlA6DU52e8sb&#10;6wNOTz92Q51WN/IutC7SYhY8uhTIHSF02+jouOVlMMvO8a5hvgmWDMvYvXL1alhvVN+l5+Lx9IL8&#10;qpJa0HdL1iUjLkykIN8wopQu1ykRDSaG6Jy6K5Z18oX8cdKn9/hOIH+0yMf5FvSJzetxpJvnPCtp&#10;UZLB2REBZTLbQG+v5RVONic8LwsbS30gsn3hi2/b9sae8FaG+8CwjY2OKr6saNBWnDZFHFsKs6ny&#10;ZoIM+UJ3YvDEwddnoU5T2WeKwu+RPsvJ8L47PW3ZlHBYdVdKhmlPTjgsMtqj8mLiipNW1SuQHu/+&#10;hgCJwOaE92zY7+TVGxnC8xBZruX8vdAaF/uS8h2sB1/ifdnxRz1U8uhFaCVUvQoRUl5t7azr97pI&#10;rvAzIbytyyiorttHP/yKXbpwRWF02atfuWmPHgjPFzZteXE9wnZW7FiUcQF53BSf2VCdLOx/1lMf&#10;yNPK7Q0K0kdvUBC208qIDkAyQ5dwIG06DV2rMca7fKgsHI8DgQutdfE5WK1zKa603OXgD+IcfyF4&#10;MclDpiT3HKnrw0OobAi7q9NqHLb21u23Pvu37bXX/pkNDRWUCKzLor379rz9/pfuiaxctVc+9lGT&#10;vtnaxrQlki0JaluBKhBFlkqftbhciKXcviCgnyP4WHdSPK8o/JseMZoncawntCKCFSIUEk2rWkC1&#10;6Le/J3IiEDvY7xMhOWP3H8zYO+/c0TN5Va77PpuIcHskdCgW2/n0D/SrQNf03Ds+voWMIJMpDEjs&#10;qVOTbkWdP3deQpO2crHkAjk6OmYTE5NuTdMKRGGgnG0VcE0Fvrm1qbx6zd577z0vdMbbJUXQTk1O&#10;2Pd//x/1GVz//P/+p/ZQligr/F+8MGEffumK8oSVpGvGTgO+LhIAeMAujRKKrrC0DA5m/n5HgTrM&#10;h19Ka5Sdz7iokOW6VS7JvZZ1NmXlraZt9cmWFVIFK1aydpjpWO/ZYWvJgtvpdNvv/v5X7e6jOWvt&#10;d9lA/5BNjY9ZuUfgkjrwZvBz5yf00bqCJ5/3LCWC1SWL2GuYExE5VD4lDllwtGM9iYK99e/etr3t&#10;pn36O/6QHSQ7VkuoEhpIWT1RN0+xz5pTAIx8DQUtZaZ1ITIy5BxMFR7ElnMAkzIGtMNAXoCTLnrA&#10;TVapwAdS7MFHwEx5Y2S5HOl/xuKhaIEES3a5p/+YGNGopgUIKhMBaql3xGoyEv7FP/vn1tjcsdGx&#10;HvuRH/2kidtLNtj0uan8kMGgslQCKSUvm9gFUhQ8ju952bnHgOCGPn78itJHxYLxE8DBHWFED5EX&#10;yDEuVuSnj7HXOwonuHDNWy/0TPx82NQ9fi8c+UPzvDx0cEte+ZfKdNn0/Kb98I/8RfvoJ/57hV3Q&#10;c1HeyZEmCPVv/MZv+L6pjH9lOykC8VaU6LlvVheXCTLIOTIKoWGnA3ycx7hYRrj2j//xP7Yf+ZEf&#10;kRwGvafMvDKmCFQhsGDS6vqS/dzP/y/2d37lb9kf/sNX7Lnrg56nszM1+9xvvScja8y+67s+aSND&#10;fTY3e19YtW3s/MC2c77/MksjKFzG0kGCwGXwOz53+VKcWPQ7OI4JiUC39YlssG9nq81A/MiQT+Vl&#10;HCXtX332hs8q//4f/LhwguVRcvoOY5aG7O7NdV/UnG7RHRlbyJ7XBcofZsKeOnVaceyxx48f+YxV&#10;3ylI9xmWwHhkJuSVyj02KELG0lO0ctHihzF5/vwFnxQHEVCkvBWNiphlWpYXlu3//BVmILPP6KC+&#10;eegG8uTpCbt85ZKNT4zbq6++Ye9+9Zb4KC12LIZ8QWEOq+x2lP9soxaGOnCfxXRZW8zx4yCt/6Jy&#10;kn74jNLYUab8o+z0lrew63+2aLTDrNWrSfvlv/kb1j9YsB/+43/Iij3CMRG6zkrTdpebtrG47XVQ&#10;Mtdl+UnlYV/eivkBe+/mY/vcF1637ca+DQ6M2ymlY6C/R2Subf39Kp8+ka406KB6iu8qnnSPdg5p&#10;8SK2wkjKVfmAhDJWLpMs2Or8ht2+OWuddsHeUF6MnRmzH/qhj+ib7Pe9KUiWjIgg+uD+SHQ9LRwD&#10;mD6FG6TfuzGjhhFwmrygxwVi11MMi3Q/9S7GAAddR/7YCo5Jh9mM0v3ejP2Tf/p5e/Glq/YDP/CK&#10;iGLC5uZr9uDBmvJw0ioqf4z0X//1X/cx6h/58CX7vu/7kOKgMvT9YNkbNugl9QC4Fr4b0vCsi3XS&#10;80qO327Y6jVwGDzO9/TZl37/Xfv1f/nAPvKRy/YD339d4a/pvkKHX6heUTb7u85j+OoJvT/pMMB5&#10;hrv4Y6zWtZP5Gk6eCoeQqftYEziZKkoXU/bXf/Hf2ac+9WH77X//Fev+2Z/5n/7y/kHD7t9/w2bn&#10;bwggWMW426rbh/bO20u2tbVnzz9/3cYnx71lo9HacqtA1YsiQ9cCnopVH/LCCd1b3mqno49zInP4&#10;i+LthRvFkW5Eml5DpEOlSxeX5yYep4t+JuvD9ku2u52wJzOL3n0H+NC9xgLBBAGpJFNpVaNyX19f&#10;s9nZWSdgxAdi4EHpGSp3FsbEUqC1BTCZn5t3osmUeZrkeR4CQfwajCkTefBBugI7WpsA41IPkzny&#10;Ph2f1hjGH9y8eVPh1X0sx/QjFk6u2bgIIy1+7A/owu3/QiVKa2TslHPR2Ul3nH/hnBz9IHd8VTlh&#10;3Qj0jiwHkbvWet1kC7tVny6lLdGTtbYs1Aeza/benRlr7CUEzmXvch2Vv3LxtKywbhsfVyWSJJZK&#10;u0AuQde7Knq3+j/AHzKOR+QVIj1YGbSVJfal3FVZV7wZn4kVXSw9EgkBrwVSF/xR+UeOtJJTVJi8&#10;4i2eOgdAAgkSeKjSoCKlKxsQiVvEfJCvnqUs6T7hea9002ztwn6+siZ1P+z4wF6ARR/vMv14ThZj&#10;ICQsmcASOu+9c1Nkrm6Tp0bt6tULAi8peo4dOrI6FmQURBYr1qwqH2/JxMJlz0dvccWSDjriJS+l&#10;dtARaMTLkeCprLxLo063RE0Vno61cPRzXfOJMT7m8tiz1lfwDAKPvPIFq9NbE3UenL4NEJGZ8qEF&#10;SPEAZPSbLphw1G3klPuAlIjA5nZdleMnbXLqmtLBri5IWRSq3vmdf/+79j/+j/8f33UBMsMgc1qk&#10;OEL6vpm9W/s6kl7OGU/H7Htamr6eo9XuT/7JP+ky5hWj5Nmdst63aZI+1Bq79oUvfsnefutNu3xx&#10;RKRoQOVpdvO9J7a0VLMrV1/0BXq3t1dU2S1IroWFbqhASlR00gUqLMdkBY8MOlaLe8SVqldiR6UZ&#10;dFE33VCiEtrvMF6PMGk1S1uz1q16Y8X2ZKxeujIlPZCcp3KSxaQvFzQ7s6a8oPV6z8ck+3gn12Vm&#10;E2dkEFdc3ufn5rxFBV1ghiZH4sL3wVz0gfHC6AC7/8wvLLisMi6a/KLS5nHHahHR5cUVe1dGN92f&#10;L7z4vOKVcVKR84XYu63erOmZZelRUyTprPKxYwtzC26QF0s5fVV1BKROYXpJeB0X6ia6vmNiEHIr&#10;nLvjhfAv/Bc95wcZfnvtbnv9jXuWVx175dpplZG+0VAh7rR8mEp7t2EF4REtrUkZ393loq1ttuy1&#10;t+/a7OKGFUplmxgbs5HRYbty+ZRNjFesXBK+JUTcqYtVMg4tigckgRij4pQhZRzynnLmktIBnh5k&#10;7MnjJZtbWrfhwV67LAOeBcuhDrzjafLERM5/yxHusy76bjBMdNRvypJn494mlzOwWWGHtTgD0Qc7&#10;aPkiDCa3sAf94pKI551pGxsbFvE+LSNl13eioLFFRe6ut5e9vXN2/94D4XbbJiaGpQej+tahyG7o&#10;0cLHeExrorcsMsRJR2ZSUyfj+U1vUdwLRj1Cy6vrhfuEpXV/dm5Z8dqQsTFoYyOsobshmRIeC2PZ&#10;x94nNYpTtNpcYww+2Bvw96T3lkDphk/UUdpJP8d4TKKf+zNcC3VDIJihVXBfOgARPmRSZCtlr7/2&#10;2CYnxuzH/8xPIbdRDp1wJMBn6gigJmTdDI+OSHnYTmhbmZVUYgFzUCe860VPgUWJj65EmUHhBUCJ&#10;f/NMuB6E5Pi6PFakguBW/KxvYHooS0ke0rm+vmlrq+ueYCYnxLOOSHA89gpPcy59+NwjPhA5MkfB&#10;SqiSyoyWN7nOzs4IhGZtbm5GwjQnIrJoiwtzAqUdgUrN9lU4ouK+0jhdz3v63RTQ5CSsI4P9Ntjf&#10;6wLV11eyhkDjzt3btiOAh7Revfa8Pf/CR2xxcddee+OubYoo08qIJXwgAkTrFN3MxCnOg2/IucZ+&#10;fYeqs8YPy5wcVFvWXVM6GHO2V7OuokhOuWSb1aa9d+uubamsWVeOPVLZdubc1JiVBECVck7lLTBn&#10;EK++SexCDCmkABYnJYjS54kDKWxDZCXXW7RxWZgzs9NW29i2gWzZrHpg6X19XwKZFHFIUHlFwPRB&#10;7uvliRMQCTnEBAJHi0B8nYgCIMifX1c4XA+ztejKDt29safiW1qcl+JO28BgWeCiSqC2JRIlUj4+&#10;blefu+yz5N5447bNzKyqIojGRRZK3o3s3coi+Sc9LRLxOEjOS6Wi8rQkaxNfdmMg3sOSbik8FUyh&#10;wB69oZsDUISYxv5ryYmTtWd83GIZe4wYKrTYsyNLoxHGILJXLuMQQ7fDcTeD69bRue7R2qnzk458&#10;3d6uSvbveEudV86R3lOsYcCw4vJN7GN38nfIg6AVJ93JMiTv/v7f//vKJta3EkbFtZY7F+L4LBxd&#10;jrtkLLWEhVURhR4bGRnyipIZ8Owiky+IoCSEK3o16BXhhPdPOsUiOgsurpQDEcTTQrwn/ZBxq/vH&#10;XaBKFxUzz+gb9NCkkjn9zvpYsUcP54TRm465Pr5IXAlixzijMAwn4PbWJuOvdj2/yAeuYZBwjuc6&#10;g/lXV1ZFYBeNPWNbLSaHsf3fpo/VJc1UomGMnvIuIp/V3S3Fu0tEaMjOnD1l586ftsGhPtVjOz4M&#10;h4obcviZz3zGzp47J9L1tgzyaWE49UzK85jx4+7YYpP6R9e+tgv4xdc/yPFqXLLkO+XIigt0xXYJ&#10;m1Po4ua68pWWoSImtN148sTuzi+KCSd8cfi+AeFIKWXdqQPbFTaR9iM5kvfOD3lwOcY9J3knoi3N&#10;9L15IcUMqSlWCi4nDC2qbcsIEdfMddM1260nT7z4AY5vx/4o5fwXlZ03qCgOyEwcEuXK/biMOccR&#10;BnKGEUzjAz1DofGgW4bCrk1PPxFOiqy/fE7GdlJlv6r8a3mP24VzF6QPdbvx3n3b2W6J1OdF0Ki7&#10;mBFLC3Iu8iy7FeG+4hSMHa/KXNYZhpVK0yNEPKgnVEdFv4NhzrNKr3tm+ILTOeF0II5u5DMcSR6C&#10;SmNCqGfiuoaGhpNeZfSsj3XMSW/wT/Mn5FLlCKY72XsGL+QTh97txQ29oL8guN2yNmuyslpW6ev1&#10;CG9trauQZFGosvFC4gNR5SE98t8hjOD47aDm10PBnXTBYmQSQwANBMubJb2Q9Y6/BwGE5acVDtue&#10;ZBWvXd8Umlk7zDphKn1oZpXTfw4c8rBkrGYGbwYiGXVhKXwfo6U/gIBvU6ltbm24ZQhppfl/Z0eg&#10;oWtsxVOTAu216SZgTIPiah3bUX5IqmQdjNj1a5fs6uULsv7G7dTUqCpM9kaERIpMtg/txZc/aq98&#10;9Dvt4eMV+/wX3xZ53FXcM4Ke5JESPuX4GXt3z9xXOkmvp+OEj9OG5wGWNzm0jB3uyardhdQ17bDT&#10;EOkS4Pdkra7nHjxZtJV1uh+6nVRURD4qBQlnukuKs6J8b0sOthWOCOkhlmEgd3wglBVO5a73OVKB&#10;0wUheROAmzU6TRueHLJcT07W1hzLcFproylLVaV5IMVREN3eZQCAUo5BSJ/NgiCbfI+E6f/o21ju&#10;kHm3BiVvMclzD6lB8HUtbrXi+ZjQeb4pvjrxc1oTWaB1dHTQnrt+QZXBmEBJZKgWtpl77nn2Re63&#10;B/eX7K03byl9x+l2TznGET5yQc6pBPkmFaIrqxAiVlaSQqUHEMYtyt5lJT2DyGFNQg6f9YFUhu3z&#10;vpZ3q1Pp9TQrrEw6WKIMPWDsjJ9Hz/jAYY8X+oLuhqNP4OCotPo590HBk05pACghqFi7ONLjrX86&#10;J53f7D52J38jV+TDScc9ZIGjY6Q8hkP83tH45NjRegQWCpsJlRwFp3e2miI3bclBxXqKBX1nType&#10;l2wwdjWrb+gtcFZlFcuaO/9OiEcstsEoj+MbdIvmH+SWMZyhKSi84896mOHdIDPIdla41yUSJuK0&#10;JDyl5UL4TFcssY7zgUkNtLqwXBWGNzLvYSgwdBYMhxBw3WVN+cG74DrdeyUZSbS8bW1v2PbOhtJc&#10;Exlsev1EHihrJc9sxp6y0bEhuyaD7Pz5U2545zLSBVWy6DOGP63KDMa/eu2ayuCMPX64bI8erArz&#10;iItwrCtJ+6TCxdPTpAR/DUcOBUzWOXLv50ozR36TPvJYPuSj0qYKoKstqtVoW0r1bae5a6l8t2Vk&#10;3M0vr9uNuw9tX2UwyL7cwwPWU5JOJ0XAdlcUBmPbE55PfDN2xJCf/g3yj0I64UIZ05hwaIVSzqbO&#10;joiIdIkoNnxceKfFgBThgUdW8nMibOp6HCHGoYbw4/SGNDuWyfOb23jOiZj3DuC95YnGGCatMP4Y&#10;OQJPyS/SFGM55Zn21RkuXWL92ILq2X4RqITkqOZ5wNqyuWyPym/RpmeWrU39o/f23KggPL4fYk18&#10;PW/AYsfZCI8jvSM/QyORZFdHN46jtMUzXF1H9DtgeUzYwHaRReGs7zMrguo4m6UF8GnPNWSY949J&#10;3rM+kE/8U0vD4GNM51o3s63JYFIX0oBk6RCavtmdgAG5jea+rUg5k6ke70qEfNFax/ZCyi4dD1RB&#10;RLNHosLyDdnJsOjvWefN/hHA8D0eIS7bO1tSQAbLKiqQO/1xDBWKMimR0Xdyut+jzEx7M+jswqIU&#10;k4GKtJ61XUj5tq9ppLjQzAlgLC0uutIiPAg421dRtt6ESYHpSBNnKPyOiI3SKwuuLGLHwpDVXdYm&#10;kpLLOmzIyqsxPb+6Y3sCz0IubeMCjaH+irHGmxO+QwGgBJHuP6aQt+p79ujRnL36+29aX/+wfeo7&#10;v8dW1pr29lcf2+oaoKf4irSSYEXbvTvK5siTD3gE3jNI3zlwUp1A2BB8pUGJ8d/B61EY477CbSte&#10;eyKvirftt/T6npUHypZRGhfWNuzmvUdWbe6pYghbrJUhdUrL8uK0D1btHNQVPbqO6YbVd6Ly9oz0&#10;E5QkxBHFQYEkCQKGtI873MfiVRIvXLtgS6tL9uUv/L7trNWsUxXB2pdQ6h2IHftXMq6O7VkImfI8&#10;8vpNnsbjMpEhyg6wRMliUCBuPqU88gFIDh3EIXXIK6TDWxsU3+CJP3JJN3TB12mktY4lIgYHCzY2&#10;2qewOj4BY2h42E6fPe/pZND1yvKOwmRNLL6LsiNHz/qo+VzkE4+shvgBEsgeM3yZ/BAI6nETfRh/&#10;gQNYvLLjeXnGubhXRnF0cJEHmBzIdc2Jl/7xO3isU/Qp/s1zx+f4eIZs8ORJANrgeV/f0T2fjaVr&#10;7jwSlFiXd0Gzjtv3f//3O1E5aoWUbIUWy29uT3rxvb29fqxUKiITfS5zz7ogC8HI+K7v+i77sR/7&#10;MeVxqGg+2IU85h8yzmy76q7kREYb63SCV2trS5KZPZEXFhduSm/2RQLCmDTIe6g0CSeSCzDX5V9X&#10;3ToHo3VPREKq4bpB/Igrb1FRhRYU/Yt0xhHAsQmftI3Nus08WbVqVfIOLCGzkmfSyvfjVhL2ot0Q&#10;Ru9ssVZdS3FV/YM+IruutpJv/VGhYiR3VFMXZcQMDgzYQH+vMCrtOFzd3jS2TNtr1mTEs57oivSo&#10;4d9kMptvMUaPiIzZhnC83WbYz75307GzxvSjafvcb/+2j8F+8aUXrdI7YnfvLtjt27MiOno1Qe9K&#10;WjHBSAaJ5BQnz67w69iRGX4k5vwMR+pI/1P6xNHdExT5K02ydl11xabqW8WZhXkrwxVrK78eP16w&#10;urCZ7r/e/j7fXmxQ93IF5VWKNNFCSWDEROHrO7FTLup+rOP6CoX8Pqd0yLLOVSSfMuTrtNhVRZAb&#10;Krg9pVh1CPvAUjZe7FHwpD3GZv/tx+PwiQflTd2EjPDiyUkF3A/PHMeZdBBPxyCde/z9Di5MsimW&#10;8gqDyYrbOk+I4PV4ix3LbQ0O9qv+GjH2k71za9rY9cS7zYm9ji6fyngfz+3lSH0VfZ/rSidxA6uP&#10;4xfwG8yOr/niwrrujjjjvT4BW+VF7lyvyPv4SBmBx5HXp7wJI97j/Bt15FRUBCEFlIHyjDz2xhTq&#10;XukXrmtvb+2w3a7ab332V+3NN39DoNQjUle3z//uAzH3PvvYRz8pizBpy8uPZS3IWiqnraXn2VeQ&#10;pkrlhK+3BkP1TCKq+iqVZzy7lN9eUOSpPOc8ym8EDhBkJgwkjRl/4ATV+6GsBl9CQwTg4DAlS7Bq&#10;t27O2fYmY4W6BRzMilRGSw5ZBBBWT7hUlJDFPRU6VhnfQdEbiidELs4ishUgxSJlHNX1565aSZV7&#10;RQSvpyCFVsUKc6Ziygjg6DJgqQK+wQwhyot3B0eGrdmuOwAWevrs5o279sZr7yruSdupNiwvC/pT&#10;n/qorIxJu3P7tt268ZaVCgl76aVz1j/AmApIjchTyB7PE3ceTQrtROHr406mIxfy/MQ7CLAc73Tv&#10;i1Fti47NbdvqmzeNNs/8YNEGX7lg9aGS/e7bd+3Nd6ftQJb20MioTYjUPHfxlPXnEiKzy5YvqwxY&#10;xFgJhSj4MgeE7Z/iu5GA61seQ8WFq/qy/qjMgrWf0GM9hxm78/ot25jeCDPTRoqW7hXBydSscViz&#10;FmWkGO6rnIMR8HQancRhwemccsZigdxRybl1pGuhsgrWTpwbHieXjWBBEWq4h2px0Ld0IchnIJVu&#10;WcNGu3oklym7eWdZMpUScSlL9rbtt//1b0humvZH/h8v22e++0XlTVWVhMqPFjy09qSLhiscdel4&#10;nsUggWWoNEUAF1oXIX26xlNRUN4izf1nguaauwho/Lf/C9ePfkfPxUcnxdE53eC48DvEw8/0LQdB&#10;nYRnpAsZsydMnvjjf9E+8R0/qnQXXS8pKnSFWWzo0/T0I/vc5z7nXbKBnBLu05H/4Irmv20Xp8kJ&#10;j/IRi5tZd5/97GdVST/2eycdLarf+73fa//bL/5vdu78uffniWe7/pMCrcoo+v/+/M/b3/67/4f9&#10;wA+8ZJcvjNqXv/RAJGTTXn7lw3bm1JjwcU7EqS0sk+x2aiq/hlc0LNQaJuLQ6s74OKEErXlSZh/n&#10;pO+6MaAjM+mDizBHD1GR5WXw7XVo8cYgbittedtcT9mv/4t3rdFesz/8fZ/0LuGFuU2bmRaBaiat&#10;JfyF2DVE3JB19BI9db1VfHDIOsZZWFaDJaVYl5Px2+SnP8F/PgTo3LnTNjk5LozNeFcz61Aib5BP&#10;FqVnWSOGAzD2+rd+63d9DNsf+/7vszKz+WWssqYnSw4tLK7ajffuihQ2bXe3ablsyl588Zp31SYk&#10;zzdv3rYH92/Y5asTdvHyuPAbvW5Yu8X2W8IIRSzA09P6juY4qnjE8SEPyd+O8LDWLtj/8cv/woaH&#10;CvajP/JpK6UPrfFkxdr31u1wdsOKKqvC5WHLPX/a7m/U7d+/dtNWt5qW7SnZ2VOn7PLF03o3o3hs&#10;SsZYI1DEGzIEXjrrCkSK+AVCcSJuKkPy3TOW354OlXUiYwvL2/Zrv/ZvLdNVsT/88eftCq1hPQfW&#10;le1YQzFv6yWGoPjLVOYnHKXDNzuq+yBFjEennlDGKE4qH5U53Yu0tKIPTno8b8gmPeP8AB9IHXGm&#10;9kgmC/aVV2/Y/++fftFeeOFl+9Ef/oSI+q7tHeBlsKTKtrjQsNnppt4r6fmMPX40Z6+/+ob1D5n9&#10;4I982C5fmfSubsoq1JmKrfDYu+s9v4Lnm8Sdxh3HP3lk3g1qyS3n3oBC8pM5+8KXvmq//pvT9qlP&#10;Pmd/9I9c1rvr4h8KU/EH7wg6yAdhhTwPqBqchx99g3DjOuKp8uJj/OPov/kZn4cjRtCeCHOyuyyZ&#10;z9sv/tXftk9/1yfts//m8xC7VSd2/+qzf8/eeuOzvon73XvL9qXP37fRoev2oZdeEXFjh4U5seK8&#10;JdMHUr6aCo3ur4QIDxWgBFfEKXyOjIuJHa0IUgLJgsc5ireuxKfuWHMtEDua39sKgbCwkBjrkLNW&#10;k4Um2yrITVtYYMwTLTaQBlpj9E4nJnZhcCYDCul2YuAtBcNMLQaXsxRGRxmBI3No9meyBWDVL4vo&#10;2tXLbg0WRepQGgqIZlMG1jPNm3V6mDINOOVlPXplpm8NDg/64GaWvchkyw4ajx7MSdgTti4iUOkt&#10;2vkLp+zMmbM23D8sK/Ghb8Q80J+xyamSlXshJMw0poAhbh5FncaZdkKZFO+vT+yC4pDHyXbGarNN&#10;azxesaos02I2aZWpQRt86YI9bAv8vnzD5laa1js4Isu2186dHrcrZ8esq7mtgKuW7hHBSDDOAYtP&#10;SipB8krAv8V3w7c9DuQ/iouSC5jTBxkBTtL2ZFUivAVVBK21lt38yi0bKPV718hBumrJyp41k3Wr&#10;qQzasow7+4SB/BBySBPho2R7kCN9iuUQ+DJdPIAB0+8BeBQFmYPEEUUHEL3LODXixewsCGGwMAO5&#10;QcHIXdLkR4VMqyHy194jPnl79GRbxo7KNtfvhP7zn/+cPbx/11564ZT9+E/8EcmvjJs65A6ZwSug&#10;2KlMw3fiFjj91v8hTaGb2BVcv0+SOkWS/9391yV2UfyUH2FWYMgTxkDGxO6HfiQmdj1cParkCIr3&#10;MXiO5TF861liB+h/07koiXHaaQX65V/+Zft7f+/v+QSuk45K7gd+4Afs537u5+zs2bOOXe9z5Kv0&#10;ikJYXV2OiN3/rvc+ZJMTFfudf3vLart5++R3flKGKDsE3beBAZGYtDBRmJ5g6ARylEh7RQ8WU0iU&#10;JfoFsaO7lvgGYie9i8oFbeDztBCjO6VKSXhG1xSzQ+nuzNnWRtr+xf/9jnB1xb7nv/u4Qu2y5cUd&#10;21iTDO9nnAju6XkIF4mh24hlQZB3JjuBnRACb3XQx6lDWs2oxVrfDfFAHoUtwumpqXE7fXrKhkcG&#10;pPPk14F3daFH5B9DhlqtjgyKRfvsb/6OsLvL/ugf/SPGWFd92sekoSozs4s2P7sinLLwPaVraEj4&#10;d+aUlYRNuWxR1+mmnZfO7di5C8NWLhHnXVnyyhX9c6xA1z2WwUl7Pa60xBDz8BSyHhG7vZyI3b+0&#10;kcGC/Ykf+i7LKR+3bs9Y+9GGZbdaVilmbeCVM9aa6LUvvPvI3pDRnRBuDg2N2JTSfebsiMppS5hX&#10;V71LhS4SdEiLDb1tkCN9Vd+ivJ4ldjgndyewIshExpbWd+0f/6PPWfdByb7zufP23Olh6+9NWbIg&#10;XEvuW9OEUxjVeo+64KQqx2P5yEOwDMM6Tj7YDC7HxC7EK+QZLf5hG1Kuh/KPSZ9ipfLqsa/8/g37&#10;tX/6Bd//90d/6OOWy+xa60A8wYEmbe1G1qYfNiSHqgdSeZVnl33lK6/bdnXavvu/u2rf/T0flS6I&#10;J0ieupRucMxXW6AFV2VFQTJRj7yIcRjHEe/XwGR9z/FRCU/qO5//4jtO7L7jU8/Z9/2RS3oOYodQ&#10;PE3sAqZG78qF/8N1PN94H7HjvfhJzuN3T1wP11RvKZ8hucnuyvuIHaLgD/mjivh+J2WbmwfWaHY7&#10;eeE2M5KEQzqnq6ihuJIxKAW7N4jQNGTJcFuhOEhEnu/HXU4oH5WWt0rIBwsSHxJIcbZpcue3zmnG&#10;39+nNY31jPZlHbLODQXPeDtqfX1REhQGGrL9GWSLLgf6n5n5yLdCfBAu74tOp3Xk+WDlcY1nyFtm&#10;5jIrlnFxkJhOh4URw9IpgBBxLVfKvq8ss6vonqMVhm/7li8ipexksbS0IhIgC0yFVSxlnAzXapv2&#10;4MFDe3DvoQTvNevtHbY//sN/0voqp+zBXVYHp+LM67uhxfE4DyEoofUp9jjiG3uXcT9XOvTuIWCu&#10;G2n9HTT2rbUjQruxJUtc4UHEiz1udWys1Wxnq678yvi6Tj1KUzpxICVZVTq2vRIIq4urjFQYlJ8r&#10;tb7BwovICl33lAWKSOxIhcdfv1EGSDRrCEKUGGuX7c9b75l+W9latk61bfn9nB3UBNqHfDvtlYqP&#10;5wnSKI8Sks+6xkxbzwCAhO4hpVe3mSHrS+nwXT6u7zKwn3jjWL6G+ygcZR+UG69/CjAGwfiITIW8&#10;hbTLMOjs2PhwVkSfSTSM4Tn0LeUyIpNP5nZUYW/qkwWlk8HW5D+6FP6OrDJ92y0+l7UAGviw3VfQ&#10;PcrO4+RxIB91PfYkhHscI/fU/fi7HMPTX8dxPzzjeeFORwKPfMjn8PPrO8kU/yNbfkI4cZjBHRG6&#10;ZwIjnv/N/x3lP+UYyjf+zdgtthb7pV/6Jd8nFgfuIGe01P2xP/bH7Gd+5mdEVE77tQ90nqecSDaR&#10;cXkqFzCqWm14bwC7KBBeXYblwWFDmCVdPaQPkWEXoRWFoQidSCcIgy4jZtLhfdyYwgs4iExGGC0c&#10;6UjvOgf0ckC2pMcH3TK+VZlAiFosEq+0Slf22klbX2nb+rKInOoNlv5hjBTyBW7ALTH66OGhezSd&#10;YSwnMs5QmIARXuErH2hhpAsLwkbXfliRQPWR8HV9c1PkTHqouKLeeDCc3YBiXa6IgBb0HmSHFsB4&#10;NiTLKrHTxOJiWBi3s98QPidtYqrPSuWULS8v+n7fb77xluq/bZGJj9ilSy/a7Mym3bk1q3dZUqWo&#10;ONJ4IGOGLQETMihZK07lA2dm9Qc3fI8Lzv8nXpS9suPoTreM/uSOKudtgVhNeYACFQuWKg/axu6h&#10;zS1tqa49tJ6siF2lYr3C7U5bFEsYlMuCZ6qTIM74veC9jMEZyZ9/h7gQbiSTfDm+5t6fovyV75KL&#10;fI4u547KcsPq63Vrb7Qstc8WYqGnhoaQgBlBx+MzVPz4KvW2CoY48G3/xvE9P0EGdS+01gVS5wZI&#10;5HgEPFSs/VxSJB/G47GeKA3PNB7ksmmR3opvU0cjj08iGh1SXiS9JW99jfU+0U0ZFvFcAvLB8yj4&#10;UL8pbNVxrsf6HeNzlGXuPC0ez1gXkTfykcvxgwG3eTHkN0d/O3huKQohw8Lv43u8q4Nfk/MTf/jo&#10;nLyPPdf8UU7Dmf/vj8qLWEagoitKi0hMwjY2aTHLyEJPSqFqPj4pk1Ulzs4SKKE+QtcTuU8hYmGh&#10;yIREIUG2KDBSHX1HXn9kVuyJGPmsMJoNgZAeatIMrwp7fx8Wycb+CVtbrcsS3bL19ba1WyiVlIm+&#10;bCkX75PBWAQFWWV0pxZLPd4NS2aR8TgKEOvhaJC4QIYKHwBA4fSkW3obG1URPMZjkSYsTAaZs81M&#10;2sfkYbXQIkRqGJMSCtV8HF+90TT2i515Mi/2vKM4pK0gK/rCxVFZmoO6tqV7T0RSqz5wGHDsq0xK&#10;+Dr2xuuPbHsTy7WgtKO0/onIhzQcO34HHwSM1jTyWnmm39ximn/yQGW3UbeE0nLY2vPxh90icYWB&#10;AWtbypaWSeu+QJElOtI22FeyHlnBqe4D6ymJ0LKXLGXRFglXZOkm76h8GOtCmUslZSkkfRyd7zdJ&#10;VyjfJzeVRwfJLttLhK5Gb6JPCWjTHes91StLsNtmH03bzvKO7e2IHHfSllG5qmRchshTdyiij+uE&#10;QKucVYYBiELl4Xv6AbS8pUzjtVi+0LXwNBexbrC2BCIKx8MnLF0LQMwz/phXGlScVHZpPV/IJ2x4&#10;IGkjQ2kpP0Sv44t1DwwM27ZI8927cypT3kfm+JrkWgHFwBHOKcinnV/hw7EQRecBODxG/oyrtn76&#10;BJvo+rHjidjj4uPXc+H5eKyU/9a5d0P7J0585+iZD3bh1vEDvEYlhiecAH78pqwCqflm8oGMBM/v&#10;2LHMCQsT/82/+Td96AYuLlOw5wd/8Ad9W7HnnnvOdebku886V39513XJF57W5GqN5RT2LJvPe2WE&#10;MUZvSjLdlv7hVZHJGKJS9JY6ziSPxMP3zEzlpLdZfV/6A1Z7uJJ7FbnQnTYa/U9lGI4Y8VJl4QCV&#10;KK1kGWFmIAVtGdwLs1WrKamdloxohUdPCMli3TxfUoihEDrSuh4m7TD4G7lA19BxfcrzFC/013M9&#10;IjNguyLt8aZ+2NjcspXVNRnPm1YTVjNuJyMsB9dpNaIuAp9IB1281ENMIms3O1bdadny0rrVhMHs&#10;nNRT6rLBoaydOzckgszalcted1Gp37v3SN/M2OTEJbt3d9Fef+2erSw3VA8k9R22rmRinPIJouFd&#10;yZADEQ+dBx+tzsB1xYcIQYyiorDDhqjKWtu6tw8sIyKSUPy7REoPcr22vAqJJW0p3zGCVQqmxkas&#10;1JPzceDgexAn0CHgTBgrzvePyZ1nwjMu1Bn4GGvA3LTfK5XzNiCitLG2botPlm1nsWoJxTMvjE25&#10;DiMjhPl0uPEv7p3sDfBI6l+MgXi+SZ3rHkzweITyxXkYHo7qnqP3VB8zTrqpSlPYn04VJF/s8QqR&#10;Z+WGrBsQ5MXwaL+ls0Wbm2/Y2gpDB3Q5Ia7SpXeRZxoa8JI54hobZDwYG2buFJ+ge8dx8zyL8s91&#10;8khtwzP88XoUgp9zz6+59wCPruEIGp3267ofniMeuqT/dEUnx6ROkQxe5/6c/5FjIUA/6p9CjAJ1&#10;3y3BOLTdelOZIxIgQersS6FlubGaNZyGzKQJlQLxhYjxWFlEUAVEgUF+qPS98HTu5Akh0pFKH++z&#10;R/ycsRhYigoHC4junQ5g1WM7W4ciddu2uFC1rY09azWoHPRMKiOwCq1uLAXBNxjP52M4JPQQO6Yf&#10;Ax5U6DB9KinOAVJmlmDlArJxCx4kbn1tU99btIX5ZVtbZ6Xzpr5zbBH6ytiQOCZkoDyhLHzqeLtz&#10;YNtbNVtaWvXnmJnGViiFQsLOnxsVMSjZ7s6G0tUSEdiyBw/uK+5Z+8hHPmVsvP/FL9y2x49pLdtX&#10;/rcFWnWrNXZ0jq+5r8kzZpB9+4gHs3gb7Oen38TJl61Q2Ulurb5dt92NXWvp2C1l8C2tVAkILW16&#10;fcPuzy1LR1I+m66QT9vY6KAvblqWcrNROF2HXp5SPrpU6XYIXeW03CErATgBEQr/qLJT/rooQgqQ&#10;E+WtC4fkpC1TK1/J2+jUmC2urdjiyqoUVtb4dkvkLmVpASktd5IESWPsFS6yBJmX5xqLkKJVWOt8&#10;z60sB/Mg8F7O/m0UkNjggwtKGRQ0xFfyoffoRmcbMtLj9xTvUCEhL4c2NFARcIdxNsguC2szLujR&#10;4wXbULmzE0pQyvCdcHz22wEAjhy/FVdU7whQ5OK3jq/8F3SeP7E7/nKwQjl6NI88//nR3fHzwX+L&#10;O+ULa9b9lb/yV5zUsVVSXOaULzjzQz/0Q/bTP/3TdvXqVT0uDJUsfT3n8uL57j/0Hy3KjBfreI7n&#10;pLsAP7O+A95hkErdJLfetRXrggwtsJoguM6QAohWSljqXkYfR2SbePIMJIclTKhEoXdUGskUy0cU&#10;9R26ZiE5h24EbwlnGk3hA3Cgd1kigta5ePkeX7IHnAVP9A2wGwyOcTjOJ3SXYxjKEzAdfKd1hvxi&#10;F4EHDx7LP7KlhVWr7QqLFQdvhdS32eqKtQTRY3QYA431RHd3G8JdlvCScbbHRAyWEhImdu97q8/l&#10;y6esV9i0srriS18tzM3b2vK6fewj32kvXP+YLS/X7fH0hvCdnRG6rCEDtyb8BTcYQ9hosE83Y7rl&#10;4y23arvuq6w/Wd21+k7NBCV2IEK4vrxhW8tbMr51jbpP+d9Wmhc3tmxW6WoKF9nNhwaLUllEhoaE&#10;AxE3fY81W0+qbax91EnMQmZhfeSQiVjIHXVvbEA86xEstl2DpDJMZWBowHLKG6/3Mj3W3t2zrqYM&#10;EpFMyv5A70AzfJKef/XYAWGxnHvYOnfygbHsxCuI8Uky5/KpZ13OI0eo7GLihCVKnKcB2ZFn3VHG&#10;gvKGqnvlj2RZdVZrj+EyGclbUQaV6mLlMZvwwzNC96sIncIMDml+Ov64k9dCnOQ56p/fof6IXLiP&#10;wMdhvt+FPAk+dp4nElaOH+i+xuWnHQ+d9E87xTIUrv9Q5jEAulZvWEqKlJXgtxkwG00hD56CUKEK&#10;LLwVJQYMvUuBOjDAxB0YQkH4bBG/p8LR9eAVjoCDbjUZNip4KXcCEClJUQti221ZSE3b2twXYWIa&#10;P4DGMwySBxgUP1kzTLxwq1VCzSQOFmglv2nuB7j4Fgn3sUte8Qv0FBcIYAxiEAQEnzWXFuaX7Nat&#10;u3bjPdYqW9B3ac6lYCVIChhSxc4TECvPUl2DZxzss+l105v/WWAwnU5YoUjr4L719eft+vVzNjRS&#10;tMdP7tvtOzdEHBdtfWPZLl2+ZN/z3X9YROGMra01bXmlpoLI2aHSqUgpsrLsFB5NxfEyAHQNx1tX&#10;xQvYsuYgYNJs7DnBnJ9fUR5u2YY8BvGhlLIqBbu/vGw3ZmZsTe9lnHymrK9S9D1gWy1m/m75LGA2&#10;5/Y1zuSb8ljsEFa+xaLOKyJljDdk4VHi5KRX5/EM1I7ILi1nngbJBuv6ueWq/Ood6bdMX972JTsO&#10;HlVVG42EZQ6zluvOi7rR+ogy0pKADFFhBVnxlmDlvBNOlR3nhAuoBVJG+SJ7wbtoP0VeuASoBCD0&#10;CTXKV5dfAUCQW8knD8ix2whpwbBhvAbrOVLGlUqvP7+xuaOyZLkYVSy8E177T3bvV9X/Ws6lOpxG&#10;iSG/yDDknytHgHf07Ml3vnUdcvKzP/uz9iu/8itOLnABxENlx2xhSN2VK1ckx4F0xRXcN+JCDosk&#10;CmuaEbFjDDDyjc5BlvjOEfZG+OZYre8F0kRXGTLNzkGoZohf7MMnwHg8Osb41awuoY+Em5H8p2V0&#10;m/BKBIKWPMWEFiPXFSpwvQ9JoAsUYsdisBjTvquEdAaCR7yILzgcZuwG0hk+z7eDHnM9EL9wztqL&#10;qyvrjtN37z6w6elZn8l5wMQlYQXDROg9oWuZxgWSRDcdGOGtMzqG8IU3+i7LorCjweTkkMjdlOKy&#10;rzDvCz9nRAR39Vzanr/+YfvhH/wx6+89pW8uKZy8CETJMoWC77GdlIGeTOVEXvN6P6t6B6KssCHL&#10;fqTnJ215YXA3VZD8fvvQdkQ+6vSIKJ9byu/57Q278fCeLayseBmyK1JexK5Qyqt89ezutuRqSx58&#10;FjbXwGN5SKuIXLxRP0uBMUSKbRQxLtiHl1n9T/tt1RNbisO2NWusAWjCQhE8VRa5cs4aDH9R+dS3&#10;RGRX69aps8ag4g2dU/7RetStzD0puZA38psyjmWa/324Sez9qhxhuIzFpO6D9YCqF8/6c77VnOQQ&#10;oojseBwS9DoxlIC019wYHxzq17f2VZfSyMIqHqkoHL4eFYDcM9XCBzve0yFOafhfv3Uxbkj4g7qn&#10;dO0/yYWYPeUO4TvS63Cd6OqCUs+MJIQDiwsrr7VHC4WULKVCkG5z7keImQqF8Uv8USgonxdOVFBP&#10;+aNCoxUgjoyuHSaV+fsS/pIKLCth69jaatuWl+pSYJGoTREF1mGTlar61xUURWHV8qGhYfMdJlTI&#10;EEesP6b2U2EzEJdxHfwGRBAu/eexiUpFaY0sGsUbx3gxViHf2WHg7JbduHHHph/PKiwRB4EDs3Ah&#10;ABCreDV5ABALqibAodWO9LMaNnuqllhzKEv3SMtGxot29blTNj5RtuW1WZuZn7ad2pbOl+302XP2&#10;gz/0J/ROn7351rSUNGHFyqjtQ2IFiL6rgYQ6K88q2z0CSl/bTL63VLZ+5UVfpU8WZ7++2af8yVmx&#10;NGCpTFF5oTQpj2tK+YKU/d3Hj+3h4rIxnBlLhu5GppEzjs2XCejUlQfBx9ZoXeQHAsQm2b7Iszzj&#10;CpmMwDqBK8urAhBAghX42WUgzB6GALLlS9jkeVMEiE2fV227UbVUX8GqIuG0PLSqB7Yxu2U1Acju&#10;uoiqgLousGKLoZpAh/E9HLG2AS3kk4HctFJ414uT9rgcaaHd93jybGjJ416QVxwVMCDIu6w0HjaB&#10;ZhcKxlTSghC6673y0TlCQwvwwFCvyn5XYR6qDCDDfQLPms3OLUq0WNgyJcjQnyw4ohIq7fBNHPGI&#10;QS78jgCGuOlbxM/jiFpEz73fk57YP30Px/GoBVPy/ux9b2nmt98L3z/pgh7HPvwmPvr3TFghvJMu&#10;fu9rueNwv/Yz/y050oEskR/IEhv7s5UaBg7XkB+e4UhLHS15165d89/4WB6/YRfhJntb1+pt6S69&#10;EzKMacWRTtBiF1o2YjyWR5z0nnsfPqIwJJ9hn2GG3EQyGP8XvedOMk2FT4cHG+azjmijdiiDsWFL&#10;C7vCyG0ZctJFPURLEWOkGcrgdYniAEZheLPkC+eM58Ug83W58NItJt/RAuPEU1/A06qHkUY+BmON&#10;dOiO8iwljKdBoCkSsiyCd+fOQ1tcYkck6XRLei/dZOYrZDasf6eo6HmXe91LdotwZmTQqs5grb9i&#10;kXUdRRyyhzZ5ivUrT1suv29zCw9sfXPZHj58oLLstvFJVjCYstW1tr391UdWb3YpLmXpesYOWJIL&#10;Uif8iFshvctZuJJR/UMDRFbfzGUKioe+pTicPX/RTl+9apnxEdut5GwjdWjNTLdtqyyrMroxGn2B&#10;8qLCVRkfsI1jliWFhE/CbG+MEMlOJiGV+FAHkvucp/VN6kkIIpjjuxuonHx2K7gkT08FOMp4cYqc&#10;Rp095VNpsGJtMdDHCwvWrh/Y2rRwe3bdGpA8YfMuuEwraLUmrN8Siay64e6thNQXuk/vB0Y+DSBM&#10;komNf3YPYX1ZhitBPvG8h/ffqj/wjNtHnvZU9yIVyIFLvwSaru/Q/c3wgIbyFjTinIk9He+FYgu9&#10;rZ1txVUyqfKjTgjyLiNeeeBq4JIa5N1lnn+c+zW+dRLz0Bl0CJ2FSIpO8N8JR/wcV+W5F49bPQ4j&#10;+PAk78NnFKPo2XDv/e5IH+XiuHIpDCOKfqNz0X3i3f0zP/PTf/ngoGkP7r1jS4uPVHkf2t37c6rI&#10;ijY6MmgNJk50H1q5JMsjSabQT02C4kClkATs7FtAdgQq/og8ORi8TzPmkt8UO1SGSwwlcCKICRZB&#10;bvg6NJsbTREAZqDuSjCwTGnxCxWsskIKJNAQufENiAs5B1e+iwLB5H2wsArSAU6eDAsZfZzJBMVz&#10;oXBICUVMfLwnW88woSIIXLyjANHerVUFOGFpE58FKmWCDG7tEO8dVfxNkStZqsWUSKfAKw1JlvET&#10;bWHFKtWbmzs2v7CsQg0klYLN9QgEe/vt0fRj++p7j214vN96B3o9ZinymEgpAuRxbPH6xBG6wf2I&#10;tS6rWNaJdZI22j9lY/LphMBFeXWQTVpSCpsY7LPZNSmp4swSAUP6xvjogMBVcZQyZNKHqjBCfOm+&#10;jZcJoYUUy9qBS0es8aNdEfRt8gIyBKj4b8BFz3HkuoOM4u8EWwS6XO61dq1luxtVqxQqInNhULRo&#10;ozWlsC0pKZUVgEB5NRsReRaA89vHrkhRGTTsRE/g4bP2nPCFDaYhfp12aGnc2d1xCxbCSYVBuJQh&#10;Yze8S9uv6esqk6N78VEeo6LZ7hLY7yqvRIQlNizaDVkdUr6ePzeu9O7r2aYKinotyF5QOopO//u/&#10;Q88HwDW0Zodn4q4KHOlD+YMe6Q39Dtfie8dHdydO3R36F92/H1iOv4NTNL6G4wY6ETTD/wkHGFd4&#10;+cp3qBJkSzEGW/vdyH3NwL55nfKeMvqzf/bP2j/8h/9QmFEPl5XXXEf2v+/7vs9J3eXLl4/KFP+N&#10;u0PhcM2++MUv2ptvvm6TLILeoIWmbZOTp1yeqtVNGxzqkX5S3mHMM9tzIadxqyCflLjJgyP8Jo4q&#10;P6+rOKcESVDkhYe0drDrAkNgdnc6tr25JxlQZb9Wk+xvSx+2vAWbbZpoqfLlLiIsYN05N7r1LSpG&#10;WuBieQzJ5xvco5ILGE0F7HKqv2Cg7fEgj7k+YXwzVkmPuw8Eou2YBJHiXVpLH8gg55tnz511LNiS&#10;3m+ub3o+ZoVZjKkrV9jQXniaJnDWwjTr7StaNs+WaFs2O4PBJsIjw7LQU7SRUem4yNnNW3ecyAyP&#10;MDavRzikvI7y1g0ujysXAqn3GaFdWdtrpu31N25aNpG0MyPj1l/stcrgoPWfP2WFiX6rTA1bVfi2&#10;tLqlsJKqR/jmgPX2MmmDXjPGeGMwBIJKT0ayOxewP+o587wHs+XBXPCXo2PxM7/BcAhnVWTt7r0n&#10;MvD77NKFCSv2iKgqzmsrm3Zu/LSlD1RHK19TqrsOvCKCbJFOaBKmgf5grHLBYAnyheP/0FocfCz3&#10;9OawwwjYTE8TdS0NJGA35JDu/enpFRH3JRvoL9up8bLyT3UvJFA6tidi35Zx3mzVfaxprcFwGsZi&#10;sxyb8nCJbeeaNjzcK9nEMNkNdYTu0ehDow4tzNTBMWnzPx2PjG+/Fjv0hTo3bU+eLCi/NqWHA3bp&#10;fL/SwtAsFT6kU2GRwpDKp12s9wQdfsfX4mPQRc7JPl05uheeD0ccZ/wknnCnVitrX/nKAzt95oz9&#10;2I//REzsGnb/3ldF7B4rUw/ttogdFe/wUL/VxaKp6MtlCRFLV/jgw0CGkOCjj3phQuziyIRHAiMJ&#10;LoAG9/yGvDTJfcYWFtbE4qWkqhdX16reYsbOF1FK/ZtseMvuB5ANljDJyALEMsIqQVhDUzDjLQC0&#10;ACCc406CBgXnLDn67ZFSWuLB/7TI+J8Ulj05GbPAtk8MBGZld+6F7jvSYbYjC2V7q+6DpunmYC9A&#10;VvKu9KYUz44UjRYcLEmRuyyTO3pkuTRE7lZ87Bx7q6ZzGRsYGLKpU6ftzt27duv2tA8E7REZ9NXX&#10;AAzFlbzz/CNP5DsKd0/RZouyxEG35boFbrKyHr/3wDq7+1bslfC98LwNnBoVcIzZjsK693DaDqQ4&#10;5Z6SjY+N+N6wLF+jLFRZCzSSzCBVpSS2F5M0fJiBHIDbiZ6uAaYQakAdsIiPjOGJSSBHygfSB5kJ&#10;RDRt3SL0ra2mnZ04Z/l0TiBxYMW+kpks1O5s6Er38PiWAEjFoe8JjNwaxirlno6KI8/ynfj7Ib6h&#10;2Z6yaneihaz5PnnnZSjSJlBAwalA6G6OSR6Enkoa79akyiuRyvsA7L22QEphMxNxcXHOCrKqx8f6&#10;JDkCnV2W42G/wKZbnX5UuO2oVQXiybdo4WCwN3FALpFPQCFufUQq4+PT7pkr/mCQW7yk2GU+9u4i&#10;mdE/5T9d2uSB7vu1IFPvd3F4/HGq5yJid+Xqt4kdzvVRGPDn//yft1/91V/18uUa5YlDBlmn7hd+&#10;4Rfs3Llzx+Uh98F5/kEu6D0Y9IUvfMHeeustkbkRyVZdctW2U1OnFBH2VK3a0FBR5QsRAid5jw6Z&#10;IC982jFan6Xc/Tfl70c94EROB57nXJ4rtPCkJPf1WpfNz+2ofshIH9gzuCaytOMEB9ktlYWPSq/P&#10;oNdvQkI3GScHVvjak9J7KlK+hwwqaLlA8uIt7OLJT7QmgdPkKeHxKJJIXvA7VLJh1wW2heR6sRR2&#10;PaGb8vGjJ3pu35eSqUYtRLQUgeeM1ysUWUVBeJmHeFEZQ85Ubl1t6ymCIewzvmGPnyzqPKlnC7Yq&#10;I+7i1Ws2OjYujL5va6trvqh7RkYziwX77H3yXelBJSnvgJfENW/tg6y9/eq7vih7Thi9u7QuYqL0&#10;5VWPqewOC0m78/CxzcyuCMtyPsN3cmpcBjRkTdiV3FNYYJhqTeUfpBvC6CRddUhMqCBSbjQqfyCV&#10;MX674S0PPuEof/b8rdfZ2/yR6vgBu3LltGXcsM/4+Oe9rZbl9A3yrn9oQJirMESEuzL6hjCYchWS&#10;+PfAXW+BVd45LvNdYTObGYDN3iui8nGc5j2lgyNGQSFX8N61nDCduj2rOnJtfUvkbknyPmrXLk0o&#10;bIwDpUv5SetrINEiZ0rHwaEMj92mwmTFCrPllRWV+7b19xdFkLslt1vWAo8b4HIYNhTGqYsYYtyD&#10;9boG3jP0yMey6148FCm80zRxfMVpwe4/2LHx0Yr0rygZrcozyVCyD5bvhwks3rIoefcjvyWPyGvw&#10;/CYNlEQ4IsOudRx1gDxHqujO78VOp+gy73TJ6EIvvwyxO336aWL34P47tixiV2vs2e1789bXPyCh&#10;7bXd6o4q6W4rl2DxKB7WIB9GzWCYOipj48GZ8W+U1UkdR3e65hWKiJzv/YolKCYhPzcrAWeAZrLH&#10;NtZrtry8qYxk/bQQJokMK1eHyhlhpfuM2VVszcE3yVAHBj1M5c57kDfiwpEWPB/zJUcmcy38lnS5&#10;Iz1EFvBQtJSpKCnvw+4BQPb6ZEwLAEW3gm6L1NVERNd91pWPI1McegCNXEKWFgOSIXQoHM3kqgYV&#10;92JPWUBRkvXRssXlZUuyeGa7oXA27JUPf1wAPWR37t2WtfLE+ko5G+rvJQMUH2BXaVVYBwI2BLpL&#10;edDlXRz6VlfG8iLJ9ZVtu/fqDdta2rL1raqt17ZtdmPZumQB3nkyY/cfTQsY0r7w8qTIXr/IFDKQ&#10;EDABcBBa8jHkDT7KE0XBZyqp/J0Ye/EqbcqPo8kyHBU/rCgIFcvaxPv58iyTVCB1dF0WUj3W3tmz&#10;BVlAuzuqKKqbVpJ1ligob1MxIEpmRP4hiAASZU4roU/i0TNOLnWP8nAiCdmLgAUiGVoX8wJ9FLzs&#10;ra/xJv0ACZv20/LIb/fZvJexhwUAAVZ+zCtn2EO5pYpNRBzg6zRt+vG0r2J/5vSgrHdmDaqSUcaw&#10;biLx9R1IBBzBQIA0AhgCCt0DLPB0XdDKwNGJZAQygE1oSYzIIFZmWyQRyxaLFVLqx8jSlec58p3W&#10;R7yTRkAEsNERGaRsfbyRvBs3rs/cURlz3f/4Ecqcwuc6xsmWrPtvE7vgyFvWp/sLf+EvGJv9B/Am&#10;w6Q1wp9PfOIT9rf+1t9SxTTpOMK12PH7G3NeEi43X/zCF0Xs3vR9qTEqMEpOnz7jLRCNJsSO5anY&#10;cSKUpx2AsyoffSomcE7qorh4C4FwJESFh0AXvsc5B7Cux+bnhR8z20pbzjY3Wra0xNAKDG8ZQIoX&#10;aamwob/kixY0ZLbVEp7oOrpUjLa+Q5fJH8gFOOEyRzyFaz6GWO97hYdcgjF0HwpP4zwlUv64zpBZ&#10;rjvmCG+4SJhgGnXRo0cPdTS7cOGid/8x/hoji25HViygCzabZxwbxqbCj2pQuvDERYQbeaU9a1WW&#10;sFpcFY7pnreGddt2ldafQ1tf3fJWwP6+ip5X2hRX8jLsKACxoitUuKxwEt2UTcl+/4tvCKMT1q+8&#10;7ZIuMdzkibC5nRZOqp64c39aJLTuPVJlYdaZs1PWrToklaaljgkhtNBglDFxjLJTZL2wyBUcvU5Q&#10;rbhsQ51LWXOPI4v5YuAx+58hTru7e/b2Vx9asdxvVy5OSVaEGXovmcjZ3KM56z4Iw0x8SREMbxG6&#10;Q/3WRZ3K4O5AECF2YRhLwF7qBIXhecZ5kMO4NQzfW+nzFkMn/t6AIBxX3cCs7Uy2xxZFfG/emrVT&#10;p07Z9atTlmPWt9cLYV3ZrAh6Jpe0lIhgu9MtmaTrXvFS3FdWlkVGt/TuqE9eLBaYMKR6RFjuDRF4&#10;xZe6Asx03VUeIlf6ofgFjuDj2jHAhaWOq+1D6fyKyF3NhgZ7pIt5ybpIIzjsOI3hr6PjMi2Px7js&#10;5/K0MHONb4IhcVe1G/bgtepfx2UZO0c6AUZTvHAATvQfExrp5WL2dj0idlPCmh//0z+p0j9yCAcV&#10;EwGpoFSpEhItCJTI00AUfvs2NLBKFKKLzBCxghAdCRkuRIgWJdZqS3RV9CzWnciEWPbbb9+3xXkG&#10;+Ofs0cMle/hoQeBRk0KxhIgyhkTpjxYOGDbkaUFk6MncjEjLpicsmxXbpytAFSyWCRaAb9orH1qJ&#10;sCjCIFyIlXfPKlPJJPSZTMMp5cFHS2yQJawvxKzXNVlvO7u7ut8tYeJ77NdZ1LeKLogKOKRa+VCW&#10;9cq0dLqak105XcrqO+zZqnS0dvX9ho2OlOz5Fy6K/JXtvRt37cH0E5tfWrDf/M3fsH//73/HLp+/&#10;YhNDk/aF371tC7NbEuo+KVpJQYoQJgu2l61Yqjgspe+1xIFIx17S9hoqg5YAcbttJRHnQqtj3SJ2&#10;M7Iu7z15YjsSoJqEqkvxLfT1W3GgX5Z2n5NOxvGVK72BdGZ6BVSMXWRmcdZSUr6MCA8KRJc4g4W5&#10;xvi/Ln4zm07XEiyjIM9SNFnG+SmscqFsGV07kEIoN/x6LpNXXkkoVTaVyTHbaNUtUyzY+MiYNbdq&#10;lhEIZjJlSyutOaWvVOhTXgqqJJKJJAQD67VLuBKsUh83oqMvGSDgQmQpU8DGBzALAFICDO++oLta&#10;gJvGK14+KFeePVTZtJlZVcyCzhZE9iRHTvrcZ62vT+VdEJnZZzcNfV9kOpvMW7MmpewcitD3OIGk&#10;/NlOiq2l2OifMmYsKFvVUcExaxsyGHusXOKFpwuG5WOUMnn9r3QfSG46KsvgRZaxDrGmmwIFQESg&#10;AKgw9pPWQVos4tZGt0JP+FqtKuLIxBhVdj7OUKDirYehEn2f97E5wVPReiXrqAEFAFwCSDvYfIs5&#10;yBF5D0nn3ElKdB1S95u/+ZteKYFLYA/OcfMpLP36LgSp/6J8dvIhFKLFwitv3cWYhLiH54IhTE8I&#10;lT6D/yWpuh4Maoa14FVF6ghmqRwlyxjqHJkBixFjB5LLdL89me7Ye++sqzIqqLJs2F0Rj+WVNdve&#10;YRxU2+MBjjqZk/wxKQMDHCI6v7goY3XTtpnUJTmlpT7lOiaSB2ZEHsKUwOBDD+TBFUVe2Kv0SScO&#10;UXylFdHzCk4JjCtdN0r0LPUEiykDEugQWQGuYcShi274qKyoJBncz25APrxG7C9sz6e8cLIE4WQN&#10;1x47e+60Xbh4VvqasYcPHtnDh/ftH/1fv2q/9n/9Q5ubWbKhgTO2vrKv/Jm33U2Rn66yZbuL0umS&#10;wmHITcdu3Ji1L3z+lr365Vv2pS+9SlbZnuJPuQ0LG4v65r4I3v2bj+zB3QXp7L7wVNgkAjIwKGNR&#10;eEJXZUeVviBGBEMy16bHI6+8KvizrK6QzhRVbmB2yX3SfVHZQTcu9S7PsuYhe7/3yQv/i0Oqp/p9&#10;7F+GXTwgfcLnbFFEtadiBdUPldPj1synbHB0whZEtO49WbX7s1XVVYyly9jGmnChIyN3TwSpRSkp&#10;DyVbrHEaZlzzW1ivfKesUspnxov3yKCmQNkrl0WWqRsSfnTUIwRhrMqirTQz/AZQl9T6enTG0KvQ&#10;G0cZ8y22joP0gVNcz4i8Q5BajX1hP+saskg3ciZPN7VIXiqLT1mxIqO/tyR81lEYze+izvld1jkt&#10;p/jectkGBgaddDLHgIYesDwncsmC2XnlEyuJsCJGoaDrqjOIR1rfYM4C8XNeovNUmlZeFaj4AnUY&#10;XkLtHiOCmd54r8tO+DARiHvkKQ1atFrLowvKGYx53IkWO7piH4m8tOzew2VZf+zJ12cNCVXBp60z&#10;RorWulBAipEDFB7LDOe/YeY6l7rpAs+5juk/iJ0IjjyLO9Ly8d5X79pudc/GJy/Y44cL9pBxEUyS&#10;UPgsu4KSQjB5H4J5spWBSoeWEFpjUNSYYSsSrvi+8CXCpJdDq0XUCiUfM+Xw02OqTFbG8TuKNwSP&#10;ZHEdXMH6oMWnt7dfyiFBkfgBAvqCBLxp6xtbDm6Uz+iIFKIEUaBlCaDhWaxVxUOeJluAN5dD+WRt&#10;6BoTD2gqfuP112xrbcV2Vjft6oVL1i2QXH4ya6N9o1buEcGRErZTWVvb3pXVMG/vvn3Lbn/1nt27&#10;+UDgcN92RJLby1XLNcxKqbzIVdG2D/bs1vK8zW6s2Ya+U293JNBZAdOATY2P+h6KjRqzYWV5iAz4&#10;IpAdWjwRIAGmWw7KGUXbKwBA1gUtobIif8moqJKgYtF9ZJT9Z1HuloQtDSkUYLPuFRVKWspxqIqG&#10;WbE5EfN2o2kjfQM2MztrTzYFILPztrS8qTJJWr3ZdmLJlmK0vNIVy+BofVRHKQzWPyUG+ZBccAcr&#10;kS57H98iRf+DVKYEgEwgEC4zcqSJSml3t2O1KmMRC5LBfVtYWBLQNmUVDtrYaI/i0PaGanQi1g2+&#10;H1ptQzz8t+LlrZESMCzQk13IHL37meMHeZW/t1rSMhlZneF6ZPX6NY6RUUMe0cLpshi+H+Ki41PZ&#10;QlpJc3Qm0OUkqLH+SxzYVrVh1577Tpuauq73ISvO8uRCer+VHOllcsA/+kf/yFj0FlzhGkuZ/Jt/&#10;828E/KpU9ftkvvzH5ZGIk/TSu2LfftNGxwaMxdSRzbNnznnLQLPJmK+SKq2AMWFXBAhR+J5KnY/r&#10;H2WOcasr/pubUlYvccmEKr/NrV3pW8G2Ng/t3p1NVVAjupuy2bkFfStq3ZAegrcQW9JE95lPzKDy&#10;jRwtE9Hn3SFzOHCSuIPBePSIlhweDhhNKGC3TvQ+KeHvpHOCp+8j28g0sk938MTkhNdPjIMjlIsX&#10;L3rerdGronxiOA8V8OBAUeRO+JAUahEt4RYtWtRLe02+xtZdjGWjBb+ge8Kh3R1LdKpWlG4l99N2&#10;8dRF+86PfMImhaMZpT0jPcbQunPvof3eF9+2t995YNOPWD5lwxstHjxeZEtWhZywURGzcoe67sDW&#10;9mrWUBoWN7dsS4SZYSssETMyMux1yMPHd+3mja+KZD/2pbhWltdtcWFVfsnm5hd8p415XWem8Dx+&#10;Tr9VVnMcdW9jY9sWl1ZsZmZOft4WF1eEW8v+LOv6rS5v2d2Hc7aPIXDYspXVJduu1r1xBbI8Mz1j&#10;B8qXLpGJm09m7MnGuvOE3a227WzKEBdxwohnzDbDjRj7zFhzhp840UceJSNxFzF4F/AH+Tx2MZJQ&#10;4ozpnJtdtvduztj4+IhdvTSq99qgPJLBEy6x0BlWrTgQv2AIF+vwugxvb9jW9pZ4TL+weUTEKgxR&#10;cHmXXHk9hqhJXDmGlsRwHuSQ53gYWQgEEr1hR4y5+TVf+mbqzKBdOE/DiBgtGEsLLemK/DHW6t0I&#10;72Pvs8OVD/G2q3h2D+Ho+83G13kfUuFArbh4AjjVue6hI4nurDVaSXv1tUc2OT5pf+Z/+B/eT+yq&#10;tT27/2jZhoeHbXhoyJuxGedV7KE/H+aMV8a6NvC98CH/oDwVIJlFplDJk2EoIc2+KA7+YD8MzNza&#10;3LVCviIhW7W11S0JNBuqi4+LFcDwyRRvOdSrgAmJIFNwYecH877/jipzmvzpZsN6dvIpEhCAI5Qc&#10;8eN94hMDCsQP52XoBepnOue6Q4tnKpnLjMn+vn7rE7FDecNssAN9ry0g3JbybDrI2eGelYo5gSyb&#10;fwOgYewDf6SNpm+6n1nepVEXcGAd67MVgVKPwHG4v9dGKwM20tsn4Dht/88f+GF75fIL1t5uW73a&#10;tpWNqn3x1Tfs9373bXt4Z86qm1UpWFMKtmf1DbEtKVwpWbAuPUvLz2E2bet7dcuMDuizaQl/2FaH&#10;MQ2lYsEHptbrm7JGbwmE7tj8zLSv4QQwsPXO7MyywGBJoLLgYwtmpWyPRSgfPpq16dk5e/Doid1/&#10;8Nge6fjg4bT8Y/+9sLxmb7z5VXv31i1bWl0TsE3bYxHUxzNP7I6s3zt6Zm1jR+W+bU2RhUe371tr&#10;e1ukcs9uTE/bWkPWtaz13daBza9sWDLLsgm9oYXRRQDSCUGWRIk0eVehyhjlgNClBIiQuiNF+AM6&#10;3sMfrf8kOaD7uFrriITLaFBFxyDd1bVVqzeqdv7CkE1MlCV7UnL0A5k7kqnjYyzHR+EjG+4DAXWZ&#10;V7yfPYZn47iE9/ABFJ59PvaEKx3VkXtHM9n9d3jmKH2x55qfE5beEZj5O3yPMXa77YjYPac40Q0U&#10;w3FIz7eSA3fImz/1p/6U3bx50zGFHSV+7dd+zWeCOjGRO5kvf9A88jD0jxawL3zh8yJ2bynvR3zQ&#10;OPtgTkxMKB602O6KCFRUppAuGRde8fEtecKQMPJpvBM6lx/dZmxYIlj7tFo1RWa6VXntyOC+c2de&#10;ofQI6/Z90hHYSpqJk7eYSeeOiZ2MdheFkGYc8SJ/wGDIG9FA5ggn6EEwuh2LpTMeVzm/Jw3jp2Kq&#10;c907Dta/D3klTS7DyKfqCWR8cHDIK807t25LDTsivmeNReEhduxdy0zKVObQhkYrInaq0+je9M8q&#10;8rRoHjK+q19EsSySR8ujyKDymXF5Y4NFuyJD+EMyuJ8/fdE+evmqXT81acO5lC0+vGfvvvVVe/Od&#10;W/bu7QURH/YNr8i4ylsqEfUY6BPd7X3rUUaNdxetrAq5K5+x7pFem7p22VKFvK2urysdaa9rGL9H&#10;lzHbnfX1l6yv0qs6rseHjzBezccbe5ckR/1WHUU9pZL1/HI8kNFLay7lxC4VLAfGJAIf0gHRlRHf&#10;bBwK35etV3XO6VMTIcdlgDfqe8K7mrVqDas+WrThYq81hR07kkWw7/Ag6b0rbP3p+KUESjJEBiUn&#10;TChgoqWsXDey03S/i/AIq+PN8aEDvn0jssk3o3OElDyYFSl979YTG5sYscuXRc4SEDvgtcsbf5A/&#10;Ng3YFy53DlK2scV4OT2g8mTB7s3NdV/G69zZIeULMiQZVN777lYKCLn0CXuE9ZQPMsi58wV+c9R3&#10;6V5/rHrw3sNNG5/os7NnB3SPtMJTup0Ih4WVEVRF5EhuqQ+cHXm9QHrdR2nHI/Wefh3xT+WLtxZE&#10;nmcYPqAs3JfudilOrWbGXn/toU1OTtlP/KSI3c/+zP/0l/dF7B6K2K0sPrZqoyPLgha7IVk1YfIE&#10;OxMUZd10GSs/o6BESIkEIE56/igwnbsFxFHXKAhInuiRFCtljx/KalhYlwLmpTxNq+7URdB29TgD&#10;O1V4ijcZg7KGChWiF77rSqijA54c1wEbV3Q5P+c5fT7MrpFwEQ95ByQBTAASZSPdCHIelseVcwGj&#10;k0YyVXkngQ3dKF2uUMPDErBU2hWesOneYgsaZsYSh729hghIxsaYaYp5JmGCGPIJ1p+ilSuTKuk8&#10;7aQGkphPZ+xQSkanyZAsn7ODI3ZxYtImewcsJVBNNGTVzS0LOG7YjTsP7ZEsrYyAZliWYhh0mrdS&#10;vmDFTNpK3TnrTeXtsNYyJpekRN5aAp7UQMUmzp2Vsizomx2RuqJNjo2KvFdsZKhs58+OS6lH7fTU&#10;uI2PjdnIqIj9yKgPFB7Tc0PDQ8bOHiM6pzm6X7IxrGtUYP39IrwCHdZ2YwkQAIK1q2gtLJf65CsC&#10;qkG9J8I6PG79Sl++ULFcriLw6Fh1q2rtmsCgVhfRlPXbP2g1yczajgCl1fFugUb70GoCmrA0iYwD&#10;gQZlGZdVGKQdyspJiPIcmXzKPfv7azjkB8mo04WkSsjHyDEmQkhEfFdXmYrf5d1LTJhp1LftwsUR&#10;m5ose6VKYfPtIKNBxjgGAycQu9jFXUt8k3sOKIBDJKPx8Vl/8pmT18IRWcQDg3JHLTKQX7LhWGel&#10;Jid+R1kUnYTWHVWanAtQ8NuMsbv2HTZ1iha7b21iF8sY43Z+9Ed/1GfG/siP/IjkkC5QdD6U88l8&#10;+YPmURwG3eq02L0jYnfu/KQq5KautURkhvUQ+3c3bFAEgIrCW1pVLpQurSK+7Z+3rmIg0FpC/OgK&#10;UmWk4qMrkl0OjIH4IhxbMhTv3n6iyjspXOu2enPPWCcTcgChI04us5K3k8QOwOQ6SeQ5l58oH+gK&#10;RT7RT57nnPuxHHsy5QnTZThq5YnDDL1EwYHRXOND1EEQGJ4lLrSSghH37t2TTu3bmTNnnNhBTNlb&#10;WtW4sarC2MSQiBeISzkqToz5tpzyVVi8n7O68JMWr2q1bsxOzeZT1lQYc7fv2s7iqm0srtnDmyJx&#10;b7xmy7PTSnBHhLBs2Z5+21d+d4hP1KvBXq/Xrl5T+QzY0syc5ZTu8UKvL1W10qzaemLPVmUcbjDO&#10;VvUf49QYTjQhEsmC8Qw96estWt9gSWGxkPyQDQ0OyIv86Th4wg/oGrgMho9FfmR0xMbGx1Tpn7Iz&#10;p8/a1SvX7Ny583b+3AX9vqB6omi3ZFj3CGefv3bNy2h9jf2xt3zmdbewOCP8TUt+ps6ds5JI576e&#10;YTLZ3NyarSxvKK2he5QJVkq+8jj0HtDLkcuHCYPQGpc/WrZUZmKCKkPkgW5w/YbpcdQ11k6cXVgW&#10;sZuxUcX98qUJXUNEJDOWVFmqDtDzSAXDCjC0N7dYXkVYqGdYb3VTJLnYU7AL58dFiAlfcdOziqpk&#10;A8qkciI8wSOkjffio2+55+FDxeLz0AX+eGbJHk5v2cRUv104N6ZnJcOuVyyrI1nUc0HX8DSIwZ1I&#10;p57RNTgFsh/uR+n3a4ojxxOe3/G18F58LXxPJzpVHd/I2Guv3pfRd8r+9E/+ZETsxLAf3nvXlpdm&#10;rLPfZY9mlq1QKPsYhN3dHVkbXSICDIokF5lSjMLykVCBencYFWpExELkaWYMXUxEPsXCs4kenyjx&#10;8DFN+kzRB5za3nJHJck6OkzdZpyQ70oha0PxdiX2SguGrSPK7BUO9wVkWIPMRnWAyeUU513FmRaV&#10;Pe+6w9GK56QOAiZC56RHz4QxhKa4KrNUdKGSVDIdSELlxtin0LV7aKVyRZV6xzY3Nv1ZWuu2t3cU&#10;/44q+F1da4sslaVQg7IwADc84hH2WaztHlijJqK2sm3rGzvWFjgXsxlRXgmXyO3mzLwt3Xtom4/n&#10;7NHbN+3RV2/Z2syC9ff02ohA/OylS9ZdEPCIWAL2bRGP87JKn7t61caHhm13dcOSAuK80lASsdpo&#10;121dlcDMzoYtbW0oji0fD1YU8WLW88BAUXkuy7qrqfygizFhORFEBhgDZpl80gEwW0gq7Xm3IMuV&#10;HgeckpRmoFKxQRG7QRG8QRG+UcUBPy5SeBogkQUxMTJufWVVOqpwWrtt296o2YIA4cGDWZtfXFf5&#10;qdyYFSuSTNmfURoH9E53rmgDY5P2+tvv2szMovIzbRmV08F+XeeQuZSPY2AGbyAvgbiE5mvJjyuO&#10;UxeVbKiMKNUABkGuvLw5xve8/GlhgDD6q1Iq/UeYqhD3VNGtLtclN8h3ytYEHuvry1KoXlUiAypn&#10;0Dyq/Pxb4S/IVai0PNzIIbN4/xSRl+Pd+Hp87eTvMKaVa0QLHdQ1JTNcEwRxPfKE7DLIkVSrUgzn&#10;wQfzMfb+qcgpTIEcl8JlwZ3UbWenZVeui9hNhckTrqDuQty+1RxlhSPtEAwcmBi7k3nyH5M/cfiN&#10;Rs2+KGLHcicjI30yWjGIazK+xhRuwmd0l0ss7i48bIvAMEZHoujjcA6ovDiGCopuRSopuq/2fKyO&#10;rh3S4ia8rx6IPN51cgfREbyIbMiwwUh2A5oWroQPf6B1oimDFN1JCTMYGE4vBsIYJlSBnTJmI33S&#10;R3QeyCC/uc4kI8Z5grdgNRPVfKye8DbMypfQIZoSahoNwGsImrcY6h2O5DfhBoJ46C1zT2bnhGtJ&#10;NzbBFI+X7qUzjIdK29DIoA9VCMYWmMKM3YwtLVVtfn7NuygbdYy6MOidLsSSDOjePDsI1ay6XQ0t&#10;X9GkjB4M8kvP2dT5y5buKVlChGZpbd1ywuoXrj+n+lR5qXQtiNipRrTeYsX2lO2r+w1bae/aRrNm&#10;myJ2jVb4FmvYjY0Pi5hklVd15TFLarAuZ2h5a7Ub1uo0rS3P7lC+n28ntMTRDeqTRRS/VoduUYYt&#10;MUadJaNaij+7cDRsTeRtbnbFe2DokaFxZXp62t678Z49fPhE9fKOvsueu/ue3qaMbHB6XLg+fvWS&#10;jZ09b6srO7a1vWs5cYWd3aqI0b6VKkXVG3knSLSmQXBZZxCSg/x1JIttyV17T4R/j7GR/KZRxpQG&#10;jvqmZHNG5XDjzpwvAzYpIu4t0x1kFkIjAu5yLLk+lCwKj5fXdlSnNvw7O9VdEdM178WbnBy2fI5u&#10;cnZokbzrWfb27sgfytdkrPs2cfIdhY8sIBOQtA771UfneJ5/PL1kj6Y3fUjE6ckRyce+tZWGsLd9&#10;CJshZWyo4L91HR30MD28cM794HWuNBAvj9sH+pPPK93ybcX3UBh8cMBSRIf2+hsP7eL5i/Ynf+zH&#10;rWuvvXvYbm/YZ//l37Uvff5fqvC67XOfv2HDY1N2+eJ521gTyct2y3ooiJw1VCyh8qSPGhdDVWip&#10;4wQA0YmO3k8s5SJxNOnPz7Do72MRxB5lhopY91jug9avFgNxFQazJllaAuZOmD64VZURXXQAgc9y&#10;FBHiHkpMHz5KTd8+s68YKEsrGucOHLS06OitdxA9SRAAFTsfVKvfVI4ADq0zPlZLJC50dTHgkQGg&#10;zJRK2fi42D9rF4kksqQH2dCSMtFkzZZhe3vbYvGj9tKLlwVszKYNY75SyayTusePV2xrgyZwrNow&#10;Fiyd6rKcvjMp4tbdPLRVKdWOCE9a+VgQmcl3ZyREE3b+hWvWc2HSHjU27asP79irr78modyxy5fP&#10;W1YWTlEgunl/2jLbbRv3CQgZq6a7baGrZbe216xJfkroTII1ODBgV69ftLMXhwXCNZWrfKIl60x5&#10;EeqS0KSsYmXAqbcsycOfIPUHUgDWy6Orzrt8dQ9OwxHQZnkGZaL+oUwCtIUFWxfp3GSbMylXS/lb&#10;Q07Sine+aGWRpLKAiDRMnTtjp557znKT45YbHbV/9tnP2pwI7yDTTg+2RGSLyo+SCCYLfoqQYnB0&#10;ARySKcWFmVWskO/d+EfuuKXBK0v9Qy7c+tfd+Dpl5eMhkC+u8wx/SufBYVoAl7D33l1V3uRdRm/e&#10;vCFQvGPf872X7bs/ozLvkrwp/WE4gEJwwsm3qHSojMJv3YiOwYU4ROfxSeRO/g7nUbxPPOZx1DV9&#10;WCFzI9yMn4/ds2F/kAtvQ+xUQUvAAwmUfZyW/M5t2g/+6E/bJz/530u2C3oQkMVB7I4JzbeCezYv&#10;nyVu/6H734hDRhWQbWys2s/93M/ZX/vrv2R9vTIDVYGyREh//6DrWKtVF+ZJ5mkxMeGOlDHIASVz&#10;TL7BZW8tELb5Ar60Nih8hhnQq8KC4egoFVOhUBI5AHvRYcYoBaOJdJASZNnXk5SeOwGTjECywrk+&#10;pbDBCkXW40jyMcYd1znXvZiM+XX9Qe4cfyXHNBLgYoModoRFr0PsGMdMWomPG+wihNXdhvDXvMWG&#10;yUlhkpDqGMUxnWEpKsZmB500cAg5ln7vynBptxRXZR3PkoO+RpziCsz05nqsurFl+yJKaeooyljl&#10;kEvnrae3z9KlorUVVFVk697MtPKuaZUiE6zq0p+U1Wt7VlZsi6oPwGdgdFPkrEYzkr5BEwCOheMH&#10;Byt6BrwFU1remJXEWiNuVB6heL1YyfcgX8oJsFh6SwOI7vhvx2+e1XFfdS9jkZk01Wjsqb6FmCgf&#10;hZ2+d6/teb1Hd2wX3at6J638LgtTM8LWTLnHDvt6rDA4ZGtL7NnLrkKMm2wA5zL+04orxD2UkceN&#10;uhTCrziFuOqG5M2PnBI/L2LiiWzKgF6vy6CviigW7Oypsuoo5YHLkwgj6SdFXeIFen5P5Verq06p&#10;6m2lo9WsW01ElfkB4yN5K+RpGNpTvoFkHkQo9pApLoPBHWtL7E7eo4t4bYOJQXvWP5ixU+NFX1+P&#10;yS20fEtU3SGRIa3hd0gm4cgrPP7iepZ44PhORKueceFBZDJ2POdGjXQkIXLX6WTt9u1t+45PftL+&#10;3e98PiJ2e+uB2P3eb6jS7bbf/r2b1jc4Zq+8/IIq4yVVVnsiNAXLpdqq2BgDwHYsYf9U/4g8ZxzZ&#10;I9TVQRUaVlu3BJjm7aX5ut2/uyQlZFp8l4Sp5sDC0wAUXV4oPEthMBnBx9lRSekbfCaQLfb4k0DJ&#10;GsB51wDXvduJ9eJS3sUIkaBrAICJQQeygQVGq19o+evoW+G+Ezt9BILG9POOlAhrEMs0VhYwhjFb&#10;zJLMso5aSl7foBsyLQsQy217a1WKsm5nTg/Zlcun9A5jXWiipoAztrZSs/v3liV8ipOUhMJhmRNx&#10;N6UpawOy+sZKA9bZrNrSgyd2IMuqIGaeF8gys7Q4KMvlI89Z37WztljbsN/83OdsevaRlWTV7bcT&#10;1psRGLNMzMquXSyPOFFOjA1a98SwffnRfZtZXbPGbtvymYINDQ7a1efP2+nzjBHYUgZXFcdA7Gip&#10;8ciR94Qh8uljxqQRyKm3hO2pXJuygpqqYGRlbm9uWn237usE0brAnotsV0SrKGEBzIQB8cKiOpAw&#10;tgTCdZX3YXfKCnpuLJ+zvMqjvrZhV1543rrHRmxJZdJdLNuNd29YmYkYjRU7e56xK3s2MFi2AkME&#10;fJNniJ3IhxM7KriniZ2vv6gyDWQuKBYle0JXXAlDC1gAMyoZr1T8roCOST/b3TJOROz2IXZJu3lD&#10;xO7JbfvMZy7Zpz9zwXWFnTmOvhMRO+Sc/48XCH4WPo6dG00nInYELAqLeHk4aJmf4/jNc3wj5HMI&#10;gO/pEKXg+PfXcuRIoAMOrs8Qu2T60B7Pi9j9ib9on/g2sTsul8jFeBi7/9D9b8QFYme2vrFiP/c/&#10;/5z9jV/+330MLzVIrSZdFtEA92gtywuXkNekMJgyS/gxkjSVI7GJ6V6ANcm5dJnV/Zt7jL+K9pvV&#10;tZ0ddtZRha7fJOM4LcdpALddr8EJ9/qejuiPe8lMIHbhe96yKH2mUia0QDy4TiXIN+K46YcizcQt&#10;XDIV5Ir3+B74fawTIRwqPX83ukjLHo+wH2whCx7Q2kJrnnRTOsjacOg7+cKfW7A6pwHBxwOi+zI+&#10;ochh2Q66r0VEFYaXie4nIGM6pvRuVgYz43vB+pSwfD/brXc7ylPVS3q/W7q5U2e1h5aluhWmGJvn&#10;nfJIIenTgaxQWYfGhKQTJOodyPpBKxAjiBcJdd2P1JpwIK7EO0xEIVw9z/+eIfxH7kRn4KDOfCyy&#10;PIsP78oQRxZ6iyxynRTRU9pFXluqG/FlYXVPOm3ruwyZUjkprbuUpcKit4vdlqjD2LscuQsfIz90&#10;0EeJD1EP8QlOdz1CXKKsgrSGZ8Dh7d2mSFRVGN9jw/0FkVthpweg78Og9B2+RTaw9FerpfJt8gsD&#10;YU91U1Nl0m39IvHid95TBUR6tikYVrw4+ioRwOmHy1/k/DL/6RKnyMDWTl2+aeVK3kb6svomrcgK&#10;W2lFZnj7KG1+iMKOnX4+c8WdlynPf9DND3CUG/KAzKmobH1txz71qU/Zb3/ud4+J3W/9xq/aa1/5&#10;1yI5afvsv31XIF6yj330JWuJjWdlqV84P2SHnW17/OiO5bIptxTpmsKhMAzw8+4sKh+PuGIoxrK/&#10;n7L52U27f39JZKhiPYUBhTGrQmi7ktAXT2bRotYlAWHpCfaqZcAqSkEwcXM+vhCtNwZwQMrIOBSB&#10;rlgIHVYQhA/hdoUU6HnLmuLJBvm6obNA4ngWh+WCJRovp8J4FZ4iHTyrTzh4pBU/yKArnhSdbuaJ&#10;qUnlBRMlIKTbtrb2xMbHynZqSvkj1U6w+bArbcI21mq2uLgjAtjU71AgjE3IFLI2MjokorRnKdH3&#10;Q5rL13estb1rpYOUFVtmGRUcuzv00Pz7oeds+NIZe7AwbXfvqzykUIVSwWrrm7Z295F15tftXO+Y&#10;FK9tm6W09Zw7bVXl4Vdv3/OFnwv5ko/3uPLcKZs63as8qSr9yv9Dul8UX5UH4G4tAYk3GyvvATtZ&#10;7U3Im4h3a3ffGjsqozrdEYxtqAWiDRFC4QQYTPH21k6FhdBWd3dEijM2ODBiA0Njliz22tzmtm3s&#10;VI3dNS6MT1iPnr37+luyhoZsObFvb08/tgMRaNZ7+4Hv+W5Ld7ett1/Afah3JH6QO7hjopt4K4+U&#10;Toi8xz9SUC9BxcnlVPFw4NNvQY2O0TOugaHCIL3BkFC69ayLgZ5NdOclHwm7d3tLwBGI3Xvv0k18&#10;V6Tuon3Xpy8KfFt2IOvWu3T9zQh9I4J39FvhfS33NLEL8XZHGhQuYXha/Hrw/r8Dus7i63o+/IzO&#10;/ccHfzeERV6QD/xWrkWVHZUPnvx+MrdpP/Cjf8E+8SmIHUv6fJvYxe5khYA7ef/Ze9+oCy2/Zmvr&#10;InY/9z/b3/m7v2yf+PhlVSBNGRVP7Py5F3wHhFUZ4FMy4NIZcK8l6aK1RMCvl/3T0ZghhtpQoR2K&#10;XLAEhExKW1qu2szcvLFNFIv8IiMzMzOOqcyudpFQ2aIvtKzFhvKO9JYtBMFnxtSGHg70j6V7ZIxK&#10;YMKsP1rAw+SGnapwTUYwuhVnSTCmREN0ge/wW//pOaVDR/Ae2fZJa/Sw6Lr3xECudB/sDo73g2eY&#10;Cno8NNRnZ05N2cBAv+SXMGu2W9+03r6CMJvvumZLpTBAU3rveCtDlnNhr3AaMdKsviBjni5t1pFk&#10;p4Q94Vm3zrMyvJPCypKMyR5hVd/ooI2fn7RkIWULS/OK14E1hI3vPXhgD2dXrCjixJhl7yaFTOud&#10;fdWlOyLqrEBQkKE+KFw7f2FS+Sr8lfGf289Yaj/SNeWdr29JF7PqSHbP2drcsI7yZ0/xAbNIE3+0&#10;Iu3Ls/IC9Q1LU/mMedVdLKVS7C1avV23V994xzL5sv2hj79sg/09MqD3bHpm2R49nvfzs5OnvBfs&#10;5u1bQIKANmUbSn9D9QXLebwoQ/zs6XHlp+Kk+B7st6yg9GeyKh9kQBnt+IAs8Z+c64Q8hJVLAcXC&#10;fQzz9249sM/9mzfs8pXn7DPfeV0GS8PlAmza21NdpXQ6Jur5tuqp5TU2CVBFKUxaWV62h/ce2ajK&#10;/7v+0DXr61MpdFSRSh9UOykNHpGgo1zjeORC/IKL7nn8THmXt3feuW1f+v0n9sKL5+1THzlv+3tV&#10;1eOKi6oc6g3e9sYRf5cwou9wPPH/sw559QaxD7595OLb8C2Xd+VVrd5tf+/vf8m+59Ofsn/1W/+O&#10;MXZ/0SdP3L/3ti3MPbBUpkfgzaDJAxsfHVMoByqourEFSzJ1qMLNGdt4oahhdh52gRyGmU78QxLS&#10;7m62+sra/Ny2PXq0IoXq8vFp7NG5tLxqrLjthIcKUDF1SyVSfggdisxsHj8qAWSMCwKVjI5YCcHi&#10;EPEpsoZPRpkaLBZAB+LGuBCU3xcOjICASHooUXhOAlBuhN6bncP3uEdGx2CFj2cQEkeUh/soC12z&#10;fX29Iix9ulZXXEwEluVhpEwUg8qLtWlQKF/fJidLTDrKeLxDKQZdvG7FSkibimtDYVdlge0IWBMi&#10;vl3KoC5IrPJlf1fCLUXLCTwHK72WbktMm1JukcH5x0+sa7tmxS66b9O2IetpplW1uZ1N2xFos9hm&#10;e0/hKM25Yt4GRyq+LIsK2LJd+o5ApdMWaCj/2g3FYb5mO/N1W368aivyC/cWbHV6zbYlHzUR1OZ6&#10;1Q5qLetW3PNKUDrBwpFp7w6viOyOTozbmQvn7fTZ03bq9ISIdNomRYSvX3/ed9hgz9uVxSVbmJ61&#10;nbVNn/HlO3I8mbOVtS1bknW4o7hsy5pk7Z+pkVGbGh+UpSRCLgVgMUjW2fMBqD44lbGdlFMoOzxy&#10;47KjMncBpTyQU/8du/AM5X7Uoqs8ZykCjiEMyah8o3EoYg540JJxKKK+YLu7m3buwqDS6Oih7+p5&#10;vhOFfeSOPsrJ0zF42sX3oIYhvuESYekKsuKnkmdO/FxplNzgkPBAXEM4J397CyxAynXXp+A4P/L6&#10;cwc4EbY7rEN2nmjYpWufihYoxjAKYflXToT3reCeyrMPSPvXu/cNO3RfeQ+R+MIXv2BvvvWqvfTy&#10;eevvy9mCDLjBoUk7dWZK+FG33krSzp0fsFKlo/OE9Zaz0sW09fYmXWcqlbzuZa2o60VdL/XmhUtJ&#10;W17aFkmrey8HrX7Et6bvhaENwfjhDwfe0muBbmHI0VKEHrBdIjKAPIDjvMMajSzdkc1Ga0Fmc24Q&#10;o6NxvoSZ2niwFQIYCAAthbiAmQVvDePbDMVhUL7jqlzcmhaTR8KgXmBcHYP5i6UeX+h36tSk6rNh&#10;GxlhZn1Sxnja+gcyyhuWSVH+lMmfrAzFokhgj4zHHp2XfFxxXnUf3ZPMqGVVCAhUR3VLcr9tZcaf&#10;iwj3WdrKIn090s2y4jBaKNnp3iGrL63b9uyitYW9rINKo0VRedRPngivSsoXJpcxtooZyeQJLV9s&#10;9Xj54lmVY8E6tZr17qcs25J+Cx8PRTzrq2vC301ryR9sV61LBLvQOfRvl4XF+Irypaz8qqjOyYt8&#10;DVZKNjU2IpwSLp+dUF7029BIn3VnD+2OSGd/pc8+8aHLilu3UiP8qzdtb7Pmi94PMIGNJVC2d7we&#10;ZUZ2d1p4XyrYAXVgIW+jo4rzpUmrSL6Y4NbbJ/krp5SvOaUjL2O9qHqyoDzXufJ3cLCgMsjruZxV&#10;5Pvk+/vy1sd9pX9za9Nu3X4s+Z6wj7xyRtdFnotJ6ynqWDKVDWVH/uWtUBQ5Fl9gHVXWZKUHcGNt&#10;zcZG++2jH7toI6PKl0qXviV9kGdXKMq+tzf87uvLuO+V93vRc719in/8XK8I91DJVteW7OHDTTt/&#10;dsg++sqY0rgn+SFM9rA3HaV76J98JTr29nb79bJ7nfcpfypci72e7WWfeY60gB6/F3ve8Wd1nXD6&#10;+8V99L3+gaLq1pJ98Qv3bXJ8xH7iJ37qJLF7x+Zm74rYCTBkwW1vN31mTVaVMS1REJWs2Lcv3yH9&#10;9W7KSL2C5083RBDYPoUFh+fmt+zevUVZgrp3mHZrZFeWFAQD1hxmfigUKS0tPa6cIh20oAEcoWk6&#10;dIeFileCraOTL/kYHAACiBfnXIfYMfg2JmmB8KnCpWbmH9d4X0csUN7lhoOCAIVxb/6bdCpuboVG&#10;5A4iSDwBD35DICGWRUnawEBZxBdAalshx+Bh8V1Ai6Z3kca0yEleSlaRlRQmILDkSE5x3HfCu70t&#10;wiRLrHrkmwLHrCUE7jT3pxX3lCzuQ2YOC1y6lR3bc8u2dH/a1pdXrL6+bYlq03pzRc+7NbY/k+XX&#10;MzToA3d9EK2OxJ9FFCdHhq2/p2i7K5u+W0Vjbdu2FzZsaXrRlh4s2/qjZRG7Daut7djeTlMkriMw&#10;UzzE4tnvkNm8dHOw20NGFQIbVvcPDIgwjlpZRLdX380KVPVBWe8ZGyyK7PX0ycJNWH1j26oCpe2V&#10;NZ8Ry5ZidKMuLy3ZztaubQsAd0XeUsUeobu+pUqnI0u/UszoGwXJTJjEQysm5e4GgEA3tGhRliov&#10;WliRKXmfTYS8qsxdCFwQ+MdfuILshMHUnCNvuh4eE8WSjKoMhBeKH7LU7d02c3Pz1pbhc+nSiI1N&#10;lCVXe1GYvCXn9SH/oRsnzk94/oIZHPvgjsLAeVxiohrpwdF9jid+q0IO13gsfiY4/9ZT7tnvnrjv&#10;cQoOTUeew5Zin7KJU88pR761id1/FReVX722K2L3RXvrndfs0kVmS7Jjz5p0RgbaUL/wY1s6IaKh&#10;63udDXF+JknRnchsVFqf27YnQ5ElKAJf7/J1v1ggfm5mTfcl48KMsEtK07ZY/F3vQ6JimXgaZ4/H&#10;z4KtkC5wFr3xx3XAMHeD1WVWGKZn0EuGI/AePuhc8Lwf8F5xVCDcx6G/3nKpc4w2fkPmwGLihNjF&#10;rX7B+O5SfjC0BwM7r+dFlnryqsuSvg9sKk33KLPXafVhuIywRPFi6EhXV8db/zO5br1D70JFpBWy&#10;wALnSpM3HOzLuBOZ0nepKpiQl5RxmVTGHij/Ovp2vSqjt9G2JAP2hWe1narVla5ttjTTt0p54X9v&#10;xU5fvGBpYVxDBve2nmmonLOKfyWXsTFh6KHqypn37trGgxkniJuLK7a1vOq9Mx3GoqsewNMymyRv&#10;5DGwIdX0brEVmi+2rnMW1C0URcSUlyz4v6EyZoz7wuqK3X8wL9NYhK7VsPUHj2398aI113atq3Yo&#10;vE77JL/VlRVv+esoX913qx4VH2BSAzsBYUikM5KxPZFPyVoXG/N3asLthuqfurHeZ5u9XZs1a6tu&#10;Ajdbyg9aUdt7TKKhBZKx8GHFCfbqvXt3TvJNq6vyorOreHOfsBQuzyvvaQhiYsjGJr1tStveoa0u&#10;rdrayrKNDFfs/Pl+lV3N43JwwFAAGnzC8VlPq54fY99BfzjnGHr2Hk/Pitds28RY0c6d7pEIbQbO&#10;omc6fKMTWiw9rA7Dv0JYTFKNw46/Fe7xjO4dPRv95pvR94+ej+LX4ZkD5gdIBpTT9VrCvvTlRzY1&#10;OWo/8ZP/L1D5GPhVlRnblzALkpk+jd2W5TI9UpaUIizlVIXsC9CiMXi97musUJF411dKl/N6Jm9L&#10;S3W7dXPW1lfZNolBubL22Qu2QcXLszrIeyuJt0yEmJyseOnW9cG9AgiEJ3gVpBQ+NJnXVJACLFmN&#10;KHuxWBL5FEEQWYsrNIAEC8NX1ldF7OABAOl3DCShsguAwdIhKAALRPr2UxmRFmkvA3SdKHjXAvkQ&#10;BJqWQwblMomDLoa8rC12nWAT/bBeGF4EMqVnMx2RoAPFEUsyZSNjvbIkh+3S5Sl77vp5VZjnbWxs&#10;2MGIfelohcQaagpwmslDaymsloCZZvjN+SVbvTttfbK4T+X6bPBAhMey1peS8iaz1pSw50Wqnnvh&#10;ul24cF4WYL/lFPeklDqlNGdEclNtpbxqtvlow+bfnbGVd+etemfVDqZ3LbnUsvTuvpW6ZamkBBAq&#10;+55EynqSaetRnpSUR72yqkr9FSv2l60y2K9z2a2FHokC5PzQV6i/9/ixPZydtQcPn9j03cd2/7X3&#10;7Mbvvmq3vviaPXzjXWusrPu6Tj0C/eomizw3LUGrQSFnhwJuQAhQp/zoXqFS2t7Zsmp12/Md6WFs&#10;HcBA/oetvFq2K6t2e2vHVlZWfc9HulcYAI4CAhreskv5IwfuqQQhdaESCqQOIoiP5N49lRqVlion&#10;QFzggmywn6S34nqMFAYSjFghW9QAeCdB7/duEJ30/u0gv+6i3/6nowfl5C12J89xz/7GxeE/6+Lr&#10;X+v+sYNPKnFPx+3b7r+CU36fIOsQH8gGLeAsQ7Ivmaa1iqWi2q2OHhPbkKwKefRa6GKkGxbBYWJQ&#10;Pl8U9qXt0YMVW5ThJnhVoF1eSTZVge8Rhn4LwVTWeh3PhyMRAfeQQYxbyBWO1jvXL3nwmd8d6ZW3&#10;7kQeXabFjfXWwE3wFg9GB9GT5gjvIY2+zppwHaKJTqOv4ADPsnh3SYY0a9axxAfntOr5nqM6+lIa&#10;chBQPK1+5BEzSWnlTguf2F+a1sOUzn3fVZ7X91mrNZmUF16zWgB43dOTsJGRsp09N26XL522yalR&#10;ywifukSWGsKtTeH7TjZhu5ku2xVW76jCXZORvriwKNOn266fuWjDhV4nfiSTvEzJGB4/PeXG777q&#10;EyYgdBpV4fK+ZTvKh81dS++0LbcrTFnesa7NunXX9FtFUxCJLDNZQ8Ywuzh4fsrw7cYrThnlR75S&#10;sVSP6m7d8+nsqp9bIo/MYN1m+0a2mlzbstXVDRmqNcWry7vin9yftfkHC7Y+s2q7SzvG2rv05FDn&#10;tCUo7EveVvYyQaTdzdjMhvJJNXqSJW9S1lA61laX/KjqyrvjIUNsj8Xe2SwhhWf/3q2NTdtYX9dx&#10;y7aE0etrayKPrGkrzNY5a+giM3Qv8w6rXSDv7MRRqxJWXb/Zn1vkkHFuInRgNMDL+EDqhVyOehg8&#10;Vz6C7XjhvMTggz349kHXI8/wFKSFtKFhXR6WShRPpeHnukkDDGFJj458dB3PYs/hXMLgPjonDI9j&#10;9E0P4xkfPc/yaWEJNb2rfGJxCOoiJBl51pMUq/50gxbw3orEsWvPdqs1J3XpVF6ZRqAh03xdFkic&#10;k7vgWKYkk2ENoT7v575184ltrsE+ma6dknKagIfp8VJQPustKMFReChgfB4395dE1AoiWi4Yuk4G&#10;xgBB5cI5IAOIAABco1sUYoawH1twdBdTgSo/9C6teYxto/UKskBrWQhLFbxAhVXMWTCY9YAADroR&#10;IFnelaB7RDV03XY7uPoAe73LIqIQh7ysLSwnniGLEr5IMWkEdBkDQVyVN/LMms3maILNOsm7eOmM&#10;Xbx43gGvWCxbSwqxKmFuphLWyaeNTc30poPotkhRS1bK6YFhG8lXLK38LXaJFEloIAvnLl+0QVl9&#10;nVrVmqy3JuXJKK9yKoOuHZGkjbr17KUsW9fzK3VLbQnE6knr28vZoMLpTYrkprKWE7nDCkx10xVC&#10;C13O0rI4u3MFaW7WFxJuSi6qqhg2RaDWWJdOwsn2ZWuyQpdlXW5Jllb1/eWFJe9+3dT59lbYMJ8y&#10;bAi82XeSsSgtSeih8jChvGWAKMDLnqsqTB+PqBK09c0V29mR1Srr5VD52i3iy5Z2e7JyKE+IXFVK&#10;vy0g29B3WJaETbx9eZKNjfB7LfiV1TUnoSur/N5wv644s2L75uZO8CKJzLRjSQB0jzEaDNBlogiE&#10;n+1iIIx4um8lZu5DxSiBcR8qW45OGFH2+J7uBKhApzg/dlRmsX4ckyr0NVwPx+CVRf527BF6H5Qb&#10;IhKAQT7Eh++Tb+/3riz+cniWS653hOUhH+vvt91/aUeByaui8l8idrlMyofFsF4XlRhbHArCVE60&#10;YrNnp7wIkI+pyuSlpkyyYIkn9rZM2IP7izbzZF24Tjkiu/u6DibKK7wQRiqqZ5DngLkuEjpCliBU&#10;EDt+M14Zooch7gZWGy+i6YP60Qt0pW4sw4FhDE6D8XEPCP6kjIPHHMFT9k52nEC3MMD4vnCYXT9Y&#10;SJ8jRK230mv9vX1ukHsLnvSBliqPo8JjqAIzdeli5r6TOoglOqTvSsp1XfeFyRC8BN2v+009L5KQ&#10;aCsfD71FtFLO+xjiQxm5XcrXwtCw5Yb67aCYs1a22xoiOo2ufWMM2twiOz9s+Dhvdizy9PEtpWFH&#10;huzNd9+1u+/dsBUZvwmls6yb+aa+vVW3jghdprpvvQcy2JMFK3eLyFkqeOFyPisyWyhatqdkKZW/&#10;KhI7UBm3JAO7eweOx9vCzW2wUKSKyRtrwsytXREpGcYsC0O+MkaPOB0on7J9MtTHR6x4asJsqNc2&#10;s122kupYu6J6ZaBkpjR2CZsPhHeM38tk4QI0csAA91XOtDYx1l3kWWSCrvhCD92vvSLeBR/bx1Jm&#10;3Sq/0IWO/MhYYMkQNwrkmbQhIyXUDZBKpWGbseksLYavRmvfKl3VqmPyLj1KBxgJKYWld2SgEDA7&#10;i7ByxG5VpFD5sCsMj31tt+mYztIvu1VIouoged5lr/qWygGdaLcw4pU21ZtNVvDQNamg7es7XAte&#10;Mi7PFpB4MD72AePBdighGK30i0PRQ4VB5ltd6jw+djOUTUefpKh33u8lYCyIfCJ88lBFonsIl576&#10;S3TFqnK8f/dtW5i/I0GRFaIILsiSSyVKNjY6LuEWAZFwF1WoVKCsYUQGQnLS9MdDbvSh7u4eZfSB&#10;vfvOA4HGmio4sUTWWdHHj7tVGTcH7QjEJ3YoNRUk03e91awkkpgPM29paaPC9M3pqS39eT8cAQvd&#10;CKqSFKcAFP49KbNPo0dx3VNpAlSQO92n1UagA7EIz5JphCnFkfVDtyLjTgAlrDuAzBfiJPYKD8Gl&#10;Qofg9clCKmBFpw+cHEPckhJ4Bw0d6cL2KHshR5Hn4C2ex/kCoFJo9+8/EkBVdJ0WVLo4+90SxnIl&#10;fm4RCzT3pQApVfy0YB5ICfpLstRUHutsEp7qsoezj1S2j21bpKVLRCunssDiy4rplxICZ/nO2rYl&#10;JNAlkXXRYUsTZ6ImpUQB6R6XpFmX8rZL36YVsaWyqAPWyreWPOPyGiLLDeVltSkFErnalTXXkhlC&#10;cpl4klFZ5GWp5soC9f6yZStFa6tINvRsW2F2q7w7+k5DebLHeEdAV0fkDGCmuZ8FIbtTUr7mlkh3&#10;ryoHts5iaQYBnWQXWaQcXcKkGFRATKChy5/KKbT+0nobjjTjMwaTBabJU7xf028GNjvQ+HVmbivN&#10;u7Q+yDJOZKxa27GZ2RnJaVLWfJ9b902l3eWKd/SuTwISUBGOb/589Dt8g5ZIL8voGM6DvHP067SA&#10;uIyiA0Dw0yQs9lxX0bnMcYKMcg4xdAOHc/3huOcC6I+GZ096fwYwovA4l5dtKP1u2ZXnv8smTr2g&#10;5yAFITyeiN/7tvvP6LxcJXeNndAV+/Ybdv7cgE1NDNjWRtNmZ1ZsaHjEWDy8KZ1nL+NiUbgkHegW&#10;9lJGvtqAKg3fnq9hPub5/r1F26lKnvZ1XQY7yzsha6HVOrSMOV4iD/oLQ2+CkYGOQaaywmlIC0Y1&#10;FTcyGLp9VcHxTd7xcFTxKEwf6C/MwhBGXsBc5FrSeySzMb6zfhp/1BkhXmAkcQtHwvUxgSKHvNNQ&#10;wqg3Kr3CP+HUmow4heK7J7F0SCYLEWaxXOFBkhn0YRY9z+jz+jbp449rih/RkWxTaXoFG6WftNUb&#10;HXsyu6G46bryuVgoGasxdKTfGJWqez1N1EEQZtb6o4VrW3XA0s6WjOSEDOaMbcqY3Fb+7SnuoqLW&#10;n8q5LwuTizSeMDFNRvJhrW1JYTtDchAHoiubUPio+Amb2wmRF+VjW/Ua+9Di2xyVFpWGnlF+ZZSO&#10;rLRfPpVLW75UsMpA2foHwa2MTc/MWe/AsH3s4y/Z5NlJS1QK9mR7w5bawvCcZET4Wpfh3DwQJlF/&#10;UhfrNzudNJs1RWjf+vpojGE2b1byILItXKZ+C1sfBhzGQ/bAaGSKI7ty+DXVLc4pZJCklA+razs2&#10;Pb0inO+3s6eH9BxySVlAhggDYhjIXK2BoU0Lc1LkrG2Lc0vKpZadOTvoY+fMmpL1uAWZFQ8go5I/&#10;5OqIByCf4DL4rLw/OgYPnrOU26MnbH9as+GBgk2M5pX+HXm9p3cZioNMx+Hh4Sah7uHb0bl8kGeM&#10;5ag1UWUWcBxJw4OtQX9iwz1wGNKJrAqR9XhChL9R77bXX5u2sbER+9N/5qes+y+L2MG27999y+bn&#10;blu+J8OyPLaytKtKLOHEjqZMLJdSOSfLg4wM5I5v74vAeOaIjGxv79k7kLqZdWUQ9g9daaFCxZJT&#10;dipSWEw66OVw1JlHXBW7CgmihjUHcECmAAMyhgwic0PC43ckqFISMiVe/4jn4vtcD2oQACl8L8pM&#10;z8SQycdjl3TXfRijxd53xIHFP3HEya1DCR/vQRZosUMYS8WyfEH5w5MtCS2L/tI2CQgpUAqFQkLr&#10;8VJc8scZt5O+EE9acdbXt+32nUciQUVdSVhvX9mJbk2gsafv7guQ6lgzOifdjCdpK49YhuXMxJRP&#10;pV+sbtjc6qJtbW9alwhEj/J1RJbdUK5kA7L06F7NdKT8Wzs+jiOnsDKSGcr2kPIWKewIEPdV3gci&#10;VE0p8W5HhIquYAkvvikySlwwHtjaxPROGnJbylmeBYwHSzYywdizEclOwQZG+23w1KgNnB23/nOT&#10;bt3eW5y3bSlCkrF4in9VVmQDMKf8yBVli7cANGqykNq+H2aheCBlL8lyZtIM1p+eRb70sC9Hk2EA&#10;uIRfaXIgEXD4mBwBIZ5xeciZX/P7AVCoEMIR0JCBoGcAGzxAIty2TptwsyqthK2sLNvyyoL19Rfs&#10;3PlBgRPyxwIJwQLF73OUTGLVueLH1yNgYUkHJ3CMLVH68HH3U9j2p+1WKftdNlsiwIoEAOVkLwIb&#10;xqaEdwlH3/Dwgg86EQMXeioMVr7EPhhbx7+PvMCPSRpe0bueyPBRWe9Um3b5+neK2F1XKpFj5Dno&#10;m/7382+7/4xOeQ9mOrH70pfsrbfetAvnRewmB6xZ7/J1MVnZn3UpvaKVHlZ6ZZ6pPCTtBCB8pkUm&#10;IVlJ2ezslt1474lVd6ikMIDpymGMc+gFAPcCVkZeGHd8jfOw0wYYjd4wzAG5w+hF/6i8cHEF7ZMh&#10;SIGuux7oWVrxThouiA7Y7zIkTzhgt8umZNC7zyK5dJ1RWMg7uE1FzzNNkSPC6Gfnmmza5ubnXGan&#10;JibcmMTw63HjDzIAcQt1EfkTJJf/SSPGEWgMqaMClXx71zZyji5QFh3PR4hzkjySbg9V+ty4rwuY&#10;bPaWAAD/9ElEQVSntpktm5HxLV3bV/oP0glrC1yr+t7y1pbldW0oU7aKMLiUzFpFxnxfd9YGVEGX&#10;GeqSSFpO9YNh+DVUdsorJVx5oHSrDnXCJozuiLDtyatWED5L1yFwaZWRcDWldObLSnNfQThctPJQ&#10;j1WGhJkDJRseH7beoYqVZVyXe4uSlQO7/+CRFcu99vzz56w8ILKs+O4p3sNTp+zUhYuWKzAhoWUr&#10;yyuOOz6BS/jfajEUYF91X85GR3ptfLzPCTSNHoJarwP9j7ITFsWE3OWJHOcomXLZcnyGtCUlO1lb&#10;Wd2yB4+WjD1zL54fk9xJTiRXrHXL8l+O0+B/kpZr1RPiHLQ4V7cbtrywqngk7coV1TUDOYWp2lbf&#10;obUYXKd1LGyCEL4H3sdyjuc57/E7+s15t+JesMWlDXGcmp2a6LfzpysSC1or9T4yHNXl1OaBUwR/&#10;EltdT3R0ohdjs8o4kMqgI0E/uHeM3bH3BZG9XmEIkqRB8skuMW+8PmPjInY/IWKX8Gm/LrJERB+V&#10;8OULGYEDMxS3VKlsefebExBZdizQR+G4gkoxw6zBbms0DuzNN2/bvbsLijwKrecOI1Lnnkol9kq8&#10;63BEzpAAuTjROICBAidmvg+sgITuVQcM2D+VrQrGMylSdMbchababa8c40zFhQIKlRDX4m/FnvTQ&#10;XMsUfvaf3dzcsoWFRQ+T8OlWgIkzhsO30Orr83PIlE/HF/46GaBwSRtxl1Arh/VFYEPXI+8VIiCi&#10;P1z0iP9CMFTkimuYEcZaf2sMZBZ5Gbt41hJ9PbbUqVmt0G07uYQtyxJZOmhYLW1SxG57srZsM0uL&#10;ejdjA739NlYZsItjYzZaLFlfJm9lkZceRTCLUNXqVt/a9sG+bLDfOGhZbb9uuwfyOopOWE3h7x7K&#10;J2S1ZAVUeeVfUeSoN2OlkaL1j1dscKrPJs6P2qmL43b68oSduzZl5547bacvTtrwGDNk9V0BS3ZQ&#10;gDGYsb3+tLUrGUsO99vk89fto9/7vfb8xz9q/RPDVujvEWFU+hqbAknG3LEY6K7ytylFZcb0jvK/&#10;4kSXnGJiCqCBJ/+qKr/absPT39vXq3yM1QwZwHBAbmICF0gcx0D0gofgMRaI8Zq5HAOP8ZD2vIAq&#10;KVkRsa41VKkpblKusgAUC5Wuesb5xOTS924UiCEf+UJeMlww1mTi3Pd61H3K2P2JeMQyHjxdTiWv&#10;OIkHrSVBbyIfgWLsSWtorQ7eWwpFEGNP98ZJTzdMIJLPet3Xka4znvNxTkeVMqRA4B7E99vuv7gL&#10;8svRs1x4RWt9Tw9DRrK2ub7mBh7yxWLigiqV9UFocd5XJSHspXVpZ6djjx4u29aWdLkDmRPmKizI&#10;PwYC8kLYuNAyEAhXLJMccRgXjG2iwuF+7GP9iWWXa8jkcR0QKjOMlWC4hNa7GKN5FkIayzGELWA7&#10;cQtHPPJI19zy8rItelfnustl6HlhbFzAeSra/v4+N8ZL0juWhcIo//pO7zqRi3w0/OhY2Km7wJqO&#10;7Ngu6ytVfKedvPQZ0K7r+5ttdvtpWEMEq1VKW1NltNeT8zHS0HQ86cyJnBQTwlFT/aZvJXWjSxW3&#10;TzpRXtWVP1WMOUWpLiIKBte6mlbvbthBUeH06IXCoeX6MzZ6bsimLo3ZmasTduGF03b++VM2cXHE&#10;hs/0Wf+ksH+0bEXhcLqYtMOUiGJSZZc5tJTqkHQ2ab7vKjFLqZx07zC5b829plXrVeFO2gZECE9N&#10;iWBdmLArF8/Y89cu2MsvXrHPfPpj9ulPf9g+85lP2DVdY0JgWF2CcoVPhLoWAuK4InJIuSMb1OnI&#10;id8XNsX1Mh6HVNC6hngEnFMdfiQjkHC8MofWza6M8ky8RDKJfDBzueA8hsaogPVJfYuWQbCW72ai&#10;8YmsrOBDjLy7/NjDO2If/4YUUqcgDcTp6DnHe4Y/RHUIeqBv+vfwuveU516kL/AG6qW4gYHzoDuk&#10;z790LIPiYbEskj8ggucPf7rsz8t3/+zP/vRfZjaGt9jRFdvDrg5MF9+3BSkNTczs30mLAqTDmzRl&#10;IZAolI3MSqfL9ujRht28sSiAKMnTUifBc9KHp7UuRIPf0guPNDsWeAITKQnzPlEU3QkMmd0DiD4R&#10;9S4tKS3hcS8MvA3POQhEAtE5YrbBGnSrD7CS41kcz4ZKL1h+vB+aRUNGYSVCWL0SbMStJli8B15A&#10;uYjIFYsFgWrZx3NQqGynBSGmKzbRzfp1Uh7GZnRhFZISLEB5pZvv4LxNCvLHFfLJn2EQdMfm55aV&#10;t7I0VZnTFM2UeGW6zS8u2fzKqu2oPBIFCaoq/VS5KJ/3VjWZMg7kvhK20s9Yv72mQE9WJQNYISIO&#10;5vpkB690033aUEVdl+XR6GrZngCkJeXvEvnal/In8gKhkojSSEUW3KCNSMGHJvpscLzXSrLu8gIv&#10;AINtx9J5WTZp5ZbSLvvDZaZLiCUDSUd9EBmCYEsR23siotMrImMtAUKvlKBL+YpSdJTmop0+M2IX&#10;zo3b1Sun7MWXztuLHzpvU6cHJPyAhsCHdCBj5KXkEXmnC8fTp+tUdmVZ0hgOVF4BZiR/yAJyE5WC&#10;/+OS++gE2ZKHDIZ1/VK2u9u2bVo6FG9a4NhNgzUPn7s2YefPj+u5PVl/XW7FI59h71rJKuMmpKjB&#10;uAhWYzgPcsw7ui3QCOM24zF7oaKMnuEagKHr3QKP7pS+wbnf56hrDhJ6LjIw3NDwbyucyLPgsC90&#10;Kk9XCHkY5YLLoGdK5H3sBtf1P3/Ec3Orbtde/LRNTl1VeqkkQ7qC81C+7f4zOu9VUJVba1TtC5//&#10;sr395pt2/tygjY6EhWRZR25+Yc3GRiasR3pYq2+5AUIFofrL5cOHwnSydvfusojdhu3vZaQbEK4I&#10;C8E/ShgsQhckb+AdBjjj0BiQ7Yvv6o8WBrzUx1vJtra2vPUmnn2KgYVDVngG49Z1zsMGpwPu4kP9&#10;wNP+YBA/ZE5Hx23HZT2jdziGyi7kiX8LY7RZd4MDvGdiW49wmVafJ9MzXrd88pOfkFEko6qQtf5e&#10;xgSCi/TAgM+kA9TF8T/x0FH51SUcxggP2+qRN7pFWdAVuXdoi0vrRE+GXNGKlbIToAUZ1atba7Zd&#10;37Ws4nHu2lXrHR21wdNjNn7hjJUGB+zGzVt2qDxlPCCNB0xKYOvLuvCpoYpx91DnKu9ORvUALXAl&#10;GZfDJStOlCw/UbTSqV4rCwOHzg9b72Sv9Y6X9Q0ZfoMF6+nLW6Gi+qkoPM5LvzNKUUpxV5r3HY/3&#10;lA7hcTeT+SIYVrnSCv/V9+5bT7nPrl6dtKwwvNk89AX1090iR0VZ8zL2s9mOndK3z5wacZI3JqN+&#10;dKxoI/o+y5kwBtH0DWWU+5N/EEe/qsLtqH52sq4MTMpwxbgOE9koZ2G7ypoWUvL43v0l1QUDvpF/&#10;spvWXcpd5E5/NDKlUsgyK3ckra56k0koK0uqHze37cqVEbt8VfUFy0nou9717qKmMkaOdKqE6Vwx&#10;dPnUT+FzOMpzzV04KgTJT8bm5lfEd6o2MdZnF8/26w6ciHoCmacVWfFDXxzjw5F44/13fK54hGv6&#10;HO9Gx1A3cDx+55jMhmvEjfvEjBbLzl7a3nzjiU1Mjtmf/sn/N9F3sfVJGXrSIyG9MNaUyeUytryy&#10;4krDgL39TpeUJbBbhMIV7TBn25sd++rbjyQMAH1OVj4kC5KEIlBYgWQEpYVIScFViLh47Tq6u3iO&#10;ljfGS6yurrhFVq9JzFXoxDOw25A43FGldOI330NwGM/UbLL3KK0Nob+c8MmkEIa/4SSAYAAxzyTF&#10;5chq1A1a7JhgwSxhZvVgbbCl2dDQULSx8qRNjI9bbx+b2tOSGCpVfUZhIEwKFK90B2nB6UsQPgcW&#10;0hbAkCNkj6n1LKZJxIhvAIFNe/T4sdVE6FoiR8negg1fPmuj1y/a5MvX7OInP2JXP/0JG7l+yYqn&#10;xqwm0HuyumhLa5u225KlK6GoKR+39f6WSFxNoNHEomQ/2PEBG7h2xsZeumBnPnzVLn3iBbv+HS/Z&#10;pVcu26UPXbKrH7pil7l3eULErt8qwwKQPlknPUpCRorIFHdZks2DXQFU1Vr7Nal3XTdlDLAPrRQS&#10;z6BkY2ByN+QXktkRWc55NzZrTZVLYd2j7/zUS/Y93/2KfeLjz9krL1+069dPiTgNWP9At+SPZQoC&#10;qcMjG4HM61zBx6TOW6pU7uQb5KYkEg7BaYuQIU7IYSQE4ejeC02ea36D/6Ij3VaR/IoVM6YR2WJM&#10;6uBgn8pdMqVyleSENxTOkfcm2WcdpD4i9pGcHL/z9PuxC/IUwnMQiTzdXcc+0iel1QmdW4aSp8i7&#10;RRl7yarff8YHQhksR6xI7/6Qh1B61wVHVfbfdv/l3QdJDl35TERotXeM+Ut0xbMvpqoAGcgQLu53&#10;bHu3Kr9t7VaX3X+wYHfuzAjHCJE1GJFnSSG4rD8qCQgRzlvKwG0nMtJbXYtlERynK87xUPgKqeIZ&#10;cDcXtUCjB2BwrKPPpoJrgdQJc3UeupdCa5wbYMJpfc2xz4dPSAYJF+OGlnjWzPOuvgirweUwiH7H&#10;1tfXPW9Y/J5Wd7qohweHrFJh5iwTKY7l1r8BidNfiKO8R9VTHH47GcArPcJq4pbNJYXRCX13y2rN&#10;qtVadd/3lSVAhk9N2Ee/8+P2ynd83MrDQ5Yo5my1sWvT60t2ICJu2bRIWL9d+diHbOjSGevqLdoh&#10;RrlwODHca52+HpvZ27En7W1r9Wbt/KdesZe/7zM28vJ5G3p+woaujVvfBZGVIelmr4zHsurkooh0&#10;QYZXTriQFhYKi/dYykUGcCKrNIjYYWjvy/BM6JpgwJIZ4YYID8Y2+/B6+SsvleW212kKRw7t2qXL&#10;dvXCeRsdLNvocI8ND+V8Lbl8sS39r6rsdlV2VcnLrspO8W3uSNZCyz7lH7ziI0GDqJN3Aa8DsaPM&#10;MAzoCaMHBuwBX0L9+f9n7z+DNM2uOz/wpvfelvfVVd1dbQC0A0ig0QC5JEMcUSZWGo7EIUcbG6uI&#10;2YnVF21IGoLYT6sZ7cROhKSQifk0+rDa0IZWnJBmNaKBaw5AgGiD9qa8y6r03mfu//c/977vk1lZ&#10;3Q2CBL7UefPk8zzXm3POPdeHLEa+5UpxjZT/Btlt7XBPMu0AKNoXXXJnLQMInE0okpR4ZXlMaWNz&#10;nZb3GlTfDwLs8Rd+nQqlL14izFr6bB78shf2fZdPnvudCorxg1bVtMr2AL8qmlAg0JZnZubS7PSs&#10;dyzKVMpdlwr+fpqZnTZjsVuKy+7ZqbjBwnhV4srSbnrtxx+lGzdmFE6zss3o1oaHdUNp2ltg4mXv&#10;IKWyQSo1RiJimJ8eDIzJ1uapqWlX/l6F7IBcVCCEBoQUhBXP6NEVYRNhBQHFSAjn0nFKNhsk2FWr&#10;npEUARpr8khaQG5OWFpccHo4RLKvr9vTfcMjI4mds4ymKHbFwYhSIR7KHQKNtAfKLL+HAwiDHmQg&#10;i4B7e/tEpJtilK3EZd8INJiBaeCvfe1r6eu/8qvp0NHjYtx2CY7l9L23Xkv3N1YkLE6ni7/8Qnru&#10;N76env3KV1LL4eG0M9SXljpaLDSaDg2ne1LsPpq/l+6KMXseG0/P/MYX0/EXL6STX3w8HX7udOo6&#10;N5KaxiUE+yRIe5uFKqMupbWFupfQUI8X3FLvckcMtCOi3mlUntUTROlAaVOVqgfHBhMUcplbkZVS&#10;1ija2F1Ww7GcuhX2hcePp7Pnj6Th0S71/vrSkaODqZO4pBSurc2pNzmVlpem0vrqgmhlWTTFkL3C&#10;EgRpMeokBt+KhcrsiCpCBIR+EPacJM8u4+HhUfvB7Z5dqYymej1oCbcCeVqGjg338rH7aRZemZ0R&#10;j0jgjQ8rTnqqnwWKcKgg9W8+3Id7OBa3f0kgGLKoH4pfmcYwH2TkHaz3MkPYm25B0ao3YNhc30ov&#10;/F2HalofwV8XQCqIFi77p/PCVCOnAFz++KobuM7OwTQzpw6WlC52Pa6ubqiDPJc+fP+qZPmSlPK4&#10;hafQHvKqKC/Bu4yWSQnIHW86X6WekZ00zEypxVFT6+68l4XoVdgv92uyToAd8pGwkM9FVkcHDdnJ&#10;6BwKXXSSaRu4FJ+RHa6uOnHieDp0aDwdOXJIHesjvkWHWY3hYZbHcCsRcjholxmnwYEByZSuPHp5&#10;AB85qfwT5rKgDdv1+QOBrKPy3bfKBztcx8Xz7VLGWH/O7A4wPDKcHpMy9MQTT/hEBQ55np2dTz/4&#10;0Q/T//d/+RfpX3znO2l2TUqx2pVDj51Nr/zr/2r65b/xG+kLvyLF7clz0gr70mpfa5qRvJxU/FNS&#10;xKYkB7f721Njd7M60CltSIZuC3clY5tQzlh31sbsgDpjraDasQ51ulkbrQ4wx0Dx5Fq29na1szJv&#10;lXtksncAo7Byn7k7iyiuyNgV531mbiLduv1xujtxVflcl/Kl+lBHfWcX2lqUPF6SnqrwqKcsI5Ch&#10;3phI++52PuoWOoo6DgSYQeAdhZz2lc2SHFpPve+VLQ8BycjNjQa1yeuqA+hoW2UuJV/tdLcU6lEp&#10;ysxM1MMKms8VfgAU++IG3G+WweRczDNYju/38ykIvT0UKm0Aj0ybgSUt+H8wDPmkEYmeWIAYQv8h&#10;grHRbr1zB+qMiLjTwmTy/my6x2nac4uq+MV05epEeuftW2Keo752ZW1z2T2EMlUGFIHgHSlSuko5&#10;u/EVEdBQMDIAhNDgvtYYdi0KmQlXbnBbhvBNSHopjRTPEBqBuCOOiL9ObHyHUhc7ZvGrPwmB7jQ4&#10;NCCCGE59UvCOHz8ugTGS+gf6Atn52t0daVAYxEe629q4toxeJQqqmE1CiaZPMcgN+NlGNxSq/u+I&#10;+RrS0HB/WlqYc5qnZ9jhtesDo8+dOyfhcV7CTMqXymR+bSV9//W/SP/ytdfSP/nv/1/pj370/XR3&#10;fTkde+qJ9OK/8mvplX/j30jPvvLVdOjxi6ltbCzt9PWkRaVxQfldknBYbBKj9klxGWhNs9uLaXJd&#10;vSgx94p6eJtNwfRJDN/U2phaO1tTe3d7au9inUAzvQKVAwr6lqcFmYru6madWYeUZIQAowCMKKk+&#10;UOqsuDIEv2bFbkcK3sLi/TQ5fUOdh9sSFvMKh7jY9MA6yxBClGuz0kx8qkn5Q2kLGih1DUSdK01q&#10;Y4piR4cEmmNNEKN3NFhM+/Z098kHtA+qflDeVGM2MwcQrgISb4igVStMF6heG6QgK25GKzrUcx8d&#10;6xGvNEmwiO5pNHJ69uNDocbYoWQ+6Jb4wQpY6Xs4fKZ4HwL7YjLEztiMD437p4/rEfx0UNoNOqF0&#10;9FijMz466tPm5+Zn0tTkgty0S+GTKrIO7bOubFgd9o10Z2JepMy9oJK/niXYW19FToLwS8jpkJ80&#10;ygZVP51x1htz3iSyGjloP5IBrMf0lKhkq0fuJFvBh0GJr/AqYcQMD7I1/KKkIW8JjxkkTio4fuJo&#10;Onf+jPH8hbPpwsUz6amnH0+XnrqYzj92Rp2tXvmp85J3yisMbzJSmpGxdXrGBe/QdeH9fWAZEXSP&#10;Ysy09NEjo0pLj/IsmTl5N92+eTtxx3nMDrF2cFftxwml8ZzX3HLOGgcCM5twT53CN95/N12ZuJ22&#10;1eFuGuhKQyePptFTx1OXFNTGrta0rM733Npy+uC6FHamZiVLtyVHOY2AWRtuffDif6NaG5W5F+8r&#10;+UWZIjvsSGXKvsUyFIVOhpI50TmmHPKskbO9Gwqg5Bqyenl5XvW8nJaWFySb17yBh7agpWXXbji3&#10;Lg4VZk0g9RY0hPIb7XHUIb+91CYF1TS0anvoxWezzs55XS91HadPKBlUEZ6rAchM+qM756srW2lp&#10;JTbj0MngGjgORj59ZkBtdqeUT2Z4CIO8glkvyLT3cNgbqd0e4Fyh2A50p6GmcB0Edbc/G0CPrrAH&#10;IdNp/Bf4mBH1aljYzQLwnu5On7rNuUcocuyIaUNxW9tKba2daWBoXMrcuM9Dmp1ZkaasAl5acY/P&#10;c9kCks+QeH10LobZ1TVQ5YsQK4pYgfjm7Br1NEQsEAAChOlQRqxgdEL2aAK1LkCRYtoJs2jwS3gh&#10;IPgmrBjujzRAeB6lU++Le17bO1q9m+qIhOS5c2fS2XOn05mzp9KTT15Mzz33OeOTTz6u3uIxr+Pg&#10;3KQuFsu3c/uClB0pPmgU7NzkaA7q2GnZYhcl1ImqxzgHCp/ynyuG9GHGuizSJBpXulJ68vGzUhr6&#10;JOw4PmMrffThlXT/3lSan+U8n0WXT29/X7oghe3oyRNpR1239r5e9QhX0p/+8Ifpn/x//t/p22++&#10;biWufXwkHbv0eDr8+IXUc/hQau8fTJtSCnF7U0Lp/sy0BIUUFpVTq4Qna0Y4QLNTvd1WDguWW9bd&#10;ePpNZazcKTvKhwQmu6VYnIzwog7ID0zT0c7Zf5yCvymhFgtjAxjBa5K/VtEmRwdw3+R8unP3pvxt&#10;iE7iTMHYLRpKOGFQb9CFy1T1h100BnWBAvCf4lYNGyl3NjzIlY8dmJlfkDK5onw0p1alcUflzj1/&#10;7CpmgTnb5ePQbYXJaKRC5G7dqck50SALtBnuX0/TEtJtUmBPnj6sskLgZ2bbUW2y4Jq1DUzd5rqv&#10;578KQasFI/X6X8yc12IOqxYUwMAFM9ilw6lDLayM7FKHNgtSV0XI2b7yrj+hC9P6ZzF33vSgx134&#10;6xH8/ECln9olJDo7OIw9pcOHGZlokCy+nNpaeiWfhtPiAg12v2i1LV25wnl1HGTU5kbYnSMhP95j&#10;hiGmT3dk7ysMhbyHzKQzxrIBJBV0U+SqPmQu0SD7WP5SZCqyDKQzXuiDJ/xboNb464kdWDrfbqjF&#10;k8gKFtkjo1nfzOjkYcmwc+fPphMnj6XR0eF07PjRdPLk8TQuOXf06GFPvfq4F/3Y9ITcZf0p+djY&#10;WJUMnc2H486lyanZdH9yVvyt78mZNDvFYbnzaWF2JS3OraWljAvzgZztOjc/p3LbVFvJ3bJzqUcd&#10;2mYpXswM3L59x0uIOAyZEcbu7p700ksvpV/7tS+n3/i1X5fMkFIupWhX+bp651Z67/rldOXeHR9V&#10;wsDBc5//fPo3/7V/Pb303AtpbHBYepTKZGM7DQ6pU94omdnangZGDkk2D6SO7n7J0f7U3omcVpmr&#10;I8x96yybQB5zbhztOcfSsEmA238YiCh8S1lH3UIr1IjqBtZWPbAZhZpiQ87NGzc8qkY9+R7dldUa&#10;TZQBk1LHhEsYyE3uDPezoNwXBHwEj3RKZllCljGtvu4y5r1HZcfgC4AcgnRMucQl/aG1nRuIOmTJ&#10;EpJWKaDcxT4tt02iAW51UnnJU6RN8dJ+6L3QWoQbaQGg73i6MAzOTv6sK6/kQX6FfhIe8ZT3fXEc&#10;BIRRjfth4JQ7LD5iVinyhDk8yHd5RvxYKif6ekDLFOPKnN2Hx48Pqicykybu3lFDzTZ6jiCBwTvS&#10;9euT6dq1u+oV9iksRaqCcWXSKNI4KgIXRA6znlmZYyeBwqJK72hSLwM7CpXh+Oi9kfnoDWKGXVHi&#10;ECAOlXBEXH7KfW2qSG7Lk5rBvoQVhKiGSUTDpfQM30NETGuwdu7U6ZPpwoXzaWxsxBdsj42P6X3c&#10;izgHBvotaArBBVCYHF645B1qk2Ls6UlO0J4WTsVzSk9Q3wiAmdk4oLccuAguSOlY1PfS4myc0zbW&#10;452h3s2l+NalzHFi98S9Ce/+pOqYWjt58mR6/vln0ldefjk9/bkvpLNPPJZOKv23pbD9+K230ruX&#10;r6ZJ7hOUInr0zLn0K3/jt9Irv/Gb6ezjl6ScdacZKTotHT1S4Dq8ZmG3QUK0m3Oqemze0qH8Sgli&#10;ccauGIp7b9lNjeJmZJePaINRBKO+qa/NTeiI6ZQWP8udrhDompSkOSmprBfixpCVlXV1EOal0Clb&#10;YnYwdqRJPIvmqEsWgQcRU+KZhlTn1CfIO8wbTBZYRh8IT06UplifNDs377A6lTdO4qezEpeikz5o&#10;JvgC+plbWFI6mYLpcRj3VX9LK4vecTV2aEj5pZOR4850th8/C+Dss7r9JNgfdw3NT/U0flJ6a1jz&#10;I7RAAVU2Mq+KDRk/gp8ToBy5sywe21Gnp3+gTcpNt+/xnJleTp1tg6qrTn03pMsfTqZ7d5clP3rF&#10;m1xkz1pmyVbPqKCsRavFu/lHWACeAqhzy00pXLhnYw/ecMvTYcgNshc/W3KHXIh1nuLbTDcAbssM&#10;S2B08HkHIq7o0PNOOMhblrucOn3Kylyf18uxIaJLduw275QCwxl1rKliPShyJvJFGbmcpIhwPRS7&#10;6HHP5jcutQe5o9pKkJAdjh7dkoLktoQBCLcpyrOayzhWaE2dzZXEPduDA90uSxQp0r20KFkuGY0i&#10;dOPmzXT92k0p1xvmlQXJHK4fa29uS0P9A+ns+XNpaHSEHlJaU7icvXdHiiFty/PPPZe+9vWvpyee&#10;fELtwry04FYpbj1qKxvT7Py6lCumHWO0irMllxbX1IHedJnhP3ZYxuYCjgfhnQOrGyWLkXvIYY7u&#10;6O7qU/Ttlo/MLEkVV32pt7DTktpbu6QsH03jY0cU/qrkMOt0O0RLHB/SLmxR+xMDKgpU/hjAiU44&#10;Ze4lMSDygjbSdV9H0rofARRGFEjKEQWSkUjHodRxtiZKHTREm7GyzM0JrY5vWp3vhYXlxP26Y4f6&#10;5FzKJ7qDkI5MkWMFyjvpJu7yLOnYD7hW0ZETA82EQlT+Qul0Jxh8CETYe9Pws8KBKVUZNX3zm7//&#10;TYj0g/d/nG7efE8V3RZMoQSaIJq7fCfhqohmbHxcPR8VvAg5pZb0vVd/LGVGTKlK3hXhK9kqdLIa&#10;uXf5kBmy78xEoZUjT6hovlEiKY4tCQQYmkoCCgGYqfQsZggBNnBQYRCRPStsGAu3DO26dynz4g+A&#10;0KLSSAcmMVXH4Z6DQ0Nes+EdqPpm2B9Rg7xhoS6XY7MGAKWFKRCfGK3yiZFCejKzavxZw7KdOtob&#10;U2sLAhAFNB/NImFYriMrGD3VKCfOCytKyMIi0yY7qae3072XjdXdNDQ4IgHBDiqmNJUn+9nxadxM&#10;lW2ub7rnQ3wIqCEJwu5eppAHJQy2FOZiWlOPelG9GtIzNn5ICuHpNCh3XAEGUo4ckbAmAajkyB+H&#10;T6pOtlhHEmfscBgkvUAUaxQrpyUqIN6dJ9UolC5zdhE1ivnVleRLZuqtojxKYdvZblX9NafB/hGP&#10;yjY2cRhzh9w1qRHBPwwtVLiud9mYNkHiyq+gqUzpCeUj6pnkwY2QGlQJOF0SDAgkRoH5dh0p/043&#10;blh30qCOBDQtoTE3vZEWlmjYGtO8lOCPP/rYwv2pS2fSxSeOK2Qp2TSUqo+SpIdDpGP/s+6nmFeg&#10;qkEZ9n6Li+LFGf4EcH2ZG5U/3rN5BVQEDs0h8VFA9Aj9zi6spCfZFXuCXbFtsogGmcCqvPYI/mog&#10;5CZnpy2nV7/3Z+n1134sBWcojYx2iX+iM9zVo8Zb9MuZdpsbTenwkeOqq7Z0/95Cunz5jhp+KUjq&#10;wKmJ9Q/5TSMGLUQ9Rzxg0FKgWQzeE08XZRL5hLIfowiiJcIRMErnUSEjZ4zR6NMIN7gjBSAnLe9N&#10;J0EvJY4CxQylkXCYDThy5Eg6fuyIlNcj6ZDaoLJ5ItzGshp2wLKGrr2tQ23Venr99bcsY1984TnJ&#10;DymK3Ee6saT4NySLkb+SRC1C0XSr5DTnYXopjZAnS01YYkM8sdQGM323xewORyENDA7pvdszWlyh&#10;2Colyllp3JG8XFfnmw1kjVZ2rl+/lm7fvCvFYyX1qpPcLUVwS7KcMmEkkniYNt3a2VRHUp39xQXL&#10;RGZKCJTbFbgGjDCZbuQQ3kXJIm5MWGQN+PKSFL1lK0SMXC0ssiac2RBQ9sIFtSXMqq2usLFsy4rg&#10;6up2mppcSu+8ez21dXano0dH5GYxffTRbdlzhiuXFdw1bbD2nKUsEnOiAeSl6tO7YHcso0MBjvqD&#10;fvBTOt/uMOg90NaCer1XQSHoX1OauDedLl+774EVzrGjbW3wVDJte4s659wYIQVPyt3M7Gy6c3ci&#10;rayvpktPHkuXnhhPLSh2avuC5ggZXiJiVX5Nbh2kFwTgp6QQc5qO5pb2dPv2ZLpydSkdPSzl/FS/&#10;ymJNHCrOIf+e1q4E8pcGYq5JdiUgvgtgzuAK5dvY1Ca+b09/8RdXVX9H0u/8nf9DavqDP/j73+RS&#10;3ffe/4t061ZR7KgIRrZYyN9jArp3fzp1qEEfGh2S+W768INb6fbdeTFvlzJFA0glE5v+UwJuIXjy&#10;GUKDwosCDCjfFigqFBJJj4h4AffsvEaLHh2jdXGFF+vtOB/GPbtNET8/RReKXbgLDT+gHk+8AzAU&#10;UxmMwrEY98SJE+nkqRNW6tqy0EBJUBIsNN0DlSSgB2eFg7QZ9a4SWFuflcBcVrjrSh83SLCDWIJA&#10;SgNpBlk3UEd6l0wDS2GUkKDHxz2zHep5otyUXmVvd78E9FzaEIMhTFCuGAFD8WFnJlevoPDcvnU7&#10;Xbt+VQrqoNcpXL9x3VMGHMWCgCOvbUoLU8X0AFk3yXVETMEjQNfFAGyOYSSLK7UQDHOzy2l6ZtaC&#10;AeERgmJOPcYZPecd/2IRJEvLdsN9gwgPrmxZXWEnMbvnpIBvIFxRDrctUKamF+Ly8S3uJd5x+mnA&#10;WB+DwurNDUE++lfvbZUGxcag/xWMOg9/wRSFx1DSQHqZ2CBoGL0gLKaKGTnGPpgnRodVg8rPTpqZ&#10;2UpqVxN3Hc+qPG7evK4GpzN98aUnUl9PixuNJhpJNXL4tmA6ACLdOUE1iG/7s7f4xql3zMZXOKhB&#10;MRfIYfzqgNPqdx32uqsC5nvtzFUyFDodjASkNINi9/Qr6biPO3mk2P11gkvdNJPMa9/73r+UYvej&#10;dOoUMwndsmTHamxU6u3jKsc1yYCJNDw66tsoPvzoSrpz577qhY5bo2Qly1vU0NHIisaJgaolDpsR&#10;V46vBrlK4RfkMs+6LI/RcsJBviHDOHMRBQAZzKgXU7SkHfeFPIgBmVRGxZDzES5hlvgbrMCNqwN6&#10;XAqdZ09Gh9XZ5WBkeFk5d5qZtWi2jCYc4uWMydek2DUo7ouPX0xbWyzvEAM3rig9q4qTOBgQEM8b&#10;SRsY79ZHIWub8S73wtIhd5ol37lWjDaRUcL5xVnJzzUrfhzFssIaxLVtydhVmbUl1vT2dPV5Noed&#10;m2y6mJub9vq1lZV5ybUNKXhSIjtQMFEGmVlAfrLWbTOtLHEIOYtLWlVGbCjhrgpOqOhJvT393vRH&#10;+xDr0ClXpdUyj1FU5C9nUMa0OmXG2jPqZUm4sKD24vodtf3UX49oZkLK3Hw6PHZGcq09vfXWB5J9&#10;0z4KjbLzlLZlOadEsDs7Tovg7mx2THPGIog7T9myGYdOAVP90JHkJN8ezMA8I3oCHQjXq2j23uRc&#10;+ujyfbUJg+nkiTHlVzqJZ/kapbw3qixRZLfVli1ILs+kG2r/Roe70kvPX9CT8/FYAqSgqEPQxEzF&#10;MsCQZb3CQp8JfSVkGc2A6cFfhSZ5xkDFzVv31YlaSseODKazJ7lxheNO5BedQ+kLwDctTR31T8gz&#10;Y3ZTc1vM9Az3CjO7racG9TQ652SKsmpsbFfZt0ixuybF7lj6nd/79/KI3aYUu3d/nG7dfC91dSpX&#10;CAw3pjFqIZrw1R4b0tZPnj6twJrTG29cUcV0qDJaRICxYJa4VDXy59idFI/O0ctTpeGgFDJQGBk/&#10;ECJDsLEOT+Zy48WgKiwYDSWIHaiDQoQIzBUEW66oIbyIowgNnjA7QKMTyh6Ja7ByODjQn44eORyb&#10;JIaH/e3jHeQPQMkMARUbNxiqRruHwVirwrEsXE7MAtqWFhGRBId0QtUvAlfxKG+FoOjROG4RTKQB&#10;c9yiiKK8kt8QHN7d5I0HKGQ9qbO1z4fhcihnR3tXam9t9wgaQ/xs9fcVP0r7gJQ6ppaZqr1/fyJN&#10;T01KwWIn75zSuiglsSMN9feo/BCCLIJGAVuw4s76MS4TBiEiznHiWhc15x6pHZDCy2JZCx52Valc&#10;QoDAJBCg8rMTrMMUKr06hMmKlDsECGWFoOKbXuvVK7fTvbuL6fDhc2lrvSH95M2308raggQ3ymsc&#10;pcD5gT7IVO8szGaXH8iaO0Yht0QrHETpcw6lCPpGB+iHHphoCUSwWFDktPkaNtFLCBHRjWhC1GYz&#10;H5kiJrdCn1rS5raEy4R6uYssD2hRWe9IqWNqZU4Nxnj6/Ocfk+ATcyg+30MpOs4lYLr1LxN70Dr0&#10;GTRaoNBHuLWJMPiiDnqvfNcbVlKOD+hV+chOQgg8iLZWJOUZ7zzDv+uRpwWKHdXIFZcs0p6bX0mX&#10;Hil2PzfweiKV7cryenr11T+TwvLDdOr0aBof65X5hspcski02ya5QJt9e2JCNcVGpu509dpV8faC&#10;ZZ0bVyk6JhJo1U9onU+evBAVTQYvyC4QZ8ErgYV+g95C9rIsIzqp0VllSUaLZBHXMaJALOcw5Bdy&#10;E2LPeaA+nJ44coPu7Cp85DfhcYwUy2OGJN/onCLC9eckwOfwDR1d2gpoGbnAJfJvvf2eZAeX/u+m&#10;qak7qaNzV/GpgBqQ6Shnatpz/pxPBWyFLSNuApHNci/a9yADZiikQt8Y1LSdBqRMDAq5wYmOLbNI&#10;yMVWdaqZCoVHfMi/8sfIHStMRkcHZM96uB2VWUPq7mmV7GM0sElKoDr+UgabxV+NqUttSq/i5Kqs&#10;NXUyOSJkTe3BohX51paeNDIyqvpGqeNgdQYNOpVf1td1ecqaKylRkmkbuG6yj8PU+e5UfXV0Ss7u&#10;pg8/vJH6ekfSY49JHm/upoHe8XT08GmFycwYCtqylOxBtU1UEDQgEK3EhrigCdMQNCIlLZQ6KXeS&#10;4chno8ysAGZkAIJRSTrWPOObDSi43U63706Lhqet2I2P9qsdQIlcT6vr22lhtiHdneD+bnWq1Q7d&#10;vnU3rS/Ppwvn+9PFxw6JvtVZl35QRuOgcyUr7WwxU0Q71ygzaFj1rQphNqmJQRoEnpWz6KQXRTPo&#10;EtpoSbduT6oDtezbX86eQrFDgcydDUUSstmkp3am/m50SWVEYasgxVf/VmdH8UHTxIt7JUXmeiEd&#10;IlzP+Mm6qblT7Ss3T1yXXK4qdiqsd975kZS3d8U8TJVF7wwNv1HE1dk9mKZnlqQwTIkoBlW4Den9&#10;964rklYFTsNOQnIBmNEBxEOYwfzRqGUwZ2YwY0EPwfge3XM26ImVngeM0Soi7RKjSMHSN3e54orz&#10;lNx4K36CJR0mcBjDyhjKHQURDVBJB4KDs9M4PmR8bNR3HcK0AZRwuCV+j/YwUqdShOhYCzczPeWR&#10;mxs3rkl4zqT+QRRCCQ62yVsxJh4FQqIcPxnl/UFEsNTe9aA1zZ/Ke4uUsSErnitry+oJLtk9aYut&#10;661WTtgVhT92MSHElWzbcY1Kby9rKTrUGxOz+6w9dkshVBosfDs6uhVmi4f1V7gUeTnW/E1Pxpq3&#10;8bHDPkuvSWEhIKiHrq7e1CWls6uTnXesU0N4KB7eu2SuhoWLyS1gJDx8e4P88s06TdaFDA4cUU/s&#10;MQn5DiuYUgWl6I1K0KnefdZdKPV6KH2iC+WvKGTe+SUByvrM6C1uiC5pRFYkANZr00bshmXUEHPb&#10;oRyiMApDcYzbFfxEUSYcPWNksUF1vZHu3mU9XrPcbKSPP1bnp6s5PfvsKdVJt9LNAa2hyHNPIJ0h&#10;OiimZSuYhQcQDpm2TVuuaL0qc3Cnn9jyjqDJWKWbGtiz/9vY/oHi8GEI7DVzSO6p5rRUUeaiLJGV&#10;3lX2NGhz86tZsXtCfMGaxMIzmcYfwV8pINco22V1iF599Xvptdf+PJ08OZJGRntEX8gbgeTTuui1&#10;vbNPNL4uuTShumlJ07Nz5gE6O978oBoWNeqpqlW40CTm7gSZ9kI28h5Pxax615uR72wlc/7HGXSA&#10;d+lKgcS8yGwUC2QzDTajVCUAvBYZjcJiM8lny1pZQkfY843M8E0/Uuxi+hXnOe201KY7yT5yJzqF&#10;xybVoX33vY+sWDDNuSWlhMv7u3tpT4gfmq3kSz/onMD9fOA9HoU/pA9YFhFtKIU7UsY60vDwkPLU&#10;IhnD7mDWjYMoNqwFW5RCsiJZMpG62pvT8ZOH0tihYeWtVx1nlv9wsDJhMSMTp0Hcu3tfeVQ5So5y&#10;GgPHiExPz4omOHCaI/Ha3enu7euVgjMvmcXRYaw9j7JwPl0mpFumoolWKQGM4DJqRTgoNEzNfvDB&#10;NZXRUDp9+rjcSeY2taZ79yfThx99JNnfncbGpGALmbKm7aQd9i5btSE+sULIEiXPphkVl+qr3PJA&#10;fXqQhLZU9UrdlpFFt8+0Yfq5SvREWZ+WEnv9xrSPkRkf703bmyvqxDDgQtq5NpKds42+5uzOzTsq&#10;y9b0zNOHpStwhMpsTE1L5rPZDdmNXOfJAINHQzmLUU+ueYwbdepKJyOS5YJ/ljjR6QeT2q47E1O+&#10;Uow0HTvcKTdLaZ1BhW3JSNOiCtD6Bhi6Q6wvL2aBKIPxTv3wHc+6WR3902tNxrrNj1nSppZO5aM5&#10;/fgvrknZPC7F7u+g2DEVi2L3F+nK1XfUCLdJq5VrJWR3R9ptahWDDinAFs8tc0/e4tK6eg3LTixM&#10;hjZusSBmi5qhABAENG5bboyrUFvf44SGmZUzemBKMN4JD8UOYrBAQigIeNI7Y+cuXmms2SpNQ14A&#10;Impn6lHCJgQGBRsRhQbPyeXq1UpoDPTTIxxJvT1skbcTx4Eb/ATxyT8atLKBAsAmiMnJe97JiYLX&#10;1t7oxZpNHA/C+qxdDnQueaRCFA7x+xsjMbCfBbEvdnpSaXqxUqofykJHV0saHOpR3pn2XUobnl7Y&#10;cM+RqVDOlWJt3rTSg0LEukF2kg2rx3vk6CERfb/P9uEqqAbOmRNDzs7NSDFZUlmFotYiZmLadWFB&#10;yoqlV4sUQsqHYXA1LuqNUgvsMoUeQiGg56OHMAhTKXa9wcgQcxEy+uU8QdBb6jk1Nbane+osXL1y&#10;WfXACeYScAMsYEZYCCVEuPifNTC+xUHCAoFREyR+Lxs4An2gqeyYBo9R28CY8lEanQMUrKjnUMJi&#10;JIIeEXXsZQW77KITKp0MdbNz9uPL76r+F9KZs0PCw2J4MbQU7W0pi1z+v7q2LGR6PAsNYxxkHChl&#10;kl6rhAtT6gjiUE6jR8s3PVXMYgFyjAwrlUpPKIeB8JpyAirNIUzIXJT/Q5FM+1k3czOfhVBpuHjG&#10;u2rddYe9+FF1MIti99RX0/ETl+TtkWL31w2h2IWce/XV76bXX/+RlOoR8XOPOhR0IqKeUACYnmtt&#10;7UoTanju3psUbUD7KBoI9JBpehihfWgpaEgGedQFyFEGIKv3QPBRqetQrmKTg0W3PGMHz+HQ9nqu&#10;SD5F+xCAjGbEDh7ekuKJn5hGhJ7ybIz4AuWAEZthKXfeea44fI+xkkVwlpGm30g3fDEpheS9Dy6r&#10;fDYkuwalFHZJKRlIXT1sHECuI5ecrNwW6SXzAO8Rnl3U0Dxhd3yHsdOsfIIE0yF5y1ISrt/yhip1&#10;VLel2K2tLqoOVpzAiYlZ5btRinmfZC5HMaFQcMDyXJqavm+ZjFKCHL969ap32dIJ5YglNplRJhzm&#10;e+LkSeVtWErPkMqQ6+Lm1G5ve33h9NSMOubzaXF+SeEuGxfm2TC2lGZnGekTznCY87zacdbuLaeP&#10;Pp4Qf3NcVbM6b9NqTyn/DbX1M94kdvQoHW7aUpQ+kDrmiZnem/NoJgobT+SwZDeKO/KYTqFlsZ5M&#10;m1P/1DdPy3G9WxFUmx3yvDPNKI1Xb0yp7kbTmdNjMmeavEv10Ck9hHLbTcuLq+nq5euSn8vp2adP&#10;pDPnRhQmCm4on6xbtPzPdUqdwQeioPjpfZs15covGJuS6DSgyKGXMOvD9LNQih2T4az9u3ZjJQ0P&#10;dKbxkVa1AfNpxYqgwrDbbb2zAQiFUf5RED3LtxeJg9MfvG7Rp0CgHEaHZS9iRucsp88YM5sbSuTu&#10;Tovapbb0Wk2x+z3W2P1H34Tx3/7JX6Tr1973nXq7DFOiTUrD5w42plubJTTW13d92OWSFDu0fQrL&#10;Wq6IrdC7Qe9WjmiEKEQ4bg/s+9anBYCAMIsiiGLGejd6nDA/4VBZKEmEgDmjSCwMJaOMFlqZUPys&#10;W0NwhCIXa6YQPPrgz2GAvWISDrtkehdiII44Sb0IIeVTP5QTwlpZXfH6tNnZSTOgvKRDR4YSl9Kj&#10;dKmvpXAVQWb8EDwwOT/MS/MZaYh0xRPUP8mY7IdPXKpHyJoQbrZgrcnQ8KB652xeIJ1MqbKpgrP/&#10;NtRDWVBa2arOtW8IsVgLMTt3X4x8T+m+L8adTHML0+rZ30jvf3hFgjCux2GHFASH4nT48NF04thp&#10;KZMjVnxZj8e0L8wwJ6ExPTml/LOjd0GCgTV7HMMilDCZ0xOBwW5g1ugx9crCX4QJ0758T8o/db6G&#10;MrS6oHwNpqPHRlOrlDrKsckHaLoA9BflVgRGebKYnzoL4RDPsp7Ryh/MjZ2ERjB5NCZe4M10URsL&#10;vguygBk7RhQ5PV89/a1mlQcNVEu6du1yunrthgRyc/rC8xckUDtEFRs+oDMEGoJN6LoTRqpNN0Dh&#10;AwsSMysoYQBtW4nLqHcUPHqNCPHoQTKiGKOKgdHzBLHfkVCInmUohEYJidq7Fcb97wgwuRGGIAuE&#10;DhA4Vh55ii098qh0Mx01NbuSnnr6q+nEqaeUT0YHSiOo/xDsI/grhVDsWE+7kr73PSl2r/04HTnC&#10;7vxu1Tc0ROcEumqUDGCTRKf4aVP8NSs6bpNMbFT9biqIoD/XEDIOWqzJOAEyC1BYJlyDXoq5ICfF&#10;9B0dJTq7MfVEB0sGNgsZzKgTnXoOTZYchpD0Hstt2OnI9V+sC2Pht2hYdjFqg3IWtIkMxoyrG5FB&#10;IZ+DTh0PHW74TX7wCb0yKsMi+o8vX1X+NtPFC6fVCRlPg5LPrHuGD1kXDala7mZ+NR2TL9tlHsZc&#10;9rYrfG0/5FMBwNukGxf6pxZCeVfbI9nc39edRiSnh9WhRtkbGx1NA32D6YMPriTO+3z6qcekqHW4&#10;k80MT4z2M/KvOvEU57bqsiXNcHKC5Onq6rpnQlByT50+7Y4rtzPR5rHZA/cse1pmtkV+ymzE6oo6&#10;nlZYJC/UAfUVmTLn/DlmL4LPG30eLbMpx4+zyz95+nZsbDgdOjxsJbS9jfWSjBBnelB8MdMUREFx&#10;UA5GfUSbRnnqXWVXU/hUZ9SjlbzGGMULhS/kdFH4Wtj8MzkvmTspWTuWHjt/VLK5SbrHTrp7Z07t&#10;ChcFNKZrV26kO7dvp5Mn+tMv/dIl0RRlx67sNuks6C1ZeSRc2gBhKJAt1i1q6I0xTJ9H+xHKJe5D&#10;KY1RSKHaibv3Z9L16yu+Uuz0iT7lc10od9KXigIZGPwbch+eg1x4Rue8Lvehd2RynNnrs3tz21DQ&#10;5tkeRbCm4Pm9KW2ut6vTdyMdOyrF7nel2P0n//F/+E0W4r/15o/S5cvveuQKxU7+lQgKnKMrSCKN&#10;ZVeamWYnCkqDmNoBh1JHgkNp4ZkzYKYPgVIFu8EM42xnhiGgDFQ2ayx4si4KJmfDBDc8QCgUAo1j&#10;TxfDkFI45JX0RKFtW5h09/S4MBgtca9CAge+IU4KB3ec03Po8Hj0IqQcECZ5ouAhBKcrN14wCrcN&#10;LLCBYBbFZE1EP5COHR/zughO7mZXjOuWfCEIEAgUCKE4LN7yLwuIosjpnzGGp3nFPmSLlRzKUmXc&#10;3tGuHjs3XgxlZO2hhIcIjbSMixn7+pkyRZkhoA3FQSWy7mBVZbSuoldvWIRMr2JyatoLjpub2lQe&#10;Pd6FxiLMKREwh0b2islRdtkJynNOii0Lfz1KJUWX8o9NElI+mM4Uojiwo5dvhvvdS1GZM5oHg5Of&#10;waE+KXNjxqHhbjENwl30xBVkTJlYaKjClG/KwQKBtS4qEPwzkmqBQd3yRLFy+QXyLm/xTY9S/qnn&#10;ECb1XmQIE5i/Td9M3TSm+xNcMr6guJslRObTe++/KwbaTC996VR64skTqVW9wlYpny2K0wqkhQY0&#10;hADgHX5BQOQjYLzbLgsMYSia+SlkVLJMZ9TSYzc0NOSHfMTosUmLvDl/8GEWHChn4hNjVtSKIheC&#10;I4QIggI7jwiK3t1b1BN7K5VWGHnKj55bfIsHWcvFguann/laOn3mGcUtxa4iyEzDj+CvFEKxY8SO&#10;XbGvSnj/2CNCnR2s+aSRFl+rDtxQUN+S5csrG+rIMULEQn4295RDeQWEJ7RMzmEHYKaHaKdqh7LA&#10;d5hBdyGrQkbFiBxxQ9OFr+goQZnRNjRIDsUaL+QdCsWqlFRIhiUdrJtDMd2W21A09W4ZjJIk2tc3&#10;U7GjknM0xmWU2kdtIM9JFOmTOeerIa9uqaG/ceOWZMK2aPUJ7/TkBhw1bCEnTLP6hF6FRYkzemMc&#10;PCfl1LKKKeHgO8ubLD/iW4qK/JgDTPpKB6Pr4hNkPbzMYe0cz8JSlq7OvvTnP3jDsvmLX/qC5R9L&#10;ZDj9ADesHx8Y6kn9g12qY6Y+hy2jmH5lJLa5hcEKZP+QleGPPvxAdbuW+ge6JMuhgQ1vuhtRe8AM&#10;zYDC7O/vSUO5fRhUmBx8j52fKlNOg9jZakwffnhNbobTF567EFOuUqJaOJSe+18bmJFDkYt8xvQz&#10;5sjokM3GWjmIPvQSyp0QWqHcs3mtDlSGNvd3CcShyE2rFLs56ST3VBbj6cypIy7P+flN6yDoJhxt&#10;8vFHH4m2GtNLL12QwjsovysKAj2EDrnicHgl6EgPcxMlfUqC242y7KeKMTBCXp1UtUsNqbW9w2fl&#10;Xbu2JGVyNJ07PZSafU0mSxFAtSfIcsvwUAijTYhvo2gI+2h7QAYoYulBcRPtU6Y12kvSKvvQFXjC&#10;GVFe4j7RQ3v6yRs30vFjJ9Pv/O3fTY1qM9WQrXmU5dat+2ni7qwa+gUvkl5e3hCuCVclWJj6YxSF&#10;hbjwUu6RmRkzwGP8siCoCQSsDjArUL4pdMAaMkysHwociSeDcuhRuhjtCKRA6M2Njoyol9FlRc4N&#10;mDRe5V2EmddxGMqoD7UUo4TsXor7aNmMwKX/rJFjbR0VrxqVQ3qb9DLpNc/Ozaqs5hPbyzkS5cjR&#10;MTFHryodIpdz+XM+iFx/5Ayl05ZCE3FBVxBUg/t4DzvcZXSgQC5HlbdPUN9aV752pbw2p/FDPenM&#10;uTE1tsPplJDnufOH0/nzR9K5c4fT2bPjwkN6P5LOP3Y0PfbYceGJ9MzTF9Lzz12UAGhXwJtpdZlz&#10;5dalsLSmro6uxNUs169dSfNSZLm7lqSygeLUqWPpyUsX0tlznKx+Qr2pkwov8MKFU+nixdNCnoHE&#10;deLEmOI/ns6cOSoGPJQef+KkFLp+CbSG1NuHEo3CuSR6WlEeY51i7PpjFBR0SeopZjOqLv0tpL5E&#10;G6oCC1kzLuZiSo+kgVYmZZnrwtURrwbqDIUImmY37OqK4uR8pM0GlcF10//5i4PpqWfOqfdKvOxG&#10;puFCiEd6CJEfksACpFafQXNWJD09EU8Ymh1+IQziiSLnoxbYqMJTvUYfoN3eFqPQwk7VjdFrG3l2&#10;iRZZxxij1LhhhxyIec1NQTbgtMleyCilFUzVeTSW9HCFlWeTj/WJs6JQBs2uZfr3EfzcIGiW3fbs&#10;oudQcBbBs+Si2w1OHLTebL71aJfqCJntn+oMOVvWMiNHqnK4NrLgL/7bQ5hlDPOcDv3DDKWO75h6&#10;C2UH+Yn8hZ88ayPk8N3h4WFflUiHhU448jRG9OJ8PYAwox2o0xZmLGNArkd8TgC58myR5bIUupkZ&#10;rqDkvlJmLNTpUhvSKUUHUmXZijdIqe1S1Hpn+lptX0bOIlMu5IvlR81+sg4NBc8BFESIoJAofmNJ&#10;J+XjItI/pbE8fVi9yhxlL25jipwxqEC5xNFfdLqViKIoMUDQvJ06uxrT+QvH1HHvTMvcSyv5zKwA&#10;o3LMtly5ejm9/8H7wnfTyhpn3UkmNW375iJ0XpbbdLERg6vEvKwlZAzr5PxE3siM9IRoRK4ha5Fr&#10;bMxZ0zu3Q4BltE6uXVa8I/dkon+SePGTHe82/ATIrv1zmPm/kX+5Y88P08aGjrS10WoltKebkxOa&#10;043rTFOvpaeePqX25LD8LMstSj9LRAD8ggX0rjD3IB0elCCjvqkX0S7rV113zPaRT9kHhjfKqwbR&#10;wOfwaD8ov02lmQEKkNM66FSgV+hddeRZKX1zK5OqINBrFllSUakfDwgwmsgpGtQlfB53MnuJkuxw&#10;63aGJPAPEiUpKE9r62xAoJcirVO9A5B3pqUapT03t7aJGehxcZ4VjAlTK6O5AgvzGyFosGL2WYHw&#10;0Gi9Pk7ePI0goGEkHI8wCD06J6Q8+we4BmxUQqPXo1mM2nmBpBQ1hAgHWQJMXRFGUe6Ii54Pyhzg&#10;cJ2nKCiUPUbp6AnOSXCg1CFgWNPHuoqR0VH1jkZUOaoVhMIuwont6C1KezwLIiRAVWMdJTQkfrJd&#10;hAGyI7WBuvAtCDLTE2TkC6JlJIhij23ka6ojEVLjuoh8Qd8SlozKbcXTO3ZEaKz7Y2rC560Jd/LQ&#10;P2tQjh87pG+G6Zflhjyveg3hDTaH3LySXnv9R2ly5p7CYXqAHXft6m23e0qBzRi+XkbmbfTwxFMc&#10;99LawpQuUzSgBJsERGubFPGWGDnkLtidHaYJ5qWkzqatnXl/205pJZ0IO09NyDcMqD6pFbgQQBmp&#10;T1DvTIFHD5JnoHQnlRkKnvyqKIt9HaBf2FTI8gM2SaztKP1s1OEQ7pvqod1Vo9SZvvji46ld+dna&#10;WFEtkZ4cp8PJYapi4ns/yFwWNcQEv1mABZJXGlzoEH5k5Fj1hdDP4UO/9dEFh2JzwB0DdxakOIIe&#10;XWDdEr1B3oU2D4QPoocYShwKnpc/MFUtQdLepro18q76VgPs43No3Ep+H8HPHaifrq4+Ndr9fjY3&#10;M7MheZkVczZBlfWuzEzow3RTlDqwyGSbZ3vTVoWeHoS9dihZhIV5jFDECANB0xGm8RGhSp6sya7J&#10;637ZYMBifzo3jCQicxmJ8Sif3EZ4SbTGrRpNbptQ3OyWvAigfeic/CCf792/Lzl1Q8rdrOU28pEO&#10;Me0I64FjcGJTyNEh4I7CY4SL9X3MWjQpnEbJ9kbJ9t20vMQtSltSEjfT4gL+mOLFjfIiNxtr5EnP&#10;DY6QYfaIdMa64e0tlg6BDIBISnDe2zZtgJ4u3wxexwvKRIgCjuJakFk0npTbhcfPy13MlBw+Mq4w&#10;OAplIbWrUUfRW5O8poPZ3sHyHGao2EDH7l/FI5niqT2h12l55L5M6akdUEet1HnI1JBBLCny3d6e&#10;ZqQNpuyzLLZz6Efu+cy0Vn7lPRzacQ1CzvGiP2RfTf7JR8bwRmr8sOP79+fTO29f9ugl7d7N69fT&#10;pOr92NGh9LQ6243Na2r/Fi37uF0nAgEivgg7h2erSL+xptjBF1kJh0egRZR0YfEWZRTekP+xBpmf&#10;7Fy/IOVHO0P7JSWuhlLyJNtBzGM6u8h2+C8USY/6CmO0PN4p6JJ+oxQ4kMEfK3NVIG0QPtuyWUt1&#10;/PgpKSuHpSiNpr6BkdTTO+geYekdio88qsX0U1QykTwYqKdDrUDgJhLthMtPJL4uSEzssgb1Yac0&#10;WRwsCOMy1N1Go+PRAxpe+ReButoVPkxPY8RFz+OjY6mvR0JDzM0CdpgebRYhwVBopBmtWb5z2iBw&#10;Nh4sLi0paBJBo4U9zLuROEH81s2bPjqA6Ubi4mDikZHx1N83bGafn99KC3PcU9eW5qZTWl1ql3l3&#10;Wl/tVPrahOyobEnrm61pVc8VCYmV9WYpns1iSgQEwpAdPhz10WQBw/f2bpuIVUJDAoN5dHqZ7l1C&#10;C0pjCFIEhupAdq0S7r6lgZPDtyW4xJucf7e+sq20bCl96rFuULZSaKW8bG1Qvs3piYsXU39vd5q4&#10;e0sNRZt34HIu0Mz0pKLZlmJzW0rtXOro4nibXY9wojgz3bohgeGjR8QElKivkFMCOUldtW0SXVOv&#10;CqWDZJa1JCiZEHf0gqhPRlhVNyKEeIKqDaMUM8wVlt/1RBhQ//bPt58Zizlo5uEZ7zUBBdmKtrxJ&#10;SCFuSwCvqMN3+eP76coVdhW2SbmdTB9dvix6WZdS92Q6eWhINSTlVl6lGiktKOAohA5M4evJu9D9&#10;Vn0Hf0BX+q/0FOaNxer53aUEki7MyzPszMiZz+rhZXcKs7ybpmt5RcBknsuIWz8fQIWHe8q0oATu&#10;rlH2tlOeUQylKTNFYX+4+1TAzWdx9wgeAKoBOso/DPhZURev0zlknRGHxW9KwUi7nWlmioNx18Qv&#10;rZYTsflGtaW6NxKCgioYtR9mwB47Ya0TAa+QChFC0KAoXB2DQo+mDykhKBrQHyP8mNEI0xlmxBv6&#10;8UYIyRfkOR3q9bVV0xHKXYz2KS1CZH27ZC0bg+bVqb5y5aoUtxmHidLGk3SzVGCG6dc7d9OS2oKu&#10;np50/MQJdczUYVZ4Y2rPOtuG1CEZS52th/R+KHW0H5L9qEp2WKiOubAx6Xt3WEkZVvsyKBwwLs23&#10;p52NwbS53pvmZprT0kKbsN3PxfnWtDDfkubnWo0zU41pYVZyRPJ/ZmpH7nclR9mhyYa3JEVxVfKR&#10;EcIdHzQ8v7Cc5mbX3H7MzzM7hsKG4tguWd2qMmtNaytcj3UiXTh/Id2/d1ftzKzKpdnr9778lV9K&#10;/9q/+jfSKy+/IjO1N5Lzmxu0aeJyVSztAk0qheU6VHnU61NmsmJKmSlE2lm+GZARoaiumGaOunad&#10;SD4zQICS5xEpUQ5KjZVT0SCb7XxdoeWh2h4rrbyrLeIJqJ59soHkMBjUhxzJsqSG8sKAB22i/HOQ&#10;M51r2mLWCF679rFv9ejr201fefmSOgzNKtM1InD7BI0roZFH50s/B60nRJ0JPMqHXIOAHNWeIQ/l&#10;Qv707QIVqmwoD5y4rPI7bsIcdAbqWSsoc4nUGtKO0aaV9qmUR/yyYke7YN5V260GHeQsP7clch3x&#10;5bgLED6jbzBcSytn7nQpAkaaqBSUDRQK6ZpSFDhskSlItP5QECOwEmB5D1SkNi/2GbE74FcDvZYi&#10;Lr3KMrKGssZog0fpZE4aKHQUTXYAoQgy3M/hmAgE/KPc0SshjhiZCOGh4Kzo0Vtk6P7GjRvp3sSE&#10;8knBEryIQ8yH4GF07v79yTQ1NU2dWjCdO3c+XbjwZDp86Hjq6kBoDKW2lkEpoLyzEeOQ3selAI+p&#10;QgekYPWqMrqV4D4pau1ShDg7qEPluZvu3uEYjuY0PbWR7txh48FOmp7ZVI+xUT3vhjQ9uW5cnN+R&#10;kGBH7rKECFeLSRCoR7lC71LPJfUsV5ekdMnd8uKu3qWEL0s5XZGSK2HBc3ujVU1Bj4iqU2XZrfR1&#10;Kn1NaWhgOD37zDNSPrekzE2rbHekwDanz3/+mfTK115J//t/699KTzz+hIQGh43S++U4EaY3Gb3p&#10;UJmqEVGPlB4qu/N26KkKYU6OCcGsublD5RrMLp8i6OhN00gxCtnsjTohADxiagwhITLFNH5mmnjy&#10;M5jG5AL68Ws0NCAGcc1dtkRZUf6C9xiVpZfdqh58sxTbxXTt6j01ho2e2rly9WMvPn7mmbPpc8+c&#10;Sa0SauSK1KO47RFaMg9OzvGABt4xFzqdBQtkHqgZ6UV+I28578RRiweo+M9FEIA5eScM4gzFsIaY&#10;OY2Bdmc/xQ328R7iUU+7rcRn9zkcv38WKPE8gp8GXLUuuhql61NU28T0izqrTZxdpka5UbK7qVs8&#10;1GsZgZLHFCIjDsjrkMnQfQmjjgRcaiZ4omJnwFMVIyye5kAzWfbhxgZ70ZZM2PSD/KSDXUbtvK4u&#10;T73iF3vW6NLZrk0xCZHVfHNsEksArly5lq5dvyHeVNhyi6ymPUCGc5wKyhLtGGHTBtBpg0fbO3pT&#10;Z9ew5PRo6hR2tI9Itg1KkRwwtreOyO5w6u4Udh9J/T3H01D/SeEp48jgmTQ8cDoNymyg71QaFA70&#10;npC7E6lP2CvskR+wu/uY0qunsKvriNIypnxKQUysUebe7Mak5EuOMvOVJMdX0/UbE2nyPhvTGiTT&#10;t9L9iaU0dX9dz7U0N7Wd5me20+S9pdTTPeAyfvP119O9exOeiqXMOFj/ySeeSofHT0kBYi2z2vKm&#10;HtECm2uaFK7agnz92MoyZ6+i/DFLFyON3KbDrBxLLrzsR+1BYwP01KHyxaxVTw4mpv1kMCGON2lh&#10;TZnkP7KfTTosX2GGCf/eeMkIpWQ/HQ+QEzagmBodWUYhazLtFLljpU/ByM/WppQ7yWeU966Obinp&#10;h9Q+LqaPP76dBlQcX33lc+nIsQHRwrL8SRsQzTOwUHQ3EZhfCN1QorKBqVc/5Kodh5keNDt1GQoq&#10;baDpnjCRx3oFzDRg/gZE/3aL2X4s8diPDKwrBTpexw1GWkrbB5i3+Mmfk4J32btNze7Nj/Ii0sAj&#10;GNOwPnRUlUVvcFuVw1Ayd8etqtGfmqLHpADUOJZpS5D3AkS8FyIx9Bb329Fwu/H+jEDczlAFWE/B&#10;ERP0Rvr7WBg65HVGxIXQ4CgQ1t2h0KEkAoSDGxRBhu3v3r2T3nrrbSktK0oPBYTSwlqEVh8Hwu5P&#10;mXq0rq9vwAQ20C9h0dWvcDjLrV/CQ4KipTv19o6l1mZOXu+W3VAaHjqeRsdOyz0C4JjilIAYkIAY&#10;PK1wzqejR59Quvk+k4ZkhkAYlCBpalavVr3K/t6TilcCqUPKonqdzY0cPdNvRFFMUtR2d7qFUsql&#10;PM7Nbor46SXuSOHdTu+/fzvdvsXhxlL4pOzd0vu1q9PeWTQxsSCldUEK5aTia039g73ptTdeS/en&#10;ptLlq1fFMNtS6B5PL7/8VSmyjys9nNnTICEq2pCg2pJCBG4K+U6pXaVE5yAuZ24Uspu6Vb3J1jYp&#10;lI0yTx1KN/XDbmvhNtMH0FucS9SgRipJUCTZ72Iv5RD0lDYjFEKeRk9vIDCgIT0b5EaKYhIyhQ1K&#10;3BtRwlDJ4BFPb8t/UnxNagx3d3ul/CpdO+wEO6bv3fT+B++ozGaU/+H0wovnxAtzaX17WbieNliv&#10;496UaLrWBQuhxJM1MjVhAMplDbKSVg7HlIdspjSJ17ijkWNm6tPz5A38BKgJIKHj4llF0lDFYi63&#10;e/zuey9uCuxhPuwewc8LStHT+WGEpa1VfNXemVrYxd3cLgWmT7KhPc3Ni8nFByHXqUv8ShrWAojH&#10;TwNuLPz0f6elKHdVcHugtsBn5wmjfRBf5PiRtaz1jHVCcawFspsbbeJkBdaGMSocSwawR06z0Wdu&#10;bk5y7I5H0bm5hpFIwmct35Y67yiNAO80kgAdRGQD52bSiZRGbORO80ApNuLBzS3uK2fKUu2avO4g&#10;NzK2S7GMNabtqbO7L7W0d6U2yfwOyfwuyfyeHjaqjRoHBg9Lvo+n7p6RNDxyNA0Jh0ekKA7pfeiI&#10;kQEJ1ksNDR9WOzCWerqGfDDw0KDkfv8RKYuHhOPxVFvSLaW0Te1KT89AevkrryhTjen7f/7D9NGH&#10;l9OHH34sOfWRZPiM2pEz6djxi1JU2QzBzmimoNlF2pTmZpIUfkYQhbOU5a6USm7S4faLTT2lgG9I&#10;+aNjP7uSZmZW0vS0nrMsZ0Let6gO2jJKVkvWWzYLkfmW1yh37MKWgscUN27cBjSx2RGZjx3LpBQG&#10;gwCSd3T4Ke+CqgajqjWtbzDNzjuzb6x/3/KND+++e03hbKbnnn8qPf7kOVG46EAmdCV2VDbbKl8r&#10;hqBSF3bSUSSvaygzS+9Cz/qP0hnKod55UlEQPG54L6g4PAqod3jMm2xoe/jGGoWw1ibUMQYTMip2&#10;RuRC0Q35zsIetwv5u2aX24tIWHajd+yrd6dHQuvQ9I3f//vfZD3Eu+++5fN/+qQcxTZk1tYxoiJt&#10;Xdr56iqHs6pQFQpZWuNsHS+kDnWtYBSn3h1bFihh8QDUBIb/BxSlqgay5Gyy4jYWnufRHBnB2L3q&#10;oXHOEbuvYHZG8NjVhzKJPxDzsvaP8BEYCA56eItS3hipGh8fFyMOO75IQ4PXbdy5c1dvjT7EGH/Y&#10;kZqQH1HQCFt2G7a3dSpNrDHBgYSDBYcU0E0VAopHJmjeW1oRcOpdSWFC+Wlv75Xyph6mhEZHB3Fx&#10;Z22fBAXKqpTHTgTJkHqGg2J4CRaZ2Y38dcgf/rt7BlNXe58Ff7vMFhbWrHj2yl+7zD0Cq15Qh3qy&#10;XAoOM25tKXeq44GBITPQ7TtSBm/fVjlywCnTKs3p5MlTzuPkvSk9UeAQHJtpWe4523Al9wq5lHp5&#10;RearmzbHbHV9R71qKdoSHGsSIGtiWu6fVXEpPRIcUmgQCIlFr4wYwygKf0dMs4NC5t6eGEj2Vt70&#10;XkfVEz1F9S7pkHhqFYWv2CPQ9QRhHvdwMJMyubHRIoG3mWam1tRDXlRjETT24Yfvp+u3JtKhQz1S&#10;ap9Jw2MIJA7HjMYEgQBZwwdmODG1+c5UkRF7XqtgnqhC3X29gwXzZnP7D4FR3D2IirW4z1imGALh&#10;QRlX7OsYgq8mOCp2wdW8KWWy54kSOzO3nJ559uV08vSlKG+nOaDw6MFQwn4EPw0UkqGT+uqfvZpe&#10;e+3H6bHzj6Xjx465TrzWTPzRoY4TSzXefecD8R1KEiPlMWLHNA50EhB1UK2qIqvjI2R6gZCfRf7y&#10;vrcOt2Bi+UUu0rk2qHEjbWV3LE/OXvPO0K6utMgl+YuLTgT+mRnZWI+11KEMSrAqCURFWiINLANi&#10;NHLDHXIrhXTcJbsZ0fEGIYVN+MgsOupsTnruuRdURvLMn8KErmMKTZGV7/wJhH2kgQabUUAihz1Q&#10;NqPjzywSjbvyi7KI/JFbjv/xrITqgW+e25JvjD5ygxDt5be/810pbT3pxRe+KJncp079kOVuuxT0&#10;XilvgwOjUvLGjL29Azbv7x+UkjeQTp8+K7eD6b333pe8XVVaFKfSwPo83J4+dS61tXdbLtMRRtnv&#10;6hpMTepct7XRlrDbtUfyu1dp4mq2bj27VI6b6crVG0pjZzpy7IjyHooWsndbbcMGS3e2WDKU0tTU&#10;vNoUriFbS4uLwiXJ+iWmkdm0SDvYpfJql1xn7aKUMilna/JHGCwn8pIihbslmoVuuR7MSh6yWmlG&#10;KfTo5nqLFPnZdP3mPXVgWM60mq5d4VKElL70yy+kp545r7joPEiRV93Q1kJrKF7IJCvu+qaqyQ/P&#10;LTnEzMqT7ZFrtC3yTh3zxC/h5DD8LKjvRuWPGzGuXFtIR44OpJPHpEj7rlg7VbjiHxEaaQpFEb/l&#10;PRDKivj4hUIqjzbjib0Dc8bC7kFUuNg7nBbxQFt68/Xr6dixE+nf/d3fDcUOIr5x/ZoUuykTCCdU&#10;M9xPL4WFueycu3N7Mt26JQVHxFTd8VQU2VgrFEVD6Zcra+I7J0WJ8JoR7PVNRfAsUIQGPa7YNRTb&#10;08v6i2BwhJkd22xbCiZ33A0OD1p4xNlqc1KWGJZWz24jFouyINJFqbDp3aFZU60gCaTnyHl4Pti3&#10;o13udiUgV9WjmZc1W/bZgdhpJkWxY2iai/M5LNlXn8kNa+8QpqzV87SiEN2PUuBmCM//R3GQEtvh&#10;DgV0S368M0vfrMPwEQCZIDF3cVKZGVkkihLjupJyRl2hnHmETD08lLo2KXrj4+oxDh9SGXHdmASJ&#10;BMbYOD3IQ8rrSOqTIBmQWV//cDp+/Ew6f/7x9I4EB0cGQKRc+M/OSm7cOH/uQjpy5KR6c1KCtppS&#10;b9+olOxOuVMnoKkjtbRxZIkUVSmMTS0dYmgYSwqszNllvWolkJ3ILIgOJXAJIeTRu1YrgQuLG+6Z&#10;Tc8u2561KQiH+YV1fbOer9GK4LbcezQPYWBFjtG93GO0mRS9BkYNYySQ9G5KqWXpAYKGkca0062e&#10;61b66KM7MS2hwv7oo/fT/cn7yudI+sqXX0gnzzBSKhVRspt0eyORFFyOhgmhAMbaR69/VF2VtSZ1&#10;xZ/KQ4UKHoFuWZ/Euxve7aDNAD1NBtCQnvqH92hcA3FQ/5Yj6MZ0/CDi9wEzE2V+KgwLCOxqdKan&#10;TJwU29HJEZ0qak6Df/pzr6TTZ55W3IwuRgcIJCkPhxzHI/jsoOIqo09cu8SVYj/+8Y/TpScviVdP&#10;Bp2pcewfGBGf9omWl9NPfvKu5Qa0YRnKbIro2pJWlcvaKda3ASXsotgFLcXTchYZlys1vqE93uMb&#10;YAOF/UooWy7KHCs2LqB8oXgyQsWxUhzFwQ4/H5HE2jr5QzajoPn4qZxWL+qnfVH6YgkN8hbFAgWC&#10;nfPwEDNJ0f709HKsx4AUx34rfRz+/eabbzo9zz33vNxkGtWfG1Whcx5ZiEfOD1/Ymy9kpigsF8gl&#10;8Zo/4Avxg3nbvEGeg0fqfBl8hdsmtaUot6zZ/ta3v5V6u/vS88+9qDaFmR02LHUpjWpvmdZkSYrk&#10;mmcYxHCeDkXOqa6Jo6+3z8uBOLh4anrGCs+yyo/Nj+0d3enY8VMqDykbTI0qPGRjkxS41vae1Cb5&#10;39kVs0soX61SNqGdDSmfP3n7HR998sKLX0pjh45Ktg97AKE9z0b19I6m7t4RKVNqB7uGjF3dw2ob&#10;BhQ+bc2g3odUV5zn2qP2rlfKYLvqWfJ2vVmyk+lzfet9l2vSWvsl69mlTIegT/nuT6vLbKhpleLP&#10;aF1Tmrg343trGXhanF+0Yv/Ek08mrj3b2F5Se7GY1qXUc74u16Ktr3OmK2ejshmUg99pU6kjlEba&#10;X+S06hRE6VaZbpmHGECAX5RGkSAYI4fhrswKMWDQrLbs1p2pdPnafOI2jtOnh2W+HnQlYoTeqXeH&#10;p6fDc1igOlrQNbTEP9OY6EZ8VmjK4egdrOsB6FpyX+Qz6dKLN7DyVPopu9d/cjMdP3Is/c7f/r3U&#10;9Pt///e/yQXolz/+WEJ7ToTDNB/ExSGtXOPVmzrUC7h85Wq6d+++A2YYnAhJaIF6Ly8/9e1fzVwJ&#10;N/OAYVaEQ4GqECmwz4nD5C/MG6zUwczNEhgQ/KJ6giANJ+mL40/iXDqSgrDDjl4bzOeKkJKH2yX5&#10;g4jisOIWKYjqVSoO7ivkPj626peRPuz3KpuR0DIt7aFcKppGHCUs55n/CA5jZMUjeiFMqDAJAoVN&#10;T6wImCCA+DaBWZiEIIlRKMxhGNxL2TOxoHRKWDCN0MyoK0/SzeYPvkk/I1yMdMm9/DAl0Sal5cLF&#10;x7yGY+LeXRMaVxNtyI51locOHUtHj51Oq2Im1mkwQkgYzVLw2qTUtaqHyY5qFMie3mEpjkOph17p&#10;0JhQSuTQuHFQODR4SM/D7kmWKVtGLBlFdA9TQoVRRnqcXvehnmZ7u3qdejIFsLnFqCHTBxzAvC5B&#10;t2gFcGV1VwzM9HBzmpljnc+2GgspgyojRidXvSuuSYomG0F23KulPK9dvazOy3XX8YsvvpDGD43K&#10;/ZoEyLxw1X5ZtyJyinf1Yj3iKIWRd+9+VpmuSkHdkJDxyKzCpc7gFAsKMzx0F9NlNDoIfoSwr+ej&#10;nhEMCByREgwdvFZHdx70DHcyg4jMiqp/mVXRo9QmuvgmzlrDY9qk08SIg6xzXCX8EBqyQKMjPeKT&#10;e9ML6emnX05nz31OYe0fscsvBwKWn+jgERwARX5yZh0jdj/+8WvpwoWL6bAaX+qGDgSHaqMg3Lp5&#10;J3380RXTkDdKuB5RkCIMubY8Ql6hNO1X7AAoxPKsItuo1/imjsMMgEZ85qf8M8sRZsQJ4cb93rhl&#10;xJ/ZFPiK9XbTUkjm5mbtnqhRNn06gezYCRrpijSgnNGZRu4X2crpB8h6H0QuWckxEOVAWpRIFKg3&#10;33xDfpul2D0nHis06tajln4eoYjmPOmPqCMPlB/KJnwQy40wIwDzlH7+JMDCa/rwNzxmvsBc0lry&#10;lWMrWA/+7W9/x8t5vvCFLyj97Q4feR3+5F7yovAn3+ZT2fGkvEknSuzg8Ei6cu2aOsG30zpnTCp9&#10;C4tL4t+GdPjYCXXmR63kLC6tRTsg+mAwAHnFyC7thJVI8f7S8kr6yVtvS3HrSxcfv6S0dirPKDss&#10;uaGdQeGMwYOuHil5UvSQmR2dA3LbrXKX7GctI0fvCNsko5Hf3d0jbgcGBiXvhQwCtLb2eOapv3/M&#10;z76+cekXA8pXh8qHM/uWpbROiw4arMjdv39f7fmy4utKv/SlX0rPfu5ZKaN9KiZuT2JDJWtLu9Lm&#10;ekNakOz37JM688h27vZeWtpIE3enfbHCmsy2t9VmMIsEyn5tbUdtGddHcnQOU8DJI5OxBjGPVvK+&#10;0SC7hrSiNvDW3al0++5SGhsfSKeODacdtREMT6D4oQiG4kg9MvuETK9jyHjaW9pptRe8i1Z2cxvM&#10;SDvymEGDmqy2/qA6E69DZyIDt9UMBlkB3W6S7rKT3nr3bjpx4lj627/DzRPf+MY30QivSnFjrp6e&#10;H2uSvC5BAXJJMIG8/fa7UvzEjGI2iAjmFWkHUQush/Iq4a8/E7R/QbGGYKg6I+3HAvHuQGrv7n2q&#10;pSM8uRaxBtNzlAmHNnKGHYy4uMQGhDmnBUbAL8oap2yTzyIceLITCKbjqiTCJA7M2Y7P6FxXZ9xN&#10;i0CyQteCYkSF0MgpAqNzRAoVvtJH/pvovcoCYUdd+FdyJJRVDMWKyZQfkglD0uCjBFDpHqXjXYjy&#10;5oAyERCjFT3CsLtIB3VA/MTiNQB4ycjVY6QrzMMQf2X4F6SqqFvuZzx95pR3wt68fTtNTk6rbJOY&#10;ZN2jbuOHjouoj8kLvbEtMRdr6VjIHSO8jByymJnRRHbs8U4DRL5CKUWRwI6eFMplrGFhGJ9RxgEU&#10;PgmCvj6UwxHVw3DqlPLHepZe9Rw7O2NqGuxlfYrXsMQ6FhS/zs5BuR2xe5RBRiu76H1KSeQ4gw0J&#10;gYmJmTR5f1Zu+7xD7d133kk3bl6TEtqdnn/hpXT06AnVCaOFTBXBRChzHATZaIHBIuRVMflKfp+f&#10;X5WCuSx7ZUdCcFMCJq6iQWFmtAGUoOBohTUWjXOEAuGHuWS+BAc9T5g2FEWEA3UEYyP8uRswmDy+&#10;o95z3enp3l5G6he7oCNTRJir7qE3o/K3pUqPmyeiZwh3lHDCnd5R6mB10c7te9Pp0tNflnLxBQWP&#10;YCIuJ0GvvDwMsqNH8FNBUboY4Xr1VaZiX0/nzj+mDtZh1R+0EZ03Om7vvPuedwsio7ymOftlVNil&#10;r/oJRSbMgVBG6t8+PBYZYXd1PAhQdNjYwMCA5Yv8oeTxQ8Zw+DDgqUgfX9Lsna2sZUbOMoqFkoQf&#10;b4QQHRalzmlVeEXBLJ0PZDTTrqOjo5JTUih8xmPMpJA3nmzweuONN+SHEbvnTPPIXDlwuoxuP5RX&#10;tSG0I5h55kVucF/chpwOvy4lBQRfBH9E2lm3RdskVTDcKgjWUvG1zbFNjcqflFtmgBix6+7pTZ/7&#10;/OelFElOqBxIW7RVpI14ZUB6jTl+wlRcnEBAx6u3vz+NjI2kifv31PGeSgtLLJvZSnMLc2l2fi71&#10;9Q/6HtlGlcfC0qLkl2hA4barHlhG5XMDlU1OMGA38Zs/eSv1Kl2PXXxCdhxtRpsU/I/DUDZEV/qP&#10;3CijmCBlgAISAxJRlvoX75L5TWo32ZxJXmhr22lbpWdgRxvHrM09yZXrN+5YB0ERZVnTjZu3RS/z&#10;Hmz65S+/nH75K1/xqKKXX/Ui04fVNoylbmFvD7NSTGsf8lrHHtmx3r2/Z0x0hqKp9kIKZLPag7ZW&#10;lirFAEFTU4+kaYdyFRtcjAwKbKnd2mxWeTdLaWQkkXc9VZ13pNjdlWJ3aExxdFO+81KqV705ZXlJ&#10;bcIys32c07hlhRFlEWRAIFCK4pbMN9mgGdeOcUKF1BSjSEJIhaPwqwxV7ih65gXxEHy0ocrhmjnT&#10;o+wXF3bTR+/fS+fPn09/63f+3dT0jW/8/jdh/MuXryvBk6m5tUPEpuJmFEEFT+WwQ/DDjz/22jXV&#10;jZDKjV4NVGnBYPOMQYdQIv958f/ohYSbeOaXfYA3CxyqnfCEKE0Eg+JBBj1qJmaJQ1Qb1YMZSnfu&#10;3FFDGbtkmcqCMhFUhONRRhELjRexkvZypUlJMPYM+3P9y8joiNOLAklvkJ6hG9WcScsfReE88K3i&#10;JeGcYN3A4WlUgu340zuVQ3gQPCM2VFSOGKXOChpJVsBl+NWCQ08r0nJJPGYY+bRgkRHCI0IhOQqA&#10;d/Isvy5vvWOJ8LGdEHexS1Rp3WNKI6/ei7QTFjBzbMDVK9fNbFwR5mFspXN6ek5KVXc6cuy4BGtH&#10;ml9cssBB8QylINZ9cP0KZYYdZjG0DVL+pCny7kNUKRP3LOkZouwF03vIXEwA8Xu9ncoN8xAYnN8l&#10;lDLZ1tYpAd+rdPXovVsKHTvvOlOnlDne6U3BSFPTC74kfXFx3XHdn5xNb7/1rvJ4L508dTz9+q//&#10;mnqFn5fg6ZVi2Cclf1BCcij1q2dJ77JHvdAOKY70VlvVK0WRZIq7Qcrtqnp/9Oqamjk3sV15k3BQ&#10;+pk6Zs0JI4z+3moSja5JWMDgHKuT1BOM3mMoijvqVW5KYDD9jKYoRVk0wTpFRk097cA6RU8/qGzU&#10;ILJmEUWS8qJsYqohTzcojnhHqYM2QJWvyxjlDF4vzxjFjXWKLILWU8Jue1d2UiDu3p1LTz315fTE&#10;k88rjwju4GngYfwcgN0n2T+C/QA3h9IVx0yh2DFid/78BSl2R1XerDdmCo9efmP6iRrnyan7ngb1&#10;FL+YDEXJclpA9bhxQKgKfFYXgsxRRDy+9zTXY7U+yzsKCEkCi2wijchRRuZQrJCh7hC3swxC/CAZ&#10;gD1LZJDNKHTIb5D1cayH5kJ75Cw0QhpR4KAtwqMh87SwbGnU6ciPjY15FJCwUJDkWLQtBVNlwdTu&#10;G2+87jiff/55+438RTq9TltxYG55rXKMHfrYRR6IE6Qs8WO5nREgNEo12im+Q8mLg4gp8ygXnixp&#10;IU/Lyyvp29/9Vurp6k6fk4yhjJiCrpd3yOpquTte+TUd6I8RUq4BZIaKzYKHpLwtLS+m6ZkZKXSz&#10;kh8rLk9mGBgxHR4Z9VR1a1uH4kLGrKst3Fbc8LnKTLKX6dy3UOx6+zwazFpqSMbKpmQuih1TwiQu&#10;dII86oQsln/aDPSAUORCvshY8obyoY2hTpnZCJqkvCnXxQWunWS69b5Hmxlp5dB1aOLDDy/L7JZk&#10;3obkzTPpq1/7mjoKXUrrsqIlniyjJJuYKWlIoinJeZbIsOaRneJtLT2iFWS0OvdeZ64Ov5S/7u64&#10;BYRp6Y7OHtt1dcuNzHvkprdvyLNNTGn36tmd31nf3iF33L5z68ZMOnnyWDp+fMx1y1pFBiaQ+cwU&#10;Wa5LPq+pzYklSFL6hEvL3L+7IUVwTfW1nGZml3yPL+3R/MKqEP1FT+GC2gies2xomV32EqiZqUXx&#10;+KLKKkYSvXZ9tTHNzKylK9em0+mTx9O/87ek2P3BN/7gm1tSaK5cu57uqQFHsaMCWS9GI4rguHd/&#10;Mr3//vtWOiAGWRs3VVGoFRA2TBrMoEyaCbM7XMhPMAVPRrPQRKl0dkrRCBGCQAzg4T5jGGETSo7I&#10;C0ZTPG3qCXLJP9NYHZ007PTSltPdiQkVMkeZtLj3wc6rVZnTkwvmVKAKi6lZomC9B+klMRDeppRC&#10;lDuGsQcGh9yr6+ruUQ+DBaE5QSJy0lTAghI7/pTHGBkLwYF/hESLmKJNhNbaKOJrVO9FjNGEIqNG&#10;lzVM9Oa85kqJiikUCQVUNr3Ts7WgEFJesXaRbMicA4qlNDVDWPLPtTzI7FalgSloaoZbF2LtCiqg&#10;frlsyQPv/jlIRg8RnAhrlYeULO4mPHzkqJWqexOTUjJWRUQbIlgR3GIcfYMC3NXD0H30WrmwmkaI&#10;+iFcepcWypRNFlIWoDAniVUaqBcELGXlKqrl16JTbhEkKEwqS5UVdYBNTFESBGWnsGXOcQj0ghA6&#10;KG6ctcehlnNiostSUq9du60wOt2DvDsx5Z1lCMHHn3wyfe1Xvu7LtRFaCC/3UpmukGKF4OBcpcZG&#10;+W3pFu2gRMZUcZuwWz3E4dGjaWTkiGhvOHWywaVnIEYLWdfCWhUpg/GUwtg/6mmNji6hvrt5eopD&#10;AkiChWltpgJ6+1S+TBUr7vWNRgkIct+lMlZPV73DRSl/K1ICV9i0op4v6xBRCBckKEDsUWanZhbT&#10;7BzrFmW/uKFnPgJhld4l50EGLqnXOT8vISPkqASmL+jBbmxIWKn3ev3mQnrx+a9JsXvOAp2OVeHr&#10;gwHzgo/gpwF402Oo4pEVFLvvscbu9XTp0jNeSF8aUs4WpEF/8603VH8LqhM6Dyw/YdkJ7aD4Az6S&#10;XLDMk2FsEKBBzl0xeBDM8qzUp2VlzRyFCzkikDWKDIodYcO7yCr4kzW5vvVEygR+GUni7MulhUXJ&#10;qmbLZvqZjNZtcjC+0oEsYWqVkT3Cw4yL5dsk7zk4G7O4wxN6a1SD2+uNfu7YmwZJG6ODnAO67pFN&#10;zL/0pS9ZHtOGeHROZmCsjc5yw/yub8pzD4Z9QX9LZnnknPKhnMSNLhDJcZ6hzAVubTE1GDchoWzO&#10;zMymH/7whyqbdil2z0pR6Q7ZK7cu38wjLn+Fa0RG6g0FjPaPNpcBjaifhtTT35+OHD3qOFgqNTfP&#10;vbLcFLXs0VGUaUbHOHO1s71TMoPDjOngRcef0U7OJH3jjTdVnn3pyScvqZw5UxUaCJlNGtEHnA6l&#10;FXMUNr45JoV7qvnm9hrnAX+ZjqBdjEQtfqK0LS4uKV2LaWLivuTxde90ps1GsWej4uUrVyTrNlOr&#10;yomp+zNnz6YLFy+qeKMNaKQOVRY+asXtSNSVU6R3OVDcob/QlkVa0TnIN3UkipeRy0A/GTnNRtpL&#10;dYBV2jLMCqyVWUY4Wyyf796dVLon0okTx9OlJx9TW8eNPrHmkLN/+waGU//QiHQI6REDIz4XmPXs&#10;1EEf69r7hyXX5VaKYksTu8T71I4e1TdrGHuUPjo4DFbEkiPWja+s7Ka5GXX0F5H522lmet2nWty8&#10;PqO0TErhW7ZcP3HyaPqd3/07qen/JsVuY2sjXbl+I92/P6dIUGIgKBWWMufLhu/fV2Ffdu8C6qXB&#10;pbJDU7eJKhgNHqCYXJMi2GBYKtjD3iq0MsxflDnM64pdPN07ycA78eGH6zMQGl2dnV5LAd0QHowM&#10;EbMol/V2CAXcc8fs8uKyK4/00cODmd0gtUjItQWBIJTKfW0K0D2cw4cOqwwaTGyYRzoibyZY3lRO&#10;2BFGEJe8IzwIU8RVe4ogOAgYJjHBy215dyYIjm8VoRcLi1mC0aGzHJcLGkLUQ8Tqa0+khDao7FDc&#10;UOSoH5S7ZfWEOJoFvxQpITnNOSxykXNiM+/+IXI93cPSe7N6dIsSAsPDY+no0ePKS0u6deuOdw/T&#10;iJRFz9zGgfDlflluKKDXxSGShEsjgLCnft3zdTmHUue8A6alyJeFbU5jDWS3pXxuqI6toMo+FMUQ&#10;ff7pvaAVRgXB9Dt3UiJMfU7h5JTfBwdHpKhuS0G5ma5cvSZGak2f//wX0stffTmNjo3lsqG0SYdT&#10;JQPSqjqG0Y3UWzxj1y1xQjtCnkJ/g84rdNYmBZ5GiJHmGGX02ZG+0iuu9vL1XmoMW5qFckMniwXR&#10;KNidnYwgDoq+WdTcb+QIBJTAbkYWc+8SJZERS3Y9M3rJzud2PVnrwUhovxRK7ImfNYDr61KEpQxz&#10;sClTzvNSgCfuTqXZGYTvsqdIJu7Nppu3Od3/Tnrv/fn0ystfT8984SWGXF2nj+CvB0yL7tywK7Yo&#10;dq+lJy+xeeKETIPm4anVteX07rtvu1MlsWWFIkaw4GmUOFG0zFHqAHYT1kfyxEk1tJGBsBF5PIES&#10;jt+F5m/CkDX8jVKH3KGRLsoj048cZ7KyvGyz4eER0V+baC2vqVM6kVukm+k3Nsohl4kS2c61Slyr&#10;16FOemdHu2hanWMpeN1dHAGiTrcaf5TIwvee3pRsek3lhMx/+eWXJc8og1CeSJtlq9xGtvjHR344&#10;Yr8YrcTwip8qZuXO8sqIGxA/ES676FFoJ6cm0527d9P01HT6+MOP7H9gcFC82So3yDSiRObUyzba&#10;E8WBjHGZR8eXUTBkCKO0VjpkzyjX4aPHZN6mdlCduCkUugV19NSRW1zxqBh3dnNTBUuWenrE/yqb&#10;bbX7DGSsrCylN6XYDQz0S7F7XGXISBi0ETRD3MxYQQx01HMz7YQii5HxAFP82OOeMi7tPXoAt0Cx&#10;gxlFjTJhZ/Tt27cs01HYodfLly+nmzevS4Z1pS984fMelb13/246dPhwOnf+nMs2lg4BPCkfnpEg&#10;UScptnk8ZZ6dB20HvzhdVub1rXTG/eLRJrnMZec2RmWkF3+7zRbSKaAdZIDg2LFD6aQUKR/Ov4Mc&#10;ZAkE9JLbDxRIno5X/mkDhSimTIXT9tAGoFwzeMT69HbpN729XLUZcr2HdymLA4PD4p3xNITCOIQC&#10;ySAAGz25IrJH4beq3hfSucfOpt/+7X8nNX3zD775zc3tzXTtBmup5lNnd08uDDWSygjEdOfu7XRF&#10;ip0VOvqQci+R4UqEGPnRaJkwVbkQxbaYC0KgsEpDXhAm+yTFLoB3haWuHeGhkEEAHnpXXAAMjMBA&#10;0WANCseRcGUNW+K5oB4zFEvSzGhS6fFRscSLwIC5uDaJYWvWlrFmD6WRrfkIK5QVlFvSaAVElUTZ&#10;eFSOnoPKhworgtHKHBWoioT5FJPcQ2gAhOmH3XoaQGmBFcgf+WoTupxwJF8wPOVHXYS5bOTB9w+i&#10;NKmntjA3n+5PTKRJ9diWxdBzYmwOZyYNpDmY1JWqIkZJoQ4ivSglSoTeCT8aad5bUSxapKitbUqJ&#10;6FGv8LiHq9l1PD193z0uFLslCe2pScWreoD5OXaGKRimChD8CGwYn3JGmbWCT3zUCulHsKlsKdcy&#10;0puLyEjBWXEVzYUbmCNKx+UDk8Kgoh1wZXVZQoQea5w/SIfk/r0J0WejGoX2NDM3k95//900oc4K&#10;itxLL72UXhRyGr6nUoS12Ckf6tufPAvmb4pPD+q0Vr/673f8qr4sTPRUBetZhInKWmXMO4EoB4o3&#10;+9U/L6iWGxo6zmlkRFcGBErIKk+lE1+iC8qcIxE4eZ7ddZ6S1jcbnkB23vVYEWQTVI94RD3LTr45&#10;CoHjcVinyCJmKYmieb5ZAzQ4GIIFBZ/DcOnBMorJ2pEvf/mV9PnnXmTIVJ3Yki6IMtKXk/kIfkYI&#10;eoB3s2LnXbGvpUtPPq0G5bTLG/qCH5bFh+9IsWOUCA7aEu1Ay9hZIZP8g94YwSfkUNKiw1watSKb&#10;q4AZUGYOapWrB26t2AmQg57eVHwAYXM2Hcs66Ojht7+PHZ0DHl3CHrQsVqcaisYNMhE+RTZDU62i&#10;r3YUuw4pc90d7pxzF3JXNxutYt0ea+24CxWWpLFkKvKHP/qh8tuYXnnlq0prdDLJSyiAhUCrz0B+&#10;hbGjbKJcLIMraHPzuFzKHeuXi1vK2QMIKrNJdYRZm46sZSryAyl2tGHDoyNqZ0JOkhxKnbL07JQQ&#10;/i5tSpRw1BPrYeF7OpHwJOYsb2mWgnBo/KjKd1ht707ilosZtQMLC4tpkVE8ycPFpTnR0ZIUZNo0&#10;FEKWsnDG3XT6yVtvyG+/aOsJK8QxYxKnUiChYqaE9mhXMofBB7BOW6478q0kocgxqEL7y9Io7ral&#10;feISAK6rxIx2Y3OD5Sjrls8cMUVH/MyZ0+nLX/nl9Nzzz6XVjVWV14dp/NC4FDtGqKP9NB2Sdefe&#10;XGLkV96tS+Q2gfK1Au56CX5xOwTtZVnsehMdxkyNaET5C3lN+y77jAxw3LhxK129ekudqyPp1Kmj&#10;Of/QFXVF/NBQgNtffkpHDfkpD74SNCv2tIPc1uWw5M9PtYtKouIlrXImZI1im+qvu5cdzZxyIVmt&#10;zhIzQx98eCWdOHk8/fbf/LezYidt+er1m+k+ip20f8tnBUqmUTZu3GAK64oDpnw2VGlKmRMII5BI&#10;eo0UFHJhxyNH2654FMNgpGCUwlRBBOE+NP6oACCES6BfBVZ8UKRUuNgjuFBeIBpGq1DaTp8+7R4B&#10;Ch9MFaNfDMOTHgTdjiuUXiAEgcIGcnk2C327pNgxTWAFUoqelT4pKQgLM6vKA0FCuVip07srHOI3&#10;hr2JxApdKHUl/7UC9Ht+yi3lXScc/GBTL68ieL3ZA4UAv6JtpmFn1QucnppSDwhG2UiNCozh7gkp&#10;eeyK65BGH0qpq8w15sXwPImfsAhTaQ3BAZHG1DoKK4B/8szaQ0bm8DM/Nyec90gpTMraGcwoe3Yw&#10;taj8qC8EQuSBYXAEV9Q1BEtxADVBSbmRngzOs8tFT8WPv+jNN7g+o3FgVJg1JUtpRmm5c/eOeqkL&#10;ptHlFfVYlxbkn91MK1byPv6IHvNuevKpp9NXX/5qevxxeqis05CiCVJWFmUClw3pzGnytw1sHowC&#10;FLrOdSb3MHltHY+EA37cG8zon0f2Im+x3jNjFi7UA9PNpA9zhD6CXQm0P/ckhRQpax+Nqls5k9/C&#10;W6xtoYxZk8JIjv6prk2fpD+HQxpBaJ2jfcAeFLyBwTQ6Mp7Gxw6lw6p7Lsf+1a//ZnrswpMuAkYu&#10;6pDLoxTLI/iZgJpyIybgdoY/e/V7VuyefvpZNSg0dKIhlT9KEA32mz95HQqs8Qa0CA3SQFMlNG5W&#10;RgRucIQhs6DTQGjENJyRVNTlMXYRJ26BMouDslIaStzD5x5hF9AGIF85J5QlGshrzIDWVtGclBvf&#10;OoE81rc3w0mBYwMaspnONVO0bGjz4cYKg84mU3/wRVcPHZqYWSEczsT7/g9+4Dz/yq/8qt2AtGUg&#10;MiXyHPI61mmDhQdjQAMMt3UMfq7LpeIOWed3hxfIqOSW6oIyZ/Mdxfj22295AOH4cW6q6PH0Z7Sd&#10;UaaUOXHAk3qJOnA9IDdCJjgNiidkAOYhb5hCHT8kPj18xKOZtAfIREbH1tZDFs7NTadJdcRX9e0y&#10;ELK05q2330ydXR3p/GPnzL8ooWBcE6fyULk532o7aVMxV5RRz6JR6I13BonQJxidm5bCyJSwzSWP&#10;p6an3OlmedT8wpzPSr0qvYKrwkZGh9MXv6hO9hdfTGfPnrHifuv2rfTuO2+no8eOpYsXL4o+1A4r&#10;UsrW6crtO/ng3e2nlLNCnzYXWgnFLX6oH9V11Cf1m+vd4ZU2PWQhG0+CRopb6rUl3bk9kS5/fC0d&#10;OXo4nTt3UnUDj1KH2T31k7HM3NmvUXEQD+aNLZ7tillBNmZG/OYxpR/3yH7bQ7dqSwlTDsRy8Br2&#10;be7As+bw9TfeS0ePjqff/b1/Tzrt9u7u8upK+tPv/Mv01ruXE4churGU0sDaLbTz7373T9MPfvBn&#10;rkhVpQnEjG6CExGIUWkQKBwImWkzLmanIBFMNJb7gQKHGLyYU4QQTEOQEkxZ0QuNO4gWocTagpbm&#10;2ELv0RWISX5JxTFpz2fOnPGdcggYLkZuV6GgvnDeDelynhQPzM9IXjBTnLdU1oVQwCw0heHaJEgY&#10;Bezu6lFli7BV0DCYlQBGzJTEGBom4fqvdJoRBbbL2cbE+aAhLUD6rd/rl/14KC5DCNMchvyVb8IA&#10;mYpdVw/n/l02AkR9kG/cImzvi4mYlj5z7lyYO69C1QnvKC/SAfQKg4JiAhEaUyeUqw/6xJ7UK33U&#10;Cev7GNFk+vX9d99N77zzTrp+7aoVK0a/ODyTOLn9Y2h42OvvMIveCIv7OThzC03RaaI3hfCn8SHN&#10;5JFyKnkNhgpk5G9hcd51hz3p2VKdsl6D4iNvjATcuXPbdqzFxH76/pQXFk/Nztr++PET6XPPPZce&#10;v/hk4txDTwEpXdCAFUVGoRQeoCBVTlF/JU11UF3JfbhwLeZ3QPnAfW6UccsvBED4YQrd/hwu7v1l&#10;e8yiR0ceN1R228p3pI+RcHjHJGN3lKHK1H4xIhQCy7SVwy9PhLXXwigARlKC1wDqI2dcwCtpgBaK&#10;stiiDs9HH91I//7/8T9Mr/zqb5on6zTLuwWEXx/Bzw7UIOvTqMvZ6dn0D/7BP0z/xX/5X6Vf/43f&#10;Sl/4wkuqS+iVTm1Dmpq6l/7wD/9H+UiSC5wRF2D5KxlZAD4BTEvwnngL+VoAuVgAmqGjvBekeNBw&#10;yh/2LLxn5qZbyhX3cpeONOGzfw13mKHYHD087rjgS2izXCVmxQS6FU+QlLL2OdoF5C1KasxoWAlT&#10;G8Ci97ZWRvCkHEnmQJtuDGU/Nzuf/ul/908dz3/wf/kP3OEBzAHEA/qL3ED35B832AXfFAi+yU//&#10;xbMK5psDaB6Zxg5glBzSQkfzD//wDz0b9PwLL6jTNOQpWfiIuih148Ck2Kk08jcQ745L8buBtzvM&#10;kOeRKA8QqDyZar9371764IP305XLzLZtWbmmE8DxMCMjw5bVjNqRvu9+59tWvF/52tfdFtbzTbx0&#10;CGhJ+abzG3LBm/p4lxk6AJ1pOhG0HbHm757lK0o35cqoM+WBIlcGA6CLM2fOuoN9+PDhiNN5akrv&#10;vvtO+vaf/km6wO1HX33Fij8yC8UuJ89A/MjPIlvrMy+UICj6wboAdrUAKnVuY/GL7ByGrXkWt9FJ&#10;4WiYV7/7g3Th4rn0lS8/K0UWHgg6ChkaMjHiBvCvd9uROYWocmMpVUmn01DMhcTro7BEE/hzmnAn&#10;O+9Ilkx255zGSkrd6vJG+u//h3+eXv7KC+mP/+RVieWt3d0VadF/+r3vq6H+OPX0DShQBaFKa0GR&#10;UYDf+tYfpddf/6EqkoaZi4qXTEBUZgEPxWOmxG6tbXjemnVshQj2lmwRLGQCbV49AzGwjwhx5gXO&#10;cPQ6zfj6BeGHQuiC19PDwsJnn33afrg3kEJiBMfrNVAupYzCOOQJwqYHyDdh+ABIGkr94oy3imIn&#10;BmBKit2RDVbsYmcQAigIWlEqfTGtCfGX0UmSovTpB5Ss87RZGMvAVVU3C+q0cgFEpeOrhCAQ1ceF&#10;zeyQXEvLi4tmzHLgJ2spyAuLrRl5PHHqpNPksEij6kgFaSIh/4TtE7VNQChHqmPlj+lojrfw+kD5&#10;QQHzCe9iRDmzQj07PZM+/PCD9OEHH3gdCfGgIFF2g0OD3prOeVO9+mYkFIFNXbnxUB1Rv9QhQiOU&#10;f4g5BHnkXaCsr0kg0GkgbUyx0tgglBhdRJFjXR8bZfDDFXKUx4yUz/mFxTQ3M+98Hzpy1Hf8PnHp&#10;knu0MEXQCgrnhtIVjQn1WuqQMnaV6F9JX0mXa4V01sxyPYL6s2KXGZwnvVpbYKbwHqrY2Z0eMofX&#10;vPBceSZ/3gyksmiGmbObiIPGOJcZ/nI4fsNJsRNQtk69/kJI6DusDBGyQAmyKJE1TkDq4KOPrkux&#10;+7+mr/7q36A7Y3cBhJkbplogj+BnAWqQ+qeeZtU5+c/+4f8j/aN/9I/T+KETUgjGTKu7sm9uYZML&#10;ayNvubFlmUadhpH99QoO8+A3r8HTd3ELOMz8DtQV/wJyL/qzzJQ/nzag+BiZZ7TEm7gYGJAZip0c&#10;4cMyhHVyjku0aPltWoTnI34+eWW9s2lJBkwdr4vPGSiwcoG5ZBUNbBw/xZpVyWXscsKRCzdv3nS7&#10;wvEPZWChdKBxF2/6L7Nq/kuaChS+eRgcZB/B1cONpSShBJEu+Hh4aFjlxeHEHA21ZTcB4cf59DuI&#10;gkB4fOZ8qh3gUZJumemyVL2ozKgHynhtdTnNzHAuHG13cdPgETEUQOdX7jgiDCWL81oZpAHo7BM/&#10;eWQWLqZnI788y3vJJyPF5IXON+2J12KrzcCatNCulRk1DOmk9vT2eSCAA6yZQgecWymuDFhM3b9n&#10;N2OHDpuuNzfXRXvoJXZqIA+RAuquDgwc+LnPvOqXj/116Lzl97CPN/IBHc/Nz6XpqTl1ZjrS6Eiv&#10;6QwFmHt07bQSXl08VupQYJoUZh/E4qdHP4lfT6noVuyoBtvKs8uRKnOWFBhtgepcTUW6fut++tor&#10;X0p/9MffUfuyubu7ur4mxe4H6d33Pk7dvf0OVNzpEa8tFeQf/dG/kNL3pipFmunOphhHipsIhzVW&#10;gIdpFSmVCQFvr2+6l1YfsdsrHCg4KhehAVGU3gqKXSgY5F5ZUWFQRgxXMnyNUWirmMeT9HHu3OOP&#10;X0wz01MmTtKwuDDn+DnAmN1V9BwY2WABLqMf9KZwhyKiWE1ULC7n9O/W9rhHlhG8WGvEeTcidhMU&#10;igeFC5Hr0wxIr1dplh3pfxCUVldN/A8CpELCjFqpEpcJXwAh2B1vLhOBnDG8i2BFuaLsQC7cJk2c&#10;us4QLjHhh94T5nYX1KDYIXXqhTxASCWeICzy4fiEHgKW0uOkQox2JoVYT8oOZrsr5erDjz70JoVb&#10;t24r/Rupf2DAO9dgWMqQ8uzqUo9RTI/QoR6Y7qbOGVJmfR3hRfkp9UqHaUl1dvnylTQ6OqKwutPd&#10;u7cTh1YSHoro1NSUe4G4Q6mD6Wbn5vW+QkLT8eOnvIWfXt+QhCnnAJn+VE4oueSTdWyUJz3LAq4P&#10;Mx5AGYVQq9YTDRflTDnyFukO+xixCzMUeEbdAuRW3yh2dmvnEU/4rWPEt60e7pwU7WYvemYRshvM&#10;Goh3GqCXENrhp+4/niV9AkVE5wvwaIjT4c99IHPyrWTjHUFEg/HBh1fT/8kjdr9lmVIHfZgX4vUR&#10;/OxAjfrKJNHX7Ewesfsv/qt07MQ58dS4zW2/uyG6n063b10PhUv1WZMXCoMOyF4oDcSDih3ytUYr&#10;FcAFDT0y1SMTph2OclgzDTFNypKHVit40cmHTkP2hJyB0KBJK3964tY0qsB3RZM0kKTFHXzkAaNz&#10;+l5SHJ2t7REWKD90MpAtKCGkNkaqGN1vSRwr8rFkBiPTVuxK/huC3y1X/Vd5ZoDmq/l3+vxX+CTy&#10;AESx7S2/KhBuyA3CVCujcnvzJ2+orLp8RSOdSXdkFSduCTWCJlGEGeHiH/lNvLx7FM1psq3Nve5d&#10;dtRNMSNdIU75FiMTrL7pKDNNzMgZZRp1xIxMyPtQDCWT9V6mB6N9j/Y5wo+6LYhMAWm7GGklvJx8&#10;5xG5z60Z0AmbX5xO8qC2BlphEKjmQU9m0phGvn3zhtvfk6dOOw20LcgtIPIvIDF8uJx5pYwcuIKy&#10;RdhnsFEFlBv/r9GBHxSWvyIsAVVC2bDk6Pbtu6mvrycND/cp/4x8M82fB53MQ+E9ByGgPnhmU5U1&#10;6SBP/nQclCv0TT5CsYuZLX3JmnS6QyaMJIVf+JK18Feu3U4vv/yl9Cd/8qd1xe5br/4gvfMuI3b9&#10;Znoa7HYV9qIayv/5f/5n6fr1qzKndxbDrTSk6yIOtHSvW4CZFQG9tV0xKIpdVJ4yWgqccHMhQQAU&#10;gglFRlSs57n17d6fKo+1F4QNg/M0sSgnKAAQCNr//bvS6NXgjY6NumcyNDwYaVtb9TCz8q14UOLU&#10;Y5F/Cop1Wo5DgoCCRVhw1lpDIg4W73IAJidmc8Btm5UjK4CNbBARs7pwIR6l3YwkQeeY9F/5rgK9&#10;BufbX/wXyqm/C9FZ8c3vAkagAMLkh38ENsXIN2VBZZJP2ykfhMU7Z74FQ8ulnhAK6aXnHwcFKxYR&#10;FSlyuowRc+lRxfQsZ6xJ4eG9CEQ5rAkqIb1p1pbQuDB6ywYK1k1cu3rVV5J5Q4XSSl2xcBrFjvsc&#10;Ub5ZM0PPjh1Y9L4Jh9FAzBAk1JmFuOpsUr02aIFGhVtFqGd6hkzjMxULromG6Wiw4aC3byCNHz6k&#10;3udIevaZz3s6mHU5lMOGFHqABsx1qrIo003ErYz6nRIpo2og5RR5DzsgRuVynysr58SBI4dCOeFX&#10;ypdUSb8TfAOKXk5HHcKfn4Z4jxHyZa8l7VMHBmEbU6/EDKLYRTzhXmnEUmG5bouQK095YnQAHofX&#10;9gM+aqBXaAXypPFubNpNl6/eSr/7t/9e+urX/hXRRqyTMjgx1fBcAo/gZwDXHvJUZc9a1v/7f/qf&#10;pv/mv/0n6bd+699Ozz/3S6bhTTZLSLH/yZs/Tn/8x/+reQg+hm9KoxthhBxw44yMyvRhqNE89Vxo&#10;KaDQGmt92BQFL9NIMxvAaMy169d9xBHLYLgRgU4467uQVxtSyNhAgWxAfmwyMKDw4DPoD3lAeogD&#10;moQPQ+lYTz3qxLHOE55fXVmzTCYvzEwgqxnFOXz0qDt7jOC0s5u8lXXR7ergz6T/+r/9b9RutKe/&#10;+3f/rvMbOQqZmIm1/uDpV35R7pSD+Uf8ZD8KwPyPPeXmAHOoJcwSTglQBrjgEznKWrd//I//n94Z&#10;/Nu//bessFAOJXzizUHKE7xEOJEGlKaY6mTELRRjd8r0o+ywQ8YTT3GPX9rXTZUngzG0zZhtqn1B&#10;abp75653LDMtSpkxYMBRYrTltN+E5ZFRlavXnHuElJHAKBvaGpQ41v1Sd9QbSNzQHzTCyCDn7Y2O&#10;jnuNLptnmOpF2WdNIJ16wqftN+QioE65Fu5P/viP0/kLj6X/3a/8qkc3Oe4FseUyK8WMB5UFL/4h&#10;i3PZYOZpfl755sXGNqiBqDCP6IZ5/T9+626ZIXz99TfSt7/17fT0M0+nLzx3Se3PrGQzt2cQbLQD&#10;dchtgdpnnvUki8+URvLBL/yIR1W2oeeoA8RUrJVY1kmHwhcUamsZ691l0ZSmJ5fSP/3v/of04ksv&#10;pO9877tZsdtYS99+9c+t2HWrAWZNjUJPTUrMnBrRf/aH/2O6c/eWaI2KFHExtamGCSaNXha7kWLK&#10;jsTBFGibjt8JjsIpCIRixBtr8WLRK4zOFCC7oJi2o/FGZVJ+VJkoXJ0ilK7EVnf8oTjMTs85Xnp5&#10;c7NzaezQiAkdvujp6fJ6P4iNEROIkB059BT7B/q9A5X0eGSIct4mzA3F35kOHT5qJO4OtiOL4FlM&#10;iXA0Ou2MbJFnFQBKHsXONEIFynBwKQdQbSX/9UOIYkTLiV18M+oGUOlWGfWkBxVlRnkp3TKjfAjS&#10;xJF7Md4xCcEgwN1wK0z5oRGQd4EiN+Yo8ztAg0Bvl/ogYI7BcTrljrhFWS5H9/4oABicnwSG45Mv&#10;iJJ64TwiNt2wwYKRNGgFIR1TKLEYGoEL4aJoIzRQtBAGIZyC2IkrFuCG8EdxW1xashK3okagjG6y&#10;RZ6RQRS6U6dPpyNH2P6velZjw4JelHCElQlD4ULiCEgWszJiZ0Ek4RVlFtBI/qKQDE6PfpRN/hMo&#10;3yp/K1QKg0YU+ohSJv34gPZWlN9QJqkqptEPBOiFOE1g+CUNrFe5Y54YHhmy4CzApHp9RIb4Sprx&#10;GykkPMwlGvI79ZjjEZh+hAElLIDOBOUFD6qRaNlVnd5Nv/03//305a/+usoqFDvoGaiHEbl/BD8j&#10;qHqslKmeZmana4rd3/ybv5e+9KWvhbDf2ZB8akzf+c4fp//tf/3nqa+3140s9AxCKzzhX57ISmR1&#10;gXqdFajWv5Ig3gHojNHBZQcq62xpsFkjx2X78Nczzz6bTp047eUv8D98yaJ8+CmmkySvJIdJAyyI&#10;OUeXeMoQOSZgFIn7ulfE36SRNoF11chlFDtoiiOtcMcABIvq+zi9oJkNFqHYoSywxu4f/Gf/UPK9&#10;Nf3H/9F/Il4nj8hqYoFfkQPQLXRPGWBOcVPg+i9EXnlJDKPr2UHwVf0J8FrCNck7QP4IG1kSchjF&#10;hVHXb/zBH6RRdTj/z3/v73kXOu0osrOsMS7gUVH85/ajKL4A8t83FoVAtz/qGVqxEqv0007zTdq5&#10;dYn68Kie7FjbxXKV6BQvpMnJqfTeu+8Qkuq4xzK20A0ZDDmNokddMgqpNAmJN9okBjt27I4ZMjrv&#10;KOUcn8KUM4osMywtdAxQHCVzSQ+yMI55ioEKir+UAR3YH/7oR+mf/U//U3r2c59Lv/mbv2nacp4p&#10;X7URrhu7FihfAcg20hRyEBmsF7876GxGGRWglghIpnYHEEbwAqZRzkCXdJDvffd76X/55/+/9Mu/&#10;9KX01Ve+lG7euuH8MQsVMzMlnEhDeXdahA0NdKy33F5AJ0C4wW0MOohjsnJtDcBHqsDvmbwMpkvp&#10;ZBx1ws0T/+gf/efphRdftGLX9I1vfNM3T1y/cTvdn5pRIxvXwKCcUdYw7/sfvCcC4NYJFAQRYE4w&#10;4TrbJFBE6ES4gS/J3QuFQXjitiAMTE+QxeyMvvX29ViAMBJEI48gGRkdTUPDQ1IAYnSQtUYQB8Pt&#10;+EVBaFfBojxAkFxe3yaCIS0QEIICooZgKTzCITUuUKUndqNwdQi9SwkdKXOdIk4IyEPFYibSbYLw&#10;H75h3ngWJP8AZZWzK+A9vnEP0cB0TkhNScIZ//SZiQ7FA/feDas0FKDMCCyIT9/KO4zhtGAu/4TA&#10;N0b8CzvclBG4evnXMdYuMCVpZbklGgEQJcmjsqDKCkWTjRjUT+kRr65yT+ua7TmPhwNEORMQPy0K&#10;k7Jcl9LKgmvuNZxXD5ZpUzY3TE5N+SBscGJiQh2JiXT7Ds876e7de2lyejLNzMypgZtLCwtLik91&#10;1NntdXynz5xLFy4+4RP5z5w7L1oZ90n2FA8HXXKmHCOCFpSuI4SCnvpRxgA0U8qhgF3kMoxnuMcJ&#10;7yYd3GHnZ/iiEEMeOwReVH6qRyn9kQaoh/Diez+63u0vEH+Az/lSQ0dDFu4Kr/EfNxFXeToOfiQM&#10;t05gYLgocdbNAwHCi3D5OT6lY2F+KT116fl0/NQ5mxmylwjHbxkfwc8KyBtKkt2E5eaJS5eeTYcP&#10;n0hc/I5lk4T7m2+85mMjkJVediL5DU3zrCJ1BI2XBse0W6s3wIRbAxQvZAsdbpQ7Hzxuc8lKKVgc&#10;iktDz7mfneJ5wlpaWnZcMCCNMfKDOOm8Qb/u5OlJtCh1PEua5NFh0EDiDtnokSOlg818pC+kXkzH&#10;IvMZ9QEIB8pmdPMHP/xzK5QonDSITOEh+319XlZaylIP0HabWx6FJF8cw8GTWQvsaGuqGGHlcPKz&#10;YBkx9TV9fCtP5A1/3/rWt9w2Pf/c8yqD2OCFHYpdqSN3wpDhfhblgDApedoqlUNez22+VPnEE7mc&#10;ZXVus7xmXLIwsENtYmfqaOtKvT0DaWRoVErXuMw60uUr16SEjaYXX/rldOrkmXTs2Ml07OgJI9cr&#10;jo8dTqOjh9LY2CE9453d8gx+HD1yQh3p4z6C57HHHk/nzl0QPpbOnDmfjh87lcbkFoWRNewo37Q/&#10;pg/JlZjmpW0LeVqQPNEGcDHCuGiL9dFIoygXV7Tp0O4Jyv5Q6mSPG7uroL8hJ//Te13pqrfpYRaK&#10;YdVN3S2DQjdu3vDacu5lfez8+bS0rPZIdqyddEAG/ARGZ1/It54MUpjutmLWEmSQpsxQoU+RFsw9&#10;KGW/orMd3OMOZOpdyrrMKcrtrab0/e//SPV2PP3u7/1eKHYcpIhid+/+dDCuCo7AGVZnB+z7773j&#10;IXCYkYTR0MAcIdiVhFxQbhhhUjis5M8AAeq/CbFgECR+6AnC/PQGUIwoIC/KVZi9PT0+kDiOYOjy&#10;wYtcII1/hASKHecaKQVe08UQL5Gz/kKJtWBBCSFOGKJMvRYG9GgTjKI0kh6YhzSh3CDIfNAv68DE&#10;KM4v+XLeiFH/VaFA5IknH3sy7+8wD6RsXXlUND+FYQb2O8RAGUaDaztXdPiTtcopFJOi2FFm7vEQ&#10;CUQvcLr0KhsZR1jxHvmI9O5F4sQfijDCwbuQs2Ln3lVbnCPoqRhQvWPOkkIx55tePEdkdKiucMft&#10;HSh4o2PjaWRsTEoYO7EGPI3CkD8H72LPeU6sYWxUXdKb8yYVhJXKnHUxbPPmTD167V09TMEckxA5&#10;YwGCIndCAoVDlIclaDpEI3Fgadx3SFjcd4zAc3GRT5dVrnN9QxcsuDb9UrYyz3/xntFCSGUdbqKs&#10;KDdDdh/foMqfSsMcdM+KNUohfBEmPj/pAFQMelJHUU/sNiRtKMTQIWUd9tRlCLuodyHP8q5w/NA/&#10;wuR/NqhBPb0hWHmtufMoNP4yX6PYqdG+9PRz6fiJM04fgGv+1cqi+H8EPzOYjwVVxe7ZZ6VYHztj&#10;hcVTopur6c9/8GdpTgoN06XINuoCmuFZ0HQvIMyCxU0dIr4CKFQoSPA/U6wgI0dbkv/IrKnpGSss&#10;bJZiZI21ynTOPbtC51rpQSm0HMlKXozU0DlRBIoOvkKW0CmHvnEHfyLfiB85TFqxh//wQycHEut2&#10;XBzqHXIKZMTwBz/6kdP9xS++aDYIeszyVT+3AcLSsBYsJVHKnTSW8ovv+jPkRcgMOreB+gYx51tP&#10;2h/yhaL47W9/27NOzz//gvITy4tKHNF5rstnkkA6cowqj5A3uEOukT/aAsyiDVZW7ZcMR5pZM846&#10;RK7awg/PVslaH4AuRcsXEqSm9O7b70lRO5y++tWvp/OSqxynQ4f57NnH0tnTekpJO6f38+cu+on5&#10;BSlxFy8+6efpU2ek6CCHT6RD40fSyPBY6usdUPvdLxroVEZYWhWH8XrNtn6MyjF74+M8chmRHz/1&#10;zXKe99//wPciP37xcXcMSnl66ZbdZaQs/M4z6qRuRz1kO5dZ1F2xZ323aUvyjbpzGrA3vdXdgegc&#10;N65fSx99+JHPjLt44aLd0I545DHXJXRKm2w74s9xUz+YeSCGec2cNvxHOKo7h6FqkdLGzA7vpA26&#10;9Zp05w++URx8N7akrQ0Uux+mo3sUOwVw7frtdFu9L6a0KDh6Ur1qqFnf9NZbPxEBbolBuZx3Q/bK&#10;pGJjHRsROFHQHoQo5rDQUGJICE9nQr0JMsBoCcwFkBHOLPLTGxb63ItCUFCILDIlo6y7gFlhdI+k&#10;ydynNfMupuayfgpVOprj8jSf0gSjoiigoMYwLgt3mTJu8doP39wgdxBRqfxmET03O8D0TM0hyEoP&#10;iEp13kDySYTkUekquhx5tgbhPGKOIJHQqGjw3j1kwYgmngWKCIFpxzLcjn8P68Kt/DneyB8178ac&#10;N6XfaHO8BfNTpqHQUs6MVoYAjZoKYbEfUYoRChZMeMRwD4TQiDCEjld1aqKH2aJ3iJBGuWNInqMI&#10;OPqEa9o4Y+nYiZO+xPyJJ59Ml556Oj319DN+Pv7EJZldSk8/82x6St9PXHrKdwQ+9bS+hU8/80x6&#10;+tnP+fnUpac9QndCwmRMYaIwdnVzCreURMXvmx0QZkZGH5U2GguVSTCccpDLzGcWKf3u6SlvuKdX&#10;aXrIbgJVdnq6QDPzuSOi72BICivQ36YlygX6IizcRAeDuoOpHVQpT541DFqkbBkVhUZoHAmHBo1p&#10;J/LE6ANm+C3uSSOheypbqQk+5J0fTymKjGRLuBIW90eSNmypf/IdaSBv9bTpQ2XY6E0pTz31vAQI&#10;u61lniGyzz8gyuER/OwA3wN0rL+XFbsnn3wmjY4fc51z9tj0zL30/X/5auIMS2jbZx2q/KPu+A55&#10;Sp3uB8yQRWDQMgvUYyQhlCiufWxxpxlZyxII1rmyYWlZyFIL3I6Pjab+Pk7DD0WLzjnembrinUYZ&#10;uYDiR3i8m0aUZviFzhhtANdeoRRy1RiHz6MM0dnxLILyGzItlBzuTIUvBhQv8phjXVhzx5q/H3z/&#10;B6bXr3zlK84DNO78m2YpGwD6dirqKDc1hI9pPPGXgfqwrACzmUxzeHWw/xxqyANueVlPf/qtb1nh&#10;feGFF9wRNldmt8hdABlu8V7SgbkK0271ZEmQJIvz5XidFt71pT+JC7VfDAgQBvZ0QnEYssVoWYEi&#10;GZtNXn/jzdQ/MJieeeZztZkqyx8hHW862NwLjn7A5kLeQe4DZzaG67/4LmeuoUTiV4FEypCz+vZm&#10;Q8cfMiuU4ZDNTjtZUJ5Rqji67L333/cNFChQDDQoMNvTqkabKFRea+9kXuByM0Ydh1l+whekyTQR&#10;8WJZt48Xvgkjyi3soeOrV66m9z/4yOfmnj171u4ZJUeWMshBmNAs/opf05/eXQ+qj1rcfids4okn&#10;bYmVNxnBl7Rd8AzJgo5wytPKvBAFnXvHQ7E7ZsWOmA2sN0BxIVDWMURDlby+idEMImSEy4EpcaHo&#10;xLAvDVgkLAq3KCs1lPswz0whl5iXIXCYkXPQaGhQ4CA0dlsxfL68vGQzhA1IfOVgR4RNj94pTEaK&#10;yiYHeiHRI6mfbcTULpccc10HhzCzUNQllQvTizg5H6mdUaNGx8/NBShnDL/G+gR2UlLZygdDoWwk&#10;kZnYSPYM2bN4f01PblvAHuWNtRqyV96s0CkPlEWMsuUKjaKOMlK5uBwL4bq09oLNhZ8EhAui1EXd&#10;YCaiQDAoE0FY4aYgEISz17zY6Y2k1YBXo8LahWm5UgUUUaNYcMn/Lu/CJuqlq8e7rnv74z69Ps5x&#10;GhpRI3UkHWHI/9gpKX6n0snTZ9KZs+c8Gnf2PPiY3i+k0+olHjtxJg2PHrYi5+u4WjpVv4z4KZ8I&#10;fQt+5c+9IYQL9QyT0SsTPUhxL0zlEbJcFriD8ZxL8iszMPJf6BskrHj3L5cP5VZ6hBHeXiR9Ho2U&#10;ckcPi7T4mjGlh2MP4jtGLO0uP+lxW6lUmPR8UTy5D5fpZadZT9JUyhkChZbxE2kN4VLF1TVOhaeD&#10;xtE/EkTyw1pZeJF4In/FPe8ZnA/KTHneT3+fTI6P4GcFlW/pPNKIANz2g4LPOinqzh0UdUpXV1bd&#10;GUaR4JBay5tMp1XgO+RNvOOOpTaY8U5ds5SCK51Y7sLSCZZNoNghk1mmE+t+uLu1z+uMrADKLYpY&#10;r2Qzsy1WxhQHafV5p6JpaL0tdwJp9ICwZ3Qvjkxi+g4751d5LzIxFMOY1aGtYNQLvovpzLivtlkK&#10;Ge9sPPLBxzLzBix3tDK/Klo6ZzGKE1iglFeUGc+w49sNr9zyDDeywx1Y4CH8YLmd7Wr++ah4DQfC&#10;iPrBsAX1zwjM+ckjTEalKTroIcNCBpFHOpuB0fEsMjDSQnyk0W21227KPMx4VtPhVNrcFtm/ymJX&#10;csej/bQDgZQROkakFtchRyOMMCkQn4SVwzQUnwElPUYb2JC3v2Kop2s/YEPySAsDCmyuZH9CtBfo&#10;UoxMks/AYm65uiv7lNsnlxUIRJ5LvhjxZikTNI4B5qVMXAZ+ezCNJTRZBUEwYkZlEhg7DT3Url4W&#10;wC5YAis9OsKHMOqFn0GxWQmsYaw9KFhGlejZIQhANG12DXFo4Z3bt9OdO3fS7dt31CNcsOLGcRec&#10;d8MoEEyNGf5bO9pVLux0Va9B7/QcWukhCnHHiIf0C1/d0tXTnboQPFIk6ZVA0KUISA/5t9BgN62k&#10;6OISZ6atSSBw6j+7ktbUADNyEb1cC0W5kzfaU70zZKj8VVDqq4qDrlOM1nkUj3KDwTIaoob+UhC9&#10;gToTVOuDdxgaoO74riuVoYSQgV1nQo44o0AIrYV9hFtQ/7zxgOQ6ybjJisQuRCrhjIKxo3creMUc&#10;JUsKNkhhWRkEle4t0cOGejvrm+zu2k7rvBeUEgNiD26q4dqUe3U1sv86OtFmEvIPlm/QFeQ8hPIk&#10;gaZyKco1WdsPYR70/QDmsAq4PPhGmGakp11TNivfVraJX2XB+YhWwsTwxOX7ZR1nCAGeHkVWoXM4&#10;N1e9bWwwbYy5/OLH+QtEkBAeyp0FNvl2uSjc7GZ3R+Wv8Ogp07sGgvYZkY6G3nAATbo4H8EvFKA7&#10;GmVkyZY6lNxBSr15hE3Ayf8FkecHAWFE4xgygfpHnlk5IizRKm0Asx3YMSXE7TYry1Ia1SnYFJ+C&#10;jJShuIWSFlOuAOHCc0HHKA8x20FHAjcocaz5ohPexnSgCIsNTsQFXXepo97vHZQdSiy3HbFuEFlK&#10;2mI5Aooaiitnm7FcIU5t4BxO8sCoFd+SJxtxjVWsVyrtFuteI48xaiTeUfmF0odMV7kgCwWYA/AT&#10;6fbaNeWhhmpjrCQp7eZ9PWsyFlSEVVnBO26LHQniZzt+2b2RMHGDXTarQpHhuMOOuBllbG6Bn5Uu&#10;lFy9c+TXgeh6rqO8q4yjvQoBQBtXQbdf0EzY4X6PGWXWlHHfO/acqQhStrTbPpRX9rsOuw61vOY2&#10;M3o14S+QsjkAs7+DMcoIfYA2rCBm1TirYe0xt50yLDvCIP2YwWPoJdC1T6UoMtfytshfxa33qkz2&#10;Nwog8r/mvoDym3kzf+2BWnr4OV2Uq0LQE6BFjDD0YJgcZY4DfGFWGGF+flYJZ0s9U3UwCopdnKjN&#10;MDmCILZR18GaPqhKwa70AgtSEPTU2C1z3JdZp3Tt2nX3AmF+E6cihOh6ervTkSOH4xBD9eBiEXxk&#10;hsaZETr8ECZmfBO2z0jTO4XHsDTadJMaRYaOGfHjCAwY1OBC5ZiRdZVDnMnEtDBp5eBGBARCk5FL&#10;FanCoswZ4QghEkOlrCGIZ2srjK6YlQ+jmQcmE/PrGb0kGDALFAo36u8vDaT7IIiyijQ4ngw2hzAz&#10;cbr3WPuuChP8hd+qe54WYISbzUvvF0HnXnObhF5GvqvxF4ANDA5TBctTCMOZeTJm9q6g3IDYVbBe&#10;Cvo4EKhr7KpMJDjQ+T43nxXIZ87HQQgHIgDciOZR8OAX1aLQGa4liIaOWydo+OgM9Zj/6BWjoNYF&#10;Qh2heRpTH77dwAhlVhpxK+zqZCSlx+9bNM76UWdMo0Rn5yA4sIAewS8AynEiyB9G5pBR5lnLFOiF&#10;xiJ/i9Y+CaA7aBK3vHtzXG5QWHvEhqibN2747MjSMUcOgsh/EZHdcicpF84vLS6rzVj0yN78/Jyn&#10;a5mpIEwaPtbpemZI8bE+moX7KIXQsq86zEogMpw1tYzw0x4RV1m6srW7aWUFGQ2wkQ754/ZGbRQH&#10;7m+Kr6J9QCZL/kgm844/FB/zmdJO+ZCWPXIOHt0HhF+e+LGcK8qc/ctffn4iqzheOSlxRDL2xZvD&#10;En5WkA/5jzzAw4G0P6SVdGakXdqD8tuI4pSVM0VpBY1vmVuJslKFfMqDFFnBM9pduC/KV9Wu9i6o&#10;l3EpJ+KUxKrl+yDILYTKLeqMcD7J/afBwX5r9ZvDrpdlpLUgkFNUAwauGGhiZDjkOG5R4GhXqUNk&#10;ashelbjt6ulQHJbP9fABj7gq7q08gOR0KI0VJxlKmsooa5SRKYeCxSOX8HKUCPPIwPLScpqdnXWB&#10;0lMhAdEQxS4h1qnRK2Q3FEOR1jxJqJ6eTpJ7GiWF7vAIB3/0AlkTxzQvNwdMewHuRlqUYFiTIIGg&#10;YVYYvaenX4zckBbVU1yXX7b9rkkBXVpZM/MyFcAoBoBSx7QujMzun66u3tQq4dDS2qVsc5AlBQpx&#10;x1A+uzYp7BXl02v4FDbFArOyaaK3M45L2d7YSm0oJvQI1XNskT09SeoMYqc3ydpDrveJNRkqAytt&#10;yrmZB0WP8stEArO5l0f5BGKHglg2kuCO/LB+0GdIuYxjUwPrBUv9EpaVOpUtArQAPdGy2BjigNFD&#10;yDE0vq0yXE3Lq0t+0uuHYU2URgQoPQAIMzAIHVqREqB81xagylBZTOr8yZx3Shk75U8EXLAubKoI&#10;rcQC7Q6UP/lvR/gL20WDrcoDGL1O5Vn2dSTvCKIqRnkUJnG69R3P3GEgQtOjzCKl/qaBoXzNIplB&#10;QiSpwVPe9iPH2tBja6SREvK+Ll7YUMPiOBVPEQ6BMG8diSvWA8Y0bEFoE/pHeCjFxh0pcVvbjaor&#10;GsfO1Dcw4tFNj4wq7CbWEQpjPaHoXGUbI6Ucqq3wmtqURfGmkHKBHsgj74rGJUGaKAcLJKHjx75W&#10;nnLnZ6ANHsHPEaDTAEalIGNkyNbOhkejGLGjo0DdMJK1H1CMqpseAMs70QGAjPJMSFtn6unuUzvQ&#10;qzqOq/w2N9lVuiP/KFcoTKQFf3Q2GM3b8P2ZV65cS6+99kb68x/8ML391jtpclLK3dyid8J7ACDL&#10;J3dsLRM4Nw16HvKonXlN4UGz0H27ZB+bobh3muzPzs+kpeVFp5lOOW0VdxmzNnRzQ22B0jg9PZtW&#10;l1dq9I0sI99eeiC+2JQ8X1teUlqyomiEHwrWyyTkXiCzTAVChqh49CzvPFH0oiE/GMw3PJEPcrsf&#10;sA075KpQJiD6UnkHJcqcRg8KZPdFToOlc01bEW6QjQ9HUUIuD+gqzCgLBW05X9xgJgeueSxj7Z/C&#10;Jy+UA2YkVkgxVOMAVfw19IYwpdXtDGHoPTD81ZRC0RtmxEnd2N7ytLgP9OgfabPsK6hvF2rYF9nN&#10;uzMnJA1Ot/MQMhK6VyL07kzkOHiq9EERo0xszqxRZ3ev5PFGahLfsfzIB/47bvnHbX7qhcTUEVrP&#10;4E54LgfAZSw/nnkhPfjHfUH5r+kT2U8VGqHXdTEFC1UZVoZx2SXLVtrFJdZubHqaE88IEggJoqJh&#10;QkFD0WO7b/SoQmBgXxiLxIL09AAUF7RbGIW1GmyXn56eFuPFVWD4Q/ljBI6Fuhx9ceP69XTj5s10&#10;5erV9M4776aPP76cZtQjZFs9ihfKpdMHY+XCAekR9vb0+VgMkYTClXAhDtyqEeyW0sgNCRQqit1q&#10;HqqPqWgWJncpvAbZLSmOrZpwjClpdtyqMhRnEYpMDzA1QJl5B6vc6J/zbeYzAwZCGPwZ9wGKHWUE&#10;YwIofghTdsChEB8ElNunQXFCmqnrUC4CiauMJlrZ5L2CIShCWOCmMJeFCYxBuYveijJb6qDU/0OR&#10;MoHBQDN91CMdiYI+qFGWn44wAmEGHaA8lh61Mae3QLyWSqARCMWWd9wrNYEVBgRqIdSDsnv32MQP&#10;qzSg0Fm2exjst69+l/IDSQMdJOiZBs9PJZMGjXcaFI8eqKy8Ng/lMZoApUtmKodYb0iHIabEyih7&#10;1F/Qo5dJyC7qkngjRfxHVhlrpo/g5w+5Agw0iKorPTmk2LJJ8ot1Z8gP+IG6PEgsBE0FUPfBb4F0&#10;WOHxLcs75GEEELSYeV5+zB+ZjjhSiB3byGpG9u7fn0y3b9319Vm3bt1Kk/pelKzmHmrSCZ2VNHhZ&#10;jujUnRzTt8yVdhpQ6JkdpD193FjQLTnEkhjxqOieuJGjyENG6bxkRvlGjnP7jLo8CpvF7F1pbnbB&#10;7QXnnLK72KOStAhSQJi+5fD6mLbmPTq1IFCVF5bnGbBF1tOGMWLKLQ5lxgdeCqj7LRByWjl2uNRe&#10;Ll/4jTLmnWfGPfLKcvbBMO0n29WwEsanIZCzWzFHBqieLZ+j3Y+YAkJG1OViCUcv8RS4LgX1MB/E&#10;Yl8FPmWbzRXKXmuVSdh/JpBn5JbD1L/AyBMoIqvlo2bvvJU2Lmh+P9bBiYk3mTMA4T0Gwhpv6el3&#10;hRltWpi7TN22RPzWDYjbilzUCe5JQ7VjsQdKUuQYF0FftBICwocp2E2qMGQeu+NgQHppZbqVxpdG&#10;P44U0bsYkYQwhQvDIgxoGN1wyK/DzpmzIijlhycZgkFJA0ocUJS66EEFA7GBYXJy0sKB66o+/PBD&#10;Xwz88ccfyeymFcJZMdRiVso2YVjKKmODFJH2rk4pdh1OB9o6DR29PRbosruW3mlXb49ii0W6MDgF&#10;wsLkbpmz42dZwoA8kD7WAC6JmUk7I2lshuDcJBicvJSn86JyQlB4CtvTFwiOrRAivGcszF0AAiG9&#10;hIGwQBhxyC9ljNmnAYRwMIRfCAslhPpAiJuwIQI93CFgzQONRoWQ9yOjdB6dk/sWE2ohymIvO6FK&#10;PSPBV79BfSs/Csp+CiDuqu4iPMVxINIs1NFMSxoUYfQSCVfh4I58CqwA5vTWlEohzAPtkZSwl7n9&#10;5WfBHE4Z0QJpdOgAtXdwJiO7VkUvsiq9RLC4JT/uOYIOp452B1aAOoc/4R2gKPx0HoqAKki8Vr5z&#10;XQA8I4/kG3dBW4HkCSEjc5Q+JYD2Cz81wV1Jjxs9pfrTqfAR/PVB0BDVG6MhUbelB0+H0yPcOHgI&#10;FDue0EShixptU89uTOo1DQ1BWwUZGTSdiyI4V4slK6xbi6uVttLEvYl07do14dV0byIuhDd/KY7S&#10;iQRoBJHR7szSMREtylIRKk1qY9hE0TvQ75ER7xInTaRb7/AE+aW9QZ4BiwscaM7IYovjrJWPnsxG&#10;FeXV07qSv2VjXNwaoNCV7yJn8Wdekt8qlC/KCKfhHl6KMqRcQ17Eew1JC+bKG2HUzO07vvfLmlIn&#10;lm2UTQVwr38RRsb9UMyqbh5EO3kIFBrIZaK6Kf5K+gKpsxj18kYuhLC/5R4FJSPfMeVez4vDymH6&#10;l98Z/aPoy3QwheRgFV905gtGPRXEvh6GkG9kuukuu8vPvXkoWM9b4Q/QSp/8qbFxmMVNiYs1pNZh&#10;1PZDYx74UZy1gRKHE8qd/e2hK5lJBkd4Uef7ocSDL/z63WHkOsojnYQh5mhMHJoIk1BIduwENIpB&#10;4pBGqFfG8hCBsTYHJvUUktzCWEWZwx5C50lGyggUjIefslOLzHLcCeGGP0dTI2h6XD4oklEylC75&#10;Q4mcm5tPt27estDgCqvp6SkrVO4x4T8XjBl0WwqGGJxNFbGmjsiiANmBxVqOLvUG2cABE3JdDZVC&#10;GKHsdtYIrfQIZ9VDowdIumhceXJ/HFPZXBWF+9Lrc34VJunnhgP3WOUGoWItXH+4pzyKMAlhE4og&#10;F9WjSC4vLXldI2ERLi5dTxlLmVXNwAK8R/iO0G7tvhCWjClvf2VnoWwH1gwfgPBP/NS1wz0g/oMh&#10;wqy6dRpzOXw2qMdBEF5TYqaphwmj1TNWfz6QvJoBfnNZ1hTcoKlgOFBmfgZQz9QvUOOhfVgABa4+&#10;CsjHfrd765EyDaEQjTVkw+gw6XBDqadcxk9+Q5iEcue60M8x6WGBJXsEVNAc/mWGu1xmYR4pK/8L&#10;YFdGMx7BLxaoT4C1kV7jI/mKjKWOkFUgNBCKCi4LHUQ91xqryjf0ZB4UFBkRjRxuIoTC6+w09XIJ&#10;0SXTnKIcN2asb0axZPSQM0cnJu4amWGJtIUyVuSFQjbP1DqamcfohDPC3Njclro6er3GmmU3pkGl&#10;0+0NvCAZThgMOjAjhPmmr7vaSjPq/NM24Ad3yHMvZVEeQt7B3/AJ5RB8J0M9XQR7wHaCQv/wGJ04&#10;lv/EEprocAGkB1eW83JfyrQGOXzXDc+MNTgoARmifIIXHW5+7kegpPlh4OwWJ/gR4qdqTlkDhFkN&#10;r/JqwE5kss+85KqaO+ovdAXA4ZZCz7g3jKDFkqdwvx8wedAUsyivEi4xRT2b9my2V1kOKOEhD4lb&#10;qHfnH7Q55ZFpxvI8RuzQI1QDNo+2EDcFZYZCiXInme40CAuQQ77dQUCBdFzxcDwFqu8HgEMkgb52&#10;hClNNWRm7oz0cGBgT7EpwmBobhFghKsoaDGSUAgAgeKeVBYuVhiz0AigUGLai8SyiJM5d98t1xVX&#10;1/iuQHavdnbFTioaNeUapiRONnkwanflymUP/9NLY40FWSrHRhAPihq9N9LMOiqmXXFDZSoYK7C+&#10;7H9gWAzam1iz53v3GJaXYCjpZxQOxZBFwyhaW1IwWTOysryS1lfXXU4K1Vv+EXJUKEhaPS1LXvWO&#10;+IP4qUsUW8KnXBEACCTKA8Qf5iwcRuB5B7DSURQWnhaMEICQtNHYe1pO/poxUzqsPAqi/EVuGV3H&#10;FABlIHvMtlVWpNEkip3JLDAUPL0KTGCmq0hLpAdBTFrivZjXEUIPv3uQ/OQ8gaSpYAHMgdLA7Ifi&#10;1/GLlpR1feMf+lJe1RP3N2kQffvpMOvxwnSlYQHIr4ITwnw0gOx+g66K8JYfCsFDnNR8rG3CPzHT&#10;UDD6ECMQKFn4o2QDHaeooTZVqvqhjvAPFt4Ba/Vc6ry50csLFKjpNco+0lnqAXc0PA5fflU6TnPs&#10;ftY3bjEXqrRlJ1vSlOsC7ZPRPF7xF0i5lH+P4BcF1EmpF9eV6wb6ifqu0hBy2mJXdRnr2oJGsCsy&#10;mjCQB4V2wAg3IHjXFa8/uVN8LI+wLJHMYt0tt19wFWRPd2ca6u9Lo8OcYMCmiIa0srpiBW+RG2OU&#10;Fit10KYbuIgP2Qd910caQdklpS+RL3irTe6SOteca5o371lmZgVKP+Rvj9oP6Jj7zkk2nfaBgQEH&#10;WbtvVaFbTqo8kJVeKywHjrnk1U++KTt4A1+RsmJG+RWlutpAOw8EYdcPA6VRPzvNMi9ixL8QXhQC&#10;2BEm6DJT2iKdrlzXiRGjjJHGnGYCzFDCCaSuMcthZWeyiV/2FzShsCrpKIpKAZJasLaZopZOPZ0w&#10;2pFsJ8Bt0QMs4/yMsA2OL9bPOw1hKv8lDQVRzOvKOe5C7jkxgVmmxTd5IY6I0997MLtTGPUTHBSe&#10;6KXESXjExyCRQd+xjKm0IeRff3JDmPgnHA+a0VGHB/T0CKDQ6wQJVp5ww+kG7oRj70Ktgsxy22NP&#10;GZwugUyrAHH5f73hF0BcFCqNBcpDrP9CMeKk8ZiCdUOyD4mkVFoRNpgT1mcBkggRA8RFw8v5RlyG&#10;TtIYweImCqZkWWMB4D7WgkUa/DRRRh5gPirbWXPFoFzFAYsUMr1MdpptbsQGEadffhAgxI/yyagd&#10;6JE0PUkbvbWigZdngYi7CNUolyrgNjDSXMoeM3aRcVsDO3npcRb/RtXL/rA+E0S1BuDf4eXvCpCG&#10;gvuhlobsz8WJW34V93V3D09n1T7CeBCq3nk/CGtpEFKGII1FdZ1QPP3I3/X0lTrzKFa2exBKWoX8&#10;Zb/6F9afAuGel334UwJ5Q9gptGxSB+IgLzU+hO4QKBYGxF9ojUa0Mh0COn17w6yluRrXPjeP4OcJ&#10;KvtanSR1MFl3FqNX1DcdYzZ/8Q54nVTGQhMANIRcK7zCOzIPeQ4P7acDwjdv01iLlGCX4Pid1N7R&#10;moaHB30/KOvikJXIYitY4j9mU7hsPngy5GNd5oV8Jl+hiOjdzEx6Q1mFZllPylo8krC6EjMgpLmk&#10;lXcULe6LbpXyiNnw8LDvZmWjBbziciIG2QWPRDqKErU/ywGYB5Y01xSI/KzCXrd7y1w2Nfv4rgPv&#10;9e/4Km6L+5LmEmagvjHP8dmt/hy/yzbkWh0iPMsEwpY7vUSRh4MAgsnuyDPtd5HOJT32jxviJb78&#10;bbuMNbB5xUSv1KVHQPHn8o/0lvqwoxwmaPrDtLi3n72IH35+2iy7L/ZYZQj3YVQxFuz9CsCMPEZ5&#10;mu6yuxIuZj6kWWVVO0Uj2wcqb+pCqMCstHnkDn7IdBj1FzzAO/WLuzDP6TdUawozFMc61Grckcer&#10;wf4rhrXeiRiWBiWUu+hdFYVtPwIwW1V4MARrjV1QT+RDICeC+FDo6HVx7MnQ0LAVLBOaCnJqajrN&#10;TM/IbUwFhDCINJgJK4XCL/KlfyIKz8+796pel+JBqK1trLtnh5Aj7Qa5x35khDtrhz2FjPAaUA/x&#10;0KFDHo4nLNKj6BxXAd6rwjUINsB28lDbsKA0VwVr5CGYOewVhsyDiWrVFwwnPw8DwtsPLo+Mnw77&#10;3bkk8/9oJEg36y+9wFloBcluMj4kHsIgj+HqYRDxfyLKFfl0Gkx37Aaul1H9Pdzvf6IEhn9GASo0&#10;k9E+/R7h+L0iXB6EvWVewnlY2D8NwEdsXqrSUhUIM+gmaMr0Ukmn48UMeqzQEbYlTdmpn5HmeA9X&#10;j+AXBaVxpTJcz8gGdSxjfWenO9tlna9pABknLO/4wa7I5CKfeRaZhz1NPUob70b98Bvx8uBfPIm7&#10;nUv9mzmiYcMHAyOvcMK6Yit2y1LsJBMsB0VPoTAE/TksAfEEFPOcZo9IotgpDnZ+q4PCqQx07lkH&#10;TjikG1rv7elNraZryWy1E166oniR35wuUOJSLhw+fIFMrSolBUraCroskcmErzgj/34EFrcKs6qA&#10;0S5FXuthFazFC1bDMEb6innwsMxyuIHR3hn5VjzxHfFV/Rek7ONZj99olwF8mWZUj9RlmbWruRUW&#10;/zXz/CxQdUvgFau6ud/98BMzp88eijueUl5EHmCRucbqew1LOglH5aH3Wl756VmF4s/2xmq8xayO&#10;NcjvRQ6zF4ENPcygRWeLxO7zk0GmqjvKN2g8eDTTSaUc+c970R3gQ/5sn4Otuc3PukSXCwIkIdg5&#10;MgVERrELLbTFjXaBokQxkoSdtU8RFoEXYRACg9Ev1pex3b4cbkx8meBV+AYlFsAuYo0eKEqTz7HT&#10;MxqomEogPtzC3DOzsw63xB/h4zbCYg6A6VAXNHmlQAmjJdYVRphSFmXGCA9Cg11mHrqXP8JmN2yv&#10;FMyTp075YmKuy2I0raOrM3ENFUzlqPxjuBllIleITAqa8ZQ+XEIPcTVZTHHIyHkrgoBvdvIinJQD&#10;PmsKackniIXLlTAy4BYftlYYNtE738TLd3XK1YpjVh6rQikQQovpY9OFklY72BJ7WRIm+aOsvdbN&#10;zBXxOZ2KpdjXysNJinem4yOeer5Ap5X0k1Zhze+BSN7U2VD5ePpe34ymMhJLCpiekTOXddRBpA2A&#10;HqEpaDxoJ9OlrRV2mVIgb8qzr3AqiCPoOKcZlwwUus5kxTdO/BRESHWMSDIqnMhNtiM8/OYnYErQ&#10;N+mwIqo0RT7wH2jhQD6oL7lzg4A5P3sPN9VGCgjv+aMCpAXzUm52X8MH3T+Cvx6AzwHk0pY6U5S8&#10;d4oadn3CAKMFsIsbDPOs6NX8GBUWi/7ryMYHd7qFUJ6pj80EdJJYEwxPUPfQi56QukkmVztukMPL&#10;K0tpZXUt5CbxKBg2kK1vrnu9sHekWp6JM0SE/PSlb+KIzXfYZcEQ9MaIHTLabQ2b4dgh26L2ZCst&#10;ccuGw+U0hehYlkSZTyVHnT8aWcVlBYWER+B2Q0Y89SWknJC9KMqUG84CM8+LV1QA/gbMQw4HHgoe&#10;Cz6LeNzOZH+4s5KpX5QjQZG/4Cnkpc0VIXKZOsANsiyOlcJdRF2LF5QhA++gla/cdoe7wFAI453j&#10;pSiLMOe9DrZXvjmT1XJD/gjL5UbeXC2RtsAcR34HyAuyl7AVazaVi0xz/pIb8uLZtByWA38AHINQ&#10;7kQHKhG9K6MWhFUs8KBZvJES4hKSYEz0BOu5oVSwsGWgPw6CYpfTrPQQNqRLWhmoUYKDHsmaHWXw&#10;R5gQRRwdhi4TNEN5RxsLRptUeLekPdyJ3vROGQKkhLIHarXKdwh4LFQBrgTbyKN6g+2dDhyhUZ1+&#10;xR5C9loiIlJAhZHMpEIY2WvWtuNAy1BaWKOBOYJDDM0olb5NOELiRyqQmmqY3kwhhcuZVYbKCCBm&#10;uHG4Tjho334nbNaDhB0FKQZ2GPU0o7xy1yFCg7VL6+RVvUHySjq9sULeuTuvs7tLSqEITcF7qk/P&#10;JikmKIZmcn1T3jARaObNSDkVZsUNZaNAXCmktqz1crpIrfw4HqURRYHAzTT5GSi/ssJf1AvCXsJM&#10;hsShL+hMflSmoMIp6kPEkqeTa0RVnz4vYRKOGdw9t2B4MIQldMIag0YvqG4hj3pXEgP1k7UwhJXj&#10;J/1CffrbZ9Y5X/iJvLmsiA9HcI0w3D+IZJPwCIO1mD41Xz+mZdi9jBsaujgaROi4MA0gD/S2IkWU&#10;icIlfRSsyw0DnlGHSpU+KXdb4FhIIbugI0HZKifO9RghV4E4SEuga0P+iyIXweufENpyHmh0BNRN&#10;NFqkX/5duCUNwvxt4a8nPAzdESTg/NkfSD3CDyFg7Af/xTUJs3v8UyaEXTCcPIKfA6jo4W3kMOC1&#10;vlKq4k7tFZmofqh7CEd1Q12W+kFWIcuKcljoHxkKimWN8CkRuVOruPhkbRz8QWcOb5aloN69e1/I&#10;sVDIQdZHIy9DusQB8p4Fkf2WZPY2ipxwe5c10DG6Xo4cQUklLcgswDQqfuMUAu6D7uru0Xu7ZfGW&#10;wqPDjXLH+aag4yD58sfSIU4AKAUQspL0U0YZTethjiKIXEeO804YRvMC5RjhAEQR/7BG/iEbg4eC&#10;j4Lf4BfznezsQX/IHh8QLDuv9UOOyp52wWmMKI0+801R48ZKgMz2pJ8E8C9jyGbssED+8018gS2S&#10;HdQK4RBeFcgj7UCMOlEmQT88a+2GvPA0+l0oOvCTnwwtY8m/zYT8k3sQe8Lj3FPHgV2hJbupQoSK&#10;1op8os4tF2VWxXp5ULe1WAnAz9L5VszxTYKyHyUmwtFrVdYqwsAHwI6MoU8AhBVxw1880VEYWbZ+&#10;gIscX8EC9TCKG2gn3ETZZ5pSmKASaz8RhtzJTQmvPCupJhAaPSVGCYFRaTBKAAgRnzUnRjfxy205&#10;yBghAfGSvrJGAygJJmMoYMQZozwQVlx9w720RUC5sRXijjCJHywXT/Pk2/HJUUkbT+Jlxyzh8h12&#10;DtbvxB9D8qUQI70uJQpM+faUb2+fNypQBqQLoRHTE7GZAoQ5Yr1du3t2KMQhiMRAylvkA2VISFlh&#10;5mdgYXIaZaJ35ek7hEK9kh4GtudPz9IjdM9czz2jfYL9hLEH5J8wSnyOP7/zqJdVgWxXntmtM2HW&#10;gKGjt1vsMPPP33UzMz5pdtqqeY5wMPPIJpjLa6+7AL4jj7ID9auB7KruyZtHehUn8ED2HC/xxCG+&#10;Tgth5F+4qIPtlLaIo9jEewhzwgqsmWen9is3fGP0WcB+BSW/rnfRFvVmXnV699axYoh4cvnE7j/y&#10;WY8V+1K+QU8RPuUeecxx52fd5yP4hYAqYEOyE/lEZxSEDuBXZGrIu1DeUJLKs8hO7MGgW/ggeA4I&#10;usA+lCrzldwhU1h+w1QmCh7y0XIxy2LsWddHpzfS1OqjRggPORg0V6cnwkfZM4rXUMacPhQ7Rgpl&#10;b0S5q3Wm4ogmppu5fcO7YUWjpIMD7XkSp9uunD/SxQY8Lt5nVgmzGgXrEXwaaDv+7Gbvs5TPQWB7&#10;IXxDfGCNnxx+yTdhxBO0uez9bXPCCuRfcRd2JX6+PjvgDXQ6nJ6QD7XwCL84AlVu0BUdBcoz6KTq&#10;nnfyk7H8ZG8nFbf+XzfMMijkVWmPymiT6VJYgxxO+C7hO8SAyuuBgP/qr6RDUMrCZsJSDwcBTkqb&#10;+ElQ0geSFwA+IS6PQAv2hsLXPhP8F8VTz1oaM5TwAeicThCfHhCzed2tQonWDSMCQvEoihgNNImk&#10;okEqmm/cRo8mGkgKJgdjQnAjo2c2kR+G2BnizxmXkCFRaLa4gwkQBihUIIIAKEKIZyGyuLWC3VFx&#10;2TPhYR5p5IBI0lAnEN7x7zTl8CLM6EXKiIw7zhAC3FjRpfdoLBnpibyj1MU3/qkw1hvSM0XYRF7q&#10;8VLOuHEvifArGPaqOOUbZRPCcSPtdJQRx08G8u36suIQRAAWvxa0SpcFDA21G+t6xQP+0r9SL1XM&#10;tnvTYvMM+b0YITRRmmAQ/PAD6mHGu4PTu5k7pyviC4iyjbwgCAyyr5kRVpjWoB4HkWRDAS73uJY9&#10;6WKEAHpiWUAV8F8EcpnKcpAZixs/46MiEHLG8hs8UdJMmHWQG4eR01tN36eAy1UIXZo21RhCx14i&#10;QXr1vl8IuVz8U9mprJUguaH3y5M0ZDfCkt6CJa9RkwXsIb8/gl8EWC5K3lA/yJeBwYHEJfzQIvd6&#10;1+SmZZ+eNXlL57YuA/dgDrvQI2b6ZzqAr1HUUOyQj3TKyggbcQG0BR3tnA8HLW75KjEULPwXZYdl&#10;K/jHDH+MBIKEBZZ0F6UuKC8UC4AnvEQ6UOys3HErhdKMjKbjT4NHPvFCW+Z1dZ0djpdnUTJrNJ8b&#10;9Rryne2qsP/7AcCP8rVfHpO2anj1cLK5U1rMq/hXA1QjShT5rqepDo4tp68gyjpLkaiLSFcFFB5m&#10;hBPu+c52+VnzYfuM+tG+lTTwbkUvl3ehwar7/RBxkidcfjIQhoMoWAnPoWOfgXfTgTu92bAK2fBA&#10;uzw2VtJdypfcuIOscD3q7fzlAD4x+Tlt8sd7HUoaog3jVBDkPzTr8shO7Vf2tVqWupV2pLysrix7&#10;bRluS++oOGYLM4KBSg8lh63uTe5tWemTAIE5eQ9lKI4NcSY9shALXD3cLnccPcH9qTBqf29P6u3p&#10;8mG3XnOGYtkk5am1JXUx/K50tEnAoJxsbayltVVuneBi59i+zjZ3wompWaWVgkTZIk1KK0d5IHDc&#10;K8AuFzZYiIhROw5QRLFjs0YRQjGyuGr/5J04veNF3hjmRxlFyCAACduEQ+VRZMIQHoGEF1OXOA1B&#10;Vmtka/Zs7WZUs165mCM0YpNFHWtKW0bqyudEoWTJa/0g3wibeihIfMFsjoKm3+klxoi1CFcaEfIR&#10;REQcCHfCKy4NesUOc6PS416s3DK0Dz1AjITBgmfOtWIU2LTgYGIUoIThIMPCwDtl4LLMZvuB/LA+&#10;JCqA0WXCinV2PohUtMd3bapC7jiYFDtfIK53RpVxI+rQd9QRUE1LWYeHHUgdexqZb9F4eJH7XZWZ&#10;ijG2xNOpkWK2xVpQRmudAP1FPRQkXOIiunjW0aHyzFvd4T/Wd9LdWheN+xBQmVXmFfYggsCZw43j&#10;CjpzRwPBVqM56jp5pBw+kwOZZRrBPorkEfwiQBUDDXikVnTI0VC9kj/QoZU3mfFOPUG/e5Q5KXog&#10;bkKOBT/ajyu1Tut8sxECGe3lF6r2HY8UrjvsspwEmu/q6EqdUux2JRd9f+3MjOkYfkZ2MtLHJjPO&#10;fYuBg2grSC+dkjI9XE93pLekJXgt3ouiaTkthRY5DcQynRiEiLzGGkR4E3mD0kfaKQ/4oC5j4LuY&#10;QUFxNH/tA+Ql8VZlL7LfhzQjhw/wAxwU1qcBfkBkAU/KqGoeCA1khJ332O3FWlnqHYQmrHSgFCDj&#10;swy0vJQ57SjtLUe4VGVR1Af1g+iAHvbFJXN5t5t625HTaAklOakwGhCItPEVgNb8P8dhM9Idpn4n&#10;DuRVtOFOdg31P6P+y51B5jWaKmYCrvziIPYiI8s7dIBMVSyB+AHJq+jC7yD+LCeL/AyaibRH2Tjh&#10;MrM/uXB40LDi8MH2gnJSia84kxnJcFJsS2llxFpunD59M1PKBiFosKSTFMtZ+NU/gjSQKK6mofHF&#10;BuWjU8za3z/oimZ0A8WmuIUZPaqh73JYMeYFC+PyDhB5rXBlxLuZSUhy27m0XxlfW1v1Yb4mZtzp&#10;h50zokYLpqUnSANNmmJkZdcbK7hXFX9W2rKgCKER6St2IdgIX2kVVZjRKRyFzzoOBAWKYj+nneud&#10;dHo6eCmONwH3T1UH0wtVkazvMqNjx0/vBfUvGleKwvYBYR/vCCKffaZwiLuMItWZ7OFYhBVl48ux&#10;9V5H3BBGoEF+wibcPAhRfzwJv0D1PWBvPVeRgHHtV/0jPyhaEGZ5lhFTC1YTcYRfnoDDk53LAczm&#10;VagKbKdJjvhGYFFfVr4FxOP1dA4Emi30KuFm/+RH5v7thULjewAz0ZVSWKt7nISzSBN1ahoRRsQF&#10;49P5A20C1N+qUHOHJxvEiCmdDvJYBEAdAT0RXhZGufwslPa6dewWXJFmeB/hxSG0nJFFp8uCFXwE&#10;vxgodW/62k1tHe2WY2uSjdxSQ8e5wEG0yneRhyDvmVANhG16NX9KiRJC07QNHFmCW2QxMxZlSUUn&#10;My1yjyLndkLBRWdq28dTPfvss+nMmTM2Z/mN5bblMCPopCVGFL3eTlibOs7pK/moIumEj93AkT7F&#10;i2yen5/zOj45ccd9S+aUC7cGcfUX36QZORtKr/Kv4oRv9s9qFChlchC6LkAB6fpZgfACQ46RRkMl&#10;aSXKHO2ngsuMcqSuBSWOeOe/0k14yj/yjzIlb/UI4qnqsj/bARhndJh+jfohzIq1ETOnY185UcfQ&#10;BPRjGjINyw3uslNeidef+/xXYyigmOQs5zdjAXy7TISUr0fUXDYPhuNvyqFaFg4gBhLcnleglC2m&#10;6FHQMHmqlZlsSup5uj2uhEGp2R6jmnH9g3Do2JTwwn8OO+dJwYVjCoCdg1iEIhHToz1SqGBuejwb&#10;G9vOCG5ierUMoWft29dZPBxqGVasJIpekAWDeoOEsbHBbiopIwoHMxpeekRcXt/R0abM7nikjpEV&#10;yjgYfjuNjA6nEyeOp86uDgmVmGIrIzAIORgZBS9G8wJTA0h6VYTKEpoyaSvphLBjaiGEG3EhFBjB&#10;YP1BGbVD+FBpnKMXyl6UAfnzqJYUiggXcxTIUqUPQqkLAD9W8AgDgUPlyayk8WEQYYTAJM2lY+Ka&#10;ptwJwy4jDt4/JciHAnks6eEReYt87gfSEouv45ganvTefd5WFrL18CKcEp57fJWwIUEjowim57Df&#10;E7/qVkGqPlgTSQMAjTF6TJ0xhbRJKdXd6wseIH7KXCQuJLyHQ5RfMGHsXJZ/vbsX53xE2NAbcfNO&#10;OlgwjK3Tm2nQPTllJi6uxvaTwXFndwgkGlEaQyvz2EXBPBQskDJNUe4ue9FHoRUAM87/isXnitPI&#10;r3w9gl8EuORL8YuE6LRYoduSTEJBQi5XfntBtCaz0sCXxg0aLk9oApnHGrae3h5PYbIsB4gOEaNl&#10;ZcmKOipy26rON+TIBgmUKpRN5PfIyFB66qkn04UL51N3jzreu3EH7fb2hrgh+AJepKNek9nKx+YW&#10;a+YkU5mdWVuRwrZopZJ7yXlfYfetkTto6Wgjk9fSqsx8tqjkH/zMIAEKHbKZET1P17IeT23EmtLK&#10;pguW2WxmpbLKDyDl7HeEyT5wmVXwICg86nBzWxCYzQhb5iiUxQ4gPGS3LCwP4EtLEz15x11cfM8H&#10;Pj4ZHLbCAmtyRoiQjLwRd6Qve3CwZVSO7wDkbAmvmO0F29XcB0Roe6G4c/zKcI0Wa5gdVkrXfnjG&#10;Zy2eIv/9ieznXf74ueSQs0XeZowqdalmFNTs9afAkJMFketsNolr/FQ2tD+qOzo5hV5Knpyu2jsj&#10;xjEQ5E5/BcJdPJkxKe18ZHCvWyDCC/N4pw55r7vm3VmjBN1DsoIWjq00uTGOg/YYDcCM3hUFFFpu&#10;7gFISUJYVKFWOS5YIotolf3IAI25CgLmR1AsLi6LcZfc+DO12c3lzxIEPT3dEjKtipsRwk0LMJiS&#10;8LjAub+/J7304ovp8ccvOkPYbVpIiFGFRZHblVsqj8Ycf86f0m8z8q/w7VdCJ4bzJWTkBkFJXKQV&#10;c5Q6MJTHiAeNnIOSUfwQNHF3LopDCMKH9QIfgFxGpOcvC9QJaWUanXIEHgjtgeR8xvT9JcHlq3TR&#10;ONBgmBaUKGiAqCljl70ELUryZ8l/ELXQX0Frhn1ZoY4L01FX1A9poXfP6HAdCANajrr2O2nMdVKF&#10;PSb5o0xvIXSpc+exAjRmnopWXnEXSl22BA6I57MBCit+Q8iQP/K5P/4qlCUIAMK5lGUYxLN8U67I&#10;A6axAKYW6JApk/5+BD9/oOpCcUGaMdOy5dkEZC0dYZ7YQcM1DvG3bWrPg8C0IPpHJqPQMwvCqC3T&#10;P51S5LjFocgWZjOsHIAKz2lBHip83Bw5cjidP39eit1TctLgZT7wlkcxkK15ZAY5W5bzhOwNOcB6&#10;QXiGRpGL9mdmptLs7LQVtcVFdbKXFtRmSO7Oz9mekbpFKX4ob+R9cXEpTUxM2D3tG7S7pXhQDgmf&#10;uNkct6pOueW4y4XsRLNYg4ez0oFQytogv8ibAsWc/AOUtxWbwn8Z9tTOAfGb5X8a2Bd+DTCmzrM9&#10;9OI0lvRnCAUPp/zbWz7QYg1yOA/Aw4zlnrChCd9yJbqjvUeGHgSkz53Wh8ZTTQvv1XzszdMDgEJX&#10;g1AUne6MzrrzHnGXMnsQsrnpgFM04ipV6PLBdCs8pn9ZGmNwDvXELMzrdgRZyYN74aov2h50nDA1&#10;RA3JxIJeDqyD6Lm5qcYhEziMFQFKsRNjQIihrMAsdqLIUbQYTmUka0MGNJLygzfpfFvrUrQ2WNTa&#10;mNpVeT1d3WmwL86BQ3A0N8eUK8pcRzsHEveqh9edOjvaUm83O5pobBkxTKmzrVV2nenYsaPp66+8&#10;nB6/+Ji3Tm9vrktYSDPmuY2GzFNMu6P0W/lEEWPdX4zqbSpfa+rhLS3Op4W52bS8oJ6deoeb60wH&#10;S4FTz29JwsE3W6g3SEXTe5ydnU337k2kibt30tzMtHqCq8qqFEO5WUawyE2D0jsv4TM9O5NWpEBQ&#10;NjuFUEwbUp6FvmKkUb1hETJLHpn/ByhvE717c1EPAMWJkxoWs4xc34PfUE6oz2CcKlB/7mXoWQWP&#10;6Ck+4gURuDw9JSMk/3HWnMLLPRv3jGr32MgI98oLChxYRq+KIGO0jpHMEHac6RfrBiFiRoihBdw6&#10;/zk9+78LEK4VjWwWo1Cke9vx8E4Dg7guCjp5AXjHDT7LGVE+9060z3VxrEn0Fn5liwnLzXXRtOz4&#10;lo3X0zG6DD3FCHP06igPOg6eslRjsU0DJTqL8BQEaz3VWEUnquRhbz04Tyo7jl1oUkNdQ5kh/ILR&#10;8QNG3WLW1tYhut7xvcKkRYYqYuyLG9UDrypHjPl2w0x94NSuAijr0imJEU/KOY+wWyHfm+ZH8IsD&#10;hDobwWgQrDTpG7oM+Qwv08CguNDBDV6CGGPkgVoPXgSQFd1S4OCbUMJiehX69gyEzLxchfVtg8hu&#10;pmPh0d20KPnZJ1nd09WRhmV37szpdP7sGdEL0cELovuMHG8FbxjFb1uSyZs7BaXcoejRmVdaGQFs&#10;alH8beJX4hK/MfK3vrWelteW07pH9iSzJX8XpMRxlh55pLPOdZPTM5OSycvO4Y7yhyKHbGbAAsWV&#10;mRkszdv5CbI+u0W07iISwC8FPVIGVoA4XbaVd+qkKD7IWyvb+Cd9irTwI8e5NCKPMnKwMgpBkWNc&#10;e0mdMPBhvlSQBZ1uBYNM4mgnr6fWt+Ww/BMGQCrAzwrFrfOhNCgm/RSX0mvFmqs1VU97IOffR3nx&#10;tPwIeY8cRq7QwffJCeRbyI1PcX+wlDul1Wfg5TxErAJoAHpWZtW0ep29KKGOlEFG5LXjVhjtChe6&#10;Jf3QrkfeeHd+FLa+i54TilTBsH8AbE4eo0yK24JV4FNRq13jxq64lpS2DOW1KsMbGpgRgbeingDn&#10;nkV4ttczh817XItW0hlpN725fMOtTZ1MVwgeFDivIsaNtY20sLCkHlQoc1hEDwuhgeInh7lxL0Dg&#10;+aXWqyxrNdgU0NXV4yF8RjDIYCE61sgxNQfRsHATZMGt1w7JLRfs0zhDJPgbGx1NTz91KR05etRp&#10;Q/kEqDji5Pw5do645yeMqdIY2g8hsGJmR4vmlHRORZ9f4D7DBcUV6/wWFuekKC2pDObT9FT0FOnt&#10;LSzMSdmb8qHIs+opcnYUaaJXSM95bnbOimNUYIPikiBTmmAL/keFRUVRWm5EK5Va7eEdBC7h8P4A&#10;oCSR/xitrNfLQUDaYng5CD7OSaoTP9N7pA1hxPEBB0Kl7guQV8ocpqdBoBxCOUXBQ/HZ5yfnpc4Y&#10;YU95enmAoNhRhv7L3zAKYfJt0bEvbGgGIA3eFef8ZuVETkknXphOKsowYUGXvFe/9wJ1BjMiNMRg&#10;yl40opEuCxHRKs8qhlnsfK6nNfw8ADmsT4aIk7Coexp2H9Gjsq/5zoKguPW7aJBORdDiXqiVIOlz&#10;2ZLuZtdbWeQui3DzCH4BELRjJc11IR6TIiDVLdOz6knmMbsCGQV9lJqVTz/3g2lDiJIIMGKHMsF0&#10;PEeGEAcdL0brOJTdC+zpfIimkRVs4mhWQ8oNQadOnfSIHf4ZeUOJgk8RbTRMpKfwbqQt6NINnkcw&#10;+A6go9OqTgvtAZ0/IOSp5L34kvhBwmMEjw55s9ol2hxkNjJ+zgrfMtnz6F6stYu2Afdral8ID3mn&#10;BDmO2vOnhKgb/IbsiPdcDzm/LN1wrhWdlQvHvhdsko0rxSF40O1BEP4/3e1+F05/fi9Q6gOaCvmN&#10;TAh5+aDrvWCvBzghzILI0hKHHecyC6inECd1dz87FCXPcjm/gw+LI4yjTh/i5EDgNA/KC3qDTh0+&#10;sreCmEW8+s7xYL67o29wX00V964BOm02Dd7dP2hj2FOkjiiA071Zw7azdZBQx+wgc4UnIiYYrgGj&#10;B8G0Lpsh2KCAsoWwMOZraZiG7cu7ZFlbR4ZQVEhsS1NrGhocSecfu5iOHjuh9OyKmTlzh16q0rgN&#10;8zB6yDsK3rbiYJhfgo4diUJ2JqLTInQ8pSCMKd8m9wRX11es0DGyR4Ftqxe5JjMUPdZ3oBwy7D81&#10;NSmFb0o4I+TmC0agWixIJmUnfk1d6sEi9FByahVXKVPASoagWtZ7AC8SOAU/CVoQ8CI6zrmqKmMl&#10;7ogjwrCyIWJD0QhUTym/x/b4YDaImOnmatwKaU9YtZ6PzXgQd6GJWF+H0k4vmrr8JIhotqWcrKvu&#10;WAweI8AeHdTT0ahTYcRcTyVVIGGp+uKJW8wiSdRLPJvV82enrHfLoojhrQB+5A43bW0toiHCi1FP&#10;GL9AKceyu9iYy6pmxyiX4ynx8aS8I956mcsfGaaTVFDp+DSoxlUA5ZN1UZSvD2Su2FXhIHOHReaV&#10;lqhn6gqeUVnqB2+oMFwmVhjAR/DzB1VNsHXQCPQJvXsNsmh/jRkLyZqCPk4ElU98stOA6hf8gf8q&#10;/QSPwzdS7EQ71DGH+8KzyGY6Ru78icY8Gq+nOzu4R1uDP5Afkhtjh46kQ0eOKUyOIaFjJbqy0gbC&#10;J/BSwTBDbnLIPdjS0m5sbe2Q4sgoVUwLc0g+I4UomSh53d29qa+Po15i5md4aDT16ntNnfpNtVHQ&#10;MzTMdC7LZ+j8k0fMJu7dS/clu+9P3U+T6qQvSulb8UDAlhVbys6joCqeajlVgZIv69xirVu4qbuP&#10;Z/GKvAVoiDHiO8pEbuS/+CvftVFB3mVG/6yG8hsY5p8G7qwj64Uce1RDp2Fv3G4XePLNu92EO3e0&#10;VX4ewZVMlwv/qlDC+TQocUT7V2QefokLOonycpr4Vl5DZoY5UOKptwd8FfrmPfjjIFQW5AZ3gdB6&#10;PZzwX7UPJH3yLoh0RV4LuuwyykV0QGTeLh0DHtqCJyuys1YG1EUDo7OUhW0ylsgivgeQMinv4VIg&#10;s/zm7IfmjfZHtnetJLB4FgXIPcCsbYbriAgI4cJLPPYDo1/02KhANFZlwWGyIYPROxg1egENqdtD&#10;43EPa6sYGoXA98JKYLSr0RoYHEynTp9Kh8YOWYFbWREzSnig4LE7l7VtTEc1NcpvU4f8IZDwz5RB&#10;mwoBBYN1XjH8SeGV6U9unWAawkerKC56gx2MHHbSW2xzIa5whc3auhgkdmNxQwXTn6xBIn1U6O3b&#10;t9PyUqx18sjfQgxZRzkRF2Uc5fxpsNeJmFhpjXKvV2MVYpEzveEgKKA8C5RPzEmvnyasTCAZEQYw&#10;F+l0/fDnBB0cdwEIjbJBGUI4MoJkQSW7yLcDEdTDkRd9+R9fjofRCKYszQwKp15+8R8sYRJneMI2&#10;zMDSKJH+wlC1/Cl9TAHw7oZQcRAAHQiUNeLHTxFu+6GEEx/xqIG+sQvGrQtKUH8GOjwFnDfwLwEl&#10;HYTBVC1TD6xTqtFcjrPEC5R6dzmZpYsgCZ4Q9bgxiXxghGClHOIA83D7CH5uoDrIYirqjGo1qqaE&#10;8Bv0W9as1ZGRsiyz+dO7R40q6A4MT9wrDGgHfoM//O4wtkPpEU3F+uLgS+SfNx+gPEkOIhe5P5v0&#10;sO4YWUyjzOHCNFzQmThPyHSbZIRkMfIY++ZmKXFS6Npa1cFv6zR2dHQbWWaAktfRjnym098npW4w&#10;DQ4MS6kbTMPDo+no0aPp1KlT6aiUyrbWFo/ErSyrk31/Ns3OzKeJiXvp5q1bHrHzMhHJPE/HIvOF&#10;pDnKIkalPCIKqVfAZU9BfkaIss8Vl4Ewi6IU31E3nwZmxxxUZk3eHA6/YhJQff8MUMlokScRbvnW&#10;U/xvV/pAfvjIpk+Ipmbl/H6SU8o6sBRE3X1WpiRu6ukK2RPuw7wOYRZhUn91GbsfSnylcx4dbtq7&#10;kg5hTleJ66cF+1PyCDcO1GZ3eV5HvifdASWPnwS2L05IVi4PwOEqzzUTu5OZeysuDLTzbSUoFJiN&#10;1TU3fvhzQ6sXN5gwNqN48mMhou9aIZTIFTHCYFVKDoKC8DhYkmmjvr5+u+9gfZXCQ3EhXgQNBdGh&#10;XlryKJyUFjUqp0+eSWOjh1Q4CBYUuLqSxhNhgdZrRW+bdNAbbA1zCZPoGbJIk1sjOlKTBElzS6eU&#10;2G5p1ewA60ntnXqXgtmtnmB7R5d7gUMj42loeMzmXJ0zv7iUFqS8LUuYLUqAzMzPpcmZKQu8FeVz&#10;dmo23bl1V0reXQmVWSnFCIxoSEMAU1axLgazgoBUC/WuA1Wcqg8pHkZZukypNggQv4F8W+PXs9QZ&#10;CPMVLCNEpWIgNitEinHvUHgA5UgPOgRth9MFUwVD4z7KugiporgArIvZUCPDyCHTgj4JHmEggdpM&#10;719PeoxeYyJAcfeZUEqH6Un+WWPCFD2jqvgFmFp1+dFA2aQONCookFVgSp4d0YRrwW1BK6qQW4/C&#10;yTlMzbqhWBNIPIxM19fpYbalPPBexQL+5udngBtKVR5mxOOyJv+Ky/WS8xNlL3O5c/nJxM/cE9uP&#10;+/MHEIfDVjwsaGe5w5bon6y6vrIdWIQi4PQKoZ0q1uuV8pSCi1Kuwma5QJs6Wi40oEwR5KmEwAfT&#10;9wh+dqjSumpW/8IEOcwSl7lpZhPUmRTdVuVJ9Xw4d24qdoDe4omd3LGshJEtwmL5C7ZBI2UEN0bb&#10;oWFAHCy6jJuK6Ewir7nPdWmR5Sntltu4ih1/dbpCDvlSfylrHKvlJTqSvZ1ZkQM7JYfbWjtSm+R0&#10;W0tXKHrtmPdILvRbuevt4ViqodQn7JGcPn7iVLpw4XHxMlPIvemppzhm5WwaHRlNg4PDaXycDR0X&#10;09kz59PhQ0fTiRMn09jYmNqhvsiT6NfpE9JOBI9kJUx/NMqUAeUV5VIBnGQzP8U3llLwjz4t6/RO&#10;O+nDwjO4PnI9PAxC+ZDcEHqNGk9QPF12JofsCtmGXZGZD6RzHxBziR235LfIq/gO/yFHshxzHBFP&#10;gUJTBSyP8SvzONZMcoriyFig5D+mExFazMrQXshRHilD7LEKvUnvIO0FdUFakdv7YX9aqlDyVso0&#10;6reK9fKinfHGHrdjKGTRfjwMImzkscqNwRLqWWbQAfXGyDNx0EGm7qpQyr6UeW0kGORbdoRVvqGn&#10;oMNczoBkMHpG1DxAYPKwKcWLHkupVJS56LWFcNC/UN743tfbcwVhr/cakAY9MCNsK47u/cX6BtVR&#10;2iLO7I+hXuKmsihEGlTsSsNKQ6+cpfUNRnEoQOauQ3Ghx9fWyrlz7XIDk1JwLDhnB5eUNvX2sG9r&#10;iydCqAOhgqCQEOjoCOwUdnepR9g7IIaX0BAODY2mI4ePpVNSLE+cOO3dYQgnFEymXjlsd3Z2Lt28&#10;fdtEH/acA9aRhoeG3SPkmzwaM4FQ5rVK2Qf7zeM7zPym7yruh/1mxR3piEY+7FW8fqec7YY0QTz7&#10;Qfa4AfbbVr8dh8KnDsuanL8KKHE/ALU0HZDmhwBuyT5lEUqT6H2f/2p98f6JULxSfi5DhUsZ61nK&#10;c0+ZVqN6WL4eAtQd6LTvSxfxUd4sai/1WwfySfrqfuI7sAp8hoCCh1gTGGFHfLjdH/Yj+LmB6SXT&#10;jN7dSTSNsr4yTzdmLKPOhXd4Vt8djB9Flm+bfugg0CjRgEIvdLRoBzxboXiYGfE6TtED4a+urqcW&#10;yV/84ZaRPCv6opNQKIkx6CxORaBhQyFRx5pZFSl9PrtTZkWe+9xHj+TJDJQ7pnrpnGNn2a93lue0&#10;MnXr6VuW9SjtaiN4P378eDp37lzGs+ns2bPp9KlTVubKKN1BvF34YU9DrzwwykcnMRScvTyg3Nlt&#10;FW2ew6+FI+CdePeGkMGGVZsDXf2VQKQzfwB6r36HfdQjCgRyh/eQCwH1fO1NZ5GdQIRTL5P9AP0V&#10;uowObL3ceZZObZFXKGVFjkW4e+vQZWsMf/sR2UweqvkAFFT41UuQLB3zXOdC+VY67fRAwG+EG/RR&#10;8gBYZgvRe4BId92+vFHOfvo/+RIWOrQf3kt+c5lk1+Zv/eqlocRiCOHi2YWsJ1oq6+BCeMgLHJo9&#10;V3t/Ruyznf0LHKH+qGAyxPoNhr+9hkFKnG+ZkL0PJlavj0JEIaDniXumMpnmZHSLHhw7SDlPjwWF&#10;jCxYGORROAQGRz/wpKdH74/eIAyO0OHiaO4yxI5FuPR0MWeYn55guxS+1pZu2dFj7EvdnYPqEQ6m&#10;nu5BKX99qb9/KB0/djKdP3chXXrymfTUpafThccuSNk7LUExnkZHx9Pjjz+Rnnnmc+n8Y4+p93hC&#10;vcLDaWh4OPds1NvIDbJeg8ByhdWxXiUFanZ+VzXnbxdcBcOdXvkqLxnqBI1SF7jfTQFi4rcfqu55&#10;Jx0FI+5Aap76Jwx6edVeXXHzs0I1HFMa7/xl86r9frC5/xrccNUZsTBM+MMcuoUWbS9/D8P9MRFH&#10;CTPC3Zsu8GGAzX43LtP8Qh3Ww5Y7YUlA6ZSR9hhdsS+FVVB20BxCKue1xLI3bTxLusMvEKE9gl8Y&#10;eEQ0KgNOoz5YI4yMoXZQvjwd6ynZUPjEjDXZXMByushoVW75ZpSc5S6jo6OSez0eZaDuGblAbkNb&#10;VoZEg9AXsyaFzDo62t3xZrakjBwa8kgu3+YXhWGljZEmK3IobpLjjABJPrrjguIm80DZ2ZxnHeHd&#10;UPpYfsCTsGKUreS0Lnui3GhHKCNmkIrSAVTLYg/os8ZjAhr3otx5iQUyNaO9Ci1nlUeHlfPLO3kP&#10;R4QT/FvnsYhjj98MhF2K8rNCLcwcTvWb8AsW+wJ2k80DkRMoGiWtlKeeqA5W3OXHeQfr8QCUbylj&#10;6m9PXrMbAHNCxKzQR7Ws6n7q/qP862EAmOtfpD/nL9rbgzDCehAq8ejL6dF30GQoXIVXqJT9OlBJ&#10;n8Mov5pZg5eWAWUNNLQU5Vfqo5RTlHvoB4G1tBf5j3mmF5sTl8PQt2MxBOV4kawywVSad+4ocqXX&#10;TFx6hmW0DqWsEHTJWBnB40fBFBZDKUSZYK1amfKCkTlMExcLi4se0YNhiYN1WT4UWQXA2XWY9/T2&#10;OtEMdsXQPskngxQCI3QxXUCBlaMzvD4va/dUDHGzmQHBEQWGMAmB4PV3+m7Ss7W5I7W1c4YTo3qx&#10;1qOzqydQCmZMz46mo8eOp5OnTqdjx46lw///9t6sWbPkOs/bNdcZ6tQ89YQe0WiguwESQ4iEAMgO&#10;25BoXdiWLEqX8o0c8h/QhW50I5G2FEGFaAUd/gOWHSGFwpYdIYsUB1AwB1GkaAIgQMxDd3VXV3XX&#10;PJyq8vu8b669c3/nO6eqegDtcK3vrLNz57ByZebKlStz58792GO+njx50t+QZZUQ45H6c43MGj6N&#10;qZZwHetmRCsuGkpuN7ZKmSCl4W7yWEDL2nhPI49hTpfyOk8oVf4KdXx3PoQ3HdnQkjp8pDf3B6Ex&#10;orxYLchjIMlE69wz6GiYruQobkqYOhgjLKDbbcHP/kt+83DKjxvQtbnnbTJhPi1GPLHXrjNsUOXu&#10;ITSS36wdWjqcyCXty8q0+5Ubz6HtSjy5LUBBx1EaaGZFUEjElhRFA3H6Fo+tWSHnnvYmDJ6sBKqd&#10;mww4nynb3DdQCcZ72tZZdXFn0KV7BO8DVH13QBvSvt5DJLlhj/KpU6elM2Io0e9GXW3ZQm7oYtGB&#10;wBiOZKjNYjjt8Rutx48fH47JuFtdW00/VDpoAhh++LGXE8ZuY+wpPV+hYLWOKwq6f2RlPrnn8QyJ&#10;eJzGC0Xe05QXc3wYvXRz9TnYjCiRlhe3kPcmp+6LkkkMrPZY0o8oxT9IXOJRNsaR2m8IsCWkZNgr&#10;ifKvPqN/9gepd9MRUn48cFNH9nMHCOZX/SiYNM3d4vXY57MYZih+pkjtKqQA5R7DBKSxV+fXQcXe&#10;gtSVMsIdn4LkHx6IpzZotNHTvm7JayzZCMQJcqcwrsJ2iZ9gRov4cfg/MKMs75Ge0G5hjJy0f66M&#10;aVO7BCeaM2g0CJ54Fp2WhrJzxShHlPGP4TfFLdQ/o+/bjzpGfjDu0Mtw3suY19lGHkjLlaAqC35c&#10;kyYGoSL4SjmJn3hI3QhE7q1ZkDdXWbKGKZbYaya46Ue0nG9Hh1XVNmOOeIX6R3EINP3DMswel/Fz&#10;7NhRv5RwSHTpWCiZW7c3bYx5Jkga0WTFjjzx420oHp3GmBNdaEvAd5W+MFAB8B/lBQ+UhQ3yGHhW&#10;Hp7VMeNLPDeOjDxYhGUqhpkfr+2DzAY9I8Qt40/aRPygSGR5w4vo37wtgxSlJOTtK/LkUTFvhKFU&#10;XfkNmcniR94+v05xoZNvyIEouqwm0lgxQFVOKgSgrnW/pW8bNXjjgK8FTEtMj0V8D53mDzI71r9G&#10;HzotDm6Eq5WZuH0YfHM+FM/8/dxfrDALp4zEJT8LodDg5JEvIwpb9UBcjEvieyausk8GuLApShA+&#10;TKjDMd42qH+KRzqhtbt4V33MZLYDBglPAjQAucZ06bEH6NfgSPtXPSH548BhlEdjhUlUzmec8h77&#10;HkkK5V/X/BvZ931kHqJJT3/xwK9EHNYNZep+07IIfeRe9SpGSuZCq7UHzCl0qrv49XlCk6uxYHT3&#10;no/gXUOrZ9d1B7SFDRjaRffeC60fRyqs81TD7SdQQtsz1pHSK+qTnNkWo1Ayp1+1LXqRsDNnzljn&#10;I8ek9x5L5cKJCJBC9+GHzrQcKYyBju95c2YYaRgT0M9mwdcOJZOwV0Yd+6g4w3T/Ab5Gg5GG7AYt&#10;0mMnELZuawJOi6yLB/QH5dA9co6RRzhmK4bfLvJSmTmuhQqjP8KN6xdakvFCyho5Dz3vYXZUSqo4&#10;XL0CKafC7MegqjqhrzA4B0UEJI77EGNS7n0d4yWu4488JJ8xvtOQZ7mna/XR8tbNFNyg2jglkLtV&#10;p5HIpFGuieuLAEdHxDGhAx/EI1/uC2lXaBTy5MDNYLAY2E080neIn9Nw3+jlhhxxjEUvdDpY8SkI&#10;yRu/3sgi3XKcw5hnpau03MflugKgX30PXet9h0LrXaFpUGjQdNI+Rn7yr4Ut+lTsCeSn2pB0ThZn&#10;odKNNMaWZPZDRCqaK3+56r+ucvCPSwGdhaV1Zm/eb+FIAvHC7I1DXHlEm+fFEsVWMGaEY1xRxE3n&#10;Zs/P0WNHfAAxb52ymmblgsIQPYw2DEiUE2EMVv70jAw7/HldGPo2BG1glpG5qQGLRw+3VTG8yUXH&#10;Fuo6zgSlMEA+Zu1HkJRdLBotebQalaxyKDwrKfBOnGo0/NIIGIb4K3QpIsTe4yI+PSNUGV1WUDGo&#10;9tAj/hymugtYUDrUP3zzWwzrYLrP1XHsmgP+Ub4CS1aLq/K12y1g0o7T5Ws/IWWi7hpSdxVvxKWc&#10;dOBg/qW+kCmvYKptFunNofx63ArmoEtL8cf2EabN8iiJPJG1Ps/Cyi8rIZOcMCjiP9arIPF7yL2j&#10;yFnpuC7GnWQwOAOnVf5Oy6CQDfOlQJrAKSx12LIViHeUg/IiO1/5+Z4ycW3htGXzBx/BnxbM656J&#10;AQLEYbEYM6zeMYFdW5celQ7FgAOQC9qNlS32z3EunV9ekx4DCCMuBh0rdn5ZSX6WJ9F3nxDSD7yd&#10;xttoovcVUX+7R/1cMk/6WqXzip3NwkAMAMLw4+lMzhLlwG8OUZa4uT9JpEUTREBJE+S++ljp1zmE&#10;50WY+cyqkhvxy3+yaoFj2a2/WTlM/hPtxTzm/WTECp35NV/y0/1SaPkrgt0fCJB/x0v7J0hZ7Wrl&#10;ho1qO7NsN1DXCcZyWnfgkzjblrXFH2G7eA0IJn61ReX344DKp8+z3Ebu49vCgxWXvkbfq+0Ko35v&#10;6R3X8ZFx9V30tB97F9KvheXXtjpMQIrWJr23xEkezNI4cPeKH8tmX4UyUkPBAJ2LLAGYYS9GHnOy&#10;J4IMCUgYnRDjjBU7jEQUUjrKXSmEnLtFmirgmFY/0nq1zoqDjlyv2fMiBsvsvJrPuUus7m2ORh2z&#10;QF5fjvChQLhSsuaWP3UITWVrxOjjkF77KcyKyekUTpkVZgODAdJlB4FykyjXrESidFROKx78qbHQ&#10;DuCeI3VbwH3i0MBdI+Nf7oaJN1esDwPJ3454CHrawYKJX981N2jZAJEP6ko82divePKfkRphUpg1&#10;EHHLYIUM2HARrUUURafjSpqet9zPYYo3Abd9Gncy8QxdBhi/vWyZmLDyCccMfFl5zv4mddg22Dim&#10;48/zsF/IeODIangMSugRnjrsMQZk1ZOhOYlfBjB9lT5GX6s9RqFHfU1gHmjjkq2+Xo3wGbflTemt&#10;SAw9pUfwYwHa2m2WPW/sU+boDrarHD9+zOe68Uj2uWef98sBHBuF3FT/AZk0sw+OK7JhuZBe46im&#10;4yeO+6Uvf2UGuVce6NraG82LExzWDr5z6ZL880IbPHnbC3iAPcsH2uoYDHc6t+RW/vZruvnGTV4+&#10;y+fBbOBpQs+XKPzNW/cnzsILLbKrvgDQ16rPQJ++sYg7w6Ict74pMHfW4+mb96VHVTRnD+lHhOgq&#10;3uPZ+Td3gf11dX7c2/fhoGj3dAv6sPwEystPwWbRyd21kCtjpocDjGvoyC1/rjOaCeigpcW7C5ul&#10;aaWc0i/SmMMUb4KdU/wYofEGe8G6l9yCqjzLr8KQr9Qh4a7cXDt3/IXYFjbiGtoPWwR3K73oALtL&#10;TsmIDukM5GYGiFHHESX48+j06OEjXm2rb7mxTM1jQzLGoCOcFTeOJeH1Zg/KbZBhNsjRJtDKYaex&#10;+lEWMX7qVXveylWB1ZHyejCPq7i2vXGsyCk59bJ7NzSomCDfg2VpljDep8bQ49M6t/nE2Carf7pX&#10;+N79PEqV4iIj8VBLoap11Z08hLHP2qM0VbwHbvjE2xkkXvlNy6kZ7L1CIqucRxag3+TiUWdroDQe&#10;mTRaQjXvmD75E0du+0Mf45o64DElBjT3XEOb86CKFohfhELpRTDHogRxx6CAVwb/ZjCQ+QzgNyiR&#10;FD1VvngsujYEVG7veXRZc/WjCdcpqDypG6UIeXiIG4QPNbfcoqufV3HFGMef0OYF1Tl6iDGOcAcc&#10;3mM8jfxqQCi5t39DaBFeeVRcBr7e4Aa4dbiVYei67QgwtkhcZ+AABUGz6lQTEdUXn9ShQuDThqxl&#10;CKOr8WhZCU/M+LwCZ4i/abr+Q9NnQB7MdwohzIAIhB58q/52qc12sb80e0xnkwghMujX7IlsukLy&#10;siw9CFQrP4J3C/RL6xnaS+27yksKqyvDTenOG9euDyePnxg+9NTTw5NPPDmcPfv48OlPf3r48Asv&#10;Dk8//exw5vRZH+WRL/tIh0sPn5HRd/zIMU+0eYR6WAbh2TNnhjMyCtkjtyljDhk5dOiQ9TmTCfoY&#10;Z8PRN3npbfXgynBEdAlf06SbLwE98fjjup42PyDh0ACZ2FuWJUqUJ3tw2SagyX0zMnmpAf2P8RNj&#10;bpeNRb5owfmiPCrOp6d4qsNTnyB7nr33eZ18cmQKMuojT5SW80kPbxxWPL49viHjFb4KN/ySyLrS&#10;GaHBffk1t+kqPfum15RfvqAUZAU06eUPr0LKvKHx7vCRo96PvaF6X1U4fYutPbhJc0h1H/7Xc2aq&#10;6tJGsgxtrrwYUzSpQ67BiTfQ5XhQVLtjwCMXXDm5ofQJZdtobWbcUFk2uKo8DTnMn2u+556yQrPH&#10;DdE+7DFfdaz74nukK6Q8hdAinDpOuTnqTBMTyQw2BHaD/VVHlJdr0cFNHfX0evTZtA+IxaPL6vri&#10;SB2VpyFh8IEerMlz4ueDC+ZJ/FmG4I0yrald3bbIT9qd+kEOyRMaKRd5kwf1RXr1T8kH19Sr6Au5&#10;R97XD5HfEdFtR4KhktvAtuvO7bv3bsrw+bXf/O3hK3/8DZ/lJnPJb8O++fq54Z462L//d/92+O43&#10;vzmcOnFUnf7GcO6N1zWzuuIjPg6oAZjRcYgvnfrS2+/I/7IHEzZvbxxWQdUZUDqnTp1UvplpXrl8&#10;WUZdPqh/nS9HKD/2V/D4N5UV4aMSMRS42vCU8Jl1/aMM3u/HGXFt0EJBHNh/QMLACk+Mlxs3b1ox&#10;eR+crjw2QHnxyj6DH/u5eEsKRcJjWATJgx8Dt8jiBmzEtMEfmzADKGer8dLHZFwwyO712XoB01I6&#10;aPF5HRzEH42AApy6Z3AGyphQEeQd48LXFg6Et4mG37ZRXeCPYUk7ZEYbqLIsg8Uwn5vX0Q7AjAMM&#10;VDvpYpAm30WIwRhjDUiczEYNtjvyqAj+eVlmdZU3mA94IHH6Dvp73MgU9VJt0Icv8pP4McYo2xJ2&#10;HVbpPPiIHLwV/wXEYTbvuGpeZLH8Qx2YpxlB5YJf0iN7LC73edhodA0VTnBL/ZVVFcpBekytgloJ&#10;r3TwhAHARAZjjv6ceHkMUFwywOb7tgqXV2iElluKWbps7NdfOz/8xb/ws8NnPvM598UZTGx0UPwT&#10;uDTCI9gBvFqkdnnrwoXh7/93f3/4xV/8x8MXvvAfDR/76Kv+DioT77NnT/rIpT/4g39nvffMMx/y&#10;962vXbs6XHqHT2xdto5G3hi0eSrBpxPRixwsjG7lZYmjMkLYj8bH+mkxjLZbkh3kE13JyjU6iMk2&#10;8Zns/tEffVVyNQyf/exPa8DakJ9krhmGtxXfk+dWjjo2y5JAIgG6lvzZTM4Bx/Rj9P6NG7c8qUPn&#10;w7cnoYqzKcYwQBhUiwZ9pfoSg+jF828N/+yf/zPr67/+1/8r8wOTSDLgdEbfSTxDByiX+4aj0w+T&#10;Jv0lcTyJ15Wk0csdDeULeEIkwDhh/Lly5crwS7/0S8ORo0eHv/qzP9vKeSN1Qn8X/cqjrgC0wZqw&#10;OaTjeSss12v4Q5d9jb7KB5pvvvnm8M/+6T+VwX9q+PM/8596/KWtnC98NbAsqi5ZxOHcPHR16IWv&#10;Arv4J0anUmwFFnN6cJnJU27of+2rXx1+9Vd/dXjxxRclX591Hm5ryQx8zOqo41MBszC7+riMXxO7&#10;HWQcoSjei067KGpH2Qbn7/7O7wy/8aXfGD7x8U8Mn/+zf1b9Q3K+K+NA5ZuSkQ86FH7w1D85iEe/&#10;YOEJcHsoLE8do3Mb11WN4qPGLN0rjid6RBO/9Ae+2/u//M//fPj85z83/J+//Csy7G7JsJNh8mu/&#10;+VvDH/7fXx1WZQEyoJ9X57gloTsmy/KP/v0fDN/4468Mzz39lAy4/cN3vvut4eKF81YsdJ5bUg5Y&#10;jM88/YwPtuQ7qigSBAEr9NTJk8NZzRJZdUPZ0CkZMNkbwjf7bvK5FwsSr8yv+K1SHiXw7dhYxWs+&#10;QHaPZjuUxR3UdZRvkt64fnO4pbxslKkDufAKQwCZ+fDIgC9B8EgZK5pZX87Ly4GuGHb1rVkEyo+T&#10;EZRmII0CpfhuJP1YoYIOrX57M7wDkZndwwHNFgtoGDe04sAvDoyuMVGDPKacOkkZdsrNDWxexENv&#10;2C3S4M1ivy0mOigUBClC2oy7hfg9OJcuWMlc1tyYAxy6RCmYVnk3R/G+CK43OjJlGKM0B94iS91T&#10;P9euXbGBv51hB+ATRMCp3awqxG+Kv6fyaLBIq/gt/9Sx2kd1jPzeL36BO2paOTS42p14W8pAJxef&#10;xCWMPaLkifxOHIfeIrD6PPJL7I52b9SBtDvnjW1KRjEc7ymfQBSOBVjxbMCBJSe4hyhP6pj4e/bv&#10;kWH35vAzf/4vD5/59OctizOYGO+geKkaeQQPA8ggssU3qf/bn//54R/8g1/QpPeY+seadRg9cf8+&#10;ZPX6cI2+r/gHpTcZdPPEQumbHCNr3rsm+UYufOyU/DkcGyPKq+NqItIogXKXRtAlMowsESwaTbeg&#10;T29cv6F+t8srD5YlpWO4QjJINf6XP8ZZ7poktH9+gUgu3rDlyurRpjKDX+tAEP4V5icXugdnIP2E&#10;nLJX+/qNa8PFixeV5M5w8gSLCaIqnl0HUCGp6ZJQ/5Yadv4vnIZ105lBaMQYiHuKobLmBNnwq/pi&#10;MD5/7pz6+O7h2PGjw/6Da8Ptmzeiv+hLfZnIq88PGr62f4uszEDhHakZmGb1/UTjqdbFi5fd/keO&#10;Hbc8oC8ITT0nbnQERrvGR+nqu20sS5yFDPHr+V8C8/qcx4Umn4bDGD54YK9XPtGRfnrE2Nkm3AXh&#10;oYEC5tQW+Vi8B2gn+Tc65k3lDRRtnoJgoLNt4KplnlU8xv9Fmtw5Ff8gBX3ugfKrAvheMVy/eHT+&#10;LZFZi9PA8OFg/aPst27f8aLaZz/7U8Ov/fqXhl2bt+7cu6UK+3UMuz/62nDsxJnhbc3y+PTKEc0o&#10;jsqw++Ov/tHwB//u94YXnn96eOzsKRl95xTnwvCtb35ruKmOTeWvaabE4Y88Wn3jjXPu8Mw012SU&#10;PfPUUwPfft3UAMMBmrxIAXKgL/s1Du7f66V5ZmcYXixp1myNZXSuWLIoHA6+xFApwBBgtnpDxiXf&#10;gOWefMogxEBgxQ8lxkrQAZbzZchBI0ei8Ho+3zTM7IOB1ecraRDc5VUOlIuMBt2zWgcPbHrkLVlm&#10;tBh/Vkh0zgZU9ooMygLPYoU0BPthaBLy6MGCaUNyUiQx7KZ74tiwQ7C3gdGwkwLHAIzwoFQZqHcG&#10;02/ugqprLhisFrpmrAAxRu0yuhxLAD5idCiWyui9Yr4TtAGDOqb9rl65PPDN4PsadsqKMAYp01Tb&#10;OayL/6CGHZBHlQwQ+ilf6Hr1Vj+vqnX1XuXxqqiuyAVvoQJVj0ZX2dYy3EOOlQZjFkXPN3FJR5kx&#10;sAlTLKMHWrsDKCDkiMkGj3ATN5B8qGddFS9ph+H6tevKSzJBqGeK8BReKw0yHOM7ZcuqHrTww7Db&#10;PbyGYffFv9QMuwU5nFd1A2iDVSOP4GHAcqX24SP2f+/v/dzwi//oHw/PPf8RTZZPu3+DtOfde9J/&#10;qt7XX39tuPzO234JAuOOKqenoUOhtSk9iV5Btq9oEs5kmDAm3biZ1OKmyZgQs2eZfuF+aBRJ0cxT&#10;js3hm9/6toyTmz78l0k0vGLwoTPvtdWK9LFC0odmtoLQdyVhyo/tGBg/d72qjC4RG/JXrjL2siVn&#10;j/Qu1/7Fj8TNnkAWA1gw+L3f+z2Vd3P43Oc/ZxrJO3KYNILW33vDroA8Hd3pEm6X0pC+19O5V6j+&#10;nEOjn60v0eO7xfMt1dMv/6t/5adbP/VTP+XxhxU7UqFHvPLlFC3rMD66qctitWgvA4c0HnowXyKW&#10;b6EmHN4uS7Z++3d+16uwP/GTP+n2ZxyBRqKRiLZhr+EdPy2gHfyJUfEBjaLnqOUWRLdsA13YVN8C&#10;ksv9wx/9SLbHV4azj50dPvqxl02r9LxXYXvo8jT0tBd5kH5bjJ7MhaLv7JWGF3lQ6SqdYwArshf+&#10;+GtfHb4mfObZ54aPffRjGv8Z0zMRqbwYbXFbj5o2/TCUEg+ZTxkQQ+QeT8YS5626BiqtV+w6PnBy&#10;T/+HHqvvX/qNLw+f/ek/M/zKr/zrYdftm7fvsWT+m7/1u8PXv/EtWeIrw+vn3rRhdkzKYXVl//DW&#10;G28Mf/D7vydB3DU89cRjw1tvvSHKd4cLFy4M12S58nbsgX18uJlBapcfA7C8e/36tWFdBt8rL7+c&#10;mZN+NAwzTFZX/CUKNdDKqhSLV/E4xPiWBR5rmCV6VjE4BNNFVBk3VdmkKQOOKwVjVYIBjke7DJb7&#10;D6xYAUCXlTWU0k3iqha9R035szqIMsIgzNIzX4rI0j/VVo9KY2DF8CAvVigxGmkAjpPgsziUjTz4&#10;IDbR+QwXioZBG3p3ZfyVcYpC84sYdBB1Zn+sH3Q+lDRKw0YTV9+rGXXx42DVyTKYBCkAr8QHMkDP&#10;gfLCD7NvZiLUZwkmYUULvgPiQSwV/QK3q/nLqhn59sY3NFltrYSJn1vSFVAXpLt8Wca+H73vd10V&#10;TwxcurGbR06E1cAHXza85J5y5ra/m99b4SpPAJ4XIXTjv0jHmbRwwvxmNoMUYfDidgKz+ufz5JKI&#10;GNMndZReFBQeOWZPkWXE8TtQHuwPpU1ofTo+yoD8rDAaH9Dv29oGve5vcMi4FBD9MccUsaKdVQQb&#10;dLrPVfmKTNqe/FA+orfFsONR7HxyksI/gvcTkAXggibBf1eG3f/wS//j8J/959T/n1H/WJWe2y8d&#10;pPaUPPAZpv/ry18evvzl3/R3U5mUox8PHtyvdl9X39xtncuAxefCWBn3mZsKQ28jq6srq2MfBviP&#10;bNDX7KM4XNGp78iA/F//t//Dj27/0l/6L2xMcsQTkyB0uQ0869vo06IJIF/R3/myEfFLV6EDiDvq&#10;IN3zhQryRLejszl43i/seR/ufvc1ZB29cf78m8Mv/MI/lP++4W//7b+tMSByes/ZQ7dd0a/2VA9y&#10;fnjnqv/8E09zXWvDjoDcNdT/JMIROmMc0UAvSte/ef788N/8zb/pr2H8rb/1t4Zjx497UaIMo9JF&#10;EFCRvSLLQO8jZuzX6fBkEqC/NicQNrrwBahxBSDv733nu6qvX/B3dv/Gf/03rCM4wsv6S21X4wL3&#10;yCOkqVt4jK6o3J3zWHJrYsLMy5TnIlQbIyvwxiIP+v1Lv/Gl4Z/8k/9p+MxnPjP81b/217zFCppQ&#10;siHUAWNvwdgWDXBOJjPytaBbFwBeTEJWHTIV+dQkXHVxaH1t+Jf/8l+ary9+8YvDz/6Xf8XtdFv6&#10;Hx5or0ZFv6ZPuYOmfwFPkhRGfL5pzPawTEquuP/QH5F/03HR9E/9CX6s0+XDFXrYS3wH+e/8nZ8b&#10;/uxnPz38yr/+tfbyRKsTKsvfB5Tn0aPH3CH51iZvrj7+5BP+Nupr595Qhgyqgx9j8jYWh/I+/tjj&#10;eeuVw3wPrngTLi9TPCkFw4ZCaBF25Mjh4bj3cxzxaeknhBwAnJknFZETzJk91uHErPKxqZbHpawQ&#10;smcIhUBlW/iE3sQrBcUj3JOiefgw+/MkCKo4Hg8z42XvH6uLV1R5ly9dlgF6wUogeN4NiBAXpkIB&#10;ZpdRRNQNK34YZlQv7RhFJNFRGTkvSYFqaA28CscYcVNbuO1oyiHVDvrxiNL6KnT42Pm4Cn3b3NtC&#10;FGIBvKbTzDtBAcYBip8BP299tYAOilo6ThdBztCnDmJgUT82uNtg1AMlhjejqQqLRqK0emxhhrpO&#10;kBcUFGJazdPQbuaeO0JXmhmYNm3Q0erdhnYL/wCdPkfrZP/JtO+kEJhohP/UBED98fLQDSn6fvUX&#10;MJ2F/Ct9XwbHWwAPFvKvwTUKShMKG8HF4wQTR7pS0X77qnPXPTn7xaVH8EEDbex2bo2NAYSecLM4&#10;EDkQqjl4uY3J7DvSd9ckTzl2KasJ7I3D8MHIYNKEzuaFB/ZW8fID31Nd14QVXUociPMkg37NoIsf&#10;co6uZsIK0GeZ0DARqa0EDPqFwHXpbHRwj5ekf99555KNQ5AtOewTQj8z0LHCzNeIWNG6eSNv5Fr/&#10;g/K7elU6XPF5RM2VMcK6THxg6FWZKW++9Rkjkjg8YRnvdWUgNSotK0E8kaHMd/xVjaxS9ZiDvxs6&#10;XpCnQtz76nhBp5E/bbZ567rHGfoldea0XdyKH3rwh1/LazFOIWONwgsTp9JsxeIXdD3Blwy54a4m&#10;l2qvlKHqprnR66M76PtF+oQXun7Fy1gv22ELb7xlBUwgZvy5UfEIupwOX0yftIWk78OqPfv7vg56&#10;nMVz/bYnhfjpmr18moirvty3hGMa8q66oSyKX30WWexVLeOG46t/kQcGPukATyasZztodOhvTLJo&#10;N/ImD8ZxVt2JQjjLjKP5QGRWu5jZY7B5k606MpExZFi9YxXuD//wD4dLMozo8G+rQ7IXglfsV2Tl&#10;75Oy2Hdg37Aho4rHsp/77GeHn/z4TwwnNTNZX1uRtbs6rPFoVCV0ZdHJhHRehJ1OyHIwFiitGsGP&#10;0nCjqcEoEDxhrGT5EsOOgSoH+t65c0/0bltBMFBevXrDSqI+TUYZr2qmeu06igHFEuWC0Uf5WG0E&#10;L1y84MYCMD1qdoiflYPQA7AUHCtuXvnQFQOPTlsDvleVFAbXGHn3hF6pa0rPqzxqBWYoI0o5RhAi&#10;DGVkgG4xlGrD+lBwkHv5E6ehDUthhYHjYcLkD191bXELyS6xhF6+tkeDpFGa8QAAW95JREFUlI//&#10;xKVcvk/j5KbByPt20KK7/nTdKWqB8+VKXMqu6zL8oMFlU/50eNqdtsNwwj8yICZa+XvswVUmP1aj&#10;b2iAQl6WxV1MByzz6dNmgpDVANw8DvJqsRAlgFFeMltxYpQ2bOmDum/0/YwCwLgrfAQ/FtivCesK&#10;Z9Xx2F76gseimRDuHs4+8bhXXng54pwm4ehojCaenjBRpj294iUDji0vNYlG7/jczwPQk55gBUJa&#10;AYMOOWbguSrdySAcA6IZjDAkUeDFh8tXLkm/Xlbcq9KP6HTpXvnfuFnIJF2GjcLEqibiBzXp521G&#10;jFG2uiB7kONFi5vW1RinV2TEoafZuvP2xYvW1YggZeZpCXLJZ8yQUQ5256mJRgevouB2Zq1+ItuR&#10;Ya/YN7dlndLAgO6ThisZddhojeHo4IbUrftQR7vo48+Yxwo4V3DkQ2Gz+JTE/U9uaMpdOOU9oZ8s&#10;zfwW7+c49m3oKTcbihjnrjdFKeNdyEHmPsycExbQa74Wci86hco3T6gmzMuGW/17jO4hT+LX+IcM&#10;snAgjhgXFEZ7V7gnETNM+IRTWNGdcPF+wpGnFgcbiIkCNglIm3gRxLyJL8Xbpb4T/kkfGsQD0OX0&#10;mdHga0gfSrmyP5W+RD/13liV+ZZsHZ4M0mdjb3C6x+Qu26mM3NrLzao9bUrLGu4qkA2BPJbEqEO6&#10;mJ2tSHnAKEYXp5LfvHFrOH/+gs9PQtCYlV2R4QRxCsZ3V1mNe/bpZ/yJLb8SvZZXqJkJIrjiwg1F&#10;hWPk8Fo09DGcmG3COJVGvtzzOjarffUqtI+FEEALgw+DDQXCbI6ZHaseGHVU1MULF63ciDNWriqN&#10;SqFysXap1Cx/mqyAFboYuljU8OI4SsvVM1H5UQ7KHCOTzhFllwGdfSjZ40a6dNdAOjNWOcYr9xgC&#10;EyKMmRkjIBESCzX1JjQN/ep+K1a6sXmXAso8j6qZXZN3C3ggaJHdnPCXTlCfBloG1EXVzRwmPxsb&#10;y6I0cK4Kr441QQag5fQ/OHCe8NL4of3dacUk9TIyfB+g7tgakHLsbCQ9aBGrLtDzsILS4esTeLNi&#10;h+wzGZqBJkpRCzCu62yVDsANfzvz+Ag+OKhBiAlV6Rz0FUoeY+0jL740HD9+yo91Ll54R3qMSW3e&#10;bqVteaHtCG/ASj/w9ql1JpNe6c23ZTzx9OL1c+eGH/7wNbt5EQHDLsbWVbvRt15l8KT7jvNiTGAM&#10;YTBCF6ObGSDR2Wwy5ykKb4KSP4+QkU5ksOSd/lKDPLLKXi7rJf0Y5NjyA6+sRrL/itW6OiQ/T1ug&#10;VZ1DV/50v2VlphlW7Ndmm49XuNpWihx43xYSWrx8+7ZQ/XuGE13TafTtbuh7+fMC4K4h+pb+PvJR&#10;aRvSpjaevbKEH+HBPr/CceVvm/stCJ2G1H344XG2jDXVnI0PxkghV/NnQyLX0ajQ/bgy5zR3Rvfo&#10;t41/j6avfOCtaMMX45OP0ELWVSc2Yirvxt+EojXDKaz4n3DxvsfGU8VR+pJREBml7eg78Ad9ZA+b&#10;JVflqbS0K32yxNHjMj+uKGO5b99WvSgNxh1b3+iDpqvykjDxJijJfhCQbaDEsvYQpr3qVBuaQVHB&#10;GqlUgBgXNDzHjzz99HPDocOH3YFff+NNzYZMwhXHq928qcXj0KNHjjmNONOVM3s4w2XVM0wgiigG&#10;EHhFBhh5IpBUDoXjek0G42XNzkBmaVelVFhR5PNjfQf2oMqypPnOXgDKclAdaf3QqpSJjMqD+2Us&#10;wa06imaSN66xondJZbkwXLh4fnjnkpTXjavK55Lyvh5DSuiBms7V8vS+PO/DoxMwyG0H1AuNIyWl&#10;GTVvGt/Wv108xm24VzOAfTJamfcy4Bb68z33MNyUVkquDDgUXow1zWaUhjgoFzWV/XCj7XezitlQ&#10;YmgcB2j8MR73sKdRA4N4hM7t22oT8UddkkcEkPx4/MK5hdmsXMBMhUeOrBZEMfAmMS8SYGxvL4Ip&#10;h/gf2w+YBBj/zIyy+kq5wgv1EaRtAPjk5QFx6QUkJiu0uycvKofdLe39sBF0J+vYeSBw+jFNygfa&#10;X+Whk0+Q9uvB5ZBi5XwuVlOoxx6mulI8PmsnYPN0zg7M6m4PhFUSlutx82m2g5p0MZG6yotN8rsr&#10;epEtjDuw8Ux9Ws5wy091gr/jVVaVZydXj+DHA2Nrq2GRDVbbWU3CEEI+jp88Pbz68VeHoyeO+5Na&#10;ly9xUsHF4a2L7wy3pCPu3sljWfo0AxEyxOPStxX+o9ffcLwDB/l8I1//ueW37Tgvj/7F3tGN9UN+&#10;sY4z1twnJes85VmTnl1ZX7WM7ZXhdkA6AVzZf9B9kZVstvZckmHGGMJRLEy+WQnEGNxkANZAWfLO&#10;mFSD5T0G2pu8MX9juHL5mifsr7322vAjGXh54sLxW5dl6F1XvVBD6RfBTJhHtMZAliXbGkR501Yq&#10;PjqX80YbUn5NfdRXpGvVD4xKcw9jA0NoEUmDcdTymPpF8NYNHjHGzaDOGEK/j1EFb+EXsDHTxuBJ&#10;31V5QPp+8ssnLzWWqJ5B7n2+aQvvkXjo/rsaJ+6JN3ig3v3USdWOEWb97zpCT6smxQu6vgB9UHpY&#10;FKxb8r11jSviF54xyEGedOG3E+ZpGE/cpPdUrr17eaGRFbvoMa7w49VDlcFtQ97vAikLYxfr0V7N&#10;lRseskIXzCJK2s56VvcYc0AevcZ2YXyfdHOgVvzS/uJfLolxw0z8C+kntBfjA9vVWGSxQav8cEc3&#10;Sx4QCV25z5YfJgexQaj7jBeRkcgb8oOHeGMwtGIQlnAV0MAYaJxF9/zzL1rAeXHizTczm2OZnOVJ&#10;lAiZ7m37jDCIyppmqZ4VMNLRGb//ve8N5zQrxEpllkIFedapTsxjU5DHRqy8MUMjH5bhL12+rM6e&#10;o0kABIo3CfdrVkjehWttdY/CQZPZSfaJ0EhUPg1Go2AVBcnj4kVe/Dg/nH/rfJuZ8uggK4g0Rvi7&#10;6U7HqqMClHY5kCYb0jO4WwlKYDQBcMd2hxIuCseOoKim2yV5iNTvGuYS8fAAv+F7K7cL4vZAEDrC&#10;JvTQeK/18F7KuCwt/ehB2pY4NTNmtoeclX8PGN2+PgBNYGk8eSHD5OG3urcFlKkrN7dcldZ+ywr7&#10;CH5swACKXuGIKAYq9MpkQAweJJ586unh05/69PDcc89bDi/KWLMu41G89BYixiBe+9ZKD6GjefTJ&#10;4H3mzOnh9MlTflSEPr50+ZL1NfERAibqGS8G6VoZFjLiYgTkqQP5ovdY3WM1kBMQMnHPgBU5x0DI&#10;6hy0oMHVA77KycoeL9cdOLhP4scj4SvD2+9c9DiCvq69eezbY08e9EvuyWNbaEFE2SFWq9c5bI0f&#10;n52yux8sS5r+tz1UOeuJAfWJn/0T9ECwlW952G8KwOV28yRva528X5A2Sxn4BR6iMO8V7pOVq3xk&#10;6z3wNVWtyVCvyL1Xa90vdgaSl+G3TM4xLR2LwOqoAJYjJXAiITMtVqvYO/fc888NR44cG65euTa8&#10;qZng25fYV3HdjZG3lvgOYd6mYanxqmZTF9URX3/9dTPN69QYXwww+NE5WYkjPxtl62s21jCceLSH&#10;YuEYFE6X5pEscazQFJ7n97L8uZelHEVy3TNCHiMwm2M/3c1bN2xkYpBhxKkb+NrvD0IpMHt8RwqI&#10;tD/44Q+Gc2+cGy68dcE8QpcyUU4MWVoEHlK5WPlTRRfS9FlOl2HX+Kz61r9c7wPT6skSaOndmRVn&#10;O2rukA23jXQfeBBet4MUN+nhFXchDM3vA6Nf8d7FGXFJ2sk90Sro442A37uoF9Ma63SeWL7NFah8&#10;C624GlY/K1wGPKJ2PribgfdugJUVBlJkHcOgYMzf7uan/Ohfnn3aaAhux+Mj+PEAuvlua6iShJIN&#10;gIkouu65518YfvqnPzt86tOf8paYH/zgB8M3v/lNnz/qR6Yy0Liy2mXjTpNfjuLgyQmPhtA7PPE4&#10;epTHp6vS12zDeUMT33MyANlnnQOHkc1MSngMFYQeRiA6kyvbYzDuPMHXFUORR4uIUgy5GIiMD57w&#10;8phwyNmk6HsMx/0HFM96nzrgZaMr3hfNxJ886UvWx5bZ1Mco14WEgeVWGXF70m1dXvp8AVu6xJuH&#10;9fe4e5zihS855n7dvWl3SBESJ2MLGD6gldUl0qE//KiQtsAoaEJRPPdoGqbV0ex5I47jxXjr+QvU&#10;dQKHj+n6uA8JlUz8Ry9O0OvL2CZzIM8K3yl/woHtYhA65TPnoSDkQ6Hi5bHr8vgFPV+qpbH+OVcS&#10;uebJVx6/b7r+l9FzXUPH2DwFtKGvokVA7gRExvCgZHmmLEbl7yqEBhtHBbzV+uEXXpCy+LT33DFL&#10;wohiH1uMO6UQLfZe+Fk1BpAAehhLfHGCx7Jnz54dnnjySX92xitzUjAsr6MEmLXxGRD26rEnA4OS&#10;t2xZYfAZOunZFmSUwC3vvZACaW9f4UcB2bPH218YklQaG3S9tN0qkfJCKgbibis5lARvy775xpvD&#10;W+cv+A0tKyYhs1loRwFkgHW97WLZOhUapFqn+zSP4jGLVdpxCXpUaMTrYUrbp++b2Xf6Y6W1Ui9S&#10;GWG7AAhW2EiHDuLqdXDhFJHr5A7vvV/BdJ+62QEWgiO45Dvl/u5A7aP/y1H/VUjyquqfhwv1r7+n&#10;E8LO1vaaoA+qePft8JIXVmFYoRjlW0CyrGoEalZud6H+FfXyg9lcm8yYDf5lBQX5hY6VB0GCsEj8&#10;VoBKIxo1kLx7qFwewfsBbKwGWBljX1gJXZQ6E1SOtTlkvYmee0H6+rHHH9cke9MvVHz9698YvvGN&#10;r/us0jfeOO+Xxfj262XpOnQvssDXTa5cv2ojjEn2hvQ++6SRnwsXeMHsfFbgZFCx8peVM75yoTRX&#10;83RmNPyE3veke04keIs9fJrQv/7a65o4v+nVt2yByUGvHntAu1nB0IRcRh7D08GD+2R85utEfK6K&#10;8YM+Q3wWFSivt2Igy20CRL0YNYbZIAJlFKGPiWfDibHA40FkfcTWHQDF1H3i+97uVvfl7nBmMC2E&#10;BUkY5LYPS3/EmbScX2o+R5SfIzha6gvjwuOtDFzKpziLGHrSZYQLq2dCBn9T9Y3+mjwFeNNyotG8&#10;cp8738+g4t0PlI7yEju0aXc88WPLkWPNwHXbeBn5EYSbOZK8sCBpwCmswudxkcLJz3w1SMgczLa9&#10;W5guy3iaAzGo28gLfSoLUAKTSXifvi97yWMPkw8RdCmCJEgh4ExFUCBvfxCPlbNXXn11+MJ/8B8O&#10;zz7zggy6m8MP2mbWvGUKXh4uytjjrdkb6rBkjqLhIL2bMsI41409cMePHrPhRd48auVzMCgHjD2O&#10;NrkuJcFbVrxRdU3Xq5z6LAVy5fI7wzXNNDllHP9Ll5T3pYtemeOtK97I4hgPAAOKQZOiMJNEWWEV&#10;U0aMPGaEmRXmKAAiomRY7bsgYxNj0TNC/ej4U+PBNQK2iKnsQgZtzuBR06nzJV0vIAXVcdS6RvZ+&#10;GJWON1nziRrFSZMICYkbv63NC5k0/iKQfwb3hFO2MoNqad+LktyDjQ/4SrmiaCgTv5R5wt0SmHGf&#10;H8JzHyBK4e59yqcVjEN/qSmwByi6HnI7QfNzPbpO4HArsucHGRzrjnTwPPvpnrJ06NmU/MljsW57&#10;N+A70V0OKNWgXxiBF3yhIT5qfwkD6Sgru9gKcNN1RBqj2gnFxz5N9ghZrYuG34C2DDU5Eq/12T3k&#10;fFPlgG7245EnNKETFFX/yNn52LUEIFm4FEhX+AjeDSxWMX0TCUw/lFzaAFE7CtmfiwHHN2DxQ58z&#10;yeZg9mN8VWDPPhlzbw5/8s1vDd/7wQ+H1984N3z3+zLw3pSBJf3LxDbHQvF4U1fpPl4moIMcOXZY&#10;E/JTMqD2DJcUjlRwNh49lOOdLksfs1WGR7mspjEZ5qUK9CergIou3nO0g+MpPit4VzUecB7o5r0g&#10;W4b2sTonPXBbRt2tzVsDB+K/ffnt4eo1PkXJ0RActEydsNWGw3TveeKPPq/tL3fZ48z+LNWDkXoi&#10;Ef3WhhLjGf1DdSgdzVueWI8OK3Q6pZH4ph+mFVhtHPulwPnRl/p+be6gr3Ah/QhCGKmsRuKqn+8U&#10;qZA9b/RDwIYoPOrKHke+DOEXdJWmaWXrMTgD0U/i3Fe7nSZIPIzlfGWB/p+nVxOGL8KIw2HG6B1K&#10;gnYxTXlZT8mv9KKjySdAfROzhS3gIrgeXTekCMQOKaJIGOETZP9522/X72kUh5PxGwTGEopejV8Q&#10;l6i4XaAOEqfaK20yz3d2Nw8yUJYgd41QawmXz3lP+QcUKqFnexa6uLY6UB7S8at0Ew259C/uolNA&#10;KjiQP8uodAqqlmspC34mpv/+lqQUx8ahw7rykegjw0c/9ooNPWZ93/z2t4evfO2rmg1+Y+BsOM6O&#10;Y7/audff8IwO44lC15l09cbp8ePH/TYXxo9nj0qHYcVslL1H3vchJVBvyxrFR73RymNRBkBoMpP8&#10;oRQWG2s5EJLVRBSMZ45KR7n6R7mUEXqEsdmTJX9/KuRwPuqLm7hUwMED+TCzoir/VrGuyEAqehk6&#10;1HFmCR4UdkzfeSSjBwY6D/VCqlolKqBO9D9ltZC+Nwg9WHw4Hs3cfbC/fRhwu9OzDdVO2wPxMfA5&#10;WxEF1ee7Ja3vI1s7KQDLpdBvwwk3ZXCNs7VW/80pd/l3wCClzu2tAdy2dlxkp3zYs8TmXiYwNhrH&#10;8i8D1LkyVtKptI/gTwPGmpegsdrP04hRv/DTFSMfOeAD/cgEOpKUyBQrW2yjeeXVV4bHH39c+nXT&#10;W0zqCQUrd5zt+fbbF22geXL+9jveRkP6vL3IJyI3hpOnTntlDKOP/sDYEWNhl4046KKvoYE+Zw8c&#10;Mo5+PXH8hE9L4MB6PizPkxh0D7qbg455xMtLcmyHYX81q4/Z/0fRNWBJdq27daVSWLk7djzfufU2&#10;AxYfGiwOyj20Wot8c1/16Dsg8j5b4SNPB73LfjBLppv8tby3ArwVfzsBhid1Qj2C0LsfVHmtnx4g&#10;D8BpCnU/N9JcEmN5z4KXQKXokpq2ORJfxVXPYvkjT+ivmvjeL68RWnobmaqr9JHtwfkprxHNTKBv&#10;m97/4aAKz5xij88Axj6hXOXfA/XTXEbuayyaQH4R/hQSwhiFZfA4igeOKBMMJB5l0oFI4zcyNMs5&#10;eZLvuq77cOPXfvTa8G0ZeN/93veHH8n9ne98xzNENrrS6enkGGrQ4iUElAZ78lAUGFJ0Hh7Zej8b&#10;b6KaC86mu2FFgYHoN6CYFbZX723wqdLhibCLUk4orMoPRcVgTFwqzMv1KiPCgZHJI1je1CKc41xQ&#10;JGRMuYmD8uKet2EDzGQWqpLKFVpgVIkTUukt7jzJA0NotxtB5WVsfFB+7hdhFncBSUP5cNP21ItX&#10;NxvWbAAs6N0PC4t0dsIWaYv//TDJJvcilDwDdMZsOyje5mmQPcIK6SvIAO3a141xIa19Wj7LANoF&#10;xK19LbO3XB0pMW3UyblIk3v6K+1IhHqLusImrLT5SgtQEx4rryqkoGh6sid69HNWnSkz6YOP4McF&#10;Y/sAqnr6KW8ReuuM2kqTfAP9GaOdUwhoQ8YsZIr4x44dHZ5++unhQ089NRxaz+cdefz6ztuXrCc5&#10;gSCG2EW7b/IG6tXr1o2sAHJI8NVr7IPePaytrIv+Hu+x5rERfYp+xEQdPVJPPnCzFQaZZu8QPDGx&#10;YCKPcXdaBiJHXfEkx+eEHViRe13G4yGlgwbGa/ra2toh8b0xHN444vRnTp8Zzp456wPyORifs/DI&#10;0/Kc6hj7wfaAzPvPor8seuR/wp2Bdgqtsblon87tK7/SQ2Om9+N1K/T03F9V32DybJm+DwC9ymvG&#10;pv2CFSfxKlLc23HSpzGO6QK+M72S/2kiDGZBJwYeMPWTOR0g9KGQeNzTN5TC4UCl75E9n4z/hbEz&#10;Jki8+OHeCXquUub5GEI/ZXzhSpnKv6Dc5c+tffg3RTPshhmvyurHSoENEyZDvpYiF9N32Z9zT4Kz&#10;z4rEX1hQQr5TePLUKc8EX3zxI8PG4aPDNc2+WNo/f+Hi8KZmbBhgV2U0cX9Rs0CMsrfYVyF/Kg7j&#10;CwXBh3457JhF38tSKITRcD6GQzwyozwveswC3xKtty5e8KNSDEWWzTns8onHn/DXJ+r1YcpAg/Bo&#10;F+VySworG4aDGHLVIJ4dog0puxQkBiezSj6Vw34OPpvGzLUehTwYpNbdiFKKvqcCrY3n6GV7h4ef&#10;aoMYi8Fq3ALC8asypME7pDiFjjFBhLLSxahAGRcysM9oNXnwLJZ73y3H9wrwRR6NvR1hzHNZ3J4p&#10;YZXZ9FUO6FM2OlJwUhiO1/34Y1WZAeR+QF8iDQPtMkjfCjiuZIr8YMir0fgJ4W0yvoi9UCBhylL3&#10;+l8KY/SZAJrkTRm80qIILrf5Je2UCrpeBQJVHwBURzlu8R7BBw8MKG4ffrQtSJuDcls0FMYRShx3&#10;YT/LhQwtGUzrhw4PazKY1JTDdelC4ntSKx3M9hjaF0Pt0mX2FHOeF/viZKxt3pPBd1kTag50l86U&#10;sXdThh6PwDj24baQ1b8Yhm97cs+TFmSWVUVeeju4ctB+GJOszPFiBMYfetV7qFdXYgxq8uCtBdL3&#10;nF3KB/35dNhBXQnPcVoy8Hwm3hE/Wq6zTetpEMdRoOtcG+4Trc70KxdX+hL9k18BfqNutlt9U/Tg&#10;yYcAq1+pQl02u4Xo6x7HhEIMB/Ro9W30GUHkmX42Abee3DUkjnW/kHL0YeVfT6ySXiVbwIL048kg&#10;4r4wvD4YZAyK3qJOgMW8FsFBilrxAbz6FPP75JF8RLuF1n/XZekieZq+kKLYWBYulsk86opvytxA&#10;ntTjIvTlocweD6UvozOn+FX2ih831+AWsKewZMx6tMtfXviyNc1bx3aEpJ/siqKDv+5cUCpFmcI0&#10;haAAKQTWfyJj0KwcXNM9h/KhZBQgWoePHNbs6fTw3PPPD4898aQ62EHP7t668LYfg/KWKZty32mf&#10;8Hqb5f3rN4ZLLNm/887AOULXb9y0UUVzraijooD4ugVpamDhMQAzODbI+lgVvyXFWS4ZxOAdnk+c&#10;PDE8IT78DcTVVT9K9XK/8mEWiMLYL8XHOU6cWr5ffigQK4uNw3455NjR45oJnpDBetKPDFBAnM/n&#10;GbIapJPREapxl0EZTVzToIW6x6/DKIgGVHHXkcHFfGKAkS7Qx3V8+RVOhAP1mKFo9h0epLwoZzZp&#10;Y+g6nv5G2rrfDt87qCaUhxhp98uhN1i5bsFFvjpylEEltT8DDwZOlGWwFHIhUNcZoSVQaVnpMiML&#10;UF7E8fmNTD4a8ljWg0mLNeXvEhljvKl+DPdafy0j0DFSXnAGu7w6wqSFlRHC+32MfV1NGH+Dr0Vz&#10;kfYj+ECABhXWh8C5nQ+syDH6L+dauV3kb2NEMs6gRJvjhwHHUxb0IOdrKoIMtfYWqww98PoNXkKT&#10;3pYhxyrd6+fOD2++eXE4f14TdfZAX7+pvsnqEHubsvLLRBtdTzq+9OOjVG7f8pMe9PUtGXVMyN84&#10;d244d443Wd9WXjecHr5Z7avPjF2RgUnenK1HWfZpQo1xhw5GT6+tHrJ7bZWvVqynLNJVyD59mDRo&#10;0ZJZBr5CyosOjrzLR+lISw9gAQAapCjk5b/qi2XcefLf7nsEqq+mv4YH6xNP0iZ9NvanBtyXXgUB&#10;t6d4A/ow+jn+afv0zzmUf7DnKXxNsHC7I0CLvF0yJdyS7VJIrDIogeKrwG7fm/JYxpocV9QYxvJT&#10;/ZuG4hhbWtLhXiwS40jlV7wXOL7uF+vF9IXQpK455YMr94kZHhTTWPQr3TKsuGOaksvS4yJMPWXl&#10;tfltB2ZikabA9oWlPJBVGKEIYoSkkojeIsqP2RFKwoeewoCUCB+vPXrsqAaJdRl8t/1iAi9McJI3&#10;bvxQFKyOcd1UB0d5cO4c8d6+dGm4IzauXedA4htSABhw+x3n29/9nl/K4PNe3s+hTgsfHM7Hs2jP&#10;5mSYUTF0HjomCoqP6Z4+c2Y4dea0Oz6DHhWLoKiQwz7lvaqZ3+HD4lszygO8PaaBbuPIET8aAI8c&#10;1ZVVOvkzG8TA4VEcmy+pknqEDbjR+DOqxpqwjT/cHW4LOwQVEGU5LfjZit4AO+I8LfXiRzqq0ynN&#10;BMgD9Um91kyNdO5g7wtUnijTcoeHxY72XsFlrmtDACWBUUdo+c1gztaDg0ktqycRkhzy0X+vnimK&#10;j3TQhKWQRz6LfPra+9X90jwmIDQ0Eq+Sph/lcRnGZymtkX4D3NNM/T7K5hF8cNDkL22DDE0C6b4i&#10;xIgiPB8ez8ADctanjQThPhl47Ik+rMnqSU3I0XkYLlevXxtu8Akw6+prw9sysM6/9fbw2mvnhh+B&#10;r58bfvDD14bvf/9Hwxtvnvd3wzlMnc+AMRhhlLHyx0sQhRh3rAQjerDN5/LeunjRR0i9JgOPY1cu&#10;XbniPuhHsdJF6HKMT1YMMVL5kpFX6tYPe9VxXYYdT4W4MrnnpZA6PBejjvEFY8CgzoXLdQYugryQ&#10;ecu2Inpi9x70zphvA544UTfwxNOiXm+6bfhx3YY/Fi2W6Vram7HMbwFrXKp+e3+Av8ajZ8QNOxj5&#10;wd3dx6/l0eqo4t0fKp859rT5yWHSkKXeMPbvSo4SN2n82NPu+ZiRum9InP7e2PO+iIFFA6/nr6Bz&#10;huf3DNAonIPzLR4eMK9m19lkDE0VCAG0EKoys3pRFZZNqgAZ2Gp1JYiABgQ6GPF54WHPvj1exVuV&#10;8vAbsTd4C/XmcFUKA6ON062vaFbHzA8F8r3v/8Cd/Y233vQKHkv6PB4gJ5TMD374IysU4vPWLW9T&#10;8eiVxwjwh4Dzmj17+JgRsj+Px7WkzcnePK/m4M0b3mvHW1oooYvKC6XCjIzjV9gjuLq2JtQsULz7&#10;zDyVOYZukLfD3PCMxrq42lwrqZf4tIZwoxBOjAjx/eBB4iSPrVD59GgWOl5I2SOzEI4KILyT5xEw&#10;UL3yJMwSt/xGHuv6XqEy7vj2PUp5CVOCsUwPwYNjt3roEUVRnXkq24NBKQJj47VoQbyoQXeKm1mo&#10;3xKUcvLsm1UNG1htVthWR82uBp1gM7CaLDrcxOd8k/2UFzn1PE3gJKILrTLqQBPcAvihKhaNu610&#10;H8EHB24Z/SvJcvvSP3WtyXjanYEt4JZTGLpw3x6+xMPhxU8NH3v55eHzX/jC8MqrHx/WDklX81hV&#10;xhRf9UF35inLJb+A1uP3fvjD4Stf+9rwne9+1y84YLzRY5l0e+tMh7v37vYqHk9j+Jb4IfbCra/Z&#10;eEKPvyPk+BOe2GCkMAk/cliTahlux44e0+T6+HD0yHE/dmWyvbERhM4BTc4RYvQSe5KQ4fQZKkj9&#10;LVUUCY3XVlAg45YndgrPqvf2k5dl/WgnYPED+mkTpV1kAr5y2QLV17fL0Yfka+wSYY+DgWWUeiAe&#10;fLTriIsw1WPxZ1zkfyG/1E9Pr4X70udXaKpGt51cBTy1qD1tjATER64bWzvQXIYC4jen3bM6eP+g&#10;2noZLoMKW6zb1D9/ZtZ/DwKVi7pFSyTESg7GXcYdAjYOMBZ8BoEsEcMAHWJ1/dBwkEefG4f8iPQg&#10;nxBbOahZ3G114Ksyoq4N12SMvc3eNgnl6+feHL77/e/LCLswfPNb3x6+/b3vD9/6znd8z8ZdZHWX&#10;ZmwYhW+/w6v3fAFC/IhRDESUAXtAmNGhENj3cU4zydfOvSHabwxvvsHhxJclIJoNalbHpztu3boj&#10;epqRYhhK2fAo4YD8a5kfpYFS2TismeHaIZ/pxJ4qlIYfjwkB1wc1h7HTNZiFc9ZANBr7UKQsr+dU&#10;dAxn0jiuYkS+2PQehVICUIN5NfxWxCBBgTMjzOoP7ZA2owOIujMIco/B4EfXzorHhCgPAhV/N0vA&#10;xJmQOBwKyvl/jq+4ji6md5HG12DkpeRna50EK21hhetK3IbsL7CUqXgoOEUdUdwjff759X2UnxPq&#10;nxKRs3MP8RFZaaW2Khxk8GGCwOBIGwM1QLBSSVl6wN+PVFQJDE49LYUmL1y6ghngeKMv7RQM0Fa1&#10;MtcIjAAVUDXU6pI7aiQhtL/+tSvOECBuZMPB4a2F5U5xdD8ifsp/rD8BpfIPIRF/Pi5FeYOqHeUO&#10;z8VL1ehOEJ6Dj+ChgObRZUvNyYNaR24jo5kc1Ko6HRw9icz4OBu5+VwTOpDVrjNnHh8+8pGXhg+/&#10;8OHh2WefHZ566unh5Okznoyzd3qP+jsf0L/DB+sluxhtnJ13Y/OWdPg1TcAvWlf/8LXXrRfHT0JJ&#10;t5g3Mw1PknEZXdf5nit6T37rGh94+YF9ccgmR2Gx0scTGo744FOLbM/ZOHJUxtzRYVWGKPvq2CfI&#10;Vhr0fT2irEk3Rh5fO6ImGHPwB+DDiFtY/bLQnYT6E1J3+0UX/aLO4fQUo94y3SU/9M8dGb66c76O&#10;s0CzEBjzlL6A3/RF+mfoT301fn3fJHf706fNT09fuk/lRRlbo+jqOne3lKO/7hbfuvoMP3S/MC+C&#10;oH+CLYEYGYnE7ftFnEPxHh2HPLIfV3LDN3fvsPiS8a6Hvo4A33PVr+U+HJBMgdB0el8oS9pjJyC3&#10;vi6pPx/8KwPeY7d+NUZBy29da+wax5e6OubDgVltuAU6z6q33IgfmRb+FnAtHgnuV06AWmdsW8wO&#10;3l2TEHFH2ZWZH0Bj4Z/BrjIKEidC76iKs3c4ceKkX6l/+dVXh899/vPDiy++pBz2WCncxLhhL4eM&#10;s4vvXBouajZ4/vwFzQIvDG+9/Y6uFzUL/P7w9W9+e/iRjL7L125IeA8M+w7sd+P4W3bqgGzU9ffb&#10;NPtktY0G8x45zeLYa8EMkr0Z71zKHj1mnxSTR68nTpwaTkmBHTt2Yjgm5XLq1CnzvLEhQ26dN6tY&#10;sVvz0n+Ohch+Q8qNUUd926ATRfzoYFSomogqwDPV04D48I6XB3LoUZcWrkR1dOjGZTBt5QP0AgqW&#10;QATL+BZvEtTEyQpUCUcPbquWYX7NrXqN8pgjj3Qw/FAMiJCLN7E5gxh26jzGvHUZeekBArnMcAFs&#10;zOlKGbZEpVwdUgdwW0EjbEnYXTugI/mLJNSB6QWXgtKbp1auUrqpuwBtMGUU/nKdoxXMdpVZ0MXv&#10;mWe/K+g6F/9ce2PaabbkGf+5LIk3ykQaITWZ3wQJi3EQHnpMqlx3AuI+gncFC1Xrmkf/ceO+nn5J&#10;n6F9LVMjKoqu/i6oojOR9ZmaMpDW1jZs6B2R8YSe/uQnPy1j76PDaenH49KJ6MC9+6J7+aGz8sg+&#10;q1oMQpw0cJM9oZt53BgRhDOh+ZFLhgN70ph4MyFn7xyyxCrcIT9aPTSsrPI1Id4GBPnuKd/C5Buq&#10;5IUBl8kE7rp6FdLX9CPLuH4YuC57B7Bl1lwnDbk18mPc0xV0iPydgKiTHwVCVxqa/yIWVN/myjhJ&#10;WXqAX1/92wr27QJCL2iabRzBq8YKg514NndDkrssSzBQkYFyL8NFgMmUITqlMLJZ+m8OS2jBC37m&#10;KQY1W1SqaGnfpSnvCzUmTmWd8+Pxj3C5ezlI7IfLbSr/IrZcF6oiYUzAyh35Stvg8O32sE043SI/&#10;F0a/1lEKa9PgdpDZO3DPG1uffvq54ZVXPzF8/BM/Obzw4Y8MZx9/YjjBbFCKhMewvHxx8xbLrDLA&#10;ZOhdvsIBxLekKO7Z/cPXzw3f+d4PfOVTZawU5C2vPVIQHNVAI6BkeHNk/3Dtxk0bjXx67BBnzx0/&#10;5j1zzDKv37ppo9Ib0umQKhsK5OjRY8NjZ5+QUjs2rMiQ2y/DkDR8+Jo9KJ79SoHtUh71sX6sGyqe&#10;+lAhLAxVp643+RWk7vAPopjqSJc+XgHCBFQYddrHm4RD2CSj7jGkiEsfv8u+LUx/D9EYoj1q8OeK&#10;EGOMKK3+5dpg0Uip+0X/GYhNFAv7tfyVD83c623kZWWdAzSpR7WyNGnhBMvzxJgpNF9EU1biclae&#10;HqpObZg3RK7Z0wYNlBIQQ4kjcTSoMMNtcR8EiDW2pf8H5vVAxxXyGbtC+z04VNsHuY9fhcWRywRb&#10;PB4I+jqbFWoE6BY+gg8GVP+0AzJsd/NWlXNfg5EN9mZ4VHwbQJLzkkEmxXvpoxzbI/nmScszzz4n&#10;Xf3i8JGPvjT8xE9+cvjJT31q+OgrrwyPP/HUcPT4Ca+eHWLyK2QFzato0vU2/JQdXVBqWcbdPenb&#10;vCkLyo6Tzlfvlu4m/ODquu/R83el11fW12XUrYuWjDtecpObl+dW1nKcCqUrvcNH9ndJ36OPwT18&#10;BF35g35rW9H4wD0Tfhs8DSg3RgJIPVVd7QQOXxKlutaDguk4UfL0oN3x9n7C/cpkmOmbHnsIrxOi&#10;Nwu3z4MQxbbD+qKLG+diPkDLf5kOJG/qCnoaE5S9gKdKjKdxPwiqR6jeJYiMLaIRY/PBG3IqxXsF&#10;5bmQ7byO4p7L6EPmrujqXobdd1Vg/yhsI4iTeyuFtmLlwV1+NB55VmNzOjKvvh/Yn1fWeYmCt0iZ&#10;hR07cWJ46aWPDS9/7OXhQ09/yLPDlfU1dUzRZXYmg+mGej+bcHk7lY6NscYevDfOXxh+9Pobw0WM&#10;O+VDfGko8dNeYlADsUTv85Su3xguX8vZeP6urPJYFUahMbvM4cVUbM0ECcubTNlEztu87PPgkQV+&#10;SBJx8Is/9ZI6ofaoo8wETHYGxMO/oJoHI4xHEvVIdzugY9C4S6Gjm3zajF1pbOh0EQifoLVxg3nY&#10;ewCRWWb0hbd3l8d2RQcgaVksrHzI6r7ZzQnzCIkXgpgU+KUFtTf7VlgZZmWiOtu7gveSdglEIQWR&#10;1/HFB2kr+Cz5vD9sP7CQOn0r6Lrt6nrn+n2QvB/B+wOSrdbW1f426JpfgfUIT2GaMVHywYkATDJZ&#10;TWNljgkuq2cnTpwZnnzq6eEjL748vPrKT8jge176++Xhhedf9IT9CRl6Z888Nhw/fko6/oR07WGv&#10;+u1D9x9g7xyHIbNXG8NOMiNZk0qK8Qcq/Njxk55Isz2M++hZ+DkovhgTRA8jjomEygnP8Aki7+Nq&#10;HauHGHjyo78inuNqHf3BJcWZe+O2EIOYCZ0TdlF7I3ERqM15f4l/gdvFngmwe0c+3it8kLQfALbL&#10;/j5sTXq86bglslx1uB2UbIfOFJesucc4ZIyE/v9XoPS6QUVKueblG6GrY0myHyc3UAidSYSUVD9W&#10;NOhQXQoB+VRHAz2zMtIBsqcD44nz4Q5tHBle+cQnho+89NLw4osvDp/85CeHD3/4w8KPDEePnRjW&#10;2c8mY88G3YGVYXebgbFyxp4Knv/z4gOzP/bdcVAmK3sYXrsHwuR/m9fqN/2o9Z0rl4fXz51D29nA&#10;5ETyDd5uFR49flwzzg1KEMWjdDzSoDzIEUBZXCYG9Xat1UJZo96rl080qY7U4VlBRMnov8vtT5oU&#10;Cly3rk+51Ris9vlRrOsqUA2HsbfJHjxdvSrYQTWw4ya68s3yPvtNQOq8VgWBanyuhQXFT/FX4Dy6&#10;9vbM60Gx4xG0QdweP5BXzUSWof4eHqgK5UsZUOwQiYJNY47GSM3c7vEIPx8dZ98Hn+a6fYvzvDKb&#10;43uUSq2Bhe8LHzDtHuq+6Ib2BNzX49BSUD0w6HAQLMCK5lxWJnkooA551MQ+zwkSt9rTg5Gu5R9c&#10;4Nv1CyJTyYckTtbupzbQP/Hjz5mBI29B79dSsSzrs3zmZX0E7y/QNmM7Sg6zLzZ+noC0tqCNg9LN&#10;bT+k207xvb+KJxGaEDD947Eo+u0A207YD60Jzrr09cnTjw8nTp02PvvcC8MLL74k/Mjw8sc/MfzE&#10;Jz8zfOzlTwyvvvoTw8uvfnx47oUPyzCUQab+cubxJ4czZ590Ouhw2PA+dLj00saR48Mh6fqDB1al&#10;nw74rNITJ04PRw7n5YgVGYXo+pI3Dik+vMERU9lf54k4BixlEFIeRJAjV+pThzH81FcUgDy7gqBG&#10;Gtdd6gb53iXkhz976+Qa2EN3T+NC9eukSRj6wI+fN2/bv77nTA7ej9UwOU5AXPppFkHiliPXBXA8&#10;/dhfzNU/2q3Q/AQLRh2jtKFJXsSJt1xyK+8FGvXZssL3Ailbygelnj8A3eyzX8Ufujn6Ku2yE2yt&#10;oTlEUoLkCH0WTpbVbXhSWdW25lNR+vT0IeqyeNsZJvkyrYbestTdL0Nvi1BdgfeQXeWOzO7ZmzrL&#10;2XVwlDLVnlm1rm0dT5LuiI51s4NGgD5AGfiN59iNhSLz5mZgobNRIVVhFQ1Bt3GnBrKbTiN2OGqE&#10;t6CIxlulnJV18tQZ793gtPFPferTw0sf+9jwzPPPSTE8Pzz97LPD2bOPDY8JuZ48c3o4dOSwFIFQ&#10;s8j9+1fFDx+lvjXckLHIHrt8V/COH7fyiBU/Zm6crM4K46V3rowvKuSxGoN1Vup4FMtePD8WpXOK&#10;byoQJQhmkKOhVOmKj7vON8KPND5nBoOuxS1Ig0fIqr7wAUmPT/IkZCu0qr0PzPModKdRHj0UDyOY&#10;Af11fM9Y2YavdwPvhdSO9QD/rRP1QFnxo8hbyt2B9yPqmnZMxwF2SgPQtvSHGNMMInPjO7A9DTot&#10;Bh37D5HNgvvlW0C8wkXow5aFPxBYJrbS6pHyRX7fR0F5BA8IqXO1UmsLudQWtEkLMvR9u3RZIcZI&#10;ZBe9xqqXJtJ8b3OXJmF7Dg4HpGt58rJn934ZLyuamB+XgXVsOHH87HD86Gmf73n27BPDY49/aHjq&#10;yWf80gV79XjK8tQTHxqef/5F4UvDc8+9NDz7rCbvpDl2WmlPKS14UobcSRl0p9oV+rz1elx0jmi8&#10;kCFnXDcfvCjBde/+gzJKwzc62GXTlT4YedxtY4tJEOXD4Ks6yROYqZ/3QJ0wIJden+uVXC37GlS5&#10;ol8d3qLQDNU3gvEvIG6vk200NvrE/38LLJuovh9A+af6bGOg6wkjJfVSk+Da52ZeWt0ota/ySVjh&#10;Iq+6r7wqv4pb0N/Tzj1k1XuaMO8MU5xc7xf/YaCTU8rSy2NXvr6cBf09fE2U8K8EdueeSNUgAMFl&#10;wABFkP1bGE0oBWSZ5XTeMmWT7Praujr4seHJJ58cPvShp4ZnnnnGq3avaPb3wgsv2m2U+4UXPjI8&#10;9+wLUg5C3tp67jmle0qzwSeG43y67BBv3a54zwWPZ3mMwAsPPI5lVY1Dko+dOO6VwDU2564f9r4N&#10;DDkGV1YCURz79x0c9olX3oRibwYbNa30hKX8mPViJbPCl1UxoRVIHt/6bbC2MlX1sLXCqeLUoytc&#10;4VviSLC2gy1xwUajaNI+dJTqLIuCux1ULNPr0tQs7L2AeUMQBItl2AqUJ3k634fsK1UfQNXJMsCb&#10;l2tw0JnHtwi3AWjSXiCTHWaETBZA722k4zWkMns+FoHZPoadJ038cd0mrtu0w/cTwuNU18Xzck62&#10;wlS+95evR7AzjLKm6s/+3ux/XibvtFEOOcV4a8YP8s69rn5ygI5rfQBDiMegGFLoRV62YCVhdYVD&#10;gDdkoEmfSo8TzgkCfNoLv2NHT9jwyircGRl7H/LjWr7+8/hjjxt5dEsYL64dPS5j7tiJ4fDRY5q4&#10;H7F+XuWltUMg+/YOtfvDXu2LQcfj1n0eW3gqYWPUj2459y6PbYPo8Ozt7ccnd03ku9B1aM/RjzpC&#10;r9fTFOsgAWE8SWHVqRYJDPTfuHYGpe/bBnfRXoTwlDilS0r39OV5v2GUH/MZLD/7dyXNfeN1C7T6&#10;lKt4rlj2FzJO8bIjLz1izHk/s2gaF2rUdNxWao+iXUijdsA9pz0whvvsP+S9xX0QKJmoVbsqJ1D1&#10;UHx2QY3jB8tjOzD9ZpgCJX/iyPeuS5WHvoqc+k3zZm+4jmfoJIZRyvDboxCMAzKDcDbaMzgT2qUS&#10;uAOpQkroeGTKfiVWjrKysc+HCGNIHWQfhxTB4cPHhl17UCCrfuX9sccfc+d/Vobeh55+enha12d0&#10;fea5Z4dnng2yqfelj77sN7eef+GF4ekPPTOcPntWhtuR4eDaqh+zssn39OnHNLM8NZw5fVZ0n/Sr&#10;8tyzpM8XM7yHQ4qgPknD9wn96BKFICMuCoMVSIQD4w6FmH1rVGgtx1toVD7v9VADjH40xoLAUWdu&#10;AIe3MF1L0dqg072a1m7XO/e6IkT3A+Jmn1/aDLwf0K59p/uggDItwjI/ONrKTOLxfxG3A+rAMVrd&#10;La8L/CPPaa+I//b1NvlTZ2XQgf1MnHi04k7AeY70F/oGHTOQGtk55YPCu6UyDWIe5HUFZjLbgPqy&#10;zAvn8EFL0yNw+7Ympl2i5FmZyqRjO5knbrUj1zL4rLd0zROL6DN0Nm77aZJ8UHrTelwGHu4ynnir&#10;lr156EnypS+x9YInNDxl2ZDOPXxYBpzwCCtzXp07KV18Ytg4dEyTbR6zasItukU7nw0TNr3Mvtc6&#10;WDlYE26+fcsVvjFSOWolT18oPkZYr2eWVEmgBZAuqLoUTRXG/iPoPvUKUpf2bf19Tpx9XD3MdULc&#10;Ndn1qhNeXZQ+50U2CqYkXcKCbdL00O29GsHj/DJ6gimvZeHl33AxigrR65BqC3QwW46WA5wgU3K2&#10;pPZR4nGcY1WvYeSbMXgyyvs8gf7Oj8wX+RTESJJeKyaB3t1AuTaXQOHkNRr8DwSkL5xgq08D0bet&#10;wdMl5NR8CuUmbAL8/d/uSUPbN4YMOVBQV6KDFCah93Nh3BAlI/nxdhP70Q6s5JHpbnU+jijhraub&#10;m7eG26LH26XDrgOivW+4fRt6GEorst7vZeZ34rgPsOQDuOuHN4ZTp08Pp8+cHo8jOXHylIw5GYFP&#10;fGh4ig9ZywB86ulnfPbSEc0aOb7k1KmzViArBzc00+Q1+iN+4wpFwxcmWOJHcWDciUvP+JhteuXO&#10;K3Yy6kAbeSiSPLpleT+PpCku+51U/nupG4wqztLjcbC8vNMI4871VooCY1F0opTmioO6vat7hJzj&#10;XBj8vf9KFTnt3cDNZsigxIhULTXNEKXsx+JC9pB4H0ntsZnd66pkRv9cGuOU38642Cm4NTcmKpeQ&#10;t5A0Hxvu+iA61YX86DM8hsw+BwQUzCDCwjFdY0Lqb/fAZ4hq0NoOaRhO7Uo9xb2Lt6CEriuEsiEs&#10;5qwqAW3WlAtGGkYbiniqX1AJuvu9+xjAgtkX0ccl3wmldZp/II9hud/tdr6r5NwhN2kE3VX9KaR/&#10;o9m0xXwGDtwkUFRd4zKlFsceAjla2xvxceBU77QBbSoTQb76L/kZB0z6Av28A/q5Zdr9IbSCY6aP&#10;4H2GtJkkU00cnSMZVxvQPh6IQPq223hqB8uGsAz0+X3TF+zFk77yhJSkoq1AGWEyvtY21Cfu+MkI&#10;7Y5e3Cf9yVu0PDHhy0G81cpTC85I4+xPr8CtyVBb3fC+6REx4HTlEHj0MLRZDeTRK091eIKyIjer&#10;eHxdgpci2G/NfkB0p1cpWpkx5JBP9J5XWlQe60DxTT/IYgT9RH1HV36U29D1hRQYGqCMQt1GpJW2&#10;IXprN/2ce/Wtfer3XN0HrWuqzzXUvXVRQ/RArgqjbunLd24rV3JvOgoUz0Z0B2mdjp7V+BZ4TBGi&#10;Hcwr9Ap0v0s8Wj+ga7v8oTsVKVRV4hHxsY4hbiFphdCCR8L53eW++ZNfr6OMikN63cDVBKpf9pUx&#10;ThVUeWblgLaoJH3q036+b3m3/Bl7gYx90WMufkMWqVJaodzcg5Z16HXjApiqE01j88evYdWhWUKe&#10;hPCObNUewvtBDNMOKYdR2YmwEbfqCkRWaSVPpI3yanFdO/JzX266HFBNkMLlNsCYHy8poTecWgFA&#10;CRKpnJrlOVIV0qHsIWKlK5gGjD9Xb7pWVhw8yZuwfAqMx7O84OCPP2NYyWhiJrgqA5HVNPbB+SPQ&#10;KIQ1KQMpFM6q47V7zp3zAZbHjnnF7pDCVg4GD2lGyJ4N9m+gNJgR7tvHLFB5KuyQZpMoD1YRUVAs&#10;98ewiyEXbMKicnDwpnmUsrkf9Ct2VWc+RFfXUi5TjAaqX/IiwKuEilcCH0zb7IQPA7BhhdjuPzAY&#10;5SMAny6n5UHCzDJ8w4ctwwxaQVQTdlvA5dypbqotHha82tYwZWmKhtyVlx+JN3xQ2L7s+Bd+UEA9&#10;BPmP+HqA5EZQ/bmQekPJ9HL+CH78ECWufmQxk46RLLJ6V4+hlsGkg3L1z7flL0m2LE7paXNWzphw&#10;+3Bg6cq8ucqjUE3e5d69W0YYRp/u0eHes8cEwdeG+M8wq4PZurNXEp6xhRVAwqYJdtBHT8kIpdyM&#10;S8SdyiBcLH8K5r/2bwuQLnQ6o24JVF41/pEnsG237WDSCQz8TSfIz0P4jEDXz5t/tckHDsrOvMz4&#10;2Q4eJM4ElCDtFPc4idgRlIetKTnHqNGvPVoHq73rPrKbuA/LZw8jmW2AvCoS/2lf9uD783nbrkIu&#10;B9O6L6h8+m+9uyATJYvLYOzFMMhLD1RYZoNKVsLcBNqGCkafrikfAhqBrSV+Ou5o2HmG5GCnoZOi&#10;AII8Bs3+CPJk+Z3l/ZrV2aCT4cenvfguIG+0+npIRp4MM2Z9G7qyx27j6DF/S5BZH0bgGvs0dM+G&#10;XK4YdcwamRGy3w5jLiecMyMUv54hokA0eFEOD9wMZCqPFA88MlOkTFvbAo/JsyrbdYcCthE1N9YM&#10;o1sGj/LknscZHlhnsCXDdw2IyIxash+zmG77/xM+DPRlpS4Qeitt1Uc6wd0RR6XXIDNuu9p1DtDr&#10;sZSvw5riqPwflu+HASuqxgO8PqyxSvrl0Hhv+H7CxG+g6g50VqM7+xCnyY76h/jt6/oR/GlByVpW&#10;DGgT9FX6V2f4tHYq94j2zL/FliS8ZC7tHYMehK6NraYfvQDQjCny9v5k9iEbm573hDlPQHLunAw7&#10;/GUoZq80T3NIz/7lFg/jT3Gyasf5dcie8hlXJxhfKCPuMghjNJJX9SvzPBZwoaStTDtBhVd9pB7s&#10;FGzfL4kOln5jbN3czKHtwNZaD5DPfFJIftXfSheg08jAzvcBRE159mXsob/fLk74XFIm+dmXaxeO&#10;G4Reof610EDFIdWyYsZGwbDLIkHGEGglPDTttRV3ANiscvb89dgC7c5TKNo523TG8AeEiebydNQB&#10;ephxjXjjVjn5p08gH8LU9AijYadorbPSeVpkV25dW0JNbSqclTiu7vx0tEa+4o8KJinlDrKMiqBb&#10;KSg/H43B5ljNBHl13lfdG3WfPReFfFImB1VioHE0Cn6cg3eAfSD7V9XBpRwUB+XB3joeO3ijrdzK&#10;sDHCTI3ZXRjL4wZel0dpoLgkOOKfeLrRNcYq1Y9CzaPAahhC+FEnkEu5oe3Sk4eAtEanVTp+uhK3&#10;v86x8ghSd9lXJ7cEqscytIM9jaAzB+q6CI4TTPwF3AZa8SaQBwaqaQj8Yof4c50I6lpQpFN+HOVO&#10;nTiDHrcB4haOMKuT8FD1UQoBdMekDlsyA/G4NCxX6oZ0cfu+QZxbmezj0C+4T5tVOxIu3pAtuydw&#10;PF2XKQ7KU/2MsMVwp3U+ulF/5drHiXOqXE9mmMTIHzZSn+nvCU//fwR/ekD7ZUIU45s2CaStrJ9b&#10;exp9ydXtWWnKv4PQinxACz3F2ZtsF6E3qEc2vVnp8JOs6L8NQclPMLLCgGT55DOFumbyP2HxYaMU&#10;1L3TKp35dFp0cOKRl7lrboCryy3dbpoEglzyT5GanzBxg/cD+od1hO+StodGPUw4Lph+GJ2nOErD&#10;veP6Pn2VBPlNaSYkcghy7/HGfVl+QvwIS4nA/ueU22IPkEGWCPBCmXgd+XQMoKc8B/tSyCXh9qU9&#10;K8zxJh6SKjiHyZe46D3rPpXffPb1R10Uyi/6vNzLcTsoPQpsF6+nAT+8DEIa2wS652Ubrg8HFKry&#10;a7XR8ilMDSbMxp1dARbbKlkB1o0uqnx1CB6BRthbLDHshqGxW4EdF+MIl/yZIbH6hn8euQaI785K&#10;ZblzJx/8Oa4E5ORyvvGHUeZ9FRpQsudB6LR0/ORdHZFBZ5qpsf+DA4vp+HnM628Wys0jgL172NeX&#10;HQd7ZRz6HBnKpnCQfVyKOBqYNRO1EWfDLnsKk0a8Kw6PlDlKj6siJC6iSzoKLwzfqS8axY2eIKPd&#10;VZ2CEoSKS9rtEAJuaLm51pcSbPCJjrwazoW43LRluUu59m3jPBrU/aJ/D0kZLCAudVkr6ndtNGWZ&#10;mryjxKnzYEB5uA7hLSvDXGmXyEDhcj5moCiTzE6dAzdNzn4QWoF6SzjL6beE8+/DOkVL22PSEDYh&#10;vFW7l6ziLjQ9Raxw3Faogigu0dQt17TjlN8mew0Vp47d8bcN5Z/+0PoYebi4UzqQMrrundVCfYD2&#10;q74r3lQOG3bIOed6IagNHZN/vjbHI/jxg5tO8oscqx1oxbRpayvaU1h9xo1mb/nriii46ZcA7UpY&#10;ySl6zxNJcmn3MbqgCULfCY2kKyx2wtI8DASQTd1pHEH/Ro6LtT6un2S0vMYy4ObqQT19KauMUEzZ&#10;K32AK/fpqw8G6kOu2/S3iVZRE5qJxHG/8q05dP9kdQlIWiF/cqcPEs21q76a9HU1+qcojCHcEyaM&#10;J4mSf4/AmP4BkPyU0mgehfwK8FPJjUAZ7QDXpGzu5t/DGA4S3vKFf2j2fANESTQC+ITi7eH2zVvD&#10;Jp9RxMCT3sy4JzoQIS4/4gNcOnqAouyIkZuyOfAJmP42QBhtQhuP0JLawIPX4mk7cLhwjBcCyZcy&#10;OdSI3NKvGSMwKAss5/zMd9K3XjlBkS2ozkPNV4VXOIMvht2sYKawiAAZK6WSsuJ20C9biKY7mCqV&#10;TjtLI1QCwkHP5vbE+POjU64L7szwYuD5CxWigsxyz7I/hpkPH3a6vX50AOJGUXlgY3+d4lU9u7LM&#10;Dg2vQQ9edLUbnpqbeDQiyaYKBp10R2ATP2lQbP7sV1MKE24Dja5jKW93fP2S/8NACcX7Bz33IyqL&#10;ETt/6g+gI9RqQtDe3T3Yh+de/0Yc242BZ4TkRB1hRAHIbm8Uxbjj4OIYT/eDlo1gov1ugfyBrIpM&#10;9z3U4aibMupu3rrtju0c5ZcyZfVmMpQLttIq2MJxK4PrQ7/MkiNTM5m0Ft6S+hH8mCCyrTZS20RW&#10;0xalf2Yt05q/ZMp6ohn7NYGodi8oWSZNZKHRdLb6h1+7Buq6FSotyMbwAutb3fPNWZLT701XYfhv&#10;BSK1/h5GOlQaMwgknoc2zIaRx0CVae6Pe3ss2lvTLQe3Q1eHNjQX8ytF2OWRfkY4/1qmgpHeAuKX&#10;CX3kYMIp//tBSCUuLI5lLDR/PVCnQvPc6qaVJbQSq9yjX5V3hjvxqfC6ig/GBia0ntQi8yFqXkee&#10;l0Li9din6dHtNGsr4pJ9Hy/+FQbUGALWhKGerG0HbjuVg6dEY5uN5Qokl9bOCuOevKC7qXoocB9q&#10;AE/mo903KibjX5E1aSly+/mKMuDj8L1RR7wGNJgbZY5VCYBfSFjhaBRSVngEptxOhx+VZuMOIwyj&#10;i/0UucKDl/3tFh9Ossv02cvBNwRZbWO1jvusLrLPL5h9Q9BWZaVkLb+6F4gezI8Nh0FQxh33DQmr&#10;WugbGjRjO0AMXAZlCfDdaqTU/axul8CURwAB+LECbYjcNCwYxaDcXDvsgfYmLYZEytMCtoFqo6Di&#10;d/f3Axsryot2R46q7uhYdBYODwbLAEwx7sPQQ0LfXskgMmTDVreZ5EwAv+x/JTLGH+npiZvMZMVr&#10;HinXisI8LVnN8hMQF9S/5jMBdP2nsCgc5EkeozFXuAjzPB7BBwfuI+glQSl8Gpp+tgUdJIeg2t2G&#10;wB21LY90lsjACNZ9c1oZA/KbAPrIXZM9x0n8GS/CvPWnAMkq4RwyX09O7urSG38FFj3lkeGqZJyI&#10;2yBPcBRnvlgQcFXM+kOF74Aw/pCw2OdmYHqL+PDgphNWP+3x3UO0HezjWizHVPe5JnbzG8uV+o9/&#10;YYW1cCG0SyaXQZ+3X47ReM2Yjd520VvabdE/6gI577GLsx22tFvDVL9CKr6f7FZ4jRt5YkQ5lwNx&#10;q60yyYoO199SIIy69l5/xWGMIi11dNtjwxxmOZtm+GyGTf6nAM1fSsEfXZaV6MxU9xDfi2FlxqbK&#10;wGDJKtIENgi9UhKhIZTZnzu+wuvaCNuNE2hN5Pi+V153eOMIRSK0lUwKFJIQ2nv37h4O7M8brR74&#10;bMgxoMMDV/kpU5QG/FiYVCux3EllroyE0WB+hOg8INqQ3FpDk46kPfZG4B6lZXUlmHxCTm5lBZ3w&#10;iqHX6r4DVWkTrgmIHyS3iWcTbEhb3uYIGmHaiZk7j0mDVvgdVjv24LLwX94+kV3x+uwqzZhOUTFA&#10;NtsMg/IrcBbP9aarOVd5x7QNqgiLYD2yCPKj42dz7S51gJvOG3cmBKzUYUimU1BfZeARj44JVr3j&#10;rz9fAXizTC9gQeLPFVZds0o4dTnnQRDhSsNKMVelTIQGtKu/lKIwDlKFXuVjQ9VtVWSm/MsNsE+K&#10;up3yTPyezwLkhGQcn1AryH4MglyM6YgJ7R6XARHn9B/Be4Nqr9JR9ANkxjqQn9qMa9U9qwJe4dUV&#10;WXF/UpqkF0q+AMI20QWkV5sXKmCkNSEgIrLE7t2BJu0vfaWfj3HwFdnq08rdjkAi/NadW8Nu6Wef&#10;Q4deBdF7XEXLfIJK6TDxWnpznwY4kIFOMcVi+oHFmyyl29knjczqRkhZ6RNyqv4yKBJXZXUfom4m&#10;JI77lTB5S2e0ews/4R32kD5Hfln8QF+Mk8gxPvqGlRcOPSdPebU6LH6BsQ5II4TvbCHh8XXbviS6&#10;ILrM+ow64l5xZvVY2OKbH7ULeg+Atsd1bswjuVD3ittkZQLCq/zif2xn5Um5QZV5n5DH7LQxOqx0&#10;IG9b+74Zazn4H9w37N+z33yr4nzlZAn21x9k/31LkxU89LTyF1KuxKX86EkZgrBLGDypTgr78tM2&#10;lB/9mG0BTJCZZ0xp+vigy6tfXxv4AyULfsrY0vYyUm6i5wgW1ZPislhEu9lGgF+oK4njU0Zdq+2R&#10;JZB7DDxogdR7+CD9CC2xr77VX99gKUxlQBzCsok36V3ZHhR7GrlOAJWsnJh3IqYMkWvdlDv3iUPu&#10;KVj4AJhx0hipaFRFwpxe8RQ5Qi6k5zgvY7sQkcypiFYpiSPDSt6uo1BrKMDf/S7xnLfQZwgpznif&#10;qNtgFIUb0Sg/5esweKi8fGnuAiI5H/K3j0EiN9JMwFaEr7y9Q+dtddX4Nc/wYmGEDyVpDte/6vKW&#10;DDQjK1qc3dMErseWVQcyPlq7WeigN4+gsNyP9d8BfmYlt4ai4xCuHYqA85pwok3Z3HmEUz7Nvyle&#10;3K5HXYGpXK2M9t0KRc88LED5jbQalLuuleci4F/7dKpDwzd0GZR9UK0ABRWlH+hZSZvrp7QjH0t4&#10;AXBbAYvujRvX/fgj+TKhi5GQ5X8yKNwJoD3RfwTvApp+AWh/2mSc5atNbMyNEzW1sWUkA4ikJLLi&#10;n+7x474hNKK7M7gZoYcslW4QssZWOss6FSBPjEaltx7DH7q67JaBB2LugaR3/iSDd6XBOIt+Vtmk&#10;8P2jTMbkzeCb8OBonIgOecpT3nNUdrkKFNWYG8dWGPWTONMEtUcHGl1mJ+zDgtwWJB/xZYyfi0Zb&#10;yIM+xJVwjJ0YNxgrOXWBfl7pAXizDqN90bW4OzTv+HM1hp/RX3HwgBq15TGupwsNxSOsgHrJ5Fbh&#10;uiZOw9YegBdERpz05sS/cJaPriNt6SJ4FBKnd9f9WMf6h3x4pU6YPdetRK2eAMqRvCK3lhvdu5+0&#10;chRW+UqXeQ+fsPaCFw3HJ63jB52X+RIHlNkGXAytGK250u6Ay9JgdLcyVpmrfuGFuhnr3fWtcAta&#10;0iMH5MECBfzc3sxqnUm1ePyTzE6VY1/91YGK7kD2mDqnUZ15/z5mCsroDvt9eHTVBhUx1B9yCLqX&#10;NUT5bLaN6nUoI3VQSHwrEOc/pa9DZ8FSMlxVI4qDcOa6TzNAwtxIQiubFpc4k3CSpkfK3fKBlsrm&#10;PHS10SZkJgriJo4rUteKb3+HTemC8jJM8ePu0Gnjv0dTjTuqVx7L8njW/oWOryu86r7Px3zof8qD&#10;G79FaOm3IOl0df0qvbCEz1REuGaECC0HVI48my/ya7TMi0ip4JVbxUn+XTqhyyG/wsTpIX7wlMFh&#10;63VMKz43JYdeoZKbg4FrtWsrKL5oojg4uHi/4u3fr1njfmaZUlKqY3dq0XOHH2WncHtw1XTFIH8e&#10;p9Yj1R66aDvCsjJYYTctUu3Vw7blFraWXQqkQ4FgLPL4N3v3lML1UPkUPgj08R80zf/fgXoqWZPb&#10;AoWcy9n6YVb/mfmzAsB5oqyUIM97raP3OkxpQMXfq0j7FM6Khl9YkHt8atDC9u/jE2N7hwNC6ByA&#10;FgOrIt1ltV+DyV0NhNbf5gf6vAhxW+pDKBnZLT2CDt+rgH2iv1+092PMCMmDqchB0T8o48Y8irfR&#10;CIRXroX0uVZ2y2xz11XjqgZ9JiIYAKKlq5iM/icvhdOfe0z8DMjUw5Zw8QutCYmz6FeoNKozx/EB&#10;5nHv8zXhtBX+XqFs4eTBQefmV2WpMTQH/qbNvQI38hOaGISUqeKajpA8jGoL2gPMeIf+gnbRD23C&#10;afO90nfImPOAR/x7hD2jyqE4JXukTxs0mhoTel6KB8cRztweP4jAFX8hbdr4ipEkIgKMOht2KnRN&#10;zDkpw6dlSGdXGAZ4kUJ/TflBpYPRP3zwslh9ZziflVME/yWO3cQVkjd5QYIr40uPaVf4afy2cgQx&#10;AjWugKpQ620I9aDsLOXqO5mgyS0EiG95Rs5anTAhIK9KkzGKcdGETa1BUyJCOtXigGw/IQKazNWo&#10;zbqsOInXw0jcadgIfkeKgTSzxih04kUa8ziVz4RJRwXSAHelZECErue/cFRIMyzagOLRmHIFuRed&#10;sT4AaPUw0b8/tHgIzixNhKcMCTf+DKZ4wJxnYE5rKyzzA/Jm6K2bN/34EpwDnbWQOibXxoMuxYP5&#10;URsDcD7jzw7ClvFQ/vMwV0/zdxuItq8dTu3Ho/faN6mBRDNhOls6lEIto3MIfygjlGbrLLpiDKIE&#10;J2Xby/iDwVjuBsh9XoJoHoLlhtdyWBYVnjC+gCgSlPT7A/C2vrbm67Vr1yyTqS2UJsxUGzwoTG32&#10;CB4Uqq6q3vgCCicYcO7ngWH14D7hXuH+YVX3ayv71Wb7h0PGg8P6obXh0MbasHFoXSj3oVX5rQzr&#10;6wpbJc2+4eCKDKxVrvuGtfUDSgdCJ+51+eE2riqd6B7SlbzYz3zgwP5hRfmvr7SwFnfjkNzKZ0P5&#10;HVpXnvKDpw3cyhu/I+Lt0Kr4djmCK1xFG97AFcVd4So+g+UWz+J7FZ6gqbzWdAX3MEGTkeVyrvPF&#10;DML4pGTQ8ddIszqsiT+nW5O7IeH9/YjEN5Km0VT9rKm+VsSLeVJ7UJfOW3W+rjpfU15MGtEttN8B&#10;lbF4TrzVYYN2ErrNqp10xb1xWO0nPHz4kOqML3bwOba9w5rqjnZ124qe69npgqQ9pLiHldZywNV+&#10;hId3eLaBKQMPPinbRAM+hJR9dcUyRtusHEg7reBW/a+ID9yU+yD+ul+lrkVrY135Cg+p3ka36FH3&#10;QeXDlbri3FrqV3wgV+izA3zlRFjGHI9k+Xwd34hfA52GOuMDBQ3ld0gyH1R9zZC+0HBjYzh8hPNw&#10;D+t6xF9QwY806y1t0QBXVQcHD7JnH7mn3eGVDykEOci7jDzz2vOtdOCK+gl0VhQf/lPmKQ8+uLBx&#10;aMN8bBzmowzyE8KPy7uaNGN8hdnA8+PcGKa7Nm/evXf77q3h33z594c//pM/8YeYNznPQ3rbS+Q2&#10;ZDRoyouVNpYCed7Ns/0sXWawvH3jlk8oxxrFIEH5s2rCW6Z3We68dcuFxOL023+ix2DrgaKNWMwK&#10;vDQsB5YveZFHBhJHGU00liEdF0ODhALieKlWv2vXrtqPlRjTJ1G7AJBrJJNQCDvkXXv4lAH/7LTP&#10;mED5M5gq/1jR4hV+9MOYuCnjyGfmCTBkkxCMceBZEfWkujMqDgYuQHyzSzpd3Ug2kQL4VxhAQ8bo&#10;yMDO7Mw3BghMaRWg/JjJapandF6FaVFFQW6MH6LFc9/+lCFAvnc9uPePKgtYHQPaRWUSLdUPs4tL&#10;V64o/iBBPSTjkWX4ucHq9h1TklYG2u69fuSLgbVbwuf6pY3gWWA2hWXQjSDebt3MxlKMtHvIj2Zl&#10;eUzQ4hRAT3zg7WV5ZLmVzfyJ/7TfApBA3vdYFVAaltDxm8qk0ug+2Wkq1GhQBqDoUz5kph5hBCDs&#10;VLltednZ4vB4lL6RQ2DZc5e4hLvPUI4GMfrwQ67El+MWQf4qX/maT2SphQtw89iVRxUHpbQuXLgw&#10;fPGLf2F4+eWXlXcZkVNbbgVoTfQm2CnNIzCo7u+pvwIXLr41/NzP//zwC//wHw3PP/+R4bEnn1Iw&#10;7U20ajNWu5A9odqbprUu40im1gTuK9W+vkg2iNfcwG7RLVnzo1Wude8L4cNw+fLl4etf//pwU3L8&#10;yiuveOCpfAyVTydjBfBrWvxreY9Jm6NlaTK46SeMLchypYE0fYnJPID+Zsz4rd/+bW8b+fznPuf0&#10;pHO4/xMvrhwRE3IVthQ8Dk7pKj85nC7+zU8QetFMGVd2aVy4Pfzar/2qDJG14TOf/kzruyk3PN6j&#10;IUI+vaPl1UP5TKvmaaslUbeHVhYAHX3+/Pnh3//B7w8nT50aPvqxl9vksOmLRDNErahMjWffLWS8&#10;nI3JNzyTTqhCsihkOwAPV4Ty1D118/3vf3/46le+4k+LPvf88zKO9rueoEc7z2BkCEfKl7iMD1wm&#10;HvCo6PFPmIviusExxpgBY8qfyE76zne+OzzxxOPD008/Ld9WJw0L4p78qM3ktAhTexChZKunNQN5&#10;Vwug6z3uqx2/9KXfHD7/hc8N//u/+Bcy7G7JsLtza/jyv/nd4U++/R3NbA4Pm4rkpVtnqIFc//dI&#10;OZhxuSkcp3zn2X9m8bdu3FBj7Bvu0Uj2ifDR8N48r0GNgSHGhwbDxjQ0JyGlUFk9IQ+Y9soeHVlQ&#10;q0XkYcNO3txHEEMrRouMx83bNrL6QW4RqD9zWzw3YYmwwhNpwxscFI/mWYM5scjbPMmPdFjm165d&#10;1/Wg/CpN6CuV/qchMOQwCuCPdEbHAuY856T1QPFQ4KNZRAN/9iBgbMzA3wcMUIqsQrF834yXGTk4&#10;mLiw0msAfyzDY9BakQrLUAGafhwBJRWe9gxXrlyVFG0ORw4fUd7ZX5E6rhynfACqneVljAnS88jm&#10;ytWr7vDMcpCnEdwJppyRS4xH6pVHIDwaMu9tFa8H+KDuyu2z5Fpb1Eoy/vM6Epge8ajPbICWl9u1&#10;gDr2ANQgK8lT/rQVEwDSlzyMYJ6S1vn7OslE5Uk6G6+zsPBUkNXGiY8YdhNYBgSuC4VFRifAf1Nt&#10;zssTGNUYdj/zF/7i8PFXP677FumRYffBAG1iw27XcP6tN4ef+7m/O/yjX/zvVZvUXWGTG9pYt8iY&#10;J6djOyuc+y5eraj3MHb1JrNj/2zyYZBcWU7abWSG+5qcEFKEgK35PBwUrcaTCmj5NP8d7eLV8RNG&#10;/yCajSf8naYB0UgzE/XQWA5dREdrtOymvn23HJRvtQcsoLuoW/rtInQc7sgN8DBx7weMv5mwo+Pp&#10;1ClTr6+AtDeOzn/Hwu8EMeigmXxAEef7qOhpOf20hAxVd/PJLzDp2gnMXJyzGroflIx3fWYH8NM0&#10;9QXXF+NKW2wApvLEHZbCy2J9TjATREW8D++QXRIFm+3P/bkvDL/8r35Z9unte/dubt6UYfdvh2/K&#10;Cl1bP+SP2sN8lAOYFSWv8qijs7rB1yJsmGgAo3AH9u/3oE9hPFgofq3eXb96zfEQZtLZCJACoQEp&#10;7IjKCQPQlaa0riQVwM+9m4JBiZAvg03yynNsABos02IEXFOeLHnCc8FiXWxXzWM81QGR3CBE5uqL&#10;BBIe5YnhQcfFCAEw7K5fu+Er4MZtgmP3LowA6DAAC12X0AjtZdDPTkJvKgmDO/WFv1+FRjHXjEyd&#10;pD8+gKTebyFjhw7sdhpJSdlQV+3eqwFK6/zsFyNtc/OW05UcLIc2s1ZaDLQrVy7b0Dl69LBDoZly&#10;BGAxrQ9g8CYv9qOhmJEBVu1IQTpk0W4lIcx3OOSxW/LljbBqO+898IodsruoGELL9SWgDi3zcKL4&#10;ViSJtNjtDGWoZcUub91GKQbuIp+iDY9AjL4pf1akbdiJ/hbeVHcpIXzl2tcXCpG6wQ+6Oxl2xAnp&#10;KFG1jP0L+nwz+BA+5UUa+iSv1PPo4623zg//yX/8xeGllz6qvCvtJJ9bAVoTvQl2SvMIApIf1b2v&#10;ardvf+ebw7c0+WYF7i6dU3JAi7JdiTjUKP2SNh3lRdH8pYgSRMEYtgRKlqQdfJ3Lh9JJtjD/oVBP&#10;aPwylXRB5R1+tuZDF/W1YQHe85i6V4TKGzourujDX8k3/kTBH4J9ucfFAPVT9IUNhAZQDa0WV5d+&#10;ErsFuhUuaKkS7C6ai+XsgTDzJ4BvxkH4pN587Xnm0vhw2XdgqcpnIKr5ehCYygJQnsW05mNJ9lN5&#10;p5AHz3cRYhhBs3gIeWQ6dQUwvlPWzTbeF0ijN9cCtLaaxxVMt31XCNTiR0v7IGWKrEub2k4q4hh6&#10;ky6Pv/pKC1eIf1ugk6/A4v0c6H1Fkyv5efySbB07emz41Kc+KZLNsPv13/it4Xd+9/eGtUPrjqDa&#10;9oBDpgyO1HO9uXNDAxIfhL6tQkGQV5t5Dn7j+vUxI+KxKuGvTNy8ZaOOBuQTYa24ZqwH0voNK/1q&#10;xQ4DCoOjOgeHDJPaKyKK73xaGECe3g8kOhvr66PBVeC8VbcxCCboKwolwspG+QG4zXNLRHoGf/JH&#10;efhxnIBn69dvXPeV6KER/vpB0/nonnIQt8q3DHpB63kCMFyhg78NOx7FdoD5WZCBOyt2dJjkOdFz&#10;+zIItEKmI1eciV/ixFDZHuDnjiqaurl69ZKMmFvD8ePHbRBB1jImqHboy0i7c/C0H8Wy2VhuZI44&#10;nkBoZhKOWs2aT1A0xBuPhjC49qs8bOgmHfz2eRCdtFXvlNXKJMw4Lh2RcmxRBAL7CykHqwNATTAA&#10;XHTi0TgW1BVAvvsVuzlv4sNx4SNeQB+HtGlHlMukCHD39y4HBkDLe3HFrqdZ8tnzWWWkH7ktr1wd&#10;/vJf/ivDJz8p5VEjdVphGyDORG+CndI8goDqzW1J32sTWckNJhzSiXyoR3vgc9iA0cDAkqcrBfUU&#10;xSDvPmwRKowXJYCSj5l8CohnPeqfJuTikziVbin02fbuZUkW/KgFSkwy+io/gNwpXqJPiTA/AWln&#10;X+cZAssy3QkqfdKFg/bbsT4xeNW/W7pNniDoh95mi8P+vVkACPR07sffey3PBJSBt6DNI2RUHq8y&#10;LuRR5YyeCPSLDg8LyAs0ufKr/HAj4biwXzMOybcr4k5iBvRNsjjWo5N3gp1oE1TBbFljMWDqI9gD&#10;9AHqNAgUL5Oc3g+m+l0GvbzhzhhWvQPcPfw/oA95y7tD4D8AAAAASUVORK5CYIJQSwMEFAAGAAgA&#10;AAAhACTpstLgAAAACgEAAA8AAABkcnMvZG93bnJldi54bWxMj01Lw0AQhu+C/2EZwZvdTWM/jNmU&#10;UtRTEWyF0ts2mSah2dmQ3Sbpv3c86W1e5uH9SFejbUSPna8daYgmCgRS7oqaSg3f+/enJQgfDBWm&#10;cYQabuhhld3fpSYp3EBf2O9CKdiEfGI0VCG0iZQ+r9AaP3EtEv/OrrMmsOxKWXRmYHPbyKlSc2lN&#10;TZxQmRY3FeaX3dVq+BjMsI6jt357OW9ux/3s87CNUOvHh3H9CiLgGP5g+K3P1SHjTid3pcKLhvVM&#10;zRnlY/EMgoGFWvKWk4b4JZ6CzFL5f0L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ya19bAwAA+QcAAA4AAAAAAAAAAAAAAAAAOgIAAGRycy9lMm9Eb2MueG1s&#10;UEsBAi0ACgAAAAAAAAAhAPqMJEr6WwQA+lsEABQAAAAAAAAAAAAAAAAAwQUAAGRycy9tZWRpYS9p&#10;bWFnZTEucG5nUEsBAi0AFAAGAAgAAAAhACTpstLgAAAACgEAAA8AAAAAAAAAAAAAAAAA7WEEAGRy&#10;cy9kb3ducmV2LnhtbFBLAQItABQABgAIAAAAIQCqJg6+vAAAACEBAAAZAAAAAAAAAAAAAAAAAPpi&#10;BABkcnMvX3JlbHMvZTJvRG9jLnhtbC5yZWxzUEsFBgAAAAAGAAYAfAEAAO1jBAAAAA==&#10;">
                <v:shape id="Gambar 1" o:spid="_x0000_s1129"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07" o:title=""/>
                </v:shape>
                <v:shape id="Kotak Teks 1" o:spid="_x0000_s1130" type="#_x0000_t202" style="position:absolute;top:15786;width:35445;height:8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FrygAAAOIAAAAPAAAAZHJzL2Rvd25yZXYueG1sRI9Ba8JA&#10;FITvQv/D8gQvUjcViTa6SqsWerAHrXh+ZJ9JMPs27K4m/vtuQfA4zHwzzGLVmVrcyPnKsoK3UQKC&#10;OLe64kLB8ffrdQbCB2SNtWVScCcPq+VLb4GZti3v6XYIhYgl7DNUUIbQZFL6vCSDfmQb4uidrTMY&#10;onSF1A7bWG5qOU6SVBqsOC6U2NC6pPxyuBoF6cZd2z2vh5vjdoc/TTE+fd5PSg363cccRKAuPMMP&#10;+ltHLpm+z9LJdAL/l+IdkMs/AAAA//8DAFBLAQItABQABgAIAAAAIQDb4fbL7gAAAIUBAAATAAAA&#10;AAAAAAAAAAAAAAAAAABbQ29udGVudF9UeXBlc10ueG1sUEsBAi0AFAAGAAgAAAAhAFr0LFu/AAAA&#10;FQEAAAsAAAAAAAAAAAAAAAAAHwEAAF9yZWxzLy5yZWxzUEsBAi0AFAAGAAgAAAAhANyYcWvKAAAA&#10;4gAAAA8AAAAAAAAAAAAAAAAABwIAAGRycy9kb3ducmV2LnhtbFBLBQYAAAAAAwADALcAAAD+AgAA&#10;AAA=&#10;" stroked="f">
                  <v:textbox inset="0,0,0,0">
                    <w:txbxContent>
                      <w:p w14:paraId="4238DB85" w14:textId="14FEEB4C" w:rsidR="000F26E8" w:rsidRPr="00B638E3" w:rsidRDefault="000F26E8" w:rsidP="000F26E8">
                        <w:pPr>
                          <w:pStyle w:val="Caption"/>
                          <w:ind w:firstLine="0"/>
                          <w:jc w:val="center"/>
                          <w:rPr>
                            <w:i w:val="0"/>
                            <w:iCs w:val="0"/>
                            <w:color w:val="auto"/>
                            <w:sz w:val="20"/>
                            <w:szCs w:val="20"/>
                          </w:rPr>
                        </w:pPr>
                        <w:bookmarkStart w:id="286" w:name="_Toc171420295"/>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114665">
                          <w:rPr>
                            <w:i w:val="0"/>
                            <w:iCs w:val="0"/>
                            <w:noProof/>
                            <w:color w:val="auto"/>
                            <w:sz w:val="20"/>
                            <w:szCs w:val="20"/>
                          </w:rPr>
                          <w:t>25</w:t>
                        </w:r>
                        <w:r w:rsidRPr="00B638E3">
                          <w:rPr>
                            <w:i w:val="0"/>
                            <w:iCs w:val="0"/>
                            <w:color w:val="auto"/>
                            <w:sz w:val="20"/>
                            <w:szCs w:val="20"/>
                          </w:rPr>
                          <w:fldChar w:fldCharType="end"/>
                        </w:r>
                        <w:r w:rsidRPr="00B638E3">
                          <w:rPr>
                            <w:i w:val="0"/>
                            <w:iCs w:val="0"/>
                            <w:color w:val="auto"/>
                            <w:sz w:val="20"/>
                            <w:szCs w:val="20"/>
                          </w:rPr>
                          <w:t xml:space="preserve"> Proses pembagian gambar menjadi grid SxS</w:t>
                        </w:r>
                        <w:bookmarkEnd w:id="286"/>
                      </w:p>
                      <w:p w14:paraId="0EA41EFA" w14:textId="0D100B97" w:rsidR="000F26E8" w:rsidRPr="00B638E3" w:rsidRDefault="000F26E8" w:rsidP="00B638E3">
                        <w:pPr>
                          <w:ind w:firstLine="0"/>
                          <w:jc w:val="center"/>
                          <w:rPr>
                            <w:sz w:val="20"/>
                            <w:szCs w:val="20"/>
                          </w:rPr>
                        </w:pPr>
                        <w:r w:rsidRPr="00B638E3">
                          <w:rPr>
                            <w:sz w:val="20"/>
                            <w:szCs w:val="20"/>
                          </w:rPr>
                          <w:t xml:space="preserve">Sumber: </w:t>
                        </w:r>
                        <w:hyperlink r:id="rId108" w:history="1">
                          <w:r w:rsidRPr="00B638E3">
                            <w:rPr>
                              <w:rStyle w:val="Hyperlink"/>
                              <w:sz w:val="20"/>
                              <w:szCs w:val="20"/>
                            </w:rPr>
                            <w:t>https://medium.com/@ayushyajnik2/computer-vision-yolo-grid-cells-and-anchor-boxes-57b8a33cb25b</w:t>
                          </w:r>
                        </w:hyperlink>
                      </w:p>
                    </w:txbxContent>
                  </v:textbox>
                </v:shape>
                <w10:wrap type="topAndBottom"/>
              </v:group>
            </w:pict>
          </mc:Fallback>
        </mc:AlternateContent>
      </w:r>
      <w:r w:rsidR="00C60D48" w:rsidRPr="00DD3FB1">
        <w:rPr>
          <w:b/>
          <w:bCs/>
        </w:rPr>
        <w:t>Thereshold</w:t>
      </w:r>
      <w:r w:rsidR="000F26E8" w:rsidRPr="00DD3FB1">
        <w:rPr>
          <w:b/>
          <w:bCs/>
        </w:rPr>
        <w:t xml:space="preserve"> dan Non-Maximum Suppression (NMS)</w:t>
      </w:r>
    </w:p>
    <w:p w14:paraId="6F52C129" w14:textId="77777777" w:rsidR="003619A2" w:rsidRDefault="000F26E8" w:rsidP="00F5152E">
      <w:pPr>
        <w:pStyle w:val="ListParagraph"/>
        <w:spacing w:line="480" w:lineRule="auto"/>
        <w:ind w:left="0" w:firstLine="720"/>
        <w:jc w:val="both"/>
      </w:pPr>
      <w:r>
        <w:t xml:space="preserve">Setelah tiap </w:t>
      </w:r>
      <w:r>
        <w:rPr>
          <w:i/>
          <w:iCs/>
        </w:rPr>
        <w:t xml:space="preserve">grid </w:t>
      </w:r>
      <w:r>
        <w:t xml:space="preserve">memprediksi objek yang ada di dalamnya dan menghasilkan </w:t>
      </w:r>
      <w:r>
        <w:rPr>
          <w:i/>
          <w:iCs/>
        </w:rPr>
        <w:t xml:space="preserve">bounding box </w:t>
      </w:r>
      <w:r>
        <w:t xml:space="preserve">dan </w:t>
      </w:r>
      <w:r>
        <w:rPr>
          <w:i/>
          <w:iCs/>
        </w:rPr>
        <w:t>confidence skor</w:t>
      </w:r>
      <w:r>
        <w:t xml:space="preserve">, maka selanjutnya akan masuk pada proses </w:t>
      </w:r>
      <w:r>
        <w:rPr>
          <w:i/>
          <w:iCs/>
        </w:rPr>
        <w:t>threshold.</w:t>
      </w:r>
      <w:r>
        <w:t xml:space="preserve"> </w:t>
      </w:r>
      <w:r w:rsidRPr="000F26E8">
        <w:rPr>
          <w:i/>
          <w:iCs/>
        </w:rPr>
        <w:t>Thresholding</w:t>
      </w:r>
      <w:r w:rsidRPr="000F26E8">
        <w:t xml:space="preserve"> digunakan untuk menentukan apakah prediksi </w:t>
      </w:r>
      <w:r w:rsidRPr="000F26E8">
        <w:rPr>
          <w:i/>
          <w:iCs/>
        </w:rPr>
        <w:t>bounding box</w:t>
      </w:r>
      <w:r w:rsidRPr="000F26E8">
        <w:t xml:space="preserve"> dianggap relevan atau tidak. Hanya </w:t>
      </w:r>
      <w:r w:rsidRPr="000F26E8">
        <w:rPr>
          <w:i/>
          <w:iCs/>
        </w:rPr>
        <w:t>bounding box</w:t>
      </w:r>
      <w:r w:rsidRPr="000F26E8">
        <w:t xml:space="preserve"> dengan skor kepercayaan yang lebih tinggi dari nilai </w:t>
      </w:r>
      <w:r w:rsidRPr="000F26E8">
        <w:rPr>
          <w:i/>
          <w:iCs/>
        </w:rPr>
        <w:t>threshold</w:t>
      </w:r>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r w:rsidR="003619A2">
        <w:rPr>
          <w:i/>
          <w:iCs/>
        </w:rPr>
        <w:t>threshold</w:t>
      </w:r>
      <w:r w:rsidR="003619A2">
        <w:t xml:space="preserve">, maka akan masuk pada proses NMS. </w:t>
      </w:r>
    </w:p>
    <w:p w14:paraId="6A201F6B" w14:textId="65C9CA45" w:rsidR="000F26E8" w:rsidRDefault="003619A2" w:rsidP="00F5152E">
      <w:pPr>
        <w:pStyle w:val="ListParagraph"/>
        <w:spacing w:line="480" w:lineRule="auto"/>
        <w:ind w:left="0" w:firstLine="720"/>
        <w:jc w:val="both"/>
      </w:pPr>
      <w:r w:rsidRPr="003619A2">
        <w:rPr>
          <w:i/>
          <w:iCs/>
        </w:rPr>
        <w:t>Non-Maximum Suppression</w:t>
      </w:r>
      <w:r w:rsidRPr="003619A2">
        <w:t xml:space="preserve"> adalah teknik yang digunakan untuk mengurangi duplikasi prediksi </w:t>
      </w:r>
      <w:r w:rsidRPr="003619A2">
        <w:rPr>
          <w:i/>
          <w:iCs/>
        </w:rPr>
        <w:t>bounding box</w:t>
      </w:r>
      <w:r w:rsidRPr="003619A2">
        <w:t xml:space="preserve"> yang mungkin terjadi di sekitar objek yang sama. NMS memilih </w:t>
      </w:r>
      <w:r w:rsidRPr="003619A2">
        <w:rPr>
          <w:i/>
          <w:iCs/>
        </w:rPr>
        <w:t>bounding box</w:t>
      </w:r>
      <w:r w:rsidRPr="003619A2">
        <w:t xml:space="preserve"> dengan skor kepercayaan tertinggi dan menekan </w:t>
      </w:r>
      <w:r>
        <w:t xml:space="preserve">atau </w:t>
      </w:r>
      <w:r w:rsidRPr="003619A2">
        <w:t xml:space="preserve">mengabaikan semua </w:t>
      </w:r>
      <w:r w:rsidRPr="003619A2">
        <w:rPr>
          <w:i/>
          <w:iCs/>
        </w:rPr>
        <w:t>bounding box</w:t>
      </w:r>
      <w:r w:rsidRPr="003619A2">
        <w:t xml:space="preserve"> lainnya yang memiliki </w:t>
      </w:r>
      <w:r w:rsidRPr="003619A2">
        <w:rPr>
          <w:i/>
          <w:iCs/>
        </w:rPr>
        <w:t>overlap</w:t>
      </w:r>
      <w:r w:rsidRPr="003619A2">
        <w:t xml:space="preserve"> (IOU - </w:t>
      </w:r>
      <w:r w:rsidRPr="003619A2">
        <w:rPr>
          <w:i/>
          <w:iCs/>
        </w:rPr>
        <w:t>Intersection Over Union</w:t>
      </w:r>
      <w:r w:rsidRPr="003619A2">
        <w:t xml:space="preserve">) di atas ambang batas tertentu dengan </w:t>
      </w:r>
      <w:r w:rsidRPr="003619A2">
        <w:rPr>
          <w:i/>
          <w:iCs/>
        </w:rPr>
        <w:t>bounding box</w:t>
      </w:r>
      <w:r w:rsidRPr="003619A2">
        <w:t xml:space="preserve"> terpilih. Hal ini memastikan bahwa setiap objek terdeteksi hanya dengan satu </w:t>
      </w:r>
      <w:r w:rsidRPr="003619A2">
        <w:rPr>
          <w:i/>
          <w:iCs/>
        </w:rPr>
        <w:t>bounding box</w:t>
      </w:r>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300F23">
            <w:rPr>
              <w:rFonts w:eastAsia="Times New Roman"/>
            </w:rPr>
            <w:t>(Redmon dkk., 2015; Terven &amp; Cordova-Esparza, 2023)</w:t>
          </w:r>
        </w:sdtContent>
      </w:sdt>
      <w:r w:rsidR="000D4976" w:rsidRPr="00C60D48">
        <w:t>.</w:t>
      </w:r>
    </w:p>
    <w:p w14:paraId="056CDC7A" w14:textId="77777777" w:rsidR="00F5152E" w:rsidRPr="003619A2" w:rsidRDefault="00F5152E" w:rsidP="00F5152E">
      <w:pPr>
        <w:pStyle w:val="ListParagraph"/>
        <w:spacing w:line="480" w:lineRule="auto"/>
        <w:ind w:left="0" w:firstLine="720"/>
        <w:jc w:val="both"/>
      </w:pPr>
    </w:p>
    <w:p w14:paraId="5B2D492C" w14:textId="3D75EA9F" w:rsidR="00C60D48" w:rsidRPr="00DD3FB1" w:rsidRDefault="00C60D48">
      <w:pPr>
        <w:pStyle w:val="ListParagraph"/>
        <w:numPr>
          <w:ilvl w:val="3"/>
          <w:numId w:val="1"/>
        </w:numPr>
        <w:spacing w:line="480" w:lineRule="auto"/>
        <w:ind w:left="720"/>
        <w:jc w:val="both"/>
        <w:rPr>
          <w:b/>
          <w:bCs/>
        </w:rPr>
      </w:pPr>
      <w:r w:rsidRPr="00DD3FB1">
        <w:rPr>
          <w:b/>
          <w:bCs/>
        </w:rPr>
        <w:lastRenderedPageBreak/>
        <w:t>Output</w:t>
      </w:r>
    </w:p>
    <w:p w14:paraId="694124A6" w14:textId="494FE246" w:rsidR="00581003" w:rsidRPr="00195532" w:rsidRDefault="00F5152E" w:rsidP="00F5152E">
      <w:pPr>
        <w:pStyle w:val="ListParagraph"/>
        <w:spacing w:line="480" w:lineRule="auto"/>
        <w:ind w:left="0" w:firstLine="720"/>
        <w:jc w:val="both"/>
      </w:pPr>
      <w:r>
        <w:rPr>
          <w:noProof/>
        </w:rPr>
        <mc:AlternateContent>
          <mc:Choice Requires="wpg">
            <w:drawing>
              <wp:anchor distT="0" distB="0" distL="114300" distR="114300" simplePos="0" relativeHeight="251909120" behindDoc="0" locked="0" layoutInCell="1" allowOverlap="1" wp14:anchorId="47713194" wp14:editId="07F0C7E4">
                <wp:simplePos x="0" y="0"/>
                <wp:positionH relativeFrom="column">
                  <wp:posOffset>457200</wp:posOffset>
                </wp:positionH>
                <wp:positionV relativeFrom="paragraph">
                  <wp:posOffset>2047418</wp:posOffset>
                </wp:positionV>
                <wp:extent cx="4249420" cy="1858645"/>
                <wp:effectExtent l="0" t="0" r="0" b="8255"/>
                <wp:wrapTopAndBottom/>
                <wp:docPr id="170253450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1858645"/>
                          <a:chOff x="0" y="0"/>
                          <a:chExt cx="4249420" cy="1858645"/>
                        </a:xfrm>
                      </wpg:grpSpPr>
                      <pic:pic xmlns:pic="http://schemas.openxmlformats.org/drawingml/2006/picture">
                        <pic:nvPicPr>
                          <pic:cNvPr id="351546152" name="Gambar 1"/>
                          <pic:cNvPicPr>
                            <a:picLocks noChangeAspect="1"/>
                          </pic:cNvPicPr>
                        </pic:nvPicPr>
                        <pic:blipFill>
                          <a:blip r:embed="rId109" cstate="print"/>
                          <a:stretch>
                            <a:fillRect/>
                          </a:stretch>
                        </pic:blipFill>
                        <pic:spPr>
                          <a:xfrm>
                            <a:off x="0" y="0"/>
                            <a:ext cx="4249420" cy="1235710"/>
                          </a:xfrm>
                          <a:prstGeom prst="rect">
                            <a:avLst/>
                          </a:prstGeom>
                        </pic:spPr>
                      </pic:pic>
                      <wps:wsp>
                        <wps:cNvPr id="1572182618" name="Kotak Teks 1"/>
                        <wps:cNvSpPr txBox="1"/>
                        <wps:spPr>
                          <a:xfrm>
                            <a:off x="0" y="1293495"/>
                            <a:ext cx="4249420" cy="565150"/>
                          </a:xfrm>
                          <a:prstGeom prst="rect">
                            <a:avLst/>
                          </a:prstGeom>
                          <a:solidFill>
                            <a:prstClr val="white"/>
                          </a:solidFill>
                          <a:ln>
                            <a:noFill/>
                          </a:ln>
                        </wps:spPr>
                        <wps:txbx>
                          <w:txbxContent>
                            <w:p w14:paraId="01DF3BC4" w14:textId="0B61D4D1" w:rsidR="00581003" w:rsidRPr="00012C82" w:rsidRDefault="00581003" w:rsidP="00581003">
                              <w:pPr>
                                <w:pStyle w:val="Caption"/>
                                <w:ind w:firstLine="0"/>
                                <w:jc w:val="center"/>
                                <w:rPr>
                                  <w:i w:val="0"/>
                                  <w:iCs w:val="0"/>
                                  <w:color w:val="auto"/>
                                  <w:sz w:val="20"/>
                                  <w:szCs w:val="20"/>
                                </w:rPr>
                              </w:pPr>
                              <w:bookmarkStart w:id="287" w:name="_Ref169734525"/>
                              <w:bookmarkStart w:id="288" w:name="_Toc171420296"/>
                              <w:r w:rsidRPr="00012C82">
                                <w:rPr>
                                  <w:i w:val="0"/>
                                  <w:iCs w:val="0"/>
                                  <w:color w:val="auto"/>
                                  <w:sz w:val="20"/>
                                  <w:szCs w:val="20"/>
                                </w:rPr>
                                <w:t xml:space="preserve">Gambar 3. </w:t>
                              </w:r>
                              <w:r w:rsidRPr="00012C82">
                                <w:rPr>
                                  <w:i w:val="0"/>
                                  <w:iCs w:val="0"/>
                                  <w:color w:val="auto"/>
                                  <w:sz w:val="20"/>
                                  <w:szCs w:val="20"/>
                                </w:rPr>
                                <w:fldChar w:fldCharType="begin"/>
                              </w:r>
                              <w:r w:rsidRPr="00012C82">
                                <w:rPr>
                                  <w:i w:val="0"/>
                                  <w:iCs w:val="0"/>
                                  <w:color w:val="auto"/>
                                  <w:sz w:val="20"/>
                                  <w:szCs w:val="20"/>
                                </w:rPr>
                                <w:instrText xml:space="preserve"> SEQ Gambar_3. \* ARABIC </w:instrText>
                              </w:r>
                              <w:r w:rsidRPr="00012C82">
                                <w:rPr>
                                  <w:i w:val="0"/>
                                  <w:iCs w:val="0"/>
                                  <w:color w:val="auto"/>
                                  <w:sz w:val="20"/>
                                  <w:szCs w:val="20"/>
                                </w:rPr>
                                <w:fldChar w:fldCharType="separate"/>
                              </w:r>
                              <w:r w:rsidR="00114665">
                                <w:rPr>
                                  <w:i w:val="0"/>
                                  <w:iCs w:val="0"/>
                                  <w:noProof/>
                                  <w:color w:val="auto"/>
                                  <w:sz w:val="20"/>
                                  <w:szCs w:val="20"/>
                                </w:rPr>
                                <w:t>26</w:t>
                              </w:r>
                              <w:r w:rsidRPr="00012C82">
                                <w:rPr>
                                  <w:i w:val="0"/>
                                  <w:iCs w:val="0"/>
                                  <w:color w:val="auto"/>
                                  <w:sz w:val="20"/>
                                  <w:szCs w:val="20"/>
                                </w:rPr>
                                <w:fldChar w:fldCharType="end"/>
                              </w:r>
                              <w:bookmarkEnd w:id="287"/>
                              <w:r w:rsidRPr="00012C82">
                                <w:rPr>
                                  <w:i w:val="0"/>
                                  <w:iCs w:val="0"/>
                                  <w:color w:val="auto"/>
                                  <w:sz w:val="20"/>
                                  <w:szCs w:val="20"/>
                                </w:rPr>
                                <w:t xml:space="preserve"> Ilustrasi proses deteksi YOLO</w:t>
                              </w:r>
                              <w:bookmarkEnd w:id="288"/>
                            </w:p>
                            <w:p w14:paraId="409FE478" w14:textId="547DEBBB" w:rsidR="00581003" w:rsidRPr="00012C82" w:rsidRDefault="00581003" w:rsidP="00012C82">
                              <w:pPr>
                                <w:ind w:firstLine="0"/>
                                <w:jc w:val="center"/>
                                <w:rPr>
                                  <w:sz w:val="20"/>
                                  <w:szCs w:val="20"/>
                                </w:rPr>
                              </w:pPr>
                              <w:r w:rsidRPr="00012C82">
                                <w:rPr>
                                  <w:sz w:val="20"/>
                                  <w:szCs w:val="20"/>
                                </w:rPr>
                                <w:t xml:space="preserve">Sumber: </w:t>
                              </w:r>
                              <w:hyperlink r:id="rId110" w:history="1">
                                <w:r w:rsidRPr="00012C82">
                                  <w:rPr>
                                    <w:rStyle w:val="Hyperlink"/>
                                    <w:sz w:val="20"/>
                                    <w:szCs w:val="20"/>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713194" id="Group 114" o:spid="_x0000_s1131" style="position:absolute;left:0;text-align:left;margin-left:36pt;margin-top:161.2pt;width:334.6pt;height:146.35pt;z-index:251909120" coordsize="4249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lTGYQMAAAkIAAAOAAAAZHJzL2Uyb0RvYy54bWykVV1v2yAUfZ+0/4B4&#10;X127SdZadaesXatp1VatnfZMMI5RbWBA4nS/fgdsJ2tT7fPB1gUul3PPPRdO32zahqyFdVKrgqYH&#10;h5QIxXUp1bKgX+4uXx1T4jxTJWu0EgV9EI6+OXv54rQzuch0rZtSWIIgyuWdKWjtvcmTxPFatMwd&#10;aCMUFittW+YxtMuktKxD9LZJssPDWdJpWxqruXAOsxf9Ij2L8atKcP+pqpzwpCkosPn4t/G/CP/k&#10;7JTlS8tMLfkAg/0DipZJhUO3oS6YZ2Rl5V6oVnKrna78AddtoqtKchFzQDbp4ZNsrqxemZjLMu+W&#10;ZksTqH3C0z+H5R/XV9bcmhvbo4d5rfm9Ay9JZ5b5z+thvNw5byrbhk1Igmwiow9bRsXGE47JSTY5&#10;mWQgnmMtPZ4ezybTnnNeozB7+3j97jc7E5b3B0d4WzhG8hzfQBGsPYp+LyXs8isr6BCk/aMYLbP3&#10;K/MK1TTMy4VspH+IykTdAii1vpE8sBsGYPPGElkW9GiaTiezdJpRoliLxrhi7YJZkgZ2Rtd+IwuJ&#10;xaIQpc9rppZi7gyUDUaDd/LYPQ4fnbpopLmUTROKFewhP3TBExU9Q1Gv0AvNV61Qvm85KxqkqpWr&#10;pXGU2Fy0C4Gc7PsyRaXR7h4JGSuV72vtvBWe1+H8Cjg+A3vAzfLtQgS9wxkycoMm/15m2dH0dRpb&#10;eysWcGidvxK6JcEAVmBAhVjO1tduQDO6DJT2ACIy4Ak3Cq4oN7KH0R5/f9WFtzUzAhBC2J0u0unr&#10;LD3OZinuzV4YH7Rn9+RO3LteHIN/aFniN281uizKIMz/krM0OzmanAzt92yDTmdQ5X8Rh5LqRpaj&#10;2gKj540la4brt6ulF1GwT7waFQqhdNjV6yLMoL/HhILlN4tN7JzsJMQIUwtdPoAEq1FPXDHO8EuJ&#10;A6+Z8zfM4hrHJJ4m/wm/qtFdQfVgUVJr+/25+eCPumKVkg7PQkHdtxULl0LzXqHi4Q0ZDTsai9FQ&#10;q/ZcI1W0AdBEExusb0azsrr9ihdrHk7BElMcZxXUj+a57x8nvHhczOfRqb9brtWtwY2URtUGYu82&#10;X5k1g549CvpRj5rak3XvG2h2Zr7yoDpqfsfiwDf0Ha343sB69KD9PI5euxf87AcAAAD//wMAUEsD&#10;BAoAAAAAAAAAIQArmJktSzMFAEszBQAUAAAAZHJzL21lZGlhL2ltYWdlMS5wbmeJUE5HDQoaCgAA&#10;AA1JSERSAAAD/QAAASkIBgAAAMEPQnAAAAABc1JHQgCuzhzpAAAABGdBTUEAALGPC/xhBQAAAAlw&#10;SFlzAAAh1QAAIdUBBJy0nQAA/6VJREFUeF7snQVgH+XdgBmug+EOhdJS96ZN2zRJG3d3d3d3d3dP&#10;JXX3Fii6wdAhw92Law15vt9dkhL4YGMbG3R7n/aXs/fu3pP3/vecvHcKCoVCoVAoFAqFQqFQKP4r&#10;UdKvUCgUCoVCoVAoFArFfylK+hWK/xa+HQmFQqFQKBQKhUKhGEFJv0JxEvLN19/w+aefc+zose9k&#10;f2wI33zzDUcOHxlOo1AoFAqFQqFQKP4nUdKvUJyEvPn6m3R2dHHP3ffw9fGvxfCl52iMSP9nn37G&#10;bQdu48C+Axw/dpxvvxkZoFAoFAqFQqFQKP5nUNKvUJyEPPrwoxgvNSE+Lp4P3v/gR6X/888/p6+3&#10;j/DQcJ7+69P6nX+FQqFQKBQKhULxv4WSfoXiZEOk/tFHHmOp0VLmzJ7DA/c/wDdffcM3X3/LtxKj&#10;4v/tt9/y5BNPEhIcSltrG8eOjXkVQKFQKBQKhUKhUPxPoKRfoTgJefihh3FzdcPE2ITsrGz9Lv6x&#10;o8f1d/1HpV6Tfu19fu1uf1hIGH996q/fDVfyr1AoFAqFQqFQ/E+gpF+hOAl54P4/ExIcQk11rYi/&#10;KY//5XH9br8m+qMyr10I0Pq98PwLpCSn0N/Xz+EvD+vir7/fr6RfoVAoFAqFQqH4r0dJv0JxEqJJ&#10;f3hYOHv37CU0JAxvL2+94r4TMq81pP1rkf6jR46yetUQCfEJ+gWAr45/pe74KxQKhUKhUCgU/yMo&#10;6VcoTkK09/g16b/v3vu447Y7uPyyyzl4x50cP3r8RIV+mth/dfxrEf+vee7Z50hKTGblipV6tyb+&#10;SvoVCoVCoVAoFIr/fpT0KxQnIaPS/+cHHuSTjz7Bz8dPuiN47933vruLPyL/Wvvnn33O4MAgoSGh&#10;vP/eB8NpFAqFQqFQKBQKxX89SvoVipOQsdKvfaf/4Qcfxmy5OXt37+XYkWMnZH80tDv7Tz35V8JC&#10;w+ju6tbv9isUCoVCoVAoFIr/fpT0KxQnIWOlX/tMn/befmpyKulpGbz91jv6+/xj3+/X7ux/+smn&#10;rFqxSr848MpLr3x3UUChUCgUCoVCoVD816KkX6E4Cfme9IvcazX133H7QRzsHTl4x0G91n7tff5R&#10;8dfTiPi/LLLv5Oikf7dfHz4q/mNDoVAoFAqFQqFQ/NegpF+hOAn5vvQPS/27775LTHQMebl5HHr3&#10;Pf2Rfu1iwKj0a3Hk8FG2btmKp7snL77wov6Yv3YxQL84MPpKgEKhUCgUCoVCofivQUm/QnES8kPp&#10;//rr4Vr6N2/ajLWVDbcfuJ1jR48Ny/yI9H/z9XAceveQXqFfb08vX37xpf5UwAnxV9KvUCgUCoVC&#10;oVD8V6GkX6E4CRkr/WNF/dChQ/j6+JKaksobr7/xnfSL7Gvf7NcuDBw/dpzVq1YTEhzCSy++/P27&#10;/Ur6FQqFQqFQKBSK/yqU9CsUJyHfk/4fsH3bdpYuWcr+ffv1u/2a0I/ezdekXqvtX5N97TN/mzZu&#10;4ovPv9D7KelXKBQKhUKhUCj++1DSr1CchPyU9H/77bd8+fmXREZE6jX5v/7q68PCr8WY9/u19/17&#10;unsIDAjk9dckjbrTr1AoFAqFQqFQ/FeipF+hOAn5KenX5F17v/+2A7fh5enFrp279Mf3tcf7tff5&#10;9cr6NPeX9ldefgV7O3vWrlnH4S8ODwu/kn6FQqFQKBQKheK/CiX9CsVJyN+UfpH8Tz7+hIz0DLIy&#10;s/j4o4/1flqMlX7tk30d7R24u7nrNfmPPgmgxF+hUCgUCoVCofjvQUm/QnES8v+kf0TWv/lGq7Dv&#10;a44fPc6O7Tvx8fZh7569w3f7tcf3x0i/Fu8deg9nJ2cG+wf59JNP9XSj7/4rFAqFQqFQKBSKkx8l&#10;/QrFSciPSv+IzGvSrr3D/8rLr5KSnEJ8bDzvvvPuCeHX00no6SRWrlhJXGwcTz35lP6uv1bLv55O&#10;oVAoFAqFQqFQnPQo6VcoTkL+lvRrobUfPXKUTRs24WDnwNYtW/Ua+n9M+t94/U1d+gcHBjly+Ije&#10;T0m/QqFQKBQKhULx34GSfoXiJOTvSr/2/5tvef21N0iITyA2Opa333z7hPRrocm9lubYsWOsGFhB&#10;UmISLzz/wnevASgUCoVCoVAoFIqTHiX9CsVJyE+90z8q/6Pt2uP6Wg3+WmV927du5/ix4/qj/9oj&#10;/Jrc6/Httzz912eIj4tnUORfu9t/YloKhUKhUCgUCoXipEZJv0JxEvL/pH+UMdKvybwm9VplfXk5&#10;eaSnpvPO2+/olfWdeG9/JO0Xn39BV2cXsTGxPPXkX4fv9ivpVygUCoVCoVAoTnqU9CsUJyF/U/pH&#10;QhP34bv6X7Nvzz68Pb2547Y79H4n3tsfkX4t7RNPPEFIcAg93T36RQDtvX+FQqFQKBQKhUJxcqOk&#10;X6E4CflJ6R9lRORHP8Gn3eFPTUnVa/M/duSY/km/UeHXk3+rfbf/Kzo7OokMj+SJx58Yfud/pH4A&#10;hUKhUCgUCoVCcXKipF+hOAn5u9IvaCKvibsWR48e1d/tt7K04v4/3q8L/g+lX7tI8MJzL5AQl0Bf&#10;bx+ff/a5ftFASb9CoVAoFAqFQnHyoqRfoTgJ+UelXxP6N994k5joGDzcPPjyi8PfPdov6b7++mv9&#10;QoBW0Z9Wk78m/s8989yJcRUKhUKhUCgUCsXJiZJ+heIk5OdIvy70Yz7hpwn93XfezU3jbmL/3v0n&#10;hunSr1XuJ+Kvtb/26mskJybT29OrC78u/WOeClAoFAqFQqFQKBQnD0r6FYqTkJ8r/bqsjwq7xAfv&#10;fUBMVAx+vv589ulnutCP3s3XK+6T+PKLL/W7/cFBIXp6bTx9+Lday3fT0kOhUCgUCoVCoVD8plHS&#10;r1CchPyj0q/5+jdff6tX4PfQnx9i+bLl7N2zV3+k/8Qd/5G02uf8nnryKaIio2ltbj1RGeA338jA&#10;kTR6KOlXKBQKhUKhUCh+8yjpVyhOQv4Z6ddkXpP8Tz/5lIy0DP29fe0b/vqd/jHSrzU/+fgT/W6/&#10;k6MTL7340rD0S5wQfi2U9CsUCoVCoVAoFL95lPQrFCchP1v6R2L0MX79rr3I/20HbsPC3IJ777mX&#10;r44N3+0/IfIS2vv9f33qrwQFBtHd2X3iwoASfoVCoVAoFAqF4uRCSb9CcRLys6R/FBH0UekflXft&#10;Dn9UZBQZ6Rm8/977393FH0371Td8/unnbFi/Qa/xf+zdfu01ASX9CoVCoVAoFArFyYGSfoXiJOQf&#10;lX5N6Icr6xt+f1+7u79zx06WGi3lzoN3cvTwUX3YWOnXBP/Vl18lLSWNodVDHDt2bKS/kn6FQqFQ&#10;KBQKheJkQUm/QnES8s9I/wnxF2nX4uMPP8bPx4+E+ATefP1NXejH3u3Xaus/fvw469auJzEhkXff&#10;fXdY+rV0SvoVCoVCoVAoFIqTAiX9CsVJyD8k/aOMlX+Rfu1O/r69+1i4YCEH9h3g6JGjwxcERu74&#10;j8r/8889r89LS6t96//r419/l0ahUCgUCoVCoVD8plHSr1CchPzT0j9G5rVP8H355ZeEBIeSmpzK&#10;66+9oT+6rwv9yB1/LY4cOUJfbx9hIWF8+MGHemWAJ6alUCgUCoVCoVAoftMo6VcoTkL+Kekfi+b1&#10;X32jP8J/YP9t+qf5du/azfHjXw33HyP+2hMBL7/0MrY2tmzetFl/IkDrpz0VoFAoFAqFQqFQKH7b&#10;KOlXKE5CfgnpH32U/6MPPyIuNp6sjCw++uCjYekfGaY/ESCCf+zoMQb6B3Cwd+Ddt4ff7T9xx1+h&#10;UCgUCoVCoVD8ZlHSr1CchPwS0j/6fr/2jv62rdtwdnJmz+49J+7ij4q/3i3NL7/4EhtrG70m/y8+&#10;/1Kkf+RuvxJ/hUKhUCgUCoXiN4uSfoXiJOSXlH5N6N947Q39e/wpySm88/Y73z2+r/2X4V999bV+&#10;Z3/j+o1ER2nf7X9Zl35d/GW4En+FQqFQKBQKheK3iZJ+heIk5JeW/uPHvmLjho1YW1rrd/21WvrH&#10;3un/6rgm/d/w7juHiI+L1z/jpz3yP5pGSb9CoVAoFAqFQvHbREm/QnES8otI/5jQxP2tt94iPDSc&#10;hPhE3nj9zRNCPyr+mvR/dfwr1g6tJS01Ta/cTxd+7eKBNh2FQqFQKBQKhULxm0NJv0JxEvIvS/8P&#10;0ORde3x/25ZtuLm6sXXL1u/V0n/irr+I/7PPPKvf7d+0cRNHDh85ceFAoVAoFAqFQqFQ/PZQ0q9Q&#10;nIT8otI/cqdfE/tD7x7Sv9mv3cl/6623vxP+EenXLgwc/vIwXZ1dJCcl89yzz0n/4Wn8v1AoFAqF&#10;QqFQKBS/Okr6FYqTkH+X9GtSv33bdry9vNm9a8+J/qPSr33XX4tnnn6G4MBg1gyt5YvPv9CHKelX&#10;KBQKhUKhUCh+eyjpVyhOQv4t0q8HvPnGm3ot/okJiRw9fPSE9OuV/onwj1bs197WTnJiMs/89Rn9&#10;fX9d/LW7/gqFQqFQKBQKheI3g5J+heIk5JeW/tGa/LU4evQoW7dsw9HBkdtvu11/j3/0Tv83Elpl&#10;flq/V19+laTEJL1iv9G7/br4KxQKhUKhUCgUit8MSvoVipOQX1z6x4Qm7q+89AoJcQkEBQbx0Ycf&#10;D1fop0m/Xov/17r0f338a1atXEVeTh4vvvDid9I/Oi2FQqFQKBQKhULxq6OkX6E4CflFpf+HfINe&#10;Wd/WzVuZP2++/m6/9vi+Lvsjtfl/M3Ln/5WXXyErM4v1a9d/97SAkn6FQqFQKBQKheI3g5J+heIk&#10;5N8p/ZrMHzt6jCefeIqY6BhCgkP48IMP9cf6jx/7Shf/UanXLg6sWrmatNR0Pnj/g/9e4R9drv/G&#10;ZVMoFAqFQqFQ/FejpF+hOAn5d0u/JvbHjx7n9gO3Y21pzf59+4f7jUr/CFr7k088SWJ8In29ffrT&#10;AFplf785SR6bn380tMboqwtjn2QYGaZQKBQKhUKhUPyWUdKvUJyE/Lsf7x+N99/7gIz0TL02/08+&#10;/mS4Uj9NfgWtpn9N+j//7HMG+gfw9/XX3+3/5puRNL+0GP8r09PGG7NcPztG5qd/qnBU+n8wTKFQ&#10;KBQKhUKh+C2jpF+hOAn5T0m/dud+7559mJuZ88TjTwx/uk+TXa0hwzURHr3bHxoSSmdHJ8ePHf/u&#10;bv8vhDafzz79jKf/+jRPPfkUTz0xHNorCE88/uTPiCd4/C+P/8Ohzevjjz7Wl1t7veF74v8LLp9C&#10;oVAoFAqFQvHvQkm/QnES8p+Sfk1233n7HaIjo8lIy+Dwl0dO3PXWBVj7L2mOSP91a9cRHRWti7l2&#10;IUAf/kshk9IuLNhY2zB71hzc3dzx9vL+/+HpjdePhheeHp5/N7w8vPS0o+ltbWz1zxJqFxz0Cx5j&#10;1o2SfoVCoVAoFArFyYCSfoXiJOTfKv2azI6EJrpHjxxl545dzJk9h4cfenj4Tv6I8OtppF2r3f+l&#10;F18iMyNTr9hPG0eX5F8IbR6PPvIYBvMNMFxgyG37b+OVl1/Vvx7wxutvfBevvcHrPxqv89qrr/3d&#10;eP3VMeleeY177r4HB3sH9u3dr9dxoKRfoVAoFAqFQnGyoaRfoTgJ+bdK/1hEbLW79u+9+55+Jz00&#10;JEyvpV+T8FHxH23/6quv9Lv9aalpvPXm27+o9Gt1CTzy8KNYWVix2HAxnR1dHD58ePg1grFonT8R&#10;+hMKPydGlkeLL7/4ktqaOuzt7HnnrXf0fCjpVygU//P84Pj6T4dCoVAo/iMo6VcoTkL+U9I/XFnf&#10;8Pvsdx68k/E338KB/Qf0O/knKvUbOXnThFmryC81JZUtm7fo4w1P5Efi5zKSXpvPIw8/otcboF1U&#10;CA4K5rnnntOfMPgePzX90f7/YGjz1e7+z541m/Xr1nP4i8PfLbNCoVD8rzLmOPmLxz/Kj03jnw2F&#10;QqH4L0VJv0JxEvKfln7tbr921zssNIyE+ATeeuOt4c/zaWI/5oRJS7N65WpdyrXa/k8MG707roXW&#10;/XMZGV+X/oceITYmlu3bthMdFUN/X7/+qsH3GJ3fDxnt/3NiJJ/aPLXl1i5uNDU2ERwYrL/CoPVT&#10;KBSK/2l+7Nj5z8Rvjd9qvhQKheJfREm/QnES8h97vH9U1EdCe8dde9R93559+jvumvSPvfP99ddf&#10;8/xzLxDgH8DQ6iH9woB20UC7eHBiOv/ICdXICdio9GsVCj784MN0dXbh7+fPoXcPnUjzvfghP5bm&#10;p2Ikn7r0i/Broc3Hz9dPf33h8JeHJYFCoVAofvQY+nPjt8iP5fOHoVAoFCchSvoVipOQX0v6P/3k&#10;UxLiEsjJzuG9Q+8NS/+Yu/2aKGtSvGZoLdZW1vq7/cOvAYyZzj9z0iTjPPrwo0SER+gV+mmf03N2&#10;ctYlXL/zrk1zdPr/LCPLMDb0O/0S2nL19vSRkpyiVyD4Ty+HQqFQ/Dfxg2PmPxQ/yo8l/HvxC/Jj&#10;k/+pUCgUipMIJf0KxUnIf7Iiv7HxzTffsHvXbtxc3bnj9jtO1OT/rQwbWwneu2+/i6uLK30iyvr7&#10;/yPirMU/dbIkkj0q/Y89+pj+GkFDfQOmJqa8rVWwp4n/vyr9P0TLquR3+EmFb3nu2ef01xs2btg0&#10;/HUCbVlG5/nPLJNCoVD8wnyvUtK/FSPH458VfzO9dpz8sfgbw/Vj60+ENmw0j3qM9hvpPzpdfdjI&#10;8L+Zj58Z+nR+rN/I/LQY+S3QQ5v32GE/Eer3QaFQ/FZQ0q9QnIT8x6T/B2gnMW+9+RaREZHk5+Xr&#10;3/A/8Yi/dnKjnyx9y7Gjx9i8abP+mL9Wud/Xx7/+7iTonzkBkumOlX6tYsEnn3iKeXPm0dbarlew&#10;d6JiwV8KbVIjy6TFF599QWNDo16R4CsvvTL8hMPo8F9wtgqFQvHPoB3/Pv/scw69c0gP7eKrFtrr&#10;Se9q3e9I90i8o4Ucv0dD66ePMzru2PFH2rUvmOjTlukdevc9Pd55ZyS09kPvDzel+623D+mhdb8t&#10;3e9K810ZrsWhdyXe+bGQaeoxnIfv5jUcer61PGnLMJo36a/3k3m9+7bMW+LHpy3zHhPDeRhNOzzf&#10;d7Wm5FOL97ThMu2333pbn5+2jrR2LUbX2Yl5j6y70XxqoX3xRvvSjf6pV/X7oFAofgMo6VcoTkJ+&#10;Nen/9lv97v7GDRsxNzNnz+49uuBrEq4LtwjwqNxrj//HRsfqtd4fPXx0+MRnNP5RZLonpP+Rx/S6&#10;Ar74/Eva29pZaLCQZ595lmNHjg3f8f+l0PI5KvXaconka18Q0OoS2LRhE0e+PPLd8H9mmRQKheIX&#10;5IvPv6C3pxcHewfsbO2wtbHVw87GDmsrG/2VK1utXfrZyHCtfhYt3XDYj3QPN/VpSFptmNZtYz08&#10;HRtrG32a9vbSz1ambyfTtbPGxs4KWwdpt7XCwtocSxsLPbRhVraW0rTSw0a67SRsbaX5/8JKwnJM&#10;WMi8LfXQ2m1szGTe5jKuOdbWyyUvw91WlsslzLC2NJd+FpJWm87wPEZjdB42Ml0bGW4rYS1p7bXh&#10;NtJvZDx7yaMWDvY2Mj/Jt5U2P0s9hqehLb82jo2020tzZP1J88T6lm4HOwe9Qlvtd0v73VQoFIpf&#10;GyX9CsVJyK8t/dodDC9PL5KTUnjj9TdGKuzTzFj+a9Iv6bR+G9ZvJD42Xv/snX5R4J8995FJf/dO&#10;/6P6RQbt6QHtJHfpkqU01jfqd+L/3dL/1VdfUVVZRVRkFM89+7ws08jyasumUCgUvyJanStavSOX&#10;XXoxc+dMY4HBDAwXzsTUdKEIrCnmlkYsXjqPeQumYbBwOkZGc1lkOAvjpfOxNF/CxInXceO4Sxl/&#10;y+XcePOlXH3dxVx33eXccP0VXHftpVx/w6VcefXv+cMlZ3HJ5edy1fUXcvW4C1loMp0FplOZNPc6&#10;Js+7nhkLb2Km4c3MWnQTRlYzWWo9GyOJaQtv5NqJv+eGiRcyfsqlTJh6BROnXsWtEhOnXilxucRl&#10;TJx2CbfOuITJsy6VuIzJs69gyuyrmL3gJozNZ+Hma4ZXgIi9ixGevpYEBDkRHOaBr58Dy80NmDzt&#10;BiZMunY4Jl/DRIlJU67h5lsu4aJLTuEPlw7HJZf/jmuuO4errjmLKyWuvv5cPa698XzGT7wcA8NJ&#10;mJrPY+rMG5k07UamzZrAFVdfxMWXnc/vLzpbpnGBrIvzuVDaz//96Zxz7hmce95ZMuwcLrhQpnPN&#10;tezeuVv9PigUit8ESvoVipOQX0v6TwiwnMRs27pNv6uxY/uOE9/t/54oS/urr76qi7pWD4D+eb1/&#10;9txHpqfdZdeW+S+P/UWXe21+X4n49/f24+jgyNNPPf1vu6OiCb92EUP7OoH2br+Pt69eieCXX345&#10;/HqDFv/KRQ2FQqH4F/n0Y036k5g8+Sbi4rzJzQ8iI9uLwrIQWrqzqWlJobU3m64VeXQN5rJyqIjm&#10;5iRam1PYu7udzu5MOnpTqGsPo7YzkuK6MIpKYsjPD6OiIormziTS890oKPcnOsUW/yhTPCIXUdwR&#10;TlV/LCXd4ZT1R1DYGURxdzB1a6IZ3JfPxvtq6dmdT35PMCEFywnJNiYi04TwdDPSy7zIqfQjId+R&#10;uHwbUssdyah2pG5lEJ1bYmjbGEXDmkgK2yRNsQvxxa6USN6q+uLJqfWnqj2O9oEcOgeLZLlKqWxK&#10;xjfMiuX2s7GQsLKfhXegCTmFAYTFmJGcZUtLTwwNsozZxU6U1fpRUutLx4pkWgeTSClyIiHXnuhM&#10;G7IlX1nlASx3moGR7TQWWWgxlUVmE5m3dDyzF93E3EXjJG5gofE4ZhrcxOyFkzC2msO0ueO59tqr&#10;denX6oVRvw0KxX8ardD9VPxvoqRfoTgJ+bWlXwvtBDMhPpHMjEz9Pf8fk37tfcbuzm7iYuJ4+aWX&#10;//k7HjK9H5N+bXqvvPwKzo7O+ny0iw//juP6WLHX5t3b3UtGeibPPffcibxoTSX+CoXi12JU+g3m&#10;TSI/L4T4RGvCY4yJS7cjOs0Bt6BFhCdZk1XiTVqeK1m5bsTHWJIUY8tgTzYVlcFUNgaRUWZPQb0L&#10;DT3hFJWFEBJmQkKyFRlFdqTkW9LSGyXTcCUgdgmOgTPxiDIgOMOYtFon0hsciSw0JaLQhNRaGafR&#10;jswWF+Kqbcjt8SFG+iU32Iu8W+CbYCCxkIDExXjHGuASPh232JkE5y0mvtqE2EojIkoMCS82IqHa&#10;Drd4AzySFhBWYkpMhQUFHV4MHchhaE8WK3dmsWZPAUO7CqnqjCIu24HYVFvC4izxDjYiNceV3FI3&#10;hrZmsvOOIjbJOGt3prN+dzatKyKo7gqiuMWPpBI7wrOW4xo+B/dIA/zijTFzn4q/rMuABFuSin2J&#10;zLTHO2oZbqEm+Mv6C463IjzFGvfg5dh5G8swaxH/uVx3vUj/LpF+9bugUPwKaIXup+J/EyX9CsVJ&#10;yG9B+jXB3bNrD34+fuzcsfOE9OuPvI/c2dCampS7ubrpd8a1x/H/KWSaY6Vfm7c+D+mvfSKwqbF5&#10;pNLAl/T5/tLH9bHSr8WrL78q0p/BhvUb9DoN9KcARl5x0MVfoVAo/sMMS38iJktn0d+bT0aWI7nF&#10;7tS0J1BYH01AnC3BCfZklASRmu8jw30ID7QkIcSR7ERvoqMsKagIIKHQgdwaF1r6IimpDCY0ypj4&#10;dDOSCyxJKbQiIdOc+AxLAqONMHOYiIXLZMxdJ+AWPovgNEPcombhGjEDz+jhcIueiUvMLKLKrAku&#10;NBOpN8M30QhTt5swtLkKI4frWGJ/HaYuN+EYNRf3lIV4pxvgmymRYSixBNfYBThFGRBRbElSoxVx&#10;tWbkd7vRsS2c9s0BtG70oWmtL52bIulYF0PLYDR9a7Moq4vAL8ycTFne2pYotu4vY+2OTFZvTWbj&#10;/jzW7s0jR5bVL34hPnGL8ElYipeIvmv4ImwD5uAWuQT7QANSy/3Jqg2jcWUmOfWBROU4Sv8F2PoZ&#10;4BKyGM+oJVh6z2Wp43Qcg41YaDaN62+8ht2796h3+hWKX4WxJ4M/jP9NlPQrFCchv5r0jzlmanL7&#10;1htvkZqcqtdof/jLIyeEV2+KkGuhiXBHeweR4ZH6o/HHj32l9/uHjrtjpf/REenX5iH/tUf8n3j8&#10;Cf27/SsGV+q1V2vv+2sS/ouhzUpbHq0p8q+J/orBFeRk5/DmG28O3+kfidF1oFAoFP9JRqV//rwJ&#10;1DckkZXvIhLvLdIfR6WIf0iyPYHxNsTneJKY50NNowhsRgSRfrYkhdoTHWpBdq4XQTHL8I9YJGJv&#10;Q3KmCxEJy6V9OTFZJgTEGeAdPIfENBuiEsxx8p5JcIIpHmFz8YqeR0KhJYnFNsTmWRCZuZygRBHi&#10;6LkEpxtT1BlEdIkdnvFLpJ8x9gEGuIYaEpVtR2alF4lFjqRWuVLUHUxJdxB1K6MpaPEjv8Gf6Ex7&#10;mZ4TVX3JlPWGklDpSnZTAKVdIdQPhlHXF0hNVyC1nRE0dseRlOmMp+9SbB0WsnDRFCytDLCym4tf&#10;qCleQYa4Bc7BNcQA+6C5GNjcwJSllzDN+Apmml6rx3Tja5i48FJpXsvkxVdi4jJDYjoWPjKNJEtS&#10;KgNxCFuEX4oFMUWSr8Fo4srccI42IrkqEBPH+Vx7w7Xs2bNPSb/i5EHbVUfO3X40TqpdWcvsT8W/&#10;yL9hkv8yWh7+zrb6+9L/Ywv0w+6fw88dZzTd30v/94aP8nOm9Y/wS07r1+bXWJb/pvX3K/KrSf8Y&#10;NLnVHqffunmrXqnfgX0H9JMbPcZIv7a9tc8cxUTHMLRqiE8/+ewXkH5t/sP9tXlp3+2vqqjC1dmV&#10;x2T46N33Xwwtr9r8pKnNT7uo8OTjT5KVkcXQ6iG9vgIl/QqF4tdEk/5kkf7ps26ivC6e7GIvimsC&#10;KW+KpqQxhpAEO/yizYnMcCWvNo6VGzppbq4gKtCJnHgvehrSaW1MFpm3ITTWnMQcZ9KLPEkpsCe9&#10;1Ia0ChsSRerjsyTSLESsrQiOW0xo6lKcgqbhFTOPlAp7YgrNCclYSkSWGT5xC3EOmU5wmjHxRfa4&#10;xxgyx+IaFljexOxl10lzHC4hCwhMNMXaazKmbuOwDpiEffB0HANnYGx3I0stb2TekqswMLkZK8/5&#10;GLtOZI7lDSy0n8Qi+4mYuU3Fxn0qTt5zsHefh5PrQkxMp2FvZ0RcdACernb4eNjL75QVsQnehMY4&#10;kJDlRVFTLH6JVjgHL8YtZAl+MeYEJ9jiHr4MWz9DbP0X4RaxHCPH6XjHWhKQbMdyz1nYBi8kuTIA&#10;j8Rl5HWEUbk6htr10UTLsgfkWpDZEoqh7QyuueEakf69SvpPdrTNN3YTjnb/1Gb9sWFjx/lbMcqP&#10;9ftb/CNp/xbaNEbOrX40RufzU/FT/KNp/pU4wY8NHI1/krGjj53cj4XG3+r/S6NN84fb6gf8pqVf&#10;O07+5Cij6f4eo+l+Ttqfwy85rV+bX2NZ/lvW36+8HL8F6deWXxNc7V19rcbo6Kho/TN9WmV3o4/e&#10;j66nb775hrVr1pKdmc2zTz/7j7//LtMaK/1jD2zatL6WePzxx/XPCLY2t/LhBx8O5+GXQpvUyPJo&#10;+dbk/uMPP9YrEYyL1eoreEXPx4nlUigUiv8ww9KfxBzDKdR155Kc70lWWQCFNXEi/8mERLsQleJM&#10;cX08tT0lrNq0kqF1QyTHB1GeF86udfVs21BPaWUU6eWeFLUHUdUbSUW3P8VtzmQ325Df5kRqhTX+&#10;iXOILzQmpdKM2OKluERPxTd1Ack1jkQUmxKcvxjfTEMR4zk4hE8mPGc5UTm22PjOYbrRFVh6zsDQ&#10;5jrmmV0qcj8b99BFLLW7VUT+Rky8JuAYPh9T10lMnHcRU+Zfys3Tzmeu8Q0YWk9gmumVTFl+JbOs&#10;b2Cu7U3MtRzH3OU3sth6IpbOc5kzV/rNnIC3mz0J0f6E+dsRGeRAeIg98UkeePmb4hNiSklTONGZ&#10;lqRl2ZKeYkNOhjM5BZ5Ep9vhG2cqy+dKYok7zmGGpJT7kl0fKvlaiGPEQtLq/PHLNKdoIIKqdbGU&#10;rQknvt6BwAJTEmrdmWM2XqT/CpH+XXIuq/14KE5atJ/00dD4Yff3kJ6jdyXGDtfatd1g5Dzie/HD&#10;fhqj/bX4OYwd919h7Hx/LEbn81Pxo8gAXei0GOn1Y2jD9BiT9ofz/Tl5OcGPDRyNEX6i9/cZk2Bs&#10;6+hrn/r5rsQPznt1Rtt/2F/r1hnTc7R1NM0/ijbe6LoZnd9IY3SSp5zoGu0jK3r4Tt3X0v7VcGjt&#10;ctL+XZrh0LfJmAmfGDA6UENPpIW0j83Ij3WPxIlRtBjprfGNzEzrp6MP1O7kneghk9JCSzcyeEyc&#10;mJAWGpJQHzbS+b3hozIyGmP44XRHpzG6KFqOxs7/h+OPovceHT4a2gR+jNFhozF2nFHGDhubf62h&#10;rzctZ9o2HVlnejotxqQdG/8K2vgy7RObZ6T7R5taaIw2BW08bZc7MXxsaGhNPe/SOtpvLHpa+fPD&#10;gXr/4dafy/e249hxf9j9H+ZXlf4x60MTXO2d+s2bNuvCvXXLVv0O+wmhHw3h1Vde09+DXzO05vtp&#10;fg6yrb8n/WOmPSr92t322upafH189c/6aRcfxqbTQ2Ns+89lzDS0Y54+T+21gr88QXxcvC7/2nf7&#10;9R8AbbkUCoXi38mYY9JojEr/jPm3UtGWRWqxHyWNIqRNSeRVxOIfYUt4kgM1nSm0rymlb2MTKza0&#10;UVEdS3VFGD0tyezd2kR3Ry7lbRG0bU5jw92VrDtYQMvGUIr7XMlosSGy2IjAzHnElS8lqnQRoYUG&#10;uMZPwid1LomVdsSWWRBdYkZg1iJ8Uw3wSTIgNMMEjyhDrNxnsdjmZkLSluMWNQcj9+uwCpyCbcAs&#10;jJ1uZZnXrbjEz8c3zQT7EANmmFyHsf0kbLymkyoCnl3rR0SuDSFZlsQWu5JS5UtMvjtJRf6UtaTR&#10;vboWHx97nG2WU1kg+e9vYnVnKQOdBfT25LFqXSV5xaH4h5nR3JdIx2AcO3eVs3tLOfs3V9PYEEVc&#10;pj3BaRYklnsSU+CKe5Sx/k5/Tn0E7tHLcQozlnn74ZVoSWpdMDmyrkr640hr9MY/y5jsVj8W205W&#10;0v/vQvb14Qvs0irtY0/1tJ/fEyF/9EoUheF0I34zJvSyM1bWtKYW2jmodgqhpRuVOm34aOjpvt//&#10;WxlBDzmB1eIb7TznK0k4Or4WWvvo/H4sZJBuM9p5u+Zd+nhaf23AaL6Hhw8v34lB3xs23D7cX0v3&#10;9ddf6dPTQvuaxHfn2Fqi0YmM9BvNqzZfLX6YXz2d/BkbuidqK0wS6PnWEmpow7VhxyU0p5T+Wv70&#10;vMiwkSTfm7dsW32eevdI6MPljz6fES/V+/2t+EGP7+X3+4NOhMZoU0Nfl9r21NafNk8ZqI8v61C2&#10;79dy3vmtnGt+ffyYdEsa/aaXFtqyyvij+ddCWy7tvzYZCW06o9vr/6XVurX4Eb63esegZesryZO+&#10;z4+G1n8kNL4v/VoutIXTF1BOYL/9UppaHJaRj+kLLX+GE2uZ1RZaNoy2c8kpsDS1laKlGwlkZciG&#10;1leWtmBaIdULqoT2GOxIt/SQ6Q/P+xs9ZGon4mu+kunKKb3+T8bQ/8kIkv6oTFemz1cy92OS7ri0&#10;aV2yU2v/ZFxtfK2pz18fW0Jrl/nq89IL6Ug/ycNwXkfyOxJ6/kbGHc3TaP608bW/srk5KnFYlu2Y&#10;hD5MQh9fTzE8d+3fcPvw8LGhrxdtqNauh5YfLaRdW0/6wWN4mLbFh9MPL/FwARpO/83Xsu61daYv&#10;u5aX4xKyPdG26RFZnpHC95U0v9K21ch8JP3o3qTPfySnI7kdzuOYficOcNKuLeOJ/pJO2+l0AdL+&#10;jRQQaRme/kj+R9v18bV+I02twGg7rrZMw/vFyPAxabTQ56M1R+d7IrRxtH1Vmlr60RgZ77vukTxJ&#10;aP+0MUf/6VOS/lro+R8N6a8x/PfX47ck/dqP76uvvEpCXAKxMbG89ebb+vfsvxfHv9Ir8Vu9aojs&#10;rBz9AsA/JMeyuf6f9I9sRu2uu16JnjS1SgO9Pb1paW7hs88+G97M2r6o73/6lIab/8Csv4c2GW16&#10;2r4tTa3+AO3d/rCQMJ564il9XfzT01YoFIqfi3acGTkG6iHdo9I/dfZ40kvCScjzpLwllsK6SLLL&#10;g/GOMMUjdCkpJV6Ud0bRvjadur4oBtans3pdBtXlPmwdKqWvJZPGnni6t2ez6rZCBvZnUjXkT16P&#10;C6nN1sTVLCO8dAnxtcsJKjIgpHghvhkzCcyYT1yxBWFZpiLNRvglLsA7di7+iYb4xi3AI9IAe18D&#10;jB0mEJy+hLgKK/zyFmMfNwuHqDki0/NxT5hPYp0d+d3+JFX7MNtqPEbOtxCdt5zmoSjqBkNFwG2J&#10;zbccrgOgzJPkIi/qenLYvHeQe+/fR2iIN662yynNiGbPUCsH1reycaiMtetL2baviZrGROKTXNh7&#10;exMH723kzw8P8NyTW3juzxtpro8lKsWa+DI3kqp8CM5ywiZgoSyH5DXBiWWui1hsZ8ByN2OW2M0n&#10;KNmTkFQPWTYbXMOX4BW7iIRiB+ab3Mi112vSryry+8WR1anVDaS9Xnjs+HE9jh47xhGJL48e44uj&#10;R/XmYenW+h+V9iPS7+gxLY5I+xG9eUziuPT/SoZ/JfKm3Tg4fuSYhLiEFtKt95fhx2VeWjotzdGj&#10;Wj8t7dHhkPajMp0jx7+QPHzB4SNfSPdhjnz5JUe/+JJjXx7m2BGZ12gc1qYl05Y4ps9P4rC0a3nW&#10;xjv+pUxHxpMYTi/DJc/HZdix49oyy3Ic15ZDllOGHdbGk+U8fOywLJeWRgvJn5x7ac0jstyHj3wu&#10;eZJpassu8zsiedDaj2n9jkg+D0t/6afFcH8tnTS1dfyltEvo7TLP4ZB5SBzVxtWW9/DnMlxCm57e&#10;Lv1Ghun9j3wm8ankQdolj0eOSBw+LOeHsh4kj/p61talLMdXJ7aJnDvq618bNrwOjh2W6RyW6Ujz&#10;6GFt+pKX7+VrOLT+fy+09a1tN61dWx9Hxg6TfBzT9pfR5RvZpkcl39r09e2htUsevtLWlSzzES1v&#10;Wj99fXwqabRtq+Vdtq1sp2OyvFpej0q7vq5lvMP69LR1ra2P77bBYUl3WNb/l9JPC619NL6QbaGF&#10;lkbbB0b7fyn9PvvsC/1T0tp+rTuU5jAj/zR+IP3an684fvwTDh9+Uyb2mszsdT7/8jU++exVPvrs&#10;dYk3+ezz9yVTn8jO/CGHPz8kMzjEZ4ff5dPD70jzLT478rrES3x29AUOf/UKXxx/Te/3+dG3+fL4&#10;uyLFH3D0m3dl2FtSOF+XnfcNjn01HIePv86n0u9jme+nR7Vpvc2HMv8PjkgcfYcPvjgkeTjEhx++&#10;yccfSXwqefvidVkBb/PFZ29Jng7JBjjE51+8JPl5nk+PvyTjvSDjv8wHh1/lfYmPjrwheXuXD/Xu&#10;l/jo8Ct8cuw1Pv/2LT756lU+PvoyH8s8P/5ci1dkWq/KzvCm5PNtjn79Lke+OcQXX78j036Lz7/S&#10;mm/z0Vdv8r7k/a0vXuCtT57j0Ccv8t6nMs+PtXiFQx+9yrsfvy7tkk6ah6Tfux+/xDsfPy9pn5O0&#10;z46EjCvx7ifP6s1D0u/9z57ng89e4ENpfvjpC5LmRd7/5AU+/fJl3v/iOd757GkOSbz3xVOyPE/x&#10;4dGn+fyblzj8raxb3uHz47KeZFk/l+3w5dcvc/xbkbJv3pMDyysc+eoFab7AF0ee5+PPnuPDT56X&#10;/L0g8ZLEK7z3yWuSv9d4R49XJb+vSFPy/umrvPXRi7zzkaST/lrad6X7kD6e1v0678k2evf91/V4&#10;/0NZ9o9e46NPtP3pDWm+zIcfv8jnh9/g0y/ekO35Ep9//oYUgndln3tbDmKyHb/5SA5aH8i+qO1j&#10;sm2PviFNWQ7ZLp/LOJ9LP23cjyRvH0oePpR94XPZ/z6V/fQDmd5nX7wp6WTbSF4+lPX/wYeyPO+/&#10;pMeh91+W5qsSr+nx7nuyXO9rIcso7Yek3zvvvcrbh2S5Dkm/d6X73Td4//1Dw3eQf2V+E4/3C5r4&#10;aqKr/XDt3bNPr6Vfe7z+zoN3cfdd93DP3fdw7z33cu/d9+rd/X39eprB/kE5yI18Xu/nIMeuvyf9&#10;o9HY0EhIUAiPPfLYSP6GQxf/f5WR+eriP7Ls2usK2qcLuzq79boF9OtKCoVC8e9kzDFQD+kelX6D&#10;JTNIKw4nIs2ejDIvShpDqGyPIChR+5ycMcnFHuTWe9IwGEV1VzA9axNZtSGd/DxH6itCqC4Koa4j&#10;gtb18ZT1+pFab01mqw2Ffc6Ur/IivcWShFoTsjvtSG5cTmqziH6JIf4Z8wjJWIxP3HzcwmbiFj4H&#10;17BZuEfMwi/OgOBkY/3deSPH8filLiS91ZGUVlsiypYSX26hi310vhHFXW40DkXSsiYNS8/ZuIcv&#10;0j+n1zoUT3VPKBlVbuRW+ZNfKcvVFE9bXwl3P3CAJ57+C8+/8BwRoSE4mJsSF+zBYFMJu1Y3s2tL&#10;C9t3NLP/YD+t7bnExjpy18FW+Q1t5fYDtdy5r4EHD3bR0hxDXIYNWbXe5DWHEpPnRlyeO2kl/kSm&#10;umHhshBjm/mEJXrjGWJNelEoiXm++EaZ4RwwD5/oRYQkWTB74Q1cL9K/V93p/+WRfV37rb39ttvZ&#10;tnUbWzZvZsOG9axZM8Sq1StZsWKQoaHVbNmymR3bt7FRhq3fsIbNWzewZes6aV8l6VezYeNqNm1c&#10;w84dW9i7ezvbt21k69b1Ms4m2W5bOXBgB7v3bmHb9vVs27KOvTu3sGf3Dnbt2s6+3TvZtmmThDaP&#10;7axbP8TmzUMyzzWsXbeSTZvXsXrVAH09naxeOcC61avYuHYNW9atlVjDvp3b2LVtE+vXrpK069ki&#10;894o467bMMiGTSslVrBJmpvWr2TjmpVs2biKbdvWsH3XZnbt38aOXZJ+01pZzlWsXCXLu2aFjLtC&#10;prOWPfu2ceD23ew9sJs9+3exfecmdu3ZxPbtsqw717NBprlyRQ+DA12St05WDLTJuVk7fX2degwO&#10;dLNmVT89na2s6O9isLeT/u4Oae9h1WAvqwZ6ZRxt/G4GZLgeA52sXNkt+eljcLBLtkG3TLND2rtl&#10;fQzKMJnOik4GJFat6WeN5GHT5jX6Oj542y72y/retH4V27dsYNf2LdKt9d+rN3dt38xOWVc7ZPut&#10;X9vPkDatvjbJXwv9vTIPLY9aXiRPo9Hf302v5Ltb8q2HbIce6e7p7ZL+3fT19+k3bPr7B+js6qK9&#10;rYP2Dln+/n4Z3qvvPxs2rKVX1seKFb2yX2xgzdAAvV1trNe2xwbZ3rJP7dm5ldv37WLHtg2yn62S&#10;fXEdWzevlXwOsHXjBomtbJP9c+2qlaxZPSDrrV/2i1WsWzsk89fm1S3bY53kv58umX9XR5ceHR0d&#10;tLW30djcRH1jw3A0DEdzS4tEK61tbXqem5pb9GhsaqS2oY7m5kZZdwc4/OUXUlZGlX/4/Pd70q/f&#10;nf32CK+8+gh33bOaBx5ew533DcoO1sHQxmp6VpbSu6qcjds6uO++Tdx52wr27enk4D2D7Lmnn50S&#10;2+7qZv+f+9h1XyO7/1jPgy+u5v5nhth9fxe3PbqKx17dzZtf3M/rn97NX9/YycPPrefJF7bw/Ks7&#10;ePbVbTz8zFrufGRAxu/knsfXcf/jG9l5dyfb7+li6939DG5tpmOwlJqGNNlQRQyuKWPDznp27+ti&#10;9/Z27tnfzxOPbmDzjhKZfw23P9HOlj/VseneOtbfWU/PtmJW7aphzx8HWX9HAyv2lTJ0oIz9j3Xx&#10;2DvbuOu5Fex+sJ0dd3ewYW8Dq7aWsXFnNfc+MMhzr+3jzY//xAvv3cUTb+zj7ifX8+fnt/PgS9u5&#10;+7k13PZkP22bMyjvjqauL4mmgTSq2uKpao2nuDGWooZYqpuSqWiIp7I1UX7EtJppw6nojqKyJ5qK&#10;Hmn2xsj4El3R1PYnUNMfT91gEnUrk6kb0LrjqOyLo7wjnJXbC2hak0RhVwAVK0Jo2BjByjsy2Plw&#10;JS98vJ13j97NB18/wEMvbGT7va088PwGnnlnD29/9qCI+8M8+vx6HnthJY89u4KD97fQtyaDxu4E&#10;KlviKJM8ljcnUt2RRnWnLFN7GiXNSRS1JFLSLvOUZcqqiSC/LoryliQqpH+RtJc2Sf5akylv1B4n&#10;jCKjOITcsghK6xJkuRNo6spgzdYqGjoTqG2LZc9B2T77GmloTWDH7iYelm135x9XcP9jG3nlrXt5&#10;5sUD3POnIQ4c7OSxx4e4465WtuyoZKuk3byrlVWbamjrz6OlJ4fB9VXcft8QK9dXU1Ebz/a93Wzb&#10;00V9SwYlVTHkl4STnOVDarY/KVn+JGf6k5ThT0ZeCCk5QcSkehOX6kNsmqTJCSYiwZPQWHdikvwI&#10;jXInONyDzOwEPv/8oxNlRo9fgd+a9Guhvc+fnJiM2XIzwkPD9dr6tYiKjNJDaw8JDsVoyVK9Ur93&#10;33n3568/OWf6KenX77proR3cJD+a7AcFBtHc1KxfyR3Nnyb+/zJj5quHdGsXL1avWi3LFMvzzz2v&#10;50FP9wvMTqFQKH6UHzkWjUr/YlMDarsKhh/vbw6nfXUa9X3RhKYYEZpmRWaVL/H5NmRWupNU4EhW&#10;qRu1ci6Sk+dCWqI96YmOlNT4UNcfSk6jE7GlxhR2O1O5ypvKld5ktliTVLuMvE4H8iVy2u0ILVyM&#10;V9JsApMX4R01V+R+Bi4hs3AJnYlH5EyCkhYRlWmBb7QpS+zH4x47l6BsEeT8hYTkLSQibwmBiQtk&#10;/HnEFZoQm29OZrk3lq6zScz1oL4nnpxKHwrrQuhZV8DWvXKOtqWd2w6uY/eedXKCLrF+s8jRNlzt&#10;nZk56VasjBeSERNEZW4C5UXxFBZGUVWTSlKSP84Oi2muj6e3I5GcdGfiwy0ozfEnPNwcO7fZuAUv&#10;kfXlSLiIfnJeIEly3hAU6YSJxVyWms2X84Ig3Hws8Qq0xM3PBJ8QM5y8DAiMXE5gtCUz5t7Ajddd&#10;KefISvp/MUZ/VyXeefsdXJydmDx5AjNmTGT69PFMnXaTHlOm3sS06Tcze85E5s+9VZoTmDXvFmYZ&#10;3MLsBeOZOW8cs+aOY+qsG5g88wamz7tZj2mzxzHbYDzzFt6CwaIJGBrdyoLFtzB3/jgWLLgFwwW3&#10;stBwkh6LFk1i7rxbmTN3kqSfLNO7iRnatGbcyJRpNzJpqta8lkmTr5b8XC/9xzNrxgTm6CF5m3kT&#10;M2dJmhnXMX3ujTL/4fxo3dMkJk+9TqZxHVOmy/CZ18kwCdmnps6X+Sy8mRmSpymSfpIMnzj1GiZP&#10;v5bps69jtgyfI/mfv2Qy840klkyS5b6ZeYu05R/HNJnXpJnXMnH6VUycciWTJG6ddCW33HolN43E&#10;hIlXcevEa7j55isYP+EqiSu5WWL8rVdx861Xc/NEiQlXj3QPx02TJN2Uq7lF8jJ+ivSTdm1a42X5&#10;b512HbdI981TJZ3ELTMlv/NkOefdKHkdj5HxZBZLXg1kHc+bP15fv0ZLp2NiMpPFi6exQNavwYJJ&#10;ErfKOpN1NE3mo+Vp/OV63sZLfrUYJ3kdpzW1/EjcKMOuH38lN9xypfSXZdNC8qTld5zkf9yEa2VZ&#10;rtObN46/Ro+bJl7LBNl2t0yRdTtNi+tl3cp2mDlO2q+VbXO9bPfxsq1lm824QfI7gdlzZZvKvjVz&#10;zo2y/sfL/jJe9sdrmTnjJmbNkvU/a4Lsl7Lep2jjj5eQ5Zg9Wdb7OFmOG2V938SN467lhhslD+Ou&#10;46abb2Dczddz/bhruOb6K7jymku5QkJrXi3d195wlfS/8kTzymsu58prtbiMKySuvvYKYqPCef/Q&#10;ISkro09AawXnB9KvnzR/e5i/PnMnazYWs25zDms3ZdPVF099cxg1tSFUVgWKuIbRKNI5sCqaXQfy&#10;2H5XHiv3pzNwezar7ipg1Z1Z1Kz3Jr/XivIhZ9p3hdOxN47uO9LY/XQ9T3++kUfeW8E9Lzbz6Bu9&#10;PPZyP48+18vDz3ew50ER+X0J9O9NYvcjNTzwrMj+wULKWj0pafIjucAZn6iFZJe6kl3oQHGdu/wY&#10;BNHaG01fdxw9reH0DYZR0GBBz/5g6ja7U7rCkeJ+R3LbbfGMm4pT0K0y3IeO7clk9zgRV29ExXp3&#10;uvZHSn49KR5wZ9dDNWy9t4yW1SEi8P6s35fLHY818+eXBrn3xX52PtpA1+50OnZlsOfJZlp3R9Oy&#10;J5yi1c7EVC0lsmgJscWmROYbE5FvQkiuMV5xc/CXH0O/iLmEpZrinbIQr8z5BBUsJCDPAO/seRJa&#10;t4xbtpzIQiPCpT0wzxDfXEP8CgwJLFxEYMF8+aGcS1K1EX75M/DMvZWA0kmk9hrScac3W59I5PEP&#10;mnj18CreOLaRx97qYsN9ks9Hq3jq0G7e+PxenntnN3c/3sLePxVw+5+L2LQ3hexyc6IzJe8ZpoQk&#10;L8U/biHBKdLUPrkTu0DW3QIC0pYSnCV5lx92r2TJT7oxwekm+CctkXRG8oNtjHesIVbeE3EKmaaf&#10;AKSWOZBcbE9GuTNxueby4689Eif5L15O25ooujbEM7gpmXsfbuGO+7ULLems3ZNH1/oEBrem0S/D&#10;Vm5O4P7Ha9l1ezrVLY4U1HjKtOxJyHMkuciZgvpA7nh4gLseXUV+bRDpxV60DGSQXeGHs/88zJ0m&#10;YuYs4TQBC5dJuAQYYOkmBxX7iYQm2ZCU54Gl+wxMHSdj5jKVhZbjmDj/YiYvvIyFFnIQWi6F2OAq&#10;DI2n8MEnb0g50V4/GCk7vwK/FenXjxv6nfRv9Hf7G+qkXHR08dmnn3HkyJEfjVUrVxMrgqy9EvCz&#10;15+s65+S/hMh/bS7/p989AmNDU34ePvw9FNP63kbfQrgX0ab7w9CW37tU4RxMXGsX7teP46OzZNC&#10;oVD84ow5Bo3GqPTPXjCbkoZ8MkrDKW+Np7wtWpphhKWZEpC4lNg8JyLS7YnJ8MA7zAafMCuSs/1I&#10;z/YlNdWTyAgrSqv9qe0KIb/BlYJmV0q6PKjs99Uju0Grod+Y3EYHMutsSSgzwyNuNi7ad/rl3CEg&#10;ZiEewZr0T8c3bp7I/DwC4g3JrZZzuEIvTOwm4BVqSGSqmfyG2+jjeEcb4hI0H9+YJURl2ui/w+7B&#10;pixaPpWgKAfi07xw9lmKV5A5vSuqeemlR3j1pSd4/ulHyExJ5Nwzz5Q4i/POPJfzTj+bs393Ouec&#10;eqq0n865Z5zO2RJnSPsZevM0zjpdhp11OhdInHfGaZwr3edL88wzTuW0M3/HaWefyunnnCZxBqdL&#10;mjNk2OlnnMGpp57OqaedJe1ncZpM5zQZ77QzT+UMSX/p5edhaWOIjfMCbpl0hUj/NSL92uP92o+B&#10;4l9C28f1Vz61pvZFoLdYtHgBs+bcioe3GZ6+xnj6ybloiDlhUXbEp7gTHe9IbJwd2fne4goRpJd6&#10;k13lT1aZD5klXgRGG+MYMB/H4IXY+M2V/dWQlHx38ir9ySj2oFDOH2sbo8jO9aC6Oori4mBKykIo&#10;rgwip9SNjCIPUmV/zq8OkOl54B+2GBfvBdg7z8fM+lZCIoyJjLMgLMaC6ERxjQRXEuPdiIl2wNFl&#10;Nl6BCwmKNiIsUc6pQ+fL/i3n89rTIoEGGJtfy9wlf8DOaxLRWRYEJhniFDYNa7+p+MSb4BljhEPI&#10;PJy1V2LCDXAPMSA0cTlx2c4EJ1iRUizO1BxFZrkfcTkuZFUEk1sfgWP4EuzCF2EXuhA7mZe912xs&#10;3Wdi4zUTM/dpLJfzYjP7qSwwuhEzuxkss5+Oqf00TJyns9xzNsauU1hsdzNL7W5iueutkv5WGW8S&#10;5h5TsPCcirmElc9MzL1lOh5TsZSw8pBpOE/C1H0q9hHz8UpZjE/qIv3CX2KhHS39KXStzKO2PY6s&#10;YneqWsTj1ubTOZhPfUcaNa3J1Lal0NCZTmZhAAER5lg4zsDKaRamtpMxtZvCUttbMTC7mQXWE1ji&#10;MAVjJzmPtxnPPIvrWWo/QY4nk/R82HjN0sPE/lbmLbseQ8tbMLafwnInWT7HaSyT8Ikxx97fAGe/&#10;+SRkOREYayp+MBXvyKWUN0fLsTUCz9DFOPjMITTBAgffuXIccyFd9qncykDZH4KIS7MhPt2ZyAQn&#10;fEPNCYm1E/ezlP0mhtziBNkvfHH1scTNx5oZc8czbuIVzJo/gYVLZb3JMcTcbhELTKYx23ACE2Zo&#10;F1EuY+qcG5i96FZmSb9Js6+X/tdx3YTLuO6WSxk3+Uq9e/y0a7n0qgvw83XnvXe1G2tSWLTXnbXX&#10;nqUQ/UD6pSx9e4QHHtpFVX04hSJpBWUulFR5UVrlQ01DCN0DyXSvTqK63YdV22I5+FgJOx/KZt0D&#10;GWyW9rX3F1C/OYT0DgsyOsyJrVskUr2Uui2BbHmkmJUHU9n0x3x2P1TB6r2p3PVYHbf9sYaDD9Sz&#10;7/4SVu6NYdUdsay8M5EdDxVw28NFrNgWSUWnFJYCc/mhMqGwzo3uoSg6VwTSvSqc3qFY+lcmsGFd&#10;Bo21XhSVWVPR4Uj9Bg/yuixIKF9MdIkBaQ3LRVBnYul9NV7RM6ge8qd5l2yglWbEN88juW2J5NmK&#10;pAYrcjucKO51oajLgfx2O7q3i9RvCqVlcxj7n65j22Pl9B9Mp2ptOLe/1EmVLF9iu6mEMXF18qNV&#10;voiwggUE5xpIczHhRUuJKjAmQObrHzmLkJQleKbPxT13FgFFs0XoZ+GZMwP37Bn4FswjrHghofkG&#10;Mp4hQdLuJ/kPrpYDRMUcgkunE14ynYhimVbxTLwLJxFWM5X0wQUUblpM/hoD2nbb8/DbVbx2bA3P&#10;fbGafU9nsfHPCTz54RCvHdnJ0+9K/0MbefSlXp59ZxV/erqZdXszKG31IbXUjrB0Q3zjZ+nhHDkJ&#10;56jJeCfNwTdtHp6ps7GJuAW3xOmE5C0iUn7844plHRZbEVtgIdIvB5LgifgkyHJmLCA6z4iglPlk&#10;VNlS2OIiBx5b2teH0rDSj5RyUwkTdtxdyCPPd9O+KoSQ5NlUdnnKiYYjbevDOfBQNVvuyOKPj1fy&#10;p8cq2LAzka71yaSWu1Pbrz31EMGafRWSrofavgSS5EBc1hKDsxw4ZxtfjoH51Sx1uBE732l4Ri7E&#10;wX8Gdn4zMJKD1gyjS1hkfYMMH4+py0QMbW9kjtlV3LrwAsbPPZdJhn9gmtFlzFt+DTMWXYap1VQ+&#10;+PhVKStaXRVaoZGy8yvwW5R+7Z39upo6erp79Pehfor169brgvzvkH4tL5rca2k9PTypKKvQHwPU&#10;Kt3T8viLI/PUpqvNo6+3j0D/QP09f/3JAy20fUShUCj+AwxLfzI33XoTHiEu2HoZYettoF/MtnCb&#10;jGeEAemV2m9rGIFxtiIa1th7mGC4bAZmtgtwdl+Os+tSLK1nEhVvSXaRqwiDBVFZy+T33ZKEEmsi&#10;s03xiJ6Nle/NcmI8EYfAW7EPuBULd+3k+QasRQDcQ2bhEzWHoGRDkout5SR6npxgX425y1wWW07l&#10;hokXMGXG5cxdcD2zDa6TuJ5ZEhOmXM6sBTcyd9Et/OGKM7j8mvO56JIzueKq87nm2t/rccONlzJr&#10;5i1YLhd5sTTFerkJE2+6iTN+9ztOPeUUaZ7G2aeeIcIvon/KqZwlcfrvJE75nd4849TTJM1It6Qf&#10;borQn3I6fzjvDyLq2mP513HBRRdwmkj+Oeeez4W/P5/zzzuH86X9gvMu4Lzzzufc887lvAvOk+Hn&#10;cNbZZ+oXAM466zSuve5yZs6/hXHjr+KG665j317tk33/ht+e/zX033xZj9pvqjQOvfMORkaGGC6Z&#10;QXahyHhtOKV1kVS3xtPUk0rXqlw6+tPpXZHGxl2l3PmXXm57opt9f+lg78OtbLitlN6NaTSujqNi&#10;IIr8jiCqpbntrhp23V3Pys25rFiXxbr1eezaXsPDfx7ikYfW8sCDK+kR32gZ8GfLnfnsur+KnX8q&#10;Z/PBAvo2pdHQHUdCpjPVjSGsXpvG1u0FrFqbSXtfEkNDRezZ0cyubY0Ul/pTUO5JWaMfVW2BpBfZ&#10;EJNmLE1rimpdiMkYPm/OarBnw715bBYfatgcTGGfL/k9/uIpzuR2+YjjyDR6/Shu86JhMILV+4uo&#10;WRlF/+5M/vTiALsfrmfLfTXse7ybRw/toFiGpYi/JTe7k1jrRFyBNXF51lK+bYkpsSW22IHIVAv8&#10;QheRVuhJfJ4rwRnWhBXZE1frQWSFPaEFy4nIMyWiwIzoIisZz4r4cisii0yJLV1OZrMTKQ0OpDc6&#10;kdso+ax3IbPOmZgKW9LanSke8qBivSflQy5suieDFz/ayPvHD/Lukb0cfKRSXLCQVz7cymsfHeTV&#10;D+/g3cN/4s1P7+bdL+/nxUN38MDT61m7s5Km/iQS8+wJTDDSwytmEb4pJvhnLMc/cxmBGab4p4iL&#10;ZZmQUmZHTr0bBU1e5DV4klPrSXSOJaFp4m2yzMmlTmRUuMnxzYLkKhc6NqSw5fYy2ReqKGyU/gWm&#10;tG9M5pEX17Ltzmpya9xJKbajY00y/Vuzue+ZQR54cYierZnc9UQPD/y1nzse6KSiKYKUQg9quhKo&#10;aI9mx5091HfmYOk0j/gMXwkfltnOZqnFdGxc5mPntgAXX1mWkOU4ei/EwnkmBqY3YGwziWX2UzE0&#10;H8+sxXK8XHQDsxePk+aNesxeLO6yZLw0b+G6my/B389DpP/QcHn5KenX+Obbo+y/fT0RMZaEiCBl&#10;5jtSUOFJZVMIDV1xNPTEU9cdSZnsYLUDnqy+I44dj+ez8dFchu7PpW1HAq3b4mncHEnpCl+K+r1k&#10;x3SjeX0EK3el07MhntbBSIqrpF9bGPv217F7bx3b91RQ2+lNWuVSGta6M3hbDBvuTmXtnmiGdsfo&#10;khiTa6LfhW7sDpHCGMPgkBT0Snua2kJZuzaLg7fV0dsVTW6hjeysy2UnNiIiewG+UTOk8MyRnVPk&#10;X5Po9NmEZRpSu9aHzY+k03XAm6yeJaS3yw9bnTmpzc5kifRnd9iT0+lAapMF9RsDKVvlQWa7FXv+&#10;WsH+Z6tZJ8vbtTeN214UWb1Ndr52CyLqFhNRuYjggvmy083BL3MuAdki63lLCMlchIf8QMaI8Gvf&#10;uo2ptsQ9fzZBZZrIz8WvSNIXzyegZAGR5TKdYkMiSxfjmzebkOoFxLYvJrlLosWAsgFLSrqtyGi3&#10;JqbeiJDyacS1zyR3nSFFGxfRcZsjd7+cxyvH1/LqN9u46/Ucuu9wkryn8pf3m3j49RZe+WQXr36y&#10;n1c+28mLn2zj2fe3cvCxLjnoVVE3EECwyL1HtCb8E3GPnyrCPxvPlOn4Zc/BI3UarklTCMlfQEqN&#10;BfktUmCq7UgrtyW+0IyQ1AUkFC0jrcJK+lmSUmou22A22XXW1A36sOlgFmWdzoSkzySv0Zrdfyxl&#10;173FUijcictfLAcJGyp6vVgh6/fOJ1uo6fGhcyiEHXfksmlPFkVNfvgmLBXx9yQ230GmEUhWjS/W&#10;vjP1K5WO/oYsc5rCUvtbWOp4s/SbiKXXJCy9J2HhdStGDlJIll3GQuvr9OHTjS9houH5TFp8Ibca&#10;XiDtFzBt6SXS/1ImLbqQyYt/z+SF5zN/6XV8+MlL8ttzdFgiR8rNf5rfovRr4ltfW09vT+/flP51&#10;a38h6f+R0CRbk/7PPvlMf7zfwd5B1tGf9fzp2+uXRuapTVer3OeZp5/Bz9dP/zrB8MWHb5T0KxSK&#10;/xij0j9t9hTiMiNJyQ8jqyyczNIQCmoj5NwtiZahbIqb4whNcMUvzJ6gKFe8Ap1ZZmWEg7Mlbh5W&#10;BATZUVuXSHN7Mu6B87ASkfeKNMQrahGWnpOx852OlTRtvaZi7TEZF/85uAcswDN4ERHJ8ntf7ER6&#10;uSPZNa40D8aRVOjClbdcwLhp1zFt/kSmz5vArVNv4JZbruXmcddx683jmD1tCrOmTmbKpFu4+OKL&#10;OOfss7n5phu5/tqrMFo4H0dbS6zMTJky8RbmzZqBk3S7Otjiam/PpFsm6MJ/+uki+trd/jMkTj+T&#10;8047kwvPvkBE/ULOOfNczj3zPM4763zOPv0cXfJPE+E/VQ9N+s/kyouvZNE8AxYbzBfxv0qE/kyu&#10;uPwSxt90DRPGS9x8HTfdeBU333wlN467jFsmXMMN467kyqsu4bwLzhbxP4VzzzuLyTMmMGPWNJH+&#10;G9mrpP+XQf99l/V4QvrfZsmShUyZfgORSQ7kVPhS1hBO1+psOiQa+pKp64oRdwmgvjeUzfdVcvuz&#10;3Wx+sIb2bclSDmIY2JpGZX8IJf3BNG5MoHFtLCu3Z7F6Ww7rthVQXRtAoUjvis50Ng+VsXNzLb19&#10;KXQMhtO5zpumNe60bvCjY1MAfdujWLUrjdruCBJzHMmVMtDREczKgWiKi+2JTzahsy2Ovdvr2LWl&#10;hqbGSDJy7UjKtiQpV3wrfgFeoVMITppDSokxqRXGxJUaEV9tTNOOYLoORlEw5ERSixVZvR7kr/Qn&#10;t9+TvD4XcjsdyReZLu/2oXVrHIUDXjRvD+fgS41sfriQ9Q8UsOZPRQzcVUDp+nCimqyJbDAjocmG&#10;8IKleCfM1j+56Z2ifTXDEM/QWYRELaZMvK+oJYSkGg/88+UcXsQ+oNRUfMVE/MSYWDm/j5Hz+6jS&#10;ZSL0xpIPG2rWedCwxZeGbYHUrPelb2c09av9KJU8R1ctF98xIHPQjFbxrnUPRbH27lDuf7mSlz9b&#10;KQ7SxZ4Hk9h0Vyh3PJbPgT83cvdfOnjqzbU88tIgz76zmVc/3s9z7+7iwedW85dX1rB2by4JBWYE&#10;JS3AJ34u/umL8NZuWuYsIUxE3T/FQGIesYWmVMj6KWhxJaF4OdG5xsTLeHkNLrStiaFhRRjl7T4k&#10;lVoQliuuKOulYcCfvs1R4jSLiC0zon93Cnf9pY3VO7MobvIUj7Mgp9aZjEoH2QcSKe32I6lC3KU7&#10;gNIWDwpq3GS7GhEs2z4oxQSHgGk4BczFNWARofG22LrPxclXjqshJliJ3Fu5zMDFT4513rNx8JmF&#10;racm+VezyPIanP1nYeE6kdniJYssbmSpzQSMrCZgYjuJpdYTmWt8LbMWX8PU+ddw7bg/iPR7jpH+&#10;0UrNf1T6j7Fjzxo8fZcQELJABNqVyoYAOlYl0bMxS2QwjspekfYuf/LbnOndG8+dLzdxx4vNrDyY&#10;Q/3KSHo2p9O8Wnsv3Z/WdbE0DUWLsCUwtCmXnburWbs6l7JcD5rlx6ijKoHbtrWzaUMZG3ZnsfuB&#10;fLq3B1A+6Ej5gBO1A+70bo+kYW0gOfUuZJQ6U1HtS4tIXnONJ+FRBuQVO7N+TQ47NhezYiCJkjIX&#10;8kvtyasWaS+1JSxKRDp6GlF580msXUxS3RKSKo0o7LWkeZs7lWutiKyYTkrzMuo2RZDf60tOnztp&#10;7XZkau+rdTlSucaXmo0B5A84M3RfOpselIPCvRlsfayCyo1hlMqwhA5LkX4j0rvsSO+wFzmei1X4&#10;zThET8FLhNdD8uARMEkOTF6Ud/hTvDII3zJDfAqmEVg0k6DS+YRVLia8YvHwKwIi/LEi/yUr7Nj0&#10;lyTaD/owcF8oFets6doVQOe2YCpWeJDRJgeMkpmkdC+k9S5X9ryWwuanwtj3XCzPHWvn+W8Gueud&#10;LNb/xZctj4ey87E0bn+yhiffWccfn+/ikTd6eOmLLbzyxS4eeXUVz72/ib+80UvT6gAicxfhkzQb&#10;39S5BGZqFzJmEZQ3F9/MGXgkTyU0byF1K4Ko7gvQH9cPT18o0m4shceL/q0prNiZTutQlEi7Pzl1&#10;NkTmzCM6bx4rdsWRXadV3DNPtrEHBx6sZP+fKmkeCCG5yJSYfEMiC5aQUGFJbrMLKRXW1PfLCUyl&#10;LSlFywlIXIBbmPZIjTMe4QswdhyHgeXVRGTa4ZdggWeEKQm5ntjLycgy9wk4hc3GLmi6tI/HMnAK&#10;S9zHMcP8IuxDZuAePR9j13EYOd+Ape9krHynYuY5icUO45hjdiVzzC9n1vJLmL38Yoxsb+GjL18R&#10;6dfu9H9Xbv7T/KakXw4qWhz+8ggN9Q36He+/Lf3r9Fr+/yXp/yHadEbyMiz43/KXxx7H28ubqsoq&#10;vvjsi2HpH0l3Iv5VZBradLWvE2ivNAwODGK02Ij3D72vf0ZQl/5fYj4KhULxdxiV/pmzp2FlZ6q/&#10;Szt/0SQ8/Kz099Ht3Zaw3M5Af3TUaPkCDI3mYLzckKWmi5gzfxYLRK6XLTPC1nYZWRmRVFYkS7sB&#10;y8yn4+RphJOXEdbOBngHW2BmOxs3X1O8AsyxcjBgian8blrPljSLCI6zICbdjtgUS9LlXC80xpYr&#10;x52PhbMJ3mFyTlUSS2VNOoWFyaQmRpIeH0t7bTWd9TVkpSYyY9pkrrvuOpITE7Febkq4vx/lhfnk&#10;pqdha2FGcIAvzfW1EnU01TVga2nDGaedzsUX/YGJt0xg9rQZ3HT9DVx96RVceckVXHbx5Vxz5XVM&#10;nzyTmVNnMWXiVEyN5BwhNp7U5BSiwqP1/rOnzibEP5jQgCCWGBoyc/o0zJebcPO4q1m6eDa21ksl&#10;bzcx+dZrmD3zRhYvvJV5c2/huusv4dQzfjcs/eeeLev9FmbOlTyMu0mkf5+cV6sfgX8Z7ad0zKtz&#10;77zzFouWLGDBkmnEpjmTV+JBd0ciQ+sKaFmVRk1/LFW94ZS2eomEeYv0F7L1/lK2/qlczjkjKW8N&#10;on9dJn0bMsVboqnsCaOw0Yfa9jA6emR/bI8mL8eFwgw3ChOc2bu2hkfuW8G+A1Xc/1Qzex/Oonql&#10;A+W94hlNZmTVmlHX601luy9N/TFU1QdQU+lLdaEnuWl2pKRa09oWxbqNOXT3xVPbLNJeZkvnqmh2&#10;311J16ooolINiEibLRK5iMIWUwoazUmvMiG72YLiVa4ktpiJfBvQtD2Oqg3hJDVZkdPtQGKDyHeF&#10;Gam1tuR2uJDX60z5kBfVG3yo3+TLxgdy6b0tlcQmWzL73EjpsiGjz5767WGUrQ0gsd5GZNkAr+TZ&#10;+EkePENnk5BuSUmDr8zfhehyW3wLjPHIX4xX4UL8ihaL+BuLd5gQWipCW2RIUuNymUcUHfuCaN3j&#10;T+f+cKrXetIg4l+z2oecVnvCysRrao0o2+hC815vOm/zoXGrE7v+ksGj77Vw/xuVrP1jCIMH3GV7&#10;xfLQiz089uog9z/Xyp2Pl/HEm908885ann57PX99Yy3PvrOaB59vo6rLW9zDkFAR/qCMhbIsC/DL&#10;1JqGBKRqFwNmk13jQNNAqPiDOVGSLj7XjLJmPwbEU7YeLGb93jz6NsWzamcyjSuDxVdsaV0TTO8W&#10;8Y66ZRSI022+O4/7/tpGx9pokorMiMxcSnyBBbF55njHzcUhbDLJlfYUtnqTUm4j/c1wDZ2Jd8wC&#10;onOscA2bg5HdjZi7TSEkyYageGuCE63wixHp95qGS+g83WssxVnM3cZj5zcFG5+JOPhPxi9uIUFJ&#10;RvjHLcItdC6O/jNxC5qPndd0zJ0nYuJ4Ezae07Fwms3UmTfh5+sr0v+eJvVScL6TlVOGb/iP/JH4&#10;+tujrNnQQ2iUDUmpsgPliXjX+rJmfTq961KkEEVQ0qt9rzWAgm5PuvcksumBIgYOZNC5JYW8Ki8a&#10;u2LZvr9GClQG1e0hpBXak5nvREVFIE21UeQmOpIdZUuavyXbOit456/38Mj9a3n42V4ef6uHtXfG&#10;UL/WQ0TfX6RwMem1lhR3O0tBDaG1L47qyiC9IKZGmpOaYU2RyH+/FCLtLn91jReFJfY0tvvz56c6&#10;+OMjLVTIThsnO3Ra+SKy25eKxJuQ2biUuLK5ejO7zZSAvGki4e607IgluHAJMQ2WxDVZEpC/QLoN&#10;idC+RyuFL7fXiaJ+ZylY1rRvC2Xjn4vI6nUjvt2K1D47clZLYdvoR832EIqHvPULB8GFiwkQYQ5I&#10;mkd4vCE55U7EyY4XXLYMP5F677yp+OZNF/GfT2DhPAIL5hJasoCggnlElojIb/ei96A3FZusqN/p&#10;RulamU+XuWwHR4q67UmpMyG22pDcwWUUrjeh4YADRRsW0nOXDfceSufe93PZ9NcQ6veZ0X3Qgbte&#10;qebZz7bw6Lv97H28kAffbuDZT1fy1w/W8MKn63j2gxU89kYL6+9IIalkGcFSQEKyjAhMn4dX4hQp&#10;SDMIzppLUOY84ouW0bgiguwq7R3BxcTnL6OkWfaL9YlsPFDIrnurGNqVyfr9OazclUjDSg85wHqw&#10;9Z5s6ld4Ud7txNC+eA4+UsPAxgRSC8yJyZb1n7+I2JLlOMfMYJnP9bhGzSSxzIm0KjnASX/3yGk4&#10;iLyHJpkTlrQca69bMXEej3OogUj/MrwijfEKM8bKZxp2IdPxiJuPdeAkjD3GYRY0GeeE+VgG3Ypj&#10;+HS8E+RAm7uMoDQ5qQmbjoOkt/SZhInbLRLj9QsBtkFTZRrz8I035f0jL/G1/qjMr8dvRvrHoL/T&#10;//ekX44xa9esHZH+10Z6/gx+KP0jxys9Ro9n0tQvQIw8Wq99UaCnqwcPdw/9AsDo4/YnRFyLXwBt&#10;epr0a/Haq6+xzHQZnR1dw3UIaHkbG7/QPBUKheKHaNKfItLv6uJEZEQwdnYWLFw4m4m3jhMxvZxz&#10;zj2VM888jbPPPpuzzj5L2s/kzLOGm2ecLu3au/BnnsNZ0n3JhRdw7eWXcOnvz+OiC87mkovP45JL&#10;zuPiS87lksvO56KLzubSS87nsst+z3nnncFZZ53K2eeewhVXn8v0udey2HgCxksnYLjgZqbPuJ5z&#10;fn86U+dOYPz0azE0nY6j81LJ31JMjOZiYjgfb0d7PO2tWWwwm8sv/wMXXnwxxkZG3HLdNVx6/rlc&#10;efEfuOzCCzn/rLP5/XnncLl0X37xJVxxyZWcc+Z5nHrKqZz6u1M55+xz9Lv9Z5x6OqefJvk6/SzO&#10;P/t8br5hPBbLLPB29yEuKo71Q+t5/ZXXeffNd3jhmRcICxaJikvi+adf4JUXXqGtqY2czGxu378P&#10;O+vlFOalsH5NN/Gx/vh6WlNZnEhFUQzx0R4YzJ/MKb87hVNPPUXWz4XYOlng7u3CzTffxI5dOzn+&#10;zTf667Pq+P+voa++kfX49ttvsXCJAcutDalrjqepPoiV9RFsXp1Dz8ZsKvrDKej0oXpFIO2bI+jd&#10;GUXvjhiaVoVR3hJMbqkvA6vy6RpIp6Dal9RCRxIyrckqcKW0TM63S7xJTbQjNsCU9vww3nx0Bx+/&#10;fiePPNbF/U83sfuRbPp2hdEv021cHURyqakIvwv9m2JoXx3N4JosGutiSQixItzfhIJCb4qrPKhs&#10;8SC/xo68GivSi4xZsyOVZ15fw7od6dJtKsPMKdfO78VV8iuNScxaIOe484ktNiFMXCKu0oJ2EdOU&#10;Rnu80meS3GBBVIUlbslz8RPZjSgUt6leRl63qzias3jOYjIarKTdnYgyU9JEXotXu5I3YE9qhyVJ&#10;PeJnAx7kdboTLRIfkDKPgKgFFMs6ySizJ0rO6WOrbAmvssC3ZAmeeQa4Z8/HVc7/vfNEREuXEFqx&#10;mNj6pZQNuVC+TnyrcRGV6zzIarcgvmoxOe22VK32o2jQm8jqJSS0GJPWZUrRGlsKh2woWC2CvTeI&#10;3nvCKFpnTutORw4+W8BLn26Q2MgDLzVz1zN5PPhKBY+81sbjr/fy7Lvaa8k17P5TDm1DISRqT3fn&#10;mxGWYYh/8jxCM5cQW2hOYrG1CLcprdqFnWYfkrOWU1rrSdtgMp1Daazcmsbe+6o4cH8dK7bGs3Jb&#10;rGzDKNbsTmHDbZmsuz2Z1vV+dGwJZeXeZBoGA0X4l5FcbEF6uVZfmR0xeSL04bPEEyZhHTBRPMmA&#10;mEJLAsUp3KLniJMsJihFnCTGUK/zzCduCSFpNvgnWIjka58zXYpr5FxcYubiFDET5/CZ+CUayjIM&#10;e4ljyFTcImYRkLyYrFp3va40l9AZIv7iQb5TcQ6YoX8txVem7xNqwtwFk/H18R+W/h8cd35U+jfv&#10;WEFZTQy9fclsWZHO+rYotnbHsmYgnlaR/uIOD8oGvOjYHikRRfeuOFo2xlDTF0V1cwzdAzm0dKZS&#10;UB5AUVUg+WW+Iv0uFJTJeBVe1Fb6Ex8iAh1rxyMH+vnw5Xt47q9beeipHg4+XsmmPyaySlZ01+ZE&#10;qtvDKK53YXBbFKu2xbNifSorpKBmZfrg7bWE6HQz/RHywio7imscyK20JrfCjKJ6S+59sprtd2ZK&#10;HizJKTOiQnbwkk4zcmTnTJSdNTB+NiEpi4iWnTo4V2S8x5HkFnNCig0IKV1IcPFiPFO1u9qyAcuX&#10;k1BrSVS5CWmN1qTVmhNfakxyrRSGsuVSIExJ7JR8bHAjZ8iehE5TknvNSB+0IqphMf6Zs3EKmCAH&#10;FXMpSI6E5MgO2WBNqAh7YMkcvHNm4iGFyDVtKu6Zk2X+88jqtiO9S6bVbEzpOgdiW5aQ1Ck7W6cJ&#10;UbUGxNUZkt9nS9v2IClU5kRWzJBpzqBkoxkpffOJ75pJxqq5lG5bTNFWE0q3mrPpiTgePNTK05+v&#10;5oH36jn4Ri73vJXPQ+818tCbHTz5fhd/eaeZfY9myg4eRWmHM2mVNsQVmBGaIQU7z4TMKmvy6x3J&#10;rLClss2P8mZf2Q7LKa4LoHttLn3rC+ldn8PmA2Xc/mAt/ZsjWb0rlr4twazZH8OWe9LYdGcGPVvC&#10;aV3rT9OQHJi7PCisc5Jtrb37EiSFyISI/OUEZpvgFjcb29ApOEdIQc5eRljOUnzlIBiQLAUnxQz/&#10;+CUEaRUPJhsTlm0lYS6FSA4s+Y74SMFxjJqGfdRkbMIm4ZFkQECuKQE5y/CRAuSm1TIshTK22EoK&#10;qbleGZFXwjy84udL/7k4SkFylsLmFDkNt9gZeEQZ8qEu/Ue1UvOr8T8v/T8m09IcK/1a+1+fepqI&#10;sAj9u/1aLfta/xN3/H8htPmMVhSorYMN6zbg6uzKqy+/qs/v/+VToVAo/g0MS38Kt06cyJzZs/S4&#10;8frrOfesc3QJ/t3I4+ynnXKa/ki7Fr8biVN/d4bEmdJ+uvQ/g9MlzhiJ00SotfjdaPxOxhHB1h6P&#10;P+NU7V354XfpT5P2006T7jNP4ayzT+FsibOk/YzTT5Fhp3Dmmady5lmniJifyvnnns65Z58hwn6m&#10;xBlccI4m89pFB5H100+TaZytC/w5p2vv34tQS2h5OEOP4ff3tWXRHss/49SzOU3Lk3QPL+Opepx2&#10;quTpd6dz1mlncfXl1zBv1nxMlphgbW6Nl5s3+dn5FOUVidznsmDuAmwtbenp6GWgZ4BI+d3wdHOn&#10;uryMxQvnkpwYQXtLFUmxAazsqeahuzfTUplKSqwvSxbMkHV3iqyTU7j08osIj/IjIiaQG2+8TqR/&#10;B8e//lpJ/y+AvvpG1uNbb7+pS7+dsym7dtRy+8ZcdjdGsKElnJb+SMp6gyjo9aFxQwQ9e+KpXx8g&#10;8h9Fx/pE2laksmGb9qh+HvlFAZTXhNHQHktZfSB55Z4UV3hT3xhOTXUoUf5L6C+P4pUH1vOXu3r4&#10;8x/bue2+Sl029z9UzJq9aXSsTaR7XRJ1ch67+74c1u1PZdfBBrr7CoiLdpbzFgtSsuxIk3PM7Gpz&#10;EbdlFDRaUdRgR02HJ2u2ptLYGUiGiGShyHzdKmcqei3ILl1KeMx8gsKWEJGmnfuakCDn40naU7MV&#10;4hh1VoTmLcY3TXxGu+tcYkVOk4f4iQPhOSLWVeIPRcuJzDYiOm8ZAVmGIv5GpLQs1x+/zx1wILRx&#10;KUm9dhQOuJJYbopPzHSCYgzILHUkMteIoNxFRFSaE1yxDO+CReInc8VTJDJE+vMXkNHvQu8f08ns&#10;tye5eRmpbZZElC8iq8OajFYLyasxKQ2mVK72pH5zIPENJoRViJ+I+Gf0W4vXLBUPWkhIrSEx0p41&#10;YEnrbl+2PpzFg2/0cv+r7ex8NI99T6az98lU/vhqJQeeKODgU8Xc9ddi8YlUukXSG1eEU9LsT1Kh&#10;NcmFVpQ2e9PQF06TeGlLfzRVLQEkpJlRVuXDzn01bD/QxuZ9TazZKfvNvWVsuT1HvCWYoR1R4jBB&#10;7Lk3n6135NC/LYbaVT4UdDiQViN+WeNGeVsANT3hZFS6iMAbyLq1IFok31O8wSlyJl5JCwhIN8I7&#10;WXvawEi2mzlRBVZEF1gTmWcmjmJKQWswUXl2pFa4kShO6JEo/pc4F/vo6bjGz9PdJ0h8JyRL/DLX&#10;Ep+kJfilGMn4Fvglip+Kv2SWO5NV4UpIkpFIv4h/6BzcAw2ZPnscvt4+P0/6v/n2MH96eDdtA5ms&#10;WJPCHVvyOCCyv6M1hIGOYOq6/Snv9aJ5Yyj9UpBaNoTRsj6K1nUJdAxlsGmHrMQNtVKIYqluiKO9&#10;N4vW7nTK60XeRQpLa70ZGEwlP8uNglRnHr6ji7t317N1fR57RBL3/rGQe54rZ/sDBfRuTmX7nnp6&#10;h+JlgyRx4M95rNmRxLpNFaRk+Oq1uEZnW4qwLSWlzISsGjOy68wpa3ckR9prulxp7vMlq3gZOeVL&#10;aV7pLILpQlGryLvstD6ygoJjTQhJ066gGZFYbyoFabHsqPbEyA7uGj8D7xQDooqXE1duQaJscP/M&#10;BYTmazXzLyMie7EuiqG5Ipx5CwkoMaB8izedB2NI7jEjqm0R2WtsSeyQgpQowhgyg/hcK/3qU0C2&#10;7BTFMk7FAv19fu29fa9sAzyyp+OSOYGQyjn03J1A7Y4wAssNSO+1Jax2MWn9tqR0mxHfql00WEBm&#10;jzntu4KpXeNCfLUBsdVzyexdSnL3IoLrpuNXeQuBtbcQ2T6f3PW2tB4IZM/Tpfz5UDtrHo5h9SOh&#10;bH06kX3P5bHjsRzW3xvHwWfyueOvBQzujhQpFzFfFU1pUwDJBY5USLNrRYxskwTa+iKplYKUmmtD&#10;frkH63dWsVsOijvu6GHLgUa2H6yU7VlE9wZfOQjGsnJXJNvuzWTrvVpBiqduwI80OZhEy4EkrcKS&#10;gno3sqtcSJRC6xoh6z5xAeFFFninLcA1YQ5uCQay/pfiKdvEO3UBYVJ4YovsSZIdP6bIWv+iQHar&#10;D8U9QRS3BVLSGkhItrGklwNU0kycEmbiLuP5ZhkTmGNGWrUHUTmW+CYYysHNjOCMpQSmGpJaaUdl&#10;X7BM1w6PGBH/kGl6xYQOIbfiFbmQjw+/IP7204+v/yf4X5b+x/6m9I+Nb/V6BrS7/b4+vrz04ku6&#10;hGuV+ukyro3zC6BfaBgJ7YLCB+99QEhQiF63gbZORo+tJ0KhUCj+DYxK/1kizGeddRaX/OESEekL&#10;uPCcC7jgLK1W+7O46OxzueTc87j43PP5gwy76LwL+f25F3L2GedyvqQ79+zzOeeM8yW9Ns55Mu7Z&#10;XHHJxRKXcNHvL+SiCy6StGdz4e8v4NI/XMiVl10kw34vUn0ZF//hIi644DwuvewPXHn1pVx51cVc&#10;eOHZXHTRuZxz1qn8QRsm41172aXcePWVXHfF5Vxx8cUynd9z/rlncMnF53KpTOvsM8/grDPO4tIL&#10;L+Ky35/HZTKfiy6UOP8ifn/2BVxywe+56tJLufqyyyWu4veS79NF+i+S9DdcfwM33jCOG6+/kSsu&#10;v0KmdTZn/O5MLr3oMibdMokpE6dwlYxz0/U3kZeVR5BfMBEhkRiI9Fub29DZ2kV/dz9hQaE42NiS&#10;nZ6OwbxZZGcks3HdSras6+eVZ/7M848epKMmh4y4YJYumK1f+NDE//Ir/0BsbBB+vi56fQQ7Rfq/&#10;1h+vVfyr6D+fI7+jb7z1BguWzMXBzZS+vjR2r03ltr5YVrcEUtHuS3GXLzVD4QzsSaVvVwLN4io1&#10;g+IwvdEi2ZW6q7R35VDXkEB7dwZNHUm09CTR2B1PdXMElXVhNDbGUJDhylBjEg/saKa50I+Bzli2&#10;bMvirofLuffxWtbvFe85UMHG/eV0rA7j9ocK2XwwifV7iuQcORsvP2MiYi1JzLYiJmepnF8uI7fJ&#10;muJ2B3EVd7LKbWWeYeSVu0i7HS1DIXRuD6R+jRN5FeaERS8kLGI50emWhGaZElsm8lhhRmKdJXnt&#10;bgSK8HuLMAZlGBGSaSzn0yKgEqHaV7jSpTtnucxX0ss5sl+6AUEFC0ioN2bF3cn035VEfKeFeIU9&#10;9VsCSS4TsQ+dSrxIaXqVDdGVJgQUGeJftEg8xJhgCe0LYgH5hgQWL8avSByk34kVf84msXU5kVWG&#10;RFUZUTbkQ+Uab7I6rXTxT2tZRskKBzr2hFC0wpH0dgvSOy1J67IhXtoDqhbhX7WY4OolxDSaUrjC&#10;hXZxn71PVLD2vjSatnnRdcCHzv1erLgrlNr1TtSsdWLT/als/WMWnRuj6FwXT8+6dNoHEmnrFd9Y&#10;l8aqDRkMrEmjpjmIgjI3qusC2bSlhHvv7+eOP65kz929bLmtlL33lbF2t3aXP4wdd6ax865s9v9J&#10;+u3KpG1NBAmlpgSIM4ZkiHfl2BKasgw/7TH7KO3G4AwC08UB05eILxrimybrRbaFp7S7JxoQonlK&#10;mch9nSs5Ld5EFi0jscpKtrEs1/pEmtYmkF7vQlC+5pFL8MyU8VIX4pa0QDxnMUlVblQMxhMirhJZ&#10;aEtCuQMJJVZEiMfk1rtS3ulPTN4yfOLn4CX5cQ8yEOm/XqTf66ekX05WtTb5o1WS8TWfc/9fdtC/&#10;NZf6Xl9WdPmxb1Uk27v8aW5zI7/dhdIeXwZ2p7Hujly6NyVS1R1KVUekfqFgaFMd3QPF1DamUN+a&#10;SlVDPDWtUpgGsqhoiyaz1J3y2mDKSsOoLQ/lzj2Svt6P8hxrBrpj2aV9Gu+RQrbcmc6GPdkcvKOT&#10;/qE4ttwdz877ExjcFs7GrRVExDvhHm5OYokzYdmLiC5dRGajGUVdtpR3u5AjO2xugR0l5W7kFNsx&#10;sCmSFbvDadjgTmGntayweQRGLSA21YogrXbHQq3yvHki/cZkyoZJrXLCRyTTN3kBPinzCcxaRFCu&#10;EQE5S6TgLJLCZywFyoi0Mlui86VgZBoQXrqY4tWebP1LGWVrvYlpNaZsixc5fQ44Bk0iJF42UpM3&#10;6U0OesEIKJlLcMV8IkXWw8oMCC5cSGj1AkLqpABXz6J6m49+JS6maTmBlYtIl4JZutmbxE4TMgbM&#10;Se9dRlLnUlp2+dG3L1h2DGcqVniS12NFarsJobXzCaiYR0iNEYFSmOI6rMhd7ULHvkgG706gbLMj&#10;uWssKd3oQv12LyrXOZDbaUzTJjfW35NM+0ZZX4PhdK1JZdXGInoGC9m2o44tWwpZsTKZ2oYASis8&#10;aGwLZ9O2Yg7e3yUHwkH2/3GArbfVifSXsOm2BPokz9vuTmHPA0Xsf6iGDbcX0rsllYxKJ7xi5+IZ&#10;P0+/cuUROQfnkBnYBkzCSaTfL20RwbJu/WTd++cuxjvLEDeRdqekuQQUyMGvWnu1wZ28zgDiquyk&#10;25b6zVLw92XRvTOTyv4IYuQAGVIkBTbfCC/ZT5yS5+GetIiIPDsaVqeQ3+hPeqUrxW3BFLUEyEHP&#10;VgqQKbkNztLfiehcOXimmeAbN1cK1AzCEpfxyeEXpcAc10rNr8b/tvQ/9v+Ff2yMGfb111/zxONP&#10;4O3lQ3VVjS7l35P+0fhXGDsdCe2O/7o16wgNDh35br/0HxsKhULxb2BY+lM59dTTOOWU33HTjeO4&#10;4eprmHzzTUwdN46bRZIX3joRk5kzMJoxjZnjb+EGEeArRIjPE5G/5KI/8AcRe+1x+EsuOJ8rRNhv&#10;vvb3GC+aylLDGcyaOoEpE24SUb+QOTMnstBgMubL5zJ/3nhMl81n5pyJjLvlaoyl3d7ZFHOrBdw6&#10;5UpmzBrHlZefx7wZkzGYMRXrpYvxtLXAcvEClsyejsGsidwo81kw/2ZMlsziuisu5orfX4DxvDks&#10;njmZhXOmM3HCeG64Zvg9/VlTJmNpuhSbZSbYmZkx6abx+pMMM6ZN1y/wBgUEERgQiNkyMy6+8GL9&#10;Tv+sabMJCQjRJX/CTZLP68bRWNtEZGgkGSkZGC82wcpMzkN7BrjztrtE9rPw8RDJ6B/AzNSUwd4e&#10;Pvv4fb746D0Of/gOzz/2AFtX9rK6uw1PJ3tOO+UUfnfqKVx33VWUFaSTmRjDLTdcz66dSvp/KfSf&#10;6pHf2VHpt3VdSlGlD719wazuD6W505fcDk+ym1yp6g1mxfZUVmxLpV7OZSs6QqjtiBXBT6ezL5+2&#10;nhyqGuMpLA+hsCKUyoZY/QsAeWUhZBf6U1TkT520t5WFslnS1uX6UJbtTEdbECvXR9G3LpSuoVBW&#10;bs+hfXUSDX1BDO2OZsWOQDbsz6Z3TRbewdonxt3JrpBzeZGz1EobijrcqOr3I6vGkdQSB7LLPUkr&#10;dNGns/PPJTRv9qGo25IcSZuQIdKYZEZU5nKCs5YSkm+Kv5zLRpWKB9Q66E8r+yXJeX7WEsJyTQnP&#10;Wy6CuEwcRbujbKF/UjswZQkJxVZ4Jc8QTzEktdmM1u3hrP1TDgWrtUoB3eT835eQpPn4BkynoM6B&#10;ytU+pHbbEtW0jLAqma9EeOVS8aQlJGmuJeMNP4ks7atcSW0zJ7PDkrxBR1r3RlK80pm8Pjtad4VQ&#10;stJRum3p2h9ErThY585QuvfGUDDgQXyLLQGVpkRo9RI02RJWYUJiraX+akL5KneKBq3J6V9Gerf4&#10;VpcR2dKe1r6U5MYlMtyV+rX+1A8E0jQQQfeqVLZsq+CP93Rz312trB3KorjMk/QcO5o7olizIZed&#10;e6u47c4W9t3Vzc47O0T6y9h8Ww5DO6PZdCBRhD+LPfeWcuD+BrbeXkn3hhTxAG0dLsI9UvY33xnY&#10;B2hfNltKQKoJPqlLxP/EB/PNiCzRvnJggUeqIc4J84gotSarw5fUJnHnngAq10aS1upAzfpgtj5S&#10;KdsgkcpVIWS0uRBZZUZImSmBRSaEFC4nvNBcv1iQXu9DrSxXSU8M1Svj6dyWQbfsz9mNjsSXLSe7&#10;xUncL4CKPj9y61yJTDNjgdEtchzUau8fI/164RHpP/HJfvkzLP2f8qfHttC6LplcyVxZsz1dfd50&#10;d3pQ1upMRrOjFCZP6lfF0i3i1rgiikopSHUi7JUtUpi6suhaUURdu2SqNFCPoppIssqCyCjzJ6PI&#10;m5wCX4oLQ8jL9KKzMZqGcn/y00TWCz1o7ZRC2edJTZ8XHUOR9K5OpkIkvGmlLx2bAundFM267eVE&#10;p9gTk+tIaUsYmRUupFaL5LfYiei56hXEpRSYkJ4lYpxjrX+W4/4Xe1h3VxolfbYidKbkFBuTIDIX&#10;kyoFKWUB4QUL8M+ZTkDefKJKzKVwmhEg0h+mPRZTKoWnWDZGnsizRHjxcr1wecXPJabYTAqgAb65&#10;c8jqsZfC48yqP2XQvCuCbOku7HUlNGcRdt63kF4mBWlNAIWyoya1LSO8aqEUpgVEVs4jrHQ2MdUL&#10;KdsiArrNhYhmA9I6TCjqsqJURD2524LGvSEUr3cloc2I2h2yDXZJYV1tJvNyo32XbKNdQex8OI+G&#10;9T4U9DkSWy8FSQppklZTZ40cNBosyOxzlgLkSEa37Iy91qR2mpHUYkx6xzIyO+WA1LyE9CZjinrs&#10;KJYDU11/GG2DMaxan8sdB/v5030DbNmYT1mJGxmZVtTU+7NqbQYbthey/UApOw5WsPse7S5/FRv3&#10;5rB6RxRr5QCw5c40Nh3MFfGvY+2+AhH/ErJr3WT9LsMvdTE2Abdi7TeRwFQpPJlm+CQtxSdtqax3&#10;S6Ir5cBTaY13jqSLnYWPrPusXpH1Lm/SW73lIBJPXq8feQO+rH2glJ796RT2+FDcHUjCyOsXIaWm&#10;RNfYkNTgSl5LoBx4vShsC6N2ZRztm1JYfVs5G+6ppWljLKkNtqQ32tG0Ppa+XTk0rUsgu9mFxHJL&#10;8hv8+eiYdqf/iF5yRkrPfxwl/cP9/p9Ea5tjtL+0a5L/8Ycf64/3L160hGefeVZ/9167Kz823b+M&#10;TEOvY0jm981X3+iP9oeFhOnLevTw0e/mpYVCoVD8GxiV/tO0R/l/dyozRYIn3zIBo7nzsV68FGvD&#10;xZQlxtFWmE1pchz+DnYsW7CAxTL8xquvYYnhfOZMn8b4G25i/vSZzLh1vAj1pSxbMg3LZSLg86cy&#10;cdw1XHPZhSxZMFUEfSr+XhaYmczE0d6ExYbTmHDrFdjYGhIQaIOryxKmT7sKg7kTuPGaiwjydsLB&#10;fBFB7pZkxPoQG+RESrgnwV6WzJd0fu5GJEd5sWDqeMZfehHZkSEkBXoS5OnI5Ek3cdXll3PdlVfg&#10;YLWcpJgQclKiKUhLYO6USSL2Z+Bk70R/3wArB1exYnClrIs0rr36er3mfic7J4ZWDLGibwXGS0y4&#10;+Yab6e7oITE2kfLiCiyWW+qP/ZcUlHD3HXdJswjL5eZ0t3eybKkxZUXF/PWJJ/n8o0848slnvPni&#10;Szwtv0nPPf4EaclJnKJL/++YMGE8+7ZuZOe6NUyRdb9n5+7hCugU/zL6WtT+SGiP9y9YPJ/l9oYU&#10;NYRSI1JV1eFFSYeHnMuK6DW6k9/kS0Wr9G/T7v4HU9kVTU13MiX1sbT05VLfnUJulZwn5os3lAeS&#10;lO1NcrofVfVpFJbFUFoSTkVREFmxdpSkelCS5klGvBWF+Q6UN3hQ2uREqXhRSbsv+Y1eFDd7ipPY&#10;U9lux+CGJJq7EohPtae2NYZ6kc6K9iAKm91F+D0oEr+KzVtKQp4F8VnaK8iu3PFAA3c/Xkvb+gD9&#10;S2Z5FTYUVIjrpC0S6ZxPQNZiwkQItVrpw3LFTfKNiZR+Wk3zWdoXtFpciS4zJzjXWJzGnKhCa/3G&#10;pV+yuIak90qbTkqLGQ1bA2nfHsmG+/KpWi9u1uFEcN4ibN1vJibOmIoeD6o3eZHeL+fP9UsJKl1A&#10;TJ2cQ9ea6J8kL9vgRsfBcPJE5BMbjMS7nGhY5y2u4krz7iBa94eQ228lDmRB7RYvajZ70LjDR8KL&#10;Junecn8Gux8ppndvgohvnDjQcpm2OQkNlsRWmern3wUdWt1pcs7ds5x8Ef3MPguS282Ib1wm6ZaT&#10;WGshPupAZoNsCxHrzqF4Btels31rJQd2NLBpRQ6NdeHkFnlSWO4l2yKaVRuyWLk+g9Wbstm0u4ID&#10;97Wx6y5xlX3iKjvj2HJ7Ghv2Z7ByVxaDO3NZs6+Izk2JJJdbkVBkRUDSEhwDZ4kzmsi6t9YfuXeJ&#10;mac/PRxfLceyejdiKx3wSl+Mm3hlWrMH5asixVM8KRoM1m9KZna60Lg9mp2P15PT5UVCnS3Jshxx&#10;dVZEV8lxsdmNqsFIWtcnUyvulVTmRnZ9IJ3iXetur+aup/vYfF+FuEokuT2uVK0NZOi+PDbdX0rf&#10;znRx9kCWWWkXP11475D2nf7vyozGKT+Ulq/5jEf+uofK3gjyut3IaXcWOXLWhb+oS7o73GUle5Mn&#10;E9YKVFlbEFWd4VJ44ihviaGhJ5NqEf7CukjZmd1IyHUjMdeT6DRXajuzaO0tJDNHCl95HDlSgJJj&#10;LEmJtiIp0pJsEflCWcBSWUG1/UEUSzOnxllEy5WcWkcyq+2o6gqic0U6yblOkqcgaloiaeiMpajF&#10;h7IeKXQdLsRrFfFlGJKdZ05qrpl+V/n2p1oZ3J9CerUJqYULqBUBzC00JzLFkIishUQWLyaq3IjQ&#10;4kVSYBaSXmlDpshmnmyAnDbZkNVWBBfKzi8RUWqOf+YitM9bBEpa75zZREpBqN0RQPO+UPrvSaBl&#10;V5jIowWh6Qux8bgZ38h55Da5ivA7k73CithmQzxyJxFaMZfUNhFtifxeMxpv9yN3sx3hLfP17s71&#10;HhRL4cnXKrrYF0T5BmcSWxeT2GZIzqApFZssadjpSM0mO4bujeJPr9ay8d50Nv4xj6w2J8mrtjOa&#10;ESOFKqlBlrlb1mWXvewsUqj6XSgYdCF/0J6UtmUkNZtKGilcrTZkNduS0+RMXV8EA7Lzrd+Ux7qh&#10;MtqbYqmv9qeixIPW1nCqan3pXZFA/5oUOcglsHZnGnvvqeS2P9WzeX8eQzviWbcvkW335NK5IYbW&#10;oThaVseydm8+uXJQTiizJlbCL9VQfzQpqsCawAwzKUiLcEmQftq3gRucpUA4EFi8DPcs2UYVdmT3&#10;BZAoB7j4BicKBoIk/66kSWHquytbDmIhJNRYkyHrO6HWhpgaS9LkAFK+Npy69fE0rEoiscSFtFov&#10;KlZGMnBbHvv+2s32x1roOpAm6fwpWOFB1/40Nj1cI+u1jJr1EeR3e9K0PpUPjz/Pcb6QsnLiOZl/&#10;D39j0kr6h/v9P4nW1tmY0AT/6JFjPPXkU9hY21IkJ3KHvzg8LP1j0/4C6NIvwj88z6P0dMsJZUIi&#10;L7/08nA9Aj+WX4VCofiFGH28//TTTtfv9ltbWGK8YDFWIrn2S5fjZ+3AprYm7lgjYlxXQUZ4CPFB&#10;QSSER2JiaEh6Ugyhfj4sX2xEuF8A3k4OzJk8DmuTObjZLsbRYjGzJ43jlmsvxXLpbGyWzSTC3x4n&#10;Kzl/CvbA3noJs2begL+fJckJXkSFOmA4dzxmRnO55frLyE6OwtfZlKgAaxrLE2gqT2R1ZymtFak4&#10;ms2gKi+MVe1lWBnOZMpVl7C6qZqeynyK0mOZKvO9/OKLuPbKy7C3MiElLoSirHhSo0O44fJLOO/M&#10;s3F1cqO3u5+B/pUM9K0kOSlVr7X/vLMvIDQwlEf+/AiPP/I4Pp6+zJo2S28f7B3g4IGDhAeH6RX8&#10;DfYO8tD9D1JZWo6LgxM7tmyT5bLVLwLs3bmHp594htdeep1nHn+Gl55+keeeekZf51pFfr+TdX7r&#10;hFu578AB7tyzl6m3TJJx9n73e6P4l9BXofZH4s0332DhYgPMHZZQ2Z1Aao0TOXJOWL4ykLLVIZT0&#10;hYqjBFAo56jlLSFUdkZS3hlPoZzDFjcmUNGWRGaFL3GFTgSkmhOa6kBksgeVVdls2bqClrYSSkvj&#10;aapNIivBhRDPJUT7LyNVnKUo342yen8GNqfRtjpSBN2eVJG9PJG+rHJr0gqX0dIdSUtHPGUVwVTV&#10;RVBaE0p9T5Tk1Zf6lZ5k1pgSJ6KdlLtc/4R5eq4l67alsW5XEvkigJFpc0jNM6VSzsMzSpcSU7SU&#10;yJJlxMn0k2vsCc9fKk7hSHWfNyXiavldziQ32RAv57vxFRbElFiI9JvjnTQPv7QFBOcYElq2QOTZ&#10;mrqt/rSJ9PfvTiFbHM87bR4WPjfj7j+TtCwbMhqtyBywJLXPCv/SufgXzhbxdqJ8jbuEE5WbXSje&#10;5EB8yyJSGpfQtNqD2pXupLUsp2qjB/U7ffRXj4PLZhJSMZukNhPyV9pRutaRwTsi2P5AOnc/XcUf&#10;X2xl9e05slwi0eUm4mBLiK2Q5WqW8/oWR3FPGypX2Mn2tKNigy+5g+KMrbKdO72pXhVNsfhgVr04&#10;UrMv7StiWbc5l97OJEqzvKjO8aOzOYm168VbepKobw2jZ3UCXati6d+QzNZ9Jey/p5Ydd5SxYU8m&#10;a2VdbL9TRH9vBo1DsZT3hdG2KVl/JSSl0oqUcltSyrTv+TuSXO5EuLhlQIYx7knaXX0DwoutSGvy&#10;IEb8JFy8JbxE/LPJTdaJ+G+1LfH1jiTJtoyutSCrx42ajVFkdHiQ0uJCYqM98XWy3qW9amWYOEq0&#10;zDeCzFpXkkocKZG8d2/KZfPdtWz7Uw1du1Jo2hFNyRpx8HV+dN2Wwup7C8Rxc8SRQzCyuBUfTfrf&#10;/TvSr7V9zZfc+9A2/bvnZdrnDWpkphX21K0MoX5dKNVrgynt1q5WBVDeHioziNSvnpW1RlJQF05x&#10;UxJppcHE5rvjFWeCd4xsyAwXcspj2bB9kM3b11BSkkFzYy7VZVGE+C4izGsxqVHanX5/SqUQdomU&#10;DW0vJKfag8RiG9IqnEgukZVSaEdGuTvt/SlUN4VJhJCRLcJbHyoF2J+q/kBy21xIKDUjNnMx1fVO&#10;FJaY0dLrwxpZSaVNLsSlSCFLEumvtaO83kqmaygFxEiv3CK+xkKaS6W5TDZ2BDUDvhR0SGFsdiCh&#10;TgqybBjtvf7ocnN89c9bzBTpn0e4FKSEVhOyB7Sd2p2qzd7kiFRrj9JYuo/DxWcG4ZnLCC0yIqF5&#10;KRl9y4hsmI9/+Qzyh2xo2u1CwxZHEVIXsldbEdpmQEjjLIoGllPbZ05y3TzimhdQsdGJ/BUW+jf5&#10;PXNuIqhsEtH106VAzZVCaMe6h+LY90wef369mTufbSBV8h1WbkpwsRys5ICRU2NDeYMDhdUWVLY7&#10;Ui7SX7HOnYpN7mT221Ay5EPv3nTaNiaRJ+uzoDVApD+aoU2ZdHbFkhxvLz+yHqzuTuX2PQ3sP9BI&#10;e3csvbK9tPf8V2xMYMveXPbcXsbuO8pZtzNT1nsy6w+ks+W+Qjo2xVIv+1SziHZNXyAZkp+E8uWy&#10;fLZykJFlb3QnrsRG8mqtPyrjEDsLx8TZxNbZEVFtRVDpcoJLzYmple0ghSNMDmxBchDUhmk1i8Y1&#10;SqHpcpWDk68Iui/pja7EyTziG2zIGfCU5QvQK3bJlPlEFVqR1+En6zyWFXcVMnBnATWbI2nYEUbd&#10;thApSP7SHkPPndl03Z4r7YkUDgbSu7uYj7568T8n/T8x+f/5d/pH182PrZ8xwzQB/+r413z+2Rd6&#10;vpYuWcoTf3ni33PnRSY5Kv3aSd7zzz9PUGCQ/olCbf4n8qVQKBT/Bk5I/6mnc+bpZxAWGIyXoyvh&#10;nv4EO3kS7uzJrv4+Hti+hR29PZSmJFOYkkppdi52y+R8o6CQjKgonEyXkxMbR0poKHZLFxHn70Fc&#10;gBux/q54WhphMOEaIjysiPa2ITXMmxA3kY/8PCIDfTA3nkd+ViwNldmUFyRhIcLvamPG5HHXUpKd&#10;Sqi3AzFBLjRVplNTnEhXYyF1JSnYLptNW002W1e3s3zhTMZddjFtVaXUFqURH+bDlPE3cKVI/5WX&#10;/IF5sydjZ22Ci505pksWcvEF53POWedgtHgpcTEJJCWkkpyYhrMs+6V/uIxzzjgHc1Nzejq6dYl3&#10;c3JlzozZvPLCy6xfs44H//RnYiOjSU3Uauhfx8MPPER5cSlebh786Z77cLZ3JDczm83rN7Jt01Z2&#10;79jFzq072CWxdeMW/H18OU2r2FCk//prr6Ovq5udm7cwdaIm/Xt+0Tpk/pfRV+HI7+hbWu39Iv3L&#10;bBeJe0QQmm5KTp0z7RuiaVwdTMOKcKp7wqnplfO6lQmUdGqVkCeQ0xAv58Jx4irxJIinuEQuwS58&#10;MWHZHuRXp9DaVsf+fbvZtHEtdTVFrF5RL/tzIP5ui0gMsaS1LJTu5jhau5LZuKOaps54UrS6pYqt&#10;SSySc9BSV/JKfSiv9KW/N4G21gjik8xIyLSjpjuYmn5/qgd9yNEqBJfz83yRxJa2YPJyrFm1JpH6&#10;Lh9iMuYTmz6fnFIrGkRwsytMiS2SPOYtIjRnMdElct7cZEfn7jjq1/qR1WJNSr257i6ZDSLJHd7k&#10;ybrQKvJzjZ+l14sVJefaETWLSGgzJqFFfKXXkbweDxFUE2y1Oqt8JhGWuISQ5IUE5C0grdeBDEmT&#10;2Lyclh1BbHkkm469QZSutpdxrYhrMiayehGpbRbk9zqR3ir9ak1IaTYjs8NKztON8CucTXClIeHV&#10;SwguN5BzdCPad/mz9u4otv85kwdf66Rvd7peUXqk5mHlS8UHrCnv9JFtKmVOzuuLWmwoFVcpF7nN&#10;6nMnf9CfLQ82ctvjA1T1xFPZEU19n3jI6lT6B5LJz3ajKNObjX2lPHT3Wp55fDd33dHFyjVZdK+J&#10;o3NtFIPbktmyr4Cd+4vZsiOLoc0JrNkhsTeNjXfks3pPJt1bk8T/vEnWKk6stCWxXFy0WtZprRsZ&#10;9e5kNXiS2eRFRKkNzokL8MkyJqnelYgSEf5ic+KqbMls9SG5wYOwUkuiqmyIq7cntt5GHG4Z8c2O&#10;lK6LIE3EP6rKWtKYkSjbtGiVH1Xi2uVDQeKRHuS1e1DWHUDrhgR692SQ1+upb5uyzcNfiavcFELt&#10;5mhqxK8atyVRtyEWY/spePu4ifQfOlFeRvl/0v8Nh7n3we2UNEWSXuVOTK4D8UUO1K+IpG51GKV9&#10;AVT0R1Ehslc/mEJ5VzwlHfGyYWLJq42mtCWVvPpovGOXYxMwj8AUWxHMDFp6qti6czN79hxg/do1&#10;dLdX0d6YRUSACRG+S2kui2RNXy7dHamsHCqktTuD9EIvKUgi/MUi3QX25DcEkVXhQ2VjGN2ycdNy&#10;LAkMmUtVg78UpEAqVvjrjzuk1dmQVWlFfYsbNSL+rVKIWkQCM4uWk5ixhPxSCzoHvClvMSMifwq+&#10;2ZPxzJhJUN5wJX4du6Po3hMn7TYinMslLIivtdIvABR3epAuG85fCqVHwlQpSIuJqFwo8r2YKClQ&#10;kVWLZCOaE12zGKfoW7HyGEdQzCK84ubikjRVCsIiMnvMiG8xpPPOYO45VMHO5xJFSM1IbzYmvHYh&#10;fpWzCWucT2aXMbltS0TeDYlumC9iO0OPoJIphFfOkvnNJaB4Au4515LQPpeWfR6s/GME6/+UzF0v&#10;NpHd405Y5TJCy01IrDSnqsuLqhZXMuWAkSnd2usQxSuku1d+uDut2PBgMU8c2kz/9jzqBlLp2VxE&#10;74Y8+qUwVVWJSIvwb1lTzhN/XsdrLxzg5ZcOsHtfE6vX5dK/MpE1m1LYtiubXXuK2bg1i4F18fon&#10;MPq2RrN6vwy7r4hNd+RR0upBfOEy/epZUpVEjS0JFdb6Xf/SniDK+kNIrHXAL3cxLqlzZDmHpT60&#10;3IxwEf2kJic50LjJurYkuEQOhnKQS2x1Ilak3yN7PmVDYRT1BREnBVV7nz+80oy0HmfKNgVRvzOK&#10;us1RVK0Jp7DXn5KBQFp3JpEv+0O0bOusPnv9imLFxgApkH4UrfEnZ9Cb6q2R0j+czh15fPzVSyL9&#10;X0pZOVEN5r+H0cL6I7P4X5b+H/1O/1i09TVyV/1rkXAttDvtb7z+Jo4OjlSUV3Lk8JH/Y+8t4Cyr&#10;rkT9BAskJCGBBAja0NDuUl3u7u7uesvl1q0rVbfc3b1dqt29mxbcHQLBPSSEQIh8/3VOdxNmXmbe&#10;m4Q3809er1+tOnKP7r3X3us727598JfLqQMFqiP5yz3//Gc1LBTwf+7Z59Tty3JZLstl+b8ll6Bf&#10;ad6vTMEXGRaJt4sHkb7BhLr7EezsSY/JzIaeXtZ19WAsKEarKaKqpBw/Fzc6zPWUZ+UQ4uaJsbiU&#10;vMRkonx96Wuok2NzBfwjBPb9sJx7B2WpkVQXpNBaJVCeEEurQHJmQhKeTnYC+5UMdLbSXGPA1dZa&#10;oN+H+++4i+oKLUlRYWQlxdBaq8NUkU+dvpTK4mxsVy0izNeVrGQB/Hvv4odXX0OAuyvhAQL21iu5&#10;69ZbuOlHP1bHKAgJ9KWkIIeyIg1J8bHMuusuvn/tdVKu5HL2zHmeePwZnn7yebo7+7jrjlnqtH12&#10;1rY01tarNfhLFy1h2eKlKvRvWLeBsw+cJUuB/oJCFfofe/hRmhoaJfwiOC+/hQQE0dXeyScffszH&#10;73/Ih+99cEHffZ9XXnhJnqVIHUhQaWFx009uJE/CsKm+kbmzLzbvvwz934qoQaj8E333vXfU0fvX&#10;OCwlTxdOdqUnupYgmofFr+sKw9gWSV1PKrV9GVQJM+iEaQzdBdQOVFHRmEvXhAF9azrRGk/x5QXW&#10;m/Lon+yko72d0yfPceTQSUkL6+lorcZsyCErwYtGbSLHt7ayb1Ot+DE1ApkGausyKDOFU14XTk13&#10;EpV18bTKfYpKfGhsiKCnN5n0XGtMbVF0r0+nZkiebTAEXY8vRuGN5r4oBodlf3UQOpMPxcIp2eVr&#10;KDba09gXIs8ZRWWLA1kmSxIqVhGVv5zserHVXbkMHs6nYsCbzHpbtaVyVr09+Sooh8u7BZEr1wrM&#10;W0pEqQUp1fak1FpQNuyhTq+XVmcroB5AerUzwRmLSZRnTC6yIUKzXB2hv2wsTHxsFwHPQGYe13H0&#10;9UYGDyUJmNqqsJ/RJLzSYEeqwHphrw+1G2Ip6/fDMBZKWq21sI4DGc0C/jVyb4H+BPMaEkyr0HTY&#10;0r49jMnjmex5vJrpo5UUd/iTKaySozz7cDQdU8pI/OFo630oaVZqwAPRCBAn1jlR0BvMrse72XKq&#10;VeIyi5nj3cwcbqG9N4Pmpnh6O3PYsq6Wo7uHeOaR3QL9+3j84a3MbG+gT+nOuz6bka0C/fsN7Npn&#10;YmwyR3gznvHN6Yxtz2HbCQN7z9fTuS6dokZf0rVOZFe5k613o7ApkGRZlrSG0jKdjb43Fk1DACnK&#10;VOP1wiGtwSr0Z9cpH2ECqOiNkn2hwiGuZAjvlA6EoRuLJrXRFU1vAPrpeAnPAHl3T4kfZ/K7fTCu&#10;j2b4eKloCb0HNQwfKKR6OIL6qTjM07Hk93qT0GhDxXQI5i3RaMeEh/p8KewPkvVojFPx2AcsFOgP&#10;4wPJn1S/9JLtiHznwuLCLsUlVaYiO/foXkwtaWSVepJXEUClAF+t8iWqXSC8LoCy1kRMffmUNKaS&#10;X5tMeZsGQ0+ZGE0O5q4CmgakIGmWhK5VmtrH0TPZQHtfM1tntnP08Hn27TrKpulxKRAK0RXLNdO8&#10;2D5t5syBQQ7v6mXjdBM9XQbMjfmUVUfTPpKPvjlOjEoB9XQKtQFiVEmUCzhWmNzpnU6jaiBQAsyN&#10;on5PCWgv6gdDaeuPplmeOb/EntxiSzQVlhQYrTF0uNM6FkCNMv1dy0qJkMVEVywj1eRIy8Yk+nan&#10;UTboTXKTDfHKiJKNkngblYj2RtvmS261E1GaxYTkzJXzFhNrXCIR6YtJADqxaiUZ9VbkSIKPKltO&#10;ZJ5ct8SKDL0tYQULSDauIrVmhRjFYpp3+LP3lWImH4yloN9CAHa1GKUyUuZKwnQLiDEtpHzYWZ3P&#10;sn5LCNpRN5JrF6Hpkus1rSLJvITkuiVEGWcTY55FweBqhk4mMno8g9GjeZQOSgKtdxKjdKayP4TW&#10;qSTM/RGUtigjSfpR2hFAQZuX3FcMuMGevl057DjbwODGYjbtb+fg2QlaBzTUtyQwPl7E4b2dnDg4&#10;KDrCw2c3c+rEFAcPDbB2nYGx0WI2bCxiZqaEXTsqWbu+gN7RJAbXpzC4OZm1+/LY/UAVYzO5VDb7&#10;kV5hR1KpDQkltuRKmsoyKSOT2kk6iqCyJ1yeSzKBJg/SJdw1XX6kCrirX8ck/AvESDTt/sQZ7IiQ&#10;zDGnzYeKkUhVk+tc1f5cZb3hFLcHk98eQG67L0VDQTTty6DvgSJa92YwfKxUnevUPBmPcSKS4h7J&#10;OJvtJcw8adgaQ/X6cIoGPCRePCgc8EI7EUTpUCD6gSQ++sMr/IEvVHv5NkWBUGXgORUOFUP9818E&#10;Tr9Ua44VkPzqq6/U35XjLkP/fyJKdqZEjhKMEoZqP3txupQm91OTU/iIA6o0978Uzl/rtyFyHcXB&#10;U2r8FfB/+6231YGllPt++utP/9duBYpelstyWS7LtyCXoP8KpU//lVeTnZ1HWHA4Qb6BuDu4Euju&#10;y2TvMAc27WBmfB11WhP1hjrxxZoI8w9langCU6WBcP8QmmoayEnNxNfFnZ6mZtpqqsmMiyExWKB/&#10;3ixKU6OpKxEHuq2O3KR4TOU64iPicLSxR19eSW97Dw3V9QLsTvi6+XPP7fehKzUQHxlHZnI6zbV1&#10;sl1KVVk5xooKgn39WLZgIfNmz+anP/4R11/7A+6bNYs7fnETt/7sp9x2yy/U/vkL5y3E2cGeQD8f&#10;ebdAfDy9mHXn3Xzv6mtwd3UXWG9meHCCibF1pKZk8pMf3aj26XdzcqW/u5eh/gFWLl2uQv+Lz73A&#10;5MQkx44dJy0tnXyBfqV8euyRx2hpaiEqPJJzp88QFhTC2NAIX/3hq4utx/7Il7/7Pe+//S7PPPEU&#10;+Tl56pSFit4uzznY28+xQ0dYOHc+u7fv/LcDx16SS9vf3P/N9cvyv4gaNBfD6O2338LKdo0K/dna&#10;EKoEqjsmMmjoT6CsLkjgORRDSypVTRlklkeiMSQJlxRRVJtHYU2G8IQc2yu8MlyBpiYFU3s5bb3N&#10;GKqq2bXtkHDKcR556AlGB3sx6/KoyImisTyJR/f18+qD63ng8DDjQwbGx8xyXjHtQyW0DxdRahS7&#10;aMumpSuDwgp3GjujMQkMNg3HYB4OI79ZILJemcbOXQX/psFIBiczhVMcSc4VPihdTb74thUC3IZO&#10;d+qGPKkedKFAmCKtWvzmCiu0vaE0bc0QNvAnS/kg0OxMdrObcIGL2gUgWyAzTzSxwgafvCX45CxS&#10;Z7AqaFfmwE+nciCA5CrhlFo3MgU2k8ptSS62I7fGk/wWP4JKVhBZZU1Y0UrS6+wETgOFLbIpGXYX&#10;eF8hjGJBYo0tkbpVhJYtJapqFTntHlQOh9C5M1Pg3kJYZY06iHl+rxupzQL9tZYkVFuqfFM25s7I&#10;CYH0LRIv8txZdRdqx/MavWmaSqFhRHizI4KSpmBKuiKE7cJIFW6JkHDJ6/Knd08RE4eqGN5RxfoD&#10;DTT0pFJTF8nMZr2wyTjPPLaN00cn2DXTycF9g+za3sWGzfUC9nrGtumY3K5T+/VPry9jYqKYofEs&#10;xjdlMi0MtPVoKVuO66jui5AwFAaReInPXENC7hpJJ74C/RIGpbKvyA6NyQ9tazj5Df6UtIdS0hFO&#10;UpWrCv3Fwh6lnaFk1XoTXryaRKODyi4lAyHCqYEU9PhR0OVLSV8w5f2h6mB+Bb1+6NdFMXishI69&#10;2RjXRtK1K4vO7enUrY2huN+b7G4Xcnq8qN2WQtOOBKqm/MnttCOjzY7iAT90o1FYec9Vof/9/x30&#10;K/8V6D9+dkYMIJ2yxkiMXUl0rS2ke12+wHI0+SYxplqB/q5CtI3ZZOsTBP7zqGwrQ2NMJ6cyGm1T&#10;Ku0T5ZJg88QQC+ibaMVQp6elo0ug8CgPPfgsD555gM4WAzVVqRRl+TDVV8rz5zbwwkPbmFnXzLqJ&#10;ZoHIDurb8gT6SygxR1AtzzKwoQx9U6wYcjC13f6iwZiUJv3tzkSblpHeakN5jxjacChdo/HoG/xI&#10;K7IkpXA1mRWrKZCEWNZqjVGAv2bUnaIOa4FwBcStJXKcBOrkeiPB5LY5ki7GlClGl9riSnyNvQC9&#10;Fcla5WubBUE5C/DKuBfXjNtIrF1JwwZl4LhwdeR35ZgUvcB7pQWxJctIFPgvaXMnvmIZwbmzCdbM&#10;IqFqvsD2fOq2CLBO2hJnnivGsJRowzJCKxYQUHwPwWWzSKpbKNC7Bv2kB9ltioHdSXGfLV174ijp&#10;dyKhZikxpjmEG+4kvnEOnUdi6T+UIhmBPal1DmKwTqQYrDENRogxJWHsj5LEGUxpdzilvRECuyHq&#10;1BsptbaSqKIYP1DI5J4yRrfoMTUlU2kSQ9pmFCOa5PXnd/DLZ3exd1srh3b1smNzG9u3NLNtawPb&#10;tpnZvLmc7dsr2LSpjA0bSphYp2F0YyajkjlN7c1hxwOV9G1MJkcnoF/hSL7OneR8ZUoRfwr0geSU&#10;ynaWDWkaB/SSURa3h5DT5EteawApNZIxKM1l+iLl2cPQyL64KnuiKqzJa5Pzu4KoGI6iqCeQwi4/&#10;OS4U3WAUZWK4Bd0hVE7G0i3G3HO8lOqNCdRuTGL8eBUdO7LVEUiL+rwwr4+maSaRlh2JNG6LkQxO&#10;MqLWNWS221E+5kthnw+ZYvTvf6H06f/y24P+ixb5u89+p/ZXV0BRAVUF+M+dPcf7772vgu6B/Qd4&#10;5aVXVMfjMvT/J3IxPL/Wrz8AwC9f+SWhwaH0dPWoz6vAuaLfWq3/xfupHxuU68pSed/C/EKeffpZ&#10;/vTNvv2Kfku3vSyX5bJclq9r+gX4v3vF1WRm5hIaEo6bszuL5y3GZrUN7XVtbJ7YxIbR9aTFpRHg&#10;FUygbyjLFq0gRqDd29OPFcss8PcNxsHWhcXzxakPjSIxKhYvR2ccV61k2T23C/TH0FJZwGBrHfnp&#10;aXKtFDycPNRm8zERMWSl55AUn8LyxSuwXG2l9q1fsWQV8+csYNXyVbi7uOJoZ4e9jS1O9g7qoIN3&#10;33EHd4neoED/969nyeLF3HvvXdx6y8+58ac38fOf3cptAv6/uOU27p11L/PmzOPuO2fx0xt+qjat&#10;//GPfswtN98q17iH++6dx80//wXXXHkt1151LYvmLyJU4D1c8n+lBv5upeWBwURCbDwlRcU4OTjh&#10;7uZOWkoaRr2RSAF+y9Vr0FVUsmaVBQW5GrXW/uC+AxzYu591k9O0NrVQW23G09VdnT3ganmG22/9&#10;BWPDo5w8epxF8xawZ8euv37svSTKpuy7pF//piy/edxl+TeiBs3FMHpLHb1/NW4BdjQO5tMykcXI&#10;tjK6pzVo6yMpNkRgbEinc7AKY2MB+VXp6NsqBL5rydUlkFUehrkzi9aRMgztGrrH6ugbaqWspJjx&#10;kSnOnXmUZ599RpaHqTdpqKlIpjwzkJkhLS+dXcvJ3b1M9FexY2sPk+uaaB+ooKpRfObGBPrXaRnb&#10;WkXzUKo8Wxyt4zEY+3zRiea1OJPZYE9xt6c60HfdiDyn+K+ZAt5Z4tOmCztkm2wpUGYSa1cG83YX&#10;LnERML4wYn+m3pEMoxMFHQEU9gQIA1gL/3gLUPqRZHYittyKmCKB1FJrIkvW4C3Q75E+n5C8pZS2&#10;ig8tmq1zIC5vpegqgVcL4uW4yLwVxJZZklrrTKzRhoiKNQL9q4iusiCzywXjpkiSGq2JNyvgbkWE&#10;8E2YME20fpUcb0F+jzxDr7ewhzNhZYvkOpb078+kd18amU02ai1/UrVwkXEV+fI+fYeFMfvdSDVa&#10;kyvQn1zlSHaNK+bhWBrHUzD0CuN0Rso7RpErvKLpCSeu2on0RldaNqcysEvynh1lNI9kUd0cw47t&#10;Jl58fJq3X97JJ28d4/nHZ9gybWbL2lqVVbZubVGnFR/ZpGN6h4mZfQ1s2lbDzI4mNm8zsHZzAdMz&#10;2Ww/Vs7avYUUmV3JFZ4bHM+hrzeNKp3EnyGQxs4UaupjKdcF0d6fxZDwTmGjxF+NF4k6F9JMXugH&#10;EzAMxagDK2qEYdLNLhQrjNIfIYwSIAznr/brL+0PpnI4gvLeUOFWpdV1GG17chg+qaVrXx6GyUia&#10;NqcwcqSExs2JlKnN+uMZe0BP9/5C4ZoQKib8KBSe1fQ6UzUZRs3aBGz85gv0h//voV/5GPlHvuCB&#10;R3ZLIi3B0J+IcTCJurFUujbkYuqJp6w+Gl1DJoNrGxhcV09htUB7bTaTu0apbC4kqTAAXbMyNUY+&#10;df3FdE7Usv3gBlr7mujo7+Hco8/wwku/4ulnnmR6qhdDZQpN1Sk0VEZycmcbp3d3s2nEwM4tHWzc&#10;2EZLZymtQyVoW+Pp2VDE9D6jQKmRznUZDGxLkn3yfCPhVAx6k9PlQJEYiGksgHoxJn2HL9l6OzES&#10;O9J1VqTpVqFpWEVR2xpKe+zQD3uS02hDfKVAv95GAH0FKVXW6AZCSK5Zoybe/G4xpDpHAfGVRBRL&#10;Ai9dQVT5Svw1C/DMvg+P7FnEGVaQZhBwLrEhKmklIUkLCc1aTIhmIRElC4goup/0GgtJ3GJg2iWE&#10;Fc4mqux+EowLqV7vT3rbChLqxEgalxNlWExY5XxJ3ItIql1ATvsKqibcSKlfJAZ2J4k1Ava7w9n+&#10;pGQwYx7EG5eQYF5MbM19pHctp2lPhEBrrFxbDLXeRQzJmkR55sIGD+rHE2iYVFpFxAsUx6HpCBGD&#10;CiWvw0+uYymA7EOnhGnXpjS61xbSO1bIwUNdPP/YFK8+uY73X9nDa0/PsGdzA5P95awfM4oxNbNj&#10;ppm166rUr2a799WwXQxq+85q9h8SY9qlZWImjw2Hilh3WDJesy3ZWiu5dhoHj7UyPlmOTh/F4GAJ&#10;m9dVM9Zdypb1Zg6e6lFH1k+ocpXwsiK63EEgPpEqMaaithDyW4PIqvelSN7BMJpASU8Yua0C5l0B&#10;GMejMY3HSjqIp7AzWN4xWEA/lZ4jFXQelHQ9nUix7Bs+VEHz1lSM0+G070pn40PVrDtvRD8Zro4S&#10;Wj7mScWYF6b1oTTOKLMF+JNbHyTQ/7LYyVdfG9HfJcrJCv8JBCqFvlKT/9ijjxEdFa2CvgKhM1tn&#10;yM3O5djRY/R099Da0sbE2IT6EeAy9P8fyoWsTa1pUWpn/vDlHyQD7xPH1ptXX/nlhab4yhR+iuP1&#10;bcjFeFVUuaeiH7z/AQX5BUxNTPHFF/9uJP9v6baX5bJclsvy1+b9Av3fvYr09GzCwiIJ9A9h6cLl&#10;zJs9n9yMfKqr6mg2txEksJ+enE1JYQX2AvjlpTpSU7KYN28pixevZNUqG9assSdfIz5YmY689Cwi&#10;/fy456YbqMxMoK+mgqG2BnpaWulo6iI+KgkXJ3cMVWbaWroFnmtxtJcyPCSciLAI/Hz88XDzwdnR&#10;jcULl/CjH94gwH4jP7vx56r+/Gey/NnPuPa673PFlVdy9dVXc9XVV6nrV8j7XPHdq7nyu9eIfo+r&#10;rriOq668Tt71GlnK+37nu6LfUUfRv6BXyLZc44rvqVP2ff+a73P9dT9QWxAo4x1cc+VV/PiHP5R9&#10;3+cn1/+I6793HT/+/vXcIOs3/ugGfvSDH/Jj0TtuvY1f3Hwr9959D7ZW4uclJhMRGo63uyfREVEE&#10;+Qdy36x7ue7q76ngf/NNP6ddyupD+w/+76H/Yhmhtka79PH5cpnwH4oaNMo/0UvN++3cV6FtTqSi&#10;PRxTdxzm7iRhlFj09cIGLTkMjdcIR2ipqMmjc7yJ7ulmYnO8KauLo300n87JEuGVQrbtH+TQiU20&#10;tRk5cngPz7/4NOceOsqp09vFZ9BSb0zCUBROY0U4e8VX3dCv5fD2Xg7uGmT9hnaByEFGNptoGc9j&#10;09FG9jzUy96Hu5g5XcPu89UM7UyhdiJCHW29fXsqupFA8WmV2mBP8hocyatzEfh1Jk188VTRvEYH&#10;ClvsKWl3orDZnviK5cSVrCKtTABaoF7T6Etui7famjevRUC+yVvtAptQaUdimcC5QH9Y0WoCBdz9&#10;c5cSoVlJjs6JrFI74ZSlhMTMJyZ1OYEJ9xOWvZDoopUk6KzJFKhWRtOP01vhn7+ESIM1Wb0+Av5e&#10;hOhWEl9jI2ziINxjo07hl9cl4N5oS/GADxXjQaTIekjZQoyToUydKKJzJoHcJjtRewra3Umtt1Gn&#10;H+85mCnPbEuysFlOtSvJlbbk1LigqXOjqicS03AihvFkCnrDSGnwIqvZX62ozJH3bFyfQufGLLo2&#10;FjC+Xc+Zh8f51Us7ee3Rdbz8kPDKIxs5vr2DbcIogy0SH6MmNq+vY2y9ji6J89GNlWzYUcummXq2&#10;zrSwbUcdM7uq2LanlG0HS2kcChXeDZS0ksLp8x08cX6AndMVbBgs5PzRIZ44Oc2Dh0fZs6uNqa1G&#10;SlsiiC6xIzB7pcC/UusfSa4yGHx3MBUC86UC/IaRePQjCfIOSqWyB2XCmVWjUejH4ijpCiGzzlPt&#10;utC+p4Be4ZSGTekUdQViHIuldWumOi5Zz2ENI2fK2fJYE337SwX2/dGvi6B5dxL12xNo3JaifkRY&#10;5X6vCv2Xpuy7aDKqXIT+v8qfBPofevIgdQM58vCSGFv8KFVqSvvCJSLiBKRTMLVkY2rKprolC11T&#10;JrUCgP3r24jPC6a8PpmWkWIGNxpoHi1maEsj5589zOT2Qca3DvPgMw9z6PRh9h3ZxobNvVTpkzHq&#10;oinTeDHYlMawXHvndD0nj0wxs6OPw6c2cPTRjTSM57DpeD07zzVz6KlBjj7Xy+lfdrD/4Rp6NibQ&#10;sTWGocMZNG2Xa/W7SyC7o2lypqjVU5aKMdmQbV5FXtNqNC0WZDeuIdWwiuhCgezMxSQXK4ZkqU7P&#10;p2n3IqPJkcxmMUAxIqWfifKFLVG7hriK1YSWrcBfzgsuXopPxn0klVujMQiAZ1gSFLqQyNQVeMff&#10;h3eKwH3pImK0CwTAxYjFgDPrLQgtupuwkrvJbFouxrKUwLK7iNDdJxBuJdurSKpbTtGgPTkdq8ht&#10;XynQ70568woSzXMEPK3o3BMiCUIBXMVAV1MxJM/cuYacbkv6jqahGwsgpmIVOfWeYlA2lLR4klXt&#10;SJreCW1XJLVjGVT1J5FR70eCUYysTRKpJEpdfwhdW9Np35hB/7YKjp4f5VevHORNAf1njw3zzMlx&#10;DgnwbxmrYrKrhP6mPNaNmZieNtHZn0//RKEYgI5N281MiXFNrhMjmalk5qCebUfKGdycQv/mZKZ2&#10;5bP3ZC0PPzHGqaNdHFpfzZNy/Xef3MMHTxzl8LZu9DUR6DpiiS1zJChvtYC/NckSxilGD4nPAAxD&#10;iegG4jAMJ2AUQ9L2Rajgr4yQWTEQJQaWQPVYEmm1rupomQ2SyfYcLqRpJpOS3lAyGzxo3phGeX8g&#10;bTMC/A+aGD9RyeARLeXDoRinQ+k7lEH3/nS19r9hawKm6Rg6Npfy0Ve/5I9/+Ur9SPZ3VxAr510E&#10;QwU6fyUAnJ2VjYO9A488/Ai/ev1XuLq4ER+XwJkHzlJaUkpIcCgD/QN89OFHl6H/vypKXMk1lLB+&#10;8YUXcXJ0VsPy15/8Wm05oez/Olf8R+RivF5SxbFTrr9p4yaKC4t59ZVX/83v38o9L8tluSz/86LY&#10;8v+wPf91ID+B4+9cTWZaDqFB4dha2nP/vXO55We34uLoTnJCOiGBEcyfsxDLVVY42Dlys/w2f95C&#10;5tw/X60hv+Xm27jpxlvUmvVly1ayeqUFlitXYblkIUvv/QU1hamMtVQx0FJLX3sn3W0DJMXlCPT7&#10;CfS30NUxTm1Nj0C/Dxlp+Qz0jdPXM0Zv9wQtTf3ERqdhtcaZirJq2lr6Ve1sH5IypI/Vq2248spr&#10;uFpA/QqB9itFrxJwv1LVa0V/IHr9Rb2OK9T+9Fdw9VUX+tVfLedeOv67372aq757FddccY2A/jXq&#10;B4CrZfuq71zBdVddw7VXXqnqD666mjl3zsJq+Srs1lhx+89vVT8ALJgzjzn33sf998xm1fKV+Hp6&#10;4+bkgr21LaGBwbhKWaI06b/26mu4/trvq8f2dvXw0NnzKvTv/lvQf7Fs+OMf/3ih/FFanF2sAPib&#10;aUjZd0n/X5ZvhMPbb7+NhfUqHL0sSCwUiGoJpbo3gabBTOq702nuESgcKKCxNROjOZW69mKKjOkk&#10;5AdTXBNNx4SG3nUahrZqaR0rYFogcO22esz1GQyO1TKzd4SDAncbd7QyOlEhaTmGiiLxu7NcqC4P&#10;Ye1ABY+cWsvRfQMcPTLJqQc3snZ/PbWjKWw8ZWbzA03sfayLB14e4oEXutl2spwegbdBgbqOmVTK&#10;erzIbbQTHnFA2+9DUYcnhQKDeS2OwhwCyQL9yXrxfTUL8U68h8C0+0hRmv5XOpBebIXGLJDY6kt+&#10;p5/4xcIrte4C1QFqrXlSiRXR+SsJL1hJSMlqokuFXQpWo28OIa/EhcCQOcTELycydhHB8feTXKZM&#10;W65MSS5cZLYlzWxDco01oQL5ESYbQgX8gyotCCpfKaDvQlG3n/jWDsIwDuR3u5Lb4URulzO5va5k&#10;djqqTdArx5SabV91NP400xrx2x3UqcTLh7yp3RhN1+4stfW0riuc4mY/MqvtKBDWUj5spOrk2MFY&#10;9KMx5Aq/JJuUrg2emMeEN0cyqBlKp3tDmTCFUeKtieOnp3jx0R28dm4Lj+7q49h0E1u69ewarmPX&#10;iJltA3o2CreMTpXQMZxNx0ge62fMbNnRzMCQlu6eHLZsrWTHPh3bD1Wybn8Rk4cK2fJAJScebuaR&#10;8908c3qIlx6Y5pfntvHW+d2c3z5EUrgVweHLSCtzJ7rIjtB8K2LKnIkqsVNbXJQJtNeOS7oR5tD2&#10;RwtLRwunhFLcE0BhdwAt23Ixr0unsDOUuEpHioSzm2byqNuYhXk8FY0wWprRnZLucGL0Nuinoqnb&#10;mkzTFuG80Wg0cp0K2de8L1/AX0Pn3iKGDlXgF2dNZFSYWkGo2Mols1Hkf4H+P//l95yUl2ocyiOj&#10;xoM4rS0lncEYh+MxCCjW9GUxonzl2tJMR5/SZCaC/Oo4srQxFFUnU92Vg6EjhbqBDGoHM6gbzKZ/&#10;nUG2C8UoM2gdN7H3zHo27m1n8756JjeX0TOYhsEQSEWBF8OdeZw5JMa2d4Dtu3skAgZYd6CZ5rVZ&#10;6jQFkwKPm8+aOfZyD6dea2XXgxKRuzIZ3pNByxZ5hj5JdC2SaBusyetS5qB3V+elLGy1kUS3iuz6&#10;5cTq5uGVcwe+ObMkcpaSVm5Dnt6VpFIFLO0E+OW8Dh+SFCOQiNDUelNU50WCGFx4wWJCBPZDi5ap&#10;/WViBUhLlYEGSzwIiVhEUqo1CVmWhKQK7BdZkGm2J94g9zQsIcm8nOTaJcTq5xKlvZfIynsJrZhF&#10;SPls2beQ4m6lz7qDwP0KMtssKeq3FwNxwTilND93pmzICf2EvE+PDalynTjdfJJMKyTBOFE16k31&#10;uiAGDudQ2uVHQZMvZR0hpBvtyKqxIr58hUC/HbqeCKr6YtA0+sv7Ocn7OVDWHk3DaK5kmOmMbjew&#10;4UCLLBvZe3iIc8emeeGBGV44vpXT2wbYOWpm96SZ41s7OLypnW1TdayfrGF8Wk/3WBHDmyrZtq9V&#10;tqvo6ctjeoOWjdu17DpiZPdJI5sOlrFR9MD5Bskku3jkTD+vnx3nrbNree/8Nl47uo0aTQTefrMJ&#10;TV8pGd4aAX8l85OMTOlLI/GUWacM7BGp9p/R9cai7Y5SuwJUDsZQ1hdF3dpsWjcVSJpNUbsHJJsl&#10;E2p3I6fNXX4PlowoSuLZVc4Ll4zGhbxGTyoH5FqjkZg3pqj9alLrrKlZG0H7zlSKJePSjYfQsDGJ&#10;LoH+X3/1On/4y5f8UflKf8mS/quiGKJyvhTySl/vtdPrCAoMIikxmZltM+irDCQnJZOZkakCo1LL&#10;rwB1b0+v2vz/MvT/faLA/VdffqX211xjsYYnH39S7ev/fwP6lbhVa3HEoXv5pZcpKy1jfGyCP3wh&#10;YXPxmG/lnpflslyW/zlR8nIpCFR7/4+g7b9JLkB/sQr9V33nGrLScvFw8REQnc+yRcu5VcD+ZwLy&#10;d995H/fcPY+bfirrd8wW+F/E4oXLmTt3MffOnq/W7vt4BzD73jksFwiOjIzB10f8kNxcDCWFBLk6&#10;YMxLYqJVx0Czmdb6RtqaekmMz8HJwY+qymZ6uqapM/fhYO9PYqKGpsY+mgX262p7KC+rx8szjJXL&#10;HaisaKC7a1KAf4z21iHaWgfQaMqJjU3Bzt6NhQsFXsJiSU7IUFshpKfmkpFWIFpERnqh7Mtl1SpL&#10;rhHotrG2ITsrh7zcQtEicrIKsLdxxMnOSZ2yLysthyJNsYTFUhXUG0w1ZCSI31qhY7JviH1bttNo&#10;qEZXXIaHgL23q4faX1/p029vZYuLgxNONvbYWlgR6O2HrrQco06vNv9X+vPfdMNPCQ0OYcPa9QL7&#10;O1kwb/7fhn6RTz7+Nf19/RQWFLJ+3Xp1nJlL476o6elSrb+yUNPWhfX/Z0V5d7XcvBA2b4kftMbG&#10;AlcfK9LLfEnVulDWGI6hLYHqjlQGpsoF3JvYtqcFQ10iiVkeFJviBPjjhFGSKW8MI6VcoLXWj5LG&#10;EKpawugczaJtIBtTawrjW2tYt7uakU2FHDvfyqFTDew/VIfREIypIpS9mxo5faCf7Rtq2bmtVfzc&#10;ejrW59K/q5CBvYWMHqhg29laDj3VzK5zBno3Jwv0Z9G5JVMA3428VkcV8AvEfy8QYC7p8RD/1FN8&#10;VjuBfgFl8dvDShYRWriYHLM7xS0eaGrshLOcSS21IsskXNPiR7bAflyxFYkCmtlGT1IrHAjNWExk&#10;znJiClcTJ3yTUmlPtk6gvNSRiNgFJKZZoCl2JV1jQ1L+arINEg7NwjgC/Yn6lWQ1WlPU60aUcQWR&#10;1WsI1VsSViUgWWVDeq2TQGwg+cJJGXV2lA34YBZfuWV7Ih3709Va/NY9qZQO+5JSbSUwvISEshXC&#10;IdYUtDtRMx1C46YYencIq7QEqR9qypoD5Xd7Mkx2pOjsqOgKp0L886w6dzKEoVJlf25tAIauTGHT&#10;UnqnzTzy/BH2HV/H5u397N0zwan9a3np3B6ePb6FQ9Pt7Blt5uTGXh7ZPcqDu4Rd1lYzOlbM8HQJ&#10;fVPFTG+rZsuuZqZl/4b1wie7ati3v4YTZySuzzaz9XgVO84bOPpoA+cebuO5x0Z57bFNvHJ6I6+f&#10;3s7uwVqSQhS4tiA4aTkJ5c4q1GfXBwk7+6oDiec3eZFX70F5Vxj6wXjyW0Io6gpVxx0r7Y+gbkMm&#10;1dMC8EMJpBg8CS5cQ6DEWWyVC6aRFBqnsmicFqYeSiSj2p0UowNxVVYYJ+Ko3ZBKcqMrUTWOGDZl&#10;UDAQRZgwaZLJkdWu93wN/d/IRlQR6P/GHtE//fl3PPjYHtpGi6geSKZEHlLpr1DWGk5lRzzNIwVM&#10;rq9m48ZaOrtyJcEISLUmY+7Np6IxlbKmBKIL7IkqtCRV5ySJyV2AP1FgqQDzRBq9AoCj+/S0rk1i&#10;1/kKzr5Yw7kXWhndlEt+sQe9cs2je3vYtrGe6fUmNorRdq7XMLyvmP69ufTuzaRndxabzley50kB&#10;za3x1I6F0bohQWDOn+xWJ/IF9AvEePIH3cnvc5IAdiWnYSU59ctIq15AZMVsgivmkd5qS2GvBzmS&#10;cAsaXMipdZRE7EiWJOb8Bi9SSu1JLHYiudCRZDGOkIwFhOYuIDx/MdH5K0gtsiW3xJmsXAdCwhYQ&#10;Hb+cTHl3RVMKbEgssyW9xplEkyXhAugpzSuo3eJPfo81iTWLiReN0M0hRr+Y1GoLKuX5S3t9Bfqt&#10;qBwLoHl7LL37U9n+pJHGzTG0ziTQti2BnGZ7wooXEKyZJyBsSW6js/pFrX59JGtPlDO4tYiCWn+K&#10;WwPkvR3kGVaSZlglcO8p0B8o7+ksCUjes8aB7BoPMaRsusbr6B1t4ejpXTz1/Dlmdk1zYN9azhze&#10;xDOnjvDyA6c4vnGSbf11HN3QxuG1TTx+aJLT2wfYNC7QP6FnZL2OiW1GtuxuYWZHM9u21LNvbxsH&#10;DrZw6lwXR043s/9kPXvO1HHo0WZOPdLOU48N894zW3j7/Fo+PL+V149spq08gbR0e0JTlhNZYEVJ&#10;mxhIR7S8R4DEjx+5zbJUvnI2BVEjYF/ZFatOLVnSGaZ+MasaSqJ6NBPzeC6ZkqErU/95pd1PdOlq&#10;2ZfI6GETG061Mr3fTGVbJBlVbgTnStqodaFa0lHZUCDR5SvIbnSRjNiPwIJ5+OTOIsGwmurBZD75&#10;w6v88S9f8Ge18FHt6L8ucp7yZf+Pf/gjv/3Nb9XafQXuq3RVEmb71Cb922e2SwGjNDU7wvDQCC3N&#10;LeoxH3/08WXo/ztFgXsFwpWxEaytrNWPKR9/+LG6T80Dvw1RriOqOmrKhx1RZbwGZTA/5SPOE48/&#10;+fUx39o9L8tluSz/MyI2rOTlSlchxdb/J236AvSXqM37rxToz07Pw987BFcHD7zdfQR0bxPgv4eY&#10;qCSKC/U42HmSEJeJoaoRbUUdFdo6kgSoLW3dcXR0Z9bd93LLL27HYo0Vrs5uaIuL6airI8LHm4aS&#10;HNZ16BnraKSnrZPujiGB+1wcHLypqKiVsmCEmpoubG19iIkVkKpup8bcgammg5LSajw8Q1i+3I7S&#10;0ho6OkZpbx+lqamPxsYempt7ZLsff/9wfHxCaGjspLNzkN7eUTl2kNbWAdraB+noHKKtrR93d1+u&#10;/d71REXEMDE+zdqpjaxfu5V101uIjYonJyObdZPr2bF1FyeOnMLLzYt5997PqcPH6GoUv2fPfj54&#10;/U2+/OS37Nk8w8bxKbJT0+mS8uGdX73JiUNHmRga5fCefTxy+iynZfuYnPPMI4/z8Nnz6tR+KvT/&#10;9CZ1oNh8jfjDZRXMue9+9iqj90tZ8O/lpRdfVj/0//D6H3HrLbfi7ORMZUUlhw4eVlugKedcqv2/&#10;pP9PlxfKuyth8GelG8SfBfrfYY21Bd5B9rSNFFHZHk1BtUBVTYRAfyZdoyV0Dgt3tKdRUBVMRW00&#10;zYMaqloTKW+OIUvvS1SBLbHFtmof+EKzK51TKfRvymNoSwnTe6uEd6KZ2pvFiaeqOf1cA3sfMFDX&#10;GE5pnidr+0o4saud3Rtq2DRtYGJ9Gb3bssUH1zFyoISW9Sn0bEtn/fECWSag7/UT/ztYAFAYoE04&#10;pcuVilFlGu4AjFP+6EY8BQidxL91oLDNTeDahvjaVaQ32VPU4SP7lMH87MWv9yC/0Ut8W0/x4UV1&#10;bmSUuJCa50hMmsC5+M3hmcuIzllFeMYyonJXkVBoTYJmDd7BdxAeP5f4rJXEy/6UMhvSyoVTBLQz&#10;ze6kV9uJb70G07Qvax8sED5yEU4S0KyTMDLakiTcUCEM0TwVR0GdcEePPyMHC2nfkszYsSK2PVVD&#10;9cYIJs+VYlwbSrrZhvCchUTlLSXL5EBZjw/GsUC6tyey+8FGqrviydX6UtoQLHCs9O+3l2dwVSsl&#10;CxoDBPR9yBK/PK/BA117EtM7e5jYOMDufdt4+63XeerR8+zZvpETh3fw7OOnee3Fh3n41E7WD9Wx&#10;bbSBQ2s7ODTZypOHJji4qYmJkTLGJrVs2FnP1n3NzOxrlWt1Cut0cPxQO6ePd/DQ+QFOne7h+NkO&#10;jj3axP4HqznyUB1PvzTOS89u4NnTU7zx8C4e2jvKSEcJmnxvEvLshBmD0A0nUibgn9egtLjwJbPa&#10;g1QB+ErZZx5NRdsbS0F7KNnN/pT0RaMbS8IwnkJhaxjhGmt8UpYRU+KIaTSNyWO1HHxuhFOvrmfb&#10;6VZJ177EF6whOHuJpA0v9BPJZLf7Eqq1JE44M0rvREixFb5Z81lqd9tF6P9ANZtLqsj/Av1/Fug/&#10;dmIjeeXBVDbFUt2ZiMYYQHq5JxpDCCYxoKbOTPTVkeQWeVAhxlMznI1WIqSkPpbi+hgyxZjiS+wJ&#10;z1tFUoUt1X3hAuVJdO7MYvqkns6ZTPr2pHHw+SrO/MrE7kf01PREkqlxRlsWxI51NRzc2cratVVM&#10;bBWQ3KNl69kaJo+W0bY1lUa51siBAto3x6Lr96NMQLmo25fiHl/K+sWApiPQTwdh3hpKzXoxpgEX&#10;8psEqnscyW9eSap5MYl1Sm26FVlta8SglLkhHShQRtWscyLd4EBmmQO5xc6kF7gQk2pBZNIyIrPF&#10;kDQr8E+eQ3DyQqLT5f2yLAmKmEtkwhLiM1cSmbmI1CIrcnVihOX2pBmdSKm2FeNdSU6fDeueyKfj&#10;QAyaXqUvjC2pjcrzrKSg1Ymm6WjJDFzVWuahwzn07U8R2A/lwAu1NG4MZ3B/OoMHsiRReQvALscv&#10;Xe5bKDDf5UfdVBgtG6I4+GQjWw+bxcBtyTZ4oGlwJ9VkJc9hQ6YYnabWjeK2ALU/UIHZm/L6aCa3&#10;9rJt9xZOnDjFM089x5uvvcHpE8c4sn8Hzz15RgrDV3nz2WfZOTHESJOWHSNmNnRWcHpbHw/uGWPX&#10;+maJKxNbdzewSwB/3/4ODu7rYv+ONvbvbGNmczUPnu3l/AM9PPjAIOcf7ufYuWYOnq7mkSe6eeu1&#10;bbz00CS/PLuedx/ey7m9QzQ2JROXY022yQtDXyKG/hR0fcnk1AeSpHclvtJBMgk/aodTMQ+IMbXH&#10;kCOAn13nR5UcWzOaQVlnDFGFdviJIcUXO9I4lsXYfj07HpXneHMrj76+lfaxXIlrd9JKXYjIW01e&#10;izdVw5EkV9oQVbKS8JLlRGmXE1G+iGTTGnRd0Xz0hxeFQb9UDejvFsXWFOi/OBKwop/95jNe/+Xr&#10;fPLxJ+qUcooq25//7nO1uf+TTzzFe+++rx57Gfr/PrkE/cpS6dvv7+vPg+ceVMNUzQO/RVEdtYvQ&#10;r6y/8PyLaheOzvZOfnd53v7Lcln+NURs+Gsw+/8J9F8h0H/Fd64mOiwBNydvtbbfzcmd2wQurS1t&#10;MVc3YTa14ubsT0pSLk0NvVRW1qOtqidHo2X5CluCfEJZs8ySG39yM3ffM5t58+bj4+aGsbSUcB9f&#10;Gsrz2TPVxfbpEVrqGjEaGggOiWf1anuSk3MpKjKQmVXC0uW2+PhFkp1bTmZOKVk5ZSTIPW3s3Jg3&#10;fwVJSTnU1naqwN/Q0E1dXYesd8t6p1zLjsDASBX6m1t6xC/oRldVh07fgMHYhKm6RVV7e3euvur7&#10;LF+6ipDgCMJCogkPjRWNY8nC5TjZi1+XnEleViHaUr06uOAvfn4LpQVFhPoFosnMoVXeoa+9i9y0&#10;TLKS03BzcCIpJp6xgWHqTDUU5WporqljeniMtaITg0OMDwzS3tSMg60t3//eteoc/QnxiTQ1Nqvd&#10;x+bcN4ddO3ddqLX/d3LyxElWr1qtDkB41RVX8b1rvscNP76BJYuWqK0Vzp09r5apX6ct0f+nywzl&#10;vZUwuAT9b7+LpbUlK63nUiKgn1ruJJC7hogMWwFJ8f3bMyg3RxObYyf+nTudkwUC/HEUVodQUhtB&#10;eVMMeTXBpOg8STW4UtrkQ8NQBHXD4Qxvz2XT0Uo2HC5h3yNGjj5dzcHHq+mYTqSw0pOcTGdqy0OZ&#10;GRN/eEKOG69g3eZKZs6Y2fFwPf278gXyYmldl0zzdCyFzS4UtbqjHwxBq4zc3ukqYB2OeVM01etD&#10;aNwaTvU6P8r7XSnpcEU/EIBWADmj3YaMFlvyW2R/pwvlPQLEDQ4UNnqSaXAmrcyO1AI7UvLsiU4R&#10;4E9YTXy28EaOwHbqSgJiFxCRtoKI1OWEJC4WjllERqEN8cJmCUUWpOsdSSq1JLZkDXGV9sTphF2E&#10;g5pnopk6X4R+KoT0FrGDegcSauyFVZyo6gvA1C/7ddaUCnT2bs+W5w2iZjKcvgMZ1G4IY+fTNcIu&#10;8cI1HsQVC6hmLCa22ALDUBiN62MZ2J3B7rNNVEkcxGY4UlwdhsasNPH3JEXvTJJWeKwhEENPKkWN&#10;kQL8KfRP1fPwE6eFL/bywjMv8vrzr/HGC69w5vARTh09INzyAr/+6A3On9xDd30pA3UlTLdqmek1&#10;cnxDFydn+ti9qZFd21vYs7+L3aL7Dnazf08ne7c1sXO9iZlpLY+c7Oexc2M8fE5Y5XwHR0+ZOfNI&#10;qwr9zzw9zeOnx3nh3BYeOjTOSGcRmlxPEjKt0LaE0zCZjXkkjaqeWLKM3sLBDsSXOlJQF4y+N1HV&#10;gsZQYUxvStqiqZ/MxTggXGP0JUbiLLXQg7bRQkZndIzv1bPr0U7Ovb6OU8+OomuUNNKeQH5NECE5&#10;ViTrJd1KeKWZPYivciCsxJIEgxMZta7YeM4hWhnI7/0Pvm5Qeinb+BvQ/wWHjmwUoA9Ca46isiFa&#10;INaDqAx7kjRumJoFqNqSSC+UiMm3pW1trvr1Ir8+mFKJHFNnKpUtsQKcvmRXe1PY5IuxLxDTSBB1&#10;6yIZElgfPljI1kcN7Hpaz77ndALzpWjbwskucCMn3ZFWQwzjvfmMK83F1xUyvaeSzSdMjO4rpWY8&#10;jurRBKpHYkmrsibFZINuLAKTJKT8bi+qJyNp3hKPYdKf2s3+mNf5YB7zRt/nJuqKeUL5mmZJVouA&#10;tizLBu0wjLtT3CWgb7YipdKSpCJLUrMElNNtiE1cLVC/QIX+2JxVAvXL8Y+bR2jiciLlN2V/XOYK&#10;UgokwAtXEle6jDStXKPEgshc5auNBRFly0kwr6J4zI22g1GYNvuR0ryKuJpFJJmXklazXEDcAfNw&#10;ENn1liQal6IddMc47k1prx3Nm4Ixjnqw4XQB08c06JTMwGBPVP5qQjKWUdzkTbcYWKdkILvPm+ga&#10;z0BT4U221lsMSQC/yY+ilkCJDy/ya/2pGUxD350mmWIaUxtaefDh01LAPMwvX3qHl599i7df/ZBn&#10;Hn6KfTt3SKI/xVtvvs6TD5+n1azFXJZKpzGTDT06tg+aOL6xh8Mz3ezbI6B/uINDh9s4fayXM0cG&#10;ODDTyvZ1tawdKWPPVj2PHO/l8RNjPPrAEGdOt3Hm0VbOPNnOsbMtst3Dk+emeOTQGIOtGnLy3NQv&#10;lhl6d3neFBXYawbTKWoOV5vRRBfZUFAv8duXSE1fMtV9KWg7JBM3S0bRl4pRzilsDiJDMuiscj+G&#10;1hvZKM/Xt1XHuhONbH+wjf0Pd9M6mEl1QzwNHemkFbgSlr2KcIH/dJ0zObUeJAj8JxlsKexQpoL0&#10;l3QayUdfviCm8o9D/yUnUa0lEghVwFMB0kt9zL/WPwqoXvzirywVvQz9f5+o4XgRxJUB9pSR/Ftb&#10;WlVnWY2PS22hvg1RGg/IfZT+mspSadav1PanpqSqLTvUZ/lm26tv676X5bJclv9W+fyzz9WBQZVW&#10;WF9JPv415H3Tti+pIv/R/v+K/I1rXIL+q5TB7b7zPWbfPZ+7bruPJQtWsGjeIm788Y+5f/YcggIi&#10;8PIIYu59S7GxdiHQPwo/USd3f+wdPARi3chKyMFhlRML7l2Mna0TtwnQ3nfXnSRGROBhb09heiJr&#10;B5rFV2snNz2LrOxCvLxDWLZsDVHRyaSk5hEVk8q8Batw9QgkNT2fpJQcEpKziYhKwsLKgTlzl+Dp&#10;GUhamgaNpoL8gkry8spkWU5cXBrz5i8nQKBfoylDk19OWkY+OZpy6hu7aWzpo6VtgObmXpycvAWe&#10;r+O67/2Qn/7kZn5yw838+Iey/NGtXHfND/nRD37Ez35yKzffeDu33zyLH//gJ1x79XXcdvNt/OTH&#10;P+GWn90swH4nd91xl6zfIsf9nBt+8GNu/unP5J3v4a5f3MGtN92sLu+7617uu/se7p91L3PumS1h&#10;PIuf//QmtWn/rT+/haWLlwr4J1BUUMT9993Pnl17LgD7vxNl/4rlK1TYv/K7V6rwr6gyIOH1P7ge&#10;W2tbOto7eeP1N1Sf4JvQrxYb/+sl/7VFeV8lDFTo/wtvv/M+ljZrCIvxZHpXHZ1rc6hoiiBL60eZ&#10;OZ7W4RKM7ank6HxoHMkQkK8UeIyhtD6M+t4M6noy0DbHUtIUSXlnFPquEAzdgVT3B9A4Hk7rdAzr&#10;Dlew5VQVG4+Vsu5IGV3rs6lqjiYv34PiTBeatGEMN6Yx0pVLT38W/VvyBYI11E8lUj+WgKE3iuwa&#10;N3zS7iez1oHWrcnCJJGUDvjQsk2O2Sj3nfAXXvEVjvGgbq2w0oAfzWMCkONhFPU6UtLvimHQD+OI&#10;L1WDXuQ22AvwC6DnrSQybRGx6SuJTZNwSFiJb9QSQuJXEp1qRUTSatFV8rslUSmrSMqxJTnPWm2h&#10;nF5hT5bJRQDbnrD8ZaIriNU5Ei68klorEN7vTW6PK+lNjgQVLyG0dDlJJnvSzQ5U9vhS3uEr5zuT&#10;UmVDfqMbRQL3WqUb7LA3zRvCOfhMLU3rYilu8aWwzp+0CmfSK51Ubmtcm0TLugS612VT1yVQXyXh&#10;X5NIWX28QHEapqE0jBIf9f3pdE4aaBqoYt3MEE8+eY53fvUaLz79Ah+89h7vvfwWv3njPZ449QB7&#10;tm3gkXPHefT8MYY7azHkJ9FcIvFizmffSC37xxo4sUnAf2cXR3a1s29HK8eP9HP+gTHOyfLITCN7&#10;pvXsmCjn2PY6YZUeHjupaAfnjjdx6kQ9U2uzmZrO58EzQzx8cpTp/lLKcr1ISRRezLAUXg6kZVgZ&#10;xD4JQ3uUvE+QxJE1eVVedI7n0TaWK0Cfy+Cmchr60uSYWDlWlm2xGFuiKCj3YEDS7OkzE6zbqGNi&#10;aylr91dKmkujfSyF4ipfSnRB5JUHEJ/jhFvEfPwlXlN1HuSahffqvansj0Y/FIWt11wiI0N57/33&#10;/xb0X5SLe//yl6946tkz7BJw2/dwB1OHlKb4GqraU9A3JtDWn0PzSDZFdYHUDCQweaCS+vFEqnuj&#10;xYjiaVKNKYXKZonItggqO8MpbfGiuFmAfDBKHZWxelDOO6hnTCB+aJeG9nU5tEmgVFaHkZ1mT1Gq&#10;E/VV4XS2JdPckyj3S5VjsmnbIIlkIhW93FcjCckvcQHBeUswTUfRuD0e42QQDVNhtK2NwTwi8CeA&#10;XzHhSu3WUBo2hlHR44J5zAfdgCMVAzaYxpwxT3limBIYFuhP0K8komgpwWkLCYtfSlyKNbHJ1gRF&#10;LSYkdiFRqcvFeFYQFreUpDRrKZRWESnr6fkChgWrSaxYRXqdJelGK4H9xQQX3U+sfjlhZXK9ioWk&#10;N1uTWL+chLoVBJXPwSf/TuKMi8ioX01hu9JsxpscBfqrFhFddj95TZYCmq6Udtij7XZibH8ag9sF&#10;cHuDqWoJocIcSrHen4aeOFrH4gSKQ2gaj0PXGEpTj2RODanUdWskoZXQNllA43AW7eMFTO1sY2xT&#10;J1tmRnn5hSd47813eOOVN/n4nV/z7uvv8/GbH/HaM6+wd8dOtu3Yyv5De+jubiI7NRJjUSJdpiz2&#10;TjZwdH0rR9e2cnK7GNLeVrZuNrB3dwMPC9Q/dnaUE/s72b+9me2bati1tZpjBzs5f3qchx4c4+Tp&#10;DnYfqqGpM4YyyZQ3rK/gzIkeDm43U20IJj7Tiuis1SSX2lEscF/dG4e5N5nGgQwKjcEU6oOZ2mJi&#10;004zw1srGN6ppWtjPsZuef/WeEolDCpagyiVYxvasnjw8Z3sPzFB94SWATne0BdDgVnivdKHkrIg&#10;cjU+pOe64xk6H6+IBcRk20rG6klRWxDlXaGYRiIlA/MiQ+vBR79/XozlP4Da/1NRbE2BQsUiRZU5&#10;4xVVwf4bywt68Su/evyF9cvQ//eJCvxKGMpSuebgwCBJCUk8JOGoflBRAF0J629D1Dj+a9wp26++&#10;/Kra51aZjUHp1qHuv6Tf0m0vy2W5LP99osCX0ipremotDfUN6tSqSsus3/3ud2r+fSkfUD/yKXmB&#10;YueK/qO2/zeu8c3m/ddf+2NCAqKws3LBw8UXZ3tnfvbTnwoU/5TFi5axaoU1t/9iFvPnLcHSwoE1&#10;Fk4sX2HDsqVrsFxlg52NO7PuWiDH3MPSpSu46eabuPmmn7JmxXLmzJqFm60N6eJYxgcHYG+xBlsb&#10;JxYtWsnc+xbg6e6Ln28I7m7+zJ69EAu5vq9fOD6+oXh5B+Hk4inAv4jbbr+HJUsscHXzIyAgEn//&#10;CPUYb58QudYq5gv0u7v74yv7lP129h44OPkQFpGkakRUCuGynDtnqcDzD7nu2h9x76y5rFhmKe9n&#10;g8Uqe2bdeT/33DWb5YssWLnURt7NkVtuuoMfCfhbWdixQN7fxspR7SLg7uYr77qahQuWc+dts5gz&#10;ez521k5YrrZl9QornOzdcHP2uqieeLj64Orozpx756ofVZwdXFi+bCWNDU1s2zrDgvkL/kPof/21&#10;1xkfG1enCLRYbcHNP7tZHZdArfm/8iquveZa7rj9DuJi49izey8ffvDh12lI1b8nzfwzi5re5Z9q&#10;UwL9b3+AhdUqsgpi2HdmmLFdVbRP5FPXm4W5M4fWIfF5+7MxdSew9lA1gztLhQuS0AlQNg6kC3Am&#10;Ye6Ko6ojTKA/kKIGd7IEgovrhFUE1suaAqjtT6FvYxEdU+mY++NoGcuka6KQMkMoqQmWaJLtaBVo&#10;7WtOo7U1mTo5vlXgsG1tJs3j6ejaI0kpdyYoYwn5rZ7Ub4ikbkMYddPhAr6RNE+F0jgRRM2ot/CI&#10;J11bosXP9cPQ4knDoNJc3B3tkDvm8UBq18pzKv3k6+2IrbIiPH8lAakLCU5eTETqasIF8kPiVgqr&#10;rCIi3pLw2NVEJViQIKwSHruEmNQVZFU4EV+8RhjFgcw6J5KqbYmrshagl3WjM6HCMVEla4RbLAlV&#10;puPTWRBSqMxatprsWjeyzS4UNLuRL2GlEchM0sn5FRZk1DgIcAaS12AvPrgX/esTqO8JpaYzEnN3&#10;MvqmaFolzDumszH2RVLZFYy2NYTW4RxaegvoGqoSf76DwQ31Eoda+kZL2TjTyu5jmzl4YCPPPnSU&#10;T3/1Ar9941U+ffUVfvvaq/z2ly/zu9df4VePn+XQ1mG2TrQy3m2kMiecivRAhow57O6t4uy6Bs5t&#10;qOGhmVrO7Taza30x68ezOb7XyOMnW3jkcC0P7TPy4B4DZ3boOb1bz6Mn63nxkS6eOdvM46fqGB+I&#10;pCB/MQajPRPTqezdq2XD2lwqiu3IyVpGZvYS8gpXU9/qT22LH33DcQwMxWEyuUq5kM6xo9Xs3lXO&#10;DkmDg6OJtPVEUN8eJMzritHsQatwRmWZHdvXa3nq/ASbJgvp70uiTtJgZuFy0jXL0Ok9qTMFoMt3&#10;JD1G4jxsPgnZLsRqXMkzB5PfGEJx+4VxEFY5z/o/gP5L8pc/8dKrT3DysXUcerqb0YNaWjcU0DBc&#10;RGOPwHlfNt0CkOb+RPq2FrD+aJUk8GRMvaEYWkOpbYulvjNeIjua8tYwChsDSSoXKC6xw9AhBtYS&#10;Q6EpmOqOJJoVw+tOxNSWQMdoPrWtCeRmuZAcuYaKPB9a6xJo6UykqS+ZtrEsujcW0jqdg3kwBU21&#10;H/EC20o/kJrJUMzrg2gSsK8fk+VIGE2jobRsFDAek0DdEkbthig0kiCrul2pG/NCO+gg8O9EzYQv&#10;ugkBvmZLYqoWq6PtRxcuJSxtqRjRSsIT1xCdbCHwv5KIuCWEK4EdvYi4+BXExi/HJ2gWKfmWxEnE&#10;xOqWEle3lHjDMhIF9pPqlhFfvZygwnkEaeYRUbJEDGiu2lQ8qkLuVbGQVNMK0s2rRNeQWWtDbr0y&#10;Z6XS3GYByboVFDW7kCLLXJOFZFCeEr4+Ek6SUbQn0tCaSveghultldR0RVDY4Em2yZkGyXhG1uvp&#10;HTOw79hagespRsWYukarmNjcwtEHdnL+oVM89dhD/Pq99/nwrQ9FPxLo/4SP35bl2x/y/i/f5OzJ&#10;kwyODFDXaCI/P5W0hBAaDZmMdRWybbyKo5sbOb+7iwcPdbJ9SwUjw9ls3VbFqeNtnD7equrZs70c&#10;P9HOyZPtnHqgh0eemub0+T72HTIzOJFNbpG9OqCIqSaEocEs9u8xYRZgT9BYE6exJFIMKqfSifKG&#10;AJr6UxnfXEX3SDFDEzo2bq1ndKJEMphigfg48s2+GNtiKDYEk6N1x9AusF4bRV1dKrv2DbB2Y7OE&#10;m4bKhkgSCq0ISltIRpELE5NVNDSlqdAfnWJDQWUwmSW+xBbYE1fuQEyJjTrgX7JW0nGhIx99/u1A&#10;/zedtf+q/LdC/zdzjP9E/imgX/UXFIdJHkTWn3/uBVKSUujs6FL73V9qbfH3xsu/EeX8f3cdZRDB&#10;jRs2osnT8OQTT379EeJbud9luSyX5b9dFBBT8g3lw2FIcAhWllakp6ar+eDDDz2sDqakjN3yx6/+&#10;2mLr67zhkv4t21f2/Wd5wt+4xl+b91/JDT+8kWp9A2FB0eo8/EF+QQLAd3LjT37CT264kbvuuFed&#10;9/7eWfezaMEKFs5fzYK5yjz6y2S5mPvvX8otN9/DDdfdwJ03/Zxbf/wj7vvFrSydM4fbBVDXLFqK&#10;r63AsuUaltx3H/ME9pXzPFw9KMwrorS4guzMfFattCIwIJyCwnLxI0rJzs4nPj4ZSysb5sxZgIOD&#10;G6lpOZSW6SkoKCdPUyrbucybt4zw8HgKC7VyXjlFRZVERaeqsF9YrKdItLjUSGFRFStX2nLjT2/l&#10;7rvuIzZafKO6Ntpaemlv7SfQL1zCIIoafSNNdd30doxhvdqRWXfcT1/XMHk5pfR2j7Jj+0F2zBxA&#10;q61RBxJ0d/UnMT6T0aG1GCUcszIK1WVP9xi9vRP09Iwz0D9NW1Mf3u6BBPiEUVpUgZuLO709fWrz&#10;/EULF7N3z74L5c2/E2XkfuXD71tvvMWJ4yeoNtWo/fp/csNPVPC/5qpruOK7V/CD71+vjj/T2dHJ&#10;a7987cLHadH/NG38K4qa3uXf19D/HmusVpOQHsz63S00j+XRNJxL81A+TQP59E6V0b+uhObhDIF+&#10;IwO7iqkSeCtuDVSbYhvboqhtjxIuCRM/25d0nQNRSivPMjeMHYloG6LRVIWgb0lC1xQj7BIr3JJM&#10;fXcGlTWRZGY6kBJrgakkkIHWDImfdFoEYpVWqS2TmTSOpKGX6+cafChoEJAfi8I4FUzNhiDq1gor&#10;jYpPOxJI+9pwGqeD0Qnc10+EiC/vR2GVLc2DYQL9HhR02lHa6ULFgDe57S4kme2IM9gSW2FDvDJN&#10;ePZqQhNXCKusElaxIix+DSHRq4lOslKhPzbFgphk5ffF6mB+4flLia1cRaxBtHo1aU0uZDS6yfWs&#10;CdOsJDR3GaHCQBHK4N81jqQa7EnV2ZGqtSehzIq40lWkyPPlN/qRbnIismiFwL/iIzsSW7ScIjne&#10;WOdJhd4NXW0wxpZEGjszmNqkp3UkS9jNW67lSFaVm/j0aXQNFrFtVx+PP3WMo6d3sHH7gPiI7QLK&#10;m3n6xSd457mHePvUDO8fGObjA/18vP+S9vGRLN/d1c5TY4Xsr41gs9aHcY0Dm8s8OVwTxrmmaJ7q&#10;jOXl4SReF1h/YiCKkx0BHOkM4MGhcJ4cjeTpsQheXhvHq+uSeWEqmefWpvDiljR+uSOTlzen8MLG&#10;RHZUWzNaPJ9p/Uomjas5OhzEmckopiotGCpaSq9mIf2Fi9na4MJGswPHJe5ODoRxvDuAh8ai5X4+&#10;HGzz4kC7F9OVq1lntGJLgyMTVavZIOv7Wz3ZpLXkkHDOgwOJHGoOYGetO5NaC3oL5tKdP4+t9R6c&#10;H4tnm96enuxldAvjtLWkkFXsQ0SmtfDMaqIKbYkusWCJ7W1ERYUJ9P+t5v3q2sVdyp94xS+89AQb&#10;drczsU9P87o8zGJMjWM6WoZKGFmrZe1WPT1jOXRMZjC5r4zqwXB0XYHoWgKpbg6nriNKQD6IspYg&#10;8sx+AsQCT7mOFFdFYmpIIb84QDLrICq1ITQ1JlFTnyCJJBZtdTAVVWHkZHiTn+5FsymR0cF8Bobz&#10;6BnNo6Enleb+dBp7kymr8aPU7EXdUDANU2JEU77UTwZhHgyieSRSNJTBnXFoh90oGvCifl0CxQLF&#10;xi5XzEMe5LZYq6NkKv1XUhssSaheQoJ+PtHls4nXLiRZIjMyZwVhSSuIT1pFQuwy9ctKXPwyUjMs&#10;iIpfSGKWGEjifOLzVxCimUtQxb2E180humaRXHM1mc1icJVLCMtfRFjOEsJzlhJTuJJcsxOaOkcy&#10;JMITSxYRJZEapplDVKkYZY01+bX2hGUtIL7YguRyW8Kz5dnylmLQO1GtdaOiyAOTXmC2MZ3hyXKG&#10;15Wi0bsTqYw3kLaADK0zuoYYhqdrePGV87z4/KOcO3+UXXu2cODwHl547lnel4Lmo7fe4tfvXoD+&#10;9371AW+8+g6vvfQGr7/0Gq+98Bwnjx6gocFAUUGaxEkMmtRI2htzGBcDWzdRwPrRXPasL+GRs20C&#10;8RVMb9awZZeWfYd17D9Szulz1Tz+QhcPP9fB2SebOXC2hvEtedQ0+1NlcEZv9qa5K5K69jBSsteQ&#10;pbGjui6IDEm4SSW2JEuGlpi3irJaySQE0lPz7TG3JrFtTzt9w+WSVsIlLcl7Z6yW8F2DRudNZXUo&#10;lfpg8kpd6BpNpbcvh5LiQIorQzHXp9HdUURVTYSkxzV4x88ls9Sdsw9OM7nJSIkpDG1djDoAjK4u&#10;icDU1bjHLyAgYxmRBauJKVpNbI4Nv/78BbGXf7x5/zedtf+q/LdB/8Ws4f/kGf8ZoP+b76M43wro&#10;d3d2ExUZxSMPPaI67xecc+UA9Yy/X5Tz/138KvdUHDdlJP+hwaELLQsutjr4h+93WS7LZflvFwXA&#10;lC5YSl6itByafe9srrzySm668SacHJ0oLytn86bNPPbIY3z4/odq/vJ13nBJ/73tK9uX9D+Sv3GN&#10;b0K/0oS9Wl9LeHA0IQLdqYkpuLs4C8y6Mvue2dx68x2yvB9f7wDy80oozhfozq4iO71IADeXpKRs&#10;XB08WXrHPbjPW4SjLMOt7Yh09xTIF3/FR3y+9HxKUtLxcnDA2c4ZDxdPuV8Y6clppKdkEBeTwNLF&#10;y/Fw8yYrM5fM9GySk9LEl4rCYvUa7pHnsFhjQ5hsp6RkkpiYrmpISAyz71sk5UQRxqo69FW1GIwN&#10;pKUXkJKqocbchrm2XVWjsQkbG1duEuiffe884uNSaKxvo6Wpm6aGLnw8gwn2j8Soq6fBrEwtOIKV&#10;QP+9d81jcnQjpQV6pse3cubEY5w48iBmUxvacrOESwTZmSWMDW8kMjwZZwdfQgITSEzIJzGpkATR&#10;lJQSYqNzWLbInpVLHPBy92fO/fMID41i7+4DLFu6gj27/zb0q7X1F/VS+nn4wYfRVmjVFgIK9H/3&#10;O1eo4H/VlVdz9113q2lJaS32/zz0y/Ltt97D0sqC0EgP2oZL1ZnF2kaKhVMK6BHgH9pQTs9kHrWd&#10;iXROC8NMp6AVEGvckCK8EkbHaAa1LZEUC0vkVAv0V3qRWORKarEneRWhFGgjSdP4ij8qEF4ZToUp&#10;njJ9DPnlAZQbQjFUR6LJcxObcaW9LoHxkRJ6p8voXFuMvjOOqs5odG1hFNf7UdYRhHY0lIrJACrX&#10;+mGcDhCu8qdpVHhlKoKGDZHkdTtSOehHbU8wWrOHwH8Qhd3OZLfakNdgS2atNUn6NaQY7UiqsiO+&#10;zEaF58rGENLyHAiPW0Fw9DJCYlYRmWRDQpYj8Zk2JInPmiEMlqSxVGv5/bLuJ6XOEk2fK5oBFwqG&#10;fElrFHgvXEac+LiRucuJKlpGXpMbZZ3+ZMj9YuS3+CJLwrKFdYRlEiqUKdA95LhVBOcsIt3oRHje&#10;CgKT5pOZb4PB4Et5uTs5hS7k6ALRC+N19EteURtOqPCTZ/Q8fGLnEpq8hNRcJ3bvFYB//wU+fPdV&#10;Xnr2UZ5/7DxvvvIiH3z4IV+8/CCvT2l5zWjLR4bFfGJYwq8Ny/jEuFzWV/Mbwwp+Z1wg++byfpWo&#10;sjTM48OqOXxUeQ+f6mbzmW4uv5NzP9bO50PdYj7UL+Nj/RI+qZLz9HP5TdU8PpPrfmpcySem1Xxg&#10;WMr7+oV8bFgo15VllbJcqt7zff1i3hP9oGa5HLdCtlfwTuVy3q1cwbu6lfLbKtlvcVFXX/i9YhFv&#10;ly/k7YoFfCD3/6BqKR/oL+iHor82yLvolvGRdrE8s6g8y/ty3w/kGT4xzpPrzOdtOeZd80p+aVrA&#10;k/UWHGhwpdMk8ZNljX/0IsJThE/yrAkRVpy3+iYV+pU+/YrZfDOruNCnX1HlTymL5J8CiF0DerrH&#10;tZh6sqkfLqZhWEv7aBnjG/UMT5XQ2p8qYB9Jw2gSZV0B9O7IoGNdIkPrsmgdVL5uWZEpiSXD4E5a&#10;hQ9p5YGklASRWS6FT34g6Xn+aAqCKCkNoagihOwSf3JKxRjqktHrE8nJ9Ka8OIS+rjwGh4rYsMNM&#10;02A62uZQdMr0bG1BVLT7y7290PZ7UjXqRfWUGMw6Af9xP/QDbrRtDaekWwpdOaZpLB5DW6AYoiva&#10;LgcKWqzIa5ZnFOBPNC0nXhJBfMUSogsXEZ23hCytC9nlHoQI5AdHLVRr+GNTVhErCTY+V87RWMu7&#10;OBCvWUV0wXL88u4jqXkF+hkPGrcFUzvlT1GbNbGlC4grXkZMvoWqubXOlLZ7klltJRA5T4zpfvl9&#10;AeEaZVC+JaSJMSeUWuKbvIh8AeC4Ygc8BDz94uaTl22BTiA1I8OR1CzJDCS8SmsjKa0LJybXGg8x&#10;Iueoe3GLvo8wAdb6jmxe+uU5Pvv8A4n8t3jjV6/xzltv88l7H/Cb9z7k03ff473X3hQDe44Hjpzl&#10;8N7j7JnZz57t+9ixeUbCvgtdRQWVJcXkZwj4J8ZSZ8xm0wYTWzcZ2LHNxHBvOnt26TlyvI5128po&#10;6I7D0BhEXWcIW/cXC+gbGNuWJplwgmRmoWSU2pMiYZcugF9i8KeuI4ESYwAJkjml5TlTWOFBnmQW&#10;JdVBJOc7klnsIjAeIOFuSWDUUjILfBia0FMtUF5liKC6OoyopBXEZlliboqjsyuLru4syqskQ+1J&#10;oK07m1LJsBva09iypYmpESNayayTihwJSl1GWr4zrRJO2tooCmuU9OlKdoU3sZnO+MQswT95KYEZ&#10;K/BNXYR3gtL0XzKcz18Rc/kHof8flH8I+hWTv+goKnCrOB2Xag9UVbsUXNBL2YOaPygF7n8i/xTQ&#10;f0kuvo8C3Y8+/CgR4RE0NTbx649/rYK/Wtt/8b2/Fbl4LSV8lXDatGGTOJTZvPmrN9V7fX2/y3JZ&#10;Lss/l1y0bQXclA96GekZfP/a76t9sxW9+qqruf2229VaXE1evjrA2749+3j8scfV6VeV2l4lT/jD&#10;l39Qa3/VfFf+LoH8fygX7/tNvQD9xSr0//C6H4kPpSXAJwg/L3/SBLZDAgQk8guJiowW4J+j1vTb&#10;WjtIXlRAowByc0MP9TWt1OhrKS/VExoQjs3iFQSstsLy1juxF9hfcdcsZv30Rpbfcz92i5bjYmHB&#10;inlzmXfvfcy/f67oHAHqWarefcdd/PSGG7njtjuZO3sO99x5D/eKzr57Nnf84nZu/fFNLLptFm7z&#10;FhMo9wlatAL/BStY84vZ3HXjL4gKiyM5PoukhGwSE/Pw94/Gzy9SYFtzUfNJTtawdKk1P/rhz7nl&#10;5rtwdxeIyy4kN6dIVRsrJxxsXEmMy5AwyCUvq1RtzXDTT26jpbGXnIxS8XXGOXzgDMcOnaPa0Czv&#10;bsLHM5TM9CI62oext/cmPCyF4iIzNdW9NNQN01A/ImXGGJUVzdhaeWJv7U5MVAr3z14oOp+hgVGB&#10;/pXs2rHnb0L/N+P3UhmsLL/4/At15p7QkDB1VH8l/Vx5xVUq/P/spp+pM8A8LmWg0s9fOf9/Vy7/&#10;S4jyiooq73qhuZ74su9ibS1+YYgb5vYi6voKaegVVunKZ3BKx7qZGgamizALgNf1J2LsiaZpIomB&#10;7Xm0TySydmeRMEwAeQZHspSpoJVxsIRTcsrDyCmLEB6JFB80kMQ8X1JyhGFyfMkqCCA1x42SyhCq&#10;a5PQasPJSnehtMCPalM0bYP5TO6soVqpmGwOQdsRIiwSSnm/PwV9XhSOCtdM+1GzOQzTZBDlfR4Y&#10;JgLRjvigaXfENBQosO+PqcMffacPpX3u6jTkyrTcGQ3WpNRYqzXv0bmriU5fTUTiCooFqpOyHAiJ&#10;XUF4ssIoViTlCqhnryGlXPztShuSy6yILxAoLFlDtHYFTVsjGT+Rw/D+dEzjIep0eQkFS0kqWElC&#10;3koy9LaUdHiTLvtjy1cQV7KcVK0NiXJ+hPBRnCyVwfaiilZT1OJPVW804TmrcA65B//I+WSJX52Z&#10;70CkPE9kph3xeS6qxshzBQhHuUQswCtqEZFpa4QFXZlYW82bbz/GZ799i08/eJPPPnyH334gnPLh&#10;b/jTC2d4ayyPt3RL+V3F3XyhvYvPdffzqQD7byrv47PKWXwucP/7qnv53DBb4F4gX3+P6N38tvIO&#10;OfZOfl95l/x+D5+LfqbqbD7X36ue80XVLH6vm8UXOmX7ftkv15RzP6uS+yi/yXFfyPG/V84R/Uw3&#10;+8J9q+by26o5onP5VDePTyvn8Vv9Aj4TQP/MoCwXis6Ta80Rnc/vRH9bKetyj8/k+T/X3ccXRuX8&#10;e2Vbnl0r16+QZ6hU7nOf+ixfyPJL5RmVZ1LuI+sf6Wfxes1Cdgg3ZkbNwS/4fjzD5uIbvRi/2KX4&#10;xi9l7tKbiYkM5wNlyr5v2o+IQP/FnOdrW/ojR4/swFidT31rCYbmXIwdGvTtubSPlLB5byNb9teq&#10;0F/XEU91Xzza3jC6tqfSsTGOyR059KyPQ9ftIrDtSXaNOyllUuCIcaRVRpFUFkliUThxOQHEJLsT&#10;GWtPeoE/KWI0GcViBIYEtFUC/XmBpKZ5kJ/nh6E6Voy3nObRTHRd4ZS3B6AfDEc/EkFxrw8l/d7o&#10;JoLRr5P9670oGbSjqMca/YSPgL0d+i4/zF1igA2eVHa7UdHniK7PntIeO/I7rMmoV+bTtyZSI5CX&#10;MI+guMUESeAlZtsRnbaahGxLkgRUk4psiS2yVPuyFDZKRqC1JTRngTqSfpRuCdVbAhg+F8/EsVQa&#10;xvzIrV4pRrKQlNKVYnByjVJb8utdSTNZEqtdRrx2sRiOgH7lSuKKlhGlEXgttCQq3wpTXwoTEs65&#10;5kBcohfiGHQ/UVELSE+zUvvs+McsJzR1DX7Jq/FJkMJSjMs3YQmecQsISF1OYqEjtR2pPPbMfj74&#10;5HU+/fQDPv3kYz798GMB/g/4TAF/gf63X36NM0ceYOv0NiYH1zLQOUJv+xCdLb201LfTWNOEudKE&#10;oaQCU5mWntZq+rorGB6sZM/uLjZuMNHZmUFzayId/TmUmyNJLfCUjNOLzrFUWoZiKTA4k1XmJBmq&#10;G9r6CHXqlNwKAexiP9IKvCgTCC+qClO1pi0OfUOk2kQ/ItlS4sCRVI0r2ppoiirDSMxwo1AyZa0h&#10;TNJoqBS84RSXu1NQ5s7waAHPPL2FyQktOkMIZcYAMoq8yS0LYuueBk6fGKOjKZfcUn8Si11ILnam&#10;VB9CcrojoSkWBAvcK18qvSPn4ha0ANfg+3AIvhvroLtwCJ+Nb+IyPENX8MnvXhdz+SeFfsXwFTu/&#10;qIqjqswI8M5b7/D2m2+rqqy/9eZb6vpvPv3rAHeqc6Gcr+jfkH866Fc/eKCOpN/R1kF4aDjnzpy7&#10;MJDi/w3oV8P8Qq3OSy++pDbxV5psfvnFl5eh/7Jcln9muWi7Sr536OAhrC2t1X7ZCvR/5yL8K8tr&#10;rv6egPbPWbxwMa4urmrXompjNSPDI+oo70pNr/IhQMkj1Pzpb8HifyIXoL9IbR5+3TXfx3KVFffd&#10;cx+zZ81m6SJxBu+bi9Uaa2xt7Ljz9rv4nhzzox/eKOv3YrHKhjUWdlistMZiuQUrl60WkJ/LnT+5&#10;mbk//Tn3XvsD7vr+D/j5Vdeoeut1P+AXP7yee27+Gbff+BN+9uMfcvONP+UXsn3bLT+X5c+5+Wc/&#10;40fX/5Bb5J3vvv0O7vzFbdx1myxFf3HzLdx74y043D2H2AXLyVq6itxlK8lauBLfW2az/M57qdHV&#10;UGtqocbUJlDVLv5PoTozgMHQiMnYTHV1i7pua+vOjTfezl133U9EZDx19S3UN4jK0tPDD19v8S3L&#10;9FRVVlNrbmb50jX84LqfYtQ3kinXrK1pY3piC5s37EZbVk1hfgXurn6kJOeo0we6uASQr6miq3OS&#10;bVuOsXvHGfbsfJD9ex5mcnyn2irA2zOQooJKlixawz13z5X7NLJwwRJ279r7X4tHOVT58PzC8y/I&#10;NWqZO2cu137vWjU9KfGqjMmQEJegdh1RB/hTWor9q4vyil+r/FOg/813VOh3cbWiojqLquYcDE05&#10;1LVrmNxYw8GTfWzcXUN9byKN4k+bO+JoH0tjaGsOXVPxrN2dx9j2TMZ25tC5NpWyGoH9kmCyisPJ&#10;Lo4ksySKxIJggWcfAiKtiExwIDnbk7Q8gfeKEEp1MZRpo8nO8SU1RXzcHHdqmpJo6M8S6E+hoi2c&#10;CqWGfzBAwF0ZGE8AfsKX8vWBlI0L0A8Ln3S5kNvlrC7zW12Eb7zJN9lQ3uRKpfCTCv29LpQI+Bd0&#10;uZLX4kqG0QXfqLkCe3MJClssHGVNisaFtBJX0iucyRDQz6lyoHoggpaNyeR1uKrgnlhmQZrBltxW&#10;Bzp2RzG0N5G+9TFyLwH0yjVklVqSVWRFmvBHntxDaa4fX2lFisGGrGo7svR2ZOvsidUsJTpPmCNz&#10;KfkNvuw438r6o2ZSyp1wDbsPDwHQ0MSVBCctE7BfIEy1ikDx5V0iFonOwz/ZQnxpS3xjVxCVakVu&#10;ia/El5mnXjzMe+89y+efvsNnn7zNp+++y2/f/S1/fv4UH4xn855A/xcVd/Flxe0Cvwt527CGd/SL&#10;eK9qPu/pl/G+cQUfKDXxxqV8YFoiulh00X+sAuaKfihw/pHxwvaHxoWi83nfcJ9s3y86T9bl+lVK&#10;bfvci6qsL5B7ynHGubyr6nzRhbxnWsj7NXJ8taKLeNckv5nm8H61HG9awLty7rtGuaZpHh/LeR8J&#10;9L9jvI935H4fyv4P9fKbwP17ylL0Q7nHR7L8RM77jf5+PhPg/23Vneo1d+XfS0zAHbj4zsLebxZ2&#10;vvfgFDAHz7BlLFslv12C/n9jO2rzfsWALmxcgP4/cObMPhqbyiRBJ1NpSqWmNQdTWxZ9U+XsPNrC&#10;zhP16gjxxsYojG2xaNsj1L79Y/sKGN+Xx8y5cvY+qWXmoUpaptPI1kaQWhxGimhySSSx+SHECPSH&#10;JDgTFucgcOdMQo4XOWUCfrpY8kuiyS+KJiHFk4Q0V3R1CaohmXqSxCiiKGsPpqInRIA/iAIF+of9&#10;BfZjKRzxIrvXkoI+SaQtFqQ2SoJqcZLn8yG3yhpNtQ1F7Y4Udwt8t65A076KsgFHNM3W5NbaE5Kx&#10;SALvTkmINgKuDgKl8pvOnRKzB6X17uQ1CkivDWfD2VJMY4Ek6iTRli0gv1PAtHklho0e6Dc40rY+&#10;mNpuX3IrLckQQyswOJJR6ihG6UiOwYnYslUkGC3JaXBWZyDIqLQjucia6FwLQtKWEVdgzf6Hujj/&#10;6jRN42n4JArMC/gHRc8nTMA+IH4l3tFL8I1bimv4AuwC7sUnZikhqWJM8UvxiJpPXJ4NTb2pnDg3&#10;zQsvPyDG9CKffPgGv37vHT59511+8/a7fPDaa7woAHX6wAm2r9vJcNcknU0DdLUOMtgzzvbNu3no&#10;zCM8du5RHj55lifOPcyzjz7Ew2ePcO6B/Zw6sYN9eyfYsqWHvfvGOH5yMweOrGf/kc3M7BlmaFJP&#10;Y0cm5fooMvPDqG7IYnStXs2Q6yRN5Ul6yMr3I78iUDJZ5Wuqi0C+xF2xK5lFbqTkOco+BzRl3gxJ&#10;2qttSSE6yZrYFCvJnO3oHolj7yEdo+syMTUH0dqTwIMPy3Nva6C6NpYifSDRGQ5UNSZy7pFxHj2/&#10;jjpDIuEJawjPkrRh8JO0nSTP5iHhvoYAgX7/5IU4Bt6NrdcsbHzuZLXnLVhImrANuk/C1gKPYEs+&#10;+vRNMZc/idH8z8k/Dv1/rd03GUw0NTSJ8zLJ2qm1TE1OqwMMKc3PN27YpDY7/NppkXNVvbj5Tfln&#10;hX5l+czTz3xd2//Jx5+o4fK33vHvFuVayiWVDyiiSpgq4eDq7Kp+AFA/qFyWy3JZ/jlFMd+L+tlv&#10;P6O7q0et3b8E+0otrdJU+1Ltv7KuTNOmDNZ2/fXX8zOB43tm3aO2BhgdGVPzh0s1v/8VuQT911x5&#10;jUD/dViuXsOc2XNU8F++ZBkL5y7AynINri7O2NnacO8997BqpYU6B7+LowuODk44iTqL2lpasfS+&#10;ecy6/ifc/4MfY3H7XXhaWDD3tl8wR9Rx9UoC3Zzxd5FzLFfh5miNu4stLs42cn1b3N0ccHSy5fbb&#10;b+Hqa64QcLanrLSApKR4PL08WLRoAYvvvhfvJSsJWbiE4HnziFy8iIC7ZmF7w89Yfc9selramRie&#10;YGx4msGBCbQVesrKKunrHaS3Z4DhoXFGRibw8QmQMLyFufJ+WVK2TExOqTom5VhYaLjasqG5qY2O&#10;ti4J33F12sIf/uAGGupbpSwqoK62mempjaxbu5nionI0uYXyDh4kJaZSX9ci8eJJXk6JlA/drJue&#10;Ycum/WzdfICZLYcZHtggwB+Km4sfOVnFLFqw8gL01zSzYP4S9u7e/28d7/+dSDmhfARW4v7TX3+q&#10;jgGj9Om/7trr1Fp/RZWp/SLDI3n2mWcvlFX/6vLN8FOZ5S+8Jz6sjZUljo6ryS+Npa4rj4bOPFr7&#10;89m0t45tR2qZ3FWOWbhBr0w/3hjD0DoNO06ZWHuwhJ1njJx9rofjT7aybn8ZNS3CHqUhZBaGkVEQ&#10;Jv5/OEmFwapGZ7gTEm9LUJw1qeKzFlXFklcWRX55DNkFocQnC5hrw2nr09A8kE39UJpa018urFLY&#10;EYCmy5eCQT9KpwMpnvAmq82Gkh4vCjt9SDAJWNc5CF+4kmWyF7i2okjYoLBVYLzBlhTzKjRttpT3&#10;eVPc6k22wRnX4DvxDbufQr0/ZXWhFNX6Ut7qT0WnL4Y+X1qnwtl4qpSunUmUDSszlrlSNxmGQdZr&#10;pj1p2OpH47Q/UzOZdAyHU2wUP9vgSmGVF2kaJ+E1ZzIqlFbarsIsHuQZ3dFUeVIgmqF0vS20JjJ7&#10;JRVtQWw9XcORJ7vIrHIUuF+AT+wcgf05wiMrCEoTJklYLQxjgUuU8IpwS3CmLQEp1gL9K/GNXEJB&#10;ZRBrt9XzwCNbePWX53j/jaf58M0X+OBXr/Dh6+/x52eO8P5omsDwEj6rnM3H2jm8IBx1uiaK881x&#10;PN6VwtMDuby+roJfib65Ucs7W3S8s7VSVNa/VmX7r/qeHPP6dJFcI5qjxgCOmQI4YvDnsN5H1IsT&#10;5gDONUXwQH0Ihw2eHNQ7cVBnx16tJXu0FhytseGhLheO1llySNYPmKzZoV3Bjsrl7Kpaxc5KC/bo&#10;13Cuw5MnRwM41ebAHsNy9lWv5qDZiofa3Tnd6MShenuONTpzvN6VgwZ7dpRasF10fe5CNhcsYXvZ&#10;Cg5rl/Ns9QrerV7Ex4b7eb92ITsF+kO8bsHK9TZWe9yOtUC/c/ACtWLSwmoesZERfPD++//Odi71&#10;6b+ol6D/iSeP09alI7swkqqaNNr7imnuy2NQAnR8lzLqfhGDW3OpagqjvFoZqCFSDKmWiQPF7Hq8&#10;ljNvdnLm7TY2nC5Vp6zIKgsnvTiCzJIYMssTSBKgTy6OIiE/iPBUF4JibIhKcSGvPJKswnByCiLJ&#10;K4wR4PclPsuDagHHzokSJneaqOtLoqQ+gMJ6P3IbfCjq9qJi1J/ykVAy2pzI6bChvN+dGO1iIipW&#10;kFXvQobBjhyTLYUN9uQ22pJRt4p43f0kSwAWdNhT2uZKvtmJsIzF2Pnfhsboh6k/UgzIj8oef8xj&#10;IXRsjqZnRyybHtIwfS6V9h2hdOyIpPdADMMnE+g5Fs7w2VhqNrtI2MSwfkeegKgArSSSomoX0ouc&#10;1Y8J6cVu5EiCStO7kaZ1QaPzoVTgtEjrS36Zl8CuM7laN5qH4jnySDsNsozIXq1+NQuOnUeELCPS&#10;rAhOWCUGsxiPsIV4hC8mOs1eMiUr/CNX4R26jMQsF7qHi9l/dJRnnj/Gm288yhu/fII3XnqaN59/&#10;gfdffp1fPfss5w4fZdf6GcZ6JulrHaGrZYj+7nG2bdrD0UOnefWl1/n43Y/EEN/lL18JsCig9CcB&#10;XrXpt9IM+nP++IdPpeD5LV/+/hM+/93HfPrpJ5w9e4yGhnKqq/OorMzGoC/HZCzCbM5mem0bw8ON&#10;GE25FBVLpqnxIzNPMsJ8KVjL3OmfzKZ1IA6t2Rt9nWSYZa5kFjiQrrEnI9+e7CJbyeD9OfCAjoOn&#10;tFQ2uFIgmUBVfSDG2jDWrzNQ15BIU28m5s5MakW1plB05cEkRlvh6HW3QL4FKaVuFBqCJI4CiMy1&#10;JarQnvBsyZxC78NajrH2vgsHgX3n8Pm4SBiXmpMZnGrl8y9/LebyRzGa/zn5R5v3K46C0rdUqSlQ&#10;HKLB/kG1afuF+L2g77/3ARPjE+qARCqsXtz/rwL96nuIKrVqSjcHpdmt4kgpffuVJrZq64ZLHzu+&#10;JVHCXbmfct/Xfvn6hQ8NDU0X9im3+vd6WS7LZfn/n1yyTVmqeaOiSn4hSyUffPD8g3i4e6pTsSnA&#10;f8Ul4P/uhQ8A6gjtAv1K7e2FPttXMW/uPBobGr/uYqRc67+aB1yC/quUGuEf/4RhydfTk1NJikvA&#10;bKpBowDx+AinTx9jz57tJCbECcg2cuLoUY4dOazq0SOHOHzoAJvXraUsOxsrAXP7u2eTGxTCxv5+&#10;fFyc8XRyoLXezMHd2zl9ZD8bJ4Y4vG8rp47v4fjx3Zw8sY+TJw+xd98O3D2dufp73yU9M4k9e2cI&#10;DPLD3tGWRYvnc9+dd2CzYCE+FqsJtFxNqOUqXO+4g+XX/YDbr7oSp1UrCXR3J9DXD28/Pxwc7XFy&#10;dCAwwB9fHy90lZUcOniAiIgwfnHbrSxbvkT8CgNHjh7m8NFD7D+4j5SUJLIzMwXWp9k+s02OP4i7&#10;mxvX/+AHaguLmmozE2MTHD96XB1Qr9ZcR2WFDh9vb9LT0mlpUqDfhXxNAV0d3QL8W9i9czfbt+1i&#10;25ZdjA5P4eMViKe7P5q8YhYvWs59986ju7OfRQuWsWvnxT79Slz+R/F56beLZasC/UoaULp8KGWD&#10;Mqe/u5sH13//eq6+UsBf9Lprvy/hEMhbb779ddq7pP/hff5Z5VL4qKq8n/gn77yPnZX4cw6rKdcl&#10;0dSVS7NofUc6A+tKGd9dyoZjlXRM5VAmnGJqiKBtKIHOtYlMHy7l2LNdPPLaJEce76B9KkV8cX+y&#10;i0NJF/5IE/ZJF0ZRavqTZV+ixl98bgecfBcRnuhMWn4oqZowMgojiM/wJSbVTXzVFHqV6amPdrDt&#10;QB1lNZIeDF4kljoTWWKDpieA8skQNANuaFodKGn3Qhkc2id9LjlN3sIzkt7Ej802upBT7UCabg0x&#10;xUtJrFyBRuC/qEn81XoPsqucBKgXEl+wBkNPBLWjsdRPRtK0PormzZEM701kZG8Cm88XsvNpHdue&#10;qGDduXw2KHomjZ1PaZg4lYxpyJ2RDSmMrkuiqsGDAvG3cyt9yCz0EV/bh7zSEArKhavEL88u8kRn&#10;ikFfHUt5VTAllX4U6/0oqfWleTSetfsqyNTaEadZSXTOcsIzlqkVjxEZNoQlC+THWOETYUGwrMdk&#10;uROaYE9UoiNZeX40NueyflMrJx7YKD7RWd589SFeffYsT58/zbPnHufTM9t4ZzhF7Qev9M1/R7eM&#10;U/oANjeWcWp9H4/vXccb5w/x57ee4S8fvgifi1/5x3cu6tsXVVl/99/oX754i4+eO82B0SamG0vZ&#10;2V8jWs1UfRF9lRmM1+Szs7eaXQNGxmsz6SgLo6nAi4Z8F5qKHBmt8+LBfbkc2RzP1qFwuk32mAuW&#10;YshbRF3xSmoKltNd7cRjhyt54+lWju/IpKXKgha9Dc2VNhyczmT7UCKT3ZFsH8+g3+xPaeISskJn&#10;U5osDCcsmhExi7KspVRnzGFXxVJerlnGx0pLgdrF7CmcQ3TgLEmTs/GMWopv3Cp8YlYTnuyIh481&#10;MQr0v/fev7Od/wT6OwcNVDVmiwEVqF/Pqhrjqe3Lom+mktFjpYweLBAAj6KmOZyWnnhGd+QydayE&#10;Mflt37NNHHyugZE9BQLooWSWRpJRFCvGFENacQLJRXEkFolRlUVKAvDEL8wCr8CVJGQI/OWHk5Yd&#10;Qnyqt2x7CTDHqiNx7jjcyVMvbqWzLwNNiRvR6asEzmYRX74M3ZAkyOFgSrt9KGxxJbncArfoO0k3&#10;upOtDAKncyBLwD9bwD+tag0R+fPEkJajaXJC0+hCnslJEqwtyaVrxLA8MI6Eoh31x7ghkO4jCdRt&#10;C6R+cwDN054M7Arg2JvlHHlDp8L/1mfSGDzlx/aXU9nwVBINMx6Yuh0l/EKobfPH1O4nxuRCUq4r&#10;2flhBIdbEycZRGyqM4kprlK4iMEaU2kwJNFWn4K5JoYqyaD0YkyDkii09X5qKwFlDIGE9OWkZCpT&#10;cNiSmukk6kx0igNxac6kZnuSLplPdmYwOVkR9PZUC1z1sHfvFE8+eZSXXzzNy889wBPnjwnoH+aR&#10;Y2d47vzDvPTYUzx59nH2bNrHSPckA11jbJjexuEDJ3n04ad48/V3+PWHv+GPX4oT8kcpUBTw+4MA&#10;itIcWQqXPyvA9MevFHLiz199xV+koPrgrY84ffQEe3du4YHjB3j6sYfYu303Qz29DPW2snPLBs5K&#10;4bpxaoLmuir0lZlUVCRQVhmhZsw7Dmk5/5ykoTNVbNxZQE1LABXVHhKeSpj60TYQzF4B/rPPNrP3&#10;eCmN/cGSTtwk45I0oPOlfyCXzt4stuxuoKE7m4QsF0KiV2DQR8m9wiSDtiKt3JNYjT2RWVbkGQKI&#10;LXAgptCRhAJHAuKW4ex3P0EJFoSkWBEQb0F8jid1nUVUS+bw288/Eju5OBezYjv/A/IPQb8iynNL&#10;FP7+91/Q2txKc2Mzzz3znAqlag2TxLPicDz26GPiJE6qtd+XoF8F/7/x3v9U0K/IxTBQ31fS8ssv&#10;vUKqOMiN9Y3qu1wKC/W4v/G+f5dcvKeiyjRfe3bvIdA/UG3Kqfz2L+24XZbL8q8gYpdf5wvKQrFX&#10;yROVKdVOHDtBla4KyzVW3PCjG/4K/RdVAf9LkK/8pmz/8Pof4u/rz769+9R85x+x+78277+Cn/z4&#10;BjrbOoiPiSMqPJLKci3pySn093XIvWYkHx4nNCQAnbacjQL469dOsW7tpKob108yOTJAenQkC266&#10;CYvb7iRgtSXRPr7ceuNP+OmPf8jceffhKPAeHx1GYXYyIwNN7Nk1JT7Hevbs2cTu3VvYtHktjk52&#10;XHHld0hOiWPDxikiwkMwGXVER4djLaCfFBtFX1cbB7ZuYudAP5Vh4RS4e2D5i1vJCgpgsr2VzfI8&#10;W3ZtprlVyvT6GnbvmqHaVEVZaSEHD+wW6A/lzjtvY9mKJVTXGDh6/DDHjh/i4CEF+hPIzEhlanKc&#10;TRvXs3/vbtxcnfn+dd9jcKAXo6FKyqwh9ePBiePHaGyoR19Vhb+fj0B8Dn293Xi4K9CfLX5VBzu2&#10;b5Hw28HePdvlObYzPjasfiDwdPdWu2wtXriIe+6+F6O+mnlzF0oef7Gm/z+Ti2lJVWX90vEX15WP&#10;82dOn8HP10+d118Z2E9tKfK9a0lMSOTNN99S0+RXf7gwHs2/XPlxMRwuqPJuf+EDFfot8fKwo6W1&#10;mJa2XMx1qZjqkmnuy6dD/Oe+bZkMbM1jZGMeHYMJbNhbwtZTVXRtzaR+IoXJ/dX0bi1B1x1Lji6C&#10;VIH95EJhlMJYUkriyDGkkVGZQHp5LInZAbj5LMc3zEagP5ysYtmXE0xCTgD5uhjq2vMYHq/i6ae3&#10;cOp4t6RNL1LS7fAJWYxfwkqyG/0oHwqhtN+X0jY3kkpWEpQ8l7giK0rawvBNX0ZUoTUZVW7kGz1I&#10;zBfbKF5DeZMPFU2ess+FtDJr8V1tKW72oXsmU+2PX9rrSvv2SAYPJdKxO4KG9d7UjDgxcSyZ3U9V&#10;MHEijeGjwmjHY+ne58u6cwn07gnH1O+OrsmV2nYv6rsDqR6IIUvrS2K6J5HRLri6LCEyVOA8zI68&#10;3EDqTDk0mfPpbiuip6MQkykGXXWY+N1hGJsjKDF5k1VmL6yymoi0ZSTkKt0h3KisjKO8VNF4qgzp&#10;VOpSMZskrnQ5DHfWcObQDLs2j3L84Gaeefwwzz9xmBefOMFjp4/w2PHzvHNoLb8SxvxAt4TfVc3n&#10;HYMlD7ZnCyy3sl18yYdPneHNl1/hvV/9it99/CF/+fJ3kh///oL+UVl+KfbwpdiW+KTKuqJ//II/&#10;/PbXvPvLl3n9+Wd45Zkn+c17SpeCtzh//AgPHDrAuaNH+fCNX/HSU4+wfqyLFnORPHM6Jm0i7U1p&#10;bNtUxksv9vDCi+08+XQzx09W0t7hy8RUAlsk3a1dH8+BQ8WclPS2YXMavQNh6E2OVJncqNC5YtR5&#10;0dEaQ3dfCoMjWRQXOZMQuxRtuQ+bN1ViqA4QHrYhV+tMTuYCurJm8ZxZgf45fGBewqHSxaRHLiI4&#10;ehVhKTb4RClLezTaSDy8rS7U9P9t6FcM6MLGX6H/JJ39TLuXkgAA//RJREFURsytRehqMinWJVBs&#10;jKPQlEBpUxI143FMHNaw9kAuXZOxbDlczpazFRjHQ8lp8kPbHU3NkJxTF47GEE2GgH5CdhTx2ZGS&#10;IOJkXzal9RoyyqPEyAKJTnTF03c1MQkCyKXJlGhTBOwjyK+QQGoWIO7K5vjpYV59cRejfXlkJK/B&#10;23cW3mHzSNNai8G4qc1eChq9BPjl5eNmE5m7kpKWMHVUd/eI+wWcJeAqXEkqsBbQW0muyVN+DyLX&#10;7EVSoSUxucsol2v07c7AvD6Y/H57Kta60HU0nInzaXSJkbRO+zB+IJqZpzMZOy0F2MPp7H0li56j&#10;zjTvd8S42Q7TBg+q+1xp6PGmutuPmoEgKtp8Scvzobg4mfhEH2Ji3AkPtiM11ovaigy6qgsZbq5g&#10;/UA1zTWpkhjEiIyB1AgAV5iCKKj0QlPhRlaBHZpiWeZ4SAEeQUezRjK7QjZsaJcCu5V1Yy1snexh&#10;pLOeo7sk4zm0m6MHtvPEo8d59qmjPC/64hOnePnxR/nlE8/zyuPP8+Ijz/H0uad54sxTnNh/mrXj&#10;G+jvkQLwwHF++cqbvP7Lt/j4g1//W+iXJZfATymkZP3PyojnUuD85Q9/5ve//gOffvApn//61/zh&#10;czFA2f+hMvf/86/xq5de5bOPf8OXv/mCc8fPMNTdTX21jrqaUjo7tOzc28aDTw/wwjvDPPfGIE++&#10;PMSBk7Vs3avjzGNdHD5j4th5AzuPCez3+mFqcqahN4jyWk+KDZ4SRk70CPSb62NpbE0hp8iL2HRb&#10;IlOsaW5LZUDST2ahh2TiXsSLkcVo7MisknRT6kZqiRvJ+bIvzYaQWAvCE63xCV+OV6hkxilO5JUq&#10;Ywlk8rvfvyd2otTEKAYj7/8/IN8K9IsqTVGVZvxrp9eqfUp///kXFyBYiWfRjz78SBylTWpf0z9J&#10;HF/a/7fe+58S+i+pXF8ZQGl0eJTIiEh1Oj2lhkVR9Z0vOVGK/iNy8V6X9L133yMvJ08cyz71I4vi&#10;sP1LOm2X5bL8q4jYrZoXiu+k2KoyJd/WzVsFvpJYMH+hwOT31Zp8Vb8B/d+s6b9C2f+dK7jtttso&#10;KSpRuxd99dWFgdn+Efk30P+jG2gw14nTHkFYcAjlxaUkCyC2CThv3jRNX087NlZriIuOprG2lhqj&#10;kZpqE7WiDbXV4pjrCfLyYNYNP2Huz37OfTf9nLtv/jnXX6t0HbiKnwn8L1u6mMXz72f+7DuJi/SV&#10;a5rZvHmYrVum2LJlHWunxrG3VcY3+C5J8bGsnRwjNlrARMA9PikGe3sr0gXKBwa6OLhtM+sbmyjy&#10;8ac1JR3/JeLUennSX6lly+QI2/fN0NXTSmtLvYD+HhrlGiVFGma2bSQ8LJg77vgFS+R5KirL2LNv&#10;F3v372bn7u0kJMSSmpzE+Ogovd1d9InPYS2w+P3rrhW4ryQlOQGTUc9Afx+DA30CODlkpKXj7ORE&#10;SmIC9bVmWbclNSVOAH+Avbu3CfBvFeDfoOr4WI9Av5vAp8BaXg5LFi3i7jvvQlumZYFA/z4F+pXe&#10;gH9v3CrniSrlw9kzZwnwD1BhX0k/Shr7yQ0/VT80ffD+B2p5pZbf/w9A/3tvvYedtbWEuz3mGg0V&#10;FXEYqpJlmUiWJoyS6lAGNuew/YFKJndnMT6TxYGHGujbqiGl0p3UigByjQnkVieSbYwnuyJV/L8k&#10;4nITic2LI0ObLpxSRKYuTfzEcBLyhCdi3fDwX0NUohel+gwMjRrytLEU6KPFV48T28rjyQc38OiJ&#10;YVoEiqNClknaUGb6Et+ywouESgE7nT2pWlv8E+4jKHE+uQYviupCsPS+Dc/weeSVeZFXJICfbUOa&#10;xpECnTel1f7kVTqJ32pFTo0DzQKULVviqBh2F17xpWtvOGMnkwTsk+nYKu+9I5rxw6l0zYQz82AB&#10;h16skN+jaNvtTc06J+qnvGidCqFpKJimwUDMff4Y+kOobIqkXBeLURitvDCJqpIUkqM8KNfE0GGu&#10;YKilhs0j7Uz0mjBLWJuMiZgbkqmuS0BfG0WZIYBSo9LC2Yd8bQjFpZF0t5Qx1m1my0QvDxzbyd6Z&#10;KY7tXM8ZsaNjWzbx/JnTPHbsEA+f2M/zAv0vPrWfl548ykuPneVXT73I787v4J3BZD6qWsLn+gW8&#10;U23HQ30ljA4MsG5yA8888aLKKu+98xGf/+5L9cPXn/6o+OeSRystNpWPsgK3iir7lQ9of5blnyS/&#10;/er3X/CVMqaSsk/0j7L+208+5fe//Vz097LvL8I/H3Hy2GHholY62mro721QuzU/+OAmHn9qlOde&#10;GuPpF0d59JkBdh8ycOJsM4883ctjz7Zz/okmhibjJGw8GJxIF82koT2aqpog6mojGBrOE67wIC3H&#10;XvJDCxKTJD9Md6DaHENpVSCpBc4kl7iQV2BBf9FCnqtfyaemOXxkWsgp7UoqMuxISHEkOHYNQbGW&#10;JGS5y7oty1fdR2JsDB9KnvBvbefSQH4XNy5A/1c88YTA39ouAcoKTOYCWjqrqGkpJLskEU1lMm2T&#10;eWw/r2fjA9kM703i9KvtzDxpRDsUSXypP0nFIaSXhJNbHk9WcRKpmhSB/gQScxNILUolX68hV5dO&#10;ohhRbIYvCal+BIU44+puTWJqOI1tFejNyeQU+wnwhpJX7M+2zfW89MgW9kyaqMx2x899FqHRK0jK&#10;tyUofSEh2SuILbAhNG0lnjH3k6J1pKIjgsDkFVg630ZimhOFJUFka7xI13iSVugrBuSDpjoAU7vA&#10;dZMXdWOhNGwMI7/PmprNPkw9mMb6R5IZOx5DjxjP8HbJ9Pcl0D7jK/sSOP9eA+MPhNC62w79BgsM&#10;G5zpPZRE54Yw6gd90A96Yxzyo3E0itrGdOrNxTQ2l9HbZaQoI5L8xBDaKgsYazIwM9zBvnWD9Egm&#10;U6tLoLUuhfbWLGpqkzDWxmCsj0ZfF0FVtSSGsmjqjVn0t2iZHm3l7PGdPHxqP4e2TfP8uaM8d/YY&#10;T506xsuPPcqT5x/gnPz2zGOHeebR/Tx2dg9Py74XHnqSB4+c49Te0zx47GGeOPcU+7crTfo2qYXU&#10;k48/xwvP/5I3Xn+Xzz79XIX+rwSKPv/0t3wpoPjlZ7+T7c/5ixREXwnsffmbz/izGIzSAkB4+EJX&#10;gIstAFAKIdn+s/LR4EtRWf/T7//E+2+8z9F9R+Qdxtm0boLzZw/x6mvnePCJ9Tz+4hhPvTLG6Ye7&#10;OXm+nz2Hm9h/rEm223n0+W427S5Ua/2nNmVw5IzEw+Z81s9Iem2IpK4liTJtEDk5rsQnWxItxhQc&#10;t0yMw4r8fHfS891IKHAlKk8MrdiJhGJH4vOV1hROZMhveYXepEkmHRFrRUS8rTr+QHq+L0ERq0hJ&#10;9+a3v31D7ETJUBSjEdv5H5B/GPovijJQnwL9ijMxNTnFC8+9cCGTVFRgV8kgz597UO1X+Nlnn/1r&#10;Qf83RK0l+fIrnnv2OZISk8QZ1Kv7vv4Acimu/8Z7/5dEOV/e5ZIq19+xfQcx0TF/nYP5MvRflsvy&#10;/19RTFPsU2l+ffTwUWKiYrjj9jvUKdaUZtf/H3tvAdhFki3q37t3d9yFgYHBBneHoDEknpAASQgO&#10;ISQkIU5C3N3d3Ulwd3d3G9zdZWa+/+kOzLL7dt//3b17d9/eR8FJdfevuru6uk7V+aqqq977w3u/&#10;DdtvgP4G8H8D/QqoKcfat2uvNvZdu3pNhbW3r/23ureh/+P3P1SBXukNHTxgABampozUESNykg1O&#10;9jOxVkC5SWORJrRt1Yo2rVqq0q71j3Ro04a2rVurE/N9/t57fP3hR3zxwYd8+sEHAv0f8O3nn9P4&#10;m2+YaDOe8ePG0LZlU7lPN+xnWhIS7CpQP4/46BBiw0MY0KsnH/7H7xhjYkJCVDimhqNwnD0TfZNR&#10;9O7ZBX3dodiMNcVF4jVdWxfzbj2wHzGKIS1bMKZPH6x692XWGHOcne2ZNMla/SQhNCSQGVOnMG7M&#10;aHwF8gf078M3X39NK4n/lKmTiYmNFYkhIjKcESNGMHbMWDHa00iKi8dxlj1dOnYScP5QXapVX08P&#10;q3FjsZ9lh6ODPWamozHQM6Bvrz5qg4mXmwcD+/dm+pTxrF+9gpXLFrNiaT3LllSzVKC/MD8FIwMd&#10;9EfqyHPNomuXTrT6oTk+nt50Eehf/l+AftUmV+oKdftXXjx7odb9o0aOUnv6le/7lbzUtElTiguL&#10;GyaFlTrkf1zdoTzPbyJ/RK5dvibQr4G5mR4pSYFiVyRQU5lMqmxHR/qSkedP+ZIA6rfOpWqDM8t2&#10;hrL2YCYly6JxCZ4m7DBRoGoWdl6O2M91FC5wZLrjbKY7OTB9ziymu9ph62HPRCfJZ7OsGDvDgil2&#10;4zAbp8MIg37YO1sSFD1HOMcaOw8zJtsNx9HekCXlUayrjqMqw5vZk7Qw0GnLWMv+mNhoMHJ8TyzF&#10;7pzoPBjz6d0ZP7s/cwTo3UMtGDW6HSP1WmOvsIrjKOYo4mrKTEd93PzGkFHqSM782YTkWRBRPhb3&#10;VE080oeQtcqG+fvnULRpGmlLrclaNJnchdNJrh6vbm86Hcayw+7E1ukRv8SMeblaFK6cSdFyAdBc&#10;MwKz9AnONSatfjrZlS6ERApzBE4nNsqdEB9JHxtDAlynkhkeQHFCDGuqipmfl0yI50xC5tkRHuxA&#10;RPhsomNmEx5jK1BrR0T8LIIj7AkSTokOdCU5dB71RTnCKWtZWVfJrlVLuH7kEBf37Of64aPcOnWa&#10;A5vXsWV1BYf31HJw10IOblvDsR3y+9oyziVbc8u3K4/8O3IpcDB7c33YuHYNB/cd4ZTCKReuc/f2&#10;I54+fqFC+sljxzlx9Igqp04c4/zZM2JvnuP0qZNcvniep48eCp+8EL0U2BdBRNn/5aUyCkA5Ljaf&#10;0rkp+KLYY8r8EXt27GDZogXs3rGV2zcuc/XKMY4eX8HZ86vZc6CSrTsL2bqrkCUrE1i+No71W2OE&#10;WwIprHCmblEQu/YVsmpdIvklHtQvCiXQ35zgQOFb15HMclAaGAcLqAv0T9MSTjHE3mmUcKoe1rO1&#10;mGXflyzXbhwN7cWDwHbcDuzE/hB598KG7sLbo60kP7oYE53ozDR7A7p0b8Hkvwr9b+0oDydUxonD&#10;21hclUN1QRL1VVksWZJHQWkYaZnRZOUmScYIpGyDP3WH/Vl8OJy1RzPIWxxMaLo3Lr6ezPGei/u8&#10;uXiIuM31wn2uN54+8/Dw8cbJzQUHVyemOCgNAdOwnGaN9ZQxWE8wZqT+QEaP0cHVcxKu3pYCWgYS&#10;bgQTJw8lOmg6C/NDqExwJ8nbBhujbmhrtcJkdDeMx3bHcuZQrOyHYWU3kLGz+mA7TwfnUCMmO2th&#10;aCbKZTkYhxn6zLE3wdXZAsc5Y3D1GUdelR/1a4PJqJlOZIkpHmlDcBXo9y/RJmutJXmrzClaYUXZ&#10;qukULJeMv8CGtFpLFu/1YsE+N6LrRxBWOwyf/EEkLBhL0XpHoosN8Esbil++FEYLJlC+yomUrFnE&#10;xjgQH+tIiN80bMfr4W0/gfRgL4rjgllanMmG+gpi/d3wtB9PqJctofNmEhfhLAWYI1HRs4lLmENi&#10;gieJsfNIiPAlws+D1NhwVi6Uymd+OasWlnLmwGYuHd3J6b3buHHmNFdOHWXjqvlsWlPO3u0LRKFW&#10;cerAbo7s3M+GJetFAVewc8M2dm3aRl1ljWTo7Sr4nDj2E5cv3OTeLVGkh894dOceh3bvZtPq1axf&#10;sYI1S5eyec0atq1bK9tLRBZzYOcWrv50isd3b/L80V1ePrnLq+f3xaB5zC+/SGX0iyjVL8pss8qn&#10;AL9ImBfcv3VfFPMERw7vFwC9zrMn97hx4wzXbx3iwuVtnDqznuOnNnLoyBp27V0oilPFqvXJLFoR&#10;JQqWyZGTFWzYlkx8yhRKK7zIzHbAL8CcuXONcXUZiZubHjPshjJjliY+Pua4uhlKoa6Ltb0m4+xF&#10;yVylop5nhI3knVmeBpI3R5CQbE++VBh2dvqMGTsQd29rvP0nYDNxCNOm6PHk4RVRmNdG2j/J/b2g&#10;X+npz8nO4dyZc9TW1KpLBT15/FQ1MBTjQTFslbWlS4pKOH3ytGqc/jUg/VeGfqWQV571vhjNBXkF&#10;6Oroqp82qAaUYnQp8vdwr8vat+XihUs42DtQVlrW0Aot9/xrafzOvXPv3D/IKfr3RvcVUVRS9FIB&#10;qxPHTxLgF0C7Nu0ael0F6v+gQL9AmAL8n3/6ubpef+Pvmqj7//Zv//abKEOzewtQVpZXclsMVKXc&#10;+Zv0/S/E78G9h7i7uPN7ic/H7/0eY31NenVrTbdOrdAc1JduHdrStV1renVuT99unen4Y3M0endh&#10;lM5AhgzoRo8ubdEcrIFGXw16dutO+x9b88VHH/DNZ5+KfC6w/yVNG33HJKvxdGj9o4TrK9Kbdq2b&#10;0bl9U3SGdGWa2Dau9mZ4OI4TfxLd2//Ih//+74zSHIibwxS0B/bC0sKQIUP70KlDC0xGDMF9uhUB&#10;MyZhLzDrZG7G3GkTGdSuObON9ZjUtz8zR+rhMnUqJoaGaCgTDHbpQfvWbdTGih7d2vP9d1/xyYef&#10;8LnEsW2bH+nRoxf9+mmgN2oU3buL/SfxLSsqIiU+nsnjrenRtbu8t48F9B2xsrTGWWA/PDiQmPAw&#10;qeOnMd56Ahr9BzB2tDmebm706dmFwRq9BfrXsWbFGtasXMm6VStYvWIJpUV5GI4agcEIBfrsJa07&#10;qysVeMp76NyuIysWL5P38ze8X8Up57w+72epF5T6QRmRtrB+Ib169lLz3Zv5Inr17K3WkUqYt7/x&#10;/5vu+3+Le+v5FV9tAFGeSeTyxcsMHTiISdZjWLq4gNXr81mwLIXC0iiysuJJzQqmcH4IC7eFsfpg&#10;Ekt2JJNfH0NcbgShCeEERUQQGBxNYFCMSBRhoQkkJGSTll5EdFwKvkFhuHj5MdvVh+mOrkwU28Nm&#10;6gTG2phgZKGJ1SQ9ZrlaYudmycRZhkyaqce0qTpE+EwiP9qFzCB7ItzHY6rTAe1hreScnphN1MDI&#10;RpnZvh9WszSY5DaEmb4jcfDXZ7LYqZZjemE3figu00fhameIyxwL3LysiElypmxRIFm1DkQVjSUw&#10;R4+AbB1iygxJW2BBUq0ZGYvGUbfdicq1syhaOIPUchsKl9tTucmFJGGTiGp9EROB/hGkLphEct0k&#10;fLP08MjUJbjclKxVM8hb5Eha0SzyKzwlHf3wcLZk1gRDoufaC6eEUJeewI76GhbmZDBv1jTmzpqK&#10;n+tMAubakpLgTXS0MzFxrsQlepGSHEBWWhiJUb4Ee88hOymSouxk8tJiWbOwkn0bV3Ng03q2r1zO&#10;tVOn+OnIATauqGDHxlIO7VrEkd0bOLLnCGeXFXAySaDfvxtP/DtwLUSTKwtTOHfsJOdOnObST5e4&#10;9+Cx2sv/7METzh45xgbhk2V1tdSWljBfZEFlBdUlhWQmxpOTLFxbUcaujes4fewAp84d4tK109y6&#10;fYFH9y/z8ultXjxVPml+xs9SNiujul4+/ZlH955y7dJVdSSAMq/Zq+dPRRfviN17k4ePrkgcLnL3&#10;wQVu3BbuunqI06c3s23XAvYdWcFPFzdx4NBicoUrQsImkpgyneAQC4KDxuAt3BHoPQY/j7G4zTYh&#10;PGgK0THTmO6gwxSnEYx30hEW6UvOnB4cD+7LwwBl5v/OHAwbxrqaILJyfLCcPAQrEXUiSiczevVu&#10;i42V9f8ykZ/i/Qn0KxXHr78+EQjbzIr52WxfXsqGVYUsX5nG/BURZOdFEB8fRnpRECsOZrPkRBLz&#10;dyZQtiSR3OJE8goKyMmtIjunmszMElJS80hOySE7q5iSklry8ytITc0lLDwOb78QgalAnDx8BLQc&#10;cZgzg+kzxzJ+ogGzZo9jjtdEZjiaMH6GDlOnD8d5hiFRbhNI8phElv8M3CePQGdQC/SHd8bcvD+j&#10;RvdkmGE7LESZxs/WYHbgKBwDRjLNcRjjxvVjwpgBzJ48HDc7U1wcLHBxtWJe4CSi0+ykEJhMXLGl&#10;KNEIvNKHkrzUkuKtU8lfN1aUxoyFW2eyaNsc8ldMIbXOSh0WU7BiOgl1o/EvHUZI1XCCi/WIrbAk&#10;b/FsogoM8U4ZjF+ePllLJ5G70Ibs0hlU1PqwYWMKSXH2zJ5hRLiXHZWpUdRnxbG6PJe11SXE+3sz&#10;196W5GA/4vw9SInwISPBT0B/LtHh7sRFzqVQwheK8sUG+JIcFkJ6TCQxIb4UZsZSV57B6oXFrKor&#10;Z/f6tdy+IMp0bDtH9i7m2IHF7NlWx5a1S9gsldfqhatZUrNEFKKGWgGxRQJ8Rw8f4uzps1z46RoP&#10;7kimfvRS4PwpF8+cYc0SJWwlVYVFVMi7nl9WRmlOLomRkYT6ehMbFkhhdgqrl81nx+YV7N6+imOH&#10;tsr19kkBfZSrV05w7eoZbly7wL2b13l0+w6P793j4Z27PHl0l19ePYUXAppPX/LyyWNePLsvckcq&#10;sUeihEor3h2B1Etcu3ZArrOLBw8Oc+PGblatziImxpaMdCeBUy/SUmYS7C8K5TeGqPDJBAdaExUx&#10;haxMNzznmmPvaoidpyHj7YcyzUUXey8DbBy0cPIdLb8NJynNkbqaeDw9rBk/XhN7Z1NcPSxwcjLB&#10;13sqzx5eE0VRlOW13vwT3N8L+pXl6nKyctQhqsqQdqUB4M2MwKrRIDCsDCvcvHEzJcWlr2eVlof+&#10;C8/9Lw398qyK8a309h89fFQ1Er08vXh4/6F6b1X+3u51/nn+7IU6OdTkSZNF7y409Pr9hfR95965&#10;d+4f6BQdfK37SjmolInKEGpl1JOBviFff/W1CltvhvArwK/M2K/0wsbGxEl5WYKWppba+9/Qu/87&#10;dej/yBEjWbliJffEeFQbFV+XA/9pnX8rfqrI/oN7j/Bw8eAPcq8vPn6PaZOMBeI70q9nWwb17UKX&#10;ts0YPqQ3U6yMmWYzmlFafbAarYXXHGvmiF1kbzuGmdOsGaEzHHNTU4ZoDODrzz/h2y++oPHX39L0&#10;2+9oIr7uUE3atmjFN59/SeNvv+XHlk3p1rEFwwa0Z+aE4cydPRJfZ33c7S3o0b45H/7bvzF8cC+c&#10;bC3QlDBjzbQZMrg7ndo1wXRkP9wFLHysTJgzcgROY02YYWlArx8b4TzGENthQxnXR0Bp8GCG9htA&#10;/z59Gdi7J326dkGjVw8sTIfTtXNrvhTgb9zoG4H1XvQS0G/RrDldOralhTLsv2s3uedoxpgYoTN4&#10;gNpg8OF7H2NuZs5IXU2sx+jjNHM87o5TMDUawagROnTv3AFdzSFYj7OgU/sWtG7RGPc5LpK+bni4&#10;OuMp4jJ7luw7YzhyJMajRmE/Ywad23fgh8bfYz/dVqC/g0D/Unk/8nL+s+/3z51yvnIZAfo7Yjsp&#10;kxC2aN6yYQSJiDLCxNrSmlMnTqng/+rFqz82KP2rutfPrG6Kr35R+Tq/K5/GaQ4cIoA8nWPbVrNj&#10;ZTHb1hayZkEeVWnp5MSFs6Q2U2ylIpYvS2HpwhwWVpWwpGqBhFnD+rqNbKrZwqriVSzMWsSCzAUs&#10;zVvG4ryl1KTVUBRXQm5kERmhhcT7ZRLlHU+oRzCRvn74uTsKS0zGe44tPi4zcba1wXnaOFynmDJ3&#10;oimxdhNJsJ1ITcg83Mz1MB/SFRtjDaxNBmI8vDtjjPqIbmri7GyAr78Vbq4mTLMcwlRDDZzNhuMz&#10;3oxA2/H4zppAsPsMwr3tiAmdIbatLekZk4iMNiAjcwxr1/mwbXuw2MCerF7rzdZtwaxd5UNdlRNF&#10;BbYUFtlRVuNEeqEN8dnmJOfZiEwip2wmmcVy3SRzAuONSSueTPF8ewqKZ1JR6sLmdYmsX5JEsv8c&#10;QuymUBsdzua8HNalZbC7qJLlSVkkOnqS6RFIeUQ8qV5eFEQEUpYYQUaYPwl+3uSEhrAkN4dC4YOM&#10;gAByQkJJ9vahKiGRSrET5yensaaojPlJmZzbtJun565w58QRbh3fycVd69i7bBnbFmziaEkOZ2Nn&#10;ctdPi6fzBnHdz4AblZncO3aZG4fP8eTKfV7el3z++BeeX7zL8VVbWJ1XTm1iJjUJmdQmZcu9cigK&#10;jSfGaS6RDp4kewZQHpXI2uJy1s6vZvPyRezdsIpTO9Zzas8mDh/YzqF9Ozh5YL/w00nOnzzPlTMC&#10;9tfv8/NzyXyKiaaMAhBeefb4udjIyjLPP/Pq1SvJo8o8Zy94+ewxjx7f49HTuzx9eo2rV4+waGEB&#10;eXnzqKsPYs26BJITZxAnjJKd6Exhio+wnCslOf7ERE3DwUWPOX7mTHXXx3Z6L/Ln9ORkcD917f/b&#10;IgfDhlCT4URMrAPT7Ecya44hHvOsmDHLCA2NzmLDKtB/s0F5XjtFlf5N1ae3FOsVDzjz02Y2ry/g&#10;wLYStm7JYOPeRNYcjmDBqniBeoH/omDW7S1hwbYM8ipjqBVFqi2oYmnlCgHDLWxas4t1K7ewsHYZ&#10;ZcXzKRfJy6qUDFuiSkZqCVkZZaQkFhAdlUpIRCQRsaFExHgLXE1jhp2ylNtknL2mMXGWsTyECTMn&#10;6eEyUY9g29EkC/hHuVozzqC7VBhdMTPti8Ho3uibd8NsfE8mOGjgEmSA0zxdrCf1ZLRJJ8abdsXW&#10;cgBOM/SYbW/MdAcDZnuZ4OxvgF+SGcHpJngn6OIRP5j8tVNZdcaDRUfsqNs1iQW77Jm/TV7Kumlk&#10;Lp1IfMU4UhdZk7TUAj+B/oCS4USVjiGjZhbpZQ6EppsxL2EE0fnWFCwRRa0xJ7XcktJFjqzdHkVK&#10;5kzcXcxIDndjQW4S9akxLM1JZllhBmnBQaSEhFOakkZqWBAhHrPJiAskLy1cwN6L0HlzKM6IoTIr&#10;ifRQf/JjownzcidRFC4nReA/2J35RekUJMWwuLyMnw7v5fbFg9y4vJnzp5cJjBezekkJKxbUsahq&#10;sUD8QuoqqqgoKmJRfb1aYZw+dY6b1xUQf87Lp8+5fe0a61eulDikkxYbR0JYpEgUSRFxRPgFM0+M&#10;DA9HZ/y9PIkK8icvI4ma8lxqK7JYtqhE8kIN2zYsZvvGpWxdt5h1y+vYKQp2YOtGDm7fxKmDu3l0&#10;76ookkD/S4FNUaqndx/y+O49flW+c3z9WcAvcvwX5bvnlwKer+S3Xx4IpN3n/JkDrF5eJs9WyYE9&#10;lSyoCaIwy4368gjWLc1gcU0cNSXBpKe44ORqjKevJfPCJjBh1jAmOgyTfGKCS+A43EOsiUiyJTF9&#10;DkHBM3BwNMXTx4bQKHs85o4jIGCyXDuDV09vN9Q+SuXzWm/+0e7vCf3ZAv3KJFQPHzxUgVzp7VeG&#10;/StOqWiVNeuV35OTkjl04JAYFMr3G+rPf+L+laFfiZfynEqrrtKwUVZSxsjhI9myaUvDe1bk7+3k&#10;nm96YxQDRvmsICc7V72/mr5/IY3fuXfunfsHOUX/Xuu+AlGnT50mIjyCbgKQH77/odqDr8C80nuv&#10;rL1vaGBEUmKyun763Tv31DJ6mMCxMvxaGfr/2aefYTHaQmyqrTx9/FQta97ouQpm/1l9fyt+qsj+&#10;n0L/H5gxxUigvz2d2n5P766tGNCzFVOtR+Jqb47DNAMMdDsy3qIPni76cp6+hNdBV6s7WsM0MDM2&#10;oHeP7gL9DUP5v//mO1o0aar29jf+6lvxv+LLjz/j26++oU2rVvTr1RGjEb1xmTlSbAJNfF2G4mI/&#10;nO7tv+UjSSPdQV2ZPd2AIf2bCXwPYMiAjnRs86VAUBecLYYwR08DpyH9cTbRwlq/H11afckMixGM&#10;G9gD4x6d0OvWmVEaGsywGcPsqQaM1huIwfCBONpb0r9vG77+4iNa/vA1FmbajNAawLCBPeUZhgrw&#10;/6g2xnTv0IVBfXqjPag37X9sxQcCyWPMRmE4vAeTxw7EbZYe3k6mWJoNxER/ID27tFY/WRgt1+jQ&#10;5lvatPiaWTMsmW03HoeZlsyZbYPNOEnDEcMYqtEXnSEDJawBzb9vTKMvv8Dc2Jh2ki5/T+h/U18o&#10;jUXXrl4nOCiYzz75TIV+pVHpk48/UVeDUYx9Jc/+NjLvX9UpUX8dfSWLv5RttZ1M5IY8v67GENys&#10;JrE3t5wDybkczsvjUFYx+2KKWTIvnrVRAqmZeawQ4FselMbqkGLWhVazNXoB+1NWcSJ7E4fE3xo+&#10;n3UB5az0KWSBayYL3bJY7JHPqnmVrPKrpd69hArHbMocU6j1SaLYNYSkiW7EWDqSNnUuaZM8SLKe&#10;TZqNA4lmE8k2n0bu6Okstvcn18qJ0OHjCB4lgK0/hiDDcQQaWhBuYUn8lCmkzbIjYcp0+c2cAN3R&#10;RBtMIM5sGilWci0re5JsZpM62Yk8hzlUeLpR7jmbPKeJVHlPY0dmMIdL49iRHcK2jCC2Z4awJS2Q&#10;9Um+LItyY1GEC0ui3akPd6bUbybFvvbUC2fVxcylPNCZPPcZ5LvYUh/kwcIIN+YHO1EfMof18YGs&#10;i46gWAA5f7Irq71i2OqfwlqPOLb7Z7HGPYk6uwhWuWew0j2dihl+lEz3ZIlXJPUe0RTZBlDlEMIa&#10;v3TmO4VT7xzBYtdYqu2C2R6azyLnSBY6RrHRN4uFs6M5nFDH9Yqt3KzbxrV6Ae/CBexKqmRLzEIO&#10;h2Rwyt2dK7PGc2PWGC46TORidDrnK3dxsXI3t5Yc5cbKE9xec5JzpVtY65dLvVOc3CtSJIoqu2jx&#10;YyifFkGedQDFk0Koto1hoX0s6+dmynvPYG1YFuvi8tiamsfOsgo2r17GotoKVtZWs23ZSrYsXS2y&#10;hlMHjgsTif0r/xV5+fQll89f4f6dB2rDsCJPHyufQSvzlj3gxZMnvHj+nFcvlbkDHnDt0imOHV7J&#10;2dOLOHygjLrKYLauyuHYjoWc26s0XJUKS4cTMNcSF3dhlSBLZnmbYD+zj0B/N4H+XgL97QT6O3A4&#10;fBjZoeNxE5ZUlouMTXYmUPks3mk0gwd3Z7z1/wH0Ky2Ir7jPT5e3sWhRAtUVgew+kMuRS/lsPRvJ&#10;2i0J1FfFUlMWw5rVhcxfmE5pcTJLaioFQgXy8kqpKiinprhCIKucgqw8UhMySIrNIDw0mZDgJGIi&#10;M8lMKyE/q4zC7AqKcsvIzs0huzCd1MxIAkNcsJlijKH5UCbNMmf6nHHMEcj3956J8yQj/GaMJtDW&#10;TIX+OdOGM250H8YKzE+1H4mtsz4TbYcy1VmLKU5DsZzci9FmXTDT68QEk17MGDcA26laElYXq9la&#10;TPcZwazA4bhED2eOJKBTkFQgIX3wyx5G7EI9UlYZkr3enPLt08lfO4XiTbYUrrcla/lU4heay+8W&#10;hMwfTkDxcELyRpNePpvsUi8ScmcRl2VHVrE3WWWOJBZbk1xuzbKdAazaHS7H7HH3MCQ+3J6SpADK&#10;YvxZnp3IupIsKlNTWFJaQbWAk7+LI96zbUmNlDBZiWREhxA6dw6FyRHUSviS+HAqk+NJCw0kOyGK&#10;ovR4EkN8WFZRRGZUGOXp6RzduZEje1ZyeF8t+3eVChgXsn1TLetWLGBBxXyW1y1nSd1iKopL2bpx&#10;C2cE+E+dOMf9e495JZD94slzjuw/SHlBEcnKOrcRscQGRREdEEGUfxjBXgEEuPsSPi+E2OBoYkOi&#10;SY9LJDMxgYyEGMrysgS+i1m/ZAHrF9eztLqCBSXFbF2+nM1SGa6qqWXbihXcvXZJSnXl2xqB/he/&#10;cuPiZa6dv6BOEKjsP77zRI7d5PrFa9y8coWHt2/w4vFDXj4WpXr0kLs3LnDlp/2cPb6enZtKObl/&#10;GdfP7ubB5cNcPbGNrcsKiQ6dheMcE9y9xoiSjGW64whsJL+4+FuQUeJLVKqzKI4j0fGOBAbaMs9/&#10;CimZ3oRE2Qn0WxIZ6cDShfmSLvckrlLr/JUe73+E+09D/2sd/01eu9+g/9Yt1ThQoF6ZzE6ZTV4d&#10;IihhleOK8bBr5y4y0jPUBgGlcFNr4bfcvzr0KyMYlOdU5OyZc0yfNl01qpQ0+m8xnF6nrerLvRct&#10;WCTgYMjxY8f5+ed3vf3v3Dv3T3OK7r3WyydSx+zbs4/Z9rP5vsn3Klwp31MrPfxKz/2A/hrERMdw&#10;6OBhHj96ovauKp9Krlu7jj69+6hA9v57H6gTsCllqPJddkM5o4ymkvuIvCkH/lNOCf/6fFVk/23o&#10;//wjBfpHM7BfWwHWbxmh2ZsRw7owcZwGrg4jcbbTwXhkayaM646nqxae6uzRfRk8sCU6Wn3QGqpB&#10;+zY/8tVnn9Poq6/VHv62LVvR6Iuv1O0m33wr8P81333zDZ07tsVg5FDM9PtjO2Ewvq7D8PcYLNCv&#10;JdD/DR//u0D/4K442RqiqdFUwLo/wwZ0oFObzxk9ojMu5gNx0u6G85AeeFuKbTZmEJ1bf8PIIb3o&#10;07oRwwXcxw+Ta5uOIsjJhkBXPSaY9cFkVC9cHc3kGVvwzefvyXN+yRSb4ZgaDGT8WB18545nuE43&#10;eUc9MTPUR3PAAPS0h9Cjc0c+fv8/8JozAfvJgwn1GkVOnBUFyZPwctTFfupwBvT8kZHanXFy0KNP&#10;96Z0bvc14UHWhAePJSzQkuiwiTjNGoXusG707Nqavj3aoz9iKC2bNeL7b79k/BgL2v83Qb+yreSz&#10;C2IjWZhbqEP8lXyp5Ell2P+K5SvU1WH+SyNJ/m9wb8VbyeJvQ7/ynfXwAYOYPGQECyb4s3VMEBss&#10;A9k0NoQdo6PYYCrMYh7NBoto1plFsc40mjXGsSIJrDURe9s0mY2jU9hsnsoW8TeaJrFBjq83SVBl&#10;k/y+2SxVfs9kg1mmnJPKWtlfOyaOVeYRLDeOZJlhOCuNolltLGIULmHCWWck8TAIYIO+P5sMQ9lk&#10;FMk6g1BW6fuxUo6vNA5ihYG/+LJvKmLizyqTQFYZBLJCT44byO9GoawwDnstynYIq8yCWW0WIOIr&#10;23NZO9qL9RZz2Wrtz/oxc0W82TDWR2QeGy19xZdjFh5sGNMQbs1ob1aOnsc6q0DWWMp9LObJvp8c&#10;D2TD6GDWm/vJNWR/jK+kmz/r5NgqkzDWGoezySSSTfK8m02i2WoWL368+IlsG53GBqN41htGsE7i&#10;uVHSZZOkz1qTGDaZxbLVXMKaxbBBzt1kGiPnxch5cWyUNFHSZbOxhDOKYrtcc5dFEjutEuV54iX+&#10;ck0LEXkHW02i2GPszxEjd04azOGUoScHzaPYOi6LLVa5Ej6bLZZpIqnyrhNZbSDpbRjFeqMYVdaK&#10;rDMSwDeKEz+O9cZx8jwJbDGNV++7dbTEzyKW1eOiWTY+jG2RRWysX0xlYQE7lq1g76p1rJ+/mLU1&#10;izi9/4jau69+3SvQ/+zRM04cOcndW8IEsq9MWn7x7DnOHD3EhWOH+enkMS5dPM+9u3e4e/sWz4RZ&#10;Ht+7wLWLuzl3Yh0XTm7k8Y0jvLp9kudXj3Hz5DaWVybj5zoWtznGzHYxwtbVQMqZAeTO7iLQ31uF&#10;/rvBXdju3YeiiClkJnuSmu6lcouL51jm+kxi5MhB2FiP/yvQ/0apXivWq1/vc+DIcsIibQmTC+44&#10;mMeRi/nsPBPJlq0C+/XywhZmsXlJEavqC1m1oFSkjKWVuaxbWMHy6hKq8zOpyMsgNS6ayOAwKSAj&#10;8PeNwNs7jEA/AcbwBBKjEkmLSyIrOZWcfAmbHUd8SgjxyUF4+9ljYK6BnsUApjtb4j7PlvAwN7xm&#10;W+NrP5ag2WMId7cUAB4nEKCFzdQhTHLQxXrGECynaGAxpR82dkMYN74/+sM7Mk6vLzPMh+I2wwA3&#10;dxPmBI1mRpgh00J0sYvUYXakFm6xurhH6eAgiTo9qC12iR1wK+yFX9UwohYaEV1vSlz9GPLWTKdm&#10;txvhtfr4Vg4hee1oQqv08UgYQVCiDam53iK+ZBeGkZUdSXSCAGSsJSGp5lSs8WTNwRhqV/kQlzKR&#10;6IhJFGf4UBjlzqK0MPYvKqM2M5nchDgyYqMI9HQh0H0OcYG+ZAjEZ8dGEus3l8zIQHIiAskN8ycv&#10;PIgMgf68xBiK0xIpSU1kRWU5S0tLqBRA27dhFRtXVbK4LpEl8u5WLU1l+4Yq9m5bzc4NG9m0cgMr&#10;Fq5iYe0Sjh8+xZGDpzh35ooYD095/uQVD24/YPO6zVQWVVKRX05lQSVF6YUUpuZTkJpHYVohecm5&#10;8hzFlGaWy/FS8pMLyE3Mpjy7iOU1C9m8bA2blqySeC1gSWktO5dv5MiG3WyuX8nqigUcWredZ3ce&#10;8qvSyy8lujKL5pWfznFL4P5Xgf6fn7/i6oXLHNl/iMMCfEf27+Pogb1cOHNWYF+USeTF40fcE/C/&#10;duEwd68dE0U6y9Obl3l58woPz5/g2OZlJIa74OxshtMcU2Y7GzHb1Zhps0fi4G5KdLKz+t2Uh9c4&#10;5nqNJys9gPRMXyLiZqvDZpzdRhMSPJPM1BBePL8vNZAo/t+jIv8b3d/S06/MDq1MFrd61RpqqmvU&#10;NYmV2fkVyFd68pVnUQxc5VvTgvwC1qxew/p161VRwipDUt1c3FTDVRkGr9bCb7l/dehXjCkF/BVD&#10;SXkWZdUCZR3kndt3qksW/rfJ7QZRDDhlwqnMjEx1bgGl0eWde+feuX+CU1RP5NmzZ2zauImJEyby&#10;lcCuOkxfAEvp5f+uUWNmTLdl7Zq13Fe+81SATHT2TcOhMkeKsvb+Jx9/ir6ePps3bVZ7X5VwCvD/&#10;NmHnn5Wj/yn3Op6qiHsD/e8J/H36/nuM0h5IxzZN6CXQbDxqENqD2zPJqg9eLjq4OQ3BVL85k8d3&#10;Zd5cTXxE3JTP3exGYWI0mF7d29Oq+Q98/slnfCHS4vsm9O3enc8/+ogu7dszSkcbzYEDaNr4azp1&#10;aMnUSRZMthzOzAlDCJ6rS5DXENwchtGj49d88rt/Y9TQnrg6mKA9qJkAsYbEpQPdO36OpX5XPEwH&#10;4DC4HV6jehJqOwqnSbo0++4Tda4ArQGdsB0zAsfRuria6xDtJLbYXG1mWnZjrGEXvF2NBOab0vjz&#10;P9Cu+SdMn6jNGBMNptloCaBbYqDXkVEjNXB3msEYY316dGhP88aN+OzDfyfEewIeM/uTEKRFRaYZ&#10;tXnjCHQdjIvYlQN7NcfMsKPYqxZoDmpF767fUpQ7QcScwsxx5KZb4uuhjeHIzvTt2QqNPu0YqTuA&#10;H77/gu+++hg9XU06tH4N/Uoj+et39F9yr991Qx76WR3Cv2b1Wrp26arOFaF8YvLxRx8zy85e6tfz&#10;aqOVmsden/ev7JTHEBNRNb0Unbly+SqjNAYzuaemQHcQp7TiOa4Vy/FhsZweGs/JYSmyncHxIdkc&#10;H5rBSa1UTmglcUI7RfxMCZvJMc102ZbfNDM4MUy2RU7KsZPD0jit1SAnNUWU8EoY7UyOaqeKyDVk&#10;+6R2tvyWzSntLLl/Bqfk3FNyzhmddM7qpnNaO4Mzcvysdjpn5JzTuhJGjp3WknBynVNy7Kzsn5V4&#10;npVwZyTcSZ00junKfXSzOK6K3Fuud0LklJx/enimxDlNzlXilaJe56SmxGdYsvjJDXHQTOX0sASR&#10;eM5pJcr1kzgrz3FankGJp3L+ceW55BlOa+VKuBzODs2SuEpaacozyb4ix5V9JfybdFLToUFOybOf&#10;kLBKGp/QkXSWeByXOJ2Q51HCnRI5/VpOKfcVOa2VJffKlPuIKMeGynMMk/gPTebE0CR5T4kc1Urm&#10;kNzriLyzU0MyOCZhD+s0pMMpifN5Oees8j4lfke1hE/lmsfk3CNy7iHxjw6V9yzv8bRc45Skp5Ju&#10;fy5qekpcld+V96PEVbn+Lj25zrwaNpYvYe2ipcINO9m+aAVrKurYumgVN84qnZMN+U+ZkPy+8NHx&#10;wydU+FcaAp49fMipI8Io+7ZyYt8WDu7azO4dWzh56iQXL13m5vUbPHlwl4e3hEtuXOTp7Us8u32B&#10;n+9e5NmVY9w6vo1VlSlSBlni4Sis4mTCLFczPJ20yLXvymnlm/7ADgL9Xdni0YtsP2tykrxIjHPB&#10;c641tg5GODiOZtCgboy3slI/233bKUXAn37TL/LLL0+kkpuPi9tY3OZaUFYXzLZ9GezeH8fJAzmc&#10;3pbP0fUFnNhcxdHN8wXmClhWlUZFdjjzc2NYUpjMkqJUFpdkUJKeQEpkBIkRMUQFRxLsGyh+KOnx&#10;ceQkJ5AZLxAbOo+4WD9iYucRHeVNWmoYSQmB2M8ei4W1JhOmC5y52ODnNwtvt4l4zDLDTxIjxHMM&#10;wd4WOLrpYes2gknOOoyzHYSBdVdGjm2HzSwNJk4bjIl+FyaZDWSq2WD8XMYSEjUZr3grnJJG45Zh&#10;hleWCY4xWnikjsIzYyTTw3owNaw9zuk9mVs8kLmFg/DMHYp7piYeKbpkLJkp0D+XgNKROGb0IrBm&#10;OAFlo3BJHI5bpBFhSTOJEnhMyfAjOyuctOS5JCTMIjFlBinZMyQ9PaldPpfShXNIy5tOQZEruSmO&#10;rKmV9N1UQ3lGFFGBXkQE+xAa6E24/zwi/fyIFkmJkLSLCqcgIZ782FhywsPJCg0jPTiETEnnnJgo&#10;8uNiKUtJZUVZBTUZ2SwrL6e+rIDqojRqStNZUJXD+mW17Nm0lv1bt7KifinLF6xl24a9nDlxkT07&#10;D3P6pLL8xT3JoA+4cfkOJw+fY/+OwxzceYR9Ww+wZdVmNi5fz/Y1W9kpwL55xQZV1IkBa1ewrHoJ&#10;6xetZv+mPeqSgBcOn+XQ5n2sq1vFzpVbObxpPzuWbBLgX8i66qVc3HeSnx8rE2Y0zJb+4vkzfjp7&#10;hnt37vCrVGwvnz/l4k+nOXZkL0dFDh/axdbNq9m2ZS0Xz5+RuF4WaBJlenSXe6JED+9c4N71szy+&#10;eZ4Xt89z5+w+ti8tISbADk+XMQL9okxuZjh7WTDTSQF6c6JjHElMcCXYfxrBfjOIjXAjIsIBv8CJ&#10;2DnpYe8kymRnSoDPbFHs26Isf9SZf4bb8Tf09Cs9A8ow8i2bt+Dq4qpC7Z1bd8jPzefmjYaefkWU&#10;XgLFYFXg+sihI5Lehzl08JDqK40FixcuVicT+nNj9V8a+sWp0zSoIukgxpKybv9Em4lMmzqNiPBI&#10;dWhveNjfTyIUkWs2SKSUf9FqI8MYi7HqRGG/qNbNO/fOvXP/DKeUl0qDnwL833797W/D+ZVZ33t0&#10;70l8XDxnTp/l2VNl7eeGiqAB+pWloX5R50fp2L6jOux/65ZtDTOri06rjXlKcEW938jf6pTrvBFx&#10;f4T+3/PJex/Q8vtmNP7qc/r17IC5kbaAdmem2gwQW0oXD+dhWBi3YbJ1H/zm6uPjNQJvLyP8fCcw&#10;TiC7e5e2tPuxNV9/8ZWA/ie0ataUkVqaNP+uEVPHWxEZ5M88Nxc0+vakQ7uWmOprY2OhI9CvKdA/&#10;nEDPIQL5Q/8I/cO64mqvj9bAplhbaKA1pIP89hXj9Xripj+AWQL9PmM18JthhKFmd77+9HeM0u2D&#10;40wDwrwsCZg5ijnGfYmaOYI0vxE42vTCyqSLgLchOoOa8f2XAv0tBPpthmFl1p+ZkzSJixgn4N6B&#10;0caDiAyehfPM0Qwb0I3Wzb5ToT/CbxqedgNIDtVifr4FC4rHE+whtt6skQzp3Zoxxl1JjrWU67em&#10;b+fGFGXbU5w1kcI0a/JSrfB2HYa+bgf69mhG/z6tGKHdm+ZNPqXJNx9hNFJLoL+lQP+Svzv0q/I6&#10;7yif5YWJHags3afMH6FIl85dqKqoUufjUcO9Oedf2Clqo/byK72sIleuXmXkoCFM7KGp9kgrMK/A&#10;3LGRaRw1TuGwyD79RPYJyO0zSOSAYTx7DWPYaxTDHsM49hgksFs/mb0GqezRSxZJYq9+kviJIgmy&#10;LWIQL2Fi2WecxE79OHbLNXbIsZ2GCewyimObfvRriWHrqBi2j4hi+8hodkqYrXpRcjxCzguT/Qi2&#10;G0Sy1SCGzXoxbNOLlfDyu4TZNVKupyPX0o1ix8gotoyKYKtyPYnjNhMJZyznmYarssVEkUg2GYaz&#10;UV+2DeU3o6jfZJuh+Op9wtlhHMZus3B2moaoskPSaIdRNNvlulslDlv1otX4bFOPSZpIeuw1kuc3&#10;lrQwEhF/u6TBNgmzwzhazpfwSlyM5Rlle6f4O43i5bkSJE2SJGwiOyT9dkpa75Lz9uinSPqlyTtI&#10;Y6+epPGoFHaOkGP66erxvYYixunyLpLZLefs1I9nl+IbprBDju2Ud7JX5JCk+SF5nqMGIRwfGcCp&#10;kcEcNUpkv1k+h8xzOWyexYHRGewZnc5O8XeaZclzZ7PXNJs9psp2pogwrFn6W5LBLjm+d3QOB41y&#10;OaqjNF7IOZJ3zgWv5OSq/RzadoA9q7eyZv5yVs9fxoGNu3l8Q+nwk/wn8vOLn7lx5Qanjp3i5+eS&#10;IeXY4/v3OH/mKOdP7+fSyX3s27mB1auXsnHrFk7/dI6r165y68Z1nj64x+O7t3l48xqPbl7m2Y1L&#10;PL96lnO711GZHkbMvFkEeEzGdc44nD0t8XczoHROP4H+fjwI6MCdwC4cDBpGdbQ9aVEuxIQ54OFl&#10;pUL/jJmG9Oz5I9ZWlg3Q/5buK54K/WodpIhaODxj967lhETaMS9sIuHxM6hfGMKuzQlcPlzKlb2l&#10;HFuXyektxZzaWsmqyjhq80LJi/ciI8yZ/GgPCqK9KEnwoyghmKLECIqTBFLjY8hNiKIwNZaSdJG0&#10;GKrzE8mImUdEkDORYa5EhrqRHO9PfPQ8qXjscHK2xGq8LjYTRsnD2xA0bybu9ua42erh62Iihb0J&#10;bvNMmD3PmOnuo7CyG4KhTXfMp/VmpqsuVjb9MBjRngkm/bE26IPzDH0CwifgGjkapwRj5uZa4JFl&#10;LNvDcUrSwSFpKJPCumGf0Ie5ecPwzB5EaLkefnmjcEvSxSVal5T5M6nbG0BsvSUe2cPwyBmCd85w&#10;3JNGYeenhWugxEvuERU3m4y0ueRn+lCe6yfgHUp1iR+F+S7kl8wmr3IWBXVOlCx0Jb/MnrVroti/&#10;JZdFVXGkJ/oRH+VLQkQACWHBJIYES6UUQrJsp0WGSzomUpKSRl5sHNkR0SQGBJEk4J8WESm/R1KQ&#10;mExtTr4qpWmZlGbmML+0iIXVZSyqqWBFXa0A+lLWLV5KXWE5y4vrObR2F3fPXpWMeokLZ65y4afr&#10;qly9eFvA/x53rj0UkH7EvWsPuHNV4PraXZ7ceaTKg5v3uHvtNjfP3+DiiQtcOH6eq2cuc+P8da6f&#10;u8aNc9e5fOIip/ad4MyB0xzZdpCdq7ayddkGUaRd3L8gwCl1kzKiWRnW/OjRQ06dPMljdYm4n8Wo&#10;eszVK+e4cuU0V6+e4dDhHaxatYjlyxexdetGrl2/LMp0mVu3rvHk8V0xfK4L/F/m/s2feHrnHLfO&#10;7mVFRQZpYW6khLvj5z0Nd88JeHhPxHveVBLjPVi/uphlCzIozwtncVUqC8pSyErzlcp0Og6Ohjg4&#10;GOPsOE6g34kndxt6xd9Wpn+0+1ugX2lQUYb8bVi3gXk+87h04RL3790nOzP7N+hXwik9+8r1FWNW&#10;6Y1SznsjCvwvlbyjXOfPn/1fHfrV55H7vGn8ePTgEZGiU5bjrEhLTVM/bUhP+/tJxp+JsnxXQlyC&#10;Ogx4+7btDUP837l37p37xzmlDBBRoP3okWMNPfxfCkz9XpmM7/fqcH4dLR113hMFtt70tjaUGXKq&#10;GFJKmakcVxoFjAyN1JFVSgOCIr815L2+z2/yt7i/cA1l9v4G6P8DH/zuPVo0bs4P331Ht47NMRiu&#10;gUavHzHT7yjQ3ptJlt0F4ptjqteJ6ZP6M3lCbyaM7yeixbDBPWjT6nuRFnz3dSM+//gTmnz9NXra&#10;mvTr3pnY0CCKMlNIj4/EwtSAli0a06dbB0xGDMDKtB8+ztoEemjh5qCtQv9HAv26g9vjbKuDpsb3&#10;Av0D0RzSnh7tv8JKtycOw3pjP6wLPhM0Ga83gPbNvqHl95/g4jCaAG8zwsXOC3fTw9W4JwHjNEj3&#10;GMUc6z5YG3fB312gf2BTvv/qfdq3+IwZNppqHOwna5EcPYExJl2wshhGSpw9AXPHYmE4mJ6d2/HJ&#10;B7+X/RliU+qQGG5EXfFUFpbZEupjyFwnc4b2a89Ykx5yng1Gw7vQv1tzPJ1GMc9NG6/ZGrg79Ge8&#10;eXsG9m5K57Zf07XjdwzTaEf71l/QqU0jxo81pMOPLf77oP+1KHlPaZzX0dZRgV/59OTDDz5Ul4FV&#10;5qH4k/D/yk59VvFfQ//V69fQGzQMu/6GrDGP4ejwDI7qZfLTjBIuh1ZzJqiQQ3NTOTovk7MhBbIt&#10;wOmeyD5PAVCPNHa6prJldjJrZ8SxyV4g112gT2SPWxa7XNLZaBfHOluBXRcBULcU1tiGs2ZmOMun&#10;hbJyZiQr7EKonz6POpGayb6UjHGnwNCJPENnqsf7UzjahTyTWcy3cWXBFC+qJnlQOt6dXHMnkkZO&#10;J9VgJoVjXCkf402Gjh2JQybIubNIHzlFzrOnepIPldO8qLR1o8bBlfnOcr6tI+X2rpTOnEP5TBeq&#10;HDwpmeFCzWwfFrkGsniOPzV2HtTP9mJbaBz741NYPtebFT7eLHb3pM5BrjfVnSIrR4qtHamc7M58&#10;27kstvNjo1M0u9xT2OOZxrY58ay2C2XN7HBWzwlhd2gCuyIT2BgYzuagCLYGRLJpbjhrnSNZbR/L&#10;6lkJrLJNYJ19ChslTdfYxrHeLoUNszLYNDtbRBjEOpIcPW+qxkVQbRlB/YRYltumsskll53ehWz3&#10;yme/fzUHA2vY7VvKnnllHPCt4ax3Juccfblga8/ladO5YuvE/agKHhcd4mnRfpF9PC47xKOKIzyq&#10;PsajqpM8qhR+KD8mx4/yqFyOlx+W3/8oD0XuK+ErTnIrZgcHzfI4ppnBHv10HmTJNX96zKVTlzh7&#10;+DTH9x/n2L6jXDt3lZ+fvB7hKvLi2UsunL2grh6gTOqn5M9HD+5w7cpZbohc+ek4G9auYMmSxSxZ&#10;tpJde/dz/eZNYZkr3BH/52fP1YnMH925xaMbV3lyXe63ZwuLClMpT4siPzmU2DAPQkKcifEdz9pI&#10;C86EDOKBvzKRX2cuJZtyckUmy4VXMpN8hZmn4+wiXOo1CW2tvuoypH8C/Yr+iKd+0/9GlProV55y&#10;5MQ6qpbEUL82jsxCVzFGJeMWerBzcTx7FsmLLfdnbWUgO5cksr42jvo8yfz54Swtk+2CcIoT55IT&#10;4UJBpDtLsqNYXZjEyqJkVpSmUpkWSopAflGiP4tLEihOCSBFwsWFuRAb4Uq0SKD/LPx9ZxISMAs3&#10;Z2tmTDJk0rgRuNiOk8rEBscperjNMsDX0xx3HzMcvIywlcLYVCoBndEdGTttCHbORkyfooPZyC7M&#10;tNTCabIe4y00cJhjgHuwOfbBI3GMHoVriiGzYrSYGqqBY4o2TilDcc/QVNfAdIrVwDd9BGG5FoSk&#10;j2NurAExxROo3elH+tIZRJaPIabSknnpBjgHazPZpR9TnPrj6meAX+gYIiKsSI6aRmGSKzWZ/pQm&#10;ewm4TychZiqxyZPJqpnNwp0BlK9zonSpHTV1ztRU+lCU5UNeciD5caHkRgaTFxNGaWo8ubHRZERH&#10;kREXQ25SPMWpicT5+WJlYIiN2RhmTJjMtAmTcJxpR6AoemV+IfOLy1hQUs2qBfUsX1DLomqB/Pl1&#10;rJy/SOC2nhXF1dQHxVDu5sPJ+sX8LKD/+OoDbl6/x+1bD3lw9wmP7kvmvP+CJyLKshXKuv0P7ytL&#10;ZDzl+fOXvHj+qkGevlI/CXj+uEFeiIK8fCbGzrOG7/JfyW/PHjzjyb0n3Lsh1796h4e3H6rzBihr&#10;YioF+quXP6tDnpWhacpQyF+URoCHD7l+7Qo3b17kxs3z7Ni5kaWiRMtWrGXx0hUcPnaCy1evcuny&#10;BW7dviFxesrjR/e4f+cKD67/xB1Rvr1rlrAoL4uVxQUsKMoRuBeDJTGUBdV5XDq9j9uXD/PT0Y2c&#10;2LOMaye2cGrbcmoL40iIcsXHfRLBfvJ+KlKpKs3iuVz7N6VR5J/g/tPQL06BdmVlBjtbO1avXK0e&#10;UyaNU4b3K0tHvXmeDes3ynV3qrPKq8MD3xJlGbsliwX6nwn0/5n7l4f+N05JB7nf86fPSUmSfJKa&#10;rhrsbwr7/zaR+z569IgZ02eo7/cd9L9z79w/1r1p3Lx08TKz7Gapk6QpEKVMxKdMkqY3Sk/91OkN&#10;xL8N/W/KT0WXlYn68vMK1N7WJ0+eNPz+Wsd/k/+qe32vt8sPZZ1+ZXZ5ZXj/J+99TPeO3Wje5Dt+&#10;bP4F/Xq0onObrxnctzEjhrVAa2Azenb8gkECrSO1ZX/IdyKt6N+nNa2aN+bbrz4W+Ywm3zTmC3n2&#10;zz/6QIC2BR1b/4CPqwP5aTFibIZiY21G27Zy/qD+jDUezsihnZg9aTDBAuNejob06tSYDwX69YZ1&#10;wn3WCIZrNGOKtRa6mp3p1/k7xuv0wnZgN9wMNHAdr82ATq3p07kj3Ts3JnieJVH+pkQFGBIxz4BA&#10;Gy2CRg8l1U4PD8vBTDLtSZCXsdrT/90XH9C2xVfYjBuK6cjuTB47iAj/8ZiIDWg0qi/BvmIvztYR&#10;6O9P1w5t5L3+ASNDLSZM0Mbbw4SU+CmkJ0xRv9OfNlGf7l1bMmJ4R3zFxhxt1B/TURp4u5oRMNcY&#10;Pw99/OUcW5uhaGt0kGf8AY3ebTE36sdQjR8Y0r8lVua6dGzTXIV+dc3vv8c7f9sp13t9TSXPZqZn&#10;qitKKI1TSp5t+n0zyYP5Yg9JXazc/nXD1L+sU571rfx+XWw+w4GazBlmwdqxCRwckcZeI2EUp0S2&#10;ZyaysyyB3TVx7Jsfx8EFyWwvj2V9bjTby7LYUpzN+gIBpqxE6pOiWJOfxu76UnbXlbB/QRk7KwtY&#10;khJDdVQQm4syWZOTRGWkgH2IJ3mBbuSHe5IW5kik31TJY9OJ9J3FPPuJ2I81Zoa5AY425njbCoBN&#10;Mcbf1hR/BzPmOpjgYW+M3cThGI/qzmj9fkwcqyv7RmLDD2C0dhfcpxrgYKXFNLPBBLpaE+Rvg1+A&#10;BZFxlgRHj8HZR5uguDGEpYwjuXAa4amWBMaPIzjOmtjUqaRk2BIZa0WIAGJ67gwqF7iTkj+R9OLJ&#10;4k8iLNoCT8+RODtpEjDPlKToqaTHzCQ7yp6CkNlURLhTE+FFccBsIh1Gkx85k4yYSSxf4seGTeEs&#10;Xu7JwkUu1FfMoS7Pg/rsIJbmJrAsN4WFqcJ4WZKmGeksTEykKiaW6rgE6tOyqE7LYfaEaYzQ0MZM&#10;2wDt7gPR6qqBXl9NkvyDWVZWxorySjbXLWSP2PZblyxgy5IlbF28kZOV2ZxLnM6NwKHc8+3HNf+R&#10;3KvN4Jer9/n19gt+ufGcnxX//i/8+kDy+EORxyJPRJ5KplFMUUUFhNeVIfm/icIcEubJxvNsskzm&#10;oE4iO8xSeFZ/il+fCa8I0yhLi6sdX4qvfH6snCNmmWILK/bxBWW5QOXTZNn/+dUrYZfrAvUXRC5y&#10;7MhRNqzbxMb121iyaA2LFq7g6NFj3LhxnWtXLvPk4WPhJOEpAf+7N69zX8D/6vHDbKyvZmlpPjtX&#10;LWHfptVsX7uM9ZUp3FgaxU8RutwL6MQt/07cyxvPw0OL2L22hsqCJDKSQ0mMD6CyPB1nx+lMGG/V&#10;8E3/m3LitfwJ9Kvy63P2H1xFcoY7WfnuAvxziA2eTHLgRHJCZlCd4M7qklDWVUZRl+PH/JwAarIC&#10;qc4MYnFRDMvLE1hVnsjq8iQ2VSmKlMP+RfnsWZDH5poMlhWIIqUHUpsVSl1uOIWJPqRHuxEX6khs&#10;uBORoQ4E+U3Df95kgf5phAXY4jDNhKmW+tiY6jDDchTOU42wn6iD/eShTJ+qyTRbXYGBEYwe3Zeh&#10;2m3RHd4Jc9MBTLCQwl+3O7NsRuClfC5g1JfJk4fhG2yFZ6gZXtFmuEToM9V3ILYhQ/HOHk1M7RT8&#10;c01wixuOe9Rw/BIMRbmmE5Vmg1vYSGYHDsMnwYCwbAvCs82JLhhHVNY4fEL08ZLMGBJlQVq2HTm5&#10;9uRniTIlTKcg0ZnKVG9qUueRGTqTBEnPiFBrErInUbnGVaDfnopVInWzqCqbQ02eN0sLo9hUmcWa&#10;olSW5cSzIi+ZpTkp1EthVpkmypQex/ysZEJd5zCkRx8G9xpIz849ade6DU2+/RYTvZEUZqawqLyQ&#10;1XWVrF9SxYblNapsXDafDYvrWL1oERur6ii29ySwrxa5Zjbc2bqPR1fvCgTe58rlW9y+8YD7t59w&#10;S+nhl+2Hdx+LQfNcncH9519+UeWFwLmyZMVLBfwF8BV5+fwXMYYUEWVQFUwyl6IsitKIKJNhKEr0&#10;xlhRe0nk91cvfub2rTty/zuiREqviTKR0jOJyzV1ksGjR46zZcsutm8/wqZNBykqqqOyaiH7Dxzh&#10;xs1bXL2m9PZLHJ884uH9Wzy4eZX7ly5yYP0mlhSUsG3BEk7t3MXlU8c5d+IQ1y6c5udHt3l5/wrX&#10;zuzl/JEN3Dy9k+tHt4nCLZL0qmRRVSEr6ks4sm+dVOAVvHiiQL8S6ddK809wf0tPv9I7v37dBnVY&#10;+fPnz9XDfxn6N/xl6Bej4f8p6H/2nOTEZFKSU9QGqDfGxn+byH3fQf87987985wCT/fv3ycmKobv&#10;G3+vDudX1t//9JNPMdA3YPOmLSrkK7D/prz8TRRPfEUePXzEmdNnuCcGXQNsycHXOv52+P+SU67x&#10;Z+VHA/S7CvT/ji8//pixpgbq9/yD+rcXkNVDX7czs6YKkIvB7yvgOsa4M3ZTtAn2Mxe7azQ+npaM&#10;Ga1L146d+LFlc1r+0FSg/xv1O/5PP3hf/Pf56pMPMNfXFhB3JyliHm5O0xhrpsdkS3MBGV2G9uvG&#10;GIP+Yp+NwM3BlJ6dmqg9/XpDOuJpNwJdgeIplpqMGNaJAe0bYTmoC7YSP0+ToVho92Jgj/aMMx1J&#10;725NiAiwITFkDLEhZoT7GhJqO5zwiboEW2ox22QAU0z7EDrPAqOR7VXob/TFH+jV5Xt6tPsOjW7N&#10;0B/Wji4/fk6nHxsxYuiPaA74nt6dvuWH776Qd/s7GjX6lNby+9BB32E48geMRjRjQO9v6Cn3bvTt&#10;+7Rq+R6DBn5Fu5af0LHV12hqNEZ78JdoDfocncHfMqD7l7Rv/oXIl+gOacs4s74M02gm0N8cy9Ha&#10;/73Q/7aTa1++dJkRuiPUlSWUSf0UGWM+Rp0YVsl/bxq0/mXdn+X3m1evYaAxjOm9RrHKNJqDukns&#10;0o9m9aQgyvw8WZDiz6qyKBZk+1Ea70pNig9VKb5UJQeyND+e1WVpApm5bFtYyBaRrYsK2b64kPXV&#10;WSzKi6EuK4Kq1GDK5TpFwik5MW4kBc8izm8mceKHBU/Fz388vgETCAmyJcBnBk62Y5g63oAxpsOY&#10;aKmN7URtYRVNbG0GMcW6P9MnD8HaUgMdnY4M1ezA4KEd0Tfsz4gR3SUPd8HZzlDOH4a+TntcHU0J&#10;j5pBaOxEAuPG4hQ0ArtALebE6TMvy5ywovG4xAjAh49iTogewcnWpBTPJCDenNl+ki5zNXCO0ME7&#10;2QC/dENi8i1JzLAmLmEcaelTKC9zpbrCm4riuZTnz6Uq21ueO5Dl+aGsyA+iNsOT/IRZxEeNJado&#10;KvNXe1C1ag6VSx2oqJ5NXakHdfk+bJyfxP6VpWyszGRNcSqrBEBX5isNAfEsykmgNjuJ/NQExlmM&#10;pnPnLvTt1Z++XfvQ7oe2tG3WglBfT6qKM1hQmcfqBRVsXFrN2mVFrF9RwfrlSzhcE8eJhDFcDezG&#10;g6BO/OTdh/1p7tz56TzPhEfuCpcoq43duf2QW+LfunqHu9fv8eDWQ149edmge5JflNVS1GUshVOU&#10;ofnqp1bCJw+3/MQ6qwT2asay2TiBp3WiLwqziM2r5rm3pIFTGn5TJmS9eeO22NVK56Sy5PPPXBf+&#10;UD75OnzwOJvW72Dt6q1s33qAxQvXkptdTFVlDQf3H+Tyxctic98V6H8honSqPhJ5wK1z59mxfCVr&#10;6+o5sHkjl44f5tHNK/xy4zhP9xRxLlyHe/4duOXXkbs5Vjw+tIRbZ3Zzct9mjuzeyIGd69m8fgnT&#10;Jlkxcfzr2fv/7Bn+FPrlz6+/vmTv3jUkxLgS4DWeMJ8pJAh450c5UxbjSU2iLyuL4llXkSpKEU5N&#10;RqgqpYl+zM8MZ3lRAhurM9m5sIDdAvpbJNz64njWFsdRnexHUbSHAHAABTFepIc5kxHhSrL48SGz&#10;iY9wJi7KidDAaYT4TyIm1JYk2Y/ws8fF1oopY/QYqzdIpD/TLAbhMk1TKg8NJowbyMwJupiO6IFm&#10;/zbqt1jDB3XGSKsXBsO6McNqOM62phiP7MZk66HERM4kJWM2UUlT8QhWlmvTwyXcAKcYQ9wTjJgV&#10;OJRpHhrM9BiCR4ABSRnTSM6ahnvIKKbLcUcfTdwDdPEM1CE6dRxlta5UVrqzoM6XFctCWVQfSJ0o&#10;U12JO9V5bqJMXszP8ZWCJph15ZGsqYykItud6CgLSubPonqlIzXLHamotae6yInF+d5sKo3mxIpi&#10;TiwvZntZMpvy41ifG8OGwkQ2lCgNAbEszIwnxNWZbq3b061dd4YM0JQKvifffP4p5kbDRdEiKUoN&#10;pVzeT3V+FPUlUtDV57B5WSkbFpWxqLKElSXlFLv4E9Z3FPkjrbizeR8vHzwT4+EZN67fF2V6yO3r&#10;j7h+6a46zP+2KJOydvnPL19JxhclevlSNXCUodCKEiig/4syi6ViEykK8rqAVuC9QZTfFQ2UzPb6&#10;94aWswZRGgiePXnO86dyLdlWzlEmFfzp7FWOHDrHxvX7WFi3TtJ6E3U168nOrCYzvZT6uuXs2rmf&#10;SxeuqDMoP3v6VOLzlOcSt/tXb3Hx0BkOb9rNiW17uXTsFHelwnjxRFG0O/z89AG/PL7NvaunuH3x&#10;APcvH+TR5SPcu3iUW+ePy/lXOLhjo9qrMddthpyjrNOvaMw/z/0t0K/0TCnDfd6e0fN/B/3K+1Qr&#10;2NfHFbdv7/7/N6BfRHn+N9Cv9vS/SYf/RnkH/e/cO/fPc4phuFKMrl49eqk9pgo4ffD+B+rQ6Y0b&#10;NqoTmKoQ/3aj71vyps5TRwAodeQb4P+zcKr8V51yDaV8fiOyr0K/q0C/AO1nH/5B4GM4A/q0RXtI&#10;N2bbjsZErwtOdoOJCjElaN5IrM07yf5wYsLF1gsex2w7I7SG9KZDm460bfUjP3zfmM8F8j/7+H2+&#10;/FgB//f4QsB/0lhT/NwcCPJyxtNpBvZTrbCbMA59zWF079gFQ52hjB89ghkTjenRoTmf/Me/MWpg&#10;OzxtBfoHNJfzhzJqWAc02nzLmN4dsB3Qjtl6Gmh0bo3pyMFMszGkb48mhPgIpARaEB9qQZifAYEO&#10;msQ6GTJvnDYTNDsz1bgPEb4WeLuaoDmwC99/8wGmYiPqD+uLlZEWfi5WGGh3x0BXA1/XyWIHmjDW&#10;eAB9uv3IJx++R5/enWmmfEbgqEdMmBVxInZTNZlgqUXXjk0ZNqQl9nbD0BnSQa7TG3fHkfi46+Ax&#10;Zyiec8T+tO4tNmd7BvZqJfZlW6wtekk8mjG43w+MM/vHQr9iV5WVltGkcRN1GUlFmn7flJKiEvVT&#10;PSU/qt/4/6u6t/O7VI3XLl1RoX9ab31Wm0RxVEfgUz+OA84ZrEtOY21uKttqCthclcuaknRWFqaw&#10;KCuWRdmxbKzIZntdIYdX1XBsbT17FpezrjSDlQUpLMmOpzTGn+JoX0rj/UkPcSExcDZJIY7EBs4i&#10;QbYzhIVSYl0ID7YlPFSORbmSGjuX6IA5uNhZMWncKExG9REm6Y7deC0cJ2szxbw3ttaDmTFeGz3t&#10;bgwb1BGNfu0ZNrQbg/q3Y4x+f2ZPNmCCxRAMNDvh5ahMFukr9pk3MQkz8Akbi0ekOW7RpswOHYlD&#10;oK5wilzPZSiz3XSZF2QuUG9LRLwNLvNG4Ow/EvcIYZpIQ/xiTUjKnsTSel82Lglj55oE1i+OFEbx&#10;pTJvLhVyj4osH2E5H0kjP9YWhrK7PplDq3NZXDqPkgJ7Fq3wpXqxO+W1sykvFmbJcWVVcQB7FiRx&#10;aEk2++qz2F6ZytbyJLaUxLGzMoUt5Sksz0+UsKlYjzbjx5at6dK+G30796NTy460/6EVieH+lGRG&#10;kZ0QQE6sP4UJ/iwojWDLygK2rpzP2lQ39oToccW/C/cFeC/5aXC+IoqHV67z+PYT7gijXLtymxtK&#10;Z+WN+6rcuibbV2+Ljf+iofwV8+2pcMHTh495KXzxizI6S8pwBfofCfSvt0xgn0D/lj+H/tflquK/&#10;KcvfQL+ib0pH5xveeSnsc+3KLWGQaxw9fJpVKzYzv2Y5VRWLyM+tIDOjgNycIqqr6lm3ZqPY3Eon&#10;6hNePFZGRP/Mo3uPuXbmIhcPn+TKiXPcPn+Be1cu8uTebX69e46nuwr5KVKXu37tBfo78LBwIq9O&#10;r+XlzdM8unqWpzcucuOnExRJWmsNGcBEZfb+638F+t/okcoxEvu929eTFuFLerAnWaE+lMUHsywv&#10;gXUlmawvzWLngmL2r6hiU3UB68pyWVWYw9rSIg4sW8jZTSu4smstt/Zv5tL2FRxYLIBZkiwKlcay&#10;gmTKBZyq0iLJjfEjJcSDzKh5JId6Eh/sTnK0N9lpQaQkzFUbABJFkiJcSQxzIdp/NnOVdVFNtTHW&#10;7Imlfl9cpo7AfuIQUSQN5s40Ys4kfUZqiCJ1b8mgXm3Q7t8BQ82uAv262E4Yjtmo7kwbN5SkcAdK&#10;83xJTnZkXuA45kqF4htniVuEKdM9B+Pkq4OT9wjcfQzx8jEiInI8sfET8QkxYm6ICXEp04hNnExG&#10;ti2JSROornBlw4owdm1IEj+OmmIfynM8qcgUyfKkMseLhUWibLVRbK2J4cSaPM5uLWZVpT9rFgcJ&#10;RImy1bpQWjKL6gxHVuf6c2ZZIWdXFLGnJpmdVUnsqExib3UqB+ozObAkn63V6SwvSsbfzZkOrdrQ&#10;8vsfad28PS2btZLK+QPsJo+luiBO7h1GTpwHuXGuLCiKYO+6cg5urJP36yMVohOLy2tZXbaUdWmV&#10;HCpYzL0TV7l36yk3bjziyuX7XLl4l5vXHopiPeHm5Qfi3+fZ42eS+X8RxXiltk49vHtfVSh1+Iuq&#10;EGo2+i1jKUaQAu9vJjhSlOWNcaTK6/C/KCIK9FsDwetrPX/6sxgzz9UGiNPHL7Fr6yHWr9rJ8gWb&#10;mF+2nEIF/BOLxK/iyN6TEn9laP89tcdfmXDuuijh2YNnuHXuOq/uPuXlI6kAn74Q4H3Eo/sS9tYN&#10;Ht+7Js9xQZ35/9HN4zy/d5qf713i57s3eXDlBqsWLiBGdCEvM1oKkluKVScP989z/ynoF71WCiul&#10;lV9J/7eN0L8K/dtfQ79y7C33/wz0y/3eQH9y0mvo/we4d9D/zr1z/zynNF6bGpuqvaXKUnuKKJOi&#10;1dXWNYCTGItqb+mflYuqU469LjsU/7dy9vX+390p1/wz+W14/+9+zwciQwb0pGPbZgLi7TEz0GVo&#10;/7aY6XdislU/xpv3QWewQLbAybQJo7Ay1xL46Ezn9m1o9UNLWrdoQdPvvuXjD37Ppx++r8onAv0K&#10;+GsPHoC+gL3uoP4M6duDft060qNta9o2bcZ3XzaieaPv6NelCz3atOPbjz/hY4H+QT2/x9qoE/07&#10;f4meAH/fbo1p8+Uf6N/4a8Z0bYtB1zb0bNcUC6NhmOoPoHPbr5hmLUAzqT8uMzVwtuvHjHFtcZ/Q&#10;BzeLwRh3b8KYAc3xnj4QN9thDB/SkWaN/sAYo4ECTd2wNulLkJeR2H2dMNUbSJD3eGZP1UZfuz3d&#10;Ov7Ax/I8fXv3pOUPXzLRUgP32VrMdR7GWONO8myd6Nr+K4z12kl6aso57Rhr1JfkmHGkJZmREm8k&#10;dqoRXq4DJP06M2JoG7lHa6zNe6qfTbyB/g4//tAA/W8A4m35OzolTyr3UFbfMR9twUcffKTm3d//&#10;/vdMnjhZ/VyyYZLJf+E6Rcnjik4paSePoUC/noYmU3vqsdY4imPD4tkzIords1NZk5jG1sJctlXk&#10;CbNkszQ7kfrUGBZnJrKlUuBpyyqu7FjP3UPbeXB4F5e3ruXQ4jq2VhSzqSSfdUW5LM9NY3FWsoB/&#10;GOUpkVQItxQkBpEXF0hJejjl2ZEUpYeQlSgsE+VFYog7SUFuxAW64TtnCpPH6DDOoJ/A/iCcJukw&#10;c5wGs22GMdfBVJhlOEN7txK9+YFBfduKnrZXoV8ZlTzBdADG2l1wmmFChrBQVupcfH2scHY1wT90&#10;AonZDviEWeAVbM7cAHP8Ay0JDbYhOnIqiQm2REVNJCDIgtDYCcRn2pFZPIfiSk/KS93YvymV49uz&#10;2b0mmUWlfpRmelCS4UFxuuJ7UpUxl7UC1HsXpXFoaSYnVudxYGUq+9cns297OssW+FNZ5EhJqh0V&#10;CU6szPflyIp0TqzKZUdNIpvLY9hQFincl8bZ1QWcWl3MrvocanMSRa/1hE9+oFmT5rRo0ppm3zST&#10;MqEXdSUZLKpIZmFJHHW5kSwX/+CGQk7vqae+KAlPw27UTuvO9YAePBDYvRE8lCdr8rlz8TrXhU+u&#10;XXrA1Uu3xb8jrPKA61fuceXSLdm+KzD9q9qb/vjeI4HnR7x8/JyfnwnwK6OMlXL86S882nSODWPj&#10;2a+pTJyYyLP5fwH6RdRGgregXxGFWX5jGPnt5YufxQ5+KfXIc27duMflizc4e/oShw6eYOvmXfIO&#10;aklLyaW2egmnTlzgtoR5dPehOhHg44fPuHTqAj8dOc396/f49elLieszXj1/zq+Pr/L0QDnnI4dz&#10;z78jN/078aB4Cs9Pr+fpNWGVO8IvV86zc90qCrPT0dPVFeif8H8A/SKKUu3dspn0oCCyRVJ9fCkI&#10;DaU2QRQmPYWNZSWsL86jOiGSythIyiOjqI1LYmFSBrtr5nN23XKubFvLjd0buLp9LcdX1rO5TJQu&#10;J5kluekszcugPjOZ2swk6vPSWFSYRU1WKqVp8aJESdRKBlhYlU1daRplWdECq4FkR/uSGTmXtPC5&#10;BLjMYJaVMTYGg3Cw0WXOZG0cxg/Ea8YovO1MmWQ6hME9WtG3a3O0+rfDVLcnU8dqigIOwWKUbJsP&#10;JdbPjmwB4XmuljjPNiYofBIxKXYkZTsRnzaT1EwHQsInEBM1neR4B9ISZpEcN1OUaQIR0ZNISXUm&#10;M2MOZcVzWaysbrAuieO789m1LpX5xf7kJjmRk+AsBYQHhcmiUGke1OZ5s7YqnM3VUQLtAu9Lkjiy&#10;Op3ze0rZtTaJBeVeFGfZURRly/xYV9YLrB+qy2RndYKkdzRrCqLYVhYvypTNsbXF7FtVxIqKVFzt&#10;pokCNaVJo2Y0+a65+E355rOPiQpwY1lVKssqk1lRlcTa+fEc2lDMpYPLWFeXy6zxZliZGFNTVsvK&#10;pZvYv/kIVw9f4cpZZemwe1y4oPh3uChy+fxdUa4H3Lr8kNtXlWEz93j24DGP7wrw376vbqu9GkrF&#10;I5XKL69kWyV4RRvkmMjPCnBK3noj8v83eVuR3lReDdsNlZQyYcZLUQr1M4GXyrIYL3jx+BeeP3jF&#10;g+tPOb73LPXlK6grW87ODfu4eOYy927fU9dXV+TapetcOn2ZW1du8/NTJV5KRoeXEk9lpYCnjx7w&#10;7Mldnj2+KQp4kQe3z8hzHuXh5TPcPXuGzctWU19WRl5qPGUFabx6pgzvl+v8E93f0tP/Jp0bFL3B&#10;/SXoVz4BUK7/l3oF/sdDv5IGrwvEd9D/zr1z/7NdQ8OzlIsiSt2jTNj59tJ8yiR+ymSed27f+Q2a&#10;1DJUKSNel5d/1b35/X8X5u/s/vhN/+95T+L/Y4vv+O6rj2j89Re0b92EVk0/oHOb9+nV+RP1e/62&#10;zT6hQ4tGtP2hCd98+glfffKZgH4Tmn8v9kSjb/nq80/58A//wfu//x0fvvcfIr/n9//+b3wi/tef&#10;fEzrZt/Tskkjfmj0Nd99+jHff/kpbeWe7X9oRLMvPqXV101o27QFn77/PiOGdMJl+nC0+zRnvOlg&#10;dAXSe0mchrZtg0GXzvRv1ZQRw3oyx2E8U230Veh3tTPGf44R/u4G+LgNx8N+IMGu+kTMGYvtqF5M&#10;HNKGSIH1KA8jTId3p2Xj3zPFSpMxhj2xm6RBetw4LE07YjV6KHFi59lPHcA40x707fEjH7z/HiPF&#10;OO7ZpQ2Txg0iJngMyVGm2E3uj42FBv27N8LKvDNzXQczrF8jRgxuTmKUoQC/Lomx2iTFa0tad8Nw&#10;+I/yLMrqBS0Zb94dLY2m6vD+cWZav0H/m5GNfyJ/R/cm/ypSWFDID82aN+Thf/8dnTt1Yfmy5Q3A&#10;/w/Mi393p8RdsSnlWZX0u37lKgYaOtj1M2OTaRyntBt6+g+65bK7sJw9lWUsSYkVRgmkKjac+uQY&#10;lmSmqEB/eGk95zeu4uz65VzcvIZz61awv76O1dm51MUnUi/1fm1SEhWxyghl2ReQqk5PoiQphpJk&#10;uWZ6vNj0KSwqyaK+MJ2KzDhKUiIoTggjJ8pfmCWAcJ/ZzByvz0TTgQL7w3GeqIPjBC1cp4/EZdoo&#10;YZWBDO7ejKF9fkRfsweTzDWZaamNjV5vxozogesMM2ICHPCeY43zTBNC/GYIj7iSn+1Dbran8Ecg&#10;GSnuJEQ7kibHMxJdSYmZTWK0MiTflsT4WaSmOJOd5UZ5oS8r66PYtz6DnSuTWFTsS2GScEyMI9kJ&#10;LhSkepIb70xerDPVGT4sywtiQ2kku+sT2bc4kRMbszmzs4hty+NYWjKX6jQXymOcqZJz6pLdWFMY&#10;zOIsP3WUQH2mNwuzvFlXHMyWiljWVyRSlBSGntZgKVMa0eib7/j+Wylfvm6MyQhdNi6vYEFpLItL&#10;olleFsP2RZmc31vDqV21JAXPwXF4B+rt+nMzsBcPfdtzK2QYj1blcenkBc6fvsXFn+5z9YKAvrDK&#10;+TPXuXDulkD/XS5dvCPQq3TqPeD+zfvcv3GXR3ce8vTBU14qQ/JfSln+7Feebj7PZstEDgr07zD+&#10;K9D/xql5sEGUukPtmBRfGZV857bymYEy3P+F2mmpfJ788nmDKEP/lc+UlQaA7Vv3sXnjbnbtOCDx&#10;vSjxEX569ornEqcHEs8HNx7w8onSMCHXl+sq1/n12U2eHqpWof+ufweuCfTfLZ3Bi/PbeHhVeOX8&#10;GY7t2s76pYvZuXkLY0wtsLGcKPH5s0nHRf4C9MOhHXuoSs+VF1jEkuwSlucUiaIUsaW8kk2llazK&#10;KWRxSiYbiyvYX7eIIwuWcmzRMi6sX8+dPVu5t38bt/Zs5va+7VzYspadteUsF6VZnpXBiuxM6pIS&#10;qE6Mk+unU5OSSHl8LEWxUeTGhJMVHSqgHENZWjwFcRHkhYeQHRxITkgQmSH+ZIT4EjLHDgcrI2aO&#10;1cV5wnBcJungNlVk2kicp+hhZaCBdt92GIkiTTAdykyrEcwYq824kX2ZNnY4XvbWzJ1lha/TRGKD&#10;FIVxIyvFi7wMP0pzAinOnEdGgjuZCR5kxXuSFuki4kyGKFRqrBOp8R5kpnhK+LmU5AVSWxbG0spw&#10;KnLkvPg5JEc6qJIZO4fsODfSo5zJEilN8qQuy4fF+fPYUBvOHlG+A2vTOCiKuHtVMpsXRrG2Qgqn&#10;jHmSJp5UxntRFDaHwggP2fejJNKDwsg5ki4u5Ev8MqLdmTzWmGaNvuE7RZkaNea7bxuLMn1JWkwg&#10;i8qSmV8QJYVSFBvqEzi1rYwbR1ewoDABK6NRUimZkZ2ewyplFv2dRzl79CKnjl7j5PHrnD11k/Pn&#10;bnP54j0u/XSXi2dl++wdLp25xvWL17hw+jy7t+xkhbx3RTat3cDxQ4e4evECjx7cFWV4LhlKnTlD&#10;lKKhd0RREKW8/lPoV5RGAX2l0UAJp3wfo2wrjQe/CIzekfic5sa122ovi2qgKcNpJJ+qItvPHr7k&#10;ygWJ75krEq8r3Lh0S0D+mQqtyucHz54ow3qeNEwoqLCb3FfJ6y8lXqJSch1lCNBzEbn3i+e8ev6Y&#10;549u8fzmTe6cPsfZg4c4f+wIG5YvZmFNufz+RCKu3PyN0vzj3X8a+hWnxPWNor+O9zvo/zOnpIGS&#10;RiLvoP+de+f+Z7sGg61hUr4Tx07QvVv332BJWfd8gs1Ejh093gD7r3t63pSTv8n/n/s/CfN3cm8P&#10;7//4vX/H0nw4/fu0ZPCANthOHY7hyNY4zOhP0DwjgVkDTEZ2R097AIN69xLwb0WbH9rQu2svjA2M&#10;GG1sLOf25vvvGvH1F1/w1Wef8bmA/ge//w++/PQTsTu+xWjkcGysxwg8D6Nnx7boDFLmDBBbbKYB&#10;lgb9GdSzM8YjRtDq++8ZOagHnrbm6PZvxwQzHUYN6k7nZt/Rt3VbhnTqSLtmXzNIoyPjLHTkuv1o&#10;2+IDJphrMGPcYKZbDmTi2L5Ym3bHfrI2IV6TcBo3HKuB7QmcNowIV2NMdHvQqskfmDFBF2uz3jhN&#10;H0JWoo2c0wmb0YOJD7dh9vT+TLGW5+3fng8/eI9xY0wZNrCrQH5fMuOtKcwajYfTYGwnDWVI32ZM&#10;tekrsDVSnShQq//3xIWNJCFqCDFhg4iL1GKOQw9GabeW35tjot9CoL/bb9CvfNPf/sdmLFd6+lVj&#10;R17Q2/L3dG/lx6NHjqoTTr7/3vv8x7//B199+TW+Pr7qZ5j/yLz4d3dK3N+C/htXrqE/QAsHDQs2&#10;mcVxQoF+w0SOeJeyvaiGDXkFrM3NYU9tNT9tWMeV7du4vG2r+NuFT/Zw7+A+7h7cxaOj+7l/aB9n&#10;121ke+V81uWXsra4kuWFZVSlZgrgZlKfk0tlWprY8InkxUSRqSyfHapMsh0tkB9BqjBKkp8PKX5z&#10;SQvyk31/EoN9mTd7OrMnmAnMC+hPMRBGGYXHNGGQ6SPwmqbPJIMB6Gt0wmJ4P2ZZj8Rp/AhmGmkw&#10;WY47jNfDeZLo6SxLkoJcyY4JIF/guTQzQl0ivTQtiMIUYaPEALIS5J7RXqREupIZ5yEg76X6Cr/k&#10;JXoLU/lI+HnU5gdQJZxSmOQurCVcE+5CarhybS9yhHOyQ4UtIj0pjZ1LZZyXMJovG6si2VgTwdYF&#10;sRxYk8mhtZkcXZ/PnqVZwocB1AgPFYY6kuFnJ3ziQqkwT3boTLKCbUnztyXRbxZ+c6YzuE8PtSHx&#10;u28bia9wyreYjtJlQXkqNQURzM8LFfCX+yxJ5eSOMvauLcR3zmTsdNqxWHRSgf5Hv0F/ARdPXBRO&#10;ucVPZwX6Lz4UBrjHRWGW88IqP529xdmzNzl68AyLqhcRGxJFqG8QUUER5Ai7LqtbLMyzl/sXb/Jk&#10;wzm2WCZx6DX0PxfoR9DlNz19W2fUPNggSt2hArn4CrBf+Okyp06cUSc5V6D/j+GUMArbvBIWecH9&#10;u0/E3n7InVsPVE5RGx+UEbgK17yQsM9FlL5JOfeN/PriHk8P13I+Qpc7fu25KNB/p9Ieboot/OwO&#10;j29d5/alC9y7Jnx26QqOMx3/D6Ff2ZGbHd9/lIXFVSwRWaZIkUB7QRHL8otZUVDK5op6jq3cwO29&#10;h3gmQPZEKsX7Bw9ze/8+bu7byfX927mydxtX9mzn7NYN7FmykE1VFWyoKGNNSZFco4Alubksyctj&#10;YXY29VmZVKSmquvPK+vNZ0Upw/+jSQsOESUKVCUjMJS0wCAygoNIDphHmKs9LpPNcZ5oKL4BcwT8&#10;XacMx3OGIXNkf7RuLwyHdpYKQ1cUxxBnG31mieLZWulja22I+8zxxPq7qy1yWbEC1OlhAsiJVGRF&#10;UZAYKIoSRG5CENmxgSSHeJEe6aMez03wl8ohgNzUEPJSg8hPDaYsK4Lq3HC5hsRTlEVZjSAlwl1g&#10;X8A8aq6cO5fsKG8pMAJFfClJ8aZGlG9RWYhk8hBWVUayqS6BPcuzObmlku2Ls6jJDJQCx4/c0Dlk&#10;BDlRkx7Kgqww6rNDKEmeS3yALT6OVhhrDaDxl5/xzZdf0ejrb2j87Te0btqY6CBPCiWOhSkBlGQo&#10;9wpjw6IkdosiFaaEMtFCmZHWCFdHF1YvXcOhPUcF+C9w9uRNzp2+y4Wzd0WJ7nP98iOuXnjAlZ/u&#10;ceXcXc4ePc+mVRvx9/TDZsx4LAzNmThOKlPbWfi6e5IcFc3i+bX8dOqkQJMCxw09//8L9KuiZGhF&#10;Id6C/lcC3iIK9CsjB5RZkG9Jxn14/5H6veWbyvM36H8tyrAaRV4pIwKeK9eT40ornFxDGX2gKJWS&#10;t1VRzpHLvFLup0A/cm/ROGVEQkM8lfASj8fPeHHzPs/v3ueFGFM3zv3E7o0b5R4CtBLuN0X6J7i/&#10;CfoVp8RXot6g8A3Qn5aSxjWpQNXlpOTYO+hvkHfQ/869c//Dnei7UuYr88AoYKSAkgL8yvfQnTp2&#10;YuGCReonYmpdotQ9SvnwRv4vdG+g/w8C/Z988DsmWI9g0IAWaA9rh5ODPmbGbXBxGEREgAVzXUzQ&#10;1GhLtw6t+LHpD7RUl/cTv2lLgf1+mBoaMWTgQJo3bSZ2xbd8++WXfP5xA/R/If5XAv5DBwxg+tSJ&#10;jBquSdd2zRml2RXnmcrEycY4TtFHX7Mvfbq057vPP2F43x44jDWiV9sm9OvUgk7N5Jofvk9zMf47&#10;tmxOh9aNMdHrL7A8FEPdbrQX6Lc07o+N8QAmmA4ScB+CgXY3dAd3YpzZMMw1+6DbvikThnZi8si+&#10;DOjSiuaN/qD20puN6sJUgfsIf3NMR7bHymQoyTHTcHMYwvRJgxii0YEPP3yPSROtGKzRGTO9TmQk&#10;WlGUY6pC/4yJmgzq05wp4/sSLNA/fLCk4YAfiA0dJdA/lOgwDYF+TebYK8setkJLoN9YoN9aoF9b&#10;43uG9v9BnkNLoL8py5csbsg7r+uV/9b8I9dVluFV1u1XZvJX8rKSp4frDufc2XP/1+bb/yOnxF01&#10;GmVDvBtXrqPXX5PZA8ewYXQ8x7SS2GMo4lnM6hzhjZJKDi9bwfXdu3gm9uiz06e5d/SocNI+ru/Z&#10;zdmN6zmxbiWnNqwRWcvRVavZv3Q5exctY0vNAlaXVbOiuILFwj0L8wpYkJtPXXYu5alpFCUkkR+b&#10;QGF8IgXiZ0dGkxEaTnZ4JDkRUeRExZIlx1KEYSK9PPGaOREPW3MBfz3mTNTGe9pI/Gca42YzCgvN&#10;npjr9GbONBM8phoxb4oRXlNMcJpghMf08UR4OJIW5CPXDCMnRoA/PYGq9HgKYkKEK5RlvINICvcn&#10;LtibGD+FPfzIiAmU437kxQkDxIWqUpIYRnFyMMUpweQJw2RF+5Ee4Svg7yv+PLIjvMmP9qciJYKa&#10;jBjKJGxFWpAwRxhLC8Wuz49kUV4Yq8tj2L+6kLM769m1OJfVpcqEfREURnuSL+xTkxYg4YVp5qex&#10;sjxBWM4Tp2lj6d2lnTDK13zzlcIqX9L4q88xGaVJerzSYOFOVpwHBcJGFdkB1BeHUVMQxVznmczR&#10;78mS2QL9Ab156NuB66FaPFhXzMWzVzktnHL23D0uC6uovf0iVy/e5/y5W+zYdgj/uSHoaekxauhw&#10;LE3GMHPidJxmOOA6yxk/z3nUZ5ZxNGcNmy2SOaopfGSU1AD9ivn6Rl/f6Kzi1DyoiNQHCqhLvaDs&#10;K5CvgP9TYQZlksDfRgmINEC/HBMo+VlhIDHrlMaChgYDJdwfwyp8osB/QxglvJynXOPFXYH++ZwP&#10;F+j3bcdlv07crXaEuycl4BNePVXmBlD85+qnzT5evlj/Veh/635voP/EoePUisJUFRRTLTK/sISF&#10;RaUsEllSVMaORSs5u2U3N/cf5MbBA1zZt5dz27ZzbP16di1fzMb6WlW2LpZMsXIpe1at4OCGdexZ&#10;vVKOz2e9QOHKykoWF5dQl5dPrShTbX4h1aJYFTl5qlRm51OekUtRciZFSZkUq5IuwJsqkiLKFkOc&#10;nwfznKbhajsG+wnDcbTRwdvWCE9bE6aYD8F4WCfsrIbjZz+WgNmWBDmNF+WzxMdpijrzbNQ8DzIj&#10;g0WRQsmLDacgKUogPZjEIF9RnrnE+fuSEOhPpLcn0b5zSQwJICbAh8RQUajoMFKjQsmSc7MiA0kJ&#10;8SE11Jek0HkkyXZyyDxSQ3xJDfYlIzyQspQ4SbtcarNSKEiU+6XIMVGU2vxoFhTGyG8xbKjN4NS2&#10;BVzYu5x9q8rZvbyYVWVJ6sSH+aI487NC2bGsgNO7F7N/Q62quNaGOnT+sQWtm7ekRdPv+f7br6Sy&#10;bIKn41RCfRyk0ptFXJgDSTGOpMS5kJPuS0SgK+aGo+jdtSsDpXKvLa/iwK798t7PcObYVc6euCVy&#10;g/Onb3Lp3B2Ru1wT8L9x8QG7N+/HYaoDPdpLZTd0BFOtJuM+25UQn0CifILwd3bHy96J9LhEdmze&#10;xmNl0j/lO0hREHUojJLfVCVQRPLcm0z/Gs5/UQFdyfHyo3LsT+R1WPW8BmnIuA15903+fQP2qijn&#10;KK1uv0nDMeVaPysNEqKIf5RfeCWVihI/NcyzX0SfXvHz01fq9vN7j9m1bjOvnr1suO4/0f29oF+B&#10;2eysbBWo30D++rUN6/T/Pwv9r0V5/uSkd9D/zr1z/2Pd6zLw8KEj9OzRU4V9padfWed8rudcbt28&#10;pTYKqPXUW2WDKv8Xugbod1Oh/6P3f8d4S12B/uZoD+3I7FlGGOm1FSgfhr+7BeOMB9Kh1Xe0aNKY&#10;xl834ruvGgnYf0PjbxrRrPH3dOvUhY5t26v7TRp9x3eKwf7lFwL9v+ej997jY5G2LZSl/gbSp0cn&#10;2f4W3SGdmTZeS52MTE+rO5r9O9Gn649899mH9GzeDLMB/Wn33Ze0+PpjWnzxCV+9/77c+xtaNGss&#10;dkwTJgrMO01RVmoaQI82X4hdZ8BsgZ9ZlkZMMzdgcPd2/Pj953KvRrRv9CWdv/gMzZatGN1fgwGd&#10;Osl9/h0D3U7oDm6DuUFP3GYboDngR4b27UyovxVOswYxxWYAAwe0V6F/ymQbBvTtiO6wliREmpOT&#10;ZsQcCTPdRpsBvZoz0aoPwf6j5Hot0dGQMBFGAv3DiA3XUH3X2d0Y9Rr6jfSbYz26KzoDmjCsfzOB&#10;fk3aCfQvW7LoT/PPf6eT6yv1hrIkrzIZpQL9f/j9H2jTug1VlVWvA/2LOiXtXtt/ity4fB39/lo4&#10;D7Jko3kiR7WT2W2YzA6PYhZnV7CisJKt8xdweNVKTmxcxwHhkP2rV7B3+VL2LV3CppoqNtZWsbmu&#10;lu2L6tkjxw+vXc2h1WvYKTbOpvn18vt81lZUsbK0nGUK/xQqDFTKgvxi6vOFiwrKVKnPL6U2R1gp&#10;p0R8ZbuUmizhp8wiKjMKSAsLxs95Iq7TjHC01sZr8kgCZpgwb6oxtpJPLIb3VofzB88RyJ9jQ7jb&#10;FALmTFcZJDkwmGR/P4H+KLVTND9a/NAwtVM0wT+QWP8AUsIiVYkPDBFOCSdG/Gj5LTMqhqyIKLLC&#10;IsiJiCDW15foefOEfRpE2Y6WYwkB/qSoIxT8yE+IoiA5hjSFhUL9SQ8PoiIlkUX5mayqFMivzmbn&#10;8hLO7lnGmT0rOLZ1EQc2zGfL4kIW5kVTmuRHXXYEB9dUcOXgWo5tW0h6jD/jx5owXEeHQRoa9One&#10;mZ5d2mJhoss8D1v8vJSV2uyJCZ1DVJAz0cHORAV74TDTHtuhXVg0fQC3/Htz37cjl8O0ub4mn5Mn&#10;z3Pk1A2OnVRGJl/lp9NXuXjuBtcv3RN+uURidAq9u/RFW/kEZIItHvauBHsFEB8SS15yNpH+4QTO&#10;9KJ4eiQbjBI4oZnOHhX6j/0R+hU7/40o+U9xyqbsK1zTwC+yr4gC8W8aAt5mEDVMA/OonZ3K+a+l&#10;IU//URo6K2VT5Gel4/FniYgS8DX0X1Bm7xfov+bbiQdVTnDnnBpY4SZl5TNF7t69j7e3H1ZWAv03&#10;3kD/m5v9OfQrR2TjzLHTLK9awML8MoHUQmqzC6mTDF2XWyRSwtJCUYKyWtZW17G2poa1tTWsmy8w&#10;LwqyaX4d6wTo11UpylTH1oUL2bF0OduWLGPjggWsrhXgr66R69ewtKKaJSKLK2pYJP7C8hrqyyqp&#10;K6mkvrRKjs1nYdl8FpTWsKC4irqicupE6eqKRLEKCqjIziA9KoQg91k4TTbCznIYnlNH4D/LFI8p&#10;htjoD2CahY4ozwTCPaYQ7jqRMLcZJAXPJS9RAfxwsmNiKIiPJy8hTgBeWQc/Uo5HkhouSiIAU5SS&#10;Jr8lkRkdS3J4JHGiaIqfHBlNkvgp4WEC+EFE+3gL9M4lytebSF8fov3miRIFkxkRSVJgEImimKly&#10;ruJHS7gYXy8yIgIpTIhgaVEGa8qzWFeRxZ6lFRxbt5DDa+o4vmER+1ZUs2tJGWsqMilJCqQmJ5Kt&#10;y4s5tG2JpFM6Ae6zmTnZGmursYwdY4KJoS4mBpq4zJ6Ij+d0/OZOI9h3JgHzpuHvM1X8GXi6zJAK&#10;yQyNPn3o0qEDft7erJT3c2D3IQ7vP83RAz9x7NA5Thw5zxlRHkWBzotCnT91hcykbPp17SuV+TCm&#10;j5+GmyiSl5OHQH8AhSnZzJc8kxgaieP0mUQGh3HkwCFePH3eAP5KT70ohGJEKa1YyjJor5S1+OW4&#10;0Da/iq/Mqqls/5Yp/6uiKJ/Ca4ook3e8La+NubflZ1EI5ZMD9byX4r/4ReIkO89/5umt+6ytW8zL&#10;RwK8yu+KwqhK8493/1noV/VcTfdfxMj9mQf3H3DxwkUunL/AsqXLmC+6+8bAXb/u/2Hof8spz/AO&#10;+t+5d+5/tlPKrYz0DPX7fWV989//x+/p16cf69auk/Lwj3XDP6us/8+4N9D/e4H+9//jd1hajFRn&#10;BtcSGLedasQoAeIJ4wZjaTKYAT3a0/Tbr2jaqDHfN2oiwP8t33z1Dc2b/kCblq35UWBa+b7/q8++&#10;UEcRKt/jNmvSWO3t/+j99/jwD3/g688/F2D/ns4d2jKgd1dGGw5h5iQ9bMyHCWx3RKNnewb37UHT&#10;L7+g7adfotumI0PbtEW3Wxd6/vA933/0Mc2/biQg34Q+nX7EcdJofBysmGGhS++WX2NnOhLbUZpM&#10;GKTB2N696d9C7tXkK3p3aEnXZo3p9M3XaHbsyIjefene6kcaffI7TEf1FhDvLDbOAHw9LdAZ1J6e&#10;7Vvj6zEWZ3ttLM1707ljU96TZxg+XJuO7ZvSq+vn2E3pibtjTywMW6sNB13aNkJPpwPTJvaiX7fP&#10;MNZtRXK0IQmRyqcCA0gW6Pdw6I6hTkt0hzTDVKB//F+A/qUK9CsVsJJ//gF5SLnX2TNnmWgzUc3P&#10;yhD/Lz7/AruZdijL9qpO6tN/hfz8J06JrxLv13L98rUG6B9syQaLRA7rpLLLMIWtbkXUp5cyP7OQ&#10;BTkFLFFGFhcKkBaKX1LMivJygfla1ivsIpyyXrY31texQRhmozDLGuGTVeXVLCupUEXp6FxeWimw&#10;O5+VFbUsV34rq2KJIrK9RLhlsWwvKK5gkbDLAgk/v6BElXplO7+YyuwsYYsQdU4yRxt9nKy08Zlu&#10;RJDDWLwE/G30+uE8QY9IYZRolwlECPTH+s4hKy6WfLFB8oVRChITyVdEbKz8uHiRRPJE8pNSKctS&#10;OksLKUnPJSchlbToBOGUGNIj4wT844Q1ZDssiuTQcBLFLo8PCiUuIFgkiATZTxeeyYqKFvgXPpnn&#10;qzYERIkfOW8ecb5+ZIRFCH8I+BfmsLAoi6WlWWxYUMzWxRXsXFHLjmU1koalbFtcyeLCdNKCvMiP&#10;CWBxSRqLStOIDfZkjsNUbKc3yMwpNqJX43CwFU4RfvPxsGOuq62IHR5z7HBznoar80zJszPxHjOE&#10;lU6DuO3bjQcCvBdCB3F+cSJ7du9jz4FTHDpygZNHL3Dq2AXOHL/IuZOXWbV0A4YjTOnZsTdjDccy&#10;x9YZbydPgjz9SYlMFNasY0XdcgpC08i0mMd6vVhOamaw0yiZZ3UC/coQe6WjUmzlV8+FU569+GPn&#10;pRxTtn9WVnJRWOWNXr+VN/+SKA0DSjXypipRRXS1YaSz/Kg2FoiojQcicp9fX8o9hFV+fXqHpwfn&#10;cz5Uh/uSBlcE+u9WzYG7CvS/FFtR4vhKfLFT7929xzyB/vFvoF91b+74V6D/rED/mvlLWV4sEJ4j&#10;mVZtuSqjJrdUoFOgW7br80SKy5lfVEx9SYlk/HKWVVSIEtWytlKUSWR9TR2rKmtZJgC/UDK/ogz1&#10;RXJ+sWwryiHHl1bXs7JuCctrF7O0ZpFAfy3VRRVUF5ZTW1xJbVEV1QUV1BRWUpFb/FqKJIMXiCLl&#10;UZaZKeAfivfsCcwcJ7A7QYtgezOC7MxxsBzF5NHaeDtYC+xPItTZmti5DuRGhVCSlkxhchL5AvSF&#10;yakiAveJyeQmiIKJEuXLflFqpihTLtWitOVZBeSnZJEVn0pmfAqZialkJaSQEZNAZnQ8GVGxotRx&#10;pEbFqA0CabKfEyv3SEwnOzqR5OBIEgPDBfZF0fyV0QQhpIdHkBURQWmSsuZ+KvXZyVJIpbC0MFMK&#10;qgzxM6hOi2VBbgrLy3KI9XPF13kqIXPtiApyxd1pCtNFcSZaj8Haeiw2E2R74lhRKmvmSDi7meOY&#10;NMGIyTZGTFF9Q6n4zVRlsxk3jjGmpozU0WGSjTXhwcFUSwG2ZvkGtmzYxe7t+zmw54hA+3EO7z/G&#10;sYMn2LZhBxPHTaJb266YjTLFfsosAr38CfcLJT40WvJCJWvql8o7rSPExw+7ydNYUr+QJ8rQfBX6&#10;/6g0z58+5/HDRzxWlvp70vBdiypvoP+NAijyJoP+LfIW9CvK8+rJC3UWz0e376sTET57+LRhNk9F&#10;ySS8Onrst/Pk3q+UCQRfimX4nHvnL7NECvaX9x7/UYcU+Se4/zz0K8OJfhaQf6nC/JlTZ1i8aDE+&#10;3vMoLChSl/o5sP+gCrd/0tP/Z8/3d4f+t9Pxz+71J07eyTvof+feuXfu7+qkzFFmNh9vPZ73fv+e&#10;CkgfC4i6u7lz/dp1tZFalX9B6H/vd//OuNH6DOzXkf69f2TsaC3xW9O7a3M6tW1GyyZN+OLjz2j0&#10;1beqfPPl13z+2ed8/cVX/NCkqQr9Tb79jk8/+kRA/xO++PQTtaf/kw8+UOXjD97ns48/5otPPuH7&#10;Rt/StWMbhg7oxCjNDugObk//7i3E6G4u4N+Fpp9/TquPv6B/4xb0a9ycYW3b0/mbb2jy3gc0++QL&#10;Wn71Nd1b/sAY3SGYDunFkE4taPPpewxu0RTNH5qg+0Nz9H5sy2AJ06tFYzS6tqNbi2b8KPHp0rQp&#10;rb76hm8//JRvP36PEcO6o6nRARO9XsyeOYLBfVrTsWVTbCcNF3tpMBPGDaLtj415T+49aNAgOnVo&#10;ysA+jXCyHchclyFYmXXCeGRXenZqhrlxX5wdtBk24BvsJvUjNcaQpMihJIYPEnjQwdO+F6Y6rRk1&#10;5AfM9Vsy4Q3093sL+pf+Y6FfuYfy2V5ifGLDEP9/+x1/+I8/MKD/AI4fP9EQRrFxFHkTp39EvP6r&#10;Tonjm3iLvIF+p7egf6dA/zaPMhbmVFOXK5yRr/TEl1JfKFJcKjZqibCHsEp5lQrvKyqqWanAfHWt&#10;AKrwTH4R9RJ+oTDIQrFnFymdjXnK+eWsqBRWqVnIiuoFLK+qF36ppqagTPikjKq8Esqy84VNClVm&#10;KMnMplikNDuX4oxs2c+hRPyUiBDmzpqAwzhdXCeMItTJmpDZljiO1cZhjDYRsh/pKLziNJHEAHfh&#10;kUQKUzJURikSJilOTac4JZ1CYRRF8oRBcoRJchLSKUrPlzgUU5JVRGFqDtlxclx+K0jJpCA5g6y4&#10;JLmenJOUroqynxmbSG5imoTJkDDCKvHJpEbEkhQSSXJoFClh0WTIvtJokBsXL3FIFkmgIFGZZD1c&#10;2CaM7JgwkoJ8iZjrSmqIPzHzPHG0Gccsy9E4TbZkurUJY4x0MNHXwlB/BCaGo0SvRknZZIjdtAlM&#10;GW+BhbEeZgYjsTA1xmK0GVZjTbEcNxpjExNcRQdXOA7g5rxOPPRtw7nAPqxNsKdUachZtJLVq7ey&#10;deMedm07yL6dR9mxeR8RwbF0/LErWho6TLacQrCX8ul1qvBZktrLX19aK5wi3Jk9n4opUawbHq1C&#10;/3YF+usF+p8p4P0LL58955GUqQ/u3FNFWfJPYRQF+BugX2w0NT9K5vz/YZW/Dv0Kf7zmHoVDXvzC&#10;swdPuXv1FteFOa6eu8L9c8d5tKWIC6+h/7JA/50qZ7hzVu77XGz7Z8IpCke9kHjexddrHhMsJ/2x&#10;p/+3O/4l6JdnUIb315XUsrC0XpRkPpUFNVQU1lAlx2rL6gR8BORle0m5/CbKVJCtZPB0SrOymC8K&#10;sECUZXHZfBbL77WFFVRkK5BeLNeqUJeIWyYKs1D8+pIaFgjkL5PEXzV/GStrl7FQrl9TUCVKpChS&#10;mShRqVy3UJSmgMK0PLlPAcWSuUtkuzwll/J0Af+MLMl0PsyZaMRsAf+gmaZEOFoS5GiDw3hD3Keb&#10;E+piQ7DDOGI9nQS0w0QZEiWDxwnEx5GdlEiOGPY5AvJ5yZmiCEkkSyZPjowhTYC+KD2bspx8CkVp&#10;c0U5clNFCbPzKBIpzMgRhcmiUMKUKg0D4mdLGMVX4lyaKXHPkLhLXPOSs0iPSZbKIo60mHhRugRR&#10;uEQyY6KJDfQjxNMVH2d7XGZMZqa1BdPGmTHBzICJFgLtlmaY6mkzUnsgOpp9GTK4B/36daFPn670&#10;69tbCnQNtVDX0BiAqakJRkb6DB2qwcBBfRg2pB96I7UwNRwpiqeL1uBBDOo7gMH9BzJEYyDDBmug&#10;PWwI5qJgtlNtmeflS3x0HHnyfJWlldTX1LN80TJS4lLo36MfA3r0l4rRkqjASKoKK6mR952VkEae&#10;pENlfgnleYWkxSUya8p0qotKVUVRh72omfoXflaA/95D7t+8w/1bd3goSqW0pKnK9LdA/9thFU76&#10;c5FLKmB/5/odydsn2LVxO1tXb2LH2i0c3LqXc4dPcf/qbV49eq4q3W/XVFrZnj0VJXzCr48fclmg&#10;eFFOAS9FIdXrSpDXevQPd/8V6FcAVpkrYdfOXQLfjnKNnWzdvFWd4ffhg4cq9G/fup3nUuCpxu5b&#10;7u8O/W+/x/9dWsrv76D/nXvn3rm/q5MyZ+P6jXTt3FUdCq0AUutWramtqVUbPf8I/Q1h/293b3/T&#10;//H7v1Ohf3D/zuhqdsfedhx9e7ShWeMv1R77779typeffsm3AoYtBazb/tiCr778ks8++ZTvvmn0&#10;+pPBH/jqczn20Ud8+uGHfPrRh3Ld9+WcL9UJ/poLcLduLoDesgWD+vcUw12DscbdGWci23o9GNz3&#10;R0Zp96P5d1/R/Kuv6PNjO5p//Ckt5B7NPvqEr/7tD3zzuw9o/P5H/CD77SQurT79kBYf/YEm//E7&#10;2n72CR0//4Qe33xNn++b0anR17T4Ss6XZ2j57Zd0bNKErsoyYJ99yVcffawuV6ynO0hsnO5i6wzA&#10;froeA3q2pFWTr8V+6iNw0Usd6dCm9Xf84Q8fMHDgQHp2b4X2kKY42mrgaj9QAKUDw4e0pWu7xpJ+&#10;/fBw0UJn0HfYTxlMuJ8uEX7izxtMpK8usyf3xmBoW3Q1WmE6og3jTbuj3b8xQ/s1VecdeBv6FVv7&#10;H5GHlHspnSvKSJU+vfs25GuRZk2bqY37b+pbZRSLGp9/ULz+y06J4+u4K3Lt8lX0B2jjNEig3zyJ&#10;IzppAv2pbPEUYC+oZ3HpApZWLFA5pjK/irT4TMIDIgnyDiEpPIHK3DLmF1YJl1RRnV+qMkqJ2OtV&#10;eeXqOcuql7K0ail1xXUi84WJhFsqFrFYji0Qv6qoVvinmgrhlfKCCuGBYgqFVfIzcinIbJDCrDzy&#10;0oQbUgX+M0vVHnnlU2F7SwMcrfQJcrAmzm0yscIn7tYjCLEzJ1rYRYH+pEAvgep4cgRWc2IE2EXy&#10;xQbPE4bIV+xtAfjE4AjiAyNIDksQjkinIFWYJDWfvMRsEQX2hUsy81UplHgUpGZRll2girJfmKpw&#10;i/yu7Evc1HhL/PMlXLZcX+nUzEmUeyanyn4Cfq5zmG5lyXgzI8YKpJsM18JIVxNDnaGYjNDGwmAE&#10;o0fpYqA1BJ3+/Rjcsyt9u7aje8fWdO3Qik7t29KlYzu6dW5Lv15d0JdzdYcMRqNnT9GZ/pjoGWA9&#10;dhzmpoboaGnSq5cGVn1bUz+jD9fndeCRf2tOzevKPIMfGak5TMLaMHPqbOa6BxAeFEdyXCZxkSmM&#10;NhpH+5adMBpugq+br3BmHSvrljG/uEa4LlGeS3meTMoic1jhms0m/XhOaWWq0P+k7ii/PBbwFhv5&#10;Dez/L9D/WlSmUfOjZE5Fn97Kn/+LKD//L6J8s680Hoi9LNf6ReGUSzc5uO0AGxavZVXtclbVrWZn&#10;XS1nigL5KVib+37tuCTQf7vCCW6dFk55wi/PH/LL0/titD7mwfWbuNvPYZJAvzIfmnJfKX3Uf4r7&#10;t4YDcnMlTsq2bCg9u8X5lQL6dVQWL6C8uJ7SojrxF1BdulCAfjHLypdQnl2Bv184k6bNwsLUnIlj&#10;rYkPi6dcFKw0t4LinHKKskpUqZDr1YiSLCibz3yB/aoCZb9aVcbawlpRvDq1gaEqv1qUrorKvEqR&#10;cspEMUuU1qvsIgHsQooyihokXeA/LVdt3SoXZS1MT8HTbgJ243Txt7Mgxm0SSb72hLtOwWeGBbEe&#10;04h0mUScjysZkZFkxCWTFhsvEkeK4otCZcaLIgmYx4dEE+UfqsJ5VnwKuUnpZCemSdgk0uOTRYmz&#10;RLFzyBU/T5RDaSgoSMuhWBSnIFNRHFG8rAI1zqUSt2IpCAoy8imSAqUgPY+s5AyyU9LkWBY5okxO&#10;M2ehNXAw3dt3UKVP126yPxDNgQMwHjmCyVbjmGYznqnjrbAyN0V/xDAGa/Ske7f2tGrZjB+k4v2x&#10;RRupeNuIUnWinwD90KGa9OvXl769emJqpM8sgaVJ420wHDUK7aFaDOw7iP69NejXu79IX3p17yHn&#10;dpBKqr1IJ7p06kb/PgPQ0dTF1NgMGysb9IcbiCK1R3uQNi52zqxYsIzNqzaySvwiKVSCfQLVWTIj&#10;AyXtYuLxcfWkrryaZ/ce8erxc57df8zjOw94eEsU6KaI+E/vP5I8+0xVJGUYzcunApqqIklmfKMs&#10;f00UJfuLovz2/7H3FuBxJNf69/8mmyyZmVFGmZmZbZlJZrZlyyxmZh7xiJlZZmZm3DUzrJm98H7v&#10;qZG8Tm6Sm813s7u5j+vx62qa7p5Rne76VZ06VSJC/PtX73Hz0g1sKdqM7CRdGVzHh/amzGJszCjC&#10;uuRcbGZ+YtdBPL//hAYkQw344nz9Bu+ePsH7pw/xw5OHOMeXaC7/7u+fv9V5BPD0vNpvkn4p9MuN&#10;SkVAKrICsBLJV6anio+NV8u3btxSFV2J/LuN0L93z14F/X+dPkH/vzd9gv5P6VP69ZIE64zge7h8&#10;2fIK+EUS9OzihYtqqJN6Jn2s33kq7en/owTy+/ILjBs1FN06tkT/3u0xaewQNKpbFVUqlEWVilVQ&#10;sVx1VChbmXk5Naa+ZTM9VKtSRfXsV6lQGdUr68b4VyJQVyxXHuUJ6mUJ/+LaL279EjS4SaOG6Nur&#10;BwYP6IvJ44Zj4awxWDJnMIzmDsf86YMxtE9r1mF6olHtatCrUwfd2nRAQ55Xr1pNNGBe8Y+fo/If&#10;PkedL8uhwdcV0ahMJTQj4LesWQV1vv4S3XhPPVrqoX+7VhjSpSM6N9dDq8Z1WWdpje4dBLC7YnD3&#10;HujcUh8NatVE9YplMXRAT3Rq2xT9erYh5HdXbvr1qpXFsL4yk0Ar1qf6orleTXz+5z+jW7fOrOvU&#10;4mfqYMm8tli6oA3GDmuEHh3qonGd8hjQuz6mTGzEOtnnmDBcj9+tJb9jfSycUQ9LZjbH2MG10bdT&#10;LfTtWhcjBzfC1DGtddDfuQ6h/+eefhXH6FcqQ6XQf+vmLcxgnU+Gq0i5LlumHFavWsP39BvVmP+f&#10;4r3yIcm9flRfuHOzFPqnYOf4QJwdGIpDI0Ox2yQV2VG5yCFP5CblIJPQ7mLvg4njZ6FLp37827fD&#10;4D4jEExIToxMohJVHT1Jm4g0ckkaWSWF/JESTT6JzSTYZ5FfMsg0aWQaUSriIlMQG8Fcm45Ybovh&#10;ehz3x/B80REJiAqPRyTZJCosFtHhCYgms8SGJfEacdC4u8B4xjismT0e9stmwN90LuLcVsHHZBbc&#10;l09BkNk8eJksgMbVFlryhtYvDBHeGkR6cZm5NAJEB4QRXAMV8Ae7+aljIv0jEMZc4xWMYCqcUBuj&#10;iYI2kPt4fLh/KMICQqEl6EfLMADmoiiyS0xYNO+ZYh4tDQRUBD8XHhjC/eH8zlFwtrbGqEGD0KmV&#10;Pto0bYKubVtj/Eja+YxpWDBzOlYuWQQ7c1O4O9jBzc4WlqtWYfnCBZg3bQoG9emBpnxWNKrfiJzS&#10;GPrNmqJjG9pKr54Y2Ks3urRpj3HDRsF0+WpYrjbDglkzMWX8BIwcMQ4rh3XFhmW98dCuNV7aN8El&#10;63YwH1gPXfRbol3z9rRvsoteW7Rk3r5VV3Rq1wPNG7dWrv3Txk0nG8bh+N5jWJdZqDqRQ/g7etm5&#10;wdPWHeE2/thhl4I9YzS42DcMB0cF4mnSUbx/8EbNDiF6ePc+nn73WAG/DFWWDkrl7v+e9TNlQ5Ti&#10;lX+kv3fYD3w2yBR/ZArW9767eRfbCzahIDEHO/K2YN/63Ti4+SBOry/C5QQHXHHsh6d2zXHLuiUe&#10;pSwn9H/Dl9hzvHt2Hy/uXsXr+7dx9fQZzBg7BXM/gn7df2rhZ+hXkmXq5PGziGXBj4vLRkJ8HpIS&#10;8pEYR/Cn0rielVRIcC9CZGAyZs5djVbdBqJatfpoXK8ZlhuZID4qXSmOSkvMQ05qETKT8pBOI1SN&#10;AZHJiBdjiyLUE/Djw2kwYTSi0GSKhhEpBpeOJEJ/Ag0yNiIeMeGxiCLoR2p0kuUYaZmKjKPhJdKo&#10;ImBrsgIr502ArfFUeNKQQh2MEeNuAu+1cxFstQT+5ovgb29GkPfjOSJpACEIplFp/IIR4kuwD9Ry&#10;XzgNRqMaALSB4aoHO8xXg1AfHkcjC/Gl4WnCESrjZvhZ2R8u4rnCpGUskIYlonGF8fPhQRHqWlEh&#10;UTQ0Aj+Xw2lMYkix4VqeR4OVS1dh+uQZfClPxtQJU7Fy2Qp4OLNQunjA1cEZzraO8OZysI8/Aj09&#10;4evmxP12WGNshIG9e6Nz2w7o07UPunXoRkPqgG6duiug79G1J6ZOnMTjVsJirSVWLVuDBXMWYNqk&#10;6Rg/egrGjpoMgxHjMXKYAYYMGoYBBPx+vQehd48B6NalFzq27wr9Fm3QvElLNKqnh3o1G6BJ/aY0&#10;4EFws3fFuWOnsalwPaKC+bDhb+Dp6EHgF7nyPv1gsmw1IoPCcPLAMVw4fgbfnr6AGxev4N612/ju&#10;9gM8uvMQLx49VREnRWJUr5+9UA0AMp5FF8yPBVIkFvIXYP+RpJFA9GEbC3OJZDz+rcs3UZiZr4aO&#10;7N6wA4e2HcCx7Ydwfu8JnN11DIdpWPkx6YjyDsFe7n/x4Bl+ePMD3j97hae3aEQnj+L6kYPIDwlD&#10;tIsnbewNgYyXLLGb3yL9q9Av0x5KZfY44d3N1Q1XLl1R22W4xbYt27Bxw0Zs2rBJnffXgH7pRZOH&#10;p3ghyD6psHz/fUmAFPlxJeOy3OORw0c+Qf+n9Cl9Sv//UslzRdI9VujkmSLB+/702Z9VpHMbaxsV&#10;8+RDKj2+5DO/5yTQb0Lo/0yCEf7pcwzp3wdtWzZBrWoVUbd6ZZT5/DNu/zO++nMZfPHnCgT4stQX&#10;KPsl4bu8TMlXRq2X+fJrAn5ZfP1FGaUyX3yNrz/X9fJLEL8aVaqoCNz1atdAh7Yt0aNLO3Rr34wg&#10;3hA9O9RC74710KNdPbRpVBntmtVFDcJ4tQqVUKd6bTSqUQctG+ihQY26qPj516jK8zeuWA3NK9eC&#10;fpW66NykCdo3qY9a5b/iuVqgd5cW6NutFfp3b4eO+o0IbXXQoaM+OnVojY6t9XnNdujesS2aNqyD&#10;qhW+QsM61VH+q894rTJo1rACmtYrjw7Na2PyqM4YO1QfMyd1J3TU4t/6M7SXAIR65TBrWluYruwM&#10;s1Ud1bz+fbs2RpO6FTBicFPMmclrdCyDGRNaw8S4G1YZtSLg6GONUReCSgP07FQDfbvXw8ihTQj9&#10;bTCgS0307lxXzdNfOqb/Bxm3+yuVIeXVx3eqvOvlfVytarUPASqHDR2Gq5ev/p+A/tulPf09/hL6&#10;95ikI1ubh8x4An9iNtLJIH4+EZhquBDNWnZBlSoN0Ia5q6M34T0JCQTBtIQM5KTlIj+zAJnJOUiJ&#10;y0QyQT+Z0C+KJ9THC9RHpBDm46ANTYA2nNAfnYmEuBzERmUgKjIVEWGJiKQiQhMRqolDWEgC16Uh&#10;IJWfJd8QrEN9vGFpvABWS+fAfvkceJvMRaLXWrLKKviazUaw9UL4WCwm9NsggrwhTBJGPpHe6XDW&#10;UcN9QxARQAZhLr3VUYGRhPoIta7xDUaQD3OfUIRwX3ggt/uFUmQd2cd6eiB5R4nMEkhmEWnIJMFU&#10;SBCZJ5gcRIVyPYysE6FhvTcsEv6e3nDgs9HOwhKWa03gYGXFa/mSc4IQGRwMPw9PuNo7wMvFhcse&#10;8KeCfLwQ6OOJxfPnoX+vPhg1bAwMho1F/9790bl9R3Tv1JW20g2zJxnCzHgVLFaawooyI7Msmj0P&#10;kycYwmJMb2xZ0Q+PHdrjpV0TXLZqB2eDFhjWsxcG9iCzdBtE++yNTm3IK83a0v6bomFd8S7oiOkT&#10;Z6IgoxDXzl1VwB/O30Z+R18HT3jakams/bDeMh47DAKVe//hEQG46FGAb3efwIkjx3HhzDlcvvgt&#10;brGu+vg+eYXP1+ePnuARl18/f4Ef3hL+xc2f9cOfFLdI778uGLly/VcSNqH98xkgM2T9paQ+/ob1&#10;2zd4/fQ5thVtRFZMCvYW7cSxbYdwatdR6jgub9+CW+luuOrcn9DfDLcF+hON8f2N0/j+6QO8eXgT&#10;9785hXP7dmFjZjaG9hqAuYZz/nnoP370NCvuhHAW9piYLMTFZiE+NpuFOxupSfnI5o+Ym7kOOVmb&#10;4e4Tie4DDFCrdiM0qtsEMw3nwd+L8KuJQTThPiUhBxnJhcpjIJEGEq/NoJFlIUGbSYPLQFxEBmLC&#10;0lioqNBU5qmE/Uwen4tUGmJkaCT8vPzh4xmI8OBYGk8yYrTJqiUtKjKB95mKKC0/x3VfZyfYrJwL&#10;N7O58DCZiSDbRUjytUCY3TKE2xkhxGYJAuxNlTt9mD8LOI0hkAUggIYU6KWTxieMoBoNbXAMIoK0&#10;CPYLQ5C3hoVXRANReRC/YwD8PP3VsobbxPVdFCTGxDyQ2wO8AmkoASoXYwzlNcNorGHS4kbjC+Wx&#10;YozhgdKIIPcjjRAartNIxbOAy2GBvC8CtDvh38XGnrKFs7UVHCzMsXbZUowbPoIvmolYuWgFDWcG&#10;xg8djdkTZ2DRjPkwW74GdmaWsF1rBotVpjDhuvHipZhtOAsTx0yCwXDxGjDAoH5D+NLqh15d+6Cn&#10;NB507IFObTtTndBOvx0NqRVfqE35920MPcJ/35594enmiVvXbuLAnv1IjU9GUkwC/Nz94W7vCZs1&#10;tnCycILxPCOsWrgcjuZ28Hb2UI0jiZFxyE/PwdaiTdi7bTdOHWKBPvcNrl+8jG9oYLevXsPz7x5S&#10;3+HN86d4/5KG9UbcV2Ts/Wvm4hXwlsb1HuCLTQX/k7wU+uWFIKxUIoknsG39JiRp47Fz/VYc230Q&#10;3xw5i7N7j+MUwf/klgM4Sug/QwOL9pAxUuE4c/iUapB4cucBvuN3vEAA3pNXAK2rOwJtHfDu6Usa&#10;sO5SYje/RfrF0C9Jfh4+fASwL5y/gAP7DujgXL4EdfXKVeRk5yAuJk65/v+7A/ldYeXjOR90335z&#10;SQUVlMCOjx89xrmz53D/3n2858NU7ve7h9/hwf0HH77zJ+j/lD6lT+lfTR8DjzwHe3bvqdyfpUdU&#10;xvPn5uT+ZYNnyfNR6XeeSqH/T3/4DJ9/9hnhpjka1JFgfGVQrVIFlP/6K1QoWw4VylVE2a8roGyZ&#10;8lwuT7D/s5qDv1rlSqq3v2L58sr7odzX0rtP8P/zlyhH8K9RpSpqV6uOyePGsvI+BFMnjGGdbzzm&#10;zhwLw4m9MW18B8wkNM8Z3xozR7fGYOkB79dGuePXrFoRLZs2JsB3ZkW/I+sS9VC5TDk0b9AYI/v3&#10;wvDePTGCMDBn8iQ1lVfTBpUwbVJfzJ7eG3Nn9caCOQMxfFAbdOush1EjesFgRB+ud8fEsQN53FB0&#10;7dQUdWuVQ8d2zVC/dkUM7NMGC2YNxMKZAzF9XA9C+nAsmdsXK41GETga44s//QGt9Qnt3evD2X4M&#10;63MjWK8bisXzumH4wNZo07Q6ZkzuAvO1/QgslbFwVnc4WI6Anflg2JkOgrPlGJ63A7q1q6uGMQzt&#10;3wTjhrZD7/a10aN9HUwZO4DQX4fQn886P2HgVypDquGc7ytpKN+4fiPat9XNSiHSb6mPrVu2qvv4&#10;AP2/wj39ryS5T6l0leiWQH/3j6B/AKF/VCj2mqajIK4YBWkbUJC9BesLdyEnZwtWrnVA89Y9UKlq&#10;I7Rs2RXLjExgZ+NGucKfwKyNiCfnEO5jCehROs6IJV9ERxDayTLSmx/F5UiyhhwbFZnEulI6EuOz&#10;oQnQwsLMnudcCTMTO4SHyOfJT1HZzLMQG52FaG0Kz5GISIK0o5k5bFcuhauZMTzXLkC0y2okeQur&#10;GClW8bdcjFBCvww1DvYmg/hEkE/CyCuh8CeP+HoFIZR8EhkSS0bQIsg3DAEEWj/yjB/5y59ME0Dw&#10;l9zXU6OYzJ/7/Mkmfr6BCCBbSC7y57Js9xXPAW/Wd4RLZJhzcCSCA0J5niAyTRCCWX8PC4pAuCZC&#10;NQgE+/O4AGlk8Ce3BCA8SJb9CP2u8HAir9jbwtbCDKarVmL+rDmYOHoCVhmthukKcxiRDVYuNobl&#10;ShM4rLWEr6MbvO1c4ExWsF1jCYsVa7Bi4VI1Lt16XG9sXdED39noK+i/atMetkMaoU/bDuis3xnt&#10;m3dCW+nxJ/A312uFJg2bE/qboCWXDSdMR3H2Ojy4dh8Htu7HuvQiJIcnIMQjCNamDrBeYo2wmc5Y&#10;P8IT5weFYt8IH2RMd4Efy4q3k5vyWI4Ni0RGQhKKsnKxnfa0c9Nm7NiwEccPHMC3Z87g+jff4P6N&#10;G/ju9i08eXAPLx4/wmuyy9sXz/D+tY5fFMO8I8O8fYXvS5bFpf8n5vhehhC/xYmDh5EYEY3CtBwc&#10;IZtcPcF68akrOLPnJM4UF+BakiOuOQ9Q0H/fri3uRS7AvUNbcffiBTy8chn3eB/neY712XkYM3QU&#10;5hjOxoO7D0rs+2dD/5vQf+LYGcREpyKBwB4fn8PlDBZaAjuXMzLWo6BgE4qKt2H9hj3w8I1A157D&#10;0LAhf+xGrTBu1EQ+JG0wg/A/feo8rF1lzQITiaiwJIK6wDoNieAvLV9R4SnQhiUjkoqOIPQr0cho&#10;YGJYbq5eGD2KD2hxP2/XDSuMzREh5xHoF0WlIYrGFBmRAW1oEoIIx/ZrFsPbajF8LGYT+hcgxm01&#10;YpxXQ+u4FCG2ixDmaoXogADCdrhqDdMZSxgNJQQ+HoRsGQ9DY5Y80C8C/tznS4Px9dLAh8bj7RFI&#10;BVB+PN6f+2kwJUbo7xOMAMK9GFAAt0uDgr+ngD+NzJPGxP0hhPtQQn8gjw/g9kBuDyVohlGhfmHQ&#10;BmuVy00oDUwaE4KUd4EGwTROjU8Agrx8CdeesDYxw9L5C7Fo5mysovEEutNgnWSaDRof71VcfiL4&#10;eRnDE+4XBG9HVziYWcNcjIngv3DmPBiOn4qxBP9h/YaWaAgG9uyPds1pPA2aQL9xM+Z6Si0aNlFq&#10;xuX+vfrDi/dwkvB1/ux57N62C8U5xYgKiYHNWnsYz12JhdMWYewgGfczETMnTMPsSdMxn4Vw8cz5&#10;MJqzCCsXLoOZ8RrYmVjBw54PXTcv+Lt7IZKAlajVIiclBVsKCrBv2xacPnQQl06dxI0L53Hv2lUC&#10;+R3VKPBK5s9/QSN69RY/vf1eeQv8VDqdXkmE/nPHTqpYDFkJqTi0fS/uXrqBR9fu4sLBkzjOh8C2&#10;jCIcXrcDpzbtQ2ZwHDytnLE5fwNOHuJ3O3YaV06ex93zV3Dv3Lc8fgd25hWq66lGhd8w/WLoFwPn&#10;T6J61gn94tYqkhe/LqL/96q3f8umLbC2ssaObTt+DuT3kcRDoKiwqMRF8KN9TL8U+s+x7BQXFsPF&#10;2RW+Pr44dvSYmj7Q3s4BXp7euHnjJl69fK0aIQryC7Fzx04d9B//BP2f0qf0Kf1rSaBI9P79e+zY&#10;vgM1qtdQvaB/+K8/onGjxuq59IN4mf0HJoH+tSU9/QLxzZs0Jrh/qVz4a1WvTvgvh8oVK6FKZYJ9&#10;hYooV7Yc91VQQwGqVCgPvQYN0KaVPmrXrMnjKqugfirAn7j8l6+ITm3aoWObtnC0tsLa5UvhbGsB&#10;e6tVWL18OlYsGcE6xmi4Ww7je3QEnNdIIOXWWDZ7CFo3ralAu2/PVujXXR8DerVHm+aNUaVcGbRu&#10;3hSzpxkQ7scQ3idg8dzZKuhXq2bVYbp6MizNxxCohjMfickTOmNgv5aYNW0Ipk0eSODvyeX+WLNy&#10;CoYOao+G9SqomEfN9aRhogfsLSbAxmQs5k7pzvpSL8yb0QXGi4ajc7vG+Pyz/4e6tb7CnJk94eFi&#10;AE/nfvB260tAaY8h/ZqjtV41TB7TFiuWdkY7/S/Rutnn6NjqS3Rp8yW6t/0SfTqURasGf0adSn9G&#10;3SpfoHHtP6F53S/RoMof0aZJJUJOf7Ro2qikp//XeX9IUj39fMdLT6LMzT/aYMyHeBXVq1VX71g1&#10;dEUdXKL/hCT3Kbddop+hfzJ2jQ/AuQEypj8Ee8zSkRtVgMyEdUhPoVLXIzNrM+YuXItmhP6WbXuh&#10;eYvOmD59EdasscZUguWE8YZYtnQ1fFhnjo5OZB0mibAuSibgJyAhNoNKp9KoFPIQj9EmKPjXBERg&#10;ASG2edMWqFWjNjq26w4ne39ERaRTwjpZPC4NoaFxiAhJQIQmGu62TrBcbgwPC17TwpiwvwJJPlaI&#10;c1+LWNdV0LqsUXPrRxLANb5aBPrHITiIsMo6qh/ZRRSpGiCSuD2aEB9JgI+Anw/3Mff/SLJNtxwO&#10;H3KHt1cAAqSHn0DvpxoByCtUoF8IOYhMQk7RkFMiQnheLnu7B8DHnbxCXtKIJ7R/hOp0TeLvEB0e&#10;S/An0wSEIDQwGGFBzAOCEewXiJjwMB7vjSXzF2DujLm0u+VwsXNDZJB4WfP++blgMlQkf/MUnieb&#10;54sL0SLAzQce0gBg7UgwJ5SvmIwDVgPx2LYlXts3wXW7Dgie2R0TBw1F+yZklbot0Kx+M+gR9PXq&#10;N0VTQn/TBs2g36QVxg4bCz+y0Lkj53D55CXs27gHBcl58Lb3hNGClTCashRWAxajmNB/bkgo9o70&#10;RWC/5VgwZDLmTDTEgqmzYDRrHpmGZWUxmWXpCliuWAXb1WvhZGYBNxsbNaNbiLcPYkNDkBoThfyM&#10;VGxdV4j9O7YR5Pfj/ImjuHruLO4RzJ/cvoWXD+7j3dPH+On1K/wgHZvPHnPfFRUXLjYkHNsLN+Da&#10;mct4euM7XDpyAQc37sPZ4nwc8V9e0tPfHA8d2uNuxAJc2pqPM3u4f/9hXD5+Fo9v3sPtK9f5bF6D&#10;WR9Dv4B9iaEr6FcrsrEkE/f+uDgd5EtPfzSBX/LSZXFj0cq4luR82Nj7oX37QRg3bjH69B6HHl0H&#10;YPUKcxauYFiYO2KZ0VrVAubpFgBteByBmsYSmYBwAmJEWCwLbRzCQmOoaBpFDMLDohEREYPg4DCY&#10;m5ujQcO6KFe+POrWbYzZs5fyuCSE0nBCqGBNPCvkiQgM5LagZMJxGFwtTAn9y+BpOhuRLssR52GC&#10;VF9rpPqYIdnXDPH+Lip4nrSOBQdooWEeHhrPc8ZBExRFQ0rkuVmQqQDu92cB9/ePVAoIiKKx0AC5&#10;PSAwgteOgI+0rPmK8YTREMN4TIRSUEAkInnOWDFMTQwhPhIRNM5wKoySFjs/TxqbV4hqeNDwOuI2&#10;lJqYieS4NGjlt9DwHml80vIWJDEIaFiRoVpow7RYu2I1X5SzsIqF0M7cFlpeI4a/aTQ/E0vF0LDS&#10;opOxMbsYGzILkRzBBw4NW6by0Lj7IsDFC16EbVdLB9ivtWIh5st7rSVs15jDaOY8TB4xBn06dkWb&#10;xk3Qsl5DtKzfEPoNG6Nlw6Zo36Idxo0YDScbO+ySoG879qiAfo4Wzgr4506Zj0HdBqEnH379Ovem&#10;emFYrwEY3nsgDPoNgUH/oZgw1ACGo8ZjFh+2C/jQXWQ4F0tmLFDGtWr+EqxeaATTJcawMF4Jm1Vr&#10;eG+mvFcb+Dg4I9jLBzGaUCRrY5GTlIp1OfnYvXErjuymgRHyr5y9gEunzuKbE6cRHRgCfxcPFKVn&#10;c/0Mntx6gFP7j2Jr3npsy1+PPUWbcXD9dhws2o6NybmI5++2i+vH9h7Bib2HcfHIKRrfffzw6AV+&#10;fPRMScBZvXiYldjRr57+VegX6QJT/aRe/Orlz32l69LDbm9rj9zsXNXD/uTRk7+QBP3Lz81XgP/h&#10;nCW/wS+F/gvnL6px+mdPn6X9yOdisGf3Hty5fQcrlq/A/n0HsGXzFvTp1UfFH9i1YxcWL1r8Cfo/&#10;pU/pU/qXkzzrROLCL1P1iUu/QJFE7h85fKTyNip9pv2npVLolzH9EnxvUP9+qFapkoqwLy754r5f&#10;sXwFNT2hROovQ5iXyPxybPVKFdGofj106dgBTRo1IuxXQtVKVVC7Ri0F/OKe36VdR3Tr0ImVd1tY&#10;ma6Bi70lK5cGGDqgDeZN7w0ny/HwshsDH/txcLcYhYWT22Lt4hFo17Q2xg7vDDvL6Zg9uRcG99FH&#10;88Y1Uansnwj9DQjuw2A4eSiGDOyFSWNHYkj/HtxeB1Zmc2BjJeA/nPXJYZg0viMG9GmOSeN6YsKY&#10;zpgwtgMWze8PC9NJGDGkHRrWrYBBfbugWcMqmGjQEbb8jOXqoZg5gcfN7oyZU9piwexBaNuyPj7/&#10;w/9DmxZVYbpSeu57wN68A1xsu2LG5Obo3aUeGlT/mvdZn9DSEpPH1oPBoFqYOrYJVQ8zJ9bDwmm6&#10;SP3N61Ug5NdAp1Y10K1VTbRpVB69OzZA326t0axxQxUgV0D810qqUUvqKPwnDflrVq9RHiz/9f/+&#10;C19+/qUa1//s2TNdGf/o/f27T6X3K1UW6ibrCcMJ/StLoP/sAIneH4LdpunIDM9DXHgmwTwb8XH5&#10;iInNhcG42ejeeyQWG1mgc+eB6Nt7GMwIlRHhhFt/DdzdvGFr4wBzMyu4OnvC3YXrlo4wZd3Y2sIe&#10;lma2sDCxZlmzZLm0houDG4/xgrODKyaMG48aVauhZrUa6NeL5cnKg/X3BDJAIsKDExAaHA+NJpZc&#10;EE2IJ5jzc9YrV8LNbDX8rVYgxtUEmUEOSPWzQpK3KZL9bBDj66QbXkzO8fOPh38AzxGSBN9AslJY&#10;omIhTRC5Rfb7RZFRyCc8f2Agr/ORAgNilAL8oxXH6BoNhFMieSz5JywBifFZSE3KIcQnEvZjlbTk&#10;EeES6RD19yagk39CeP7QIHIGuSYuSjfUIYTnCSNzRMrw5RDZH6m8AlwcHLHK2BiL5y+GySpzuDp5&#10;k2UiEM17F09qCW4YIwHZyYNZ5IeC1FxkJZA7ZSg3z6cbIh2KQu+1OOE0Co9s9fHKXg+3HLpgs/Mc&#10;BLNeH+DsB0dTB8ybOhfD+g5F9w7d0bpJazSt1xR6dfTQslFLjBpoAG9HbxSmFiCOfwP71TZYMWcZ&#10;Fs5YiCl9x2F1x6nYVNLTf2BEEHx7LMO4dgMxqvdgjO0/HOMGjsTEwQaYMnwcphtMxOyxkzFn/BQs&#10;mDQdCyZPx9IZc7Fy3iKsIbOsWbQEaxYbwWK5cMtaOJpZwN3aDp6sU/s6OCHU3RvR/kFIDI3QzWQX&#10;m8A8XgWWt11pgtgADQ5v2YGn1+/jyvEL2Ja7AVuy1uHipmIcD1qOyw598NS+Je4T+m+EzsXlbUU4&#10;u+8gvjl6Ct9dvYV3T1/h1eNncLC2x4yps/Cg1L1f8b3O0P8u9KtxKjG5SnFxeYiPp+FwOSaaBSMq&#10;W/WwBxGQx0+chz49x2DGTEuMMliItq27oVe3AVgwdxlM1lhjzSoLLFqwDCOGjsbAfoP5UB+G/n0H&#10;oGOHzujSqSs6U+3bd0I7vkw6d+6Ovv0GwMBgNBYvZkHhS6UfH/7tO0ik+u4YM3oynPjHC2FhEQUR&#10;rqXlKyIshYUtRbnie9jawMPCGB4SHMPbHOmB9kj2slLQn+JnBq23HYI8PBDoy0LvpyVs0AgI8r40&#10;hqBgGgjh2YcF05eF3ZvG6e0TDi8e6+UTyfVI5tzG/T5iPCzs3jQg/8AoLmvV8T5iUFwOItiLYSTE&#10;ZOjG8kSmIJHLEbzfcEpDww304zV5bDCXZV3y8NBYhNPgQoKiuK5FiCaKDwz5rmHKi2DlchP0JUCP&#10;HD4aFnzwePBBJYYWRWON4d8jVlrgonTBSZIjk5AalYpUbTKSaNhJYfFI4TFJYXFI4HUkCKLkMhtC&#10;PA02JSIeOQlpyI5PQXp0gprGw5uQbb1yLVbScGdPnILhfQejV4ee6NO5J+F+OmzWmLOAm2DpbCMY&#10;z1kOq+VWWLtoDeZPnk3DmIY5E6djzgRDzKXEWGaOnojpI8dhGjV1+BgYjhinjMlw+Hiuj1f5NPEO&#10;GE2jmjgT8yZMY8VhJhZNmY2l0+dh2cwFWD5rAY12EVbPM4LJwqUwWcSytnAZ15dgLdfX0viWzZyH&#10;5XMWqMYDb3tnbMwpwI3z3+L2N1exa8MW7N+8E/s27cC2vGLsW7cFewn/V4+dw7fHzuLUgeM4ffgk&#10;rpy+iIfXbuP53e/w6v5jvLn3CO++ewqZ3q/05aOzn18//f+C/pJK78ffoRT6RZs2bkZkhFbBeWpK&#10;GtLTMj4oPCwCu3bu1rm/yjlLxfRLoV+mypIgglIpkjmExWtEphqSc7g4u6gZBawtrTFwwCBoeT9b&#10;t2zD4oWLVUPBr5E+Qf+n9Cn9H0wlz6y7d+8SkE0UDOncn/8LLk4ueCmzzcgzsuS59p+UPob+iuXK&#10;YuiggQr6pde/epXKKMe8vLj3E/yll//rL79WLvwVy5RFzcpVULdmDbRs2lQNC2jZRA/1atUkSNfl&#10;vqqoWr4S9Js0R+d27bF2uTGMFy+A0YLZGNinM8YM64nZUwZh7bJxsFmtk/nSUTAc2RaLpw9Fy4Y1&#10;MaRva9hbzIT1KkNWuEehX4+OqFu9ItrqN8KUiYMwacJg9OnVGUMH9MWE0SPRvHEdrFo2A6tWjGM9&#10;chjrk0MJ+Z0I/c0wbUpv1jH7Y/myIbCyGMP3xCSMGt4OjeqWx+B+XaGvVx3TJnaFm70BnKxGY8H0&#10;3lhhNBjzZ/fBgjkj0bpFQ3z55z9gtmE/eDtNhJf9EHjY9eHyQMyb1h59uzZAw+plMWl0G7g5DILp&#10;iq5YtagjnC0Hwcm8D1yt+rJuNBrTx7ZGtzb10LtTM/Tu3BDD+jSBwYCm6NWxJpo2KI9G9Wth3boi&#10;liV50f5KqaR8i8SbRRq26tSqo8r5H//4R4wbOw7Xr+vi6fyWdZhfnOQ+S+osfw39Own9ZwYG40Ap&#10;9EfkIylGxyzamBwsX+2A7r1GYOSo6Zg6dTEGDRiHZk3ao1Onbhgx3ACjDcZh+PBR6NGjN5qyjDdu&#10;1AyN68twkYaoVb0uateoR6ivjRpVaqFe7QZoULehCnjdrUtPLFtiDFtrKyyYNxsTx49Hz24yE9Y0&#10;ONq6I5T19yBhCS8NoT2C9ScCnsC0VwCB0Ayu5msQZLsW6QGOBH47xLquQaLnWiT6WiDc3YrH+ZET&#10;tPDyjoGndzT5I5rQH4sAgr5/YBx8fKPJKFp4eEbAU+Slk5c32YTbfShvnyidvMk7BHd/8o7iGoK8&#10;5LJNQ5APJRCHB8cjmqwSE5lKeI8lzJNFeD1RaFAcwoITVCOGNEQIx4QExqjGADkuUjpPyU/CLjLM&#10;YMigIfyNmmDmtNlwc/FGIHkpPCRexTyIjRIm0sVTSNBKsPcExIXHUfGIkYDtXI8hj0RHxmKjxhqn&#10;3cfjOzt9PLfTw02nHjgSYoai5ExkxWUiMzYTKVFkQJ5fghh6kRFNjc2wcOYizJw0C9PGT8faJWtg&#10;smQtjGcRzBesJCM6w9/JBxozDyTP88TO0f441z8EB4ZrkDvdF95GNrBetgbmS1YqzjAmdyyWzsnJ&#10;szB3PFlmzGSdxk7BfDLKHOYzDIRbJmLOuClYOGkG2cVQaRH5ZQk/a0QtlXNw31weP4vHGw41wDSW&#10;vzljJmH17MWI8fXHKdavn1+/i1tnLuHEjoM4s+cYzm8owHHNCtXT/8xen9DfAXejFuP2gW24ee4i&#10;7l2+jse37uE5OeX+jdswXWWKGVNm/hLoP4eoyHRoI7MRHZ2HuNgCxFIxXI6OyqVyEBOfi5WmdujX&#10;byRmGRpj5OglGDPeCC2bd0Cd6vX5spBo8i1UQIV6NJwaVWvxpVMdNavVRFW+QKSluVrV6iqvWLGy&#10;UpXK1VBL5odt1BAjRw6nobgjMYEF2t0JEyaMh37L1hjYfxCsraxYsDSwNrOEsdFyvgws4OkuY/5Z&#10;mJ2c4GW9GoG2y5ES6IDsEFdEOa1GtJMxot1WINLDGqHeXvD1DIWPGAgNxd0rHJ4Eex8xBsqT8O7m&#10;FQpXzxCVu3vzOBqXl18Ucxogcy8aogcNxp375bMidxqRyIPy5D5fbxqUGBWloXFIQI9g5mJgwTSY&#10;IC4HBkSrvHRZo4lGSDANh5LlYObBzIOCpHEiFJOnzEL9enro02cQ7B1ceUw4/04JiIpIVmOMZMxQ&#10;SlwGkqJTCf4pSKKSlVJpGGlIjeY+rsv0IYkREjQxGSnRyUim8SXT+KTHXk2TGBnP4xN4TKySLCdF&#10;xiGKhhUtRu5FGHL1QSCN2Z9G5mvvA61PBDKj01CQmI38hAwUJWVhQ3oedhduxOHNOwjXm7CDkL0t&#10;uwAbUrOQHR2P5OBIFvRghLn5wd/OHc5rbOCwwhI2S01htnAVls9YDKMp87Fo4mwsnDgL88ZNx8wR&#10;EzFt2DhMGzoG04eNxRyDSZgxfCymDRnN7WMwQxoVRnCfwXgsmjoDTqaWKErLVtD//O4DgvxN3L10&#10;DZdPnsUe3tOBjdtwYtc+vCDcv3jwCPev38KDm3fxnMtvHz/Dy0dP1fYXdx8S/h9B5vv/8LIU/Qbp&#10;X4J+UclL8y/WmX8M/c+fvcDdO3dx++ZtFQH4zq07OvElK3r54tWHngSlkvRLof/ihW9UT/7UKVMR&#10;GhLKa96jvSep6NmF+YXYt3cfbUWj9nt5eKnGAenpl2EAv0b6BP2f0qf0fzCVPAOvXLmCSRMnKeAX&#10;IBL3Z5nBRHpH5Tn4a3La/1b62b2f0F+2BPorV1Lz6Zfm5cqUU738kn/1xZco88VXqEDwF7CvW6MG&#10;9OrXQ0u9RujesR3Bux7q1ajKfZVRo1JV1K9ZlzDbEAN790LPzh3RuW0rHtce/bt3QZ+uHTBiQHeM&#10;GdId44b2wJjB3dCzXRMM6N4etatVQuvmdTF+RE+MH9oTQ/t0QZvmTVGtQlnUrVlZjcPv3EEf7dvo&#10;87gWvH5TjBkxDE62prAyWwAbyxmwtZoGw8l9MWxQWyycOxRLFw/G2lXDYWM1Dva2hhgxtA3rm+Uw&#10;uH9XtGpaA7Om9ISHw1g427AiPrUf5s8aRBiTmQa6oH7dmijz1Z8we3o/2JmPhIMZ61OmfWFv1p+Q&#10;0Abd29dFvaplMG5ECzjZ9IXFyk4wWdwGntZ94G7ZQ03Z52U/EtPH6aN721Lob4SJI1pi5aJ+mDm5&#10;A/r0aIQmjWoS+vN/Xej/KMk7ZF3xOrTSb6Ur4//1B7Rr2169Q1X08Y/e37/7JPdaYrt/C/plnv59&#10;BiHYYZKGjPA8xEflISYuH+6+UejUfRgmGy7G4iXmmDdnJfr3HU3W0EOVKjVRvUZtqg4qVa6OipWq&#10;oVz5yqhQvgoqlKtCG6mMShXIKVTFCtVKlquhSiV+rmpdNGncAtMMp7OOHoCI8GByiCv69emPZk1a&#10;oW+fgfBw82K9PhgLFy4lH03B7FkL4WzvDonn5W5jCw9rc0R52CM/3Adp/vaIsF+GSAcjxBL8o7xt&#10;EOTpDW93ntcrEu4e0ulI6A+IJV9IJ2M0PLjdzYO8QnkR6n39Y+EfGE+Qj9OJ614EfjcP8olnOI8n&#10;o5BrlMguHsIv5BRPaQCghFmkMzTQX8A9XOWiAD8yCK+rCZQOy1LJOvlEJExTIgle6GjviY4duqgG&#10;FKMlK7hdi7CweISFJjJPRHRMmvIuSIzPQEJMChJjU5EUl45kYReZ/U3E5bi4FGwOdcBpr0l4QOh/&#10;atcE1516Y3+QOTK0yUgkUyVFkHO0ZBoyUALZJkUCMJJ1JM9IyCLf8NzimRAciwQqjctFSbnYnLkO&#10;B9O34KRPEfaMDcKZfkEK+u+H7sOj0zdx49R5XD1xFhcPHcPJ3ftxiAyzd/1mbM0pRnFKFlknEYkh&#10;WkRLvDY3X3haOpJfrMkv5rA1NoHJvGVYNo3sMmkW5oyeTFYhlwwZg0kDRmBi/xGYOng0ReiXOGyj&#10;JmC54TwEO7rgQPEGvLh6G99/9xyv7jzB4yv3cGP3FtxOc8YVp36qp/+BYwc8Tl6F99fO4v2zl3j/&#10;4o0KMC75Y4K+lakVZop7/y+B/pjoLCofsTEFhP5ClUsDQBShPzYuD+H8wXv3H4ZJE1jgA7SYOWcV&#10;Bg+bgkYNmqMKDaNqRUJ+5TqoUKYqyn0lL5tKKPO1zAFLwK9A6K9Ug9BfBzVqNECdWnpK1as1QKWK&#10;NVGtWm3VgmZmYooAfx+Ym5li5IiRNLQqqFenDsaMHg5tRAgfxjYYNWKEmqJu9KhJcHX0hI+rOzyt&#10;1iLM2Qw54Z7IozJoTDHOyxHtaowYHzuEEfo9nYLg4hgIJ+be4hqjiVMg70Xod6NhOHuEKOj3IMgG&#10;BCciNCIdmtAUZXB+LOw+NAQBfDdPGg6NQxoOZFlJjIn7vHge7w8Kh4+3tPhJY0CkMiJ/uS4fSJL7&#10;+dJgfcT1pmQYQUmLnAwxCJChCMHRcHX1JewPIfQ3IQjN4m8TivAwGRoRwwdOohrjE82/SzILelpi&#10;Lg0nk/CfwcLPgq+UjeRYmUEhE4mUBExM5vbUOG7nsZKnyvQk0npGo8hOzeeyGGGqmos0lUaZFZ+N&#10;4uRCFPAaG9LyCe/52JhehK1Zm7EtV7QJOws2YXfRZhrJTpzcuR9Xjp/BC0L0GwL39w8f4y0Loiy/&#10;un2P22/jJYHy2bVbeHT5Bh5cvIbrJy/iyrFz+ObQKZzefRiHNu7CjryN2JxRiOLELD7Q4xEr8Rik&#10;kWClOcznL8PSybMwa8R4GtEoGtVwTB1igOnDx2Lu+KkwXbwcSWHROHvwGJ7feYCfnr1Svfb3L17G&#10;+b2HeP5tuP/tVfz0kpU9iQ3wivmb9yXROGX6PkoidHL7988JvN/zjfMbt5L//+np/3DfpduYfwz9&#10;Mn+vjPMXqR6vjyT7FYz+je/9i6H//EXs37ufZThcBQf89ptvUVhQqNY3b9qsGh1kiIHA/+lTp1Xg&#10;wSWLluD4seMlJ/v3pk/Q/yl9Sv8HkzzvWNGR6Um7d+vxAfoFhCVmSWkAUfVs/A9LpdD/pz/+EZUr&#10;yPj2vswlIN9XH0F/2f8G/TJmX0XXr1aNYF8DTRrUJdj3QLsWTQj7ZVGjYgXUqsJ9BCS9uvUwZtgw&#10;jCWUz5o6GaYrVsB0+QosnTcfJsbGsFqzCjamq2G+ajmmjhuHxfPno3mzphg6eDAh3hZOlpZYvcQI&#10;w/oPQN3q1dC+dQvMm22I+XNnYMHcuVg8bwl6dOqJ6ZOmIpww5eNhA3trY9hYGMFwogGG9O+GOTMM&#10;eF4DrFw2DuYmhli9YgphvgMa1qmEwX27Q1+vDqZPGAAX62lwtZ2LyWP6oF/P1mjbqhFq8ZpfffE5&#10;Pv/z/0Pf3k0xmZBvOK4lDJXrfhP07VYbLfUqo1q5L9ClbRUsnN0Cpks7w2RRO3hb9Ya7RXc4m/ck&#10;tI0g9Lcugf7mhP7GGD+8Ob9bH8yd1hH9ezcmFNYidBeyvP02hUnG9Utg3CGDh6iYFQL9Es9BGrfU&#10;O+1vvMd/t0nuVX5G6m9C/6AS6Dcl7EUUIDG6AJExOZhCNmnRoR+8VF07BtOmLkarlt34O9RD5cq1&#10;Cfu1CPpkkso1Uat2Q9Su0wj1WMdu3rQt2rbugp68Rsf2PQjzQzGg33D06TUETfXaolaNxmit35Hn&#10;mwGTtWtYH5uHiRPGQq+xHlmlGmrXqgPDKVNYT/fFkiVL0LVbT163HSaNmwofFzKIvSPcLc0R5+2M&#10;vDAvFER4IjfEEQmeqxDntRbx5JZAd3e4O3jCxTmQ7BAJjSaBUE/oJ0sIxLu4kYNcghX0+5FNQsNT&#10;EaHNRBCZRdZ9/WMI9hHqOFf3UHKKjlncPQn/XFY55cllL29yi4cGnp7BvFYovMg/PtIQQAbyIbP4&#10;K2b5WYphyEH+5CZ/FVNAp2BNLOswqwj8rdCtWx9YWjmpIdPBwfHcl4BgGfJASI+SGbOi08iVKWRN&#10;USpiuR4fnY5E8khyQjYSEzOwJdwZp70n4759Kzyxa4prTn2xX2OFbJkCPqUI63M2ozhnEzLILGkJ&#10;OchMzkcWlZNSgLy0IhRkFmNd1joUpRVic85GbM/bgh35W7E9dwuOZO/CmYCN2DtBg1P9ArBvZADu&#10;R+7Fj3ee4+1331EP8fqBRMd/iHePHuHNg0dcZ06OeUGWeH77PvP7eHLjNu59cxV3L1zBzVPf4CoZ&#10;+vz+ozi+bS8ObtiObVmFyJIp23008LNxhsXC5VgyeSZmEfYF+qcNG4t5Y6bAYcUqFMTF4+rRk3h1&#10;6yHeP3iOF7ce4bsj+3Aj1VEH/Q76uGPfDo9TVwP3L7OiSjt+J0HNhVV+UjOiiXv/zF/i3n/imEzZ&#10;l60D/jgCv/T0l0B/bGw+omNzsHipKTp16QNPd3+kJGXB0sYN7Tr0RNUqtVUrWKVyNVC/dhP07NIf&#10;I4eNx4TxMzBt2gLMmmWEJUYmMOLn581bgfnzV9NgHGC61gmzZy/HiJFTaTizsNzYjBV8YxiMMsDw&#10;YcPRoH5jVORLrGaNamjRvBEMJ4/FkvlzMWzwQL5QmqMTr716hRn8PXz4UF6LEAcT5Gt9sTkxGDtS&#10;QpCjsUGcuzF/dDtofb3hRSPycA1WrWOBNJCA4AT4iDERwKVn35kG4kZA92LB9guMQ6AmiYaUpIzI&#10;h8eIq7+ruwaOLgE0qOAS0bCkscCDn6XcPcJoRGJIIhoXz+lN4/H10cJPAF9ywr6AvyxLY4CfGJC0&#10;svEavlz2kSEFNEYZf7OCgNumTWfot+iAFcamaniDKFDyoCg+EMRDgIYvbjYy7CE0EdqwJGhVAEWJ&#10;QpqOmChdUEaZaiQ+OgsJ0dlIis1FSnw+0pOKkJZYgHSB+uzNWFewHQWE+ILsjSikUeVnb8DGXDGW&#10;7djO9T1F27C7cCuBfCt25u3ALh6/p2gH9q3fgb3rtmFXoQ7+92/cjtN7DuLbIydw+9w3eCiuKNdu&#10;4iWh/839B3j34Dv88Ogxfnz6jPkzvHv4FD8+eYXvv3uhxtJLLpD+5p642D/Gy1sP8OzaPTy6dBt3&#10;znyLK0dO4+zuQ9jHa+VGJyNSAi1aOsJplQXWzl+GNQuWwcfeDYUpWTi97xBun/8WD2igV46cwvHN&#10;O3Hp0HEaN68pUP/6Hd5LT8+bdyViBfCDuM79Ar9qGg55AXHxt0j/Tuj/b8eWquQ49f3lGNFH6ZdC&#10;v0TvF1daqag+pd68eqPc+58+earG20o0fxVwi7lM4/dhnv7jJ0tO9k+mv3Gv/0z6GfqDPkH/p/Qp&#10;/aemUvsX8TkmwCAwJPFJGjZo9KEHVK+RnoppIs/AkvrRf1z6Gfo/Q5WKFdGrezeUL1uGgF8G1SuL&#10;e78s/wz9X3/5FcpQ5b76GlXLV0D1SpUU9Os308OIQf3Rs2M7NKxZFZXLfk34r4wmBP6WjRpiAM87&#10;ecxoAvFsrFhshFVLlmHRrAVYvXQVTFaspVbDePEyjBw6CtMMZ6CxXhP06zcYFia2sFhtjWXzl2Bo&#10;/4GE/urKU2DlMiOsWLYUxjyPlakdZk5ZgFbN2mDq+IlwtLGGs50NzNes4mcGo2v7zhg1dDAmjh2O&#10;ebMmYrnRHCxdNBv9+3RDvZrVMaBXHzStXx+jhwzAGqNpMF40GX17tFczBzRu2AhdO/Vg3hhffvFH&#10;3tswmKwyxOplE3jcMH6XoRhn0AWd2umhVqUKvLf6mDahJYzndsOq2Z3gbtIPDqt6wGpFL9itHYZJ&#10;I/TRSb8OuvH47u3qY8TAxlg8uxvvuxV6dq4HvYZ1sK6o+GfPuF85yftTvPOMlxrji8+/UA1cX335&#10;NRzsHdT7+re4p385KfvlfyU2rIP+QYT+qSp6/+mBIdg3Kgw7TbOQGVGI5Nh1cHGPRLd+4zF3iRUS&#10;k9ezbpKFyRPnkVMaoGL5OihXrhaqVm2AAQNGwYhcYmrqABsbdzg4eMPNlYzgRgh2D4aZqSMszZ0V&#10;BLu7BsFkjT15wwb2dh5wZN1y8qQpGDt2NLp366K8l6tXq4G6dWqjWVPa0fAh3DcGHTp2QstmrTDB&#10;YCK8nb3h7egCZzMTaN3sURjph11pEdic4IdkHxPEuK9GfIA9InwkwLUEDI9Qveoyhj8gIAZ+ZATh&#10;EE8yg0C7NznCR1hFxu7zGMk9yRjSGSk84ugcBAenQCVHso8z2ce5lFvcQ8grIg3c3IOYU2Qb4Q4l&#10;4SCvCDVEwIes4qvEa/lTZBSRj28Et0n8M63yGBg6dDwaNWxJfpvEcwWojkvVsSmfk3sknwSHJSI4&#10;NAFBMpw5LAHh4UmICE9BRFgyYiJ08B/N+vz6ECec8JyMex+gvx8OhtkiL0mmgyfMZ29BMQG+IHsT&#10;ign0xfnbsL6QoL1+D7Zt2I0dG3fjwPZDOEjtLN6JHdy3u3gXuWQ/ThUdxsmATdg1IRgnB2qwb3QQ&#10;vvFdh+v7TuDbkydx9ewZXQDxK5fx6OYtPL1zDy8fPsKr7x5TZJJHT/COz9y3zEXvHz/HezLM24dP&#10;8Pr+I6W31Ku7D/Hsxl08vXEHj6/cxPWT53B8x15syS5EFr+j1icYntYucLOwJp/6YkNGNo7u2IPz&#10;ElD8IO9lSzFup7ngivMAPLJrjpu2bfAwcTl+vHUO3z9/oaY7f/eC/PLqPZ4+fAx7K3vMMCT0k690&#10;7z7+V/JS+7vQH0ewj48vUkqIL1aSnv8Ywr+3TyxGjZ6LOQvMoKURyZR+fr7hhPF2KF+miurdr1tT&#10;D4aT5sHTRQMN/8ihMhaEf9DwiBRoJBAfgdSfhcbBwQ/OzgHwD4hmAZTCFszlKBaSKMyda4T+/QZi&#10;1oy5BN32qFGtJurVrY369WujeZNG6Nm1M7p37YT27drqevqdvNVclJ6WZgh1kJ5+L2xPC8PGWE+k&#10;eNOIXI2R7GuHhAAfBNKQAsV9JYBGFJQA/xLoF8gXuXkRtv1oOOLWz0LuTXkRwKUHX4zChQXZ2c0f&#10;9o6+NCJ/OBH+nfkwEOiX3EWWaVCurjQkt5AP0O9GY/MUIy1pQfOV1jHp6ReD5TUE8r0lfoBy39HJ&#10;VwJ/+Idj8uSZNKTm6N1zIB807gr4/XxC+SAK5ecJ/oR+CRYi0K8JikWwzBNKowoJ1rnViEFFyjyj&#10;Eakqj5LZEiLTER+TjdTEQmSkrENaMsE/icupRchML0Z2xnrkZG5Afs5mFNCwttBYdm3Yj53rdmP/&#10;1gM4vOMI9m7ajx3Fe7Bvo8x/f4yF+RgObz2sDGt30S7s4bF7NtDINu/F4e0HcHLvUZw7dBLfHDuD&#10;S8fP4vqZ83h49QZe3pNWNRoT9ZrgLyD+w5Pn+P4xAfA7GpTM6U+D+uHxC+oV9ZrbXlIv8P7JC7zj&#10;9pf3HuPR1bsE+6u4fOw8jm7fj215G7Epu5jGvgmHt+3BqT2HcXY/7+HAMR5zBg8v38JrXkvmyXz1&#10;7IVOT3VS26jX3PaGhvWG+Qfo/Q3TvwT9/w59lH75mP7rHxoT/tv5/nqdSaBfgPgXQb+cQ65Rep1f&#10;kD6GfomG/CGV3tvf08fpr9f/h/QJ+j+lT+l/OYkNlj4DKIF6mZlEYpdIr6f0gH72h8/QsUNH1dio&#10;OmV/od3+XlIp9MtsBDIVn37LliqIm4B+9apV1Xh+mY6vMuFeOlHKfPUVwf8LlPniSxXsT6b1a1C3&#10;Fpo0rKfc+3t0aIcWDeujZuWKqFWtMlo0qocurVkH6dReQb/JqtWwt7SFrZkt1iwzg7ONB9yd/Cgv&#10;2FnZYcrECVi8YD6aN22GIQOHwsXeAw6Wzlg630gNEahTtQq6d+iAFYTS5UbLsXzJKthyv5WpM+bP&#10;WoYh/SVI4CgsmG0E01VWGNxvJPr3GoK5MxdgzvR5hH1j2Fs7wt7GESOHGaBRPWmsGIlWTVoRvCdj&#10;9fKVhLwJaKnfAg0bNUGXzj357lmDLp26Ky+H5UsXwsfTGZ6uznCxM4e74xqedxz6dO+EejVqqFkG&#10;5s0chBULR2HV/CGsmE+Ek8kY2KwcB3uTyZg4oi3at6iDLm300LVdAwzurYdpEzoR/puivX4tNG5Q&#10;F+sKCP0SB+i3KFO8ppTpEE2IaugR6P/TZ3/GaIPRqoH9P6qcy73+KAYsHQ/Ardt3MaL7YKzsOY3Q&#10;H4QzA0Oxf1Q4dplmIztiPWLCCrDc2A1TppogKCgTcXFkmJgczJxhRNivgbJla6Jy5UYYPsyQ9fRQ&#10;1pHTWS/OQpQ2W0lmBYsIl23prEsnwskxkHV3iYRP6GUdXcP6dXh4ItzdAjBmzCQsWLAUhtNmo23b&#10;Dqhduy45pR4aUHqNGqNDu05o17YThgwYCpPlpghhvT3UNxBedjaqp399lD+2JQYjK8gOSR6rkeBl&#10;gpQgJ8T7ByJUdfrJEGBxsY9GIHlF3PjVWH4CufT6S8wxD+aqQ5ISLwBXwrwT+cPJRQf89o4BcCDw&#10;2zsFwJHbBPoduN+RuZOSBi4K/kPVPlflxRwBD3VurRomIGzkQ2by9Y8jm5CNuF8NDZDhzGQXCSRo&#10;ZeWO9u17oYlea8ybsxRqZgE/aQyQYyPVPfoHkVWETQj+gWSWYEK/NAKEhpERw9LUzAcxkeQTbTLW&#10;aQj9HlPwkND/wr4pbjj1wdFIOxX4L528kppUpKaFz0wpRE76euRlSSflFmwkf2zdsAfbqb3bDhL8&#10;D2PH+t2KXQ5uOYgTO47i0pZTOBe6A9snhuHY4HDsMwjHWdf1OLvhAA5t34Mju/bh+J6DOLn/MM4d&#10;PoErZy7i3rXbeHz7Ph7fuYcnd+/jxcOHePndQ9UI8Pox2eURcy6/Es8Arr998lQ1DIjekyV+IEf8&#10;8OIV3j97xWNe4Nn9J/ju9kNc/+Y6zp84jZOHjyidPXESF0+TkU6dwdNzR/BiSyQuOw3Ag1LoTzDG&#10;jzdO4t3Tp2pI7uunb/D++TsF/dbm1oT+mR9Bv7Iglf1t9/4T55CUWICkpHXMdUpIKFK9/JGR2TBe&#10;6YrRE4zg7h2PyBgZN5PNP75GuXOU/7oqKpariTEjp8GP4ByrzUKMMqIsaKlIbSaBP5Xwn46w8DQE&#10;hyTBRQogoVmAWv7w4VGpBNg4TDOcj0F8USxdslIVng7tO6N2rZqqBa1e3Tpo1KAhWrVsjn79+mLu&#10;nEWwtXKExi8IYe4uiPV0QFF0EDYlBKEg3AnpfqbI9DdDfpg78qNCERccjphwmQlAGiGSoAlLhjcN&#10;y40FU4DfyY1w76WlEYjrvoyl4TLh3dE5gEYkkO9Pw+CyqxiQbBPoD1S9/04ugfw+gQR/DR8mOvAX&#10;6Pcg9DvS8DxpTP4BNAR/AXoaAcFeAm94eEqDgrjhiLsOjY3X9aDxyjABNzd/9O4zGA0aNMP4sVPh&#10;5REImXlA4gV48TOeniGqlS1QWgNpREEC/dKapqKGximF0shkPE0EgT8iXKZFTIFWpkjUylyjechK&#10;34DcrE3M1yMlKR/JCblIomQ5NbkAGWnF3LcOhTymOGczNhRsw+bindhUuAMbC3Zg1/p9NKbDOLj1&#10;CA5Rezfsx67ivUq7uW/3BmrjXuzbvA+HdhykUR3E4R0HcHLfYXxz/AxuXbyCu5evUzdw78oNPL39&#10;gPD/GG8I/O8I+99LAwDh/r14AVDvqLdPCOJPdTD+/uVr/PT6PX58+QN+ePY99R7fP32HN49e8zwv&#10;8Pz+Uzy7+xhP7nyHp6K73+HlQ8I+De81z/uSBvm39ILGKnlpg8B/JPT/Culfgv5fkH4x9Mvf6K/1&#10;C5IO+jUq3oD0DEpvf6k3xP+kD54Bv/Can6D/U/qU/peT2GAJ8IukAU+AJyM9QwWyk7H8n/3xT6xr&#10;DMYLVsh+qc3+ntLP0P8Zyn5dFs0I219LhH4Cn0zXVqFcBTVlX7WqVVG1SmWUJeh/+cXn+Orzz1Gh&#10;LKG/SkXUrVWdgF8FHVvpo2fH9mjbrAka1amFZgT+Hh1aYUT/HhjSuzumjB0DBxs7+Hn4w8PJFzYE&#10;dV/WcQJZnwn0JYy4eGPOjNlYs2IV2rRsjVHDRqtpjL1cfLFswTL07d4dtatUQ69OXWGyygSmq81h&#10;ttoKbtJoQDjxZN1p7Sp7jB8zC/17j+TnJ6Fbp/4YSPBfaWwG4yWrsXalJaE9SHmcjjaYgIb1mmBI&#10;/+FooaePgawvybY+fQeidfuO6DdgGCZMmAEHe3f06NaH0P81TPlbhYdEqIjjQb4BCA3wxtKFrHf2&#10;7YeGdeth2MDeWG40DVZrF8JixUwEuhnD13EpvO1XIMBtNWZPGYju7Zuhd5fW6NmpKUYNbs/vNhKG&#10;E3qhe6fm0GMddV3Bht8U+uU9JlPxileLQL80cNXjd7v0zSX1rvqPSQInP/7A+pdu2OHt2/cwsvtQ&#10;Qv90Qr+G0B+GA6MisNs0F3lRm+HjIgzBcrU2ADHR0stfoAB+7NjphP7qCvy7dB5M/gjhvlzySQ6V&#10;S+jMUgoNS0dISCoiIjNZZ86EJjgZTs4a2Dv4q445iaAfHpkMOwcv9GOZmzBxJubOXYZFi5ejaVN9&#10;1BHwr1sfDerKMI/maNemI8vTMEyfOB2rl5ogwN0PwZ7uSA/2VtC/McYPucGOlC3ywhyxPiGQ30OL&#10;+LAY8hJZRervocnkpkyCczzBnqxCrnB1F4UqPtGN249QPfni9q+TMIlODiVy4vHizezEz5RKB/8h&#10;ZJ4w5lx2J1cQ0L1kiIAf5RsDdx9RlGIjV7KRHCvDBXTDA3TwP3vucjRs1AYdO/SCyRpbBEhMABlq&#10;wHMJz0hcAb/AaPhTAvwqkGBIPIJDExFEFgsmk4WFCqOQE7WpKNI4l0B/a7y01cNtxy64EL4Se1K0&#10;2JygxbrocKwXRYVjQ0w4NsZGYktCFLYnxWJnSix2p8VjT3oC9mck4nB2CpWK47npOJefgZu5BbgS&#10;mIc9E4JwdHAkDhoE46pzFm4WFuPsOh6zPhMXN2bj4qZsfLMlF9d3r8eDozvx+OQePDm9W+nVxQN4&#10;d/kQvr9xHD/ePo0f753Fjw/O48fvLuLHx99StLPvmCtdwk+iJ1eBpzfw07NbOj2/gx+f3MIPT27g&#10;/eOrePf4CnVJ6f1DHv/wFF7ti8Il5z54YN8CN+zalkD/Kbx/Jmzylhz0M/RbmVthxrQS6P8oySOo&#10;BPpLkizzGXD61AVWzAuRkrye4F9M4C9EfHyByjU0ghnzLLFouQtCtPmIjMtDQkoeLKztUbNWfZQv&#10;WxMtmnSGs10gkuOKkCBxAaLyVFDAsLAMpRAqXNalJY0GFU74t7XzgY2DN+E7EaGRKQhggTAYPYWG&#10;0wCTJ86AEw1r6BAZ11+ZD68GaNyoCerV0UPD+o3QonkLqhXatm6PSeMnwNlkNeK8nLAuVoMNcYEs&#10;DJ5Yp3XFBmp/djR2ZCUjKy5BjV9PiNUF+4hJLEAIAdiDBdqVxuRC6Bb4d/WUQBlcdw+nIdFIaERi&#10;XNIaJpKGCgF9ZzdpORMPAA2NIEQBvPTs66A/GO78jOrpZy6tY2pGAAkAWBoPoKR1TZ2DuZsHgZ+G&#10;JeAvBmVu7oBWrTqiRYt2hL3lakrEAD/p6Y9QwTe8qdJ4AAL+QSpYoA74pQFAty2OD7F4/t7JfKgl&#10;IUIkHgCUTMMYF5OJxLhspYRY+W2yEF+iBBn3n5CnGgJSk/KVJ4A0AmSmrUNO1kbk5WzGupwt2JS7&#10;DZupLXk7sDV/BzbnbVfavm4ftRc7qJ0b9mLP5v3UAezbuh9Hdu7Hyf1HcfHkOVw6cxHfnr6AK2e/&#10;wbVzl3Dj/GU1t/7jW/fx6gEBXVz9n7wm7L9i/hKvn77C62cUK3Fvnr/AOzUe/yf8+JpFmfr+1U/4&#10;gfqJ234ih/7wluuUvIR/ePsD3r9+j9fPX1M83ws5j06y/Lck+xT0l1YiP7afXzF9gv5/IvFa37//&#10;AdevXVefPXLoyC+SxBswMzWDtZU1P39MzSYgcQUO7j/4P0pmIvhXKlSfoP9T+pT+l1NJvaZU8vyW&#10;WUPkOfXZZ5+V9H7+CVMmTdG5PP8Hp1Lo/8Mf/qCmImzcqLGalk9gv3rV6gr+q0hQvurVCP5VuF4W&#10;Zb7+CpVlur6G9VmPasJ6VEs1v3/PLgTlbl3RrV0b6DdphE7t9DFqUG9MMRiCUQP6YtqEcXBxdEZo&#10;YCT8WPG3t/ZCIOtPIazgy9Re3qzLzJ2xiGBujlbN28Ng+HiCdSiP0cDKxBqjh41C3ao1oVenPnp1&#10;6cXr9UHXjr3Rp+cQ9O01HP36GKiAa717jkDjhm1RsVxt1i+rEaT00KfXAAwkxI8dMwmLFxnzXbgM&#10;HTt1RaWKVdGCwFWtUnXUqlEHzZq1JJANQs8+/dBv4AgMGGSAeXOM0KZVe3zx+ZeEwlmEQmusWWmF&#10;1cvXwnTVSkwwGIPO7TqhZtUavB/WKccNx1zDiZg2dhRWLJwG4/lTqRlYuXgGRg7uinb6eujRqRV6&#10;d22JCaN6wmLNbCyaY4ABvTqhSUM9rC/cyDLHP86vXVeQ61Hi4i/T4w4bOlyVdfFs+dMf/4SkxKSf&#10;Z+H5T0gK+r9n9gN+5PItBf1DSqBfevp10L/LJAd50VvgYBnMd6ktvD1Zv9UW0t7zWfdNZXkYgYoV&#10;a6BKlbqYNm0JosRbmQygwD8yR/X4h4SkITQ8nSCaquMUbabKgwmjJmauykVegDU0IhHWdh5o17En&#10;WrfthuXLrbCGoNu0aRvaVHV06dSDZb8DGtVrggZ1GqB+zTqoXa0WGtdpiqH9hsBmzSokB3qQT/zI&#10;KT5YF+mOwnAn7MkKwbGNqdicGodkbTSiY1g/l7o47zMhfiPvLYfsID364t6vC+bnSkZRDQBuwiQy&#10;3p9AztxdBfGTTkQtQZ9AL8fwM8I5rsI4lLCOjnfIOtKY4K39IFfp/OS1XL2jlVxE/Lx0iIoE/oVh&#10;ZGYz8dYePnIKatRuigEDR8PBwUfFA5DefR8ZBkBG8Sb3lEJ/KfiLm7/0/PuTWfxDxOU/AcH8W2n4&#10;t8kPdMRxt4mE/rZ4btOQ0KuPb91H4oj/ImoJjgYY4aj/MhzxW8bcGMcCluNY4AocL9FJzc86E7oa&#10;Z0JW4Sz1bdgK3NRY4rq1O46MccfxAeE4PtILt8x9cTvCEZej1uLbyNUqv6Rdg0tRa3AlzgzXk6xw&#10;I9kaN1NscCvVBnfSbXA7zQoPcuzxuMAZz4vc8HK9J15t8MKbTd54u9mH8qX8uO5bIj+uB+DtliC8&#10;3qwpURDebAlkrtOrLf54tdkfbzcF4j0/8yLXDHcChuC+Y2tcs2+PB4kr8MONs/jx2Wt8/+xHfP/8&#10;LVnnLZ5+9xjWFlaYPm36P4J++Y+SjA+nUyfPIzExl4Urn8aQh+ho6anPhDYqk3/UUKxc64aA4HRo&#10;4woRFZuLpJR82No6o1bNBihfpiZfDv3g6x6poD9Oy8/TkCLDpfVMB/3SUhUeyXUB/kgaVESagl8z&#10;azcWvFAERyQhkNA6dco8NG/WBgvnr4CDrRc60bDKl6uI7l17wHDKLHRq3xd16zRCzeo1UbVKDVSt&#10;XB0tmjTD7PFjEOlmh9xIfxRE+aEoyhuFkW7YHO+DM1vScWhdBrLj4hAbnoDYqGzEJRQgIiYHIZHp&#10;8OYLSwq+Owu7h0+0kptXFAu3lsYiY/2lQYDGxIIscvdhzsLuxvt3JeiLS4wsS1wAN0/mlCfP5Smu&#10;MWqYQLTyGlD7eIy7l07iRqNbl88w94yikeqGFfj4hmHGzAVo1LglevYcAHNTBz7IQqkw+PKzEiNA&#10;yVcCakirmvT2C/DHK+D/WdLbLz39qcyTlMt/qAy10MQpDwAZUyNu/9pIcbFJVsMBtJGp/Nun8YGY&#10;gdgYgf9cpIgXSEIeEuOlAUCGAhQjPaUY2WnrkZ+xEQWZm5SKsragOHsr1uVsw6b83dhStAdbi/di&#10;67o92L5+L3ZtOoBDO4/g9MHjCvhvXbqOu1dv4f61Oyr/huVQ5ss/tucwzhw6hW9OnMfls5dw/eJ1&#10;3Lx8E7ev3ca9m/fw6N5DvHj8lPD/nOD/Cu9fylj8Hwn6PxL8KclFb6l3EuyCuQS9IPiLvn/zXumH&#10;d9//N33/9r0a41+qd6/efIL+v5N+j9AvPXrayCi4ubpjXdE6bFy/EZs2bMLmjZv/m2S7aOOGjUrF&#10;RcVYtnSZutd1xeuxYf0GbNrIY0pUetxfS6IlJ8QnqJkPVFn5BekT9H9Kn9L/chIT/Ehik8/5rggP&#10;Df8A/X/+059Zz1iIN3zG/yenj6FfXPzr1K6jvBkE+mXWpLJlyiror1WzhgL/KpUrqeXmTZuiT+9e&#10;GDmCID3aAIP69YXB0KEYOZBw3bMnurZvi55dO2DciIGE3xEY2qcHxo8cCbM1pnB1cIedlTPWEHgc&#10;bby47g8XB2/YWDhiyvjpWDzfGM31WvOcw+Fs585jnGG60gzTJk1nfa0lQag+WrKeJ4HTmuq1gX7L&#10;LmjZvAvrfp3RrGkntOByixadCVLtoNe4Nbe15ba2aNyohaofdmjfDR079kDTZq1UEOjaPJ9EXq9f&#10;rzG3d8fAwSPRsUsf6LfuirZte6jAbDLtmsxZ37VLTwwZMooywOBBQzF00CC0b9MWTRrpEdLqoWmj&#10;xujSoR0Bvjf69eiOQX26o3+vrujfuzsG9OkG/eb10bhBTQwZ0J2/Vy+MH9Wb0D8Pi+eOw+B+3fn5&#10;Jigu3KB7D0j5+zWTXK+kniKVfytLaxW7onSmitmzZpcMZ/m1b+xfTH8F/TdviXv/EKzoMQ07xgXi&#10;7KAw5d6/fXUaYn1SYWPqDQ9yiAxLjo6SeGQSiDwdAwmjEsCvStW6MJy2UHm+RpFtIpQ7P/lEoJ+K&#10;UIySReDPVgqL4DFcl550S2tvBbIR2lTYO/lg5OjJGDNuuurYW7BgNerUaaKi/S+cbwSjRSvRo1tv&#10;FYS8ZrVqqFurLlo3a4d+PftjjdFSJPoL6HsT/AX6PVEc4YojhfG4sLsIe/KTkRgRitCwWFUHj5b7&#10;CM8mKKeRDWIVyOt4QToJSxoACPrSUSngL40BpftUJ6LAO9elt14Y52dxXRjFT4Y4i2LgScn2v4Z+&#10;d7kuJVzk6iksE0nGEbCPhLWtBzp27oeadZphquECiPez9O7rOEdmSQsnB4WrmdKkhz+AnBcUEq9y&#10;kUY6KqlQSjonQyPTkO9vg+Ou4wn97fCS0P/crgnuO7TFdcduuEndpm459lC67djzg0q3lermR5L1&#10;u47d8ch2KB4unYsLI9bifD9fXBhmiXuLl+CRowFuO3XHDYeuuElJrlvuhhtyDieew5m5c3eqG647&#10;dcEN6pZzV4r341Kq7rhN3XKR43lP8hmeVyTrt517K91SeZ8PuuXUh+fthRvULdnm0gcPPPrjbchg&#10;PPXuiisOHfAwdRV+uncGP719jfdvf1JByPHuPZ4+eqKmup4xbcY/D/0yT7/0+sYQ8qIlin9MNg0n&#10;S40hMbdwU8EcklPXIz6RUB+fh/TUQri7+qJRvaaoUKYGmjVqDxtzT0QR8LWhNKTQNERwWcbLhIvh&#10;KCMSYxJlIpLgH0rItHPyVeAfECzjVcKxZMlazJ29BJ7uGrg6B6FDux6oWL4qRgwbTeANhtlamR5j&#10;MOrWrovateqhY/sumDxhCqxXGkPr6YC8KA2K44KxLjYARdE+2JejxbUDBTi/pxAFyQkIC4xg4SL4&#10;hqfBn7mMVZHCLoVYevx1IvR7x7Cwx8DFK5qKogFEMqdR8fdwZoF2EeAn/Osk26UFjRLjorF4y/gb&#10;fzm3BAosMSieV6eSxgA/WdbqGgj4GU9eSwxVDMndIxD9+g9FvfrNMHasIX8Lf37/cIrAT4P04Wck&#10;smdpkEBxpRFJzATJg4J0DQCikBBxE0pmnqjzBAjSeQLIckhIgnoACuyr/RoZDpAMrZYPG/795cEY&#10;T+jPINzLOBoZEpCcWIDU5CKklMQEyE7bgOz0jUp5hP6i3G0oztuB4pzt2FiwCxsLd2FDwQ41JGD7&#10;hr04tPuo6tm/e/U2Ht/5Do9uPVTQf/X8ZZw4cBx7t+zF7k27sHfrPuzfvh8Hdh7EwV2HcWT/MZw8&#10;chrnT53H5XPf4M7VG3h89wGeP3yCl4+e4+3TV3gjXgCPX+Lds9dqOot3L96oQH0/SnRmAv1P7yXi&#10;JSWRL6kfufz3VHqsNAR8gP7fMH2C/n8i8VpSuff3C4C9nQOuX7uBJ4+ffAgU+DfFSrPsFz28/5B2&#10;xZe7t496eMpnPz629Li/1qPvHqGosEg1EqieQ3mufqx/kD5B/6f0Kf17kzy/Hz96rOxa5i0vhX7T&#10;taZ49+bvPLf+Q9LHY/pFtWrW0kF/+YqoWuVn6JdhkqWSKZIbNWyA/gT9KZMnY97s2ZgyYQIWzJyF&#10;acwNhgzF4L59MJCgP2Zof8yeNBojB/TBhFEj1Zh+GwtbmK+1wgojE1ibO8HOyg22lk4wW2OO8aMn&#10;Yd6sBWjWWB/9eg3kPu63dMDKpathusocSxYsw9RJM3jPVli50gIrVljA1tZTydraA5aWbpSrkvSg&#10;Lly0GqtX26jjxk+YSWhbgKXLTLB8hTlWrrbEKINJGDhgBJrqtcKkSTMJIa6wd/TCfH5OenXnzV2J&#10;FctM0Zl1xa+/+Brz5y+BC+uuDo4esLd3gbOTC6ZPm4lRIwwwavgojBg6AnNmzlY9Z3Y2NrAwM4GZ&#10;yRqYmZrA0sIEBqOGoHfPTvwdlmD+rAkYN7IPoX8+lsyfiKEDe6G5XhMUFaz7zaH/zes3yM7MRqWK&#10;lXXQT/gXL5AL5y6o+BbiDfC7T6XQ/+OP/w36t48l9A8Mw94RIVhnFAMvMz94OGpUbLJUskpCfAHi&#10;43MJ/pkYM3oqbaAOKlWqjUEDR6t4WNLJFR6WqqC/tHMynLwSKS7/Mk15TL7KI0o8lO3s/VluglV8&#10;MmtbdyxbbgYrsovUr5cbW6Jhgxb8ratj5XITBAdGwtzUAt26dkSNGlXRsH5D9O89iGV/KbycXZCi&#10;8UZRhC82xvhjc6w/9qSG4creDbhzYi+Ob8kh9Eucs3DWx6W+nghf3zjFBz5kidJp+4QZdA0AhH4F&#10;+rrhwW7uEp2/FPopsoLq1CQnuEun5QdpCfIC/fzthE94Xk8yiWyTKQ/due5KXhEJ9Lv7xqgGBHdp&#10;BOB1dVMIRmDJ0rVopNcaes3aYsUqG15TN9xAFxtApjYPUxLwF+j3pUrzwGBdp6R8z3BNnJr3PyQ0&#10;AXl+NjjqNhn3HLrguW1TPLNriqeUBPV7btsEL5SaUs3U/r9U6f4meEY9/UjymTdWXfFiySRcGW6M&#10;b/t74tLQtXiyaDbe2vfCM3tew1aPx4p0n3lCPbZrxms34z00xxN7Lstx9tynpPfR8kdS99sMj3mP&#10;j3ldnXTneGrXgvfWkuenbPQ/6LFNCzyyaY7vrJsw5/F2bfHYpTOeBQ3ANe/BuJ1piR8fnKNJvMHb&#10;7wn95BN8/70O+q2sf1lPv0B/dJT07mYq2Esk2MUR9gQqBSQTE7IJe3mqtzc5IR9JMYR4TSw6t+2O&#10;qhVqokaVepg7wwhhQQmIi5Ix/ZnQ0lDEtSY0NAWRPG+ptNE6D4JIbboCXEsbD8j4eEcnPxqWFx/+&#10;rggMlCiR0RjYfxSqVKiBQf2Gws87DFE0ylUrzdCieXNUrlRNzZvZu8cA2K5dg2gfFxQlRqAgRoON&#10;CaHYn5eAK/uL8eziLtw5vRMbslMR7B+sppiQqJc+/F4SNE964b2kwAuAl0iBP+HcjYVccoF7FxZi&#10;gX4xCGkA0Em266Rzm+F+ftbDhwYiorHooF8aNbjuwXNT3tIwwPPKXJxKAv5eYsQSoCMMa01toN+q&#10;A/T02vAltUIFAhSXGV+e25fG58PPesuxlPxOGpnWg99H586fRKBPLIH+hI+AP0FtkwYBWS5tDJBg&#10;i6FcDpHGEObihREZma7AX6BfQD+dcJ8Un4/EuDwlBf6qx389Mgn9ulwCAG5CXs5WFOVtV/AvwTUk&#10;uuaGou3YtG47tm/ei/07DuPYvqO4dPpb3Ll8G3eu3MY3Jy/i2N5j2EPg375hN7WrJKc27sHOzfuw&#10;WxoBdhzAkT2HcfLAcXx78jxuXryKR9fv4OX9J3j94Cle3n2M767fxeMb9/DsrkTcfIq3T2VOy9f4&#10;4fVbShed/wdW9KQX/+0rGs/f0Hvulx5/0Q+UekEqu/nt0ifo/+fS86fPkZmRBW9Pbxw6eAi66Qh/&#10;+LkS9g8klaFgTTACAwK5/F63/eP0V8eXSsrHtSvXEBsTp/uOUvH6+Jh/kD5B/6f0Kf2bE21QoF8a&#10;9D6GfnMzc2Xz/8npb0G/RGsXt36BfskliF/1alVVD3+pxM2/U8cOhP4pmDdnLmbPmEkwN8biOfMx&#10;ZexEjBo6FGOGD8GEkUMwfdwojB82CDMnT4QDQTjA2xdujs6wMrOFj0cg61Vh0PgHwcvNjcA8HcuN&#10;jNCqeUuMGjYSgb4a+HkFwcbcAb6eAfChVi43hYuLHxwdveHg4MV6iXRUiLeiRCpn3YywIJJhkpZW&#10;7mp4pEQsX7LUAmYWbggIZB2G0BYSnozFRqaYNHEu9Ft2xcJFa5SbsCY0iXUoVyxbasPfxhlODj4E&#10;9QH44osyWL3WDlGx2fysjCWWwGzxWGq0BtOmzsaMabNgOGUG728V32u+rBMFMPdkndEDAf7evEdf&#10;VqwnYeigPnCyMyfoG2K8QX9YmiyE0YJJGDaoF5rpNSb0F+reN792kkvy3SPXljn5T508hS6duyjo&#10;l+EsopTkFDx9/PS3ub9fmhT068bzy+3evHVPQf9y1dMfpKD/wKhQbFuVhKTAVCRFE5gTcpViyTGx&#10;MdJplQUzE3vUrqVHe6iH5s06EMgddTNaxeQiKpKgL+Afmk74z0REeJaCfQlgLuP9ZQaz6Ohc1rW1&#10;ZJQgllsN6+oS4T6UywHKc9bCzIHlrx2+ZPmaP2ch+ScOYSGhmDjRAHVqy3z/FVGzaj2MGDIank4u&#10;SA/1x4boAGyMDcSB7Bjc3LcRLy4ew4tLp/HtgS1IiyEj+Mj0eTLdt66TT8X6In/IbGLSyy7B+xSr&#10;kB900K+DbYF+D9UAUCIeq7yMxUOZdiQzlInEy1jG73uQgWSf5B/WlYR7pMNTCyeeT2ICyDWkU1OG&#10;QktPvkT+Hzt+KurWa4ye0sBn78171MVDk5kEPH15nF8IzxXCbTrolx5/1cMvY/rDyCVhSQgS6A/+&#10;Gfoz/Zywx30urjoOxl37zrjr0An3HDpQ7fDAoT3V4a/UsUS69Yc8RvTAvh3ufSy7DgTrwbi/bA7O&#10;Sk//QH+cG26N+0bGeOY0HA+cdNe4x8/q1IHX7oi7Tl2U7jl1pngvcpwT9/+FZBuPd2xfIlnuiDsi&#10;nkck57rv2KlEnfHQsSvVnepB9eT1u+G+U0fcdmqF246teP2OuGHfBZfc+uNb7Xxc3xCCt/eu4O2L&#10;V3j58h3evnxFjnlNe/4XoT8mOo2gn6N6+2NkrDfhPjWlGClJBYS8HEJfNuKiMxAbmQFtSDLSCX6G&#10;k2ajfq1GBP9a6NC6O5ztfREfnY1oceEPk97jJGgImGEEyQhCfmSUjO0nVIr7OK8hrWbunjK9hC6a&#10;f3RMBpz5MpAAEQKxYw0MUaNKXbRp1RHurv7IydgABzsXtG3THuXL8EVWuS4G9BkOm7WmiAnwQH5M&#10;ELakRuLEhmw8OLUfby6fxPtrR/Dw/D7s5LaIYImgrwtA4cHrunnIWHoJRiENAARpFnbxapBeeOmN&#10;F+Nw4XES4dKdBigtVxLZUoxISQq+AD/lTMNzFvcaTzFEmVojigVdNzOANDJ40Tg9eIwXDUiWxZDV&#10;sicNmJ/xks+J4XqHYN6CpWre0I6d+mLtWkdlvHKPvv7x/F3iCfoybycfDDyvPATEyPwD4xBMiJf5&#10;OoMI+0Eagj//TsH8O8gUhYHcpgmWBgECPrdHRKQrwJf4CtIwI5JgGmFhqUrijSESj4+E+FzEx+eo&#10;XCQNAUmJ+SwX+ap8pKeuQ0b6emRlbkRO9maC/xbki7I3YX3hNuzcuh+H9x3HySPncO7EN7hIyD+x&#10;/wQB/giOMpee/J2b+DdS2o9t6/di6/o9aljA1nW7saV4N6H/II4fPIOzRy/g7OFz+JbnuXbmMm5d&#10;uI67MpXftzdx6+INXDlzCd+ckjgB3+KazKN5/Q6eE/7fEfwl8N/7l9L7/1ZNdyF6K/lLaQD4WRIn&#10;QNz6S1381QvyY5D7DdIn6P/bSf42r/l3lR5+CaYnubjmZ6ZnIiggSN2jHCP7BP5//P7Hv9QPrFT8&#10;8JOS9PppgjQl0P+On+MFSiTnKD3ub+kVH8A52TnYtXOX7rOl+6Ts/IP0Cfo/pU/p35xogk8ePVHQ&#10;/9kfP1MQJNBvYW6pg34x0VJb/42e7/9q+hj65bvVqF6T8PGl6u0X2ChXthwqKeivjpo1a6Jalaqo&#10;xO3ly5ZFg3r1oU84b63fCj26dse0SVOweO4CzJsxB2NHjsTksaMx13AyJhsMw9hhAzF/5jRYm5oS&#10;+B1hb22FNSvWwN3ZA4F+QVQAPFxdMWfWDKxabozWLfVVr3mQfzD3hcDW0pHA7w8vd38YL10LD/cA&#10;uDj7wongL1MPS0dPcHAsAoNkLnBdgGKJW2Rl7anqZTL11/KVdrCw9OQxcQhhvSaMdcnFRmaEqznQ&#10;1++ORUtM1bzloazXmFl4wmiZNUxMXOBg74WePfoT+sthrZkjIgX6I1PVmOKIiCQs5f1MM5yD6ZSC&#10;/hWrCfn+hP4g5j58x3nxneDDelMAZs2cimFD+sHFwZLQPw3jRw+AldliLF00GcMH66C/+LeCfkm8&#10;bOn77vatO1hhvEIH/H/8k3LxX7F8BR7TFtT9/d7Lu9wb71EC+PNVilu37yvoN+5hiB3jNcq9/8iY&#10;CBy0zkFh3AZkJAqviBdqvopPFRuVhgQyRRT/xp079EHdWk1Z/hugT68R8PIIRXxMDqGfoB+aRkjX&#10;9fpHhEvUf93U5eKpLLHJ4mLzWR4TVP1dgnSLd2wky4+zkx8/Gw9PN3/06z0Q5b8uj369+iA6NBK5&#10;aZmYOXUK6lWvgWrlK6N7pz4wX2MNf3dvJLEsbU0Ix4l1GXh4ch9+uHEeb6+fx4trZ3DzxG7kpcTB&#10;j3bj6ydsQjgnF7i6StywcMUnAv1+rPeLdOvkEH4fid4v04ZLZ6DnR5LPSa5iicmQZB4n0/rpGgV0&#10;TCMMoRoSaGsqej9z1QhADnPzJeOQgzylsYD7ZLizBCd3lICG/YaifoMmmDJ1Nn+fEB6jc/0XVvKh&#10;TXv4k2n8IuBLvpMh3dIoEEQmDCTo+wXEwi8oAQGaJP7+CaoBRUNWSQzwR4G3NXZ4GmGv+xzs9ZhN&#10;zcQ+jxnYz3y/x6y/0EGvOTjsMw9HfOfhKPNjPnNxnJL8GLcd89PppP8ifOtrgstmDjg62pHlJxTH&#10;R3ri8mo3XA1YiQvBc3A1cinuJJpSFridYI5b8ea4FmuObyNW41yIMc6HGuNcqbguOqu0FGfDluJC&#10;+DKlb6JW4kaiOR5k2OFBpj3upFrjepwpLkWuwrfU5cjVuKY1wbUoM9yItsTNGCvcjLXArSQL3Evn&#10;57Is8STXEY/yXHCnwBNXN0bi5aWD+OHJQzLLS7x88UbFG3vH+q1Mf21jbfuze7/YTamY/j7000B0&#10;Y7nTCXoZKpibtJjFx2QhmaAn07qlJhQQ/mXMfrqSi4MPunfujbo1GhHA66F/r5HcFqB6g+NismkY&#10;PGd0JqJ4jlhxtaEE/iNoMNHcLr39EuFRCoJEx4zktd09NSyUGtUwYGXmhMb1m6NixWoYPXIs4iMT&#10;YL7WHE0aNkGFLyqgc5secLbzRrB3AIKcbLEpOQzf7i7C0wtH8f2Nb/HT7Sv46fpZ/ljHcGzPekSF&#10;h8HPN1QXCE8VYmmx0/LBTkhm4QsiOGuC4lVrs8ydL4EopHHAXQXqk7n3WahZ4CVInwclxiiNBWqe&#10;f253loAalCdBXnrj5bvJ/P4y9t6H309y6Y1XUxny5RTI6/l7RcFfjucDRVr23D2CYGAwEXXr6mHU&#10;6Klqug2ZTUCiZ4pbjXgJKNce8RSQoQk0Vml08OG5fPkdfALj1fAC34A4BIYkIYCQ7yffSUPw57Ka&#10;rpDHqEYBaQQg6AeHiDdAqaQBIBVaLf9uUfy7xebyAcgHnwT7Y3n4WKWtqsnJBP/0dcjK2qiUnSU9&#10;/ptRlC+u/lvV3Jlnj1/AtW9v4fKFa4Tyb3DmyFkc3HkEOzbtxfaN+7CFoL+5eA8Bfx82Fe7GhoJd&#10;2JC/Sy1vkWCAmw9h/64TOHHoAs4fu4RvT17FldM3cIHLJw6cweHdJ3Bg51Ec2HUMB/Ycx8F9x3H4&#10;wCkcO3IG5898g+uXruP+zbt4+Zhw+Ood3r+gXn5P8H9P6Gf++ge8VXqPty/fUK8/Qf//kH4P0P/6&#10;1Rs1rj49LR2HDx1WPXoy/v7I4aMK+vfvO6B6+9Xc/38VjV/+rh9LghwJ9IcEh6oGAtVI8NHx/0jy&#10;+YsXLiI9NR33797/uUGB2/9R+gT9n9Kn9G9ONMF/BP3iqaN7BuiO/U9Kfw39pe79Zb7WBfMT6K9W&#10;vSZq16mnphWrXrUGqlSsjKqVqkCvQSM0bawby16LxwwfOBRmq0ywaukKTB0/AbMNp2LNsiVYMNMQ&#10;owb3w6LZM2Bnbs56mQksTU1gttYEXm6EcF/Wv/wDCf3umDt7NtasXo1W+q1gMNIAIZowaAJD4Gjv&#10;gkD/ENa9NFi53EzNRuTtGURw8mFlXzwUYxEWJlMNxyM8TAfjgYFRcHL04zM5ltAdgzVr7WHP+p7A&#10;QbR0QBHely0zx6SJs9GyZWcYGZkiktujWPeUMdjLVtjC3NKNwBSA3r0G4csvy8PC2g0xSXnQxmZC&#10;G0MoTMjEypXmmD59HqZPI/RPncn7N0WwJpT3EcF3QQivH8h3iT8hMBRzZk1T0O/qaAWjBdMxYcxA&#10;WJstwbJFUzDsr6H/tyhLcllVln9SZTshPhEVylf4MLa/W7fuOHf2/F96v/1ek9wbX4kC/TIZwk1C&#10;//Dug2HcfeoH6D9koMFeszRkRRYiRZuPxGjWSYVZpM6qTVW9x0mxGbCxcEFb/W6oWb0xy35DDBk4&#10;Ht6sc8dF5yBWm43YqBwkEO7jYvL4mxWq3v3wMOkYy2D9JodlLoV1Hd002xJHS2bCcnXyR5gmFnFR&#10;yZjN8lOrSnXUpWZPmAJvW2cM6zEAtb+qiKbV69N2liI6NBZB7n6I9/HGhW3r8N2pg3h1+RS+v/0t&#10;3t39Bs+vn8bdM/uwISuJ/OEPX/9QBf3SSSgdhOLVGxDIcxCYhR3U/P28F39pABCOIo+ISr2ARRJz&#10;QDyFhVVUIwBzd5ktzE1mGJN5+SPICzqvZ2lAEBaT2AUSaC9SbCQ+GyH8HQP4PWV6cQ8fXkOmC6cs&#10;zezRvn03tG7TCeYWDjw3GUmuQx5RDQyqkYDXlIYEaQiQeyKv+JBbfOWeySje/vHwDZTefsK/TKce&#10;kISIwGjEBIQgJjCQeQBzkT/iNIGIoy0mBAdxOUApKUyDNG04MqIikB0TpZRL5Ymio5DPPD82CgWx&#10;0ViXkID98Rk44RKLPWN8cbp/JA6ODMZ5uxScz8nAwZxonF2fiduHd+PesUO4dXAfbuzfh0u79+DM&#10;5i04tm4djhYV4RDt+0B+Afbl5mNvTh52ZediZ3YW9uRl4UBRHg4W5+PE5vU4t2s7vt2/C5cO7MGV&#10;Q/twef9enN+5Hac2b8KpTZtxetMWnncrzm/bgQvbd+Lizp24cmAf7pw6ikffnMbr+9fw/ZM7+OnZ&#10;feDlI/z06gl+fPUC379+reugfPmW3PKe0P+c0G/3c/R+sZtSMf1d6I+PTmfhT0MMgTyRD9OMlCJk&#10;SC8/l+NljDcLeRQBMTw4AeEhiYiX7TSmxQuWoWkjfdSs2gB1qjfByKGTEMDCEyfxAWLSEcOCExuf&#10;g6SUQj6MMxEmwRpCk1SDgICvFEzVksuCJi1JIXzgW9t5IUI8AkIT0b/nEFQm9DeqUx/TR43G4K7d&#10;0JgvrvYNW2DupLkID4gl9Ach0MkRB9dl4d7p/Xhy6SSN6Are80d7e+MiXlw/h3NHdiAuMpIP73A1&#10;j6QvC6+Pt/T805B94kqAP1YFuROjLoV0aW3WGY1E5yfoixFJlEwXMRxd65urW6iSRM30oLw8IhHA&#10;Qi3n9PXT8jvq5umXKTikxzwxMZ9AncECTjinMfvIuT1kPv9g2Fq7oFfXvmjWqCWMjfly5D3IeBxX&#10;b11kTWW40jrH31gnGhRzN2k44UPAm9f1EiPmsg8fEDJOx0e1qMXBTx4U0gCgwJ/fk/AvHgAiGRJQ&#10;6gUg05xIMEcBfzW+P0qGfehiPujEh6T8/ePFA4APWX6f1NTiEhUhjXlW5gbkZW9CIaF/XYGA/y7s&#10;3LKP2o9dzHdvPYBdWw9i2+YD1EFs3XgQm9btx8ai/ViXvweFubtQkLOD+U4U5+1GUf4urCvai03r&#10;D2BTMY8rFG+AA9ix6TC2U1s2HMTGdfuwrngPiot3o7BoJ9at242dO49h357j2L/7CA7uPYoLp77B&#10;rcu38fTeM7x6RON5+g7vnn+P9y9/VJIGAIH+NyXR+/8ikF+J2fwW6RP0/+305PFTbN+2HVHaKFYu&#10;Nbhz+w4282EqAC5R9S0trJDLh3J2Vrbqic/ngzqPkjw/7y8lYyCXLGIFbuky5ObkIo8PdHXsXx33&#10;t1WgrrFm9RoVHPD1a5YbgQlxUfwH6RP0f0qf0r850QT/R+j/J7xyfo/pZ+j/TH2nRg0boWyZcgr0&#10;JJBfeYJ/tWrVUadeXdSrR7ivUQMVy5VD1YoV0bh+fTUGXY+fqVKhEjq27Yjpk6dhvME49O7WA4P7&#10;9sXksWMwbsQwdG3XCoP79MScaYZYPH8OFsydjelTDLFgjsydz2fmYiPMnzsPgwcNxoTxE9S1Onfq&#10;DOOly/nsX4HZM3nckhV8vq7A2NFTMHf2YiyYt5S5EVawnrNiuSlWrjDHqpUWPN4Uy5eZwGjxKsyZ&#10;KedeqzR+zHTMmLoAK5aaw2SVLUxX22PMqKno12sImjTUx+iRk3kOaz6D7QnvSzBu/GxM4fEzZyyE&#10;fvP2+PzP5TFh8hysMnPC8tW2WL7KEmvXWmPuXCPMnbMEM6bP/QD9ocFhBLtI1oW0CAsNRUhQEKK1&#10;EZg3ZyZGDB0IdxdbLF08ExPHDa6jKUsAAP/0SURBVIa1xVLe38fQX/TbAbVcltdWYrmWhvAunboo&#10;6JdhLbVq1UZmRqZq4P6f3k2/eZI6Vwn0v+et3rijg/7l3abo3PsJ/QcI/fss01EYvwE5MUVIichE&#10;JOu6oQFahPhHklnikRqfhUTyzbTJ81ne25NV9FC3ZguMM5hJVolW3skxWvJKZCaSxVuAEpf/0JBU&#10;hBH2Zex/oH8cXJyDFPj7EmBl3n4/1sWd7XzIR2lwtvdEzy69ULNCFXRr3hpjevRHm6p10blWQ8wc&#10;YgA/Rx/EaGIQ5hmE3EgtHp48gucXTuL5pdN4eesSXt/5Fi+vn8XTSyewZ10ewoI0rM9E8HoStJs8&#10;wrp/oMTrIp9IPC6JyxUonZPcL7zlLz31HgR+6eknk5RKhiDIFOkuildC4eYqs4ppuE8XGFyGOwfy&#10;XNITL52cMre+H79bRFgitNGpiIhKJTeQMbyC+Zlg5rpGhQB+duHspWjWpA0GDRjBewwmMxH0ZdYy&#10;DzISfyM1XJp8IhLYF6ntlPIs4H3L0GpvP/IJmSuQ3CK/cxClIbuEaCT2mMxCxrqdJpo8pSWjRZGj&#10;Yvk3kcB/CeSTJLIU2VSbjBjea2xMGuI/UgIZNCk+k3/THCQnZWMd/7a73bKxfVwgTg0IwcERGhy3&#10;y8G29A3kjCJsy1+PHQUbsbNoM3YXb8fe9buxe71MQU5t1E1DvkM8kMkYmwp2YL0MY87ejIKsTSjK&#10;+VkbC7djU9EuFOdu4f5NWJ+/DVvXkVmK92JzwW5szhftwZaCvdhAztlauAf7ZNrzbYexd/tB7N95&#10;EKeOnsK3Zy/gzrWbeHT3AZ4+fISXT1+o2cdePn+Hly/esQ7+PevALwj99mp40j8N/acI/Qn8waIJ&#10;4/GE7TSCXHpCHjIJc2mEuzgCfwT/CJEy9oKFLlRat6IzkBSXCY1/GKZMmA69Bi1Ro3J91KjaEMOH&#10;TiD0Rqo/ioybiuIPn5DMghwh7ucSSE7mkY9X8C/Q70xjklYsewc/5d4lc+ILYIexcNuYO/IF1Adt&#10;GjbG9AH90Ycvqk6VqmBO3yHwNbFHotwPDSnUzQPndm7Gd+eP4rtvT9CQLuDdg6t4c/cyXlHXzh5C&#10;RnwCIoK1CFbz3YcQ/sMRJEDsQ2MiLAeKWxnvWwq9gn4BaQF2FnQxDj8WXn8WVHlQyFgbLxqZh0yH&#10;QUMS6Vz1WaDdwhTMB7Bg+3jRuMSjQLwF3IJU7kWDEXnwO3q405A8NHD1COR+f6wyWoPO+h3RsWUH&#10;2Nu4K1c2XW++QD8NRs7lHQZ33pe46IjbjbjSiLeBl7T2lUha7yT35P0K/Pvw+8lwAIF+caGRXMA/&#10;kHmwjO8XdzlKBTdRbv+6PJKKUoH9dPEeSgM9xsbmEPjzkJCQr2JAJCUVIEHWqeSkQmRlbEC2iPBf&#10;mLsJGwq3qbH9GwnjRXlb1Xj/9TSa4nzCOY1gXQFhnQZQnL8P+dm7kJu1E3nZO1Eg8J+7m8C2E9lU&#10;Tg73iWQ9cwcKC/ahoJCfkc/l70Uez5FLg8rJ47FU8boD2LrlCDbSaLdv3o/tm/Zh15YDOLDzCE4c&#10;OI1zxy7i+je38N1tCQj4Fm+eSU8/80/Q/z+m34t7v7gxuji70JY8VOV+y+YtuHzpMh4+0AXmk2n3&#10;ZHy/6Ojho8oLQHI5/8eS39jC3EJJTeN3+AiOHTmGY0f/B/EYqVxJnp6WgcSERBXc758pL5+g/1P6&#10;lP7NiTb4fx365XvJlH316tZXvfzi2l8ayK+SROyvXRN169dG7Vo1ULtGVVSvXJF1tnpo07IlWjRt&#10;ioply6Ndq3aYSzg3nGSIAb37Y9SQ4ZhtOB0LZs3CyCGDMHxQf8wynAxbS3PYWhHOjZbBbI0JbCys&#10;uM0aJryPCeMmEKDnoWmTZhjQf4ByO7W2siXYr4aNlT3MTW0w3XCuGte/ipC/3NgE9rau3OcEOxsX&#10;ODl4wI7rsiyzAawg/NtYOMOSdb3pk+diiczsZONG2PKEq4MPZk6dj+GDDVTgwGkEehcnP7g6B2Lh&#10;/DUE+IWYP2+5ulbH9t3wxeflMW/hSjh5BMPe2Q92Dt5wcvJiuQjifdli5gx+96mzCP1mhItQ1ofC&#10;oSWgRYSFsc6rQWxUJBbMm42RwwfBw9UOy5bMwqQJQ3jvy7DMaCqGDxHo12Nd5reDfinLH7zPWKal&#10;EVzeL+IJIu79MvTDzMQMjwgQv8X9/aL0N6B/RPdBWNFtMnaWjOnfP1qDnWYpyNHmI1ubi2SCupYQ&#10;Gx0ah+iwOGiDown+XCckBvmGY9yoqahTowlqVGmExvVakV3mQsN6cjA5INAvBtrwNESEpqj6vdTz&#10;A/1jVfDvoIAYlq0AVbYE+iUPYn16zXIbeLMe78U6vC3LcMeW7TGyax/M7DMYfavUxrDajbB80Cho&#10;7X2Q6BuBCFdfFEfH4tmZE3hx9hheXj6Lt+ST7+9cxvsbF/Hu5kUc3bqe30GD8KBIBPsThhVzCBRr&#10;ySkCvropugMDuF06MMkCPmQBX0K+P5lFGgJKFRggnszScKDzFnCT6cQJ/d5eIfDlffuRQ6QDVKYd&#10;dyPU+0pHKHM/yoffydM9kJ/xV/L0CFKeAt4eEfC298fEkVOg37QtZk6bx3uS60SRZX72KlAzk1Gl&#10;QwokLod08JZKPAp8ySm6jtdI/p68X2ng8BFPAOEUaeCQIOUy3CcKIWTJ0NB4ckmyGl4huUT8DwtL&#10;UpJpycVL/a8VK1MfindySgGy4oux0Skbm1h+Tg4MwoERAThql4ctuQeRk7sd2wj5+7bswyGC94Ft&#10;hwjoZJSsrSjO3kaA3451uTsI9dtQkL2VnLKVjLKVLLKFOeE/bxfyCfA5WdsUuxSSRwryyCPkmbzs&#10;3cjP3cv9e1CUu58MdIA6SDY6wHORYXLIPgUHsHnjYezYegy7dhzH9q0HsG3LXuzbfRhHDp7AyWNn&#10;ceHsJVy9dBN3bz8i7L/GqxeE/kcC/Q6/APppVOdPX0R6IiGOP2RyTCahPwcJ2jTER6QQ+rOQl1qE&#10;3JRCFKSvQ37GOqQl5BD+YxBGQI+gUfkSWIcNGq2i+VerXAe1azbAsKFjYGnpBB9xpw+IIHRKjz5z&#10;+cMKbNLIxD0lkEDqTAMqdUOxsXajQfnzReYAN+Y2Fk5Ys3Qlpg8djpUjhmF6Yz1MqFgV0+s2hu3I&#10;CUiw90S0sweiXFxwYWMR3lw8gTeXz+Cnu98AD6/gB4L/Dw+v4/Hl0yhOZqEI5INcEwFNQAiNKJjG&#10;HEljjyLMh9KApCEglNvDaVwRNKBQ+NE4AqVxQObI9w6BD41BDC1Y5pvkd5EAgzqDC1OQ78/C7s+C&#10;HkBD9CPk+1MB8hl+1o9G48/c1zuUhhOsZikQo/JwC1DAb2tiiylDRqNj45YYP3Q03J184M1jBexd&#10;ZVgBc093aTgIhgQS8aBkTn8/eTDwQecfGAM/SmBeBSoU+Kf8xA2Iv7O/PNgCZRiDDGeQsf/Suy9G&#10;k0bpxvLLGP9SyZh+6emXwH6l8C/B/X6Gf3H/z/kLSbR/Ge8v4/yzJbBf9masI+zvpgGdPHoB35y9&#10;jhOHLxK+D2BDAaFeDCZ9M4qydyCPEJ+bSVgvkYB/vhgLDSWPRiHKpXKobG7L5L5M5rn5NNiCg8im&#10;JM8tUR6NKCd3DwoK92PbtpM4dOAijhw4j2OH+GA9eAHnT1zF5XMy5OAWrl64jWsX7+DWlXt4ePch&#10;nj9++gH85eVZajJKv0H6BP1/O0n0/JPcL73snh6eqod/y6YtuPTNJVWxkZ6al/wbvn/7XufiL9My&#10;/h294nEB/gF8NgWq6Mdq+/t/Tu9Ljj1+7DgyCP7fPfzunyovn6D/U/qU/r1JAEyCl4ltf/bHP30I&#10;5Ld29doPPZ7/F3r6v/j8C9SrU0+BfsXyFVG5UmWU+bosKlSogJq1aqJ+g7po0rghwbQR62kV0bl9&#10;W/Tr1QstmzZDfX5u4tiJsDS1xNJFSzFq2ChMHjcJa1ashgUhcaahIaZPnYKFc+fAzckRIYGBcHF0&#10;gsY/kKAUCW1YBOtF/oTtBSqoVNs2bTFx/ETExcQhIlwLd1cvwnM04SACa1ZZsg5EsPBhPcYjAPGx&#10;KYiNTlKKi0n+sKyNjOczPZD1DxnvG4O1JjZwJTTFRKcot/zEpGysWmUBQ8PZaNeuC4yN1yI2LgNx&#10;cVm8B3esXmUDexs3QlEgBvQZhHJfVYKFlSuiWX+Nis1EjBwbm46YqGRYWzoq74OZMxbA3MyWgEFA&#10;47sjIiKS9aJwhARreF1C//w5MBg5BD7eLlhuPA8GBv2wevU8zJ07FgP6d+Pv21hN/fpbQf+Hd06J&#10;3rB8yzAFKQsC/tLgNWTwEBXk7ze5v38m8b7k9/tJGi5Khti95/qtu3cwvHt/GHefiF1jNLjQPwoH&#10;xoZjq0kSUkOyCHRFrEduxsb8LdhczHplRgESohIRqYlCeCD/nhotnOzc0K/nYIK/DEmug4Z1m2L4&#10;4NEsk1bwYt06kPV86fgLYB4svcoSZJLQLOterLM72Hmp+rubSwBsrd3h4uALk9W2sLJwVPHGTI1X&#10;w3i8IZb1GISZVephdtW6WN2qMwJnLEaGnTvSHN2wNSQETw7twavju/H63AG8vXUG726cxfvr5/CW&#10;OrtrM2JpX1ryiZbspKGthPiGMSeLKCDXqE5L4ZMAP3KHfxj5RTd0xp/HBpJl/L10y6GEcQ1Zxo/3&#10;7EuW8fchL/A8/oT8IPcwBFIC/9Jo4etFHqI0PH8QpeFyIHPhOxmO40Fb9eBv4OHkjyWT56Frs7bo&#10;2KItVi5dqxoRJE6CJ8/nRVYR+BevAOWpTEZxl/1ybQF4ieGhkQ5IGa4gjReEfjKMP48NIq8IGwbK&#10;EGTVORz7QeIpHSIBAIPjaZO6IOSSy5TkWq14J4tnsgRjFF4Rz+Rc8op4LJNXonIQHZOH9PACbLLP&#10;wJZxwTg2MBh7RvrjkF0WNmdsJ6+sx9bCrTi4bT8uHruAq+du4MSh89ix+TA2b9iP4vwdCvSLyS0S&#10;sDxH2CWXgJ9H0M8lv+SRU/L2IVdpP3WA62QRgn0OlZtDRsnmMvPc3CPIzz+G/ILjzI8iP++IOra4&#10;kNC//Rzr+d+y3nsdp8gop45fwqWLt3Hr2kPcuXofty/fUbp/4wFePH6FZ4+ew8bKTs1C8k9D/7lT&#10;F5GWlKPGvogrRCIfhPHRqYiNTEZcZBLBPwO5SXkoIvBnJ+chntu1wbHQhsQS/mlQlIONKwb1G4K6&#10;teqjetXaaj79du27wmDMFDW9hUyj4i0FN6TUPUU3JkWgX1xCnBwD+CCNUEYlc/TbWnpg1QorLDdi&#10;gbJ3g/uylTAdNAhza9TBwvJVsapuI5i36wzHoQYIWbgYkcbLkGtlhj1+njgSHoxz8VpcTI/DhdxU&#10;nCvKwJGsRKT7+yLS1ZPgr+FDgPDs7g5nJzfKEw72znB0cIKLsxsN2gNebj4f5OPhS6j3g7e7L3z4&#10;AvH3FfAX49EQ9GkoNEAN1zW+4Qj0piERxjU0To1rAEJc/RHGh4m49Wi4HETADyT8B9LI/Aj8vtzm&#10;L9ud/WA6cwn61G2GlhVroGfrDjBetJz34qdg3028Apj7KIMv8R6gfGhIvr4y3ieSvymNx08ifGoJ&#10;/lymMfmKMfF3FuOSIQeBATKUgYYjwE9J1H7JNUEJKpeefunlF+gXAxKQF9CXbaUR/cW4ZHiCrJdK&#10;GgRiY2Tsv8QAEPAvQEpSIdKSi5CZWoyCnE3YumEPDuw+jqMyBn/faRzecxp7tx7B+pwd2EiDWU9A&#10;L8zehcKc3cjL2oVcGmK+gL8sZ+1GLiE/J3sPDWcvsgj+mVSG5DSo7PxDhP7DKs+h8eTQ4HLzaWA0&#10;vgyeM79wH7ZvO4E9u08TJi/h2JFvCYtXcPH8bRrUXVz75j5uXH6Iezcf49H9R3jBypSC/pevP0H/&#10;30m/D/f+Jypaf1xsvJqX/+6de9i4YRO+LYH+qMgoSCT+f8aTUb5DcBBfsJoQNebxX0mnT51W7pMK&#10;+v+J9An6P6VP6d+b5Pkts3oI/JTO0y/BzRYvWvx/Cvo/o6pUroKvv/paufjLeH6J5K+m7ataFfXq&#10;10OLZs3QXE+P9bSa6N2jB3p260bob44uHTph+pRpWDBnIcaPmcDtvTCw70BMHj8FUydNxZCBgzCw&#10;Xz8MGTCQ65OwmM+sebPmYPWKVaqX397GDham5qqnX55nTfWaYvCgIaxPubJe5UwAN4GdrZOC63lz&#10;jGBhJr3+tli72pJ1HG8e50l5fJAz5eDgxs9ZsG7mzmV3zJ+/FCtWmqplF1cfuLtLYL2FGDFiDJo1&#10;b43pM+aqRgEXF38sWrQaswhaMme6pYk1enftTegvD2trV8Ql5qshp3HxWYgX6NcmqfHJs2YsxORJ&#10;M7F06RpCC+t6Pv7w9vZlPcsb7m6u8PJ0Z8V6MgYN6gtbW1MsXjwTgwd3w4TxAzFsaFd07qSPBvXq&#10;seL+G7r3/1WS99i+vftUjAVx8f/Df/0R9erVR3JismoE/10m+elKoP/HHyQOz/fq3Xj3zm2M6N4P&#10;S7uPx7YxgTjdPwK7xwRjk0kcUkJSkUDwi49NRWKMBBpPR1J0IhklSikqNAoRwZGICNHC0tQaPVke&#10;6tVqgFrV6qB+7QZoRXgd2H8Y5sxaxLJpS3j1Z10gknWBKNUxqAkkrPpHqvq4G8uXD4HYysIZzg7e&#10;CvgXzDfCmtUmrMuz3M5fgkVtumFe+TpYUrE21rBOv6ZlJ9j2Hgy/SVMQONUQcfPnIHPZPOSuWYhi&#10;29VY72yF9R72KA50Q7KPM/ztrckKbup8ztZ2sF5rDouVJjBbsRYmotWmsDCxYLm1JPDZ0LbslRzs&#10;HODi6AxXRxe4k2X8fILgTXbx8vSBrzdZwzeI4B+kmCXUOxwh5JBg2lE4pfXwR6x3IGI8uezqhyja&#10;UjR/hwhu15CDJAhhoJs//CydMat7f3SoUA3tatRH/y79YLbWQQ0t8PUSz4NIFftMZn+TOAHuHmQX&#10;7xB4esvwgCACfgT5JJJ8Ek5e0Q1hUNBP4NeQU8SrQmJ4BHE5uKS3X4J9BhP8JeCneDmEhiQiLFR6&#10;+KXXP431v2zESyB6Qn60Nps5IZ/SRmZBG5Gp8ihtDtJD87DJLpXQryH0h2LXCH8ctM1AUdx6MnAB&#10;sinp5N4sHZVbD2DvjqPYR2bYt/sUNm88gMK87Sgu2o2CfII/YT83dzsys7YhPXMb853kEvJJ7l5q&#10;H7Vfp5z93L6f+8kiWQfIIwfILoeQlXe0REd43BGe6yDyyDJFhUewaeMJ7NxxBgf2XsCBfedx+OBF&#10;nDp2BedPXsWlM9dw48JN3LsqU5a/JK88gbWFzS+D/tMnziEuJoXwloQY5tHRyYgIj0NERDx/vCQk&#10;RiYiNjgGUUFRiCG0azXRiOR6ZKhOWnGf4bGOds4YNdwA9es1VFPqVateC3UI/y1atkfPXoNgMHoy&#10;zM0dFaSKy7wXJWNIPD3DYGvjpQJjuDhJy5kdXBz8+IJw4YtoDqyWm8Bn6Sqs7dIL8ypWh9FXlbCi&#10;QhUY8RqLeI1VTZvCTL8lzPUaw5YvNUf9NnBv0x7enTvDqXtX2A/oDfdJBghYthjeq1bBdP48zJ0y&#10;ATMMJ/KHmoZJE6dgzGgDTJwwlg/wsZg8cQImjGEuwWxmzMTcmbMwa/p0zJ8zF8uXLccK45VYtnQ5&#10;jBYbYbnRMqxdvgoWa8xgyxeHO19QAW5+0Dh7IdjRA5H2Hoh39kGimy9inb0R7eSDaEJ+NOFfKyLs&#10;xzr7I8bKA/bjZmNM7WboXb0++uq3w/SJ0+Ds6MXfR4IGhtGQguFF4/SX6TwI/l7SekbJ8ACRN7f5&#10;+Iqxhahl+Z39+aAS15gA8WigYQUF0GiokGCCv4wL8tety3Q5MuQiLCyRf/eUD9KN5achEfYF7LXS&#10;609FhKeq3n+RrpEgVe37iwYAKj42Bwk0xtSkfGQJ/GdvQnHOJgL+Vmyh8WwV1/7MLdRWFNN4CjOo&#10;zO3IS9+KnNRNyGeel74NOSXKytiOrMwdNKLdyMrdQ+PZR+inQRH0swj8mcq49lJ7aFyyXxoFdiON&#10;58/M3o716w9g/YaD1AFs2nIYW7cfxY7tx7Bn50ka2FkcP3JBeb5cv3wdD2UczXdPP0H/30m/B+iX&#10;XoC7d+7ixrUbKnK/9PzLfPni3i8u9r8p9P8T5eUT9H9Kn9K/OdEGXzx/oZ5Tn//pc9XbKe7wM/lu&#10;/78C/X/4g27M9ud//kI1aMj3U5LGgD/+mdu/xNdflUHFchVRqWxFAnAZ1KhaXQX1E9f+GlWqo2Hd&#10;BmhQpyFBqBa3V+W2GqhTo45StcpV1bj/qjy+Jj9Xr1YdJb2GjdG8STPoN2tB0G+iAgnWJ1SW4fmr&#10;VqmGFs1bomVzfeg1bobmzVqjWdPWBONmPLY19Brpo4mePoG0PfRbtqXafFBLqjlBvkmjFgrIWrMO&#10;2ah+U64357XacFs75m1RV8Ctem2U+7oC770Rt8u5OqBhQ33Uq9sUjRs0Q1uep37NuqheuQbs7DyQ&#10;lFKEhKQ8JCXlEn6zkBCTCltLJxVvYP5cI9bt1hCU/BHgJx08/vD18YWPtxdzbxgaTlLQb2NjgjVr&#10;CHcLDbFm1TwsNZqG0aMGoWmjRijOL1Rl6veQ5D5kmJtM5yXu/QL+YgNLlyzF7Vu3f35H/d6KPu/n&#10;p5+kh/893/F8fxP8H9wW6O+DhT1Go3iKN/YN98emCe4oMgtGmjYOSYnx0MZGIjwsBJHhMsV3OCLC&#10;QpVkXRvBbVGRrL9GwMnJAWPHjWH5a4wqVSqjcpUqqFaD5b1ePTRr0QL9BgyEqbkFwZTQ7OMPLx8/&#10;Qiv5xM0LNnZOcHbxhK29E1asXANnV1esMVmNqdMnwWz1UiwdOwpj6jfExLJVMaNsZcwpVwnTylbA&#10;9MoVMbt2NcytUxMLa9fEstqVsaJuZSxvUA1GTepifsuGWDGgI2xmjYG50QzMnTYGgwZ2R5/enTB2&#10;7FCMGjUQg4b0xpChfdTyqBH9MYzLA3iMwejBmDB5JMZOHI6RYwZj2qyJmLdwJqYaTsWYsWMxbvwY&#10;TBHmmWGImbNms6wvhY2ZNXxsnBBoboPglSaIXmuOOCtrxJpbIt7MCikWdki1skciFWtrjyh7R0Rb&#10;2kMzbylM2nfHxOoNMEm/E2YMnQhrUxf4E/b9VIwyMp17KDwoGf8vQ5I9vDVw8wyEq7s/3Nz84cFl&#10;H+EYb+m4LIF/8aiQDko/Gb8fAw25RbwtQgT6g8RLiNxC+A8NjqMSEB6aiEhCvzYiGTHadMSKK38U&#10;+UNmHhMeEUWQV8IkT+P2dKSHZGKzTQK2jA3AiUGh2D0iAAets5AXVawCOCbHFyMloRhpycXITV+H&#10;3Iz1yM2SGcnII8zFezk7czPreJuRQaWlbURq6makkk1EGcIm2bvIH7v/QhlKe5BONsnI3kftR3rO&#10;QZ2ydcrM2sdrkFvSZOjyLmzacBTri8grxQewccNhbN54FNs2HcOOzUexd9sxHNl7BmePX8LFM5ex&#10;dpXZ/wT9JUkM60eosQIC++EEfQH++Hj+gHFpiI1NRRzzeHG70sYjloqLSkBUeCwNKpY/JqE/LJo/&#10;eDzBLoVgl0aADCYML0PfPv350G2EKnzQVqtWm3lNVK5Ug9sHq9ZYb2n18QiCu4wZIfza23vC0twB&#10;HoRjc1M7WJk6IJDwumbpWpjwYWw2YRpm1G8Cw3JVMbdsNcz6sjIMv66MqeWrwrBiNUwrT+MqXwnz&#10;ylTEojKVsLRsJRhVqIzZNOQlndrDfMoYGE8ci2FduqBZndqoU60KunfvRAMahP4D+mEANXLkMAwb&#10;PgSjRo7AoAEDMHzIMIwdPVa1Xg8ZNBiTJkzEbBrMmDFjoKenh4YNGqAxH/ISAVe/eQu0b9MB/br3&#10;huGI0TCZMQf2M+bCasgYeI0chxCD8QgbPRFhYyYjdOJ0hE+ZjejpCxA3cwnipxshZMxMOLTth6XV&#10;m2GJfhd4Ga2Eh5ULfGSIAIFfufPLkADXQHi5ytgaGlRJg4m7W/AHSWOKzHErwQMll1gEMhuBuNCI&#10;h4UEK5SxNwL5CvwV7EvADIm1oHOj0YG/uM2k6CBfxjmFEe5lvD/z0vXIcIF/me4kRUmWRWJ0otio&#10;bBUgJT4mF0nxBTSofCpPzQaRHJeLVK6nJxYiI6kImUnFzNchM3kDslI3Ij1pPdISuZ6yEdlpYmxb&#10;aXzbaRQ0KlH2TgL9LmTk0JCypcd/P3WAYE/op1TLWomktS0nbx/hcwuys3ahkIYk4/8LinTxAETF&#10;NKz16w5hy6Yj2L5Fgv6dxqULt3H7+kP8KAPKSo3oY/v5FdP/OeiX31HG7H2sj39bLsuY+gXzF+DE&#10;sRMlG/9Gks98pGdPnynov3TpX+vpl2CAAv7iqv8X5/5nEo87ffI0MtIzVEXrn/ncJ+j/lD6lf3+S&#10;wJoyjaf0egscCxAbjDLAm5LZWf6ZmTZ+j6kU+v/02Wcox+9W5uuv8ec//emDPvujbv5+Ge8vwf2q&#10;V66CSmXKo5xM6VemHCpLoL9KAvjVCfM1FfBXJfBXZn2qWqVqqF29DuoSmGtXr4VG9RoSapuiRdMW&#10;aNGsJYFfTy23btmasN0KzZs2Z52vngomWI7nrl6tBlrrE9D126JlC4I84b158zasNzVDi+Zt0axp&#10;G6U2bTqjTeuO0NcnyPNYpdbt0bJVOzQlsLdq1QGtub9BA0K8Xku13orHtmpJ6K/dgNepxe9WGTVr&#10;1GF9rDn0GrdA7TqNULOmzFjQgPfZBC2b6aMdr2Np6YKIKNZdoggCUcl8dxEYIhNgaWYHY6PVWL5s&#10;DVatMGU9NhShIeFUGBXKepMGIaHBmDFzGkaOGgofX5kVwAb2dqsJKfZwd7WE4eQxaMa6YHF+0e8H&#10;+lmmpUc/NiaWZeTPquyLOnboiL179rLcS2OXHFfygd9R+oGVgrc/vcO7n77Hj/we928/wICePTFl&#10;2EBE25oTRlchzt4YMSEmCMqyhl+OBbyyTOCdaQq/LHP4ZprDO90UXmkm8ExbC690E/hkmcEv1xKa&#10;Ijs4Ji7HHMcR6DdPHz2mN0HPGc3QbZoeukxphF6zmmORxwQ4Ja6EQ/wK2MYawyZmmcrNwxfBMnIJ&#10;rKOWYqXfTNhEGcE+zhhG3hOw1G0U5q/sRrhugblTm2AetXCqHuZNaoh5kxtwvQEWGTbGkmlNsHRa&#10;QxhPb6jyRTP0sHBOc5hY9ISN+0gY2fTH6IX66GdYH0PmNsMCx2EwtOyHaVYDMNt+KBa48DpOwzDL&#10;ZgAmmvTANOt+mO00BDMdCP+m3bHY2QCrXWagdZfGqFS5PGpUq45aNWqiLtmnXt26aFC/AZq31MfQ&#10;Pv1gNGY81g4fhZXdesKiaw/Yd+0N1+794dNrMHx6D4FXv6HwHTIKfsNGw3fASLi06wG7ei2wuqE+&#10;3MYYItjWnUwSiADyiAooKJ255BIP8ojELdNBvyhEBQR0dw/i9iAeJ0MSJKYAPyec4qfV9e4Lh0iP&#10;foAO+kMJ/WEimeGDknUZXh0SFMP1OCpegX+0VvgkSTUIyBSA0iAQFZGK8NAkRISSZ6jkgFRssIjF&#10;1jEBODUoHPtHBmK/eQoKo4sQG52DpBhySlwhEoRZojKREJWBpNhcpJBVRMnkmJTEIqSQV5KTi5GQ&#10;UEAVIYnskpq6CZkZ25CfuxsFuXsgY/mzMnZwG6WYZTeyc/apnv9SD4DsXMK+gH8W2YXQn5e7D7lk&#10;mtRkaWiQAOb7qQMoLDxEbjmMosLDagjA+qJD2LTuKHZuPUlWOatmRJlmKPP031WW83Hl829C/5lT&#10;F5CWShBLyeKNZyMjM483UID0DIJZWha3p1GpSONLM5UV2pTUNKQkpypJhV6mqZIXqoyrzcrk8UnJ&#10;/OMFwczUHIZTDNG9W3c0adwENavXhIHBGIJlKCK1sQgP5x80TMuHaSQfqqFwcXJjYfBGgG8QHGwc&#10;oQ2OgK+TBwKdPeE8ZxGm124Eg88rYByBf0L5mjCs0wTj6jTG2Or1MaZSDYyvVB2TCPszVANAZcyq&#10;VBmGBPNFBPrZ/x97bwGnR3Jee1/TekkrZpgRszQaZmaQBjXMzMzMzMzMzCRa8JohiRM7N3CT2Els&#10;hxOznZzvVL0zWu16nThfsmD/VNKZaqjut7q7nu76FzrbQff2NZw6eAAHXtuDw4cO4ozSKZw7r4yz&#10;1KUr/DBcv4LrN67j9u3b/BDd5otRHZoa2lBX08DNGzehq6MLY2MT3Lqtgr379mLPnj1Sr+55FXt4&#10;TrHt8Guv4fzBg9A9qwwfHp+spoMkpQvI5gepiB/PEn6ECs5cQP7pCyhSuoxS5RsoPXcbBUo3kUPg&#10;z6YaLJ0wXVCOnpp2NFZ3oFH026/rQl19lxwvoLpc1PqLlhKdBH8x4uauxMCDnYR9xSCEAvYl8Ism&#10;M6J/DI1FNI8RA2OIJjKKvjJin9gmWgP0yP2yKQ0Nqa1tmMZDI2oeQWvzMI1JGI8oQSPs0xfqaBuT&#10;+4U6RYka9wnQ7xNdA2hEfd2zGOydx1D/AgZpPH093EdjGugVTevm5PSOYt5/hWhUNKBRGtUwjWt4&#10;YAkjQ6KLwDpBaguzs48o0ZxG6AmmCP6ThPgZYUCipl/U+NOQFOtfwJxs6v8lzFPLS1/GkigQGOdx&#10;E69jkfuXV79MQxLGpNAKtbb6FWysfhVPHnwTf/A10d//B/jlz8RXUWEv77KfD8Pt/Oa7oP/DjsOv&#10;cR8r6N85/of/9kMJ/V//6tfxd9//ux3oF4N1icD/ufvfgH7RV3IX+n+T33wO/c/dc/fBO/EOEH2t&#10;xWj2AnoECBszwyveYf9tO/8YuV3of/mll3D92lWcOH4ML734WcL/y7zWPdz+IgH8FYK2kmzOb6Cj&#10;gzvXmce5eg36mjqwMDaFnZUNLEws4OjgBA9XD9y1vQtDXSO5TawH+AQiJCBE9vVPik+W/UezMnII&#10;yPHITM9GQX4RigpK5DYPd29EhkcR8K/DzsaB+bka5lVqUVFRh8rKeuTkliA0NAbZOSXIzi6RU31V&#10;VTejsroR5RX1VJ1URVUDikqrkZqRh1Kui+WQ8FgkpWajjOcpp6prGuDnHyKb92tp68OY8bW1c4TD&#10;XWdoaxswP3db6o6qJnR4PbduacLI2Bb3nHzg6Ew5ecHJ0QOujp4wNbKCno4xDPXNYGPtgAD/YAQF&#10;hlD0g4LhHxCIwKAgGBobws3dGU3NontBPq87hbBSgMryHHi5O30soV98y0TLtyuXrz4dxV8UftVW&#10;18opbkWYjyX0M1I/k9D/S/xSQP93/x76Brqwc9dH7WQ04d0X9dPeqFrwRu66D3I3PZG36Y78TQ8U&#10;cHlX+XI7teFBcf82tz/wln4uw6cuOSJl/i5Sn8pB+lkrLjzvfcoduWseyFl1R84atXp/R9y+ynNS&#10;uXLZFXnLTiiedUA5VTJjh4I5O+TP2iJ/2gYFM7YomrWj7Bnm3SoUmrNH0YIjipackMs4ZDF8Ns+R&#10;M+eAAp47c9EJ2StulOL3c9cUyllzQxb3ZzGuWetuyFzhOVY8UL0QidvGp7D3wIs4RB46+Bq19wAO&#10;7t+HvXtfw8t79+L4wcPQUDoLL3UNRKuoI/q4EpIOn0HGYWVkH6IOn0XG0XPIPHYe2ccvIJfKPnAG&#10;efvJM9fUMRSZiH7aZ5MYV6CmQ8K7aFncLPruyxnSFC2SJfBzuZKSAwuKsdBE92T6dQwnBykkf0gJ&#10;RhHjKlBNjaJrhWj230MGEQMrKsZckGOxcVkMxi7WW1tECwAyDVlGFBqIgoDOjhFZGNDeNiQl4H+0&#10;YYzQ34dHjg34JqH/i4T+t1NGsNyzJFsJDAvwJ6sM9dHn+lDXJIZ7xLZ5jAhWEfuEBhYxMrwsZy+T&#10;rZq5f5SsMjW+iflpgv/0E8xOPiRrPJAShQGzs0/IHZ/DIkFejEs2I7opz4puAIJdBKeIysi3ySqf&#10;l+A/OfYAM5NPsEp2WV7+KvU1LNFfWlJohevbm7+PJwT/qPAk2ZrnB9//Li1H5MXfMej/s+M/dcLY&#10;/++3/5Q/tIqllSUsLi0QgBYJREv0hbi8Ms99c9zGfavzWHlGq9y2JrWItbXd5QVu5zFLs7xYcdMb&#10;+WHIQnxcJFpa6jE3P8ULnOXFTis0R81OYWRkkLBaiVH6YnqU3v4eiLlRhxobUOMfhNCjynB/eR98&#10;jp1Gpo09OrOzUZmeiryIcKT7eiPN8z4SHWwRaayPVBtLlHi4ITfAB3nxUchIi0Owvzu8XO/ivpsj&#10;nFzu4p6jLRzu2eHuPbF8jx8BRzi7OMOJvp2dHaytrWBnbwdzCwvCvjE/KiYwMTGFnr4BNDQ1oaqm&#10;hlu3b+PGzZu4cu0azl+4iLNnlHD+1GlcPn0K6meVEGhggKg7aog4cQaxB48jYf9xxO09hug9RxG1&#10;5zgi9p5A5GsnEb/nFOL2nUbC6ato9fTHdGUNBtp70d4hBrDoRXeXmJ6C6hRz2fajXvSLocR0FmJa&#10;i12JqS3q60VzGRpDo2guQyOhL8I1NXVxH42snobXyP1N3Ec1NCi21dNvahZjA9DgGsV2SvyGLHHr&#10;o9H1yyY1YjoP0cRGzK7QJloKiIICSiyLkrb+HjFVhmg2Nyv9AdHcn8bT1yWmhOQy1wX476q/l2F6&#10;GZaGI0BfSMyZOigLCkRhwJKcSmV0ZA1jY5sYHduitqkHGBndxsQUQX7mTUxOv4EJGtvUjKIVwOzC&#10;m0xfb8gR/xdoRGtLX8TS3OcxMSpaDLxNyP+6NJzlHQNapdZ2tLX6DTzZ+gN84c1v4pc/+QhhTOQd&#10;aKNivvnn0P9r3M65RJN8MQDfF7/A57y4jL/57t8ooP8nHxH0M6PyXx37HPqfu+fug3e/4LvhyeMn&#10;ss+7aN4v4Of2LRU5wJ8Cen67m/e/9OKLUL2jgsuXLmL/vr04dvSIrNU7dPAATp04DiM9PdkX397K&#10;irCvCXMDIwT6+CExOg5JsQkI8gtCXFQcMlLEQH7RcCY4+3j4IjczD2VFZagsrUJhbiFKC0v5jhRj&#10;GjUhL7cAdbUNEHPaNzW0opxgHkgIF6Pf37yuCsd799HSysx6m6hEYP6AeZeKqmYkJOagmvmTmtoO&#10;rrdiYHAW/YPTzO9NypmehMQge+1dI7JmUNTKt3eOIDW9EIXFtejqHWNYMcf+FM+VCVdXXwQERKCg&#10;sBIlpbUoLatDUlIWXFx9YGl5j3k6HwQGRsHSypFygpdPGDy8Q+DhIabo84e3RwBsre4R+E1hZ+uI&#10;+NhkFOaLmQSKqSLmXQt47iIUFhXBh/nM2PhI5pGqUVSYifzcJEILob8sl9Dv8rGEfvFdFIVeaalp&#10;ePmll2X6F4Vetta2chabX/6c352PY9IXNin79Qsf+MF3vg8dAw1YBeijZCUEpVtuqFm4j6olH+Rv&#10;BKBw0w9FVDFVsun7q9pQqJT7hco2/aVfvhWAih1VCp/byza4f53a9dcDUM7fqNgMQvlmIJf9UbLq&#10;g6JVL5SseaNgxR2FVMWyO2qnnVA34YgaqmrRHdX8zZotP1TxtyopcX6h8i2FynYl4+VD3wfl2yJe&#10;1K7/gHHYUfEWr4PbSrivhMeVbjNu24GMeyjXabPbzsh76MprDoJXmg3s3MxhSy6ytLKGuTlZxtAI&#10;Olq6UFfXgdYdTejeVIWdlh5SHd2QoqaP5LM3EEvoj95/GpEHzyDsiDLCj51FqBiYcP8x+O07gqC9&#10;h5F0QwWDiakYbWzFyOAYwXcUvX0jGByd4PooRvqGZevwzk5C+FMNML8oKgjFtHuCWUSrY9GEX7RE&#10;FhWOXG4VHCN4RXCLAvyFL2YIqK1pJaN0M0yv3C94RvBOI1lFEY77WshMhP72doI+1drar9hGZhmu&#10;G8JaWg8e3qvDHxL6v2TXhM8T+lfJG/18zwyQUfq7BauMY6R3nNA/gYFOMkqn4JZpDJJVhvrJKgNi&#10;6nUxZbkYzJza6co8NrwsuwaMyW4C5JXhdbLLOkZ2NDHxAJNTjzEu9YTs8jqmCP+im7Lssjz7Ohbm&#10;3yRDfxGz3Dc59hCL3Le0SOhf/AZZ5Rtc/jqWFr4mtbH2e1hffRsBfhHw8fLBD37wNzQckY98x6Df&#10;Df3cLqD/T/7vnxCAFrC4PE24nybYz2BlbfY9EtsU21fX5yjhz2Kdyxsb89jcXJAS67vbntX21iL3&#10;L3J5AWvrCzx2kedaoOaxvDIrtbQ0jYGBToJtM+Zmx9Ha3YyOzkYMlZeh1PYuIl49ipA9h5GjqYel&#10;+nq8ubbImzOPNR67vjCBzYVxrI73Yb6nCRvDnXg8PYytOT5Qbl9emsTS/Cihbwzz8+O8yWOEw1GC&#10;4iimZyd5s6m5SVkIMTM3haHhfn58urh/HOMToxjkulD/QB+6e7oZrw40tzYTlOtRU1eDispy5Obl&#10;ISMjHRmpqfzwxfGDGo5i+k3xcajz8UGuiRlCz19ByLkrCL18ExG3NRBxTQXe+08g4FP7EPiZAwjc&#10;fwqZ/PjMlFdiqn8IM/MLmF9ewbLQ0jLv0Qqf0yrjPofJmXlexyLhdllqjpqaZsKbmCYQi0KUcSZM&#10;Jt4R0VKDH8nhMcZ/iIbZ/y71ENq6unvQ09uHvn4aJbd1dfeis0sUNjBMzxDBfBi93UPoE37PILo6&#10;+qh+Gm8fOtp60N7aTfEcXYMY7BvDCD/KY4OiaQx/lx/p/i4e1zEom9L1cLmHH3SFhgn+oxgQ82r2&#10;T1HThH5hWDQwKcW2QTHtBrcPDy3yelYwPLLK61mmFE1rpFGNbEiNjm5hbGybz21TamrqAdPTE6yI&#10;Jv00rPnpNzA1/gSz05/DytJXaEzUwpexyuX15a9Jba4Q/Fe+jDcefO2jgf5dm5U2+h8S+kOCQ+Wg&#10;PHLfrj5C9z/u0//sdexq13H5KfR//X2g/5ljxP3513/5N3zzD76Jz735OTmCvuhX/3vf+D2m176d&#10;frvyqP/UiWtoIvQ3NTS9kxH6b+r3v0Hon3gO/c/dc/dxcr8kPIh3qGh6vgv9589dwPf+9nv4918I&#10;sPjtbt7/0mdflC0q9fX0cVZJGXdUVKBy6xaUTp+RIGrPDL+vhwdc796FnZk5ZYHEqBhkJjOvEhsP&#10;TzcPeLi6y8H8nO86wUjPCLaWtrIAICkuaacwIEpO6Se6b4YGh8PLwwdhoZFy2dXFAw72zvx9U1hZ&#10;3sXx48q4fVsbfsyM+vqGw9snHD7+kXBy8YfDPW+EhicjMDgBfoFxSEjKQ1xCjlRsfDaiYjIQE5cl&#10;fRFmd9nFLRCBIQlITitCSmohMrNKCPx+MDKyhZOzD1LTCpCewX0pebLvvlBsbLocvE+MaRQZmczz&#10;Z8rZpCqrxThJjaisqENNZQMiQ2Nx39Ubmem5sj9/TXUDaqrqUF1Vw3BVKK+oRE1tLUJCgxn3IOQX&#10;ZCEhIQJxsSHIy0lCdmYSfL09cfnCReYzPl7QL9K2kCg8V1Y6KwfzE2M9HDl0BD3M94mxcMT+d33L&#10;Pg5OVASIT+KO/u47f0PoV4VViC4KVn1RvOyM2iYPdA8moHO7EG3beWjbykE71bGd/SvqpLq2c9HN&#10;cFJbXN7VZg56diSWuzeyuZyLvu18dK9zP9Wzmcf1QvRuFaBnIxd1s4koGYtCy1omykcjUNUfhIo6&#10;VySF3kKEh2iyfxFlXO9dTpPn7JTKQzvPK9S6mf2OthR+G9XO5fatzHfi/oDxeZyHroc8/kE2uh/l&#10;cjmXy3kU4ydViL4HpWh/kIWqB2GEfnfkbvDebFdgfKUXk+SgsckRDI+PYGB4gAzTi7aOLrS3tcmZ&#10;ONrJUyPM98yUVmI0IQ15ZjaIvaOFBG0DpJhaouieC5J1jXH/yCm47TskxyjwO3oCxQ6OmKpvwPjg&#10;AFaXl7GxvYm1B5vY3FjH9voq1tfWyHrrWOL60sYGtYmlVS4vr5E11yTLCG6ZnV8mdy2Sa0Qr8wXJ&#10;MeOTsxgbn8HIGHmG/vDYJIYky0zJFuhCI6Pkg0HyAzUs9o1Ocr+Y2WOS7COYhyDPff0DDNM/hrmu&#10;KTzIGyD018opH79k24QvZ45hc5hcMUhuIbsM9vGY3lGM949ilH5/5wj6OofJMCNygPuRAfKh6PY+&#10;KDRJZqX6qV4xkOQ02YVx7Wfch5YI7QT/UcEoZBbyysjIMq9ljVqXGhvf5PUpJCo0p6a2sDD3WE5f&#10;Pi/GNpt+gomRbS6/hQ0yidDK4pewuvhlbKx+HQ+3voH1lTfg7xMKbwH93//ejuG8494H+n9J6P8j&#10;Qvc0FpbHpJZWJgj+k89oakeiQOAdrVCrO1pbm6GEv7v8zPrT/QqJgoPl1XckChpkYQO1uDiJlpYa&#10;Pqxu9A13obokDy2xschT00XCZw8i9rWjaLFzwqP+XqwtTGF2aQpzyzyO/soatTTKGzOKrbUx6a8t&#10;j2J9dYJxmMTayhTjOoUlxmllYw5rogBiR+ubi1jf2JEonNhaktrcXsbWg5VntEqtPdW20EOhdTx4&#10;uIGHj7aoTW5not9awSOe643VOby9PIu59iZUJsaiMScTXTWVGO7uwFhVJVKNzRG85ziCXzoM75cP&#10;w//kefTHJ2OivY2JqgcLG0vynI8ebWCb2nq8ia0nW+/S9jN68Hhb6uEj+ozPg4dCm1zekBJxFdra&#10;XuO1rvCad8TlDWpza1X6G5ur2N7mObd5Hmp7i8tbwqA3sEFDFga9q7VVUSixhBVh+Gu8R6treLDG&#10;MItLfE6LWJmbpxawPL+Iefoz07MSjsS85hPjCn+cRj1Gox2jwY7SYEeGxjFMgx2iwY5wfWxkmuHE&#10;sauYmVnHxOQKz7HGbauYntzAzNQmJmg446M0oOENHk9jG17h+TcwO/MQ82K0TfoLM4/kVIAzk49p&#10;OF/G64//CI+2fg8PxYiZD/4An3/jj/H2kz/C61tfpf91/PJnHwGM7Xx4dz/aAmjjYuMwNzsn++jt&#10;ZlJ/E7D8oNz/GPr/C/efDuQnrlnkUyiRaf/TP/kzDA0OQczX39vTx3S6jdaWNvRxWUL/zr36zyTC&#10;iW5J9XUNsnZEbNvNMP1XkvGhvv71bzA9Tj6H/ufuufsYOQFhohWO6LK3W9N5/NgJ/Pmf/TltfQf4&#10;/wtb/Ti6Xeh/8bMvEfJVoadrQNA/izu31aB+RwNKp5Rw7rQydNQ0YKKrB3M9fSldVTVYGZtImRoY&#10;4Nrly7h8/jyuXryIG1eu4da1m7h59Sb05Sj+5nC0d5S1//fs7sGJAODAdXMzKzjec4atjT1MGMac&#10;oGBj44ig4ChcuHATpqZ2KCqqQXFxHQqLapFXWIP0rDLEEu7DI9Ph4xcDb99oCfQh4UnclorwqDS4&#10;3g+Co7Mf3NyDpdy9QiXwO7r4IzI6HSmE/oSkXAn5Tk7eMDSywd27HgjnOUJD4+HlFQJPzxC57usb&#10;gYCAKCQn58LVzR8hYQkoLKlFfmE18vLLkZ9XgsLcMnje94PHfR80NrShtkZ8A5pkK4aa6hrI0fsJ&#10;/fUNDUhKTkRKahJKSvORKKA/LhxpqfEICvSFj5cXLl+8wjzo2scG+mX+/xn5+frJAR3FbA9Cfj5+&#10;+JM//hPFwLUiys/qo3YiDuLTuqO/+853oG2gAusgLVlLXzvrhaGkWGyUN2CZ+f2FzRHMbw5SA5jf&#10;6P8VLWwMYHFjcEdDBNB3tLyjlffVMDUitbg6hIWVQTLEEEanO1HWWIT+8U50dFSgNiMKxW42CDl5&#10;EF77X0TghRPoTAvH+lQH5hb7ML00gIn5Xkws9GJquQ+TS32Y47mFFrdGsCC0yfPzGubWFXGe29Hi&#10;NrfTX+K1LW0NUyPUqNTy9jhWHpDZHkxj9uEAeh8UyxYPOVv30f+4AgsPhrG6RQZ7uIDVRyv0mV9n&#10;/n+d/sZDBdc83F7Bk+1VvMU8/+fXljDf3o6xxnoskrM2Zybw9uoSZurqkKBrCN/DJxC49xAC9x1G&#10;Ct85S2SY4bZmDPZ0YG2d/PSIbPRwlcxBn7yxSV5Zf11oi9rGxpNtbFJb1PYOq7xXYvv24wcM8/Ad&#10;PX7IbQ+5/yEePn6ER++nJ4/weEdPXn+8I8Xym2+8hd9/9CV8q2MdbzjX4/eNW/Blu2b8ScUK/uDh&#10;23j0YJu89oAg/QAPNrfweIMMs0oWIteskmGW5hewRHZZpEQ+fHJqGlPkmDHyy9gYRT4ZGyHPjM1i&#10;ZmIRc1MrWJzfIO+sYZaaniavTC2TXcgrMys8fhmTk8vMHy+RWZZ43DJ5ZhVz01tYnBFTmT/A2vzr&#10;WJ59jMWph3jr0dfx1be/hbcffwNvbH8VX3rrD/F7X/5jvM64BwUI6P91A/kJ98zG//j3XxD6vylB&#10;f26RiY1aWGYiXGECf6oxapyawOLyhAz7jialRKGAhG7hSz1TYEDY3tWSFCGdoL4gJAsbhKa4jfuo&#10;oSHRtLycN20IHSUFKHdyQ8KpS0j57BEkvXYKbXau2OzqxursFEbHh1BTX43cghyUlomZAcrRJVoH&#10;DLYT9noIejQKEQchxm9hdZSGSwNen6Am39Ea47ojcR2rorBCtFp42lpBtF7Y0aZC6xuz74hh19bn&#10;6YvWDhTDrYtw27MMO0NQnsbm+iz9ORrXMp48XieAr+Ot+Rn0RsUi9fQVxB48g5jTlxBx4jyytIyw&#10;0dGO8YFOdA13YmVzgRBPI3pMPaFef4/Eth1t87xC4vzbjwn6UlznsQ/fo20a5zYN/4Ew0kcKie2P&#10;nmwoJAsbaACPtin6NMbXnzzA668zEb75BJ976/Wnevtz1Ntv4Itvv4kvvf06vkJ96a0n+OJbj/Gl&#10;zz3Bl6kvctvbbz/BW289pBHyPE+2ZGHGQ1F4srXG+8OX0uoiVlcWsLw0h6XFWRrOruaxuEjjEy0e&#10;ltewuLTK9TUszHN5YR1LCxv0N7Awt4752TXMzSzROJcYhvuWNjFLA5yb22C4bX6YH/HcD/k7Ii5f&#10;x9e++sf40he+ibff+ga+zuVvUF/83O/ha1/6A8UH8cN2Owa7C55y9OnuXuRm5+L73/vBU9j8KDOr&#10;Hwvo/6Wi+aIYtf+Pv/XHcsClyooq/OE3/wjlZeXIzcnDj374Iwn0oonjfyZxj8Vc3uIcopvAT3/y&#10;M3ncb6Kf//zn8h58+ctf4Xtn4jn0P3fP3cfICVv81h99C8ZGJoR+xSjme1/bK5s3C1v/bYf+lz77&#10;MrQ0dXHfzQPnz16ECqHfglAuwF3zjjpc7zrinjXh2NIazla2sDU0wV1zS7nN0dYWmqqqMNTVhamB&#10;IewYxsHaHvpaerC1sMVdm7vwcHFHdFg0cjJy5HRh8bGJCAkKQxKXY6LiuBwONzcveHj4oaKyAXdU&#10;deDpFcTvLb/PC/z28ns8Ob0qNTaxhP7BWTmtcE1dF4ZGFzE4PI+BoTk5qn5ufjWy8yrlfN5iLm/h&#10;19R1MI9XxbxeJ1raB+XUz11do4iITMbde54II8zn5lagrLxR1vBnZBShrKxRtgZISyuAmO1I1PSn&#10;ZRSio3sEHV0j6OwaRnfXILra++UgfhHhsbJFY3trF7o6epmP7EF7WwdaW8VMSGKsgUpCfxLPmYGC&#10;ojwkJcXwd5KRlZkKN1cXuLq4Evqvfqyhf3ZmDufOnpeFXsIGrly+gpmpGcX3W0R5N+zHIfriHv67&#10;yOMo8jl/+93vQGsH+ks3/Aj93piOT8eTom6sLUwzTzhBnlBUXC7uaLciU2ppdEfvDrOrpV8rcs4y&#10;OYeS/EMJf25xHB19Lagjq4z1t6EtPQlptKHYA8eQsP8wMi9dxWhiHLZHCPljA0xDFUyDIQgO8UVk&#10;TDDSshJQVVuMhpYq9A60YnJmELMLgr34m6uM44pgFS6vjcv1xR12EUy28IwW17h9XYSbxPRWn6z1&#10;L9j0QfaWG5fLMCsKCtbHsbzBuG+Sccgry+SQ5c1ZrGzMYFVKVILutMpeI6OQYZ5sLeHR1qLU29sr&#10;WCfUl1nZIfbkWcQpnUfObVWEnlJG7f37+MrkBCa72zE60od1hlVUhK4R8tex/oZCa29sSG1Qm68r&#10;tEU9eH2TEv6uNrEtRDYQBQPP6mkhAXnk4SMC+rsktm2RX0QF56b0Hz4mXzD8Y8ksT/CNh5/Ht7oI&#10;/a4NhP5mfMWhGX9es45vv/kFMsxjfOHNN/CFt97E58kyX37rEfnlEb7wxiN8/s1HeJt6k+d5Inlo&#10;S1aOrgleWafWVmRLhyXyyfLiElaEv7Akl5e5fXVtjelmhVpm2lFoaUW04F7lMasMt8rjN6gtHkdG&#10;IasszqxjlayytvAAq/MPsL3KuL35NYL+t+l/g/H6Ov7ga9/Gm49F8/6gnZr+/zXo3wF+amF5HPNC&#10;SztaHJNa4PK7xbBPpQD6XSkgf5rnoQj989w2J2rslyZl+LmFcb5069FVV47eXMK89V3EHFJC8meP&#10;I/v4VTRZuWCyvBozg4NIiI+DprY2Ll66hOs3bkBN7Q7MzY3h5GgPPz8PpGckoqm1BuNTg5imQU3O&#10;9WJmvptwP0RDEte5I3HNy0PSX1oe5cMYw8rKpGwZsLYmNPlU6+sT1PhTrXFd7mNYRcsH+us0LmFo&#10;mxNY2ZqiprFI+F+kwa2uzigKCLaWsT06iEZfP6Qeu4DM8zcwERKJBnN7eO87jqagEDycGkVnfyuG&#10;xnqwtb2IBzSebSka1bMi+Es9IcQ/FuKylIB96sk6HlKPngigf0cPGfbBoxUai4B9xfIDUQgg1h/x&#10;+G1R26/QlvTX8ICA/uAhz0VYf/wuiQKCTRoFxXO8znO9Tv8N+m/yt99kfF5/vIInjOMbjPObb9L4&#10;6D95soLHj5epFR6/zPMv8ncWsLUpXkKzWF+bwfoqX0orc4T0OT4XSo4psch7SQNbWcbKsmhlsMT9&#10;i7KritDu+BLr68tY26RxrdO4aHzLK6uYp0HOzS9gYVEUIPC6Hj7GG29+jvfkDcbjDbz+5C3G9S18&#10;7Su/96ul4B+G2/kd8bETNdmiNko0V4+OjMYbr78pMxViuygB/9Di9B73kUM/Je6D6H8vRu3/zl99&#10;Rw4iKmpn/uxP/ozpZ0se//qT1/HmG28+1VtvvIW33vxVPXn0BInxiUhJTpHdBD731tvvG+79JEZC&#10;Fufu6+3H8OAw/v4Hfy+f3X/1bJ5D/3P33H3wTtjin/7Jn+Le3XuKqcsoMYL/1ub2u6H/v7DXj5t7&#10;p0//K7CytJHz4eto68PWxoHQb41b127BzMAEUSHhVBgS+P2ICghBpG8AYoNDER0ahrjISDja2cHl&#10;7l3Z59/Z4S68XD1gpGsIM0MzGOsaQUdNB3YWdgjxJ7TweDHll8hoxsUkICoiBsGBoXCwc4QZfzMi&#10;Io75sZswM7dDQWE5CosqkV9YQZgvR15hFQqKa7hehfikbETFZnC5RkJ+XkGNBH7/oFiEE9Dzi6oJ&#10;1zWyZj4rtwy+AVHw8Y9AcFg8goIZJiIJlpaO0NAwgq2tK2J5ruLiWuTklCE1tUAuJyXlwN8/Su67&#10;fz8Q8YnZsmn/wPAMpmdWMTu9hOmJRWSmEuIT0rEwt4qJ8VlMTgjN8NulGLRadHusrKpGXHw8MjIz&#10;UVpagrzcLFSUl6KiogyeHh7MczrhMkFvZfnjC/1/+Rd/ifuu9/HiZ1+UNrDnlT2ICI/AD763Awu7&#10;YT8O0ZfQz28iJcD/u3/9HWgS+m2CtFG84YvqOW/MxmfizcJ+bCzMY1lyhgLIFyWgc11sk9plkXcY&#10;RfDL3MLYbyARTnDJpNTS8gx5aYbHT2JydghtrVWozE1BXUwkYm/fQdRrR5F2+AxKbqoRiD0wyDSS&#10;m5EKYyMjXDh/AWfPKuOM8ilcvHwO6poqMDbVh52DJQKCvVFUmoOu3iYMjXZiZKwLM7MDvI6dQgnC&#10;vwD/eXLK/PLAO1odxDx5Zp77Jjc70bmdg7xND2RtuaD3QTnmNgcVLLI+RtgfJZuICs8pLG1Mc9s0&#10;l4U/K7VCra7PSPhfoy/YZ5P+m9w+U1eBfL5bkk6dR42NLT5fUY4cPV0EnT2HxZxcvDEl+sC3ynv0&#10;+HWCOQF+jfn71TcJ//TFstAGOWVzV4JXXn+33qnAXMcm2eWpHq1jS0q0eN7aAf93pGjRvMHtQopK&#10;T1nxudOyeXt7A19afx1/0EbecK7FN4wb8UXbevxx+QK+tvkQDx+sklsEv2xR5BXBLYJhyEGv8/df&#10;F/xCLnpCTnrM7Q/JKptkss0t8sqDFdmye3NjGRuitYPkFd7PVaGdVuVkvuW1Od5noXmsctvKumAV&#10;LlPr6ytkndUdniGzLK9gTYy1N7uIxTlRkMB7ucRr2nzMeHwOD7ee4NGDJ3w+m3L6WTF6v6gQfPod&#10;27Hhd0O/8GhQf/ztP5TN6ucXR6RkAlsVtfgC9mkchN+5FUI5NUtjEpqhAc0u7hrN6I7EusJA5hen&#10;KHFOBfQ/q3lKQr6A/V3JbYT+ncKAFRrWYH0tCr18kK1nhqDXTiL2peNIO3EVCZdUEaxngvtWtrh+&#10;7TrOnb+IU6fPQFn5DM4qn5Y6p6yMm9dEM7Ur0FK/DY/7jsjPT0NzUykG+2uxsNBLAyLor43wOoRh&#10;DdGYFfC/IAo+FgaeapHru1qlYa2tC43wIY1IX6ExGoiAfwH+orBAtBgQxjUhCwCEljb48hH7+cIQ&#10;4LrKRLI62IkyJwck7j+Ocn0TfG10BE8aG+F95hwib6hgpa6OD3sSne2NmJoaxtrDVawLY6CxPKst&#10;JkTZCoDaZILcJGw/K9GEZ5uJ+sH76CHP+fDhmoR8sSxr/XfWBewLwN9tPbDbgkAY1sOnsP+OHtHo&#10;HnP/44eE+B09erhIg1qQekCYF3r4cElC/uPHwl8k7C/u+Nz/kHowz98WmsPW1iw2N+dkK4l1vnzk&#10;y2hHokWGLGRh2pTavfdMs4pnIVqWMF2tME0Kny+4hTW+sGmMi2KwydUF+hSfx8KyKExY5DlFydwq&#10;j12nAW9JqPzQP4a79rkD96Lg4Yc//KHscy5mxRDbxTaZWf2IPtIfKfTvODHIj+h/L2rsFPMp16Cz&#10;oxPf+9vvy5p7AeKz02JWkf9aE+OTEKM1hzFzLGYiEbUi/z2JgUtn8O1vfVsOHvibPJfn0P/cPXcf&#10;gqMdikJBATif+oSillPUdo4T6H7yo5/I/eJd+lEWov6XTsRr9zu0E08F9KcQ+l+FsbE5QkOjYGRk&#10;jqCgcBgamOHIgWNy6r2zopn/qdO4deUqLikpQ/n4CZxnnunS2bM4r6SE44fFtH2HcHBnWr+TR05g&#10;z0t78MInP0u9iE9/4gV8+pMv4FOf+jQ+86kX8MKnuZ367KdflHqB+synPst7+ll8+jMv44XP7sGL&#10;L4oZjg7jtb1HpP8K9eLLB/Ay/Zf3HMJnufzSK9z+2jG89OoR6e/Zd4L7jjLsUW5jOG5/ec8RvPjK&#10;QXzms3vlsWLfiy8fxIsvHcTpM1ck+Gtrm8LdPRCJhPrIyBTehwTEEwg9PIPh4uqHlJR8REaloqml&#10;H1U17XJwQNHqb352FTMTS0hPzkNCbBq/FcsYGRJNdGf4PZjG6MgERobH0ds3gLr6BiQmJSErOwfl&#10;5WXIzsok9JehuqYS3j6ecHR0lIM5i4qEjw30i2g8I/GdFt/H48eOSxsQunzpsqztF+lfdlV7No3t&#10;pLOPxL0H+v/6uwroFzX9RRveqJ71xEx8Bl4v6sO66EJKZpA18FJkD1G5uCRE7hCVk2QUhRSVlKKy&#10;8lfhXjDKzLskWiUvynPPUwvkBMXA5oox0Jjnnx9FTWYy0pwd4Xn2AvyYXsMPnEbEqUvwunoTDppa&#10;UL15G5cuXYOS8mWm2Yu4yGVlAf9Kp3Dh0gVcvnJJziR2+eolWFibIS4hCpWV+ejrbcL83Cg5RFRG&#10;klHWhnld/VTfjvp5rQOYoeZWhjGx3ibHAxCzGOQ8cEX/ZgnzvQy3RK5ZHpUVnEsrovXzOM81Qfic&#10;kgUACvAX18j7xjzzPPPIS6vMX3N5k3nsN3md46U5yFXTROqVG5jIzcCfby5jKDURXmfOIE1HH2/2&#10;9WFtdAi93e3Mry9BtBhef0KQlYBPWH99Q/rvAL8C+jfIApuPhJbJL2QVqXczzRahWwH8vx76d7tW&#10;P3xMNmH4XT0tAHiwhS9vvCGh/xGh/2vGDfiCbZ2E/t97+LpknkcPRKtjHkdmekJeefKATCI4hnF7&#10;zDg+JqcIRnn4cF5yyjahf0tyCtcZXvibmzPY2JzGOnlvjVLwn+BAMrVosSFbcozznisYcZmMvcxt&#10;y2Ru0Up+t1XJKhllbZWcSIn0JwqalpbJLUJLc1hmOlxfE92lJwn87nL0/u+LPv2yP4ywH4UZvU+f&#10;/v9gJvVbmJ8ndNMghDHIUjECvdA8NUPonKHhSBHmpynRj36OBiWgXoRRSCwL0BeGtms0iqb8z0rW&#10;7v8aiQIA4W+K0pH+HmQ43EPA+Wtw54ve+5Vj8D2oBJ9z12F58QZunRPGcwVnlM/h2PGTuMAXroa6&#10;uhys56ySmFP2Iq5eOI/zZ05C+eRRqFw7j7s2RshICcHwCI2JhiL66Mwv9fNmDvKlMcQbOYglsb7U&#10;91TLNC6FaGBzXVQn7xdFf2GhG4uLvfKYlZURPqAxavxXtCZ9PlSC5zJfLMu8R2sr85iuLUGWoQ4S&#10;Dx1Dm5sbvsoH+vvrSyj14EM8dQZV3PZkcgRTg90YHu2VrQOEMQgDeZeYMLeojR1J0Cf8bz1apYEo&#10;9EBAPRP/sxIJXeqZdTlOgazNF4UACkmjEQb0rGh8Avx/VTwXDXdX2zTqbVF7T4nWCluiZGx7iUay&#10;LI1G1OorAF8YzjuwvysB/Vtb9EWXCr6c1vmSWqfBiBYXa2tjNJQRqWXe/6UVUXgzyDQsNETxZUeJ&#10;0tG5FVEiyvUNvvw2RHMnPgdREMNnM7c0htlFfhBEGmb6nxcfi0Ua2eIifv7TZwBux5A+FCd+a+fD&#10;K+xYFD6IQe2cnZzxh9/8Q/mBflpD9RG4/xH0P3NtT/XsdXD5Nxm9X0D/L372C/zwX38oB/B7sP2A&#10;mYO/lgUi4v78nPt2MzP/lUSNX3NTC9rb2mWT/fcL85vov/NMnkP/c/fcfcBO2CIlmj5mZWa9A/30&#10;qyqrZPef39ReP1In4vie9+U/E/qTklLxaQHgBP89rx3ESy/vw37C/mt7D+EzhHE5cKGYppD6jNAn&#10;PoHPfupTeOFTn8QLXH7hk58g1O/ok5/c0ad5fz7N+/RpCfufETBP/9ME+09/8jMS/j/9qc8owJ/b&#10;Xvz0y4T/l/HSC69h72uH5EB+Xt5BaBRTbjV3o5EqLq1FelYhKmtaUNvYgZz8CqnGll7UNzFMSx9q&#10;G7oQFZuO1IxC2ZS/lsc3NDMfmFOMoLBYlFU2yLC1YvYi7uvrnySMd+K+e5Bs2j89vYqBgSm0tQ9i&#10;ZHQehUU1KCquxdr66+jqHkN376TsUiB8BfSvYX56DZmpBXKu6/HRWTmw8GD/zmjkPUPo6xuSgxqX&#10;lVciITEZ6RlZKC0tQ35eLlJTUxAZGQ5LKzOYW5jhvBi9f3X94wP973Hi2yTGB7K3tccLn+Gz5HMU&#10;I/r7+fpL+xD75ffrPensI3EyvTMCMj7/gb8RzfsNd6B/3Qs1sx6Yik/Do4JurM4RhERNPPNw01IK&#10;bpljPlvwyCLzdUvctiT8JebBBWcI0J/fhX3BLqKi8n2gX4j58qXlRS4TshbmqJ3CAOYVt+bH0ZCe&#10;DF8dHdgePwWXgyfgcuAkXE+dh93la9C+eBHXzl8kk1zAqVPncOrkBWhq6OO2ym2cOXNKzpkvZt24&#10;RPg/deY4jp04jIsXlOBga4Ki/GSMD3dgZZF5XAH9SwPMlxLiF3oZ117Grw9ijIH5ZeZxmc+dWGtF&#10;53Ymirbckbftgt6VPN6DTszM92N2gXnghQGuMzzzxnOLioIA2YWBXCLGaBMSFZNzIm8sKtZWCP3L&#10;E9ge70ZDuC/iL11GrpYOtgc68HVRcTfcg2RDQ/ieUkJ3VAzeHB/DEKF/fnqU/EDgJ5tsCIiXDEJ4&#10;py8rJblNUTlJ2H/wn4ks86werpJzeJ6HAvwJ+DvA/+y4Ze+F/qd6+ABf3nwLv9e2ioeE/q+aEPrt&#10;CP0VhP5Hb0p22YV+EffHhPhHsqKS/CJ5ZYn7FnkeRSXl0xbJgk0oBasI4CefbJJNyBir1Mo6GWVt&#10;VErRcl7cdyHRqp7Pc0eLcl08mwGKPLrGY0WhgOjeIcaskK08diRYZZ7nYtqdmRmGh7sLfLy98IMf&#10;7MzTL2xnx27fgX5u2DXwr3/1a3zBdfJl2YahoQ7ZH36QksvDnRgc6cHASC/Vh8HRfgyPD2DkGY2O&#10;9VG9TzXC9eHRHfGY92qQ5xokwL5XA6P8nfEejE4wIU8MojoxFik2tnA5qQynw6dx78hpOJy5CDPl&#10;S1BRJswrncNpAv/xE6dx/NgpHD96GhfOXcUZGtYZHnP7+k3oaqji1lUa3Knj1BHcuqYMRwcjJMT5&#10;oqEhH+MTrZiZJcjPdhPiuyTIK9SBhXlqoYMvjE6+LLqkFrm+MN8uJcIojunCwlwPw/YzLEFTavhX&#10;tLJAw50fxSpfOpsrs1ibGEFbVCjirl1C+rnzWM7JwBfW5/CFTUJwdxsSNDURc+sWpnOz8HBqmB+q&#10;JsxMDcpEuMXE+H7aYCLcYGLcEAYjDOpdUhQGCMPZlRhwQ0gY5K62diT65OxC/yOC/LOSBQQ0LjFm&#10;wPtr/ane9Xuim8AWzy1aEMjuAgL8FUb1TkHAO+tCW1u8NiEJ/TM74K+A/lUaw/Iq7zdhX7TWWBCl&#10;oHwRzssXo+LlOLfQwxdeN2aXevgx6Mb0UjdmlrldlI5K8YW41I/p+V6MT3cqNNWNialeTM+M4Kc/&#10;/uE7RrRjSB+KE7+18+EVMClqtP+NcFtTVUMD98HudFMyzEfgPg7QL65fDGy4KwHrP/vpz/EL3itx&#10;v0QrCXne30CiX7/oz9/Y0Kho3fEhuOfQ/9w9dx+s283n/OM//CMqyiveBf0pSSmKuco/ppD2Liei&#10;+J735S7079mzH9dvqEBVTMOlawQjUyuYmFnLOeqPHj2OV18Rc/a/hFeoV195Bfv27sWRQ4dw7NBh&#10;nDujhHNKSlA+fRpnTpzC2TPKciwA1dvq0FLXhaGuCcyNraQsTW2gr2MIcxMLmBqawcbSVi4b6ZtA&#10;TUULBnpmCA0VTe8TJPBPTCwxj7WEsfEFtHcOEuSZxyRYj00to6mtH03tA5icW8f4zCr9DW5fQW5h&#10;NSpqWjE6yeMYbnxmGXXNXUjLLkJ3/zgmZ1cxxn3TPG559TGqa9vh7Oonp/MbGVtAZ/eoLCjo6ZtA&#10;Tl4FikvrmR/YRlvHELdNoba+G73904T+TcX4PzNryM8uQ3JiFlpFAUV9OxrqWlFX24zqqgbU1DSi&#10;sqqOgJ+BoOBQXls073kKcrJyUFRYyOVEuLo6ITg4UDbfXl76+Ize/14n7EAUkNfW1OEY08Vubb/o&#10;59/f14+f89v5rjS2k84+EifTOyMg8zjvhv6SDW/UzhH641Kwnt6E0R7yS18bevqbmUZaqDaqnc+7&#10;E71UX187+nrbFGK4Ae7rZ5ienhZ0djais6sJXWKZfsdTNUt1dhGkuzvQ1d1NdaG7pwv9Az1UJ8bG&#10;mM7qy5Hp4wm3O6owI4vYnjoLW95P8wsXoK50CldPn8S5Eydx8ugxcspJnDh6RvKJsLkTR4/iEtOM&#10;pZkpzEwMcP3qOSidpk0qnYC26hXcdzRFQpQ3muvyMDrUiKmJdkxPdtKnJrswzXzqzEwfGaZf+mOL&#10;vJaNdBSJmv4NR/St5DLv24GZuT7Mzgvg76P6JfzPLgxidm6QdiD8YeaVCf+iRcTSCPPHI/RHscx1&#10;MQPaVH0JUs31EUneqrG/i88vTeGNjVl8kRwznpGGQPJYuo4B1pmulgb70NfagMW5MaxtL0rtzu4m&#10;tLE1/4zEuhg4fUfM72++S2SW90gMpi4HTpcVjAL8NwjpAtSFL7b9Gj3cJvS/iW+0kWGc6/F1UdNP&#10;6P+2hP63GGaTkM/zEfxFa2dRy/+YPPJgW8Er26I79hYZhXF4KLaL1tPbK2STdyoyt8Q1CU4h+K9t&#10;TBL6J2VrbwXAE953oZ9gr3gWvbzPuxLrfE5kFqE58qTQLDXD7dPcNkVGmZqjZnowJZ99P9+xfbjv&#10;5vQM9NNmhO3s2O27oH+3VuorX/oSOlob0d5Sjbbmar74qqTEcltLDVrbGtDS1ohmPkghsdwillvq&#10;mUmuparlwHv1TPz1dUKVqKwsRVlJAfLyspGRnoq01GSkiJFPkxL4koxDUnI80jJSkEXQzSvIRnFJ&#10;Plo7mGD7WuU0fRkJkQh2sEaIqQksTp6BFROVxYWr0Dt/CddOKeG0AH3q8NGTOHbkBA4fOIqDe4/i&#10;8L7j1DEc2X8MrveckMHf8fVwwm2C9QWl47hz4zyM9W7D+a4RQoKcUFQQj+bGInS0VaCrvQbdHbXo&#10;6apBT3cN+npq+CKpw9BAA4YHmzAy1EzDa6H4QZJSLI/QlxrmttF2qkP6IyPtGB5u4/Y2jA23Y2ak&#10;E/OjfLhTQ9iYHsN0QwPybG0RevYsstTV8bCxFts0lOWZIby9PIPuiAhEnLuAChMzbLY0oIfPore9&#10;AY9E4hIG9MwAg4r+74rm7xvcJwblWBdhmBilz2Nkjf9jJuDHuyC+Jv0NJt41JuZ1JmaxXzahEaVp&#10;osZfJngaiWi2/3DzqcS6nEmAej/o36IBCW0/3uJvbD7V9oMtWeL2iAb4iOsPRKnaeyXGDXiXRAHB&#10;CiWMjgYmrkc29xeDKIo+SeMQo7cuy6YzAvxFSRnhX4I/jWeewD/PF+R8B41mR3wRyvW5DmYi2qUm&#10;ZlqZyeAznWzC8Dif+WijfJY//fE/v2NEO4b0oTnxe+K7J2qRd5r5/99v/1/oaOlgbXVNgupH9XH+&#10;Hzfv372fu3rWcf036tPP95csEJE1+8/W6DOjL7R7X34D7UK/GMxPtB74MNxz6H/unrsP1u1Cv+ge&#10;JaYoe+HTL8im/Z/4xCfg6eGJv//732z8jY/cifjtvut33mv//M//gkRC/7kLl5FfWIa6pnZk55ei&#10;orpJLqdk5MDa9i6MmIe4eUsFpwn0p5WUZcvIU8xHXbl0FYYGRjDUN4Kuth7U1TRgZGAGT3dfhIfF&#10;IjU5B3k5JSgtqUF5aR0qqKTEdJSXVaMgX/RrL5brYhA8F2cv3s9AlBKyS0rqUF7eiLLyJlkDL5Se&#10;XYK4pGwUldWhpLIJSekFCApnfpB+UhpFPyE1D25ewfDwDUMcfzs+RSH/kBi4eATIbRm5pUjPKqZK&#10;kJVbjsCQWGjpmsPDOxQJSTmIjEmVo/SL6fkCQ+KQllkkWxPk5leiqKRBjv5fWFyH+oYuOb93Q00b&#10;EmLSkRifgfraVtRWN6OmSjGdX3lZDcp4rUXF5YiLT0JQUBjSM3gNhSUMV4vOjg6GK0dYaDDiYmNw&#10;kaD3sYR+ER1Kfi+ZjxCDWora/s++8KKE/hc+84Ic7+Kbv/9NWVguCtA/cpsQv/1roL980xv1M+6Y&#10;jEnGYgLz6/xmtzfXyZm/Wltq36W2tjo0NVbxWQtVorGxks+5HNVVxSgtzkVeNvkkLV7OxBAWHoCg&#10;YB8EBnrD398LAQE+CA4OYPqOQGxsAhITk5gmStHX1ykLDKrLcuF71wpBNpawun4DJhcuweLqdegx&#10;Hagoncalk8egdOwwTh8+hKMHDuAoIf/IQWr/EXLKPux/9TWo31ZFflYG8hkPNydrXL10BhfOnISW&#10;yhU4WGjDx80C8RGeKC9KQlNdAVqbStHaKFSO9qZKdLbWoKuN3NJZj7b+QtRNxUjoz910RstkKvoH&#10;atDf30y1oL+vkXFv2FEj82715J16dAvxeHGOnm6qv0lW/k4N9WCusw0NMVGIJKPEXr+NDv8gPBgd&#10;wOJoH9ZH+/Gkox15JhYIU76ERg8frHe0obuyDKN97VgVU6qLPu5r5JN1wSiKQc5FJZ7gFLG+sSlg&#10;WXQ/VnRBlmOFPd7EkydbFDlhB+yFJI/sjCmmAHnywlMR1gWwPxWPI2PsSvbp33xM6CfQuzTgm2at&#10;hP4mfKtiBV978Dmej7/38CHDilYDa4T+JUL/KgF/pyCAHCQkfvOh/C3F+u6YZ7uVmFti1jfC/+YW&#10;GYWcIsclk5WVijESRMvv5RXRwkK0Sh6g+rEoumpIXiH4E+yFZmYVmprpJp90YnKmk4xCXhGaJq9M&#10;tmFyqpOc2QlX13uEfm/84PvfVxiOsJ0d230X9Mt9NKavfvGL6KDBtDeVo7Wh7D3iNmFIrXVobq55&#10;R001aGmsRpMA/dpS1NeUoqayGEW52XyBxiLIzx/uLq6wsbSCCT8q+tq60NXUho6GFoFFix8YbRgZ&#10;GsDS3JwvH1vExkRicKAHfQNdSCTwa9y8DKPb1+Ckpw0HTQ0YXruO6/xgKfFjdYI6dOwEDh46jkMH&#10;j+PUsdM4d+osThw8iX0v7cf+Vw7gyL4jCA8MQk15AcE/BlamBrh28QxuXTkLOws9hPg6Ii7SA7kZ&#10;EQyTjbqqItQyodZWVqC2ih/P6lI08MXQVF+BZr4sWnm97S316CB8d7Q07ojrrbVop9G1NlfzZVKO&#10;ujp+DGqLUFNdgKqqfFSW56CyLBs1ZTloKs9HS3kh2qrLMVBVjbqwKMRpGyBZUw8l9xwxU12FnsYa&#10;Qkc5OurK0R3Pl8zVW0g+oYzuwBAMiXiV5WOgtw2LcxNYmBnHwuwY5mfGsLLAxLQ8I7sNrK/RkMQM&#10;AjQ00SdErIsB8ERz9XlqjhL911c3BeQTvAnmso+M9DewycQstMWEvr3N/VsE9e1tPNxk4t/RA2pz&#10;ayccDUA2t3kqGhjBfptgvyVE0N98sC21/eABDegRHj98ROgXy8Kg3tEjGtx7pdhHQxPGLkr5xOig&#10;0rjEIBp8kVBipoQ1vkyWRXOYVRrUyogsTXvHiHowM9dFddKQOjFNf0rA/gwNh7A/Ttgfm2wm7Ndj&#10;aLQGgyNVGByuwvBQI37243+kobzbkD5UJ36T3z5hq0I//fFPaZOt8kP0/e99/yPr2/9xGMjvV673&#10;2e3ifvw3nLgG0bxfQL+4px+Gew79z91z9wE78R6gBMgszC9gDzPaosn7//k//wcmxib4x3/4p/d/&#10;l/wWuH/+p3+V0H/52k00NHdgYGQapQTW+pZudPaNoriiHmFRCcgtKENyWg68/ULhRqA3MhWtAHSg&#10;oWEAc3M7GBpawMDAHLp6plx3gCfBO4TAnJCQjZTUAmRmliAjo1j6YQT19PR85OWVIb+gAsnJ2QgN&#10;i4OLqw88CP1iAL2CAoJyUa2sfS8QKqlFSkYRouIykF1QKddTM4sRTkCPSch8qqi4dNx18YGzewCi&#10;COHRBHfh+wVFI5L7quo7UNvYjRoCe3Vdu5xzv6SsAXedvODi5o+I6BQEhcbBX4TnuX0DIuWyKAwI&#10;CI5BcGgifPyiEBGVhqTkPKQkZSM9ORfhwXEICYhCWkoOt2UhOTGD+dA0xMcmE/aSEBkZB09PP0TH&#10;xKO6ph6VlTVyfJ3B/gHU1lQjPCxUDip98cLFjz/0//LfZUs2MZ2t6Aorpu4T4H/o4CHZ3eXf/uXf&#10;5Jg0otD8I7UL8bvvA/02hP6KdW80Tt/HFJ/PckItBuub0cW8eTvz451klU4yS0dLJdqaK6Qa68v4&#10;vAj7dRWoKCsk6KchLjoMPp6usLcxh6G+FlTv3MCtm1dw/dpFXL1yAdeuXsTNG9dw+9ZtaKprQ1/X&#10;iO8LU6SnpRCgO1FWkgNzfXWoXjgDS3UV2Otow0ZLG6rnz+Pc0cNQJvCfOXkcJ7h8ktB/7NBBnFVW&#10;xp2bKjhx6BgO8D207+VXoUHoL8rNQkl+OkID3KCvqQKVK1ego3Id9x3MEB3kivS4QJQXJKO+KhcN&#10;ZIv6ykKqGA2VJWiqKkdLTQVa6ypR25KFsqFQFG54oGDrPmoHEskuJVQ12ppqyWyV5JlyNJBTairz&#10;UUUuqSzNQnkJjyvKRFlBOkqFuFwjKmJLS9Galo1UG/KStiFK7J3RG5uAkaoKdJQVoaUgF12ZPM7Z&#10;HVHKV5CuqoXxtDQMlhSijvsGu7swNTaKqfFhTIwNYpL+5PgQpqeGMUtuEZqZHsPU5Aj3D2FkuA89&#10;3W3oaG9Ce1sTOjta0dfbheHBAYYZI8csStAWo+e//mRbVkAq2EDoWZYQ3CD4YlfbshDgi1uP8bW2&#10;Zbzh0ohvmbTh83bN+FbVOqH/be5/gEfbDCumKOf5njwQTfzX5LGPxD5ZUSkKIRSzmYntConf25B6&#10;JAoEBKfsMIpoHbAlCjUoxTKZRVTIrouCgCmIQeBX10awIloqLw2S0RTjyAnNi5YZs7zuqR6MT3aS&#10;T9owOtGK0bEmjI42YIQaG2vB4FALnJ0dCP07U/ZJt2u4//GePv3C0Zi+8vm30dZQhOa6dDTXpr1L&#10;jVRDXSaVxcxwNpXzjHKZcLJQmJfIl2QYfGlAVqYm0NNgwr9xG9cvX8HVC5cI25el5DJ1iUZx+cIF&#10;XDx/jr5iblhbKwsaYxFfuDEwNdKGtsZNaKtdg6WBJsx11HBd6TTOHDiIU4eO4Ayh//iREzhy4DiO&#10;Evqvnr8Kn/teCOBFXzl3ThrSay++DBszc6TEhcPXwxFaqjdw+9oF3L56Dkbad+B73xaBXrZIjvEl&#10;kGfRmAoJ/MWorShVwD8Bu76GxlHLFwaNqam+igYjCjoUhR3vVg2a6YuSxLraMsJ+McoI56IUsaRA&#10;GDMNKi8L1fk5NIQ8NBQUopkf4OL7AQjXNUGypT0aQqMwWlGN1rJyVBeXoDgjA6URYUg1MELkEWVU&#10;mNhiICEF1VmZqC0vQXtjPWrKaZD1NGSqqbYa1Yx3aXEhchkmPpYfuAB/uLu6wMXJEffs7WFlaQUL&#10;C0spa2sbODjchbu7B4KCguWI5cX8XQE8PYQ4MWLt7OwcE94CFuYWsDS/iNWlZawvr0iJkSVXV8SA&#10;d1wWo05urGJjY+2pNjc36W8otC58UUgg5vkn+G+JkTIF9D+icdDARMGClDDUZ43pvRLGu1sIIMKv&#10;E/x3tCkkfnuJvyeMSgyAIQb5m6ZBTWF5eRKLounS/JBsCjUtSs+mOjAx2Y7xiXYaUiuNqAVDww1U&#10;HQ2pWmp4qIkfQJEppAHt2tGH7cRv8tu3C/2i6frf/PXfwN/Xn89gTVEqv1Oz/WHG78OAfjGonpi1&#10;4P+X+2/ei+fQ/9w9d7+DTrwHxKuR704xc8fRI8ck8Aup3FaR79Knhaa/ZU4B/WmE/tuoa+pA//A0&#10;ymta0NI5iL6hGVTUtCMuMQeNzf1o6xiR/dkrq9tRVNogwTc0LJlgn4sA/zj4+kbD2zsCUVEZKCwU&#10;YNuGurpuNDT0oqVl4KkE+FdVt6C1tR/d3aNyOry8/ApZGBATmy772ff2TmBwcAYDg7PoH5rFwPAc&#10;mtsHUFrBjLzoMz8yL7eJqfv6Gc+BYRFmGr39E8jILkZhSQ0GRmYwNDrHsHOob+7h9XVjQkz7N7tG&#10;f4UZ4EVMza5ifGoJ+UVVyGUcOrqH0dzWi+q6Vv7OCKpqW5GTX44Kxjctowip6UU8dz1aO4YJbpOE&#10;9gkM0W+q62T+qYlwwbjzuN7uQfR0DaCzvY/g0cdr7UJOLvNtLe3o6u5DBfNqohvYQF8/aqqrEBEe&#10;jqTERFy6eAkrzBt9nJv3y25vBP/vfue7CAoMwp5X90hb+NSnPgUDfUM5a83T79+O7XwkTvyuyNNI&#10;23w39Feu+6B5xhOTsUmYjSpAe2kOITgV1dXxqK+OZX4+GnVUbWU8aipSUVmSgYLcFMTHRcDT3Qnm&#10;JvrQVL0pu/5ev3Qe169cwo1rVwj4N3FH5TbfC7cI/DcJ/9dwicxy4dxlXDh/DdeuXEdwUAByczJg&#10;a20GI301WOiqw0ZXE04mRtC5fg3nTxzHqSOHoXTyJE6eOMn3zVFC/hGc5nvHSFcP6UnJ8Pf0wlnu&#10;F5xy+ugJMooLwoLcYWqggVtXLkLt+m2oXb0CCz11eDtbwu++NbKSQ3mNZLBKMkSFUOEO9BP4a6qk&#10;ahozUTqogP68TVfU9MUR+AvR2liBNgJ/S0MZ03oxGmoKyDq5qCLwVxVnopyQX16YIaG/rCANZYVp&#10;qCW7tGRnoy4yDolklHAdAxS6eqA3Iws9ZSVoIa9V52WjPDEepb5+iLutjoRL19Hl5Iq++AQ0ZKSj&#10;qbIKpYW0uRyyT2UFqspKyUR5yEhJQnR4KHw83OB41w6WZsYw0NOCjqYa1O/cwp3bN3DnFnX7JjTV&#10;VKGrrQUz3l/ne3fh5+OF+JgYcmceuYx59b4+TE9MYHZqmprC3MwsmWUeS2K6PDLLyo7WmFd+Y+Eh&#10;vli3iNed6gn9jfi8fQ2+UTqDL248kayytbaJbbKKmD78ESH90bYC+t8R+UMWNOwWLIhtO9D/UExx&#10;rgD/R6IQgnyy6yuWuW+b4bZEpek6tjdXqEVsbcxiY20a66tTcgwF0f17eXECi/PjmJ8dk126Jya6&#10;MTreQUYRXfCbMDRQj6FBgv9ws2y14eRoBx85T//f7RiO+JgpDPdXBvLDv/8Mn39jjUYRzgfvwQfv&#10;zoeuUGmBB4HVHQU595GXfR+5VE7mfWRmCHkjJdEboQFOBEpj6Gmr4CYT63UCvKaKKoyZuK1NTeHm&#10;eA/ebq7w83CHj7srlwmhdwmgZiYwpKHoaWvAzMgQgX5eKC7IIfDrUjrw9XblA7aCk4MF9NRv4vLp&#10;4zh3+AiUaDjKx0/RqE7g2IFjOE7oV72hgszkVDQw8Qd4uePM8aN45TOfgTKNysJYD3qat3H6+EHc&#10;uHwOWnduQPWaAP+bsDBQhZudEQrSo1FZxBdDcRqqSjKlIVSX5dAo8plQRalaAc9diMbqIsI1jay2&#10;WKq5rgTN9WVUOddF64Ai1FQWorq8AOUlOSgrykbpDvBL6M/LRD2NpCU7F9UR8Ui1dkGQrimS7rmg&#10;hfEfqKBRlvI8xaUozcxEflQospjIo5SvIuWSCsrN7JHi4Y1sflzyMjIQ7OeP2IgIRIeF476LK6zM&#10;LaGlrokbV6/j4rkLOHtaSfbRO8MXj/KpMzh75uxTnVM6T/8cw5zHBeWLctDD63zBqd/hC8zSmkAZ&#10;gPTUDNRUiWZDPRjuH8HY0DgmRyco4VPjE5iamMTM5KQ0uLmZeSbSHc0pCgsW5xextLBEAxSGt8IE&#10;vYbV5XUm8E0m9C36G1inMa6vCm1wG7evvyMxHcXWJo1wc5t6oPC3REGB0AM82BIlcw+pR1LbNChh&#10;sFubq9QKNqkNOY3GMtbXxPR+czSoKSyIAVzmRGnjEKYm+zA60oXRYRqV7I4hSs/qMTBQw0xAM34m&#10;m/fTWIS9KOzow3XSThUSH+3dkvqOtg4U5hfib//mb/mRVjRx/zAzGx976P9vuufQ/9w9d7+D7pn3&#10;thgf5OqVq7JmU9T2n1U+iz/8gz+UBam/ndCvaN5/+eptgn2PhOlKgn4noXtkYpmg3IeUtBKCKgF3&#10;eAn9A3Po7SNgD86jtq4XRUVNBNgOJCcVIy42lz4z8lXd6OqaIhQTuBlugMcMDs4xs7kg/eLiepSV&#10;NRH2O9DQ0MP1OqSnFyMoKA5p9MfGl5hJXcHkJAF9ch0TU+uYnF5H38A0qnhMa/uQ7FO/q/6BGUr4&#10;U+juHUdGVjHDtWJ2fhNz81uYndtEd88E6hq6GfdJeZ4e+qLPvixgoMoqeB1VzRgemZPnaGntx8g4&#10;4zsyK/ePTSyhqbmP2weZeV5ifFbklH0z08vMvyyju3MILc3dcn1iYp75gWnmA3jPBscxPDTB+zWK&#10;4pIK3sdeOZJ/ZVUNSktKUVdbh3zCR1xsLLKzsn4roF807xf6+c9/jsWFRWioa8gB/USXlwP7DiAy&#10;IlJOObsbXhaIfRSXI36TZikHI2cc5Oj9O837KzZ80TxP6I+Jw1hwAmoy/VCQ6YLMdFvkpFoRkC3J&#10;BNYEbEckxboh1N8R9jZGUFe7RXC/iJuEfR3122QUQ7jY28KbbBIS5Iuw0ABERQQjIjyA637w9HDF&#10;XQcbWFtbwMHOnsDpg5zsLO4PhrrqTa7fR0SgD/xd78HZ3ASqly/g/OmTBP4TOEP+OH7sBI4cPkZW&#10;OQLlY6dga2aB0rx8ckYJHKytcHjffux9+VVcvaAMfa3buHT2FM6eOgEdVQ1oq6hA5fJ5mGjfgYnO&#10;Tfjet+Q1hqMsNwbleTGoLIhHVVEKaorTUUtwry3JQEllFAp7fAn97sjbckFFVygZJoX8ko3GqlzU&#10;V2Shtoz5+rJ0hYpTUU32qShMQVl+EjmFKkgk9MejITcFzclJKPbyR7i+CcINjFDs74+e/Dx0Evgb&#10;ivNQkZeOomQCOO9bqpkposgRxddVkG9miRRX8mJCImLCIhDsG4ggnwC43nOGuaEJ1G6p4IpklDNQ&#10;OnVaSowpcl5ZCZcvnMO1SxdxjSx5/ZKoNL6IKxcu4vK5c7igRH4h11wgv9y4chMGOoZwd3FDPNNB&#10;ZWkl2pvb0d/dh8H+QULxMPP0YxgfmcDE6BRmJmaxObqMN8un8bpjPb5t2oQv2Ffhi3lDeML3wQK5&#10;ZWV2GavzglMWsbE0j43lBcXUeUIrq1KrK6LCc0Uyy+baOpllTaF1rq+v7miDML8ltb25RdDflnok&#10;eIV6QI4RraV34X9rY0lqc32J51rguRmXpTmsLM6Rn6bJU2LAvhG+TweYnyarjLTx2lrpt6C3t4bQ&#10;bwMfT9G8X0zZJ+z110I/N/77P+Pt14f4kO8R8o0I+YYozjVEUbYhCrOMpAoyDZGfYYisFH0kx+si&#10;Ic4Q4aEmcLBVh/rtSwTGM7h1/SpMDQzg4eKM+MhwZKclIjMlFlmpsUhNiEBuBpfTopCbGYuC7CQk&#10;xIQQVn2QmhiFmooylJfmIyE+CjeuX4GbsyMykuIRGxYEP1dHGGuo4KbyKVw5QeA/egxnjp0kxJ/C&#10;8UOKZbWbt+Hp6oLEmEgkxUTI0rtXX/gMXnvpJZw6foyAewrHDu9nQjkhm85o3rqMCycOQ1fltiyl&#10;iw2+j9QYT6THe/Bl4YPsFBp2qg/y0gKQlxqA3GQ/5KWI5SAqhNvDqFCpgvRw3p9I5NPPSwtGPrcp&#10;lsOQkxKGzMRwZMYLhSE3IQRFMUGoighHoYcvDckCoYZmSHJyQkVSJKqzk1GakYRC3rvchGgkh3gi&#10;1e0eYtS0EH3qIpLP3YDz1TvwtnFAGIE/yNdPgv61y9dx6qQSjh49hSNHTuD0yTM0nEtQvXWbLxIt&#10;mOobwI4g72x/D653neg74p7NPdhbOMDC0BKGmgbQuq2CGzSuCzTCMydOSCO8dvkqLE0tER4ShfLi&#10;KnS29mKgZwiDfTSofn5UaVTjQ2OYGhnD9OgkpsfmaVjzmJ2coz+D2ak5LMwQ/mcWn2pxdolaxtLc&#10;Cv1dLdPghNawOLeBxfl1isvzq/worSrmp6S/urCCFaFFYXwbWFvdoPFt0EBE4YGQKEgQLQvEVHvC&#10;CAn8UqtyXRjihjBSGu76yjK1SC1geWEG8zOTmJsew+zEIMZHu/nCaEI/jWmwv3mnT78wJGEzCtP5&#10;UN3u7+58/ESNvgB/MQpvdFQMHj14JAfgERlX+YH+kNxH2rz/A3DPof+5e+5+t53oy6yjraOYq5/g&#10;v5+Z7rfefOudAcx+y9xun/4rzBc0NPYTiOcIzF3o7pvG2OQaGpoHEBubg9LSFtTX971LtbU9BPdu&#10;gmsPsrIqkZxchLS0UpSXt6GysgO13Cf2K9QlVV3dhYKCemRnVxJ+qmSLgJSUYkRHZyE4KFH+zuDg&#10;giwgUGjxqfr6ZlBX14vyijZUVXWihueqq+uR2xR+D8/fKeNbVNyIsbEVqVFm1Ht6p/mtUYRraOiT&#10;cdk9RkisV/C8vfyN1rYR1HKbKOAQ6ugguA8vopXA39MzgZnZdUxOEfwnFzEl5umfXEJv9zDP38a4&#10;T6K/fxzd3YPo6OxHW3sv2juEupGVnct73MTlLumLefurqKLCIuTm5KIgr2AH+lc/vtDPeD0V8wrf&#10;+973UJBfgAP7D0rwFxK10+2t7fjpT3dnsOG1fBSXI35T5nnoUd/97nehYXgHVoT+ok0P1Mw5E/oj&#10;MRYUipoMaxRnG5EvdJCfooeseD2kxRsgMdIMHk6a0FZVIlAfJfBfhoWpCQK9PJAUHca8ewqVhmxy&#10;Smaq6N4RjAzm4zPSA5GTxfx7eihiyAZJSQGoLM+S3XwzU1Ngb20JPR0t5mt4TFICQnw84WJlCs3r&#10;l3FFTB1+imxy/DA55ThOHDmO4weP4bLyBWiracDR3g6RYcFwd3XGiaNHsOfFl7GHrHLy2BGpE0cP&#10;4urFczDW1cLNSxdw9ewZaJKzHCzVERNij7SYe8iItUdGHJXgiKxEF2RTWVxOSLFEcr0VCjedkb/t&#10;iKRSBzIReSrWDdnxnjzGC2lxgnW8GN4b2QnknXgfZMR4ISXyPpIj3RjeDYmxLiiI8ESprzcy7FwQ&#10;qWeCeAtTZHq7oSwuAqXklYLEMJ7XH0nh7kgKckbsPVNEXL2ErOPnEHr2GpxvqCDAyRHehP9A72CC&#10;vhbvBznl4HGcPHoS586cx/XLt6Clpg8zQwvYWdnB+Z4T4dUTgb4+CPb1RbC3D5+VF3x4Dmc7B9ia&#10;WcGYoK9xWwNXL9yA8qlLUDqpjIvnLsFAzxj+PkHIzylES1Mburp60NPVh6G+MYwNzGCCrLLWP4nX&#10;i8fxxLEBf2TajC841OIruaN4Y4IcMjmLZb4TVqao6QWszs5hbW4ey7MLZBQhBbsszCxJLXF9ZU6w&#10;jOAWwSsUOWVxfpkSDLMptbSwSYDfklpd2qC/9lSiAnRtZUer5BpqfVUUKKxweUcrZJ7lZSwvMg5k&#10;lbnZUUxPDcja/7FRMThlJe+bOe+bB37wdJ5+YbMKu30P9AuL+ke8/cYAyotsUF6og7ICbZTk0qiy&#10;qSwdQv+u9AnC+khPNiYEGsDc+DIT5jFcv6QEU0M9BAf40uCSUZSbgpy0GIJ9NDIJy4lRrjQ8ZyRG&#10;OyEh6h6S45yRnuQuE1V8jDPysiNRWpSD0CBfGOho4PJ5ZXi5OfGYUPg42eOuqR5M1G9C/ZIyboo5&#10;LU+egvIJ6pQy4fQ0Lp89jxuXLsumMirXrzLx6OLKeSXsf+VlvPbii3jt5Vfl3LNH9u/HicMHafy3&#10;YGOiL/vc3ORv2RipIDrQDIkRJvxNQyRHGyE11gRpseZIibZAUqQpkiKMkRhugoRwM8SFmiMuzJK+&#10;JWKlrChrxIbQ31FMiCVigs0RFWSOcD9LhPqYI8TLFFG+pohxN0aaoxUybW0RZ2CMOFNzRNuYI9bb&#10;DjGBdxneAVE+9oj2tUOopznCnHiMmSHCr16TA2U4Xb4JR10j2PM4eztbaGtr4yCv7bzyWdxgGF1N&#10;LdhaWsLlngNC/L1434MQF+GP1Hi+4LISqSTkZSTwGcUhOyUOqXFRvJ4gRAR4IcDdGffv2sLcUJ8G&#10;ehOXzp2nkZ7EeaULMKLRB/mFoKyoBB0tzejrasdIbwcm+jowNdiO6aEeTI8MYXZsGHPjI5gdH8b8&#10;1CgWZ8af0QQ1RWOZprHMUnNcnnlGczSqeRrQPA1JdCkgkM8vYnmOooEtze4UGghDW1yRWpAGxm07&#10;Wl5cxTKN6f0kS+lEt4SlZawuLmNtcYk+DXeevzkzg4WpKRnvsaEODPY1oKezEr1d9fjJDwn90l52&#10;9FG6nTiID7YYhbemuhalJWWytl98oD/MzMZz6P+fu+fQ/9w9dx+e+/M/+3PYWtvKWn6hV195Fav8&#10;LohZPz7MAtP/Lbc7ev+VK7eRmpqP7NwKZFE1dd1oJuSWlDUhODgefn7R9BMQFpaE0FCFQkISERKa&#10;wOVE+PpGwccnktvEYGW5cl77tLRiWYOfnl7EcxciNaVASmxPSxUFBMXIyiojpGfB3z8agYFxDFuC&#10;nJxKqoIgXPlu5VZJPzu7DNk55cjJrUReXvV7VMXryUdycgEKCmpRWFiH/PwaLtdIX4QR24Uv9hUV&#10;KSSWIyPTEB2dTmXwGnLkuALifJmZZTy2Wv5uXV07gX4YnaLpPqG+vaMP7e2iAKSFcSpkvIvpFyEz&#10;q4DXVoD0jDykpYtxDTIQn5CEouISlJaVo7yiElXVNaisrEI518V3OCc752Nf0/+sE+ldtBj80he/&#10;JAf1+8ynPyOhXwzqJ65DtKoUM+FIuxAFYh/2JYnf24V+Ln/3r/+a0K9K6NdG8bo36mZcMR0bgslg&#10;X9RnmKIsW5f5W00UpukR/JmfDzeAi+0t3Lp4mOB8BMZ6agjyd0cO879lhenITYtAekIA5YvkmPuI&#10;j7yL+AhbxEfbICHGGkmxtkiOdUBcJEE63gnZmeFIig+Htbklrp+/CCNdbQnvIf4esDPTh42hFnRv&#10;X8ONC2flQHzKp47i7BlRiy0q0s7g9rVbZJOLBPtjuHXtClRv38TRQwex79XX8Cqhf9+eV3H4wH4c&#10;PXwAykonyVW6BFwtKJFV1G+ehbujNuLDLZFONsmMM0JGPHks3oDgb0SfXBFjgph4HSRUGyJ/wwF5&#10;D8kR+QaIDDVAXIgxEsLMyCamiA42oywko8RRseSUKH8ThHobIsRDH0G++gj00UOsixFSbM2QZEK+&#10;IaskW/H8DsaIvs9jPSwR6W0puSbQwxhB98mFToaINtREzPnLCCTMu9/UhIO6DozuaMLe3A4q11Rx&#10;lfs076jDQEsHTnZ28HZ1QyAhPz4iDEkxYYgN90N2aiSKcuJRnB2HgowoKhr56THITAxDSkwQecsP&#10;4YG+8LnvBnsLG3muaxevQOm4Es6dvggdTUP4eAfR/kvQ2NCA7o42DHa1YainHgtdrXhc2IvXneoI&#10;/a34gn0dvp43iLcmJgn8AwT+YaxOj2J1ZoTAP4y1+WHygWLWtZX5MWqcHKLQ6twEw0xJllGwyxx5&#10;hewyT64huyyRW5bmyC2CS55KMM08lheERE3+PHlESLQoWJQSlZFrooWB2LajlQXFcUtz05ifGcWM&#10;qPEfEWMdtKCnqxr3HCwJ/V47Nf07trOjX4X+fxfQ34+KImtUFGqivEADZXkaKM3VpLRRkiOAX5sy&#10;QFaSEcICtKCvdRpnT+0jQN9EsJ8HCnNpQATK1MRgPjgfRAU7IzaMxkNIjg01UoBzJP1oJhwmzOQ4&#10;EyRRCbEWiI1ygpuTDfQ0VQnwStC6cwtBXm4I8XSBpa4qDFUuwUT1CgxvX4bapXO4oqSE86eVcUH5&#10;gmyyflFJGdcuXMDR/WLwvn04QSM6fvAAof8V7OMHfe8re6RRHTl4COfOnIGuuhoczM1grKkOlUtK&#10;8HHRRWqMEbIS9SgNZCeqITdJm9JHVoIe0uO0kRanRQlfj2H1kRpriLRYGgSvRyg5yhiJETSqcGPE&#10;83rjQgwI/7o0Kh1EBeghwl8Xkf46iKESPHWRcc8IyUZ6iFHXoEExrI0Bwt0NeN0GCPbiPabhRXgY&#10;0Bj0EHzfCLGuVogy0EHwjdsII3zb39bAjTPK0NPWhIubI1wd7RDIe+bt6oAgHzeCfjCiQjwRGyFa&#10;Lvhx3ZUvMFcak49UZrIXMpK8uc8XmUm+fOl58zo8eR1CPnx2vgj194SXqxMsjA2heusmwf8sLp+/&#10;BDMjY4QF+SM/OxkNJZloL89AR3UKOuoy0N2Uh57mAvS1FqK/o4SGVobhngqM9ldhfKCWqsPEQD2m&#10;hpowO9qO+YkuLEx0Y3FyR1M9WJjupfoJ4YM0pBHC/qjCyHYKC5bnZ2gss4R70Uxf9NsR87POSC3J&#10;7TQO0ZeHUC8LAKRWpFaWFqWRrdDghFZpnEKiwGFhcgJz42OYGRnASH8T+rtFy4YydLbV4McfF+jf&#10;/X35IfwPCaZf/MIXERQQhK3NLZlxffpx/hDi+hz6/+fuOfQ/d8/dh+dEbaG3l89T6BdzlE8yw/eT&#10;n/xkJ8RvlxN9+pOS0qCkfAlW1vdgbesEW4f7cHLxgSN119ETtnauMDN3gIXFPYZxgqWVo0KWCl9u&#10;s+Q+Kyc4OXnBwyMI3t4h8PEJg6+vQj4+oU8l9j0V193c/GBj4wxra2fY2rpw2UX6trauz0ixbTec&#10;NX0brtsxbu8WM/KMv729mzzOTvq753vnvDKcvQi3Ix5jbGwLPT1zGBpa8zec4HDXHQ4O7vJc4tzi&#10;Pji7iOvzx313H7jd9+a6B1xcPeHszHAOIk7iPjjwnjgwjnd5f+x5b2y5bgcnZ1ce5wF3D094MIPt&#10;5e0DLy9vmZ78/fzhYO8gu4uIQqTfhgIkUUkgxgP613/+V0xNTuHa1Wuyib8Y2E/4tja28hv8dIag&#10;/ypf8ez+99N/14ljZF6HHpd3od+a0F+67ovGmfuYjQ3EVJAHGtKNUEFOKcrUICAaEIANcNf8PG5e&#10;OMh8vjK8ne/KCq/KkjRySgDiou4TMO+RVSwpU3IK8+5hRkiI0EdytMjj8xwE6/R4E2TEMZ8fYwUf&#10;DwsY6Wng1tUbUL1yHS621ggP8obrXTPoqV6GnsplGKjdhPqNq7Li8bzySVw4q0zuEBWUZ3Dp3CVc&#10;PHsexw8fxaH9+3D8yCEc2LsXB16j6O+nf/jgQZw4fhRXr1yEgR6h2coUqtcuwVDrCqJDrAi+1shJ&#10;JNQn65JRNMlkGpTwdcgrBkhI1kJijR4Kt+xR8NgOiWV6SIgRjGOA9FiySrQhEskrCZGiEtMAiWE8&#10;hooN1kd0oC7hXweR5JbIIB2keBgi3dYE0dr6iNXTRZo1/XvkGnd9RLrrItSDTOKlixBvA4T5mCDS&#10;wxQx98zgq3ILgaraiDSwhpHyFaicPAsnSzuE+wUgMtCfTBUDf3dnJEYG8r76IyrQhdzhxXvuJSuI&#10;0+JdkJ18n3Ijo7hJX6xnJd1HRgL5JsqZ8XenvMmY/ogJ8eP53HDP0ga6ajrklOs4f+4aDAxMaZc+&#10;yEqPQVlBLKpKItBZnIC5hCI8uVeBbxH6P29XjdcTajDfWITBtkyMdBZgtKsIo91FGOstxHh/ESaH&#10;yjA9WonZ8WoyQi3mJurJC41kl2aqlRzTwW3dmJvsk9yi0BCW54apMazMjWN1YQJrC5PUONYWFVoX&#10;WhrHxtKEQstT2FyZpma4TC0ptL44w+OmsTI/Jc+3OD2E2YlejA+1YbC3gYxSiXv2TJ+yef/3aTA0&#10;FmGvOzb7vtD/1uu9KCu0IPSrE/rVUJ4vxOV8gn+eloT+nFSCqb82dO6cwLmTB2BuYIjUuHiU5KWi&#10;tCARybHe3G/Nh2pJ4xED5JnRgJgAozT5MLUo+nGafKBayErRI3jy+AQTeLhq486Ny9BRVYOtqTn8&#10;PdwIyV64b2sBc81b0L1xDmZqV2GtrQK9m1dw7exZnCP0K508g9PHTuLq+YsE/7M4fugwDtJoDu55&#10;jVL4h/fux+F9B3B4/0Eco6FdOX8BGrdvwVBTQ74EjDSuIS7UCvlp5ijk9RXQYIqS1VGYosVlGlUi&#10;DSlek4avTmlQWkywFK8nPVabLxYdpEbToKL1KAPKEMmRhkjiiyMhTJP3QR1xITr8DSpEG0k0pnRv&#10;feQ5mCBRSx1RN24hxVgLyXd1EOOjizBfGkqAPmL8dRHrq4sIPyMEe5vD554pbG9dhy1fGpH6pgii&#10;VI+fhpWeDhKigtFWW4iCtFAkhjvTeO1p4E6833cpW2Qk2iAt0ZIvOnOkJ1sgQ8qcUvR5ykiyli+S&#10;jAQbXh/DxtojKdpRlnwmxXoiJswToQGecHe6Cy1VVVxQUsb1y8xgmDKeAS4oSPREYZoz5YCS7LuU&#10;PUpzqNy7KM+7h8oCJ1QXuaC62A01QiX3UVfqiaZKP7TWBKKtLhidDaHobgpHT0sUelpj0duWgN72&#10;JPS1pXJbGrqaUtHRSL81F0N9pRgdrMT4aDXGRqqlPzVRRzVgerIJM5PtmJvqxvxMHxZmB7A4N4Cl&#10;eRrgwgiW50dofKM0uDGszY1gbXYYqztaEYUMk/2YGe3ESF8d+jrK0NVWKqdw/NmP/1Xx1REfoY/S&#10;id/fkchUCP3o334kmxdmZWYRqv9C9tX7sErmn0P//9w9h/7n7rn78Jxo/ihmPRHAL5r4f+Yzn0FH&#10;ewd+9MMffeDvy/9VJ+LKd/y//Mu/oqy8Ejdv3YGqmhZU1LSlbqtqKXRHE3foq9AXenZZrt/RerpN&#10;LKvyWCE1dZ13i5npXe2GeVbiHL+J3vXb77N/V6qEhvfb/p/p6XnFdXD9afzeE+aOqggjwmrgtoo6&#10;pQEVoZ19YrtCYlld6o6qOs/1q1Kj1MXyHVU5KKSJkQkeP3qi+AZ/zJ2Io4D+n//sF7IPf0VZBY4c&#10;PqKwjU98Eq+8/ArCQsMgpggW+QqZ5nb1fm43z7Ersb6rX3fMf+Z2zvH+0O9N6HfDXEwopoN8UJdq&#10;hLIMHQK/DllEDw6WF3D93GvQVbmKmKBAVORlkWPimN/1Q2SIHfO05ogJNZcwnxJtTgDWY76dx0Yx&#10;X09WSSerZCboIDvJEHnklIRgExhp35A19ObGZvC850yI9YWnsx1sTDQJ/Behc+sijLTuQF9TjeEu&#10;Qfn0cSidEvPzHyfsX4TabTUon1LCkQMC9vcR/PdL0D+49yAOc9uh/YdwnGFFwZGYNUBN5QZsLYxw&#10;18qYv6GK7BQ3soo18sgmRak6KCCn5CZrIidJCzmJ2mQVckeSBpKrtVG0YYuChzZILtdEUhzZJVYX&#10;GVRaLJklzoDXbYAkXmtyJPmDSorUIa9oIS5YdHdWR3ygFjJcdZFlbYgINU3E6mog1Zrn5rYEHz3y&#10;ClnFR5P3QBMRAQYEdzOEupnCXucWVE8dh+XFawg3soGLig40TyvB954NitOjUZ0fz3j683fuIjnC&#10;gaxiz7hYM15klXhbsogNAd8KuWmWCqVTGZbISbMgN1rQt6ZPTkngcWScpCgnsoo7kqO9eA3+iA0N&#10;gLerK3Q0dQn+F3Dl6kVYmGsjKuweMlMdUcl7OBQaiceOefi2eQM+Z1uEpaBEdGS6ojrPGrUFd1Fb&#10;6IiaIifUUnUlzmiocENTlTtaqj3QUuNNZvFDR30A2mqC0F4bQv6KQFN1BBqqIlFXGY66ijC01Meg&#10;uy0ZvR0ZZIksDHSRXXoKMNybj9H+fIz1F2FisBSTwxWYJsPMjomChBYsTrVjaboTy9PdZJJ+ssnA&#10;Uy3P9HJ/J+Yn2jA90sTzVGOwpwJtTflwsDWFr4D+732PxiIMRmE7wobeDf1i638C/WWE/rI8HRqL&#10;IWLDdKGjwgR5bC/h3ASFmTm8GaXISg5CqJ8VQv1NERVkSuMxJwzb0GDMkBTDRBKjzgekQRGcE9Vp&#10;dOpMvAT/ZB0kMtEZ6ZwkvO+FtsptuDrcRbCPF89vCAO1WzDRvA3DO1dhdOcKrHXVYHD7poR+MXr/&#10;0QNHJPyLvupitoDDew/g0Gv7cJSAf3APDYrLhwj9Rw4clLX8p0+ckDXW6jyH2o2r8Hd3gon2NcSH&#10;WCGHcc2hMRQm8WVCIypO0UYhDSuP0J+doEkgZrx5DRkJAvq5LkWj4DHpMbqUHqWPDCpNlBJG6VKa&#10;SInURHK4LpLEC4XgnxGij1xvA+TbGCHhzh3Eq6ghxYT3x0ULCTSe6AANvqAI8kE0rEAaVrAl74ke&#10;rl84hVOv7cG1fQfhdPkGYs2s4amtB1cD/naELwr4IsuNd0ZmrB2y4sT1mPMlwGtKMqEBGSEzxYAJ&#10;3oAGxBdYhhHyM41RkGlGWfA5mqMoy5yQbklYt0JxljVyU6x5nD0yk2hU0c58jr7ISAynkUXCw9EJ&#10;KlevQ+nYMb5QLyLcx5zHOKMi34EyR2W+MWXIl6wBKqnqAqN3q9CYBmWCumIzGtSuTFErZYGaEivU&#10;ltqgptgWlQW2KMmm0aeY8PeNkZNijsJsexTn3UNRvkLFBbtyQkmBK0rEQJRF3qgsCUBNRRDqqkLQ&#10;WBNBI4xFZ0sqlYbulnT0tmRgoD0bw100QFmiV4yxviIMduZyfxo6mlPR3pyBzrYS/Oyn/4z/+OUv&#10;FB+h/z8fr/8tt/v7z0h8uL/x9W/gvut9iHn7f/LjnyhG8d8x+A/SPYf+/7l7Dv3P3XP34bl//Pt/&#10;RGpK6tMaTdGkWTTP/lfC828DqD11IqrUT3/6M/z9P/wj/uIv/wr/7y/+Cn9O/736f3/5He7/7dFf&#10;/tV38Vff+a7032//R6O/el/9JfVXz+ivv/vX+PGPf/zb0byfcRQj+cvR/AkKf/Hnf4EA/0B89oXP&#10;4lOf+BTh/5Oy+0t2Vg6+9zffkzX+sguhyFu8n9sBDTleAPMgTysf/v/mRcQx4nzUe6G/ZMMLDTOu&#10;mIkJx1SQH+rSjFCSbkCg1SUTnIPyyU9BS+U889O+qC7KZ34yC9HBzuQLE0QEmZBnTAiMJoRMS4K9&#10;DcFfn/CpaNWbkajB7RrMAxOmk/XIAaL5uiquKR/G6SOHoKOuDmc7e8oWmreuQe/ONbLKTWjcuABd&#10;tZvQ01KDChlDmfB75OBBWbOvflsdLnedCf6qOH7oKI4dPCIrI/cLTmG+/siBo1LHj57E1ctX5bTm&#10;YnYBKxM9uN2zgrH2FcbNiVzBfDxZpDiNjJKqibxkDeQyrjmJmsiOJ1MlqSKlRhNF63YoeGCHlHIy&#10;WLyqZJXMOPKKqLQU4x3E6cnrTYnW2pE2oZkcEqaBREJ/Ojkkx0kPyQYaCFdVRYIhod+W5/HhfQog&#10;zwRqI45hYoNF4YEtwsgBxmqXcOHIPpzauwdqx07D9bY2os3s4K6thQh3ckX8feSQU9IjyRYxtoy3&#10;Fe+9KbmKjJJoSiYk2CebIidVMMoOp+SYoCjXlHl+ckquOUryrVCab4PSPDuU5N5FcbYLGcaVbOCG&#10;zHgPpMV68fkFIy0pBu5uzrgpnoPSUd7PywgLImtk+WIiJhaPHLPxR2a1hP4CrIbGoi/fFvXFemgs&#10;NkYjmaSRLKKQORrLFGoqt0BTmSV9azRX2KC+xBr1ZJW6UntUFtnKeBVlk6myTFGSZ4GyAmv6VmQW&#10;Kkvss6Xs5HJhpg35y5a+PfmL15HjRNa+j8pCL1QX+5GDAlFfFoaG8kg0VkajvT4BnQ2J6G5Kkups&#10;SOC2OLRSNRURsLXUUtT0/1roF8YkjZB//v0fCP09KC+0JGRpEti0CG9aBH4t3lgdRkY0B9GDvvox&#10;nD9+AA7m5jSGZN7YSD5sL0QGWSEi0Bhx4SaymXt6DOEs3hIF6VaEfF3CPhNakhBBmUaUSaDOpnJS&#10;dZFIKDbUOozjB1/AhdOHcOf6Jair3ILmndswN9SDiY4Gbl9Uwu3zZ6B36zo0LjNRnTxNmBe194dx&#10;5cJliFEgLY1NoXrjFs5y36kjx3CERnSChiZ0eD/DHtiPY4cP0uCuw9P1rpzCLzrEEwbql6hTCHK7&#10;gzQm9hKCfkmKFqFfB0U09vxEPQK0AH9tZNGXitelcelJZdFwsuP16QuJdV2C/7PSQ2qEAVLC9ZEa&#10;pofcYEPk39dHur4Gom/cQKqOLjJtNZHro4W0YE2G4X2KNEZmtBkyom3gbK+G88oi/ntw8shh3D53&#10;DtZXr8JXUwu57vdRHOSN0ihvFMTcRUGCDV8GpshPMkJBsj7yqVxeQ06KrrzXQnlp+nwuBoR0Y0K+&#10;Ocrz+MyZUKsLbdBQakGZE8bN+YLktmIHVBXdlQkxK/E+XwoefL5+fAnG87lHwcbEDFfPnebLTAlB&#10;vrqoKnZGe50jOutt0FVvge56M6neRgv0Nlm+I673iG2N5vQV6q43RWedCY8zQ1eDOWXB81iio07I&#10;Cu211vTtKHu01NqiqZrGVmmJugoL1JaboabcFNVlVKkpKorNUFFEFZoxTZsoBqfMM2I65guExpif&#10;aYb8DDPeB1PKHMWZoqDDCiXZ1rLAIz/DQu7Pp6Hm0CBzs7zx43/7Dj9kP5cfPIXdfAzcrg3vSPQp&#10;FCP5f5cZJfGxFYPvfNCZ2A8U+nncLvT/3jd+f2fjB+ueQ/9z99z9brt/+9d/Q3Fhsey3LGozRR/m&#10;3Jw8Cf3yXfpb5mRLTim+85+RBK/d5af/FJf4cdez7v32f5z0LscN8r7zgfxWFCA9cyECrEX//i+8&#10;/QWYm5rvQP8npP/antdQUlSCv/qLv5Jhfu21ifMw3/EPf/cP+Lvv/x1+8TOG/Z9UQIhjRJaLEj/5&#10;tE9/sDaKNr1QM+eGqdhITIYEoibdiHlTM4L1dVxQfgkaKmcRG+EvxxhLiPRDmJ89IgKsCPuWEvZT&#10;RN6cefbcVHOC1z2kJ5BdyCsZSczrpxCg0zSRk8Z8dpoOclMMEe6nAe2bJ8kf+3HjojJuXruCG1eu&#10;wFhHB7bGhtC6eQUXTx3B9UvKUL11DZfOnyXw78O+V1+VzftvXLqO21dvwUjXANcvXsbZU2fIJ0ek&#10;zp48g6MHjuHwXsErR3Dq+CmYGhkiMiQAidEhiAz2wBXl/bDQu4AwLxUUJuuglNBfnKrOvL4q8/x3&#10;kJdIJagjJeUm0mvVUbJ+F4UPnJBWqY3UBFU5sKHorpwpWYbXmaBP8CeLxOohjfdC3I+kSF2kUKm8&#10;vzn+Bshz0Eecugqi1NSQbK6NdBcN5AQaICOU54nQJ7hbICPOEX73yV/XlXDq0B6c4TXfPnsOVrfu&#10;wEVFHQlmlqjnNZTEe6Mo0RFFSYT9OCvGlXnwJMEourzfQobITCb7JBvx3hsiTwweTxXmiMHlzZiP&#10;F8BvgaoSO9SWUaJyUCyXOO3IDRV5bshNckRGvDOSYz2QkxGL+OgIWJiaMk0oQ1vtPJL972E6IR2v&#10;uxTim4T+z9sV4WFMMmbqnMgkRhggoww221D2lB0Gmm3pUy22GGqxk9vEvqGWu+hrskUf1/uaHdDV&#10;qFBPiz26Ga6L+zoabNBaa4XWGvo1ZJcaBzRX2aOpyg6NotCgXFRwmjPuZpQpecuYDG6MslzyGXml&#10;JNuETGKGokzBKRYKZSn8QskwFHklM80SJoaX4O3pge//7Q92PggK2xE29H+kIe1K/Pn3v5fQX1Fo&#10;zR/UJfBro1xCvzah3wiZSYYEvAs4e+wVWBvqIj8tGZWFmYgJcUaglxGBXw9xYaIfjBHS4wwJyHxg&#10;SSLClnxwNCQCf2ayAH0tioaUumNIAkT5oOPCdOHvqYlAH2N4uphC5YYYjE5TzgRw68plHNu/D2eO&#10;HsatSxdwRekMDWMf9rz0quzTb21mhRuXr+Ea4f/21RsS+pWOn4DSiZMwNzKG2q3bOHZINJvZJ6H/&#10;1LGDuGdnisbaAiacLNy10IXa5SMI99Qj7FugIt2Qvi6KqEJZwsc4CuhPZPxFrT+VQ4PJo/EoRLgW&#10;/WuovEQaiSgkoHHlxOsrFEcDiTIgyNPgInRRGmKMQlF6pqmK2Nu3kWVqiFwXHRTQyHIjdZAXZ4qi&#10;VEf+hjPsTa/jzIlXCPyv4Ozp09DXUIWrlTHC7pogyEgdmQ7WGEiNR1sCX3gJ91CWZE4jMkBhir5s&#10;pVAg4i/Bn/FIMaD0kZeqh/x0PRRl8TpzTJm4LKSqCixQV2qC+lJj1Isa92ICNQ2qvtRBNm+pKfKg&#10;fPjyc+PLwgfZSaHITo6Fj5szVG9cxs3LJ+B7X4fncEd/y30aiB2G2y0oc4x0WmO0yxZjXQ4Y774r&#10;/bFuLvfQ77lLn9vEdmq85x7Ge+9hos9RSiwr5IipPhdM9rowjDOPc+Y5nXhuRwx33MVI110Md9IQ&#10;22mQ7bYYaKNaaZAt1uhuskBbrSmaKo1pYEaoKTGkcRmgokAPZXm6vH6+QHOZ1qWvgxIuF+VoUWJQ&#10;GCPkZTkS+v+MlvIzShrNx8Pt2PBu5u5bf/RtJMQnYGN9QwKrkPw474T7INyHAf2ieeHvvxf6P6Dr&#10;eQ79z91z97vtxLgnzU3Nsi+/nJv8k59CbEws/umf/km+R3/bnIiykKipFfrlU/EbQFr6d0pe12/h&#10;tf3WOHFrhQSgfgiF7R+I27kGYR9ifKBbN27hk5/8JF749AvSRg7uP4i0lDQ5+4UEf6anp4UbO8cK&#10;iYoR8b2uKK/A177ytaeFBE/DiWAyPSrC7257Xyf2/RroL9zwQ82sp4T+ieAg1GbaItTXADeuHSV0&#10;n0VMuA/EXPPpSYEI9rFCkI8RWcOcwG+q6KvP/HsG8/Z5aSIffI/5WRMC/w6rCOBP10Ruuhby0rWR&#10;nyHy0CZIiRIDeVsjNtxNTiV+k9BvpK0L7TuquEQ2OXFwP2H+JC4S+E8eP4q9r76Eg3v3Qk9TB0Y6&#10;+jh3UgmXz16Q3ZHPM09/6uhRaNxWgaOtg5y+TlRWHjsowP8glE+fRGiAF9qbKngdKQx3CrYml2Sl&#10;almGIcoI/SWpGsznE/yTCP6JQr8K/enVOkhPVkOOAGzyQU4S+YTLYlyA7HgDZMUStinBbhkxFGE+&#10;L4Qs40W2sTVC9K1biNNSQ6ot74s/mSLcBHkxZshPsEIBecDP1RxXz4qWC3tw+uQRqNy8THbRQYSz&#10;NeLtzRGhp4Fyb2f058agLsUFlak2KEom55D9CpLIgkmaZExtZJFTMhm/LPJmTip5Kp2/v8MqpXmE&#10;/jxCf645qooJ+qW2aCAwN5TboKGMnCJUao+6YkJ1mTsairyQn+zC5+vJZxqGtMRY3Hd2xa2r52F4&#10;7SJKbe7jsZOA/jp8wb4YbySkY6nZA6MdVhjvsMNEpwMmBK902UtNkE0myCmT5BOFBI847cgZU/2u&#10;mCSfiOXpfrHPkayiCDsh1O1EkV3ILGNdgl2cySxOGCK7DJBX+tus0d9qhR6ySgdZpbXaGI0VRmQv&#10;fXKXPvlMD5X5upQO+ZySnK6H8lwyTC75M8cI5iZn4eXptgP9Crt5f+iXX4u/x+cI/ZWFtjw5YUgC&#10;vyZKefKSPEv4ut3CVeUDMNRQIeyJuSFTmfBd4e+uhzB/HcSGaRP4dSFGkcxOVJTc5CXzWEJlab45&#10;ctL0aFCaNC4NSh359AvSCbp8oIUCsmWTDRuUFroiKd4ZOmoqOH9GGZdoBBqqanLgi9PHTuA44f3w&#10;/r147ZVX8NrLe6CjoY0g/0DcukY4JuifPnocJ48c5bFnYKijg4zkZAT5+eE8jfHgvr04tE/0odnD&#10;RHkBNZWZ6OusQXiAG+6ZqyMtwh5l6daozKRBpRmiUMBxqi6vRYeJUht5KbymHRUQnosI0UKFyQyb&#10;bCR9Adz5vP7dwoA8UfiRYITsGH1k8f4UROuhKsgYpXf1EaemiggaU7o5z+mth+IYA5QwbGmaAw3S&#10;FTYmt3Di0Es4dngvrl2+AAsjQ/i52CPe3xH5sU7I9rVAtL4qGvw90RHjhzYaU2OmDSoY//JMcR5D&#10;aVSFKcbITzFFQZoZZcJ7zjhn6kMMylicY0JDskBJthmfqTmB3ZTGQziusKTs0FLpiMayu6gtsuX6&#10;PTRXOVMeDOuJzEQx8IYbshIjEezlC/Ubd5hGjsHTUQPN5e4Y6XBh4rakzDDWaYFxgv+4NCIB/fcI&#10;+BQNZ6yHRkCAH+9VSBpOPzXgjJlBF8wM0admh12wMHwfi8MeWBxyxwI1P3gfc/1ulAvmBlww2+9E&#10;OWKm7y6memm43dYY67DGSLsV+ptESwJDXoc2XxRavFZNSgPVxWpM93dQUaiC8oJ3VFZwZ6eLizaK&#10;8+zwkx99m+byE0oYzcfE7djw7sf3h//2I7Q0t6CkuAT/+A//qGi2t9sy4QOK9ocG/b/3B+9ch5B4&#10;mX0A7jn0P3fP3e+2E1AyOjKKva/tlTWZn/jEJ+Dr44u/+8HfKcDkt8xJfnrmfShfj/zz3lp/ueO5&#10;+2CcuLfP6rfR7cRd2MBPf/xTPNh+gIsXLj0dzV90hRHT+okBC7/21a/JNCWb+u/W5O9IHC/yHx7u&#10;HnBydJLTF4pZhqRtif27hSLPHPNrnYiTPCc9Lr8D/TqE/kBCv4+E/qmQCOREWEFf4zxuXL+AAB9X&#10;lBcL4A9AoI8JgV8XUQTZxEgDOY1feoIumYT5e5GfTzch99wlXJohO0WHwMk8P0FfAL+E/gwB/brc&#10;b0DAMiVwOaEo2w9+HvZQuX6NvKGE6xevQEtVHdcuXsJpssgRssrB/fuw95WXceLIEdwj1Fsam0H5&#10;+CmcPXEaZ44dxyVlZajdvAl/T09yVj7B3xYnDx8mp+zH4QMH5CB/9tYmaK4vRl1VDu7aqMHLRZ1M&#10;YiGhvzxdFyUE/wLGuSCJTJVEtkrURGrqbaTVqaN4w4HQ74jMOj1kpWmSAwwY1ogwTEgUXJBMJRoh&#10;N160zDZGVpwxcmONURhFhgg3Q+F9A+RaGCLyxi0k6Koiy0UX+ZHGKIizQFGSHXnJFQEuxrhy+jiO&#10;7X0NF5VPQ0dXA07OlggPtEVu5F3URDshy9EAMQYq6IrwQ0ucC9qyHVGba4nKbHIKGatYzLSQRnYS&#10;Y6ql8vx8HgXkF8FfhWm6KM0yki2Sy6gSHqeAfjs0VdqRR2wp4duhsdxGqp2c0lXlibZyX9QWiIHK&#10;3ZES54/0xDj4eLjB6NotBF/RxbpNLr5p3oAvOpTgreRMrLT5khkcMNlJSJfQb0dOsSWf2MoKyvHe&#10;u08lKiQnyRvT/QLyySnkj7lBZzKJMxYGHXcklimyzDzD7WpOsA01RVaZFOfj+Ue7rTDaaYnBNnP0&#10;NJigvVqfHKWNumL1p6otUkVN0R1UFanwHghfDTWFZJhCHRSR1c1NT8Kb0C+n7HvWtmg374F+sUPU&#10;9HcRfKyY+HUIdZqyaX95gSESovSgfecw1K6fQ3xYIG98CuLD7yPAwwDhfjqICdGmIWkhOUYbGTSk&#10;3CSCPB9iQao2SgmV1SU2KMzgw6QRFaZrSBVlaFJMqGk6fNh8sDQm0WejKN8B8dH2MDPUwa2r13Hp&#10;/EVYmprDwcYOBjp6NJ5j2PfqHux5+RXspa+vo4uEmBio3LiJczQ8MW2fnoYmPF1dkZqQgNb6elSV&#10;lMDSzETOhXns8BFcPKcEPW0VxEX7oaOtAkGBzrAxv8W4O6A001JCc1m6qWJQPxp/XrKiJCo/mcbF&#10;dXFtxaKgIsOIMuayCYpEQqUxFRD+hYQh5VH5iSaUKbLjjJBDqC+N48slgABurYfwWyqI1dJAjr0+&#10;ioMJ4rH6NCQL5Cc5wtb4Ok4degXHD+2Hys1rsLMyRbCPC9KiPGjknqjKdkN9ihvS7PkSM9ZCra8j&#10;2uNd0JHliIZ8a1Tnm/PlJJqFMG6ZprIpSEmWkBm3GVGGUqU5fIHlWzGsJaqLrAnDhP1KK7TQkNpr&#10;ndBR50ojukvZoYPrPY1uaKtxQWu1BxorvFGQ4Yq0OG+kx0ciNMAfGirXcOXsa/B2vomueg8J9gK8&#10;pwj80502mCLwT3Q5YaLHBRO9omTsvkL99wn57tR9TFMzA66YHXTF3JAr5gn78yME/hFXLI3cx/KI&#10;u9QStSgLAe5jYciNxsbwNCQF9N/DdK89JrttCP0WGGoxQ2+DIdprdHl9mrweDTSUqaOeqiulMZXQ&#10;eIpVeQ/uPFUV16uK1FElprDMt8NPBfT/B6FfZJ4+Zk5+EPkhFQPyfPELX0J8XLycMkhAq+yO8AG6&#10;Dxr6v/61rz8FYpFREIMJyQGFPqDLeg79z91z97vvZqdncfjgYVnTL5r4u7m64Xt/+30FjPy2OZmH&#10;Uyw+ddwmvgu7kmGeu+fuP3MijeykJZFmRNP85aUV2b9c1PYL+Bc1/i9+9kWYGJtgcWFRdpV5FvrF&#10;sshz/OIXv2C+oAHHmGe/eOEiigqL8f/+7P/JWn/ZAlGA/7Pwv/vbQs86sb4Tn3dDv6jp9yf0e2Ey&#10;NgqDPpFwM1aVNc6Od61QmBOHnPRABPmaIshPGxFB6mQZLaSIwbfjtZCZSJBPF/zBPH2GqEm1Jcxb&#10;EPgJ+6JJPzklN52AvSsBzWSY4iwt5pdtUJTliUDvu9DT1MAVXt+NK9dwz84Bnm7u0FHXlAP17X/t&#10;NUI/8/HkDldHJzle2WXls1C7cQNm+nrwcXUhN0WjprQEvW1tKM3Lg4GmJk4f4z1TVpJdnO2Z989K&#10;jUF1WRYsjW/Bw1GdDGVP6DdBGVmkhPFVQL8mCiX4ayEtTQXpDRoS+vMJ/dn1+sjJ0JIgrYB+SkI/&#10;4TrBGGKQwrxEM66bozDBFGXx5qiJsEGJmxlitFQReusmUk3Uke9FJooh6yRYoiDxHqJ8LHHt9EEc&#10;37sXl8lfFoa68PG0R0ykE/LSnFGX44LmTCdUR9ohxvgGciz00BzihLYUVzTn2aEu3wI1uRaozrNA&#10;ZZ45KrhcnqNQWTavL9sYpdlGkmXK8wn9ZJtSqqb0LvPud9FS7YjWGp6vxhlttc5yub3OBT31buir&#10;c6e8yCF+aKkJQAGfV0q8J9KTIhHj4YN4NTssW+ThD81b8UX7UnwuOQtrHf6Y6iU/kE+mRU2+hHvy&#10;Sp8zGYW88lRuClYZdMfs0H2pOcEh5JPFETeyiQt9atiVcsMCNS9YZkdzgy6YJatM94tWAvcw3m2P&#10;kQ4bDLZaobfRjMBvRODXR2OJLhpLdZ6qoUQL9SWaqCGvVFMS+os0UVesy/uiDQvTU/D2csP3fzPo&#10;F336u1BeyJtfqEno1yDw68o+FfaW53D7yjF4u9mjKDsRKYS8EBpSsI+Y0kEDsWLQBzFYXYwY/EJA&#10;vy4TF8XEWJxpgOpiawX0p9HIUlQpNe5TpxQDUOQI0cjyGDYvywYh/ibQ1VDBTRrRBeVzcHK4h4jQ&#10;MPh5++IOQfnAa/sJ/a9KY1K5cR3xMZFwdLCFubEhQvz8aKDpKM7NRUNVFXo7OtDR3IS0pASCvynU&#10;VVShoXqHugkjfTXExwbCxcUC2hpKiA8zR3GqGUoJ+yUC4HkdeTQkOUBGAo2ey6IAID9FGJkexWsS&#10;zVOovCRDhhODa+hThrLUTEj0rxfGlBMnSsdMUEljKfM2RbKBKoJv3Ua8oQaK3PRQGknDizdFdowN&#10;nCxu4szhl3GSwK924yZc79kiJlyAtTfvoweqcl1pKE5oyHJGVbgN4s1VUeRsgcbge+hKc0V7vgPq&#10;C6z4DC2ZEAj6NCQxQF85VSGUZ0aZojzPhMBvhkoak9hXU2RD6LeVpWct1XfRUc9z1boR7h0l/Avg&#10;722+j76W++hpckd3oxfD+PFF5Yu0BF+kJ0ciPMSbL7yrTC8HmEa0MNjug2lC/Rzhf6H7LuZpSNO9&#10;NJg+DxqNJ+X1VNOD3pge8qbxeGNh1AuLo55YGvPE8viOJrywPPasuF+EGfWgUbnLVgDzg24Ef1f+&#10;piMmaEhjndYYbDEn8Bujo1YfLVXaaKzU4nVqEvoF+Gs8hf46SviyAEBKnfdEg9Cvq4D+H//xxw/6&#10;n9ov//MD+ouf/1L2pWtpbpUj+YuBd+RHdTfcB+A+EOjfia+I+5/96Z/JQbfEQFs//uGPFQUZu6MI&#10;fwDuOfQ/d8/d774T07mePH5S0bz/E5+CPTPsf/kXf/mBF5J+IG7nffkuJ9Z3M31CH9D78rn7HXK7&#10;6Uh8Xinx/RMzWkxPTUNXRxcvvfiSrO0Xg/t99jOfxY3rBLnsHHz1K1+T8L+bzuQ3mnb01ptvQU1V&#10;DZ/+1Gdw9DBh/J4jRoZHpJ0p5v5X/NbT9Pl+2tn/ftBftO6L2hlPOShblYU3tM6eg4m2GhLigpCb&#10;EYzIYEvJKeFicOxQVQK/mH1LDMpN3iCfFGYICegXTaXJPgXmhH7Rj18wiRqlSqnsSF22VC7KUiP4&#10;WyAj/h4crPQI5negdPI0VG/fka2O4xkXz/seuH75Kg7tO4D9e/bi8P79sLEwR0xIMBytrSTs56al&#10;kI0KUV9eis7GBgx2dqC9oZ48FQprU2PoqKlC7eZ1qN+6BksTPeavo6GrdgmWhpeRFm2paF2cRNhP&#10;FIzC6yGj5CeokSM0kJxMSK9T4/2xR972PWTUiFbPvB7ZVVmMQbYzJlmCAXJiDZEtFG8kWyUXkFXK&#10;yCnV4bbIdzBBwM2riNBURbatNsqCzVBIjsmNt0GwuwFunT0q++9fVVaCrYk+ooLdkZ7ghfx0N3KF&#10;I2oJ9vXZNqhPu4dSfwukGKmi0tUWzeEu6Cu8j5YCW7KKGC2f8M97X0Nuqcrjb1M1+eaoLhCsouCU&#10;cvJM2c4AfgL6G8rukVOc0V6j4JT2Wlfm8d3IKR4YaPZAPxmlv8kDvU1e5BUftNX7kwtFU38/lMTF&#10;odM7HZu25YT+NkJ/Gd5OzsN6Z7DsPjzTQ5DvIZT3Ou1USrpjql/wikLT1MygF2HfG/Mj3lgkjyyN&#10;UxPe5BRvrAhWIbMsjii0QM0Pe5Bt3KVEIYGo2BQtBCbIRKNd9hL4+5os0FVngtZKQ0K/HqFfwL4A&#10;/10R/Eu1UVuqIfmkupj8UiwKAwx4b/4r6JfWpFhRGJYYvb8HpYXmKCtSQ0WxJiqKTBEZooU71w7C&#10;3ECNsB+EVMJdWKApwgJ0ZclZbLgqEqLVkCxKz5iYMgnDuakEYtFsP0NP1ipXF9vSN0Zhui6liSKq&#10;OEOLotGK2n9heFn6KMwhIGc5ws/DFBq3b8gm/aJ5v+iHERIYjNioGFiZW+H44eN47ZU9stnM5fPK&#10;iAwPQGJ8BKJCgyTstzU2oqmmBh1NTehtb0dXWyvKi4sQ4OMDXS1tXL5wEcqnTuKc0kmYGevAx90R&#10;qldPIthVF/miaUucFkVDilNDVpwqMnf07HI6rzktUh2pQhHqSImgoYXTD9fgui6lT4kB/PQYjuvh&#10;OsgK10N+kCHynMX0F9cQrn4bKQT2Em81FEaZIincnMB/G+eP7SH0H4TWzVu4b2+DiABnpMS4Ij/N&#10;BcWZDijPJqRnW6E6yxL1qWbIdtdCtNEtVHk4oC3SCV3pNKpc0WJjB/ppQKU5imNqcq1pTGaoyjdG&#10;Ra4hJXxTQr+ZrOkXfWIaKx3RUuOC9noaZY0bOho80dvqi742L/S3e2Kgwx0D7e4Eeg8MdfihqymY&#10;v+GDtGQ/ZGfGIjIsENrqN3Dn+jGkxlnTWCIw10eIZwJfHHAilHtgdtAX08N+lL9CI/6YGQ3A7Fgg&#10;FseDaDiBWJn0py/kx2U/6S+Nv6PFMV+p+VEfaXhzw140RBokDXS8xwnDHXbob7FEV70pXwhGvBYa&#10;UrUBGqv00VCph4YKGlE5DaZcC/U78P9u8Cf006hkTX+B/Q70/5gfHmFFHxO3a787EuUR4oMrBuKJ&#10;jorGzNQMfi4/rmLnTrj/ZfeBQb/4yP/yP/Cv//JvmJyYgqeHJ778pS/LzMTT6/kA3HPof+6eu999&#10;t762DmUlZQn9oom/pYUV/vRP/vS3E/rfz4n343v13D13/5l7nzQjKjl+9KMfYXlpGXcd7souMZ/8&#10;hJj14lNy1oujR47BxtoGdTV1/D5/Bf/yz/8qbUhIDCgcEhwix84Q4cX0f1cuXZHd9ebn5vE3f/03&#10;77Tae/Z3xfp79CvQL0bvX/dBHaF/NDIOSbfsoXX+BoI83ZgXDUJshC0igwwI2roEfk0kMK8uptvO&#10;IiDnJGsT4MkfmTpkE3IJwV/UJlcXW6CA2/IzRW0/ITpDjctqKCDoF2ZroSib4JsravrtkBbjAlsz&#10;Pdy+dh1HDx6Gxh01eHt4IS46FuEhYXJd9MvfS1bZt2cPDHV1CMQxSIuPoh+Npqpy5p0b0FFfx3x1&#10;G4a6OpjHbuFvpsPZ3g4q165B+cQJnCOrXCHnBPl44p6VETRvnkRCiKhINCSj8FriNJBNXskhl+TG&#10;3UF2jBri468iueYOCtZsCf13kVimhrhIbgtXIYuoUmpkE7JKpBb5RBvpUlrIiNBERrg2ssMNke9j&#10;hjRTXfhev4JofU1k3dVFcagpsqONEOKhB/Vrp3D6wCFcP3eewK+HYB97RIfYIifREcVp9ijNsEB5&#10;Jtki3RjlaYT4eHtk2eki3VQf9T7O6EpyRFs2eUTcd/JITb4RavJMUZVjgioySQ1hvyrPCJV5ZBRu&#10;LyOjlFLlBP/aElvm1W3RVG6PtmpHdNbxfFRPgxuGWr0wTFYZavOkvDBIDbR6kFf80UnwL8/1RUVc&#10;GEaCc/H4XjW+adqCL9hV4s2EAmx2xWC6j4DeT5An2M/LmnwF3M8N+z4jP3KHPxbGAiSXrJJPFCKv&#10;UAo+8cPCqEJL4wxLf27Yh4zijWlyiihIGOt2wlC7PeNnhe5GE3Q1GKGjzhCtZJTmSsEn2rzGXWmh&#10;mZzSJFsoC0ZRRy05Xcw20FBiiPICHVianYaP931F8/5n7Yl6H+j/J0J/L0qLCP3FhP4SbeQT2K1M&#10;zuLWlaNMcC7ISA5ARIgVIoJFiY4mH7Aq4iPvEPhpTAm6yEzSR3aqYuCFwkw9GhShP1sMmmYrH1iR&#10;KASgMZVkaaNUSofLwujE7AAmBHZbZCa7wt3JDJoqKlA6fgrXLl+FNT/G7q73EegbAD0tPRzYexCv&#10;vPgiXn3xBSidOkpDc0R6SgyyUpNQU1qK7tY2Cf7dbW0K6G9tRXV5Gbzc7+MqXzjHDx+TTW+OHxGG&#10;ehMp8RFMwErwsNVEQZwNipMJ/mLUfr4Y8lNEzT6VLErT1JGToCZr/YWRZYmWDVE0kmgtZMboIDNa&#10;m9JDdqwxDdBE1u7niGb9NM6cWAMUR/O8PobItNFD6O2riNW9jUx7NZQEaiAn0gKe9zRw4eSrOLHv&#10;ZajfuAof17uE5gBkxLkiN/ke8lKsGBdjFKUZyK4FFVRNugEqIk0QYXQVKWbaqPawQnO4GZpTzVGV&#10;aYQSqogqZNhiMYdpmgnKMvXlvReFLsV8JiUZ+vSZaGRTfwtUF1oRgG2ZsOzo28nm/KLWv6PRBZ3N&#10;TuhqdkQ31dMkmvu70pA8CdSiFM0PKQn+yM1IQliAN25cOAltlVNMmAT8/hDME/aXhlyxOOSDuSE/&#10;zIz4EfL9MTcesKNAzE8Q+CeDsToVQgXRiAKlIa1O+ctCAGE8Swy7xOMWhUGNEPppSLODXgrY7xYD&#10;ZDjS2MVompbobhD9+AX0G6O1RoC/EZqqDQn+hP9KfTQK8Jd9/Gk8pQR/YUi/xdAvHf1/+ad/QQvB&#10;NSU5Bf/vz/9CQrKiKd1OmP9F90HX9IvmgH/6f/8UyUnJqKqsxg9/+MOn+z8I9xz6n7vn7nfficFO&#10;xVzY70C/5e8W9D93z93/ohPfRTG+TlRkFJTOKD1t6i/AX7QAEF1lzEzMkJebJ7sW/gm/2f/4D/+E&#10;nu5eGV50odmdKUPA/62bt2Q3RGGHopWAtDvxTReeyK8IM3xG74V+MWVf2YYfGue8Cf2JSLxpD1dj&#10;K2QmhCM+2gWRwQaIDdVGPCE2gTCbGsP8ebxiIG7FYNaEWAJ/SbaAfl05UnpNiTVKcplfzhIMoy1V&#10;JGFfi4wiOEUX5Xn65BkXJIbdh7WJgezDf+rYCWioqsPWygbB/oFwcXSWXZNF5aRolSy6JKvdvomY&#10;0ABCfSIKmEduq6tCb0uT1GBHOwY72wn/rSjKyiR3GePMsWM4fuAATh0+LME/KjgYEYG+ULlyEiGe&#10;BihIskSRHEtMH2KmrkLyShE5RUw5Lvv016vLmv787Xtyyr6UOPJGrAb5RBu5cbrIjRetkg0gxh2T&#10;A5GL5Tieh/xSRIbIu2+KWB0NhKrdRLKFFgo8ed3R1kgKMoKRxjmcOrQPl08T+I2NERfmicwUT2Ql&#10;2aMwxRpFKWYoJquIcQdKRVdoskdVsiVKA80Qa3AHRQ7mqPYzRVOyBaqyCfU5BuQSPgPBjKL7tOi2&#10;kKFD1uG9pwpTuUzWKeC5ijLJMAL+RcFAoQWhl7xSLKbQs0FblQM6RCvlGqr2Ljpr76GrznFHbtzm&#10;heaKANSRZXu94vHIoRTfNGvG2zZV6LMLxlRVJOYGAjFHlhBjhc1S0+SWGVmjL8Cd3EHQXyKrLE8G&#10;YYWMskYuWZ/yxQahXyzvcsoiGUWEl8cIn7wzR/YRrZzHe1wxTE7pJ6f0NFuhq9EMnQ3GlJH02wn+&#10;LaJPf5XojqzzVC074C+gX1FBKaBfUdMvWuZL6Pch9H//PdBP9w7077r/IPS/0YsyAf1F6qgs1iXQ&#10;a+DO9cMw1r2F5LggJNCQwoMNERuuI4E/NvQOkqJVZXOZbDE6fKohcgn9ihp+PrRsIQOCkzVqiqxl&#10;Tb+AzTIajxSNrZRhSnMYLsecBuWEpBh32JjqQ/3WbZxXOosbV69DR1Mb9+zvwtvdG3duqdKA9uHV&#10;l14m+L+Ao4dehZGeKgJ9XBmXCJ4nR/bj7+vsJPB3SPDvJPQ3VFchLCgIVy5exoHX9knoVzpxCk72&#10;NPL8VBiq83euKyNMjFaZYsPEZY4C2Xefhk4ViX4/qUz4qZooSNFEPg0rP1GXhsKXRyJfEMli0DyC&#10;dYopZYGSFHPKbEemlAlqYi1R5WGKNENtRKurItVEDQXuOqiINUJ8gDE0/z/23gJOs6NK//+vQHR8&#10;2t3d3d3d3b2n3d3dfVwzcRcgEIIkOGs4gRhBQ/CFZWH3x/N/Tr1vdzohYYmRhM9UzzNX3uv3nnvr&#10;W3XqlJsRjfwGOFqaIjEyCPXVmRjuLcDccA4WRlIxJV3KyQNPI5kficLyWDRW+eBv9SdhqjwSpS4W&#10;mM2KwfmGNFzoTsTOUASWqTlqepBSJW5hmOYLbtfLYkJefAr6Q7hcJOZHo7WGFKMxpJl4bM0lYnMx&#10;CZtLSdhaSeT1TcDGQhyNLJ6/c3w6EVszGXwIizHcVYS+9mpevzZkJkTDQu8oshO9CNgFuHQyC1dP&#10;JuK2nUxc3c7kdAqunEnDLWczcPVcBm49n4nbJDr/hVzcczEf910W5eF+Cdp3NV+5yEht/n1S8na5&#10;APfQGO++kIc7z+cS9rNw66k0XN5OxEUa0fmNGBUM48xqKI2dxrQcgZNLGvDf1IL/BsF/Yz5Ia1AE&#10;/zltjb+q9ffRuNBM+ir3/tnxlPcm9L9GkpJ5+WhK1Fz5qD5w/4PKlU5F0CX4v93pbYX+3ZeUVnIe&#10;khmQaMIPPfiQJqDfV7+qzvEVaXedtyFdg/5r6Vr6O098Vzz6YUI/8xj/nwTyuwb919K19JcTbUZ6&#10;hnj2mWdVsOCggCDVf/8H/ukD+Od//GcF9FKAJvPE7V+8Avp7+9He1gErS+u9wrVd+JdmArKsu5u7&#10;KtCXYH8/+P4P1bd+t/ZfA/+yYxmX/RP6f/ADQr+Hgv7ZR8uxcV8JbmvowGhQAZoKCjDYUYWG6jg0&#10;Vfuitd5TqbPRB33NgRiU5rftzOP3CEAGk0+CyR/SfXUIxyOYh03C3Djz7kMEVf6mGIZ8MjlMyZDz&#10;BDZnhgrJCpkI9fVRXe+JV7K7syuC/QNRUVKmoF/45fDNBzU6cACWpsZIjApFXVkBuppqCa59OLex&#10;giundnBpZ5v5YbLK+ir3P4bstFRYGRvD4MgRWBgYIMCDoNw/hM4TjXC1NSF0m6K9mszRSbjuCafI&#10;HgqWCcldAejp9UDfmi8mH03GyMdS0Dvvg4FOL3JLENcRVuE63RGE8UhMU1M9Mh6ByY5ILHYmYLkh&#10;ASNpEahxd0dXiBeGknwwXxuB2ZZk5Cd5wsZERwUjDPMNRlFGCrqbCzA5ko+FqUyySgIWh8k6g9FY&#10;GCKnjAqrRJFVYrDWnYCBdD+0BrnidH0WdtpTsDmeiDXyxuJIGNeVAoBwMk4YZsmO0/3kk25yCqF/&#10;WioxB3gM0tPYeJyqnJQ+8lcmYrA+Hcf8PYGfkC/Dk0vJBH9RKk4upqgCge35DOws5HNYhNMjVbi1&#10;shUfTx7BN2M28Ln4JUy4pKE7OxwX1wtxeSuBisGlzVhc2JQewJJx+SRZ5TQ5haxx2xnyhkTil7b/&#10;5zNw74U03HchncNMsksW7jqfrdGFHA5zcQchXyRR+2/ZScMl6dKPnHJ6PQan1qJwci0SJ1cJ+1rt&#10;rEgFJflkgXyyK2GV2QCsz/hhmdC/NK2pmFyZ9OF1IEuPCPSbEvrz/rymn+n/oym9ch6h/3OE/iWC&#10;3uK4L2Z5AwqzHODmaIzCnFhCfyEaK6VNSghaav3RTOhvq6UxnZD2MdLtXgiGJfoi4XFiYNeYgmkc&#10;IaqdjHT7NtkfypsZhFkpLVOS3zXLTQ0lYqw/DzVlGYgIDoQPH3JbK2vYWduqbkOSE1NQXFAKLw9f&#10;HDusQyPSRMU8cvP1sDDWgb+7A9LjI1GclY76ilLsrK3g9NaW0ilqdXER/d1dSEtKgouDAxysreDn&#10;4YaqEr4kupsR4uMCH0JzMI1JonwOdCcr8J/s0Tx0EixjoktKnAj93T40Hj+K0E8jkm7xxrtoTNRk&#10;N18WCvg1oD9LoxRN0cgW6qOwkBaGFp5PO89jMJYvLV7TydZoZES5wVz/CKxNTBAbGoTqonR0NBD0&#10;+9NpDKlYHk8ijCdiXtrkDxHMRxOxPCFR9ZOxOZaEnd5EtMe6oD/GD6fKM3CpPQ0XR+KwORGLZTEo&#10;GQ7HY3UoAUvDPI7hMMzRsOaVKw2nuc01vvDWZ2mE86nYnEvGzlKapg3/tigLFwntF09l49KpHJzd&#10;yMCZ9QycXc/EhY1MXNzIxoX1EhpfKbobM9HXUoG+1kZEBfjDxVoXbQ00nu18XD2VjNt3CP/bGbi4&#10;ncSXHXVyVzSsU9LNXxJu4/it/O3qTiLXkXnS/V4Czm/Fc79x2j78o3FyhQYj3VssRWBrIRybC4T5&#10;eYF5qcUPogTog3hOIRzXzBPX/tW5QKxIZExx7Z/Vgj6lacvvBRXRf8KTz64XVE8W79Wa/tdKNGg5&#10;xN/+529x+uRpjI2M4Yc/+JFq769Kzd/m9LZDvxyjSDu+++F/4XsvYKB/EKdOnnp5P7LMfr0N6Rr0&#10;X0vX0t954rvile79/4g45d7/zDXov5aupddK8n3Vfo9/+fNf4mOPfgxtLW0K2o8eOapq8MWWdiWA&#10;L00BxP1/t2vMPeinve3Cv8y7+aYD8HD3QF1tHa5cvoKvffVr+NlPf4bf/9fv8ScpAOAnUfI0su8f&#10;/uD78A11V9A/92gZtu4txR2N7VhPqcVAbbnqUaq+KhItdVLL76WkgX5/DEmPWh3BzNuHQIL3SeWk&#10;QP8M88MSdHxVuqmeEKj310rc/qVbZ2EU4RqB0iRuJws5iZHwc/eEk60TrAn4DtY28PX0RFlxMTLT&#10;02FhZoYjPP8jBw/j6KHDKhq/tZkRArxckBobhtzkOPQ2NRAqN3B+Y4P54ZPYWV5h3nMaHY1NSI6O&#10;gaeDPfxcHJEaE4GB9mbUlZXBw9EV3i4OiAxwQFN5DPkjhVAcqyrwJgj7UiveraBfAvklYvRjiegj&#10;9A9KLLVOLtMpvY6FYrKLEE1GmVasEq5q4yc7yAMdCViojsdwlC9abKzR7+eCqYwgLDYnobUsBh7O&#10;FjAx0FXdDJZkZ6O9tgDDHVlYHM0kvCdjbYIgLu30yR9LIzKehFXmn1dHCd8j6VhuSkBzmB1WspJx&#10;pjIDl/vScXE8FTujsdgai+Gy0dxWlGrjL236F0YiyD2RHEo8sjisTKUwH5/GfL0E8pM+75MUh2ia&#10;G0vlorjyy3g+Lu5k49xmJq8vuWW7CJd3yskcFbhtqR73NbXj8ZQhBf2fjVvDiH0mYqyNyUPSDXge&#10;biWrXD0ZT/ZIoVJx5aR0DS6/UafSOE+UilvJK7fvJODqZixuIchfIaNIYcH5tWicJZ+cWiKfkE1E&#10;W4saRlmfF4VgjUyyOhtIHgng0P/PtEzAX1GQT037kk2kIlLa8ntqAo2Pk1XIKItjfqqr8dhIMxQX&#10;aaFfPmO7+tOfXgn9Mg/4JT7/5AUVSGFlQkrBwhETZoQgPyc01xfQgNJxoiKUoE/orwng0BedDb7o&#10;Ebd2Bf3BhP5gTBAkp2hEAvJzwzSmoVBCU4SCSQkgJ6A/NxyoNMvlZoc0kRmneaG7mrOQGh8GXxq/&#10;m5MTrMwtVEm8RA5NiEtCWmoWx11w5MBxHLzpEA7wRXLg+g/i6M0fhOGRm+BiZYwgd0dEB/rweNqw&#10;Oj+LjaUFnFxfxerCLIZ7ewj5xUiNi0FabCRKc1LRXF2MiqJMeLrYICkmBIkx/ogIsUdJoXguJGGS&#10;10H665/s8sd4u5+KkCmu/qIxmdcVQIMj8EvhgCog4ItBGRJfIjSsORrRXIcW+msjMRsXhAYTS7Tb&#10;u2A4gTfyRDKaS/zhYasPE11d+HrwpZGfjeGuKkz2ZfN+pBH4E3lPErAq7Vg4XJTolaNJWBxP4c1P&#10;UUZ2cjQB682JaAlyxEIaH7haPpD9BPdJGt20BOkTI0zA2rBEzIxW7WUWVbuZaMwPRikD3ZhOUV30&#10;bS6kEZLTCNY0lJOFuHq2mCrEbecLceu5ItxypojzczksUNN3nC/AHfz9wloOVsYzeM2y0N+ah9Hu&#10;E2irqYOrjQWSYz1wZrMS99xSgoeuVOCByyW453Ie7pGAFtTdossiiXKZgwclGv+lLNxzMRPS36X0&#10;j3n1dBLOb8fhJI1pZ4WQvxSmDEfc9FdoOCsz+xWApWl/GokYSwDFce30Ig1nkYazQLAXw5mf8KDc&#10;Ma+67HPD7KgrX/KumBrmy27QlR8GT0zvBfJ7H9T088OouuojsP7Ll/8VXR1d+NhHH1Pz94z+bUzv&#10;PPSLNF0I3XP3vagoq8APvv8D9bvM39XbdV7XoP9aupb+zhPfFfuhX+AjLjZOBQ29Bv3X0rX0Gkn7&#10;PVbf5P/l9/j3f8APv/9DjQdedS0M9A2UHYnnzK73zCu1D/b3Qb/EB5ChBNM8QPgXm0xJJi/MzqkY&#10;Pn/kfgT6Nfv+E35E6Pcj9CcI9H+kFOt3F+FuAtyl4nYM1pWiuYr54PootNYT+mu10C+Vky2Efqnl&#10;l+62+zUVk5PamvzZkVAqHMsT0QT/SPKJH+WL2WHugzA1PyrNX8VrNoFQnYaq/CiE+5FTHJxha2kH&#10;M0Mj1f2et5sb8gjCIcFBMDTQx+EDB3Hwxptx8OaDOHTgAI7cfAMMjh+AM+EywJWckZ7MvPwQNmam&#10;cXp1hdC/jMWJSfQ0N6M8NxtZCTEoyUwmexWg+0QVEqMi4eHii+z0PLJKJGJD3FBfEo2RjiSM9xDm&#10;pXe07kBCv6eC/qlHebwfT8DAojd5xpPQL5WXUkEZQqaRCspwzHRG7EG/FAAstidgviQGg74u6DUz&#10;Q5+7FZaLIzFRn4CEEGcY6evD3toWidFR6GmpI6eU87pkYXU8GesTsVifjKPiKS3sj0lg8VSl9Yk0&#10;bA+lYLwwAE1ujjiVn44rJ9Jw23Amzo0l4dQY1xsjrxD4V8ZjyT4yLkH+ZBjPeyHQL5H7Cf0K/JN4&#10;zVJVcPHLBH4NqxSTS0o4LCIviEdxDqeLyS/lVBWhvxQXpopxZ109PpUuNf3b+HzCJlb86+Cro4e6&#10;oiDcfq4K90k7/svSe1g+VYh7bylSkkDjMn3/lQIqnyyTgwek276zqbjzjHTzJ4UFCQr8z0rT4iWC&#10;vpZTdrU2J8AfQrAPIqv4U1qo36e9aS2vzE9I1+IiMss4mUU0xvERkS95RaDfnNCf/yrol7zxa0D/&#10;n/5E6H/iIhZGE/nQJxDmgxHscxypCcHobC5BY2UCOhoi0NsSgfa6ECoI3Y1BNCRCfzuNSfqv76UR&#10;EeJVyRnhfn5E+vsP5YFFYG0mGQu8efMjMp9GpMTfCZ6zwwkY6c5EUXYkAn1c4epoD0c7W1iYmsLS&#10;wgJ2NvYIDQ5HgF8ojA3Ncfjmo6+A/kMf/Eccve4fYHb8Jvg6WiAl3A8tlYU07hYC8gC2F2ewNj+B&#10;oc4WVOfnob4wDwMnqvmQ12Oirx75mdFwsbdAZHAgGmuqkJEcBz9PG5TlBdCYorWlYkGEfukWI0hT&#10;wy9tZ7p8lRfApAQE6fZTmpQCgk4xpmAaUBDmOD7XqTGs5VpuK8wbDcf10Wpqhul0X8w3JCA+0BSG&#10;x66Hg601EuKjUV+dj+HuIr5kMvjQJ2iAn0a0NhWHNWlrz/uzNJbI6xpDgBVXfCkhS8S54VxMZIZi&#10;MJQPUFokLrek4dxkqnLBF1eYxWGCP6+1gv5RAX6K43MDERynoaoSNImKmUzwT8eZ9RxVO3/LGTGY&#10;UmVIUghw+VQh50kBQAFuvyABKWhsp3NxdjkT59cKcfuZRixNlBD8izDW04eU6Hg4WBnxpSP97dfj&#10;oas1VLkKvvfArVrdVowHtXqY+tDtRXj4Ko3tsrj6Z+Gucxm4/XQq95+AMzSm0xsxGq1H4+RalCoE&#10;2K/tZSkUCNe04de235dStbW5oL1SNDG0lRkxLm8aFzX1ciHAnPTVP0qNeGBm2Of9A/1i3zTy//2f&#10;/6f061/9Gid3Tqro93/8w/9oDF70NqZ3zL1fknZcLrlkxp9/7nkF/WdPn1XTEuhPzlOGf7bum0zX&#10;oP9aupb+zhPfEdeg/1q6lt5Aku+qggiO8nsrdiKR/b/9rW/j1M4p5dIvbfwF6AXwXw39e5Cv/W1v&#10;mpL1pImA6IbrblCxNiTSv/Qa8Pv//N1fgH6p6S/GPc1tuFrWie7yfDRVxKK7JRqdjQFoI/C3N/ig&#10;u1lTOTncQejvJqf0a5oVSy3+7IgoWLHK4kQUVial6zipmBTw9yOn+JMjQlXeeWEohwCegPBAF7g6&#10;OZJT7GDNYzU30kC/q4MDIkJD4WhvDz1dHQX6N99wA2688UbcfDPh/6brcfTAdbAx1UWknysqspIw&#10;0FKLse5m5tEHsD4zzrz9ILrqK9FQkovepkr+doJg3UxGqkeInxdsrZ2QECc9mtUhKToUYb42BP9Q&#10;FfNrvDeMy4fsg/5EQn8iod+L+W93Qr8veSaA3CIVlEHklFBMk0+ktzKB/pmuKCy3JmKxgNDvao8+&#10;XX2M+lphoyYWJ3KC4Gh2FKb6Jgj1D0KhxBxrZh6/NxsLI8kK0tcmogn7Av4C/YlYGyf4iwj/K+OJ&#10;ypN8gyxyui8FHSGu6A/wwkZOFG7tzcQFLnOK4L8xGqe4ZJXbE2ki+78M/ctS0TmbRgmvJOLUajrO&#10;b+WQDfIVo2iAv5icko8rp/NUZeXtF4qoUqocF7cLcMdKNT4+2I8nMsbxjeiT+FLyFu7MmUCUlRtC&#10;vcywvVBALqlVwfgeIo+I7r9VgoaXcL4mgPhDt3I+2eXhW/Lx8JUc3HchA3efS8NdhP/bTidpu9+L&#10;xtm1aJyWYOL7tLMizBJFTonUNjfWuPKvzwdq2GRXuzX9Cv59Cf8iTSGA0gTnj3PemL+C/hhV0/8G&#10;oP9zn75IkEzF6lQS6sq8EOStj9L8ZLTW56O+NI5GFI6eJj5QjSHoORFCqAvBQFsA5Y/BzgCMirvM&#10;EB+i4RCCfDAWBPhHwlU78bXpNMJpIsE/hPJXmh+loY1EY3JAoj7GIyLIg8BvC3sbK9X+xdLUBLaW&#10;Fsqo3JxdVHt8Q10DHD90FEdulhI0GtL11+Hg9R/Aoev+EZb6hxEX6IGStFi0Vxagt64M090tWB7t&#10;pUE0oLuhDD01ZRgl8M9weqq7hi+BKhTnJMKN+7U0NoWbgwtqysqRFBMBbxdjlGT5YbAtloYSSZiX&#10;oBkhlJSUCeT70HD8MN7hizHxAqCkYGC8QwoJeC0I/dNdvBZdEVjspEFUxqNPAvjp6GGQ+1spj0Fz&#10;bhBsjW+Gsd5RBAcGoKI0F500pJGuHEzzuswNSWmXppZ/fTqBLwWBf2nHQgNShhDD8XhsTCRjazAV&#10;p9oy0epnh55AJ5ypSMKlwTSc5rJijMvSDYaUlHGd1fFoNVwejVHQvzgshQdJfOElquB920uZfFCz&#10;aUy5NByp7S+hERVxXErRypQB3XGxGHdcKsSdogt88V6owr0Xawnp9biwWcfrlouB1iacqKyBo40p&#10;UhOccfFULQ2nAQ9crdgzHhXlUis1LV1g3FKgAmncLe38z6ThVmn/v53I44nD2U0aEY1pv6RdjKZt&#10;DLVKg1KGRfinBPyVYYlbzUIwJS7+gVQAVqUd/5yv0sqsL5ZnpABA4F/TB+bCuLd6Vt/zbfr3fZBF&#10;Av7SLk762ZV+7sv5TD/x6Se0teKa39U6b0N6RwL57U9ynJTA/X/97vcqkn94WDi+/8IP9vr8VRl1&#10;7XJKbyFdg/63Ick92Pc8vtV7ci29B9P7+R7zWB984CEYarvsEwhJSkzG9/hueifinlxL19L7Nok5&#10;7Ip2Lvbxh//+A5595jlcuXQF2VnZ0NXRVTX1Goj/JzUukq76rvvg9SrYn9jZfinw1xYASNOAgwcO&#10;qaa8lRWVuPXqrWr7f/j9H/bc+zXvmf3QTyAX9/77inBvaycuF7ejtSgNTZVR6GoKQ3dToPJE7mry&#10;R29rIAYI/COE3PGeYBVAXFz350eDmMeTdvqBVBCWBFpnhVMkblaQqpxcHAlR+eTF4VQVmT47xQ/u&#10;LtZwcLQngAurmMLazAx2Fhaw4dDexgZmZBcDfT0cO3yYoH+Til1w000HcPDmm3Ds4M3wcrZBVnwY&#10;agrS0FFTiP6mckz3N2OqpwkDJyrQU1eMvoYSjLRVYbrvBEY7azHQXk1G8oaFqTn0dPQREhiMptoa&#10;xIb5IdzfBjWFgRhpjyX0R6Kn15vQ70foTyb0J70C+sekm78Of3KMuPqTU8g1Eo9svDscM93xWG5J&#10;wUJ2NDotTdGnp4u5eE8s1SciJdgBJscOwM3OBVnJSWhrKEZPSybGe1MxM5ig3O8F0FcJ9eJ9vCZd&#10;gI/Hc1qjZc4Xj+PVCanRz8ZGbQrqXS0wmxCMi9znxaEEnCb0rytPZsK9Wk/DK8v7oH9BuvmbSSP8&#10;a7oXF+g/uyHNj/M1sE9euXyyALcR/u+8WKbhFPLJnRdLcRd195UqfPh8Oz49PoRPp4/ia5Hb+GLS&#10;Gh4onkVdfA6cLI6itToM915tJ5M04v6r5YpV7r9agvuuSk9hxeSX3dr+fDxw6eWa/jsI+7eeTCSr&#10;xOHSZgyhX6MzZBQl6ZJPVVZKW/4YDauoSkpNG/7NJQ2fCPwrRpkL0LKKpgmAxgNAE29MacqPzObH&#10;6xpA6A98o9D/C3yW0D9H6F+aTEZOii1C/czQUJmHxopMNJbHoYvQ31Hvy6EfgT8IQx0hGGwPosS9&#10;P1BB/8SgFvppKAL9C9In/HAs1qcysTmXyRsWRpgKwuIkDWo8nMsloKs5FtmpgQj09oCHqxuc7O1h&#10;Y24CO0szONlYwdbCHFY0LHGhEZno6UPn0CFC/w246brrVBT/A9f/M2xN9JEZE4rGoix01xRjkJA/&#10;2lKNub5mGlER2sozMVRTQBVijEY20krjaixDRmIkXOytYaijA2tTC2QkpaK+shI5qQnISAhBbXEE&#10;hloTaJBxBHkJgBGiqeHv8sUEgX+i3Z8ST4BgKoTwLwE2eC06gxT8z0rpWXsKptPD0GpujlZdXcwH&#10;e2O2KgGJgbbQPXITHG3tkE5D6qaRSzC88a40GnsiZvrFO4IGIAakwD9eKxqHcp+RmnspUUvBJu/d&#10;heEczOYFoTfMCaeKk3G5PRWXR5IJ/nyZqVKzOBqdlMjFKmNaoTHND0byhcbp8QQs0dCktl/65d+F&#10;filBu0QjunK6hLBfSVXQkMoI+2W46zIN6UoJ7ubw3stVuO9yNe6+WIWrp+t434tpPMVob6hHWKAX&#10;nOwOYXw0C3ddpSHdVk1pYV9bgqZEg7qXhnSPBMA4l4k7zqTjqgJ+6X4vAedoSGcU9Eft6dSaBvr3&#10;A7/A/vZyOLaoTQnaJxH7pQ2NdNWnNaDVOSlNE9j32dPL0C9tZryw+D6G/l394ue/wPraOkpLSvGr&#10;X/5K1Yrv/qbWe4vpHYd+SVxfAFwyAT/6wY+QlpKm9in7fgX0vw3pGvS/DUnuxb7n8e26N9fSeyi9&#10;j++xgIu8j44ePqqg4x/+4R+Qm5OLn/z4Rc178f2Y5LB39feW3uvn9fd87ffZuNjGr37xK3z4Qx9G&#10;RXkFjI2MFdBrgP+f9gBe3PTtmKdNTEikXeXB1sb2NaFf1ruOeXh3V3fljfixj35MteWX767KZu1e&#10;09eD/o+Ke38e7mnpwpncE2jOT0RXQxx628I49FPQ30tWUb2LMX8+TOgfE+jv17TZnx8JJKcQ/Mc0&#10;4L84wbzjYhpWpgmxY5GKVzSu5mkY601HNVkgNsIDnh4OcHBygI21NawtLMkqlmQVW1Xbb0HgNzI0&#10;gKmJMQwIzUcOHsTNNx+gDqpo/scOHoKvqxOKMxPRQr7qqCWTtJSTFWox1VWDrqoc9FTnor+O808U&#10;Y5Sw30XAbizPRpCXM/dhSlY5Bk9XRxTl5KCmtARFWSnITQrEidIIjHYkoLcvkNBPENyDfnHv91Du&#10;/QL9o+K1TG4b6yCnkOPGCP5jXRGY6UpQ/fMPBHug1VAPw5YmWM+PQldBGNyt9GDB8wnzC0JdaT4G&#10;2ovQ3xbP6xKP6YFEzA7FY4FQvjpOTiGbbEyJpMZfmIPgPh6j4pKtTKaTVXJwcaQYIyn+GI8JwPm6&#10;ZFzpT8R5ssyWcMiEJobZqlR4CvhTUvm5IH30T6QwX56ooH9rIQUnV9IU9Ettv8QfEzf/288L4JeT&#10;Rcpx1yWCPvnkbg7vuliCewj9j17Yhf4hfC1iDV9IXMY9BRMYKG2Ap4M5kiIcyTtdZJR2gn41GaVc&#10;dbe3595/pQD3XMzF3eezce/5TNwjwE/Yv7odj8tbsQr4LxLu96BfavtF+yopt5dFUikZqgV+alHc&#10;/zWwv9fOXzsuNf9Le8DvrdEU+WXS941DvwgK+i+obvPGBqMQGWqIuEgXNNfmo6Y4Di3V0YT9YLTX&#10;eXHclUMP9LX4YZhgOyzt+bs57AnCWH8gxlXfl5ro/LPSxr9P+ltMwuZsNiE/ChI0Q7rFmBziw9mW&#10;gJLcYMSG+8DPywdeHt5wcXSGs50NXO1t4OXiCFcHO5gbGSoot+BLxsrEFAbHj+M4wf8Ydegmwv8H&#10;/wlGxw8jPiwITWWFaK8qxlhbLaG/CjM9jZiSkrK6fIzUZGOExjTaVIE2AmkhDS+QhuTmaKmaFpjz&#10;QXe2tVXuK401dRjt70FqjD9K0v1pkFncVjKme6KpEEx3B3K7FI1mqj0ck+2RhP5IjLSH0fBoSNR4&#10;VxjmumgMjanoC/VFvY4xWvQNsJoUic7caDiaH4Wuri4Cff1QnJ2GzvpsrpuJcRruWGcUFYHpfoL5&#10;cIIG/KcF/EUpNKhUbI2lYG2U8C/NMniNT46m41xPBrqjHDGTHIxztUm42peKKzS+ba6/PCYlbYR+&#10;CVhC4F8Zi9NG2BSXGorQvzGfhpPLWXxIs3FmXZSlavjvuFBF0K+hqgn95RrovyLgL4ZURlivxF0X&#10;SgnpBbi8U4az6w3oqM9FZ2MV8jPTYGp0E4oK/HBF+u2/vQb37YG+pgRNSdrNXMqjMWXhzrPpuO00&#10;j12C/W1LBM3414Z+cZmRtjO7wE9DUjX8Av1Sy/8XoH95Zp8BifZB//yEBMp4j0P/7qGIEe8Z+cuS&#10;zK249X/zG99S0aml/Z1EvhdIVplbWU69AN58+pvU9Mu58HjluP/4339UmY7goBDlWrh3Lm/xPHbT&#10;Neh/G5L2nu3pbbo319J7KL2P77FECJcI5FIDtwv9Yn8/f+nnmnfJ+y3JIb9afy/prZzXq9f9a/Rm&#10;0ltd/72c9tn4f/76P9W3Xlz5r//g9Rp3/n/QRO0X2D9+9LiK2r+5sclv2Rfxvee/h4cffBg+3j6q&#10;Vn+/+7+MW1pYYXBgEF//2tdVhYT63u5eQxnu7vt1oH/uo4VYv4fw1dSDzdQaNBfGoLcphnlOf3TW&#10;eatg4x313oTTYFXTP9ARhKFOAm+3NyZ6vTHZ74PJPpGvpiBgMETbfDYe4z2hhFkJ6peI0Z40VJTF&#10;IDEhGKFB3vDxcoObiwuc7R3h4uAET2cX1c24i709TA0NVbt3CeRnQvg/fuQojlE6x3Vx+MAhHLnx&#10;ZjhaWCAnKRYtVYXoqi/GRFc92aEac7315IhKDNcVYVAC5J0oRV9DmfIISI4MhIu1GfzdnVXgcTP9&#10;A/BwsEZKFDmhp488U42EIC/UF0ZjaDAJfavhhP4UbZt+X0K/L3kimMAfjKHmQKWRVk63hWBUvJi7&#10;IrFAHpsviEC3vRXa9HUw6+2MnbocZIe7wkL3INzsrJEWH42GijRCfxpGyEJjvdx/rwQSjOH1Eld8&#10;8slUMjbJKNuz0rNXPMdjyCuEf2njP87nYyITZ0bzsHUiDV1hLljLDSf4E5TJOmcE8ifiFejvuvjv&#10;Qv+SBDSfSMbcCDlmOhnbS2mqpv/MeqYCf4F+8Uq++3IlIZ+6WIF7OC5sIsO7L1VwvBqPnGnGJ4b7&#10;8ERmP74evYQvJi3j9uwRjNW0IDEyFO52xliYqMLdV1sJ+mSb3Tb9V0QcJ6NIdP47zwmnpOH205p2&#10;/OLSf4HQf2GL58Lhfug/RT4RRtmrnFTu/a8N/S83P6a04C9BxxXwC7OQUzTQ70Po9+E1Eff+/xP6&#10;mVFWf1ob+9Ov8NknLmKOIDncHw5/r+NIjvVGdUkqKgtC0dMcjcEOcZnxVuqielp8MdItUTDDMdYX&#10;SuAPJfBLEL8Q3hRtTf9oOOYkUF9/FG9SBiYHxJ0/GhMDiWipi0NqrBdCfJ0Q7OeNAN8AeHv6wtXJ&#10;DZ4uzvBxc0Z4kB8CvGlMdrYEciPCvwb6jQjKAv7GBtLn/hFV23/4xhvgyuUyE2JQkZuOwdYaTBH4&#10;BfonaFBDhP7ROkL/iWL01ZehhJDt4+oARysDBHrbIC8rHOlJQdzPYXhx/+WFpWhtbEZZTjZcuUx2&#10;nBcGmtNoNPGqNn+8PRDjLYEYaw6ieP7NhH3pm781DMNtHG+XUrdITLbFYpgP9QknOzTpmqDN3Byr&#10;OSnIjvDlsd8MS0srZKUkor+1ksaXh+nudBp/MsE/Wq0/0R2tBX8xhiSsSdv76TQaUTq2JlKxMZGi&#10;oF/aHG2OpeHCRB5W6+JR72WB4UhXnK6Kxu1jqTgzmUrj4fqTBPspDfivT4lbjngTxPA+SS8L4tqf&#10;gVMrWdhZSucwAxd38lS7foH+uy7VEvBrcTcN555bqnDv1SoOK3D7+WIV8fLqKQF2Qvzlatx5oYkv&#10;0TK01OajsboCTvZmvMc896Ui3HW1WtXqC+QrSdAMJRrUhRzccy4Td55Jw22nUlQ3fBK5/8I2oV/c&#10;+2lMZwT+N8RdRlvLv+vOr0BfW8Ov2spI13xiSIR9ac8/pwH+3fYyryg1U/LCEoF/ccKDwP8y9M+N&#10;vQz9f3ovQL+yY9qv1NpzqIx4z8hflvwuUft/8+vf4OKFi6iqrFLjAsri/r8Hy6I3mf6W0K/Ec5Kg&#10;fiVFJcqDQXopeEVG/S2ezzXof+tJPZLybFLqWXwL9+NdTXIeYmdaG9sd35v3t0qyq1frXU5icxIw&#10;VJoQKf2R+p93RtJV2O49eDuuwa9/+WtmjIcUeChg+ed/xujIqOov/BXvkvdLevV1ebe1b/RVs994&#10;evUG9o3v/+m19PKINu3/8fW0l14x8frp1esr8b9dvV+THPq+fMRPfvwTtDS14Pix46p2XyBfow+o&#10;PvrzcvPw2Mce2/O+E/3ut/+lvqPHjh5Xy+56BRw8cBAlxSWq33/pTli9T7Xf971rqN2v+oa8BvTH&#10;E/pnHy3A2j35uOtELzZSq9BRFsU8dCz6Wv3JKb7oPuGHLkp6GBvpDcf4QBTZI1zFHJOg4uLSryL0&#10;U9KduPQTL+3Jl8eTFcRO9CeRe1JQVhCOwEAXePl4wN/PB/7eBH9CvoeTC7xd3ckvvogICoSfhwds&#10;LMxhrK8Hc2MjBf165BQ9HV0YGRjg2OEjqmmy/pGj8HdzQXpsBJorijDT36Y8kqc6ajDaVIKhmnwM&#10;1gj0V6C9qhApkUHwsLOAk6UR4kM8UZ4bjcgAG5jr3YgIfy+U5xWhr7kbBSnZCHS1RUG+H3pWEjHx&#10;aCZGH09EJ0Gxu1X4JQB9DQHoqfNHb4M/Bk4I/AeRV8gvbZGYrolDb6gHWgyM0G5khOWYUEyX5cLb&#10;1hhm+scQGuCF+sp8DHUVkPkEvhMw1R+Nka5IDJF5RsiIMwOxWB4VT+QUbEp8sJlEbEwLcyQR9tOx&#10;MpqMlZFUbA/n4NxQMUazQtHoboa5BF9cbIvDZea1N7Ru/uKdvDYuTZi5zYl4zHPe7HA88+fJWJ3h&#10;cvPc5oLGxV9q+sW1X+KP3UW4v4fQL6B/3y01CvTvuUxWuVSFW8+W4J6NGjw+1IsnsyR6/zKhfwW3&#10;Zg1joLwGhdnpsDUzRENVHG67dIKMQ+hX3YeTT6h7LxfinouE/gtZVCZuP5eO286m4uqZZBVz7PxO&#10;HM5vx5JVYnB2PVrp9B7ok1OUJ7KmclJYRXUdLi79+936pemxMIr0LjYn0C8VlOLa78WhyBNL0xSh&#10;f3nCG4vjfn9Nm/7/pV3Jnzb96deE/ktYWchEf3cAfN2OIjs5GFWFyagpkRIy3tSuENUnf3eLzx70&#10;D3YGEfolAn805kZjMSPu/KMRkGiYEqhvcSyEQ2m7H4UVguriRAbG+1PRcSIB+WlRqv9JN3tHBBH4&#10;w0PCEBEWgciwSIQFBiLIxwtRIQEI9feBh7MTHKysFPBbGpvAmNBvpKuj2v3r6xzHsUMHoXv4MHQP&#10;HYaFkQHcHa0J/imqBG22txEDDcWoy4tHe3kahprK0VFbitzkeDhbm8LF1hBxEY7Iy3RHY00MkuPc&#10;YGOmA08nzkvL4UujHXXl5UiMCUZOipQgxlMh6GsMxGA9jajWF11VHuiqcEN3pTu6qzzRWe2H9uoA&#10;tHHYXRaI+kA7VBrro/64Lk7QeJujg+BqZwld3ePw93BHTWkWr3EhBlr4kmmOxnBTJAZPhFNhNMwg&#10;DDQF8LdAjHdHEM750NOolsaSsUjQlwB9S0OcN8hhfwKNKR1n+vLQEeOB6YRgnC1NwqW2JJwbzVQF&#10;A2tj0uZGuuijQU0nqICA00Ny32J5jxKxPkeDky77ltNwbjMblwnyYih3XxLDqaUR1dKICP4K7Cv4&#10;wJfywS9VrjT3X5bI/OVK916q5QNfj9b6LJyorUCgrzcceK1HhtJxJw3xPmm3fyVfGdQ9l/L2pKD/&#10;bCbuOC3Qn4rLO8lKUtsv0H+awH9KXGS02g3kp2r4CfuiXeDXRPfXGpQyKgH/l6Ff+uNfIezvalm6&#10;7NNC/yKhX9z7JUjGPF9Ef9gP/XuG8y4l7l8y2ardvrZdu/poaj+eqvZbZTr4j9Pyu3R5J237H3rw&#10;YfzxD39U8zS15Jrtvdn0N3HvlyTHqJWc0+OPPa5cDL/yH19R0/t/39ObSNeg/60n9egxsyY1qtK8&#10;5KWXXsJLP9Xopy/+9PX10/eYeEwv/uRF9RGVY9+tjVLBI+WZ+1sl2dXeR1w7/S4ncfO9cP4CFuYW&#10;lObn5vckkbf/Wu1fb15tRyO13flFLC4s4Utf/JJ6Z73Ctt/CNZAmQkVFRXu1lNd94DqcOX0Gv/3N&#10;bzWQ8X5Mr74276aY9j+uu4+sRtoF3mzat4+Xt/na0vy3L73ix7+UZIFXGtr+VffrFRNqFY7s1/st&#10;ySHv0x//+Ef8y5f/Bfm5+Th88LAG9P/xn1WB2bGjx1TNvsTZ+fnPfqGa30meQgoBJW/y3LPPobiw&#10;WHkFyHrS9j85MVnlBeSdKja9m1/5swdld1r0utBfTOgvxB2NnYT+EvTVRGK8JxIDneSUZg2jiPrb&#10;A1SX4hMqnxujZZRwckkYx4Moce0PxtJ4KEXoJ5xO9KWTb7JQVRyHpJhAONpZw93VBaFBAYgICUFU&#10;eASiw8IQ7OtL6PdRXY0HklkkELmtlQUszYwJ/Xrkk2MEfj3l8n/8yBHoHjkMPcr46HFY6OrDj5zR&#10;VlmK6e4TqnKyoywdDTnR6KnMxtCJctSX5XHbPrC3MEaghxVyk7zQWBaBjvo4xITawsbiKHy8PVBa&#10;UIahzmHUl1ciNSME2S3+GP9IIaE/Fa0zAWhp9ESP9LhWF4iO6iB0VJFbanzQXeuNzhphmBC0poSg&#10;ytEJDXoWaDKzRjPPJy8oEFbGRrC2MkNKciTaW0rR15aGXrJJ/wlyUAMZSDFKMNmF000hGGwJx2RP&#10;HGb64zE3GIf5IWogDksDieSUBMz2cbo7GZt9+VhpyEJPhDe281JwsjwOFzrTsT2QhtXBRKxIRedo&#10;JKFfAixyvZFYVWk8L0EBpxKxNivt+vcH8yvYg36p1Vcu/oT/Oy+UK065VZoony/DI2da8OnRYTyR&#10;OYKvR63jC4mruC1nGENVFagqyyFrGiMm3AZnt2tw7y2VZBQC/6VCSoYa1/67zpNRzhP4z6XhFkL/&#10;5dPklNNJuHgynuBP6N+OUe34d935d6FfE2BcOOVl6FeMQth/Gfpf9kbWxB3TSLyQNX30k02mqEmB&#10;fl8+s3+Ve/9rQf9lLM1noZ1A7+V8FAWE8or8BAJpAIa6w6ggQj8fkhZvBf49rYR+iWrfH8abEUEw&#10;4s1QBhWFWekHXqB/PIjSQP/qdA4m+rP4UMYgNy0cwd5esDe3h72VI/y8/FRgioTYeGSnZyA9KRlR&#10;ocGIjQjhA++v+tT3cHKCo7UNLIyNoX/8OAx0dGDGcRkepxEZHDsOfb6Ejh0+iGOHboS3izWaKnIx&#10;1lHDB70QpdxnRWYEOmsL0FxZgPSYCDhbGsHb2QSZye6oKvVDV0scWhrikBLvAVtzHW7DFWX5pRjs&#10;GcLw4CBiw/1odL4Ybpca/zhMtEVhpIUPeZM/DdQfoyeCMdEUgbGWGM6P53JxGK2LxVhGFJqcHVFv&#10;aY1yJ2ukuNnCjC8EIyMDRIX4o7k2m4aUif6mGAX6gw3BGKgTBaGv3g/9NNZBGrE0GRjrClNtcCa7&#10;IyF9bSrJdEc4pjsiMd0WibkT8ZgojsFwTACW0iKwmhuKlXrelza+7KQ3ga4QTPeFYJL3boj3UDQ5&#10;KC/CSN7HKL4AY2hQCdhalFK0VMJ/FqE7H7ecLMQVGtbFzTxc3MrTzDtVRIMqwZ3nSnAXdfe5Itx1&#10;Nh93nC3m79XoaspU0J8UHwsrc1001kfitku1uPdSLu67nKeCYdx3JU8jTt9H6L9Xuc1k4vYzGbhC&#10;+L9C+L9E8D+3nYCzBP9TGxrwV8C/69Kv1dZSBDYXtYH7tNAvJWm7pWmvhv5Vwv5+rQj4Twjwe9KY&#10;NNA/N6bppx+EfkXJe4bzLiVlx5qath/98Ed49uln8T+EESkAePaZZ/Hij19U8z//uc/ju9/5rurv&#10;VrSzvYPenl4FMKq2X0G/bEy73TeR/mbQvz9xe6rmobkFp0+dVsegyTxopF52b/KcrkH/25Dk2lNP&#10;ffspzEzPor2tXT13/b396OnufV3JMu8pyTFp1d3ZTQBdVLYmdqfs5m+VZFd7H3Ht9Luc5D0T4B+A&#10;nOwc5XEjvYTsbJ/UDnf2STPvNSV9U7+Odn+XZ6evt0+9z+S8Bcp3311/9XWQ9Xi/dvXNr38T/n7+&#10;yrVfoP/AzQfw6Ece1fQL/n6F/t0kh/9ua9/on0v+fxPpzzf0WrNeodecSSkef+2ftJI/fhv3/l5r&#10;GY1eMaFskyNK8ny+gWf0vZLkHLQSG/vc5z6nutCTPvc/+M8fVG33P/iBD8KJcDgxNqH61JcAu5rv&#10;ryY/oek96H/xmSc+Ay9PL1x/3fWqH/7JiSn827/+G/7rv/5Lfed27XHvm70rSbvXU/Q60D/zaAlW&#10;7yX0n+jAVkYJhuojMNETzvysD1nFm/JCb5s3Bjr9MdxLVhli3nc0GgvjsZSGVebGQqlggmQoFibC&#10;sUS4XJ4sQGdjGkpz41T+3MXeCZamlqrpcaC/LyIJ+2lklOy0NMRHhitWiQ4LQQjh38vVGc4OtrCz&#10;MlfQr3uMbKJ7HIb6eopTdI8KqxyF/uFj0DtwBAa8rtF+3uiqLcFwSyWai1NRTvhuLEgikBehLC8d&#10;gb4ecLA0QZifHcrzAtFaG4H+1ng010Rzv3awtNBFoJ8f6iobMTE0hYaWCiRUe2LokTwMfzwFnXOh&#10;6JVAhtR4RwRG26IxQhYY47g0IR7viMFkczJmynMwGpeMThdf1Dl7oITnGmjrADMdA14DGxRkJ6K/&#10;owxDbSkYauJ1FuivDyCfUI2a4SB5aLg1HOPdURjv4ra7w3lPIsgrEZjuicJMbyQmhFfEs6AlFnON&#10;yRjLDMdoTCCWMiOxXByBpYZIzLQI10j8tEBM9fG4e0IwJD2nSdeCQ9FkzCiySiTvVzTW54RVpKIy&#10;Vbn6n9/MxgXq3FomTq9k4Nx6Di5tFeDKThEuk2Hu3arDJ4b68ETGKKF/G19O2cD9pRPoqyhCXXUe&#10;fDzs4WR3EAvT+bhbYpUR+O8n6N9/gXxyMQ/3XsxWQcbvPJeOW6lbzpJRzqQo6L90KgEXtLX9mqB9&#10;+7yR91hlN96YcEoINhaDlYRP1sQbWXVBTk5RLv6+Gs2KZ7K3cu0X+F8kpyxO+JBRfN8a9C/O56Cu&#10;yh2eTkdRnBnLBywOdeWE/p5QQn8gDUgD/T2E/942wm9PkAreNzsawhsQTsUogxJwXBiPwOJkKG9K&#10;qAq6MNyVjBOVNJSkSAT7+MLewg42pjaEfge4OrrC38ePYJiAwtx8FFFpiQlIjo0k+Aer2n7Vfz9f&#10;NNbm5jDS01Owb6irC52jR3D04EHoHjmiCgOO06gOH7geOkduQJCnA06U5qCjOh/V2bEozQhDVV48&#10;SrPiERXgAUdCqI+LEXLTPNFYFYzu1hj0dyaivSkO6UlecLQxgqeLG/KzizA0MIqm+lqE+DggO8Gd&#10;hpLGhzIOI+2hGGwLxFh7OKba+RC3pxCs0zHdlYGZnnQMlUejNz4UI3EJmMvJp2EVoTA6CJYG+rCx&#10;MEFyYji6mnMx1p2Fqd4kzPXGc/1oAnyU0nibAD2vcV+4irK/PBqPFULo8oiUmsUqSU3/8lACVoeS&#10;sNKXhOWOVGx3FmAqOxpTCWHYzonHfEEI1trjsNjB+9MdS+iPwNRAJAbagzHWS4MclFJQDfCvTEub&#10;GWnfr4H+k0vSh38ilYSdhSScXEzBKRrY6ZU0nObwFH8/tZiE09TJhXhsz0dT8dhZykZ/Wwaa6sqR&#10;l50BWyt9pKe4YWNJDFC6tZBIl4m4vJWwp1uoW/nbVanh307CBercZgLOrMXuBcNQRrSv9ExjSFKK&#10;FklDEuiXEjTpx59aoEG9CehfmuDwPQz9YtBSor68tIw777hTlZpL2/25mTl84vFPqHnrq+sKxn/8&#10;ox8rN3/54BbkF+DJTz+5l3GWj+5bOZ93BfqZJILw7bfdoWB5t22/pvs+Xhh52b3Jc7oG/W9D0j6f&#10;n3nyMwgLDUNSIu34/AU8+MCDKq7E6+qB944kurvogfsfwAP3PYBzZ8+hrLQc25vbyoPhrdjMG07a&#10;67mnv+W+XydJ93Yebh5IZub3O099V12TPf33X6HdZf/rdaTdzte++nXU1tTiox/5qBYoNIWbYut/&#10;9XXgcruFBbJt6a5P3JRVe37K3NQc3/rmt9R21fvw/Z7kFN5tqfSKiTeX9m9z/+a04/tnv5ZePUMG&#10;+03pz6XBfY12/zS/vWpTe1Jpbwb/e79Cvxyr9mTFFsQmYqNjFbSLV4zU8N94/Y0qPtA9d9+jgu7t&#10;/97uQryMy/d5eXEZVhZWyM3OxSMPPaK8ppSNyfWRpN2fKmjT7ldJkvY3pdeF/mJCfz6hvx07maUY&#10;PRGjoH+4y5f5Ti/0tXmir90Lg91+GOoLwPhwKCZHIpifE+hnnlgCWY/JNDUeQ/CPx+RgIoE/GRX5&#10;SYgLD4GzrQuB3xEWZBVrK1u4ODshJCgImalpKCnIR35WBjKTE8kq0Yjh8lLr7+niBCdba1gYG5JJ&#10;CPg6x8grx3D00AEco/QJ/QZHdaBz82Ecv+EmmHGZxDB/tFcXobE4HWXpkajKjkdtfhpS4yLg4kRO&#10;sjBCuL89KoqC0X4iEoNkj6GOBLQQ/CODpRLxOPy8AlBd3oCuwVZ0b5Rh+NE8DH08AX0L4RjsCsVo&#10;Z5A2eB+hvIvw3UvYF97oTsFMYwr6EiPQHxaF2ZQszJZJb2fl8LFzguVxQwS6uaKhOIvrlpNt+Ht3&#10;AhWHGbKKdPU31cntdZAjeskRwiXklGUJ3Kd6GiN3jGrmrYzFY53akFhkg1RfKnbaszGc5I/FzBgs&#10;5UVipToMK53cTl8kZvsjuT25rxE8/hBM9fP4BqOxKG39p+OwOhOnXPwloJ9om2yyzenthUQNlyyn&#10;Uxk4s5JFVslUgRqvzBXhQ93N+FT6ML4RdQpfSl7Dg2Wj6KssQH1tPqLC/WFufD1a6yNwdjUblzeT&#10;cGU9CpfJIJfW4qgYXFzn+EY8zm/G7XUjLs2NT69Hkk8iyCbhygN5r9nxrrQ1/SIVb0wL/XtsMiNd&#10;iu9C/y74U4R+TQGApk3/0hTZZNIXyxN+5JTANwj9yrh+hc88cQVL8/moKHGCl5MOSgjGpbnROFET&#10;hJG+EAX4UmLW1+6rgL+/w0/TN/+gROGn0YxKtEve2Ane4AnelAkpRYvEzEgcupujaUThyEuNQpi/&#10;LxwsbWFhaA4bM1tCvPR1aauCYoQFhSAnPQu1FVUoyctDRlIc4T8W8VFhBP8AeLm6wc7KCiaGhgr6&#10;dWk8hw/crLrCkOGxw4dw9Aih/5D0iXkdDI4fREJYABpKstFUlo26ohQUZUQjKcqPsG8DOzMd+LuZ&#10;oCDDGx2NkTy3aBpHDAa6otFF8E+LcYe9qSHc7J1QkFmAtuYOvsCyaITmSIvnC6UliS+YOF6LUAy1&#10;R2GiKxmT3RmYIsDPdmdjqS0brZHuKNDXR42NE5r8wzHfWI+U0ACY6urA3dEOpQVpGOkuwXR/LuYH&#10;07A0kIxFwv88NduTiCkezxSNSkrJxE1maUza5adjczoTG1MZWJtIw8pIMlZHUrA+koat0UxsDmZh&#10;sy8XKyeyMZgUionIYMylhWCzIRFrA2lYHuU6BNl5vuAmeuMwJ4ECJ5OwPpuMrUVC/kqmCuCniYaZ&#10;hwtbUtOfjSsnc3HLqVzceiYfV0/na4acvuVkDiGexrEjy6Xj4nYajSGd6+VjcigfDVWFqCgtgLOD&#10;KcKCrTA/kY2Lm/E4txqNM4T1UzSAnYVQbM+FYEerzTkaArU6G0LjDsLSZIB6yEVLU3zQtVqc1Ghh&#10;wp8vbT/Kl8/dy5qf8NZ0v/caWqSWJz1fIXHv10C/pqZ/aSyAzzah/3ffpqH8Xmsw726SD6vUSkkb&#10;uvDQcAVUL/EDPDszq9rWfeiRD6lAVY31jZiemsH3v/99fpz/pPrtHxsdUzVn4rqsgX7ZoGa7byb9&#10;zaFfjpWSQo7nn30eNVU1yjVX3I1VzwSSgdAu82bSNeh/62m3mYkULoUEh1Ch+NQnP6Wp3ZHftHqz&#10;9+hvmrQfT3nOL1+6orqU+sbXv6HJ3P6Nkly3L33xy+qZXFQu7y9raWFJucGLJJN9/30PaLq6Uh97&#10;7QbegSQeRNFRMXB3c1fXRWKF/NV2t7vcX5L2uv/2t7/luS1geGhYeffs1iKK/qp3l3Z7yguI68p7&#10;T7a1G1RMavolcr+4J7/T1+xtSXJ82muze24yLseu3ufqna6xPyX1TtTOF/EaaJZ5tWR5DneXEe1O&#10;71937zftdnend5fZ25ZG0gxGYjLs1/+KuOyf6VXL/Z/iOn92jPu1b7nddfbm7ZM6nteQ5thfPn7N&#10;ub2+Xt6m5tzf88/SayQ5bgH2r37la6qXnA/80wdU7b7YisB/ZkYmHv/44xrvut13+H5J4vCXv/gl&#10;6mrr0NPdg//49//A73/3e2WzmmdUrg+X26/XS7LN14X+Aqzcm4vbT7TiVHY5JloI7cwnj3QFEIr9&#10;mC/3URrqDiDDEHaHwzE5HIGZMYLjeDTzh9HMB8ZwGE9OScFARxKqi8JRlBmLhMhQuBHwTYxMYGxk&#10;BjNzK5iamMPC3AxODg6ICotAYW4OqkqLUZyXg4zkBKQnxSMiOAB+nu5wc7SHtZkpjPT1VOWk7rFj&#10;OHTzAXLKQRw/dBi6h4/h2IFDOHbzQeiQXZzMjVCYnoAT5Xk4QVapLcpEQWoCwkP84WBnCTtzA8RF&#10;OKOqLBg9bZEE/nCMEIwlWn9LdYwqELA2M0KwTwAy8xPRvV6KycfKMPSxVJwY4zrtERjrJqN0EqAl&#10;6n53MsZ7ySo9OVhoz8NUaSKqbSxQpmeME46e6EhMRkt5MeyNzGFO6I8K9kfPiXIySRVhPB9zAxmY&#10;60/HfH8KFqR78d5EzPQmYKYvgaCegEXVd38qWSUN69MZ2JjJwiqZZXmM86jN8XRsTHDeMFllIBdz&#10;lYkYjg7GdEIolgrIAp2p5Jl0Lk9N8jgHEzA9SLYk/6xKoMC5ZJxcTsPptUzVDFnc+2UozHLLqQKy&#10;iUa3nSkkqxQoXrnldB55Jhf3bFbi44Nt+HTGCL4eeYbQv4JH66cw1lhG6M9DcnwkTA1uREVBAE4v&#10;k1XW43FhLRjnCPCnFyKxMx9CVglW2lCMEoTlaX9KmMRnH2MIe3CazCLDedG4D+bIFaLZUU9Mj3hg&#10;dsyTz6AMqVHtkPNE8+OyHemb/+U++mXb89rtL3F7i+N/VT/9rw/9ZcWOhH5dFGfFUZFoqg3C6ECo&#10;Anyp7RfwF+AfUH3zhyi3cNWmXwLCaWv6NeAfx/lJaKuPRG6qHzITQ+Hv7gZbMysY6xrDVM+MD6kt&#10;LE2tYWZsDjMal52VDcKZQSwvLEZlcTHys9KQl5GCpNhoRIaEIMDbBy6ODrC20NT2Sz+Yhwj8Av1K&#10;UgBw8AAOyPCApk9MbycHVORloa2mFC1VBagsTEVSdCA8HKxgZ6qDcF8bVOYHobspCgME94HOCCqU&#10;4zForopGXIgHHEyM4evoiiDvEL4IfBAcEEQjc0NNngTuS+aycehqikVjZQRKcvyQn+yBskQvtMT4&#10;osLSFOWHdVBpYIkUQwsUR0TC084Gxno63J47msoLMdCcj6HmFIy2xtIg4zDZHo+JjkSMdyZirCNe&#10;NSUY5fGMdtFYe/jwD6TwZtOAxrOoTAJ8FsE/E0uDGVjqz8AytdKbicWOXAzmxmM4IgILqbGYTOd5&#10;1ch5xmGqNxnTvSmY6U/lQ5OMtdkkAr+UlmUonV7NpAHlKOi/7Vwh7rpYjLsvlewN79QO75HhhSI1&#10;/66LRbjjYoHSbZx367lyrMxU8BkSt5kSuLtYws/bnA9sHu48l4lbT6XgFlXjn4CLm3Eq0uW5lShV&#10;ELAj7i9L4VhfCMPafChW50L2SsDEwPaD/9KUP43Bn0ZA6KdmR8WgvPgi96JRuVNuL2vYlfPdMDPq&#10;zmVc+dy6vEKzuxrm9LAbZoe4rZHE9xT0y8dTarcryirUR1jcaO+8/U5UV1arADnSz6243E5NTGGJ&#10;ICC1cpLplVL2z33mc6p27uOPfVwVHKjTeQun9DeFfvWu0khcrAVupMCjIL8Q//rlf4X0VLAH/W8y&#10;XYP+t552of8Tj39S9eMcEx2jCpt+/nNNdPRdvZX79DdLex9PKJsTd3Op9RcX1b9Vkhrv1eVVVFUw&#10;w6Xawb+y7bvMm56aVoG2BGBVhlyurxz3O5QE+iVGiDSxSUtNU+1+/0fsRe7p23FftdsRUBcX47KS&#10;Mq0L/n/vQb86v/9rX7vbIWxIzx9f/PwX4efrp2B/N4jfpYuXVNCx98UzKce375mU6f/le++5p5/F&#10;Zz/1BD73qSfx+U9/Bl/Y1adET+7p87vDTz6Jz33yCTWtmfcZzTjnfYG/fV629QkRl3uFOI/LfOkJ&#10;2f6nud6nOPwklxd9SqtPq2P57KefwGc4/hnOe5K/K3GdzzzJaa7zxKc/8Qo9+Rr6DJf77Kf4O/Up&#10;Tj/xqcfx2U/yN61k/HNaff6TPIb94n5l/See4P6oz8gxyjqfeByf+QS3/Wf6pFYc/+Tj2mv5We7j&#10;U1xH1uOxvIY+p5WMP8nz/eIXvoxfEHqFid9vSb4/3/7WU6iva8AN192gAu9JtH3phk8qFKQg93e/&#10;/Z36/u59H+U8tVLvdp64NMe5+667Vd5D8h27Nvv2Qn8+oT+b0N+C0zkVmGxNYr6WeeVuskpXIMHf&#10;X2mkR5ohh2J6KEJpVkF/JIeRzC/GY2Eqg2yTwrx7KLKSIhEVGAxnW0dyiZGKu2UoXfCZkTnIKEZG&#10;hjAxMlKVlPHRUSgrKkBFcSFyM9KQnZqMmPBQhPj7woes42RLviH4G+rq4/jho2SVg5oI/gL7B4/g&#10;KKeP8LoeP3AQ5uSBhPAgNFYUoa22lMNCFGWnI4ywbW9rAUcrI6THe6GxJpT8JdAfguH2EAy1RKC/&#10;KQFVhdEI8XGGm7Ut3L3IGjXuGP9wMcYfy0FujT35Jwzj7UkYaUlBW3kcKnODkZ3gifRIT5SFeaPe&#10;xxU1+gZoPG6EckMrpFrbIZbnYXpMH7Ym3F5iDHpaKjBwIgf9J5K5z3juO4H8E4+RNhmPwWBzDFlG&#10;hrGqMGK8K1FxxuxAKuaGMjE/ms1hBuYHMzHXl07+SMdkbwbmeji/MQOjCbGYiY/DUhq3kRGEvopI&#10;DLRyH1JAMZDOfLvEhUsh8KdgR7yNV9OVzhD8L2xLwPEi3Ha+jGwi3fVJnDHpqk+YRfgln/PzFJs8&#10;fKYWnx7vxJNZo4T+0/hi0gKe6FjEUncD6mpykZ2eCDPDgyjK8sfFDW7zVDpZJQZXd8QbOWmPVc6u&#10;ReGUtiZfau03FzW19po2+cIq+3mFjKKtpFSFANS8FvxnyCiKSZSET3YlnCIFAF6aggIOpSBA2GV3&#10;+blhd8yPeL8Z6P+1gv7lBanpd4SPix5KcxIogm8dH5bBSAJ+KIZ7NMYkknEJ4jfF36YHowlGEswv&#10;kqAvtfsSdCENvS3JKMwIRWpMGIK9/ZRLv7GuKfSP0oj0TGFtakPYt4SxvjEMaBiGegZwtLVHdGi4&#10;ai9TkJWB3PRUpMTFcp4EzfCHF43JkcZkRsPTPXpU9YN56GZNbf/N1A03Xo8bb7wBhw7QmA4dhouN&#10;LUqyMtFWV6UMqbwgA/GRQXC2toCNkS6ifO3RWBaJnmY+YB0EYhpUT0swulsi0dEQx2sQgRgCfoij&#10;Pfxs3eBv74es8ERM1DZgtqYMQyVpaMgOR1KoE7ydTOBgrgNbvcNwPX4ECTynkqP6aKLqjC2Qam6F&#10;JC9fGrgejAx0ERbgRwOsRFNZOir4gFVkuKA6xwP1Bb6oLQxAbVGgUk1+ECrzglFOleYGoKLAH/Vl&#10;wVQAmipDcKI8BE3lYWivjkZrWTjay0LRWUqVxaM5Ixa1fgFo8/FHk48X0v0dkZnghbLsYLTXJmCi&#10;LwvLs6lYmdO045cgflLbf3o1A5dO5hHcCfIXJJAfAV/1d6kB/zu1oH8PQV909yVOU3dcKsRt1NXz&#10;hTTCChpCHZ+hQtRVFcHXywGebgaYHEpX0S9vO5OKW0+nKN1yMknj6r8ZT0OLxVkalbTb31mLxvZq&#10;FLZUFxcatxhNVP5XSnXJN0eDo5anA7QFAeIB8HJNv5SOzUtUfpmWErNxdyyMub1C87sapZRR0dDe&#10;Y9AvmetvffPbOHPqDIaHRhT0f/iRD+PcmXOqZP32W28nhF9QNX/y23PPPq8+tPLBlWj30rZa4OWH&#10;P/ihJmOyqzeR3i3o19Rg/QnSLVBRYZHybPjZSz97yxn3a9D/NiS5/tTHP/5xZh7rMTI8wo9RMT75&#10;iU/tFQi801D6tqW9jyet/3e/xy1XrqKtpU1lZveS9nzfqfT73/9eFeBJV1hisxKzY08/oV58Uc2X&#10;d0BUZLSyyb3jfoeSQL/U5AmIR0ZEqXfNz176OW3m/2ns5u26JjyH3/zmNyq6fldnl/Lu0eyDP/y1&#10;2+dy8u576cWXVAHJzTdquur7x3/8RzjYO+Dp7z79smv/23HM72SS49u9tyJO/+evfoPl+UX4uXki&#10;zNtfKfzV8glAhFIgIn0D1Xg48wQhHj4I9fTdmyeScVG4N5fxlmEQlw1EmFeARszLhXi4I9LPC7FB&#10;vogJ9EV0gI9W3ojZp2h/L8oTUUpeCPXxQKi3O6K4bCR/j/TXSKKQv5ZknRjuJ8LXA35+sp43EgJ8&#10;CWYib8TJNJdJ4PZj+XvcPiX48hgDPBAs+bdAdx6HB2K9XRHn7YY4Hy7zKsX7eiLBz5fi9vxcEOPF&#10;8/PyQxz3HUMoilZy+zPFcnuxPKdobw+EUPFREXjyiU+/L9/l4gkzMzUDAwKgpnu9f8BNN96EvJw8&#10;fPlLX9bEvZB3uFavSJxUUM/54i0gvWHItPpp950vq4j2P8OaRV47ybJ/DfTnVmK6PRUz/YkYExd/&#10;6UZcOIWd7yE1AAD/9ElEQVQaJ6tMk1Xm+sMxPxCB+SHpVUzTdfjUKIG1PwUVzDenJIQgLiIG7k5e&#10;BH5L6OvoQldHgvCZwsTYnNfEkNIjq+jB1MgYrk5OiI0MRx6BXzhFoD8hOgJhgf4I9PaGh4uLxjPZ&#10;QFjlOI4eOoJjhH+B/qMC/wT+QzfcpKDfjEwQ6uuNurISNJMrakrzud1k+PNZtDQ3gp2pLjLjPdDR&#10;GEHgj8BIZyiG2kJUQL2exkQ0lqQgJz4GUT5+8PQwRVKZDSYezsHsR3MxN52J8coktOWEIyfKB34u&#10;NvCwNISTsQ4s9XThc0wHGYT7+iN66DIwV9Cfbu8EX3tbGB7WhZO1A7J5LK2NRagtiSYT+aEk2xs1&#10;RUGoLvQno/ijpsAH1bk+qMwmx2T6o5I8U5nli5o8/p5PlikIQENpCBpKhFUicaJUFI3G0hjySgK6&#10;8xLQFk7edOd98wlHhSdZhTaYFe+H4rwwdDSn817lYWk6A2sziQT/+D23fqnllx7GdoH/zotluPty&#10;GXmlTDGKRoWcLxWS+YT+GkJ/txb6T+KLyQL9C1gbaGE+LBu5WSmwMDqKdF7vc2sFuP1MFq6eTsYt&#10;1JVTEqU/Ceclvhjh/yxZZbfJ8am1SJxcE5f+MKW9oOLiwq+VJs6Y9CgmHgKBPB9/soh4A5BHVC2+&#10;8IlWkyJx4/fB4pS2ln9SOMZDaW6M/DIqQcd93wT0/0kD/SuLBaipdIOPqyGKs5NQnh+PlvpI1Xf/&#10;aH8YRnp5Q3oE+AMx2huCCRrRFH+bIvRrIvjHcOexmBhMQeeJRGSn+CMhgh+NAH84WNrB0lhq+QX6&#10;DVVNv4WJGIQpjPRoTDQkkQTnc7SxQ6CPD9KTEpGaEI+MlGREhoQi0NcXvp4ecCGASwmasYGBascv&#10;4H+YkH+Q8H/DDdfjhuuuw4GbboIODcza1BwpsbGoLy9FSU4GctISEcEPlZOVOawMj/FjYq/cY/ra&#10;IjHYEY3+tii01YWjtT4RteVJXD6cD14IMoK9kOzljTy/CLSEJ2EtrwzbBcXojIxAppcbHAx0YKZ7&#10;jNvUh4e5GSIsaDhSanZIH21HDVBrZI4MW0cURMfD0tAEZkb6iA0NQHdtBUY7StDblIju+lD0NoRx&#10;PJKKQs+JaHQ3xKCzLpaAToCvikVDeRQVidaqaHRURaGXBt/bkITe+hQM1KejpzIF7cUJqMsMR1Fi&#10;MLJD/JDm7IF8G2c08YNdEujHj6ErEkJ9kBztg/rKOEyNpPIhi4EmgF/SPtd+iYZZTEMR0Bfwl9Iz&#10;zfidF8SQNPNkePv5Itx2rgi3nC3A5TN5uHgyj8ZRQkivRWNtNmqrCvjhdYOHqwGfnyTcfi4TV05q&#10;ovKLxN1fdH6dwC9t93fb7EvwC9XNBcel7f5SBLYWw16h3bYx0hxgXbrmUx4Bu94APqo/S428sUSj&#10;kfYwmnFPLNN4drU0LnJXWhx3o0EJ+HvxuU7QQr/U7imreVeTfDwl0ysu7hJQ65mnn8V///4PCui/&#10;/rVvKBiQ+QIBUgOuAu1ooV/cD6Vf3IT4BHz4Qx9RbWdf8TF+g6f3bkO/nJPELxBo/hee61sF9WvQ&#10;//Yl8SYRMJT2n22tbWhtaVWZxl1Xa7l/6n6+wWfub5r2Pp78x2P+5je+qc5DCtZUxleeQ7EfWeYd&#10;SgL9khGXbjcFTvfsdJ/+yPmf+sSnCP1RqiZu77d3KAn0V1dV46tf+aqyfwnoJ7X98k5SdrN7X9/i&#10;Mci1lWv8pS98Sbkb33/f/fiv3/6Xuhd/9ba5nHgBffITn0Qo8xGa2st/UDWZ0tRJ3p1qP6+GmPdi&#10;kkPUPo+711i6IOxp64STviUqwzNQF5qDhtBcNIXlozmiCM3hhcyzFHJYgKbwfLRGasabY4oQb+mD&#10;Eu9YNEfmoSWC8zi/MTQPTaEFaAkrRGtoEdrDitESUoTGoALUBeShLjALYQShsjAnTBT7Y6rYHdMl&#10;bmoomi1xx3wZM6PlnpgrdcdMsSumi1wxXuSDggATZHnqYCDXi/O8MV3IdQv5e4FGM0VumOU25kq4&#10;brEHZgrdOM8DrUn2SAu0wHBxADZqg7BcG4CVOo7X+VN+SjMFjpjMtcNUrj1m8hwwm+eMnix3pHke&#10;QW2CFaZLfTCT60Q5Yr7QRWmBxyWaL3DGYhG//cU+lDe35Y5Cb2OU+ltjKt8LE9l2GM+yxTiHEzkc&#10;l2lqTOZl2mE00wFDmU6oiHKEo+FxPPrQA5p3udyvXb0X075jk2/5bVdvg6O9o7IPkUTdj4uJU98m&#10;se1diH/NxO3sQv+fne++/eyN73+OX532L6O+Exq9EvoLCf15CvrP5FVhqj2D0C9u65EYUdAfoFz9&#10;Jwj9U32hmCWvzA1GYI7QPzsUgamhOAx2JaEkPxhxUd6IDg2Cr7sPbCzsYaxvAr3jutDT1Vfu/cbM&#10;s+vrkjd0dZWM9Q1gaWoKZztbhAb4ISMpAemJ8UiKiVLQH+TjDS83V9hbWcKcTGNiYAg9wrXOEWnb&#10;f0SB/6Ebb8KB62/A8YOHYEL2cbaxRmFWBiqK81CQnYakuEh4ujuTdQxhZ3IcuYle6GuKxjChf7gj&#10;XI23V8eipSIFBakxyIqLRWZMLELDbJHVYI+pR7Kx8tF8zHYlYiQpHCdCApDk7Mzn0xyORsZwsbSA&#10;l6sL4mwdkKtjjKYjRug1tkWhEdnFxR1+rk7QF+i3cUR+VioGOisx2p2P4c5UDLbH8xiSMNSRqCTT&#10;fS3x6D2RhO46CUJILlEim9SmYPBEJsba8zHWWoCRlnz012WjuzILTYVJqEyLQE6YD7I8vJFl6Yw6&#10;S1c0B4WjOCQYyWSkyGAPpMR7o7UxAZPDqcy7J2JtWtryJ5IT0lW34lfPFqvI/HvQf0mjl6G/SFVU&#10;3nY+Hw+crMYnRrsI/eLev0Pon8en2xewOdyG6soM5GenwsbMAPF8v+0sZOPWU1lklRRcJq9cPJlI&#10;4I/XAn+cijMmwC+B+pTWwsks4eQVAr8W+jVeABppwD9IccoaOUU1CZjmO0fJl2wifLJf5BbOF8m4&#10;sMvSlKYZ8jJZZmWCLKP66Q9AdKQpoT/vtaF/z6KUcYp+jU9/4iKmxtJRVe4Gd0dD5KTGozgnFo01&#10;4Rjqi8IgDWeQsD/Y44+hbj+McnysN1T10z/eF4GJgWjuOIFKR2dTAtISvAnXHqpLCw9nV8I3H34+&#10;bOaGFjDiA2asawZTjhvqGkNfR08ZkQC/wLy1uQXsbWwR5O+P0KBAxMdEIyw4SHX75kvAdnG0hbWF&#10;mVpWDErAX4xJ3Gdu5If8hg9cpySuNLrHjsPDyZnGGIPY8FDERYYi1N8bLrbmqk1/ZLAjOhpjMUBD&#10;klp+iT9QXRiOzMQQxIUHc/9eXDcAebE+yA/yRjKPLfuQHmqOGKLTzB5jodFYrG5AZXIWvB1dYWNi&#10;hlgfHxQHBKLMxAbVN+uiQ8cItebWiDK2gIc0bzimB2sTI6REB2GguQTTA8WYHc7E3HASFQ/p/1La&#10;xCyNpmGe8+eHs7EwnMsXVj7m+gsx21eIuZ5CLHcVYKmL4+2FmGouQF95GhrSIpEV7I1QR3u4mxnB&#10;y9wMwVZOSDS1R4NnEKZzizBWUYPagmIE+/sgMS4AjZWhmOyXwBjxhOoUbdsYTXd9CvrPl9JgaFAX&#10;aFAXSlXNv+h26tZzpaqU7fKpIlw5XcRhIS6dKlDdZ1zcKeTDX4UTdZmE/jyEh/C6OxiguzUet5xO&#10;x4XNBJxdp/FodYbAf0rgXgJg0ICUZFxE4D9J4D+5KAqnwqhQTSyA+RDVtmadRrQ+G4A1CYZBI1Gi&#10;oazRUDTywiqNZW3Kg/PdOf5quWFlTy5YHnPlffAk/CfgD7/7Fu1EMtNiO+9yEpPlh1Bc7BTIc3wX&#10;olTmdVcyX/2+Xxo3f6k56+8bUF35qe3srv8GT+/dhn45T2k/2NHegdMnT+PX0rb4LaRr0P/2pcc+&#10;+phqciLwf/+99yMyIhKPP/64etbkWZR7p+7nG3zm3q0kx/yfv/5P5Q5eVVmlnjuxpb1zeYeSgv5p&#10;LfT/D6F/f5LdUpIhlwCe0s5e1fRr579TSaC/sqJKQb8ECi0uKsH62oa6JvKOeTnToRZ/S0kKKsXL&#10;YnxsHAN8Z0kh5y70q4IXJe3CTLvz1PlzMblHEuS0tqYOhw4e1gQlI8w4O7ngc5/9vHqPvNPX651M&#10;Av3dLR1IdAzGrY3zeLB+Ew9Xb+IjdSfx0Yaz+HDdGTxacxYfqtrBw1Xr+HDVFh4u38ADDVvo9srH&#10;lfwhPNq4gY/U7uBD1CPVW/hI1TY+VMp5JZv4eMUpPFq2g4/VnMcjZSfxSOUaml29cYb5hqc2EvD8&#10;qVA8fzoIz50KxnM7wXjhZDB+eCYUPzkfgR9w+PxOIL7HZb5zKgXbJfZYTNfBF+ei8cxmFJ5bD8Rz&#10;G/54nvreRgB+sBOCH50Kw4tnI/HimQj88GQYtxGJx4a9MUGY/9JaEn52K3U1Dr+6PRG/uTNpTz88&#10;HYJn13zx3Jofvrcu2wvGZ2djMZ16DI8M+OBHVzLxo9PcJo/lJ9z2j06H4cdnw9Xwha1AKhjPb/J4&#10;NyPwbeZDVnIssFnsjO8wc//0SgC+s+yLp5Z91FAjHzX91KIfvrUYgK8uheCOrggEW+jg8Ycf5rPH&#10;B2rXBt7Dz5a8u6Tw/8knPqMKDcU2JOaFQL+zo7MKsioFbeod97c6D9mPunZyDTmihq+C/o+WYuW+&#10;YtzW1IqtrAoMNaRirCuZsC/t1wMx0umLkQ5fjHZJ1HfhlRBMD4VheiQc08NxGOtLQ2VhFOJCvRHu&#10;7wd/QqeznQOszCzIIJYwMTRW3scmBgLt4o0slZP6qpZfgN+CsiKDuNjbQrx2I4IDkRDF++/njQBv&#10;T3i5OBH6LWBlYqy6GzfRNySPaMD/yIGDOHDDDbjpuutw6KabcPzwITKRDhnHC9HhIYgKC0IM+cPH&#10;040sZAZXKz1UZAViuDWO5yQ1/dHoJFwXpoQhKSwAEdxndFAQkiPDEZfkhuJuV0w/koGNRwtRE2WJ&#10;dgdnbGcWYrOyFeUxOfC2dICbrS1io0KR4+eHAn0ztB4zR7+ZM4ptXeDLczPR18ExHqv0XlCSl85r&#10;WEEGySOLpGFhJJESXknG/EgKFsfTlXf37BBZhcssDuRjqacA82ST6TaqtRgTTUUYrc8np2SiMSMG&#10;BeSBRFdb+FobwclMFz6Wlog2t0GhmQ26ImMwxzzRZHsX0uJieW3dkZMmsdciCLvp2JhNwcmVFIJ3&#10;hqYd/5kiQn85WUUYpZLDCkqgn6xynr+dK8KtXOaW0wW4d7MSjw914onMYXw1fB1fSJrFkx0L2B5t&#10;Q2VZCgpz02Frbsrr6YjN2XRc2eE+tlJwfiuRsK+t2V+NUtqFfU3AvjDyjigUW8uEfGpjSeP2v7kY&#10;jM0FSoB/1p+M4qckwcRV//uqOz7pOpwgT6nA4pze5ZgVpZe7F19VPOOLNem2b1L66fdDdIQRiosJ&#10;/S8S+sV+dsX059D//36NT378PIb7E3jSLoRkQ+Smxinor6sS6I9BZ0sgutsE+gMJ/f4YoYa7gjCs&#10;bT8z3B3BYSKaa2KRkehHsHbXBrRwghMNydbCBtZm1rCztOfDZAYDHRMY6clQoN0AFoRle2tb2Fpa&#10;KYOzsbCCAx9KFwcH5dLvTyPy8/Yg9LvC2YHbUtBvosDf1NAQRvoGqt2MQP+NH7we1xP6b+L4wZtu&#10;5j504WBjDTcnewT5exH8QxAe4AV3BxMkRjmjqzkWg52h6G+PQA/H81O9EeJphyAPd/jT6KSQICUq&#10;ACVJccjx9UOqnjFKDuuj7hAB1sYd2wXVONk5hOqMXHg62iHcwxmpbk4oMLZE6SF9nDA0R6OrJ9f1&#10;h4OhKXQPHVV9X6bFhmKotQxTvfkqcv9UXyQmqam+WIJ9LOb74zHfl4qZrlRMtSVhvD4RQ+Xx6MwO&#10;R0ucH5oC3VHj7YQiFxvke9ghycEM4Zb68DfXh4+VEXxsTeFvZ4MwR09kugWi0isMfbHpNKZmNJfW&#10;ICkuHokJoagpDlMvkdXpBAX9Z9YzCP6ZCvpvJfTffo6AT7gXXaXh7EoM7QqNSDwCRGr8dD7Hc1XT&#10;gHMbeXzYK3GiNhNV5TmEfi8+C7pob4zCpe0U/h6vovK/rBgajyYavwb4tZJxBf0C+/uBP4QKxtbc&#10;riHRCJQkKr8YjgC+157WOW+NsL+r1Sm3V2rSFSsTGi1POGNp1JkvOHfMj8a/Z6FfavwV9At4CATv&#10;k8zbdYUVgJXMr0Txl98ksy61sBL0TzLU8pvM331J/LXpvQD9Imk/KDWw//5v/6EW3Uuyzhs4p2vQ&#10;//YlBf1V1cxMPonv8b431DWgorxCBU2TZ3YvE/kG7s+7mnicYj8CkKUlpbjlyi0au9E+g+9Ueq9D&#10;v5z72TPnVMyBL3/xy5r3iNZOld5q4uZkH1/596+gob5B1faL+7CAvdiovN/2rr/sWt578p7jPLku&#10;0nWkdLkoLsvSPllgRjKzQ4ND+OUvfqU5xnfwWr3T6Ve//JWC/hSB/qpZPEiwf7hsA49UbOORqlN4&#10;qPI0PlR+Gg+VbuH+0jXcX7KOO4uWcWvNOpo88nE6ewgP1+1wuZOUrLONh0s2cHfOAu7JW8SDRat4&#10;sGSNv23i/nIOa5fQ4OqKtSJ3fGXeH8+uu1KOeGbVCc+sOOPZFSc8Rz2/6kxYlvnOeH7bC9/ZicZW&#10;kQXmUg/gc9OBCpy/u+iC7yw54ullJzy76orn190J6x5KL2x64vtb3lzXDx/us0dvkj4en/DH988E&#10;4Mfn/PDieX8qYE8/3PbB91a53qonXljjMa254NNToZhOJ/QP+eIHV5Lwo7N+BH0f/PC0F57f4jIb&#10;zniGx/6dZTs8tWRPeHfCN3hM/zbvg4VcI6yV2eLbW+F4ZsMTT6244Ovz9vj6ggO+teSEb/GYRU8t&#10;uVBu+PqyD25tC0Cw+XF8/KH3OPTL8WiPSZoLSnDSutp63HjDjXuFYjoE1O2tbfz6V79R7+u/6TnI&#10;vtS148jrQn8JVh8oxq1NLdjIKMNoUyaG2xPRXu/H/GwAYZ+c0umHYWqo0xdDHT4YIb+M9IajtzUG&#10;xdkBiA/1JTAHwMvJE652znCysVfQ70hmseRQXPONCevG+kYw1JUCACPYWlnxd1vyijV5xYKAaAZn&#10;W/KFoz15wR2+7q5q6O1K9rGx5O8mKqifpakJTI1kWwY4eugQbr7herLKBxX8K/DnPDP+bmNlAVdn&#10;e0SGBiA2OhyBvmQpZzPU5JG1WqN5jqE8p0icKI9EQqgrgj0dEejuQrkjiucSl+iFioEATH8oG5uP&#10;FqEm0gKVuoYY9w7FxYp2nG0ZQ3loPCKcXBDt74NsF1cU6ZqgVccCLcb2aAiKQLyHN8zITXpHdeHp&#10;5IqqvAxMdJVhuieDrBJPRonBNBlFBe/rScJCfzqmO1Mw1ZKOSSl8KYtDf0YY2qL9UB/ijgpfB+Q5&#10;myPL1QKpruaIsTdCCO0kytYIka5WCHKzRbCLM5LdvVAfEIxGajgrD13klPzUTCREBSE3PRCtdcJI&#10;SVibTlWB/IRVJPbYldOFuO1cORmlCredraB2++Ynp5BNroq4zC2cvm+7Bp8Y7saTmSP4WuQmoX8O&#10;n2ydxeZwMyrLUwn9GeqeRQbYkQmScH4jGWc3EnBGavY3onFyXUA/gtBPSaR+5dIvfe+HEvhDCPxk&#10;kiVKwH9pF/iDCPyBWJ/zxzr5ZJ2wL1pTcO/5Z1qbIasoCcsI+L+qpzEt9K/uQv/ILvTn/vXQ/+Qn&#10;L2FmMgstJwLh5axPcI9AWX4SWhvjMTGcgvamQPS0B3E8ApNDoZgcCMF4bwjG+kIx1h+B8f5k3pAE&#10;JEZ6ICzQC6EBAYR3M5ibGBPgLQj15jQmS9hZ29N4TAj6RhSB/5gMjWgQlgRCRzjbOxH0NRLwtzI3&#10;V9uwpSE42lnBzdkBDjQwG0szJXsalZ21FcelZM5QRci86brrlW6+/gYa1I2qSz99neMwNtCFs4M1&#10;EmMjUJSdSuD3RQ4Bv7MpAr1t/vxwBqGjUaJ3+vBFYItANwf4uDryfHyQkRSNjPgopAUFI8HKFpk6&#10;Rii5WRdVh43RauOJldwqbDZ1ojU3E21ZyWjhPqqs7FFyxBA1JtbIsbZDhr8/fHheekeOw4YvgcyE&#10;KIy0VmC6Iw+zHclUFGbaojHdFIfJ2iiMV0agM9MX9dHOKPY3R7aTAdKtdJFqqoN0w+PI1tFBtq4e&#10;8nmdy1wdUOzphHgrA+T5OaE9Jx6teclIl3ZxDq4oC4lFhX8M8my9kWLvBSsdY7g5OTPjlof+9hyM&#10;dSVgdlhcZtJxaiUbZ6Vvy5OFuErDuXqmRPXPf5m6eqZY1ey/rCIuo5EUEpzfkmiaGTSSTJxezcH6&#10;fIWC/prKPEQo6D+O1oZwAr+mG75XQ/+pNRqVtiu+/ZKCAA30a4D/5KIG+DXQH0DoF9inIWiNRWM8&#10;HjQqTwX7SmJM025K6zIk6O/qldDvguVxJ0K/kwb6R14F/WI+73aSw+BHUGn3mGTA8T3t/r4rfrg1&#10;tax/Ui7AEv1bMr4/+sGP9mr63+i5vWvQ/6pzk9q/zvZO1e5ZQGz3erzRDNc16H/70mMfE+ivwROf&#10;ekK59X/00Y8igJmSRx5+RAVVk/u2d5/eJ5JjltgREsxPuiOUiPLqPN6O9Kp97ab3IvR/59vfUQU4&#10;Av1iJwLW4v2wtLikCRCqtVOltyPxXKSZ0sryCgYHBlXGRt5xmoJMbXt87XIyLddDjkMKASWuxHEC&#10;jNReSrdj//xPH0B8XLyKKi6FA2/bMb5LaRf6kxxCcKVyFvdXbuCBsk08VLGDBypPUWfwUPkp3Efo&#10;v7d0Uw3v5PBK3SbK7NOxmtyLe6u2cF+5LL+NBys2uf467ilaopZxb/Ey7i5Zwu3F81xuFQ+cWEIl&#10;gWalxB3/NkdwXybYr9gR3O3x3SUHPE14fnrRHt9ZsOVv9nh20xXfO+mFb25FYLXABHNphP65IHx7&#10;xYfA70yYJvQT0J/ddMdzG5R2+KyM7xDOTwXgQwNO6EzUw0dHCfan/PACt/fclizrofQ8ofz5dW/8&#10;cMsfL24H44ebXvjehhuenIvETJYeHhzyw/cuJeJHZ3wV8H+fenqd0L5ki29S31i04bgdj8kZX1t0&#10;xZcXvDCXb4iNakc8ezYWz+/44Kk1V3xjyRHf5rF+h9v+rojH+iz3/d01L3yH+71nIBJBhJnHCP3y&#10;TO4FrHsHbfFNJR6PHJ8UkP3y579U3fvqEvKkQEzs5PChw+jq6MJvCPya8/gbn4DsTl07jrwu9Bdj&#10;/aEi3HqiBVuZko8uxHhPOnqagzHVH47ZwTDMDIRynJzSG6Rc/sf6pAlvHHJTvRDia4/owBB4O/rA&#10;XM8KlkZWsLO0IYuYq4pK4Q8jAr+4+esf14eBjgFMDY3hYGMLV0dHuLu4KBd+d0cH2FuSb0yNYGVi&#10;BBtzU9Vln4udNRytzeFgbUaZw5HzHG1tyDKWKh7ZgRtvwI3XaaD/4I034sjBA9CR7vz0dGBqYgg/&#10;H3dkZaQgPycFKZFeqC0IQm9TKI8/iApFS3UEcpI9EBPsgBAvOwR7OCEpNATxCV4o6vLF9Ifzsfpo&#10;MYpCTZB3+Bhq9cwx6BlB8O/C2Zp2DGfmozs7G81+gag1NEezrgVK9cwQa2GDWA8fWOkaQv+QLrwI&#10;/XX5mZhsKyXUp2GyJQ4TTdGYOBGN8doYDJREoCMrADXRLij2tUaukwmyLPWQZayDTP3jSNc7qsbz&#10;rYxQ6mmLBnJXRZgHMt0t0ZFGiK8pRHVKLGLd3JDu7YvW+EQUuHkgycYBboZWMD1uiIggH3JDDkZ6&#10;cjDI+7c0lo6N+XRIT2NS0y/Qf+VUMRmlHJd2SqkSwj51UqCffMLfrp4u4e+FuHu9Gh8fFOgfwzei&#10;TuJLyQt4vHkaq/0nyEOE/rwM2FmYIDrIDiuTiTi3Ls0I4nFaxRkj8IsI+gL8mu75KEL/zooW+gX4&#10;lXaBP5DAH4BNAv/GrB82yCkb5JFNakP4RDjlz7QL/j5KrwD+V0H/0oQvod/3DUC/GNT//orQfxkz&#10;E1kY6ouDj5s+gdgfpXlJqCwJxXB/ogp4MTUajamxCEyPSjd9YZgeCsfkYCQmBpPR0ST9WnrA29UO&#10;AV4eBEoHGslRGOodU7BtrK+vStDsrOxgYmDCh14fx/hA6R41gN4xKf2SkjArOBH6vdw9Vb/9ro7O&#10;ygAF2I30dQn1+jQ6A5jTsKzMTRT0O9KwPPgBcnWyUwUABrrHCf434uYbrlP9Yh4+IN353QSdo4e5&#10;naOwMDVEdHgQmmrKCPqVqK+MRldLOPra/dHXFsh5UgqYgNb6ZJTkRiEx2gehAc4I9nNEqL8rgt2c&#10;4WNsgnAaRCrPIeeAHsoOm6DT1gcn04qwkJyCEzyeUh5j0U1HUa9jjiI9U0Tw/L1o+OYc6h05Blsz&#10;M2QnxGKwoQwjVWkYLY7ESG4gOmJdUelhgTxrY6Tp6iLx0CEkHzqINB5/Fs8tj9egwNgIJRbmaHB1&#10;QX9EKGazUnGyvhSnTpRhpSIL51sJ6j2VWOJ4gZsdwvX1kGbviigTO/jerAfXA7ow5wvM2sIUmenR&#10;WJqqw9J4ASb7pFeAHD5QudheLCC0FxLOi5UBXaHBCPzfcobbloKAs2WcV4yLOwU0unxKgD8HZ9YJ&#10;+2sZ2FnOwPZSNrddSujPRnVFLkICXXmfdNBxIpKAH4dTK9HcR8wrdJLzdvvc35L2+/u0C/3i0r8L&#10;/NvzQdic9d+D/lUxlFkRjYZa5/gG523QiDZoTBszbkoK+pXc9yTgv0LwXx534XVwweKwC+aHPDE/&#10;nIA//PbbtBdt/9yi92OS49ZmQgTwP/+5z6uaWKntl4+/6I2e398U+venfeciEvdE6be/qrJa1VqI&#10;S7Bk/lVhxhvIsFyD/rcvCfTXVNeqmn65X+IGLt4YUluruljkvdl73t4n2i1Qk3MJCgzCyZ2TCjBl&#10;3ltKr9qPkja9H6Bf9nlq55Tqk1va9u+CwtsCDFxdrq/Y9L/+y7+pyOIPE6o0tfwaqf1o741MSxCx&#10;B+5/EBHhEfinf/onbbT+f1DQ7+Lsgkc//KhaTr3z5B3yDl6rdzoJ9HcR+mPsAnG2ahZ3VG7intJt&#10;3Fe2g/vLTnJ4EncWbeC23BXclb+Gh0tO4aHy07hcsYpC0zisxXWp2v8HCjZxX+Ea7i1axX0yXUzA&#10;L17B/dRdhYu4I3+R8L+Gu6qWCf38Zlb44ivM3D6z4obnVh0J+E54atlFAfxTy4745rwdvrXogGfW&#10;BZDd8R/MEC/mmWA67RA+MxdCeA4gMHvjaUL7U6uuqjZdIw9CtDueWnHFs1LTfzaUsO+NriRjPDri&#10;h+e3A/Ac19PIF9/b9sdz6xyuB+D5Vf627I+frAfhpe0wfG4mGrMZx/FQP0H/bBJe3A7Bj3YC8ey6&#10;D55eIagve+I7K548Xg98e8ENzy7LPG/82yKhMofQX+6EF04l4Pvc/rMrHnh2VbwPeAzr3nhhwwc/&#10;4PgLO0F4ZicE3z0TjbuHYuFveQyPPnQ//uf/8fmSZ/89/HyJTX3xC19CeFiEqt0X+7jug9dxOlwV&#10;BrzCa+dvneSaqesnNirDP4f+1QcKCf1tWEwoRFdFIuaGsjE3mqT6hV8ajcLCSAQWyC3TA4TU/niM&#10;92ejJDsEgYRkH1dX+LoGwMbUCcY6FjA1MKPEdd9c9SQmvCLu/XrHdMkPOmQVgX9d5d4vFY0SyM/X&#10;yxMB3h6EegtYEtSNdI/BzEBPK11YGOvBytSA2zKEg62s4wBne3tYm5uTafRUPLIjBw6oQgCdI0eU&#10;9I7rwJC/CdukpyairakaHXV5aK6UWF+hGOoIw1BnBBWDoa4EdDfFqR7IMmI8EO1HPvE1QHKdHcYf&#10;ycfSYxXIjrVGwrGjKDimh/JjZhhzj8SFtFIMeYWg2toBJUd0UXdYD/V6Jkg6dBRhVhbwMLeEBbnM&#10;6Ige/GnrJwpzMFlfiKH8KAxkhqA12gvVvvYodLREOpkq7ugRJB0/hhQqU1cHRUYEUGMzlPBaVvB8&#10;O4L9MZWeiNXKfOw0l2PrRAlONZbg1vZanGuuQndCFFItbZBiaYc0B2f46ejD8fBxWBwxgMkxA7ja&#10;WaG6NAXr802Y6MnE7GAmlqdzCNO5OLmcTZ6QJsn5hHoyyulysolIGIWgL4UB1KWdYvJMPm5dLMeH&#10;e9rxmaxJQv8ZfDF5ER9vmsZcR62C/rycZFib6iE21J4sQNhfjuc+4hSb7Lrzn6JOy3CFXLJMLqF2&#10;lgj9hPwtalsL/Bvkk435QGwR+kXbMiSrbBH4RZuE/k3FJR4K/leFQ0Ra6P+zGn5qhcC/MsnfJnxU&#10;m/7FcR9MDfsiJtL4jUP/xEgaJsdSERViRYD3RFl+MiqKwjDQE4dJGs/kSAglbWIitdH6YzEzmoKO&#10;5nhEhTrC0cYM9lZWcLCxgyWhVgP9Rwnixwj6fPjNLVTpmamhiSo1O3boGA7ffETp6MGjNC49GpyF&#10;6g4jgNAf6OcPZwdH1T2fBvoNVJ+XBnyopABgF/7FOMQLQMBfxi3NpA2OrKOj9m2gc4THcZzzdLl9&#10;IwT5eaKyKBeD3TUY7snHYFcch9ItoQQrJHz3xmOkL43DbAx05qCtMRVlhaEqmESAuw1sua0APsyR&#10;+oZIO26IwkOGqDtqiWFLDyx5+KOPBlNP42m8+Tha9SyQz+XqCOf58ZHwsLKECX9zNDJBfhQNqDgP&#10;VX4uyDfXQaHhYeQdO4T8o8eQyxdM3nEDGqoBinQMUWZkigYbBzQzw9Li5o6ugAAMREdgMDkW3UmR&#10;6IgPQV9SGLoifNDqY49GZzNU2poh38IE2XzBxJtYwfeoMdwOGMDhsAFMdQ15DfUQHuLJcyzA1EAe&#10;X4w5Cv4Xx/KwPJFNYM6mUeXwYc7hA59FoM/FuU3C/SYhf6tADU+t5vDB5+/LWVwuE1sL6VQa1udE&#10;WZgdK0JjTRbKijPg5SFNLHTQ1x5HgxFDiuG6r5QY1g71mtC/KP35h9NwNO34Bfi35gJpLLuu/Vq3&#10;flVCJtoP/bvg7660vg/2/xz6NVoaccPCsPffLfRLjeXE+AR6e3pV9O9dQH4jmfT3BPRzXDLvT33r&#10;KdWFmHRl9rv//N016H+X0y70f+bJz6h79D9/+B98+lOfRlJikgqqpgJMyjdIbs/7RGI38jxJ8Ld7&#10;7r4XqcmpeFbamAs8vtH0Gtt/hbTpzUD/G7Xjv5hedTySXg39cv5f+8rXVJeh0vZe+u1X89+g/b1m&#10;4upiF2LPP3/p56ob0s6OTpW5ke3LftT5CvRzKMcicSQkMr+q2aek9vIDH/gAvL28ccftd3AdTSBU&#10;0e475P2adqE/1jYIFyrncXfFFu4t2SG4a1W6g7uLt3BHnrjpn8KjFRfwoaoLuLVmE2VWSTidMYxH&#10;KnbwUP4W7s9fx30Fa7ivaBP3F65RK7ivmNOE/XuLCPycvq10HhWubhroXwzSuOVvOOM76y745por&#10;vrnqjG8Q+r+2QOhfcsR3V5wJ1a749+VgLOUL9B/Ek7PBeHY7FC8Q2L+77o7vcBtPE/SfWSf0UzL+&#10;7SVnrs/5hOqPDHuiK9EEj40Ecp0gPL/mg2cI688SvL9/Kgg/PBlMAA/CC+uB+OFmCH55Mgq/ORmL&#10;L87FYY7Q/zCh/0dnU/DSdjh+shOq2v5/l4D/7QV3PE3If3rFG99d4vao73D+fywHYjbXBJvlzvje&#10;yXh8n/t7fsUL31vjdnjMP9j0xQ8E+qnvcfzpTT88tR2Mu/rD4W9xFI8+eC/+53//oKD6vfx8/frX&#10;v1bBLHUJswL94tpvQ+C97977NHa16/33bhy/7FPeHa8L/SVYva8Qt53oJPSXoL0snjCYhrmRWAX9&#10;i1ronx+OpdIwM5iHUgK/lyMZw0Zq4e1gZ+EAU33C/XEjAr8E2DbZg35pZizNjsWt/zgBVBhFgvDp&#10;MH9upK8PG0vCsbOT6qIvyMcLDoRlEz0dGJMPjKWrP/KPif5xTQGAkQHZx1w1WXYiBIuXgBPfT5bM&#10;mxsbGpJP9MgphH0Z6unD2IDQS5aJjQ5DQ00RxnqrCLvZGO+J4XgkxvuiMN4fjYm+WCoBk+SV0a4M&#10;dNWnoqDIE8W9Hhh7JA8LH69CZLQ5AnWPIlVHFwVHDdGoY4tJO1/MOvqj3cASTQd10XpEH1VkskoX&#10;Z7TkpCMxMBBWR/VhcvA4ggjhjRnp6E6NQ4mNMXINjiOLkJ9zTEcxSu4xI/KKIQp0jFFiZI5aa3u0&#10;OLmiw8sXnf5B6AwLRXdsJLoI9i0xwWiJDkRrmDcafRxR42COUm6zwNIEOaaWSDa1QjBZx1lHD9bH&#10;ed3IP2a8/naWRijKlnPm96UnCwujeVicyKEI/5NpWJtNVV7KmwtS2ZiF02t55BVRDs5uSGVktmKY&#10;rcV0XJwuwkMdrXgycwpfiziNL6eu4KMNU5hprUFleRrSyFNGugeQEi1evwk4vSTgn0DWiVXt+EWn&#10;pcJSK4lDdlKaJC+FEfrJJaKlUO6L4L+gace/RfBXwD8XgM1ZP8K+t0YzlJZRlCfynoRfBPKFaTRS&#10;sD/lhWVKoF8F8Rv3em3ol3fOvvfO60D/JYwPpxL8k5Ce6IzIIEdUFKYT+iPR0yFwH47Z0RAOozA/&#10;loiliXSsEgqnhrORFOcOe2tjZSRWvGlSY29qaMoHWFfV8psYamrprczMVBcWTnb2sLW0hnSJIcH3&#10;DtxwE3Wz6s5C3GmkYMDTzQNhwSEI9PXjtAVMjSSABo1Dde2nCyPKkAYmMC/wby0uNfY28HJzgb+P&#10;JwJ8vZXR2FqZUaaQCJiWXE7ccAK83VGcnU7YrcbEYDHG+pIx1k9D6g+jwtX4KI1pjMY0Lr/1pWC0&#10;n8t35SI7NQT23JaPjQ2CabApPNaMIwTzmw3RfNAUc6YO2HLywJCuEbpu1kXTYX1UW1qhnQ99srsL&#10;nPnSsL3uINyP6CHXwxtDqamo40ug7Mgx1B/VQ+MxU9TrWqLayAwlxgao4j6quY86XrMGJxqfmxsa&#10;Pd1Rz3Oo9HZFWYA7CvydkeluhXI/JxTZmyLX8DAK9A6j0NgQOcamSDUwRriuGTyPmcHhiAmsjkuQ&#10;DlPlfRET7of+zmK0N8RjuFsiYxZhY66ID1yuMqaF8SQqUb1IpXeGeWpOCnxGYjAzHIWxnlCMdodx&#10;yGvXG65VhObF1B/Ha5yB2opMFOenwtnBBF4u+oT+WGzORfIhD8PG7Mta39VcGNbmQinp7kL6wAxX&#10;w+15GhW1NUuDYqZhcyYIG9OE/ukALfj70Tg08L/r6r++B/y70paqTXsQ9F8pCe4nQfyWxzVaGnEn&#10;9Pvwg5H43oL+Vx/DX3tMsoz2ZSAfc/mof+qTn1LdqUmgNckA72bg/9qM+rsK/fskmf///q//VlHV&#10;BTwEoOU89tqO/5XpGvS/ybT/fmiTgFdtjQb65dl6/rnn8chDjyArM1vV1j7x6Sfwuc9+Dp//7Off&#10;F/q3f/03vPTSS+q5krb90kVdRVmFgnHl0v5G075rpnlWX6nda/mmoP8NPvd/MWn3sT/9OfRrmgyd&#10;3DmFlKQUfPqTmi7L1Hm8TUnOR/YlAcfkut91593qPuy26d+FfhnKsyYu/FJrKS7L1193vQpSthv9&#10;X2V9eMx7bZVfdX7vp7Tr3p9gG4yr5Qt4oHwbDxbv4IEiAn/Rtkal27i/ZBuPlJ7BRysv49G6W3B7&#10;4ymU26ViO2MQH6rewUdKTuNDJSe5zCk8UnEWj0gcgJJNVet/f9km11/FnQULuL1sltDvqqD/q4T+&#10;p6WWft2JwO+MrxD4/4PA/x9L9vjKoh2+s+JCmHYiXDvhK8tBWCkwJvTfjCen/PkbYXmZ0M31v7tC&#10;EfKfXXXHc2seeF7gf8VN015+ww8P9TijI9YAjw0HqKB7CsJXvfDMhreq6X9hiyC+FYCfngrDz85E&#10;4udbofjFZiS+PB9P6NfBIwL9Zwj9W4T+rSA8T1h/ft2H+/NSQ9Ezy9znojueIvT/+2oQ5gpMsVkp&#10;0B+HF9a4HwL/C+te+PGOP77P/Yp+uOVLcRubnvjOlg/u6g1AEKH/sQfvoQ3ye/geh35pcuXl6YUP&#10;/PMHFPQfPHAQ7a3tePEnP9W8P/Yf966d/K3ORfYjx/A60D/70TKs3luCO5p6sZZShZaSOEz1JRII&#10;Cfuj0Vgaj8HqZByVQdiqQnttKvzdrJh/N4MNwd6CcGlmZEyWMFDt7GXcxNCIPCEB+izgaGunmsAK&#10;j0iF5OGbD6nmw0cPHoLe8WOqH38nO1v4SveVIUHwJntYm5kQ+nUIjcdhcPyoKgAwIchLZaWwjRQo&#10;2JB9XJ1d1XUP9A+Aj5eX4iKRNFNWgQTNzOFCnomODFFNY8d6yjE9mMO8NcGXeewJif1FTpkZiMZ0&#10;fyymBxIwNZBEZaBvMB5d69GY/EgeZh+vQmiyDfxsTJBAFsogl5QdNkXbMUvMWxMYrd3Rf8QYPcdN&#10;UEdmE0AviwiBv7kFbG86AmeBfkMySGgk+sIjUaNvhKqjZJojRsqLuV7fGrUG1qgyILOYWKPSyg61&#10;Do5ocHZBg6cHar08UEFWKfJxRUmQJwr9XFDi7YhaX0eU2Bqh0Pw4Csz0CPyGSNY3RoSeCXwNTWDP&#10;+2FuwHuiw6G+HuytDFBZFIeu5hR0NpJBR7LICQXYmC/A6ox4FKdicTIJsyNxmB0mo/D+z/E5kG7k&#10;Z6XCeiAEI92BGO4MwHxrHK5WVuOTqeOafvqTl/BgxQiGqotRXpqC2KhA6B+7EZkJHlgg52xOR1JR&#10;5AZyyEwImSKY/MDhdCinQzkdQn6RYOKagOIvS2KNiQK5HCUeydN+Gk35kl3E1Z+a5Til8VbWuPO/&#10;LE0gPxXMj9AvwL8L/cvj3lga4z0c+6ugXzv1Cui/iMmRVEyNJqCswBuBXiYoJ/Q3VGeiuz0d8wS/&#10;5Ska0Uw8DySZB5HFi5mDwkw/uDpYqIfZ3NiSkC9uK+aEcYF+IxgZGCl3GAF2GwszuLs4IiI0AMEB&#10;PsodX5/GI9B/8/XS9v4IDHT0Id1bWPGhFzcYD1c3wqI9rLTxAUyNjLgPAwX+ejQq3WNH1DbE0Kxo&#10;cC72dgj0k6j00fD1cuf+HFTNvr+XC5xsreBsZ40gHw8UZaWgv72SoJur4H56KAqTg6FUCB+QMIrT&#10;NKbJvngaWDzhPw4jPdnISw+GvaU+vJzsEBPgi2Rvb0TSWBKOGiOfxlR/yABdxw0xwAd4wcYVg6b2&#10;KKThpBw+jqgbjyDyg0cRe6OeZnljazQ7uKCFxtLC6fYjhmiiAdbqW6LW1gGFtpbIt7BALl8CeVa2&#10;yLWlHOyQ72KHPA9bGpAdSsJcUBHriROpAWhLC0RvRgiGciIwmh+Dmig/hFuZItDCEoF2jnA1s4Kt&#10;gQkseGxmPGbxxPD3skVTbSIGupIxJ7X7NKLTa2W4uFOFS6cqOV6IrUWp9Zf+MdOwNJFEJRL+Y1U3&#10;jdJl42S/RtJVynBXmNJgJ9URiebaBFSUZKtuMOws9RDobYqeFnG38uLLyoMvLS8lGZ/q8+D19sBE&#10;vyfGOS2aHPTE1JDIC7PUHMdn+t25rKvSNDU7IP3pi1wpF74QXJUWxlxoFJoo/Cvj7lidINhzuMbh&#10;2oQnPwYeNB4Bfa0mNHol9HvzA5KEP/zuKeB//lNjM1pDeteS7H//Mbx6+vWSLKN9GajMMSU1clLb&#10;L+3hpe/x3faxex/8/2O77xr0S9o9PkpBDiUB46Q/b+k3XCKt752LpN3l/0K6Bv1vIsk11T5XKrgk&#10;JbD3+Mc/gfraegX9v/rVr3Hp4mXk5eape+PpTvvjc/PRj3xUuVorfeSNSzKtH3v0Y8qr4J3Qxz76&#10;sT3dduttuPeeexVk7bYbl2lpMy59ve/azO4zJ9dAnqG95+9VaRdSZR0F+oRXgVgZ34V20ZuBfrU9&#10;au/eyPD/SHKssh3p3k6tK/P4PMo8OV/Z7h+0sRheC/pFEuBP5g8NDClPotc79zeVuCl5/cr1l7b9&#10;4tXzvedfUNC/d65ayTFLfA+d4zqqrfKJhhP44ue/qCkQ2T2m3eXf50lT09+JOEL/5fJF3Evof6js&#10;FMH/FO4n+N9P6L+/eBMPEOAfKd9RQf0erjqDe5tOoYrQv5bYhQ8T+h8rO4tHK8/iQ9Vn8KH6c/hw&#10;wzk8VLWDe0tXcV/5Gu7h8M6SFdxRsYAyJzesl/vha0vBBHc3PC218ouu+MaCG+WCby44U0741oIj&#10;nlqwx7fnHfDVlSCsFZliNv0Anpwm9C8T+pfc8MyqCwHfBc+vuROkPfHcKuctcx6B/5lVdzy9E4wH&#10;e1zQHmeAjzBz+8ymL75HWH920YPreRO4A/D9rWDCeBh+cTYaPz0Zjp8R+n+5GYUvzsRgNvUwPkTo&#10;/wmh/xeE/p8S+n9EcH/xVBB+eiYEL50NUUD/XR73dxdc8dSKF/5tNQCLhabYqXLG90+Le783gd+b&#10;x+aB72+KW78vXiD0i75P6BdvhW9s++C2/mD4WRzDxx58QIyHtscH7K+0v79VkudfbPWnL76Emqoa&#10;3HTTTar5ixSO+fv6qxgsu/mAVxy3jO/qnUz796OuHy+gGr5GTf+9hbizqQvbmbVoK09gXjINq1PM&#10;o04lMi+bQjAkq8wUoK0hhRwglY0msDI2gZkBYV/XgHlgXVXDLl7E0nuYxAWTqPwSrM+bMB8RGqK6&#10;CZcexY4fkXb4NyqJG754IFuYmHCblirguLuzMxxsbFThgRk5RQUYlwIAVYuvy3V0yCx6ZBfyjbkV&#10;nBydEBEWTrCPJKc4q/2EBQbCx91DcYy3mzPiY8NVz1ejPWXMF2eSQ6SWP5x530jmmQn9/RronxqI&#10;Y16ZrNKfhJ7BCPRsRWLi0UxMfbwEEdlOiCJwx7g6I8bIAtk6lig8bI6G41YYJLRPmjpizs4TTfoW&#10;qrY+lscZfUQf8YeNkHrUFFmE+0oLR7RaOqLtuDFaySqNhw3ReNwUDSaEfCsHFJMt8slsOWZmyLEw&#10;RYGdBYpcbVHkZY8CXweUhLiiPikY7VlR6MuNwmheNCap+eI4TBWlIc/TDZEW1oiwc4aPtR0sDPTJ&#10;KCJDmOiJp/iNSEt0VUHX50YzsDmXh5MrxTizXoIL2+U4v12imhNvzGcQttPJp0mEZGHWOCyM8x0g&#10;TTyGySkD4VjqTMQtVdV4PHUEX4/exOeTFnB7Xhc6i7NQWpiCUHKdwbEPkm2FT8IwP8BnbcCXzOLN&#10;6+yFKfLJRJ9Gk6Jed0rYhUNhkwGyzICMu3IZZ3KRM39z5nou3AY1SGYZclOaH/Egp7ys+X3ji+Oe&#10;WKKWqZVxqdn3wbJWS+MiP/KNL6HfH9Mjfv8X9EvGklPKqCgF/RcI/YmYHotFx4lwBPsYIS8jASfq&#10;CtHdWoBFAuHKVAKBL4qKx/JkNoozfOBuZwwbPsAWJjZ8mM2hy4diVwYEfxMjK5iZWMKSD4SCflcH&#10;xEWHUiF80O1paPoqgMWhm27GkQOHoXtUXPK1hki4F6OytjBXQ5F4C0gBgrTdP37kEI5yXVn/yM03&#10;06gOw0RfXy3v7+sNTw9XuDkTzsMDkRwXgYggfwT7eiIhIhgV+ZmE02pMDBRSiQTYCIK/dOkRrBn2&#10;hyujkiiVk5TUXI90pyI72RdO1obwcnNCoL8XclISEe7uAvdjBgg5YoDUI7qooFG3GJqgz9we7Ya2&#10;qKLhlBwyRulRM1QfsUL1UWuU0vDKdExVqVntIT00HtTBCZ5/FV8sJca89rYWSLMzQ4adOXKdxXhc&#10;URXmh7r4YDSnhaGjgIBdk4jJxjTMt2djqTsXy905WOrhfRrIx8poOTrqMpCfEYPS4nykJcfDxdEa&#10;pgaHqMOwMNblfTuOYH9zdLcT4qe43nw2NpdzcYqgf2ajGGc3SxT4n98qxc5SHrYWsrG9mMMXaQZf&#10;pKl8HlKwMp1Cw0rmM5HMBzUZs/IMjcRjhsOp4RS0NqShrCiP1z8a5oaHkBDlSMNL5kMcxAc2kCAe&#10;xIdZxvmRHfXH3Ig/t+HP9UV+NFQfypv35GXonx0UY3RXmqWBzRD6Zwaceb8cKYc9zQzYY27QQWl+&#10;0JFywtwAX3ADMnTmupplXq1paqqP6rHHRLczJnqj8N+//Rbt5De0FxqM1pDe10nMXz7+zDB/8Qtf&#10;VHD20AMPqbbxr85A/6X0XoH+3ZecZFakNq+RmXwJ1CVgtXcOu8v+hXQN+t9E0l5/AS3psu2ln76k&#10;CpOkpr+xvlHVzP6a0H/LlasoLytXNfwChtJ7hASRlBpiaY7xpiTrUlJ7+3Zq95h++5+/xX/+RqPn&#10;n30ed995N/71y/+qCQDH8/7e899TcTHuuuMuZTt//OMf8fWvfQNf+NwX1Db+L+gX+xN7k6YP0ovG&#10;L37+C3ztq1/DZ5/8rOrlQJaRZhBvCPp5/LJdaUrx3LPPqT78X2EHr06cLxAgxyoeC3Lcch8lEr9E&#10;zJftff+F76seMiYnJlWXhRK479Xu/VJQIQEaL1/SFO58/LHHVQZEo5fUc6H0kla70/v1l+Zr9eKL&#10;L6oCH+kt4J677oFE8pfj370WIrnm3/zGN9V1k3v24o9ffCXIiP5O0i70xxL6zxPI7yzfwL0l27i3&#10;UGr5t5Sr/r3F60oPlK7hoYotPFRzEg+2nUa9E7/liZ14mPMeKz2NR6vP87czuL+WsF+9ibsI+3eV&#10;LeOeihU1fkfpCm6vmEe5szvWK4LwteVw1S7+u4tu+M68O56a96DcOU54nndRsK+gf4HQvxyI9WJT&#10;LOcdwxcXQ1RN/7PLrnie0C/6HqH/xzu++MGmF55bcSX0O+FZznv2VAge6HVBW6weHmFe4NuE72eX&#10;3fHcojuhOwAvno7Az87G4qXTUYT+WLy4TbDfCMXPt6LxL/PxWMw4ho8MeuGn59Lwqx0uc5KgfzoI&#10;Pz8TjJ+f5XIE/xcI/U8vuqjj+faKO74474mFPCPsVDjihVOxPD4PPM3fvrPorLwQfnxauhf05bR4&#10;MTjiW6tu+Pd1L1zqDYS3uQ4++sAjzC/wIdN+l94Tz5v2WMROxRakmYu1lTX+8R/+Sbn16+nqYXZm&#10;Tr275f2h3hn7067dvNPnsn8/Yq+vA/3TjxZg9f483NXUhtO59WitSMJUr0B/KuYmY7FA4JPKyt72&#10;ZPh5W8LCklBPhjAzNIIx8+hSwSjexvoK+gn7/E11Ay7Bxy3NCf1uiI+JQkigHyQAn7jeS1Dwo4cO&#10;QveYNF0Wj2N9jaeAgRHMjWVdM0i0f2kWIE2cxcPZQEePbHIchw9I//waSXBAEyNj2NvZwc/XB65O&#10;jvAilCfHxiAlLhZRIUGIDg1EdkYiTjQUY2KwkkCfQUURJMOZT41iHjaKeVgCLYF/isA/OUSRZXqH&#10;w9G9FY7JR9Mx/fFChOc6IzLcH1kJCQgwtUYggT32uAb+6w2s0WFijx4zZ9QdNUfZEWMUHjNC0XEz&#10;lHG64ogpKqmqoyaoJ9+0HNLFicO6qD2sgxpdQ1RZWqLE0RY59pYocCeneNqgMtAZ9ZGeaEsLRld+&#10;BHqKozHekE5OIUd25mO5KxebvfnYJK9s9RZgpbcG9XkZqMrORG1hPuLDQ+BkIzHejpP39MiNx+Hu&#10;dBzFeQTsEWnXn40tcsipVWlenKd0YUva7Jfh7EYRf8vCpsA/tTZL1phJxjK1NJOCxalEbA5m4vb6&#10;Bnw8bQhfiVzB5xT096KjMAeFuSm8D26wMLwerTXBWJuIxupkCJaoRa0WJoIJ5xotjAZiYdhfaX7Y&#10;F3OiEZEPx70xO0xuGSazDHsoTQ+6YWrAFZP9LkozAv/D5BitpEBgelAKBqSAQJjGCTOiPhnyN1Wo&#10;oClckArSKSlo6PPEcI8bIkL196D/T5I90WK+pNeG/k9dwMRwHCZGwjHUK230LREXEYjGmkJ0Nufz&#10;gHKwPJ5CuIvD0ng62uti4e1oAnvCvKWJNeHdmpBvRmMwhg4fGp1jNCo9aSMj7irStYUNjcAEdtYW&#10;8PF0VV3nebk7Kfd7CfZ37PAh6jB0jkoMAB1I3/t6x6Q9vo5q36IMTF9TsiZGKdPSt6UUFki3fAdv&#10;ugkHbz6AwwcP4Ti3YWhkAFNTI1haGCM0wBM5qfEozctGRWEeakvz0dNcS9BvpAoJlElUFA0njArl&#10;BacU9EfwokbxokZirCec0J+Iokx/OFkZI8DbGwnxkUhJjoKnqy0sdY/D19wcWR6eqAkMQmdoGPoC&#10;wtFk74UiHQsUHDZG/iEDlBw0RvEhU+QcM0GuDo1LDMdYD/WWBH9bXTS4GuFEsD0aop3RkOiG9gxf&#10;9BeEYrRCImXG0XjiMdGUgMk2wnVnCuZ60rDQl4EVcXcZy8LKcDrWxgjwo4XobcpAcW4UTtQXobZK&#10;atsjkJPhh5L8IFSWhKO5Pg4DPYT1Gd7bOa47T2Mh9J9cLcCOaCVfSQoALmyX4RTHNwn+azPcx2yG&#10;qv1fJfSvKOhPxeIEjYpamhLxhTOSgabaZBpSKoJ8PWBqcBPKCn2wOpOG7blIbM5EqKFmPBzr02FY&#10;0WpZKZQKpoJodIFYmQzAyri/0vK43z75UB5YGnOn3ChNDf+fadQFCyMiV6X5YWfMDTkpzQ7SqAYc&#10;tZJCAw30TyrojyT0f5O2In3Ai8H8HSQxf35EJbMu4C41Z2OjY/jBCz9Q83ZfFv9Xelehfzftvse0&#10;euF7L6heCaS7IYGYl2tNtcv8hXQN+l8nyTXe1asT58n1ffEnL+KTj39SXbtbr96mCl8aCP2qpp9g&#10;IoVKp0+exp0E5PvuuQ8e7h6q2zs57y9/+cv48pfeoAilX9rTl94R7d/fFz7/RVw4dwEb6xv47Gc+&#10;q45ZgmGKl4x04Se1/fLMPPvMs7h88TI+8uGPKHj+s8zzbuJsafMrkC1NB06fOo3GhkZERURhYX5B&#10;BaOTZeQZfqPQL7Xfsk2xu29981sKjF/3OGgTYvNSMPOJj39CReCXJj8pySkqYJ4UZkiBhBSiTU1M&#10;qcCM33lKU6P/augXiceQ3Pf0tHTV9r6jreOVateova1duRLvidPqNy7zivnU3nrabUj3j6EhoZia&#10;nFKQomB+X5JzlXP++c9/vlcIstuN3+41+3tJu9Afbx+GSzUruLOC0F9K2BcX/zLCewnhvWQNd5as&#10;EtpXcWf5Ju6s2cEdrSdR4cz8Q3IH5y/jEUL/w5XncF8lbbR8G7dL135lGwT+TdxTyWHlGsF/GXdW&#10;TaPG3R1b1cH42kqkcod/aomwvOCMb1Hfnncm8IsIxK+C/rVCI8yl34TPzvqr9TTQrxVBX2r6Bfpl&#10;+MySs3L1/+6mPx7odkRXvCEeGwvBcydDVbv6n54kuJ+LxK8vx+PXF+Pw0qlw/GQzGD9Y8cMPVwPw&#10;481IfGkhHguE/o8O+eCn59Pxy5PRhP4w/OxkMH66HYAXtwLw0k4g1/HCMzz2Z1Yd8Z11N/zLkjdW&#10;C01wptoFL5yMxbMr7nh6xQXP8bcf7HjjhW1PPLfhhqdXeb4E/68vUIT+O3tCEERYeez+h9+70E8b&#10;kHdUUUGRav7yT9rgfcmJyfjG17/5sj2/x6F/6tF8Qn8Oob8F5wqb0FqVjpGOJOYPCXnTMcyDCggn&#10;Iz3RHbbWJjAxt4SBoTRtNYIR890SV0yfQC7gL279UsMvAfZkKK77EnhPugmX5sIujvacb6IKCIRL&#10;xL1fZKgr6+txnjCLVFaKK794K0shgImq7Zd5Eg/g0E3CK4dUM4EjBw+TU45Bh9sQLwNTAz04kY3i&#10;I0JRkpuFquJ8VBbloaG2DAO9DZgdrSHQZ1LRmCKXzPVHY56a648l9JMHCP4TA9IkOR5dAyHoXA/F&#10;xEfSMPHRPOQ1hSMxKRxRhGlnU3O46hgi3skDpYERaAqPQ1d4PHoDo1Br4YhiHWPkHdFF3mE95JNZ&#10;8o5QR41QomuEOp5/q7U5mgn4La426PRzRlekB7qS/dCWEYDe4ggMlUdhrCYWE8IpzQkYa43HeAeP&#10;rzuF0JrOvHYmATkLq2SUJbKKcMviaDVqStJRnp+C9hMlqC5NRGl+GFkhDNVlMWiqS0BHSxzGhpKw&#10;MJ2MtflUgn8atpYysb2che1FDhezyScFOL9VjgtbFTi5XMhlcrA6RzaaTcfSbBoWZ1KVB8g2939n&#10;QxOhf5jQv07oX8FtuUNoy89BRnK06qPfx81QNe0+uZCEnYVock8UNpQiud0I8g9FflmdCqNCqRDy&#10;SRCWhVOmNMNl8srShD952Ve1uxctqcB7XlgY81Raklp7ztvVy795YH7UnYzihoUhjWZVRacUHIgn&#10;AdXviWmCv3hNj/V78f4avgHo/3+/wicfO4OB7jD0d/tgoCsCaQmOCPR2RGVxBtoa8jHcmUH4TcTM&#10;UCwG2hMQFWgLOzESEzuCvQ2B3Ap6OqaUMXT5UOkcl1I0Q/5mRuCXPi3tVA29BOSz4kUV+Heyt4K9&#10;jQUh3pDL0oiOHVVRLHeh//hhGsaRw8q4pGRNJPOlLboE0pACgsME/UM3aWFfCgk4X6RHCD925BCk&#10;zb+PmwPyM5LR3dyI4e52GkYb5kY7sTzVjMnBXEz2JypjEpf+CRrURF8Y54kLTQQmCXwCfWM9EYT+&#10;eDSUR8DVxhh+/OglxkUgOjIAgQGuiInwR05iDMpSElEWF4sTKWmYLq3GfFE1OsP4ENu5I8/YElm6&#10;0q7GAmGHdBHDF0+try+msmm4RRGYLQvFdEUIZuqjMd0cg9m2WMy1xWC+Iw6z1HQ7jak9BuPtkRjv&#10;jKQhxdCQ4jHPF9vSKF90Y0lYHk3E+mQG1ibyeLzZaK5LRW9nGYZ6SzDSl4+pkQKM9mdibDADsxPZ&#10;mJ9Mx+J0OpYJ8qtzmVhfIPgv5WJzMUdpnZC/MZ+N7aU8nF0vpmEVYmNOwF+AP4PXUGr6pTCIRiXg&#10;L9PiBTCTjfGBbNSWJyArLVbFfLCzPIiu1jAaazI252hIs1HYmo9W2piVNv4Re9C/MiMKpWhM1OpM&#10;ENamArE6Seif8FNapUHJ9OqkLw1O3F88KQ/KTaNJrbTT4rK/OOoKTcGAO8dpTKopgAuNy4UvJE0h&#10;wF4BQJ8jpntdaVQxWuhnJnzXiv4ekpyKVlLb39bahg89/CF+7DlL3gt/RfpbQb9kQP77v/8b3/7W&#10;t1U7cHEdlj62BUSkZvS3v/mtAp3fMYMvtZtXLl9RbtcCJ5Lhl5pUcZ1+NRy8Or3voF97/16h/yu9&#10;0eVE2gzj660nmUSBQ6kNn5meVW770n5f3EelZl/u1cOcfvyxx9Wz8NnPfA6FzHQmxCcoMJRgUhJQ&#10;srd7n3pk3v+lV63zdku2v0/NTc3IzsxGeWk5uru6lcpKyuDs5KxqnwU0Rd/6xrfUMyhNDwTe5b7u&#10;Qack7XUVO/v9f/23KmBoPtEMczNzVfsmteqq8I1JgPvNQL8UFsh277n7Hnz9a1/nMq9aVxLX3W0T&#10;//Of/VxBfnpaBr+nh1XbfKnpF/uRrrskuNfVW64qyH7qVe79sv6u5J0g3YGKS/1HPvQR5fGh9DGt&#10;tNOP7U5TMi7NKV7+jeP7ft+dv/f7Rx9ThQCzM7MqGNnuuewl7XVR4mXcf3x/ttz7PGmgvwOJTmG4&#10;XL+Mu6s3cD/B/kFx86/Ywv1la7i7mLBfuIQ7iqTrvVXcynm31K2hzDYRi4mtuL1wDg8V7eDhstN4&#10;sOwU7i3dVpH67y1bx/2E/vvLuR0Oxc3/3qpZNDD/c7IyAF9bClF91D9FQP/2oj2+JRH752wJ/PZa&#10;OeC7SwTpJULxShDW8wwwm3g9Pstv9lMLXnh6QWrXCdOE/2eXXPC01KQvu+GFNUI1h8+teOCpFR88&#10;1O6AsRRzfGk+CT+/lIJfX4jDby7G4jeXE/CrS/H41YVY/HgrGM8v+eD5BW/8cC0QP96OxL8sxGIp&#10;/TAe7XXBT8+l4Gfb4Xhxk79t+uGFVS98b1n69ffiPj3wzKILnll2Jsi74Wsr/jzW/5+98wCMszjT&#10;//2vX0Jzt2XZlmXLstxkyeq99957t9V710qr1a62SVp1WS5ywzZgUw2ETspdLsld2qX3hIQaIJBA&#10;ICRXnv/zzmqNIIHkckc9Bj98Zb/9dr755h3Nb8o7zjhWspuAH8+4eOGnM954XBokqB/KKgWUTEmQ&#10;6Q3fGffEtyYJ/Z1BiNi2Fo/eeZcUihQz2NuUm+9qkDhQMhpJyoSrji7/6q+xnUAsq284llJVej9D&#10;fzWh/0GB/jxcamrD0bwGNFVno6uedeTuGJiGImAcSmD9MxSee7eo59u8ZQeh3wWbN2whmG8mG2wm&#10;a2xaHl28SfXUu213VdDvRAbZKn7IXLZAlgsXb/3SICBTi2U1sQ3SKUlJ77/02q9dRYBfLaOPhVXs&#10;DQDSICCjAAT619xg7+mXKczrVonvsk122N/M+629ARtXXYsdm9cjKsgHh8sK0NfWCG1PO4YHO2Ey&#10;dMI6Ip2U2YS9OBiXYd9KWfrJBf3ieyyWXBOD4Z44dPaHoIvQP3p/BvQP5CGlwg9x8aEICfZHXFgo&#10;8uPjUZ6WhjKW7wWxCWjIzIP5cANGC8vQHBqB0r17kb3NFXkuu5G4cRvC+EyZO1wwmBqDqSpyQ2Ui&#10;zNWxGD/CONSTU5riMNqSAFNnMjklESbhla54jHbFYIQsaeiNZn06HhYty5oRe8egjAoeHyG3kFWs&#10;+nK0NxUS+MkmfRV8jhwYB7OVdD1ZGB3MhVnH6wz2nnrptZ80p5JX0uwNABZx5Ce9+uQXSx5ZpRjH&#10;pstwdLIYU2SXMfKIXeQUEyF+OFdB/yczhvGNmHl8PmkWF7K1aMrORVxUELZtWoukGA+MM27HxxMJ&#10;/VEK9hXwU9OE/ikLWYXgP6mYJYJ8EoZpYwiZKIjbQG6p0UCCP6Ff78etiNwyKltZW9+uKaP9nEO2&#10;UV+miaMR4BA5xZtM540JrbdaScwiI56HDpHDKY0PzAR+86AvWcsH0ZH/Teh/9KFF9HSEEBC90dcZ&#10;jPIib3gf2IqclCi0HilQc7P7OxIw0BGDvHQvuG3dgB3OO+HqvBdbN+2yQ//araqHf+3q9VgtRsDM&#10;v8VJ1th3I9zvUgYiS1SIsWyi4WxzdlIGJSMApOdeea5ct4734pZGJ9Av18twGhkFcLURgHAvjjFU&#10;w8CqVVgjHjV5brf7LgQG+MPf9xB8vTxxwGMXvPZ6ICo4AOUFOQr4xwwavrRBZo5eJnAdRjU5y9Af&#10;x208FUtFYrQ/mtAfozKsDO/W9cQo6O9tS0Goz0747vdAZKAP4iL8UZAVi67marQ3VKEkKwWHPNyx&#10;a/NWFCSkYKiuGZaWLhhq6tCZlYmy0HCkHfTBThYAu1lIFMREwdpbiTHGw9iXBB1B3tBLQ2I8rAMx&#10;sGqiuE+j6UsggCawQCP0d0v8omhEBH5donK0J/PsbYYE2PQJBN0UgjANpjcbLbVJ6GzOoqGV8fN8&#10;Xp8D/UAqDYkGOpwMCw1vnMYkjjBsxnRmZBoP4X+KW9lXItxPGPjZaCYWxgtUK9r8WL6C/nGetysD&#10;Ywr6acjKqUYuNJ15apmNxNhgvs+/R5DfJhiGozE3GYdZAX1LtH1LTRP6p5QBEfRVD3/o1V5+JQX8&#10;Avs0jhWaUg0Avgr6bQYaiOEg4yoi5Mu6+2r9fQf4C+hLr79Av13SCPBm4LeL0N8v4O+5Avo/XD39&#10;dtu3S6BsenIaPd09Chakou8oMN4uvFvQLz2iAvBHF46q35IhxJ989FNqvXSr2aocrUmPqczbtU3Y&#10;VC9re1uHgndZNkmgX8BIVfrfJnwgod/xHmX/T3hn/+3rKIHTtxspYYf+36r3fGzxOJ568mk1D76q&#10;slotCfnE408ooJRef3lOgUeBNoFnGREgkCc+AP47EsiVnmkl2X+H9egjj6pnOjp/FJp+jWp8kgYN&#10;WYlAQFlAXfKgo1dZhsDLUHjxVyB57+rwcglX0/W/VN6WETYyiqCwoBBREVGqIctR6f5zoV/iIfGR&#10;OboXL1xU95Tr3hD4XQf0y71luUsZ9SNe7gf6B/gen1K999//3vdx+tRp1egmz/bmnn71XMv5w25D&#10;c2rEgEyPkOf7PTG/KK08Xo6z0srP/oDkOaQsEE/+L70k5bL9WX4vLKfP78kRVu5/QIMD+hP2huDG&#10;pnHc1TiHe49QlTO4r2YG9x+exv1V8wT6WVwpncKVshncxu1NVROo2R6LucQW3FkyjnuK5vEgof/h&#10;ypO4v2IRn+D191RM4RNVcq8FShz8LeJK9SRaPL2xVBWA702F4keE5B9MHSAs71U95T+e3IPHZg7g&#10;J9J7Tyh+ct4Xj8+Lh/sYHC/ejqm06/ElVpJ/YgvETyYI3JOE6RlfPDUXiB9Y+b2Jg8sgbvem/0Ne&#10;d3/rPljTXPG92QL85+UK/MctRXj1QjZ+dS4Fz56Mx7Mn4vDM0Sg8PRtGqI/ALxaj8Que+/pkPGYy&#10;r8eD3bvx3FISnp4OxpOzAXhSOf/zW3bo58Mt96f98Ph0AOMSiO/agnA01wWnivbhxaVsPH80nPEL&#10;wM+PhuC5Y2GMH79nO4SfTvnweX3wXcbzWzy+pSMAkS5r8akrt9EWfiMFo90u3kf5TEZkydSqaz5+&#10;LYH/b/Cxv/+YasgUfxzKjuUft+936Dc8WISpuwpxU2M7jPHlOFKeg3bWd3saIgi/0ehqjUeg3w5s&#10;IWc4k1U2b3KF06btatrxpvXO5IfNBH5ZOpyssmo9trHOvmuHrP4lI5ZXE+JvIJMI2K9TvfwybVh1&#10;XJJThD+EWaQRYBPhXmBfHJELi6gGAMrRACDTCMQR4NpV69Qwf7lHgLcXQvwOIZIgHui9H377diHE&#10;ey/S42T9/RLo+9tZh9Zg3DIIq6kLFl0lITiT0B9PgI5VsG8lE5iFCwj94sV/hMww0k9GGYpAzxwZ&#10;4YEMplE+ovL2IzDIi38bwlFbXgJNayOaK0uQEh2h4r/fYy/K8wvR39hMUO/AQP1h1KSnoiwhAYFk&#10;qm2rroWv+1Z+J4P17HroNOkYktHPfWFkpFDyCVmEvzumScKYwD15ydwdAVNvOCyaCAJrNME1lvVt&#10;cayYqDhlTBevmGViNJ0wX0J+ykFzTSqGOrJYT+fvjPCagWgYuhNZLyfw69LJF6mU+GuQkRyOzkVy&#10;CyUjiyfIJzZjNtMti+eyMTuRj1lbHibGMmAxpcA8ah8pcFSbr6D/U5k6Qv8CPpc0h/NZOtRn5CHw&#10;0D5sc7oBRyrFmXgmFsfisEDIvwr81BSPJwn9NkK/zcznM4Xz98LIQwL9gZge9ce0gvw3wr4D6gX2&#10;HcevQ7+cs5+3X+Njl8zlXwZ/6xChX00XeB36lU80bke4/SM9/W8qhf7rV/j0o0sYluEhg8HQD4Xz&#10;j0gUwgJ2IDzAE3UVhWg6nI6Bzmx0NiYhwMsV2zZuwfZNu5lAe7BlozsNYAfWE/rXrNqI1TeswQ3M&#10;/GsI5ALyMp/ffedOZjAn1TO/6rrrl5e9EI+ZW2gEW9RwGCWZb8OMKN+TXv83Q7/syxx+2be3tK1X&#10;Q2hkDk5UeChqKkpxmBlaWsvK8jJRWZjL+It3+sPMpF0E/hEsTusxY+2hEZVjsDMJmvZIDLSGoq85&#10;FP0tYRjqDMVwFwuOziho26Mw2BaF/tYY9LfFQtORjMLMQHjvcUHAwQM02ANITwhBbVUh2ptr0FRb&#10;ipjwQBzatw85qamoKS7BkbIytFVXobtGPIxW4HBuEeL9w+HnfgBJoRGE40qYRyrUCgGGgTSYBwnN&#10;Q8zUWmbwYWZ+LQ18KJFiptUyk48QwAnaU0bCOcF7krAuve2TzNQim16G22ehry2F6RDJDByD4d50&#10;TIxkwtCfBh33DQL+mhSY+Bsy78lKAxyTljSDHf5tRhqRwL4CfgK9Lk1JrdpAw5ofK8CctYC/m8Pv&#10;ZNMYsxT0jxmkISENBk0O2upyUV6QgQCfA9i45q9QkO2FcXMyDSeO6R+LGUK/kjXaDv2q5czeu6+G&#10;9BP07Qrkb9A4aEBT0jomW4K+Q5NiHHoZKuO1LAK90gElm9raz43pxMGfbEX23n6rOAAc3E/Ql3n+&#10;y5J9NZfmIKE/zj6n/8PU0y+PsVxJF0klWuYRyzzZe++5V1W61TV/5HHfNegnCAgYyYgE6TGWUQlf&#10;/fJX1RBmGf4rc6qld3V4aBgFeQXqWWQub1pquqrMyPNchS5H8fcHnu2DAP1SGRMJ/IiTN3kH0qgh&#10;cPZ270t64uVa6en5vQrdysCPJB5yrdxffuePBn5HwH5qchpf+7evqd5uBcNpGcqp29nTZzEzNYMv&#10;/euX1JD3E8dPICkxCWUlZYT+u+zQ//CjdpinBLDV8dvpT7nmf1HSw/zgAw+qvGwaNV0FeQFbGdEg&#10;Tv1kpInkG5F8LvP7l06eUqMABMDfnO5ynaSbTH2QBgX5DQFZWZrOcel/G/r53sRe5N4SPxm2/7nP&#10;fg4Xz19UkK6mvIgdLH9f2Qbzj4C99ADKlIVTjPPdV+5W70o+F1CQRgy5t9xX4H8l9Kt4LAexofm5&#10;edX4Jtf/wbAc76tB9pfLoqv2+YfC8vckvgtzCyqt1DQIOe14pv9jQaC/s6Udvtv2oDe1GsaMZljS&#10;2jCS2AR9ajMMGS3QZ3VgOLUF/XFHoImrQ0/0YXTEVyLG2Qu1/hnojzmM/shGDCe0QZ/ShoH4enXt&#10;YHwthhJreXwYA3E11GH0xlcgadduNCb7Yv5wKBZqfDBX44VjtYdwqt4XZ6gbmwJwrjEAZxsCuR/C&#10;cyE4VheN+mgPVIU4wVbph5M1nliq8cCJI7twpmEvLrQcxNEKV6VFUeUOaieOV3tAl7UD5eHbcaI5&#10;EvdoonD3QCTu6o/E5Y4g3NTsi4tNPrizMwR3d4Xh3p4I3EcQuac/Bktt8WhLdMVEuSduag3G+SOe&#10;OFe7Fzc2H8CZxr1YqvPAUu1uxnsPlo5w/4g7j/dgsWYfWuK2oSPFHRdbA3l/Xl+3l8+xj8+1n3Ha&#10;hRM1u3DysDuOVe7BfNluTJXvRFvaXhwkID58933Mj7SLlX9v3quwbDOOIOXyvj378Hd/83eql3/b&#10;lm2qIVOVTxJfufYPxdlxnzeffyeDigsjo9LxjcP7R+4vge2OElyo7US3bzbyUpMI/VnoakjEQE8W&#10;8nJDsGXrOjiRD5w3u8BZVqxavwVO65yVNpBVBPYFxgXKZV6+m+sO5ZhPnITfcO3HyB3SSbmKn21U&#10;jv7EQZ/4GhNGkRHHilXWy6hjWdJP+ER68gn8N5Bdrr1eSdb3l6kEWzY5K4fnXvv3Iz8rEw01lWis&#10;IQ+U5isfY3XlBWg5XIaBtnpYtD2ETB2mbFr+rWlj/b2ArJJABgnFQEswhppDoCWvaFvCMdQaRYYJ&#10;x0AHP+uIQFtPILqmw2B8IBPGhwqRXHoIB/a5wt/noBrx3HakHD1NMqQ+DwGHvBAdEkZWykdNUTFa&#10;q6vRdaQGbZUVaCuvQGl6OmIC/RDqdwAV+TJ1og2moVKMkCP0mgSMasknAuMjrP8PZ7MunQqrhpyi&#10;SSLDJBJYEzFDHpkhFwjwiz+4cQK9zUiWIGeMkS/M+iLU1ySgqiQWLUfiVGeklfc1SiNGVxKhNosi&#10;F5F/zMPkIIK/YpVRMo1wCoF/XKQ6H2XkQDos3LdI56N0Wo7nYsKaBav83mgmjg6VEPpbFfR/PWYW&#10;n02axalUDaoSMuDu6oSDe7ZguC8Ls9ZUHCWbzFkiMGUR2I/CJGUj8E+Y7Bo3RfAZwjBO4BdOmSCb&#10;CI/IcnoT4l1fhvSrXv3lnnvFKQ7xWJ1/87EM8/dWEui3yTQArddyT7/4BxDQP0QuEQfo3tz6QNfv&#10;88eg/01W+18v4dOPnCB0xkI/EAzDYAh0A/HIz/SFv+dOFGeno6WWGbIuGwVZYdi9fRtcNu3Ctk2y&#10;xuVuOG/YyUztgrWrN9NI1mHV9TQYZQD2Xnlp2ZKlKMQr/w3XENppCGIYG9fS0DY4KWPY5rTl6hwY&#10;GT4jPf7S2iY9+TKMf73Mf+H+qmuvVd4zZUi/GJZ48/fctxdRYSGoKCmATtOD0aEeaLuaCer1GOxo&#10;xnBPB0b6unm+ny9vBAuTI5gydUDfV4ShjgQMthO8aUy9TcFKA21B0LSG0LjC0N8Uhr7GMHQ3RKCz&#10;ntumSDTVRCImZBeCpIXuwB6E+u9HZmo0SoszUFmejZysJCQnxKKqvBSNDbWooWFXlhURwEtwpLwc&#10;dRXVaKysxZGSKlQVlKCnswYjw/xj2pWDoR4Z0kL4703lC03mVubwxNhb92hEEzoCvz6TIEsY12cz&#10;U9HYdBmwKii3O9MbG2GGpwG21yejtjIB1aUx3JflK9IwwvsO99BgB/gbGoK/MqQEgvqyMdFApeff&#10;0XuvRNAfk5a2ZVlHxNCyCf85hHUB/3x+jwbP82JwJl0W+juyWKhkIys5Ee7bnbHL5WPoaonFpCUV&#10;0xZCv8gcQ9nBf8pEg6IR2efy26HfAf7jhgDen4ZDYxBjUqC/vK/WqlTG5AD+FdAvw/lHDqyQA/aX&#10;NXwQY9qDTFfxpHmAhrSf6bzvdfXvW54zE0/o/y7/6Px62WA+BEH9MX1d8sdeKvYyLLe6qhrPPsuC&#10;g+feFg4ZpFL/rkA/wUN+S5xzNTU0qfu98PwLqpe4ualFLT0ojomK+YdLlvOSHmVZP12G+MsQYOWg&#10;kCCknmfFc6t0WPGIHxToF8j7EZ/v0i2XVG+yNIaI4zn1TI7A55JrBdqfefoZBaXSW/uPn/knNUTb&#10;8ezqFa+QDPGUaRNy31tuvoQffP+H6vfeLsjvyPuQYd+/ZjwkraVymZ2ZrYb7i78ImYf91a98VX0m&#10;DUtJiclobWlVDTc/5G/InHh5Jofk/b2dZO74Vf3oHZbjd37wI9VjLr4JZIlISS+B6MqKKtV44Rgl&#10;I/lV7EcaP779zW+rXmkZ6i7vWuVB/pP8JVNRBLQffOAh5bBO3ot4pFfpLe+D4c+Cfv6+3F812PBz&#10;mf4iIxMkD0j8JV4SD4mjNAwI0IujRRkx8xIhWhodnnv2eXVfRwOC3NN+3//Ed7/9HkH/cpDf/D3o&#10;l0av/wvBkXbLckD/AVk6KyQDzUH56AorR1tEOZojy9FAHY4oRUVQAcoIR5W+OVQuSoOz4b9pHzL2&#10;RqLcT84XoS6kDA3hpSj1z0LxoXRUBeRSWSj3TaVSUOaTglK/ZARu241kX18ciYxAfUQY6qJC0RIT&#10;jo64CHTEhKE3MQoDKbHoTohGd3ws2qMJ/FHRSNq3Dyn7ndGaugeD6Tugz96OkRwX6LK3cbsd2syt&#10;GExzxlC6M/e3qHOGPMJ0siuyQlwxVOSFuZoDmK0+gJnKg5gu84StaB8mCvdisdIHp44EEs5DcLY+&#10;FEuss8kw5CPx+zBY4IPp6iAs8JrpCk/M1PBvf6kHjAU7YSp0w1iZB493w1y0g8eMV747SsI3oTSK&#10;cchzYzy3YijTGQNpm1S8NOlOSoMZm6FNc8Vgiit60jajKHwHPLa44oF7HrLnxz+Unx3v7t0K/H3H&#10;33KxXxnNJ0vzSS//3/7N3yKZ5fBXvvSV1xvFHfF7cxzf6vw7ERy/I/F5O+i/vQQXa7vR6ZWJSH9f&#10;1Fdkoq0uA4erU3DQ2w3rN22Ak/NWbHF2Ias4w3mdE5zWbqQ2Yd0N66l15Au7ZG6+DPEXT/0O6F99&#10;3TVkkOshI48F9gX6XZztEuiXIfwyfF/m9EtPv3CNY5i/cI5win1Vsk2qQUGWIM9MS0VHcyPBVUfW&#10;6oGms4nQ3sh6eRsMA10Y1chw/j7MjZNTJgZh1DcQ+nPJNAnkFbIKoV/TFEjwD8YgGWWA4N9HXult&#10;DUQvP2vuOIS28QAY78+A6eFCJBbth6/XLhw6sBdxEcEoyU5GTUk2qoqzkZmUgOyUVDRWH0ZLTS3q&#10;yypQX1qM+hKCOLdNFeVoralW7NJUUw5zfzuZpBoD7VkY6EyFti+ZrJhCSE6Bjmyh7yVPkCvGhsgj&#10;ZItxrUw5lunH0mGZCAs1NkJGIVdYyBXmkUwM9uWQleJQU56CqtJI3pPAz+/p+xPIQuSggSyK20Fx&#10;Es576JLJGbyHdDKSN8aETwT0R1J5Pk11Opp5bDakwaRPJfyTZczZsFkJ/6ZcQn85ob8dn8rQ4RvR&#10;0/hs4jQWE7qRHRRBHv04UuO8eL8CMkk85s2RmDVHYNJMPqFs1ATPjRsF9iO4DX8T9AunENQVkwjA&#10;r5yz74B+B6fIsayzbwd8+zGvGyH0E/RFNh3PDXN/aAX0UyYNYd8xp7//ENPfF9HhbwP9DntaPqYx&#10;vYhPPXwMw92RMHT786VSmihCWjQig3ciMSqQwF+KqpIsZh4P7NzmCldnD4K6Ow3BlRlfHFxsZmaX&#10;uSvM7AR+0errr8caSubkS4uYDMe//pprqI9jrXjAvEG87W8gEG5TS+nJknrbt2ymwdxA4JehMWvV&#10;VubvKw+YhH9pTbvuY9dT0qK2EXt27UVacgoa645Arx3A9LiRL0dHwO0nzPXCqu1nYg3APKSBgdBv&#10;HhkgTPYzMRuZgQuYiMwcg4lUPBVNRVIRzGQypz+CaSGKhL4nVg29H+ZW1p/vaIhCfPge+HvuQKC3&#10;B2LD/RDPdEqMCUFKQhQiQwKQlZqM/KwMJMfHIT8nHRWlOaivKUFDZSmOFBeiVgyrnMZUW4rm+mLU&#10;VGUw0ycS1OPRWBONjkaKf7y6G4PQ0+iH3mZ/9LUEop+G3Udj72mOorHH8nw0jT2a+zFKms5EtByJ&#10;Rn56OMrz05EcE4S8DF/0dSSivy2eBhuHoa5EaLvjWJhIQ49dBqbB6KAYXKIyOqNqEEilaERqmwqT&#10;lkbEYxluMy7wrxoGMmkkuSyoCqkyjGiK0XAkA4U5mQgNCITTmmuRFreX12RhzpqKOUs8Zi2JmKFR&#10;TRtjlaZGozFpiGSmF0XANvp6b//4aADGxXikxUsMYbn1S0n2aUg2GtFKTegP0ngOKtAX2Z38eWF8&#10;mAYty2RIy5mWRkSZBsVrpvToi2dNu3fN0YH9fP/7+e69uZ9A6P8e7YRQ9WEJKwuB5YJA/ugLeGZm&#10;ZCoQkYq1qgS8TXg3of+Jx5+EcdSoAPkH3/uB6jWWYYpzM3MKPgSAZUiy9LpKz7FAsGylt/nr//Z1&#10;dQ8FXI6KmEMrHvEDAf18JwLIskKBq8xVdNqMtNQ0tTa6vMOrgc8mFU+ByYF+jZorvmHDBoSGhOLK&#10;XXcr8JNnV57Pl9NCnvnLrAAmJyXzvs7YsnmLWlNfeoHfLi+oCiUrZ6pyuSzptZb3I7Da1dGlVohQ&#10;0M/3IJ7dszKzMDQ4pOaSOwBUXo9DV/Pmn6J3OshvLOcVAXNxVCiAL8eyrSivZJpeUY1Ljud3pKm8&#10;E2nEOHliSeVHAXBJA3E4KXYmc9aVwz/1/MvpIN+X32SQ+/850C9yxFneq5wXh4SXL11Ww/jlO3Jv&#10;6bU/tnhMTY2RBhvHbytb4b+VcsTtzd771efL4c+G/jfrbcIf7On/vwD9b04j6lcv/BI9LR2I9wjG&#10;6SMW3FQuy/bN4M7Dc7hcNYOLZVM4VzSJ0/kTOJNvw7m8Ke5P4mj5BHK2x2Mwug4nC404kzuGGwvG&#10;cFPpBE7lmXAscwQnsg04mTtKGbGUZ8Zipo7X6lGwKxZtUWU4XTaMG8v1uLHahFsOm3H5sBE3V4/g&#10;Uo0Bt9eZcJH7N9eM4uZKE85V6dAdmYrhVE88ZIjCV6xh+I4tHN+2ReLfLKH4miUc3xiP4n4YvmYN&#10;pyLwvZkE/HghAw+wPqbL9cQ/WVLxxIlUPDafQCXiJ/PJ3Kbi8aOZeOZEDp5dysPTx7Lx5GIWHj+W&#10;i8+P52OqYDceGk7Ez86W4+kz+fj5uVw8dS4TT5xOx2MnkvGzpVT87BR1kvsn4vHY8Th8ey4Rs+Ue&#10;OHbEF9+ZS8fXraH4otHvdZle3/83UxDjHoIvWAOw2BgAX5eNePgeceQnDXd8QY53JcGx7zh+F4LY&#10;q9iolAeyCofnAU/CvvTy/w2uveZa5TRUymD5/Gq584fi+Fbn34kgv6HKT+68BfSbHijB1O0FuLWp&#10;E8aoQvjtdUF+RgzrnsVIjI+Ay7Yt2LplO4F/O7Y6bSPQbcJmcoTTWrLEDWtVp+QqpeuxWjoXl6cN&#10;C8yvW72KwP5xXPfxjynol45IcSC+d5cbDni4Y8+O7ZB15DesXoNNBH6ndXZG2bRehvLL1GSyCu99&#10;verkXMXf34pgf39UlJRA09ONCaMB8zYLJo3DMGt7YB3uYz1Vw3r1AOvYvTANyfEg676tPC5hHTSL&#10;9dQU1flnUtN9ZUi9eO+PIQCy3i51+H77cn69GnLCTCiMD/A7jxajpDUQQQFu8D24H2EBvkiMCEJC&#10;ZBDhNgJJMdGIDo1AXno2MhNTkB4Xh/LcVBwpyyXkk03IKg1lpagrrUBDRTVaD0vjQDE/T0FNSSwa&#10;q+LQURuDrvoo9DZGorsuGL0NQehvCkF/M7fNwRhoCkUf1SsdqM3hGGiNJL9EkFUiyTCRKMz1Q1Z6&#10;JHKzkhETcRC1VSHo60pAT7uMYIizN3Z0xkLbE6OmMBg0ceSUePJJohqpbNIS7odEqYpZjNwXJ+LG&#10;4WSMDslKYuQYnb1BQEYHHB0uxuXGbnyG0P+dqElC/ySmolsRsN0NO10+RtYNx5Q5G9Pkk1mj3WGf&#10;zRSNCaUoAn4kxkYJ++LJXzz7k1UmRoVVAshDfmQPAf3XNS49/tI5udyrPy5Ox9V22WnfMvQr8Fej&#10;AyidXePDvIaMMkboHxv0gVXjC8sAwV+WO+87CFMvuaWP0N/rgP7cPw36/0vm9D98AtrOaOg7AzHS&#10;RfWFQUfYKcrxRVjgbpQXZSI9JR7bt22Dy1Y3bHMm8DuxwrlR5uNvplFsUsAvUC69+UrXXsvtNfbh&#10;+Gru/fU8R+inMa269uPYQGNydXaCr+c+/oYvgnwOYq/7DsL8DbzX9fyOOO9bq5a/kKH/CvxXreE9&#10;xYGfOPRzQaBvEA5XVcOoH8bs1BgWZsYwbTUoY5oeFemYYIPMOJ1orqtFHTNxKwsFfXcpEzEP41rC&#10;KzPHOP8ojA/HUTEY10Uvb2OXz8Uz4ZOoFBqnDIdPVK1J7Y3xiI/YgzB/T+oAQnz3I9jXE8mx4YTs&#10;ZOSkJSM80A8HPXYjxN8LSfFBqKvKIXTX0Biq0FiRj/K8DJRQhbkZyM9ORU5GPPKyopjxmXmHK5iB&#10;C2AczMCoJpFKUD4HdD2xhPZYArw4VZQhP/E0nhh01EegvS4S7fUxSI3fg7T4YBwuK0SwzwGm0xZl&#10;TC21oWg5EsxrQqggtDcEopvGKepq4baFx1SvjHxokyFD0RjsjsUA80Z/RxT62iPV8XBvPPNIAvQs&#10;dPQaaiCR22wYBsvQ0ZTN52CBEheLfe67sGPzDehoSMSUeP03JvCdxGHGmEjIjyegxy4rhmK666Jo&#10;CDQsQxiNSFrPlof5i0MMnYD/68Zk0/sp2Q1FDMZhOIfskla0q+teikfMQ3x/lNYhH8iyGjI/xqgR&#10;uPdi+h6Evs+Tz7YfI737oev2wgif7bVfy3w3VvI/pEHBBiXwMTs9q7xvq97+N1da3hTeLeiXSov0&#10;BotH/iXCkwCl9O4LnMu8fhlGLXPKn37yaTXP+sknnlTfEYd/jnX7HcMXV8oBRY7wQYB+qZydP3ee&#10;lZktyhGTLLd0zcevUd7PZSj31Wda1sMPP6waB/7q//0V/uov/wp/8Rf/T/VMSwXw6nWqgsXnZxqK&#10;LwTx5iz3leWcrvnYNcopnQI4ufaPheV7Sk9/Xk6eGsq/eHRRQb70KEm6r4T+F37xwuvfe7+G5WeS&#10;oKD//EU79DMI6MtShH8I+gVEZQ685KWf/PgxQuqEWkpPpqrI9BNxSCf3UZAulds/EP6cdfrV+eV3&#10;avfHYK/4y+iEz3/uC8peBfalMUdWDfjSF7+k7Ec1FCw/59uFN6/Tv/I7fxL0/w/DW0K/xMOhD2NY&#10;+Xwivi6B/r6WLmQeiMHtLUfxicMn8EDlCTx0ZAkP1izhgeol3F91Gp8oP4V7y6jSU7ij5CRuPnwS&#10;ZTsyMZbQhYuFE7gjfw635k3itnyqYAoXM604n2HBxawx3Jxnw6X8GVzIsuKmIgvKdySjJ/wwbikd&#10;w23lU7i9egH3HOFv1y7g3sOzuLt6Cleo2yp53+oZXKmaxx2HJ6GLyYEtyxNfHA/DT2YC8dSsKBSP&#10;TQaqOf4/nQyyb6eClX42HcLPY/GpHj+MZrjhK+MJ+NVSPJ5fCMdzsjTffCR+sRiHV86k47Ubs/Dy&#10;UgqemY3C47ZQ/NQWjs+NRMGadAMe6g3AU0tZePZkLH5xOgbPn4rCi+fi8NL5BPz6pmS8fDGRSsCr&#10;F2LxyoV4PHc2BTc1euJCow+ePZ2Nx2cZn5kA/GwuED+e8sX3xg7iu1ZPtX1swgeP2Xzw7alDON/u&#10;j0CX9Xjk7ruZH2mrK9+VhDcfvwvBUR5JGSF+e2RdflmT/y//4i/h4+2jRsWp8uePQf+7GeS3VfnF&#10;nbeAfuMDRZi+PQ93tLRiKb8Ocf5uiAg8gML8TBzyPoitztsoV3KKCzZvkCH9Gwn967FReuJlqjAZ&#10;Y9X15JTrr8F15BHhFJlSLJ2Twh9qKXAyjHReruc5DwJ/KKFZlv4O9PLELrLQRkL/+htW8TviDHCD&#10;mp7stGEjj2V1MXsn5Xr+noebO9KSkwiznZgas+Do1DjmJ0ysE2tZTx0grwwSLnWs6/cShhsI06Wo&#10;LspFZ0MGYZ7wTpA1D8pUX/KINhYT3NrIJhO6eNZxE1ivjYdlOJaKhlYfgiHahgzvNzycg5GFTP59&#10;CkJE8D5EBnky/gcRTh4RX2dpiUnITM1gXT0JAd6+8D2wD9Ghh5CfEUW+KYGmo5owX4WG0jJU5Bai&#10;NC8fxTlpyM+MI+PEoCgzCl0N2axHV8AyWAjrUBa3qTANJGFU+KCH0N5BXqG0XYkK4qWDsqsxAt2N&#10;kairCEB0mBvKSrJRmJeHQ55ujM9+tDREk9dC0FYXRHYgp9QHcBuArqZAdDXLluJWuKVXpmaTVQa7&#10;pMOTnNJmn4otUx0Gu8Kh7Ykkr0RD108NRGKiJx3njzThU2nD+F7kDKF/BqagI3Anb4YHb2V9P4n8&#10;IdOkYzEzGkVmiYbNSB4cjSbkE/gNEbDqw6kwjFHCKuOGEEpGJQeSDwNg1fkrjVHjPB6XLdlFefEn&#10;zI9R1mH7dqXGh8k2w/5K45R1yJfitQR+y4C/krn/EEz93oR+bxh7DzGdffmMPoh6A/TT5tXfQ7sR&#10;L0O//T8J//UfvyL0n8JgZzyGO4Kh6wqGtjsU2r4otDXFITrCA8EBXvD38SX0u2LbFjds2bwTTpu2&#10;MKOLIwsnbFiznlAv3imvx/XiUV/16C9LQb4Mc5H5+Nep1rM1111Dg7kBLk4b4bnHnVDszUzpDz+v&#10;/di4TubyX6MMT6YH7NzuSu3ANlZyZd6N3fnGOjXCwM/bH7WsMFtNesxNWzE7acaURY9p8wjmCf8z&#10;phGYNP2oZ6UsMTqOAOyFlBg/9DWmMnNm0YBSmbh8ycMJlED+CuhXzicIpoR82wgzgXiblKEpIzIc&#10;PgkWfTYBmEaQK/Dvg0gWOBEBNKogb+oQQnwPIMz/IOLCpdc/CkcqM5hBizDcVYqRrgq0VOegLCcZ&#10;NRVlqCyrQAoNMCIkGDHhQSgrTIV5pAVDvYUwafMxrs/D5GgOC4hsxo+GpZWCIAtmbQ6MQzksGDKg&#10;60tn5k5Df2c6SgtDUJKXQMOMR2pCGApzCPpNCehtj7cbRDsNgwDf3x7B/XACfhg/C0FPexB62gIo&#10;7tOQulsF9KPR0xpJmA9lQWBXV5OMNAinsQVQvpQYXyy6WjJQVy2NFzGIDQ+F05rrEBngRkOPp9Ez&#10;T3X5QdspCsBIdzALhRDmtyDCdRD3A6ET9QbBMBAAg8afWx+lUY04r7APa1FbGeYydIiFjbSW0WBo&#10;QAropWVMJAY0IueXQV997st0s4O+hcYkMtOYjLz36IA3gd+LwH+QsH+A6bgfw937GF8vFhaE/ld+&#10;yD+Iryl7+TAG+WPv+MP/ja99Q1XoxQGbVOiVAzd7ofF74d2CfrWOOIHYUTGRrVT8ZeixKuB4TuLq&#10;6OmWz6WSI8cCQ+Vl5QSUb6j7yLUOqYrFiuf6oEC/NHRsZlkovTWij3/s48pbugzLdjyTo9dYhtLv&#10;YPkplTyBfoH/kqISNVxdBXl+VcGyQ399Xb19KSdeJ40Kcu+TJ06quet/KA/8Xli+16c/+Wk1dFSW&#10;WJOeZLPRrLzJS5yk0eZDD/3yj1uBfpkyIflJQFumm2gHtWo6gDjQVHmZ+fQdg37mecn38htynbxH&#10;meNvtVgVNMu+nJfvSVwcz/l24QMB/Svi9KEJb34+vi4H9Gfsj1bQf3/tKTxUTR22Q/+DNafwYPVZ&#10;3CfQX7qEe4uXcIXbW+tO4fDufMykDyrovy13BncUTOPWfBs1iUu5E7glZxw35xL6qQvZYzifZcLN&#10;xRZUuacp6L+J+5dKJnBJvPxXzRL0Z3BPzQzurSH4V03jjkpZ438KVyoXcOXIDHRReZjK9sK/TUfj&#10;8flgPE2I/vlCGJ6YCSbsBxD0g1QDgEj2f0bwf2ImGo90+0CfvgNfssbhlwLuixF4/mgUnl2IwgvH&#10;4/DquXT85sZM7ifgqZlwPD4pa+9H4gtSWU9djXs7D+Hxk+l46lgUnjgagiePhXA/BM+djsJLBH67&#10;CP0X4/Dy+Tg8czoJN9bvwyXWh1++VIoXTyfghdOxeO5kFB4j/H9/3Bvfs3rhR5N+eHwqgHH3w3dn&#10;/HBzdxihfxMevvte5sdlW3JIwpuP34UgZZDYtUzxCvAPUPP4/x//FkgZLyuUiLNO+dz+t54Rew/i&#10;+HtBfluVX9x5W+jPxe3Njbi5uhk1+Ux7750I8vOGh/tuAr8LnJ22YfNGcdy3GZvWbqDWKVAX6Fed&#10;kAR+B/RLh6Qd9u2cIrDv6LAU/2E7tm+Dj+dehAf6IirIHwd2u2OTTDuWRoHV4pF/I3a7uZFVtitW&#10;Ec/94rtMoF9WBUiKZ727uxPT4xYsTFoxYxVO0WLWqsMc96eMIxjqakNpbiaiAn0Qcmg3ynL9Wbcn&#10;q0iHo1YAn0xCLhHgnxoRNhGHeGQXbpX0cdCbIjB8PBKG+9OgfzgNhsUYjBpSWP9PRm66P+IjPRET&#10;QkYJ9kOoOBIM8EOAH6ExLASJMWEoK0gldOeht7OQ0FyIfjJLTWE2SmUd/YpyskUO4qJDEcY0SIwO&#10;Q0utzPGvxXBPKUG3hPEoYDxzGV8ZnZDJ+rUom3V4cSKeDW1vBjRdKbx3KtoaYlCUF4GiwkzyTwIy&#10;02JwuCoW3R2p6Okgq3REY6g7iteSUzqkEzKMPBJK1ggmc1DtwTwnvgzCoemIIs/EqhHQ3U0RlHRi&#10;+iv1UL2tfuQZP+gaonCyrAyfTNEQ+hfwmfh5tO/Kws7rPobCXB/eKxJDnSEY7vSHjuWGrtuXz0Zm&#10;4Xawy4fvyIfHPNfry+eWUfGBfEfc7/PhMcsp8oqeWwPhXGTS+CqJl32zgzvUGv7kEK0f02ml/DGm&#10;lTX/CfiDfpRsKbKQmb9loqRnX4m/P9ojI/MDmEYC/Zv+FOgXq5IPf41PPnye0JeoElXTGc7EDkVf&#10;JxO3KwFF+UHwOrCbGXc3XLa6E/jdsGmjC9av24T1sjQfjUmWvZCWLenddwzhF9iXfbWG/jL4S8//&#10;dR/7GDaIZ0zC/aa1q7Fz22YcOuCBIN+DCKR2u22jwf0Dv/sPyhDFm+b+PXuVMclyGuL4TxxviCfM&#10;Pbs8UFVeBqNBi6mJUUyYdRg3Dque/jlC/5RJxxfQhYrCXIQwY/sfdEduWiAGO9OY4GlMYHGQF6da&#10;0MYU6Av0xxD2BfjjlFHZlYBJfRKVjAlDkpIsTzdhLCD8V6KvIwfVJTHISQ1EQuQBRAfvJvS7IiJg&#10;J9LivVGYGYzy/FCU5/ijIscHlbkBSInaA+89m1QhlZ2Zg+KCEpRQdVU1zKTNMA33EcZLmHkzUF8e&#10;gtpSP9SX+VJ+qON+TbEvqot8UZ7nxcLhICrU1guleb7ISj6IvLQQZCUG8XdjmNnthqbtkXkyVG88&#10;FceMKpLlPmSIfxwMg7EwDEVTsRgdSmSGTua5ZOg1SRgZ4Pf6+T1KvIQa1PqgUUzfCCqRhpCN1rps&#10;1JRk8LcTsJvvasemG9BQwXv38vs9wfxtP8I0DaYrgEBN0bAG230x1O4DbYcP931ovDQuGttgpzf3&#10;DzJPHuBWAHw/Bjv2sBByR3+LOwZadytp2qj23fzubgx1ePDee+3qtm+1V7WPxrxX3WOwQ7ZU+x5+&#10;10PdR+4rx/L5QAfvqXSABUsUfvNrQv9/fYihX/6mKjj4T0LNy6pC3d3ZbXfkJWDNP7iq1/9N4d2C&#10;fkcQMFLDyBkXievVeMk/2ZfKAYNsBaBlK4WgDC9fXFhU8XVcp66Vy+1fUeGDAP3yvF/72teQmZGl&#10;PDD//d/9Pfx8/HDXnXcpsHM8lwP6f/rYT5WX/Gt5rThv2uW2C6dPnVFe3q8+v6pg2YeiSw+990Fv&#10;/P3f/j3+4e/+ASnJKWrevYrbirR6y8D7yO/KUHYBQ1nqTdaFFv8Lssa7vDf5LDsr+wML/RcI/Q64&#10;liX3pFHpyp126L96LSUNZnbgtjdIScVbvOPLtAdpJJCl8GQpPZlqIenyh8L/BPpVPl+2a+VrgJIG&#10;CJnXL04vBzWDal/iJo0TV23ij4SPoP89Cm9+Pr5jB/Sn7o3ELfXzeKDuLD5Vex4P157BA1UE/srT&#10;eKDiNO4vO4X7ypZwX8kS7iH0307or9qZjZk0DS6VEvZzRVO4nGuH/tsKeVwwhUv5hP+8CZzPHMON&#10;hP5bSsZweE8m+iNrcXPpGC4V27idwm0V07iTuqdyVulKxQxuK7Px8wncXjyLO6qmoQ3Pgy2d0D8Z&#10;g6cJ7r8ggD9P6H9qOoigTtC3+eNnkwFKj08R/sf98dOJcDzU4Q1tsgs+Z+B3CO7PzYepnv7nCTQv&#10;nkjAr8+k45WzGXjpVCp+uZRMJeHFU+n41mw2jhZuxScHQ/Hc+QK8cCYJzy5F47lTvMfpaLx4Y/zr&#10;0H+B97kxDr88G4fHj8XjZKW7cv736m3VPJ9OpeKFpTj8lPH68bgffjzhjydmQ/HMXBgenwkm9Pvj&#10;YncoArc72aFfYHXlu5Lw5uN3IYhNi81LI/5111xH4P9/ahSX2043tUSvlB2qfFBwLV+wf+89DY40&#10;kvLoLaDftAz9tzU14mJFAwaa0pES509+cIWryw5yynY4Efhl6rGMRFbQv8YO/etuWIVV15NHCPzX&#10;X0c+ufZjuH65t98B/7KVjkpZTUyc+TmtX4M9O7ch0Hsfwvy84O+5H9udnBT0rybbSAflwf37sW/3&#10;buzY5qJGKIvzcpnj77xxE8JDggjSbZi0GDFtHYXNNKygX4B/1mLAmG4Yvaz3ZyfH8967CP4eaKyK&#10;Yh1cWCWVQEioJ+zbdPGY1CUQ+hMUl0zoEwnashyecEkyRs0x0B1nHf7+FEJ/Mkwnovn3Iw5mQwGM&#10;w0XoaRUH41HkoCDExRxEZMQBhIXuQWy0FzJTAwjhYSgpDCH3+aAk1xtFmT6I9N+Dg+6uiA0PQ2Fe&#10;DooKClFb3UBWqSNXdGOgs4HMUoyGynhUFQXhcHEAJYzih8oCX8qPnOKLkpxDvKcPirK9Ucz9/AxP&#10;ZKV6oyA3ArmZ4ag/nIr+rgwM9qZgqC8Bw+QTWYpQ2ESG9stWr7FzyuhQDIzaGJi0sZQM909SaSXO&#10;0PUDZJYBcspANEVG0UTx+5Gqt3+8OxPnqo/gM+kjhP5j+GTMFOq2xiDOazuZN4E8JCu3hROqg2Ds&#10;CYC+W5iFfNJ1iPzgTT7wVlslOddFbpHznV5Kwgyajv1kin1XpWl7XYPtVOcKkW0c+0P8npbfH2on&#10;67TtV9uhdjk+wO958vuevN9eaj+55SCPyUjth/hO+Q6D16O4+E+G/t/iyh1LqCrly6r0RkONH5pq&#10;/dHWFIzW5igcro5FaKAPM7Kstb8bmza4YsO6LQR+O/QL8Muwe5nDIoYiPfmiN0O/AL9oLQ1q45rV&#10;Cvw3rL4eLps3YL/7DgX+4uk9JNAL7judsXbVtfiHv/1ruGzZAm9PL+zasUMt7yfgLw0NMnRGPGrm&#10;ZKZDq+mBlUZkHdXCZh7BDI1oltA/NjKI7pY6wjgNyXsvEmN80N6UCYM2T81VH1PD+uMJ+MvL3akl&#10;7xIxPZr0B5SMGWMqZkxpmDKlYlKWjTCmE/6zqQJY9SW8ZwUzWDG0vQUY6snhVpzzZUHTmY7+thTC&#10;agL6m2LR1xSP9vp4pCcdwIF92/nCglFWVIaRIQNa6lppOOUwDg5ioP0woT8PHXXJau5M+5FI9DbH&#10;o7sxDu110ehsiENXYzzaaqPUfjuv6W1OQS8LwIHWXGbWYgJ3EXTM6LLkoJ6wP0po18tyhDQikyYB&#10;Rk08DUXmycTBNJwAk062ongqcYWSrsqqS1YOOSy8XqY8WIby+FslLCD4TLGRCPHyxNq//2vkJQfy&#10;s0Kmqyz3EccCKoyFWyi/HwmzNhzmoVAly1Awt6JQmIbC+OzBGNWIglSPv37A3mpm6PN+g/S9XpSn&#10;0kjPAT6nDMnfd1XDAvoK7u0aaPXgOyDgK7mjr3kX08uN6eWGrgZXprML03ArWo84o7lmMwvdbSjL&#10;c8erL32ff3teU39/1B+jD1mQssEB/QIoMvc3NycX//Iv/6KARPUCLMP1yiCV+ncT+n8vSHxW6s2B&#10;5wQQ7rz9Tv6hKsJP+fvyLPKcqlB80/t830O/xJVxlmeSeeInjp3A5MSkmtIgc8Xl3akCf7mwlwqf&#10;vD+BTVnmUIBTgFumAahl3aQytXxPkXxXKoFf/uKXee0UFo8eU73Tvwebbxfklryv/I48l8Tt5V+9&#10;rIayCyxL2osX/A9kTz/1VtAvjS6/B/1KduiXxhcZofGZT/+jagSZnZnFA/c/eHUUgKTLHwr/Y+h3&#10;iO9W8o044RPHgl/8ly8qvxgz0zNqqof6ffnenxDet9D/YQ/yiCvFV+aA/mSPSFxQveyn8UjNjXjo&#10;sB36HyD0P1hxBg+Wy/YUHpb9yjO4q/40KndkYiqlH5dLCei5M4T+SVzKseEW6nIegZ/HN+VO4GLO&#10;OC5m27gdw/l8I6p3ZxD66wj74wT7KVwum+WW0F8+g7tKp6kZ3EndWjJJTeFK6VHcUTGD4bB8jKd4&#10;4svWCDyzEI4XFoLx3GwQfk7of24uFE/PBOHp6UA8OUXwn/DFd0b245vDXrjjiDs0iVvxOT2hn0Dz&#10;i8Vw/Hw+HD+dCMRTMxEK+l89l/kGvXI+Fz9YLMSp8l34HKHn5csV+PXFTAJ+Mn59cwpeuSUVL9+U&#10;zOMkpZepVy4kE/oT8bPFeBwr24XzjUF49dYa/OZ8Nl67kIWXT6fgucUY/OKYjDhIxCvn0vDq2VS8&#10;eCoBPz0ZhVs1MQhyQL/j76VDEt58/C4EsX0ps1qaWxTsC/TLiK/SklL+PX7MXjYs/714N+P1R4PE&#10;hXF7a+gvxNRtObiV9YozxXXoa0hDUU4cDuzdi+2Efmcn+/J8G8gpG8gLG8VZH7WerLJGzeUn4F9H&#10;PlmGfkdvvwP6xbeYzOXfvGE9gZ77a2+A25aN8NnrhqCDexHm6w2/A/vhutkJq4Rrrr8Ohzw94XPw&#10;INxdd8J1q0xLJvSLc79Vq+F9YB+5qgbmkSGMkVMmqBnLiOKUWYuRdV8tmqtrkBAZiuBD7ijODsdw&#10;T64a0Ts+kknoX2YV1rnFK/60PglT+mTYDCmYHE2jZBWvdEI/YfcEofiBVAX9Zu6bR+Nh0efAasjF&#10;mEGcf+cTlAsxPFiE4SHyCreD/fnQ9OZioDsLfV1p6OlMRE9bAvraU9BYk4KIwP1ktH1IT05Da2Mn&#10;zPppAnwVWmqbCdOdZJwq9LYWkFfS0dOUzHp1klJ3Y6JaUaGrKQmdjcnobk4jqySRW5IJq2noa0vH&#10;IH9zqDcL2r4MaHvEMaBAvsB+NKE/kmzC51Hz+MXnmMzTj4eZnGIZiYNVKQEWXRKZIvV1kUvE27+Z&#10;LGMh340ZxMlfBqb6S3C2qhGfTNbjOxFH8U+JUxj2zcJIUwbGyHOKBXUxmCajTOuiYBsOY9oHkVEc&#10;Cr4qI/lEGGVUE3BVhgFf1fNv6Pcjo4i43+dzVXpyy0i/l5Ku7yDfsefr6vKEttOTzCKQbwd/aSgQ&#10;0O9bVk+zB9PYg2noQV7ZQ17Zi6bDO+HvcwMKC7Pw8z8K/WLw//nvuHRxEZkpXijM8VTwX1sVhkaC&#10;ZHN9MspLEgnjBwn9uwj97ti4fjvWrXFelhMh3m5E0iomoH/tx/6B+vtl/QOu+Ye/V5LPZEiNOMvY&#10;vH7tcm//GgX9e9y244DHThqNB6Ij/Ch/uLk683t/p+bKeB/wgtf+AwR/F+U5U4bSrL1hFbbR4MRT&#10;fk9nK0ZHNHxpOkyYRmhQOr74AWi6WnG4vBCxEYEI9tuL8sI49HcVYagvG6NDGXxxBNghGb6fypdt&#10;l22EUM8MslIzxgwqE7OmLKWpUUKsUqaC/jExKH0eM2IhjMP5VB6VTYDOZibNYOYV75ZJ0PUkEk5l&#10;fn46M2KeMq7oiP0I8vdCfk4m2lkwpyekwstjP+ory2kg5cxAlZgwVBOui2AazCJo53I/l9scZuhs&#10;tTUOZWKkL5WZSLxdpsHUnwZjXzoMPVR3Gka67PNrRvtoPNJi1hvF/WhCfxyUE0Pl8CKB8bfLomMh&#10;MWKXlRrTi+JoOMvi/jjPqYLGUMB4VaG/tQZlubmIDgzC9vWr4eOxHsb+An6evdwaGa2gf3JUHPVF&#10;8/sRGBsJ4/lwTKitvUHAoguhgdsNyDgYSLGAXx4WI3NcLDK/RekQzBpvyos6qCTO+Iz9r8vEY5Hj&#10;2CANBDQuh0aksUA1GHhC132ARrffPhqgczcNbBc663fhSPlBQv/3aD+EfrvxfPiClA9SFrCgkMq/&#10;VKRHdCNoqG9Q+wqS5eHf9OwfBOgXKJGVCaoqqwhOZxXwyvMoyOG/ld9730M/g1TQHO9DPLuLpKdW&#10;iTCkCvzlwt4OnP+urn/ttdeUXwMBUIF9expI+c8L3yT5TIavC8TK9VfB7g+l8ZsDr5G4OaBfORhk&#10;vH722M/U0lDihFGWpxOHkR8W6C8rtS89+AboXw6SluJMUVZCeJCQ7/AtIY02MvrkU49+St3LMaLm&#10;zeF/OrxfJPeVnvzvfPs7uPHsjfhXAr/kC3nHMuVCVu0QAJBzVwHgbcJH0P8eBXnEleK7dUB/yu4o&#10;XKiexb3V0rtPsK8+TeA/hUeqz+JTRy7gU4dvxMNVp/EI4f++0hO4o/YEqnekYyq5H7eWz+HOwnnc&#10;UTCDywT+C5mE/CzCftY4zmdacWOGFefSrAT/MVzIt6BGQb+9p/9y6SRuKrbhcskE7iybwl0lhP8i&#10;gn6J9PbP4RM1J3B/5UlcqZyFjtA/nXEI35qOx/PHIvDi0SA8OxOIZwn+v1gIw7Nz0vMfiufmQ/G4&#10;zRdfH3TDF/v24FLVDvQnOONzhkj84mQsnuU1MjLgickg/HwuEr85l4Hfnc9S+i312nmCP0H9B4sF&#10;Cvo/b4rHr2+rxKu3ZOEVAv+rl1II/smE/iS1VbqJOp+IF88kEPoTcKJiN04d8cFzZwvx67OEe+nt&#10;P5OCl04n4dVzqfjdxUz8+838rRvT7KMAbs7AfawjBm7fgoevyJJ9fEFvfl8r9U6FN/2O/E2R0Tx+&#10;vn4K+mV4/9o1a9WUK5nOpcJyGfG+ChIdidPbQP/kbbm43NiBpcImdNSmIzstCns9POCyzU1B/8YN&#10;0jlpX1JPevfXyZJ6168hoMsU4htw/bXX4tpryCwf/5iSdE4Kp8jS4BvXyTx9WW6P4E9e2bpxLdy3&#10;bsTBXS7wJauEHvJEQngwQgj/2zauwyqyzm5XV/h5eWG/+27s2LIV25ycsGmtsM4aHNzrQRYpwYim&#10;h3XsQUzIiGSTjnXpIQJgLzpY1ypIz0B4wCEkRfujrT4bslSfDIk3DVJkBsUo2hSlaeEUvdS/M6ms&#10;ZZFrzMmEfjKGrNP/MDnjWBphn0A7UkAuyiOvpLHuncV6fS7ZhJwiDQB6O7MYBnMJn4RwgremL4kQ&#10;nsq4ZcKgyUdlcSx8DnogNjISdYTmjoYB+O8LRIRPIKG+gjDK7w9Ix2cR6+yMr1ZYRZRNXiGnaLPJ&#10;GlnkjwzWs5PIIKmE4DQep7MuTjZSnZIJZBbGnaxikh73gUhyjXQCRlOx5IB4ioxC6LcQ5q3klLER&#10;WREgSW3H9UmUbB1aHpWtT1YNJ0bGwdpRihNFrXgkYRTfjVrAZ5OtuKm0FUeZPlaD+BeLwiTZZIpc&#10;MkNNkUcmdIEYHxYFYVxLDQerfbOwicaf8O/L+Pkybn4857Ms+9B8K88Jr5g1wisy3F+mKXspKQfi&#10;K9Uv3vi9yGYHMUoucWxVpyal6yGjdO9Xo56HOqRxQEYe+KCzaQ9CAteqnv4/AfpFv8ND992KFmay&#10;tsYUdLVmo6c9Dz1tVHsJKopT4b1vH3a6uBO2d2LDuq2E/c1Yu3oT1q7aoIb1/0nQf801yium03rx&#10;dukwpPXYsXWzgv79u3fSMHYhPMgbqYmRfAhvNb9flurz3LMXgb4+2LNrB1w2b1ZL+0njwdZNG9Xc&#10;ksbaahiGBzBuHMEYgd+g6UXz4UqU5mUR9HORlRqPnIw4NBzOR2dLMZ+rCP3tzOBdWYTCfCYuDaCf&#10;mX+ggFtqIJfncgiDzKQDeXyZNAoahJlbK6HePCQtcPwOz41SxsF86GkYI7zXMO81wu/rBqTlKhVD&#10;PckYUJ7zkwjG4swiGdpuZnRNDuNchOqKVAT6HUBxQRa621qQHBOD4EM+KMxMxWBXNY2ulBmfvzGU&#10;owzJOERjHkyjaDTL0vUn8XcTCP2J0PfFM+4JSvrueLt64mlMcTSyaBj6o3hNpNoaNTEsUAj+CvqT&#10;eC8alVoWQ5wV2qF/zCBKYGEhwB9LxcBK4B/Xpypj1vcVorEiG4UZaUiLTcLubVupG9BeF0O4z+Z1&#10;CTQ8MU5x0hfK4zDlCMMigE/DsdCALNKSpg3gfgB/359pKq1lMjfmkOrlHyXgmwZpKIN2uLfrddh3&#10;yMLPLYOer0vjCbOAvzQAKOjfz7R4XSMEfSU1SkBa2g4sQ78735Ubuhs9mI/88erL36e9/EZZzYc2&#10;SBmx/MdfKv/S2x8aHKqGe9uHHy8Dor0AUeF9A/1vEwRKBIruuO0O5eVePPk7hjS++bsfBOiXOEvc&#10;HAW7Q47h21crm8vXKvBbcWyH/eVnd0iucWj5GoFEyQdvAH7RHwu8RuJwFfo//Rl1D3Ei98//9M9q&#10;Tfr7PnGfmp4wpFn23u+I8/tZErgVyDx/4/m3hH55FsfzyHOLl37J//fde59qMJC0lc8dEC6V7/vv&#10;ux+/JLwJhD/33HNvyAd/LvSrOCy/U/lcRmxcuuWyfXnHX7+ifl/iJ58J+J9aOq28+osNyDNKXN/q&#10;3X8E/e9RWPkuRHy3DuhP2xODmw8LZC/hoaqzeLiGqj5D4L8R/1h3Ez5TewGP1pzBwxV26L+97iSO&#10;7M7DTOoQ7qw4intLjuPu4qO4rWAWF3OncFMOlWWzg3/GGG5Mt+BCFpVnQdWuTPRFNOASgf+O0jnc&#10;WjqP2wj5d1B3lcwT+Bdwd/ki7q48RhH4S07gtooZDEbkYCLdG1+fJPQvRuGXi6F4/mgonp0PJvAH&#10;4alpf7X/c+4/NuaFrw644l/6duPWw24YTHLB50ejCf1xeGIqCD+yHFLz+n91Mh6vEsZ/czZV6dWz&#10;BPOlBPyC4PM1Wxrm87fiH1mR//WtFXj15kz89jIB/pZk7hPeZXtLEl7hvug3F5Pw6wsp+Pm5DJxv&#10;8MTNLYF48UIRfn0uDb85b9er5/k71G9vysDvCPq/PZ/O40y8eHMWHjBlIdjVCQ/ftdzTr2yQcryv&#10;lXqnworfkL/XUiZdOH8BTps2qx5+8dMSFBiEf/7sP9vLKomn4zvvh+CIi0ilHx9iOR3fOKe/ELbb&#10;cnCJ0H+2rAs9jSVIig3DTted2LZ1JzZv2o4N66VjkoyySpz3rSLsi9bAscrYdWQSO/R/nPvS02+f&#10;grzmBunZX2sXWWWr0wa4Om/AbpfN8HRzgTehP8BzD5KjwpARHwPf/Xuw7rqPKx9lAYcOwU/19rvC&#10;xdmZjLKJvLMOu7a7kEOSWMdvIvQPYcpigM2oQ39HC0pys8kqeSihslITUFmShbYGckprIeujRdB2&#10;EP57ClmfLYaxj6Dem8d9Mkk/+YPcMtKbTUaQhoFCaIbIDfOsy9+fiZGHMjE8w63wCTnCNFTCOj7r&#10;7BpeT0YZ5r205JyhviyCfhY5JR19rSlkvyT0diZB05UKbU8GWSYbmt4ipCaHqFHfrXWNqC2rQ4Rv&#10;MJLDQ9FdX8Q4lDAOAv4C/KIMSnrd05VM4uBPk2IH+15yhnL2l8j9BNbBZU3+aLJKLAyEfxPPmfpi&#10;yGEyLD+CfBWNUbKKUUYjC6sMyVYcFwr4J6iefvG1JpwxMRpP7pCtnJMGgVQCv3SUytSGDNSRA01x&#10;lXg00YrvRR/FF1IsuPtIJ47K0uejEbxHBME/nOAfpsB/UphFS+C/KgH/YIwNEfo1fnwmAv+yXzDZ&#10;imNwkYC/hRyjnPCJD7IB8svAwddFXjGRT5RU56RAPyG/j7Dfe4DpQpFLZOsYzWwf0bzcSdl5EMMd&#10;XgT/Q+hp8UZo0CYUFRH6n/lj0P9frET852v45ENXCMIVBP58vvAi9HaUoLO5GB1NJchMjVTeJ123&#10;Evo3uNIQnLF+td2QZG1KMRDlDVOgnwZz/fLwfjv8vy61VB+vk7kvYgTOhPbtmzfBzWULod8VB3bv&#10;wj73HfA54IHUhGikJcVg145t/M518NixHQHenvDc644dW7fQAJ2xY8sWbHd2Ukv9pcRFQdvfhXGT&#10;HhNmPQa729XcmJQYaZWq4LM0oq+zlRm7A0O9HczoHQTldmaiNowNd8CqbceYtoPqhHWonZmpnZmq&#10;FcO9dQTOJoxo6jHYW43hgcOE7lpmxCpm8Cp+XoWh7koM91QT0Cug6SxDH9Ovv6MInY003LpUKhnl&#10;+eGoLopFU1Ua6ssS0FCZhI7GTNW40lxfitioEESG+KG5tgolOVm8fw8unl4gGDfREGmcvTTuoTzo&#10;B7NoqKl8BvvamCOaND4Hjbwn0X48IA0AyTQ8SrO81mVvHOMnc1USed9oKorXRPJamS9kXwJD5sPo&#10;aYQj/YncT+XvplHJhP4kQr74L0jChDGRWxoYgV+WwLDo8pnRS9HTVISirHQkRcXC090DOzev4rEf&#10;xkYz+R0xvlglBf00ojHl+ZLQPyK9+gT+YW5pRGZCv5nAbxzyZZr70ch9GDcvPou3agQwytJ6BHkT&#10;ZRaYvwr7r8O/QL9Zs/+qLAMHqGXwp0b7Cft9+2g8e1mI7mVh49B+FjqEfjW0RubZ7FLQ39Xggdba&#10;ILzy0ndpL6/YbebDGqSMkCJB/sbyD60MF9dpdWoY4NNPPbMMK/brlBjec+j/Y4G/rQCWYPL8s88r&#10;OBOodyyR5ngOR/igQL+qrDni75C8G4fkWILjs5XBcW7l+ZXnVkgqhL/3O38syOX8zsrh/ZKW0iDx&#10;zNM/V2vFi0d/Gd4vSwmK80H57A2/8X6UBG4FhleuZvBm6Jf8Js8jUC2957JEnkxncDjtU/dafk8C&#10;8d/5lr33/YH7HlBr6Ys3fbUKw3L4s6Ff/vDzN373O5nD/01V8Zdl+QSSHZUC9W55jTTqiQf/my7e&#10;jG/yWvHDIM4W5Vl/L08xfAT971GQR1wpvper0L+X0H9kVvWsP0K4l3n9dl1Q208eOY9Hq8/hkYoz&#10;uK/iFG6tP4WaPQWYTdfhCuH8/uKT+ETJSdxVegKXy47h1uIFXCb835xjowj+6SbcnG3BzQVjqHLL&#10;Rn94C24vm8e9ZfKdJdxJsL+z5Dih/wSulB3HHbzHHbItWcLtRUu4uWIW3VGs/KcdxJetiXhmLgbP&#10;z4fjuWPheOF4BJ5bCMYzMwEK/n8uXvItB/C1QTf86+AeXK51Q2+cMz6jDcPT81H4idUP3zd44jl+&#10;/6VTCXjlXPJV/XIpDk/YAvFDkx8+rSUwJK3Gvd2++MWFQrxGUP/3S2l4jYAv+i2h37Ev+s1NiXjl&#10;plQ8ez4LNzV54kpvKH57W7mC/d/enH5Vr93M45vs+/9+MRO/vZiNl2/JwyOE/lDXdXjkrjv5fviC&#10;FLBSb35voncq8N5i16ocoqRRVXzaqBVZ/uIvlQ8Y8SkiDvzkOmU3b7Lv9zQ40kekyidJQ9n+Aei/&#10;PQe3NLfidHkPmqvLERzgD5etskzfDmzasA3r1zphLVllNVlltXjTV1qjdMP1r0O/AL8D+sX3mAzv&#10;l+XCZblxkUD/jq2bsNt1C/a7u8Jzzw4c3L0DkUE+yE9LRnxYMFw2rsWmNatwcI8HfD09ySW7sJ2M&#10;4kpeEfh33eoMb899KCnIhYnQPzNmhI280lJbg7iIMOSz3t/S1ICu9iYM9rWTUdpZ729jHbuDdddO&#10;QmYPbCP9ZJRupYmRLnIL2WW4k/X2Otbfj7Ae3Y6+/mL0E/T19+VA91A2uq25GCCnaDpryQIN1BEy&#10;SzUGyCtdbSXoaCkgg2ShlaqtSCSrhOFwWQzqqxNxpCwSTdWxaK9PQjdZpbI8CUH+HsjPTEZZfh5q&#10;S0uwODGKM/N6NZV4oF0aH+wdoSPKsTiZpE9WIMiEgZwy0pvM6wjtyw0Ao+SU0T5yioyA7k6Eriue&#10;2wQYeU4aBGTFMrWkOBnF7nPMvlSfMIvM65cpyDIq+epoZMdIZEK/sIoM+TcOZRHGS2HoO4z6ylyU&#10;xsRBG1aMRxIs+H70Ir6UbMV91R2E/nSYZc19WTmMfGJfPjyK6RxJyA9l+odgfCgUEyyDxri1DgbB&#10;QugXmcgqr0O/rAgmPf2HFOwr4BdGEegn1F8VIV/OX20EeFMvv4xKNnBfVhPTcV/XfZDyUhrp9saI&#10;QL+a7++N7iYfhAQ4o7ioEM8S+u1/sx1G9Htz+u3Q/6lH7iPUNkHTUwtNdy36Ow8TSA+js6UGSbHh&#10;cHd1h8tmNwL/VkK7zFNZT+iXFrNVvw/9YkBXe/wd+ph9rsz116ueexnyItAvLWM7aQx73HZg366d&#10;2Ev49ybY56QmoLwoF75e+7B53Rps27QBe3a64oDHLrWu/44tzqrlzH37NtVosN99JxoPV2HcqIfN&#10;YkBfRyuSoiOREhdNkD4MLSFap+nHyOAA9LJmv3YQxmENzMMDVyXz/8f1MtdGht2M0CBH1MiBCWmR&#10;GxvF+JgB4+IccHwUkxael6E5xmG7+B2Zp2PR8940zhFNJ0G8Eb1Mw67mSlQWZeBIeR7a6ipRX5GP&#10;hqp8GlIZOpur0NZ4BFU0nriIcIT6+SHcX5aiaMJdly7i5jNHmblbaDy1vF8VutsK0N6YQaWjqymT&#10;12Whg/vt9WnquKNB9lO4n4ze1hQMdMhogXTVgjfQmU7DT4KWhjfUk4TB7mSIx/+RARYQmiwaFaXJ&#10;ppGwUBrOocHIEKAMWA2pVDKNSSTrXWby8wIMdRWhpSYbVQWZyE5JY2G3By6bViM1jqCuEZ8JSarV&#10;zT46QKA/BmO6SCqC9w6HSRukZIf+EJiHAmAakqEyftwPpOHwmPAvx3aJUdE4HICvZDcmcz/BnrID&#10;/r6rshDyHTKptfcJ+717MNLjQcPxgL5r97I8oCPsD4uTDXHm176LFSmB/j1obwjDqy+LI7//Gz39&#10;UixIZUBAQuYeBwcF454r96ieWvX4DjF8EKB/ZQXo0UceVcP8Zem4N8OKhA8K9F+VIziOl9/fGz57&#10;q/CnXCPBce8/NfBaSfOr0P/pf1R5R5ZcFLD87D9+Fq0trQr6NQMaPPPUM6qH2z6qQBpo3p+S/CNb&#10;Gaov+f2toZ/5TSqoTz6tGjgkHcRpooCq5ClHJdvewPZf6twPmDbiXFFAOikx6fWVFRj+HOh33FfS&#10;9Jvf+KYameDo4ZfPHPlE9kXybAL+X/3yV1WjQ2REJPQ6vXo3fyhPfQT971GQR1wpvpff7+k/iUeq&#10;z+CRqnN4qPIsHjl8nvtn8XAlzxH6H+W5+ytP49bG0zi8twhzGXrcXX0SD5Sdwv3l9qX97qo4SXBf&#10;VN78b8mZwKXccdycacKlHAtuLbXhyB6CRFQrbiP0311+Anfzu3eX2R0E3lt6klvCP6H/rrITuKuY&#10;9ys6hcvlc+gJz4Y5xRtfsSThmdloPDcbiqdnQ/DMnAzpD+O5EDwpw/ZtAQR7b3xX74lvGA7h9rpd&#10;6I3ciEe6eX4sGD80+uC7ugP4sdkPz85HK8d9L51KVnpyOhzfG/HEj41++MJIHMaT1+PejkN4fDEV&#10;v7kxDf8hvfMXU5R+R8B36Lcinnv1YgaevzEXl5u8cW9vJP7j9mo1n/93t2QT9jPV578+n86twH8m&#10;fkfg/+1NuXjlUgk+Zc5HxPb1ePSuu/h++IL+k7bxHkP/t77xLURFRKmh/X/xF3+BDes34PjicbWK&#10;h2r4+0BDfy6hvw1nKwdQW1YGH29vuCzP59+4Xob2C/Svt0O/+B1TkgaAZegn4F8nfsiWoV8c+QnH&#10;CPQLp4jXfunt30r+2LHFiRwkHZQu2OfuAs/drogi9FcVZCMvJR77d7rAac0Nimf27XLjNe7KCfkO&#10;F3LKzh3Y5bodWzc7IdjfD70dbeQHcgVVW1WBmPBQFOTloKO9BYMa8oO2n4yiwShlJqtYySxW7o/p&#10;BqkhipxiGIZtlJxiHIXNLNyjx7TVDNM4WedEJfT352Pk4Tzoj9ZjzKLhdcPK15msbGYzDbFOz/sP&#10;95GLOhT79XfVsa5bhsqCVDQfLiRLlBH4s9Fem0fOKGacq/l3uxKFeWmICA7GQY99SI6KYbwGcf/t&#10;53B8ahja7sNklWryRrHq9GytTSOPZKj9rsZMxSadjalqTr9SY7Ka29/bnApNWwYGOzKhaSentGeQ&#10;LzLVKIOhbhktLVOXM8gVsiw4RV6RtfhNw5mwiL8DfbrSmEGUSWXwfDo/z+L38vlbOThSkonCrFRk&#10;+Eeizj0B90UbFPR/OdlC6O/EnDYXRkM0vxdB7glXHZRW2SevjA3ZQV+241p+NhROmA/hewkm/AeQ&#10;S3wJ/dLjb/fUb9H4kEUI/QOEfpmCLIxyFfoPUOQR4RLhFZ4TqXX3+wj+vQT/noMwiHoJ/QR+me8v&#10;c/21nV6UN4ZlVYEOgf49ytlfd5MXod+J0J/3Ruj//Z5+OSkG9Tt85lOPYFSngZHgO6rrZ0Zgxhvs&#10;44tuQWRICHZuc2PGd8WG1bJknixFse73oF+WuXjdcZ99foxDcl6MSa5Zc/11vM9qwvw6bNm4QfX2&#10;7yK8exDqBd6DDnmiMDsd9TXliArxh8eObdi6QRoJ1mK78ybsoFG5btlM+N+KvW47sHvHdtV4EB7o&#10;r3r0h/p60NHUgLLCfFQUF6CzpQnDA312IxoeUjKKaDj2BgA5p1XHZv2IkkVPoB/Vw2oyUhbCvg02&#10;2wwBZw7TtjnMTHA7PovpiRlqGlPjdk2OTWHCPIEx0xjGjBZYjUaYRkYwotFguL+fgD1AuJbGBi0z&#10;E3+HFSuzzgAT1dvehcigcOxx3YXo4DAaXRPOHT9J8D+HGesECwAttH3dhP9mGkMzDYHqasJAewON&#10;rBH9HfXobKqiYZWgrZ4ZvbEAfW0l6G8vRU8rz9Xloq4yCc1HUmncmTzOQEdjNjRdxRgUdRcp9bbn&#10;YKAzl7+Vx3wgowsymU7p0GszmCeyoevP52+X8XdKUcL3lMg/KAd271eNM1GhB9X0EFlm0KhJJrzL&#10;yIF4GmgigT6RhiLOAyMxqgljOgTDMEDw575JE8rrgzDaLwqGcSBkeRukZOgPpPx5jvDf70MD8oGV&#10;RmWXrFfpSdGYKDONydy/jwa0F+Zeu0yUUfXuE/Z7dhP43ZX0Xe40nl2UuzIgbdseaFo9qN3obXJH&#10;R91eplcoXvnVj2k1bwG1H5awXBysBAapNFjMFv4x6sDjP3tCHa8M72votxd0di0/l0BPf1+/6mlW&#10;vakrr2H4QEH/yrDyOf7Q538o/CnXSPhT7+cIvFbSWhz3yXPJ8H6HE7sTLM+kN1kcCsbHxfOPVLHK&#10;G9KoJEsL3nv3+1iMn3jAFriXIfniS0Ge9XXov/Nq44UM6RfHfg8xDX7x/AtXp0qI/VytZMufXh6L&#10;DcnwemkIcdnqgt3uu9X0B0lD+/3/+9Av95VVAWT6wC033aJGEAgcv2FEhewyLtJIIfGTzx+4/wHk&#10;ZOfg+uuuR1ZmNr79zW+/EQqWJdAvzgu/+pWv/l6Z8BH0v4NhxTtQYtIL9PcK9HsI9C/g3hpZsu8s&#10;7pP1+PMXcWfhcQX0CuorTuOB8jO4h2B/qeEUqvcVYTbTgLtqlnCfzPXnZ5/g9p4Kwnv5Iu4pmcNt&#10;soRf3gTvNY7bqTvKp1B/IB+a2BZcUg77+Btlxwn9J/CJspO4n9Av0wfu5fE95SfxidLT+ETxGdxV&#10;cQyD4SUYTwnA1yzJhP0oPDnhhx+avCkfQr6AfgB+ZPbF9wze+JZ2P742tBdf03nhcpUrOgJW4cE2&#10;Xm8MxHeGvfDNoYP4ptYL39X74oeWYPzIGozHJsLwHb0Pvj/ijadtYfiSIQm2pI34RJsPfjqXjF8t&#10;JeN35zMU/Kve+wsZ9rn5N2WpHnvZf+1iLl48V4g7Gvxxf3cs/vO2Wl6XR8jPwa/OZeCF06l49kQi&#10;nl9KwgunUvCyOPO7kINXbynDZ4yFiHLZROiXnn6+nP+UTjVpFOPLevO7eyeC/AzLDbFJaaCUOftS&#10;Ljk5OSngF3ke8MTnP/d5VT6IzSi7eafi8+cER/qIpAx8K+h/sBiTd+Tj5pZOXKjVo6qwFPv37sfW&#10;ra7YuGErgd9ZTUFes2o9tY6y9/CvWu7plzJOoP96gv71BH+Rfak+YZTr1Vac+cnIZOcNMpXYDv67&#10;d2xR0O+91w3x4YGoKy8k+Gch4OAeuG7eSKZZBxdud5JPXLdtxfatW7BzO8v1nTuxw2Ub3LZvR2Zq&#10;CtmqlXXsHtRVV6I4n3XzI9Xo6+2CdmiA0kBHmBYuMQmbDA2y/jzAfYrnLbphwqmOMlAmtRyumfW0&#10;ccsELIRvw9l66B8ogu7hAlhOdWJywojZiXHM22yYHR/H3MQEZlh2TlknyTlWyqjuZyJj6Mkp4kTc&#10;xN+0DA/CSll0Q7AYdDCbRmEgq1SVH8beXQew320fspPSed0Qbr94BmePLWB8dITM0ANtbztZpYV8&#10;QUah7NsGaLrJKS3l6GguRXtTEVlERkUXo7etjKxSrlil+XA2GqrSySc5ilE6GrLJMoW8Zzn5o4Lb&#10;UsUo/R1Z3GYqh+kyvdowVEgV8PcLINOsh/sKyUYlqC3PRE5KHMKDAuG1eTcqXOLwQJwZ34tZwBdT&#10;LLinqgeTfcVM8yR+PwajQ2SUoQgYBsNh0ESQO8KVhF3Mg1FkEn7eF8b9cHKLcEwgmSaQ+wFkkwBY&#10;yCqWPl+Y+wj//YT/ZZn7Cf5kFVMv+YQy95FZBPYJ90aHegj93QeVRro9oes6AK1MOybkD3V4YbD9&#10;EAbbuBUnf627lHPyziZPBAdsQHFxNp79+c9ft5/lsAz9lPxP/l7T6D/7mc8SbsdgocyjFphGzbCN&#10;2dDd0Q1/nwC4bt2JrU6ucFovPf126BevlGtXrVaGIeAvrWSOXn7lvZ/7jp5/ZUg32NfAFOgXoxLw&#10;d1q7Rs3tdyH4u7tug+ee3Qj390dxdhbqK0oQExIA7z27sNN5IzavXY1Nq29QQ2i2bFgHV2cnNexf&#10;RghIw8HObVvUnJkOgn8XQV+Mqr+zXTUC6Aj9ehqNvYdfIF8aN7QwDDMjG0aVTHoDjHo9jIR0I43K&#10;xM8F2I36URgNFhqWDWMWgv8YYd9KyKdmJmYxa1shHk+PyzXTmLSKUU3AZrJggpW2cf7GhMEIm8GE&#10;aaMF00zrKeMYJk3jvMaGceM4upo7+fxhcNuyE4HeAWioacTx2ZO45cbbsLR4I2zWGcbJQOlhZrxG&#10;dXqMaHV8Hj30wyPcp8FTIzRaPY12ZLAfwwO9fH4WJP0D0PR0Y0iNeujDQHeHklxj1EkBMwDdYB8G&#10;WfAM9LTxsxYetzM92mjojUyHVn63Ds000srSbFQU5SM7ORWH9h7ATha04cGBaDhSSkM/DG1PGYa7&#10;8zDYmUXDTKcyMNAuKwoko7shGp314ayoRKCP0rRFMSNHQ9sZxf1wXhNKhXA/mOdDqGAMdQZhsCOQ&#10;CqAREP57A2ggfpQvjcYPhu5DBPiDSqO9NCzVYkYD6j5A49nPz/dhVObwy5D+Hunptw/r14uHf4H9&#10;9r0E/n0YbN2H/ua9jONudNXvQWvNPjTWhOA3L/+YNvMatcKSPmyBj+aAfjU8mdArw7u//a1vq95x&#10;x/I+V5OA2w8E9EsZJ+K+PJ+AW29PL4Hl39SzKi23iH4goP/9HpbTXEZV1FQfxicf+aQC33/9wr9i&#10;Yf4oZqZn1QiSuiMsSxqb1aiLn/z4J2oo/GM/foz7/x39RN3r3ZQjro4ebundl3X6ZYWIX7/8ivKE&#10;LxXthx54CD9/+ueEfZk7b+91c+S3lXlTbEh64SfGJ1CQX6jW0p4Ym1DTayRfSuPCnwP93//eD3Dp&#10;lksqX0kDl6PR4epvL/++snee/+WLv1S+BWQZv+SkZCQmJOK+T9yvRgAoOFgRb1kFQ6Bfpi282U4+&#10;gv53MCyn/0q9ROjvYb0hySMSNx6Zw52HCdvVp3B78SLOZozjDHV74VFcIYzfVXEKdxPs7yLY31x/&#10;CpV7izCVZcDth6V3n98pXcIdZadwhdAvwC5D9+W7txct4K6iedxZNEfoX0Dz3hLoIjtwWzHPiX+A&#10;stO4i7qHgH9P6TncXXYGd5YvKd2lRgGcwh3Vx6CJKIUlJRBfGkslhEfhMVsAvm8ltI/LWvfB+PFE&#10;oNKPqG+PeuPrI574mtEHl+vc0BmyDg91BeOHY+H4hsEPXyfsf2PEB1/XeeNrw174ypAnvkp9aWAf&#10;vjPqg2fm4/AlUypMcWtxe6MnvjcVj8dmI/D08Wj8/GQsnjuVgF+cScQvzibhV+dT8dKFdEq2mXj+&#10;XD5ubfLFJ3qi8drth/HqTbn49flM/Px4vNKzJxKoODxzPAbPHYvBr04l4aXz6fjUaCqiXNfi0St3&#10;0nZpXO8R9DtGJz3/3PPKWerf/s3fXoX+kuJSwrN9bf432PX7JTjSRyRxewvoNz1YQugvwKXWXuZl&#10;Kwoz8rHLzQNbtogDPwf0b7RD/2oB/zdC/7XXXEvJkn2ydN91WEXJ2vzCMsIqDuhXXvwJ/pvIKgL0&#10;ssT4PndX+HnuQVJUKI6U5qM8Lx2hPvuxd+c2uDhtgPOGNWqJP+eNG7DFaSO2b9mM3dJBuVPm+W+G&#10;r5cnaspK0N3WjK7WZnIW69vklKHBAQyTUbSDhP4hO5+MilinNxHKzSOEfb3AvuwT0hWrELL1w9AT&#10;yo2Ed/1EH3SnD2PkwUIMP5wP48lOjI0ZySU2wv4MoX+GW+m4ZD1nfB6TFrKKxUZGscJG9nNogpok&#10;o9j5ZBzjljFY+TdqbGwShhEzqkoP4+AeL+xx9UBKbALr/T24cekMLpy5gPnJBVhHxxlHchNlHDFB&#10;r9VjlOwijKUf1lJDGBmW55QR2P3QDnSTVbpUh/NQfyc5hGxCTtFr+qHp7lQMZ+J3zCNaGLUajPB6&#10;mQKh6W7mbzcxjTr5WTe5rZMM1Ia+jhryUwEqizNRkpuO6NBg7HJ1Q7C7P8uuOjySMoHvxi3gX1Ks&#10;uLNCA0ML30dHGpkxFf3tyehrS0Q7WaWrMQb9rXHoa40hw8SSReK4jcKAsEpbKDmFvNIeStahOoLI&#10;ElRbALnCH4auQHJHAPnDT62pP9rjh5FO+9B8YRVDj3RYynr7vtyXrY9iGTvPeGO4y0tJSw3xOwL+&#10;mrYD/N0DjNN+MtRe9DQdQMsRLwT4bFhep38F9IsY/gD0A1/47L9icnyB0D8Ni3malY45zM4cQ2N9&#10;Gw7s84YLIdTFeScz8XYF/evXyDIW67B+tYC/3Ujsa/TboV+cYcjcGIcE8le2ol3/sY8tL3NxLTas&#10;ul714u/avhXe+/ciIiAAOclJyEmKR4TfIQQd3Id9bi7YsZngT+BfRyOV72zhd9wI+gL90mCww9kJ&#10;sWEhaG+sZybgiyf0qp597ZC9R1/16g8SlsVYhgnMNCCC+LhZeuTNsEhrl0PMmGYdjYgSsDbopIXL&#10;zExrhdUwRoOgEVBTlknMEvBFM9Q0DUgaBGbHZ9VnU+YJSgxHDMhCyLdikpoy8rzRRk3y/CQmCP3W&#10;URqV3orOxk74e/mzkHHCof1+KMmrhNkwiZvP34XzZ2/FjG0RFn7XNDoBvc4Ko2ECIzqL2jeMjNGo&#10;JqgxxtVCgzJgeHCEz0DjM9j4bKJxJb3WyEJllPtWTMhIBivjwmeYYqEwwWcwMz5j5nFM2yYwbuXz&#10;M80a6+qQl5OFlKRExETEMu33wWO7OzJTM6HVaJh/dGrYkFXfByuNzzTcwt9pZPo30kgbMNxdo5Yg&#10;lGE/XY0Z6GnJQG9zFg0qi5k4A92NKWivi0N7fQw/j0VXUyw66iO5H8HzoWiq8UNXQzCG2iMI50Ho&#10;bQxAX1MAeup90VHrhfYjnuiqPYjepkOUN3rrD/Iznqs/gM46wnyjDIURY+E1zXKdF3oaDqKb13XV&#10;ibx4H2+0VnsS+A/iSPE+HCkT6H+MNvM7atmKPoyBj+aAfgUCrDQIdAjISAVeyz9CTz/1tL3MWL7+&#10;gwT96plY0RFgk4qQDGN+hc+mKj4fQf//XlhOc/EY3djQqOaSiw+FH4u3+qPHVF4SUJMRF4OaIVUx&#10;daT/1Xf2J0q+58iv76okvstxUNBfVqHmwctzicM8mcIgDR0Cp6pyvXytkuRH2UrgVj6XESgy9/bH&#10;P/oJ7rn7Xtx95W68wO/L7/y5Pf3/xDh8+Utftg/jXY6343olR1g+lvwuSyvK9IXvffd7yuGiTMeQ&#10;55PPVn5fGiRMo/Yephccqy8sh4+g/x0My+m/Ug7oT9xH6G+ex631x3FX7UncWnEUJ7MsOJ5pwfn8&#10;KdxcMoebKxfVfP3L5cdx/sgxlLpnYyx9CLdw/+aSeZzOncSF4gXcXn0Sd1UT/quWcFv5Im4tP8qK&#10;8aJy+HdHzSIa9hdhKKoNlysXCPNLuFR1CrdVLuGOylO85gy3p3Fb1Qncxvvcrs6fxq1HjqMvqgL6&#10;lFB8biwbP1pMxU8W4vATwrnaLiTixwsJ+NFcPAE9Gt+ZjMR3pqLw3flYXOnyxUCiGz6tS8ZP5tLw&#10;7ak4fIv67mQcvj0Rg2+OReHLhmB8cSQQ/zLsj68Zg/DYfDK+YMnFSNwmQuEhfHU8AV+zhuIb46H4&#10;1mQY7xGJ785E43uzMfjhQjx+fDQBPzmWiJ8eT+N+LpYqDuGm5ig8f3Mtfn4mD08vZeHxY2n4+els&#10;padPZfJcBp4+yXPc//n5Ajw6Voiwnevx8D1XaLs0dDW8/12GfiXaO+1B7DguNo6w//8U8MucfvV3&#10;j+WN42/iOxqf/2mQeL3l8H7p6S/E5VYNbqwxIyUmFdtddmGbixs2O5FT1tmhf+2ajVi/jtvV69Tw&#10;foH+VdevVsAvUsCvIF+A375Un2xXyr7MuPgiWwNX50044OGGAK/9ai5/YUYSkiODEHJoH3w9PeC+&#10;fQu2b97A+vsNWLf6emxYuxrOm9bDjYwi0L/DZQv2uruhvDCfgNlGyO1nPXyI9Wsd6/A66Aj5olEy&#10;h0lvZD3eSGg2kg/MGOffAZvJRPYwYmx0lHVt6QA08BpeT64ZHdFjyNgBzfFKjDxQROgvwPDRVhjF&#10;15mFzDE2S06ZpxYwZV2AzTLP7Ryhf4qcYiObEPBZ77dxK7AvbDJJJrSZZzDGa8zkBDOvM5GBRskq&#10;FSU1ZC8PuGxyQXhgOBqONGN++jhZ5U4sLV7EhHmR8Z7hc0ySn6RDeZJxtLPJ6IjwlEltZanyoX4t&#10;dIPyDEbe38zvmPmMY4qzDEOjqvFA9ifNjKvirBnGnazCuFoN5CvrBKbHJzHG9Onv6kZ1WRly0jOQ&#10;lpSAEH8/5QD+0MFD6K5swy2Ns/hkxhS+FTePLxD+768bw6y2BzptPQyDZJX+Omi6qtBWn0MWySQr&#10;ZLOMtXPKQHsW+SGVx0lkEzJKQwyZIo7cFs3jcLJGONoPB6G9xh+DrRHQtIaRL/zIKv6UHzoJ6MIp&#10;HcIq9WSURh9+zngpeSt+EQ5R+w2HyED8vNmHcH8IPY2HyDEH0c5r2ut90FZ3iCzliyOlPmTnjSgq&#10;LPgj0C9H8j+WSV/8/FcwN30SVvMc/1gvYoovbmr6GIqLKuBOsNtG6N/mvIOZdzsz/2ZsWrcJm9Zv&#10;pDaoOS8K6pcB39GrL0YkQ/rlWEYBONbAlAYBgf4bqNXXfBz2tfo3Yf9uNxrNfoT6+iKCLymIRhUT&#10;7IfYED/405h2b3eG29bN2LZhnYJ/ZxrgLkL/wd27cIDgv2ubM7/rha7mBgJmHzMJ4Z5gL8P2jTpp&#10;IRpWGjMamBGlp1zHTEkjshDGrYRxaso6hukxitspM43MYMIYZWEGNDFzGinTsAFjep5j5hxjxpcG&#10;AIfGaQyiCQMzos5EGTEpLWaq5Uxa0mhUBP5J4zQ1QwNmpmUmnqAhWXiNhZnXxuOejh4E+4diy6Yd&#10;NKoDSIpNR3/PMJaOn8eNZ+/A4vyNfFfzLChs6p0ZRiZZCZteoSkF/zqtCcNDUnBMwGiYojHZlLFa&#10;aEwC/EZ5Dv6uwP0YC4XxsSnYbLOYmjjK4znVCGSmUfV09qGMBp4Yn4HU5EyEBEUxL+zALpfdKM0v&#10;U6NEpAdvatJGwxvHLCtjsp2aYDpOUjam6cQ409ZMIx1m+muY/r1UN9NRljDphnm4A8ahNug1TXx/&#10;tdAP1mJEc4SqgW6gAoM9RXy34pcgB4b+Qgy0yXqgKQT5JLQejkFTdSTqK0JQVx6Ehoog1JYF4EiJ&#10;H2qL/VGR74mCjF2oLvbE4TIvVBUfQFURVehJHUBhujtykncgN3kn8lN3oyB1D7LjdyI5YhuKsgLx&#10;6i+fpK3IHx+H4XwIgzzX8vOthAQBCPHkL3N4H3zgIXXs+Px9Df1/IAi8SM/lrZdvVfGRXmb1LIrK&#10;PoL+/5WwnH+kQWVhfgE93T1qWbpLt1zClTuvKCB88RcvqtEW0pAk0K/ynkjy339X9lf33gT+tkBx&#10;eWm5mr8vlenfvvY7BeFXR8uIHb1FkM8c1zgaMBz25UiPP394/+/s6SNh+bq3CvbGPpE9DldFcJD4&#10;vW7zcrH9O5///OdRWlKmhgqvjNdH0P8OBsd7XCEZ3t/V0omIXQGwlemwWGLCiQIzZtNZ34nrgSG6&#10;E8YoKroLI7FdMEZ2whzeAV1cG1I2hqDVpxjmhE5MJvbzev5Nju/HTKYOC1kjWOB2LmsYM+kaHMsZ&#10;xmL2EI7mD6PQIwm1wSWYzddiIX8UkzkGzGbrsUAtZulxNJvfVRrF0UwrZcNcrhUNAYXojA7ELV0J&#10;eEQbhU8PBePT2kB8ShuMT2rD8MnhcDw4GIw72w7igf5APKoNxSf1YVhiBbkxwg2XWqPxOX0sPqWL&#10;wKO6SHxSF8XvUNpIXh+K+/uC8YmeQNzb6Y0Hu30J7THoCN2EYxU8HozGI5oAPDzgj4cGAvBQvz8e&#10;6PPDA72+lH17X4837uvyw5XWEAzE7MRw8gHc1xeHe9t98Qnq0YFQfMmSgi9ZU/D50Xh8YTQB/zqW&#10;iC/YUvH5mRKc6s3HIdeNeODKvfb8SJtR0LrifS1TOXfe2SD2/8hDj8BpkxNkbX7R9dfdgK98+Stq&#10;1I/Y89U4vd+CI16STkw/R3kk0O+3DP2jak5/AS63DeJkyQgiAqLgssUNW7fuhPPmHVehf+P6zUwD&#10;Zx5vwJrVaxX0y3z+VSLxRSajlIVXBO6XgV94xaHV1BpKoN95wwblS0w6J/0PHkC4vy9CvPcpRQV6&#10;I4qssn+XKzwI/ju3OmHzxjXYuI6soqB/K/aQUwT8PXZuR3F2JuuyHTBpZd1+Pevmehj0IjsIm/TS&#10;GWnvoBPJSOApiw0z1klMs64+O8b9MUK59NKbrPycUGywwmDph/YE680PlEL7cCGGFlowYiAHCceQ&#10;S8YI3mOGaWqG9fBpAjMZgswiHZSTRuEXGZnMrUlGKRP4TbPkkznyAFmA0G/keT0ZwmqexjhZpaq0&#10;Fh47ZHrvNhzyDEBRXiXvO4cLZ67g7Mk7MGs7xXr+DMzym6Y5spiNzzbOc6IJahKjw2QVjQV67Zhq&#10;IDCTVcx6MhGvsTLOo1rpiJVpCJIOjKdZRlsv8vmPU8cY1xly3TT0Q2a0NHQiJ6MAKQkC/Fnw9SLw&#10;O29FgC+Bu60dS5ajuNJ1Ep/MnME3Yhfw+ZRpPNJ8FOdsU5icMCn2k+nU0xYz00hDhuumupTGRrow&#10;oe+AZbgFZm0TRjW1GBXn7oOHySyV5JRybssw1JWP3pY06HpyMdydSVZJ5nE8IT4KbbURaK4JQ2Nl&#10;EJqqgtFYFUhW8aV8yCuHUJrtgdKcPagp8VaqKPJEOTmlpuggKvIOIC95NzLi3ZCdvBc5qXuRleSB&#10;5Eg35rc15PVyQv9zK+yHYvgL+2Y58KT8If/XL3wVczOnMWk7ienp05iZPQXb5CJyckqwy43QL4bk&#10;5MpM7ELQpxFtkAwt2qScXag5MGrovt1wxAmGgn4Cv8gB/LKk33WE/ev+4R9wPbWK0C9D/GVO/8E9&#10;u+G11wP73dyw19UFIYcOIC7UH7HBvgg8uAfu2zbDnYa0b6cLdnG7w2kt9u/YAt+9u+B/wANBB/ci&#10;MsAbLUeY+L18QTQgAXbzyCiBfZQZ0UwjIuDSQMwG7guESw+3hUY0LkP1Z5Tsw/Rn1LlJfiaZX6Dc&#10;RuOS3nBpfZJ5MBYxShqLVT/G/TGCq4UwOoKB1j501bairboBbVX1GCYwW7SMCw1ZGgMmCOQ2Zn6b&#10;aYGAfxQTFm6tRwnOs4zfDA2Jn43NY0RrQUpiFguLPdix3R3BAREE78ME+TEcW7gRR+fOEqZPYpyZ&#10;36ifhsVIw+Q9pTHAwnsJ5Ou0ViUjDclEY5fRAQL90nghw20E/M00cosULiZKwH98ChYa84huDL29&#10;w2q0R05mPhLiUhEdmYBDXuIh1Q1eNPAjNY2YkBEO00epBQLgHKYnCU3UpG2GYhoSCmUO79QENTbO&#10;dDRj3GJkPEcoHZ97mM+tZRw0LPj6qV6qi+rgM7Qz7jLFoAWjukaMDB3BUH8Fj2tZOBzhe62BSVdN&#10;oyvH6GAZRvqL1Fweba/4KsjAgEwr6MhEd0symg5H2JciaU9GS1006qvC0SgNBVURKM33QU7aPmQm&#10;0oCi3RAXsgMhBzfCx2MV4sP245UXn7IbyopK74curCgoHH9kHccyPNigN6ihvzJ82QEBHyjoZzxk&#10;7rJUxmSYdndXD2Zn5tRSaR9B//9iYFJK3pA8InPC21vbFQTKkokyz/273/6uqpB2d3VjWDuMF154&#10;QX3nf6T3KvC3BfrLlqFfHPYJ7Muzy2fKjt6mgi+rZChb4iXi/G/lNAD7BYT+P3N4vyMOKixf93bh&#10;rcBfxYc2Yz+WC/mPERbYlvJgcGAQTzz+hDon17z22msfQf87GSSzrNAvX3iR0N8Bzw17cNivBJ2+&#10;1ej0qkbjvjI0UGXbs1DolIziLakocc1AlWs2lYWSPZkIXeWDjC3RqHTLQuPuYhzZmY+yremo2pmN&#10;mp05qNmRhaa9hWg9UII+7wr0eJWi06cYSVtCkekehybvYjR7laP+YAUaDlaimWpRquC+iPueh9FG&#10;NXpXIs0tDll7/NEUGob+8BAMhgVCE+qHAao/NAB9IQFo9/VC48F96OPxQFgwhiJCUOe3Hyl7nNAf&#10;tx1TaRswnroaE+lrYEtfz61dtowNmMiQ7XpMpq/GVMZqDCe5ourgDeiPccJM3jYs5m/CsSKnZW3C&#10;QsEGu/Ltmstdh9ks3i9tM2r9N+JIgDOMSZugj/oYRqL+HpbEazGfx3sUOqvtXO5GAud2LFW44VjV&#10;bnSmeeCA83o8dLfDJ4dD8t7epHc4yEgjscG/+eu/VU78BPrj4xLUKjbKzt/FuPy3g8RJyhpJQwf0&#10;M8JPEvp9Bfqr/WG4vxCTt+fj1tYBHM3XINQ7DK7b3LFli0C/OPKzL9e3kazi7LRFOTBct2Yt+USG&#10;96/idhXWCORTq28gp1BrVhH4b5Dh/jIC4BqsEl0no5avUdORZfk9jx3ivX839ru7YZ+bK3nFBTFk&#10;lBgCv3jz379rO3Zvc8Jemfu/Yyt2Mj+4UQd2boXvnp0IJqcEH9yPvLQU9LY2qzn6NrMR5lEDRg2j&#10;lIX1XsKuSXqt7SNzpSNQerVlFPH0mGxnMTM+R05hXYWa5LkJsopcZ5nSwXCmAfoHShT0Dy+2wsC6&#10;tsFo5r0J1cPScz6GoR49+pq60FHThC7W4zVNsnKZXnVUChtZjTayD8GeLDFumSNnzGOMXDJmJWOQ&#10;XybGFpXGyS+tTX0I9IuE69Y92Ofhg/joTDTWdjP+8zg+T1aZOcP4HscEj80jvCdZZULuweNxbqVB&#10;wEDwlwYBs36KdXtpGJhQXOWAfunpV7zFY+ksnTQvKEnjhX7Igp4ODSpKjyA9ORux0YmICI3F7p37&#10;sWvHXqQQ/ocHDWTc4zgzcQpXupfwaNYsvh63gC+kzuDhlmM4aztK6JfOyuVR22S9KQsZ0TzK+IqP&#10;Ny01xH3Zaqh+xrWb6oTF0ElOaVMaJasYtI0Y7q+GbqCKz1AHi+4I07WGHFgJs5b8MlQOvaaY14if&#10;glyySiYGKXG43t4Qh7b6OPS1p6GrORnNdXFoPBJDfolGbXkoirN9kJ3iidS4PUiIckNE4Bb47RNn&#10;k9cT+kvVkn1X7XrZtu3Qv+KENER+7nOE/rlzmJu/gNn585glVI4T+tPSC7Bz5z640Jhk3cvNm7bB&#10;aaMztRlbNjvz2AnraQyy/v76NashTi9EAv0C/yL7sH97D78Cfur1nv5rCP1r1RJ87ttd4LbFGds2&#10;rMee7VuREB6IGBpRhL8Xgr33wst9O41oCzzFc6b7NnjucqYRbUfYoT2IDzmEjJgQZCVEorGyGENd&#10;rbCxojRtIWCbJ1VvuhjG5NgsJmgwVjmm0Uzb7EYjmrEtKM1OEmDFkKgpyiZz+CdoYATaGdssvzej&#10;hsBPjc/yM2m9mlQGYtSa0UsjOlxQgaqsItRkl6AkJRvVeYxPRy8MAzrCqQnmYRqygYBuJPCbj/Me&#10;J2EbXyJ0L2Js+XjccgJjlkUC+gQqK2oJ2oEsuHbAbcd+hAbHobysAQN9Rl57DPOzZxX4W400SBrR&#10;hOUo7zPPDDhFsCfk6yYJ1DLEhnHUE+yNEwr0Bfh1gyPcl0YACyvgegwN6TA0qENrSzeqqxpQXd2A&#10;gvwyxMUmw983CNu37YTbzt3ISM+BZoDQzjSYnF7E5JRDx5Rs3J9gWtoI/zam26SMHrBNMz0l3cdZ&#10;WFgpCyttZm6NjL8B42N6PrOO6TBE9dtl7oPZRI32Up0wGdoYv1roR+phHBU/A/UsDOooGhRlHK5k&#10;AVBCFWJEnHkMUDSs4f4CaLqzlez7OejvosQZSGcOetuzWXHKQEdTGlpqU9BQmYLKvGhkJ/kjKnAv&#10;Xnn+CdoLgczRav9hDY5yYYXkj61U/D/7T59lXijAlbuuqMq8/CH+oEG/vSJBSHrtd7h8y2XU1dbh&#10;85/7goIvCR9B//9CWJF3BABPHDuhlox64mdPqKHmjs8G+gbUNAs1PNzxnQ9akGe8Cv132CHX8Swr&#10;9UeC4gKp2K6QCsyWfw70v+Ee70CQMkEaKMRBYFJCEh68/8GrTgzl9z+C/ncyLL90Eently+8gK7W&#10;DkTsCoGtaBTHC8ZxNMOM+SwrFrLHMBrdD31kLybTDJjPtWAxl+dzTBgvHkXGrmT0xLRgKod1iXgd&#10;rLEajEZ0QRfWCUNkN0zRPZhJHcbxTCNO51gpM5YKRlG6Jw2NIRVYyB3FYp4Fs7zvbO4Y7z9BEB7H&#10;bLZVaTqL5yUe1HS+CdVBZSg9lAt9Vi/m8g04mmfgPXT8nmiE1w/DHN8Na1KfGkEwn8vPc0ahia1E&#10;cegh3Niein/UJVLR+KwhhopT+qcV+pwxAV8wJeBfzAm4W5Y4TvHA+eZIfGEsG/9qiscXrXH413Fu&#10;qS+NJ+Crk0n4+kwqvjGThm/MplNZ+JItDzNVoZhjhfurc2X48niK6tEXfXEiCV+ZTMWXbSlK35jO&#10;4Xdz8G/zmTg/kA4/l8148M578F+0D/Wa3u2gsoW9Ybswv1AN6xfg/8u//Cv1t1oN7V+Rhd6TOP6x&#10;IHFSf6u5swz9/8ky54kn/xD09zKvdSHwgMzZ3gvX7bvJJi6KU9av24BNGzdhi7N48l+voH/D2nXY&#10;tH4dNq5bR2ZZRXYRTpHRydddhf03QD8lvf3rbrhBrTjmtm0bdrmI8/BNypeYnyehMjZcAX+o30H4&#10;e+7B/p0EfldneO1ywUG3LfDetQVB+3Ygxmcf0sMDkBEdjpIs1jcbZEnwAcxYTWSTcUK1jZphXVjY&#10;g1A7xrozYX9mnFzCY5mHP8XPpsePcn+R/HKMWrRfO87PqPG5UYyea4ThgWLoCP36k50wT5phtpED&#10;yENWwyTrxWY0H25DdVYhajLycTgjD6XJWeg8zO9phskGRnKD9LpPUHZ+EKaYIGdMkEusowtklGOs&#10;tx9f3i6SB8zISCvF7l0+2OrsAc99gUhOyCH8d2J0mGXCxHHMTy4RpHn9KIGfvCIdnxOUZXSamiK/&#10;TJNjptR0ZNMIGYGcJqBvILAbGSeTzkzOMmF0yExotmCwW4/GmjYcrqhHRdlhpJG3wkIisW+Pp2r4&#10;8T4YgJqqJhj5zFP8/dnpJZwaO4M7O0/h4cwZfC12Af+cMo2HWk4Q+pdgs9k7LWeEC8VRu0x3HpuA&#10;zUr4J6/YrGbKxDQY5XMLrwyTJQdhNmuuyjjaB4NeOjRaoNU0kK/aYBpuIvg3wjJMXtHWclsLw1A1&#10;OaWSnFKOEU0pRgZKyCZFGOzNU2wy1EdO6cknqxRgoFu2uRjg+Z72THQ0Z6C1IR1NR1JQW5GA0uxQ&#10;HNzjgqKioj8d+j//hX/DwtGLmF+8BXOLN2Ph+M0YnzqBpJRc7NixFy4uu5mIriohNxH4nTZtxtYt&#10;W6/29DvRGESbaEgK+leLgz+7Z39HD7/aKud+H8ea667Duuuvx3pes1EaDbjvtGa1ctYnw/YDaEjJ&#10;USGIC/FFyKG9BC9PhPvtQ7DXbn62C2F+exAXvB8xAXuQGOKJnPggFKdFozwnGc3VJRhob8Kk0YwF&#10;guf81HE1dWFm8oQyEpsYCMF+fu4kM8Eiz9OAJmlQDk3xmNA6M02D4nZaNQTMUwL/hH1x3jdlv26K&#10;mUMaB2zjc6oFqp+w3FhSjcbiKhzJK0Ep4bggOQN9zR3Q9Wox0m/gC7ZgZGgC+mFm7pEZZkgCumEB&#10;Ot0MRrlvtRxnZjpJ4D1B4D3G7VEM9FuRnFRI6D6AtWu2E/4PEv4TkJ1ZhuaGHsLwFA1zVo0asBpm&#10;CcDTzGhTNBAbzNxa+TtjehoVZdRZoafhDPWPoLdTg56Ofmh6h9BU24SqsirU1zSgks+QlZaHxLhU&#10;wn6weu9r1mxEcHAEurr6Vc/+DNPOOjarAH969iSmZk5icvrEso6r86JJptWU6v2XRhZJPxlZMa40&#10;I0P+J1ghGDPxWIbWsPJh1mPcJFMvhjFuHsKYcZDSsEDoo3oJ+u0Y0RL4DS0w65sJ/AL+NCRpUdPX&#10;soAh+GtLFfyPaFjwDRRd1VBPjlqVYKjHIVmJIB/a3gIWIHkY6MxBXzsNqyVLLYHYXpeJmuJEvPri&#10;4zSU34FURrtZNpz/I0H14LFCLXAzpBlSPbTiRE3+EH9QoV/0zNPPoLOjk/l4Bi+++KJc8RH0/y8H&#10;aUz51je/pd79rZdutYPo8nvo7+3/8EL/fzc4nn+lJDCd/hzof8M93oEg71HsQ6bKSHnQ19OnIEPy&#10;70c9/e90cLxcivYl0N9N6E/2jMPZ+mO4tWYJl0uO47aKM7hcehInU8dxNnMKd/D4zuqzuFJ1FndU&#10;ncLNDUuo8MiHNW0EN1WcwI1Zs0pLaRM4nmzB8VQr5hMM3DfhloJ53Ft1BvdULuETdUto9i7DYGw7&#10;bq08rubxX6rgb5afxq3lZ7k9g1tKl3AzdRN//5aSJdxachI3V51Eb2QLWvxqcKJkCrdVnmacTuGO&#10;8hO4rYwq5z1KT+B0hg03Fx7FnRLPyjO4nfGeSO1AXZQ/Htbn4qdHs/CTuSSlx+YSl5VwVT9bSFLL&#10;8/10MQNfsOZjMtsdDw7E4fGlUjx1PINKxVMn0vDMUoaai//8mWz84mwOnqeeO5uN587l48nTxTjX&#10;EIBbumLx0m2N+OXFYvzqphL8+lI5Xr65FC9Rv7xYgl/KuZvK8dLFUrx4uRiPjBcgZMdmPHyXDO+n&#10;8b4XWZK/KY1v//zZf8ae3XuuOvBbdcMqfP3fvs7PpA6zfO37NUj81N9pex5/K+ifEuhv6cFsZoeC&#10;fjeXPXAVVnGyd05uXO+EzWQVB/SvJ/A7bdgA540yNVmgf7UCf4H+1cs9/NLTv5rHsnVA/9pVsoTf&#10;DVjPNNy0Zq1aeWwTWWXHls2IjwxFXEQwIoJ9EHRoPyIDDymnfkGeuxHmvQdRfvsRTcVRGeH+KEmO&#10;RXlmKg4XF6L1cA30/T2YGyOrzMyyLiIjZmW09SnyBbe241jg8eLMKULzMczaTrDOTHi1ncQceWaW&#10;bDM7dUzxyrSNdXLKOq1/A/SbTvfynBXj09OYJK/MjB1VEN56pAMNRVVoKixHTWY+8uMZp4Iy1pOH&#10;oNPoKCP0gybKrK43j0ySLaZZ55Ze+UmYR2cxRjYZMy+SUUTHySFH0dI4hOCAJGza4M60dsfBfUFI&#10;jMlCacER9HeOqJ55m/Tw8/vW5WH8dp9jMrpgnBpTUseUflBH2O1Db3s3wZesQv44XF6Lusp6Qm8L&#10;CrNLkMy4R4THYt9eL6xf74zt23chN7cEFss0ZsklU5PH+bdCeG4JS4T+Owj9DxL6/43Q/9lUQn/r&#10;SZydPE1ekbqfsB0laTUxh6lx6TCWqcrL05XHx1QDwARZZdxKVrHqCP7aqzKbCP/GfhiNvdANt0Kv&#10;a4NltJNM1gazrpks1qzg3zB0mIxC8B+sgl5TQZUT+osxPFAIbX+Bgn6tjFweKF5uAJCGgFzVKCCN&#10;AD3teSz389DVkovO+myE+O9T0P/sz/8E6BeG+cqXv4nF47dg/vhlzB+7BYtLlzHGhIpLyMQO1z3Y&#10;tnUXjciFL3Kr3ZCcNvPcNtXTv5HGs3njBjv4LxvUlk2brs71V3P4Cf3iDENGAMjIAIH9TWvWqOEy&#10;0ssv2228x1bey3XzJkK+HxLCApEWG6aAPzbEG0mRfogL8eJ5L6TH+iM/OQR5iYEoTA5CflIwoT8G&#10;ZZlJaK4qxWBHE6ZMo1iYnME8X/r87Bka1Gm+/BMYHz+qeqPn55cI/ccI7gsEUnnRBH1Kzs3PnsDc&#10;DA2M18ln0qsvvfuTMuSfW5s4uxuT7RwrN/O8x1E1QsBG8Nf3DUPb2Y/B9h4MtDGjtnXBOGRQ0wBM&#10;unFmcBuhdQLDBP/hwQkMasahGRjHwMAYK8ETGOJ5aQAwGOah189hRDfH7TyMowtobR1CREQqnDa5&#10;sZBywlbnXfDzZaETk4yCvDI01XXQOAYx3DcKM39jbGQKEzSyKRPjb56loU0xDmPMMAPo7xoi+OtQ&#10;WVqD1vpW1FZWIzM5FUkx8YgKiYT3vkNwcXZlQbkZvoeC0NTUhbn5kzi6eBqzhPwZalxaGZm+swtn&#10;MXf0HGbnz/D4FLWE6TkWWkzHaWk8UY0EksY0JL6TadsUjWqSRjVJ6BcHI1bKQuMy2YfTmAyUnrAv&#10;8/+1sBgGWcgQ+s0DLFi6MdhXz4KI0D/SykJDtg0sTJowTplHjsA4XMXPq7itgGm4HKNDpUrDfflK&#10;hsESdSzDbEQmbQUMmlLo1PSAQgz1FKglQXpbczHQUY7XfiUO7AT636M/5O9hEOgXqJCh8V/+4pdR&#10;WlKqevulwv9BhX7HUOa77rgL9bX1+BKfS4ZXyzPJkP+PoP/PDJLGKyR5R6Ds3NlzKCkuUQ79HO9B&#10;QFEakT6C/rcJTKf3HPod91ohNdxfRJsRx4WyZOED9z2g0kL0EfS/k2HFi7gK/Z1I2BuLs7XHcan8&#10;JO4sI6BX34Q7S87gTJINZ1MmcVfpadxdcQ73UfcQ0C8dWcJhjyJMpRkI6ku4Lf8kdQIXMmZxMXse&#10;l/IXcSp5DOdSJ3Bn/jHcR6C/T9b6b76ATt8aaKPbCevH1UoAt5Wdxu2lZ3Fn6Tncwd+8vYTnqFup&#10;22W5vmIeM16D4W3o8qnF2aIZtYrAvYyTrOt/peQk7ub+bfydcyk23FF4AvfK0oK8511l5zCT2o2W&#10;GD88qkvH44T6n8xE47HpSPxsOgKPK4Vf1ZOzkXhqPhY/m0/Av5gyMJ25HQ/3heOppQI8vZikPnt6&#10;IRbPHUvAL0+l4uWzGfjVmTQ8fzIJz4lX/pOJ+OnRFJw5vB83twXjpUtVePl8Dl46m4lf35iFVy/k&#10;4tWLFM/J9j8I/v9+UzFevpyPT47lInwnof/KvXw971F+5M/KiKqzZ86pZelkaL947w8LDcNLv3rJ&#10;/jdwRRZSYeX++yFIXCSefwL0X27uhi21BT4efnDd4q6mnm4m9AunOKDfebM0ABD0N5BNnJzIKfZO&#10;SvvW0eN/PdZS69fcwGvXsN4ro5cJ+nK8dg22bXaCC78r8/q3kHFkmfB97juRHBeFmPBAgn8QwgO9&#10;kRgZhOSoILKKD1IjA5GbGIF8UUI4CuLDUZgYhZK0RBwuIrA1HMHoQC/mCf1HWe+Ym7GD6fTUKdaR&#10;CasTJwj9p7E4e1b1ktth/xTPncH89BLmpk+Qb4RVjttZZWIB5knd69D/UAFMp7phmTDDynqaTUYs&#10;TxxjPfso67zjMHRrMdzeB217L3mlF8M90sFmhWnEwrozpbVcBX/DoAUjGjPB08j6txFantPrZLrw&#10;FPQj0wTcaYwMz7B+vkDNo6ayHX7ekUzfHdiweiv2uHkiLCAaOWkFqC6tRWtdF1lFnKsbIf4LxKH4&#10;uHkc4nDQyjjIFOwRjZZsIkPlNehoEkapQWdzO0oLSpCWkIb4qEQE+ARhx3Y31Sm5he8+KTkLwzoz&#10;ZuaYjrNLikUmyLLj1PTsaZyy3Yg7e87iocx5fDXmGP45eQ4PtZzCmakzsM0c5TXkwBlhQXtn8PSk&#10;+DibUp2Vk+MTSjaC/5jFROCXHn+ynWkEFqOOIq+YhmExEf6NA0yTdgz2N/DZuvlM3WSTNnJKO1mw&#10;hWpmGtdTtUznw1QN9DLsf6gEOk0J4b6A22JyjJwjm2iKlEYGZVqAfF4CTXcx+jsKmY9yEOK3V9Wx&#10;/mTo//KXvokFQv/cydsxd+Iyjp26FSMExOCQOLhu98D2bWJMuxT0b1i/CZs2Ejilp18ZEI2A0O7o&#10;7d/MYzknji82EO5lWIzMh3FeL+tcboG7qyuNxR2H9u9HwKFDCPb1pbEEIj4iHNHBQfDycEdkoC/i&#10;wwKQnRSF1OggZCWGE/RpTBE+SAr3RmasH4pTQ1GaFoKy9BAUp9CgkqKRlxSHjtpqGlIHIXcYC1Nj&#10;NAwCOUF0ZuYcpqbFV8FxBarTNJjZFZrjOZG9kUD2ZTjIMbvk5U/IcP4pvuRJjFm5tU7boV+G1Ugr&#10;G6F/jtctTC/SIPmbNhqYbYbnZHkMaTSQoffiEGOBmWNOtZQZCeQG/TS0Whu6u0bR12dW6u01oafH&#10;iP5+i9q3Sz4fRXf3MCGhGfGxqfBw34eNGzZTztjhsgte+w8hLCgSKXFpyEnNQ2lOGWrL69DR0Ik+&#10;gv5A5yB6OwZwuLIBZUVVKC4oR3xMMiJCIuDv7Y29u9yw3dmZhdpmvid3no+m8dbzeedw7Nh5Qv8Z&#10;wv5pTKv0PIUJ2wmm5RksLF7A/OJFzB/llpo7eiOm53mdGN4cwX+WaSmGJC2Z0pqmhvxPY5KGZGPF&#10;bdxKg7daMMHCz0bwlzn/Y5ZRWM16SgxKy4qv5mor2vBAM7R9DbCOdiqNGdoI/K12jTbxuB5Wyjxy&#10;GObhSgX1RgH7wTLoCfeyL+dM2iq7pIFAgX85RvrFN0AZZC3Qoa4yaDqq8dqLz/CPDyvcjj+Y/4eC&#10;fSjvf1xda3zcKo1UGjz+08fVUMEpm0D/6fc/9K8IDuiXAlLAUyD/lVdeUesaz87MfgT9f27guxb4&#10;cswnVz3CzDcChuL07ejCUfsz8mNx5PcR9P+RwHR6P0C/vMc3aAX0i6ThT+b3P/HEE6oc+Aj638ng&#10;eLnUCuhP2huPc7VLuL2aUF95AXdXXiTkX8DNWUexlDCOmwjyVwjo91Xy84rTuFxnh/5pgf6KJYL3&#10;OeoMLmbO4WzaFG4lgN+YPI4LSWO4kr+Ih/i9T9ZdwD92XkJP4BFoY9pxueQoYf8kbi1dUpAvwH+H&#10;2hL2qdtKZOnAU7hSzHiVnYAmtBldhw7jXNE0oV+A/xR1AvcQ+u/h/oW0SdyUMY0rRbJcoCz/x/uV&#10;st6W0oWm6EOE/lRCfyKhP4bQH0XIj8QTb9JTs9F4ai4WPyX0f96UhvFUZzzQE4onTubjqaOJCvif&#10;P56IF5dSqGS8cDKZsJ+o1t5/9kQ8nj6egB/NJ+NEpUwLCMALN5Xjl2fS8dLpNLwsOpOGX1OvnM3A&#10;qzdm4nfnC/Ha+WK8dKkIj4znI4TQ/5A48nuPoF9+Vpx5yfSpaz5+Df7qL/8Kf/e3f4fO9k5Vlthh&#10;elnvTRT/tCBxY9nyVtA/+gDzrizZ19KN4YgKeO70gpvLXsUqMrxfgH/DOnKJ+B5z2kx22aRGJitW&#10;WQH9m9bLkP9VShsJ+MpD/1Zn7NzmTFDdgYN7PXDowAHFKiF+fogJC0NsRAQCD3nD3+sAgT8YSTHh&#10;rHNHIC0+EpmE+vS4MKQQ/JPD/ZEVH4rClGiySixKU2JQJJwSH4HK7BRoO5oxpu3HPAFycXoOC2SO&#10;eUL+3NRpzNgIrOMnyBUnMTtF4KfmCP7z/EyumZ8ip0zbWUVk55RFjM+OwnxjM/TL0K9fbIOV0D/G&#10;MnqSfCIjBGQEwdTEIhYmjmJxYh5HKfEPMEeGEdaRKQUytN5mmoLd8d8kIXUKZkL+yKCJIGug9Bgc&#10;0DOf6dHXO6LYZIDq6zEoafpH0UXmKCVnhARGqA5Ep3WbsW2TC/bu3AtfT19EhUYjNTENuVn5KCks&#10;I5ccQUtjKzrbutHe3IHmugaU5hehoqgUBVm5iIuIRkRQGLz3e2EnQd9p4xZscXaBJ++VTNjv7tVh&#10;iqA/s3AWU3OnCfGnMTlLTiHfCfRPzZ3B6ZmLuDJwIx4k9H8litCfOI9HW8/h9OQZTBD4FfTPHVOs&#10;IuCvWGVCOniZFtYJSqYnj1HCLGY7q5gE/B0SXiH4j2pg0vdioKcRei1h39RHJumiOsgoHYpZLKrD&#10;slF1Wlook+4IRrUyRZkcMmiHfYO23K6hSrvIKyKdpoIcVAYdWWWosxQRwQf/+9C/ePIy5pZux/zS&#10;bVhcuhWDw2MI8I+C67bd2LZlF8VE3rRNGdK6tYR7GpJ4BnXasJHGtFEZkPT4q30alAyDcZKhMGvX&#10;YgdB8sBuD4T5BxDuI2k4BPzQcMRHRSM7NY0vtgClefnIT09DamwM0mIJ+zFhyIgPR34qjSU7CUXp&#10;schLjkBqFF9wuBcKk0NoSGEoSeU2PZKGFI7MmEg0V5XBNNgFGyFxzmYk9BO++dKnJs/CZjupoF+G&#10;oM84YH9ZC8wsR5lBRNJ6Nk0DmqIRTAvMT9mhf9xsI7hPqiXtbGMz9pYgAr/ShMy74bXTjiE3cn5O&#10;zQ2RoSL2eTeLzEBicKITan+Chm2xLEKnm4JeP4ORkSkMDRGsNGYlO+iPoL19CK2tg2hu7le97nVH&#10;GlFUUILoqFh47N5jd1aylu9m9UasX82Cbd0WGtgO7Nq+B3vdPHHA4xD27z6Eve7ecN95kIXjHmxz&#10;duf7cuU7FUcnTti+1RW+3v5IT81BQ20rtDTwUQONX4YVzZ4h7Ns1xUJncorGNHkKNimg5s6/SedW&#10;QL+9x3+W4D8jLWmSlkybSZnvb2PhsmxM4+LkT4bQTNq3dlkpFlhWA9NomNthGppWefsf6q5jgdSD&#10;CVMv33U3Jka7qE4aVCsNq8kufT0N6wgNivCvE6d/Mu+/GqNDVTSuau4ffl3aGp6vhmGwGnpNNY2p&#10;CsN91dD21OK1l2hI0tPPP0AOu/m/FOSPrsCbwJws49VY36h6+wX6ZX3xk8dPfqCgX+IkkCA9+7I0&#10;WQP/uHzj699Uxx8N7/8fhOV0lfneal/pv1QPk/T2Z6Rl4Mc//rH6TJbs+wj6/0hgMv4p0C/59p2G&#10;frEHaVyQ3/rql7+K+z5xH+69+161+oIcNzc14647r7w/of+t0uN/K43e1bD8MGJcy9Df09qFFEL/&#10;TbUncaX6LD5ReZ7QT/An9N9edApnUqdwIsGCm3LncRcB/a7yJVyqJ/TvLcZ0+jL0l56lzhD2j/P6&#10;SZxLnsCNCVbckTmD+wuP4zNHbsI/Nd6Cf+6+FZqQeowm9OD28mO4o+wkbisn3JcR0MvO4c4y6Z0/&#10;gztLBfxP4Q5C/91FS2oYv0B/J6H/TOHUVej/BKH/3jLGqegEf3Mct+UdVev630PovyINCIzTVEon&#10;mqME+lMI/QmE/nBC/+u9+2/s6Y8i9EfjZ3PxhP5UQr8T7usOwhPHc/DUfByekV7+4/Fv0LPLkjX4&#10;nzqWgB/OJeNYuQfO1fvj5+eK8OyxRDx3LA7PL+sX1AsnEvDLk4l4+VQWXj6TjxduysfDYyugX4D1&#10;PchfUt5+/3s/QGZGJv7mr/4Gf/1Xfw3xVn/uzDnVqC2N3R8G6NffV4CZO4twa2sPBoJLsMdlP3a6&#10;7FGdkzK8X6BfHPmJ134BfgX/5BUBf2EUNTqZzLKRkL9x7Wo1XH/rxvXY7eoCH899CA/0J9yHEUxD&#10;yCqhSIqNRWFODqpKSlDEbWZKEtISYgn8ZJI4gn5CNMrzs1GYkYzC9ETkEu4TQv1Ub39RKqF/WeWE&#10;/9y4UBSTa7QdjZjQDWDObB+VvDC1iHkyimMY/wzhfJZwL9OThUnmhVNmlihyCrUgrEJumSVzyDRk&#10;YYyxWQOM5wia9xcp6B89TsictGJiagZTrHsr6KembMf4W5TwDSWdkg6OURqbx+z4AmbGj3J7DHMS&#10;H/GUb5xWc/1lqfBR/TiGh0wYGpQOSj16u4fR1TFIadDW0kN1obWpE7U1DchMz0GgbwjcXHYzrZ2x&#10;/oaN9pXg1hPcnVzVCA23HXuwx/0A9u/xxj4PT+zmsft2d+zcuoMssxVbNmyG8wZnOBP23d32IjQk&#10;CsUlVWjv1GBgyIxRMwGdnGKjJsXR+dyN3BLmmVbjTEMb0+7U9Hnc2X8W96fP4atRx/G5xKP4ZOuN&#10;ODt9DhOE/SlqmrraSUnGkxES4rDcarEpTYzZmH7S8z9OjWFyzD7sX/YnrNJpacCYWUdeHMaIthNa&#10;TSuhf4DH/Uy/XnJLF9VJNmlbHqncTEah9A08ruXxEcUqjgYA/RCZVhyWU6PCL5RBfVahWGaktwLR&#10;Id5/Zk8/oX/h1O04unQZA4MWQn8Edm73IBy6Kejf7OSioH/NahoKYV8kvfrSuy9G5LxpI7XJPsSf&#10;57bxc1cnJ3i6uyPQywvx4RFIi4tDckwcMpJSUV5UjLqqwyjJK0BeeiYKMjKodBpOKooykpCTTCPJ&#10;TUVVfjqqqar8NBoT7xHlh6xYf+TGB6A4JQTlGZEoSo5ELo2wvrQIo5pu2EYJ/RNGzE5OMTOLk4sT&#10;sBG6bczYkwR6MRQBdFlX8s2a4efyoscsM3yB9nn8soa9QL8D/G3WKd6TUC8GsgL6ZZ6NDLWZ5L44&#10;ApzmNbOqYUDm3YhxSkubXdKKN0N4niI8Wwn+42PHYbUuEnDnqVmlsbEFbmWI/7RqENBqJ9DXq0dP&#10;9wA62rsJU20oLamkUeWy0pcMH+9A7HLbDxdC/Vbn3Szo3Fjo7eB7cuO722nXhl1KW7fuh4eHPwKD&#10;+E5S8lBe0YD2jiEMaccxapyF2XIUhtFZjE/InH1C/OxZTAr0K9GoZmkok2cwO38BcwsXleaPcnv0&#10;AqYXzijNUnPUwtHTmF9ggabg/zgLoEUF/hM2GtTENNN7mukwTeBiuvKdTU1OKk1PTWDSZmUcjLxu&#10;lO9Bj0mzFgaNzJHp4v6A0oSxjwbVTehvh1WBvx3+LYYGZUwWcfqnr4NppJYGI/BfS0OqVzLq6tTx&#10;qNYuw1AdZLlA3cBhwn8dXntFDIlQK878xGD+jwVHb794Jv/li7/ku7IxD/YpYFPD+09+AIb3rwyM&#10;k+OZZN3+/r4B/hEzqmeYm/1oeP+fHSRdCV8C+V/4/L/glptvweVLt+I73/4ufvD9H6C+rh4njp9U&#10;1wz0f4gd+f1vhfcL9PN9ySgfgf7XXn1Nrf998cJF1Wjz08d+qsoEWaFFRm88+cSTHxzoF/D5oAZ5&#10;HsKQeO/vae1G6p44XK49gXuqTuP+ynOE/hspVnDLz+Lm/GM4nmjFQpwR5zOncVvJCdxUdwLVhP6p&#10;Zei/q+Qs7iwmqBeexOW8Y7iQOoULhP4702fwidxFPFpxDp+quRGfbjqPPj/+/Yzv5r2PE+5P4lZC&#10;+m0E/dsJ/ALpdy3LsX8vdSd/QxPego5DNThVMIkr/M7Vnv7SJVzOmcfJGCNuLzimGgTuVtB/ivc4&#10;TejvQAuh/5MK+uPw2EwwfjodjJ9Nh/6enpyNIPRH4v+zdxbwdV1Xuh9+UwjbMTMzxMwoM8uyJUtm&#10;li1Gixmvri7fK0bbMlO4nTKkbVJO2xTDSZk77cx73/u+fe5VZMcpjdOmnej3+3SY9jnr3PPfa+21&#10;X3StxKdL16NyQz88nDIHL/q3cv4KE/7/uncFfli3ylIP8H/dT+j3WdAf2DMerUcJ/U1RXJ/LuM33&#10;g/qBb6XRj7jNzxo24adN4fhhZwSerNiBhSa8/2ELWH/PI/l2/SmPyof+40OYPm06/vEf/slA/+hR&#10;o/GJj3/S/H7/PUF/7aVInD6eiPS5kZgy+iGMGTEJw4YI+tUMuZ+BfjkolblfCf2sHsf6G0ZRmL84&#10;xXJW9uZ4bwLpIEyfNB6LCPzrwlYQ6Fdgw+rViNiyBQf37MH+mBjs4HjEZmkTdm3fil3bNiNqK8e3&#10;kU+iIrB7+xbsjwzHrq3rsX7ZAqwn9G8j5EetXYzdG5dj7+YwRKxehJ3rliH9+H5U5WUQ+ovgsdkJ&#10;4S4D4grBt/O7Xwn7nAJzMomn1k/Yl0LgXw+XXQzhJ4SSVeSIrCAz1BagqOU4CoLQX+hPQKWtjOCv&#10;b2rlJ5MDNMD3NflHEgvJwclj1XJfcoQqSaBkllNqWuAho7hsjagxyfz4fq9Utntl8PeQXRxkFEGx&#10;cpSpW/BK5ObI85+HzPQ8ZKTlIiEuHYcPnMTO8L3YsGY7FsxZiSkT52DU8MkYMXQihg4ax/tCVnlw&#10;GHllOLllOO/NMPS5fyAGcXzM8AmYMWUOwpatxc7tMTh6NBGpaXnIL6xCYakTeeSUfCUIJJfYHK2E&#10;/7Yg9HNayc4V5e1sQrPzNK6easdjBvrrCP0+Qn87OrxnUOtVlAAZxR0gp4TAn9ymShEypJp1S3ab&#10;k/Mo3jOTo0xNlckqTrsSBqrNvyKWySpVxSYxeW5WEirLslFdkYtqskpVSRoqKWX9LytKJJdYzZTL&#10;C2MNpxhWUQ9l+YL/Qxw/xHkHOeR7txv+95lKgdJcRbYfwIpFMxBNnv4T2vQ/C1/dOXgaLsGp8P6m&#10;C0hMzsGkiTO7u4wbMVzJ/N6AfhlTXxqToD8khc4MHtDfGvbrgxED+mHcsCGYN30qli+YiyVzZnE4&#10;D+tWrsT6sDUG/AX8+3btxgF+OB3esxdH9sTgyN5dOBi9nUa0FQd2heNA1DYc2R2F2H27cZAGFb15&#10;FbaGzSb4z0DMpsU4tH01Dmxbh6j1a7CHBpgVHwtbUS5cFUrmxxtTTlgvqUZ1qY0PrTIyqks+J4cu&#10;kxnTiGDuMLVceqCVQdOOirIaituqnUlpJcpKyjlU2xPdWBtl54OvBHVqq255+ZULQBUKJrkG56kC&#10;QTV08v6rxs5lJ+jTkBwh6FdGSw6VAdNqz2NJUQBVxrACfNCUJVNSVv86Pkh+lJV6+THoMW39Cwv5&#10;0OfVIienBpmZFUhNL6FKkZRShPjEPMSezKZyEBufa3QyIY/K57ICpHH9rLwaFJZ5UFZVR+NQWIwM&#10;hUDPYQWNvYbjLt9puP1njDz+s92qdbXD5T8Nb91Z+OrPUBzn0B3g+pQn0El1cN02gn8z3G7Cv5sv&#10;ECVSdAWNy8mXm8NjvKz6YHQ5FJ0hOTnfAYdD3QKqEqCaZVrJsivnfSwkwGfyHubzXuZyOgu2skwa&#10;VRqqSpNpVEkG/ssJ/2VFwaR/NKoyAn5x7iEazREU5BDq5dnPPYyivMNmXqlq2ZQXQDVteVIsof81&#10;WsrvqHf6L+Xb9xfqXkzg8YmPfQLHjx3HpYt8Xzicfxtt+m/943kJ7NWf/PWr17E9fDs+89Rn+JJX&#10;Qh1Hd4j62/339wj9gj1Vpui+F+QX4JnPPWNgUd7hgwcO4lvf/Jbl6X8X+n//Hx9BQb8qpJoamvC7&#10;3/3OVFbdJH4Q/+dvfosPf+jDhP4VJou+5hlP4534025kCgb8/9vYzPdf+z68bi8eufGIuWb1hqFM&#10;/rHHY3G68zR/+xz8CK00TWbejr8/Ffq7yyN0LcFps41e6T31t/IXvBZ1OSpP/4bxy9F1yGOg/5E9&#10;zXiYUhv+q3vaCOYtOE+Yb9toR9PaKjSsq4A/sgq7R0fAvrEYXbsbcDmKkB7VhEs7G3BxewCn19ag&#10;bUUZOsIqcHatDWfX2XF2vQ3nttpwcOhmpBD8WzdWoGOjDa2b7Wjb7KBcaN/iRsdWj1Ebx1s2OrgO&#10;FeFC8uwjODl5L+rCK3B5pw/XdvhxZUcAl7b7cHpdDdrXVuOipgn7V5WDYFcjLkfze2hDAhKWTcWH&#10;89fiZc9KvOCYR83FC06C/y160bkALzkX4SXHckL/GkJ/H0L/bLzo22yA/2WHogGsioFXPcvxfcL7&#10;9/2UQN4bhle9q/FNQr8vZgKaD8/B6407CPwrDfTfKm3zQ/9qfD+wHq8Q/B8p2YF5I/rj8SvX+fsR&#10;fN5CCg16TN+pv9B7QPtVxZwqCIcOGWoS+An6w1aGmUrXbhsI6Z341/P8dL63gf5VatP/WCRqL0fi&#10;zLFEJD8UjsmjpmP86KkYNVLJ/JRwvK/VTV+vXkZ9FH3MeWrXL2//kAEDMJjgP6g/xwcOIHgOwsRx&#10;o7Bo3iwsIassnj+XgLkMG9euxdpVYQjfvBl7o6NxcPceHKKO7N2LY/v34fDuGByMicT+XTvIKzvI&#10;Kzs4n1C6JxLRBP9ta5Zi0/K5BP2F2BdOTtm+Bru3rkLE2iU4Eh2Okswk1BbnwVdjg5sA6ZAzkaop&#10;t6NWPYcZRlFSObGJyzgS5dGXk1FORzGMnJAVZVXkAwJ3dQ7y6vhd+0ikgf6iOkJlVQkqyEE1Skpu&#10;8xtWkWPSNA9QonOOOwn8JurZISck2YQMItWSTyw1kmGaeOx6MomiBdTkgNM2sosiAKia6kZUVzYY&#10;RhGfSOUlPpSSUcrIKkWFDuRkVaMw34FsDjMzypGRWor0lGIkJ+YjgZwST8VpGJeDBLJKXFwu4skr&#10;ScmFyMgsR4GSlJf7UMnjVvP4YpMawn21ow3ltiaC+xnySBd1Dq4Ah3JmBzSPv0veTnR4LuGRnC58&#10;YIsPX15ej0+v9eIjSZ047dO6rfBKPsrbAg85RXIqUtnB8nH4eM3iPC88ZBZxiovfvy5+L7rIKC6H&#10;ncxi4/cjOcVRRWYhp9iKyWnZ5MZsclw+mTGP9yuHykYleaW8JBWl6pq8KCHIKSfIKLEozSP850vq&#10;8o/MkkPYzyH4k0ssWdHLFeKV3CMIWzILuyJvk72fuj30P/Ms6hov8aIvwlV/HoGWi9h/ON501zd8&#10;6GgMHTwSwzgcMmg4+vcbSCPqjV7q/qK32sT0oTR80NScqRZN4wMe7IVRgwdg5uTxWDZ/DhbMnI6p&#10;Y0dh2vixmDdjJpbOX4Qt6zbSiPbh5JHjSIyNQ0pcAlJPnkB6/HHEHd6D+CN7cfzALhrVDsTu34sU&#10;flQkHT2M2L1RiNq4DFtWzEDUhgU4FLEWRyO3YN/WzYgk+Ccc3EtDKoCzrBR+Ww186iqOwG4rLkNt&#10;RTUclTUcqjKg1hiUDKtWbfNpROrWz1ZVy4dXYeeSQjoI/KXlfHDLLOgvr0I191NdUWOg38pOT4Oq&#10;1YNBkOXQSgJoRRR4lCPAbtXQydBU2yZZnv43oN+hrJ1GzXxYGngOMiRFKAj2AzwPQnlFIw2sCRWV&#10;zaioIJRT5WbYisqqVlRUN6OSqra30DCajKqUmdLZBhuNQ1ItmKQaMburg0bTAbvntDEYBx9+J41G&#10;0rTN2Q67u4MA3wUPn42e8tadQ626efTdBvrrtP45M99TJ/jvgNffDj/h30ejkuff42mg6jleB6+H&#10;5eT28WPSxw86JVP0BeWl3AYuHXber1oalt3G8qykseTQcPL4AizgvcuDrYKGVa4wGmX6TzPt/cuL&#10;kwj+Vm1aKY2pJEeJMygCfl7WfuSdUpjMQYK/KgIOEfhVs3aQw/3UAZTSCA30/z9Cv4wlaDf/2/4E&#10;/eZDmWWgj3615T988LCBt5amlr9Z6BdAfPfb3zVZyNUOUrZuoD8Yov52//3dQb8+0P77/+KVl19F&#10;Q10Dus6ew49/+GMDWC++8CJ/zONxruscsk5lvwv9f+iPj6Cgv5jQn5aSZrrG+8CTH+jWB5/8oBk+&#10;+sijppmNoL+7S6479cd9WffUarYhwP/oRz5q3skvv/iygQzN030U7MediDMef53POwX69TxKIcg3&#10;7zGO/z1B/8bxK3DuqBcPH27Bo/tb8Ljg/0ALbhxox/WQ9hDqI/3o2GZHfXQ1DoyNgGtLCS5z3Ru7&#10;W3BdCQBjGnElghC+porAX46uDTU4t8WB0xvsVDW6tlXh4PBNSJ61D03riwj0lWjfbKPslMPSFieB&#10;34HmTXY0rK1E85pKNG6uxImpu3F07E74NhZyv5U4x2Vn1trMsTpXVeDiVhdBvx7X9vI89vJ8CPyX&#10;YwgfGxOQROj/WP46vOYJI7gT7B3zCfcC/IVv0svOxVy+gtC/ltDf13j6X/Jvwatq70/gF/Qb8A/C&#10;v6kAcC/FDzwrCf2r8JxrrQX9h2YT+iNuC/xGqjDwrcJrvrV4vi4cV/MjCP0D8NhVQj+fMXOPQgoN&#10;ekzfqb8Q9Euq9NN7VSH9gn6151eElZrh/KUqsv9Hf6HykVSGbwH9pU9Eo/ZKFE4fS0D8lM2YMGIy&#10;Rg+faDz9w4YOwYD+hHsCfR8l6ust6O9NXlHvYr3R12Txt3hFTZEF/+NHj8CsGVOwaMFszJg2GRPG&#10;jMGs6dMxX02Sly/HzvDtOHroMFJOxiONnJIen4iMeItXTh46gBMHVAEgVonCycMHkHT8COIO7cO+&#10;nVuxbfUSbA2bhz1bV+Jw5Hoc2LEeuzaHYefGMOQmnzTQ76kqh89eAxe5wlZSAVspv0NMf/Hql99h&#10;+um3i00oq3s+dedXy/lkFTKKmsgK/osqs5Ab4Pds0NP/Jug3Xf15+I3jI6uoafMbEc6GTxTFS8B3&#10;qCkvOcQusA+qlrIZ6FdGfHFKCxmnmXwiVmlAVZWYpAnlZY0oK2vgtxTZg6rguMUsjSgpDcBmI6jX&#10;UByq2XUtVVPdZPZhF7jXtho5attgd5BPnJbsrs6gyCpuQrznDJxesgqZpZbjlVxf/OKpvxhUiFXO&#10;UV1m/Q7PFTyWfR7/scWPr6wg9K8j9Cd34ozvPJmlHb66TkI/h16pFX7Cv5es4iWreN3kFJcUoPzm&#10;N8hNKTrU5ST4Own+lNNpR60zCP52dU1O8C/O5jUWUkW8fwWmAkBNlSsI/qUE/5Ji3ieqvFgRzAT/&#10;3OMoyzmKSjJLWd4xFGeRTXIOmz7/LR2hDqFSzQHyjiJs6ew/Hfp9AQEcwa2J8F93Blt37sMIQr+8&#10;/P37Dka/PoPQ90H1za9kfn0N9KsbDIG/+rzsS8MK9X8pDabBTRk3BkvmzcHMqZMwYdQI07elsvVP&#10;mzAJ61auxv7ofUg+kWgS0aQnpCInLROnkhORk0qDSjzOH7OjNLLDOEHjOXnoII0tDqcSZWhHcWjX&#10;VmwJm4Ntq2Zjz5YVOBK1GUejdmLv1i04RuNzlhVTJfBXV6GBsGgvKkZFbj5qCf9uGoibYO8isLuq&#10;3XDTCFx2L0Fc4S/KMu/hg6ju+Bx8yGsI3JUoJ/SrNq2y3Ea4VCiNEvk5+OAq0QONUR5/Qr4F/VaI&#10;vyTD8nma4HI1EnAtT7eD4K+uOQzgO2lYtYRzgr0VNm+pmtBfZatDjb0BNhpYBQ2inEZTWcV1aSAV&#10;1QT9akF+K8qpypo2VNe2U4R5u4xFwxajGhkQ4VyA3lMCfqf3rGU43nM0nvNw+S/BbXTRTNe4z1Cn&#10;4eLz0RP4PfUXCPcXaEhnjTyB85wm5BvQ7zKVBKoUkHw0OD+fKT/h3+/vYHm00KCaqSaqkWqgcVGe&#10;OqoePvUS4AqJRuZUWJOXcnPcRTngqbXxBcZ7whemw1bKsi/hC0NGlc+XRy5fNtmoKslEZXG6gf8K&#10;Zc0siEd5XiyN5biB/iLCfmnBUZTQgEplRAVHUEEjUu1ZKAeAIgV+++sf0FD+97bp15/5qAhWegiW&#10;P/XJT2FHxA4sXLAQLc0txgt52z+u/06FfoG9pA8lgZO8/Xv37DMvcxPe/xe4139v0C8Q+S1B8ANP&#10;fMD8GJqu3FiWkgC562wXEvixdOTwkXfb9P+hP5aloPrihYuI58emYDok9X6gJjbq+lBDVaYUFhTy&#10;HCxP/x07D+1KH91BcJatPPboY3jq00+Zc1PYf+j+Kt+HAGP5suXvKE+/mj88943n8OH/+LA5Rz2T&#10;P/rhj8y5d8N+SO/0P11mSDzfn/74Z/x+SsX6iWE4E+vHtaMtePhgEx49WIdHDtXjxuFGXD3chGtH&#10;mvHI4WY8dqgJ1w/Wo+u4F7FTdqJuWz7Xq8OT+xvx2L46PLzHh0vhNehYU4QLW6rx2B7NqyOI1+Pq&#10;Xj/350Pc9J3IX30Cl/c4cGOfD9f287j7uc6+BiN17afhFW5zZXcA12L8uLjPg4wFB5E6PQZndpTh&#10;kW02PLypGlc31RD+ywn9hTyeDTd2+3k+TeZcbxxoxLWDjfBuS0Lmqpn4TMkW/CSwET9yryCgL6c0&#10;XHkbheF193p8tmILqjcPxuMZi/Ba3Q780L0W3+e2r3NbS8u43hv6vnc5XiHIP+deTegfi5ZDMwj9&#10;24KQz32aMP8e8q3mNusI/ZvxUmMUruZFEvoHWdCv57HnveoxGpy8Y389oV/Na3bu2Il//Zd/hfrn&#10;v/++BwhWdlMpb2zkTh/8Tv/1LCS9x94C+kse34Xayxb0J0zdgvEjppj8Y/37Wr2KCfgHDVSS6z6E&#10;fsI+4d5AP4FfUu9ifXo9YFhl+JDBBP0pWDB3JqZMHIMRQ4dgUP8BGDVsBGbPmIXtW7bh2KEjSElI&#10;QkZSCrJT0pBLVslOTkN2EtnlZBzST5xE8vFYsop6wzrC9eK5PBHxR/YjeutabFk5Fzs3LMaBnWtw&#10;eNdGHIraiB0bViAl9iBqSwvgIK/U1dbCW0XeyC9CRX4xHIR5FxnDQ7ZwEvLVhZx6CTNORYG7+MXm&#10;hkkyXl2LmkoHiquykd9wONhl304U1yeRD0rJB+qyT1HNXkKnk9/KYhw/1BzZAn5yiotw62rl/pvh&#10;dLQQ/AnkHJc0rooAA/1KMmgPQr/4wsb5VFV1s2GUsvIGlFU0GFYxFQFVjagi5FeRS8rJLpXKr0ZW&#10;sXGejeMO8Ymd4wT+mppmshK5xKiT3HLGkgF8izWMNE7At5yUZFdOVzkUdUxOqbtI7pDIKD2kCoM2&#10;16XbQv9ZMo+ck2KUgBToREDgL6+/n6ziE6+IVSxe8XnJJh7Cv9tP8FcX8B64+b0juZxOgj/h36UK&#10;ADVRrkJ5WYEJ96+1l7G8SliOxaiqLODvZC6XnUIZwb+8RInJleQvHlWFcagi8FcrQpnQX0FmqTAJ&#10;/5Sj7DDHj5pcZSHoX0Xoj975x0C/eVlYbfrVLtsduABf82WU1zYgbF24gX4lTBjYfyiNZxCNR0Y0&#10;gMbTF70f6G3Up1cfGhBF+Fef/TIk1Z6NHDIEE8eMxtQJ4zk+GEMGKLlcbwzso8qAidi0ZgNidkTj&#10;8J6DOLT7AI4fPIa0hBRkJibiVFICDYvD5HjkpPKFz3nJJ+KQFq95aVyejMSjBxGzbQ22r1aXfQtw&#10;MGIdTsREIjZmF45xWJGbCUdpIZwlRQgQ/N1l5bDlF8JRXApPZRU8VWpDYwG/h4bkNe1lrMz7ljxw&#10;1bppFMrQX0OIVHcNasPhoOGp337e5FofjUNh/KogkCG5+QDLu09jCnr9Bfx6YFwcenwtcHtpKE6B&#10;fICw3wCHEk44W1CtbjqUAI/StDJP2hyN1rC2yXjuq2k0AnpjMM7Om1TjOm3VgDkJ9Hz4awn9dhqT&#10;Ebd1uTvh9p29RWd4Tuc4PM/zki7A47/Mh9ySh+AvA1MtmlsA30Dj6dZF+BpUOXCO63QR7C8h0HjR&#10;yK+8EMFKASWF9NefoyGdNcbk9bbRMFgm7mYEaFB+wn/A10QDa6QaguI4y8vvoYG5aWAevpBoXIoC&#10;8Lo9FI3LbuP90j0p5T0p472qgKOmjCL8VxeamjSF0FQrgYZpQ5PCYQqqS2RUcTSYYwR7K2lGmWrO&#10;DPAfRVURxWGF5uXRuAoT8dtf/Yi2QiDTj5Ds5n/jX/CjOAQA6n5NvS8ojDDgD+A3v/mNCf1/k/hh&#10;rfa/J2JPmpDvd0z58Tz0YRb6EHr91deRm5OLsWPGGqB400fb2yRBy99beL+8zZ/8xKfw2c981sBg&#10;CBi17IXnXyTwH8XkSZORfSrb6sYvuO3fjEJ/HBf0792zFxfPX8Svf3nnoV9l9rOf/AzPf+8FfPc7&#10;3zVRKWZIyZ5CUtv6H3z/Bybhpnmmg/Zq9D85J20rhWz/v/4vfv7Tn1tJwXgcTYeAQxUCiu6Y8dAM&#10;k4dAuR1k/3dMwXfKb//zd/zg8plogm7o17v5Lf5++fNfmgqohfMXmmiIyB2RJnJC760nHn8C3/7W&#10;t80zK/uzAMran9nnnSjDO/kXuh9B/fTHP0fKyVSsnbgKHccJ2cc6cONgGx4jLD8qeD7UjOuHW6hW&#10;XD/SSmhvNRUD5xMacWRKJDzbi3DtWDMeOdiChwn+13b5cHZzNdrXlODS1lo8HB3A+R3qws+Nc5Eu&#10;XCK8H5uyA3lr4nH1oB8PH27CjSMtVBv33UFY78Cjhzs57OSyTjP+pMZjW5G/it9vi47j/CEvnjjU&#10;iA/sa8IH9jTjoiIJ1lbg7KZqXI704JH9zXjsSDsePSq1oX5HKrLXzMbTFdvxM0L4T/xr8aPArVp3&#10;k34Y2IBnarbAHjEIT2QvwOtNO/AjbvdD/0r8oG650fcDBP1uLaWW4FUOv+1ZgfqYUeg8Mg0/bNpM&#10;sF9MwF9GLX+Tvu9bgdd5/JebtuNqfjjmjexH6L+K/zbPD+9R6NmR3q4/7jv0zH78Y5/A3DnzCPz/&#10;hH/6x3/GqBGjTMJNLdM7+G09jzvxFyorI/57y/D+KCu8/zjZYEY4Jo2ejpHDJsDqYcwK4+/fT55+&#10;hfiTVSR5+ZXYj8stVull2vaPGTkSE8eNxcSxozFs0EAoOXk/Ms7QgUOxaP5ihG8OpCTZqwAA//RJ&#10;REFUx+5du3Fw7wEcphKPnURWUpolMktOUiqyEpORk5xqIgBS4xOQmcz5aVxOhjm+fxci1i/HllXz&#10;ELlpGQ5GbkLsvp04uGsrEo7sNdBfU1xIJiGn8J1WU1LG71B+15ZVE/prOc9psYqdXKIM/04l9fPB&#10;9BYmZ2XQSammyaW2XBQ2H0fho9HG01/WmIoqfhvX8JumVtHHVUoobrGKoD/k6fe5+N3taYHH2cr9&#10;U+52A/41NWQQQr4F/s1mWuNOMorT2cZ5lmpr21BDcK8m/BsJ7AXymkfVGI99pwF/G8ft8t4Ht9H2&#10;TkUUk1NUieAlm3gkgrybUO/qIfGGwF6gLzn8FvhLNjKOKgZ89WST26iWfNRSex6PEvo/uMmHryyr&#10;w6fWevDRlDM4V3eFrEJGqT+Luvou1JFX/N4O8grLgnwi8PdTAX8LRV7xNcLvazASn3g95EdFKbu9&#10;lCIAyChGDjjs1eRBNb8oIp8oklQJy8mjhP9qskpVZS4qyk+hUk2Ty1JgK03mM5CEGsJ/tSoAxCt5&#10;BP78Y4T8Y5y2VFl0BNXF5JgQ9EdGmSjcm23oVug3BgU89ekvEEpPE9auItB6FSW2AJau3Ijhw8cb&#10;6B80QMkVBlEDCf59cf+99xs9cJ8MR9DfFwP6DDDGopCZwQPURmaIqUELtfNXoj+F1ciYRg4ZgekT&#10;p2HBzHlYNHsB5j40B6uXhWFPZAzijxxHygkaVXISctNSkZ+RjsJTOchNz6IhpSMjKQOnUjKRnpCA&#10;uEO7sSd8lYH+PVvDcDw6AgkH9iDp8F4UpCWw0FiY2Zmoyc+Fmx8hzuIS2AoK4Swtg92E0PBmVKm2&#10;jKIBKUu/gN5lD4rQr2FttTz7StLgCE67oL77ZWxutUmv9fImyojegH55+D00JEGtwkNcBFi32rQT&#10;+p3y9rsaKRqSRwknVAtGY3LTeDTtJqhLXK5MlDbVsDloQEHDEdzb3WdgJ4w7aBwa2t2aR+h3dcBB&#10;A5JkSDKoEPR7aSC3StBv5JUI6YR9XyAoefx95+FUBcFtof+i8fAL+v0cr2u+ZKnpklmu9W6Ffr+/&#10;k0bSBhM6Q+iXx9/P8gkZkqVm1AdazdDvpXGpZk21avzQk0EJ+r1uvgwdNmNENZWCfhvLvJrT5Xyh&#10;KYkGwb8iD7byHBoSDao0nSL406CU5K+yKJYGpNoyK1xGNWaargxCfyXnVeRpnqBf3kgaSugH/H/j&#10;n3lfqBisjwd98H/+mc9j65Zt2Ld3n/mo1r25VcrRcPjQYePdfenFl9455cfzMNDP69Gf4PTJJ540&#10;CZAEE0qIopDIt1M/+MEP8L3vfQ/79uz7u4J+eYAFwAJD86Epu9Gzw2WCN+WCUP/JAi95XW9XNu90&#10;6d79gMPXXn0d0btiLOgPefrv1DMeLLObFCzL2+kt17tT5xP8M2AcPI55F8iGgsf6xte+gSOHjhiw&#10;VkJM6yPI+hDqFj9A/1zpfaKmBaooUzOcX/7yl8GTsga3+1OiweSkFNx91934J8LQP/zDP+I9//4e&#10;fsv0wbQp07Bta7ippPjQBz/E+/maqVS49brudBn+2X86jx4KQf+aCavQfqwBl48S+g+044kDrXji&#10;YCseP9hG8G/Hw4c6cJ3Da4facJng3xXXhAMTI+EML8WlY624xvUe3t+CK5E+dG6oQvvqcnStt+E0&#10;1by6AvVhZWhYU4qWLeWIGb4RyQsPoyvGjRsHVanQRrXjxiHCvXQwKI4/cvA0z4Pjx9uQH5aC9EUn&#10;0HHIj+tHW/EYz+WJvW04v8WJSxFeXN9Vj66tTpPg71Few6NHO/HYsXY0RLwB/T9t2mog/4d/UOvw&#10;+ZqNsO/oh8dzZuO15u2m/f0PAwT1egL+m7QE369bgtfrluJ5Qn/LnlE4d3Qafty0kdC/AK97FxLy&#10;F71Z3kV4zb8ULzSsx6Xc9YT+Bwn9lwn9/5ef10E7/H+30Z384/50HL1bVemminh11SepouurX/nq&#10;23Pct/tP5/sHoT/JQP/EUdNNIr8B/dRdXz8r0Tjh/sHeD6KXHJQ9oL8/5yuh3+D+FqeMHjGCsD+I&#10;00ry1984Mfs8oBxlQzBx7GTMJp/MmzUPs6bPwoJZ8xGxcRuO7zuClOPxyIxPRm5yBnJT1M99JgpO&#10;ZSM7LcNAf1ZqGnIzUpGWcByHYrYhYsNy0/343h0buH0kgX8PUmIPoaogF9WFBfzezIeNjFJbXkHY&#10;K0VFAcGfjFJdXEFO4fcuGUVgb/jCTs5QRYAik4NSO/9SWx4Km5S9P4bQH4miuiSU20rJDWQbRwCO&#10;aiUdF6sootnqEUAS9Nfxm9xDmBf0ezwdcLkE85an36UIAM5XiL+8/k4uc7va4ZYz0dVpvPOh6GI7&#10;WaVnb17K+2WF45NVuK7GTZg+ecZBucgp2ofhlVq1qT8bBH8L8g3o3wT95+Eid0g94b9GPCTob7hE&#10;HnmzFC0g6H8sx4L+L5vs/W58JPkMztdd43ZdhH4CP9VQ14V6/xn4fDy3IPTLeeun6gj+dUFe0dDA&#10;v7eeLCMnrzhF3v/gb5XA38HfQWct2aOY5V/F67XzXtjIZRWoqRH4F6BS0ckVmeSVNHJpKqGf4K+u&#10;yAvJKkryF4R+efgNpxgdga3Emr962RzERO76w9D//4LQ/9nPfAn1hLQAob++/QaKqnxYsHQthg4d&#10;i9EjCf0Dhxvo7/PgADxIwL/vnvtMm6He9yu0n7D/4EAMHTgMwwcPw4ghFuwPGzyY8wbSuPoa8JcG&#10;9qVoVMMGDsaoIcMxbvgojB48AkP7DsLYYaMxf8ZcbFmzEYdj9iKDUJ+fmYGCzFMozs5HaW4R8k/l&#10;0ZBykZWWQ/BPQ1r8cZw8uBN7w8MQtXEJjkZtQzKBPyv+KPJT4w30F6Ylc5qFlpWNqvxCFKZnoDgz&#10;24TP2Eqr4KAx2Qn0NhO2bydA2g3kS071sV+jzP3BbP2EfofNgcqyShTnl0CJMwT86obOblPWbw/B&#10;U2096im1AQlCv4Cf4yaRnUL8TTb7Vrjl9fap1qsFlTXKHNluMt87vQR2yq7Qf6MWYzgOwr6ThuMy&#10;7VgUln8GtR7BPg3JY8nBaZNF3+i0Gcrrb6C/R8h9SB6F7XdLgH7xJkPx1smwgtDfSNjvlgX12s7p&#10;VTt+GkvzeeocoZ/7MR5/y/tfJxH+6xu4zNSmnaEI/3Xt8Pj5gqEh+QI0proW1Ne3Um0cb0Mg0GJq&#10;1/wBGpa/kUZHw/L5aVxeGpyXZSv4d6DWVmmA3+Oq4QtLiTQqeC/4orMVwRasSassP4VyGpPAv6Ik&#10;AZUlJ/kyPU7DUe2Z5eEX8Evy+BvPf8FxjicHoZ8G8076+PtL/3W/M9740JcHTcm8FMorULZV0YZu&#10;keZXlFXg+rXrZv13zJ+u5RY4evWVV5GUmITInZEoLlQ7rFKUvI0SaCi6QM0knv7c03830C+FnpWe&#10;4KT5aheu0Ood23dg/br1pn/34qJilkfJ35R0zkV8RqSlS5bixvUbJlmhsQ29K+7EX7DMblKwLG+n&#10;t1z3Dp1O6O/3Qb/KQD0JqD9jdcMq+79Zb35H/LHq3kelenSpwSc+/gkTuv+Hrk92fXD/QQP6CnkO&#10;SfCvoeCoV69emDVjFrIys0wTACX41PWFrutOl+Gf/afzCIl/FvSnEPqXE/o9uHKkGQ/va8Ljexrx&#10;GPXonmY8srcFD+9tNl3hXYupx+WYALoOenFk5Da41+bhyl6ut7+d6zfj0lYXTq+twmmCfifBvy2s&#10;FM0rS9C4ogRNK4twhtC/b+h6xD8Ug85tlXh4TwCPHGiiWvEI92H2s68Nj0r72/A4pz/A4WOHm1Gy&#10;NAG5c4/iwl4PHjvYhCf2NePRqAZ0bao1wP/kgTbj9b+x3YsneS5PHuS2hzvRsj0D+avn4JmKcPxE&#10;nvf6MGolflS/Cj8OqWE1fhJS3Rr8OLAeX7RvhGNHX3wgdzZ+2LIdPwusxU/rwrjOim79mPqREffX&#10;uAo/bFyNl/3r0L57HC4cnoWfNW3HD33L8H3fUnyfcP8mcdlr/jC8UL8Rl3I2EPr7EPovEvr/C/9N&#10;O9EjZF4Ht+pO/gX3qfeqmgG9773vwz/94z/h3/7130yF8k9+8lNrvXfSc/zH/Olc/yjo344Jo6aZ&#10;Nv3q/q1P7/7G2y/of+D+XnjgPsK+KgKoQf0GkEsGk1HIKkOHklkGm6hksYq8/grrNxn++8phqfnD&#10;MWroGK4zCkP7k20GDMVDE6ZizZIwRG/biaSjJ5GdmIb8tFMoyOBvWU4+CrNzkZN+ivCfTlZJRWZK&#10;HBKP78fh3eHYuWkloreuMdCfeuIgshJjCftZqCku4ngSspNTCHEFKMsrQB73UZZXjOoifs+SP5R8&#10;vKqiFiaPWLWT0+QRznPI2UiIt1d5UEKALGw6QejfbaA/xx2L/OJcVNhqCdjKxq+kfWoi4COMklHI&#10;KcbL725Eva/NhPcL+r2EfoG/290Gj7sdXnKJvP81at/vaCaLiCnIK+QLSdO1yphP4HdyvnrxskQe&#10;ocQlUg3BXrJ4hqBPqeLAI24JQr8vBP3knDeg35KH494A+UMh+2QVSVHGGgr4jae/B7/0lPbT7r6M&#10;J3Iv4j8294D+pDO40HCdvHIeAXJKXT1ZhRL415lmye1kkFYyCHmkG/op8kk3oxjPvyWF/3vk+ad8&#10;Hh/8lE8Jymts5Moqlq8DigBQ+395/QX+NlsBbJU55NAM0wW5rTgZ9uIk2IoSySdx1AkrvF/OSMMm&#10;5JSCw4Zb/izo//zTX0VT8xUEmixPf2GFF4tXbMCo0ZMxfuxkjBwxDoP4sPfu1Q+97u9jvPwC/z69&#10;+6F/n8EYQA0fPBIjh43AiGHDaUzDu6F/yABB/gAuH0TjGYpRw4dj/MhRmDhqNMZz/dGqKKAxDek3&#10;yBjV5DETsXXtRiTFniTwZxH281FC6C8jpJcVlCA/uxDZ6QT/1AzTbiYt7iDiDuxEzOYwHNyxCSmH&#10;9yAn4RiK0xNgLyT0p6Yg/sABgn8CcmhQmQlJKM3Og4Og77LRYAj9trJqVJUpOZ/NAL4F/Qrjt6Bf&#10;Xn512ecg2DtVCVBVg2oCv/rhD0G/Q1ECahbgVG0Pb3xQejjkyVYWSK/x+qttiB4eZbOn4XhaYatt&#10;QFVNPY2DsO9SLZqlWgJ/SA5jYIR4gr4JfRGI+84Yg3PK6GigklM1dEHJ6Dw+hfzTEDltta8/T6O4&#10;YA2pmysBLFgPGFi35OU6LmXqr+e2XNZTxuNff8FaXncW9c0XUN9CNV9EA58nS5fR0CRdRH3TBUJ/&#10;Fw3rLOoaCf+NhP+G0/DXtyNA1RH26xvbaXAcN9Dfaoyqrq7VVAgE6po53YiAv57y0+j8LEdVtKjm&#10;rBouQr/XU8vytdOoqvmSK4e91jKoKhpUJQ2qsjwdlWXy+MejuuQEqopjCfoKl3kD+sslgX8hX8iF&#10;KYT+n3TbjNH/1j/zzgh+6Ac/+uXV/eUvfmmAXsOf/fRnpp22QoAVehuSPs4NHLxTyi94LaGhYFSh&#10;2l/8whdpr4rUUdssSj1J3EZW5laNq4cJKbg+9cY8Z/e8N4nrh7o2Uzt3hWYrWeLf9J/ubU9ICo0H&#10;peclFKqt0H/9IIZ6S5Cs3jr+B9L2Qb3VPu/UsbQPq4tR/YC7Tdi92prrObpT0G/ZmmVj2rdC6ZU0&#10;T0OVp5nmMtmjmebQal8ftE/OM2V/Z06n+68n9N90nOA5hN4J5h3wM9q/pPdAaBiUeVf88MemicfP&#10;uK6aMWhczQK0PDTsKe03NK7mBKYs/sD1vfrKa0hLTcfECYSCgWqm+CDe+573Gq+/wqCV8Owf//Ef&#10;DSjde/e92LJpC/7jgx8yz2nouu50Gf7ZfzqPkPinNv3JJ5OwdNxs2A9kw7evCIGYIjRGF1LFaNhV&#10;ikBkMdwR+bBvzUbt5izYNvG7alsq1g2cj5SF+2Hfngd/VCW827jO2jRUr01F9ZoUVIQlonxlAirX&#10;JJt5Gndvz0TEqBU4MH0LnOvS0bS9GM1R1WjZVYO2KDs6omrRuasWHUGdjnbgbDTHd1cjlceKfygK&#10;gR2FOBNtRxfXbdtagYZNRTgTY8dpqmlrCZrWF6Azoorb2tHJedUbYxG3dA6uZW7H56u34zMV64ye&#10;rliPZyo3GH2xejO+XLMVX60Nx9drt+M55y58sCwS+ZtH4HzGYjzr3Ynn7BvxXO0GfMO5/iZ93Yjz&#10;PZvxDe9WfMWxDc6oaQjsW4DnvJH4Wu1afM1xs56lvsr5z9rX4Svc7+cd4WhN34SZw/vg0W7opz3y&#10;Pr3d0C97lN3rnbps6TJTkaVnWT1s6f1k3g9mxaDe6X89y+n3Qn+Ugf6UWTvIDTMwccw008V4v75K&#10;Nv4getPO77vvfoJ/b/Tr09/01T+EwC8+GTV8JEaRVQT9CukfSkYxrDJI3DKYrDKCoM91ho7E6GGj&#10;MGowp8kqw/tzeZ+BGDVoOBY8NBeHo/cjOykdxadyUEzYL87JI6sUoSRPTko5KOX1T0R6wnEkxx7A&#10;4Rh157cGR2K2I4XTeWnxhP5TcFeWI/XECcQdPoSspETCfzJyyDhVxeVwy9ko5yQhv7pS3cYpoZ+d&#10;00pEzt8jcoqijhV9XFyVg8JmC/rzCP2FgQSUVBShWr+JyjfWDf2EUqeazxJUKTWnrfcT9t3y9DeT&#10;V1opAX+bqQDwyRmpiGP1NmagX3DfBnn8JUG/5ok1VBng8Yk9pDOW515Z9Mkj6hlMXX3Xajs3OUXN&#10;ygX9lEvNBWrFRvKwKwr5DeiXDPD7yS2Efn/dRXIDGaXhMlniMoeXuqMB3gr6VVGgRH6P513AB3tA&#10;/0dTzuJi4w3yL/mkkfxCpjHQT+ZpkDPTOCrV1r+D/EEuYTkZBRnFpygAefxDEvj76oz8xvtP8Hd7&#10;EKCcNeROef5dTi5z87rtvGY5KUtQY8snZ/L9XJpmoN9WkgK7opOLySrFcWQU8kiwPX9lodr4/xnQ&#10;r7eRfrCf+dxX0EzYb2p7BHWt11FU6cPy1VsxZuxUTJ08A9OnzsCYUePQ58H+hP4HjYwh9R3AH9Eh&#10;GDRgCAbTUBRWNNwAv1VzNnLIIIwYPBAjhlAcjho6GGOHDcGUMaMxefQoTBszCrMmTcHsKdMxbuQY&#10;DOT+BP+L5ixAwvETKM0jrBWW0iiKeIHFqKABFOYWIDszC5mpaYR+GlP8CSQfO4A929abvi9P0Khy&#10;4g6hLDMRjqJcOIoLkEFjSj0eiyxCf2FWNmrKKmE3Hn1+lNe4UVNugb5DtWFUrRlaofxKIOdQ5YD6&#10;ZtT6nOd3+6025q46Gkg9P/rqePMUzh+g6mg49byhDSb8o0GwquQPxvOvigAlr7Pa+cvz73I3obom&#10;gBoH9+NRGH4TjaiRy6z2/w5uY3c20EgaaTRcLnlauS4NSyBPQwrVynlUG2eiBdq65VbEgPrYd7UY&#10;sBfwB5poBFSAQC4Zj33DeQviNeSDr+VuPvROGqAk+K/nunWUhma85Sp1jetehrvuvJmub72Gxrbr&#10;fJ445DoG9rk/efobaFTy9tfTiBqbzqGJamzs4nQngb/DyE9DqqtrpzG103gU4k/gN95/DVsoRQSo&#10;tk3lW0cpmYay+9tZBg6Wq5PzKK+D96KK88tQW1OEmuo8VFVkmRCaqvI0VBL6q0pOorL4BGW1j+kJ&#10;/erT3/SbWUTo//VPe9gM9b/4Tz/AoY/97g/i4EexPpK/9tWv4ZMf/yReeekVM62PkZvWfSeWH89J&#10;1xU635vOUeO3kQEfbiPAef67zxsvi+YJ3DX9g9d/8Ma+eurWvz+0/O/oT+WlMlE5mw/RO3y92r+6&#10;r9MxtP9uz3vP4xISBdKaNu3SuexN9+BPlNn/7/7bAvA/AkL/4B+313nrfFVZ9tUvf9XYk7Ll68P+&#10;O9/+Ln5KQP76176Oz33mc3jl5VfM9ahdurrmEjzrPG4C8v/pOf2Rfypbq4yt44fK6NY/lZk88Lqe&#10;577+nDnnb3z9G6bJkCoDQiDTfX/MRlTwenRdofeQWef3/Gk/apKhCj1FHKlrWCUcVITGqJGjcNf7&#10;7zLe/n/5p38xw/f8+3sRvjUcz33jm+Y6TDMgns878U9NFxLj4zGyfz9smD8Hq+bNxOr5M7F27gys&#10;njMLK2fNxtKpD2HhpMlYMHUKlk6fg+XTF2D+rDn8buuL6eMnYvHM+Vg6cyFWzJiFFVOncd2pmDdu&#10;IuaMGWe0ZMo0rJo1F4v4rbZw4lSM7TMU0/uNx8ah87B95ApETNyEyMmbEU3tmSRtQszkjUb7pm7B&#10;/ilbED19A1aOmYelw2YhfPIa7J28DQcnhmPvmI3YM3Yd9k/egH1TuM34tdgxbDkiR4Qhehy/6caE&#10;YfXwmXhoyGBsmTwe+6aNQ8zUkdjz0GjsnsJhUHunjsLBh8bi+LwpSFw8Hekr5uBo2CJsnjESB1eO&#10;wKktY5G3figKNw5H4aaRb1IBlbdpBAo2UxtHIXreEEQvHoXsraOQs3EA8jcP5rIh3crfNAR5Gwcj&#10;f/1g7ncIstaPwL5lYzB+4IN49Lra9FvvOKsJGW9UyAbfjseI+/zdb/8LbS1tplLLQP8//BMmjJ9g&#10;mo29Lcd8O/90vqEyk51TMvGXXn6Z0D+d0D8HBY/vQs3laJyJTUXa7EhMGzsb0yfNxaRx0zGUgN67&#10;Vx880Ks37r//AfTq9SAG9B/UzSmS5ekfYsL6DfgT+ocO6IfhmqZGk1PGjRyOCaNGYuzw4Zg4ejRm&#10;Tp6CaeMmEPy5r979MH74WGxbuwV56VkEr0LCfj5KOawoKkVZQSkKTpFV0rONg1IJytPjjyF2fxQi&#10;Nqwwyf3iDu1CbupJlOVkwFtdidLsLCQcPYS0uFjkpSWTf/JhK+c3bLUdLvKImh7L0Wj6iTeMYreW&#10;2Z3kFH4Dc16ZPQel7SdZPjHIJfSXN6fD4bGTAwJwO8grJnGf8pdZvYqJSUxEsqcB9QEygiKSySpu&#10;MYiLjEKQ95MjAgpzlwPS3gAX54tVnJyWFA3glcPSaSX7U1MAn3r08p7mN7lERhGncB8ewy5tHL4h&#10;L8HfJ/hXRLNNFREdBrjldfeTHQLiBzkjlSMswPlkkTqySkh+co1xiIpTuNw4G1uuoI5c0lNimjbP&#10;JdzIPosPbPbgS8t9+OQ6Fz6e0YWLTQ+ThazIZL9Yhsdq5HElMYxhl8ZznC9HZSfPoSOodgK/vP3y&#10;/LeiMdBGkVfqmjjdiDpfPVkkgADBv87rIzM6eR8cnOemXCz3Wl5/Ne9FBeG/BPaaArJpDpk0E9XK&#10;Q1acSCaJo9QcWeH9anJ8zDgsbcXHjf4g9Ic+Vo3MR6ra5j6LZgJbQ+sNNLTfQKktgBVrtmL8hOl4&#10;aPpsTOGPwOiR6qd/sOmyb2D/wSahn4xo4IBBNKiBHB+EIYT9IYNoVAMUQmP1fTmcwD9s8AAjTY8e&#10;NpgGNAIzJozFcv4orVq4EAtnzKaxTsDQQUPQv3d/Lh+P44eO8qFXFssSE4pfUVSG0sIy5OcUmBC8&#10;9NR0E+J/KjkZKbHHcGDnNoSvXoo9NKaUwzEoyUhAbWE2AjQmb2UlbEXFsJeV00hsNCCCfVUtjcRl&#10;kmM41U6GhiQvviTvvmrPBPwuuytYIeAy0jyfS+EauoFvQL+6cxD4m24dPMrsWE/AlyE18yGu53ac&#10;79I8tQWxEkL4fC186JthV/+YNLJQ/5DKGOlTv/ZcbkF/PaGdhshpC/opGpaHgG+AX+E0koDfRAQI&#10;9iUu8yn0Rs0DuO8g9JtEe8GhHnKBvulej0Busu9z6OeDrm4uBPwu9c8f6DLrqsKgngYl6G8g2Avy&#10;Q9AfoLGFoL+pzYL+RhqSVN943qiRxtOoIdXQ0EWdJdBLZ7i801I9FeigwbQZqazk6TfefpZnINDE&#10;5TQoyk/ol9ffqX4ynTQgr2rQBP1Olrva+VfAaVdm/wJU05iqKrKpDFSVJaGa4F9J46koojER+hXW&#10;Lwn4ywqkWI4n4z9/9RML8t6V9d4IfWz3FOfrA1QfHgp/VkZ/ee3etH7wvfNOlDykBpZuPUdN3yJ9&#10;0AnyBCqJ8YkGVjRPbdTV3vjh6w+bNt5m/Z77+t+sUNmxjA3Q3W6dP0fB/f785z83meW/+Pkv4vXX&#10;Xsfjjz1uKqCU5O5jH/2Y6cte8KyKASW/+9QnP23u2W33+aeIxzbXo+f7dsv/VHE/8uhLer5ij5/g&#10;dT3Od72X7zs/33cBnD1zlh9gtab//tMdp02l00c+/FHTlEbXqEoIC76t/Zkyut2x7rSC9+IPHU8V&#10;GgqjVxtkRXsooZ5C9xUFo3tougjVuj33o/HQ9fyp19Vjfd0rRQko07mOm8+P6/nz5neHRQua1P43&#10;LzfPRBb80cf4K0jv2Pj4OIx/aBAOpK3FvuzV2J29AjEZS7EjaTG2JyxDZOoq7MpYg11ZaxCTtRZ7&#10;M9djf/Z2jFzSD6sPzkUktwtPWYEdycuxI3EJNsXPx8aTVOw8bKA2xs7HlrhFHJ+PDYcWYdyEYVg6&#10;bh5iZ+9C6tz9SF98FFnLjiOXyl8qHeX4UWQvPczhEeQtPYLMFQcJ+2HYNHoJ4hbuRs7CWOTPJ9zM&#10;4/IFh1GwmMMl3G7RUZyacwBZcw4hYy4BaN5e7J2yHgsHTcGhmRuQvSgKWUuikL9iD3IX70JeUNnz&#10;dyBz3nZkzAlH5sxw5MyNRMLicERNnYTSXQ/hTOI8nD8xCZfjp+BK4rQ36TJ1UeNJ03ExbjYy145F&#10;9jbOS5+PS0lTcDXpIVxLmnEbzcblpLk4lzwfhdHzMHVIfzx+/RrtThWAt9jgbe7fHRGfT1WgJcQl&#10;mJB+PcOKZNkeHvHGb/DttnunSucbKjNK5afEiC++9JIF/fvnIP+xaNgI/adj05A+ZxdmT1qA2dMW&#10;YfL4GRg+dBT69OmHB/v0Nerbj6wyaCgZZTB5ZaCB/mFkDQH/UErwr2TjwwcNML2LyVn5BvSP4H6n&#10;YPnCeVi+YD7mTJ2GMUOHY9CD/TCwV38sm7cUuWmnUFVUROjP4zdjISqLySrklvysPORk5BL8swj+&#10;qSZPWcKRA9hFRglftwyHorciPe4QSrJTUVtWBA9ZxV5WgprSYjirKuCqsYDeZSfwk0PEH0oYLgn6&#10;BfmSh+9Pj6IOq+2E/myUtBH6HyP0P25Bv9PLdQieAnqfU+H89fCLSdQ7FudJSqZd5yfAK0kgecNq&#10;ntxEXlGkMr+7xSaEfadDoetNZBV1ZWfJx290dcXtcjUR/JvIIoJ+gT5B3kUOUcSA4J7ruRVJ0EOK&#10;KPByuU9OTDKKwy7obzce9oA4hJwg1RnnocCfnBGsEDCh+BqKWfxnjdy+02Scc2hsvUwGkSP7DdW1&#10;XEab9zKh/ww+sEXQ78cn17vwicxzuNhM6G+5ZCoLFJ0sdmniMRsN8HM+h3Xcr095ycgnUoCsUkcZ&#10;j3+dPP+EfQP+LWgIMYqfDGgUMPJ7PKaNv9/jMozi573xGeivNA5KRy051ZYPW8Up8kk6quTpV3Nk&#10;efrFKoR8qUrOSjkpC5XIz4J+JfJTQmpjPz10W+j/wue/jjbCfn3LddQT2IqrfFixdhumT5+HWTPn&#10;YTyBfOSIURg6ZDg1gnA/DP37ynjUH+ZA9FMbGBmTgF8h/Qb4h9D4BmHIoP4YOrg/h30xjC/EEUMH&#10;YOzwwZgxfjSWzZqOFQT/uVOnYvK48Sb05oF7HjDhNIf3HSb0F6PciOBfUI6ivFLkZQv685Ct5H5Z&#10;OchJz0R6fDxOHtiPPeGbEb1lLY7v3o7c5BOozj8FH42nxe1Bk8sNj60GtZX8sJChGC8+wd3hh08Z&#10;MRWaH5S8+cre73X6aGhWRYBgX13H+Vx+DjVO+DeGoxoxwTwNyStDkSFZ0jwlelAGer8MTkNvsE0I&#10;HwwTxh7Qwy7vPw2LhiMPt6A3oD4jAwL/VgP6An5fHSGe67g9qhzooKEpMZ5q1NQmxvL0G28/5dXD&#10;HzgDf0AJMTq5vdrQW9AfCus37e35QPvNtJLxaR6NSCKc+ziUAWk7F+Ff68ooGgn0FvSrosgyJlUi&#10;qKasQbBvdBXN7dfQ2n4VLW00JFNTZnn7QzVoFvyf4/VKXVzOYzSolq+TH4OdaOT1NrA8QtBvvP0C&#10;f79gn+XLF5mSRNXXqaKFL8VaO4eE/Vuhv7bcAv9qgX8uqiuyUFORDntFMg0pzoJ+ddV3C/SXhqD/&#10;lz9+8w/T/1bpvdHjB7lbnC+v5Lee+xayTmWZsELTP/ut6wffO+9I8dwEG93AEZx30/kHpY+51155&#10;DWqbr67+BCo//P4P+cK2m+RJauMt6DcffT0lyAzt551cFm+HdL09y/hOXL/2J48ay1beXIXd1wXq&#10;cP3qdZzuPG3a3re3tuNc1zm+d+tw9fJVvPD8CwaYK8orDXzedr9/ioLXddtlf6p0PbwWnZc83hn8&#10;fdu0YZOB47LSMuMZF/SrYk25NATJumZ5/NWLQEpyKr7+tW9w+78S9P+R+u///m8D1PK85+cV8ANJ&#10;FeVefODJD5jmElZTCcvT372dxkPX8ydel3nmZHsqX6P/a1WMcJ6SAaoLUtmx2v1bSdD+BcuXLoeS&#10;oJlj/JHH+UtLUBeXEIfJq4bjVNduZF7biaRLG3CicxWOt69D3NkIxHdF4GRXOOIvRHDZNiSf34Kc&#10;cwcwNvx+hBfNxbGWdTjcFobjnRtwrH0D9retxP6WMOxtXMHhahxqW4c9jWGIqVuJg96NmLpwJHbM&#10;3QzX5mK0ba3CmR2V6Iqqxrld1bjA4YVdlRyvxNnIcpzfVYHzURXo3F2GhLnRODZ5G3zbctEVUYOu&#10;zdx2YxnObuV6O204F1mD0+FVaNtQhlZpcwU6IspRtToJMeM3oHZDBvddjbNRVbgYY8elqBpcDurK&#10;rhpcjbZzaMfFbbXo2miHY00y4qc9hCspi/Ed7zp8t3YuXnDMwguuW+S09LyZnodv2ZbAu2M0mg7O&#10;wksNG/GKZwFecy/G6+4lb9LLrhV4wbMa36vfiK7MtZg7bCCe5DP9//7rLwf9epaV30K/OwJ+SYlS&#10;ZUdvsqG/Bel8e9j4W0F/NaG/k9B/av5uLJqxHLOmLsTYUZMxctgY49nv139At0IOS4X4C/qHkFeG&#10;kFUE/iPVtl8h/gP6YQTBfwTHe0L/vOmE/nmzMf+haZg2fizGjhiB/r16o8+9vUyIf1ZSKuGrEOUF&#10;BSg3wxKySgGhPxe5p4LKyDJd/aXGHsehXTsQuWk19mzfgITDu1GSpcRt+fDZq1HvcsFXW0tGqSGD&#10;OAngbn7Dqvmw28obVqNpLyFRfOImxEsESX5v1VbaUOXMvwX6M26GfvJKoJtHCNim22wrJF1Js9U8&#10;OVQREGqirPlyVMph6dF8hbCTXwLGERcKcye4i1Eov77ZA2qrT3Zxap6a6xKU/e2mYiBUWaDM+D4T&#10;RdDB3+bTFNfxthvV16ltvuWA1LDewLeVG0zwrQoBSeN15IgQ/KtJs1hG0N9M9ugpOStP113DjZwz&#10;eHKLG19aQejf4DbQf7n1UdRxG8M1gn6xDvfZQEYKRSzrWKbrcfKJWCxAVgk0KkKZ58xy8KksCP1i&#10;OzkkA4R9v6KRWfY+Mmidz0/54CKn+NxiFBevVdBv4/2sJvQHvf02de+Xa0L97ZUZvK+E/7IkivBf&#10;ehKlRcdRVhxLbrGaIZf+edD/NbQS9utbbsBNeCuo8GDJyo0mvH/KpIcwZvRYA/3Dh400xtOvj9V1&#10;n9rJCPglvWQG0LgE/TIktZMZ1K8PBvbtjaEE/7Ejh2DCmOE0pCEYyxfj9NHDMH/iWCybMR1LZs3A&#10;1PGE/gGD0Pu+Xhg2cKjpw1/J+wT8lspQLOg/VUjgzyfw5yMrIxun0k7hVFIa0uPiEbt/L2K2baAx&#10;bULKsQMoPpUKR0kxgd+FjvoGtAQC8DudBvq9hHofId5L8Pdz6HdxmbsuKI2rGwt1aUGjcvkM8KuS&#10;QPM8NEJVCCgkRrVhMhABv7z6JqtjD3VnefTRUIJZ6lWjJgliG2gwymBf59fDIuNQ23aJUB+UlwYl&#10;mdolUyHQyfUIyJS85IFAMCu+atcE9wT+AGFfWSgVTu/z80H1c5r3VmEy9Xqg+SDXNVpDGZRC8E0Y&#10;vgyIUrt8qwKAMM/tFDrTSKNparlqpPGGVnn8LxkpkZ+MU/MaCflNrdfQQuhv5nRTi2rOrBCZBkK+&#10;QL+Z0808bkhNplLgDehvrD9N6O+k8esFokoOlrW6x1B59vT006D0MV/Heytvv4fG9Ianny9OR1XQ&#10;21+KWlsRVWgZVIWMKRXO6nTUlCehuuykqT1Tu5mqEsJ+EPpLC5Lxm3eh/w3pvRH6QQ69R4LTCpcW&#10;eAm2CvILjMdRP9jdHz1S8L3zjlHoGm53XqH5ofPuIXn5P/qRj5nrVB/g6jtd/SGrj+QN6zagtaWV&#10;H+Q/DX703ayb9nXrMf+e1fOa78T1B/ehD1sB3E9+9BM0NTaZipf6unp85qnP8iOp1njFBcVKzCjo&#10;VxSG2m0rqZxp/x46lz/3fP4n294q7kfPiEL1VXG2YP4C7I7ZjbKSMvOsCfr1vnv0kUdx/twFHNh3&#10;ANeuXjPPm+BfPSMoykbt50256PregXb361//Bp/6xKdM0j/ZjSIYqioIgafPoK21zcpdELKV0Hah&#10;cu6pHvv8g7plm9D+BU3/xbJ67JHHTLt/QZPAX+HRjzz8yJvttuc+/8oKQf/EsGFIPh2JpCtbcOj0&#10;EhxqX4qT5zfheNdmHD29FkfOrMGx8+tw7NJaHD+3BqlnozAm/C5EFM1CLAF/f9sCHGhbjn2tKxDT&#10;vBBRdfOM9jQvwb62FdhVvwRRgaXY71uPSQuGImLuRvi3VaFzsw1d4RU4t7OK0F6FCzsqqXJOl6Fr&#10;RxlhvgwXqNO7ypA8OxonJm2Hf0s+zobbCPyVOL2R64ZX43wEgX9bNRrX8HttVQla1pajbRMBP9KG&#10;6rAk7B63Ac6NmbgQWYkzO3g8Hus8j3lxZzUucR3BvnR1Vy2ubPfg8pY6uNel4/j4ieg8MhXfdKzE&#10;C4T+5+3TqMk36QUznITv2Sfi+dopeK5qBlzhgxDYPREveFfixZppeKVmOl62TcNL1VONXqyaYvTd&#10;yql4rnIavmybhc7khZg/tA+evHIN/+93Qeg3zw7vlXSb+/dnK/QsUnpXqMKsT+8+5tlVH/3z5s7H&#10;l774pf810D9r8kJMHjsTY4ZPxKjhY0yz477KxB+Ueh1TV+NiFdO2Pwj9Q8kpQ/r3x+C+fTGEvDJq&#10;8ECMGz4Uk0aPxDiC/2RC/4wJYzBnykQsnDENc6ZNIcOMQD/1+39/L8ycNAXp8QlQ8r3ygkJ+Nxah&#10;NL8YBdn5ZJUcKhd5WXnITssh9J9CZnwK2SQWh6KiEL11A47s3oms5JOoyM+F125Diz9ATmlAnfp/&#10;V5fh5BS3mIM8otxhakJsoooF/Q5CI6Ff8C9vv8C/xlNooD//0WgD/ZVtp+DyOfjtrChkfi8TuusJ&#10;5g0CUznTjN7gFkUnh2TapmvIb2+t41cWe00b4Fdz27agxC2EX9PmPTQuBjkTFIHeTItNVEFgDU2E&#10;gCoECPz1XK+OnBIgvyhrvoDbsAXZwUQYy0EpGegX4FuS91/TPkUiczrkwGwgwJvoAPJNE4Ffnn5B&#10;/5n668bT//hm583Q3/Y46uWcFNcEod84JjkMMUwoxN9PNhH0KxeZpOsPsBzUNNkk+2NZyTFpQX89&#10;2Y9syPKv88nb7yeb8D46ay3oV5Nktx1eVw1czkqTh0zefkdNPuzVOaitykJtdSaqK9L4+5hMJaCi&#10;LI7fA4T+kmOoKiOjBKFf4f2KcOz5bpD+IVTjbaTabg6/8MzX0NJ6leB2CS4WWFlNPVZviMC48dP4&#10;wzcFo0eOxojhIzFsyAhTg9bnQfV/KdGQgurXtx+XqRbNgv6hA2hYNKKRgwZgythRmDVlAiaPGcHp&#10;vphC8J87cTSWTp9k2qAtnE5DGjYUg/r0xQP33IeRQ4bj2IEjKCH0l2TTkHKKUZRZgNyUHGSmZCMj&#10;JQsZqQR+deMn6E/JRGZiClJPnsDJQ3txKDoCcQf34FTCcZSeyoSnogKt/Kjo5AdhW0MjmvnR1KCw&#10;cLePhkI4JMQL5n00KMmCfsujL4+/xq15VqWAKgH8Ht1EdSlnGUMDAb6poY0Q30JgtcalZiWmCzRb&#10;IR9cJtUH1cDlSlhnuoLgw9Ko0PaGdoJxB4c0HLV1b6DBKNmdHjIZVXCewuEt8LcMyu9XmH+rCftX&#10;1xpqX6MoALWNUWWAz0uQFlwbcLdkha1YCoXhC86lZhqNhk0yGrXdJ/hr2NJ2zQwbFcrP/dUJ5Lmu&#10;X8agygITInOZwH/dQH8r1UKDa9R8A/7nCfjn+WF6geAfkgX9SpYhI6o31yepPNTeX+1m+EIy4otL&#10;7fmpULt+fTAK+r0eviSd+oB0cb6gX8Zks8C/lsZUUwKHvZjGlGeg31GVTujPMNBvK4s30F+UdcDU&#10;nsn7rzb98vT/5hc/esNmgnbzrnqIZaKPC3VfpuYWAq2Wphar33ADHkGPRwiAb7ePv5Z+3319q/mU&#10;oF9tquVpVSI+JeT76Ic/Shh7DIcOHjYVHz/5yU/evO1b7O9d/ZliecorrvshABLwKvpHnv3Lly6j&#10;ML8QNwj5NdU1Jpv8U596CtnZOdiyeQtOZZ4yCSi7n813wvPJ48te9CH/iY9/EmfPdCHuZLy5HnVZ&#10;pwiF+roGfPlLX8a5s+fQ2XHa1O5/9CMfRUV5hVlH8PqbX/3GVIQY23sHPnNKmvkfH/gPvrfrTKXF&#10;t775bVOJoSgG5QXpPu+/4Lkrd8LiRYsN8Aue9N2jSpRQ1MFf+nz+GP34Rxb0T1gxDEmdu3Di7Hoc&#10;aF+C2LNrcPLcekI/If9sGGLPheH4xdU4fnkNjl9Yi5SuKIwLvwfR5QuRdGYjDp9dgr0tixHTuATR&#10;DQuw0zcbuwJzsbdpMfZw3t6GZTjSsREJHVGYsnAEts/dgIbtNpzdWouuLYT7iAqcJ4xfjAhCP4Ff&#10;Ok9d2FGKM1GlSJkdQ+iPQEDQv7UaZzZUomtTJS6G16BLwL+6EM2rS0yXgee2OXF6mx1nd1TDtioR&#10;u8evhXNDKi7t4jY7ValQSejnsQj/F6OqcTnaZnQlpgbXo3x4ZGcj6rdkIXHadHQemoYvVSzBd2xz&#10;Cf4z8IJz6k160SFN4Tgh30nor3kI7shBaDowGa81rMarzul41S7wn0Lgn3STnqe+VT0Zz9pn4Gzq&#10;AkL/g3ji8hX839/+lu+THs/MHX5uFCmjaB49m2qqFL0rujtK5Z6778GJ2BMmoa7eje+0Z/aPks45&#10;+E5WxeV/cfqFF1/EjEXTEGagfxehfxehPxUZ86IxfdwcTBg1ncA/ASOGjTbOSYX29yGXPEg+6fWA&#10;lYtM3XT276NuxMkogv4ByiMm4O+LMUMGY/r4sZg9ZRImjBiGcUMHYeaEsZhLdlkxfxbCFszBzMnj&#10;yTdkn94P4MH778Pi2bORm5qGMkJ/SV4BinLyTQK/3IxsK6w/Ldswi3odyyG/5CRlIjsxHanHT+Lo&#10;7hgqColHD3AfSaguLkSg1oF2Qn97QzPqvfWGM3xkDiXqU7JwQb/pHs6lZsZkE0rQrwoAqcZLZmo/&#10;ibxHdyH78R2oaj8FT8BFBuC+yBmN/na08Hu6iZAqh2NIzWQOsYlAvy6g9uhWm3TrO5u2ZPJoKSqA&#10;89RmnZzS1ES+EKcY8LWgXyyib3c13W0kM5g28fLGG06Rs5LArPwAwfD+WnsjAbg1CPyn+b3eRl46&#10;axyB4gg5ERVhbByUHAryQ7K4RTDO5YZPrhhnZECwz23NdoZRlMjPikQ+W38DD2efxRObXfjicj8+&#10;sd6NjxtP/2Ool8MyyDZiIYX3WyH+lqdf0N/UwutRD2VBB2WdeE2OSqqeZagKEQv65ewNOXxZhsbj&#10;L+D3od7n4/2s4Tx5/928v05etwNOsorDWQGno5Qi+NvzyCwEf9spfr9koLoyld8wiQT/eBTkHkRe&#10;1m5UliiL/3GsXm55+tXl7E3vHOotob+eheLydxnot/Fm7Iw+hMlTZmP0qPEYxR8/efpN7Vmf/ujd&#10;qy96P9DH9H8ZkjLihqBfNWjD1Vd//74YN4SGM2kc5k+fjPHDBnFeb0wdNQSLpk/A+kVzEDZ3Bh4a&#10;OxLD+vZBH2XavOdezJs112SkLSb0F5zKQ0FmHnKSCfjx6UhPyEB6cibSBfppGTiVlkmDOoXslAxk&#10;p6YS/k8i6fhBJBzZh/hDe5F5UmH++ah3ONFJ4D/Dj8K2+gY0eGQwTtS5XWhUF3Ae3RBLfs8b0C+F&#10;oD+gGi8aXIDLlaDBqi2z2nGEIN/APKFfsN/S1Gnm6cY3cr4UAn+t08iHRDVEJhFE0JAE/HqATMhM&#10;0NMv734I/s24MSqrHbzAX+OWMSmxn7rXUEWCDFDLzgVr1joMxAvmVWvVLQP3Mig91KoU4MPO+VrP&#10;eOb10NOwVIsmozIJH2Vcgn7ur04gz200VPMAk7lf+227ZsL7Q6E1gn515aeasiYaTUvLecK+JQG/&#10;2vrLkAJ6kTTz2hp1vYR+M9SLhWVNKYO/gX4lyDBZ/BXm7+PQyubvqLVB3fgpQYaHRmTkrIbbWUnw&#10;pzGZMP981FZnw2XLMtBvL0827fttpXEoyT2M0vwjwbb+akOTgt/88l3o/71SmfCHWe1kv/ylr5jk&#10;QcqYrQ97fZj8zUL/75E+ugRmSkKmtuL68FLf9IJIte9/6cWX8J//afVTf7vt39Wdk54vSc0pnvr0&#10;U/jIhz9iIPLC+QsmzP+Zpz/Pd26D8YZ/5tOfMfdL3v+LFy7il7/41RvP5jvh+eTxdS2qxNDzpRD/&#10;Z7/6rKlAU7OET3/qKZM3QvM1LeCXV1zTeu60/Ec/+JH52LfKxdrnbY/11xTP6Re/+IU5V2Xp1/Vq&#10;KFDRe8O8M3Tef8Fz17Mza+Zsk81fmjxxsmluYMqR9n67bf7aCkH/REJ/clsEjrevwrGO5Yjv2oC4&#10;c2sJ/mE4cW4FTpynLoYh7soqxF9cg7RzURi7/R5EEvoTujZj/9ml2EPo39+yHPtbVyDSNxe7/LNx&#10;qG0ZjnauRhzXSb4UiawLhzFryXjsmLsRnk1FaN9YgbObS3AhvBwXt1fgkqA/ooLAL/AvfxP0n5wY&#10;gfrN+YR9gv36Slzi8OLmSrSvKURTWD7ObqrE5XAHrkS4cS68Fl3by1Gz4iT2jVsNL6H/KqH/IqFf&#10;Hn8L+KtwadfN0H9jlwuPRnnRFH4K6bNm40LsXHypbAm+XvwQXnLMxsuuh/Cyezo1rVuvuKdQE6mp&#10;+LZ9FrxRA9F8YBxeb1iO111T8H3HNLxun4xXbRNv0kvVE/E922R8vXYGulLnY/6wvwD0c1+yFyXv&#10;E/QreklRKf/6z/9qKqtGjhxpKgNlR1rvL2lDd0w65+A7+XbQn9cD+tPn7sLU0TMxZsRkA/1q0y/n&#10;pGDftOsPQr+Sj4tV+nFa+cNM9+Imid9AjBw0EBNHKiP/NMyaNAGjBw7A2MEDMWviWKyYMwPrl8zH&#10;4pnTMH7kEAzo2wsPPHCvSYS5feN68kkmSnJyCPvZJoz/lHoWS04n7J/iMIsi9BP4c1MJ/cmnkMf5&#10;6tc//eRJ08ZfnJJ07DAKMtLgKCtDC6HwbEsLOpvICPrWdflMVLLPVQerGXEdv2/JKkoOZ7qD81jt&#10;+ik7ob+sU57+Xch6LALV7Vnw1rnNN7O8+k0E82ZCemOdFWUcklhFnCJQFc9I1jJr2CiPfhD6TbQt&#10;v8Mbm+SgE7tY86ywfsG92EQ5u/hd30C24NBiFUG/vuXVJFnt/tvgIWsGvB1oqu/iMbp4bZbnv62V&#10;QC82abOiiRsowxBBL7+gP+SoFK9YQ0UdXyRDkCmM196KQtbQZObn+NmGG3g07xye3OwJQr/LQP8V&#10;Qr/hljdBf6iyQV7+85wvJjpHhXKQkavIJ2K5RpZhPctKzZEt6Fd53gL9Hq/x9qtdv8L8ldDPTwb1&#10;Uep9zKnk485ySg7KAkJ/Lhy2bDJLJmqq0lBdkYTq8gSUFx0nH+8npygJ+QmsWT4X0TsJ/fzu7n7f&#10;BHUz9POHTND/9Oe+Ao/3tJWpPXAGNk8r9h6Kw5RpszFi+BgakdryD0P/fgOMV1+Go/4v77/vAdx3&#10;731GvXv14nJC/4BBJnv/qCGDMX7oYBrjcMwYPwoPjRuJicMHcXoYFj40CesWz0V42BIa1EOYOGww&#10;RgzoZ0JspkyYiAN79hnDKcjKQ15mDk7RgNLjkpEWl4RUDo3iE5GWlEjDSkZmkqVTyQnISDiB1BOH&#10;TR+YJw/yR2b/buQkxsNRUoImtwctLHC17a8pLYOruhp1Tica3G7UExytNhdSHeHeAn9l6VclQICw&#10;b8I0aDwNfMgb6gjyAlGCv7JeyrsvkO8Geqqt5bSBf8F+s2rGaDgh8G9UJUGzgJ4Pv2qHOE/jDVzP&#10;VAbQ2Ey4iLz7NJK6BhoNh6YWjQYk0O+ZBM/y9qvdjAzrDPfRxQfW8qpby3pCv2UgGm9uk8HoQbZk&#10;zddy1abJuAjmXC9Ag5RCmfg1lFHKoIw47lN3fDIMHUMhMWaoCgCux2Oomz5dR2Mzz43Q30j4bzDZ&#10;+3kN3LaOhhSg4Qj6G5oE/rxOzmto4nWrQoXlYzL31zWZ8pfqgtDv54uyvk4hUDbUVFfy5cGXII1I&#10;0O91V3GovvxLaWglcNYUUnnw1OTAbTtF6E81yTJqyhIN+JcVHOP0SRpUHKpK096F/rdSzzIxP87/&#10;jd8SQARf5qOE491ti0N6p5Vfz2u43fK3EtcXCPzud78zlR0WZP1fk9dA8B+q8Oi+5j/nGO/qj5PK&#10;leUsz3YIlH/9q98Yz78qYdTnuuBSTU/U1Zuez1C3byEvroHMd8LzyeOb81FlGaXnynqWlMn/d6ZH&#10;AtmWpkPquV7I9kLz37HQT8l+TLmHzu+vcJ4qo9BxFbGjiEYl8pPURlpJIVWG+k66ddt3gkLQP2nl&#10;CMQ3bscJAvqJsysQd3YVQX0FoX8ZYgn8sRdW4uSl1Ugg9CddWoOM84L+uxFZOQ8J5zdhb8di7G5a&#10;hAOty412+edTc3CwbSnizm1AytUIpF2NRs7lo5gfNhnbZ6+DY30eWjeWoWNTCc6HE74jbFQ1ob/S&#10;8vxT8vpLZ6IqkDp7L+In7UTTlgKc31iFC+uqcGWTDWfWlKE1rBBdhP/L4TW4vqMW16jLEXazL9vy&#10;OOwftw51m7JwI8aOy5E2XDSqNl7+S1EE/l01Rlei7Xg42oXHdrnRHJGJjLlzcTV+Eb5hW4mvFUzG&#10;dyqm4EUC/Muu6XhFck7Dq86HjDf/NecUDqcR+mfDFzkAzfvHEvpX4FXHZLxcSxH6X6oh6PfQi4T+&#10;71Jft0/FudS5mD+0183QL/u70zbIfYVs/Ff8rVFPFPLuy8uv0H71PKHKd+v90MO+/hakcw0pWHa3&#10;g/5cQn/FxSh0HCMXzN5BtpiKEYPHYfiQsRg0cBj6qtu+IPT37t0X9xP47xOv3Hc/GaYPBhP61dvY&#10;yBEjMHrEcIyjJo8cgYfGjiajjMCEoQM5PhzL5z6ETcsXU0sxe/Ikcs1ADO7fF0PJLMuXLUbiiaPI&#10;zkhGTmYahxlkkhSkJCQbpSakGaUnpuNUYgaypPhU069/TnIqMhMSyCnHkBx7GMf2RZvM/UWnsuCp&#10;tqE1ECCXeOGotBn5HV741d5eEcmGScgphMh6RSx7vPA4nMbTX+srRUVnAvIf2YWcRyNgO50NX72b&#10;MN5ANfHbWYxCPpGC3v7GestBaSKSxR+cbhCrmHFr2EQmkfffdEnH7+8AVd9I/mloJr80UE2U2rbL&#10;Manv/GB7e7GC4YWz3IZ8ErB4Rkn9VEkgdmlW5K8Am+v7fZ0EZnIT+aNRHNJOeNeQDNEskCdH1HN9&#10;RQ2b5ZRhC/UGpnFu55UTlCzj5b7FJH4uq2sR9J9DV8MVPFZwHk9sduMLSuS31olPEvovNT9sogOs&#10;XsesKOiQp1+OTwv61X2fPPwCfkkR2RavKeqhmVIFgMBfFSSWGnmPFN5PfvQS/HnflNBP96y6ohwe&#10;J8HfI+hX17+2HtBfBqe9EC6Cv8ueT/DPgb0yncCfbKDfVh5PRjmO6pJY6iTWCvp3RN4e+kM/tJb4&#10;UuDwqU9/AS5Pu8nQXuNth83djOj9sRg7doqpNRsy2ErQp7YwMhjB/gP3P4B777kXd7//bg7vwYO9&#10;exlP/9DBQzFmxFhMGjMGMyeOw/xpEzB70jjMmjTWJO9bPHMK1i2Zj+1rViBi9XIsmTkNE0cOxZRx&#10;o7Fk/lwc2rfPdMeXnpSKjOQ0ZNI4UuOTkHKSBkIlHT9BxSLx+BEkHD+IuGP7cexADI7vj0Hckb2I&#10;O7QbR/dEmMyY+3ZsxL7tWxC7JwbZ8XGozM+Fo6IM1cVFKMnJNRk33VXVqC2vMIkz/IT/AOFRyRb8&#10;NDiv2s24OE3QV0IGJY6Th7mhXrVhDTQC1Z4pDKbZAn4qBP8yoJYmPgyEfqsyQNEANB7Cq0L9jdFx&#10;uUDW9D9P1TfI26+2Mqo9a6YBcVzebgP5Vp+Rqg1rCma9t7Lfc54eRhlbwJK1/tmgF/28macIANNN&#10;Hh/+5taLaGm/hJY2AT4faq5Xb2qvzvGBl0ef8M/5Gpda2i+bBz7A/Wo9DdXXvowtBPwCfRmaZGro&#10;mt+ohWvmcaztrWiFBkK/VVumSoRgH5jKVUCD8QvumwX6An9VEFCqCNB8lU0dXzQC/npVutCgAgrv&#10;9/JFwfsUUNsnF8rLCPb2asK++uuvgsvF+0sjqiXsq02/01ZA5cFVnQNndRZqlSyjIo0v11QOk003&#10;fhXqIqM4DtWlGfj1z39obKXbbmRD7+qN8qD0gWFAv4cEVJpvwUdwm79XBcFLUm4Dwf9/6ZnRsh7l&#10;9Kbt3tWdUah8eR9U9iEvlyXrvnQr6CHTfPOcBue/I55THr/nOf6xCl1LT71jrumdpuBzEpLKSREf&#10;au7x/ve9HwL+//Nv/wc7InaYDP+mLEO2/A7Tj374Y5yMP4nxS4ch1r/NJPCLPbuE0E91LSH0LyH0&#10;L6dW4eSFdYi/ROi/sAqn5OkPfz92lM9C3Ol12NO8ADH1C7C3cbFRNKE/ynj752Bfk5oLbETKlShk&#10;XTqMRWunIHL+Bri2FKJ5czma1xeic0sVzm6rwbntNoI6gd54/CtxcYfAvwKnd1UgZdZ+JE6OQiOh&#10;v2tjBc6tr0IX1bqqHGc22HBlpxNXI2uoKqMrStK3qxY1K1Kxb8xG+Dbk4TqB/lKUg7Bfc0siP6tN&#10;/5XoWtyIduNGjBv1O9ORNm8WriYuwrdrwvDNgkn4av5IfKtyAl5wTMFLjqmE+al4tXYGXqudSU3D&#10;S9Q3qmfCt6M/mveOwWuBMLxgn4Lv2CbeoglG36saj+9SX6+ZgPOps7BgyAN44tIl/DffQf/9W94j&#10;KWiD/6V7pmfvDtijKpv1nvv4xz6OsaPHGuD/53/8Z36b32+amv3wBz/qriz8m7L/UPlI3fbJ6+X0&#10;8y+8YKB/JaE/59FolF+OMdCfNHULJg4aj1EDx2DYwNEY1G8Y+j04CH0e6GfU+35C/z29cN/dD3D4&#10;APr27ovBAwZj+GDCPstu8ngyysRJmMfh3HHjMYfgP2/CaKyZNwMRq5Zi17p12LRkBWaOm4iJI0bh&#10;oYmTsXbVKiTGxeJUajwyUuKoeOOATIlLDCqJMJ+A5ONxSD4ah5QjJ5F04Bji9xxC4sGjSDrM8YMH&#10;cTQmmtqFvTu24UBUBOcfRUHqKTiKKuAsrUJ1fimq8orhKbfDU+mAg0Of3Ys6px+N3no0yRnpdMNP&#10;6K9z+uDyVaC6MxmF16OR92gk7KdzyRMeEzFQJ68zOaOJUNpURxahGn2taCZ8dzafRSunW/kN3qIh&#10;1abKgECbNc75TQEyi19NlSl5+uW8JKs0iH/IKg1kEDHKrWokuzTVky3U1r7urPHq1xPsGzneWHcO&#10;LQ0X0dZ4GS31hGsvGcNHdmm8hNbmy2gjS7SSMYzkQJRjUo5IQr/GW+TIFHPwGGbdtstkKTlIyRvc&#10;v6RxOTabW7pwgcd6LP+sadP/+eU+fGpNLT6ZfhoXGq+bSAD1YifoV/6AJjUZUPMEsoo4JZTAL9SW&#10;36/oh0ZxidXUoUW8wnExnYn4Zhk1yEEZsMDfdN+nKHKPQvz9qCovQxVZxeOsIfTb4XJUweGoQG1t&#10;KRyUi7ziCrJKLVmlpvIUbOQUm5ojE/yry+SUPElWOWl5+nfsxKsvv3qzDdGmbgv9n/7kM1B/7u6g&#10;l1/QvzPmCEaNmYRhQ0Zh8KBBGEToV6K+vg/SgAj90j13vwH9vXs9gAH9+mPEsBGYNG4SZk6ehEUz&#10;pxotmT2NsD/VAP+G5Yuwa/N6RG5ciy1hy7B41nTMncb5q8Jw9MABGg+BPzkFqYnJVq1ZfCIST5xE&#10;wrHjOHnoEGIP7MeJg/tw4vBenCTkxx6Mwf7ocOyJ3Iwje3fgUMw2RIevRuSWFQhfuwjb1yxFzOZ1&#10;OBy5nQa1HwVpKajIy0VJVhaKMjJRW8JCV0b/yip4a2t5M6w2Fz63lSDDpxCagMLIebNUq0b4VxI5&#10;C/rlaVaIv7z9eugtL37I2y/At6Yt6Fe7GdWotdCAmmVEglnz0HA5h/L8NzSqfUwQ+vlQmRqlehqH&#10;wuL5sDeZoQX6mi+4V3/3GoaA/w3o50Pbw9Nf33AGPr9q4zoJ9YJ5wT8f7hbVnN0M/AJ1M2yhQbZf&#10;ocFx2hiOtU956AX9xtsvyKfqua6gX6E18vArQkCZ+1VpoH0b770BeRkhj/cm6Oe5Ce5VLsbDf4bX&#10;cIbHVTkplIjLZFD1qpHky6uhicale6Pwfgv6NaykMdkqy+BV/6Tuagv81VbGXmzkqimgMb0B/Q4D&#10;/QT+8hTYg+37Bf0ypuqyzCD097Cbnj9S78oqk+CHzU0K/mh3L7vdtn8v4jUaWOsBbH/31/xOU/CZ&#10;syD4jUon8+EbfA71Adl9n25ZZvTXvmc8vjmvHufeU+b8/hi9k67pnaYe5RN6Vr753DdNnod/+ed/&#10;gaC/1wO9kJebbzyp5l68w6F/3OJBhP5NiCf0nzy7GAlU4jkOqfjzSxF3fgXiL6xG/MWVSLgQhnRC&#10;/6jtd2F76Swca12N6Ib5iKlbgD31i4yi/Quw0zMXO9yzEV03H0c7VnG7bci4sBeL10/BnmXb4Iso&#10;RdOmMtSvz4fJtL/Fhq7tBP8IG1VtpGR7an/fEV2OlNm7ET95BwKbcnFazQI21KBtTRVa1lSgK9xB&#10;eCfMKzFfVKXR5V0K2bfDvjIVe0evh3d9FqHfwWX220B/UNE1uBbjNArsTEXK/Jm4mrQI33GswrfK&#10;puDLhP5ny8fhez3a87/smE49ZCoAnif0P0vod+/oh4Z9o/FSYIVJ9Pe96om3iMBfPR4vCPorxxH6&#10;x6MrdQbmDb2f0H8B/03gfjuhX/tQk59DBw7h/e+7ywC/tHzZCnzyE58MVnz+9s4d7y+l0PlKIRul&#10;bob+2ch5fBcqr8Wg61gaSqbGYNuAxVg/cD5WD5yLFf1nYkmfqVjYaxIWPDCRIszfO5Yag3nUwt4T&#10;sLzfVKwfPhfbxi3BzsnLsXfaauybsgr7Jq3EnonLcWDqSqQujUDOuj1IX7kLJ+ZtRtSEJYietBzJ&#10;K6NQtScFnmM5cB85ZeQ8RJbYn4GaPZmo3p2O8l3JKKM0rJQik1AWfhL56w8hb+MhFIUfR/6mgzi1&#10;NgbpYTuQtHQbMldFIX/jQZRHxMF9MAfN8WVUOepji9GeTJvK9KKLOpdTh6vFzXi4tBXXi5pwpTBA&#10;+XG9sB5nyDGexlSUXd+L0odjCNF5uFgRwPWyFlzT+uXteKTiNB4pP0OdxsNlnXiUeqLqLB6r4Hh5&#10;Bx4pa8fjlR1Upxk+weETVafxqJbfJO2nk/vowMMaVpyhuvBwZQ9p2sw7h0cqz+ORqgtmeK3sLG5U&#10;nMONMs6vuIjHqy9zfxdxvbQrOO8CtzuPR6sJ6TWXjB6v4Tq2S0aaftRmLXui9oq13H4Zj1E3qi8Y&#10;PcJ516t4LB77hu0CHnNcxn9UXcLH08/i49t8eHq5Cx9dU4OPpHbiUvMjlqef0K8Qf3n6Wwj+qlQQ&#10;r4hFTP/8lAX8rRwn9Btn5BvQr4gIOSgtB7AqRVQ5QvA3Hn+yiiLIg9DvcThQoe4Z7dWcVwt3MIP/&#10;rdBvr8ox0G+v6gH9ZBR5+21K6lcQi9XLZiNmR+TtoV8/Xm98RFhekE9/8mnT97udwF/jbaGaEb33&#10;GEaNnozBA4ca2B84gOo/0EC/vPwW9N9D6L+Lw7tx3733mmR+agowYQyNbPo0LJ83Eyv40l21cDZW&#10;L5qLtUvnI2rLehyMikDMts3YsmolVi6Yj61r1xLgjyKDsJ9MyE9JSLKGiUlIIPDHC/iPHCHsH6AE&#10;/fs5fQDxR/cj7sg+HCP4H9kfhdhD0Ti0ezt271iPmIi12LlpOTYvn08tRNT6NTi4U+B/ENkJCchP&#10;TUMS95mXmgp7cSkqC4rgrKpGvW6IV+1kCP2U2mFY0C+PssC/juPK1G9Bv7qyMNkvCekhr79qeUz4&#10;vmp9gtDfJMhXGIjAv7ETbYTZllY+TFxHD4m8/s1qDkDANXArr7aaBgiUCfEW9Kvm6RyaKdPVnWrW&#10;CPdaLrCXrAR4gv6ubk+/1hH0BwIdcHua4Ob9VWVCUwv3Sfi3HmpBOKcJ7oJ9wX8j1Ur47+i8ho6O&#10;qwb8W7hcQ9W0NXLcJOijDPRznl+RB1qv7Sph/4ppPmCaEGh/pmJBwN9l2vUL+hsVwi/vP43JgH0T&#10;y4PQLw+/gL+lheepaSlkUCybpkaWcaPC/N8M/c5aO2oqywn7NfB4bHAZb38l3A7Oc5TCXVtkoN9Z&#10;nU2dMl1i1JQlo6Y0kUog+CcEof8EjSoTvyL0G7t5V+/qrdQDzG67/F39ZdXzfkgCt5BC82633V9b&#10;Pc/5nXyefw9i2Qr4BUgf+uCHMOOhGfiXf/oX4zUdP3Y8Lpy/aJabCqTbbf8OkDy6J+JPYOzigTgR&#10;2ISkrjWIJ+gndgn4F3GcOr+I0E/wv7CSWkF4X0Xo34WRW+/CtsJZONKwisC/sIcWIDqwEJG++djh&#10;4cdk/XwcJvSf6NqE1K5oLF43GQeWh8MfXoKG9cWoW5uH5k3l6NhWgzPhdkrwT0jZIVWhawehP6qM&#10;0L8LcZO2wbM+Ex0bytC5zkbgt6F9k9arhem2T+31oyoogb8NlwjyjrAU7B21Dp616bjGaWXrF/Br&#10;qFB/6UpUtdHVaBuuxThwdbcDdZGpSFswE9cI/d9zryakz8BXisbiC0Vj8C07Ad81HS+4puEl53S8&#10;RPCX5/97jmn4im0GnDv6on7fKLwQWGZl9yfoP1814WYFof87hP5n7ePRSeifPfQBPEbo/6/f/Ab/&#10;9Z+8R1LwnfM73bP/qU0Ht1c0mfKVDB82vLui6r5770dpSanpOrZ73dD77tb9vFMVvL7uc6fEKL/l&#10;9Peef96C/n2zkafs/Zd24dKhdFxamo36+WnwzIuHm3ItiINzwcluORacgH3ucdTMPWZkn3ccroUn&#10;4VuSiMCyJNQvT0bTyjQ0LUtF4xKOL01G64o0nF2Xg7MbctGxOgOtYWloXJ6ElpWpOLc5D9d2luJq&#10;RAmuRZQaXaUtXNpagstbS3FxczHObSzgegU4v6UQF7cU4RJ1UfO4zzPrstC1MdcMT6/NQOfqVHSs&#10;SsXpNRmcdwpn1mfjPLe9GlFmdCW8FNcjKvHorlo8vtuFR/h8P77HhSek3U48uttO1eCJGNre0Wx4&#10;yk7AeekQnFcPoCk7HRcPVOCRfVxvj9Pabq+X23o57jF6Yo/b2heXG3GfH9zrxgf3WfqPfR4OPXiS&#10;6z7JdS1xnPt5fLcbj8W4OeS+NL3Xd4u8eIzHMtL0Pr+Z/wjXf0zLdvt4PgE8ua+O5+I304/v5nAP&#10;1+F+tc4T3OZN0r64zyf2vjHvSUr7f2yfD4/t57wDdXiU449wH4/q3DjvSW73id31+GJEIz4f5sF/&#10;rK3Bh9JPmy771IygRYnLKSU9b1EkAflJLKImxibfGiUuMx5+KqBIB8N1nVZ4PzmukfMbySiNDUHo&#10;vwn81XRcTTPImWQVh60KtbZK4+n3uq0M/nJQup1klZoiuO2FsFf2hP7UbuivIfTXVCSgJO8owpbM&#10;wu6dUYT+V262IdrUbaH/M099AR5vm4F+u48iFMYciMWIkRPR58H+6NunL/r3U3Z+tem3wvvv5wtG&#10;sH/X+9+Pu+96P18495hlQwYNwbhRYzB/xnSsWTwPG1csxpol87Ce4L1u6QLEhG9C7P4Y7N0Rjm1r&#10;VnH5ChzbRxBPzUB6Yqrx8Av6E+MSzDA+9gSh/wQSjimknzp23Cj1ZJzpnz/lZCySThxDSnwsdZzr&#10;qjJgH9fZh9gDuxC9ZQO2rlyO7TzWrs2bsD8yksfbj/jDR3Fg126cOHQU6QkpyE0nAFbaUe/mDXH7&#10;4HHI0+8xNTMK41fCOBPi7xH8E/rVnrwn9AclwLfayJxGqx4WVQDUE+gb1b6/8w3ob+lCW5s89JYH&#10;24J+gW6Ph4vLBP0NagcfhP7mRrV/4YPIaWu+PPxct04h8FbIv6IAtDyUKE/TVlcZ8vZrPUE2H1DB&#10;N8HfwHcI+oPAbzz5lMJlOjuvG7W1yeN/2ajFJL2QrAQbgn6NB3h8ta1p6VACP85TxABlQf8Fs2+r&#10;2UCwAqDlLOdJqoQ4zW11Xhyy/CyxzNRMIgT+KhMZVCMNSdBfr3tR162GelXKeFFbUwWHvYrQb++G&#10;fg+NyeMoo4qD0K9Efhb02ytSTGh/bTnBn8ZUafrBPMnxU+9C/7v6w7rlRfuu/srqeT+k4Adk90ew&#10;dLvt/trqec7v5PP8O9HvWL6C/taWNgwaOMgkQhNErVi+wiRQDEG/1vnlL375jrsfIegfQ+g/XreZ&#10;kL8WJ8+HQvsX4cS5hTh2QVqMEwR+QX/ShdXIPBONEWvfhy2nZuNo3Ubsb1yJPQ3LEN1A2G+Yh6j6&#10;udhVNwc7/bMQGZiFfS3LcfTMZqSe3Y3laybj+NJtqCOYNK0tRNO6PKoIbRvLcWarDZ2bKnB2axXO&#10;R9ioKpwjsHRElSJ1ViTiJmyBh5DTvq4YbatK0ba2Gme32YMVBEr+V4oLkUrUV2WgX957N6H/gKB/&#10;dTKuRFTg8g6F/9fgyg6CflDXIitxLaoSN6Kr8HBMLa4Tjpoj05A1fyYeSVyMF91r8bJtDr5RPA1P&#10;Z4/BcxVT8YJjBl4k8L9cKy8/ob+WcF87BV+tmg7n9gfRQOh/yb+U0D/pzcBvNB7f4/Cb1Be5TkvK&#10;LEwd0gsPX7psoPztgH7TjOc/f4cXn38Ru6N349//7d+t0H5Kz6yS6JpKqtBxQu+72+zrHanQeYfO&#10;XddL9YT+sL2zUfJwDDx8hp/ccwrPhNXgc2F+QpwbXw5z4curvJTf6EthPqMvrvQYfWGFNyhf9/gX&#10;Of75ZS58fokDX1jixFc47yuc96XlXLbMja8s91Dc93LuWwrNW+bFV418+MrSkPzBIfexVOt4rHWW&#10;cGjkxrOcL315CffF4315qRNf4H5vErf7Ercz++B2X17MY3Lbr/BYX1zqxpcknof0zAoXnl6hNuoE&#10;+41ZaE05gZbOWDSeOYbLR0/hw6sr8ZmVTrPOM0beoDz4PPUFXpt1XOs8vsjpL/H4X+axvsRrMeL4&#10;F3hN0ud5Pl/Q9HI/h5Y+Tz2zPMB91vWQpjVf64bKXfdAxwwNvSxnlfWb9UWVAde7VbonX3gLfT4k&#10;XoMUOtbnqS8sdeCZpXY8s7IWz66tw5fW1eODm114IoPQ3/YwGYZspehliYzVQh5qFhuRTRrEZeQQ&#10;qbFFkdLkFA4F/SGHpNjuTdDfEIxKrm9CI3mxgRzZEBD4+zhUgngnob8CXtct0C9OsRdTRXBUK5mf&#10;wN+C/pqKpCDwx5NdEk0vY78X+tUWKPRDZrUL+h1fFM/A6W5GlaMR1e4mVDkbsCP6EAYOGoleDyhT&#10;fy+Cfx/066fM/Q/ivnvuwz133WOA//3vey/h/y7cf9+9JgJAkQDDBw/F7KmTsWrRXGwg7K+cP4ua&#10;aeDf6psyClFbNmLTypXYsXEzko6dRIaAn/CdmZzWHdafSuhPUfuY+CQD5uqPPyMh1STFyEvPRUFG&#10;PvLT85BDYC/IzkVeZhZyM9JRkJWJouxMFJxKRW4Ktz0ZS8hXpMBBHDtAHeT4kVgkxsYj91QuigtK&#10;WKC1CBD469UVn0dd93lNAj8l7/N71R+81V+lT9n71TbGrwzygv4Wo1AW/wYCv5I5KNSjhdBvZfa3&#10;Qj8E+q2E+DaqnQ9Ya5s88RbMNnHd1tYugv9Zo5ZWJbJTNn95whXCb3Vt18oHUg+mQvpDsiDfAn1T&#10;OcAH1gJ+rtty0Qz9fmXWlKdc4fJchzLrBBPqWdDPc1JIP9Xdnp/Q39Z+1aiZUN9K8A9Nt3WoSz51&#10;4xfSFZ6zKg4I/QR+5Q1QMwFLVtv+UB4BNSlo5vW3tJ+juihecxvLibKMSOXYw3gaNU9efy4382VQ&#10;Eo2poYHLLDXU17PMAwT8WoJ/JbyeWvh8NCiPMvmHoL8E7pp8K7y/KhuOqkyr+74qtetPpkElGFWV&#10;xKG6LB2//On3ja28q3f1rv5G1OM3zgz5O9et0Px39a74PPzqV78y3TkqIbGg/6733YXDhw7jpz/5&#10;mYF96ac/+Sk++OQHTS8dmu5+vnrqdvt/m/WD7/8QJ+Lk6R+E2MBWJHatR9y5ZYjvWkrwX0zwX4zY&#10;84sQe2EJTpwPo1bi5JlVSGjeiQEr/w1r0qfhUMN6HGpbg4Ota7CncQWi6xYjyq82/YR+70xEeGYY&#10;j//expVIaIvE0pUTcGzxVtRtzEfr+hJ0bC1D2+YKNK0vQ/umKpzeYkO7KgC2VaNrO6F+exU6CeRp&#10;s3fj5Nit8K7LQMf6UjSFlXD9GnTtdOIsof/szgqjrp3qls+G87tqTZt+Z1gqDozbBPfadJwLr8B5&#10;7vPCzhpc3Gnv1qXIKq5bhasx1ZSVxb9hZxIy503DI0nz8YJnNeF9Fr5RPg2fzRuHL5dOxLdrp+F7&#10;6qqvdqrR89R3OO9LlTNQu70v6vaNwfO+Zfie2vQT7G+n71aOx7eor9ZMQGfKTMwZ2huPX76E3ynh&#10;5m94j6TgO+e3umd/7rMS2o5SclJ1TapKKkWmKHmfkmjbqmymB4zbPp+32+c7XTpvlp1JYMrx737v&#10;e5ix0IL+guu7UHtuF64dTsfH1lbgU6td+NxqJ54Jq8XneuizK+1BaVxyWFrhxOdWuvAZDcPceDqM&#10;48vtnOcweprLnl7J+VRonrZ/KsyBp1ZJTorbaDtuf/Pw1nFLnw3qM+a4LjxFEH9qBfe1gvs1+w7u&#10;P8xprb+Kx+Z+Psf1dL46189qvxrqHLntM9RnOP6pVdpHDa5sTkdj+hHUnTkMf9cBnI9NxZNrS/HJ&#10;VTXB/dfi09z/p7n/p7rPSWXA6zPSOK+dx3k6zMNjBxXm5TE9FI8fkrlGS09Rn+b6n+Z6b0jTmi/x&#10;Ws21vVm3lpMlXWvonG4Ry+ozbyFTjlLwWj/DexXS53QOfBY+vKIKH2JZfWSzH9djvLhecBoX2q8b&#10;HhJfqRlzA/nEOETJbI3NZLI28lIb+axN4+SxVrIIwb+OfGI1O6bUjNtEIotPKEUBCPappp7gH7DA&#10;X55+9dmv8H6P00a+tMOj5sjuSuPp99aKUwj9wTb96nHMTlaxV6Ua2LdTjuoU2CuSsW7lAkL/Lrzy&#10;0itvsvt/6Dnjt7/VD9rv8MlPPA27g7DvaDZt+iscdQb6+w8YwR/C3rifP4a97reyXqqt273BsP73&#10;v/d9VAj67+d6D6Bfn/4YO3I05k6faqB/3dL5WDxrKpbOnoaNK/ljsmUddm/fgq2rw7Bh+Qrs2b4T&#10;iUdPIuVkElLjkw30ZyalGshPI+xnpWYiOy0LOWnZyE3PQW5aDoE/n0BfiqKscsI9lVuKgpxiFOeW&#10;oKygFFXFFaguKTcZ+m1lZSyUCkKdDc4ahX3bUFFaCTsh3+3wwO3ywaUuMZRZkTIZFt2Cft4Qj5Iv&#10;NMPnaTRSdxYK37e6YxD0a6gu+ZStUTddSfsIq/UW9Cvko4HjTQTt1uYuQv95tBGw25u60NF6gYAt&#10;6BfIWqH+bYJgVQzwAVOFgLJDmrbtxnuvdS3gD0H/rZAfmn4D+HUMheNfJPRbfWSqckDL36gY0Lgq&#10;AaztW4LQrzB/k/CPkN6m0H5BP2G+tV3QHxTnh6Tl7Z3KfGnVlJlEgd3JAjW8zHXUxt+qBBD0t/Aa&#10;WzsE/QR+qpXAL6mJw83QL4Wg30qWEZrf1EhjIuyHJG9/nfIv0JhqaUwOR7WBfhlTCPrdBvoLCP25&#10;QejP4jCTIvhXphqvv60sEVWlCagoTsPPf/Qq7aXHD+mtP07v6s3l8lblFCrD2+n3rffHbP+nqOex&#10;7rTe7uPdbv8h3W75rdvfus5bzb/d8tutc+u8P7TuX0I9j6ehPrxD6jm/53p3Qj33+Va63fq3m3e7&#10;ZX+sbrfdW83rqVuXv5X+2G16rveH1v1riM/DT370E2RlZuF9/J4R9OtbJiMtw/QEod4SlBBNPT8U&#10;5BcgJzsHL77wYncPHZK8un+Va+Mx1a7bQP+ioTjp34mUs1uQ1LUKyV0rkdi1glqOhPPLkHBhpYkC&#10;iCXwH2tbhRP1O9Fv5b9jVeZU7AuswuEOLuvYhGMtG3GwnvDvW45ozyJEeRYg0jMfO5zzOL4EJxu2&#10;Y+WqqTiyaCtc67II+kXo2F6Gzh3VaN1ahUaCf9P6cjSsK0Hr5nKcJqB3EvpbIyuQOGMXDo/ZhNo1&#10;aWjZUIL61YVo4zand9aiY2cVOiLLOZQqOG7DmV12nN1Vg8qwJOyesBGOjVncVwXaCf6dO6txhuB/&#10;hsB/NtKOLgL/uehKXNhdhYt7qnFxbyXqoxKRMX8ariUvwHe8awj5c/CVypl4qnASni6ZiK/XPoTn&#10;HFPxLcc0LptOzcQ3uc4zlfNQET4Qrr3j8U3vSjxXMx3PVU+5rb5dNRnfqpqEr9mmoCtlNhYP740n&#10;L18k9P/6zkG/tiXI61n8zW9+Y3qUWLkiDP8cbIry7//n37Ft6zbTNWmokiqkP+t47wSFzttcR0/o&#10;n2rC+7Nv7ET55Si0JCWjPiwRzhmx8Ew/Bt/0o/BKDx0x8kw/DM+0w3AbcZpyTztKHUfDnAS0Lk5D&#10;+9IMdC7LRNuiFLTOT0TnkjR0rcjGxdX5OLcyBx1L0nF6xSlcWF+Iy1vLcJnP32U+h2a4rRJXwqs4&#10;rMKViGpclRR5ssNG2akaM7wR6cCNKCeHTlzf6TB6mNOPRDvxKPU49USMC0/GuCkPPrDbiyd2e4w+&#10;sNeHJ/co7J1DhcJz+EHC6keivfgY9RGu/+G9HnxktwvnjmTDV3oUNZd2w3ZlNzpyM3CdtvAfe934&#10;CNfReh/i/j7E/Xx4TwAf3VOHjxkFLO2rw0f31uNjexvw0f2NlvY14CPUhzn/o/sb8LEDXLavnvPe&#10;0IepD3GdW2XNr8d/7K+jAkH539A+ngePGdKHeujDXPaRff7b6qPcz0e5z1v1EekAt6U0/OhBnnNQ&#10;Hz/QiA/vr8eTnP/EwUY8cqQFVzLacM11GefkvCQDCfqVt6xBuc7ayDIG+rvIKmSpdnGN4L8n9CtS&#10;myL3KWu/4D8E/Q0G+q3w/uaGFrSQV5o53hP66/xkUEeN5e1311jOSY96G+N0bamB/tqqvGCIfzbH&#10;T1EZhH7CfmUS2UWskkLoX4SYndF/BPTToGRMHxf0O1tgc3egxtcBm68Fh0+mYeToybj77l4E/Htw&#10;DyH/vnvuwX13383x91vQ/5734a73vp/z7kPv+x5E7/v7YPSIMVi+aClPYjnWr1hs2vHPnz7RtO3f&#10;umYFdm5ai4gNq7E5bCXC167FkZh9SDoej5QTiUiPJ+xTGQkE/8R0ZFAKu8/LyEVhVj6KswqoIsJ+&#10;CUpyKlGaW4WS3AqUFlQS+ksI/2WoKrGhpszOQnHAWe2Aw1YLp90Bl8MFj9PLoReOWg8LVZneCfwE&#10;f08Q+tX/pcDf77akfvmVhV9h+wrjN11cGIgnjOsGG8++sutzmhKUNjYqJJ2Qr5oiwn2z8cbzoRHw&#10;E6JDam/jkBJwtzQr86Q1r1UPlxmqqwi1fT/PB+ssHyw9fPL266G0vPe3StAeassfAv42ArbG1Ve/&#10;Bfyh9d8AfwP8PA9l2Bf0t3UE4ZzjGrZ3CPKVGVOefk4T+Ds4T/N7qrOThkPA17m2d3Ie1Rrcl6C/&#10;e7pdFQncVwfPkWrr5PUT/tvauR2NqrWN192kZgg0HsJ/S3Mny+esiZRQu5kmGliTEiXKmAz0N9LI&#10;Gs1Q4f0NCvMPBOCUMdkreG8t6PfKmNxqL0Pwry0xiTKcCp2pyoHDhPoT/KtpUIT/6nL1h5mCipJ0&#10;/Pwn70L/75XKRB82PeYpiVB3eYXKrOf0Wym0D46b95M+rIPdlGl+zw+aN4vr/LHqeaw7rNC1m48V&#10;QQHPzRzvDh3zzdf9hqzjcvj7rlPzQsulW5dR3ed9m+War3tiYCd0jJ771HiPfd2knvt6O6Vj9Ty3&#10;W6V1uDxUZm/a/s8V9xUqO9OLQ4/3hpnX83jB+d0KzQuVY0g99/9HytjCLfs2825Z76Z1eqz7h2Ts&#10;Utep67vNcqM/c99/SalMBM4pSSl473vea9pGP3DfA6YSQNBvnvX//E/TDaTf5zfNFx21Trz+6uv4&#10;za9+g9+oUkC2oPt6m/2/rWJ5/uB1C/rHzx+NBNdBpLfHIO30VmSc3sChtB5p5zYg4/xWpHVuR3zT&#10;Jpys34R4z14MWfYA1ifPxSHXRhyp34C45m1IbNmOuMYtOBpYi0PeVdjvplyrsM+xHnvsG5Hg20/o&#10;n4v9iyNQveEUPJty0BCVi6ZdRWjaWYyGzYUIbMhD/aYCNKnNf3gxvFvzUbPlFPZP2YDo0atQui6B&#10;2+XCs4Hb7ShFc1QJGncVoH5XHuqiJI5HFXFeMZqji1G0OhY7Jq5CxcYUNG0vhG8L1+GwIaKY25eg&#10;I6YCp/eW4fS+MpzdX45z+ytx/kAV/NFpSJo/BxdTVuFrgZ34qmsNvlCzHJ8smYtPlc3Bl5xL8Kx7&#10;KecvxrPORXjWsZRaic/aeI4RI1G7byq+5t2AZ+2L8GWpdvGb9GzNEnzFvhSfdSxHU8pyzBnWF49d&#10;ukzo/w2Bn89Ej3fk/wT69ZsiD/9rr76G9NR0vOff32sqqKRhQ4ehvbUdP/3xT8165j3T83vlTz3e&#10;X1s6X5WZbIq2Z2yQ8777ve8GoX8Wsq9HoJByVGZi77JtmHLvGEx9z1BM//chmPy+IZhy11BqCKZy&#10;XJr4f/pj8nsGYfrdI6hRmHX/eGyasAz7Fm3FwSXU4s2Imr4CEeMX4NhCPufLtyM5bAfilm3F8UUb&#10;kbI2GoWRiSjfdwqVh/JQfTQXNqrmaAHsR4vgOF4Md1w5PAn83kyuhi+Jzx+HgRQb6lLtqE9zoj7d&#10;RWkoOdCU5UVLjh+teX50FNShU4n4ihrQVdSIC6XN6CpuNNMXy1txrqQZ50pbcb60DRfK2nCJukJd&#10;LmnFZSXpq27D9aoOdNba4GxJZNlEIe9GFNmkBBdszbhq68S1mjO4Unsa1xzncN1xAddrL+Bh5yU8&#10;6rqCR5yX8UjtJQ6vcB7FeTc033MNj3qvm/Hrjktm/mPea3ic8x5xX8WjQd3g9tepa0Fp/Ruc/7Db&#10;Gl7XOtQj3PZhSuteJ2xr/sPu63jYw/2Z41zFZTvPjedww32Zyyw9wv084tE+uO/g/h/z3cDjvofx&#10;KLfVOWr6UU4/5n8YN3TeHD4WeASPBrgOpfGH/Y/gOofX6x7FZfc1XPJdwcXma7Qfi1NM3jI5K8Un&#10;xmlJVmolo8kR22E5KVs7rMhkA/8tZ4xzNiBnr9ikWWH/GiqqWnxI8CfwNzW2oaVJDmGNi1MC5BQ/&#10;5SOXOFFTXQaXk8+Mz04OrYGf8O+Vt1/djCvE32aF+DtrsuG0qUlyGpVsoL+qNBlrCP3RBvpfNe8Z&#10;864J6ibol0LQX+NsRbWrk9B/Gk5CZnxqHsZOmI77CfOC/rvf937cS9i/9673E/Dvw/1332OA//18&#10;+dx/dy/07TUAgwcMx8K5i7Bz23aEb1iHjauWYd2yBVhA6NcwYn2Ygf5ta8Owfd0a7I2IwIkDh03X&#10;FoL+tJPJSJXH3wyTkZOWhaLsfJTllaCmpBK2knJUFpSjoqCawF+NYgJ/IWFf0F9axHmFVagorkFN&#10;eS0LwwWXzQNXrZuQJ3kpH0HQgn6vp854+Z0Ot4F+tddXVn610/e7643UxYXVJr+dy9TdHm8oIb+l&#10;6SyHp7mMoB9MQmfBvkLzCdytF4waTNcS8sqHvO4WNEuCcYF9CNDbuKxDMEyZh41SO/hQQj2rrf0b&#10;EvgrdF+Qrv1oGIJ+AbxqqyxAv4wOwraAX3Bvwv3NMms7sy2l4wj6dayQh15SBYBgXhLoC/5D052n&#10;r+L06WtGGtc8nb+O38HpdqotCPry8mtf1rgqFAT7F7neRXSepc5cRHvnBe7jAs9X5XeG+5EhtbPc&#10;zrC8zqKdUgLENhpWa5N6QGjhsA2tzWpC0URjUht/dako8A8YY6q1VxL6a6kaeL3V8Hgqeb/5clZC&#10;PxpTqDsM1aI5qk9RGaihQVWVJaGyLBkVpRn4xc9eo/EQPHsY0rvqIb5DbvV26aNDH8U9gT30zvm9&#10;6rlPfbz0/IAJ7vetxXXMx8IfoZ7HusMyAKDzN+J5mY8XLrtDx+xZLjcpNJ/qhvLbHVPz3qo8guds&#10;QZ21r1vX7bn/bvDvqR77epN6nsfbKR2r57n0nB+ax2H39d267M+V9mnKz5LGQ/sN3afuYwTndys0&#10;r2dZhs7tT1To2dN9DO3b2Mct6910/JBuXedWcZ2/F+hXdv6f/PgnxoMf6q5PwyOHj/C9/wvrOgke&#10;epd9+EMfNsmLleOoLlCHH/3wR4R+6x1nnqPb7P9tFctT0H8y/gTuHvQ+TNsyBtOjBmBqzP2Yvvsu&#10;TNtzN6buuQeTOZwcdS/Gb7kXoza9D6M23I2xa4bg30f9I/rNeS9Grr0PQze8B8M2vgcjN3P5lvdi&#10;+Mb/g2Eb/hVD1/8bhqx7DwaGvQ+D19yHcesHY8joPpg6ZByWDX8Ia8c8hM1Tp2PTpBnYMGY61g2b&#10;gk0jZ2DLqJnYMHw6wifNx6bxs7Fm9HTM6Tscix4Yh51DV2DP4HXYM2gdjo/birgp4TgxeTNip2xC&#10;LIfHJ23DsYnbcGT8Zhwasx4RQ5dgQe9J2DpwEQ4MXYcDwzfg6JgtODxqEw6N2ICTE8ORODUcSdPC&#10;kTw9AmkP7UDKtO04MmUdIkZNRPKSsSjbNAFl64ajOGwgshf2QvaiB1C6ZiAqeD3lawegfM0AVFCV&#10;awajaM1wxEy5G/tm3YWqDXehcvU/o0xa82ZVrPpnlK7+V+Su/T/YPf8BTBzYB49cuoLf6ndP78bQ&#10;+5H36s+Gfm6v9+zPf/pznD3Thbvef3c38Ot5VT/9z3/vBbOOqYT6azyLd1IqH/PuU9mFoP+3hP7v&#10;GOgP2zcT2Ve3If/h7Sivy8XW7TvQZ+BQ9H7gQTwgLrnvHrz//ntxF3XfA2QV6r3vfS/e97734YEH&#10;euHBB/thxMhxWL5iFTZt2YQ161ZhNVllyfzZWDiLzyz5JHLDGjLKSmwMW4TITatxIGoH4g4dQ+Lx&#10;RCSfSEWCuuM7SWaJT8OppFPITslGQVYRyosqUFNhR2VJlRkvKywnp5ShMLccJeSWMvJJWZENhXll&#10;qCSnVFc5YSOn2O0+1Nb64XKJS+rgddXDaSezOALwuRv4vRqg6oy8znr4XA1klEZ4nJznUq9iDaYr&#10;PU+TDRVdici+EYlTj0ahuqMYdepPnwwTIJz6lSi8Rd1td6FeHEMmUJfdjXIAii2UoJu8YnXHTe4g&#10;A0jq/76RjGGa6MoBSIWYRJG8atZbL4YwumjWN+IyoxZrqH731ee+userU//32m8b5ymSuOMq17kM&#10;P7mpnus26thkhQYOGzkMjdfxfAM83yaeQ0vHNTRxu2YOWzqvo5lqOXOD63HZaWu8mcOQms5cRyPn&#10;ab56GVO3gB2tilK+jjYuN1HLQUZpN8OL5BQyCflEnNJ+2nJSCvwt+Od1N3WyjNXW/wzLootShcAZ&#10;lo2abUvKSdZBxlOT73Y0N6lJsvKPEfqpgN/Ne19FFhX01/Je2hEgr/hcFfApD1ltKWE/jxL0UzZF&#10;Jwv8k1FblYpKA/2LCf0xN0F/CPz/QQbUU7+hPvmpz8PlOwtn4CIcgfOocDbj4IkUTJwyEwMHDsOg&#10;/oPQW/3y33WX0YMPPGDa7fft/SDuu+se9LqvNwb2HYYJY6Zi7cp12LV9J7ZvXI/1KxZhxYJZmDF+&#10;FFbMn4VNK5dg58Y12LVlA/bvjMDxvfsQd/goEo6q7/2TRsmxcQT+eKTFJSAv/RQKT2WjKCsbJTl5&#10;hP9CqhTVNJqqklqU5FeiOL+MwF9loL+ipIawZqfROVgYLhaQB05CvzPozfe65f2Vd98HD8c9br8B&#10;fyOnl2AoUOR8GpFX3n55/hXS72tFnZ8Aqmz5gn2BPuG/LmB59wX7TUqKx4dR3nHJGE4j4ZUPlrzc&#10;gmrTBV4PyeBMG3gamBLmCdJN6HtQerjrpRYapdYPyrQ30T60ftD4updzfRmwjhc6juBd0QJ1An/N&#10;03YhyZgI/fXN5/hS6OK+uV3QwDRsI+h3EOqldkF9cFrjUmhZz3X0EmjnuNY1If0Sj2XAn8s1rfB+&#10;efvbT18yBtUhY+o4j/Z2S1bWfpYvpaz+Gm8h7LfxhaUEiS2c19rUjo6WDlPLrTZulpQ4o95IBqU2&#10;/R53DQIBJ6Hfyuav8BmvPP6OEj4fhaityUWtDMlmQb+9Kg3V5cmorkiGrSoLP/8ZDem3vzIfuO/q&#10;NuI75Of8QP7qV57F5z77NJ769FN4/rvP4xc//2X3B7EUAoXfK/3Ih/bLj5hf/eJXeOH5F0xIrRJp&#10;mY/s221HaZnlfbM+xHuC6Zukc+p5DXdS3L/Cf1955RU88/Qz+PSnnsKXv/QV/PSnP739+n+CBCiX&#10;+VH5qU98ynh+Qtcphcrml7/8pfFEquxCZaNt9THY7QnqWRY9pP3oA7KjvQPf+fZ3zUfkr3/1a96D&#10;F/Hd73zXuo+8R2afwfWlm/aj/ZtjWevdpOBHnNEt13bHdZvjhM5B1/TqK6/ii1/4Ij71yU/juW88&#10;Z4Vs61q0TfDaup+pW3TTdfc4htaXh1jP6/Pfe77bWxySjq8yNfs1uk3Z9CxLqcf5/0H12D50fZ/4&#10;+CfwlS9/1Tw7t96D7mP3UGjZbfdP6bxfevElfPtb3+5uQ3zTOt37vmX/Kq/QusF1brfdm+a/jRL0&#10;61nQb4e8+EriJ5iaNHESLl64aK4vdK++8+3vYOiQoQStfzLg73K6TUI1PTfdz4bK7zbHueNSGbF8&#10;v//a900iv3tHvhczo0Zi3tGhmH30Qcw+0huzjvTFrMMD8dD+AZiyqz8mhvfDxO0E9h0DMSN8Et43&#10;5t8wYtmDmBoxBBMj+2Hc9gcwdhvBPvw+jN9+P8aHP4AJEQ9iwo4+GL3lPozZ2gsTtw3APSP/BWNn&#10;DsXi7ROxInoCVu2diLDdE7A8cgyWbB+JpTtGY0n4SCzaPBRLqHU7x2Nj+HTMmDIUC/qOwd7h63Bw&#10;GIF9+BYC+07ET9qJuAkRiJ+4HSfHb8fRUeE4OjIcR0ZuxdGxWxE5bCUW9ZmG6FHrcGLsThwZtR2H&#10;ufzwyG2IHReBpKnRSJ0RjbRZ0ciYsxun5sUgY+4OHJu9DZtHzMbeqXORtHAlUuasQML05Tg6biG1&#10;AMkzViJt9iqkzFpBLaOWmGEitXXMUOyf3w8OllXt5ntgfws5Nt6DWqpy0704sqQvJg7qgxt8P/8n&#10;n5du+5V4vwSuf/Tz3WM7PXuKNHns0ccwccJE8/wptP8f+ZxOGD/BJO8LvetD29x2n38r0vmb69f1&#10;WL9pv+E767vfFfRPwcq9M5FzxYL+U7Up2LAtHEOGjcEAckrf3n1w77334J571JX43ejfV33yD8AD&#10;6mHs/Xehb68HMeDBAXiIbLN101ZEbNuG9WtXYuXSRQT+GZg/bTI2LluCiFUrEUXwVw6yw7u248S+&#10;GCSSVZKOxZFRCP6xSiJOTolPxKnkNORlZKEwOw8leQXkkkKqiMBfQk4pJ/yXEfjLyCdklFKquBLV&#10;ZdVklFp+czrhqKFqPYZLvAb4Cf6EfAP9tX5+o4pZ+C3rJJdQPi4PeBvhc9ebdf0edQXXgICnEbWB&#10;SpSdiUfO9Uhk3diJirYCeAmZPoWg8/u5vuU0OYBDcUureIWcEoryVc4uJeQm+Jto4qBMxQDX0VDN&#10;e/X9bjhFy8kTqjSo13JOh2Bfeb0scX9kINOttzhIeb94HPX0FSAjqYvv7mXctyoHvPVnTWWApls6&#10;OY98IuhXJUCjWIXLtK1VUXDNVBZILZ0Ef063n3mY53iFrHGNYB6Uxgn2rQL70zdw+vTD/MbhPJ5P&#10;W4c1z0jrcF9iFzlMm5Xcj2DffpqMcka8Im//G8Av779J8ic1aahyPcOykMe/k+V3muKQ4C/ob20R&#10;qzQR/IPefqqxIWDA3/Q2RlbxeCxO8brIKc5KeB3lcNUW8XkoDHr8c6GexxzKQUZVlaUa6N9F6H/5&#10;xVfMeyYk2dNtof/Tyt4fOAuH/zwqXR3IKnYgLjUPy8M2YPacBViycAkmjB2H/n360Gh6od+DD2LG&#10;1OkYN3osBvYbgH69+2PM8AlYPH8Fdm6Lwq6ISIQT+tcsXYBFs6ZiyqghBvyXzZ2BiA2rcCQmEolH&#10;DiEt9gROJSThVGIqshKTkZmQQOA/gZQTsYT+E8hOSSb4pyE/Mx35GRnISk7hvEyU5JaiOK8CBTml&#10;xphKiiqpKgP9NgJ/TYUTtdVuuOyWZ19yEeoF8m5nHcctsBf4C/KlOn8j/D4aEee5XTQwtev3KFu/&#10;2u6rzX4H6gMK5afBEPrr6joQoNT3vBI+yHgEtsYYZAh6mClBv/qrt7z2Vs1YSA2E87oGGgvXs6Bf&#10;DxnXNbrEB/scDSJoSJzWuOarpqyp4w0ZgzBGYYG/gXmuF4J+TQcE/dyfjKjltIyEx+ohU4vGc9T2&#10;Bvg5T+sK0lsF75KAnUPNC6nVePKtZUYap7EI+jvOXLfgX+tyvioEtNx6Ych4CPynLxvob+8k7EtB&#10;6FfPBqZHg+ZOlssZtLWf5fwudHB+R1sX2mlMHa3qIaENbS1tFvA3NdOoBP6WURljCrhpQLUG+hXm&#10;b8Bfof7uKj4LZXyZlsBhL6Dy+PLNogj+tkzYq9OodNRy/i9+/jqN513ov634/tAHx2c/8zkcO3oc&#10;B/YfwIF9B/hD5cQrL/MFpB9urmN+uPnxog9sI31sBz+4JcGRlofWD+37FYKL0+GkTbp5H35hfVhz&#10;PaPQh3ZoOjSPQ+2n57HNeOhDKvRh1FO3Xtf/QDr+0597Bnm5eTh88LDxxFRXVePFF1+0gIvraHjT&#10;OM9P7TVvOufgOma94Dm+/trrSElONZEtAhKzHa9ZQPXN576Fz3z6M/jas19HZUUlIf171n6C+xKQ&#10;hPavMghBmRkXfAb1+We+gL179vKeftZsp/Bnj9trkp11lzPP1dpHcJ8q05CCZdq9bvA+mf2Hjv9W&#10;Cpbh2yLuX8dX5dHTn3sa6WnpOMT7c/TIUXOvlKyt+zyCZdLz/PWcmnHO61lePa9JZSoPcX1dPX9n&#10;XOZ+de+T0rbW8/5rnsevjMz+QuWo9XqWpaR5t7ue24nraj+CQSX2OsIPVV1fclIyPvXJTxk7M88U&#10;1wldU8/rClVCdB/zNsfWPk53nkFZSZmBf7N+z3WC59B9jKCdq6zM/nos7362e8z7k6/5f6DQ9X6O&#10;76/lS5cb6Fc76fe9531YvGgxznWdw/df/765X3qfLViwEP/2r/9m1hk4YJCJEFCWf12n3oO/Zhl2&#10;n3vwum495h2R9styCkG/2vTH+gjAnVuR1LURKec2IblrG+JPh+NY02Yc8m7EQfcmHPCsx2HPJpx0&#10;H8SgRb2xLmk+Djo2Y79vPQ741mG/ZzUVxvVWU2twwLseB30bOL6O4+twxLsFw5f2wsp9cxBfvx3J&#10;ndSZ7Ug5E2HGk9rDEd+6BccbeBxvGI66VyLevw6nfNHYsHMuNkyej+o1mfCuI4ysKUDDllL41ufB&#10;ty4HgfXZCKzLpQpQt74IdRuL0RhRivwVJxCuZgGrU+DnPMeaPNSuzuEwG/XbStAWVYWOmCqc3l2F&#10;M3urcXZvBc7uK4YrKgsHp21EwbpDaD1QhLaYYrRE8nib8hHYko/26AqzTefucnTsLqUK0b67GE3R&#10;eYhbsBhVMfPwNd92fNW2CF+tWYBne0jTX61ZSGmZwv+XoCV5OaYO748bl+Xp/zOhP7Sc24TeP3pf&#10;qSJd7fbVfj/k5Vciv86OThNxEjrGH9z/34KC1/9W0B9G6M+/th1517chzZaI6P0HMWvmfCwmp8x6&#10;aAaGDhmMvg/2xoO9HsDIYcMwbeJEDOnXH/169cZg8sqE0ROwbuU6RO/Yhajt27FxbRiWLZiH2VMm&#10;YcbY0Vg8bSo2LlqIPVs2I3bvbiQfPYDMk8eRFZ+A7MQUZCWlIoPjqSdOIvl4LDITk5DL35L8zFMo&#10;yMpCdno6MpLJLpwuKyhEqSoBCopRXlKB0sJSTpfAXqkmyFSVHU5Cv4vQ7yanuJ1kDxe5wyXvPnlF&#10;3n+7gF9NjhsI+OQRAn8dpfU8ZBlBvyKTDfTXVaG0M45lE4nsaxGoaM+H20A/WaWliwwhOBevCPgt&#10;J6VgXk19Bf2mV64mMoAilLtF/iCnNJicX4oAJjOYb3huS2YQx4h1xC6CfA0tyeFpqZmALuA3FQBB&#10;6JesCIAg8wSXeevOmmEzWUEMIgeocW6KSzTk8cVB2qcg3wA/h0acZ8Cdw1ZBfVBKOh5ap0PQ33mD&#10;tkPY57rtqgA4+4ipLGjnMsMucmDq+OI6wn1bxwXOl8c/2ByZsnKRsUxVmSJWadX0OR7PavffQm5p&#10;1ZCcIuhXM2V5+uWYFKO0NDeyrOWgtLz+4hS3addvN+Dvo0Lgb3KR1ZZY4C+vv01h/hlUJqrL0wn9&#10;S94a+kM/rEY0pF9z+NRnvsiCPgNv40UUVAaQlluFvFInoqKPYPPmHTi4/xC2btqMubNmYfzo0Rgx&#10;dAiW8Mdv0fyFmDB2PIYPHonpk2dh8/pwGlE0dmzhMHwrtm9YjfXLFmDlglmmr355+Y/tiULGiaMo&#10;ykhDeVY2SqnCjCzk02iyU5KQkXACSbFHceLgPhzbvwfxRw8iMyme0K8wmkQTBZCTKsPKM+34y4sr&#10;UFJYgYK8MhPeX1VWa0F/laCfBuOgaEhuQr4A3udpIvA1EvoF9PWoC6ivd3W110yop3F4Cf6EffXF&#10;byoCvE3Gy19fp0R47QjUqys9jkuNp2kwXQZgjSdfXnI+oDKKRj3QBvrl+bamjZFwGFJ9T+iXgXA9&#10;dXtXb0JrLgZrwYKQbwzGGuohb+IDaQG/xHXMOIdUt4fdnIs87Fd4rC4TMdBM8FZYjNZvJvy3qAKA&#10;82RMpiYtVGmg7Y3RWaAvA+yez3ltQZhv0X40n8NWzpORhsBey43xUKHzCVVGWIn8eN0dVvhMG4G/&#10;TcaltjMmqSENh0YiddDAOjrO0Qip9vPo4HoK9W+nUbU0t1ItXE9t+wn7HDYL+qmmxpC330EjssPv&#10;c8Dnk+dfSf2sZBkeF43JaXn8HTX8kLBl8SWcZbJk2irTUWPLI1x9n7bCj1Z9LL+rmySQlCf+ROwJ&#10;0w5WyYSUaOjpzz5tkl/J4ykAlkdMkKrs11/64pcIlp/Hqy+/im9+45sEo+8bT8a3vvkt02ax5zvq&#10;pRdeQlFBEYoKi0zCLX1ca79f+PwX8OUvfdl43+Sl1Ye5YEvnIhDRfj732c8ZD7U+mrRvQaw+0OXx&#10;1H56Qtvtru3P1U9+8hOeb7EBSX2sPfuVZ43HVR9nP/rBj/D0008br7myhutcv/zFL5sy0Tl/51vf&#10;MfO03jef+6YBDU0LSl566SW8/PLLhP4UNNY3WstfesWsI69rc1MLYo+fwOOPPWEqSkKeWEUb6Lp/&#10;9tOfm3L62rNfM+X3ve8+b6ICFDb6lS9/xZyjln3mqc9g3959prwE9wLXivIKAzgGbAhA6gta91rr&#10;P8d7qHvw6iuvmeOFvNyvcTvtV/fIzOe90HV89StfxY9/+GN86QtfMuvp/tzpe3Bb6Ri836p8KS4q&#10;MZUxusavP/t1c59UqfSDH/zAlJeeU03LWy4vuZ5XPYt6dr7x9W+w/KyyClVEdT9LlJ5lW7XNPLOK&#10;9tCHu+AsVL7a97d5n7VvwfCL3K+e29dee80c53vf4bH5LOuZ1b3Qvfv5zy2P8x8qJ90vnY8qhXQP&#10;r1+7Ye7BU5/+jDmGnk1Nf1Wef9qT7q2uX/dS90ldwOm50bnqnuq+WZUBPHbwGLpfdYF6ZKZnmnst&#10;IP7xj39s7mvofmsfOp7O5eUXXzbPu7bTc/7tb37bXJ+eW70rZMehUPnua3y7n4fgMaxKj9/w+D82&#10;z3j/vv3xz//4zyYj+nv+/T2YMmkK8vMKzH3ReyomOsaAl6BfFQT9+vajzcWa63rT+Yd0u+P/T6X9&#10;8llTRI+B/qWDcdhHmD+9DifPhSH+wirEniG8tyzHLt8CRLrmI8q7GDs5Hu1fihP1Mei/4m6sTJ2G&#10;Xe4ViPQvphYhyr+Amsfx+RS38y1EFLWL2+xpWIkDDeswdPU9WHZ4KmIb1yPu7Hqc7FpnhvFnNyDx&#10;zAbE8RwONS/Hvvol2OtfiP3cd7x/M1ZHP4T1k+ahelkm6pYXo2FZMdrWVKApLJ/KRsuaHLSuzaeK&#10;0b6uFO0bytC2rQzFS08iatRaVK9KRxPneVfmwxOWB9+qPDRvLMXpHdU4v6sGF4xsuBhVhUuRZfCH&#10;n8LRSRtRvPIIThP4z0aUonNbORrW5KNlUzHO7azGhUgbzkdW4lxkOboiuQ7VGpGLlNnz4Ip8CN92&#10;rMJzZZPwzfLxN+k56hsV4/F1own4etUUdCbOxkND++L6pSvWcxB6JwSfAYHrH3wmgvdVCj1PihI7&#10;dOCQSTD5r//8r8bLf+899/K5zDf331QW325ff+syZfFrUwa/5jV+97vfvgn6s69sQb4/G0mE67Wr&#10;N2B31B7sjdmDlcuXY/LECRg5fBgmjx+P1ZyeNXUaRg0dhhFDhmHB7AXYuS0SO8N3UOGICN+E9WFL&#10;sWLBHCyf9RA2LFqAvZs3IW7PHmTGnURJZgZZ5RRKT51C8alM5BPqxSrpJ08i8cgRxB06jLjDh5F4&#10;/DiyUlORlZaGBI6nxschJyMduZmZhP4ilPE3pzi/EIXZBagkt9RW2PmdqZxjLgv4a738DvUS+AXw&#10;TfAT/H3OBkKfFc7fEGgN8oh6C2shxzQYJ6YqAQT8AS5zNNhQeiaB5ROJXEJ/VWchPPwmrldPYs3n&#10;UEfgFwdYkcBWNLDG1ey3jXwh8Fcf9WISa2hxTF0D+UHJxLmeYL5ZgC5OobSOuMXM7yGrZy9rXeON&#10;D4K/AX3KsIzmkU8svrli4N+vCgZxguEKMkiIQ8QWYgzuy3QRzvPV9iH4t6BfrMFpiftT2L4k0Ne8&#10;5mAFQDuBv6NdXn2Ky9U0QJ7+DoJ/x2nNF4/xWlle6lJcmftDbfoF/HJQmuTjlBL61Te1c50zZB1y&#10;TI/wf+Upk9OyVR5/rtPSpCR/gn1Bf8jjL+gPwC9vv+EUJ/kzGJnsshyUHmc5Vcr7XQxXbQHZNpec&#10;corPzilUBaE/akc0v1FeNu+ZkGRHbwH9X+AD0QUnwfZUYTVyCfxlNfU4mZiDyMhDOH40Dvt270XE&#10;tnCsXrESyxctwobVa7BxzVrMmj4TQwcOw8xpcxG5PQb7Yw7g8L79NACFwhxE/KG9SDqyHwmH9iGZ&#10;AJ+VSCM6lY4KGlF5VhYNKQsFAn4CfXrcCaTzByzlxHGcOLQfx/fvReKxI8hIiEN2ajKyUhQNkISs&#10;5AwaVjYKc4sJ/WorU46ivHJUltot6K90Ed7UV7vkgYOG5CXgexQOQ+D3e0MZ+a1EfSYLfDAbvOmW&#10;z9eI+vqWoDRfWe+tTI1GasOhruNUY9bGB4NAqy7pQuEseiib+NA3tvBBNuKyZhmFVfvVbKYJ/WqD&#10;r3b/nA7VsMnABP2qBVP/9w0cqgKgXvN7LqOhCPjVdkVSuxarbYv1sPeU2qmYqAJK61jRApbBWQ98&#10;MERGxmeuQQYng9I6IXF56Bq1jOuHQmJ0vaYi4MwNtFMmPEbTNBwT0i8DCgG/XhqUmkIoQkJtZtSu&#10;37SVEfTL00/j6pCBqZZMHn0TBaAQm/NWm38ZHg2traWTUg1aq2nXL+BXLVoI+pubG0xNWl3AA5ez&#10;xhiSwN+rGjR5+12VlAX+LkcxDaiAhiRjykVtdRafI8K/rYAfvj+grfyd/rD+DyTgF/R84uOfxMb1&#10;G83He8hzqPeLACAzIxObNm5G7LFYPPnEk+bDevmyFdjMeRovL6uAw+4gCD+DLL4LFIpsPNLBjyWB&#10;VjEBurSk1HShJVCKOxmHLZu3YNXKVaiu5PsqO5cvzQZ8/GMfR/apbN5Pj8m+vXmTdVwBTFJiEpYt&#10;XW6OKYh+O6H/W899yxz3sUceM6Cj8lAo/te/9nWkpqSa8tjPd6RAwl5jx6qwVVjLd2kty8FusyPg&#10;C+DG9Rs4zn2cPXPWeKR1LTt37MRH/397bxmfWXad+Xoyc5PcOwHPmKHbbuZiZgaVpBIzFamqVMKS&#10;ilTMVWJmZqkYm9ndbZhJPJmJocF2MhPb7bYdO/HM/fjc51n7HOktldpp+7YbkvfD8zu8D+31vue/&#10;19prv/iSlaGGrjOnz6Cvp8+8kbrfvJw8zJk914B244ZNBrKNDY38qIlDXGwchoeGMTI0YucPWROC&#10;/Lx8A9ye7l6sC1mHtVwXFRFl160hy+QN1weXGiP0nI8cOmLAL4A7eeIkItdHWlm6ztKzpdi7dy++&#10;9Y1vWURARXkFTp86jajIaGTvyDEvcxPva+GCRZYFXZEgqcmpODd8zhpx7CN5gmf5vorvWdf/1wRc&#10;NY5cJxCrHph4foGnGmr0DNL5f/fcM8+hv28A0byH8LBw7N2z10Js9R5iY2IRw/9DvQ/znvsf6fw4&#10;lU3oPZ7kexDwqr4V7y3ms4jCksVLUMyP1LLSctSxngqO5TFXotkTx09gfdh6g8jnnn3OGiXmzp3L&#10;OluCn/74p+/p496ugfeja1T4uaDer4OyHdWHmOhY267hTh+/+bhdk+45LzcPTz/5NLZs3oI1q9cY&#10;4F65fMXZR4CNqLy2ljazNdmnGu/q6+qRGJ+I0JBQbN2y1ey6IL/AwL+UdUeNBHrnepaKBtL9qZFW&#10;vwOqz2pgGD1PwLn+IFL5nu27rhZOqtey2898+jMGV/5waFqeP28+jhL+ZUuCfm37o3/37/FHn/gj&#10;A7CYqBg8/9zztzbO+Of5Q9yPV/Yo9C//KjY1R2Br/zpsHybwj6xGRtcSJDTPR0L9bMTXUfXzEK9h&#10;+BoXYVtTMj6//JNYXjQNSbUrbV1Cw0LEN8yn5nHeF4+XGhcgqXkRNrauxr1hn8bq7LnI6Q3HDp5r&#10;+9AqGwYwd3AtcoZCkDWwBps61UiwCBs6FlNLkdUagbVpMxA5bT4ql+9G1/Lj6DHoP4WedcfQH3YY&#10;QxHHqOPUaQxHlmA4uhRDCaUoWVmIjEciUBt+CIOxFeiOLLWs/33cPhhXbsP7nU/yob8Cl5LLcDn5&#10;LJriirF98nqcWp2NwTSCfXwp+iNPoTPkEKcncYFlXyTwnyfwn0s6RZ3ASNIZ9MYew64581GXOBU/&#10;rFqOt049grdOP4S3zozpTU9vUGoAeL30MQzmz8Ksr3we1y9ctogPv4757/93hX7ZrBoYCwoK8J8+&#10;+Z+tzqmhyc/Wr8Zk++35l8r8uMqexcTQf/hanEH/ydYjOMT/oqTENGxI34gc2m96cgpC+J+6dMEC&#10;LKNiQsOwetFiTL7/QTx0171Ys3QVMhIzsCklAzu2bEHe9kxs35SKHZtSkMfpzk3p2L11M44UFpBP&#10;9uHswf04fcAB/+E9u1C8M58ckkteycHObduwPT0d2zPSLUp5T34ewX839u7UMOOcLyzEIf4vKtT/&#10;7HGyypGTOHXkFKGf/5Fnq1BZUsP/CvJKZQPVSKBrGoX9lroOtIpVqtvQXKdE4n383e2l+vgt283v&#10;HI0o1okOrutQzjFO6zqrcXqkiM8nCQevxqN08Dgae8kw3WIVfrvbtzy/48ktkoG1wF+h+/qu5ze6&#10;jcAlKBdYU2KOFgN+xw2Ca/GAgF/bzKFJvmk38RhfZJ+uHu5L5jGo57kV2u+DuhhC3n2F9otnOliu&#10;QvYb1cBARpAT0pyNhH2TnJSD6sN/2aIDJD8XQKcYxgvvdyONcX8ylUL3BfySvPrm2e+XN99jF49/&#10;pMDwfj0T5T4T9Ls++gR4sodgfxToB8QkCvMf5PZ+rhvkPtrPk5L+EfgV4i+OEV+6Pv1kFMpYhfAv&#10;8O9UMvL2ZjSQT+obFJlcayH+LipZTkrlIqMI/0rsV1N+BLUVBzl/EGVnirF21dL3Bv3/L0FG0P9N&#10;Qn8TwfZEaR0On6rC6coWnK1sx+Gj1UhMyOQHfTQS4pIQzw+dRH48piUlISU+Hgn86Fm+eCmNawni&#10;IuOxfXMWCnMLWOmLCOk7cXBXPg5TBwqycSA/Gwd35uH43l04QcM5sWc3TtIYjvOD9iANpDgvB7tz&#10;siysfzeNaQ+X9+TRsDhVI0Detq3YsXkTtm/cSG1BFs+VvS0b+dl5KMgpwL5dByyp34kjZ1FC8K+u&#10;aOQHdT0Nqs4MqoHAX18r8Keh0GAc+Lth91otWZ8yLXI9gb+5qZOw34NWZV9s50vSOI1UeyfB3wP+&#10;Ni2rxcwDYMk3ElXoUehXhec6GYRtU2XUfjSU5lbXeqbKaQ0BHvRbFIDAngbiQ76A3VdT+wiaud6v&#10;9DIYV/Fdi5VFF1B+i5f6tPiNBqrcdh0yQs+ADfw9Q7bGAInzrr+MW+/L7nEc9I/KoP8G52VY6t/v&#10;PPxqANDUbwBQI4RrYSS8W79+hfe7RH59Su5nUpeHIT7/Hj6rPu43zP1GbL2gv1uh/QR+9ZER8CvE&#10;v6dbYf6Cfgf+HR0axq+V71LRHjSkplp+fNahgUbVUKc+M64Vze/fX1t5jFIr2lFUlx1CRekBD/qD&#10;nv6JNAb9rxg0yisp77VBLsGgguCjsOJLFy8ZqAsStCyYkad6Y8ZGS0wkIM0hGAq45CW0kFtP8iQK&#10;hgQRCr++fPEylvI35+rlqxaCLm+jsmor8ZZATqHMJ0+cMoiWh05wpgaBWIKOgF8NAM57OXaO9/uD&#10;SZ7MrO1Zdt/yov8ffrgI2gQ5AmWN970zf6d5g/U81ACwh9CuaImW5habCowEYWoI0PT6tRvmuVUj&#10;imBKoK6GDIWQNzc1Y/PGzXbfCldXX+SF8xfSNnqQQXg9f45/2iw3NzvXnnF8XIKBeTafl8L201LT&#10;rAFBz2fmjFm4dvWagZ8iJfQuBf26Vh/6H7/5BI9Jx5VLV6zRQu9PcKiGGF2Tyj165Ji9A5Wj61bk&#10;geBPHiu9A5WXzjKuXrlq3QcMlCZ4lu+bvP88eaV1fj3jcyPnrP6qrmqqBpYEgqu846qvBw8cwulT&#10;ZyxEXs85LSUN1VXVdl+6btU5NdBYfSJo61npPlReVUWVNVQJegXS0YTCy3xeSYlJSE9LxyDPlaPw&#10;UL5/NdYI/NVwpvqsZ6buIGro2V2027zy8oy/J+jnPepaUvjhq3csKPft8dlnnrX7Ghrg7yptQg07&#10;AvFZM2fbves9tRLO14evx6GDhyyi5BSvy4dYiyKgVJbs9/DBw9agoa49avhR/T7DOqS6oVFVEhOS&#10;LNO4npN+m6dOmWoNTTpPVWWVRULoPei61ODivyPTBPf2vso/T8DvgJ6TGsHUSHXHl+6wEGp59AX3&#10;Aq7Pfuaz1gCgZfWrVhI1Qb9L/vfnWLZ0GT/s2vGjH7luNXpuehejvzG+Jrqe31XetY9C/4q7sLkl&#10;Clv6aHNDK7FlYCWS2wjxjYJ2gn79HIN5g37C/abaOHxm8Z8Z9CfXrSLULzS4V8NAnBoHGuaaEprm&#10;I7F5IdI7lhPilyKzPQQPRn4e6woWEfLXE/pXEfpXIntwpYF/1vBabBtYjc3dy7j/QmzoXIJNfauQ&#10;1R6J1WnTETNrAepD9mFw7Wn0riTwh57BUFQJzsWcxvnYM54I4hIhfSixFGdX7UT6o+tRE34AQ/EV&#10;HuhXUhrjX/Nl5rUfSXSyMfuTzqIxthhbJ4XjhEE/y4orQe/6E+gMPYSh2NO4mFSCC4lncS7xNGH/&#10;FIaTjmMo6TR6Yo+iaM48Qv8UQv8yQv/DhH6KcD+RzPPvQf/sr3wON84T+v33HvDufyv0+/uozug3&#10;5J9+g2//1bft91RDZQv2VQf/+D/8MZYsWmL/IfbfYr853vHjy/w4y56HnuHt0K8+/YcI/fuvxeAE&#10;of9keRVy8/ciKiIOcVFx1r1YycST+b+Uwv//lKhoxPA3e8msOVi7eDk2JqQib8sO8gbZpKgIB3cX&#10;kldysH+nQvi3oThnK46QVU7u2+V4Ze8enNi3lyyj0P4C7CWf7M7ZYU5Km8/mPIF/X0EeCjmfn7Ud&#10;2ZmZyNq0Gdn8jc3j985OnmtXXhGK8nbj0N4jZJVTOHO8DGXqjlzmGEXQX1fV7Lz7Va1orhX0dxP6&#10;lVy8k985Xfyv19DgfWgiwzTWd/J/vQftBH6pq30YTT0NOH1ul4X3H7oWj7KhEwHQr+92/ztf3/Fy&#10;WArCySfy9ms7v+9HgZ/L8qhb4jzlHrNjHDfIcejYxDUQOOAfg/6xZZYlvjFGumrMYoBORhCvOOel&#10;k++4bFSOAZ1LUcQ+8Bv8swyCv0E/t0t+WUrM10UGEcsY3Os+yVqa+tDvvP7X0S9G8aRkf2IX4xZu&#10;t77/vAY/WaGNZGbh+gJ89et34C9vft/gOUqAr0aBfrIbob43AP4N+rmNwK9k5Arv7ybL6LvMRSiP&#10;g/62FjQS9uvUHbmlzuuOXGlTvwGgruYs+eQE+eQowf8waqsOo6zkAKF/GaE/9Rbo923pE/6PihkS&#10;Deo3nH7zv/wNquu7cOJsA0pZ0So4X1HbhdLyFqSnb8ecOYuwcvkahIWEEfoF95nYzA/FTSkpSCX8&#10;527NRHFhAQ4S5tX//njxHhzaVYADhfyQL8zFkaJ8HN210xnQvt00ol0Eforzx3nMoSJCuzz8O7ah&#10;YMd2005PKnv7hg12rvTERKTxoyw1PolKRkZSKjKS07CBHxk5/NDclb8bxbsO4TjBv/Ssy4xZUaZk&#10;fkrUp778ragj9NdSdbXy9NOQGrrMcNSC1sppC43JDb9HsFf4PtVBwNewey5ZHytkh7JfygjU8sWK&#10;pworyVA05TrzpsuAOHXZKwn0Al1VZlVYGop53rnNIJ2GofB+yRkeoX/UsDxvv+CfyzpOZbp+ME4y&#10;KtdaRWPyrsGfykh9A1UFl2Fom/P4s3LzOAf9/nEyUKfABgGbcp32GW0Zo7EZ7A85I7J+MVpnxibw&#10;dwn/LCMmAV/Z/C1TJqc2XF+fD/waKlDLMigak2XJHKYh9aKlnQYiQyL0m7EphKZ3CD02pn+PfWyq&#10;L393l/P4d9H4OqkOfoC5hH4t/MGs5zuv4pTQX19NQ6rmuyf8W8KMEtRXnYZl86+Qt18JM44Q+g8a&#10;9P/6V/Ky/Wb0ozcoJ31wKNxb4ci7d+02cJcHTx4ved0F6/rIF+xoKo+1QEIwougAQZ/6j2vbooWL&#10;zLutkGYlkPPDigX98gwLfF995VVL2ijP5I3rNwyMNdTWyy+9jIK8AvMiqy+1GoDUCFFyttQgSg0L&#10;8XHxuHnjpoVeC/zsY4kfZib9Hk5wf7+vBLHyhOuZPH7jcbs+TQU6Artn+MGWz+tVv3vBv2BaXnDB&#10;njyvAnsB31NPPmVwlkNY17XrfuUVFSipnsvzLCnMU89H3lY9jxeeewEzp880u5C39tzIeStHxwnm&#10;NL1x7YYBmTz4qYRZvROBpsBMQKsGFUUKyJMk6FejgBpUtE4NDslJKdYAIxiW91NJHOXdXzB/gcGu&#10;oG/lcoIAwfbA/oO0x05rVDh29Lg1HCj5lOqD7sf6RL/P7+A2qXxK713h9Gp0UAOJnuvLL76Mp596&#10;hs+o3eqJ6qHqcvG+/Th7+qzVP3n9N/MjTtELakBS1wg1Ygma1UVF3TLUKKV7E6Cr7umdqKuFIFue&#10;9CuXr/K5JRuQ/81/++/mOZ48aYqVoQgMRROoC4UaZjr4/ATfXR1do7bwnp6R9mGdlp3IvgTbikZ4&#10;5ulnbF6NUYr4UCOQGor0zsJCwyxKZ9vW7dZQp0acfn68qG4I7NUl5M033rIuGfbN8JvfmJ3JK676&#10;epN1Ww0jij7RO1YjkkC+uakFDz34kDW+ff3Vr+OxRx4z+z+w/wAG+gesYUhRKeruoHo2eo/v5T7/&#10;AFLdUBcYdd04dvQYpk2dhr/4s7+wcH9B/ic+8QkDfAf8Y9Bv4j4a8m/So5MskkONB+63xjWCvu/3&#10;pnL4ntWYuCNvBx5ZcTfBOgabelZgQ99iZHQsQmIjob1uLhJrneLrBPRzkFg3H5uqIvC5xX+KFYVT&#10;kFq3nICvRoFZiKNiG2Yipm4GYupnILF1Hjb0LMP2QY3xH4q8wWg8EvtFrCtcgOz+cOQMrUbu0Cpk&#10;D68g8EtrkDW01nn7u5YitX0RNvSuxI6OKISkz0TkzPmoCt2Pvsgy9IeVoz+iAkPRNRiOqiT8E9pj&#10;pBLqDIYJ5gPxZ3B6RR5SHl6HinV70Bd1yjQYW0r4D9TZUY2YTqM2ah+2PBqOk2uyMZB2Fr1RJ9G2&#10;7gg6wgn3CWUYTijFcCKVxOMI/X3JR9Gbchwd8Qexc84c1BL636paitcJ/W8S+t8k3I9Ky9Qbpx/C&#10;97n8XUJ/nzz9d34G189dxP/7zwH/L5Q8/wLXd60D2of1xJca0LO2ZeFLX/iSAb8iTuThn0NwVQOr&#10;30VtVO9Xvfqw5T8fSXbjORH+N393fvCDNzFjwWSsIPTvJ9TuIdQeaz+Os7Ut2H+4HGvXxGLh3GUI&#10;WxuGmPWR2Mj/NTkJt6WmYmNcAjaRHXZtlwOykDyyh/wh7z1hnvxxiJwiVjm6Kx9HCvNxklxycg9Z&#10;hTru6ciuQhzYmYd92VnYlbUVRdszqW0o9JRnrJKOzSlik0SkJCQgPSmJSjZG2ZSuKOityM8uwp7C&#10;Azh6QN2Ty/k7W4uqikaT+vArWV9dlTL1t3JeXZE7CX1dqCf0N5JR1MW4oZHQT1bRvNilnepsH0RD&#10;Tx3OCPotvD8WFYT+5l5+I/eoOy2/7cfJuvryu9/4hBKzaCo2kKdd8+INZctXRK9rMCA7iH24r3FF&#10;lwvzl+Txt4gAOS09Wei/8YQ8+ZeNHXz5wN/G6xDEtxPom5QYUNcnyPdkEcpiDy1r3q5P+7hylKDP&#10;5C9rymu9FfqvGvD3i1UE+4MCfneM1rlGAees1PDiGoGsb1BRy+IWr0+/wN/4RMAv8Hfq6h1Ac1sn&#10;WaXL5gOhX97+XuUks0R+nqPSnJXq309W4TFSO7/RWprVFV3dkAX9teQTjTxWY9P62nLUVZcQ+k+h&#10;qvQYdcRYRdC/ZtVSJBL6/+ff/S/Plmg7pv/3Vuj/3//nf+Of+YPx2je+jYrqDpRUtqGqsZfqQVV9&#10;DyprOrBr92GsWLEOUyfPwsJ5SxAVGolNaRnI4gdDzpYtKMzKxLF9RTh9cA+1Fyf3s8IV0TByt2P3&#10;ji3YsyMTxblZOCbo312EQwV5OJjHD0FP+xTSn5NlwJ9PI8rO3IzsbVuQu30rcrZlYkfmFmzftBEb&#10;U1OQlkBDik9Acmw8EqNjqFjERUYjPioGG1IyuN8OFOTuxcHi0/yYKOOHagU/7ur4USVPrw/9Hait&#10;7UANjamBhtRQL++++uz32bRZWfrbBPlDBH5KUwK/hqFrF+h3KaO++pycpwGw0gmUfbHCWgWWsVCq&#10;lC4Bn+SgX+vMyLiuSWXashoHXFmjoK5KTTmjckboNx640Jcx4Nc5fcPoImibIdl6GVLAdfA4H9LV&#10;cmaGy22+ARrQ655Ujq0jrPuG5K+TwfEYrTO49yToH5XWcbu8+gJ/tZb1DigBoIxH4/XzWFtWf361&#10;nl3mshoFCPMK7TfjkpGphU2ZMPt5XhrPgFrV5O0fQa/CaxRWY9DvEvgJ+tVnplNqV7eMsSH8ZEwa&#10;t79ewN9Yy3dNgyL0Wwua+vdXnSH0nzAjqik/jqqyo+Og33naghqT/RkT+gU76psrr6W8epv429BQ&#10;32DAs6tot3myBUC+Z1j9jRU6LrhVv/Tnn33eoPOtt35gHu3Lly5bWLJ+ozSVlzh0XagBrmAxNyfP&#10;vJSCIgGmuhEovFxeZIXQK2xennNBqs7xtZe+Ztf2MqcCKPsQJ5z9oT6YBH26PzV6bLNEag6m1L1B&#10;0LUhY6Nd/9defsWgUkOKytOq7g2CagGaPIbqN6/7lbdHCQHlJX7yiSdRcqbEIh3k0VcotSImBNXK&#10;6n/m1BkrQxEOL77wooGbeyeb0NvTa1n5dV0vPv+iJXrTsxYAJiUkWci3nrMabpSf4dt//W3z6uod&#10;KCxcofy7CncZPKqhQgkbBbH5ufkGbhfPX7QGAAGfIFKNEfLqCu51721tbWhqaLJnf/HCJXsWxwh+&#10;iox4v9/BbfL+81RnNdKE8igI7PRcVU9Uj1R3dK2qr3o/Cv/X81J3EUHrYd6zYFd16R/+14/N66/t&#10;Fy9ctOeoxhEf+hvrGy3kW/vquajxSeWqK4fqsXJN6L3LG67GLJ1b16B91FVD0RSKXBmfQX6ie7pt&#10;Heu0QL2B16CoGr1/NfAIFtTwpHPIVvQudO1qBFJ4vRo3BO6FBYV27/pdVQJN9Vcf7B/ED9/6oT0/&#10;3Z8aktRNQHVvcGDQGjn0LNVosp31XTYou1YjkOqsrkf1QXVGdUieypYmNcY2eXkB9HHvXf/4e/qA&#10;pHtTYkVFffzD//oHa/xR1MqkxyZZ//5PEPIlP5FaoNQwoKgAwdmn/vOnLPx6tE6w3NH7er/uT2Xw&#10;efnQ/+jyu5DbEYvM3lXI6FqAtOZ5hHsBPkXgT6idR+ifjzguJ3E+s2o9Pr/kT7GycCrS61cjqXE+&#10;ktQgUD8bCfWzEF87k/vPRFrbIkL8OhScj8bOc6zPI4l4IOqLWJE7D1k94QT+tdhJ0M8dWYEc01rk&#10;Dq9DHpU9uBobOhchvXMxtraGYXXaVITOmIPS0D3oii5Fb0Q5usPL0B1Wht6wcgxGlmMktpIqpUoI&#10;/WfQG3cSx5dlIfHBVSgL2YmeyGM85gjB/yT6Y85gIOasE/f1NRRzijqB6sg92PRIGE6szUZv8lnC&#10;/jG0rD3EY0swFF+GwThODfzPYijxNPqTjlKE/rgD2Dl7NmqTpuDNakL/eOD3oP+NUw/j9VMP4Xuc&#10;/07JY+jNm4nZPvT/E9/5b9w7km6Dfl/e+9TvhmxA/6X6X1DDmeqRGpb+w793+SXmzpmL87S7X//a&#10;NSb5ZZsCyvpYK/DZyG7eDfqvJ2Lv9QSc7D6FssZ2nClrRlpaFubOXIx5M+dj3Yo1yEhItv72eZu3&#10;IIe/U3uzc3BCofbFxTh78ABOFe/BEbFKznaCvNOhglycIKcc31WEo/ztPlZYhIP5+ZTjlv1KMk42&#10;Kdi8EQXkkoLNm5C/ZTPyySl51LYMwn1yMtIJ/MmxMUiOiUYifwsS+V+QFB2PlNhUbEnbjrwslrv3&#10;OE4cKUXJqRr+Fwv6CXwEfUvgV92G2up2fvtQtV2obehGDVmljozS0NKPWjJao/KMkVHapLZBm9Z2&#10;1+HsOd7X1SSD/nJCf0t/H7/plT+LnKDvfe9bXgxgrCE+IBuYU1Js4vGGnJpyPvoRxvrmN2ehxw02&#10;L0bRsT70W5QAxXWj4nIgP6gcYwpK5xPoC/pbdT7Ot3Sdd4xB9vDD9sdDv8rU+f2yDOI9VtF6Oxeh&#10;X177fvKIJO7o03wA9OscuiY1BrjGAXUHUEOBnJXiEjGM45O+gYvolwj9kgN/p27ySav66wvm+9S3&#10;f5jHk1N6xSlDJuUhk6ffJfNz/fvFKR1tBH5KjpnWFiWYr+X/dLkH/XJQOuivI/TXGvSfJp+cIPTL&#10;QXkcZaWHCP3L3h36ZUCjUqs9py+8/E1U1HSisq4b1axUNU19qGns47p2nD5bi61b8zF75iJMenga&#10;lsxfhvjIWOTyj30vjeDgzmwc251HQ8nDEc7vy86kUdAQNqUgKyUOWakJNIwMHC7I5z67uU8B9u7Y&#10;jkLCfUHmJlOhWszMy0/wz85CUX4Odubu4B/uVmzn9o3pqUhLTEBKXBzBP8GUpAQcERGIDgvD+pAw&#10;TqMQG56ItKRM5GTt5cf+SRw9WsKP6iqCm7Ji0pBqaUi1NCLeV621ntGI6rpQV08D4v3WN/SipYXG&#10;oz4lrUM239IqY3KZK9XXxYxDLViEdD/UxaQWMFVMVjiNMdnC/VpoRJKW/VasNm7XflrfwPM0cz9t&#10;t30E6QbqkgfuErdp6s7jSRXfO58MQWEqBvu8Dp1nVFonQ+L51CXAhcPQiNRI4Mlay7hO8o3MX5ZR&#10;yDjk5R/19LNMTXuGCPfDhPzhm+jmvI2LaeJx3G5efs94zMMv47F5tcApdOYi99P4l5dpdArFOcd9&#10;1AjgQv1lNOo7o0QZnTQkA38ud3vJMbq6lQ3Thcr4ITMd7V1jRtTSTqBptQ/LpsZGvvMqfqjLmJTJ&#10;X4ZUyXVlZkh1NKTaipMEfoXOnCDwH+EP8WHWnWP8I+aH2/9xYdpBjZP/W8KPFiWak9dPnuLvfff7&#10;5hmUx0vLf0UIUOIwJUVTP0X1L9a2dwi26tOtj2PBjZIWCTJ+yX31YaN1OkbwI2jRvup7e/36DYMJ&#10;NTZomECBhMBXjRA6RknFBDSvvvKahQ5rn5/85CdWpvbxE9KZvN/C9036gGOZghmFdgvQdT1Koia4&#10;u3jxIpTQzk+gJ0/3G2+8wWf0V/Yc9Jw0/rb/EahwdEGywu3l4dExgmyBlKIIBOk6TkPt6dmpj7XW&#10;a93f//3fW7j+M089M/rs5GV2Cer+h12j9tN1ymurxgCt07ux/uD/9BvzWCoBncLe7d1+53vm2Va5&#10;gnk1cAiS1H1AIK3wZj1TQaL6wCvqQ4kJ9d4lPSO9Z0Vr6HmoYeG2Z/iHkFdP/Xeu0Gg1sCgS5X/w&#10;elQnvv+91+196f2o3ijyRO9HSfZU13T9eg96L3qn2i7PsN6R3o2dg1JIvp7XtSvXrGFL71flqs4q&#10;aZ6OVZSDoPodvhd5z9W/X/sr8kDvR94+RdFYl5l3ux/pXbbpetT1Rnagqd6nuhuoQeEpvm+dQ0Nr&#10;6jyWHPOvvm1JGZWEU+vVEPDdv/2uzeuelYxQz051QtclWxeEqB4pOkd1QZETlhyR9q+cBmpQUf3S&#10;NSnppCJMNN69YFXP8jvf+Y49S9X1d72XD0gWAeTVDX+dGmcu0fbU0Dh96nQX7u97+Ueh3wG/Jff7&#10;o/9gEQHK8D9lylSLDLEuRQrFnqD831sqg2XJ1nfwW2kSoT+/NRZZfWuR3j4fqXWzCfezCfxzCPCE&#10;/doFiK1bSJCfg5SaedhWGYEvLv5/sHLnDGxoWIf05qVIa1zE43gs90+jUmvnIaN5MeE9HAUjsSgY&#10;jkPRUDLujfgiFmfPRVZvBPIJ9wWDK5E/tJSwvwQ5wyvM858vDa/B9oHlyOxfjpyuCKzdOB3hBNfS&#10;9XvQQVDvjipFe9gZdIadRe/6cvRHVhDWK6lSqgSDBv0ncHz5NiQ8tAJlofno53Jf9An0R5+8BfTH&#10;PP2E/jhCf9wxVEftxqZHw3B01Q50JpxBc8gRdIaewHBcGYasUYHiMcPxp6mTnD9mx3VFF6OQ0F+T&#10;OBmvVy3D9wT3px8yr/6oCPuvn+SU+h71t6cfQV/ODMy949O4MXIB/+fXrM//7N6RpP8Dgau9t0Bx&#10;nX531Nik393hwWGsWrkaf/Yf/2y0TqkuzZk9x0bMUF6bUVuZoKyPvW65J/1H/8bu9zecf+utNzB9&#10;wSSsSJenP5bQH4PTPYL+ZpTVNuPgoVOICI/DNHLK3CmzEbk6HNtSN2D3jh0G/IfIIMd2EeQVzk/G&#10;kEMyf0sasjckYUdaInI3pGFv1jYcK9ppwH8oj6yStQNFW8gnW7ZgV2Ym9vD3bLcaUbduxd7tZCAl&#10;7NtGdpGDcpMikpOQQT6RNpJZNsTHITU6ColkldjQCMSERCIuNBEp0RuxfVMB9hQcxtEDpTh9XODf&#10;zO9TgX4HajitoqoJ/NW1Paiu60VVXQ9hv89U1zRgIffqa98sjmgjdHK5tqcJZ84V4/CVVBy4nICK&#10;4VNoHejn9/MFygG+D8ua+hHAiiIedS76oK7vfHKOko1Lmtc27ec3Fsjzb3zCbdpfOcRcsm4uc7sf&#10;XSCwFjOYVK4UsM4aBWzbFZZPztL5eY0+1PvH+8viC3Vb7hWfcNmX1jnoV/fjazy3oP2aQb+m2l9T&#10;ayAwjZXnIpBdOX2DmvrcIm8/y6EGBq9weom66KbWGCCWUTcHckqPvPw+pzgvfw9h36S+/YL+jl5j&#10;lLZWJZHvIOg7iVUaG+pNFeWl/DaQU1LQX4v6uiqyCqG/tpS8chY1ladQLVapPInSkqNYvWo5EuKT&#10;7f9qvE3dBv3/zB8kQb9akeqbB1ClFiWCvyqWoL+8qgVHjpchPX0bli8Pxezp87Fs4XJkJKdjb34B&#10;DincJWcbDuRmYc+2LdieHGcGtIfgX7A5Hdu4vD0lgQazBUcLC3GmuNjAvzgni4ZIo9GUx+7mvA/+&#10;eVTO9kxkbkxHRkoykuNjkRgTZS1nqQnxSEuMR4rW0Zhi14dj3ao1WL10DVYsWo0Vi0MRHZGGzC0F&#10;KCw8gONHSwluCu93/fl9T7+gv4aq9aBfwG/QT9hvkwER9luaKWsEcAn3bOgKT+aZZ4VSa5ILd/HE&#10;CqdkFS2eEQn+HfQLvq8Y9EvN3C7o134K2bcxK21ex3F/lm/laerNjzYuSCzLoJ8GpW0yCHd+QT+3&#10;seK20wA0L6lxQdA/mvhC4j7jIf+WZU2p26HfM0AZD41J6qZuOYYS9Avw3bB9Dvidh1/Qr/B+/nB0&#10;K6RfY/UrGoCwT7ls/vL0u74z8vYL+jt7CfoyJErDYHR0yMtPyFdIjcL5OW1rFex30Yg6KYXLjEF/&#10;Y0ODQX9dXTUaZEj1niEFof/3E39DAiHaPka4XpCijxj7sybQCRJM3rwdQ2kcf3nV/H7VfplWLo/X&#10;epXlyvHKGidtV5/1/cUHDL4Cy7dr8q5F3slb1kucf98+wiXv2u0jz9PoukBNdKwvHRNw3Og1e+vs&#10;eVCjZQVKx0+wzu5z/PZ3m6duu25t9zXBut+w/Beef9G8/ILJX/3ShbnfUoakdQHH+fc2vrz3Rf45&#10;x6275Zze9dgHubftXY/1Zft5U69uav3oO9E2ytb7+3nns7rOeigJjhUFIC+/to/u7x1rUpnjz+/t&#10;4/aTZ9qzAy17ddrmJf/6dF0TaVx5Jm+bjlO5o7YZeJykY8ev86RGN3XfUaJGNdS5spy9u+t212U2&#10;retjWaPX6d/nhyBdjz0Dfx2vR89Rz0BdOJRg8U/+rz8x4HfQ7/r7Ozhz4/ub1//f/3v86Z/+qWVb&#10;13j/6rLhj1jwvt2nyuC1+dD/2LK7UdCaQOhfh+TW+QT82Ygm8EfXzUNU/QJqIaLqFnF5LhJrF2Bz&#10;ZSS+sPjPsGrnNEL/GqS1LDEp07/69ic1LUSCMvm3LMLmfo0IEI2cgSjkdsXggcgvYmXuXOT0hBHw&#10;V2MHwT5rcAmyhqSVyB5ejVwqZ4TQT207F4LCgXhEbpuD2IULCePF6IkloEeXoyfiLLqUpX89p+EK&#10;3S9BP4Ff6ovmctxJnF6+AykPrkJV6C6cSyCkE+wHYgjp8QR8wvx4DSecwkjCMdTE7MKmx0JxaMU2&#10;tMYdR8u6I5a9fzj+LOH+DEYM9k9Qx1nmCevnP0h1RR+4Dfq/f/JBQn6gHPQb8FP/jdDfmzsTs+78&#10;NK5PAP2/kbz6JLn/M2cH7/zsHevmpm49Gi3iT/74TyxyRGH9f/4f/xzz5y2wKK2333ZJOc2O9P7H&#10;a6J68nHTLfcke3wX6L9C6L8SjdPdJ1FO6C+va0VZZQN27ixGZGgsFs1egkWzFhG0o7Bz6w4cKtyN&#10;g/y93Z+fj/0FeZZYfAvZJGdjKgq2bkBWRjIykxO4TPDP2W5dkY/t2YUDBbnYRz7ROieyCvlkV1Ym&#10;iihFOudu2Yit6clkInJJYjR5JQopCdFkF8J/cixSuZwYsx7RoaFYt3INVolVFq9ByJoopKeSd/L2&#10;Y8/ekzh1pp681YZK8kmVulnXdDjor+nm1EmMUlffi8YmOSMJ620aAWzYGKW97TwauptxdoTQf5nQ&#10;f4nQP3QSLYT+jl4H6i7qmMwghiAv+GPlG/Qbe5BvzFvvA/0lNLNsSX33ta8/qpjt5+2jeUsczuXA&#10;JOLWCBAo77x++VonJ6LxBZlB6+wcvBbjDJUnpvC2j0G6WyfO8NnEbxCwcimbZ/nmvRf0U9ZIQFmZ&#10;4hWPWXQu7X8r9GudGg9UvvjrAssS9ItlFLHseEbdltVVWcP0CfrdUH6c7x5L4tdB0G9vJ+wrR5mc&#10;kq3iEx/629Ha7ByUYhSprq5mLDI5gFXqatWvvwQ1VadRU6Hk4ydRcvYoVq1aZpGaGg1pvE1NCP0v&#10;v/JfUC/vPiuUPP2m+h5Wvk5WwlacLqnD8ZMVKN5/AuvD4zHpkWlYtmgF0hJSkL2BBpNGw9m8EXkb&#10;NyAzKQGbE+Kwh8ZweGcO9u7IRHZaMjYS2As2b8axokLP278NRdu20CA3IXfzBmRvzMAOamtGGjaq&#10;tYxgn0zQT4iMQFJ0JAE/Eilx0TxnLJI5TYmL4XwckmOjEbkuDGuXr8WyBSuwcM4KrFoegeSkLcjO&#10;3mXQX12pcfm9cP6GHqrXVE/jqW/sR0OTNGBScj2DfKqlRd5+NQIQ+NsvoNMyUip0xRmFnyTPoF+J&#10;+5SkjxVY20aTYUjazn2VndI88wRmNQY0Wt98JcogkKvFjpVdkkHJkKwPP5c1L8hWxfYTcfhG4EO/&#10;m3dlj0G/P3/FGh3UmOBayJz8Ci4pJF/yDUcyw+B5/LAZ37j8xofR47ndjvWNiZJxuX5DStTn+sa4&#10;MBnJNQQo3EjQ38UfpN4B129GsjB/mw7z+EHefz/vTT9cGjGhn8akPAvKu0DQN0+/C5NpoyEJ+i0p&#10;Y0v3aOuZUzOam9RfpoZG40N/NZcrUFddSug/a+Bv8F/uwmcqSo8S+o8TYt6mrfzzLYYUFMXfEPfx&#10;7rzBGpLte9/7nnlvv//971uro7yNBjoe8MiDLc+ntr/+vdfNUyovsIDFL9MvV/tbFMCPf2rzBjfc&#10;79f/+Gv8/Y/+3iIJtE6eSoW0yzNrDQU6ltOf/uRt81bquuQ91/pR6PA+uOyjzPst/P8t79rftbzf&#10;tm283su+/j7vtczfVe+xbL0DRQY89cRT+DEhxN63/770rP3nPMGxfzC9y7X7H92j+4zb/vvK7lHl&#10;qexA+efgVDAsj6/rN/5tA35XZ92H/C310de48wSWrW4KStQnj7mGAJRtKWLANWBwH6+M0Xfgl+lr&#10;XHmS3pkDkt+YzcgLr3d5y/H+tWjeP9ab1zG6JkWTKMrj5z//uR3r1wXtd9v1+Nfhz39Imgj6dd36&#10;bXvl5VcM4AX46s8vb7/viZXUGKAs/nd8+U5LhqlkmcqfoegjdXfRKA56/6P3HXDe30sqg9fqQ/+j&#10;hP7CjhRs7w9HYou8+nMN+KMJ/DENSxDbsJTLixHDdQm1i7CpMobQ/+dYuXM6MuoF/UuxoXMlUluX&#10;Il5J/ZoWObUsRnr3KoP+rJ71yO6IwkMxX8aa/HnI6w5H3mAIIT/EsvhrxIAdI1weCUUupen2c6HY&#10;ei4MhYNJiN4+D3ELF6Mm6gB65cmPqsBAVDm6w86gfd0J9BL4B+MrMRhXif7YCvQJ/Anop5fnIvnB&#10;tahct5uAXkI4V0i/AF1h/VRcoAj1AvqEk6iO2oMND4eiePEWNETwXaw/yWMU2k/oV4NB/CnqJHWc&#10;5zzBc55FX+wZdMYI+uegJoHQX7mCYP/Ib4X+/0F9+8wj6MmbiZk+9P8T3/M46P9nsyv997i69o+/&#10;/JVFQ6mLkLpV+Uki1YXk3/27f2f1SXk+FFGlhgHZtuqjvXtfE9WNfy2yOu5+NwKhfyWh/8CVeBRf&#10;jsGZ7hOobCYo87u+lN/5J05V4Mjhs9i+JQ+L56/E7GlzEb8+FjlbthPud5A1MjndZsyxISEG28gm&#10;+/J3WE6xvE0bsSUxgYrHfi4f31Nk0L87OxO7yDGFWQrh30jI34CczRnYlp6EzakE+8RYpMRGkEki&#10;CfzkFCotMcYaAJLi1yM1MZIi+JNhwtYI+Jdj0bwlWDB3Gd9vHDZvysOu3Udx6nQdKgj9VXUdZLFu&#10;1IpRyCc1dQJ9RSL3U33GKY3NQw7GW50XXozS1nIOdZ1NODvsoP9gIPT3CaJdBLE5IMUjZJEWMsGo&#10;k5HLxicBEns0kU2sYYD7NXK+SeH+cmiST1x53Ecsw3XGJr1kgNvkAN9N3bwYxJiGfOLzjKZ2LWIe&#10;rdc6sQJ5wvrgkzPMCcn1YiF/6s9rP3No8jxiFp3Hhuzz+Ebdj1WGRSSrHInzuhcdr7LdfuIaleem&#10;gv52sorLUeagX12VJfFLR/cw2URdkQn6hH9FJ0tyTgr2pU6N5U/oF/B3kFd8ZgmEfjFKU1Mjpw2o&#10;rakksyoimcxCVqmtq4TG8Rf413jefsF/aelxrDbojyf0/4i2w9+eADuaMLz/la//lYWKVCncvXnA&#10;Qkfk6a8hFJdXt+FseSMqCf+lZY3I2bEL02lI9371AUx9bCqWzV+MtUtXImrtOiStZ2WPiUNqVAwN&#10;KIOGsx0HaVD7c7OwjcaUERWFoswtKM7ZgcLMTdhOg8tMScTm5ARsSoo3bUlOQlp0NKLXrMay2bOw&#10;cPo0rFwwH6ErliMhIoygT9hP0ggCcTSyKMSEr0PEuhCErFyNVUuoZesQGZ6IlORNhP5CnDxebn1l&#10;6ms7CHrdBv0K5W+kMclwfDUR7l02fUI31SH4NvCnQbWe5wu7iE5/+D1WyI5ur3KzsnWwEitLv7JF&#10;dqtCa59O7U/w1xiW2t+MjBDOSqhKqUqmoSm0bEn9PMDXvEA+sDHADEDGInmG4huJD+AKf7FzcBoI&#10;/S6EX40NBH9elwE+K/l4+S1hyvgvab/R1jRut9YxlqdrUGOErnsU+pUAQ4kytJ+3TvNqWdS4/70C&#10;/kE1LNBgJB/6dW29CuO5xPX6ERDoqxFAfWRG+NwGKRqNoN8D/zbCvhmUQT+B30uKoX78ajUT8Heq&#10;Ra1NCU6UpLHVPP7qiyvwb6irs/4yvjHV05Dqa8rQQPBvqC5BQ1UJ6itLUFNB8C8/QZ0i9P+M9uJ5&#10;ooMak/0p8yOeHzD6KFF/YQ31Jakvr/rwKhu/ed+5j2Bdoejq9xsSEoJVK1dZNnuFE9/ysU1pf437&#10;rn7q6kOuDyRBjj6WFDqsjPUKVfc9kf/8zz5o6qPKhUpq2LQQ/i4p273Ct/0PplHo8D7I/N/CP7h0&#10;nvd6rt9l3z+U3uM16NkLaPR8TXzffmTHLc96gmP/YHq3aw9c/x7u7b3K7lHl+XVqfN3iVM/EQf+v&#10;XQMApXlrEPOe1+gxvsadJ7BshcsrfFx5AjRygnIECC5Hr8WTylVov2z0lm3jypN++YtfWlcGddfQ&#10;MIvqcjDaIBF4nKR5/1hvXnCsvB3K6aDz+vXCb4zTfpo6jTvel1/+B6xboN+7H127utIox0Ogh18h&#10;/IJ9Jfq78447sXjxEsuboH78aoRRVx71vfZBTb99gc9g/Ll/Z3nX50P/I8vuQUFXOqE/wmXcr5lH&#10;zUdS7UIk1yxBEhVfTXFdcs1ibKmMxRcX/yWhfxahP5TQvwKbO9diY9sqJNcvRmLdIiRxmlDPacNS&#10;ZHaFIas7Ajt7k/BI/F1Ys3MRCnqiUDAUidyhaOQNRVGap4YjkEdpumMkAttHIgn9aYjKWoS4RStQ&#10;G3MMA4k1BPg6Anwd+qKr0bqO4B+m/vWNGE5qIoBzfVwt+hIrcXLlTsQ/FIay0P0YSlCjQAX6Y8oI&#10;/OUTashUhsrw/Ui9Jwy75mxGW8xpHlNO6KfiXH9+vzvAoMbvjzuJbk67409w32IUzJqN6tgpeL1s&#10;Nb53/LFxwD8G/d+nvkP9DaG/L28WZr8L9KshTtCv9/+Pv/y1NYypkVTJQf/iz//CvPqKElH9Ut36&#10;9Kc+bXVOw4vq91XHWYOe6uiHaCMfqKyOu2c2HvoPXknC/svxhP7jqCIwldQM4FRZM8G/0aKTj52o&#10;QnR0Gu6/bzIeuv8xzJ+5AOGrwhCzLgLxYVFIF6fExBD8E1C4nZxSsBOHc3di16atSAsNxzYC1MGc&#10;bOvDn7/ROTa3paaQTxJHtSkhHinrwxC+bAlWzp2NFXNmYd2yxYgLDUFabDTS4qk4An9cBJcjkBS5&#10;HhGr15KXVmDVouXcdy3iwhOQmZGDfUVHUEborylXAj8veZ+ck2Ixwr6YrL5lEHVUPVnFh29F7yrJ&#10;nsL8W9rOo6arCWdG9uOQQX+ihfe3DPJ7uZ8sQnD1od8ijvk938Jv9BbyRZO6InvrxA3WxVjQT7lz&#10;kU14XEv3RTQpaphTzbdyneYbyI+KXhZn+BA+XtrmGhs0JQeRE9TVWDJ492QND7wGwXgPIV1RxN2E&#10;cZsOuXl/X8mG+tM5OG+OR85Lgn6xl3jE+vRzm+Uco0aBX+J6OVvFUg74tZ+DfUF/r7z+5BblcHM5&#10;ySQ5KZ2HX05KwX5bp5ySDvoV6t+hXGRkFRv2nUyi7P2OTVz3Y/Xpd9HJBH/WYccoTZ4aUV1VYd5+&#10;dUuuVXg/pXH86+rKub6E209zegYV5af5zb2C0B87MfS7P9sx/TP12jf+2vqFVNb1WIVS2Lngv6qu&#10;F2dKW1BW0QqFwpeUNGDP7iOIiUrG8iVr8eiDk/DgPQ/i0fsfwfTHpmDFgsUIW7EKIUuWIYmAnrcp&#10;HYVbN+IA/5T27shCJsFfUj/+vM0bsDEhGjEhqxAdshKxoattPj48hAYZhQwqYsUyrJg7C8upNYvm&#10;I3LNCkI+DSUyFHFR4YiJCEX42lVYuXQplixYhMXzF2PFMpYXGY+NGzKxd89B16e/rBG11W38KOog&#10;5HWhkeDf1NRPyB+yVjJNnZd/yMazVxh/p7JQsiK0mwju5uUnxGo9K4dA31qsCP825TY7RhVfFYjH&#10;GPQrpJ7rLLkFK6C6BmiqYfcE/Q7kWWE1ZbmushKYta9a03g9fp8ZTbVe+1lrFvfVel2PjrP1Mhi7&#10;PjUGePup8nNe5zaIt74rt8rB/3VXBiXgt5Y4HifYH40QIKjrGbV2aLg9hemzPBPL8Y6R/EYCtZDJ&#10;aJy4XlIfGRqTpl19up8LPGbMgLp6FNIvwyHge4ajBBlSBw1Hau/oRZtayhTe30Gj6uiicXWgta2T&#10;27lfR58ZVjuXNbyUgX9zC0G/AWWlhPpqtaJVW1+Z+toKNNSUU2XWAFBXVYbqyrP8eD1t+uU7b/PP&#10;ln+4/OMJKkCBvyP8oJW3V8mvNAb5zBkzzYOhIb3kzRTcCDzk2dc48MogviF9gyX/Uj9j9RcWEGlf&#10;gYekjPfqE6z+/L/4+S+tDK1XwjENn6ayBPryRv78nV+YNK99FD69cMFC+yFVBnslCnyH0GMf3l7D&#10;wKh0D+Pv7Q8h/3lNtO1jLAMbfZBq2b/HQI3b/wPRu507cP37eG0Cu9Gyx8vfz1vWsxr9kPd/V/x9&#10;ffnHjFdAvVVehfz8fMuIrzH/NZTg8WMnzIYE22/TpjQvu9MIAUrYqEYBdb/QOvPi0x6kn739jq1T&#10;8s19e4sNXjXCgXIeqCxF3Ggfv7HCj8BRlI7ZlHfdyvmgrP5qMNC9aV/lnpB9+zbqX5+u4x3apKKB&#10;VJ7OLxtXJISu3b/GW57t+OfxPsoaDL1z6J50fbr2wYEhfOmLXzIgE+j/OUH/gfseMC/s8aPHLSmh&#10;GmDGlyfp2vW+1WB5S/TLBPv+TlIZvF6d18L7VzyAnV0bsbUnHHENcxGnbP2185FQswAJ1fMQVzUX&#10;sZVzCP6zkVK9AFvKo/AlhfcXTENG3RqkNi9FRusypLcsRWL9Ah7rsv0n1LEMalP7SmR3h6GwOxaT&#10;Eu5ASNECFHQT7gfWY8dAFLIHCPvSYATBX1qPHGrH8HpsI/wXDqUjescyJCxZjfrY4+hPqMJIfD3O&#10;JTZjKL6J4F+HlrVn0b6uHMPxzTif1IFBrh9MrEPJqn1IfTgG1eFHcS6pHoMJtdxWg6G4WgxPoJHY&#10;aksKWL76ANK/EomDC3IwkFSNkTiK24biKqkKqpwqMw3ElaIvroQ6i+6YQyicOQ/VMdPx/ZK1+M6x&#10;yfjOCcH9g6a/PSE9YFOt/x/HH8Jfn3wU3dkzMFfQPzyM/z3uf0bdWP7XP/wEr732TX6PdFhS1s9/&#10;7vMe5I81JilD/4MPPGhDeCpKbdS2/Hfua3x9+Nck/x79Z2f6Dd56Q9A/GcsV3n81DnuuheLoYBZO&#10;dR/GsbYzOFS/H8db9uNE60EcrN6F9MJYLImeganL7sIDcz6DKUu+jJkrv4pF4Q8hJHkm1iRNx7q0&#10;2UgrWIMdxTHIOxCP/INklMJwxG9egMyiUGzfsx6bdoYgLnMRIjfMNUVkzMX6jDlI2LoYyduXIZTl&#10;LFx3L+atvRtLI1h20jRun431G+Ygest8RG2Zi7AMni95KpbFPIpFkQ9jYcTDWJU4AxGblmLjrljs&#10;LduBo/W7cLK5GGfaD+FMG9VxGGc6j+JM1wmU9p5CWd8plPedRgnnKwbPonyoBOXDpRSnnK8YLMWZ&#10;4cM4cikL+6/EE/pTCP1n0TIwSCiW45EMIFAnl/h5xlzuMQI8p61iDO4jaR/f+ajGBkGxD9kWQSxw&#10;15QS7DeRc1SGwTfX+U5OX8YqcgKKSzTPc/iNAb4E+iZu0zHd5BFB/yj4iylMSkSuMh3bBM5ryHLx&#10;k4llKM+Buhj4/fVtPVnF38/KUxk8p7ERz+NgX+d36huUU1T7i4vUDZnTXjELeaqHvNg1TPEZy9Pf&#10;KfiXc5J8IrX3jHJKm1ik3Umg3+6zi9e33yXya+FUHv9Gc06Wl5NVaipQTV6R6szbT+ivOcvl06jl&#10;tIqssnbNSoP+H/3wh7QhfVOMaULo15B9LQah59DQMoz65iHUNQ0S+vtQXqM+7708QQfKCM/HjpZj&#10;L8G/IHcPpk+dg89/+ov43Ke+gLvuuIvgPxlzp07DgmnTEL58GTbExSB3YwZyNqRjn7z7WzORGhVB&#10;qI/E5uQ4pETzD4oQH0Pgjw1bg5h1q5CwPgQb4qORnZGCHGpDXBTi161GNIFfDQKJUeuRGB2B+Mj1&#10;hP8Ign8EIsPWIzKc0/VRNpRU1vZsAv8+/nDSMEprqXpUlTfxw6cNDXUan7+bwNeD5hbn4W9sHkRd&#10;Q58H/YJ0l4jCl0BbsC8AN2hXxaXk6ffHwtewe5qXt99BvjvOhqvgvqOeeonLAv7GtiFbVmUzaB/d&#10;h2XoWBkJp1rW+lug39v3t0K/pMrsGYa6HGg/VfbRsfVNBH5WarVyuXExeU2q5NYCx/uSCO++urrV&#10;sKGslHoG3F/XpEgHXq8l7+h1Umi/9em3ljK1nukchH+uc339KRpRt/rK9HPa64Bf6ugaoMH2UDIY&#10;QX0P30EvOjvl5R+4Ffo7tZ3zAn9K42WqEUDA32Hq4HwHoV8taS0E/Vqq2vP2c2rgL49/Oeqo2qpy&#10;Qn+JB/1n+EEq6Ke9TPQHFZT7HfEg5sc//rH1YdX45vLEK7RVnnrBgH7UlPRLH/byCGqIOg2Fpv1q&#10;qmstjFEefCX6UjIw9QnW8HwafuzH//Bj854JRvRRFB8bPwr9SrSm4eoUSiuvnEKMv/HaN2yoND9r&#10;uIYSU9JAA1R9iOvj2/uosN/Cie4rqKA+avLrLKWQfo34oP6+auhSssaY6BiznUsXL9lQicpnInuS&#10;LUWsj7REgRrK0Q1lOWR2pf1lIxpCUsdMnjTZhtWTLSoRpka/OHHshA23+PXXvm6J/TSEo4ab1OgT&#10;irxxUTi/sUY/jdShLjf6Tfibb/+Njcev0SD0u6Dkf7JTRQIowaPmb16/aSMXHDt6zEacUBJFRedo&#10;SMNvfP2b1gjwgdipyvfOIdhSI6SS8ClXxZ/+8Z+a93XlilU21KC6LqixUr9lH8rvh87JZ+JD/7TV&#10;j6C4Zzu2d0QhtWU5kgnvKZymNK9AShPnmxYjpXEx0hsWYWP1EmRVxuLOZX+G0F0zkNmwFhnNy7C5&#10;bRW2dK7Bxo5VyGhbZtpAbWxbjh29odg9FI3DwymYnfJVRO5ZjN29sdhzPh67LiV7SsLuS4lUgqno&#10;YjwKLsUjj/N7RjZjPQEpbtFKNMQfw0haDc6nNmAohdCf0oLhlFYMJjWjI7IKbeEV6Impx0BCE0ZS&#10;+fG79iA2PxqP+vUncDG1GYMpjRjm+nOcnktpwHlOR5LqTWoM0HCA6jJQvmo/tjyQiDMh+zGU0YCR&#10;xDruz/3SqPR6DKfVsRyp1jTkzfcnnELh7GWoTV6C79fG4ztlS/Dfy+bjv5fPw9+UzcXflEpz8N9K&#10;5uC/n+X8mbn4Vsk8tOfMx7yvfBo3zw/x/bBeBPzHCPqvs+6vWR2C//zJTzmv/r/zYd/Nazx+DZ+q&#10;hKpqJPtA6vxHUV7dHq8f8P9+xvwpBv37rsWg6PFlOHA5AgfPJ+PAuY3Yfy6N02QcOpeKQ8PJ2N8f&#10;h709kdjdFYa8lpXIbV2JvPbVKOhci4KedcjrDkEutbM/HLuGIk27h6Ow91wsCgfCUTS43rRrKAIF&#10;faG2b16POyafx+/q57b+COweiERRbzgKe8KQ37XOypZyu9eY8nrXIr+Px/by2J61yFYZLC+P2jkY&#10;gT08X/GFeBRfTMB+2tGByyk4dDEFB6ULvJcLaThKHeO8dES6lIZD1MHLUrrp0KUNPDYV+66zrOsx&#10;LCMD5YPlhH5CqaDYmCGAJzy+UHSxS+LnWELbbCpm4Dqxivbxod8g3eMPK8c7TtPA9cYjfnk8p8rw&#10;yx8vY5VxMk4hk/QNP84pwd8AXVzihfBTBvFkGK1XOX6Xa+eAvIpWdX0g03VbFwOfV9x1uX29ddqm&#10;41iWIgEE+139XhQyOaif/CJmEdeIXxzjyFF5kVyirha9FHmlo+8W6HcMQy4hh7QJ9n1ZA4DLR2YJ&#10;/SiLSiafCPqVxb+luQF15BIxipyUkqBfI47V1p4l+J/mcsk46P8BbWgc9PsfvJL+lP+Z01df+yte&#10;rPptXEBjK+Gfqm0cRGVtL+oaB3iSPlRVdaC8vBkl6t9/vByZmfmYMmkWPvvpL+Ev//xTBP/P4547&#10;78JDd9+DSffej2Vz5iFi5WoL+U8kkGelbUDeli1IjozE8nlzsXz+XKxevAAhyxZh/erlhP4QbgtH&#10;4vowxK5bi7SoCEuskZ2Rhi2JcSwnDNEhaxATug4JEQT/qGgkxyUgLSkVacnpyEjfhK3qt5NXhN27&#10;9uHIoeMoLalA6dlqlPGa1a9fQ2BY2EytvP29aCLsu/4xbmr9+VlBWtsJ9wJ8zcvTzso66nW31ioH&#10;5OYBt0ok6FUiC64XmKtys1LYftquCipjYeXRVOuaNRYl4Vn9VfzweQtH4bYmGpmr+M7br6kZh79O&#10;Q2Z45Wrq9+UfHevS5NaPhtFoO69L5xDcTwj9hPJOVvIOqnOQFVvQ77V2WVILg37dK59L2yDv9wLv&#10;X7CudbzOrvNcx+cggxDM93tJ+wT9LNum8vRzmwzGhvLTOP2959FDmYe/W5n5h9HVrUQY6hfTT9Dv&#10;M2+/gF/rpfYOGla7a0kT8JsI/xonU5KRtao1jcYkT7+AU0NEyaAUPuOGw/BD/KsJ+1WsHxUmhdVU&#10;jUK/YPHtUS+N79UMypP/e/JPru/r9evXbXi4b/HDXZ4yQYOGCJs5c6aBgqD8zdffRF5Onn3oC8rV&#10;F1lDfi1euBjZO3LsQ1vjh2uMd413r49uRQ0ITqIio2wYPnkTlRtAH0fnRs4Z7DQ3N1tYv7KyC/AV&#10;HaBGAm179tnnRr2Go+HnvoLvNaiPiwLqrbrOCPo7+RGhBjED1Ng4a9hctHARcmhLWlYWfdmLho+U&#10;Pa1ZvZb/kbsRFRFlETfqGqCx9AXgGkJR3W7UACCol7dfQwdqfyXL1BCNyp+xlmUU7y3G/HnzrdFB&#10;dixQ1lB/ubm5to9yehQT9jVkoMD/rq/ehZ7uXhsiUN0S8vPyTRqPXNeicGYNMaj7ufuuu20IVo0U&#10;odD4D8NO33nnHWssfPThR5GSnIKRoRFrrNC96rdO9/vrX/+TfUdNdPwfVN7vmCI3duRk4c7HPo/o&#10;/JVYlDkNMzIexMyM+zE74wHMTn8Ac9I4L6Xeh1kpd2Fm/FewOGka/vKhP8FDa76CuamPYBb3X7Dx&#10;YSzZ8iiWZD6CRZsfNC2mFm5+CEuzp2BdwRxE71yM+5d+CXNipiA8fw7CimZhXeFcU6hpDjXLFFI4&#10;E6uplUUzEZI/HzPX3IclD01B9uw07F60DUWL+L22aIdp58IdKFqci/x525E1czMyp2ZgG5U7awM2&#10;TI7BynsWY9vsFOxfsgO7l2ajiNNdi7NQuGArds7PRPaMDGyfloqtk1OwgyqYuQGZc9Ow9gF+M86J&#10;x9aVW7Ft0SZsW7IZ25Y5bV3Gb8al0kZP3K7pwmSsfXQGUpbNwOkNS3AqbRqOpU7CsbTHcDT1URxN&#10;GdMxT0dSH0Pmmkcw5cufxfVzw3w/qrOsF56t6jv7ypWrePSRSYT8/4A//r/+xBI+KpRfifvWrllr&#10;9qc8N/rf1PeG6te/yf8mr26P11v8bpgxbypWpMzDwUsZ2HM9jJAcQViOxq5LsSi6EoVdV6NQfCUO&#10;+y/H4eCVeBy4EoPD12Nx8skknHoqGSeeSsKJp5NxlMvHniFEP52Cw08mmo5wW6COcb/j3H5U+1Pa&#10;9ziPkU5o+nQqy+H2J7j9cacjTyThMHVE5fN8R1jugSfisf9mLBWHA4/zup5IxCHuc+AGl3ltB65F&#10;4wCvWzp4LQYHbR33vxqLYlMciq8R5DWlDlxP4D3GYp+vqzGcxqCY97zvshIcxrAsnv9iFioHqtHS&#10;f4584OBWw/BJglzL1E+Jb8QMBs0EX18Caq1TonEH4VonR6DjCXXzbSJUWySymGMU+l1EgdjFHJXc&#10;5rOM1ptj0pe3TdIQgnIyWu4B7ie+krOwb+imgbjzwjvoHw3jF19oXtfEazSYl1i2JIZr53Vat2Xx&#10;i7GKnLqO1xyv6Fzu3hwL6TxcHhAveZxi/fjFeopGZhlkn/YuckrPOa7TyG7qz6+QfoX3Sy6Tv3VF&#10;7hKnEO4pc0ZKHqO0+dHInLY2t1lDu6JTBf1trc3Q0OLGJ3XilBqDfo04Vqcs/gR/yUH/CsTHxeCH&#10;P3iLNqT/ozHdBv3/RGN65dX/amHuPvDL019d32/TJi4riUQtQblKSSaqWnD2bC127NiNRYtW4757&#10;H8XnP3snPvmXn8HnP/153PG5L+KrX7wDk+5/CNMfnozZk2di3tTZCF22BilRcYgJCce86TMx6YEH&#10;Mf3RR7Bw1izC/yKErVyJuLBQQv96rOXysjmzsWrePESsWonUyEgkhIcjfOVqrFm8BCErViJmvZJj&#10;pGDLBn4obM1BbnYhigr34eCBYwT+kwSMcsJ+tYX3V5TVE+RaPOjvQn1Np/Xrb2jsR1PLoEG/EmZI&#10;Bv6s5IJ+PRNBvyqrhrVo7iCUehVVldkqGacai1IVS1KDgY7xW498OHetZJqyUstgdJwqISuZKpov&#10;H/xVif2GA82rcgcakwDf+ut7ZVlIDiuwpHLtPJ4UwqLz6Lot5P6Wyj0e+nmOPpbBaZdg3w/JF8Cz&#10;shuwE/D1/Do6R8wQ1M+lo0vPi5VdRiGg1/FcL3UP8Ho8aV7bZDgKkekx6Hfg7xL4nTPo7+lVEj9C&#10;vkTDMdGgfOiXt99Bvxc6I3X2oJkfjM1qNVM/GQP+MehXiL/G7JcaG+pGgV9S0oxqAb8P/VWlFA2K&#10;U3n6g9A/gfzfEv6G6Plo2C71UVTjisJ19dEib7zg/e6778ZA/4D1QdVY4CFrQuwDWqG9GoZIIfwP&#10;3P+geRwF7cpsrnHdNYydwpf37dtnof5KpiVIWLl8pQ0Rt2bVGr5L9X+qtvNoX4FJf9+A5QrQx7oi&#10;BZRQzD7OA655VMH3GtTHRQH1VhnhBdWCbiVQ1LCl8uhr/P3HHnmM/4NHLCO4Im009r/AXh785cuW&#10;W7j/oQOH+LHRjocfesQicNSAJu+/vI0DtB/Zkjzu6WnpNtTgC8+9YJCvoRZ1Hg0LqQa52ppaixiQ&#10;vV+5fBXZ2dmWpFDDEiYnJttvr+Y15J2OVQPewvkLsWzJMvvISaaN6hxqaJC0bsmiJVamGuosiuAD&#10;tlPlMVB3pVMnT1vDyI9++Hfm+bfuDZwa9AvMPqz/Be83zIf+L9z3n7AgdiruX/tV3LHs87h7yedw&#10;z5LP4r7Fn8W9iz5HfRb3LP4M1/0n3L/8s3h0xb34v7/yx7hj1hfxwOp78eC6u/DQ6jvx2Jo7MTmE&#10;07VfxKOmL+HhtV/GIxF3Y3rMg5gbPwV3zv4S7l9yL2bFPoB5SQ9gTvzDmGd6iNu1D9fH38/192Em&#10;NT3hPs4/hMkLv4y59z6MxIcikDopFklU/GSnmEejEPdYDKIfiUT0wxGIeDAc6+8PRdhdy7DwczNw&#10;/yfvw9I7+D1490pE3bsWkfeHYP09a7Huqyuw+o6lWP3lJVhz51Ksv3cNEh+JQNrkaIRPDcOMhxZh&#10;/spohMVmIjwqE2FRWxDqaV3kZmoTtdHTJoRyGhqegqlzFmP6vLmIjOV1RPM8kSupFQgxLUdIxHKs&#10;o0IjlyGMWs91SxfNxj1f/hIunzvvgN2T5qVvfPNbWLZsJf5IIz380R/hL//iLy2SrY3fJcqdoWgd&#10;1SdFtlh9n+i9/1tQ4P/zr8fmBf0z50zH6sRlODW8x6D26MhWHBreguJzm7DnQgZ2X8zAgXObcWhk&#10;Cw4Mc11fMjZVrUT8sdmIOjgD6/Y8ZgrbNxVhxVMRcWgmIg/PQjQVc2QW95uDtJIl2Fy5CmlnFyPu&#10;6GzEHp2FWG5LOjkP6aVLsKF8ObZUrcYW7pN+dilSTi4wbShdwXVrkFm1FhvKliPl9EKkc7qlNgTb&#10;GsKQ1RSO7Ob1KGyPw57uJOztTkQxr+/AQAqKexKwvycRh/vTcHggAwcHKV7/gXO8jwtbsP/SVlPx&#10;xUwUn+f9jvAez2fiyIWtOMzthy9uwdELmTh2YRuOnt+OY8M5KD13CPWDBMnec+QDfqOTETTGvvJs&#10;aSonZmvnOXKBoJff62QDRfW6brlOPsP4sG9TrafEJz6raD/J30+sMeawdNtsfy4bP3nyl7XdRRW7&#10;BgWt03kE3zbcnsnjFDUEUHIq6rpdV2Hxk6aKJOZUZXGbwvs1uoFgX33xxSZt5DgxmkYQE7846Hdl&#10;2X0bt3Bdv7pDUx7P2L7WFVkNB+fJPCPcJtZT5n7xiqQkfi4XmSSvv+UfU84xP2JZQ/YpCoCMIuhv&#10;bZaXX12QXTdk/R5IrS1N/C+s5/+rhu7zEvrVyuNfRk5RF+UzFuZv0L9W0B+NH/7wX4B+SdD/6qvy&#10;9LvwfkG/QvulJoX7Nw+jRuNEVnc46K9uRXl5Aw4cOIXMLXnYkJGFFStCcceX78FnP/1FfOZTn8dn&#10;//PnCP9fxl1fvBN3fv5O3HPH3Xjgq/cT8qdh0ez5mD1tBh59kH8CDz+E2dOnYenChVhH6I8KDUU8&#10;AT8qZB3hfjEWzpiJJXPmIGTpMq4LRWy4wvqjkRKfhMxNmcjP3Uk42IM9ew7y4+Ykjh09i2PHSnDy&#10;ZBlKS2tw9mwVPyKqoXH6Bf1K5tdY142m+h40EVrrKUG/D/zK4u+8/c7THwj9MhAlO7QKK8imzPNu&#10;wH/eNRRQOkZdJUZbuFSZVZEotWS5yi/jY8VhxfTXucrmGQyXrdXLO87W63iuH4V+Gq6BvcpihXYN&#10;C27ZygwoTy1kBv3efipLxiXot/AYGYiAXJWaaiOEt6viC9AJ/Baez/U+9PewnKYmVWTCOfdTUouu&#10;Ho1TKeMSyCvhBcuSMVEG/dxPGg/9fX0XKR7TQ+PpptEQ6Ht6Rwz6LYkfDaaThmOe/i5pkMs0Kg/6&#10;W1q7DPBb5Nnv6OaPGN8vjaeZkkG58TA5b0bkWtCkpsYx6Nd4mDWCfsL+mMpY30uoMvzi5z/78D7u&#10;Puryfkf0wSKPu7z8+sDXR47AXx/4GupKIb97CB4jwyPI2p7lkvMp2RU/cDQ+uI6TZ1JeQYX5CyQy&#10;t2xFbk6uRQoMDgzyx60KhQQRLa9YvsLClNWfVv2O1ZdZCQLlmXzu2ect/DYtNQ2zZszC4YOHrY+/&#10;3//Y1+iHRfC9BvVxkV9nKXWLUeOY6nlhQaF59WVfCq1fH77ePPuKilEyTMH+2TMl5j2Pjo7GrqJd&#10;Fm7/8osvWzcbwb0ib5SET8cND41Yg4K6zagrgPZRo1tOdq6F3ysfx9df/To2Zmy0sEQl/pNN3bh+&#10;065D5aux7cypM5ZTQw1y991zH558/EnrIqCIHe0jsC4rKbM+zrrWuto69HT1YNWKVTa+v34fPizo&#10;VyJRNVpaA6bvzfd+79xvCOc/4Osalc7Jcwv6swj9U5Y9iMKmDdhQvQ5xBJP4kmVIOLOEIricWUQt&#10;ROKZeUgqmYeMqhXYXpmAryz5JMKKFmBrfQw2NYZjc0M4tjSEUiHY1LDa01pspDY0hSKrje+sKxWT&#10;4+7GmoLFyGuPR0FfPHL7EpDXS/XEIbcnBjndUcilNM2itvfFoqhnA2K3L0XMwlWojD2OzpQadCXV&#10;oDOxGm1Uc2KVqSnBqSGuAg2xpdQp7F2chXX3rsK+ZTmoDj2MypBDqJDWHaaOoCL0KGojT6Eh5iya&#10;48vQEleGtoQynEg4gtAlacg83YRjl5/H3nNPUU9j3/lnblHxOelZ7Dv3IvU89vDbaMXWnQjP34MT&#10;lx/nuivYO3LJtGfkIvYMSxeo89g1cp7TczhIe8k6cRJffeABjJwn9PsNzKwnqr/Sm2/9AAW00wXz&#10;F9l/oBrr9N+nem4NSHyfvj6UOvVRke7dq98G/R74K0Jw5uyZCI0NR113E2q6GlHVXovqjlrUdtah&#10;rL0KZ1rKcLr+LE7XOR0qO4TMok2ITAtDaNIaPDDjbnzyjv+IT9/5Z/jUnX+Oz37lL/D5u/4CX7jr&#10;L/GVBz6Fux/+LB6Y8iXMXPgQ5ix9FI/O+AqXv4BHpt+BWYsfxJI1U7E6fA7WJyxBRMIyrF0/H/OX&#10;T8bsRQ9j6eoZWLN+ASISVyEyeQ0iklYjLiMcm/JSkLMvE3n7s1B0JBf7T+3GgdN7ceDMXhwtP4gT&#10;FYdwrOwATpYfwtmqoyirO4WKxlJUtFaisp380lGDii7eH++zpK0apa3VqGiv4f03oK6nCXW9mtaj&#10;ntPGvmbUdDfy+bSisb8HzX3DaCWUOgeiPPv8tic/iGsaWwf5vSxWIbRyu6Jz9f3vw69YwYfz21jE&#10;X6bUDdgxh/hBzOGxisdNYpJRiXu8fSW37HjElzuHGEGgrVG/rtpQeTYKmM2PjaMvjvD3UQh+P9fb&#10;vtwmtXWSYcl1bj+XiE8OSoG/OEUjinWSXezeeT47L/cx4O/Xeg0p7njGHJycl5df0K+s/erX363n&#10;a/36FZ1M6CejtHb0m9o0Vdg/OcWXi07uJZ/0kE26+f8p6NfQfeqCrEz+yj/mIpKVxd/G65dz0kYb&#10;86G/lNMS1NWJU8oQslbh/TH40W3Q/xt8IvCjV/onStCvRH7Wp5+QL+BvaBlx0N80BEF/ZWUb1WLQ&#10;X1HRiNOnq3H0aCkBuwpZWUUE/zBMmzYP9979MO780j340ufuwBc/80V84dNfwJ1f+Aru4PKdX7gT&#10;d99xFx6870E8+tDDmPzYY5gxbRoWzpuPdavXICosHOEE/ghq3arVCFm2EquXLMWqJcuwPiQMcZGx&#10;SE1MxeYNW7Azr4gfJYdw4MAxHD58itdRjjOnq3DqVCU/bmgolY1cVmh/Lap4vdVVGrbPg34l8iPk&#10;u7B+159f4f1qETJo533LYx8I/TakHmFeHn+Bt0G/KrEH/U6s5PL0S1yWDO7HSS1rMjwf9ieG/jGj&#10;8vcJlPXRoeThV0i/HeNBv7XmcWrlEfaV7VLhMTrOWtdo4NpP5Y42YLACaxxKVWgNo9dJGLfwfBma&#10;+uLTOHxDEvS3t7OS8wdDLV9q7VKIi6by3Gvc/V4ZD6/DvP5mUF4DgOY5teR9aiCQaHSdnfLeD7E8&#10;hfcrzF+J/PoDoF+wP4CODieF98uYDPipZkK/qb2T77UNTU1tNKpOGpU3bF9Ti/VvlZQko4nGNAr9&#10;dYJ+H/bLnWhU5umvdJ5+eXfMZvhnHtQ48bnIY6+QXvXh10eyMlcrEZfgW2CuhgDBx9NPPW39fpW9&#10;WF68X/3qV9a/Xx9A8jYqPFj7/81/+xtLoFVTXYMb127Yx62SAmocUoHCxQsXbV5JwRQC3N3Zja6O&#10;LpbxtzZU31//1V9bI4HCiMtKy6DkgYJ+eersPeojy1fwvQb1cVFAvVVivcuXrph3XJ77p558ysby&#10;lv09/eTT/B2r9uzqb52n/vkXLLP8+XPnzTYu0x5lV7I7edc7aT+y3yss89t//W1L6qfs4d/8+jft&#10;d1PdBjSeuOzuHGFHQKyp+t1bgxqv6Tt/+13z7KvxQOXLjtXYquvTaBrf/c53cfXKNWzauNl+B3St&#10;2kfHKGJHEQKy3c7OTkvyp9B+gf8Hbqc8l8476tEPPDfnBXH+e/hQfj90Tp5bv6Pbs7djyqoHsbtr&#10;AzY3hyBJGfeVgb92ARJq5yO2dh7i6gj8dXORXD8X6U1LkNUYiy8v/78ReXg+oT0W2/pCTdttGoLM&#10;ntXY0rMKm7pWYmMn1bUKO/rCCLgJmJz8JYTsnof8/mjkn4tC9vlo5JyjRiKRO6LM/etNucPh2EFl&#10;nY8iLG9EfO4KJC1dhwYNu5fSjJGkVpxLbsYQNUANJreMqj+pCb2JDehPqcOZtcVInhSHiogjGEqq&#10;w0BCLQbiazGYoH7/FPcbZnnDKiulifs0ctqI8qSzWL98C7ZUduPgM99EweOvUK+i8InXnB53KrrJ&#10;6c1vcNtfcfmbKLr8DJbm7kP43uM48uxr2HnzRRTceIF6Efmc5l+XnqeeQ+6N55B3/VnsvvoMtpbX&#10;4I6HHsHQuXP8rnb/M6onVo/4v/MO/6v+K+3p1Ve+bl1zBPtqLB+t3x9mffqoyavf//wrT5x/4/tv&#10;YOYsAndkHL/5+vkN57rlNrUQbJtH0Ng4gNo6skpVB8rKySlV7Thb2ojDR0px4NBpFB84jrDwWEyZ&#10;Mhv33fMI7vjCXeSTL+Pz//mL+Nx/+hy+KFb53Jdw5+e/jK9+4Q7cf9e9eJSsMpmsMn2SRgCYQRZZ&#10;jIh1axEV6kYN0xB861auworFi6klCOF8VNh6JETHISN5A3ZszcGuwn3GKocPHsOxI6dw6mQZ+akC&#10;J0+Uue7H5JXTJ8pRqW7ISjpeTlapIavU9/J3l/fH+9QIY3UN/aipF6sM8duXPKL75lQh7HJSKml4&#10;p0CbHGNj7ncr+td1B9Z3vzjG+EVT7t/UpgR9w6a2bsG5mITf5h4AixfUSKD+/gbnHjMY1Hv84QO7&#10;OUN5Ht/RaVNPxitiDm85kGukQOC30H0rz/GC2MGHbbGDPzVxu+0jLiGnGPBT/v6SOKOp1XVFFvQL&#10;1A3YxR/ePvLUm3df+5NTOskwnYT9zj5yDZnGZxifXdrJPS7MX6xD/ulRF3AN2Scvv7hlkBzY50mO&#10;5C40N5NNPCmbf0uLW9ciNQn23bSpqdVTMzlVY/bX2/DiAn8Bv8bqN+ivKjVGqa0pR0W536df4f1v&#10;0n74exJgS78d+lvPoZ4VStCveR/662hItbWdBOlWnqiV8204ywpaUlJv/fwPHSpBfv5+bNyYjbDQ&#10;OCxdvAbTp8zB/fc8aAn+7r3rPs4/gK9y/ss0qK/c+VXcd+991ldu2tRpFjK4bvVaS8gXwmnYmnVY&#10;uWQFQlZw3br1iA6LQnJcCtKTN2Lzxq3YvjUbhQW7Ubz3sHn4jx8rtUaI8tIGGlGd9eHXMH2C/orS&#10;elRXKomfD/1dDvrl1afR6EdDYf4O+uWlF+wL3OW155TGISh20O9gfhT6VYnVf19GIXGdGaAH/OoL&#10;IwNzmfu5v3eM+pxoquz3quDOkLwKT5lx0bACDUPrzHh0ThmQAJ/rx0O/liVrFFDZHvRLLlkHr8WD&#10;fknXZw0QXecJ0kqgd96g3zc4GZRl2eeybyRmKNrHjIfGobAW9cW3VjEH/T3anz8YStJnDQOS1lH+&#10;1EE/j1EGzA710x/k+RTeHwD9Gpef6vagv51GZPKgv7mFhtTSMQb9bTQcQT8l4FfIjBv/0of+RsK+&#10;vPxUQ90t0K/hMYLQ/3uIz0Uf5wJ/fcSoT6KWNXXZuvlhw2WNq6/tAnU1Cmi7Ze7+2c/t41+NAJrX&#10;x76G6NO8Qo4FFNqmD3C9Bx2ndQ4IKE7dca4fv7b98pe/tD656n9rZeicOt7rgxv8yArqY6mAequ6&#10;rLquxjXVc9V92ccvf/GPVt+t7lOyF9md7M9sh9t0jJZ9O/X39e1T9mblsHzZpmxSduQghfbGfTTv&#10;j5hhdsVr0jbtq+z7Ok52bMd65f/oRz/iB3AxDu4/aJEK2l+/Af52awik/GtwNu5B0QdppzyXH8p/&#10;27ltG6e+PozfD52T5w6E/sK2dGxoDEEigT9eGfhrFiCuZj6iCP1RhH5l85cS65ZgS00Uvrj0TxG+&#10;fzayuiKQ2RuCrX3rTNuk3rXYSvDf3LkCGzqklcjqDcWewXhMTvo8QnbNRF5vuGXozxqOItwT/ocj&#10;kaPh+rjOV7Yy+J8j9A9vQByhP3lpGBrjSgn2rRhOavMg/92hvye5DqfXHUDK1ARURB/HSHoT4V7D&#10;+lHJAnynEZXH4wT+2qZkf+WJZxHhQf8hQf8Trxr4Fwr8qZ03nQpvcHrjNeTd/JY1AOy9+CRW5OzG&#10;en5fHn3mJW5/DjsJ+TsJ+wXXCPum56hnkUvlXX0Wu648ja1l1bjzQUH/yITQ/ytJ/1fe/5ASzqru&#10;B6F/Ann1ezz0z5o5H5ERiQSmHoJwL+qbByw6ubmZrNI4iFqCclVNF0oF/TWdKK1qxfHTtSghA5ws&#10;qUX+rgPYlJmDiKhkLFy4CjOmzsMjD0wmm9yLO7/4Vdx9x924+8678WVC/5c+9yWuvwMPP3AfJj/2&#10;MGZNn4IVSxciKjwEEWFrsY6gtW71SqxctgTr1hL2w0MRGxVhCdXU/WnL5izk5uzErt37cWD/URw7&#10;dhonjp/F6TNl5KdyMksp+anWHJNnTlaiurwJtWQsyaC/oZffrQPUoOUf0zj91iW5WUOLk0fklPRY&#10;RdzR0UlI7eL6Vn4bc15c4KBf0cmUl5vM9/Q3tTvgN+jncfL4O/AXAI9Bv3jH+MM84Y5VfOD3Q/LF&#10;Eo4ttJ8LzzeO0T7al/PvFfq1TvykRODiBEG8cQMZwpySYhVer3EKl8Uj2mci6DdI5762nyKSBfi8&#10;R+MPcYo5I7mO0C/gd/f/W6Cf5SgqXtcwHvrl6Q+E/ubWXjIk3+E46BezNDW1m5oJ+rdAfyOBv9Gx&#10;Sn2d+KQWjY0K8Sfwk1EE+Q76fW9/GUrOnsLq1cvfHfrtj8wXf5j0Y6REfgJey9xPyG9sUegHjahl&#10;hMsDrGw9qK/vIhh18ERtVDvKWEGra9pQXtGCs4TtMyX1OHqsDHv2HEVBwX6kp23B+vAorFyxBiuX&#10;r8YKav7chZg+bRZmzJyN6TNnYsr0qZgxYwYWLFhoYw2HhobZuNph68KxPjSChhSGmIgYJMYlIyNt&#10;MzI3bUfWtlzkZO9EUZGyAZ+gEZXQeKpQSrgvL+cPfVkDKgn8ZVwuOSMvvxL40Yhq2wl63WZINkY/&#10;od/vy++gX+LLkiEJ7inXguaS+TVZX38BPCsuK7cMyDLza9kHf4XOyNioFhqU+pNYowGXFQlgFYUG&#10;pcqsfS1zpBmXjMJrAKBsmRXfB3MtyxA09Q3HP8bAXeWprAEdz3IE6Wo0YOU3cVkG2+YBvc7r93nR&#10;tRiQy+BlSFRbJyt1t/qqeAbF4/2WNV/q1699VeG7euXlV7jMGPR38RlpH5VtZekcPJdCaSQBv68u&#10;bu+k2gj9ai2zpBgK4ff6xVgfGS8pRpuyY3b4WTF70EQDamymsQj81QDQTEOiBP2aKlzGPP2et18e&#10;rYb6+lHwr6utMcivrFAWTBmRoF8hM6WorNS6Mn68usRNvs0ENYFGf0/GPmpu07h9NR2/r5b1ERS4&#10;blRaP15a75fpafR4/3yB2/35icoIKqiPugLrLTWRrd2yzt/Xn/fXq6yAfd7NZrVeOTdsXgCuee9a&#10;JjwmsFxf3jXo2B++9UM01jfi6aeeGTvezu/tG3C8bQ9c/0HLu44Jt33Y0nXx2fzPv/ufyCL0T135&#10;AHa28DupYRUSBPx1CxBbPR8xVHT1PETXzENczVzE18xGUu0CZNZE4vOL/wSrd03BhsbVSG1bjs3d&#10;a8zTv70/FDsGQg38t3StwsbOVdjUvRrZvWHYMxCHx+I+izWFM5DXHY7cwfXYTuDfTuDPogT+ub6G&#10;Igj91Llog/5oQn/8slDUx5cRytsI5+0EfGXtbyW4qxHAaSiJ4J/YjL6EBvQlE4hC9iN1SgKqok7g&#10;fFozzhH2DfoN/J1GuG6EwO/UZJ7+yoSziCb0Z1Z2Efr/K3Y+8U3C/mvYRfA33XQqogqpnTe/gd03&#10;X8WuS09h2ainn9vk5Rfwj0L/s6PKvf4M8q8+jT2E/u2ltfjqg49iePiC/Q+OvidK39m/Dly2Ou/V&#10;/8D3+m9d3vOZSK9/703MnjkXURHx/Ibv5jeecnINGQQ3kVv0HV+r/GME/8qaLlTUduFseQvOlDWh&#10;nNxyprwBJ87W4NjJcuzdfxy5+XuxOTMH0TEp5JMQzJ+/DEsWr8TC+UsxfepsTJk0nbwyE1OnTMXk&#10;SZM4Pw2LFy9E6Lq1VAjWrFmFiPD1hP81ZJW1NqJQcqLyk2xA5pYs5OwoQH7ebuzZdRBHDp/EiROl&#10;OHO6AqUlVeQTMgunlRX15qSsIEPVVLWijtcpVmkkbzU1um7Iln+MfKLuyMYpAn/et2MU55gUp7Tb&#10;dIT8NmgOPsF+C7/BJesWTFYR9JtT0ttXnCLpm99A2hiBPCHOIFu4zPxjAO974g36tc6HfnV1pnyI&#10;H2MX1whg0O9J+xjPBEwlHae++VrnQ7/BuxiGzKFrs6mxB7fb1HGF67N/GX28HjlT5VhVknWt9xtD&#10;FIZvQ4OrPPGSIN5nGi5buV5Dgmsc0P6ukcBfltrUSNKp7sdqeBAryUlJadQxhfeTVxTar2z+zW3d&#10;5pyUd1+h/eagbBkD/uZGgb5Tc5MilAX86n6sZOPO0y/V1SrvWDl5RAnGzxqj1NYomV8Z69IZrF27&#10;CvFxsfjBW2/RjrzfHk+3Qb9aH18LhH4ZUNt5D/rVCCDo7zbor63rNAn6pTquq67tRA3XVda4hgBF&#10;AMjrvv/AcezaXYzcvCLk5O7E9qxcbNy4DSmpG5CasRGJKWmIjInB+qgohEdFIzo2DolJKUhKTkNK&#10;SgY2ZmzBBmozQX/rlh3IzsqnEe1EXk6R9eE/dOikC+k/U0ngr3PAT1UQ+Csrm0cbAWrMiBQqEwj8&#10;ytjP+/L69fv9+bXOQmM86JdhmDiv4fwCh/Iz0Ldx+VUZNfWAn4bkjElGycqhViFVOlYoySohK6mS&#10;afghLz7A+y1oo+Nbeobklp3BOPD31zkplMeF6DsjE+i7offcvC2zgptBU35fGSWysOyVrOTd6tdC&#10;KTlFW+cQfxyUlEJw7lratK+fod8aLjjfSkhXZVcCPvPyK9Nlv1rYtK/CYPQDIkNy0C8jVliMAL/T&#10;GgvcOW2Z0tAXAn8nQr6yYXrg3+6rcwz6W9r5w99K6KchCfpbCP1KiCHjaVSLWZP68Ht9ZZQkY1yY&#10;v+Bf0F9ZUeYAX8n7OFXojBoAKis0Lcc7PxP0O29WoDEFdbveFfr9fcYv+x/1E2n8Mdp3vPz9xh/z&#10;2zS+rPd6XFBBfdgKrLfjNX7fwHruz2v6Xur777rfv7Q/t+l3Qd5/JfxUaPMt1+XPj9v/tvVBOXnP&#10;bQz67yf0JxH6lxP65xH6FxrwB0rQH1czA8m1c7G1NsqgfxWhP7V+BWLr5iOjbQVBfx2y+sMJ/WHY&#10;1kPo716FzdQGhff3rMPe/jhMivsc1t4C/dEG/oL+HQL/EaccAv8OidC/24P+uGXrUBdfjgFC/5A8&#10;/QJ8aiLo7zfor8HpkGKkTI73oL/FoH446VaNAb+D/uEUfgcmnPGgvxMHn/kvKPCgfzeBX9p182so&#10;ukF50103XsXuG6+48P68/QgrPoXDz742AfQT9K89bdOc608h7+qT2H3lKWwj9H/lwUkYGr7koF/v&#10;yNN46J/wnQZ1yzMbrzHoj0VDg7yng/zuc17wJnn8+V2vrroC/xpOK+u6UVrZjorqTlTUdKCMLFAu&#10;R2V1C86W1+NMeR2OkiGK9hzBjpxd2LqtwLRx0w4kJW1EfEIGmWQDIqPiERJKuA8NR/j6SETHxHFb&#10;MpVEVklDRvpGpJJZNm3Yiq2ZOcjaXkBWKULRzgM4UHwcRw+fwakT5Th9iqxSUmuOyfKyelSSTyQX&#10;mawuUG2oI0c1kFeayFxNTT3WuNFA+K839Xnc4hKQjzKKD//tI9YY0GDQL8jX+PsaP5+Qz+9wA395&#10;+ckj8laLTVqNUxRl6zjFj1g256aYQ1MDf0FyAPR7HOKDu88qthwA/U5j220fLhvo+1NPKtdnIDlY&#10;zdNPlvCHyjPoN4ZwHCawb1eEgwf+lpiPx/awXA2x3tEl6Oc8762d9yjGMW+9yhP7SCzX8Yz2d4xm&#10;TGSNAZ5T0uMUn1WMkeSgtOhkciGXO7rVCCDJWSmnpfr0O0axYccN/m+F/iZ59hs4Ncnj3z7qmHRy&#10;kckW4l9faw5JAb/C+cUrNQrvJ/RXlJdgXciacdA/pneB/r+2CmNhMu3nDfoF/JbNX5WoSS1MvSY1&#10;AFSzUrplr+WJqiNQ1zX0WCNAqVrXSupx6kwNTp2twfGTlThyrAwHD51B8YGT2HfwBPbsP46ivYex&#10;c/dB5BXtR17BXuTv3EftxU5Od3P9Xm7fs+cQ9u45jOLio7ZuH6fHzbtfQbCvRVlZLR9AE9TtQKqh&#10;UdfWqlGiFXV17dZY4Tz8Cunn9aq1jEYjiFdIv7z9mnewLyNgBfE9/N6ytSbSkJxnnxXXoJ8y6BcI&#10;u6m1AFFWycyo3LxVVlUsrxIL+sfE9ar0rIiBIfsWou8biozGMyAztnGybgSqtHYcr0uALwn25eWX&#10;OG+RCLweMxAP+lXhraXLq9Q+9LdSgnDnzZcB6J69RgPvXtpY4Q36aRSCfktqoZY0GR+N15UtyZDG&#10;jMmMR+e7Dfr5vHROtZ4pVMaGwNCYl328HsJ+Vx/8fv4Cf8nA30L83RB9Anx5+A36KS0rg7+F+nvQ&#10;r76pkgxLrWka/9L6ytS45H3WX8YDf0UBaMi+IPS/RwX+vgRq/HZ/2f+on0jjj/HhIFD+fuOP+W0a&#10;X9Z7PS6ooD5sBdbb8Rq/b2A99+c1/ZDquyDe7zYgjV5L4DUGHvNu64MafW63e/pXTAj9sTWC/nmI&#10;q3XQv82D/rW7pyG9fiX3mYvUpiXY2h2CrL4wZPWGYLtC/KnMvhBkdK7E1s412N0Xi0nxX8C6XbNR&#10;0BuB/GFC/UiMhfDvIOhL7w79yx30J5QR+p13fyip2SA/EPqHk922gcQmQn8dTq3bj6QpCu8/hZH0&#10;NgzZdtdooC4C0khyuycuJ7dgIFXh/acRsWKzQf8BQn8eoT/fQvsV4i/P/tdMhYJ+aheBf7caAS4/&#10;TegvJvSfJPQr/P8lwv7Lnl4i7L9AufD+HIJ/7rWnsfPK09jEb9EvPTQJAyNB6P+95T+fCfSGB/2R&#10;ETH8lpfndJjffQ78m71v9Hp5xJsFvuqmPICq+l5UqyGA3/w1YhRySx05oJpMUEFWOV3WhBOna3Hs&#10;ZBU5pRpHjlZg/8Gz2LvvJPZQe4tPoKDwIHLy9yEvfy+yc3eZcvJ2c3kPdhbuQ1HRAU9klb3HySvH&#10;yCpHcZDlnDpZgzNn6nCWKilpIKC18Buzjd+V4hQlR1di9GZ+g3agtqYL9XWEfF5zY6MnOSNbnINS&#10;HnxxirpijzomPRn0t42gjvsp95g89PL2t3aTY/jNbh5+coqF+Ac4Jw38AzmF3+gu75gDeDkTnbff&#10;QX/gCGP+Pr8r9DtucfPiGR3vIpRdV2c5Ln3oFzeNOig5r+tzHOJYTPctZ+toAwHL6+Z65VfTdgf9&#10;vL+2AfSQMXrJRdatmuew/cUqlHIhKFeZopPVJdlyjRm3iFXkoBybF5+0tssB6VhlzMMvZukflc8n&#10;Bv2aBkB/S+ut0K/Q/jauV24bl3Bc0cniFMG/A/+a6irjEcG/k6BfffpLELrOh/43aUeB0P9P+IT+&#10;eEfFH6Z/5FTh/daC1DxsY/UL+mU4vvE0NBPsmwnLVK3AXv3iWRGb22Row6xoLvu9DK62jkZWq341&#10;NKrqTlTVduNsWQtKy9tMJeWtOF3ajFOljTS4ZpPmT9AofOM7eqIKJzg9eaoaxzl/6nS16djxcpSU&#10;1qOyqtkBPo2mukZTGlAdjYaqq+u0CASLTmjoQi2Nu7a+h9u6uV6NFg76rUVsFPpdAr9bDIiG4xL7&#10;Dds+Y9Av+FXFE+zLu+9amjRVi5lAXy1mqoj+shI/uNAZhZiof40S/LECcV7e/s6+q9b/PrCPvvXD&#10;MePTPs44LETG1jvAV0i/9rdWPK43I7UyadgsX2pnZe3w+qoohEcRCAphcX1eVPE9KFfltZYq/hB0&#10;8UdF4G8ed4G9fgxkhA7eNZW0ra1zkPNDNApVfgfvMsy+gevW6iYJ7i38ZdTLrx8YN8alDXmhKdXa&#10;znfRRoPhvs6IHPC30HiaPWnZGgFsvhdNrayLSuRnCf26DPJbKCXya2wQ2Gv4Cw/8W9pGgd+XWtI0&#10;JIaMx4G/k+vT76D/Z28ri/SvzF6C+lcg/fZ5ocom77cwqKA+8vL/uyfSRPt/lMRrdHk/nEav+eNy&#10;/R8l6Xnxt+vvf/T31qd/6gpBfwo2EPoTrf/+gnHQv4DAT/CvnemgvyYSXyD0r9lF6K9bxe3zkNa8&#10;1KB/a8868/JvJ/grqZ/6+W/oXoNMQv/OrkhMTvgiQnfNI/RHEvoJ+OdikX1e0/WE/QgL8bf+/T70&#10;j3jQnyPoDyH0l6A/pdnz8KtPvsBfifjUJ78FIykCf0UAEPpTCP0h+5E8JdGDfgJ/APSPwj+B35cS&#10;A/an1qM08SQilm/CtoouHHrqWyh4/Osukd9oOD+hn5BfKNA3T/8r2MPp7otPY1luMcIJfUee5v7X&#10;Bf1fM+UT/POvvUi5MP8chfgT/AupzeV1+NLDhP7hS6N99wPr9q/89+YtBzWBAp/ZOL3+3TcwR9C/&#10;PobfePwO5De7g30n8Yeg15hFXZPJLzWCfcpFMQ8Z/KsxQJEA5dbnvx1lVR0or+pEBVVS1oazpa2U&#10;ui3LedmEE6fqKdbDM/U4eryaqsKxE5pW4/CRChw7xmWuO8rpSUK+m68m7DehjOVVVHagslI50RQl&#10;3c3vS/FIDxoaxCO9XCankJPEJwL+Bl6bOMVYxWMURTA4DpGDUrCuLsT6nh/jFHGM9lNeMr/fvg/9&#10;CpeXtF484hyU5BLOC/qNW8gn+ka36FzxhFhE+8uhSEA36O934+OPcYjjDuMUO4bgTK5wecPcdgf4&#10;KkP7+Ovc8ZYzQI0SnI7lErjEa3XMJM4Y5RTKcYdroJBX3hotFKnA/V3EMuHfogDkXOQ165y6z9Y+&#10;dJE5BPJ+Oeq7r9xjff0sn8u9cljy/i0igIyiocPFROIVRTO74fnEcUN81uIPsY9LYG4e/i4N0efY&#10;xPFJn4X3t1DK2N/KqaC/RcnFySvm7W9oNTU3uhxk/vDiNtrYaJdkhfrXk21rWFfUr5+8QolTlNyv&#10;orzUPP1xsTF46803brOpd4V+gb1g33n63dB9Y5IRqVFgwAE+p2pNkrSvMyZua3JD/cngahu4rmGA&#10;Gib4c1qvUQHOcb9hVNT2m6oaBmmQ3F4/iEqtq+mlelBJw6is7jIjLKtoRxXnNVVyjupadTOg0RDk&#10;VcHNOBppPJ5c9IFbJ+CvJuxX8Rgdp1EI6uoVxj8M9QNS4g9lxWzmPbrkfTQU3r+MZ6whQJ5+wa8a&#10;A1wEgDUK2HKgHFD7oK8x6yW37CqwKqUqsKBf2TLVp8QfusJay2gclmWTRiYFQr9vZK7l7aIZpIzN&#10;9dW/YN5+M1KvbKm1i+dV44JBP4+TgfN6LPMkly3RhSq/jKvTQbi89u2s6C0dA7wfQbfbX0aixgLJ&#10;GjGolrYBAncv703j6ese1cAhQ7lAQ7pGI7pqrWg+9FsuAF6PoN5luuSPD8t359CPjzKxCur1vHVu&#10;ZzwynEZPmpca1G+/pYtTAj5hv4VGZUkyFCLT0o7GplY0KiEGwV8h/2pFUzI/Fzbjpq41rRn1ZkyE&#10;fqq+TlkyK7isRBllnFYGof9fm/TbF4T+oIL6wKXROsYS9N2+Paj3KO83zIf+ycvvx85mD/qVrZ+A&#10;H1Mt8F+A2FoBv/r5z0dS/Ryk1s3D1uoI3LHs/zFPf2rNciTWL8TGjlUW3r+1h7BP6N/WQ9CntvSu&#10;xUau29oVgtzWUDwa8wWsK5qP/G4P+keiCPzhVJhBfy6XTQR+gb8y+1uf/pylhP41qE88g4G0RsJ5&#10;EyH93TWY0oCB1BqcDdmHtMnxqIk6iQvpLTivhgGCv/Pq3y6V25dai5LE44havgF55Z048dQ3sYfQ&#10;v4vQrz78vsaA/2vYe+M17L/xKvZdfBarcg8iat8ZHH/66yi6/gryr7/qieB//SVKGfyfQx6hv+D6&#10;s9jH5e1Vzfjyg5MxKOj367cvvrMg9P+OCnx+fJ6vf+f1UeiX51bQr29zgbC+1zUvMBaP1FlCcpeU&#10;XMtu+PExThmbDpIP+lBTr8z/g6iu6ScnDNhUqqjUaAB9ZBCnyqreUWlbaZkimztRXqHkgW0oJ+Cr&#10;4aC8opPlsFyqlmxTWzcmMUgDz98oViLUW5cES5Yu9RLuyC+2j+OTRkVd877kmA2MSnaM4jhF0rK6&#10;OChS2YkMoO90SY0DVJucmm385iabOPBXWSpT0KrGAkrf+B5j+Pzhe/SNOzz5IwK4RgHtpyk5wZsa&#10;e+ib3ziHrCGYF2twncBerKJlXZ+u0+2rBoOLo+tUhkVJ6xhyjJhGzkvxiKKGxVZyFLbIWWiORN8x&#10;yWtQ44WiF8gkLc0a6auX68gnPE7ltpFB5PDUsH3int5+8ZlGIBMHyfHouhZ39Qr8yTYaLtzG4Wd9&#10;alXovlhFycYF+/18jo5VJIX2i13EJo1K0tfK9Zwa/Gud3wWZfNJQrzxjGlVMTskxNZNhmskwfkSy&#10;cpDV1jrg97P5Kwm5uievC1lL6I8l9L95mx29K/SbZ7tTWeod9EvNHRqqTssjaGBlE+y7bJk0MlU6&#10;VqAmbm8gNMuwfOOqbz6HahpRY6uOv8J1l0dV33wB1Y3nCPvnUddyCQ1a13IRdVxfy/VSXSPLo2rr&#10;hgjrNIr6YRpcL41QME8j9qSRBZw4z+uSZBiaWtQBjUkhPXzOhxkAADMvSURBVIo2qKZR1dTRoMyY&#10;eJ0e+Le0jsG+n7HfNyKFiAjyVaaSX8jDb5EAajXzYZ/zo9BPw2lqUQUU8DtDkmRY1mrFSi7oV6WT&#10;5320X4mBMdfLcCYSt2l6C/Qb8LswmpZO/qDxnbRyvbWcCaxZvnn6ZXgyOhmNDJHX4QP/KPTzurpo&#10;TBam70F/s4aaoFrVb4VGZiE13G889Nc3ytPew+cwwPLVEuaMTsCvMBp3Dgf97lyKglAYjBdVIMDn&#10;shoBNG1uVUuZS4QhkJeaBPkyFEpGJNCvqWvi+21lXaFxcLv18+dU410202Asg79nVC00JvXptwQZ&#10;DWo1a+R8kwujIfQ3NdYb9Gu8S3/cfj9L5hj0jxlRUB9z6V3qo8xX8N0GFdQHI9laoCbaJ6h/WXp2&#10;/O0ahf5l96GgKRkZ9cuRUDt3QuhPIPQnN8xFesMCZNfH4Ksr/wIhe6ZjY9NaZLSvxJauNR70O09/&#10;IPRv6F6LzI61yGkJxQPhn8aqvNnI7ghH7oCG5ZOXP9RpZP27Qn9MzhLEL19N6D9N6G+wZHvDv0WD&#10;KfWE/mpC/x6kTYlFdfQxnE9vxLmUBsI997HGATdUnz9kn5PKrkFp4jFErshATkU7jj79DRQ88Zpl&#10;8N9pof2eHnch/vL4FxH61a+/6NIzWJJ3AKHFZ3DoGR7HbXk3CP5U3vWXqReo522oPiXyK7j2DPZd&#10;fRbbyxpx5wOTMDwShP73RYHPjxL0z54xB9FR8Whvd9Av0BW76BtcQGzdkeX193hE8p2XvrffnJNi&#10;FX7vK7pZwN/USvZpJY80kXeaL/Kb/wI5gSzTQBZp0MgATnVcvkVyZjZoWPN+fpP2o8pzWtYI3llu&#10;XQNZhdvrG3luyebFLMN2PXa95AslHwyE/oYGjSomrtF23QN5hVJov+DdPPeC+gA1cZsaQDoVkazw&#10;dsqg3xySTnpmra3kkpYBfi87p+QtnKJvfcEyecN1JRaEO+g3ad6ToH8U+AXZYgyCuTkZxRr67uc6&#10;Qb/r1sxn2jpAXuG3v7aLJ7yp7wRVkj0dYw5LsYZXhl+ORhmQ5Mm3ocN5vYoQ9hnCIop5jF+uOSE7&#10;BgjPnfzu7+B99rFMslgfn4/XJVke/h7O95rUBWCEUgOCn1PMgb7gXpJXX8Dvg79L2OeS9jUqsTjl&#10;co11kkOV+45g3yDIb7/F46+cY40NYhJCPaFfava6JUvaZtstB5lGHXM5yKqrKo1Lam0IP0F/+W+H&#10;fn9IHNOvfoVfcvrKq/+VD4eQ2HWJoCdQv2Bh/i0dNAQL91eFktEMWiW1ysVlJ9dAYEalCtqi/c5z&#10;XusvsYyrrOB82TQiQX9jK+G//dqoGqXWKyyX25oveZLRXbTogPrG85yOOPinwTRqPE5PTSYH700y&#10;YhmHJxt/30J5CP+NNCi1ptUrMqCfD99Bvzz8briLMeh3Xn/3I2INIRLv11+WFMpvGS9pTJap37o5&#10;qOWOFYHQ36yK7RmU5s2wKE0FzarggnIZgvqW2BB+frcBGpFCUtQI4AP+KPwHSIBvCTpYuaUGGa0a&#10;BWRwNA6F9LcR4CUL72flblcEAI1ELWSCcUtqYZBO6JexUDKCjh7eM8G7hcYkg7J7EfzTEJWUz4UA&#10;6Xnox6qdz7Sd+/S6kBgL13fdAXzYlzG2cN8x9fF41yVALW/O26/M/TqnGk0I/mZMXU7qt8+ppKR9&#10;NTSOqtpGVBP8K2toDDQsf+g+Qb+F9jcpdL+FRkODoeG0WKvZGPTX1ykzplrPXCZ/ZcdUpn4NjaHx&#10;+zU8hvrNaPntn/7EeaiC+tch/fb9MkDeb2FQQQUV1MdC3m/Y3/3o77B9xzZMWnov8hoSkFa7DHHV&#10;c13m/ipCv0Twj6tdiIT6hUhqXID0pqXIbUrAPev+E8IOzCHMR2BT11pskTefwO+gX95+jddP9YZw&#10;Wyi2dYYipzUc94Z/CkuzpyOzaQ22qaFgYD2yhsKQPSxp2L5oKspl7hf0jxD6hzIQk70ECYL+JEJ/&#10;KsFc4+lLBPiJNEh4N09/6F6kTItFVcxRjKQL6Ou5TWqgtF8T92+yqc0nqVGgDmWJJxG5fCOyyttx&#10;6KlvIJfQn6dh+yaSDeGn8fo5f/kZLMw/gDX7z2Dfs99A3k1C/3VfL3nA/xyBX+H9T7vs/RefxrYz&#10;tbjzPkL/8EX8o96Pr/Hvbfy6oCZW4DOkFN4v6I+LSTLoVx92OeHELpJ5u8Uk/IYfi1IOWCabSBqh&#10;zDiFDKD5egJ4M1mlseUivyXJLWSPFrJKk5iF65pbyEWe1BgQqNp68gaPqasXG40Q/Puse7MBu+eY&#10;bCQL+Wpocuf1Yd51n1bEgSKTFfbvHJN1hP46OTft+liGB/2+zOlKJnGOV96jZDwmJhHPkDE86FfS&#10;Pi2bM7NV7DPA63AR0eIWn1U0nr26bOsYhdy38xteTkQBvd8V2YXpOyaxaGRKDQDWdYD7m4PR5DcA&#10;uHkf3pvEQV28NjGJOT6dQ7KDnOJAXMfovHyv3G6cpHxk2l/iOSTxixKMKzrBoN+ck+Ir50wUq0id&#10;cmZ2DaNFCREJ/Y3KBaGGAJ5PEchyctqw4eIWRQGo4UAefSXjs5HC+rnfMPdTY4IYhfXOHJKCfnn2&#10;fe9+IPSTQThtIIdU1ZJVqhsJ582oJ/wL+JXNX0nH5elvEI9Ypn4N0SdnpCDfScvilPo6MYpjFUF/&#10;RXmZgb6YRdKyg/4YvPnGG7fZEaH/H28xJP04ff3rf+0ZEF9Km6BfU3n9nadfBlMvb7oH/EoooUpo&#10;YSeeRiuxVWgZGo3CjEgA72C+qYWGJLVepQj9UpumV7mvoF/7n6doGJ5a2i8T8tRVwBmVDFgVW5Ve&#10;DRDvJnct8vornJ/yKrll6acU/q9WQl8yCAf1Y7DvtgnW9cOiRgEtq1VJwK/1g7weVQAHxTbfNmZE&#10;Dpj95cB1qjwuREVhKD7w+z9eLnumk/rgaKqEFD39V1kBFc5/ngbPa+Z1tKqC9/DHpKWPBkQj6ndG&#10;IyPSer9Vq6NPjQ28P1VqLncPEPop7a/j/DEnZQTqp+JA3MnC9j3PvLoAyEC6e3juNoVANaOmRpnw&#10;W9FGA+ghzPf0KFPmoKnTWsv0jBTy0usZjhLyCfz7bLuS87l+MGo5cxn5NW1pF/Sr1Uwh/DKkdr5L&#10;qY31sZXQ38gfRp6f06rqel5LPd8tQd+TG/ZC16ZWMiXDGJMzImdQzqjqLExGxqTEftUEfnn+1Yfm&#10;7Z/+mLbyS8qznXFGFVRQQQUVVFAfmPQ/FAD9U1fcj13tacioW43YyoWIrlyEKE4lzUdXL0Z8w1Ik&#10;Ni1HSuMqZLck4SvrPol1h+YiszMaG7vDsJlgv6UnjJAfgW19UVQkpfkIZPXEIqcnDgV9iXgw8UtY&#10;uXsusrsikTdIwB+KR+5QLHKHKZtPMO3gtuyhaK6Pwd7BDMTuWIKk5SFoSinDufR2XEjpwLmUNoyk&#10;tmE4tZ0w34bBlFaCu8voP6B+/qnNKAk5jOTJSaiJOgtl5+9LItzzeKeOCdSOgYxWlCaVI2rFDmSX&#10;DuDEk3+Nnde/joLrysY/TlxXpPXXvo7Cq4T/889gce4hrN5zGvuf+gZsPP9rr3K7pq9QX6NeNuUp&#10;qd/V57GH2iZP/4NTMDxC6A82Kr8/0rPz9H1C/8yZcxEdrXH6+U3ZSuglE/jOO0XpKseYhu9radP3&#10;OvmF6yQDfrJJozzsAWpqkQOPQE/ob2gWeyiyWYzivP1iGDkvfTW2aN0F267968kodY1kjlZFBA+j&#10;uoHA3ijuEBfxerjel6DfHJYB3OTkeMUHfLGWphbF7HGVuEcsFhiJbZBvjRleOd4+Li8bOUbOTEUi&#10;E9wVCaDzGNeY01bR2ipb3brJJOQJQb/Wt+ibn9/6LWSaZmWpN4Y4T6Zw0C24F+wL+lW+oL9N67S9&#10;Xw7HS6O5xDS1iGPOt3Ja18JvfTkFB6+45OLkj/a+c2gjVPtq57laxSBkEW3v5r463jk0yTcs06KK&#10;uyUyCdVBFmrntXZzvWQefwG/t9zUqCHnldxdifTIHh7PSLavgN+TMvOr3357p5L1Oc++ZeQ3L78L&#10;5ZcE/pJGGrN58k9TK/mlmcxizkc5RFtQV9+M2jrBvXLPNZNTyCTy/FuIP1mFDNMgyCejCPJ9Xgnk&#10;Ezdmvxu3Xwn9BPpVlRUTQP/rtBtySoA+8Y+//KUl0/H1S8qF96slSBVZAKmKJYNxFUxhKLVNrMis&#10;NIJtefyVDMPCZBo9qaKq4ppUCeXtv8CKS+MR0AdKnn2qSWrT/GWWqXNfYGU/R6mRwQN/Xo/6+hv0&#10;G/CrwvqSsd0K+750jWPQL9gP7Pfvpi4phgsPskYPyvq8GPjreYxBv3n6bdmFwRj001jUB72ZsN8s&#10;uA/w8LeqxUzGZNA/LpSG+1m/lG55wmkcHvD7OQMs2QblGiFYMRWu033JbZMUacBraBWMs8JK9c09&#10;1noVCPx+334tS200AiXosxY2wb41EAj6KRqs63PP43Uc7881bPCd8/oF/36iPhmRWsW6aBgNDe3W&#10;itXIStzBit9Nw+ikQXSpL4yFxigxn/q+9PK61afGJeeTDP65TevauwT93bafsl1KLebpd9Cv1rNb&#10;RPg36FcITFMrDUaGJONpMQOSfOCvr6XRUD7oBxpTHddLakVT2ExZqYbCqDKDqqwk9FcL+v+BtvIL&#10;T7Qbwn9QQQUVVFBBfSjS/9Av/hE/+uGPsC1rG6aveAjF7ZnY0hCFpKrVSKhYicTK5UisoCpXILV+&#10;LTa2hiGjaR02NoajsC0Dd6/5JKIPLyK8J2BbTwyyemOQ3Uf1xyNnIAm5pgTk9yeiqDcdu3szsK9/&#10;M6am3Id1e5eisDsZe4ZSsXuY24Y1TcEuTncNpzmNcP1IGvaez8DR4Wwk54QgeVU46tLOYpBQPpLW&#10;hqH0Zs47DXB+IL0J/WlUahMGONX2s+sOIWlSIqoiT2KY67tTG9HJ/bqpnonE43o3tKA0vQLRK3cg&#10;t2wAZ5/+axx88lvUN3GAIB+oQ086HXzimzj4+Ndx4MpzWFt4FJEHzuLE89/E/idfxf4br+DAjVcp&#10;TaWvYf915QF4HnuvP4dDVHZlI7768BSMEPr1Xa33Ywp+M7wv+t53Xif0zxuFfgG/wN8AX/nIOC/o&#10;byQsa17rBc63dAluFOyLLbQfv+fJKc1yUBrAC4w5L+A3p6UH+OQiX9YwQGm94xQlMidz8Hw1hH2D&#10;fmMhnkcNDVwvNWnaIt0O/b63X3LAr+7JihLwxPUutJ/3RBaRd1/zo/AvLvLk9nHcZg0hYgjr9y4u&#10;EtSrHHHcsDGERgbQsiKXR6Ff3/5kiyZ+9ze3E3YFx0pWZ7BPtjApMlyNCZpX4j3XuCDwl5p1TkUZ&#10;kBdausgTZA4lFaxTYw2XuwaujDYOtLHsdsH+qPg+eU7rpiw2GbjKddpX0QYe9HMfOSDFIwJ4ZegX&#10;Z7mcYmImB/SuYYDPqFkJE9sM+pUE0s9hplxkplEvP++d99yhyGPCvDz9fli/mEXdjTV1If6C/B4+&#10;Z/Gf8/oL+tWHX3zioL/VQL9GEcnefG2dQL+DdbGdaqVauJ88++QSsYo5IQOBX4xSy6lTbU01SkvO&#10;oryslOtrbCroV/b+N15/nbZCxg/QhND/8sv/hQ+FUN3sKnGDWqgI/ao45uVnxazzKp76jlc39KK6&#10;vocV28G+EmaMAb+DfiXtkxoUqq+wmEDJoDzpPGol0zkF+D7wS9pWx+sR9FtDgozHYJ/zNlVldl55&#10;Xy68R/sK/NVQ4aC/XkN1NHSbBP3y/vvA3ybDGAf9o/AfsE7zgnaDfhqJwN7vu28h/TQaH+4d9HuQ&#10;70nH2Pxt0E9jkdF08DyU5gX9tszzBo4UYNfhdStQ3xYZoMJxanhftqxWNcoHfh/6bR23K7RF0D8W&#10;fjMR9Ota1LAh8Vyc+pk9XXZ+15Im+G9uYUVvUqKKHguL6ejUc+A8gV9yQO+ksfVtqD0P+kfBn9vk&#10;3VdffXn4lYlfYf0O+l12/tugv6UdNfU0JrWiEfjrKPWRGTUgJcjwoN/AvkatZDKg26G/tkatZzUE&#10;fY2jWmJGJKOS538M+n/uSYZ0659RUEEFFVRQQX1g0vdbAPTfN/0rSD0QjfC9q7B692Isz5+NVfkz&#10;sSpvOpbnTsOaXXOwbt98hOydizWFs5G4bw3uXvhJrNwyFQlHViHqyDJEHV7KKXVsGaJPrDDFHF+B&#10;+GOrkHwkFGlH1mPDsSg8vPYuLNkwD6knwpF2Ogwpp9dRa6k1SD6z2tMapJwJQ9KpMKSejkTm2VSs&#10;TlqKVQtWoDCsAEfDD+B4mLQPJzydnECnI4qRv2QLwh4Nwe5VO3B2/X4cj9iPw+v34Sh1bCKF7cWx&#10;8L3ID8vHsvkxiC08jm2N/Ujnd2t6YzfSGjpvUbpUL3UhnVCQXtmAeRu2YllWPra0dSOlrhXp1a3I&#10;qG4bVXoV11W1IKWqjqrGhup6xOzcjTvufRAjQxdsdIog9L8fGvveGg/95tEnE7QpJ5dBP7/9Bdtc&#10;77z6Qy5M3g+Xp9Sv3od+ky0rzJ/MIS88yzMWEaAL1I05BNHOEVrH/ZSM3E0d6zhn5DlU1SuHGM8l&#10;cNd1BEK/4HxU2t/jGDHVKPSTV+RcHVW/E9c3kWdcNLJg/nZZ6L622z7evLhGfMNveHUvbhQLed2P&#10;3Xc9jw04RtDvz4tdGgjKimK2br1iC/GHcQrVLskxqWVFPqgRQUxCbiHT2P2Jkbq4XQ0E1kjgoF9s&#10;piH6zLHpc4wAn1wiqSHAEvaJjQj6Bv09hH51beay38df8K8uy7o38ZR1S/ClMsU+JkV98F01kCd4&#10;T51yYHqRAZIAv1Mahf5+45h2JRM36B9zVIphFMJvucYE+C0sk7yjeYX4vxv0V1c32nxdfSunSjRO&#10;3hkH/XW1DWQRdTX2WWVi6Bfoi1NKzp6xyOTfE/q/xYtQJfMrvqvgqqDm5Ve4CqcC6lpWwiplzldl&#10;NI+6Ki2NRt5/Vk6DflZ2wbqkpH5+i5nmre+MZwi+MchoZCA6To0OMkAZncJulBBQIwE4A5I4z8rp&#10;JxX0wV9jUqohQPMG/mZQ6hIwQMl4BP09Bv9qBGg0D72yYdIAPIA3CdhVibjODENTT/L0a5/A9Uok&#10;oWWF/o+VEXiM9ud+rIRatqEOKR3jJ/czyOY2axgQYAuuBd/qV0OjkMH5snI8+YkuVNmrA6Ff5bGy&#10;+7JwHG+99hXoW6iODMeg/5IBfyD0axgP3YfOqQYB64qg66JcX33BP89jifiUxM+FxqhfvvrjqyVM&#10;ofx+BkzN+2PrB0K/r2Yl6fOMSfOShrqQfPD35YN/fVMbf8Sd0Ujy+AfOKwmGD/0CeycZFMHf6yuj&#10;bQJ+qbpKYTPl5u0vLZFBTQD9AX9CQQUVVFBBBfWBS99vo9C/HZ+6907MSgjFIwlrcFfUEtwVuRD3&#10;hM/D3aGz8dV1M3Fv5HzcH70I90UvxANRCzAjejX+8rG7cP/a2ZgUvwIPJizHw/HL8HDcUjxEPcj5&#10;B+M1vxiPUJPjV2Ja4hrMSl6Dz81+BPevmIcZSWswLYVKDcHU1DWYmrYaU9JWUSu96VquD8H09FDM&#10;2xiJB1ctxMNzl2P1mo0IDdmKdWu3IiRkC7X5XbQJ60K3YOnSeEyetgyrV6UgPGwrQqkQrpe03RR2&#10;q9as24Rlq5Jx37QVeCwsCbM35mFSRg4ey8jCY+nbnTRPTaamZOygsjGF66enZeLu5WvxwNoIzNiS&#10;hUfSMzEpbTsmpUrb8FjK1lE9nLLJ9Jimq8Pwha/ei3PDF4PQ/77J+97iM/zud75v4f3r18eigd/y&#10;Bv3kgjYCuaBfubwCE3w72FdXXsE+ZdAvkR9G5z0ZqEsCecc14hMH9g7exURimDE5btE2TStr5Zx0&#10;68ak/cRBrjyDfjUSkGPMsy5G8TmFPBMoB/0aqk+Oy37eo88g+jYXg3gSvBs/uPWBEmfoG15c4djG&#10;OSVdMm6td3JDjHvlaZ4s0tCk7rb8hh+Ffm//9kA56LdkgtruQb7m1Xdf825oPq7ncr3uk/ervv4G&#10;/SqP+yqKQOuUL0D72/FUl7oAkD/EMJbPzIf+Pu0v6FeXBzKWrk88onPyeg34FeHMdVZ2N59Ha5/l&#10;glDuMQ3f5+BfEvAPokt5xpS0T7Df1kvoJ5tIPqeoCzL5RNzRqIThHvQ7b/9YeL+g38L7PfDXVF5+&#10;QX+9JfQjv8jTz3mtN2ZpaEEtob+6qtpUU1UzCv+aKvo4UIJ9gX8ZgV/QHyLoj4+bGPp/+Ytf8Afp&#10;l6P6BfXSy98kiLJSCvoptWI5YHfAr6H3FIaiviAuMV6fvTzJedNlNMqW32PbXNi/C/83g/G8+DIg&#10;9aExQ6ECw1JcUg2JBsdjrNGh9bwN5WfGQrlwGBnIGPTbSAK8Luvjz3l/naBfofkCbCXX8yWwVji+&#10;QkGUKV6J45QAoo2VQVI/9bF5b1lhHt46hX6YAQnmBfUBcqCv9W6bSXBvhsfKxwqpyIBmXoc1BJjh&#10;aRv3Ezx3UDovz2H9S7hefUu0fazPCfenXFg/K7qMidPqhi5nPGpR89b7UqXXehmFQnpcvxxnEC6z&#10;JkVDGxWNyjdyB/kXaQwO+G2Z5Vs/GIXl8Jpalfiij+X28p561B/Iefg7A6XWso4e3p/v7R+TvP2B&#10;8wL9JkK9PP3m7Zfnn8uWqM/WjTUEqEVtFPIbZVR+iL9C/tVHxhmN5EP/+JY0285tak1T6Ex5eRkN&#10;qQRVlerfX4Gf/uQfaCs/d/ol7SaooIIKKqigPizp++3nv8QPf/BDQn82Hlu6Bnn81tnKb6TE6m6k&#10;1vZgQ10vMji/obYbmwg/mxoGsam+D9v4rZZXN4R7ViZhffFZbOa2DNs2jM21nNZw32qpj+qiOpHJ&#10;77ptLX3I4UfwpOh0hOUcQDa/tXL5wZ/bcZnrLyO78xJ1kbowqtzui8jjx3ph7wWsyNuNOQTr7Lo+&#10;FHVfQX7XFWT38Dhu3zGBsvndkcNvkZgTFZiWkIb0iibk9l1Grp3jPHbw+ySL3ynSDn5fZfPbZAe1&#10;XeL5tta0Y3ZSJpKPlGNvzxXk8fryeGweYSNQ+V0XUUDt7LqEnbzmAn4frticy3vcg6I+lsuyc7g+&#10;h/ea3cFlws6OthHTdn53bud3Xja/61KLT+DO+x7B0OB5/ILvxt7RRO8uqN9dfJbf+R/fxYzps7E+&#10;Io4w1UeYGjYpzL+JEshrXh7oFjkIBdraR+wi5iDMC6brWZeVNE/TUcj2Qt+ds1DQL4ei7/AUjyhU&#10;/iK/O13eMycCp+e9VyNBDc8vJ6Tz3qscQb/KcEMDupxoulZFVSuJnpLBOc/7RHKs4iKINTVno8ln&#10;DSeXwd5zVmp7p3hCUzKCMcS7SezhJAee8+grApng3KFGCX6Tk31seG3u7zs4R8W679hGDkpBOUW7&#10;s0hiT6Pee5XJ45V7rJH3LPZw7KKpIP4yupWzzEYIUJZ+xyoqw3VjJnOoTIN9cojGzafEIBbGz3Vd&#10;/Wo8cFyi5e4BJQF06qEE+N3kFWXo7+kdGROPcRoezUfW3t6LDoJ+B7nFopYtF5kfsezgX1EA8u5b&#10;YnIykJyfgn8l6rOEfa1doxL8G+Q3tnG+k/Pt5BPxiheZrIhlc076nFJrof6N1j1Z66pvU2VlhWMV&#10;KmTtGsTGROP173+f9kLGD9C7Q78MQtBPMFeWfPWhr60nyHutZf6weGYoPng39nKdwk9c+LzGxa9t&#10;6CXw8xiN52/HCNZdEgsbssLAXoYokD/vSY0CXK/tPL+OaaFR1dYpJGfIjE37mxGbwThDda1lDvrV&#10;6GDXpNYxb5sP/YJsm9JwBPIar1EhHArLUGuOZC+Kyy0thGe+VDe0gpNbJpia+OIJ52oJk8FpaoYp&#10;kJcRqjGAUh8Tk4zSU4eMVftzX1unEBPCvkJJOtUXXn1HdC08t/WL57JVOk79PvJd8qCrNcrEMj1j&#10;quQfnKaCcosUIOT7ErRrqlawZp5f0QKS9uumgY1CvxIGcj/NC/K7tI+MWuVyvouGaDLoH6J0/kEa&#10;p4C9j+fhOklG0t3L/cbU2aVnqGfbxXvs5n2PqaOzx6lL3QJ6+X4I801trAOdJgf8ytDfzmfTzTLG&#10;+vwruZ8P/ZpamIwX7l9X1zAK/Ab9hHp//lbol7EpY7+TEmOo9ay6Shn8K2+FftnNRH9KQQUVVFBB&#10;BfVBSP9DAdA/PSQahy88i33XXkPWyLPIHLyB7cM3kT3yBPIvPoX8C08h7zx14UkUXngChy48jXsi&#10;0pBwtg5F559E7vlnkH/uWeQOP43s4SewY0h6nLrB5RvIHXmcZTyO/deexaSkbYgsLsXeKy9gn8a1&#10;v/4a9lJ7OL/nxivU1zy9jH2Pv4LiJ17FsSdfRfj+M1iQvRe7eF0Hn+Axj7+G3U98A3ue+Dr2cp+J&#10;pP70qfVdmLkhC9v4DbL/mW9i301uU/k3eS6WL40/rviJV1BIiJi3bTc21vTi5NN/heKbOvbrvKbX&#10;UPz410d1gNdw0PQt69O/n/e1auchRB48i6PPfgP7VB7PWcz7K+b9FV//Gu/5JepF7L7xIvZcf4HP&#10;5XlsL2/Alx94FP0D5/Hzd7x3NNG7C+p3F5/l3xL6Z86YjZWr1uHQoRIcOFBmOkjt1/zBchw5UoUj&#10;R6ttelg6XOmpgstO+w+cQfH+09z/LA4eLMFBlnXocCmP4/HHynHoKMvjtgOHuU06ym1cf/R4hU0P&#10;HyvzVEqVmA4eOWM6crzUpvsPn+ZxZ1gWz2HbuMzpoWNnbd3+g6ew/9Apzp/BYS5LR8bpKPd10xKb&#10;njhZjhMnykzHTaWmY7yOo95+x3j+Y8dLcJxT6cSJkt8ibXc6eUple/MneY5TJSzvFMs/zfPy3Cd0&#10;fm4fFc9/vMzOfeJkhZPKkE5zXuL8cW+dpsd43MEjJ/m8TtvycTumCidPV1M1OHWm1qTlo7zXo7yW&#10;4zbl/ZziNbHMk9Sp0+VUGU5TZ7je1+lTpTh1soTTMpzlPiVnKm7RaZ7/pN0r9+P5b1WZJ23XvZ+0&#10;ez9+4gzvjc+K64/xGRw77paPS9x2lPdy5OgpW3+c27Ws5yYdO36S0vxJ1q/jrG9HWN+Om/bvP4p9&#10;xYepg6bi4kNcdwAHArS/eD8OHTxs0wP7i2/R/uJ92Ld3D/bu2Y2iwp1YuHABYqKjCP3fo71MCP1j&#10;4C/o//a3/xZXrz6Lq/zhunLthVFdvvIsLnP9pSvPuPkrT3P5Gdx4/EXu+xwuXnqC+z2Nq9ef5vQp&#10;bqO4fOX6M1xmedefwzX+IF7nD+P1mzyG81bu1ed4vNa/ZLrGH08791V3/mvcX+suXmLZXL5xU/u8&#10;wOOftzKvqmzq+k2W4ekKr0vnvHKd8rff0PmfpZ7BdU6v33gWN6hrvNYbN5+x6U1Ob9x8ivs8abp6&#10;7QlbvnHD6ebNpz094+lZ3Hxc5TyHxx9/nsvPW7nXeY6bN5/jsU7a5m93cuu1n65Hy48/wX2e0PRZ&#10;POHryWe5/MzofOB6p+eo502PP/mC6eYTL+D8xZucat2L3EY99RKe9PW0m2rf6zqvd5z21banJG5/&#10;isvSk9ITLONxlu3fC89h5UpP6Vj/GviM9fyox596juVxPadPPMl7CBTv6ebNJ02PP859nxivp7kP&#10;xX2vX3+C7+Emn+sTpmvXHx/VTe9YTW+wrOtcd/XqDdtf08tXruPypaumK5eumC6P6rLpymWu9+Vt&#10;u3TxktOlS7h4/jwuUJcuXjBpnP4g9AcVVFBBBfWRkP6HAqB/2tooHDj3NPZc+zp2XHwJmwnuGwau&#10;YePAdWQS2qVtI09g23mC/Lkb2HvuCdwRlohofmDnaPvgE6YtAzexqf86Ng3c8HSNuoqNfVexZfAa&#10;dl5+Gg8lbkPovhLOP4/C669g59WvoYDKv/ay0/Ux7bz5Mgpvfg37Cehri89i9o69yB26jt1cLiBE&#10;5918DfnKju+Pm3+LvoZdj38NSbVdmJGxA5s7RrDrqa+jiPtLGl7PVxFBfkyvYhePze25glmZu5Bc&#10;1YVDT30LhTe+zjIp7lNIuDdxuYjTXdTux7/J6+Iy72tZwRGEHShF8dOvoYDXUETYL+K9FhH4i3hf&#10;hddepJ5HAb9Jd/JbeA+/kzPL6vHF+x9B38A5Qr/3jT3Ruwvq95Ky9y9dugL33vsQpk6di8mTpXmY&#10;MmU+JnnTUU0d01Sbcrs0ZS4ee2wmJk2axfnZAZrD7XNNk6lJXJ48dQ6mTtd0tmnKtFmczsKkqTz+&#10;Fs3Ao5On23TK9JncZ4bNazpl2sxRTfak+Ucn6xjtozK5foquZ5y0bTL3n8LtnE7jtdyq2aap3E/7&#10;a2qaxnWmWdz+3jR9hsry552mTZ8xTm4/J55f5+D5/OuZyu3SlAD566bxGE0f43PSM3Drec4Z827T&#10;1Ol6Bzpex7jjdLzkzj0LMzzNkrh9JsuczuctzeD8TL4Hrfc1k5ph18tzU7r2ieWewRSWM41l+M/E&#10;nrOuW8dy3j0vd8yUKXzPKpfbJ+td2fIMLrMMrpOmTOF9U7YvNZnvftKkadTUUU2eNAVTJo9p8qTJ&#10;mDplmk2nTKY4nTxp0qgmPfaYafKkx3D3XXchLTWF0P86bWUM+A36f0FwGa933nkHP/vZO3j7d9bP&#10;Jlj3cZXuxddE2z/qGnfdeqfjdMt2T/421YF3uCypLvia6BiV7c//lPqJL6335W3//RT4Lsbr1n1/&#10;xnV/GL09qp///J0Ae/lFUEEFFVRQQX14+jlFsPzhWz/E1u07CP0RhP4nse/aK8i7/DKyLjyLzYOP&#10;I637MpI7zyG955KDeQL39uHr2Dv8OO5YG4+IkxXIGrqGjdrmq4+g3y9d53oCv0Toz+QxO688j0eS&#10;sxFWLOh/BjsF9tcI/ddeol4k9L90C/wX3OA2ah+hebWgP3sv8oaumpd+J9flc1rwriL033wZydUd&#10;mJOWjUxBPyF8lyD/xqt2/ESNBYWE/iJOc7ovYcbmAqRUtuHwUwL8ic7hH6cyCfzXOb30DFbkH8H6&#10;/SUofkrXyHu64d+Lpi8a7OdLBP+dV5/D3ivPYWtpPe64X55+B/0TvregfneprlP/8+/+l0Vl7ttT&#10;jKLCXSikdnoqLNr9IUnn/l01UTl7qL0fkHQuSeed6PqKULir8FYVSYH76NjAMt+trHeTf9/vReOP&#10;5fXpesZf47vJ9tdxgc94X8B8oPxnE6iJ9vtt2oMiatdv1V5qN7Xr/59Y92ULxXuL0dXZhb//u7+/&#10;zX4mhP4x3brzqDyju00T7RvUx08TvdtATXSMp59PoIn2CyqooIIKKqig3gfpfzkA+qeuWY8D559E&#10;MaE//8rLyL70PLade5qwfwXxrcPUCJI6LiCt9xK29F/G7oEb+NKaOIQeLcW2/ivY0EfAF+xzagpo&#10;BNg8eANbR55E1sVnCMUv4tGUbITvLw2AfkIzgb/g2gsG/4GefgNlThWOv2oU+q8R+l9FIaFdYO90&#10;O4wHQv9cQv9WQv/u9wj9AnyD/k2E/opWB/26Fq4fL3fcrdC/ktAf8TtC/zZC/50PPIqBQUL/v/Dd&#10;FNR7VOB36ESa6JiPuD4e38zvgQ8/1Pcw0fX9Nk383N+LbrnPQGnbR0He9fz8nZ/zd8fda6DeX+iX&#10;Jto/qI+XJnqvgZromKCCCiqooIIK6oOX/pfHQf9BD/oLCP25V14g+D+HLUNPmLc/sf084ltGkNA+&#10;gvSucyjgus+viMLaQ2eQ2XfZoD+jh/BPbey9Ourp36J+/ReftbJyLj+HwqsvTAD9BHAf+q+/5MFx&#10;gAKhP4fQP3yd0P8aIfxVQje3f2DQP9E5/OOC0P+RVOB36G/TRMd+RDUhWH7k9Fv4cKLn7+uWMv6Q&#10;muj6fpsmfu7vRRPepy9t/zAVcC0C/gmhX6HK7y530G1SC8K7aaL9g/p4aaL3GqiJjgkqqKCCCiqo&#10;oD546X/5Zz/HD978ATLHQ7/61199CXlXXySoP4/t55/B5oGbXqj/eaR3nrMs9p9Zst5Bf6+D/g29&#10;8vR7IvBnDj2BLAJ/zpUXrJycK88HQH8JCgjHY9D/EudfsOXbof9rhP5X3h36x+8/qpdvh/6nXsUu&#10;HifoF9i/qwj+OV2E/o35DvqffI3HsExumwj6dS1F1wX9nL/4tIN+Xm/xk3yWhPx8NWbo3myqxg0P&#10;+qmdV58n9D/voP9+Qv/ACN4Jfje9Pwr8DmV9H1Xgel8THf9x0UT382Hqo36NE13f+6h3yMPv2JTL&#10;E53fV8AxH1UFoT+o2zXRew3URMcEFVRQQQUVVFAfvPS/PCH0E8A96Hf96xVu/xJyr75o/fy3jNzE&#10;ViXSG1J4f7yF92/vv4KN/S5xX+bgTaehx5F1/hnz8KurQM7lF6wRoYhljYf+wusEcK4vvP4i9TJ2&#10;Eq5vkbLdE/rVp39Ozj7kK6cAod+89e8F+ms6MTf9Vug38Cesj5cP/UrmNxH0B0YE+LL9f2fod/Kh&#10;fx+hf3sQ+t9/BX6HjtdE+38cNNG9BPXB6JZ3MREDB8rbb6JyfN1S3kdTn3jnnZ/xB2kiecncJtLP&#10;fosm2j+oj5cmeq+BmuiYoIIKKqigggrqg5f+l99+B2+9+RYyt2VhyppwB/0E8FHo9+X1s8+79iJy&#10;lHH+ynM4euUF3BeZgdiSeuwk5GZfJNgT7nMF91TulRetocCXgF/HF914aTSRX/7FZwyEXZ/+lyzE&#10;f6egeBy4B4b3z8km9A8J+p23Xp7+fG6bWIR+Krm60yXyax/Brid1nCBdsP6126RGBAfyryKb0D+d&#10;0J9c0YJDTyiHgNs21qXAScco9L/o2msU5y8+hRV5h7F+3xkUP8HruO4SFBZc471oGgj9Cu8n8O+9&#10;/By2ldS5RH79w1AS5AnfW1C/mwK/Q8drov0/DproXoL6YHTLu5iIg30F7DdROVLgPh9hBaE/qNs1&#10;0XsN1ETHBBVUUEEFFVRQH7z0v2zQ/wMP+tej+MKThGmCLCHbkugZpI4l1ZO3Oo8SxB65/jXcH5OJ&#10;xIp27BHIXuV2dQng/rlUDtdNJEH8A8k5CNlfjpxLzxmc79SwfTqfJMgnQI/Jgb+D/hJCfzGh/yaX&#10;X0OhuiLw2Fv3D5T69L+C5JoezEzNJ/RfQNGTr41uz+e95t/kdY+XbX8V27svYcrmfCQQ+vc/8dpo&#10;DoB3g34Nd7iX17SL0L889wDCCf0aw1+RCnqOGqVgp6bm7VcOgxftmRVceRG7Lz+PrQb9j6Gvj9D/&#10;9r/wTR3Ue9P4b9FATbT/x0ET3UtQH4xueRfjGThQAftNVI4UuM9HWIT+iTcE9W9cE1VqaaJ9gwoq&#10;qKCCCiqoD0fe//MP3vrhGPRfFPQrydxz5s3fSRgtvDLm7bcGANNLOELovj92O5Iqu7Hvytew+8rL&#10;KPQiA/Ikr4HAl+BeoK0keg+k5GFNcQVyLhD6CfqFLFMyIKb8xgYnnfcl7OP8qj1nMHf7ART03UTx&#10;FZZ16WUUXSZw+zA9XrwOlZtYJegvRGbrJRuH32/AeFfpuOuvIav7MiZvzkNCZTP2E/Z38j5dmbdr&#10;F9fvv/QqDl5+GXvOP4Hl2cUI33Mah29+i9fI+7vM/QK001Mht+3SMYHQ3z+Ct39KcAh+PwX1XuR/&#10;awf1h9VEz/7fgD4x8ZjkQQUVVFBBBRVUUEF95PX2zwwsf/DWD7Bl6zZMWxmC48NXcPTqEzh05Ukc&#10;vvQUjl58GkeoQ9TBS8/gwKXncODyczh45QWUEPInR23BprI2HDv/HA6dewYHzz+D/Reoi8+i+NKt&#10;2n+Fx159HoevvYgp8dsRvbcEe0eeYrnP8VzP4xCh19fBAB26/KzpBM8bUXQcy7buwf6eqzhx8UUc&#10;Oc/yLryAI5deYBkvcL9bddDKfQEbyjuwICUPOS0jOHzjZV7HC9Rz2H+V1zWBtP0QIb6o8wLmbMzG&#10;hsomnLr5Mg7xHAd5L3oWpsvPsHx3fYd5fbqmkzzn4ZEbWLtjD6KLjuH09a/h4EXeC5/JeB2iDl/g&#10;M77wJJ/hTeScqcJXPE//22+/PfF7CyqoiUR7HtVE24MK6vdUEPqDCiqooIIKKqigPq4y6H8bbxH6&#10;t27Pwme+cg9mrF2PySEReGxdJKasdZpMPUo9siYSD6+JwsMh0XgsNB5zwpPwyXun4p75qzAtJA6P&#10;rY3GI5S2PxwSg4fGSeseWReLSaFx+NRDM/HVGUtZLsvi+kmcat7E4x/Rvp4eDYkyTeX8nVMX4AuP&#10;zcGUVVE8Zzwmr4nl9cVhCs8vTV53u6aEJ+KehWvwuQdn4eHl4XgsPAEPh8ZSvK510VTUbXqE2x7l&#10;dT66MhSffmQa7lq4HDMjEzGF5T26ltu9Z/JoSCSvP2pUU9bGUjF8FuH48pTZvMcFmBrG83Hdw3bc&#10;rVJZk6gpfO5Tecwjcxfjy1+5DwP9I/jJTwj9QYAL6r0qCP1B/YEUhP6gggoqqKCCCiqoj6s86P+7&#10;v/t7tLa0IzV1A1IzNiMxfSMS0jjP5RQqmfNJVCIV70n7pGZssu3alpK+CUlcp/W+EsbJ1me4aRqV&#10;yuOS0qWNo+cweevGxGugUjRNTec5M5Cq5TQel7qJx+r425Uk6R5UfkoGMpJ4LKfuPLyOtAxeSzql&#10;6a1KSEvneTOQLqWlITkjHWkbNiGd15/CdSncfrt4XVQy55PSU5GWRqXyWF6znYsavUdPum/dhy89&#10;85zteXj5+a/h7SD0B/W7KAj9Qf2B9AmFHQUVVFBBBRVUUEEF9TEUgV/6yT/8FH/3w/+J73/3DdP3&#10;Xn8Lr7/xFn7w+pv44euvc/o63nzjDepNvOHr9TesW8Dr33/D5t/gvq9z+v3vv/6e9Ab1A57jTR7/&#10;Juff/F6AtI7l+XqL53/r9e9zvScuv8HpGzr397iPicfw2B8EKLC8t7j9B7YPj9FxJpbBct9QebfJ&#10;neeHb6iM7/Levsf9v4e3eMwP/gW9xf207w+oH1Kj16371L0F6K3vv8n99Kx/wGf9A05/aPqHv/8H&#10;g357RxO9u6CCGi/PnoN1Jqj3W0HoDyqooIIKKqiggvqY6yc//qnpxz9+Gz8maP6E636qbQYQP6V+&#10;cjtITASkPnD8LlI5PLdNA3Xbvtrnx068np/+RJrgON7DLRpfzi3X+1P8VGW9i9y9u/v/ydtuX/cs&#10;3ov8YwPlXcO/oJ/yPn7KZ2L3F3i9QQX12xRYjybaHlRQv6c+8VP+gAUVVFBBBRVUUEEF9fGVD/2j&#10;y54EnbfI2/6hafz1+Nc00frxGl+Wd9xPJM7fKkK+tnM68XFc/5Mf/wsK3P/3kAf9t5w3qKB+mwLr&#10;z0Tbgwrq91QQ+oMKKqigggoqqKA+ziIgCHwD1/nw63vTPzIgEXgtgdf0XtdRY/fm7nti6Hf67dD/&#10;Lylw/99ROiYI/UH9rhpfh4IK6n1SEPqDCiqooIIKKqigPs76OEFCINR8nK7799G/9vsL6v3XvwW7&#10;COpD0Sd+8pOfIKigggoqqKCCCiqooIIKKqgPUT8O0ETbgwrq91QQ+oMKKqigggoqqKCCCiqooD5s&#10;BaE/qD+QgtAfVFBBBRVUUEEFFVRQQQX1YSsI/UH9QfQT/H/rtsl7htsXvgAAAABJRU5ErkJgglBL&#10;AwQUAAYACAAAACEAayob/+EAAAAKAQAADwAAAGRycy9kb3ducmV2LnhtbEyPzWrDMBCE74W+g9hC&#10;b40s5RfHcgih7SkUmhRKb4q1sU2slbEU23n7qqfmOMww8022GW3Deux87UiBmCTAkApnaioVfB3f&#10;XlbAfNBkdOMIFdzQwyZ/fMh0atxAn9gfQsliCflUK6hCaFPOfVGh1X7iWqTonV1ndYiyK7np9BDL&#10;bcNlkiy41TXFhUq3uKuwuByuVsH7oIftVLz2+8t5d/s5zj++9wKVen4at2tgAcfwH4Y//IgOeWQ6&#10;uSsZzxoFSxmvBAVTKWfAYmA5ExLYScFCzAXwPOP3F/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A+VMZhAwAACQgAAA4AAAAAAAAAAAAAAAAAOgIAAGRycy9l&#10;Mm9Eb2MueG1sUEsBAi0ACgAAAAAAAAAhACuYmS1LMwUASzMFABQAAAAAAAAAAAAAAAAAxwUAAGRy&#10;cy9tZWRpYS9pbWFnZTEucG5nUEsBAi0AFAAGAAgAAAAhAGsqG//hAAAACgEAAA8AAAAAAAAAAAAA&#10;AAAARDkFAGRycy9kb3ducmV2LnhtbFBLAQItABQABgAIAAAAIQCqJg6+vAAAACEBAAAZAAAAAAAA&#10;AAAAAAAAAFI6BQBkcnMvX3JlbHMvZTJvRG9jLnhtbC5yZWxzUEsFBgAAAAAGAAYAfAEAAEU7BQAA&#10;AA==&#10;">
                <v:shape id="Gambar 1" o:spid="_x0000_s1132"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1" o:title=""/>
                </v:shape>
                <v:shape id="Kotak Teks 1" o:spid="_x0000_s1133" type="#_x0000_t202" style="position:absolute;top:12934;width:42494;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0B61D4D1" w:rsidR="00581003" w:rsidRPr="00012C82" w:rsidRDefault="00581003" w:rsidP="00581003">
                        <w:pPr>
                          <w:pStyle w:val="Caption"/>
                          <w:ind w:firstLine="0"/>
                          <w:jc w:val="center"/>
                          <w:rPr>
                            <w:i w:val="0"/>
                            <w:iCs w:val="0"/>
                            <w:color w:val="auto"/>
                            <w:sz w:val="20"/>
                            <w:szCs w:val="20"/>
                          </w:rPr>
                        </w:pPr>
                        <w:bookmarkStart w:id="289" w:name="_Ref169734525"/>
                        <w:bookmarkStart w:id="290" w:name="_Toc171420296"/>
                        <w:r w:rsidRPr="00012C82">
                          <w:rPr>
                            <w:i w:val="0"/>
                            <w:iCs w:val="0"/>
                            <w:color w:val="auto"/>
                            <w:sz w:val="20"/>
                            <w:szCs w:val="20"/>
                          </w:rPr>
                          <w:t xml:space="preserve">Gambar 3. </w:t>
                        </w:r>
                        <w:r w:rsidRPr="00012C82">
                          <w:rPr>
                            <w:i w:val="0"/>
                            <w:iCs w:val="0"/>
                            <w:color w:val="auto"/>
                            <w:sz w:val="20"/>
                            <w:szCs w:val="20"/>
                          </w:rPr>
                          <w:fldChar w:fldCharType="begin"/>
                        </w:r>
                        <w:r w:rsidRPr="00012C82">
                          <w:rPr>
                            <w:i w:val="0"/>
                            <w:iCs w:val="0"/>
                            <w:color w:val="auto"/>
                            <w:sz w:val="20"/>
                            <w:szCs w:val="20"/>
                          </w:rPr>
                          <w:instrText xml:space="preserve"> SEQ Gambar_3. \* ARABIC </w:instrText>
                        </w:r>
                        <w:r w:rsidRPr="00012C82">
                          <w:rPr>
                            <w:i w:val="0"/>
                            <w:iCs w:val="0"/>
                            <w:color w:val="auto"/>
                            <w:sz w:val="20"/>
                            <w:szCs w:val="20"/>
                          </w:rPr>
                          <w:fldChar w:fldCharType="separate"/>
                        </w:r>
                        <w:r w:rsidR="00114665">
                          <w:rPr>
                            <w:i w:val="0"/>
                            <w:iCs w:val="0"/>
                            <w:noProof/>
                            <w:color w:val="auto"/>
                            <w:sz w:val="20"/>
                            <w:szCs w:val="20"/>
                          </w:rPr>
                          <w:t>26</w:t>
                        </w:r>
                        <w:r w:rsidRPr="00012C82">
                          <w:rPr>
                            <w:i w:val="0"/>
                            <w:iCs w:val="0"/>
                            <w:color w:val="auto"/>
                            <w:sz w:val="20"/>
                            <w:szCs w:val="20"/>
                          </w:rPr>
                          <w:fldChar w:fldCharType="end"/>
                        </w:r>
                        <w:bookmarkEnd w:id="289"/>
                        <w:r w:rsidRPr="00012C82">
                          <w:rPr>
                            <w:i w:val="0"/>
                            <w:iCs w:val="0"/>
                            <w:color w:val="auto"/>
                            <w:sz w:val="20"/>
                            <w:szCs w:val="20"/>
                          </w:rPr>
                          <w:t xml:space="preserve"> Ilustrasi proses deteksi YOLO</w:t>
                        </w:r>
                        <w:bookmarkEnd w:id="290"/>
                      </w:p>
                      <w:p w14:paraId="409FE478" w14:textId="547DEBBB" w:rsidR="00581003" w:rsidRPr="00012C82" w:rsidRDefault="00581003" w:rsidP="00012C82">
                        <w:pPr>
                          <w:ind w:firstLine="0"/>
                          <w:jc w:val="center"/>
                          <w:rPr>
                            <w:sz w:val="20"/>
                            <w:szCs w:val="20"/>
                          </w:rPr>
                        </w:pPr>
                        <w:r w:rsidRPr="00012C82">
                          <w:rPr>
                            <w:sz w:val="20"/>
                            <w:szCs w:val="20"/>
                          </w:rPr>
                          <w:t xml:space="preserve">Sumber: </w:t>
                        </w:r>
                        <w:hyperlink r:id="rId112" w:history="1">
                          <w:r w:rsidRPr="00012C82">
                            <w:rPr>
                              <w:rStyle w:val="Hyperlink"/>
                              <w:sz w:val="20"/>
                              <w:szCs w:val="20"/>
                            </w:rPr>
                            <w:t>https://www.youtube.com/watch?v=kMDf35Ta-84&amp;list=WL&amp;index=1</w:t>
                          </w:r>
                        </w:hyperlink>
                      </w:p>
                    </w:txbxContent>
                  </v:textbox>
                </v:shape>
                <w10:wrap type="topAndBottom"/>
              </v:group>
            </w:pict>
          </mc:Fallback>
        </mc:AlternateContent>
      </w:r>
      <w:r w:rsidR="0066595D" w:rsidRPr="0066595D">
        <w:t xml:space="preserve">Bagian terakhir dari </w:t>
      </w:r>
      <w:r w:rsidR="0066595D" w:rsidRPr="0066595D">
        <w:rPr>
          <w:i/>
          <w:iCs/>
        </w:rPr>
        <w:t>head</w:t>
      </w:r>
      <w:r w:rsidR="0066595D" w:rsidRPr="0066595D">
        <w:t xml:space="preserve"> adalah menghasilkan </w:t>
      </w:r>
      <w:r w:rsidR="0066595D" w:rsidRPr="0066595D">
        <w:rPr>
          <w:i/>
          <w:iCs/>
        </w:rPr>
        <w:t>output</w:t>
      </w:r>
      <w:r w:rsidR="0066595D" w:rsidRPr="0066595D">
        <w:t xml:space="preserve"> akhir berupa </w:t>
      </w:r>
      <w:r w:rsidR="0066595D" w:rsidRPr="0066595D">
        <w:rPr>
          <w:i/>
          <w:iCs/>
        </w:rPr>
        <w:t>bounding box</w:t>
      </w:r>
      <w:r w:rsidR="0066595D" w:rsidRPr="0066595D">
        <w:t xml:space="preserve"> dengan skor kepercayaan dan kelas objek yang telah diolah melalui proses </w:t>
      </w:r>
      <w:r w:rsidR="0066595D" w:rsidRPr="0066595D">
        <w:rPr>
          <w:i/>
          <w:iCs/>
        </w:rPr>
        <w:t>thresholding</w:t>
      </w:r>
      <w:r w:rsidR="0066595D" w:rsidRPr="0066595D">
        <w:t xml:space="preserve"> dan NMS. </w:t>
      </w:r>
      <w:r w:rsidR="0066595D" w:rsidRPr="0066595D">
        <w:rPr>
          <w:i/>
          <w:iCs/>
        </w:rPr>
        <w:t>Output</w:t>
      </w:r>
      <w:r w:rsidR="0066595D"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300F23">
            <w:rPr>
              <w:rFonts w:eastAsia="Times New Roman"/>
            </w:rPr>
            <w:t>(Redmon dkk., 2015; Terven &amp; Cordova-Esparza, 2023)</w:t>
          </w:r>
        </w:sdtContent>
      </w:sdt>
      <w:r w:rsidR="000D4976" w:rsidRPr="00C60D48">
        <w:t>.</w:t>
      </w:r>
      <w:r>
        <w:t xml:space="preserve"> </w:t>
      </w:r>
      <w:r w:rsidR="00581003">
        <w:t xml:space="preserve">Secara ringkas untuk alur YOLO dapat dilihat pada </w:t>
      </w:r>
      <w:r w:rsidR="009F2FB9" w:rsidRPr="00AA0B4E">
        <w:rPr>
          <w:szCs w:val="24"/>
        </w:rPr>
        <w:fldChar w:fldCharType="begin"/>
      </w:r>
      <w:r w:rsidR="009F2FB9" w:rsidRPr="00AA0B4E">
        <w:rPr>
          <w:szCs w:val="24"/>
        </w:rPr>
        <w:instrText xml:space="preserve"> REF _Ref169734525 \h  \* MERGEFORMAT </w:instrText>
      </w:r>
      <w:r w:rsidR="009F2FB9" w:rsidRPr="00AA0B4E">
        <w:rPr>
          <w:szCs w:val="24"/>
        </w:rPr>
      </w:r>
      <w:r w:rsidR="009F2FB9" w:rsidRPr="00AA0B4E">
        <w:rPr>
          <w:szCs w:val="24"/>
        </w:rPr>
        <w:fldChar w:fldCharType="separate"/>
      </w:r>
      <w:r w:rsidR="00114665" w:rsidRPr="00114665">
        <w:rPr>
          <w:szCs w:val="24"/>
        </w:rPr>
        <w:t xml:space="preserve">Gambar 3. </w:t>
      </w:r>
      <w:r w:rsidR="00114665" w:rsidRPr="00114665">
        <w:rPr>
          <w:noProof/>
          <w:szCs w:val="24"/>
        </w:rPr>
        <w:t>26</w:t>
      </w:r>
      <w:r w:rsidR="009F2FB9" w:rsidRPr="00AA0B4E">
        <w:rPr>
          <w:szCs w:val="24"/>
        </w:rPr>
        <w:fldChar w:fldCharType="end"/>
      </w:r>
      <w:r w:rsidR="00AA0B4E">
        <w:rPr>
          <w:szCs w:val="24"/>
        </w:rPr>
        <w:t>.</w:t>
      </w:r>
    </w:p>
    <w:p w14:paraId="29F2D8CC" w14:textId="4ADB9763"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91" w:name="_Toc150886667"/>
      <w:bookmarkStart w:id="292" w:name="_Ref170556312"/>
      <w:bookmarkStart w:id="293" w:name="_Toc171420171"/>
      <w:bookmarkStart w:id="294" w:name="Revisi_5b"/>
      <w:r w:rsidRPr="00160216">
        <w:rPr>
          <w:rFonts w:ascii="Times New Roman" w:hAnsi="Times New Roman" w:cs="Times New Roman"/>
          <w:b/>
          <w:bCs/>
          <w:color w:val="auto"/>
          <w:sz w:val="24"/>
          <w:szCs w:val="24"/>
        </w:rPr>
        <w:t>Skenario Pengujian</w:t>
      </w:r>
      <w:bookmarkEnd w:id="291"/>
      <w:bookmarkEnd w:id="292"/>
      <w:bookmarkEnd w:id="293"/>
    </w:p>
    <w:bookmarkEnd w:id="294"/>
    <w:p w14:paraId="510D7CC4" w14:textId="6AE3A5DC" w:rsidR="007B1F91" w:rsidRDefault="007109CE" w:rsidP="00F5152E">
      <w:pPr>
        <w:jc w:val="both"/>
      </w:pPr>
      <w:r>
        <w:t>Dalam penelitian ini akan dilakukan beberapa eksperimen dengan melibatkan parameter-parameter yang digunakan di dalam YOLO. Adapun parameter-parameter tersebut adalah</w:t>
      </w:r>
      <w:r w:rsidR="00DB0692">
        <w:t xml:space="preserve"> </w:t>
      </w:r>
      <w:r>
        <w:rPr>
          <w:i/>
          <w:iCs/>
        </w:rPr>
        <w:t xml:space="preserve">dropout, batch, learning rate, </w:t>
      </w:r>
      <w:r>
        <w:t xml:space="preserve">dan </w:t>
      </w:r>
      <w:r>
        <w:rPr>
          <w:i/>
          <w:iCs/>
        </w:rPr>
        <w:t>optimizer</w:t>
      </w:r>
      <w:r w:rsidR="00DB0692">
        <w:rPr>
          <w:i/>
          <w:iCs/>
        </w:rPr>
        <w:t xml:space="preserve">. </w:t>
      </w:r>
      <w:r w:rsidR="00DB0692">
        <w:t>Sedangkan untuk datasetnya sendiri akan menggunakan dataset dengan ukuran gambar 416x416 yang memiliki augmentasi.</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300F23">
            <w:rPr>
              <w:rFonts w:eastAsia="Times New Roman"/>
            </w:rPr>
            <w:t>(Gibran dkk., t.t.; Karna dkk., 2023; Li dkk., 2016; Sandhya &amp; Kashyap, 2024; Sholahuddin dkk., 2023)</w:t>
          </w:r>
        </w:sdtContent>
      </w:sdt>
      <w:r w:rsidR="000C469F">
        <w:t>.</w:t>
      </w:r>
      <w:r w:rsidR="0059651D">
        <w:t xml:space="preserve"> </w:t>
      </w:r>
    </w:p>
    <w:p w14:paraId="6473C91F" w14:textId="20E73DF9" w:rsidR="004807E0" w:rsidRDefault="00DB0692" w:rsidP="00F5152E">
      <w:pPr>
        <w:jc w:val="both"/>
      </w:pPr>
      <w:r>
        <w:t xml:space="preserve">Secara lebih rinci terkait parameter dan nilai yang digunakan dapat dilihat pada </w:t>
      </w:r>
      <w:r w:rsidR="005837BF" w:rsidRPr="00B200EA">
        <w:fldChar w:fldCharType="begin"/>
      </w:r>
      <w:r w:rsidR="005837BF" w:rsidRPr="00B200EA">
        <w:instrText xml:space="preserve"> REF _Ref169467069 \h </w:instrText>
      </w:r>
      <w:r w:rsidR="00820798" w:rsidRPr="00B200EA">
        <w:instrText xml:space="preserve"> \* MERGEFORMAT </w:instrText>
      </w:r>
      <w:r w:rsidR="005837BF" w:rsidRPr="00B200EA">
        <w:fldChar w:fldCharType="separate"/>
      </w:r>
      <w:r w:rsidR="00114665" w:rsidRPr="00114665">
        <w:rPr>
          <w:rFonts w:cs="Times New Roman"/>
        </w:rPr>
        <w:t xml:space="preserve">Tabel 3. </w:t>
      </w:r>
      <w:r w:rsidR="00114665" w:rsidRPr="00114665">
        <w:rPr>
          <w:rFonts w:cs="Times New Roman"/>
          <w:noProof/>
        </w:rPr>
        <w:t>1</w:t>
      </w:r>
      <w:r w:rsidR="005837BF" w:rsidRPr="00B200EA">
        <w:fldChar w:fldCharType="end"/>
      </w:r>
      <w:r w:rsidR="00E128B6" w:rsidRPr="00B200EA">
        <w:t>.</w:t>
      </w:r>
    </w:p>
    <w:p w14:paraId="0A795807" w14:textId="77777777" w:rsidR="00D84E78" w:rsidRPr="00DB0692" w:rsidRDefault="00D84E78" w:rsidP="007109CE">
      <w:pPr>
        <w:ind w:left="426"/>
        <w:jc w:val="both"/>
      </w:pPr>
    </w:p>
    <w:p w14:paraId="000CFE53" w14:textId="6CC5AC62" w:rsidR="00EC6EFE" w:rsidRPr="001918CF" w:rsidRDefault="00EC6EFE" w:rsidP="001918CF">
      <w:pPr>
        <w:pStyle w:val="Caption"/>
        <w:keepNext/>
        <w:ind w:firstLine="0"/>
        <w:rPr>
          <w:rFonts w:cs="Times New Roman"/>
          <w:i w:val="0"/>
          <w:iCs w:val="0"/>
          <w:color w:val="auto"/>
          <w:sz w:val="22"/>
          <w:szCs w:val="22"/>
        </w:rPr>
      </w:pPr>
      <w:bookmarkStart w:id="295" w:name="_Ref169467069"/>
      <w:bookmarkStart w:id="296" w:name="_Toc171420247"/>
      <w:r w:rsidRPr="001918CF">
        <w:rPr>
          <w:rFonts w:cs="Times New Roman"/>
          <w:i w:val="0"/>
          <w:iCs w:val="0"/>
          <w:color w:val="auto"/>
          <w:sz w:val="22"/>
          <w:szCs w:val="22"/>
        </w:rPr>
        <w:lastRenderedPageBreak/>
        <w:t xml:space="preserve">Tabel 3. </w:t>
      </w:r>
      <w:r w:rsidRPr="001918CF">
        <w:rPr>
          <w:rFonts w:cs="Times New Roman"/>
          <w:i w:val="0"/>
          <w:iCs w:val="0"/>
          <w:color w:val="auto"/>
          <w:sz w:val="22"/>
          <w:szCs w:val="22"/>
        </w:rPr>
        <w:fldChar w:fldCharType="begin"/>
      </w:r>
      <w:r w:rsidRPr="001918CF">
        <w:rPr>
          <w:rFonts w:cs="Times New Roman"/>
          <w:i w:val="0"/>
          <w:iCs w:val="0"/>
          <w:color w:val="auto"/>
          <w:sz w:val="22"/>
          <w:szCs w:val="22"/>
        </w:rPr>
        <w:instrText xml:space="preserve"> SEQ Tabel_3. \* ARABIC </w:instrText>
      </w:r>
      <w:r w:rsidRPr="001918CF">
        <w:rPr>
          <w:rFonts w:cs="Times New Roman"/>
          <w:i w:val="0"/>
          <w:iCs w:val="0"/>
          <w:color w:val="auto"/>
          <w:sz w:val="22"/>
          <w:szCs w:val="22"/>
        </w:rPr>
        <w:fldChar w:fldCharType="separate"/>
      </w:r>
      <w:r w:rsidR="00114665">
        <w:rPr>
          <w:rFonts w:cs="Times New Roman"/>
          <w:i w:val="0"/>
          <w:iCs w:val="0"/>
          <w:noProof/>
          <w:color w:val="auto"/>
          <w:sz w:val="22"/>
          <w:szCs w:val="22"/>
        </w:rPr>
        <w:t>1</w:t>
      </w:r>
      <w:r w:rsidRPr="001918CF">
        <w:rPr>
          <w:rFonts w:cs="Times New Roman"/>
          <w:i w:val="0"/>
          <w:iCs w:val="0"/>
          <w:color w:val="auto"/>
          <w:sz w:val="22"/>
          <w:szCs w:val="22"/>
        </w:rPr>
        <w:fldChar w:fldCharType="end"/>
      </w:r>
      <w:bookmarkEnd w:id="295"/>
      <w:r w:rsidRPr="001918CF">
        <w:rPr>
          <w:rFonts w:cs="Times New Roman"/>
          <w:i w:val="0"/>
          <w:iCs w:val="0"/>
          <w:color w:val="auto"/>
          <w:sz w:val="22"/>
          <w:szCs w:val="22"/>
        </w:rPr>
        <w:t xml:space="preserve"> Tabel Skenario Pengujian</w:t>
      </w:r>
      <w:bookmarkEnd w:id="296"/>
    </w:p>
    <w:tbl>
      <w:tblPr>
        <w:tblStyle w:val="PlainTable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128"/>
        <w:gridCol w:w="1752"/>
        <w:gridCol w:w="2339"/>
        <w:gridCol w:w="2698"/>
      </w:tblGrid>
      <w:tr w:rsidR="00D46C61" w:rsidRPr="006A3310" w14:paraId="03B3D24A"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bottom w:val="none" w:sz="0" w:space="0" w:color="auto"/>
            </w:tcBorders>
          </w:tcPr>
          <w:p w14:paraId="22DE6BDF" w14:textId="77777777" w:rsidR="00D46C61" w:rsidRPr="006A3310" w:rsidRDefault="00D46C61" w:rsidP="000F386E">
            <w:pPr>
              <w:ind w:firstLine="0"/>
              <w:jc w:val="center"/>
              <w:rPr>
                <w:rFonts w:cs="Times New Roman"/>
                <w:b w:val="0"/>
                <w:bCs w:val="0"/>
                <w:sz w:val="20"/>
                <w:szCs w:val="20"/>
              </w:rPr>
            </w:pPr>
            <w:r w:rsidRPr="006A3310">
              <w:rPr>
                <w:rFonts w:cs="Times New Roman"/>
                <w:sz w:val="20"/>
                <w:szCs w:val="20"/>
              </w:rPr>
              <w:t>Parameter</w:t>
            </w:r>
          </w:p>
        </w:tc>
        <w:tc>
          <w:tcPr>
            <w:tcW w:w="1753" w:type="dxa"/>
            <w:tcBorders>
              <w:bottom w:val="none" w:sz="0" w:space="0" w:color="auto"/>
            </w:tcBorders>
          </w:tcPr>
          <w:p w14:paraId="49DD1F34"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Nilai Parameter</w:t>
            </w:r>
          </w:p>
        </w:tc>
        <w:tc>
          <w:tcPr>
            <w:tcW w:w="2340" w:type="dxa"/>
            <w:tcBorders>
              <w:bottom w:val="none" w:sz="0" w:space="0" w:color="auto"/>
            </w:tcBorders>
          </w:tcPr>
          <w:p w14:paraId="4302FBE3"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Hipotesis</w:t>
            </w:r>
          </w:p>
        </w:tc>
        <w:tc>
          <w:tcPr>
            <w:tcW w:w="2700" w:type="dxa"/>
            <w:tcBorders>
              <w:bottom w:val="none" w:sz="0" w:space="0" w:color="auto"/>
            </w:tcBorders>
          </w:tcPr>
          <w:p w14:paraId="6485FFD1"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Penjelasan</w:t>
            </w:r>
          </w:p>
        </w:tc>
      </w:tr>
      <w:tr w:rsidR="00D46C61" w:rsidRPr="006A3310" w14:paraId="6EA8990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249720CC" w14:textId="3BAA5372" w:rsidR="00D46C61" w:rsidRPr="006A3310" w:rsidRDefault="00D46C61" w:rsidP="000F386E">
            <w:pPr>
              <w:ind w:firstLine="0"/>
              <w:jc w:val="both"/>
              <w:rPr>
                <w:rFonts w:cs="Times New Roman"/>
                <w:sz w:val="20"/>
                <w:szCs w:val="20"/>
              </w:rPr>
            </w:pPr>
            <w:bookmarkStart w:id="297" w:name="Revisi_17"/>
            <w:r w:rsidRPr="006A3310">
              <w:rPr>
                <w:rFonts w:cs="Times New Roman"/>
                <w:sz w:val="20"/>
                <w:szCs w:val="20"/>
              </w:rPr>
              <w:t xml:space="preserve">Model </w:t>
            </w:r>
            <w:r w:rsidR="00174C7E">
              <w:rPr>
                <w:rFonts w:cs="Times New Roman"/>
                <w:i/>
                <w:iCs/>
                <w:sz w:val="20"/>
                <w:szCs w:val="20"/>
              </w:rPr>
              <w:t>Pre-Trained</w:t>
            </w:r>
            <w:bookmarkEnd w:id="297"/>
          </w:p>
        </w:tc>
        <w:tc>
          <w:tcPr>
            <w:tcW w:w="1753" w:type="dxa"/>
            <w:tcBorders>
              <w:top w:val="none" w:sz="0" w:space="0" w:color="auto"/>
              <w:bottom w:val="none" w:sz="0" w:space="0" w:color="auto"/>
            </w:tcBorders>
          </w:tcPr>
          <w:p w14:paraId="54D209A0"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Yolov8s.pt</w:t>
            </w:r>
          </w:p>
        </w:tc>
        <w:tc>
          <w:tcPr>
            <w:tcW w:w="2340" w:type="dxa"/>
            <w:vMerge w:val="restart"/>
            <w:tcBorders>
              <w:top w:val="none" w:sz="0" w:space="0" w:color="auto"/>
              <w:bottom w:val="none" w:sz="0" w:space="0" w:color="auto"/>
            </w:tcBorders>
          </w:tcPr>
          <w:p w14:paraId="18C81EF6" w14:textId="41FAB95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Penggunaan jenis model </w:t>
            </w:r>
            <w:r w:rsidR="00174C7E">
              <w:rPr>
                <w:rFonts w:cs="Times New Roman"/>
                <w:i/>
                <w:iCs/>
                <w:sz w:val="20"/>
                <w:szCs w:val="20"/>
              </w:rPr>
              <w:t>pre-trained</w:t>
            </w:r>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300F23">
                  <w:rPr>
                    <w:rFonts w:eastAsia="Times New Roman"/>
                  </w:rPr>
                  <w:t>(Jocher &amp; Sergiuwaxmann, 2023)</w:t>
                </w:r>
              </w:sdtContent>
            </w:sdt>
            <w:r w:rsidRPr="006A3310">
              <w:rPr>
                <w:rFonts w:cs="Times New Roman"/>
                <w:color w:val="000000"/>
                <w:sz w:val="20"/>
                <w:szCs w:val="20"/>
              </w:rPr>
              <w:t>.</w:t>
            </w:r>
          </w:p>
        </w:tc>
        <w:tc>
          <w:tcPr>
            <w:tcW w:w="2700" w:type="dxa"/>
            <w:vMerge w:val="restart"/>
            <w:tcBorders>
              <w:top w:val="none" w:sz="0" w:space="0" w:color="auto"/>
              <w:bottom w:val="none" w:sz="0" w:space="0" w:color="auto"/>
            </w:tcBorders>
          </w:tcPr>
          <w:p w14:paraId="5058830E" w14:textId="732869BF"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Dataset telah melewati proses </w:t>
            </w:r>
            <w:r w:rsidRPr="006A3310">
              <w:rPr>
                <w:rFonts w:cs="Times New Roman"/>
                <w:i/>
                <w:iCs/>
                <w:sz w:val="20"/>
                <w:szCs w:val="20"/>
              </w:rPr>
              <w:t xml:space="preserve">resize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300F23" w:rsidRPr="00300F23">
                  <w:rPr>
                    <w:rFonts w:cs="Times New Roman"/>
                    <w:color w:val="000000"/>
                    <w:sz w:val="20"/>
                    <w:szCs w:val="20"/>
                  </w:rPr>
                  <w:t>(Banovbi dkk., 2022)</w:t>
                </w:r>
              </w:sdtContent>
            </w:sdt>
            <w:r w:rsidRPr="006A3310">
              <w:rPr>
                <w:rFonts w:cs="Times New Roman"/>
                <w:color w:val="000000"/>
                <w:sz w:val="20"/>
                <w:szCs w:val="20"/>
              </w:rPr>
              <w:t>.</w:t>
            </w:r>
          </w:p>
        </w:tc>
      </w:tr>
      <w:tr w:rsidR="00D46C61" w:rsidRPr="006A3310" w14:paraId="21747C85"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Yolov8m.pt</w:t>
            </w:r>
          </w:p>
        </w:tc>
        <w:tc>
          <w:tcPr>
            <w:tcW w:w="2340" w:type="dxa"/>
            <w:vMerge/>
          </w:tcPr>
          <w:p w14:paraId="0FC75E31"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6E7534B9"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78EC0F48"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0CD9AF98"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Dropout</w:t>
            </w:r>
          </w:p>
        </w:tc>
        <w:tc>
          <w:tcPr>
            <w:tcW w:w="1753" w:type="dxa"/>
            <w:tcBorders>
              <w:top w:val="none" w:sz="0" w:space="0" w:color="auto"/>
              <w:bottom w:val="none" w:sz="0" w:space="0" w:color="auto"/>
            </w:tcBorders>
          </w:tcPr>
          <w:p w14:paraId="16321351"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0.2</w:t>
            </w:r>
          </w:p>
        </w:tc>
        <w:tc>
          <w:tcPr>
            <w:tcW w:w="2340" w:type="dxa"/>
            <w:vMerge w:val="restart"/>
            <w:tcBorders>
              <w:top w:val="none" w:sz="0" w:space="0" w:color="auto"/>
              <w:bottom w:val="none" w:sz="0" w:space="0" w:color="auto"/>
            </w:tcBorders>
          </w:tcPr>
          <w:p w14:paraId="1A1BCDA4" w14:textId="0474A256"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besar nilai dropout, maka semakin banyak neuron yang dihilangkan secara acak pada setiap layer selama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300F23" w:rsidRPr="00300F23">
                  <w:rPr>
                    <w:rFonts w:cs="Times New Roman"/>
                    <w:color w:val="000000"/>
                    <w:sz w:val="20"/>
                    <w:szCs w:val="20"/>
                  </w:rPr>
                  <w:t>(Wei dkk., 2020)</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37ACBD6F" w14:textId="57D1D601" w:rsidR="00D46C61" w:rsidRPr="006A3310" w:rsidRDefault="00D46C61" w:rsidP="001D074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Hal ini dapat membantu mencegah </w:t>
            </w:r>
            <w:r w:rsidRPr="006A3310">
              <w:rPr>
                <w:rFonts w:cs="Times New Roman"/>
                <w:i/>
                <w:iCs/>
                <w:sz w:val="20"/>
                <w:szCs w:val="20"/>
              </w:rPr>
              <w:t>overfitting</w:t>
            </w:r>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300F23" w:rsidRPr="00300F23">
                  <w:rPr>
                    <w:rFonts w:cs="Times New Roman"/>
                    <w:color w:val="000000"/>
                    <w:sz w:val="20"/>
                    <w:szCs w:val="20"/>
                  </w:rPr>
                  <w:t>(Wei dkk., 2020)</w:t>
                </w:r>
              </w:sdtContent>
            </w:sdt>
            <w:r w:rsidRPr="006A3310">
              <w:rPr>
                <w:rFonts w:cs="Times New Roman"/>
                <w:sz w:val="20"/>
                <w:szCs w:val="20"/>
              </w:rPr>
              <w:t>.</w:t>
            </w:r>
          </w:p>
        </w:tc>
      </w:tr>
      <w:tr w:rsidR="00D46C61" w:rsidRPr="006A3310" w14:paraId="19C5849D"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0.5</w:t>
            </w:r>
          </w:p>
        </w:tc>
        <w:tc>
          <w:tcPr>
            <w:tcW w:w="2340" w:type="dxa"/>
            <w:vMerge/>
          </w:tcPr>
          <w:p w14:paraId="066B09F5"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5369B805"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2DDDACD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497D4AFC"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Batch</w:t>
            </w:r>
          </w:p>
        </w:tc>
        <w:tc>
          <w:tcPr>
            <w:tcW w:w="1753" w:type="dxa"/>
            <w:tcBorders>
              <w:top w:val="none" w:sz="0" w:space="0" w:color="auto"/>
              <w:bottom w:val="none" w:sz="0" w:space="0" w:color="auto"/>
            </w:tcBorders>
          </w:tcPr>
          <w:p w14:paraId="66B2781E"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32</w:t>
            </w:r>
          </w:p>
        </w:tc>
        <w:tc>
          <w:tcPr>
            <w:tcW w:w="2340" w:type="dxa"/>
            <w:vMerge w:val="restart"/>
            <w:tcBorders>
              <w:top w:val="none" w:sz="0" w:space="0" w:color="auto"/>
              <w:bottom w:val="none" w:sz="0" w:space="0" w:color="auto"/>
            </w:tcBorders>
          </w:tcPr>
          <w:p w14:paraId="67B6F72E" w14:textId="605F7738"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besar nilai </w:t>
            </w:r>
            <w:r w:rsidRPr="006A3310">
              <w:rPr>
                <w:rFonts w:cs="Times New Roman"/>
                <w:i/>
                <w:iCs/>
                <w:sz w:val="20"/>
                <w:szCs w:val="20"/>
              </w:rPr>
              <w:t>batch</w:t>
            </w:r>
            <w:r w:rsidRPr="006A3310">
              <w:rPr>
                <w:rFonts w:cs="Times New Roman"/>
                <w:sz w:val="20"/>
                <w:szCs w:val="20"/>
              </w:rPr>
              <w:t xml:space="preserve">, maka semakin banyak data yang diproses secara bersamaan pada setiap </w:t>
            </w:r>
            <w:r w:rsidRPr="006A3310">
              <w:rPr>
                <w:rFonts w:cs="Times New Roman"/>
                <w:i/>
                <w:iCs/>
                <w:sz w:val="20"/>
                <w:szCs w:val="20"/>
              </w:rPr>
              <w:t>update</w:t>
            </w:r>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300F23" w:rsidRPr="00300F23">
                  <w:rPr>
                    <w:rFonts w:cs="Times New Roman"/>
                    <w:color w:val="000000"/>
                    <w:sz w:val="20"/>
                    <w:szCs w:val="20"/>
                  </w:rPr>
                  <w:t>(Singh dkk., 2020)</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71358935" w14:textId="5A911463"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Hal ini dapat meningkatkan efisiensi </w:t>
            </w:r>
            <w:r w:rsidRPr="006A3310">
              <w:rPr>
                <w:rFonts w:cs="Times New Roman"/>
                <w:i/>
                <w:iCs/>
                <w:sz w:val="20"/>
                <w:szCs w:val="20"/>
              </w:rPr>
              <w:t>training</w:t>
            </w:r>
            <w:r w:rsidRPr="006A3310">
              <w:rPr>
                <w:rFonts w:cs="Times New Roman"/>
                <w:sz w:val="20"/>
                <w:szCs w:val="20"/>
              </w:rPr>
              <w:t xml:space="preserve"> dengan mengurangi </w:t>
            </w:r>
            <w:r w:rsidRPr="006A3310">
              <w:rPr>
                <w:rFonts w:cs="Times New Roman"/>
                <w:i/>
                <w:iCs/>
                <w:sz w:val="20"/>
                <w:szCs w:val="20"/>
              </w:rPr>
              <w:t>overhead</w:t>
            </w:r>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300F23" w:rsidRPr="00300F23">
                  <w:rPr>
                    <w:rFonts w:cs="Times New Roman"/>
                    <w:color w:val="000000"/>
                    <w:sz w:val="20"/>
                    <w:szCs w:val="20"/>
                  </w:rPr>
                  <w:t>(Singh dkk., 2020)</w:t>
                </w:r>
              </w:sdtContent>
            </w:sdt>
            <w:r w:rsidRPr="006A3310">
              <w:rPr>
                <w:rFonts w:cs="Times New Roman"/>
                <w:sz w:val="20"/>
                <w:szCs w:val="20"/>
              </w:rPr>
              <w:t>.</w:t>
            </w:r>
          </w:p>
        </w:tc>
      </w:tr>
      <w:tr w:rsidR="00D46C61" w:rsidRPr="006A3310" w14:paraId="31A12EAB"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64</w:t>
            </w:r>
          </w:p>
        </w:tc>
        <w:tc>
          <w:tcPr>
            <w:tcW w:w="2340" w:type="dxa"/>
            <w:vMerge/>
          </w:tcPr>
          <w:p w14:paraId="189A83D3"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7ABFF82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2A0F32D5"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0F8818E3"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Learning rate</w:t>
            </w:r>
          </w:p>
        </w:tc>
        <w:tc>
          <w:tcPr>
            <w:tcW w:w="1753" w:type="dxa"/>
            <w:tcBorders>
              <w:top w:val="none" w:sz="0" w:space="0" w:color="auto"/>
              <w:bottom w:val="none" w:sz="0" w:space="0" w:color="auto"/>
            </w:tcBorders>
          </w:tcPr>
          <w:p w14:paraId="732F69DE"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0.001</w:t>
            </w:r>
          </w:p>
        </w:tc>
        <w:tc>
          <w:tcPr>
            <w:tcW w:w="2340" w:type="dxa"/>
            <w:vMerge w:val="restart"/>
            <w:tcBorders>
              <w:top w:val="none" w:sz="0" w:space="0" w:color="auto"/>
              <w:bottom w:val="none" w:sz="0" w:space="0" w:color="auto"/>
            </w:tcBorders>
          </w:tcPr>
          <w:p w14:paraId="7CFD6CB2" w14:textId="4347EA10"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tinggi nilai </w:t>
            </w:r>
            <w:r w:rsidRPr="006A3310">
              <w:rPr>
                <w:rFonts w:cs="Times New Roman"/>
                <w:i/>
                <w:iCs/>
                <w:sz w:val="20"/>
                <w:szCs w:val="20"/>
              </w:rPr>
              <w:t>learning rate</w:t>
            </w:r>
            <w:r w:rsidRPr="006A3310">
              <w:rPr>
                <w:rFonts w:cs="Times New Roman"/>
                <w:sz w:val="20"/>
                <w:szCs w:val="20"/>
              </w:rPr>
              <w:t xml:space="preserve">, maka semakin cepat model belajar dari data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300F23" w:rsidRPr="00300F23">
                  <w:rPr>
                    <w:rFonts w:cs="Times New Roman"/>
                    <w:color w:val="000000"/>
                    <w:sz w:val="20"/>
                    <w:szCs w:val="20"/>
                  </w:rPr>
                  <w:t>(Wen dkk., 2021)</w:t>
                </w:r>
              </w:sdtContent>
            </w:sdt>
            <w:r w:rsidRPr="006A3310">
              <w:rPr>
                <w:rFonts w:cs="Times New Roman"/>
                <w:sz w:val="20"/>
                <w:szCs w:val="20"/>
              </w:rPr>
              <w:t>.</w:t>
            </w:r>
            <w:r w:rsidRPr="006A3310">
              <w:rPr>
                <w:rFonts w:cs="Times New Roman"/>
                <w:sz w:val="20"/>
                <w:szCs w:val="20"/>
              </w:rPr>
              <w:tab/>
            </w:r>
          </w:p>
        </w:tc>
        <w:tc>
          <w:tcPr>
            <w:tcW w:w="2700" w:type="dxa"/>
            <w:vMerge w:val="restart"/>
            <w:tcBorders>
              <w:top w:val="none" w:sz="0" w:space="0" w:color="auto"/>
              <w:bottom w:val="none" w:sz="0" w:space="0" w:color="auto"/>
            </w:tcBorders>
          </w:tcPr>
          <w:p w14:paraId="213FDD08" w14:textId="4CF0A02B"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300F23" w:rsidRPr="00300F23">
                  <w:rPr>
                    <w:rFonts w:cs="Times New Roman"/>
                    <w:color w:val="000000"/>
                    <w:sz w:val="20"/>
                    <w:szCs w:val="20"/>
                  </w:rPr>
                  <w:t>(Wen dkk., 2021)</w:t>
                </w:r>
              </w:sdtContent>
            </w:sdt>
            <w:r w:rsidRPr="006A3310">
              <w:rPr>
                <w:rFonts w:cs="Times New Roman"/>
                <w:sz w:val="20"/>
                <w:szCs w:val="20"/>
              </w:rPr>
              <w:t>.</w:t>
            </w:r>
          </w:p>
        </w:tc>
      </w:tr>
      <w:tr w:rsidR="00D46C61" w:rsidRPr="006A3310" w14:paraId="0D32D06E"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0.0001</w:t>
            </w:r>
          </w:p>
        </w:tc>
        <w:tc>
          <w:tcPr>
            <w:tcW w:w="2340" w:type="dxa"/>
            <w:vMerge/>
          </w:tcPr>
          <w:p w14:paraId="42FA21D7"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10F11EA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1ECE9219"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7172CFEB"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 xml:space="preserve">Optimizer </w:t>
            </w:r>
          </w:p>
        </w:tc>
        <w:tc>
          <w:tcPr>
            <w:tcW w:w="1753" w:type="dxa"/>
            <w:tcBorders>
              <w:top w:val="none" w:sz="0" w:space="0" w:color="auto"/>
              <w:bottom w:val="none" w:sz="0" w:space="0" w:color="auto"/>
            </w:tcBorders>
          </w:tcPr>
          <w:p w14:paraId="5C9F60E8"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Adam</w:t>
            </w:r>
          </w:p>
        </w:tc>
        <w:tc>
          <w:tcPr>
            <w:tcW w:w="2340" w:type="dxa"/>
            <w:vMerge w:val="restart"/>
            <w:tcBorders>
              <w:top w:val="none" w:sz="0" w:space="0" w:color="auto"/>
              <w:bottom w:val="none" w:sz="0" w:space="0" w:color="auto"/>
            </w:tcBorders>
          </w:tcPr>
          <w:p w14:paraId="69558BE8" w14:textId="69DA3718"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Adam dan RMSProp adalah dua </w:t>
            </w:r>
            <w:r w:rsidRPr="006A3310">
              <w:rPr>
                <w:rFonts w:cs="Times New Roman"/>
                <w:i/>
                <w:iCs/>
                <w:sz w:val="20"/>
                <w:szCs w:val="20"/>
              </w:rPr>
              <w:t>optimizer</w:t>
            </w:r>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11E52524" w14:textId="0AB4E951"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Adam umumnya dianggap lebih stabil dan konvergen lebih cepat, sedangkan RMSProp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RMSProp</w:t>
            </w:r>
          </w:p>
        </w:tc>
        <w:tc>
          <w:tcPr>
            <w:tcW w:w="2340" w:type="dxa"/>
            <w:vMerge/>
          </w:tcPr>
          <w:p w14:paraId="4BB29290"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1CAD8591"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298" w:name="_Toc171420172"/>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98"/>
    </w:p>
    <w:p w14:paraId="57B3EEBA" w14:textId="112C3065" w:rsidR="006D5F13" w:rsidRDefault="006D5F13">
      <w:pPr>
        <w:pStyle w:val="Heading3"/>
        <w:numPr>
          <w:ilvl w:val="2"/>
          <w:numId w:val="1"/>
        </w:numPr>
        <w:ind w:left="540"/>
        <w:rPr>
          <w:rFonts w:ascii="Times New Roman" w:hAnsi="Times New Roman" w:cs="Times New Roman"/>
          <w:b/>
          <w:bCs/>
          <w:color w:val="auto"/>
        </w:rPr>
      </w:pPr>
      <w:bookmarkStart w:id="299" w:name="_Ref169736039"/>
      <w:bookmarkStart w:id="300" w:name="_Ref169736394"/>
      <w:bookmarkStart w:id="301" w:name="_Toc171420173"/>
      <w:bookmarkStart w:id="302" w:name="Revisi_9b"/>
      <w:r w:rsidRPr="006D5F13">
        <w:rPr>
          <w:rFonts w:ascii="Times New Roman" w:hAnsi="Times New Roman" w:cs="Times New Roman"/>
          <w:b/>
          <w:bCs/>
          <w:color w:val="auto"/>
        </w:rPr>
        <w:t>Target Kuesioner</w:t>
      </w:r>
      <w:bookmarkEnd w:id="299"/>
      <w:bookmarkEnd w:id="300"/>
      <w:bookmarkEnd w:id="301"/>
    </w:p>
    <w:bookmarkEnd w:id="302"/>
    <w:p w14:paraId="666E07CA" w14:textId="33FA2405" w:rsidR="00A03364" w:rsidRPr="00A03364" w:rsidRDefault="00577814" w:rsidP="00F5152E">
      <w:pPr>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03" w:name="_Toc166181190"/>
      <w:bookmarkStart w:id="304" w:name="_Toc167103799"/>
      <w:bookmarkStart w:id="305" w:name="_Toc167110998"/>
      <w:bookmarkStart w:id="306" w:name="_Toc167734705"/>
      <w:bookmarkStart w:id="307" w:name="_Toc167798941"/>
      <w:bookmarkStart w:id="308" w:name="_Toc167799060"/>
      <w:bookmarkStart w:id="309" w:name="_Toc167800521"/>
      <w:bookmarkStart w:id="310" w:name="_Toc167804533"/>
      <w:bookmarkStart w:id="311" w:name="_Toc168084627"/>
      <w:bookmarkStart w:id="312" w:name="_Toc168257740"/>
      <w:bookmarkStart w:id="313" w:name="_Toc169213605"/>
      <w:bookmarkStart w:id="314" w:name="_Toc169463786"/>
      <w:bookmarkStart w:id="315" w:name="_Toc169463910"/>
      <w:bookmarkStart w:id="316" w:name="_Toc169464034"/>
      <w:bookmarkStart w:id="317" w:name="_Toc169538096"/>
      <w:bookmarkStart w:id="318" w:name="_Toc169566475"/>
      <w:bookmarkStart w:id="319" w:name="_Toc169566605"/>
      <w:bookmarkStart w:id="320" w:name="_Toc169566735"/>
      <w:bookmarkStart w:id="321" w:name="_Toc169566896"/>
      <w:bookmarkStart w:id="322" w:name="_Toc169567028"/>
      <w:bookmarkStart w:id="323" w:name="_Toc169733665"/>
      <w:bookmarkStart w:id="324" w:name="_Toc169736745"/>
      <w:bookmarkStart w:id="325" w:name="_Toc169737438"/>
      <w:bookmarkStart w:id="326" w:name="_Toc170556561"/>
      <w:bookmarkStart w:id="327" w:name="_Toc170556686"/>
      <w:bookmarkStart w:id="328" w:name="_Toc171370616"/>
      <w:bookmarkStart w:id="329" w:name="_Toc171372634"/>
      <w:bookmarkStart w:id="330" w:name="_Toc171376994"/>
      <w:bookmarkStart w:id="331" w:name="_Toc171420174"/>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136F9AE1"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32" w:name="_Toc169566476"/>
      <w:bookmarkStart w:id="333" w:name="_Toc169566606"/>
      <w:bookmarkStart w:id="334" w:name="_Toc169566736"/>
      <w:bookmarkStart w:id="335" w:name="_Toc169566897"/>
      <w:bookmarkStart w:id="336" w:name="_Toc169567029"/>
      <w:bookmarkStart w:id="337" w:name="_Toc169733666"/>
      <w:bookmarkStart w:id="338" w:name="_Toc169736746"/>
      <w:bookmarkStart w:id="339" w:name="_Toc169737439"/>
      <w:bookmarkStart w:id="340" w:name="_Toc170556562"/>
      <w:bookmarkStart w:id="341" w:name="_Toc170556687"/>
      <w:bookmarkStart w:id="342" w:name="_Toc171370617"/>
      <w:bookmarkStart w:id="343" w:name="_Toc171372635"/>
      <w:bookmarkStart w:id="344" w:name="_Toc171376995"/>
      <w:bookmarkStart w:id="345" w:name="_Toc171420175"/>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6C3FB77C"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46" w:name="_Toc169566477"/>
      <w:bookmarkStart w:id="347" w:name="_Toc169566607"/>
      <w:bookmarkStart w:id="348" w:name="_Toc169566737"/>
      <w:bookmarkStart w:id="349" w:name="_Toc169566898"/>
      <w:bookmarkStart w:id="350" w:name="_Toc169567030"/>
      <w:bookmarkStart w:id="351" w:name="_Toc169733667"/>
      <w:bookmarkStart w:id="352" w:name="_Toc169736747"/>
      <w:bookmarkStart w:id="353" w:name="_Toc169737440"/>
      <w:bookmarkStart w:id="354" w:name="_Toc170556563"/>
      <w:bookmarkStart w:id="355" w:name="_Toc170556688"/>
      <w:bookmarkStart w:id="356" w:name="_Toc171370618"/>
      <w:bookmarkStart w:id="357" w:name="_Toc171372636"/>
      <w:bookmarkStart w:id="358" w:name="_Toc171376996"/>
      <w:bookmarkStart w:id="359" w:name="_Toc171420176"/>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36EED7A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60" w:name="_Toc169566478"/>
      <w:bookmarkStart w:id="361" w:name="_Toc169566608"/>
      <w:bookmarkStart w:id="362" w:name="_Toc169566738"/>
      <w:bookmarkStart w:id="363" w:name="_Toc169566899"/>
      <w:bookmarkStart w:id="364" w:name="_Toc169567031"/>
      <w:bookmarkStart w:id="365" w:name="_Toc169733668"/>
      <w:bookmarkStart w:id="366" w:name="_Toc169736748"/>
      <w:bookmarkStart w:id="367" w:name="_Toc169737441"/>
      <w:bookmarkStart w:id="368" w:name="_Toc170556564"/>
      <w:bookmarkStart w:id="369" w:name="_Toc170556689"/>
      <w:bookmarkStart w:id="370" w:name="_Toc171370619"/>
      <w:bookmarkStart w:id="371" w:name="_Toc171372637"/>
      <w:bookmarkStart w:id="372" w:name="_Toc171376997"/>
      <w:bookmarkStart w:id="373" w:name="_Toc171420177"/>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719ED2DC"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74" w:name="_Toc169566479"/>
      <w:bookmarkStart w:id="375" w:name="_Toc169566609"/>
      <w:bookmarkStart w:id="376" w:name="_Toc169566739"/>
      <w:bookmarkStart w:id="377" w:name="_Toc169566900"/>
      <w:bookmarkStart w:id="378" w:name="_Toc169567032"/>
      <w:bookmarkStart w:id="379" w:name="_Toc169733669"/>
      <w:bookmarkStart w:id="380" w:name="_Toc169736749"/>
      <w:bookmarkStart w:id="381" w:name="_Toc169737442"/>
      <w:bookmarkStart w:id="382" w:name="_Toc170556565"/>
      <w:bookmarkStart w:id="383" w:name="_Toc170556690"/>
      <w:bookmarkStart w:id="384" w:name="_Toc171370620"/>
      <w:bookmarkStart w:id="385" w:name="_Toc171372638"/>
      <w:bookmarkStart w:id="386" w:name="_Toc171376998"/>
      <w:bookmarkStart w:id="387" w:name="_Toc171420178"/>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70438EF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88" w:name="_Toc169566480"/>
      <w:bookmarkStart w:id="389" w:name="_Toc169566610"/>
      <w:bookmarkStart w:id="390" w:name="_Toc169566740"/>
      <w:bookmarkStart w:id="391" w:name="_Toc169566901"/>
      <w:bookmarkStart w:id="392" w:name="_Toc169567033"/>
      <w:bookmarkStart w:id="393" w:name="_Toc169733670"/>
      <w:bookmarkStart w:id="394" w:name="_Toc169736750"/>
      <w:bookmarkStart w:id="395" w:name="_Toc169737443"/>
      <w:bookmarkStart w:id="396" w:name="_Toc170556566"/>
      <w:bookmarkStart w:id="397" w:name="_Toc170556691"/>
      <w:bookmarkStart w:id="398" w:name="_Toc171370621"/>
      <w:bookmarkStart w:id="399" w:name="_Toc171372639"/>
      <w:bookmarkStart w:id="400" w:name="_Toc171376999"/>
      <w:bookmarkStart w:id="401" w:name="_Toc171420179"/>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57E91110"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02" w:name="_Toc169566481"/>
      <w:bookmarkStart w:id="403" w:name="_Toc169566611"/>
      <w:bookmarkStart w:id="404" w:name="_Toc169566741"/>
      <w:bookmarkStart w:id="405" w:name="_Toc169566902"/>
      <w:bookmarkStart w:id="406" w:name="_Toc169567034"/>
      <w:bookmarkStart w:id="407" w:name="_Toc169733671"/>
      <w:bookmarkStart w:id="408" w:name="_Toc169736751"/>
      <w:bookmarkStart w:id="409" w:name="_Toc169737444"/>
      <w:bookmarkStart w:id="410" w:name="_Toc170556567"/>
      <w:bookmarkStart w:id="411" w:name="_Toc170556692"/>
      <w:bookmarkStart w:id="412" w:name="_Toc171370622"/>
      <w:bookmarkStart w:id="413" w:name="_Toc171372640"/>
      <w:bookmarkStart w:id="414" w:name="_Toc171377000"/>
      <w:bookmarkStart w:id="415" w:name="_Toc171420180"/>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7C8072B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16" w:name="_Toc169566482"/>
      <w:bookmarkStart w:id="417" w:name="_Toc169566612"/>
      <w:bookmarkStart w:id="418" w:name="_Toc169566742"/>
      <w:bookmarkStart w:id="419" w:name="_Toc169566903"/>
      <w:bookmarkStart w:id="420" w:name="_Toc169567035"/>
      <w:bookmarkStart w:id="421" w:name="_Toc169733672"/>
      <w:bookmarkStart w:id="422" w:name="_Toc169736752"/>
      <w:bookmarkStart w:id="423" w:name="_Toc169737445"/>
      <w:bookmarkStart w:id="424" w:name="_Toc170556568"/>
      <w:bookmarkStart w:id="425" w:name="_Toc170556693"/>
      <w:bookmarkStart w:id="426" w:name="_Toc171370623"/>
      <w:bookmarkStart w:id="427" w:name="_Toc171372641"/>
      <w:bookmarkStart w:id="428" w:name="_Toc171377001"/>
      <w:bookmarkStart w:id="429" w:name="_Toc171420181"/>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167847A9"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30" w:name="_Toc169566483"/>
      <w:bookmarkStart w:id="431" w:name="_Toc169566613"/>
      <w:bookmarkStart w:id="432" w:name="_Toc169566743"/>
      <w:bookmarkStart w:id="433" w:name="_Toc169566904"/>
      <w:bookmarkStart w:id="434" w:name="_Toc169567036"/>
      <w:bookmarkStart w:id="435" w:name="_Toc169733673"/>
      <w:bookmarkStart w:id="436" w:name="_Toc169736753"/>
      <w:bookmarkStart w:id="437" w:name="_Toc169737446"/>
      <w:bookmarkStart w:id="438" w:name="_Toc170556569"/>
      <w:bookmarkStart w:id="439" w:name="_Toc170556694"/>
      <w:bookmarkStart w:id="440" w:name="_Toc171370624"/>
      <w:bookmarkStart w:id="441" w:name="_Toc171372642"/>
      <w:bookmarkStart w:id="442" w:name="_Toc171377002"/>
      <w:bookmarkStart w:id="443" w:name="_Toc171420182"/>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066F8D2E"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44" w:name="_Toc169566484"/>
      <w:bookmarkStart w:id="445" w:name="_Toc169566614"/>
      <w:bookmarkStart w:id="446" w:name="_Toc169566744"/>
      <w:bookmarkStart w:id="447" w:name="_Toc169566905"/>
      <w:bookmarkStart w:id="448" w:name="_Toc169567037"/>
      <w:bookmarkStart w:id="449" w:name="_Toc169733674"/>
      <w:bookmarkStart w:id="450" w:name="_Toc169736754"/>
      <w:bookmarkStart w:id="451" w:name="_Toc169737447"/>
      <w:bookmarkStart w:id="452" w:name="_Toc170556570"/>
      <w:bookmarkStart w:id="453" w:name="_Toc170556695"/>
      <w:bookmarkStart w:id="454" w:name="_Toc171370625"/>
      <w:bookmarkStart w:id="455" w:name="_Toc171372643"/>
      <w:bookmarkStart w:id="456" w:name="_Toc171377003"/>
      <w:bookmarkStart w:id="457" w:name="_Toc17142018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74CD177A"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58" w:name="_Toc169566485"/>
      <w:bookmarkStart w:id="459" w:name="_Toc169566615"/>
      <w:bookmarkStart w:id="460" w:name="_Toc169566745"/>
      <w:bookmarkStart w:id="461" w:name="_Toc169566906"/>
      <w:bookmarkStart w:id="462" w:name="_Toc169567038"/>
      <w:bookmarkStart w:id="463" w:name="_Toc169733675"/>
      <w:bookmarkStart w:id="464" w:name="_Toc169736755"/>
      <w:bookmarkStart w:id="465" w:name="_Toc169737448"/>
      <w:bookmarkStart w:id="466" w:name="_Toc170556571"/>
      <w:bookmarkStart w:id="467" w:name="_Toc170556696"/>
      <w:bookmarkStart w:id="468" w:name="_Toc171370626"/>
      <w:bookmarkStart w:id="469" w:name="_Toc171372644"/>
      <w:bookmarkStart w:id="470" w:name="_Toc171377004"/>
      <w:bookmarkStart w:id="471" w:name="_Toc171420184"/>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62D40184" w14:textId="77777777" w:rsidR="006D5F13" w:rsidRPr="006D5F13" w:rsidRDefault="006D5F13">
      <w:pPr>
        <w:pStyle w:val="ListParagraph"/>
        <w:keepNext/>
        <w:keepLines/>
        <w:numPr>
          <w:ilvl w:val="2"/>
          <w:numId w:val="12"/>
        </w:numPr>
        <w:spacing w:before="40" w:after="0" w:line="480" w:lineRule="auto"/>
        <w:contextualSpacing w:val="0"/>
        <w:outlineLvl w:val="2"/>
        <w:rPr>
          <w:rFonts w:eastAsiaTheme="majorEastAsia" w:cs="Times New Roman"/>
          <w:b/>
          <w:bCs/>
          <w:vanish/>
          <w:szCs w:val="24"/>
        </w:rPr>
      </w:pPr>
      <w:bookmarkStart w:id="472" w:name="_Toc169566486"/>
      <w:bookmarkStart w:id="473" w:name="_Toc169566616"/>
      <w:bookmarkStart w:id="474" w:name="_Toc169566746"/>
      <w:bookmarkStart w:id="475" w:name="_Toc169566907"/>
      <w:bookmarkStart w:id="476" w:name="_Toc169567039"/>
      <w:bookmarkStart w:id="477" w:name="_Toc169733676"/>
      <w:bookmarkStart w:id="478" w:name="_Toc169736756"/>
      <w:bookmarkStart w:id="479" w:name="_Toc169737449"/>
      <w:bookmarkStart w:id="480" w:name="_Toc170556572"/>
      <w:bookmarkStart w:id="481" w:name="_Toc170556697"/>
      <w:bookmarkStart w:id="482" w:name="_Toc171370627"/>
      <w:bookmarkStart w:id="483" w:name="_Toc171372645"/>
      <w:bookmarkStart w:id="484" w:name="_Toc171377005"/>
      <w:bookmarkStart w:id="485" w:name="_Toc171420185"/>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7219A3EF" w14:textId="7B0AA7CB" w:rsidR="004807E0" w:rsidRPr="00512FDB" w:rsidRDefault="004807E0">
      <w:pPr>
        <w:pStyle w:val="Heading3"/>
        <w:numPr>
          <w:ilvl w:val="2"/>
          <w:numId w:val="12"/>
        </w:numPr>
        <w:ind w:left="540"/>
        <w:rPr>
          <w:rFonts w:ascii="Times New Roman" w:hAnsi="Times New Roman" w:cs="Times New Roman"/>
          <w:b/>
          <w:bCs/>
          <w:color w:val="auto"/>
        </w:rPr>
      </w:pPr>
      <w:bookmarkStart w:id="486" w:name="_Toc171420186"/>
      <w:r w:rsidRPr="00512FDB">
        <w:rPr>
          <w:rFonts w:ascii="Times New Roman" w:hAnsi="Times New Roman" w:cs="Times New Roman"/>
          <w:b/>
          <w:bCs/>
          <w:color w:val="auto"/>
        </w:rPr>
        <w:t>Waktu dan Tempat Pengujian</w:t>
      </w:r>
      <w:bookmarkEnd w:id="486"/>
    </w:p>
    <w:p w14:paraId="5CB2FDC3" w14:textId="45DC55D0" w:rsidR="004807E0" w:rsidRDefault="004807E0" w:rsidP="00F5152E">
      <w:pPr>
        <w:pStyle w:val="ListParagraph"/>
        <w:spacing w:line="480" w:lineRule="auto"/>
        <w:ind w:left="0"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lastRenderedPageBreak/>
        <w:t>untuk dilakukan pengujian validitas dan pengujian reliabilitas terhadap instrumen pengujian</w:t>
      </w:r>
      <w:r>
        <w:t>. Dan yang kedua, kuesioner akan disebarkan untuk diuji</w:t>
      </w:r>
      <w:r w:rsidR="00577814">
        <w:t xml:space="preserve"> </w:t>
      </w:r>
      <w:r w:rsidR="00577814">
        <w:rPr>
          <w:i/>
          <w:iCs/>
        </w:rPr>
        <w:t xml:space="preserve">usability </w:t>
      </w:r>
      <w:r w:rsidR="00577814">
        <w:t>atau kegunaan dari aplikasi yang dihasilkan</w:t>
      </w:r>
      <w:r>
        <w:t>.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pPr>
        <w:pStyle w:val="Heading3"/>
        <w:numPr>
          <w:ilvl w:val="2"/>
          <w:numId w:val="12"/>
        </w:numPr>
        <w:ind w:left="540"/>
        <w:rPr>
          <w:rFonts w:ascii="Times New Roman" w:hAnsi="Times New Roman" w:cs="Times New Roman"/>
          <w:b/>
          <w:bCs/>
          <w:color w:val="auto"/>
        </w:rPr>
      </w:pPr>
      <w:bookmarkStart w:id="487" w:name="_Toc171420187"/>
      <w:r w:rsidRPr="00512FDB">
        <w:rPr>
          <w:rFonts w:ascii="Times New Roman" w:hAnsi="Times New Roman" w:cs="Times New Roman"/>
          <w:b/>
          <w:bCs/>
          <w:color w:val="auto"/>
        </w:rPr>
        <w:t>Uji Kelayakan Kuesioner</w:t>
      </w:r>
      <w:bookmarkEnd w:id="487"/>
    </w:p>
    <w:p w14:paraId="085C5D75" w14:textId="49633E00" w:rsidR="00F90B99" w:rsidRDefault="004807E0" w:rsidP="00F5152E">
      <w:pPr>
        <w:pStyle w:val="ListParagraph"/>
        <w:spacing w:line="480" w:lineRule="auto"/>
        <w:ind w:left="0"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xml:space="preserve">). Adapun rincian dari keempat sub aspek tersebut dapat dilihat </w:t>
      </w:r>
      <w:r w:rsidRPr="002B36EB">
        <w:rPr>
          <w:rFonts w:cs="Times New Roman"/>
          <w:color w:val="202124"/>
          <w:szCs w:val="24"/>
          <w:shd w:val="clear" w:color="auto" w:fill="FFFFFF"/>
        </w:rPr>
        <w:t>dari</w:t>
      </w:r>
      <w:r w:rsidR="002B36EB" w:rsidRPr="002B36EB">
        <w:rPr>
          <w:rFonts w:cs="Times New Roman"/>
          <w:color w:val="202124"/>
          <w:szCs w:val="24"/>
          <w:shd w:val="clear" w:color="auto" w:fill="FFFFFF"/>
        </w:rPr>
        <w:t xml:space="preserve"> </w:t>
      </w:r>
      <w:r w:rsidR="002B36EB" w:rsidRPr="002B36EB">
        <w:rPr>
          <w:rFonts w:cs="Times New Roman"/>
          <w:color w:val="202124"/>
          <w:szCs w:val="24"/>
          <w:shd w:val="clear" w:color="auto" w:fill="FFFFFF"/>
        </w:rPr>
        <w:fldChar w:fldCharType="begin"/>
      </w:r>
      <w:r w:rsidR="002B36EB" w:rsidRPr="002B36EB">
        <w:rPr>
          <w:rFonts w:cs="Times New Roman"/>
          <w:color w:val="202124"/>
          <w:szCs w:val="24"/>
          <w:shd w:val="clear" w:color="auto" w:fill="FFFFFF"/>
        </w:rPr>
        <w:instrText xml:space="preserve"> REF _Ref171417039 \h </w:instrText>
      </w:r>
      <w:r w:rsidR="002B36EB">
        <w:rPr>
          <w:rFonts w:cs="Times New Roman"/>
          <w:color w:val="202124"/>
          <w:szCs w:val="24"/>
          <w:shd w:val="clear" w:color="auto" w:fill="FFFFFF"/>
        </w:rPr>
        <w:instrText xml:space="preserve"> \* MERGEFORMAT </w:instrText>
      </w:r>
      <w:r w:rsidR="002B36EB" w:rsidRPr="002B36EB">
        <w:rPr>
          <w:rFonts w:cs="Times New Roman"/>
          <w:color w:val="202124"/>
          <w:szCs w:val="24"/>
          <w:shd w:val="clear" w:color="auto" w:fill="FFFFFF"/>
        </w:rPr>
      </w:r>
      <w:r w:rsidR="002B36EB" w:rsidRPr="002B36EB">
        <w:rPr>
          <w:rFonts w:cs="Times New Roman"/>
          <w:color w:val="202124"/>
          <w:szCs w:val="24"/>
          <w:shd w:val="clear" w:color="auto" w:fill="FFFFFF"/>
        </w:rPr>
        <w:fldChar w:fldCharType="separate"/>
      </w:r>
      <w:r w:rsidR="00114665" w:rsidRPr="00114665">
        <w:rPr>
          <w:szCs w:val="24"/>
        </w:rPr>
        <w:t xml:space="preserve">Tabel 3. </w:t>
      </w:r>
      <w:r w:rsidR="00114665" w:rsidRPr="00114665">
        <w:rPr>
          <w:noProof/>
          <w:szCs w:val="24"/>
        </w:rPr>
        <w:t>2</w:t>
      </w:r>
      <w:r w:rsidR="002B36EB" w:rsidRPr="002B36EB">
        <w:rPr>
          <w:rFonts w:cs="Times New Roman"/>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300F23">
            <w:rPr>
              <w:rFonts w:eastAsia="Times New Roman"/>
            </w:rPr>
            <w:t>(Budiyanta, 2018; Ernawati &amp; Sukardiyono, 2017)</w:t>
          </w:r>
        </w:sdtContent>
      </w:sdt>
      <w:r w:rsidRPr="00D10A97">
        <w:rPr>
          <w:rFonts w:cs="Times New Roman"/>
          <w:color w:val="202124"/>
          <w:szCs w:val="24"/>
          <w:shd w:val="clear" w:color="auto" w:fill="FFFFFF"/>
        </w:rPr>
        <w:t>.</w:t>
      </w:r>
    </w:p>
    <w:p w14:paraId="5F5FAD44" w14:textId="403D9315" w:rsidR="00F5152E" w:rsidRPr="0078526C" w:rsidRDefault="00F5152E" w:rsidP="00F1095F">
      <w:pPr>
        <w:pStyle w:val="Caption"/>
        <w:keepNext/>
        <w:ind w:left="180" w:firstLine="0"/>
        <w:rPr>
          <w:i w:val="0"/>
          <w:iCs w:val="0"/>
          <w:color w:val="auto"/>
          <w:sz w:val="22"/>
          <w:szCs w:val="22"/>
        </w:rPr>
      </w:pPr>
      <w:bookmarkStart w:id="488" w:name="_Ref171417039"/>
      <w:bookmarkStart w:id="489" w:name="_Toc171420248"/>
      <w:r w:rsidRPr="0078526C">
        <w:rPr>
          <w:i w:val="0"/>
          <w:iCs w:val="0"/>
          <w:color w:val="auto"/>
          <w:sz w:val="22"/>
          <w:szCs w:val="22"/>
        </w:rPr>
        <w:t xml:space="preserve">Tabel 3. </w:t>
      </w:r>
      <w:r w:rsidRPr="0078526C">
        <w:rPr>
          <w:i w:val="0"/>
          <w:iCs w:val="0"/>
          <w:color w:val="auto"/>
          <w:sz w:val="22"/>
          <w:szCs w:val="22"/>
        </w:rPr>
        <w:fldChar w:fldCharType="begin"/>
      </w:r>
      <w:r w:rsidRPr="0078526C">
        <w:rPr>
          <w:i w:val="0"/>
          <w:iCs w:val="0"/>
          <w:color w:val="auto"/>
          <w:sz w:val="22"/>
          <w:szCs w:val="22"/>
        </w:rPr>
        <w:instrText xml:space="preserve"> SEQ Tabel_3. \* ARABIC </w:instrText>
      </w:r>
      <w:r w:rsidRPr="0078526C">
        <w:rPr>
          <w:i w:val="0"/>
          <w:iCs w:val="0"/>
          <w:color w:val="auto"/>
          <w:sz w:val="22"/>
          <w:szCs w:val="22"/>
        </w:rPr>
        <w:fldChar w:fldCharType="separate"/>
      </w:r>
      <w:r w:rsidR="00114665">
        <w:rPr>
          <w:i w:val="0"/>
          <w:iCs w:val="0"/>
          <w:noProof/>
          <w:color w:val="auto"/>
          <w:sz w:val="22"/>
          <w:szCs w:val="22"/>
        </w:rPr>
        <w:t>2</w:t>
      </w:r>
      <w:r w:rsidRPr="0078526C">
        <w:rPr>
          <w:i w:val="0"/>
          <w:iCs w:val="0"/>
          <w:color w:val="auto"/>
          <w:sz w:val="22"/>
          <w:szCs w:val="22"/>
        </w:rPr>
        <w:fldChar w:fldCharType="end"/>
      </w:r>
      <w:bookmarkEnd w:id="488"/>
      <w:r w:rsidRPr="0078526C">
        <w:rPr>
          <w:i w:val="0"/>
          <w:iCs w:val="0"/>
          <w:color w:val="auto"/>
          <w:sz w:val="22"/>
          <w:szCs w:val="22"/>
        </w:rPr>
        <w:t xml:space="preserve"> Rincian pernyataan kuesioner</w:t>
      </w:r>
      <w:bookmarkEnd w:id="489"/>
    </w:p>
    <w:tbl>
      <w:tblPr>
        <w:tblStyle w:val="PlainTable2"/>
        <w:tblW w:w="7761" w:type="dxa"/>
        <w:tblInd w:w="1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57"/>
        <w:gridCol w:w="5532"/>
        <w:gridCol w:w="1672"/>
      </w:tblGrid>
      <w:tr w:rsidR="00F5152E" w14:paraId="0291F1C4"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bottom w:val="none" w:sz="0" w:space="0" w:color="auto"/>
            </w:tcBorders>
          </w:tcPr>
          <w:p w14:paraId="4823C512" w14:textId="60476F7B" w:rsidR="00F5152E" w:rsidRDefault="00F5152E" w:rsidP="00F5152E">
            <w:pPr>
              <w:ind w:firstLine="0"/>
              <w:jc w:val="center"/>
              <w:rPr>
                <w:rFonts w:cs="Times New Roman"/>
                <w:color w:val="202124"/>
                <w:szCs w:val="24"/>
                <w:shd w:val="clear" w:color="auto" w:fill="FFFFFF"/>
              </w:rPr>
            </w:pPr>
            <w:r w:rsidRPr="0006172A">
              <w:rPr>
                <w:rFonts w:cs="Times New Roman"/>
                <w:sz w:val="20"/>
                <w:szCs w:val="20"/>
              </w:rPr>
              <w:t>No.</w:t>
            </w:r>
          </w:p>
        </w:tc>
        <w:tc>
          <w:tcPr>
            <w:tcW w:w="5583" w:type="dxa"/>
            <w:tcBorders>
              <w:bottom w:val="none" w:sz="0" w:space="0" w:color="auto"/>
            </w:tcBorders>
          </w:tcPr>
          <w:p w14:paraId="1F4C11EB" w14:textId="2F8CB0CE" w:rsidR="00F5152E" w:rsidRDefault="00F5152E" w:rsidP="00F5152E">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Pernyataan</w:t>
            </w:r>
          </w:p>
        </w:tc>
        <w:tc>
          <w:tcPr>
            <w:tcW w:w="1620" w:type="dxa"/>
            <w:tcBorders>
              <w:bottom w:val="none" w:sz="0" w:space="0" w:color="auto"/>
            </w:tcBorders>
          </w:tcPr>
          <w:p w14:paraId="445817B2" w14:textId="43679C16" w:rsidR="00F5152E" w:rsidRDefault="00F5152E" w:rsidP="00F5152E">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Sub Aspek</w:t>
            </w:r>
          </w:p>
        </w:tc>
      </w:tr>
      <w:tr w:rsidR="00F5152E" w14:paraId="15915763"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33F4A779" w14:textId="3525B05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w:t>
            </w:r>
          </w:p>
        </w:tc>
        <w:tc>
          <w:tcPr>
            <w:tcW w:w="5583" w:type="dxa"/>
            <w:tcBorders>
              <w:top w:val="none" w:sz="0" w:space="0" w:color="auto"/>
              <w:bottom w:val="none" w:sz="0" w:space="0" w:color="auto"/>
            </w:tcBorders>
          </w:tcPr>
          <w:p w14:paraId="4BC99A6F" w14:textId="01EB9FDA"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Sistem kerja website mudah untuk dipahami</w:t>
            </w:r>
          </w:p>
        </w:tc>
        <w:tc>
          <w:tcPr>
            <w:tcW w:w="1620" w:type="dxa"/>
            <w:tcBorders>
              <w:top w:val="none" w:sz="0" w:space="0" w:color="auto"/>
              <w:bottom w:val="none" w:sz="0" w:space="0" w:color="auto"/>
            </w:tcBorders>
          </w:tcPr>
          <w:p w14:paraId="10367E20" w14:textId="47602D49"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Understandability</w:t>
            </w:r>
          </w:p>
        </w:tc>
      </w:tr>
      <w:tr w:rsidR="00F5152E" w14:paraId="204874F6"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03D22891" w14:textId="4FB6211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2</w:t>
            </w:r>
          </w:p>
        </w:tc>
        <w:tc>
          <w:tcPr>
            <w:tcW w:w="5583" w:type="dxa"/>
          </w:tcPr>
          <w:p w14:paraId="306AED9C" w14:textId="19212CFB"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color w:val="202124"/>
                <w:sz w:val="20"/>
                <w:szCs w:val="20"/>
                <w:shd w:val="clear" w:color="auto" w:fill="F1F3F4"/>
              </w:rPr>
              <w:t>Navigasi atau arahan website ini mudah dipahami</w:t>
            </w:r>
          </w:p>
        </w:tc>
        <w:tc>
          <w:tcPr>
            <w:tcW w:w="1620" w:type="dxa"/>
          </w:tcPr>
          <w:p w14:paraId="112A5696" w14:textId="28C74BB0"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Understandability</w:t>
            </w:r>
          </w:p>
        </w:tc>
      </w:tr>
      <w:tr w:rsidR="00F5152E" w14:paraId="754A3071"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16BBCB40" w14:textId="00AF62C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3</w:t>
            </w:r>
          </w:p>
        </w:tc>
        <w:tc>
          <w:tcPr>
            <w:tcW w:w="5583" w:type="dxa"/>
            <w:tcBorders>
              <w:top w:val="none" w:sz="0" w:space="0" w:color="auto"/>
              <w:bottom w:val="none" w:sz="0" w:space="0" w:color="auto"/>
            </w:tcBorders>
          </w:tcPr>
          <w:p w14:paraId="3D710D79" w14:textId="636C21FC"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Website menyediakan informasi yang cukup jelas</w:t>
            </w:r>
          </w:p>
        </w:tc>
        <w:tc>
          <w:tcPr>
            <w:tcW w:w="1620" w:type="dxa"/>
            <w:tcBorders>
              <w:top w:val="none" w:sz="0" w:space="0" w:color="auto"/>
              <w:bottom w:val="none" w:sz="0" w:space="0" w:color="auto"/>
            </w:tcBorders>
          </w:tcPr>
          <w:p w14:paraId="351EAFC7" w14:textId="4660B044"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Understandability</w:t>
            </w:r>
          </w:p>
        </w:tc>
      </w:tr>
      <w:tr w:rsidR="00F5152E" w14:paraId="300076EA"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3A31665F" w14:textId="0656FF57"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4</w:t>
            </w:r>
          </w:p>
        </w:tc>
        <w:tc>
          <w:tcPr>
            <w:tcW w:w="5583" w:type="dxa"/>
          </w:tcPr>
          <w:p w14:paraId="14312627" w14:textId="528E6FE4"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Website berfungsi secara efisien dalam pengenalan objek dilingkungan sekitar</w:t>
            </w:r>
          </w:p>
        </w:tc>
        <w:tc>
          <w:tcPr>
            <w:tcW w:w="1620" w:type="dxa"/>
          </w:tcPr>
          <w:p w14:paraId="3C915F44" w14:textId="3D675C03"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Operability</w:t>
            </w:r>
          </w:p>
        </w:tc>
      </w:tr>
      <w:tr w:rsidR="00F5152E" w14:paraId="36DCB8B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1CDEC63A" w14:textId="4141C54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5</w:t>
            </w:r>
          </w:p>
        </w:tc>
        <w:tc>
          <w:tcPr>
            <w:tcW w:w="5583" w:type="dxa"/>
            <w:tcBorders>
              <w:top w:val="none" w:sz="0" w:space="0" w:color="auto"/>
              <w:bottom w:val="none" w:sz="0" w:space="0" w:color="auto"/>
            </w:tcBorders>
          </w:tcPr>
          <w:p w14:paraId="29676308" w14:textId="133A9ECC"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Kesulitan dalam menemukan fitur-fitur yang dibutuhkan</w:t>
            </w:r>
          </w:p>
        </w:tc>
        <w:tc>
          <w:tcPr>
            <w:tcW w:w="1620" w:type="dxa"/>
            <w:tcBorders>
              <w:top w:val="none" w:sz="0" w:space="0" w:color="auto"/>
              <w:bottom w:val="none" w:sz="0" w:space="0" w:color="auto"/>
            </w:tcBorders>
          </w:tcPr>
          <w:p w14:paraId="7E4EFA13" w14:textId="4AEAB5B3"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Operability</w:t>
            </w:r>
          </w:p>
        </w:tc>
      </w:tr>
      <w:tr w:rsidR="00F5152E" w14:paraId="65D94A19"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4CA82505" w14:textId="294979B5"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6</w:t>
            </w:r>
          </w:p>
        </w:tc>
        <w:tc>
          <w:tcPr>
            <w:tcW w:w="5583" w:type="dxa"/>
          </w:tcPr>
          <w:p w14:paraId="69A0FC0B" w14:textId="02CEDAE4"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Desain antarmuka dapat dipahami dengan mudah</w:t>
            </w:r>
          </w:p>
        </w:tc>
        <w:tc>
          <w:tcPr>
            <w:tcW w:w="1620" w:type="dxa"/>
          </w:tcPr>
          <w:p w14:paraId="5FF219EC" w14:textId="54B010E7"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Attractiveness</w:t>
            </w:r>
          </w:p>
        </w:tc>
      </w:tr>
      <w:tr w:rsidR="00F5152E" w14:paraId="7DAF3487"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5BFC9957" w14:textId="018550F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7</w:t>
            </w:r>
          </w:p>
        </w:tc>
        <w:tc>
          <w:tcPr>
            <w:tcW w:w="5583" w:type="dxa"/>
            <w:tcBorders>
              <w:top w:val="none" w:sz="0" w:space="0" w:color="auto"/>
              <w:bottom w:val="none" w:sz="0" w:space="0" w:color="auto"/>
            </w:tcBorders>
          </w:tcPr>
          <w:p w14:paraId="04938CE7" w14:textId="7280563E"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Penggunaan warna, gambar, dan elemen desain menarik perhatian</w:t>
            </w:r>
          </w:p>
        </w:tc>
        <w:tc>
          <w:tcPr>
            <w:tcW w:w="1620" w:type="dxa"/>
            <w:tcBorders>
              <w:top w:val="none" w:sz="0" w:space="0" w:color="auto"/>
              <w:bottom w:val="none" w:sz="0" w:space="0" w:color="auto"/>
            </w:tcBorders>
          </w:tcPr>
          <w:p w14:paraId="2B913BC8" w14:textId="4079770B"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Attractiveness</w:t>
            </w:r>
          </w:p>
        </w:tc>
      </w:tr>
      <w:tr w:rsidR="00F5152E" w14:paraId="4B44B4F3"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050A2B3D" w14:textId="0ED8C361"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8</w:t>
            </w:r>
          </w:p>
        </w:tc>
        <w:tc>
          <w:tcPr>
            <w:tcW w:w="5583" w:type="dxa"/>
          </w:tcPr>
          <w:p w14:paraId="722980E6" w14:textId="2CCC26AC"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Penilaian terhadap desain keseluruhan dari website</w:t>
            </w:r>
          </w:p>
        </w:tc>
        <w:tc>
          <w:tcPr>
            <w:tcW w:w="1620" w:type="dxa"/>
          </w:tcPr>
          <w:p w14:paraId="3D42EB2B" w14:textId="2EF4646F"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Attractiveness</w:t>
            </w:r>
          </w:p>
        </w:tc>
      </w:tr>
      <w:tr w:rsidR="00F5152E" w14:paraId="64C4E40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6DAEBAB1" w14:textId="70BDC8E4"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9</w:t>
            </w:r>
          </w:p>
        </w:tc>
        <w:tc>
          <w:tcPr>
            <w:tcW w:w="5583" w:type="dxa"/>
            <w:tcBorders>
              <w:top w:val="none" w:sz="0" w:space="0" w:color="auto"/>
              <w:bottom w:val="none" w:sz="0" w:space="0" w:color="auto"/>
            </w:tcBorders>
          </w:tcPr>
          <w:p w14:paraId="633D0326" w14:textId="3BD0D97A"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Website sangat mudah untuk dipelajari</w:t>
            </w:r>
          </w:p>
        </w:tc>
        <w:tc>
          <w:tcPr>
            <w:tcW w:w="1620" w:type="dxa"/>
            <w:tcBorders>
              <w:top w:val="none" w:sz="0" w:space="0" w:color="auto"/>
              <w:bottom w:val="none" w:sz="0" w:space="0" w:color="auto"/>
            </w:tcBorders>
          </w:tcPr>
          <w:p w14:paraId="36AEA38B" w14:textId="5633E088"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Learnability</w:t>
            </w:r>
          </w:p>
        </w:tc>
      </w:tr>
      <w:tr w:rsidR="00F5152E" w14:paraId="325EDF8D"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126AD6A4" w14:textId="1F3998A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10</w:t>
            </w:r>
          </w:p>
        </w:tc>
        <w:tc>
          <w:tcPr>
            <w:tcW w:w="5583" w:type="dxa"/>
          </w:tcPr>
          <w:p w14:paraId="27B8FC5D" w14:textId="7FA0F615"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Tata cara penggunaan dapat dengan mudah diingat</w:t>
            </w:r>
          </w:p>
        </w:tc>
        <w:tc>
          <w:tcPr>
            <w:tcW w:w="1620" w:type="dxa"/>
          </w:tcPr>
          <w:p w14:paraId="7EB64AC2" w14:textId="5D0D7A2A"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Learnability</w:t>
            </w:r>
          </w:p>
        </w:tc>
      </w:tr>
      <w:tr w:rsidR="00F5152E" w14:paraId="4D5885CC"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672B24F9" w14:textId="691484E2"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11</w:t>
            </w:r>
          </w:p>
        </w:tc>
        <w:tc>
          <w:tcPr>
            <w:tcW w:w="5583" w:type="dxa"/>
            <w:tcBorders>
              <w:top w:val="none" w:sz="0" w:space="0" w:color="auto"/>
              <w:bottom w:val="none" w:sz="0" w:space="0" w:color="auto"/>
            </w:tcBorders>
          </w:tcPr>
          <w:p w14:paraId="7D3645B6" w14:textId="533AB3F5"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Hasil deteksi sesuai dengan objek yang dideteksi</w:t>
            </w:r>
          </w:p>
        </w:tc>
        <w:tc>
          <w:tcPr>
            <w:tcW w:w="1620" w:type="dxa"/>
            <w:tcBorders>
              <w:top w:val="none" w:sz="0" w:space="0" w:color="auto"/>
              <w:bottom w:val="none" w:sz="0" w:space="0" w:color="auto"/>
            </w:tcBorders>
          </w:tcPr>
          <w:p w14:paraId="261D4E7B" w14:textId="0E16A063"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Learnability</w:t>
            </w:r>
          </w:p>
        </w:tc>
      </w:tr>
    </w:tbl>
    <w:p w14:paraId="4787F104" w14:textId="5571244A" w:rsidR="004807E0" w:rsidRDefault="004807E0" w:rsidP="0008323A">
      <w:pPr>
        <w:jc w:val="both"/>
      </w:pPr>
      <w:r>
        <w:t xml:space="preserve">Adapun ketentuan yang digunakan adalah ketentuan dari skala likert, sehingga ketentuan penilaian dapat dilihat pada </w:t>
      </w:r>
      <w:r w:rsidR="003E3180" w:rsidRPr="005C5263">
        <w:fldChar w:fldCharType="begin"/>
      </w:r>
      <w:r w:rsidR="003E3180" w:rsidRPr="005C5263">
        <w:instrText xml:space="preserve"> REF _Ref169734820 \h  \* MERGEFORMAT </w:instrText>
      </w:r>
      <w:r w:rsidR="003E3180" w:rsidRPr="005C5263">
        <w:fldChar w:fldCharType="separate"/>
      </w:r>
      <w:r w:rsidR="00114665" w:rsidRPr="00114665">
        <w:t xml:space="preserve">Tabel 3. </w:t>
      </w:r>
      <w:r w:rsidR="00114665" w:rsidRPr="00114665">
        <w:rPr>
          <w:noProof/>
        </w:rPr>
        <w:t>3</w:t>
      </w:r>
      <w:r w:rsidR="003E3180" w:rsidRPr="005C5263">
        <w:fldChar w:fldCharType="end"/>
      </w:r>
      <w:r w:rsidR="003E3180" w:rsidRPr="005C5263">
        <w:t>.</w:t>
      </w:r>
    </w:p>
    <w:p w14:paraId="31ADA79E" w14:textId="77777777" w:rsidR="00F1095F" w:rsidRDefault="00F1095F" w:rsidP="0008323A">
      <w:pPr>
        <w:jc w:val="both"/>
      </w:pPr>
    </w:p>
    <w:p w14:paraId="2DEEEF0A" w14:textId="77777777" w:rsidR="00F1095F" w:rsidRDefault="00F1095F" w:rsidP="0008323A">
      <w:pPr>
        <w:jc w:val="both"/>
      </w:pPr>
    </w:p>
    <w:p w14:paraId="45360277" w14:textId="07CD72DD" w:rsidR="004807E0" w:rsidRPr="008401FB" w:rsidRDefault="004807E0" w:rsidP="008401FB">
      <w:pPr>
        <w:pStyle w:val="Caption"/>
        <w:keepNext/>
        <w:ind w:left="2127" w:firstLine="0"/>
        <w:rPr>
          <w:i w:val="0"/>
          <w:iCs w:val="0"/>
          <w:color w:val="auto"/>
          <w:sz w:val="22"/>
          <w:szCs w:val="22"/>
        </w:rPr>
      </w:pPr>
      <w:bookmarkStart w:id="490" w:name="_Ref169734820"/>
      <w:bookmarkStart w:id="491" w:name="_Toc171420249"/>
      <w:r w:rsidRPr="008401FB">
        <w:rPr>
          <w:i w:val="0"/>
          <w:iCs w:val="0"/>
          <w:color w:val="auto"/>
          <w:sz w:val="22"/>
          <w:szCs w:val="22"/>
        </w:rPr>
        <w:lastRenderedPageBreak/>
        <w:t xml:space="preserve">Tabel 3. </w:t>
      </w:r>
      <w:r w:rsidRPr="008401FB">
        <w:rPr>
          <w:i w:val="0"/>
          <w:iCs w:val="0"/>
          <w:color w:val="auto"/>
          <w:sz w:val="22"/>
          <w:szCs w:val="22"/>
        </w:rPr>
        <w:fldChar w:fldCharType="begin"/>
      </w:r>
      <w:r w:rsidRPr="008401FB">
        <w:rPr>
          <w:i w:val="0"/>
          <w:iCs w:val="0"/>
          <w:color w:val="auto"/>
          <w:sz w:val="22"/>
          <w:szCs w:val="22"/>
        </w:rPr>
        <w:instrText xml:space="preserve"> SEQ Tabel_3. \* ARABIC </w:instrText>
      </w:r>
      <w:r w:rsidRPr="008401FB">
        <w:rPr>
          <w:i w:val="0"/>
          <w:iCs w:val="0"/>
          <w:color w:val="auto"/>
          <w:sz w:val="22"/>
          <w:szCs w:val="22"/>
        </w:rPr>
        <w:fldChar w:fldCharType="separate"/>
      </w:r>
      <w:r w:rsidR="00114665">
        <w:rPr>
          <w:i w:val="0"/>
          <w:iCs w:val="0"/>
          <w:noProof/>
          <w:color w:val="auto"/>
          <w:sz w:val="22"/>
          <w:szCs w:val="22"/>
        </w:rPr>
        <w:t>3</w:t>
      </w:r>
      <w:r w:rsidRPr="008401FB">
        <w:rPr>
          <w:i w:val="0"/>
          <w:iCs w:val="0"/>
          <w:color w:val="auto"/>
          <w:sz w:val="22"/>
          <w:szCs w:val="22"/>
        </w:rPr>
        <w:fldChar w:fldCharType="end"/>
      </w:r>
      <w:bookmarkEnd w:id="490"/>
      <w:r w:rsidRPr="008401FB">
        <w:rPr>
          <w:i w:val="0"/>
          <w:iCs w:val="0"/>
          <w:color w:val="auto"/>
          <w:sz w:val="22"/>
          <w:szCs w:val="22"/>
        </w:rPr>
        <w:t xml:space="preserve"> Ketentuan skala likert</w:t>
      </w:r>
      <w:bookmarkEnd w:id="491"/>
    </w:p>
    <w:tbl>
      <w:tblPr>
        <w:tblStyle w:val="PlainTable2"/>
        <w:tblW w:w="0" w:type="auto"/>
        <w:tblInd w:w="20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559"/>
        <w:gridCol w:w="2835"/>
      </w:tblGrid>
      <w:tr w:rsidR="004807E0" w:rsidRPr="0085542A" w14:paraId="01EBEAF3"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bottom w:val="none" w:sz="0" w:space="0" w:color="auto"/>
            </w:tcBorders>
          </w:tcPr>
          <w:p w14:paraId="44096B2B" w14:textId="77777777" w:rsidR="004807E0" w:rsidRPr="0085542A" w:rsidRDefault="004807E0" w:rsidP="00AA49BC">
            <w:pPr>
              <w:pStyle w:val="ListParagraph"/>
              <w:spacing w:line="276" w:lineRule="auto"/>
              <w:ind w:left="0"/>
              <w:jc w:val="center"/>
              <w:rPr>
                <w:b w:val="0"/>
                <w:bCs w:val="0"/>
                <w:sz w:val="20"/>
                <w:szCs w:val="20"/>
              </w:rPr>
            </w:pPr>
            <w:r w:rsidRPr="0085542A">
              <w:rPr>
                <w:rFonts w:cs="Times New Roman"/>
                <w:sz w:val="20"/>
                <w:szCs w:val="20"/>
              </w:rPr>
              <w:t>Skala</w:t>
            </w:r>
          </w:p>
        </w:tc>
        <w:tc>
          <w:tcPr>
            <w:tcW w:w="2835" w:type="dxa"/>
            <w:tcBorders>
              <w:bottom w:val="none" w:sz="0" w:space="0" w:color="auto"/>
            </w:tcBorders>
          </w:tcPr>
          <w:p w14:paraId="38612597" w14:textId="77777777" w:rsidR="004807E0" w:rsidRPr="0085542A" w:rsidRDefault="004807E0" w:rsidP="00AA49B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85542A">
              <w:rPr>
                <w:rFonts w:cs="Times New Roman"/>
                <w:sz w:val="20"/>
                <w:szCs w:val="20"/>
              </w:rPr>
              <w:t>Nilai</w:t>
            </w:r>
          </w:p>
        </w:tc>
      </w:tr>
      <w:tr w:rsidR="004807E0" w:rsidRPr="0085542A" w14:paraId="2AA6DB0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none" w:sz="0" w:space="0" w:color="auto"/>
              <w:bottom w:val="none" w:sz="0" w:space="0" w:color="auto"/>
            </w:tcBorders>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Borders>
              <w:top w:val="none" w:sz="0" w:space="0" w:color="auto"/>
              <w:bottom w:val="none" w:sz="0" w:space="0" w:color="auto"/>
            </w:tcBorders>
          </w:tcPr>
          <w:p w14:paraId="0A20E2BB" w14:textId="77777777" w:rsidR="004807E0" w:rsidRPr="0085542A"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5542A">
              <w:rPr>
                <w:rFonts w:cs="Times New Roman"/>
                <w:sz w:val="20"/>
                <w:szCs w:val="20"/>
              </w:rPr>
              <w:t>Sangat Tidak Setuju</w:t>
            </w:r>
          </w:p>
        </w:tc>
      </w:tr>
      <w:tr w:rsidR="004807E0" w:rsidRPr="0085542A" w14:paraId="7C8C5954" w14:textId="77777777" w:rsidTr="007F4936">
        <w:tc>
          <w:tcPr>
            <w:cnfStyle w:val="001000000000" w:firstRow="0" w:lastRow="0" w:firstColumn="1" w:lastColumn="0" w:oddVBand="0" w:evenVBand="0" w:oddHBand="0" w:evenHBand="0" w:firstRowFirstColumn="0" w:firstRowLastColumn="0" w:lastRowFirstColumn="0" w:lastRowLastColumn="0"/>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5542A">
              <w:rPr>
                <w:rFonts w:cs="Times New Roman"/>
                <w:sz w:val="20"/>
                <w:szCs w:val="20"/>
              </w:rPr>
              <w:t>Tidak Setuju</w:t>
            </w:r>
          </w:p>
        </w:tc>
      </w:tr>
      <w:tr w:rsidR="004807E0" w:rsidRPr="0085542A" w14:paraId="6DB76D1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none" w:sz="0" w:space="0" w:color="auto"/>
              <w:bottom w:val="none" w:sz="0" w:space="0" w:color="auto"/>
            </w:tcBorders>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Borders>
              <w:top w:val="none" w:sz="0" w:space="0" w:color="auto"/>
              <w:bottom w:val="none" w:sz="0" w:space="0" w:color="auto"/>
            </w:tcBorders>
          </w:tcPr>
          <w:p w14:paraId="102B71BF" w14:textId="77777777" w:rsidR="004807E0" w:rsidRPr="0085542A"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5542A">
              <w:rPr>
                <w:rFonts w:cs="Times New Roman"/>
                <w:sz w:val="20"/>
                <w:szCs w:val="20"/>
              </w:rPr>
              <w:t>Setuju</w:t>
            </w:r>
          </w:p>
        </w:tc>
      </w:tr>
      <w:tr w:rsidR="004807E0" w:rsidRPr="0085542A" w14:paraId="649416AD" w14:textId="77777777" w:rsidTr="007F4936">
        <w:tc>
          <w:tcPr>
            <w:cnfStyle w:val="001000000000" w:firstRow="0" w:lastRow="0" w:firstColumn="1" w:lastColumn="0" w:oddVBand="0" w:evenVBand="0" w:oddHBand="0" w:evenHBand="0" w:firstRowFirstColumn="0" w:firstRowLastColumn="0" w:lastRowFirstColumn="0" w:lastRowLastColumn="0"/>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pPr>
        <w:pStyle w:val="ListParagraph"/>
        <w:numPr>
          <w:ilvl w:val="2"/>
          <w:numId w:val="1"/>
        </w:numPr>
        <w:spacing w:line="480" w:lineRule="auto"/>
        <w:rPr>
          <w:vanish/>
        </w:rPr>
      </w:pPr>
    </w:p>
    <w:p w14:paraId="4375930D" w14:textId="77777777" w:rsidR="008F7AE1" w:rsidRPr="008F7AE1" w:rsidRDefault="008F7AE1">
      <w:pPr>
        <w:pStyle w:val="ListParagraph"/>
        <w:numPr>
          <w:ilvl w:val="2"/>
          <w:numId w:val="1"/>
        </w:numPr>
        <w:spacing w:line="480" w:lineRule="auto"/>
        <w:rPr>
          <w:vanish/>
        </w:rPr>
      </w:pPr>
    </w:p>
    <w:p w14:paraId="71C252FC" w14:textId="5A0D1899" w:rsidR="004807E0" w:rsidRPr="00581AFC" w:rsidRDefault="004807E0">
      <w:pPr>
        <w:pStyle w:val="ListParagraph"/>
        <w:numPr>
          <w:ilvl w:val="3"/>
          <w:numId w:val="1"/>
        </w:numPr>
        <w:spacing w:line="480" w:lineRule="auto"/>
        <w:ind w:left="720"/>
        <w:rPr>
          <w:b/>
          <w:bCs/>
        </w:rPr>
      </w:pPr>
      <w:r w:rsidRPr="00581AFC">
        <w:rPr>
          <w:b/>
          <w:bCs/>
        </w:rPr>
        <w:t>Uji Validitas</w:t>
      </w:r>
    </w:p>
    <w:p w14:paraId="4A972A2D" w14:textId="14EB37B9" w:rsidR="00581AFC" w:rsidRPr="0008323A" w:rsidRDefault="004807E0" w:rsidP="0008323A">
      <w:pPr>
        <w:pStyle w:val="ListParagraph"/>
        <w:spacing w:line="480" w:lineRule="auto"/>
        <w:ind w:left="0"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300F23" w:rsidRPr="00300F23">
            <w:rPr>
              <w:color w:val="000000"/>
            </w:rPr>
            <w:t>(Rosita dkk., 2021)</w:t>
          </w:r>
        </w:sdtContent>
      </w:sdt>
      <w:r>
        <w:rPr>
          <w:color w:val="000000"/>
        </w:rPr>
        <w:t>.</w:t>
      </w:r>
    </w:p>
    <w:p w14:paraId="78E5B04F" w14:textId="77777777" w:rsidR="004807E0" w:rsidRPr="00581AFC" w:rsidRDefault="004807E0">
      <w:pPr>
        <w:pStyle w:val="ListParagraph"/>
        <w:numPr>
          <w:ilvl w:val="3"/>
          <w:numId w:val="1"/>
        </w:numPr>
        <w:spacing w:line="480" w:lineRule="auto"/>
        <w:ind w:left="720"/>
        <w:rPr>
          <w:b/>
          <w:bCs/>
        </w:rPr>
      </w:pPr>
      <w:r w:rsidRPr="00581AFC">
        <w:rPr>
          <w:b/>
          <w:bCs/>
        </w:rPr>
        <w:t>Uji Reliabilitas</w:t>
      </w:r>
    </w:p>
    <w:p w14:paraId="3E0CCDC6" w14:textId="1DAF9EF3" w:rsidR="0085542A" w:rsidRDefault="004807E0" w:rsidP="0008323A">
      <w:pPr>
        <w:pStyle w:val="ListParagraph"/>
        <w:spacing w:line="480" w:lineRule="auto"/>
        <w:ind w:left="0"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114665">
        <w:t>2.2.13</w:t>
      </w:r>
      <w:r w:rsidR="00581AFC">
        <w:fldChar w:fldCharType="end"/>
      </w:r>
      <w:r w:rsidRPr="007911F1">
        <w:t xml:space="preserve">, maka suatu instrumen dianggap reliabel apabila instrumen tersebut dapat dipercayai sebagai alat ukur dari penelitian. Uji reliabilitas pada penelitian ini akan menggunakan metode Cronbach's Alpha dengan rumus yang sesuai pada persamaan </w:t>
      </w:r>
      <w:r w:rsidR="00296A00">
        <w:t>3</w:t>
      </w:r>
      <w:r w:rsidRPr="007911F1">
        <w:t xml:space="preserve">. Untuk  mengetahui tinggi rendahnya reliabilitas dapat menggunakan kategori seperti pada </w:t>
      </w:r>
      <w:r w:rsidR="00C835AC" w:rsidRPr="007F4936">
        <w:fldChar w:fldCharType="begin"/>
      </w:r>
      <w:r w:rsidR="00C835AC" w:rsidRPr="007F4936">
        <w:instrText xml:space="preserve"> REF _Ref169734932 \h  \* MERGEFORMAT </w:instrText>
      </w:r>
      <w:r w:rsidR="00C835AC" w:rsidRPr="007F4936">
        <w:fldChar w:fldCharType="separate"/>
      </w:r>
      <w:r w:rsidR="00114665" w:rsidRPr="00114665">
        <w:t xml:space="preserve">Tabel 3. </w:t>
      </w:r>
      <w:r w:rsidR="00114665" w:rsidRPr="00114665">
        <w:rPr>
          <w:noProof/>
        </w:rPr>
        <w:t>4</w:t>
      </w:r>
      <w:r w:rsidR="00C835AC" w:rsidRPr="007F4936">
        <w:fldChar w:fldCharType="end"/>
      </w:r>
      <w:r w:rsidR="00C835AC" w:rsidRPr="007F4936">
        <w:t>.</w:t>
      </w:r>
    </w:p>
    <w:p w14:paraId="6FED585C" w14:textId="30C049C1" w:rsidR="004807E0" w:rsidRPr="0043072E" w:rsidRDefault="004807E0" w:rsidP="0043072E">
      <w:pPr>
        <w:pStyle w:val="Caption"/>
        <w:keepNext/>
        <w:ind w:left="1620" w:firstLine="0"/>
        <w:rPr>
          <w:i w:val="0"/>
          <w:iCs w:val="0"/>
          <w:color w:val="auto"/>
          <w:sz w:val="22"/>
          <w:szCs w:val="22"/>
        </w:rPr>
      </w:pPr>
      <w:bookmarkStart w:id="492" w:name="_Ref169734932"/>
      <w:bookmarkStart w:id="493" w:name="_Toc171420250"/>
      <w:r w:rsidRPr="0043072E">
        <w:rPr>
          <w:i w:val="0"/>
          <w:iCs w:val="0"/>
          <w:color w:val="auto"/>
          <w:sz w:val="22"/>
          <w:szCs w:val="22"/>
        </w:rPr>
        <w:t xml:space="preserve">Tabel 3. </w:t>
      </w:r>
      <w:r w:rsidRPr="0043072E">
        <w:rPr>
          <w:i w:val="0"/>
          <w:iCs w:val="0"/>
          <w:color w:val="auto"/>
          <w:sz w:val="22"/>
          <w:szCs w:val="22"/>
        </w:rPr>
        <w:fldChar w:fldCharType="begin"/>
      </w:r>
      <w:r w:rsidRPr="0043072E">
        <w:rPr>
          <w:i w:val="0"/>
          <w:iCs w:val="0"/>
          <w:color w:val="auto"/>
          <w:sz w:val="22"/>
          <w:szCs w:val="22"/>
        </w:rPr>
        <w:instrText xml:space="preserve"> SEQ Tabel_3. \* ARABIC </w:instrText>
      </w:r>
      <w:r w:rsidRPr="0043072E">
        <w:rPr>
          <w:i w:val="0"/>
          <w:iCs w:val="0"/>
          <w:color w:val="auto"/>
          <w:sz w:val="22"/>
          <w:szCs w:val="22"/>
        </w:rPr>
        <w:fldChar w:fldCharType="separate"/>
      </w:r>
      <w:r w:rsidR="00114665">
        <w:rPr>
          <w:i w:val="0"/>
          <w:iCs w:val="0"/>
          <w:noProof/>
          <w:color w:val="auto"/>
          <w:sz w:val="22"/>
          <w:szCs w:val="22"/>
        </w:rPr>
        <w:t>4</w:t>
      </w:r>
      <w:r w:rsidRPr="0043072E">
        <w:rPr>
          <w:i w:val="0"/>
          <w:iCs w:val="0"/>
          <w:color w:val="auto"/>
          <w:sz w:val="22"/>
          <w:szCs w:val="22"/>
        </w:rPr>
        <w:fldChar w:fldCharType="end"/>
      </w:r>
      <w:bookmarkEnd w:id="492"/>
      <w:r w:rsidRPr="0043072E">
        <w:rPr>
          <w:i w:val="0"/>
          <w:iCs w:val="0"/>
          <w:color w:val="auto"/>
          <w:sz w:val="22"/>
          <w:szCs w:val="22"/>
        </w:rPr>
        <w:t xml:space="preserve">: Tingkat reliabilitas </w:t>
      </w:r>
      <w:sdt>
        <w:sdtPr>
          <w:rPr>
            <w:i w:val="0"/>
            <w:iCs w:val="0"/>
            <w:color w:val="auto"/>
            <w:sz w:val="22"/>
            <w:szCs w:val="22"/>
          </w:r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809831646"/>
          <w:placeholder>
            <w:docPart w:val="47BF094BE3884DDB9D48C1FBC169958E"/>
          </w:placeholder>
        </w:sdtPr>
        <w:sdtContent>
          <w:r w:rsidR="007F4936" w:rsidRPr="0043072E">
            <w:rPr>
              <w:rFonts w:eastAsia="Times New Roman"/>
              <w:i w:val="0"/>
              <w:iCs w:val="0"/>
              <w:color w:val="auto"/>
              <w:sz w:val="22"/>
              <w:szCs w:val="22"/>
            </w:rPr>
            <w:t>(Ernawati &amp; Sukardiyono, 2017)</w:t>
          </w:r>
        </w:sdtContent>
      </w:sdt>
      <w:bookmarkEnd w:id="493"/>
    </w:p>
    <w:tbl>
      <w:tblPr>
        <w:tblStyle w:val="TableGrid"/>
        <w:tblW w:w="0" w:type="auto"/>
        <w:tblInd w:w="1615" w:type="dxa"/>
        <w:tblLook w:val="04A0" w:firstRow="1" w:lastRow="0" w:firstColumn="1" w:lastColumn="0" w:noHBand="0" w:noVBand="1"/>
      </w:tblPr>
      <w:tblGrid>
        <w:gridCol w:w="2880"/>
        <w:gridCol w:w="2892"/>
      </w:tblGrid>
      <w:tr w:rsidR="004807E0" w:rsidRPr="0085542A" w14:paraId="144E3CBA" w14:textId="77777777" w:rsidTr="0008323A">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08323A">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08323A">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08323A">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08323A">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08323A">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2A2CFBB8" w:rsidR="004807E0" w:rsidRDefault="004807E0" w:rsidP="007F4936">
      <w:pPr>
        <w:ind w:firstLine="0"/>
      </w:pPr>
    </w:p>
    <w:p w14:paraId="07164AE9" w14:textId="77777777" w:rsidR="0043072E" w:rsidRDefault="0043072E" w:rsidP="007F4936">
      <w:pPr>
        <w:ind w:firstLine="0"/>
      </w:pPr>
    </w:p>
    <w:p w14:paraId="0D6AAFAD" w14:textId="081F86AC" w:rsidR="004807E0" w:rsidRPr="00EA6921" w:rsidRDefault="004807E0">
      <w:pPr>
        <w:pStyle w:val="ListParagraph"/>
        <w:numPr>
          <w:ilvl w:val="2"/>
          <w:numId w:val="1"/>
        </w:numPr>
        <w:spacing w:line="480" w:lineRule="auto"/>
        <w:ind w:left="540"/>
        <w:rPr>
          <w:b/>
          <w:bCs/>
        </w:rPr>
      </w:pPr>
      <w:r w:rsidRPr="00EA6921">
        <w:rPr>
          <w:b/>
          <w:bCs/>
        </w:rPr>
        <w:lastRenderedPageBreak/>
        <w:t>Analisis Kegunaan</w:t>
      </w:r>
      <w:r w:rsidR="00B76754" w:rsidRPr="00EA6921">
        <w:rPr>
          <w:b/>
          <w:bCs/>
        </w:rPr>
        <w:t xml:space="preserve"> (</w:t>
      </w:r>
      <w:r w:rsidR="00B76754" w:rsidRPr="00EA6921">
        <w:rPr>
          <w:b/>
          <w:bCs/>
          <w:i/>
          <w:iCs/>
        </w:rPr>
        <w:t>Usability</w:t>
      </w:r>
      <w:r w:rsidR="00B76754" w:rsidRPr="00EA6921">
        <w:rPr>
          <w:b/>
          <w:bCs/>
        </w:rPr>
        <w:t>)</w:t>
      </w:r>
    </w:p>
    <w:p w14:paraId="50E23233" w14:textId="60962A30" w:rsidR="004807E0" w:rsidRDefault="004807E0" w:rsidP="00EA6921">
      <w:pPr>
        <w:pStyle w:val="ListParagraph"/>
        <w:spacing w:line="480" w:lineRule="auto"/>
        <w:ind w:left="0"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43072E">
        <w:fldChar w:fldCharType="begin"/>
      </w:r>
      <w:r w:rsidR="00CC1022" w:rsidRPr="0043072E">
        <w:instrText xml:space="preserve"> REF _Ref169734943 \h  \* MERGEFORMAT </w:instrText>
      </w:r>
      <w:r w:rsidR="00CC1022" w:rsidRPr="0043072E">
        <w:fldChar w:fldCharType="separate"/>
      </w:r>
      <w:r w:rsidR="00114665" w:rsidRPr="00114665">
        <w:t xml:space="preserve">Tabel 3. </w:t>
      </w:r>
      <w:r w:rsidR="00114665" w:rsidRPr="00114665">
        <w:rPr>
          <w:noProof/>
        </w:rPr>
        <w:t>5</w:t>
      </w:r>
      <w:r w:rsidR="00CC1022" w:rsidRPr="0043072E">
        <w:fldChar w:fldCharType="end"/>
      </w:r>
      <w:r w:rsidR="00CC1022" w:rsidRPr="0043072E">
        <w:t>.</w:t>
      </w:r>
    </w:p>
    <w:p w14:paraId="10ACAAC4" w14:textId="45E7F8C8" w:rsidR="004807E0" w:rsidRPr="0043072E" w:rsidRDefault="004807E0" w:rsidP="0043072E">
      <w:pPr>
        <w:pStyle w:val="Caption"/>
        <w:keepNext/>
        <w:ind w:left="900" w:firstLine="0"/>
        <w:rPr>
          <w:i w:val="0"/>
          <w:iCs w:val="0"/>
          <w:color w:val="auto"/>
          <w:sz w:val="22"/>
          <w:szCs w:val="22"/>
        </w:rPr>
      </w:pPr>
      <w:bookmarkStart w:id="494" w:name="_Ref169734943"/>
      <w:bookmarkStart w:id="495" w:name="_Toc171420251"/>
      <w:r w:rsidRPr="0043072E">
        <w:rPr>
          <w:i w:val="0"/>
          <w:iCs w:val="0"/>
          <w:color w:val="auto"/>
          <w:sz w:val="22"/>
          <w:szCs w:val="22"/>
        </w:rPr>
        <w:t xml:space="preserve">Tabel 3. </w:t>
      </w:r>
      <w:r w:rsidRPr="0043072E">
        <w:rPr>
          <w:i w:val="0"/>
          <w:iCs w:val="0"/>
          <w:color w:val="auto"/>
          <w:sz w:val="22"/>
          <w:szCs w:val="22"/>
        </w:rPr>
        <w:fldChar w:fldCharType="begin"/>
      </w:r>
      <w:r w:rsidRPr="0043072E">
        <w:rPr>
          <w:i w:val="0"/>
          <w:iCs w:val="0"/>
          <w:color w:val="auto"/>
          <w:sz w:val="22"/>
          <w:szCs w:val="22"/>
        </w:rPr>
        <w:instrText xml:space="preserve"> SEQ Tabel_3. \* ARABIC </w:instrText>
      </w:r>
      <w:r w:rsidRPr="0043072E">
        <w:rPr>
          <w:i w:val="0"/>
          <w:iCs w:val="0"/>
          <w:color w:val="auto"/>
          <w:sz w:val="22"/>
          <w:szCs w:val="22"/>
        </w:rPr>
        <w:fldChar w:fldCharType="separate"/>
      </w:r>
      <w:r w:rsidR="00114665">
        <w:rPr>
          <w:i w:val="0"/>
          <w:iCs w:val="0"/>
          <w:noProof/>
          <w:color w:val="auto"/>
          <w:sz w:val="22"/>
          <w:szCs w:val="22"/>
        </w:rPr>
        <w:t>5</w:t>
      </w:r>
      <w:r w:rsidRPr="0043072E">
        <w:rPr>
          <w:i w:val="0"/>
          <w:iCs w:val="0"/>
          <w:color w:val="auto"/>
          <w:sz w:val="22"/>
          <w:szCs w:val="22"/>
        </w:rPr>
        <w:fldChar w:fldCharType="end"/>
      </w:r>
      <w:bookmarkEnd w:id="494"/>
      <w:r w:rsidRPr="0043072E">
        <w:rPr>
          <w:i w:val="0"/>
          <w:iCs w:val="0"/>
          <w:color w:val="auto"/>
          <w:sz w:val="22"/>
          <w:szCs w:val="22"/>
        </w:rPr>
        <w:t xml:space="preserve"> Kategori Kegunaan</w:t>
      </w:r>
      <w:r w:rsidR="0043072E" w:rsidRPr="0043072E">
        <w:rPr>
          <w:i w:val="0"/>
          <w:iCs w:val="0"/>
          <w:color w:val="auto"/>
          <w:sz w:val="22"/>
          <w:szCs w:val="22"/>
        </w:rPr>
        <w:t xml:space="preserve"> </w:t>
      </w:r>
      <w:sdt>
        <w:sdtPr>
          <w:rPr>
            <w:color w:val="000000"/>
            <w:sz w:val="22"/>
            <w:szCs w:val="22"/>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76AE1B6F79AA4DB19097622C92231810"/>
          </w:placeholder>
        </w:sdtPr>
        <w:sdtEndPr>
          <w:rPr>
            <w:i w:val="0"/>
            <w:iCs w:val="0"/>
          </w:rPr>
        </w:sdtEndPr>
        <w:sdtContent>
          <w:r w:rsidR="0043072E" w:rsidRPr="0043072E">
            <w:rPr>
              <w:i w:val="0"/>
              <w:iCs w:val="0"/>
              <w:color w:val="000000"/>
              <w:sz w:val="22"/>
              <w:szCs w:val="22"/>
            </w:rPr>
            <w:t>(Kusuma dkk., 2016)</w:t>
          </w:r>
        </w:sdtContent>
      </w:sdt>
      <w:bookmarkEnd w:id="495"/>
    </w:p>
    <w:tbl>
      <w:tblPr>
        <w:tblStyle w:val="TableGrid"/>
        <w:tblW w:w="0" w:type="auto"/>
        <w:tblInd w:w="895" w:type="dxa"/>
        <w:tblLook w:val="04A0" w:firstRow="1" w:lastRow="0" w:firstColumn="1" w:lastColumn="0" w:noHBand="0" w:noVBand="1"/>
      </w:tblPr>
      <w:tblGrid>
        <w:gridCol w:w="3206"/>
        <w:gridCol w:w="3303"/>
      </w:tblGrid>
      <w:tr w:rsidR="004807E0" w:rsidRPr="0026479C" w14:paraId="2419FBED" w14:textId="77777777" w:rsidTr="00EA6921">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EA6921">
        <w:tc>
          <w:tcPr>
            <w:tcW w:w="3206" w:type="dxa"/>
          </w:tcPr>
          <w:p w14:paraId="13E28140" w14:textId="05B7AD37" w:rsidR="004807E0" w:rsidRPr="0026479C" w:rsidRDefault="004807E0" w:rsidP="00AA49BC">
            <w:pPr>
              <w:pStyle w:val="ListParagraph"/>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EA6921">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EA6921">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EA6921">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EA6921">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437C4DE8" w:rsidR="004807E0" w:rsidRDefault="004807E0" w:rsidP="00EA6921">
      <w:pPr>
        <w:ind w:firstLine="0"/>
        <w:rPr>
          <w:color w:val="000000"/>
        </w:rPr>
      </w:pP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Heading1"/>
        <w:ind w:firstLine="0"/>
        <w:jc w:val="center"/>
        <w:rPr>
          <w:rFonts w:ascii="Times New Roman" w:hAnsi="Times New Roman" w:cs="Times New Roman"/>
          <w:b/>
          <w:bCs/>
          <w:color w:val="auto"/>
          <w:sz w:val="24"/>
          <w:szCs w:val="24"/>
        </w:rPr>
      </w:pPr>
      <w:bookmarkStart w:id="496" w:name="_Toc166098790"/>
      <w:bookmarkStart w:id="497" w:name="_Toc171420188"/>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96"/>
      <w:bookmarkEnd w:id="497"/>
    </w:p>
    <w:p w14:paraId="5C2F4EDD"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8" w:name="_Toc165414353"/>
      <w:bookmarkStart w:id="499" w:name="_Toc165414376"/>
      <w:bookmarkStart w:id="500" w:name="_Toc165664081"/>
      <w:bookmarkStart w:id="501" w:name="_Toc165664114"/>
      <w:bookmarkStart w:id="502" w:name="_Toc165926201"/>
      <w:bookmarkStart w:id="503" w:name="_Toc165926238"/>
      <w:bookmarkStart w:id="504" w:name="_Toc166085966"/>
      <w:bookmarkStart w:id="505" w:name="_Toc166086003"/>
      <w:bookmarkStart w:id="506" w:name="_Toc166087815"/>
      <w:bookmarkStart w:id="507" w:name="_Toc166087863"/>
      <w:bookmarkStart w:id="508" w:name="_Toc166098742"/>
      <w:bookmarkStart w:id="509" w:name="_Toc166098791"/>
      <w:bookmarkStart w:id="510" w:name="_Toc166099922"/>
      <w:bookmarkStart w:id="511" w:name="_Toc166100616"/>
      <w:bookmarkStart w:id="512" w:name="_Toc166180733"/>
      <w:bookmarkStart w:id="513" w:name="_Toc166181029"/>
      <w:bookmarkStart w:id="514" w:name="_Toc166181203"/>
      <w:bookmarkStart w:id="515" w:name="_Toc167103813"/>
      <w:bookmarkStart w:id="516" w:name="_Toc167111012"/>
      <w:bookmarkStart w:id="517" w:name="_Toc167734720"/>
      <w:bookmarkStart w:id="518" w:name="_Toc167798956"/>
      <w:bookmarkStart w:id="519" w:name="_Toc167799075"/>
      <w:bookmarkStart w:id="520" w:name="_Toc167800536"/>
      <w:bookmarkStart w:id="521" w:name="_Toc167804547"/>
      <w:bookmarkStart w:id="522" w:name="_Toc168084642"/>
      <w:bookmarkStart w:id="523" w:name="_Toc168257755"/>
      <w:bookmarkStart w:id="524" w:name="_Toc169213619"/>
      <w:bookmarkStart w:id="525" w:name="_Toc169463800"/>
      <w:bookmarkStart w:id="526" w:name="_Toc169463924"/>
      <w:bookmarkStart w:id="527" w:name="_Toc169464048"/>
      <w:bookmarkStart w:id="528" w:name="_Toc169538110"/>
      <w:bookmarkStart w:id="529" w:name="_Toc169566490"/>
      <w:bookmarkStart w:id="530" w:name="_Toc169566620"/>
      <w:bookmarkStart w:id="531" w:name="_Toc169566750"/>
      <w:bookmarkStart w:id="532" w:name="_Toc169566911"/>
      <w:bookmarkStart w:id="533" w:name="_Toc169567043"/>
      <w:bookmarkStart w:id="534" w:name="_Toc169733680"/>
      <w:bookmarkStart w:id="535" w:name="_Toc169736760"/>
      <w:bookmarkStart w:id="536" w:name="_Toc169737453"/>
      <w:bookmarkStart w:id="537" w:name="_Toc170556576"/>
      <w:bookmarkStart w:id="538" w:name="_Toc170556701"/>
      <w:bookmarkStart w:id="539" w:name="_Toc171370631"/>
      <w:bookmarkStart w:id="540" w:name="_Toc171372649"/>
      <w:bookmarkStart w:id="541" w:name="_Toc171377009"/>
      <w:bookmarkStart w:id="542" w:name="_Toc171420189"/>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1DF167FA"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43" w:name="_Toc165414354"/>
      <w:bookmarkStart w:id="544" w:name="_Toc165414377"/>
      <w:bookmarkStart w:id="545" w:name="_Toc165664082"/>
      <w:bookmarkStart w:id="546" w:name="_Toc165664115"/>
      <w:bookmarkStart w:id="547" w:name="_Toc165926202"/>
      <w:bookmarkStart w:id="548" w:name="_Toc165926239"/>
      <w:bookmarkStart w:id="549" w:name="_Toc166085967"/>
      <w:bookmarkStart w:id="550" w:name="_Toc166086004"/>
      <w:bookmarkStart w:id="551" w:name="_Toc166087816"/>
      <w:bookmarkStart w:id="552" w:name="_Toc166087864"/>
      <w:bookmarkStart w:id="553" w:name="_Toc166098743"/>
      <w:bookmarkStart w:id="554" w:name="_Toc166098792"/>
      <w:bookmarkStart w:id="555" w:name="_Toc166099923"/>
      <w:bookmarkStart w:id="556" w:name="_Toc166100617"/>
      <w:bookmarkStart w:id="557" w:name="_Toc166180734"/>
      <w:bookmarkStart w:id="558" w:name="_Toc166181030"/>
      <w:bookmarkStart w:id="559" w:name="_Toc166181204"/>
      <w:bookmarkStart w:id="560" w:name="_Toc167103814"/>
      <w:bookmarkStart w:id="561" w:name="_Toc167111013"/>
      <w:bookmarkStart w:id="562" w:name="_Toc167734721"/>
      <w:bookmarkStart w:id="563" w:name="_Toc167798957"/>
      <w:bookmarkStart w:id="564" w:name="_Toc167799076"/>
      <w:bookmarkStart w:id="565" w:name="_Toc167800537"/>
      <w:bookmarkStart w:id="566" w:name="_Toc167804548"/>
      <w:bookmarkStart w:id="567" w:name="_Toc168084643"/>
      <w:bookmarkStart w:id="568" w:name="_Toc168257756"/>
      <w:bookmarkStart w:id="569" w:name="_Toc169213620"/>
      <w:bookmarkStart w:id="570" w:name="_Toc169463801"/>
      <w:bookmarkStart w:id="571" w:name="_Toc169463925"/>
      <w:bookmarkStart w:id="572" w:name="_Toc169464049"/>
      <w:bookmarkStart w:id="573" w:name="_Toc169538111"/>
      <w:bookmarkStart w:id="574" w:name="_Toc169566491"/>
      <w:bookmarkStart w:id="575" w:name="_Toc169566621"/>
      <w:bookmarkStart w:id="576" w:name="_Toc169566751"/>
      <w:bookmarkStart w:id="577" w:name="_Toc169566912"/>
      <w:bookmarkStart w:id="578" w:name="_Toc169567044"/>
      <w:bookmarkStart w:id="579" w:name="_Toc169733681"/>
      <w:bookmarkStart w:id="580" w:name="_Toc169736761"/>
      <w:bookmarkStart w:id="581" w:name="_Toc169737454"/>
      <w:bookmarkStart w:id="582" w:name="_Toc170556577"/>
      <w:bookmarkStart w:id="583" w:name="_Toc170556702"/>
      <w:bookmarkStart w:id="584" w:name="_Toc171370632"/>
      <w:bookmarkStart w:id="585" w:name="_Toc171372650"/>
      <w:bookmarkStart w:id="586" w:name="_Toc171377010"/>
      <w:bookmarkStart w:id="587" w:name="_Toc171420190"/>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512EA6AE"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88" w:name="_Toc165414355"/>
      <w:bookmarkStart w:id="589" w:name="_Toc165414378"/>
      <w:bookmarkStart w:id="590" w:name="_Toc165664083"/>
      <w:bookmarkStart w:id="591" w:name="_Toc165664116"/>
      <w:bookmarkStart w:id="592" w:name="_Toc165926203"/>
      <w:bookmarkStart w:id="593" w:name="_Toc165926240"/>
      <w:bookmarkStart w:id="594" w:name="_Toc166085968"/>
      <w:bookmarkStart w:id="595" w:name="_Toc166086005"/>
      <w:bookmarkStart w:id="596" w:name="_Toc166087817"/>
      <w:bookmarkStart w:id="597" w:name="_Toc166087865"/>
      <w:bookmarkStart w:id="598" w:name="_Toc166098744"/>
      <w:bookmarkStart w:id="599" w:name="_Toc166098793"/>
      <w:bookmarkStart w:id="600" w:name="_Toc166099924"/>
      <w:bookmarkStart w:id="601" w:name="_Toc166100618"/>
      <w:bookmarkStart w:id="602" w:name="_Toc166180735"/>
      <w:bookmarkStart w:id="603" w:name="_Toc166181031"/>
      <w:bookmarkStart w:id="604" w:name="_Toc166181205"/>
      <w:bookmarkStart w:id="605" w:name="_Toc167103815"/>
      <w:bookmarkStart w:id="606" w:name="_Toc167111014"/>
      <w:bookmarkStart w:id="607" w:name="_Toc167734722"/>
      <w:bookmarkStart w:id="608" w:name="_Toc167798958"/>
      <w:bookmarkStart w:id="609" w:name="_Toc167799077"/>
      <w:bookmarkStart w:id="610" w:name="_Toc167800538"/>
      <w:bookmarkStart w:id="611" w:name="_Toc167804549"/>
      <w:bookmarkStart w:id="612" w:name="_Toc168084644"/>
      <w:bookmarkStart w:id="613" w:name="_Toc168257757"/>
      <w:bookmarkStart w:id="614" w:name="_Toc169213621"/>
      <w:bookmarkStart w:id="615" w:name="_Toc169463802"/>
      <w:bookmarkStart w:id="616" w:name="_Toc169463926"/>
      <w:bookmarkStart w:id="617" w:name="_Toc169464050"/>
      <w:bookmarkStart w:id="618" w:name="_Toc169538112"/>
      <w:bookmarkStart w:id="619" w:name="_Toc169566492"/>
      <w:bookmarkStart w:id="620" w:name="_Toc169566622"/>
      <w:bookmarkStart w:id="621" w:name="_Toc169566752"/>
      <w:bookmarkStart w:id="622" w:name="_Toc169566913"/>
      <w:bookmarkStart w:id="623" w:name="_Toc169567045"/>
      <w:bookmarkStart w:id="624" w:name="_Toc169733682"/>
      <w:bookmarkStart w:id="625" w:name="_Toc169736762"/>
      <w:bookmarkStart w:id="626" w:name="_Toc169737455"/>
      <w:bookmarkStart w:id="627" w:name="_Toc170556578"/>
      <w:bookmarkStart w:id="628" w:name="_Toc170556703"/>
      <w:bookmarkStart w:id="629" w:name="_Toc171370633"/>
      <w:bookmarkStart w:id="630" w:name="_Toc171372651"/>
      <w:bookmarkStart w:id="631" w:name="_Toc171377011"/>
      <w:bookmarkStart w:id="632" w:name="_Toc171420191"/>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14:paraId="05BD3848"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33" w:name="_Toc165414356"/>
      <w:bookmarkStart w:id="634" w:name="_Toc165414379"/>
      <w:bookmarkStart w:id="635" w:name="_Toc165664084"/>
      <w:bookmarkStart w:id="636" w:name="_Toc165664117"/>
      <w:bookmarkStart w:id="637" w:name="_Toc165926204"/>
      <w:bookmarkStart w:id="638" w:name="_Toc165926241"/>
      <w:bookmarkStart w:id="639" w:name="_Toc166085969"/>
      <w:bookmarkStart w:id="640" w:name="_Toc166086006"/>
      <w:bookmarkStart w:id="641" w:name="_Toc166087818"/>
      <w:bookmarkStart w:id="642" w:name="_Toc166087866"/>
      <w:bookmarkStart w:id="643" w:name="_Toc166098745"/>
      <w:bookmarkStart w:id="644" w:name="_Toc166098794"/>
      <w:bookmarkStart w:id="645" w:name="_Toc166099925"/>
      <w:bookmarkStart w:id="646" w:name="_Toc166100619"/>
      <w:bookmarkStart w:id="647" w:name="_Toc166180736"/>
      <w:bookmarkStart w:id="648" w:name="_Toc166181032"/>
      <w:bookmarkStart w:id="649" w:name="_Toc166181206"/>
      <w:bookmarkStart w:id="650" w:name="_Toc167103816"/>
      <w:bookmarkStart w:id="651" w:name="_Toc167111015"/>
      <w:bookmarkStart w:id="652" w:name="_Toc167734723"/>
      <w:bookmarkStart w:id="653" w:name="_Toc167798959"/>
      <w:bookmarkStart w:id="654" w:name="_Toc167799078"/>
      <w:bookmarkStart w:id="655" w:name="_Toc167800539"/>
      <w:bookmarkStart w:id="656" w:name="_Toc167804550"/>
      <w:bookmarkStart w:id="657" w:name="_Toc168084645"/>
      <w:bookmarkStart w:id="658" w:name="_Toc168257758"/>
      <w:bookmarkStart w:id="659" w:name="_Toc169213622"/>
      <w:bookmarkStart w:id="660" w:name="_Toc169463803"/>
      <w:bookmarkStart w:id="661" w:name="_Toc169463927"/>
      <w:bookmarkStart w:id="662" w:name="_Toc169464051"/>
      <w:bookmarkStart w:id="663" w:name="_Toc169538113"/>
      <w:bookmarkStart w:id="664" w:name="_Toc169566493"/>
      <w:bookmarkStart w:id="665" w:name="_Toc169566623"/>
      <w:bookmarkStart w:id="666" w:name="_Toc169566753"/>
      <w:bookmarkStart w:id="667" w:name="_Toc169566914"/>
      <w:bookmarkStart w:id="668" w:name="_Toc169567046"/>
      <w:bookmarkStart w:id="669" w:name="_Toc169733683"/>
      <w:bookmarkStart w:id="670" w:name="_Toc169736763"/>
      <w:bookmarkStart w:id="671" w:name="_Toc169737456"/>
      <w:bookmarkStart w:id="672" w:name="_Toc170556579"/>
      <w:bookmarkStart w:id="673" w:name="_Toc170556704"/>
      <w:bookmarkStart w:id="674" w:name="_Toc171370634"/>
      <w:bookmarkStart w:id="675" w:name="_Toc171372652"/>
      <w:bookmarkStart w:id="676" w:name="_Toc171377012"/>
      <w:bookmarkStart w:id="677" w:name="_Toc17142019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4724D82E" w14:textId="77777777"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678" w:name="_Toc166098795"/>
      <w:bookmarkStart w:id="679" w:name="_Toc171420193"/>
      <w:r w:rsidRPr="00512FDB">
        <w:rPr>
          <w:rFonts w:ascii="Times New Roman" w:hAnsi="Times New Roman" w:cs="Times New Roman"/>
          <w:b/>
          <w:bCs/>
          <w:color w:val="auto"/>
          <w:sz w:val="24"/>
          <w:szCs w:val="24"/>
        </w:rPr>
        <w:t>Pengumpulan Data</w:t>
      </w:r>
      <w:bookmarkEnd w:id="678"/>
      <w:bookmarkEnd w:id="679"/>
    </w:p>
    <w:p w14:paraId="6B863520" w14:textId="517FC776" w:rsidR="00732ECF" w:rsidRPr="00115A49" w:rsidRDefault="00EA6921" w:rsidP="00EA6921">
      <w:pPr>
        <w:jc w:val="both"/>
      </w:pPr>
      <w:r>
        <w:rPr>
          <w:noProof/>
        </w:rPr>
        <mc:AlternateContent>
          <mc:Choice Requires="wpg">
            <w:drawing>
              <wp:anchor distT="0" distB="0" distL="114300" distR="114300" simplePos="0" relativeHeight="251584512" behindDoc="0" locked="0" layoutInCell="1" allowOverlap="1" wp14:anchorId="159AB2DD" wp14:editId="6EFBCF33">
                <wp:simplePos x="0" y="0"/>
                <wp:positionH relativeFrom="column">
                  <wp:posOffset>0</wp:posOffset>
                </wp:positionH>
                <wp:positionV relativeFrom="paragraph">
                  <wp:posOffset>2121478</wp:posOffset>
                </wp:positionV>
                <wp:extent cx="5312609" cy="2473325"/>
                <wp:effectExtent l="0" t="0" r="2540" b="3175"/>
                <wp:wrapTopAndBottom/>
                <wp:docPr id="73392550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2609" cy="2473325"/>
                          <a:chOff x="-272614" y="0"/>
                          <a:chExt cx="5312609" cy="2473325"/>
                        </a:xfrm>
                      </wpg:grpSpPr>
                      <pic:pic xmlns:pic="http://schemas.openxmlformats.org/drawingml/2006/picture">
                        <pic:nvPicPr>
                          <pic:cNvPr id="1273056838" name="Gambar 1"/>
                          <pic:cNvPicPr>
                            <a:picLocks noChangeAspect="1"/>
                          </pic:cNvPicPr>
                        </pic:nvPicPr>
                        <pic:blipFill>
                          <a:blip r:embed="rId113"/>
                          <a:stretch>
                            <a:fillRect/>
                          </a:stretch>
                        </pic:blipFill>
                        <pic:spPr>
                          <a:xfrm>
                            <a:off x="-272614" y="0"/>
                            <a:ext cx="5039995" cy="2146300"/>
                          </a:xfrm>
                          <a:prstGeom prst="rect">
                            <a:avLst/>
                          </a:prstGeom>
                        </pic:spPr>
                      </pic:pic>
                      <wps:wsp>
                        <wps:cNvPr id="1283320850" name="Kotak Teks 1"/>
                        <wps:cNvSpPr txBox="1"/>
                        <wps:spPr>
                          <a:xfrm>
                            <a:off x="0" y="2200275"/>
                            <a:ext cx="5039995" cy="273050"/>
                          </a:xfrm>
                          <a:prstGeom prst="rect">
                            <a:avLst/>
                          </a:prstGeom>
                          <a:solidFill>
                            <a:prstClr val="white"/>
                          </a:solidFill>
                          <a:ln>
                            <a:noFill/>
                          </a:ln>
                        </wps:spPr>
                        <wps:txbx>
                          <w:txbxContent>
                            <w:p w14:paraId="13238F15" w14:textId="6E8F2DFC" w:rsidR="00AA49BC" w:rsidRPr="009B4E03" w:rsidRDefault="00AA49BC" w:rsidP="00732ECF">
                              <w:pPr>
                                <w:pStyle w:val="Caption"/>
                                <w:jc w:val="center"/>
                                <w:rPr>
                                  <w:i w:val="0"/>
                                  <w:iCs w:val="0"/>
                                  <w:color w:val="auto"/>
                                  <w:sz w:val="28"/>
                                  <w:szCs w:val="20"/>
                                </w:rPr>
                              </w:pPr>
                              <w:bookmarkStart w:id="680" w:name="_Ref169467738"/>
                              <w:bookmarkStart w:id="681" w:name="_Toc171420297"/>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114665">
                                <w:rPr>
                                  <w:i w:val="0"/>
                                  <w:iCs w:val="0"/>
                                  <w:noProof/>
                                  <w:color w:val="auto"/>
                                  <w:sz w:val="20"/>
                                  <w:szCs w:val="20"/>
                                </w:rPr>
                                <w:t>1</w:t>
                              </w:r>
                              <w:r w:rsidRPr="009B4E03">
                                <w:rPr>
                                  <w:i w:val="0"/>
                                  <w:iCs w:val="0"/>
                                  <w:color w:val="auto"/>
                                  <w:sz w:val="20"/>
                                  <w:szCs w:val="20"/>
                                </w:rPr>
                                <w:fldChar w:fldCharType="end"/>
                              </w:r>
                              <w:bookmarkEnd w:id="680"/>
                              <w:r w:rsidRPr="009B4E03">
                                <w:rPr>
                                  <w:i w:val="0"/>
                                  <w:iCs w:val="0"/>
                                  <w:color w:val="auto"/>
                                  <w:sz w:val="20"/>
                                  <w:szCs w:val="20"/>
                                </w:rPr>
                                <w:t xml:space="preserve"> Proses upload data ke Roboflow</w:t>
                              </w:r>
                              <w:bookmarkEnd w:id="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9AB2DD" id="Group 111" o:spid="_x0000_s1134" style="position:absolute;left:0;text-align:left;margin-left:0;margin-top:167.05pt;width:418.3pt;height:194.75pt;z-index:251584512" coordorigin="-2726" coordsize="53126,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cN2awMAAAcIAAAOAAAAZHJzL2Uyb0RvYy54bWykVVFP2zoUfp+0/2D5&#10;HZKmtEBEmToYaBpi6MLVnl3HaSwS27PdpuzX77OTtFC42t32kOjYPj7+zne+Y5992DQ1WQvrpFYz&#10;OjpMKRGK60Kq5Yz++3B1cEKJ80wVrNZKzOiTcPTD+ft3Z63JRaYrXRfCEgRRLm/NjFbemzxJHK9E&#10;w9yhNkJhsdS2YR5Du0wKy1pEb+okS9Np0mpbGKu5cA6zl90iPY/xy1Jw/7UsnfCknlFg8/Fv438R&#10;/sn5GcuXlplK8h4G+wMUDZMKh25DXTLPyMrKV6Eaya12uvSHXDeJLkvJRcwB2YzSvWyurV6ZmMsy&#10;b5dmSxOo3ePpj8Py2/W1NffmznboYd5o/ujAS9KaZf58PYyXO+dNaZuwCUmQTWT0acuo2HjCMTkZ&#10;j7JpekoJx1p2dDweZ5OOc16hMGHfQXacTUdHlOx28+rTL/YnLO+OjyC3oIzkOb6eKFiviPq1oLDL&#10;r6ygfZDmf8VomH1cmQPU1DAvF7KW/inqE9ULoNT6TvLAcRiA0ztLZIF+yY7H6WR6MkaXKNagP65Z&#10;s2CWjAJJg2+3k4XMYm2I0hcVU0sxdwYCR5jgnbx0j8MXxy5qaa5kXYeaBbtPEM2wJ6Y3OOqEeqn5&#10;qhHKd51nRY1ctXKVNI4Sm4tmIZCU/VxEQCx33grPq3BgiYP/AdgA9NlCRLkDFlJwvRb35PWGTLYi&#10;S8enp6eTXmSjo+k4jY29FQmos85fC92QYAAikKAyLGfrG9djGlx6JjsYER9QhfsEF5QbSMPoFW2/&#10;1YP3FTMCEELY53o4QYekJxNcVZ0evmjPHsmDeHSdJnr/0LDEbz5qNFAkO8z/B3OIFZoPt2V23Dff&#10;28wFLf4VcSisrmUxiCwwelFbsma4fNtKehF1uudVq1AIpcOuTh1hBn09JBQsv1lsYseMI8AwtdDF&#10;E0iwGvVEis7wK4kDb5jzd8ziEsckHib/Fb+y1u2M6t6ipNL2x1vzwR91xSolLR6FGXXfVyxcBvVn&#10;hYojpB8MOxiLwVCr5kIj1VFEE01ssL4ezNLq5hveq3k4BUtMcZw1o34wL3z3NOG942I+j07dnXKj&#10;7g1uolFUbSD2YfONWdPr2aOgt3rQ1CtZd76BZmfmKw+qo+Z3LPZ8Q9/Riq8NrBfP2fNx9Nq93+c/&#10;AQAA//8DAFBLAwQKAAAAAAAAACEAjGODfuL2AwDi9gMAFAAAAGRycy9tZWRpYS9pbWFnZTEucG5n&#10;iVBORw0KGgoAAAANSUhEUgAABCoAAAHGCAYAAACy62qUAAAAAXNSR0IArs4c6QAAAARnQU1BAACx&#10;jwv8YQUAAAAJcEhZcwAADsMAAA7DAcdvqGQAAP+lSURBVHhe7J0HYBzF1cf/10+6U5dlyZbce8PG&#10;phtiSoIh9EAAU0ICBAgECBBIgARICCWBfIFQgwkOxZgAJjGOMWCaMdi4V9yrXNTr9fq9N7srnWSd&#10;JdmyLZn3s0e3O7s7OzszO/Pe2ymmeo8vDuGQEo9rSW78diQmk0nfarotCIIgCIIgCIIgCF0BMVQc&#10;IhKNE9VbTdj0gQm7FphRuQHwVZoQj6nD+43JDKTmxJEzCOh5fAwDzoojq2+8wVghRovvBpzPVqsF&#10;FosZFrO5Id+53EVjMUSjMUQi0YNiJBMExmymMmjhMmhR2x1Z93C5jcWoLEejiJDjbUEQBEEQBOHI&#10;QwwVhwAWrg0DxcKnzVg/w6wfObgMPi+GY2+NNRgsxFhxZGO322C3WfW9fRMKRxAKhfU9QThw2Chh&#10;t9mUoexQwUa3UDgsBgtBEARBEIQjDDFUHESMr9b8u3qaCZ/9znrAPSfaC/e0OPWPEYy4THpXHKmw&#10;guh02Om3fQawWCyGQDAkSp5wwNisVjgcNn3v0BMMhhGORPQ9QRAEQRAEoasjhoqDRKKRYuGzJiz4&#10;a9u+dB8sjr8jgmNvFmPFkQYbKVKcjv3OTy6f/kBQjBXCfsO9eLg3z+GGewhxTyFBEARBEASh63No&#10;xiB8xzCMFPzFetWbh99IwXAcOC4cJ8aIo9C14Z4UB2J04ms5DEHYH7gnRWcwUjAcD46PIAiCIAiC&#10;0PURQ0UHk2ikqN4CfP77ziM4c1w4TmKsODJgxay9wz1agsPoLMqm0HXg3jyHc7hHS3B8OF6CIAiC&#10;IAhC10YMFQcBwwCw8O+WQz4nxb7guHCc1LYYKbo03BOirRNntgUOS4YDCe2BJ87sjHTWeAmCIAiC&#10;IAhtp2MMFVVmrJhvxro9zRUdE7aR/7Yqba92M523uSVlSDtv7+u7Fobyz79Vm+PY8P6hm/2+rXCc&#10;OG6Jce381GLHqqXYXKPvHrEEUbZxKXbU6bv74GCsrHAoV2s4IOq2YPn63fDru41wOfkWZSF9t8P4&#10;rpQ/oL54KdaXBfW95HCvhc5aXjhe0qtCEARBEASha9Mhhop175jw2SQTZr9uIlUrEROWkP+S7dpe&#10;8Sw6j9zeaOfNX6TvdmF4WAUr/5tmd97OKhw3jqMxBKTTUzIf096eg5c+XKl7HBqqFvwLLy2o1Pda&#10;p73n700NVn8wB3N36bv7wGLp+PJ1MMI8KOxahGlvvI5py7y6h8F2zH37S6xug6GHaXN+dZHyh6ov&#10;8dK/voRuF94vtn89B//7tnWLjNXSuY1anT1+giAIgiAIwr7pAM3EjE3/BbKvpM3nTFjd+se4dhGs&#10;M8GbEGbz/UbIn47Velv+khYh/1o6npSIdrzFoPVjLd9XI7FnAm/v+qYNSfuUDfeX2cnZcI7uxZzz&#10;Fftp7q7pCQL3jVbcpfs3uSaZfxI4bs3j25nZvPBb4NhBGLx2JZYn+1oe8qLe40WyOf8jgVrU+5Jk&#10;YJJrI4EA6gMthBjh82vhb3Yo6fmxIPx8fpK47zNuSbC0aW6KZZh850O4RblXsVz3TUbbwuwkOB3Y&#10;8f40zG+LUaK9+duMNpU/I4+TBHcoyh/Hob42uPc70Er5a+3daQlLGw0By1/Vyt/kVbqHIlm5LMGH&#10;jxv+T+HDMt07qX9y2ho/QRAEQRAEoXNy4MuTLrPgbxeRHL8kjqqrTKi6I4arTzeCNOPdviZgehQ/&#10;GgOs/rsFcxDH7b9s/iVfO6/uqRh+el4cZTMsmDoL6JsObH2bDnej7efiyP63CUt4n8h+lu5ztnaf&#10;qnkWvPs7wLtN7cJxbRwX3B9Dgdoz4euHzVj4stqB4+dxFO00YdMQIx4mrPuXGbMf1I7zvYr+GsOP&#10;xmth75lFYdOxSLnaRcaDcfz4JzG4tN0GWNlnx70U2E0Z74SvfB+GETYu/IHu/SYw+nIS6PPCmGn4&#10;XwU8cRKpDWzIuNyEbb8P4fUXrLixzAz3vCieuCiqjBmj82KYM5Cub9E/ggXqRnuT2i2Oa+YF1CSK&#10;7Hhugk47P0HsW7z72JfI+vk1yP7wKSwbdht+OsahH1yJ13+/FnlneLBogYcULlLU7P1w5a0XY4ST&#10;DlfMwV+nBjC653bM3xpBhBTFcPdjcOv1pyKPdfLYbsx/7W38rxhIsUdJKczAyT+5DD/s7cL6mU/h&#10;neUUHhxIc/bHxXedg8Hwkv/reG2xFyluiwova8KVuPWUHknOB/wbZ+L5N79FfSrFmc5PO/oc3HTO&#10;MKRw9On+n770Oj4qp2vo/ug/CiN2LUX99+/GlUP5hOS4XSqEfcDK3YsoPvsBXDeS9j5+Cg/vOQXP&#10;XE0v4j7wePceUNHpWPsWfvNxDi4btRnvfDsIt/6C8lMd4PIwHz1uvQGn5dJuu/O3BfZZ/qhOe+vP&#10;WN7tGNQtXolq0D18Foy+9DpcNpRqiENY/kDl7E/vbaD7A2l0bMT5t+F8qhv2Wf4ovNXvTsbra6JI&#10;S6U6Lm0MTkhfhNUFP8EdE7qrM5LhSnW2WmewkWLxmBtQNKuxHDJcFmfm36b2+ZyZBTfg/u/nN9nG&#10;qldxy6xc3H/P2ShJ4k97SeG62OsL6HuCIAiCIAhCV+MAP6GasGQO/ZDyPzY7hgHnA1Ufmg6o63ED&#10;H5IwfHMMt2+N4dTLgK2XmFB7lbZ/zh/pPg+asY7PC5qxkJT97Af4WBS3r4gje4YJc+dpQnTVh3R8&#10;BnDUl9q1PzqWFP9Z6pCi6hMzZv8bOHGhdv1PnwPKrjLjsz10sM6Mj28GCp7Tjt3yZRyOhSZsbdbj&#10;vHmPBDZU+CtbUfxfiOAJwziRCPuzkaI5T5mQizjWXUQKLawoJCUEGeSXzJ9+ksFxaz7so9P2qti8&#10;AatzhuGYXAdGjOiB9UsXkvKWyHasi52F++6+DffdewN+VLAFny5M6C5fsRm7h12D++66DQ/cezGO&#10;8S7Cpxu1Q7vnvIeP7Cfjnnvp2rvvwAOXuLH4zQ+wPgQMPuc2XD8+A3njL6NrdSW2aj2WlZKC/Js7&#10;tPDuPhkpcz7FomTnhxZh2pu7MOLnFDaff/+VGL1jJqat0L6sb575Nr7MnEj+2v1vHVCJ5RXq0IFT&#10;thSLcAzOUcrhMsycXQPs2YMSdfDIoMeEC3AaPeW0z3frPk1pd/62RKvlD1i9LoqLKX/5Hvedm4Pl&#10;ny1srAMPUfnDwHNw389GIS97FK6nY2ykaK381S+Yhmmlw3HH/RweufODWL1WHWqVthg2R1/daJxI&#10;JP/7mpFCbRdkahtURhev6Itz2BjBRrZZW6kMV9BWMv99IxPDCoIgCIIgdG0OzFARNGHT26TIn0wK&#10;PO0OGR+H9W0TVrCSf6CcHceo3qw8x1EwQPPqM1LbHzCcfsqhdVV2xDDx2Sh+NCGuhoXUclfwboBP&#10;aQomrPmQ1Pfr4ji1ULs27/Q4xZOPMSas+5yCuCiOwfQAamjIoDj6ng5sW6YJulYKq2qhCXvomLUw&#10;hkl0rxHNu1PoaL0qtDkqDhwLrjyb4rAxhtdf0L0YNVzEDM+bMQQo/pmGhtXc/0bdPwkdG9eDRRDL&#10;F25A1shhSKM968hRGFG8AcubdPfPUAqkwpyB3kUZ2L0ncZKHfIzmr9uMtR/69yQFcU8p7WzHspUR&#10;jBt/NNL0tyBl6Bk4LWsLlpEu1CLZR+Oya7XeGqorf00AYXhRn2T4QWTNeqzvOwrj3FpX/XqfCyNG&#10;dcf6devp6Has22DFCaeO0r9uA2lHHY9x6fpOB8Ffr2+5cy6K7jkPo9ug4HUtuuO0K0+Ade77+HSv&#10;4QD7kb970ZbyB+QNG6n1kCDSeucjr6QMjaaTzlr+gli3sRJDTj6jIe7W/FNxMhs4DhlsQMvSjRA6&#10;3GPiTu6BcQPOzatGqZGvyfwFQRAEQRCEIxJdRN0/gotIgS8Hyp8z4/mrLHj+UZMyHmzSezMcGkxY&#10;8Q8LnjmW7v9jM6Y+bYJPP8JEgoArP1EZj8OSoAwGq8i9bcLUm+la5UzYStc42PKSHsMPX47DtdSE&#10;t44y42+nWvDqv8ykGiTH0PtTsg9sospzvrKgD2KY06R3hQmjz45jTl4Ir9O2k56lhnWOlvwTjRvN&#10;MOLWqW0UTGgllm20IrL5M0x79x1Me28D6lIrsWgpK3oHSi2q65xIaTKCIgdZmUBZeZIJDGO7seit&#10;F3H/H/6Kx5+Zglc+3gGPfqglqmqppGydj+dfmIKndffSghqkuXhZUb6/FdYmbyDFx65vdgRlizCZ&#10;h3s8eRvO5LERebn77C7fJUk/GT8914WPXp+NHU1euf3I3+Yc0eWvBvXV9NNkhVtHm8vfgRs4eZ4K&#10;NqBdjdG6D0UWk3lYx5NGT4wsdFdjepL5J6dzG2AFQRAEQRCE1jgAQ4UJS2bQz+lA0QSgx8maK7oQ&#10;8M4yoVg76eCzyozPHgWGTI/h9tlR3PTnGPoU6ccIRzapBOsTJ8k0NcxlwVgddM41cdz0Gl2b4Cbp&#10;82xkjIxh0uQobt9Iv4/Qsz1owpwmE8MZNF3yM3MAD8XYP1qcZ+K2OHhUQMUsze+ccSZ6MPJL5k/b&#10;yeC4JcaV494ZqV+6Euuz++Hk0f0wZJDmThzXg/yXJXyx3l8ykJUegL/JlAyVqK4hfb5bjr7flPqF&#10;H+Bd3yjco7rK34ZbrxoDvS9Hi2RnuICBE9S5Tdw5w+hoS/cn5XVfmmcCrSpieUfjmLxMnDtRm5Oi&#10;5OO5WF5Q0Oq4/q5IypgLcVnBt3hl5hbdh2l//jbnyC5/mUjLAsKBxpqRy199G8tfLHYAZaVsFh5W&#10;RgrdgKYYg3FHAaPP1ueeWPUR3gcb1pL575sDip8gCIIgCIJw2Nl/Q0WVPuzj2hjO/3m0wf3oujis&#10;n5uwXl+S9FCRnq4JprWLzVj3odok4jjqTPp5zoR3Z5hRVm7GQtrepE+MyceH/xAI/tWEz7ZrvUCC&#10;28145VQLZvLQj81mvHSsBXN20rY1juyiOHiOxpYmlG/U8bSNgmNamGciEWOljsv5viaMpm21wsdT&#10;NoxW80yYcYa+koe28kcEL7wZR+7lmt/ogXEsV4aMZP7JaYybFtfOqZ9WYvmKSgw++SwcM/JojDbc&#10;hKMxIrAeyw7YEtYbY0ZZsXjeUtTrX+L9a+fg0+pBOCah+3vZnl17rYZg9IKoX7UWm7XNBhLPtw4f&#10;jMEbF+GjEt0nVovl7z6L5+axmrv3/euXLMSiNs7/F211adl8nPnTgVikr5bw8NKBuL+ViTRbD7Oz&#10;4sLoC89A/283YLXucyD5q9E1yx+qKrFbv2Df5c9B9++B9V9+1nB+ZPuX+LKN9XY02rohVht29CLe&#10;LwOWT6Fy+PgsNfRo+exF9FuD9xtW8tBW/hh99XkAn8d+U4Dr9Akzk/nvi7bETxAEQRAEQei87Peq&#10;H2pljoeBk7+MYiwPk2jAjDlXmbDu5Dhu+Tn2f9WPD+OY9GxMzeav9m8DztgaxQg+XV9pRNtvtqrH&#10;L+Mo2mxC+ZlaWGwEKP7cjM/oOA/ZyL4mjrzpJqxoturHnGdJUGcDRjcg42ZjZY+9VwRpPNYIf4k2&#10;HAvIkUgElZviePf8Dp5woIP40X/rkDPABKvVqpbxM1b96FQT0NV9iaf/uh2n3HslRjfrjr55xl/x&#10;emwiHrgg0nSVB6Ls8xfx19IT8Nilo7RVF56uxA/+cKlWbghepeGj7vqqBrFKLHp7Gv67PogUJymK&#10;yMEPr/kJTjC+8gZWYtrTs7Hck4Pz774WJ6Q2X6WjJ/JW1KC/cf/m57spzO2z8cprK7Hb7oAtEIS1&#10;9wm4/qqTm6z68N/tUQqP9ge2fdUPm80Kh92m73UMwVAY4XDLanunQl/1445bz9BX+9Dwk/+f36zB&#10;yQ2rfrQzfym/GmhT+RvWtDwxiWXuUJc/YxWPFUH0OvsG/OL4jH2XPzq/YRWRVLp/xhic0sZVP8xm&#10;E1I50p0Unz8gvSoEQRAEQRC6MAe+PGknIeI1KUNEhmvvxwkGTXA4DH8TPrvRjHUT4rjpskSDCV1f&#10;B1jTtYlBm7KvY5qhgnsnsGDMq2mwoYLdp3enYOvslq44fPSdGMRpf/YrIwU7bYlSrVfHd3am/IgX&#10;9SEr0ngJxzYQ8dXCb3YhzdlkgP8+4WvC9gyktHRJyEtKqqtd81NwXvESkR0JL+fYVYd/7JN25u8h&#10;53CXP75/hJdBbXt4jNNhpzqkhe5lh5lIJIpAkJdCEQRBEARBELoqR4yhIhlVn1jw6m9JQf9jHH3S&#10;SRlbZcLCR4EB/4tCDdXuAAzlzuhRYfSqqNocw3sXZSHevAPJYcJkBi6cXo3s/uaG3hRGjwp1/Ltq&#10;qOii2O022G3tUy6TEQpHEAqF9T1BaJ3O2qtCelMIgiAIgiB0ffTRzkcu2afHMOmpOAKfmPD1cyas&#10;KQaO/TDWYUaKlmCFn11GnxiO+22StQMPAxyXjD7xhvgJXRs2LHAPngOFwxAjhdBe2BgQDHaucsPx&#10;ESOFIAiCIAhC1+eI71FxKEjsUdG8VwW75S85sOL5NHXO4eKom+ox+vpgw5CPxN4UhtFCjBddD/6q&#10;neJ07HfecXn1B4Ki3An7Dffq4d49hxs2tnHPIEEQBEEQBKHrc8T3qDgUNFcSeZ/nfmBDAP+OutaP&#10;Y39bo4ZeHGr4nnxvjkNinFqKs9D1YAODZmhof88KvkaMFMKBwsaBw92zgu8vRgpBEARBEIQjB+lR&#10;0UEk61WhXCSCMLmarSasnOzGjo9S1bkHm14/8GHUdR5k9o3Dxr0oEnpSSG+KI4/2zFkhc1IIHQ33&#10;7rHbbId0gk2eODMUluEegiAIgiAIRxpiqOhADCNFi8aKBscGCzN2fOpE2VIH6rbaEay2HPCEm9xz&#10;wpEVRXrfEPKODqLXaQFk9o3BYmlqnGhupEg0VghdH85LVhQtFjMsCT1nVHmMxaj88ao0UbUvCAcD&#10;NlhY9XqGtzuyfuFyy0YJrksj5MRAIQiCIAiCcGQihooOxFD++Fc5VgyVcsgCNf1GIg378XhMCdn8&#10;26gz0ob637YsIRWA/6gt9Zd3Tdpyo/yrjBI83MOqLUNq7Jt0BdZQIDpSkRAEQRAEQRAEQRCEA0EM&#10;FR1Mc2MFGygSnTJS8HaDoaK5sWL/MIwUbHRgQ4WZt3XjBBspEp0YKQRBEARBEARBEITOihgqOhjD&#10;UKH6RdCmMkSwgYJcouHC2FZnGtfwuey0vVZhE4MyNDQzOhjGCO7+bxgvmvakUGerc41rBEEQBEEQ&#10;BEEQBKEzIIaKg4BheEj8NZxhpGh0jb0peH9/MIwN/GMYJgyX2IOCnXaeGCkEQRAEQRAEQRCEzokY&#10;Kg4SiUaHRMNE4j5tqeEfht+BYBgdeNgH7e1lmEjcZxK3BUEQBEEQBEEQBKGzIIaKg0ii8SHRSNHS&#10;b1OMY+pnLxptDHsbGxKNEy39MmKkEARBEARBEARBEDorYqg4BLRksGBaNlIcOMmMEmKgEARBEARB&#10;EARBEDo7Yqg4RCQzSnS0sSKZMUKMFIIgCIIgCIIgCEJXIKmh4m99LfqWcHBIYrjQf9tKcvPDgRkm&#10;bt8a1bcEQRAEQRAEQRAE4dBh1n+FQw4bEvZ27f3XUhiaEwRBEARBEARBEISuR9IeFVu279K3BEEQ&#10;BEEQBEEQBEEQDg79evfUtzRkjgpBEARBEARBEARBEDoNMvRDEARBEARBEARBEIROgxgqBEEQBEEQ&#10;BEEQBEHoNIihQhAEQRAEQRAEQRCEToMYKgRBEARBEARBEARB6DSIoUIQBEEQBEEQBEEQhE6DGCoE&#10;QRAEQRAEQRAEQeg0iKFCEARBEARBEARBEIROgxgqBEEQBEEQBEEQBEHoNIihQhAEQRAEQRAEQRCE&#10;ToMYKgRBEARBEARBEARB6DSIoUIQBEEQBEEQBEEQhE6Dqd7ji+vb+6Rqkwm5faxwplnw/i9jqN/T&#10;eNmV063q9/WLIuqXabPfu+RnSuL3I/LTb3MF+ZmS+L1BfnHD7x3yM7fD72Lyi+l+b5OfJYnfJeQX&#10;1fwmkZ85id9U8osZfv8mP3qUFv1+TH76Ixvpkuh3+VtWWGwt+715aQTRcBv8LiO/kO43jfzsrftd&#10;9qYVVkfLftMujyAS1P2mkp+zHX6TyC/QPr9L37DCltKy31tXRBD2636vk19qEr8ryc934H4/fs0K&#10;u6tlv39fFUHIq/u9Sn7uJH5Xk5+nfX6X/MsKR1rb/d7+SQTBet1vCvmlJ/G7hvzqNL+Lyc+ZxO8d&#10;8gsYfq+QX0YSv5+SX63u90/yy2yH38/Ir0bz+xH5pSTxe5f8/Ibfy+SXlcTvWvKr1v0mk192Er/r&#10;yK9K87uI/FLb4Ted/HyG30vkl5PE73ryq9T9/kF+uUn8fk5+FZrfheTnSuL3Hvl5Db8Xya9bO/xu&#10;IL9yze+CFyxw55la9PvPjVF4yrSK8oLnya97Er+byK+0fX7nP2dBWn7b/f77iyjqS3S/Z8mvIInf&#10;zeSnt0lt9TvvGQvSe7Tdb8YtUdTt1v3+Tn49k/j9kvx2tc/v3KctyChs2e/9W6Oo3an7PUV+Re3w&#10;u438ijW/c8gvM4nfTPKrMfz+Rn69kvjdTn47dL//I7/eSfx+RX7bNb8fkl9WO/z+R37Vht9fya9P&#10;Er87yG+b7vck+fVN4ncn+W3V/M4mv+wkfrPIr8rwe4L8+rXD7y7y26L7/YX8+ifx+zX5bdb8ziK/&#10;nCR+H5BfpeH3Z/IbkMTvbvLbpPs9Tn4D2+F3D/lt1PwmPmZB7qCW/Wb/JoqKDe3zO/NRC7oNbtnv&#10;w99GUb5e93uE/Ia0w+9e8lvXPr8f/MmCvKEt+310XxRla3W/h8lvWBK/+8nv2wP3+/4fLeg+vGW/&#10;j38XReka3e8P5Dciid/vyW91635zyK9E9zvjIQvyR7bD7wHyW6X7PUh+o5L4PUh+KzW/08mvIInf&#10;Jw9FsWeF7vcA+R3VBr/fk9/odvj9gfyWa36nkV+PJH6f/jGK3ct0v9+R35g2+N1Pfke3w+9h8luq&#10;+Z1Kfj2T+H32pyh2LdH97iO/sW3wu5f8xiXxe4T8Fmt+E8ivsB1+nz8axc5Fut9vye+YNvj9hvyO&#10;bdnvi8eiKF6o+X3vHguKjkvi9zj5fXPgfqfcbUGv41v2m/vnKHYs0P1+TX4nJPH7C/nNb5/fyXdZ&#10;0PvEtvt9+UQU27/W/e4kv5OS+D1Jfl+1z2/8HRb0Gd+y37y/RrFtnu73K/I7uR1+/0d+X7bP76Tb&#10;Leh7Sst+nC5VW2PIHRbH8EvisLl1hTsJbTJULH/FgrptFlUAWagWBEEQBEEQBEEQBEFoK/wxm421&#10;bBQMBSMIRfQv7S3QqqHCs8OG6k1mDD1XRokIgiAIgiAIgiAIgnBgcI+k1f+J4MS79eEDzdinoSJc&#10;Y0NWT21YgiAIgiAIgiAIgiAIQkew5r0YqndFMPqn+jwJCSTtJsFzUnz+kL4jCIIgCIIgCIIgCILQ&#10;QQy/0IxhZ9tgMe9tlkhqqNjxpRnH/cKi7wmCIAiCIAiCIAiCIHQcPDF1PLK33SGpocKVbVGzIguC&#10;IAiCIAiCIAiCIHQ0PMHmR/fsPRtFUkPFmEkWtSSlIAiCIAiCIAiCIAhCR8M2B2/53h0kkhoqVr61&#10;73VNBUEQBEEQBEEQBEEQDoT43nNpiqFCEARBEARBEARBEITDw5XT915pNKmhQhAEQRAEQRAEQRAE&#10;4VCT1FAx6lKxYQiCIAiCIAiCIAiCcPB4/aKIvtWIGCoEQRAEQRAEQRAEQeg0JLVGyBwVgiAIgiAI&#10;giAIgiAcasRQIQiCIAiCIAiCIAjCYUEm0xQEQRAEQRAEQRAEoVMjc1QIgiAIgiAIgiAIgnBYkMk0&#10;BUEQBEEQBEEQBEHo1CS1RsgcFYIgCIIgCIIgCIIgHGrEUCEIgiAIgiAIgiAIwmGhpck0TfUeX1zf&#10;bsJ/rrK1eIEgCIIgCIIgCEJ7iMdbVDmEToLJZNK3OgbJ785NR+d3R+Dx+vUtjaSGii0zHTJPhSAI&#10;giAIgiAI+w0rrOWV1ait8yIQDIkC28lghdXpsCMj3YVuOVkHrMBKfnduOjq/OwqeTPOC18L6nkZS&#10;Q4XblaJvCYIgCIIgCIIgtI9AMIjiXWVwOGzIycpAaoqz0yhGggYbEnz+ACqraxEMhlHUM48UWYd+&#10;tH1Ifnd+OjK/O5KWDBUyR4UgCIIgCIIgCB1KLBZTSmtmRhp69cyHKzVFlNZOCOcJ5w3nEecV5xnn&#10;XXuR/O4adFR+HwrEUCEIgiAIgiAIQodhdP/nL+vdcjJ1X6Gzw3nFecZ5154hG5LfXZP9ze+DQUtz&#10;Y8okFIIgCIIgCIIgdBis9NTWe1X3f6FrwXnGeddeQ4Xkd9dkf/L7UJHUUCETaQqCIAiCIAiC0B5Y&#10;4WHH4995jgKha8F5xnln5GNrSH53bdqb3wcLnqOiOWKoEARBEARBEAShwzCUHpmjoOvBedZepVXy&#10;u+uyP/l9qEhqjZA5KgRBEARBEARBEARBONSIoULoxMRR8U0Yk+8OY0Fx57PyCUJTYtg0Syuvq726&#10;lyAIgiAIgiAI+6SlyTRN9R5fixrgf66ytXjBoWb5kyHMfFzfSaQvkPtjMyZcZ8GQjO96N6MoZl8X&#10;xeIZQOYLFtxykUX3bysRvJ4Xwzba6vOBHVeO1XwPPxFMG0HKXxlt3mPG/Xce/vL4XaJkegiTb6SN&#10;88y4brIV+Zp31yYSQ41uRHBnmLF/JSoGTy2XTsBJYTSMxiyL4BkqrzW0uX/voSAIgiB0fbgLeTQa&#10;xbcbtmHUsAG6737iWY8Zr8zFbn3XIH3UeZj0ve76ntDRrPx2E4YN6gOLxdLqcI4OzW/hsNCe/D6Y&#10;eLx+fUuj685RsRWoeDyGd04K453V0vvjyMSC8U+a4D7PhPE/FqVP6ABWRPHMwAi5KFbrXu1mdwxT&#10;VBgRfJ4oOeWZMeERwHm5CRPOlPIqCIIgCAdK5cefABddjxt/2ehOinpgL5+MB2aU6mcJgtDV6dqT&#10;afIX9TK77my4fYkZA84k/zJg3WVRLJCu1kcgJhSeSXk92YYJRTI5j9DZMWPEdXbc9ZQNI1y6lyAI&#10;giAIB4CNv1s1w43BF9+HG6KT8cD/2mmsCIX1jU5KNIz6kL59BFP5vz/h6kk34eqrDPczXP/oAlRG&#10;9RMOBErDUEeEIxx2kg792DLT0SmMFQ1DP1rq+u+N4PWLY9i2hKqspyy4/XKuyWL4/PcRLF4LZF5n&#10;wQRvjK6PwzPOjBuftSKXzoiURTDziRjWfUHbWwHreSb0uciMiWdbkKkC1onEsHhKFPNepeur6B6X&#10;mHHOXWbsfFwLf8B9dlwwWj+3Bdp0n+VhPPEnyoKhZlxzjwmLn4hi+Sw6nw7lXm3GBTdYkd/ksSm8&#10;WVF8/vc4Kui5rZebcMYDZlTc3cahHy0+E7Cgb7OhH0a8YMLEF01YfW8Mm6bTM39kx2XqmeMomUfP&#10;N4V+6b48FMf9PRPG32XFuLxGo0LFh2FMmaw935V3mrDg91GsfpMO0D0Kr7fgAoprkzRvQmJeWnHd&#10;mVQem6XXgocoPE6vIorbg1ZcdpwJFd9E8A7lecU8Lc2Pf8DazNARR826KGY+H8POT7S0dp5uwpBL&#10;LJg4vulwgIY85HtkU5xvt+Di8XFMu5m7+FPavE1KqX7uXmkyhPLw/JaGJzWeV7FAv//xJgzg9Diu&#10;tXdOz39KU34+dQ+K+7ibEtM9iv9cEsUmit+4Zy0onEfP+hLlt1Fe7muaR4npsU3PG07L8bsimNKm&#10;oR8dHaf2xp+o5fvTO/BfILCOzhtPeUXpfk7Cu7Z6cgiz36XjFA5j/R65JnnY+nOo8vxiHAE+TvB9&#10;rBaOpw0T8ox4N68bWi5v426i+mlIQn63ty4wnnmO/kyUb7lnmHHGjVYMEEOJIAiCcJjoyKEAle+9&#10;hK9OuB7nJQgh26b+Fk+vdCMNVVjvPwPPPnUWcvRjyQitmoo7HpqDuhQH4LdhyA334d7v73voyKq/&#10;XYTPTp6OW/drSHQYu5eTQDJ4JHqk6F4JcNh3zOuOgoZjffGzv96Nsav+jIu+PAXTHzge2w7o/gfG&#10;wR76sepvv8XWyx5tkq+hJS/hjqlhjOhj030YF3qMOwUTTyiEXfdJimc9pv76cczwOGCPBuEY/FM8&#10;dP/J6LGvTq4lH+COh4H7nmm9DLVI1VYsrsrCuAF7azOV7/0WF75agz5u3YOYePfzmDRS32mB5GVu&#10;FZ6+ZSeu2N94tkJnGPrBPSoueK2pITGpVtQlJtN0WXHG9dqmZ7qmaLNSENhNgvsXQA0p5NNuJAVn&#10;K3kHNYHfsySMv42IYfUU2qe6ykmKRmRGHJuuiWLyUxEEVBhMFLNvi2D2vXQ91TPcc8PzbAzT7o5i&#10;5w4tfM8+rHVtvg+FwWEFdsQxm40Nz9J5HF8e2vJQDJPvjaBCO5OIYfmTpIRfQ4qUrmxF3qTrriDl&#10;qFbb3zfJnkkbV98EI15fxDGHlHI2UjAR9cwcjzAmX9RopOD4ekjxnn1aGNOWNJadiJfyw3i+G3Uj&#10;BUPx30n7k+l5PLrX3jTmZYDCUTRLr+WcvjyHBYW36VxKmzdJuT5XVzQJTvN5Z0USetzEsXN6GM+c&#10;oinlbOBwkgtQOi6nF+SFGQmZWkz7p+l5yPegNOM4T3mN0k+lDflrZxLN0oQqGCuVOTU86QcRzEmY&#10;DLRkRsJ5g+j+5AIUz9UU/8mf7Ou9o/y7Wc9/ej6laPM9ntXSfU7DMAQjfvSsr0W0dyCxvJwWwedV&#10;2j7jWUL31dNDoaflf0ipbp2DEaf2xZ/z6ZmTopj3OF3D5ZrKY4Tiso3etWeovO/UzkKE3hHDSMFE&#10;muRh255DlWe9bDF8H45nQAVixDuxbmhW3nRfLm/zTmlW3pqV7X3WBUFKl8v0Z6a0cHJ86ZfL27Sr&#10;wlxUBUEQBOHIIxRGn0mP4q+P3YeHHrsGJyY0o0nxL8DTD3txw1v/xKuvPY9X37oPI/77J7xD8vzB&#10;owqLJ0/F4n3I5+f+luLC8VHubkzoBqSddjc+fuB4pOnnfJewj70ezzz8E1xx9aQEdz76rvkz/rlc&#10;PykpYSz+++Oou+GfmMbpOfWfeGj4LDzwjiEFHiS2zsEtM4v1nb0Zd/WDCXm8byPFd52W5sY8/F0m&#10;DpD83rrVhwT85sp2gBStwjctuL3YitufNCOfNIHFb5FSQccyn7LgN3PtuGu6Hbe/b1Jf0QN/imOB&#10;XqHUkMK4+G1tu/BNK37DQ052WzGhRxzbZmn+yWn7fRqYRYprDzOuKbap+5zzgO4/heJhKHvropij&#10;Tyya+aQFt6hhMFZcfCnFl56/NZI+U97eaZeIJ9uEi1dbcRel4wVHUfyXkFKnx6PP+1bc/40Wj4n3&#10;kAcp9Jvuj+6tKNHzVYwz45bd2tCdKyfraUGK1ezVjUp8m+HwhulpsNGMPrrlcd1tcQyYS3Gie9zy&#10;kQnKiFkWx/J5ugEgEsUCXSHvQy/E/R9Q3nxgwzWkFDI1f4vpcY9h3vMx1LCBYqwJE1ZTvtC9frPa&#10;DPccUkjVOY00pAml5bgldC6F+5tv9DTZSvn996iuZJJy+Te1gdzJlAdULu6aTnF9k8ox58OsWINi&#10;3ZzIkhhWr6KNESZM3GjDb97me1gw7jzyo3guTlR6dbbNobgv19Pjg8b0WP25cS6Vqfu1sopLKJ8p&#10;XHXuXIqPXlb2xcGJUyNtif9sUuJVPl1ixpVcvqg8/maJGZmUnngzhpkfank/+k46RmFomHCOen9s&#10;4I4PbX2O/IvomuUUttqjvF7OYdgxsYfu0ZzdUfyHe6UQmc9SXbCazqeydKVe3irujTU1ujBtqAtq&#10;Po9jExtdKL4XfEVliOP7lQUjTic/P5X3JfvxTgmCIAhCJ2fVc1PAzXW7CIVRb3c1Kv+W7jjvmadx&#10;cS9tt/KL53C9GobwM1x201RsaOkLWvkCPH2tNkzhsovvxNRVxhcwL7a9pQ9jmPQzXP/Ql9z0Y9Xk&#10;B/Hipq148Y6b8MjsfUnZzVjyEo7/295PmDSO0VJ8+BstXldffCuenteOe3U6VuHpF7cgLYPyKsH1&#10;yHG1YShHCJ5aB9ITeq/0uPhRvHRpobbj2Yp3EtLpkY9bGDK0r3Nayv/yOXjkUVI2P/4/8p/ajnLZ&#10;cplpzu6P/4zrL9bu+cAM/nLVSLLywD1Vnn5OC3tqu1+UzkdSQ0Wnn0yzDVgfsOCa0y1wO0i5zODn&#10;sWDCnzXF4pbLLQ1d/N2kZGgz95PCpuodUlbn6YL+zWZcdro+HMBqxvibzGr4yL5p630SMWHcLVYU&#10;OkiRovuMvs4M/dVCxR7td9siXaH8HilZVxld2s0Yco0FQxrHHyRhH8/0y309kwnj/2jDkDwznJyO&#10;1hiWz4xrX4ZvM+PihqEKZoz7qR4OKUnLm1s+8ygcer5MdVMT+pxHz8hKILHuk1ZrnxYw4fjr9DTI&#10;sGLCz5SneraJqju9CZmjKW30e/CXcIXViotJqeO8uXK8EXcT8gt0BXY1tDQOxrBpsvJB4W8sGK93&#10;/bfmkeL4S0PZNaA0ma2lifMeCyY2DDOhNLlFz8cppFw3M04Fdsd1AxHF9XRSSkmJvetJKgPKb2+s&#10;Y224ay7F/VMbxjUMJaE05x4tRMMzJpB7O8WdlF51j7EWHH+z5l+zVT93Kz2n3stg9F2UzypcOncI&#10;pamhIO+DgxKnBNoS/9XcM4UYfZcVffSXzVpE7+BN2nbFjFhCr6SW2Z/naAvbPtF7K51O7+wlRl1A&#10;5Z+21TvLRhfDiNZA63VBA2VASZUeN6sFF7xJz/CBHZeNNZ5BEARBELo+oV2rsHj+UqzavROr6Hfx&#10;pnYo5Bkn44ZL1uPmi3+LJ6bOwYYdCd3Lq+bgL28X4iH1xfufePWyUvz+jfX6QYMafPiX/6LPH7Sv&#10;4tOmXILdD7+NDXxo1dv4zcZT8CxfP/WfuG/4HMxYEsbI6x7EDQP64oa/Po97J+49LIDZ/S09Bz9L&#10;a8+zrzgun4E3ht+nfbF/61c40e9BvXakSxHyeFFfW4OQv4Z+vfsxx4QLE355Hlb+5irc8fA7+PDb&#10;nU3C2PDq/2H3RU/o6XQ3Bk2bjM+byeXJz+H8n4rcuzn9tfyveGMudnc7A/f+9nTg+78i/0loqbNE&#10;xRat3Cq3vBRq+hFVZk7H5KkUXrKeH5TnT/93CB56S7vnfRmb8Y5+aN9ldj225V1H4Xa93htdezLN&#10;/cBdoG80gZTDjRHMnhzG5OtCeOKiEB4e2/wLOZ2j9+LJHGlqXH6QyTah8Hv69j5py32akpmhbzAO&#10;0jv0TQP11Zg5nhQdfVOjLXHa/2fKzNY3FAnhDN07nD5na5sVW5rVMBxneqZGLCg0XiCq6VtTJFvC&#10;mRAe6WgabsMYtC9i2Lk6gpnPhvHCJZQ3Z4Xw2EXNFNFKNORV/sCm70Lu0Ob3oDTRDZ2BqVE8wWEa&#10;7kqjh4RhnDLj+FuUBzy/j+KZPLr3dWG8PjmC5bv3NexDJxjFullhTHtIC/+x48KY/ZR+rAXcuYlx&#10;N8OpuiQkUKUbZrgM6Uq5hgkDRrRR2e3oOCVwIPEfMU6P/9vxpL1UmtDO52gLDe8sxaXpO2tGH54M&#10;mKjZuHe+t1YXZI6n8LgXUVkcC0aE8fApIbzwUBgzP4miZu96XhAEQRC6NPZu/TB42GD0ycpEH/od&#10;3LNl5T8ZPc57CP976x5cPAxY/OKduOzuD9RX7NCqVdjdNxW7F2rK5Eqe32DVFhYDG/Gvw6o9RXDs&#10;0BXOVR7Y7euxrgTYtvwbnPiDk5Gmy6F9Ln4INx6bOMfCgbPPOPYsRO70/1MGmFVbszDu+4VdcNhI&#10;DVa+NxVvvDoX69fPpd+peGfhfvQM6XkWHnvnn7jvssHAN//CzZc+gA938YGdWDk/C7nR9Vr+LSxD&#10;KGcJVvKkYg3s4xzO/5ozMIGCVbiPx62PnYVknWlbQyszxzfMudFj/ClI+3pVkzLHee6ZcFzD/Br2&#10;Y0+A/u211TLbp++Rs2xvUmtEl5ijgtj2ra5gnmfax2R/Bto8As+cFMPie+MoocJrHUAKzR+aKdwH&#10;zKG6j4EJ1gMM2NpRk+8116j2gdUwNOjzhxwatLkIppxGefRQHDXUSLmPN2H0PQfvCzTPH+D8HuW9&#10;ShtSqC+y4boPSFG9nNKAlGueR2PbvTHMHB3BE88mzpPSDJ6LYWxUzaOwSR+WkX81KaxXadsdjbMt&#10;ZeoQx6ldtKMsHvrnoHe2PfFrjsuKK6dZMOERE9zjaX8d1Hwayy+PUr0TbrpsqiAIgiB0dXjoBg8F&#10;cLu13xYmqGwVeyb6jD4Dk/70NP7Qh5ThluY9yCYl9LqjW1H2s3HiLyZhXOJHhf2gx7CjMe4E3bUw&#10;GWNSEuOYfxb++s7vlAFm/Rt/xA9//2UX7FGRiXFX8dKz52Hk6PPUErSTTmifIaoBiw05A0bizJ/e&#10;h5ce6IsX3255/MOgC+/HeU0+cO1NW85pjdx+IxvzeHT31icE3R/aVGa7Jl3bUOGN4HN9rgT36W0w&#10;VOyOqcnnmNH6PAK3/9mGC85rbkCgfb0XQc1afbiFQVUcO1ubD6LN92kfTsOYsBYo0Tc1YihZrG8m&#10;JeGZmnexD8ZR0uq8GwaN4Xiad0NHHBV6N/zMns2K1gK6h76pQXHeom8OpXpW3zzoLNHn6TDmIphu&#10;x40P2HDOBO1wA5TWhh5ZsqXpu1BB6d/UmNCYJu6fWdR8AXs7XhVCO4fPzx9LiuZTPA+CDXdttGhz&#10;WRCBh1qYv0RBSui/tbkYrHeacQsPE6Fwr7nZhhH7a9JlGr7WU/40U263bWhtuMNBilN7SOhtUNNs&#10;roedW/T4n21qZbjWwXuOhnd2R/NeQ1GU6G2nu9d+GskyLBh/nQ23UxnmuSyu+9SMXB5OQu/3ghbm&#10;BhEEQRCErs5IUmLb3aP92ym46JYZjfMARL2oqLKp+QzsI0eix1YfehyrK5O9QtjdvPtzyhCMLChG&#10;sJd+zrE9ESrxwmEB+ow+Dqs+X6p16Se2vfMAnp7HXWjdSHeTbwc0x/uKY/3yGfhwvUsZYC6+/wqc&#10;OW+dvrhAVyQPp57cICy3k/WYcuFvMUP1oNCoL6+GPYVNA4UYdUI1KiyDdaPBYKTXliKk91bQ2Mc5&#10;nP+Z87HYCNuzAE9TeVLpnGJDj3Yuedu8zOyeNxf1J45sspqHvW9/BD//pqHMhhbOh65ita3MdkGO&#10;nMk0gzHsXBLG5Ivpl7tWjzXhjH0tyWlQZQy9IEUxYblKz8a4PleAgRkjJujHn4rhnXkx7Yt/RJtg&#10;sdVhCm2+T/sYcowe1owY5jSsrEFhfhLD8lYn0zRjyPH65isxzG5YhSKOTW8mn8BxbxrTJvJ8tEk4&#10;O42VV/JMGDC68bkVZXHMm95YW3uWRLF4irZd2OqSnB1HjZF5pBzmN8xFEG/smWOQQel1uba5808U&#10;V30eALVc6d+bnZuQJp5/Ul4kzj+yNaINL7ktjHVB2qfrJ/P+JWF9JRATnKRwjmswYsUR4fP2gvJZ&#10;n9PH2c/UMJkjt4A7WzVS7YMRJhTqbcLqNxNWYKltNAIm5yDFqT2MMGOAmp8ljsWvJMSfjZj/1Dbd&#10;Z9IzaptNCDSk8/4/R8t51ciQ8dqksTyp5+yGd5bLf0wtq8sMGNeGuqsJcbXUKg9P+duz+jNbzcin&#10;tBihv+ORoFFGY1j8ZhjT3o42po0gCIIgdBUsHmxbonVx39utx+78rNa/JA+7BH89eRXuuFSbmPDq&#10;S3+Jd3reg0nD6Fj2Gbj1/HV4QD922W2fwNG3+ZfvTJx529lYfd/P9Ot/iw8tfZHDJ428BL/u9gau&#10;1ic9/NOaM3DxCfyVwoWx5/TH+7fdhCe+2Gtiuvaxjzim0fMv+fMNuP6+P+E3V72EytvPa78h5zDQ&#10;Y6Ab79yhPU+jexB/+duDzfxuwq/edmNwT/3CpAzGpMdOwJLb9DziSSr/2x1/uEIbrzHo6puR+8ov&#10;cRkfu/iX+MuWQvRp1iMm+TnN8v/n/0XuDadrQ3oHfw+Ttj6Dy256p+0GomZl5jeLT8FDFzeTVHud&#10;h4d+sKRhMs0/VfXHxfqhtpXZIwNTvcfXXOtSbJnp6BTzVCx/MoSZ+1KYxpow/h9WTGgwCJDyfB0p&#10;ljOoWL1gwS2JBoxgBFPG6sYNUgwHjKHfClLUF5CCskT7Ss6z+Gsz+PMQAQqn+coHl5jQx6ut/NHn&#10;AzuubGlt4/bcZ0kYD5+lKazn6CsQaETwep6m+DfeJ4o5FKcFepzUEoqk+wc20LOSglLT0jMnwksa&#10;XqBPnkjKqXMo/ZL2wvHJdNP1XyTcK2m8mIS0oXAyKU3ce9hQoR1NjEPJ9BAm86oHFFc390QYRHGm&#10;Q7wMo+I8M66ZnGwCyRbyMkm8Gu5zjxn332lY5Fq4fmsYfztOMyQ5ryIFth+l9BY2VFC8KF0iieHy&#10;cICz9BUlEsi8x4TI4xxGYhwS0qQvkH8RpUmAwqV9XtrUeZ8Zt9xmhTMxD+m8wqtNcFJkSqZTeDzP&#10;xTVm3Phna4s9ALa9GcLrt9EGpXkuxV3l2Sd0nZ/Sk/O04dlbKjsaDe9TQjqVzKC0u05tqmVVeR6I&#10;COWVm/KshuNJeXQd5VFLvV4OTpzaF39eCvgFKhOql8vp9H5ShlQY6Un1wznvUB4ZPRuqInhhiG5s&#10;HELPerwZV1J6B9r8HEwU75wWxbrVtEl56OxpwsTpNoxoMd48DCzSUIe5r+HeHVQudCOdk8K9kcKl&#10;27WrLggsD+OZH2jPbJTjwKrGd3DIpzZcPMKEmg/pvKu0Kn7AR3Zc1hioIAiCIBwU4vE4otEovt2w&#10;DaOGDdB995OoF9tWrUcFtcd7Y0PusJF7KZxJiYZR7wnB4XbB3oKoHPKEYXe3Mr+E34uQvYXrOeyo&#10;DWkHWVtMGsdk8dpPVn67CcMG9YHFYoHJ1OzjYzM6NL87AJ6YM8hDhVrKixClk6WVdNrHOW0qI22l&#10;LWWmlXM6Kj7tye+DBU+mecFrTXunJLVEdPbJNFlJ7/MCKVDv2xKMFK3gsOLiaaSE8HijGXFseojc&#10;JyaMfpqXLm2OBROfteKCF0ixUHMMkAJDSsVlfzYj19BXktGu+7QHC874swXj9OUOI6TsB3YBI6ZZ&#10;MZ6NDq1B8brsDTMG6EsusrEgkMKGHgsGtGucHaXNUxaM5xUYKJyaZ3UFiRS/AdOtuLElQ0mGGedQ&#10;mrgpvoaRwkrK/AVPJV/l4qDQl/LmNROcpJAGXtPyZttuE8541Kwpi4kUWXHLXErve7T8Z9dnigXX&#10;XK5/JW8CpQnnDacJKcglT1LYz7KKSeWG0uo6ZaTQzlN5qJ+3k8sGnUt1KjIfoPL8SMtGCqbP5ZTm&#10;nPeU5hUcPl0bOMmMicaKJ/tJ/nlULqicc5qAlHLOH/ft9Jw/a/29Olhxag/usVZc9xG9b1T+8Anl&#10;J6cnpa37ZjO9h9ZGIwWTbcE5lP9ufjfX0bNOobJLm+17Dsrrp/X70X0C8yiMpEtomzH6TqpHHqHy&#10;TunrofspIwUbqV6gcmEYKdqJc7QV17yvxcEox+odPN2EcXOpjOsToWYOonTgfO1rQqG+DJsgCIIg&#10;dBlIYewzWu/ivpdrh5GCsZDCl5FcSW2TwpeS5HoO+xB80k4ax2Tx+g5idycxUjBtMebs45wOM1Iw&#10;bSkzrZzTofHphHT6HhUHB1JkarXlJHnZ0tbsDk1p/Jra/Gvv3hzIfVohGENNgBQWCnd/5r2IeGPw&#10;UMQOPF4UTq2mkGdSWM1p6OnQ8FVeSxM4SVnk5RcPG/uO9z5ZHcZjp3G+Nv/ybdAY9r7Tt63nNUPP&#10;e2uHp6EWn/3Km4MWp/ZhlGuri5fS1T1bRC+Hzc9r13PEEeD3u83PfHDqg4ZnThaPCB1Ha+khCIIg&#10;CB1DZ/vCLrSfrtyjQmg/Xa5HRVdZ9WP/IIGeFAVWUJPJ7p5vwvjbWSE8fFYYi1mhUcRR8mEMm7jL&#10;N5Hb4vKnibR+n/3GoYW7v5NzsiLXMfEiBUh/xrahpcnhVGY1Wot3DMuf5SUqQ3jiyUjj3CI8T8m7&#10;mrKZfKWZxrD3nb5tPa8Zet53fBpq8dmvcA9anNqHUa5bV8r1ctj8vHY9B88v0p5nPjj1QcMzJ4uH&#10;tS3pIQiCIAiCIAiHhyNnMs1DgHu0GX24D/6SOGYPDOOxi1hpDWPyVfoX0acs+lwWwpGJGUN4SVEv&#10;EHg8hmdGaJMXPtwjgs+fpcN5wOh7LAc4lEcQBEEQBEEQBEFoTlJDxZE77KONOCy44BUrLp5iQv55&#10;UBNAWntBTYY3fq4Vt18uA8HagrO3CQMeIHc6bet+XQXnCJuao2I8xd+tzwHC81TkP2DGxV/ZcM7A&#10;w9t7QBAEQRAEQRAEoavDQz+ak3SOCrcrRd8SBEEQBEEQBEFoHWPOgrUbt2PEkH6Hbcy7sH9w/q1e&#10;twVDB/Zu1xwVkt9dk/bm98FC5qgQBEEQBEEQBOGg47Db4PPzQtpCV4LzjPOuvUh+d032N78PBWKo&#10;EARBEARBEAShw+CvsmmuFFRW83JiQleC84zzrj1f1iW/uy77k98HA5lMUxAEQRAEQRCEgwYrPOxy&#10;sjMQCIRQXtmwdprQyeG84jzjvDPysTUkv7su+5PfhxKZTFMQBEEQBEEQhA6DFR6z2Ywe3XNQXVOH&#10;HbtK4PX51Xh4oXPBecJ5w3nEecV5xnnXHqVV8rvr0BH5fTCQyTQFQRAEQRAEQTjoxGIx5Xiixcqq&#10;Wnh8AQRDYVFeOxmsoPIcBe5Up/qyzhMqsuLKrj1IfncNOiq/O5qWJtNMaqjYMtMhvSoEQRAEQRAE&#10;QdgvDOXVcKK0dk6MHhGJbn+Q/O4adFR+dyTtMlT85ypbi5NaCIIgCIIgCIIgtAVWVhOd0PlgxTXR&#10;HQiS352fjszvjsTj9etbGmKoEARBEARBEAThoCJKa+emoxVWye/OTWcyUBi02VDRmYZ+eNdNxSPP&#10;LUGJvp+UnP649he/wInd9H1B6ARUr5yKp97bjqGX3oZLh6TqvjrRPfh68kv4H47Hz678Afq7dH9B&#10;EARBEARBEITvAO0a+tF5JtOsxeeP3omPB12PC/voXknY/MFLWDT2j3jirALdRxAON6vwwhVTELqo&#10;P1ZMXwXkNDNUBHwo7XUyrsKnWHTsY3jiB7n6AaHLsHEqrn3wU5Q2rVubYO92Mh548ic4ykk70TC8&#10;dK7LadMOCoIgCIIgCMJ3mC43maZ31zdY4ctA9ZQnUHzpZHx/7a24bUYv3PXCXZiQxmeQklcSRvf8&#10;DHX+isnX4bWeYqgQOhOaoe3ptaSU9jkZt57fH279iKJsAZ56fR28sOGHDz6Nawfq/kKXofSD3+Ha&#10;zT/AWz8Zpfs0Zw9m/vEJVP9kMq5y/g9P/fU9fF1zHP70xvU4Sj9DEARBEARBEL6rtGSoSGqJWPlW&#10;TN86XKzCa3e/ga+r9V3CXdgf/Qf1Qr76EOnDild+h5tu/R1eWFarjrfOTnz4+J8wecXe67QeOKsw&#10;9d6n8GGr41OOUMpm4eFXl+k7XYBDFt8MTLj7ekwIjMS9D0zChLHHYVyiO+s2PDEpA0WTftuKkeIA&#10;y26sBjvXLMLiZWtR2SyIsH8nNixbhDUlAd0nOSXzXsbDf3gc9/7pZcyv0j0PEpWbNqJO3z5QSj57&#10;GZMXVqjt8Jp/4/mPt2IfHSDaj9MFV1pGUuemOuur5+7EVQ8tQPezj0P/8L7vHl7xKn71+KzWh7t9&#10;B6jbTuV2e42+d+iRvBAEQRAEQTi4tDQ3ZueYhKJFSJAPZ2BoX623BNP9+Asxwb4Zm2tqlZHioQ9q&#10;EYIPMx/9HV7brJ+0TwpxwqQf48LhB2OS0KE484bzcEKevisIBhYb7PRjs2i7e2G2wdbqm3hgZXfr&#10;rHfxdSgTOdZVeP7xGdip+5d88iwef2slKvX9fbMKs7/ohit+fw8eue9anJCtex8USrD43fnYou8d&#10;KPnjRgEzX8bzCytg6zcG+atexZOzO9hY0Rp9z8RTr/wR1x7bA60N+rAN/wFunXQi8vX97yxlH+G5&#10;qXMx/YutusehR/JCEARBEATh0GO59977HtS3m2C329B9xOGcDXQPFr+9Dhk/PAZY8BnqRpyHouVP&#10;4MEPdmDxnI8wb30QIf1MNmr0PYGO75qBlemn4QcD1biQZqzCv/8wBe8sWIbS/Ak4urvmu/zVFzG3&#10;eAn+/faHmLU0gFHH9oe7PY9d8SmefuLf+O8X8/HpvM1wjjkeA1wc7stYVLYIU6clhuvB8rf+jinz&#10;1+Lzf7+P975cj9SR49C72bQF7aZsFibP3oh1/5uBNz+cj+LcURjd3Z7k2Q5SHLwbMXfFNuz8fE5C&#10;HNZg8t9m4JuPPsT8igrMmzYd32Yei6MtH7UY3wOjBnOfeQO7jzoaRbouXzL7WcyIHYuRpvmY8swM&#10;fLLsS3y6IopBY3vD3WJ8Oc1ayjctvP2Hy/JOFF1yTIvKjnfTZ/gaxyQpt8yBl92sQUdjeEEOsrrn&#10;wD9/Dczjj0J+7ad4cX4v3PnT09C7oCfy3MmNIGF/DbyBHVi6KIDeo7vDForA7LDDUvIpnn9+Ot77&#10;5EvM3xDCoDF9KQ7LMPnRz7B9+6eYNv0LfF6egfHDd+OVlspCwVa895cpmEbXf/zFCtQVjMLQ+Fx6&#10;p2ZhcU0F1iz4Bp9/sYaURS6jHqx59yU8+95n+Pjzb1DX80QMbauxxNETR49zYMWU6fgm80Rc9cOB&#10;KP/gdbxf2xvHDchCMhtSW+D8m1E/FJOOTjbkzIONn36GjPN/hdP5FN9GfDSrFkclKQ+V817Ew69+&#10;ha/WRjB6/EBtqBC/4/9di5WzZ+Lf+/XOUJ60mP6BhDRdgcruwzA8bQme/8N8pH5vOPKoPNV98Sz+&#10;b3s/jO9zoJVEkjgkrQ8qMPfVr1F0Vn/s3pWGU47qmCF9dQtexSP/mk3P+xWV2biqD2pmPonn9gzS&#10;njG2ClMf+YLekeGwfNVCXgiCIAiCIAgdCg/9GHJR0xEdSb/jdpYVPxLpfsZv8dbLT+KtF57Ea/yb&#10;4H42XD8pKSPx49/fg1tPzdT3DSpI4bkCD913Hy7NXIsVWu/wtpN7Gm7lL8y//wkmNpkHsQSl2Zeq&#10;cH/RbxlmriCvsrmY6T8Fv7n+Wtx/WV9YjzoNp3TQ3IklmyI45Vd34pH7ToR/5ly9m3ILz3YQ44C6&#10;zL3j4C3AxJ+PQV1xJq6/ZQxFSevC3XJ8D4RM5HcPoK4W2DpvBpbTb0lZBDnZASz+z1IU/fxm3HnL&#10;nbgidyFmr9EvaSm+LeXbYacDy27JUixzFaIfb+/YiZLSpXjy0Sdx7x+exOQlybvXly6bhenvf4sS&#10;71Z88j5vL0MptuK9V7ZiNKXrIxS/K7ovw3uL9eEjVeVIPeM2PPTgFRi3aRlUkrdYFgbiwl/fiYf4&#10;Hfp5XyxfsFZ/p/h96qv13vj9DXoZ3Yj5awpwxT3sdycuHMB+7SBtDCaOs2LNvKUoSRmIU47NR+nX&#10;87EhqB8/yHz10f+w2avv7IOc8TfQ852N5lVaSbEVE++ktP7FUGxdtlH3bQctpH94yVv4t+1sKkOU&#10;pr8+GpXvfoqtjhNwyvBirNjAF1Vg0TLgxKM7qJJoR31QN+9dLB/5I5zSwT130o+/WnteKlsTbUux&#10;ogwoPJnismylNtRow1qsHzQSw6kJTJYXgiAIgiAIwsElqTXi8M9RYZCLrDxgxQcv4YXX38Br7/y7&#10;RffPV1/Ce6wNWdo7k74bRT2172TWDrXNULhFmmLZt28BSipI9M7ohvxdKzF/107MX7YH/foUqeMd&#10;QkERCvmDuKMv+pkrdKW7hWc71HEoKkJfvnd2FtJ536DF+B4YOdkRFJeuxfwvVmHu8rUorchC99xi&#10;bNlWg7n/ehZPPv0s3iLly1+vK+TJ0qx5vh0o0bDq/ROOart7EQsjvF+vWzvLbv0iTP5XBSZee1pD&#10;XqSOOR+/+S0piPf/AKmzP4LSTVug8MRJuGbSsShKG4gLJ/H2yShEDSrNBeirLxDUt283VNbqaZs7&#10;EEep7gKFOPe3V2M0b7ZUFmIVWPzWi3iM8ubJqatamZNiDC48N4DpjzyOx179FBvqde82EcHO2XSP&#10;TQNx500/gG3hy3jsoxRc8etJGO7QTznYbP0Uv77pd3h54e79G3JSUIB8Tj9y7a3lFC2kf2WVB0V9&#10;+2o7KfQeWGvAM/4MHz8Q6xcuA3Z9jbnpR+OEZJ192ktb6wP/fLzxZTdMPMqKuroIwhEP6vwdM7eQ&#10;f+ssPP83rT543xhblHEizkhfhfllASz+uhijTxyqHxAEQRAEQRAOBywytkjnMVTYcOKVd+HCQfru&#10;Phh63l247/SO6h6QhKpF+PCLjfDru21h66Zy5OeT1rZ9K0qGDENO2R7knH0bbhrLaxXqlMzHe/Pa&#10;OGZ+X3Hwb8R65CYfT32o4uDQv9q3RvP4HkAccvKyULvga/i+fzZy1y1CcRqHm4WMzFxMvP5m3Hnr&#10;zfjNPXfipuOb9UxIEt+GfDsgavH5n1/C585VeOShqfh8yTdYnOg+eAp3Ta1F8dRH8fJ+fCRvM2yk&#10;eG4tRv/iaow2Vh52UN7XJsxW226cSCUFslKvKuqq6pGT3bzXRyus/QjT7afhN5Q3d146tKnySkSa&#10;VUM5YybhN7+/B78YvhMvvb9K920dnovjyW/74tabzkPhlql4bKYNl/76aozrKAU84IW3vjap81CB&#10;PukXT+K1B45H6axvsNm2X6aGduDB1i9mYXErE56mplhRUaV3xYmVo9KWSW8j0XMkRu9ain8v2IrB&#10;J56QYBjxYM3HWo+l1mlbHJpg1AcVEaT0DuBr7r0zdyt8e77F9GXF+kkHEocKzH2vGKNv4PrgBpzb&#10;sOS1E0cd5cbXX87CIt8YnN5T9xYEQRAEQRAOOl1sMk3Gh80rSZnbVovsXqMwblRLrjdsO3ag+6nX&#10;49JThyAr2WBznkviD4/j6c9qsObtx3Hvi5+2cQLBppQsnIv3P1nVhh4ANfhi2quY8tKzeCN0Gq4Y&#10;SV4FBUih66d/+TXe+AcpTjNXNSjZ4fKN+Pq9L7Uu8q3QYhzWzMXzU1/Fk09/i8E/OTu5oeJgxcHs&#10;RMqmhDhc1vjVvkWSxPeA4tA9F/51wPCjxmBcdjGWOwoo3FyccnY3fPL4U3S/qZj8zKuYy0pL0vi2&#10;kG8HxA6sW52BCeePRNbmL/Hav/6N5xPde+tQPfRkXDrUh7Vbk4zdOOCyW4EPX5pFit0eTP8/up7D&#10;mkf3GnQ2Lox+hIdfmornn/4IOO9stMEemMBQXHheBP9+9EVMpvR6egPtj0kwfLWFwiLkL5uF56e8&#10;iMdm7UlQiPNx1LH1eOsvL1NeTMVcThpOh7/RPuXjG1/W48RxbV/LNf/YH+H+m85TvT9s/U7DnR1o&#10;pOg+YCi6z/8XLr32ziTuCbzlPRkn9Adc/X+Ie59+Hm+9fE3SpUnXvMt5NAtrKpapfP83lel2E1mL&#10;T2Yuwtfrkg/nYdJPPB9jVrxMZYDeg7/MhfXs01CojvTF6ScGMHddX5wwRHnoeLBz6TLMXNiGnkZt&#10;jIOieX1QdDKuUT13yJ0zEBlFx+KaE/WeHwcUh1z07e3B+/S8z1NZ+trX2CjaxhyLwStWAcee2FB3&#10;dUheCIIgCIIgCO3GVO/xxfXtJmyZ6TjM81SEsW7GE3h+TgWJpfvG3f8c3HvLqeh+IDPiHTA78f6j&#10;HyL3jmtxgoMnOnwKpRNvw5kJq4BUfvIU3nBdi1uP5+76W/H+n75E0X1at/jwrhl48j03fnFLKwp+&#10;S/BSm7MLcP/VY3SP5By0OLSHfcT3kMUhCS3l24HiXfdv/OWtzRh66W24dEizCQmje/D15JfwP5yK&#10;W687+TCXYUFohVgNFr/6MjaceCcmtc+qlZx21F+KgxEHQRAEQRAE4bDBk2le8FrTPvVJDRVul9E/&#10;XNgnG6bjgVnVyEcFfCOvwJ2na98jW1J4w3Tuk9P2IGNAFgnnxfAN+TFundgXtuIvMWUFcMbpJ6Nw&#10;f5K9HYL+QYtDe0gW30MZhyQcDEOFIBwZ1GDNrE+xs/cpOHN4Bw6xa5eh4iDFQRAEQRAEQThstMtQ&#10;cfh7VAiCIAiCIAiCIAiCcCTTkqGiC0ymKQiCIAiCIAiCIAjCkUgXnExTEARBEARBEARBEITvEkkN&#10;FTLsQxAEQRAEQRAEQRCEgwkP/WiOGCoEQRAEQRAEQRAEQeg0JLVGyBwVgiAIgiAIgiAIgiAcasRQ&#10;IQiCIAiCIAiCIAjCYUEm0xQEQRAEQRAEQRAEoVMjc1QIgiAIgiAIgiAIgnBYkMk0BUEQBEEQBEEQ&#10;BEHo1CS1RsgcFYIgCIIgCIIgCIIgHGrEUCEIgiAIgiAIgiAIwmFBJtMUBEEQBEEQBEEQBKFTI3NU&#10;CIIgCIIgCIIgCIJwWJDJNAVBEARBEARBEARB6NQktUbIHBWCIAiCIAiCIAiCIBxqxFAhCIIgCIIg&#10;CIIgCMJhQSbTFARBEARBEARBEAShUyNzVAiCIAiCIAiCIAiCcFiQyTQFQRAEQRAEQRAEQejUJLVG&#10;yBwVgiAIgiAIgiAIgiAcasRQIQiCIAiCIAiCIAjCYUEm0xQEQRAEQRAEQRAEoVMjc1QIgiAIgiAI&#10;giAIgnBYkMk0BUEQBEEQBEEQBEHo1JjqPb64vt2ELTMd6HdOUN8TBEEQBEEQBEEQBEHoWP5zlQ0X&#10;vBbW9zSSGir45JYmtRAEQRAEQRAEQRAEQegoPF6/vqUh4zsEQRAEQRAEQRAEQeg0yBwVgiAIgiAI&#10;giAIgiAcFmQyTUEQBEEQBEEQBEEQOjVJrREr34rpW4IgCIIgCIIgCIIgCIcGMVQIgiAIgiAIgiAI&#10;gnBYaGkRDxnfIQiCIAiCIAiCIAhCp0HmqBAEQRAEQRAEQRAE4bAgk2kKgiAIgiAIgiAIgtCpSWqN&#10;kDkqBEEQBEEQBEEQBEE41IihQhAEQRAEQRAEQRCEw4JMpikIgiAIgiAIgiAIQqdG5qgQBEEQBEEQ&#10;BEEQBOGwIJNpCoIgCIIgCIIgCILQqUlqjZA5KgRBEARBEARBEARBONSIoUIQBEEQBEEQBEEQhMOC&#10;TKYpCIIgCIIgCIIgCEKnRuaoEARBEARBEARBEAThsCCTaQqCIAiCIAiCIAiC0Kkx1Xt8cX27CVtm&#10;OsRYQfzoH1/rW0DcpG90IJZ4FBGzRduJm2FChPziiJos6n4mzh32JwcTzxtiWJvMiMNK59nIPwxz&#10;zEI+fsTMZoThgMXkh5mvpWO2sIvOMyFmCZBfDDG6JkZnO6IRureZjnE+m+lfhMKhe9BN4xSTqMlK&#10;cemYuUqmX3+ivvXdI075uS8oZyi9KT/18sUpbuJ/+mXqLaRt7XjTsNjP3EoWxRJf44RCHNM3ubwd&#10;KkxUDgVBEIR9c8GF56i2Ix5trOBtJCtYrCQPqHqU2g06zttxqtebtDO8z/U+tefhaBQWux35ffuh&#10;sHc/FPQsRE5WLtLTU+FKSYXT6YTdZoOZZAEOIxKJIEzXxciZE9oL41jcTFJKNA5fKAx/MIR6vx91&#10;Ps3xcb5OgyLA19N1MXJRknX4WJrTgUyXC+nuFLhTnHDTvtNmhZPiaLFoslCUzouEw/AFAqjzBlDr&#10;qUd1dSXK9+xGSfF2lO4uRszraTjfgMM30iHe0PBp8eF0Us9I++rZSMYyMFkpXSmqHJ6V0lidR/IW&#10;h8XpHwiEMP39D/SzBUEQhIMB96i44LWwvqeRqMI0QSbTPDTElEJKad1giGDDQaPhghtL9leNJntR&#10;Y8rtLzslQ5j8cEX8sJkqaceMFNpOiddQI50BZzRASqwVPhsJLbDCGrXQNoVP246IBUELZz+bLPi+&#10;e+e3MnQIB504OL8bBUJTlA1GESoX9EvCHWibRDdl0OCyojn9OB2LsRFqH44NHg2O7mY4NlAcSiOF&#10;IAiC0DbCpKgbir/hWHE2fhsU8mbbjPr2wL9c/5MzjBCspCs/+megrtGdEZYRTiKGX+JxY5sdx4vh&#10;exn35Xg0bJNjWSZxX/k1g40U0WhUGVjC0RjCMfqldAiF2IUQDoVJvtHCMUi8t3F/+tGdsW8YeDQ/&#10;ZZSwklxEzjjOGM9ipgaTXTQcRMBTr44JgiAIBw+ZTLMTEjNRQ0nKKBsnuDcDK6ERk40UyCgdo4aV&#10;RAs2IqgPE+S49wN/CVemBfp1xvyodthoJxUxcwzl9gJq6LOREi9DNO5W59gjbPAAQqQPOyMmCpuE&#10;INq2UiCsqPI9lVFCfYLhXzq5g4jTc7AT9gElt0p+lbEsHJEAx8YENmDFwgiRf4TyRpmUqJxoztbg&#10;OO/25UwsnO7DCYIgCJ0LVpaVU62DpvCzoYExFHND8TaxUk2KdnNl3NhmmhgX+J8hVJDjtkc51faz&#10;HNB4nYFxPaPCSHBGfAz4voYz4rHXNhvc9fMZZaBgF40iFI0gTC4UDiMYDKoeDX6/n34D5BfY634c&#10;rgGHbWDck40R/Gu2NO4bx7RrtZ4piddYKHYmao+j4QgikZA6JgiCIBxakhoqZNjHocEcj8BndsMd&#10;rSWl04qI2Y6UqAc+ixv2WBDWmDYURGvUtd4PFmqjeUiGha71WtKRGQqq3hFWalTTIh5ELGGkRKKI&#10;mmOwxUJIjQbpuiA1vEE4qZF3RALUAAdg5x4XFIYyVugCUNz4FJO8aAgdjTImUIqTsKmEJRMP+7Ei&#10;brZRRjtJqCKRSReiDHjPcBFzeJ9O9cyh/GzulGHKME4JgiAInYZohJRkcobBguG/xj47w1DAsLHC&#10;Qoo4O942mbX2xEJOU77VaapnnfoleYGHZCS2LMYxNnAzicaI5m0QY9w72XENOsdo2wgVt2bnGvfg&#10;Z4qQbBOJxBAMReDn4SWBEHwBP3w+H0L0GyU/jruB9myNRhn+VT0lbBbleKiMGi5Dz28YKYzeFMpQ&#10;QellGC4Mp8JTpgoLotG4MpQIgiAIBxeZTLMTEoQNzqgX/rgddoRgjYXgN6fCFfNSww0MHdAX5gh3&#10;8SfVkhpMEznueWGJshEiCjuPGbW4ce6wXJwxvAcyLfU4d2QGhvfPQ5/CbIwfOgAmexB9clwYkOVC&#10;QUEaendzY0i6C/ndaT8vB9lZGQ2CkAELLG352m4IGMmc0DomRCkhG1/OWJxnKiFHAlOYZC9zPEjC&#10;Zoh+ww3OZLhYhMoMCWXkzBE2VmnbysVt6jdO4ajs5V9yHDaVJLXNxwRBEITORWI7yr0q+DdRkWa4&#10;3U7cZxoUbXUuyQv6NqvejedRg8B+5Az4nEQS9414GNuMITMkGkyah2HQEAf9t9GPWyItTA6Hh3nw&#10;/BeRaFSbAyMcUUaKeo9HGSrYcY8Lq25cMMJjZxgf+Jf9je3E/SZ+bNSxaj0qDMf+HCdOn7iZey6a&#10;wVOEhMLSK1QQBOFwkNQaIXNUaBiN8sGil6Ualx/TE+ccVYCLRmXjkqPzMTbPjB+NTMdt543DsNR6&#10;XDimBy4YXYArThqAn58xEuNyQvjR6G50fi6FYMfpQ1KxeNlGzPi2GpZQLfrn98QOX4DOI0U26oMt&#10;HEBOjgu9ivIxun8fFOakIzPTiX4FuYiF/MjLzlDf2KmF1iKVUCyUwWJfThcSkjmhLbCwyQIbmxC0&#10;njMmHi5D6csuZnKQjx0Rs62JC5tsCJmtVEbZEEFCIAlZlCNqX/2qV5jyIRomAYwESZ7Pgnvm0GEe&#10;ZcLwLQRBEITOhclCrTIr8LqOHKe6W+2rvRgspESzYwMEt8XGr+HU0AW9DW7aLvOsSE39k5F4XSIt&#10;yUWJ57IjvV8p/82vZVRvD/7Vj7Ehhod9sLGCDRHBSFjNTxEIBuHx+eFlI4Xfr+bt4OGRxj3YsGAY&#10;HwxDhM1m0/woaMOxfGPjXqdmOo8ny0xIG8NIwhiGHXapqS64XWlwuVxq0lFBEATh0COGijZwMI0V&#10;QbMLM76tQao1hkpko8baDT1z0/HfFWXYUbwLfns2KuJOfLxkLUpCdizavAdZfYfCb0tH0JZGIfhg&#10;jtpRZnHAQfG0dBuOVz5ZgJPz3Fi3qxo79uxB/x5FiJssqI+FUFtWgSA1/Ot2bEUoEESQZ85mgYIj&#10;w8+ZMBSAhZ3W4LTZl9NCTlrMBCJKQhQLakpyozwyx/2wxn2wRetgi9XCTH6mSID8wrDEIsrwgAhP&#10;phmlc0moozIQsQQQQoC2/bQdRH2oFr5oPTzhOrqBn8IN0G+ABFTuiUH3UJNzsrB48Mq2IAiCsP+o&#10;dkGHFWvVrnKLYdaUbENhN2ADAHjCSvrlczUFnCeGbDzXOJ/P0fy1bQ5XXUvnN2/8m9wjYbstNJy/&#10;10SamsFEm8dKawM5ump+inAYgRAP+QjA6/fB7w8oP9V7g58/Sr8NMkZTDD/jPsa2dr628kiiM8KJ&#10;sSFf91OGCrsV6S4nstLTkJ+bo8IRBEEQGtlVXoPVW3Zh5aad6pf3D4SWJtNMujzpf66ytXjBd40L&#10;X5jX0NipVr2DsVOzm4VqxOIWDO+bD5M9FVtK6zAw2wpXegaKyysRiVmwefsu9OrdG6EgNdqeKvQt&#10;7AG7yYLPt9TAYYvjzH4ZqIs7sHJbJU4qcqG6rhbl1gLkpgKLNmxF9+4FSLVGqBUPwwmH+trut5Pi&#10;G7Kgxh9FaR0JAiQ28BcaJai0EfXxPoHmgoOx/58bxqvf7yLN06Q5YVMU5hgLXyFU7CqGv64K/voa&#10;pKbYlXDnCEfUJGJsVuAvR6XlFajzeFBdW4Ovv16AXHeW8ucvUeXl5aivr1fnG5OPlQbCSMtIx3kX&#10;/QhXX3s9srvlUVHmMbmaEYnEVS0ih4CGd0kQBEFIyplnTaQ6nVplqqetNv7KT/U/t89mnovCAis1&#10;vkaPBf5llKHCgOQDngiSJ6W0paQit7AIRX36o3tBD+Rk5sCd7oI7xQWHwwG7VZP1lBmA2pEIK+wc&#10;hC4KGMo8H+PeeDwUwlietM7nQ63Xp/aN8xiOl3JxM6IkcETjmiEg3elEptuFTGrfXM4U2PThF3wu&#10;D3v0BantCoRQRW1cZWUVSivK4amtQ7C+DmFPDeJe+g34KNym99lrW1/KXZskVOuFofZ1oYXjZJwf&#10;peMW3TjDPS5SUlKQl+5W+566epiiMfzttbfUviAIgqAZKSprPfpeIzkZbvTslqnvtR+P169vaSQ1&#10;VGyZ6ZB5KoiLXvxK/XI3TKNhU/stploLUCPNV/BkmNzA87KiUfrlxptlipghCdCvJmPQH76H3gib&#10;Y9pSpYZBgBt6Iw5M4rbRGCtBge+rwmkcW6mdqws0+nk8mZYxTpXvb4RnDA3g8ZmJsCBjXMu/5gZB&#10;hv9qYXOYMR5qwOfo58248Xh17DtJLIyw2abKgTUeoDQ0IWhyqEMp8XoE/HZ4136GrUs+U0uhbd9T&#10;jkWbS5FZ0Auj+veE3ZGGlYsXYMTA/pj/1TyYrTakZWUjFAmjZ1EPzPjgc/Tp00+Vz1SXCzanA9kZ&#10;mUghgZDXyDfZgaA3jJUr1mLBipX46z9ewAnfO53yheLA5avhNdfKXCNG5ndcPWCUL0EQBCE5p048&#10;lapgk/ogYbfZYGNDhZXrUGqzqdq2xe2agk8NN/ewaKxbtV4CiFvV8qaGoaJbr0IU9e6Pgu49kZOV&#10;C1daqhre4LQ7YOFhEVarki8isSii1PCr+SpZ0KENJSvQsag+iWUwEoWH2iovGyq8PtT7AgiEdMMA&#10;CSvc44E/7LD0o65lAwhdz70h2FCR4Uptaqig8zj+IbrOH45ReF5U1NehsrISleUVCHg8iJALemoQ&#10;89UhEgxQ1LT2yTDSGD0hOBz1/M3aLz7OGOlET6kEHCu1zSxfsVxGR+EwW5GdngF3igOxSAi8Alte&#10;TjZuf/hJdZ0gCIIA1YMiprcJibBRfUS/nvpe++DJNC94LazvaSTVQMRIoWE0atzwcWPKtNlIQcTN&#10;EWoEqQFXBglSUalx5eVBrdRosrNHzbBFTLCFeXlSK0xRdqRZ6o4bUMNIwRgNseFYiOD4sFONvb7N&#10;lyRcRnB+mlVjzY6fh7808Dnq2egahrd51m1NKNEadnUuu6YBKiIkMMUtJs0Ao8QQcrTN54bpeflL&#10;BX+d+a7TmHTae2WmdHEiBG/pLuzZMA/LViwEMvMRTMlD8c4ShGpqcNLocdi5ZTd27dmNMOXz7Dmf&#10;wB+KwunOgNWRipzuPVDYeyBuu/2XyM5Jx1U/uRLfn/h9TJgwASNHH4X+gwehV7++KCzogYEDB2Li&#10;Dyfil7fciHvv+BVefu4ZyqSoEiAFQRCEzkW2Ox1Wqp/ZEEEtKXiMpsmizb9gszqULKCUdB67qaPJ&#10;BdrkkfxxpeEcEhy5DWd4dCeHZ8g2/MPbxvHWMD5iKFguSLjO2OZ7q3mXVHx0WYVQMkrCPp9vyCPG&#10;L/faYMdDPYKBAKJqXgqKcTRMTZY2TIQdh6GeU//lXiZGmMavIe9EIo3DOjhcdryiCsdI9RIhf/0y&#10;FRbPc8HhpaenY/CQoRhz9FjtoCAIgqBoyUjBJPPfXxpbuGbIHBUahgJvwEYAg8RtA6MBNtBUQU1h&#10;b2hgqWHk5bXYWWK8ikOEXEyt6qHuR/6qQadt7eqmN1KGCP08xmiYDTgOjfHgCbk0IUQzTGhLbilp&#10;heFfcto55EjIUcfplz/bsMFBDXlhRxhhG+HzV4ggxS/C8bSYlJGC/dhgoUi49rtMgyGI058S1REP&#10;IVyxC59Mn4rotsWwBOuQkluEXfUR1PpCSE11YnNxMb5auQ6l1bXI7dELI445Ef2Hj0JWbh6WLl+B&#10;OZ98jl17yrBpw1oStiKY+8Wn6JaThazsDGTnZiEzOwvurAxkpGXC6UpFBvkN7N8HN/70Krw95Z8o&#10;K96BuJLtOHJNy5AGl5GkVYQgCIJwkBg+cBD6FBYizeUCL1HNVTG3u2YzD9OgNpuND+SM9tiQA9Rf&#10;br8JbciFNrSB/dTcFvo1LdFcljBQ4Te/hM7dSz5S4XKvT5I3aNO4RsWRTla/dA3LNwZKNiGnZJ0E&#10;wwI7ZVDQDRcMB89hGIYJw1DB12v3boQNNuz2Qo8YD33kPh90pvo1JidVE3FS2Dz8o3///hgx8ij0&#10;6tNXu1YQBEE4pCTVQsRQ0RRlGEig+b6BZplvNEqY9UZRS2oSLqghjFHjyl8l2DtCjXfEEkeUh0pY&#10;6VpzlBr0MMkUIeW0plRzPCaVHZsSGKPBTmygebuJI6GG5yPQ5iTQzm9o3Omyxm3NMezPrsHY0AIc&#10;f+PLCl+vzciphaWeNE4NPj9rwnnfXTj3OE04XbVeLZHaCrz7ynOIVe9BaPceZFG6ffvNN/DW1qGw&#10;Xz/ccOed+O2fn8C7X32Dx/4+BY/8/SVUBk1I714EqzMFEydOxMQffB+le3bhm/kLkJHmQnpqCp5/&#10;5hnYOQ/IsbDF+WGz2GFz2GFPsVA2RTC0Xy9cd+UkXHH5JYjGmnaxEgRBEA4/Pbt1w8DevTGIe8Xl&#10;d4cr1akr+7xqhUVT7nXFnre5ByQv68n7rNhzz0h2fIxaaWqANIVeOe0WCm7rDZps6+ca24zRlqs9&#10;9YGDP7jQdsIXNCUPNPxqQ1XZGfNfKeNGwkcWw6l2URlWtOeIhLSeD6oXRZTn1zJ6PjRey3DYLMfw&#10;MQPjmIEh95iV8aKxbVTbZm3bOMdudVBcrcjKykBhYSGyc3OQ6t7/8daCIAhC25DJNPeDH/9jvtY4&#10;6o08N/ZGI8uNW2KjyfuJGH5sWODeCtREa8MkqGW3cJtKDS+v1W2EYaJGkldysFBDbebWP8bdM21a&#10;OLTLjWs4So063YbPZaGhpftqaEIElIGCb9XYiPP59ET6Hp+pXa/Op+dT4bLTPNUxxhAGjPuprxy0&#10;rZ2iGSnYgGM8D8+wHaU4Mx9cf4z6/U6ilxceHsPzU5ijQWxYMAdz3nwZMU85xh93EqJBnzJEVAdj&#10;CEeCmLd2C6bO+Qbeei+sJNmxoSnLnYpf33IDhhbmAoF6+H0eSn8Lvv5moRrusXDhQvTo0QMWqxUn&#10;n3qquhd/TTPT/aNU7sK8/Gk4BHskDn8ojlemv4/fPfF/yO/euyFPDzaH6j6CIAhdmZf/8ih4HoVg&#10;LKLmbKiqrUFVVQ0iYVbW+SMEKe6qrdW+NxntLsOyQiQeoTaaDRiALSUF3YoK0bN3HxR058k0s+By&#10;pzWZTJPbd2N+CjYW0H+qsBsNCcr4QW0JywbhUBT+cAS+QBC1Xi/qfH6EEowP6pfOY3lAfdQhuSIS&#10;0ZbfTrPbkeHie1vhtNnpkNYzg+UODsMTCKO2rg4llRWoKC2Dn8KP+H2IB3wIU5sXCXhJNAqrp05s&#10;TxrlDi2+e9NoqOHrOA35YwoPx+W4mm2avJtJceM5KoYO6osRI0age14BHBTnnH4D1fHOxq51W1G1&#10;aDps5XPhtjpg47y3+FGVMwjl+f0QsYdIlvPBH6zC5i3fYumyhaitqVZyKfcesbMcqqxNWh7EST6I&#10;R6gsBCm/IzH0d+VhwsixKHBlIhj0w0Epn2Wxw5magrBTN/pwPsfsJGM4EDK7EbGlksxhgyPFCXdq&#10;DszOdJgoXc3WVFjtDi39eWATyTXcl4YlIy4EqgcMRcJE5TAS9CAU9CIaqKP7BukeVN4jYSqXbLDS&#10;h/JwGY+H6TozLGaKGcXLanfTu0Fys8UKq41jy71vbKoM8sc4LucNUMQpFagskCzL4XG4EX6vNKMY&#10;7xuTwLIcp37pGJdl7TiVnWioyf5pl/5CD1wQjmx4pY9kjBpQqG+1n+aTaSa8sU2ROSp0jIZNb4QN&#10;pZPR/LRKVhuPSQ0uJZvhLKQc2qgCVV+36ddG+9zxwEaNgc0cQwr9OiMgxZGOhelYIAZbiPZp2x6I&#10;wx6MI1JZhbKNm1C7Zw9CdR7E/H5qtIOq4lbCCoXNjivflhptNkjwJh+z6M44powv3DDpTlXk5JrA&#10;YZLj61UlTRjX8z0tdKF6RqrutbTR4qEaQWqElF9Cmn0X4aZQlREWiGiL06emogLrVq9AcfEuxEgQ&#10;Wle8HevXLkfAU4nq6mp8NW8RIt4InJS2UWpIudGv8gbwj1f+BTsJlhs3rYfdbkVaWhpi5hT0KOqH&#10;o0aPRU52LoYOHUaCJAknlE8sRLAAwA0xG8esJAjEKI9tDivO/sHpeP0fL6r4CIIgCJ2H8rIS+Ehh&#10;t5By5raZkeNKRbesDKr/WcFjJU1rV5WyRNvsWNFkxz0TGFW3U/urfuPUloQjCFHboM3RwMMrwkrJ&#10;CkejCKl9bZiF8tPncggpF1LO8AvSdRwOLyFq+IVDAYSDpLSFKMwEp46Rv3FfXn6U76G2yU+Fw+Hr&#10;2yzbBELk/Np2hPyitB+OhOhZjQk7m/YmMbYT943zNKd2FZwW7KxWHuqhyTE2Utj5PMZqIwWX9m0k&#10;rLHcZiimnZX0vvnocd7P4b7k/+AZ9XNUoA+CtQFYK4qRXruNniusntFscqB7t37o13cobDYLySJa&#10;3gcpP0KRmMqXWDim5u7gecX4IwcPBfZ4vKirqoWNkjSVZDpeFcVMsofZSr+0T6lE6aQZuriY8USv&#10;LGc6bHbl1PmUjCwv8y9/gKMMUunKMpHqYZOAIY8Y+ZQ410pLzkJxVL11+Fw9rIbj5Me/LNtq4fFw&#10;Zm2fHR9jud3AuKexbfyyfKuO6ZHVjvG2tm/cTxCEA4Mn02xO0jdLDBUaqpLiCop/VaWmbbMlnvet&#10;5LhS5tTiFS7413Dsb7LEVYNop187CRdOamgdwQBc4SB8e3YitGUlYttXI7jtW1grd8PprYbNUwNT&#10;bQ28e3Yjhb9alJUpB68PNqoXU1NSkOJI1SzZdA/GaJAZI47qmDrczJ8qW25MlHHFatJW6GBlVlXC&#10;mtFF/aptIxxqtFQoGnwvLSx6UvpVFTWPo1XnWhChMFhg4vRh911Gm02c01MbZ8vmivLyUkp7G049&#10;4yxs3LAZJmrQ7e405Bf1Rk5uPi7+0Y+pDMWQmZqCUYP7k+QZVNfynBQxyrxBQ4Zhy45dqAtFMWzc&#10;sSitqUfvAYOxadt2JfRpPW5iJHCEVf5yFKxqQgoSVqnhD1P+ZGWmYfZ778Dv95K/JuA1ha9SkRcE&#10;QRAOIVU1VaisKENNeQkinjr15dtFCmZGWqoyUjOGQs7DNBPnq1CfCrhdpiqdf/mjBhsmQqFGA0SY&#10;jQNRngOCFdaQ+mUXjoaUUYANFMFQkK7RPozwxJa85LWx7LU3oG3zL++H9HNC3PPB70PIz9uaU/6h&#10;EPxqm2QfOof3G+MSVqtYGef4fD4Eff4Gwwcf50k12cBhtFMsc7AMZPwy6plpn12DjKLLatq25tQ5&#10;enOn5Dd1nMPkbRMp8lbyp/AozblLSsOHqk5IxGSDleSH7G5p6H3cSeh/9YOInnEfIv0uQm2Vi/KT&#10;e8qwNGdDqisPvQoHq56X/ETsyxOic29PNmSppVzZjkCOFfooJUpJ2IutlSWop3JgsmgGiqiVyh/9&#10;2kmeMJt49RnNUMGTkDqdDrhcKUh1ONWKMpzenMacnpQp6p5qNTg2oNE2wx+2lDFAT2bNwKDlLd0Q&#10;Fu7tou7Bjss2HVPXaflOB9W1Kn8pXM57Np5wqGyQYH81tFk3TrBT8rPK90YZR13Pl6hztP0GQ18T&#10;tIhyHFh2Ymd8rBQEoWPR3rMWkDkqNFTFlVBJNVfm+JhR6XElnVgJqsaTP2Ob2CJPjbi3HqH6WphI&#10;MazathULP/oQxYtnY8XH01Cyai5K1y1A9daV2LV+GbZ+uwguUwCWcBBxavBz09LU8mRh2q6tqtQE&#10;FG5QqdJmo4mq6Clqib9qm+LCBoPGZ4gpPxPFjX9VF096JlaeE2n+3Ayfz2ftdYy3KS5q0i4qUTyp&#10;JpcenmCTGx9232UoWSiNOOUa36nu3btjwqmnIzUtExmUTkN694MzJQsffvo1vCSwOdx2NWeJL+pD&#10;5e7t6NEtB1ZK48xMN2Z+MAspaekYMHQk/vHKa/jt7x/GTb+6E5/M+0rNb2Eh4eDPT/xFfYngvI/R&#10;vbkscuPPwggbOkwk6PKXuVGDBqC0tFSPlSAIgtAZqKurU66+qgaeqmpESXnnjvJOOyucTiVvGG2x&#10;IZeofWr5lQyitznqeCSqGQNU7wRS/IOakYCNFw2GAt1wEKRfNkwYhoeAzw+/1wcvGyX8PngoHmxI&#10;qPeQ83rg8Xjg9XqV8/Mxj7bt83vUecYxPk/t++g8Cou3DaMH35vv6Q9qxhA+5qN7sV+YZCA2UPCQ&#10;FO4BwNtMc1lMyTUJaWHsM+xnHDMc75upjeTfGGnmKs1YZuM0IyFKyTt0nna/zisPV+zYpYY9BE02&#10;BGg/YLUib9SJKDz+Rzj+wl8hO2MYPYODlH1q96lMZGbkon+/IcjJzlTPF6bkitDjRelXDRUiPxYv&#10;eZhPhPbLrcAWXw0qQz7EKAyWH2JWTjc2VLBBh2ULkn3pvjx/lsXB93LA4aRfkv7odLoPpS/FzcIB&#10;s9GHe1OoNKW01suooYwo4xpLr+THQzZYjmEjBcuYapv8+RijrqNj/Kt6S+j5qvlreauGk9A2R4Tz&#10;lw0Wyk8LocHYZ1hJ+BoDDq8BE8WT46Yf5g9JRrng8yjlVLkRBKFjsdx7730P6ttN+OKPZulVQbyz&#10;vJgqIK78KLGoojScmZRx9mPre8TCFaUVtkhcKZNxG1eQ1OhFTUiFA7Xbi+GsqYFv0was+PB/CO7Z&#10;gt0bFyMlXolQfT3Kd1fAFKmnFqYcZZvWIVi6AfGaDbB5KrDh28WoKN2FtKw8lFR6sbu0Cu7MLKS6&#10;HVQ78pwDVD3aqIGhepeaDLqvBWGqkOOmKBxshLDEYI24AQcJOxTPfnDhuLTN6N3Dj3SvDeUxL12V&#10;Qtc6qAHywGQNU9VN50ed1C54EaYniHODTTV0jMLkZ+d62kIVs420YP46rzwojXisqZpjQ08r+g+1&#10;7jr9Thrbg0/6TmKhNAiq9LCpoTLc28RF28GS3Sir2owUeypcJHju2L4dR409lgS5AFYv/Ap5Wd2w&#10;rtiDehIQfAE/Cadu+Cijjz96DMYMHQBvGHj0pbcpbDtqaHvONwtRTeXs7DNOx9gRI5Fic1Le8TcH&#10;lUFso6BmVWts2Y+F14Ke+Xj6+X/goh9dQnlsJRmC40l5zO0tXUY5ql/dMSQKAYIgCELLvDv1ZVKA&#10;+BOCNskk//JwUgu1sQ5SiiJUt0epvY+ClDlWyniLKm67+pJsU+0MSQKwkHJvMsdgTiUJIZUnVU6B&#10;jb92U9vtpDO1L+dU05NSGqawfbEgouEAgqGw1quCnJ+dPwwfGy+CEfh8ftR7fagj+cVTV4eAz6t6&#10;UISD5HiYBvfCCEXpXL/qUcH78VAAUbqetWBuBdjxEINwNEb3oHPJ+YNh1Hu8ao6K+roqBDy1iAaC&#10;iITJRbQeH5wmLH8YPSVYGeb2ysyfwlW7pYWuTTzKu5rCqi2Zx8YHPtdGchodZ8WVBRVOP5Zl6BjP&#10;15HhSkVhTi4p8zlwpbjUcrCpubl0fefjr/feiJoqL8wkR+Rk9ISTZY24FzGrBSF7FPm5g2G1h1FW&#10;sZGek9KPypErNV2lQ2VFBfzcW5PTkz9iUBmgIoAo967gEygdrZQ/6ZRevTPzkOdKp3Jjg93ppDSx&#10;wE5lMEb7FisJoRY7LE43TPZ0mB0kQ5JUaec5SOiY1U4ljY7THyUXUhSUwYAnN+W0V0YhTnzOU8pR&#10;LT5sJApRXNg4FaFr2NhB51D+83E6Q23zL4Wk5TP3uOD40H15fjfuacLyK+c/z92l5A9yHAW6WP3l&#10;vQa5hMOlMqk9OxtseFvb51OMYyznKuOE/stGDIM+w47VtwThyKa0qk7f2pvu2en6Vvtgu0Mo3HT4&#10;h1giWoErMK5EG62z2r5WcfE0PFQBUoXGFaiVGj222HLXMzZYWKlS8+/ejkDpNvgqtlKFX4WQZye2&#10;r1sKX/lOBCrLEQiE1JeG6opKasQD6otEamoqHHYXli5bhe3bNqGqYhfmf/kRwp4KuGxR7Ny0Hp7K&#10;OoR9XEmaVEPPPSO0ypKt0/rXAN6jyjtqCsIadqNnwIczeu3BDwbswYX9d2DSmJV4cJAH52SXobu5&#10;ngQaFyyhdDqXBBtLQFnmc+O74IrVq+e00T8rKbfWWAQRiwM1jjSVRonwfRlVeRPG/ncaLSkIyhvO&#10;IhICsnsWYFdlJbpT4x+jdC6vqUP3oiKs37yJTogixWFBTpoNl51/GgkeJDjZrEiJ+pEFHyZd+H3M&#10;+3wOlq1eiTgJAHmZLhJMQnCQoLVw0WosWLwU9lSXGlrCY22NvGCMBpn9OG/y8vKwe2cxCZu1qtwk&#10;RFYQBEE4TDisrEKRkhbjYRgBJSfU1dQiTDKDJWaC20HtgtMOOxsvqC5nJY3nHwpbuDu/3uuAJJMg&#10;tQs+kkvCYWq7vRGY6wOI+QLwRUKooXbDx0M9QmyMCCHip3akLgyQCwSC6p719XXk6pXz1tWrXh48&#10;j1JNVRVqK6tQV1UND8WrvpZdnYojOw+dw71B6tWxatRW1yijRj39VlPbV0XXqx4j3jp4fFr4ykBB&#10;9+P7cs+KUDBCcdN6gRhDP8BzKfCEivR0aoUQclrPQc2xHx+LRUmJJseX8Nwb3OYpxZIa4ZgpDDOd&#10;zB1eebJpZcynbVZMYyT/8Jd8eyop4w5Svu3aRIydFc/GlVj59tP4ZsrDiFdvg5fKQ7XFhQiVCUcs&#10;iFjIgoJuw+Gw5dDZ3KM2Ts/lRr9+I9Cn3yBtiAR/4KJnJ22e5EVdsac0YZmijzkd2ZZUJaP6ar1K&#10;HmF5kM9l2UX13DTT2XY3zI5MWFIyyS8VVlsKlUubMhw09GCgPODbGDJJwy87Xb5WvxSmMiDRddrQ&#10;HDZw0P2UykKODRosW7JhQv3SueRU71W6VsWew6DrDZndwNhicUeJPM3QZCTNINGwr/em0DyMYyxr&#10;a3FW99O3BUHoWJL2qLBT5dx9hLx07y7bqSo5owJK/GV/XqGDdmDjbfKPUCPKs0ebIzGUbtqC4K5N&#10;iNRXwFNRjMqSbQj4akiwICGEzueJEusCAXhrfdQIe+j6KCKhKEr2lGBH8Q5qXMknxuM1/XA6uAdF&#10;CJlpqdR4h2jbghSnCxanE7yiA8eBR61SVU01MTUGtG/ir+NRG2xWnljRgQH2GozM2IxUuwlb1vnw&#10;8UdrsXTjehw/MBUXHWXBQEsFzP4wPGELQtQwsEIdMWVSePRsJrqnOUZCkB1Ranz4q05q1EencCOn&#10;V9a6M9JHcypquPzo726PCs6SKOWJlX5NMZ4jgrx4KVpfHWq3boM1M0N9kbA6U0l4jGHp8mVqTpOc&#10;nCykOGw49pjxGDloAAYVdccZJx0Nf9UerFm9CvkDh2Pu0rWAtxpZ2Zkk8PmRme7C8qVLcPaZZ+L3&#10;Dz6IU0+boOeBli9G4xuLUpNPDXmEu/5SORk0eDDSMrLUVweOsDpb/6Nd2TEY8RAEQRCSM+/9adqX&#10;W543IhxUQyTYeMArbrBGZrWTnGZx0DnUprD2RxoYK2rc85F7SERo2xaO80d0OkYKn82BVJsdVmpT&#10;IqkWWKn+t1J9TE0RTGH6Q20P956oi4RRHwlpvSTofjxnhBrSQfseLw/t8MBTrw1LYcOD6lHhDSBM&#10;5/JwEdWDgntecHzpulDAr46xHx+LkPzCKyuwrMTtkZoPI8RzUwTh8Xvh9fDwEB89qzbPBa/0QCcj&#10;zhNpxsIk3kSpHaU0YOVYNW60qbcrbKAw2jjSntXHd04U/v7Oxg2lzGqeYFsOX6W+mvMvXcfbDpLf&#10;euQXoLCwJ9KpbeaDPFdHZn7nlGE+n/pX9MxKQW6eG/GMfHTr1R+OuA8Okh/NcV79gtOB5EC7A2UV&#10;W2Cycq8WM+yOFKS47SR/VqGmpo50fx4KTGnAgVJamSgteFWWVLMTHkr3irpaZLrd6J6VC2eKUxlw&#10;OP3ZoGC2p5Bzw+TIJjkmk+5J5Yw/2lE5NFE+xS28ep2VyqZmsNCMC7RN52gZyMIRyRps2GBDicoZ&#10;Lc9jMa28xKJRZY9Q+Ufx5F6+fA0bLbg3BW+rOSzoxTDzah/s6B5WJR9T+ed78jkcNl1qpnLB8eO8&#10;V1YILjd62FxWGsqROoPOi2lliz8BqlVCGGW00DZph04zoffQcfq+IBzZHIweFTyZ5pCLVC3UQFJD&#10;RdEYagUFTF++S9/iOo4qIh3DeKEqO66Iubaiuot7SLCw4KuqgKm+HpVbVmD9tytQU1mO6tpaWK1O&#10;1Q2OV/6I8sSaqbRP17OhondPamSyu8Gd5kZldTkpjTwkIFXNnBwN+eGpqaCGu1YJEG6XG7nZubA4&#10;U/jTC89aqRRhrvbVlwVV1Vtgi/FcB16KaxQjM/dgQF4t3p6zHP9+fx0+W1mODcs3YAG5XgNzMbi/&#10;B8f3rsZoOifdSsKFP4b6KDUSVDVH4y5q2B1wUmVto0YrYiahxkaNAD9sApwOnC5aUmk1OA+PuWzM&#10;d9tQwROVsiWfDRU8NsZHDVzEU41Q8R7KPypH1JAPHTkKX3+zCGec8X1KR8pPSt+66irU1ftQS8LE&#10;sceOQ3npbti5d4U7A9n5vfH+rI/QvVsu0rJyUFXjQYgadBYGx590HCZdejHdL0Jha8IBo3VlZOGB&#10;J1eLkvBiQ2FRLzz192dx4cWX0jHOO8q8hmzlctRxJL5DgiAIQsvsXDRXKeRBfdJKXpUhEOQhGEE1&#10;zN9spvqbJ+rmpRip0ee6lU3MvJICK5kRuwV20vFNEVK87CQHpJDyaLXyB2dS5kwIkcBgJ5klSrJB&#10;OE7tRJBXfwihlmSNCM9L4eM5JMj5AqgnJbWuvo4U2hp4PPXweT3wknzDS4cG6TgP+eDVOSLBoHI8&#10;1EObC0Pb594QfDzOvTa4hwTtK/MAKXxssOC5KLx0T5/qRUHXqR4UIXV9nM7nZ2LUpJasRCvRgiQc&#10;ksMMI4VSInmbj3HQrExSO8sNmEobThdq94wmiFs2TekFSB1WPTG4a7+T2tdehUXIz81W4bEhZteO&#10;Heg38ijtwk7GpgUvIcsSVnKBJWMwCgeNZYmNnsUOHw+DQC09qQspjixU1GymPC4nmcBK6R6Dw2GB&#10;g8rDnj0lCNGza3OWcfkxKXkyHo6gktJ8d8SD6nAA6U4n+uQVKLnUykOeOa15EnUqg1Z7OiwpOSRv&#10;ukkGJpmUwmHDAvfQiIN7arAc0vjRj4ccce8JVWbZi/6woUHfUXnBS4/GolTeKa76VXyEDvONeUuT&#10;N/ka/uVepBYegkIytsXq0IwWdC4PKNGGR7HxhCUxuo6fj/KdDVTqn5KNNPmIf1lWYkla0eDPF7Ef&#10;Xc8fBNU5XI44PuRLv2KoEL4rHAxDBc+P2dxQwW9si8hkmhrK+qoaR61i42WQDD9V0ZnttEkVJFWk&#10;dZXVaqlOl82ObBIKyrauR0XxKrjMfnhrKhCs96O+lmfEDiAzMxXdc10UQBiuFAcKCrrD5U7B9u3b&#10;qfKLIDM9nVwqAl5u1GPwk5Dgqy5FzZ4t8JRvxrolX2DX+kWI1JXDFuWGnILSu7kpKzY5rp6DVg8J&#10;IRQnUwije3TH9uXV+Nsj07B+1Rr4a4pR74ii1mfHlCnvI2Zx0PkxZKT58YN+VfjFsI24vmctvp9W&#10;jh7RYqqPa+l4HEHV+Dng5OmiCa1Z0TAaIUaLS+P+dxZKggZTAeeNatOs6D1kOOBwI81mQYCEoW3r&#10;N2HkoMFYuWI1PME48gr6oFfPImS4LRgyYhg++WYpygNmbCrzAq5ueO2V13DWcUejrKYOm7cVkwBC&#10;5ZXykN9calbhtFtB8mhDPnCjyr9qQikqv2xsi5AgEifhdPeObSRwskGLyk1ClknuCYIgHHrGDB2O&#10;o4cMxZC+fZGXlQWQch8KBVDv91GdX6WGSbBR2kYKk8vGBgsLD86kltkOZ5zqfl5mkhqAQIoFQQdg&#10;Y8MFaY420t+twSgcnrCSRSKRCPykhFbFPKiP+BEN+hAMeLTVNnjSzSBPdhmENqmmR30oYT+EozBF&#10;SBllwwEPx2DjBE/+HeV9UjLDIVADo46xgcIwUsR4QkyeIJPOZwNFkOKghpV469VKH2zE4I/gSvlj&#10;BZXkFzM5G/fkJOXTanVR62bXjBZ0nKSeJpOKs+Ntk5kaRBN/+WantX3c9tpIfrGSQkxBqqEyPPk3&#10;t3ncLHO7yUoxRZJkLi8qdu/G6qVLsXDeXM6STsnwM9dg6KnFyO+3CZnOsHrcAKVHyBIjedRDz2RT&#10;gr6DlPai3DGUVtzFJkB+LAOkoltuEQryimAhbzPPqEnwsBGvxYxqcl5TQInAAXLbastR6i2l8hVS&#10;w4DrfSE1HAR0rcVkh81G+cOTaJJMw5O5Wkm2YGObiWRUq+oJE6C7htmMQuWEyk6Y8onyhWVXNSkm&#10;3ZvnWjGx4YxlEf6wQ2WZe0Rw7wilsnB54JVGyFnMTvKhskAuTvsmdhb+5fvzrG3cm8PamMc8hIPK&#10;hJJz6L3hHiQWei6zsmnRBmW9YZDgeKn7sbGLUH5cJhVaPDjemrFCOy4IQscjk2m2wnsrdqsKK9Ex&#10;xjZbjs1U8fmrq2GjRt1ODaTTEoEr6kXJt8uQaa1Cj5xMZLvc2jARarjD/jr07pmNnMwU+EMmlJVW&#10;UgVvRiWP+6z2Ihjy0x24UafGP2pVXS5ZUGBLrpUqVzs1ItUVpXRdCbIysuHKzoI5xU2VNZtQWNHU&#10;Wl1TjGdnJuHFlIL8cDmG2uswqPdIPP3SDISpAcjIdMGdVgMEM9T4w/PP/Z4ar8lf/XniKpsjjRoi&#10;E/Ko8RuWHkcfqx9pURZY6qme5ok0+TacHlxB89cM+suSQKLjGFEF/l3uUcE9XMx6I6bKDLWYLCDx&#10;KAtvWTnc8IFkSjpG6ccNOzW067ftVMNBeKhPYd8ivDx1Oj5ftAKr1m/C4uXfIiM7D6edcgri3ip4&#10;KN953K+T8jo3Kw0uEkzHHjUcBbk52Lh+PbJyc5Vxgg0TTRphPet4Jnl/OIJu+T2Q270HCXgs6hk0&#10;bnUExvsjCIIgJMdUVoz09EzVe9Jh51oaavJKbyCAECn76ou43a56AHA3+hC1K9raCqTIUaNji1J9&#10;z0oaXegmJT/d5ITT4YIp3Y1ISirSSeG3pKbAGbMinZRZk5Wui0ZhI/0+qHoAchvBbQVPshgjRwoe&#10;hW4nZdRGjZeN2hQryxfkLKTQ2nglKTpmt9nU131enYR/2XE8HbSvJmDkYw4H0jLS1bPZ1VdwrX2y&#10;Wmx0nhaGmric4p5CYRb17I2TTjoFw4ePRLdu3ZGWlqWWv+Qv51aeNJrNE9yzhH7N1H5SSDBTfFiH&#10;5InOeZ/nS2AzBhtS1JLpvHIFPQ/HnYdB8lCF7PQ0FHbrhrzMbKRQW8UrrJXs3KXmDzv53Avp7M5H&#10;2P8QcjLSKC1KUVxej4HDf0i6vZPkjgClH6cJy2ZcLljIiKKydoMyFvEHNhY6tKERJuzcvQvhKE9i&#10;R/IJnct9GNRfSkPOeTbumP0hFGbkUBrlk0waweatxdhTXYIUF8kd6Tmwp6SpXg0xuiJKsgxP+K5k&#10;RS6bdHuWFzlcNcyGSxiVWzVUmtKeZQNt6VGOKh2Pcxg8BCOsPqzwFdzrQcmVCfIUn84X8ZwUaggt&#10;lTWrxUHbdro3vTckp2q9KTQ4JON67SkZZTqhf1EqM+x4WBLfK0onsVGCE4F7VXBPCzqPftV2QlgG&#10;vYaO1bcE4cjmUE2maar3+Jq+ZTr/ucqGK6dTA/gd5+p/LaZ6aO8kUhUkOa7sHeYYtq1YDlcohuzs&#10;bATCdSj+dgEsFTsRjfJs2D7V8DpT3NhdUqHGfEZDPmRnpqO0xgufh5pXh0mNyYyHeRiJH2muuLJy&#10;F5dUwkeNAy/1yYICHSUlNQv15MdjVfP7jcDJk66GtWgQ1adOElDCpARTRUtRtpAAEo45qMGN4Oz8&#10;nTiu2x5U+gO48JrfIYRMEoLs6OsupIq3G/oMjeO2u06CyxwkpZoqb3MKxas76urS6FxuZKjgRH0A&#10;NXA+uLC2woRttTbscXVX6aEqbILbPqZBIeVKnph+zdHq97sIz7Nt4680VE5iLDRFqNzwxwESJKo2&#10;rYV3+SfwkWBZVlaGgm7Z+GTBMhSNOAZOpxNbVy9CekE/XHvnA/CyMEn567RzGQFOP24sMkw+jD/z&#10;LHz11TdYMH8xRowYhttu/wVCQTqbTgp6Ayjo1UMJggZGeeaJydTXo2gIARJo7nrwUcxbvILyXhv2&#10;pexMqhnXzu8IGsqFIAiCkJTdX3+oeiMEvHWora4iRXI31m7ehFUbNpGAWEUKWCoJgxnonpcDKyn8&#10;dVSHp+X1RGGP3qrud5pIgXfyhxMLMkiZt6SkIORKIXnAieyQXRkNHHQfXyqp77ku2Lm9IFlhW+lu&#10;lG3cBh+1+RFWaEk5VMuEkrzBc0lw+xElZY73jaVNebJKNaE3YbQv/GuM6+d6n7+YG1+fuT1ypbnh&#10;zkhXSmSYwtOWAeWv5dp5gaAH0QDJLmdMRGFBT5SUVaihJ2y86ZadA19dNTIyMkgx1r5qs+MwuBcI&#10;z4/h9dVRGCzPQF23bu0q7Nm1AxazkqbA429VvOg4/7LBZGDv3uiVlYOC7FxSfOOorCjDzu3bUEvX&#10;/37KWyrunY3Vi0xIJVE96qfn9DgweNj/YMo5HRGLD7ZgKmK2gJLDuEOCz+fBms3/Rk39TpIpvdS6&#10;22ExxVT6LF22EN+uX0tpyD0uWKbTPjKZgmbVw4JH0rhJgRhbUIQJQ8fA5I9ixYpVKA9WY8L472Pk&#10;qBOQld0LFlcmQpTvwZAXcf7gZbFTetvV0A+e3yxOec8GNBPJqzarEyaSc9hIpT6kKPMYGwGo3FA8&#10;uLzFSFbmVV9ivOILz1eijAX6OeTYgMDwXBm8yofFkQoLhWuhMs+9LiKmcIPcwdKoMkLwNSTgcDjc&#10;44PlWzaC8LEoPWOM9zlsln2iZrXPQ5nYeMLXqK4XhJKhlFFDC4vd+At/ro51Nv5w3x2ora1FLQ/d&#10;8vkRpnebP5qxiYbTh5+B3wXtuTVYBjTSjo04fJxRSUAY5h8eehah9Of0YT9enchmsyA1xQGXywW3&#10;OxWuFDv9upHqTIHLzUOR7MpgaaOyoC0TbNQTms5g3NeAQlR+RlzVpLkUEfXO6/UQuwDln5ofh+sA&#10;rxe19dpEvSwLewNh+OkaHmJWQfJ28Y7dVI/RfahcprocKt78nBx3DjsY5KFHfHcqA5zPJqqr2EhM&#10;5cFK0Uxx2pFG9WqfXr2QQi8hp4+Kf0IashHOQc/pdjmRlpamFkvgNPj1A3/Rz+i6rNy0U9/am1ED&#10;CvWt9uPx8sf6RmQyzVbgyTSNF6bFXyqZprAXW5Yvw+blK7B2+RKsXPY1vCWbkIkAKoMOVNd7EOaZ&#10;tanEh6j81lPjG4k56IWyorqynAp1CoIRbphZpXXQKxHBoP69EAnQNSQ49OxdRAU9Vc1/weM5QzxG&#10;NcovtVlNhtV94BA4u/WguPDEWlyzcOT41aKWyRyAEx78oMCPQrcXlnSqmCIOrFlRgywbvTC9CkhY&#10;sOLHF47C8L4ZINFBvWgcEy81cr5YprKEkzRAL6eF/KmyoEYv2x5DT2sdVgaztLSga1R6qHPpv55G&#10;xvv6Xe5RwbZBK1uOqKxEKM942Vr+SsEzsztTbfBuWwebMxVVlaUIeqrJLwU7SCjr2aM7akq3o6IO&#10;+OKbpVR98hcfh/pSEYzEUbJnF5547A/Y/O0yDO3XBwN79USfwgIsXryAhIQAFi9agqPHHqO6/HJ+&#10;JJZbozHibRILEaa8nfv1Qnz/7HOQRoKgOpbwt6Mw4nAkotKUGn4lr6vutdzVld5BldQhevhGY9H+&#10;wWHqLxTlC99PG4fNLSk5upe6N+2rLrNmbdJdEhnpPP397Ag4Cioovpm+Qz8xujl361X3NOKgH4/D&#10;T/e30faBYNyvZUdvF/1SOtBujIRLXd4RhC5J5Z7t6tXiFcRSrFa4SSh2udz0HsVRV1eLqnoeIhFT&#10;PRTSu+fi3ElX4qQzzkS1x4uTTjkVw44+Fn2HD0G/QQNQ0K83Mof0R0ZOPlxLy9Dr451IXbwTuctK&#10;YRpSiBWZERIOPfAWZeKTqi04Or8fdm7bphshNIMFLxHJX5G55ya/bfxlWTMu0AtHceSv4UbPCP5t&#10;2OZeF9xDQn3x5h4PVBfR+TwEQ7VFSjHVPq6wTGOj49wDgCfZPO7oYzB86HAsWbQMr70+DV/Om49v&#10;Fi7C/PnfYN26TSjeU6ZWlyjeU4rdpRWorvGgpKxSLaWanpZHSkEWpZUPaa50jB07RrWpm7dsoHQj&#10;hYrjQHINLxnOQ3p5gvOCrBwU5eahe1qGWs6V61ieEJQ/Io0/90daxnQytmx5EiFHiNp5F7JyAoAt&#10;E3bHmYjZeGUTO6U1yYpKw4yQCOKiZiiIuvoqkkfrKJ0tJN/FVS8EnreiqrpSKbFa5cn1LcsupIBS&#10;OVM9DCgYngy1prISW7ZuQUVFGSIOrTdLZlqO6v3C82LxvBJcZuhSKi3c9lCZ4faP8psneo+xBkz3&#10;48m7eR4J9SGF8kN96eJj6j//odJBSiErxmrFFooTnaHKjQHnHRspVE9QHtbDxgruVaOMIdzbiGUf&#10;7RrDCMLPprWf7ChwFT770SH2U49OO+qR1Y4ybnCcOHoqEgQrs0ZUjPA6a4+KHSRnutOojGRmKUMB&#10;63ic7qqXinpWzVCQmLZqThdjm/KRPFQ6cxLw/C10hXYOHeKe3DzfnhpWQ+nAQ78CalhXHepr6lDL&#10;KwLVeVDPhhKeMNfPE+3SOTy8jOoWfv/ZcWBcFBiuPzg+6peOcY9tNoZo5UDXgagMsbNzry2HAylO&#10;dk44U1LUx75U+uV97tHlofutWLkaW7ftoHfAq3QZB8nbNrqODXQ+etfDPERN3w6FePWjsMrnCPnz&#10;u8LPxgWD6zvt47FJGTIzMjUjjIXLHcWf48yO4XeB36taSgeeuJbd+T+6TB3ryshkmp2E/6zco14U&#10;4+VNfImZqDkI+04/Ns7/AGbPHmRHq1FXQkq93YxIzAtXVhoV0FoEa+jFDdTTS8GTCtmRTg1LZigE&#10;JzWItX4/cmxBjB/ei6qCEFJIsejuTsHuCi/C5gjy0l3IpevS6GX0eQMIKIEhDHcqKa4FqfQSdENu&#10;j5Ga5dzmoxfHhmjMocYoptALV2irQ7+8AHJcFbBHa9G7qID0pno1a/O4Pt1w8VkjMHCgF9EgCRKO&#10;VDjcuWoFiqqyLNVLg+e4sPEkjTEnlRgOnyoXM1V2Zj+W+9zkx3WLtqwVWyb5LeWKRmtvtPT6Lhsq&#10;uPuqVvNyk61VtpxmlNr0JwWx+lLSQX2orwuivKwGPXKdWL9tPWpIXrBQngRSU/Hll98gLdWJfkMG&#10;kqcTgfo4CrKzsGbNQgwaOgyz5nyGyroA1m0qpkrQC399Pfr36UmCWRpCYf7SQA025wsLBKqipV1q&#10;FcxUHwSoUXdGSfitroAjNwt9BwyGNUjVLzUIARJqoqRgksyjGiOeUZ6aDIRpR80qz7qhVhe3iebv&#10;z5EFCzrckMfhC1SitLyY8rSGGsRK1HlKUVO/B7X1JQfgqlFbx2PTK8iVa+GSq64up8Y7RMKpUzWS&#10;msJuoca2FuXlpXQd3bumguKwu1l4++PKyGlhqn2q82rreLsMXk8tCQc2apwdXLionHHFEEJlZQnF&#10;cRedc4DPX8fPz8/esqtTx8tVOXXyev5HclETjni8OzarOpoqYNqzkrJPwjaP/af3O0Iyxe7aangj&#10;YRLAM3D8DVdjQYofK1evR348C/O+XIoxo/rBXOlDLBRXE3SrSQgCddi1cSPyv9oGR7kP1WPdyL3g&#10;FORnZ+Dt9aupzgrj1T2fwEJyQ4+QU31pZ8VUTTRIiprSd2OkKJCAHmc5hBxPdMmqi5XaNc1RbMmx&#10;AG+jdo8dDy+wW7UhImx44WEdJv7qyoYL3qdgWfHhUQhqbgI2vlIV0jMnm2QlJz79fB6ye/dD4eCB&#10;qKpgg34lKblx7CreSikTQVFBPlKo7kl1O6mdJEXFboGP6ssItatFvXsik56PJwUtyO/JtTQ9Zwls&#10;pBTH6Tw2nPBQBR6mkG+1oV+3bNhyUmBNT4OL2l6XMw1OanOHnXwKZ0unY832BxB3UN5QEx+nvKkJ&#10;bkR2zkXUVqfRUTYksbLJCh/lf4yUthQHKYf1qPEWq7TXFFDt4yR/Ya+oqCSZMqyuUnNZcfGjNDPa&#10;eR6m7Of5RUhu5XkeHGmUPo40ZKRmws0TxXPGxXgSb/5SbqP6mENigwGns4mKMx1nhZZkRTOlN5+j&#10;UBU2OZaPeJuVXSp36rZc5lihJj8VHXUeq6r6NoXNS8qa2UjBE2iyI7mGFVn9VP1MuoKeif+puTNY&#10;8eQ78C8Hxof5Pupe/Px8Ot2bNvhajhorqrzNw1cYPqYZ7LRrO+tkmnt2bFQ9HNypLqS5XchIT0dG&#10;WjqVcVLU2WBEacWrrLBBko2QhpKtJSCno57e9MsfJbTUJB/dn5OY05mv4yVl1Tb7UjpGqe4IhtkY&#10;SnJuLS9D7IHH49XmplGGQNIpeGUgOifMdQunvyo3HCrD+UE/lObKTEoZoYxf9I/vwwdVPcLGUN3x&#10;cDNtGBo5KtteKq8ffvIZqmv9CIRiCAcpzzjuFGaAyzPdn7PU6KGhspfkOX4H2KBjpbLK5ZEeh2Jl&#10;RqqLl9/VntVO5a60dA+6FxTAaecVGlkH0uKvTeDLkaTrKcxwOKZ6fVw66SqOeJfmUE2mmXTox5aZ&#10;DpmjgrhqyiL1m8xQEYp6EC+uxUfTn0NPF5BlDqO00klNZzVG9kjF0s01SHNaqGJIoRckQApMCAWZ&#10;DuQ6TBjcqwD1ZduxrLgGoRhV5VZ6KUgpHJiXgoknjMA3i1dgVZUJKQ4eB2pGfSCMan8EO/aw1duH&#10;blmZsFMlE3R2w4kXXwdzbm9qNFywkPZoZgt4zApTNA8/7L0NI1NWIx704qtl1Zg2ayEKCt0YM8SN&#10;o0f2Q5+inlQBe0mQSIPJFlSrUMTNBSjdUYgAPU+IKnQbvVxBCi9k8sIcCdALm0qNlR9vVXdTjQ9d&#10;qAwVqhKnNFJNElfg6qsq8N5Pv7vj9jQLbMvwsdCu5ShfugArliwl4ciFrGwbvly4GkUDjlYC19ad&#10;O/HyWx9ijyeC3PxMhAJelG0vQ25uLkyOKO67+TrMm78Q/5v9CQr79MXAAX0xpG8PnDh6BCr2FMOe&#10;kYvBQwarfOHGVc2MTrAQrO5PlT4vSxs123HFbXdg1dodsJvsdAJV2pYYXWMmoY5FHmpAWNDUjRNh&#10;cjwxGx1uM83fnyMJrTeBFcFQHZav+hKRqJ/SmAQ0xhyk5NS3D5jESpzfOa0h7NljMAp7DqAGm4So&#10;qAVrN36FqqoqEtw4XiQwNrnuQEjM8MYwOR5p6dkYNvgElkPJw4nde9ZhOylcgIfiyJ4HAAva+4KE&#10;cM4Dk9mBwQPGISe7cxpHv1p7FZURXqGnlpLSDz8pjzyxYCQSUcK2zW5CkCcrJOh1UwofycpKCLaR&#10;AB6jl5HfoniUl4P0IRrx0fla7xk+m95oxAOU3yRwci8bsykDDlcG0tOPxglH30n1S2NdzIKUVoYa&#10;6ygWxIL0rvMRJ4dJLzivDGEyReCvrUD1lqUoLDwKwSqqDypLsXXJB3DRs5jpXjW1pCiVbMa6lEz8&#10;5LF/wEbP+bebz0UGz/Rry0LIEsDAHn0wctxI7Nq2CRYPKzwhREmQTMvMQCoJzLCzwc9B13I/nDh8&#10;2d3gLY/g9UcewYCiVERcPfDz19+EOSsDuz6drdrXoN2Nmk0bEVq/HGn5uWo5QxY4WRHhFTO4azIP&#10;M+DntFGR5VLLAnWE6sBRv39ePXdno/jr2VTp6gYCinEszCtr+FFZUYI1q5Zj1oqN2FVWifxuhSi8&#10;4SIs2rkVz1x2J7Zu3In167fj/HNORWGqm+qCIKozzFj27bc4uvcwrPnka4x5aSn8+b2R+YdTUWp3&#10;4Zsda/Bp9VrsXMoGxTI8fOutqPliFZYvX67iwvULO1Y8OA05bQ3H5ZL9Eut27Xwqubofzx9gbHPa&#10;a+dT2bSyAkBKEgnz3DYZ11DJUuFaAhEM7N0fq9ZtgT2nO5XDOL7+bA6soQBuuvkX2Lh+A707EQwZ&#10;OlQd4zzloQY8uSbP65GTkw2Pz6sKdV63bvh29UqSwaox78uP1XwcPNmomkCS5CUL3W9ktwKMGdgf&#10;Of0LkZLdnVQLKvvUNnpr6jD8/AtU/Dsbb39qRoorjjSLC6k2L9UZebA7rkWfnr9DlOcdoXOULEiy&#10;WzzqpoLvRWXtFqxYP43SLKDSPEppwGlXU1mDxYsXYsvWTVQfUT3C5Y/StUEhpLrAarbBQa+zMxhE&#10;OoWfkV6EzJQs9Mvvi+GUV91JLnWSMmxKzUCc3kueJ43nWuP5Q2J0Ldvd4qTYmW0uqutSqGzwMqIU&#10;TzqPdqhsaHUP/3L5iod52BHP2cYTtZICSco0lyIuQ6oc0Tusyhspkjzkw8q9OsjxEKK4aohYFqVw&#10;+HzdsKbKrFLKyZ/vSeGyHy+Fq47xfeh8NRREv147roXDRHj1O723ETtWbnmoyjk/vVsd72x8NutN&#10;emY2qsRVfHkpYh7SxfWjj1f28fro3a9DXW0dvLTNQ9TDEc0Io7XdnN78bnPecI+CxnaD018ZJQgl&#10;X5I/+6nyo5/Dw+Q5DfldY+hqCoOqe4cNqaTHuN1pyMhIU4YUlytFLTKQ6nKp5YKdTh4iovVQ4HBZ&#10;51Dh063YTwmhXG7YT78P31fVT2wkoefcvmcP3nlvFtUl20g2o3qGjrOexNZX7tHBvSu067l3V0T1&#10;AmMTKodlpXaX59wJUfng9KOoq57KKQ6Hih/DQ81cKU4cPXa0MuhqS+vyBvf/YJmManHaVj136D7T&#10;3/9QXdeVORhDP7hHxQWvNZX1uA5rEVn1Q4NfhESnCpzulF/IitTcPGT27I2yunpydaioKUUk7Ecq&#10;VcAgBb+0uAI1dSTg1XkR83mQb6tHoT0MX9lqrNmyC5nZeaor/47SWuyqqEVZRTXqSnfguH4ZyOWX&#10;lhpyGzUWDoeJXgrQi0zNJ5X/UJDC3uNBbcUOrJr7X5QsW4jazTsQrfWoGbjVTNnWXRhSEMTuLTvx&#10;+0c/xMwvNsNjDmPlht344L0d2LBtHexu1jbdak12bQKsODz19IykkXIlbuVu3PTCWklojcbTKFWc&#10;SIkFUezjF5lfUt1AoTcYLFirtGM/2mcntIxKr7xCEqaiah6LVRtXozIQRs9uRagvL0e1txqrVq7A&#10;5T++EAU56WzuxZ6du9U8JGPGjaX8saEwvxfGHXsifNR+r9m4FUOGD8fGTVvUZFfdMvMwb+5cTeBV&#10;FTNVxPq9uVsmd5m0U8VptVEeUmV9/NFjsadsD8JUznh+bmVy4q6XpHTHqdxoyjiFQBdzl1luHwQd&#10;PTFqaqsouX2UuUF6NXRHAqEaonFAjtKew+RfPVyTOaQcK6el5dtVI8jvIwsfNbW8xDEJXiBBXcWh&#10;pTDb4SgkbZsbEU1YVOh+JnOA6o1KBAJ+SgseYhZFaVkxlXEjDRLC2h+nlOZ9OFMIZv5qHA+gqrpU&#10;i1snxOnIgFpCj78k8mR3UTvVqyS4m/krIIlg9I7y1xs1dpeEbR7b76U05S9Q1Oqo2pXfZXZK8CNY&#10;VgtTenO3VTZSwUKCl1IO+auPg851wmHNQ7q7pzpfocrr3i+wORBHCiU3Gyf5Hgw1PzCHyLO8Hj3z&#10;BsBbXYeAr5qE2RpSEOx0v1SeJxq+mhpsq6nH2O+drhTGbWtXor6mCpXULtZ56hGl5+iWl4lwRTlS&#10;KLxqTzVqvLUIVdciWu9DiOJsM6eQgkXKQ4wVGxeyBgxRS2a67TyG2A5XwIySDduRbs+kc11Ut5GC&#10;QiplZm53hElwDJMSFKA2M0JtGTVoMKc6YXPTr50EWHqoECmnIZsJAQvVZp244yivXKEsVdTYR81U&#10;f1O2suJko98Mtwt5jjSY6DUMU90eXbMbY4aMxPr6EozOyMNFxx2PiDeIJ758B3etnIY/ffEGqveU&#10;weQLozbfDfOAbrBcMxYRC6UcKbHuWBpWLt+mhhzWF7rxyYr5VHbiJOD71bAHXm0kzC5CSiO5SJTq&#10;HL0MGmUk0WjB8KoPxlh1FuYdJLwop/bpvnSMJxhngZ57ArDOEOOvuWxgI0XKzGWbP5KQstm/T29s&#10;37IRK5cthcvB48JT8fLL/8T6b9dhzOjR6FFQgB49eiArKwv5+fnIzMxUChe/S6z4lJWUYs3qNSjo&#10;UaCUUKOruDE8RbXDHMeUFKWUWEnusZlIOXGS/JWeiXQqW50Vf8BFcmgKwkEnPCFqtz25qCydjZ3F&#10;/+ICQ2eQ4zqB3nW1Ekqc8ju1O6z0zsbiVG+TYsY9YFh+47Qq6N4TvQv6oF9Rf5IJ7fQOkoJIZZHl&#10;yXDUBA/JnVXBCOopxDC9X3FKswDVVdXBAGoCHgRCXiofPsrCkFKI1VwCVG/xhJpcNpQxiooI3y+x&#10;vBhlifPCGErMecO9BDmf+Ou14aeehcLhulEZuuidt3KdSttsJefz1HAQupFSGjlcvif9qjqTlVq+&#10;LffUINkmwh/fwry6Ca9KE6C6LKCMwAG/hxTQetTV1aC6ulINddlTsgtbt27Gpg0bsWbNGixduhTf&#10;fPMN5pKc9cUXX6hn6YxwOvDQDE3xt1NbkIrMdDdys7Moz3PQs2eBes+GDhmIQQMHoG/f3ujeLQdp&#10;rhT1rlKiqfRMNFIY+cWwgq9+1V/Oa7Wh5xf5cBmi+3M+cbvG+cSGYj/JuxWVNdixcxfJrduwcfMW&#10;bNi0FZu27MC27cXYuatEzU9TWV1DcrL2sVcrV3x/rncoP6nyUOVGxSWm6h12XDZ4CX42OnD9xO2o&#10;qlYo31W8KAAuD2wo5frWbjVT+pAORG0zO6eqr6heoPqKV2VMdTqp3qD3h+pfrWxSG8XPRttWu1PF&#10;ccd2Ut65nFJ43LODe1RwoijZmT+kKHmGrxJaoqW5MZMO/Vj3nkV6VBDv6UM/EmmoTMnZSQDkrmap&#10;VGCLqSH01XjhofJYXe1D2BdDBVV0nnAM2aRkukmQH97Dhou/fxQuP/dUjBnWE+XVUWQ7gLxUG7Iz&#10;s+CPObCZhME120rhN6eStEiNCTWs3MDbubKgl8rj8aHey92XqFGnxpQnqvHVVGDnuhUk8JVpVl9n&#10;GuIZGTimhwm5gSVqnfSHnnsPwTovAqTAhCI2+OqiSKOGaczY3rCbnPD7SMGi86zU8NTUuUlY9NJ+&#10;KlVwpGSwRZ6eO0SVDM9pYKMGbmGtAzVI4beUHFvCqeKgKPIXXa7QVKqRIs0V1KWj81XaCXsTocp0&#10;24plWPD5B7C7HYhQ4zt86NFYuGARVWth5PUZhuWLF2HiqeNVz5wtO3YiNT0La1ctwxsvPqVmTmdr&#10;PtuZrSTQDujdi3Q1H+qqKnHSCcchvydP9OOkdkFrwBPhPFMCIW+TuM8W4z1UhoaOHkaCAQl00SDl&#10;dy18e3bAV74bIRJEnG4SkFnY4BxWFW7TMPdF8/sfSahuppQW9Z4K1NRyvUGNIZV/nquBj8Vi3Ehx&#10;681p1tSpr0hKCODGnhtd7TzDT/2S4qYpl5SGSjnntDTSk8+3ksDRTymmPK6yrGIDvZosInIPqxQK&#10;h6TYhLAT75u43/wcw1/LOm5k2UhBO+r2FC+wwYR7AHCcbCT49FNjQmMxE3aVrFeKR8NSgeRUnKjM&#10;Nb9HMtcYJ35K/boE1+DHSrcyovCXjkzk5nTOHhXVnsVK0WNhPkq/pMqpcmJmbYHed15Wj4UcFqZY&#10;uGLh22lzKGFLfS2i/OT3lqRqVabYRSJa+vCY8zgp7pze0Qh3S02n+pgNIPkY1O+H6J47ltKLDSSG&#10;UNeICpNg3ygp8WzINNF5bPtSX8m8HlhY+QtQO1Bbg7i3EuHaEnjLd8FOceXhZuUVJdhjd+PcG++k&#10;i+xYPOstlG1ZilRXOtVNTtgifhw1aiRCJHCW7S6BPxhShm0SJWF10DOmpcFB5VcNaaAy67FnoM8P&#10;zsBWUggqFi6h+s9NaZEB17Ch6DV8OOr37KLzSPg12xChtra6ag+cpMQa3YLVF0RShLl7v5naT05T&#10;0rOouaJ04mci12P8D9Vzdzb8VOdSzUHFmeJK+6zM8wcInpw74PFge00dveNVCFC56PHDk9GjWx4K&#10;YMeOWA1yinJQlJqLnYuWw/3RKvRaV4sJ3/8+MrJy4SClJN4nHzmDi2BxZyLVGqRqJYC/LFmAApI5&#10;/nLZFbi66ARU1Vdjw/r1qlwYCiX/NmzTe8mOx3PTnkpbo5s87ytBnYV5chx/LleaUy0HP5Dm6CiV&#10;MpVXmuLIX7opz0gBcVodcJDLzsnDUMrvYUMG48Jzf4jvnXgS+g0aiNMmnEpyCxtSQuAVUXgOr2pq&#10;93h8fF5eN+zevVt1Ly8q6kVlMJXqJZsaBrdr1w5VD9HLwW8flR8SjklJ6Z6WiYLMbKTlZMHscJGi&#10;46Dz6H2y2uAu6JzGioUr/wQLvS9Wu1etHmamPEilclARnIWC3J9RgpPsRnKlycIGba67KT+o7qio&#10;/RY1nmKEQ2Fq13k1Ny5bXB8BfXv3QbfcbigvK0M9pa2JvyKTC5Lj3r9cy3KeOR28uks2pRMpcGxE&#10;JAU408VLyJKUSHUaL3kfUbIht4EUD1JOWUHld4/ljTi1Y2ZlXFAlggLl9k2Tr7luV2WINrm8qTJF&#10;f/mfframLFL4SrYhp81NQffg+pOizCWRP9LwkrcR7vVA7w9v82SLvBQuTy5a76uFp66WykUVqivL&#10;6JlLqdwUY/fOHdi+bTM2bduKzRs3YcO69Vi3fh3WrV2HzVs2YvPmTdhRvB27du5Wk1RyL2eevPH8&#10;SdfpsetcbNuwqqHON4YlcPpqwyPsVG9q8znwcCe3y4UMqovT09PU8BDVo4HzTk97rotUG67+8WtL&#10;Ka3yVJ1C/zkPeYdQecn35DLAecYH6N6UsVxPs1N+dB1/XOPh7V6q32rrPSRH1Spdx+cPwkdl1B8I&#10;qXMi1C6ygYLrHH4mrbxo99LioP4aP6QzebBwyTKs/naD0ptYRuBiwqVNGSnYoEFOG+LR6LinB8eT&#10;5wFS8aV/bHh1OpwqcGPeHu4pwVIKTypcV1eHwh4FFJb2fArV3nJ9w1Fkwx9wyeVXa8e6MAdj6AfT&#10;fNUPmUyzFXh50kS4YjQshIyFFPu6mkrYefxjCk94lYIQNdx1ngiqSFmIkGAWYWNDwIKju4dww0Vj&#10;cebpp6JbTgqCZRXYvqUYadR41teTYukNIYsa0/Q0NzzBKKpo32qjxoAqCaqOSYCzU6VsVo1yeU0N&#10;NQQxqjzi9BJRJc3mUqqAqTlSlt8AvbDdinrje91iKLRUwksN95RpsxClSiAFFD694CFzCQrSeuGE&#10;43shgxRgh4OEuHAQFhIEff4sUj88JDRwiGxppgqFKgZuxniyJH4pF9TaKAxqGDg9VIVDlQ8d5xpH&#10;vaBqkys3iKFiH3CviNqaciyY9zEynSQs5RehhirmCDWzvQp7objKT2kfxA5qHHv37o287t1J4UjD&#10;hWdOgIvzkcpgz/xcpNE7W5SdheKN6zFq+FD84uYbMPlfryAzIxsZGZnUkFMlThUqN+T8yxUtf6Hj&#10;fKNgVN71zMvF5L8/iavOPgOhrZtRt2Y1wptWwLN0ETykLERJIKrjijorh+Q6reHSMrptGA3lkYzH&#10;W0UNbAk9LKVNNIVacQdCwTgJSWZqhOkdI52eXShoIiGb3in6ZRfwkxDYbJt/+Tr+DZKGxddFI5Tu&#10;/AXeRO+m0RASbDzqkd+fFAM7nRdGWeUG8iVxkITwWMRNAppZheWluonD5nsbYfO+EScjfuz4nEjY&#10;op0TsOpxoLjQMVOcu5Xz2Hm7UqhVVOIO5OUOpDorhcpWHCVlmzVDBRspYmkqrFCA762FoZ4vaIXf&#10;S+GHGu9rHOPfhjiRUhsKcTdOSkPdRXliWrBizwZRLtd8LwvcKd2Qk1Og0qWzEYjsJgW9HuFIHcLR&#10;eqU08NtnvJtq6UDy4zRlIYrrVx4bSwdZ3qFjrNzxc7OgRm0M1Q1R0lDYWxkQKSPCLIxR3Q1uEaic&#10;uJ2jMOaoy6mtICVV1cmNwn4DXCdQmGGqJ3iyO9bjeOJfFkB5CFhZ1W6kuh0kMFqpTbMiEPCiioR4&#10;a1U1HMEwKipqsL28CqN+fAV6jjgG4aoK/OfZRyicWgovBU6bE0N6F5JCmA5zFik3rkyEqSyGPUE4&#10;MtLhSMugfEujh2Ahkdq5qA2ZQ8fC3rsI4ZpSrPn4I2SnuP+fvf8AlOyqzkThr3KON+fUObdaqVut&#10;jBASQQhEMNhge+yxx2PPjMM8229m7H9sT3LOjHHGZDAYECJJQhKKLalz7ptzqLqVc3rft+uW1AgJ&#10;sP//f9NA79u7z6lTp07Ye4Vvrb322rC2hWAfG8CWfbuRXJiDS6PvNEBWJi5Q32bh1Qgs38WM2LIZ&#10;9FpamlJOHBlLdptWA5B7hLqcerXn8D3N97/CSmFhhr3UNMskSuRQrtKorBTyKGQLSBADzMbWkLc5&#10;8J43vR1v3XMI58or+J1TD6JuLWO0awA3D+7G0LXX4Zo33oVAMEjzlW/s9BJntMOryJX1OeS++g+w&#10;5qZRzKWwdXAIvuUSuvtHkUmtmRHjy50TrSqjr0FQXiXmUHi3Vkp4aatzzfmiU53P31MGqMrAqW04&#10;OGR08hueovN5XAMs3CpBnSFm7rdH29EW6URPfz8cNIqLMiz53m3hCPx8n6mJSdJh0cxH15KtMsD0&#10;DNJlShioiBAPDbBQOIyVlWWcP3+WBokSC46jKuIgbykuVMuF14ihuoIh9LV3wRsJwer20tgg3ZCe&#10;SDjwd3U0O+YKK1/8xDGs18/A64BSoaNKXFh1rMLlKMJaG6SxeRP5l+8qI77uhq0uekphbX0Scytn&#10;kST/VuUEt4tRvHAHnfAEuLWPIF/K0hifa04BEB1QtmgZV4Pq+FkyP8jm8dkH2F4BtHusaPMHjJPH&#10;qe7nCQ0ljiffff25F83S6mfOXcSJc2dZT+PcyZM4efwITh1/AcePvoAXjzzN+kyzPvsknnvqCTzz&#10;9HM4ws8vvPgsjp06gXPnLyIa6TArvoh2bJR9ReM8ocws5UyfpwtV6rk0CskFxPl+mmKdXJ7BAt9l&#10;fmYCK9PnMDN9AecnJ0kTp3BJ9dwZXLhwCeNT5zE9dx4Li4tYXymglEvDUkjAbSE2drsRaW/DUE8H&#10;Brt6MNA/gpGhXmzdPIYdW8fQ3xnFnpuvTMfn9KXTZisMZvDfRpF+0TEtTyzj3CXHuMvVdFqwKvIi&#10;SF5StFIo4KOMdlPn2yWVNni6qUuMG4mXbcqsppNJfMNdbnQP3U22ATcUaOaerM37SxJLPm/oO/5G&#10;Rn+BODiTzSGZzCCT0+odOdpWWTNVRXxfLpVQouw3U/0kM1ia+lHShf/zenq+peUljE/O4NLkNCr8&#10;rD8X39dhJ3pwNJdE1tQS45DQM/D55GCV7DDL95pfUF5RNqltWg4KHZee1n650nTeVMtFeL1u4m7K&#10;EF6rWbjVvhS4KVa844eu5qh4tfLhV0mm+Zo5Kvw+AuyrBT/yoWaOCpUWY6m0GN1Sz+EcBeyo1YfY&#10;xadRyiaxujCFfMaKFRKshwSartnQXrPid//1HvzwWw7AEhlBpZhC4swEPvvok3jq5CyOr1kQJ1jv&#10;DwAhlxXuaFR3IT0rbLoJNusEmOLB1VQCZ2amjXd7c2cnXG0+/raOpZgFTl8ENUcZXaMjuOXu+/Fv&#10;7whgk3PCgMtr7vyPsDaCBKI5uNsjcNKg+bE37sEDP7QPnTRwbUSmynmQKwQpGAgOqdwEmssEw40q&#10;FXaFQIEMXK9bMblewWP5MGp2vqFhwCbQ/tbSPP6P79+78fkHr7x6u1xWqGQzuWX8xk+9Hf2NIg4c&#10;uh3lYABf/NLX4He1IZbPm0zGA/2D6O7oxqkzL7BfMqQ9GxVJOzr6o+jt6sYjD30F7eEoRkZGcGFq&#10;AgtrK7ju0A0I+9swPDwMJ4VuMwO4YJyeS4aegGOd5owDdtKWo1LC7Knj2NXejggNwAoVQz2/isZa&#10;ikDQgtNUWOEH3oVtB18HV0OxNQKFBrZ8V6XFP9+vRW26tDKBqdlj5vPyfAZ/+Pt/Sd6Vh9htaEGK&#10;WFtVJauT4/HyYy0501S4QCd53BQCJY2oc8d8n0qt40d//Idw8NA+9in7gcbYgb1voML1muzaZ8Zp&#10;sBCMa37yn/zBJzA1OQ9lwW4ZHbqnikYbVF/ZN61n0flmWS0PFY+lLKHHL9n3lGnFUh47dg3hZ372&#10;fbxenrTsw65tr0Mw7EWFivv4ya9SgRfNs3/1oXN46KGHTMi1rtt8F35Fo1F0qLDaV5bmec12cVDW&#10;aPlnPU/rWXVcnxVR9Cv/6f3oH4ya63ZEFb56ZebFyZRPYHbpWcrxp1EszyKXTxLQNKMlBPdQV1C1&#10;Cg0D0o1oqhWiXpWBSH5Vz6lvFZVRpjFRZVtbxIfk0TKPl3PkZUvYOJHstij2bf9Z7Nv1flgcaktF&#10;12zoL7Zjs43lem4Wi7LkyrGkIp1D8FqyVlDIrSHqtKNUVRsTsNFgPvPpDyM4O4Uy6XgincMaDZR3&#10;/d7voO4JYfKxh/DlP/01M3/eYo9QldVx8Pp9cPXuweCWzUjGY8gQOC6cPw1/yI1gWxvp08tz+Tzs&#10;z5TVix1veReKxCKW2BR++/0/ik7ClUh/N7pffydufcv9OP3YE7DlskguLtHQTlJvuuDi+yhBH5uE&#10;LWihhJIjnyDcJYDtQDGb2mjHZhvc8p//xGyvtDL3+Bf5f5P+ZbSblRTyOeTI9/HVJTx56RxefOEC&#10;5uDEn3/8kyY8+c8+8ze44a4b0U2D4sXFJH5y9z18dzfc+TKqHo361WCv2uGp+ZArjyP38EeRT0+h&#10;4g3BUayi69B9KA4exORTX0bO7sZnPvMZc3/RiOiPqsoUw3eV5tz8ljxpVZ2nakYoWbXf+n1rq6J9&#10;FXMtw9NNB/pLlf03NryVtE3jt6ODxrNPvjrj8OKVkS0XMNw/gER83awgoBwHSsSn0O3OaLtJJBxp&#10;i5r7xGLrbMMGEsk1nDzxDErFDFlFUx7sJqmm8iYU2Ta7e/pw6679iNIQtftDNNz4Pe+mkZnOA1cm&#10;hvnRN0bhHKzjmptoHISV3DJNfe4C7FHK4jMIuH3EacRwcnQSw9kpt6nQcWbySzh28StIFdbRpnwc&#10;Lsr0ehBmJRn2vQv9WFkZx1cfexDLi3Om7auUPexhc187+8zFY8PhDvSG9pp8Alvb3cSkPXD5/GYZ&#10;3Io7hEVixf/xZx9Aplg304c1m0mJ3tXHTj6LSa7JayqaU7lkzKi2mYoqBxn5lO1fIwZ1uB1iA+oK&#10;0iO/+5mf/gls3bwJxbV5rCsahHi7Vko39RJp3OjVCnWb0E01x99oUKdJY1ZNZeWDFPgdJQ7poEis&#10;peUy/bDx3jYnZS6NZ5c9hKrTBq9NuQloOFu88IUi8JAkqkr+yOcmh5rpAHqvRGwN9/70b5n2udLK&#10;ow9+xDyt+KHFe+I7HmKhjJFTyRxlYRvJOaqkmUqsKj4vlmpmaqGcBEqAqVU8EolmTossP+clC3i+&#10;XMD8uS5n7tcqDu6a4+bePEdhBdrTZ34hR4XaWDc2SSv5p+kd+k7LIetSilLQMsLKBRFQ4lyf12AT&#10;bd1+LzxeDzwOD+mnGSEhJ4ScGIuLC/jCl7+OYyfPmKlLlEJmmkdzsI3yinrS0mBvUjZpkL7Cd5aT&#10;QQ5V3TObo0LlZ+loRRkaRzfpVNFaJlqP76IgAEWTK49QeySIgzdeb2SOifqgzSScLdpTk2v7ic9/&#10;ybz/93L5fytHxbed+nE1ouJbIypeWUSs+VgcsyfPwVpdQzkfw7ZABZFihcYl0B30wkWhePPODrzt&#10;jt3o6etG1eZHtVSBu5aB11FBpZRDskwAaPVRyFaQk3eQQKsj6MTmdgJYMshiIof5ZBFxhT6RSTIE&#10;HjUKZK3nWykUoERmUgR9uw8gyXtn4qu49+C1GB4Ko729TOMlg4CzDY8+8SKsHhsZyYldo4P4ifdf&#10;R+Fchccj44GGLAV0JusmAJZRRYFdq6LE92xQOchbaCUwrlO5n8sGsWalMuSzqJD9jIBpek4lCOUd&#10;bSo0fX7n3it3juf/6aKRv5rHgdMvfANdtga2bt2Gp59/FjffeiviqQbaQpqTa0NsaQHxpRVsGupF&#10;JORinzeQihUwffEEsgRi3R3tOHr8KC6Nj2PLju2IJVPYt/86o3xCkXATKFLoNr287C8qeykSo5Cp&#10;JLwU0G6nBfnpSeRPnUEnfxhfXUYhkUStUEKJwnWNYGTHfffD6W2DydGowSZpkO+yNJXU92uhpiIP&#10;NCMqmjkSHv/687h4fhZHjhzFnEZz5ufNtrUfi8Wo7BMm6aWqkj6trq4iHtdqHglTdd7CwgJ/s8T9&#10;FdZVzM8tEzxIiTZw8NB1vG9z9L23exOPOc0ow2r8vGnv2FoGH/3wgzh58iRmZ2dfunfrWVZWVsy9&#10;W8+hEFbt69lax3XO/Pwiq37L7dw8FheWEYuvUF6s4c333UUZIwPDic72EbjcTqOgl1fHDfgQBPrS&#10;l5/Ec889i4mJKT7Hy+0wNzdrrttqg1bVc6gtWs8VW1/F3PwMFhb5DvOzWFzi7xZm+XkOHZ0h+ANO&#10;bN8xZu7rcUvu/cvX8f7/Z9FIjQzmbC5BwyrH9lEiTclzcqWAe10J7shVFK1ySlQqclAJtskolPOY&#10;Ritlsd5To9PNEWxF2vDi1AOVMr+vuNCo+ngvD6Kh7bh+/7vhcvYQNxV5Lcls/sDU5j10P91DRVP8&#10;KCRQJ4iTDJf+UR4bkP6Sz51AYuI0cpPjiJ86itWjR+CmcbCajuESn/P+/+sX4ekeokSo4Jl//Duk&#10;J88SkCq5oRODPT3oGBnD8PW3YD1GQ7HMZxYITK6jw+sl/ZBuXQobt6FQpXG6g8ZP34CZAkBMSTBp&#10;xYWjp9Dl1Rr8bqxMUE5RHlqpA/W9wGme18sQZJZ4LXswgujAMDpHNqNrZBOivf2wBUOw0CCpu7yw&#10;eQNw0BjtO3DYvPeVVs489VWT30M1n02jks8ZrCB6yBWyiK+ncW5ple1ox/3v/GFs83bi8S99CY9h&#10;Hmnq8ZMTc3hg7FqzvGTN7aKescBTbKBoqxleXTv6aVhWzqLq8cC6akVy4TxCbA9v/zU4f/opwOnD&#10;hY2pHyraynghTjf7TUOybvj78q35TpX7kvatfWMU6fPGvqbkyADR6KRkmbbNfRlGUi5W7L/mepQr&#10;/B1pMNoWNdGlmuqYzRSMrE2nUhgdGUUw4KOxlJXNQbKuI6zoEfazkjCm0mlzXSWi1dTFRDKGXC7Z&#10;pH6+D21mkItMUumwL4DNA4PwBMk7enhaH5YSeY76LzAyqF9ccWXhxU+g4F2Aq11OCiU7t5P3yc+O&#10;Tlh9PwqHcsvw/WwO4TP2CWWEpS6jv0qZYEHZpnYrw0JL0koMKMFjs3jgQNAkNVTOssWFebahQYJG&#10;HrBLZd5Rvih6zY2oR6uuuNHhdyHs9hoeVm4J+ML4wN99EgvxJLGConOVm4QGKa+k0H2SocGTkjM6&#10;Zpa+1PUNqlAHEKGQ4Lq6ulCmoSyHrt1CrEo8evbUCXS2hXHh4hliE6DAvraw73Vfl8eP9pAPvW2s&#10;vT0Y7opgmNh7aHgEPd2d6O9pR3tHG/zRNuorOwZ6PRjsCmKA92kPdhJftSHgDZnqDljhpgGqfBhE&#10;0rC7A3Dx/Qzx8HnN1Ca9B7F7sZDHluvu5HdXXhk/e7TJH6pGrmvLt5CHRdjQuBh0QGdL/7DyuJZ7&#10;lb5yOl3kKZfhQU2J0MohQfJJiO0sp4GH/MbeI+3wAi/pFMoD3svYBTLySVuKypGTQsd5oHkv3ocN&#10;yP2m7DCF3xkK4FbRGcqXp4ScVfJkrlhCOpsnb+eRTOeQ0nQRVkVglMqU/6QFOVV0LeNs4f6Lx84g&#10;mcnzvZzEum6zspFXERR20ilp0mIGBZSvTTFWlJmUEHKYaMAlX2hGlctxQthtorf4pCbh6OVLlqqK&#10;rrWsaX//AHnHyVfS98KGeju1C88lHz7w7qsRFa9WXm3VD5Hsq5aryTS/tbTAnKoBkqzVWsgA8y2b&#10;9iJTrmKNht2baThc1x7BZrcNO/s9ODwWwM/+yLUY29xLpeAlUJJP2oJSLWZCDA/v7sNNAxbsbK+i&#10;zWtFwOfGYNiG20bseM9dh7G5pw1FKu7FbAbjSzFMLq2jTEBrpVGQIkMkE1YUVjPGUZLILqN78/UY&#10;23QDFUYNZV8bpvObkbN34657u/Gr/+l23HzNJrzl1mvwCz9zEB5HiSBS3kAl3HOhUreTEV1kXCmv&#10;hBll19QEw4BkWnuDyoB8Np+mUCHjNlmzWVpt0qqtEZSr5TsUC8EQ7Hj9PW9EZ283NL92344tBPBJ&#10;DGzeCofbg1JyCbfvHcFt1+82gvYbL5zA+QvjuGH3Nty8/wDS8Rh6eruw+8BeRLitUfDe9bp7UCk2&#10;R7zMKBb7WWBSgr4FGtWXbnZRhPcQXSdyGQyODZnRqInFGayhhBX+dsXrwJLbilyIICQUkZyV1G3W&#10;q2WjkN7rBG8CgjQGNbZQIZCpkAeao1DiBxl/zarPl1eqS5Opvnm2VCX7h9Wcyb7RN4phsWscx1JB&#10;Z0+YQNzHk8omKV3zOpfzGz83FKJPeEXlq5GqFj+2ePSbS/M5FO6shHKtz61KqGBGSUyREW2voKuv&#10;n3TjpTFRodygnLAWmgDIlGamd1gKfGrKg6qL7yGDqfkcrfvzjubNXio8rNFRlzy93G+CAO5u0Jt5&#10;VRaN7grUjm7dggqfuRnlsSF3BL6u0GKBG0HvMAa7DxMAb+H7dxiHgt6zSgBUVpi1Xty0OP/n+9Tq&#10;JbMyiBK9mdEmnUuwbqZ88CSFnVaKlPcE8zyFhoqLbUFwaenDNbveRroKE1BleT7bZiOBXrOyZ9Sg&#10;clryOnKaVmg9KNGkjLfmiBZlvUL8CQxPPvEULn7yQ7j0ib/G6qNfgCsfx2R8FRf4TPf83M/Cv20T&#10;z2ePljOIzZ9jJ8l4daGWL2NssA+h/mFUSxkeLhIQ0gBwkdYIiLWkm2hUgLZIw7Ta0YO2bbt4az4F&#10;5VURLhy6923Yfc8bsKRoCxrtMiDD0QhqHicKvEbR6YGrcwjD+w5iz82vw44bb0X32HYab23IVRpY&#10;obEUi6eQr5CTnAGTx6nu8ps+uRLL8y88jRePPotzZ09hcXYaifgaDfQUQbB4TLFspBEygYNGp88W&#10;QMLvwQ/dfT9uukBZcXYJv7zvXpQ8xCvWEtzECUUaWjW2o10O7vVp1E+dZ//SwJ9KYmUtrkV6EAuW&#10;4azYsOeWd5nklC4ZJqyKgtK++awoHYJ7ZetvVZudfa4RSofyBdDk4X5z2pJGyHncGK6SLc2q498k&#10;A4xXoFlaxxTarwSFom2HQ3l3iias3+f3Uz40MUlPTxdOnT6BS5cu0TDop2HpQS+PUeyafAEKwe7u&#10;6YSfv+nsbDfP7fP5jB5Uaea2YeEPZCwp+3+lXiU2Iw8Sz5WzOeTW15FdWWuedwWWvp7d5O92GpxV&#10;5MsOZNm/JXsZyXwCj0934RvnfgI1xzJQDYjBuR8n2SiZ4nZsHT6McFBLtlJ+1MqkBxp3PEfypdLI&#10;w+a0oL93AJvHxtjc1GgUq2aaMYtasEReJWux38nDbq0UZmPbUVywfSme4AiEMTm3ZAbeahbKeNKg&#10;kr8aA5/HzBKl5Hv5WKUrZMRm8gVkaXSWJefYJw1FepDmtu7dD6s3gGjfoJl6tp5NE51U0Na/HaP7&#10;b0P//teha99daNtxGB2b96FrcMQsTTvW347hnij6uyLopvHUwerzUg9Z+daVItK1HJLVBK9JwWmv&#10;EQY7+Bys1IEVvr+dutbGd5b+NPqUcoci2ugoK+ldCs/khTPT7zaU0xVYMpTfhYISUbJd9ZzsY/Ga&#10;ulPa0nAd+UE8YfhC35vj4mP2F3la+EQ8FQj6EYmE0dXVgcGhAYyOjWDb1k3YsW0LxkaGKTu6EQn5&#10;zVK4ilzQVApdW/QnZ1nLYBfWUc/LQWBuvyETWjJApfW55QQxMoV0oWeWQyCZTGNpcRlTUzNmEOTi&#10;pUlMcn9uYRErq83BllyB+ob97SSdekhPTjflh5xNJi+UpoxJ25m7ER9XTESFlivNkf8VrSl5YVZB&#10;4f2kf+UI0aCScbhSZ5ucGcbpyutIN/PYWmyNZK535/PLaaerbwAotenV8url1ZJpXrlo7gopIjox&#10;icBia19V+81SxMLMHM6uTsNOIOR09WDzgBNbrmvHzbuc+KUfuRXvf8s1GO0Z5MXIHMUCrGvzKK1e&#10;JOio8HOMytOCW3YP4f7dbbh/fzfedUMv3n3HZtz3wOuxfVMHhjsjJkFLmIJztCOCoIeKmwq7pucq&#10;FQnQ0sjUCTDKVAIXlgh+k2jfdwBbhkKoWr3IOzowj30otr8dN975fvzcz70db33DCNr4OyeZ3mml&#10;IFbchC2JfNGDMgWvSQBYsaBMReCopSQi4LAlULCEMJtOIOnrJKsJ6LJNLm8XqS8jiAhsWRVeqYzl&#10;V8u3KeRCW82OgWupYKPdsFBZOtn27W4vrr9hBwbGtqJ72w04uZzD5HocsdQ6Bgc2k/LcuMj9hZoT&#10;oc17UPR2on/7tezjNyDS1UtALk9zDBPnz+D8yZO4ePo0JXsdDgEGoguzzJjLA2fEQ2GcQzWboc6l&#10;oeAhgI904eL8AoW1PKZ5ohI7Yu423PLen4TH5pMtAtpCsNHwEWBUpbp+qarIYFX9QSktZ4SKXHga&#10;6XUqvJjgz7gtyAetanjnsvZSFVhLpHLGcy8nh1wTuqbiERSaXLX4yM8Edco5QYNjJZ4w95JY15nf&#10;qUiJikdbDouWHNNWReH8Ag9KMFYo5Hik2a8vV52j/5vgjKIDa8sr/IrXMN9++1JTQk2iIq1Yo8SR&#10;LV+NQLJJbNcqvIeAXyqRNPut8i1vKKTMg5OXxvlE3zuE1gwf9SHs34KR/htpXPVT3jpNXxj3AL8X&#10;OCoQCCl8WVNnNO++XC0YQ80s1ce+1HxZgSSN+HBDgEVOzdVMLhElXlWI/K7ttyDk3QKtEFUuJVBR&#10;Ikxezyw9yP42ERob4NrcX8/GfS077OA1bdwaYOaywrtjCDvfdhd87V3I8jkW15Ywl8nDPnYAP/yf&#10;/wR9e++meOkwzo7luQlk4wuGtiqUEcqNEKSxGKBcqsUW2Oc5GlZluPkcLr6PjddvKPeNOIXEPnTd&#10;jSja3GjICmKpNJwoWzx444+9H/f/6i8iumsbEAmgRqPT2tGGob17ceCWO7D1mkPo7t9CAyJEYF7F&#10;6nIKK0txpNcSqGVLcLAdaTWZSukHl/XKneI6PrWMhaUY0pmkmSpaq2TZN5QnWobRqmRuFhRsDXSM&#10;9rA/MnDVLdh9/c345Z//7/ivt/8HDJ9Lw/4Px1H+wjm4smxnGgM1ex3xUhyl6QsI+khH63ZjTCQx&#10;zuvSeI0MoujguSEvLCElNnXCR+liIaivue00XNlqZFyXcsKwTxUC7aDB6eRvtVViQyWmVNWS6nJC&#10;qcrAbW1ltKi6SAWaPiBbwTgXeQ8Zqk1HrgNenxMBf4T0XEGW71+saMoOZaX4vpSFm/fzebymreRI&#10;uXTuAvq6+ozDQknBgz4/1hMZTM0s0FhJYnlxkW3YNDrKpDETvcRtifc3U5lIt4riilH2Kdmr+KRQ&#10;ICZKLSOxOmXucyWWSucyqnbq6JKPsqCKJN8lVnShSr1zuO+vcO+tH2NbDbGN2XB16u5amORfgN1j&#10;gdezE9GQotDUFjLWJA/krCkQByZQrKZMroKBvn543Vo9qDlQx6ZqOkq5zVcVpVUzjmXxaJG8Jd0l&#10;fZbMkcc9PnR29+Dg4ZvY48ZEZdtL1pGaScPpnJbGLCKZLaC3fxhFYhQ5FdeTGWTzZST5XEO7dyLc&#10;30c55MA7f/T92Lp/H7K8UryQhccXRd0eRd7ZiaS9CwlbG9KUF5ly3vANKmybKo1K9qed+sftVDJE&#10;0q0MaDMFpY36JsT311Kpco6TIJRg1p6F1Zk3+lL0qYgK0adxahnlxVLj2/B8OcAMDTePXpFlaWUV&#10;sfUEEjTsM9ksijTEzaBVjT1ldIDeRa8vzpaO4iFVfmccG/qg76n4Na1CETRyACoXQ0d7O3p7OjE0&#10;2IfNm0axfdsm7Ny+DVvGhtHH43JaeN0aLNG1hT2l+nlNAQpWfpRg+KZqN5U6iB9NZftqqoaDW0Xl&#10;GOcJt008o6lDNcrKAlbX1k3E6cTkHC6MT5D/Z40j1uvUYFAVLodkTPN+wlWK7ALlha6v49K5clZo&#10;8EV6WFWPKX2rfUV7iVekF6U7FbEhPSzNaZpJhT+Ira2Z3+iiut1L26vln12uJtP8DuWzJxeNALoc&#10;0LeKPksxO8oFZJbmkJ2/ZOZKvufuG3Dd7m3wu53oGx1Fe1unmb+nsLYagVkunUIpnzPM6aBB6nJY&#10;CFYtZHgrhkbacf11u0x4f4c/YCIpLs4k8MVnzyBXpPL2BxFpi5j5XqlswgiUBo3IOgFFzU7lRCEs&#10;j/rN12zD67YPAAGPYXjxvrzENncI3kg/HMEe5OztZHqCWjsBIYGP3RlCsaQ5XXxfXsMktqICqjZs&#10;ZG8aEwSNUmRTGR8W6gEaG2JsVTLgZW3zyn3d+517ribTfK2idpapqVGJpXMnCDhyRsmfOz8OzdTq&#10;6B2mNG0gGgnD5fKatccjkQ7s2rMPkWg7QtEIOjo7+J2T56mfqjh99AVk4rHm6NnqPPq625DLJAjW&#10;FqhUSTuJBPwBH9xSsBSuGiUoa1RVfcc+L9EompsYh4fA0O70YSrShpF3/jB6du0n7VHR1MqGfosa&#10;KVP/GxHM/wk8tN34aMrGxpTLaeP7s2jVj3WkUks0uWq4xD6cHJ9HgcD37vvuQZRG1d5r9iGWitOo&#10;1BKm5icbjSQHgJCBykY7CS2YXSrtRoltXcceypa+vgGkE6sEBqM4dNMOAiyFzCqZ5iYqXAcN2vJG&#10;Mk0CwVQO33j8KNbWVnH48CFs27YVg4MDpAMb4vH1DdnGM/mf9l+rCFiaHCfs+WuvO4CtBCNLC6tm&#10;JO1tNGB1PT1vZ/sWc0xK2yTTJOjVuz135CzGJy6irS2KH/1XP2ayjG/bugUzs7OUi+KBf17REoQH&#10;Dx1i2+YRoFGyedMAn2nEPIPXE0V79LKlOK+gUqvmDfDTfGyn3Q+PO0IDqYRUZh2lSgZqrgqNMyWu&#10;bWiUU1u1D7tG0yUqipogYNK8bYHNYoGgidZWrUSOrFhRzQdRKfixdeQ2jAxdR/mvlZnI9HUlZWan&#10;8N4yFF9yUOgY+78uJxL730Z5L+dzg+dodNWARD6rxeaCv28Yvbfejf5DhzF4xxuw/Z0/ii2vez1s&#10;IYJ8GsEV6piKrYaFr30OsefPE6iRDixpdNPI6N90gDLHg5XYMo+TnnkuXxq5pSV4OqPI8fqOrBuW&#10;G25AW0c3rDVF6cgJU+H9S5RTNKD4XNZwDzqHt9BA34zoQD86OvppJAVQprFVVib/JHkrmUA+naR9&#10;kqc+KxnDtcJryblviJ1NpeRxCnvupUy7EsvH/+YvjeFZq/Dd+cwmsV1AUxqo5wmM19dSmFpg25F+&#10;3viGN8EZCrKPLIifGYfzv3wK/sfG0fbkLCwnJrBaSCC5twfVTInGZBXueArp+SfNtFGKCoz62+Dv&#10;HQP23Erg301c4qMaiuHksWOUYqRV6XpDG00ZoRFQJfMWIpDMaskNyZBmbdobLZlijLiN/da5GkRV&#10;VFSzkPbYz4rykV6R47ajs5PyZR333vtmzM9PEx8peS91D2k5lYiZkP7lpUUzFSQYDploj0vjl5BM&#10;rLON3FiYW6A6pBEho4JVdOzzuXDs+LEmnuF9mtMgN0iCDyzDQiPMWvlAjua6ptkkklhdXsa2O+4y&#10;515pZSa+iNXsCdL6OgEl+8W5BTvH/ivu2vuX6HDfhJJV0bZ+8pBwrBLbZrlVBBdRhzOLCvHH4tpx&#10;0lqe8t1hDEA5oABFwlWIT91sTxsN3HWTmLLK6ygEX7KCPWhwy2BkAO1dA/B4o5T0briIQx3ElHXi&#10;zCcfexLxVApLbMOqWVWkgRLbWcHz5SKNy6JWddBIfw2zxCcKq9cqEqVyFUWF7+cqWJiew8R56rNy&#10;Dc88/gSSS8uwFvPYu5W6rLMPAWLsGjGwHAdEsPA0ighZs4jYcga/2Axd8bn5ftKVVcqEfIm0T3yk&#10;dnFZaggSV/ldEfY73130yvNtFiXe1WuyJXhetkYj2eWh0Uu8RnlkRsj5vehGURflcgmbr9CpHx/7&#10;yIeoZ4rUFwXTxnJSSLe0Vs6QvBc7k3vNVr1riMRshBGk+5tfmDZhsbOdjAOBul8rEzanhbjNlCG/&#10;z4tQ0E/cGjJbD3lKeXRs/LHuZ67B62prIqzUlNono8oZIt7Ud60ILE3/0G+NLNmQJ4pYMH3FqqS3&#10;srG0r2TUkp2KgkgrKooYIUR8nM7kzAoicvaaqBjaP3oGXZdd2KRp/lNERXNlEfWxxTgt1DKmNfif&#10;yZmhz6QLyRYVM31F7cQTzHRKHuvr6+W9aJ/pfIONRUpNB8f3w6ofa8mMXvlbivqrM/L/u2Sa0gmv&#10;Wq4uTfrqRUR7+VZgMRB04sCWYZN8Sd64f3zkGBLry9g8MkwwHoA/GCK3adzTasKwZRA63T54AmG4&#10;20fQ8HWgSmHqpfE5NLoFXb0jCIQGUGqEEU9TiFM4e30BM/dK6w2L3uWdhEXzphQKLg4naFBIpH4b&#10;6cN1wwFYwrwmv3JQKTeZm6DRFkTBGkXGMoCyZyuK7iHkLD0o1NvIxHYow768xQKyiqdo0Dgy3u8G&#10;0bMALPKYzWvZLsEXCgYJN+6pyqve2hfP6jsxZAuYXC2vUczoVAMOKsWtN72OioQClgB7sKcPsalz&#10;OHviFCLBCAGBl4DBj0i0g4JfScLkSaZapmA3a4bzGho1qOXT2LuFIN7pgo/tLydYrZRCyO8mweaR&#10;SaxheuIcTjz/NJLxFZQJXjWqVNJ1iBxLVOSBXVuQj4Qp5OuY9ISx6W3vwJYbbqVydpOaHM15jSzO&#10;ja7dkMFm29r/QSvN136Z1tUOtaYPH4myDYsz00iureLCqdMop3MtVtmoVMLkH8VKNCeNyEPPKjSv&#10;ymM19rcGmHMVGxZiaX5mP/B3GuHRUqDfTdFyfQqJVn4KLakmMaZq9LOU7IZcaxV9alU9g3kUlpmp&#10;WSwvEnhSJml0pUaj8jsVg4MoIvJZAsRsEctzSzh3hsZslUBBDk+ds1EFk1Wbn/Wd6O3lqs9aTi+T&#10;SNEgzZo5y98rRY4BjeJINmqE2G71IejvA6pRpOJurCc097aEZLLIfWU5LyCT07EcsjTEc6waOUrw&#10;+1SqgUzShnTCy98GsDBrw8x0gcdlWFQRj2XMSJP6ViOlZsUF3lcjQE3ARHPBbNmx1EsyFFtRFvrN&#10;5bJbekDVQsMl2NOLttExeINhygLqIsoMEbyVBGLLLWL89HOk03WkC0lYCxU4bW7YQgGsrSZhWaig&#10;kaEU4fnnaVgqkqKRyZMuEkhtcmNweITPLEcMASNvr3S9MjPkGi03qO34TJrq1KARU2RbZGiYxlbX&#10;zLTL9fgaMmwngVEl3dNrGaNKNEMdrCkDDqcTds2n1vxkhW5foUXjjGU2QEEr3XCrdlC4eXMahtNk&#10;qLd4XYaeUnZiCjaY/eHTiP7aP8Edy2tQGHmtCFPK4XnPKh5bPd10DFSd8A9tRsLeRbqro2yJYYGY&#10;0nf4jfA7d7EvK7Bm52ElHSoPRYWMK82vaaCiWy11bgA8+8ao/8uKcIbhZR4X7QjEV0lrrfBp7Wtr&#10;aJ/XVN8oPE80qJxLVgH6uhL2ao55xUR3aUpQT1c37Dw34PHCTSNRiR872qO47tpr+F0nfG6tWuYy&#10;SaOj0XZo9ZjNY6O8n3K/1AwuU56DYydOsg0VccR76xk2nsecw3ct8b0mKRu1GsR6So7DEts/h0Q6&#10;vvGGV17ZueutcHn7UMhG4bHvwvVbP8p3/3F2M5Gfs0CqUa6aPBJrZ7C+eAnuuoc85GbrN53bPkeE&#10;7ephn1EOKPKAmFYygCiE2zINuhLxaAAjY2OEsfqdtFRT/5MLzZSRKvvN7vLBFeqCM9iLht3P3xPz&#10;ku/rZV6HtZTL8lfNNldSzizlglajK8lg5lU13cZgITkcyKdaElbTRCrZCtJrSZSzedRpeCoKx0na&#10;UvSVs2ZByGtDlNCmje+4q8eH23aNYKwzCr/wkjNI9egirysZveiNz6zbUM81ZSJ5xpYm3TbzApE4&#10;zL2lU62WAOVMB0/mxanDJT801dBMe7I36Vw5NlQUKaDjGt2/Usvs/AImJqdwaWKS2xlMz8xhfmEJ&#10;y8triMUoe1NKqp03kXwlw6/K2UAdoB/zvfXHHWOENg8JcTaLjslh4SLNKX+FcsZoYK2zo93kBBkc&#10;6CNNDpvpIds1PWR4wBxXpIUWbtCywVr2U+0op4Gir2RDaBUsOSNslHuSLU07ht8Z54WcEy8vJapq&#10;nBpysjV/bHSIdGyhUERbKIrt1Fk+hWlQv7jstIcoe0Qf9SrRFvWk9Bt/yGuwj0kzmp6kz9JtsrVe&#10;dmzyM2WGaR2JsA1Zp4gP02ashQJ1dYEylCeIbnQiD+vH5vvvhxJhP79aea3j/9Lymqt+TD7ouuqs&#10;YHnfP7xgiEpMoe0rgbxMisXTzyLz3HO4MH6OduA6hv02fOg/3oVGtoSx624wwku/J2WjQCOyVirA&#10;T8YkqaNRzSGXSVOI5wn6a1SyvVhcSeLsuUk43UEkqSROTsTwtYkV5KsEo5ksgm1+ZJaWsJqJN4FC&#10;g4zupWIY3Al/eBuGdu7F/3jfGBr97QjyNw2F/MmRIUZkVcbkBhWwpV6kQqlR6BfghJay4jExEV+x&#10;XKZSkKCiEVGoa36h8Isd8WwOn8segFZILFNVOKxNYaZyefsYRpZG2CiffO81G3s/eOU7CyUJfMLw&#10;hhOVUgxP/flvYWFtBj3hPng8DTx4dBE/+VM/heXVZuJFLX9kDAkKZM3frbMPpX3rRRoy63ED4gf7&#10;SEezMwagrefiVNhu7N27H9PT0+jq7DZzejva26DM7UODm+Dp6WQHW+GmvWnm6Fqq+NJHPoFwsoRb&#10;f+k/Y9frX0c68hDk8HFVjdxtoMT+N1nRRTQbpbnXemed/LIceSX/fH8VhVBSHqxOEgS8yJet4Z8+&#10;/wzm1uy47qY3UCESgBHsGL4QOFdbcCtARlWMvObHGmXW5CNzHpWywKA+W3iu5hBr66SiPfLYJ5Bb&#10;XMV/+r/fCrv4myDSrPph16ofGZy++KAB5HOzq/it/89fmKX5vl0xowssupcBBOzCFu3qs+SYVqFQ&#10;yLTpR+XGoJHd3hHEX/7tbxCgeM0779z6JpNgq0Lj6tipr3C7zgs58Gd/+Hk8+rWHzTQ20UTLyGnd&#10;o07Up2kDKmoP3aNFVoIElxeNejaLwlUt2Lp1K+564w247/47zDNEI2PYtvn6jXOurFKuxA2okTGQ&#10;L6WQSC0gtj5lVouZmDpL8HgJ6VSc766VDMrweawb2Ln5ruJ1jRbxH5RzgmyPYoZ0Unby3BB6OvoI&#10;DMfI3/3k9UF0dQ+irb2X/ecnAPQaIKe+Ntcizzcd0/zM/WZpbkkFZnu5XFepEri7GkqEwXegUWFG&#10;pkiXmn5UpH7JnH4MX/3gHzT1mpa3TpfQs3cf3v4r/wXZJRoc8RqStgza7BU89+lPol0jcQ43atE2&#10;jN3/el4lyueTu46dzGczso7PoGkx2tfKRHKQFbMZ5NMpVEtlo9sMHZF+1LYv0ZT5n1s9vqr4iVvz&#10;PtyXYbL/vh8y51xp5Td+/J0mxDkS8LIvI+zXdkTDQQJyK5LUAy+cPouvHjmOtC2I//XBv8HOahip&#10;//AXaLA9fPkaShIzbLP4qAM/dOsSttx4CL/e/WbYctQXERp5rixq42fgSVPoDw4i0zUKbzlKsF2A&#10;+4OPYP1AOz7wuY8iJ4zAdpVRRpOUxiP35QTi1dUfl9cWT0tW6N5q51ZfGMNCcoXHTPur6jvJQvVv&#10;q25we29nD8+PIhzswPado8bBXixWSNvDKFby2L11Gx57/HEavEWzIoGRUTQuHE6bcVgEaXxripLm&#10;qwcCIaMXFxdnMTEzjoWVOZnpJspCz6pRdgkVGSKKVg0RT12/fQydoSBKiRiWadS9//f+yrzHlVbS&#10;NPjPj5/CF778RgyPXIvugf8Gb3sKjsYU+W8VpewFzJ5ewdLZCt77wH/CKOVigZiwIlcCjbRMfgLH&#10;J/4Mq8l5FMvqFzk2vDQcC2QZD5wWr8lLEl+L4dGvP8H2m+cv5UaTq6nB8xo41Hstdl93N3p6tyNE&#10;neCvxmEnfqx1b8Ov/vSPI9TbjwL1Rr1UNctc1r3kd8ocl9WFcFvU0IKmHtnlXJFsNPzMPuVxMyBm&#10;55P4ldTRbhLputldH/iD38Wb7rkTb7r5TrQPyLlZx85NY6QnCyrlOlYXJ1BNL5IeALump5DsS8Qw&#10;clCWKHdXSE/xYpX3YK1X0BZoI6118X41lOt6dzdJIszfpdEoZ5En1lom7wQjbYh6KO1yGcphnkt9&#10;I3pW/oTY2gru/Tf/baNnrqzypnuI4fh2cjoqr4ym8gR8PpNvQpFaPj/tCPKMx62IGK2AwvZmfzhN&#10;pIL0f5NdxWfiU1JKs/DdDU+rgbk13/NbRUBIJqhU5awkPQiPaulsRUEWSyXk8kXkiwWz6liONpCi&#10;PTQgq/NNkkoKa4MBJCY2doyMEJnqT4fMfyq6F/eNPGke0TEbaUe0VFpawTX79+Hs+XOYmF1EgZgk&#10;S3miqJiGaJXyQb83CUB5AdGJHBxymJopH7yG7qn3M9M9SKf63HpHtgxc/I30uohNcnr/3j3o6+sz&#10;n+uVDT3GWq1V8MnPf23jd9/bZWEtiYRWB5SjmTpVToq+jvDGt//8ooiK73rVj8d/03rVUcHSmvqh&#10;YpQriwhNRZ+rFLa2SgGrp44jRWVZKWZRKpTxbx84hP7eQVhcLvN7rdGrUUeFADnleVVCKgoDi0aT&#10;CMaq7GSFK8qLN0mlOLO4glS+jFPTGVRpeKzXCAyJFNwUkBohi/H7mlQtway8vhVfBA1bADWPG2+/&#10;5xbsHynC5vJSePj4nBQbGgWhsNZIra1RohLLE5DwefhqNnnDxYRkPv3Jgy6BJoazGYFBQU4lo3wV&#10;i9kgLqKb1yCzyuvJp5DwUBWRqolUm8lxdKzpYXzHnh412dXyaoVSV3P0lWSwStpIjJ9GW9SLU8dO&#10;IJeIY2jnbgwMDbE/BcIcxliEEuKx76xOeX4dCLDfK8U8Nm9Sxn0qT51DGpteWkaIxkog3Imc5qkT&#10;YGqpNo1EKnN1PpvDGoGY+j1AUMYNgZqTctWGQHc/LuWzeNu/+49w1zUv2kqAQ3pRH/Oxy82np5HM&#10;gwahNvlD5eW9Vxx/Sal8PxbxApDJUXCnl/jWDZy/tIJcLYjt190Kd9gPl98PbygEVzAAbyQMXzQK&#10;TzjEGmRthzcQRphAyO8Pwh8Ms0Z4LGKWRAvxmJefffysqQ7LM+dQoMFy+PDWZruS175l6gdpS1M/&#10;nnjsRTPNozlV6+Uq/lT/ND9r+3I1oZfs86b8shHUaj46YU6DwIXXNfPPaah6fC68+b7bCSIV5fXa&#10;Uz9efOYSJienUCFY1fQCXtn8SYqYrZGzBESUhw6+g804TvRcTUdO8yxtNyqfT+fI8G6jkTu6pQ/b&#10;tjenfng09aPtCp36USPnUCZKrhYKefKzgK7e18t+7UAoMAaHvZM8GEYp7zHJktfjNhoKDqzH7EjH&#10;fEilfCjkguT5MNz2HnR2bsHoyD7y/16MjOxAR+cwDYJetkPA0IXTIRAaYhs7TXu93Mfsf7OvfmAh&#10;u7YgqExG/RnW5vO2OFfuNAGvpr7grr4gkIsvzeLok19H7sXjKBJ4RnsGEQoPAK42hDZvxaaDN6Hh&#10;b0eVz+bri6KwNI35I8+bUdMSjdJdt96FbKKKxYUpGhkLSK6uYH1lyUyVJLqlnOHzkqgq2QyyqSSK&#10;AkdVykHqTo38S3iZUS/zrHxoo4+a1TwjCz+Z9jDh7aQdZXjv3Lyj+eUVVtaPP42etgj6urrQ3d1p&#10;luZ1e6jT+dyKzFQofWJ6DZfSSdz9zneh7/Ep5E5PIpCr0HhqjoiWBgP4v+/M4WRnCaWFdbxn9BYU&#10;3Q74eI2whQbKoh3tp+PITRbh3DwKRz2PUNWB5UeeQGNTB144f9osJWljG2t5xyrbWCHitM0MbahI&#10;vxvnkAZA1PYbba4QbsmO1kBNqxrHgL5nX2k6iUa6ueEx8b8Fm0c349ANh9Dp92L84jRCbe2GZ7o6&#10;2pBJZUx0heIxajR6lOxOI8DGWOB1FSnU3z+IixcuwE1deWliHP0Dg+jp6SUuy2Ni8hKSbK8cjUzd&#10;TitEyF8l8miuTqAtjQ/qyZDPDZ9H06X4bsRIO259g3nfK61oEDhA3TK9lMaF+ccQT/4NLp7/MBbj&#10;X0Cs+EXY1k+gXphArRBDd+8o2vv2o+LQYAcNUmLKQrmAxOqz7I8cclUrSkaPlShhyeN1L3EeMaZd&#10;8slnpmjMz0+xvWhIsL00LVg5yGxspy1tY+j1D8HtD1M3EOMSG7u9bnzqq4/g737rf+L+m/rw5n0B&#10;vOXum0mv78fdt74Jd911B+6856247fY7cdOtt+Gmw7fg8M234vChm1hvxs0Hb8ZtlBs33Xw7Dl53&#10;GAevvR7XXHMDdu27AX/3wQ9gS08I123fjE2b9yHYsRk1G+/NDi1lV83qW7FykQajuL45Ml61aGCN&#10;2IhGY3O6q/IPqN81dUGOXi9lDOm01lxVzWoTyknBVUoTPwHJsg1ejxVepwiFWL5aIGZzGbrRwF4h&#10;n7tiV/342Mc+bPpMBn+Vz1osVYhVcshSjmZYtQSnoi1lnBeLBWOc653YDJKs5FXxaZO/TWltWXRc&#10;0kB83OQmtQ/P5WfpadGDnFAuYlK1s5whSmobCHgRCgVMjRAXabqISc4rmcGq5zVTOXgd8afkuJE/&#10;vINkiaIrjH3DA808V3oA9SerOUff61HZp5QTCkTvbg8TE62zP0uomLaQy1UyrPl7vZ/kmaF5PoN0&#10;iooMce235Jve2RzX9xvv3cxzwe94rvZDwRDa29vM9S06beM3+sEDP/S9v+qHSpByUtM8tMqHtvr8&#10;/02R36GsUZjLijTD1fIdimHCjarSIlRVsXAw3Ibd+/dh69btIlUaGXYEIh00KgIE9jLsSNzyQdPw&#10;NwlinASLGkV1uNFwdqPmaEfDHYEtEIDF58CeGw9gaM9OnF1exbn5BNaSOeMV9LoADy+Yy6Z1tSZv&#10;BEcxcuh96Ln9R3Htwddj+IYdiAZriPN6jVIHH48KhfeVcWsYmwKjwscu8f5lGqoCJsq5bKXQ1XlS&#10;QNo3awpTOTeUpLNRMM6YKn9/KUNBzmfR89uUHM8IBQEPGTxNQ8OM0MmAYL1avovC/tD4hIpGNof2&#10;XYvZmXn09rUTdA1hZXYcD37u0yZvjMev5ba60ddL8NrTznO6MNzfj3DQj+6OqEkQtWnrFthcbirV&#10;CsZ27UX34Ca09Q2jq38YPYMEE0Nj6B8ZM86wZL6IWCaJiUvjWJibhcXZ7DMXjdFweyc+/sTjqNhJ&#10;F8IuBpySLiwJ7i/BWl6Hq8J+J40Y0MlvxREqUig/cEWKnP0otWbawvCQAtYbJiy5QQVt8TjRIKiz&#10;EIRbKdAbHgfqHipDalBu4HVQPvB3DvKtyQNSIn9WSrATcPkINB35NdSza6jlkwRbBTQqzZDVutD2&#10;dywv8+er8ezlVY6A1nHNCZfzQ6GuWsPcrNAggM+3NEqZZ343/a2RbNUm2Hj5B2ovAwVMWD/vw2qp&#10;203VZyJhfmejscTnMLX5zEoYaSJS+KxsNV3he6NY5NBx0KjiW1BGOh1e+LxhdHQMkq+3YdOmbbj+&#10;2kO4/bY34O7XP4B773kv3vD6Hzb1dXe8B7ff8iN43a0/jLvu+BHcded7cMcdD+DQwXuxd+9BbNqy&#10;Dz19m9HWOYBwpNM4vjT9sFqjBhIAt7hf6mNF9zSnjKmvXy5NvdYsxknBHm6NMskgtNZIczqmkSPS&#10;4PLsDOXTP+GDf/h7mDr2JJDOYdveaxEKdCDkDsND/RhbWMT0U09iceIi0hMvYOHrD+Ohj38Seacb&#10;3Xuvw+gb7sKcEj3GY6glU7h09EWcO/IcLh0/ijPPPoVvPPQgPv/hf8DxJx7D9PgEkmtxE1VBFcXn&#10;4vPyPYz0IY2qmAgKUzbG5/lOLSPZIccXaVojuM3Q3iuzbBoYwEhfH3q6uxGJtBHYK5qCIID9pRwf&#10;Bb7jqruGcMmCED+fGHMQT1iQrueQ9AHPvaED73prHp/yLFJq18ya/y7KmXaPH0Hyceahr2HyHz+L&#10;+PFHsfbk52GNTxBglJBxVvDHu1dQFN60KcxebVyjkSeZxqYmz6mIFgToL3dSXF70udXmrWSDxgDh&#10;VsVML1W/iBQV2UNw/8Y7Xod/9e534+DWHWijzAxSZpbyiiyywEMjpnWNZDJpsu63d3Yag0ojtcrS&#10;PzIygjOnTpA2ymb6kBIHvnj8BJYUgbq6ap7fIQcrr2HkJt9BS69rX9/J36FRXDnPEpksMoUCZasN&#10;wWjEPPOVWJKFebZvkDLgXTQAe/meMdQLZIwc5WiK7Cjl7bMj2FPB4tqLyKX5ThUZ15pOJMVOPMi2&#10;9JqRdMlaoku+f7Uq3Kg+bRq3brcXQ8QjoZDagv3FUy3Wmkm8Wy7mUVB0sLWErJNmLQ3QuteHCg3T&#10;LptW1ligruuEyz9AeRSEM5OnvmvmjzDz91kMLbB/jfwxMqr5uaUrWjpGMlOPZSHvKqLBLb5wVOF1&#10;Zti3aWRLKUzPL6Aj1IYdlIN6dnI7ucYm34J511K5wP4um8E6MzVaulaj5sUc4UyZOqdMHuNnRa+W&#10;lZ+ihiI/FzRNhWJPUy5rVjdKDo+RO3omyZIWbV+JpWm8i9/Ig2pf0rWmjCqqQUk25+YWMTk5i0sT&#10;U5iYmMHk9AxmtAz58jJisTh5KWVyPZgog3LVTJWQcW/sdPaHkcOsZt8Y9XLGU0ZsVOU5kvNSg21K&#10;0KpojlAoijD1Qw+xbD+x7MjIKLZt3Yrt2zdj86ZNGBjoQ3tbhOeT9w3PSoeJ9pp0YgYr+NlU/hln&#10;p0hYIZfcF/Wqf/Qsvd2d6O5sN6u+7NmxCZ1BN3wO6THlMKIM03PyfXjV5vNTrklOaNUjOVbUt+be&#10;uqcc3frbONZsX727ZAlpg9fSPRUt0sxPwScRRpO+ZZUMu1q++/KaXHU1muKbi4hQ9ZX7CrkupIuY&#10;mp9GfHEBbhr/2wZCFPpECjI6bA04yDS1ajMZmLyFyo7skNEi0F9NohhfwtrMLKzZGlYmlnD0iaOY&#10;PjtLEEgmCASRqZbNvFQ/haLf5Uc+pzmcvLm8vcllrF58HNc45/Cbb+3BT7ancI1/AV5LFcHyCpml&#10;SEZVuHhzVqEUkOZ6KrxRoZB2CwW0RV5lMhN/o+zItloJLgplP5lV8N+m+9eVgdmKhLeT31NAUZnZ&#10;DFM220Hl8nYRAGjVy8+5Wl6tsD0pZFUU3RIaGTMRK/wPyWyFQnUzxi9eMMChtcykQvQ0L1ef1Xdl&#10;CsTR4REUsjmsr8UoXP3o7OhDW1cfers6MNDXjbb2KDq7u9A7OIChzZtx7S23oWd0DLOLcWzZsQfz&#10;88qUPCl7kXZhjQaUFfu3bsHE88dRc9YI/nNwrUzguT/7fTz/x7+H1acexeLFI7RVtEKEnFpyXEkt&#10;kBakIX7QilGMTVqX40ZJvbTihxwPdfaPn4DHW2ogTMPbX67Bx88Bsp27UIGLyt+SWSaqXIIzvwZH&#10;bhn27BKQWEBh6RKKyxNYTJYQyzeQqdjI0U5eXYpfQlyK8JtD5b5dkTJtKtQmv75UpehZzTQAAhnj&#10;bDRGSbNK96sqDFjVKFs9gK75XbC4Sb7HWidx1AmeWw4K3q5ZWwY072VAlQDAxmhX87ihLPO9nkuR&#10;PAJHqt9LMsYqR4V5RxrNdkXR+agXQgRDERr3nehs7yFwI48ObiFY24Md267Dzu0HsWvHTdi7+xbs&#10;u2Yvdu/Zg+3bdvD7beT77dAqQN09Y2jvGESko5fgrxveQDuNggiNUwF5Gg1VdSD7lQa6QL7pZwPu&#10;mm3eHLFSm7MtL+vQlgFqkRVH2e+gjKoU8liam8VnP/lx/Mkf/C6+/MWHkF5dwljEA7u3jrbeTrNG&#10;fdTrQdhHoLe+guf/+gM48fEP4fzH/wATD33KzOHNUD6NF+s4dewMjj37DSwuXTTr4kci7WhrYw2F&#10;EQ2GWIOI+H2o8jeaOrSeTGAtvo5EKo1ULm9CeBVKXqdBXCcQtlBf1nn/Kt+3QRmpzxSWJr+GlbRr&#10;d2rOuZztV66jItrRj2hnPwLhLhpjUfJIM6+ApUo+oi7IUd5aawK9DsS9wDf6anjvm0v4vd/cg597&#10;hw0/dUcCl5bHERnthXUxiaA/YHhGUwVzU1PIPv4UNvf2YrZigafDhWiC8qekgQo3tux+A+Zp8Ekt&#10;uTeMAi3wZGiB96+SFoyDQp+JE1oyROVy3a/aKq3vX5I9lJCiPfOZOmzLcC8OUtfVF2fRmJ9AhcZT&#10;KZMxRiXfGLHEOro6Ow0WyqazKNJYmluYJ933GMfUwNAgLl68yGsSbyl/Cb+XbJCcOnPmDNrb22nY&#10;ls0KOiZ/Vouu+SxyVrSKnlnPlMzmDW1pvr5yg1yp5WMffQcunP87FDIr2DF6O/ltB8rULflcChWT&#10;p0RQkga5N0Nd/xXMTT2FZIz4UjKY/KGphJU8v2dfeMgzyr9g+paNqgEuS43CmdVN/NnXO4y9O6+h&#10;tLAbLGlyKPH6pVLRrDJW4vl1/l7RvJqCaCpp7uvEqDZvCFZvH+Dtpsxrg91D/eLwSxKaPlAx9MRi&#10;DH4+j/qVlGb63xzj8/LJSJf8lc1upr7OxBJI0oBO8xnWcjm8cGEKDV/EDKZ5NNtSIaCkLw+fyUle&#10;kYNTof6KJonwhPZAAG2sWhFEeW8qvI4cFNWyVsUgvVBn1ylbqqQj8YB0T4M6vEqgVLA6m+KSxqcZ&#10;LDCy9MosQieq7Fj9b9rabCUT2AcVNna+VEU8kcH88iqmZhYxPjWH8YlZTM4sYNY4LVawQnwZTySQ&#10;IQ9KhiuBqMl5RB4yA25GdzT1sirFA3mK95d5Ua8Qu0guNFAs1jA9V8LxUzEkU3mT3D0a6kJ7mxwX&#10;YQz092B4sBe93WG0h6OkP8prXr+1shD/J/1p2xzcsNWVZ4Vyn/0gp2qNVe+np3E47fDR6JmZmDT9&#10;t6VvADfu2IQeH2ne3kBefS27ZsNBp2gITT/iCxhnhaKWeTkzQNMasBHJ6jvRr47xTV+Sd6JV7ZeL&#10;ahvKDz6JxlVqhkZE71cunfyfLpr68cpCqnr1ctVR8XJpCdFXFjG6tV4yy2Sls2kU03EK9TI6goDL&#10;jHxQIBDUKTy1warPMmCM5470rIzGS/EpnDx3Bl/5yov4+w89jd//nYfwsY8dxRPPrGBu2YkC+FvS&#10;tJMAK+Qls9r9KOXJ6lQIsJbgZRemkufxx//qNuztWsG9YpBKEUVrO+IeGZdivhIFa4kApwhnrQhP&#10;lUKhnKWRlDXMZ4CGFITZahpIFW4+tyr1llE0TmsBqUwdOQcVDx9IHkvNyXtlaSkaA0RYNa1FS1Bd&#10;Ld+myHgz26YisQbCaIu2o6MzgvPjMxi/cBH33H03hZ9G0oQdJahlSDa9yBqtOnv2LI4efcGE1mVS&#10;WZRzRbRHOtAR6obfzWvWNOeyTKXNPtZ0ESrmSHc3OgaGcPCW1+H542ewpKRK8RgVfgZ1twVOSxU/&#10;wvv+3ac+TwVNOjx/Aid/9/dgPXEG2YsTqE5ehG3pPC5dOGfmipswO9P930oXPxClLmWlebUV9qey&#10;SrsNELTaKwRMTaVZohzIFgsEdDUUahVQPcLp85hq7xyAra0H5WAH3P2j8A+Mon1sBNuv2YN91+3D&#10;of3DOLR9GDdua8OekU50RAPkbxpoVM52RSHwBq9kScOHOkbe1kZVdNOSadoKyJvz7HUqaDlXCOJ4&#10;vpvHNM+SH1B1UuYoHwHprc7jVgoGhXLaFTImOcjj37GQnpykX1+F8qSmOC5eSwYj28pFBGihIU2J&#10;g5LVhbyoVfLIcAb5g4+btxMM2QRbKaN4oKYEZ+Az2QlMbJo+8T0iZ+SwYUdYLew3m5dt7CffBuB2&#10;huB2R8ivPQh6BmhwNGtbcBhdbZtYx9AZHUVH++BLtbN9BNHwACKhPoSDvQgFeuH1kH48bfB42+Hh&#10;1uWKEKh52VYbRqGiYQS0uDWOJsp3UyWnDbjcIKKNfaPnjN6iPmmUsTAziU9+/BP4/d//fTz+6CPI&#10;0ZiUYz7kYSW9tI11wU7Q6mE/1nmLgGSN24EBHysBXxtvk6ax2L3zAGJ1J45PzeKvP/j3+MB//3P8&#10;we/+NT740X/CZx9+Eo8+cxSnxuewvJ6l/HHCG26H1e03OkXOFruDOpYGhAC2ltSusP/r1LsNjx82&#10;ylBHiPqSMtAViMJOI8nmClL2UWO63bC7yW8uD/ev3OVJ4eTzusPN57a5ybsaAW1iChlULhqjkjgk&#10;InQka3jr4B74aMT/yfpRPBpIorC+jNyNA6gdG8d6xInbe7Y1ncnVEo0CFxyuMC499Shpyo7AW/sx&#10;71xHpRGkIZ/H/QMjsLb52L6UCzTUxZkyAGR4UOAYQ7aZdLVKLEN5JzxCum5Vfdaz6ryqjJgNAN/8&#10;nWhJdEUe1vVYFHG6f+dWpBankJw4j/iFE5ifuIRKNmucDhXeY5W6KdLeZiIjlKNFERPxeAJOjxs7&#10;du00Uacjo0MYGhoyeRCUyM7pJg3yfqqTk5NoC4e5r4iBJhjWc7z0nCXKUl639bypbM44wgolJeRs&#10;Pv+VWLrZL0ce+VO8+NQfYWXhZDM3TDVn5GcuS74v0KDLOVBLEHMuZ/HMwx/DzLkn0Sg1c5IJYCbW&#10;8ygXKPOJJbRkvZX9UqU8Vv4Zm0XOBOooe4jt14dd267H2OAOdrOcHDK+rGY6coXt5NaZ5Gktle+u&#10;u+BpeLBe8+NjT34Z6doa5VAYDW836t4wyvagmTp9eblcLzULaU50J95uHeF+jc8mh1VbRxdWiYfP&#10;LSTw5MkFPHlqGfGiHRNLC5hcncSZyRcwPnmK8lDvWTEDO8ZZy+t4iNsD1GMe6iC/lmnfcFqa6/P9&#10;SaVSm/xsN46KEuWO9LkKYRSvIa4g7evSG3LSOFGu0CLHnJ5Oz6nS2rbKS03OonO1olQ8nsT8/CKm&#10;pohDKacvTcxganoOs3MLmF9cNkuBxteTyGSVc0LLXpOHxN+8hrke7QRNbVQS3iyrps8kElWcvrCM&#10;p06tUc7P4oMfOo4vfkH5UbTKCw17w6/CFWpryh+DdUmT3KpvzOofqsK/JseSbsR3o9zRQIqW1BY+&#10;0FE50pzk510DfdgyMoJ8JsW+q5sEnpuHh7Fnx3bab4rWrKIkpxTllpIFaxlm3sg4Kyy8ltL8KRLE&#10;FHNh82R8hiY9mGfYaM6X2pWHJEsU8dU8WxEY+vG3tv3V8u3La3ojTn7iyhXM/28WM5eVhCrCFyjQ&#10;qGDdqgiFItysNgoqi70b20Z3IzyyBc7oMLZ2dMBhoyLlb0qVIrKVLPI1MnK9YMLJoBHo3BpqyVll&#10;VsPWsUG8+8034c0HevHWw3uJO5yYiSWRqhbIMCE0CK7aCLw8YSeWslOo1kp8hgA1hBtFmx9//hs/&#10;hjb3OhLPL2HmxFk0/NvgqcVg0wgaGVCJr8SsDv7OVteSiMpBIcBCRqdAsFbLZEStQqCEMQ6U5UHn&#10;MVd1HV2lJfjcVQwFRjHi60HdsY68pw4vFb2lGiYgJegVABZTa4/gW5K7Rn4sOmn4UJO9mkPjanm5&#10;WGi0sQXZbpTibL+SJYxNN96E1TOT2Lp/P9rsblw8egyPfOlz7HNFyJCGpLwppGUIaK3wLgLPeiKG&#10;1fkF1F1euLq64eAxpzVn5uFZqKAdBPbyDLsk3EkPLgr6trAfAz1dZu35nXuupQ734MjTR0xmbapn&#10;9Pd0InH+K7BOn4BjetaMSsmodlDpZ+pJNNIr6F86g5njzxEEKyRTCqPplLOQCASuf2BKUwe9VJoK&#10;lP1DRZVIrCOTjCGfjqOUT7Krs6jk06jkMihlEihnkygl4rCVC+jwuhGgwRfyuowTNJspSEwYw1JJ&#10;37TEVkarJOS0fr0UuEZEqEm/QzFKfsNJ0dq2qj7bqzTeGsph4ETNoeWONR/eDx+BZqSilX6o0GkM&#10;qI8V7SAHmZ3P1zKAv3OxomqjUekQ8CRQ5O+cJdJJmdcjjY+0dWEPwYOPVOO3OPDetz6AqCcIHw3e&#10;w9fciAhBr4K+/AQwRWIGF40HzY9WlIpTJMdi6O+KBwFqP4Ipu4OVBiPb2eUIwq2oClPDZiqIzxs1&#10;W6/awOtFwO9HKBhE0DuKkG+E22EE/f0IBfoQ8HXD5+uAxxuB199mHBRuZ4TGaNBEbDgcbgPs5eRp&#10;RU60KsX1K4pgwcvQQKPPouHpmUl86EMfwh/9/h/hmWeeQ5nA0kFd5ZBzgH1pQsIJVIM0HjLLKaWV&#10;QMXjhyvcQR1ISO/10Ph283dtmIMXZ+fjNGrc6Oztg7unD9ff+Xb4u67FWrGBrzz9Aj78ua/gt//0&#10;L/Cbv/tH+O+//yf46498HF/6+hO4cElRFxmTuFOrgpjIItKrRZVtWmUV/dYdpBePl3KQbRhuR7Ct&#10;G+5AFFa2g9Xlgs3lNFPkrtRSzi3BWkmxTXOUC6yUGbYqjQEaBFqdwkH9rdFri6uIJMVspOrE793/&#10;H3FXpQMB9k2ZPO07nkTNU8auejt+ctvdvGo7HJUosm2d6P7hMQz8627Y3ky9X+J1evYj57QSU5Au&#10;KMuDRQ1U0HB1+RCweBHUlBkXjQWnnTzoNvwvJ6fyfKja9PmyaqaIkozspDklXqw3aBjb6nBQdxlj&#10;2FEmviGlsa8cZIhORwOO+Bzi546gsjyFs7Pn4RloR4nvWEml4CZuOvnicyZ0316zIZVKEFvUkVlb&#10;w+rMLCYvXMKF85dw+tx5zM4uEiPZ0dXXZ5bULNKI1rMGwmEU2H5yumiqiRwUassKjReF94vOjXHB&#10;44VSDcv5AmLc5lmv1LJ/7MfRERzGyupRTE8/jHJhifqbfEGoV06T35frKC5YkLgYRWqaWOLUE3jx&#10;yOeQT6bZL+IeFyFpHdlkzkxNlgGukWoCT/ZZkxaUP8du88HrbsfYyF7ccvgeRCPNvGNl9p1W7qiy&#10;jTXLxMa+US6cEumo6OJzsB/KHjueOP01TM6fx4Wzz2H84pOUPer8psyWY0ilFeUimSS9JAeq0VU8&#10;z1QdYzE6izQmveeokz6IQwt85lQ+hdjKeUxdegKff+hv8ZEv/j0efuKz+PrTX0a2QB2czxKbNrGq&#10;pgfVi6y8Nc1RPjgplbpF3+uzidDieWXiGK28l+M7FkUz5hnNN8TUxM7SOZKrNMjl0L1SS0s3vpaO&#10;vPxYMxJCn5vToLLEGqvrScwvKdJiAZemZjHBOk1MODO3iIXFFazG1iiXU8ZBKKO/QltHkVeqGqBJ&#10;Un4dO7OIE2dKePTpdbxwhvaTfzfaeq7D6QspzC/GMLcwx+0C5hfWmgNnmnKSSCGTpT6Rwc9nkjkh&#10;s1+UQMowtGDyWMhLwZ6wk2bNEtvmr4GQ24nd/X1w2ho4sHcPBnp74He7qT+9GBT27YjSlmPfyVaS&#10;s4N9KxtLjgldV0unK+pI8sM4e3gbtZW+U89rax6GRc+ic5rnkjf43lpmV6XZmhsnXi3/rHI1meZ3&#10;KF88voQyCVzAuE6CdFBoW+su2vgu5B1eGvokxIUlpC89iVxR670X8RN3bsLmvjYSexHIrqNKBVtV&#10;aDdRlZMCXKtulEsFJNZXkV1LILZOJl1J4CLB3QsXF7BaInsR0Cnk0NEXRtgTgc8fxUoljCcvxIn+&#10;4lT+WRqLPfj5992Nn777ZsSm5rD8wnmctXnhv2EMDk8XKo4swTzBBRWxDGELBYcAg8S0AKWFjNlo&#10;UNDSQFbWdnk+NVojh4WtnOfzFgl20uh3EuQ12uCILWMu6UexESRACrJN1tCgErKQualqaDQYCULh&#10;beGzEaCQucXEUjRv39W10aJXyyuLRgv4j8KQrWi1mRwibT47zjz7DTNSYakWsG3fPjxx5EVcc/0N&#10;RhiKM81yW+zKcjaN1OoKu61sErLC5UG0o9soUAFCogz+pjkal0wk4XLTsJC0ZZHy1zrpXhpBTz79&#10;JI3iFGrlEkYGeuHheYrQuHvrQWQJ7OtD3fDv3IRotA31RA7JVJoGkxITreDE4iq2Xn+w6TzRdfVO&#10;UuWKvDF3ahYd/34uSvSUzq0jldR86DrOXZhiH7qxY89BtlUAbipIjT5rjnldIdxadlAjeVRmtWKO&#10;fUkDLENgnWafrscRj60jnsxSea+ZJIPzS2tIZ9JIxLIEfC+glEvj8OE9bFjyNg0JJdO02i5Lpsle&#10;SBOAPvHYC1T4SZ4jWmvWl5wW6ikBQkVPOOyo0pCjVjdGhpP9p0RYcmAJ/bJ7+ZumgaLhCxeNbG3v&#10;fdPtcLkIbvn+r5VM84XnLpnkdppXbJXzlN9fs2sv6SiFPOn8hl17sGfPXrZdCuFQGCPDo0jRIFWS&#10;rxsPHkSvt4Pvv4B1Xx1eypYSKoiQWUqUz6GONoxs6sL2HaO8F7+/gpNpSs6qX1TUB+oTM9eWvK+2&#10;1ncK59e0BGXlb1YahuwDVY0KOsiXTmdz+TTbRnSB9uXkVoJTJQnUkm7aNqd5CHQ1r92cVtO8v+Cc&#10;CVvlZ8kHPY/kuKL+9J2WFpmfnMIXPvsZfO4f/xHry8sEoOrzmtF9djMfgEC/nsFAhx87h5RAOoLC&#10;yjLv20Ap5EW4zYf4mTMIOWhQOMuYTCcQJ/nkyhWkV9fwyFcewtnTJ3H6zGkkKxkEKXdGtmxBtGcA&#10;O/YeRFtnP5ZjSZyZmsJTp4/j6SdfwKPfeBpPv3AUFyYmsEZ6UUyPlm92O328v804YT18d4fLizrl&#10;YZ361Ot3wuuyYH1tAn5fiO/qg53yMtjdbdriSivjD3/B8Kb0dE0jjTQAauWCwQ7ikUnK3MV4gtii&#10;hNve+HZ0hKLkRx/B+DZEaQTOVWMmsdkDXTfg39/0Xuy0t7FfbSj65uFsuFAMXoN8eAyI7oFt6Ab4&#10;6m1meho71cixTIwGg/rRybb02uFyWkwyOqeLOMjDSho0y6QS0Le2WilA+82EeS74vVpFgHqEMkXT&#10;FV1sby1D6PXQ6GWfONzEK5SLu3fuxNZNm/heGczHUlgvNXBpLg1fsBMFysYuGhpF8o1TCfgiIayt&#10;r5mlELX6iQyJSEcHltYoG7NZ0rOdOimFUHsbClq+NpMxeXU62qJmoGh2bsoYUaJb0Xyrtgw4qUZV&#10;zS3XClhum4XGjhu7b7pjo2eurKLlFSfXJjGbOE5lnobdQsxQID+UXbBQlzfS5MNsBWUeq9mysIey&#10;NBpX0N17Ozp7tFpGDZPjj/JKGXjCDprfVVSKwguUS5QrLpsfTrsWA6UMUnQFactOPRFbX6JBOYU6&#10;lYIGNvrbBjA4sBPOcAdspJkaimiEbHjuc/+ISm8OM7EJPPiRT+HUM19ENGLDtu0H+TzKmUOaa3oh&#10;mi+0UQxG4T8yAF+SvKwRdWFUHpej6eMf+RsM94TRGwgZ3l4mX6+vHMfa9KNYXziCXHoeuQr7v0R9&#10;vBJDNl2AzRswzskqeahaSKNBbFWxUD4oSonXle4UYpH0axmalXIR+QLpMl1GnKrMrIpBXVnWvBrl&#10;N+A59Sp5hvgrS9287cbXN1/gCisf+Ye/N+8oWd/aqrS2RhdJ6W8UoyekAwzapFHO9jdtQv1dLLJN&#10;clqtQ4MmWbNfKOVolJepMqpmGoWSVCopolb3yJMP48kSPvngMeQbQxgY2U/eDqFQtKCQKSO5vkJc&#10;FEcyHcPq2gpiq2msrRL7JNZMPppcvkwdIymvZ+Kz6Ykue1a9T0l0rz7U8/LZq+a9ahjr6URfKEi6&#10;rUOLGgQDfjP1XXaQyCtBWVHIF1HiM/o9LiPD1LdytkqvVsgfWrq42qhCuXDknNB3JjqMv1f7KQpE&#10;xKo20yCMoj2kQzU1pKO93Qw0GOebSFptz7Pf/q738v+r5ZXl1ZJpvqaj4vxnbVcdFSyfPDNPomrA&#10;QSYxWc5JYYoeEMSzKzSJBmB29gIS0yexsl6C15rHv3vbDYhQCWco8BvJGIp57lFgKvRM4UlaBk6E&#10;nRVzJ9extLyKF89N4/RcBqtljQhRIFCZl3kfe8iBrnA/it4efOn4KePkqGWUW8KKt92xC//t5+6D&#10;LRZD4sISxsfXsbx7GN1b+glWNZeTSqvG5+SzayxNif0sBJdyVtjIdPIgms8aydcUk5pGPQhWKbTl&#10;pKiXigQva7DnQ4ifPoPTz47DPp/G/MAWAp0iclQOChF00eggHDZLlgrkOthIahuZQE0vJ5nyqqPi&#10;NYuiT2xsR4um6XBfPl15cxdnLyJiqyG+PI8YgWn/5i3oHqAhQIVBaWeEnZlGROGZplGrOeQKomnr&#10;6oHT6ycNEECIXgnY1Qvykj/+xDcwMDhEAUrjk/QlB5OZZ0fgEQ6HsLq0ZCJsVhbnDXiUWvATzIQ3&#10;jWI5nTWrkkgIuwgc0pkUigSWmcQSZssN7Lv5LmoPjbDzfUzoHv9ZSWf8a5WWUvx+LQbgbzgq5G+/&#10;eHGGQC6Iw7feA3/IA58SaLLNS8UCZQDbhvwhSKdqXDoEYl67A0G/chcoOZf6jrKAytJNY8EqxwD7&#10;3k5DY276HFKxFdx+234CrArb3fntHRVU+Gp/VSl5bU0IJftf1WnPgZYdQabTrAoQsJQJ0gnCnHYU&#10;Ce4UPauIChnQzWuouvg2dWzdMYDeHq05/9qOiiPPXMLM1Axq+eZ0Oc01dXVme/8AAP/0SURBVDo9&#10;2LX/GtJeFEePnzb3H5+ZMWGgkfYuPH/0OIbGRnD8BAEolVckEsbtO/egvTuK6flppF1qP6A72o72&#10;Pho8e7aYZ7iSHRUKlW+VVj+0ts39Zn80t+JTAcjmsWZSwub5l9fm+S/3ZeuzqsCTcUTxGs3PcoQ0&#10;9yUXBJ5aRd9pUg4tY0xeuoB//OTH8YXPf84kI3SQJnSyRlnriiTkc5S5X2Y/Nmw0RP0B3HPf/Wh0&#10;bUO17kLDGYGvY4AyIofUpXFEeU4tV8Vkvg0Z/lbh/BfOXMDM9Cpq6Rps1DeZ/AqWl9dxaXwCE9NT&#10;1GmXCP6T2LNrp7Fl1qjr+AaGH+LUnVOzMzh64gTp+zE8+sgjePrZJ2l0ncOKEgqSxryRCFx+DwJB&#10;L40LO3+/imXSTVfPIOncaxJb+zvaN97+yionP/sR1GUMERDXynnUSpS/pTyNpjwS8ThOLC5jdjUu&#10;WIHb7n8X2qIE41U72ti2e6KDeHfn9XjTyA14S/tuhNmnVXcWBWuAMsqJRtmLkmcdF2JzKPE38aUk&#10;ivYaYpYMfEoQaPNiPbGM4uIq5QD710nadNuIb2iuUldY3FZ4aLy6FKHH6pYjggC/uXXR6CDgl6OC&#10;csDv8cDrpTzTMcqRgBy2/E0v++CWm2/F6++6C6NDwyZZaCDaja6R7ejZdg1uvetN2Eq9k4itUZ8F&#10;zUBQIZ9FOp3A5m1bsbq8Ymg7nUqbUW4rdWZOeU9oOGm6kZZdzGjqCNtvoK/frB6jbP/Lq4uUtjWj&#10;n1RafPdKI05GWY1YSBGIHbze3ptf1/zBFVaq7Ad3JITF2CSyhQnyKd9JUQ0NL41FDVFRQqv/AtT1&#10;UVXA7uvGnj3vRbi9l0ZYCWfPfIk0NQlPiJiB/VykASnHZoM41GmmpzlM5JfdSoOLur1QyFK/zGJu&#10;cdzoOUXN9rb1YnBkj4leilBUuPLrCLnqeOShx7DonsClXBIu6rddm7r4PEFs2XINPA6f4VMZfyZp&#10;pmqrCHPzz0gpykF9lgtBbl5NUf3sJ/4BA50B1KuLfO8FzE4fQWzxKIq5eV4rh4qZgllrbvNVYiEf&#10;fFHqKJcdlXKW+DZJrCudF6J85D3YbkbO8r2Vb8HkOSkVqEszKJPvltNVLOb57jLAKR8LpYp5b2uV&#10;upx8Kl5V4tdth+5pPv8VVuSoEF23yuX7Lb1wedExnmWOy5He6h/JXwljHdeUKC0nKkdELp9DNps3&#10;CTfzxZJJuqnPafLjeiJJHFLC+EoJNd8wca4NIZ8VTrZfpVhDTlGiqUvEi3naRRkT4aP8F5WqlgcV&#10;NpLhL2pokogZcOGfnAKtZJ3VDVtDx03UDL/TwEqD/VIh3vISx0jvmcEAYWXiXDk5zQAOZaamAoU8&#10;bpOYfn1tlRjcDpeHcpLyo0K6VS4OJdhsrfwh56awmB5KyTclN1RMW+k5eFzYWnl1fD6/OSC8ruMq&#10;b3/ne5o7V8u3lO961Y+rTopm0UoXaiY7CUxeYxtKpEst71mgEZ+n4OUxN4m8ewA+gvhrh93ojbhI&#10;uXIM5JAv1QmoEmTWGLL5GJLZZeQoINXykUgUbf3dGBzsxdAAjUd3iKDPDqefDNPpRXSsB52BbliD&#10;UVycnUc+tkBhK+Diws3bduL3fv0BWDKTmF2YxeS5GXxjLY/O3X0IOaJw8xldRcpgKlqNfFmNY6K5&#10;1bSOZmQF9/lZDMbT9Mh8PzITObxOMJOnQnITQC6uz+DMs5dwfnwSF2an4Hnio7C5EnCVqLR4voxS&#10;hxwiBK0qFRrXJXsdOVnJV8t3UdiKcshK4nFf0ShlGrd7br0bSzPT6NOyTRSkBYLTx776sOknZfA3&#10;gIod53C6UKhQGcvLy0s4CAiNQJZRw21TAUmx2KA18I185SE5zHSeQJsSTnW0tRuPc19PF67bvw81&#10;KptsOon6IA0LAr7k1BIuPvkCFmcWkKLx6fF7kVVUEI2PDgIejdoqs7NdTgqhCdami+QHu8gLn04l&#10;KQfYboU4gU4GwXYfegc60dYZgjfkhjfggtXjR42Gv9Xro/FQQyqTMUvpFYo5ozRr5C9BNRuNeafT&#10;bfrOdC2Jp6UkX6uIBi6vKgIcrX0VJ7zwVjWVggCsVOY1XVTQSojmQkAjqTRCmqP5jpf2RWOmCNV/&#10;p0IadtCoGuscwIEd+2gMORCn0XXsxHFE/QSu2/fwXSvYv3c/gXIVyUQe0UgnjYwBhAN+M6KjNfTH&#10;uvrgSBcQrFjIF6Q1vn/V1myDy9/nii2Sk6yUnC9tv6lu9JGAomqLl18KtafRYCImLqtNJ8Q31+aI&#10;GL+3Nh1e4n+TvJA9r9r83LyPuSePKqJu/Oxp/PUHPoC/+LM/xZkzpyiReDbPqbCPKxQwlkYOTuoS&#10;i6YgKjcIdaCzZqURWUU9HEWdRqXv+msQvON69B7YiWDIRZlEI7gcx1xpHe5oAcNRB7wJyo7FCzRi&#10;M2yUBN+cgqnigZXgt+meqxOo5rFEw/IrD38FF89fpL51UsZtxAVS3mjxQOkgbdezaZy5eBGf/eJX&#10;8cEPfRRfP3JEZgoN6jzWF05j4vwRhPxuOAg+7TSebS5NZdiYd3wFlkoph6XFOSwvTCMTXzHTxor5&#10;NPKFNBLpdcxRNih5YJ4toMi1ooWAnrxQK9XIx05YXB60I4N1y9+hYH2UBsQ6LDS8vAWgWItj/qmz&#10;2PrBcxh+xycw9sCHYb/vj+Hkd2WSpb9Sx6ZQJ9599xvxpltux4C/HQEjC/yw2n1wsr4URbHhlLi8&#10;egj4vR59p+gKl6mKJlNVRMWBa/bjvvsfwPDAIEqpNOqKOpVxU6zDE+5GqGsQjkgAAZ8FQ20+6sAI&#10;xvo2YbijF9uHhtmnTrh9XsMP2k5NTyMcDhNvFU2y8p6+XiwvLqG3qxu9vb2Ym59FIMDnptyS46K1&#10;SskrIyqq1WpzpJSfa9SVGj3WtAZNK7pSi9XmQ0/7tXjTnf8Dbzj8xxjsuxc+ys2KL4uCJ4eii0aW&#10;24uc24EkZYU3ejPGttyHUPsAFTTbgrSTK2QxPn0JK6uzFOUl9q+MKgprGfkNAklynKYLU6wYue/1&#10;etHW1mYcUB63FW4PZQhZiaKJusKGKPWXY2oWy1/+KmnUQmOzjJLfh3p3AMW2EIrto8hUeZ+KEnG3&#10;igFBLxXJnBOnT+Phhx/GVx56CB/+0D/gr/7qg/jzP/sTfPVrX6FsIBam7FnMX8SFiW+gkLhI4k1R&#10;LliQbTigrFwF0NBlv2qKWE5RzOmUyRFVbSghPfWcne9EnlE1Yf+Ua5UyDeRy3gwuWuo8j+0hzCzn&#10;RZFybjFdxHSKvJkp8ZqUpTXSTInGMGlPzo3vpWLgQ3PX0P+34Ag5cFjNAKs+63vutFa6kCtJ0wep&#10;BZDNlhCLpTA3t9xcPeTSNMbHVWcwMTGLpbmLyOTn0HAWsaSp7ZmqWdq8t78NgbAX6+u0PxyUyyIi&#10;2kHsRvM8zegW6Szubzxjc588Kj7VlscsxMR6OBMRqGcmj0u/JnJlPHd+nHbSIkrsw5ScIjk5oNSn&#10;FRN15qceGBvoxs5NQ2j3OtDJY72hIMIeRTMCJa3+wntJT6oJJCOa+7yPHGp62MuKjquNdNz8zujY&#10;bx4wuFpevXz4ajLNf37xbcidAoVzmQykuXuOKgmUoDtLi7JMgRjaei36bn0HOvsHce/h/bA5m5mJ&#10;rRR4tToJnIpOIxbLs3EkYmSShEK8qZzzKZOwJlsom2WPbFTqFqcFVUsZNQJANxVrqH0Es/kSJhdn&#10;sHXPzcjb2nHfm/fhk3/047Dnc4jPzWOSAuGF9RLW/DZ09XeTGbT2d6bJvBTmmiNqqTRXHVG0hFUK&#10;iMK1oTl6BCRVGifkOzIUBXpZCpuCh9eo2oNYq7tRWaxgMq01lx3I2Mpwr03A88zTiJB5Fepfleed&#10;5zuVPIlGqhINSfkRB5vyLcLvavmmYppJbWQyGBMIcFcqO9w7hi4aaVG3D1EaptsHB3Dp1ElDT0Zg&#10;Uwgq+ExJsyoUgB2DvbARtCmcmZKQ3ytOphlloSiN5dU17NqzB498/TF86StfM3P+JEjlsFBx0hje&#10;v28vNo+Nkg5KKJaorLl1xxRVk0Rbtx8RGtXWZByx8xdQWVmioC/S+LBjy7U38RloBPGe8mQbycL6&#10;g97zLSNP/VFr+FEuuVAuu9kXbLeFNGLrFWTzNiTTdRMKX2bbraUyiFO51m3kKW8AXhrxTaAfgkMJ&#10;AMlvcixpRSElxzOGZpOKXrUYZbrBg+Zc9rkiKbQvoN8yhPNWGpk2j+Hd3l17sOn1b8Nbfu7X4Wzr&#10;hUvLrG6c3zKaZXComreU9+w7FCWxU5SIz+nnc9tx6PBt6OzsRNDrwcXjR+GjELJmM9hJmg/yfYrJ&#10;LLaP7sC5F8/g7lvuxCZ/FLZsAX/56Q8jO7+Ew9t24R1broONxkTe1nS4tgBDa3ulFsN3r6hqX1MJ&#10;0v45VX3/TfuXX2PDQWG+27iPKYYmtNYQdRn7T+vlnzt9Cn/0+7+HP/3T/21WSVB4b6vIYJNzw0RT&#10;NFw8X24ErTjEO1J/uIs0RGLr+Pu//wekn3gK9fELsCzPY/XIETz36X9CQZEQFGqDbd04FHJid30W&#10;twZn8EPbgNvcJVxL8txrdWHEVYfTokg9iQ8CFulCuSF0gIVv0MTOfCclvKtRuykhn3SQ5o9bnC68&#10;7o334Q/+/AP46Z/6cfjsWSycfhSzJx/B3IUXKDuzCLZ3UdSybWi02ilXr9TiCvqRJ4aIra9gPR1D&#10;qVowo9+a750q5pHP5I3jSC1VrBR5PI+ytYoM9XuCja28Ld7SF+GrnIKvoCVJa6g51hHnO69dXMbo&#10;b09g6MEsECNCKNjgefNtaAv0YWJ2lmA/i+LFs8isTKGeWcFowMvryKhlvysvibLsUxa0HJctp+Xl&#10;+01npovGB2mPaF8AXcnvnDSWt2/dhjLpq5LPoJRcQTm+hNTcNNILc1ifGsfaJeqXmXGUl+fgoqF8&#10;9NhzuDB+DjNzs5i6OIlSqmDuE45GjdFgdzkxOzdnDOiyQs+JcyQPNDo7x+NKrjm7oGU8+fwvGRxN&#10;mtJWx1RFz2pP7m7oWG3ZFzT0r+Si3BLtER/2bXsT7r31v+LGvf8WO3reiCBlgVZ31hQGt70fW3p/&#10;Am++/U9w582/iHCIRlhDS76yvxodxIMNxJbWUClITpeocyiTyO8VGw1wcjuIZRsW0gvpSLnTlKRX&#10;NqWduM9tt8Lb5oHDF0Kw6oGf9FlPTSFx6Tjm52eRd/lRKGcxni+gu/tGDLbvYhv7kVOOlQYt1Jq7&#10;KVsko5S50FohX7vw5AvPYMvBW9F/4724466b8b4fuh8/+2M/ghtvvBYl4qJy2Wv6WhqQD8nnraPS&#10;kMxQAvkKHFSolYrNOEVi6UXk1maBdIK4mDLE5meNwMP7SoeAeBoF4vLcOiwFZR6Nw1Jcp2xbRalY&#10;R7ZKmVNO8ZxVVJPER/kGcsUMMiVKKP2+Spy9Iaeu1NKi+ZYeMAY06yuLvtUp31TZtsbFveG84I75&#10;QhG+lLzcVcSdDVpdSnm1lIhTkW1ra+tIpbMoFchPtSQi/hIK+TTmeXyRfeGJurF12wh/GyQN6BoC&#10;jtJL+mO7Nnh9VT6TOcYd8aZZApR93+TTBulQ9Krf6fEaxg6pk6YlrxqaHhQMokhdlaWu0mo+mpoi&#10;edTT2YGu9gifv4xNo8TbfmLtkUFsHx5EG/G0hXaS3Nla2aRKPakHUDu2qtpAOrclU/TXbEA2EY9L&#10;DracE2Z6JmWjZOfV8t2Xb6XQjXI1mWaziDltbAorpX2D5FqxulEmoYkgtUxnEDkeLRNUuLB3Zz9u&#10;u3YfRSQFGg0JrbLRqGcJpSjsMxZcPBXDhRPruHQxxkqFOzHJ7QrOjK9iOpZGulZA3VunzBaICpBh&#10;2rFWqOPJp55HMjoA196D+Pmfeh/+5r/8OJkwhkwyh+nxHMZns0hs2oXNB/phc4VRshX4rAQuYl4q&#10;GJsAqaU5SqX3kYxpUKiq880SpRQC+lN2WzG3tvU6QajFw2u042hjCEvuLu4HEaRgthV8wMIkohce&#10;h49vW7JR8JCTKTPgYDs5KCy09rqbQsG0oaTc1fJtinpCbUWaoQGnKBfpO6c3gqq/DafOT9CoXcTk&#10;pYu44dr98Lgl+BR+3QRYpVIFoUgYbn8A3f19BBEKq5fioOAUDRAYPvTlL+GFoy/i3PmLkKNZ4E7J&#10;8PR7lRbI3Lp1KxVM3Mwnnp+fJ8i04Wuf/BhWzpxEJbECXy6N4swMnJonvUzanR7HIp97ePdO0leF&#10;fKLxvaIZlVNO1tJri5jvy2L098a+ivqgUC5haWWFCjuB9XgauWwJGnipVGlglBpmW6mzPykvTOdQ&#10;4Zc1Qs3j+YoFq7EMFhbWMDE1j3NnL5pR7vMXzrCfVs2IlslM3fIKfpvSVJQ0LkgPLWV5ebW6+Bx2&#10;J971k/8OznA3Nm/ajmDAh5GhYWKF5m+MAcJ9lxnVtxCo8pp86X37d23c5bWLpgxppZPxlUUsx1M4&#10;8fwJDHf0wVmuYaCzHf56GoMhO1YnTmPHSD/aQiGEgm3wh9rx6KNPItwZRpGG2sHBrbAQTIRI713X&#10;bcd7H3jARIJoRPWVRsiVWPR8304mtr7/drUFjFTVd61jqhpFavL1y5RoAJ8kBnUBpbsB9JIxWn7v&#10;9LET+MPf/R188AP/G9MTNA5p/Cr/F3sWFsoJNwGpz6ll3JQEkcctbsp4GiXUEVpLJIQqhvx2bAv5&#10;UZ0cx5FjD+KFRz6JZz/5Dzj+2KOI8TdL7R1IUJ9ZLVF0pZPoKqexvd2Gg0NevOeGLXhg9wgOU3/u&#10;3TsEn8/HOzeBphxqkmGK+uLbmj+jxzRtUVueaYZ5Sf8Hb74Ff/hnf4Jf+5WfwfbBMNJzJzF38jEa&#10;v+dhp5Hv8YeQa7gQ6aKMdNFAo5xsOWmvxFJkH2qcxCR7JN+oR1vRJDnltMnT+KyxX4hANHf/yLFn&#10;Ec/HMLE8TZ0M+EtJpCoXiF9KFPAryNbO6JdYmCXfffR5OBZXKV/S8OaTsGz2o/YztxtHxPj0DGbt&#10;GZzLXUJp+jyqx48hn1pEwkW57miuCmazUneQ1hqkPVUKBpOwWVX7qkqiaM6Rk4zGsMwc5UtR4k1F&#10;mVXyCRTWF1CNLyA2cQ7J2UvILE5ibfwMklOnUTt/FnFipImZeXja/aj7LfBTTnT09ZNOJ5FLZ6BV&#10;Ovbu3Y/Otk4TAdHT22+uXaZO7OvpxYVz51/iE+WqkMEuFpFBqXBvHX+5NHmqVSSvVHRdl+vKXR1G&#10;ss6qXA/kRBK1cQ4VC2U4achbqpuxa9P78K/f+1n8m/f9I+6/9+fR2zOCoL+L/OXny+kCVrjdXviI&#10;N9aWs0iv53lQ041KcFhd5HNBkqLBDBXK6mIpTZ0VQ6UUh5Vy10wRdnWgPbIJAZcPHZ4qirEZGqZF&#10;5Ki/knka9iXpNycy5NvFHI3VjmGEwv3E0+TmaqRp4FnypGMKnpoclVo/BAiELBhg9Wi6oaeN2Li5&#10;LLYjV4bPzt8EUyg2KiiR5IpO9jH7tSBMRAxapKRIa1ssIJ/PY40659L0ImIJ4nIiV6czCrs1TKxC&#10;TG9xIVe3IUlWyVZA3QvkyWOaYlbWUqWKqJDMsduMgZvjMSVlNU4xi4N8aSOta+T/O+vh/1NF9C5N&#10;oOkHqq/cbxXDL+Lbb9Khkrz6rrn30neGX7jPjdE95qyNrQZD2C5yZMhAb1BvdEci7KgY2iJOpHIZ&#10;zCwvYGZpGp19PWjrHEI2Szlfd/I3ki81yjpFMsmG0W2a9xTu1SCsqp68WfhUegw9O7fmnUives5q&#10;XfrDxj7jd3KCsB8VSVHRjxUtGgximPfvbIsa51ZXVzt8fh+WllYQW4ubaS1yPhjZoGvxupry0nwc&#10;HtvY6mvTntK9rCbfH0/y+ahrJCJ5jnA5pYxpoavluy+v2V5XHRXNUlSCORKWMsy7ScRuKvqIJYWd&#10;wQLuH/HhgS3Ae0cLuHcoi3ffscN4Xp+biOOrx87h4hoZzeZDuWEncHAiVirjSRoaDz17Fp957Cw+&#10;98QUvnF6HicXikhUmsuZOihwq84AGqE+JMpOPH1uHP6+UbzpXe/FWw+N4Jfv6qWxuIB80Y6VSxO4&#10;NFfGysj1WKPQvu0tt5tnbjgkiCvwGiVUIeNXzMgrubBZNUTAKn6y1giFFF1RqRmlYxBqiZ91Glmr&#10;6O1Gsm8f1t/xs6gNtsNR1FrFWbYF22T2RXSuzCCMPI3Skkm6paIRdd1akSdXy3cuNK2IiiR+2T3c&#10;rwuKWhRqacOuO+6lMo7g0tIyzk9fYr/n8LGPfcTMnZUQlnOhQbDW1zeAQoF9QNBRK5aNc03VTkUt&#10;oCWhqhFRef61Jry4W4pF19BoqwwbK0G7tlUqX43gb9q0yexXXQ088eUvY+rp57By5Biq6wmcvXAR&#10;jx15AVkq6Xe/5x0oxRaRPPsiUmePoLg6QfCRMQqDpq15xx+IYhTWtxYpOIGryakXCeRTxIUJWB00&#10;EAJluH0EO7VVpHOzZk13JXPyuj0EgmAbT+PM+SlMz61iaTWFdDprQHgsFsP5c6cwNzPFHlVP8h7i&#10;6W9TTD+zv41DYmPbcjy0RkGjfK7bDt+ELZsO4Ide9wDuGuiHd+IMeqx1M7VHyRs15aQ5UtocMVX4&#10;tyj4JeDybYoZkXG70aAhOrhlM+553b0Y5nX3b9mGqN+DbGqGBtEcygQyN9y4D7v27Ubd5cDorr0I&#10;kr4vTl8knfdgOheD1eXGV8+8gL/6+7/FRx/8RxpAzRHR74ViwNRG/a7a7bLzVVvl2x1XH7/8nUAW&#10;pQz70aqpGgRaxUIWLz73DP7gd34bf/UX/xuLszM8XoVV8oHN6KIQj1AebAr5sTXoxoingX5HCTeM&#10;duDe7e3Y4s3i2rYa3n2gH++7ZRg39tRxqL2CN3Q4cc+2dtzcY8F+fx47CEiRzMBbdmBb5yA6+Hy1&#10;wjLaXQF4q+3oHzyA6I3X4kKvBx+/eB4PHplAMiceUawHZZgcEZRhVdJO1aJx3VaV1JS0rGL3js34&#10;3f/1G/i9//XruHb3GKqxM5g78VUkpo7CUsxQ0HlQdLWjnXTt7dmGSFuXiTozTorL2u1KK8qyL6eE&#10;2+uDm4ayeFVAu1iuI5srocB+VJGxXmyUkPPV8eCxx9A+3I0TLx7FPA3DkuenEbfsR7JeoJrfT72+&#10;1yTstR0rILpmIb+VkSXvl37tft6DtMLOL5XzOLUyiZliFqvLa8jF0yiwmQoe6hoacxrYqMkZQUzz&#10;ytqgQfnSPnVDnZ/l5NQ0HS2JK3qvUIatLC6hEp9DbPIMVlmXxs9gZvws1pZm4HbUEApYMc1nOLWw&#10;gslEDvFEElGvC2ObRjC9vGxWO1EuinKZ2IbXlPGglaukc2688Ubj7Jq8NG4iKTSCou8VbdHSeSqS&#10;F6qXfzaFOlS1ufxq3cjcK1m2iI7VLx5XFw2sEPyBKI0zi1kZ59C178cPv+t3MDpwD9rDuxEMDLAf&#10;ZAjy3UkzVqvwoQVepw8d4QHyZhDrawW2Y4W4QPFKckiKC6XDHCY6M5ZYxMz8McSo57ViU4C0uW3o&#10;GgyENiHEdsrPnUaN5yzPLSGWqcDm8kNzL2i2okAaWKWFWHNTPjnlyGojlnHyujn2Eam90YxwshBj&#10;W60l2KsdWCcO9lK+d/j43CWrmTIQCVjQ6XXDX4s2+6ghHqhRl5YNjnWWeL8CZUa2jJpohO9bIXFo&#10;eqzD7YPTE4JDiXeVY0kDBMRbkpUmYSKfw+QvkMOrWOD1+bWEouSNVXTvQYNt2CDfyEFRUIS1nfLE&#10;7qF81dj7lVkUTaR3aFUZ1c2IBPFAk77FCy9XfW5WtgD5mdiU+6YlNs5pXceIUSNKJZN5fEOutnSR&#10;KmwF9ESjyMSWsWVLH5zsz0xRU/tWcHFmDoFoF4p5UpoZJNWAF3/fcPEaknO8x0sPIwcF78tbmLpx&#10;vCb9wK1exVTDxs13tPLBx+c0/b4En4tUTdyivqvwXork8RFn9LV3Qisq2bmfKRYxNTeP+ZU1lGj7&#10;CY3LwaA/NYKiz1uPo33z2by3HtUgej6D9K0FHtKpHkjJ7Y0DXtfaaJ+r5VvLD3/mW22Gq8k0v0P5&#10;zAkqVDaDEkW6UcBmXwN3j0ZxIFJGn3UNNirMznoGdVsRX3v8GH719z+FDzx+Dl84NoUHjy5jk7eI&#10;QKQNFQravp2b0bZ1My6uZjCxXEIs60GsmkXOphA6P7wEYFK0RWcYSVsIx8fn4egcwu63vQ23djnx&#10;iyOAvz6Jtfoa0lOLSJ+MYboSwOpd78KQNYmunX2wWWikEki462WEKxTC/Cwm0TrB3CETSWlLIZCT&#10;yYD2ajNETkli5LAQWK2LMcXovE7FasHX6iOIefuBrR0InnoBgWIJ1QCv57BQIZDRwz4CIj+vKQ+q&#10;hcqoQVBphVMCxyaQbMHbdnY2G/Rq+ZaicMeG5hcbOMB2t23EIcg777Jh8fxJTMzPomdkAN2Dw1iJ&#10;J7Bl23bjnZVHqV62YOrSBSwoxDKXR193P/tOIlVKg9d1uHD+/AUKUYpagUYKVWH0dDKB3t5u9o/u&#10;phGPqkmCpvmYM9NTSGlJOBP6VkEllcczzz6D/OIqTr14DIuJGCIdPYhsGsPe3TtQz2XgWV+HIxPH&#10;apKGd15gootvxHe4TIyIFr5vC41BilRksykk0otUknZcOruCiTMncOrIJ03Sv6999hO4eORBLJ15&#10;BC8+/GmcefazmD31FUwfewbz55/H6Wc/ia//019i+dzH4c+egC/3CJIXv4bC7BNITD4KW+xZ+ErP&#10;I2i9hNjiPLyeTbjxtu2oOYrkew96esbYtxvJNGPj5rESNBS/8cRRJPM5uBwEnvYq4SfBnTuEutOB&#10;LtKQhQp1bPgwbrrjBmD5DPxU2JPxLPb3d2J+/ixK1jBK9RgCNo1EV8yc51DdCj91SipdwOE37oGP&#10;AFAuys72zdA8dQG8ZjLNEo/b8fjRk/AtAaGqFxeL8yhPnMdjp57GdCyOxYU1OHxu3Lh5ALaKFzsd&#10;PvgGdiKRr2PAF0TN60C7swvl1Arvm8VQsQYfwU+MQGdTxwi8wR50DYawc9cW0n4dWtqzPXplJtNs&#10;gcJ/aWk6H5q19fmVpfn9xr3kpGCt0VhVIsKHv/QVPPi5z+H5Z59FljxOhYBGWQmWqSf4I2elhgAN&#10;lU7KpAM9Hbh2uAubI16MKq+K34ZhbxbXbenCaJsdoUYK/RE7usLUOfkMwrkC1sfPITt/DueOP4uz&#10;56bx6MNHkZpZQ5tGO9fn4S4XkaV8ysOHR87F8H9/8jF88XwMibKD8spqdI6MD9GxmYPMZ6oKEZr3&#10;ICik8Kpx2zfQh1/8hZ/Fv/83P4adm3tQXJ/C4uQJZOLTaFCvyTDO192wRoYxuu829I/uJv2Tftku&#10;ArRmRSrKPpdfdHvllWc/93FEiR06aGwHyBtyDCrH0Mp6ChPTCzid0Xx8hxboQc/N12LFTnnd2Ylv&#10;PPwwbttzCIGgm229CQ3vdvbnTbDx3S3WDM5/+RRGn7PCkZtDwVKC+0cOYfzWMD5+7MsY7u3DV9cu&#10;4GhuFq8vdGD3oYPwbxmBxROGqx5CJk1s4HKhQtyjaQHSMNIrTfOkuW+SPWtLw0jLKWtqQXOOtr4X&#10;bLAin8lSVyyzz1aQY00nElikUTCzsIC5xTmcpsx8YuoMpsp2VNwRXLN9B6I0MqukzfVslsZDGaPD&#10;xCVra/DSUL40MUmDZ9WMdsvBfuzoMTMdolAqIcT2c+uZKdMUrbi8vEDpJ2Oi6bRoGlxy3DeduIbU&#10;zLM2HRnKW7BlcAg7b7jJnHelFTmsZGzVahrkoHFv91EmL2Fx7SR2bDmMzu4Dsq2omspNnFF3mndr&#10;1HNw2NxsS2D24rOw1ooos72LFbZZSKu6UFe4+kx/ed0BBPxd7E8vssUEZuaOIks976i4MdQ3gj0D&#10;+7A1OoBorYBQJYWZU8exnshggVjl6bkM3vcffhzPneJvUETY6sJt170RfaFeqgUa9zxmgC/pxE6d&#10;SQlgeFT45/SZi3AOdePIsx/AU1/8RUyf+jwGiYmDfP4vPvEkgpEOVHIXDHapyLlAnKt8CsqJkSnk&#10;zDQp+RjsNEqj0V7s3H0AY2NbECSucVjZFjW2QTlHGUjDuFrkYxADs8/rvFZjI6ebIoZqNhexuhNp&#10;yhMKFuMo1zC5Vg3RaiQBr4d8SDlF2bbtoJYBvvLKJz7xEfJPZeOTdANlqYidtalDVJvHWzyh0tQl&#10;ze8uL61jL203ftI6X7XlMJdd4GJ/2ims5lZWcPD22wHq9LXkOgrZEhJreSIn2h6lNPp7bcQv1Euk&#10;LeUGbFiqxB9scwEK84ysvN4/tyjqtEic2hUNwWmmgCmalfYQ20TOXkVJFMvNBKpK4EkNhEy+aCSF&#10;00P5QRwsfaS2MTKOpeXAbL6vJCDlIK+rQT9JxHAkjOGhQZ6x8d3Gnvjxvre/y/z2avnWcjWZ5j+z&#10;RC0VBKkIeili7+lv4K7uDKKNFQphCuOVHJ46fhZ/+Lmn8W9/+a/wW3/+WZxbS6KQyUPLyGkd8wen&#10;/Jhr24bgDa9Hz943Yu/+1+ONb7iVLZ9BUWCtQvYsxlHOp5CrBpG192ExncU3nnsGSUsE2255E948&#10;VsB/6F6GrbSMTGoWhYlVzE7MYzZXxqXXvZMmQA1R2zx7l6DOVoGjmoO95iOYSFJ4FOGkIWIjwLEJ&#10;jFKgO2pV2CtUwJRZjRoZSqFWWpOdCsskHuKOVhexkIETWQdcNFI8SKHk74P3wO2wBvII8l6uRhae&#10;+DkMn30GQ+kJ49CpUytEyOS+shc5F4U8NY5M8KvltYudbW7TnF+JMAo7GwE8LUgKeTu8bPNqNAzN&#10;fzxx5EWsXDqB4f5RVJw8Vs/wtw4tlIDl+BoGR8doRJKe5JwiKKnyr9awm75sLkFIhUs6qHNfYyUx&#10;GrCPP3mEtCLHlfrOyf4uw0dwrMmn7QMDsHhDCLQPouJrQ2jHbhQjAVTdDfiCyqQfxu13vxleGjUu&#10;KoAiCSpjr6OdRkJg8iwN8CeQogH9g1XIRJYC2z9NBZulQtO6/A0sLyXhLC5gpMdLAytMXikjHO1E&#10;d3QQYb+fqmsVpfp5KsNlgksP9mwboB6vYG0OWFtNErolsXWARlU9Djevb62V0NMeRKUQIx+Kp7+z&#10;vO6kUrXby+RnJcFzEjAm0W+jQvCEsP+WN+C+112L2S9/BUc//xUs+5xo37UL85kijYoqkl4b+tuH&#10;ELI5EPTY0UfQ4fK7Ufd5CI09mLykcOFvXwIEwevK3O8JoCvlxwXu37n3MPZ2dODQJraFo4G5Zb5L&#10;fwcKoT6sxs+is5bAI099EYmz4ygsHMPKPOXeSgYXaHRnPB7sJ0B+w213wh5ImyzhAg4CDZcDrSu1&#10;tIBcC8y9VAi0v229rFz+u9b1XnmtKsH6ysoC/uIv/jfe/sB9+MRHP4JkIk5wViIgp77g6Uqiq6k0&#10;baEw2j0O9Ae8GHTb0VieQebscUTzaxh1VzBEfg77ZYAWTQK9trYISgToaG+Db/MOHD01hfGJZdST&#10;NXS5orxvBmnSR9++g3iY8uuxZ5/C87Mz+N8vXsB7PvZ1/MqXX8SZWJmqizqHupZSiPLLjE0ZICkH&#10;l5nWRD1SIWitUb/4ea+f/YVfwIc+/Pd4y5teT2CYxcSZZ7EydRyNzBx5i4BUeSucEYxeczv23f4A&#10;Ogd3wk15GqBxpmWdlQDOtJM8tldoGerqQh/fVdOvnA4+r6ImijksprKYzhZgoY4NUtbaqpT5uSwe&#10;mjqGZ594DG89/A50+IPGuMrZU/jauafxl4ufwYNzz2HVVYY1SJm8fgqpahaZTcMo/uIBjHRuwTv3&#10;vgWfOnocn3rxEbzw0FOoFeuIL6eRzDsQQTuu7RvCdXsGabyVkbME2BduyiWnydOlWqrbTdWUNX0m&#10;CkDFQoDPvpO/rEwDNeP0I+4KYLlkwcxSCuMzS3jqxEU8O5/E8ZUkVjJJuAJulOVYCIxheM9BDG3a&#10;TjzFdyHmWMrl0dE9iCEaxWfOnEZHbxeOnj3B+5bRRj0pmv7Kl76EMOky2tdvpjDu3LGD7VZDJpPD&#10;od3b8ce/+Rv4lZ/9v7B7eBSEKNS35BsHaV2D4aSvZpSaje9pR6TkgDdLXERdesUWE32pqIHmM9ar&#10;Wha2m2C/iAn2OSwlQ+ualqDJwMqFBY1UN3w0tB38rgGH3Q0v+bW3bQxeWxvqeRqGNfZnOodivoZS&#10;UVNIaYy7vZSzPMZ+8Dp8GOrdhIGOUYyGI+ipZNGYv4TFifNmqdh4Jos06TLoc2Fr5614+50/jo6Q&#10;UkFM8SGVR81PfVRiU1coT9zEKFoZQc8qB0AAS6sXkLc8guf+ai8mn/8fmMicxjemn8MC+7hU0PMH&#10;eH4WMWKOGDFPzgkUHXVkawXSSh6Nco39a4XH0YvB/gO47vo7sXXrXoRDmoKmSNMKDVUNzilXG/mI&#10;elTigCIUFoIqq8sHizsIG6ubdKSkiw4bsTKfVbyV5Ruk2X5FUZBTEVpqX43+X5mlaow/6QbpR5KA&#10;KmVsKyJAulORR9oaJwa3rfrK4yraf0nPmq1McG6N+hGW5cZUyXO2DNtVhr6DNok9v4zrRjvwhuv3&#10;oiscRLlaxPj8OOnMi27qoB5iCzsvpSgY9gr/pNd13e++iOYvrzni4NVkGplCibyhVQ4rpKM8MmnK&#10;ONJ5WiuXZLO037Kk6x7s2r4FHqcdPo8Tdv5ez94qrXZptYfaRzJOzaCBP6O7qGfkIDWF+/p1a7rK&#10;y1e6Wl5ZPvwqyTRfM6JiYD+5/mpBNX4Jnd46+ihD588cwac/9Qk8+Oiz+Nzjx/DXn/oSvvzgU3j2&#10;+QtYWdU8pmbIo4tCTQ43B4Get5bB4cP7aExS8VFpr67T0PA7yBhZGi8J0q+XQo8n8zdVCsRZSyfO&#10;ruYwvH0nrnnbz+DGkTp+ujJuvN3z6QksnZtFdrqKuVgd54ZvQGlwM/xrs9i9Kwr4CWjIMAqcsTfI&#10;XA15KSlExVA8rtApLY2nkEZyFrml1gxxo6HaoAErY1VTP5Q9t0HjSgmPz9i6cN7fD3eVQrvOa3VR&#10;oc3PmeXk2ishlB1ac7uEtDBmJ0EPmVTGWpXCXAJJ3meVt++4GlHxzymXC9iQBzj99DcQiUbNspbb&#10;d+zHFx7+OgHYJva1AGEN2WxG0hMpCuL5uXn09w1Aa503r2Ez3uD1hOiN0p50oBlNiqqplErYumW0&#10;GUHDvrOSFmqlAo3TlFmnvkI60ehBPpfjdRq4bdceXHz+eYQjQezU3OBtW+CmUC7m2NcKseRvq5k0&#10;UvEULiysYPTANTSEXpYlep7v36K2tSKbSyGZihmlNTE+jVxhFXfevYsg0I/YihW5HPvFWSCrLSCT&#10;mmIfalljD9IJMhG1+XoqiVhcWcvzSFG5ZuFGpOv1yHk6EB25BY7oLtj9m7CaqLH/XLjjdsqXmgt1&#10;Goy93ZdFVFB2qSSTWXzj8RfJp0V4rCXsroewpacf4W433A43xjZfh/tuvhPPfuXzmHXk4aIh0RcZ&#10;Mko431iFe2UWtUwCnkAv+i3k7VAN/QStNn8NQSK7s/Fl3HbjdejtD/Nu9Y3lSS+PqJCzyoZnn7uI&#10;9RwNJYK8g7fdjFQqh9OT45SNotEsBkJRzFg82LNplG1mw4snvoFqYgmBkEG3eH7mEsZCLpSLcXgr&#10;XqTY3MdWz2Hy2PNwhjrRORDF3n3bRdgUpzStrtDlSb9zRIUsJo3YiFckT19ZhYZ4DVPlGOPZlLMa&#10;UbVIB2mkm6C7SsC+sjaNv/u7P8V//k+/hOeefAJWyvXR0Z1w0VhxVqixSDMNG/unlEGEQHaQxmQ/&#10;b93rcWCgjXTQETXLS1L9oJSkDik6kU5V4cjYkSMNZHgvR476hgZMjcb0+SefR3Yti/hSHDUefybu&#10;gePOn8VqLoz55Ri+TjD42GIcJ9fyiJHcq6R+6SonDVyZiGX2HSmEgM68JVtBO9RplBsOPtO73//D&#10;+I1f/zXccXAvfPVVrFx6EumlU6iW1s2S3iU+f97Wib6t12D7gTvR3rON9Byk0alRf0Vi8KLUezT7&#10;qY/5P+nXyfe7EkuSeEPzm02iWtYCeXohkcbZmUVMLceRsFTgY3tViB9GXncIXz76FH7/h34eO70D&#10;SHs0YFDHL7zwFwgEiriuuwe/9uSn8EDv9Si4Qwh88RT1M2X13/4oUsMunPn68zgXXMCff+nTcD+3&#10;gPvecAgDC5cQIN87ClnKDhqnlFMuP413bxAzS6sokpa0jHCrlipaIYMyiZ2n2pwbLuNEETJyXlhQ&#10;JMlaqVO6wmFcs3sPdh24Hre/4U24+a434Y6734ID1x1Cd98wou19CAUkT5yYnV2iwZvEnr27SO4N&#10;jF88jzzpVcvNej1e6h5iL95LuRlSqTT1lhurqysmAaaWtX3uyBHCEDsKqXV0E3t1hUPwuz0Y3bIZ&#10;zxw/Shok3/DZzIAB25OPK0oxUx4cfB87jdmx4X7suulW0y9XWilWaew3yLSWqsGdNuVhiURw+tzj&#10;WFw5jYH+YUT8W1Gr6MsyxYNyQZCz2GY2h9awq2Nu/DjAfna5A2YVMS+xq81ix/JKAkvzy8ilS4iE&#10;Oowhn4gtY315BWFnGB3+TvhsAdxGHFBdmEAxtoaVlRhWKdvXilWsVy0YX81jH/WL+Pfc+Udw245b&#10;sGvzHRjo6DH9aXc42Qda6lMRVQ7eo4azlx7HsUsfweNHPoRU2IKp9TLlmR/V2SzaXduwvS2Ih595&#10;DhF7HaX8Enr9bQjweQupgll9CA0vZUoAIWc78dI92LfnMIb6t8LnCsNRJSpmv0LGKrGwokQqlEM1&#10;vpyF+rBGvFKhTFIa+qrdQ9nDZ6RYzdZsUPoORe1U2Q4lKjg5PNyUO0Fh70bFTBXZfoVGVPzD3/8t&#10;/286KZpFerdZVb7J8cDSOv5KzHb5Z2kck+vFXIufta8t2+yV19ZqHJIHypnmKlZw49h2bG3rQbs/&#10;gNWVOcTX5lDPuNETyGH3cBCFYo30U+FvrHDXFA0knUje5D10k8uv39p/5bHWO5l9PqOWQx0e6KZ9&#10;UyZGKpmo4Vg8idXYOuLE0Jl0yjjuI+EIAuShcxNTxFV2YrqCWf3HOHaov3Wt1nVVmu32ctuZ1T34&#10;XXtHO7o6tWy7vtUzUP3wXNW3PXA1ouLVitJObHvbN2MkoZ5XLVdzVDRLv58CaekCQjQXDl6zCz/9&#10;kz+O+954D7ooKMv5LJJ5ClApX1sdDlZLncq/RMVO5VGh0XfjwQPIEGRPzS7gS1//ukmO5Q4Gcd3B&#10;G+ANaM1xn1GiWSLBGIX+mrsDh972ozj0zp9Ge6cP9/oT8FnnUMwsIHn+DJKLJawv5nEpOIb4njsM&#10;MOuuraARDZChy3CUyQpyRGi1EYWxERQoqYvmSxkGo5BV8j0oJI7M7+S5DjKgtViCpVBGvURDpFQ1&#10;uQyK/O1iuQOEfny/JMoEtClXG6rX3IE2qxvJStIsY2grZFA9exIWGhV1CpGajQaujcCB19fceY1Y&#10;XC3/8tI+sIl9KyFnRUdnDwFUHrn1ZR5remsFrNraOwgmK6gUioivrBKYEyCyXzW3u8G+3rF9G69A&#10;GrUqoE3Te2gisK/8XoJ0CduWguE5brsFOYK6hbk5Ew5ed9rMCjTtpNtHv/ZVOO1W9HTQGBjq5bVJ&#10;7wXSDAV5nYK+kUogs7KCxYU5pOIx0oB5xB+QsiEzCXI0PCejUd52JR+bmjlN4DZJY96OgweGcNM1&#10;12Ns6A4cuuXfYGTzfmzeFcDI1m60DQ+je+fNqA/sR7HrTdh0129j55t/B8Hr70dw9wM8disKXbeg&#10;2n0DisEelJxU5I48gZOcAd++pNcpE8ibJ6vL+PLSGTw7twRf9wje+sbX44nPfwKPztMAWIrhwsw4&#10;PvrRv8HskSeQvHQetqgPAdJEm6MfIXsUtpki5mMxYGoVuZkZuG05AoDLl5l79ULxiOLiPKYmX0R6&#10;9ryhlS3DO5EJtaFib8PzC4tot9fw/Jkz2GQpUfZUEKUBdHbqPNbWLuBwuB3TNFBSPjdms/MYJjjc&#10;Y+9F1RtC3l4w0QSXA5Mrtbzas+lYK7rCSh5tzct99cpCw9sMATfIv1qFQ6BZ0TE0Qiq1JGbnL+F3&#10;fu+38Jb77sFf/dVfIpfJmnbp6+uF30VZQlkeanPi+sF2vKO7Hz89OIZ3Dg1gf8iJgYAdIWsFdcr1&#10;VGIdyWwBGfZDjsbcSjqHspI+K0fAagbTZ9aQSXgx+2IMK6eWUfK6EevqxQX2ycnB67F+zbuwTJr5&#10;2rlHcTx7lnoubYxVLa/ssDppOHgQcHPrIHgliLQpp5JyHjUXFkSO7dKgjrz3vrfhM5/8DP7jz/57&#10;DARLWLh0BBdPH0EqmaSMI5/xHpmiD229u3Dzbfdi3z5NfWgzuVg0JieHToOmR61OncRrmj6gYaL2&#10;vlKLlvhk5/IZFSxZQzyXx0IsgcW1hEn25+fxKltKESi+shXbyUuff+EZfOX8c9T3FeTZLptokD7E&#10;tvqvT/4TttBQDVAmlXwBWO/ejsJvvRX2Le1wF5zEI2/Ch7/6HFbOLSAb9uFSMY0l3mvh/EVgZQm1&#10;1CIqqVk0YnNoJ65op1GYJ1bI0RjNFirEOOWXaipfQppYQsfTpJtshT1abUZb1NjvLocLr7v5ZnSO&#10;bIGzexPyTvYTDUiL3Qd7cAjdQ/tx3bW34P6bb8GB4THqI5tJzjy3vIh6vsA3qJmVKKI0JlLxdRSo&#10;ewrK4k8sUioWMTAwgGv27UdvTw+ef/55wxsO0muO8qZOY7yWWEN9PYYQ9WNnONR0VskpoQEa6UEa&#10;v26yVrRmh4+GtqNchz1/5SoyQ89yUFqa+E6DUTarF1tH7uB7+3Dq1JfI++vkN56sZTnZfnLm1iVj&#10;rIr+k8GtASUlRqbR7WqH19rFNvEhnVhGfHEB85cmceypp3Dx2HNIaBUVR5S6oA1Bpwc7BregnEuh&#10;mE8hmcggsZ4jL5aRI2/fcN974Pd7aeQlsG1oE953xy/g8Oa3GVlUtiSIU5yUJ+wfpwzZMmaWn8E/&#10;fe138I0XPoInjnwW+XKexmuJWLuAbNaKn3j/r+LOt/08abQfpUgUK8kEfqr3RvxU/014T89BjJQ6&#10;YC2TLiydKES2oH3P3di79xaMjOxEKBg10wdqumaFeFe8RblT83TC5olQjjhQ4n3qFepS4md9rxX2&#10;7WwbJcZ31XLwEns5iO3rFdJbtYoSaSNBgbaSpoysUL99F5GN/6dLS/+05GDrc9PY/u6LjHaTN4Lb&#10;jSO8Vuu6l7fDhk4mDtWAqM/lxrmjR/Ds5z6NpWeexhZLFYe6vNjfHkCQttDZc3PGWXBgUx/CvJad&#10;v2kYum3d5+VnbpVXflZ5JQ7QwJy0Z5o4OUf5ubC2jom5BVyam8f0SszUdL4IJ+WTx+0yvy+xr03S&#10;VDm1+LnVRq39y6vJj8Gqx2ytpuJ2e5rfs430pycwy6mSDq+W7768JldddVQ0S9XmRKQtSmF/0ozy&#10;eAmqDuwYwa/+1Hvw6b/8bfyXX/sJ3HHbJly7pwO/9Z//Ff7LL70fI71uCnsqwSCJlAItn8/hzLkL&#10;xnMfbm+DnYwwPDqKoeFeeCicbWQGizuAsTvfijvfcT+GduxAyR3C9a5x7PdkMe0PIFaMwV6yo5pp&#10;4AIVbHL/zcjZXQbc+RxxFKuKpOAdyJhuOSI0BEZQptU9yBXsaIVuaR4WmVeKoVHjvWvwkYFclRps&#10;BBz1Qqmp7GslgskqUgSqa/4+ft9cGaQiwGDxoDg8BHdbBWXet06FpCzsgWqehodGkZWHncBZYNu0&#10;oOjoKi39S4oReiz2QCc2792PoaERvPDCUUycO4E9mwfh9vgl9szIkdY015KCORoSiqJ57tlnDUg3&#10;nm2eJbh+9113UFE0I2u2jA5hsL8Ptxw+RHBGocq+NSuF8NwADUBFXNRIC3JqOUg9mvNpI7AZ2TyC&#10;ruEB+AnwXPxNaW0VhTwNC0XmlKmsEwksr64iTmVgCURMkqnWe3z/FwE/ohWrEvhlqa24Xye/ZEM4&#10;f7KI7uBu/Mhb3o5f/okH8IZDe7FlywEcnypgoe7HifVV2GoJBB3rOP7YF/HCV/8GT/7TR/C1T/8Z&#10;3LUsQWMKTvaF+K2qJbcqBFhyShrAqZEKjcK/dpFBlnCXsRCvYL5C042PuMWxFQ/c8VaceupRTC1P&#10;YVegHwcaEVyHKG5FBMce/DI8Z/M4cSKLzXf+CIZ9/QgXQrjOfy0OuHajffP1ePuh96K8YSx/p6JM&#10;+46o34ziHz9/Gul0Cm2jA0isrqNIA2G9lENtfQXza0l4vA7Mz08jRblkzcVh87mxXlHOHz+yyp2x&#10;9UYkrWy3Rg7Xb9mM/R3R5j1Iw98L9HY5gDJA5vJnJp81E19qrmuz3b61kEGNo0Ijo4LUNFhJJxfH&#10;X8Sv/+Yv4b63vw4f+ehfIZdNkgapFyjnI6E29PUMwlp1kne9sBOs2dJFOBJp2LW2fDqBpUwcU/Ec&#10;xpNVnFgr4anlMh5bqeChhSI+P5fDw7zcU9MWPDWRoIFhxcBwD46vTmAiV8LpuA2fW67jb08nccw2&#10;hicdY1gK9RGUPoZKcoLGkxWRmp+P7uPzOqiPTJoj6kjNB1ccheSUxThZJbU0wnnzXbfjw5/6B/zm&#10;b/wKRro9iE0dw+TxryKzco7slqeB66aB4OIl+3Htrfdjz3X3Ul+PoGHx8xoaQdZVFUXIe3CPj2CO&#10;NZfLvLIdFcp/JeOzWqPRRwNKyxbPriSwksqR5x3U3QTCNPScNC4j/jD+7U3345dufTv2HdiGteQs&#10;1b4Nb+m8Fdu/XsO2B5N4n/N6WD0BHOwcxKkf2w/f3dehRPkUkE7AvBls8dHgvevWO/HbN7wD977n&#10;l3Dwze/DC5OzmBy/iOTcBLLzExRv6+jze4wDQCHPGpDRahraqupY67hZcpJtrDxJNuU8sNkx0NMN&#10;R53fF7NmupaWwS2l4kgtLaBGDFKi0VdeT6CxtowI5YDTbTORJU6by+So8Hh81EUyAtxmhSo7+7O3&#10;txdtnR3oHxjA7DwNHY8b58+c3+CruomwMCGiZdL56gLWJi8iw3e67YZrSGzVpoNCUUmKEGIbhIlz&#10;+msuBCsWVOWIIX9cqUX8Imli43OLnu1a35zcdPjGB9DZvgmXzp3H0sJpHiKfW1wkqSj5jYYY6UeJ&#10;LDVQrQENFUXfOqmzXVbqd5sfYfaz3+tERzhMQ7OA+OI0+ypNOgkQP7If2L4h9q2m3KRLJWRotMfi&#10;GWKAFdz1lvsRHt0FT6iGxbUl+OxR3LTrTnR4NsFqCcPqJD7mn1iwUrJhcvYIPvnQv8Ezxz+Anduv&#10;x8oi34j9n6LOCQ79O7z+/U9i6w0/w4esIuosot3mQW2xSFnG6+RrKKzlMdK3FS5XFzq6d2DzpsMY&#10;67+RdMF38dngcNbhcpbhtBbZZnm2GSv1tYPP4XBRHlKGWio52CtZvl+RtWDy0inqwk5DOey0oCfk&#10;Q9hthU20VKd+ZymwHdeSWSytZ5BXpMYVXKR3Xllbx7+b8k3nbegtw2Mbzoomv13uIND3G1vSlr1a&#10;xxCx6oGdo3js4X/Cl//pE3jxq19CFzHkFvLzUICnVl0Yn1lGV9iFW7aOIGqnbtuIzG6WjXu+StFx&#10;yaXLy0vvSDmgBJqTi2uYWE7g4lIMK/kyKsTR1nAHHIGwWS3GokTAog5NC6F8yvDZSrKjWHR9Xa91&#10;TX1uPUtr+9L9uPV5FRHHO8tJwto8XxEZV22i1ypXk2n+C8rK8iRK+QxymZRZc93jC1KwSqERVNmd&#10;GBntxuEb9uKOmw5g03A3to324dD1eyjgnXj329+MQ/t3o6MtgoH+Aezdvc8QrtfjgsNup3Au48L5&#10;syhTAbddex88m3bT+LegQAHcU5rDvx4rwVacRWqlRrGZQyFpw9p0BuM7DyI+uJ3KxYJQegn7tpQp&#10;bP0mYaaNWitKRq3WlAiIz1ghKCMoqBEM1shsWubHwn0vqvAp/0YohGg0arJkS/ETR5hEQz63x/z+&#10;vKMPdQroQiNE1iX0o5Dfm06iIzuHbJoMK+PJrREtKpvh7SiHh+CqUrkTSNgEEDfCtd62o8tsr5Z/&#10;fpE67Ir4cPbFF1AjGCgWkti9bz8eevQZ7Ny6yQB6JQKTE2JpaZH93ASMgyNDJvyMqJ2dTgFLMDY6&#10;Ooqe7i70azmotigVN/uONKN523JgWEkbT339ayYpVI2ytK2zh8DFhWRynQYOAVsugU1bRjA6NIxC&#10;qYDsagKpnNa053MW81hfj2NhPY01qws3v+O9cHf0wU56vFx4f/8WMldDYYIJJFMrVMx2jF9Ywdzc&#10;Atu3iOfmV/DgF57Cw19+GIGIFcfPPYf5hQvILMVx+rFZPDsNvHBuhoqszSg3JT1by0zi9nveRQAY&#10;JUiXgWJHsaSZ4TYaDtOwZBK467Y9sNcCqNPQeLWpH5pi8eQTx2jgryJQbUfDHUUH63tvuw/F+BJm&#10;Tx7F2OA2vOMnfhnTbvZj1Y5tjSiei0/iwNaD6LnzzciFuhA4foQA0YLuegATLxxBeU8Peju24qun&#10;juDGm/fRWJCz4LWnfjz+/GmcPzuDQpbyYawfNwxspcF7At5aAYXlady+fRdy0RAmLs7j+i0HcGTq&#10;GaRpNlxH4PD0egqRjn62bRzDTh+NUwuOL80TQLuxnzI2Q6DqiLqxd982Q+vfC1M/LueJb+ILPv/G&#10;Dk+m/KbR0QJBzbKhl83UDyWRy+Ds+RfxO7/7W/ifv/0bOHPuOCplAmwysE6R6eV3B7Fz2154vQHY&#10;2H62cg1RJWKsVFCsFpGw1LBcKGI1V0KOMj1N+RGv1LFGYBnjFZLUeeu0KOLUJbPcxko1pPJ1LOaK&#10;qPd24SLB3FkamPWuAZw8v4C5pRLgGUM5lUf24pM0Agj2bA4aSpqo1lyqkgTOZ6d0o67QagJy5GuV&#10;iBJc2HvNAfzP//Wb+KmffDdlnwWJ+RNYmngBxSRpnoa7EmXmSpRbrgi27z+MrXsPIRgZAOx+ijs7&#10;K9uOclGjy2o7yT4bZaSWy7NqnrlCc/lZW7tZuebKK6snvkHeKaFcKtJYy2IhlsIEwfVapkgw7TJO&#10;LOlXZ82CG2+9BZ6aE9H+drzvkT/EscUzGOnpxZbwGPbdeBtef/D1GNx1rZqE71xBe7iXooqUVc2i&#10;8tUPYf3U32GgsoaRzgFs7duN7vkpeCpuGnB2+Po6MTUxg4qm/9ma02acHi/OJksmOZ+J0pShIhqV&#10;DmHbq61tcgY5mqsLyZnicLL/iRNc7L+BthBA7JKiTCqvr6CeWkIltY5MPAYL8VZ2cdzIqxepz/LE&#10;I/lU1uTdmJifx9DoGA1pO2ZmZjEwPAxfMIiVWAzrySTlZAH7r70WLmKZUCBIrCVD3IZoWztmLp7G&#10;YJBGOO+/trQEJU/s2DqKp0+e5DuIp6hDSfPhsh3DZS8iBSvSNFbi5SycUS9ufetbmx1zhRUziq/o&#10;CBZrw7j6SO8yqBzo7z2EmdlnMLNwFptHb4Xd6mV7xPimxJ9kOpc+N6qYHB8nrsg0o4LZf3WLk3hX&#10;y4TSeC87MdC5DxF/G1w0GlG0wk/D3mkn7nS40dnVAW8mhvTqIjKpAspeGv4U/l3bdgDhbjz+6Gew&#10;c8sbsO/6nbDWXaTlNPVGl5k64qG+LBF0JouncWHqy3jk8c8gtmpDoUD6diSwtlDEb/3c5zDf9Zb/&#10;h73/ALPzus5D4ff0fs6c6X0GwKCDaCRIAiTFToqiJFJdtuSiuMiOux3biXP//Ens/zq5znUcO/lt&#10;x7ITR5J9HdtykaxOihR7AYgOzGB6P+fM6b3f991nDjGEKFmW88SQjDX48H3n69/ea6/1rrXXXhuJ&#10;7gK6ygGMefiMYgVPUgelFxdwz1A3f2eRIO+sWvzYGDmM0OhxDHVuQ6AziFBQkcvE3OZbisTA/Aa2&#10;q7Z8rFtpmJIXUIuxVKh3KROUxqNG/dtUzgzNaGf1w2cPwk98XqnnKHtKUBddkfLGw0ZVYTnkKTOV&#10;xPfOu6/PoR9//MmPb25JBrT0Tctw3qpbWse0yOnV3v6ahZeYO3BbLUf7WjtEOkfrNxrxZfKWh5ho&#10;N9vivccOIJmM4cLleaRiWTRZn/ls1szSZGPhN1xFBPw17OjtZXmXsJoVP2vR3WSJbD5zk679hja9&#10;YT+3bQ4XitUm5UQNFelWtxeOYBgOfwcxiwM28kR3wA+/34eVeBxnrsxCI4moLg0+lrOBX6eHv8kz&#10;9X4qt1YZKXXT2PgYbT63cdJomm1dY67j8t73fffmdTfoWrqRTPPvSB4q5HAwYMb8PfHMS5iPpFA2&#10;oUhkNko5S4EwsOqEq+lAs1CEpVzAcFcQjz90F8Z6vOYeTocXfZrejwJN8/fmc0UaEjXsObAfNTaO&#10;cnAUzn0PmsZXpdC2UZG+dyBP4R9DaWUOlUwcwboPybUillzdyO28k49WFl07uqpU5I4m36FqkmRa&#10;61kKTo2bY6NRtBSBYMtJUWkBCgJMKw2dZj6HkOLaeF69WYHL40BnOIjR7m5McNkbDmGP34v/K/83&#10;+HH7eTxsjaCvIg+01xihQRqvvaHWmMg6jSqrcnDwvZWll2Ke70ZASgUg0GLmFb5B3zIJ9IVHd5vx&#10;t3kubn8ITfLZwuTFlsOMglNKZWLnbvJmHU6vsrtb8ZUnnmyVv4Qj6149L3byRihIMM99DoVFc60h&#10;InJKaey23WHF0NCQ8UpTnhvDwUFeczsJbAjafFT8w7t3weZxU5E3UMykcWXqMpw8nkzGkYynEImn&#10;sY9gcXTnDqpyChm+yz8O4tfKKUQwtpmZjS2hCooQdPe5ce/2XhyeGITN5cELr85ifbWAxbl5Gh4b&#10;qHUE0d3ZwP7dhzG0fR92HXoIdzzwEXz/9/4eUhs0vOorqLscqCsa3Ffn7dmGLSUabARclhwatq/f&#10;46c6luK0OwJoBghR3U781M//PMr5FOYuT+PAg2/D/kceho2gYJgGzI6jtyF/cBQ7vJ2wE0RkKBvc&#10;0QzqEb5rMYZIJor5xjxKTzyBZ1Yvw0fZ0/gmkqYqKmtbM4xD+29BczGBqaVp3NE9RoOkgN0de1Cp&#10;ufHixVnUQzZ4E1XzviupDXQNjcCLIs4srdDQGUSJ/O9xZtFhoWGSqeDTf/FVnNqImgiia3tTvh1J&#10;PZ1aDFoWD7Hc5BxXrpkWEKIeocwuVeJ4+eQX8TP/7Afw4e95D774xc+hSkSlti4y5/MeXmcAO7bt&#10;Y7vvpSFmJ6Amv1g0LKyCFeqWqXgE8wT5+VwF3dYAAZsPHi6hUBg+GodWlqt6zCsE4TanereBotOC&#10;SzTqzqbreP7CMmYyNWQsQXR5duDE+z+CjkM7sbROQ2L5iwiGYqz8MpwNzQzVafqSjETgd8g5UWAr&#10;kbFSopwb3LYNv/Fbv4E//sTHcN+te1BYOYP5k59DYuEsry/ARfmVqweRoiE5uu8Ejt/3GIZ2HITd&#10;28HiIsAVOpQ3nmBRLhH1lKu8NLWizeqhXPTRULOy3dCQNhFnPP86JYkSRSaUK3kzRWaJelxDQEQ2&#10;awMBfuaOsXGMbhtmuTRx6NBBfObpL6Ob7ftf3PMufGryz5AtRuAP8psp8602N4JlK6UUAbcM0UoV&#10;0b/8d6hvvEojL4pd5SQe8yXx1tv2IJfPIPXSZ5CefRXFShYn7n8rRrYfRCLHes5lUcpvGFzRmsKT&#10;tUh9r6geYSKtzbZq2hiF1D2bIN3udKBEXlpYWcXq9AVMv/oVXHzhi7j82ks0SmfgbmRQSi1ibuYi&#10;zi/M4/TMDAp8zy4aE6ura7DQ4FxaX0d/Vx/6BgawsLSIxZUlZJW0saMDwSB5I5XC5OQk4qkkVlZW&#10;EN/YwAzvI4omNrBGWVGSA6vDh0gkYqJJZX9rWu9Gqgh/qoFwigYpy7xIvRjn+85ENsz11ycJObZI&#10;w0AlA2tsm+LtDpbJ8du/G7FkFM+88GeIxtZa1aL6oWyoUW/IAFQHlcVKbMh2ocgSDQWx2VzwejqI&#10;J+RksiIQCBLLejblbIU8qHMc6PAEzRTpwhMOyhxFV0he6f4up5dyw0bjMGPan5JRuhXBoJ4NO9u/&#10;tYqyPYfLyy/i3MJfYPe+44hnNlCyn8R73v4reMvRX0HY3YkDwRoNv25cypI/0gXqQg/8ljqKHgtW&#10;YxFcWY3jdJ4GaP84Bkcm0NvVBYTcyBPjpgseFAqKQFToCHVoXbm3XMQvNpSIwwv5rMn9pSTyKj+R&#10;SY4o3GQ6DMjjLK+6tcbvb5r21cN1ByoI1HI0eOvk0QqXOrJcX68kfnhd3vHbWqurvNOSk9I1b3RQ&#10;tGnrtq5qTVdKTtpczPAG8paclppBo72IH/WcRtNlHMelQoJiooB7774NvgAoU2KYZjteiK0jz7Zb&#10;z5eJJRuYWUkil8tgH439Xp8cs+RpvhulCO8nHag6okHLhzbrVx0HrXq7+l1Xv0W6lO+nQ2R4h9dv&#10;IvJas+5xH3lWiZo9tH2UYyIejbe+gRfZ5NTgdYrkMvc0y5by4Dn6TW1j7q9HSBLqua1yUhnoPJ2s&#10;K65ee4PeSJ94k2SaX9eCuOGoaFGB1pqLyrGvrw8jO3Ziam7JJKC0W6qwKlxVTCjFQOaTA6NEYaWp&#10;bZwUyOV80QzJ0Dg2nWMjiJKzwuZ00Xyh0HQ6EeobQHD7TbB63abHyVMr4Q7bOm72FVArZlFVxn9f&#10;BX4CrkSqhtShu2k4qAeoQXulhtFQlsIzwLsp50Qd/hKFrnphuLYaS5MCoq7QVwphhedToTTLVA5U&#10;4rVUAktnzuHyy69gdXoGlUwKDkLHZimDRi4OZzGDucwsejOX8c7Sl/ALfSfxUddl7O1vwFmRcyYA&#10;p0tOkpYR7KzR4OV7VBxl2CXcaeTeoL8/WRQpEx4ws2zkkml4Q124eO4MHjhxu+mtqilJCvkQBBkH&#10;jxxFsLvTjFtWxvO5K1Obd/laAd52IGhtjpF/lheXCAhXjdC2OWkVE1DIZnK4HQiwHdx523EDQqIb&#10;KSzFopghmNwzth31QhVrC0tYmZ7TaFk0KyWsXD4LxBQhIIWyCVy/k0lFaxRenhotwyLULBQE9qk6&#10;Ji9E8fTz5/HC5BVcKeZwcTWCEAHb228+iMdu3o237BnAXdtG4WL77CAA79h9LwIHdqPW7UDZlaAu&#10;dsBbthnjpE5lnt9IcoMGl8NHueFEnrLj61G73nf07Wfb7cItoQDCnX6Eb9+JE9/9XejbdTMcCzHk&#10;nv8CdjZzKK/OIri7zzgyLQ7WZn+3CY0tVj2oRpqY3TeEfTftQTcNCF+8iKKMpB3bN5/29clORtp1&#10;2xF4KH92hUK4EpnBpdlZ3LT9dsQ7duKVZAGNQgMT20YIblPYU9mGDGXZF2mg3LujH3tDg0g7Clio&#10;ZzATLeGR+z+AgZ4elChvZJQrKqwNprby+bcfCSjKiSjwpe9RuxHs0fRomj4tjeeefwI/8VM/gB/4&#10;oe/G0898HtUay84AwpZzQjM5WWt2hDVsbPte9PUMoko91LQ4cHD3QRy69QQ6dx+AZ3w3moF+VC0h&#10;grZeNJydCLGuaY6gns3BxboSz3Wy7TfzecycO4eul15G/rmnceWFZ/DVLz2J5546hQtnlzA/u4Ev&#10;ffppfP5jv46Zk59FefkcAuRbe3gHKl4vCtYECj4NieJ7UGEYQ5w6scJtX08A/+rf/CL++tP/E+98&#10;+xGUMpOYfO0LiM6cgpV60Ovg9WW3mdLbN3gTbnvwu7Dz8Fvg7Rql4vHzfjSeeF+5PuSg0J+IpWGM&#10;KasS+vKcVhSFQGsbnLb45XokYYqSDCgafiqz9rvqGx0sM0e/F//+n/0CfufXfhUHx4bhrtI2i1dR&#10;PTWH33r+8/h8agXnli7SCK8i63Mgm05gppo14fnNJOti5STLYB6Xkuuw5YaQTPuQWZyifInB7RvE&#10;9PwlROemzXSyirAb2TOBPUduQaRQw3nikhLbv7BOhfpHS3XrQtyhaOkaMVGNuECL+LPC/Zol4eLc&#10;Ms6fv4iVmSmsL83hNPnqWfLVX3/6L/DZL30Wp65cwcefeoF6zE+54YbHH0A8l0I8HkE0uoZoMoJI&#10;NIKAz8+iaWJoYBBO6sKA24vL5y/AS4wV3YiYDiYZxXJghDo6sUHZmSgUUHUQMTW9OPmFlzFc9Zt8&#10;FPWisv5nkCtkkSR+Wm2WsVwvIt6sYnUjbsr+24Ek+2Rwqh4kNXbteghj40dx6vznce78V9GouMn/&#10;ZC4bcSGNb7UFdTTAhNvISeFstScaZ25PB3xBh5mSVPxnsXhMhIryoWm4SKNuY1k70KzRRJNjQviW&#10;xpxFnVTEDy6Hm/zaw7LOmnerN3K8TYF2InmC7Fygofnc1H/BXOJFPPfSNL7wpVexe8+t6Aodx8GD&#10;d/J6zThnwy5PlbgUiFhdmNUEU2wTcnp1DfXg2aVprBBrbnv0nWiMTxAP++Ch4WqihynzNnJNbKQL&#10;KOby5GNiYxqfGkqgJPaKbqtW8ihrSsoacXG1ggL5Q0kxG9TFGpZULRQpe/LIVdUWiwgQ+4957Bjz&#10;NhFsJFEsF8yMEelSGani3+6w/4eiNg4w25u/VfeyYYQBty7a3yZttxeRuc/mX3tIgzrMWkkieVw2&#10;h9FFVxc9UQmNa3UNc6dc4F+ow4ft2/vJa8QQdZZhKW2iJyyWPPL5HOWLBesbCfjYfo/u6IOT5S4/&#10;NO/E+9F+Uv1u3vv1WZy2UPv7rr671bwXJb+5Th2o+nZyAd+Ndg+35Gay0C6rUXjVKd+UOFVD/lkq&#10;vO5qOZl7qA21Sc8w76XntstMTpWr76FXNQt3arlB3zy1SvZN6EaOihaZ8WqOOno6/Ngxvg3pfAnn&#10;Ls+AdhnKFOh1SxJVaxaVZoF2QxNlcmCxwnWFTFpzIZLYILxssuG1jBYBNHkF1ZMkkDY+Po6+8TEE&#10;m1ECOSd6+LwPD5dgJ0BMbRD8UbAOeTsJzKdRpDIujd3MhpQyjaVZj6MvTCOSz1Fvl8CAq5RHiRJd&#10;AsFa5TPU2ynnBI1QHZckkWJv8P5zU5dRmluBjx/TpAG8RKN2bmYSi0szWI8uY351Gn70opT3IllI&#10;oxm9gP3FGTzQWMORj9yGPe86gF27t8FNAaSkiXa+q3p6yna5YVrj99RI9a436Fsn5Y6o0cD4nu/5&#10;HpMULJbKmd4ep6WGP//zPzeeXhk2TrcL4xM7TIIoZTQe7O/F6vIKnnnmGfIHjRzyANlvU2jK693q&#10;NbBLoFIga+hPNBpFhcra6SI8oIKwOzxwBWnUdnaaaJnTL7+KxfklRCIxTK8sw9sRhNfmxqkXX8bk&#10;2YuoZgsEFgQ+5Ecfjaf0zEWsad56owhaxsN3LkkLEYzBx7bug5VgiXgYNYWOBp0oUTG6HCz/cg3x&#10;jSxeunAG55bncGVpFgPdwEZ5BduGCBTnn8f+jT/CjunfwfoLf4B4LIdcroIY23sqvWYiGOp+C9LW&#10;Clw1mxlao+Ubkep8e9CNHhqjE7YefPZ3P4bU4jhWXg7h7GfS+OqpEp46vYJ//5d/hI1ADasNK4bG&#10;DmPJFmVL9hDkEah7y0i47Oh634cQHQmi0bMXr155Hn5afA2C1E3Lb3PZSnq3Bkq2Oq5c+Bz8BHuv&#10;rlyGl6B4iiDP29uF3m43Rl0h9PT2wz86goK/D+NeF45070fJVcOAbyeSzTrW4mmTQM+7c5sZkvTQ&#10;W97Gcu6By0Jjjs9ohYe2gMH1Tmp7b0amfZpjre9R9ESDRpMcFE9+5XP44R/9IH76Zz+KV0++yHMU&#10;pUeopVkzDAiivOW2i4B+bHgb9u0+gP7+QdRptNTZBgWqX33+ND7z+afx5ZfOIN10Y+/td2PHkVsx&#10;fPQwSj0htvOyyZ3U6Wyin0bKYIcLK9MXcPK5pzF/5TIs8RgmyMeHKWNGsxXkkpr+NIvnnv4cZuIv&#10;si6UmNBBoySPpdh58k4W7pIVXsosa6bVO1mT45zv6vb78GM/+VF85cm/xvd9+B1o5hYx9cpnsTz5&#10;IoqZCA0aB8GjG4tJAsfACG669904eudD6OzfRsUXZHNzUtoYd4T5XyR9I5mmJHjqFW5Fowg4skxN&#10;otLrnzdEyt8gOW6j8eegINEiGSqw7qQg/9D998MRi6OajiM/O0fjy4q777gXD2S70PHsGn6weT+O&#10;7b4ZrroDbhrinX4vfP4OFANBhJ28x9IzSL22ioFsN+sjidjiHBJeN4rkna4jN5v8VFNzCURnllkX&#10;G0gXknD5/Jg4cgKTGVCnNE1ItIYQyCmh2T20VCkHNFRf47orXIQ7SsQGZuGBqob+0Jhs2rwGF5Ur&#10;NVTsbmQpc9bicUTSKeRYb/WuPriIfTbWkryuBpvPSSPUCo/TisnZy+jv6cX6Kt+/bwAO1vf60go8&#10;1GFeGshOOdppiM7NzcHv96Ozo9P8TtFYXYtvgCfi7AsXYFsvozdnhztbQzmbR6qQQayWwwqN6ZVG&#10;AZFGCUXq3GLp+u0pl/G1dZHDQWt9LwEn68OKRx76MXR2BaiLz9BYd7GlGEXE89w01jxwssyMc5Tt&#10;lgCT+2wKsDRGfyDgoaGeNBGUmrFJIELh7XKi6j4OtmMZc3XWgdq12pfykpRLVbid6pBL4dzkVyTY&#10;4HH0IhNju3cEuL+Cy6vP4Mz5c3jiyy9hdqaIW2/fg5v23ImPvO8/oVrO8RsU5VElPrai18bvs/nw&#10;XIXvVipA/goPVY2zpw+33XsHBsN+DHgccLG+9P31EvmuUEa8xDrNxMi/mqkmRaxOLG6C1diQ+HrK&#10;vSWIquFk6qB5A17lcyky+K1WXtvKv6Lp/rvcdvT7bPA0s6iViq3omzJ5m7L4eqWt+qYlD1uGt0n8&#10;yO1rj7fX7e32ca3NUAYt2t7c13JUsI64p7XW/quLydlFy2dsbMTMQKdhYceO3wyrm+VqZ23a8vB5&#10;S9g54sVot5e2TRd5lfVYKWFiqBO37t0De70Ci433N05byXw5nolfFRG05Z3btPXdW29P2txuf5v+&#10;tE+xyeL5UqFI/Os0+Ld1OuWanqHT+Fvy2Kgac+vN++o5LSCuX+a+Ol/OL1NuvF5k3kPPYtndoG+e&#10;trTIN9INR0WLPJqXSCFrDhdGutw4fmAHLkzN46++ehZrhdbc0wFPmMrTZzxwzXqNTEljvVpCqV5F&#10;KktBRsGmdFWFkpS7HXUKBoXSO8jJYxMH4Av1YsW6HQP5BH64P4pAOYGsxmxRYQfCHXAprGzDgTve&#10;eheObS+jq2pBdymOCQL+sL0D/VUah/U0IVsUeblAqGzlnCg3c0QLbBQEEpozWoC3VimYnpq6w4uK&#10;sxOrGS/+5E9ewyc/8Tz+8rMv4KnPncK5T8/i5JfWcOFMGpOXMoivLCFVbCKR9VFhpVGuR4F8FvtC&#10;Hpy4ZxSjN/UiVCewyMzycR4KkzCqNF7tzaoRhDccFX9Polb1NSqo7NqP4I49GPG7kKMxEQ55sTYz&#10;gyqFoob2iJ+8BH87th3A4OB2RNfXUMlGyAM0cD79Fzj1zFdoQMhxVTFCVK4D0xtWKmNtfhpP/c1f&#10;mASwCnsrUCl3D/RBibnqJUpvqxs5lwcrixFMnbmA8wuzrSzaDj+++tUncPLpJ2HPZBEOhjCwaxfG&#10;9u9Gs5JGqLyB2mtfQDqyRGChWIvvZKLMNHpKPbtUSg312BA0VZpYmFtEKW9HrarQ2Cr6uropO0Lw&#10;usOUC3WUWRcHd3TgAJX0LTv9SFgSuFhYw+0TZVSf+y2UF8/CW7KjWOhFNB+AvRE0w6+sBFmNBpWq&#10;5WvD5a6llWSOxkANG80CqvZ+OGxBlPmOVb52wG6Db72JXuWfePEkomdPwXd8D3p7xtDjDqDh5nNW&#10;aA5+4GGUyI+W1SKm8imMe7pYr3WU3N+Evmj6aSTU8cXoDAGrzQxT2jY4htj6PI2hC3hq4TSGw/2o&#10;U2buuOsmpN2Uqc0u5PitrywVsa3nLrjdXnR3j2Gg5kRgqAPRjgr2vHsPHDTEvl1oK5AyIOZrSGVJ&#10;HiITVWtKNpjHp/7iT/A93/tB/OK/+CmcPf8CcU/FgCrNMEPTDQ67lwCKOsVhRygQws6du7F9+wS8&#10;XhqD2RzbeQV9fb0EicMYmhjA7gPbEPSzPdYLuHD+JDaSS7g09RINsnVk/D3oPXQc48fvQaN3BH9z&#10;8hKenVnHmXgFV8ou/M+lEk4vryGcXMZBb5q6ahrzq+eNjKqVs8hXCUJrAXK0m7xRQWwjwv1KxGxH&#10;1pHnlzUpVxz44Ie+G08++WX8zM/+OPVSBpNnnsXchefRSG/QuK6ZEPFoMo9M0419J+7FzQ88is5t&#10;EyY/QtugMMYSjSoNhdRaTgk5KLRWz7AcGDI2TESC2oilNetHu5RNLovrlOqFDRpmVdi8NL5cLpPn&#10;gf9MT/L40Bj2HDiAUpo6d+0KyksR5Cop2GmMfuTH/xX+1eM/j498qYL6iV9D7e5fRce//lO2pRx8&#10;9QZ8FUU35LB05jX0TPhQ81WQKeYQ6iihx9OHTur1RmcAvgO3YHyEPEQMNDe/gtx8DI4MMUnIBlen&#10;m3VAHiWWt9MYtbmdJteHje8mh4pGlaqcrawXOTGU97dKI4MWHf9Vkeax1OhNCA6OIhj2oMNBXkmX&#10;UDa99TbEycedPaNIZjdoGRQQDoeo7/rN9Jk1GoM2JUutWXDLkVvN/VbXIti2awKz1Esl4hw5f/3k&#10;eUHcooY1Uce5ujphYVn6AkOontqA/XIUznge5WwK2UyC5U1jiZfkK3VEayUsa6gR+WuYz+upXL98&#10;IjIGJ8vUGEgyhmjI1dnORA1bGXZ7N+44/piJgsiRr5S8VmUD6o5G1Qq7Tc4LufqU34XyXcaYOYN8&#10;5w7C4migVM3BQmPepkg7GmUyEhXRUitRA7CcNJuPnike1XPqtTI8DeW6Ytn7eD/XBiqUN53dAZSL&#10;RcQ30ujpG8WR3Y9gfb6Eh++9Cwd3PowHTnwEDt7f0fSZhN0NT9Mk9ewuVwweWXZ2Yd3TAbfdilw0&#10;h/FAH2yRddRfeho78zEEXBXk2M6LlCEZvlGumke2kkeCPJCtUtfKsWb67PgttgBc4l+HokgoD21a&#10;ruoSfa8SkJphMnULdRavI9PrG602OWVYtsS5Sgos+asolG8XaslB8cgbF+1u81LrnPa5PLrVOWH2&#10;XKX2vpbDonVUOLNNlnoZg309GB0cRIn1L4N/z77tuO+hE7j3wWO4+VbixuEO9Pns6Kd+aGRy5Fun&#10;cX5RHOCm4SEMdQb5gLJhXd6RD2g5Klq/9Z8eeHUhG7YWvY5O50r6R9T+JpG+yUX51RXsMEPaFJ3p&#10;83tZryyDze/V1WaL+zQcsuXk4c/N5WqpcIvXKC9SPt8akrtZHFdpy7Nv0BvpRjLNb4HikUXDgEqE&#10;opA3q82BUDiMyckp9PR0I+hqDQ0R06sHJKuEMNyW0CqXS1SsHpOl2smWRpOFeKlGwUd14LSjQqOx&#10;o8OHs80wfLU0vn80jx0eTcuWh70ShafE6wcnYOvoQpn3GRgKo68Rx4lAHm8JpHFrMI0uNoAQFfHi&#10;K5OwEtCF/ASEuc3xwFUpiTqVCI1TghMbpaxTobwU1O5yDZacEpkVMFXJEoRmMJ2tYCNWwaUUDZn9&#10;exCZTSJRiaGSsqOQp4SmNJbH3Uaj1e6h0USDa3U2jkuzKaQpvDNsjfUdt1BwW/lMAmm7grRaPPT4&#10;3l6zvkF/dzKCmEDb6XbgtaefhJvGqb/Dj+WFVYKz3RjduZcIQdm6qdTJq06X2yTUXFqcRTgYNOGL&#10;Aa8PVYLEswSn/TRY0qkNZONxgsMkXnvxGaSiBLoEbLFY3CTqJJeiu28ILm+QdVni85sIuP3IZIvk&#10;ziYyBIHPP/EVFJdWEafRooRmPaMjCI+M4ubjt8FOHmtm86jRSMoo5Hgjw/fcD7v1+u1x+HuTSWhm&#10;RTaXRDqzwlKyYmZyFdFoEk0CtEQjhVypgnS2RuMti0Q2g9mVCJbW2eamS1hdySBSjMHfqQgJAsaK&#10;x2TBL5ZpxE1dQVd3E8GBnTQKajQACsgsnoOb4PH2t9zG5yqM0f6myTQ1Zdxzz5ymvPGhSHBVsVfQ&#10;338vwr5x6m4X5VYOfa4CnCUrOl0eLJVyaFw+h/jKZbiP7UNtz500NKm0H9mPesCn+ZWRuPQCOu8+&#10;ilwihURsDW979z3kP4I88kkrmaamZm0n0yzyLWx4+YUrWF9cZzlkaGRXcVf4Xjze/V7yYxifufwE&#10;Bnt3EIOkeItuHOw6gmdO/w9cXL+AeKGMcK8H/aFx5MpryBI8FnIFLGYjmH75LO554FYayhcwNkrj&#10;be828w4eT+d1m0zTGM404NQSpBOaNPikYyxEdQqP1axMGvOfz2fwJ//zk/i1//CreOqrX8JqZEmj&#10;F3i9hyDJSVudAJtgSGPDCafgsfvQ1dGLiaG96O/mtzdsOHDgEEZHWW65IpZX1siLGyikcqhWaxja&#10;NoaXzp3GUiqJ1Uweew4fw9xajG9iw9Ovncbp1VW8MDuHyVgMh267DffcczfGB3rx4WEn+ux2jHtL&#10;eGSXQqAbOEMeXrS6qCIq5E0bqjSOKnIM8HscfEe70QV28rUTd77jMfzWb/8m3v/Bt1JOrGFt6nmk&#10;Fk6jllkzkTFNmxtx6qJ4wYkdB+/BvlvuR9/IfrhdIX6ri/fZCqD1P5Wg1Ax/qHfQ7DQL//HZ0t2t&#10;31bTJtvHdQ+jq5Xh8Tqkhec+C4fyw7jdbH+UGUnKh3QeecqEH/vojyJEuW4pRlGILmOSsnZs4mY0&#10;vZ3wPTeH6L/87+h8PgKrepWJS5IXLmHu3RMIBjvhqtpRdTdQvfIl2NZb2e07G2z7fX2oveUBWPrv&#10;Q0/JgUFnFV37RhHYMYiN+VlspHg/4hhvxYFwKIyFAvGE0wW3zwsv9YvAvYYbOp0O4h0ZtC5jjLR7&#10;bKXHTDJT1okpd+KFEeIIVyXDerWamcYqlAsuyhF+NZquDgQDAaO/BPw1JHFoYIgYx0+cEkMsFUff&#10;UD/OX7gAt9cDL3FWMpkkvzmQS2cwvGcCCcqJWrVAQ5TYyGXH9oAbOwJDmH/uHOxZtjEaJXEasslK&#10;EQXqtGKT5UVdW2fbCtdoiPOdAywbD5//+E/80GbNXF+knB9kaLPdbhdtkqGoGYTURHq6htEdHiA/&#10;NVFhmVSrVmJX1gd1TTRygZhgCU7F5cvBJyOcTcXklaCdXirniR+q8BIDqDw1k5Db5sP2bTvQUaeO&#10;j8fIlwXUKatLfFYxX8bIxHagWsRnnjyHoyfegZqTGMKxmzK+QNlF/Vc6i9/83Z8mdvEi6HXju9/9&#10;I7j36D9FyN1L3lFuNSemps9geNsQMXMDhYIbiy7xiBcbigY9/xSWr6zhrQd2gCgH2IggmafuGh5D&#10;krrMdODz2xvqMKjy/LpQjQ1O8oeN8ldRN806cTl1aYVFVKqpTKjDKX+Ny8VCXWe3kk810IUYWL4d&#10;C3mavKG5Xku0gJOZNNI1ByyaeYSyxUkj+p2PvF1Ff93RJz/xh5tbLWqxCitL1BKJhovMepOPvoaf&#10;Ni3urcdfP0fHNn9rl5HTm+fIqHcQH00MDmLX8BBsbOdyaCraqSMUpGxnXRTzlAXUg+Umy7qMaGaD&#10;UMNlohI0dFG593gRppdXqDU3ndP8k7NZ0ew2MrtxojSkTa++6+YXmvfQkfZ+vZ+wQouoR7k9MdiH&#10;9PoyhilXVL8XJmdQoOylRqbsEsaiDJNM029+U0O6Wh/L+2qtma3MPbmt317Kw96entff4fXy4/K+&#10;999Ipvn16Npkml/XUSFl03dAxfmPm2Lrsy3FapCQ+I/C1h8g83VSsCfNuE9fIEgBV6URl0WKgivc&#10;EYbb40Iksg6vK2gUtZWCzSS0pAFZKZZwcXoaUA8EjYbYwgreNWzFLd51gjSFBdEWoEJvhmj4+b1o&#10;UFn4ewW6rfCR0QM8wS4h6/TAU0/Cur6G86dW8OrsOsYOKhEiqEwcxMI5tgzlpmDjoBxXpncPTVBl&#10;Lrbzndj+UC1U4XH5kSTQyRPwZh00LnT6zpvhe+c/IcN0oZKowJkjSMnlqIgosKsUzuV1GrdlLMxk&#10;cHY6inTYT+6ichvbx9d0oObgc1lkVv6nBvv43h5Tfjfo705mnDr/NSkox/t6cPHMSTgp2BMbcQwO&#10;j+CLT72AQwdvYr1raJHOk6HmNjPMLM4twuG0k/eqxkEWDoWQTMSwjcpieWYS0cV5RJZmpY/Ji5qh&#10;3kpwV0IflX0g3NXS2TQ6lDhLc57H0jkUZCDx/nkaPV28xhbwYmDfPux+yz3YdfMtVBi8KJeFlcZy&#10;hgbQBg2sCJntpltOsC20wum+M0lKyEYDM045sGqU0ZXLC4hvrLP88lS+buKbBjo77OgKu7juoN51&#10;wu4hKHLmYC/6MB8p4LnzeSzN1eChIkbIB2vQgv1dGVyajGNs+BB8riqKuSoiizNmXvfb7z7GNqax&#10;xt/YUZFv+gjCyyg3SxgKPYQ+5SYg+Ozv9GLhzBMY7PHBHfLCVrDgQvQCUtkkyuE+dN/1GJqUaemP&#10;fQyOjVU0d/dj7TN/Bt9CHON33Ybnp07j0XfdYwwMKemv56h49ZUXoRw/vgJN1pLdJDzzN1J4Lvt5&#10;Gl1NdPT3YyFxBbffdjccyz00jjK43bYNu+0h+PfvwohmPvEsw+Zegx9d2HPLPgztpQz0D6LDNU6D&#10;qfLt4ahgKxNvCNi2E4NRyQjqGA7SFGqa3aWg6f5yRbZpB/bfdARh1kUw2A2fx2t6iVzkHZeS07m8&#10;NEB6MDY0jv7eAcpz6gwWvsKUlxaXsEIDr6en14Am7e/r70UssYG6Qpi7u7Fvzz7qsQwuT15GjsZG&#10;g2DM190F1Zqc0crrsLSwgKe+9CUkozHM9ISw7OjC0noO1WyFYt8JZ984FtnWFemlUA8BQhu/waFe&#10;yyblD2XPkRO34f/6nd/CP/3BDyDoqdLIOIm12ddQzERNaVgcXsqeKlZSDQzu2I+bT9yHgbFd8NG4&#10;VoI/O/WwceyY0pMuboHBrb3J7f1b921d3my/MTyuQ1o/9QScmrWC312n/EymC1jZSFImW/Bd730/&#10;66mA9MJFxJdnsVyoYdutDyN0JoPaT/0PdCRKcOQdaJaLCJSqSB0M4hf6L+PuiSM0Qj3QML6S3YvS&#10;6hm2JxrrPurrkdswdugDcNqqyFoqqF48g/o86ybHes3GkKlkoEkdHXY3nD4HIrYO45jwB0ImB4SM&#10;DkXwKAG5w+kyTgyrTcNupFxoWJCPhDvET1JoVbiMATqgoRpeJzxdYa47sG3XTXCVrQiNbjfJLgXu&#10;fb6Amf3ETGdKHt21ezc8QS/iyQQ6yavdXd1YpgEjvFHM54m7+B6dnSiyDTmaNQz3j2J9cRq3jI/g&#10;lS+8iFq8RDZtIsFvTRMTKZ+BVfk0yELiML/LgyEaoBrGaKcSVLLpd/7k9emoUGSa2o9sIJWVePoN&#10;ZPLWKDNIB0KBLtgccn5vIJGcp/ywU0fHceXKV1HMrsDt0NSvclTIKFNhuHm+HdV62nQ4+L1h1Cp5&#10;AswGdZkHPZ2UzcUUUhHqPOJfKw19DdORgz0SXSN0yOFlYpDO0QkM7M/CZx+BpV6AwxbArh3HsH/n&#10;PfCw/vvCg7jt8Dt5jDxj1xCLlpScnJ7HYFcH/G7KO283niPmbpQbWK3aYF08j7WLl/GWnd189zTl&#10;RhIxhxv+we2UmzQuWW9mil9+eZVyT/kGFPngoQ50m/LgM1ivFuqnsvimViRuNhIZdjKEEu9qiEjT&#10;xpexuKBkkA6+KxWsuZ9yLxSJm+PC0VbqO97R0SjjsevUUfGJj//3za02XeUVrTa3zP8iM6SC/NRe&#10;qFbFYDyj/aezr26r3YhMzgvuMEa9tnWca5fDhv07tiNIeRugXKvVyrCrA5e/F+fnUViK0VaxIlWi&#10;PCKPXInMwua0oJQt4OCuQyx7akzapZF4ErkC2y+fJSdFK2qDz+YO8676tfnO5ojemedpae/TB7f2&#10;t87TO/KNcGjHDpTSSXRQplgoxy5enqVdJ53YNFhNw6k0U57W7eEbyskivSInhZFtujeP6Z6a3XFw&#10;YMCUR+vRredq+/0fuOGoeDNSMs09726VbZu+rqNi5AhB5w2ikTW/uSXmohmnxlunEeF2UZk5jXet&#10;XKICVVhZJkPj0IdQMEAmrsPOBkgoaZi83FDiqSpqbISFYhWXFpYxvR7FaN8E7gvWMVFPmLGeVYIK&#10;Z52KweJHyRUkoGgZiZprXuNSQaVb5j6FQ1V4r1RhBWdfu4xXpuKYSlPQ2moEoj08jy2jnoelRoFd&#10;Vfg5BYa8mPYCrK4KfP1d6Nu9Ez0D3ehwONC1bRQrkRjS1irq/I7axRQCjzyC+AQNlIN3YqlvGzY2&#10;IihT2SvUcnm9juXzGczE40hTgBc8GnbgRJGKrMxGDop7ebLlBFXZ3Yio+NZJAlb+RVWpz2XHp//s&#10;jxEOeJFLpzG2bRyvnbuCo0cOQ2P+JAvlWKPMRIDgTpn7yzU5DDIEkwHepElB60Apn6OSzaDD50O2&#10;kDM9Cu4AAUFnL7qHhtE3OETBrDGbwpjiJeVVaSKt8Zhc61g4EKYhmkTgpv0YvO12TNx6wjhHrMU8&#10;6lUa5jw3vhFHksAm7fDj4G1v+Q53VAgUwUyhmcqsSCXhyuQs8ukY9u7twU3b3RgKurCbBvnOwRBu&#10;2h3A8EAN24cI+KngPKO8Q6VIsE2l6SUWLObQzNmQSuWw9/AI5tS7feok1mdfRdnuN8DAVc3grrsO&#10;GRnzt0VU1Gm81ykfUHfgtol3mlmDXOSnYnIB1co69lj6acx2IRXaSRlD43/P++EYfgCNGQJ4H9D5&#10;qY8h9uqTSHzhWSriONz9AfhHt+GVM6fw2GP3wKnEm3yPr+uoeOEyVqdi8NsdSBIs1ke9WFqJA30N&#10;uFdpLBScqLpSeOj2OxFcseALq3+Fr9pPIzXYh77D70Yy9gQSpVWEa14a1k0EKhUcG9mHxIUozqRO&#10;YZjn7d4zbsDHde2ooIEpp6MADZmERkGToJz1on3EOe1pNJ0Olxm+cYLlcezIMdx14i00DPqpX2gc&#10;eIPUB250hXsw1DuE7o4etmulnVNuCIJyxdvr/mzvDaL+bCZLYzNrHFPpbAq9fX3G4VGl3pq6fBkB&#10;Gpn1RhNDY6Pw9HZiI5cjD3pMT/mXv/AF9NHo21hbJcD0YvXCFGYW1jCZa+BZGsQXqeM2aLwWNfVf&#10;sWScpcqULgNJTo+J3bvw7//vX8U/+z9+BuEeLxLzL2Nx6lWUyHeORoFGgQ25UhMLsQI8Pdtw+M63&#10;YXz3EbhDvbC7g2wUSobJcjP6l2VFQSiZaIpycy3SdtsR0SZtb12uJe27Xh0V8bPPAE7KdBpYdQro&#10;dK6I9WQahXwJeyfYRmk4Xp67YDoZojT8Dt7+EMo//ydoxtPwpSmlWU55dxkLlDF/9E868Zfp0zi2&#10;8yiGvYPwsq6dXXuAvYcQGhrE6J63wnfkbSgoOWXVCXuhgdSLz8LCelaPvCXkxsWpyzREqwg6yDeU&#10;HRkal4qi8PMaL9dyUmhRBIibssA4KQx4J0OwAgXubXLCKT8SDdp83YZsuYSje/ZjYt9+bN99EAdv&#10;ugM7Dx9DbGUdL1+exuDwkInYiERjCHd2IU/dUuP1VWKZZDyKLu6bYFkUNbUuzxG8VX6lGnneUm8i&#10;w7Lo9DlNJE6lkkHITpn86hUU+eyoo4aYEkqSVbtrNvhqFuPM9/LbBiw0eNmalFupSr6T8/+x6zai&#10;QuhAJMOrZVxeJX0TrW3JlkZryEKT2DFXWGCbmzJDtFLZDcrp08SxUcoUH8vKz/pq6RM0vdT1Nl6X&#10;ovGfhpN6xyQwJE+6KH+GBnrhy1DHRzdYB8SufJV0QQ6LhpnutJiIUE44ERw4AM/wMgK2Q/CSHwLe&#10;EALEG3abFyuLUdx392MsbbZRoQwNR7EQK1tzuDKziiDLv6e70ySznLSFBUjIQ26cevkpeFcmcdhF&#10;mRbJYLpQwcid9xJ6BpGv1JCw11GlQezk+yqHRqVRo3QswNdMw4Mcn0UcjSps4idFXdg3e8zJW40m&#10;8Trfo0Z+aFjLLFO7eVcVoORbrVEhf/Enn7NCWVvQLF8W8lmjjMev14iKj2+NqBCvsJrVNsnbRjK2&#10;5SPLYIsENf+3jPkWaU/7/Dduy0GhZdNBoeX1fTqrgZ4O6i67olkarGPWi67lWUr0vDK7jky1hJVc&#10;DO5O6on0BnVXhTqvE/uoQ+xeJzQLh+66sr6uUVpmGL1cEzaxN9+x5QTYyv9X6dq97TxtvMA4YbqD&#10;XhycmMD89AwC1I8TNx3G2XOTWKedVuPHO0xSZittPw9ctP+kSyXPuNM4Ze2buVHkpBDZKf/U1tQh&#10;5eU1xqmy5d1uOCrenJR24lpHRZv3voZu5KhoUQvctJKfiJntbGBOhwVuynC/x24UsxSwehOGh4fR&#10;yUYlUgPQpZpXGXUK3xrvQVGcoyBPVeomIeILL76ChZdn0U0jnzKRDdADP09vVsuoWkrorEfN/PZZ&#10;GiPNeg61UooGZwyR1UUsXjyDxdPP4vILlxCJW5BW8jKCvcsvLCC9TMOADd5esRIQlE2+igaVmZwd&#10;KBfgpnIOdxLUKi9SxwAGD+7GiRO78J9//vvxR7/0EXzkkYM4MuJC+pWn2fqH4akSNPccQOO+H0Pg&#10;bT+E6ZkESstpJGpFZPmRda8DtnLZZMu1pdionWyQJutya0jMDfpfQBL+BP7OUBeF6CCqhZpRMqdp&#10;uB69aV9rrmYKQdOXybV40k5Dp7NnAMPbdmJ0xz7kxYpWJ5U4QS+V+s49N9EG8GBw536UbAR3BKB9&#10;27ahf2zMjDvWdGUK17PU3GRKMjxlsp+A1UdF47N7YA31wL57L/767CXMF2kckQfPPfMq9KB4Oon5&#10;tUUzN3be4cfE0ZtRv05DrP9XUVsFieMlK1qe/gaBHmVpLQsU4xgfcrGukujrc2BtcQV+RzeyyQJc&#10;9hquvJhFh20AH7n3KL7n+Bgev/MI3nNiPz70lj0mWmvvviB2bgOCvhxefPkJVKXsyRNN48b629uZ&#10;xi3bWG/7t92JanwdtQqNUVZJKReFfbAXNGVRcVb4xhaE+8bQ6BpFuOBBupxG8nMnkagmkfAkCEZj&#10;2KhmzRCOdKlEPrTDTeD/t1GjEcTdh4bxo4/vwbGHt+ORvSMo9diwzx5GvTOA6eZFfOSdO7CvO0tj&#10;LIagJ4zuQD/eds8x7HUt4ODGuokkCW2v4Wd/7hD2DYwg7pjH8NEz6C7RoP02IWoPs5i+O4K16ubc&#10;/nYLwW6TMpRHLAQ4ZsgEq9XB3267Ax1ePx68+1589Id+Ev+/X/kP+K+/+9/wS7/0b/H4u74Le/Ye&#10;hNcTIj9QpW8ahgYUyenB+mkb6g7+lmyIR6NYmqOuiCbhoiLIpDKoEnA7+Yx4Jks+oUynodLd0YmH&#10;7rkPndRv+9nWS8qObxwpMoRzyFPiVGh0TM8vopGv0ChoTdVtp5wJD/bhl3/jV/HpJ/4Cd99zGLHZ&#10;V8njf4P1mVdgKZOP+LlVlsHMSor3CeLY3e/E8XseR+/wLrh83bC5Q6jzHQSRt2Z1bzsj2uv2tgHd&#10;W6h9fvucN1uuZ9I3G2ORgFdjtRXxplxZ+k4lSL4yNYO1+TTmV8rw5QNwEnOXlueQb7BtooS4K4XZ&#10;fVb83o/24LfLrxJT5JFOR8lr0hFEGzTMeyw74bnYCft/OwvLn76MYIFgvE7DYX0RC8+dx1J+DXOF&#10;VXh9HfAHe5BNp7C2toa4N2imvuwIhRAMBRD0+wwGUs6CUCB4TYSFxzgv9N7qrFGC0FKpAlspjaHx&#10;YfRO7IY90I1cvIhmKo8C39EZbMIfDmAtGoESQff09bZ69snSDo/bTCu4Z/sutg0rvC4XFzf6+/tR&#10;KBZRJOZx8HkaZqj9mrEtkdhAmThMw3ft/L4SG9YyZV3aUiPPWuBlWQQpw0INO3qo6/qKvG+tATsN&#10;bmE5qs7rmMT3agstGfxGHqfqoQ6XUdi0VimEZWxVkc0vILERRb64TO0RZV12wu8L8zasA0uB+stt&#10;dItmr5KR5rGGYbFryGeExqOeR9zrtmAg5EOJWEJ163coktZKXeaCO9wBX6AT8WzLyeNTZEvnMXjL&#10;SZSdQbicAT4rjw6HD/1DnZSHfFbTw/tSVvGNHBYv6zaMx955HxZtFvzun34Kz3/1S7D+2W8j91e/&#10;j/HqGXibaeKRPrwwncAUZdiRR9+Bzu4Q4CoRT5fJ55RTFTeKvJOl0ZqJLlXzIloPo1Aj4CZGtlQV&#10;TaHaLcDDsnHIo9GUTFZulSLqZWLmIvUrZWOd0kqzqZWr3OZi43t2BFzotxQRoC51k78caq/XKUkf&#10;XDWU5aho8YekoKK2jDw0/3iOtrXWMW6rftvnty4wh1pn6Bou7SFdm7sMBjK/9EzjDLJgbmHJROll&#10;i3kzzKusZJOUc509vVijzpvNR3DXI7fh+K378QPv/QB1/4M4fMthVDwlFHlcQx27KWtGe6kfDE/r&#10;AWRT429ova9o67e+vt78njZtvqp5Rx3R9Lse6r9kpoCJ/UfQNTiOQLiHcsdlnA5ypCmxvRwRiqrw&#10;ez0IBAPG4e+hDHJzn0POWZ6jzgZ9v85XQt9kImlsyHY5an2Dvnn6uhEVT/+y9UaOClJ0tTX/tpSV&#10;mEtMyuYou1EYkIvTKF9N+6mwHyUzUw+RGofGZyo8rNV4ecylMOWAUdyDPV0YpwL90JER1Go5pLMx&#10;NKtptucaGm5NAVVHMbuESoZrgsjI6hpmJhdx7tVpTJ5ewMJ0BDNTK1hbiCGWrCNSrJiQYbfFg5n5&#10;GfRv6zdhfYrsqFIJWylrHSWKbPWi2xzIRlPYWEug6c7D6mcj9PhRY2NzlBvY0RHCHTSOHu53weMs&#10;oUJQGqfQH7an8d6JJpKTZ7ESL9F2daHmsaPO6zyVMvJU+E0qd0zso5Jwoi4pIrcz6UZExd+DKOQ1&#10;17OZnYPG6UB3EE//1V9hjvWs3o2bDh3GF574MvbfdFjagtxJaK+iZ/k3yYNWgjX1RgWCIQpdj5k2&#10;TNPmzswtG0PAHujCwOg2jE7sQri7h/xrpcClQcNHUy/QcFUyKYp51qWLlm0uqWls7SjwvT7z4ov4&#10;wPs/hNe++iwWn38BY7zWS0AQS8SwtBYhMC6g0D2ME4+9H3aX38CQ72xqopBLUNmts8hsmL68ikR0&#10;HT57DelcDtmcCwUa1VcWNpCrVWg8NJArNZBMaz7xJOaLWZxfjZgM+BuWEhIN3ofFX8h5sTydx7np&#10;CjZyPXjw3R9BMhKBt97AiXu2mzq3WJzfMKKi5g5T1thx2/gjsG1EiD598FHZ1nNLKI32IH/0EByX&#10;lmkrh7FcTaB7ZAL2bAkZgrlmJYBq4iU0ChHjkKKYgId8aO0ew/nL5/Dux++FTV4PauevF1Hx0itn&#10;YU1MYDy7nSAljSPNBEYe/iF0xRo4uGcQo+P7yVP9OBNLIXcljWGC1dv3bEM4XECPsxcrYT8yuTL6&#10;VwaQfYkGWiIBV2gHv8+B1XwMfSOKqNjGcrjOIyqI/NW7oq6AZrOCVHwJLrVvK8G/McqlX7g2bYXn&#10;SX/wt3FCcq3s9MqVJAAVpLG4bfsEjt16O+594AHKgqM02PpMbqRCqWyiKUziL+kiPZv3kmzQcyRP&#10;tDagibLbarcjHt8wTotSrohMPEmjMWMSP3eGOtA70IfYxgbyqQrfinKd5dyw21ApFGg0UErI0aH3&#10;5zv92E//BH7r//8fccuRPchEZrFw6UVMn3kWXW7KEAe/ibJpaaOIZNWHXUfvx74j96BvcII60k8d&#10;yrfSd/IpCuYywHmTWkn+WoD42sUcv+Z3m7buv3ZR+VyPFDv/jJHffEvWI5AuVql3k8gWiqgp55TP&#10;hfhSDOvUw51j+2C9fQ/mGxsINKuIj/jw5be58AdDy/jyrjIqy4tArw8PdBzCrt7d8FBPW/IJRP/w&#10;v8K5vgH3yjKic1PouvtWpP05vFaM4OL8FZqKyrNlhzvUA01BHStlqN93wXb4BGWal/pAQzw0G4ed&#10;i3JTaIgO8QTrT04B1YJ4r927WqvV+O7EJMRMw74GHnnLzbAUUmYq3PLqKuqJVRrRazg7eQqTqwWT&#10;dFV1FCfQ7+7pwcjQMBIpytdkEploDPlcK6/AeiRG2VAw+svj9fH8BLyhANtYk0ZRis9mm6Hu3BcO&#10;IfriFCo0mpK2Kuy81ltXF5EFVbJWRb29Fgd8lN1eHpMBVyYTatLJ91ynQz+ky78hsfxk4AkPGIeA&#10;RTOwUNfMqyOhjI7O7XBRpvipD1QI1Zo6KdTJpHB2iiuWntteR6mRYxmn4Xf41ePBfTZsp6wps+yL&#10;GuaZTlPue42M0jCfKmVPgvV2pVRD7/he3PLAUUydvYCRvgleXkdXB3UKefXK5BSGB0dhsTdQs2SJ&#10;K5UToGXkKS/AzoFx3HHzLdi/dy9uP3Y77r7tHkxfvIRzzz6NLtZvKNTA8Qfegq6+HsrTuhniUdHM&#10;e8S9mvFEETFyfqjHvcpj9kYFPmvJTHdpug/5HOHkel0Ofy3qANARK/mVMrehVNcqP4rJqpIYVwx/&#10;UwATS/lQqqaQLgijEQfbGnj04UdV6tcdKUeF2pJIKyP3Wb76YX6bFtr605b0UMv5oCsUYaPt9tK6&#10;h8pO69Yx3UP7tL56rqS32qHyE2UqeYz2dyHkdBBnaNiHhi8qcteC6ZUFzK+vwuGkHiROGe4bMJgz&#10;TL3vpYwpVVj2tLMslF0ebwCReMLUp7RZk+3Z5CIypLfgs/mnh/N/s+idhGPbxzXcy0EeDVPG3H7g&#10;AG7ZsxchnxedtM2279xuyufS5UtYWKTspH508r3kcDXRRooykqzgtQ7agHLOgfpTz3BS7rkVQcGC&#10;sNrZTvj1gyE/0okNBAM+41zRrDjve98H+R436FqS3+HaHBWqsRv0DYj8SSHWcjbIWaHenauNVdMt&#10;2dHh94l3TSNS5ITagnqtxOg1Mqu2G2VeW6UApHFit1Yx6AHunxhEPXMeuY01NIoFVGpJpJRDv65Q&#10;tiiNmRgWTp3FS194Hk9/+iW89uxFRBbXUaRCyKVSyCRyWCpYaOjkKUSVvNKCPCpUXC68+PwUChTU&#10;DT6zRsFqQhipeIu5OpXFItYXs/A7u2EruVGdz8K5FEE5s4hscgm5fAYxSw4NTxL3WefwI8HL+OWR&#10;C/j+8DyCG4s4ess+2NxWNPIuOCoU9Pxmr3rg6lyjiAGTdahMoPJGZrtB3xq1jFBuUCZr4teh0e2I&#10;rsZa9VmkEUlDMk0Dwwwt0hQOuqbBa8iU6mSRp1dgsrOrB4Mjoxga34Ftuw9gz9Fj2LbvEEbGJjA6&#10;th0dgRCcBBhOCl71zlCl88kEHFYpZvXs2jedbR0md8UqBfiu8WH0s+6HywU8enCCPJ/BpSvnsTJJ&#10;48vmR7O/B0ff8iBcfkUafWeLG7Zu839r4bc25ZahgmWb8xDc7Z0YRV+Pn+CQdUWjY3k+idMvLyG6&#10;3MDafAEdHSPYHvSjx+dnO8xj3OHBiHsIyVXWSaaMQMCJfSfuwqH7300+sMLroFxS7xaZQ0kY/zZq&#10;2uzo6x0FCgTwlTQK5BsN6ymWski7XIgNb8fKnhDslQSNE8qSIg3XpgsVAtsaEsh4e5Gs8JtKNngK&#10;bixXigiHuqDkdRUCz7+NmgQfkdgz+NL8M1i61IWTs1ac+y+/g8WlMwTNgC9Go2g1jrEy4Klm4B/w&#10;o1YIIjFrwavzF5FYiKKzGkalnMdGrIpnZpfw7MsvYWnNjlLJu/mUbwOSXcz2bKUesFgS6ArkEVt6&#10;EUuTX0Zk/iQK+RQPt6Zyk2NSU7FVCcLq6rHcjEoyPUZcq5ddjguLxs+63BjeNob7Hn4QP/qTP45/&#10;93//Gv7VL/8bfNf3fhi33H4cvYNDsHk8Jn+Ay6zdvE5tXBiL9coNLU62czkxFL5PDUKjRCG60mtN&#10;HD56BLt2daOrt4sAcgTbevei29ljxr5bOrvxth/7MTz94lfwMz/3I6imljH98pO48tJXMH/uJLo7&#10;g2ZK7liqgcWNOoZ3H8cdD30XZdAd8HYNw+b0kx/V4ytQ3DIu5Ig1Lhvus8jxLlenjHcJJIHozW0t&#10;GutsFurda5etOvva5bolfaPeUb10XPghZq2ogmQqjS7KFKfPgxANSw376YIPvxZexiOPxvDOh2bx&#10;r0Yv4umHPGisrsMz2I3eppft1I4ccUMilUPsM1+B70IEhVwMc9Td4b0hbJSeRzlhRa99N54crmC5&#10;WDIRX9F0zPCDs2cUXQdvR7jZZYxbJXCWU9vJbQe3lYNCU2hrbLbWcnI5CerV06gIh9aa/EuM0xny&#10;obw0i+TyJNYXppHNRjA18yqunHoRU1PKm2RDmc/XrDV+jxcrC4uYmbpi+LNKjKEZGBQBND0zZ5x2&#10;0fUYVmh867xtw6Omo0gRHflyGdHIBjwsIxRppBZq8BIPdTVsxiGRp8G66KxgxVFBkfxZJ0uUyFsa&#10;CiLHm8LLM41vHyxjZMPmIjKzFvBbRU0rhauVWKBjFwL+UTi8HnSEdqCrczfVVpB4V9OVtodnEnmw&#10;fIxlxTL3evzcRYNejudmFR2+gNFjQnsN1tXQ2DgcNNDMUGWWm3qnrZJZzRLq9gZC/FvLLJvIhlKz&#10;jDr59syV07jzthMUiQ5iYxp74DsoEXyT78HnKt+VnUaojdsacmql7AoQlH/ffQ/h/ptvQdHCe3UH&#10;kCWfFeRs4Ptaa1Ze03LEGrlBHKT3EXbSzCQZYqRM3YYiz5EzpVZQzg05I7jQcLe0ZQi/XxFokkcW&#10;TYtZK8HWKBPn8k14XYUNsUgeDFJGu6kjNZGyjXx1vdK1ck92jTFw+OWGX/iTR8yfOX8LD7Vp6/Xm&#10;txbpDW6YbW60hnnwruaecvo0Wtu1BircjqWSPE9lbOPjyWM8R460/p4uFEoVJMpNTK5H8UXq9ide&#10;fB6TV2YRXYwhxjasIYzKrRTyuXFgYhzOBnWo2ibbrXkPs1BnyDnFRR3FbTLvIdkjnaZz+NwOnxd7&#10;d2zHkb170dfVZYb07xgbQzWZQZE22MTgAMK074JsJ0pm7/a44ZWzoqYISHKIcLa+gfdVB7RaWUjD&#10;4LitaAvtU144P/HVXmJlOzGXk7LPQR66Qd883Uim+bfQ2vIV0wqV8ExttsWULBctJDtBunq/lJhJ&#10;IY0ScMpNobXGCdfsPJ8CzUGjhU2V11ZNMp9eKseuWoG2DBsrAUCos5PGjBdeCtxmI4dcPA5HFlhY&#10;mcfkpWXkCi5M3HIcnp3DsIz3wrdtF2575L3YefgwVidflgmJLBVQjfd21Sj0CQb9jjI6gwQqfPEq&#10;hXO9TPBLPZXL1zAfTeHPv/wkpmdnUK3UUMwmkY0uUxjEUK46ESSIdVXzVNh895wTzVIOVnfBKP6e&#10;oW4C3z147dVnUMjaYHF5KSfqFHwOAtoycjkX7OP9KFPoszRMmT2250YyzW+VJAylaOUMq/E/a62I&#10;l//m00hm4iaxWJ1Cb/+hw+gf3W7GYr6uXMmixitOFWKlQjLKRcpBoJ7AzkODWKHEHhk55GeBTC3i&#10;ZykwPZO1j4q9AEeN9yNwU95sOwVxMVdAiMJ7dLAH2eUV9BTSmDz1VcxnluDWDCDePtQ8AdR3D+Eh&#10;GiN1h5t34uNbn/QdSSpn1hayuRRS6XWWYwOTk1cwsxTHa5PreOZSBC+cW0IkWyLAaWB8fBwj/T0Y&#10;CHnQ47dg3wDbeL8PR3d04O5jY+jtdlFeKEdNFbmawmQbOLi7C92BMOz1KNKRNOu7gTvvHjPgk7Dq&#10;ayIqBBCSySyef1Y5KrbhcPhuBAtLbM8p1APDCNoIzgpRFPYfQq0jSFlRwaWpF7GtewhBX5eJkqpp&#10;rHFmDvn4OVQSSi7swoqthA3KlL3v+imcffb/wXsefYiG8tdGVKxFpvkOFDqUnyefv4LsTB5da24M&#10;pHPwxCk7azWypJ8gtYpCqsJncL1eNwBQTjLJz2yhikahiXQ0bvhvJb0BW9GJWcsGuhGGp8eJktOG&#10;weEAvi0iKiwKr2ZDpbS0NXOILpxDZOEsIiuXkU4tYmN1CenYHErZKCqFlBme43YpwkktkjKVbCZO&#10;a6mgVjuXk2x+YQ5nzp5BOptFKNhBUOWF2+vD2DYCsaNHcf+DD+K248dNXhtfIGBC4bNsx129vfD4&#10;vSiVJUtaERgtxGfEgOkRV94LPchOg7R/ZBzje/dg1yHWs4e6hTxzFw2H3/jPv413vfMx1PLzmL74&#10;MuJrk1idPU8DF+gbHDZh4LPreYSH9+PQbfdjYGwvOroGYKOukcyySF8oiR0BIBsP15JZ5rH8bu3T&#10;bp2nfVvA8pa1WbZub1m+Hun7rkeKX3jBjLjTm0tHK8nxYlRTl5eMQ7rLH4AzYEPSXoW7axB7dh7G&#10;zUcP40tf/nPkttPETkTVglD0U46wPDsywC/c/QOU+/0GZ9TzZdSWL8KWycM7UkXfI8PI9WyHr2Mc&#10;wZADY0E3kq9cQrFWQXdvSGNd4b/9djRp4PqKbhqfMu7IIzQUZDwI/Cv/hPSVGn+FS804z2nMKnqs&#10;WkPVDPsoGaykfEYTASfWVucwPTWDM+dPY3l9GuVcBf6hXZhbT6ODfKxvpyhFV0cY0fWIcWDISZLI&#10;E5PY7FheXaUepKHI/Rp6Ui9VkU2lkVNSPOqgKo2DoCsIv8L02eYiz11Ext7SqRXiloS9hg3KWM32&#10;4VYkBUtNY9HDxG15ypWYvY5VGts/8JM/aurleqPKprHUXtoda22eN8Ymv0vuRqtVQ7asxGtBGl4e&#10;bKRW0RM+gnI+j+WFWdrrZV6nticHH3GDoADLyWnj1fYKsvkYmuU6HA3qqrEJBIwBWqbesLBeyU+s&#10;K3VilCusd76XctVcyuZQqnqQSqZw4dJLlAkZXLh4DudOT+ILT34KCzPrOPnyabz64otcnsYrLzyH&#10;V19+FS88/xyef/E5PPsqt198AS+89gqef+VlvPr8S3jhmafx/MvPoFrPozfgxVDPEN/RayL9CnUL&#10;imw4RbiRt8jVpHciP9JQrimSiHxKhIwA5ZKcDtZqgWfwQvlkKPfMrBFG/Dm4Jg7iM2Bhe6HuqTda&#10;iTll7Jroat6rWkkjXgCf15LRjz7yuCn3642uTabZ5g9yyua6JXPbpP2vDwkxv1vU/i288/q+ljIy&#10;PHN17ya1fza44WjCTlmwa2gILmIEOTfVgVujbJi8soDZaAyBfrZShx25cgkW2qGFXB5zl+dY7pQD&#10;irCSM5H15vPQRpGDkrZSjc+V2Gn9J35vOSn0q6VPeHzzHS3UcS7u6wuFcNftx7B3YgfljAdEGcRO&#10;5HvN8lEswkUctbayilBHBxaoWzVDsaL9nOSFEmWn4hHVNgrlonFu8qXYfvjO3KtIC2FxkzyY+4f7&#10;+jAe9MNC2ecl3+zsH8CJt7/LvM8NeiN94kYyzb87ra9Mm3VDHjryu10hP4Y9W4s8ac0m4TMbnECe&#10;poFzEnhpVoZavQSP3W2Us91FiEmF56QyDFHoB9jQQmxwdjfBpELuKFBrDXmQNQe5C15/J/x9vdg/&#10;vhv7jtyEJMXgHe96GNuPHMKeA4ewe88EzythR2cJCxfnUUjWqLBccPK+SZfmzfciHili2+4QHGUa&#10;MTQEaop1qksJswFTSDccYXzx8gLOTq5iej5ORZVFIl5CoZhHsZwFNRm8VjbgaoLbNpRoUDg8Htgr&#10;FOzJPM+r48pSggaQlwYFjzvZQMsEEQTZNi/BbWivCfGTJ/PxPTeGfnyr1BK08sDKgKCS3VhGrpTA&#10;5NmL8Brh6cDE3gP4my9+GYeO3mz4UYaGOFTqhBtGAZsefwps7XXwnkocJgeFUSRSPlp00PzktgE4&#10;DRrFup6CXo/nPZQBvUTwp+RUeQr0pZUV2PNRDAz0wFMOoSsURrGD79vZjVve9lF00BCSk0Jhgv8Y&#10;yCTTNI4KCy5dmMPU1BxmZmZNXpFCpkBgZ0EymcbyUgSRCJVszcry5HUVO5WpH5FYAavRAi5NRbhE&#10;EctYcPlKhFjJh/NTS1hcymMjuoLY8ho6vB7ccfc+1ouHdWb9GkeFHKYVAsunnnwF6/FV2KuUF/Ov&#10;YCV5BVeSS4gnLmJ55RQWyjGsTL2KV578E8Qi57AUncXaxgJWIzQ210/RGHgV6eQiMsUoUgSmEYXA&#10;uoBslQbD0jm8470Pml7Uax0VraEfJbKRBSdfeg3nr1zCIuXJtD2OC/Y1LNhiWM6tYoNG+dn0NJar&#10;EcSaKVzJ0tjNL2C5to5L6VlMJuawEl9HrBhDrJTDa5V5yssq4o40rqzNoqPDg9Ft3yZDPyh81VOp&#10;cHRL3Y1aYgO1bAK1UgH5bAal6BTSkRlk4suo5OKs50XEVheRS8RQyCZhs2nMv/QzDRTpILZHtXEl&#10;NAwEg+gMh3H2/DlMXZli+UcxMjJiIg7k2fAF/BgZHcFNhw/h7vvux5333I0AAZvqzYSpavifV0NK&#10;QqjUa9RhkiUtsCpHqUBotUnDV074XA67du7GT//Lf4t3fN+HKR9WsTL9l0hNLWL64qvo6fMikY2Y&#10;XtuZhQ24AyM4fsfbMXTgFoQ6aSx7A3zvJhzUS9JJmmlA8kd5dDTLRwskCw7zeHvbiKnW+7QXUXtb&#10;RtnfVcpcr46K2MUX+S3kFZaHHHeJVIrtPoYMZUiFPJQoxnHrtl1shFnUvTaEhkcw3rsTd9x8Hy6f&#10;nEa8M8ey9QDxMkYTPvzqO38eO31DNMZpXNFg6OhzwrU7jeBNC3DvsiHp2QN/91tQJk8WMynYJ6cx&#10;d4E6ptuJMEG2vX83LL7dSLKd25pJlGiRKmlljYi8roVGoOmhbtTN2PNyqUE5VCWQr6BULBkHRaGU&#10;N871MvVGohDFtrAXkZOvYmVxBkkl/3bbWonKaSw4O7xIJtaIZUqIptMmwWu+WkY0GTdDEDqpZ/I0&#10;sF3EH8qvYuF7FfgM6boC94edxFW5ErL1KuzOGt6yfycik/O4cmUaZfJTiYwih4U6lNylpum1h4ty&#10;y+5AlvurPCfF99loVpHi8sPXqaNi69CP9jj4rSR5aLCDdDfxWCtOxGui6dajcwj4RtnoSqyDK6Z3&#10;2qreaYkL3sdEI2h4KK+q2yooKE/RWgxBdxcGu/pA0wuNShmVSsUkipcsyqSzrH8+k5iwWCzjUraI&#10;F589h5dOnsLMlfM4dWYGc+cu4MtPvoDI+hWkMnWcPvUCvvz5T8BtXyfmPoe//qtPIUE+t7p8+MpL&#10;zyOysIhP/dmfYoAG7lNPPkms81msLM9htKcHhzw2dPENfaw7UHbVnIqUUGqJBgrUEZqatEH9Ix4V&#10;pHFQtrjY5pXUMWAnvlH0FotH8k8YyURFV1uGr6b3bzTyNDoVL+ECkbyJTFTUgK6z1svUh8BaAeQp&#10;j4kYevtb32HK/XqjP9qSTLMlL7duc9Ffe+cmaZ+o5exqnSvS/5LMrxM32/fRD5WPiaLYeoqcPrJB&#10;qlVsG+iHnzrMQ90g53eNdXTy3CSaSuqsYRPkOWFOWvrIkQ9SsTQU1SdnQrlC7Ek5EqCuGh0aRjQR&#10;R7KQZ33ZNt+TzzV/5ql8Jzm39SLkf1aq4nYGKTsevvstmBjWdMdu43IQy4ovrLy+Vqma2YOUa6e7&#10;M4zI8goS+Sw0kUKxSD5nA9HsNoq+KZU1fb8FNco5cgw/r0peIpbjIxURJpxNUYJDo0Po9PrQQxuq&#10;m7bVTY8+phe8QdfQmyXT/LqOist/YbsRUUGKReY2t1qC2whvMl7bay3AqcQp8ljIU60xbRob7PJo&#10;LJN8bnUadNzPcvc67HDXcuhmS3HRmLTZlKSFp1G4aXychfsaVMpWKkWBcHkOK25eSPm7a/sQnNUc&#10;ask1VJMrKG8sIrF8GUEq44P9AXz52dcMsEvbKTXLHjZJNp5kHQVX04wvdfA5jrogn8eERLpp+HZR&#10;UHh9IURyKawTYMwmC1hLVIh7LIin62z8dgr9KoGDEza+n49f41JUBpX/ymoSL52fhz3ca+bMrtJG&#10;cfH5VY1BpdJLbRRgP3iIwoMajw3/Ro6Kb52kLDRWzwzH4NoWW0YyHsG5V05TjlOxstz3HzyKK3ML&#10;NEAOG6EouSxgL9iu3qE2SY63eLi1r61c2nzduq6lZK4eb223SUOZNMODhp04qGT8/iBmz57B/old&#10;cAQCJnGrq7sHzj0HcOvtb+P7tXp8RO31dy41kMsnjaNCmv3ieYKyuRXMzy+jWiCIryobOpVZuUkF&#10;10SO+1bW0wTzdawmcnjw0ffgymIUr56ewexSClPzGcwsxhHZKGFyLo75xRTmZhYxT7DdLBUxSkV7&#10;x937+Swvy5YKeIujIrIxZepRMuqLn38OiwSJS8sXsZKawXJmGREa/9Nr57CeJHifOo3I+edw+7EJ&#10;DE704CS319anMT/7KqLR80jl5pEqpJBp1rFBMJuhrCrkC5idnkRPwI2H332PSfj4dR0VlAMvvnIG&#10;F3n+ep7AopFC2pJFiiAwXssjWU1zO4eCpYiio4iOsQ689X1vxVdefYqGRoFGTRIb5TQSXFI1AhUv&#10;gQlF0ft/4v0mA7ilmcPOndvxbeGoIKn5mVbFxmr1+rG+kUKxUDJhph2dg5TLGgZB/khHkE0sIk2D&#10;Ih+bg7UQQ2x9DvHlKeSTEeRotLkcDpNgMF3IkWc0HGvQOCfGd+zC4Ogoy4NyoG7Fl/7mc6jm8uge&#10;YLlQlmgMrcvnwej2bTh45Cject+DuPnW29HV3QWHy4EAAWNZHjSLE0Oj48agqxKU1Xm/roFBfPgH&#10;fxDv+a73wO3IIHLlq4hNvYLp0+doREZ5zzHkafzFktQH9l4cuv1h7D50O8K9Q/w2zSSgSETKlrYs&#10;MvKI+pUAVSZVS3Jxt5EX7eVrqSWf3njs2jPVBr6R3LleHRUbl15mNWmacY3ZrSCdyWI9Fjezf8g4&#10;rdBAPHRgH+ulRl1doiymhqYxEAx4cevhA+h296A7H8RtvTfhn9z3IQyjF3Vigmy6hHQ6h9USZTgG&#10;kajvw4btZsSd27GSKyOT2sDG0hwWX3sZG+tL8HscCPp7kCaOUA91hUZFmXyg2b/Ui16Socr3K9NY&#10;Fb9UiBHKNFpLXOcI9gsE+FqXi3nkcznihQKPl5BNxeGhIVjNUf4VsjQKW0N9fC4/Cny/IQL7Dg/B&#10;UrWEkNsBJ9u9pZyDpZRBd8BFbLaE5MYqktFlVApplIhjMvF1FLPKsxJhe4jTyOEzOn24+45baXyW&#10;8eqrJ7EUiSNKQBS31pCzEIcJnNGAqSsijMarpU4Dt0YD1M6ycjSRsdVRIot89Md/ZLNmri8qK4Rh&#10;k96Mz1u71KrUpohb5SA1Rl2N+mCW+M4Lp7WK2NoilKCw7SBsJ0dUFJON8sPiopHYzCC+GkHA2YUd&#10;wzvgVQcKBb1mpilkiE+pdzQzgyL95BKR4X9qNY54rISODj+sNNIeeORR7B0cw6XJGYwMdeHA4aPI&#10;JCnfI6s0QCnfkxnyZw2rkQwmp68gHo0Q667CzudcPn8JqURCMRLQQLAxVxDv3t6NMN91ZXEO4VHy&#10;uI0Gqd6BbaREPN0wWQLkROeXGycMC4Tyz8t2r6gKJ/mAxcF2xvKhddmgXm4QKysapKyIC+6Xs7Bh&#10;VYSjwxipDWIalaRycyzkrYjXXcTANLq5953XqaPi4//jv7/OH1f5pI3zWL+qb/PrGplpTpEzWTZO&#10;kzzCc82Z4qf2/dhAeH0rV4X2to6Y6FxSO7LXcCp5o6cjgKGuDnj9LDOXi3ouhwuLa6gpEoG8alOI&#10;gkISeL2SlxbLNSSSCaxG1xEn9q1Sloz296EjGEKwK4y5pQWUaITw9cjqcjjx+eRbWWB6D0UU2wkY&#10;HOShE4eP4Dhxso/H3XznMvWmEstqli3N5iGHVZ11runB1QEdIM+O9fXxXX3ESVPIFgso8RvKvFeN&#10;a1MCfMdSjbqSeLym6DLeV0OgqpSJcvxVKE/CnX6T50lDapRx6uCjNyIq3oz+To6KG8k0WxRbnTUN&#10;VY1USTJNozWLGm6rYeq3PPrywFoVskRFLGWu8bZNGu1lNjg10yAVXr+rDp/mkWbDqVsc5OsygQaF&#10;PRm+QUWsec/LlQLvRQVeqSFLRa5wIk2ZZCUgsFV5Tqlgkj/1hTpgV6QEDYgd40N44pVLsAY64MxX&#10;kOEZ1koTl5YbcH7Xj+B004mObBLezAY8HeqRcyFI4dsVdiBfzJqG5w50memnSpk6lUEBK0txKg4n&#10;EpEknGy4mlKooh70tQw+//wVzCScBNl2+EOdqFVKFCwEKBYKAxolFnsA1v37qVBakTk3hn586ySR&#10;LweFwIaFwCpy/pQBZcraX6sUTcIxJRM7eutxDNCAkDIxzgnxptb8fVVBbSoO8TDJKJXXj2m7tW5T&#10;a9/myZvU7rWRw0Le41KljvWVdWwbGoPD76Kyp0ILD2Dnu96DHh8FM8Ffm7be+zuPWsLVOCoya6Ye&#10;Ji8tYm52BWtr61K/PKryl8NQ5aC6sZrp9IaGxlGg2fBvf+VXqNTtePXkGZ7mMtMem3P1T1MDmWe0&#10;VL6PBt/g0CDuvOdQax/rdqujIhafNuVdLtXwpS88T2AfNdc1NUjcCDH1ljdQ5b0VJaOc67/0L/8F&#10;Rid24LkXnsdAbyfb/hqvqZH/+Fy2fwG+pnq+TUw6ZQvBvN/TgUffdbcZw77VUaGwWQ39qNc1plmO&#10;ihnMTi2gTnmmHgyyUYv4jkrqKiPL4/HCH/ThLffcje/+8IcwdfEK7ZQaynnKFmVnN6/OC9kcdu2a&#10;wM//s5/kd0UQ2Yhg145t+PZwVOjDW23NRCpR1stZfe7iJL709HO4OLWIUp0l5HBTtobQQSAWDHl5&#10;Dg2nwgbiqVkkE/NIxudZNnFEVmYQjywQ3JWoE5Qtn4aH09XiNpUVC0vX7tw9jq6BMPdT7+g1+Fyd&#10;Y2FFOAnuNL7aR4NweHQbDh86ittuvw1333sfRrZvR47gLNDhQ4jv8vbHHsU/+d4PojfowNIUDb8r&#10;J5HZWEY6ESM/jtAYCRI4RrGRoSF97C7sP3Q7AdoYPNRNDhpFcpRvdfp/o0X0Zvu1tK+/9j6vC7dN&#10;Mvu+AV23jgqWrcXeMozUnlOZNKKxBJL5EmWuOgSA8YlxuLwO1KiXl+eXkYptoJFNIz+/gI4024g1&#10;gIECkL+8gEo0ToCfRa2aJjCfR351GtPnzqOcK6NK3FHJrsCamENtYRLpixcxNz+LYm4DAS91ubsH&#10;q4EQ8jQYKoU8wXoZRfKEmWWDS6lY4bpEcK+IzGJrv3FS5JDLZkykUC4rJ0WWhgHxka7h9vLKGo3V&#10;fnJkCX6XZlEL0mjNoDPoR8jrRKfHjsGwD4MdbgyHPRju9qHHb0fQ2URXpxedfnJwNYc+YprOEI1F&#10;YiE7KjQurOS1Oo4e3IeR0QGU4wl02Nz44heeRIbfsE59Gucz8zLMKS/slD1uyqAeytygenPZPpWv&#10;wOm0wyG+qjXwfT/x0c2aub5oq6NC9Ho7aG9TbhtDlEa4pj3WEdpObCYVLC8tUpasIJ1cJ44sUB7w&#10;XjpXnW9c5NCQoS6Z0XTQcLdkkIzEYal6cMvho3DWCqaXukI9VczmkUmlNh0VrBZiV5vTidMrCawl&#10;06hm41ij3rhy4TVMXbqkEkYiEcWF82cQWU/yuT588EM/goHhA7gyvWHwb7WaJcalzqKsMollhW0o&#10;r+pUNerdHvOE8eD+PpQzeWzksujZvQN1ylJFRGjK0RKxUcXi1lh2fhPLgvepsa4brGMH9ZjXViNe&#10;rdLOrKKuYYjqWKupcGRKNrlJHalyYAm0nKfa20S+TozMZ6wV6ogWHcjBxeda4W7UrltHxSc/3nJU&#10;GM4w/GG2Nkk8oxX/M/+2Hmv9bktJ44wwW1fPUrSscUbomO6hY6ov8ZL2sezNsBru11D0kMeNCRrt&#10;Pj9xAnHkxtoGZjeSyJWrrGsbnCx/E3xB/WV3ydFkQTKtKXJzVJ81DPf3sL0HWa2aDYk2CO+3uBLj&#10;s/gMPV91Rr3g4HVO1nnY48JB4oUH7rgT2weHKD9ctGesrSGnlEsO3md9dRUbsRg6e7tNAlZNW12h&#10;3HXwvCDvPzw0jMGBASytLCFJeSaHhHRPgxi4SYZXhLFBVVxrQzOFKJm1mVDBShnjcmDvrt0Ie/3m&#10;vfY+eH0mXf2HpjdLpvkNIypuOCquDv1QYzPJZ0gyQEStRi8D0sB/06sg5nZQuU1dmTGhrU0e9ws0&#10;ljLodVkQpBJ1EBDqWjPXd40gngqxrLBfNsRClo2RQndtlYA0kUGJwr+QyhogkcxlUDSCVk4TTb/l&#10;NpEOsbUYZpfWqRBy2BbsxVomglzVj+boIA5+5CNIhnehr1zH23py2L8d8AecsBJY9PeFaBqV0B8K&#10;wJ4rImi1Y1FT6RDoJOJpZFN8p/kscukKVmM5LKVyODWzgtOLG5jP8p0dmsu/CkuQ71Lj91OoK9FX&#10;rUktsnsfnP3buY8KjuV1I6Li70ESvDIUKfQFLlZPvYhmhcCOoP/KLEElBe3Bg0fQ3dOLT/3lX+Hg&#10;ocNiSRJhh3i1xa4tfuU9Nn+Z319DehT3t3m9Ta3rqGwodNuGgXpFXS4XQQEFtN2FAoF0b5iGki8I&#10;y+hO3HT3o1TfvG6LGHnTZ37HkL6tidbQj4j5Vg39WFyIYHV1nQpZipryQnVp4uhbdaNoqlQyQeMj&#10;h9//vY/h6SefIqAn2M/TwmD9SboILDqM3GkN4VEPkMPTgaGxAdxx10HYjYL+2hwVojLb/pe/+AKi&#10;0YRYiEpVgI8KnvcxPMXrlLSszHP/+jOfw2f/+kusyyKikZhhHXGCRY4JAl4zFz+fZeVv9Zm5CPY8&#10;vj689/G7YVcyBR5rOyoUaquIimazFVHxyvOzmJ6ZNcnt6ioDWckEjRpTJIAoMFKiDM3RiDl1+jT+&#10;4L/9IRYWaQBT7mg6Q2NYs/jk92o2rEjFY/j4x/8U586eQ1/PACYmRrBn77dDjorNuhe/cNWQGeD2&#10;YWBsJ0Z3HYLD1YFT56bxzIuv4aWT5zE9t4IKwb+L5/iDYfR29pnEtx6WdymfQC61hOwG5fb6JBqF&#10;VYL/ReTjczRKY6iXMwRaFtgdylWkAVhKltfSWRpeocZpkprJmW4MdgFKVgx5V735GhPcP9iHo7cc&#10;xq3Hb8WJu+8kSPRideESJk8/g/TqJGr5CEJ+D4oU/ktrCcyt57B9z2HccvxB9I/uRqCjD3ZPgLqR&#10;0oCgtN1Tey1p3zfav/X4teut1AbLW5dvRNeroyIxe84kiVTbkUM4m8lhI5FEIk0cwN+aJrJ3pA+H&#10;jx5Es1CCm/WYy6WxePkSUpPTWDl3BisnTyE5eRlrk5dw+cJJtqdJnGO9zU2+huLiHJq5VfiaMYQt&#10;WbgyceRX1lEk7liYb0VQDXaG0NU/gpyjE1PFKnKU8VnigyzlQyZFwyKbNcZDlsBdIf/md0aOiRzl&#10;F9f5LPI0IPPpNHk1Z4Z8yEmhtRwWqUKZfGHFUbZbZ63Ccyvo7RtEIOAhf5M3iZWCbjvbfREuuxxr&#10;NXiIo2xKjUg+dlMmaThtKrYOa70C2gIIeF0I+Vzo5j2CNGIcFBhjvjCWTl7E0uQ8PGwH6lTS1Lo5&#10;DU0lu7toxPfX7RgpO9BRsxv5FFRuMRrJtXKNMrSI7/25H9+smeuLlKPiWhLmauNUo28oZxV6r/Yu&#10;iaMhIM0GeYj2QKkcxezUJXjY1h3qXJMzg4a8og54opEXljrLzEnNYyugSP6r5m2449hxg2sbxJLp&#10;ZIo4kdsm0qfKWqI8YdkrKuEMjdB58u3dR2/CL33sD3Hbvgl85ZmnYaes1yvJUco3wr/4N/8aH/3Z&#10;f4q7Hrwfu/fuw1/9+aeol6qwUzdV+DolexP79uzD4YMHsZyKmeFFo/4u7B71Yz2Whq+nH4Ft21Ah&#10;LrY0vCjAaWara9jkRHDyGdKjQupKVcxvrJfhs1SJUTRcyHwq7CoqzcokfUQZXafOtliJl/kd6iy0&#10;1EsokhcShRpW801EynaUqUtLfIau9/LO73j4OnVUfOKNQz/EH0Y+Gl0gTHf12FYZ2iajtvTb/Ns8&#10;Lv7QMe3ntjhO17ZJm8ZxwPNV8qxKti3A57Bi3/AAnJo1kDZTgTp+aSNNeVBAjecLDxikw7bLpmki&#10;eF0B2jS1GoZ7ezCkma1cGi5fg5f2VVfQR1xRQUqJOu2t9m0SQjfqGAh4cWj7GG6+6SACHtoqvLPq&#10;UxHrZqIDvl2xUkHQ50ZsI4ZYNIb+3n7Dy3Lo1RRFzo932+zo6erE+MgwSpR50bVVUw4a1lqRQ4Lv&#10;LYeaibbnC2goWcDtRp3tQddbuT40sRtDHZ3GKbj7wUdMGd2gr6VvetaPG06Kq9RurGLqrQ1XJG+1&#10;Rk6ph1AJzxyUdA0Ks/HREZx85RSqBNiaL5yyFIFGjszbSkgocqCIeqOCYoEqk0JXc/MqO/PKYsQY&#10;OOfP0siZWkJsLcXGk0EykUNkPY719VU2KC7RJSyuJbG0GsNnX4ux8bERFgggqFQc3QEc/oF/ivTY&#10;NgqGAvIXX8Urf/4FzLyyRBBbRu9AB3yDHuw5sAcH9m7H4w/cigePTeDorl6E/U6EO3vhC/ZDKWZS&#10;8SKmrmRw6WKez3VSSNsIPG3wBvJUAnWkcxnYgl7YCaTtVAxZAmnPLScooTyUXa2e9xv0rZMUhMj0&#10;KlAw10pF1KpldHZ2oqxxcgQXq6urZnydj8aLBGxdA+5IrysXbRtBqp5sieYWXcvPorYCezNqz9Uu&#10;Ut3KUdEVDqBzoA/PnHkNPrsHJQr8iTvvhKdKJUBw8Y+LJDffKDvbgNHkElDx8TCLjnhR+1vgqS7Q&#10;WOLhBpUs9RoxkVHqClmUwrNSGWp8JrUw60B3k8IXoOaN1Oul6IivQ6/3OPNUSSu5GLQIOtjIU7AQ&#10;Voo3CPIFEjRHvJXPp443IEEP1J+cE3In2Ik0WtnN+S58N008oiCLv42MU5fAUM8zxM8XYFCwp4Nf&#10;p2MCxeqh0Fg503NGMFs3zlzKR36ng+BTxdkk4FBR8k1NedpqMsK/PUiRJualSWqfCk91OPwIdo5g&#10;x55juO9tj+On//kvE7j/Jr7nB/4lxnc+gBdOpfBbH3sCv/obf42P/eHn8MLJRUTjchL1Y2hwAmND&#10;O9AV6EI6msLSldO4dPppXHiJ8v70k5h65fO4cvIL2Fg4hUxkkgbjBqtUCU4rXBOMs+7qlNE1tu0K&#10;wViLVxTl0uIdQUYD58iYK0uLOPXMZzB3/kUsTZ9HKhFH0+rCEvXT+akVuDuGcP+jH8DBW+9FZ/82&#10;6oh+2JxB2HiOXcDQ9O7y/lzM929uf719r/PuN9h3Lal4r13IWF9/uU7J6vDqP2hWFyU99nq9ZtH3&#10;Kx9WlQb0KkG1eiTD4RC81MnhsAf9PR0IUw+EnG74VZ8E2opy1LSbjWIVAYsXnTY/PLYAjfle2CsO&#10;5FfLyC6XkY+WkUhsIFuLm0btdfiQo5H36uIKVheWsba4gIWVOUQXFrG6vGT4QbM/rS0tYV2/l/l7&#10;ZcksEQL5eCyKTCKBYi6NYjbTWnJZVIoFslODUsuG16ZmcXFhHXkaiJ09A8Y5o28ukx8bdqdJYucJ&#10;+uEPBhCkQeL1uuHzeeBzuzDQ242+UBB9/H4b+dPFspAhomm0e/1BuJ1sZ5RVHTRmls5cQl/diZGq&#10;FTtrNnQ2aMhUKQ/J2g4+Q3K6QnlY5X00lKFGoyirDqJaHpFGfrNWrj9q65c3awuGKLd1TFGZSlir&#10;s5UPrWHxINw9jJ277oHT66Phn22dr7Yu+WDyYoGS2UG5wHZbkeFHgzFEDGvX0LsaqpTNZd6XVWcS&#10;H5etTaFa0xOuKDxFiymMP+0t4a6+Xlg7HRj0dqGDL9FwGOmNKjGC8l/s2rWD+NENa92Ou++6g/ek&#10;0Up8WaHikn5xkxECviD5pAFnxca647VhF65cXELa7cTY3beYXGpulQOVg4P37SReUrJMC/GSdJWG&#10;dKhum/Uyv7eGDd5T+V48NrYvRdKY99e0lyt8tyyNXQflFsvBSWOWbSlWtSNSdiBSciBZ9SBn8ZkZ&#10;T3ptNUy4aRQ7vr4e/oemNne8vpb8bK+v4R3JzDfjJ7OnxW48TvHU2nyd2rxoSJtctE+LcVTwDpq+&#10;Np3Lo1JuTZ+taBbdrDMQMJ02GjZUalbNTGJV8pKcERpuAhr9oe4+dHUrv1EIFrZp6Sh52/w8fsu+&#10;CfQEiQtoUzmIhW0EMD0hH/aPD+PYnh1m6L0SW8ovrXrWtXU+V7zv9isnUxVDAwNQwrCVyVm4eIKg&#10;ijBQ3W5FuZQ3Ue17B4fwwQcewPe983H0+f38JsoK3kf5BamdyHoW4zyxEEepMzEc8BOXK3m9D3ML&#10;C7CRV90dAVNEN+hr6RPv/to2dCOZ5t9Ca6vTBrSpzal3ur1Wi9V+08tIBpUHVpmvLRTaHreUaBAD&#10;PaN47atfxq5+KlIPlS0bh8wD9W4pE3UhG0exUDHhS6FQCG4q2VKhAL+/gw25jNfOXMT0UhbRSB7R&#10;5QI2VnJYvLKK5SsLyMaTqBZymJuP4Olzi1jOuQkCqojmYrC5OjD2/T+Eet8InKUQUhSe4e4wnvv0&#10;y1i9tIH+sA0d3iIVDQ2EUhm5TATeoAX9wyHsmxjHcEcXsgS8ii0tU2nXHASx9RwbJfD+dz6IhflZ&#10;I3AUElV1WOFlcaTZUEMav0ce891zLzLBETZZmiCbVvY7d3eb9Q36u5NCNmnRkbckYQkkL7xGyUlB&#10;XmlgObpmxklGuV5ZWcbO3Xuwa+9eVNTWdb7h2K3Ee22u2wrqjYrq2vNFOqal7cC4uq1FCkBjeCPr&#10;qxgMdKBCQHLkkcfhaTop5Ks8+6pz4+pzvnMpl09s5qgAJi8vYG5u1Qz9ULFJkU1s24FQMIhUKsXy&#10;YElKnHD93R/8Xvziz/9zvO1tb8Ps7AzrNMJS1l/DJJz6wA/9JDyeEJYXpmmssJ25Qhgd6cWddx2h&#10;vSWPvutrclSovBOJDJ788kuIxSKU+DY4Gw1M7N+BYHcPMhsbm+NtW/U+NjKMj/7QD+HYLTdjkYZH&#10;NpdryT/KNs3g8453P4Tbb78dZ868xuvU9qmYKbve8/hxGqQufsjXz1HxyksXMDMz1XLe8lk7R8ao&#10;0AmWOzsQz2RMGfBV4HE58S9/4Rfx4Q9+N47dfDOeevppY0/qHuqp27V3F+649y3IZNLIZAmuG030&#10;EMDs3DX8bRFR0eCH8nPMYjiCG9Iw+q1wUbdLhlgQnZ39GBqdwL6DN+P2E/fh1jvvw+iO/QR23Th5&#10;dgFPvXgaL756Dgur6wR0TTN7RqArhD7Wa4igT/mRChny4oac3TOIr82hlFk2kSgZ7quW0qiVszyP&#10;Bh7luOpO+qvVx9QiOZcq1FOxlUUkIutwWe1IzT4PD+v6tXNTKDRdiKTrBPc+HL/7EezZfwydfYPU&#10;YWHYnRqu4jSOamJ58qXuL2ZvyYO2/Ghvt2mrI+J/JbXv+WbL9UippRkWBo1M1oicig0aaOL39Wgc&#10;Ka6VgK7JFnHs6FGkIpquuoIKwbmiL621KqqK4GK1ml5JlqmNMiRAQO7hOuzzIxCy8bfXOEXTciCU&#10;taRQzCTRIA5xdYTQER7AU7OLmNtQFEUOVcqsRCGLcjLD30nk2QZbiyInMsQ0V5d8No1CLmscEyUN&#10;h1U0RUkzlsj5SBOkWjWOdiXfjEejGB8b4zX6rkor7wUNBRmT+SIND2KqUEcYDpeLfOU2Dhs5/Lxs&#10;Kz3dvSZCwyTzZUkpakdGgUsJ7ZwOdI8OwlO04MITr8Bd4zdXicFosKRtkms1dFnd6G44aGywHOwN&#10;YhkZSnVkqLtSzQqS1Lk5lvNP/rOfa1XMdUbKV3ItD281GLce05Z+t4+rbfr8QRphSawtL8KnKUUV&#10;acUykJJRZIXyhtjkNJJAtys3SQ5D4THs7BlHIx9HJV9GPs36Jw+UcyVjfCqfjTSXorWenU8gH2W9&#10;p3N4eSWO5dl5rE4umOEZeT7KUSdurFuxuhLBIw+/DZlUBj/6Qx/F0txiy/ijTJJekOxYW1vD0tKy&#10;GWosh9RQXzcGxnpxy1sfBEJ+lFlvEl9yrmqYiIbGZspcy0fOvXK2asiI8lc0q7xHo4wuloePFzl4&#10;T+FXRSDKJW8cPNSlTp5faFixXrZhsVhHjPerE5O5+KwOysdudwO9PjsGAi44eL/b732nKdvrjf7o&#10;k3/IepdslxxWeXIx0WTiBZWXyqj1p10t2cj9m8fVyWr28ZfhIbNX2IHr1k7+16Krx/i/fpjfNdg0&#10;LJh3qLPsJ0b7qSc0W1kTpVzeOAhnFpZpM7hoS3Evy93Ji9UNU5Ug46IEt6wcjPR1widnlJO1Sj61&#10;y8nksBjdhxJ1FnloMNhhclFsHx6H1xM0Tgm9t2Ym0peaWW34W9dr9hG3w8V2UOa5LtMZbLVpFhDx&#10;n/xeXLvsJrJKdlOI8nO0rw+7xkZNgvLs2jIKPE9DJ23EXt2UT062AxfLe/vAICZGRrF3pB+DxMZ9&#10;vE4JWbfddmerYG7QG+hGMs1vgdYI7sx4PRp9amDaFp9r2+zTikpOzgoXlaLCDCXsIisJ/H//5f+J&#10;A50W3HfiGM8pbTYMtBKSNSpw+7wIeTupdANsPASVAgv5DKoKaRsfx8DICJZXEyb0d2E5TaO0xMbs&#10;4XE+j+DCY/OiUCjifEwebDtyVPopSwVDh26D+/73GWPW1izB35DRYMPQbbdiOpfG7OQZDHqdcBSb&#10;SGRo+KaTsAmoNmoId3ixbbQPRw/thN/NBmgJoEIBs3NHP37inzyOtaVpnL40g7qmFGx60XAoJF0l&#10;ZYeTDdjic8G57wgKji4DAlphXzccFX8fMo4KW0vxV4pZ5KYumgRAOQpEPw0TzSMfDPjQ1amx7CF8&#10;/stfwcHDN5M9Na2YYn1a1AInm8qGvGuUTVuLvE6t3zrWXre3da3hfHNdS5CY42wE7g6/4YPlSAIn&#10;Hn8/Ooe2kff42tJ+FPJtunqv70AyRWfZHPrRclRMX1nG9PRSK0cFZYQM6sGBIYL8LJWsC3nN4c4i&#10;cRNY/9zP/iy+67s/iENHb8IXv/w5XJ6cNJa7/E37D+xBpEkjwxVAOjYPWhRUij4Mj/TijjuPUbbw&#10;4dcM/dhIaNhFE7FowkxPGo9tsD06cWT/fszHVtA3PoEe3iMSi/HdrVSqMO9w6/HbzGwQtHDwwnMv&#10;qtL4JQ2Tt+Cuh28zDg6Xt4aZ6WX4KPusYR8ef9dxyj4Pz32jo6I1PWmJ19vw0vNTuDI3iyIVe4N8&#10;Ob57PwKdXbDS2IjE1kzxNQiS737L/fi9P/gD1Fhe9z/8MM5PXTIzWKgZNGlI/Nmf/zUWPvd5PP7j&#10;P45n/uIveX8bOoZ7sHvHt4ejQt+pEr3aEuS+Vjiqog2MK5t6wkqgpOFVrBcPjSvK5c6+DmzbOYqD&#10;N+/B7fccw613nMDoxB4aKk688tocnntpCq+cWsTS6jLLiqDZqbncQ2Y+907KBRsNr3wmjuTaPDaW&#10;p5BYnTW8FF26QqPgIreXkEusIxmPIZ6IIRKJIh1fRyEZRTEZM6Guu3buxOrMayhUrMhUyGfWEA7e&#10;fh8O3/oW9A9vp/zphov1qfBbGSkCgWZmIX6bCbflYoaWkNqyYKtjor3876T/3c/7ZimzNENeYBmS&#10;F8yMSQS+OQL6RRpr6pE0SYqpY4/fcisyibSJjNEsLQo7drB9SWdYTLiAsHvFAPCwn5gj5DHDPy0u&#10;gmp1LpD/YpkYKjbyR63M413wOsPwk+eicOP0Ror6pohqKQ9bUUkzNQ0lfwvHcLtOWaMIP20rn1Z7&#10;UcJNzXhWLXG96aDQVKXqZVfPqYa+gjiIth7ylQZlhhvD/R2UkzRQXD7yvobRuqFpTTX9u4fg3+Py&#10;sCwoL51O+MjXVT7TS1kz2N+LbDpNw5s6j7819WlXOAxvOGCm4vUSIy0+fxmOqp1yzs5H1pG2Noin&#10;6uiR3CzLIQSkafjQHmXbc6Bg51mUveJPDw2hH/y5n2pVzHVGRUVVkj8k69vrrbSVv9nSzLq9z+hx&#10;u90Ms7l84TTc4gkNk+Bx6R0Z6yotE43A21oVBWGpYTg8jG5iwCL1SL1UQzaZNhEWpXzRRPuo8631&#10;Fk28eGUNuVQDs6U41i5QH06eR4X3a8VrVIxelKxbXl7C7/72f8Hv/97vUrdcoT7h2/ImmolEjjoz&#10;yEDyg78kRyw0bAflqOjtQt/QEBwuzW4nY7gVpdiw1lFqFKhj1UmuJIcqGxqxxKlivWaNsrZWgY98&#10;5uZ7uJoV8xTJTgJitifl2mjwHhas0wpdLNqQqHtRbjrMcKMelsVI0IZBt2byq8ErfiIuO3b/u82X&#10;XW/0R5/4Q1Pv1y4iwzv62/wtEt+z9Lmv9VvbbZLd0+azFhLcylPtmte22Xx9n4XlrvwlmjRgtKsD&#10;XR1BWCirqJrIE8DCapR2jHSEZJ74VU6mpjiQ19YNBpDc8JJHe7s6WzkqqF9U57Su4La7MNg7hA6f&#10;H7t2bEcn7x8Od/A63rNluBlHpj5N08vWybPGwUs5pZk+hB2EyZT/a3Fxkbg6YL5ar68E05LFmlpZ&#10;36PcGOHOTvT392EH7bVMdB1Hd27H8QN7sXd4ELuG+7GDS3/Yj37idJvTbjpX5hcXMDM7i/ve9yFT&#10;JjfojfRmjgpx4puSTr5Bmvkra6bVMvPLk7trFIRai1G1r1a1oqq4N6sT1L00JOtYWljGz//MLxD8&#10;reA999xhEl5a7EoaY6deLlLIUah53bC5FcbppuIXAClwySBbSFNB1EwYXme3Bx/53nvxT3/yfbj7&#10;3XdhzVbAmVQMM/k8LsyvYS3Gd6sTpLOhlh0+WL0NBL0+BB58F5wFwg+C/pqDgIHCueyxIh2mQn/P&#10;DyL4g7+Nj+d249997gJ+5wtn8bnnV/DaqSRm53K4vBLBcj2JnDOGw8cHsXdfF/xBB+xOH/7nXz6F&#10;Z1+aQSTbxHImh2wzZ+bUzvLDfTkqAjb0RDlDgLUKKwGAFJq0m5TNDfr7kwSmEpRBvQabJEeQwlV7&#10;B/pNyO7YyCgFc5ggtgVYzHg5nqNFv7cub0ZbFVX7uvZ2S3G1aOt5DQpsZT/eM7Ebz1y6jFDfMMGN&#10;HdTrBoT+oyFTJPrgTdkpYMTNVlkpo0MNHZ0BrKwt4rbjt5rx21KcLGXKhSpCbj/BF0VJzYZkLE3D&#10;jtfpN4+Pjoyjb8AKh69IA7EM059krfJczeJT4GksbF1seh42ny31rrHIm/wi0GVplLGeTmDn6E7E&#10;ZmaQowHT4oQGoVoT5y5cMlOmTk1Om47vJhGEhhvpC1LpDXzls1/F1OkppKJ8Ftt9jgDXxXugIScF&#10;n0PQaRZTDrqOhpB+85hKwMgCHlJm/WohQ4MmZ4CwQS8ihXnaLVhZWsEaDe652RlsrEdMORhZUrPg&#10;1371/8Qs73zqq88ix901fredQPQqT35dtXZdkEqn/aZmgwZ9U85wOwEUv13tTE1NizqJHWZphZP6&#10;aaiFgt0YGZrA/v3HcN8Dj+H7fvgn8X/8yr/HL/6bf4v3f//3ITxwAk+8sIrf/uTT+PWPfQZ//Jnn&#10;8dqVRaTKNbhCIYyOb8fotnGEAtQ9hQ1srE1h6fIpnHz6i3j2c3+B1579EgVNCru3D2DX7nEM9Yfh&#10;cav3Sv6xHKbWMri8GMfEgWN46zveg737D5u8Ah5vkPjeQ2NmM4qC7wzlAFC8h/lOGoNmLLe+r+Wc&#10;aK/by1YZ84+dlGDVlCN5Q/P7S2Rrqm/1Avp8PngDHhrpHlTyLUeghvs5aFA7FZVDoB20B2iABljs&#10;ikDwYWhg0CzdXWFiDzs67Z00NgPohg8+CmtH1cnz/LC7GhgY9WKMdboo/MP61CwKTZRNu3WWWaP1&#10;Arep37XQYJQRsXVpSv+bts7ruMiwlOdS+ki/tZazwIz756EqjcMz0/OIppPkI5fhE4X7WykX5JCV&#10;oaxcERq77qJgstG4sNuaNET8NGjqZtjt0SM3Ydv4ELrDAfR2h2j8VOG3O9AXCKEaS8FV4HnKn6Wc&#10;OBZ+KxufOpRtfEZHsYlhfn8fTVavlc/n+xYVccGy9PB3h1Wphq9v2qrv29TevnbdJnMNjS9voNdM&#10;81qpFs3+9hBPgxV4iRKLajiH1eKB3x3G3p27Tf1LNygyRh1tNWJj06dCI7/MfbpW+5QNpMQ6Sjub&#10;1BVl2Igbi5YiGs4667LAh/EcWapW7lPmEB63OxUjVmnpL77z1SGnW+QDMU6V72DVc3N5WHO8rlCE&#10;pUCtwMVWLcDL53qcvJ46UCqG3AkL+blOviiTx/JWL2INK7J874qDWEp6UMesDpR4/wLfa7ZkwZVk&#10;CamSg7zjgbPpoK52oTvkQcBL/kQRjloelgr1Ob/veqa2jNXS5pf2/lY9m5+vH2stLbnz+n7WjPZr&#10;WzlI2tS+11baym/m3nqO+bMgnlD0FOsD0hduaHhbX0+fkRstm0HuKb2ULpYjn9iA1S+WWlzZQC7P&#10;d2A7djjcxvmgdmyp0HZKZdAbDFJXOoiF/Wzu3NdUPhQ9l3c0Dl4Y56ty6iifTpHrXCGPQkF5wVjv&#10;xSLCHWHMzc2ZZMGaya5WUl4cIlvyhyK+ssRv1WoZPcTb+yYm8CPvehwPHzmCmwYHcGTHGG7fvwdH&#10;du3AaH8XBoj7xrt7MdLZTbnsREDRpzfoTenDnyLguYZuJNP8W2h1dQFuCnCFTWq6LRkC6uG2E3RZ&#10;CcDVO+RyNFthlmxMlVwNv/j/+U1MzkVwdHc/vve9d5mGoWgKXWt3eWHXGEwlsGO7rlZLKKQSSK2u&#10;oJBMsh1bUam1Qo40DMRtyyPc1Ym92/rx4UeP4d7ju+AOaKYNH3o72LBpDFxM8b7Uv4P3vgND3/PT&#10;sHf6qWQVqsXnNqjw1SolUJQ1ylZH1WOBa9chOO9+HOt1J5ZjNcwvX8BapgFf2QF3volSKY3V+TKW&#10;IhXUCKAj5TySEi8EQN1dIWgOaYVtmml/WAbKg1Fw5OAoe+DafQsq3gCqaowSaBQOj+25kUzzWyYq&#10;yyqFuZ1K2b5CI3FtGflKHUUKS3uthPn5NXT4/XBYGzh/9hx27tiNcSWVInjQOFF5iVsGM+u/pS24&#10;qG1rTb4wWqG9T6TfUjriWYUdt3aJhZQ1XMqmRbqWwNWcakGN4DeTIUCwu7DrwAFC59Zf6wYtuhYo&#10;fedRc3PoB41rfvjU5UXMzi6bkFUZHbFYDMPDwzh//jzLKtO6hCQl/+qpU2Yc9n/8T7+Bp7/6lJnu&#10;T+WlUMXp6RmUimVMn7+IWlbDJGiseDwYGh7BiXv28VEKUbRisG8nZYfd9HpG41O8swXJRAbPP3sG&#10;0WjUXKfn6nnqwZydnTXP135NDakIrbX1FTOM6LlnnzHvK57hUSQpp4qlAtbXY7h48SKvalIOOuH3&#10;e/DY4/fTkG3xRm/XTt7bbt57PTLHtQypJl5+cdI8T45fkYa+9Pb24syZM0Z26iliqbmZOczOzeKW&#10;W27BL/2LX8LJk6+a/W3emZmZ4TP9+PznP2/26VqFU05MtCMqAI8nfP0m01TInfkUgbZWSzM5Qlh/&#10;phR4jJva2zqNctvG9q/IPVt9c0pr6Q+rm6DJSyPNj2AwjD6W5ej4Nuw+sgdHT9yKw7cex/DYbuRL&#10;Nrz40hSeff4yzp5Zx9zaPBqsN7vHjY7OsJmOtLunHwP9ymo+hP5wB+w0gAXq85kkNqJLrKsYoskE&#10;XiXfdvaP4fAtd/BZO9DZ1cO68MLpoPEno5ovLj5sRdIZgWF4wnwQeVTyw+hCUrs+/6HpenmPaymz&#10;tMgipDGgJJP5FGLRNczOz2J9g22ShkaPyw6H24qxHf3IJTegcHirpvGkoa/EiHBVTQI4zf41zHrt&#10;1hR7SlLJYz62Z3eABjnNdfFC3VZi207A6/AYfrK5XPhywYbFyAbq+YKZhrTJ+yhPTo14RkNJjFNU&#10;a1O3LV5uL4YMY+sTeL6Ux2Y563frxBpxk3rqKYvqXBNeLcWysHh8cJHHNSQlX82hUM2jWtEMDU4E&#10;/fw+YpAq+b6Sz9DQEb4g/uCzzNCWUAd1nRUBfxg+nwuBngF4Q4O49MwZ5ObXTRh/QEkyyxYkPHVk&#10;NeMDXz/QtKOrboebBmraUUfcrmEfNWTtyuljBUsE3/UzP2re/3ojDf0QtZ1+ovbayNUt/N3eaq9N&#10;cmw5olh+czNnyWfr8LqDPEERXTqBeoV1VGU5qf2q93qwJ4Re4btUGvlkFHnqjIyMPa7V261EpEos&#10;rx5oscjTU5OI5/l+lChVAlWrhcdY38Zk1dSgcGlLL93q+ebLSd8YNpE8Mdut43U5qw3PEduSwSYm&#10;tsHrraCvv5P6kDUlxwV1mzC6nFtu8kzW6mE921FSpASFp3ITVHi1ktJr2JGd3xb2KM2wZqeiYS5+&#10;omGqWRyKLNvpUgDpqg0VObn4Goq+GCAGDxL4OKx1Po9GLN9Pg1yz1G3HH/xAq3CvM/rjT36cRciy&#10;M7Uvvam90jet36/v55+2TJlrbbZbW609LVLz3kpG7rPy2vdtL+37KzeF7IXW7C0NhG0OjI+Msf3T&#10;HiFmVKLovsFRXJlfQnXT6aH6NmKE52jqXEX60HrCcCCIlelJ4p9eOMlnwiFWLgUNpacM83v9CHWE&#10;4PV5jNNMckrPlgNSHKWhYpqJSJFgCq8RBG6wEZjOZ/KQHBWt72kavOR0toa1a7pSnVw0EWMVsgvx&#10;L+WOZhAJePy8txVKMl+jDZcrlOCiLPPwXcqSXw7abV7+pm7VfY6+7THzjTfoa+mbnvVDFXNj6AcQ&#10;W1+kAqTgUq8AG4l6NuxkOIURaVyTIiVq1aLJ+lqrWfCn/8+n8JnPf5UCzI533HUYt980ahhXTb/l&#10;xdR4P67lia5UkS9uIEcwqBBOB4GHAJ5CFfOK4uA5ynKrTNjVPJ+Rj8Npa5qQpltv2oWJ/hDOzi5i&#10;Ml1G0WFFVKB1bCcBqIvYlgscJrKh5ZHW10hpmc8yDUrkHd+HrltOYGxoEJnkPOYXipjM1nBlMYfX&#10;VrNmyqeyhI2D4pmNucBGrCzTTreX36/EdjWUuK9Bw7lm86A4MIHQkeOoUDmo91aZ5VVu79h9Y3rS&#10;b5XUS2FCwWtFzLz6PBoErWXyTsX0WtQwvn0CkfVlAjv1QNhhd3nw3IuvYN+BAy0saSq9teivRVpv&#10;qhqzq32OtEwL+LS2uY+CucU35j+S9reO6c9Kxd7Oc9BLg+eVk6dx1wMPmXehWWKEfRsstdffuSRH&#10;Rao19IOfOjW5gNmZxVaOik3a2Nhoee6voXg6jr/69F/i7PkzJrxQha7SVY+qjP4cDZR6UeGJlEUs&#10;fo/PjcHhMdx5zz6et+mo0NAP9WhRiRpHBRkgmciaoR9yVLR7rHO53GaODAGLVv1oWFuCBs/s3DTO&#10;nj1rcmSw9sw9TB2TL0qlIq9rJ10jiCcQfIOjgm/S26WhH21HBY3iTUfFSy+80VEhULC+frVcxCvi&#10;DvXeXb5yGX/8J3+E5eVl863iJIFYkd43EmnNqiKSA0iJZXftGsWefePcf73P+tEGi63/9evqwnow&#10;36U1f+lc1RG/SeWimWNkQZj8SKwRM36bAEs9TeITJ+W0x+lDONiF3u4+jI6N4cDBwzh2x104eOtt&#10;6BoZRZY89NKpSbx8egrnpxcRSaTM+N6GnQCtlkO+VkJBPBxfw/LKEs7PzmMhmobVGcSe3TdhdMdR&#10;dPUOwxfqMrJG47iVi0LP1wdpFg3DT3p/fpEcZ0Z+mc9q1WGbtsqGfyj6h37+16PM0hwNpioNQLbV&#10;jSjWlhewqg6NEs0slSkBsoxsr9+PLhroJgKDoN3jd7Pc63ATw6knsJt80NvXB18waHoDHawnL+tN&#10;yTrFP+VaATYnzchKK8TeRoB/PpbAa0pwyWfJ6GwoMkIGsepLekNFRuAvUvmpHreS9qn9a/+1S5s0&#10;RMUMaOQ+9aKKQUrNCiKxdVRLmvbSglwpS6NFs27UzPSmmg1EU6u73H74Ay6Ty8VNY0DT8Rojly+m&#10;6QwDgU64vG54PSFUK1Z85W+eQIbGR462pnG281kZWw0ZC/EL24+fhmxvicZGjViPcizBtpDkd+Y0&#10;fIbvGbDY8aGf+pHWi19nJDzW5uH2emtZt/eJrsqXFpmecTXbmhUrc2eQTs2Rb0KmM005BRQRx9tT&#10;yPJ+NeI+7t090m2iF4rkkVwyYrCInGkaUqFhyxqqIyd4tVYm1rVgZaOApSyxIPFKzR6El+dpelCl&#10;dHY0pFfIrxYNm/Yg6OtAwNuBznAfhobGMEjDNRJdNbKRUo8v2vo2OSks5JW9u7Yj5G2gf6DP6CGb&#10;W8lXyUfUCVWXl89zmaEbGWLzIvVYnXipxneUwWu+n3jcQ7b226pwW9iu+NtRJz9ryBK/N0U1vFYM&#10;8B68H/Wqohgd1jK6NByPL+WsNlBsKDcMX22zM/P4g+83977e6JOf+B/8f4t+UWFq4e8tzZLE3/zT&#10;v60k0S0s2nY6bm3LLX67ur2V9Dwtir7QACvdQ8F2H3jbO+BzKcKOfMBFET0+f0gKHXOLS7xQeoR1&#10;zbaqV1ansHRIH2XA0fFhROamkC+k0UnMaXf4YadN0k+e0XT5is4IhYLmE6SflGJXoRjCP7VKmfgs&#10;ZfLhtJibKx6T/GjZanwFPjsW36AcCZpZiyTLFE2hCJ5A0M96lgxmGcjuI6/ICZIhNrJR5uo7hbv1&#10;nfl8iXhQDrwGypQ1ZT6jSvuxQRl29L63mmffoDfSJ95d++aHftyIpmiREjKpgWoRk1s1bo6txuqQ&#10;dCcnEpQpw7SVwi2ynsAffPLPTRhjwOPCUIePd1AjU7KX1iJhKydFs07h3qDgNqFiFNkUqpl8HavR&#10;PE6en8OrZ+ZwYTKKlfUSmZ1gokhhSIZv5DKopdZQTa6gmotiYNcBFAkk5PldJoh56vOfQ2R+AZZS&#10;GXa2lraQMKSGxSo3Yp67tNisFZTYaOqjO3B8Wx+CPWyY8QISOZ7HT6xQ2VcVKkch0WRDLfJeBRsX&#10;CnuYsWQUOg42fh6vIIjg8XuQcoR4vlJptsL/btDfj6TUNZUYynladxR6FLTKXizhqrB6Rc5oHnM7&#10;eTUUCmBixzY4yaf6rd4SUUuRNA0wadEbBcHXEI2i1iKnhc4lMJBIYEMw/C+gzPagKA0NM9E+mivo&#10;DoZw9tRrSMfjRt0JCLzOf9/xtFmmahSbIN7sUzmSVP4qC63bDoNWGVqMsf3oex/BO9/3Djz+nndg&#10;976duoBnsJ4pL2QcKFhQ0/OJ5BRS+20/RvLJaEdD+sFnmt9vLPs2H7Sf2+YH7ROIu+OeE3jsvXyH&#10;9z2Cex+6s+Wy2nRCtc43p+uCzY1rnmBeaKvuuLrdfnab2mWhxdyb+/ScsYlRPPbBt+Md738U7/7A&#10;4/AFvK8bNNeS9ukbdP3r5U9q/f7OIH3Lmy1GH20uW/er3YufZCwEaZx2dXVhfHwcR44cwaOPPoqP&#10;/tA/x7/+N7+Fn//5/4B3vP0HEerYh1dOxvD5L1zGE0/M4avPzOGZZ2e5nsGFiykEfLtwyy1vx+3H&#10;H8fY2HETBaNkhq1hCVff4est19K1PHCDvj6Zdq5GR6CsvAtjwyMYGR6C3+dDoW5DttzExel5eDvC&#10;CIaD1MW6okLAzDJu1uFX/ff0oKu7Fx4a9DJAZdi7fAHiEXWMFChRlESzaPZ7wyGsVip4ZiGGVLHM&#10;O7GOnC7jADE92TKKta/WDgtv9UJuXb++rXB7dchwae/bukAzU9XVrtVTyuO8fZXyosjvWorlkUgU&#10;CC5cxDY1FDS8gHy9sLaGaCyOunpCea70m9Pt4XcQg/Bedho+Hk8Qyv/jYBnJEJ67PI2ZjTXMuquY&#10;9Fex4K0h6pYTQs9t8aBG76qn3VWpIVSxoLNuR9juNjpNwwGqxELXM7XlqMq5TVtlwtalTe1rNA+d&#10;YrY05EYzfZTKuc1jRvrzRGLghmZmatJA98GjfA+pBOw00FsdaSkzbFmRu5ptwU1DrF4uwe/xwO20&#10;4fjwKEb8GpJUgZvVpllAGjT2mzTcbHUnens6sHfPBPl6EG7Wn5JxZtJJLMxP4+KF0/ytoYWsf641&#10;S5UiINyOJm7asx1HD+5ENUseK9EAZL2VWd8Fq40cbUW8UsV6rog6389SKxHKsCYrBdhqBTMTiLkP&#10;6zVLDLWUq2I6meX5BZSNg4XYt+lAvKxhLORfloeGTlbJ/5qOUpieUpd8TBxPvhMWAzHx1Yxg1x9t&#10;5ZFW++TvTfmylW9a50kft85vkyLszH6JIy7Gic5SaEVRtM7fuqi8tChqRWteob1cNYwTVRMI1Cs0&#10;4EslE+GgXDfis707treGFZm7SIfYDF8pb4xo18R29HZ34OZD+xFdXTeRV+k07SReLzuoo6vHTGWq&#10;RP6SC3JTyD5jxZmcNhrKUSVeNjKIz6jVlLy3aByx2qcOWMmU7q5erEUipuNYQ0DiGUWUqqMmZZwg&#10;dr6Xyk0dL7FYlO0ggcWFaZSKaSigTbyv4e9yqNn43dHYBi5NXcFTzz6Pj//Zp8y33KBvjm4k0/xb&#10;KLa2YHoTNOeumqwBZ5vCXsl2zLg9ClH5Cn/jN38f5y8t0MD3YSjkwb17+3DTTTsNWJOCaI3NZGMg&#10;ECgRGJQKeZM8M7aaxPx8FJenY5hZzmF2rYjZpSzmljNIsFHFkgUkkmkUqURLZTG+jYZpHelsGZ99&#10;dpqABcjRjMlY/LAJjPC9itmCSdxnXJemu4Lt1PzfIopaszYheFQWRSrlcDyK+bNnUUnVkWTDKpVy&#10;cNv1vS3xazKHy0Gj3pXNP4kTk+SGSs4eGoD/luNUFh4zblzTBMm0Usm9ffeNoR/fKlXJO04Ku3pq&#10;FRX1YGRSqJSrVABG7MPjdrYEZaFgkgu98spJ3Hb8hEnGWjXWLM8yBiRrUWBls+5fJ/NT/7XPkTEs&#10;xaJapzIyhvbmMbO0rm8pKtUuFbbqm4rBzudVqk10Dw2hd2hYKsLwfpu2bn+nkVqD+F2grRVR0cTU&#10;5Tlo6MdA/5AxHKX4pdgCVH4aAqJ8IlJ8P/MzP4Pv++EP4eZjR3Ds1lvwEz/x4/jN//if0dMTxtjo&#10;GK9rIFssEVhbsOemPQh0hExyue7OXtx1115KHyeaViXT3A4NG9Nc9pHYNGvGQcCfwvPPnkJ//4BR&#10;xNs0LIgySAq7v7/fLBrz7un04vd+/3dx9NghHLvtGB584H6cO3/O9Igr434wGEAun+aHWhGgAbR3&#10;7w7KRtVvA4+96wETUSHA0tu9Gy4iQEWhrUcpDxsyKoCXXrjEd0mYYRoynvV8vc+BAwdMmQyPDJrE&#10;vl996SmEukO49757cN/996Ez3Ilnnv4qRsjPeledq/eXsbxjxw50dHQYvt+5awS7CV4lb90uRVQM&#10;mud+J5DazZstWx0C0k1t50F722Zrjal10KBzuTzwejTbQ4DGaxeGxoaxe/8B3HrH3XjwbY/jobe/&#10;B/dzfc/D78BdD74Ndz7wMG6/6y3Yd2A/BocGWM5+eBV6z7JWz5MWOUWMQ3TLe7zZe25dvplz/ncu&#10;1yullmaFrSmK63BSDwf8PhMVoU6AeDaPtWwFSYLsHNv6iZtvRmJtBelklOK6BitBt/JV9LK99LC9&#10;aTieZszQ8C6Xy0kjhQZCPkdgn0e1XECzRIOL980QP3zu9CWkGzzX7YCHgF/1DUVTEH/IQWCcotQP&#10;yszfLr+2EdQ2bLb+Nov++Ewdbu/TdMd1iyI+W1pE+5QvQVOcey1uBClbduwYhotyRcVQLJeRTMax&#10;vraGjY0k4pQl+YKGrNDo4D00M4iVvFihDmpQRjVpMLtqTvzNZ79EOUQjw2VFVslFqZMKlFlrtrLJ&#10;3+Xn8zqqmr6VctPrQMFJjWYln/JPod3qYPLxXT/8Ux8133a9UVl4TAVLatfH1noRtX+z5bX2be6X&#10;/KV4h63uwOrSaRpbC6gU5bToYBmwrDRntRwVzRLsZIH928ZhyW2gQeM/n0iiViqgWq3zmrKZqrxR&#10;5knEJUrmWuIxob+wpi+n3MlbeG4zgIotj6CtBg+NVfg1O1GWxmrWdN6pg8Xvc5n8OV1dXgwOdGJs&#10;eAzbR4ewfWwUu3aMY/++3Xjo/rvw3ne9DYV0HFPzi0hkstQtacQ3EuSNNJLRDIobfF5KU7nnwbdj&#10;XbNOmzXqylaov/KtNKrkH7sPxWqK+jWOfDZB/iNPsv4j5SaWyzYUFIXB72Czgq3agI9F2Uk+8Tp5&#10;nnIfKJKV12hYgSKBbnv4u03ZXm/0yU9o1o/Ndka+bvPGtXR1Pz+UBSXOEf+Y4Xz8Z9qyOaojV+n1&#10;q67hwdfXXBQQCGudbcqCW3buZZtThyixo+woRVVQNlkpb1ajUSQp4+QcVfvTsCHNOqKoh0DAh4Fu&#10;DTn0Y2xiwsxaoynT7Tx3emoKecq1nt5u06nMjzFQVrO8aJh9tVo1nXqtiFY+k3xarSnKhnwh3cn3&#10;UkQqXxqKnCcbILYRN1Fcl6en2C48ZliQhm54FTWkaKJ6s6VrKVMa9RqiGzGsra+ZKAoHsbmFejKd&#10;zfK5mqmvBgdlbLh7AG//4PXJJ//Q9Hea9ePpX7beiKogRVbmxLOSvWRcGxla8/DKi8gGzAPqtGyU&#10;a8bR8Ov/6WM0HpWp2ott3T68/dgOjG4bMsBMDYErc12NIFuRFAqpzBFYlEsNLCwlMbOSwux6AcmK&#10;HbmGA7m6HSv5LNbTOawlMphfzyDN9pXjshIt4MUz85jZqKPB+ybtAazWLBTITeSySZQKWQS7u+Ei&#10;uDHKid9iekQkXvRB3CHgoEgJNc6KzY9a0I8di1NIELh4qVSGCHAo/TFOBRGnASEQYCdo0lzl+m7N&#10;mS2xr8RWZQLYHI2iis2LnmA38g5JB8ok3l90w1Hx9yEKwnoG8bkL8HK7Ua4ilUwYntQc3pr2TwZv&#10;nCCuSt46fPAgjdQonnzqqzh49GbWAU806FJ1v4UH2mQ29Z8WncuKMxwj4vmb18vJ1j6ndZ8WCdJZ&#10;qBTMHNU8NZ0tYiWZxtFbbyNollGyeSLpDc/9DqNWK7OZHoKN+Cq/tYErU2yjM8t47dQ5pFJslzwm&#10;eaC1HBTJZNJce/nyZVgIkCcvTOLK5BX8/u/9AeZnF1Eq8l5UlFqbAAnSRnwDKYJEwYXRwTHcc+8B&#10;Vo+y3Xegr2cb7y8nQZPg/Aqrymae8cJzp3H+/AXzXA09kZNA7yGFLeeBkgbnclnTuzA9O2NyULx2&#10;8hQ+89dfRDqTMT1c6VTa6H21aX2jhpKUSzUTjv3Ox++j4aphXnb09xKAbDot4ok1KmcCDr73yy9e&#10;NvddXV01zxRokDxUHgw5HuIZlgXFxguvPk++YVlcuowzZ87iM3/1Gd4naaat03U6V3yk6+PxuCnH&#10;bsq6nTtHsXffduNYDgb70BnubxXYDbpB34aUWZ5viWO2U6fyURDEU3pgLZPHYiyJpVwRBel0uwN3&#10;HD7c0g3FPLzU0/0dnRjfth2dBPSVCo0o9UhSNplZoCjHc/kMCpkN4okS6sUKPGygDZ8ff3N5Dqtl&#10;wGd3w+lTDhS76WBRb2e91Op1bCfXVdttaZPWWl4VkzSTa7MIaxolRUklw4iLrtMiDKXhahoXrmEq&#10;dl7Xyitgg4sYKmyloUo58/D9J2iIWBFZj8Lt0RSlQQRDQTOzjByyDq49/pAZiqqoK5rdZnYHq83N&#10;crEjs5bC57/wJJplORwcfJYVDh4vOizYsJRR5BVOGqChKkuHhnPcC8Ttskg19TLLi6/vpq7T8oGf&#10;/GF95XVH7Vk/2rp163rrfpFKXaR9qj/NvuJCEFVHAcuRKygSQ1SoB9zeMHU6C4NlJCZklWCwJ4A+&#10;4kJ7OkLZm0cql0E0lkaZPCS+KNBAlEEng1D3dtOoMwYcjfuwz4aJsBc3dTdwvN+P46MDOLGdy3g3&#10;jm3vwE39Hdg73IMPvf9xfO8Pfg8eett9eODhe/HAfXfh7uM34/jtR3DLrQdw85F9OHRwJ8ZHBqi/&#10;FD3mhjfohZ1tQ8MvMtSTiXQGG9R5kUQUsXTM6IxcdBGVyAIa8RU00xuwaxr/bATeSgqBYhJe4nEn&#10;4Y1yetaaLuJvN5I1FwossSbbF0uRB2nYyri1VBAge4U0NWa9yCPKTsHyJI8Uabgev04dFZ/4+H83&#10;a9XNVr5ob2v/11LLUdHa2lxvnmf+V7G0z9D2lnte65A2z1V0Fdu8x+7EPTcfQ5O8q1bbrJVoyCvy&#10;iu3N54GnowPniIlUpipzWRFKmivJE91IYIHYSMO+zBClah0O4p3nn33aROT0UObVLDXKC6d5rmYM&#10;anLRtM2K1hEGKlJO6pj4UzhCMlbTgmt6cPMh5C0dc7mdxpmnSIpcpURMNoeAcuRQHjp4rstNOcln&#10;uj1uVGnHlfku4H4lx07lS1hW9JfyQVG2egOU0E4XppZXcHF+Dh/9iZ82ZXWD3kjyO1ybo+KqtXGD&#10;3pRMY7O3jG15IQXGRWJyRRbUaNSrt+ITf/yXqNbsJit7b9iPYMBPJapM0WwgNOSN4ibpHpohQQyt&#10;qbHU8NLFMrIEE0kq06LDiST3Jyg4o6UMqr4A3vuDP4iHPvwRhPfcglNLOTx/cQ2vTMUwlaRg9Piw&#10;5+YD8I2NIsEGovm+ixSoFUKa2ZVZaPodCQh5JdXtIMPRAIdNYVVz5QlS1JjScHf4EOxxYnuPA+8+&#10;1oc99gLuOrgXI+EA3Ar/Ludank9jsPJ2NvWkt8pHydcmF+fwxU98Aqe+9Bm4KHjkqjeJRFvFd4O+&#10;RXIoMiUVhaNKoEih7g1rJpaQqT/Tq8k6CBGYBkNhdPV0UyiXMdDVicHebtZ1q65EhmdJ1yoQ0dbt&#10;lkXcXkj6zaV1/I1h9u1rxE+6L//D4FA/DeBW+Ojr9/xHQHIc6GtbidyCbyhPGe0ilVE7zFLH2+cI&#10;TP32f/wYfvs//R7+86//Lp5+4lnjHzLVx2t1Z00Da+pic58CpXS9xkTKEOnvG2n1BvBc9W71dAvM&#10;qU9LEVEtPlCd6Pm6rr3d3q9Amo//wSfx27/+X/E7/+n38bHf/riwWauqZUSYM7n5+vVX69+8C/ml&#10;WyHmVO4i9eT39Q6QRwkmNr9fz2mvzTM3rzf7zXcBp184h9/5j7+P3/n138d/ZXlcuTzD/e2nt2jr&#10;fdrf0OZZhbj39PS1dt2gG/RtSuphtBEPaIpOi9OLksWJjXINSzkC4GIVVRppTW8INYcX8XSJ7Y64&#10;g3LHRSPf6wqaNpnPtGYtU+dIvVJErZhFJZ+GnTihQj2h3nCTf4rPOL8ew2qWoN3mpYGu3uEySrkc&#10;DdECyqWCyYHUpGErMjGVm21PQF6Ltt/4W9hDvc5Xj6lzRKRr2zJJMkCOVuESYQuDL0yug6rpFOnU&#10;VKNBH2URr6Ac0Bs0uV9TOmsaU7lJFPZdqvG4DBvNGELZY61bMX1xCvVclYaoHV01GwbKXJet8PFc&#10;V1VDBZrGMZF2NZG3N5G1atpSLTUaO3X0wIH+hgMhltH1TG15qLJslfPV+mnT1nO2yl1hNA1nsNs8&#10;JueQIilKZTmlVbLKc+YwyUa3hzoAJXJWZE2mAHetgTD1jBzNmRxxMHWP9Jjqvsz6kxO8SGxboGEv&#10;43Ogsx+7Rnaiv2eEBp4XDhp3VgcxddNF3nbg4N13Y/jQTWC1qPvLJE3Ue5oZHbYsbfwi7NNBnHPT&#10;TTfh1ltvxe23347jx4/jrrvuxp133okTJ06Y4W67du/A2PgI+vq7EAr5TcdOsZBFNp1ALLKKteVZ&#10;LM5PY3FpAStrEa6XsMQlur6MUiYFTyqOQDGFLuKvjnoRgWoZDpZBtaBoCsVnOPjOXMjDmlL7eqU3&#10;q3/lgNhU8G+66LDaqVlMO24N42rzllnrGIGCtl9/BlfXLmzUfJ4cpU4TGV7jvRxODZ/hfavqMJWt&#10;pCEZTfR2EUe4yB+bal/4wUQW/7/s/QmAXNd1nov+NY9d1XM3GujGPDQGAiTBeRQpkRYl0xQlWZZs&#10;OVLMmyiJk/glN05ivyTOvUnejV9sv5drJ0qi2LIpWzEpURLFESRIgBhIkI25gQbQQI9Az1PNc9X9&#10;1z5VQAPsAgdzaBLrIw+q+tQZ995nr3+tsweWCXk5N0G/6+SpU6Y7/OTsJHrOycCaK7Dllu3wNoW5&#10;nxOpSApSXUm3k2Le6uqRz8t0pNIKQu7n0jMin2bcJy7ym9EzrBucdheWLl2GGmrrjlrWBvTHdh08&#10;it7BC+jr60cqnWD5tCGZSGNapv6ekTEHI6w7s8imuG5qGv0DfTh6/Dh2HDyON06exmwigQDrM+Xd&#10;Y4vFk6YIXUnfMx5tUUGOdO0y3R2kMJuHm4XXVJiU5dLsJ5OL4/zQLB77R/8HslknvHQqa+uCaG8I&#10;4DufvxH33bfZVKzyNkPeBMpDkuVDE0/FzZvOwcFJFvgxnJ9II5r1IFqwISLdQnjc9mWt+PKvfx1h&#10;vwvBmjqMjsfx7//lv0FnSwPcfFhTrCAzdFC+8eV78exYHj85Pmz6RQXdTjNGhquhAzfcsN28VZFo&#10;gXkgeQ/mAWXlYoSMB6iVgaqcNtzrmsX/+Of/GPcsXY51riG0L7kBY/kEHHS8esdm0Dc6Zd7eSPPM&#10;Io2EDCSaptiRJlBpmxc/fv0ozxOELezH1rvvx9b7v4gCjZ6c7789fF05Ra895P7/Jtiyc5g7fQDu&#10;zJxpsSNTOsUmJ3DhwjDTn/kpU0yygh0ZHzPT3waY/28c6MJDX/smmlespwHNGAMhDqs4cuJQXoTG&#10;wZRr4wiKQ02jISN8VxDDa1pYyH2UhaVU6CIsiRiQolyDzK/Osm+jADw9OIKhaAb/9F/8azhKLmPE&#10;LhlG61NRFEWpzsiBPbTT0t6ghGQ6iZHZaRzp68Pe46cwHInCTUGflpcEtOuf7VyPBzevRjEtzdeT&#10;CHhrEKADbqdt9gRok1n/p+ZiSFFExxIR6pY04tL3nlV6jmJ8mE7XqyfOIVn0sn530gZkKdhpB2gf&#10;xGIUUylABvjNiANjiX/5RZA6XZaF7JzRGma5VO9L8NRoIh5KZkuTaKizIAFca/hGH7evo8ZqcDjx&#10;dx77RZ52FIPD42Y8jkSazgcdxrpgLZa00pnxh+jwysCgTjo9bjjddKypRWTkfydt0U//+C/R3zcC&#10;V8EJP++zhvqlhvYzUcqjx5HEsC1lZkhb4vBiaclr+p3Li56CTAfM61uecdNqOpCs8+L3j71cvoPF&#10;RURmoyOSzgvlQ8XmynpRAeZvfhc9KIMj+z1+pJkexw7txHjfHkSmhgBXGA2Na6gRZaBLB+5YswyB&#10;xAgKkVEU0mkkZmOmJVuumMNcvIAxag8ZMFemt5WBmmUfOb50d7R7bPC6/Mxmh5n9YIplECy30j04&#10;T+2SKgZx/YOfRcPmTqSlXPB23Mw70Rt0KU0L0iKvT1r2SFkpyfhoxAS35LOiYcx3+bz0MkAcUxmo&#10;3rwUzMlMdVmzTmZMEz0u959M5BCn5paus7lUEnkZQD6TRTxfRCxXhD+Z4Pl5XNHQTD8ZLyHocyPo&#10;dfM71ztYflnuJCAvwZn/758uznKiKJ8EfvBoHo88Ps8HIVUjERqkKMNkqBgA6XMtBlYqe0HW+30e&#10;/OyZZ1lBSR8nLwWCk85ZAelkHJOzURMhlOCE9NeTNxsy7c345CSGz4/g1OnTePPYKM4MJ1lRBpHM&#10;+zE2nWbl7cBNN96M3/jb32aFaKfRZSVbSMET9OHGm7ezsmTl6+L5+JuH1t6Vp+EO1yKXpfFJF+HI&#10;uwB+5hJZnuc8K/hynzzegzTNlJGYKwYrkHTxaD60cnv0vYXuoQh2nD6LmzbfhPFEGq46Gh5ee21N&#10;yPRVlalKc3SEYXPSoNjhclI82GlMknZkUk7TDzCenEPP3n04uH+f8WfL9kR5n2QjM2a8D1s5gCBC&#10;sk6mFGxshEMGcmWZTGfzFBaN1jgINOQ33XgD3nh9H777X//ElFOZpaaCDHJWETOWYb+SSobJp7WY&#10;smO3FoMIBjkujyVlyQgD/ib2fJSiZc36NdZm5XKnKIqivHukXhcyrNunY3H0nx/F0d5zGI/TmfIE&#10;4HDRztMW2FxuDNLOZ1GCN1SHmuYW2GtqEQqGuNSYN8+xSBQzE+OYnhxDKjZnBkBMpmXmsQQmEnN4&#10;qecsZktu2Om8lZIxRAsZ8fLMFOrSwoG+mdUqU+p9qc6lri/bEMHYhysW2fYS879b2knuzlgG2iZj&#10;S7hGXmwUZUBQdwmu2gAS1D2xdJz3ake4PDCs2+2Fj3ZO3v7LfuIUiw8rwZNcwXr/K904olO8z6lZ&#10;BGQEnyI1D3/zZYqojxfRFgcCJYcJWsh6aUExK0346ZzWFKTFhQ0eHlfGrqjNlOg4W0H6xYh5ATUv&#10;Lypcua7yd+XT5BGRmcMkeMTSw5XSGgXUqbNmJg9H0YmWphCCtiTsySlq4Bid9yQSLBMyAlkknzZ9&#10;+aU1JwsahkfHzHSpIjdMtyGeyx7NIzEXxVwqgkhOghQsT0478jkJTHlw3YNfQOuGzcjaXSwl0lxf&#10;NKm0FGRZ4FVJWTOzx7EQyjMhs2tI6435rSsE+S6tkOTvytg5ooc8fh+CgRozeGNTU5MZ52j5smVY&#10;2dGBDevWYNuWddi+bQtuv/Vm3HHHHbjz3ntx5z134d47b8P9d9yM7XfchM03bMSqde1YsqwegVov&#10;4qUMhiLTODl6Ad3nhnD45FkcONKN42es6b4VRfngsCzhAsiAFgpM0EEGi3TSOrulwpROFVlWuNEp&#10;jMm85iNncPT4GEo0bg7PLB15J4o5GlBWwqdGZ5DPxE1/qHha5poex+xELy709+LQ4WEc7Ab6U2Ic&#10;aFqdWZzPRGEPFfFrv/EIvvbtr6GppRatFB1uVrb5TATN3oIZMGsqIv28KFTySRQpKGKuMBpLU6zS&#10;eXU0yMlsGmmbE47MNGYnp5CgyJHKW5qIV8SPRKMd8rZcOuaVPFhWW0Idnd7oXAQHz53HVLaEGRYB&#10;afKXjCQxORtHnkZMGl+5aMCdMpCQO2UizdmkHceGhlFKJVHguVwZD+ZiMXTvfAbnT5wyp1CqwxJm&#10;OfQUSnlb3ghBm3TTKfBvGZF94JDpcpOlkDC/UVQVaOjraWwDNQEabhkFm8IxlUdLqAEyjZLb60E7&#10;DfG69Z0yOQvFDPejepDpt2x2ZojDOo8067SUp2A985bhL1cN0pqC5UTmpjfzesgnr63SNM4sjjTX&#10;5yBz3WdYNt546zA2rl5vttEglaIoyvugxPo/l8VsPI6TYxPY1T+IM7SrJbcNYdqKpIcOIm2y9NMf&#10;poN/aiYCuzMIT6CWWkScKRt1QxY5cR6HziE2PoB4YgZx6QZCO+4Le1DwteCVoTmkix7TrDpe40Ip&#10;4EWd0wevvwZOvx/OYEDmq6eZoF4oV+jSW7/iIAqVN9jimF50kMvbWuvKwQvzt2xLJ1V+LtAe0YZI&#10;Nwv5z5EtwFOQVhFuhP08B73hQsIGj8uLcEM9lnaswNK2DtQEvXRC/XDRzkEGDKf9K9BOFWmfpNsH&#10;5RjmzozDXnCglfcWsNkx5chh1lFCRm5DxmYQ3SVjaVHXIW1HjPc04C0hwvStzzuxdi6AhriL2o9p&#10;sog1jGi6SrrPzwdJ78o6WSp/X7lI1w95dWW3y7wedPDdLBfUvNlsBgGfB5vaG6nrplFMRVHIWAMg&#10;y2De6ZwErVxIpjLMapa1Avf2eDAbjbN0Uq/k8khL148Ey2omjUwuyfOkqSLypnXDbNGB67/4ZTRs&#10;24o089fJfHfneI3SpZpXkuN9SQsGOTZlrQgTCVuY+5UghQQuKsEKK0DBddxmfrk036mHZKwDmDFK&#10;WLa4rZOLh2Xa6/aZgZ9rWObDoaCZ5rqxpQlL29uwcuUKrFu1Eqs2b8bG62/Atpu34+Y7bsNtd9+G&#10;O+++E7fdeQduvvN2XH/TrdiweStWrF2LlqXLymdWFOWDwrIkC6CBCgvp8yjR3QSN++j4JE6dOYuz&#10;/X24MDaKoQvnTSVc1+CH3cGKOc2KlPViXpw2Jt+FsWlcmIojNjuNyYHTGDl7AceOR9DVk8HpsQQi&#10;thQrTCAbbMZEKo47bt6If/Yv/inaVy6j0zdrWipkaHjdnhoEg3Uo5YuYHB0xzc3m5qQvYI4OYhY3&#10;bt2A5W3NvNg0ijQGMm6GR4x3PotSJoqJ88MmOm1zOI2jaherK14kkTf1RWcW/nwcTfU+HmsVrZwD&#10;f/V6t2nGJkGPZDphxhzgBdChlv3lK0WE3W2i2zIgk0yNKsZQ3Nl8moYrm0cyEsPOZ59GJjJtzqUs&#10;jJPpaYYOoaGV+Z5lLIKSPc88yiJxfsiICdNvzhhkS5RURtxfsmQJQr6QGbHcQ7GWQxbB+loZjgRH&#10;D7yBFo/dap5IKsepIGZfpoV7GyIqpWqQwizXUn6LJmVIxlfJsxyYuaIpLOWtWSHLckhROjMdxZ/8&#10;l/+B2++9z8wmIK/hRDAqiqIo740Uq+bxRBynRy/grRPd1BPjtA/Sl5uOF225W159e2gxaAvE+erp&#10;G0BCWkFIzU5tMDs3jYGBAZwfu4AMbbTMFFTX0GAcskbaiBqPj8ewm+bwrmAQNXX1aKhtMAMzB2qC&#10;8Pi8ZqwbGWBOgt9ieyqILalQ+T7fSa44x/JdHMjK+gqVbQTLgZZFgt68nrw1yO4S6eLqsd7KS2tO&#10;meXH7/VRCwXgcnrMttYA4RJHodPp9cLn85nzyTFPjA4j46Y9DfqZTh7qHDvitjyi7hLiAQd1WhFe&#10;Gsoaahl7sYQpZDBqz2GqSKeads3DNJNpEmVWkMbE4jVkJt3KDrpxzMvIemH+uvlU1osmkG0dTuo5&#10;eRHlCLKMuczgg+vWdiA3OYFUNI5UWmb34PYx5k9WZmpguhed1C42TM3OIZ7NmOBCsLYOEzOzyBas&#10;FhFpH8usBJSKzOOcjeXNjqTTh898428htOUGpJl3RbuLUsJmuutIXsh+1tUz3Xl8o3skoMRF8ly6&#10;MEuQwvrNakVxJRfXUZuYNsTz/pZuHBKekXNIaw2jrUT1SFcnfpdx10RjSfkPUH8HfDL+Sy0aw3Vo&#10;rW9Gx5KlWN3egc4Vq7BhYye2bN2M62+4ATfdut06h6Io74tfe8oaB3I+i7f2XSRIhXu8pwev7NqF&#10;V/e+ZqaemZmdNf3wRikgjhztxaYty+m8JVl5ek2Lhqy9gFimiIlIErtfPY7B4Sh6B6fx5qlR7D87&#10;hcE56XfqhyMnAza5kAi34Tv/73+Fhx+5H36f9K/LIxKdxMnBM9h94BCmYjJDiPh9FA0uO7w+Jz9t&#10;uO76rfjH//A3sKQxhO3XbYAjn2Fln0PQT6Pt4jZSFeeTmL5Ag52xpvCSppyyXkZxluyX6tqMdhEb&#10;RTQ2hV9+5D4jIPaO55DMZnkvDsylUmZuaZmfSeYDplWjIRHH1Q6ZgkemCDP9EunEyujgpTSXVAb2&#10;fBGZuXHsffHncjKlGqWCSU8Z29guxpzf8xRMxdQMchf6LYNcxggK/p0XQcrPcLjWzG4ggiqTmEFt&#10;XQ3yLgdmY3HcdvNNOHvoAP77n/xXExCTfY2xtw7Ef6yzWs05RBhY4tL6WX6X6oHlkbvItFCyrRlv&#10;wl5CQabk5ad0bZK3FM8+8yKefXEnbr/3AfzDf/IvWL5cUlJYRi4FRhRFUZR3x3gqTWd7DHtPnsDA&#10;pNVi0kWHTpq9SwsHL7VAiY68jM8gU30Ozc5gJBJFLp1CLp+gjSiif/g8DnV3o39sFJF02jj3ThoD&#10;eWEhs4S0L2sz0wX7GmrhC9WaN8xiI3KFjNEMMjtQOpkxLTPk7bY4hnTlzPUZe1JeKkGJt/99aXDH&#10;+Vz8XZxZfpel4jDLe3QXbdjaNTKDER1TXrNxGH0eOpuWIynXIYFwGbBXAvZulxcO0TwuaWHiRD6d&#10;xwk62FO0U0mZ3tRndRWQQTlyJTPyAZ1q63ziwOadMt4HEEMOMdpSqjmkXXkk/DakuX3g8i7Ti5or&#10;0/pqmPunjpMXEZJuOWkt6ahBc1MHWpqacfjw63jxpVdweGgUJ2eyGI8DcaZtspCmdmVe8FTpbMYE&#10;DiR4JuOXySwk0tJ2em4Ws9EIWJLMYIOZtB2zGWrktjW467G/h5q1nUxtLzwiLZn/OR4vV5Y6MjOL&#10;DKjJzJfwgclvE0CYF5CQ7xKAqCD3IsepcPFveRkzb5FZJ6T1jmgao23M2BOiha2jib4RWDrMejuy&#10;PH3BaCg5p5QjmcrSZcqdi5rdhZqgHzUhP/VYyOyrKMoHh2VxFkDHqLB4ZderOHj4EIYvjJgARYKG&#10;OxqNYoSGX5idScLBmnbtug6k0yVk81YTRhnkcC5VwqtHz+Enr53Ga0fn0DuSZsUsFXra7FuyhVDT&#10;sQ6+jrXYdbofxUCAFWUWtBYo2NzI0wkcmpzBybP9SNJQpvJZrO9cj5paP/7gP/8n/Ov/81/hxu3X&#10;ITo3AQcNsksqYW4TiUQwNjbGSlpOkuf/GQwPDliVrFT0rPwL/BSjkqGhCObjCJbikOmoOtetxOqV&#10;y3CkfwZzPOdkNM/zOpFMF8wbCFPFyzFZyRf4dyKTx+jUFAoURSI6bHSgeeG8HhrANA+QTODC2V5z&#10;v0oVaDjl7YRpqcI/xYBSMmC87yRCTkshVYxuRYTIpyzSmqWhpQlejwulTArHurpYwlz487/6KRqa&#10;W1DXUI9Vy9qRtyJdxthbxygbbelqIoGS8mjOJmhB5gsC7nGxopCfK9cibxyOdh/HH/7Jf0VNUyse&#10;+81/jL//W7+NktPLndy8H17JpcMoiqIo75IT50exr6cHZ6YmkXG7zFgUbofbClSIgy4OFr+a4AHr&#10;2hi9rmN95xBPpZGmLSjSAQ3U1CFbcmBiNooLk9OIJulUFh20z3bToiLo9aCjtZkaxoUM7YDM9S/j&#10;aElT/XQ2hQyPleMis4eJ7ZC37hXbs9BSsVGySJdGaYEnzqC8oZbFBFV47bJUxqaQAEVlPxlDy02j&#10;sWr5MnQsa0W23NXAzn3dsn/FnlDDcHdzbHEcjb2SFhb0JmXsiuhMBCPxGOLcaJr6J0Z7J9tI9xa7&#10;dC8RPUOjFkMec7SxSekByXN7KF9kuwht42CggN5QARcCRcQdMtfI4kSuuxpyL5VFtqtsK39XkLQ3&#10;tp/pV5Iy469FMFCHvr4+HD/ahXGWidfO9OG5o6ewu7sXPUMXMMt8SVE7pFlmZHwsp5t6tUjXnmXS&#10;6fOY1jtyLplVJpuMI89j5HIuhNdsxT2P/QPEmtvMYPC+rB1+ShN7oWSmu8+W9YdTLoeLtHIw5Ueu&#10;31yyFayw/r50b/OplCXB+k1CDnmjy6UFqegd0/2I32WRciqby6llawnimb1NYES6w2Qh3W2LvCAJ&#10;zmTlOrm2wPSSVjrMAbOYcTWleayiKO+bHzz69rpWAxXvQCwWM80JZa5cefMgzQ8l8hwIBNC2bCk6&#10;li9HbX0QmzavQbGQMyMJZ/IStS9C/PRRKomzEomO0mgnaegTKfP2ezRbxL7JJE5PxVFye3FuNoPu&#10;0QSP7TYjdjvdDbDFM/T3nDh07Dieevpp1t4O/PpvfBPf+a2/A2fAZQytJ+A3XVCMiJB4sDSDEyHj&#10;cJrggfT/lHEsZkcG4aDwYNXMKpsGiWJF3pDIuBNrvRKtzmImJZWtAzfetNEogIP9ozh1bhyZog9J&#10;bp/iumSeBoUVvTQljWbiSNLoJ1M5c35T2/M3uxg9mcosl4OjYEM2lrQSU1mQPA2cGEkZOsJ0lShl&#10;kJscoRFPUZjl32aI53ffEHI0tg1NDabJpD0j03058Nv/7Lfhr29C//Q0SjyOjwJR9pPuG4KUC8tg&#10;y1IRMNZv8h5BqExdJSJCFhloTKaOKvCCjx47iX/7f/xfOHzkJH7lsb+D3/rdf4Wtt96JkkvGMWFJ&#10;pKqQxW4dSlEURXkP7D/Zg76JCeRcdJa4yFSl4jyJI+6wS3cPeRMuTpY4+kCSdXjv+CSieTrfsxGk&#10;qDHcvgDq6RQ6fWGkCw5EZMo+mg9/IGRmyZDuoasaaTtMKwOZxtxBzeExOkem/5RPl4PrWKd7PT4z&#10;SKUJCBj7cflScXgrgQfj/BIJaIuGkkWOIa0jpKuGzJQgLqFsJtuaIIWjhIaQH7dt38Jtrdalck43&#10;7Yq5X+nuynt28BpL5cD7RfsoL2B4LAfXzU3NoBRPw0Z9kuI+M6UUIsUsZosyppfVeiJjpxNsZIsE&#10;4q0gho8rXNROWZ572FNCjzuNAW8BE4t7dtKLeVBJi8s0Qzm6U24oYJzxIu24LJJmKd4zk9I46Han&#10;HyuWr0dsfALOUp7awo7pyBwu9A+aFjo901HsPHseXYPTmJzNI0KNmo0zPdNpeKg7vdST7pKLeWtD&#10;TZOUOWA87cJEQxtav/YNbPrGryEDDwJp5iHPn3AVEHfbTRdrJ7Wyab/A/EvR689Szso98cr4Rdo7&#10;yFgTEqCytKuUHQk+VO69sgiXXr7kWR5ZJsv3Li08WTJN0ENyXaZlNdqGf8sTIGNj5JkeppUJyzHv&#10;jBs6mVbyN5OLxxFdI2XV/C4FrozpclR8e7N1RVH+ZohbtCA6RoWF9Of00bDKZ6imBvFEFMFgkJV2&#10;1jSNjCfm4Pf60dwaRmtbjZk7t0BnXqyCnRV3KWlV4olSEtM0klNZJ04OJ3F0OIbBBDA2G0M0EkG2&#10;6MHuo4OYiBcQlamR4ll0LFmBtsZGhAN+3HvvPfD4nWamD3fAjYmpcVasrK4pXuZmo0jGU/BTCLjs&#10;Drg8NLms7KV5Gv9lRZtFuBCDfXoYMke2NMujTDBRYh+N9wo/K2dW1skcDRYFQYEec304gOMj05ig&#10;sBmdjSOStWEmVcQcHeHZZB6zKWve8iIr5mgsYyp3wQQpCjKaeAbFXBYOOrWFzOJ9G7EYMPF7sZxM&#10;QplKy5mLIna+HwEa6wIXMb6V4IR8FxEyX4hkC1kEa+tRslNN0Yi3hmtx6vCb+M2/97/jrnvvQnxm&#10;Gv/1v/zfokmMGBXE4Mqx5G2FmHt5s2AWXo0sBTHwXKgfjDHOU/xKC5zBoQv44//2P/HiK3vx5W98&#10;C3/wJ/8TD3316yi6/fxdBt2Ua7OOb6h8KoqiKO+avrExevke04JC+uGLY15ysRKX9xHGatAxEidM&#10;AgOsw2UAyulcHmemppGjXZ6JRRBPZ+Bi3RwK18PrC8LpDcDlDZrBNm0eOpS016trQlgaDsLtoS5w&#10;u+Dye81gzE63w7RWkECFvJzxen3w+XkMfhcqjmG1RYIPlSBFgBrG77MCH5VFBgmXVhayrQQ+XLQ1&#10;Ad7flrWrsK5dWlMkqLFScEpLEjdtG49XcQxt1DlybSZQQadSxkiqBEacNidiU3MIUauEcryOfA4J&#10;aq/pYhKDtiR6/VmcqSlQkxXMtKi1eRcaS240wYU67utnutqZpkkeL83rSTDdZ2TMr0VKJVgjy/z0&#10;F+Z/l9/nbyuY36X8FHNwULM2N4Xx1oF9mJiYwNjoBBy0+YV8GnV1YcxMz2F2JkKdaEPv+UnsOtKD&#10;nrE5xHiMLNOfCsGUGekeKq0r8tQ0/rp6hFetwea77kFD+3KWu4BsxRPLWFxWvlnXZ33On8Z2ISrX&#10;LVTuywRi5i1yiPmLINtWykcF63zWMSq/yeeVy5VcPC+pHFeWSoBOUZQPFg1UvAMtTY0IBnwXHXAv&#10;jaaMx1Cg4yZG0x9woL9/GEU6i2tWt0rNhSyd+Hwhg2wxC0/BjUwyQ4c/hpNTM3j17HkMpuxI0fG3&#10;p3LIxecQnZ6FPVtCKufEzu4hpChKAl4b0jSga1qa8bk7bkdd0Id0iuelwbXZCib4kY6l6HzacdNN&#10;N2G4bwBeChqJjJdodPKZNKIzU5idmKFBiGFTkxfS2M5eShtj5c3laNCzWO2cQzE5jtlIEulMFHOx&#10;KTS0LsPabRsQgxsOLwUPzzubytAgORArupCkUU9m+T0FRKIym4m0mLCKknlDT5Ml8W4HvdVCMs0l&#10;Y35TFsZVciEvQQQaeEchiejQOYolijKWpby8ReCn5JkYQfk+31AKDhp7B8Vo7ZIOhJqacGD/Tjx8&#10;3834w3/zd7CijuLQ48Dy9qUsO1bLl/lTlZrjzftEftAuAAD/9ElEQVS7ErCQMiYDxOZy0gpHREfR&#10;tOp549AhPPqNX8d//M//Fb/yG38P7voWbu9mnru4DwWeCAMe7qJQ4PkURVGU90bBKYP8OeGmU+eR&#10;epuOZNHBRYIS4gjSyspbafNumQ6cvKSQWZeOXxiF0xsSw0JNkTCBDQkM1NbWmgEybW7aEgmCe93w&#10;UDC0Ol1Y29oEH51yHsK8Vc7l8mZQS2khms/m4XG6TQsLp8cNGXxwPmJDKrap4rQZh43XJAN9urmP&#10;GTvCLW/arUVepkgXAfm9Mm6S22lHfU0A129cBw9yyKSSJhghQQqxW9L9RAZulhkjpEWoGBt5zy4W&#10;xrKJ4ogzzXjqBPWWnzYrRNsW5H4u6bqSLyJRymPQkUWvK4MItUqKp5Zj19J+rcx5sTHv46cbYeoz&#10;TyYHV0FCQnS+6xrMNS5WKsEHWeR+Kp+ySF5UfqvkU2WRdXnprku9WshF0N93knpu2sxUV+T66FwM&#10;sXiUGlZG0WTJK9owE01iZC6FOerDg4NjGKR2TNDYS6sI02JTzsNcyVAvpp1+rL7rbiR9NbDV1CEn&#10;LXkLEpzi9fBYzI7LmH9tlWudv76CaIvKpwzsLS9cZBH1eeVy6Vi8Ntmn/PcHsSx0LEVR3j86mOb7&#10;IBmNsA5Pm8FyGuprWcnm+D2AUChkBpqStxDhYD2a6huwevUSIwayNKZzs9OYnphE9/QkTp+fxtm+&#10;aYyPZJAp0EAHvEjFpuDKU0Sk5hCbiZj5y6VZ/UAsj1Pnh1ib0kjXhFFLQx6WgbNY+XudMoAPjQAF&#10;hI8iY+zCmLnGunDYdCeR6VNzNO7RmWluk5EBwRH0+ri+iPXNQayocWP3qy/i5z//OQ7t3YcLg2ew&#10;1M5z29PwuoPIFxI0REnY6fQ6G0Jo7eigg5qF2+vCyNQURqcipoXFdDRrlkicYqkokXDLalQMSclU&#10;4EUKnDQK6QwadIChqyLTfcpIFBkbRVh0FrYI86RIkWijkRVBJtsw/6XJbGWRN1WyTqL49hyFZd6G&#10;ZavXwRmUt1cO1PkK2LikDssCHmTTKXhZXkS05CTAZvJJHn3mHbPOVhaKQqXJpBWsKJlR1/ceeB1/&#10;+J///2hpa8OvfvsxPPzVX8bKjVuQd3m5+GCTZpkSLJG3I7we2c+MYSIiiIuiKIry3pAuD/JG24yr&#10;IMFk1tMFm9X6ja4e61inGXRQWsCZAHOe9tjmwEQ8Ttucgo91f6DGBxl42+3icSRI4JQ6n9vKDFEO&#10;uxnnIkAHdGVrE2pDfmMjpNtopWsJK3RqiQL1gWVzZPBKCR4I850zsSnzF0H2l9YXso/YKkF+k+/y&#10;m0MCMS5rxgbrxYYda1Ysx7LWZtjzWeQyWXNOmYZUWoFK1wMZa8mcg2lRcQrplvO/MkwnWZ2KJ2mT&#10;SvBQUwXowTaU3GiAEwGHS/xtJKlPYry3iKuIKNNCpp9flrZj7ZwdHUkbGktOhKQrg4xATru2dtsN&#10;5RMsXq6WF5X1ku6VvLi0fQGjF4Zw8M09mJsZRWRuErFYFNFI3Lx0SzMfZMwSCVrJnhJ0ku5BIzNz&#10;iPKYvZOTGJqYQoFpmGG+UQ7wHA5kmO7X33Mv4g6WYJnqllqBp5LGxgbTbYPatHKNgvXdSnPJ2QoS&#10;hLiSyn68S/O9+iLlxPp+ZfoIlXTI5ai/pOUov1daR8jn/KWy7UKLoigfDrZYPHmplphH3zMeHaeC&#10;/F+//89MV476cD2ruhyNtGVkZyJRBPxhjE/NYGomipmZOGrrl6DrzeM49NYxOMTBZMXtACt4Vtrw&#10;+SgAHAiFakxf/0gsDtAABxub0NRIh3L5SjhCLUjBA58ti8/e2IpWVwTOQJ00lENTKIQatxMeGvOi&#10;CUMXzZSh22+8Ea7kDHpO9eKX/mg3ZmbHzVRcHq8XNTTAHl+Y1+XBtz+7FavqavDfnzuIN4am0Rh0&#10;YWNzHf7Bg6sQz5Zwur8PE+NJap1ZFF1uvHmM1+214XzXSeRpNOLZIhLpnOkfaMSDR/qNOrh9CjOj&#10;ExRJNILFAp1VOsI0KkWnh1fIK/fZsXRzJ87v/YlJz2uSkgy9JAOYWgKPUpHG+tKrhBwonmx5uPMR&#10;pM8ehzc3hxzLQE5aU2RdNO4ps51Mv2aazBARAmmKiFQ6AzvFmxhKEWynjh/D2ZPHsWHlUqxc1oSA&#10;14FpewP+/Ccvo+t4L/7t7/02RWoRKbsbAQoHdzqBlMtLIWAJFiMaaZAdVAbnek7j8JuHcJ7bPvSF&#10;L+JLX/0VODw+nkVGcLMQgcm7Kf/1zlREkqIoilKdB/7+d8rfLjlB4rBd7mTR4RMHKmdNpSmtPl22&#10;EjauW437lzchPTVhpit3SquEgh2uvA2hGi88tU4r+EA9Ia0G8q4gdo2NYcfQMBKpIjwxqp1SDKVU&#10;HtlYAqFAyLTGiCdimB2bRCYaR472fj7muux0+ungm64i/gAaGhrgC/qMlRBn0Th0EnThNYtmmIlG&#10;EInH4Mjn0Br04msP3Ysb1y1HNjGD6VnaQTqZnqDfjMuRo/6I8VoK3F26vFbGvTBdUZx24zy7nF64&#10;S148+VdPoPuNHtiouRqywLIkHWfat5PeDM55crR/RWSpwwK8hjDt2VKXH2tzPqyK87jUOylqm7GA&#10;1XJlqrkRN/39f4Rv/93PWTeqKIqifCj84NE8HnncmkSgQlUPQ4MUFpm8TAcaQjIrTSFtZpaL2VgS&#10;6Ryd+PFpXBgbgS/gRsGR4+8xtCwNo765BkVHns4nHUgbjahEoL0BGk036oIhRGZmjbF20qjL2xKZ&#10;+isanUUyPk3BEUMmm8Jrr5/EuSk6jckibDxnJiXjU2dQcOb4WUAqQ2fSGcLg+THYPTUI1jeaIArK&#10;bzxkwClZSnlxOu3mrUjA48HWDWvg4LH8xTQevPNWDE1lEUmm0drQgaUd7RiJFrH/+CR8DXWYm8ti&#10;6ab1mKNTPZdPI+ey8fxFyNwlc4kIpmOzSIxOWWqJ1ySjIue4yF/FbBZOnt/VtAShtg6TltculnMu&#10;bxJkoY40zr0sUj6kcamrkEFychSlYpbijL/Y3BSRzEvZSt4+MU9lTBRZ5M2GCD4RaXJkIxgddtMN&#10;qHXJEtO09sjRYxScacTi0vVmFtMzY+jcvgXw+5CnMHWy5GUp0goeH4/AHMtZLTOKqRz6zw7gp8+9&#10;gP7pWdz71S/jP/3BH+KXv/4NFmNuK60mNNagKIryoSIt06zFejkidXzljbh0cZBgtUHqZFbKOXrw&#10;0vReggJTkQh1SRB1DY1mTC3ZT+rtggxG6bTGMqhU46YrCZeOxno0eb3G5uRoqOQNed68RS6Yrq7Z&#10;dAbpZArZXNpqlTEPOZ68wJBzSXCitbUVy9qWYunSJVyWoq21BY31DaZ1ZQO3qQ0EUOO189OF+qAb&#10;zfUBrFnZhva2Jp5TZi1JXHyDLceW75Xz5MutAucv5rci9ZK8iZdWFdQ7UVseCZk+m7ZNZpYIU8vV&#10;0+4FxP7R9nlp79K8jyx1jaSpDE4+UWPDRMiOFK+tKQHUZRxY37aK19dkzqEoiqJ8tFSNRugYFRZT&#10;MzH0DlzAqd4h9A1PYODCJM6eH0ffhQmcGxozI2nPxmi4mZQXJkZQ19yAVRvWWC3XnA4UvXQ4aZRF&#10;VLQ0tmB6fBoycJS4qdI/1EzDxN/E+SyVpKtExPTFnEo5sPvYNPacHsFE2kEntIYOZw6OTBYOCgfp&#10;qypvBcbGp5CkDZcpIV0uCgqjPmjceVwZQ8NpsyNNgSF9Db0UK+vbGtHkKeLu69aiLWBDtmhHluKj&#10;mM7ChRTisQzOX4jA6crAmSuawbg2btqCpqYWIF+EXcQA1zkztPwRiol8tjxqsggEXgiFhcxTLU1L&#10;fY1h1K5ai2133icXdc0ik43Ko0Z5aBazjuklrSyKXEOJBEdsBrmJYQqtNIpOJ5OacjHL9C5Pi1YR&#10;bFJ2RFRJeZGuRxLAKMnCo8jUuC6fnwvLm8ttRn0v8ByuXBz/6O99G3ZXCf/u9/8TBagLtrw0nQVi&#10;pr9vnsIuj5mJGfzP//59PP/CLixZsQFf//v/GHd96WtobF2Kopmmy7peRVEU5cNF6nlpoVBZREPI&#10;IkEKCgLzuxWksFoqyCKDYkugO0qbTqsCX6AGoWCY2sBhghTSIsMEuksSfLCcfAls2ApptHic2Nzc&#10;jBrak6JdZj/Im0ERZbyK2FwEqVgMuSTtE+1MvnjpjZecVwbF9Adr0FDfiGYeQwIVLU0NqA2FUVcT&#10;RH0ohPqgDyHqoaDHjgD1QdAFLiXU++xoCruwdf0K/mZDOjGHZCpKe2Y1wzfH571e2fR+fpDCwO+i&#10;d6TLR556Jknrl2AqRJFDxMn78MqYH3bIBB7BEtOGu8pxpctsfdYOT7aEiD2LSXcBaXcJMlm8r6YW&#10;dcuWU8+4rXMoiqIoHykaqHgHLoxP49zAKHq5DI1Oo39kBucn5uij07FLymwXPkzMpBAMN8PrDdM5&#10;LCBEY71uy1Z4Qg0ItDShYckSrF6z1jRDjMeilAUl81bD4ZbRtOmmUgzIuBaZeBJOMc7ZDNK5ImJF&#10;N45Nl/BM1wB+uuckzoxmMZd2I12QkZizdFoT8LhdGKOD6fJ60CSWX0SNER90RGmMpd9dJpvH+NQ0&#10;FUUeDdxm7ZIaLG/wAOlZhL15FFIZTI31U0g48MV7bsPNaxvRVlPAymY/EnRkB0dGUN/YgC1btqCx&#10;vhYO0QYUKyUKGNOFU9zhfBHUApAYBRw2eFcsRbBzBVZctw1Nq9aYtLxWkSCCYCuZXDHfK80STCuL&#10;Yhozg2cR4KfDRrHJrWwlt9WXs8S/KKYkIGH193VSPnHfQhGpeMJ8yoBkkg9Zis8c9wnVN8Dm8uK1&#10;/W8iW3TAxfJQiEyjlmXjjhu349/93r/B9Nh5eGzSuYT7sMw+/+JL+L1///9B1u7Ct3/zt/DYP/wn&#10;aG5bCTiDKDlcsHG9BFfMm73ytSuKoigfEuUWFFYrCoepdq1XHJZsk3EbjK2XVhTGcbcCGjKoYYr2&#10;eC5JPSGtObm/3+s1tkNaaGSzaaMLKq0wilwnA3AHqSk6G2qxIlwDh7NEm2M59kImk0aa9iabTPBc&#10;eRota73YJhOk8AXM+FyVIIV8ylJXG0I4WIOQXwZ1diPIa/DzvvwUEe5SzgwaHXbbsLqlAauWWWNT&#10;yJhK8s5Djm2Xlz28NwlS5CuBC1EcvGfTeqQcsJAIjLGLEomRxhdFHp/plLMXcMGVxQl/Gj2+NMbd&#10;edhpSwO0fNIClSoIoZwdtRkbAukivDnAQ83jzuQQ87sQW9WK2SW1SCziWT8URVE+Lehgmu+DlqUd&#10;dPo8sLm9SGVLiCaySNOYpWjMHA4/Yqk0jakLkzPTXJ/FXGQGXp8LS1csQdvyFnhCQdQvaUE8k8LE&#10;9DT8zQ2A1wG73wNfwAuXn7LDUUCRwkEmnbbTabTJoD6ZJJLpWRTjRa724VzCiR8dG8T33ziF/QOz&#10;GJmVgIYLmWwOo1MztM1ObOhoNgZa3pxk6bmatysF6TACzCZkFpIC/G7gjps2ob7Gg3wugURsjPt6&#10;4K4LYGR8Cj5bHg8/cD3WLG3DuvUdyPk8mC6kcXZyBINzkwgtbcGGm7YiTFFRDFgFSua2lpHCZcyN&#10;+hUrsOb22xFYvgxRtxtbtm9HsSxqrlVEO1kURWmS8goKLZm/Pj4xzBxIw8nvMpe5CDQRpZX9KmJR&#10;1leEmRn4Sfokk1A4DI/Xw/X8g0J12fIV8NfWweEN4HD3KaQyPG88jS/csB1vvfgivvUrX8Zw3zH8&#10;83/0d/D7/+Z38bv/6vdYDkP4w+/9Kf7oz/4Mt33uF1jeZf58LzxmrBWZv7ych3JhiqIoyoeLvHRg&#10;dWta3/FTXHFBZvgQX1zsgHHSC7QJXCSAIA6+BDLEiZ+KxGAvT1UurSDMANfcRmZCEONiBSskSCH7&#10;UHvk02ihQ76xrQmNHpsZv8IExl3i1DtMt48895EWC9LNUMySCSbQ/vsCfoTr6s0LDen60dLahJam&#10;JrQ2taCxoR6N9XVoqq1FbU0AQY8TXt6bz+5C2OdDQzCAtR3LEHZ7wBPwumTgQuscMnC0GYNCAhS8&#10;BxOoKC/zu4aYdGAKyafsK9I2bHfDzWuTTrPDdmoYWxyTpaQZpNqkCa/BKdsyzWRAzZjbDnfJYYIW&#10;oUQRuXAI+dUrkGgIS7IriqIoHwOO3/md3/298vfLkBGiWzarU/LEz35K4y4tFOiM81MEg4wTYOb1&#10;pmHMFpL8oMNJ4+f3uuATh7GQg4tGLxD0mvEsCtk8Zmcj8NOYx5IxuLhdHQ23LMGgEx5HCa0NdcjI&#10;oFJw8VzyZqSIVCqCQjKObDopMQyU6DhGUkWcH4/i7PA4ekfnaJgziBdcaKIoGDw/gkP9k3BK/1Ie&#10;RwZsdDl4LKcbzlwM92zdQGEBOD0uDPefQW0ohFNne7Hr9RNw8tqiyRLvxxpnYjzuxcHeQURTBQTo&#10;8LpdLsQiUUTmZigE8kaQzEQiKMnUo2436lZ1oGnDauRCvEdJI4qEzVtvxsr1m0w6PrT22u3jaRqZ&#10;mH8piiQIQREluspRSgPJWUSGTiNADWo3+SbbSTcREYCWEJRyJljfqeXyedMCp2i6gVBceb1GsCWS&#10;SbONgwIvwryxUYzJuoHhUfSePI3+M71Y3t6OVHoOoZAT99x7D+64637cfN8X8Eu//HWs3LQJrmAt&#10;T09xK02LzZspLiJI+TF/ucTlf70TlXtQFEVRqvOXO1409bs439J6gn/ws+yQi7MujjoXM1V6PiuR&#10;C9bVJdPCTl6eNPtcWNncTBsdQzqdQDLDbaQFnt3B36kDnE64bDLDhwShC9w1awZS9vv8iKdSmJhN&#10;Ip/L0tZkkE1lkKPuEXsg1yDBEmnxZ+wYzxWurUNjYyPq6uoRDkl3kyC1jR9en8cM2injVclYTA7u&#10;IANUyuxlPqcXAb8XTQ0hrFm2FAGPw0yDmcnQtpkWhDK1qYf3ZON15JFJ81okuMJj2VxOuB0uWDOR&#10;uGHjd4mcOHnMQraA40e6kYsmTLdUCeIU8jmeW1oqihWWzpZFZPhNgjR5aqQU0yoX9MAurT3yvDYZ&#10;x2Lderg2dsLT1IoGvx8bNjSbfFEURVE+HGQwzQ2PiuNxifJr0rejg2lajIxd4L/WQFEyeKFMSypB&#10;AdO0kOu8nhDtqIyeTUd/NovTx8/RoEtvfgf8Hi+uo7Frrq2lEfZidmbGGN2G1ibUN9RSEHjgp339&#10;7G1bcd9Nq3HdmiYUCjHThF+c0RKFQdFBw4wsnLk0crNzKCYyiCcLGI4Dh0YieO7QOfxo7zG8evAM&#10;wjW1NLQ+uGnIpekmbHmKAnn7XqBzWqCRLxpDHaRjm0nnkKbuqG/qwB23X4+5qRhef/Modh08judf&#10;P4e/enYvjpwdRTGZgZv71PmDWNXRjg3reT8UP6lsFh2rV2LLPXdg2fWb4Fm6BDM8+Iycz+njcZdh&#10;y3U3mTnXK2+CFClJMoCmFIMCy1Aas8NnELRlUXBQiFGcFQtMLYrFkgyc6qCQsrOAEHkDJIs4+mZg&#10;MaazCWcwbzLxuHnL5eL+8ubLHwygfeUqeAJB+ML1sIUaEWb+uIJu7paGI5tCYmwCIxcm0Dsxh1/4&#10;8tdR39ZBkRdkTkmDWQmmSPnh8vZWWIqiKMqHjAQnTPcOqZFZ71eQYLZZ6GVLt49SgVrBtKqgvWeV&#10;LYNoS0Aink5Z29DJt1oh5JHlNqItinTgC9QZEvCAzPrBOl+6gNhzSYSLWWxubkBTOGjGbxCbIo59&#10;3pxPrsZh2R4JGHCR7hnSrVVmFnG73eXggdW1QqZDlf2F+a0g5Dqly4hs31AnWsiFQp42r5Dhsfib&#10;w24Gha7McjW/64dYRzmvw1GeQpWYYI7YLa6X7iwZ3qe7ZIef11pTtCMEajUaXrcskq5yDNpQIcN9&#10;Zp3UVJ6cmRFkuKaECzXAbDgEp78efuqZ8mkURVGUj5iq1a+OUWEhxlGMoNvthMtNg53PIpNKI5NJ&#10;YWp8DCe7B/Dyi2/g6R/twCvP7cfJY4PY8fPXzN/P/mwHXnr65+jauxcT588bm7tkSQvq6upQU1OD&#10;MB3JJbX1uG1bJ9pqbVi2xIv6hoDpomGzuegnOpCIZpDPFpFMx5AqxGB35OBxlRB0OFHvCiHqrsdE&#10;zo/n9nShr38YHl+Q5pr+Jc/llmBFTkb0lusuIhqNi8rhby50dm7ChZFx1HjCdFzH0ezx4pat12E6&#10;FkP/RAHnp+OYiSRxfmIMYzNTmE3GkbIVMZWOYzQZQdpjR8rjwFAhgRg/YxQGDqcHQX8QteFGuHwh&#10;BBtajHi4SjG7huDzxKSgRqLYs4RVdmYcxfQcZPI2EYB5mwhSh3nrJM0ZpL+xDJZWEYTmKEZwWs1d&#10;BVkvf6cTSXg8biMORawtWbIEHq+f5cWFotuHjIvCry4Af30QQZ8XIQ9/c/nw5cf+IfJObsPyVqSg&#10;s+eYWxRzEqPI24vI2XK8bMnFyxdFURTlw8MMUM3a1lpY94vtEJPAut845tKNo5AzGkU+TdCBxkV+&#10;E8c+IuNhle0ENzYf0oJAvpaoAyRoYbqK8KAleuIye1SR+kZaYLR6vVjW1Gp0hExdbZMxtaQFxsUg&#10;hPUpgQL5LnarYpcq9qqymABJLotkIm0GgJbrlXPJth6PC6GwzEpSRCGX4uVLJ1JqFp5Pjm/dmxXc&#10;KHCfyndzL9xfxtkQLgbyKbKku2s6m5EN4KqMsyHiizZQgvmyh7zAsdJKAhcOOPM2pDM5jJQy6HWk&#10;0efNYrI+gEKoBm5PAHmPdR5FURTlo6WqB6mBCgvp5z8VncP49DhicTrr6aKZZ1ym7hy6MIXIwAgK&#10;Mwl6dWLIXHQMPSg5fEzZAPVFDUriEPq9cIVdqF/WiFBjIzyBAHw+F9qW1uHhezfClovA5fShlY79&#10;6pYa1JUicBYS5ljZTBKJeIQOLQ1vKovEzCyScxH6sfQoixm4EinU8DNV8uCVU6No9tEYu4LwiAF3&#10;BAGf20xFmiv5cGYqTSMfpyOchDdch47lDXRqk3Q7ZSAsYPOGpfgnj94PTz5Guy7TnLphd3uRoAGP&#10;xtOYmpxDLJKkAKDxp/MLp4dGPEwh4OT90BF22egcB5HMFrFu7QbTxFMGkLxyKrNrDacEt2xO5Fg+&#10;bBIEsGVhT40jMXCG2VNC2intb2xwidCz25Dhd1uR6S9vvZi3JXn9ZJC+xszXgpNizsHy4WSRswZM&#10;zUnTVv5tiVtrFpC2tqUmb2rsOXj4n9MZQoBlyuvyYtYbwjjLSX2oBU4KNesNGYUbD1mSKIUcpcQ8&#10;lfEp+OuVi6IoivJhIk6/OOESSBCHv2haAUh3BqtLgwQdrMA1/6StsOysLU87kssimsxwO2l5QIef&#10;9buT38UxT9EuSytL5IqgZUKOGkD2Qcll2alCiopgFjeEHWgLB3gVtB6uOgT9IbgDtPkBH8K0H06Z&#10;XcrrMUEMu6NoXuKkMhkkaI9iuTyimRJi1Euz1A7j1C2jMzMYm4thjBpiOlnAXDYNB/cN8Cbt2RzS&#10;uRIytDlFOOEWjSGmLp01XTmklYSEzLNcZ1qZ8PJtpZyZYUzSxsX9ZBr2vN2ODO2lBGGcJgghrSho&#10;x8oShAqIBlkGmOaBTJfdAgr2PM9Lq0sbWktZ5WRapN0ONNhD8LiZ/u4CfEWd9UNRFOXDRgfTfD/k&#10;XMgmaEDjRUyNRdBz7Axe3/MWjr11FKPnziMSj9O+S7Sezp6PTp2bBtbrhMNHYxhwAb4QfPUNaG5u&#10;wsrWOnTUunDdsjC+et+N+PYX7zADT8lbCjNoFI8jbxiCNX46pHQ8aUtLtMi5HMVEPoN0JolYLILZ&#10;mSlMTo0jmYobkSJjZgj1tXXmLYQsckyH9G8VY0+pIc02o/GYaQoqbyJkG5nzPE+B4PJ4UXK4MR1N&#10;IscdMhQBThmh289rcvPafF4zM4m8pUil05iJzGJicpLXlDdOcp6fyRQdagoO2UbeomzZtpWSwHq7&#10;I8s1jXQIJiI6bTJuCOXh+FAf8+DS4ydpJOkmyBsg+fvyN0fWW7LKIlhvq8rbUMDKeilHDrvVBaSl&#10;pdV0V6oc2xyXv5khOJn/3/rf/jfrohRFUZRFh7EDRgdYNtSMD1FepOaWwIUJVuRpE2QbLuZv2oJE&#10;yhrvoWJXKvuJnZApSsV2W/aE+oA2XH4zrRK4vaxvDtjRubQZTUEPgl43ausaEG5sRbC+Fe5wI4LU&#10;G+HaeuqVsFkCgYCxP9KKQcbBcNjkuDKuRAYZMyVqHjY7tQc1koyj4aD9E50i55TzW4vVPaRi2yrX&#10;K9dasXWX7mdeqw3+LekkMXYJuvhtErR3WNtKkIefaR4nw+NJt5Ast5OXA7SWZprSUNGB2pLD7Cez&#10;l8n1u6mLHOY6eSyndl9VFEX5OKgaqNAxKiwunBvF2MAEBnqGcPLgSUwMjKEYy9H7l9EPPYDXBXjo&#10;iPrccPg88IQ88Id9Zglwqa/3Y0VrHbasasGjn70F3/jCnfjbX34A29bQ2Odj8AWC8PoDcPM4Xq8H&#10;NUE/zyrN66XLhmWwKwJDjLAYdlnEcEejUcS5yPgEMtBViYZY3ncHRTBQLLhFMFAMSFBCBI40tzTH&#10;o+3Oc1sJQtRSaMTiSUTTRZweGMWbR08hx6NI00sTIOE5izL4locGm2JFPu08v9vnR5YiKZZIIkdh&#10;YHe6kc7k+XcKn3vw89Kqcp6DbgmLaxcZSIzJYYRWHtHRARQSc3DLmyj5rSwOJY8r4kwwec710qBC&#10;1leEZWW9UMhyHfNVBgET8SnrLy5cJ4OeyuCtErhgNpp10hLG7gmivqmNAk6fc0VRlMXGfDtQWfiP&#10;FYgQO1EOUoj9n7+NdAERp1/sRY72gQbGHEe4aDdKlj2RQSorNkUQGyG2Qo7rzsexoiGINUsaqEu8&#10;qKmrx5KOVWjuWI1gy1LUNraiua0dS9o60LKkjbamCeFwGDWhAIJ+L9wuB5wOG3WITI/qNoGMYCjI&#10;30PmZYyX61wuJ89tBSLkOmQRgSItA+Ua5G+5F7Ftld8v3j+v2XznLZV4Hhk8WnDTzNa5fOZepSWG&#10;TNea408SpEiW8ojzfAl5jVLMQ3p0hItOLCm50UI95y0wPQsytpdEKxyw8R4qs54oiqIoHy4ymOaV&#10;VPVSNFBhcabnLEaGRjE3E0OpIP0gXXTwfXB7AzS0AbhomIM00LV0COua6tHIz8bGOjQ119KAN+IL&#10;d2zCP33sy/jX//hv4Z7r12FdezMdVOnFQWfTGzJTiIohFKMq42CI8Q4FfSbAUCpmTauHAo24GGrp&#10;3ymtJ+S7UBEUczOzSCWSZvqwDLepDQZ4DkskyDYiQeTtwsjouAmB5LmPnE8cZDm+LxA2M4bse/MI&#10;UkUH0nmr6WQ2lzIBjcpSEI3D45YcFBcUH9JKQ2accPt85s1NIpXGluuuR8fyldQaVqsAofJ5rSIt&#10;TUR8ycwwSEYRHR1GwF6QnDB5IHlYEZDzPyvfJf2MSCsPiib7yBufi79TXAmyXt5cyXrZXvaTgU/N&#10;sezytsy6lgLLcF3rEsDlNmVDURRFWXyIEy4YG1qcF4yQOp+2wBpEU77zd/nkIjZC/paZoTIyVkNZ&#10;5kkXCeneR1e/7PRbLSkqtkLshNgQWQQb7X/IWcKq1mY01IUQrAujta0DS5e1o7ltCVqXLkfrsg4s&#10;aW9HY3OraR0qwQgv7YqYOrm+Yp56JZfmOWQq1IJ5aeLxueHySKsLsXNi22RKUkvXZPM57iiGym6u&#10;S+6lEqSoXKt8Vu6xkh5i3KTVgwwk6rU5UWeX6bpp6yQgwyXF/dK2ItK0eCnumzLtTC2kRUWY2rgm&#10;S9taPrbH7TYvZhy8Fzv1mby4URRFUT56bLF4slJfX0bfMx4NViiKoiiKoiiKoiiK8qEhLSoeeVwC&#10;1peoGonQwTQVRVEURVEURVEURfkw0cE0FUVRFEVRFEVRFEVZ1FQNVGi3D0VRFEVRFEVRFEVRPkx0&#10;MM35FNMY6TuK48Oz1nSN70QuXt5+CpnLesUUkJk4gyPdZzCStaaNtKi2fj5ZJBLp8vcq8LyR2OzF&#10;JXHxWDz+3ACOy/GT1uCaFfJRWd+D/ujl65GbRf/pK++Zx0lcOn4kFn+H9Iij/81deOqVo5gor6kc&#10;IzG/W1E5fY/0jVxKr2x03nlkiV78LTF4AM+9uAtHpq2/FwdZRIZ7Lr+Hq/Ju8vzq5JPz00eWcn4w&#10;PRPz11+R51dy+XEupfO7IZ+ssj3z77I8lvycfx0LPFNV76caC5bRCguUs0WE9dwtkPfyDL/Tc/5+&#10;4bEv1QnvEilL71B+FuTK/H7XSL4tlO/V1gsLP0tVyyapWu8p7553sIuZiRM4Mhgv/6V8cplF75Ee&#10;zLwHu1CVheo3lqMZsZ2nBzBz2fN7hT14X/WJhZbF98fV6tAFeb/24r3woZzj3enr92w/P6V8eM8T&#10;bcrJo+hPlv/8ILhSi16Fq97XO+X/Apqnqs6bx3vWvcpVcfzO7/zu75W/X8apnzjQsvnTOtLxOHY/&#10;+TKOFOsQmjuJHSdyWL+2Ge7yr28j24OnnjiA8756+KZ68PzhBFZ1LoGPYnpk/7P48aAbbf45vPHq&#10;CaQ71mGZV9b/DH/ZU0JLQxE9uw5hpGUNVgWuDP6cws9+PICmLe0IlNdcSeTwC/jhoWlMjI+if3iU&#10;V16P1Y0+TLz5DH54LItGOf5rB9AfWI+1dXYkTu3A93ZNo67Vg/GuN3HI1o5NjbwzuYcfH0O8NgTH&#10;+AnsOFXApjVNcOIsnnviTZyZmcUAj98/HEfNmjaEy+d/G7278NdTbXj4ljVokOlLhIk38P0nuzAc&#10;2sJzyQpJ31fQ665HXbIfL+yfwrJNy5A/+yZ2Hj9v7qN/eBAHX+9Ddt16dHh68Mwzc1j7uRuwLuTB&#10;4hhgO42eF3+OFyYDaCsN8h7G0drZjpqq11atLJR/fpecP74f+05bed0/eBb73pxAw/Wr0NC/G3+6&#10;axATUxPWbykvOpdUy6VZ7P/ZThyYmMN5k9ZTQOtytHjKP78DJ156Fj11nSyv5RVlJg48i5fTnczj&#10;LCaO7MDjr57CwXE7buWzU+2Zmqh2P9YhL6dqGS3ztnK2eMj07sCf7p5DuMWG0xef9xIiA/vwv54/&#10;iq7eOFZc5Tl/3/B5/ItzIdzQHiyvKHN2Fx7v82Frm7V+putZvJpch7X1/GPqTfzF/gRuMPn2blgo&#10;v98Lk9j94y6ktqxGS3mNRbX11evPamWzar2nvAfe2S5mRs+it9iCVfWatp9soug/Mwtfx5Kr2LR3&#10;orBw/ZY8Qb20H8dyAbSWJrD7tUPoc3egk8/jiZd+gudOxy7qmavbsaujZfH9Ua0Orcp7thfvgw/l&#10;HO+sr6vaz2uQwng/TheaP4TnKY+xs0PItrajyVVe9TfkkhYtr7gKV72vq+V/cQQ7n9yB58ZcuL1c&#10;LhfWeW9/qV9Vx5d/V6oj42NuePTySGrVQMXu/9P+6W1VcfYAXs514tv3bsSy5avh69+Hbk8nVof4&#10;W2wYRw4exrHRLGqaGxCQ6bP7DmNnqRN/685Obt+GwqmDLKCdWOE4jme6vPjFh2/GSjqCW+uiODnn&#10;w+rGQby0u4i7v3oPNre0obN9Dq/tmULnhiV0uij6ebx9hweQDXsxcS5TNvA0+iOn0XX4BHpjDjQ0&#10;huGlgJjoPYHE+i/gkZtWoXPNKhOkEEHZtWcM7V/4LG5ZyuOHJvDimQxuXlPE6y+fx/JHPo/bly7B&#10;6vUOnHv5LHxbliPcfwJdvq149MbVvIcwZt86g7Q4CNkhHOKD+gsP34nrefzO+UGKK9MiMYAjpy9g&#10;IO1CKBRGa5jXIg/zC4OoWwqkasoVx8wp7Jlrw6/ctRmtS1fDNfgm+ms70dmx3NyDWbxjOJRcis9v&#10;dmG4+xzOjKTg8wfR0FKL9+jbfzjMHcSzvU342hdvRAfvYUWCZWB6Oba00m0uRjF04iD2nRoHgo1o&#10;8LOQZKuVBaZRbhy9x4/hwJl52wsLlLXwknL6cOlInsWp0DZ8jpVoZqgHp2pvw9fv3mj9XhF3ci1n&#10;juPAsQHEPMyTGolGjOPU0RS2PHI/7jTHmhekWOjaSX76DPZ3HUdvNgjvzCBSS8tCpnKN0w7U5EYw&#10;4pM8HkD30BJ8cXsJJ0e8lrio8kzdsH7h+1nwOatWRuUCFypni4ZZvLFzEEsffpDP3fzn3YHeszbc&#10;9kAjxk9UnnMyL03r7CMYKzShLsNnq3cQYxPj1hIpoi6URH9fFMGGGtYbs+jvHkGpsR4+1guR4ROY&#10;sDcjHDuHQ4kgGmdOYF/fHAINragpjaCnux89kbyZRrnVNo6DPUMYTubgCdSiyTaKQ8y31YELeO2t&#10;fiRDLWiplMmL5WMKgZoSzk/l0RQef3t+Z0fQP11C7vxB7D5ZKUsF1m1nEAk0ocYcLo6R0yMoNrow&#10;0j0Ob1sWJ944hRFbAB21fv6e4D0ttP501fpzurcHieZ6JI534SjTr7FZ6snx6vWeXIby7riaXSzj&#10;dhaQcYQoOCcWyP+rlSGxW8qHSxoj1AvnRst1CJeUt3XhuqWhDs5sAYFG2tvoAPoTdCYOv4nDfKZa&#10;m20YO/om65Mkwq1Npm6ODA8gaY/h2IHDOH1Rn0zi1NvqtzS6nn8DhdsewZe3LqP9X4Fta0ro3nka&#10;7utWId97HMn1v4Sv3Fq2CxU7JjaSdeKBwXIdRhvWe7HuI8lhHB8romVeObpYFgN5jAxPoJg/j31S&#10;j5S8aKsLWs2FP6VlMTPRg+5+2o5KnmY8Ro+JHX/ryHGcnG9X5+Vvn2MFXGOsQ419X1hzvg2mvdgL&#10;K4hwSb9e0hvCfF3rQ/z8HPwm76ptfwXmHE4sK/ZZ9UlNCxp8lv+x0D1dVh7TPnQ0lvO7mr42aWBH&#10;7LSU6zl4apsQ9nCPqQXsZ9mZvqiJ5qfNZce59HxUT5fFCJ+JU+dRqL+kJYYLtWgOlsrPE5+496BZ&#10;55evhesPJ8tBHPZQRRdcjsnLwij2vz4I50r6HwudQ1hIi4ZEh2SQ6j2IPTxfw9IwYmcOsAxNwVNP&#10;fcQ8djryl+7rSiT/U61WoILHPz7AOod57ZaXJft240yYQjMTKJf9ajpP/LrLqabjlXdG4g7Z3OXt&#10;Tz6lkYirMzERQbhtdfkvB9rqnRi6wAdS3ug+0414eye2NY7j6Sf2YEgCO8vb0TZ+DkemZ/lQHUNP&#10;bik65c3k4DgSrSEMvfIsvvuXz+K52Ao8sL7OHFWO65ifutE4Ta9EAl/Ac30BbL6pHdG3Tpt1Qn5g&#10;D37SlcDSTVuxau4t/HDvsFkfSRQxc5LH/4un8eSb5yjthRZ0riyg59AAIrFxHDkxg7ZVK80vAuuF&#10;S6SjmJCWS2vuxTdvLr+3TI5gouizRHwkhURuEjue+BG+++NdODJTbs5k0uIYplvnpYWvESvrXHAG&#10;+Nlgxagn3urCxNq7sGV+dKF+O7752U7re3EAo7M812UeQxxdXZNYedMmeChtmumUehxBtCxvrB75&#10;/qgZiyBPJ6lyPfWNAUyP9fNbGj0vvYx9yTZs3xRC/0vPYMd5plnVsjCFA88cQI+vHXdscuHIszvR&#10;JflRraxVYLrt63Hhlu1WnkUSGeRH3sL3/+IpPP7KiXKT3Sx6d+3Cvkgjtt3UhunXXsaOEVmfQCSX&#10;wJEfP4U/fmIH9l5s9mZd++5o46Vrl+0nD+AHO0cQXrcVnYmj6Kr06Zl/jaEB7D1baWu3Grfc3H5Z&#10;5Vz1maow/34WKluyTbUyShYsZ4uGEYwW6rBSfGyhtg71c5Po43O6bXsnwvPrgSvS9NkXjqHL5Nkl&#10;4sO96GLSeVxZ9L/ZjTOS15M92PlGF/YOyBYDOLD7AiLlwhnpO4PR1s3Y5h/BU891YcZZj475zymf&#10;25aAHZ66DnTUllXYxGnsPF+HbRvrWA6extN98tzPL9sBdO/ejx3H5eLent+IDGD3c7uwN8dyvY7l&#10;+oUXsHfODedUL3b3lJvbjhzG06cj5cDjFOspB7ZsbUHyjV3l811t/cL1JxUUeg70AKs6sTbbjcef&#10;4v2a9VXqPeVd847PsDByBvvORqrkv2xQrQwpHymlKI4fGkHkCgV9sW5BBD1dZ6x6l3n67MvdyPCZ&#10;WjnzFv7sibdYn6xDp6MPT+0+Y/YbOn4AT+weRv2mTnTMHcYPX5H1C9RvOIf+WCs2L5vnkfg34au/&#10;dj/Wlv98O8PUH/vQ37gOd7QnsON5PtMuN8YPH8bx8jM81PUWuueuCDBUyqLcywHRT1l03rQCwVN7&#10;8IOuWa6/NsrixOleOtOs1+e68MNXR+BftZW2YABPPH8UGdlA8vfFo5huX40NtWYXQzXNeTVEvz7d&#10;6zL6FUd24Psmna31l3Tta3i2i9r0KtsvyMggjrhWY/uyFHY/swu9Yveq3JOUx6f2T6H9+tUInt6D&#10;J49bNqeavjZp8Pw+9IbWYXtrAq88XT4+eZv9lJWiiXYMICiaCD34YcXOmLSU50O2v3Q988+b6dqB&#10;Hx5dzF2SQvBGTuDZQ8yL5GE8ty+CQK173vN0Nc1a0W1TeO6JnVYaSpq8Y/3Rgx459AKYvHwrgVUb&#10;V6Ohmi6upkXFDr30FnqYr9u8fXjir3aaMrStZQY7XjxsyuCl+7oKyRN48hnqivbyy6TJLuyYacdD&#10;6+e3wqim867CFTpeeX9UDVRcS4NphoOU0tTHmZ4+JFZvxRY+tJ6mzbilaRJHxDFwhtHsjaJrzyHs&#10;ODCCfH2dVZi5T+TsADJbP4fv/PJ2NJzZhad6pcJchy1t43xQunCkm2L91QtI27Os0AZwhJXZHXTi&#10;22raccvtHajE2Jwr7sW3Hr4ebbyUQGMY+XiUa9NoWLsJ99x5P77za/diW/wonixX9AE6IPmBY9ix&#10;/xC6ZjxoDosD0oItG4CuZ/fgQPdRCslTGHEVkDbWqoy8mX5mGM2fux0d8reHRvyWzXjoS1/BY/cG&#10;0fO8VYFLWkRX3477V7WgedVd+NaXtqLFEUTY64DTxU8/H2AakRdH2vDg1mqRwjiOv3AIkRvvwvb5&#10;z/v5wzjiXo87m+QPNwI1dHDsDoRrgm+LTC4aanzwFpgwrDCPxJfi/s4wPO4m3HJ9GH2nzl2lLDTi&#10;li89jIdX1fFW69HsTyHCOrNqWSuTOH4CQx38vZxuHoqMe26+Hb/261/Eg7U0kEYourH2vofx9e2t&#10;LI8+NNcVEZFik63D5luuw/2/+Ev4zc+vRvT1VywnQq49shRfuH0dmhvW4YEvP4A7GgsYOnkB9dvv&#10;xZbWOrRtuwEbytlpysDaW3Fnu1UGbm2z1r8bKs9Uhfn3s2DZKosGw5Vl9B3L2WIjjICHQrD813wi&#10;x3ovS9N7lpcFfWgFtm2mGGtO4GysDQ/dLondjg3L4uhnuYgMziK8rs28fcDkCIbql2JLuYoOr7kB&#10;t5i8o6jKzOCC3YvA/OdUPlk9OL2st9zl8/mX4t6bV6CZouPhO1sw0svyJOUj1oGHZL2Uj62VoOvC&#10;5BtX49HN7Qi3bsVXr3fh1Olx1He2IdPbbQTC0NlJNKzbTKdIaMSNd5fL3XUBTIxNmbULr69Wf1p0&#10;bLmLZbUFK2/+DG51DuH4zLuo95T3zJXP8JUslP+IdePA/DJ0UwsWeImmfCh40baWdcjm1XAMT8J7&#10;8110prh6wbrlcrzL6ADwmVq7uRXOUCvrEz5fdPobpmbLgUAX1tL+rG3gNndux9rJAbpvVWC9dDU7&#10;PvT6j/DHf2Etj0vUxOCEw+WAd+nt+NaXt6Meddi4ooDuY6J3hnFqOIjNm6yQ54LkQtj2ua1GV237&#10;hU4Ezp7BzKe4LHqamV/M07XOcQz5OvHQRtrG2u345lfuRWeIv1NDBhMJy1Ej3uWbaXP4rFacLLKw&#10;5pzF8dd24qkXrYVydx5l/To/nXt76L6dwRu983TtZ1aWm7hX277KOdpW4wGjCW7H9voIhmS8sqr3&#10;5MLKG3jtcr51ISRisra6vhacy7eWNcfteGB5BMcp24S32U+uM5ropvv5THD95vtxh38Ih8svcCQt&#10;re070GKuh+cdDODGW0SHBbHhtnbke09dTPvFSPNN29HW9wae2jWC5vtuQdtl7l51zXpJt92Oh1ZG&#10;cOSUZSDeuf4oM9J1Md+feq1nXl5ux0qmqbOKLr6aFs3XdZhratvG8znC2Cbf13diZW6GZW0+wzhQ&#10;OfeLe3A8Vl6dPocnf3YBG37pAWwxz8cs9u6dwpq7r7f8vKpUdN449v7kUp323Nnyz+RKHa+8MzqY&#10;ZhmnWKviJQU2E4kjEAibt9aJ4R7spPMvS28pjBZW4pFDXehf+Qt47JH78dWvfAn327uxU8Jocpzm&#10;DtzSIM5AC27ZEMLwoLyjcBgH8uG1EjzwYttn16PBGWTlLZXapbfE4vxWHoRM70589wfP4um93Thz&#10;cTA4ER584Gp5EfYQ1m5pRX5kiA/GGex8y4H7v/Ewvvrg5/HYo23of82KHtZv+wV8/ZZG4xy03XY9&#10;DZkXDTXmYEQCB29g5rr7cH9z2WSLiFnVjoA4Mg3bsbluFv1jvGemRSB0yVFx+kOQlnKXiKNr1xAa&#10;tlIUyWAxOT6w6fkDHUo/81dwsPZWfLXi+RpYCbxRaU2xiLmijGAujnyAuSUtUFJT2FsuIztZiTbX&#10;+65SFliJ/eiv8b1nD2Df8alyixgrfRcqa4Yi87f78ihsuJ2ipFUCOW4038AKeYwCRd4YvfwjfPep&#10;V/Hi4WFEKpfrbkPn+hWoF6e0ZjW2d+QxPMwyJdceDFIElqEDK45rhBcVuFhG6i6KGVMGgpfKQNgv&#10;5Xlhqj1Thivu5+pl68oy+k7lbDFgN9l/qXqdYV7Me87nkcnmL0tTr2veQyVR/Z1x3PjF2y8Kh472&#10;MCaGz6D3PLDy1na0zI6gd3AKgaWVN9/z4VW822rbP68ceBxwShBOyod/4fppQeafy85zS/bXbMZm&#10;5whFAJ2LkTA2r5OUuQLZdiEurq9Wfwoulp3Kdl54+Ljled6r13vKu+Gqz/BCLJT/6Szy88sQy9ZV&#10;3EvlA6eK3V2gblkQG8tB+avJ31LhUr12sVuA9fwtFIiV59NToGNT/svi8kFzO277Cn7z163lm8Ym&#10;tOMBOszB/rfwxF/RVr5yxtjJ+m3t8AycQ2RkAENNKy4GZhdmXgusynV/2svixH48eSyIh35hk1VP&#10;Tx7A97//FJ7ccxRdYymzydVYWHOGsO7GG3D/7day2bxMqmDp14aL6VxHGxLnuhwyjnnp7HaXy1C1&#10;7a92DmFeXr6ne6qurwV5GVbByeMXLlV1Zfh7+bxGE4Ur2zvQEOK6qpEHnjcRwamKJjzEerP5qpbz&#10;48dOjdiWQv8s/YrGS+liUV2zztdtzbU+RGKVFw5lrlZ/CE0bLub7/TeuvJRXZarp4nelRStlxrBQ&#10;HdWCzZVz374V68pZFBllxjrSmIhbBSJxdD+6a9dii4N6M8Hrz2fLA2pW03ktuPNLl+q0h9aUf15A&#10;xyvvj8uydj4yoMWnlfr2JkyfOVZ+AGdxctCJ9uVeNLeG4axbgUcfvJ/Lvbh3fRvaG6VCu9IkF404&#10;xvIWtEUjGDFJRYEwFUe4VmrdEez98S4MtcrbjU40DA8h0tbGSroNS1xTOGOayJLByYtN0870zmIV&#10;xflXH7wLd7ZUmjhO4cBPd6CrMlouHQkxvE6ey5x/PlxRQBbHdzyLruI6K9peGEa/vwWrzAZ0AJ/b&#10;ge6ld18uYPp24ftWe3LCBzPuhp8CX9JieshqtiX79uw/gN7LnMNZFHxhpHutCuXIaA6Rc4fQPSm/&#10;iVh6Fjtym/DVK9/e9HEbf6U1xSKGeRsYPFfujlFAT38UbUvbWdE2otkRwPWfkzLC5aYV6FzGm6lW&#10;FibP4ZR7A771yP146Pa1aCjbhGplTZg5dAoTKy+Pwva++jR2ShcTYS6OhFcqyHPoHmvBQ1/5PB69&#10;+3osragwaS753NFy+S5gOl6kw8GDybXPjKGn/Ggnzu7H7oEsOpqdGO4vN8ksnoOMvSlcWQb6x6uP&#10;oF3tmRKuvJ/qZWuhMnq1crZYWImOwBi6K/lzdgQTzS1Wa5AraF5aj+mzJ6x0KtKhH6ykKe9912ng&#10;+tvLUf0yq9rRPNmNI6UWrHWvwMrgFHb30pHv/BtK7sl55WCEeV/Lwndl+bjA+sD6ujAzMxefj6Fx&#10;irMakR1ebFntwtk9PRhqbEdnVQtzNarVn0IawwOVsirdyoJobrhavae8W6o/w9mFR+RfKP+bWA/O&#10;DuGIsVmsB0+PXb0MKR8sEwew43wjHris+VuVuuU9QSE/Um7OfkW3vMtZjW3tEezeP+9dJq/p8WdP&#10;QN7XL0huHMfHHLjl7s/jm792OzpGBqzm1O5O1nkj2HFkEs1r1plNq5ZFHn20Uv+en8F0IIDwp7ks&#10;SqvDXVNov/fS2/CJ3gvwbP8ivk49cf+6cNlVq87CmtMBT6AO4RprkRdYl7hCv04OoN/bxLVt6PCO&#10;4fiElf6Jk0PlN9nVtr/aOS7nvd1TdX0tRCZGynVbHEMTdHbnjb1zJZdpIh6l57wHS1vLf74NnrfG&#10;g467yprwrnVYu7K1yvOxSJhkPTGyFA+tj+KVNy5vd3A1zXpJt6VxfCCBttb36IRL685yvocDb9cw&#10;1XTxe9Gi1ZHW25Vyd+nlWHjlDfjqvY3of2EnjrOumC7QF8wOW8ESCs1MlM+ajOn2HnSesJCOV94f&#10;1+ZgmjUNCIwcxFP7enHy2GnMrLoND6+hd17XDF//fvz4ICvUnmPoGg9h0+YlaKx3Y/zAbjzfPYjT&#10;h4+gx7UeD9/aCq+jCUsLJ/HUiz3opsA7kV6Jhz6zGjW2GjS4h/Hy84dw4lwP3phqwcMPbuR6GfRn&#10;Dq88/SZ6RvtwkFbTl3RjzZZ2LMUoXt3bjf7zZ/HWUBxZVyNuXrsCdU45TheOnTmJvReC+Mxnb0ST&#10;qx4tpbN4+sXD6Dl3FnsOR7Hq3juwKeRBS00M+3a+gWO9XH/Ghju+cBvaaAgiR17Ck6fTyE4N4c2j&#10;J7n0I9u+Dh2tbsQPHcDTx8/i5FtnEVl/C35xpZUWgcHXrbQ42YNeOkl3r26A8+LgM21YVh4sRpam&#10;6BlMLP8CHpChMgZfw5+/Po1UYhJHzblOYiqwEWvrZ7F35ymEb78Hay8LOE/iZPe8wQYXA8zbhuwJ&#10;PPPSKXSfOoZz3k145OYWVnUNWOYbwNPPcx3zas+xKdSv2YhloSplIehG8mgXXu4dx+nucxjLFhBe&#10;1YlVyxYua4HiGby0K47Nn5OuNuVrIQ0Bydd9OHyqD3t70th4311YFwjDPnoYLx8ZRP/pU+iLFuBs&#10;3YhNy0JwDneVy/cxDIa34eEbGqxr9w/hOXPtp/FGvxNbb16NtqU1iOx/ldc4jBMnYih5M/B1WNfo&#10;ObsPP+Hxe08OIOmxoVQ/byDL+YNsVXumFrqfKmUrsWAZ3Y7bt1QpZ4sGJ9rqEthv8ucMdg+6cM+D&#10;N6PlogCbV75r29A8dwQ/3nkUXafiaGgpWIODzu7CD7oTSI/1Wffel8Sazjb4UIvswFGMt96MW5f6&#10;WCYH8ep0Ez63pc16Ozh/MCjKMBmcMiADkDqjOLH3IF6P+rB9RT0CdAb27D2AfvtSbKqZwqGJDBLd&#10;LNu93dg71cSy2omwg+XDLfXKCfT3ncbxjBMohbHdDCRF5ue3fB+OYer0WZw+040jqQ48eFeHmUHA&#10;2ZRF72sX0HL7XVjNInDZdcmfF68ZVdYvqVJ/inDtRTQzirf4LB0/OIjC1jvxmdZg1XpPeQ9Ue4aH&#10;9+C///Qcam5YjaZKHjXMVsn/eqxsnMHu59/AvmNnMFtfj1K6MhiZ8uEyjt0/P4xzySR6u+fZ3emF&#10;6pYwxirP3vw65LKBEy/VWwk+dxOR8zhy9hwOH5pEw613YvvFUfTn2287wh1NKHbvYTniuY4dx+uD&#10;btz+wO1Y6bPz+T2OqborZm2iXZjoehU/7x7Fue6zFP/rcfdKsVesV2XGrXNh3H9PeWDchcqiqUfG&#10;MBXpQ3ffORw4Sft4z+1YFWj41JbFmTdfwgvDGcz2n7bydNqJz3S6cHDXQfRMDODgqVnk8n6slzyZ&#10;n79kQgYkXtqJ6wMLac4F0uZimeigfo2Z9Dw5OoADx1LY8Jk7qEP8WLYMOPXya3jx8En0B5tQRx9/&#10;xZZ16Fxw+wX8isvK3aVr3NIQXfCeEuXfzYDfF++vsaq+ljQ4NhXDuRNncYaaY7B2Cx66jmXssrS5&#10;ZKc6WmsQf+s17Dg9itNHTiOy5mY8JLr4su0r5V7uM4pXnynf54FBlNr53NVdrQPUxwl1ODVg4J77&#10;mN+1iLz+Fs41rcGqVL91bxvqq2rWS7rtBM7VXIcvXn9FGlatP+bl1xVU8tr8VsUHC3D9glrUv/D5&#10;AvM1x2V5dgWV3zZ0Yr3nHJ45GMf2u27D9WvLmpMFuXu2Fb96tzSTeCedN48qOl55ZxYaTNMWiydL&#10;5e+X8dNvuvBrTy3WB+1DpphGpuCF50MTugXkcyz2ritKsMwlnXdd6ke+GMgxLRxMi09pzOr9U0CG&#10;FbjH/e7Cpflk3DS3f9sT9UGUtWwcGWfwPeRRltfu4LVfUc5yWcC1wP1wfZ7rP/Da4JosW1lEolmE&#10;Q5bRHNr9I3S1fQWPVh9p7kOkWhlmfueY33P78b23wnjsoU3l9fOYrPy2duGy9GGj9dLHQubos3g8&#10;vR2PrTpXNf/z0VlkQuVxnM7vwXdPNOI7D5YHV1Y+kRx/7ilM3PQo7g+nkXd7P3hbICz0TJ/die+N&#10;rMNjd7eXV1ziYlm8Bdj5w6No/voD6Mym4eT1Vbj2yqK0OAECMjbRu+F9ac4F7IZ0y5RWEpJ32cP4&#10;4VNZPPgrt5Rbwb03rfR23uM9LaSvZfrqma147Nbwe9NbLE/vpbznryh/n2SqataPwvZW08UflhZV&#10;FhXxxOXdvKoWtWtpMM23YX8PFdn7Qga6W8AwyCB4iylIIbg+5ArpE4uI83dveJ0LVfjCB1HW3O8l&#10;SCG4F3YsFwpSCB+WYbgWy1ZyGAd2vIDvP7cTT/30KfxkvB23LjTcxEdCtTLM/H7XZbJKWfqw0Xrp&#10;o+fsLnz3UAEbVs1v7ntl/scxfGQPHv/R83jqxefxvZdm0Xl9pdm+8onnwwpSCJc90wUz/tIfv1HA&#10;LdvfHqRYuCzSzl7mJF6LZdH9Hhx68r4055V2o4CZvjfwwyesdP7+E+fg2bapHKQQ3ptWejvv8Z6q&#10;6Wvhveqt91jePy1BCqGqZv0obG+1fNIgxaeehQbTrNqiIhj45M81rSiKshjJJ2eRQMCalUNRPm3k&#10;4oikZZDeKmJXUT4qtCx+NEjrjEQWzsCVA68riqK8OyRQ8cjjl4+WX7U6+TQPpqkoivJx4vTXaZBC&#10;+fRiBk1Tx1BZBGhZ/GiQ1hnzBilUFEX5INBAxUJIBD4xf1TZAjITZ3Ck+wxGsuURX8vkk8Po7e5B&#10;/9wVo9DyGCN9R3F8eAqZd0zKOPrf3IWnXjmKCYlKLzSqtayXfoDzlkTlWvibnOtI38i7OBeptn1x&#10;CkdkfusD55CXe07MP9+l6cUseIyTR9FvRtT+lHOV9M1HB3B8gXLxjmSjl6bYlPK2UL6SquUrO8L1&#10;R9E7ccX6d10Wsm8rT9YUTO+DateSm0X/aXkGZq8oO8I1VH7eCyYtmd8Xp4urkEVkuAdHTg+YKVo/&#10;Tqwyv9A1KoqiKEo11O5fu1g+xeVTy1fRNe+kY6NncKD3iqlRlU8FC42NWXXWj1M/cVyD41QUEBnY&#10;h//1/FF09cbLo8fKVJs/w1/2lNDSUETPrkMYaVmDVQG7mYf6T1+dQKDFg/GDB7A/swRbW3189nrw&#10;1BMHcN5XD99UD54/nMCqziWo2pmmdxf+eqoND9+yBg3RQ/iL/Ym3j0wd78Wu/WdwengU/VxOHT2C&#10;Y/kObGudxc4fvYoz9lo0pAfwwv5xtHa2mxHyF0Smtaqy/cybL2CvZzs+v7kFflc/nnviTZyZmcWA&#10;OWccNWva5k25lMb53vPIt7aj6UMdz+NjRtLriZ04VqpDS/by9Mr07sCf7p5DuMWG0/PKxbth4sCz&#10;eDltzaAROfwCfnhoGhPjVt6Oox6rG33Vy9fEfnz/2UGgoQbps2/ilYkwtrXL9Arj2P3kK+h116Mu&#10;2c9rncKyTcusgcTexggO7+rG0XJ56j95Eq9NenDrqoby7+8Scy3n4WnxY/LIvGuUeft/chyJ2hCK&#10;A4fwwpAD21fOP/Y1Un7eCzJn/NN9KDDvZw69iUO2dpYPaXUh07Y+j93JGrQUhvHya8Oo2bwCDdWe&#10;8Q+RxKkd+MG+GGqanBjvmn+NiqIoinI11O5fk+TGceD5F/H8obO44N9cnvWniq4pVdfcF4kM4eSs&#10;D6tbzbRiyqeMK2f9qBqocLtdaNn8MSjhj5LYMI4cPIxjo1nUNDcg4JjEqbM23PZAI8ZPVKa5OY2X&#10;dhdx91fvweaWNnS2z+G1PVPo3LAEfV2HULr+F3H/uiVYvTyDY/sm0L55GXx9h7Gz1Im/dWcnli1v&#10;Q+HUQTqxnVjhKyAychpdh0+gN+ZAQ2MY3tgAjpy+gIG0C6FQGK3OKTPdzurABbz2Vj+SoRa0+B2A&#10;pwmry1M0dq6yY/RkCuvu3YyWSB9OOdbgkZvXo3XpargG38JgXXmqH1YOvceP4cCZcSDYiAY5zszC&#10;2y9N9ODouQlMFz0I1zbQiIzg0LkQfuHhO3G9Oe/8IIXg5n9x2ENNqCmMoH+6hNz5g9h9ct65hLel&#10;sbX64vppB+rsIxgrNKHOU/5tMXH2dewobMRv3LvRpNeKBPN2ejm2tMbwxs5BLH34Qdy+9PJy4SxG&#10;MXTmOA4cG0DMwzytKd/YvHuuyY1gxGcFKiZ6TyCx/gt45CYrfyVIIfRWKV+x/nNwdn4Od61tRcea&#10;Inr3jqNJyurMKeyZa8Ov3LW5nLdvor/WKgv56TN468hxnLyYD+F508s2I3GmD+Gb7ry47f6u45fK&#10;qKkGsphgud53eP49pdG18zhCn30Id3bwGtf7EeudQ3h5EyZe34upDV/EQxuX8Bpb4RkaQ2bF/DI0&#10;r/wkBtCfsCN2+k3s65uDp7YJ4Ur70U9KOfkbU0DPvreQu+GL+IUNbUxLB869fBa+LcsRHjmAn0+t&#10;wrfvs/J1hXsYF3LLsYw2en5etTSH4WZ9cnyihJZwOSw6cw49MT+aAs5L22aDqE0OYtZ3ZdonEW5t&#10;sp7RBctwFoPnKBpuvwc3tTO/G2fx+on0FUHVNEaGJ1DMn8e+N05hpORFW13QNN2LDA8gaY/h2IHD&#10;OJ2WqZqt9eZcJw5i36kpBGpKOD+VR1Pl+hVFUZRPCe9RN37q7f41wvleDCy7C3faz2GwrHtRTdeM&#10;V9Pc8960u0rIFn3UCbaqemNhzUpUbyxqZIyKDY9e3oym6uvfT31rCmn18MwxTLd2YlvjOJ5+Yg+G&#10;0IJt2zutKZYuwwHH/HXROFitYtWqEEZOHMVEbBb9h4ZRWLnCGul4eTvaxs/hyPQsxfkx9OSWopM/&#10;5Af24CddCSzdtBWr5t7CD/cOA75GrKxzwRngZ0P53ffEaew8X4dtG+vQ/9LTeLrv8m4FieMnMNSx&#10;FVvkRWbDVjx0Q7sZnC8ydhjdkSDajDc4hQPPHECPrx13bHLhyLM70SUttats76ldipaAHZ66DnTU&#10;uuhVpJDITWLHEz/Cd3+8C0dm3t61Yeh4D3oi/BIZwO7ndmFvjudax3O98AL2znG9SeNuxNvnpbGU&#10;v/nrQwN49oVj6BqRIy5SHJXoisX03Bj/HcFooQ4r/dY61Nahfm4Sfawce3ftwr5II7bd1Ibp117G&#10;Drm3K+5579lL7dwiiSJmTj6L7/7F03jyzXNIlNdXK1/Nm+/FLW1W142RI0OI1NdZAYD67fjmZ8tT&#10;rxUHMDrrQ1h+mOvCD18dgX/VVmzzD+CJ548iY21lcf4wjrjX484mfp88gB/sHEF43VZ05rvx+NOH&#10;zfVMHHgBT/e6sPmmdmS6duCHx6WbRz+GkhQXI7vw+F8+hcd3JbDxTj4/fDr6R4JocXXhSZaf7z93&#10;BsGbtqNDzjWPi+Vn5AyefX4fekPrsL01gVee3oXeT2I5+RsxhZHpINqXl8uavQn1rkn0zwAzw5MI&#10;Nzuw97mn8cdP7MBJ3/XMf24zsgffe2kcLaY+OYynuqaAQBb9e7tZlwlpdO09iuG89/J8TRzFUzvn&#10;pf2Lb2G0dfO8slGlDFNirr3lLmwJSDe0cfSenIKzwbwamUcEPQeknsui86YVCJ7agx90zZpfho4f&#10;wFP7p9B+/WoET+/Bk6YMpdHz0svYl2zD9k0BdO/ejx3HP7WZrCiKck3znnTjp97uXyMsvx53tl3e&#10;8rKqrhEW1NzzYNnZZ3RCdb0hmvW5vsAlzXo0zrWqNz6JVI1GfNrHqMj09CG6+nbcv6oFzavuwre+&#10;tBUtC97yOmxpG8eOF7twpPswnn71AtL2rHH0POF6eGbOYef+N7B7II/6SqDBGUazN4quPYew48AI&#10;8nQk5RfninvxrYevRxv9hkBjGPl41BroySvTKfGzMriefynuvXkFmls78fCdLRjpPWOtF+iA7utx&#10;4Zbtl0/LNXKK59rXj0zDUrSYwGMjbvnSw3h4VR39i3o0+1OIiHEo87bt3SGEXbxGL69Vpqvy8EG+&#10;ZTMe+tJX8Ni9QfQ8X3Yeq5BvXI1HN7cj3LoVX73ehVOnx00aJ1ZvxZZaNzxNm3FL0ySODLBqOdaL&#10;6NpbcWe7lfb3VJyzxcjqFegYPoSn3jyKI0d24dlzWThzC/XNDyPgYTqIM3ffw/j69lbmuQ/NdUVE&#10;mM2mvM2751srFTIrzoa1m3DPnffjO792L7bFj+LJckVbtXwZxtHN9Tt7cmhub8LlLxviOP7CIURu&#10;vAvbpUjVbsc3v3IvOkM8JstdMJFg9V4hjq6uSay8aZM5xtDJcdRv3YoOnirAvNtWGMZhafXDCv+O&#10;z21FW007bvniF/Hwaqk6iijEh3Ek3Ymv/+oX8WAtHd2XesyzkS9N4fhAIx74ypfwpY0p7Hz6ACbk&#10;dFVwLt9afhZvxwPLIzh+7hNWTj5wZLBNpmPBWoZOjaDlri/gNz+/GtHXd2D3ZHkzF+sOhw8r73wY&#10;39zeyBp9HTqbxplf/C17Gr3JVmxjWes9Ooz67fdiS2sd2rbdgW211u6CdzmfTbO+Ay2mbCxchi+S&#10;6Me+/Yewe8SFla3zy2SZXAjbymVl2y90InD2DGbMD9z+BtZ/UobWhZCIsRTGunEg1oGHpL5rWIcH&#10;bmrBtZTLiqIo1yoL6cZr2+5fO1TVNe9ac5dZUG9Qsw4GcOMtomGC2HBbO/K9pxBRvfGJ5JoNVEQS&#10;GQRCdOLLOP3VRit2GNH+8FrpUOfFts+uR4MziAbMYu9r41j36KP4+oOfx7e+sRXOtw6gl1tFDnWh&#10;f+Uv4LFH7sdX6ajdb+/GTjoOMubAd3/wLJ7e240zVxuIzh+8NAe1h45I4VJezBw6dqk1xTw6buC5&#10;vvwoHq49h6cPiaM7jr0/+mt879kD2Hd86uJb+gpv3/4KQiuwbVU7AhK8aNiOzXWz6L8iqHkZ89PO&#10;zkeflZCkcWK4h472IbP0lsJo8TIdsnkEgpfS3uuqWgw/fuj4PfS1O7BFWk74VuPhrSE4a6SZgt1U&#10;cJd6Us0gUvAhLBHbl3+E7z71Kl48PMx11q+mvM2757C/0kHTi7a1nVhZy4Sxh7B2SyvyI0M8bvXy&#10;ZUFnj+u/+fW7UN+9H3tj5dVmTJVXcLD2Vnx1Q9BaJWMffP8pPLnnKLrGUta6Cn0H0FVpTUEiiRQm&#10;eq382rm/BxO85jBLT4QOa0Mlm2R0bxNUkzSow+YbWuCkc9t8wwo0jIyYt/lOmxcrN65GmGUhvIL3&#10;VxrHmYvX+HacUmbKOHmeAtPtE1VOPgCctgIuPerjmIl6TIsYJ5Mm3LEOa2v4pWY1tncA/YN8Zttu&#10;x9dv86F3P+sV5u9zZ+WNAbB2Qwsm+s4gc3oEmVWdkI4Z6awdgYvdOb3wXFF/XM7CZfgiNZ14gGXv&#10;sa+tRmTP/DJZYV4LNPksFRYYTLVMOou8X56bMqzvPj0z0SuKoihVmW/Sy7rxWrP71ypVdU1VzV2N&#10;hfQGNWsiglNl32PnoTgCzQHVG58AFhpM85qtAZpbw5geqrRUiKNnPwX3gqPpj2Dvj3dhqHUrtm3u&#10;RMPwECJtbahHFoUr1Te9K1lVeNsPRRM9PNM7i1X3PYyvPngX7my5Sp+oyTH0lB2WxAgf3Npy8+ri&#10;Gew97b2sNUX+1E58f+9A+S+epFT+OnkOp9wb8K1H7sdDt69FA+sCoer2V9K3a952s4jE3fCLo1NM&#10;XzYrxUVmZqxuHTzm0DgrBVYsksbOuhV49MH7udyLe9e3oZ230ry0HtNnT1jBk+IIjg9eMVvEYoJO&#10;/uMvjaFtM/N/fR36++LoaJf0X4mOwBi6z5fT4uwIJppb0IFz6B5rwUNf+Twevft6LC3XgleWt/7x&#10;yj1P4cBPd6CrMgp2JGUqUmfV8pXF8Refxs7KeYt0bq1vRIIUz2JHbhO+evvFJhuY6L0Az/Yv4uvM&#10;g/vXhU2AxWIWew9FsLbcmkLoaPbBs+yWcp7dgltXtKOjpg1LXFM4I80yhYnD2NEtnZ+YBs1xTEyU&#10;r2AigojkO1qwkqefmbQcZySnMFMIoOUq5ScyMVIOpsUxNEEDFvqElZO/MZJmKfQcL6fZ3AD67Y1Y&#10;5Qbq25uYmJVgYxwjM0XU19eZMSdGnNfhgYe+gO880IShM4NmCyxbgY6pc3j6XBFrOi3B19HmQf/p&#10;chPH5AmckuyrysJlWOrC3T+aV1bL9Z0hG583OncUo5XyeX4G04HAJWFwJU0taJsdwhFzTJbf02Pz&#10;WvsoiqIon3jei268puz+tUs1XVNdc9N/SV45+6CwkN6gZq3xoOMu0bFc7lqHtStbEVa98Ynk2h1M&#10;s64ZgcHX8eODdAhO9qDXvQJ3r24oz7U9iZPdlcE0a9DgHsbLzx/CiXM9eGOqBQ8/uBE1tiCaasax&#10;+9k3cOTcIN54axjO6+/EPS0++OrdGD+wG893D+L04SPoca3Hw7e20hUZxat7u9F//izeGooj62rE&#10;zTIQHZ2KQ6lW3NAepBMxjEMTGSS6T6G7txt7p5rw0Gc6EaZ3OXNwH7pCN+LzK8pvyom93ov4oQP4&#10;ycF+9J46wgdwObdfjZqgG8mjXXi5dxynu89hjEYivKoTa9qrbM+sltYPFwe6CbvNdk8fP4uTb51F&#10;ZP0t+MWVNUgcexHf3TOHDTKoY28PEks7sQq85uEYpk6fxekz3TiS6sCDd3Wgpr4Zvv79Vhr3HEPX&#10;eAibNi9BoLYNzXNH8OOdR9F1Ko6GlgJSNeXzLjYCtXAPd+GpA304ffQUJtpvw6Od4nE70VaXwP6d&#10;+3D41BnsHnThngdvRosrBPvoYbx8ZJCO4Sn0RQtwtm7EJuaz5+w+/ITre08OIOmxoVQv9+xHnVPK&#10;VxeOnTmJvReC+Mxnb0STq1r5CqIlFMM+nvf13kF0M29i5bzB4Gv489enkUpM4ujRk3iTy1RgI7a1&#10;RXFw10H0TAzg4KlZ5PJ+rJey3bcfz0VW4Je2NV+cY97bWoPYG69ix+lRnD5yFCdLzbhx5TKsaoxh&#10;9/Nv4OToAA4cj6Jj6/VYFmAaNKVx8IU9eOtUH/aeyWDzfXdhXcBOg+DGhf278VJ3H7qOTKLp9ntw&#10;K5+LBctP6hyOTcVw7sRZnOGzOFi7BQ9d1wD3J6mcfACEmxwY3vcadp5kmh1LYO0D96JTZpGpaUDd&#10;2CE8sec0Th47ifP12/DwDQ3wYgJ7ntmHI8yTgyciaNt6I9YyjXkk1ESPY09qBb50XavJW29zK3zn&#10;9uOv9xzns+rDspoYsMxK+4t1z8V6bxNqFirDjTVokrrwuQM41scy2TWGBpOvaXQ9/XPsiDXjhmVA&#10;f/cYpiJ96O47hwMn09h4z+1mNpyJSn5Lb5GLdV47VjbOmLK179gZzNbXo5QOvH3WI0VRFOUTyXvS&#10;jXXXlt2/lrjMx6iia9xVNfcAXvjhyzjh34JOL8vOiJc6wV9Fb/jR0RjFq8+UNeuBQZTaN2It/T7V&#10;G4ubhQbTtMXiyQXfqQcD18goqLk0Mg5vlW4fHwISWc67rHEgrkoBmWwBHvdV22i/IxKBlK4kb29M&#10;8zeFzslPn0Pi7kdxT2E/vvdWGI89tJbX7OA1X3FvvOdMgWlc6e2ALCLRLMIhK+AytPtH6Gr7Ch5d&#10;a/78dCBvmJ3Bt5erXBZ5l/tDyI93IotEEuUuG++CBZ+LD6ZMWswrPxM78L2ZrXjs1vC1V04+APLZ&#10;NJzud2jAWIwikgggLM0s56f9xT5mC1CtDF+Vcez84VE0f/0BdL6b6yL56CwyIWscH5zfg++eaMR3&#10;HiwPCqsoiqJ8Sng3ulHt/ieemS48/szAZa0VVt3+FTy0pvzH35SLOqH+HfXGlfpI9cbiRgIVjzx+&#10;efeGqhL00z5GxUVcH2GQQpD+/e8YpBCk4v6bO4TODyVIAfS88jPsy1qzmVzC/fYghcB7vuR8kuQw&#10;Dux4Ad9/biee+ulT+Ml4O25dXf7t04K7ioP3sQQpBPe7D1IICz4XH0yZFBYsP9diOfkAeDfBAMyd&#10;w46f/Qw/fHEnnvzRM+jyrcf2qwUphGpl+F3yrq4LcQwf2YPHf/Q8nnrxeXzvpVl0Xr+u/JuiKIry&#10;aeFd6Ua1+598ZAa6X/8KfnPe8oEFKSQI8tI4mletLK+wqKY3Ll+veuOTSNUWFT/9pmvBQS0U5YNC&#10;pkhNIHBpthNFWQAtJx8UBWQSUeRdoXcZLP0IycURSQOBmg8nsKooiqJ8clC7r3xoqN5Y1MQTlw/6&#10;/1G2JVCUy3D6ZQpGNULK1dFy8kHhgCdQnn54sSHTM6toUBRFUYjafeVDQ/XGJ4qqgYrrvqYxDEVR&#10;FEVRFEVRFEVRPjxkjIor0UCFoiiKoiiKoiiKoiiLhqrRiGtmME1FURRFURRFURRFURYNGqhQFEVR&#10;FEVRFEVRFOVjYaFJPLR/h6IoiqIoiqIoiqIoiwYdo0JRFEVRFEVRFEVRlI8FHUxTURRFURRFURRF&#10;UZRFTdVohI5RoSiKoiiKoiiKoijKR40GKhRFURRFURRFURRF+VjQwTQVRVEURVEURVEURVnU6BgV&#10;iqIoiqIoiqIoiqJ8LOhgmoqiKIqiKIqiKIqiLGqqRiN0jApFURRFURRFURRFUT5qNFChKIqiKIqi&#10;KIqiKMrHgg6mqSiKoiiKoiiKoijKokbHqFAURVEURVEURVEU5WNBB9NUFEVRFEVRFEVRFGVRUzUa&#10;oWNUKIqiKIqiKIqiKIryUaOBCkVRFEVRFEVRFEVRPhZ0ME1FURRFURRFURRFURY1OkaFoiiKoiiK&#10;oiiKoigfCzqYpqIoiqIoiqIoiqIoi5qq0Qgdo0JRFEVRFEVRFEVRlI8aDVQoiqIoiqIoiqIoivKx&#10;oINpKoqiKIqiKIqiKIqyqNExKhRFURRFURRFURRF+VjQwTQVRVEURVEURVEURVnUVI1G6BgViqIo&#10;iqIoiqIoiqJ81GigQlEURVEURVEURVGUjwUdTFNRFEVRFEVRFEVRlEWNjlGhKIqiKIqiKIqiKMrH&#10;gg6mqSiKoiiKoiiKoijKoqZqNELHqFAURVEURVEURVEU5aNGAxWKoiiKoiiKoiiKonws6GCaiqIo&#10;iqIoiqIoiqIsanSMCkVRFEVRFEVRFEVRPhZ0ME1FURRFURRFURRFURY1VaMROkaFoiiKoiiKoiiK&#10;oigfNRqoUBRFURRFURRFURTlY0EH01QURVEURVEURVEUZVGjY1QoiqIoiqIoiqIoivKxoINpKoqi&#10;KIqiKIqiKIqyqKkajdAxKhRFURRFURRFURRF+ajRQIWiKIqiKIqiKIqiKB8LOpimoiiKoiiKoiiK&#10;oiiLGh2jQlEURVEURVEURVGUjwUdTFNRFEVRFEVRFEVRlEVN1WiEjlGhKIqiKIqiKIqiKMpHjQYq&#10;FEVRFEVRFEVRFEX5WNDBNBVFURRFURRFURRFWdToGBWKoiiKoiiKoiiKonws6GCaiqIoiqIoiqIo&#10;iqIsaqpGI3SMCkVRFEVRFEVRFEVRPmo0UKEoiqIoiqIoiqIoyseCDqapKIqiKIqiKIqiKMqiRseo&#10;UBRFURRFURRFURTlY0EH01QURVEURVEURVEUZVFTNRqhY1QoiqIoiqIoiqIoivJRo4EKRVEURVEU&#10;RVEURVE+FnQwTUVRFEVRFEVRFEVRFjU6RoWiKIqiKIqiKIqiKB8LCw2maYvFk6Xy98sIBnzlb59e&#10;rvvs34Pd6YDT6Ybb7YbD7oTL5YHH44HfG0CgJgi7vYRCPo1kYhbR2CRmZ0cRmR1HPBFBNp3h70xE&#10;m80czy5/2G0o2RwolUqwcZHPgnx32FHkdrbyNsViEXlbkdsADi62EvfjdjyY+Z0XA5TsKDn5wY1s&#10;hSLCTi+2rVyHzo7VqA3WghfLTXnM8vll+/kUYP3Gva1jlwooFPIoFjIo5rMo8BpQkqUAXjG35b92&#10;Dwo2F/IFG2K5AnK8x0w2hXwuBXsxz2vNw8nr8bjkGrmruWbrPm1F+SyvIzbZgPfINebvgjmHzaST&#10;w+GAh+ku32Wdw2bHf/iDf2+2UxRFUZRrmXqPDWde/iv4XHb8//7Dn6KmYxWGRyeRoVm9c+0KFINO&#10;eOwhPPKdf4B8OAwX7S8NOzKFJDWHiL0CPDYnpYTY4RKytiwG+vrRtasLjf4mrFxTC1v7am7rh7/k&#10;oN0vwesKITYxjQvjA4gk5mCHk/KAOoS2vEAbXaIuCYXr4PJ6YKfeyNimqA1m4MhRO2T9KFJPJXJz&#10;8HmLcOdd1BrUVOk0Zh1xpJI5RE5OUPvkcNe2VfCtvwl2P7ehDnFR/xRyRZ6jwP147XMRFMbOI5vN&#10;wkWNYP4r6wzRDLJPkRpF4GUZDVEo5HiVlr4Qivy5RG1jtAkXo0tEI4nkkaRycb8s17vceOXoQUzH&#10;IqijJrn/5lvg4X1m8xmzj2hD+VzzjW+Y4y42brv7PkvnUcuJbHQxv+XTw/tyO+3w+zzMV+pbaq5C&#10;Ls90YnrIBmXtJdqywH2dDjc8/gDcLi+cbiYO0zLPvMizDPl8PrOIRixy/yx1pJ16Wda5PCwjTM9C&#10;oWDSXj4zmQxyuSzTzoNgsMacm2cz11jkNaRTKaTTSZOPkr6VPLXz2l3UtR6PFy7mhZw/R/0tv7ul&#10;zFW247FkOyczX/JZ1hWyOXPefCErBQJeL4/BbfIsb9l0ymzDi0cuk0U6GUeSS4n3XuIxcrnMxet3&#10;e3hcp9M6JvdNZ3JI8XozSWsbOUyeT0SOBSkv+/OeKvcvy+5dO62MURTlPSOBikcez5X/srBq9AW4&#10;FsaooG1kBUMDx5onxwonzwpHKmypHDOsZKXSk8rawUo+EAwhTAPd0NiKhqZW1NY1mYqTP19EKjZT&#10;uZnKTI5lBSnkv0olZlWWNPusHJ2slKVitPHTGFUT5ODP5rpY89HJl09ZZJ1cX5b756XCl/PKehMc&#10;4LbExopTjLnYILPwHzuPac7FileMgJzPwUU+aVKs7fmbjcap6A7QaPtQdHhRsNO4eQLwBUKoCYYR&#10;DtUhFOL3WlmCcPvcNGYeGgIPj8fvNFoOh5yjfGwuNrsVmJBFcPE8Xo8HAX8QQX8N/DSKfr/fGBTL&#10;MCqKoiiKIlIhnkxZtpu2XJwpsfW5XI4apUAHkzqAuiWZTtOSc3t5wSGOnttrnE2308s/XcYRy5Qc&#10;mJxJ48JYhI4fN7blkU0FEJ/hOWYLiM0lMTMZRe+ZfkyMz3EbnjNGHZQtIuFyIu1zIhgKoiFUT70Q&#10;QNYZ4rHprmWCSCWb8P0fPo8vf+0R/PqXfxF9h44BaV6vjc6qi7rHJVrDASe1SjGfk0uE0+szL4jE&#10;abbuVRxG8Z0tSSr3SoFjvovGMbqJGF1BPVHZjsqKaWI5i5UghSySZvK3y+6i/hEH2QpwiAZhcvC7&#10;pUvkU/SeOKKyjWgRkSui1SraRdJbAiaLFUo4c/+S/RIQEMff6CpqNHHUzcsxp4M61gWXn+UiQN1G&#10;HSaay+XhNj4vPD4fvAE/fNxPXtB5/D7qW66XdUEfF2pBLn4uAZaDcF0t6hpq+RkyurC+vg6NjY1o&#10;bW3FsmXLzNLausT83bKkBUuWLil/tmFJxzK0dbSjdVk7lq7o4PflWNLegea2pahrakK4oQENzU1o&#10;XtqKtuU81oqVaFm6DA0trWha0obWtmVo5LEbm1rMupYlPCeP17F6OZavWcFjLUN9UyNC4TD8gQB1&#10;exj1dQ1o5HHr6upQUyPa02/KnwRsTPKwXEhaSTlLJhKIxWKIJ6KIx+N8vlL0D/LU4CxnTGT5zBUL&#10;ptykWU7lM89yLS8BC3weFUX5YKnaouKn33QtOKjFp4ktD/6mMV5mcdKg0dF2s/KSCksMvZ8VdU2w&#10;hoafBssu0dMUK61ZROemMReZomEf4vcIK6ccrSmNKc2mGDapzCRyL99lnVAJNkhMwRhSnsNYFmLW&#10;cxGDbEUgLGzyBoHbVFb5bE5sXL4a161cj+ZQHY9j5Y+dltdWPpYY54qBLfF+JHwhFHkQqUhLRVam&#10;0pqCC4oZ7uekqZe3JTTsbj/v1Q+7ixW4tK7Is0KmkS6wMpZWGKViGqUcDTo/i4UsP7mvCb5Q+fDG&#10;5NiyGNFRFg9yvxKwEOPp8frNpxgIO4/PC+B1lQMxPM7v/bt/Za5VURRFUa5l6n1OvPJnv49NG1bh&#10;T/7jnyEXqMX0XAIR6o071qyCNyxvuH24/pceQd2mTfBQSHjF5tLsi3UV45svpJHJFzAZS2F8Koap&#10;C6OYOncKrXRWm1s6ka2rN7rDb8siTRsfTxTgtHlRcNIRyySQzlIHuANweunUuvJwiWNXcIAyAJnc&#10;MJ5/6kX8+eN/Dd/qdfBddyucnjCWp87jP/7qnZgKAFmHH0iILqCzPx3FdP84nWIvbt66GTVrrkPG&#10;ZukFKgJLN9AJdNIxzE5OoDgxbgUfRNPwduSlirkt8y+Q53VLoEbWGE1FzSMtTAXRThRA1BfWCyJx&#10;Ro0e4zlE28i6vKzLlxDL5fHCgf3UQMDqplZs37DeHEvezMs+cmzZb/03v2mOvdi49c67zXXKiymj&#10;s9zUsdR+TmpCl8NBXWcFL1xGD0qxkLSx0kzeaDmZTuKwOxzUwC4PfNRp8nde9B/TSV5IScsJJ4/B&#10;XOAu8sLLYdZL62MftazTZTn6Pi8znUhgJ5vJmHWeoNcEAiQNK3o0m82ZIIBctwkY8DObTRun381j&#10;BgMBalGXyflCtmBacEgQRha5/pIE6riPBJ6cHnkJZr3oknNKSwkJPFn5zuvlaYt8Lmxcijx+jtvM&#10;zc0hHp1DIpHgJVlpIceVVh7pNPVt0QqA5XnerCQXj1VpjZLndwlUSIwtx+OZcst95VOWvXt2m2tZ&#10;bPT8+bdMkFAeDfN8GFgGWE7kmbi4ikjrcgvLj5GFqcQd5fmx/pZFkBbksr/DJuHSy5F0ubhd2Uep&#10;UPlN0kw+pfU6V5nzyN/yEpkJb7aVeiBnz8ItGxRdyMFr6gNPMcn9WBfBw+twcj9mtrlG5gWPZMqK&#10;HJN1o4O+idQmJSnvvD8J9hZ5DEmLorQUp0skLdEK9PVM628pM9xPWhw5inakeFZzzTyflD8pq/Ic&#10;SPseuYeCM45s0Q9HzgtXSbbOs44R34xXQl/JnKdcRuQ4d/7mj8y9KW8nnqCBmQeT/NrFPCT8ZHE0&#10;wQCJE0jrCqmIxEhl6KQnxGiywqb3zsrYB7+/HoFQA3xBftbU0ej6WdjtpuKqNDPkQcyntM6wHhSr&#10;IjQPozx7/DvPirqU44Mi23O9PG02CV64WJOIGJCK01QglxZ5eNJ8QDISuZXCLg+dPCS8fglEyHd5&#10;FGWRZpryyJtrKt+rPFTSegNisMoBihSts7xtKdhpTPxBBMJhNNTXoqk+jKaGWjQ31aKhsQ41tTWm&#10;VUmgppZLPfwBpkEgaO7f7fYzbTzG0MkbHNPMzzyggJcCJ1QTQj0FUW1trWmVIi00pDWFNB910MAZ&#10;AyT3rSiKoigKHXFgZIzOOu2jvOmnSTXaoVgWyTbqlBK9pZGRcUxOz2AqEkGKTp3RAtJtlCI7nSth&#10;KhrH2GwK07ESdYqPekCcEAkeJJDLRWmzk7TVcTp8aYTq6SSG3bTtHthq2uAJhxD0OeChiLDn/EjH&#10;gbnpUfzwr/4Av/qNX8PP+uPo/M0/wtL76cTXNCC4ogUDFFJ7zkYQttO5zdPZ98qLIAfSWTqReZ6L&#10;uki6jfBDWuIbh0IQ58hqIUplUvZpRBqJjpHFLrqC2oYbyEpqKSYINZLRV+V1RudwW3G6jEPAc4iT&#10;I4676RLB7yXqJ3m5YpwL7jMXjZprkC4J4WDQHC9j3pDzILxOuUb5XKyI03SxZS0/C/xbnHS5fvk0&#10;TpV0d6ADLkuGi5Qf2VxS1Ml0lfSy0pElg79Jt2Zx9sWpz6bovCdTyCSSpiswT2bSWdKx8l3Kp9XV&#10;gmXFI103pMsH9WQgAL/XZ4IkbqcEuySgYXW1Nts7PTy/pQHlxZssEnyQAIesN61y5aIkh4zTSqeR&#10;hcPhtPSlOH8SpJCghixunt/N40tgRBYqZ0tj89O8gOQ53R6vFWAJ1KCursG0Bmmor0cd9WljXSNq&#10;QyFeH8s/ne8S09Mu5YCLlCVTHOWeeUwbC0a5mF7ibSsWD0aTM8fLf5lF8k7Ktkl/PqOysPowi2lt&#10;wr/l02p5Ut5OjiMFhpiXrEwLU/aIHG/+Ym1rfZ+/jSC/ybrK35XfBeu75Lmkc9nBL0i3I9lHjifr&#10;6EPZpHUL/SnmlbsUhSMf55KBjfWgLctz5BxwFVk2JGjJuqLAspR35JEupFBy8hy8L9m/wN8zziKy&#10;XKTluvhwkghSL6R5eSk392W1WXRxWzv9LxfrDzefMQfP5czxOFl48gG481Lm0iybEvBgPVJyoZDz&#10;wJ7ksbNZ82zJMyn3o7x7qta+18Jgmnan9NuTppHyEEn9I901rIdDKjcpUNKiIEMDJmM2wC6OtQ9e&#10;H413sJGOey18dNwlsizNKy2BwIeWxzbROHmY+SCZdeZvPrhiFMQo0lBWjIgYF0G25yN48cEVzANb&#10;/l1CDqlcioWdxl8CENxeFnmYZJG9C9w3z2zN8VokYpiX++AzIaLHRP7MYkOGFW8sb0eKNU2OwsXB&#10;itvL+wh4Hajx2VEbdCAUsqMm5DZLXajGNKGrlYq9YQmXVoRq6xEM1cIvrU5Y+Us03nQjkXtkBeDz&#10;eRAK0xjUh02TOwlUSDNBv99n+iCa5pncVsSG+VQURVEUxZj9ialJowek37w4avLd6BNqBwoIblQw&#10;/f1FMYjzZdlRa5yAeDKJ6ZkIJqYTmI1kqW281AvS71/2l/4fKZreLO1wkQv3F2ePzpw4aNlsHt78&#10;HN0a6gf+nc4kMTd6Dj/5X3+Or/3tv4895+L4wj/5b7jrl/8u/PV07CQY4Qqge5jObdv1+N7rp1HM&#10;uuEvOuhwUqvYKerpXIpj4OM1yrny0hKV+kVeoIhGkbfs0uozZ4IE1r1WWlyahXpGPkVWGd3EazMt&#10;KCx5dNGBkm2MtuKnBDwkTSR95A2sOLcVjScOkOwfiUW4L7egVgv4vMZZl3OLo2zOW14WK5cujZqP&#10;5SGXo+6TxThFTItcCblM3oyxIAGHHNNZ0tDD+/NJ0ECCAswDJ8uNOODSckACFQWWAQmKSXqUpDWB&#10;ebmWN9uIOyZjq3EPU2Y8biv4IMj1SLDB46Wm9HrNeWR7Ck9+OstBC49ZpCuwz+MzASQJpki+yjHl&#10;nOKBlFhWS7wnCT5Jax4vy43PK11bZBw5GYOD1818l0CUx+miNvcxD30IU5PW+AMI+P3wB/wIcPH6&#10;Aqbbh2jR5tZW0y3FfEpXEulW0tyKhsZG1Nc1mqCFj/vIiziP6Url5nXyXiS9eB6nvLjk4pKrlWdS&#10;bpyfUpYXK5UyLM+3YAUKJOhj/S2us3RVtzPvJC4n/ka+xDIgrRMk+/i9cgwToOAzI8ewFq60sxJh&#10;HlUWu4sliotNjs+/Re9XsJ5VS/fL+spx5G/Z3fwtzyB/c7LekOdYWnrZbUxx2Y7rpKV7iZ/SZT3n&#10;rsMsGjBTasB0vhHj6UaMpuowHA+ib86N3jkHuqNNODpbh0OTfhyP1ODgpAuHpjw4NhvG4akQ3pwN&#10;4EikDqeSrejLteNcpgN9pVUY8W/AoG8t4t5OZGq2IVt7A3J1N6LUdAvsrXeg1HwzHG23w9lxMwIr&#10;r0d4+Wa461fD7l2JgqsNeWctn5G8uRe5P+veF285+bj5gQ6meTnbf+m3TQUjhku6IsiDI4upSKWp&#10;HB1vUwmzIvWxwvX5pc+nNP1KI5mMYnb2PKanxjA7M4bonAwqlTaG3UT8pDDyiZPjc42JxrKU8n+p&#10;HKRS4DoxvHzYTbcNiSZL9JLnF6RCKHArFmvrb24jQYn2+ibcvGYDVjW0mm4aPJUp9BJ84MXxX37n&#10;V7kGGYPCapYl1+E09yl96HL5DDLplKmU5MGR+wsG/QgFA6itYaXutwyAxGbE0OV4ndIMUIKAYkSk&#10;z6cIAekKIxH6RCyORDRmBizKZJMUQdLkz8Ey5OVxrXEo3KzsJU1YDRojmpEBiih+xJjmc1b/z3/5&#10;u79tPhXlk8jw6Hj52+WIsCt/M//OF77zn3epEy6HYlrqJK6ubC/M/84/Lr7VMIKy/Jt8ytfynwbr&#10;jdQlrG0ubSDCZP7+lc+KoKdUNcFcuSapleRT3uRJnWbWs+4xKkP24zXJdZttqXqk3ihYP12G/L7Q&#10;Oecjf8vy9vuTSnXe33IH5W1luenG7ea3xcaf/N93IzFL0eJqQEPDTZiYi8Pva6N9KSAVT2AgmUUs&#10;4sWNm2pRH3BhImZHba0XT/7p/8LeN/vxtQY/Oi4U0fSVzyKzfhkCrfVI+uwIZeQ9uQ0n+voRiaaR&#10;SmVN82q/p4hHf/EebO5sRtBTgMsTpPCWJtoSWGb+0JG0IWvSF3QsjT0siWNcQiYXoZMaQzSWwCuv&#10;vokzpy7AVxPCkSNHEKRTd/ddt+Geu2/GipVLmOdp61iFgCkPsr8ZJJoFVFooFnJJc6zf/cPnEZv2&#10;obV5LZYskSbeUYRrRW/QPnDbVIr2KZMxDow0OU/y72giSduSNTZZgt3iLEyOnUc0GjW2ur65hWXP&#10;bbabic7QvuXosJXM2+BCMc3FGghP7FiGNjBEO74qFEA7dc5v/dHvS7YsOqRJ/X/4zi/hH33nW/jr&#10;//EUBucSiKWKmGQZuWXlCpadANM8gJZbb8WGz30WPuoWr7z5ZUYWaFMjkQjGpmYxGckglvewnnCh&#10;mJjDzJmDWOIH2pqXIB6qh8cfhkvyh6I/k3EiFaVDW0yxdDDNSk7un8JLu17BE0//BGuuuxU3f/Zr&#10;iOWCWNJag/F4iU5BHNOxCczMzNLGhxCXPv3FWfy/1njw4K3rkHJMI5UrYmyQ5+4fwQpfDW6++zbY&#10;WlYhWczxOaDTV7TTgc5y/yJcPF5+fAKOaMS0DpAaUuoSN+sWqS+EAp1X0RKmSb9843rRbdabVmoV&#10;7sekMOXEVEksi6K6cqJnpEWqqTt4XJaZN0+ewNmxC3BRJ31u+20I03ku2HlelkU5n1XPFbHx279u&#10;9lls3Hz7XUbHWc6eXC+dOHp24ljLIt/l+nPygov3IoGJmkCQeq+Gz5PVikV+l7HYpA6Xl1vygk5e&#10;vJluGP6geQElx5fuu+bFFI8hulPGuqgJB43GkySWl2Py3MuLKHHuJdUp8MzzLJpUxsRwMk+ka0WK&#10;60yAiOeXLhhSXmU7CSZIK1x3eZBOqTvkOKZFhOhyN8uLaF5es2zgcltBEVM2jL7NmrfXptuyCVhZ&#10;dZGM1Wbyk3/LgJpS10r5EWMmXYiy1LLxeJTaPolUOokE6454MsHt0qx7rLEorDpExqSQgBoXnoNK&#10;2vzN0mTOs5fPymLk5Pf/ltV6hmkgnoJ8Vlpt8wEy1y55XPk0MM/M78Rsz98u7Wcdq7JI3V3Zr2KL&#10;L/7N7/K7WUeZIJ+C7MeDWd/tVhoKUlZM/vJZFe0gFUCBNZKT9bh5scy6SnYVXyTnbMH+nnE8/nKf&#10;6fYj4wvywZYfmUes7+lvyEkLGZl8QCYRoD1gmZLrcDpYbiBdnrwo0U563D4+Syy3vFY5v9NtBVKk&#10;C1nQETRd9k2gk+cX30pahIsakvvJu2UwYinfLK9pIJeSlh4F1tV+3LNkFPI0yHZyXPm86x8+ae5V&#10;uRwJVFw5mGbVQEXfM55PfauK2778OyyAfABovFgujbGTh8JE+SSowEpVHGyP02OiqtJCwO2VcRky&#10;fACkP+ckZmcmMDc7htmpUTrss6x0rQdUErXSXEowhVseHnm4TEDCEvfWw8jf+ODLIJcmuCGVhhhh&#10;bmsi0QIPwyOjNRzCras3YB1FRsDr4zG5HbeR7UsiROS7nIfHktYTUgmYriDmwbceFKlsrXE10iZC&#10;LKNCB/1e0x0jFKLRoXgToyAnleuTKL3say6Dx6W2lUeOlTMNEAWhDDwUpZFJxqI0NAnWD0WrNUVN&#10;gMeWIIUICLkeMWQ0EiZQYYlRqejlzUqJ5/kXGqhQPsG8m0CFPH9C5dMY+PJ31gLm8xLvIlBBKvtZ&#10;s+5Y3+VTvs7fdKFAReWz8l3qGKGyThZxYI2gkDcr5hxWvSXLyPkL5s2UCEgbHQXZXd6iVI4hsCY1&#10;n1KfCeZYV2Bta13zJaw/rOvgccufle0q91M5z2VvfPh58yINVDz++D9H30AvhXwe7S3bMTeZR2PD&#10;FhR9OaSpcHJ0tuMllwke+ynAnUy/YiGJHT/7Me7puA7dT76MZYEmNP3ifSgub4aDdXfGA3ip8yRJ&#10;Tg4OYi5KgZ3MXxaouG5TG2q88vac9bHdzzq+xuSJacnHTLaa4zso/OaMqJe3qi67D3/+5z/B8y+8&#10;jt5z48apbQwXMDo6SpvoRG04gLqwH/fddzu+/be/weMU6PBJntBu0GFw2C7NCCCB7Ww6gX/++z9D&#10;fMaP1sY1LDs+HjOJ+gZpci820EWnhY5BirZJnKRg0DhHpuzQLmZFdLIMiq0WByifSZumuiJIpyN0&#10;mGmHslwvM0yIaRX7ks0l+UlbQztWyPNinAk0+F1or/UiNzWJP/rzxSkYpcn87/7qZ/Av/+k/wI//&#10;7Oc4PTrBe3NhjHm6fXkH6htljIoAlt56BzZ97rOU8bTNtKUym1ie+iSRSiAWB6YiRcxS5kmf6Vx0&#10;ApOnjmJZjRet9fWYC9RSdNfAzryKZ9NIp5hG0m+fYnuW++1/aw+efPZpLNt4E+57+DG4Qsvgom1P&#10;JiI4MzQKe6AO44k44ukIxgbPoM7rYn664WN+ZnqP4T8/9gU4S0PIFewYGkpirm8cmxrqseGu6+Go&#10;XY48xYToFSnj8vacmQpnms7GyCgc0VnWmMxnyUj+JIEKeb4r9YeUFylXJthGXcJfzXqpl2S9lBfT&#10;UoAOi9Rh0l1Wyo+cRupMlkyjkfYcO4KhmSkE6Kw8ePNt8PHwBSd/y5XrXy5y3sUaqLjx5jusZ7oc&#10;yJF7lhdFUn5E30n6SHqIAy8PozxXEqiQMdgkJaSuFL0rz1mBz5Y8S+KEi6YMBAOo8YeoiZ1m8Hhp&#10;lSADVEoff0kTCTxUBqfMc590mg4g80KeW6dDWs0UkGJ9JvpQtrcG+fTyeqwBKFn7cH3RBBzHxsbp&#10;aCaoQa0WuHIMuR/RzpKnEtCS1rjSLcPD76LV5VwO5pUENCVgLsVFgltybOleLc+/dNGQc0vpMA46&#10;P6V1iNSN6VTSzGQjwQu5zniUOjaZRIbPj6RBjNcTicTMtnkey9RDPJaUJVOnyT1L62h+yr3Kdb65&#10;9zVutPg4/qe/ZrSEpeEtv0R8DYM8U6w7pBURtzDpJdtVyr98l9baFax1lp2XNJHyJ76GhBPkN9m/&#10;sp/YafmbpVK2tp7ZcvBMzmWdw2GC3HmzzjqPdMWSbXg08/zmeK2uEvOT2+dpJ+QOZNDf4Tkfnnlj&#10;CEV3Hcur+ER89ik5XG4fn3Uvn4cwT0MDCS/tG/MbaV6vlNUE3Cw3oN9UKvJo1DAJ5nFOWsxIyxyW&#10;8waW7bbaWjTXhhCigRXbEk2mEM+w/NA+yvdkMm2GCJiKe8yL2whmkMq5WV5sZviAtuh5/N1No7wG&#10;0S1SCi00ULEw7ylQcS0Mpnn3136Pj404z1aEXVobSDMyGWFb+jPaXDI4ER1tGjCPjKItfeA88kAx&#10;yVj5ZQtxCoEZM13pzNQFzE6PIZ2M8YisWEVDlx9UMSBiGCVYwP/N8a1KgNtIwZVAhTzY5kduywdS&#10;mkvJdKamYpXTSSHn0sSK/tY1G7CxdRkfHDG1rAi4nYw3Iaa3KJUHH/oSrz9Xclr9t6RfF/+WoIZ1&#10;SjlfAT57yhg1aYbp4+I3Y1SE4BMjI5F4Xo8YMYk6mylSuTj5PPMSzbXn8jY+mHxoKYrFEKUoWAq5&#10;tEkjaUIpi4sPvwR+5JxZPrSZLB92M9CSNZJ2JVDBxMdvL9JAxbKmWyi+KZbzHho9N8uGGGkr+MPU&#10;gIPpbGNlZyt64Ch4WOlJI0q5Z6m0mU50Opyyjp9UhVzHWrTEnOV3h7zBdEYp0sL8TKPoSMKTqQVd&#10;FHPutEOauzF38/XMO2kiSefBVPghbj+LhKubYi+DjK0HeUevEeHS365QouNoZ+UaaMN0chj+rB0t&#10;yd9AMHsfywl/t8dpBOp5nBke1xokizlsPiuIQTCfrOylEFLqmHtiyeISY5pM8J7meDXMc27qY1mh&#10;NKE5yPHvPIVzlmWIhZfnkk8JozlpaJjZNHosB1wyxSwi9hwSPG6CjmZKBq3lleS4Td4mopvl3sHn&#10;k5dlWvjw98Oxn5vrWmy8U6Ci/MHP8pd5yDpTnC6jLJS5+fx9rtxf6hZBjLll/CufIhjMn4aKY1+h&#10;chxzbi5yevO888v83yQAYsoC804E5euvv44f/OVfmibn8qZNBNyDDz6IjRs346abbjLNZUVwVISO&#10;XMd8KuVqPtY1lP8wWNdkvplPpgOv49Lf8rt1r5XtWIOb72bh+W/efpNZv9j4b//jP6A+6EXv2TfQ&#10;vnETLqSn4HQvR2vdEuSmbcjJNI58ZuroUEgz50Amz8x14UdPvwzHG2exnM/yus9/Fq6bNiLjoU1i&#10;pZyT/rZMHwcfktNDQ5iZiyOZsgIVXlcRv/ylz2Dr5qXw0QGVt0gemeHJ5kSCzunM3BRtUtE4EWLr&#10;vI4gr7KIiekp/OEf/U/s2PEmEgkruG3jsUL+OtpMljoKdBGcfrc0ac1h23Ub8C/+5T/D8mU+YyPN&#10;IMtEip3kiQQuMtkE/uXvP43olBsN4eVoaaHTVFswgQqpe6TPejyaNP3jpdm4dDeU2QlMTtMuSivD&#10;bDrPr6xPWI6kmbqIQzPDlgRXKCSTdJbisRTmIglIyz0JUqSy0vqPdQ7TsuScQW2Q9s6WRpBO3B//&#10;l7+Uoy86vHTG/vdf+Qz+3e/8Fp796x041DtIh9+NUT6DN3S0o6k5wGcsiNpN12Hr5z8HD+/fLenD&#10;BBebnWV9GonKGAwOpMTOsGZNzp7H+SNdaPW70dFch2l/AyJpaiCWk2QpgzzTKDEzjjeP7Mczr7yO&#10;ptU3YvNdj6Jl9XXGXktH0QSdN3qNOD06CbvPTts/iTydu6ELQ3DVBlCgdqirb4GvGMVn3dP4yp0s&#10;13kHhgeyiA6MY/PSZqy+ZytcgQ7aLtEvzFpen/wnL4GcqThyY2MozUwZ51OeZakD5e2pCVARKU9W&#10;S1EZs8BhdIzUb1brALl/q6WXQ7QUt5e6QwZkFCechpEnlLSiy0Lt9fKbb2KWz0FLXQNu27CJ6chj&#10;sFzk5bmTfeUYPO/Gby3OQMWGzddTL4rdtl6ySSsFCTRKV14z/gPlgukGXHbYpfuECWCIkGPayoCC&#10;0spCxo6Q9DGDlPJoYhEkqBHw1ZjzSOsJny8Anz9gnkfp5uDhOeroxMlLrmxGWnAl6AS6+NzWcl83&#10;bUQW03MzmJ6eNgEEf8B6IZan5s5kaD9EG/JosVgUk5PT5qWXdAcJ1oRRy2PISz1pAZPncy7fa0Ih&#10;BANBE5iQt9fSkoIfrCclgCGaR7o9UWey/pDrkcEwS7RPUn6kXMiNiaaWemNubtYEJ4pMO3GG0yzD&#10;cT4wKdPamOnCdakMHc8onw1+ioNtDehqlUFp1SN2lkXIfMp0rMKpY4fM52Lj+Pe+zjyzxmqR8mw9&#10;Q/xkeTG6TtLGaPWyvSfyKV6I2HKZjtX6u6wRzXEu2Wmja82ndTzZxwQauLk5rgQDDJKylu2WY1UC&#10;HmbQSR5LQhMVn4g7GV0jtiYnOph1mmxfcsjwuzy/M4g//ekhXMgvZfksmgBdrkAbR7/N4ajB1q33&#10;oPfMBPNOnoVR7iv1A7UvNWsmk4Sb5UZaVUnroYzUCCyzOY+Pla+8vPWho74WK+pCaA4GkGF9kmK5&#10;keBElGUlyfIVYXmXl7oS1GjmEWr5fHhqaXPyNbTDY3ip+wxKI+fxT7dN0jeTwLKV7vJS5c7ffMLc&#10;t/J2rhxM85oOVNz79X9rCo5UzOIwSzSZf5oKXPpASXcQ6RYhoxJ7WPAleOClcHTyU4xgoZQwb4ii&#10;0UuBipnpUZgZMqTpIZ9QqQLlIeU/fNClgIqbyEqfvxQp8iX4YKYV+3/Y+w8AS4/rPBD9bs6hc5ju&#10;nhwRBmEGGSAA5iCJkmhSpiRSweuwtuUo7Vq298nSai3ZshXsNW1LMhUomzlngAABIoeZwWBmMHmm&#10;ezqnm3N633fq3kEDBCTS+/a5ZaJuV/+p/vornDqpTp3iQPSQSHgpZIoh037kPg4eEXETHNgVGuYD&#10;HBS37NqPvVsmMBjTYFUQsuDBCLAUHBKkgToFZ8dacACSOWWlEFSSdo2IQJ5mhEz8xgiqnrJ+SKa1&#10;pZOUMiRkGlT8WQHYFkJKAdtqjO3EcstcrlKpmlmwBBiZzkmoDjGN2knrFuUHRMyFMQn1ljGgNQ5w&#10;WVNIqy2CZZHEZbNaVGwZuM0UFVJEoMP6sFPUbhS7TSElhsnXkRKjF/2MaiWHrFuaLxIj1g7wni3I&#10;Ya5sR+XDtFIIAXHeL/Oo9Zh97DUpI9g+XjIHTCMS2Apm0PKTKfQvoOyfRj2wbuXxd7LsbxLqgJYD&#10;TcHv2U/CvRvekB8DI0GUshdw8eJHMFC5HQPlf0iiHSbMaV1zmCUhhLBsrIVFlW9j0PiAHAJ5xLSJ&#10;eMgrvGqe55GMaluzrwWrA3NFiNF8MnsaPG+Zl2aPp8T2ITPEa9cC7G8vhQYeq20KZZ46mWQyyLyu&#10;8X3Wmj8yTIQlKSbkMKmnpNBYeab8GVe4TRa+V0WFut+xgi8HES8Dg1cExzCIN+oxAxaUtnuqoPf0&#10;/PtVVCjYd7tRnxd+UnAw6oLUrGLS5mem8S9/4zewurpqZtpibEslKbykDJXw6Mf2Hdvxr3/rt8zx&#10;LhGpvd+DqV71BFKvDi+X053ouldnK5sr3NVrS8ejnV1N5ywqLPJ6s1pU/PTP/gxG+lPIrp3GO977&#10;Njz03JdQKJK2+Mic+yawZ9chPH7xIu45tBXNcBT+lh+xWgnf/PoT6HvhEtLzZRz4Rx9GfmqELUtc&#10;y5ZtssfqBJQwu/g0+ymTIyMlRUW+gJC/hQ/8+Ftx7f5RxIKkBuGk4S85VpZg8MQTj+HEyRdx7/33&#10;2xaDtWwBS5k8fvF//3XMLWvHJwomTeJ+r3Z+ohCJmPV9jxHV2nH5IQj5Oxge6sd//sg/x959u5iW&#10;75qygriQfWICRL2CX/7Nz6OcjSIWGsLISAT9Q0B/X4J9TBxJelEqVIxOiAZptjYUoTASDpgZ7gPf&#10;ehAxCjBS4MjJXYB0WrQkSPolplPm5hI0arUWaVIN6xRGTCHOctaqpD9lCi2kffGYrDPWUK1m8ZVP&#10;fdl1zCYLyaAHH/yhd+I//urfwANf+xaeeG6ecO3HMvt078QYpkYp8HkiCG3ZgmvfehcSIwlTZbdr&#10;PjR9MTLsPizmWlir85p9LTrSWlrBpWPfwkCsSAZ8GDPePiyWqghk87hSLOCl507gS9/5NrbceBPu&#10;uO+DqLBf1yhQtvwhLC1mMbVlG0rkeZgVZhfXpT+zpa+F/BoaTBdgP3RCFEZTfcT1ZPqnT+NPP3QN&#10;2qzL4rkqqlcWMXXtMAWI2+FJj9uuHyb6kMcwnMVrH2GyMUehopK1Md9j7oUHBXPGl/R4NfI0PeWF&#10;peNpk/yEJodEf8TTyWKjTVjRfc2E80tOiO80sFat45tPPkOho4Gtk1tw/Z7d8BHXdRGL5atvi+fb&#10;v0kVFUM7d1u9TXHDNlA7yDpKfKdtTc9rta21IX9yWioeV9e672bEHY42YZ7XEtMV1LJ+jikJq8pX&#10;pu62Y50+aM80ycW2JC8rHlpKQ/lhk+WDnJ3qundf41DPJNiJnsgKQdcd9rksIOSjxPpO3+mmU/nc&#10;4p9uP+j7ElJZfuEHfV8KS+d4U3Vz5bTJNes+/usqTHmbZXH5azeUMgVO292D17rXkgzAcqkMfNve&#10;rzfqBjtt8roqS89qxdqI15avPqHEjCrj8oXTdn+zheO//xNWdr/tjiEetgsD5K/snHW3++w3HQ1e&#10;VFeG3tEc5nfb2Cy3u3DiD/Ae8XwvnYKWS7g8rCN4LWt0bU+sNO6bakL3HseoTWK5INmrxX5zPlKY&#10;lvlKUaGpWVn9CSZ0v9EO40vPLuB8eZi8ZoZ9ILmMOMEXxrZt+zAyPGU7Gc1Mz6PmWyF90CRinbSB&#10;uEX8iRR5wbgqhoqsNIi/WoRnKeP6knFMDiQxkY5igDSo1vCZ5USJcCOfPZJxtHtilPLTzOXLiPVH&#10;MOgjHQuUUG0kERrego88/BiyF67gnx5eRIg09CrMsD73/L03FBWvF75nRcUPwtKP+z74qwYwYt81&#10;Q9QkMpJQwXFKuCWCJ/IVUvfL8U+AiJdALo/Gbq2cCCQZoKbMJTMk1gtYWZ7F6socyqUsERuZ5q5c&#10;YA40SejaPEpT6yHik1DRDEjrT2LCgc9Rqj9GIQ6esFw+DWA9s0yIpHlvgIzroV17sWt8AkkzdxPp&#10;kS8LDn5+0AY9f7KAaHS03pB5ygGNT45ANfPAG0QWsnyoizEk4rHlLREyF5E4EikyOzEyP6aNZ0MY&#10;MnJwoLYSY+ijwKhvygJF64lLxTIZbTIXROqid2EylFo3aGtGWX4JPXLgJEIkBlTmgWIuO1f3oHbx&#10;l/7p/2bf2WxhYuAOtr1TVPg6zvpACJHomUe2BJve22Yby/Kg1UsjzbTajP8o6GtLN4/e4Z9mBSV8&#10;65FPDJratZVmm+bRDuTYZ4Ns234gMM/GPIcKE7Z53vaJ8Zc1QxmBJoWFzgRhs5/IdT+ZhV3s42F4&#10;w4RjfxmpgX7kyzUj6v6GH1cW/wU8uRK2VP4VvNVh60sXVC6V08GZoE69K0JyNRCO2l6VmgBNINU2&#10;VP5OjoLLGp9lOQ4yCLAeYgxlTBoi4xFkmjCRMlkSVrliuYYIB5qtkqpGSogGx0KVxCmHGmvUsChF&#10;BZ+YqkJWFfqJILKIZL6dtcWTjU9YsTZbeD1FhVFjC702Z7MJODYGXtq4f0Vw13bbAZNdK2x8nyDo&#10;GAIx5Tz2or63IRnPuwipGyxd96iEyr13rTFrMCJmgeU/evQoPvvJT+Ly5Us2VvWKmDoxn1q/aziH&#10;P5nWJ1JJ/NZv/RZ27d7rZmsE9Mzqu6q3IVjVuuW/GlQs96971P/esRt4buuMdUrYsTp1462b1KJi&#10;YGw3hrf0YdukH3/vvT+Nh/7oD5BfKMM3FcWir4HLjX0oewbx4bvDCKbT8KcmMBIs4FsPnUVovYDt&#10;x5Yw9bfeh+zWEbapBykyWHJ6RpYa/pYX52ankc9qfXXDtuGLhoC/+lfejv17RhAPUTgIJ4nPnCDj&#10;5QiVgqlcKFlfRqNhfPOpR/Ebv/Y7mLm0ikRs0JwgazY2my+iRAaiUisSPkhpSDukpBKtlIJaSnDB&#10;y67tSfzuv/tXCPqaWF6axd13320w5OCliv/jt76Acj5G7JnE6GgUw6M+9JmiQv4EAigUiibYiM6m&#10;CEu+gBdnL55GoZLH8ePHNH2KuJYpxuJ497veYSbCX//6N20XKQGSlKH791+Ho8dPmhJdSLdGmlMu&#10;ic50UFiqYWQ8AX+kRtjN4yuf2JwmuAkK9+950934b7/9i/jOt7+Dhx67SOY+iKV8ATtGBrF9fJA0&#10;gTR2JI4DbzmM1EQCcX+QdDVMPBlDu57A5SWtoU+zz8OIkVxV5mdx+qkHkA4XEB/ehezMKs7llvDs&#10;sSP40neexMSBW3H4/R+GrxLFBHmMTKeKp156EeFIggJ8kDSeYyzkRanDcb+eI8Q1bHKmXiuRBjo/&#10;B8FEyvkBifcjWM/iznAdf/3QAJ6bzaN6ZRmH9u7E3ttuAuIjqLTrBocSH2xdOvP1EmZbi0vwlHOG&#10;O4WHDBcxT/FSEr4NIxCfiUcTx6OgfBTEY0kI8vO2+A5NRIlXkbApzCH/W7bFJmF1ht967IUXCdsF&#10;3HzgGuya2CLKLUxi+EjfFS6RoHTNz/2M5b/ZQmrrdjtexYlsEbF5ahVj97xOONd9w6/8M2uKbtBE&#10;t923N15ub93hA7PScvdc+wrb2jXzU3Dt73Cu+SHr9tnVLLuhp1zSbfWPe6R8nUDbvbz6ruWnRN3v&#10;Kuie62cJuc6iwVm8sFzsX70vQbv3DVndCUe6b7m8FVRGp+BSJDbrft9S8lw8nR3tIKjpXjPqkUES&#10;z+22ZaN/Lu3a5Qt2vtnCqT/6IOtN/GiKBvGnKj9rYu1HGKesozbrBT3vtZeCs2jUczcm9MyUDbqj&#10;22pn3rN8mZ/Oe0oKSy+tpl3zm1d5EcIqvysSrjxcnzEN85LvOn1TsobyabDMPvZbrwwgzWuQ5/7o&#10;N04gm9iPdpW8CulfMJjE8NAk3v3DP4TnjjxN3OXDkRee5adJU0yeattyjXqTuWgSOkrem3xyLaal&#10;/THCRdBZSKQT2DKUxFg6hLC/hUpDyxJl7Sdc18COreMorC+TprIOoo9N0uGiD7lABY++MIfTi/O4&#10;QtqYWszjd29dIn/bHSPWLh7c8bf/qxrgjfCq8LHvZ+nHD4Izzft/8tcMYCQoNqU15SAwQGKLaLwK&#10;Icp5lw1grVsyywo58+kqLLTOioJWs1FEPr+ClZUrWFqaRjazZAyZ9ui+ihBJHD18TzPDwoLam7dB&#10;AuInWQxqjZQEekr5TQ4AKRykeGixEJo9EDupGYBEJIotg4PYN7GVg2cAgZAGlcqr9ELIZBS6RFr3&#10;tXZXnSuSYEypIRNphhvkJ5uoelg3MpvhsPNuHI2T+UulzNuxZqb0TO3jsBAPPNfe3D5SP7WTCIW0&#10;0jZ4eZQpXIDcQTig7aVYA/ug10z3xARruYfTrDds26tGXTuYuPV9evcf/++bU1ExNXA3+yFKehZW&#10;b6k1eVcEWQiYiFmWKVpq0WZ7mkWF9v+WRYSes3/aERJ7tj8RrcTwJoWRDqNpiomIa94wUhT2fJ4c&#10;cqEsqmQivRTfZYzWYBs2Iw0EOzGEfZNolXcg6h0hDM0TQAWLt4rOwhsi3ARIbPwx860SjvN7LKbU&#10;B1oOtLr8IFbnP4eh0k8jWXs3v63yiaVXGkX3X0CiOgmZuyCi4TWLCpVdMCDzO39HSz9W+SzL19bY&#10;KmAZpYwgoWBa2WrIuiLEez6yyoR8U1TINNlH2JQCQi6yZJ6c9dRRIYNa8dTMyoLQQWZTRwoWptBx&#10;pt8NX9uEsSeamxPB/z9SVDC40boxuGvho1eHje+ru+xajJquee6ed5nFbnhNRcXVtLxm39mR6ZSn&#10;vitcceL4i/gXv/IrzF+MIfsxIiszP3HdkuEamQfbEi72tZaBCH5uuukm/Nvf+V1j7GzJmfDIhrK8&#10;HF6+2VO09ILOrpbNjhue9+7z15u5cTdcGsVbD9/i7m2y8A///s/i0SPHke6L4R+8/2/i/MNfQ3kl&#10;h0KsgEzUh4E916EdOIj9/Xk8/NwlnFsP4q+9+0YceegxePJLGH4hi/47DyH+5ltQDwYokmpWkm3P&#10;9pcDwEtXZpDJFVAoNombSxx7TXzwA+/ANftGEAuzlwMp0gOSJC/xjxTdwmHsbJ+P47JdxW//p6/g&#10;t3/1X+Oaie0YIx+gZR3lRhNrZBWyjGulNdsGsyq8zdwFtzK9D+p99n8w0MK99xzGP/kn/ytWFqdx&#10;9123E7JIY5lejs5+5d9+CaVcmPgjZUs/xidCSKVjTEHcyboUCmVTZIuGJJMJ4rkWTpw5jiTbK8by&#10;zCwtmAVflXQnFo1YX8sRn/IXrZkaHUaqbwiPPPo4v9ckzY4YjUvG+ilUF3D2+BUcvuVa4skGipV1&#10;fPnjm3NmKx704LZr9uPBP/mXeO6ZI/jy149zkASwUChgN+u4g0J1S5ZrEzHsecu1iIyRoeZ49LbD&#10;TJZEqziIuUUfqq0h+NlOwsP5ucs4+8y3MRBlnzU8+PhXH8Snn30GobFdCB26F1u334DBkQEMkh+Y&#10;WSohPZBGtpiHnwz80loGmWKR458MebuOGPHN/OIs+6qETkPLSL2mXPKyrSt8pm3Mk6Ewyucu4Xfe&#10;Oo655XOYny3gXdccxO67bkAzPCgK53gTQ13CV6Rj62toLSzCVyt3lRIuiEYJ/+howirT6qg0ggHh&#10;IuEZ4S4FTdwK/zQokQg2NDOue+LhhFz07Oilizh64YItBXjTDTdiqm+A7BnHkpRvXXxqfCF/1/38&#10;z9r1ZgtD23ercfTn8CyDxqN4QCkqxJ+IFxNPaYodnptSiPWyyPqqhhp75tid7yi92ke8X4DCn73P&#10;ttbEk7U5o/LS95Sf7fbG7/Zwr+5LMdnrE31HPhzEDxuM6D6j+cYgn6n8XB9aLVw+VibRRReUj77Z&#10;+4aC8mVFWVaniOoFWV5IGeXydbhHbSLLGHuHQdY4Vn7yHj1FhZWZX1Xd5bxXW7nWNatPMDQellF5&#10;aRmbYJEZGE9v7aiGYzj/4ot23Gzh1B85RZvqbFHty2OvLdUfam/VVZZweqZ6maUbn/hlycABVPFy&#10;3DFNmBWvkjbUiaej1RhCHMRsauXk8pWcw3c1QSdeoh4qk38jZ+jxk1esIdSSjbkXdV7LCiJI/ORg&#10;wMGqOVHldY//aTBP+T+qe+sINLTcUfzrBD71+S9jKXULcX2WucVIb96DhcWsWU2kU0GcOX8E4ZCm&#10;xwhnzEx1qzbIbxMOW/yqWZtFk+iEUvDEI6S9PgyR7kyl4phKp2xpkyyxKtUS8tUGcoqVCmmN44Wk&#10;lM2Vqri4SvqdLSOv6TbKOjXSSDSL8Gfy+PUbySux7VSVHgzf/Qubc8Ltf3T4vhQVPwgWFW/+6f+T&#10;w4GIi8AvE0FDzGoNDQ4eNNjkY8FpGmVZETAvyEJ28lcR5jNpg1vNMsrVHLKZeSytzGB5eRbFQgZe&#10;rYckEGt9lRz2eDkwOnxXQq5pJzlQTWnBgdrRoDEvZG0iBCJzvlcjoxLkQE+GIhhK92NkYAhjQ8MY&#10;SvWRiQlTzpT/AqEFlZuDgu+RBPGeU3C0WTY99/GZU2gIlao8jmiYhpL1ksms8+YcR99AP2I8iphY&#10;udQcag2dkKCJ0JuWlOUXwpZFhVvOUbP7Igzay1ptZBp4tmVPUaE0WjMsJ0d2boqKBgkMy850//CX&#10;fpEf2Xxh68B9bLsgfO0o2zHU7TOODQnwbfalr8pzEl857iGT2GkHmEZIX33N9momyIixT4gQW/I6&#10;LBNqL99h/7CX2LQVjHTO8/4qZkJBlEIexNln7WY//IPXY+vu96MdLmBLfwqYy2JtdgUL+QAFdzKm&#10;wSw8lSl4/DViQIoNAe1WI+/cHkQiMgqPoBmpaCc6vHD8l5Cq7cZw/te6Vh/sXykgSF3M2Sn7QFtu&#10;ScMuAmWwwntaoqL1zRKGFExRgSLR/gqvMnw3Y0s/TFnBGCJ3FGL5zbqCxwA/TlBGmPAnHxaCRSk9&#10;tJxF66kzbI9Ku4aqp0oUTwaAzLesKRr8jnxUSPkjS4o6vy/zv8daH+Obmy98v4oKtjprpYHlglp8&#10;Y+AQdul4W2+qf4STFHS/F8Qc2HWXUdO5ey4mxG5Z+IsUFW3BtErEfnI32lhbWcbf/dt/xwRemdvr&#10;+5qxFIOZzeZMQWFWYrpPxk1ZqYTCl9/85oNmqSVP+6pMt+T23w5W7t4FL/VdnnZTuHKpfO7ilUcL&#10;wtkOd/TqoP+9Ot22SRUVn/yP/xiZRh/++AsP4R3v/ilMTZGmEHM3iRNW1spYrtURCQ1jkMJkLt/E&#10;3JoHB6/biROPPICjX/wqbiNeufmaQ0j+8L3IxEMIEc/K+Z+2cxczd+7iGSwtZVCqtK3f4mG/KSpk&#10;UZGMqW+I3zkgid7ZTuxzr2bgec7Tcq2AX/nn/wFHnngaOwaH4S/V0CJ+VzM3iMNK1SZWGhmsFUrm&#10;UIyfMLgRjEpg1PyaGN1ouIX/8of/BvfeeSOZfydwSgiQ1d0/+63Po15OmKJidDSM0fEAEkmZioue&#10;+VHIlVAnffCH/NCuUR5/EwXS1zZxZzAqOkwBg9+zPifMi+bIB4VCiYL04sICzl+4RLjzYGhkGAP9&#10;g4hF4gj5Y1heWMeJFy7jzrtugTcoJ3xB/MLP/7S9u9lCLOg1hcSxL34Ep146i49/+jEKE0HM5/PY&#10;MTKC3VsnrA+9A36M37kd4bEg6ymFEbEwhT8UBrGeSSKTSxozXatlUVxZwPqlcxhLhvEf/9O/w2O5&#10;AST3HUAtt4L0bfchNbAdM6srSA3vRKm2jhRp3frMPNLDw1j3tUCqhQjHeTOTI63xIF/MccwROCi4&#10;Ga/B72rJazSdhjcSxYB/HMXcAg525vGB0SpOXpjFD915J7beRLiIpA2fK2h9vBu8vF5ftaUf/oaW&#10;kgqH8YHwh84JQ7qWMCPRQ7Ag6yDhRrvHyGS8ZlbEX6Jj4j+0TFVCsKw8KcIbz1FnosdOHMeZ+Tkk&#10;IjG8+YabkCZPJwuDhkzEKaCqULIEULj25zenRcX+gzfYGDArYNZf/ibkKFNWv7aDHRGttguNRKO2&#10;Y44Uy+LdxJOVSxVUKRBqXEqwVHtqua6aXDyiKSjIZzr/FM7BoLb7VB7yIRMgTxwi/xjlMy0JMH6O&#10;7aWf2lhppDSoaE0/o/pAPip0T32jJRth8rfKT2WUwkMTV3JkqaA6uZ1EpOAQb+MsmhV0T+UUXyLe&#10;SnDRU46oHvJpoXYRjVIUXIiHN7ggPDgelXSLsCu4UpCTT9sZj+lV3mwmQ16+zLYgr1sqYn19nccC&#10;CoWc8b2qA0tHNNS29tTWug8//G3La7OFkx/9sNVXQWPVjjZe3IXGkLO0ET13NFTPRMttEoHjX8su&#10;2mzDQIOcJelNM9BEjfxevE2+NcB2tIwd36hgK4r0Lq+j2oRAg4vw1VD3Mh+WgHSgbRa4ZcKZvc22&#10;VB7C7YZb+L7xo4JPyWsB9jeZxwbZ61p7GJ//6kOYDd9iyzHuuvN+5u3HBeL/rZNjOPrCEwSQKscD&#10;8RK/Z45VGbV8w0N46vgjRGgR+IJRRPpH4CH/LQexQySU8k2xpS9FnBpChbSuXK2gUCe/WqkjX6mS&#10;/tWYTxX5ap30p4FsvQmeIt8m3mKZ6zWOn1YJgUIF/+dB5x9D7Wn0i8fb/tbm5GP/R4fvS1Hxg+Cj&#10;4q0f+nWOE9WRyNCYaSE/XmqAMjZJNIXYhEx1FBG2NXEkZvJhIUWF1ufKqqJWKxJxrWJ1bQ4Li5ex&#10;trZEBq8obE8kKBsjElrthS5C0B345PDtew1+R9YWmtXiEwT4LCiePeRFzB/CUCKNsYFBDDLKG3LS&#10;mC6SH5ZBlhg9UzeNb+dgyhFtrb2TqkFaRJlBShCQExchc5nySsli6xVJNLSrSSyZwuDQEFLplNVR&#10;pn1KKwFEzvGERCRayYJDREx7rUvjLKWDiJK8a7ttrJyW3SwI+E0tqekpKup1Rh5FCMyxZqPGtmDe&#10;TPcPNqmiYvvAW4jcgmzLCMuqdnHjotOR3lfsEhETRXAt/zCrCrOuEAGgAMEO9rdSJuxLdaEZsLa/&#10;QgatyH5xiiWZzyYDx1HoFLASvQHt8D7s7N+N+cU8ChQO02zPnclRpKItJEfjiHgjSLHv1whvy4TN&#10;9XkixaoftSZhjMhQ2ytFwklG+Vjh9wLs56YXJ07+KnylDEby/xqR5i6Wmz+vGBRH+AU7EhREVDQ/&#10;IGQqQqFlKyqj0it4Ce/yURHwrLH80mLnHdzyPaescL4q5A40xBj1SLFBYmTvyfpHag/CBZ/VeV5g&#10;GbTbgf147NpSmPWEFBTyfqFjg3CsJ99uf5Rvbr7wmooKwycivAoaQS70mIAeQVdwqV6+5mMXiA+U&#10;VsRaR4WN7/UUFT2LhF600dpNJpzwcjlceGVafqbH8LMkSi+88a//5W/iO48+auNbBFyMqPwGZDJZ&#10;G8uaVVCZhCfqWn9KaVfOgoVT//SPP4ZtO3cYHnJ1dd+00vDQrcrV7wsP6GbvundUYjvbcFQwJUU3&#10;r6vv6Ndth9tvvdXubbbwkV/6u6j1TeI/fvEbWFqPIUFcOzm+G7FR4hBZDXh3oNKcQ3R0C/FokYL7&#10;OrwU2PclCmg+egyTVY7PFxcw/jPvhff6PfATAGr+NiKUIssc//MLV7C6kkOx0kY+V7QlGFJU7N4x&#10;gP4UaZn8DIkh9UXZ3AP4wpefxVe+/jS/SaEkFCaeJqxxrMqcv0XOK8A+H4l2sHLleQpvqyg0orbD&#10;xnK+hGKdjDrhxjhftrspxIn3IsEmbj28HZ/6xO/DJ39IbY549q9owD/77S+gXU0jHh7C4DCZwhHt&#10;LkC86RGj6nuFoiJGoajaKKDUyCGWCvM7LcSvromvo1kjBpHQQdqq7cOV/9p6FrNzi6RZQP/gEIaH&#10;B9GfHsTqfAaDgyNYWWWZBasss3SvP/tX39btmc0VIuQJxqIRnHvoj3Dp0gz++M8eQjAUw8z6Gqb6&#10;+3Fg91arQysZQPyaMfhHwhQM24gR76vtWoUgVpciyGViyGonlUYRHrZPc20N46kofuIX/z7Cb/tF&#10;1KRwPPsMwu/+ceLfFIbCfpT9SZ7n4GVftHMFBGRxOT5C/EshoVLDEPugwsZbXl0xBZfMtDsULr0S&#10;9DmG4/0D5F9iTDeOUn0R+bPH8M+vG0Tnygu48/63YeK6GyjkxEl/pEAg3BGGJSzatoHZdTTnFygM&#10;SZVN0CHcSOA0YaU7zoVPgmRqpDAV3AkxmN+FLk7p4UvDS+Q1pPDQVpw+TZ5IAOKzAsv7jccfQ6Zc&#10;Mkea9954E2kUXyZtbRC+OhROLB/iTWV77c9/2PLebOFtb3uzLWeRAB9nP6WTCePhYjzXOIkEnFJB&#10;zimjxN3iZ9U2sgiQzwY5jJRVrKiDLI/EA0jwksJASgR/XM4rwzaRJdwfDofYH2xLTb6R/zTlhvAJ&#10;g/JVmyno6E4dfVC0vjb60Avsd/Gs3X7V814/631da6z2ninq/kY4IMq7GqRYUZrec4WOl9yDrrt0&#10;VGHj0SXt0RG2Av9ceSl4UqCtUzCVQ17tRJQnbGbWV7HOmM9mDAeJ3shSTIoN8bl/+F8/bnlvtnDq&#10;o87HSq+NFTSuZNmrIDyuVulNaDCZtVvPokIOzZVCk0dhwk64yTpzrNQo6IdIO1qNEHlQcmiMasRw&#10;UEozCeXkJQwG2MaUodq2BIRjt1PnmCUt88qqIWhLhYkErGxmdUvYVB9wBFo/SWHtaZMXZHk1MVbo&#10;5El/BvClB57GtP9O3HrobvIla0a79h/YiS998ZOEdfHYHMfKg+WUbxLtZiXlVzBGHOcJok5ZyhuN&#10;IywHsMS3qVgMY/EoJtJxjPen7Nva4aNEWpOvNU1RkSNuKHDcFEo1PmuQPjVRrhNW2A7FDmkX61os&#10;1yi/8TvFKn71ujnm4+phMM0WuvMNRcXrhlf7qPD98i//01/pnr8inP6c7396i4o/+dx3nMkakS4h&#10;iH9u1ttMoBQ1cMXM6MdrQ5QEdN2zcykJ+K4x5hxYQnISrRpk4GsE4kajYkiMo41f4yC0fPmuGDti&#10;BJnRdczmsYk4b41Ho+gPhVAtFpiaDBmfp4IkMCQyCQ6yCJkxJxp3hRIbwF3CoDyZv+ph56oPB7+2&#10;kdL6K5th4Xmbeepc6/7NzM/qSwaZg1Wz8fLWHOEglaMie2zZkX1UuaURZGlVT2mhDZmTCWgZYpI2&#10;lml8Skfkb4jfEXmnrCDSIeGTgkMenPWumeoR4YmJlabztrvuZj6bL/zuv/oY2zzALtaSDsKKhDG1&#10;ozg0oe6O5mjYXnreDrKP2NamxGBaOdHs9pkTFLXso8b2JvIkQvOZ74cG8qEryAWi7OObsWVwB5Ix&#10;CoGVdaS9EQwEfSgFiBDbdURJtIfTURRaZAaTKdy4NY5Db+knHMsksWPMeb1NiUV7UhOxq+u9nT6e&#10;58hIeonIj5t5cKh1mEwli0NmmJxlF2wEQzxnH4qfM6dHhC/VR/AoeBMcS5D1eWRBU2LeFci5po9t&#10;IehUS/BV1RxkZxAkLAbZLgHe4UhhlChCuHe58Mg7JIZsRX5Lf9odRHkoB7WcrsJX31TOH/qVd/O4&#10;+UK+qPXwLweiBPa5/mnUKP4F4VVJBF2vfktjfSMTpmDfsZSvvO9Gq468b49e+bwXDH/oyD6sB9ji&#10;DTEPLb7dxKf+6I+wUMhQ2JUfBG0vF3aKS45/syzzE5cID8i8mv0jdGZjnllOjm/HdQdvMEZRyi2x&#10;Kwq94otBuro2uHt0xbQSX0248d4rGFA7dYymOxd8Khj2weTERPd6c4UTDz+NQn4VpTOXMT5JQY7y&#10;d2bxLIpyaHh2DYsXzmAmtwbMLGEtt4IBopOp4y/h+tFhlEHa8Pw5CvgjCL3jEKKaESINkkVggG0g&#10;pixTLqAsZTCRga3XJ4DccN0epOM+JGIUwHwRG0/C5xrov/Mn38Ejxy/ixSe/gpMnziIwdSvWqgNY&#10;8wwQ70ygGBjCQnCQjOwQ+koLNq7li6RCBq3Ghpdg2pLvHMKMz0NaQLyGThgrq3m8/33vQpLfVedp&#10;lySpH7/9nVNkGCPo609S8PEjHPEiEqYARQFJpLRCpl8wJuuuQCiMJ587jj/5sy/gmw8+g6PPXsDJ&#10;82dx7nyB1y/ii9/4Gs6eX8HMxSLOnj2F06encfO1N1NoS2HrzhuQiI+gXqiTppLmtBMco/K8LuFY&#10;bSbB1o+brt3W7ZnNFX7t134NAY6tv/OhH0GDjPHTz542J28ZWcmQPo8O93EMaaz60SR/kK+TOc41&#10;UCl0KFzJL0cHpWwHy/OEtWKetJdjsMG6kzeJUcg/e+YZrHUm0dh9A6JjE2hkm4jJWVwni2axhk4h&#10;h1a5yK5roW8gjUq2gDjpWpjtF4uGsLa8aLP3kZCbgSdVNF5Co9C2HA2zfAEv1tcWgVoBi2sFvHVr&#10;DIMj44iMjhIefG5pH9+Ts2VSHb5JmCX/o31VPZrg2RA09q+Of8IcSRXhhThHOJHtZLctOpwgrYV4&#10;DPErwlUSkO19RvEhRbbHubPnESd/1S/BZGyULxtXxTprhl58i8tX3xu56QZ3vsnCN778eY7tOAbT&#10;KYwODGCcbTtOXDE40I+hwUEMT2zBGOPQ6Aji6TRiyQSiiTjiKY4/Xif7+5DmewNDg+ybUTtP9vWh&#10;b3CI18MYGmZezKdfW4YmtBUpedGIc7guy2JNapmTS/LSirKysHMphrr3dJTFhJQpTsnhoj0jD2LW&#10;D4y2FI0da87spQghv23CNKPLk/wA+RSltXd5X0vElN5ZUPCo5zoqWj7iSd1zKbb0jp71YMLDa+P3&#10;dc6jl/dFE13erB/rEzRlTwjayj/A54rM2qwMY4SfGOli2NJ68ZZ3/1C3ZzZXWDryGauXxkBPUSEu&#10;7GqQLKBxJR7Qjrpme6hNNLJI1LU0S/heE57aze6Pv3oc/+GzZ/C5b03jTx6+iE8+cg6feeQiPvPo&#10;JXz6O4w8/+ozS/j2SwW8cHkFg6Q/k+EaAs0i8yHe4jdsIrWtnVZIO8Qr+ES3SENIK7RlqfNhQtxF&#10;2iLLZLP8bHD8NoooN8K4OJPHfG0KF0kHrr/hIPuthSeefADNOvEIeeY2x7lY2SbpnWSPZlXOl6Ok&#10;RaQBARLfWAKecAQ+9m2C4yhN+O6PBDEQj7BvA6gRB1RtYpW4VQoJxabuNW3XoDLpbJ34otaSlXQA&#10;lZZb+qHJ74AYomoT942WWH6esy01caM+mDr8467d3wjfFeps241BvPBrhv/ZlRQWCDAOITlTMe37&#10;bJYTIn5CpIaw1A4ELml5xW0pGBEU40VCZveFuCLwB4nAw0T+8TTi8RR8ISkH3DcskPmSgkFrpASo&#10;EX4jye9eNzqEe8cn8DdvvQN/6+77MEQC7SWw+wjs3joF0GoZlWIOuewaMtlV5PLrKJZyKJKJqHLQ&#10;ySrBtvhkvtLVaU2ynwyrT8PHBgcLyzrJZMvDKKSvqJ1A3G4gUmQEiaj5JstnW4dqv/GmmDsCTEdC&#10;qjSbstRwCgkjAqobm4enFuV8UxYmhvx5rZbp7TdtkefS4osB0OypBBUtI9CMm6/1Sg3a5gpiihwc&#10;yEpESFtrwXVPSgoto5ASQ0sUKLqZskJbj+qZc6Apk7g6s5ECQbM7bEtDns66INhWbw1QEAgi0s6h&#10;Pj+N7KUiRttjOMD7tyTG8M6BvXj75H5so4Di9zUw1ddBrFFCIRPB0okG7rxhAh/66Qm8+S19ZGDJ&#10;OLBs0h9pOz5pj9ueGgb77yZTG0Yl/AjCMfYjmQ0fiW+E0a9ZOCJlMZYi2NI8ExzYl1J2EX5V1+54&#10;YaUMfgUPOtdONXxbrePaxo6sO3+676doQ3EEAUTZOj0T7xDzkuInwKdBRpaDaWIejiEvzxQ9UbtL&#10;NsHyUErFH5jANrb4vYTXSte79T1mIWWCfNywYwgvPjQIl1XCOYdqN3uPmWx6SdwjiUF4g3Fky3Xk&#10;S3XUmc7DMS44D3bqiFDYbIhwM7+gGBwpujaUQ2CkS7vFB68+7yX+rns678be9dXYTbLZQyfhReEr&#10;j+K6cgPvuXkXfmHXFD5QKOBnJxO4I7SMbbFZfHBvDDecfAI/WljBe9JBNE4dBxaXMbpzO0LhOJrE&#10;0bXzCxx+bFm2scad8Lxmu2yW2ZSpxD2mTHXB2ozBjWNed8e01gKLmWvX2V+tMvMR7SMuYPSTQddW&#10;1fKG7ovEjLGTsjsUiyNEoVl56jv2TQX7nmPEZN3wxS9+5WVW2BQEbjbPaAvhRXRXZTBBQnSJR8tv&#10;A75RWpmdy6RcljwvPn0O3/nW0zh1/BxxbgQvnjiLbz70EO5723twz73vQybPsni2UECOIrsmfDFM&#10;0tjHsslLjizDmCebgmDJtnNF25xBCiAywTWOqUDQrEzUHgpqE5lCy0KgTUTfqJAPKHtQK0WQX40g&#10;Mx9GhnWv5OUziBiWbRogvg36IqZkajfr+Jn3/jVg/gjC9TnUiJOb7HdvlVQ7R9pfySBUIE0uV4iH&#10;2Wf8Xpu8iJYSlPJlzF6ZQ5yC6CiF16F0HwUNh/X9zMP59SLmD0Zty+lmvkiw8OClaoNRW5ZLMe0E&#10;TtfvglP2B+tqkz3kf2SevbFr7BmPEiS72IBBeEA8hZus0Tn/8ZrvMrYpQGjXANsdgryce0NCkFuO&#10;Wm3WkKBw0q+ltckUn7TNaq8leGR9zJLC8uVbjJs1RDg+YxwfsXCUArPzLya+w1qZ51EKYoryQ6Yl&#10;FrY7DtNKCRjUBBjxSSyaoLymHd+YjnnYNqSxKMI8lyJCSz9MIdFVINhYFX/c5fU2RsdvbrzmOGa/&#10;WdrXigRpF8lTiJ/Qe1fvSW2kLMRN8Jr9oHPVjj1k0T17+Wc9ZYn1Pu+IZyNcaimzcBs/alH4TwXt&#10;JrUgIVJBddS7JrTLKoB1Fc8cDMuyJMa2iprj+RjxYJhCrZQ3iaSWxWxu334aK8K7V/EIh4zgXIph&#10;LVsRXtHGAkzmJhO76RW1hF2WzzZJqvFBXDC73sBCOYH5WowSQo0MI+lPiDiHPKXgr9roYGk9j+Mv&#10;XcDHv30aH/nUd/DiYhNrrTjKdeZXK8JTL3JMek3pLT5Cwr9ojCY+tGuhlBkt9of8lrEkZt1iNEtl&#10;azJdI4hKjfykL4yvfe1reOzxbyNfyKBYyaNQLqFKvFkoyeK9YlYv8lskhYOP477DPpXiQ8vAJMSE&#10;SI+ijAnCu3bzYOuYslLLV2XZo2+7NmE7sS2MjomisD2liBdukXJL40zDQGkd/nBwqSic/kZ4/fCx&#10;H3ulkkJBI/U1ww+CosJZNwgZOUWFj4Apja0xaRwcitL6CouJTtlgJXBqYOta1hIyZxIDJQQYCMYI&#10;oDHE4wkkifTNjI4DQcg2RGSnWZA4Ed44ieKBiQkcmprEm/bswS/9+E/gbdt3wXd5FpVz53FwcgpB&#10;MhIeIgbtzlGrllAq51EsMZZzPC9wAOZQrlZRYZSDymZdW6JqGUWTRFZKCikBKBSbwkIMogiAUzKI&#10;EMjkyhC2EDjrqDp7fAEOyLYN5Kq2EJUjITm+NKsJIS83aDXQeubViiasKk9ptVlf0zYL0cuMS8iP&#10;ZZPVhawvdC1Ggrk5JQXLGiA6CpsGdbMGMS1CNE4oMFN2CectEu8mGa8mCTmP/lYM/maMfRC257KU&#10;8frkk6JKBr+EVjBHxJglAiPDJ0sLvo+mfE10EKoPIU5EWPQE8eLIm3B0/H4cGZ3Ak8O78K3gGL5W&#10;jeCRbARHVvtxZHkEj1yO4/mVJJ6bqWPpfAvFcx70dYLYvTuBn//ZG7B7VxP+SMB2oe00VsmUySdE&#10;hExIHwotMjDtY+TbGwj6CZvs+1CEtYuRIQ0zvTdoyzRavgr7K9RFtootPiRS5rnZRJCo2EAwYq/I&#10;MaNZUTLEirKW6HQCFJ74HttM6ogA4qx/lHlocYjaSIwHkTuJBdkmljCKaJtMEiNJBdO7deuWJ+/4&#10;EVOH/GAEMROOn/hzg3pA8f9p8LJvfRqb7A8pXz3+EBmNljnEG01FMRrzkanvICZFRLuODvFRkl0Y&#10;JwwlBEdkiqXdkoAiPMhOJp4h9mFf1/1aCPRyMLAxJNoteffcrrrHjedXjwo6Z7TTbnw56Fn3dJOG&#10;J77yBFYoEO568z1kduPInD1PRtePLeNp7COt+BFfAvtSISQpW59+/kkK5C8gSGHw3LGLqJ1YA3ZM&#10;ILeax8qXnjL1cSFM3KS2ltRttEx+lcTY8T7xvUQ+jl6jXwoaxxqrGrc614ykFANyrqmthcVgetmX&#10;wuVKI6WVGMg2+7BMvLVermI9nzecaAKL4LQbTLyUkMRO0JKMM+cu8VrWUQoSREy0QDhEGAmSUVRJ&#10;ZO3H4IQK4Vaes/xOiNXOIgQrfkd0TjtvRUlnd2/fhgO799rEQCScxtjkNuSKATz11BoeenQNn/zU&#10;Gfyr3/gUnj96kWVnrdohlkc4SabaLIl4RZZ/M/OMEtqkUClXauYAUn3s+An2rZTPbGO1lawqZNGk&#10;5YZBXxIhbz/pStqUFp0OhapYmvxIP4XZNKKRhI0PTbzccfMt2J9kn02fI8PNPtSuSp4qcT7bvcW2&#10;IRPubQD9kSQquaJNYqzns7bMo80ypSnwJgknS1euIEGBVshK/EGY97UMpFQkj0LhIMSsNXXCjsLn&#10;Ty6gRpwQZD+LZxB8mTKfPaOlXIIZ8RqdrgZp4zgXHWpo4oTfEcRJiLT3eM920TLA6dIq4jGVU897&#10;gqz4NDnU1FIQzXZWWbaoBHfmI4sE42eUpWCU7+ujjr/Rzc0bxLsGgqSt7AspFwXS1RrFRkbhcC0T&#10;lkWcLJakSAoSR+tewMt7xAN+jm/dD/tkDcpxp/HG9lK6IO9LCamxKKWCNTzbQ+0kOV9NY0JvN/bO&#10;3eQG49Wgsa9+1r2Nkf/ZxMaH6z3+WIJXXFueSqdri3Z59Vo4R+URO6LIF3m9ITK/XmHFqgvn8EIJ&#10;+VxlcsHAR7fV5y6h3XOXHBuET/PjQBlBMB4iXfQHxT+rbVheyRDET5s1qN6y4r4aWVn1q2QAWVTb&#10;BK36mfdddGkUNa48xA8gL6ft7FlroosCto/F0RfMYueWAm7YM4bdW5LYtSWNyaEY9k6NYN/WMezY&#10;MozJ4QHydi08f24Z/+QPvoVf+9i3UfZEKeeU1Aso+FLiDMnxeRBm28tRZ4BD0E8E6G+QU6x3OPYp&#10;KRA/yCqvQca2Qd5EfAqJgroK9WYOLeEvxkIxY7KMJpyrxElt9k2tSnmKCavMs8X72glJ/EpPYR9i&#10;O0QI6xH2Z5T9yqHEPJzihgeeE6fw/brdY57KV/hI9+tlppE1PctF2Ul++ISv1J4NptV7Bm+EH92z&#10;yzfC9xxeHqWvCsc/sYkp+P+PgmlLGd26Wsd0eQjQFomMZMaopRPGjOkFAr6It4My/tO4FfHjUXPj&#10;8BFxheJkCBLYMb4FN27dh+vJQF07sQV37NmJN+/fi3u3TuJnbj2M/+NH34MfP7AL75wYx8yDD6N4&#10;ZRZ1fqQU9mG5lEOEjIkMMjxeDa46iWsF9SqFXQ4ECf1NlkOEuNmgEFwro60ohYCYCBZNGsoeghbN&#10;8BLRkOV0KNqQs5CNm9H3s/4yjVI6EWjlLeWEtIwtYv4mBVteokLCV622UOax0tC6PKbTgDXqQIJA&#10;ZE5SYLOyPg5mr2ZUG2UKyiV4WH7wWkoUbQvm6UihQgasU0a8U0BCu0ds1kAqKFwtRlEI2zpet3tD&#10;pBPhrWAXDnSTDJKP/eCtoOMj4tTRUyair7M7nCAl55zyzq4ZQX9L9gKyWQnyfNYYwBHmNBTrR4qw&#10;mAxTaIlShI8GEU1EEGYMpmMI9scRYJxNDeGpxSUcOdLCWIzMR6uEO6/bi7v2A4m+CnOioFhJo8K2&#10;TqTvYFkKWPU9A2+dRLVDJjRKwcEXQi3EI+sXaRKpS2itBRGpE+aEpa9WVkGw5YgYK+WGgwhX92d+&#10;LnhfJoINj7MeEiOxkXkw8z1jUMWo8h1GLRAJdQI2A2iWKbxuE0o7pvTQYNBaFSfUbPrARukx2f/9&#10;4bWE7tfIU7f0vVc9U/e4k+5xQ3iNXNgdxBV8IKHWOowAvWfnVuwe6cP733Ynfuqtt+Cv3n8Y91+3&#10;FffsJ36bTOMGxgNDEVw3Hse+8RS2pcLoS8TQn06gv7YOz/oM8afq4ZiB1woqSy9erbCOG87tOWFQ&#10;Z3b1Gumu3tLzTRy2tgZwzVvfgfVgGGfOz2KJQsQ86cZsrolc24+lMrC63kSbzFuu4MXzZ+bx6PIy&#10;njh+Cuc+920gW8f+H30ndt11i3VTuizntR5bttMmIrfx1o1qc6dMd4pmIw4W2B8cZW63D293Zk0q&#10;bZ7oPdIBoyBiTPkNHxnZBhnZxbUcQKEoluyzmSPb6o5p5axQ41nKC+Utpl4M/MMPP85cOH5FXBjM&#10;Az/LoLXMcsSsNd1OISK4Y+A7upaCoreFog75UtHqUywWsZZdwKUrJ3H8pWdxaeYy1jLrmJtdIv2L&#10;4uGvv4TpuQBp0zDpVgiRuPBQke1CzKwimCCrNpIw6oS8zRpkGVljLxVKxMkSNP3sj4Cs3WSxwDb2&#10;1NjOJMxk6j0NMt4UICTcBYJsv6CXQlQYvgjrqZ1e4lH4tZtXVFaVpOvMVxMo73nvBxFeuIx45jz8&#10;VdJov9csCiS4tnkuD/gg7RHshEi7B/juSMSH/iDzrVfRZH+k5WxR/AZhj6SM5SQsFvLwL11Gu7yC&#10;unYCaztbzzl/GH/2nQvE+QV+X5YT5LWI8yXodYgnDOe32PeEWc3yiufSDmkGPYQNnbBYYJXIZ5hI&#10;a3DhoJp58L+UMLzJBE3JIQQs5cMxIJmCzSVv/OKPPBQm5LdCZfaEtdRVYrt+mhl1/ileD2dtpuA1&#10;+si6c4wJR8pvQqVSYp+1zDJS40f3JVhZ+7BtNOHSixqrQvym1DRlkbgYpmVitayGrlMCKXbbxNrF&#10;tb8FS6zc3XkP/3TvdB9vuN+N7hnLzcGpKITWu7YBy/NeJi65vvuqflF6O9pHDFZ7MGBKWYvif9VK&#10;us/69o56xivmqByMn1fd+KZ9Sp/3epUf+XDx3OR3zVqIMB8MyTpIS8k4FnnfFMEby7XJgoRlV1sX&#10;pKyQfKAqy4+clnP0+kQVdzSDLaX25H3WkMORfCr7pdVknasdBFtxhJr9SHhSvNbg0jIO4h6+VymW&#10;zK9HkzheMBhgD7zjxq34xR8jD3HtFB5/6jkUETV5IVFbJs6WtUOZ+TdQbVbR4BiU1YJ2GhEugm+Q&#10;nRFnz6mPhTuIZ+rslxbxYLuAan2Z/bBOGC4yH/LcxDdFyisdynGSZaRwKFc4rjUpSxqm5Rs+jvsQ&#10;o5awRknPkpGwU1bYXtsd1NXnbBu9W+8QVzA2SCc1CWAS1Ybu1iS3Llua3CVulJxWKVdRrFAG4n2z&#10;wOCJ4PuN8P2FLpb57vCDoKiQh2QHMkKOBkE2YyErCts5Q0dD9IwycyPGNjMpIXymbQuxa9jwXIya&#10;BmIqFMNE/xjedOgO/C9vugd/+7778ffJlP7E9Tfg7dt24PaRcfRX6ph++nnMnb2IpStzZk7WJsEs&#10;kbDIQUsmm0U4EDKTRbemzzH5TsHgghEeCvrmHJODts5BUSWBqjfrHFhSViiqD4Wsu2VUHYWgec+Z&#10;2JFVtQbgfR6tNSydS6/bVk+WS1GzOKq7jiKGtu2XrokEpKnUYK41ODi1lovIqcqjrs2Us1lDgOUN&#10;NMsIU5AONwtEcFnGPAKtPJkscuebNnQJoSkpROzJ8agd2VzSOrsZQx7VPZqC8rPtPVJSsH+8ZSLG&#10;KpElz8G20LIP9iVRORE0CV2bDGSLhI/InewXkfo0+lDHBBnEpCeMfiJOee0Ph7SLhx/+KHspSniM&#10;EykmyKAkguj0eVGMbMWRtRJeeqaC/kYG0dA6RqMe3HjjAMIRed2PoOmrI5w8aPzesucYvM0Ma1JG&#10;w99COdRButaisAM0PAUSHXmKr6FEQmKAwCg+Rac9JkGI2lVajKQeiG0R48krJiFkos76qsVsfTrf&#10;0wyw2WMQ2YttUHo/R46sLYIdtwAkyHaR9YRtrcrYIjPbNiIhgUZx8wdjdF4juPH0Orj1Va/YcL0a&#10;3MUr77mg7rAuee1Pvvb918ioJVgW5WWX2ta5ZOLuuO0Q7r5uD374nsN437veih97+7342R97D/7K&#10;2+7B+99+D9599yH8yFvuxr23HsSbrx/Fu66ZxM7hGKb6g4gunsLRL/8x/BQUI2LiNoaN39d5L75e&#10;sOc6duNrhj/n/U0UgnWOjeE+hEcHsXrxIgXIAELX7YB3zzhu+7G34Ma//mNI7BrHwngCcxNprJG7&#10;kTPEPffeiO0/dBPak8NYISeoLUglSFYCbmxqwstHPGIKd5sNkzWLw10NCmdiptW5Yjnl9FRgKDqg&#10;WUBfII5Y/xbUfbJYYt8TDKTEdltfC/87vHX9jYfRPzTGbPzmWC/NmIxEOIZdEBNmlhx8R7SiWKij&#10;VOZ3maFmvU1UYIGk4M7kcygWHd7vzeS5IJzC7wufGJ3ykhb60T/Yj9HREfRvGUViKIXEYBSp/gjS&#10;KVlnkBEmjvW0CsiXr2BkPID77zuIbVNp5lS3vOWzg4gYKytreO65I3j66WcxP79o39qMQX0qpe5q&#10;Zt0UKuIHFGQVKce2jryzP9WPbFmzmJQygwK6108aFSyQIS/BF6rAHyTtDYlRbrBf2A8SJvjOzbfc&#10;h2unpuCZPQ+frCg5/j1hL2qMajNZR9bJk8iCUkqlxQVtsyfFgh/nluZwcWEOa5ksKrk8olI2E1al&#10;ZAgQPlrlGjoZt+yjZvsKkmdJpvH5F1/EqYurTGcAS7zTRpVRM/uxRov4v0YYlp8T1a8bBTSMghD5&#10;FGj5iEeJExyPw9rzXEK33eMLmv00JTrrIOqkJbryk1UnH6J35LdA69UN5viO2tYEdH6jl4cUJT0e&#10;ysXNGYwnU9kZ5SS9qYkmRvmIEP/YS2O8mo58pqO1GftAArhokuqrc+P9GDTuNo5L3b06RpWmm+7V&#10;4SqfqseWzJ04vnJje7Kd+d2eIOzuKXTT6tr+3H3dc2ldyl600C2L/d9Yrg33e3d751cj/xFlXb3W&#10;DWubbluYLEAZQG2lLUt11HgMhbq+3NhGak9N7tn7mzT05AlZy0lYtwlYlt0phl3s9beiljn37qu+&#10;fm8f8UEMviD5BOITkK+s+4rk8erml0E7XmgnwnAiTbwTgScUcg7QSRyq5APr3hAG42HUF8+jL9DA&#10;EvFwyRPDejuG0/NFHF8M4WJxANOVYSy2J5EJ7EIhth/F2LVYD+xBoRTA9NwKZQrCcFepovI2W24i&#10;sNmW1fmKWZ8LTiSP+PwhxFL9SPSlEY8lkU73I6WNCYZJRwYHMDw6iv5UGqM812SgZLgYcauUDspf&#10;40kOZ5mdOasni0wcIjbJbxYbUvb7WU8f5TUp7RX0nr6vNpRi3eUjuHfjpyG84i7fCK8RXmsTjy5G&#10;+QEOBCKJSwJ4AZTQsFvy4YixdsUgVTPto8yIjPgxnWapJJybYxmhJxI4MX/JSBITwxMoZSo4Pz2N&#10;C9OXcPbsacxdvoyl+Xnk83IqtYZMrYYEB1HNtrcpY71RxUqjjNNXpg3wtc7Q/EAw9soTCjrlha6F&#10;UrXMQ9MEmhUT3DeIyKWwMG/otpaKz2xQsIS9tCIURixUZEeg7JpR2mcRZt2zdzXgeO38TOie6t0j&#10;dsqX9RajxFZTNtpvWg7WCuUKYw3lqgimGASXHwtFRrJu/je8zSoZFQrxjJ1mxcq7WYM0s+x4F+0g&#10;0ilExPoz6iiHP5AjOe3qYYwxG0SMFdvHdgDhUS/b7h88N78OvK8dNXyaUdKykVYYnUAd6cYsYcNP&#10;ZB5A2E9UGBL+53tyJxJiXjqP8H6EMBnyIBmsAmEfgok+PLnWxFNPlbHdV0CVsTW/hp1TPoQDayxT&#10;ENV2AAHPGCr+FcLNCyxRybaHEggHWyFo55K66qC+J9Pa8FfsGYGB/1wQXKgu7gH7nu9LGaFrgwVG&#10;GyNsF60I1/hQbLLuDdbdKTiknggjQkIVRQxhHnnFGOP9KNG/HP7F+Jb23SZTLrZaDBDH6aYOrhn+&#10;wqD22Rjt3tUXHawRtVwN3ST/rwbNtrjWVS9KmO3gzjvvxOTICBKRIMLJPqT7h5BKprB/zy4cuuF6&#10;7Nm1y4h9JJZCLBzCzpF+7J0axyCFx8r6KlYWV9AW4BJvbgyvVx21wcvt8N8XNjTbpgzLDQ9mP/sM&#10;jv/ZA1glA3d5dQWFpy+gePQicsV1FKpFzBw/iRA5okjTi0Cd4zeexqmjL2H6kaNYP3sFkZt3I/DW&#10;gxyvLfSTQdSOOw3iCjFChpMFMBQQda1zmatqjDpY43gXzdMpBddiuYyRqQNIjR3AthveBC/pjBh3&#10;vS9HZ5plVD5SelyeuYKl5TUyrgFMjI4hThw10teHiEyeieN73xMtMV8AFFxfOn2BfSLFCeGL9FT6&#10;AtHOaoV0isKAnilY2RU3BOUlC4FYXA78Aujr11r7NAXvBKLxBBLJEJKpMJJ83miu4pf+yQfwc3/j&#10;Ftz7pgHcccsWpOWHh3itWfPihaMv4tKlK7hw4YIJ3XNzcxhjHTZtsGHgwcrqKttNy2WIB405dv4/&#10;2i2NV9IPCVJsNjkz7XQqxLEl0twCmsij3skyamvXsikvKHOYAGKTL+zfEIWKn/zA++ArLcFTLSDo&#10;DyIkPqfeMIW20qwuLfId4u6KHITLqR2/y/6Pk1a02Id+8iThVMJmPVWuEnkcLzu4EyL/xDKaRQMZ&#10;hEDDOZ1bSw/iP3/1UXgLZUT4DQ/L7Zcui/TG9nzykf74yC/w27LyMh8D/JlfKNFRZqlsladZ8ugG&#10;28r8iBnsCYPoJ1hUQj3WfbWP0kvQVFmd01bxNmoP8TlKbcOC/9TOxhep/Pbe5gzi18STOb7Nnct5&#10;pdbJqxaOlqvuOvb4u1592EpsZ8FXj7/TM7WBG68uKui/jVEGtY/SvF4g5umeKZ0wj2t3F7p4qnvu&#10;cno5t5ef8Q21v/qzW3Z3/vI9/tPf1RzsXu/czrqhm/7Vkf+cgktt0j2aQoe8rC2vUmSa3rKVpoRk&#10;RjUfW4avq6bCX2w/gon8v2zW0KFc0CEPzkKy/E1UyXPX2+S927KadWPWzI7a5F85UjvtKlpM02Gd&#10;9Fq7UUSFfLtXlnA14oOyluaSp/TzXk1b05aJH4rIZVc5loif+D2DQbWV2obyxoGprRTqO8hUc6j1&#10;HcYV7xRxcx7DY2/BgVt/BL6B61AL78ZibQiX8xGcmqvjqZdW8dgL86j07UErOmpLkpqeiEax1atC&#10;WcnfWSZ/SVmCclK9EsTQ4Dject8tuOWmKbz9nhtx/6234C3334L777kZd998La7ZMgjv8jQWnnwQ&#10;S099DYuPfwGRxUuYjHmQkNUZ+7TTJN4hohH8NrwV4lEpqWrEkYKLMuurJShS+jHyukoYaUueEU/v&#10;JzcbDqIvLN5e7aYljFKedJWjQq5vhO85vG5r/SD4qBDBdtjMESgBkGRPCyKQJF6aDZDCwtYxkcly&#10;a0R9DrExCuYMrfJEDFieArrMY1dyZeQ9JN6xEQqUA8wuAr9Hu3ckEQ5qlloMWxsZMolLlRIWG2Vc&#10;WFvCapUMBRl+5/FY33QaT5koBrUOkQRIhMXh2C6yZQlEj3W2EdFqmyDTChP5yAzJiJUNLCHanhKj&#10;p6wQMWEOOldUsIq5oGf6lB5JU+mImrunhMJxEnTkdEaOOLX1aI3frjNtXctEiP/kmK9GAb3W9pkZ&#10;VbUTQqUTRomMZLHtZos2Y/DKYoJlllmqGtqIFv/axL5EYbwljS4Fem+VTSEkLyGPqK4VQKAZNb8V&#10;gWbEGGZvK2jMlsxWFdmbFDKEzNOINZIkD2F4CsfgodAR9BIVh/i9APMKMT2jFBNSWgSDXhIBL4JE&#10;+kGWyxNh2iCJeTSFFzzbcXE5hjtTZEwLdURrBWwbJaWoC5a0n/rNZPRKKOBRtKoJREpz2F54BMn6&#10;LAlOkIiVMERGMdqsIdQmPGpcCP4F612mhQVmZKeLaeCP0GZa7mbHmSNrLTHfYjMJj7iZXWOxmY88&#10;7WuhR4TEJuqVsiIK/aSs4F22iSwqonxTCgutHXaKCglgjoXavMHGyeuU0Y3V1w4vP1Nbv2LoWdC9&#10;/7eDGHsTXjWSWR6ZR/tjcVx/461YzhRx9tIsTpw6g1UK1quLC+Y74fixozh27EWcuzRD3NdBOBbA&#10;ZF8Uw3yvxPf3HLqH4ySGNjPeyIC+btD3u03x57Xlnxe+p+/8DwzJg7sQnBrHApmeZ86exmXSi1Pl&#10;Bh66sozZbBNf/84LePTyZbRHUhiiAJ4qVpGodrBrah/6du1DaPuomdYKl8vyJRNiG3FcBkUEOGok&#10;uCqY8p23tFuLUzSLXimNw++yVhDe17Z0DV8cA9tvRGLqenNe1ibDJ4dmZuLK5802xx5xd4N4UHi/&#10;mCtiZWEJB/fvx5aRYcRFs/g9y1uKTxupbdID7S5xwWiYnreaol36rnAosYNoqr3n3lAw/Mif0WOW&#10;cXBoAPv378H1B6/B5NYx3HjDNbzei2uvPYBdu7fj0OE7sXffzTZ71vJliLMqCLZzxCtl+OoUgom/&#10;/YS/mw9dj9x6DoduvEm5Y9vklJnGb9Zg3cOopS1a7yBfAVp6qtldzfQJSzi0oYSi91VUKgXS3gKq&#10;zSKq2n1MkxZMS0qv5Caga4cWzbhLcSxQ2bF3F9vmOlSXLyBYr6BBmhHMFw1m5MDTdYtmJ4mD+e2L&#10;l6Yxv7yMgVgKfdGk+RdaWVpGbnXNKU0oODRJvxqkU8L6fvICAZbBR74DMsUmfn/g4iyev3zJeJCm&#10;T1YUfE88AWEnWGNs8lvsf4Kdi1ZbUhKVRcy+8SmEa/I5UqSZIkMppHTg0c9y6qgG6nQFTh2lfJW/&#10;MPmlKNWqbCPSa7ar2tGGhl7pRnfJ/8y/29CbMtgSDrajfG/IYaD6XTPgGnMaU426lgpLwHb+xqSk&#10;s1litpXGmHgCHXvPxR9qjKo9DIdY9YVDBGPiGR0u0T1Fpwjp3WNz6Vx8Qfe53dS5lVb3HP/obrs0&#10;sthx99y5peShl6+Let499u7Z+/xW713GXnnsnn2xG7v3VQ9F3rj6jKntaPcYdfQJ/ng0hQW/IaDQ&#10;e1qyVq26NhQuZCsRSthO/K8xs1mD+lPld23glC+eFvuevLeXPFhD9SNmbHu0w5dkH/Jd3gDpgxxb&#10;Ot7L55VswnfZtsojSB5U9RfXq6XyydQAPxQgX6qtr/0oyOqvwX6SogIVLOYJc9Eonjrjw5NPPY5P&#10;/vEncaWlKapVPPToY3jmuWM48dI5hGJJ0hovkukhkx2WVgu4OD1j31Lbu++/DItSkMoCWHCcSidw&#10;zf4D2Lt3P958/9uwa8c+bN+2B9snpjA1NkZ6NYgx0pSvfOFzePbJJ/DUY4/j0Ycewe/97m/jy1/6&#10;gikYmDtxZM3qKDqlo+COIoxNyArjBINhylqCN1ksall82cqhcaetVeuVqp0PDAw46wuWrUcHdf5G&#10;eO3wsTecab4yOAGMJwR0EVQhJgUBkcy9ZEHh5eCz5R88l/WEkJHW3uq5IFQEkDftfoNIrcpjibHO&#10;gVoL9aHmjXGgh0k4CNTVqmk1/UR6Ggo5CrpL1RLmyVxc0uyj1nyGCORuesTK58zOnJLCHH2yLA6Z&#10;CnES4IlchLTlm0L5y1RXW3VppkFLLuSpVtHW7GlQ67mUFHym5/L27tLwnAyALdNg3rZdoHDwhvgy&#10;onfRklhZHEGRAkNKEilgNJumIprigsda04cqBc4qmZQSBdQiEWPBk+QxjYK3HyU5ANukQY4c5VPC&#10;InuuTQQqVNX2sN08FTJSNRc9ZOq0hRLrruUcwWYEwUaUMYFAK44Az2U14WvLcoGwpZ1CpKpoh5k2&#10;iWhtBL5mHyqFF1HvVI259DA/bXnlD8hJqZeRTBijtnDSDFooQOIi0zPydXVt80fYyQWbeKo8iEa2&#10;Hzf2NVGeWcY9h/cgEiwbHAQS17EefmR8x0l7iRRqn8aW/J/gnuq/QNizaEuiAuE6QoTbJobZAo4Q&#10;i21zgR1KhpItwJ+DF/0aqKHB8jYZ2VisH79C5tOYPUaNMhs/vCc/FBH92B7hjtxoEr55VPuC91kT&#10;nrvo5TPYiCER5ac3beA4sLp2x8v3F3q4xw583Y2rjUHPes9fHeyT+nTvuc67p99rUO+o3zRj6sY/&#10;mVf2UzMYwTPPHMFXvvwlfOYzn8K506eRy6ziyqXzRvDvuPUwtm+dwt4dOzA4mMYA4W9qII701A4M&#10;bN1FmJcfHMLEq0O3rKrrawarlDu18Dp1fzkowV+Y6H94WI+to7qlgy27hvCmXfuwrW8Mg/uvRXlk&#10;HPWxSWDLNtxy97246Zq92HNgDNuuH8FkMoht7JtAsI0tw6MIUxiUTxkpLDjQDA8r9Jig3vXLOJuM&#10;F4V2W/utQNrllFIUG0NR6+e2P4VyJ2Hm/3Uyp7YUyCf/EqR/FHy0q9XY+CT609pZaMTozPlz51DM&#10;ZhCT5QJRRI8BE3nUt0UnZmZm3dgnPGnm2s6lWAkSnzK9ytxjOBV1r5ePrhPxmHnUT6VjGBjs4/d9&#10;6EuF0d8XZx5+HLzuFgrKWnYYRcdPXFgdQJB4Jbu4hPMvnSD+rrMaZeLOOvbt2WtOX++950245dBh&#10;R783a2B7CctmC3k2qARs9gXps/gCtYu6T80kzKxJCW2LLt8E5UqR9LbKayk2yDOAdId8SCig9gob&#10;rdc68JoEsHIelWIVP/5D70N/pwxfcYlCL/kGYnMJvhLuJfT2FCRSRPSWFGWbdSyzbJl8wbbG9Tco&#10;uDQ9KBdLNnEh6UQ0Qg7xVNpalPDUYt/WAjzvw0e+9iDqmRqifM/P9PJxIdoZqVKQpJDErxI2CLt8&#10;V1GhB8+2HJX39NMQMHi3E0YJBYRvKTW8kiJ0TVhVefyEu7Dqw7oVyS9piWooTBpDGDSejrCpJRTK&#10;x9qYtE3fMMF2kwZXzo7N7jpLG00O1ZHNZrG2toZCsWC7HRSKRRTYVzJHr1YrqMmnGeulOhp+YJtI&#10;MFcQjFlbsP30zBQdjDrXmLZv8pmSS5CX0O5M5PlMbaZ27wbRfKXTPbNaIA/qLHb1XTdxpmU5ZglM&#10;OOvtPtGzAlHo9UXvaDwo05gSoXuP/17uN0X97JmOrqyKvfrYdbecve9oQFnNdSRM2LuWkG1C+NTS&#10;CTWN0vTekXWZKVw5LhyftDkDhywLTrzPepnzZPJUQX+EeDGKAHm9EAdhOAAe5WCdMooUiOQzA17y&#10;oJRVNLxaLSmt5TmH7cwMgyH2LRn8Inn/fKmJ2YV1ZIlPFpfXeE34koKbX2JXkT9u46VzZ/FSNo5p&#10;4uullQqeOHYe+ZU5lGp52+bz2489gc9++Wv4zd/6XXzk9z+K3/i3/x5/8mefxKNPPov1tRzbXxbl&#10;TrltPpLIF6uvqo2qjV/B1cBAP/bu3WubGVTKDZSKFVRKVcwvrOHCxVmcvzSLb3zrYew9cJDj38Nx&#10;4Leofv3aV76IhblpNhNxX7fNpGSQpbogSnBpShHCaqki/28gfia+JZzpvtFfwq1PE42kTYKRqnZR&#10;rAneHe5yysDX4IfeCK8bXndU/SD4qBAboPWeErqEPHUUsArYNBJtyQWRkFlSCEGREzPgJcBJccEx&#10;T8bBAa/thMG8pHmsc2A2KNy2fPI9EUIrwGsKkvl6EWuVDEgmsFxax/ncKi7l1zC9voK8mAL5wfAx&#10;Mh8VwUfEqC1StS2U9nGWczE3s03Uz+ctfmt1fQ2zVy6jnFvBysIlzFwi41jIkFDJmQsHBweumBiz&#10;nDAlhYsaMD2vtaasUB3sKCSud3TtiEiPYLjo6i8CxjM7urxI0Owdnbuod0VAjMCxQc0xp83KaS8S&#10;OWwMoeaJoOqJouqNW59sykDkLLQuxQI6EqS1ulfMk9t2lDVVSyghYcLN2vhYzxDThljHsCkiGFtB&#10;+NqK7EsK5V4SCgnhEsrj7TgizQkybUlUmvNErisoErk16iU0y1V0quwbwgg7z5itUNiPQEjr4wgP&#10;kQ6iAZmkBdGItpAkfF2plfC5TALpRhvDMSLT5QXcdneccEwkGxpEyDOFdd8KCr6vY8lP5Nvaiana&#10;i7i78nkCXoKwxvHgFePPMcGaKarfCfA2Tkh2WGfClwgYr8mqiLVln1ZMYaH2kCAUkDVKNxjEEPNL&#10;uebn+JB6IgwdtRuI2kHtKsdgLspHhZxqOusKp6yQgmWzhl47WVRlXxVYbWs1HV8dWcENwY2tl4Mb&#10;dy7n1wlKoLy6l8ZubczCgj7y+tHHcVwXPuS7cr5LmZjlJdwPpvGW2w7jbffehe1bJ00RuXffNRgd&#10;GUM6GsNwKonrdu3GXTdei2B8jP0vQbeNoWvvwei+G5ldhTDihNJe2Hj+inJuuG3nG64dC/nnBaVg&#10;XTRbr7hJw97lKaTyQQxFg9gV8GJH2o+pXVGMjScwsH0H7rhmHDt3DWJgSz/SyX5s69+KweQo5maW&#10;0Tq3gheOHicKCpigL6V2suZFmaipTvoQaUi4IPMoCzUyW6JInkYQ9TJ70iMhl/ipJWV4ycatrxbH&#10;luFJNhcZLab3Mz8mMkYtICfKcthIiS9CHB5slzB6/Z0Y3nsdfKPXYOtd70X/1msQ96eIk1LE7dpe&#10;mbjQy/HfkgWZll1EkMvlWOsi0QZHM9MEKCSHiEfCwmOkjU5IFD3ld8Xs8zkLiQaj4GQ4lsYAhWzp&#10;VKPJFEqtOEaiUSTIpJb5DX+4if5UE/4W8QTrXyXdLi3MY/1PPo3pj3/WnI+WvAkkKmTN+/k9Qqi3&#10;noEnRAyWW3CdsgmDoFn4slgu2RARUy7ndJqsMCsJxt7gEW3Qzh9VPteODxIavVIA+1KIBYcQj4wg&#10;FiXeD2rXD0KF8QR1NEol+Nt+TAxO4D133YXK3Bm+QwEjmWCuhIXuzLwmPmRdYQ4Zjf4D6xR6a0R0&#10;8slcbNVtS8IWvx+k4BKqEM7kk4JFFL1vKo8EYSKk7aej7N8onpov45HnTyJQUz834ZMjvcuXULw8&#10;jRaZ/xg/EuD3BMMEMLOs6EgbxiiqK+fj2raww2dNnbO4olaaUHLnolXCtywH6ab4JyldhCsluJco&#10;rBe0K0mEfJrhT/Jb4q94LueLqr9u9+JmDU3juxzfpqAxI6sJ+TpbJ3+o8VcoFBjzqLDO6j+NuR4f&#10;J/5MO+pIQSAeTm0lIV3hqi8y8XDi67oCv9pGMOD4QAenveURwsG61nNLa+3HbzFfpzBwN22psSks&#10;3HNXHn3j5ajQe+bSsZ9ZDlNaXL2v/NjhrLfqbvhEfDTPXQauPL33da4yybeaFZ/fMXptFy4oiSxV&#10;uld8RDgkvjKfcYShXlntW7xvihKltLJsziCBWxVzPD37lGNWyxcsttj/vC+fcvIBoShfc3J6LKto&#10;+VUwx6vkJ2Ux22vzeIzjukK5pljCcr6IlUIJC6tZrGSLWF7PYpU4YjWTwTphUGg9TxnjoacvYiW3&#10;RL6/HzfdsBPD5BmLbbc0Qv54JPCXCaeVat2WB8o3WUO7fmgiVMvHCNv6fpOwqvM666HgdrnyIpqI&#10;Mp8lq5eel6ol5Ms59I/3ITWSxNa9Ezh5/jjOz51FrD9MOkO8Rj5X8KB8tWVxq0m6p/x5r1IjtmHZ&#10;auTB5QjaHyBtpUwo62D5LBGsyHm86HFTMhTbNqIdJKWU53uyxqhIviNdFrwIn16FzTfC9xQcNnqN&#10;8IOhqGADEMkoSingsJVD4po9ILazaFv5ELhs21IeBZkCQLfFj5Ag20pIjvfNFwEZsjaZPG3zpe0Z&#10;NStVYvoc8z69sowz66t4fu4KTi/Poxr0o0lmTfs0a4/ygL7NdIpCvH7eCxI5OlM+CWkOwFVGPsTR&#10;F44gs7aAkcE4mbUQMiuzWF2Zw+kzJ7FEZk2ERjNfGjymlBAjKWFTR4tCXip7F/kLIYk4MRoSYOxp&#10;0p1SwkURHHmIlsdoPXNWGUwjYsb0ZtXBvJhYZIvtonOpVck88+hlerYin/D7rJLYkc0ajHmWwG3W&#10;ATqKmeE99pKWg9gZnzkFhCKZcfa7xPCwljRAvhcivI6SQZfDHm2zqQUbEtOj7HPeR4JxCEl5q6fQ&#10;UMqdQ7FBhF2umTa4RAJQypVQKVTQIPIWD6alQf6QD8TLiMW9ZETriATC8IbYD2EfpmslnGxvxfgA&#10;v8nn1xwcoHBJ2AyzJOmbUCcoL7c+jUspD85FYrjg3YrbGr/NUjzOuqQ4BphfJ8vaieUjvJHh0xAR&#10;MyiQEYzqmQIvyRwqHQtGOJKSQsa3PtZUbcZRZSn1rjrclsawHdV6UlDI8kJKCS37cMobCiA8qv1C&#10;Hm1VGud5nCk2sUKL4Sqj8j2B82skste7eXRDL0vdf/n8u8PGZ0zZPfveg/WMwTb7l+fyfaP6yFFU&#10;cnAYQ6l+XLv3AA4wBvwhjIyOIZ1K4bp9u3DHDddQLm4in88brPhjCdz55rcQloUDX6csvP3qcorN&#10;7QWdb7z+i8LVtDxsZj4gSry8JZZEom8LYqP7EU9MYDI5glS9iEFfDuPbBpHsC6NvOIXhkQH0sYl2&#10;RFLYd8N16HvHYYxvnTRGx+8lbWFQ+7LX7J6iaNPGqFFqsziG4zvETRIl+MxPZjVUgzfGUUtmLeAJ&#10;IKDdI5jeBDbm7ZaRyIKM+ZL2PfLMszidKWBg714M7tuH69/xbuy/5z4Mb5+k8NhEjTTK7UIgJW6Z&#10;QmMVM/MLzjKHsFDzyeaQeZOeSUD02171rg4sFo+kG7zuCSEKzx0ljcvnEIpGMMe2m7980ZzBMQMk&#10;YzGcP/UsbrxpKwLhBnFpB8ErF3Hpjz6BIuniAJno6ecfRmr6DI79zu8h/xu/j1huBUv/+N9gdGER&#10;V/79H9o3NmfgOGSbVMm4qzPko6pOgdIUB6LDHa135iO1FZlhYVsTyijRyww75JfvjjTjAMKBFMlv&#10;EHVmZbtetEiD2zU0mFed70vEfevb34nxCBDOziMUSCAQIW1iG4uBN8UHP+YsTV0/CYerHH5Ze4aY&#10;N2FM25k3TWAmDIn/IYZvse89ngj5pxh80RjqWrcuy474NnzkkUewkFmDn4LBmYe/haf/9E/xwBc+&#10;jssPPQJK2ogw/4AEQdIW0UVN+QaSMYDCRJu8E6KEoXgEHfFRBNUm+7+l9Cwk2TDySIJbNpIi+SVF&#10;ygvmiV/Cgyw/4km2DY+CSwM5jRnjjVRPRh6dQL45gy37oECpsS9BOhQm3QyFyRPIEimJGMdIQIIT&#10;x1w4zPu81vaaOhcsSTkh/KB+05IgBS0z0vgzno5HJ2A5pZWbLFO0pPZM31X+Ou/hIUWDYcGJAFlH&#10;G90KwkvkFcRTMJ0mBXs8rr7h8lIHKrh8XJ66dnkIHl/+FlPYP5faFCKKPDc82OtMe0+8DFPxmm9a&#10;eiU0HGT4snfdxUMqK983Sxsmlqygu0qvNpP1ipvUc0LqZg1ajuHT8nFNelobs90DbQrepPE2/0be&#10;KxhljMMTiPGZJraiPOd49ZM3Y59IFhE/oH7WVtETY8OYHAhieWUJqzn538tgMZPBEuMqeYHl9Qzm&#10;VlftXog88+xKAVtHYugQt8BbwLtuGEKt2kGxWEUqlcDk+DgmxkcxMjSM4cEhbBkbYSdIbiFPXCLv&#10;a/0qBZpbpuSClrOxa7StPusXIW6QxZAUkblyHkXywdVWCUGfeO0ILp67wm+C8hZ5cr8mwQhnRAqa&#10;lBEO0PI4OcYUJDTY5VrqIcVND9bU72oLWY+LDklBIgsL3e/rS5vyXbKc4NsUdoxEn/aufJg4Wapb&#10;9DfCd4U3nGl+VyCiIuJxigofBTOH8HRfZl6mxLDnBGQiNx+Jv58Mui0DMeTH9zlgQUHWLCoYtXZS&#10;Tp+k/q+RaZDzwAYHUI0AXeEwuJLL4tTKMtb4PTktI9awgW95eymw2WCwzxmTaAiFgG/+KvjTPWno&#10;Zq7MYnp1GSskuDsPHiQD6MOh227Dhz78UxgeSGB+9pzFkyePYH5x1pgdaSPJ2xjR1VY5QrYW7INi&#10;fISQZYZHRkZEi0yHEbAuEXMDTGkMdVs6s5wgIpEyw1lSKE333NKaWMsm1aBt8OAUFZqxc1GC7dWS&#10;bNpgRFBTOoxCbLKu8LWJ+JsJ+FteBJtkDuopRBp9iLRSJlQ7B5ESsPWLIwI+A591ohS4JZRLYUEm&#10;oiPHQP1k6WJI1fazLfrhqT6PartCZiqIEvutQuayVmW7VsiM5ci05dkfvMdWJtyQ0BA5h+NBMiYt&#10;hOJE1mEOdhKD5wN98EbSCE+RMLRTuGX/EMKRBtoj17MeSdT9i6i0PLiYCONMewcue6O4t/QbSDfO&#10;sF/JDLLefvZRm3XWrKvQt2M4CI/sNykirH0cdArN2z39dK67Ukdo7WOTb0mZoaY09QVPAhw7fi+J&#10;J5nZnkInZModtlcnzhZJIt5JIKEj2y4OefHfnEHj4rWC7r/WM7WDWs6CPe4xQHaHQScvv/c62b92&#10;+H7SXg3EZ/Yey6FiuQKy3wNohKIYHxzGgd170N/Xb4KA1pHOLS5icZb4pbBuZsbFYoVCqbb8CyOY&#10;SKMi52LsYyIXy+u7gm7bt+zKhY3nf1F49bsMDha/n0z+/xuC4TjlKx/H8xUKiWeQ6F9BIfMi3nrn&#10;9RiOkXEqlyWdYmF5CcHhPvgpjKU5fmaeegEXnjiGTKlk8KQZYhMCuv2k0GYHmvNjRq2fNUaJ55VK&#10;1fC3pWGjS2ktp2lybBz0NMmYsd2Yp5fjUH1lggn7OMC+1w4OAQnJpHt7brwRWw/fgU4qhRJpYS6Y&#10;wlrLj1nCgHZ0k18TOcI1mAcZeP6OHjtJZi9I1Ckh0c1+SbBJJGJmGSaGTmUSMPS2yFOZBYtiAGVR&#10;EKDwFaSAG2DsHy2jEy7A6+8gEYigtJqxnT/kqNmTLyH3qU8hkV01R3Fy1Hz2299C+MEncOe9t6Cy&#10;lkf+6aNIaOvsfAaj00tWns0YNN7VOjlt+8c2ilPYbGrphBTCoq2itWo90lg/+7muI/vJJ5Njwr+s&#10;osRH1Elzy9USxyZjSRMPfMa8pZDUZEPZQ7gI+pAaHMWH3v9B1GbOw5fP8l3if8221uWDiWURPKiT&#10;AxzPlGxkZerj2O5UGvDW+C3yAGKYpDBoMD85QfYxnU3wtAO2haoEnibL1yJ8RbxxvETB5nPf+jaO&#10;P/kMPvpbv4UHvv5FPHL0STzy4Ddx7NFvwU8BXB+X807bVjBMPikeJ71zygpvhOWIReAnLHXCQbTY&#10;RjpSWoA/ErFjW2VhlGClII4kq+UP5GuEcaXsYgobT0JTqquCKc2MT2JUZ2zSYM5R5fdJ4zQQRChE&#10;6sn2GKKgNzQ0hHQ6TX6AQlkwCPk4MyGTdRRPYzwueUtTcPB5JEy8TRjqKSJ0lFWvvaOXGFxbOJom&#10;ONRY7V0bz9e97kW95b7lcIpbYsNoDd2lefzpXXNOyKOWDjvYZjL2gfJxE2m9vPUm8zTcxzyUjp0n&#10;i+Cqdq8hv6tYJR7VpJv4UhszTGj52VGojnlKyuUz5d2rj1ks8Zn433q1jjrzrFYoKFPCFT9crytv&#10;+YQpo1goosLviMfW/c0aXN/IqlltKIWLU9qRfTUldBgNRvKPnToipAk6hoiPA8SVijY42qw/eV/R&#10;D7WVMM0Hf/gupOMRJFNxDA71Y3h4EIMjg+gbHMDA8BDlF+IJwl0oGMP2gTQur8whSzz8I7fHkSQO&#10;b/so+BN+U4kkpqamsHv3buzZswv7D+y1JRzbtm1jD7eRyxet3G7ytEl8JBgVbEq5RR6TvIZAqtao&#10;WlFzogWFOtYLNSxnSjjx/Au4ePoivvbFb2B5dg351RLWV9ah7VHDUoIGEnxfdZMVWIuw2HGKEXGy&#10;LL+HSJOfNPgRXKi/ZVFhS654VPsK3gRYzXoVtXLFYFAskJbZXcUhpJFvhO8vvG6L/SD4qCBK6p5J&#10;YUEg5GAVDhXjJAHaELUQOW9qlkgDomdZYctATEjnQONgcQ6ZyDhISGeOciVY53sdYgEpqTlUsZOE&#10;YywRJ0PXQZBAHSSWMB2eoJ/fEeMgdYR8ZUirJ+2laarJGLiB4kHfwADOTk/jqRdfxJGZaSQoODxw&#10;+gL+8JuP4MkLs3jupbMYGx3BX3nn27BtPInL545j7spZnHjheSzMXjFrCY0XIStp+oyM8NoRGZXf&#10;MT6G1ImMnK8LKS9kKiariS4hsfsOqUujr6PM48xyQ3l1kaGCiI0IT+8onbNmXZ3PDx3JQGziwUuy&#10;xTJSuPeS8ba19kQ6XraNV/dqaPmc1UiYdUh0gkh2QohRyJdNgMR2t/kmGW1Fj3Oq6rMY4VMe2wme&#10;SwnAFJ5x+BsDZCivIMxvBXwkFGwzObhk46JFglkn41oh8q0X2R9VYVUyjoQzMfZBShyxeACRmAfB&#10;pBfFdg4r/Sm0Qv3GkOzYNo6JvhCigSj8oW2sF/u1U8BczIdlDONy+wASWMJB/A6avjXmS6GDNfB6&#10;aiRWFGJYprBagDBc0pZzHe0jroEiZCJVhdQUYkZ0pnHTZXj4jtLZj0fBuNJLrPERDk29IYJDWCC7&#10;xaMUh1J28D4ZXiky3GIRMp9/WQP759VBbaPW0SM7fY3g0rxeECHdGHT9Gh/aEHrPNx71k5ArAUZR&#10;eMGeE7zaFFYpKlLQyePSpQsk0jVkCwUsrmcxv5bFkRMnsbC0iFwuj7qmDthvwn/y2aPxbQ5UhQ94&#10;fTVsOO/BxSsCL+37f0HoQlT36i9H+FbhCh6eX8OL5VE8uDSKz80n8MCSDw+fuIJvfvNRPPmdI3jq&#10;0WN47plTeOLkWbxQzuK8r4rU2Ahi+TYuLMxamwofWBDtsDZkm1lTEKeq39TkvDLTUzJMxqjyeU1b&#10;VzL4Sh584T9/EisnZhCu830yexUyjaJH8k0gmiCcoiCmjRIQOvEoGn45Rw2iVG8j3/Cy79fRJGxo&#10;2YeWi8iaUEpYWZ3JMWa7TqaSeXk1K8VoPnD4nXBYgousryQ6uihNusqp+uj7on8jW8YxMDpsSwv2&#10;7NqBQe9NiNeGMUhUPNZYw5ZgHsWZ00jnKrjy+SfRvjKNfKeMAvOqCfYoaJx5/iSaN12Lvb/0C1h4&#10;4QI6eyYRnhxDvj/hKrgJgyyaAqzDOttZSyPSQU1+ECfyXJ3tYZ+YMMcBG2KbNcn0e0JsRbZpp1VH&#10;pZ7FWmkdi9l5ZPOzHJsZNPmujUql74QRpuARDvoRp3A/QIH9HW//IeweTcK3dooFYEoy/ex9+NgP&#10;JFEsE9+TYBHSNrakO+xfKbjEkGu5hZQYQR/xta294LNmhdBYA0GBUSbTshwNyPQB5WCD+QXwhw8/&#10;i9/6yEcxPTeDacLQOp/NVIuYP38CNR7bogu+MLStor6t5SZyId3xe2zpk1RfbSlDolGAMOIjjHpi&#10;YXh49PYlGONAjPcjhEmm67AuaxQiJIQI1uVYk0BrY6NFuBMkCv7kbNZgkvfV0ps1SCjTmO8tz9DR&#10;ym9SlZbs1FEqUZiulHiupUEVCt0UsIu6V6HgR6GKApYUDBJeJfzXOWZlIWOKA6u9sx6QZY05aZfg&#10;L/6P+Rvvx2hWPjyKH+wpFxSteF08wsf2nhSojUaH5aHQx3zLLMcL5Gm/9dC38fUHHsQDDz2EF0hX&#10;1vN523bflcHxmMrbrCUIdwajVgaOA+ar8mn5k2bfazXySWWnQKhIqVAum5CraBN3/K5NrKndVO7e&#10;teXTYJswH7ZRuVBGTTtdsI1KpRIqjGovKSnM90fBOa41gXUT714neODwsz7WRIM50yUP2iRf12yF&#10;2cJBtq9Udm7prZdjTopR7WDh9ZF35Ts+bb8v3jVAeYQySsTnx2CwhFTYhwjHVSISsRgPh227Ty2B&#10;0FFLCuPkZbVc+uJaHddNJHD7NtKRIDnjEL/nbbENG6iz/WfnF3Flbh4XLl7G8ZMnOC492DIxYeUW&#10;3BmtYxSs6V4szvFNHCEnwYJxwYWWixw5chqf/PQD+PwXHsFXv/E0vvzth/AlxpdmZlEifzmxfx/j&#10;buw8uA833HMzbjp8F+sUZh5a4iaax7FEeJWsJJ5HfnqaXYsxfsGUerV6xRSAKoeC/FNo2ElhVeNY&#10;s2UshEeCGMtEuBWOFL1med8Irx0+9oYzzVeGLgoVrjNEpzuyqjC6ZYhXSJHEitemeSYESsOso3Pq&#10;QiZICI4ISlk5vEkQ5ntaxy19vSksCNyEeviJOA/v3Iu7916LETFxFHZ9Hg48Aj1zMgFBJvARCrpR&#10;IhAPia5MKvUtablXM1mslIs4MT+Dvr3bEehLIZBMosNnkdFxfO3oUfzxNx7AhdUiFlarGBjeive8&#10;9Z3YPz6GJpmVuZkXceT4Y1hcnIGfTI7Kqtgzs7Vzq3f3aPXpEiIOWqeYECIXQudg1bkiR7PTTOu+&#10;jj1iovTKx6XjP/uGNRYDh+tVpKO4WUOHzB1RlikrOlJYmF8GXdfJRFWIZOusUZOo3UNRWvtWON8L&#10;8q7QuycLCikqbNkHhXtfN3qgnS1SxtB79EZrCNHqDsJgjszeCpm+NsJk/gJE9L7ukDQiTZCrlUmU&#10;CyLGhDdya73+kn+JYKiN1EAY6bEEgjt3IV/0o1gqo0FisW0qRXgKY2z8Ln6DGXrXkeH9K6kYZjtj&#10;OOcdRLx1HDc0/wzx9owRFzFv5uSyQ2Gmq6yJimahwLqLjej2KfuRI8RgWU8VCQVsN2J8V0ATflQH&#10;w9oiljxVtDbgtVpC7+lnVhdSXXBMqFW1DOQvY7DxZW3k6uaiCwJ9RT3deP/ldBvvvSroJRtTLthp&#10;9/J1h1Qv+cYjo7rD/ASwH8QcqLzqjTZxUtUbRo7EemZhzhRe8wuLyBXI8FIYmVtz5p1Vjn2vX3iR&#10;GI0E+tQLx424Cw8oJzf2XXj57DUCH6rv//xEf3nDN+qz+PqVY3jy7DO4PH8K01dOYWb2Er762JP4&#10;5ONH8LkHnsQ3Hn8RDzx8DN/45pP48pEj+G+zJ1G5+wBmxmIUSEV3yHCy7TUjpn5TkLJdxMsJEY52&#10;Nesc4OpPOTRkP1CCRZC4OEgh9ehjJ3HpxAIWL2URkOd33jcHhspMinjLm/iENM8cX5IplVBYUz+G&#10;o2jx3tJ6BqVqmTiogAhplYTWZrvAVML/PhvXkbDGdpFjuIYAy+H8UcgSjGko9BgDzTIqqsyazeIb&#10;KqrhE1lVLC4v27aij377EdRyz2H+xMfRPPd51M5+A8vHHkDh3AvIP/s4/C88hflAEyUxtdoWl8KQ&#10;BsKFYBHBXAntYgVjpK2zhNlAM4Chn3y3ars5g/WrB8VCyY7qA0dP3cgUDDiTeqWTAEIawWhbY5NG&#10;NVoURks5lBk7bH+PNwNPIEuYqah30A4A8UQCY6kUhpMxpCMd9PvL+OvvfRuicxfgyy9Y3h7i3AD7&#10;ssX+qhGuIIsM9kmDgoGccjoGnCVSPxJWDP447uULRFscolUhjSMeIJHSkgKvmZKHCD/E5cQXa6ER&#10;PLVewSKJxrq20BZ8+DuI9Q3DQ95G0NAUIAVIGSggyUJEs5s208+oHaYavEdAZX5S1LDYPNa1I0GS&#10;QlKa30kQCOMutsIBrFPAkBASCFNQY5maWhIS5HcZBS9qeqNkhEmzbGXcrEGTZdoCvkY+U0KRhGlt&#10;g5/L52wpXjaXtetsz1cF7+l+PpfvOtcsOYebEsBNiK+a6XxZy2MotMkaSzyshHfn8NLhFyksJPSb&#10;1S37WwoHs0AwYc4pMmy3BKatk3aYgoDCf7lccdY9xSJjGSUK+iVeP/vMczh29AhOvPgiXjj2Aj77&#10;mc/gM5/+ND77+c/hoUe+jfmlZeOrBQ9SCsjqwbZdtrKQH+uODeETP/szSCHZhMgun64o3t6AWjDL&#10;aO9oLHSfa2JOlkq2qwTrISWG2tWsjBld/dgGbAezqqjIl0IFDd5TTpqI26xBDtjZFCZUy7Ki0fBg&#10;bY2wUmhiYbmA52YrePJSHo+dy+LBFxfx5Wcv46tHpvHMTBnL5Akr4h+JU2q1jjmvlGKA/xAlDxwL&#10;+uBn+3nYPqIjkndkYaUdgbStsST1qUQNJ4rA+NAkfvTeaxH0JvgeKUp4iG1X4Lj1IRyJYeuOnQiR&#10;vgwOD2Fq+w7ENLkbcw5vJV8YUWFQPeR/RQop9buHOK9SdVYXcuyf7hvDD//wT+JN9/4I3vaOD2Dv&#10;oZ/A3pt/AtsP/hWkp96KtcZ2FDs7kZy4E5nmGGlMBnXy1Y264FZcq9eWfajvjUYxykmmjvqe6q9z&#10;KTEkp4lWCQ6l/Mtls3beo8M9ny9KI1jTszfC9x5eF/v+IPiokANIAQ0hiUcCVBdZidkyRotAZoI4&#10;EZqEJwPWLsGSfwohQ3lDFyAKaRMG2aJ6LmDkPRI5aS1NJtMaT8Z+fwC37tyN/f1DOLRjB27ZuxcH&#10;d+5AlIxhlATUxBkOek+IAi+JuLy72wwF33vp9BnTNh665TYcPHQYIZZBAzdIYuvnwM7I2UuyH596&#10;7nn8l2efxWypjiwZteGxUfzVD/worr92FwnTGuauXMIqGT8hbJW5h7vt0EPghsRd+1xF4r3zq1pt&#10;RrWR0kpJwWspbeSZXPelsHFr91zburxYv1fjcg1ka7xNGlg2OY1UJOdCRo/1ILmUoqLlK7PpKkyj&#10;dcRSOGmhg8+WNJD1Z5Q1jY6yE6DI3ZH6Qk/kh4FHORmkAO5DwqXsRJFqXUMY9KCaO4UwEWMoxDfC&#10;hDcetVWpGDKWhm1OOkFaUauQQSmTcDYcYyBnnlEydBGmHxpKES7aaOSBYr6IBvPz+KsIELEODN/A&#10;rKIIN4igCUcXUsBcbASnvXsw3R7G7vZ/xUH8KeFsGWH2XSWQZ1lZBtY+RCTtY71r/LGXXXsQDgRI&#10;L//YTrxHluJqGt0jMDBdtw0ZDfhIfHRHoKEoRQfJgYsdZ6dhfj0oYP1lDoJyG3OvAe72zJ2+Krx6&#10;wPz3B/XKxuPGIKFXJegQb7meJN5jMs1ONAMR89QfHhhBhUxI0BvA+PAYwsEwGeMy8aFmNgn9xIcN&#10;EupWKY9P/NEf4alHHyEuEBy8UlGxMej+q8v1WuX7nyUMBT1Ihjg+Y1GEYhQQfVGME663IIJhbwS+&#10;YBJgW9cDCXh8CfPKLt8Pn37kWzi6NI/59XXXV8SlGo86t/HCaA4yRaN4sy1TWLa7gmZ2RMOEi089&#10;ehTPPfQsnn/2NAp1PyrEVW32m8x4Y8QtAdIbWyNO/OElHfLwnqiadsuIR6LwsezNUAiNSASRVBj5&#10;0hqq7P8F+dEh4EjIlKAo3wCCidGJrahRemx0Qqg1ghQwmJuH+TI/cn68Jny1AsRBEnLJRLP8xtyx&#10;fipvmYKTln/IyjCfydrWmFfOL+L8iRXMX1HdBvgvjAvnj6Hauoyyj8IomVsPmdWGtm8mrgo0Kzj2&#10;nz6K/Ec/gVA6gVS2hgu//wVE1zbvDKiQAZuAAmbB6GckoplNjSPe54MGmWiNEvHtei7lj3CznzRC&#10;0ce6e33Erz4JUSW2a4nsSVfRzvcC8mExtAWpkVHE+9Jo5Vfx9Oc+Bs/iZQzVMvDMnUGIbe6VBU2d&#10;fSEAk4Un+66h5SDsG4WefwJz9s3CSbiziQwpNKRMo/DSolDXkU+MZhVeo2HEIS1i9PAoPMEE6tuu&#10;xXJimHVrIdwJYDv7b9eNt9qOQx0KnPLh5Q86HwtaXhskvxQkDQuG3WymrME0wyv/FB7yT2BaR0/U&#10;BoQ3lk3CgdqzRrjIl2RZwDLEEqag8MbD8Cc4HpNaoy8LT7WrFBaO4vV2hNuMQVZsddWNhZZQJQG+&#10;wjFjDkMZpZRY0ZbSK6sm2EmQ0jPt+iHLAikO1tczWF1bM2WFlk6orcpljrti0SwLpGwQ76ulG362&#10;p/hOWS5I2SH8bybu5IH1nuFzg0nSDr4nPlCWDs76oOCUJtm85S84lpNCYZibbrwJP/WTP4Wf/9mf&#10;w3ve9W6WpYgvfeEL+C8f/Sj+4Pf/AJ/45Cfw6HceY37qWZgVg5Qvyk+KDykRNGjEpwseFTTJFyDs&#10;xKJhxIlvtfQlQtwVJe7SfTkmFy8v3GhWnDyThactSeW5rDxZFceyEAaarIecjjono3WDd9FJ3ZMF&#10;igTkzRpsHBOMA60sThf68L/9p6fwwV//It73Lz6ND/3mV/AL//rL+MXfewD/8Pe+hn/2B4/g1/7k&#10;afzGfz2Gf/B7D+If/ftv45FpEBeTvrQWOQbduAh3OJ7bzDcUg9leiY/zMXrYHuQNp4mgK2yjFvmE&#10;5OQ4JjhG794zSJ62hEi4jFiAwj5pn69ewOKVOeLws3j4wQdw+eIlXDo/Q3xfwsXzl4hTGrhw4bI5&#10;Sm7y256WaEub8JzB+uwV4iJZDKbhI30J1sOEzxpWShzrxCOzFQ/mixX0J0O4dt8E7r9zPw5fP4Xt&#10;o33kuNtYZhmDoQ6WfSOIk1ettOvEluRZ64R94jFvM2KWWz7WTfDslifyKItzWZA3WRLiwwq/kSE9&#10;bVbJDxFWvIQH2QqL9uSJa2wHvKbwiuizoOqN8L0G3y//8j/9le75K8Ijv+b9n96q4s8+/x1DPk5I&#10;dscekuUZYUlikphsR+ycGbsjWDqYdQXv2z0RSv2kzOBg0hVlRoSbNfhqOfjreUQaVZTyGWSyGYz2&#10;D+Ca4UnsGB7FcDKFINOO9fdjKJ3CiEz1qxUShRC/5MWlK1cQSiQQiSdwHZG5vO1vGR0nAwbEUwlc&#10;XJg1cVGmSvI+i1AYtWAQ5y5fwPTKEpIDA0TmRezZsRfX7L0GJ158yUzqJiYnDalrKUtv61PnMJR1&#10;Mqaj1x6MJA5O2aABqiMjB60pLbrnvMmjmAH3XEoKS8Nz967Ly8QQG6f8Z/nzOeM9992vm5su/N5v&#10;fkYlZWA/uxOesr6mnKjBT2QVpDAXbocQ82h5h1NUOAFbpM/IIF9yojeHHSORlpQVTK+lQ16iSPNO&#10;LrM6CuS5wFFeVzA8dis6AZJMMv6+MI9kony23lYwR+TH+4FOHbE+MuZdgUKOfASDtnFHg3nyZpRM&#10;o58MazTWj6W5DNbybHdvDLnMKXhrsygF+8jgpxH1RlEnQxom/MUIUzv930GEQsSsZ4r9S6HGX2Y9&#10;NUNGhghF5P1V1p/EijXTMFCtnPGgammjiNE5fTM+l8cQo9bEGyshLptBM2ZayyfblEY36p4UGVL/&#10;qGau7fx4x69M2DubLeQLTpvfCw7WN4QNuOO1gkv98ju9ZMrm9d7ZGDhcLXSblOE1Xuo9e/kzV4Nm&#10;TAMUHsRqNb0k0OJqCMOmphV+I4MXCQvGSYxLFSzNL5kQMjbSj3jYh+V8xRjjeiFjJpJnplfw0tmL&#10;uOPuO233I5vNUmWutgu/ZPcYe0V9Vbl6+Pa/J0xMbOmeba7wqUcfRrJvAP2pfgwwDlJITPUlERlI&#10;wtsfQ5/aORpENB5DOB5FisJUUnvaFyrkzhuIjaRx+62323iSgujV3Zwv1LC+mjMz2nqNTHWlhakt&#10;aWybTCDsa+P3/q+P4JmnjuP551/CGgUG79gu5EN9xCU+MppB5immNmDbRRIIjFnXuA5Q8O1LBxCI&#10;BijskWZEYogSF5z7zoNk9mbxpne+B+95z4/ig3/153HnXffjxsOHcfPht2F860EsrpZx6nweL54n&#10;zHjjCMVSKjzKZPjzhJv1LBnLTIFxHYloxGBYUf6ZqsSv8jQvQV1+UhJeCgglwphYYTKYXhLPZGQQ&#10;hWwQhTIFVxa7VJEPCwlXHiRaYSRCafhHRhAlsx74uffg/EtncODQ7Xjh6FHc/7/8eLflNlf4v371&#10;VzgcvHKzgL/+vndieW4FL1yYJ1Pto7BZJ+Mdo/Al58LE5fzlYsSRhIfejgdttq/z1q+t+4hzA31s&#10;mz4sX1lEkoh4gv3eGj+AelA+krw4/+zT+KNf+yc4e/IEx3kERQqSjaFRNCJ9TinBcshiyiyuhOBl&#10;vtxFTjZLy1Px3w7vCfcTaoQ3VDqBEtNopl390yJz75HPLOYV7hBvsh6abe/PTmOKCe677hrsvufN&#10;aFC49JP3EWzKfNxH3kS7YAUabBmOEQme8qWlpUpWb35ZDlr1vQ4FSS0zkpKhUaqilqcwS4Ehz3F0&#10;8vRZVCh0Tk6MY3LrBMJsywDhTnVpVesUUlg+tSHLzoPxgOO3HGLumy987E//zKxL1AcS0GVJoHPt&#10;FiflQTaTw9LSkllJyFml2qlmygjyjM0mn2cwPTNjii/5gZGyWc+zZnGRZ97OiaL6VRZy6ltZzGgp&#10;hYR19XZPMSAeT3yxOsCEd/aNlp1ISaH1+7LOkDWlloY6gsU2Jm8oJYNg2c1Wt21rVdVj+7at2LVj&#10;F4bIw8pyV4qBvXv28n2vKVC0HEN5KJiyrMePMygvfoR/brmAyqlvCVBVftVHShRJ71JAKK+yLDzy&#10;BVQrNSzMzmNleRnLK8u2fEbvFAo5VFUXWVLwKMuKUoXXUtQI35Ln/ZH3/ph9f7OFleNfM+VxmzLJ&#10;f/nSETz34mUt6iKOaCOZSuOuu+7E+JZx0s0JbBmfwNzcnCkI1Wbr6+uYPpvBrhEf+kiTqmTWtNOU&#10;dvNq1cN46tIcCrkOgj7ysxR8POQRVpbWkEz0WT9r2UiVMHjH3fuRmZvG3skYIoTPoK8fnkAF5WYC&#10;tdgQLl66iIM33YB0XwpXZqexc9dW5PLrbF8K+6RVN1y7FQlPDmH2bY14bS3bwrnZVeQDSco8ecM/&#10;YxNbyW94sJon7BdDhJME4RQ4camO508u4NJCFQsZH1YKATR9hKvQKKqdPgRqXrRWL+H2e+4gfR5G&#10;rV5EhTyuZJxyo4Z8I8hyelBqkL6Qqc7X2yjW2qRPQLlKvNZyljce4jYp9LQLk/RW2p59Z6yKbYNd&#10;vES4E1zuvP19rmPeCK8I0jvYEuINQSP5Bzb0linYjL8J3IpNI6LaslNikolaEs6ZRkhYwTECbDoh&#10;RP5Jw6zdOQSATSIzmeHZGmJCpWBSa5y0ZLMqxM1niXTSFAKrHPwXSDDXLs/imsFxHEgN4NDwOLZR&#10;WB3lwBoaHsW5mcuYI+M/KlT+DgAA9sZJREFUV87hwB23kJFs2wCPk3E9uG8PpojAr9u+DSOpBKIR&#10;Em5zTgYypAEUk1HkSOS/fOxFPH7yMpbX6nj68WM4ffochUDWjWV0ViJSsXQHEP/Mx4QpFlw0LaId&#10;pXgggteR9bRzazO1H9NK4cA2csoJvaOjmBHlo1J1ow78p/WGlkY/ptnUQW1jyoleJLbSNnzeEiXy&#10;EpmhMiJk2lPtGtKsV0zKC9ZLWnkDEosSuEXQtSCEUY7rxPGxHyTaM1dCXBOhdpxIbwq1wiKZzBKJ&#10;BZNodowMuT9CpB/1IRT2atLI9r0ei3qwJS2BJoQoGUzNlLXqcnRJ5lEm3y0yE9oLmwxpqxFGhkKB&#10;389+YX79uylE+sqIN19if8xh3l/HcrQfK7EtWMcEMp4hXI8v4jA+A3+nwmYgwWGVap4sqtKhkyi1&#10;OlqfrJm6ButAZM2f/jd4rV+T7SVBw83k2RNe1ylmkHn0KFLgkAbe3lcasYdkPAkbUoiI3zAfMmpD&#10;jau/pKGLLrrwvyF0h0WXv2LoJeg++B7D1bwtI8eYvW6QFMgUhA4eXEq1rPpIzzRj4kQMQaX6hMxp&#10;KI7IyC6AgsvoyBC2TA5jy7ZxJChkr1EIWM8XyaysGw6oUED2s2+H+xKYm11hvsRLxAXqR1NcdfNV&#10;sCLz63rSC70zd+z9dz8L3bba+M4rwtW23HxheHASEwNjmBocweBIH0ITCcYk+gdTmEj0IzEUwVg6&#10;hq2DaST7+WwkgcggaUaCDGKKQjwFRDHeqqJjxl24WuUunbLZPkYJa4bLKYgkk0kkR6aIUyIU2kjn&#10;qgUUM0vEDRyZQQ/qUQoqTC+fSzKrt0jmVv1mTscCQUTIrEV8MSxOL+LpBx/E2pUZdqUPO7dfi/27&#10;DhAXbkE0thV14rFjp9Zw9FQDH//iJfy3L53D8Ytk6og6C+TuljJFrGVK5uhseb2Claxi2ZWVsRd6&#10;M/ay6OgnA9vHdzvLNXhqFLBbAXgpYITLRaJkChosazXYwHbi00q7ilQjgIHgGEbvfw/2/PW/ieG/&#10;9zew8twC7vzFv4fs2Ch27bmh+5XNF9SLEsjyHFviKbRzQ11MMOuo5TOaWbYRoH7meG3UiHm1JSh5&#10;PJJmnneg7QbL1QbHoyxZRph8nCMtqZzJnPuxXglw3FKIKQYxvVJmv0jZWEWYH58KEG8vXWBmOTI5&#10;fEVLecigi7dph2TJIMJE5p5MpVCIAztN1ogHEdKu8R4FfpWxQTpf43gvEebyFYTI2DdaWQQay+gQ&#10;/nyLM0j1bcHY/kOYHItg2+Hb0IrHbVlGm/1KCZf9TGGxVEGzVEWjUEKD5WxV6mjwXl33KVxKIJI/&#10;pzrPG5UGhUqWoSEBl9VgIWXKnSuxnhI82X4DQ4MIavcZ1ocUijSJFIjtq9jwEftRnrZlJ5s42Fp6&#10;Rjl01NKPHAVt+WTIFwrGYy4uLpoVhfUR69xbxmB+RQgoOo8n4matIotMKRfMOSDv95RevSUPzj+Z&#10;+D35mAkjlUrZLiKhUIhjNEDeQ8oRbXdaMwXJ2uqaWWvIqkP3XBm6BWdwS0QIC4Qh4xHJM+t7oyMj&#10;uOfOe/Dud70b7/2hH8H7f/z9+LkP/yx++D0/hBr7XY4KycIiFtEOJqGry6J6Qbytrt3YYD/yO8br&#10;8ztSSsi0X8qIqvJiO+RzOSyznS5dvGjLTo4eeR4nTp7A5UvO+lim/EpT4Xe1VEVWKCq32ty29LQ2&#10;E++/uWFFCsm2L4JT52dRbHlRYnm1paeP8sKR54/i3NnzmJmdQ7aQx9DoyFUFlHBwZ6iBM5ezyLI/&#10;F5Zz+DcfeRF/9vVZPD9zieObeRXzWF9bYR96sbiwbDAj5/khjqOhVJx9Oomjx8/hwN40YqQlPk+K&#10;8CU+2W/LCef4jj8Qxje/+SCOHDuOQco/z7NMgum9e/YhkUqaMk1bhNpyM8khsqTQyOX7AcpMkU4U&#10;YS+RXyWP/VM+3HvdON5zZx/uubGND9zfhw+/ewQfetcIfu5HRvH3f2o3/t5P7sE//vB1jDfgn/+j&#10;95KPZbnJB2u7Vp8vjXqZeKEeRbM6YN/VWJMFjjklZZ8bT8oyyYrRb5sDkN6KXpEPZwaObknxLqWu&#10;rHekSGPURMAb4XsPr8v1/yD4qJA2VcyzEI4htV7UAOgK2g75OcHdtK8MxiQSWHmiR0SGGnQeA1Yp&#10;P6QN6u3Ja04r+Uz6oSqF+4BMF+VJPRiGTxpvpskXi2TQOPjX1nD2yhU8+PRTmMmsYymXgTcSwQ23&#10;3UqRro21Yhajk1vQPzJAwVUzJx7sGB7B3bv24Zr0EG7buw/xSJCE148ghVYJB9q3XE5xJrbtwqNP&#10;PoOvPfgw0gNDGB3fQoZURMH1s+rmFBSOcCg6guaYxpfvu/ZyBI6CpQjNVaWFCINrU1EkU1boWkiF&#10;5ectay876bbP1Xa3h5s1CAbUg6yjjhSo5dG+jTJHkExqKwhQiO/3NDFKRmeMdUkzhRYpaMbT2Rgo&#10;ioGzuUlGzUwR+fOc0CP2SDI//4upqlEomOITL3KFBRJhzZJQYPAyF1tnqJnCJrSxR5DUes9QDI3M&#10;AoUHPuf32OT8sN/grs13EkSYsf4gyryeplCQ53dlrBMMNDAydpDfDSFCxjHWvIRSO4PLRKz56Aim&#10;fTsx2xpFxhvErfg49uFBhLRntcx5PXlUtKVhp8gSa52y2kOKBsIFo1NWdJUPLJB+UsK4Z1JSaNEI&#10;mYSO1B287uiulBqENaZSS0iY1Xy+a3/Ciwm5fwkCC2k+OL6XoLTdX6+edqoznW48Z/9JeeBSOdzD&#10;jtY/C86/hJ3ZtZ7ruhft/tXkusHIjHWm5zJ5lSWFKS9a+pbgUvDI/uC3QeE0MrwPZ+azaPnJfEwO&#10;on/LIHEYsLhERrRQJsNS4pjwodYUQe7g5ltvRbbYQjHLcaKCd8vdkfmkfl38YEEFsQIqTe/Yu989&#10;9s5fHZT8L0mIkZn3y4FY2ItQOICUP4qEN4ywZjNDHtQKbST606QVHAFkGGuZGgVNpice5/Dn2Cdu&#10;V/tIFmT72fbJmqFkHwk6WtbZFBXbHKtkuBxOVgMR/1CQjTLV9NwiUukoDm65CdtSCQSJ003IC5TQ&#10;DvhQCrHvtW0dy6VliNW4HxF+L/rlP8X4Sy/i/LknkT31baRPPglvc5lpK/CzrOsVL2Zry6gRN6Cx&#10;BUdfzOHYdB4n5nw4dTqDZkGCK0c18aXHK5whU17WjXCoJWsBWwqn4lMwJU7xkgFulIrYTWY1yLpE&#10;A31mMZLzafayiBjpTplwWRzegywIn/42dhPWtrI9+v0DiEzdjPTwIPrmLiLzucdRePokOp/9ipks&#10;n/2DP8b6xcv62uYMbG+NDAl4YtBDFKbVl1IQiP+Qg2vDCxr3TOyVaTFjs6F11qRWVfIiVQ+FqSgq&#10;jQHCUD/HZYLp5ehUdLzNtgTHJkxZUfLEIG8YFcJKje09RPgMr84gVJgnzJEJl58KKb6lKOkQVvRV&#10;KSv4bc2iatz7CNvyf2SWmcTnRAjokD8Q3LIAMvdBIJdFNJ9BNDuDwKWn0Zy9BP/JpxHIED4mbsTt&#10;73wH+vZeTzgmTIvXKBbgKxO3EL80ihQQZSXEWM2XUGLBWyUKwBUKK0XCE8+bRQrgPGq5SrNCelNr&#10;mmJH1iC+UBjr5RIKbKQWBamB/j4+k6UGP0WcJOtDf4zlZ/SSh/JEAjaebPhs0mAOyklv5L9BOFWW&#10;FIIR4+FYR1nIaveP8fFxDAwMIBGPI5FIEPeEzIpBQl8qnTZlg+71lAUSuLTFqawz7JpClxQCvaAx&#10;25vskqJBvlS0tGRleQWrq9oByvmgsOUQ7Euz4GiwTOQLza8D+0DR8Z6675ZVSDBVOoGMFCeaBBRu&#10;FLBXytppg1EKgnodJfZlPlewJSVagiLHlgUtQSuWzCpE46NcqmJudgHTl67g4oXLPJ/HwtwCLl+6&#10;jNWVNVNCrK2uumUsLLPaTHkNDA6SPxrDQB9xMWFezhHdjh/uuZbI1FlO+UgwhaAUH1XxiZsziJ+S&#10;cqdBnNoinpVDTQK/9WPUlgIPIZqImzJb7an7giGzziEs+KJbUOT75WIei2t5HJ1dwjeOz+G/fP4E&#10;VrM+jE0MmbVdsV5EI0DMHg+jVNciCuLuKJBjGy0ViJf7Bx2t8ZEPlhWnlv5JAdsm3JI3HR+ZRDKS&#10;wNTYJLZu2Y6brj+EdDyF6/bvN9ogq3EpVgSLEdFRwquUp412BDWO8zJxVbYkWuLD9KkTuGnvIO64&#10;dhvu2hvH228cw9tvGsW7bh7BWw/24203DOCunQn0lWZJB4mfWnxfO5c12pghjRQenVs6T9nrNM6+&#10;eASZhRnkl65gbeYcvNUciguXkSdtaaxeQSW/Bi0DUXnkzFXtp7YznybC01Z24nTe1/GN8NrhY284&#10;03xlkFJBCNYsBSRw8yhuWjy5W2spREriZ4iU13xmgjXPJYDaVktdUzM9N6G0ey4mQIhX5+FY1Myr&#10;gpEIYrEEqhXmyYFg2wTx/dX1DLJErpeX1/DshUs4TcL89OqKle+uO+7Cji2T2Lt1OyYGh9EggtcS&#10;gUwhY/uqm/ddlnff9u04vGcfDm3bidv3X4cws96SHoYvX8V1k1uRW5jF80efwbb9O3HjLYcxNbmd&#10;LWDD3tWN35LGWcSkKasQRV73lDVWd0UxDlJMMFod2WaKum9RaRn17KriR1F1tSjhpBu7ygpFlWGz&#10;hrZHFgNFxrxZULTtPEemhkK6h+I1Y9BbRspHVtlDJsxbQZxIUr4qvF7zWMEovTERMaPzXOG8V0hp&#10;0emIOWe7aQGb2ojnkfoUhcY2sqsn4Gf+YSI8n5RcRMhqL1OaBDVz1EZ5eQm716cxWV7FQGOdcMW0&#10;XqcwCkZDZkrdaMhywYvF8ho8/TEyIPwymTA/mcpY+lp0WhHEqwvm9V8YdTkUxWxfAkvecVzuDCOL&#10;AdyN/4xRnEbTU1ajkMBUUWeZpVeWnYQYJslImhvXemaWwPIiVPDAE52JIZE1RYeMBoUFHWVZIcWF&#10;VBhSV1AEIWiSyWW9PWQeJYzpfY5MfoPZbPKgsrr6vhzE1H9XsOZ5Od3VIaAB/ar3LWxIf/Vo914V&#10;XmcsGdz0HtmpLly5dGbKD/aelKym6CK0ttjP2k4zEutDMqGdY4K2V/rM4qpZTbQqZbSyqwhUy4gR&#10;XvtSYngF1x5s3XUYO29+E2m/H5krC8hkq8hmRcjDxBEUAjgG9CnhMzmpdUGl4hjoCtt2zWJ9F2HX&#10;oz8v/EXP/wcGKYjFwCia9QL724QB4Qu2++zCPO677z6890d/FH/7F/4u/tpf+2vYvmNrtw2Ic4l7&#10;FXq4c+O5ReFe3radOoiHxGzKdF/GMl/98jdw8ew8BXUvsuuzyDUrWGTTF6NDHMspBJoUCISz2M8+&#10;LTeRwMO0sgTz+ELEdcRm5RxGZi4i9NJx1Clw1prCN2FjxrQzx7CvHyF+y4slfOh91+LD79qNn3jr&#10;bnzgR29FPO2Hv60tmWNEB6q/m7HzBIVDiEu9oiWizYRDq6YXl89dwqlTp/mtCi6cOgV/PIKBbdsR&#10;n9oP/+huREd2Y3BwCiky32kKMNoWV+Vse6rY89NvxTQFpa233IZAyI/C9DR8yX7kHjyNa2+8HZFD&#10;B+37mzVoTJIkk3FuIRKJur5k58p0XgKT40eYTuM0KO/6IaZhW0qfTMFAFnQezxj7cBSVehQlClKi&#10;1y3yNkEKVuVcBblCE+tFCujBBOQ8ss0+L7bEtNexRcv6Fi7AL0GiK9zYxEyNcMZvahmIs/ARDKg/&#10;pYTiCBZtrxOmGwG0lbbWgrdWQaRdRKg0h/KVYwi+9CwqLz2FUHUV8cYShcXLeK7iQ2n7zfDEkoQR&#10;L2kMhSjmlxAEsj5tCofmU4CCladO+kehAnXm3SC90Q4P2RIqmQJaFE49pI2KtXzZln54CKBS5q5n&#10;sla+SCREAZR5Cd8Yn8IxQoHUTxiOJInz+hOIpOO2JaoU/ps1CF87PlYONTmG2Lfy2aDlE4riy2zZ&#10;MvGO4EVLbARHzoqBPEIoZLAkawlZYshJpCwwJJT3tl3U7Ljesy05yxU7Cg9JUSChVgqKufk5rKys&#10;2DJjva82VhRekEAv+u22T5YPjRpKFfZVvUI8xW8QpsR/y89DTwkhBYAsFLSETUqYCsslpQrBzngN&#10;1btCeHBpyUUQnnPZvJUnYxYQBVOeyLmoWXXk8siy76XIKFOQLBXlv4Nl1RIWtoUEX229vWXLFmyZ&#10;2IKx8XH0DfabRVoxn0OV+ZhFRam72wePlar7tspa1TnjZg3avtlZRGu3lYYpHzQGYuQPpaxZXFrB&#10;8soarszOI882Up/FEykkkmlEKbf4iNeX1mW5RT5yJQ8v+YIyx341nkABFdTZMbKVXCUsaKcejywL&#10;IjHygiHMrWRweT2LhXwJx18skfVl//mkDNFEatkccf7Ee9+Cf/aP/yZ+81/8Iv7l/+cf4QPvvQ8f&#10;/sA78ZY7rsOB7SPYv20Ey3PE34Ij8rhe0qdIMI5QIMyxS/gm7MhXRckUl8DSuWdwcNsSLj//H3Hx&#10;6c9i+sWv4cyzn8fJJz6Lk49/Bi89+SlGHT+LxtopXDj2H9g+fpQL5M07bJe+ME6cOE5e5yJOnnmG&#10;48SPudkZwkCR7ccytxrILM8RD5UxEA8jrOVXxNjNhiYatXUraTXTmcKQZRadF30PBCi3deneG+F7&#10;C6+rjfhBcKaprTS15abM5oQkhXhbV53hiOlzpktXbSkpMIkr6DGH5hOAyP8V5rcERs1Fipibcys5&#10;oyJQSssWjsXIbHbIHORQI4JvksGrkEDMrc7j1PlLeP78ZTx/5ixCfYO4/pY7cNOtd5J186B/cBgH&#10;duzDcHIQIb8sJVgc/kgFUOeng+kY4qkYgsz71n3X4Nade3HD1Ha8aese3MFjgN879uQTuOGGgzh0&#10;222YnJyCHGK7Oio65scpK9gGInqKJHha42jWE+SWTDmx4Z5DemoTMUtOQWFtozx5rutedMoKllqR&#10;hEpHvcOU9tM7mzW0PCUiWyHfDGOO1xlerzOSISJ73SJz7fHmWc85NDpXiLDXiZAk5vHXkRPNEJEW&#10;kbb5pHAONM3zPe+AaaSwkAtOrevzyMkc0yUak0TGEdQz59neYrDYSv4G5FAu4CVcBiKEA7Z/KIIz&#10;63XEFnOInTuNAwsncKi+jOsbM+gLNeCN9CHvS1IgkdlwA9GwD/2pDpIpwmXUbw7Xpq55MzFBAT72&#10;p5cER7C6FOpgNRrGUnQb5jq7cc6fYD29uNnzGfR3LhAumyw5+5bw3iIT5BMqZhmZK+sjhsTYPwvM&#10;jvXSXX6mazHR8gp5C4qlnCBMdeqECdaH5xSxmAuj5Wc0jflrXLG92EabOnTBWKXtnVtQ5Rmuwnv3&#10;/PXC6w0H5Wt5Xw1M2E38+rn1Qi9d92gHdYxmJLrE30/iH00YgxKNJym8xBBNDCCRHkI0SWG0XSYO&#10;As6dOQ0vGcUgYXBgIIqJXeOYmhpAf7wP8tjdpqDxjh//OTIhScOPcvQ6PbOE5dU8VtfKyOY0A8WS&#10;CN57wrTKZOXifeEHQoqiBJ+r7bGh6lYP+3PHvyxBY9jt0MD2Jjz7vAHiRwkRsnCv2RrhJIXtaDhG&#10;BrpFxquAcFizmRTy/WR/NuLVqw3Taze2GHH18vIKmcp1LK+tEn/IpSWfsQ+ioTR27d6H8fEtCJCW&#10;XDh/mkJcTtP2ygD+ToCYiIIN8/AS34uBlBo1zEEs/zJ33HELzpx7Ho2TT2OguIhamxQq2sc+Ig5j&#10;P8s/j5i8ji+BstYQ52eYZx255QW8dP4lzBebmF+q4+zFVeLMNPtdCivStCbbg3gx0BZ7J1j0EtaI&#10;Q/h9zd4HCFdBfxgjA4OIsG2anjDq/GaRAmqNjLfM20NsAx8FcR/zHCLu3DoRQ/n0cSQKfhz72CMY&#10;vnYnVlcWsEIpPpEjHR5OIXX7ta7xNmHwEh4E7i22fY19F4mQj2iSCTcFlDzvE+eSZosbEE6Nsv2C&#10;oRQiPo7BwADagT50vCkE5H8kEDPHcMVSnvRXCg6Or3qTQnwGmSIF0/Uqlk48zT6ksBvwsl/EcJeQ&#10;Yn/6Fy7Bk50z53AqkWhZx8c0hN+2FGwBsue+IMvFvpTbfDLuove8aYoBr8pbLiBWz6CzeAK1mWdR&#10;u3IUrdyaLe+r1oooRMcQHp1AO5nAf35+Djn2v9fTwtKVCzjx9W/j5KOPI3/xJaRIl4LxKHmeJOtK&#10;AUV4g0TCEyKtlRKftFL+BKQYsa3YpbzIlFjPCjxlXpPfksCqpW2D6YSml9Gpktaw2F6WVTyQBHRZ&#10;LEm4D4YpgIhvk6OQTRpkwSuBXcuKNRZypSqFxQLWchTQCxUUWb/1QhFLK+u4ODODl86ew8nTZ3Du&#10;/HkcP3kK62sZs3yQkmJ+bh6zs3McT0tYWFhAhgK+rA1mr1zh+boJtJZufsEsFdb47tLKsi0xUTkK&#10;skgQv8go5Ue9VoN8iNTZF1IoaHJKW5HKkaeshNTe4i1dWvIAxmOSJ2AfyFmnFAL5rJZcVKEtQTWR&#10;Jl8Vspgol8pmWdPUkgu+L78RcnIpayB9V8+1TKFBGEn391HgjiNNuJGvk8XFBdK3OMKRiE32OcsR&#10;4mLiVykipJCQXwY5F9WM+PLKiil9lpeXOYaKLH9XocJyaggKT2sbVdVpswZHK8ivEUbk+DZF+B8b&#10;H8HY2AjGxyYwPDqCoZFhWw6lHTf6+/vR19dnR9GqaukScqRP2p3jhuv2G64NcqzXmgUUSKNmpueI&#10;Vzy23Eo7pjSq5O44roLBJKLRQXhjpCTtAC5Oz6DaIhdDHKYt/yFrQn8d/+0Pfx2f+Oiv4/N/9pv4&#10;5uf+HR78/P+NJx/4KF54/BO4dOJrWLl4BFFviYI+6Z7xK64uggfxD756iR1B/rXaRqC5gqHoCewc&#10;+jwm4p/A9uQDmOz7CibTX8d44mvYkvoGxlNfx5b01zDR9w1M9T+I7WPPsP+zBjtCX4ukFYMD40jE&#10;t2EwdRt8sQFzJr5eIYz6o5hZXsfY1E6Mb91lFqRaEpSMxSlbEY4I/4FWDSEteRaeFo1n89vkLmFE&#10;PPYb4XsPJq6+VviB2PWDgrIJzQQqWQ8YEiSEOgsKsUvO9FwCU5vEXSaMUkLIVNAsBIxBphDJQS8F&#10;hYIhA3tXRv5tY0rr1TpSBOByTdrYAqFV+0YTGXJQz7WI2IksZ0pZXMqtYnDrBPbv6ceOm8hkhIMU&#10;KDnI5YiOOfJDZCRYIg7MYSIUUmZ+o2PKAz4SpUXdTGJruGXXPmwPRhDk4DnyxHdwy82Hccftd6E/&#10;OUhBVw6mWsyxN1iEwFRsDXgiAUZnISHljTPP0xY8chxkpnoiJt3nZsLN90zp0FU+qO5qA8vWmqjL&#10;QJNImUJD6fgO8dTVNJs5kBVm1JZuJcYCY9Fdd4TQKLJ7SBB9JSz5ClhFHlk+z6KMqhh+WyZB5l0C&#10;NvtOM5xXI/uBJ4Z0yX6xPaK6tHOJC7HGVrTra0Ygm5IjWjl0Ag0EYgEKixIeQhhprZGAFPDZyyt4&#10;fr6I9VIdO3Pr2JW5gtlqCdn8KkZHPThdjCBSWgFZWDJ7PgQjCRJueVH3Y2jqAOSAX7hzWLMl/hpy&#10;wSCWeW8hGcF0ehDTnkmca29HErO4D1/HNpxB3VOnYNFATFvfIYKwjZcGakTUtlOEQQKZE3Y0e591&#10;Y0czmjJPUZW1sdRtB77PShLWCZtMSnTPqG1J2R6sqyl7OrJE2aSBZVZNrx5fI7ha98bdK4Pubowb&#10;L14rP6GaV4QNN177693Ah86jPWFT41RKJfZDItFPfBVBnIJgLJEk85YwJanWjQpes/kQcnkKruEk&#10;ZhZWrH9TySRGxycxufs6bN81yWdpBNKT2HnL3dhz8LAJBto5wJ/qR1WzssRlWpJGyYIxzByiLIMs&#10;K0zMJF7pldzhCou8ctjWPdPRzl9O+orQS7dpg4c0hcO/Z1UhMmymzsSPMvPXzN7Fy9O4cGnGnOBN&#10;z04jm8sgEg3YenptzaggxYBjPl0wE1hG5e36L0X6kSKNkwBQx5XL8ygXO5jaPoE9B67Djr0HMTk0&#10;gtFaHsPVJXhrWbOgaHrjPDL6k2j4E7yWUjRCLBjGt557EfPledSYdqWQgX9wEOnBEdIT0o5OHaEW&#10;BdZAyZSX8GkHhTSeOnIZif4ppPuGKVCEiDkDaJE2za/nCE8VrK0Qb81lEW6TXknY7S5XYY6Q1aFM&#10;hCt+LZVMoEx4KheBZoWyb7ZAAZSYNr+MtfVFFEVX/cyfsHxx0oP9kQZKLz6O8UP7se2u23Dlc49h&#10;sp0gKvZh+splpPpTWH30aLf1Nl/wa4yKVrI+1VoT4ZAf2qWAtwwtiNJK3S0+Rbgz1CY8BSmMJcaR&#10;Tk4gmNzJLhhhH3D8ki9odshzNDSLqWUc3YV69RyFrhI82WW89NjnbcvSGrsuQLrVYjptoD0ZJW1a&#10;OAcfBRJ2rLAz+9hDYYffDpIDCRDgJCiQz+lUGMlHSWnt4Te1fCfRysM/dwyei0+iSmEDuWXERScI&#10;H7VwH5pD+1GYeBO8228GQkGcrATxqePnMbOyhi9+8XP49Kc+hU985tN4+ptfZjlmSavIDXEsyOmj&#10;OFhPPIDwUALBBGEkSjwSIa0g7+SR12bCT084aLMN5TCxSEFbStkEx5JPfIycplCokgWHt0lKpUma&#10;Cnke3m83OgiEmI482mYNVQrSUlQUKaAXKUiuclwsrXF8ZjiucmXzHaQoxeXc0rJt87kowTufN4XE&#10;zMwVU95k1rPmQHF+fg7ZzDpxTtasDYqymMjmTIBfWl4xS4Qc0y8va7mEll2UKLxr0ZDH1vBL8aDl&#10;GeIPJRAbL8j79UrFBH8pFUTfmxQI52dnsbSwjMzaOq6wHEuLi7gyPY1zZ89h+vIlZFnmmhQQrF9D&#10;vlaKzKNYQo64Qz4jzOqDfSq8Keea2kJTUd+QL4tygeWXUoP1WF1dNTx6ifk++NC38NWvfwNnL14y&#10;ZYN88YgfsyXbHG/aFUQORA1+KA+IT5HFiXYa0Q4rtsMH79uWrKyv6i0cLmeamzU0CN8EbfaLfOpp&#10;iRb5KtZR+KFDusxGIP3XvZDRJbWJ/CkoSEHubwRJDzLk6KrE4FX88t+5FR96xz6M+EexfWQUhw7u&#10;xc0HdmDf1CBGyVumyKtu3zKAVrWA9VXCTTaPdKCJ8UmOW479kD9GesYmDsQx2B/Em26awv2Hd+LO&#10;6ydwx3XjuIfXb7ppK+6+cRJ3XD+Om/f24dpdQywf+8vIpnhJLa9gfTjUm6EWqqEOcsRd+U6BfcU+&#10;45j31VmXRpljfQ3+dh5hD2kseXd/u8JYYl0Uy4hWSU/bYVSqeaM9/QODlLP6MbplEGNjW+AXPzQ6&#10;ifFtO9BHvmjrtp1IpfvIQ0cICx1zjk1CSXqUZ11XUFyZJ+eqJSgsm3S8HeJKPhc4Kb4RXjv81GcJ&#10;H68KDgp/QIN4PEUpJ0TMTLurc0bdIzUj6uWYEr2TIkMaejFOxgiToG1gEntWFWIcpfQwVppAKYE+&#10;Kq+HRHD5NQqVROAhbfFG4M60lnGahGGdAy3na5K5vxb3vvsdGOSgyGXnMDaUxi3bd2GUDPwwCbB8&#10;F8ijQZvESE6tJOyFOWK1oEDMRZaMgWY4qut55OaWcHl2Bk88/TRuvPkwbrv9VquHTOlVL9aKnS9G&#10;SPd4yX862EwL62gOiHhukaNMBMF8VkhJ0VZ06ZzyQdG1o1sq4p7ZTXvQjTy/+j17pxv1U7rNGrQk&#10;g0J5h8hMW7x1tPTBI2Za90i0iPiWQ2WcjRVwMprDycg6TvnXsOzT8gYxhGSUmI22qtW6f0GVEyrY&#10;LLxS/mw5fYh5S73BviEjFWnsJKGoIJs9y7RqfwohQnhkxsc8GdzYXMVYbRGFc8cwO7Yb0Tv3onbw&#10;AL613sRp/y48m49iW986JqaA9UYM13UWcKgxjUMDVRzwrGIysI7hWNF2bBgYv5E4lsJqeRCJyjqJ&#10;khcZXwTT4Q4WEgGsBLZh2t+Hxc4I+jyzeBO+g8Odx1lSiassfSdGeGLdWEBtUWXrZglrZC/EDpO/&#10;Jezw2pRU9iMI8HuqtfxSsHZqSV6zXSkS8S6joFTKCre5q8+2dv1uJLZZgtXK/tyRDfPKoHu9sPG8&#10;F3SvG/XqhstufPnnQu/4cpqr4RUXLvRuuWJ1Cyc4ZD/EKdjGY/0UiChEk1npYbkQmX4pYj/16S/g&#10;S195DM+/cAl9267F6MF7UIkMI5wYQiIWx+jQEKLpLRi65jC23/4u3P3299vMnI9UOkB8F4okbaZG&#10;62BHRkftmEgNwOenMEuhWNtw1pvEl2SmhHoNHwg3GF7olrx3uuHWK0P3wcZ3NmEQraCY17sigysz&#10;3KDd1+ydSj43u4jz5y9jembOTJm1hU+IzLPWkYuJ7CnGe0HtpHs6Cg9rXTjRMOSVv1zIYn15EeVq&#10;BZF4mkx7Hs89+TRWSI8mt27Ftfv2mxNeTyBMHEChjFlLbRQk7tKMt5/5alcqMVwXZi9T6KAQQPzk&#10;G6QwzP5PB0Okj2XSnjbfJUPrKyLI6zihaCARxzXX7mL9auiLNJFq5VDIz1EAWkE8Isa5TFpCPNmu&#10;U3BaMzzh6WiXCmFE0hIvBQG2zzJpz1e++S1cmpvGermOM9NLODuzinNXMpheyiNbb5sipeGNEod1&#10;MNxoIxGoY2L3AAW2WZy/eBEY6MPUXXdReApjKVdEZ7mE0oszrgE3YbCRzjbX+NT2rBIs/KbYYmcQ&#10;xzplr/q+FzV++I4coJLn8PlkSZFGh0KBrB86MgqQ7CVFmZQMvpITOjqLyM0/RSFunn1NAUaZMZ1s&#10;aWKkcQd27McQ+RNvfYEtLMWEFyGfX3ICAs06wg3i5oYfLS/zY99pqUegXkWkniUgn0Dn8lPozB2D&#10;r7hAGCBksSB1D8d73zZg6+0I7zgMbNuHciRNOKfgRF7nv546j4984zt46sgZnGuVcKa4jqMnz+P8&#10;48dYZ40RUlXyJap/KMS6MrZ8hP0g4baP+GYwjlAyjkAsYstEOn4KoeSRSo0aCmxL+fdKRWOsptcE&#10;5jqFb1suIn8WdQ2cljknrcgZZ6vD9tq8dEcWA+LNGhSStaRCyy5sOQQFd9vNQtYLjPKxYLhB0qrg&#10;hOdyBC9BTzuCZNbXLF0265ZJaCmMeN4gcZOWjQgepbBYWl4yvnad6eUkU44lG1VCEr8nvx9NCfLM&#10;R8srhM/E+/V249Bstfg/Uz7U3aSX8YqCZUaBnqwaFhYXzMeFvisnnfqeJvfcshT2E9OKhjnHmKy7&#10;FBPM2xyEEi6kbHJWGRWUOdYrxRIKxQIuXL6Mp55/Duemp/HAIw/jC1/9irWhlo3IikITdOaLIxwy&#10;Xw0sjimChJtlNaB2loJHfuWkrCnwKAsRKUqkuJDV6mYNHY4tDpSugs/REF8gQLxP2hOIGn5hRe25&#10;fEDYc9Ea9p3qH+KY8fj62QfsS477PvLE+waauPtwGonQCknUKuWRPHZORHHj/iHcesMUto5EMTIY&#10;4jgrIeFL4u5bR3Dt3u3wBdl/JrTHnX8jjxdpjuGE34M+8qMJfwdJjtmrR9KFWKBEGlRGkPfEMUqZ&#10;LYVFgOPellO2Igj7iKFYT0+jg+KVJJZeSGDxSAhLJ9ax8GIY8y9GGGNYfimFldNpLJ1hmjMJrJxL&#10;YfVCmHKV+JA1gmwVs3MryGaK5GOL+MwX/xiVUh5BIj058MyurWB9dQFrK4tYJE2sl7LI5AqmEFte&#10;Ip6LxYhTCmwTwr/GGqNtWsBo9N/g943wvYbXVVT8IPioEBISshMQ2fIPIXEiIrcEgsiTUXu5C2Hz&#10;Bl/QfZl6adaXQKcMuvAmwLPIAWPCPfPhhVNwVIuoFnK2W4eQboFIdZ3I9ui5E7h0bg7n59axfd+N&#10;GBqZwtDOXejfej1u6j+METKAw2T0tKNHH4E7xS4Jilvkn5dMvThKFSFA4r9er6BIJB5v+rBOBvfi&#10;5YumGb/uhutx1z13sY5SPkiT3a0fkYTqbdHqyLqKYIgcsfwuPY8sv7OgYL0ZTQmhulma7vtqF75v&#10;lhVqPx7t+urzPyeqBqoEzzdrkDLCNsz0MPJoigsy0b2+lyO6msxUQ00K9hVc8Gcx680g42G/y7Ki&#10;QwLrIbPQYRuyrcRMqqV7R48J52LQyQRKaJdQLwayOc7nUSLLo2TYG/C3vZgszeBH5/8d7ix8Effk&#10;v8C3cyinduDAoTsQGKNA0JdGYyiBM60EIkS6i50UvnW0gS2+ivlKGQ3WsC+Vww1967hncB23xSt4&#10;25YSfua+28nMsR6BsxjN9sHXzLHiTawT8S8yZqJA1r8Fa4TpK95BEo8i3oFncJCxQAKURAFVTxx5&#10;b5AEg0wfEX2H94pMLz8UWn/eZLv1fm6tqZQZHbYNn5LoNTxVxgoZSjIMvPZIaCFhIJm08eb2Oe8J&#10;eJswGChLDeVwwdVg8O2ebfy9fuDT73c46IXuSxvf7X3Hvsgiacx1bxkDqd0domTYE2TKZLVdLElJ&#10;5AipxrAym5mmcEq8kUo2kewPIjW1DRM3vxWhqZvZ30kEkml4Yuz34Zswcfh+DO45hGePXMaDDzyM&#10;Z4++gJn5NfYdmY1knylE5EleDJGHAo+YpEA4jky+SnwWJu6UlQcRnRVW32dxLFoN7NcLr74WQrYR&#10;1Ttu0vCyB3C/zcaJTtjyFj5TDIejZnkSDsUQjcQRTyYo6PtsjaxmuURbxKT1gsO3rLH6y641vijA&#10;kFnzNNtkHtu487abzIHeibMXceHcZfjF8BdXsVjIYImMZy7QD09kEBFZMPEbUqeqz9hNCJAblOWe&#10;lqvIiWqk1MHo0A52Ecd9KA4vBZSAxjPT6HnLm+YIl9k/cSMF3ES8jIA/h76UD+MjEdy0bwSH9k8i&#10;Hm4znzRGxgYwunUEkaEI8U+F7zEPVkDWFLLYMwdlkSCuv2YvwTAPX9KP6+66HYff9l7c+cM/jUNv&#10;ez+27jtM2u1lOXyoUxYOEpfWAn0okhFu3Hcd9v7cD6N2eC8Kd+/Brne9Fbf85PuIz3zY+cNvsTbb&#10;jIFdavAgCpHJZE2AYpdwbOoe+1sWjUaLCTscL7K2rFGwLJQLKNVIc/io4w2xL4LEwT7SkC78dGm3&#10;6JiE94hnFSee/DiqtRxpvQ9h5q+tigVTEgT2btuLg9cfgHfxLNu1yPfYty22M7/ZqRGO61ISEJZl&#10;6UChJtEsIjh/FN5z30Rj5inUc7P8LsvLb9UoRFQTU6hvuR3YeiNCkzeS7lBQ8jXI1LcxSEEzNH0W&#10;rVIRXzs7jfVOAHmWp0x4Xy01cWFunoKsFNgsPxGWj/WQDwFNwNSqMtOvUMhkHaJansIXtX23Zo7D&#10;FGAihC/xMHxXS6GG0mlTtmiJjW1fSoG2niuhWSijqVl53tPOIm02pOeqpdfmC4YqBRMEDlEfAYh2&#10;35APs4gsA1h/wYwUfibEsw2KBQrb+azBgpSZsiqWvzUpJeS01XZnIj4hmjLBVeNRgrwyks8H82/B&#10;trfJqwZ5XOIx843DqPxEsaU06C3pEDp2dFyz1iql17bAnZyYwtjYOAYHhjA5uRUjI6M4sP8a7Nu7&#10;z5YoRyMxq5dZLQhXsq9VTu2Ao6UamsmWVYA59VS9CbBybG/1YdmlIFE51tYzePq55/HAI9/Go089&#10;gXkKmPJ5cfbcOVy6dNkUDWtrUrwUzNfGxUuXcP7iBUxPzyBPgXNlfQ2Ly8vIyVdFTZYrhDW2pZRD&#10;cigrOirno5IhNmuQtZx8J3jIjXk4yDuBMMIB0hdZbAd4n22lZTDCEVKO2lbEOmdDCr4q5A+GTYPd&#10;FAqg0B5DKJbEwdE03nNoK968rx9bh6I4MBbCvmQI431tyi/ruHN7Gu++awRvuzGMCts4RNmDSIk8&#10;X5DtRb6WMCJc7++Q5+SAbHqj7PIQKVEVca/8PSh5Hxo2zjtsf1nuFOGrEh4rYdSYn+Bb21h7iZcC&#10;UcJhI4gLC+s4eWQdL52s46Vnh3DpaQ+OHi3h5ONLOPZsDqeOeTHziB9HnujgqZPA408BIfLta3Wz&#10;96L8lUIqnkRutYq7734TCpl1wnGd5SFfvDLHb9TN2l20Lj4yjlqRz7xVbB9Io7y8iMjAJAreBDMl&#10;7NYIq3JQzobsyUdvhNcOH3vDmeargqCbUWjTrCg4CMyUi8hH2tGeAC8tsbT3PnFeEvTJOElo59uM&#10;+s/bfNchYOXHgSVNMd+tczDJ8Yp2bBAyE0EvM8UzZ07h2JklCpd9uPPe+3DgpoO4+MIJVOZmMZJf&#10;w/Z2EJ3VDOqNKrxyeBMKo49EPkqkkYiGERJyJhGW88M8B06YjMgUBcUXnngKp146ifryCnZOjuP2&#10;wzdzUGg2u6uIEHOjOrCQpnSwenNg68hrKSB4wT+VX0oHEiRFMceKuq/nG6KzRtEzp6QQI61jTxmx&#10;8fxq7P3Uxrzm6aYNUiIYpVV5WV8LJIxuxxQid5mMkgsTEiLrZwJ301NArZNBCRnUPHmK6UXek7WE&#10;lBVq/16uhB8y02K9dKV1d3WBJZ/+f9n773jLsqw8EPyu9/4+78LHC58+K125LJdQDkogISgoBFLJ&#10;tHronl//NN1qjcQwrZ6RkPQbNS2EEIMkjAoBKoqqoorKcpmVPiMjw2b4eC+ed/dd79183zrvRkYm&#10;CULzjx6Q+8WJc+6x26y91rfWXnvtQDdCZphBJ38LHdKBj6Dtk+XfwKn3DGH/Y5MYK/8BFb8QDh2Y&#10;Qajrw+s3yHjX4ggPzWB9u4oHSS+3F6pYv7mBY/4cNkLTWA9PYtObhX9kCplECHuHEnhwJoz3nRjB&#10;UJyCJHgV6eo0gp0q/BQGKnaedJsjDXa8EdTdWWyz3NugkOPFj+MFjHYXLe9NgVvzhmAZKWQI/bjv&#10;suzyq+CfvEJYdgklZ5MA6jtLk+rPAmsqQrI8K5xRM71LdaH3C4YZQN3FyfiBwxjupB1K3/n1X0qi&#10;sZ3D/2JyPmLd5x2eeUu/uuv6ID9if7onGhX9OUH76nXxNo24ip7Vj9sEuh584hPfh+//0KN46J6D&#10;iCcCyIxPoOaJk3T3YKmZRS11P1bcU3jm9DU8//wFnHtjHl0/KaQfQjSQIZj0EMAC1YqmUbkI6jz8&#10;HgUSu1CxXCZQ8tsUE83FX15ZtfxosxLulOPtvEP/bNtJVt6ddNfpXZcKBLu5bQUv28Dy6gq3Nayu&#10;O5tGzq9evc46fBnf+e5z+OpX/xBf+tKX7JpGJxWwTQrH2/ms0qB+eIZ8VaoAZREr/RMf+zCVFhcu&#10;XXvDelN2fBSn7rsfo6PjBFwbmDt3Bv56HlGUEOuzLajg+TSqxrbRMVxaEjtg3yo1aggn0gjE0+Q9&#10;EX6rjsX1ZcoWgssONcgg8+YKUynVSGgAtfUiarduIE6l0t8Nkof4eY1KJIGo1xtHs+7FjasruHz2&#10;GqrbNQRcPtKFl/KEPZ28UFMUp0eyyA7FMRrz4+h0HKkw5VFtC552DY1CDq1KAaXCJpUyKi8+IByM&#10;ohlN4fXgBPzv+QxmV6IonL+FTAEofftlcuIa1iubiE8kELXlKHZnYvEdEud/CgaoUX0pnWp3C2Bt&#10;8te5rk1KmaZr1JtlNMi7Xa4q61heLjIayUWCDcqXttnHnGeIITwB5Fdu4ua57xld9RV5X/Kc9S7D&#10;fCw7xrZOYGRqD6apzHhLN5GQ4YN92WX6p5/8u0ksUkOEmCi0dR39hWfRvP0iGouX4K5v8zuUBp4Q&#10;8qFJ1EYeQG/Po/COzZJW+B5PmCUMUMHkd9t9DBVzeIg05Fu7xbwnsEVFoWJeIKQnxc45cgA23YVl&#10;Eo1Jvkieeqm4KoiveJVXxSTfUrBGjajb8qlsZo0eS+FORGMIevyIU1F2k6ZZO5TBlMQtbg3Wgaaw&#10;NCl7tPG4KwWdytRuTaYck19rpRUFxvSRj4p/axONmBs/j6XQa0nRZDKFmHnQRVlnQTNOhENhpJJJ&#10;M2YmEwkMDQ9jZGTE6E0eDCQXVFkPDsZldUi5FFbkDzYD28MxDmi6hGJ76IKCq4qDy+tBHg96VtcU&#10;Y0VGChlSIuEo21nTOZ3Re+VT9w4NjbA/k48IqOqDfL/yLrq1oKA8MO8Fazq2G/dOMFd7FevCA60s&#10;srm1gZdffw1f/9bT+N6Lz+PKtavmqSEjbFjeaXzfhQsXzaOkQ8zebFM+sc4Ui2KFvFnGERkAZZhR&#10;fjzMs5aWFP3JMOHTO8QruRlP5jt2a5JsUP0q705QR/UZ8WFnCog2GUMH7aA9GbV5O+hYbawJuAqy&#10;rDgMkYAfkagPY8MBDKWzSGdj2J/xY5x4okLFvFgN25Khk9Eq9ia9mMik8cDBSXiDfK23Rcy6DHe3&#10;jkbbjUStSJ6WtthIoV6OWLdEvBxCuR9Bx9Nhvtb4ZdY129bLvLvcUW5+uHwN4z0KZqql88UP1B2E&#10;qyvNHoamH8enPvuPMF+po3nsvQh/5G/iJoaBPScx+9f/Z6xPH0Dg+BQe+emfIG6eMNnUqGgaE7BR&#10;KiBP3a1IGeqNhBGLJLGytG6xN44dPgE/eVqCsjCbHiYtRRFNJVBpNOELhVCknAxSPiYySaNbmUcl&#10;achVrR1EK++mP31St37H9BchRoXjzif1R8YFWYfJaMh8xfgcwwX3UqwogDtdxzghRqSgkjaP0ZR6&#10;WecdJjDwpBARiol3Wpo7p7gGvJdgr9RsocpOf3FxHhdW5pCZOIijeyZx9DgZdqyBe99zCpWr17By&#10;9iqW5+aQI6OsENC2OwQI4RDi4QDGyCQzZBgejeqTYW81CUgIAid7ISxcuIynn/46O3kX7zl6BPuG&#10;kuzazE+7a0xGzFzO9rKWW5L03tkGhgoZJXR8x5NCZRUo0sbrKqfKrM3pcDzm/XrHADQP9m/fBom/&#10;bC/rqPNtfpd53r2Jdc32s2ToUUhIx/qvh4ZPtSowqLn+vM+lOXxF1vwGKt4NtFxFtF1kvO4a6aC5&#10;AwL5rEYt9BoIrEmky+PFy2alIOeZCC9Gm4cQofDcLK2xnvrY21mC//5PI5H0I+q6haH945gdKSPa&#10;20S2tonqVsEU/r67AX+vhZlGD3F3HW1PEuvVGFb7UdxujmK5P4HFTgpbiSiK4SQ2gykc2XeYtEyF&#10;w7WO8SIBRIfl6MntvI+iN4VKWBEnqJyQ1opUQKs8HiLsfwrfYg21eZvmmfP7LH2HILeqgeN+wyL5&#10;O94UMmCYKOHWR5ttL0PFwMtEdaH/pGIJQMj67xEI5V2EmKzhDq/sYjohadj2Dklks0M077wZLWl7&#10;Mw1ed+e1vMfmfu9soh/nGdGm86y95q7kKDv8495u11738kaBf4022rrgPNtxl1EjX6uzz/fdrG8P&#10;wReVl+nJEeoUchsVmOwhQHpPJUJUCH3oRYfxyu0GLizUKNgrBI9UBBIRvO8Dj+CJ9z2KJx5/GCeO&#10;H0YsHkYiHiGQFWDm98gjFGBNIDC3vU2AHOW7fRaFfW1t02EpzLTDO8RP7MRbNyuzSsfrVgc6rfsH&#10;13dnalIZ6rCOleQ9IbCokU9tUjbbrS62NrdRLikqfcl4txQGtZWWTTPgw3bReZX1br5LVmp9SXKI&#10;BxgfHUMyGqYiv409e/ciMzaG8YNTePC9H8DHPv5D+EsfeQp/7QMP4NGhLiY860j785jpzeNEYAP3&#10;xAp4MFtHbP01lF77EnKv/A6G61fQGkqgyD5daZfw+pVXkW/X0OkHyS8IcP0dRKggR7wlBKlIBHM1&#10;rH3vDM799tdx+dmz2FhZxotXlvDtV67hd37/e/jN3/wGXnn2Cq68Mof8jTySnRgJVNFuAqQRUyHF&#10;Tdj3ydMqOZSpwPa2CFq31+DfmkOqtoxUZx1JfxXRNGk5HkQjGsRNysrsIx9H+ct85uu34L+eQ3d+&#10;A+4btzG9tgXvzRsoXruI2pf/0Nph1yZWgLCIVlWQ8iCFUnGjGgTCMiiq39of+0e7Jdd1ufezPWRk&#10;7m8ZT/a7aqxNzctusR6lMHbNWKFYMX72xVtXqKiRzvpd8gB2GymBPuKMSJRKx8QelCnP0PXgyOGD&#10;8C69gUA5ZwYwH9sdChjX2URk9Rz8V55Fb/5p1EkvbiqDCpTbpZxoBieB6SeBmQ/DNXYSgWCMfF1K&#10;KxBqbCNSXkREHnx818b6AvLrcyis3UTXG0Jpci+avgSy3jBOHj+OQx98nGzIhyZ5UZ/t3Gc7dwMy&#10;kFHpSsZsukdXiqzwDssij1hhNU05UHyBkoyirNYE6zEcVCBXVhP/E7eQ6JZ3hXlZ8Hmv8igMpCkN&#10;9bpaY1cmeRioMsUPVBjH04H8VSP+4ufMv1Z5kJFAiremhRi+5bPaK0aDjMUyhkWoZIYjVAJ5r96h&#10;pUIt/oTqkvdrIE80p8E8nVO9yUtY7xY96hmvTyPlxJnMl+pc31OepMxLudd5G6jhPcLWMhLICCue&#10;pX1Rc/wtiGVzR0HeUZqVX94jpVT3CQ+JTtULxPPMG1o3sR7kBXH+jYv42re+gW9+77t45fXT2C7m&#10;EaRyfc/JUxjJZhHykcewPmSQ4ePMn9uml4TDmqoYZD1EECLuVowLGWYM6zI5vJt9hc86gRFZD/xP&#10;U18k03ZrkpFOcTSUfy0hLCNLQHHsKE8Uh0WxKew89zL8qc6dTQYMPzGBCyHyjD65ifqHjBZsal5r&#10;IORPkcP08I2LS3j1do06SBET5ButahiXVj147WoEbX8Pe8ZCmI54Ee4FEeizD3Y0FYht7ue3u+Rf&#10;1MmqMmB7I/xGVyZR9mcfyr4U5QC/JxqXN3g3iCZFXK6wzKZoslFIr6JL5sGGtCg7crUOXrqWx+88&#10;fwMvr2zh+WvXcfm1Z3F7pYjf/uYZ/Ktf+AV85dnTePpCHv/pN7+C71y4YZ5nUq0U1H5ozwQ6UR+i&#10;w8Pos14iyQxGJmfgi8ThCUeRHZ9AMJJAIBozb5UA+45iMxWrNUzO7LGBZK3SaCvlGNYhHbMsJDTz&#10;VHk3/enTX2hDhTFBSUsRP6tChgmBPTM2cDPmJ6EuA4UJd82D0xrPYpJkUBKCAgsO/+L9DviWcm9M&#10;0yIgkqmyMxb5XI7C7pXLV3B+YQ7HnngQD3/igwhSOuYW1tEhYzh59D525jQ79jLmb9/Gdn4DvVoD&#10;bvVIfaRDYs9vwbe9gWBl2zplStbIRh9f/uIX8eXf+z382A/8IP7KJz+Bh+47hdEgm7daZvdWBqWe&#10;SJhJpjngXukOqN9RBGSM0GiNBIjjJigjBcvC87KYa3TEKbtTfnuWb3OUibuUBHuXU5+D8yYcdWzP&#10;yb4hJu98846nwi5MpAL+LwVZ9aaiqS71SyKS9CISUv3yZJOKXMfTICAsw9/bZtnWyfyKZLcl0keV&#10;G4EkaUKGGT3Nx9DzyIAhb4EQ24dM13cWfu83EHU9j7CMZGy06tYlvt+Ly63D8D79b9F47qtYPfl5&#10;jMRjGN6TxfRIDveP5pEO5ZDulnAgQxAXrFPoRBF1B1AkI18q9bDRpiAotkG9kvpAiPe4UQ62sdmN&#10;4t73fYo56mI78hzitT3w9nKkMY0kNQlWfah6wqjJFbCXJE24UXBTiCOL+3CV20u8jwBDQRJZX00t&#10;j0qA3GUBZZqQJ4UZJHZoz5Yp26lBgSszTlAU+SiaLGim/S+wSEHI93kptDysNx3/WUgs0lu2/1Jy&#10;KEvprpt1Shu7hhP8Uj14cIfqTU8Nnhvs/2i6c0UEav+cNlDfi4Qjdl1vFrvw9vxo13mG3/RrpMvY&#10;AluRikFbNGsvU8so+GaEPK0Ff2YEzV4HU2MpPPTwAzh57xHMHp7C9MQQMllNXfCbEp5MKYBrhM/3&#10;bKRTcRHyBMd+Cm4FCdT31lfX2QfcZrBQdsUvnBw7fe2dNisUN+MzOtrZ79YUIoAJsLwBknKgxT3r&#10;XAbKHrVEr9xi3R5nhJg9BIERdAJhRNs618FQiiCJgL9JgEzcydIL8MhQSvnFxlGvgkt9iPVLANig&#10;DPGGeyhRgXUH4/b9el4zfLlVXbiyXcD1MnnM/AUcWruAk5sv4gHfIp7I5PG+UeBoZwmX/vO/wOZr&#10;X0Dt5jOotJNoLJIfrC5iefEW6uUGeyyfV5BhvwsR8hctTYp+DF22eZQKcY1lEnjbuLWA737tFawH&#10;EhgdP4LmZhaxHgGpe5zKbAJe8s5qmHSgOCldKUdSvAn8uMU6XrS8bV7TKGoX0WQQrjB5JouUivkR&#10;ZvmrUqwmx3Dl2H6c+Es/idIrW+guLaDVq5M+vUiNpwnMM8hX29hezCNaccObzVid7MYkGjblk/80&#10;H55gxVzeDa6Qlyo2gfiodRG2Z7NRITBmO3QrlN1FKtc59Bqb8LbXqQSsUHlYoxKeJ601Kd/JpV0t&#10;Km4NC6jZk0egnSNliD49CmpKnuBVPhRNv4HE0DjGqcy1ls/D36cAIZWFyzfgu/YN4OoLqN6+hHal&#10;QD4hORhHK3kY2Pt+9KceR2jsKAJhtjEzb4ZRGT2pjPgWTmPi1h/Cdf4rCPbLyEeSeG1xG3VvGK6p&#10;KfRm7oEvO4t9Q9N4+PFHEB4eYlGZ1w5phPgtSKVSUxMU4FDTCGVoEfn1ZNShkhmiEqaRexldm7xn&#10;s5A3pVwr6Ph9sqSTqzJPhktUj2QnCqiobmiYhqdsEIe0tWuT+j3zJw8CBbyUYaEmnGp1otgODVRq&#10;dZTKFTNa5Ivy6MqjUCyjqmCZ3KJUtjzkv+IpWoJa8sBZ0cJQowjReL+mOZgHAeve4pzo83dwHtud&#10;Cr0wsLC0BWD0OQqvpkvIAKHVPnRNcR0UM2Irp2DhRcPV8nTQJiNEh3mXEVtYXMZbL3GHDCH6rU0G&#10;GO11r8qk9wpPyChye3kR3/3es3j6mW/j1XNniKOJlYllU7EYnnzv+6g8V21ZWi2tmkgnMTU5ZXn1&#10;kR5kBJQX2cBzqaHBRaufKN+Tt9VGDMsqHyyzppWo7Oqnih/jp5K/e9OOF3Cfe9an38e+wf7jlZGA&#10;stgXCPE46LQbaUEDuQMPC209Yjp5V2joqEc8qGk8miai6SLbuQ7OvnoFn3nPITx1XwYn74tj+mQa&#10;x+5N45GHgvjQo2O4dqOC//B8HpfzXj5JBZ6YJtf1odvowEUcUSZe7jfzCNXZP1uk366mC5P+yFAi&#10;NdY5eY5WtOpTbhoN9OSlS15AeadBQq1E5AvH1YVJ/zXk601cyt3GH157GcsuL67cLmBhvorrlH9b&#10;BU0VayNXq6AwX8bGug+b7ijaHh8a5ZrhrQaxt7y2NJhAlomeVkMSDqLIrVNnIaRGnZnp+6lH+rVK&#10;lUICeFnHHuRKBaP3MvlNR8FeZVgjjQgL2nLO7EfvpndO7wbTfFsyNygyQ+2FBkxOkekYEyIzNY8K&#10;ESSZphRLLfPWUEAfMlVTrnmvuWCKSZOLi5E68R/0m93Fpkk448gbhQIu3LiJhe0cDt13Cve+9z2Y&#10;3pfE5H0PIzHzMMFeypjn6MmDaKYiWNCycvUKgQXFrhj3dhEr167h8sXXsHTlLNpXL8NXZD5yZXzl&#10;i1/CN77zLeyZnsaP/eBn8NgD94G6KZJs79rWho1OW3a0J5NVuXikKjCmOyizGWdkJWYHtdU9WEaV&#10;09mcMtn0D9WNlX9n42+9Z/A+CS9e4D+e03lud57VxuNBPek9zred/OzK5NJoisold0qWh0DZRHRf&#10;SkIfgTaVcTLJQJcMi+W5lwDgM/UtfLq/iT2922i7b6DiXkONILEHMi7XJhl9ge1S5xsVfdiFNOkk&#10;4CaI8N9AM3Adwe4SMu4zGMELqHkp+NeuGCBbwgMUngkUhh9C4ciPmJtZIprASCaO4b0dTI6FkSD9&#10;HBwP4uCwG5lUB6MpH+L+bUyPNeAJlODtUqh7GxgjUw/GWIReGNJ3hggKk9EsysE1MmMCSd6HvlZ8&#10;CFJJoPLoiaDpT6LlDqLmjvF3FFUXgSKF1/fjRcR7eZ6XqrRFIdJDkGBC0z805aNBTt9wNfks+4OM&#10;FKw+hVlpudiHrE5NjDomCgodp0eqT5JuVN87o4FuM5zs7iRK3iF72wZJ/eLu7e6b3mTEdz1gye60&#10;5MBC3SFQbf+/5XbnVW9//o9PNlJPIG/uuHxOUbhD/jC60jQoURWTwM12b5OPiYvJJdyrwglEUhhr&#10;2URFmz987BgmZqaQTidMObh7+U2BTI1UCfxp5E951rJuAqEhKuBa9i5CsBQkWFpaWWGmFFBSBmFn&#10;FM7+xK/IB63Mf+LG+rE6cPa7Ne0bn8CB6QnsPziGQ0fHcOL4OO6bHccH7zuIH37yUWT8BEzkwy13&#10;lQphF+GeFDuNaKluvexfVCK0JN8O71Q7qPysVFy/dhMpgu+nPvZBfOITT+IHPvV92FzfRNRLRaQB&#10;8qou1vIbuDp3A+FUFDMH9lLZU+A4MQJNmwghmkxgKJWi1tHEV373d+ENabYw8yPPPILEcrWC1Y11&#10;C0roeL04slRJFOozBaZP2lK8Cx8ywSjSwQiVXxkjQYV0EjcvXeMbyQciWSrDXkSaI7biRMAbxEaQ&#10;irRGthoBaK5xv9FHqNhEoCjFyw8PeYiPoDlMLZpkZfUh21qRZBKanMQnPvoUItkUZj/zfsz+X/8S&#10;hn/6QyifyGI7znyOxhHOxqjwxrBVy2Nxe83yvRuTSFh9QMpFhQqofmsEWX0qmUyagmB9hDxUfLIp&#10;bCJjRbOMXrsCHhDkl+DurLPvLhJL3GZlrfNex5W/4yqx5rYwMZGiUqAW41vclPvkxwHSGxoerC9f&#10;xYiHGMRTY72H8NADj8CVu0w6yCMYYTvPvYaxcoF91oWWPAtlqA4eAGY/CBx+P1zTJ+CKZxwDNRtf&#10;cqXh7aPlp2LHPLQXLyGVu4nO/BVTEHojh4CTTyF4+MPIpqcwPPMQPCcfxvv+6g8jc/IAOqU6+vka&#10;3Fsl9IpVeOvEX+U6z1OxKZNKtYIH+VevSSWT5Vf9qJ68ctGn8pmvlmwZSa88ycj/xHhllJCruLOX&#10;/FLdcE85RI2C7xBti3J3Z9LAmDBVs+EsAeoo8T3y7a5NZVAha1Tmq3Uqh+SrMiZoGod4bCgcRUQe&#10;FFKyKQtEZwoIKCVcvFg8RYqX5IHYsPq50Y4wsd3jMi8EGSc0OKdN/N1iV/ABp+4dDws9J+NaQ7Er&#10;eL/yqmMNACrPA68FvVvf0VQE8Tfl0/FeYP/nXv1Bmw0emtdI24JaLi0v4fmXXsBXv/YHePbF5zC/&#10;vIgm7wnz+yPpDB576GELPq+ltXNbmygRX++dPbDzXUe+qEzyRJHxZG5+3qYhChfLcCGvHDE7ySu/&#10;DIYsjwxhZHfsG5JzMn5pGsvuTGq/dpf8hG0dDEXNi8KrqT8qT0CGCvYRtpdiU3hYDhnLNc1FU6aE&#10;PTVBt8m6kXGoycZU+yowbr0Xx4svnManH3sEnlafeDdL2iMW6LCu2j3U2wn8m/98Bs9fKeP0xXX8&#10;my+dxd//nTn87Bev4vZ6Fb5mEd42aagXoEwjrRAYSu3p8ll2PgRJOUHiP95kRjQFy/T7FPSUsnT/&#10;SQwPHbC8exUnK5CmvNIqYi1USReV8CY842VskR9MR3w4SfYUyEQwdWgv7j2eQuJgEjfLxLbZGWx3&#10;5LPLvsPyoeO1fqLln/vVLkKaLkM69DEvWrLb8baSPCRNkP77zRrz5UFay7oHohgZHkM8FoVf97Is&#10;zQbv1bxEm/bIPiRm8276UycHXbxD+gsRo4IC39zQdhiy9GoF55H7miI9S8iJSTnGCDFSWW7rZI5k&#10;tB3HzcuUefYqW82A9zleByRubl5KZjefr5KQry8tUlB3qUCmMBHyoTi3iiSVwOE9BzE8PYPRYAK+&#10;uB/ZZAgnH3sMwVPHEKaA11w7dZ9qfgtry1rfegOFXB65lWVUL17EN3/7CzjzzDP4wL3346f/8l9B&#10;j4K4WdhAo7CGMgGEgnhqeTqJFxMCYqpiVsoj8y7uNTA4KBaHytCX4ONGjkFGwXskkLhZjAvWiQwQ&#10;2hzmrrJKBL2ZzHIoNr7TF3V1sFmd2sZ36YYdASjL/W5NTqwEJRXISrFzLIHJ/GuyLsskMhprVfGj&#10;bPMfpoL+GVTwORQQc90gOJtD3r+Eoovt5t5Cw11huzaQoBI/yeNZ3jfuLqHiyaFKENf1JPiFHmK9&#10;Mjykk0Z9Be3WFi6PH0PzFT9mGntxijwyFu9QEaghEekjSWE6ng7gOOnl/pCHzNKHiWk/9h/yIz0b&#10;wez9Zdx/uExA4keKCmUy5EKMX+lUyghFu6j53Bg78CGC/zrq0W+aZ4i7H2UxqTAQuGl1mioV2YYn&#10;iDKSqHQiLGGA4iuINPL4AF6BnzRDqmF9aP2OCOmNdMXq0mi8ok60eL7NOlMgNkGoJutNU0DkvaQa&#10;dTbWMQ80RYa9j7VPAGpTZqhpubnt4sRi6f+3bTvp7afv3lRq7rXdSXeuOUmKhP7s3M42OGfn70qD&#10;Pvn2vZJqWptWkdBqEwKbtqqPp0fl1Y9mV8vNFbBw+zLWlm7i9o0rWJq7grX561i4cRlba4umKLq6&#10;TSSifmTiYaSi8gbSq/hmqwM2Oo+lVJG1cqNSwwO5IAtEhwmQFbhM6+BL+dJa+XNztzE9M2Pspshr&#10;RgRMyvuAz/xJm3Pv4BlnvxvTnuEA9o0EMcP9zGgQk0MhTGbiGEqGEU0FkKCyrsC3n/jMR3Fsdj+8&#10;VUWU1xxcoixviPXDvkXFw5Y6E//kpj6mepNCcu2Nqzj9yvPY3LyF27evoUaF7vK5myivFuGioles&#10;FHFr8SZa3RbS2QTi/HYqk+Rxlvs0Usk4QgRVX/iVX0U1V6DCmOH3ZbdoI+qLotZpIVd0piRqVFsG&#10;RgU07BOYSsFgk5uhSrqdn7+TPa9tIZ7QqGN9cxP1gh+JZBr1VBaNsOY8p3lzkvf34K95TMFuo8ja&#10;qqF04WuYXP0qYtvnmOcwZZS8AKoEf2XUKiWUKPMqlEWpvfvw0Pd9P5rJKBoBKmdhYGuYtHDfGMae&#10;PIXhD5xE9MP3oP8DH8TQ5/8KJn/mJzD5P/yUtcluTKpX2/c7KHa97G9t8m3N03eZe7rW7O+5Sfus&#10;Zw1GaORRIpu6BME2G0zyvFchTtGIcoHX2Kf6Vd1oEsxNJbZdX8DI9KjxVZeLOIedV/EspITIAL5W&#10;30agWEPMTSUsFcHYyUM4MDoKz/otWy61UsghNjZBPh2hMEqjt/d98O1/xOaAY+gwNTkqQcyclP8W&#10;NYvQ9BCiR0ZAoUU5QLmWmsaCdwjFyDi6USkZwxg58ACG7n0M7syIreZRjs9gZfQQgtkkOuevYPE7&#10;3+L+LIaqW2hSsW6XWeAKldmqjBaUWS0p7qyHOmVOlYpVnedIH3JpL/C3lNdkWJ6B6jOUMOxbht94&#10;QjXuIp3Kw0lLKPdY74rl4SyZsjuT4sko31KUmFkD9RYrgme1lL0NCMlVou+2UWTFsEhnh2w0XQYE&#10;bzCEakOYlrKb2EW0IW5qS3VyL6xrU6BZV+LdMojogjMwR4LjsTwLzNOYdSgMLOOBeXeUy6hWKmaI&#10;UF2bsZ33G25iXs0wIMVXxgvuB9ON2SAmk4S/zbDBa84zXb6L3yIG1xRsMb3CRg4XLpzH17/9Lfzh&#10;976Ls1cuoVgumQF0nPxsz8wUadVHPDSK18+fZ3mDKNSqhusV6y1CLGTloeIptN2uES8zb3HFMrE4&#10;DFEq6h7Wl5ZpJl0xTxIvttIEz6u+VF6JIGHb3Zo0iq/RfPHydIa6RSBIDBCBT9M92E+9wQCPHYOe&#10;Y5zwOVMUSFd6VnHF6uTx6s/yJnC5O3C1XHj6e1fw2GOnsNlfgjvWQCxUwxD5f6vYwu89v4R//ftz&#10;yFX6GIlJ0W9hqejF1YUm5m4V8P/6j2fw899awfllyv9LBXzjm69iaYv8XAbISgce9ulWXfHeymhQ&#10;hijYtnx0++2q0U4wmGb7ZJlPN0LxBPlHjGVRUG5NwXEhMRzFw+89wb7uxZEDw/ifPvdhTE5G8ODj&#10;D+Gzn3wC733sAQsi/b7H3otocohPSIdjW7q82NraxkUFA781j+XlJazPzSO3sITC8jpWb9xyft9e&#10;olzdQLBJ2hbOYR8LBkgnlHsW84OEIvN8vU3cS3LVMrbsBvb+d9M7p19/N5jmW5NAlQEtmUQFtHjO&#10;lGgp4SQoZwqHlFQKWjInMWJtilTbaNXMaKGlOnXdpkSISfO3E3uBAoM7L8G6AvMUanWMzUwjEw3D&#10;RVBevHEb1196Hf3CNur1IrzNHnwEou5gDFPT0zj+4AOIEcTJra1SziNf2DJrtNvtY/7khk3gvr2O&#10;9586iv/xJ38cP/WZH8DedArbS7eRX12Cq1ay+YHMkAkZp3fIQMDuKwEkZqt3cDNjjDwo5Oqk87zX&#10;2Xidz0sYmFS3YqmsOtb+ze2PJEdbsTrlHbY3GTV4hn8mtAZJ79ylySnDm9tbEsuiJfQkuVps8INs&#10;m3upuCc9BOJUtE95OjhM5hzprvO+JT6wyvrMEVjmEcMm9rjWcaq/iAPYwmECySkK4Kq3jLVIDTkK&#10;hBJBRddD2uN7ipuLWBwJ4FuJg/DfqKD/4jmkv/4tHF5bxT0aHUAU9/yrb6D+e1+E63efxvHNVYzF&#10;OxgZDaPhqyH9tdcwPBLG0EiEQtiPDdJFt5tEncK4FyK4d9Vw9JGPkOb7KPouUgA3EBajVTOxbBVq&#10;ICUK+ao/iroriUqf9NZPI+8Oi73jEVzBPb1LFOYJsmaCaAK9jhQWiidthES8S34Rihjv1sAXa0Z9&#10;zlGcBWZJcRJD3EiTmiLDu9sg0EGV9xNcCGjv0iTw8k5d4Z3T22/8436/eV7vtk0/BNrspD5qDaRf&#10;lgb98e17pTsGQt4vrwYZEpQEOjXLM5MMmQGiTXD5z//fP4fF69eQX9nA1uIiVtYXsLa5hO3iNsEO&#10;aZ68TaMGPQLHIIGCVmjRRG8n2Bnfx1eLDWiTd4V5TjEvcsPW8nfFYtncsjWi9calNxAgUMoODVG3&#10;iZDfFexeh1/s8Bvm0/nt8OjB8d0b7+DeirRrU5P9Sr6kXvJbKZfLc8tUshSoTrFl5IqdR3GrgEXW&#10;eU3KeGkdmgfsoTySkU+qSJOoR27u2tR/xKI1B1nTR8SOuo0a9lMBVSyj9Y0CblxfxPlzl3Hp3EU0&#10;C5QNrN88+YOWAZ2ansDk3imMTY1hnKA+5Q/j9Esvsv0I/gjwI5Q5EY8PqWiKFOLGFuVRQy6vbGe5&#10;B2vE1ebeKrFfy0jhF4hnmwvFhzsuRKhNy2smqhgLG7fg7QT5nSqS6QQaiRG0oiUDb3ItLrmKaPIZ&#10;VyeBZreF2SejyL53A9mTObTIL1Vmk8e2IgPlMeWc3vPQ+x5FJ+DCButpdWXTpqBo2mOf9CxaLLu7&#10;WIu6yYd51q2JNVREue3WZIYKllXdqtRUOSj/2dDCJjZ665WLPvuXcAzrXZPl3OS5fe6pN1HBlJGi&#10;RFopod5UwDkqeyy1m/XQY/tpFak2sYdWxNCqHDKM631aGltTStpsixh5fWl1HdlwColUGiG5z3/k&#10;++DaXEd/s4zuscdxxZdF6+ADwNEPwzv1AQRTh+Fr+xBknuQK76Yi1NNoYjyAI0dncHgiidRUEAiQ&#10;Vxx9D9YnH0No30NIRiKYjDD/zGeeSqQ8IjaLm6RpF/792Sv48ndP46u/9/t4+itfw7Pf+BrK89dY&#10;P6yjJuVJpWmeYP06G92WO3ERT7G05C2iD/WHWqWGUpkKLi9nFAiWhdWxFFQbeGH/6TPPmoRJNIYW&#10;eWPXT7lFxU2BP3drUt7F0Q1yGX8nD+APBVHV6LPKJ6ylaRtadUmj5TZ9g5umiWjqhxQo8U1bkYnv&#10;ER40Twf2JU2rEO4VT5eBVEYH1pQtg6pVMOw+1rNW+2jK4NEkh6s3UJcxgPfK20AYQtdsyVS92+5v&#10;2znxbSmdyrfoT0meErrm4FHFVpAxw5niYfHfyDsrtTLeuHIJzzz/LL73wnO4ePki8vk8+4GLtBTF&#10;WHYYSZa3w3dr2suly5exkaPsIl23rc5cWFlYNHy+trqGeqWOSqmMUr5o11SOMvlkWTEzVEfMkzw3&#10;tASsZJxya4YVvl+bTWlSG+zS5GYflJeEl31SQUHlUeGnrNUmY5W8KmS8kAeMDBbyohDNaOBRXhgB&#10;F/ux2w9/h7TAcmpqr4/tsrTRQCJeQabnwyj7U9CTwqVF8vleAD/+4RMIbK8ik5EnRACPHhnDR+8f&#10;xX//d38UieEkmuT5z16q4u/9h5v4v//BOr42F8LX32jgH/zaK/j8r57Hj/7yBXz+l0/jV55dR74S&#10;REP0gLrRlLwezOOmWzeDSiiWQN/nYxnIQ0hTrp4Xb5xdxv/xT38T/rYHv/XKDXz0n/0eXn1jFV/4&#10;wn/Cj/y9X8F//vVvIVK4hV/8334WC9du8pk66VweI6RErw/Z7BDLSf7CzyUzaVTJm/yRMMLxOPlm&#10;CKFoDAHKtGqrwfoyEwr8oSBcftadNuZT/a1LmSPco0CkCgIqu+G76U+fHJT6DukvRDBNMiyHmXvI&#10;5KWQkUmTQZnngYAQhaUEmYheHaIjpkRmJUusRgKNefO8M31BjJ7UJwLke0WgfDkaZMYFMrtao4Xl&#10;DTJ1b4TnCShadWzcuoLls6exduECNL+qWO3A1wvDTeV0hMxD1l7lsVrWHKp11Mj4ZVkWoxezVnyL&#10;2elJPHzsEFIEGrmFG6hsrKKsNX7JfCWYNVqpPMnoIMls0y7EWJVv23Z+U5ipDLKG3zk/KDPPDTwo&#10;nPPOM45R581jR1FwqkDHb26D385eSYLgzbSLufs7JNGKNiWVpkUGHOpQ+Gv0xaOlleIW4V7IoS+r&#10;s5f3eWroe3NU3NdZ2lVEsIBpXMcRXMDR3i0MUcmfwEU80NlGvL6JzcAGFqNNrAhH94ustwAqC6cR&#10;QhgXThzAM6sNuM58Fekv/gbw9HPo31hB6Hdegq9Qge+hY9jytjF9+ib2kVkP17oYq7bQnzhJuhvF&#10;SKKCSHATdQ/fybYkimSe+tgf8uI9J9OYGZ0wWgn0tlGTix2PlRp+D7Z9XpSDUVQ9MZQRQ84Vx5o7&#10;gzzSLFMNT+G7zGPDAi0F+hrVEevW/1KDFYxTxok+lbWuTftom8Dn50jn7GoEEZoKQjrc8abgL17n&#10;vt/mXqMW8sPYzcmpq7cn4n4m/edsO93gTnr777sRj9NvdHD3xnpj073l2h+X3ta9BDh1u4CVLfm2&#10;k9wEGgrW5yVdtFs9gtooagSGja4LNQJDjUTKbLtZVMwVNxpEK33eu7qxKXsoE8GB+CjbVEBZhpDB&#10;twe8QP0+REC0vr6Jrc0cAjxWnAoB3mkqyZrTrABmMl5Uyb+sfIPnxb923mN/g+O3bTtP6LO7MnWl&#10;YBJk1YsCWQGUekG89sYcs0yQxTp2x6k4ku9K2VvMreDH/9oPUpSUkOiWEVDQFpZRgF981+HPkkE6&#10;r9GcsMW80BKLL3zzW5B6tW/PXhw7dS+q7S5W2FZa1i3BeiaHonJXJ2hvIZyIYISyxBuNory2jeef&#10;fxG+WJj56yBOeZQhX/N5/FSY26hrBFqgXH2XeVEEeXMPJ03ot5a89PCc412hyVzkL+QxMkyqeQKN&#10;ECK+FvZ11/BEclvhe4k584gS6AFRuKtSRFg/Mpixbr7wJS9+9hdm8GtfzvBdIZZX/ErTPpgHKT1U&#10;IjLxKEJ+KuvkH71SB/tGprG2sIaLly4TQBIc8uMRljjY1bKVdfJi1p+7Tl6zez20zEBnlA7KfsXr&#10;6KNERUnu+fU6le5iledYZ+QF+lN9qMPpftVzl4DbRp75Q14YCqDZohJvo+Diyz3yXHkd1DqIROL2&#10;DhdpSkktIbkWZF1LdU8FI5QZCUQDSYwfPIyTs0fRXzmDcPoYWslDwJ57EEofQSCRQSsUgYt8w1PZ&#10;xPcdP4hPPnKSz7cR81CWBLxY7zTgd7PVO3W4YyOI7bsfY/uPSwhYIN9ys4paYRW14jZ6TSqAjQKu&#10;FYr4l8+cw5eu38SLW9t47eJ1nH+V33f5KdOUWVIf+4+XSkCnQZqgvJNbtlQHV0+4rYXcds6UXw/r&#10;IhVPsvxWa6wK1pnsrvzNLkIex99U1FxRYidu2rtiu9eg1Wq3zevAvBpYf9YHyROkPAvDBahQJVIp&#10;C5IZJH8XX1ZQRfVZyYBBGjwnjCmjlmOgUNBex2NCuFM0qd/CgLq33ZKnsTBpx2I+yHghTwphRk3T&#10;0HMKCKyVQxRnQoSppUBl8BCeFI8w/Gk0KezNY/E15YP4WoNtmmpds4CWyk+H5xpYWVvBi6dfwTef&#10;+Q5evXQGK5ur6PH+dDCMfcPj2Dc+ZdOjiszT3OISinz+/BtvoFyt2vQX5UObcPXi/G3UyUPKlEHF&#10;Qh7b+Rxl0yb7V9EMHyqfrgsja+qd8L95k/AVMvRo+dUB/lX+d22ijmELCFBhllEilogjSFkrhdsX&#10;IH71a9UcGSmCpmzb1D32A00HkXdA0BNErc5+Rd2FFEDFuw0/2zCRGWVfWkcrPIJKIIZrixeJMRuY&#10;HmVf9jRQ9KSo07jw0H1DWKLsOXvlBv7dL/4SFohhPcSR9+8fRdrfQjxURpXXn3nlOm4sltkeFTMy&#10;luthfPOlbfybX/l94hHytFZpZ1qIvBJIN8S6HXbglqwn/I5irfR4XR5+tUIcxTXqXLUechsFvDF3&#10;DSm2U5PX3ljKI1/xoBL3oNxeQp881ms0ST7Axo2nUwhFI0gOZxEbzwKUMWnKSDdxkTeTRGAoi/BI&#10;Fv5sCl3Wlwxitqwvs9FgX6mwLPJCkSeODTDwgkMfwkfvelT816S/0IYKZw61CNsBVWZcMGbpWNdt&#10;zzMOIxV4IoMSWDfrbt2EnzwPHG8EgUWnziQI5OLqIjNQsJc2GVmXzPX28hIuzi1iu8n38HqQDKC+&#10;toqt2zdx+fVX4a4pAq6C2BGEEaTL9U0xMQpknnkyz4J5X/A8v2fMk6BldWEOt29cxur8deTXl7C1&#10;tozlpWUy8g0LwCVGYyMzLMvA68OMDgQfVj7m+W7mqnMDo4uEhzxEnFgVYs5UGLkfuEnyRTvv429e&#10;097O6T77rWtUTvgu4+r6jo75T5uY++CH/v4sJdXPILm7IYKkvuxSuEFh/CIV/jyFQd7bwy2q5Eu+&#10;OsreKjq+ChrBAlqBTUT6i5jEDezpn0fGfRojrm8TyH0Lw91VHCqxNtoVLES6yGtECorg3kRhcwl+&#10;ggvNAT9w8WtYXixi8fBR1J7/Kvo3KdQzadQ2cjgxMov7qFxs5ZfRb+WBpXXM5F3w973o395CbGUb&#10;U5tFjJS3ka5uYmK7g7F6Dge6VZyI1vD+YyfhY/HcbsXUYP+QACAd8wSK3FUo1Gq+ECruIPIEhsVu&#10;BouecWjm87RrCw/1X2WtyPOBQq0XNlrTqjfsBbyngzoBdMOtCR3sRy6e5es1h9kxZBCgECpqmVIZ&#10;K2SoEJjUnxQeL//+zKQBeat77ZCLkf/O8R+fWCE7yblXffetDzm/B5uT3n7PIAmOK5mxUre4pHq4&#10;EAqHCQYVb0Juil4U6lRAvW6EYzFzLX//Ew8hrCUJe1oat4IA+V2Q/VvTzlzq3+RDWrI5GgnBK4Bg&#10;/NTxULNI9DvZU7aMF2hkjz9CBJNvUIHUPGAB6eXlZfMiywxlTNCLH3k9PgO0NoWDm/I74BLalBz+&#10;9eZmvOiubbcmb24Lka0tVK7fMoX+4moery5UsVxL4/pSCPHhCQxn4jh2cBZ/+a98EpPjSfydv/NT&#10;+Nj9rKNe3pQCRaQ3Hq02ZdKx6tZHvqNFEK5fvIjXnn0OT3/p9/HKi88QYOZx4OA0pmYmEfUGkGEb&#10;SzuT/FOMA5kTpe9pWseXv/J1eCJheAjIQgRrLcoDTdVptnrYpoLRkjzQ92QoMAhBhVeKhZQkNpcC&#10;kGlur5+KrnqvQGGdNFYnWJNXlY/A1UXZNtRw41j7GTwxU4S34Rh33YEesnUPFVTyh57m/XZx4MBJ&#10;7L/ng9h/8hHSKt9oCrk8N8gPFA9FSzUwT+IMAfKoYdLR+YsXTIk5dPQofvFf/zKe/sa3sbayhpee&#10;eRGVcoNdQKPKMirLXLM7k9G5AC53ZcUU0Ag0FT8FR9Q0HK1GILkq+S7542I7Ki6WPD4VG0sjgWA5&#10;ZeR29QnWO0E0tFBHh3KgRzAvxbzMei61MDI2zXfwPfomW8lGiH0eC4haJNaJdVtUaPicl3RDXPPU&#10;U+9FtDUPP/twPzaESDdiPL7pZp8NeNAifZ7aOwHPARdOjXbxyRNTfGcLq1dyyN9oonK7CX+jT5nk&#10;Q8vrM6++CvtsoV1Hn8LHy+/VNBWlTLxToRzqerBAReiqJ4LbbOhSje+iXJNEcPdILx3xOB57tIyu&#10;G01iKVnGNCIs2SXDVqFcNjqV+TwU1Gxz1iwfU7lVjzJcaOqv2+a7S4FjX4rII4Q0RjrbrclL3j3w&#10;jrPpCMKe7G9SOhVsVJu59BNXyjBteJf3aKRcol241wwLrBvxEW0OFiat8JyMAzJaaHUOed0K/woL&#10;6ztSYFWPwoiqTvFu530OZhYfdmIOOZ4YikthA23c+Bm7V/JHhhPHEEEZxHfYdw3nEltzL+OIrq1t&#10;rOL118/gmeeexcunXyamXmC+qrYC1RgVx6mxMdx3zz32XsXR2cxvo1St2KoLMlKY6z3zJC8k61v8&#10;VpRKZiIaRYa8biiTwcjQMKYmJzE5No5EPG6GIHkAyntCU2oCmi7JpDrUKLmt/EG6Uf5UB7s1KVR5&#10;l3K1y/4WiaURi2XJ56PwkD5UJh/5oY+4LuiPkKeSZ7CsHvZLP+VFgOV0RxNo+evs236EyD/QC1Fu&#10;hNDx9hHuDSNJvNsNky8VvZgZIt/hPdHWNj5yLIhAL47ffymPhTU3aoiiH88iktKU5jJuzucQigdQ&#10;6pSRK7mxxv7sjwURY55clEed2ja2+Z4X8xl84bl1lOrUfZpbVP7LFFhNBFt+W4xAoeS6HtIbibpG&#10;UBnt1+ERbmF5K8y3pn+NZsaRlzGS70h6guzjHjTJF8KIs+nIH7wJ0gjLSiysAO7uKPkasY2b54JB&#10;4hz1Lck2l0MHMobIMy1M/iJDToCyyB0kTbEefR3ey2f7ZLqthuJr6DfrjfnR1JB30zund4Npvi2R&#10;p5N4HAOFAJ6YobinA3Idhd1GHyX/jXlKUSdDJVgQU+0JEPC33Ns0RcJAtb2XhM139tjh/dEUX+VB&#10;igLP1WtiMbeJ127MY267gCYJ202GIFej2sYi8nOXsLJwGb5uE546BS0ZuPKg0RRZdGWtNm8Ofq/b&#10;6aFC0FgolbBMxWFp6TYWybRX1lexni8gX2tYUCNFVzZQKQYqycDNDA3Mt2NIYOF0XRlX2fnb8aiQ&#10;h4Wz1yZwrN92Ts86lWLg2J7hucFm1+xbwgG67nzX2TvnnOuqZ/swnxsc78KkvN6VBsJ8kIIU3tUg&#10;hbirjXUyqH/j7+JXQj38RsSFXyA+vO1iW3gF6jW9h6Cvt4Xh/iLGcA0pzwVE3S8i07+KoOsm6/M2&#10;kqSTVCMGVyuKlocAlcLF3wmjgjUs27JtUt2LGE0fQapC4F9awPcur+MahcA86Sn3b7+C67PDwMOP&#10;IrHlQXahjKH1NtIlioitErztMDLVILcmhitNjBHkjfYovEij8UAQTz3yfnNL7/SiCLZLTiENzLlQ&#10;dWupUgobAUuPn7nwokqBVOzHkPekUeO5D+IZxLBkbn2tHgU5Gb48JZoyUvD/Wr+BWq8OBdps6Szp&#10;kV9Dh0qJgm0SrvBZAiJeVRR6F/uPLNBybdbfbk1vpRL93qFzO3r71XdK6oUOD3kzida0f/O889t5&#10;34AM76ZHpcHvAa1qG7xBlzQHVZG9pfioWwq4ae6vJuYkfG4MsZr3x3zY7+viKBWHyMJ1DJEuvfkN&#10;JMmvIh3BDe49LSRCfYRsjjsVAn5kEOxM3xwYPhXPQEBP6+fnNrdQII8yd1ryM8VFmCAw9JOmlA+N&#10;Dip+hqlNzJvy+5Z60Qnn5FvSm2UVP9q9/OT189fxytPPYeWlV3Dua18niKMiz/537kYRc7kgQVQE&#10;733/g/D228iGu8gvzrO+qsh6crgn2USIoCwZj1kZjT+rrHyHZJBiRbAlzZPiyN79eODIYewfT6Nd&#10;Xcfy/FW42MaRZBShRAxhvsNNpdIv2eRnX2U//M73noM3m4YvkeQ9CfiosA1pWsjsQbjiUXN9NTFH&#10;4anRIsk81bnaR+d1Tt5RfhcVIxk3yQ9cBMNtKgNtKoAKhlYjP/SGo4SFaYLHOt77ADA8NsznFWm+&#10;jGIoQn5ZIQ1tkmbyePDDD+P+TzyBvfccg6cR4EeoEFDO8DOkY5ZW+eC3bU61pqD4ejh67xHs2beH&#10;9eDGxMioGWEuXL+CQydm8cwfPIdvf/kZvPjtV3H5zHVe2cXJKhsoa0SZ7QvXzuoH1q8cowSRM+tK&#10;JmWZhYhFzFBBYOyWAutnVRFHtNg+BNsd7akI8FFoKeFmkRgiV0YgHLNvSTbLSGEGMLZNNximgAuh&#10;nVtif2cf57Nq66mkBydCPkSLFwjES8QrLfi7G5hqbCG4chlRyr6x8WlE+Hzr9gYmR2eooPiQXynC&#10;T7mT6bJF+F4XlZt6r4aNWpkYowV3s4CADGgNH9vTA4oj0rfy1UU2MgLv5BFU+WxJxrBAyGIdtUl/&#10;Av4a/NGmVQxsKlLHzzrTvHYqMlQmcuWKVWcyHKKSQf7EOjPswj95gknZpqQy5cUTIA+jnJXMlkt3&#10;X/NvdnEywzCTYg4FgkFbwjjIPqdjdRQzQrAW5UEhQ59IyVb04PHAO1TYToE0O+TTSuLhwrGCabom&#10;LwvzmKgp5oRjcBAtDnAdOZA9a3Up2uQzMqDImKF3DTwvdF1Kn/NOZ3qHTb9m/pT0bFsKKttDBiIL&#10;blks4MZN8s1XXsKLL72ImzdvoFQusTzELpEEDkxMkyfGUahWcI388sbSAjZyOTPqyc1evUM8y6Y+&#10;yFDDPPhYZ1I8zUtacS9YJskOf0D5ZV2SnyTiCdJfF0HyruGhYcSiUTNWyLvCjCqkPSmg1idZDjPY&#10;7NZEfiz61z6VShmNqG1k0PKzo/mCMsqp3xFfsn8II6jOLCAqz1PM23Qq8Q/xeE2PIDQjPmuw3khf&#10;nj587SxWNrr4rW9v4H/97RX8n1+5xH4Xw2SmigOhBo5MeHHP3iSOpkqYdFdBUYQjx5t4QlNCTk3i&#10;vkk3/vajacyOulHkdwrtGAoYRazNPGId515ew2IpT12fdN1IoeXKkcNTzxKdk18oCG6t1UGNeKND&#10;3KyYHIqxpNWG3GxXBZjViiDq6V6/DLl9YhDyrqDa3MEP6eER6lby+XUUZslXxefTKjgawB6shiI6&#10;1iaDnfhyJBJBIhonzaQQi8UwOzuLaDhiA9WKbyijsQxAbso5j2f3emjtxvTHGir+IsSokHD3iNDU&#10;GT0kZDIuMSjxNDFhc+ciE9ZeTEhEbEy0JTc4zYmUGxKPdxicHtXDxvi5yWIdjGcRTY8jHokjpmi0&#10;7Cj5ah3zq5u4uLiCqi9A8U0w53OhVF0DNpawPn/DjBGaU6ao+oVSkcyW0mLn/QL/Wmtf7klNMki5&#10;QxVrdTLpKor1JupkonWeF7DRlBMztshSoT03x/jiHDsGizc3ZzlSGUIohPRb9xtwcQCxCfMdpqxr&#10;AjR37uF57U1wOZXBb2hzGACPdjbn3OC5P+up6W+RkbH+WOgOFY7rZKJfI1D6dtuFpRoZfot1I8ZO&#10;oa+VNJKtbQxjBRncRhxzSBHgaapEnMBRcSvgKSBOBj1cmoC3E6LCQmHr3oaP7VpYvSkKwHOP/CjO&#10;t5dwZmsBX0g9ht+81sOXXnDjG50TeGbfQ5irTOPGShTzVxtYWe2iXOqgWqYQ2vKjW2qiUSFtlCJo&#10;VgLIE2i2190obXawud5CODmDPekx4l8f+8ci1R62EdtKSUulFlmOCsvY8EdQcwdRcPew3Usi381S&#10;qISR8JTxBF5AnXWiJUsFJFtsZ/OoIAiVwaJJIK2VQLQiSFsuyvxrct+kMqzzrR6ZO/dy6ZNnhUDQ&#10;gKZ2a1IXG2yqMo3jGS/YSdYF/ktJ97z9PnuF+pDzDqc/Oce6ZNvbn7krOX2PAJB8TsHyJFTDQSIE&#10;ooxWk9Ccl5sU7P1eEBEK41DxKrzblzBGJaK9vkx+dMWWs5sOdTDWzeGYv4zexW+hd+lbaF78LqpX&#10;XoRr7Tpi6gMUG12CUwW9knuwm3xEc86rbPNAmPXBd968NUdgFCNv6vMcQeb+AwhrPifrzE+wIcNs&#10;LJohMGCeSDPUjlifrE3yFW1kHLY5Rta7Nv22Tde536XpSzfrWKxF4G34Ub12C+61RRzLRhBnP08G&#10;XFhbKOHK9YvYt2cM/co2GlsFVKuETd08ZnwV7Nu3zwC/vNscLzmnfeWxorI3OlUcOrAXw8mUubL6&#10;OnUqk0XbNL3CEw2ZAQJUxvo+D8lAANaF9fV1C3BKaWMeFeq9Am11Kgu3cpRNBHMyBtydRN/m0ur8&#10;4udFYyQCnvB6/Ba4zq+5w6EA2hoUkMtrqIfhmSEsx3yYKx3ge9t432cOoROqk9/wmU6BBBlCp55G&#10;u9hB+eo1lM9eQmtxmaQrT8amCss6IEAWbfC9mpfs9rNMBIBRflxeFjMH9uDM+XMGYCsEigoW+tJ3&#10;nsVGaR2RoQga7gZub962nO/GdHeflveRlE3Vvy2bThnteHiKBqRoq//KSNFlH+GxyWKZZySbNEVV&#10;U0fqbJcWgbaMPHyW9dQo1FAtsk5NgZVpkO8mv23p/dUCXHUNjPSooJKzb6wi1qojQBlWvnwRo/4w&#10;DrbXEMlvUPa38cBQFgdjHfzo7BBGCrdx9dYKfKUYmsMH8MyFmwjXyQ+aLAfpUEv/NakgdfguNja6&#10;VAzcdea3XkGjXiJf4vflOt1W0EM3Tk1O4tjYMMJDMwgNj6MeDiAxMYEq68JF2vInQvBoeobciahI&#10;+DwhloGvU4nkVeoPokysJkNoXG7tcn8U5yRPZIWYFxBZjOEkC1wr4w95klZA6ZN+NJ1ptyYZAKQ0&#10;ayUTKUt+9QWVRzyS9SPMKbwmRVybfrPITE7sBz2rdzj3yGOCsrmhGBM11Kqkj1rVDAryIm6yH8ng&#10;7MSLaJmXhZZF1fKjel6xAxxMp/rVlBHFpJBxwjF2OHzLMWgMNsOSfEabjFWOx4XOt5HLb+HW7Vt4&#10;5cxpvPDyS7h2/Tp5FPkDaT5JZXCGNHBkei9SVBAVEHStuI1z169gk/fIE0KylFLHcL6zDLbnDuaX&#10;oUIeSFubG1i4PY98fhsB0pKyPkRaHh4dxvT0JPbM7MHIyIgZKPQ+BRO1IKVUWrXspK16sqMvDMq9&#10;K5P6OLUN9fMAacRoRQE0uSkuhZt9RwYJxXtw+xwl3Vbt8rFNedxvthHokUe4fMbzXaQ3YcOrVy+j&#10;Stzb6PjwzRfm8NXX1nFp24WN7S0M8d1d0sCZ2+uIxl14aKaPE0N5JKNT4Ak8cf9e3JOdxcExD/t3&#10;ApkIEPGG8PixGXzuyYP4yOEg7jsCTM/G8fDhAxgfb+CFc6Tpbphtlyd3C7IdpT8xL35iBLaRPPg+&#10;8NTH0ZP3AnnB9sa6rTil1ikUiza9VMfVWhmaGieMUSzl2SdknPTh4SfeS3mh1WvIo1odFrxvbMIg&#10;htqX9/VleKO8bba7Nl1Fy6+PDI0iSZmbiMWRTQ/ZlP9EIoF4UquhhSlnSVuahkjdQB5976Z3Tr/+&#10;bjDNtyaRrpabFL8SI5WxQhhL4E/B4kTMYqoDJioyFRM1Zk/mKkaqgJoCDLpPDFF/RvC6u1FgJw9j&#10;ZOY4QrERhHicIHAbJnBzVRvYIjC8ML+I0VMPEXdp7MeFBv/6pSpaDSqWZLz5UonvF2B3E5SwS7Fz&#10;mBXbgIhAvPJOsMkOqSBQcm2Ty5wZVFgAgVDlXNZpM1DsAFtn4zsGm67v3HPn+M53uO3seYMqxXme&#10;x443BX/r/ODcnfe/WXc6HjDxQZ3qXgkpbc71XZpEHIP0Dvnsyg2sGYanS5DcluVU69hX8UCljh9v&#10;VfDXGj3cu11HnEDJS9bqczXhd7UgNh9lE4b6ZLZkliE+l2FrxVn3XgLxYGcCseLDSOc+TeU9ixYZ&#10;cuHSWXTJyK89eArPfurzuP6jP4PNz/1dFA8Cb6yt46XWDL58MYjf+64LX33dje/dTOOF4gyuFUcx&#10;XxvHhU6aAiSCK9U4rhYzuFJM4mxuDJ5XW5j5+lXUvrGCr78xhE72CfhJC6H2BjpuRSYQFfF/Cnu5&#10;cNfIbBvuECFmGJu+JBXRPnJIkfYi0NJVp9xvYB/OsYQEI6oj26TEuFhfpEf7TcCiPqU/0mWbZW6Z&#10;4UK0q7OkDfvjW1z6RbrmtmvTW2hj5/i/mqz1gPPQnddx7/SPt2/O7u19R7/fafNqNIBtIM7mCWkt&#10;dLZeyI8cFeFO20feVgFKy2gunMXm5ddw9tVzePH1a/jmy6fx3LnzeObF0wSOVHb5TH75Fq698l0s&#10;nHkW1fmLWDz7LG6+8g3EUCNyFmilkqCN4KZHfqRgmyFfCkvz6yhs5xEMabS0j6HhOEJhAQoSBYux&#10;vZ2zvebMezw77tmkkUEJVY7B3nqlfu5sd5d1cN9uTMcO7sXL3j6e3b8PjQffg/joKMK+PrapGObZ&#10;MXrhDn7w05/COhXDa1TwqpQFhZvX0c4cxvHQbbz31F7yFy2/RkDZ98IvAwU3jSb1vB14G2WE/AJR&#10;VPrIY/NlgsYtGaT88GoUPKCpPVEqNGEzkvvkNs92unnrFq7evomtvKN0aEQ9Hg2isl2D15VAuUZ5&#10;p0CMcvvteyzwpYu/tZoVVRQq0CHSVxyJdhS1IIEu+3SP4Nclbyhdc/FdcR+GR8bRSGcRPrQX9fUM&#10;Wq9tYKj/EsKuMDqeCFqSIa1toF2GK5jE+L7j2H9gGjN7xqjcxmzqkKS3V0oky+3q+hGl4urzUikn&#10;cO0JaHM7uG8vHnnofvzQpz6NH/mhz+D40SPYu3cvnvq+T1P2+FEqNjE1ecBplF2cqBMQVAtnCK+w&#10;zslDpSRJ1nPHRNShm8iiOwTWPRnGm8QB9QZamlvflpGCcqnXJIZosB00v1y4gG1MoM1msmB6knOO&#10;D4Hz7hIVsBqBfYEK3FK1DHe+hFSvBE9+FRsyNlKWZboV+HPnEaov49jRPZhfOofkzZvYx+9eL+Tw&#10;rVfP4qtvXMVmroIhgvR2oI9az4N8LQh3q8ZvSY7E4Y2k4GGfVV6bHea5WUKA3/SxgNPjk0iQ9mqk&#10;iTAVgMbYLPbdcz+i7Ddd0lcgGYY36oMnLIMVMZDqoMF3adpaIohQMoJgPIxSm98jvktEYqRWcUIt&#10;78oT5DMKIihjl7wxSOA2lUbTz3zMs497TU/YrUmj4lKENEIu+hAzFDmojQVd5D1AgmfdygDAPiwj&#10;Q6Ph8E+WVYNimmanWAtGWzwnw4QMFmYwYB8TVtPIsa7JOCYvYl2XsULXhQ8VHFPGNCVhSycv+oRw&#10;szCyDGr21TvJ8aQgRmS+ZKRwPCk6Fvx1dW0ZZ8+9jpdeexXn3riAFf6WoSRApXp8ZAR7SBeze/eT&#10;/3gwt7SIta0casx3lWVTv1DX0Pc0VVZL/2upZO+OgSJARTxMJVqremhJbW2yDJYqZQvkvL65iS0q&#10;2gponNvexnYuZ4abdkPTvUkbXinywvpU/nmsATstyT4YrtyNScvtCsVJX1D+tQ08KrT3UUbLfmdx&#10;f8g7OmzbFstbK1VQLWoljhaCWmmI5fRTXmnZcin2HQK6Zy6u4ez521hYu4FMyoerhS2TYzXiigcP&#10;hnAskyDNBfDilTC+cz6I+duXkUYFtc0KOt6iTfVIxgN44HgG68TOseEmUskiTh4ZxacPuPDJ/Vmc&#10;3KcAqaNY3naM8WgTixIvujzELZ4w3EEnvoYMMqnRMXzih/4yDh6exRj5xMhQBulUwrZkIoZsJoWh&#10;oSHbpqamMDMzg+MnTuETP/CD5DFZlMkXtVKH5IxoRTWneIMyTIk3yrvCZCTpSV456n+avpSgbjc2&#10;Om6GrXHSp66r38hg4fayf8oTRMZ+5vHd9KdPfyz3/YsQo0JKuwSzXH5sbh83BwiwM/PYvAfYKc0N&#10;kmnApM1AQMJ1vCtkXXWYMF9oRCvCFBPo1x3GGR/di/ToQSoFKYwmMshQ8I1Q4UOzivn1dXz72deA&#10;8BC6BOfqEsSaUNAazalURGbrFHw/xQ+ZOZkhPy8c7pKCz2+bcYSC1O7hOc3F6lMplptTIpUkg6Kg&#10;sNEXGQ0cED/wZhiAelmDzYPENpbO+c/uGUz/cLwwnHt4wd7hvPPN89rs/I5hw+pFIkMMkNd0/8A7&#10;Q/fZ/Xfu293pbhEkATgQugI7HYJ1jcK0NZev68axuhc/RLXt49yeQgCfIyDLNGrwEaQ1PRSOLLfC&#10;S1bloWoL9zXh4TWt6qLlnzyok/lW+M4oRloJPFQEhqtNlKo30SySSQezqO47gurMFHwH9uGep96D&#10;1j0VXKt/B7mby2jMUfHZSqAUTeNWNYjXax28nvfibC2Ea1Ru3gi4sUm6n+f3pl97Cflnfh5n3/gO&#10;Eud+Gye6c3js0x+iIltApFayETlqGiyph0pN2IKsVfwUZrK0U4FR222T8eYpACtUVDY8afalOj6E&#10;51lynVlGEuuI9fMsYx1tAuUOhaL6nq/X5vso5KnwdF1SoUXNvp2N9/Ca3O60RJ/MGqQgq/M/E4lV&#10;xh6x8+P/n+T0RXvRzrHz+829pbuP70rqW3cnTevQ3PVwSBG+AwQlTmwKx4uhhkCjgOrGMtaWlvDs&#10;Sy8RHF7B9Mw0fvCpD+PD959EPORFMbeO65cvYO76FVSpiGyvLaK8sYKl65dw6+Wv4LWvfQHBmrx/&#10;FGOAwp1KqscbIIV7sbq0ic21LfKRLpXcDpIxKphUMBSfBIrFQt57/fp1pNIZC/ym0R6VQOWQUXlQ&#10;nreXa8BDtL9727Wp4sKRmaP48KNPIuqPIMKyDxNAHd4ziqC7iXSCCh0Beb1exfW5W4hlMigQLKYy&#10;QyhpXj9foWXPqC2QtxMwsn9ok9eSLO3VStEUgyZ/b5FXLG8SZDcoJ9wESgRLfrm+R8IEqOxj4jVE&#10;AS0qKgtUPnvNDoaTPYwN+zA6EiWNNChj6jYipWVO+7YuneaMi6GzfWy50CB/M1/+GnW+PBXEAttc&#10;I/e8leXrBOLohagchqhMEaSNxqPoF6pID6UNXOZuFOEpSFEgWOY7/d4xKj9RKi0KXKfRfcrAfgM9&#10;ytRAJAlXNAtvfBTuBBVVytSuLwZ3mEDQ3Jfl2p1iWeVXIeMFFVDRuN+LYMiPRx59AIenR3Dfkb14&#10;6v2P4v6ju9dQIelipgOSslzYHY8KyhfyWrmbSynqaloE+a7dLS28IyMGjymD+i0vFas+muT9bbZ/&#10;h8Cbr2D/Ez4Js+3Z//kuL9skopglbFPJZA1qaIWxYrOL9fq2rb5xi+21VavC1drCsKeF6SPHMbpn&#10;HzFGBJ7aAlC6jVvL65idfQBfq7ZxLTyKlo/0V9qm0pdDORDCBumv6yctaJRV+kQwBlcsaZ46PcW1&#10;CCXQiowjTn7xo0cn8REqoU1iEHk/bJWLcDUqiCTiKAanEdl/EBP7D/AdAv4qOnmbgnVSJnWpRHfq&#10;HQTibgQzfni00otHeclb2VKJtBlnCIlYtxpF1moHYWfv9VPWqO7ITyqkuUoTnVINvaq8U3ZnkpI5&#10;MGANeOFgMMhwlQiI/0RPUrJ1zgJdUqHX/QO8esdr1oiEPJf0oeU35YVCjmp4V8YPyQyfpgjwvPCu&#10;Xmx4aEcpc5LyIp5sZMVN00ic/A22QT4d72XKimYd+e1trK2v4MqVN/DK6Vdx7sJZi0NRqVds1D87&#10;lMUhtns8HDHlObe6hvNzN7Ga30a5XmO7Mt/kjWRrli/lW7N27De/wR5ixgqVSPhDXkjKX0QrOUQi&#10;ZnzRFMRKpWKY136bEq9A0yHKqxh/+8lP5LpP/MJjBQnVKjkqq4KZ7tpE/sqasbpXv99YX8XpV1/G&#10;mVdP4/XTr+HMS6/g9Isv4LUXX8YbZ8/iytnzuHL+Im5du47l2wuosqIkZ6R89ymfCOGY3FT09+Bb&#10;r6+gSGwIfw8fuT+LB07ch09/3/dhjXx8s1QmD49irbaJs+trmGt0zdvtYyen8Ogk+3y5jeffqKNY&#10;3WYbkF9TxsS9CWRDaaTJExKxIEIR0mUth0hI04a81Ika0NSsXof9UmyPONIdEr/3IhZy2vHx9z6B&#10;n/mZn8FPfe4n8ZM/+ZP4iR/7LD732R+3vW2f/Rw++6M/jh//sZ/AX/2RH8Pnfvqv4/Dxk8hpSpEM&#10;OEHF65DxT7xWhh71gTf7yCCYtPqO+oKMFfJSiScSSKcVAyTmGA/ZX4rlClzkexaEmjqCVl15N/3p&#10;k5HaO6W/GIYKbW8yL83v9Utwi9my+MbQSZDyaBAgkEKqSNkyV4vxOhZkXXOU7q4x652YF9wQZCeU&#10;EYPvnDj6MO7/8I/ggceeojDVnDAv4txHmk3cfP0VPP3q83jpwjWUCbAQihvTlWvSVo4MWJGFyYA1&#10;aiVU6aLgduZXijHyu8ys/shZHaMJy2Uj1gQkQQp2BbeUtZgn4CWQUcAo3fN2oUG+62xMJtT43x0D&#10;Bn9rL6OHs4nJ7zxv79sxOuiaOrG9T0ol93xayiZr0PbKp65ZXA/ep29Jbf0zkSTVlHbqSSmqKdNs&#10;bikPTdJOgHU82w9iWG3p8SFL1eIhpHCw5UOy6UKNAmODAHrbHUa1G0LJrejIXe77qFMxlwHNw61L&#10;JaGjRWKI4ff2QzhEYKG4KMu3rlNX6KHCPFQIQutVKhKxOO7/5EcxeSqC9fY1LNVvYn7pBm5e3MDt&#10;S2UsnPXh4uUW/uPQBn5pdh2/sL+A71CxcBei8K1fxuTf+EmUJoaR/uDHkDr7DbjXtMTqOBreLkLt&#10;NX6PtNcnGIQCYPK7njbqPpYl0EfFPYwtKgs5V9jWM1l3BbHEemoGXci45zDkuoVRzxlMeZ7DjPt1&#10;DPXWECLdgopEm/WlaOuE0jxukUK01nYXVH1IE260DGGIuh1vijaVpF2blNXBZrudgz8psc/YZsfO&#10;Tmlw6i0n7Vh9bucXD97+jUF/vnsbpIZbI4h9JKMUwKJj0mG378wh9vSbCJVXqCgDmekDeOB9T+Lj&#10;n/gw7jswjESvhHv2TOD+4wdxz7GDVCT1tj6i8TgS6Qx5Uw+5Qgn17WWsXHwZV7/7ZXi25xHolvl9&#10;jbr1sLqSx+rmTepRGpXoYXOrgnhkiE0rIe9j5/FaUE0Fe9NIhAS+ltu0L91VhsHxoGziW28/N9h2&#10;azpx/yE8+ZHHUOlUMHviJJLD0/BE2IdKGuAO49jsBOoE5nsOHMR/93/5GaxQBqxvUvn3x1DosO0o&#10;hxSM0ua+ErA1Cbblqq+6aDeatsSeRn+qrOeVXBkFKo4dKmSKSQCX31zapVDIg5BYz+bPriwvYWt1&#10;E6eOnEClWEGfPKxcqGB5YZ0KHfu5lgKl/OnwHfJacJF2JOI87J/aBwJapSrLvpwgTUVJZxH4PFRK&#10;yby68STaBG/BWBoptvloIoi034+pyTT8aT/Lk4G7olGmKr/QRNGVgy/rwsSRLGKTQbSjPVSZ1xL5&#10;S2rmPsQmjmDk8AM4+d5P4MEP/yU8+OQnERueQJ80lEolEE26kRmOIZ5UIMGgAzbJg4PeJFlYCI1a&#10;i7LHhXyuiDOnz+60yu5LsglRaJuipbZsUMho9FPRjjTS3yNvVjwKN9u9Q/ziYT+MtV3UFbwIttmn&#10;+QJ3izy25uPmRadGuWvTVNukBXlY8E2sdi1PmsxO2DukvbvZ7zRlQnK8SnyyWathc2kFF69SeXzl&#10;FazNr1Gpj6KbHcHknmkcCxIz5c/hzGvncW7Tg/kw6cDfx0TIjzYZSokyf5OyDAow5x1CIEPe742h&#10;yTL0wy34w0PwyOAwPAR3PIT3z07ivb6L2O9L456JWcwR5C/2migx+wsbOYt18fQqZdHkQQTcPCnX&#10;+zKLUxemkGmHFRetw5OhgsN89DwdbFOuyEM1oDoKRtlPWCchUnTST1qL2L3dmBsd1qkNslQ7qOSq&#10;KBerqLEvSTLt1iTMaYNRxH7Co7bcN7MrDxwzZvGH+L6WmHSMCW7r++Lh2mSAEA4WthngOylhuqZ7&#10;LWAt7xc/doJeaoBO0yr0DL+j6SMyNvDb8sSwaRB8VthZklsoUFjScCLzqME0my6tQT99m79bxDab&#10;mzlcm5vHK2fO4vTrr+PW3E1UK2W2WQcjsSgOz8xgYnSESmoL64U8bm9t4gyx0EYxb8EyBxhUSVPZ&#10;WFjq1JruwTKzDCqSvCmCpDsZTENUFjVdRnUjnK7Yc5FQ2FalClKp1ABhlbRVLpfNc0TegXUZkNvk&#10;UZUSr9XtulYRceLTsX54325N0nQkApy21fQ4wM860l46jwJkV7eLaFUqmB6bMOOO46dtQ0ZodOsI&#10;RYJo8CUaGDXPDL5rfCiBcqOLJfaVgD+D4zMRPL73EL70G1/GtZUivvTKGs5t1BANjOADx1L4qx8c&#10;p4zqI0e5P7K/h0cOD+MDR9zYWo/j/LkGTo6kECFttFm3129ewzduBfHvn90kzbgwNRHH9BBxTJeK&#10;vq+tRT7YzATJrqYZpCPEMgrCGWB7Ly7O4aUXnsfq6iqWVtawtbVFGtvE2toGllbXcPPWPC5fvYlL&#10;l6/j9NkL+OJXv47z126gTnpUX5DepOWNZdTTdEbJTBkeBsYK8WXRk2MgJGbnda1SIzyVHRpBNJbA&#10;yMSkHcvrB74w+VwUrgDfQRp8N71zeqdgmp7/5X/5+/9o5/gt6coXPX/up3/8xy8/YwzGcT9jIt8V&#10;s7NpHQaANTohMGCs1jlPZiymZ8YMdl6LoEymJzdlAW79NuBP4aH5uXpOI5YawUylshaRvJLfQj6/&#10;Djc7vFwQ9d5iuYjt7W0sLy6hRQaYTSUtcJF5bDBP5qrHvY/IUtm1PBOwysVVIyNi0CqFM53DYUZd&#10;gtLEyDC6HikofIblc/OApSAjl/GAHYx/lvTMzp9etHPW3vuWpPvsWzt1ZolP7RgrBgYPe48d2wO2&#10;6TldN8PH4D67pn99fPT7P7Hzvt2Vfv6f/vOdo0Fyyi5jle2Zf5la1JodD4EPi3a068e9FJKxTp3M&#10;nvDbHcQZMtMKyyvQrfr3itH3pazXUfL2scE2W+HvdT5boBK/rTXswzELWjjSKCLQX8L1cBx9fxr7&#10;Dh9Bk4I22uyjwfcHqIhodGl6YooCZRmXVqtYjNZwaSKLxmYewS0CtbEGTn+4iZSnhmGCy2ddRew5&#10;7SIY9eHJle9htlRE4uIcvpX8EBrDJ1CjgrOWe4XlFHA5QObaRM8tExhL1K8iTuDi7RWtOnrubSop&#10;bdQIHCtURhe9IzjnGyLuLaDtX4KXNB7quRDmczHPJgKuFZZQXiQyqmnOI2lSdMFviRrkaqfNRzrp&#10;kI71q8v6kv/Qh/7hEVX4rkuF4k7gUSXRxN1d5O1JdP8nJvWXnUOmwfHbH3Nobyep3/IG64NvSzrf&#10;Qpw01ydviZAnuLUaOcGkm/KeAK1VQbA1TzrqolGqoFmtIRnQYpA9nLtwAUUCua6XymcoitvLayQB&#10;PwFbB4FQxIqqpZObNkpXQ21rDeXNZVy4dhHpzBDpqItCrcPrJXIePzbzdczNL+Pee+8hT4zZyJ1A&#10;9OriKoaHs0gkUuQPbmxsrCAWV+9heaiAiEcMyjLY3308GFEc/FYsh92Y/sNv/T7y2+sEXayb2jbB&#10;n49KYgvDk1lkRyJ46OQhxBN+lPNlrORymJicwcjQODKZOM4+8w2kZ9+HEhVXBRL0KOaEKRHsR7UG&#10;Vm9cR7tYRrVKMJ8ro0L+0NKyp5RRWmUqEPAhmaAyHw7bSJA0iGq1gXPnLrFt5HkQwbWbS5RPdWxu&#10;lQhA2W6s93y9jNXcukVV75HXmI+wRKCnCxd5l+Z2nzhxCnv27COvIIhkP46HNdfbjzSB69jxccze&#10;N4v77j2GY/ckceLUEeydCmCSz20sFpHeN4u1RhtDw2OUn7DgqrFoEqFQDD5NUSGvSyTjFiBz/+wp&#10;20amD2J0Zj/2HjoCxSOQEYUNz/w1TE7KqJuISvEIELg6CouW/A6n3BifHsHweAYHjuzD1Iimkuy+&#10;9P/8uZ/l/45cl1LwuU9+GIvL61gm0Fbwy3qngcl0BtEgeylpXzK+SnxSZ39psy6rVNwrjT77H+mj&#10;wV7U0bKUbXSpAETY30aGsliRl0wwjnQqg9dfeJb8WEom+xHlmJ/1pZFjKXGS5cIgJfKGSlkrkZXM&#10;NVwKYYQZzG2uY5N9e5vSajg7zG8VUe750G1SRmp5PjaQn5io54ug5aNCU3MCPAbcfoz26ziVv4GM&#10;r4i1XgoPjE2h7lnEWouKx+hBzOcaNnCjpSZrpHsXsVaRCsQEFZWDe6bQrlBR5ne6VKLdLKP6gj9F&#10;vpHwmSzW75V8iUrQZcofL46RL8QipIvRMKLpBNwhKg0+5lNGN9ahVgRoceu5KLPi5HkRP9x+DyZn&#10;d6fc+aVf/Q8iEKP9ASYR/zPjhE6z7YwvGn/UMaUp21b939kU3E8KF/GkcCvPDaaNyHtYClgopACd&#10;mr7lXBdRSmFz6NMZoLPn3NocPGpThylv7Nv8p0082gwhzg8zcOTLBaysreHG3E3cmr+F1ZVV0liJ&#10;b+0hQtqZGB019329ZztfwCZ54jZlbZ3PahlII3zLhZPMu4N7TXlRXoS/A34qr9xCxEjC7j7hZuWZ&#10;/ECDitVq1aYkCnNvbm7ZsqMK9izDi87Vmw0zTNTYB+Q1YVNeWH4Fg1b/kOFGuoHO/Xd/6284Gdll&#10;ae3yS6xR6i+9FuYrIcoGLf9ap7LNmmb/dLNdNldXuO8jEY9ZHaj9VY/CFDMzIxhxEzsmw0jFUvDE&#10;IvD320imk7ZoQKOwiUygjzRl9o2ri3hlZQvRSBKHJxI4kqng8QdmcHRfHNMJDw5M9DC/1MDrcx3s&#10;2x/BDDFvM+nDubNXSGduXFp343dfyOPqagPbWwV88OQ4xqbTuHh6Gx94PACfy8c8JVmqDoq9IVwq&#10;EYuk0hhLDmEiFkU6SLlXyWNqdNzwRDybJJaIm1fi0Ng40kOjiPP+mLw34zJupxFOZNAhDfu00gdJ&#10;Smpfg3y0QZ7pIh8UTYkGtWwuO5V+6QTFIHWqTguRSJT0GsTY2Cgi0agZNeSpukqdrkp6/tAj97L2&#10;RanyYPJh39EH+Ovd9E5Jq9Hdnf5YQ4XcQkeOD7r+n8/0m1/6DomGwklMmb+NfYpAe6wkHuhYS4Ra&#10;IsOVkBfTlyFCrFE3yDuCktMxVHATs5b70cBgofl/YTJ56Q5i/sGAB9lsAtevXdXwGd8x8OQgcyXD&#10;Kxe2kY7FEQmFsLq2bi5oionRakqtUKwofkdKLpmtwIuYrazkKoGCBKkc5JdWlkAii3A6BXYzAxTq&#10;WxY0k39yVbNCqJDa+KCe1jV1RhMub088ZxSxc11/zk92VL1Xz+w8NjjWz8EmZmen9Sw3M2xIaOmY&#10;1z728U/q0V2X7jZUOD1i5/8dUNBlw6gFNEKtZZvqPGz7utjvDSJJUspTObhNBHTa1UCFbdD0aWIH&#10;gR+f61CwUxwiz3rZJoha7wWw2Q+gSKBYDIRQJh1FXHkyzgqq3g0sESw0Kk0cuvcDBE9aJqrBd7gx&#10;N7yOcriPISobw5Nj2NgzgeCRabxnOIq1AwE0z2yinycQ/GQKmWEKKVcE+VYUH3xOsSConFSpQLqj&#10;eHb0KJqjZNz9LYTCTSqbL7J9WswzmTiZNREdy0k67raQbFE4dGps2y567gKaBHYl5iXPu255M1gM&#10;hYn91lBwD9sKN/LH6FGB6fWb8PVLiLjXEXPP2XGLVVp1JahME0iwnryo8K1aJSSArrvBOiaA5vvl&#10;WfHhf3iv1ftuSwUqiG8mNij73DsmdYJ3TM79Th+xozu/B8eDZP2LafAF61N3Hd+dBr/d5CB+KnCh&#10;eIrtEUCDyn9texv+4gKSjRU05P1AALi1vERepgfcBGlNKshZCwhV3N7C/M0b3OfIk5pWPLI0W3u+&#10;Xqug3vc7wLRVRaNawpnLF/DyS6dx6uhxKiUtuHthgr8+FeiSKQUPPHCUgl1C28t2JQ+UckSa1opG&#10;VSrdpeI2lWrSHMGghLvobFAWK+9byvnm+cF+txoq/NSeZmfGMJ4JY2IoRSAVxvT0GPl/jVsFG+L7&#10;BDghfwhbFdIU+XwyMWT0v0UgidRevHLuCgIERj4qWFI6ouE4cktrWL52jaCoju1CDeVm10bh+2xM&#10;tZXaVPcqFqVWguh0XLyvjKtzi1jcyKFI5SwzMoYot6WNTXhCESpxIRSaNbRFN6QBfzjCl7ThC1CB&#10;8w8hHp/ht6fYhhkcmX0Q+/bOMrtsa+Z1bHiIsi+AGnl8rtXEFmlr/sY8wb8HL7++gPrSOjqbefRZ&#10;tuBkBpu1RYxOJ/D+Jw5j38wk9k5P4tjRQzh0cC+3g5ie0lzjBAKxMbh9Us49NrVyYWkZjVodpULB&#10;RsC0DGe3LbdsD4YycYyOhAkc3dzzmX6eSn4K+XzeAgaWyxUc2pvdaZndlf7xz/6sdXD1cdH/j3/i&#10;Sayu5zC/sIJQNEYlo4vxZAYxgmMFg5SdJkeFqsx+ojgEWqGzI5eJPoF302sjkhr4cBFPxKl4T0+M&#10;Y6NGRTSSQTKZxBvnXkejXGTbyRhATENlTlNMtHJEiLxcOEMAW0nKrrdJEK+8kY/4+M617Q30kiPo&#10;BqNU3qj4ebyI1Xzo+tvQMoc1FBD0JKjksfv7e/BrWWMqQ08tvoR4p4GT+9bAV+J8bA/2HrsP4ewQ&#10;XlxcxUaFyhTfL/7lojLBTCBELLZ69WWcOnYYQcrddkOKlqaUeSkrmJ90AH4qPC6Wud/xUAlexo3r&#10;txGjDDs+ewDJbATh4Rjz4bUpsr2+pkaxb7K8mjZSK1fhDbqQzCThC3mtvOOHdqeh4hf/7b/j/yzn&#10;XfxwYCywRGxlGJGbzgmLqjxSQnWHo2A7HlmKN6FnzfOCDEMDUDoeTOWVIq53GM/WO3jevLPsXr6Y&#10;abBcp+7TN7UEs2hYv/VnwWBZ36ValbJgC9cX53F97jqWVxZRLhbQl+E86McY+dCe6Rkb8JNsXdvc&#10;RC5fsJXs5HlnA17Ez04f4R+ZnJRqM1DwnHC9sLimfclIoRgVMloo79rU3pq2ESGfFV3L3uEMUDq4&#10;VAYKlVceEwPFSfWlzTytid+1F7Y2hV6YnH9/+/M/bffutrT2xovQNEsZIxcbEVTZZyr1MtrkFRT9&#10;qFWLVLLHSPsViX7zKGFNWLupnePss1MhNybHspRHxIPUZcJ9LSHdxqFj92D1xk0Mj4/ixZs5vPeI&#10;D3sO+PBApIf9B4dw6NAebG7WcGh4GEl3HWHyhjRleyIUxQsvb2Ku54FWUnzx3Da+uVTFzc0CIt4e&#10;juwJ4bGDcfK6LVy7XsP7njhocbDc3jD6XtZ5cwwNyqSLuR75RQZjyWGkma9MxIXpkTRGMyM2WBKO&#10;RRCLJ5HIpMk7o7YEeyTFY+pawWgcAZ4LhHQuSV6qWH9q3w75qJbJ99oCBf0Oj0kkMm6J1kT38qiw&#10;paBF+6R10dfk1KTRnQaQN9c2kN+iPC+V8dFH7uNz6iusXHKzfUd2J479b50UTHP2Bx1eMkh/rKFi&#10;6t4//64pv/l733YYHOlGlmIxIC3d6XAjx4igAD8iQjEiMS1dFJNT5xX60xw1qe9eb4DHAWN4HhKj&#10;GLRGI0TYYmBa/qfVpcDmM4loCFl2Ki2vpKX4ZMFUsDkZ9SUosymCV3aeBhVBWeQsMrNcinhPJKg1&#10;0XvWQaQYS3jwlcw/cyHGze8pl/Ksj41NUciGzDoo4cBMm5udjC7mkCfObOfF6PmfNr7bOSeR8s7J&#10;yr6TdJcxMnVUPca/t3hW6D1Wf859du+OIBj8Hmwf+8SfAUOFKnun+DJU6LeftNFk40Vamt9KQMg2&#10;1OoWC+4a1oNevMbtPJneLZax6Qqh5g2iyPurBISKOaJVNMpUHMpdP7ZcYWx6/Sj4fah6tN4yAYFn&#10;GSV/EzlfAw2PACIwPPk4onE3VpJl/Nq9L6HT2MR3p68jVBnF3l4MtwlkHxwP4vCxKArBGFYubyNz&#10;O4IjGLURLqxF8ci3yHALZLLeNLrxAyinuE3tRSQ2jWiUgLN3E89d+j2EOhQNwQ7LNcGya7WIBkIk&#10;qijBpQKgNX1V5rGFUoCMnXRfIzgua35Av0k6a6JFkNDxtqgcd9Bi32hopE2GHQWOdRdtykzAlUPE&#10;tUrQucXzfIb3aSRYy5oSXpN+ZaQQwOniY//wIav/3ZbeaqhgEq38VyUBSafPDIjMDt9y/NakLzj3&#10;Oz/uHO+kwW/twwTcwWgKKwQM3aaPSkIF8cYGIu0VuBprqLJtq1RcNTUsVy/h2u05rCyvEbySf2mu&#10;KIG/DLe+QMCAovYN8qamBHqnTSUbFm+k7wsiT0Xx/M0FzFNxPjjMZ/0VxCJZFPn+pfVNgo5rOEEl&#10;IxaRK6UHL7z0Gi68fhbXrl7DwuIy6rUWFWE3lWA3vEKdUriNs4ltOfzCym51o//5d5ds0/X9+/fv&#10;/Npd6bXzlwhcSqiU6wSLwLW5DZw5fwvXb65iYmw/NjbW8OU/+CaOHDgGN3mHApbFghr1SeHoiXtw&#10;fn4Ft1Y0qh5HnABM8/J9oQjeOH8BuZVVbBerKFNhr7M+GqwHQWyqIew7fZQaLWzma1jdKmJxaQM3&#10;F9ewWWnCFYnDRYWgTNBaIQA/OHuC4C2N9PAU/FTsA8EkwuFhyrg0lX8CwrFpTEzswcT4FCanx7Fn&#10;zxROnjiGcQUGjdYRDIYxf2Mdl86t4KWXb+HCNY2YriO3VsIMnz199haSVTcquRLGjp5Ei228VdpC&#10;KjOM1PgIlWwf1rd6uD5fw6VrRbx6dhG3F1tYXmcZikvYlGElX+RxER3KRoG/JiszxHqIUAFWgFaN&#10;IXTaGgmtmAu5WI6U7qG0HyNDIUxNpZHhcZyK/m5M//j/8bOCIDvJjR//5AepqJVxc26BPDrOOmph&#10;LJFEPBogH6VEZ1cooYUaj4VpXMQkgWiEfVfGvr6t7CAvE2+vhSgVhVHWcxmkHyodCkK3nctj7fZN&#10;8mJNs9MnNShCxZ3yrUV6kkyXHBfOcKYNueGX8Zjg3E880tpaQ4nYqBQfYl/UdL6m8faun32ZdNxl&#10;O2gkNEK+P8nvJ2JdrDfKcDWvw7P3SQL8OuVfC7eLI8gVu1goUn42OmiT53fbZfTIa8LwYIgKjLey&#10;gYWLz2GGvOXIvn02BSoQkHu227x+vHEqEsxXu9pCp+nG5evzWFxYRZr95djRvUiNKoBngDKGco3v&#10;l4FVHEZTf5t8pl6pk6aI7yi7oLKwrieOHbOW2G3pX//Kv+f/4oOUH8JdSpQ9GrzSefFLKe1Kb5UP&#10;Uuodl3YpojJI6BEHUzqEp/u1OfiXbc/zA+wm7wvVsZ43A5a+yfrTo2792evEl5Uvh0cLh9abdbZv&#10;HnMLt3Fz/hYWlhdQyOXQ1uoJ5PmjxMYyUKQzWfPgWcltYnM7h7I8HEiHHSujXm7o/U45drJsRgqt&#10;7hFgvhQI0YJEsvy6rk15V8w25SdKBXVyfBJBBVPl/QqqqRoy4wvLJIVVD1mt7nyAxaFMIoZhPqw+&#10;+W6rJ93C//723/gpu2+3pfVr34O7S1p2BREnFov6yROqdTPySXeJsAndFOJD2TgiYR9SCfLKRBiu&#10;bo0KfxSH0gFM7Z3E0EiS/JU6C3lN37zI2Y/y6wilx1CpVBHzuXDlxgomk8MY4b0jxKkJXwflOnGe&#10;v8t3k18RH3Q7blybX0A3nMAr51ewVqZ+RIwSJebbM5JBkjy8pZV/2A7p4Qm895gG0EhLAfJ20qC7&#10;S3xM3OkKZPBqvkN6GcVowo90oIcR9vOs+BrvdVM+Sj4EguSF8h7CjqGKNCPZ2ORectKnQTjibRnw&#10;5ajTVpwf0lG9K++Ztq2waIPUvFftTEow6pMnl2gwFYkhSb1NRop0SnHa+G7yvKKWySXuefz+I8ZP&#10;zAOe+dl38Lhe8m56W1LYiT+1oUJTP/68e1T8xn/+JpkLCZ4MSIYFIz5TjJjEgHhey3RqHp3Nt+t0&#10;nHvJxIxYufdTwGtOoGOkYAci41YnUMdwk6jFvcTCnOApGtEgiAt4kIxFkZ0eNeC0tbXB98qFSPPG&#10;yFDJ1GX9lauZXM+EwHvsKNmkXHaDNidVjNjLb9vyZPwtY4fl2zofewiBQHxymgLYTcbKKyoPN1mL&#10;VUbbixbunJcw4omdY5V95438/210sFMm1YW+LSFk5/QOduZB7Al7F2+XoDTrvX7zvAEefWPwLh3z&#10;3241VPyzf/rP79SAlXkn61Yv/N1lfSpIphhfg/p5W8oa6zdPuHfd3cZ2zYNqS1Hxwyx/lEWNouYJ&#10;oO6BraBR4XN1CpAylbGcJ4gcaaXqs/CafI8HNd8Wuu4WiOvZsgrIGSL9HEF2bwpnhyq4NbKBT4zc&#10;j5c7N9Hy93B8fR98HSr7oTTmaiE01wi8nnsJjWYZyWt1eM+X4X++gfAbcm3rotito8T8LfluYWnz&#10;DF668bu48Mb/ie+e/Rp6zTASHT/KAbntH4JHhgpXEV5NGSCotNAVrjLbvIWyt8LytdCyeqjA36+j&#10;4glRxyTIcWsEXuBA7U/BL4MFab7CKmyRNjp8l6dfQAyrSLpWCEjzvF/PUaHuSaiorgUS+njqHz7i&#10;NMAuS28xVCi/O3TyZvojJ96SNDpkfeEt96k/7hzuJOceJ/Erlqxv7RwP0uC+wT6cmsJ6vo7V1TXW&#10;cRmp2k0kW2vokSfV+jIYsM5Jh01quNv5bXTqNdTqbeQ9KTRHjmJueRvX1ivYqAM1l5+KMBuffMqC&#10;DrPPR8mjuuRPG2RZtwttFNsEneRz08EWvNU51EgjArZzSznki03cc/J+Aw3fe/4lKl4p7JmcwMjY&#10;qM2BrteaVHblrt9C0O8lf2NfID1YOdm33izvTv3Yf4P6c9JuNVR88RtXyPezaBBoXbi+gBur26x/&#10;D2FfFy6Cqq21HBX5Kziy/7CtXHDm3Ot44/xVRDJDiA+N815FJHejVK5SKQ+aUbRMObWyvobNrRVE&#10;M0nEhofgiYbhp6LqCWp9IRdiBHKeaAYNH2WWL4xKy+E5nUAYbbZLdnwch2YPYWJqAgnKmpGRUaQy&#10;CYxNDOPY8YM4fvQoHn/kETzx2Hvw5Acex4c/+gje/6Gj+NBHjuCp7z+Bk6cyyA53MD6awdBwBNeu&#10;zmFrNY8bN+ZRalRQ79RQbxRx78S9WF8soLVZhwJlTs8MUW5UsVBZQCZFHklAqWkcPuY7mgrBR5YT&#10;z4ZQ4bNdlsTdqTuySsoPFW/JbinUWk4uEkkikWW5Q5LNBJXkmYovValp6oKX/I71S4W8UtVyzU1+&#10;14tMcncaKv73n90xVBjr8+KzH/8gCqW61Wc0kbDVDRSYNBmjcqUpObyvTi2t5pEhwUOQzi1Mhd3f&#10;oWKl0cEy4QHvazYQI1YZHRtGI5gBicRkl5/1fu7l7yFEvi2A3iMWkWgXL5NSKh4sjKQpIFqiUtw8&#10;2K/asoZabi/G/nlrfRktKix9Kg+9NtuXimK45oOr40WMCmismsMPXvsuDndLGFudw4J3BNvBPqqj&#10;28RQfdzcnkCt7MZas4hypYxWm23IZ918V6C2iUj+Nlq3XkNl7iyyJIHP/fCnMT4ybF4WQSpXogPV&#10;lyfs8L1GsUHM1celK7ewsbmFiaEsZo/sYT/iDZSxNoDDOnOWqxQ38qCSr6Lb7CoUK2xp1kqDCl0L&#10;ex66x9plt6Vf/Le/amVVG1lbsS3VVvx/x0DhjP5qL/lrJMXrpozbef6WVUF7nh+8y97HpL6mQTph&#10;O/F6B/c49TvwnNBmBhEqeo63gsw+RJCWJU3H6aLVabEfVrC8uowbt25gYXEeG8S+XRmF+OxQMo59&#10;01OYoBwQ3l5Z38Da1ha2S0XUiYMtFpzeyZfKi0HlVBl5gscOWpV3sgbxtGlQUJ7HjleHUy6Rs3lM&#10;8F3C64lEDCOZEZsWEIvHzGCh6RyqPQWw1Te1ZKeSYmPoI8L8GlXXsqx6p8vLQvLFwobyLPn8T/+k&#10;3b/b0sqVl/k/647tKByl2pTnipf4LO51IRHzYSgeRjYeoq4RxjCPR1JRTI1lMZZNcqPyn4wiFmFf&#10;I9nIe0AFN0pjfXs9eQylw9x70e548MqZq8QIfuQpZ1bLbfP0u3g1h1wjjFvFChaK7GfuKMrb63jw&#10;RAaPHRhColvER99zCKdmkji1J477D6RwaMiHPUnWMekq4A1Qr1JfVbt7SQd+9IJDeHWjhaGxMaTC&#10;AWSJQeIsV4S6lSMmnPbuipmKTruOwaxFGtOy7ApCLYNUkzi+4SYvIp3WSOcN0kGdx4p/0qLMJRci&#10;FnGmgOg9/XYHCtwrnUYBVz1BHwLhEGKUnW5b9lurnlVtUCJX2MJ7ZvfDHyA/szrrYe+B3Wn4/G+d&#10;/qsMFc/8nPvPfYyKX//dp43RiMGI2Tmdjn+iZ/4JJUgg23JMrbbNp5PFWJQqxdvrC5jXhDq/PCa0&#10;iXkqQrCtIGLeFnITY2cgQcsVVcLb22+zw5Gphf1IplLIZrJYWVm2e9WJAnwuGo6YoLZ10UnU4UAA&#10;cYLOAJlDmB1QoxpyWVQgNPFJlUEl0Eh1k8deLVeVGeaTTDJKiJHyv4E13ECeLqnDDTZ2OAkqVYDe&#10;pSeUdKf+dk46zzsHJpzsbnuZc802O3HXbzvn/NYz2iupHgdGi6c+8Snb77b08//knzn1spPPOxXh&#10;lBw186bwoOllW9toFpkXlfIo5ZqU9jaVdAXx8svd2hsh1A5bYMMWwWWX4K7JvTwlymzbHNu5wvZv&#10;k84IL6nAEyzxG255J7io7PcI0l0JdKptHHj4YeT5/LWJG3hodD/ylRZCq1EcqGYRcbXhbW8gRmE6&#10;UlrA2Re/h2iF3yIdukssiub6uueohD6D5fY3sZb7Naze/ApubPwBVjduY7NcQbdVhtdFEEEmXpB3&#10;kJeKH0nJhQrPqeQNlpnvaynkkv6oqPdLzB8BqreMhpeCnCBF7scdCiwXhQpvoFBrsB6afLaPCush&#10;R6VC0ddDHfYj9rkmy9p2a0QrjyhW+cge1gT7KetfgObD/+gJvmf3pcLdMSqYpDiYbLyzESztbCzO&#10;WxLP7JDXmxfukNvbb74rWa/Sw9ruTvZCHThGM32yF6DG12kg27zNbQ4+0mlLowWaVuaLUOj2LOBc&#10;seFBnsrBHMF56vAHMHzkQxg5eAijB04gvfc4po89jJHD92Nk/728L4hWeBQ1fxZtagd5SufNmtum&#10;EpS3t7B/NIXhSBtR8tByO4dkeQlx0tU2aewkFYY1Ko37TpxCKutBOpGyjCcp6DUHWLwhSB4bCu54&#10;56gSeV3szPYqH8859aR6tZ1tqpcDu9RQ8fR3vssyVFGvFQ28a9m4lubXk0cMp5NYXtzCg+95P86+&#10;QmDp6+LRxx/DQ/c+hDz78gunzzhTFqhIDWVHMDKWgZ+AssL6TVEJe+jh+3Hq3pNIjhL0jQxhTEuv&#10;HdiP6b0HqfSPIZoZR3JqDJP8feTEvThx38PYf/w4DhydxcHDB3D8+FEcPpTG7OwePPDQUZw4NY3H&#10;HzuA++6bxMmTYzh2NIv9hwjuh2OIUMb43FT42uQNdR9CbgJ9dwiVQg9rm1XKtBw2VzZw+/YcgV8T&#10;VXlr1Ct4dP8IxoaTqJPHbFfXsDcbR4dKwUq7ignm71MfP4yZkSCmRjxUXjrIJPrIxCjz5IZLRZ2w&#10;0RlU4Ca8KlkrM3+F9BqKJBEIJSibw5TXAqDqAZRjVFjk/aMlBJvkXfV2nxuVUN4zPRJxGmaXJU39&#10;ML6hHwTlP/Kx95ph+eb8ApXyKPtqDWNUtFKJMMyjgrcVSUNaKlpLwkpn73uJWcijg34pEs5Ujla1&#10;aoaK8clxM1T0Cf6lyEWTGbz8ra/B3y5RgZASopFIDcIIzyials4Ja/C9rEd5n3oU0I4nvC5in6AL&#10;pfw6apSFnfSEGZnlUy5vuLq7CHe7gSN8y4+tz2Psx38Ye66cwavdIDb8YyjUQDCfxWorRZJvo9Kv&#10;Ikp26uq14G5uIVVbR/vGGTQXL8K1cRM/8cHH8df/8udxYGKM7R1Gz+OHR4YpKkUquyfgRo9t2yg3&#10;ib/cOH3uPGrVGvZOjZO298If9ZI/m5rL2nK8ZH1UsCQXS7kKgZSHuIoymvJSLv6aDbzv0d3pqv3/&#10;+aVfYXuIShxeKNRmRga2i8ono4GSlLUBjhFvdbwfFDSVGJcy3q4x6R13jMF2rxQ9Z6/fjmGadcLf&#10;OnYUQedBPcsX85t8l97Hf/K2Uwy29c11zC/M4fbCAtZWl1Gvltm+PSSIefbNzGByfNyMB1v5AhbX&#10;1rC5XSC/qLINSEP6tv2pWGpje7VKbPQojwkpzmpDxaHRptU5nIFDbVQzla+dMkqZlpEm4A+KAMz4&#10;NpgOViGdaEpYtcZvM+8KkKjzVna5LfEdDfKyjox1HWJw8hULYs++pxVM/s7n/7p9Y7elpSunnX6r&#10;aQzqu8SobvLlGFWYFLdo0GPHUV8fMW1+bvpN2JYK+xCPuLgFHO9v1nef/cuMV+ad0kOsRZ2DfSbC&#10;+0eGwzg6O4Ph4RQ21ikHVvPEfNSJ+PzcxhZKxAh+Yo7ZPaN4/OQ+7EmGbWCuS36RHcrAS37lD4j3&#10;eOFX/2bbBfw8JhLsedhfSbvi+fKD6IeG8eJK2aatyFCR5pahruRlHi24LGnXaJY0agPOrAvRU4Nt&#10;1mJzKhh4s9VBw0V5QNyhAMLyVuOt1t46lhePh9hGsVqke4n2FRBW8QU14YcHZpSLhkOUiyEbaFYg&#10;Z12rFgtYWVjGA4dmEI1EyEtZd3zHnv27cyrZf+sku8OfOkbFX4Rgmr/+O98wolNyWLqYoMPMtKlT&#10;i/OaNZhEqTlLO3zOks8XMq8GF8kxECRoM2bIzsUOxT5CQaiYFY41uVDMU4D0kCLgCnuptGqUmUzN&#10;7/HZMjaZ7BDWczmbCiKmG49GrVNIQipASyruBMIbHx1BMh6zdyoZoyZac8pBgMD8K6BWZmICrmDE&#10;AJ2ttGGCh5uVibdyc6JBOx3Z/nbqQsnKr3rYqZfBdT1vm47tCtNddeK8Y3DFuaD/9b6BgeLOxveY&#10;ANp53/d96tN2/25LP/9PdwwVSrYfFJh75ttLRVyM1M96NCMUaSUk5idPMt7zqXwOH+2G8QjVbk0F&#10;KvS82GLTNrwtst0mAR2hN8FkmYKhQsWsKYTZk3+Nj8dkzZ0YaamMjnuLn1NwySw6zQJmTrwfs50h&#10;NGop5DdvIT4/jsfWM1QEvegGe0h3IwSoDQSoBI4c2Ysbm2dQb57GSvx5lH2/iy38IVbrt1Bp3iSj&#10;3oCiTfiaLANW0aYS6yONOa5xJeQDU+j6RtlWbQvG5Gf+PAJxHipcvjoaniI8nU2C5Ry05Gi/H0TN&#10;HUe6JhBZtXqTwtBl/2i7+2hJcXAHUKNyG2glKARIl64Gqu42SgQrNU8IHQ2HMk+uwA2S9g0KghsI&#10;eubx/n+wO0cs3m6oeLM3OcnpTfzThQE97SSSkf63Y6XBb2c/+K39m/cM0uDcn3RNKU4hmemXECsv&#10;kD4rJrx7bEMBF40crq7exJW5VWw1Yhjefz9m73+UykeWikAEiaSbSh6BH/mc5nQqFICP/CUUS+DA&#10;7DHsPXgUew4cxWali/OXX0J+dR0nJ8dwYJj8joDERdDh6lGR7TSp0FYxPsbO0V5HJh5AViOw/ZDx&#10;zGJhG8VSyda4b2k5X4KbaIT9i8qpY5T4E8r6lvqToWJ3Lj15+uXXEY8nSANUGiVXWjJeN3H/8SOs&#10;oy7CSeDAgVFEMlFsFcooUHHqU5aEPAGMZLJo9hpOvIYRKuUEZZEIldVoAvFkCoFYGuHwBGKJYcxM&#10;H8T+A4dw8NAsTp46iQcevhePP3Y/PvToLB5/z1E8cP8evOfBKdx3chT3HB3F3ukUsqkwotE0QWTI&#10;RjFbzR7W1orY2mqgkG+gXNE0HwJ4KqNylY2HXMjG+0glPTZlZLvqgQInKnL+dU39WV/D9aV58pcG&#10;eq0q3JR56+SHC5vLuJG7iqqfSklzEyuNIvbvnYYv1MZ9J0bMqC/k15WhtiNDFQFyKIql1UUCZEdJ&#10;cJlZXpYIP1ydCMrFCstOWUJFVXJFK6FYoNFGmcLO8UyUQuch/2nWKmg3CVRrLRzck95pmd2V5FEh&#10;Y6ekiAwVP/j+B82o9cbla/AHg6i2mxiNxZFJRk1WC7hvN7uU/xpp9pHPyNDNZwmwA54YgX6K4F2G&#10;pAKVETcmJ6dQDw4Rw1AB0MCJP4ri6jzyi5fJozWFVWxqp7+x3jQAEwqG2LZBBAOKrO+FV8dSTqhM&#10;dFivCb+PiugieulhdGNJeMrMQ5z1G0+hv1mBu13F+4dcmKECsvLMy3hmaD+ayWm4yTfy/Tw1CQ+i&#10;5SD6zcs4NXMMieI8XPPPYfv6s+hvzeOpe+7Bz3z2s3js4YfJOxR41fHs6Kj8Uhy1sokMFVHSDLUQ&#10;GV/b5AWvnjtHmm3i5OwhTE5olREHl0kREStRNUup6NTaaFba7IfMN9/dZz25jBZd2LdLPSr+5b/+&#10;t5Y/88aVXCGfFDXonMUwU92wkMJZwnomgPhbirvwxMAIMTBEmBJGmWCGCGl3TA52ZFfjOb1avFbv&#10;lbI/cKN37tcVqa19G9irUNnf2FZclXncXlwgL1lBpVQwD0ytujFKpXRqYhzJdBrbJU0L3MAacXCx&#10;UjXDovqxJZVrpzyWASZhKxnQFOxbZdeSm7pNRjflTce61WqDe73Lys/fMr4p2KEGBE15JE7X/fJq&#10;bDaaNsKuutAUEVtylNcsLobVn7JCvsK6kWFC96keBgOef2uXTv1Yvfoq60z8zwUFzlQr+aiLhNjR&#10;w+wufk0tp1iO+F2IUF5Htfk13dyFGLd42GNGCi0XrFZQefUuFduOuXWIf40Ou1qRo0O81sLUUBCH&#10;9sRwcCiE/aNenNw7jGyAcsueJd6rt3BjpQw/8d/MzCQxq2I9aLlrxfmTR4w8f+Qt1SVX86NPXqUV&#10;OfpuP/s95VB0HKfXqpgaG0cmGsJIIsYyyIjBEpIeLXgrm81WaFS7Kp+khUaHtOXxW0DWpngHZV2j&#10;RplHvtHhJpputykriJG6XbY336N2lpe7DBTqT9bmlNlm9CLPDDKfYcrOGGVynLgp5POjsLGFW1dv&#10;4PieYep5TjwkTSXZu3/Wjt9NfzS9G0zzrvRrv/2HxmRExAM3N4EjGRucxGukZc3RlGeFmJQscmJS&#10;GpnwaE16f9A6kuY/yXVQ79G8ONGv1qwfTHnI57fZudpIxUOIetXhqKSKB7Oz6H3haAQj42Nkhi0L&#10;KKQI7YpYPjoyhFQiTmDgQyadopAd5zWCt2YbMT6TSiegaOZmMWQ5Wsxjl9fTo+MEeWQY/LY2c/fi&#10;3gQNk2SVjrmz/NkB86GS22/t7RcTd0498fmdTcfKt3NZYtF5RskREo5wcJJjpND37Js7z1tn51Xd&#10;p+e//1M/4Ny+y9I/+fl/anUwKJelnZ2dJ0DzsR0Vp0KKuI/Crh7oI9Am6N5u4zOo4EFEsQ9UFAmH&#10;LiisGJV0qe6VgJTbBtoS9LymVS+6biqOctHlHVqm1EulP1B9CJ7aKQR6EXbOFQs+ORW9F67JDGbK&#10;MUyVM5huKLgmRRHb2s+O7nc3CPiKWLv8LBbfINjbvIhC/Rbru8B20EiXykOw76qz9kUfdYK+KvPQ&#10;Me+FlmJJuMMoud6DVmAPuUUGXgrrcLcIL+lXS7HWSUjR1hYF0zpzWzQXfVvFw/oQBYCP/UVTN1gm&#10;lzxCeE7lMrc93qFAnUGe77laaLAL1lkvVcjIQcWH78gxfyX3NspdjaxUmec6nvqHf1c1v+vSWwwV&#10;ovEBrdxJAgg7pHOnbzj0/5YTltRH7t7rvrff80fT4B6nj+nI6YeamjaczuLyN34D0xGNNBNIaqNy&#10;2eq4qYgWsLx8A3MbbQQnSK2ThwnmgyjmC2Y0cHvYliI6vq9FGihX63ynDBchm+LmksDv++ANR8kH&#10;U7jnYBIjgRqG/FSQIgL9EQIRjZi04OnVEBYDapPeKhs2AlGkolmpFskT2qjXq6hXqwhHQrg9fx2j&#10;YxLubRZKZVG53qyHt5TXjpyk3wcP7E5Dxb//9S+gUC6wH1PxSybgC4ct/oTm+mtlmzh5vYwY8rYb&#10;n5pBcmQE/kgU/lgMYQL6yZHDSMZHMZ4dx1h2BOOZLA5PT+MoQd4RbrOzGRw/MoHD+4exn0r43um0&#10;xWVIxzxUNBWONkol3oNqo4e1QhVLm2XMb1SxuM0+7Y0yD3XUOjWKpgay2SjGRqIYHQ5iJO3DcMqN&#10;ZMRP2eRhu3UQDrRIB10nCKEAXauFIuVXPBHF1WtXTaHWknYCoLNH9uORRx+yEe19B/bh2IlZHDp6&#10;EDN792BsfMqMUi53Cw/cd5jCkyCUDaolwTsEibYsOOukRiBZbYoXaLSbspqANxwJU36GqTR3sHff&#10;CFoNjcDKE1IKDGWjRr4IRqWMSFn1UMZaQGrxao/XDDS7MdnUD+7FR3rklx976BiCoRjOvH6OZY7b&#10;qjtDVLLSxAc2Ms7+l6OiXdK0GfJtjyfMZ+XFRpziTlu/9PkjKGyuIezpYXxiBo1Q1hQUii7WZRSo&#10;5nDl9DNosz/7pADyvXw524WySfhHAfbY/3XcZV32muQN/IIGpiMeHlOByLN9tpstRJIZtCYymDwx&#10;g2JCeWijWOjhVt+PV9Zy+HpkFGuBBGqumsnQMCkzWGhh32QMI2yrrcUXsHr2GfTnLmM/lZb/7e//&#10;T3jq+5+kQjLFb8XR9VARClFJYBFtHrpMFlIyJUmjVMTbzionpWoNpy+cMwx3/8njGMmmSV5UViiz&#10;ZcgQT1NFa4S4ofgUpSaVpQhcScrfsDw1vPCGfJg+sTtdtf+PX/pVNZGNMhtGMdnrKM+mNGrTedv0&#10;hONdM8Ay4pU61n6Ag80wof63g1+dZ/UuYV/WtZ7nnynoqj/9rx3v0SoYtUYd+UIRq+urmF+8jbX1&#10;dRRKebZHk/TmQZZYdh95VjIeNUVxeWMDK5ub2CqWUSEP0Si3fddyYy3ET+yUgflSHDgZtjUQqPcF&#10;yEtt9N1LVdbvJwaXzJLXhDaHhu0VzK9wupVFbU4eoRU7pHzKQCGvG632oTJoqkeHe636oAE9GWHk&#10;PSCa0qZXau8MbjrHet/f/pu706Ni5fILalgz6FnQa55T/QiTmycK+a9PBgLWc0AeDfwd8IJ1qWPF&#10;oemwzuXBopZX3XX5n5RuGYz7qHuJHanUyLuL7MpiJ9kKK2wLbR5/iIp8mvpPiDLLbV5z46kEcUkA&#10;E2OkiWiSGKHHb2qwjHkiZpS3llZlEW7S9DaPBvDUcGzSpj7PfLsDaZxZqdq0oWw8bMYKeXwoXzJI&#10;aICsQ3lgsU3YVpr2oSW9SWI2ECeDhWKfNBs670KtybZnW7e4lUkTVdECcbiMC/WGlukmzfCcPMWU&#10;FVWGjBgD7xw/y+kjZlLcH3nuqB9dvPAG9g9HMTI8rIozOtmzj3Lu3fRH0q+/G0zzrek//PbX+L/D&#10;oEVsxrys+4onskOQmAa/2T3NSNEgEdt61OyJLna4YEgjgV5nTWad558CuIgBdBRwR5P42SmKhU1j&#10;mNEgmVlznQonOxE7tIevFxPsCCwE/ZjMDiHm9aJSKRFe9DCaTSIRCWBqcgzjCvrD7ym/GtkOxiII&#10;h4PoNslICRxa7HDlVgehVJbKQYz3OWXjJfuGNgEM/Q2MDeKwJrC0KWmv80y6x0na83l1eubbMTa8&#10;SUhmlb9zr/Ocflk+uRmTZ8eWwcf57Wx2k+7jJ/X745/enYaKf/bPnGCayruWdL1TVyKanZ2ME4o2&#10;LhryCtCJUZNe9iCEH+g0kDCnNR8BVhQXXB3cDCiOA0E+lbY+wblEsmhMsRvEPDUjjm9l3RAI9BK8&#10;KguxH65uxqaLeLwNBLshTB6eRYQMNdCmgOZHvf0q1pZfwbmzv4+XXvgivvut38flS69hfe02Go0i&#10;+bRGB0iDgnNUGm1Dg++nwNWClVRIuwSSXfcIGu4DaHLr+7PoBOLMT0gcmTlpmiVbhg4ZN8KdFdZN&#10;jn2mJjLZyTfrQuCWxwaCeEGb6srKyQPdKhLgm1huCTj2MQqmDuuxw45hBhvWRq/N/PSDfJ+W1Qzj&#10;0/9gdwKBO4YK0bZ2d+jESSziXWnnHtvtdISdtPM401vP352MFnfer2NnT8ktOuJvnbLzVPTUVcU3&#10;fLEUmjdfRdzTRRkB1FrkZ1Q6ah2Pgfn1zRIqrhE0qUAEkxE0q1tolUuIUimqNdnHCSgVCb1WrbM/&#10;dy2GjrKolY0kuMuNEvchZFPDSFGxDvlIo4Eawv4YEQH5JSpUgNj2VDy9/Sh6VKb6ba340kMrsccC&#10;Z8kgIXBdKGyRXpmntWXs2TNOAE36IO2JwBzes8O/7Lez3yn0ztbDwYOHeH73pVuLLSSzE4jGR+AP&#10;pRCNDSOWGEI8NkTlcQ/2TkyaJ4RibMwe2ofZgxM4PjuFI/uzOHF4DEf3J3BwXwrTU1ToRuJIZ2Lw&#10;hKjYs7/J4JlrepGrdrm1kSt1sV3pYnmzhk0edzxsi1oJYYLIoZgfU+kgZlIR7MsEcShL+RPpIUV9&#10;NRvxEvD52YbkZ6awSlnWRhnXk2SSUZbgjbxI3mQyTPpCCq5axMpSnfSWwNVrcwRrYaQ03YQyKRpP&#10;UbDKzawqPwgDjoR7jms9my+eDCNNMHfo4LQpkTonoxg/aqNhmvoj13BvKENeMEwZqQDVfoxNTtsc&#10;8+FMmmB1HCkWYH19jbzMT1JgfyAflneAAc1mDaUrZ7G5cBubS4uoFHK454HdqYD+45/9OdYxOb8E&#10;OJX8e0/eg6l4Fq+9fhbRRJyKVNeCqWopc5eANBWLApWrGuur7wsT9IeIUeKUFXEqGkGEIxGbMpJb&#10;W0GUsGRkbA88gTB6VO7UhjKKDw0N4+tf+4p5XKm+xcPYXdHmcUf9jjTm8fkQ4rti4TACBOQyZvio&#10;8IeZVy+xT5/nbt+6im4wg8SBo9h/7CGMkg9NUIGYn59DyRvAao993BclDbAfU8HzUA4NxzXiGkbz&#10;9mmsv/pNrN88i/jmKu7lc3/r//Z5PPjkYxgKxGxll16rAU+cspHfavIdwltSTn1+4baWeSZ1ZbSv&#10;dbC6XcC569cQ7Hvw6IlT7G8RG1zSdCspKwr2yFJRFhN3UVFukk4CiRDcIdI6q75D3uYjxps8fnSn&#10;ZXZX+oVf/v/a3owIO5uwqIwIwipSotiYxidZHF7XprbVQ/yP7Se5rP/e9HDduWT/sR5YX0pCyM5I&#10;uvi5I2s8ohN+Qxiu2WmhROy6sbmB1dUVLC8vYauUM97u53uzpJuZsXFMTk6izTytbuWwtLmN7UKJ&#10;8kRxKDTR1eHx+rTyZTv+0EaYzJZiPnhSaFuY2qZ08E95tzxpr4ckI3jMt1m59byP/ENvVIyJSDRG&#10;nkT+GSPGjiepaAbsPimZijVgCrGe8WnaqhRfR9bo3VJ2HUXYUVb1HekHuv53dunypIuXnre4Cqpb&#10;8y5gvhVgWYYWZp9ty2vqS6pc3uM1o4Tq2ikzRYFjeDDPcacNyFytHURCvg55AfuSVt8hQOArxLup&#10;qPcC3JNXoEheYWGdSXtetElDFj9PtNXnffwtOaLlh93kSTJXwEV+YueJbf2iNbYFM6L+q3PMLnna&#10;CM6slnFo7x7ijhASlIUaaLNpHsyP6RssrO2ZV7VZg32/bpvy4zJeqhX5yuRFdeZdW43HNWKeGmlS&#10;MSoIbkhjbGO+i1TGdlfDd1kfPgRIVy4/ZZsIlP86rDPRUTQpPt2xZXf3Z0KYmp5kpfFp8pg9+3Yn&#10;Pvlvnd4pRgWr9J2Tbv7zngYKt21iaNpI3GJAYpZyK5Nbm1zENB9XkczFtNSpTeHf6eRilmKG6rle&#10;RYlmtSqIpSnm/FNAlU63SWIOoF5t4ulv/CF+67e+gNfOnuFVh7mKeCU8QmSgQX5TUz2yyZgFu5kc&#10;HcVINouwRi/JKLRUWDY7jEQioWI4ll9jmswFOYgCdBrAsI7qlIu5Y9nInJinO3ud39lYGNvstzo0&#10;9zJ+DDYtGSjlRMc7t955v471gcG3tMllTnvdY0YK3cvvOvc77zcvkJ18aL9bk/KrbSAsnZM7+52k&#10;n7L6eliVusfKRqZV9rtQ477iaqLoLqHmoTLrlVW2whZv2uoZHgIqD4GcS5uOu2T43CwaD1O3z/t9&#10;K+gF1snYdR8VE7Z57uYZXHz6y1i4/GW8/tK/wO//7t/GL/3Lv4kv/sav4dxz17E5vw1XS4vVlQkK&#10;inwPwaerym/XuCl+BBVDd5MZ7pB0u8w/6bYTIzAdQ9O9DxXvQdQCR9EKZHgf6drAA3NNAEwVVOJG&#10;6i7cPRkpqqyjNr/lIbhmH5HgkZBiGUxAkLZlgGnxeRkjmjynOYGy4zW9jjdKnXy+5u3zm1SCPS2U&#10;Cc5rvNb2RNDyRlDwBLApRWeXJtGAbSwf5aMBGNtEE8ZOnY7i0BOP9NPOOcdvP/dfSgO6HBwPko4H&#10;/UybjajxT/Mxz71x2cxSJY0e1eX+XkWTW7VSxHaLAjc+hlazgfLmEoprCxa4sEhlrlBuos57LPBm&#10;OY9mo4qbV/muGp8tl3hPHvVyHT0qqmxN+FJH0Bt6GJ2hKbgVPJh8K0K60FJ18iSoo41Gr8H/W1hf&#10;2zTlt9mooFmvEdRWEAqQdsgzBZYcJVP84a3ldXj33fs3t92c7n/8EXzwI0/iyScfwcfedw9+6KOn&#10;8FPffy9++qlZ/OjjY3jvowdw/HAWMxMJJBMEeIE4+1UE2+Uw5peBF2/48Ny1Dp57o4KXr+VwY7OC&#10;Mnlzncpeo19HprOBCW8JR9PAyREPTgy78Z59ERwb6eL4cBezUzFMplxIhthOLlIDNxGoKaTspS7y&#10;bq/6OgGWj0AtQKDmpwIS6jS41XisaWGUj10CQrabu03g2qay2uoh7Q8hNZbF+vYaGt06KYHPUKFM&#10;jSYRTkYQiAWRyGQxND6NfYeP4cjRE5g9fhxHjikexnGcOHHE4i71ex20WzUCay1/16VM1NLcPcRl&#10;QMmmSG9aoi5FWouh1ZXS5EaYSrf620iaCu+eMQokzTMmRyLwFU2IjnyePpLkXQnmUytnXF5a2GmV&#10;3ZgcOhYoVsqVKjZirF8DGtdUQpNJ/McDm4IRj8SJWwj2qbx7yTPl7Wlr/FNJlMu78Il4coft2Os0&#10;WYd8l5QVntMAx7H7HjLFVN8VH1Fy8qDjHhrkAeUq+zz5RsPFHkye3fNralibMqSDsXAEh2JR1Nau&#10;wr00h3p+y4ybi1fmieCpELQ1DahD/s7XedqI96p4aHocsVIet5/5Muae+wPUVm9gulXFnrAPD3/o&#10;MTz25BMIhFimgNvwUZ/8IegNkX/1SC98LWmv1ZAR3ok9IE+JTr1lwwOFfFGiC1EZa31e4iXyslrN&#10;8aggHct9XwMwwlFEKPCFqXQE+Sq+rkem2SLv03SQ3ZoGtHCHLuwfZZBwlfAXNxmZDCNy0xQGKaoq&#10;vy0lymu6V9d0r6Y9DDwp7L3cD3Cx7rtzL78ihb3BvlppNS3o5er6GhaWbkNxaVZXl1Bim/bZDnFi&#10;0hnFy6EyKeVtdXMTV3nP0sYGSpWyxYHo8T38GPswcbVtojvHMGLGEf4WRpFhTN4j8gKQAUmbGcv0&#10;m1hcyjSJ2XiB8q360LEGH7VSjQIi2uoPPJb3qe6tVknLWo6U5ZZnWLlUQluGEyqrik8nLyLlSwZb&#10;CxbPTXhYz+oZw39SntUXd2kSnxA2kVFPeo3VGX/7mOUgMYJ++9k/ZISQl5VQg3nlcNO0Gt7Bcktf&#10;l0eJdA7H48RoosP2omzwtLrwNtnPmgn4W3HKCb2/wnbZQssTRsNPPKfVRix+jd5Zp9yoIthg/XYq&#10;cFNmuNp1vkse5x3KmKad81KuycvFoWmHLwljGd0wH0ESS5Q8IUL+JtSsmCHKm2hZwVF1rIFcxxvG&#10;+S1+JyOejKU63+C3uuRfZqBiQV3kjT6tJqQ4gM2aTQtpVIhPFGS1SV7B95DpmfEn6PXwfAk9YqqK&#10;lm9XfEHymUalZFPzhjKJO3FOPF5mfBfTyW5Mf6GDaf673/oDcULxRu3uHMtCa1ZadWx2XrnvuMgM&#10;HZ4mUCy3JsWfCCAaCRvT88u1SaM9ZIIeggMxLJIkBSTVxMoGO1MTQ6lRhFilZ17+Fkrbm7Yu9H0n&#10;TpoFs08wpqgEmwtzWLx+hYDDj/3jQxgbHUYkoNU9CMDZrTWi5DBaAQkK/WIZ29vbZrWTC5NG1KKp&#10;LPoEKtYZlFm+d2CAsJ9M2pmBYic5194EJtpL2A2ObeN1x6jiJMsRvzc4NXiHOr89zzybgNMxzw/S&#10;4Dv6vglSCQcyjk9/5od27thd6ed/3olRoZEXJQOGqgnu7byOWW1q84GAVcAfqxoKuWmfB9G2Dw0K&#10;0Tk2y/MuKn8SEKwnKNBZh8KAAtjdJ5Ptkcn3IoRXIcd6zKOOu8XvkDkGKiTOMkHhGsJk8MmaH7n1&#10;W7h8+yWsLiyjklc0fCod7nW4feus1zx/y3gggCGvDbWD4qwwb9ycKU6iKu1CbN9hdN1TqHu0jaDr&#10;j5tSKXOECqjVaLTijDxHzMLdbyLYW6HissayyuAhLxAiPN4/ENguCiPRqWiQH+W79G15Wqh/MT/8&#10;uHkU9V1os94cjwqCaBdpgnfpnbLod2XM4Ddq3iZ+6n/+W/bu3ZYKBDdKA1qXoOePnd8qt1MnOn57&#10;Uj2Yhf6/It3dp95MrOM731R9qz/3EQwFCdjLuH3pNDKxMOtcIKtFENHG1tYWllbWsM5MpEYOYXlp&#10;Hf1OHfVtBUcFmn2CNbcipmjOZhu1WsP4o4CNSEh01GkS5DXZYgQbvY4fLX+byjMVhs4oAq4q/KRF&#10;vsJ4nGjSTeWmT/oxF/LgMNLTp1CpF3k/lUuCA+WpSeAoGpkYH2EZ+G7m5c2yvVn+wf7tabd6VMQo&#10;MyIhyZM+agRdlX4Ai+UObpd6uFHs4PUV4Px8AdcWC9gsUUkSIGK/87JPaE7xTLKHoWAbh0YT2D8U&#10;xaiCh1EeZHx+DFEmBagkyqhuyiZpTiOtWj9f/NtDIEoVht2K/Zj1r9EsGRU1taAvBY/X1EYOV+AR&#10;+3mL19ts/a47SOW0j1x5FWuFLjZKUdxedePq9RKuXS9iZcWNtY0wym0XKjUXYolxDI/sRyicxcJC&#10;jn08SD4fxMhohjIvynbz8De/SJArntAhzU3PZBEnu3GTiSpwtFbIChA0+8lDFW+iVi1TkZTLf5TK&#10;ihfJdADhUI/39RDyaV6zm3XL93n8KFaaqFRJq3y3phTJ68DDeggpyHQ8Th4XgDcUx3vu25108o9/&#10;9h+xXRyZopkvh2emcGrvQZw+/zoisRhq7S4S7Ndj2RRbSsZRN1hatFx+tjcxiT8EfziBgA2yEDME&#10;yJfZVbZWFhHydDE0PI5eIEKlP2yDMholV1+uFnJ449yrbBPebLzeMbzyBOV1x5R9KTrsvCIR/pYC&#10;0zIlIcr8iLuHiJluLayiyPbYLhSwvTAPb9RHZYHvrErJExWyLSn746ghd/67yF34HtrL89jv9+Ch&#10;bBTpVh0jmRR+9H/9HxAbzpBOyBvYB0IdH9p8v4f8pVCokG74TvKuBhVii/vFsmp6QqsizwoPLty4&#10;iVXircmhLO49ecSCflLCUAHVtEfJIVI7y9Zs1NGk4hOORTR0DHeD5dXyqDXKzDaw56GTTsPssvTz&#10;v/BL1m7iyeKEd/ihyZudTVVkF/Wb/cN+O/dp51zjJp4u7CsMLADDZ0VbuibsZzEiWLeS4+IdWnK/&#10;3GqhUCkSz25gbX3VVrGrsp9qGlgo4MNYOoup8Qkk0gny+JoZJ7TkaInHCmioeAPKwJvykd/isTYz&#10;UvC72uu38mJeq+zTMgzomos0atxKeWMStrSy2DtFwlLKPWbckNKtqSHyCtBFvUF/GkSzuAVUQCXj&#10;tOSkZJNWoDI3f+JU1Zc2YVXLKY/N4Eca1rvsGo//7i71qLh96UWDYeq3DvZ3eL2H9e+RkUiFEsbj&#10;zlqevxUXz+qe/Njr9hv5WH9hvxd5aJUV/enRur+JHnlwG5TrXgWx4jvNg1dXycP5LS/7bIC/vf0S&#10;TxOvdj28nzJG95OGxWukcxluJD/SORkODCfyW16TVTIO9c0bVG3RbvtxveTC7KHDiAaJV1melqby&#10;yCghnYj3KRaU9mrHBulSK3nUGi2b1iNvCr1Pqyi1mw20hDt4zU1a8Dba8BDDu3mt0iKN8L21Emmb&#10;1+qVChrc6pUaquUy6qTpKnWxcm4L26tr2FxewvzVK7j06mks3riBU7MzGBkZsfwJ683sOch6eTe9&#10;Pb1TME1XuVJTl/4j6fc+68OP/WcpHn9+0/t+4O/sMDcxeTIxWerZicziKKssO4opVexnHUrqKgF6&#10;qVI1wjYLL4FAIp4w40EoGEUgGOIzBAjc6xkxxmq1glxhHiEyx6nsPvbmbfzhl/4VagWiUYLKn/zh&#10;H0GSoKPPDu4iUDvznW+isbGOQ4f24eHjswRhATYaGSfzEYomzHVT1rtGpYzl1Tlskek32akqNpeK&#10;HdgfRmJsksI4xFJJQRRfIjAgAzXBJIFjjEM8id+0ozfPGVPhed07iIpt57TTnxiJ3rPz27nB+YaE&#10;mD2nzYTFzl7XB+fFJAfnyRzMYMHrYiD/7gu/bffutjQyMubUD7mliit8Nqgv7VUUGSdIQKbMKzBk&#10;m4qY4FCsyXqJtfCpog8RlnuehPF6IARfK4YIwVrb00GoLWMELICZggq6ehG2d4C/gYa8CgJVY25N&#10;X5PKHoWqq4Z014fJ0iiFQxGLITJkUEn2NByjBJm8XJ5dfBYuPtOPOnlnXgdt54Aahya8ag+k0MIo&#10;8z2NijeDji9KYcQ+QHDfc2X5ngp8bZaJAr3tdYRJsLXB8r2BQGeVSg5BIsUeCDv5djJigkSNzlLB&#10;8UshZQ41vUNJ8EBJrobUbKkss6Bd5Y/l1zAWwai+6+/7EZDxpl/l+0RfymcXL2/fsOd3W5pbXLL9&#10;oI7NeLVz/CelHfuX0Y7S3c8MDt/+Hv1++zZIOrZ+tXNO+wCVlNdeu4TvfuV38UPvvx+JAIUw2Xul&#10;RAVzvYAVKsmpY8exSmWzVGkgEtW83wTi8ShCMZctH+p2hw3ECRaKV4p1yrCgOazNZp1AgIK+FiJf&#10;LBGwuFGv8YamC8NUDNB6Gf7CJvrFEkGEY4jyK5AWiTx7z4dQCY8RJLJ1ReeNGjbX1h2DLBXVI7P7&#10;jH4cCOWkt5f37v0gffzju3O54994YZ3tQX5AHi2vgUQ8Aj9pOx5VxHBgzENaV19l/zDxpABl7Ivq&#10;Ayqj3GZtzz7iphKvY3lDSOaIlvxU5KSIGAFqxx9y4xendZ7X9SZlH28yb64A75Jrs6aDNZCrhAni&#10;CMjIPpoElgvrW1RI3KgR9CWpdNTyHrx6Zg75kowcLUxOeLFvX5yyir3dS+WYyqLyrxFbuXMzB3D5&#10;ZGzn+wjwuo0KaSaOeqMKH/lfmMqtwF4k4saBg1mcOBAljyV4FkBVGVkJir+gaZdrG9vOtKRGHMsr&#10;8uIiVbAc4QDlLusqlaScHe6g2ADz68PFy3No1Orm/6U5z4V8Ds3r120uMqjAtz0+/K3//q9aPe22&#10;FKWs7bDsXtZbhzTxmSc/gM9/3w/gF371l5Em4C3UWphOJ3H/7H5CfSpZ5KMrjT5yvQBc4ST7cAK+&#10;eNYCfrMbsc796HT7OP/SM0iijFP3PgKkR9EJxVmHMjxQthD4V9dv4n//e3+TZFc1pdTNOiIBMkdy&#10;vXfbNFd5dgR4r/BTJhFDNhxCmu2YIi0r5sA2FdXvXl/DzV4Qrv2n0KI8CYVj/NwY5ueWbAQ16qdC&#10;sHkD3bVb6JW2kSLvP0y+8+jBw6jkypgYSWHk3nvx8F/7rMWU0IirDG6hZhC1Sg/NfAsbVAy8QZaP&#10;/K3ZqhstpIaTaHepPC8VmL8wvvD001jMr+OBw/vwg5/6CCuC3ESj5yX2HRliWHTVTZkKiPhmOBoz&#10;RcZdchTVVl2jpz18+H/cnUGchw8ehzxltMqFX3yZbWUj5ia/xTVZd8Ir/Ge4VbiOeycIO19AOpOn&#10;gfCbnjNDha5zr80vg4Cukxa0SZnUM1Lga6zHEnFxmXKkVMzbFA+w7rVc41AyiaHhIfI59lcqh5u8&#10;vrGdJ1atka9o8ESvEf/RkITwEnmc8smkfOl48NvyogIwaTUHx4jC8yobi2kGDefynWSGdJ7UNALh&#10;e8mTQCBoPMPqhklu+zqv78vzV2kw6q5YFsLebfIgpcHUD/0xY0YrHT5jy5nyt67JUHHj3Gt2/25L&#10;L/3uPyeskrKufss6E5Bl2eRRJCxuDUI+ooEh7TWYYfdoQMn4rG7RpD/uKSvILew+8Wrhd63gouu6&#10;Jr49aA7Vjc4Pkh2T1+idd58XvtO5QVKbK+mc3qEVQRRUWXGL9H4ZyaotoNKOYJW8IHTgUbvfTfno&#10;LInbt6mq8mRQ3JFavYQaHyiUK3Ze8k6xSTqUK+0Wca2PeWEeHM/AMOq8vtKsklb8yJB/KX5HnjjE&#10;TX3P4pWwr0S4BZnlGuWg3IOD5INB4nsllc3qgHQzNTGJH/vMRzA0lCHklXG+i0ff/0G77930R1Ol&#10;qmnAb6Y/1lBx6yuBP/ceFU986vPGmAW8WRXOsTFlMj9Z1BWIioxORC+Sk4GiWm1C0YilqPm8AQL5&#10;uBFygMSpQFcChL5QiJ2Myme7hny+iBoVuuF0GsMRgoLSBr737V9DfmOBHQ34iR/6YQuG1SOIqhVz&#10;eOXrf4AIv/bEex/BqYP7jAGIGXoENiIxeHwBtGoVLM7fwsbasnkviJdUCQC1WoQ3nkAgkYHLArtI&#10;ERRIZafie+TdYMx/hwEMhMAgDX6rgxkT2WE1JiQkqHjd2PQOMxncpzRgJvYObnZt57q9i8eWDzLy&#10;wXMmePi4zaFk+tX/+J9s/256N/1ZTLcWFneOdhKF2d1J8l/K5N1J+tKgD0lvVBr8Vhoc3n1OadCn&#10;BsfvtDnXnD4vA2E4MIyf+yf/AqPeBj5walwQwwIfbm5XUXRn8OiTT+DMa8tUNCicQ1RKU5MUuhEk&#10;Ih6EfRTcbj9/O2uTtzualiHFRn7XTQJRTWeKEKitUaFg0ZsedAjy4W0jnAyh2gghWnwJodwGGuUq&#10;FY4G9YUKCj0qVMc/jBp5m7dFMNJrGeCtVcrGlYcyaUxMDjOn8ghywOXdaVBOpbuPlT6xS5c7JkSy&#10;tpMBoVIsIRYNmVLucQvkddAgEBJvFFv0EpRpVSGt4CCPFJFPzc86J/hR0DONtmt0ZscmwUpg2/C6&#10;QL9TH1Jhxbe9JEcPwVoDfoRsZZVAJIrNXBOlahD5slbs0HJ8dfj9aYdH8xtyp/ayITrtJmrlMhW3&#10;FpKZJG7OryOVmUQooLxWbApJQMYCgX4StWhOAFFgv0E6kJGiWKmgWqkjGnHh/9femcBZUpVn/737&#10;vvTtZbpngWGYDUSQYRkY2UQEVEQg8TNfPonJB5q4RBNjTDSriVmJMSYmrkmMmkQFQTGiCTEuaAYc&#10;DbIpwjDM2rP1frvvvuR5TlXNNNI3mf4h0Mk8//5V37rPrb3OOfW+b53l8KFpODH9lkbaiuH52ayy&#10;qWXLCsWobT5z0HIZGKRweOiP8Do0sM0qnNsGq12FY9aoR61WNxz/jHtOs9NOLjs7O26bN+I5mCna&#10;3rGajU3N2eiuPS5QEUVe2LNzlw32wdjmceI6swnaT157lXftlhheoAJ2Cc6dgYoXn7/Z3vLKn7L3&#10;/c2HrTS0zKardVuez9o5G9e52jZ1XJd9ta5NIR/G+0Ysk81aONsHRy7qAhWsIs8q+w/c/TUrhat2&#10;6hlnW7S0wurI43xLzetMWyPZLttbbnylVeu8tnAecQ/p7NG5Y1pg2qRTnIuGXJX+/mTahtJpK0DL&#10;ZuPupctcfdZGp8p2x707rbP+QmsUTzaOzJEtYt3ujNX27LLQ6GPWQvpfjTLi8o2rrD0zafsOTthp&#10;G0+x4XzCVm3cZCdfeql1sgWLZ1hbtWrRRBiOIY7pYNvKk1WbRJpK5eBEJKJwLusoX9tWHCpw0Cyb&#10;Hp1C2ovYJ+74ko1O7LeXXbTZLr7kXOvGkV+QllqHkFcYXk/AkcX5czhKOq6sFTs5O2PduSbON+aC&#10;a6F2yF7wxlf7d2ZpkV+11tmunFhbwNUYYOAC9x031tlvzI+4at4n7ydLEr/Q4HenYbmgQ05n8/nr&#10;uUAFfqd3y2cG7TVWuZ/BtZ9BOTI7W/HeRNerlohHrC+bsWGkz2WDg7A7O3ZwYtwOHj5sU6xBQccQ&#10;TjGOxD382JyjG/ECAd4R8pD5fx7B8fg6g2OufETe9Y7byU9cz//NG4bUS7tsws1PwmUZnGHAnS8W&#10;XXkH5zHYhqtVgbzCiUN4c1+cd5/MKNg/16HTTy14FvNzxwP3uvmlxrZb3+OOj8FInAVuv/dCCEUM&#10;8j5sBjjmPH9X+wzPI3ZIzNpRvL60H1zTHOBeGkFnDTXaFwxUEHbS6a6Dr7tmN4Db5DXiRLiM6xcG&#10;94Ja8HuQHoN7QOavy5dUnU4ME689gyMtm8PzYKoWs4lZs6loAVrXOAJjLocyAz6Z2yx9OZ4ETpR9&#10;vhkD9Ti/DvwjF2iq49lgMat169gDzhdaqEJ/CmUIjon980TrXUsj7Y63aevg+YGylE2XUygfSqyx&#10;1p+ztcmo6zuIfRTGOTpaOmmpZMYdO/Nkl+UsX2TieBjQu+AFV/hnKebzietads3Hm/43j56BimzG&#10;iwr9b+aCq1/rMgsTMcse167TlXpeJnJtW5mLkbj5hprDJdbrTVfQuo57oKdSGRekSCFh8s0FAxgR&#10;PLCZu+uVSZuarlkk3rah/rwVwhmbObDdtt3zeavioTyLhH/D//m/lk3CKIu0bO/OR+3Bu+6yU1at&#10;sMuvuMxK2bSrjsjSO5nLIeNlnKE4ceiAHdq3x7UTZVVFviXhePDlZtsShZLlBmDYowA2ZOSAIFjB&#10;jM/jdmXBD935+YUCJ5dpcT7ugYXrwPn5NSJcoRSsx4KOhRc3jMkrjLxlCb8HTUCC9fDF24///WOf&#10;/oz7FOJ/Ijt370Ka9qwmJnsv7fuZjA9hOIoBQb6YT6Dxw+VPf977RL7xNQY03PcgP0EPvhOvZgbz&#10;FvMdjQUvX6J4gDGO+VTKJkYn7eaP3mRrTt0Cx9bs/NPW2sgJK23rNx7E0jE87MOWKxZQthXc8Jcc&#10;HSaE8jEeS9psuWLRWMR2795hI8MDeOhyBHSUkTiwOgxWGjyVyqx7G8m3D5lM3lLpPAzbSesf/Yo1&#10;K1PWqpaR7+HMhnN26nVvtscff9QFNqr1SZuZ8jpVGztUtk1nr7Jiroj9M1jME/LLGH7jCQZgft43&#10;x9VXL83hjtsd9gvBsjTkDH32NcRz8c6LC9DBoIGIMpNvGxnA8M8OS8Fx5dtvGoie40GzkUY+a8Dx&#10;1tfhHNRqDTj2eFY1wzZbxbNhlm1y6aiGrAyji7Wt8oWiHThYse89uB/r4lnTbOAZ1rVT13jHgyeZ&#10;92zkdcY2eU847wxM3Gu+4YriiJwDBOMuGPLPvaX2l+ebIxqDHKeeo2DhlOH04GxwDq1WA/NtOBNp&#10;OIJJG927x4rFuG1cF7P169ZgX2yugTQNR6nKPgfaYWuHcO6sqttiH1Bdmy6X4VTE7N77t7shJ9du&#10;WG5bTopYLJ+3xw9UbIbOJo7vke/e64asS9BZj9AIosOLNIPr94qrn++u7VLDC1TALungWHHNLjnz&#10;THvH9TfYR/7hY5ZEminjHi+HU3guAxVII41oyg61YzYb77NYYdgNXRtOFdz1S+B3phU2tXlw61et&#10;zyq24YyzLda/wtps/oH7ymASgxqp0Jy9/Q2vtt37d7t0RceMLzeYOunIutFScK/DuN45pAU2ORpO&#10;5mxFoc9W9Bctlehao1WxzkzD7tix2+6fgQG/7lybycYs3Rq30M6HrT5+2PqbNTtreck2nbjcBrBu&#10;FoZ9HOXM3fd8yy674ioLLV9nw2eeYZlwEmUWcnykjvIIRn44buFR9o3jVeGOw1aNoDxqIb3FcEz5&#10;QZxzwqw2VoMD07L3/8PNNjtXtv/3shfac5+33kJxnAuObfZQxeiyxVJJ92a1Xq1ZMV90+Yn9LcSR&#10;1tgfGH9jB3pbfmaJ1rxZdRKLC3ePWBM4CFiwlgnnGQhknuX9d8FwPIs4z3WYv7lMYAdTdw68vzwn&#10;NzQkfmNZVG81XSfKs36QolqtsLoxrlgXeT9uQwMlWzY4AEcx654T7LPiIGxd1tBynecizzIl8TiC&#10;yTUlZfmHQ+N++MxyZQr2TZG1xTjvjt3H2bBcB8fKZdyyPm5bPHb/O4/fnQfSLsvN+Xj780pXBkI4&#10;P39b7gUff4fkykH8xk9OwXq8jiyZ3X/oY7sec/NLja2fvskdK/skQcGMMphNEHi+3nG3m3WkIZwb&#10;CgLPked96CJ9eHY/LpW/HAPhXM4LaPCaOtsjCEwgB7G2wvwXlcF0BN9OCuD6vD0kuP7zl+e88xNC&#10;DFRgHr4N+8jgy97JCp5xjbBNN/G8Q1qsN1H+sO8IlGVMbUxzrOnSwQ5c/xbYt7vvrKEB2DyMm05i&#10;OTYjiiFtsZYvR+GqIw8xqJ2JpAxPRaslGfRiYBOfmYxFsL0s8lo7GbUSEkkyDS0Rt2Q2Z9FkihWF&#10;YftkXX5ic3B+sh8V9ody6cUvcfsXT2RRgYrjoUbFlqtudAmWBTXhQ9kNZYTETZ1vk/jgpjHD8csZ&#10;hGBQgBE9Du/DXqXdcEcwxvlgoEHP711kCBpnlfIhqzUSli1kbSCftFi9YYd2fdcO7X/Ixg5PW61V&#10;teuvfQUyRcdYeX//7sfs/ru+bte96HLbtOl0l9FpzPGBw1oaHGWhVavazPghmzp0wMampqw8B4cA&#10;GayBjMZx7JN40ObwoHA9dgcZ3S9cvUL46AOJuMKW0/xCBLjv/nLB8gxWuOX9bXEiDGAQ1pZw28XE&#10;31iVjssGhb0zdvzfqLOMYwEYBCo+cctt7lMIIYQ4nsnCaG7hccpARSPSsc0bNtg7b3y9ffSWf4Q9&#10;kLa5esuGs2nbfOoG2CqwASJJm47nbZadH2cHLM5hbuNZPKAjBlMadopnlzxw99etrztr608/16J9&#10;y6wRZdMf7y0ha058+Ys326c+8h43hB9tocAyoMXAN6U4LEc7FnP1dfIwzIvJtK0sDNrGFSO2drBg&#10;iW7dOuWQ7R47YLfef58dSNJYh5NRn7BktW1r40U7YzhmgwODtqyUtVwybEUOv756vXVrNTuw/REb&#10;ufJVFuvLWjQRsXQ26d5ywxqB3RC1xgTsntmaVWEfpbIZP1jbsmxfxjKljIv1VQ/P2d6xqn3wk7e5&#10;IWlf9xPX2Mo1Q+56tA9Vrdads2QubaF41OZmGPiYs0KuiP20bZodl7p+PuLu5RBtlote89PeiS8x&#10;imvW4Pg8W463hs47++hgjV/atinYj0mcR/AijtZaYP8x6ESbcH6wAlf4qE2M5WjPsgPFCtvpz057&#10;HU9ivsG2+1gmje0W+/JW6iu4IaUZ2BqfmMI0beXKnDXptGI5mKnOLmUgxKU3dzdh//lN2ejgEr7p&#10;5yLuGLESXxa6o6UjiR88G9ILRvB4uRrnXaCN63Abbhluj3a8F/Rw54ZzIa6fJGzV2bJYxdu/F5jA&#10;2u474eaC9E/4wo8E+3HgWgc2NO3/Qzse8X9YWtz9qZu8NIL7wxoJvN6uOaFfK4TNKx18uQHj3F0v&#10;LstguTtv7/7wd/a9x0CF01AmuOtBOx/L8rp6gQrvRSlvA39/wjWDP8Vr7d0TLxjuXXvvXgSf7nj9&#10;9byAaRQlGb+0XaCi3uygHDQr11D+4XuVNctbbDSJsg5pjWmLHWrSd2NTJY7WyH03eY44dtYKpd/X&#10;5fFwLdw/1iBi0zbXXDKOsjHCciBhAyiHqzH4eziGWAzpnLWWsCxrVaAAs0EcL0dDYqed8XTG4iij&#10;IwxiYN8M7OZQRjLl8zzp+5xz5dJsmvpss6hAxfHQR8X5L2Wbw7BXLQeJjMXm0Ugy3xz4BTcTLX5j&#10;dK6JjMMCkTUs2AEZq6FxHUZr3XjBeGhjJWQwJPvGJDJTn2ULBcvwLcP4Ppva/5CVp/chr7Pqacsu&#10;27zFQngIdGFoTIyN2vZt2+z6H7vO+jnWNwpobjfOHvBdZsI26lWrTB62mfGDdnB8yiZnZmxmtuKG&#10;0ulE45YuliyZz+MJhMwD3Hn5Gd0rALyCPtBYPYuFgUsE+D1Y3jUPcQ+U+YUyP73kwnVYNYwEBY23&#10;fW8Jt003odBAQegyp79cUPiwDaFbDpvl599/5rNufSGEEOJ45ocDFWecsNre9bo32cc+80kYwmlX&#10;y2QonXR9WbHfqmokZtX0kM2m+q2T6rMEjONOLO1etCTDnlPAkQoeuucuy3Wmbd1zz7NIcchasBX4&#10;lo8drcLGts/844fsizf/tXuT7fo6wvpH7AJYQv5j3jUhaobYcR50rJ+JJO3kgX7btGrY1vTnrC+S&#10;gF1Stj0HJu3uB3bZvuq0pWBS9ifNCuk+fHZsVanPVsA+GiwN2srVqy2TT7vhdnfufMz6N11j6XzM&#10;JpJ1y7Kz8k7S5iptS1a7VqHtUa5atVG3RCbtnBjW1MkUM5YdyLk+cCoHZ+2+R/fZ5768Fdcyajdc&#10;c6X1DWXgkOB6TONER1puXVoxDTje7RqcF5w038q6oUtnvT5VCO2XS99wg5tfapTWrnWftKGcPYV7&#10;RtvLdTaJe+76rsDEYAU7VI3jXjm7FpMLTsC2ZGCC33mPnY5rxHtO262Kc69UYHfWMLGmHJs+wwjm&#10;kIw5OGbLShzeMwt7uOOag4xPTtp4eRYOY8fVWoq7N9e+jYhPbh9HC3PSebAu8OTSFh1RfOLwcDxh&#10;pF9PZ00HOpNs5uaWpwZnkcdM2z0SZueYMZi8nsZl5wdacvmc6wcni2Plvhl44tDXDHxxnqPhtODE&#10;spZIhX0Z4DyDa8n7z34/cBBue+4cMHE7XIdNW9hgwNm32Bf5/rat7nOpcfen3o1jRxqHb8JAguuL&#10;AvNB4CIIVPDesv8SLyh51K5n7Ql3/qzNgDTAIFMQ8CBs+sF7ymHMPcHzLVz/N4DXLLh+rA3I78F1&#10;C65dsC+mS/4WfHfpGv4CvzHI4O5Pk003OLx6COVAyzXJ58vjWgPn141YjacHH40veL1+ROh7YAP4&#10;jdsNsS0lcTVdPV+HI6BQZrMpeHc4f/b5wiFROfxowlrpGNIh0ibKug4DFUh3Cb7QzmWsUJ9xzU3Y&#10;Z6ELEiJtZtI5V97w/OKZgjsv1jJkoO/C617p9imezA/3UeHdneMVRhwYTcREWNXJZQg3tZBtWdOh&#10;Y60uMyAmFLgRZMQwM2O77jpC41B+jBhzmXqravUqCvK5GevU6ri4aUsnzNJhFAq1KatO7bHxg3vx&#10;W8sNuTM3PmlzDQ7RhxzVrFl/LGwXnbfJioWsq83BIdlicRaSLHxxTE3srzxp5XLZZmod17kZngM4&#10;fmR8GC2MFCKf4nhYgDBzH528W+3dbmZSBijYJo+FEk7caazZEEzeMi03saqXN+GcWxyWCOfLiCmu&#10;l+u1H9tyhQrmuS0WIB0uD401JlzpwsIMy7cYUHHLevtwuPW8WSGEEOJ4h09HVzUexjM71CzDRuDz&#10;k55cl+24YKPUuuxLH8/fcMsbNhbP2EYsDeeQw+zBZYPNEsM8fnEvMgxzYVoc2G60VbdWFEY7nTs4&#10;AWxOk4g0bOfD98GUYHMQz3kgRxwJ2hB8gYGpEeJIT3A44HSEmuy4rmIP7xu12+972O4cLdvBFJzH&#10;/HI7obTKXn7umfbqCzfb1Vs22SVnb7YLTjvDTl9/mq0cPtkSfcssVxqyVD5q+WzGDLbSyGkvtE4h&#10;Ze1iDrYQjH5MaToAOMdKB9ch0jJWQG8kOm5ih5qheMrqMZwYR4hpxKxbj9vMzCzsn6plc7Rrqjaz&#10;vWnlR+FcxjoWT2WwjbZVO3Vr4JSi2bSFUwlsxyxbxLEP4nxTuHJJvoQ6ei2WGi2kBd4r1liJx5Oe&#10;s04nkC/L4DRW4ZSX58o2NTdlk+UJm8Z9qsCWY59rTSQu5/ThzjpXFc4cOxGcblRtola2sZlJGx87&#10;aOPjh11/OnU4WBEsWYTDtnpZydavWmHZvqKV4dDv3n/Ydu09YIfGp11tC9qOHK6WaYZpmWmFziJt&#10;WV5NhkP4h0NFku7AuQvBXg5bHkZzIZO2Yj7vplwaTiAcwXwh55rJ9ff128jQMlsxvMKGB4ddP0aD&#10;AyVbMbLchgYGrZQv2KqRYXvOhvV22sYNtn71Slu/5kRbvXLEBopFGyr12cjgkPVlcpZPpq2Aez7S&#10;32e5VNJSsSj2ncFnDJ8568f+uE8O+5tkYAZpJpXwOm/l5DoYhf3KfAoXFnnBnenSBNff2fVulrUe&#10;PH+HQ8yyVkmA62SV9ynI8/wdZY0XmGFa84OW/uT9Ps+eB/OXoXHP74GfECzL+WBZBo24/fm/8ZMc&#10;3Q625BIO/rGWTYQvheNIP3ypzGZPKB/gN7H2Al8ac7hqdpLLzn9TmE8mvI5TObwxJzYDTCLPsKYZ&#10;X0q30yhLkzFro9xqpiLWQVpkwCzKMhL5vx3Hb1gvHI9j3zhu3nT/WLpIB/XcMqskS9ZID6LsGrFG&#10;atDqyX6LFldarP8E65by1slnrIrth/oL7nzEsXFcN/3YfPn1LjNwqFEW8pzniB9HMgbfNCABc56R&#10;MEaHkSrxAEChjtlGi5F2v90Ro2uM7mKeTjirCbC9UyqVtQwKtHZl0vbvvN8a5f3WbuABj32xk7ET&#10;T1xlp25YZ7Fm1TKhhp2AAneo1O/tE4cQwnY73CcK/npl2mbL0zY1hQfO1IxrR8lheCrlOdcuuZNI&#10;WRwFcZTjheOBxW3wiPnJqHRwo52O/TOf8ZMTCwD3yWMHR6KfLDjwnedF2NaL6/PPRcS7QRrxtwmZ&#10;hQ4LJ7ZBx6IOFD1u21jdx/vNaV3sA8t+8vbb/d+EEEKI45cMDQDA5z/fXg4Nluy9b3yr3XLnF6zb&#10;6lgNz858pt8uPmO1JdjvQidmleyQ7S+stjRrKyYzzmllh5gcYSzM0ZrgfP5g212WgbN/yinPs9bI&#10;STDCYefwuRyKWjxWs9f85FU2x2FdI56zwGkhnB3gP+CDeb74iOCT9kMpl7CLTj/L1peWWbxRs1i3&#10;bolo1zkHmWiKjcLh3OH44AQMwSEdHMlYHHoqXLXp/GnW7B+xaBI2Vrjt+vGKNMM2dXjCOrDROnG4&#10;y2MVayWbrpZArJOCPVW1ULZjxWLemtNtmxuv253bvmX3bn/U1qzosx+/8FKb3tGwDpybofUxSy1L&#10;Gkf8YLCCb8bZaW0UdhvftifgsPC6z07OWbju1TA461U/4c51qZFZdSKtMdwvuP3+FNhygfNHaMK5&#10;38MxpJc4rjWuG6ZEzKuB4IaGxHJchzUN2GEy++eg7ckhYPkmOZWMWrGQsf6+vOXgyLfqbds/PQN7&#10;dNKqtZqrgcEOW5kWAueXdiYJ0gptURKkGSZP1q7l23s6nHxLzQ4H2ZEpYRV/HmsCTiabr9DOTqez&#10;mNLOOWXgIwWbNxFHGqjX3DC1bIrS31dyzY/nKkeHDWcfc7yXDORwRL4ZHHsE+YJ968zNVSwSZ36J&#10;2tTkpOuEkdeBaZk2La8Fa1Dz/JBMeCJu3o3KR6fbv84/uH9pjvohxP8EFmr60TMS8b89SEGCSCid&#10;cRbmQeHuveHHhIeXi+zhk5Pr5R6/s/BztQbwWxufQSHGIW+adVaLY3Uq7ADLthp118Mrh0VjQcwO&#10;mxid5HBNrGK2c+dutx737aJ9sbi3jYYXvWzhIcFO6bh9tp3kcfFYqDNa7h4kPD6sz+pEbh0eG88F&#10;U3BOrqYEj5e/4/iDKdA4ES4fPKjcpx/pDCKerDrK7c/X5s8H63Hifo+sN28/nIJl3ITtsXMcIYQQ&#10;QjwZPkv57AyqTBPaAM5mAXx2ezPevHvuYzl+cqLGP+KCCvzuluMydC67duutn3bDxrLZafB7L9i6&#10;+8jvWN5zOqPGyuBsQrJ/rmOf2/pt+/Q3vmm7y2XX0VwJzm2BI4QUM672RF8BDmV/yTmdblNwhjkc&#10;KqtwN+faVmUnsHXYEdW2zU1X4IS24FTy7SirVsPpZpvxhNd0l7UK6GQ2a00rT5etwuHkp6adnTdQ&#10;GsRJ0+ltO/tqdhpO6mTV6tgH/HHYNSHXtpwvn2DpuePnOblr3aXuXe+liLu/OH/eaxdgQDrh9eCx&#10;8wWaC1a5NIPzgN3IkTcqcMo5HCs7xBybmLDD4+M2hunw+JiNT07Y5PSU66iW/VLUkTYSqaRrjnzi&#10;ipU2PDDo3lyPj0/Yjj27bO+BUZsqz7jOeJ0Tj30HQYoApg0eA6cjAQpfc/0EYHmmOWpMo+0W7Fnc&#10;J45S1Gx617/Be9fGtpHy+GKrBZ1NNeaq3jRbnXP9ELCmA7fLcxg9eMAOHD5o+3CMo6P7bBLnSrub&#10;++BIQcgVzr6ucBhl1hTCdqv1mrV4z3Et2QfcNM6No5zwOvP8uE4d15g2PPfn+k7AcTPJsO8MIcSP&#10;luO6RoUQQgghhBBCCCGePRZVo+L+T3lReiGEEEIIIYQQQoing4UG8VCVCSGEEEIIIYQQQiwZegYq&#10;1OxDCCGEEEIIIYQQTyds+vHDKFAhhBBCCCGEEEKIJUPPaIT6qBBCCCGEEEIIIcQzjQIVQgghhBBC&#10;CCGEeFZQZ5pCCCGEEEIIIYRY0qiPCiGEEEIIIYQQQjwrqDNNIYQQQgghhBBCLGl6RiPUR4UQQggh&#10;hBBCCCGeaRSoEEIIIYQQQgghxLOCOtMUQgghhBBCCCHEkkZ9VAghhBBCCCGEEOJZQZ1pCiGEEEII&#10;IYQQYknTMxqhPiqEEEIIIYQQQgjxTKNAhRBCCCGEEEIIIZ4V1JmmEEIIIYQQQgghljTqo0IIIYQQ&#10;QgghhBDPCupMUwghhBBCCCGEEEuantEI9VEhhBBCCCGEEEKIZ5qegYoHblGgQgghhBBCCCGEEE8f&#10;i+pMMzPYtVbV/yKEEEIIIYQQQgjxI6TbMatOd/1vR+kZqHjOK8w6qlQhhBBCCCGEEEKIp4EDD3Tt&#10;Ox9v+t+O0jNQsfK8jsUz/hchhBBCCCGEEEKIHyHbPtyxEy58cg2JnoGKdqdj993cUF8VQgghhBBC&#10;CCGE+JHSbpite2nbSmsX0fSDnPyStu1/oG3f/7yCFUIIIYQQQgghhHiKdM1G78W/SNtWXdT2xSfy&#10;XwYqyJa3tSy9zFt57rBZUx1sCiGEEEIIIYQQYpHsv69rt/1sy3Z8s2nVWsNXn0yoPFt5cj2LBYiE&#10;w/bQLSHbuzVkc4dDdu0HopbuN7v1xpZVJrxlrvuwr70G2rivfQjaQA/ttdDGPO1aaJke2m3Q5gLt&#10;g9AGF6HhIjDAQq75QMSyQ6EFtc/+XNtmD3mX4pr3Q1vWQ3sdtIOL017+VxHLDR+79rnXt618wNf+&#10;EtpID+0N0PYvTrv6fRHLL19Yu/2NbZsZ9bW/gLZiEdrPQ9u3OO1lfx6xwsqFtc+/qW3Te33tvdBW&#10;9dDeDG2Pp10FrbgI7Z+gTQXan0E7oYf2C9B2+9p7oJ3YQ/tFaLs87aXQ+hahfQHaZKD9KbTVPbS3&#10;QNvpa++GdlIP7ZegPe5pL4FW6qHdAW0i0P4E2ppFaG+FtsPXboJ2cg/tl6E95mkvhtbfQ/sitPFA&#10;+2Noa3tob4O23df+CNq6RWi/Au1RT7vyDyM2sH5h7Uu/2raxRxanXfEHERvcsLD2z29v2+Ef+Nrv&#10;Q9u4CO0d0B5enHb570Vs6JSFtX/5tbYd+r6vvQvaqT20X4f2vaeuveh3I7bsOQtrd/5G2w4+5Gu/&#10;A+20HtpvQnvwv9f+FdoBX7vsnREbfu4itN+C9oCv/Ta003tovw3tfk97IbSRHtqX39l2D2Kn/Ra0&#10;M45B+01oz1uE9jvQvutpl0Jb3kP7t99te28tqP0GtDOPQft1aJt6aO+C9h+e9gJoKxahfeX32rbv&#10;O772a9DOOgbtHdDO7qH9PrRve9ol0FYuQvvqH7Rt7zZfezu0c45B+1Vo5y6sfe0P27bnW5528a9E&#10;bNXmHtofQbvnqWsXvS1iJ5y3sPb1P27b7rt97Zehnd9Duwna1sVpF741YiduOXbtrj9p265/97Vf&#10;gvb8Htq7oX1zcdoFb4nY6gsW1r7xp23b+Q1f+0VoFy5Cew+0uxanPf8XInbSRQtr3/yztj3+dV97&#10;M7SLe2jvhfY1T9sCbc0itH+HtiPQ3gTtkh7an0P7qq/9PLQX9ND+AtpXPO38N4bt5EvDC2pb39ex&#10;x/7Nq3n9lLQ3QHthD+0voX3Z0857fdjWXrawdvdfdWz7vy5Sex20Fx27ds/7O/bonZ62+efCtu7y&#10;HtoHoP3L4rRzfzZs669YWPvWBzv2yD/72muhXbkI7UPQvrQ47ZzXhG3DixfW2J/AD77oazdCe0kP&#10;7SPQ7njq2tk3hG3jSxfWvv3XHXv4C772/6Fd1UP7G2j/tDjtrJ8J2ykvO3btO3/bOdIK4ayfhnZ1&#10;D+2j0G73tE3QTu2h/Qe07wXaq6G9fBHa30H7nK/9FLRremgfg/ZZTzsT2nN6aPd+vGMP3eZr10O7&#10;9hi0V0G77onaOUhr6y4P2favtCw5sHBzj/kcc6BCCCGEEEIIIYQQ4unmv236IYQQQgghhBBCCPFM&#10;oUCFEEIIIYQQQgghlgwKVAghhBBCCCGEEGLJoECFEEIIIYQQQgghlgwKVAghhBBCCCGEEGLJoECF&#10;EEIIIYQQQgghlgwKVAghhBBCCCGEEGLJoECFEEIIIYQQQgghlghm/wnXaMNzaXoB8gAAAABJRU5E&#10;rkJgglBLAwQUAAYACAAAACEArqwHoOAAAAAIAQAADwAAAGRycy9kb3ducmV2LnhtbEyPQUvDQBSE&#10;74L/YXmCN7tJo7GkeSmlqKci2ArS22v2NQnN7obsNkn/vevJHocZZr7JV5NuxcC9a6xBiGcRCDal&#10;VY2pEL73708LEM6TUdRawwhXdrAq7u9yypQdzRcPO1+JUGJcRgi1910mpStr1uRmtmMTvJPtNfkg&#10;+0qqnsZQrls5j6JUampMWKip403N5Xl30QgfI43rJH4btufT5nrYv3z+bGNGfHyY1ksQnif/H4Y/&#10;/IAORWA62otRTrQI4YhHSJLnGESwF0magjgivM6TFGSRy9sDx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aXDdmsDAAAHCAAADgAAAAAAAAAAAAAAAAA6AgAA&#10;ZHJzL2Uyb0RvYy54bWxQSwECLQAKAAAAAAAAACEAjGODfuL2AwDi9gMAFAAAAAAAAAAAAAAAAADR&#10;BQAAZHJzL21lZGlhL2ltYWdlMS5wbmdQSwECLQAUAAYACAAAACEArqwHoOAAAAAIAQAADwAAAAAA&#10;AAAAAAAAAADl/AMAZHJzL2Rvd25yZXYueG1sUEsBAi0AFAAGAAgAAAAhAKomDr68AAAAIQEAABkA&#10;AAAAAAAAAAAAAAAA8v0DAGRycy9fcmVscy9lMm9Eb2MueG1sLnJlbHNQSwUGAAAAAAYABgB8AQAA&#10;5f4DAAAA&#10;">
                <v:shape id="Gambar 1" o:spid="_x0000_s1135" type="#_x0000_t75" style="position:absolute;left:-2726;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14" o:title=""/>
                </v:shape>
                <v:shape id="Kotak Teks 1" o:spid="_x0000_s1136" type="#_x0000_t202" style="position:absolute;top:22002;width:503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6E8F2DFC" w:rsidR="00AA49BC" w:rsidRPr="009B4E03" w:rsidRDefault="00AA49BC" w:rsidP="00732ECF">
                        <w:pPr>
                          <w:pStyle w:val="Caption"/>
                          <w:jc w:val="center"/>
                          <w:rPr>
                            <w:i w:val="0"/>
                            <w:iCs w:val="0"/>
                            <w:color w:val="auto"/>
                            <w:sz w:val="28"/>
                            <w:szCs w:val="20"/>
                          </w:rPr>
                        </w:pPr>
                        <w:bookmarkStart w:id="682" w:name="_Ref169467738"/>
                        <w:bookmarkStart w:id="683" w:name="_Toc171420297"/>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114665">
                          <w:rPr>
                            <w:i w:val="0"/>
                            <w:iCs w:val="0"/>
                            <w:noProof/>
                            <w:color w:val="auto"/>
                            <w:sz w:val="20"/>
                            <w:szCs w:val="20"/>
                          </w:rPr>
                          <w:t>1</w:t>
                        </w:r>
                        <w:r w:rsidRPr="009B4E03">
                          <w:rPr>
                            <w:i w:val="0"/>
                            <w:iCs w:val="0"/>
                            <w:color w:val="auto"/>
                            <w:sz w:val="20"/>
                            <w:szCs w:val="20"/>
                          </w:rPr>
                          <w:fldChar w:fldCharType="end"/>
                        </w:r>
                        <w:bookmarkEnd w:id="682"/>
                        <w:r w:rsidRPr="009B4E03">
                          <w:rPr>
                            <w:i w:val="0"/>
                            <w:iCs w:val="0"/>
                            <w:color w:val="auto"/>
                            <w:sz w:val="20"/>
                            <w:szCs w:val="20"/>
                          </w:rPr>
                          <w:t xml:space="preserve"> Proses upload data ke Roboflow</w:t>
                        </w:r>
                        <w:bookmarkEnd w:id="683"/>
                      </w:p>
                    </w:txbxContent>
                  </v:textbox>
                </v:shape>
                <w10:wrap type="topAndBottom"/>
              </v:group>
            </w:pict>
          </mc:Fallback>
        </mc:AlternateContent>
      </w:r>
      <w:r w:rsidR="00732ECF">
        <w:t>Data yang dikumpulkan adalah data</w:t>
      </w:r>
      <w:r w:rsidR="008F7AE1">
        <w:t xml:space="preserve"> </w:t>
      </w:r>
      <w:r w:rsidR="00732ECF">
        <w:t>yang diambil dari internet</w:t>
      </w:r>
      <w:r w:rsidR="008F7AE1">
        <w:t xml:space="preserve"> berupa gambar dan dipilih secara </w:t>
      </w:r>
      <w:r w:rsidR="008F7AE1">
        <w:rPr>
          <w:i/>
          <w:iCs/>
        </w:rPr>
        <w:t>random</w:t>
      </w:r>
      <w:r w:rsidR="00732ECF">
        <w:t xml:space="preserve">. Data yang dikumpulkan ini kemudian </w:t>
      </w:r>
      <w:r w:rsidR="004B3B84">
        <w:t>dikelompokkan</w:t>
      </w:r>
      <w:r w:rsidR="00732ECF">
        <w:t xml:space="preserve"> sesuai kelas-kelas yang nantinya akan digunakan pada penelitian seperti pada </w:t>
      </w:r>
      <w:r w:rsidR="003220DB" w:rsidRPr="009B4E03">
        <w:fldChar w:fldCharType="begin"/>
      </w:r>
      <w:r w:rsidR="003220DB" w:rsidRPr="009B4E03">
        <w:instrText xml:space="preserve"> REF _Ref169734586 \h  \* MERGEFORMAT </w:instrText>
      </w:r>
      <w:r w:rsidR="003220DB" w:rsidRPr="009B4E03">
        <w:fldChar w:fldCharType="separate"/>
      </w:r>
      <w:r w:rsidR="00114665" w:rsidRPr="00114665">
        <w:t xml:space="preserve">Gambar 3. </w:t>
      </w:r>
      <w:r w:rsidR="00114665" w:rsidRPr="00114665">
        <w:rPr>
          <w:noProof/>
        </w:rPr>
        <w:t>4</w:t>
      </w:r>
      <w:r w:rsidR="003220DB" w:rsidRPr="009B4E03">
        <w:fldChar w:fldCharType="end"/>
      </w:r>
      <w:r w:rsidR="00732ECF">
        <w:t xml:space="preserve">. Setelah terkumpul, data akan dimasukkan ke dalam </w:t>
      </w:r>
      <w:r w:rsidR="00894EB2">
        <w:rPr>
          <w:i/>
          <w:iCs/>
        </w:rPr>
        <w:t xml:space="preserve">workshop </w:t>
      </w:r>
      <w:r w:rsidR="00732ECF">
        <w:t xml:space="preserve">yang sebelumnya sudah dibuat di Roboflow seperti yang dilihat pada </w:t>
      </w:r>
      <w:r w:rsidR="00255FF5" w:rsidRPr="00487AF0">
        <w:fldChar w:fldCharType="begin"/>
      </w:r>
      <w:r w:rsidR="00255FF5" w:rsidRPr="00487AF0">
        <w:instrText xml:space="preserve"> REF _Ref169467738 \h  \* MERGEFORMAT </w:instrText>
      </w:r>
      <w:r w:rsidR="00255FF5" w:rsidRPr="00487AF0">
        <w:fldChar w:fldCharType="separate"/>
      </w:r>
      <w:r w:rsidR="00114665" w:rsidRPr="00114665">
        <w:t xml:space="preserve">Gambar 4. </w:t>
      </w:r>
      <w:r w:rsidR="00114665" w:rsidRPr="00114665">
        <w:rPr>
          <w:noProof/>
        </w:rPr>
        <w:t>1</w:t>
      </w:r>
      <w:r w:rsidR="00255FF5" w:rsidRPr="00487AF0">
        <w:fldChar w:fldCharType="end"/>
      </w:r>
      <w:r w:rsidR="00732ECF" w:rsidRPr="00487AF0">
        <w:t>.</w:t>
      </w:r>
      <w:r w:rsidR="00732ECF">
        <w:t xml:space="preserve"> Dengan demikian, data akan siap masuk pada tahap </w:t>
      </w:r>
      <w:r w:rsidR="00732ECF">
        <w:rPr>
          <w:i/>
          <w:iCs/>
        </w:rPr>
        <w:t>pre-processing.</w:t>
      </w:r>
      <w:r w:rsidR="00732ECF" w:rsidRPr="00471C3F">
        <w:rPr>
          <w:noProof/>
        </w:rPr>
        <w:t xml:space="preserve"> </w:t>
      </w:r>
    </w:p>
    <w:p w14:paraId="16B0F35B" w14:textId="4CB6A4D0"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684" w:name="_Toc166098796"/>
      <w:bookmarkStart w:id="685" w:name="_Toc171420194"/>
      <w:r w:rsidRPr="00BF5F07">
        <w:rPr>
          <w:rFonts w:ascii="Times New Roman" w:hAnsi="Times New Roman" w:cs="Times New Roman"/>
          <w:b/>
          <w:bCs/>
          <w:color w:val="auto"/>
          <w:sz w:val="24"/>
          <w:szCs w:val="24"/>
        </w:rPr>
        <w:t>Pre-processing</w:t>
      </w:r>
      <w:r w:rsidRPr="00512FDB">
        <w:rPr>
          <w:rFonts w:ascii="Times New Roman" w:hAnsi="Times New Roman" w:cs="Times New Roman"/>
          <w:b/>
          <w:bCs/>
          <w:color w:val="auto"/>
          <w:sz w:val="24"/>
          <w:szCs w:val="24"/>
        </w:rPr>
        <w:t xml:space="preserve"> Data</w:t>
      </w:r>
      <w:bookmarkEnd w:id="684"/>
      <w:bookmarkEnd w:id="685"/>
    </w:p>
    <w:p w14:paraId="1D749EBC" w14:textId="595F1799" w:rsidR="00732ECF" w:rsidRPr="00A16849" w:rsidRDefault="00732ECF" w:rsidP="00EA6921">
      <w:pPr>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dataset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r w:rsidR="00A16849">
        <w:rPr>
          <w:rFonts w:eastAsiaTheme="majorEastAsia" w:cs="Times New Roman"/>
          <w:i/>
          <w:iCs/>
          <w:szCs w:val="24"/>
        </w:rPr>
        <w:t>tools</w:t>
      </w:r>
      <w:r w:rsidR="00A16849">
        <w:rPr>
          <w:rFonts w:eastAsiaTheme="majorEastAsia" w:cs="Times New Roman"/>
          <w:szCs w:val="24"/>
        </w:rPr>
        <w:t xml:space="preserve"> Roboflow</w:t>
      </w:r>
      <w:r w:rsidR="003A69BD">
        <w:rPr>
          <w:rFonts w:eastAsiaTheme="majorEastAsia" w:cs="Times New Roman"/>
          <w:szCs w:val="24"/>
        </w:rPr>
        <w:t xml:space="preserve"> mulai dari </w:t>
      </w:r>
      <w:r w:rsidR="004B3B84">
        <w:rPr>
          <w:rFonts w:eastAsiaTheme="majorEastAsia" w:cs="Times New Roman"/>
          <w:szCs w:val="24"/>
        </w:rPr>
        <w:t xml:space="preserve">pelabelan gambar, </w:t>
      </w:r>
      <w:r w:rsidR="004B3B84">
        <w:rPr>
          <w:rFonts w:eastAsiaTheme="majorEastAsia" w:cs="Times New Roman"/>
          <w:i/>
          <w:iCs/>
          <w:szCs w:val="24"/>
        </w:rPr>
        <w:t xml:space="preserve">resize </w:t>
      </w:r>
      <w:r w:rsidR="004B3B84">
        <w:rPr>
          <w:rFonts w:eastAsiaTheme="majorEastAsia" w:cs="Times New Roman"/>
          <w:szCs w:val="24"/>
        </w:rPr>
        <w:t>gambar, augmentasi gambar, dan pembagian data.</w:t>
      </w:r>
    </w:p>
    <w:p w14:paraId="1DFA6060" w14:textId="105DB0D9" w:rsidR="00732ECF" w:rsidRPr="00512FDB" w:rsidRDefault="0095510A">
      <w:pPr>
        <w:pStyle w:val="Heading3"/>
        <w:numPr>
          <w:ilvl w:val="2"/>
          <w:numId w:val="5"/>
        </w:numPr>
        <w:ind w:left="540"/>
        <w:rPr>
          <w:rFonts w:ascii="Times New Roman" w:hAnsi="Times New Roman" w:cs="Times New Roman"/>
          <w:b/>
          <w:bCs/>
          <w:i/>
          <w:iCs/>
          <w:color w:val="auto"/>
        </w:rPr>
      </w:pPr>
      <w:bookmarkStart w:id="686" w:name="_Toc171420195"/>
      <w:r>
        <w:rPr>
          <w:rFonts w:ascii="Times New Roman" w:hAnsi="Times New Roman" w:cs="Times New Roman"/>
          <w:b/>
          <w:bCs/>
          <w:color w:val="auto"/>
        </w:rPr>
        <w:lastRenderedPageBreak/>
        <w:t>Labeling Gambar</w:t>
      </w:r>
      <w:bookmarkEnd w:id="686"/>
    </w:p>
    <w:p w14:paraId="295000B1" w14:textId="30529352" w:rsidR="00732ECF" w:rsidRDefault="00F87324" w:rsidP="00EA6921">
      <w:pPr>
        <w:jc w:val="both"/>
      </w:pPr>
      <w:r>
        <w:rPr>
          <w:noProof/>
        </w:rPr>
        <mc:AlternateContent>
          <mc:Choice Requires="wpg">
            <w:drawing>
              <wp:anchor distT="0" distB="0" distL="114300" distR="114300" simplePos="0" relativeHeight="251585536" behindDoc="0" locked="0" layoutInCell="1" allowOverlap="1" wp14:anchorId="3377EA9B" wp14:editId="178B910E">
                <wp:simplePos x="0" y="0"/>
                <wp:positionH relativeFrom="column">
                  <wp:posOffset>685506</wp:posOffset>
                </wp:positionH>
                <wp:positionV relativeFrom="paragraph">
                  <wp:posOffset>1708150</wp:posOffset>
                </wp:positionV>
                <wp:extent cx="4114800" cy="2512695"/>
                <wp:effectExtent l="0" t="0" r="0" b="1905"/>
                <wp:wrapTopAndBottom/>
                <wp:docPr id="102367010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4800" cy="2512695"/>
                          <a:chOff x="0" y="0"/>
                          <a:chExt cx="4116705" cy="2220595"/>
                        </a:xfrm>
                      </wpg:grpSpPr>
                      <pic:pic xmlns:pic="http://schemas.openxmlformats.org/drawingml/2006/picture">
                        <pic:nvPicPr>
                          <pic:cNvPr id="1907422473" name="Gambar 1"/>
                          <pic:cNvPicPr>
                            <a:picLocks noChangeAspect="1"/>
                          </pic:cNvPicPr>
                        </pic:nvPicPr>
                        <pic:blipFill>
                          <a:blip r:embed="rId115" cstate="print"/>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35EEC042" w:rsidR="00AA49BC" w:rsidRPr="00F87324" w:rsidRDefault="00AA49BC" w:rsidP="00732ECF">
                              <w:pPr>
                                <w:pStyle w:val="Caption"/>
                                <w:jc w:val="center"/>
                                <w:rPr>
                                  <w:i w:val="0"/>
                                  <w:iCs w:val="0"/>
                                  <w:color w:val="auto"/>
                                  <w:sz w:val="28"/>
                                  <w:szCs w:val="20"/>
                                </w:rPr>
                              </w:pPr>
                              <w:bookmarkStart w:id="687" w:name="_Ref169735019"/>
                              <w:bookmarkStart w:id="688" w:name="_Toc171420298"/>
                              <w:r w:rsidRPr="00F87324">
                                <w:rPr>
                                  <w:i w:val="0"/>
                                  <w:iCs w:val="0"/>
                                  <w:color w:val="auto"/>
                                  <w:sz w:val="20"/>
                                  <w:szCs w:val="20"/>
                                </w:rPr>
                                <w:t xml:space="preserve">Gambar 4. </w:t>
                              </w:r>
                              <w:r w:rsidRPr="00F87324">
                                <w:rPr>
                                  <w:i w:val="0"/>
                                  <w:iCs w:val="0"/>
                                  <w:color w:val="auto"/>
                                  <w:sz w:val="20"/>
                                  <w:szCs w:val="20"/>
                                </w:rPr>
                                <w:fldChar w:fldCharType="begin"/>
                              </w:r>
                              <w:r w:rsidRPr="00F87324">
                                <w:rPr>
                                  <w:i w:val="0"/>
                                  <w:iCs w:val="0"/>
                                  <w:color w:val="auto"/>
                                  <w:sz w:val="20"/>
                                  <w:szCs w:val="20"/>
                                </w:rPr>
                                <w:instrText xml:space="preserve"> SEQ Gambar_4. \* ARABIC </w:instrText>
                              </w:r>
                              <w:r w:rsidRPr="00F87324">
                                <w:rPr>
                                  <w:i w:val="0"/>
                                  <w:iCs w:val="0"/>
                                  <w:color w:val="auto"/>
                                  <w:sz w:val="20"/>
                                  <w:szCs w:val="20"/>
                                </w:rPr>
                                <w:fldChar w:fldCharType="separate"/>
                              </w:r>
                              <w:r w:rsidR="00114665">
                                <w:rPr>
                                  <w:i w:val="0"/>
                                  <w:iCs w:val="0"/>
                                  <w:noProof/>
                                  <w:color w:val="auto"/>
                                  <w:sz w:val="20"/>
                                  <w:szCs w:val="20"/>
                                </w:rPr>
                                <w:t>2</w:t>
                              </w:r>
                              <w:r w:rsidRPr="00F87324">
                                <w:rPr>
                                  <w:i w:val="0"/>
                                  <w:iCs w:val="0"/>
                                  <w:color w:val="auto"/>
                                  <w:sz w:val="20"/>
                                  <w:szCs w:val="20"/>
                                </w:rPr>
                                <w:fldChar w:fldCharType="end"/>
                              </w:r>
                              <w:bookmarkEnd w:id="687"/>
                              <w:r w:rsidRPr="00F87324">
                                <w:rPr>
                                  <w:i w:val="0"/>
                                  <w:iCs w:val="0"/>
                                  <w:color w:val="auto"/>
                                  <w:sz w:val="20"/>
                                  <w:szCs w:val="20"/>
                                </w:rPr>
                                <w:t xml:space="preserve"> Proses annotate di Roboflow</w:t>
                              </w:r>
                              <w:bookmarkEnd w:id="6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77EA9B" id="Group 108" o:spid="_x0000_s1137" style="position:absolute;left:0;text-align:left;margin-left:54pt;margin-top:134.5pt;width:324pt;height:197.85pt;z-index:251585536"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0YedAMAAAoIAAAOAAAAZHJzL2Uyb0RvYy54bWycVU1v2zgQvS+w/4HQ&#10;vdFHbMcR4hTeZBMUG7TBJkXPNEVZRCSSS9KW01+/j6RkJ3HR7eYgYUgOyTdv3gwvPu66lmy5sULJ&#10;RZKfZAnhkqlKyPUi+fp482GeEOuorGirJF8kz9wmHy9//+2i1yUvVKPaihuCQ6Qte71IGud0maaW&#10;Nbyj9kRpLrFYK9NRh6FZp5WhPU7v2rTIslnaK1Npoxi3FrPXcTG5DOfXNWfuS11b7ki7SIDNhb8J&#10;/5X/p5cXtFwbqhvBBhj0HSg6KiQu3R91TR0lGyOOjuoEM8qq2p0w1aWqrgXjIQZEk2dvork1aqND&#10;LOuyX+s9TaD2DU/vPpZ93t4a/aDvTUQP806xJwte0l6vy5frfrw+OO9q0/lNCILsAqPPe0b5zhGG&#10;yUmeT+YZiGdYK6Z5MTufRs5Zg8Qc7WPNn4eds7NsOuwsimwad6a0jBcHeHs4WrAS30ARrCOK/ltK&#10;2OU2hifDId0vndFR87TRH5BNTZ1YiVa456BM5M2Dktt7wTy7fgA27w0RFSrlPDubFMXk7DQhknao&#10;jFvaraghuadn9I07qY8sZIVIddVQueZLqyFtHOO909fuYfjq2lUr9I1oW58tbw8BogzeyOgHHEWJ&#10;Xiu26bh0seYMbxGrkrYR2ibElLxbcQRlPlU5EoZ6dwhIGyFdTLZ1hjvW+Ptr4Pgb2D1uWu4XAugD&#10;Th+RHUT5izo7qCWfz08neajtvVrAobHulquOeANYgQEpoiXd3tkBzegyUBoBBGTA41sKepQd2cPo&#10;iL//VYYPDdUcEPyxL4SRnU1P8+ksR+OMwvhLOfpEHvmTjeIY/H3NErf7Q6HMggz8/E85y89nRT4d&#10;et6LCj0wV0znk0ko0PcSh5SqVlSj2jyjV60hW4r+2zfC8SDYN16t9ImQyu+KuvAzKPAxIG+53WoX&#10;Sud0H+1KVc8gwSjkEz3GanYjcOEdte6eGvRxTOJtcl/wq1vVLxI1WAlplPn+o3nvj7xiNSE93oVF&#10;Yv/ZUN8V2k8SGfePyGiY0ViNhtx0VwqhogyAJpjYYFw7mrVR3Tc8WUt/C5aoZLhrkbjRvHLxdcKT&#10;x/hyGZxic7mTDxotKQ+q9cQ+7r5Rowc9OyT0sxo1dSTr6BtpXm6cqkXQvCc2sjjwDX0HKzw4sF69&#10;aC/HwevwhF/+CwAA//8DAFBLAwQKAAAAAAAAACEARSXHagf0AwAH9AMAFAAAAGRycy9tZWRpYS9p&#10;bWFnZTEucG5niVBORw0KGgoAAAANSUhEUgAAA94AAAHFCAYAAAAE4yFaAAAAAXNSR0IArs4c6QAA&#10;AARnQU1BAACxjwv8YQUAAAAJcEhZcwAAIdUAACHVAQSctJ0AAP+lSURBVHhe7L11nCTXdbe/vMMM&#10;PczMzMzMuDs7yyut0CKLLAsstMWSxSyLbcmSLGZGy8wxJXbsxEkcePO+efPLe37ne6pudXVPzezs&#10;7sieXd0/nk9VF3d1T819+px77pqknCpyU03JQg2lZNcydZSaXc80CGnZjasCdT0pfG24RlwrrhnX&#10;jvfg+Z6qKGzv9gXLNJqjheDT91N5wwBVNg9TVcuIRqPRaDQajUajWWV4iLeS7mQWWSXa6dktlJHV&#10;yrRRZlb7qgDXgmtKy262RBzX7JZvTzHR4q05mtHirdFoNBqNRqPRrG5s4q2kGxFkSHezKdudlJXV&#10;TdlZPZST1cv0/ZXplWvBNWVmdcg14lpxzUq+vaPeWrw1RzNavDUajUaj0Wg0mtUNi7eRng1hNVLL&#10;Gyk9q4XSS/sp9uTTyf/VB2ndv7xNa/7fx7SGvr06+J+Pad2f3qDA5+6juGNOpoyCHrlmI/28zibf&#10;hoBr8dYczWjx1mg0Go1Go9FoVjci3pJibqaXI7UckeSQ+79Ka//jXWfxXUWs+/NbFHbzVXLNaXzt&#10;7rRzLd6azwZavDUajUaj0Wg0mtWNKd5GtDstu4kystop9J4bV1eE+0D8z8cUcc0VZtp5k1fUW4u3&#10;5uhGi7dGo9FoNBqNRrO6WQNBRb9uiXZntVLi+C5a898fOgvuKmb9H16l5L45K+Xc3d9bi7fm6EaL&#10;t0aj0Wg0Go1Gs7oR8VZ9uxHtjrjyMlrzPx85yu2q5n+/T67Pny1Rb7wXNcQYxESLt+ZoRou3RqPR&#10;aDQajUazujHFu14qg6OCefDDtx5ZaeYKvubIKy8z+3qjyrk73VyLt+ZoRou3RqPRaDQajUazuvEQ&#10;76ysLgp+7DZnsT0M1v3wcdr45E206e7LadM9V9DGb91M6376pOO2h0Pk1Vfwe+g0xbtei7fmM4EW&#10;b41Go9FoNBqNZnUj4p3Kkopq5hDvkBUU77W/epb8PncMBVXUU0hqEYXEZDHZFJxeREFVDeT7hZNp&#10;zR9fcdz3UFDijfeixVvzWUGLt0aj0Wg0Go1Gs7pZYx9GLCurm8X7dkepPVjW/uY5CuzoplBX1pIE&#10;DA/T2n963fEYB4sh3l1u8eb3drjinVDaQPHVrZRYgGM5b/OXIr6ymeJaeyix8K9/LZrVgxZvjUaj&#10;0Wg0Go1mdfOpiPfaXz1Dge1djqLtRMDgIK393YuOxzoYVlq8IbgBX7uKNn/4MEWcdIzjNodDxInH&#10;UOTx+xzXgYSSeoo4Zb9sh9chV55H63//EsUMjy7YVvPZRYu3RqPRaDQajUazuvlUxNuXRcBJsBcD&#10;Keibr/6C47EOhpUW7+iJCVr7L2/Smv/6gHxfvmvB+vjaVooZHaekXM/lse29FNM76LEsvqaVXFNT&#10;FF/eaC3zfeku8n3+Dvc25U2yTVxdm/G6rp183vka+bxyt/G6qkWOrSLeiYV1FDM2IVF5dQxZnl9D&#10;MX2DFMfntJYxMUMjFNPR67Gt5shHi7dGo9FoNBqNRrO6WXHxXveTJymotslDrINPOYf8v3UNBTzt&#10;xv9rJ1JwpnubgL4+Wvv7w4t6r6R4J+ZWU/CVX6A1//EO+bx8N6373YsU0z8s63xf5dd/eo02/PhJ&#10;Wvvvb5PPq/eIpK//3Uu0/jfP04ZfPsP7vU2Bt1wiUhxy8edp3e9fog2/fo7W/92LEj0Puexs2Xft&#10;v71Nfk/eROGnHUfr//5l3vdZWvePr1LIl8+lED4/1mO7wHu+TAH3XUnr/vwmuUbHKPSC02ntP78h&#10;x1vL1xJ6wWkUcdxeWsvXu+l736D1v3+Z1vznuxR+xgm8/Titx7n/9gVa98dX+Hrv9pByzZGNFm+N&#10;RqPRaDQajWZ1s+LiveGF26V4ml28A77zFPlfsp0Cj3Xj9+tXKWCre5vg3HJa972vOx5zuaykeMfV&#10;t5PPW/fTxh89IaK8/g8vU9B1F8g6iPf63z5PEfv3UODdXxbJjTj5WBHvze88QNFbZsnntXto0yeP&#10;UdT8NpHjgPuvpJieQYmcb37/Iemv7fPGfSLB8XyuqO3bKOycz1Hksbto80cP08bvPy7RbaS5b37z&#10;fulnHsQiD/EO/9yxtOFnT5HPi3dK2rnvC3fQhl98i0KuOEfE2/+hayly706RbP8nbqTQC0+nNf/3&#10;Awq87VKKOGEfhX/+RDmn93vWHJlo8dZoNBqNRqPRaFY3Ky7eGx+5hkJs0i3i/eFDFNTtuSzwBy97&#10;iDfSzde/94DjMZfLSoq3a3qa1v/9SxJtRiR6zX+9T5u+/Zikf0O8N333GxTb0kVh559uiPcp+0W8&#10;/R+5TqLcAQ9eI5HnUES2//UtCjvzJEn3DmY53vCrZyUd3PeVe8iX5Tkxt4pCLzqD1vF51rJY45wb&#10;f/40y3EH+bz3IEv8vXJNSrxDv8Tb/uk1Crr+Qlkecvk5tO6fXqegOy4X8Q7la4pr7JQIu/9TN4vA&#10;b2KZX/Of7/Hx3yLfl+6kOD62/f1qjly0eGs0Go1Go9FoNKublRfvx66jkNhsD8m2i3dIeiUFDQyS&#10;/y9e8RTvuBxa//6DjsdcLisp3iKzf3yZAu/9ikS1N791P637x9coasc2S7zjvMR7A4t3gJd4R+2Y&#10;lzRzRJtjW3vI79nbWOAfpcS8avJ9+W45Lvpjb/ru18n3hTsptrlLZHzjzyDe7eTz7gO06f2HKI6X&#10;B956qRHxxrlYzP2eZKnu6ie/p2+h9b9+loKvPE/EG9dkF2/XyBhF7tlB0bMz5PfETSL2iKw7vW/N&#10;kYcWb41Go9FoNBqNZnWz8qnmr9xFwVklllADu3gHd59Ifh8/Tpv+/QUKGHdvE1RURet++LjjMZfL&#10;Sor35rcfkFRw9Tpqyyyt+9PrFHTjReTz5n3LFu+4xg4Kvuo86V8tfa95Gn6WEf0O+uqXJHKNPuT+&#10;j10v6za/cT+t/7sXRLxR1Tzgnq9IFDzgoWsp4IGrRbyjx8eNtHLed+NPn5KU8uAvnytp5E7iHbl/&#10;N637uxdp40+elGWbPniIYtt6PN6v5shFi7dGo9FoNBqNRrO6WXHxXvvLZyiwsc0SahDw7ccp4Pwx&#10;Cj5hjAKvvII2/8Pr5PPAkLUeqen+I8O05h9ecTzmcllJ8V5p4itRsXx6QQV0O7G9gxTb1ee4zonE&#10;/Grp472ccb0h+oiOx5sV0zVHD1q8NRqNRqPRaDSa1c2KizfYfPmZHuIdfOwJFHD1OSZnU8AZ4xQS&#10;616P1PRNd13meKyDYTWLt0bzaaHFW6PRaDQajUajWd18KuK99p9fJ/+ZSQ/5Xgq/PfO05l/fdDzW&#10;waDFW/NZRIu3RqPRaDQajUazuvlUxFv4j7dZvqcoJD7XUbZBSGIe+bEUO+5/CGjx1nwW0eKt0Wg0&#10;Go1Go9Gsbj498WbW/vEV2nzbJRQwNkrBhVWSUo7q5UElNRQwNUGb7vsKrfmXw490K7R4az6LaPHW&#10;aDQajUaj0WhWN5+qeCtQfXvdL75F63/wOK3/4eO07pfPSDq607aHgxZvzWcRLd4ajUaj0Wg0Gs3q&#10;5i8i3n8ptHhrPoto8dZoNBqNRqPRaFY3Wrw1miMcLd4ajUaj0Wg0Gs3qRou3RnOEo8Vbo9FoNBqN&#10;RqNZ3Wjx1miOcLR4azQajUaj0Wg0qxst3hrNEY4Wb41Go9FoNBqNZnWjxVujOcLR4q3RaDQajUaj&#10;0axuDk+8f3MLBaefQuuc1lm8TpvOaKP1v3da52btd68gvwdudVy3XLR4az6LaPHWaDQajUaj0WhW&#10;Nyss3h/Tmt89Spsv3E8+X9hLm958gtb8D4v35+pp8/VfIP8dc7Tp9aeNbT+5knzOmCO/Ky6htf/b&#10;Jt7/9TZteOhs8rlkD/nceSet+W917AOjxVvzWUSLt0aj0Wg0Go1Gs7pZWfH+fx/T2g/vpPW/fInW&#10;/NO3aPMNx9PaP79Cm/ZW0+YXWcL/+1nadNoorf/4dvLv/Ryt+/P7tPaNcyjw0ntpnRLvP9xDm7/8&#10;JVr7Hx/SujevpXW/f3fheRdBi7fms4gWb41Go9FoNBqNZnWz8uL9yZ204Vs30MZHLiXfL+2ndf/C&#10;4n1aK234zYeyzcb79tHm+z5PIXtOpE0PXU6b7jmXfM670S3e/+tl2nj3GbTpgUtp46M30tp/NfZb&#10;Dlq8NZ9FtHhrNBqNRqPRaDSrmxUW749o010n08aPv0Vr/vgQ+SjxPq6ONr3/Iq357xdp07mjtP7t&#10;Gylg9HRa98e3aM2P7qJNTz3mFu8/fYPWv/sYrfnHF2jTVXO06TuvLjzvIqy0eOeVt9Dnz7uE7rrv&#10;Ubro8muporHPcbu/BhPbjqFd+0/zWJZf2UbXfvUOOvXsizyWryYyiuppft/naHRmt+N6zcGjxVuj&#10;0Wg0Go1Go1ndHJ54/93dFNjSQkGVDYLvc6/S2tcvIb9jxsjv9HNp812fp7X/+hptvLCPfC48jvx7&#10;W8nnkUeMfd86k/xneilgZjtt/PX7tObH15PPN++mNf/xEm26YAv57+4jvwsvobX/7nXOJVhJ8a5r&#10;H6EXXn6T/uFP/0w/+8Wv6fd/+Af6/g9/SoOTO6xt0gpqKau4UeaTc6spu7SJ0gvqrPUHIqukkVLz&#10;cY3O6+1kFjWItKrX1950Jz32xDOUXlhPmcUNsqyAxfuOex+ms794mbUdzuF9TXiN5cm5xuvp+f30&#10;3gffobb+KY/t7KTk1VB2SdOC683k96/Or8B9wb1I5X3sy7FdWX03Pfjok/Tla2423hNfv30bzcGj&#10;xVuj0Wg0Go1Go1ndsHjXsHjXm+LddXDivRj/5ZQe/hGt+e+PPZf9f7wM2JcJvOy/vLZdBoZ4d9rE&#10;G+J3aOJ96VduoF//9vd09vmXUUFVO51w2hdYvH9Gl115I23ddQJddNm1dPUNt9GNt94rkfDzvvQV&#10;evTxZ+irt91Do7N7RGzPueAKGpraKcJ6Iu9/wmnnybZfuOgrdMqZF7CAfpOuuv42au+fpvqOEVk+&#10;4hUJxr7HnXIu3clCffvdD0qUGxIM8X75tbf5fPfSPQ88RruPO0PE9njednr7fiqp7aLTz/kS3f/w&#10;E3TDLffQ8PQuOd7g5E66ife5/6HH6fNfuIRqWgbpmhtvp1/95u/oiqtvZoHr9Tg/xP6kM75IF19x&#10;HT3A1/slnuZXtFEGSzMi1/d87TG6676Hac/xp8v2PSNzdO2Nd4hc4x4VVXfKPTjzvEvpTt7u8zzF&#10;ugce+aa8p1vv+hrNbD+OmnsmJFKfxmKfU9ZMJ3/+fJrYus/jWjTOaPHWaDQajUaj0WhWN2uSc7zF&#10;+zZHqT0SWCDe/N4OVbyffvZl+uiTH1CaGS1OL6yjyqZ+FskOFtU76F/+/G/03oef0HUswLfc+TX6&#10;5a//lr587S305jsf8H7fp+7hrfTzv/k1XXjZNVRa102vvfkuvfrmezQwsZ3+7nd/pO9870d08x33&#10;y37PvvCqSPlv/vb3dPGXr/e4jj3HnU4/+NHPWKxPp7PPv5x+/ovfiFhDvCHLJ53+RTqNBfuT7/2Q&#10;JueOoZdefZtF+26R6o/5Oqbm90t0+f2PvkNbdp5Ar7z+Ll138100wdu+98EnIsfHnXIO/fDHP6fZ&#10;Hcd7RNVBXkUrffjt79FNt98n1/46v4cTTz+PWliU33jrfTr25LNo+75T6K13P6KxLXvplju+Ju+r&#10;Y3CGvvmtF+mLX7pS0vQ/+e4PaXhqFzV2jtLD33iafvKzv6Fte06iK665Sa79jHMvoY++/X2a3X48&#10;9Y9vp+/+4Cd0zElnelyLxhkt3hqNRqPRaDQazepGxBuSmpbdTJksrcGP3ipF0pzEdlXD1xx51eX8&#10;HjrkvaRk1x2WeD//8hsinIguX/yV6+lvfvVb+tM//5mef+l1uuOeh0SSIbXY9tvf+SE98dTzMr/n&#10;+M/Tb3kdIsOLifevf/s7Ov/iqyi3vJUe+frT9EsW6N7ROY/zA0Swb7rtPnr08W/Ja6SIv/P+x3TB&#10;pdeIeL/wylsSIca6Z194nT73+fNFvBHN/vo3n6VvPPkcXfKVG+iar95BP/vFr+hmlucPP/4eVTT0&#10;eJwHEfzvfv/H1Dk4S8ef+gWRaHD/Q98Q8cZ8a+8k5fH1PszXe+Ot99B5LNSvsXhfeuWNLM830zsf&#10;fJsuvuJ6ieh3j2yV9W+8/YH8KAHxhoQjel9Y1S7ifTvfQ5y7rm1YMgnwQ8ETT78g9xY/JGBfnYa+&#10;PLR4azQajUaj0Wg0qxtTvOtYVptEWkPvuv7IFO///pCiLr6I30O7vJfDFe/b7n6Ixfk3NDixQ9LA&#10;TznzQvrFL3/DEvw03coyCXkeN1OhIa2Ps+Rifuexp4qUX3blV0W8kZruJN6IBCMd/WsPP7GoeGP9&#10;rXc9wLL7lLxG/+o33vlApB7i/dyLr1n9qBGhV+KNYz7+1PP0zPOvSLo5wDqkckO8Ib/289jFu7Z1&#10;iGa27xdwrYuJN+T/nfc+ltRxHB/HRqT6wceekvRz9DN/5fV36JY77l8g3g/x+0FkHOeuaOyl7/3g&#10;p7TvxDPlOPix4xtPPUeXXfVVj2vULI4Wb41Go9FoNBqNZnVjiXdqdiNlsLS6zjx7kX7Xq5u1//o2&#10;xe09id9Dm7yXlOxaU7yrDkm8R2b2SFG1n7NsP/T1J+njT35Af//Hf5S07KtvuN1DvO9/+HGJiJ9z&#10;/mX06hvv0s9+/ispwvaDH/9c0sQfYVn/+z/8gy3V/A/045/+gq6/6W6R+dfeek/Srj/85Psi+Pbr&#10;OPmM8+mHP/m59J0Wqefzom81xBvXMLXtWHmNbWZ3Hi/iDTFGCjlSyVEkbt8JZ0paPPpNv//RdyWd&#10;HcvRR/xLl18n4o33ir7W9nODxcQbqfQQb/Tfbu4el3R5RMtf4/e45/gzJC0f+zlFvB95/FuSat7W&#10;NyXp8z/52S+pb2ybVJH/3g9/St/5/o+pqnlgwbVonNHirdFoNBqNRqPRrG5YvKul+jfSzdOzWiit&#10;bow2/OZFR7ldzfh+9A1Kqxrm94A0c6OwGt4bxORQxBsp5juOOYWeePp5Se9++tmXJCKLKt7o4/zQ&#10;Y09S+8CMbFvbNkR33feIyO3Tz71Mx5x0lqSAn3LWRfQkCycivLfd/YCkfEO8f/nrv5P08dffep++&#10;/sQzUlBtaHKnta/9Ogoq2ujyq7/KkvwOvfDKmxJhxnJINAQYx8e6Cy65mnLLmkW8r7/5Lqpo6pPU&#10;cojwcy+9LteO/dAf+6lnX5bliKYjGo9iaeirjmJvbf3THudH1B19xiHCqOCO85xy1oWyHNfy0qtv&#10;SWQb/dtR2f3E084ToX+JeeCRJ+j0cy+mvSecISnvSB3PKW2mL158lWQE4P08+8Jrcj/V+VDA7Ymn&#10;XuD30uJxHZrF0eKt0Wg0Go1Go9GsbtYgFdudbo6odxslje6iDb97xVFwVyMbf/UiJffPs3S3ynuw&#10;p5lDTA5FvBWQybL6Hhkiy2m9AqKOKC+iuk7rFUq8Tzz9i1LxG0XbsBznQTVv7+0VhdUdMk6393JE&#10;oTGMWGp+DY1v3Uvf+/5PJA1crUd1c8iufR8IMIQb12xffiig4ntxTadcP15jWsLHBt7beoP3pO4X&#10;IutIN0eU/NSzLqIU83iaA6PFW6PRaDQajUajWd2IeHvKdxMLbBslj+ykjb990ejvrXCQ3r8K6nr+&#10;52Pa/KOnKa15Sq451atv90qI90qDiPILL78hqeVO6w8VVCO/6PLr6L4HvyHjYztts5rpGpqVPuvX&#10;3XTXgh8KNEujxVuj0Wg0Go1Go1ndsHij8Q7xVinnDSLfiHwj7dx11jkUcs+NFPyN25k7Vgdfv12K&#10;wMWc+nlKrxoxrlWkGynm6Nvtlm6wmsRbo1lptHhrNBqNRqPRaDSrG1O8gRH1NuTbSDtHn28UXEO1&#10;cww1hnG+Dbr/Shjnx7XgmhDlln7pKr3cKqjmlm6gxVtzNKPFW6PRaDQajUajWd3YxBuYkW8z7RwR&#10;ZFQIRzQZY2OnZ7esCnAtuKbU7Aa5RpVe7h3pVmjx1hzNaPHWaDQajUaj0WhWN17iDQx5tUe/DbmF&#10;hCsa/koY51fXk7wgyr1QuoEWb83RjBZvjUaj0Wg0Go1mdeMg3kDJtyngdjBMF2T3r4LXtQhKuJ2l&#10;G2jx1hzNaPHWaDQajUaj0WhWN4uItzd2uV1NOF3rQrR4a45mtHhrNBqNRqPRaDSrm2WK95GNFm/N&#10;0YwWb41Go9FoNBqNZnWjxVujOcLR4q3RaDQajUaj0axutHhrNEc4Wrw1Go1Go9FoNJrVjRZvjeYI&#10;R4u3RqPRaDQajUazutHirdEc4Wjx1mg0Go1Go9FoDhK0nVcSp3PY0OKt0RzhaPHWaDQajUaj0WiW&#10;pqJpiAqqOiktr45ikospLDaHQl1ZK0ZEfB7FpZVRZlEjldT2Lmiba/FeAtfkJAU8cDX5P34jhVxy&#10;FiUW1lJsZx8F3vNlWee9fWJBDQXecTlFnLDPvYz3Cb30LPL/5lcp8G7eb2BYlse29VDgXVfw8pso&#10;5PJzKL6ySY6Jc/k/dbMQ8LWrKbZ7gGJbuinwzsuNbb/yBYqvarGOf7gUVXdSZdOA47qy+l7qGNxK&#10;qfm1lFZQR+39s5RV0iTrUvJqqL5jjAqrOmS7vvGdNDCxS6ho7Jfteka3y2vsl1NmXHNybjV/6Qeo&#10;n5e39k5TRlGDxzk1B48Wb41Go9FoNBqNZnHK6vspJada5NhJmlea6MQCyipu8oiEa/FehOiJSdrw&#10;q2dp8zsPkP/D19G6v3+JAh6+hqJnZ2nD375AESfvX7BPxPH7aO3/eoc2v3YPJeaydPOygHu+Quv+&#10;7kWeXkGb3nuQNr//EEXPTNN6HJtfB951Oa3/uxco+NrzKfy042ndn14jv0dvENEOuuZ8ip6epg0/&#10;eZI2ffSwse3vXqSgmy+mBJZ87/MfCjVtIyLXEGL78lQW65GZfbTn+LNFzrEM27X1zci2EO6R2WNk&#10;u6buSRHs6pYhIa+8lQp4/cTccVTLx+/k/Sa3HS/yXtU8KMsh593D26h3bIfHeTUHjxZvjUaj0Wg0&#10;Go3GAW4fVzYNUUJ6haMgu8k+DJyOZ5Ce3yDnx3Vo8V6EwDsvI9/nbqMkFmi8jjh2N/k/eA0L97GO&#10;4o1ot++Ld9KmTx6jjT99ilws7gmlDeTz6j3kw8vjGjsprrmLws79HEUev5fW/dMbFHLxmZRQXE9R&#10;2+cocv8eCj/jRDm2a2raOq5rYoLW/+FlCvnyOZRQ0kBR27ZKRD2hqM7j/IfKYuKdX9FGoyzWiFZD&#10;trEsu7SZhqb2UH5lO/WxMNe0GtF7iDew7w/xhoynmdFytV9zz5SIOCLmWF5a17Pg3JqDQ4u3RqPR&#10;aDQajUbjBbeNKxoHKSmr0lGKlTiHLSBnGXjus5iEh8VkU3Zxk8i3Fu9F8H3udgq+5ovW68T8Gkoo&#10;b6To2RlH8XaNjdO6f3hV0sY3v/M1CrrtElkeNbeVNvz4m7TxR98kv2duJdfklMg2jr3+18/Rpo8e&#10;ocDbL6O4mjaK+Nx+WvPv79DGHz9Jm3m5/6PXSUp6yJfPNbb9+FFJc4+ra/c49+GwmHjXdYyJdCN6&#10;DYFOL6yX5Q2d47Rl9yk0PLOP0lmcsQzSPb/3NJrZfiJNzh1HRTVdIt5jW46VNPamrgmJciOtHCnn&#10;w9N7aWbHSdQzMk/ZZuq65tDR4q3RaDQajUaj0XiCtnFOWesCGV4o3BDpXItwV94BcW/vKeJO8u1K&#10;LqKSut5PX7wR1URacStLXM/YDqGlb0b6BaPvsNM+K82hiLffkzezPF9qvUb0GlHr6K1bFog30spD&#10;rjiH1v35TemjDUHe+OOnKK6lmxIqmkS0XWNj5PviHbTxJ0+Sa3Rc+mnH8zGRXr7hl89QwINXU9jZ&#10;J9P6371EYWedxOeZJdfwKO9bR/GVzRRf0mBE2//mGfL/+g0UX9Zonf9wWEy8Byd3ixg3smhDmgvN&#10;dHPI89yeU1n0+qxtId6IimcWN8p6HAvivX3f6TS782SRcqSgY1usS+YpPvv2gS0i5+o4mkNDi7dG&#10;o9FoNBqNRuNJGbePEzLKbRJsF+0cFmgl2fkU4SoQIl2FXhTZ8Fxn7JMv+7tl3JBwJffq3DklzZ+u&#10;eJeiONfQHPVN7HKknYWvuLbbcd+V5FDEO+y8U2jTd79OUdvmKLa9lwLu+wptfv9BCj/pGBHvsC+c&#10;SrEdfRKRjmvsIJ+X75JU87AvniYF0NCvG2nl/o9eL68TWJ4jTtlPG37+NIVcfjZtfvsBitqxjQW8&#10;mfye+KqktYedfxqt5/2Qdo5jQ9yjt8ySzxv3UeTu7SLgfizdPq/cTXF1bY7XfbBAvDv5M8IPJJBh&#10;iDFSyie27qe69lHpk907ul0KoWF7bAeZRoq4OgbEu6VnSvZXx7CnmtfycdCXG8uRnq6KuaHvOKQe&#10;x1TH0hw8Wrw1Go1Go9FoNBo3aBcX1/ZQVGKBKb+GCNulG9KsZDvKVcyUMKUUbVHmgLHO2LaE9zWE&#10;HMcxJN5bvg3xjk8v+/TEG5WrEd12Em472AaC7nSMleJQxBuSG4jCaP/4Gq3//UuSKh49NWUURvvD&#10;K7Tun16n9X//Mov0tyj8zBOlXzcKr2FfpKX7vnY3Bdx/FYV+8VSJYm/47fOSio4oenxtG/mzbK/j&#10;/df/9gWR9Mhjd1H4KcfRmv98zzgnr9v0g8elT3fAI9fROj6nbMvTiBP2UiJLrPc1HwoQ713HnUXb&#10;jzlDItkQbaSYo/AZRBnb2AV5MfHetf9MOQZo7JrwEO+Mwnop1IZ9UJRtav4E2rb3NJrbfYoUX1PH&#10;0RwaWrw1Go1Go9FoNBo3aBcXVnVKH2sl3ka024hyG8JdJPIMoXa5KijGVclUUayrmqlZgmrZDtu7&#10;XOWWiEeIgOfLOdzybYh3eFzupyPekC4nyV4MyHdueavjsVaCQxFvBSQ6rqlL0smd1i+HxIJaiukb&#10;lKHF7MuRbo7hwuzLFiO+omnZ2x4J6Cj3yqHFW6PRaDQajUajMeE2cWXzEOVXdtikGyJsRLlVhNsF&#10;4Y6voeiSbopqGaeorhlmlqK7ttjYasNYFiXMUlQnb984Qq7cNpFwQ8CLrOi3d+R7xcVbhpfqmXIU&#10;7MXoHd8pxbxSViiK683hiLdGs9rR4q3RaDQajUaj0RigTewk3kakG9JdIpHqmKR6Crz0Qtr4yRO0&#10;9t/eoTX/72NaQ99ePv/zMa37h9do82sPUOj+E035LpNIuiHfiHx/iuKNqtWdw9ssqf7CA6/T9z95&#10;i+6+51Z68Y2P6I233dz45fOt7dDfG4W5nI55uGjx1hzNaPHWaDQajUaj0WgMLPGugHjbU8wR7S4S&#10;OUaquM/z99Ca//7QWaoPlv/zPgVe/EUW+kor7dwz6v0piDfSzO19u0+85mH65hOP0TlnnUYnnXUx&#10;fe5sNzv3Hmdt1z26XYp6OR3zcNHirTma0eKt0Wg0Go1Go9EwIt3DVNHkKd6QYKSYIx3clVBLATdc&#10;4SzQh8G6f3idwmd3SzQdqeyIehv9vY2o94qLN4adQuq4EurTbv4mvfjCU3TtdVfTA489R49+w83F&#10;559jbYd9EC13OubhosVbczSjxVuj0Wg0Go1Go2Fs4l3A4m1Eu5FmbkS7RYqbx2j9L593lOfDxffr&#10;t0o0HYIP0bdHvVdcvPMr2yV6rYT6uC/fSw8/fD8dt894vRhdI/OUVdLkeMzDRYu35mhGi7dGo9Fo&#10;NBqNRsPYxBsRb0O8UVStQKLQ6Icdumu/jCTlJM4LQL9vO07b2Fj7h9cozlVjRr2LRPhV1HvFxTub&#10;5dk+dvepNz1BL73wJF10wbl03iXX0QWXujnuhJOt7dr6Zym9sN7xmIeLFm/N0YwWb41Go9FoNBqN&#10;hllCvKNdJRTrqqLQE0+RwmhO4mzx3x/S2l8/Sxsfv4H8p8bJ5+wTad33v05r/v1t5+0V//MRi3ct&#10;C36FiP6nKt4Y+7mha8IS6j0X3kw333YLnXra6fS5sy+lU89xs2vfCbIN0syrW4cp2eF4K8GhiLfP&#10;W/evalwj447XrfnsocVbo9FoNBqNRqNhFoi3MYyY6t+NMbhDTz7VWZoV//U+bbzvyxTQ0kaBze20&#10;+YYLKGBkmIKqGsj3c/tozb+86byfSbyrTiLrRpE1dz/vFRdvgL7a9gJrB+LTTDMHEG9UTD8YfP/t&#10;3VVNws4djtet+ewRcoYWb83KUd0yfAgM8T+6vxSD/F1nmg4W/hsx5+U4uObFrnupdSsCX8dy3gNv&#10;47y/wmGfZTNAFY39/OzoY/p53n1/jHvF62337C8NvlM1rSNU22aA+ZpW47tmp4a/fzXqtXlPFMZ7&#10;ZPj94T3ivZbV9wqe73cpBqiKp/Zz4r7hGOWAj1kh4B72U6UcF/sY+1nXg3nBWO/exkCWYV85BiPL&#10;bfvxMaoF430aGMvcx7cfx0QtM5fjPsi18xTLcM3q2mWq5r1R6yzU+8b3x0DdW6HOmJbXu9fjOvEZ&#10;1raNmp+p+eyQ+8qfI782PmcTbOONfZ192yOAagt+3054PFOXD76n6vus7uXi2J8fDhxo/UFjfD/l&#10;eecEX/NfBuNvAM80R/j+rRSVLHtO/1s1f0Fs4m308TaGEYN4Y9xupIGHnXy6ozAr1v7xFfLbO0/r&#10;37mfNl/8eVr//oPk+/njaeMj15L/0BBtfOJGqWK+WOp5gqtBIusQfWNYMaOf96ci3gBF1uzDii0G&#10;0tLzKtocj7FSQLx7WO41mqORyHNO5kYNP+y1eGtWgI629oOivbWNWpqaqb62zkatRV2NnRqhlqmp&#10;rqbKikqqqKhYksrKSgu8Li8vp9LSUiopKbEoLi4WioqKqLCwUCgoKLDIz8+nnJxcys0r4H3Lqaam&#10;jhqbWqixka+7oYlq6xqotrZepg38GsubeD3mZbk3vF0dqG8U6r2o5uNXVdUYVNdSNeBlAs9XVlbz&#10;e6ni91JJpWUVck0loKRMpniNddim0vsY5nxVdQ2vq+btsD/243uyAL4/JsW4TyZFxUVUUFhAySnJ&#10;FBkVRQmJCZSZlUWFfP+wrrCokPL4nuXl5/H2xbJ/kdzfYl7H0+JSvt+lcp24/jIG16vAa/W+ivk9&#10;FRTgfMZ+hTzFPJaXllbIe8ZyIPswxcUl1NHeQTOTk7RtywzNzUzRzPgYjQz0UW9HG/W0NQuDXe00&#10;3NNJQ93t1MevOxrrqKm6ghqqyqmuko9fkEfZ6WmUkhjPDa1oio6IIH9fX/JjUlPSqKS4zON9FPF5&#10;8R7L+H6WM6X8nkv4PlXx+29vaqBunKOpnrKS4ykyyI9iw4IoKSqMUmMjKSsplvLTk6g0J50qC3Oo&#10;trSQ6sqLqKGy1KCilOrLS6i6OJ9Kc7OooiCHqoryqLoon7fPpfL8bCrKTKP8tGQ+TjKV5WXx9sUW&#10;zfye2uqqqaupjnqa+Vr4Ojoaaqidl7XWVFIjHx/HLuNjF2dnMJlUnJNFJXm5VMbvARTmZFNibAwF&#10;+PhQfHQ0FeXmUCZ/B9L4889ISuRpPKXEx1JmciLlpCYzSZSdkkjZyfz9SIyjjIRYSo+P4fcbTSmx&#10;UZTiiqBkJskVTrHhwRTmv5mC/TZSoM8G8t+0joL8NlEU36NoXueKDKNqvsaRwX7atWOe5ue20tjI&#10;MHV1tFNrawv19/fR8PAwjYyM0tjYOE1OTdPMlq3C9KzBFJjeIkzPMDyd8WJ6etbNlJupqRmampyh&#10;yclpNxPTNDEx5WbcYHx8ciG8XuD5MTA2QaOK0XEaUYyM0TAYHhWGhBEaGhqhQcXgMA2AgSHqtxjk&#10;ezBAfX39Jvxd7+0Venp6hO7uburq6rLo7OR2NlNWVsbPtxx5Pra0tHhsbwfbtrW18fMNzyl+1jXy&#10;s46fc03NrdQstFFzC2O+buTnegM/C/EclGcdnpN2zOdhDVDPN/MZhWeWYD4H8RzDc89OhfkclGeh&#10;wvs5wn+b8mwE/KzAc0MwnxlFRSX8TLJhPl8s+NmTD/ILhTzA/wcA/h+AnNx8ys7Jo6zsXMrKyhEy&#10;QWa2kAEysigdpGcKaYq0jAUUVLQ6/m/V/AU5oHjXLk+8j9tJ63/6Tdp8y5cM8T7zBNrw2t3kv2cb&#10;BbZ1ks/FZ9Caf3nDcX9DvKv/cuININSt/bOOwg2ae6c/tUrmdnQfb83RjE4116wkmekZB0k6paem&#10;ssikGCR7k2yRkmSQzCQlJlFCfALFx8c7kpCQ4AjWxcXFWcTGxlrExMR44HK5hGiWjGiexsUlUCo3&#10;jNDQUvKIhptqpKHRJkLIDT40+tDYwzILs3GHfQSz8Yfj2LFvL+tLWIJxXAge49RwRANRGoVmAxH7&#10;Yx22VTJuiKkxX8JiiONCUkWKWZjtQKI94WOaQLrzC/IpKTmJxTuS4vm+ZmZl8nL3+ty8PCZXjgX5&#10;No5hXJN6z+qa7OJdxsh1mteM67fuLe+DKV6r+7yYeHd1dNLWmRnauW2Otm/dQnPTUzTJojbc10OD&#10;3SzbLNyj/T002tdNw90d1NvWxCJaS43V5VTP0l3LkldakGuJd2x0FEWGhZG/nx8F+PtTWqpbvA1w&#10;n8uM9yJAvkupqpyPVVnBx63k45ZTVQnfn8xUFtJ4KshIoZLsdJbkTKpi2a4rLWABLqaWmnJqqWUJ&#10;YppreN+qMku8a0pY5CHcLMk1xcY8pLs0N5MKM1Ipj2XXEu+yYqorK5IpxBuSrcQbU7t4N1QYUm8X&#10;7xJTvMv5MwUQ7aS4WAr0ZfF2GeKdlZpCGfw9yExJonS+T6kJcaZ4Jx2UeMdFBFNUsD+FB/lSWKAP&#10;hQb4UFiQH0WGBFIEExUWTHl8XW3NjTS3ZYa2bZ2lsdFh6uuFJHbz/AjL8CQL8jRL8wzNsnBv3TYv&#10;bJlzM7t1G6+bo1mWcEdm3MywnC+Jg6iLoHsxaYeFfQLYRNwu43YsMQfeYm7KuSXmIufDLOVDJoMs&#10;5gMs4/0WkHEnIW9oaGCRrWRZbha59hZvbIv9MA/xxvY1NbXGj4xLinfLssRb5PswxduSb/M5sph4&#10;W/JtPjPsz1DBfL5YfEribcm3l3Rr8V4lLCreRkXzwxVv35P30sZv3czrd9G6jx523N8t3mV/OfFW&#10;IPpd1zEmEg5q20epoLLdcdtPAy3emqMZLd6alWT92rWHxIZ1671Y58H6tW7WCWtpLbNmzRoPsOxQ&#10;8D6OHaxfv34j+foFUGhYBLli4igpKYWSU9IoOTlV5uU1z6PhhEYWGlxoaMk2TIqd1HQhFfD2wN7w&#10;koYZ7yvH4QZcNjfocrhhh0YeGnwejUCzIYj1qqFn30caieb2qgFpbzzm5SOqj3WQaTv5HhgRbAWu&#10;JU8i3eERERQbF8fXmy7rsC+m2Tl8DTnZ3HgtsGTciHabPwYwSroh20q6RbxtDWVsaxd1o8GMTAVD&#10;cpWcAzkWAwHu6eqm+a1bafeOedo1z/K9ZZZmJ8ZoYniAxgb6aHyglyaH+ml8sJeGezqop7WRWmur&#10;qJ4Ft4ZFtZIFuYglNDstlZJZJl1RERQWHEyBLN3BQcGUwZ+RXB9fj/qRBO9BhKAc4l1OleXlVFdd&#10;TQ3VLAbFhVTIMpubnkJVLLgQaohvV2MtdTfXUV9rA/W3N9EAg2lvWyN1NddTW0O1bFvPYlzLEg0g&#10;0wASjsh3aU4mi3K6CHduaiIV8Dns4g2aq1m866sl0q3EG6/b+D23IMqPaHqRId4lLLiGdLPQ82dd&#10;UVxEFSXFVMwSnhIfR8F+vpQQY4h3Ln/u2SzfWanJLOBG1DuTRTsb0i3inSARfhHvRBbvBBbvuGhD&#10;vmMiKTnGkO+EqDCKjQghV1gQRYUGUgzPI9IN+Q4N9KNwlu84VySVFhXQ1PgYbZ2dpnEW7+GhQZbS&#10;EdrCn++2bduYeWF+fgdt37mb2UXzO9xs276T5njdHEv4Ara62cqC7o2s89p+q9p2i8EWlvots26U&#10;0M8oWNiNaDtLusIm5R7YhF1kHShht0fPx01RHx0zGRVGRkYkC0AxNDQkKClXQLIRAYec4zUkW8k3&#10;5rE9wHxHRwcLdB1/zysl6o3MHku8WbpbIN6mfKusIIg3MnmUfCvsAu4R9baLtynfIt5eAu4t3pZ8&#10;m3j/iOch3+YzRYn3ovLNz0y7fDuJdy6LN561It4Km3yLeAOIt8Iu315o8V4FHI54I3X839+mdd95&#10;jPx2zzmLN7e71//wcX59PG14+37H4yS4Gm3iXfiXFe+/Nlq8NUczWrw1K8m6NWsPmkMTb4P1vG6d&#10;yfr16w/Ihg0bhI0bNwrqtX2ZE5s2bSY//0AKD4+UyDfEGZIMabZEmuczMrOMqAc3vtDwshpaNtAA&#10;U40xuywrZDtugGE7HMsu0Wj8SWPQ3jhk0CBE1AVYkm7bVuTQtn2+yLYBxBtibGdpCedz5OZKpDss&#10;PJzFO5YbjGmyHOsh5ZDurOxsfo3j4Tz53KgtksZuSYnRCLZLtyXeIs5u6bZLOraRBjRem/tjuWpM&#10;K/FG6nw3i/eWmWmaZyFTqeZjgwM02NtlRLy7O2gY813t1NPSKHJbw7JdnJtJ+ZlplJNmiCQivDFR&#10;kSzdQeTv40PBgYEUHRVNedzYrijnBn6ZGVnDuZG2z8JdggwFdF/g911axPD9LMnPpfLCfKplwYXk&#10;j/TyNXS10VBnK09baaS7jYZNBjuaJQLfxULeWlclEe/a0iIRdkS4IdsV+Tki1xDuoqw0Ks7iKV83&#10;XmMd0sstseb3hmlHfY1bvBtZvBHtrq0UKcf2lnjnZEg6e0luNt8PPg8i3izfBWaqeZCfD8XxPcnP&#10;ypQfJpBuLtKdEEcpcTGUkcTinWJEu7NM8c5Icot3WpzLEm9Lvpkknk+IDudjh7HY899ZVDiFB/uz&#10;fPuLeIMcfp8Qbny2mE7w5zo7O0M7d+6g3bt3065du3l+F+3k6a7de2nn7j20Y5cbQ8Z30w5mpzc7&#10;3OxgSfdg+y7aztK+fd4N5H5+G9jOsm8y58Yt6TzP6wR+vRWwrG8BEHWvCDwEHXK+QMyBTcDdEq7S&#10;2Sd53RRvw9OJCWF8fFwYG+PvP2OXcoWSbSXY9mj4YuJdUWGKd3OLFeFW4q3kG1Iu4s1Y4u0k30q8&#10;veRbsSDybRNwkW8vCV8g3vJMMJ45Hs+WlZJvU7zxnLbLt/VMN5/1y5VvLd6rgMMQ77X/8IoUTwvs&#10;7qWghhYR7033fZnWf/Iobf7S6bT+3a+Rz8Wn07qfP6XFezG0eGuOZrR4a1YSJ7E+EIZ4e4q2wi7c&#10;KjqOaDeAdG9wkOqlWCjUmyw2b968KD4+vhQQGEyRkdEsnEnSQJJGFE+tqDXPo5GFRpc0wsxGlwdm&#10;Y0zJuQLbK9RxLfGGTHPjTkWt7SKtGohYjm0AGoJoHGKZbGM2Ku0Ny4JCHAcNSmy3uGh7RroNINaH&#10;LN6mNBuiasi2k3gr6ZbteRnWo3FtiLXn/vKaEfFm+S1j+RXxnp6mrdMs3RMsH0MsD73d1NfZRn0d&#10;bdTPU0h3X3sLdTTWSj/qisJcys9IZVlE5DaOUuPjWABdFB0RTiGBAeTL35GwkBBKSkykIr6vEnmr&#10;MBr8uD5pxBchJb6EShDdx48YfB/ys1li+d40VFVQL59vYrCXpkf6aayvi0Z7Omi0t4PGGExHetpZ&#10;xluobxHxlv7cedkC0sslOs0g6g0Rh5Sjfzhku7u5njobakXAAeaxTIl3Gx8b2zXx8REdh9S7xTub&#10;xTtnSfGWaDeLdxaLd2Yy/00cjHjHmenmsRBvFnCepvAykW+kn/O6+OgI6eMdGWqkmkeFh1Aev8+J&#10;sRFLvKcmx1lmt9KePbtp7969LN973PJtSTeLtMDzOw0g5bu92eVmF2/rAe+zQMiVjNuEXGRcIVJu&#10;zm83ptsEQ9K9RVwBEfeOjtsj5AsknGVbgb7tSLefmjIE3FvClYDbJRxRcMi3ioarVHSVYo51iIbj&#10;tad4NxrRblO0lXQrRLzNdHPUwvCQb5uAQ74t8bbLt03A7fLtIeD4G7TE20u+8WzA80LBzwgl39bz&#10;RYm3TcCVeKtnqxJvkW88Vx3kW6Wbq2e4PNfN5zye93bxtuSbn/FOaPFeBRyGeK9/6z6pXr6Bp1Jc&#10;jcV7zf96l9b83w9ozb++JdXO1/wbT//8phbvxdDirTma0eKtWUkWRq6Xg7dge2MIt0i3XdhFvJcn&#10;2AqsWyoC7i3hPj4+gp9fAIWEhEmaOVLKRZ65cQWZRiNKRSukYWU2shaItsJsmFmybUapJWrC2PfB&#10;ellnyrQI9SKNP5k310lDkRuNSri9G5WGcOMY2NdIHfcExeQMINlOGKnmSrxVqjmuE+8D126IN1LN&#10;MYWUqug1JFkJt2okLybeWIfGNRrfIt/8Wh1DSa+ScMxDCvp6eqWPN8R7emyURvr7qK+rg7rbWqiH&#10;6etopQGW7952FFWrpcbKMqosyqdCllikSEMeUTQsWSLeERQSFCjiHRURQZkZmVTK11VVWWOdH416&#10;3FN8Boh4I9W8vKSE8llW87IyqKq0mLpammhmdIile5AmBnpYtDtZtFm4TfmGdCPyPcji3Sup5izH&#10;9VXUVF1OdeXFVMNCXVWYJxFtAZFvFFnjZejvjdTzOhb0pspSEe3e1kbq5PeGaLf072bZhnQDLJdo&#10;d1W5FFbDfjgOxNuQ+Bwqzc+VVPPK0hKqKiulQpZwZACEBvpTbGSESDfkG+Skoa+38YNFJt87/Hgh&#10;JDuId7zLku/UOMg3gym/Tub5xJgIipPIN8PTWJ7GsoSnJsVTdUUZzUxNSD9viPfkxBhtMSPeu3ax&#10;CO9g+WXJhdzOsxBvw7zAy1mWFTsdxNrOgmi4iYeYe2/rEDGHjFvRcJFtIwruEfU2ZVv6ntuwouHA&#10;Fg23hNwm5ejXDumeQNR7GZFuewo6xNou3irabRdwtQx9wNHHuwpdKFim0a/bku1WFLprlylAFNyS&#10;b4i3gqXbOwLuFPlWLBBwm4R7C7hbwg35Vs8F+cEO8N+pJeD8N+wY/bY/K83npV3CVeTb/gy2ot42&#10;1HNeyTf+H1gCDpSAe6HFexVwGOK99ncvUkB/P22+6UKJcq/5M0u2w3YQb79Tj1mdfbz/2mjx1hzN&#10;aPHWrCQbWWYPlsVk3Bsl4u40c97OFGe7PC8FtjsU8fb3D5T+3bGx8ZJWroTYLt+IVjiJt9UAY5xk&#10;W0WpVeMN+6jjKFHH9rKNKdn2FEeFWo+GoDQMTfm2NxxVo1EkPY8lmTkU8cbyhMREjz7eRpQc8o/I&#10;u72PN66DxRtVvrmRi2rkaARDWAUH8VYNYkyxHo1sNLzRsMZ2KsLt3cguZ+muqqqmgb5+2rZl1hDv&#10;cRaOgX7q7+6UquYS7UaqeU+nyHd3S4P074bcluZlS9QbxcJQNCwlAYXVIik0KIj8+PsQFxND+XzP&#10;yvncSrylUc/XYxSPKxbxr+ZrqKrg94IfHPhe1bIwdrF4Tw0PSN/yicEeiXiP9XVaiHyb4m1EvOtZ&#10;vNHHu9zq420UV8u3JBsp4hDnpsoyamThxhR9thHd9hBvPo4UVuP3KuLN61FUDdujf3dtSaFE05V4&#10;lyOVvYBFnD/Tapbu6vIyFu9sFu8YFu8AcoWHUXpSIuVlZlA+k2ves3SWbvTxtot3pod4M/GGfBvi&#10;baCkGxHveJZt9PGOjQxjCY+StPN4nhbwtbW3NhmV6vmzHR8dMVLNZ6ZZcrez/CL6jMgyJHfeFG8T&#10;FnKVZg4s8bbJtodEK7xk2kOstztHve2Rb6Sc2yPaHunlplArmfbAFG1LxG3b2aXbiILPCJOT6Pft&#10;GdleTLhVf28V7QZquRJtJ/FGX3BUNa+uruEpi7eXdLe2dVjyLenmZl9vK+rtJeDLlm9TvD3kGywh&#10;3x7ibT5bvCPfB5Jv+4+V8gzFM9Vbvh2exSLf5jMfqB9TPeQbz3j83/BCi/cqYFHxXsZwYv/zMa3/&#10;8CEKmJ2iDW/ft+hwYWt/8xz5nbCH1v72ecf1hnj/BYcTW01o8dYczWjx1qwkTmK9PFh+F7BwO0g5&#10;hFukG9vYpNqOEmhvsM5buhcTbyXdSrzDIN6qsrkpuhLZgCibDSkrys1TuzQrpGGGRhokWWHKsmrA&#10;YX9JO+TjicCbx1H7SiMPqOPiHFhvrpPjmY1C1VCUxiIaiVZDEdcPwXankBvkeeAs5QaJLF4RkREU&#10;F89iBQGz0sqReonryeFGayE3Yo2q6BBvNHAl6sQNYBFlkWVDvJV8e0SkeAq5FfHmBjga2NgGy3EM&#10;e4RLjsdTNM4HWSTmUc2cpWxmgiVkcICGenukjzf6do/190iBtRGe7+9ooU6WUgwlVlGYR4VZ6VIs&#10;DH2XUxMTpKI5+ngH+PpScmIilRaXUCWuyUu8keJeWVlFNXx+GfKuqooqWVpRmAzi3cqyC9EfG+hh&#10;+e6lSZbvScwPdNNEfxeNQ76Rat7VSv3tzfKDQHtDjfQ/R1XzOluVcsg2+mZDnlVEG/NIHQfe4o1C&#10;bkgz721pFPHGawg6joPjQeRFvPNYvFlwKwqMPunlhQUi3TUV5ZIyj9T7kAB/igwNlmwARLvR1zs3&#10;I43vGYs3izYi35ks3RBwSLeHeNuj3vEs3QDizdKNlPNEF3+fosKksFpMRCglxUab8h1FVeUlNMif&#10;245tW+VHFUS8MaTYxISRbo7ianNzEFwWW2aOBVwKqUGAIcYs0gJLM6R8XgR5oSxbqFRxRqLV9pRw&#10;s5iaVVAN2IqpCVIZ3SbLligzU7aK5179tgGWyTbmtmq7pfp4j46h6rkh2d6CrfppK8lG6rgCYo2U&#10;ciXnTuKtQGVzEW/+fkO8F0i3whRvFfVW1c09It+mfIuAs3Tb5dux37eC/748BJyfCU4CLj/I4ZnA&#10;KPG2y7fHc0bJN7DLtyngVqaQg3zjmYpnrnquy3Pa9mwW+cb/BMH8QRb/LwCe8V5o8V4FHI54A5bt&#10;TXdcSn47ttKa/3jHcZv1b99PfifvpbV/ftNx/V9FvNNLmqiwrNZx3V8SLd6aoxkt3pqVxEmWD8wG&#10;2szS682mDU6wJFvw640L5dqOilwDtUxJtrds27e3S7eBL/kHBLFoRlNCIksZxNpsUKEBJZLM2MVb&#10;CbMSYw/5BkqUvcC+SrzlPHwc7G8JOjf07BLtgblOGoeI0tgbjWZj0Wgo8rmY/HwjIm1gHzLMjlFw&#10;TQGxRnTbPpxYRqYaTgznRUQecu45nBiiwVLVnBuzIuBmQxgNY2kkm6hGsrWel0Gu0bjGFMvRIEZj&#10;WS1XQl7B4ltXV8+CNiCp5lumJml6fIzGh4dodLCf6aNxnk6akWcMJ9bf7hbvchbOgkyWSBZHjE0N&#10;uXRFhlNYSDCFBAZSWmqqVC1HRLvabOSXlRmp75jHMEu1LAc1EvEuJwwnBnGtr6qgtoY6q4/3zOgg&#10;TQ31mfLdTeMs3hL1NsW7r71JxLujkQW5ttIaUgygT7YUTKszItkomgbRxmukj0O0kVbe38bybo7X&#10;jdeQbkTSRbx5H6SZI9qNyHl1Ub6krUO8y/KyWcL5NX+OGL8bEW+kmmezXMdERlCgD8bb9pWoN36c&#10;yM1EX+8UyuB7lpYUL/JtSPdC8Vbp5gYs3ybSvzsW/bvDKTYyVKQ7hqdINY+JDKOYqHAqLymkvp5O&#10;mp/bIqnmw4MD1NSIobAqWAIbWPIwfr5Jcwu1tLEMtrMECp3U3tlt0MHg9WK0edLGIqlw2s6+vq3V&#10;kE47bdiuo8uA92tT8Pb2CLGFiiKbKIEViTVFVqVwo3iZAUstxtUWGiUdHNTX1wvolw1qa/n7ydTg&#10;hyETjN+NKuVII4ecKyFXkg4g4mosbxxXxJvvs1265f3b3pe6dhX1VoXWLLwEXEW/Rb5tAi4Sjr8p&#10;E28J9xZw9TxQUW8LPFcU/PeqBFzkexEBtyScn6Ei4Himegt4Pj9T8/iZanuGe/wwCvC/AuB/Av4/&#10;CG4Jt6PFexVgE+98U7zDXLki3hBhpICHnnzqAlm2I8OJHbODNn/5bFr7h5dp7Z9e82DzdeeT74Wn&#10;0Zr/857j/vGuOopxVVKUq0TEG+cPc2UfnHhvu/w+unjfPv4y8uuyNhrefQJlFNRQUmU3Te09zmv7&#10;WhrYfRXdefXnKL+2l84++wTKKbKvd2BgLx23e+UlWYu35mhGi7dmJXEW6wPjLdeKhVHwDVJQzYBf&#10;8/aCl0zbsYu1t2Avh01gk48MJxaGqubxiYYUq0YUN5YkeoGGk61hJY0sL+leXLwhq2bEm49jiTcf&#10;A/tje0uqzcaf1QC0NQIVst5sLKqIjTQSGUPYjTRz9PM2hNgcv1ui03bcMu6Wcm/xRsQb4u0eOkyJ&#10;twh3sSHeBm75NqLEbvFW2BvKdiC2WI5GMt4fjoHtpbHNDW+1TUNDo4j3lukpmp2cEPGeGh1hhpkh&#10;A/SzZglHxLuvvdkSb/TzLsrJNKuaJ4l4R0eEUURoiIzjnZ2ZRVVmVFsa+BDvUqOyOq4NKbiQ72pE&#10;u8vLWbrLZRzv5jqWXxbfga52Oe/0CIs/Czgi3hOLiHdPq9EXu63OGFIMEe5mvkYV4YZQQ7gF2c4U&#10;b55CuCVq3szibVYzRwQcMq7EWxVVQ5q5qpYO8ca44EhnrywqoHIGPxxUlZdSZmoKRYWFkt+mjcwG&#10;CgsMkHRzEe90iLcR8Tai3gqbeNuj3h4CbgwxZhdvRL3Rx9sVESKF1aJZxAvzsqmTrx/SDYYG+qik&#10;uJBS+HPKQV96/s7Zv9eF/D0rKmFpsihnygRDtMqp1ERJlwXGZXdAbe+xj7lOiVpxkQ3sg+85fzfx&#10;XV9M+LxlDyyIuAKvv3mJuqJegzwb0MVEgR/VcC/47xBdQ5CBkpNjgfoLitRUDIOYJmKOqDZEG1Fy&#10;FTWHjEO6kWaO4mrGON6GeHtItxJvU77Vjwj2vt7qhwLHCLiSbyXeNgG3ot82CXeMfqu/S/Nvc8Fz&#10;xXyWeH8W1udhfq72z2PB54Bnq+1zcP+Y6X6GL5Bv8/+AyDcw/0c4ocV7FbBAvLNFfCHA0SzCiESH&#10;nniKpJU7SbPA6zCkWEBfvwH/HdlBxfONT9zA2320cN//7yPpRx7jqmDxLqZwV/4hiHf+GfTMT39K&#10;7zx1Df9hVFFy+yxd9+xzVFbXTumDe+neF79FWcUNlJ5XQxlFjTKfUVjL8D+1tjH62j2XU2WNsTwt&#10;r5qPVy/rk3HsQl5WWEfpFz9GHz9zK2Xk11JSHu9bjO0bKZO3wzWk8XbyuqieUnK9rm8JtHhr/tKk&#10;8nc4rYC/04X1C8ByrHfa71DQ4q1ZSZz6Zi8PI4384Pp4Myzgduzp404sJuLALuve+2E4sYCAIKlq&#10;npiUIo0nJc72yIZ9Xl6b2whmw8wenVYyLaARzVMcWySeEXE3j2NtqxrcPK+O4b1ONQrtjUTZ3ryG&#10;nFwcE3Kczw14lmWJYtuBvBh4pqIDQ6rdxdW8x/HGe7f38cZ1qeOaPxxwAxYNXCUlaBijoSzYGs5o&#10;LKuGsWowozGM94L3hWVobKMRjm3R6G5ubqHhwSGruNoWlu/ZiXEZx3tmfJRmxljAWbzHBnplWLHe&#10;1iYWV6OCOMbxriouoGKWvNz0NEpNiCdXZASLXwTFo3833zMr2m1WUcb7QKMcRdVQVV3EHNtUVDDl&#10;VF9VSZ0tTTTU02WOHd5DYyzaKLAmaeYQb/TzRmVzlWpuDinW3cLiDKmur5brAyrKDSDgIuGY5+Wy&#10;zkwrR3RbpZpDvPEaMg7xxj6qqBoKsyHNHAXbUC0d02oW2uqSYqpi6qsrqaaygjJYvPEDhM/GDbR5&#10;wzqpbp6WlED5GJ8c8o1+3hjPG9kCpnQbsHADm3xb0e9EFm8GKeeoZI6K5nHRYRQv03BJOUdl8+jw&#10;EMpMS6YGvu7Z6UkR78H+PsrPyyGXK5pSIP38eaWnpzPmsH45LDge5FEm/z0B4+8SkuQWpdycxZEf&#10;ykC2GyVT2VmGSHmQyRKl/obNZYZYGcvUD3XIksEPbPJDG6OKNC7AHDkBqOELU1LSKFlIlYKPSUnJ&#10;QmJiEpMoJCQkCPHx8RTHf6eK2NhYi5CQEAoLC+O/sVIRbIi2Xbwh4pBuRLsh3oioQ9Lxd+Yt3Sob&#10;APMqkq+i3pZ82yRcRb+d5Nsp/dxJwu3Rb7uIq6i3BcTbZMEPIaaA238MsQScnzeWgPPf+QIBV89i&#10;87luF3CRb8b6n2B+Z5R8O6HFexXgKN45LN75IsIQ4rCdx9JaVCv3lmZvkGr+z28s5F/eZMH+0HGf&#10;db9/RaLqSGtHlF2lmR+UeDde8HV64+mb6NJ7nqaTerup/KQb6cXvfJ++esu1dMKZd9Cb3/0eXXv9&#10;V+iM3WfQy6+/RbdcdyNdfuOl9NKDMyLeT772Id1x8z10xz3folvPP5lSz3mWnrvnGqrjY2fe/QFd&#10;ec3FdMKj79PPvvMmnbN9Hw2fdT898+zjdO1tT9GrLz9CI4MTdNmDz9G1N95Jd933ddrW3+94nU5o&#10;8db8pcgrb6WZHSfSFy+9nm68/SG67d5v0O33PW6B19ff9iCde/G1NDa3X35IcjrOwaDFW7OSKDk+&#10;WA5VvO3DiR2MeFvR7GWLtw8FBrIERMdQEjdy0YhSDSw0yKUhZWtQoZGNqTS00GC3YzbGHGWcUY00&#10;bKu2wXJLrNHIs0m0Egdr/V9AvNGHG5HusPAwiuHGuxpODOsh5RhKLCs7S/aHfLv3xbGL5JrQqLXE&#10;G8INuLFsRK6MlFEslwYxbyuNZJ5HwxfvAceBeKOhjQY4GtSIOLe0tNLI0DDNzWIM72lJN4d4Q7qn&#10;x0ZEuscH+2i4t1P6d0tKd0MttbCg1pYVSz9vRL2zWTRRxTsqPJSiIsIpieWlgO+Xt3irHwQwhrcS&#10;76rKSqosK5OK4Ogf3dHUQIM9nea5e1m8IdxGH2+I94LiahLxbpRIPPp5o/hbC4qhScp5iQBxRkE1&#10;9NWGcEOyRbBbm2iwo5WGu9pFwCUCzlNEu73FG0OPVathyvKNYcoQ+a4u4eWlxXz9xVRXxfe4spzS&#10;WG7R133zhvW0cd1a8vfZTCmJ8YSq7Tno452ewuKdJOKdzsKtWEq8lXynxrtEvFHRHMXVVFVzV0So&#10;SDci3lLVnK9jlj9PFfGu5Hubw9+zUr7PSJlGYTv0s8f3p6aunqpZzqprWcqYKv6OVELI5PsCaWOR&#10;k6k7jVmoXh4ieVUGknWhqDRQPyTZo60ifIJD9Nsme5A8K8ptSp7xN238fQvqOcB/U/J3jb/pHCOy&#10;raLZWVkYkhBdVlD4McPC+IHCIDIykiIiIvj6yj3G7VZp5kg7V+INkNKPMbyb+e/MnmIu0m1Lp5d0&#10;8wOItz36reRbpZx7yDd/jouJN3CUb/yN4v4r1OfAWJ8D33/752B9Fl6fh7d8e4g3g88Dn4HC/lyW&#10;5735TLd+rLH9r/BGi/cqwCbeRh9vQ7wReVaVzaMaR2n93zznKM6Hi+8jN7PcG/27D1G8J+jqb75L&#10;X7vwNDr3pm/SCzedSEktk3T1M89QfjmLQ99OuvuFp2Tbvt1n0YvfOJ3SeX7iZCXe4/T1r99IleU1&#10;lNu9j+594n5KP+95T/H+wj5KuvAR+vhbN/FxttDNL36bnrj9Fjr/stvoqe/+hq69ao6++uJ7dO9N&#10;N9NJx55IdSUNtutbmpUS7+zSZiqs7qbi2l7Kq2hf0ail5sgH34fTz72Cbrn7MQ/ZXoyb7nyETvr8&#10;lxyPdTBo8dasJPahvw6MW6a9U88XijgwBdwE0o2+3nZBtsuzE0q60W9bybddwNV29mOCzT6+FBTM&#10;EuCKlSiTSDE3riSawQ0oK4plRq8QpcJUpZ8rFjS0zAaYvUEmUmlKtKSOW41us5FnCrQ6t9pfot62&#10;faRhaGskSuOQt7GLN9JyPftzA+/+3MAt4hBrRLPj4uMoNMwt3kgvN6Qc7xVp8pmyrVomos/XjGvA&#10;NaIRq4RaxFuJCxrNJmg4K/FWU7wfJd7YF9uh8Y2GNRrcSG8dHRmhbVu20LZZRL0N8Z5i6Z4cGaJx&#10;s2830r57WUa7pB80xJuljSUU0o0q3WkJ8SyAURTOshkZHsaSmUiF+W7xVoJVDRHj81fychE/vo4K&#10;SHhxMZUWFVJlSTG11NdSX2e72be8zyyu5k41V+I9zOI90MFyjDRzlm4MJ4b0cowzjsrm1cUFMn63&#10;jNmdbwwlhn7aEG/INYQbQ5SNs9hPDvTKa8g4qplLxNtMNV8g3iimtoR4V1WUUVJCHAUF+Mvf4Lo1&#10;a8iH/04wrjci3Ug1X7Z4W7jl2y3eRlVzVDQXMJSYSXJCLFWWlZjiPUsjQ4PU2dFOba0t1M/C6I7S&#10;jtDI6BiNTUzS6PgkjYxNCEOj4zQ4PCoMj4zxdjz1ZsiToaERC1nmsJ21zeAICytSs90MDAyxuA5S&#10;n6JvgHoVvShs1k89oKePuk26ujFedpeIq4UZPbb6fAPIrGD2+UY/7wb07zb6eC+nf3d1dbXIN6Lj&#10;2Bb3D/cRAo7oN1LP1byitbVVot64Fnt6uVu8DflW4o3tFvRNX0K87f29lYAvmnrOf3ce4g34GWAX&#10;b0u+8XdpirfHjyAHkG8Rb2ATb7t8yzPZfLZq8T5KsIk3It6hIt7ZIsCqn7crvoYCrrnUUZwPh3V/&#10;fI3CJ3cYcu8q9ujfjetYlngXTJ9Bz3/0HXr3vU+YH9EvPnmRhrpYxr/1DBVBvHt30N3PP0WpvC3E&#10;+7lHWKJ53i7ejz5yNf9hVFN2F0v6k49QxhdYvO+FeNdR+dc+NsT7/IdFvJNz5un2V75N37zzHrr6&#10;+rvp9nsfo+Pm66igbx+dedWD9MI7H9E10zMLrnMxDle8k3OrRbgb2vih29VNg93oJ9NHlY0DlFaw&#10;9A8A+RVtVNs6JBTXdDpuczCU1ndLVNVpneavR0peDZ181sWOgn3tzV+jL193p4i20/p9J58r3zGn&#10;4y4HLd6alcQu00DJsjNuqXbqy+3GS8otWIqBlyR7i7Y3SrwVdgFfDD8/fxnHOzo6hhupySLYSrat&#10;VFGeWimkEG4GDSlpaKmGF4MGF9bZU0xlX3N/bIOGGxpwEFQ08OyNPdXIQ4MOx1fnU+fBctnfS8QF&#10;nscy1RcU0e5CiaKpiLQh10rC8VoNDWZEsfFDAq43XYQ7LDzcrGpu9PHG9pBurMfY3lgOKUd/8NS0&#10;dHnf8v74GkXA+ZrQoEXDVzWG0QAWGecGMhrPWIZGMN67vZEr+3KDGI1qyDe2RyO8vb2DJsbGace2&#10;bbR9bivNQ74R9Z400s1nx0dkLG1EvdHHe6CzVdLNEVlGtDuPRTIjKZ5S4mMp3sXiHRIsEe+M1FQq&#10;4ntSaQ4XJpFOyDca+IwR+S6XocZkHO/SEpbvIilM1tZYz6LfIdXU0cdb5NuMeE9BwAcNAYd8I+IN&#10;iUZaeWMVy3EZHwNyXJQnwl3I11ecnW6mhOfLkGAi3fw+METZBJ9jCufg4yLqjb7dkG8l4BBvRMdR&#10;oA2Rc1XRXI0NjvPUIAWdhb6mvIwaa1nQKsopJjqSfDZt5L9r/Gi2hnx5HmOcpycninznZqVTLgrT&#10;paEiPCqbJ5iolHOGhTvdJC0xxoPUBMh3pPTxBujf7QpnIvh1NFL9o/h+FspwYtu3baWRwQHq64Uc&#10;9tDo6AhNTk7S1NQUMy3Da81gGK6tczKd3rKVpmZMpreYVcJnaIpR1cI9mFiIqiRuMW6AiuIWY56M&#10;WUwIo3ZGx2lEgR8CTIZY7CHskHSFEnUl6Zaos6SDrm4M9YV+2Ap3hBrp4aC9vV1oa4Mwuynk7zQi&#10;4i0tLVZFdCXbKKqGiDdeA4g4tqtnscePAVbROBFud/9uS7rVjwUs3kAJt0oxt1hKvL1ZRMC95Vt+&#10;uDP/NheLfFsCbj5zRL6BXcBt8i3ibcr3ciLeSrq9xVv94GqAH2DdaPFeBSwQ7ywRXwiwinpjfG1E&#10;pX2/eTut+T8fLBDoQ2Htf7xLQV88h6VbFVXzjHbjOpYh3rW05bx76bHLdpuv++nypz+i2y7bTxc+&#10;8BJd+aUvUlvdNF33+Ct06RfOouMXEe+nX3ufrrz0KhaQx+m+q86jtIEr6cmXXqSrLr6ZHn7954Z4&#10;b72W3nnvJTpxfJ5mLvoGfeuJu+ic82+hJ595nPbMbaFrH3yUPn/2xfTVr71El/DD2fM6F+dwxTu3&#10;HA+7HnpiXxL909mb6L/PW0vf+1wonTzK/+RZvheLfFe1DNBTz75ETz3zIl1/8520/3NnO253MLz1&#10;7gd0yVeud1yn+evR0jvlKNXX3/oATc+fQL0j87R93+l06z1fX7DNDbc9RLVtI47HXQ5avDUrydJy&#10;7Y23YC8PS7gVhyDewC7fi+Hr6ytgOLGQ0HBLvNHXUkW20f8SQJ4hllZfTpkaUQxpfEGIGTS8sB32&#10;Vf02VYQcx8B6EVNuvIl4c8NOxNts8Ik8e4t3hnE+vEZjTsk3tvMQb4DXkl5uSDcKnhniDeE3otYq&#10;4o15SDdkG0OGAUh1aloqi3eMjOONlHPINoqnQbzTM/B+0mQbgPG+XTG4b0nyPnGdeI+4J3iPhYUl&#10;0shFw1cat+Z7xWvVYMZ61cBVPybgvkDa7eJdW1vHstHFojRBO+fnaee2OdrB//8h39tmpphJg6lx&#10;6esNCR7sapO0bqRzl7F8orBaKks3xDvBFc3iHUTRkREslxlUwversgLp5G7xlmvkc0O6jfcB+S6n&#10;irIyGUoM8trZjMJqHRJpR6q5h3ibQ4thSLGRnnaJTKOfNiqZQ4ohw6Us3CW5mVTEcluYmSpRbxRE&#10;Q3E09OEeaG+hsd4uqZQOkMaOqPcQvzc1rBiKsKG6OQQc0zYWe0i7GsMbEW9EviHzSLmvQx/wqkpq&#10;qq+TCu1REWH892dkq2xYt5Z8N2+kiNBgSoqPoRwW7oKcTMpHYTpEv1OTKDOV5RuwfGdY8q3EO9ZD&#10;uvEayw3xxhjehngb/buDRbzjXJFUWpQvP6bsnN8mVc37+3pooL+PpXeMpqenaWZmVphmZjHs17bt&#10;wpa5eZplMMVY2h5jZrOIe4OhvzyYcg8B5oEp74sJ/ASkHfO8rX1IMFmnMEXeGBpsisYQpWcZR2Qd&#10;Ei4MjdAgQBRdgWi6gErkDKbMgOAeMkxJsxJnoMblBqhoDvmGlGPMbyfxVljiXV8v4o3I/LLE28RR&#10;vFm2DyTeWKbwlm9LwL3kG88E9aPYovKtxNsm4JZ8Ay/x9kg35+fPyoi3J1q8VwEO4m1EvY1hxSDE&#10;iEZHu8opJrGegs4/lzZ98Bit/de3Fx23e1FQhO0Pr5LPC/dS6K5jpZI5pB5yHy7DiLmj3csUbxbP&#10;mj7+8tZbr/PqB6mitpXya/upvn2A8nLrqLB+gOf7qbi0hSobjH6rWeVtVMV/3KkFdVTRPER1O86k&#10;Pbu28TaIEjdSeesINXTwzWkapOJK3ie/haraR/gPrJVSitupoX8L7ThmHzW3d1NGfj0V8w3ccuoF&#10;NDnSTzlFy0/zPlzxLmOpuWk+h/7fF9cQnW+A+e+yfDe08vuvaHfcb2zLXvrFL39NO485xWP5+Zdc&#10;ST//xS/pg48+oe7hrZRV0khPs6B/9wc/oh/86Ke057jTZfmHH3+XfvE3v6L3Pvw2ze0+kZ578VX6&#10;X//5n/Snf/pn+snPfkHnXngFXXPjHXTGuV+i0roueuixb1LRCkTVNQfP7uPPWiDUAGnnN9z2IF11&#10;4700OrOXbr7rUcdtJuePdzzuctDirVlJjiTxXq6AO4m3Em1Lvk1pFvGGCEOsIdWpkFQIqxHpVfKN&#10;hhgkWW0r0W5gbqci1kowVdRbor5o5PE6HEcdQ1hEvJWoKkRepa+1UdEcRcEg4UZKOFLdc3kdIt+L&#10;ibch3yiqpoqrIbqNfbA/pDslNYWSU1Jkimg3CrGh8BPuiWQLmNeK+4BrRIMWDVu8V4nUMyLf3BhG&#10;AxmNYNXIxRT3AtujYYxGNRraaFCjMd7dzULL4j0/B+neKuK9YyuYZWZo++wUzU2OiXT3d7RKZLm2&#10;tIilO1uGEstmaYR4o6J5vDmGN8Q7JzOTSoqUeFcZ4q0a9F7iXVHO16XEu4LFGxXNuz3FWyRZ0s3d&#10;ke6eZhR5q6T6imKqLsmXa4Jwl7DQAgg35Bgp4pBmSDei2CN8bIg2It2IeI/2dEq0G/29Idn2wmtK&#10;wlEBHX3EJeKNVHMzzRwVzd3iXUENtTVUXlpMkRGhtHEDizdLNwQc4h0U4MdCHCXR7oLcLMqRtPNk&#10;t3ibUW9LukW8Id2xEuFWGPIN8Y4S6UZVcwwnBumGgMexeMeyeJfwtWEM7x3b5mh4COKNKtz9LK7j&#10;It6zs3bxnmPpnneLNwv37Fa3fG+RMbht43CbY3F7Yx+b22Nbr+3t2ykg7QvG4HaQbcGMmkO8PaLh&#10;9oi4TcQtGR9Sae0LpRt4S7e3eCMNvaqqSqLkSryxH9ZhW/txIONNTU28jynend1u+fYSb3t6vJLv&#10;BSnmi4i3t3w7ibe977dj2rkp3pZ889+pJd9KvL3lm58z3pFvj6i3XbyB+UxaUrzN571dvJeSby3e&#10;q4AlxBugyBpSwCHfKIDmiqui6Nx2clUNUnTdCLnqRymmftzGhA1jmat+TLbD9tHlfeTKaJaibUhj&#10;j2Lpxjk8o90HId5HOocj3kgBxof3yefCLelW/N/z1lJLe7+koTvtC26+4z763g9+TFdedzPVd4zQ&#10;OMv4x9/5Pg1O7qC773+UXnz1Tcopa6af/vyXdPwp59IpZ15Ar77xDhVVd1Dn4Cz1j8/Tu+9/JBFz&#10;HM8e8c4sbqAHHnmCLuXXlU199Mbb71FZfY/H+TV/GU4757IFQq24+a7H6HNnXkxfvOR6x/UouLbr&#10;uDMdj7sctHhrVpIjUbwPKN8s3n5KvF2xUtUcwi3CbJdmxpJxFkxVdRgViFUkG40wiCUaZ9IYUw0u&#10;Jc2QUd5GhJkRWTYbd4JIMyTZ6KutGnP2hps6jyXeJuq8RqMQcp9viTekGZXIIdiIXiO9HAKOCDiW&#10;o1Casc4AKeTo441Uc0S+U1JTrW0h3pDupORkU75TzWma/BBh/WjB4AcDXCvel0i3ek8MrhkNXRV1&#10;wnol3XgtksuNZTSsDfGu4oZ5A8tCn4g3+gGjj/fczJSkmm+dmqAtSDcfH5UiZyMswT0sphiqq4ZF&#10;FuNX57M4Yvzp1PgYlkAXS2AEhQYFSmXzvOxsKi0ulnG8kW4u/btZvj3EW6LdFcY2LN8VZnE1VDUf&#10;7O60xBvSPTs6SDMjLI0s3kNdrdTbUs8ijfTvYkktryjMEfFWY2sDRLmRHt5aU2mMzd3aKIIt6eV8&#10;TKSXj/Z20lBnmxRS60Jxtrpq2R5A1DE8GaYYx7u+nAWfZdaqaG6KN1LNa8tLqLaynGqrK6m4qIDC&#10;Q4Np08Z1tGmDweaN61m+N0kkPC87Q8Qblccz0yDdhnhnmNFuCHca0stZulPNtPKUhGhKiY+mZCZF&#10;5Bs/dkRRvFnVPB6ybfbzRrQbUe+i/FyzqvksjQ4PsXzy5zgyzLI9TVu3bqW5OZZtFu4tW7aKdG/b&#10;vkMw5NuIfs9t20Hz23fS/PxO2s7Mz/NrBdZ5sY33UXiucy8X+PjebGWxh4DPKMwo+zSwRdSn7CCS&#10;7vXaHjFfIO5K2MfGWZzHRJ6RMq4w+r0boP+2HRRRQ6QbMg2xVttDtCHdWKaKrGEeco5t8XdmF28l&#10;3yLeSr55vbd8G33RDfFeUr5tAi7YlllCvkjU25JvM93cQ75NAcffq7d8u9PODQFX8m2Itynf3uLN&#10;WOJtPl+tZ6w8Z73E23xeL4UW71WAo3gr+VYp53kSkUZkGmnhiFK7WJwRsUYKOqqSG9Q4YKzDdtge&#10;/bkN4Vbp5Wr4MHeKuUKL9wGAeJc3DtIzx8YvEO8/nOlDTW39lF+5dJS5oKqd7n3gMfrw4+/QVdff&#10;Sh9/8n268NKr6YJLrqK9x58h4v32ux9SQ+coTWzdJ3J92tkX0c//5ld0wy130Y9/+nMt3qucE067&#10;wFGqEc3e/7nz6IwvXO6YZg6wfG6PZ1bEwaDFW7OSHJXizfj5B3iIt4raCkrAGUu6bcP9HEi8gV2c&#10;RZgh2JBuwRRuE9lfSbTZsPNo0PG8t3gv3J6vhUGVZIyrjUg1otmIUEOUEdWGbBtF0ex9vBGVz+T1&#10;iHgbfbyRRo79cAxDvNNt4p0sx8My9PFWGQAqGwCZAvixAdeKa8S1qx8z8F5w7aqRq94/5pWQo6GM&#10;hjQa2Gg4ozHe19dviPfsrFQ0n2bRnmBJGx3sp9GBPhplSZW+3VJczejb3VRdTjUlhRLxVuKdGOOi&#10;mIhwS7wL+P15ine1VLdGo94Qb0TLMOyZId5ViHqzeNeyeHfZxXugl6aH+2nr+DBtYfmGeA+0I728&#10;WqS7pjiPylmAAeQbfa6rSwrk+iDdEGf00x7saJFIN9LKZ0YGaGZ4QCLeWDbA0t3b0igRbgg3qqED&#10;jAWOKuiY4lgYTgwF2jzF293HG+JdVVXB3788Cg0JYvFeT5s3MTxF9Bsp56HBgZSTlUH5TuKdaoh3&#10;moi3inTz94VFG8KdHB8lQMAh5BBvjOWdEBPJ958lnIUbKPEu4GucGBuhLTMsnKPDNI6CeZMTLL5z&#10;tGPHDtq5cydPWaZZtnfs3E07d++hHbv20PzOXSzgvHzHLtq+Yzft2r2XdoNdnuzibT3YabATx+L9&#10;dmzf5cF2PqYHpswrlNBvU5iSPgfm5i222kGKvMMyidIjar9lzsASepZ5YKbZz8zMWCALwOj37gZ9&#10;4RUT/HcCqUYkG1Ml5/ZIuapyjnlV1RzF1SDXnRBvp6g3o6Ledvn2rGy+TAH3xlu8TfkW8TblW0W9&#10;Rbwd5FtFvReXby/xNn/8k8wcb/n2+kF0WfKtUM9sG1q8VwFLiLc98o00cBX9RtE1RMAhz4aIl5qU&#10;OWCsU9tC3rE/jmMIvV26tXgfNEU1PbS1v4X+67y1lnT/zxfX0L07M6imZYgFuMlxPzunn/sl+u3f&#10;/o7OPPdi+vZ3vy/FuNQ6u3jfcuf99MRTz9Hd9z9M73/4Ce3afxr9/d//0UO8r7vJmId4P/ToN+mu&#10;+x6h8y++iv72736nxfuvxNjWYx2l+oLLbqTI+DyKTSmiuNQSuuTKWxZsg6JrPaPzjsddDlq8NSvJ&#10;kSreCifpBn5+LN4hYeRi8U5i8YZsK1G2yzdEEmIJ6QZ4DYmEXKKhhUYYGmNohFn7MhLtNhteaLQZ&#10;wu1GpJMbdVbjztbIk+OJTBuNORxbnce+j9rOEH70s87h/RFdLxDRRko40sYRyU5MQn/sNJFsJdyq&#10;UjmkG0Id7XJ5iLcRGUfROG/xTlkg3pji/mBeRb1xfbgH+JEC900tt1+/vCe+F0q+0SCWBjM3nCHi&#10;6OPd388C6iHeYzbx7hXxHu7pZPFG324W73pDvFHJ24p4J8Sy+EWzeIeJeMdERVJhfh6VlZRY4g3h&#10;RyPfSbwr+ZrQL7qyrJTltWKBeCM6vWVsSAQcY3f3tNSzEJdRbWkBi3auKdy5ItxIO2+qKpfIPK7V&#10;XkgNEW5IN441OzJoFFTrbjeql8swaaZ4V5ZJFXNMIeBIMUf/cPTvtsQ7fwnx5vcewvdh4/p15LNp&#10;g8i3pJ2vXUvBgQGUxfctL4c/M1Q2h3iLfDuLN6TbiHRHURKLNoCEIwoO8caQYomxvDw2WqYARe4g&#10;3jjH8EAfTU+Mi3hPYIi46SmW220i3bt2sRyzZG+HePO8Jd4s3BDvbSzLmBeRVkJth+Xazg6BJRss&#10;Jd2LCfe2HYZkm6K9mEwvSGE3WSjZjC1i7o6MI0oO0VZMC0sJtwKyDelWgg1UejnAayXjEG/08W5i&#10;aUYRw86uHkO8HeRbxNuecs44DisGDka+bVFvS7zt8s1/kwui3l7ybfX1NgV8gXzL37Ip30q8Ge90&#10;c5Fvb/EG/Jyyy7c8d9Wz9wBo8V4FLCrehnwbUW+3fBuybAi4knBPINYKz3XGPkgrV6nl3tKtxfug&#10;yShqkH7ecwMt9I29yfT68S66YraIWtr6qKCqy3EfgDTxp597kV574x168ZU3aOexp4pkX/qVGySd&#10;/OVX36TTz/mSLPvlr39L733wbfrmt56nrqEt1No7SU9+6wV64eU36J4HHpUUdBxzdsfxvOx12ffY&#10;k86i8a176dkXXqVnnn+ZZf0RKqhsW3Admk8fVK+/6sZ7Fkj1crj4K7fwd6DF8bjLQYu3ZiU5msU7&#10;WIl3MsuZKdKqIYXXdvFO5m0glxBJEWGzIQbwWqQbss6SqaLnIt68Dg03K618EeFWy7Ae22GZatwp&#10;6ca57PtJ5AXXy+dRae1SSTcrW0QbIo0+2yiYFu2KpviEBBFoCLgCxdIg1Ih2RyANO4zvCYs3lqn+&#10;32obHBNA6FUkHdF/9cME7hGmeP9yj/j6cE3qHiJ7QH6wwH3BNZtTvEe8H9wjNHzRGEY0CvNoaKOf&#10;6wyLBopwIdVc5HtsVIYSmxg2qplDgAe72qmruUHGx65nyZSK5hBHFu/0xDgRb1d4GIUFB1Is34+S&#10;wkKjYBpSyEW+q2Uc6KqqWmm0K/GuEOmuoprKSqouL6P6qkrqbm2moZ4uS7wnBntEkiHPiHa311dJ&#10;tLu6OI8qWbohv7VlhVJgDX3QMbRYN18rqq8PdLB0m4XUkK6OyPncxIjMI+UcUo5oN4qooV83ItwY&#10;cgxp5UDmId2lhVZFc/TxhnRjHsXVjFTzUqpl6a6pruTvWB4Fs3ijf7cl3uvX0rq1ayjQ34/SUhIp&#10;NzuDSafsjBTKWkS8UyHe8Ua025DuSBMj6p0cx8tjI2VqbBcjJMa5pKp5TlY69XR20NjwEI2NIOI9&#10;ylI5aYt4I6IN8d3OU55nmYZoz7EcS5o5yzBA9FnJ8aKp4wpb6rjjtrb1wCOSjT7lNrFeUqTtsEx7&#10;iPUi6ebuPuKTwoSFIdXj4+MWY2NjFkhHt4MUcwi2SitXYBnEHOvxGqnmGE4M8g3RhngLTvLN0m3v&#10;7w3cQ6C5hxezRJyl20PAbRJux0O+WbiXE/n2kHBTvq20c28Bh3grvOUb4m2Xb0alm1vPa/OZrZ67&#10;loDj+avg591iaPFeBSwp3gpDig0JVyIOaTYwZHxp3NsbEq+O5S3bdrR4L5P0wgYqqumWDxEfZml9&#10;n8jS4QwDpbBHvJ3Wa44M6jvHpIiak1wvxpevu4sfEIOOx1suWrw1K8mRLt4Kb/H29fMX8UaquZN4&#10;QxAh0irVHCnmkMfFxBsCiWNgH2BJJa9Do81buu0NOWsZr8d2si2/FuE2kXPZtsW8avjJ9ZrCnZGZ&#10;xdfpHhosIDCQwY8MISLWUdHR0ocbQLAh55FRUbJtSGioYEh6PKF6OaaImqvIuUKKqyVDvt3ijfuI&#10;KSLc6h7hPqh7iKncI0burzlV2+L9S79vM/KExi8a2yMjo7R1dgvt3LZNiqtZw4lNjEna+RTG8pZq&#10;5u0stPXUWFkmfapLcrMoF4XBWCIxnBj6eCPiHRESTAn8/ssl2g2xdhDvcqOPt4i3pKGzeLNwYxiu&#10;+uoq6m5rsYl3jwj3EPp1tzZSB8txc1Up1ZUWSJo55BtDiDVVl1F7gzE+d197swj3EF8z+nAjpXzL&#10;6BBtHRu2xNuInndKQTUUUOuod6eZQ7jrWLYh3AAp5kq8IfmKmuICWV4HOef7Us/SXVtTRUWF+Sze&#10;QTJ+vs/mDQL6eyPi7efrQ/EsytmZaVTI8p6blUZZfB+NyLch31YfbzPibRfvRBZtFfU2xJvneZrM&#10;4p0iaen8N2eKd1Z6KrU2NdBAXy+N4keUsRGaslLNt7N4IwINsWZJZgHfziIu4s2CvYUl2ejjbbCU&#10;MAsszd64t7Vtb1sP0ZZUcS+8I9t2AbcknIXbjl3ClxTwSaO/N4R7fByy7RZuJ9lWfb8VdvFW0W01&#10;r8QbINUcw5JBupFu3tHZxSJuireDfHv09zZR4487Cbg9+n0gAT8k+WbpPhT5FvFW8m0Tb4+Uc1O8&#10;reex+UxWz2wRb2A+g5dCi/cqYFnirfAWcIWS6aXw3Gcp4VZo8dZoVpCGznG65qb7HCXbm8uvvYPK&#10;6nsdj3MwaPHWrCRHgngDJ9m24yjewSyZ0TFWqrkSZRWNhRRKP2+kSrM4AhXNhuxaQqwaYNjXBA0u&#10;tV5JtZJmC9WgY6xGHsSTwTLVuLMfw2oEMlYDUM6Na+brzcikZBZiCHVIaAj5+fvxe0UxOX8KZNGC&#10;gIeGGYKN9cEsoUHBwbIuKDhIlkHElZAjWo6oeURUpAi5gUsi5IlJyUaqOYMfJtBXHlMRb7x3vj7c&#10;E5U5gOVKti34Pqt7ifeo3r80fBk0wCdZRFDRfOf27R7iPYMhpyBqGMN7oJcGuzuou6VRUrghuuUF&#10;udLHG8OJQb6T42KkuFp0eBilJCZIlfKqCvTfNqPalTXSyEcj3khPhXgbaegY57u2mqmsoIaaaupp&#10;b6XhXnfEe5TFG8OGdbEgt9VVing3VpYITTyPyuaIckO4h7pZtnn7sf5umuB9p4f6JbUcsg3xxjwk&#10;fJLXoagaRF0KqtUa0q0i3HYg3kq+kW4O8Brr0Pe7saqcGiHtdTVUx+JdCPEODuS/r3Xk67uZ/P18&#10;WLg3s3xvkPnoqHBJMy9lkc/PzWQJT6UsRL7TkyjLku94qVzu7uOtUs3t4o0Uc36NVHOWb6T8pybG&#10;iXwnsHxnpqXI9XR3ttPwYD+NjQ7z5z3BArxVxBv9uz3FW0W8jQJrCyLeVgTbYLFI92J4CLiDrNtF&#10;3JLvRQTcioCbOEn54iKOqumGfDtFvBeLdANVaE0JNiQcU7VciTiKralCbOjj3dHRScYY4gyLt0i4&#10;Q+TbXu1cVTe3C7hbwr0EfBkS7lhszZTvpaLf9vTzBQJuk2/vtHPvqLeSb6uvt6LAHPoQz2FGBNx8&#10;Pqtn8GJo8V4FHJR421HyfCg4HW8hWrw1mhUGaefDM3vpmJPPpRPPuIhO+rwbvN574jk0MLXrsNLL&#10;7Wjx1qwkR4p423ESbzsi3r7+LJqhFBXlooTEZLcUKum2ybdEvnm9iuxCNCHgIoyQYpsIKxGXedVI&#10;Mxtnarldoq2GnYlq7GG9atRhP2sf27ZyXhyfQUVzFFhDxNsu3r5+fuTj62NWcvcTATeW+dJmvg8A&#10;6yHniI5DzBH9DmM5DQwKlO2VtEPYkYqOyLkax1ulmEO6ExKS5EcMSDbEG9eGhifuK6LduIdKtgF+&#10;4FDIDxV4n3hPJniPaIyjovUOlm6M9Yyhp7ZMTdDU6AiNDw1YxdUgwRDv3rZm6myskzG861k4MV52&#10;HobEYvlOQbQ+OopioyIpLSWZqlm6lXhXcsMcFc1ruRFfyQJupKWi2BvEG9FuCCuLd1UlNdYq8e6W&#10;cyvxRrS7q7GGOhswzFe1TDv5dQ+LMyqSQ7jH+o1+3NPDAzQzMkizZpQb0j03PiL9umUIsQF+T7w9&#10;+nVDulGxHP2568pYrm1SbYk3L7djCTfvg32bWbpbWLpbGuqkqnlebjaFsHhv3ryRAgP8KDgogPGn&#10;AH9fCgrwpfDQIEpNSaByPk8B38OcrDTKYflG2nk2y3emmXIukW+zwJqItinfEG6VZp6AiuZMgiuS&#10;P4MYiZRDvhN5Pj01SYY2a2lqpD6+n0MD/SyPIyylqqo5JBcyu1X6Uc+xgBsVzedphoUXQ4ph/uAj&#10;3mb0eosbJc+CbVgxj+HFZgxptqePK5Q4W/I86R7jG6/VOrdcG9uoiubeVc3d0e6lhdse7QYQaqSQ&#10;I5Uc69X2Sr6xHNFuFGBDmnlDQwMLbz2LtU28TfmGeC9VcE1VN7fk2xRwK/ptyrdHFNyUbw8Jt4n3&#10;UpFvDwHnv1VLwJV4O8m3Em9Tvu0p56qv94KUc1O8PeXb/WxSz3f1bF8KLd6rgEMW708fLd4azRGO&#10;Fm/NSnL0ircfBQUhuuuieBZGyCIis5BEFZW1iyFEEdtIP2YWb0gkxBsNLzTKpIFma5iJOJqg8eUd&#10;Acdy1bBT0RWrkYf9Ia1mw032MY9lbe8VkcEY3iishnRz9L02xuSOkCg2Us39AwKsKcQbog35BkZE&#10;3E9EG5FwiDcE29jWWI99ERmHmCMCDvFOYPFGejlkG9IdF59ojYmOSLf8KMDXjnuJ+4UfK6wot7qv&#10;tnuNfbC9Au8PjXX07921Y6dbvCcnaBIVsFm8xxAlZfHFUGIQ7/6OFupqqpdK4Q0sneWFeVSIvsrp&#10;KSyI8ZQY65I086z0NJHo6spKS7xR0RwNeTTWlXijsJqkmVfXUH0Ny7eIdw31drTZxLtHxHuAz93X&#10;1kj9bU0yhvcQM9LdRmN9nTTBso2xvmdGB2h2jGWbJVtk2wb6dCPKPdLTIUOK9cuPCLXUUlPB0l0q&#10;xdQknby4wBBvs4+3N6roGvZDlFyGHKuvoXb0EW9p4vdXRpmZ6RQeHkKBgX4UFhpMEeGhMq53eFgI&#10;hYYEUmhwACWxUJcU51Nhfjbl5aRTbnYa5WalsoAbkW8l32pIseQEiLch3wKLd2JMpAwnhjG846LD&#10;eZnLSFFH6j8kPCWRivLzqJ7vaVdHOzWzgDc01LHctYk8Ygz3Lqazq5u6e/uop2+A6acunu/s6aMu&#10;pru3n/r6UUDMpM+TPt7HkV6veRu9fEwPemzw6x5vcB0KllYPgTVfYxtrO3OZJbgKS3S7eGqA+wBQ&#10;CA0gPRwgWq1oa2uzgERjLG+M2w3hRqRciTci3arCOcQb+yLaDfkW8TavTV23d8q5t3x7j+ttl29L&#10;wG3i7STf9si3Sjm3y7cl3k7ybQq4R9q5Xb7NqLcl3owSb5Fvb/FW8m17xrqfy+az2Xw+K/FWqOe1&#10;N1q8VwFavP+6aPHWHM1o8dasJJBt9AMF3uK9gWVbsZrEGzgJtx2IdyCLd0RktAgjotiIykIOrXRy&#10;lkFJFzQbUFjmHfFGg0tJsRJuBZahwQbpFtm0RcixHJEVd3qj0dBT0u3RqON5Jd1qe3sjUe2PocQw&#10;nnd6egYlJiVKP+6IyEhLpAGi4IheQ7INjBRzSTM3pRoRbUS8IdsqSg4JV9thG/Qhh3gnJiXLDxex&#10;cQkUExNH8XwvU1LT5P3iuvF+kQIP8QaZWe4fNwB+7JB7Lj96ZMs9UlKO+4CGOgps7UFF6/l5EW+k&#10;maOyOeR7cmSQJoZZwFlYEfXu72iVft6IeEO8q1hSS/NyKD8zjTJQFC4eac7xLJCZVMciXV1VJeJd&#10;zY10RLvReEeEDJFuRMSUeNfytg21tdK/u6muVsQbsq/Ee7y/W4QZjLNoTw2hOjlSyAdZqodpbpLl&#10;enLUmm6bHKNtU2O8btSoYA7pRgVzFm706Uaku7Oh1hqfG1XL7eKtBBtRbQVeYzsMLYa+4KiYjiro&#10;kHfck65WFnm+P6Us7cnJiRQdHUGRkSzFqDAey38HLMWYQsBDgvylnzf6eEO8EfXOz82gfBbwPBZw&#10;yLdEvtMSKd0stpaS6DJQ43nHRVGiK4LiWLqjw4IoJiKEUNk8LTGO0pMTeNs4Sk1K4GNlUFV5GbU2&#10;N1FxUSFlpKfx9z6X5QfjvpeYfxv83S8to1J8LkxxWTkVsTAVM/ic8JlBsoQKAyxzpNyE59G9wAnr&#10;WF7HxDykzkn0PCKtwNwX4mcdx3ytrsUjCmsKofQ/5vcnY8jze0WNgQpkZjDl/F0FZWVlFqWlGIrP&#10;TV4efvTKl2g2ZBuRckTCVR9vJd6IjEO+VVVzyP6CHwZsPwoskG/GXuFcCfgCEbei324R904/V/It&#10;4r1I5NspAq7k20o79/pM8Dkser/VvTbl20O8gZJvU8DVj5wL5PsAaPFeBWjx/uuixVtzNKPFW7OS&#10;2MXbkG9n8Tbk2xRnxntevVbz9tdqO8FLuj918Y6IYuFgCWChVgXARBBZBC1R5sYTwGsRRKwzpVyJ&#10;MVCCDvBaCTYiuSqqK8ezJNps6DGqXyHWyfHUccxj2cUb0RlBIjUqWoOGYjFvix8IkBaP9O9EszBa&#10;rIgycMW4pMCawiiwFi1SDtmONPtyR0VH8TKklnv3B4d4s0xJgbUkITaepTs2jveLFQFPSkmlTJbt&#10;XL6WnLx8mU/jewoy+NpEtgGW8f2W/vPpuPcZ5jpsk8XvP98t3nv2SB/v+a1baevMNM1MjEu6OSqb&#10;T0pl834W4R4Zyxv9vNtZWpuqK6mmtJjKCljis9IpI4XFOzGeZS+R8nKyqa4WksUNcRYcQ7y5AW9W&#10;NFeCBwH3Fu9mEe92OZ9KNTfku0vG8J4extBigyzXIzQ/NcpAsiHdo1I4zWBEQF9uFFGDdEPa7YXU&#10;2uqqJGqt0sytomoszkYaOcTbDV5jG+yDfUW4G+skA6ALVdHbW6irs52/R/n8nUeBPfzohC4DcZSE&#10;CDRLMOYh5Ih4x8ZEUV5upkh3YX4WFWA+h+UbkW8R72Spdq5SzhH1TmXxxjBiIt4YOgzizcIdHRpI&#10;rrBgSuJjQrwzMMQbfxZpfM6stBSqQLp5Y4N8LkkJ8SLfOdnZ/DeGbgjIhsAPOcgu4b8pfM/xIxOy&#10;PMy/MfuPWBZFC4FM2TGWLVxeVOgJ/vZEvvh8SroWiJf6ezX/dvH9xTMCP7zhbx8/RqkMD+vHJ9vf&#10;ApAfqPAMEoy/CQP8MJjOfyt4TuHHP4yyYJCSkuJBLP+dJyYmsphiRAAj3VxFuwGWKdSQYoiUd3V1&#10;L4jcW329LfE25NtRvL3k2zv67RbwxcV7sai3o3yzcFvyrcTbS74PRryd0s2Bk3zLd8D8Hnh8BxzQ&#10;4r0KOEzxrmnup8Hx7ZRd2OC4Pre4kUamdlFlQy+Fxy6/fzfQ4q3RHOFo8dasJHbpVuK93sRbvO0C&#10;bRdqb9H2fq22E1ZIvBVO0g1UH+/IyGgzSsuNWtXg5cYvGsRoKKu+xwIa0SzRwEO61TobhjQbjXNr&#10;GSMNMSULZsPOatypBh1v44G5PbZBw1BJNxqMipJSNBjNqDdSzmX87QxJO8fQXxh/G8OAYTgwVCQ3&#10;SJRlmIeEQ7oh3IiUQ9Yh6egrjnWQbQg4xBsRcVQ7T8Qx+dixPB/Njf1IF8tcHAscN/7d4p0n8+ks&#10;0gDinZbBsi3DlKXz+VMkag6S+VqNyDg+g0y+Z3ki3rv37KV9+44RAZ+f20ZbZmdpEumzLBPDA/00&#10;0N1Fve1t1NvWSl3NjdRWX0fNNejjXUYVRQVUnJdDOZnpEl1NSoijNL7mwoJ8bsBz49wU7ypunNdw&#10;Q13Em5eVVVQa8o0oI/qCV6IaeDWLdzW18PH7WWBHWbzH+jGEGKLdnSLOo32dNIloN4v31slhmmPh&#10;lsi2Kd3o0z07YjAzjNTyPhrt7TIj3Y3GcGEszhgyDBItcm0OHSaRbZ4HEgFnGW/AehO8xvjlGK6s&#10;g6Ubw5X18DG7mU6Idwffo54u/n7kWJ9haloyf+9x39P4u58qkfCYGP68w0Io1hXJApxMhSzeJYW5&#10;Mi3ITjfEOyOFcnidRL1TElik+b6ycKeycKtpSkwkJaFvd2QoxbB4x4QFUSJLfWqcS4Z3k0Jr/Hng&#10;B5HykiJqb2lmAS8R+S4uLKCy0lKWpDIzylvBAlVFlXz/K6tZppjyKmO+qqZW5EtErGYhqi+wBboU&#10;2FDRawv+DthR0WwAebPSlEXaDHFz/x0aAmcHIqekXcQ930vcbc8X93MEzxnjB4ecHPxohx/7+JmE&#10;sfczMSY+snMWCjmAeMfHx/N7rRG5RrQb4o15iLe9yBqWIeqN1HUItiXdSrxtUW8RbzPqrdLN7UOL&#10;ecv34uLtFfVm4bbke4XEG3iLt0j3AcRbPi/GKeJtiTc+Q9tzWgm29f/ACy3eq4DDEO/W7nH61guv&#10;09sffIduvuMBqm8dorqWQYvugVm6875H6d0Pv0ePP/0iVdR1Ox5nMbR4azRHOFq8NSsJZHudiSHf&#10;pnizaNuxxBuyjKnC/lqJtAXLtIla58RS4m1fZ8d7O2/x9g8IpNAwFAmLY/kzhA+ybUWgzHkrOmXO&#10;K+G2ZFxhNZgXgoaaJdi2hpu9caYEWzXw0NjziOKZDUJ7g94TRMKxHRqMaCDiuCi4huuHzOKHBWPc&#10;bkPGDVK5oQ4ph4Qh0g35RpTcGK8bQpxIcdyIxzqkrCPqjfT1BF6finG+s7MonuU9CuOAs6jHsMQn&#10;87kyIbsst1l5uZSJa4A85OZSFgPxTuHzQtDjEhJE1mMZnBOR7kwIBiPi3dJCx+w/jo5ldu7aIwWx&#10;pianaWhwmHq7e6idG/F1ELLiEqoqYYqLqQLSxucu5nPn8/VlQypZ7uJR1Tw2ms+Rzg1tFtjGBm6c&#10;V3PDGym76OddzaJliFwlU8qyXcLiV1rG8icV0MulonlHUyMNsexPsDRPIdLOwo3iaX3tTdTfgfG9&#10;22lsoJsmh/tomgUcfboh3CimNj00QNODAzTFwjPZ309jPd3U39ZijNFdW2XItplCjgJpSC3HONzV&#10;RQz6dqNwGq+DYDdVlct8PUu3vGaaaytZuutEtlFBvR9jgHe08H2qp872Vurr7+P7m0VBISF8/1mc&#10;WXJzcvmzYrKyUcMgSaLhLqSfM0nxsVRckEuVfN4ipJtnpVFeZqoM05bL0g1yUhMoOymW0uKiWLYj&#10;KDMxhjIg3yzdAgt4QkQIxYcHU2JkGCVjGX8OKYJL+t5XlhbLDyh9XSyA7W3Uw9P+3h4a4OsdwI8r&#10;A4M0gDRpps+CxXFomAaHR2hoGFFdZsgOL/dm0M0gf4eEgYUMDEBKTfrdoD84+nmr/to93QbdQi91&#10;dxmoSLFIK8uq9IlmSRVa3bLa2mKKajME1S6pRvq3QROLaaOg+m8DiDWo5u9wVVWVUMnfWQg6ZBz9&#10;tlWqOaaIbkO27SKOfuCqvzikWvVHV/JtTz1X7wXbKfG2Dy3mIeAO4r1UqrldvC35tkm4CLgp4QeV&#10;ar6EdB9IvK1nMZ7ZgJ/PdumWZzc/+xX4P2A9y+XHFQMt3quAwxDvHftOobff/w595dpb6b2Pvkdv&#10;vfdtD7Du29/7CV1/8z304mvv0tadJzgeZzG0eGs0RzhavDUriZLuA4m3Id82YV5s3kTEG5IM8eap&#10;93o7Swm1fZ0d7+28xdsaxzs6hoUvRdI8JQ3Ulg6qkL7IGUbfZIi0p3Ab0u0ZrfISb260iTibjTkP&#10;8bY31niZJd3M0qLtjSHeSr6LWUALiwz5hlRBvjMyM1nAkdYNCXcDAUf02xhCzBBvyLgh5Sm8LkGi&#10;3+jbbRfvtKxMymBxi+dtlXi7WKKSEEHNYYFm8c3IZQngeXnN81ks5Bksful8Lal87kSW+3iMF47o&#10;O59LUtGZLD5uQVERtbIQ7Nl3jFSzHmSxam3v4gZ2Pd+fUsrne5+XxWKPbgIJSZSekEhp8fGUHBtL&#10;Ca5oqWAeExVBLiaaCUcBMZ5mZGVw47uM6lm8K6urvMS7lqpr66iqrpbKsK6SG+gs3BVMNc+jsFpn&#10;cxMNd3dKtBpDgWGsbYh3b1uTyPdgF/p/d9H4YC9NDPfT1DCLNm83OdhH4329NM5COc7CPcaiOcSS&#10;2d1YTx111UaUGynjiGyb4o20cozNDWolxRzp5EZUuwWibgq3vGZa66v5+uqph68F0t3H9HQ0U3tL&#10;I3WweHd2dVFqRjoFsngnp6ZRbkEB5fP3JL8QBQCz+fOGeMdSLAsx7hvuX0FuFlWUFFJxHn8mWeki&#10;3nks3nks3SA3JZ6yWLbTWbzT4yIphyU8G69joygDoLp5ZCgloo83xBtRb5FuFnUmlUW/vDCfr7WD&#10;hpFBMDRI4yPDNInh4jBs3PQUzczMCFM2pme30MyWrTS7dc4coss9TJcH0554VCOfcmOvOm4x6cnk&#10;xDRNjJuVx8fcjI1NGIwajI6O0+iIwcjImPwoYBd/u/BD6D0Lw5kF3/rQFxvF3CDAPQKi06rQmr3A&#10;GlLF0acboJ93QUGBLENFcxRXg2xDtCHeKu0c/bxxHOzT0tLKQt3lId7yw4KtcJwqtuYt3o7yvZR4&#10;O6SaW+LtJN8s3Pbo92oXb7d8G2jxXgUchnhXNfbRE0+/SB98+wd07Vfvos7+aQ96h+foupvvpg8+&#10;+SE9+OhTVFJ1cMfX4q3RHOFo8dasJHbxFvn2km07TtK8FHZRdlqvsG/nLdT2dXa8t/MWbx8fVOoO&#10;llRzDCcm4s3SLcW9bGCZJd6Z2Vaa+cGAhpvqNyiNOLPxphppVkONl0lD77DFG/viODgPX0Me3gui&#10;yEq+UZV9cfFG/20l3khTxzol3qhsHh4ZweKdaES8WajjU1m842MpErLG4p3Ar1My+di8TsjOFBAd&#10;z8SPAIiuYsrXlMbXkYIoPAMRR7QbUo5paXk5tXd10pZt26ifpaWShTudRTs6Jp6Cg8MoJCiUQpkI&#10;no8M5mlAEIX5B1AQf7b+GzeRD393Nm9cTz6bN5Kfnw/5B/hSWEQYH4PFm0W6tr6eKqtYriWijWHD&#10;WLzRYGfxrqytpfKaKpbvSqpgqlnCMd40Cqt1NjfSUFcHTbAkQrzHes2K5izddvEeG2TBHuqjCQb9&#10;wMd6u2mY9xvqaKchlqJBFp6+Jhbi2mpqw3Bf6MttE+8Gs0o5plKpXPpvV0r/7Y6GWqGNRRsgtbyj&#10;qY46ENluqaduVFfn6+hl6e5ub6YOFvH2NohOIyWkpLJ4h1JyGkt0IYtBMX8n+buSy59JCn/uSryj&#10;+XOODA+l7IxUKi3Mo5L8HCpCH28v8c4xxTsrwcVTF+Umx1Euy3dWPL9mMuNclMzCrcQ7xRVBaRDv&#10;mChKZpJc0XzcbL72Rhru66EJSPfYKM1MTdAWjNm+ZZYwrrfBnAF/J7ahz/+OHTS/fYcxXNiCIcMM&#10;1Ljb3sOHLXsIMTuQ+0Xk3S7qHkOJQdYxXJgSdlPalax7S7oBIviITLOoD7nH4Lb30bYXSQNKzhEN&#10;R+Qbko5o9+TkpCXeKtUc89gH8o7iasASb1O07eINlHhLBN9LvC35tom3Jd+meC876m3KtyXepnwv&#10;Jd5WqrldvBmVar5AvE35VuJtl29LvPkZvFSauTy7beJtodaZaPFeBRyGeIfFZNOpZ11Er7/zEXUN&#10;zDpu09QxSm+8+zHt3n+6bO+0zWJo8dZojnC0eGtWkqNVvDdvZhHzD2SZjJI+3ujfDcFGESQIt/Tl&#10;ZmnGFMuwDtFvWa+wbwfJ5kaXRD28GmBotFn9Be0NOF6nhBtgmWrsHap4S7TbFO8iM+qdX4DrwnXi&#10;mhG5x9Bp7uj3QvGOl0g3UtOxDunmbvE2i6slJlAKr0fUOyEthWJYuCHf0QlxFJuUIPKdnJEmQMIh&#10;6QACDunOlhT0bIm+Iu0c0o1Idzavw7Vl8LYQ4obGRmrv7KTG5hYq4wY0xDsuIZlc0bHkioqhGCae&#10;5xMwHxZOrtAwigkPp+iwMAoPCaYAFm5fn03k67eZfJjg0GBKQ6p5WalEuyuqKqm8kqW7EkOG1UoD&#10;Hv2Gy3ldGdbxtBrjd9fWUANLd0s9C25jPYt2G432dNFkfw+N9XTSEKLLrY3Uy8I70NXC4t1pijcL&#10;N09HWM6HZIiwFuppaqAuCDwfs42lvrmyTBDpRh9uGZu7yBTuElO4K6hdhNuoUt7Fgg0Q3cYUfbkR&#10;5e7h83c211EXy3d/Vyt1tTawiDdQdweimo0sIZUUm5BIweER/HlkinQXlbJk8BSFzCDeCQnx/DcR&#10;x/c4iiLCQig1KZ7yszOojOW7ND+bCrPSKD8jhUmmfBZwJd45LNx5qQlUkJZI+TzNTYKAx1FOQiyl&#10;RUdQShRLN0/TJAruEvlOckVSfGQ45fH3pIHvRV9nuxHxHh2mqYlxmp2eoi0zLN9bt5hgPG/A8j3P&#10;4s3SPb9jJ22b30HbthnMy3S7JwcxxreHqNtRor6YkHtF2ReVc1PQlZhb43izmLvlHFKOcbuNsbtR&#10;IA1AoBWIXNuFXAGJtg8nBuzCrraHuKv+3W1t7SLUC6LdNiDeVuq8Eu9F5Nve39tRvlm2FXb5tsTb&#10;lG+P6Lcp3svt4y0SvlQfb0bE20m+8UOp+RxWz+RFo94K8/nvjRbvVcBhiDc46fQvini39Uw6rq9t&#10;HqA3eP38npMd1y+FFm+N5ghHi7dmJTlSxRvYt3MS74AASKQh3qlpGRL1ln7eNsm2y7ekoduw5Nsm&#10;3kq47VKtotiWdCvxtiENOrUdcyjibUg3U2yItyHfkHlDvpF2nsvCi/7TRup5hkS+VQV0Q7yjRLwR&#10;6VZS7i3e6Osdx3KWjD7jWRmUxNO4lCSJdrtYvDGFfKPvdxKi2ZBrll1FOsQ/O4sFOIOS+Tzoa5zK&#10;x8A1IS1e/SCAHw7KWRRR5AwFz0q4oZyVk8+insGCiGJpqUJGUhqlJ/JxXLGUzKTG8fWjwBSKwoUE&#10;UWAAhkRjAWcJF/FmySssKaJiFk5EviHd1SzbUnirplaKeJWwjJfwOqSaV7GA17F8N7F0i3g31LFk&#10;N7NssySyUI+wUA92NB9AvDtpoL1F0srb+VgtFSzaLP+NpSXUyKIN4XYSb4zf3crSjSrn3U111M2S&#10;3c1SjeHGRLblnE00wOLf34moe7Ml3n18TUYUnCWMJby5qV6+B9FxcRQaGcWfQxbfB/6uITVZIt6G&#10;eCfx553Cn118bAxFRYRRAgtyZmqSRLxRIb44J0PkuyAzhQpYwHPNPt6Q7kKW8SJeVpCWRPkpLOBM&#10;XnICZfAx0liy02MM6c7AGN5IQTfFO5O/P9X83ns62oyI97gR8d46O0NzZsR727Y5ZhtLNpgX4d6x&#10;cxezm7Zv37mQeU/mWc4XxRR2R2l3EHeFt7zbJd0xqm4yq+RdCfuCNHgIOsR8ymTSA6SPKxDVtgPh&#10;Rpo5ouGQc5VarsRbAfFG1Bvp5u3tHSRjpbNcqwg3ZNs+ZrlHP2+INyPi7SXgkO8VEW9v+bZFvRfI&#10;t/ztLi3elnzbxNuKetvlm5+ndvG25Nv27LbLtyXgNtm2o8V7FaDF+6+LFm/N0YwWb81KciSIt/c2&#10;duzb2sUbw4mhqjnG8Rbxtlc1NyubQ77tEW2Rb1PKBVO+1Tb2SLddqD2E29Z4s4QbmMs9xJsbf5Dv&#10;5eGWbox7rMTbLt8FhYZ8G4W0jMi3Xbwh1xBvFFqDcEOAkW6OomcYdgzijXG/MexYLMs5pBrincwy&#10;nZieSnHJfAyWbkS9Y/gYkO/EtBQr6g0BT0blbN4PoCo6BF6OxfPpLOK4Lkg3zpuXnyfXjerohXhP&#10;3CjO4fublY0fQvieZ/Lnw59TbjoLO39+mUkpDB8H/cX5euP4vcRERVIky2NwcAD5B/pRcFiIiDf6&#10;NOcV5Mu9Kq+olAY6pBsCXlaBcaK54V3K94+pYEmura6kxroaamHaWb57mxtokEUa0j3U0UID6N/N&#10;EtzX3kiD3a002t9JE0M9UmBt3BTv/jaWYhbolspyqufPpLYwX2goKRL5ttLMWbiVeCMS3lZbSV2N&#10;tdRjSre3eEO2h7rbWPhbPcS7t72J2htrWL75enldA58bP7ZE872JiGb55XsN8QYoxofvRSp+cGGy&#10;+LuRyjKMAmux0ZGUHB9LhblZZtTbSDmHfBdmpVI++nmzdOenJVIRyziwi3d+aiJlJ8ZSVgLS0XnK&#10;85mIgrOAW+LN378qvteDPd00NzNN27bO0g4W7F07d9DuXTtpz57dJnsM9u6Vvv97jzmW9u47lvbs&#10;3reA3bv3utnlzK5de9zsdLNT2O3JDhOed2/nXrdjxy6D7Z44/RhgF/4FEi+Rdwg8JH2ryZZlgwg3&#10;xBpRccwr8VbyrYQbIOKNPuKtLOqGeHtGuyHeSr6dxNuKetvk2zvq7d3XW+TbJt7LlW9EvZcssuYg&#10;3/Z+3o7yzcK9IOUcz1OIt7d84/lse36rZ7gl36Zoe3c10uK9CtDi/ddFi7fmaEaLt2YlOVLE22lb&#10;p+0BxBtp5qFh4VJcDX28RbzTIJoMz2Oq5FullEO0EQ1XEXG7eKOBZY92K5lGQ001zASzweYh2wo0&#10;7mwNPRHvg8KQbhHvYkO6Ub0bqedG2jnOiWvEDwW5IrlI60ZKuZJrDB2GYmoQX2MdhvxKliHGkGIe&#10;GBRIIWGhFIPK5yxoKn08hQXckm9EvZFyzsdRKeeppnhj+LF4liyBBTk2nrfDmOCIsorsGz8EAKTF&#10;45ol2s0N4ly+f2ks2ckpLPLJfH38GeWkZ1IWiqvFJ1JilIviwiPIhTTzoCAKDQyg8OAgCgli6Q7w&#10;FfEOZQlHqnlOfi5lsFxi6DXcOzS+EfmuYAkvkdRrblCzFBcUFXBjvJiqK8qpsbaaWlm80bfaEO9m&#10;GmbpHkSUu7WBBtC/u7OZJbudxge6WLpZvBHxHkDf7jbqRYEzFFFjka8vLhTpruPjN7F0NyOyjSJp&#10;qExehbTzEmtZZ0MNn6/eiKizcFvwOQGi3aN9nSLfqKrezctEzvm6IN0Q8R6+zpqqculSEMmfcVRs&#10;nFSYR7S7COKNiDeK4fHnmZ2dxd/PfMrm+5OUyJ9PFMsxC3g2f74osIaodwlPEfkuzkkX+S4w087z&#10;WbgLME1lGU9OoDyWbrzOYwHPNcnh5Vl83HSWefTxjo+KoEz+3lTxfUBxtR1zW2nn9nnaw8K9jyX7&#10;GJbsffv2CXsg3CZ7jzHFm9mzh9eBAwn4EhKucBJxD3idx3bmtt6CvkPJuLeAe4u3LaLujqAfungj&#10;Ig7hRvQbaeoqJV2JNyLhqj84xFsVZhPxtkW6BVRxBxBvXqfSza1hxVi27XjL94L+3iZWX28vCTcE&#10;3Ojv7ZR6bkW9HSLfC/p7M9LPG+Jtx1u+vSLf9nRzIAIOzOezJd8A4m2CZ78W71WKFu+/Llq8NX9J&#10;Ciq5Ebb1WDr+tAvo1HMuZS6zcSntP/WLNDyzl3LLWx33P1i0eGtWkiNNvA+0PYB4BwQGUXh4JMsm&#10;C6STeDOIfMswYizXgindByPeQNIQTTzkm9fZhdsu3Qcv3tjekG5INjAi3m7xRuTbGGbMEG/V33uh&#10;eKPPu5H6DRFGoTUl3gGBLN6hoeRC5XBeDplWVcsh4ZBx9PeWiLcSbz6W9PE2xRtDiCHKDfFWEW/M&#10;4xqQeg4Bh3gj4g4JRtEnDPGF8cATEvg6XbHSxzsxLpFS+bNLxOvQcAr19afATZvJl78Dm/m7uonx&#10;2bCeNm1cTxs3rScfPx8prgbxRl9yjBuemZklnxs+B9VPXorSsRRjvOs8poTluLq8lJpYvNuR8t1Y&#10;R/0s0UOWeLP8suyOdLXQGKS7v4MmBrtpYqibpbuLhnnZAAsxItYi3pXlLNsl1MhC38zHba+u4OVV&#10;1MWCDTrqq6gdw4LJsmrej8/HEt0vUXW3cCsGu1pprJ/P08PnkXTzJkl57+Hr6moxot9dPF9WWkjR&#10;0VEUziIdHR9H2Xl5VFzGggH55u8HfpSBfEO6y0pZxvNzKZ0/P0S8YyLD+V7HU15mmhX1LsnNpJKc&#10;TEvAjf7eiHwniXBnJ8WJcBdmpDCpQkE6UtOTKJOPZYg3f9/4+FlmqvnoQD/tmt9Gu3dsp727d7F0&#10;s3jvM8R7715INEuugqV81x6WZRbupcTaQ5CXwkuwLZG2yTTmvbeztlXbOAg3JNueum6Pbi/oQy6g&#10;7zj6i8+aGFXdlwPEG8Kt+oarfuBKvpcSb0S77dItw6eZQLw9ot6qr7dD9FvEW0W+1ZBpJgui3xYL&#10;o98eAm6K9wHlm4Xbin5DvM2otyXgTpFvu3wr8bbJN/CWb0vAzec5nu32FHOFFu9VwGGIdzG34R94&#10;9Cn68JMf0hcvvnpB8bTEjDK68JJrZP2d9z5KWYX1HusPhBZvjWYFaeqepGtuuo9uv+/xA3L5tXdQ&#10;ZdOA43EOBi3empXkSBRv730W7mdEvMNs43hLmnkGCyRPIeAA8+j3DbDOY8gxU7oP2McbjTEz8iHr&#10;scxsqFmirRp1ZsNupcRbybY71RznNiLeECyVcg7BTUpOErnGeN0QYAi3UQU9QwqtxbBoI9U8IDCA&#10;gkNCKMrlkgJrSCVHtDvdHDYM0W307YZ8Q7zjWaiMft4s35B4nk/g9RiOzMCIfCvxRt9ySDfkG5F2&#10;XHNffz83ruv5evP4erL4s2GBZ+GOh3CHR1JYQBAF+/pRRECgEOLnR374DqxdQ+uZdczadWtok89m&#10;CgkL4WtIIfQzT0qB3GfKcfG5FcjnZd4fls5slsocpoRFs6aiVNLMu5rqqU+ku4VGEGlmhtr5dUcT&#10;jfe10xQL9xQL98RAJ8twB8twG8swSzfkt7GWOlm8O2urqLPGoJtFvo+P2d8CeWe5Ruo4otks6RLl&#10;5v2wDH3IhxhE1fsZNQXD3W0SYUekHRIO+Ubku5evC3S11lNLQxXl53JDLyyUQtBVgD8bVDRHWn0p&#10;gIDLDzRFLB0lVF5WSoV8HzL4XiXEukS+EfXOSE6gQr4nRXysYqYkL4tKGUh4XloyZSXFs1gnioAj&#10;pRzTwsxUKspKo+KsdJ5PoxwWb0h3Kqqdx/L3LSaKsvg8VXzOkcEBlm4V7d5N+8xo915EuVm0d0qf&#10;boPtmO7aRTt37Tai215Rbw8Zt+Ml5t4cSMgXrDe3Efm2CbhKPXcSbyu6fQDxNpi18Jbs6enpBahi&#10;akq2EeX2fo10c6CGFEMf765ulnEv6bYDKVdR70571NtJvlm6F/b3tkW/beJtx1HAzQg45Bvp5oJd&#10;vk0BXxD5ZiTqDfH2lm9TwCHeCrt8ew8vpiTc/pz2FnAV9fZGi/cq4DDEe+e+U2X87vseekLk+js/&#10;+Jkj9z/8TXr1rQ9pdvtxjsdZDC3eyyS9sIGKanrkQ8SHWVrfTzllrZScW+24veazR1PPJF391Xsd&#10;JXsxvnL93VTTNux4vOWixVuzkhyd4r2JxTuAQkPDWTRjWfhQSMyQbCXfqp+3fZkSbxFuJd1e4m3J&#10;tynZwFrPYLmINzfUlHQreTYadYZ0H754u4Vb9e92F1hT4o33YFQRN8Q7VgqsYR7CrVLRIcOxcW7x&#10;DgoJlsh4bEI8S3aiyHYaS7qKeiPKjf7dRoE1FmreH327UQUdw4apgmpu8U6QKDj6mSvxhuyjrzmu&#10;sae3lxvdjfw+kLZfQFmZ2ZScmESuiCiR7sDNmynIx4diQkIoLjycXDwN9vWhzevX0Ya1a0W81zAQ&#10;b/TxTuBrQjE3S7zNjAWQnY2x2tG9IJs/a6RdZ1Axi3cti3dbQy0LNNLKm2mYxRvSPY6hw5Be3tVM&#10;Uyzb08OGeCPqDREe4OW9bQ3U3VTL4l1DnfXVhmw3slA3s2zz8Ybbef8OQ+SHWZrRZxxp7IMs1QaG&#10;dAMIuAJRdDDEsj3aZ0i+Id7NLN5G1BvR747mWqoqL6I0FuJgpN6zeMfxvc6XNH6WDRbvsvJykW9Q&#10;xgIsEW/+jiDinZwQR/Ex0RL1TmJZzmbBzmeJLuLPW+SbKeL7lLuIeBdksHizcBfxPgUs4dkpfP/j&#10;YigFfbwR8Wahz+TzVJQU0zAi3hDvnTtpL4v2YuK9ndcDzEN2Lem2Ywr4UhK+6DZLCrlzOrqTdCvx&#10;lvRye+E2rz7dC8XbWb69pXtqamoBkGtEs5Vwe4s35p3Eu1uJt5Lt/kEDJd68TkW9Id6qr7fCSb69&#10;+3sbAu5OOV80+s3C7SnfLe6ot5N8L0e8veXbFvW2R76tqLe3fJvPWifxFvmWqLcR+bajxXsVcBji&#10;PTA2T6+9/ZGkmj/+1It03kVX0hcu+orF+RdfTU8+8wq99f4n9Pwrb1Nz15jjcRZDi/cyyChqpDIW&#10;m9x9+yniubso6KPHKPGGS6m0b4oKq7sc9wHT88fSa2+8Q+99+G3h9Tffof7xecdtNUc2SC+/ZpFI&#10;9ylnXULDU3vo5rsedVx/6VW3UW5Zi+Nxl4MWb81KcrSKt5+/P4WweEeZfbxVhNsDiDeqnDNqCuEW&#10;2faWbm9MCQcQdCXpS4m3vVF3uOKNdGlP4YZsK3IFSC0kE+nmTuKtUtERfY6Ni/MQb/QTdsXGkAv9&#10;s1mapFo5y7dUOWdxhnBD7tCXGxHuJBZppHZj6DDIN8QbYh3Pwg0wdnhiIorcpQrJySzvfD0ZGRnc&#10;eDdSYaurquV1VGQkBfj5UaCvH4UHBpMrNJRiWbjjUW09LIyig4MpIiiAQvx9yc+HP++N/P1ct5Y2&#10;+xrDicXExUphN1wTov05OXw/8Jnl5LNs82fNyzKQQp+eypKfRsUFuSLe7Y110k8b4o0081EWZIj3&#10;GFLMu1tpqr+TJgc7Jdo92tfGIgwJZgFurRfxVvLd11xPg61NIu8jHUbUHBjibci3EnADQ8KlD7kp&#10;3d4Cjgg3It0SXW9F4TUMMWbQVFtOuVkpFOOKoJCQIGMcdv5MMJSYVI1n2S4BpaXGPEt3UWEh5eLH&#10;FP5sQUpiPLn483dFhBqinML7s2wj+l3An3k+yzXEOxt9uxkRbwwlxlMMPQb5Vttk8LGSYxHtdlGi&#10;K5rioyMpLSmBSgryaai/l3Ztn6fdIt7eEW8IrxlVBpg3BXhFxdtLuBV22bauQeEl2wuLqnlVTLf3&#10;6V4i6q36d3uLt126vaucQ7SVeKuq5nYg3hBuFFfr6uqSvy0MQdbV1e0Z7Vbibcq3o3jb5HuBeCv5&#10;Ztn2lu/lireHfJvibck3C7cl30q8veTb6OdtE29TvlXUW8TbW77tUW+Rb0PADyTf9rRzD7R4//U5&#10;DPF2JRVSTfMATc4dQ0WVbQvWI/W8sLyVxqb3UF3rEEXE5S7YZim0eC8DRLrz9h5La/7rA1pD3zb4&#10;n4/J9fCNVNE2SpnFTY77KZ565kW69c6vUXphPaXm17LE91BNyyBVNvXLMmxTWN1B1bysumWAskuX&#10;Pp5m9TE+t99Rqi+64ibacczpNL/3VLrpzkcct8HyntFD/0FGi7dmJTl6xZvFDOId5ZKq5lKwKzXd&#10;An28JcJtF20Hqc7NBeZyRom4BaTbFiHHPpZ4K2m2Ners4i3zy0ZJN/Y1xFsVUlNp5YhuA8wbGAKO&#10;lHKkdSOqjcrmmEek25BylmkWZYgxxNs/gMWbxTYyOooiWZoA0pZVhXOpcp6RJv2/kYqOqDii2Yhs&#10;J7LsIZJtRLMTpE85hB7zkH4ZP5zPDZKSkkTE8/LyuFHfwY3uRn5fRRTP2wcHBJIvf4ZBLN5RIaGU&#10;GB1NqTGxlMzTRJbyWJbvKBSBg3hv4s9/Pb67awjDiSHV3BUXY/wggNT2tDSrH798xjxNT0vna+Br&#10;TU7k+WQqys+hOhZvjN/d09zA4szyjXRzludRFt7xrlYa72EBB70s0cxwD8szM9jVLJXOId+9qDTO&#10;DHhId5tMIfKeEW7Id6vMo3+3pJ8z6ONt9PdmeFsA0e5qrpMIN6LrHY3V1NZQRR1NNVLVvKaskBJj&#10;oygsNJDCwkIpij+zpNRUKiwpptLychnDW/1Qg7oAuM95/L3IRL98/hyzeZqRmsLSHUbhwYEUwfKe&#10;khArY2/n8+edm44oNst2WgrlpRvkoI83SzemkG2AFPOs5ARKjY/lzyyKpTtKpNuIpMdSPn8PW5sa&#10;aWRokMZGhmlifIwmJyZpSg2pNaHGuDaQsa/NsbCnzHGy7VhjZpvjZjuyyDZqjG0PJjDmtjnutjnm&#10;tnvcbWYMfasx/jYz6mZ0dNzNyDiNjIwZDBsMD40KQ0MjNDQIIMcAEWp3YTTvSDXEWfXTBpBoJdIA&#10;67GvXbpR6RzLIOU4hurj3dLSaom3inBDuPtt8o11km6u+nmrdPMDyLe9v7cl4CzcVtq5l4AvKt9m&#10;urmHfJsC7t3XW8m3KrCGqLdjyrkSb7t8m+Ktqpzbo9/qWW09d5V8L4EW71XAYYj3p81fRLyzS5pY&#10;XrtYOPuEwupOyipudNz20+BwxBup5OWNgxT+0j1u6TbZ+I+vUXnPBOVXdjruq7CLd2FVO5174RV0&#10;/c130Qsvv0Fnn38ZZRTV09PPvUT3PfR1uvqG26h3dM7xOJrVywmnX+go1eDam+9fUrxvvefrNMfr&#10;nY67HLR4a1aSI1W8wVL7+fn5U3BIGEUq8U5GenOahRJvyLI9bdxDuu04STdYjnib2BtzC8RbLXNa&#10;J2CZCYu30Z8bPxIY6eRIG7eDaLYh4ajUnin9q93irSLeRjTcW7wDg4MoIipSinQBiXqzoKnxulFM&#10;zVO8zeJpEvlOlpRynCuK5Qv9yiHciLRDviHcSYkMTzNZ/stZDCEXmCayoIeFhrJ4B1BoYKBIdzyL&#10;dhrvn83bZ/H6dD5uMh83igUxaDN/1vjOmv28ff19KDQiVMQb14ZrQro5uhlkYmgyiHdOvvQhT+Br&#10;TkiIo7SURA/x7m5i+WZ6G+tooLmeRtqaLPEe7myiIWa4i6fdzSLeQ91GFFpJMoR5kPdR4j3C4j3M&#10;08E23sbs442hyZR8D/ByyLYMJYZzo+83v7ZXNu9guW6prWD5rhUBb62rpOaaCmqtr6TGahaF3EyW&#10;Zb4fAX4UGRkhEf/ktDSp3F5SVmoNrYZuCJDuQkS7c3Mk6p8GmcaPNjzv4n2D+RhBfj6UEBNN2ViH&#10;QnX8/UhPSqDs1GSR8byMVJFsi7QkiYRDutMT4yTSjYJqiJzHQbz5e5XA3zvIfTFfS3VlBdVWV1ND&#10;XR01NTRSU2MTy1czT93FtoBIGWSNpQ2R1fa2TgvVx1hoXQKHbZQgetBi0NLMsshYUdomA7mWRgPr&#10;Ghts4Hrt683lIpH17uhtfR0wJBJ1DQzqhNraWqqpqaFqvjegsrKSxbFC/jbK0E0AGQsM5rEeP1ip&#10;FPPF5Bt/W9iura2dhbrHLd424RZ4mYi3GfVeIN7e8m0Tb9zfQ5JvU7oXiDfwFm971NsUb5Fvs8Da&#10;QYm3g3x7p51bz13v57IDWrxXAZ9V8YZo1nWMUefwNuoZ20G94zsFzGNZdeswpRXUOe67khyueOPD&#10;C/zeEwvEe+1/f0jlkm7e7bivwi7exTWd9OAjT9BPf/439Md/+Ef6xpPPyo8QH3z0Cb37wceO+2tW&#10;P6edc5mjVIMDifdt936Ddh13puNxl4MWb81K4i3edpzkezGcxHg52OXZSaCxzGk/hff+is0+vhQY&#10;FMLi7R7HW6WXqykioZBnCLcUSWNpNuSMBZqX4zWk3BJvc51gijeWq1RzzEufPzM1EY0yiYggRdEE&#10;r1Wjzi7j9giKbGNuh23QGERDsawMjUNsi77QOL8h1WpcbAUqlhtg7HL80GD0p4YMQ4RR1RyVzLEe&#10;Ao5tsB6iHMTSDfEOCQtjiQ2nMJYxRL0h3yqtHGncAs/La0Sw+TX6dgNIPkQehdwg+i6W7qioKJlP&#10;TGAZRso5C3Exvw+IRkN9vUhgaGgIhUD6eRofHU1pfE3ZfOwCvs6SrCwqzc6iIha/bL4OjA0dwoK4&#10;ad1aSTPftGkDBYcEURTLHsQbPwjEIhLP+6ewaKfyZ56RgX7dOWbxNl6HAmDJiVRWlE+NNZVSWK2z&#10;oU7G4oZ497MED7TUS6q5XbyHTPEegnhL1JsFGiAVXFLHW1m20TcctNNoV4dEtyHZhnxD0JFa3myK&#10;d6Ml3t087Wqqo/b6amqtrRThbqgspbryYp6vZAmvFVrqq6ihmkWsIJulOI7CgvwphEFVc/zQkcL3&#10;DEOIFZXwd8UUb0S90U1Bot4s5fnIlmDpLuApot7R/FkH+fuSv89mig4PpZSEOMriz9MQ70TK4M86&#10;k0HkOwcRbpNsU7xRmC0lPkYKqiWjjzfvj/HB4/l7gAJuuNepfJw0/q5kZWRQbnY25efl8/mNwndA&#10;/d0UF0M0TTliystYmpbA+PvwZNFt+LhAjm+Kl1DiiRKxEr4WUFzEf4+MEq6iQhu4ZqzH36zXNipV&#10;ubDAnqqMZw6eL6gLAfLkb1qB1znIYOF7hB+o0vE3jq4c/LeMH62y+O8B6eMotKbG8gZKxCHfmEfE&#10;W6WaI5LtGO2GdDOQbscCawcZ8XaLt4N8K+m2ibdHqrmTfCvxdpBvb/G2y7cSb8e+3vw9sH/2Tv29&#10;1bPZ+iwZ7+c00OK9CvgsindGUQO19s9S38SuJWnunf7U5ftwU83Rvzvh1i9Lerkl3v/vYwr47uNU&#10;3jVOueVtjvsp7OI9NLWTfvzTn1Nqfg1dd9Od9MjXn7K2O+3sC+n3f/gjXXTZNbpo2xEGxNlJqtGv&#10;+5wLr6ahyd10wWU30C13P7ZgGyyb2Hac43GXgxZvzUriJNzeOIm2E05i7I2TJANv4VZgndNx7Hgf&#10;C0hl8wCWuEgMn4XUaqP/tkgyT62hwiDPpmBDqFVFc2u5EnJ+jfV2yZb+3OZ61bcbDTHVSINoY5mK&#10;pgMRCzTO7Y07NODMxrmSdjkOr0NDUMRDGpAYg7qMt0GqMK412xRrRJlZgG0gqo2Ucswbqd4xEnE2&#10;Ur+NvtdYb4h6usg4xBhVsdHHG0C+Id4RLHOQ72gcwxRwQ7SNPt2pvH8aoqcMiprhelSqeTQLdGRk&#10;pID5+Lh4Ft54SuN9qyorqb6ujuWkUJaF8jkhfyl8ffkQbX6PlbyuiqllUazHeNsskSVZGZTGIhcZ&#10;HEi+GzfQ5o3rKYCFMSIqnGU7Vq7RgN8nv//kVKObAYaSQ5ZDGr9Guns8yyFksIqP28bC3dPSxOLN&#10;YltXbYl3f3MdjbJQi3h3NdMgi/cAi7fA8j3YzeLd08oCDtpYyNtpmBlh2Qaj3R001tMlUwh5fyvk&#10;G8OGmfLN4g0B7+N5FHbr5PO2sfgjoq2Eu7a8iGrKiqixupyvs5q6WhqopY6/D8X5LLvxFBMRQuHB&#10;ARQeGkQuSG5ignwmuSxwBagDwEC4y8rLhPKKcv4ulUuBtSJeV8hSnsmfY3RkuETNA3x9KDwkSIQ5&#10;nb9HEG8IeBqOy59NFn++iIYjAp6FSHdKokwzktC3G9LNkp0YL6KO/ZP5s0jm/dJ4PpHn4/l7mMKf&#10;SzqfMyszi7Kz+G8TRQ2zcqUfPv6mCiGz1t+HIbOHBO9vwa/lb9OUZfU3Z8FiLNhe2/vy4rry8wwk&#10;S8YLWa+wbSM/4in4/Rk/3uH5g6wD/CCUKSINyYZsK7AM9QjS+D7h+5rAf1NxqMUQHk4x/LfV1NRE&#10;6P+N8byVfKtUdTXMGMS7uRnZA/z96uml/oEhAy/pVmnmSrwh6dLX2ybedum2xNtBuj3kGziJt126&#10;WbKdcJRvJd4mkm4O8VbYxNtRvpllibf5fFZYz2kHtHivAj5r4g3pbhvY4ijaTkC+VV/nT4PDFW+I&#10;dUn/NEV94xba+E9vSKQb0p112ilU1jQo/bad9lPYxbudj/PJd79Pt9/zIH3/hz+hxx5/WpYjxfz2&#10;ux+gj779XfrChVcc8Jia1UVzz+QCoQY33PYg7TvxHNq25xQ69uQv0I23P+SwzUNU03rolc21eGtW&#10;EifR9sZJsp1wkmJvnCQZOEk3wLrlHsMOxDuAxTuSxRvjeNvFW8m1CLYp0ZBn+zpv8cY2RoPZQK2D&#10;WFuNbZ6XBjsaZDy1Gus2sByNODTmPBtwtga/Oob05TYigFbfbpbu/AI06vEDAIrCYWxyDM2lpDtR&#10;JBpTJd9Kqt19rll+WaIgyCpKDlFGJfOQ0BAKhnTzNJQb+IuKN4uYId0s7pADE7xGJBzniYzi/aIM&#10;6QaIescg+s3z6MtdXlYu4l1SVETFLNdlJcVUU1lOjbU11NHcRF0sC12NDSzCtdRWU03tNVXUxOJY&#10;VcD3n2VPot5IjWbpDg8LYSlxUSIvl0rqTBy/byviLUPIGVHvlJRUEf2YmGhK5e1rKytYZpEq3ko9&#10;TQ3GON7NRsr4EDPW1Uoj3SzNbfUsx+hrXUd9HY3UDxGHcPexbPexaPd10kgvw5I9LFHudpbtNhpk&#10;4R5ob2HZRnTbAAI+wOcbwDqmjwW8m8/ZweduFfGupCammQW7pb6aRbvaWM7ThiqW5oJcyuRrj4sO&#10;p8jQQIpgIiNC5T3hs8Vnk8XfD0S6i0pKRLgrq6pYTqp4isgfxMKIemejwB5/ZvjRIzyEJZ4//xj+&#10;3JIQ8ebj5PH6vMxMPl8Ki3eCIeAs1qmJcTwfJ5HuzFRExPk7hUrmiHbz9wTbpPHngMJtKOCWz9dT&#10;xcLfWM9txpYW6sQQV51d1CkyZ6aSs8x1dnSz8BnRVoge5A9CCDk8WPp6ByxkWY9bMIVuNyKbXQZI&#10;te7ia8C5FRL1bTcQ+bSlvYts2iO8tnR1JZmClaqOfsyNVFuLFPM6Fst6ft3AyxstsAzp50grR8o5&#10;UswxFJyKfCOSrcb0RoQb4o30crDi4m2+/wUR79Ug3qqft128F4t6AwfxXpZ8ezyv3WjxXgV81sS7&#10;pm3EUbAXA6nn5Y39jsdaCQ5XvBF9Rjp5RccYlQ3MUOnwLJX3TrJ0D1FawYF/MMgrb6Gc0maZT8mr&#10;oYKqdiqp7ZKCaqqadRHPYxlS0T/NHyE0nw74jpz0+YsWSPVy2Hvi2YeV4aDFW7OSOIm2N06S7YS3&#10;IDvhJMmKxcR7OXjvt3mzDwUEBksfbyXeSqozs9C3GRElpHKaRbdYrEXMTQ5GvCUiBtFWQLgVSrrN&#10;7dBQU9ET+z5u2WbM12p/uQZcj1wTIoI4N67ZKI5mj3pDsiFehnwbxc4wj7Rv9LNGCjgk2y3e3Ihn&#10;icZySDLG8IZ4I/IdFhFO4SzJIt5MFOQ9LlaGB0PFcImWS6Qb0m1Gu5FqzudDdD0igqWdibQRzfIN&#10;UliIm1gu+vv6qKOtjXq7u2h4oI/GhgZoYniQpkdHaJLnx3p7aJAFFQXPelmKO1nKG8tKqCSbJZrF&#10;MCYijKLCIZxRLPwQTj4/vy+kwEO8E5NTKJnFOyWVrzEVKbtZLC5plJSUzKIeK8XF6llGu1tZjNv5&#10;Ovg8kG9jSDGkjIMWlucmluMGg/ZG6kO/7m5e3ttGQxjPu5+Fu7+L5Zvp6aThboble6ijXaS7v42P&#10;b6O/DcLdxsdqZZFvpk4+Z0utIdXob17PU0O8qwWkwtdVllFFcYFUGk9PiqfYqDDp2x0eEiD3wBUd&#10;Kd0J5LPlzwGfRzZ/R5BuXs7iVl1TzfLCMldXy1IC+cD3sIi/V0i/T6WEuDhy4fPhz8nF34UY/swT&#10;eVkaf1YQ8Az+zNP4vqXzawh1moh1PC9PtMQb0p0Yy/IdGyNp5sheSOHryUxPpeKCAhbSZhoaQHG1&#10;UZocnyAprIaiamMoUmYUK0MRs/HxKRbKSWMZr0PxM49CaYeCd2G1CVVQbcoCRdRU8TR7wTRgFUsb&#10;NoqleRdNk4JpA5Bf9K9m+g36+wzBFeRHAONHAYgwCp4BCDL6Y6NgmgLLMBQY+mhDsiHQEPICvo+I&#10;iGM5xBuSvZh4oxgb0syxL6T6cMXbku9VLN5Lppvbxdsp6m3K92JRb+sZbUOL9yrgsyTemUUN1D64&#10;1UOsh/ecTWdc+lW6/mvP0UP33U3nX3Qp7drhKd8tn2LK+eGKtyKrpJllucuocl7RLhLttJ3mswm+&#10;D6ecfemiw4Z589U7H6HjT7vA8VgHgxZvzUriJNreOEm2E06i7Y2TNNvxFujlsHnz5gX4mH28MZxY&#10;UlKK9OeGaEO41djdmIqA24RbAcmVVFElvjwv6eYmKrUUMm1EpI1GGZaJqANzOyXmWC/SjW35tUpF&#10;VcdRAo4ppFvOyZKflZVLGZkY+gxV2HN4Hz5uPiQcUW9jnG4ItCHeGL7LSCXHa0g1ot8RiDoj4sxC&#10;DBFHNDyZRUoJO6LhYeHh0scb8o1Ca2ofiLcl3yzvsSzpIvWQOz6vkncZu5uPLWnmvF0YUtWZ8DAW&#10;eD52hEl8XDwVFhSy3IzS3t27uX2wg3bv3EF7AMZ43r6N9szP0Y6ZKdoyMkQTvd00wgILEe5HOnh9&#10;DdWV8H1HyjnLdyIi3YlxfB0shJks1anJEvFGH+/4xCSWb2QEpFFKCvrJGunmMrY5b5PB197AQtrV&#10;0kK9LN+9Lc3UxwyxhI90dtBoV7v0y0Yf7MHOFhrubachO32ABbuvUxju42tlRvt6aKS3hwW8iwY6&#10;Wb4Bv4d+lu1+TCH5LODd/H6Q5t5QXUnVpcVUWpBLJfk5VFVaxKJdTrUVZVRVZizH2NrpLLmJsdEy&#10;7Bf6dYcF+1NEaBDFuiIpQT4Xo8id9Ltn0jMzpMga0sur0Z+exQ2gb31VFYSknIpZvnOysyX1GwXu&#10;kJUQxt+BoIAACkaROxbxBKSH82eblsx/S7xdJt83jM0Nsvi+Z+Lei3i7pDCb6tedyCKONHPsU1JU&#10;SO0skKMsiahmPjM9Q7MzW4TpaaNS+cw0Xm+lLbPbhNnZOWarLJPpQbJF7a/g48zw+Sz4fHJuEwj6&#10;Aim3VzfHjwKobm7+SOCBrdr5girnC6Qdog5BxzjcBqp/tgICjbRxSDgEWkk4fjRBkTWIOYYXg3Qr&#10;8Vb7QrxxPPtwYp+KeNvleykBt4m3Xb6t/t0OAr5c8Vb9vK2Ucyf5tgu4Xbxt8m0X7wWRb0b9YOqN&#10;Fu9VwGdJvPMq2qh7dLtbqucvpNuef58euPNOOueCr9DZF15D19/3PL3+4oN0wpxbvFFsLavk0xlG&#10;a6XEW6M5EDllLTQxt5/Ou/haSTNH4TS7bOP19bc+QGdfdDUNz+yVH6qcjnMwaPHWrCROou2Nk2Q7&#10;4STaTjgJtx0nuVY4SbYdHx8fwdfXjyUylKJZvBNZvGWcbkg3T1FcDZWuMVXLIeWWgKuItinFIt88&#10;L1Fvb/FmSVYRESXe3oJuSTcwxRvLlKBbkXNTulXEHOeT9He+NikKJ31Bs0W41Xjd3unmnuJtFFHD&#10;PKQaEW23eCeLeGMfrEdhNaSXBwYZ4g3pRuo5RFuGFrPEO1qOIVFv3hfHUedF1Bx9TyHdSC03pDvM&#10;jHZHinTjdUZ6OjU2NND83DY66YQT6KTjj6cTj9tPJ+w/ho7bt5v279lJx+7cTru3ztK28VGaHuij&#10;8e5OAUXLkAbeVlNJVUV8j9OTKRV9i5MSWP6TKCU9hRKSE6V/dzRfZ0w85Bs/CKAolSHgGNMdoM9s&#10;BgthU10d9bS3s3i3smA3C/0s4YZ8syS3NUmFcalajgJq3W002Muy3c/XM9BFI0Ms2UO9NDrYSyMD&#10;TD8Ld083DbF0D7L49LPA97Fs97S1UmdzE7U3NlBrfR01IgKNSHRZCZVjqC8UOsvOpLwsjJ+dLWAe&#10;UpucEEux0ZEUGRbCsh1IoSimFugvfbHRNzsxPoZSUpIoLcPoOiDdABjUAcC43RWViHjXsKjU8nwl&#10;fxeNOgHoV4y05QTcp7g4ikW//Cj+LgQFk7+vryDyzZ9dTLSL4lwxEhlHJDwR1dP5unD/BVQ059fJ&#10;CXGSXp4M+LsI0lNTqIDP19rcQqMsn4Z4z9LWLXMytrWaYszrbdt20PZ5jJW9m7Zv3yWvt9rHwj4I&#10;PMbQBjKOtm0sbW8x95ZzFnNLzm1DmFlRcxNE0rHeezuPbT2i64jqQ9DHBKSLA/TXVtgj2ZBoNcwY&#10;otdIQ8driDfWA7UtWEnxdpTvQxBvke8VFm+rwNpi8s3CvSDyDfFmLPFeQr7t4q2i3lq8VyGfJfEu&#10;qOqQ1HEl1Pvvfp1ef/IW67Xiyld+QfffeJb1Gvtkm+nYK40Wb83RjBZvzUriJNreOEm2E06S7YST&#10;bHuzXOFWou2NL4YTg3i7Yg3xRnSbJVuKa7F0GX1+M6zq5h6Rb69UcpFvSDKLsEKtQ4RaNcwg11hu&#10;T0lX4m2XbmmsQayVeDMi3ibqnEuLN9Lhcc1YrsTbiDhDggHEG1KMKtdIHQ9nAbaqmpvijW0gzBGo&#10;aB0czOIdKAKOSHc0Ust5e8i2XbyxDEOI4TjYH6KP4yKdHcKN9HJEuCHemI+OihYiwnl5aBgVFhTQ&#10;4MAA7d29h0456WT63Ikn0udOOJ5OOu5YOmHfHjpuzy5LvOcnRmlmsJ8me7sFke/2VumH3VDB9zEr&#10;3Yi0Qr4xZfnEtaE/eqTLJfIdG8/vMQE/DiAN3hxWLjmV4lk2Id4tjY3U19lJvW1t1M1S08Wvu5tQ&#10;fbxFxHuok2W/ncUFBdAg4V2tNMDiPdjfRcMs3aMjfSyT/TTM4j3Y1019XR3UBcluaZa+6u18rLaG&#10;BmqqraE6FuAqFuGyQhZt/hwLWHxRSC43I51y0tMpO51lmT9LKUrG7yOeP4OoiDAW7UAK9PeVwmcB&#10;fr4UFOBPYaZ0x8e6KJk/h/T0VPk+ZGRlWqBLQmkZ+ndXCpDw3Nxc6Sccz98L/EiCH0NCkeXAU/S/&#10;F/Hm70KAvz+Ltx+fK5Ai8FmGhZsgvT+cXHzumOgIvsYoSoiNlswDQ8QTKI0/BxSuS8F3MCGB55Ok&#10;ijlSzUeRZs7yiUj3HMvwtjmW7bntLNjbRbR37txDu3fvo717jqU9e46hXfx6nuUbAo5tlsu8sEOm&#10;Huv4XHN8ToHF3FvORf6d1nsJu13a1Y8G9uNax1T7eUn+zAwEHSn00yzs0/x6xoOpKYxvjvHMEU03&#10;xBxCjUg3It+IbC9HvDGON+T7cMTbku8OQ76lj7uTeDsI+LLSzVdCvE35tqedV1YZ4m2Xb3uBtSUj&#10;3zYBtyRcPcNtaPFeBXyWxfvE+9+iVx+9mEbN1wbH0QnP/ogevOkCa5kWb43m0NDirVlJnETbGyfJ&#10;dsJJspeDk3grnKTbSbTt+Pr6GuN4s3gj1RxVzSXCbUo3KlynsHxhakW9GRFvCLNNrCHNHvJtItFu&#10;Xg7ZlkYZN8AkfRzizftbEW9+jeVooEmjjbeXdHLeF8cTcC6FeS4g58Jx+JqyUQXZJCfXKKyG/t3p&#10;6FvNogaJVtFnyLBK+YYUo7Ca0W87TPp5Y7kRrUa025DmsPAwke6AQIg3frCIlpRyRLYhspjH+NAK&#10;FVU39seY3SzWLG0QbqSWI7qNKDeE24XIOSLgfFyIdw03hue2bKVj9x1DJxx3HB1/7LEs3fvplBOO&#10;o5OO3cvyvYuO27WdjpnfQrtnp2jb2DBtYfmeGeilKRbbsa526mtppKbqcipCf+cURNvRfx3Eyg8D&#10;KAYXxueEfMfEYT2Ld4Ih3vjcUWgtkUU8i78TrU3N1Msy0d3aRp2NqGzeKIXdBtrbaKKPz8nnnhjs&#10;k/7bg72dLN2d1Mfi3dPN23e2sFg0UEN9DVVVcgO9mL8b/NlksQRDnpNwv/g6Ypk4Fto4DG8XzZ8B&#10;k4DPgsEY15iCOJ6P5WuP4W0xrjb6W0fxNJI/n4jwUAHz0VERFMfvE5H+tNQUyuTvQVZWhvlDjFFh&#10;3hirPVvkG2O+o3uCVLDnz01lJeDzQrX5WGQxsIhjqLfkpGQZ9i0+lj9jqULPyxL5/vF8bAy/H772&#10;WFx3HKLfPB8TKX3MUVUd0Xj8IBARFmISKv3GId95LPxdnZ0soltp+/wO2r1rN8s1BPsY2sOirWR7&#10;3979dMy+4+iYY46jffv282tDwPfwtgeLHNu+TM6z12CXm1279ljIMq9tZN3OPbRz526DHbtpx45d&#10;FlhmP4bjttvBTtpuMj+PHwIQ4Qfb+PW8B1g2NzfH8g5Rn7WAWKvK5YiM28XbDlLVIemHJd4Yz9su&#10;3iLf7nRzkW8WbUf5Bl7y7ZRuvph8L1u8HeRbCbhVaM0UcEu+zai3s4B7SbgMLWdIuBX9tqHFexXw&#10;WRLv3PJW6hqZd0v23uvopQ8+okvPO4MGpnbTwJYT6Jzrv0mffPwmnckPMbVdx9AcZRY3Oh7zcNHi&#10;rTma0eKtWUmcRNsbJ8l2wkmql4uTdINDjnj7+kuqeVQUC0JCkhHhZsnGeN4S8YR4M97iDcmF7Cqx&#10;tlK/+bUlyoyScoi0Emq8hkSrqLgSdI++3eZ2It44JqNEW7CJt6w3z4eiagoMRWRIN35EMKQbKeUA&#10;8m2IN2TTkGpEr9F3G1FvCDKWYxsV7TaGEXOLN7ZTgo6+wgYsXrx9PISej62kW+2PiuUq0g2MQmos&#10;kHwcTKWfN58jhs/f0dZOx+8/jk4+8SQ66fgTWL7308nHH0ennLhfxPtEFu8T9uyg/dvnaN/cDO2c&#10;HKNto0O0dWhA5Hu8h+W3rUnGuS7O4/uQnEAxLH9CLEs+Xw/6pHuKN78Hlm6AdPPklHR+/ymUk5VL&#10;7S3t1N/VSz1tndTJjf8OFu+Oeoyrjag3iqCx6He0Ukfz/8/ef0ZHdW1ro64DJiOQkIQSyjnnHBAS&#10;SRGRcxAi52QMDoANGBtsjDHGxgZMNDmDbYxzXvZKe8W9vh3Oufd8p512/992f763v33OUZpVKgmM&#10;xTKLXT/eVlWzZs2aFbD1VO9jjApBehmqKktRXlYkf+znyx/yufLHOb8r/N4kISlRvlMc+x4tWOWP&#10;E3IuQ+T9CAkUeAtYowSvMYLaWIEsEyPvY5R8HhxDTczq5GY8b3n/GK1Ay2sJk+OEOsKJ4ThGnZVr&#10;rvGs2I7nj0lWFwMTE2tNnsfwPrNsHJFtwuWp2GrOY3DZKq5xHh/PbhC5Lf9WEuTfB5f7SuV3LkH+&#10;/cTI903OmxX2WK1qy/lHEuNyzoJvottfMkgr9H0xcEB/xTfb01NTUlA3ZoyN7vkC6kVYvIjIXmLj&#10;24rBN8PrvI/4/tlZuFiPzUuNvX2BPK9GjtsB5p7xgLpXWBPdrNLbSPe6n+DbHevE91zFtye4TQhv&#10;EwNwxlS5TWu6J7oNxLsN3ja+O4X3XeDbDd5eqt4ufP8CeHutfLvgLTGVb094O/DtWQHvrPrtjA/e&#10;D0D+J8E7PqPMbf3uxk0X8Mf/87/w5z//F/7yt//En//6D3x76xIWC8LNPnUTWlE1ehJi79NkZT54&#10;+/IwxwdvX7oz3qDtGW/I9hZvoL7beEO3icF3Z/EO8j46q3lgYLDgYqirwk1wc7K1qGir5ZgYN63m&#10;ptqtYLZh7ZzszAlkvY+gdkBa93Hsx21a7bb3c6L7bmKOZQCu6E5l63myotu0l1tVbhOr0m3QTWhz&#10;fLfVQu7vGufN+537ENsd4M3qp0CO44WtyHsmt80katbjw7RiSni7lg3TBCNEoMlqNyvf/gMH6bZE&#10;QR0nVdv41FPYuOEpbFi/Dk+uWY21K5dj1dJFWL6wTdG9vG0ulrXOxpLZM7Bg2mS0TrTwPV3wzao3&#10;18SurShBbkaKtpoPCR4s5yARALJFnuAOlOceEsaqPX+MkHOPjpfPPl7AGSX7CIojovSz5nJWYxua&#10;0cQlpQQIteUVGFZUjPK8fJRkZ6MgIx25aSlIS4xHUgKRKqCNJXqJW7mM5xwC8UhJSUIGW7vlMVw2&#10;q6SoCKXFxSiTVJSWYZiAvkawUVs9HFxOq0qep7iwSPdPE5TG87spKA+X99R67wTZIaGK46GynZVq&#10;VqXD5DWFC+D5WUdHy+cj+OZnz/04Vj8oWMAu70NoWAjCwrmEnBwjwpoQjz/I8AeaxKRE+W6ly/eS&#10;3zV2VqSCa0ZbALdCgKckpyBTvoc52fLdle8hAZ6clCTvA9+LOCQnxiE1OUFQLu8LoR/N1vJwgXiw&#10;fOZ+Cu/B8n1idZ6PGz1qtLZxtwo+5wtmLXAvxLy583VM91y5bG0VuEpazTbJPAdq7zpyfG8VbheK&#10;vQDavTo9z6pOz7Yyezbb1q2YlnUrAmXZpvuZirY+hrB2tMc7W9xnsg2dmGbr+gzJ9E7jrHYzZgkx&#10;Z/s5Y9DtnJyt2+DtUflWeNv4dsLbGSe8vVW9Fd4OfN8TvJ349lL5dhvvrbGq3mZ28w4AZzzw7Vb9&#10;9hIfvB+A/E+CN5NXUe9C9cyNr+G1PfuwaMEyNNjbPMM286ySUV6P1R3xwduXhzk+ePvSnfEGbc94&#10;Q7a3eAP1z403eHvGG749w+XE+vX3w+DBQQKVCBe0eclKJ/HN26x4a7Vb4G2q3W7wJpgNrG1QK6rt&#10;+1jFduGY2+3Hue63w2O4juOIQbbub/axo8dVcFuzm7PNnOhOSODkcPwhwYK3BSqrvdxMcsZlpYhn&#10;VrtNGznHbnMsNyvUvJ9rbXM2c+/wHqIt5jy2hW9WTq3nJNyIe+vxIfp4wtuE0LbazK2lw1i5JbyJ&#10;yrKSEkHKLGzauFHhvX7tWqxbtRJrVizFyiULsWxBK5a1zcGyeXOwfO4sLGXVe/pkzJs0HrO16t2g&#10;8OYyXyME3nmZqQrv4CB/QT9/WAhUeAfL6yK+QwSoEfpDS5zCOzIyTs55KIKGCMgjovW9HVYlEB5W&#10;g7ICOZ58FtnyXuelStLSUSA4LczMRFFONorzcwXUeSgszJM/6PM1xaWC6/ISVFSVCyiGYURtreBy&#10;FOrr6tDY0ICmhkY01fOyCWObmiVj9Xp9XT1qBSIVAofCgkJkZXJmccGvVpvjBPUS+X5aazYz/O5y&#10;aTiOYWfXAT8X85nE6XZ+DmYN9sCgwfrZsPWeYXeCNbyAVXABs0Cf4Oa68ImJifocRDyxnWzPnM/v&#10;Yp7AokigQsTk5Rbo/mny3qSlyePTU5GdnSHb5T3LEsRnymMy0pCeJv+eEuMRFSnfH0F4vHx3OK6/&#10;rLQMzfIecFw3W65Z9V4gMO4c3gtkm7X9nwpvG92dw7sd0gbT/0x4c+y3E9zmOuFNcJvZ0QlvLlH2&#10;S+DN9cy9wdtV9ZY4J1m7a3i74bsb4e2Bb/fx3lac7eZe8S3gduFbvv93wrcP3g9A/qfBm8sqlY+c&#10;4BXZ3sJ1v3/JOsZ3ig/evjzM8cHbl+6MN2h7xhuyvcUbpH9uvEH7btIR373Qr98AQScnFAu3oM1l&#10;peQyMipaL7XVnJOrsdot6DHoJnaJYYWwgTchLNtMuE1RLfDm/s6J1AzIs3PaZztXTDse74zrMfbj&#10;zHMS3jwfnpvOxq7gZqWbM1bbS3i54G1VuQ2GCWdCjBVuC95mmTBWQ4foPkS3gbMFbz/Ft7+/1ZLO&#10;arhrXWjBtqviLYAzLeY8vhVBNydfc8Cbk6lpAgYLvAciSc6fazgvWrAAG9avx5Nr1wm6V+nEaquX&#10;L3HBe6nCe7bCe5kD3nNY8W6qx6S6UWgewZbwEuRnpiE+OgJBgwWbjA1vM7ka4T3UhndUVJwANBbB&#10;IUNlP87MHoOk5DQU5BcjJzMX8VGxGDokDFEhYciITxRwZ2nVu7qsDKNrhqO5oQ7jW5oFOmMxcdI4&#10;TJo8HpOnTsLU6VMxfaYgaeYMzJDMJKgEU8x0zow9mTNeSziz9YRJGDd2PBoE47WCknKBQ6EgIEc+&#10;d1aU03SYAr9LvEyX82ufiZ/A5rrkQzkGWy5jWZ2W9zQmLkExHiCfbd9+nM3fT39gYaWbn10Uq9Dy&#10;mUXHyHdesM6Wc47/5nhwznrOSnpoKFvXo/WHnTx5zYWFRQKaMj0/RVB5lQC8BLk5eVolz+YSZXk5&#10;Apo8gU6BQCZX3sdc2UceW5Anx2CFPFW+82myrUDxR3RzNnOv8LYr3IrueYLleYs0vO5CtwH0zwiP&#10;7cJ3J/A2cat4e1a9JR0q3g58u8HbgW7Xvg6k3w28ndD2vM/A27SWO+FNdBPc5vKfAW9X1buryneX&#10;8Laq3r8E3iYG3i58G3g78W3gbeKJbye8OwG4Mz54PwD5nwZvhpAuGzHebaI1z3DZMaLb2+O7Mz54&#10;+/IwxwdvX7ozjz0quGa8gJt5nCGsH7PjgLYzPTSCZ2c8Ye3c7mWfJzQCaUfu9DjrMR6PU4z31JnN&#10;/f0DEMKZzSOJbSKVbdLWJat8nOVcx3Yrduwx3OkEdDuuM7MMvDNdaYc3Z4kWIAneecntHPdn/ijj&#10;dYU3H6dVcev46XppHYvPRaDrmMFca8IeHpv7s8rNc9Sx6YIthti2ZiU347oteDur3MSwtQ434e1c&#10;nzvQhWS2iHOSLSKbM5D7Ed6cXE32U0DbIdBN9du0mPN5ePxBgnp/SQDX/ZZ9dSZ0VtHlOgHP2bIH&#10;ynH79e2ra0XPEEgsWbgQq5YtE3SvxoY1a7F+1Uo8uXoF1q9cilVLFmDlwnlYOb8VK+2q96LpUwTe&#10;4zBzbAOmNozRydUahlehprQIeekpiIsKtyb2YgIDBNby+vijgJwjW805ozmRHTE0BqFhkQgSXAcG&#10;80cHviZ+B5IRLfcH+QdhaEg4MuSzHFU9HJPGtmDahImYIdCZOXUKZs+YhjmzZgiuZgrS5mBe21y0&#10;zZ+HtgVtEsHbfIHbvFZBG8FFaAmwBJkzp8+0LjnT9bSZinCu9Vwv2CFICAb+oZ+ZkS3wtn5oYReG&#10;NRFgnHzGVqdGhLyO0HB57wXJIdpCL5+HfI+J7iD5DP3kvSa8WfXm58vvg47T1+EH1o8yvORnyBnd&#10;zXAD/jtglTsnJ1exXVNjAamyssrCTLEApqhUYG0BpaCAKZDrebLN6gDIzcmSx2cqwIuKChTbuTnZ&#10;gvNcwVO5ju2eKO/ltKnT9H0xreYc5812cwUxAazAJpZlm8TA2w3LPyMWwDn+2rndGpM9z6PSbWKd&#10;B+93VMM9QO6sbLuq2k5cdzkbupnZnEuWTbMzVWc27ypmtnOzdrcZ221mPed1YpsTrxl4cw1wwvte&#10;lxMjvF347iZ4O9vNnfi+Z3gzTngzBt8Cbm8t584Zzp0A7xLfncQH7wcg/xPhzcSml2oLeeWoiTp5&#10;GhHO8HrFyAnILB6p1XFvj+3O+ODty8McH7x96c54wpvQdkM3Q1x7wLuH47aFbs94IFmve9uPcexr&#10;5wnXdW/7M+37tePbEYW3IIRji4OHIDyc42OtScHCIwiRSIU4ccOKIltvWWVUFNsYJrgJawverE5b&#10;aHbBXLZny/28bSrehDcr3QQ0l3HiZTu8zSRpXA5M9hdY8zhZchyiR7GeR7AT37l6HoQ3z5HgjhRo&#10;MZzkjHgyk2gphjmuluOtQzi7eKAAe7DGzFztHd52hVr28eca3gP6o3//fgplTpQWyGNwojQb1GGC&#10;tFBWugV0hB4nLxso6B4o2B0UNBgBxL48P5fw4tJjAwXefN5+ckzONJ8ur7lNULp00SIsW7QQ61au&#10;xFNr1+CpNaslK7BhtWB8xWLB93wsb5uDFax6twq8Z1jwntFcjyn1ozBuZI1rObHs1ETEDA11wXuw&#10;nEtQSBCCQocovIPlXMxa3oR3SNhQgTnHQst7Fcr3TL4P4ZEIDZHbgUOQHJ+IypJywfZULBa0LV2w&#10;EEsE1YsE1QsZXl+4AIuXLMKSpYuxdNkSLFm2FIuXLsWixYuxQO5rayPSCDNWQecq1AhNAo7XiTSu&#10;Fd3SMh5jRtejeliNIoF/6GdnsfKdpT/kmBn4Fd3yuSu65TwHB8lnHBwir4WYHqoQHyDf8779+kvk&#10;8xN48/PTH03kPWA1mz+u8PvAz5vXh3AMuRyL/y743SWmq6qGYbQAq6lprKBrjKKI1cHcnHzXD0Ns&#10;N7cAQ7iw0p2v+M7J5jjwLMFLrjyG+3DN5HxBTxGGC/rq6uoxTl4vlxLjJZcT4/rYZlkuXStb18Em&#10;RgWlU2WbXPK2tc2ESO3surltXSdsrWqyxIFdjezHuB7H57DDz8a17JfHmt66TreXNb25NveECVyb&#10;2854jsMWEI/jWt1ck1vSYoWfe4u8D2PHEs/u47KdreLOSwNqhuO2uUwYt7HS7Vzz2+zLS+7Lijer&#10;3QbejQ54K767gPeoboC3s928I7zdq95OeFvovkt4e0G3t3HeptW8K3h74rsDtO0fVJ3xwfsByC+E&#10;d9XI8Zg6ewnSc4d5vT8zfzhmzF2O8pqxGByW4nWfznJf4W1CXMdllCE+s1zD6/8McJv44O3Lwxwf&#10;vH3pzrhwrbEx7RmBrltkWw/H/kS4gbgnkDsA2t7PPM7rMbzEc7/24/NSoO0Ioc92874Cb7ZPc8bu&#10;oCBC06rGEiJhHPsrCI+OidHWW84STgwTyBzHmpllgTgrm23gbAe3q9UEs0Sr3tpyy+XE2FbO6jer&#10;4BbWmZxcApyzmbPVnLOYC9BTuSRYil6yos3HcB9iW9EtWGerL6/z+NwvNs6qdrPizHDSs9AILusV&#10;KgiW18MJtHg7jGtpB1voFhAzQUS4XOqs5lyfW24T3Ba6Baiyb6DcP0ju7y9A7tdP3jO59Be88XHE&#10;d9CQIF2/m+3bQ1hVJ7wF4oNlm79kkBxnUHAgBsol4y/H9pdLP7avcz1oAT1RT5gtEpSuXLJYs37F&#10;cmxYtQJPrlyOdcu5nNgirF2xSOAtwJ0zDUvmzHDBu1XgPb2Zy4mNQstIgUSRvE9pXP86BtERXIua&#10;4/kFnEE2vOV94I8AQfJ5D+GyWKx4S1jlZghWfgd4GS4w53jqjLQMVJZXoFngMmvGTMwTPM+dybbo&#10;OZgv57148SIsW7oEywTay5cvw/IVy7BCXsPyFSuwbPlyQfgy2WcxFi3irNkLNTpz92IujWXNrs0K&#10;LCul06fPUqw1N7dgjKCHeKmqGq7QIC4IBf5Rz+8Ih0OwS4M/GIWGhguo2aXAz50/JHGiuDCdxf+J&#10;nr0V3v0E4Ez//gO0i4E/Pvn5DZTPwLoeGBiEMHkP2EVBdBPT5WWViqmGemJPzmlMHYYJhAryi/SH&#10;AP1hKTVDq/KEONvjiW8L2IXams4Q44WFhbrdtKuzgk7IE/V8bQQNX19ZaYW+3koCq9zCFS95u7Ki&#10;Wq+XyXlVyHYCjYD0HquV2tv22toRkloNz6Njaux4bhc4DrfA6Ep1Oxz5Y4kzWr2Vz8/ETBhWVemo&#10;4urrYvga+Xor5PWVS8rkfSrV8DpTXt6+vbjY+pEjh/+Nkf8mcCI8XhLfRDfB7Qwhb+BNpBPdw4YN&#10;0x8/Gps42znHf1sAd1W9bXgruiWKbk94e8G3C+Dy/fUEeDu6nfC23kMDb4NuJ7wV3Ta8Fd38N+GC&#10;d6UHui14u9AtMeDugG7BtjMG3yadVb6d8PaN8X5A8wvgPbJhKm5//h1++O2f8d7JCxg2chyqRrS4&#10;0jhuNk6du4off/8X3Lz1JYor670ep7P8U+D9a8cHb18e5vjg7Ut3xoKrJ2TvIh3w237diWCv1Wgv&#10;6dnVbefxPI7Zs8cTHfPEEzqzuQXvAVrp9edyVqziavu1XfUTmOn6xQJwtm9zwrLEJC4rZoVAZnjd&#10;LN9FpOsY2YRE3cb7TQWbSDaPZVJSLWBzH8/lv3jJ2xxTq/ulcCkz6/n4GB6Pj+F4bq3Sh3PCNEmE&#10;tZ52cOgQbakmMHk9JCzEhjfHdQcqsA2yeemnY7cteBPcXBua4OaM0wGyfeCAAegv6O7Xt4/CexDh&#10;LfdxH1bQOXaaS3QRs8zgkBAEyOUgeX4/Od4ARvbrz+eSff2CBmPAYIG3vPd+ciz/gEEoyM3Bwnmt&#10;WDJ/HhbOnY1lba1YuWgBVkmWL5DtbbOxeN4sLG6diYWzBd5zBd7zZJsuKTYO0xpHY2ztMIwsFdSl&#10;C7pjI5EYwyW7OGt6X3l9AxAQKK9H8O0vz28lCIOD5bO2q9tsM+cSc1ZY+R0imA3VSc0IyDECxCmT&#10;J2PO7DkC5DmYOWOGBe/5bVi6ZImAe7lie+XKFVi1aqVkFVYyK1fqfUtkH8J7/vwFGsX3wiUK7lmz&#10;52q1tKVlgmC7XlFCeBIK/MOff+gT27pEUQZ/dEnXbgzORUBgRwi8OVEgz534JrhD5fbgwGBF9+OP&#10;PyEAl8/QRjeRPTiA3wGutc3J5KxZ0Dl0gd0ZBDfxSwwSlaNH1aG+rlEhRlBxu1a87XPKzxNgFxRr&#10;RbFMgEPwEDfcp1hgwxDkGtnGSdk4RnzEiJFaQa2tGamV84T4JKQkpynoTSVdq4cCep4Tn4fg5yXh&#10;wx+irPb2rsLqO9O+jT8AEK3WDwQm/MGgY8wPB1YEZvI6GSfM9JzkM9LIuXUVPW95LYy+Nvv1WbGW&#10;oeKPdvpDnSA6M5M/+GXqdWsMvbWdE+Dxh74k+W8BJ93j0m9RUVF6e8SIEa62c4ZVbxMDb+Lcgnc1&#10;6jjJXzOr4oJvG+DOqvddwdsT3zbAXdVvG+E18lkz7fAe4YB3bRfwrnaDt8F3GX+E8YZvT3ibSreN&#10;767g7bnNfM5u+NbvX3vbuQ/eD2h+AbznLFiNb3/zB7z+5hF89+Mf8emXP7jls69/xE9//BveOnQS&#10;n3zxPWa0Lvd6nM7ig7cvvvyLxwdvX7ozBO69xQt4GaLXLT1d6d2zJ/oIiH9Zerulb++O6dO7D/oS&#10;IAJIM6kYq95sm2Y1mGOeGW3FJkKJL0Erx7+yoqxjqOUPXBMzgZnVpm6Ni+V1tnjzPiLaOeO3CSc/&#10;M9s4DpuP4bhbPhfbwnmbreLWxFfmcdZzWusxW4/hvjphmiMKbztDJFr1lmNzQi3r+HJbwvWeie+B&#10;A/0QIJAmurXiLZesZgfyffH3xyB5n/z4frFVWRCu6Ob7o+8R25Zl/2CBtzx2sITo9hd0D+KxJX4S&#10;xbdk4BBWvgXfgQHwE9RzGTM+HyfeWtA6B22zZmDWpPFonToZC2ZOx5I5s+RyKuZMnYgZE8di1uRx&#10;Cm9Wu1dIlsycgnkTWzClTgDH9bPTk5EWHYH48CFIiA7H0NBAOefeGDSov8BbPmsB/yA5/4GaAAzi&#10;BG9BrBIT3aHyuuT8A+Q7YH8n2H7NpbRYXWRr78yZMxXdXEtZ4T13rgB6AZYuZaWb8G5H9+rVqy18&#10;2/BmxZv7trZaY71bW+dhXtt8Hfc7cdIUrSyaFm6O4yeuObkfq9qcQI3RoQWCbc6+z7kJGK5F7wbv&#10;oCEaopvr1ffo0dOCd+9+gm6upR0gn3MooiJjdLw4K+dEHydIU2wLbFiVHDXSghQvFV6Cb97mObIK&#10;TshwjLcBOrezYllVNVwAVGHhRl6LBW9BuA1Wvj4+l6mkG3jzNcfF8genFD0nJ7yJVMKHj+OxGGLZ&#10;qqQ7cX33Ib69pbPj5ecT/u3Y0ngBNM/ZLdmEdK4OFTDROSCYzPZVDdgxYMWgOt2O1Unj6qhJt7ax&#10;up2czMn14hXdkRxiIvGEtwG3mWjNWfFm9Z/4rv8V4O3E993C24VvB7zLPeDtwvddwtuFb/0+2THb&#10;7Ntu7ec+eP9r5RfAO690FM5f/hC/+d2f8fJrb6OytsUtU2cvxcdaEf8Tjp+5jOyiWq/H6Sw+ePvi&#10;y794fPD2pTvjCdm7CXHbj7D1SP++nhEEODKgX3/B3YCfFSKQKOSs2O0RXNkJEFR7hpODDZT9GKKP&#10;s3oT2Vq5DeKkY7y0rutYZ0GkTiAWIYjjH7Y2vq2YGcOtJbqIYMbgW9dSlj+I2+FNOHvC28K7jsVm&#10;xVoez2NZ6Hbf18xYbs1abs1c7jymJk72tcPrmljZLolxhseVRMr5E9sh8joj+BqHyrnz9QjgQ/na&#10;+R7I+xHE8dySEEFyBH8Y4DJUXI5KMM/o65dwjPcQeXywiRyPCZL3gxkiCZbHsRV9MI8rx4uR93F4&#10;VQWWLVyA+QLvaePGYsb4FsyZOAGtUyZi5oSxmNg4Bg21w9Ayuhbzp03C0lmC8hlT0cbx3U11GDu8&#10;EpXZ6UiPDENimGA5Yggyk+KQFBuJ4MF+8joGyzly7LP944Q8f3BIqFznZGT8wYRokc9BLtlBwEow&#10;0c2qN5fUqqys1NZdgtnAe9asWZg3b55WsQnvZcuWKbAJbYLboJsY5/3cj2O8+fhZ8niO8+ZEXZxk&#10;a/yESYoaIoMg4B/zZhZ7nfWeEZBx7D8n/DMY51rzsYJxzsQfzjHdAmoD70ECbEKb8H7iCfl32Y8/&#10;sAQq0PlYHo+YIJKJZrZPm7bgEbWjNEQUwU0c8zqBTJgT24RMaUm5AprbTPu01QYu9wvKnVB2wdvG&#10;Nx/HY3Is+8gRo/VxfIypsnMb0U/c8RzqxjQoBJ1jkAlGtklzorDuCsc+ewvb4UfJ+Rpc8vwY4tK8&#10;X4x5Dy1kWq3Ubq3oJqYNnfFoQ+fkdRUVlRq2lptUVLAF3wpv8wch/liQxzkjcnIU3cQ42+cJbwNu&#10;E094m1nN+V7+mvBWfN8lvJ34NvB24dsJb8W3A95OfBt42/j2hLbrtr3N2Xrug/e/WH4BvJlVT27B&#10;F9/+hNq6yW7bA0KTsXL9Znzzw+8xacZi+f9cutv9dxMfvH3x5V88Pnj70p3p16fPPaSvItozfv09&#10;0xHRAznO9GeE6A4Y5I/B/qzMBmiF1j2s2rpnsGw3+Oaaxlwqi/huh3eQXekmuu1x34SmW8XbOVu4&#10;td41gc79zb68j/sTyKYF3aC5PYR0ezXcIJ6PtyBtwZr7agt7YoKAi8eK09u8npjEtvZEJNhJTE5E&#10;UkoSklKT9XpCElvguT+PwXB9crktxzTwDhWIsvodJdeZSHn+cFbE5XWF8TUR5vKehAhEI2R7DH8U&#10;0P0IdbYphytW+V6E8v2IiLAixwmR/UIiIxEq70WYnVDZHizHYVs/nztVzrt+1EisWbYUC+fMwtSx&#10;TZjS1IhpzY2YLtcn1Y9BY80wDCvMw8iyYswZP1bAPR6tcjmtfjRaqgVwRXnIT4hFfFAAksIE3fHR&#10;KMxKQ0ZyPEKD/OX1BMvnwdm+OZO51ZYfxtm7ue61YHvo0GjExsh7GyefE9e+lu2cfIxhmz+rgpw9&#10;2sCZ8OYlbxPUrGazldwJcIbX21vM5yvcZ87kUlEzFO5zW9swbfpMhTeBwzGwRAbHNBs8GCwQAPyj&#10;nzPbE826nFxKmracc5I1nUwtJMxV7R7gNwi9e/dFz1590LdvfwT4C7pDI8CqMlu5DboJPcJHsUgQ&#10;yXVFoACHcFQAC6qIKN6n8LZRQ4CzZdyMw+Zt3qfnLyhXdAtutEItCFfU2PjmfgpqjiEWfBN3hN7Y&#10;sZwUbJK23rdPkGZNtsYfKczM4O3LbZm0L6t1r3Eu1eWZKVOsCdMmT7LCidMmTbQyceJkKxPaw9fA&#10;SdTM5GnWxGl2xlrhax3bbIXj502amjhxGsdbW0g24eRoJrxdXy8QHkXQcqz5cG1DZzWct/lDkQkR&#10;zkvCm50bfCx/TGBlnPv+8+Btr+3thLdH1Vvh7Ylv+T4qvk06w7cNb8+qtwvgBt5e8O0EuCfGFd42&#10;vjsd6y3Q9owP3g9AfiG8iWvCu2bMJNe2xglz8Pk3P2mb+YnTl932/znxwdsXX/7F44O3L90ZTpJ2&#10;L7HGcnuLYyy2HbamOy9/Tkxbe2ft68429l52espt1/reveS+Pr3Rp28fbT3vL/jnRGMWyC2MmzHf&#10;rOg6276t9nCBpcCR+5gKudWW3t4m3p72KjlBzvt5aY7H26yUa9u4YM+qolsxiDfP2155t2CvlW9X&#10;BJACbIbXIyIjtNWclV4eW1vN+RxyrmwX59hujtlmq7mO/ZZtnDiN2zip2iCOgx9g/ViibeayPxEe&#10;HMQKOH/cGKTbdH8JZ83muG0uX8UJ1AbK8QYGBmFQULCOqfYPDMQg2cZ2b77PHE+elpyEBoH36qVL&#10;sGDWTExuasCkutFWBN0tI2t1pvLSrHRU5mZh8piRAu4xmDiyBvWlxRienYnS1ERkDA1TeOcJwLlf&#10;SXa6VrwH9e8t6Bwgn1MABsv9nN3c6nJgS32wvF7rMjSEPyRYs8OHhbHqbY3zJryJGuLL2SrOajfh&#10;zRDVvI9ZuHChQpvhdd7HfbXSLdgmuok8wnHmrNmKynECNE5oRdAQKAQvIcJqqBnrzT/49Q98CVuX&#10;uUQdK99cgz4kNFxej4BbXksAExDomlStl8B74ED++DAUHBOurdxpmYp3XfouM0fboTlOmUAmmAlo&#10;YoUAJ8i18my3nvPceF4EO++vluus4HKbToAl56tVbzmGQbcT3qZyyIo3wU3cEXacvI0AJVo5SziX&#10;2nItu2UvucZZ380SXVzvmtEZ4jXW2Pu7ielY6Cr8gcQZXVvbLP3lWv5rpnwvrBnO3WY5t8MfDwzW&#10;FeomTrA7oG4yfvwEzbhxhLr7BGnEM8PrnCzNIJoAZ0s829Sd8Ca6TQy8CXc+ZuTIkYrvhoZ/Mrw9&#10;8e2At7Pq7cJ3F/Du0HLuwrf1w5WBdwd887vpBd/OGHx3CW+JD94PcLoZ3kMiM7DzlQP46rvf48yF&#10;G7h47VaHx9xt7gzv1FLElzRj7JQpSMgqR0yql33+CYlOK0X0PT63D96+PMzxwduX7szjjz7aTXms&#10;Q5xQt7Y9isce+Znx9hhus+N5Hh2WR+vxuMCEAO+ly4txhm0/tqvb6DZt5sQqIUwYWwiO1GW7eNus&#10;jW3Bm+PBw3Qf4tga520BmWg2reEEeDucrYo27+f+fDyf00K31XbO4/FxRDYfa47P83AdT44VGS3b&#10;JNpaHheDyBgBpGBUx3tz9nEJZzbnJZFNdHN8NydX0wnTBNIEOGct50zjnEhtQD8OC2AnQ2+9JMQV&#10;3P7+GCz7Bdg497NnJ2f4A0Z/2dZf7hsg+/nJ+zlwsAA8YLBsl+ez32M+V6ggPl3gPaZmOBYLaGdP&#10;noRxY7gsWC3Gjxqh+B43qhZ1VYLB7AyUZ2WgqaoC44YPQ3NlOYbnCLATE1AorzdzaDhSw0JQmZOB&#10;+qoylOdlIzEqAv179YBfv946wdogf/PDipx/IGd1D5LXLucnMA0czJZ7ec8F3ax0cyk1Lr0VK+97&#10;SUmJAmfy5Mkawpn4JuAYa8x2qyu8zTiRZ+FthitEIwHJpbFc8Ba8ECVECMFBXBAJ/OOeSE4XLLOF&#10;lX/Us+2cY8A5Azmr9sQ3z5+zmhPhffsN0Gp3P7lkBZxjunXytNQMHV/MY3B8MhFBZLBKrZAW9Ghr&#10;tKCHbdKsgjvbqA2yGe5HiOss33Kd8Na2cwlh7YQ3o/C2JyLj8xF2jQ3NVht5neCvcawus0WoaoVb&#10;8K0RePO94trYZq1sAny2PdHdz4n5zO4Eba+xfwBwrsPdcS1uB8oNxp3LjZk4lh1zq6JrJmsmTiTE&#10;ifD2dnEDarOd+DYVcLae5+bmKqjNPgbdvE54m/3ZVk+sc18i+58Obxvfpuqt8Lbx7YS3E98md8S3&#10;icG3A+ElTnzbAL8jvg28JQpvT3x3UvX2wfsBSDfDm2lbsh4//eGv+P2f/h1vHz7ltv/PyR3gLf8D&#10;fPYCrl27jgMH3sOJm59hx4b5SEzztu/9Td2uo5g0YaLX++4UH7x9eZjjg7cv3Rknju82BtEdY+6T&#10;3PVjuk53wLuHVr4teHOWc477JqIJaqKXVW1r4jOrpdyqQHeEN9vTzWMsGFuxcEx0m9ZyM67bwji3&#10;sWWcl7zNY/IYFvStENbaIi778TgKfxfsParoHeAdrhOssRrPcCw3q92cSI3wJbid8ObEaQQ5IW1N&#10;qOYOb1a9gwTNQXyf+BjBtT8nqSO+7fB95MR1BDYnMRsk6B7ESjfhPcDaTvQGy/sczlZzgXNNRTlm&#10;CbonNTWgYXg1mmqq0TKiBpPrR2PimJForK7CsPwcVAi+R5UUoUnQ3VReiurMDBTJe8rkyutlxpQW&#10;YYJgvaow1wXvAf16wX+QBW/Oos7hBQprVuIHDVZ4E+FDgkN0JnMDb06yxjZ6TmTFamJVVZVChXgh&#10;xEz1mnAzmDPbTOvy1KlTNWabQdysWQLAOXO1YsqWZMKbeCF2WU0uF0gQCfwjn2O9uWwXW8uJ5uzs&#10;PJ2AjFVvVrA5zpuTrum63oJw4rv/gIFa9eZr48RxHMNOeLPaTRQQFcQvIc1qNivOhBfxS3BxXLfC&#10;SXDkHK9sxiLzktjW9nTe54S33G/GbBvAEDgEDMFi4K3gk+ckvNlyzttsxWY1mGh14VuQO3sWf8ho&#10;RevcNp2YzrUeuhdcdxVv6GbM59Jlfi68HdXwDhVxT4xzrXJBODN58hSNhW8LzU5IT5ok/1YkporN&#10;7yMr2ZyLgDOxc/w293VCndfNvhznbeDNNDT+k+DN3EXV29lu7oK3I94q3/z3YlrO26vf1tAHz+p3&#10;SVf4NrG/twbeBt9OeLvwbeDtER+8H4D8QnibMd5OeAeEJsvtiXhx1358+tVvMHHGQsTJ3+DOx91N&#10;uob3+O349vefoq2iBtFyO7e+TQC+Fbn5I7B87zmcv3oLly6dxIxRRZi64SUcePM0zl39EAffOIKj&#10;5+W+i2exqno0Cte8i0OnL8h9n+DEsUM4fOomrt24iVWzmhA1YjH2nZV95VjH39yGrOwatG57B3vf&#10;v47LV25i37OLkNC2B9f+9N/48vMbWC/nsWzfRVy8cgtnjr+OMZVeztsjPnj78jDHB29fujNOHN9t&#10;iGgnfr3FE8RWfgG+7XS836C+PQbd7fDuoVXv3hyfznbqQYMUhbqUVJg1aRixbQE7SPAd4gI1Y7WE&#10;W5OqWePArTZwophgt/Ylsq3KNivchLJVsXaOATfw5gRrFvCJcB6DjyG6Ocabx+DjuN06vnUe5nmj&#10;bHS7w5vt6xyzble7ufyXo82cVW9e15nMbXxrJdyuelvwtjJQ3iNWuwnvID6G+JYESFgp18h9OnZe&#10;0KpVZQHs4OBgBMh1nUle4K2zostzhQQFIk7OvTg3B82jR6JewD2yohSjK8rQOLwKk+pGKbybZfuI&#10;4kJU5+diZGEBmgTq4wXjI/PyUJ6SrClNTkRJShIaK8sseBfkKLz9+jyBgQP6yPn4Cbjl8w0K0PfB&#10;tPVz7WouraXw5vJaYfLeh0covjmzOQFOfEfI58Flm1hRZHsuUe3EtAE3x4KzKm4qjSbcbvYl9Mzk&#10;aq6lxMZNUOgQMKadu1wwQQRo9SwzW6vcDMGdnJyqE60xBLXOeC7w5jJiAfJ6OK67j8RfrrMSbi0Z&#10;FovEhGSterO9nO3fHMvNcdysOLP6TIATWkSTWa+a1W4z2ZmOBbejlXBiioCSfS2UW9VwtpwTNwYw&#10;ZrI1s6wW4U3kc0wz0c3rHAttqt0KbbvCPXfuPMxrnQ8uvTZ//kLMl8u2NrbwWwh3dhvcTUw3wp1i&#10;quNWuM3Cv0bOzcSqvkvknBlW571mJiNwN3Ei3hV+l6xw7Lr58YbfH/MjDreZ8LtGhBPX/F5y4jWO&#10;/eZtQttUynndtKs/0PB24tuGdwd8e1a9veDbWfX2im/5bnbads50Am9nu7kL317Q7YP3A5JfAO+8&#10;klE4f+UjrW7vEGQT3M7788tG49oHn+GLb37Cu++dQWpOpdv9d0rX8H76CP7x+eEO2+OWnsJnHx7B&#10;iNwiNO7+CjcP78LWvefx2/PrkNi0FJe/+xabK8sxY/0JXNo9GZWvfIIruzchLW02Ln77A9qmj0bB&#10;ns9xfP/LWPXGTXzx7kpkVAnqb/2Id9eOwlMXvsHxVU1Ir5mMk9fPIyO/ApPOfokFrbPk+bfhwuVj&#10;aBlRi5W7j2D6uLoO5+cZH7x9eZjjg7cv3RlvsL5TFMOPPNJJeJ8Vb0j2dryuI3D2yJ3GlffoYYXo&#10;tiK3OTacy43166fVWC4nxio2UWbC1nO2R3M7cazIFUATv+FaFY/Q20Syheto6z7Fc/t9pqXcoJq3&#10;iW5T8SbizVhs7mPh3IK3hfMYebyZSb29/Z0V+Ch5vGtGcwE4q9+cSCwknLN3cw1vAaaAl9Ve02bO&#10;EN9mOTGOueY4b0U5kcy2cYF33969NJyRnhXuwYME3bJPkDyO0cns5LgaATaxak1Sx9nDOYt4qC45&#10;xjZvTm7H5yPWeYzwIcHISEpETXkZagXdNWVFGFFWjPrqSkyqH60t503DuUZ3MWqLCjCiqBAt1cMw&#10;ddRINJbK/tlZOs57WGY6hmVloLGqDONqq1Gem4mEyDD49+8lz9VfPkM51+DB8nkKusPkPdbl1eT9&#10;lnMLCuKa5pzFnBPNWcjmOu6c2Zz45o8Jffr0gZ+8di4vxso30WMQbdBtIERoG+yYqiNxRDRZbeYz&#10;FX/zBJCzBXGsjE6YOFnxQ4QafLNyTCzwD36dJVnwzQo3ka2JT9TJ1Rhe5zJjXMebs5n37tNP28x5&#10;OyxsqMKb7eZmyS4uXcW2bwKYaOZEZwopAbZW3QU1pnpNWPN+AozjsnVfe8y3hrN7C6j4OFa+TfWb&#10;wHHB20Y4kcLweTmmm5OMEXmchIyVYOKUVW0Ce8F8TkrHcfLW9QULFmHhgsX2dgvf1rrovLz7mLH5&#10;DMffdxWD9Xlc/k2g3zZPnlfCH01cabXS2sofAiSsytvhjwau2G3yTry70O4KwW9CoLf/qMOY74+p&#10;1Jv7+N1iuznxzeo3v4Osbpux4Cb8TvJ+MzGb1Wr+TxrjbcPbxK3dXH/k8VL19gC4C+Fe8K3wNnHi&#10;28SB7xJPfNsAd8O3DXC3dnNv8JY4wW3ig/cDkF8A79aFa/H9T/+Gk2ev4sff/0Vbyz3zhz//A6fO&#10;XdU1vafNWer1OJ2la3iveBt//f40iuzb8dlVGD9jKsa/cxuX337S3u8QPhAIvyXw/uqQ3B69CKe+&#10;uI1Vct/EVc/jwi6B9+7bOPnseqTItuOffoo5k2W/TR/g3f1HsPPEV/jg2DkckZy5+TX2vyjwPnsb&#10;L9bWI2rYRLx68yYyC6oc8G7GuldO4dSFGzi071WMqS23z6Pz+ODty8McH7x96c54g+2dY+Hbe9or&#10;z94Q3RHNXafjc1vpuK8D3ry08c1qtxVWvHvrBGucHMxaw5vw5kzlbNPmLNGDFY2s4FrVbaviTCCb&#10;mc9ZdVZ42+3kBthMR3gL7gTkFrzbUU14E/rEN2FNeHO7Nb7baifn8fh8piLP8+B9psU8KsYa782J&#10;1cIiuFwWfzwYoj8eBHAda3kdBt0mLnhLCO8AApn3CbxZ6dYJ6uR94nrpXM/bX+4b7D/QBe9gAXew&#10;PI5wJ1Z1Vnh53/SHC3l/GL6Pin7ZXyvjPIZchslzpiXGY1hpCUZWlWPUsHKMljSPHI4Z45oxdmQN&#10;akoKUV2Yh5rCAowqLsL42hpMr69Dc1UlRubL9pxsHe9dnZuFhsoyNFYLVtOTERMeDP8BvTE4YIA8&#10;v4XuIaHB1mRzOuGcOTe2lguyWaEXaPM1sOLN18Dr/DGB8B4g7wfbzokVZ1XU4MgJb9Pe64S3qXpb&#10;eGJ782y5PROTJk/Vcd4ED3HDajJRYdCtM5kLutluHhMbL98hfo+ssIWc47zZbs7bHN9NcHNWcx3b&#10;LRiPj0/Sqjgfz8nUOKs4K9IG1Kx2E9S8TWgTKAoOeW6Ozea+/CGA+7IF3QCdsGIMvK0KplUlJ9w5&#10;wZqBt5nlXOGdW6Ct6EQ3q9ystHOCMUW3wJWwXrRwiYbYNvg2IXwt5M6T24T3z8e3M06Idx2r6q7x&#10;BLgnvm2AG3C7obuTSvlsV3XcqrDz0oluE37fTMz9/O4R1sQ3cW3gTWSbGHjzkhVvfo//qZOrMV7g&#10;rfj2gHdX+Dbw5nfVs+Xcfcw3l2PzAm+JwruTyrcbwB3wVnwLuj3x3Vm7uQ/eD0B+Abzrxs7AZ1/9&#10;Bl9+9zucvXhT285XrW/P2qdewIUrH+Hb3/wRH9z+CuU1zV6P01m6hnduG87++He8umIOEuT2yKeO&#10;4+KhbShZfxq3b7yFytwi1O34HDePvIIX7gneu7B6/wf4/NBagcN0PLPvNJ5Z3gm8T3yGta2zEdW0&#10;GS9sehYjK5uw+/a/Y9s6Ytxxzl7ig7cvD3N88PalO9MRsHeOhV9vsGbuDsd3n/bj3e1xCe4neliz&#10;mhPcJp7wVjgSXg54m/ussd7WJGg6MzarxIIzgpi4dm8dt8ZsE9usgltt4hacDazZPs6KN+8npq1J&#10;3dzh7aygc7sT/Dw2sc/nNuC2lsyS55BY+4bI62DF25rUrMeH+/HYXy+48vjfLnaIue/Rv5y38mfr&#10;8rG/mMd4edzfL6FHJ+F9elzGPK+kh9zu9Y8r6Puf19Hvv2+gv50B/8dNDPx/fYQB/31T7rum6Sf7&#10;9Jf4ybaB/+eHeh9v9/sPuc9O//+Sx0t6/68reOLvck5/PS/PK88j1zucjzN/Y6zz83wtvE9fu5xv&#10;r/91Ff3/jw8w6P+6rfA244MNgJyt5gS3iYE3gcT9pk6bLvtNxcRJUxTdptpNsBAaBAMBwD/sOYs5&#10;J1dLS8vQSjeBHTE0Sr4P1nJonK3cVfEOClF4c9I4ruvNsd+scPOx2Vm5igdWo4nsMWM4IzYrn2O0&#10;Sk0MmzZcnd1cgKLraguGCCqFN6vdRJZgWyPbFVuCKp2AjZASQDkBr/CW43rCm+hmpZvw5rhuZ7V7&#10;4cLFGoW2jd35bdZ1otaqIrfKbeL558PbzEJv4m0fZyx0SzqpeDux7ap2E9sewHZvO+fs7HbbuSv8&#10;Ppmw3dx9rgCG2/h9c6Kb2/kjDyvc/O4xxLZZfozt5QQ39/GEd/0/E96ME94eVe+fB2/vE621w9sD&#10;3w54u6reneC7A7xtfLtVvW18G3h7xgfvByC/AN5cmzszfzjqW2YiKaOsw/0BoclISCvBqMapyCka&#10;gcFhKR326Sp3mFytCPG1z+D4B9/hq69/wI2rZzFtfINsH4kNh27hi69/xMcfXUXbmCLMenY/ju+Q&#10;xwyfhd3Hj2GOPLaudS32PjUWxRuPYdeyxUiSbS8dPYHxTbLfksPYtmUNokatwtGPvpZj/Qa3L76L&#10;UTk1WLD3GNZWjkJUWTOeeucQ0nIrUD1nHy5+eAUbUmbi1fNf4tan3+LG5fcxcbj7+XqLD96+PMzx&#10;wduX7ownau82HfHLuAPYWgrMLCNmHusd6Z2Fj+Pj3ZcTY9qXEjPLiZklxXpKzHJizoo3W805xpuT&#10;q5mx3KaqzOsEtpkJm+DlNmKb26xZsgN0XwKZY7ETEhO1PZxQ5r6scLMl3KDbwrW19BiBblXCuQ6z&#10;1RLOxzjvI8ANugl5PhfD4/L++IQEcDkxbS1nhdsO26mtVng+jqhnJToYjwtKH/v/fY++f7+M3n+9&#10;qOkjuORthte5rZcgu+efzqHHv53F4384g8f/eAZP/Oksesv2PoJTK3zcJfQTPA/4XwJfwlTD61b6&#10;/eMq+vz9CnrLvr3kuD3l8b0FsXw8H+sn+wcIogcJogfIcfzk/PzlerDA2/+/BNqybZAcJ1D2Cf1/&#10;f4zI/+dzxPx/vkTE//4EQ/77AwT+5w1NsFyP+L8/kfs/w2DBez/Bds8/y/kKvvvI9T7/fknTW56X&#10;58HwnHrLazbXzWu3wutyzn8RiMtr7yHvhf9/f4g+/9/v8Qh+J5hixdqaXM20/RoEGYAT3AyvM9zO&#10;cOIsTqrGsd1ED5FDvBAgWu0WEPCPftPGyj/kWflm1VrHcwuoufxZePhQrXizos1txDbhPVDgzTZz&#10;Ij0xMVnhzrHVBAZnLCeK2C7OCjVxrct9FRTrcxIqxDYnPSOKOf7aNf57tAV1htVv7mPw7pyEjfDW&#10;mc0F2wpvU/EWdHPMOqvoRLdOLCfH5WzmnICMKCVaFbiCbINarSgb5Aq6reoxx8l7VqXvLt5x7X1f&#10;hs+j8YLszlrJiW3FdWcTsnlOxOYKK9vWpbfvkQG453fN/Nhjfb8mKbZZAWeIb0LctJr/Unh7A7cn&#10;ujureDvB3QHdNrw7gNvttqDbjoG353hvfr8sfHuHtwvdPxfegm0fvP+F8gvgfb9zR3hrMqqQW17j&#10;vi2tDFnlo+95iS/PZJePRHyG9/s6JKMSeZWjvd/nJT54+/IwxwdvX7oz7hD+OemI5DvnzsdxhzzT&#10;vpa3SUeEM+0I5zrexDfjhDcr3pyNm+O7iV+Dbla9CWG2SHPiNTPOmxVxXnJ/brO2BymK2fZtVbFj&#10;XfDmdmtctlUpZxXdgjfb0M264E54hwqYrNZ1a/x3jO5r4G3Faldn+zkfz+p20JAgBNoJFmRzfLcZ&#10;gx5uV7+Zx//jKgb87bL8IVqC9PRUTU52JkqKC1FWKn9c5uciKyMNKZzQLXKotoMHyPvDydSGhg9B&#10;WkoCCvIyBVHpgqh0+cMzC8NqKlDfNBq1o+UP49phkuGoGT0StWNGoayqEjmFBcjMy0ZyegriEmOR&#10;nBKPrOxUwVgO6kZVYebUsRg1vAwFWamoKslG08gyzJ5Ujxa5b1RZAZqHV2B2cz3Wz52Fd7ZtxdW3&#10;38T+pzdg/dSJmDtyOGbWVGJB8xi8/tyTOL7vZaxeMAMjhxUgPjYYKenR8vypyCvLRnZJFtLyM5CU&#10;lYLEjBSk52XpeaVkpCM9KxOZWVmC2xQkJSXJ+5KureVcUozju9l6Trik/3BO4c2Kt4H3TLs6aRBk&#10;wtsm7TiaiHHjJ6B5rIWdekEOcUPEECeEBXHAP/aJVFa8iW7OaJ6Smq7IZms5K9yEN9vNOXEa28o5&#10;kRrbzAPsSdW4nRVvrtudm5OvuGYLOLHNyjdxbCY+IzhMWzmr7xyDTRyzMs228OamFoU2q95mDW4i&#10;TdvUBVIEt1lujK3memwHZghvPj9Rwufn0llct5rH4XMYeM818JYQuERtO3LbLNTKfmzHZtXb2wRr&#10;3sZrO+OOau/7uEWfg2lHt1dwm+q2XeHWKrZzAjVFtwVvN2zrzOfWjOcEt4n53hh4M+b75PkDj6l0&#10;cxtvs7JNfJuYdnMinDOfE92m1ZyT3DnxrfCWKLzlu2Dw7YK3N2wz8v3tqtLtDdyKbmeV22DbGcd2&#10;g26teNvo5nfZs+rtxDfh3aHS7RkHvu8K3gJuH7wf8PzLw/tfPD54+/IwxwdvX7oz3jF8f+Ic/+0+&#10;BtwbuJmOlXNPhHtivKedXj17oVevXgru9lbzPvDjmONAVrStNm8C1RqXzDbzQdpqbsZ5W/g246at&#10;Cct4ycq4qVYTw8Q2b1vgtdBNzOvSXrKdMGc124zdtuAdrPtzG/HO1nXi24wZN4gnpvk8vOSxg+SY&#10;AYEB8Gc7uYT45qRqpuWcj+NxedlD4O339yvyh2uFYC5DcJmMtLQU+SOTLcAEUgFyuN2GNydAI7yD&#10;AgYhKjIMGelJArUc+eMyHTl5acgrzMKo+hGYOG0C6lsaUFs3AiMbRsv1JjSMG4vy4cOQU5SPvJIC&#10;pOWkIy4pFgkpccjMTpE/lovkD/waTJpQh8y0RAwe1B/pKVEoFSiX5Cehoigd1aV5qCktQF1FKSaN&#10;qMaOdStx5o09eHnNCsyrH4Ux2emoTI7FiJw0bF65EMf278YLm1ZhyvjRAvwIhXdmfjJySjORVZKJ&#10;1Px0JOekIjk7DWm5mUjLzkBiSjKS01KRmp5mveeCbaKbk6lxibF+/bg010D547wE0Z8cccGbVW4D&#10;b1YgnUgy8DYVSgNvbfdtGafIIXCIXDN2mnhh1Y9Q4B/6Ofb4bo3gmfAmpDmhGlvMTcs5w+o2se3H&#10;dckDgxXlrI6zSs7J1DiTOSdU43GJYCeICRJWqdkuzgo0l/UaN24iJoyfpNVownjs2HEueOu623L+&#10;BBvP3UyqxpnNiWq2kmuF0QYNAcPnIvKJFcKcyGSLOR9PfJulxLidMCVS21HaDlTOAm+tgc1922f4&#10;NuEPIHeKadU27dp3F+7rUaWW83FbHkyXBbNi1ujWtbnldU2cKJ//BCv8wUHf2/H8PkjkPR7PHzk0&#10;nBeA2ye4Jkcjmg2cuY0/AJnx2txucM3bBuDOidWcjzfwZsV75MhRcltQLp+tN3jzc/EGb2/Y7hLd&#10;jI1uBbcT3V6q3C5c2+kAb9NqbsPbvdrdHk94O5GtsW/ze2q+q2749gLvDuj2wfvBjQ/ev2588Pbl&#10;YY4P3r50Z5wwvt/xjm7mbrDtjDu6O4V37154gm3ndvr07WNXvLnUlIVihhC2ZjQ3LeVc5ztQ9zHw&#10;ZrWbMG+/38I38W5VzK19eSyrUm6NC+d1gtngmSA29/OSuGY13MK3NWacSLeWKLOWD2P4eD6Wy4YR&#10;24rvwf4aA3BWv82SYjwPtpr3++tF+eOyUGCXheTkRAFmnFa9ie6C/FzBr8CO7e/8UYHoltcXIZCP&#10;jRkq8ItFWnoi8goyUFpRgNpRw9DQPBrjp7RIBE/TJ2H6nBkC8cloFHjXjhmJipphKKuuQG5xHpIz&#10;kpCUloAcAXBzizxuAluei5GULK8lbBDy8xJRMzwPI2sKMWZEOcbUVqCmohjVxfJchXlobWnEhrY5&#10;mD2mFjUZycgfGoLM0MHIjQrBpJGVWDlvGhbMGo+WxmHIzU1ARnYc0uWYWUVpSM1LQmRyFBIyk5CW&#10;l4FUwXdcUrwuvcYx8lwyLDJS3l9JYmKiApwTrfXt21d/sOGs5wGX9iq8iTHCjS3nxDdvE9oGPsS3&#10;aQnmfbw0MCeuCB0CR6vdAhjTqk0AEwEK79x8bRMnuonvzKwcDa9zXW+O7Wal24z7Dg4OcU2sFsY2&#10;dIE3H8tjsd2bVWhWAglfPo9GrhPNPAdCi5VuwpBQNFVphbdsZ8s59yHQCHFeEuKsdmuLuRxL8ULY&#10;22E1nWDhpRPexCnxyccROLq+uOxjKvJ6jhKdXV0uiXpW07WirufOWdeHye3OU11d/YvifjzZJvBj&#10;9Dx4PgSgnqN1nvqjg7y/zpjtbvdx/LF8Fib8kcIKx9bL51ReoSktLZX3kz9aFOslw20m3F5YWCjv&#10;b4FelpfLv5cxY1zYdiLdTPTHbcQ392OamgTl8lk6q95cV960mzvhrT8QecKbEVjfEd+e1W4b3521&#10;l3eAtyfKCW/5HnSKb73eXvXuDN6Kbvv95/VOq95dwdtLfPB+AOKD968bH7x9eZjjg7cv3Rl3AN/f&#10;eEc3cz/g3VMBZdDds5cF7/4DBrgq2oSvmVyNcOY2U9U2MCamuZ3jwlktJ9y5TnU7zglzTmgWqLfN&#10;RGycoM0cR4EuwGYlmwg38DZVb9NuTnibWdFZSbfa063rruXFIgTfYSGKbT//geg/UM5HMihgkAXw&#10;ID4nl/oKVHj3+dN5rXZnZrKdOhkpKUnIlttEd15uNlKTEjGUmB80UOEdKo+LjAhFXGwkEhKjkZIa&#10;j7zCDFRUFWLkmOGoaxyJpnH1mDRtAmbMmY458+diyvQpsk0AMF7+kB/bgJrRtSguL0Z6TjrSspJR&#10;UpaH2XMnY/LURmQLkKNiBstrCpA/bBPkj/J81I0pR2P9MNSPrkZtdTmqS4tQXZCrS4ZNqKnC8Kw0&#10;5EWGIissCJnhQciNDkF1TgrqqgowuroAVWWZyBF0J6cJotMjFd8pOYmITByKxIxEpOemISlN4BoT&#10;ieAQDhUIFcTKezqU7dvyOhMSXPBmxftx+R4S4H1O7VR4E9DEtLPizW3e4G0qq6Y9mBVNA29ihihh&#10;mzaRRgDwD39O5ESMEtrpgmeGLeesgrP9PDUtA/GcVE3QzYo3oR0UNMQFb67pzVbzlJR0RQKPSeQR&#10;rZwAjdVtjvNmqzir7mwbJ75YdXVWZNlmznHerITzfHmd1Wlu52MIdgukw/X4ihN7vW4FilxybDev&#10;E9a85OtkNZjPRbymp2dqBZ/rjHOdcv7YwNZ6TgjH8DXzGKaayPclN1e25eXbyZPj5ncZ4vRO8fa4&#10;9livwbwmfV08H3vcuiYnX89Vk21dmu2u+7hdYl4bXydnm7eSLa89S7ZZlxkZGTrkwRmzLS0tzTUs&#10;gj8S8fvK7fzBwFS4iWwDbvOd5G3ex3HeBt78EcWt3dwLvBXfncGbEVx3iW8HvF34dsC7q6q3a7vz&#10;PgNvG99e4a237wxv88OHE94dqt53gLfru2HHB+8HID54/7rxwduXhzk+ePvSnemI4H92PMd2dw+8&#10;Ob6b8O5ph9XvPoIpwpvreLOCTSRbVWp3fBuU8z5eWrOdD9LHcnI2hggn4K2ls6wYtLe3pfM5AvXY&#10;BLfV2m5NusbnYpyTr7HqbeDdHus2q98RxPfQcIU3K939/fqjd9/e6N2vD/oN6Oc6n0A5X57zYwLv&#10;Xv92Vv5Yj9dqd3Z2pvxRSThkCw6yBBQ5Cu8I/jAQHKSt5kykwJQV71RBd05eKvIF3sWlWSivLEB1&#10;TTlG19di3MRmTJ0+CVOmTcT4SePQIuieMWs6Zs6egfrGOpQLmnPyMpGblyF/eJdj2fJ5Cu+IyADB&#10;b18MjfJHemYUisvS5A/yfNSOLMPIUVWCxCqMkjTVDkd9VblWvouS4pAbFYbihGhUCaRH5As6clNQ&#10;nBGHtLgQxEcHIjZ6sKB0IMLluCmZMcjIFdhlJiKNFW9JQmKMYDsc4WFDEBERLlCNUnxHc6I8gUyM&#10;vM8c291fPltOyqdzBBzfrvBmVZGQsdqQ26vdzpnMu4I3oUPcEDKs+hIIxAD/yDezJ3NiNcKM6ObM&#10;5Io0QTer2IlJyVrtDg0Nl+9jqE6sxhZzP4E3LwnviKF8LbHyWuT1pmYoAllRJrwJbiLLTHJmWp55&#10;u6VlglX5FGyzvVxnsB5hVcQ51ltBLvjm/QQ8q75EN2FNXBpUunApqOSPBQbhhDer6ayk84cAvjZz&#10;nmyN5+tTiNr45jEV7zbmDbgLC4sERu5hFbirmMqxibd9vMdql9cqvnxGGnm9BBnHrvPzYpS584wA&#10;AP/0SURBVCu/iQthBugeSFeE2xDXcfx2iO6MjEw3dBPZ5rq5TXQT3OzS4PeUPxbFx8cLTIfpd9Og&#10;2wlvhrfZlm61m7PVvAt4S7zBu8PYbhMBdqfwlnSAd2f4Fly7pRN487vzc+BNWLvwbcdUu73BW/Ht&#10;hHcn+NbrZrsdH7wfgPjg/evGB29fHub44O1Ld8Y7hv9Z8Tapmjdoe8bCdpfwtvFEcHM2c47v7tuv&#10;ry4n1n8A4dyOb0KYAGZl2oDYwrg1Trsd3ha6GVa+eQxitz3+WglvT4A+lsfgsYluhtdZXTVjsQlv&#10;tpOzsm21l1sxVW+DcG5j5Zxt5X6D/NCnf1/07COvT/BNeA/0H+iAd4AF7z+eRWxstMBtqPwRn6Lw&#10;zsxIQ3JSggAtGcmCco7vZtWb7easfIcEDUZsVASyMwW3xUQ6JyCLQ2pKjOAiXf74LUL1sDIMrybs&#10;KjF6VK0grQGTJo7T1NWNQmV5iQAkExXlRWhpHo0Vy9swcUIdhgq8A4N6ISSsHxKTQ5CbH4+SMoF9&#10;SSaK5LnKSvNRXVmKhtpq1JYUoiQtCZlDQ5EeFoySxGiMkOdvLMvDsKwkZMeFITEiAHFDA5AYGywo&#10;GYyYuGABfaz84Zwhf1wTOqlIFLDHCrqjBN3hwYEIk887XN77iAhWiqMVMcSMv3x+XMdbl6OT788T&#10;x7YpvEeNGqXAMdBmOy+xY8DjhLdBN1vNrX3Ha3svYUPEEBJEd3s1l7C0sMYqN+HN8d1EKSvdTHJy&#10;qraSc0kxopuzmPsHBGLAgIFa+Q4P51wDsYgXzLKKnJGepcgjEtjyTfwS/ES1GbNNgBHDDCvabC9X&#10;lAm2iTFu12q4hG3nBDzBTXgqGu3Kras93v7BgOdN+BPSfG2EOivehD6PYcCuLfGCH54bUWXauVlR&#10;Zzs897VmTpfbkhEjOE65Y/jZ/NJ0OKZ8TuwQYPiZudYyr7XCiq4upybnp5Fz5Tmzk8GtRZ0hGuU9&#10;sNrU21vRKxWJVst5aSmrsu0/EJj2cvNjAVvLWenPyspSjPP7SojX1NTod4/fMwNvxowJZzjTOV9T&#10;bW0tGho5Nlw+47EtNr7d4c1uCFe7+WgL356zmZt0hnBG4c2qt4kT4A58e4O3Qbnz/nZ8t7ecu7DN&#10;99Tc5nsqUVh74JvXXfA2VXHC24TwduBb4e3ENyP/nnhbf4BxxAfvByA+eP+68cHbl4c5Pnj70p3x&#10;DuJ/VrpCtwVqd3B73tceJ7zNUmIMq96czZxt5n379VN4E86sXhPTrG4T3mZSMqvKbargnvBur3h3&#10;Bm8TJ7wtyFu4t57HmgSN4GYLuRW7oi0YNDHjvAlwC95RAtZQnViNLeZ9+vVBL4E3L9luzufk87Hd&#10;nPhmqznhHRMThdDQIdDx3RzrLeiOFojHyvYk2ZYcH6fwZqv54IF+cn0I0pITUFGSj1E18gdrURay&#10;0+ORmhiFgtw0DCsvRGlhLoryslEpOK6rrcGE5kaMa2xAc91oNI6RP/SrylEuj2+uG4G2OVOxZsV8&#10;TJvUiIxUjqsehKiogYK1oQLDZPnjOlf+CM5CrqC6sCAbFaWFGFNdiepCwWOigD9UMB0aiLKkWIyR&#10;+1sqClEp55M5NAgpQwORHheC3PRoZKVFIVOSmxWPsuIsjKqtQFGOwDVmKBKHhiNOXuNQeW/CWd2X&#10;6xHhrHxzGa5EbTsfIJ8vf6xhq7kT3qwsEjCEjGntNSFyDLw9K+IW0AkdC95ECnHAP9a1om1XtQ2+&#10;CVKFt+CVS4NxcjXCm6DlOG+2aIeFRSi8B/kPRv/+fnqdy40R5nwcUWxanLXtWY7Nqiyrt3xuApxj&#10;tVnBJsCJboNsM5kZJwjTy0lTtNpNeBIuhAePT9wrrm14p6dlutCdlJgi369UxT+fmwjlcXl8go3P&#10;T6wSdQQfwa/wl/eIsSZ7E0i6KvJcs5pjl9th6Rnzg8jdxtsx3GN3BuhEaNZ5tJ+L1XpvzpfnT8Ty&#10;Bwu+n2zP12XZBLQaLs8mr1Pb9+sbtZPASoNAl63/rDBbreAmbA037eH8YYAzkrOtvKKCmCzVCjkr&#10;4byf3zvzXTPhD0JmEjbv8LbOmVXvTuFtV71dS4k5I5+jV4CbEN/6A4UVg28Db4Nvt+q2HUW5F5i7&#10;tZzrjxieccK7vertjEG3TsJGeMs2J76tsd5WhwP/jRp4O/HNbVoVd8QH7wcgPnj/uvHB25eHOT54&#10;+9Kd8Q7i+xlvVW5PdDtx7bndeV973OAtt1m1ZNhm7qx2W3Bur3oTqkSxtQyYNVGaFQvgRDP3IWo5&#10;4zkfw1gTrVm4tmKw3Y5utpwT9ma8OI9LcBtUm/HbxLWFbescTHib2zkpm47xlktOoMY2c1a8iW0C&#10;XCvdxHYwW+Q5xlyed7BV8e79b+cQHx8r2I1QgCcJuhMF23Gsgss2wjsjNQUR8noJ75SEeFSWFqO5&#10;fjTmTJ+EpfNnYf7syZg9pQUzJjZj7rQJaJsxGdNamjBd/sBfNq8VqxcuwPK2eZg7eTKmj29B67Qp&#10;mDlxPKbKPisXzcPzT6/Dlo2r5fosTGgcjhHD8jC8MgvjmioxZ2YjFi/k+GlihxgZgTEja9AwYjhG&#10;lpegKjsDRQmxKImPwZjcTLSUFWJ8eREqU2KRFRGE/PgIVGYnYXRFHmoE72V5qSjMTJLLdNRVlWFY&#10;fjaKUhJRkpyCwoREpMr7mSrvOV9nQlysVg9ZReQY70HymfKHmsfke8rLHja8OZGVmUma2DaoYYgc&#10;Yo7YNhVvA28iTuEtwOFyTayU8g9+tqyasdycPI2VbraaE6q8TdgSsax8c0w0q8ncxgnWiOyQ0HD5&#10;XgVj4EB/nd2cy41xbW9ineBlyzZbnQkGVrw5wRerr6zSEkvaRiyAMlVdQpD4NrN0E94c983z5n4E&#10;DfFu2qwJeqtVWuCdIfCWcyS+U1OsmdhZoed27svXzJnBiXi2vBP9BJ62sQtqud3MCs7w+TlzuGsG&#10;cXtW8ylTrNZ9zxCePzfejuMe7uMxa7n+EOExc7lj9nKNl9nMXTOaG8DbXQbj9AcG6/thxeqgYJyA&#10;5vfNTJBGgA8fPhwch56TkyOfW72eL/fjd5OX5scD53eVj2W7uY7xluftAG8b364lxSQKb4l+Txzp&#10;CuEmxLdb63ln+HZUt10RdHdWFe8w3tszNr6Ja1fV2xHd7oA3MW7wrQA3VW/Bt6LaA98Mt+nQA9e+&#10;pT54PwjxwfvXjQ/evjzM8cHbl+6Mdxzfz9xNe7kT1Z73ed5vxR3ePbRqybCC2RW8iWMC21SiCW4L&#10;3VbLOdFswTvArmZb1W0L1lZFm5fu+LZu8z4z6ZqFb471tsZ0s3ptqthEtRPc7bEq41as24S3zmhu&#10;Z7AgW9fyDjMztAcrvAME5wbeHOPNandcXIwinBOspUqI70S5zeXE4gT/rHyPa2rEskUL8PT6NXhx&#10;yzPYs2MrXt32HPZsexZ7tm/BK88/h53PPIWta9dgx1NP4Z1XXsXeF17A5jVrsH7hIqxbuFCvP7dm&#10;NZ5dvRJ7XtiCd17bhdd2PIdtm1Zhw/J5WNY2GYtbJ2Dj6nnY+fxa7H/tBbyy63ls2bIJq1Ytw4J5&#10;cwTvkzFn4jjMbm7EFIH4tJphWNBUh0XN9Zg3uhZN+VkYnpaAsWX5mDFmONomNmBaYy3G1pRhTFkB&#10;GiqKMUnwPnH4MEwcVoWp8of8ZPkjvl7+UB5VWobq0lJkCrhZ7c7MzNTLoKAg9O7dux3eR19QeLPl&#10;14DIIMfAm9cJHbaWE3XOVnOrEmnNak5sEh8EAKvbilXCW8KqN2c1NzObp8l9jME59yXCzczm4eFD&#10;dVbzgIBA+U5E6DaOm46Pt1rNeQyONzZt5sSvqXLrWG7iShCsSBIYEV3EoUE3q7pmTDeRQnDzRwGi&#10;gzOmEx58DdpmLtDX18JzdrSaE//EDJ+H61oTrAQ/q6nEHvHJbdZ61u3LiHEZL66HPWvmHF0be8aM&#10;mRpriS9r/LxZHqyrzJzJx3m/zxnTpeAe6zzMkmJ6fs4lxSQKc0f4I4Hzfv3xwLH0mMG7a9kxDWeT&#10;N7Em6+OlM/xRh987IprQJqBZ9eYYd4Kc8DbINvDmY3id4XZWvflYYrsDvDm+/2fA+27wfUd4e7Sc&#10;O2NQ7g3fCm+JJ7g5VMGMAWfLuQVrd3zzukG3VsXl0gVvZ+XbxrQbvB34dsHbER+8H4D44P3rxgdv&#10;Xx7m+ODtS3fGO47vZ+4Eb3dQW3He732fzuD9RE+u381Wcye8rVZzA28CmyC21t9ur3QTy+0zlLvD&#10;2qDbmozNmlDNgLv9fus+Ex6PODbwZnidqObzE/6mys2Y8eA8H0bPjQmV64S2hJOtDY2S40VHamWc&#10;+/C5eJ6P/cOCNydWU2ynJiM9LQWczbwgny3JmYgXfLPNvCAnG9MnT8KrL7+Mk0eP4Nzxo7h47D1c&#10;OnoYFw8fxNWjh/Dh6VNy/V2cfGMv3t//Bi4fOozPzl/AsT2vYfuatXj5qU1468UXcfz112WffTgh&#10;+509+BbOv/sWDu95CftffA6vPb8Ru7esx6vPP4l3976A88f24+PrZ/DJR1fwwc0rOHniKN7a/zpe&#10;e3E73ti5A2+/tBNvbH4Or298Cgee2YTX1q/BtoVtWC0oXzq2AVsWtWLnmmXYsXYZnmybiWXTJmDl&#10;jElYM3Mq1s6chqdb5+KFhYuxc8kKvLR8NXZInlq0GK1Tp6GsuFgnVuPkVax8m3W82SlBgBt4c4wt&#10;EUTkmLHbBju8JIyIJoLbCTpWwCdOnKTAIWYIDoV3fqGC28Cas5mbWcx1GTEBrbZwy32mzTwxKUXX&#10;6iawWfUOtVvOubwY28yJcjNhGavNhDExwTHGOllaXaNiS1u5WXEd197OTSgSmQQiW5FZBeeYZLan&#10;a3XbrqBzfDaPSYCwlZ1Vbo2gm89pWs+5P9vSiSGCjvBmFZjnQXyzFZvPTYQStlzHe4Zgm+CePWsu&#10;5sxpxdy58zS8PmcOtzFzXJk7d+49x3kc77HOQTO7FbNnz9XzmjVrjhX7RwFXeO5yOctjG1834xXx&#10;0/j9sMI1yp2VeF43McvSEdT8vhHbHPrAtnPe5v38Djq/h9YPPu0t50S3E97OdnNPeHu2m3OCtTvi&#10;2wPejBu8veHbwNqJb7neFbw7q3pb47894K34tsHdBbyd+PY21tsN3xLeNi3mJj54PwDxwfvXjQ/e&#10;vjzM8cHbl+6Mdxzfr7Sjux3enrOYe0Babzvvb9/HmQ7wluOzctnjCdnfbjc3lW4L3X7aLk4wt89u&#10;bgGX1W7nkmDt4HbGwrUBuNnPfZy3hXU+j/VcAQp6QpvgttDNKrs1lpzPbSZc4z5WBds6H3M/sc21&#10;qMMjIxTc0QLnmPhYxMTFCOSHyuND7Iq31WrO5cQIbla8eckZzQsE3QwBnhgfh4SYaExsGYvdO1/E&#10;1YsX8NlHH+L2tSv45MpFfHbpPG6fPolPz76Pby5flOvv4+bRo/j09Bl8df4iPjl1Gsd27cGep57B&#10;sd17cP3wUbn/OG68dxRXDx/CpXcO4sz+fTj08na8uf05vLHtGRzY+RwOv7YNF468jlsXjuKbjy/j&#10;h69u4/tvvsDtDz/AtQvncfGEHOP9U/jkzFl8dPQYbh48iJtvH8CFPa/g2PNb8Mb6tXh97Sqcemk7&#10;Tkj2Pf0kdqxYjK1L5uOVdauwd8M67F61UvZ7Eu9sehaHNm3GkWeex5EtO/Diug2YP30G8rKzdSZz&#10;TrJGdAcGBiq82SXBMd6PHtmi8M7NzVX4ENTENCFE2BjwMKbdnOBmtdUsPTZp8hTFDcFJSPAPfo4V&#10;1RnLWTG2Q7DqzN6Cb7Zxu+DNSrJdTSa+Y2Pj5bthLSc2aFCAfIeidLsBvJnUzIzp5sRffG62k5sx&#10;3axum3HcRDfhy+osIUZ0c/IvPt60lmu7uhyLuOElUaLj0e2x3Rlsb2fVnj8eCMgN0jmem2OgiVA+&#10;Jyvv/AGA2Odz83mJ2jlzLGQz8+bNx/y2hVgwfxHmz1+ItrYFkvmyvc3OPLnd9ovD43Qe3s/nlLTO&#10;R2trG1rntrnOca6crwvmNs5NFOkeUPeGcVPJnznT+p54q747f8AxP/jwe8dx35xYjdeJc14yvJ/h&#10;d5W3TbWbVXKr1dxaHs4T3mact4G34tuGtw5L8BYb4B0Qzsh3aIROSGfFwLtLfGtkm6mIO+83+HZW&#10;vhXbduxKuOKb8JbvaDu+7RDcjNzH7zCvazXcxrcC3K3qbY/1ZmxwOwHujA/eD0B88P5144O3Lw9z&#10;fPD2pTvjHcj3Kwbb7ui+P/B+TOH9OPfvxXbz3jq5GuHNidE4Xps4JpoJbzMOm7i1xnVzTW/TYu6c&#10;QK1jLIAPluvtrehWrHHhfD5rMjerwk5cm8o2q+x8fgN4xbWAm/s4fwhghsh2zmrO6nZkTJSiO5Yt&#10;5JyZXC6jZDvXqOZYb/5wwMnV+v75giCOY5ijFd4FBZztOleXE8vOzJCko7K0BE9veBI3Ll/Gd19+&#10;ge+++Byf3byOr25cxXeSLy+cxZdnz+Dbixfx1blzmt/d+AC/uXwV5/ftx5HtL+G97S/joyMn8MOl&#10;a/ji9FncPn4CNw4dxtl9+3D05Zfw9gubsX/r03hj6ya8u+t5nH7rFXx0+hC+un4G3926gt98cQu/&#10;+fpzfP3ZJ/jy1i18efMmfpDLP3x8W57rJn68eAk/nJPzOH4Ut95+C9defw1XX9+DL44dwY0Db+DA&#10;pg3Yu34N9m96EqdefhHnXtmNE9u248yOnbiwczcubt+NCztewdmX9uDF1esxtXksEmJjdRbzgQMH&#10;wp8/jsgllxNjtZvdEo8c2qzwzs7K0uohIUQkEdjEjSe8iSNCyQ3ekyYrbIgVAoIA4B/rxDGRrPAW&#10;NDOEM/HqeZ9BOavZMQLvISFh8BvoL9/pflr55phqVri19VXAS0SwYs1JzAgjQkonU2uUcxUIK7zt&#10;Nm8ikJesgrO1nOPB9TgSQoQI59hwbU0XRLGCTpSbirfCW85RJ3OT82bY5s59CG1CzwVvOQ4nG1N0&#10;y/MSrW3zFii0NQJtgnvhgsVYtHCJXi6QbfPnyz7zBeR3yIIFC9zibR9nvIHcCu8T8Mu5MQbhBuBe&#10;Ee7Cdzu8Db5nOivkHvieNWu27M/7OuKb28x24tt0XLDqTUjzO2d1VVjzCRDb/J7y+2iq3ZykzZq9&#10;/efDW/Et31vPdIVwA3FrkjUHvJ1Vb4NvQtsz3uDtxLeBtyOcv8AJbwNrhbcjBt1aFZdLVsGd+Ob3&#10;3eDbrerNGGjbLefO+OD9AMQH7183Pnj78jDHB29fujMEMZFq4nn7bnKnY1joZu4O3gbRvwTeRPej&#10;jz4q8Jbn0WXFDLytajdhzGq0BW9CtR3fFrwNui08O2NNsObnCo9DOPOY7vsO0vvNuHICnPtak6xZ&#10;8OZ1Ppf1WM6ybrWkW+BuhzcRzko4J1iLEnRHCaQV3vGxim5WvTlRm44Dt6FOePf760X5w7FA0JYM&#10;TiKWl8c1lgXe2YKm5CSMHlGL9atX4dTRo/j+yy/xraD781sf4qNLF/Dp5Qv4+spFfH3xHL4+fxbf&#10;nD8nsL6E3wuE//2Tz/D9+Ut469mtOCGw/eToSfx0+Tp+d+0DfHXmPG4fO4FrB9/Bmddew3s7d+DQ&#10;9q14d8dWHH75BZw9sAcfnz6M3358BX/55mP84cuP8OMXHwv4P8E3Au9vPrmNbwXd338o2z/4ED/d&#10;uCHHvYbfXb2M38p5/ebcGXx/5hS+O3NSLt/Hjbf2Y//G9Ti09Tmce3U3br37Dr6Q1/P5kffw9dHj&#10;+P7EKfxw9H18+e4xXN/3NjYvXo7h8sd0aGCQfF96Crr9ETQ4EIPZxSDXB8jn5Qbv7GyFjAER8dMZ&#10;vNk6zDHCZlzyhImTtJWXIOFyUwQA/5Bnu7mzsm0q1gpX/kEvf+SbcdQct61Ligm6w8OHynctCP36&#10;DZDvdW+tfHM7273Z3s21u4ljIprrchO6BBcnM2MU3vakZqbFnLfHCKCIFVb7TIWb50tsE2CEO6vn&#10;vI+t5Dqu2241Z5s5fzDQtavtmdQJFcKboCc4DbyJf7a0E6AEKyvKilobswpbAlfC2xZk2VrO9nMr&#10;ra1dx1Suvd3HeGs/d4/d6u5R2fZWzWbbucbcdmwz2FZks51e4mo713Hk7d8TtpsbWDPOlnMnutlt&#10;QXgT1AS36cAw30feZ2bgN/C2Kt5jwOXDPOHN74aBN7siXO3mXcCb6RZ427h2xnMcONNp1fsO8Hbi&#10;W293Bm8b3yWOqrc1cZp3eJsZzk188H4A4oP3rxsfvH15mOODty/dmXuB9s/NneDdGai9w9t9H29x&#10;tpoT3la7eU9wSTFrUrV2eFvV6vaWcQJc28xdreMWpj2xTUSbWMey4K33+1kZIOHzcWI3hte5jzXW&#10;2xrTTSDzuXl87s/n0vOS4/EceC5mDHqE3V5OeGvVWxIVS4TLbdnG+9iGzn2Zx//jKvr/7TLKKjiu&#10;mLNmc+mqXBQWFKAwPw/Z6WmYO3MGjh16F18IdH/65ht8+fFH+PjaFdwS4H4u8P7m6kV8I9e/uXge&#10;31w4j9/fvIm/f/op/nr7Nj4T0L7+5FM4v3cf/nDjQ/z148/wR7n85uwFfCzgvfLW23h/z6s4+tIO&#10;zfFXduL0G6/gxtGD+PbqGfztm9v4z99+hb98+yl++kKw/dltgffH+PrTW/j61kf4Wp7r6xvX8L3k&#10;p5uC+hvX5fmv448fXMOfP7qBP310HT9cPIerB97A6xvW4cye3XJOR/H9hbP47ZVL+P2VK/jT9ev4&#10;280P8LcbH+C35y7hw4OH8KSgLjcxGf79B6CnfP8CBg5CcIC81xIC3N9voHyPeuBRR8WboCF+DHQI&#10;8YYGCzlNzc0YP0EwO1mwxDG7kimElETXwbbhTTTwj3z+Ec8/2DmZGivZCm+BLCvcClgBNP/Y1z/q&#10;5b4ks4730Chdx5uzmfft21++033k+zFEx31zNnFCXuEtCCGYCSitcguydEZte1w3z4mt5gQwJ/8i&#10;zolsoprwIE6IZALLTMjG69zO8zOzrptqPCFuwK3t5hJWvVlxV3iz4i3Py2MSeEQ/xzsTqQa1TrBa&#10;1WILrjNspJrKsGe8j9Fuj7d9ndtM2KFgdSmYWNXpzmIg7cR0h23yGnVcNyeOMxOv2ZOuTdVJ2Qhr&#10;69Kg2ozRZnjbM9xuQE1s8zvJ7aa1nGO5eR+vm1Zz3ra2dRzj7YK35J7g7QFuV6s54W3ju9aB7w7w&#10;9sA3t5u44Vvg7ax6e+Jbx3t7qXYbgDOKbr3fy8znHvDuMNZb4qt4P8DxwfvXjQ/evjzM8cHbl+4M&#10;MUykmnjevpu4HiOY7mHHTG5mbjOeVe6O8L47WHuP9Xiim2Hlu2dPLismz22nl+C7nwB4gI1vZ7Td&#10;WFCsALfjQrlAWBEuKGa4rxPY+jjuI5cDZTuP358TuRHbHFfOajefkxVv2YfHDhJQBwvAeemqeMtj&#10;iXMdi24/htu4JndoKCfSirCwHRMpyI5AeKQgO0KQLQkJ52WYhu3oYRER6CHw7vfXSygpr5A/TIfp&#10;H5aFhUUoLytDzbAqjK6twfpVq3D+xAncFqB+fuMGbl+9LJfX8MPHH+J3AuA/fPIRvhGAfyXA/fHG&#10;Vfzl80/w9y8/x5fnzuDCgf04snMnbhw+jN99+CH+/Mmn+KMA/puLl3D71ElcffcdnNm3F8deeRnH&#10;dr+EEwLjcwdex83jAv2L7+PHj67iD59+gN999iF+/PwjfCf4/ubzW/jqs4/w5e0P8NXHN/HNxx/g&#10;R7n9289u4Ue5/b2g+/sPruDPX3yMv3/zGb6/dgkXD76Jvc9sxKV33sJvbl7D72/JMT+8gd9cu4yf&#10;5Jx/e/0qfmAF/+QJXHjzAFbPnYu8pCQECrx7PfII+sj3pV/PXvDr3QcB/Dzlc+ol2wy8ExMSMLx6&#10;uOBxvAtKxM+IEQRCLUaPqdPK9mTCSpA4Se6fKAifLPtOFGS2CHg5XpZA4B/yXDpMgSpQNWO6iW6d&#10;GZyVZPuSUeRKiO8oATbhzTbz/gP4PfRHeESktYyYIFjRLscm7IkKApwgauRkZuMnKrIVfXKevE4A&#10;cztnPCe82Z7OxxDMbC0nyIkzrj/N8do8d1a3OWs5z5E/GhDcrLTzebXiTXxnW69J4S2vnRVfXhLe&#10;xJ2ei6CfOCW4tYLMCjFRK+A1leO7gTfjhLYzvI+Y7mo/s48ZGsCOBjMTuXmviGadBE5ehwveziq2&#10;jWuFtYk8Vo9jH4txzWyuYQXbirOa7YlsM26bMRg38Ca2eZuXps3cgNu0nJvqOMOKtxPdXcLbxrc1&#10;ztvEO7pd4GYE28wvqXh7hbdd9fasfGu1u2q4gNquYguoCWnXuG7FtoBcUW4q3US3J7zNut5mkjUb&#10;30Xu+GZ0m4G5xAfvByD3CO9psxbcU+qapng9nrf44O2LL//i8cHbl+6MAfIvjYXrHu4RvDAGw97Q&#10;zdwJ3qaN3NVO7mUfT3j3Ynu5QLtLeAuwTAhcT3i7AK4VaAvW7fgm1q1wuwmP5YS3wbdBtD6HHIuY&#10;NvDmdfPYvn37oE+f3ho+lo/hfuHhYTqGO5pt5i54hwm4Q+yE2pOucYZzVsBjBN7XtOJdJX/AcuIi&#10;/oFJlFVWVKJu1GhMmTAeLzz7LK6eOYNPrl7F7SuXcevieXwhYP2R8BZ0/04Q+/Xl8xa8Bb1/+eJT&#10;/Pmz27jx3iEb0m/g9ulT+N1HH+JPn36CP9wWOAtyb506jquH38HZ/a/juOx37NVdOLn3VVx4+w2B&#10;92F8fuF9fH/jEn66dR2//URwLeD+/ksHvAXkX0m+EZT/9NVt/I6Tr8l+X394DV/dvIw/yL5//vZz&#10;fH7lHM4c3I99LzyHq8cO4ScB++8+/Qg/3rqJbwXl39+4gu+vX9Fx6jePHsbx1/ZgwZTJSImMhH/v&#10;3gpvxfdjj6H/Ez0R0L8/AgYMQG/5Pht4x8XEoqK8XNDSIkiy0FTf0CjvqfWH/0h5L8cLvKew2j1j&#10;phu8JwmyFLeEd1W1/uGu4DaTkRHeElaOCW0iW5NireNNeKfay3RxrW7Ce4DfIPk+DZTvUSC4hjdn&#10;Pc/KzlH8Eglc8osVPlP5JqBZeTbrZPOSs4yz7Zjw4oRqRDFbw7k/MUVsa3u64IwwZ6WQVWwCn1F0&#10;y+vgc7Lqp/C28W3gXSvfO1a6iVQ+F3HPydVYcSdMub1TeMtt3m9Vky14d4VvEyeoGW/wNi3l3uHd&#10;DmgFt6lkO9B9R3hrRfvu4W3FajF3AtwT3iasanPcNnHthLfBN2Ou3xO8JZ7LilkA/5Xh7cB3e/W7&#10;a3hze2WlPeN5B3jbE6w54e2BbxewFeDt2HbGB+8HIPcI7yGR6feUoIg0r8fzFh+8ffHlXzw+ePvS&#10;nfGG6HuNgXZn8YZu5teAtxPODDFNEBPahLABN0HsCW3GYJ1xYtyJbiKaMfjmY5zwDuHkaYJqXufj&#10;uY9BN8Nj8TzCwkIRFRWJOI7njoux4B0dgQi76s1ERAm4YzjDOSdbS0BCUhKe+K/rGPiP6xhV34xq&#10;+UO2SP6QJI6q5I/PsfIH+QLBx56dL+LmhfP47MZ1fHr1Mj46dwafCrK/FbB+e/0yvr5yAV9eOoev&#10;BN/fyW1WwH8nqD331ht4b/dLgugjAvML+N3HH+DfPv1YLz8/fwYfnjyKa0fewfm39+P9N/bg1Ot7&#10;cEYQfuHgm/qYzy+cURT/TqD8hy/kcQLr30i++/IWvvniI3z9uaD7iw/l9kf46ZtP8FvJt5/exJcf&#10;XcHnH1zSKvhPgvTrp4/h+IHX8Nau7bh26j18f+sGvv/oOr65Kdi+egHfXL+EbwTgn547jUuHDuKt&#10;ndsxtb4O4f7+6C/f2Z6Cbobw9hN4D+4n77ngu4/c95gN75joaJQUF6OpkW3SXJ97klYDrRbXYYKL&#10;URgnuJ4k0J6iFe9pAu+pejlhogB33ASFCv/4Z7sqoU24EqeMaTc3wDYhus2M5qx4xxDeIWHyPfHT&#10;BAwO0qXF2GbO8eGc0Izju1mdZrWZ47wJJbZ3E1mm3VzxJahmCzkr267Ia2K1kwDj/UQZoTxckEPQ&#10;81xZ8eYlEc5ZzzmZG+FNhLP67YQ33xcim0jl8ThRG8+HGCf+uayWwavC1a4wmxCrZr1rdhqwzd9b&#10;zNh7z3juYybHc2LcgJuxJjdjdduqcCu6PcFtQ1vPz0a1nuPEKfK94HdDMsEKX7tmfHv4I4wVzj7e&#10;HoLaOUGaZ8yYbUJ6xAgCtUY+02aFt7eJ1Xib191bzQXeLe3reN8rvN3wzXTAt6PV3Ab4PxPeLlgT&#10;3pUOeLvGdt8DvBn591Uo33fP+OD9AOQe4f3PiA/evvjyLx4fvH3pzngD9L3GG7ad8YZu5p8NbwLY&#10;YNmEIDboNvA26Ob+DCFsYrZ1BW8T3uZ23m/gzUq3gTefi/dxP4N17s/9hgwJFlxF6Kzk8ZxELTYK&#10;EYS2ieA7UiDOydUI7sSUZCSnpSI1PR09/+sGBv2vG2hsmaDwVvQJ0KoqqzBF/tjfsHoN3tn3Oj66&#10;dBGf37Tg/cGZU/hI8tnFs/jk7Cl8fPoEPjv/vsD7nAD2An7zwVV8ffU8ju15Ge++tE1QfgY/fngN&#10;vxXw/p7V5o9vCtYF8udP4db7x7S6ffXIQVw+9Jbm2nvv6HY+jsf6gwD6L998hj9+86ng+jZ+/Ppj&#10;/PDVR/hW4P3tFx/g+y8/xE+y7aevPsY3n1zHFx9ewmc3LuDbj6/jqw8u4/S7+3F478s4uu8VfCAI&#10;/+bmZXx1/QK+uHIOn18+i6/k8ks591unj+P0m69j19Mb0FhdhcC+fdH30Uclj6DfY49ioHxfBstn&#10;NcRvoLagO+EdER4uqMwVnI4RNE4Q2IwTTIyUP+KtsaO1cn3suPFa6Z4iaFN4a9V7qlbCiR3ihGNQ&#10;9TOwsW2iE6zZbeWsXjMKbwG3tp0T3oJrhfeQUPlODdAQ3rqcGFvN5RiEAavKzso14UxcOcd5c4I1&#10;VsE5+Rqr2WbGc+5HjHFfhvvwWBz/ysq8/liQlavQ5nhwbif2C/IF3hzj7YA3w8onQUq8End8DAHP&#10;Fl5W0KuHybnK95LPwR8KOHkbL3lbtxFd8nqqq4fL7REKTm8ZOVJer5ewKjxmzBgN4clKMSFKvBKx&#10;Jrztnvb3QyPXFafyPvH9NO+bVnYJSiJRUSjnKq+JIQhdERiy20EjCLQyTG4ThVUars1dVcW26Ar5&#10;TrFjwUplZaWmrIwQLEZ+fr68/wV6H8+dFXKi3UDbwNtMtvazxng7JljzCu/O8O1EN9MZvCU/G972&#10;Pp3Du+bO8Jb3/V7h7Vn19sH7AY0P3r9ufPD25WGOD96+dGe8Afpe4w3bznhDN3M/4M3x3b08xnj3&#10;7t1LcUswE8AmBK6pQhPEOu5aMGww3RmkDb4N3M3+3Mb7TQzQuY/BPZ/DVLu5nfuY5+Elj8V9TLU7&#10;NjYGcfFcqzsCXKs7NFwSEarw5hreCUkJFrgz0pGRnYX0rCz0/G8L3k2CLf4Bm19QiMyMTFTLH/qz&#10;p03Hi1u34uShQ7h1WTB7/So+uXwR108ex40TRwWqJ3Dj2GGF8idnTyiUvxFwfy2QvfX+URx8cavA&#10;+wX8IND9/e2bgu+r+Omjaxq2kH8rSOe+X1w8rY//WFD80an3NOZ4fMwfBd5//fZz/OX7z/HH7z7F&#10;7779BD9+dQvffnpDch3ffnYDPwjCf/jsJr76iOPPBfXXzuLLmxdw++IpvLvnRby96wWce+cN3Don&#10;x716Dp8I+m+fPY5Pzp3E5xff1x8Bbh4/hPdefQnPLV+MEUX58JfvwoDHH8Mg+Y4EyPUhfv0RPtgf&#10;EfL5BAu++8p3yLSaDwkKQmpKqgCL61ITKk2KweKSUvlDvUxAUIOmsS2YMGmyjvNmCO8JHN89fqIC&#10;hwDhH/5Eq1aOBcqMGdvtRLeBN6vdvJ8ATxBcs9U8WODNZcT6SAYLvDnGOyEhSdu/OYyAuCNYCUJW&#10;sIlnXbt73ESrCjt+kt4mJlndJqB4fgbl3I8VWeKc9xHIxDTX6ia8eV1nPS+3JrEivNlFYdrmnfAm&#10;TlkRZvs4cccKeVJiik4Gx3PmazQTtDFZmTn6ONPC3j5ZW67c5ljyjiFCO0thYaFitaSES6yVCrQ4&#10;cVyFQpbIJXad4TYr1lh3TzDz9XJcMCfg4g8I/Cw5vt1U+/Vc7dfO8HPWZDl+aJHXmKWvla+Zr90K&#10;Z87Pkn+zGRkZSEtjt0OqfC/S5T6Opc/SbQkJCRg6dCgSExP19RHVnpOrmfHdBt4Et/nhoVN4S5zw&#10;Vnzb8OZ3yMQT3054d4lvZ8u5qXo7ce2Et+M+T3y7AO7EN+Etn5UL1Zw4zUY3J1Hjj11Et+JcrhPo&#10;bjh3Atwxztsrvglv+dw944P3AxAfvH/d+ODty8McH7x96c54A/S9xhu2nfGGbua+wJv7CaoeF1wx&#10;Tng7K8+MJ4ad8CaIiWFTiXa2jhtUO4/FxxiAM7xu7ucxzXOwku35PAbqvM3zYUWcY7sjI4cKVqIE&#10;3UMV3UHBcoyQIB3brfAWkCcmJyIlXbCWmYEM+UM9Xf5gJ7zZal4nf1TzD9oCgXdGegaGC7zbZs3C&#10;vt27cP74UXx48TxuC7pvXziLa8T20Xfx4ckjgu6DuHL4LcUyAU143z5zHBcPvoG3tm/G4V3bFdkE&#10;NKH93fWLCvHffHBFt/GSt3kfH/+pQJiP5yVv874/fPIB/vLNp/irwPvPP3yOPwi+f/ryFr66dQVf&#10;fHQJX0oI7q8+uCTgPodPr5zBZ5LPr5zFjVOHsff5p7F/27Ny3u/gtsD7swvv44MTR3BDoM3z5vN9&#10;/P5RXH7nTRx44Tmsnj0dVdkZCJbPMVQ+n2j5LGLks4iT9zVB3uvoISEIGeSPfvL9MRXvQQP8tN2c&#10;nQIN9cQIQVqpP2QUFhVjmCCceGF1m9VuA+/xAnG2mRM3hDARS6xl2fBWdAs8WdEmQrlkmMYT3oLy&#10;eIGqgXev3n0V3wbevI+A5bEJYlZc2WZOLBHYHN/Nlme2d7MtmvjmNrZ/E8SEuFsbtOCb+CLgiXli&#10;kfAmJtlaTnyybbxcwMLbptrtWfEmztg+zjHbfA+I1cSEZEQOjUZcbIJW8fna+cODJ7zZys4Q3Ba6&#10;vePahMj2lqKiIhe+CW9TRe4K3oo1E/nM+LnxfTVrPSu6861x7ebHAcW3DXBnOsV4NiFu4Zuwzsnh&#10;0APe5uR66QptIpzbeB+3Ed4RERGIi4uT58rVCr6ZmI3wNhV8gpvwJsI94e11OTGmG+DtBnCBt4Vv&#10;G+BdtZs74ryvU3g78O0Jb9eM5V7gzZZzF7xNvMHbS9W7PaUd4oP3AxAfvH/d+ODty8McH7x96c54&#10;A/S9xhu2nfGGbua+wfuJHnJeFrwZA2/C1hu6iWHGtH8bEHvCm/GEN/c3x2S4zQlu53MQ1AbevN8J&#10;b2Kd23gOnMk8IiJcw3bzcLkMCeW63ja8w2x4m4p3aoq2mKfJH+ym1XzgP65htPwhzT9+OaN5psC7&#10;tmoYFs+dq23ml04ex/X3T+LDs+/jwzMnceXIO9oafvPYIVyTyyuH3pLr72qVmoC+cfQdHHt1Jw7u&#10;2IoTr71sVcJZ2RbwfimY/vryOXx3TQBOkH9g4ft7jrO+cl72sfBt4E20//7jG/jzl7fxt28/w19/&#10;+AL/Jgj/zWcfKLI/vvw+Pr5k58Ip3DoniL5wEp9dOo1P5PbFwwfw0obVeO25Dfjg1BF8cuYEbp06&#10;qud86d039Vw/PH4YN+R1vP/6K3jlqbWYP64JpalJCJPPL0be/9SoKKRFS2KikSqX8WFhCPUPcIN3&#10;3169ETpkiI7zHj2Kk0eNlD/MSxVPuYLCCoK8qRnjuKSYgJtjva0288laYSRsOoW33Uqule5O4M1J&#10;1uLjE3VW86DgEPTq1Ue+y3211dwJb1bftOItUCGA2BbdLM9NTLPabSb24jhkhbYAmwA3VW5eJ8IJ&#10;MrZRE9bEIo/Nqi0r1kS3VrvlPiKUAFV42tB0wptY49htrn3N4/KxfN18bbzkvoQ7q+ZmKTMuh8bK&#10;MmHPdmzTil0l31krpipd5YbmzuLcb/hwtqzX6ufHNnTGWuPaCm+PHEkcWq3urggAtZ2c2NPWZgLO&#10;eg90ZmyBGi953nxvnOE27mf2bU+5PI6vuVQuS2U/HoO32b5s/WjAHwzMjwW8TZQT30lJSYrxnw3v&#10;sR7wlttN8ll3Bm/Ft43uLuHtgW8nvF2Vbwe8nVVvJ7oZF7w97/eEt41vJ7y13Vze818Cb2fV2yu8&#10;ZZupiJv44P0AxAfvXzc+ePvyMMcHb1+6M4899tg9xRPdjDdsO+MN3cz9gvcTAu/HHntUQ3ibCcsM&#10;lJ1VbkKY0DUo5n3cjxAmsjuDt8GygbZnvMGb4XNymxPejDkW9+W5sNVcEx4m4SUTYl1GhOmkalzX&#10;OzYhTvCdiCSO8RaAJ6Wk6ORqfv8u8JY/oLnkVUmxYDEzC6Oqh2N523wceXM/Lhx7DxfeO4SrxwSo&#10;x48IWA/gsuTGe+/guoD1+pG3ce3w27h18j18d/UCLr79Bg48/ywOv7QN597cq9C9/f4xfCyXzKeC&#10;38/PncKXguxvBOHfXj2vjyPOue0zQTfD6z8IyH9/S+D9xcf469ef4K+C7z9++TG+++gqPjp7HNdP&#10;Hsa1E4dw7fi7rnz4/nuK7o9OH8X7b+7B8ysXY/fGtVqhZ4Wb58zzOvPGHlw6uB9X5bVcPLAPh198&#10;AS8sW4TpI2tQGB+LCHmv4+X9zYiNRWZcLDIkxHecwNuz4v34o4/Cf+BA5OVwpm5OXFajVda0tHRk&#10;ZmUroOoaGjFu/AQB92TFN2c1N+O7iRoDb1aQzeRqGRkebeYG3XJbZzS3q8HcznW8IyOj5TsTjJ49&#10;e2vVm7Oam1ZzQpYA5AzlHINsxm2bNnNC20z+xXHXJgQ5wa0YYwW8oVmRRbDwRwJOpsZjs/pMMBp0&#10;cuZ0vhZWec063oQ0L1nR5SUBxwnKuE43Yc8x0MQoUc0x0cQ9z5U/EBjwcSI4vl+sxGo1tpG3OTmc&#10;NX65q7DF2oS3iVAzbtuAlEA1s4Nz1nCzRJe5zonO+J7x/eAloWrC9nuddE7eV56njve2ccpz53tn&#10;xoPzOsP9NPJ5mJjXWldH0Frjr9k2zhDJ1g8AI/W6GZPObfwRgd87Vsjz8vLkGPcIb8bGtxPe+poY&#10;npuen131NpHX6QK4jW8XwB3w9sS3s+W803Zzb/D23McLvs04b4NqA29esgLO7US3ToTIfeR77cR5&#10;B3zbADeoVnw7AW5uO+KD9wMQH7x/3fjg7cvDHB+8fenOeEP13eRBh/cTsl9X8PaGbie8ndVoPoZV&#10;b2cIb2fVm2B2ho9jPPHN5zMx8OY+fIw5Dh/H/c15Ed5sObfaziMQHRulE6oxQ6N5GYXouBjExsch&#10;PjERicnJGmtW82vWZEmjx6C0uAS5AsX62lqsWrAAR/a/gXOH38WZtwXg7wi4D72FC2/v01bya4cO&#10;CLjf0rCC/MHxw/jq4hmcfG0XXt24Du/t3qHt20Q5kX7z6Lv44NghfHTiiEKcAP/i/Pv4+tJZfHvl&#10;vCusfBPiv7lxGb+7dR1//uwW/vb1p/jLl7fxRy4dJtu+vHwWV48exPl39uOcnMs5Oafzkgty/bpO&#10;znYUV4+8jSNyDpuXzMeu9av0+VnZvvTWGzj12m6c3PMyzu57FefeeA2nXn0Z+zY9iQ2zZ2BiRRly&#10;oyIRJp9hpL8/EkJDkRQejqSIcMRzPH2QfB+4TnvPnnj8sAXvxx55BH7yOWdlZGCY4Kd6WLXAMheJ&#10;iUmC43QUyftaV9+g8OY4b6Kbl+MmeMBb/uhnVZrLibHqzWo2q9odJlUjvG2Am4nVYmPjdSK1gMFB&#10;8r3upVVvfxvenFyNkCeMiR6CkM/JyrVWtAW9bDU38Hbie6KECFNMCgoJKbaYE9ZENdu/CWpWojnm&#10;2eCZLbZmUjUnvE1rNa8TcpxYbc7sVn1+VuL5eB5fz1O+l4QsQctzUOzK+2V+KNAqvI49Hy+Pt2Ds&#10;GaK5s5iZwhle5zYiderUqRrnrOdmG5f2muR4f9ie71oCzG7V53YzW7l2DfAc5X024+T1OrsH5LVo&#10;CHg75nVyaTr+mNDU5L7uNuFMbBPVBLf5QYHbOJEc2+RNa72BN1+Xc4y3gTcvO8Bbzs8T3tYPHA54&#10;S7qCtye+O616M53A21vVm9dd273B28Z3l/AWbLvB2652WysQtMPbG77d4O2sepsIvF0TrTnig/cD&#10;EB+8f9344O3LwxwfvH3pzniC+m7z4MObl4/LubrDm7gldj3RbSrLBt+8n/glivkYApvQ9oS3Z7if&#10;E+Pe8B0YaE3gxuvcxvsM2M1juI3nZ6rebDfnWG8uKZaYnIC4hFhtMSe6TaJjnfi2lhMb9I/rOnHS&#10;KPmDt7SoGAXZ2WgeNRLrFi/C4X17cfrgAZzctwen97+Gcwf24uz+V3H+zT0C2NdxSbB76eA+BfaN&#10;9w4qqA/tfB47Vi/TdvPrgu6Lss9lATKvE743CWPFt1X9Jr6/sfH9/bWL+FHA/dsPr+EPt27gT59+&#10;hL99+Qn+XeD9h9sfaHs6J2T7WJ7nrJzLqX2v4NTru3Fq7y7B9C5tF798cD8+EGSflfM9sPUZPLug&#10;FbvWrsBV2X7pwD6c2fsKju/agWMvbceJXS/i5O6dOLx9K15auRQrJgh2igSKEWEI6d0LwX36IEyQ&#10;HTV4MKLks4iQ9zxUbg/x80NA37544sjWdnjLZ5uWkoLysjJUCX6yMrMEw/JZJCUJhAod8BaQCbpZ&#10;7WbruQveAg9WkfmHem5egVaFvcKblW5zOzlVbxPWnNE8PHyofJcGt8NbrkcIvAlzHo/wJvBZRWa1&#10;lbhSxHqg24lvXhLoxDoRxZZqwppt5cQ0wzZwTjbG+4hmA2+dWIzwtivc5jrhTZQTdFyCi63mPAee&#10;m1nmjOdI7OsPAza0rao8K7hTBZTWGtgWeqcIituR7C3elhIjpAlTxkCb9820lw9zLiXGmOXEuMyZ&#10;iS53xjW77WXF9LpZu5v7TJ3hOk9r6TM79nurmdAeBbvGqq6b8EcEMzu5QTivmx8NeNvg27SlE+Z8&#10;bXysE958vIE3cU50M8R+p/CWdIA3f7DrCt7e8M044e3Et4G3jW8nrE3cUN4JvJ2Vb2/wNrC+E7zd&#10;8H238C6yJllzxgfvByA+eP+68cHbl4c5Pnj70p3xhuq7yQMPb0kPD3izRZwgJnY90W3GUntWvYlj&#10;wpkYNgA3CDfhcU0Myg2+PeFt8M1LbvcM92O4jzk/nhdnNo+JiRaEJQjGkgR8xHecYDsaUYzc1w7v&#10;BCQIvrXi/e/XBFUNqBlWjeKCAhTl5mBCfR2eWrYUh157FSff3IfjgtqTr+/C6X27cXrvy5oz5lLg&#10;e8WugF8VgO9/7ilsW7EIR3dtxw1WwwXdV999U+D9lsD7bUHxO/j45BF8IvBmPjtzHF+cO4WvL5zG&#10;d4Lq31y/iN9+cAW/J74/ui4At/LtpTO6/60Th/W5TrzyIo5JTrz6klzfieN6fSfOC7h5Hkdf3oZX&#10;nlyN5+bPwcurl+GcoPyMvA5i+8iLzyu2jzDbtuDAMxuwuW0O5teNRGN+NnIE3mF9eiNAvkv+vXoi&#10;RD6rEL/+CO7fV9JP4D0AIQP90Pv4NrvV/BEMkM81Wd7TkuIiVFaU6+RXkZGRiOVEV9r2a8NbEDTe&#10;jgveghoChG3a/GOek7Jp1TvLsX63ANtUuIlxrttNcBPVZmK1kNBwDBzojyfYai7wHjQoAEMjo7U6&#10;zuo0sUAgE7jEkYGtItuJQScEBbvcj+t483GsauvYbXvGbgKbPxhwrDPBzBZxtppzH+KcLeh8bla6&#10;Wfk263xzAjJWe2fPmiuona3nweNzmTM+l56bIJDnRbSaNbzZms79Z8+aI2CfIzjmWtvE+xzMmeM9&#10;c+fO7RBuN+t0m3W7zb6tra1ucT7GetxcDSv1c+fMk/ustM5ts67LNt7H18aJ43i+BuQmfB26FrgB&#10;uolAfZq8Tmutcv44YMX8gGBax03Mjwamgk9UE9/V1dWKbG4nsp1gd8KbWPeEt1u7uRPezqq3De8O&#10;VW/GC77d4C3xCm+Pqrcnrp3wdrvf3scrvu1x3i5UG3jz0sBb/k0YePO77IS3E9+ljrHeCm9PfPvg&#10;/eDGB+9fNz54+/IwxwdvX7oz3lB9N/lXhTcrygbepprMFm5OXkbgmqo30ct9TOXbVKWd1W+G0O4M&#10;3qZ6bUBt0M2Y4zkr3NzO52P43DwPM6s50R0vqE5IjBeUJcplnMKbVW+2mTNcyzs2Pt6Cd4LA+z+v&#10;w+/vVwVMI1BZKlDKyUFJbi6mNDXi6ZUrcOjV3Tj5xmu6JveJPS/h1Gs78f4rO3By9zacePl5HN25&#10;FccEuApvwfXpvbuw56k1eGHZAhzZ+bxuuynYdubD9wTegufbJ47g1vFDGt7+5NR7+PzMcXx1/hS+&#10;uXhaw+tfnD2BTwXcfCyf5+rbb+DCG3twZMdWHBVAn9gt4GZ27dCc3bsbF+WcD25+GjuWLcRzAmrC&#10;+yTvf3k73pPHHd62Ge9ufRbvbn4Gbz+7Ea+tW4UN0ydjdk0V6nMzkR8ZjiiBtr98P7ikWFDf3pqA&#10;3j0R1K8PQuXziJL3v/+pFxXeT8j3x09QniTvbVFBASrLy5CakiKfDX8QiUK2TnTVoJXL8axksnLJ&#10;S8F3yzgL3qwCEsUch11QWKRVb7abm1nNWeVmdLI1wlvAzSXEOH6bE6spvEPC5Ps3yBrjLfAeaMOb&#10;cOcM2zy2VqYFKsQtK+2uqrfdus3rJqbKbODNxxHVnPCMqCa6+WMBt/P8CW+2inOMNlvPeT/HeZvl&#10;xDgWPD0tU+HNVnUem4AlRAk8c168zvtYKdZKssCVgCVkidp5rfPRNm+BZD7mzWvTtLXNx/z5nWfB&#10;ggUdwu1tbW2ufRYuXKhZtGiRK7xt9rX2tzK/baFmwfxFcr+VhQsWW9dlW1vbAjkvOT8517kCco5j&#10;J8ZNFO/yegzONTNN5PVKZs7kjwLtPw6YCjwr71b1fbrbdVPFN5VvwtoT3ibmNqviPxfeim8HvLsc&#10;690JvEdxnXMHvDtUvZ247gTervsd+3iFN7+TXuDNCji/v0S3wTkr4659PPHtgLez6u3Ct6/V/MGN&#10;D96/bnzw9uVhjg/evnRnvKH6bvKvDm/C2rONm/g28DZVbwLYVKgJZINvb/DurNrNxxp0G1hzu9nf&#10;nJPBNs/BnBfPyazjrfAWbMcnxGrLeayE2FZwy/Y4QTnbzFntjk9IUHgP+NtlVAi6i/PyUJCVgdLc&#10;HMwY24wtq1fi8Ksva5v5cYX3Tpx6dQdO7XoBx3duwZHtgtYtT+Hg80+74H34xa14ee1yhfe72zfj&#10;6jv7FdXE9QfvHdQQ3h8de1evXz90QB97+e19Fqplf1bJGR6P7eysqLO6TVyfemUnzr22G6fZHv78&#10;czi6faucj2yX+06+vAMnX9qOs3LO52WffRvWYvO82VrJ3iXw5r7MkRc262Pf3fIM3nrmKezfuB67&#10;Vy3D6gljMa2yFPU5mSiJi0ZSsHwOvXoqvIMF3UyA3B4in8nQgABdWszv/ZcU3j1ln4ED+iExLg6F&#10;8j5WlAm8k5PlswpF5NBIcFkowlvbhyWsfDMG3oQNMUIgsB3cYJVA5YzhaYJV4lknU5PbxLepdBPd&#10;cTa8hwwJxQAD79595XvjL9/baIU7q9OEg05aZleVCSiOoSauNLxuj6nmeGODb25TeAtsOAs30U18&#10;cyZusyyZgTlhb1UNBSo2vs3M5nwt/PGAr4uvk9V1gpRVX/4IwDZznhMr3MQ4gUq4GsC2thLZhK9A&#10;WNDrwq3Ae/78jrBmDKa9hbBesmSJZunSpVi2bJlm+fLlGl7ndrPP4sWLsXjRYnkcL5fKbblv8TJX&#10;eJvbFy1cIs+9SM7JwjnPUavhrIQT4CZeEM5KvgvidiWf1Xhndd4T4M5wO0HNcdu8NOO7Te4XvN3w&#10;7QXeHfD9K8HbTLB2R3h74LurdnO3qrcds53xwfsBiA/ev2588PblYY4P3r50Z7yh+l7jDeOu8H5J&#10;D7cI1u08Ift4B3lHeHuLE+EKb47xlhDfDK+b5cSIXuLXVJQNtg2ynQDmJQFuqtR8LEFt8E08m/A2&#10;tzPEtLPS7cS3OZbZz4lug23+EGCwzfZykzi5HRMbLRCLshMtt2MQlxCvs5rrxGpymSD7uuBdUorc&#10;9HTkp6ehurgIS2fPxKubn8G7gtn3BLVHd23DyVe2C3C34ci2p3Fo6wa8s3k93t68Ae++8AwuHdiL&#10;C2/uwYEtGwXey7Bz9WIc2rFZt11718I0K9YfvMeqN2H9pkB7H87v3yOw3mW3rO/CuTdewcUDr+nj&#10;zu7bjeO7t+PQ9ufw5nNP4a3NG/HO1qdxeKuc15ancfC5jQLoZ3Fs+xac2Pk8jr/4PI7tEIi/vB3v&#10;S15evghPTp2ArQLvV9csl8c9Lee8SR93SND9jlzuf2odti9uw7rJ4zC7phItBdkYk52GqpRE5EYP&#10;1SXF+j/6iFa+A+T7MeiJx+Df8wmEDBiAhIgwDDq7S+Hdu6fcN6A/UpOSUJSfj7ycbF3Xm98htptz&#10;TWXOvK1jbcdzNumxkmaMVQxZM4YTLIQncUCssuKtVeKsHIWzmVRNAS6XptWcVe84M6N50BD5ng2Q&#10;73NPHefN62FhEToePJ9reMuxiePRgh4zwZpBtpnki+ei4YRm9izdRBVnGCe8iWpWzln55nhunXVc&#10;AMbZ0rmcFu9nCGsuA8awrVxfiz1LO38EYGWck5ERoBwbzVZznhefm+3WrHITpQSrotuGq1u0xZut&#10;4K1WFdquYJt01jJuMm/evA5Ad1a7nRVvEwKf4DcxlW/9IWBee5Xbre1cXqNbZZtxVbc9Y1W7TcWb&#10;mTFjpqu6TXQbhJsqt2dMGzlbz/mdM+3lvO2sfvM7aCZqY+56cjUHug2y3aDN2Nj2Wu1m5LN24duG&#10;t+LbwLuLdnM3ZJs4sO2MgbcuF6awtvCtCNfvqoVtr2PAvcDbWfVWeJs4oO0ZH7wfgPxPh3dq/nDk&#10;VzagpKZFk1dRj5S8aq/73o/44O3LwxwfvH3pznji+X7m8Ufd4wS4BW93fLvDu+cdYgPcI716yX12&#10;CG9WpgleoomwJrwJXt42sDb3EcG8n9VvbiOQzT6m8m3AzZhKN+8z8Db4dsZ5HF4n7Pl8Btymwq3j&#10;uVOSBWapgrEUJAmoCW+COyrajge8kwTeDCf9csG7uATZKSkoEHyPqazEpmWLcVDQffDFrTi4fbPg&#10;dzOO73oeJ1/eineeXYsDG1fiwNOrcHDzkzgiwD4vYH7/tZ14beNqvLRmCXatWybwfk4wTVC/bAP8&#10;DQX39UP7cfntvYJu6zHHBfPHWEWXy5Ov7hCEv4RTe17U2+9sewZvPLMer6xbjj3rV+D1Davx+vqV&#10;2PfkKrz19HqBtOBbEP7eC8/h6LbNOCIQP75jC44Lxre2zcKKsfXYMm8W9qxZhrefeRJvblwr2F6D&#10;g89u0Me/tnaF4nxWdTla8jMxJjMZozJTUCMpS05AtP9A+LGaLVF89yK+e+g47+TICAScf0Xh3U++&#10;N4R3RmoqCvJykSLvbXhoqP6AwiEAnGGayOH47rECHoOdJgF4S4uFb2KG2GD1jeOjOcZbl+LKznWD&#10;N8HNmKXFeJ1LiXEStYDBQejTpx8ef/wJPCbp3buvVsEJdMKb8NDx3ax211vVboLXNbmaPaabAGel&#10;kxOwEehENx9HtBtcE92EMvchvnlfleKlytVqznHgpjrOCdXYas5x3vxhgcdTeNtVXz43n4vt7qx2&#10;6zhujqMWtCpeWRkWvHK7CaHKCvGcORyXPU8hzRhYO6vEpiJssMpLbjcoN4/1Fne8O6rUPD/HdSeu&#10;XedpT7jmHNPtCrdJzLhvM0GbxgXuGTrGm2O5ed6saJvXxdtsLTfhPmasN4HN64S3mVDNQJz38TZn&#10;SDforpfvJKHtVu224c1qN+Ft0K3wFnQzbth2RnDdJbwZL/gmvL1Wvb3g+2fBW/5d6SRqxLdd2VZs&#10;G4gbdP8MeLu1nNv49qx8Mz54PwD5nwrvhKwKDKubgroJrV5TMWoi4jLKvD62O+ODty8Pc3zw9qU7&#10;Y1D8z8i9wfvuq96MG7x7Ck5scN8NvIlgxnkfL50VbxNn1dsbuk2buWfM481zsdJN2PO5iO5owbQZ&#10;z52cnKToTk9P00veZiU7Ni5WsW3C2/ECb1a6kwXqSQLDRE6upvC+hMriYhRkpKNc0Dhu5Ag8t2q5&#10;VrvffOEZvLllIw5K3tv+DI5u34S3BN1vPLlU8CuYfXYd3tvxrOD6JcUzwb1j5UK8vHapovnEq9tx&#10;4pXtiukLb76KS2+9hosH9uDcG5ykjZOibcfRl5/HEbau2zn84ma8u/1ZvP38Jux7Zh1efXIlXl69&#10;BLvXLMWetcvx6iq5XL0Mbwqg3960HgcF1IcI8M2bcOg5Oc+tz+CIYPzZ2dOwpGEUnp0zDbtWLMIb&#10;gva961YItpcr3Hm5Y8k8rGipx9TyQjTlpGFUWiJqUuJRk5GMitQkJIUEIbR/X4RJhg4agOjB/oiU&#10;zyhOPu+85EQEXXpN4T1IPt9BAwYgLTkZuVlZOtY7kj/KyPcmQT6n4uIirToSPM7WXgs71iRiCm/B&#10;BVHLcaGEt1lWjGO6zeRqbDEnpBN5aY/zds1oHhCI3gJvotsF75Aw3a+gsFjRwao1x2Pz+YhrtpOb&#10;CcwYApgYJ8q5D+Fk4M2qtk6gJpjRFnMBPNHN1nUem63nrHQ74W0mYSO4ufQYAc77+Fg+n2mxJv4J&#10;ORe8BZ/3C94m3G4mTLvbWBO6OSvUHZHtbSI1twnUJN4A7kK4OUYn8OZ589KJbgNvTrhmYE1kO+Ft&#10;bnuDN38M+lXhbePbtJs78d1t8PaC73uBtzd8K8B98H5w8z8R3qxo1zROR/3EeV1meMM0JGZXej1G&#10;d8UHb18e5vjg7Ut3xhuQ71c6grtzeLej+5fB27PizQo1UUzwErumqm3Gc/PSQJjo5nWim0h2opmI&#10;5nGcE615TqjGSwNxE4NvHoPPRfSHh1vVbqLb2V7Oajcr3US3Vr3TUixYCwpNO7kJbycJzJNZ7eY4&#10;bzPG+68WvEtysjGitATTmhuwdc0KvLV9K/Y++yT2blqLN59ei3c3r8fhLevx1lPL8ca6xXh97SK8&#10;tWkVDr+wSdvQDwmWt6+YjxeWzcNLqxfjra1P4b2XiOnNinJWt4nt03s5Vpwg32ajm9B+BgcF2ge2&#10;bMD+Z9fj9U1rsGeDgFsAv3PVIry4fD52Ll+ggH55qVwuW4i9a5bJeazAG+tX4sAGQfjGtXhLcvDp&#10;9Tjw1FpsmDoeC0ZV46npE7BjcSt2r1osj1+Il+Q4zLaFc7Fx5iQsGFODCcU5aMxJwYjUOFTED0Vl&#10;chwqBeHZ0RFIHBKoSY0IRVZMJDKjI5ETH4vK3GyEXXtD4R0on2OA3wCkyPucnZGh8I6LjkasJFU+&#10;j9KSErQIsIlvjr0dM2a0dSn4buBazC1sNa8XKNTqH/SsTrPSzRDerBQrvlPSXJOpmWibeVSMfE/C&#10;dTI1Tqr22GM98HiPnujbt798RyP0cWYiNGKEkGZ1mbgmdFl5NstzsfLNHwLYXqxLiBFGsj+j7cTE&#10;kgCJeDfXdVI4ttUWl+kl4c0x3mwx53rdBLcJb/N+ti1PmTzNgquAldjnMQk/J7xdLeUufNvwlSja&#10;FecWvK20t5W3Y5nHakc40WoAa+672+hkZw78a3XaC7idmCau22cst+OJbxvg5vEzeF3gzUybNl0+&#10;GwvX/MGAPyAQ4YS2CbebbYQ2Mc2Wcla5+b0z14luZ6u5q+It0VbzLuDt1mpuw9trm7mJ4LpLfHcG&#10;bxvfzqq3C+Bd4dsLwDvA28a3wtsD3y54e8G3wtukE3yz6u2D9wOa/2nwJqRHNM/0Cm1vIdBZHfd2&#10;rO6ID96+PMzxwduX7ow3IN+v3HmMd/fD28QJb+KX6DXjqXlJADOm0s3wNvcz1WlnpZrXCWvPqrcn&#10;vHk/t5v7zDGIfD4Xn5thtZuV7gRWrgV4rG4beLvwnW4BnJepcpki2wlxjYDbROEtOHTCu1TgPaay&#10;AnPHt+D5NYLrLZuw+8mVeHW9XH9qJd55Zg0OP7sG725cjrfWL8a+NQtwYNMKvPv8BhwVPB/Y/CS2&#10;LJqleWn1Qrm9HkdefBbvbnsah+Xy2K6tOLH7BUH6NhyX68de3oL3dj4nYCe6nxJwr8Nr8jy71y0R&#10;bC/A9uXz8MLSVslcvLB4LrZLdiySLJiNFxfOwe6lbXhVAP3q8oXYs3IxXl+9FG+sJcaX49WVi7Bq&#10;XB3mDC/F2omN2Nw6TR4/B9sWzcbWBTPx3LxpeHLaOCxuGoHpw4owtiAdDTnJGJ4SjcLIYBTHRaBM&#10;EF6UFIvcuEhkRQ9FbnwMytJTUCopy0xDbXEBwq/vV3gHy2dGeCfLZ5OVkaaXSZLU5ETBZob84V6q&#10;8G5uYtv2CIHIKEGLVfVmpZGTWhEvHPdsxkMT3M5wTW8CmtiOiY23EhOH6OhYRAyNku9hqHyXBqGn&#10;DW+O8+7bb4B8T4fquHC2r/P4rKprxVtQTVwTWmwv1+XD7HZzwltbzVnllP24P4FNcLFFXcE1WmAl&#10;aGLLOSvdpq2c+K4UuHAtb74WVrrZIm+q3ax+E+ocP84lwohXgpPPx2q8wlsAS5Cz2m3GeJvJ1RTi&#10;JlzCywPczpjKt7Ni7Qwh7W17Z7EmOmuHv7Py7RXhnhD3QLZJO7YdsdFtVb25tJgFb+La3HYuKeaE&#10;NxHNWc0Ja1a4CW2C+17h7ZpczQlvG98G3l7xLbj+Wfj2Bm/PlnMPeN8J3861vLuEtzd8m3ji2wfv&#10;f710A7yHRGZg1vyVWLdpO0KiMr3ucy+5L/AuGzG+HdaTF6B58jw0TV2E8TOXYsLMJRg7db4bvNl2&#10;XjisyeuxuiM+ePvyMMcHb1+6M96AfL9yt5OreaL7nuFtT7DGEN99+vRWABO+RLVp7eaYagNgQtyJ&#10;ccKbreeeIaCJax6PmDczm/O2E94G3WY7q+d8PCvpZkw34xzXbdDNlnHG3Ca60wV+GYK9jMx0uc7J&#10;uNJshEtSBOIC7yRHxdvvb5cxrKQERbLvaAFiq8B7y4rFeO3p9djF9m6B94FNq3HoubU4ulnyrFwX&#10;fB9Ytwhvb1qJd7c+icPbNmHvxlV4et5UhfeutYsV00df2ozDO55RYBPbp17dhvf3bBd8v6C3uf2d&#10;FzbizefWyeNX6uN2rGhTbPM4mxfO1GwRLG9pm44tc6dhy+wp2DJnKrbNm4HtbTM1O+YL9gXlu5fN&#10;x65l8vj5M7FwTDWmludj+djR2DhjAp5rnYpnJU/PmYz101qwpHkkZlQXY3xJNpoK0tCQm4JqgXd2&#10;WAByBN+FCZHIiye6I5ARGYac2CiUpCZpiO9hedkIvfK6wjtIPrfBAu+kuFikpyYjNjoScTHRgu84&#10;ZKanobSkWMBaJ1gdJQCoEkTUCDJGakaPGSPAbVLcsiLNandWdo5OqsZKN9fyNi3nbDVnhTtKsK3o&#10;lkRFxSiug4ND0L+/n06qxjHePezJ1Tj2mxOaEQVEiFauBc0ENcdnE7zEFrFNgLMCzuqzTrQmOG4S&#10;fCuqBEmEl8J7TIOim+3mRDRRT1BzLDcnXrMmsKrSidX4GpKTUrV6zzW9OWM7K/tscWfll2glPnls&#10;Yp33Efl6joI7LmXGyrxO9EYEym1XBIPNjE5W1x5WeD1DaJoQngaf9xZ5rHMiOsZMRifnqJFz5rnx&#10;HBWu8j7y/b6b6PusYVs3K8uE62iN1THBjoNRimtGv0dyHy9ramrkva+Qz6BSHt/gai836Ha+DsKb&#10;+1g/ArVPrubEt1d4SxTeEie8O+BbvjOdxRPfpurthHen+PZMFxB3wtuFb203N5OtucO7K3x7hbcD&#10;3/w35q3d3AfvByDdAO/03GG4dO1j/PSHv+K5F15BiEA8LCZbkqX3J2WUYf3T2xGdVNDhsV2l2+Gd&#10;lF2J2qYZ7bB+5TQunj6MEze/w9ff/xG/+fEPuHX1DNYvbnPD9/D6qYi/T+O9ffD25WGOD96+dGc8&#10;cXw/0xm8vaPbAvfPgbc7upl2eDOENyvQxC+rzcQuq8wG3yaEsIE3gUx8O8NqNfFu4E1w89gMEW6q&#10;3oyphPN5iXXTzm6e3xPenECtHd6JCnGDcVa+ie2s7EyBG/HN5afSkZbONaA5AZuFbx3jbdbx/tsV&#10;1JSXo0BwPrK0GHPHNeO5pQvwylNrFN57Bd7vPLMW721ejxNb1+PU1nU4+vRKvL1+Md6RS8L7na0b&#10;8Mr6pXhy1gQF896nVuDQ9qdxYvfzgu8tOP6yoFuwfWbvizi37yWcfm2H4vu9F5/DQXnsvk2r8Ko8&#10;/iVWupfNw9bFcyx4szo9f7pWqJ+ZPRmbpk/ApqnjNM/I9WdnTHRls4B8m4D7+bYZeGraOMyuLsH4&#10;wkwsaqjFuinN2DBjPJ6aOUHRvaxlNOaMKMe4okw0F6SjkfDOE0ynRiMjZCAyBN/ZUSFIjxiCpBC7&#10;1Tw8FLlx0VbiY1CUkoigC68qvAf79XfBO1U+i6FhIYiQxMhnRoiXFBcKikYICobLH/Blim9eZ4gl&#10;4oogJgQIWANvLr9FuJoZzr3Bm23mYQLvIIG3zmhuw9vMam7gTQAQIHwewofVSiJP4S2I1EnWnPA2&#10;VU8BpKlsKrzs9nOO+SaSiWzCmxVvVrvZYm4mWSPEOZM5x6Xn5hYIuku0Cs7KNivrbLc28OZxXdV+&#10;/tjA6rhAnXjXFnZBDcPrrsjzMqWlfN4KVwhPg0+Tqqoqed+HuVJdXf0LMhzVgjgT/vigsccPa+Q9&#10;MGFrPX9U4HvjFsGbCcfGawRwVvh6+fpKUVzM961IU1xcrJcFBQXIy8vT5HMmfbnMzs7Wf+OZmfJ5&#10;y36sYnOCNeeEa13B+47Lid0FvBk3fJvId8499V1XvT3h7cC3M10BXBFu2s2d8Lbx3Rm8veLbC7zd&#10;8C0x8PaMD94PQH4BvANCkzWE95kLN7Bu4wt4ZusulFQ1YO+BI1i/aRuiEvPx/It78cmXP2DeonVe&#10;j9NZuh3e6YW1GD1uTjuqD32G/+t//9/47Uen8fq5z3D6yDvY/f4X+Ot317DSAe9RLbORlFPl9Zi/&#10;ND54+/IwxwdvX7oz3oB8v+IN3p23mAuc7zFP8FLgTWz3cCwnRiATw8RvRESEopvYjRNQ8ZK3GSLY&#10;VL3Dw61KuHW9fbI1T3izjZ0xVXWDbwNvXmel27Sy83ie8OZzOyvevM7Wc4YI16p3epqgjfC2kp5h&#10;4Vsr36bqnZQsSUJPgfegf7+KuuHVKMpIw0gB4pzmejy9aB5e2SAYXrcM+zeuxOHN63BMgH1S0H1q&#10;yxoc2bgUb65uw8GNAmzZ/taz6/DSyvlYO7UZzy+ajQPPrVNsn33tRbz/6nac3rMd5wTdl/bvxpUD&#10;r+LCvpfx/ivb8N6OZ3BAHrtn/TLsWr1IjrEAOwTe25e2YhvxbbeFPz17kmL6yYlNWD++QfPkhCas&#10;k8u14+s1T05uxrOC843Tx2N58yhMKslBY3Yy2kZVYaXcv2ZyE9ZOGYvVkxoxv344plQWoD43WdHd&#10;VJSBhoJUhXfaED+kCr7TwgYj1r8/wvv1RsSAPoj2H4CEYH8kDBmMxJAgHfM96PROa3K1fn0QKJ8n&#10;4Z0cH4chgYMRHBiAiNAQZKSlCqxKMKK2BsOr5Q/6slKBWLkgTSAoGT68RtAhwBA4ELEWvHMV3lyz&#10;my3mCu/cfHd4263mTnhzTDdbzE3Fm7fDBd4cH07UEhpcssyM1zbwZrWb4CaGiW/eJr5c6LKrtYSX&#10;aS8nMolropHjus3YbrazK8jlOjFOeLPVnJVuA2dWyidNZHs0x1lb8CbuOYs72+kTE/j9TEVaaoa2&#10;qLNazvsYwtyZXCaX+CxQjJpwJnmDVQPWkpISTWlpqStlZWX3kPJOsMzKp/UDgXlP+MMAx9fzRwi2&#10;4jNm0jmub87wM+ePDAzXb7fC12u9tpwcjvfPkcscuZ2rl1lZ8t2Qf9sm/LfNLpahQ4fKfxcSFeME&#10;tWlHd06qxrDiz04AF7wF6Z3Cu9mGt+c4b8Lbo93c5M745m0b397gbePbDd73gG9PeHeoevOHEYNv&#10;B7w74Ft/OOmi6s3I5+8N3z54PwD5BfCuHzcLLZPmueA9umkacopq8eY7J/Dj7/+Kr777HXa+8qZA&#10;vFEr3smZ5V6P01m6Hd6ZxSO1ddwF7x3H8NHtr/HR9at467N/4MP396Jh9mv4/L/+N97d2Q5vPuZ+&#10;LTHmg7cvD3N88PalO+MNyPcrFrw928stdLeD2xu6Pe/vPLqGN6/b8H78cXleCa+zGs2qMyvZhC7B&#10;bcZUM5zUjNsMvk1YETdVcYKcj2fVnPBmJZvHJbrNOHJim9uJbYNwPi+r50S2aWfn8bzB21S9DbrN&#10;OVpVb7abW9XujMzM9qq3DW+N4Jvp+V/XEfC/rqNl9EhU5GQJvAsws34UNs6fjVeeXIm9G1bgwKZV&#10;OCKQPir4Pv7sKhzdtAxvr5mHPUtm4sCTS3B46wbsl322L5mLlRPq8YLA+9DzG3FGwH1RgH1O8M1c&#10;eP0lXBV0X3trj8D7JZza9bzut++pldi1aiF2Lm/Di4Juc8njcTz2M3MmY4Oge93ERqwZOwarm0Zj&#10;lWRl0ygsbxiBpXU1WCIhtp+c0oLVgux5IyrQnJuK0WlxmFNThqVy3/LxdXp+y8eNweyR5RhXmo3R&#10;OYloKBR4l2SiLj8FFcmRSA3ujxTBd/IQf4T17YWARx9B4BOPIrjX4wjt2xNh/QXifv0Q5e+Hfse3&#10;Kbz9+vRCcMBAQXes4DsGgf4DMVgSJp9nfm42agTcI0fUWvAuJ9xK9bKiXAA+bJhi2FSPCx1VX4W3&#10;xCCTgObkarGCbgKc+B4aGY3QsAgEBQ2R71Zfnc3cVLz7EN72GG/Oak4o64zkAhjiR5cUE1ix7du5&#10;pBhvu+DdONbVRs39+QMBq7eKaK02WwhlZVdnTCec5Ph8Lv0RQV4Hq/bcjxgnVLnPlMnTdKyzGRvN&#10;9nV9jYJt4ptLqPGxRCiR6lwT3FtYGfaEtYFyubzPpgrurISzCn5vGYZhprLtWd2Wz1Ajr9WE7xdR&#10;bkHMqtYT4xrzmghzjeBcQ5wX2rF+TPCseBPhJqxyE9z8wTA+Pl4r4AS1mXzNjPX2hLdzjDehbX50&#10;cYe39QOMgbfiW9DNKLxNBNfe4h3h7enQcq74bq98d8C3M10hXKLt5vYEa+0t5x2r3p1Vvt0QbuPb&#10;BfDO4O0RH7wfgNwjvEuHNWp7+ceffYe2Jetd8OZ9hRV1uP7hZ9h/8DhiU4o7PPZu0+3wzigagTHj&#10;57bD25FNJ7/Db764gUULX8PH//h/cOSV9vtYJU/OHeb1mL80Pnj78jDHB29fujPegHy/cnfw9kT3&#10;vcGb0H6ix+PyvI+64E0Qs1LNqjMhbWYPJ2gZgpfI5XZWwE1422wjkvl4Vq9N1dvg2zmBm4G3ueT+&#10;rHTzeQ22nSG8eXyDbGebubmtlXBOtJZuje+20O1e8U5NsZIm6flfNzD4P65jSnMjRpYUY3RJESaP&#10;qMaTc2fglfUr8brg+03B99tPrcA7G5bi4LqFOLByLvYsmILtc1qwb818HBF4v/7kcmxum66TlRHe&#10;R7Y9jbN7dii2eXn6lW0K8Utv7MLl/bvx/u4XdJ83n16DV9YsVmSzws3sWNqq4XFY7X5qxnisntCA&#10;FWNHY0XDSCyvq8Uygfbi0dVYMKISbTXlaBVczx9Vpehe2jhCx3aPSovF8KRInTxtQcNwLGyuxeKW&#10;UXI5AlOGF6GpKN2Ct1wS3iPleklCGJIF3skC76TgQQgRUPs98ggGCb418l0Z/MRjCOz5OIJ7P4Fe&#10;R7bY8O6NkMAApMh3IEk+o6CAQRJ/RA+NQGV5qTW+e5RAYLj8cS/g5phvhgAnBIcNq7YwIAggUAlN&#10;VnmJbuKbAGUVnC3jXL873p7ZnPCOGBqFkNBwBAYG64zmj3JGc8K7Z28L3hGRbvBmtZrLfxHeOoZa&#10;QOVqNRd8MwbehBfBzWo4t3F/VrSJRbM+N8+X1W9im1Vr7sPrbKUmmolpVnL53HyNRCmfmzOos9Vc&#10;JyQTfLPVnPvzmHws3wtCnhV2bYsX9Jmx3VqBt8Mx6Bwjz3Z9K9bSWAyXbuOSWQzbqk28jfv+WeH7&#10;4pkO47strJqOAf5owdfI8PXwhwaFKfGpFV9rAjt2I1gZ5RaO6ebYbmLajPE28wRwnDd/wCHK0+Xf&#10;PivghDnfCwNvtpqbse0Mq99u8Jb3i69D4e3A98+CtzN8bXbuBd4dW869pTN8t2e4fIdc47w94c3v&#10;I+Ft4/uO8Hbg27PyrQj3wfvBzT3COyA0GXVjZ6Bh3GykiUnfP3/dBW+macIcjJ86H43jZ+u+zsfe&#10;bbod3qn5w7Vt3Aluk+aZKzBv41asffl9/Md//xkvLmq/j7Og369lxXzw9uVhjg/evnRnvAH5fuXn&#10;wNs1brsb4M2w3dzAmwBmdZnINS3cHD/tHFdtKs1mH25jNZxAJrzZrs6YidZY1WabuSe8uZ04t9rb&#10;w/V5CW1T9TbwJsg94W2w7YxXeNtjvNlmbmLgHfifNzBj3FjUVVZgZGEeGksLsWLqeLy4YhF2r16M&#10;PasWYu/K+Xh9RSv2Lp2FV9smY8esZmyZVi/bWwXeT2LP2sXYNHsi5o2uFIBPw+EXNuLUrq0C7Odx&#10;fOdmXQP8ve1P6zbm4OYnsU8wv3v1IkH3HGy2x3HzsVvkOhH/bOsUPDl9HFZNFEwL6JfUs7I9HEsE&#10;3ItHDRN0V6C1ugSzKgoxo6IAc2tKsbJlNBaMrsK4wnRB91BUxYdhUlku5owSnNdVoa2hWi8nVOSi&#10;viAFo3OT0FCcjsaSDAzLiEZedCCSAvsgMbAf4gf3R2ifJxTcAxkB+AAi/PFHENDjUfg//hh6Ht7s&#10;gneowDsxJgpx8lkFC7zZbp4gn1etYHtsU6Ness28sDAf+fm5KMjPQ1FRIVip5bhkQtPAlOOxCVa2&#10;mRPbOtZb8J2RmSWfY7quy014s+WcFW3OaD54cJDOaO4Jb47xZvWY8Gb1lZjVVnMBj4KW7eb25GXa&#10;ci7AZnjdhBgnzIlFjmkmjolvVnGJbh6PGONxeEmcs6rL1nBi2ixlxu18PME2dep0nVzNVL25jZhn&#10;9ZwdAEQosarwl/PRtcYnTdXLjmErNSv21kRijBnbbFqtGYNQEzNT+M8Jl/WaYq957oqcl+vcJlrR&#10;7gETu4Xf/ICh76s9jt5MYmfArljXHxia5Xp7OGkc0W+q1vwBgT8omB8RiOfhw4fL94vt6nnyvSrR&#10;Hx74Ovna7wRvTuTGZe14bm7wFozfE7wZAfbd4LsDvJ0t5wLsruJW/faG8DvA2+tYby/4dsHbE99O&#10;eJf54P3A5h7hzQwOS0FieinqW2Zi99633eBNbI+on4IPbn+Fles3uz3ubtPt8I6Tk62un+oG7qkL&#10;38SH3/0WZ4+fxqHTn+K73/8Jl955wXU/28wrRk5AbFqJ12P+0vjg7cvDHB+8fenOeAPy/crjBLdA&#10;mzHgNmnHczu8dYI0G94G1J7ANtc9txPexPajj7bDm23fhDLBS0Q70Z0hkE1PZwssActludpnEzcg&#10;Z9WbSCa82TbOmOtsPSfsiW5eGnAzvM/Mok54m7HiZpw30c3z4fENvPncrmXEJLxuhcuJtcOb1S8X&#10;vLmcmD2+O1WuG3jPGi9/XFcPw7DsTFRlJGNuwyg8J/+f3L6kFTsWzsKOtil4cd5kvDRvEnbMFHRP&#10;qcNzk0fjtRVzcWjLeuxa2Yb105oxo7pQAX5w83oc3fE0jmzbhLefW4f9m1YKtJfjrWfXaHatmo9t&#10;i2cJsqfh2bmT5DETsHHWeM1TM8dhw4wWrJvahBXjR2NR43DMH1OB+YL6BZKFoyoE3eWYN5zozse0&#10;kmxMKcnCzKoCLBOgt44oQ2NOIirjQlAeE4wWQfh0Oa+ZI0owe2QZZtSWoLkkHXX5SagrSBZ0p6Gu&#10;KAVlyWHICPdDfEBPxPj3QvTAXojo1wPBPQXZAm+iu78Nb/8nHoGfbOtxyIZ3394YItiO4eclnx3h&#10;HS6fOZcTGz1yBJobG1BRVoK8nCwd852RnoqsrAzk5eZoZZKTZ1VWWjN6szWWf/jn2W3aRDMr1gS4&#10;GfdNfMcJvIey2h0ShsCgIfI9Goyegm2zlBir35xcjWPACXjil+BgNZqoZdWZkCZutXIssGLFk+Ai&#10;EAlFrYATjIJFztDNxxHaRDWr0mxbZ7WWYOQ+fCwrugQ51+vmjwdEOlutq+W5+frYqk5kEtxEKyvf&#10;XD6LmGMbNn944D48PwKUQCVeufQYse4Wxzaudc3ltNpjbeMyWyZc/7rrcPkub9sZs7SXtQa325rc&#10;Etf5SMya6FMme8TeZrBuoO56n50wH8fx2Pw8iGF+JtZyYGastgE0bxPWvM5KONvqWfnmJXHO94I/&#10;QJjHmOMwTniza4DQ7greWrm38e2aZE2AbdIVvO8E8E7h7Ylvs83LfW5VcDtsNye82W7uajkXfHeA&#10;t41vfv86A7gP3v/C+QXw5szlm7a8hGOnL2PCtAVIya7ssM/cBWtw69NvMWf+aoW65/1dpdvhzeSU&#10;jXGDd+PURVj67B689NpBvLTnLTy98Wk0OO5nazpb1L0dqzvig7cvD3N88PalO+MNyPcrTnhb+BYg&#10;e4O3qXZ7gXdXuRt4s/JMABO5xLTBbaYgNosTlrGKLABvh64V7ksc87EGzrwk4glo4pvY5nM4x3U7&#10;4W2QbWZLN/A27ezOajfhbc7LnJNBONFtjfO2x3jb8NZ1vBOTJIlI4eRq/3Udgf9xAzPHtaChqhLF&#10;yQnIiQzDxGFlWD9zsqB4Op6dNQlPTxuLrYLhbbNasHVqo8C7Hlvkcu+qeTi0eR12LpuLVRPrMKks&#10;G09OH4s3n16FdwTkRPaedYvxssD8Rdln9+oFiu5nBNtPzWwRYI/FBtl//bQmrJfjrZ3SgNWT6rBi&#10;3EgsaarBgrpKtI4sxeyaIgF1KeYLuuePrMC82jLMri7C9PJcTCrOxATB9TS5vrSxBnOGF6MuIw4V&#10;gu6yqEA05SZhstw3dVgBpsljplTlo6EwVavddQWpAu90jCpIQUFsMJKC+iBm0BMI7/84wgTdQ/16&#10;y/U+GCTfTaK7n2Tg449h0BOPoZ/A+3EHvIP8ByIyPFThHRIUiBj5HmTLe18/ZjQa6+tQmJ+HFIF4&#10;XFwMkpMSkJGRZsM7X8JWbKvSy+oxccBtnN2c6HaNec7mmt7EdyZi4xLsSdWGIGBwEAYOChB495Lv&#10;snyvn+CQBv7A44eo6BgFPAFAePM5dIy3IEfhLXjqUPEmAG0EEmBEF9FEEOukaoIOtqwTW4QxAUlw&#10;8vFsmSa6M9KzdGZyIp3Py0o34c37+ZiZM2bp44hqIrxRkM1qN/fheRHdPAdClZOvzZ41F7Nne8Sx&#10;bc4cz/W6rW1mLe/O4r72t3M9cM/1wa3bc+e2ynEls614no/n+t7O6Pna+5ix7Vzrm6/PYN7Cu4X0&#10;yZNZrbbirNA7q/j8QWHmTGutb6Karedm/Dor497gTaw74a1t+ayedwJvbTd3wlviDd4d8C3fGc90&#10;CW+JE95eq95OdJs47vcGbzPBmhPerqp3B3h3Xvm+G3h7azf3wfsByD3CO1zQ/dSzL+Lr73+vy4i9&#10;e/QMiivr9b6giFSUVjfh2Rd264zmH3/2LY6evIDIhLwOx+kq9wXeTElNixu+u0pRdbPXY3RXfPD2&#10;5WGOD96+dGc8cXw/0ym8XXDmpFE2uO1whnLnPnedLuBN7BK5pqpM1BK32dkcb8vWX3foch+C2Izx&#10;JpjNbOc8FrcR4ma8t2kz94S3mVDNwJtwN/A2Le1WrEo7z4HnY50Tlw2Tc5IYdHNWc1664J3ENbw7&#10;wntqUyNGlZagPC0FlWlJmFM3EhvnzMCmWVPx1NTx2DCpCU9PbsJzU+WPjEkNmi3Tm/GagPrtp1fj&#10;+YUzsKS5FuOK0rFmciNe37Ac+zauUHTvXM7x2jO1uv38QraUTxGkj8FywbXJsrEjsFSgvahhmFa3&#10;W0eWKLZnDsvH9Ko8SS5mVReitbZUAT6nphgzKvMV3S15KRibm4zJJVlYXFctIHfAOzIQDdmJmFCS&#10;LfjOx5SKAkwQhHMG8zHyuIbiDNQVZWB4dgIyI/wRK+iO9HsCQ/o8hsBejyN8YD/JAMF2D0U34yff&#10;k0E9n0A/fl9teA8QeAcM9ENE6BAMFXyHBAfqOt4FebmK7oa60cjKTEdsTBQih4YjXvCdJu91Tk4W&#10;8mQfzmDNdvOa2hEKU+KTE2xxNmsiOyXVgjfHfWfLNracc3K18Agb3gGD5bs7UL7TPeW7LP92eljw&#10;HjDAD9ExsQp2HYvtBd7EFNFNaGmV2668mlZoootVbI4LZ4XbIJqI4j6EIuHIii8BT5izOp+ako7c&#10;nHytfrPFnI8zqOZzzBJ4aku2vawYoc1qI18/K+/ch8cmUAndtnkLrLR5z/z5XWfBAjvO65KFCxf9&#10;rCxYsEiOt9BKmxXXecj5zZs330qrR2SbeQ3m/tbWNrTObcPcOfNcmDeAn604J8pnaFhtJ7BZfXdW&#10;8GfPnq0/IPDHBiKb2DbreRPahLqpkptqtzd4a9t6V/CW3A28XfiW78ed4oR3h6r3z4E34wXdptXc&#10;O7zbZzfvEt4OfHuFt4kD3p7xwfsByD3Cm0lIK8F7AuoPP/kaw0dPRGB4KvJLR2PfW0d1pnO2mb/5&#10;7gld27tMIO7tGF3lvsE7OrUYxcPHdjrem+F9hcOavD6+O+ODty8Pc3zw9qU744nj+5nHBdvOuBAu&#10;UO4h+NHwuo1na7vsK9jwfKyJ5+NcjyfaJc7brEKHhIQgOprju1lZtqrKVpt5ewhvziLMS84WztmE&#10;4+I4uRqXHeOs5zEC5iiBNMHN6neYHjcwMFChPXAgJ1Xz0+ezWs799T7uQ7AzfAwBzus8Fs+H2Obz&#10;MRb820NYp/KHAJ6jnFsaz02i8JZLA2+2maelpCBT9u31XzcQ8I9raBkxAuXyuKmjRmLr8mV4c8uz&#10;OLD5aWyeNxsbZ0zC09MnKr7XtdRhfcsYrB9Xh42Tx2Lnojl4dc1iPDljPOaMqkCTgHbFxHq8wir3&#10;qvnYvmS2oHuWwnxL21Q8M2cC1k1pwJImq3187ohiAXUBplXkYFJpOiYUpaClIAkt+VbGF6ZgQnEq&#10;JpakYXJZpsA5VxCej6lyOUHQ3JCVgBEpkRidGoNxeWloqy3HnGHFGJebiuFxYaiIDJZ9BN5F2XL8&#10;PEwszcX40hy0lEjkektFPkbIvkXx4UgY3Bfh/R5DeP8nENSnB/x7PwF/AfXAvn3Rv2dP9JPvCMPr&#10;A3r1woDevdDjvecV3n3lul//fggWcAcHBWKgX3/5DkShqDAfjQ3ExAitdkdE8LvA71ekfGfi5XNL&#10;0R9NuDwUx+QOq64WbBALNfIHeymKiot1mSwuHcXvG5eUysrK1uspKanynYuX70eEwrtPn77yfe+B&#10;Rx55FI8++phWv/38BiIyMkohXFRUrPhlRZ3oNmO8CV6OM2Z124xJJryJX95HdHNfA29Wug2OWY1m&#10;1ZZw5m0en+3lbIXnMmI6tlsgo8uPyX0cX068sc2aoGbLNfFNtLOiSqDzOQlutp8TocQpsUrwembh&#10;gsWC4cVYtHAJFi+SLO4sS/VyiWapdbnE47brurltX9f9zHYex86i9iyS59bIeTA8Jz03OzxXQt35&#10;Q0FXWFeQS1hdnzVrtsbg2sRU7J3biHBinPjmJGymFd1UuVn5diKc+3EcOEN861ADB7p52xPeLnwL&#10;ul0t5/Z4b4NuC9NWBZvhdY0Nbtc+Jh7wNnEC3IXwzrBtxnTXOmY1l++bwrtG4M12czuKbxvghLdz&#10;nLcL3o5Kt2dcAPeIZwXcxAfvByC/AN5MTd0krHpyK5atfgaTZizCybNX8c1v/oB5i9dh996DmvS8&#10;amx7aZ+OBQ+KSPN6HG+5b/BmYtJKdLK10poW1DbN0JZypqZxOkoE5Vw+jED39tjujA/evjzM8cHb&#10;l+6MNyDfr3iHs3d4u8L97hHePQVRBuC8PmjQIMFuqMKZmLbgnWZXuNuX5OJ1J7yJYsKbjyO8CffI&#10;SFauObs5J1gLUlgHBATocwwYMAD9+/dHv3799JII53buM2TIEH2ciYE3z4fPzed1PrcL3Ta8dfZy&#10;QjvdSoagTeEt29lqznHeGXI9W7b1+m+B979fxViBXpXst3rObLz/xj6ceeN1gfczWD99ClZNaMGG&#10;qROxbtJYrB5bj9XNdVjTUo8n5fbzbTOxY+k8rJzciBm1pWjIF3hPasCr65di15qF2LFsrraYczz3&#10;1vlTsWF6M1aOH6XwXlBXgVbCe1geppRmCbKTMTYvAY3ZMYLlaEkMmnNi0Zwbr9tb5P5xxWkYV5KB&#10;lqJ0NBekoC4rHqPSub/guiBD0T2jLB8t2SmojYvAsKgQjM1JxeSSXEmeADwHYwuy0FSQiQbJmPwM&#10;lCZFIy00AFF+PRHa93GEDeiFoH69MEgwPaB3H/RjevW208tK797o36ePC969ej6Bvn16awdDgP8g&#10;9OvbB/HxsYLOcoHraPnDvkK+G5Hy2QYheAjXag9BZFSEtp2zW4Lw5hJRbDfnut7V1dXgGF1rvG6J&#10;a7modH6e8rlZ38V0/X7yezZ48GD0kvPiv6FHHnlE8c3qN79nQ4dycjWuo10k5zFMsGJVuwkgoprQ&#10;ZeWa44wVwpOmuOBNWGllkiAS+OjYa3kskayV6qmsvs7U/Ql6Vum5HFh6WqbOZM7J3Fjl5rrdRDvx&#10;bsDOx5nnM9VyVuOJPrZfszWblWBClDh1VZbtqrHZRtAumO8Eudx2XSfObaDzUqvWFtZN9dp6LB/j&#10;/jjd7jyuue3c5tjeaRVcQlSbyvZdR1va52rVe9asWS5Ym+sG3aYKzkvexxDXHN9tKtwG4M5J1gy8&#10;uR/Rzcq313W83eDtPs7bE993BW/nPiZOeJs48W3iie+fAW9WvbXyTXw7Kt+eE6zdDbw7iwvfHvHB&#10;+wHIL4Q328qzC2txSsDNlvJ9B97Dnn2H9PbchWtw/cPPMWXWEhw/fRmLV2xC8NB0r8fxlvsK7wcl&#10;Pnj78jDHB29fujOeOL6f8QZnxhPNnrmXxxhwO+HNyjMrzcSz1c7NNnML2QyRq3i1txuMc1/C21S5&#10;DbgJbVa3TYWbEOrbl2t6c3bz3oolXvYRxBHh3IfnQEgFBwfrufB4pgLP5yW8eC6mCur2o4CEbcnJ&#10;dlJlO+GdKXFBnXjPSNfxx4S3/79fwfhRIzC2uho71q/DjeNHcXjXTjw9vxWzRg7HrNphWNrcgDUT&#10;WwTf47BybCNWjWvE+snj8MzcaXhu/iwsG1+P6TWlaCpMx+qpzXh90yq88cwq7N24HK/Jf492rmjF&#10;5vlTsHZKPZa3jFB8r2SLeXM1FjdUom0U28cLML0yC5NLUwXhiYLtODQR4JlRqMuUSwF4Y0ESxuQm&#10;YHROAurzkjC2KA0TBe3TKvIxo7IQ08sE13npqEuJRU1sOEbED8XkwhzMqCjG1NICjMvPRn1mKmpS&#10;ElAWH4n8qFCkDvFHzMA+WukOF3QP9e+PIQP7w5+fR7/+6N9X0qevAryP4LtPT/nMJL3Y1n3YWk7s&#10;cc5w3rOHfH4D5LPmZ9xH3u80gQiXhapFXl6OonvQID8EDB4E/4CBCAzksnUhiE+IV3hzNmpWubm8&#10;GMfnmrWmuY3w5mfH7wC/f/yRhd8F3ia8+Z3hd5jDJix4P6LfcX6n+P3h94PHrxTY1wpCnMuJEVWE&#10;M6vQZoIwVr1ZBefEa6x2awRIhDoxRjAT3QQ0W8J5P9fnzs6S8xR4s+rN1nZTHedjCX7ux/35OIbH&#10;MdVtYs/AnBV0rXjPYiW3VZBpYZTXneOotSXbHl+tY6YlnuOqNfb+1mPsx5nYj7+r2M9tnktjj9PW&#10;yDkz/FHBlWmOOLffRTg53NSp0zRsLTcTx5k2c143s5abmdoNrglrU+EmsIltg25z28Cb6GaFvNkF&#10;705aze1x3opvB7wNvv+nw7uz+OD9AOQXwpsJjc7CM8/vwjvvnUZ0YoEuM/b1D7+X22fw+dc/YeKM&#10;hcgqqMGQn4FuxgdvX3z5F48P3r50Z7wB+X7FG6AZTzR75ufuz9wtvAlWIpchYLjd4EchK+FtwpvI&#10;Ybs44UxEEz6ENkNcM8Q2n8tU23nJbbyP+5kKONHOY0VEcEkxjvOO1ao3n8+cU3Z2tgvgrGqzzTxZ&#10;zisxOQVJcu6paTa8ZT8z1pvJkn0NvAf9/QqmNNRjsfwR//rzW3H16GGF9/rWWRiWloKajFTMGF6J&#10;OSOqMVcgvrB+FBZJFtTXYvn4Bqyc3Iz5TbW6NnZ9fioWjxuNHava8KLkhWVz8GzbFGyY2YJVk+qw&#10;ZGwNFjZUYYGEl4sbifpqzbKxwxXiS5u5vQKLGsqwYEwx5o0qxlzJ5KpstJSmY1J1HqaOKMK02iKM&#10;K81EnSB8TGa8Vr3H52domrNTMCIxCrWC68lFuZheXoxJxflozE7H8OQ4FEaGIi1oEKL9+iG8b0+E&#10;9H4coX17KLwj/PshROAdOEDw3X8A/Pr2Q39Bd1/5nHo/3gO95PvVUyPfWXs5sccfe1ThPdAB79TU&#10;ZIHAcAFpsXw/EuU74e+C9yB/PwwcNECu+yM8Ily/P8Q1280NvBleJ7y5PBQ/9/j4eP2e8ZLo5qWB&#10;N7/ThLcJ/x3wO8XvTwd4C1oIIW01F0xxXC+xbWbdZvs3t3Hst4GWqYzzftNeTkQT72wn54RqrHRz&#10;LDpnMmdrucE9w0o5Ic8Kt04cJtDnsQh4Ho/PR3hzjWyik9uIXav6e//g7bzvriLH6xLbNrJ1sjRG&#10;Xp9Grrv2ucv8XHjzktA28OZt4pvAZkyV2wlvju02a4MT2F2O8X4A4e3Ctw1vN3x7gbfi+37Dm493&#10;xAfvByDdAG/PcOK1Z7fuwp43DmHO/FVaFfe2353ig7cvvvyLxwdvX7oz3oB8v+IJaBNPNHvm5+7P&#10;dAZvtnYTNwbXRC2Byxh4G5QTQ9yHt9lmzko30c3KNivZzmObOJ/Teb+z+s0Q32bct6l8mx8EzHmx&#10;Usrw3FjVJr6T5bziE5MU3ymE9/+fvf/+k6Su98bv3Z3YOU+nyTnnnHY255xzZlmSgAKSkagICgfF&#10;dBAUBcNRBBT1mDCgoojZczyecF3f6/rej/v+K173+/Wp+vTU1NTEnZVlrR9ej+qu1NXdNbDPfn9C&#10;ewc6zO16ejGi2wpvjmp+13tuwGceexQvPfcMPv/k47jzwjn0VleiqyyLjV2tgup2bO/rxKGVwzi6&#10;ahSHV3J6rnGc3rIGR9ePYtdIJ1Y1VwmMB3D9wa24/sAWnN+1Hsc3juHQaoHveC8OjPfgwFgn9giY&#10;9w53yLl6cGJNP85uHBZsr8S1O1fhhj1rJKtx/W4ifBxXbxvHVQLxAyu7sH2wGQdk/+ObR3F804g8&#10;b8HKxlKM1aQxUV8m+Gbf8Dbs6mnD2rpKTFSVYmeXYLy/G9vkPaxtqsNgRQYtsQDKPQWICFCZeMEK&#10;pFnxDnskXqQF3iVBP2J+P8LyXQTk+/HKfVW4bBkKdJYvy8E7XxBeJPAOC7qJa7/PowZQGxjok++p&#10;FRUVZQrb3BaLR1TFO8hB2+Q5p68jnjWO2bx8YmJCRcObU45xu25VoX+IYXhfsJsC/37s8OZ9xfs5&#10;B+9xgbeAxDqdGOfxZpWZfbwJbsJYD3pGWBNiqik6K9UCZuKW0OVjgoxV7YGBITWKOavdHe1danRy&#10;IppA4zRkXPK12Jycx7GyztcgvAlMgpavo5qa7zSamvN1ONgY0W30dzbwbYDZAmhdiZ4F28yUY8yo&#10;bfbj5giv6yjhbYJ7Crwt1e0p6NbwtmyfOzxmYfAmsglqXd3W2+zY5qBqVwS8Z8C3veqt4K1jhbdE&#10;wVvj2wpvxgnVc0WO0+fRceF9GeQSwJthX+5URbvjtvnGhfcM2X/+2/jR1y7knp988lW8/e0vYMPu&#10;9+Nbv/sLnn7fTlQ3G9ue+s5bePrkadTcJcd8+xNYM2as33vDI/j961+Vx0Po3XcLvvj6X/Dvf/lP&#10;vPnDl3B+aAIj+6/DD3/7X/jrv/03/l3ll/jQyFZ86Y2/4T/+/X/wpz/+Gd98/mlsH12NSvM6VJqH&#10;0bzx/Xj2B7/DX/7tP/H7X/0Y91+zD7UtA3jopd/jpU8/NLmvTusorvncm/jDT1+Qf6iZ69omcPSR&#10;r+Pnv/tP/Nuf/w0vPH4PBtqHUNt3BB/9xi/w+z//N95+8yd477nD6r1+9mf/F3/7j/9lXOsf/4RP&#10;Xn0eDb2H8OF/+bna9/dv/Rzvv3AM1XId017fzSWLC283SxkrjC917IDWcYLzYuMEX4ZIscObsGZF&#10;WQOXgNF9v4lfRle7WVkklAlmApqvZb1+6+vYQ3Tbw+q3bnrO6jebrhPgutm5/UcBXidR3SDXU1tb&#10;Z8C7mSOcG83k27k00ynPWfVW8P7ryzixfw/uu+W9eOaJj+DlLzyHb3zuGTx1/z3YPjaEHsFrRzaB&#10;/qosxhurBde12NTVgj0jfTi0ZgRH1o1hz8perG6vQ2MsiO6yBCZaKjHeVI7B2ow6ti0ZQ3sqht6y&#10;GPrKY+hIhtGRCqO3NIqhyhhW1pUIirPY0FqGTR0V2NheJo+zsi6FVQ1JjNeXYKg2IecrwXhrOVZ3&#10;VGFNRzVWNpditC6N1c08pg5bOhuwrbMRm1vrMVKWQm9JBGOVct3V5RgqT6OX11ISRnWgCKnCFQgJ&#10;oGP5gm5vASpiPlQmggrfyYAHJX4Pop4iBM0RzD2yL+GtU7xiGfJMeHuKCuD3FiMWDSMejajB1VKp&#10;ElQKuDnIWjabku8wrMI+3ql0CZKpBOKJmII3+/Wzes3vUQ2yJuhet26dqnoT3kQzv1/ee/z+dfcD&#10;hvcduzIQ205/T7xnJuG9Mgdv1QRcsMNqNKvZrG7rAdbYBNwaXZlWgGV1WeDJfVnF5nze3d29Ct4c&#10;UI19uzlIGs+r8CZwI8wIfD7XCOV5+VgBW/69xNfnqObcjzAnPhXyBci5qbvkMdfpKAybeLZWiu0o&#10;zlWn7bHvt4BYX09j2Ypt1Wxf56Blbu95h3OcGyG8Nbo5Srl+rGFNcHNJbBPSaoRywTXXcx9WujXI&#10;NcJ19XsKvHdOh/eUft6Et4lvPbp5LoS3fOcK1ia8p4TolhDnzGLhreMIb6fKt7XqreE9Z3NzA9CO&#10;sF5EXHhfBrlE8F6KuPCeIQev/QHe+Oa1uefnPvV9/On1L2Hznjvwo3//v/jLL17D0U3r1bZP/fjP&#10;+OezZ1Bz7/cF1c9i7bhxzP6bP4R/e/NlVAxsw72v/AY/+dgjOH31LXjkudfwm9eexu5DN+Jnv38L&#10;H71wC86oXCvI3o6vv/kHfPb2+3Duhrvx2Is/xF9+9Q3sXTl5ba3rTuMLP/4Dvv/sB3HNtbfhpg99&#10;DW/+9ue4av8mPPrtf8Orn/tQbl+d2o5zeOXXgvz/+hM+usdcf8Pz+O3vf40P33orTlx3H/7lBz/D&#10;zYcP4uZv/A2vf/MruObCzbj+7pfw3VeewejIKL7w5v/G5z71lHGtV9+Izas24j1f+RN+9t2v47pr&#10;bsaF27+Gf/3W57F6Ymza67u5dHHh7WYpY//H/KWMhqo9VjhfTKzQtocAnk/F2w5vPiaAiCcCiM3L&#10;CWe+nvX6ra8zG7it23Tzc56TVXTd/JwVT0JN9zUnuLnkDwX1cj2Ed4OGtzkgVxuXknYJq90dba1m&#10;H+9XcOrQftz//lvw7MeexGtfeQHf+eoLeP5jH8W1R/dhtSC7XkBaHw+iJRVFi8B1QvB9dMMEzu3a&#10;JNmIg2uHMd5Si0xRPkqL81AbKUJ9rBj1UQ8qA8UqNaFiNCe8aE36UCeP64KFaIwUoiVWhI6SYnSl&#10;POhOe9Gd8aIzWYT2kgK0RFegMbwM9SFJNA9Nsl9LyoeWtB/NqQBa00F0ZaMYbyjHho56rG+rxfrW&#10;WgF7NXrTMTQFi9EUDsg5AqgN8nW9qA15UOEvQKY4H4nCfGT8RaiMBVCXjqImFUE6WISEpxBxjmrO&#10;ftt5K9Q0Yl4J8e1dLhF0BwtWoPBZPZ1YEUIBHxKxCBLxKKKRkKp+s9m5GulcEpF1HHyN6K4UjNfU&#10;1sjSgDO/U1ayeS+xyTkr3Rs3bhQcrFLw5sBrvP94T7LKrdHN+4D3K3+g0fDm/Wb9m2IrDN4XhHdu&#10;rnCBCvHtCO+9Au/9k+AmGglKYptAJnQJQwKZA6Zx5HJOG9be3qmam7NvN1HP6jb7jhNshBaxRtTp&#10;82lc83xENc/HyjmbqOv+5Pq6WAUnBDXkdfhcQVGWfD3HyOsbkWPsMc+x0LAFgDW5bXKdueuzvA6v&#10;w6lKPHc42rgRAlmPQK4fE8zW8McatmrgfUNIE9ca3hrfM8Gb4eBqu+U70/Bm+F6mwVsyE7xV1TsH&#10;6kl0M0sJ7xy+54K3veo9F7xNfC8G3mp0c3OqMWtceF8GceH9zmbp4f2f+PF3foFvf/5+1LXNA979&#10;23Hfq3/A2y99CnvXrUV933qMrJb/aBLev/s5bjZfg2khvH/5Nh6R7Xxe2/c+/Ou//z946o7duX22&#10;nnkCv//lt9DTZR7XuhrHbn0QmzZvmRHeDXd8D7/47sv40vfexi9fvF/+ASfrr30Bf/zrn/DUrVej&#10;pkX+Rz++HV1dY3jvt/4Tb7/+TZzeswmVzWvk5t2M2tYhgff/4J5bJj8T5j0v/Qm/e+O7gv4t8ny1&#10;7LtFPpOhKfu4ubRx4e1mKWP9R/yljoaqPVY8LzRWXM8WYpfwdurjrSvKCrYmvPmY24l04obNfQll&#10;PWiaRrTT62hYO8V6jPV9cD0RztfhwGsEG6+T1W+G16X6/aq+v5Pw5ojWvNYWIlyWbQL0KfD+j1dw&#10;9ughPHDHbfj8p5/G917+Gr770pfx5X9+Gg/dfhMObV6D9oo0Sv3FiAtCU0XLMdHegFvPHcMDN12N&#10;e68/g2sP7cCG/g6kiwqRyF+GMl+egnF3ZVySQH9NEkP1aYw2ZTHWmMVQTQkGquIYqIxJougvD6Ov&#10;PITeUj+6BN5tJYVojuWhIbxcwLwM1QFJcDmqQitQKctS73IkCyT5y1HmKUB7JoZRwfdYfRkmGquw&#10;pqlGEB9FtTcfqfwViK1YrpIuyhN0F6rB1KoiPokfdSkBenkKLZVp1MoxcW8eQnkCa0G2PSEBd0Re&#10;N+bJQzJQDM/zxqjmkYAX0ZBf4C3fjcA7EY+okc052jn7fbPSzYHXIrJMpVNobBJg93BO7k41Er2u&#10;XBPSvLeIZMKb04qx6TnhzRYX+p7jd82uDax8897jjzJ2eOsm51Z4q2bsAgw2D9eDnbHfNVGlphQT&#10;dBHebG6u8G0CnFBmVZnwZoWX2CXe2aS8r29AVbwVuodGFcaJTCKe5yPICHEims+Jdp5D95PW8CbK&#10;2EydU5Gxrzir512dPaqC3tc7INc/qPqOqwjQBweGMTQ0oqDPZW6bPbKvkWF1jDU8dkywtJiwKspR&#10;26esV9Aan4x8PgznMucPFJPXMp8MynseUNPJMexu0Nvbq8LH7PevW+JYW+TwvuB/q9hqggOn6Yq4&#10;7vutK99WeHNwNTWq+S7ZJt/RlKr35QRvG77nqnqv0fi2Vb0d4S25aHjL969GMud3bokL78sgVyK8&#10;azrGMLRqHarM5tZNQ1swIf9x71l3BKeP75m2f0XTGDpGNxjg+ztn6eH9Nzz3wNX4yk/fxjOnd+HT&#10;c8FbHg/suxGfe+0N/PLtf8Ovf/Y93HVsK9YQ3n/53/jT7/6M3zDf+8I0eFc0XYUv//b/4rkPX28+&#10;H8Dea76C37z+fO65NY7wbl2LT/7y/4tXn34UZx57BX/9w/dwfNzA8clHv4LvvvF7/OFPf8XLn30c&#10;64bHZf0pPPHlH+GN3/wbfvf2m/jgLRfQ1DaIL7z1/8O///U/1LW++cbrOHmEPwacwONf+iHeeOsv&#10;+P3v3sJjt1+HFhfef9e48HazlLHC+FLHDm4dK0AXGit65wpRS6jwH69ErAa2qhhLiB4Ncq7nY6KJ&#10;Tcw5KJoV1RrhGtL2a9H76u16H0a/b+s6fQyr37xO9iXX/b9Z9STcSkvLUCHXw/mdNbybJZzzWV2z&#10;PCa8OwTeHNmc8I7+7VWcPnoQt7/3PfjCM5/CT7/3Gr72xc/ikbtvxb5N69HXVIuqREBNs1UW8qJD&#10;gLpzYhC3nT+BR++4CU/cdyvuuOYk9q8fQ11JGGWBAlSGC9GSCaFL4N1REUVnuUQtI+gSZPcIuPsE&#10;3D0VYXSVhdCR9QuefWhLFaMlUYDmeB6aJI1RwbeE1e6KwApkPcuQLl6GZOEyRJfLsmAFGhNBbB3q&#10;xPk9m/Ee+X/QDQd34tSWtRiqrUBakFwiOGdSgu7KoAcNsn+zALsxE0d9Oob6bBx1kqpkBGkBeUiO&#10;CRDZkoi8RlwQXlIoxwu2s4L2srAHFVFBu5wn8MWHFLyjQYF30IeSaAglgu84oR3wwVPMLgPF8p1x&#10;1HqPfGdR+X7K0d7RjsFhwePQEHoEUhwUjy0YeC/xviOiCCfrAGvEFn8A0vch71F+9/wRhvcEka3/&#10;Vvi3pOHN7ayUG/AeUxVlDW+CmAhitZmoIrJ0f25d+SaUWaXWTb/5nIjmNGFDgyMKxb29/QqyRD37&#10;chNuPJ7n4vn5Wqz8qnMK5FWlm/2lBd8MH/Na2Ee8vq4RDfVy7zbyhyKO3i+oFIAT9gwhztfj6xLW&#10;GtHTwM3YMKv31VHwFiwtJnZcK2CPjClk6/D8uR8G5PX548FC0tfXj+7uHjPdU8J7QXUhsYT/PeI9&#10;we+b9wyr4rr/twa4HniNSw1vTifGqjqhPQ3eGt+EtxXfJri51I/ZekLB2w5rCdHN9RrnU7YvBN7M&#10;gvA9WfXW+Fbwdqx6Xzy8h+UeGFbf/WRceF8GuRLhPbj5KF5++UE0m1XXQw99EX/+1iPoW3ceV1/t&#10;BN2r8IlvvYRrpq2/9FksvH/x7btyz+3wfuLCSqy/4Vn8/k+/wOu/+UsO3r96/Tmsm+Axgzj43icU&#10;vGu6JrDzxNUYbx9Gz4YTuPbTr+F//vI93KYq3r/EXRv3YpxZI/8jssG7fv0d+Mlf/w+euo0VZeNa&#10;Np1+FG+99X3s7NfXuwUX7npc/mO43RHejYcexx//z/+Ln//oR3j1tV/i93/7Lzx681EM77wKRw4e&#10;QlffRmw+9j58+o0/4ZmrbsGOc7fIf+A2o2PVQZx678fwi1/8QP0HjBXvjzx8l3Gt63bId78Z2868&#10;T/0Htn3lfhy74Um88eaP5X/E+kcDN3+PuPB2s5Sx4/hSRoPTHo3PhURjdrZY0cuwqTgxSwDpkaOJ&#10;HN2snI+tz7kPwUsIE9v6Wq3w5mOee6Zrsl4zY33f1n30Y55Pj37O69V9wIl/9gPPZlkJr5F/hHPa&#10;M16nHd4cAMuE939Pwvu2996Az33maXz3la/hiQ/dj0O7tqImm0LMU4C4dwUy4SIBagRjXY04sGUV&#10;bjp3BA/edj0ev/d9uP26Uzi4eQItZQLYmAfV8WI0l4YVupvSfiMpn6C3GA0lxegQbBPgHaUBtAm4&#10;m5PFaCwpku0FqBdwNxDdkuZEPppLBOIlhQLvfKQI4OLlSBatQDx/BcoDxeirSeP0zvV48Oar8dgd&#10;N+Lhmy/gxuP7MdJYJ2hejoyAu1zAXBP2yjVE5ZpS6KzOoq1SgFKWRLWsK4sFUCL7hOW8fjkmnLdC&#10;sJ6HTKEc681DVbAAtVFBe4kfjekQmjIRNGVjCL34sAHvgEfiRTwSkAQR5SBrQT8Cfq8adK2ggAOd&#10;Faj+3A0N9ejt68Xo+JhkXP6hPoL+gX416jzBxBDXhDLxRHjb8c0ffXiP8kci/gDD+0HDm9HoZnhP&#10;6Co6m5qvEmSwuTkxnBvdXLDMpt2sWhJWBJea11vgTXTrZucEM/HM/VnxJW5Z8SZiiVE2XyfSdLWc&#10;j/nvAYKI5+SAata+3bqvNfHNYzkiOsFNgLPPOKcn6+npM5Ct4TxoVrqHRhV2+bqq+jxDOOJ6LoIq&#10;a/SPEAsJK/r8DHV4DpWVBtxysbwuq+FEuoL5AjI8PKLmcR8cHJT3z8/ACJ/rqrc1rHizFQTvIY4V&#10;QFBreFur3ouCt8QOb2ty8JbMDe9tU7cvFN46s8HbxLdj1Vu+x5mam/O7c+F9BeYfCd7rj9+MLz9z&#10;Go19N+BLP/493vrtn/AvTz2CW297CX/9f/4/+M33v4YD8gd99ws/V9ve+um3ce3KIey98Bl843tv&#10;4Y2f/BBf/OJX8YkLW+W8m3DjQ1/Dp86umvLaC81i4L351Cfxmz//AU/ecg47Tj6I7/z2v/HTFx5E&#10;TQ7esl/bOE68+Bv83//9NwXv6r6P4I2//BnPPHQrRve+B5//wV/w9iv3o3F8N575yR/w6j/dg7Ge&#10;rbjz82/g//zxm7hBwftXePj8jTiuch4bFLx/h6dvuxOn33MvPvfd3+E/3/w6NndMXlv1qlP45x//&#10;BW996xkcO3INbv/kD/CHP/4CZ/esVfD+6SvPmue7Uf7DtAXXPvUt/Peb38DmwXXokBz+4q/xo2cf&#10;xNGPv4Y//uYnuHHPbvTvfBDf/sNf8fFz9+EzP/8/+P6XPyb/AdmOAx/8Fv7w6+/Kf7jWCLz/Fz77&#10;iY8Y5z53HdatPIunf/Q/eP3rn8LKse3Y/cAr+MPbP8DmjRumfJZuLm1ceLtZyjgB+VLFik5r7Did&#10;TzRUZ4q92sxoeLO/LZuQE9ZEC/8hq5ca3XzMpt7cn019eS79HnguApmxv4aO/Xrt71mfR1+nNfrc&#10;ug+4noKMCE+lWLHn1GOszE+Ft1Htbjfh3YJCE95XnT6Oxz74IJ76yIfw4L23Y+fm9agrz6IkxAHG&#10;2LRawBsqQFnci8byONaP9eDaUwdwzYl9OL5nE/ZuHMe4gLws4kHKn4eysAA6HRCIRwSqflmG0VWd&#10;QGclK98R9FTHJTF0VYTRLvhuSQuKBd8NiUKBd77A20ijQFxF4F0l5ywP5qlqepUguCoqYBcADzaU&#10;Ye+aIZzetQH7141g94T8/3qwC83pBBKCczYpb0oLuMuT6K4tQ299Bbpqy9FalUVdJo6sbI955bvn&#10;YGsC+7g3H+WCdFbSW0oCaE9JMkF0ZENyrWG0lUbQWhpVrx160ah4R/zFKrGQT1W+QwLucEC+k4BP&#10;vi/5buU6CG82M+cI8/2CpyEBNzM8OoLRsVGMyJKgYjVTVzANLI8JBIi2EYUtNiPm/Ud4897jd877&#10;YCZ48wcZNk3nuTi4GivVHGBNw1sNtGaGg6URT6xuqrm9Bcnsi61HOifCiTIeOyrAGDArswTwWkEN&#10;AUaYsyrO/dm3meBiNVufT59TDVAmkGezc+Kbr8/qNiFPdBKrBC3Pu07wxHMwuvmy6p/OHwu2GAO3&#10;cekY1Vd6ari/ilwvq/cLiX4tfk65yHUwrOSqbDKaW+dCWCpIGu9h/pHvJxd+BpNZu5ZwXCXf52oB&#10;5Rq1JLZ5b/De0RVvopuxoptNzTW8uY8B760K2vye+B1rfDvBW+HbBLeOHd5831PQzWh4S5YK3jl8&#10;zwDvXNU7B2/JrPA2mpwvuqm5/C0ofFviwvsyyJUK7+/+5Of4/PNfxbOf/ype+N7vFLy3nL0d3/nK&#10;ebTf9Rpe/OST2LzhNtz5wB0YH7gJr/z+Tdwhxw7f+E/4048/iZGmUWy590v4879+Elfd+DW8/uI9&#10;6txrLjyM11/+IDomDuOpb/wLdvRc3GBdi4F3Rfc2nH/kC3jl+7/ED3/0U3z1sx/F5iFZv/FqfPwr&#10;38DNB/W+R/D4F76BO+V/PqxyH7jtU/jyd9/AT376c3z1c5/C1uHVsn4Mm049jBde/jFef+OXeO3l&#10;r+J9ewfRt/UUPvmV7+Dlb33PzFfwvoEN+ODnv208f/W7eP6fP44Dq0fM15pM255b8JmvfR/fef0N&#10;fPPVr+P95/er9dc/+TXL+b6HO+68A7d+7Gv4xH28PvPYLY/iM5/9CLoHjuGuT76Eb//oTbz++vfx&#10;7JMPYFT+gVCx5z588ms/wA9/9ia+88pruPv8KTTIcR/4/OR5X371Vdx37Diqdt6FT3z1+/iB7Ptd&#10;ud4PXHt2ctR0N3+XuPB2s5Sx4/hSxopOa+xInU/s0LVHI9a6jnjlIGmsGrEpL6Mr37rpeW4QM8EM&#10;++SyoqibmRM6+r1Yr0Vj2fp6etts71MfN1u/cT4nvHQFnE2Ly8sr5Hrr0djI6rwx1zjT0d6BLoFf&#10;pxoB3YB3+D9ewVVnjuPppz6CO297L7ZuXIuailIEPALFqBepcBESwXwkQ/lIRQrVsrulCof3bMCu&#10;jYLCniYMtFajsTSOiOA1WrhM4bumRMArUK0XeLdVxAS8aYFviQA8hr66EvTXJdErAO+qFHyXBdCa&#10;JaRZlS5GY7JIYbtRIK4ij2vjBaiOFaC2xIu6pF+lORtGT00a6/tbsW20G0NNFQLxcgw2VaE6GkS8&#10;IE+ATviX5NDd01CF9poyNJSWoCIhn5e/UIE7UpyPTETOWZFCv2B+vLkcK5uyGK9PYViuu78qhu4y&#10;gbcgnP3XG+T9Bb/4gAFvn5zDW6gGWQt4iuCXBHzynUiKi+R7YtVb4F1aVoq+gX4MCJD6WbUcGMSQ&#10;AGnlxIQAYr0CFaHN6iUBRWgT3QxRTnSzGq7hrQf0431hhfeyZctUuI6tIXgPE94rV06oqq2Ct4CE&#10;/bQZQlpBXB4TSMSlrlAT2xzpXDc9J7pY6WXlmZVoNjfnc4KT/bqJalbHjf7dxjRiDM/FSjdRzu08&#10;L8P+48Q3X5fnY4VYo5rQZd9zIpDN36dk736jgs7qOkFvVtmnxIS+Dl/XmhmPmyV8Tf15MHtVjOvh&#10;dfF9q7CPuxmFWPk8FxYOhMa+2JNYZviYYf9tYlkPtsYQ47x32A+c9xFHNuco6Kx28xhCW8cK79zg&#10;aur15HpNfNv7eU+Ft4lvE+Hzgbf6UeIi4T1tnRXfJsDt+M41NzcB7gRvhe+Lhbdq2WD287bEhfdl&#10;kCsV3t/89jM4cPQ0duw/jVs/9a0p8K5ddQ7vf+J5fOnl7+KZf/oAxjsn4X30/ufwy8+b/cBPP4k/&#10;/u67+PCNX8UrT50w1g1fjS+//lM88Z4n8OJT96KxbeprLzSLgreZyp6NAtRVqHbYNmN61mFgfD1q&#10;p21bjd6Jjahvt69fZJoH0TS0DjWtg87b55UhtAxsRq/8T37K+vYxdK3cjBbrupnSNoZO2bfVaZub&#10;Sx4X3m6WMlYYX+pYEWqNHaRzxQpTpxCrOtb1rFzrgcsIG0ZXvrkkvAkfIpbr2LeaTX3Zx5bnInQ0&#10;ejR8GG4jnnWfb/26c127xrY+1gpv6/4a3mzyrpubs5834W0MrtaqfjAgurs5EFOnhvc3FbxPHj+E&#10;xz70II4c3IuKbArJWBDZZAg15XFUZkJIR4slRQLxQsT8y1FTGsVoX5NKv6C7TfDLqbiCecsRyl+G&#10;pG8FqgWmjQLvOoF3c1kEHVUJNGYErCmfqn73Ed41CYEz8S3bK0JoLw+irdSvEM6wEt7MpATb8cIc&#10;vGsSXpSF8lEazEOtPJ7obsDutUPYNt6D7Sv7sHWsDw3ZpLqetMC6OhFAc2USrVVptFRmUF+aQGVJ&#10;WKDtRdyXj5g3H2WC8K7GamxfPawq5/tX9WLPSBu29dZjTWs5huRaO7MBNCU8qI0UoipSAP/z9xnw&#10;FnQHPfI95K9AkcRblI9iwXaxYJv4Zv9uVrxLy8oE3YMK3d29fSqDAu+JVasUnAgh4pvVSn5frGCy&#10;qslqN/t98/4junVTc96rvGd5X1j/fmaE9/hKgcUq1VyalWQ9urkKUSPL3IBr242ppTQwGaKTIGbz&#10;blamCWVWu3ke9uEmTAlpwpRY05VgQp7QZZVbNV2X/biP2l8wTngTbewPzR8E1GBvAj5CVg30RjSb&#10;YLeGyNdwV5Xz3FRfRvRzFbNZ+7xiP9Yeh/30NagqvoTXpcPr5Pu2X/+sOSjQP8D3Ptk/m9GPCWnC&#10;mvcMQc4lB+Tj98wfaXjfcB9OO8b9uZ1YZ/hYw5t45wjomzZxVPMFwNua+cCb6L6M4K3xreBtq3pf&#10;FLwd4sL7MsiVCm+npuYa3nse/ipuvu4Mqlpuxyu/+gnO7LgW//L2W7hndADt13wE//7mV7C2aQyH&#10;P/QN/PnVx3HYCm/Jic+8jj+8+XO858LkusXmYuDtxs3lHhfebpYydhxf6ljBbY0Vp3PFiteFhIAm&#10;VFhJ1PgmuPVI5roZJ5uZsxquK46EL19XvwcNbh2eWyPaCm/Gfs16uzX6WH28/TiiXDc5j0ZjSKcz&#10;Ct66nzebnbNiz1HN2dS8vY3TjzUreEf+9ipOHDuIm2+8FuvXjKt+yrGQB+mED2VpAbgAmuhOxwTf&#10;sSIkBLzlKcFxXRqdTWXoqM+irjSCTLgY/hXLEJDEilegLCpAlePrWCEuj6KtMo4GgXe9hnd9Cr21&#10;Am9JN5udV0XQyabnZcQ3K+D+KfCuL/GgTqLhXREpEnjnozJajP6mCqwbbMeavhaVsa4mVCaiCAi8&#10;E94CuRY5JiMAzcZQk46hPB5COuxFMlgs8C5ACQeOS4TRXJXBSEc9Nsm59ox3Yt9oG3YNNGF9RxVG&#10;5Xq7skE0xYtREy5AZTg/B+9AcT58RXkoltcrkhSzTzcRLku/3ys49qnvp7yiQqG7s7sbbR0dAu9e&#10;1dx89Zo1CkBEESuPHFiN1W7dx5vwZt9ua+sL3p+8V3nv8R6w/q1Y4c0fhngczzc2ymbrE6pCzco3&#10;q9wEt65GbrE00bY2xybCFYT37lfr2AScI3qzXzOP5TbiWEOT+7FJN89PeHM7Manmtya8zUozMa3h&#10;zfOyeTnxz/0JQFVxN3HthF01OBvn8z5+EqdOnsHpU2dVTp06MxlZbw9HZ2f4+PRpOUbHPN7xPPM4&#10;35SYc4+r+cdPnDIGkzPnH9eDyunk3tuUEPJEO39gMObttkYPmMalrmrz/mGzc6KbU4sR10eOsKvA&#10;VHgT7MQ6l7zvjIr3lsXB20Q3v28Nb95LM8LbzKzwngHdzJLAe7Z+3ry3VT9vZ1wvJi68L4NcifDu&#10;GN+Be+6/kKverjt3L55+8FqM7DiNB+7ej4Zdd+Kp57+OF7/yVXzonpvlf9jjOHz3p/H0xx6V/9lv&#10;wfkPfh7Pv/RtPP/cJ7F/aBDrDjyAe2/YNfkaJ57DL978Fg6umXzNxcaFt5srOS683SxlrCj+e8eK&#10;CTtQrbFDVcdpX0afyxquJ2CJV/abJar1fNkENyvdRDcrkYQPm6PrajePtV+nfq7fh/W1dKzXNN/Y&#10;36MV5bz+QCCIkpIkKis5Mjt/MDB+JOD11tUag8W1trBq2qTgHf/v1wQFB7Fn5xb0dLagJCp4DxUK&#10;vgtU4oJbhtXubMKDUoFvpWC6XiDdVF2CpqoSlAvO4/48+JYvUwnmL0cyUIhKDkYm6G6tSqCV+5cJ&#10;bjmwWk0SPXUpdBPdNQlBdwydlRG0l4fQyj7fgu7JZucceK1Y8M2m6Gzi7Ud9QpIMoCom1yLAb6so&#10;QV9jBbrrsuioTqtm7yX+Yvg4jZgnH+lQMcriAUkQ2WhAwO0RcBeqEN/psE81M88IxrOhIrmOONa0&#10;VWFLTx22SjZ21WBlUwY9vH75DBS8Q4Ltzxvw9sr79Ui8hXnwFBhVbw1vL5ufC7z5Aw3n7e7q6UZT&#10;Swsa5Z7qIYbHxwUM6wUcbObNUcYFFvKcI5oT3hxMi0s2IeZ9xx+DiG79ow/vCft9p3/w4WO2gOAP&#10;R2x+zMG6iFtWvVcJNlhdZn9poomYUsASXPE5m4ezDzj3YRWczb7ZbJrzYasB2QRP3JeQJipPHD+l&#10;EElMs3k4Ac3X4X7WJt0EOI/R/bt1iHv+IECkcTR0VsS5H8/JcxO9OQxr9JoYPnPmHM5fdQFXn79G&#10;5fz5C+r5VVddjavOGTl37ryRs5Ph+quvlmN0rMeb57BGny93rnnm7NmrcOb0uWnA19fvDHjB+nGi&#10;nH3gOd85p14zcuwYR5g31p04wR8eWHHnDxoHFKh5D/FeIrj1et3UnNjWmRxYbat6rH/wmF9Tc7Nv&#10;t9wrCt3WaICbCGdUFVxH7q0Z4W2iewqwTVwz1u32fdapGPjWsQLc2t87h2+B99Qm5wa+rX2+1WB5&#10;xLiOHnzNCeeyjttz+0pceF8GuRLhPZ9Ud4yjvXfYcRtT27cGtQ5TT43tuRof+fpb+OrH3otm27bF&#10;xIW3mys5LrzdLGXsGP57hnDQmQ2rdozqOO2ro89nPa+uHBM0HJSKTcmJVsKF+Gb0oGqctodNu7k/&#10;j7Vepz6/0/Vbo69lIbG+Pyu6J/HtQTAYyo1uzjm9+R44YJwB70ZV+Sa+2cc78T/fxuEDuzHQ24HK&#10;0iQigSLEw8VICWpT0WKF7pgvD0nBeJmgu1Yg3d6QxWBnHbqbK+aEd1NFXOBdYsI7ovDdWc2BzgTe&#10;NSU5eHdUzAVvNkEPmfD2yTKIarlGDrTWWp5AT30ZOmsy8jpJ1HE+bp8B76jAOyW4Lo35kY0FkI76&#10;kQiw0q3h7VHoJsg5nVhS3mtVpAgdmSCG5fpWN5dibVuF6u/dWxlFs3wGFYE8ZDzLUfzcvTl4ewuW&#10;wyfwZjNzX3EBAt5iNao54e31euReCal7pra+TqG7vbMLgwLhidWrBRwbFJY0gthkmFVLgptNh4lv&#10;DrrG+5A/oHBQNcKbPxDxPtD3GP9mNLoZPuc9SqyzYm5U0Fcq4LKfN6vdRBGrzcQUwczwMSvVhDf3&#10;I8J1f2tim+AijolsjWLCkZVa4prnY1N29tfm+YntafAWbFubafM1eV08N7dzPc9NsJ49c5WBXguk&#10;VeQ5QUwsX3PhulwuXLgWF66+dgqozzuAWh13jRzD6OPMY3UcUW4eP9/wOg2AGwhXkffE8EcDvked&#10;HM5PE+KnBNhG9ZvA1tEAP3mSc6ufVOuOHmV1XD5jQbauYmt4c/n3hrcd3/OGt1PFW8NbHs+Fczu8&#10;c/ieCd5Ofb0d8W1Wwk14q4q4E7xNfFvjwvsyyD8qvBebjtV7ceT4Ecdti4kLbzdXclx4u1nKWCH8&#10;944TXOfCqI7TfvZY9+NjwlX3l9ZNzgkdQpvVRsKHFXBWwrmNg7ER6xo9+pqtuLY/Z6zX4JTZrl+/&#10;P329TvF6faq5OUc3Z5NzLlWzeXkfDfIeiG4N7xKB94E921FXXYZE2IeIv1DQ7UdZKoTSuE+BO+Zd&#10;oQZZq04H0VqTxkB7LVYPdWCgoxbNVUlUJAWz/nzV1JwJaXgnBN6C4tZKgbcAvKmU03AJvOV5d3WJ&#10;gDuuwmnH2ssF3mUCbzYx5xRj5kjnU+CdCcvjABrkvA2JAKqjhLcXLfIa3XWl6KrNymulUJOKyjUX&#10;wyvwDhfnqabkGQE3k474BN5FiBHeXoF3QOAdFnhHAsiEvEj58pEWVJf7lqMp7kGvXNdIfQbDDRnV&#10;J53XUcHB5gqXo+izBrx9gm5/0Qr4NLp9HoRY5Q74VVNzo7k576kI0pk06uob0NXTg+HRUQXv9RsE&#10;t1s2K/wwRBObDLOJOeHNZuKEN1sr8AcUwltPJWbt5mBFtw5/GOK+bLExNDik+mezmbkewZx40iN2&#10;q37dAmoFbHlMcLNyTVgpjJugYggyNWDa4aO5JtOEOMFG0OtptthsnevVyOgSPmbzcWKbx7LyTWTz&#10;9TjiOl+bgGfzcVaFiVSi1Y5mRmFYUDwrks1jcnB3wLvT+lzF2orlxcaKbB0rtO0VcBU2UT+p0M1Y&#10;q9w6eh3RrZugE98cMI0/3nAkc66bN7zlu5sT3ia+c83M5d5YKnjPim8zue3mPrltVnjr/J3hrfp0&#10;y9+XPS68L4O48H5n48LbzZUcF95uljIalO9ENLqteJ0Lo4zTPvZouNqPtVa9CRsih5VvYpt4JXxY&#10;uWRF3DqwlfWa9bVa43QN9livw2k7Y93Him0dj0euPRxBWXmFqnhrePO6mWp5zKp3S7PR1FzDu7Yy&#10;K+AOIh0LCKQjqEpFUBoTeAcLUOLPQ0XCp6YS66jNoK+pEiPtdehtrkRLdQqVyYDgtnAS3gLRlAC+&#10;SoDcLChu48BmsmzKCrwFzx0VrHKXCMDjEla7DXi3lQq8M+zbTXj7BN4ehe4cvNMhE94B1Gt4xwTe&#10;ZYR3mcC7VMG7OmmBd1EeEv4iBe50ROAtuOZzojvuLUIq4EU2HEBpJCjw9gm8CxCX64/lLUOmeAVq&#10;w8XoKI2it4qDwaXQIu+Br5nyrkDRs2bFu2CFwDvPhHchggJvT1GhSjwm1xKPyH1lzL8ei8dQUVmB&#10;5tZW1dSc04lNrJoQRGxQYGIfXEKIfXTZv5vwZjNxNjXXA6yxqTkxzR+HeL/yvuB9p7HN+5BL9vPm&#10;vcf9WltaMTgwpAZD4zzexBCr1xwUbYcgiiGoCC7iy2hWvivXz5sIJ9g1qNUAbYIYVsWJawU0ORcr&#10;5XpOaz1QGrHNpuPWPtsK3ocEjGYfb+KOfcIJb4VxE9/sI21tVq6bZfMx4apQK7jVkM1hVscJtWaz&#10;bp5f/2jA5PpXm5X4o3JdvDY9YNqU6G3zDM+vm+Tzdfl4pn7f+jrYx/vwYX5ejAFrItuKbULbHt5H&#10;vJ/Yx5v7EOB6ADaNbj6eN7w1vu3wliwK3ozcTzrzqnqbmQveTvi+KHgzs8HbAnDC2z6iuTuq+WUS&#10;F97vbFx4u7mS48LbzVLGisq/dy41vIkWYtV+PNfr6bmIb/aTJcAJboajSVubmduvWV/nbNdsj/0a&#10;nPbRse43Fd6CTZ8PkajgrqISNbUciKteVetZtWeT81qBeFNjA1oE34Q35/Heun416itLUZ0tQX15&#10;CvVlSdRmYuCgZGmBdyZYiLp0RPWf7hDYdgik2yuS6nmbpDoVUhXugGCVg6uFTXhXC7xZjWYf7By8&#10;Bc/tZTF0VrDSbaK7jOgOoy0bQouGd4oVbw+aSgx8NycNeDeVBNEQF3jH/Qre1THZtzSOrppSNWWY&#10;Ae+IwFugK/AOCYjjrOKHCW+BNeFtVrsTCt4+lIaDKIuEkA0JzLlNIB2R9xGV95MqWoGqsFxHKqze&#10;d6u873r5bMqjPng+/wED3oWsdpvw9sjn4PeoEc2LBd6pZIncM2lV8eZ4AJFoRE0rVldfh+aWZnR0&#10;cV7vfvnH+7jCtp4ein10Ocgam5lreLPyzRHN+T3yfuT9yXtA/41Y4c3oAdbYMoPHDQwMYmR4TAGa&#10;QCaUCSuCSofwIpI5ijmr36yEs083m4EPCNx7uvvQ3dWLzs5ulZ6ePjXQmh4VnagfGjL6kvM1eD42&#10;HVcjo8t5dYWcsNSjfROyfC32Jef1KIzLOo1VBWT7oGTynIOWaYjz8ZQIcKeG6DXgy/C8xLUa8I3X&#10;YY1cE38sUGEzefZRt0RV7WWfhYTvZxL0RnIwl238XKZGjjMHVtMDqTGENJuPc8nnRDXDqrbeh5Am&#10;vFnlJsSt8Nb45lL/yLNgeO+4BPA28X1ZwtvEdw7eJr5deL+LcpHwLq3uwvEzNyBV0aaeHzh2AfVt&#10;w+rxyvW78ZlnX8RdH/gwSmu6phw3n7jwduPmXR4X3m6WMlZU/r2jQaExOxti58Kqjj6PUR32qKVG&#10;rHU/4ptQIlqIbFYNWeUmwtm3Vle7eS4rePS1Ws81U/TrOoXb9bU6nc++v8Y3m5lHIlGUlZUreHNE&#10;c04rxmbKTY2NKi3yuFnwTXgH//ISxvq60VRdjva6SvS21KOzrgKNZSWCSy9Kg0WoCBWjVXDbX1eG&#10;9tKEqjZXhovRlIkKvjOoTYcF6EUIC1RDBKvAW0/j1VIWR5ugu0WObxS8NwjSWTVuK41KDHCz73Zr&#10;JiiwFiCm/IJuwXTSK/GgWeDNftUtyQBak2E0JQTesQDqIl7USGoJb4FwZ1VWVb0J76qSCKIe+X7l&#10;WgKFyxHlyOXsvy3oTga8RrVbgJyQfdIC7/JwCBWRsCyDyAiaSwTRsYJlCMvxweXLEMtfhlL5DBrk&#10;/bZWptEqr1WXTSDwwkMK3sUCdcZbVCDwLoLfW6zm7/bJMptNo6qyXKBcglgsKvAOIyPrWPWuYPP/&#10;2ho1doDug81m5roSyebmXEd4s6k54c25vPlDCrs68Mch3m+873iPWP9uuNSjm3M/jk3Q19evUMyK&#10;NTFNVBNUrDITWMQWRyQnkAkwQotoYl/t3p5+tDS3yWs3oLamHhXlVSgvr1TPCXE1+JQAhFOC8fnI&#10;yJg6Xjcv16AnmlnFJqaJXDXauUCTU4excs5KO9dznQJqrvprADUXea4ryIR2rnI8R6yVZnVeyzlz&#10;6FUYN0HugGj9w8CCYkG2jvX1cj8A5F5nckqx/fsNYBPXehRzLlnRJq4ZPtbhjzb8EYe41vsR3lZ8&#10;2+G9bdt29f3vke/fju93BN4mrO3RlfHcvuZ6K8CXCt78O7Hj2175dsK3PS68L4NcBLzLartx290P&#10;43s/+jm27z2JPYfO4dvf/ynuuPdD6B5ch5de/b7ke/jxG7/G7fd8COnKDsfzzBQX3m7cvMvjwtvN&#10;Ukb/Y/6diEa3xqwTQOcTfaw1dnjb9+M63eyccCG0WWEkwolxPXc397VfM9fZr8EajeWZoq/Jej3z&#10;OQcr3j4fR2WPqj7epYJvjm6u+6g3CcDbWlvRLcjr6+lG8f+8pirem1aNoyadRJvge7y7HSPtTeiu&#10;LUddUkAqoC4PFAqII+gTZHdk4wLikGru3S44764pVSAtFdhGBN7Ed0zgnfEXoUb2aRWot5UJvLMx&#10;NKbCaEgKrjPEdkTCZVieE92yb0qgnhR4JwlvH1oIbjOtJQG0lci+8RCaogJvQXRt2Iu6KCvkHBU9&#10;I/AuVzCuTIQRLS6ER9DsJ6A9eUgEi1ESFFT7Bd6C7rhsJ7wz8t1WhMKoDEdkGULW70NWMJ6RRAry&#10;4SNc5TzR4gKURgKozZSgsTyjlv4XHlbwLsozRjH3FRcpbBPdBQV56nF1VYXAmgPyVSIln3FIcB+O&#10;hBBPxFR/b3Zh0N8PUb127VoFIiJpy5Yt6vno6Giu8s2R9dncnN0feD/q+0/fJxrd+scgwpv3MMcm&#10;6O7uweDgsKpQc/AzjiDOZuREFSvOClyscguouI3VazZN7+zoRkN9k1xnrbyfWgXv2tp6NDW1qAr4&#10;6Oi46p9NbBPdLS1tGOgfUs3UiW1WidWc3PsOKvASysRvDt6CTl6DnkpMw5Yw1mCeUiGWcJtuin6S&#10;8LZUwu3R2M5FjuOS55wN27mqNyPXqaPwrY+bZ9T7sb0HJ4Cr18+Fr20MmDZfePO+Yf9u3jfENY+1&#10;wlvjm8up8N4m6+aAtxXflwLe88D3NHib++Tgbcf3RcHbub+3Fd7TmpybALfGhfdlkEXCO5puxMjq&#10;HfjUZ1/Ez375tsJ2aU23qnLvOngGr377R3jqk59Dc9dKnLzqJnz3h29g/dZDjueaKS683bh5l8eF&#10;t5uljBW/840VohcT6zlnAuhc0cfZQ6ham5o77ct13M79iHRimwDnks95HPezX7M+ltEoni18DXu4&#10;3not1nPOdG4Nb/bxjiUSKOEgXJmsGiCOzZNZ9eQc3t1dnRjs70Xx/3oNkf94BWtHhpAOCXwryrB+&#10;sA9r+7ow3FyH1kwcVaFilHvz0RQPoqcsiU5Bbkcqik7Z1luVRV9tGRrlcZlAOJq/XOGbfaSzAu/a&#10;BOfkFnhLWgTnTUmBd0kQzax6py1JsdJtoHsyhLdPwG2kTeDdLqBujYXQLACuC3gUvusJ75Rck2C4&#10;p65C4J0ReIdy8PblL0OoeAXigSKUyDEK3rKNKZHvVcO7Sj6zSlmWynNWwMuiETlHETwC1yI5j1dw&#10;HZHnGUFzRTKOUoGz94tGxTt/xXLJCtWn2+sReMu5CwTiXoF3pXymnDO9qblBkF2q0O2R9V6fB4mS&#10;ODJZo/uCGvFccMx+3USQxhJRRESx8s2qNwdJ0/PIs/UFv3frfcelRrcV3uzf39bWjr6+AdXcnP2w&#10;2T+bQFJNzi0Dqmlw9/UOoKO9CzU1dSgvq1QVbsKb4CbGh4dGFeDZzJz9vfv7B9HU2IK6WqMKzgHc&#10;iDeOZs5KOqvfxDHhSzjnkCtLVrs58BuvidfBa1I/Buw2+pvzMVGuw/Pq6rxqFi/PdfQxBCRD9HNf&#10;He7PJfexnlNV/iVEJl/fyGQzfB1un3LcPMLrV9fHpZncduvr5sLXMUIg6y4IulrNx2wdwfAHGt4n&#10;rHTzXmEXhdWrV8uxOx3hrTNfePMaiW87vJlFw9saK74dUD0nvO34Npuca4BfDLyNzAZvIxrdhLh1&#10;PePC+zLIIuGt09w5jrvvfwwVdT3q+dianXj1Oz9SaeuZQElZKz7y1DOqEt4/tnna8bPFhbcbN+/y&#10;uPB2s5TR8F1IrBC9mFjPORM+Z4s+xincTrRY97W+nn5NvR8xrCvg9kq5/Rh9nD7WKVZkO4X76HNZ&#10;o8/reG45rpgVejaPj3BQrwSSqTRKBd6VAjWOys4m580Ct1azj3fRb7+EikQcoYJ8tFVWYPvKUWwZ&#10;7sdEexM62dc75EN5UT4awz50CXC7EhH0ZBIYrMhgSKA7WF+FlmwJKmS7GpRMoJuQZZlAty4umM/G&#10;VVrSUTQKxOtjxojkHCStKSmRZXMu/hy0c0lI4n60C/w74iG0xwTfkSDq/MWoC3pVs/PmZAxtZWmB&#10;dyVa5boqYkFBcoGCt5fNxQtXIMY+3T7Bt9eDeFEBEvJ5JYuKUeoLoCoUQU04qlLhD6JMAJ6NRBCR&#10;79kj92GhALZQzuURYAcF1yGOWi54LnjO6OO9XHDL5Mm+7NcdDrFFhBzrKUJUoE1wc9702rpqJJMJ&#10;uYc8KJZtrHonU0kFaHZl4IBpxDWbCRNGrGQSWQQVQc6KOL8/VryJbw72x9YYvC/s2OaS9yP/jni/&#10;skLOFg9dXUbVm/AmjIkmNjlnf2zimVVrVrFbW1hZb8qhu6yUA/NxTvtW9PcNqgo3q+VELIHKwdaI&#10;8aqqGpW21g7VL5zntvaNVs3HzUqzrvqyisyB1Yh8hmhn33H+SEDMs3rOJV83F3nO90H8M4MDw5OR&#10;9UODI7Keke3Do+rHBr43hj8qqIzaotab+3F/MzzeGq7LnWMe4fl4HJv55yLXx+tUMa+bfej5Xo3I&#10;+x7ge5THstTTyg0NDcm6QdXtgPcK+/7rMQDYGkK3nBgfH1c41yOa29HNEN5EuwF3A97qBwkLvp3g&#10;rfC9xPCeVv22w9rMXEB3hjdbAFwMvKeunwnfKrJOA13HhfdlkIuEt0403YDe4Q34+ivfw1e+/hpe&#10;f+Mt3P/Ik/jox55RTdF3HjijquROx84UF95u3LzL48LbzVLGisr5xorni4n1nE7wnC16/9li3c/6&#10;WtbX5D4atrrybYe39Rz6sb6OHIotsSPbHr4O99Pnskaf1/HcPFbg7QsEESQcOTBcSQmypaUK3vxH&#10;eSPRJgBvMft4F/zmBaSDAQTl8+6qqcbetauwY2wYq9qa0FOaRH3QhwqBd5MAvKskis5YCH2pOEar&#10;yjBWX40hSZvsVxXxo6TQAm9/Eepngjcj2xoTfjQKqptzMaFtS5sF3h0mvGsF0fUC70ZBdrNcV1tp&#10;Cr31JryjAm/BNavVXgFzIH8Fomxe7i1CQsAcLzTgXSKfV5nAu1rAXRuJoVaWlYEQssEwUpKIzw8f&#10;vxN+7vL5FMj5CmVZmLcCRfJdr/jsfVPgvVxeq0jgHY2EEZLPlNOIRaNhAXVSkMwm5ZUq6XQK8XhU&#10;wbukJK76a+sR9FtbWxWyWclkFVI3Nye6iO2aGs7NXqsGS+MPKTyO94wV3RrevF94T/LHIlbUCW+C&#10;lggklNnPmyhixZpIJgLb2zvlHmlWzcl103LVvLyW09C1KQzzWKKbTcdZzWaVnFisr28U4JcppBPo&#10;bNLOSnZu/u5DxvzcBHcO3hJu4zn5uvV1jQr8jY3Nqk95W1uHuqaODgPl1hD6XZ09CupT0i0Q7e5D&#10;r7xX9k3v7e1X1Xteu8K8De+zA9hEvy3W7XOFr8Vr4GefCwepk+tUMa+bP4rw/RiR99bVLds5mj0H&#10;suuUZZfCNpdENu8BtoAgtLnk3zfvId4n7J7A+4dN1C8G3qrq7QTvHZce3k74zm0398ltmwXeqrn5&#10;EsNbjWkwA7ztceF9GWQJ4E1Qr9tyAN/67o/x1Kc+j9buCRw8fg1e/9mv8Z0f/Azb9pxAPNvseOxs&#10;ceHtxs27PC683SxlrBCdb+yAXmys53SC50zR+8431texhtt4Pg1bjWLCm0s+53qn19TXYj12rvCc&#10;OjzGfk7rea3nzoXnsMA7FI2qJueZbBZV1VUKbIQ35/Du6exA0f98C94/fBXtgsGkvOaAQO7wxvXY&#10;KfCeaKpHd6YEDYLbaoF3i8C7m/AW9PYmYxitLMW4oHukoQbtgt7qSADJwhWI5y1DicC73IR3Wyau&#10;0pIy4R31GfA208jB0SxpjXuNENy5CLwF2ER/p8C7Ta6hxluo4N0k61rkungNffVVaCO8ZTvhXSwA&#10;Jb4Dqpl4IWKsMktihfmIy+dXUkh4+wXeEdQJvOvCMYF3GBlfCHFfEFF/CEF/ED6PF4X5BcgTzK4g&#10;aiUrlglynzGmEyO4mRUrlsv3WKhGMCe8I6x2V5SqAdY8nmIF8M6uDvT0dqkKeELgnUjEVT9vPWUd&#10;K9qsZq5atUqFlUuimyBnc3FOJab3I7B4HLs/zAVvHtfCKcUEmGqqr3Ub1Cji6wUlBDKByibkrHCz&#10;Yk1s8zExTQATgwQ7m6ET3Wy+zWo3UUWsEuqZTCmSJWlkM2XqXGx2S5RNgbc5UJrqx22BN+HPfuTE&#10;d2trO4htYpRgJlw1iqdE3gsrx6wg2yvZbLbO98Vr4OBwfM+s8rPZMF8rFwFXLuY67qP2NYGVC8+z&#10;6JjNkHlNuawER3/ntTKTVXeGlXdW2Pn++F4H5fGwCqvevEdY5WYlXFfAOUgfW03wvuAc8BreTuhm&#10;5g1vSQ7equn7ZHPzJYE3s0TwtuP7ksObke93trjwvgyyBPAeGNuMb373dTz/pW+gqqEPJWUtqn83&#10;K91rN+93PGY+ceHtxs27PC683Sxl7Bidb5wgvdDkrZg8X37edHjmIiiyPrZCNRceb2au61SvZx7H&#10;cxK1dhhrfDPcxn1y12CLPn6mWM+rw2OmXL/leqznnRJBXwHPqZqbhxASfEfjCVXxJrpra2pQX1er&#10;phLrbGtV8Pb8/suoz6QFowXor6/DkQ3rsGN4QFWzu1JxNAY9qC3OQ1vYK+AOo0sAPJhJYLUgd1VT&#10;LUYbq40m6VE/UoXLUZK/DCmBd4VfYCywbkvHBN4xNThbI6cBE3hzRHKmQdIYFTxL7PCeRLcP7YkA&#10;OgTYRiJoDQu8BdB1AcI7jOZEFG3ZJPrqDHiXmfAmuhm/fKd8HhN8J4oF3wX5SMjnl5TPrFzgXSPw&#10;rjfhXUV4+wNICLjjoSii4SgiobDCdwHvHd4fkqKCQqx41mhqTnAz+QL8/Pw8+S44NkAhfD4vysqy&#10;AtlKpFJJlCQTgtMUKisrUCffQ1NTAzo72xWkiGuNKFYr2UeXS+KKlU0OwEZks3LNPvu68k2Ms5k6&#10;7wene5nhmATsE85RzdcJPNjEnCGiCVZOC8YKMyvcBDSx3dzUqpqbt7d1KvgSjYQ6+x/rUc85ABu3&#10;1VTXIRZLIB4rQUkihVQyoyrenMeb+7Nvtx7d/Lg54JnC92FjMDE2Q18r19Le1gFWfVklJqaJUkJ4&#10;jeBo3br16scCXj+bxDM8v1on4Q8I7B/OcJA2VvFZ0d/EyHUSfwxBuFVHkMgfEXLZyj7PBiRZqec+&#10;GpFsir/FPMeCI6/Pa+Dnp65HwmvTUVOx6fDa1Xvge5H3JWHXA7Z6WL+e86bzvROLRB3nZF+j1rFf&#10;N5uc834gwAlv9t229u/WA7HpTIc3B2kz4a3xbcJbVb0VvI2qtzG6+S5slc9tMfA2PpttU9cvAt65&#10;fezwNnPR8OZ6c9uM8Dbx7Y5qfhnnIuDNSvfwqu34+iv/io9/+vMor+1BdVM/Pvj40/j+679Uo5yz&#10;+bkeZM3pHLPFhfcM6RzeiD1HLqjHzb2rcej0e1DfMTZtv7my+8jV2LT7hOO2jbuOY3D1DsdtbtzM&#10;Ny683SxlrEhdSJwAsNBMg7dEI7vQxKd6PiXcx4JV8zhr5rpO9XomcjVqZ8Myn3MfdT0OcTreGuu5&#10;igWGDI8x3sPktero91YggLS+hroGLuU87Oet4V1WXq6aJdfWEt41aiqxtpYmFP33N1H49osoi4YR&#10;kvc90FCH41s2YNdoP8YF1l2C5sZgMWoI74gH/ekw+lIhjJaXYG1jJda21mK8WYDOua0Fx+W+fGSK&#10;liMtAK8MFKJBIN2Wjqi0pjgVWECtqxdwM40LgHdbNCjXEJJlCM3hgIJ3bcAneA/JOeXcqTg6K0vR&#10;JAAvDfsVtH2CYSYon2E0N6DaJLxLJGVeL2oE1g3RuFxTHFXBMLKBAJKBIJLy+SViMcRlGfT7UCzY&#10;LpTPnfHK95b/3P0K3gQ3MZ7P74f3kKo+L1P3aDJZotBMaBPNQVUJl9cQRLe3tyl0E03EE+deJrhX&#10;rmT100A3EUU0s2LNJum6Ms7+3VzPJfuI897hPaHvDy71vUx485je3j4FPaKIQCEWWFUmtInuqsoa&#10;VXFm8242hyaq2eya+CWUWOUmkvebzctZdeYxUfncvB75zMMxpFNZlGbLVdNwvg4hp+AtWFfwPn5C&#10;zadt9PM2Ru7mOQnmnp5eVd1lpZl9yLmOr7tNMLdjx04Fvh1m32KGg7Dpps9cn4s856Bou3ZxEDRB&#10;p6CRqDTAuVfexz65Lk5vxvfDObLZZN74cUBfK6MGbpN99sl7UPOQy1LBVI5fWIhfcyA185pUBLHG&#10;AGp6udMymBvfh84Oeb/bje0SPbAaRy9nVZvb+ZxdFFjtZtNz3j+zwZvPrQO0LQjecq1LBe8p+HaA&#10;tx3fU+Bt2S+3jwtvN065CHiv2rhPjV7+9Ge+gBaBNSvdjzz2NF79zuvYvPMYVsv25774dfzq7T/h&#10;Y596fsH4duE9QyY27ceZa99vPN58AHfc/xH1uLJ5EFUtQyr6uX0dw8f1neN4310fxOotB6fsxyX3&#10;ueqGOzG6fs+UdU7nmnWdeZybf9y48HazlNHIW0g0EBccQiEXAYSObGO1UUXOzxTaoJ2Lud8ktI3j&#10;rbGCXsf+HuygVaiV5/bts8V6LCugjAFrVsynhuu5ndVShqg20E088QcBA3NGjGbFXMdt3K9AHSfH&#10;E/PFHvgFjmHCsaREVUhZHW1oqEdLs/zDvFVwJUv28c5/6wtIeAsRkHONdrTgmoM7cXj9OFa31aA7&#10;G0Z9qBCVxSvQEi3GYHkYo5UxjFTEMCSZaCzF2o4aDNSl0VEmuE4HURctEnSvkGUhOP92W8qHjnQA&#10;HZmgLAXOqSCaBdZNMS9aBNpMa8wv2DbSPi2C7rgcI5huCEiCftQJuKt9XlTJskqeV4YkgvGqWAjl&#10;kQBSAY8aSC3mFWTLMuEvFkh7kPTJ0sO+3QUC7zzE5T2n5XOrkvO2JJJoTaZRK58Z5/PORoJIy7lK&#10;5HXjAS/Ccpy/MA/F+ctRnMfI9/JZo6k5RzXP05HvRTdJ530c8PuRFXC3NLeoPtbl5RUICfT9Pj8S&#10;8YQCNavXrHTrEanZbJgDqHE9Yc19iHbCm4BmX15ino+5jfPK856cvC8mf0DiPcH7jfiuqKhSFW5W&#10;ugkPNtVms242KWdY9daDrxERhAnxQmARpKxOE2bEe5eAvbS0HH5/EF6vH0H2i09lFOBZ7R4ZHVe4&#10;JGqJa4bQPnLkKI4e5XRgbGbO5uYGvjdu3KR+GBgbGxdwbxCEbRJUchRvgnGvvD4Bb0I4FwGyWm9d&#10;Z4Ca+zIc1VvjmlNwcXou5pCE12NcC69p8rqmPeY1HzEe85p53PTw/RnvkUv9no0Y83ET9+p6zGsz&#10;Yl5r7vqnhvtzHwLaeG+EPBG8U6Gbg+/xOZf88Yb3Du8l3keEtT5Gh+fR8Obx/LHH+Kxnb2o+E7zZ&#10;UkDhW0fgPQXiVoDPFg1wa5NzJ3ib65y2qVgq3wrhbG5OeK8TeDMa3xrgco9bAZ5DuJkpz53gbTYn&#10;n2kqMcaF92WQRcI7VdGukP2t776OqsZ+JMtb8fFPP48f/PhNbLBMG3b09PX40U/fxOZdx6YcP5+4&#10;8J4he49dwM13PoLtB87i/HvuxNU33o2x9Xtx8x0P4/pb7sfDj38Ka7YexoWb7sE9Dz8l6x/Bo//0&#10;WfSNb8XWfadxp0D9fXd+EB968hm5AbarY258/0MK4hr0t9/3OG65+0O4+8EnVUW9a3gjbrztAdwk&#10;+33ggx/Hqs0H1bk+8KGPy3EfwgOPfkJdQ/foJrmmu3DDrffj9g98RD23X7+bf5y48HazlNHQXEjs&#10;qJ13LOieDd5G1VFwasKbz+cD7wJzqc6tHk9es85McGa4zmk/p1iP0+jW8NbY5ujWzMLhbcQKb+M4&#10;vobA3uNV8OZ83iWCNQPeNQI/9u9uEni3oLXJGFyN8E76C9Xc1usGOnHzqf04sXUCazoF3mUC77DA&#10;27MCTdEC9JX6MVIZxmBZEL1ZH1Y2prChuwbDDSn0VsfQWxVDc9KL6tAKNMQL0ZL0CLS9Am4/OjMB&#10;SVCFo5W3sLJtortN4dpIh5l2Wc+0xWS9pEkAXOf3oYboJrgFyxWyLJeUSUqDXmQEyGkJ4a2gHTSS&#10;Csk6SZKjmhcXqBDeMfkMU/I5V8q52lJpdGSzqItFUBkNoiwaQCbqQ0moWOBdiIgnH8HC5fDmL4Mn&#10;b5nAW2BtgbeeUoz3mLrPzHu5sKAQ0XAEtTW1aGPf5bYOVAqAE/GkrI+p74gDpBHTesAsorqkpERB&#10;m+Amrlnp1k3MiXINb67n3PL8+9HwtgJc3498nEiUoKe3XzXjHhBcE9ktck2NTRykqwO9nGpMYE5c&#10;sCk34USIGVXug2reZoKjrb0TmWyZwrbPx/ntI3KtaVQJugn5waFhhWdWlYlcO0qJbQOxhPgkvHXf&#10;dlZfWcUlEIlSnkPva0euXm8g3jinAWedYzh2zBrO/z2ZEyc4r/j8w4r99Ew9pz18Xev71THei/09&#10;TY0+zvjRwIiGOLFNTBs/LhxQz9n0nOjmkp+h8aPEPOHN1gCLgLfObPi2V8GN59y2fWZ4m/i2wnpR&#10;8F5vh/f0yncO3xaAW2PA21r1doC3INuteF+mWSS82cx8886javA0gvuxJz+Ta14ezzTl9ksL0Pcd&#10;OS9Qb5ty/HziwnuGXH3jXTh69iZMbDqAa26+VwGYuF6/4ygaulYq8A6t3qlAfM1770XXyEY8pDB+&#10;CLfe8yha+9difMM+he32gXW4S3C9VqDeO74F77ntQYXs+x75mGpqfvDk9Th73e24WhC/7/i1qG4Z&#10;wr5j16iK+J4jV6vzdgyuV9cxsna3urZHn/ws7nzgo3L+B+W11ji+Bzf/GHHh7WYpY0XpfDMN1PON&#10;iZUcuOeAtxEbvBm9r4pxvBXek5l+7TPhmbFuc4p9fx07vDW+54K3Fd9EtoHvyWh0cz8eY5zfMpd3&#10;LK7wpuBdU60GVmtpalJTiTXV16Lwv15FwW++iKqSAGpTYexcPYBbzh3EiW0TWN1ZLZCOCqCLUOlb&#10;jrrQcrQl8tGdLkJP2oPurNeEdzVGGpPoq44ofLcItAnvxlghWnPw9gm4J/HdZk4T1hZnpsNbo9uA&#10;t19wHkCjwLtWodtvVLkl5UFBt5mswDvN2OBdEihWUY85pVhRPkok8YIVCt6q4h2U18yk0VmaRX08&#10;gqpYEOXymtmonCvM+b8LEfXmIVS0HIGCZfBLOD+4hneBfC8F8l145Lv2yvfok++gWB4X5HFAtjwU&#10;FXJasbia33qI1eSRlaoZtx6QjCAOhUJyL3jV96cr1FzHZuSEN6FNcDPWijcH0+J+vHd5T+jB1ayD&#10;rBHdXCp49/SivaNLVbebmlvVYzYnJxxUv2lBCqvcRA/xdeLEKRw5elzBis3Ps6XlKPb45Bq9Ct7p&#10;dFZV0lkxJ+I54rcagG37DoHefoVmVnwZJ1AaAD2s8Md+7qzaEoeEJNcTrcTryZMnVU6cmAyfnzp1&#10;CqdPn8aZM2em5ezZs1Ny7ty5XPic+/D4xYSvOVOc9ndCvI4d6tYY7/mE+SOC8Znxc9EA52O9H7cR&#10;1fws2XqC8LaCW6PbCd6sjv/DwVui4G3i+2LhraA9ulK19rDGhfdlkEXCm4kJsCfW7cF3vv9TNU/3&#10;2s0H1DqnfRcTF94zhMgmrNmc+8x171fgJnT7Vm7Flr2nVNPzzqENuPeRpxSGR9ftxn0f/LjC9Q23&#10;PqCagh85eyNOX3ObQvY1N9+DmrYRbNh5TFXPCflz19+hzk+IE9q33vNhAdQWte69dz6CbbLP8ave&#10;q/Zt6VujkN3cs0qdv0f2c7puN/94ceHtZinjCORLFYXu6fA2qogGpDW07fC2Ziq8dS4e3nPF3ndb&#10;R2PaDm8dvU7DW6PbCeDWTEc3z2tWu6MxxOMJVTll1VQN6MVqaV0t6msESpXlyP/PV1D02xfQVJ5A&#10;f3MVDm9dhVuuOoQjm0exsq1Cwbu5pBg1weWSZWiImPjOFKO/IoDVrRls7CG8UwLvqMSAd43Auyle&#10;iHZ5zOiKd1c2qNKeFFCXmElMhTeblRPaOi2S5mgADQLvGgF2tYB7VnhLNLwJ7pi3QCXuK0SsOB+x&#10;wjzEGYF3fMUyZIoLURMOKnR3V5ShKRlDdTwk8PYLvFktJ7x5jjyEBd7BwmUISPyS/GcNeHN6MRX5&#10;Pjj1WLHcO0X5cj9IjHu0EB6BKvs/s+I9Mb4aa1evR19vP1oEv0RrOp1Rg6QFg0E1NzdHKie+udRz&#10;fLNPNyve1ibo/GGFx/D+08Dm0hre1xwMsLS0TE1rRWyzOXhHZzeGhkdz4CaYuSSaFLokBBWr4M0t&#10;bQrd0WhcgTueSKK0rBw1tfUqqtot740jc2/eslXgRjxbm3hPRiNcw5thP2P2d+dAX9xGZBKcRCsx&#10;a0c1ozF91VVXTUG1Dtc75fz582rJfawwn2+crsUaO8QZvg/948FssYKcz/VxGuJWfPNz5A8T3M7X&#10;5ZLbNajZHF2jm9BmWBXX4X7sJ87PnEjn9/1ug7d9u4oDvGdtbm6HtwPANbxz+LbBO1f1dogL78sg&#10;FwHvSx0X3g6pbR/FTbc/hLaBdQrLhHH/xDbcdu9jqmn5Hfd/VB5/WDX7fvCxT6Kld7XCOKvf/RPb&#10;8X7Z78jZm/Dghz+BY1fdrAZRY3Pyw2duVFXr4TW7cOrCrTh46gbUtA7j7oeeVP3AzwrEr7vlAzh3&#10;wx3qdQj26973AbmBtqF7ZJOCN6+PmGdzdVbKV20+oJBvfw9u/nHiwtvNUsYRyJcqRIKKAe7LFd5O&#10;uLZGVy0ZPtfwZmaCN+HsBG/rc0LbGju6+Xoer1ewFhQgGfBmxZRz+5YJ0qoqKiTlqCjNoCydRN7f&#10;XkbR715Ee20W6wY7cGbfJlXxPrhhGOOtZegReLekPKgNG/Bm1btF4N1T6sNoXQzrOsqxsbcGo01p&#10;9NfEVVrTAu8w4V0k6PapGJVuDe+QrAsYSUpKJAnBOCPoNuBtpEXATXQ3R4OoD80P3imJqnab8I56&#10;8lViXBblIUpw2+EdCaGrvBS9VeVoSSdQI/Aui/qQibBSXoiEn+dYgRDRbVa8mRy88w145wt6dQrl&#10;3uLI50UF8v0LvPPzChAMhFBRXqlG7V4r/9DnFFIcaby1tU31wWfLBH5XbHrOKraeL55LNidX36Ps&#10;w5GruSTGuS+hzv2s0Gb4N8XnvGeJ92oBe1d3rwI38T04NKLQQSwROYQ3+28TV+w/zXVsml4m1xwR&#10;cEcinBc+JYAXcJt9wvUUZOWyD6cA47RcHBDM6F89CW/dHJrhc8LRim/ij1NlEYPEo67i2vGqw+dE&#10;sEa23seOYDua9TFO6+cTntN6HU7hddtjBbU9GtVO0dv5mWh06+gfKDS+9esQ3E7wJra5jrHCm4Ow&#10;8Tt7t8Kbse4zE7xz+HaCdw7fNoAvAN656G1mXHhfBnHh/c5mofDmgGVtA2tV5ZmobR9crx6zyXjv&#10;+Fa09a9V2znKOZuYc5/G7pWqeTn3I5jZpLxjaL2sn1BV60OCbPb/Jub5Gty3sWulOrZzeIMCfkPn&#10;uNqHx9bJufVrVgvOCXS+Lo9lU3fuw31b+9xm5v/oceHtZikzDceXMouCN2Ndb2QqunXkfLkIThjZ&#10;15q54K1x7RQruK3RgJ6K5El8a3hbka1RrWNdb92mwT55Po9AjCNns+9wXIGLOEuy8i1wy3Baq3gU&#10;iWgIK/7jGyj67YvorC/D1okBnDuwDTed3o996wYx0lyKrooImpPFqIusUPhuiK5AZ9qDoZoo1rRm&#10;sbGnBpt766bBu5bwThjwtla7u0tDKh1pDrQmSUlKTHSbaRP0ang3RwTdkiZJfcg3I7xLneBtNjOP&#10;FLNSvQJRWUYKVyBcsNyoerOpeZ7Am6OjR8PorihHX3UlWjMlCt6ZEM/BSnkeYl45js3M840m5jpT&#10;Kt7Et7rv5D4WeOctZ7eJPAVvpiBfAF5QjIA/iPIyeZ2WdjU3NufWrqioRCaTVa0T+H2xyu3U7Dwe&#10;j+f6fltxznuVfz+sdjN8znuZ6OZz3ptEenV1jTEvd2u7AjVRQIhw9HCih5AivDiqNqcPY1U8mWIf&#10;83JV0a6ra1D9wbm+Vh5XVLK5Oyvv5WrZ1zcggNoqSCPcjUHDDHxPoltHw1vjUcObzZ7ZhFrj3IpM&#10;3WRdV8w1OglTvZ8Gqg6328P9ndbPJzynfi179PuZT6zvZaboFgJOnx8/I91/m0vrNg1qApvb2LTc&#10;im4dglvDm8+J7cse3uY6e6z7qGh4W0Y2nwpvE982eE+rfM8I79WTuDbBnevjreZkn4wL78sgLrzf&#10;2SymqflS5sTVt2B03R7HbW7cXGxceLtZykzD8aXMouFtjXUf4xh7cuhmZJ/5wtsObR0rsp1iBbQV&#10;3joaz9xOVOtrscLaKfp4DXgNb5/AOyzwJr6Js3A4JKCLIBGPIS7LUMCHoM+D5X99CYW/fQEddWXY&#10;uXYE5w/vxI2nCO8hjLSUo7M8jAYBNOFdL+hmtbu3PICxhiTWdlQodG/pa8B4UxaDtQkMSNoynKc7&#10;D82J4mno7ikLSyLynAkL4iWpsOA7ZKBb0hoPooXojhHcPjSGGT/qBNfzhrc5qFrCX6TQHSpcbgDc&#10;Du/85ch6i1Efi6K3qkKuvwptpSlURQNI+gXdAu5I8XKEipYpdHtXLIPHklwf7zz28Rbg8jvjfSzY&#10;5X3L+9FTVAyvx6eamhcqgBciFIwofLe3dqhqd1VVteC1NAdvfmfENyvZurk5K97ENsPH1iq3Brcd&#10;3nzMft68B1khr66pVVi2jl7OpuGEBCG0d98BhS3ihIOtlVdUIZXOKmiziXr/wJACO5uU8zxEeUlJ&#10;So1mzn2HhkcV0PZwqi41YrcRKwo1EjUuNUTZ1JyjcbNSSyiySst9daz9lBk+J0rtSLVGb7O+jjUz&#10;HbfYWN/nXLG+t5nC96n7ZOvPhO9bxwnUfM7PkqDmY57Huh+blDN8PBXeHB39XQJva+YAuJpWzBzZ&#10;3I5vBXCBt7W5uSO+TYDPim8Jm5XrAdWsceF9GcSF9zubdxrebtxcyrjwdrOUcQTypcqSwNuayf3f&#10;aXjrKrUdzRre3DYJb3nfEr1OH2M/biq4neHN/r+cOzoUCiIiAA8HBHMeDgBWaMD77RfQLvDevW4M&#10;Vx/ZhZvOCFg2j2OiswYdAu/6OJtiLxecrkBrqgh9VWGMNSaxurUUm3pqFbxXNmcxVFui0pHxo17g&#10;3VJSbGlizkp3RNAdlcTksSQbQ1cmiq50BB2C73bBd5ukhVOHEd2SRoF3g8C7IeRD7RzwziwS3hmB&#10;dx3hXVmBfsI7m0RFxI+4R9At4A6yWXneMvgE2sWC2CIzxcsF3s9YBleT6KnEiG+vgDvAQe4CIUkY&#10;QYnPG1AAD4eiCt69PX0YHh7BwMBgrrk5m5ET4eyXr6vaxo8nYVXxtla6rbjW6NZNy3n/6gHWuC8H&#10;YqutrVNgrq2tV/hm9ZvNw1ndJpCIKwKis7M7N9I5B17jNEqcV5uI6JZr5nHpTCmisYRcU4mCN8/L&#10;gaSINj1llxO8dawoZqyDq1mRqRFqBacOsctjiWgrgO3n1vvYw/XW4xYbp/dnjX4PM8XpvTH8DHTf&#10;bI1v6zYnUDP8LPkDxmzwZt6NFe9p2y372TMF3vaqt658m/CeE9/zgLeO3kfHhfdlEBfe72xceLu5&#10;kuPC281SxhHIlyqXObytcQK4PUQ3l8b5eG65FhPSVkBb4a3Rzej9nY6xg3tyvdHU3A5vhW8u/T6F&#10;biu822pLsWu9wPvobtx89jBO7FyHDQMt6KqKKXhXh5ejLroCzSWF6KkIYbAmhtH6JNZ3Vit4TzSX&#10;YljQPVybVNBuiOSjtcRjqXaz0i24LY9J4ugpNaLx3Sn4bk9OwluhO+YXdHtRz4S8JrrNebslFZLJ&#10;arcBb6LbDm/d1NwO75jAOyrwTnuLUBuLoLuyHH01lWglvAX7sWI2L18YvAvM+5f3q6ewCH6PTz7v&#10;ICKhCOKC1JJECpl0FtlMGWqq61RT89GRcQHAOtXMurOzU41abh04jX30GVbDdUWc3ymbovM+1PAm&#10;uPk3xHtY33Ma3tyXoK+vb8ihm+AmoglrwpuQYMWOU4qxDzjD6vbw8KiqijOcgozHEORsdl5VVYNK&#10;CUc155LbCa69av7pgwJEonJqM2gdK4r5nODu7e0VAK1RCCQUNcCt0QDlY6JSn08j1h69XccJzguN&#10;/ZxOr2uNFdNWOM8Vvk8NbzvA+ZifkROoiWlrH2/uPxu8jcHV3h19vPX2afi2oTt3nLWft4nvtZaq&#10;t25unoP3TPjW8DbxPRu8ud4aF96XQVx4v7Nx4e3mSo4LbzdLmWk4vpRZJLyLBBk61vWTmTxOTzm2&#10;GHhbt1lj388ejW4rvK2Q1rjmdiu8Nb4Z6zFO4NbbPV4PAgLsSCSCSDRiwDsQQEDATXQHfAJzbzEC&#10;khUCb04n1lKVwfa1Izh3eBduOncUZ/dvxY5VfehvyKAh6UVVaIXgm3Nz56M960d3eQh9FRGsbqvA&#10;1v5GrGopw0hdUpJS0G6MFqBNjjMGUwsaTczLDXj3VSTQV55Ab1kih+/OjMA7HUZrMoxmgXejwLs+&#10;6lforiO6JdUqAu+QwFtSLtHoZtKyPTdftwlvPaq5GlyNS7Oftx5kLSKgTnoKURUJoaO8FD3m4Gpl&#10;cg4Fbw6mlj8Jb49gm+BmrE3Njf7deWo0c95jKwS7vFeLC4sVvgnvdDKDasFpc2MLGuubUF/XiCZ5&#10;zCbchPfExCo1qjfn8mblmxVvztGt5+/WEOf3yqbnuh84/26Ib33v6nuOz+3wbmpqRktLm0I1kawH&#10;mOK83mw+zn7bXHZ39yp0c9nR0aXWsV84l3yutgvA1UBt8rxBIM8B1rieI6TrPt5WeFvhqsGtEUsc&#10;Etz84WF0dFTQtFFgtUlQtkVAt01NdcXwsTXEIzFpB6V1vY5GqjUEqRXD84kThq0Idoq+Bvs16uj3&#10;N1vs751o5ufDJZ9zHz7nZ8epxNatW6fOra/Zfi0MjyXQ2TR9+3aOak7wv3vgPWU/y/5T8G3t522H&#10;tw3fOXjPgu/Jyreg2sQ3Q3CrUczHpseF92UQF97vbFx4u7mS48LbzVKGlbTFZBqq5xM57t0Ib3vs&#10;x1gRba1g69jhnZc3OV2Y9Tjuq6FtR7dxDoG3R+DNPsGEtyQYCMpzP/w+r4DbRLfgO+j3qsHV8t/6&#10;AmoFv+vHenF8z2Zcf3K/GmRt7/phjLRWoLU0hBqBNOFdG81X04W1ZwPozsG7yYR3ahLesUKBt08e&#10;s4m5Ue3uKY+jl+iuTAq+mZSsK5HtCYF3TOAdNeEdQoMJ71qBN9FdE/IsGN4lKsWI+wuNBIpy+Oa0&#10;YlFWvwXPyeJCVEaCaC/LoLOiFA3JqIJ3wsuR0JerQdXYVJ2Vb4VwpmA5AnJ8gTm4WrF8P8WFxjRi&#10;bGZuwFsgbsI7zOm3onGk2Re6rBJl2XJk0qWq+l1eZlSiu7q6FbzZ3JoAJb45fRjBrOfrZlNzfqds&#10;dq4Bzr8b3cScj3kP63VEN5eEN6voRD0HQOvrH1RIVpXr+kbVP5tNx0uSadWnO5sl9MvVkuvZlJz9&#10;ubnMcJtcM6vdPJajmnOqsVaBOfuMEze7dhO00+FNbFubenMdK8KE4cTEBFpaOHBbs1xXm4CePwB0&#10;qyp4Xx8r8wPo7++fEq5jv3B+bk5hKwKdkZGRaSHyx8fHL1nGxsZy4WtZX9t6bbNF72t9T1zyvevP&#10;hZ8Bw8+qtbVVfTarV69W8LZWzu0/Bmh480eObdveHfN4W9E9bd9Z4W3H9xzwdsL3LPDW+HYr3pdp&#10;XHi/s3Hh7eZKjgtvN0sZK6YXkhymFxI57mLh7YzvyeMuFt72/XWsx9kzH3hzmx3eOlynj9HYtqJb&#10;n4Nh83YOvKX7Bgf8AUG3Dz6Bulf2Z//ugKCbA6wR3nm/fh5liSDGe1uxb8tqnDu0E2f2bcH+jWNY&#10;2VGDjsoY6hLFqI7koSaSj2YbvLcNEN7lGK1Pq3AQtSaBd3vKr9Ct+naXxyQJ9FSUoK8qJfhm0vI8&#10;ie6yEnRk42gXfLekImhKEN5B1Am8a0x4V5vwrhJ4E90VNnhnLPBOMjl4e5AQfOtwLm9V/bbAu6S4&#10;ABXhAFpL02gvz6I2EVbwTgrWE35jRHNOJcZB1sK5yHOBeeFz9yl4e+XzZ4z5u+V7NO/XovxC+bx9&#10;qp93NBxDLMrm5knV5DweK5HnHHU+rqZ9Y/9rQpOoIpyIZDY7J741vNnkXA+wRoTz++W9R1wz/Buy&#10;Pie8+bdIoFdXVyvQE92sVLMPN2EdiyUE8TGjv7ZcG/tsc8lpwxg+5z463MYB1dL80UDAziq5rqIP&#10;j4wp2BBrHFxNw9uKbusI4FzPiiwhSKjq98sfCXi99fX1AvsmBXJinCEsdfQ6flaEOt+fNV1dXbnw&#10;s7Wnp6dH4XWpQwBbw9fh61mvx36tM0Xvq9+ffs73zR8p+Dnw/fMz4o81nHKOj/lDBqvgTs3WNbxZ&#10;IWcTf1bJWTXn9/ZuhDczE741vNnc3NrXexq858D3fOCtIuvcPt6XYf5R4c3psJp7V6t5q9duP4pN&#10;e06prNl2BEOrd6KpZ9XfZQ5qF95uruS48HazlLGDer6Zhur5RI5bCnjrWPdZCnjb950rxnn4eBLe&#10;Tvjm47ngrY+z4tvpeD5nhdPv9xmjYstjL6vjPE7288iSFe+wCe/lv3oeCXnc01yDzauGcGTnBhyV&#10;7N0whomeRnTXptGQDqJaMF0dLUBzOoDOiigGapNY21kj8G4WeFfY4M2pxPzgyOWEdzcHVGPfbg3v&#10;qjR6qzKC9xS6ypMC+ThaBd7NyQgaBd518SBqY37BPrHtRWVQYla7K0IBhe4ySVbWZcxY4V0iUM9F&#10;8J40kwgIvr0FiHsKVHNzwjtemK8A35RJoqU0hZp4GOURAb3snw4XCeIJ8AKVuC8fcS4DRQryxc/f&#10;r+BtNN33wM/+9WxxIJ855/DmvVtcWKT6eU+iO4lUMqOanqdTWRVOJcYpxQhNAotYI+CIKl35JkYZ&#10;Nj0nrtgUnfjmDy382yG09X3Hvz+Nb25n33AFWA7gJlDWo5UT1qxyZzKlap2am1tAzmblrIa3tXfK&#10;NfAHgCY1oBqblLN/OMPzsL+4nmLMOkXZ9u07BXDsL8zm2VOnBtPTfPGxhjcRyKow3z/xraveRCY/&#10;B1Z1dQVYV3519VfHWk3WYZVZx1p9tsZepV5snM6tw9e3XzujK9WzRe/Hz4CP9Xn4uegfD3i/8L6p&#10;q6tT90RjY6MgcKXCtIa3xrdudm6HN6vfu3ez7/xlDm/uY9lv2v7WmMc6wTuHbxu8Z2pyPh3ek/28&#10;54oL78sg/4jwJqgHBdcbdp3Aln1nHMNt/RPbHY9fyrjwdnMlx4W3m6WMHdTzyTRQzzN2cDMGuu3w&#10;toLaQPZ8UygpkGMUvm2ZDd0M19uPsR/nlJngbY3epvfV4LYey/00tq3wtobrvYJAjXM+VmHF21Ok&#10;kBgK+BEO+nPwjvm96GqsFngP4ujuTTi8Yz12rh3GaHstWisSqIx5Bbr5qIwUoK1MIF1Tgv7aFNYI&#10;vLf2C7ybCe8MVjaVok9Q3pLwoK3Ej450CL1lcXSVRtGRkePKEwre3YJtDe6WdBSNJSHUJwKojUui&#10;AdQwAu8qAXCVALiS+FbwDqjqdLmZ0rDg20wmLPiWpCRENsFNeMfYxNxsaq6anPsKjSbn7Oedv1zB&#10;O+P3oCYRRUMqIcswKgX+FbEAstFJfJcEDICXBIvUefkanucfUPD2yefMaHxzRHPes5zHm83Nw4EQ&#10;koJcNi3PErlllaiqrEFttUBXUNvW1i7YFLy2tIDVS4KToNKVTV3dJJ5rajiYWYVaEuHWft7Wv0He&#10;l0Q3B2NjH3FirE5gyybkbDaeNMHN0cjZZJxThnHANfbd5rRhbDbO6cEYVsk56BoHWmN/8H6zqTqn&#10;JGNY7SbSOzlFmWzfuo2VVmd4M7p/N8Nm6Nam5nz/hCShSTwTkGw2zT7LDKFoD5tLO4WgdAqbVi82&#10;PN7ptZyuS4fXzX7X7MduDd+XU1atWqXCx/Z99XN+XkQ90c/PiI95v/BHGd4rGt4a2zqseBPdrIaz&#10;bzevL9fH21bxVvheDLyZOeFtoDsHb8YJ35bqNTMrui375bBuDq6WQ/clhLduam6PC+/LIP+I8B5e&#10;u9sR204ZWLXD8RxLlcXAu75jDDff/gg+9s9fwsclm3adcNzPjZt3Oi683SxlFoJpO0jtcUJpLiaG&#10;p1a1rRGgWuKE6smwumvEU1RkRuApEPFIiuVxkQXUTrGOTn6xMd6jAeuFxAptK9L1eo1r9vfWwPb5&#10;vGqp4C7fCd8v+3cHiW2BazQcRCwSQiQYwIq/TsK7u6kGuzasxLkje3B87xZsFYT3NpSjShCaKF6B&#10;RNEywW4hOquT6KvLoEeWE61V2NzbhJWN5Riry2K1PB+U9W1JP5pjPrSWBATiJQJwNiH3o7M0hl6B&#10;d0dpAq0C7oZEUJDtQ0WoGKUC21KBcUXAI88F2gLoyohfjTDO6b0I7soIIyg2U8ZEgyiV9VlGwJ6J&#10;+pGSJCVxAXJArj1QtFw1DY8KuGMmvNncPF6Ur5qap7xFqoJeHQ+jPhVDTTKCqpIQyuQ9pMPFOXQb&#10;8C5GUs6bivjg+YIBb93H28d7S+4dTim2YhmnFsuDz+OVzzum0F1RXoma6lo01Au2W9rRLVAdEcyu&#10;X79BQYvVTKJbY5tVTV25ZdWTsCJOdUWYzbHZqoF/e3ogNd28nH392STdmEbMqJqXlZWrSreqcMu1&#10;qGbirXIdxLZgmqgmnIntkZExwYQAUMBBZKwRhGwS3BAzfLxK8MEpxtYJXjioFMHe3iFw7+1X6OI0&#10;YrqpOXGt4U10s8pNABLeeh3xygou3ycxyc9Do5CAJBZ1/2QdnsMOy5lirfxeTHgu3Vx7tvB6rbEO&#10;psboQdMYvr+Zwu16f1alGX0MPxs+158NYc4fZHif8DH309err5n76nPxRwR+xka1e7e8P8uo5rrq&#10;7QRvE90K3tt3TsYJ4IwV4Wac1tkRnoO4PbOgW2NbZ8p0Yrlm5jM0NbcAfG54C7Yt8HYCt44L78sg&#10;/2jw7hrZ5AjsmcLm520D6xzPtRS5mIp3deswbrj1fgyu2qEer9t+BHuOXMDOQ1ehW94nnxPlG3Yd&#10;x65D5+ULv/QVfDdurHHh7WYpY8e1NU64ni3TsG3L3LgWhJohcKzPrTHQLSiVENwa3d5iwalE41uF&#10;j2cI8WKN0z7ziR3N841GtxO89XYrvIlunwlwvY5NztWI5hzpPER0h5GIRVXFm9OJEd4hbzEaq7I4&#10;dWgXnnr0ATzx8D245ZozWD/SjcbSOJK+fCS9yxW8mwTPHVVJBe+VLZVY31GPkdoMBmXdWEOpGrm8&#10;OeZBY6QYLXE/OHo54d0sCO8qj6O/Nou+6gy6KlJoyURRF2fT8WKkBcZJQXKyME+W+YLhfGQDxfKa&#10;XgXv8rDRp9uaKXN3swotYTWa4GZigmQFb/bJ9hUgKuhWVW+vxFOAuLxOiSzTviLVfF3Duyoh6I76&#10;BPMeBe9kkFXvIqTkOlNyPUQ3ca/h7ZHvgtF9vDnAGu89ojuqRjRPo6qyWlW3O9q70Nvdj8EBNhkW&#10;5A4NC3oHFDqJasKJWGaVmmAmsnUfZoYwZ9gMnfvpircd3j6fXH82q87BSjmbIdfUEODGoGhsQs4R&#10;1YlsPZ2YxgSXhDWBTVgTIOqxwIVY0UDh4/Wyju+Dzc9Z/Z5YtVoN0nXANo+37uPNpR5QTVfCuZ1V&#10;Yb4v/tDAx0ShRiX3JdatU3QxPI7R1fO5wte+2NjPqa/BHvu18vqtcQL9TNHbNeI1oglyLvU+/PGC&#10;P8iwxcBFw3u2ircLb7fi/W7LPxK8awSnq7YccgQ2c+7pr+Gh2++csm7z3tMYW78X1S1Djue82FwM&#10;vGvbRwXeD6Clbw32HrsGF266W13rrfd8GNv2n8EHn/hn3PnAE3jwsU/i/HvuwoET1zmex42bSxUX&#10;3m6WMk6AdooV0LNtmymFAmY2A3dC9iSmp6LaiH2bsd1a5bai2yuA9gqIcmEfaEsIlplih/h8Qnhb&#10;Ab2Q6Io2H2ts26vhGt5EN5Gt4Z2btzvgV+HjaDik0J1MxBGSfTW8I34PKjNxXH3iEL783Kfw4jNP&#10;44N334oda0fRKkjOhIuQDhSgXDBdI4BuykbRVZXCSGMFJpqrMcBRysviGKpOoysTRlO0GA1yDKve&#10;nDKsIxNBSzKI7go2Uc+ipzKNttIEGkoiqBLgZgTDKY9gW5IRBGcE3NmgB1nBczbklcde1RzcnqS/&#10;GCVmEmxKLmHT8qgkwsh5g548FT7metU/mwA38V0iy7SPwA+gJhFBfTpuwtuPjAnvdJhLec2IXAfX&#10;xwJIW+DNvvNF/F4EvAzxzXuNfbsTsQTKS8vRINjt7OjCQP8QhgdHMTI0hqHBEfT29Am4WwWuTQrJ&#10;BDf7b3MwNV2tZjNxopyoIk5Z0WRfaO7De4zQtsOb08ixys3juD+hztdhdJNwwoHQIJ4ZIluFzwUs&#10;GxhWuGUfXeVTkcdEC/cjyNnsnKBntZsw4sBqBw8dFnBOwtsKXz4nPvVzopHNp/ne2ESafY+JQ2KQ&#10;aOWxupm6U3S/8dly7Ngxxxw/fnzBcTqPjtNrM/pa+UODPfpz0NGot6/TaNe45+fGz0d/vvzMdH94&#10;fp6zwVtPPTYbvO19vI1m5i68Z4L3THHhfRnkHwneHEzN3q9726HrBKQXsHXfNfiXn/8Zj37wARw4&#10;MrmdWbfjGOo7xx3PebG5GHizqn3NzfeisXslbv/A4xheuwtt/Wtx90NPYu22w3j4I5/GwVM34My1&#10;78eN739IYdzpPG7cXKq48HazlHFCsj32ZtpO+8wWfRybf0+i2R6jcm3FtPHcju+px2h0+wQojAa3&#10;z8tKsF811WX03MgzhZDhfnaozyeE8WKiK9eMRre13zfXEd7cL0BgE9omtqORMMIhuWZuE5Sz2l0S&#10;jyKdTCh4cx3hnf+bF5COhVGejODo3u34+OMP44lH7sPNF05j3WgvmqvSKIv7VfW3VIX4DqKtnIgu&#10;xXB9mapq92RjGKpMoTsTRXPUK/j2oiUelG1JgXdM4B1GZ1kJuuS4WsF2qb9INfOOF+QhUcQBzjyo&#10;lWtorypFZ2052qqyqEnFkA75ECrMR6zIaBJOJOskBekljJwrLmFf7qiEyI4EChGWhPwFCMtzVr8T&#10;rIiz77fAPiHHJQTdPD4V8KBM4F1twrs+m0CtXHNFSUjhOxUyKt7Ed6m8p/KSMLKy9HzhQQXv/BXL&#10;kb98uUI3l+pxXp7cf/J6Au/qymq0t3UIsvsVvPt65d8SXb3o4OBlLW0K3axKMwQ1BxljhZrVbj2a&#10;NUNEE+HEOPt5c5RzdmXQ8NYDqrECzr7dPJ9uvt3by9G2JeyrPTKmKtqEyEYFFcGJAgr7L29SuCF+&#10;2CeXzcsJjdHRcSNjK1XTcs7XTZiwPzgHV2NfcTZXJ7T27DFGNbfCW0cjUj/mkiBkhZb92glGPicq&#10;uR/RStCeOHFCxQpgvY45efLknDl16tS0nD59+qLidE4d++tbr1fH+n4YO+St71MDXm+zwp7PiXJC&#10;ms305wtvti7Q8N7jAO9ctVvDW7Ct4C3QZt4ReDOzwVvHCd4mvq19vHWs8HbEtw3eOXzPAXAX3pdB&#10;/pHgzSbjbDqeQ/XJu/HRF3+CFz/+GHZf/yX89Be/wAtffA2vv/wMrjt3dW6/jbtPCm4nHM95sVkM&#10;vNdsPayq3fuOXYtjV70XLb2rcecDH8XQmp04d/0d6vHWvadx8x2PYN/xa7Hr8Hnc+8hTGN+w1/F8&#10;btxcqrjwdrOUmQ3Ks8XpOKdYj1HwzqHZHgGoA7wJbXuVXAPcQLg+xqx4SzyEuIDY7xNw+52hrUNw&#10;66hRwh0q4XOFMF5MdH/tueDN/QjvkOCaIb6JblXxZjNzCft2V5RlUVlehlRJXK0jvAt/+yLKBbjM&#10;hokhXHtGkHNgJzZNDKO7uQa12TiyrEoLQInvTLgYlXFWvWPorc5iuK4M/US4oHpEnnPZKcjuEER3&#10;pmPoq0ijk326U/JctrXJ+coFw8miFUgIqEuKC1X1uioeQpMgvbOuQqW1uhQ1guB02I+I7BP3CHwt&#10;1W4+TgqgiWhGV7sZVe0WKDPEN5+z6bkxwrlPEC2PWSWfAm+/XEMYdaqPdxQVcj0crM2YgqwAUW8+&#10;EgJ4VrxLEyET3kbFO0/Qy2h483H+8hXwFMq1KXjXCLDb0dXZg55uwW9P3+Syh4OUGfNVW+eoZqyj&#10;WhOlhDj7dZeWlqpm5OzDTXgT2xreRDjhzW2scrMCaoy6bUbQrNAt6NBVbV3x5nOiRkOIAOJ29vUe&#10;EXTzWCKDxxMtbKLOQdX0COdscs6B1Vgl1f27neCt8c2wYksQEoq8Vg5gxvWsBBOTGsxnzpxRsWJX&#10;41dvmy1nz551zLlz55YkTue2xn49+tqt78ce/d4Z7qehrtdb4c7H/FwJa+Kbg7mxH7gGtxXeXP+u&#10;hzdjxfdC4M044HvGqreJb131doT3LPh24X0Z5BLCu651GCVlLY7b5pMlh3f74HrVdNwA9Z341Gt/&#10;xC+/8wJOHL0aF774S/zsG5/HkWM34LHX/oQ3Xn0Bp48Z8OYxnF7M6ZwXm8XAm83LP/zUs4Lpj8mX&#10;tkaN0n7L3R/CY7Luptsfxs2SI2dvxPGrbsaZa2/DjgPnVPWb79/pfG7cXKq48HazlLHC2Brr4GH2&#10;cLsTsu2Zdk6JBrM1MwGcz4ls577hkwDXxymsm2HVm/Nb64q3PU4Id9pvfuHrLC5ENeHNZuWEd55l&#10;ijErvBW2w5y7O6j6dHMUc1a+49GI2bc7hJamBrQ2NyGbTimIa3hXZASHpYLi+kp0t9ShQvAZ8xep&#10;ptWs8nJwMVZ8Ocp3acwvKA2oqnd3VQZjjVUYqSnFqGSVPB6vK8dQZRr9Am5mQNZ3lyfRlomhXQDO&#10;ft3lcr5SwTcHUKstCaMhm0CDvL6qNAvWK2VdeSKIMsFtaYwJoTQaUKOXl4aM8DFhbB3JPGEmLtfN&#10;xOTaie8o5/CW5yUR2Y8hws2qN6vlhDfPSXjXpKKq73i4YAW8K5bDs3wZigW0vrzlCBUuV4OrpQXf&#10;jB7VPAdvAS/xzcHVCvPy4ff6kYyXoLK8EvUC08aGZgXwXkH36Mi4/GOfzbz5j36O1m2Mwm0dQZt9&#10;dglSjlhNeLMazubnejox4pp/N1Z464o3p5UivNnsmAjj+Zlcc3Izuskt4c3qNkFELLHaTXSzKTmB&#10;PTa2Ul0vwcN9eMzA4HAO3Zx+jDgnmgi1SXgbTcV1nOBN9BGL/IGAMNS4JFCJ2quuugrnz59XSzt4&#10;9faZwuNmy9VXX70kcTq3Nfbrsl6/E9QZK8qt8OZSw1tXvrlkNZw/bnDQNTu8dWaC9y7CW6A9UzPz&#10;yxnec+Jb4L2YqvdM8Fb4duH97solgndL10q8+C/fxDXvucNx+3yy5PBu7V+rqte6kn3g3mfxw1//&#10;Fk8KYL/+q//Ei0/ciDMPv4C3//A2Hrvvttx+bJ7eIG/I6ZwXm4tpau7GzeUeF95uljJOsLZn+mBi&#10;c8PbCm4VgbId0DqTFW0D1JPh9vxp045ZR0KfinAD90UEPeHO6rfZF9sap+biDKvXhLQTyudKrhn4&#10;AsIqNvHNqreGt7XizXVEOfchuCNsXi6gDnH0cnkc5ejl5ijmJfEYKspKUVdTLQisFnwnkfe3lwXe&#10;X0JVaQp1FRk011aiqaZCcCqvzYp0oMjoO+0vREqwWirgrhIYV6ciqE6E0CmwVvBm5VuwTXD3Ca47&#10;SgT5sQCaGQF0vSC1VkDMJuY1gvesNx8ZTx7KBLGcM5tTd5XLPlkCmiCW1+NrKuTKdo5WrkYtnw3e&#10;sp8d3kw0VKySkNcukXA/NQAbm6ZzdHMJK9+ZgFeuRd5fIoy0vG5E3n/Uky/X4EFGXr80HkK5vGc2&#10;NSe6OY934ec+oOBdmLdCDaimq90M7z01uFo4ilRJCmWl5aiuqkVTYzM6O7pV/+6VAtp1xOymzQpL&#10;egRvNgXmknjiYGNsbs7m56x2s982w6bmnJ+bfzsa3BrfHFeBTc0JdVbMiVpCa/NmgYkAxQoTPid6&#10;CCcFKokV3RoVRDdRpUFGjHP6MQ7Uxrm8W1ra1EBtPOcuzgct6N67zxgQzQptPiYOuV6Hzcr53vkj&#10;A2Gom1NrYGqA2ptrWyvCc4XncIq9Ej1X9HFOr2EPr88p1vfA6Kq1NXz/jHWd7iOuoc0ln+vPlUt+&#10;tvyuCWoneHNANg1v/rDD/fh4166Z4U10q4HVNLpNeE9BNyP3x6WGt7HOst4Kbyd8W6re0wCu4e2E&#10;b3tzcxu+Z6x6My68L79cInjHs8144IP/hJ/8/De49sY7ka7scNxvtiw5vBs6x7F2+9EcqJkj7/sw&#10;7v741/H2X36NB05dgwvv/yjuue19U/ZZveUQattGHM95sXHh7eZKjgtvN0sZJ2jPlLngPQXa9nC7&#10;grYVzpOA1rEinM8J7YXDW+N7+rXPFA3yxcDbgLTRDHy+scKbFW1WtmeCN/fjMYR3JCzYNqEdj4ZV&#10;k3JWvFn5ZgjuhrpaVJaXIv9vr6Dg7RdRmU2irrIULfXVaG2oQbYkiggHLQt5jQqxYJZNrNkPvF6w&#10;3VCeQr0AvLsqi/GmagXvgbISdKfZv9uPGl8BKooF1owAu1QQm5WUeuWxbEvL+hQjsE3zueA+xQhy&#10;U/KaHDmcr6nC5yHBdVCQzUHWBMgMH7PJuGo2LmH/bfbjZjS2rSHCE0Q3Yc595HUjcg1RScxTgJSv&#10;SI2UXq4q6zx/sUA7gPqyOFqqS9FWW4bmqgyqMjEFb05PVvDcvQreRfwu+J3Y4V3sRTgYlu+iBKWZ&#10;MhPeLWpk8z6zvzcBu3GjUeEmgPTUUXzMSjfRzZHOOegasc2+3+y7zX7erHzzb8cKb4bwDofDCups&#10;vk1g8Zycq5ng2awAY/TjJphY0dTNivmcgCE+2KRco5sw2ruPg6IdUOji3N71DU0qDRL28x4YGFJg&#10;J+L0PN4a3jq6yk1ss08yH3PJ6+N1Et66STqhaUUmn1ujt803VsTq2BE8V3gMz8XXniv267VGD6ym&#10;Y/2M7NHb9Q8WGtqM9bPUma3iPTu8906Ht1nt1vA2BlVzQDcjyP57wHvKthngncP3bPCeAd/WqvcU&#10;fOu+3oJvBe/Z8G2JC+/LIBcJ74kNe3HrnQ/jngcex70PfmRKnvj4Z/HGm7+T/Bbnr3//gpudLzm8&#10;mZF1e6agmnnPR17EH3/6ZWyzrWfYzLx/4tJNw+XC282VHBfebpYy04AssWLbKdxncfAWzAicrZlE&#10;tAFpe7jPYuGt4nD9jBO+Fw9vZ1zPFTu8dT9vHevAatyf8Galm1OGcc7ukKwP+r3wyn7FgnQOqMbq&#10;dyaVRLokoSre+b/5IlKxEGrKM+hsacBQb6fCd2VGsJiMyTKBWoF2dTah0lJbjo6GKnTXV2KkpRar&#10;2uoxJijtZz/umB/VrB7nLUfJiuWIS2KSRN4ypPKXIVMs+BbwZryCbVaTBb0lAnOim83LmwTy3c21&#10;6GmtR2dTDerK0wJ++SwK8xEpMirTJd4iIwJl9r9W83JLOF1YWBJi/JNRfbyDRarZeZzoFqBz8LWw&#10;vH64aIVKpIjXIdfl96A07EN1MoLG8iTa68rQ21KDoc5GDLQ3oLOhErWlJQrePD7/WQPeBaribfbv&#10;NlMk9x6bmrOPd2VZhZpKrK21Q/XzZsWb+O5o60RfX78Ad7WAYIMCEAFKOOnBxghtPb0YAU50swk5&#10;K+Ac1Zx/O07wDoVC6jjOBa6rnzsETKpSKRhiiCiNbiKL2zjYGivdRDdDcHDfffuJvSMKWBycram5&#10;Va6HPwK0KHQ3NDarwdXYZH3HTk5xxSmwjL7eVihqeHPQLw1vhu+b10kYEpjcj0C1I9aKVa7XqNb7&#10;WdfNlksFb32dM8V6/Tr6s7F+RtZocPPzsv5gwfA5P0srrtmE3Ane/FFjPvBW98O7Bd6MFd4WfM8E&#10;7yn4nkfVO4dvC7ztVe/Z8O3C+zLIRcB776Fz+MnP38Yvfv17fONb38dXv/GdKfnaK/+Kn//qd3jz&#10;N3/EmQvvQyzT5HiemXJJ4M3RyTlK+VRgX4dj58/a1hlZs+0I6jrGHM+1FHHh7eZKjgtvN0sZJ0Az&#10;0+Bsy0L2VeF+OTA7xYC2veLNbXZsT91Po9vo680qt6p0zwJvJ3Qzf094s+JNdGt4s7JNaLPKrcN1&#10;3KbhzWbmbFpOcHtkX09xoRrV3CP7FgrU+Zjzd0cE5RE5P/t45731BQGpXzU372iux2BPB9oaaxXE&#10;KwTftRUZtAqyG6vLVPo7mjHa14GJ/k6sl2zqa8c6gfJYdSm6UhE0hHyokNfNCpTThQVISbKeQlT4&#10;ilEl6K0S/HJEc1a6ie4SWaZlfXU6hpaaMtXHnGmrr1LojwfkvQsqA/krEC3KR6x4MhHiWc7BhCR6&#10;zm6/R+I1EvQLQk18RyVEd8ibj6CAO5C/TCUoiRauMOb0DhSjIh5EbTou+E6htaZUAF4hyzI0CMbL&#10;EiG5pmIECgXYnzXgnbecg6lNHdW8WO67kD+ITCqDOgFqW+vk4Go6HN18eGjEhPd6wYTR3FwPNMbB&#10;1HSzcqJbz+nNEOSsePN+1QOqaYDzMe87DsLGUc2JeI164lo3GWafXT03M4FEqKhKN2EhYR9wVsb3&#10;C7oPHzkmADykAEJ0s3l5PecDb+tQc4I3t7RhcHBYIWenBd6EoYY0UcnHhCNByKVGJd83pxLjUsNS&#10;HzMTSIlWJ9BaoesUK5TtIJ8rGtfW13OK9bpnivW98HOYLRrd9uq2hrdGNb9jp8HV7PDm5zwV3vo7&#10;s6Bbw9u8R6Y1M5d75u8Ob8s2O75zAJ+p6m0BuBXeU/BtAtyx6j0HvGeKC+/LIIuEd6NY9Kvf+Da+&#10;8OWX0TUw/bhUeRvu+sBj+NFP38R7b38Adz/wOB768McWhO9LAm+GA6UR1E7Qtmb11sOXbBoxHRfe&#10;bq7kuPB2s5SxAnqm2BE92zanEA/qMfc34WyNFdtG3+6Zo5FtH1QtN6o5m4ybsfft1tF9up1iDJa2&#10;sBDRdljPFSd4a3wzfKxHPtfwVs3T/bKvQJvV/8L8PPhkPz2lWFi2sxKuMb783wnvLyIRCSp4N1SX&#10;o6m2UrCdVehmk3MCvF0g3iIQ7miqw/pVY9ixcS12rp3ArlWj2D02iF0DPdjc0YLxukoMCNS7UnG0&#10;soIdD6FRENuSjKAjm0BnWRLNmRjK2G/ax37VRWqe7rJoQPWf5jRdHDE8FfEh5pfrFmgXs5osmFwo&#10;vH2CbhWfrBd8c0oxFYE+9/EVLIdXwMz4JKEVyxArWIGEnFOdu4jN0PPViOa6Lzj7fId4fh6bt2wK&#10;vFnlngbvQAjZdBZ1tfVoEaxySrGuzm709w1i5dgE1ss/+DcJDHRTc1YqiW4OiEZcszk54U1kcyox&#10;IppzXbPizWbkHEDNCm8udXjfsUqu58YmstjHm+AhnDSg+JxYIbJ1E9rVsiRSiCYC7NixEzgqIa7Y&#10;nJxTh7HCzT7enBO8Q94Tw+nGCCPVx1s1NZ+EIvGogcl1BKHGNZ8TihzZne+fOCQSuQ9RqXHJ6HVE&#10;Io/X5+XjmeOMWR7nBOLZMh8kO1/D9NgB7RS9r9M2a/h5EdS8j/hZzhfe3E/De/cc8Nb3jIK33Bu5&#10;8Lll3SWHt9N2e5NzE+DT4G3Htwlvp8r3NHzb4D1ffLvwvgyySHhv33sS33v9F9iw7ZDj9vK6Hnz6&#10;2S/h9Pn3IlvdhTvue1T2/zna5Tt32t8plwzeDKvYE5sPqqbkThnbsA81l6hftzUuvN1cyXHh7WYp&#10;w2arM8UKbKfYgW2PrjCrqAq0rLNENw/XkFaRfRldvda4zo1WrpEtgObgVn5i2SuA9fkEn4xg2Bob&#10;knXsVWuG6+1Thc0nPNYO67lCTBPVOkS2PRrm3FfhnvAO8L3KNjNBec7m5gE+lmWIzyUE+vK/fgOe&#10;P34Vbc11Ct0a22UCZy6T0SAyiUgO5f1dbTh2cC/OHBXobNmAnRMj2D7Uix0D3djS0461rQ1Y1VSL&#10;8fpKDNWUob8yi+7yFHoq0uhjM/KqDNoE3zUC8sqoHxXsN86ByyISLiXsS85+3QnBecQrePVIijml&#10;VyESZhNzNQe3RDUzF0wzuqm5am7uL5D3asTvzZOsQNCXjyAr3QJ0f+EyeATORcuMFEv8xHfecsF9&#10;HoL5xmjmuQjKvRI+LjJTKFn+jAFvgps/dBTJ30RRAcPX5cBqEaSTaVQRqvWNqurd092LkeFRrJV/&#10;yG8ROGwTcBDEq1dzruxRVekmsAlvVrg5b7fRvLxNzeXN9XxOVLMfN/+O9N9ifn5BDuC851gp7+zs&#10;kvOOyflXK1yzKTmr2Bo6Gt0KGmvWKYxwO6G1d6/g9NARHDl6XDVB5hzeHL2cI5m3tnbIdXIqtB41&#10;pRjXczvhRbxxcDWjgmqAWU8tphG5W3BOpBKybObM/ux8r3yPeho1DizHz4TXbywnw6nRJiY4Ndoq&#10;9d74eOasyj3m/pNZraC/0PD1nDL13LPHen38YWSm6PNyxHdmYqVlf3nO5YSEnwnvHf7QwuUqOa+a&#10;Jozo3mmB93bBsazPVbxNeO8kvAXa7xp4m/vkti0E3jPge8aqt4nvKVVvK7znwLcL78sgi4T30VPX&#10;4dvf/ykqG/rU8+6h9egb3TRtP51jZ27Aj9/4NYZWbnXc7pRLCm+d5t7V6B3fiqE1u1R6xrZcsqnD&#10;nOLC282VHBfebpYydmxbY4e2NXZkO2UKvM1oWE+NoFrHBLY11iq2AregR0dNGcYQ0w6ZCdn2TM7j&#10;PYnhyUzHtjUaxjNlPvB2ika3/fxqVPNoSIUVboLb7zMq33wcCXPU8yBW/Mc3EPy3lzA+3I/muiqk&#10;42GBaxFSnMIrGVN9v9OcyisZRWNNOSZGBnDz9Rfwvhsu4Miubdi1ehRbh3qwua8DGzpbsEbgvbat&#10;EWvaGzHRUo+xxhoMynF91WXoEXh3VqTQwqnDUjHUJY2R0csF92UC71wE5UYE/YLwdMQYvTwV9Jox&#10;BlTLDaoWLFbJDaxmJiIJB4sQEHgzc8Gble+A4FpNIybbCmUdQ2QxRGGXAAD/9ElEQVQXm9gukOf5&#10;Eg6exqWGN5vx6x+K+EMQf/AJBTiafBTJkqQa0by2plbhube3H6MjY1gj/3jn9F1bBA2seBOXnNO7&#10;o6NThYAimvm4vb3DDIHbpoCaTmfkew/K35qGt9HSJC8vX+DNpuZBVS3n8UNDw4K2lQKFNQoaxIjG&#10;CQdDIzS4fr0AhVAivA4cOKzQzXBAtXWCFOKag6k1NbfJeVl9l+vt7EZzC38kaFPwJsoUvNUgXQa8&#10;iWwneBPdBrzl34JyjZWVxojt/Kzq6urVqOyNjc1oapoa/iDR0tKqfoTg+zN+kODnYzTDN6Kf68/O&#10;WM/B6iZjfM6TMVoULDa8jvlk6jXYr9sIv2cu9T5s5dAm94/e1irvn60g+JhpbmpCdVW16n7A9QT6&#10;FHhLDHhvXxC8c/27lxje0yLovtzgba96K3ib+Hbh/S7LIuE9umangvf+o1dj3ZaDeOnVf8VnnvsS&#10;MlXTRy9nxfujH3sGL7/2A1Q19E/bPlP+LvB+p+PC282VHBfebpYy1sG8jDhD2x4naDPWPspzwVtV&#10;tVXTamdw63DO6lwzccZSFfapOMN1tuhqsjVcbz23EaMJuv14awzcz45vawhvLjWqdezXM2V70EhQ&#10;EgpJBNdhCR8Hg6xye834ZL1fQO5X8Pb88Stoqq9EhYA4HhIwegsUvKvLUoLxCrQ31aBHML1ysAd7&#10;t23A3bfdhLve9x6cPbIfJ3ZtxeHN67BR4D3cUI3eylIMyjHjLXUYE3iPNNait6oMXWyuXppEowC+&#10;NhE2UhJGjcC7SpBdJcjOhetkO8O+1ky57JMVgBPeVnRzWjCG8OZI5YzCd6BIJWJJVFfFVf/u5aq5&#10;uC/fqGYT1tYKN8FNWHPAtGK554vz81CwYjlWyDqdfD43m5rz/vPpe0/C+y0UFHhHY2rKr9JsqQFv&#10;wVJ3d48aUE337V6r/iHPavcYBgeH0N83oLYzRDrT3z+AgYFBNXgZcdjY2CTnTcn97hN0G9jOyytQ&#10;4F6xPA95Kzi4mnzGtWyi3qYq0zyWc3ErYChQmLggQAQmnKJp+4492H/gEA4fOa6yb/8hha3VAo/+&#10;gWE0NLWgpq4RdfUcxbxVgbultUNBnH28x1euFqARbPtMfE+GeGdfcVa5ifC9sv3gQaPptlHxHkd9&#10;PecEr0O9QnejwrUB6271owTT29NnpLdPPqOBKZ+NEa4zHnP99AzlHvPz5vcwPOwQrrduyz0eVmFF&#10;frawam8Nq9A6/f38TifDAfDsYbN7LvsZ7qceG8s+2dYt90Fnewc6+eOBYL5VsF1VWYmAP6A+P8J7&#10;29ZtJrx3quzcscOA9xYD3hsF3us58J4C+m7sEWjvlu8uV+22wXtaH2+nCLRnwrc1GtrW2FFth7da&#10;Z9tnXvB2wrcN3lZs52Kuc6p6T+nnbYW3fm6JC+/LIIuEd6aqEyevulk1JX/l2z/E5154Ca3dE1P2&#10;KSltwfDENnzw8U/ghz/9lex/05Ttc8WF9wypahlCY/dKVDYPorp1WB5PoNJhP25nH3Uurev7xrfi&#10;gQ9/Ah2D63PrOE95tZzXup8bNxcbF95uljIcSXsxmQps5+j+yrNFDRKmYD3/TMfxwuMEaKf9rHE6&#10;hrGD2ZopeLbFDnJrpu/Pc0kE2QEBqk5wlhDehb99EeWZOMrSrHAHFL7TAt2a8hT6Opsx2t+JVcO9&#10;2LV5La45cwyPP3wfPvLwB3DnzdfjhtPHcHzHZqzubkG77F8TC6MxFVPze3dVZNFRlkZTKo4GAXc9&#10;MR0NqCbmXFYT95IqxgpvWypVQiglvOXa2Aw9l7A3h28rwHX1m+H0YSWc41tvJ8IJcE8egmZ/bV/+&#10;ctWUvFiiKtvspy2wNirZ/CGJmF2O5QJuFeKc654z5vFWP7zk4lMJC3yJ7mwmk5sGjJVIVrEJSKKP&#10;zYRXceTj8QmFYvaRHhkeU8hjBZiDlXG+b1bIuY2PiWiiNBZLyN+QJwfvfBPeyxW85f2Fo2oAtOZm&#10;4lVes7tPzjmiILBSgEAkT6xaJ7jYhE2Cnu079wi0D+fQvf8gRzDfJcAQdMvrtnf2CLxbUd/QjPrG&#10;FvW4sYngbjfh3Y6VApFdezgqNqvdrGzvx769Am6NboE8B2jbv++ggvjBg4fV89279spnsUpBmz8U&#10;cMR3/kBBPA8Ps1n5SkENm5Oz2bUx2roacV3ww7CJvFM4DdpsWSeo4ijs8w/3Z9ZPCQcomy3sR21v&#10;oj5b0/MpEUCz2fga2WcNm8Zzf1k3PjqKEQH+6PCwZAQDAvLGevmHvNx3jQ0NWD2xCju2bcceAfVu&#10;wnuHCW9ZR3hv2bwFmzZsxEa5/u3btgm690iIblszcxPeCt8a3ubo+DMCXKBtjx3hc8LbhPW02LbP&#10;BW9r1XsKvu3ongnelm1WfM8Ib4e48L4Mskh4M10Da/Hqd36E3/3pP/D2H/4dv/n9v03LW7/7C37y&#10;87fwvjseRLK8zfE8M8WF9wwZXrML9zz8T+gc2oDdh8/jAx/6OOraR6ftR1jfdPtDaLY1nW/pXY1d&#10;h6/ODRzXKOi++6EnMbhqx5T93Li52LjwdrOUcUL1fOIEbR0nYM8WJ1zPFicULzROgHbazxqnY2aK&#10;E8IZK6adwM1Y95mMCe8AB1tjOM3Y7FnxHy+hQOBdkY2jrjKjUlWaFHgHUZaKYqC7FSN9HRgf6MKR&#10;vdtx96034pmnn8AX/vkT+NQTH8Zt153H7nUr0ddYhUoBdLwwHyVF+cbAaZK0JOnhXN2FKA16UCZY&#10;LhcEV4T9RgTTOuVm7I/182zYB9XkXI7Xyc31bSYHcEvSAv2MvB8ueQznJueo5KpfuNcYLC1QyBgA&#10;90iK8leogekI74L8fIHsCmPEcBPe7EPN1hl5n7tfwVu3trDCOxaLoay0VE37xabR7JdtwNvow6zQ&#10;baKL6OR83uMa3wJtgpMI52ON8sGBITUVGQdri0U1vNnUvFCutVjhm9VuVr+nwbunD/1yPKcCGxmV&#10;840L9gTeGzZuxbYdu7FHMHzw0DEcOnxMPd68ZYcAfS16+4bQ3SP/tunqRauAuK29WyGcj1vaOlWa&#10;mjmqeYecb62g+wD2yvHsH054MzPC+4DAW9YReBPyGbAPPCv8Y3J9RDZxzD7pqi+8gG37tknwbd9u&#10;jMy+U66dKNy1c8/0yHl1iPtpEVyyMj//cH+dycHe5op1YDNrjFHmJ8NBz6Zl6zZsl+yU7Tu3GxVr&#10;Pt+yabOgeQM2b9woEUSuWSv47kcV+/V3dCikzwbvre8ovHdMaV4+I76t4Naxbb+c4K2mD1s5PS68&#10;L4NcBLwTpS04cfZG/Oinv8K//vANvPf9D+DsNbdMyfGz78Hgyq0LnkqMceE9Q7buPaXgvf3AOVx9&#10;0z244dYH1GBx19x8Dx567JO47n0fUKheu+0w7vvgx3DvI0/hvXc+onB+8NQNeODRTyiw60o4Ic8K&#10;eFP3xLTXcuPmYuLC281SxgnV84kTuHWccD1bnHA9W5xQvNA4YdlpP2ucjmHms4+OFeFO6GZmhrcc&#10;z/g58NrsCUg4nRjhXZYReFdl0VRXgfrqUpREg4gFfWqE82ZJY3U51owO4NShfbj1Pdfgnltvwvtl&#10;eXT3Vox1taAuHUfCU4jA8mUI5i1DpGAZwrIMSdhvOiSYjRXmIV4sMPcKxs3YH1ufW6O2+YuMJuaC&#10;7wQjgNaJBxnPlMQE11ymOGBbPCTLIJKRgBzvB6v63K6mFvPkI1hsjIjuF3x7BeGewnwUFxldJohs&#10;PU0XH3Mduz6w737+5x5Q8CbCCW92KeBYAAzhnc1mVX9s3W+XYV9gNlXmYGJ68DBdyWX1dhX/AS8o&#10;Jj4Jb1apWeke6BcAC35ZEeb82RreRDZTkF8k8C7MPY9G42huMtDNJtlsYq2qxwJ8ooF9tonrnQKs&#10;fezPLeBmdguYWQEfl+voGxhGO+ccl9ft6u5Dpyy7e/rR0zeITnneJttaCW/28W7tUBXvnYQbK94m&#10;ug14c9RxI4S2hjcRruAtSOZnwEr38NCoqkRvFCRtEVwRewTgXksFXUefV4PeHsI+l4PTc+jgkYXl&#10;EKcJ47FsIj91OjBrrCOc6+jRyXXmM6K5wjCbgEv2Cfb3yzou98p6YpqI3iWY5mNimpXw1uZm9Pf2&#10;XRnwNnF9MfC2NjWfL7xz3TBceF85uQh4MwT1viPn8YMf/xL/9PSzSFUsrKo9W1x4z5CDJ6/H1Tfe&#10;jVvv+TD2H78Wx87djKtuuBNHztyomqFf+977MLHpAI6evVHBu3/lVjz0+Kew69BV2LDzGPYcuRqn&#10;rrlNNVPn+TbvOamOsb+OGzcXGxfebpYyTqieT5zAreOE69nihOvZYoXuYuOEYmYh++o4HaPjtL8O&#10;QT0/dDOCdYVuOVZQ7RTraOcM4Z3/9gvIpGKorsigsU6QLYmHg/DJd5iKhQWpcg2eIlSkStDT0ojR&#10;3i6s7O/BaE8HuhtrUJdJICEw9guwfcsMeIcLlqsRwoluj6xjvBJO28V1TNBc6vB4xrpeP+b6cFEe&#10;YoLvqIA5GvAImglnIxwQzp6QXBOXCYE2R2fnMh7yqfB4vU+gOB9+OTfjLRB0c3C14kL5bopVxZvg&#10;XmZWuYlugtuYlz2EgucfVPDm2AXEONdHIhEVwjuZTKopwQjunp6eXL9dgpv45ujlA/2DCt0c5ZzT&#10;izFsJk18E95sbs1m4kRpSzMHVmtGdXWtampeXOyV6+I1ciTz/FwKCoqQLEmr6vig4HlUED82NqGA&#10;QHQQP+yHvV/wyWblR4+dVEtWqjcKYsZWrkKvvG57p8BaXrejs0fBu6d3QDA+hAE2ee/tN7YreLeh&#10;pU3gLfjYvoP9gQk2wlFQKWBWQDYzBd7ymEuijp8Bf1hg5Z+jqhNrBLmGuxOgDx06gsOHjuLI4WM4&#10;cmR6jvK9WXPUFvv2OcPzch5vYy7vmeI0r7fOTFOUOaFdIV2wzRzcfwCHZB2XB/cJ3BXANcj3KWBv&#10;EET3yX02PDiEtavXXP7w1pkN3rNlvvB2QPdM/btz/bldeF9ZuUh4M/FsM46euQHX3XSX4/bFxoX3&#10;DCG6CeuNu45jy95TOHH+fbjzgSfQbvbZZsV79eaDuOvBJ7Bt/xnVf5vwHt+wV20n0rmejwn1owL3&#10;/Seuy53fjZuligtvN0sZJ1TPFSds6zjBeq444Xq2OAF3obEjWGch++o4HcM47WsNQT03uHVmh7eq&#10;dDvC+0Vk03HUVZehvaUenW2NqMgmBaoBZEtiyMQjSEc5x3YMdWUZNFWVo748i6pUAqWxIJKC2JBg&#10;NSDg5tzXJYEiZCM+pENeVaUOsgm3wFnPl83HainJrTMfW59bw/X+/OVyLgPI9vgKV0wJAa0T9BQo&#10;YHPJENo+OY9Cdv4KFOUtRxH7c6ssQ4GkWO5hDW+CmyGuWdEmqqPRqAHvz0/Cm1VvvT2RSCh4M6Wl&#10;pWp0bsKbA2sR3BreHDSLzcfZjJyVboKbU3txOSH/YGczc1Xp7u4VvHeqZuOEd11tA9KprHznIVXd&#10;JrytKSwsRjqdVWhnM3b2T2YFmeDhiNUcQO3AwSNq8LRd8nyrYGmdgESBu88Ad1tHF7rYPH1wWGG7&#10;T66DA6zxOdMp18R9WuW6mI6uHgVvwou44pKA0/DeJ8BmdOVbI5yVaw3vPoE9q90EILezykwgcx7x&#10;EydO4cRxS+T5yZOncerkGZw+ddbI6Zlz5vS5aXHab/bIa+VyWuXUqVNz5uTJk445cYLva2qOHz+e&#10;y7GjR3FUsM4cP3oMJ44dU8vjar0g/5BsE+jr/YjrVezCIGHT83cjvBeE7wXAO4duE94K3TZ4T6J7&#10;cfCeKS68L4MsAbwvVeYN75s/8Sp++9Yf8Ku3/oRfvf4Sjo047zdXujYcwZde/x1+9Sue67d44Z9u&#10;ddyP6b/+IfmPxy7HbQvJQuHdM7pZVafrO8bU80OnbjCaj3/4E+iWbWyGfveDT8oXu12tYz/wHQfP&#10;qT7cRDaPuf0Dj2PX4fM4fOZGNVf5mWvfL5Dfr5qcE+zW13Pj5mLiwtvNUsYJzwuNE6YXEidczxYn&#10;5C40ThBm5rufDpuMO613Cve1hqBeCLwn8W1Ce45oeJdmEqipzKr5vLs7mlErjzl/d6Ykoub0rs6m&#10;UCHQZvi4PBlDMuRH3FeEKGEr+I3IMhksRmk8gKp0FJWpiHoc50BmxXlqn3BRPiLFAmCB70LjFygz&#10;05G9fErYR9vD0crNGOuJbGNbsYL2MjUPd4GEo5frcJowhnNxez1FCt6cF5vTdXEANUKaqI7H46q6&#10;rZuaa3hzH8KbTcwzmYya2okpLy9X/btZ7Z6ch5p9txnOxczBtVarKcYIUD5nU3M2M+co56wEa3iz&#10;+XhDQxOqKmtQkkjJ34dZ9V6Wh2XL2CzegHc2U6aq3Wy+rivI7Kd86NBRFVa3t24TcAs+xsZXKVSz&#10;KTlHKedAaZybm+uI6ZExuZbhMQzI9bDaTYRzGjFWuRkCnBVw9vEmvAgrLjW8Nbrt8OaS29lPm9fJ&#10;Hwp4raxks2J9/PjJHKzPnJkO57NnrsK5s+dx1bmrnXPVZM5fdWFauM+5c+cXEHm9XM6pnD17ds6c&#10;OXNGxWkdoxFvjQb7ccE2wX3qhHwWKifU8uRxgfqx4+r5aUJenh/afyDX3/tdBe8ZAT4HwhcDbyd0&#10;O8J7/eLgLY+53hoX3pdBrgR43/WFn+DrH+Xjldj/9E/w2mfvRcPgFmzZfxo7JBvlBq/o3IU1G7ej&#10;oXkEK3edxvD4WlT07MCGHXvRYp6nd8tJvPLtr6CubQgNo3vx2Ms/xTfu3YaqLrl5d51U59q6Yw/q&#10;xvfiwrfexhMfvh9jrUPoXHdYVZB3HDiFIfkflP36ZstC4b1y4z7VVJyIZh9tAppNyblkhfvWex6V&#10;L3INukY24pa7P6TWXX/L/VPOwQr3++97DKPr96hzbJdrv+P+j+LCzfeoec2t+7pxczFx4e1mKeME&#10;6fnECdAzhVh2Wq9jh/VcseN4MXGC8XxjB7RTnPG88Ew5r4lvY2Rz56ipxcxwVHPC0c3FRcObYSW8&#10;srISHMWczcwJcDY5LysrU/jmwGrj4+PyD/g1ggAOHrYJmwQIrHQT37rKzeovm5h3dfWoJuPGHN4C&#10;XTbrNlNTXYdoJI7iIq8CN+HNsL93MplWx4+PTWCDYIMjSRNUBw4eVlVvYoXNYInrru5eQTebk/fK&#10;67EftzEQG7cTK0TG+MpVGBkdx4Dsz37eBHpjY4tKq1xXX9+gAokx6BmhZgxoRuyzqj2tv7csCXFi&#10;b4dgjT86sH83kcZm3axynzwhCCW6CW0neJ8lgE14W5A9I7bPW7JE8J4vvu2xwnsmfE+HN9E9mZPH&#10;J+HN5eGDhxSsien1a9ddvvBmBN8680G4AfElhLeg27GZucBahfDmehfeV0auKHh3bsbhT7+B1559&#10;FLtu+hi+9NQ9uP7+J/HS155BZe/1+PLXP4t1oxfw6h//B88/dCcG3vsifvjy0+gyz2OFN5/33Pgp&#10;/OGHn8Xqvbfj2ec+hgvvfQCf/NorOHv4Rtz5gz/gs59+Etvad+HWT38VD9x/Ly7888/x3KO3oc08&#10;33yymKbmbty8W+LC281SxgnV84kToJ1iBbPTdsa6z3ziBOmFxgnU88kUCFvihGZGV7Sd4rS/jtNr&#10;MIR3kP2y50rQD8+xLfBce8DMfvhvOIzQTcfgu+4gii7sVeF63/UH1Tqf7MelV5bFF/bl4rlm5qjt&#10;5j7q+OvltWz7zCdFV+9B4XlbrtqdS4FD8iV553Yi7+wCc26XGZ5jDwqu3ofCC/tRdM0BtSyU53my&#10;ntsZ3cdbV71ZFa+urlbQbm3lFFktamRzjmjO5uasdBPemzZtEjwIDAQDCt3Do2oQNKK7V3Db1dmj&#10;Bkdrb+uU87SjlVN3CXRZ+ebo38R4JlMKvy84Bd4c5TwRT6JNcMz9iPnVAgDingjRSCFEiA81L7Fs&#10;17geGRlXfcIJDeKG6BgfX4Xh4TH09g2gXa6poaEZNTX1Kk1yPT1yvUTHtm2CPEGbBlwO3hwcTff3&#10;1vCW9cQ5Acc+7qPyuhxQjX25WfXWAGflm+HjY0cnY21ybjQ7N5qeT8mpqdHN0tVz2a6PnV/4Wjqz&#10;Nxm3x9qE3Jpjgmqdo2wybskR9gk/cFBAfRDH2H/80GHJITN8bDRDZ7NzLtnXe/vWrdiwbt27H97M&#10;UsNb/s5m7dut0b1IeKs+3g5x4X0Z5EqB9//zX/8Lf/uv/4O//OKbOD0xhMqJfbjto8/jK9/9Ff7t&#10;V99BRfMgHv7a97DrY9/E73/6RTz/xafwxKs/wRce3JI7jx3eFWefxO9+8pygXUB/51N49qUf4+3f&#10;/gqPrJU/oBffwC3vOa/26z/0fjz6uW/i9Z//Fd/59GMYMM83n7jwdnMlx4W3m6WME6rnEydA6zhh&#10;mXHal3Had7Y4QXqhcUL1XNH4tccJzk7QtsfpOMbpNXSmwDtsibku5BRBeCjoQzIRQzaTRDQcFMwV&#10;I+DzqPV8HpNEuJ/fiyD7iHuN7UG/7BPwqvBxwC/rJUH2/TbXhcx9onIdsUgQ4aCx/0ISkOvxe4qm&#10;xGdPceGUcJC0ooI8NT2YNYVzpCA/z4g5grmap9vHzzaglhzBnNjmdobg5n5cx2bpHJCNVW6OYL5h&#10;wwYBynZV3eYUYkNDHF18WP6hPiEw2Cjo3qgGUuOc3QQ3RyBn+vsGVd9uwpvoJrabmlrUFGHs501M&#10;syl6ZWW1XFcoh24Nb45qrvYVIBPsbK7O87GyTVQTPGzOffoMK7bnBX4nBcn7FVYIcYZIIYCIjtGx&#10;lRiQa2RFnNCurq5DeXmVSl19Izo7exTOub8xh7eg2gJvYzoujuJtNjcXeLMCTtwRZoQ3m9ez+p87&#10;TvZVI5ZLeAyf68o5z8l1avRy64Br1lHIdQTx1nBANkY9d9p/phziaziPaG4dFM0p9lHNmblGNldT&#10;kQlyd+/chX2cvkwhepcsjXBwNSN71JIjnHN6sfVr176r4G3NpYD3esLbim4bvBWolwLeK1ervwF7&#10;XHhfBrlS4M2K98DBO/HDn/0rTm3Ygzs+9Tq++dHHceG2B/D1115S+x2+92t49Zd/wdc/tBsfeOEn&#10;eOMPr+M9A5PnscK7tmczbvz0q3jjMzfhwPVfwg+/9BxuvOn9+Ojz38ZDhPcXfobbFbzvwqtv/ApP&#10;3ncH9t/0TXz9M49h0DzffOLC282VHBfebpYyTqieT5wAreOEZcZpX8Zp39niBOmFxgnWs8UO4PnE&#10;CdXzidO5pkSwrGNvaj5TWAEvIbyzKQFySA2+FpZ1kZCA20w4GFDgJmg9Rflq6ZPnQYExQ6z7vAJg&#10;CZ8T7UxAsM7py/Q64/nCEpwt8vnzRwB79LV65X6cTIFc+2T4XMcj25kiDhAo4b2n0c3wMUN46wq3&#10;Fd3sD65DeLPSTWRrcLNv91pBEedn1vM7EzOECUcz5wBrrEyznzfDacTYXJxgJsrVnN6CUw7Gxuow&#10;m6CzL7fPF8ihm5VvjmoeDIZVNTyTLkVZWQUa6pvUNGRcx1HRWS3n+ThP9q5dexVuCVdils9ZuSZk&#10;WCUnKIaGRlUVns3d2cec56qqqkFtbT1aWttVU3NW7YkhA877jabmArkZ4S37EHTbBFwcVI1929nH&#10;W/ULl2PUNZmjmSt8m83TdfSUYVNxPDUa2bkctsW+fbYc5ojlPC8r8rOPTm7PYgCu5gpXyN6tRjYn&#10;sPVzxgC3kX2S3QLirWxB8S6reFszBd42gC8K3k7V7jngTVhz6cL7CsqVBO+KtrU49/mf4XuffxIP&#10;feQV/OCFr+DZL/8rfvWzb6n9Jo7fh5//9hd4z9BKnHvwe/jVv34017+bIbxfe/P3+OKLL+FLL/8Q&#10;L3/hSWwcG8Tmq57C97/5LXzmuZfwg1/8DA8LvCfe9zV8+7vfwHu6LuCzP/gVvvqFr+KFb72FV114&#10;u3GTiwtvN0sZJ1TPJ3Y8W+OEZcZpX8Zp39niBOmFxgnXM2UafBcZJ2Tb43TctAQEimb4eLboQdkm&#10;4Z1W8CZcI6GAiW4uAwjJ67OyXFyYryrJnOvaK8jm/OEMH3s8glcJR1fXFXU10rqcj1H7yvOFJijX&#10;qCrzcg3TI9ssCcpnYEReV+6HmUKYT4/Hci/xmuVz8vvlvRng1rEinPhm5VujmwjnAGw1NTUC1TZ0&#10;dHSopuacPowIZwWc4CKs9u7dJ48PKsSoQdAEH3y8Y/su1e+ZVW1OOcYlYUuYs9820c0B1tjHm/N5&#10;E9x6OjFWvD3F8lmEIvJ5h1T1m0hmn/CK8ioV4psV9J6ePlVx3yRQIbg0YFlV3irY4aBnfD1W5PU8&#10;4kQ8w+MJePZJ5zn44wGbihPcPNcUeMtSP1bNzS3wZv9z/cMDH3Ob/iGA18LlnPC2gdsR3ToWeKup&#10;yOYbcyoxA+DzmyqM0fC2g5uxotsO7728P3ZzyrA9OMDtxLGJ7kl4T1a9WQ3fvnXbu6OPtzV/b3jL&#10;vebC+x8sVwK8Z0rf7gty8xtTbF101vI/uHuct3WvxcaDx5y3zREX3m6u5LjwdrOUcUL1fOIEaMYK&#10;ZHuc9mec9p0tTpB2ynz2d4K2PY74tcTpvIzTuazhsfNFt09FjpN4Bbhe/+yZMtWYYDUcDiKZTKBU&#10;4B2LhAXerCYTsn5V6eaSzwlTjvhNdBPYPjZJD8p6ATWfFxUXSPLlGmQ9kS3b+Bp8zvgCgu+gnJuV&#10;b4l1sLfZI68/A7yJ8imR69Tw5vVOCSvhlkxWyOVa1WfOz16u2RIC217htm7TTcyJbi6JcQ6yxhHN&#10;OdAaw0HWONo5Mc5pxNj0fMuWLarqTeRu32aAhTAl8tiHmfheJdjWU4pxoDXO5U00c0Rz9u0uLChG&#10;fh5fv1Cug5X3YuStKMgBnNuCgbCqTHOUc04txsoym7OrvuMt7WrJvuCcQ5twZmWaKOagZ9yf1ffh&#10;4VF1Dew3zmbvnFec5yDKuQ/BzP15zQreZog5vr9p8N5/UL0ORzQn8Fnx5uvwsd6H2CauueQ6XpM+&#10;j6qe6/24j0N0tXxazGbpCvYOYJ853N+IU3Nze3SVm5mGaomqaNvClhC5yL1hNC035utmtZuA1uE2&#10;6+Od2wW5guoN69apUc2JcB7jDO/Nlw+8GQu+ZwP4UsF7GqhngzeX84D3THHhfRnkSob3uyEuvN1c&#10;yXHh7WYp44Tq+WQ6oKcD2Sn245z2mStOyLXG6Rh7nI5jnIBsjYbwZKZPQabjdLw10881czS8iW7P&#10;PKJwLmEVmseHQgGkkiUoLc0gKvD2yfURpkHiluiVfTTGueQ816xwG3CX6xVQT8K7IIdstc0Gb65T&#10;TdxD1vhVcv3T7eH+U1BtxrrOBu+AhE3hp1S6+dwx8lmYsVa2GY1uApvhY+s2VrsJbs73TXxzO1HO&#10;qcU4lRjhXVJSopqfV1RUqCo4m56Pj6+Uf8ivVXAlPFn11RVvAnRkeEz172azbjYXZzPxZElazhtT&#10;FW0CW1W6lwuyBdga3mp6MVnPEOaseLNCzVHDN23cjM1EiWCE1Ww2XWdFnYjmwG5jYysVgFlt53zi&#10;DJ+PqRHNh1SIcK7jObYIetT55LzbBEfEmqp2myHmpsB7Hyu/Bry5ftfOPXKObQr9hL26Brkmgl5X&#10;+PU0awzXcY5zhs/5HniN7COeiwBJh5/rtAimGH7eHNhu3hGorl8vx6nIuQlch7A7gTUcSI9ZvVre&#10;jy2rVq2aFvb/11k9sQprZN2aVbLvyoncPN0Tcu+sHBvH+OiYZFRleHAIvd3dGJF7a62cm8AmujW8&#10;2Qd853YD3ls4sN9GgTfHIDC7PujuABz1XuNbwdvE9yS8JXKP5uAtcJ5PHMHN2NC9JPA2+3dPh7fE&#10;VvG2w1pF3T/O2wlvNSChHd/q/pw+yJoL78sgLrzf2bjwdnMlx4W3m6VMYWHBlDgh257Fgnk+cQLs&#10;QqPPtVDk81gnIC9V7JheSKbAWyBZLNdaLI+t0ejWMfAtry3HsaKeFHiXlZUiEg6p79Er75nnVtV2&#10;7ifnZIWZFXBWnzkXuEK1GY/AWsfrZya3WeMTePuDjFx7DuAWeFsGhQupBIyqulyn/X0T11Mi8M5F&#10;nqvvzvY9q/A+nSEa2NbogdRmCsHNQdUYIpzHcDA2PbVYOp1W6GaT8/b2dtX8nABvb+9Qo5ez4sx5&#10;rFmVZpNuQplTgvm8ATlXsVG9ZhNyj3zPXCegVpVtQTdDZOfl8QeAQqPJOdfLktVu9gPnaOhsFt7Z&#10;2SVYWC3A2oujR4+DzaZ3CqSISfb57unpletqF/C3CYR7MCqwmxD8rV5NVKxS+Ny9ew/0IGN8vE5A&#10;MjQ0LJhZr+DN5vMKcSa2FbzlOSvWBDer0Rrf3E54s/94WWmF6pPO6+UPDWxKX1fboD4LDhLH8HF9&#10;faMKH7O/OddzfnM1z7kZtgzIxTIFmw4r/fxRg9X++YffmfHZcLR6Hfblt4bf8VxpamJT/bnTImmV&#10;/blsbmw0I9saGlBfW4va6hrUVFWjWu6zrNxj4WAIjfX1CufENSvcTvAmuplNkh2ybjebrlvhzRDf&#10;Gt4SwjuHbw1vgfNCczHwntLsXO6bHL6t8BZ0zwRva9XbGmsFPJdZYD4F32YIb4XtlVPjwvsyiAvv&#10;dzYuvN1cyXHh7WYpY4e3NXZwX+pMw5MldiTPJ3aQW+MEY8Zp37ni9NqM076LTg7SU3GtImC1xmtG&#10;N00n2onYRCKObDYjqCbs8tXnynOr981rLuaI5Ubzc8I2B31B9nwzCW95TVu1O5ADt8BeJxJASELo&#10;a0zr5ADO74bXaSb3mcg1q3uH96olU+5jeZ/2EM5O0X2454rel5VvVrmJ76qqKjWvd4OAiY/Z7JxV&#10;cE49xmbjRHYqlVFJJJIIh6Py3oLyHXjlmjmKurwXWXq9fgVvztVNXBPfOgrcOibIeTz7erNSznNn&#10;MlmFb0KbQNb9loloPt8iKCOgCe21a9cJYDYJaDYLmDha+V5BM5tRH8K+ffsFSNsE66MK6wxBv4PN&#10;ntlsmYgz4Z17LEvVzNwMm5AT5Wzezop7eZl8ToJtopr9x9msvbOzW1XC1Yjv5jRr7JduDddZR4TX&#10;4cjwufRPD5vws+/6/MP9WfWXYwfYQkBeo58/mEymr69vWnp7e1V6enpmDPv/O6VHwio209PVhW75&#10;7piujg50tLWptAv+ifGKsnL52wxY4L3ZhLfRJJ1N0XVTcw3vzfL9WuGtfySxVr01vpcK3szFwtuK&#10;74XCO4dve+aAuIJ3ruo9iW8dVr9deF+mceH9zmax8B5eswtHz92Mg6duQPvgOsd93Lh5p+PC281S&#10;ZgpSbLHD+O8RO7h1nGA7WzQoZ0oOdZZwfQ51C4jT6zNO+y46AuBcTFhPiaBVRw+8lov5/uJxDq42&#10;T3jz8+B5FwFvo8ptYtsegbcRC76ZkIFvNn2393nX34vR/Fteh90azPtiVnQzNnQzdnDr2IFtj3Vf&#10;NjvnMhgMKmQT3Kxgso83q9/hcFiu2yfXKbAu4gBtBq45IrmO18P3GZLPOiTvM6iWfE54s7KtB1TL&#10;odvE9pTHElUpL2Z/dJ4vKLitEuz1qgo2oU1EE9/Hj59QFXCjT/J+BWhCesvmLdgmyFYDhMn67QI4&#10;4pxV7kYBX0MDpxPrUufjtt2CtD0CNiMGunXTc/bL1tHNzdmsngjm4G+sQhPFHEyOTc51c3PddFw1&#10;fxfk5MLnZqY0N9cxjzMyvcm5HWQzZ7KZOd/7TM3KrU3L7U3MZ2pOPmNUk/JxFaN5udG0fGxkFKPD&#10;IxiRz39sRD4neT7Q16+q4NFwRC01vFnhNireRrXbgPcWF952dDNLAG+3qfllGhfe72wWA+++ldtw&#10;x/0fwei6PQrfxyRO+7lx807HhbebpYwdKk4YtkZhR5b24xYS+znt0djWsYN2PpmCVks0vJcyTq/D&#10;OO1rjYblfGI0NRdcKWgL6MzwcQ7d5nOfoNUev4TVV8KbA4PpfszEoZ8DiXEUb3ke9AcQEpgb+JVt&#10;hLtAeiExqt3ymg5xwjjRzT7oxvzmQbVkM+7ce5fPSqPbOgiaSqHcM2Ymm44XTKZgaths3Apoa5yw&#10;bY3u4819Nbw5IjoHWWtsbMxVu0tLS3ODrWWzpUinsqrKHQnH5L2FVYWao5VzXUlJSi3ZT5vruZ3T&#10;hyl4LzP6cSuAC7D1Y2sFXD8vLpL7SY6LRKLIpDMK35UVlaivq1fzjY8K3taxwr1ho0B4i2BMACRL&#10;ruOUaH29RvW2s6MDTYLt5iazybQ8bmttQ69AfvWq1VPgrbGtYg62xubmOqx6E+AcmI392dkcnhVs&#10;9vfmCOfE8kaBE+f2ZnN0ZrMC1hYVPlYReLFqTsBPi5xbh/3np0TQZwwIN7/wvTGs/nNKOGbr1q2O&#10;4cB59mzevHnWbNrE1gWWCIw3bdigQiATyhsE/RyxnIOnrV29BhvXc9tG1RecVfBELK6ao7M/uDO8&#10;5bp5LRrebI4u6zm4mgvvybjwvsLiwvudzWLgfeDEddi82zhuYvMB3HDrA9iw8yjueuCjuOfhf8Ij&#10;H/kMJjYdUJXw99/7GO5/9Gl87DMvYt/xa/G+uz+EG9//ED74xD/j1nseRVXLEDbvOan2efgjn8aD&#10;j30Slc2D017TjZvFxIW3m6XMfOBrj9MxSxGn12Jmg/RMsSLcKU7H6FhxPJ84nYNx2tcaK6znGyLa&#10;a4lPkKoiUNXxy3N7AgLauMCbIAyFw/IZmOgWOPp9jDyWBOX4YCBowlvCvt6C4/lG4VsNxjY9Xlus&#10;24ypz+QcvB6JHlFcD3BGZFv7Y2ssW/th63WzRcPZetx8jtXw1uE6HscfCFjhJrqJb1a8Gfb75jo2&#10;q66tqVdTfLF/s252zv7Oqs9zxoA51xPf8ViJQjmbkBPbufm7BeF6yYHW2N9bbyfS2XSd5y3NlqG8&#10;rFyWpYhFY3K+WA7ijXI9rS0t6O7qxvDQMAYHBtHV2aVwXV1VJddTilQyKcfJuUqS6hzVVdWC8CbZ&#10;r1OwPKEQt5P9iXdynvI9OXBPiWCOVfB9+w4o6HFEd2KbU6Rx4DZWogluYprbOFK6Gll7hzHAlzVc&#10;xwHa9DmnRQBpjRX+fG1rBX7O7OMxxCkzz5HJJRy5fq7sFBw7ZZeEcDZGJzdGLieetwvuCWhu41Ri&#10;nB5sSL6vUvn7bWtpVQOybRXMa3jrZuYc6ZzrOaI5o3AuKHfhbYD7ouFtDrBmjQvvyyAuvN/ZLAbe&#10;19x8LwZXbVeP1247jKtuuBNHzt6oAF7bPoqRtbvRM7YFtwiydx06j6aeVXjo8U9hy95TuPvBJ3H8&#10;/HuxevNB3HzHw2jtXysQfxAdQxswvn4vrr7p7mmv58bNYuPC281SZj7w1dFo5WPrcQuJ/Zz2WHGs&#10;44Ta2TP9HDPF+fiFZTHndIL4nPFLiFNBtD80NQGV0AyRbXJMLB5HKp0SeIfkOmeDt2DdBDAr5XqQ&#10;tPmETdunAFtV6OU9m/FYkxusjZ+hESLbCm0rjK2VZx29brZY92c0mueKRreO/Ry8RjYpZ2W7vr4+&#10;N2AWB+TiwGrGwFytanCw+rpG1b85K9DmwGIcVKyyolqOLVMgJ5qJbz34GCHNKjar2hrfCt7L+cOB&#10;AW8+5joivby8QjULb2psRkN9gwJzOpVS8CakI+EIwnIvREJhJOIJhfPyMr52RrCdknVx2SeMgD8A&#10;n5d97DnafUiOjwvIOXhbE8bHxhW8twkKtwvyFIgF2oSbRrj1MTFLABNzHKGcfbHZrJzVaK7jPgrH&#10;eiR0VsjNObzVOvYV52Btljm/p2XKdGDmPN6W+bynzdU9W3JzeE/O4z3TvN0zTSum4zSnt1MOSg7J&#10;/szB/XKcoH8/0c9+9Lt2q3VH5DU51zdHPmf/7p6ubvV46zR4G2Dnekd4qx8UXHhfNLxtceF9GcSF&#10;9zubxcD7ptsfQqdAmZXps9ffrirW199yP9bvmJxLvLVvDR748CfQMbgea7ceVtXssfV7FMZ1lfvk&#10;1beovuLnrr8DNW0jOHzmRhw4ef2U13Lj5mLiwtvNUmZKs1yJE5atIY6d1s83dmhbYwfs3yN2EDvt&#10;czGxn98aR1zPEo5QbvTn9sNjRlW+g0xAHptVb3lsrYLrqncsHsvB2xjt3MS1grfx2BHeZpPz+YTw&#10;Vo9ZKbdgfLK/OV/XAnLVb52V7ckm5JNNxp3hvZjY0WwFtjUa2fbYz8F9+QOBhjer3cR2Z+f/n73/&#10;jLIjy+58sS7YhEukRRqk99577733mUiPzIT33lcB5atQ3nvfvps9TbLJph1ySM7QjIZv/Aw5I+lp&#10;PY303gc9aUlftJb+2v994twbeXFRQFWBXWbdD/8VEceHyZvxi73PPlwz2wTboos3I4dzfjODgxUW&#10;0rqcqxG6GVSM0bcVyJNTBZyTVCnJaSoGS+O8bzdgrwPvDZLuWME5tzslJRWFBdJ3aTkK8wuk3XQN&#10;xhUXuxd7Ba5jBK6jIvcY7dmD6D1RiAgLd6YWBCuQ877v4nPggLfdJ5RnpmegsaFBYJtWaIIzrbUG&#10;su1WwZv7DpC7wZtztBlVne7kjHpOaJ7dN4+5uQXMzy9iYX5Jt/NzXjFtYWEJiwvLurXi8TotrtfS&#10;4n6vlr6IpK6jxUXpZ1He6VxaWFhYp/n5eY/m5ubWaXZ29r60IGUX2cbsnGgWcwL/1KxAP4Gb6Yvz&#10;C5K2Ty3a1ZWVOv+7vbVVreAEbhNYzVi7zVJiLvAWCGf+2Kj5yBEAb6MvBd5OZPMAeH8D9SXB+7HH&#10;n/lSOnr8nN/2/CkA3nfRgRNXMT5/GINTKzhy5gbyK9pw6ZHbqG4Z9JTJKmnCw0++oiB95ebzCuGd&#10;Q3NS/mEF9omFoxiaXkVFY79aysdmD+HJ599G7+jSur4CCuirKADeAT1Ibd5MCPl8+cL5/QD63eQP&#10;uN1yQ6tN89fOveTblj/5grDt70HKX79Wvv3fS9tEXDZsq2y3yNZqq2q7KsjRNpc475sAHRYejj1R&#10;UepqzuNdBHIL2AQtghcl+7SGe6DfgeX70w4E7w6WPrziMedxsz+6rlu5oZ4Q6wvB9yM3pPvC+t1k&#10;Qfrz5IZst5jHNviBgBZ6XjfO8eYyU4xezUjYdXV1KkbBpms15zLT4mvW1K7W4GJM55rWXGqMME4A&#10;5/JZ3OeWLui7g0PBZcXsXG4PeNPVXMDbwjiXIKPFm0uXVUnbxYVFyMrIRDpd3h2lpaQgNTlZl6ZK&#10;SkjQpanCQ0MFrLcjhN4Qsh8eGoYweTYI4dynBTxIrict5VzaisHAxuhuPUz3auMCbsGboK0g54A3&#10;0wnddAenOzmDlzGQGssRngnF+/evYnXlANZWD2J19YDur6ysecT0A2uHsLZ2cF26kSnvEet7xPYO&#10;av0vpDUZi6PV1TWRjM+llZUVj/bv5/i9Wl4msMt53UNukOfxyvJ+1bKA/tKCpAnQLzNP9gnk3N+/&#10;tCxawszUtMJ0R1ubzgWnK7oFbxvNnDDO+eJ27jiP+bEkAN4GuL8qeNPq7asAeH8D9CXB+zehAHjf&#10;RQWV7eganlfllDUjJa8GDV3jyCiqX1euoXMM3SMLaulu7JpAYXWH3HDjol5W36tWcVq6W/rkB1LK&#10;0Rpe3TK0ro2AAvoqCoB3QA9SmzbRgrZe/uDbLX8gfj/yB8f3Esv5a+te8u2L8te+W/7qfBX568Mt&#10;fzB+Tyl8G8jeKqBrFSTAS9mga+uCr4nooh5CuIqIUBBWa7dAtp1LTVkAZ1qQ9EWZPr+Itil8u6Ha&#10;BIaTPvgRYIf5gGBk+qA2yz1zW5h9Ydktf7Dtlr86bt0PYLtl1++mWIcfCaxrPPuLkGvKpaFqGYG6&#10;vl5exrkudgsaGKW6vlGAtQWNDc2S16hWX0K3qrpOLeEEbUb81nWsM7ORkpKmc70J1IRsfxZvLjem&#10;AdjkePNmzvEO1UBuXPeZaz4nxsfL1oA2j+MZ5C0qWq3f3E9OTFQYpyXbrBmdjoS4OAVyKiEuXsrt&#10;VQBnQC+W5xxjtagKzPXJluuD61xvAW0731pB3JEFb4JYp8AQrd4sy/XFaeledABcrc2y9bVsM315&#10;eUXl15pt67q0vCTlv6wIwCKv5ds/MFNuy/fd5LaI3020Zi/OyfXwWLln1LptrN/7HBnLOMGbQdRs&#10;EDbeCx4b8DbW7r6eHs1nUDYL3pw7Pu64mQfA2ygA3t8xBcD769WXAe8HKVrE33j/x3jrw5+q27q/&#10;MgEF9GUVAO+AHqT8QSvlDyTd8geS96M7QNKRPwsvxTx/7XwV+fZtxTx/53ov+bbvT/7683e+d5MH&#10;Vl3WbaMdRgK3QQRmR1743qnaLgqmNTM8HJzvbcF7O8tuI3gLJCt0S1mBcDvXWsd6B1x/npwxyzjt&#10;uA1cy7WV68DrtWWrecbu/KjjC8mE6PvTJinv0Sb/2khL9z2s3f7Am/IFb4rQzbzQ0FB1LaeVm/BN&#10;4CaAcz3oigquB23Wk+YSWozuXV1Vq8DNCN9cXisuLkHX4KarOQOuRUfFyr0IljFL+4xm7riUu8Hb&#10;rvttreFbtmzV+dlR9GoID0NURBjiYqIQHxujWx6HhwQjMixEj9NTklCYm4PK0hJUlJSgOD8f2Rlp&#10;yExLQVZ6KjJSk5GSKPAdK7AeHYXkhDjUVFRgsLcXAwJ3g319Ord4VKBuVOCb85InxgXuOJfY0QSt&#10;rLIdEIDqVvDpUJijqznnbOsc7H1z6nLOOdacl+2es615hPTZBdmXMiKWXSfJd4tlv5xYl22wTyuv&#10;S/g+AWArO//7fuVvnrhqagrTk9QkJscndB732Ii5lpNyLd2y8795zXsZEV2g2g3eJqhar8fNfB14&#10;DwfA+0GAtwe+fRQA72+AAuD99errBu+AAvqnVAC8A3qQcsMd5XEv9iNPZG0/efcr24aVJ3r258i3&#10;zv3IX99u+avjey2+qvz16xb79He+/kQLsgYukzrWum2000jyLWRb0DaRz71zvy14B+8OUfgODub6&#10;0ZIv0E3g5hrQ9thadAnh/sZ+P7LXgfBuP0AoeLug23pZmI89zOdcb6+2qLZis4DlZrVm+wK3lcD1&#10;XcB7o0cGvJlGsHdb2O8mXyjn1m1ZZxrneRcUFJh53UVFqvy8PI1snpHBSOIFKC4uVdguL69ESUkZ&#10;8vML1b2cLuU7dwSb5cAEtrmUmFq6Cd0OVPuCN63dBG+vGzo/DjB9M/72wEPAw9/7RurAYK26ndMS&#10;zvnfGjhNIJziPgOqeSOMM0iZE1SNIK7B1BhgzSfImgvUZ1xyp9+/2JeVhWOfYGpO8DSVwDDFIGnj&#10;/OjgREK/QwRquuj7iGtrE6SNBHqdpcAI0SZo2rBCtYVrbulSbsGbgdTWg3fPHeCtkdEFvLk+ewC8&#10;vfqy4O1PAfD+BigA3l+vAuAd0HdZAfAO6EFqN+fj+lFIyO67yl/5+5VvW6GhAoP/hArxkxYaRoWq&#10;wtwKD0V4eBgiIsK/nCLd4jrNLu1x5NqPitrzhbRHFLEnEmHSxnpJGtMdhftK8qnIqChEx8bqPO/I&#10;PWwvSl3Pw8LC5Lw5NiknWx4TJnlNvsr1YF2K7dhrb58Ds1a398MCjxn0jfPP+WEgePdu/TCwSxWs&#10;1nm1yFM7jDs8rfX+tG379s+VtVj7lYB+kBPkzS1CtgVwfgDYopZ7AX6Bc35AYYC1xIR4XZIrJZlB&#10;0oy7d3JiEjLTM1FUWKyBz7h8V35eAXJzcjWyeIicK4HZY8nezL4I9caVXJcNE6hmPveZ5s1zwFzA&#10;e6MAuAXv//n0QxjO34a+zE3oz9qMUdkfyQ/CUM5mDMjxZHEwjrQl4+JwAW5Ml+FkdzqOd6bi0giP&#10;y/HITAUOtSZgtjIM+xticKgtCWcHc/HWuWH8wWun8cdvX8AfvX0Rv37jguoP3ryEP//gEfzFRzfx&#10;p+9dl/yrkn9Vt7//+gX86pllA95DDngL/BGsPeDtQLcFQ80XaTRzB74toLuleVZS5g5NUu5yvsf+&#10;RLj26q6RygW0CdtWBGxfsPZoZER1xzJkAtZmjvagLidG8CY800rNfbPEmAFuljPrdAuUfi54M289&#10;eHNOfgC8DXAHwPs7qgB4f70KgHdA32UFwDugByl/wOSrdQApsjD1RaUgJu1Z+etrPbxSTr8WXH11&#10;l7w9Apx3wGu0lQCoyG6tYvfGIEHgKSExwaPE+9z3q6REVZI/JSciWeAsOSXZr1L8pCWlCMxJnXip&#10;76sESfcVy1IJLJMoY5H95NRUky5pSbKNl/ONE1iMF0hMlDLcEiK5NjW3vB5+z+0+xfrx8XGIi98r&#10;/eyVNmMRGxsj7Uer7LXX49hYUQyipW9GX+f94ccBfnCIlPvJZ4EfCvjsMFCckTyLPgrl8lkemQ8s&#10;bqmrvcC+Ls0mIO8Ro3ir6AFgZSCf1n+F7KCN2BuyGYkRQUiK3IbE8K2ID92MuJBNoo1IkG323mAU&#10;p+5BSVo0yjL2oionEW0VueiqLkRTSRYaitJFGchPikBi2FbE7NqA6J0PIVq2bDs+dKu0vV2VEBak&#10;abG7NyF0Z5CMYzvoVm6g21jACd1bt0heUBD+TsD7v5zYgIjw3di+ZbMqImQXIkN2ImTHVgRteAhh&#10;O3cgLy0FtaVFaKoqQ0ZCLNLiolFTUojW2ko0VpQiNT4Ge0J3IVnSC3My0dpQi1PHDuPNV1/CRx+8&#10;h48/+ggffmj08cef4mc/+wV+67d+Gz/68U/x/c9+hM8+/SE+++yH+OD9j/Du84854F2jMGehe0qt&#10;yYRkl8WbLteiCdknKNPCzTImz4h5KrU2m7YI7/7EPHe59ft3y1sP2B7IHqOsFfvz5GPhHrEyAO4B&#10;cQFrAjXhmm7mhGiCsgmaNoBxuuyrVdyU84C3Bk/r8pSjdH53twXvTgHvDg94e+d4j2OU7uoOeBO6&#10;CdxGIxik1d2CN2HeB7zXwfQXkR/wpj4fvAW6HwR4+4Ntt+4C3ga+1wO2upYH5nh/MxUA769XAfAO&#10;6LusAHgH9CBFa916uUBE5LZKWrGcF0zWy7f+OrEuLZd+xGjauq+Rr43c+4Qlr9zpd0rr0apKhey+&#10;Q8ay6lYIdoc61nHCGuHNkYLcvfalDuXOs/l235/sB4gwZ2v3CZThdwFLthnikvYZ4SunHUcReyIQ&#10;HesFW4KsFYGWW36QIOwSgvmRgukmTaA49suL9VXOR489Uewv0vOBxIjR1tmf+Rhi5TtOC99u6UcW&#10;p03Trq+8/fA6ULyuoS6FhTkKlevukVxvFdPlmlIC7Wcat61zn/5N6lLzdvOccU1uPrO7jUJ2G48C&#10;Lgf2dwc3KHiHh3Md7q0IC9mGmMjdAt7bEbxlI7Y/9D3s2rQJe+RvMXlPGHIS9iA/KRol6fGozktD&#10;VV46SjKTkLRH6uzagqjd25AeH436ymIcP7Qfr738HN575w18+MG7ovfxwYcf4MOPP8FPfvpz/Pzn&#10;/ww//PGP8ZEcv/32e3j/ww/xwQcf4uPXn9XxL/aUChQJDAo8DghIDhLuRP2y3083a4KlHA8JkA4L&#10;dI6oHMsw0ylagOV4ZIjgSgnQiiz0Gjg2GhOwZJ5px5RjeVvPu2+P7T7XGHckfbG/YbU8O2OgBdql&#10;QUeefTkPWqC53rlKoFjBmFs5HpBzpbhPKzXhmHPmB2RrLN6S5qTrscB0b1eXioHTegS6Cd+eclrG&#10;KeeAd7cFb8njuPVjgAu8h+VaDck1GZTz9Uiuqa/6Bb775P545MB07zoJKFMuiF4H3neTPxAX2LYy&#10;4C3A7ZaFbwfA18G3lRu+Fbgd6HYBtu77AfDPg2+Cty4h1rReAfD+BigA3l+vAuAd0HdZAfAO6EHK&#10;7U7r1/XWR7T8+Uu3snOD/Yrzfenq68h33x7fsb/jTtl6RjImH7Geuh078rgi7/SVcV+2W2sJ/UJy&#10;teFpx7Vv032Pvft+xuUa+7pz55JdjBS+i1u7f6dsRHGKHyCsBwHd6UNC7QeHYN2n67262TMAl4j7&#10;hExuv5zYnpFx66fYz27tLySU/RrZJceY7r8ta6l2t+WV+wOGV+Y8vOfjSPb1w4Tsez5cqFXcC94K&#10;3yFGYY4Uugnh4RE427RDIbKvKlbVXxWDvtJIdOXvRq9osDAE3RlB6EzehN60rRjJDcG+ijgcas3B&#10;2YFyXB6vxZmBMiw1pqE7KwT18ZvQkbkTHVnBaEgNQlPGDrRLne7CSPSURDmKdsB7m4xDroWANxUm&#10;+1Zc+is4eKcD3g/JWLcLlBO8gxAlEL5ndxDCtm1ETPB27A3ZhbiQHUgM3Y60yO0oTxOwzktGnagi&#10;Kx4FyVFIjQ5GbMhWAfRNSI4OQVVxNo4dWMTrLz+Ld956Be+996ZA9XsC3u8LeH+EH/zox/jxT3+K&#10;7//wB5L2IV5/8y28J2BO+P7otad1/OONmajgcmv19WhobEBjY5Nsm1DPYHQNTGsUuGkR8GkTaGoX&#10;aCIEtQn0tKC5qdmouRmtzVJGAKitRdQqZQWOOqQs1SlgTzdripG/OwSiOtqZL+J+G7detbMvaaND&#10;2uDWyGnbUSvHRGm/LWhh1HpKxuNWq6TpGOWcuOZ5A8+TqvOqsb4BTZLX1NCo+w11daomKUc1yr5V&#10;AwP1MVJ+TQ1qq6pQXVGByrIyNEt9C+JWhG4L6D0OeHNrwHvQBLxT8J7wC94DBG0L4CLmDY2MSfqw&#10;ADfh2wvg66GbGkCPQLNbBGu3tfxeMiDuH7ytvPDd6xEB3MK3r/XbC953wrUF77vlrwNvRwHw/gYr&#10;AN5frwLgHdB3WQHwDuhB6ouAtwVof3lW60DbLYVhyhea76114OnS+nK+8M0ybng1uhNyvSCsMOwP&#10;rO8h3za+vNaPbf3Y5XwEuhW83RL43nmH1oM318y20LtboMukm/o2n+tse9fdpufATkfMv3/Ztm37&#10;RttUGul8R5BH7mjozPOW95Wte6eYb8/TK3sd7mxru8hcR7mmzjXWDzLb5V5S23ZipyPuU9u3MX+H&#10;PlPHa7coRIZECvjvCUFklChyF8IFcveG70B61G4kCuQm7tyMdIHbFLmGsfI85kRHoTEvG9OdrRhu&#10;rkdxaiLid+9E2NbNiJN7kxQTiYSYPYil9T9c7pMA8q5d2zxin2dqN8jf6RZs3SJ/ryLORae26ZbR&#10;9bfgbw98T8E7NEyuj4D2tq0bELx9EyJ2bUZi5A6UZyWgoTgddfkC2RmxKEkKQ11OHFqKUtFWko4G&#10;SS+X9ILkSGTsDUFCxHakxISgvCAdxw8u4p03nsdbb76It99+VcD7XQXv9z/8AJ9+9plC9yeffYoP&#10;P/oI777/Pj7+9BOF7zefe1jH31awR6c4pKalIT0jA5lZWcjKzkZ2To4oGzm5OcjPz0dhUSGKi4tR&#10;XFKCItkycF2OlMnJzkGuKC8nV1WQlyeS8lKnSMoUFUi9QqoIJUVGpVK/hCpyy5tvg+GVSB3WYxuF&#10;+QXaZqG0zfaN2Fce8nOtclV2LOY4zzmWsWbJeWVm6VJtbuXIOTMvl+fNZdxS00SpyGGeKIsB+bj2&#10;ekoKMuU68ZhK5ZJwsbGIDAtDsZwrwdoffHOr1m4/4K1eAOMC3gLfwwLfBGsL3QTs/kEj7iuI0+I9&#10;aKH7nxa8qXuBtwe+fcC7yxe83fAtYO2BawesPXLA2zc/AN7fQgXA++tVALwD+i4rAN4BPUh9UWs3&#10;5S+PWgfabgl4WOj+ouDtC9turS/7XQBvyju29WOX83HA0Q2Sbsj0aj2IEogtTDPfwK4Am8oLvd46&#10;bNvA8peVacPKpBlY9g/eZhzr5ZtvZMftHv/91QtytFWOt8ozopLnc2sQn2l5Pqmtcn18FLR1m0ZX&#10;Z2T0w5UbFCI3bduMLds3y/3fgmCB2uDtGxAbGoSM6BCkhe9EpqggOkzgeyfCH/oe9goYF8fvxXRH&#10;i8J3Q0E28hJikRROuBXtCVP4jiZ075K/py0bsGmj9CPaKGKfJ6u/hw0bHsJGRldXbcQmFcuKNm1Q&#10;8P7Pxx/C7pAtAt4PYee2DYjYvRWxYUFI3rMdJenRqMlNQF1eApoKk9BanIqO0nT0VOVgoK4AHWWZ&#10;qMyMRXVuIorT9yIubAfiI3ehOCcZR1Zn8earz+K1V2/jjTdexnvvvSPwTXfzD/GZgPdnP/g+Pvnk&#10;EwXvDz/6ED8QEOf29Wev6/gbs8MQK/DIWAIpApcZhFEBUIVqivDqAu+S0lJdH71IYDqPkOvArYVg&#10;hWOBZEL3euAuVuCmyqS+VWmxlTffLdYz8E3wtnIDuC98ewHcjotbwjfBmpBt4NsrC902X+FalCv7&#10;VHZGhge8Cdw2neAdGxWFXfK7li/Xyg3eBGy7/7ngzQBrE5Nq9V4P3ha6h1wyaV7o/naA9+davd3Q&#10;TQXA+7ujAHh/vQqAd0DfZQXAO6AHKX8A7StfkP68PL8iBFu5wPmLyYFPl9aD93p566yXG2yN1oOv&#10;gWmz/Nb9az2Ifxl5x+BvjDJ2AdgvC96UgW5pS+A3aNsW1dYgbg3AElgtJFtr8peRgW7Tn9ti7h3L&#10;+vHbPv3JX/tGbtC+V76RBfAg2fdAt6OgbXJtqSC5viq5TgLcVoRygveGjZtwuMIs1/W9Td/DQ6It&#10;QQ85gPuQwO02ZMdFIDc2DEVxe1CTGo+i6Ajs3bgRMZs2IS86SsF7dWQAk+3NaC0tRFFqIpL2hErd&#10;XYgTAA/bJX8vAt2bCdwbvHKD9wYuH6aRzI0I3roV+Dbg/T255huwc+dDiAzbgpS4ECTH7BLADxLQ&#10;34K0yCDkx+1GU0ESRptKMCjAPdxQJGOqRE91noJ3S3kWaooysEfuV8ROKZ8Rj7XFSbz03ON48YUn&#10;8eqrz+Pdd99S8P5IQPv73/8+vv+DHyh485j68Y9/rMdv3zYW75acCIXuDIHLPIFUwnV5eTkqK7nW&#10;uVF1dbWuhc510BsbG1Xcr6W7tahOJfksU2vctNe7cBs3bhVd113ypHvKrZdx/a7XttmHkfRXLX2r&#10;ZGyimiq3qhx586orq1BFt3A5t4qy9aosr9A8m19WXIKK0lLUyLlTdCUvLSpS2XS6mdPKnZacjIjQ&#10;UBTl56+Dbd99QndXe7tu3eDNyObjE1MYVau3A94ea7cbsO+mfzrwvh9X888F73u4m/uF7wB4f3cU&#10;AO+vVwHwDui7rAB4B/Qg5YZof/IL0vcprgHtK194vj/5ArQ3zx90U/7rrYdZI1/opvzB9efJXffL&#10;yz2WO8fplRta74Ruyg261uJtQJh11PorwL0euo2VmvLCsG+79yPTF13arWhtZ5odgxvIvWB+Z1v2&#10;HL3juVP+4Norr2Xcnu9W2b+rxXsrJdfHR7R4b5W/hU1btuBI1UaFyI1BG7FJFLR9I3bsoDv3BsRH&#10;7EReUhQKE6JQkbIXTTmpApsZaMhMRVN2BnrKijHf3YblgR4F74qsdCSGhyIxkmAcjtS9exCxewe2&#10;bHxItXmTV+zzVPVD2ChwzSXNNrm0WbdM34C/WTMW75CQzQjdvRF7BLwTBLqTonciOWoHcuIF3JLD&#10;UZocgfrceHSVZ6K9JA3tjtW7VbY1OfFor8pDfWk2omU8kcFByEnfi6W5UTz79CO4/ewtvPzSs3j3&#10;nTfxAV3KPxTw/uwz/OD7P8CnAtqffPyJbn8i4P3Zp5/h3Rdu6fi7imN1bfO83DyUlpQqZLsBu1Fh&#10;ucnM425tdeZmd6C9rR1tnHct4vxrOxfbztPulHKM4m1kltHyqsslb7qdB+4rtmXnea+f692isvO8&#10;OZ/bVybfzPc2oG9g3i2Cv/dDQIPO3+Y87tamJrQwjR8ZBLQpzvNmOkUAz8vOVnfz8pISD2xb0LZb&#10;C92dbW3rwXtUwJsR2yen1Opt3M05h9u6kxuAVoh2gTTB+suBt4HvL6K7BVe7N3g787wd+Ha7m98B&#10;3j4KgPd3RAHw/noVAO+AvssKgHdAD1L+YNvKH0zfj/wBt5Ubmu9fvgB9Z5mvF7wfhLz9u8fklXfM&#10;biD1B6x3grcBYQIwj92Q6oZuLwRbEPbW/yIy88UtcHvB+86y3jHyXPxbr71aD9VGFqjvlLHou7XF&#10;o63Y7GiLPOe0Zm+ltkh71Ob14vJdFCH9WM1mhcjNO7Zg8/ZN8qxtwg6B7l2iOAHvfAHvosRoVKbG&#10;oTU/Hd3FuegtK8B4fSX2tTVirqsVS/1dWBnpR1lmGvbIecWF7URKdBhS9kYqeG/e8D1s3Sja/JBo&#10;g/Rt3NsteBvg3qTaTG2S/U1c59uA938R8A4PD0LY7s3S3ibEyn7inu3I2Ltb+oxFVfZeVKZHoToj&#10;GnXZsaiRbVValKTFojYnAc3FaeiqKUBjWTYSo3YjVs4rNzMOC/tG8NQT1/HMU4/gxRefUfD+8L33&#10;8OH7H+DTjz7G9z/5FJ+JuP2BgPhPfvgjfCLp795+RMffV56grtjlpWWoI2wKqHYSFgUguwQcNTAa&#10;AZJAyWBhThRwd2Rwrl3NiOHUYD9lltgyy2pxyS2zLrbRkC7V5Sume+Uuz/psz7Zt+jF9esfAaONW&#10;XHObMscmr09gt6erWyOQrwd/OS9N90Yf7xC4JyRbizWhuZ2QLwBv0wnVhO+q8nJ1O6+rrvaUdwO3&#10;G7p9wXtcIHvSgvc43c3NcmJq7SZUW/CV8+1xiVBtgXs9eBtIV3mA21vv6wVvr9X788Dbpn9h8PZR&#10;ALy/AQqA99erAHgH9F1WALwDepDyB9xW/qD68+QPtNdJYJhyA/O9RVBcLwPRfspKH26Xdt96KhfA&#10;GgnsWjnQ7bvU2W9C/gDcMy6PCKi+4O2F17uJkGsDp3HfDbPGcmzaccOxrevt8/5k6rENd4A2tne3&#10;Ns15mBgA/sDayh9cCwxbqN5Kbb6rNm8RyXaTR1uMtghAbzbaQm0SyPbR5k0mn5ZxD3hvlza2CRSL&#10;grY+hO2imNDtyImPQH58JMqTY9CUk4KGzERUxO9BT3EeJhqqMd5YjQOjfXjs9DH01pYjIWQHondu&#10;QdSurYgK2Y7d0u4WQje16SEZk9Gd4G1lAHwdeJ8geG/Dru0bsVvGtyd4k4J3bkIYqjm/W1SRtgdl&#10;yeEoSwxDYewuZEn5pOAgFCfFyLgK0CVqKM1EflosMpP2oDA3CUtzYwLdD+PZZ26qxfu9d97CB++8&#10;g3ffehsfvPsePv7gQ4XuH33/B/jJD36IH4vef+ddvPbEFR3/QEWiQHcpmgUiCaGE3LGREYVCXdfa&#10;A8fDGB026aqxMUxNTIgm12l60mpKNTPlq2kfefNsnfUy7a3vh/1OYHKcGvdoQsDVqzHdsow9HhsZ&#10;1XPjeYwO83zMOTGNeVy3m/vD/FDA6yD51AjhX4Cf4v6oXA+KS40RpmkFJ6y7A6kRtq0sdK8Hb64T&#10;7oD3BMF7AqNyzCXb7HJuBGVCd2+vAK5LFry1jFPOLQPeUs9HdBv3B9efp68C3nezeit4u+d5f0Xw&#10;5rrdAfD+BioA3l+vAuAd0HdZAfAO6EHKH3BT/sDaLb9g7ZLv+t6UXxC+D7lBzV++Bfo7dWdZd1tG&#10;XrC164z7rgv+m9R6ILdj8sp3/BZm12t9HbZropUH67G5NnIfBXa5b9sxY3D343s97y0D8evB246D&#10;fbjHbqH7buDthW7KH3QLGCtwu7V5nRS4XfrC4L1R8hzw3rx1K45Wb1KI3BC0ERsEtjeLtm79HrZt&#10;+R6iQ8wc7/y4SJQJwDYLeLfmpKIpIwFtuelozc1AXVYqptqb8PSFU1ga6kZNbirSokMQvTsI4bu2&#10;CChvxE5pe5tau+/D4r2JknMT8N68eaMT1XwDIsK3I1jAO2T7QzKuLUjeY9zMi1P2oCQpHIV7d6Fc&#10;tg1Ze1GZHIHcqJ1Ikv6LE6PQX1+Ezuo81BalITc1GlkpUSgpSMPC7Agev3UZt599FK+98hzee+tN&#10;vPfmW3j7tTfw/ptv4+P33scPPv4UP3bAm/vvvPEmXn/sso5/oj4TzQ2NApF9GBfoIwDP75vF/Ows&#10;Zmf2OXA8jX3T1Azm9u1zNIvF+XksLSz40aJfLS9yu6D1fLUw59acH92ZP0/NUma8HNM6abrJ55hn&#10;Zfw8j/Xgb85rdsaI+zMC+tSslKX2yTWhbDo1LeA/QVAXMCek2zW/3eBtYZtQbsV0gjcBnqA/MT6u&#10;AdYsdA8xejmhmhBNYCZou6FbxHTmm7XWZcuyvnIB9zrw/oL60uD9efBtrd5+LN9fFLx1LW8Bb18F&#10;wPsboAB4f70KgHdA32UFwDugB6kHCduUP+C28gfC96P1sObV+nLS/x3yLeOvnQcF3rQmf1Wtb3M9&#10;hFsQXz9+L2y7Zc/FiPBL6Lau5t4o8wRcN3zbOmzbAPGd1/TzxTqmP/e5mDF4IdyM030e1gLvHZt7&#10;jHeD8SCF7zvl42JuoVz2N3vkuJsLTG+httDVXOr6uJnzeMtm5m8VUN+KIxa8t27wgHeQgDct3rFh&#10;O5CXuAdFAq90NW/LS8dgeQHGa0rRmpWM4uhwpIcGo62kAA8fW8PZZQG0vjZUCXxzreyokCBEBAch&#10;bFcQdm3bhO0E8KBN8rdp+jxV85Batr2wvVnGZrVJxrhJwPsh/FcB75g9OwXkNyKS1u7IHUiN3oXM&#10;mGBkCoBnRgQhN3Ib6jJiMFSTj66SdN3Pj9mFirQodFXloq0iB5V5SUiROilxoSgrSsf0eB+uXjqJ&#10;20/fwusvP4d3XntN9DrefvV1A97vCnh/9Al+/Mln+KFA9yfvfaB57zxtopovdhWjr7tHQHJSgXtZ&#10;AHl1eb9q/+KSgjLF9GU5Zhr3uV1bWcGB1VWP1lZ8tbJOq/tXsMJ2l5ZdkjZdYh93051lLMxb+X4A&#10;kHF78hcU2t2gbmXB3n4EWHK0KOkU95fZnmwXCPGE9Olp3VLzAvWEcMK3BW9f6KarOuUB7yED3uPj&#10;YxgbG8OIQPfwMJcLo5u5QK+FZwe23WIey3wbwVvh20+QNX8KgPe3XAHw/noVAO+AvssKgHdAD1L+&#10;ANtX/gDbLX+Q7dZOgq2f9PuWwpljhfWXLzJg7TM2nzJ+ReB2aZeCtz8ovruCH5BMe9I/x+BHCq32&#10;OjjywvLdxTYJ3tyyjoXaIN5f2Rpg9rbFff8fKb683HBupgOYvr1j8cK0AWq3fMHarc8vp1DtEkHb&#10;A92UJ0/qE759oNsN3m6LN13NOcd7+45N2LVzE3aLEqKCUZgai9KUWNSkJ6CjIBNd+RloE+huyUhQ&#10;y3dTdirGmmpwcXUO51dmcWBiAG2VhchP3YvEPbsRE74LkaE7sHvH5jvA+3TNBmwWwDaS/t2Wek3b&#10;iL9d+x7+4dRGJMWFS1vbEb17M/aGbEGqwHdBfDiqMvaiPiceDVlx6CnNwGRTGUbrCtEl+5zzXZ0Z&#10;i8bCFDQUp6EkMw6xoduwN3InCnISMdTfitMn1vD4rSt48faTeO3FF/DWy6/gvdfexEdvvYtP3/0A&#10;33//I9WnAuEfvvmOyXvuUR3/wYFqda2eHp/A3PQMFgVMl+YEMmlZFhCfnxEwla1JJ4wSPgVURQZU&#10;acH2WrEXKJa5Q9ZyvV4GhN1aD8X+tN6yvU8t80Zey7WRsc7bPK87u9slflLTPVZ9t3V7YkK3No2y&#10;lu7xkRHdTo2Paxke+4K3G7g5P5xbphvwpqv5KEYFuEekLi3dg4NDjrWbkEzLtrTnEmHaWLtFAt4D&#10;hG/u+6iPcup79ZsD77vCtwXvu1i9fRUA72+5HgB4R+zNQUZ+LU5fuImPvv9b+NHPf4UPPv0plg6c&#10;QVJmGcJjs/3Wu5cC4B1QQN9yBcA7oAcpf6Dtq3Uw6yO/MOuSG2r95d+PvkgbX2RslLttioDrD4p/&#10;k/IFbiu1evMauOQGbK+cso684B2sdbywa7Z3gjfd0eX6KDSv7+/eMvXMhxAruR8+wM2+1+ubD94M&#10;xHbMAe+tu7YiSLRrdxBCdm9F2O4tSI4JQZEANMG7Ki0erXlpaM5MRJVAcEd2EkbK8zHTVIHl3mYc&#10;nujHybkxHJ4axnBLDWoLM5GVGIXE6FCF7xBpewet3qJt28y88nuC9yYD3v94ahPSk6IRv2cXYmRc&#10;scGbkb5nJ8pTY9BRlo3+mnz0lmdjqDofk42lGGsoluMs1AmMV2XEoDonDpXZ8chPjUZc+E4NrpaZ&#10;Eo3ezgYcO7yE61fO4unHHsGLzzyNN198Ge8LXH9M8H7nfXzy9nuqjwS6P3jjbbz36hv42AHvQ4PV&#10;GBKYmhgWiBwTiJwQ0BQ45XZ6bEI1M27SZgmnNs+R77xr79xr//Ovue+GXn/13br3PG5nzrmKc7S9&#10;Ypo3XyCX87UFcN3B3LjvnuutZQYH14nzuelSzi3dyulSTnimCNs2/W7gTei2ugO8pd9haXtIjgel&#10;L8L0ndBs5IZrlrsbeFP+6vsD63vpK4M3dRfwvhd8B8D7W66vCN6V9b147uV38Gd/+Xf4+W//AV55&#10;40M88eyrePO9z/CrP/wz/PGf/StcuPo4sgsb/Nb/PAXAO6CAvuUKgHdAD1L+QNtXbph1yx/IuuUL&#10;tf7K3I++aDv3MzYr37YJuP5g+DctX+i2smBs5YVtt/yB926Fb+a7IdgD3Tx3KWfq2PblGn1BrQdu&#10;Sp4VT3+mz3tB953gTd0J1dTn16G8ZRnN3CMpr5IyNqq5RjTfIuPxEYGcruhbGFyt2kBw0K4gbKNL&#10;uAPeobs2ISFyp7qa58dFoCRhD+oz4tGVn4bh8hyMVuRhrLIAY9WFGKzMQ1dpFua6G3FocgDLowJW&#10;zdUoFkhPj49EQlQIIkO3Y3dwkCo4eJv2eaZ2g4xzi0jOx47ZI7kWW7boHO9/PLURqfERiIvYgbjQ&#10;IKQKgBckRAhUx6EhN8kAdnIkmgWu+wXA2/KS5HgPsiJ3IH9vKGpyEpCfFI6s+DAUZyUgMzkKcTEh&#10;6BHwPnPyIC6eO4aHr17AM48/hteee0Hh+oPX38KHAtp2S/Cm3nn5Nbz9+FUd/3xbATqaWzHY24eh&#10;vn6M9A9iuH9A923a6IBAogDiBGGWgMpAa44MyHqB1g216yOTe6ObewOb3VnXV7YdEyHdyERNd0c4&#10;Xx/p3CsbYd3kMdJ5b3ePIxPFnPvroqBzn9HbXSIoW9gmWLvnbxOyGcXcQrgFb19r993Ae8QHuu8H&#10;vG25bx14O/D9wMHbCbAWAO9vmL4CeDe0DeMXv/tH+N1f/3NMzh1ETnEjYpML1cIdn1aCgvJWHD9z&#10;HX/+L/81Xn/nUyRllvtt524KgHdAAX3LFQDvgB6kLFxzjrd5oZcXeNm3wO0LqvcD3b4wa+Wv7OfJ&#10;9uUrf2XvV/7GdS8ReH3BeLeArD/5lnOX5b4HoH3at/nudJt3R507ANtAsht4DZQTumUMOr/buJr7&#10;ljXAbEDbC9zuMnLN18GzPC93tVqvlym3vr7JM0Bs515vFmDklqDsreeVrWPh2jNnW2T7MlZr05Zp&#10;j+t3m/4shJs2pLyMhWt4q8WbLuSOOMfbHVhtq2gb4XuriGt9b9uO405U8+0hO7B15xYEhwh4i7iO&#10;d4xsMwRQGVytKi0O7QWc452D8WoBbsI3JdDdXZSO6pQo9FTkYrqzHotDnZjqFViqKlL4To4JQ0z4&#10;ToSHbBeo3ybPhQHvs/W0fvNvU66laPt2uT92X7RDzu3vDjyE/3ZqE7KTYpAQLuAtY0qLCka+gHhF&#10;WgwachLRkJ2A2rRodBWlqcW7szBVx5MfsxulSXvQUJii55Eg4E7wzs+MQ5rA90BfC86ePoQLAt7X&#10;r5zHU4/ewkvPPIs3X3hZgZugTeu3BXFavN94/iW8+vB5Hf++ply0NjShV+Cnr6sbAwKegwJSAwJM&#10;/QKl3LqhfEQg3ET9dskD1r5QbADYvdyXBWJvngO8UsbmrYfsuwO2/2XECNJWpl2T511OzCvvMmJ2&#10;35PnsyQYReB2AzX3meYGb4I6jwnYFrrtWuCMfm7XAef65hzTIM9Rrp0F7l4Za7e0QXXJOOx+D8+H&#10;7fPcWUeuuRvWCdusS7GsFY+9MG4geh08y75CttzbfieSOY89QO2UWSdb15EB78+B7/uweFvItnB9&#10;B2QLYFspaN9DAfD+BuhLgndiRhneeu/7+P0//heobuzzW8ZqfN8B/Om/+BtcvPak3/y7KQDeAQX0&#10;LVcAvAN6kCLI+gNvplvwswDJY38wa+UBw7vIXx233HD9ReWvvc/T3cbnr03mua8DZWE6JCQEoaGh&#10;Ku5bgPYtZ9N9+7LtM4992D7dee46Kh67wJvHBmwtrMr4WZdjZr+OpXs9UFuZsnemGVBeL8InZUDW&#10;K0KvV8bC7AXd9fVt+S3YtHkTNm6iNsr+Zq1jx0+5x2P7Zl2NTi7lKdumaWsjNmw0Yvv80MD6dpys&#10;r+ugy7XYJluCt+mfbtoC6wTwjdLuQ5uwacNmhW+C97Yg6Z+AK6B7vHarQuSu8GBs2b4ZwaHbEOqA&#10;d8SOjUgM24bi5Bi0F2VjvKEcE7XF6CtMQ19+CgaLMzBZW4jBsizUCfjWZwmcF8sLXWs1ZvtbMdPf&#10;jobSXKTGhmNvZLDO9Q4R6N61K0j7PNewWe6/GQuhe9euYAHuHTI+81zslGv2dwcfwn8/s0WAORmJ&#10;ETuxN3gzUgSgs6N3oyQxEm0ylt7yHPTKGGZaKnB4pAMTDSXoLEpHU24imguS0VKagdSoEERs34Lk&#10;2BDkZsSivCQTY6PdOHXyAC5dOomHr1/Ck7du4rnHn8Srzz6PD998W13MCd1vv/Qq3nrxFbwjW+a9&#10;dO2Mjn++NR+tjU3oEfDp7ewysG3hW7YEb3tMAKc1fMQBbgvF68H4Tih2A7FJE4AkGAroct1sivsm&#10;XyBfQNLKtss+3OlWXou2wKUHsk1/HAfzbH9uKzfL2bGyPNPNut4yFq7t7cAzRcD25zZO6CZo082c&#10;S40RvN1WcZYnZDc3NKChthaVZWUoKy5GaVGR7tfV1qBD2uf66IRkC9kdAuVUO0Fftp0yFkK4hWmC&#10;Nq3kbks5wdq2YYHdgrcFdQVqAed1FmrZp1V7YIBtMaK6WT+cQG3B+b7A2y2BcA90U/cJ3rRq+0K2&#10;X9j2sW4zzbd8ALy/AfqS4F3d1I/f+8N/geWDZ/zmuxWTVIAnb7+O3/79P0VqTpXfMv4UAO+AAvqW&#10;KwDeAT1IWcjzB94W/KzF1QN+TrpbtoxbbgD1FfNtXdsm+7Sylnj3ONzl3B8LtuiSUJzzen9ieX9i&#10;3iaBMMpd1l4T3zFZ2XN1QzZFEHfDOMuxPNvglmk8L7Znz4VbK3s/3P17odcArrXyGhCVsatk7AKn&#10;1iJswXO9TH1vO3fK5FmAvrPu+vJyDVXeeuvlLWfHa6GXoMxjllsH3s72TmD3nqs9P9POBjy0wYh9&#10;8EMD69oxsr6u7y7Q7QFvjoN9b5FnXiBW53QLhNu53ha81bq8YydO1Bnwppv55qCN2B26HeFhXLrL&#10;gHdS+A6Upu4VoM7GSHURhstz0ZObhJGSDMzWFWG1swaLbZUYrc7TedU9FdkYFQCeG2jF0mgvWioL&#10;kbo3HNFhOxBGN3YXeNPizedA53Vv2apj2rrVuMKrxVvOVcH79GYUpsUjbc9upEfuQmFSFMpSY1Gd&#10;EYdOgf8egej2vGT0lWZhvK7YuJvnJ6MmLQq1mbFokP2UPbsEvDciJmwr0hLDUVKUhkEZ46FDCzhz&#10;5giuXDqLm9eu4Ikbj+C5R59Qqzfdyl9/7kW8/PRtvPjkM3jpqWdxW/Keu3xSx7/QXoi2pmYF7zvU&#10;YUQg9xUhtbONLtciAcTOdgFEldmnRbdL6lp5AdtYmrnPMh1Sn2IdL4AbYDfAbKDYa6U29S1E89i0&#10;JaBMUNX22tBOa7S0b/oSEF7XV/sdY2H/tl5Hq7FWE5opWqztlhBNcd+6jbvngBPAmeYGb1q7ayor&#10;UVxQgOyMDKQkJiIpIR7Jss2U44L8fJSXl6NW4LxZgL5VxtAmbVOEb8rCN0XItvPCjSWbAOwFdzd4&#10;Wws5g7Z5wFtgWOFX1CkiHPdKOvMJ3rR8W8AmSK+Dbic9AN4B3VNfErxnFg7j9//oXyCrsN5vvq8W&#10;107hn//F39zTOu5WALwDCuhbrgB4B/QgRbixsmDpC5cWkG05C413ky+AWlnrsAVSlrWQvtPpy984&#10;gh2wteV1PAJB7vJ2XFY8JoysE9N8tEMldShXfSv25QvW9jysIiIiEBkZiT179iA6OhoxMTGIjY3F&#10;3r17VdxnOvPDw8MRFham+/Fx8VqWx2yffdl+2Ie9NrZ/vWaS57VyM0K5gVM9H0KlyqRbqzW3tHjb&#10;KOye6OmOrOXcn9yu6m6tb8srky/XKYSWdmttN+P1Sq6tjzgOUy/EaDfP1bbLsZi67nOmmM/2rTXc&#10;AjbPmXm2jgFn6YueAkyXNgnfQdIGRetxaEgYdu2Q9rbvwu6du7FLtgRvAjnzg+Ven27crhC5K0zu&#10;kyguIQqJiVGIEuBOEFjNTYhEbU4qOkty0V+Wi4GiTPQL5O6rKcShrjqcGmnHidEOHOhvwnRLOYbr&#10;CjHSVIap7nrMDsqLfGUBMuMjNSJ5REgQ9oTtQnjoLu3zTO1G/RC0kWt4b9osz/12AW8z/5x/Awre&#10;Bx7CP57ciGwZV2ZMGAoTowWk09FSmInWwgx0FWeiIz8VDanRqE+JQlN6LFpzElCfEYvCmJ0oigtB&#10;pcB3ZuwuxIdvRZwoOT4UBXlJAjkNWFqewrFjKzh/9gSuX7qIW1eu4amHb+GFJ55W0H7+8afw7K3H&#10;8dQjj2r649cFzC+d0PHv7ypFR0urAnY3wVkghsdUpwBol4CqBfFuASPmtze3ClA2o6mhUdUsENpC&#10;MJW01uYWtNEyzDYEHC3oWhj3bg0EE3QVdj1lCeAGiC1gE6rZnm23nWDskUlvpUs3IVfG01jfIKrX&#10;NLbJfI6tubFJxXJMM30L4Gq73jYsYBOY3XKncd+CN6GbUc0J3rR601pO6GYZupbXVlWhorQUednZ&#10;SIqPR6T8ttATgvP/t27eIr+lwfp7lJWVhTIpV1NTgwbW5TgcEPdavzsUpmnBJnQTsAnlxkreLpAr&#10;90nSaOlmuf5+456u6uec7X6F4Q7r3i3ifpeAMaHZ43buALiF9fuGbsoN3V8GvN1ywXSzyoD2vRQA&#10;72+AviR4947M49d/8pdo75n0m+8W53wfP3sdf/znf43Smk6/ZfwpAN4BBfQtVwC8A3qQcgOugqjA&#10;iQVtC51u8CT8cctjinm2rBtY2ZZt24rpu3ZKe7Z99uXIwq8dh0rAYhvn1gpMEZB3S3/h8iJJWE1O&#10;SkJmRiYKCwpRUV6BOlpw5IVXLTby8syXyEa+UPqVvDC7JS+dVBNfhPnyyRdjvnzzRZsvorQGyUt1&#10;By1VfCEVddEqROuWqI8WM7qfygunnfuoafKyOkD3VOuiKfk93fLS2dWlZRjsaNixJNEFlOOm5Ykv&#10;vy0yhhYBC4rjsVapVnl5b5a0RjnXBnmxr5cXf6pBz6NJ0ptMuhzX1tWjuqZWVIOa2jrUyUu8ii/o&#10;nycpW0N31apqlMu1La+4UxUVlV5Vysu+qJKSF3/W45Z5LFtaVoYSeckvKXFJjpleVlaOMumjVLZM&#10;Ky4pQXFxCYqKi1FQWCQqRH5BAfLy85GXl4/cvDzk5hrlONssgYy09HSkpKaq0tLSkZ6RoUpLt0o3&#10;krRUlk1LQ2JKMuISE7A3Lh7xcQlITEhCbPRexETFIi4mDjF7YhC6mx9JohAnEMO6N/qiFCJbuwSE&#10;hnsxOTOKsbE+AcQqdDaUY6StFvP97Tg42oejIz040NOI+bpiLDWU4EBbJY4PNGKtsxrDFVmoT4tB&#10;WXwEGgXM2yty0FFViPqSbJTnpqAgk3Ork1CYl4HszBTt80LTVs/fXGhoGKKiohEREYmwsAiEhYSK&#10;QvCvD27AP5zYgIzocOTERqA0Za+0n46mvDQ0ZSehvSAN/WXZ6gK/0FaNVRnfTHM5OovSUCSwXRi3&#10;GzXZ8agR0K4uSEFlYSrqqvIEKqswOdmHtYNzOHxkGefPncDjNx/B7SefwovP3MbLzz6PV597QfSi&#10;7D+H5598Bs8+9oTqTSe42pHhWhNAjQHOBmmxpdu0Ed3JmTY2NCJwSbCUvw1J85Shy7PKzvE2MgHV&#10;bGA0ys4DF6jr6XUszcZqTmuztVhbea3axvWcW4L6euA2MsDepvm2LmG9jxZgaZ/gzY8BTfIbUy9/&#10;Q/XyN0Q1yN8U4dx8NPB+MFBAl7JuwKbVmq7m1vXcioDNoGsEbs4BZ/lq+duiO3mR/G0U5OYiPydH&#10;gTsnMxOZ8nwTvKMjIxEsv7UE740bzRrw/C3mcxQZGYG9AuGpqSnIlbplZaWorzOW8I52OVeBawPZ&#10;dEU3v0utrfJ7JGI+wZu/W319/P0jSJs531yOTJcsExGsCciEYWv5VvAWSLaWb0L3vcD7DuCmpI0H&#10;Ct53wPedkO1PAfD+BuhLgnduSRN+9stf4/lX3kVUQr7fMlZZBfX47Me/xPuf/ATRiQV+y/hTALwD&#10;CuhbrgB4B/QgZSGXIOyGa1phrWilpUXXWnN9xXQrdzotK1a0/CYlJiIlOeUOpaZYpa4T85KTkhWy&#10;eUzQzpeXzLJSzlmsVSgm4HJ92pnpGSzML2Bl/wrWVtewtLho1vm9QwvrtLjg1qLUW8LyErWs2r9M&#10;7Zd292N1ZcXRqvRBrakOHjioOrB2wJNGHTp4EEcOH8bRI0dFR3D40GGnzKpumXbs6DHRUck7pO1y&#10;HHOzc9jH9YC5dvDsrI6b6QuieRnzLPMlb0bKTMt5U9xnGjUt+1OSNj4xiZHRMYxyqSPZn5yaNpqc&#10;WqcJPxqfmMCwXNdBgRm+QFN8mR7SJYlEkkeNUE4fVjxmOsuyXr8AEi1gbvWLBpy23esKW0tZj0BT&#10;lwBRJ4FGIKe9nS//d6pN1NzSqh8a6urqwY8N/AjBjxE1NbX6EYHpNq9GVFldjfKqSpSUl6FQwCW/&#10;QOA+vwD5AvbZGdnITM9CTlYuMlIzEB8bL89emgJ/eWUlnppIVohcXF3E4eMHceb8cZw6dRD7Fyaw&#10;MjuKI/PjODY7hmNTQwLe3VjrqsdCQzFWmktxuKMSx/rqsNJRgcmaXDRlxKJ0bygq06JRnRWH8sx4&#10;FKXFozA9EeUFGWioKkZbU61AW5X2ea19l/k7k7+t+PhE/aCQnJyq+7ExexEbHYN/c3gT/uH4BqSF&#10;70augHdZShzqcwSeMxJRnRyDhvQ49BRnYr61GkeHO3Bmqh/L3fXoK8tCiUB3aWIYWgS2+xtKMNnX&#10;hLmJHqwsjuHo4XmcP38E1x8+j2vXz+Oxx27g1RdfwDtvvIH333oH777xFt578218/N77+Oid9/Du&#10;62/i1RdeUn3/1ad1/KdnWnVpLs+SXuNecbmwGXnu9nEZMc861y7x2KMZle8a2kZmzW2mc3kwLttl&#10;lvsyS35x3x3hnPssw6XA7JJiPDZRzs3ccjun287TZhohn+XYLuuyLZYzEN6pgO62sFuXcxvZ3M4R&#10;5xxtQrUVrdp0IbfLi9n53JRNt+BNl3LO3+Y8bl+V8IOVwHS6/K7ulWdm965d2CTg/dBDD+mWy89t&#10;C9qKnTu2y+/9bkRH7UFSUiJysrNQWloifzc1aGluQmsLP0S6JNDd1taKToHybgVvfkTk/G5Rj3E/&#10;50dF/k3zd2JgcFjndROQFYhFFrwJ18xTy7eIIO4Puv+pwPuOoGp+4Pt+IDwA3t8AfUnwjtybg+Nn&#10;b+Bf/et/h6uPPIPIuBy/5VKyKvDBpz/BH/7pX6G2edBvmbspAN4BBfQtVwC8A3qQoqs04dqCtYXk&#10;+Ph4j5IIvqmpyMjIUBfF3NxcFBQUqArlBa9Y4KWkpARl8hJYUVGBagEbujDSslovL4jqxtjUpJbi&#10;XlpEPDKW4T6+hMqLJa3GtBBb2Si8tAwTrsflBXeCa/NOyQu6vFgTSgnLhGMC8YG1NQXaQwcPKeQe&#10;OXxE4fZOEYSNCL1WLE9Q9orHpvyxdWWP4fgxI+6zL0I24Ztb9s/6zDtx/AROnTyJkydOaHm2R8im&#10;2BbTThw/ruPi+BW8CdA8P9nOz83rxwCe47KI+wtyzvOUQPicI+4zjfv79s0pfE9OTmNcQIIgPSvt&#10;aB2nnpWtv05SluUV8EXcUkxn/vz8oo5hQcaySC3JuKjl/bpvx2HamDcfCXzENG3X6Yt12JaOSY7Z&#10;Lz8o8EOBfgwQMFsn5wOB5ssxYZ8v+nzhJ/wT+ns4b5fPlDxDhHz9ACDPVKc8e22dAi8CEQ3yXNYJ&#10;pNfW1KGalvpywoxRSVEpcjJzUFxUIs90DZpb2/DCXJZC5MrhVQXv02eP4tzZIzhz8gAuHF/FpSP7&#10;cWhqGPs6GjBWU4QRAdqxkjSstZTgeG8tjvRU44hsjw83Y6apRCOLN2THoSwtCnkJ4UgI34WY0F0o&#10;yk5BZ3M1xof7MCZin7f6wpGWlorUtHRkZeegSMaVl1+I7OxctfKnCWT9T0e34L8eewhJu7cjOzpM&#10;QDpG1xSvSIxGSUwoSkVNAt+TdcVY7W7A4YFWgfAq9JVmSpkwVKdHo7emALMDLTixMoVHr53C888I&#10;ZL/8BN56+3m8+94rePOtl2T/VXz4/rv49OOP8cPPvo9PP/gIn330MX72wx/jpz/8Eb7/8Sd4+/U3&#10;VD977yUd//m5ToVfC6sEcA9sK0ybLaF5Tp7feXkGFuRZWJyX50P+1q1s2pI8M8v821hawoo8e6v8&#10;OMYPb/wwJr8H+/nxzJMvvxGSz+3y4qLUXZA2jNgO01nvAD+oSV1TTv7WpC/9e5Rxzcg4rbxj5TjN&#10;uAj+TJ+R3yff9cQJ9dM8V6cOy2od2Z9lnUlei0m5FvK3Ksfz/Igg14HHU1Kf7uVWdo63jWxOePcn&#10;uqDXyW9xYV4eEuV3nJ5FWzdvVuBmkL5dnHYh2+3bGC9jq6ZzWs/evbHyTGWhsrICDfV1aGpsEPhs&#10;NsAtfzfG0s253Z0K311ME2leJ9O6zYc1/ZDmncNtAdoN1PfSetCmnEBtjtZBN3Wf4O1ZNswF4HcF&#10;cQfGFbR953yLAuD9DdCXBO+wmCyNVv6Xf/1vcO3ms1g7egGTc4fQ2j2Bps5RtPVO6lJiv/6Tv8Cv&#10;/vDPMbNwBBEC6/7aupsC4B1QQN9yBcA7oAcpC8+lpaUKzVVVVQrNDL5DcKY4B5Cuz3TjthFv6R6t&#10;rtSEY1pm5EVwhC+F8kI9zpdOWrTkpXGaL6h8IRVZSLbiy/Id4suxvDxT9iX6IGHaA7UHcVjB2lde&#10;YD4qcGuhl8BrRPg1OkUJDK/XKZyU8ieOHfdKgJhiukraOaVy1ZN99sU+tV8H0I9LfS0vZU6fOqVi&#10;HyzPdLavsC/jPnjggJ6vgW6+vLssevLSz5d/WvCXBCBopXcDq4Vle0zoprXbQPckRuXFf0y20zMC&#10;D1JPJWWsZlR3gvGMlOdWy2k9p78509/8Aj8AiDzgvV+1uLhsxkLgtn3Zfn3lymObbItQzz6Yp+dB&#10;sPYFbwK3A906Tv3IMKXnOzY+oeljYxNqPWf0ZLXME8xlOyjQ0jc4gJ7+PgFweSEXgOiim3+nvJTL&#10;C3aHvJB3cm1feQFvqm9CdUU1Gusb1breI6DzylKeQuSZS2dx9tJpXLx8Btevn8cTt67g6ZuX8OiF&#10;4zg8PYKJlhoMVeYpeE9XZGKxNhdLdXmYrcnBfEM+9ndWYra5BBP1hRgRtZakIy8+DHs5r3tXELKS&#10;YtBSVyYANi5/B/Pa59MjsfL3WiiwLX+zRcXy91qFsvJKlJSUobCgCIX5+fh3x4MUvBN3BiE9bBfy&#10;Y8JRkhCF0rhIFEeHoDgqGLVJe9BfnKFLm1GDZdloy01EWUIoqgS822XMvfVFmBb4PntsCVcvHsXl&#10;C0dx8dIxnL94HGfOHRUdx/nzZ3D50kVcv3IVl85fkHJy/o/cxKM3b2naKXnGj8vfw2PnDun4l7tL&#10;UctpDwKD9Fjh/GgzD7pZp3hY0RWbrt38UGfmYAvk8XfHkbEaeyOJ062cFmqzXrfXwk3onSbQ8kOd&#10;A8qEZgK/AWP5rRJxn1DMv7eFuTmFcl84598gPwQYwDYWdQI0t2yXeQbijWw9t0ye+VhArcjfzQF+&#10;MCToy9/2fumT4v4qfyM5BnrpEOwJ6iLu22OC+rT8zlpgd4vwTmCnlZxR0TnvOyMtDfF792JPZAQi&#10;wkNVkeFhCA8LVYt40JbN2Lxpo07riZIyGWmpyMvNkWcrH2UlxaiuqkRTQz3aWpvRxTnenRSn3nC+&#10;fJtxT1cRzvl31eOIQGws3R45oKwA7UC2X9i2smUdeUDbV18GvO8Tvi14NzW3rlMAvL8B+pLgnZpd&#10;pa7jf/tv/qOu4/1nf/V3umTYv/y7f4t/+bf/k1rCf+f3/znOX3lMI6Bznre/dj5PAfAOKKBvuQLg&#10;HdCDlAVlQjLheE5ePOfp2iwvfVa0tK6uCgATegm3R47coaMCkVbHaAmmRZjgSsikLMTKvkph1gFc&#10;lZSnJZnQ6hLTCbunCbAO6PLYwrCtb+p6xTTmG1B2YNkl255b3rL+dPf66/O8dSysm3KncEbg+9yZ&#10;szh/9pweHzl0SD828GWegGAAwIACAYEwQHFfrd9yXyxkTk3RxZwfNAw8c39S0gifI6PjApm0AI+q&#10;RmR/VECUeQZOXZJ0f2J53WedCbqe08JMN3W6q88IFNPNXaSAbsZgYHmf1uUYRkVsQ/tlfUe2Pdu/&#10;HRvb1/Gxvox5aGhEwZnuqrRYWzFtUPKG5Nxs++yLdXje3LIOoyjzpd0GcNI5pAJrPQIjBO9uzkkl&#10;vGmbQ+iX/FFpc3yEwDIkgCdwLi/oPfJCr+7xg4N4bTlfIfLRpx/DrScfwc1Hr+Kppx7GG688g9ef&#10;fxzPXD+Ho/vGMNVai6kGAefGEqw0FWFfWRpG8+MwnB+PocJEDJWkYKImF3Nt5Tgw0orx1nIUJoUj&#10;OXIb9oYFIVEAuaokV+BrRp6Z49rnC9NJqBJo5Zz4cgHu6upa1NTUGVUJ0FZV4T+e2oF/OP4QEgS8&#10;k4KDkBlO+A5D8d4IlKvCFLzbshPQkrEX9cl7wABr9anRCt7lKZGozU1AYXIkyrLjMdrXhImRDrkW&#10;9Whvr0ZzazWaqGbOBW7U+AeEY4IyrZ3GfXsEdKVuqKtXL4LRNuMq31Uci4T4BA0qmJiQgJTkZJ1C&#10;kpaahnTOyxdlpFMZyMrMRE52joBfrk4BKCooQBG9a0QldKcuLka5wGR5aRkqyspRVSHXo7JKr0Et&#10;wb5GxidQ752TLTDYYSKK0/2bcK/A78y51vFLPoHeuJFbq7yxVBsrtwF3HtMlnXDPc+U582+XEM6/&#10;Zf1QpoBtIdsL8QR7A/AG1A/K7+qhtTWs0VrP31lHhO9l1pHyFPeZzrIW1JlGuWHdblmGW9adlPPg&#10;/PCOtla5RhXIzszQSOfxe2ORnBiv+3GxMQgN3oUtXNpvwwadEx4WEow9EeGIiYpEYnwcMtNT5T7k&#10;y7UuR2N9nVw3Bo5jUDleP6pZoLzFSK57G4PNCdS2C+gSeBlYjXLv20jn/Dv9ytBN3Qd4t7d74dut&#10;dSDuD8Zp9SZ4NwlwuxQA72+AviR4j06v4q/+5u8FvP+DAnhJdYffcl9FAfAOKKBvuQLgHdCDFK2o&#10;1H5amuVlbY0vdgcO6NaKx4doVaY1WWCYW6YRxCmbZ6HcArgveNMibCzSd5OxGrtFiCa4EloJq5Qb&#10;ctcDPIHbQrdjcVa5wdjIDc4WjN0gf4fY3l3EsZ05dVrbMR8Q7IcDMxZvv3asx3BQrqsBbvMSz5d8&#10;ygveAtf0GhDxpX5SthOcf0rAFDi0UGthVmFV0girGiXYESGVaQrgDpy6pYDuKynrkRx7ykt99mv7&#10;ViinnDFQhGi7TJBdr5eAbD8AePqUYwVrB651jJLOsjZN23HaIjwrQDsQTXnad5dnOQFovqDTSsUX&#10;bH2558t4l7x8Cxy2d8mLt2xbO9pVTO/iC7pAWV8v5/QOKnC3yUu2iu0IRDCg3e2ZdAPeTz2Kx566&#10;hYdvXsGtW5fxrMD3rSuncXZNoKq/HZMtNVjqqsdKW6Vaus/01+HqRBsujjbj7GgLzoy14pCkzbWV&#10;YbAqG/U58cjdu1vBOz5ctGcXKotzBcjmcPniWe3z5dlUNDQ26rz12tp61DcwkF4zGqm6BjRK2n8S&#10;8P7HExuQHhaMtNCdyIoIRoGAd0VCNBrS4tGamYjewgyMVeRjrDIfQ2XZ6CvOQEdeMppkDM35SWgt&#10;zUB5RiwaSjNxZGUKV84fxqWLR3Hlyklcu3EWN25eku1FXLp0Hpcvy/7Vq7h65SoevvEwnnjiCTz1&#10;5FN4/LHHcOXyZZw7dw6PnjcW79n2AvWoqRaZbTU4LYWyHjYN9U4ARAY79KhJp6oweKIBZSMbIdyI&#10;EceN7NxqrxgUzQRMY74GNWObnAIjYnRxtseynZ7AaQy4ZoKuWfEDgwV31mHQtDpa8OU82CbncNtA&#10;bTqVRurzmPXYpoF/KxvorUPnbHN+N93GCcgU95nOwGoMtmaDq9HVnNZsAreFbMK7BXeCtrWOWws5&#10;yxO++3oYtZ1zz5tRX1uNkqJCtWrHxUYjIiwU4aG7Ebo7GCFcmWDnDmzn6gCqII2MHhJsQDx+b4zU&#10;S0FBbo5awmurq9QSThBvJ4TT6i1jV7jmNZO/LSuPxZkw7gA5/zYVqr8qdFNfAbzvBd8B8P4G60uC&#10;d3hsFlLkvZou5/7yH4QC4B1QQN9yBcA7oAcpNzC7ZdP95fPYArcbut3lLHxTtH5zq67ihHhHh2lB&#10;53xoaYMu1xa+j0l9umxbeCWw3gnKRgas75TX2u2FbbfWt2OB3oK81XrAVqu9L5CLWHc9eK+3urMu&#10;j3meB1bXwPmjtI5Zaxmta4RrQjYtaha8CeFMo8vs2KiAq5QfJqAOOUBMAPaxENPS6w9M7wBfKweK&#10;fUUAtvKkO3VsOwryLhHI2ZcGSZKXZk/UYo5FxsGxKFRTFpQpF1QrYDPQkq+kLaP1abYfW5f7fMHn&#10;S3NzM6PDMxqzsbzxZbtVwKlV4KpF1NwmL86tLVJW8qUMI9l3yQs6RTfzhjpCWasAX4sGa6sSyLLB&#10;1R55/BHceuIRBdAbN+hqfhlXTh/CwX0jmOlp0TnehwbacIDrdtfm4pIA9xNLA7g534tr+7pxYaoD&#10;x4ebsNhRjp7SNNRkRCNvbzBS92xHQsR2xEfuREVRlsDULC5dOK19vjKbJudE0G5SNcm4VI0t6g7f&#10;KEBOi/d/O7kRuYxqHhmCfNmWxu1BXWocOnJT0Sdtjgp0T9UUY6ahFLNN5dgnmmwowVB1Hvq5vnh1&#10;vkY1b5XtmaOLePLWBTz79HU8/8KjeOmVp/DK67dl+xyee/626Dm88OILeOnll/Ha66/h7bffxnvv&#10;vYd3RW+8+SZefuVlvPXcIzr+/f0VAj0mUja3NlI/xbSu7i70CFwyKnavEyGbwbp0nWhHBoItFK8H&#10;Y1qrrXhsgFfgVe45ZeGbFm4L70YG3q11nGXdoMw05rEcQZ2WfAJ3dWUlqioqUFlertHLCd/2QwBX&#10;IqDbvC1vo5wT1nmsHxfq63X5LwZJa2B9Kct52QRtRjdnGvOquO62lONyYczn3G6CNOeA0xWd1m3C&#10;twVvOzecInyzjFq+xzm/ntZ5+a0Y6JNr0YKKshK1gNOinZRglBDHyP57FMQZEZ3QzfnftILTHX3H&#10;tiCEhgQjZk8kUpISkZeThfLSYrkmMkYCuIyR99eAtfnwZWBY4NcDvPL3KOIx0wnNXxm6qS8C3r76&#10;PAAXqbt5ALy/mfqS4P2bUAC8AwroW64AeAf0IGWs0SbwF+HYDdhWBGoCtrVw85jWbCt1LRew9NQX&#10;eLZ1VE49ztWmpdfM2SZ4e4HbupUTVAnAFoq5bwHXArAFagvN1uJ89vRpnDt9BmcVgt2W8bsBt6lv&#10;5W6H2/Uy+e7yRicduL5zTBwHtzwvfmRgsCcCN0GaEZMZBZlurbRmGzfVOdnaOd4mgJN1bWUdBpgb&#10;FeAdH3MszQ5008o8Omos3h4odsDYn8u4rav17yLrLr6uPT9aB/EiBW+BYo1YTMk+QdpjsXY+CBj3&#10;cceFXI4J0PrC7MjOA/W8ePt5GWe+fWm34M5++RLN+ZiEbiu+OJsXbHnZ7+pCh0BbexdBnPM3Cee0&#10;bBO8BBZaOwQiCEsNavFuamxGbV0DqgWEnp40S3tdeeQqrj4ssH3tnID3BZ3jfeXMYRyeG8PKaB9W&#10;BztxZLhDwLsWCzU5ONJWglM9VTgpOiD7+2qzsdxehtVeye+qQm9VNoqTw5ERvQPJhO89O1BWkI6l&#10;uUmcPHZQ+3xxOlmDFTJquxGXk2tCnYyttroW1QJo//7ENgXvgtg9KI6LQnliLGpS49GaTejOxnBZ&#10;nmqoNBtjlXkK3sdHu3ByogfLvQ2Yaq3AoEB4fWEqWipzcXBpHJfPHcL1qyflPM+qxfvytTO4cv08&#10;bjxyTXRD9DBuPfYonnjyCTz1zNO4/dxzAuIv4eVXXxUofxEvPXFZxz/fVYwmgdG2dt6PVrnuXrUR&#10;eDs75R4LYPf2qLoFoDn/nkv26VJ+BGiFYd+lwLikFyOFm2jh3ujjAyoblZwwzvK2nq3rFtuxy5Rx&#10;7jjbYbuEeWu9NjIWayvmsYwdgy1PcKeF3Av7xjqvlnjZcgkxivOwu+QaMCiaWrulTaYRvrlsGKOX&#10;E8AtpBPu2Qct4LRqu93L6Xpu54ITuG3eyvIiFucFzPfNyG/KhNQdlusjf1OdHWhqqENVRRmKCwtQ&#10;kJeD/NxsVWZ6msB1AmKjoxAWshvbtm5Rd3SKgdp27diOaAXwBCmfg7LSEtRUV+lz2kTPgmY5d/nb&#10;UwhXuCXEtuvHMPtBzONyLn/z3XL9Va6/c/u37p0z7sj+Tghsm3zRfYK3W+vgW8d4pyx4c053YxOX&#10;c/QqAN7fAAXA++tVALwD+i4rAN4BPUgZ6DaBvtRqLSCs4r7IA9ECyYy6TddzRu+21uw7YN1dxwPe&#10;RhoUTWHbArfXum3B2g2vFI/9g7fXmu2GXQvHNvCZW6acr7wQbeoLeLtA27ZnZOqsb9dcP1rDeXxW&#10;wP/cmTNanufFZcU453N6ctrA8/CIx9I9zPmwnEuq1u5JBewpFS3dImc7yYBiUmaMEaEFiHWeNAHZ&#10;wrFLbjdwygPZFrrvE7y9QG/apNb1JZB9N/D2tVgreDsiHK+zgFNShy/X+jJOQOaLuvMy7oZw82Lt&#10;hXO+VGs52bdQT/BmGwre0p4bvGl9axOpu7kjgjeXI2Pf3dJOt7ysK3gLdNfXcQ5zp1qUCd5ciuyZ&#10;qVQD3jev49rNa7j+yBU8fOMSbt24iHNHBW4mh3BgYhBHxvtxbLQbR/obcbCtDGcH6nFlrBnnRxpx&#10;qKMM4xVpmG8qwFJnOaaai9BZkoqS5FBkxe5CStROJETuQGl+msDTOI4eWdM+XxDwVjdzGUdNLddo&#10;r/OqsgYVJaUGvE9sRF50uFq7i/dGqpt5c2YS+oqzMVpViJGKPPQVpguAZ6vV+/BgG46OdGC2vQpj&#10;jSUYrC9Ca2kmOmoKsDDZi+OHZnHu1BounD+M8xeO4tSZwzhz/iQuX72Ei1eu4MKlywLkD+PGzVuq&#10;R594Es8+/zxeef0Nge/X8NKTZh1vgnd9YyMaBSgJ4M20CtP12wHvdlqXBTwJ24RuWrxpAafF2w3e&#10;XO+ecq+lrzBMMBYpVAuY9cuzQIjmaglcQUEt4La8liFsSx8U60o6t7qiAoG9n8uD9ZoyTr67DU+/&#10;3Od4RCzHOqyr6/rzmZV0u8Y33eXpOt/UQMm14KoPhNSGenVft+7utLC7wZvz2blmt6qkBBUC4vU1&#10;NVqGoM5I5/x4py7oAtrcqqVbxKjuhO+VZc435zKKDBDHj3tT8pvDqOucqz4k10uuM71ABMJpva6u&#10;LEdJUQFys7OQnpqM+LhYRISFYNfOHS4A36QWcM4Hp5WclnNG3s9lULaiYpSWVaCqmitccPoA7zn/&#10;Lo30Y5dcFy4XyOCGXD7QH3RTd4duR1qGvw9fHLzvgG8f6PYF7wb5PXArAN7fAAXA++sVwfvWM68H&#10;FNB3UomPXgqAd0APTFzGirBMq7RZjsuIkbY1grhAMsWo4oRIrjVNMd/IG21c4VqA2sK3lV3Gi3BP&#10;66+R11XbAPV6S7cbcr0W5Ttl8rxQbsU837buLi9kG5l0376M2LZpn/0QuA14n8DZM2dxjoHTTp3R&#10;67Awv6hzsjlv2LzsCyDKvoFtArVAMOGW0CoQPiQQSndy5hOyjYXbWrnNHG/W853TbUV3cKatg227&#10;P859A953wLVIYX3Mm+6R69iWXQfhLui24O2Za00RvuWcrSx8s4yO23Fj58szrUce93Af+DYv0mae&#10;qOclWl6S1VWV15Xg3W8s5/YF2b4sU7Y9WtdocWuh67BaXtsUvAnlrN/b0y+A14WGBrp0t0h5GVdz&#10;m0B3I6rrG/D0VJpC5LVHb+Hhxx/Fzcdu4uYjV3Ht4hkc3T+PuaEeHJwcxol9ozgx2Y/jo204MdCA&#10;W4sDuH1oHE+sDOHceBPm6nMw31yAfc356C1NQn1WFEpTQpAbvxtpMcEu8J6QvyED3s9PMbhaDSqr&#10;a1FeWY3S8kqUVVShQvarZFsuoEPw5hzv7IhgZIXtRE74ThTs2Y3a5Gh0F6RhXGB6rCofPQUpGCjJ&#10;wGRdIZY6arDYWY3hGgHyymz010p+TT76m0sxO9KOA0ujOHlkAWdPr+L8uUM4LeB99txJXLx8Cecu&#10;Xsbp85dx8erDuHzjJi5dewTXbz2Bp26/iNffeg+vv/M+3nj+UQPe3SWo5kcDgbA6AU+93wreBsAs&#10;fNPtnGDcR8v1AJ+Xfj0mbHfwnvNeOtL594Q4fjxxiWn8e2PAvF56Ssi+t67AnkI84Znt0qIugCVt&#10;MY/HFuJ9801fAo58TgnS6n4uMK0g3aTpLM8++bdOsZ0O6VenLNBzoqpG71dlRSVq5H4yGBzd1ilG&#10;fac7uoHxRuNuXiX3mOt1C3RzXjaj1xfk5WnAOa7ZzeByLE+LPaemMGgbYZtB3QjeDOxmgXthblbS&#10;uOVyZlw1YUognMEbjWam5G96aAC0gjfW166zgmdnpSMlORF7Y6IQHrYbu3ZsQ9DWzdiymdZvapMC&#10;+U4B88jICMTFxSMlJRXZuvQdo/DL+dVylYxGuffN+tHFgndHp4Hvbhdc84OLejzwPlhpGmGbxw50&#10;q+4fvC1gf1H45u9IYwC8v5kKgPfXq4DFO6DvsgIW74AepFb3L2NFpEt8MciaIy7rxbWxuaatrm1L&#10;8XjVrJdtgdxYr0WHqcMGsK0EtD2Bxo5ZV3J/kOwrf8D7xWShmiB97vRpnD9zRkRXdAPX7PeEa0yn&#10;T7KO0Rmpd1bgm+PmebDcyeOca27KEczZBq3qxyWdQdzOnD6DC+cvCoCfwuLCEgYFLPmCTjDs6SZA&#10;DGFA4ZDrkhOsBZAdoFXJsVujI/ICPDxmJEBrLdnqUi55HtCVtoaGRjE4yHnTRgrgWscJvkZr+wSX&#10;5TJRyS18u9thWQvmvsA+LGMw87LN/Gz2aaCb4M++rds4LdimDPf7+gZB93C+GOvLsIjHPQK3nKtt&#10;rOAG0Pmyy/mSDGJkX5AtdPOl2EI0reFM54swrdR8odaXbn3ZlnRtx7iAcj4mAyJZ+FapxY39GEtr&#10;S5vsC3zzpX1QzqVd2qttaEF1baMAYhPqm9pR09CKyvpmlNc04MmJVIXI8wKYVx95FNevP4yrVy7j&#10;yvmzOHFA/j5mJnB8fgbnlkVLAs2j7ZhrKsSp0UbcWOrDrZUBXN7XjoO95TjYV46V7lLMNOdisDoD&#10;7aXJKE4JR1JEkIC3meO9vLgPR44c1j6fHotDsUBWmUJ3FYpLy1FSWqFWxbKSUpQKiP37E0H4byc3&#10;oCA6FMWxoSjZK4oNQXlcKOpTo9BblIbBskz0FCaitzgZo1VZWOurxaGhRsy0lmKkoQBDotEWGVdf&#10;PVZnenBsdQKnj83i3Mkl+bvYL8/+Gk6clL91+Xs4LM/7waNnceTkeRw7cwmnLlzDuas3cfXW03jm&#10;pTfx8lsf4oM3zTre+zpLUVXXKNdXriuhRe63gZdmBTGFWFrCRW1yb2jRHh4akr8Hec7leaLlk2BL&#10;13+K+4TZRrYnQEvR/Z55TOffHj+k2A9BjE5P8GY9fY7kGSOQ63Mjz12zztmVMYj0b1eesW55tvj3&#10;S3US3iSNz1VjQ7P2pZJngy7/9fK88IMN22hpbpc2COryPMvzy485FOvSk6JK7mF5WSWqGI1e4JtL&#10;rFEEbw00R0Ctb1DrOAPLNYk4L7xeoJzAXir3u6xU7nlJCQq4vFxBoR7Tok6LPZdxXBDoXl5yftuX&#10;lzAnoE3YXl6al2PCOSOtE8T36XZpYU5+u7gm+YwAvPwuDPbLecv4W/lhoVb6LVX385TkBMRERyIi&#10;PARhDMgWsgshwTuxe9cO7NgepOL64FwTPDh4N8LDIxAdFY2kxCRkZmUphPMcrDs6/xaN9dt8gOHH&#10;Dy7fZ8S/eXOsXg4C3PRQIKDzmB/MKAJ2p9xf/b2RLX83OihJ1zxnv03ueYu0R/G3wv7WKJCrBLIp&#10;yfMVf4Oa5LlokPurz66jAHh/AxQA769XAfAO6LusAHgH9CDFOX9e0TpiLCT7lxYNgMsL26pA+NoK&#10;RQhfwaEDazov+5gAgQeyHR0/ShnYtmBrdfK+wZvyD9SUG5K9Vmu3WM60w/2zAtvnBLrPnxX4FvGY&#10;eWZ8Zozefo8rdJ87Q1fxw/pR4eRxA94sy3yCt7YhbXNu/LFjnOd+AocPH9V1qPmizxfycoEjWk0J&#10;mgauJzQwGsHbwjSB18C3A7q0OjtlFb6lnFqVpQ4BmFtjJTbA7A++uc90tkng5vJfVmbJLgPeFuIp&#10;WrKZruUnnXIC4ExnWxamtX1nDNon0wcYKM2RlGE693ne1grlkRx7wdvMyaZlilBM8CakeCxVlMAO&#10;X3ptRGGCuaYpeHfIC7h50WY9urHqvEu55ha8NSKxvDBzS2u6tbJa8OZc4/bOLvTQtVjOqUH6Kauu&#10;R4WAd6WAVEVds0A3wbsVZTWNeGLCWLxPXngYFwQwLwhoXjx/CVfOncc5Pv/Lizi9fwEXVudxcWUG&#10;BwW8R6ozBW4rcX6uAw+v9uP6cg/OTjfh7FQTTk004EB/BebaizDckIvqnBikRG1H4p5dKC/KURg6&#10;ePiI9vnk6F7kFwtsVVQpeBfKfmFJGYqKS3SZraK8XF3H+7+f3IjyxCjUZcSjKScRjdlxaMiIQWN6&#10;NPrL0jFak43hygwMVaVjrC4Lh4brcXyyFSuDtZjtLMdEawmmOisw21+HxdEWge9uHFwcxLG1cZw8&#10;vA+nji3j2NEDWD14CCsHj2H/wVPYf+gUVo+ew9EzV3Hs3DUcl+tz5dHbePrld/Dxu2/q+Oe6K1Et&#10;kFot15UfN2pln54EFF2R6xsaHYA2wcc4F5ou2ww+SK8Pekzww4mB3UYDv84cdy6pVltTL/vSBgPj&#10;SR7vNz0c+Kz18wNP34DAfI9Ct7ViEqT5AYdlWYf1KcJ0UxPhmx92+LGIkfLlWe2QZ7WlQ8q2SDn2&#10;TeBmPbNfV2tUK8+P5tXzOSSA0z2eH5G69ZjwXV1V6ywJV6uwTWswI7sbMWp9o4JpS0uL/A0Y+KQ3&#10;ANNYp5reD5WVKCwsQk5OrlqWSwTEWZfW46GhIV16kEtELi4uYN6xdq8IdK/uX1TtXyacixYNjK9I&#10;GrW8OIeFOS6fxvXO5W96QP52O1vBaOilxQXIykxFqgB4YsJexMdFIzZmD6IiwwXEgwW4CeDbsC0o&#10;CEFbt2KraFvQNuwSEI+IiNAl5TIzMmTcBSgvK9Oo9nVy/g0C4uvWc2fgQ4Vy/i7QE4Ef3Tr0gwyh&#10;m8cmejrBW343COMiAjf/pr0gLWAtvyUUjy14txKoNd+Ix+slvxsu6W8Unz8+KyrutwXA+5ugAHh/&#10;vQqAd0DfZQXAO6AHKc4DtPJdF1ahe3l5HXTT+s3AaMd8wPu4lQPeJ6wc6H6Q4E19Hnwzn6B8/Cjn&#10;kR9ScVxnTp0Q8DYATss3+7HwbSzaRixH8CZwnzh2RPsw7dH6fUTTeXxSyhK8V1fWdF1twh9f3mnB&#10;IyDQkkbYJGASsi3YWkuzx2XbgV/KA+BSVgFZjplO4CXMEmptfVvHs++AvNZ1LN3eNbdndZ95o9Im&#10;peNxWcBN31MK3izPdG2TUK5WcHNM6FYLtwPavmI+51vz3GmBokWb6WoBF1AmAPE8OFamE4AIzQRl&#10;hSG5jmqB4ouxiMcWtCm+AGs5KUNwZx8so/MvneuvruZSlpBOkGc+4d0L3oRy4+rKl/XeAQGzoWHU&#10;CRQRvKsaWlHV2IbyWgPeVY3tqJDtk1MZCpEnBCzPXRSdu4ILZy/h6rkLOM/nneC9PIezSzM4szCu&#10;4D3dWiRg24zrawN49MgIbh0cxI393bh5oA83VnpwZLgas20FGKrNQltpKiqy45EcE4LC7HTMTE9i&#10;/5oJrvbkaBwKissFvKtRUl6JgqISIwGvwoICFGRn4d8d24r/fmoj6jIT0FeRh6kWgfrOGsx1SB/t&#10;lVgdaMDB4UbZ1mK5twqLPeU4MFyHw2ONODzRjAOjTVgeqsdEewm6a7LQUJyE5rI0dDcUYGqwAWsL&#10;AuCHZuVvYQ2H5XwPHT2Fg8fOY0104PhFHDl9VbfLh8/iyJlruHLrObz7+is6/gNjzQLcbSitrFOV&#10;V9Wjkte6xoAzIZQwSXEdbrpPM1I450jTZVw/1PQIfMv9J3wrbBPUHdDmlscKzpJvAs8JAAukE6z5&#10;nPB5o4cGnx0+JzUC65QGz5P2OHe+XqCb8Fwl46upZvvN8px0y7NL+B6QZ6kHzU3t0rYB7loFbSsu&#10;92bENli3UZ6j5mY+u/JcC3h3dDAoYK8+w/ajQV09+3FEF3Oqke3V6fSCarqgyzFdshkgkN4B9BJg&#10;GkGbIF5ZVSXgXYr8/AJkZmYhLy9f3btpHZ6ZnhawFtheWXJge05FCF/ZLyAu6WsibgnkTGc5WsPn&#10;56YxNzuF2RnGnBjF8FCf3JNW1FZXyHOXg8z0FCTGxwp8RyI6itbtCERFRWLPngiEh4fp8mQ7tm8X&#10;AN+CrVtEAuI7dmxHSMhuxMRE63ru2fLsqsW+mdZ9fnBolL9XXvdW+R3hXH5avOmxwg8icj9FhPEu&#10;JyYAlwQ0Fm0D1s38mCIykG3h2QA2j03anYBt89bLtEPoVldzUb2qTRUA72+AAuD99SoA3gF9lxUA&#10;74AepAjZVgrbIoVtWrlFdqka6tDamurIwYMK3h7YdskD3I4Utt36JwFvKy94E6bd4M2PBATmM1JO&#10;LdbqLs62TH+nT3plAZz1KbbNsqaP49LWIXXTZHCi0VEC8aC8THfJS7KxuBEMCJgEUwIoIZNgS6Cl&#10;FKYdSPaAN7cillPIdUDXlrWu3rR0M83MtfbK1iNIW9C2sG1lQdoCuwVttX6zPZFtZ2pqn6dvPZY2&#10;KZbnGOy5cWst7ZrWbwKn0cpoXcvp5mvLWAi3HwvYhrVIW5j2wDJde+WY+4R463bO60srN0GM/fFa&#10;E9BpMbfgTYhnXYV/uglLXbZPICe00IpIcU5xd28fugXs2qXNmoYWdSmvFVCqaepAWU0TyutaUdnQ&#10;LjDehqenMxUiz1y6iQuXHsG5sxdx/vQ5XD93HpflWT53YD/O7p/HyblxHB7vwSEB7yPjrbi42Ieb&#10;h0fx5PEJPHlsFI8dGlRdW+rCWm8ZphqyBbwz0VWegdr8ZCRHhyA3IxnjY6NY3L+ifT41Fo9CupZX&#10;1qC4rAJ5hcWiIuQ74J2XnYl/K+DNqOZV6XHoKMnGeFM5lvqasDLYgtWhVhyf6sKpmR6ckO3h0Was&#10;CIAfFiA+NiV50zLWyTYcGG/Bvp5KDDYWoK0yA121uRjvrsb+Kal3YAonDy/I3/8KDjDuw4EjWD10&#10;AgeOnMHhkxdx6vwNHD97DQdPXFIIv3Djabz58gs6/qPTnWgWaK2oaVTwLhMRvGtqDSzXVBv4rhER&#10;vM062QLgAqG0UnP+Pu85nw/e40q5DlUsK3W5pjkBu5ptOADNvIqKavU84TGfMQb7498Sn58meUZY&#10;hu1QnCtfSddvuf/VAtyVHJ9IAVzG3NDQKs8MPwTxWerWfaYRslmmooJtmTqszzqEcQK63RLCCeC0&#10;ntOKTmu7Aex6/eCgkO2osqpawZmqrKyS85JztWAudThHWiOEEwoFwgnp5eUVKCgoRFZ2jlrAuV/D&#10;IGxtbfL32SfP07BasQnTBG9C9tqqA91q7WZwNgPdbq0qnJv8hXm6oo9ioE9At1XGLgBeUpSP3OwM&#10;pKfJs5sYj/j4vYjbG4uY6CiF7+DgXbok2ZYtmz3icfCunYiQ/OioPUhKSkRuTraxhJeXyfnUKGQT&#10;vilawFsEzAndBHSuF85I+OZjhAC0C5a9IE0AN8BMNck1s1DuVds6EbDXy9Sz0O2rAHh/AxQA769X&#10;AfAO6LusAHgH9CBFyHaDtoVtX+A+zOW/HBG8/UE39fnQ/eDAm27e66GbWm/xPmEt0yoD4ka0WhvL&#10;9tnTdBv3ilDOskcPc41xutQf9JQldNPizWV5uA5uU2ODvBSX68su3UabmloU8AjaBEsrwixBluBK&#10;izdBVuHZgjOBV44Veh0Q9sC1A9gEYA9gO0DugWXZZ7vsY2ZmDvv2zWNm35yCN0Gc+SNswwK+bDku&#10;WqaN+7pAMNtnWw542z60bQfmrcWcdQnPbvC2xwQjQrdaogV41eItaczX/nhNpD9eI0I4AYgvzYQp&#10;7ltQVuumtEELJ7faLl2FJZ/wzb54HmzD7apOIDNWbS94s10Fb+mH6bxPFKNqE7x7+vrRKX3SesU5&#10;yHQzr2sR8Bb4NuBNq3cLqupbPeB96dpjuHqV4H0O50+ewo1z5/CwPD/Xjh3EJXkHOblvFCv9LTgy&#10;0obrKyN45MCYgPY4nj42iaePjuOJQ8O4udKH89PNWGjNw1h1GoaqM9FRmoqq7Hgk7QlGdloSRoaG&#10;sLBswPvpsQQF7xKByaLScoVuC95FhYUC3lke8C6Mj0J5WhzauG53UwVmOuuwKAB+eFzAe18/Ts8O&#10;4Mh4B/YP1AuMd8hxD45NduDQeCvWxlqwNNSIOcmb6avD0lgbji6O4vyReVw+tYozR5ZxZM3Eglhe&#10;3I+l5QNYO3gMx09dwKUrN3FZrs25yzdx6sLDuHTjSbz63NM6/pOzco97h9AgwFopcFsh0M259PUN&#10;Zl60LotGd2sR3c253rWZ/1yjFmzed/sM8D5Wyd8cQZnwTLCuFYAneGu6gHR5RRXKGIBOxGNawPkM&#10;2Gj7fG4U4KUNzpMnoBPUKyqkTQe2CdHl5TUoLq5AaWmVptN63dnJ2AX9CtG0arNcSUmllmF5C98W&#10;4JnGPO7T/ZyWb8I3n3U+uzWEZgFsWqw5dYARwelCzmOmE8L5O8P0klK6ZxNKuTSbmQut4O1Yvquk&#10;LKXtlUp7RUXSVqH0XyzXtgrdXe0K4HQlV7dzAWq3lXu/up7PYWlxVkGbYH5wbT8OHpD/DWuMjm7g&#10;Wy3gk2MYHWEAO86Rr0NFeYnOA09LTUZiQjxiY6I10FpoaIhCNgOvrdOO7eqWvl1EKzgBPTY2Bunp&#10;afJMF+jva3VVpYyb969OoZsQTujmxwSdMkKYVrUpaNO1nO7m9GShhZswzWB+VH1jk8K0f8C2MqBt&#10;YdutAHh/QxUA769XAfAO6LusAHgH9CBlIdsN2m7rthu2rY4eOnRP6H6w4H23dF/wNlpXx7Fgrwdv&#10;Wr8NTJsI5rSQmyBqrMN9ArdxLZdzkWNauMdGhtDd2Y56eQksKylGVWU5Ghv4Is65iFyHuEcBk3BK&#10;WCUM65xpAdbpmVkFY4VugrUjlnWL8OuxSnMrcoO1r2u4SvZpSSccE7wJ3LYs8z3tiSyoE+ItdOvH&#10;AUlTizyt47J1j8n2ZcfDdgjObuBW9RvwdouAwy2tjOyT58H6BHa1RMs1IxQrIIt0X0BZI4xLXQ98&#10;iwjxLENIZ99sh/X5wk3YVndjebl2w7e1pKs1TI7pctzkAm9ay3r7B9Au7XDuMcG7uqEF9QKHdQJY&#10;hG0zz9sB7ykD3pev3sS1qzdwUcD7sjxDty6cw6PnTuGRk4fx8NH9uLx/GicmenB4sAUHBV4v7uvG&#10;rVWB7f2DuLHQjcvTLXhkqQfX5ztxsLsMEzWZ6ClJRnNeIsrT9yIpcjdy0pIVvBeXV7XPp0bj1dW8&#10;qKwSBSUWvItRIDBWXFys6ygTvP9RwDsrNhzpkcHIj4tEbU4yWooy0FORh8nWSrV+n5juw9GJLqwO&#10;NgmAt+OQwPVSbx3mu2swz7XF++sx21ePyc5qTHVL+mAb1qYHBMAncHB+EoeW5nBkdQWHdW1+rn4g&#10;f++nzgp435Br8wjOX7qBE2cu4dT5a3jmpllO7Nh0O3oHRtAhwFkr94rwTTfzWrqKN8o1r29ELd3H&#10;BR4pAjihm5DJPF3yTZ4Zftjhs8B7y3tuLdwEb7Wc09ot8K0ilNOd3Mnns8FnwX4consynwWW89Sp&#10;MtBMKzW3PC4rq1bRqk1wprXbwje3tGQTygnWVqausYSzLsGcW6YR1jnX2zyfxnWc1mxatwnenD5Q&#10;VFSikF0mwF1aVi7gXCb3uUS3BHHCOq3f+vsjwMm5zgrhcmxBnmVLy6QNEUG2uChffrsKUVdTqe7i&#10;42PyfM3vw4HVZQVsgrYXvI0rOqGccE4oZ7p1P1+QrYpzwaflt2VkED1dci6Ncs7ldHnPRXpaKvYK&#10;SIeFhWKXgDfhmrDNJckI4kzzwPe2II8VPFzKR0dHKbyzjTx5tkvlN5cQ3iC/ubR+E7w1+JqcMyPj&#10;E74VmOVv3Fi96VpugqkRqC08392ybRUA72+dAuD99SoA3gF9lxUA74AepHwt2b6ATel8bh/95sD7&#10;8/JEBG0XdCt4u/elPOdiG/AmSItkHEw3+SZoGkGbLunMZzk7L/zwoYPyojmH3u4uhe2sjHSkpSQj&#10;Mz0N1ZUV4Fq9Q1wKzAk+Roi1kGzdvRWEae0WECb4WvhVOHdkodtaotVq7liimc82aMkmGLOuB9wF&#10;whXwpQyB2d2WBWSVtOmxmDvgzmOVlNUxyxjZD/uw42K6tXCrm7gAM9tj20wnALuBW13NfdzP7XVh&#10;n2yT9QnSdCUnRFvruA2mRvgmGFnw5jHTbcA1nasr7RL2OW9bYZsu5lYEbyfAGq3gfBE3LuZ8OZcX&#10;awETisDDpYk4v7tVXtDLqwXgWL+lA41tXWho7VQAr+Z8b4HvagGuZ6bNHO/Ll2/g+uWruHL2LG6c&#10;PYknL5/DUxdP4fHTh/DYsf24sTqDc9P9ONBTh5m6PJwaaRbI7hPgbseZ4Toc6SzB5QlJm+3A0d5K&#10;TNfloKeI4J2EyvR4pESGIFeAY1SereX9ZjmxJ0fiBLQFaIrLkF9UijzO7y6mhbRUoK4EhXl5+LfH&#10;gxS806LDERu8FQm7g5AVHYqC+AiUpUajtSgdE80VODzWhWOTPbLtwIHhVizKOMcbizFaX4hxRjTv&#10;rME0lxhrKkVfbZGoGCPNVZjsbsJkTxsWBNiOLi/i2Noqjspvx/FDh+Vv6SQunLuAC+cv4cyZCzhy&#10;7BQOi26cO67jPzTaiP7BUVWzACeDqlXSQs3rLlBs3K2ded422jchXC3gjXpPCc32Qw6fKz4Xnrnc&#10;LCP3nM+AnbdtP8LwGWEaIZ3l6A3BZ0y9LmhBl2eD9ZjnnaftdROn9duCNbc8puWb4N3fP6JbwjgB&#10;nHVsWQvdFC3eFPfLy+nWbtzk+TGIkbkJz3QhV2u1wDbBmdsygW4NoCf3mRBOt3PKliFkEzy5BnZP&#10;b5+eG63fFVKGdTk/nMHbyspKBGCz1R08M4MW5Ty0NDdgZHjAA9kUA61p5HOVHIuWGO1cYJvLj+2b&#10;mcS+6Qldkoz1COYMzMblyqan5PeEAC6/l83NjQLgZcjKzMDevbEIs1ZvwjfBO3gXdu8Oxm5ud+1S&#10;GCeYB23doq7oW0Usy3q0nKempiAnJ1ue9WJ5NqrQ1EjrNz1bzMcLgnI957zz96CpWY8J5Sa4WpeC&#10;ON3PLXQbUHcDt9XdwdufAuD9DVAAvL9eBcA7oO+yAuAd0IOUhWt/uhdou3VP6FbwvhO6qfVQbUUo&#10;NuD8+bLl1sM24dojOT7JNCedS5txzvdRBocjjBPEWU9k8w8dPCAvmTPyQt0pL8sl8qKajlQBbro+&#10;cp5he1srOtrbnCWPRjQaubpay4s8gZPQrIDsyIIwRTC21mVCMPMIowQJC6oEZbe121qiCa9MZx0F&#10;WUK3yIK0B4YdC7RanDkmGaOCMPsQ8ZhlWYftqfs3gV/km876anF2rI0K305ZBqpS8JYylIVu9sG+&#10;taycm45L+iQ0E57pNqzgzX15MablWi3ejgXcuqhTTLdl2Cbb0fTuXmPJbjXrdNOyTVdibdstvniL&#10;FOqlDb6k03rK+r0y5k7pi3M9qwWCGprb0SR1mtq6VZyTzIBrjMLd0NSG52aMxfvmjZu4dfWaQPcZ&#10;PHL2BJ65fBbPXDiOx0+s4Or+CRwfacd8UzFW2itwcbILV2d6cXW6CxdGm3G8uxJLDdlYqsvCXHU6&#10;JsuSMVmZgbnmUow3lKCtJAfpMZHITknCYF8/FheNq/kTw3uRnV+EnIJi5BYWC4ATvAW4i4pRUFCA&#10;3OxsY/E+tQnZiXFIjQpHugB4XkIU8uIjkbc3HNWZ8eivKcKB0S6cnhvCmblBrA22YLqlHINVuRio&#10;ysGIwPe+jhrMdzdgpqMWo03lUqcY3RUFaC/LQ1NRNtorijDc1oSpgR4sTIzikMDZqcMHce7kcV2O&#10;j+vzHz50BAcPHcXlE8ZivzJQLfd1QJ7NYbnHvQItbQKFBETjFk6Xbzu/mfCp85pln+Btg6DpXG25&#10;f/wgw2eMzwk/vhBgbT7dzdkWwZuwri7sDGImeSxjreCEcj4XbEPbkWeA7RCW6RpuXcYJ0dZ6bV3G&#10;6XrOcoRsM2eb69UzoGC/AjlhnXUtbFvgtiopqdCl4Ajfao2vb1AgNM9+r7pI05pdIdeBsF1GCKfr&#10;vGxp7a6qEagnoEtaCZeYk3Qesx1+ZNI5zwKZjWr9lvOpoCt9mfRbhIL8XAHwLOTmZOp+uQB5U2O9&#10;jL8LE+Mj8rs3jSVCt8D02irdy1dkf1HA26z7vW9mSsvQ2r2oS5DNYUHAnOA9LzDOvH0z8ps1Ib8p&#10;A/1oa2lBVWWFPJ9ZasHeExGOkOBg7Ny+zZGxgIcIgIeG7Na84J0OoDuy+eGhodgrEJ6emqrrmVfI&#10;eTG4XKPcS35M03nv+ntwp2xAOjtHXt3THeu3RwLeRsZ9fR2EUz7QHQDvb4gC4P31KgDeAX2XFQDv&#10;gB6k/EH0F9W9oPsU4doHtt1aD9JWFqh9yt9Rzl3WiOUUrkVanlDNudsEazlWuHZkQVthm9btxQWB&#10;3VGNoMuXxby8XJ1vmCngXVRUqC6OfX0CbD3d6GZEXRGDq3GZL2uFJRBY8OXWgrgFb0KyBW4CqUK3&#10;1LUizCp4S1kFbB94t2DMNGu9ZjrbYZ/WLZugzH1CqoKyA/ccD+HVtqHALuNTOBdZULbwzLasy7da&#10;okX23DxbnreMXQFc+rMWawvk6tYr4KsWaMcKTYCiq626hMs+81sdt3B7TOhWiJByhCQLXNwnOKlb&#10;KV+0Jd/W88C3A9zrJOn25bqL10jaa5R9uj7X0d2Zlk9GP2/t9KhW0mvqaUlvFfA2Fu+HL1/FY1cu&#10;49HzAt4nD+PGkf04OTOCpZ5mzAvEzjcUYlHA+9RgE55cm8JTq5N4YnkMN+f6cWm0Bcc6y7HWVID5&#10;6gyMFsVjtCQZ++qLMF5fgs6yXGTtjUKOgHdvd7eAzKL2+dhQLDJzCpCZWyAAXog8Ae68gkLk5hfo&#10;clIZ8pz+/dEt+IcTG5Eq9VOiI5ARF4WClDgUJEWjICES1VkJ6K0qwGJfMw4JfB8e7cBUUxmGKnMx&#10;WluA2bZKHBhsxdHxbhwd6xFYbsVMWw2GBby7SnLQnJeO2qwkAfgk1OSmobk0H/1NtVgYHcThxVmc&#10;PLiK00cO4ZTnQ9sJXDtpwHu+q1TvL6+5fvAgfMuzQIgsK+f8aQOhNko3oVst3nQ/J1DLllJglvvI&#10;oH187iw00/KtZQS8uaWVm88a01VyzABshG6WIYzzeeEHGD6j3Br4Ni7m/kT4tmDOLdMI3wy2RvAm&#10;gNP1nPDNdLfF29bhHPKyMoHxMoFlBnajlZ/jlfMicDPYX5fCtzzjAoo1cj1YRkGblm5avOXacEvg&#10;Li4tQyE/whSVoFQgneXpas3ls2jlJWhWVVfLWHmNK9QNnPO9i4oKUFCQi8KCPBQV5uvUmeamBvlt&#10;68LY6LAD4JwDvoyVlSVj+V6cl99IikuUzeuxpil8z+la4XOz+3RJymUuYTY7i6kJ+W0SAO9oYyT0&#10;agXmjLRUxMXGICoyAmEhIQjdHewR4ToyPAwRYaFyvFsgfAe2BwVh29Ytql0C4hFhYQLgMUhOYkT0&#10;bDmXYrmulfrsELAJzd6532afYN4owM3I8Z7gdALbVvQaWCennm1nHYDLb4ZVALy/AQqA99erAHgH&#10;9F1WALwDepDyB9LUCSsfqKbWlfOT/08K3vcs74C3jIPgTeA+c+a0SsFb8gjfp0+fwtmzZxTM6U6+&#10;JC+J4+Nj8kLfJi+j+Tq/kPMSGeiHx42NDQrc/f2EWUbzZYCkdkmjZVbg1oEAgqu1EvNF3rpNM42A&#10;q3KA2w2ubuhW+BVQHnZA3cI221C5wFst3WxP0gmkhF4L3R7wlrGwDi3Y2h63rC91VRa+nT4spLOu&#10;unY7lm62Q5g2YO+AuGPVdlu5ec4KMwRwOSY8E5AJPer+K5BLILJrc9MqyS0hiOUIVrQ80kWYQK3l&#10;5AWXQK0WQRkP8xk0i0DFumyP5dW9XNpoljpm/qwBeQIVy7BtipbA9i4BEwGdskoBo6oa1Ek+Ldt0&#10;N69vahMQ5zHXnaa11ESTvj2VrhB5SZ6rR86dwc0zx3B5bR4HhzvRW5aPEgHehuQ9mChLw7mRFjy2&#10;NIpnDu7Dyyf24/XTa3j1+CJur03i1mwfHp7uwrnBBsxVZWG4IAkDRanoLclGa2EW8hJiUSAg3SPj&#10;m5iY0T4fHYxBerZAS04+svIKkFtYhGzZZgl0Z2ZnqUfG3x/djP9y/CFEh+7C3rBgpMZEIF/Auyg1&#10;DiWpsWjIlz6q8tXdfKq5HGN1RegqSEVfcQaWu+pwYXYITxxdwmNHFnF9/zROTvRJegMm60oxUJaH&#10;LhlbR2GmrhFesDcMxUlRqBcYH22rx/L4II4szODE2jLOHjuMy/L3dfn8Bdw6e0jHv6+1QJ8B3sd+&#10;Pqvy3BO+CZwEUMIn7yvvj5nvLQBON3QHkplHqSVb7jOfBT5zfG75QYbPiEI125H6fK74LOiHHuf5&#10;0PvP++vk87ngM876fF575Dnv6OyVZ4eu0gae6XZOwLZRyjnHm9HMOU+bx8zjMevQ4t3Tw2XzzLJj&#10;TGe+AW6jykrOQacrOmHaAW9a4wUaa2VcDTJOQrcG/RMAJzwz3cC2F77LHAt4qfwdFJeWo6ikTCGc&#10;x2yL7RDAacklaJr1wWml55x5rptNN356FkhdAe+8vBx1RadLepMAOKOgT06OC4DPKICvra3g4IFV&#10;3e7fLyC+vKiiNZxQThAneNPazek5y4tcD5yiq/q8QPg+D4S3y+9ndWWlxiVISUpSKzZhO2TXLuwJ&#10;D0dMVJSmRe+JFBAPUQv4jm1BAuBbVdu2bEGQiOuDhwqox8TEIjUtXZdSI4DTyk8I57JstHIrjDsW&#10;b7tUmwL5XUDbLQvv6+E7AN7fKAXA++tVALwD+i4rAN4BPUj5A2dfuUHbLX9gfjfofpDgfS+rN8u4&#10;wfvUqVO6VWs3y8rx2TNndLu6uqLAzei4dCnPyMhAYmKCzklMkhfC/Px8eQltFPDsFRil9ZrBwgRo&#10;u2lx6xdopUs5XbJHPYDqBlG+0BOuFZYd6zXB2gKsBVqWtVZuBWBfOcBtQdyCt1rBBaRZl23QCkiA&#10;sLJgrx8EpL6OwYFt7cvCvCO1mkt5jotu2bQS87zshwVuFbwlTc/XH3hLPZax50nQIugQhgjJapGW&#10;dhWqHWu1tVLz2M63tTDOdOsmTkgiTBOw6GZLKybLWej2gjetWA54y5bHDOBVR8unA95N0let7HOu&#10;dFFphVq2qyWfAdZqZEvX8/IqASXHIslgX7cnUxUizxxaw7HFfZjrb8doYxmGK/MwUJ6DkYo8rHVU&#10;4uJEGx5fHsZzh2bw4tFF0RJePraM1wngAt8vHZ7BM8sjuD7RgYOtpVisK8BcQymGKvLRUpCJ6txM&#10;1JeVoq+7R+71pAHvgWikZeUhXcA7Mzdfrd5ZuXkK3jkCMMbivRn/+dhDCNm2BaGi2JAdSIsKRU5c&#10;BIqTo9FUIDBfno3ecgHogmS0ZsdhoqYARwaa8fDyOJ49sYyXzh3Cs8eXcGttBlcXxnBmvA+H+1ux&#10;1FqLmfpyTItGa4rQV5aD7rJs9Mi5T3c1Yv9oL9amhnFwdgJHl+Zw/tgRXDp9CrdOGYv3VFOOQJHc&#10;M3kO1M1fng1+wOG8Wlq93RHKjcu4iU6uYp7cC3UjdyBd4VueCT6XXfIs8j5bd3L9yFNr3MstsLMO&#10;xXx+sCF48zmzH346pK1e+ZsZHByT539IrdiEbAI3RQi30M19twjhzGMdgjfnfbMNa/1mHiGd8taT&#10;Z03OR+e48+OOqFagkHOU6cJM4ObHIUbo5j7TCODV8hyqqzmt4LxG3Mr1IZSXlFUohJcKfFYyQJ20&#10;VU/oJmw20PW+QWCyScbJD4cES54/rxkDxwm0y29gmTx3tIpXV1fqbx9/68bGRjA3tw8rK8sK3isr&#10;+x34XtLtftlyn/A9L9DND5kEbgL44pwj7s9L/r59mJ6YwPDgIDrb2lBXXY2y4mLkZWcjLTkZSfHx&#10;iIuJUejeExGhIB7lbCMEsncLhBO8N254CBs2bEDQ1q3YKWkhkrdnzx757Y5DSkoqcnJydG48rf1N&#10;TcbCzTnhBqZNcEW7rCClaQ6ge8XfISMTG8Jt9TYKgPc3QAHw/noVAO+AvssKgHdAD1JuSPaFaH+w&#10;beVblnK3Rbmh+8uCt7/yHvkpr3VEatlmmZN0MSd0083cqyNyDsvLywKNA/KCWY20tDRERXHN2XAB&#10;70RdfocBiehKPjLCCNqcI82X8kEFcB5PyMvjzMw+zM7OY3JyWi1wBETCLsGYc7ItSLtBmaBAqzTh&#10;Q8Fcjgm9BOg7LNAObNv697JSE3bVYi77Kgemrfu6BW9umU5YptT9XMSxc0wEXMpa7PscgGc+jwnW&#10;lIX7ASePxzw3e04sQ+glCNHqyDz7UYDtE8AtyFuwZhqBmVuFeBmP/VBBCCco0QJt4YsWcbcIYAR2&#10;ujVbkLfWboI3LYG0VNXLtkxgLiuvUAOWGet2I6rYtohAQ3dgQl+N9EU32WcnkhUiT+5fxPxAl4Js&#10;dWoU+orTcKi3Dk8cnMA7Vw7ioxtH8eqpBbx0bB6vHN+PZ1Zn8fT+abxyeAFvCny/eWIJt/eP4+Z0&#10;N84PNeH0YAvOjHZhoq4MTTnp6KmtwogAD4OrjYxMaJ83+6OQkpEj8J2LjBwB7jxavvOQk5+HwiI5&#10;hwITXO0/H/sedm/dhF2bBcC3bED0jk1IDtuG/LgwNOWnoKs4Ha25CahJDkdNXDAO9Tfg6aPzeOPi&#10;EbwpeuXMKp46NIvHVifxuMD3ozLuG3NjODfWi+P97Tgx1IHT4z04v28Ix8a7sL+/CYcne3B0ZhAH&#10;JwawMtaP5bEBHFuex9nDh/DwMeMqP9mYjeKiEpSXE+i4lJvcX/kb4H0iUJZXVOv1pts5P6roGty0&#10;6kr5EoFJbnnMZb+4JaQTnPnRhs8L7z2t4SrePwH0Muf+Edq5T7Huugjo0g7zCVV8DsfGpuV5HlWL&#10;tQVvQjL37bEbxhlQjencb2ri6gZ8xvkRjH9PI/LcDmpbBPCmJn5UkmdRZZ/jerV48xrUyTNaK7DM&#10;/RoRn1NG3Kd7PmMRtBDAnWeXoF7FDxQOtBPGae3mUnNq/eYSaQLjxqpeI+Orl/7t+tcdcq78oNWu&#10;x2Z5LgHSZgaS4/JpRcjKylRvn8rKCrm2zXJOvfKbNikAPiuwvexX/JC5KlC+Ir+tywsLCtn7pqYw&#10;I/Vmp6exOCt1FxexwqXoJH9uZgYTo/I71d+PrvZ2NNXXo7igAKlJSYgRiI6S3+NY+V1OjItDUkIC&#10;EvbuVQgnfNPivXnTJmzZvFm2m7Fx40YFcW63b9+OyMhIJAvI8+Mpf+MbGxkZn54JRrwWdxPL3inm&#10;mekt1vJNBcD7G6AvCd7RiQW48dhz+ODTnyJibw7ySppw/dHb+Ge/+8f4s7/6O/zo57/C0oHTSJF3&#10;b3/170cB8A4ooG+5AuAd0IOUG5TdEO0Ptt3B1txlrdxtUV8dvG0Zac+njtWddQx4e2Us3mccC/dh&#10;GfuMvOzR8kG45otZdHS0KiUlBaWlpfKCKkAnL1p8ASN4j8qL4fg44ZcwO6QieI+Ojkk6gZhWaAO4&#10;FIGTUMygZ1zeixHOCdWER7pdW8uzAWIDyhawCdQMvsa5257I4iIea5q0yXyWs5Zuin1qG4R3B9C1&#10;Hacsx8M8btm3ykljPY7BDdXWmk2AJnTTEqgA7gFt7zx2C9KaJ2kcD8+LbRCC+aJKALauwWodl3Js&#10;z7ZJICdk248R7I9bin2xnkK8QDStnoSmJoEPbZuwLaBNAOOHDwV32bd9qyWc1k0Rrd0thPquboWX&#10;UgETRggvFiCjxbuB1nMRoYcgYyCtTq2F9QIktx3wPndgGRdW5nFucQLXVqfwvMDqm5cP4wMB7s9u&#10;ncRnN0/ggyuH8MbpFbxweNEB7xm8sDaL51f34dnlcTyzNIanFofx+PwwbswO4sxYN7oLs1G0NwaT&#10;3Z04JIAyJ8/P6OiUAe++KCSnZyt4pwt4Z+bmIVugorC4WMGitqYa/+HUdvzDSc7xjkBMyDZEbNuI&#10;cMJ30AakhwahPisOXUVp6MhPRFtmDNozorDSVobLMz146sAUbh+WsR2cxlOrE3hS9OzBfXhyZQo3&#10;BKovyPgujvXgiVU5j5MrePHcQTxxdAFXVybw+MllPH56DVcPL+D4/DiWR/twaHYSx/Yv4uoh4yo/&#10;1UTw5tJnXJu6Sj/G2A8kvC8E7vzCYuTlF6GgsEQg3KytTeAuFpBU+CZIC1ArLDvAzOdBPR8ESAng&#10;9kMP0wnvWp7l5H4StNUSLrBLqQs7AVfufZPc97Y2b6A0AjMh2qzVbYCbLuIU963bOcHbipZvY82m&#10;tZRQy6kR/JvytkXorqlpQGWVjE/dzR3xfGSMHpiWcRHC+Zwy+J9dn7pdRBdy5quVmx8mRB6XcxG3&#10;tH7THd1YwbmsWLlckyqF644Ogne3gjetuXRB5zPEfLOtljFy6TNGVi/X30pCOINLcorN1NSkWr0P&#10;HTqEAwfWdJ8Wb4L3gbVVrBDElxYVrpfm5/3KWr8J34TyKfmNHRmU3wIZGwG8nFbwrCy1gicLdBO+&#10;Cd60hiuUR0YgIjwMu4ODsX0bo6FvxRbCuIB4UFAQduzYgZCQELWCx8fHIzMzU8+jspJzwc1v/N3E&#10;v/c7JXkEc1q+A+D9zdKXBO/Y5EI88/wb+OSHv8Dq4fP43T/4M/zkF7+HSzeewolzD+ORJ17A7/76&#10;n+P7P/ltdPRP+23jXgqAd0ABfcsVAO+AHqT8AbQ/6Ka+KHh75AFl7rt1JzzbvBNSz8pd1lc2fx14&#10;O3O5jx87jmOSf1TGRuCelxc9uodXVVUhPT1dYZtW7jh5oeNLGde6JWx3dnbqSym3dDEncNO6beHb&#10;WsBHRrhEF4GbFuYRA7wWcgWiKRu5nLBJqKRFV+FYwFit05LOugrOIoVjxyptI5YrdBOgHUu1x8pN&#10;cGcbjjzQ79RnPV2TW7Yci/0woBZ0GaeFeJYn3ForPLeEboVkaZdgTEC2sG1cy82cdJtnAVot69IH&#10;jwlVah1qatXzZj7HrmAu7Sq4O+1Z8CZcq+s9+yLUy76eq9QhVNHCSXAigKsbuYKb46pOMKGVXtqx&#10;QdQUvAWqDHg3y4tym1pZuwTo6WZeTFgRlQv0eMCb4CbAY6yhnA/boEsXNQqcPDdpwPvpK+fw4vXz&#10;ePXGWbz/+EX8/KVb+Gcv38RvPX8VP3v2En721HnRRXx64xReO3lA4HsZt9fm8czyNB7bN4JrY12i&#10;Tlwd7cBl0enBVuxvq0FjehIKYqMxPziAY6urmJT7NDA46gHvFAve2bkK3pm5uSgoKpIx1qO9rQX/&#10;6cxO/M8XtqO3pRZ1xVk6tzsjKgyJu7YiYftGFMWGojk7AcMVWZisysZ0VRaO9dXi2ky3wPYobh+c&#10;xHOi22vjuC3g/fyBaTwjYP3Y/DAeX5D8tWl8cPkYPnv0PD569Bxeu3IUz55exnMXDuDpcwdw7fC8&#10;Wr739bRgaWwAa7NTuLJqXOWnBbxLuCwW16cuKVUopsu33iMRPQxoqSV4U0XFhEWBR0JlaYWK+9Yd&#10;ndsKWnRFbIfPA587PkP8AMN7bgFdP9YIqBLQ9RlSa7exeutz4TyntEjTMk1IJnzTck1opgu5AWZj&#10;6SZgu4GbdbicGKHbzN+mSzshjtZkRuznxywz75vl6tXa3ajgXV5Z43EZryR4u+DbipZwPpdc9o7g&#10;3SbPOdeQZh7rMk7BOmu3A94eGNdl5/gxo0yBmr9ztPoa12vOe+YHCUZ7N8BNMLVpBO+8vDydhsPf&#10;Sa4ZT1gfHh7G7OwsFhYYbG0RSwLaKysE7zWsCnivCIjT8r3qiFZuWrstjHtc0B1Z6/ikYwG3AF4l&#10;/dMKnisQnpmW5gHxBPndjouNRZSAdViYAPju3di1a5dau7dt26bwzS1FV3R6M+0VcOcH1ixpK1f+&#10;dgji/N3n/wSeKwHbgjf/psy8eCMeE75p9eZUFasAeH8D9BXB+9d/8hf4s7/8W1y6/hRSc6oQHput&#10;+ZFxuSiv68bHP/gt/N4f/jka20fuaONeCoB3QAF9yxUA74AepNwwTfkDbl99LmTfRRaiOfea4trZ&#10;BGcu/3Xm1EnZnlR4ZjrXz+ZyXxT374R0Yw037bGsjEn2ma7tSHtHJe3QwYM4cOCAvBguCAwO6csV&#10;XcojIiI8L2F8oeQLlQVtvpDSokNAZx2+XBK2OZeb4E0Ap5imEG7BW8DQAi/Bm8cKlg48EjrtPGmC&#10;qVpw1bJrrMoKzlKHruEK4A64W8hWYJV6LOtpy7E8K6Q6fVFut3LCNT8GMJ19sS7zOE5a4mlNJ+yz&#10;PVqkLfzyg4Dti+PkPtvhOPScJJ2QQ2BWUJd9C/88JgR7XL8FjAn0rMd8tXjLGHXMjtgn+7fQb8fK&#10;Ohwfy6u1UkCD7dk53/oxQ/Y9AC7wxb65T0s3Ad3M75aXZTnmEmY9cq7dokppq0CghIHVqgWuCTdq&#10;ZaQFVMqyTi0BRJ6PJoGQJgHvF6bNHO8fvfUSfvzGc/jo9sP49Nnr+MUrj+JXbzyBP3jzcfzOyzfw&#10;u6I/evMJ/M4LN/HJjfN4+/wJvHh0FU8sTOLKaA9OdNbjQFMZFqvzMV2ejaHCNHRkJ6IqKRpVaUkC&#10;3v1Ynp5BK2FQoI593uqPQlpmrpG6m+ciVWAoW5/hOvR0d+K/ntuN/+1GKB65cBzHBfLnB9vRV1eK&#10;8uRYJO/cgqQdQahMisFieyVODDbg1GA9Hpnvw+1DE3jl+D68fnIeb5xcwKtH9+ElAfDnV8dVLx+c&#10;wjun9+MH10/id567jl++8DC+/+R5vHPjGF48v4LHjs3h8so4js30Y66nQdf9nuxqxvL4MC6tjOn4&#10;97XmoYIwKNecFmxuCc283vwgwikAhGEFSMkvpCdCiXExt1ZrhWharh2LNZ8JAjWfMz4LfLbsxy8+&#10;HxrN3JF9BppEHi8IgXArU4779KLoVFi2LuOE746OXgVw5vkTrdl0NSd8u4OxNTaa9ljfAjiXVWvv&#10;6FH4ruJ5yDnwYw8t3Nyn6znh2wI4rxHzFMAFuGnxJnxTnP/Na8c6vHaFcu0sfJdWeIOwFZfI9RT4&#10;5prvXIaLoEmI5O8dLeBtbQxAyDno0mc159ZX6m8m9xmwjMDNCOLp6Rn6O1qkH3wYdLLfcUGfx9Ii&#10;53sTugW29+/HmugAYdwlphHECeAWuGn1tpZvuqVP8veWXkX0LhqU35ou+ZuWsVXLuIvy8xXAkxMT&#10;kZQQj0SB8HiB8FiBcFq3CeHBwcFq8SZ8b9261SMeE8yZRxinOzpjefD/AD8w8JpY4KbLvbX+Gw8A&#10;uusTwE2gRasAeH8D9BXB+//wb/8zfvjT30FL1xgKK9qQnFWxrlxlfQ9+9Qd/hqduv46YpIJ1efdS&#10;ALwDCuhbrgB4B/Qg9UXA+76s23cRgZrS9bMPH1Jxn1BN8D53+rRuCdcaGM0D3kcVsllO0wW0Lbhb&#10;SD/Cdced9rg8GC3eq6urmJqcUqDmSxNfGOlWTpdDbmnx4IskX7QI3ARsqqenR0B2QEHbQraF7qmp&#10;KY/4ojkxYTRO0cLscgEnLFsQVQu3pLtdvwnVxtrN/Am1SqtLuVOGorV8emYWU9P7FKItDBO0bV0F&#10;c8eKzGNNc8BdrebSJrdqvZY6Nt2OwwK9zbdjtuPXfqRt348BLEPAV0u3QCzLsgzHZsHXQjDd6xXe&#10;BaI9HwlcUrdzAW3Ct/0YQel5SrssoxAl4EGrpAK3tEmppZwWQFq8281yYbR685hWTAv+hG/j7t6r&#10;c2VbpQ2Cd4lASTWhRwCkXqRwI2J5BlfiS3ijQHdLUyM6mpvwyqxZx/u3P3kbv/Ph6/jp68/gp68I&#10;bL/5DP7w3Wfxzz+4jT9+52n86XvP4K8+eQl/9Naz+PGTN/Dh9Qt4/cwxPLM6j+uTgzjV0yTgXY65&#10;ilyMFaWhNzcRLRlxqE2NR0NeBvZxPu2gvEgKQJWUVmqfj/QKJKRlIiWDVu8cZGRb8M4V+KwV8O4Q&#10;8A7G//7oHnz42m28+OgVPHbuKC4fmseh8V5MNFWiqzgLPUXpmG0qwsmhBtxc7MfTa6N46egU3jw9&#10;j/fO78dHF9fwgWzfObWA149O47Uj03jz+Cw+vngAP711Br/3wg384vZVvC/Q/crFVTwr5a6vjePE&#10;VDdmu2rQU5mL2pwkdFYLfPe04/zCkI5/ti0flQKG5Q5805pNq7dGKZd7xUj0XF6MkMmAYyaCt7Fo&#10;E7w9LuOSZ6GbdQnM/MDCZ43PDZ9NPqfc5zOonhFOgD2d6y/3l88S69HirXPCRdy3lmwL0rR8E7oJ&#10;4Nb6zTQL4ARtylq8uU9wN+7mRjxmPuuwLqG7h0uP9Q4KQHfJuZs523Zut4VsbgnhnL9N+KY0AJuk&#10;qfs5/8bknLlsmM79lmuo166Ga3ybYGtllcbVnGt9l5TyWSpV8C6V/fLyCrmWZu435y/zeSd4Eyy5&#10;jBthm2W4JaizTmFhkUJqVla2/KbmyH6+wjx/Y7kk1/DQMGZn9gmAL3qs3QRtf6IFnJZvgjeBm1IA&#10;d/bdaQzGNia/z33ye24BvKSwEHk58reQmqpxOei5RC8mflglfNPNnABOKzghm5ZvuqJv2rRJxX1C&#10;OMuxHgGc/xe4Jj6nHPGc3dBNcdoJr1etSwHw/gboS4J3TFKhwjTB+y//+u/xJ3/+16rzVx7TOd/u&#10;sucuP4bf+u0/VIu4O/1eCoB3QAF9yxUA74AepH6T4E1gPip9HD54UHRAgPmgpBvwPn/mDM6ePqVW&#10;a2sZN3B9TK3i3Gf5QwcOaF22Q+i26QcEtNec+YUUgZkvkXQp54sYX7DoVs4XK7oRdnaaNbhp6SF4&#10;E7ZpwSZQE6ynp2d0Lvi0vPgRuplujynum2PZ7ptVQKZ1mZBtwZWwPDm1D/v2zWN2bgGzsws653t6&#10;elahmuXpCk6w3jdryszsm9My1PzCEhaXVrCwsKwArSAsUsu6A/JM90jaWydJM67uxuo9IX3pnHPp&#10;j/mEbWs5J6jQAs7z0KBwch4ULYc8tvDOcjxm20wjmBPEuc8tYYfwS9ghGFuA1uBrDmR7gdvM3WYb&#10;3DKN5SlrmWd/BGljrTYQT8umG7x5TBgngGsereC0BGqQNQfIaSFXi3o/WmW/XgCMEcxrBHAaBRgY&#10;4ZzgwijFXH6pvYPgJcfyrCh0c/32zna8sZBtwPvjt/F7H7+F333/Ffzuuy/g90V/9P4L+LOPXxS9&#10;gL/49GX8qx+8jj9+93n85Jmb+PjmVbx16QyeP7qKW/MTuDDchaMddViqEzgty8FAYTo6clPRlJ2K&#10;5sJsDLe3orulBbkE7Ixc7fN6dzjik9OQLPCdlpmt4J2WkYkcAaGa2mp0tLfgv5wNxv/zsWj85MM3&#10;8ckbz+PDl57ERy88hvefuY5Xb5zEwwcmcXigHlM12TjSU4VnDozhWdGLhyfx1qk5fCgg/YPrh/GD&#10;a4fx6ZUD+ODcMt49vaD6WID8hzeO4+dPntd57C+fXcTTx2Zw6+AELi4OYW2wCQNVOajJ2Iv8vWGo&#10;yEpEZ205Tkx3rwdvgTkGWOM8bw1cJzCpS1/xfglA8p4Rwjknny7hbpdylvcFbztHW6cfSH3eZ37A&#10;0Webz1Svia3AZ5LgTeC2Ec+tbLC1+oZmBWgL0RaYewWSGXCNogs6rde2jHU3txBuj92yYE5X886u&#10;fnlGBb77ZGzyt9fZ3adu5IRttW7LlpZtC+OEb7f1m2BNl3RCNt3Naf2mC3obPT9k2yzXUb0HpCzh&#10;m0HWaAHnHHnO8y5zRJA2FvBSOTYQrmtcN9BSz+jxVXqvWM6K9SyQc+mu1NR0jSIeH5+gMM76/f0D&#10;mJqY1DW8adW28K0u5wLbunW0f2ERC1LOQjYhfEF+T5lm5XZFZxlawgngbfL3UScwnJeTixTno2pM&#10;TIxasfmbT3E/0tnfvZtW8O0K3BQt4HZOOMX/EVyajJ5QtOgzKBvd0Gn5Xw/gnOogz6CjAHh/A/Ql&#10;wZui1TsxowxJGeUexQqQ+5br7J/BL3/vT5CRX3NH3ucpAN530c53n8S2P/pgnXZ8chtxNa1+ywcU&#10;0NelAHgH9CD1GwNvqUOYpjTNMy/bztU2oG3S6TJ+QkGcruNMp0WbgG2B20K8TTsosD0nL2a98kLG&#10;AEAEblpA7Jw+WmYqq6rkxdi4VhK8u7vpVt2r4j5dJo1rOUGSVmpahwmetEATRBlkbUKgc1LTpqYI&#10;4PtkK2AqMEyQNC7TBggJkwRewq+CNmFVjq1LOtMIuxRhliL4WghnPuHXwqnCvLWOO3DNfYK1hWzb&#10;nrapfZo0hXmBerZPYOfHAcItxXFzXFPTs1qOHwZMu0YEdY6N42ZdtscyFMfKY1rtCTrWVZxtusdq&#10;Lez2owHPf/05SL6kqXVdAJ7pLMvzJlQTuvmBwFrA2Ze6ojsQb63pFuLtWHg/CF6aJ+c8IPmtAuKM&#10;YN4kINYp+XQ755xvBq7qYh15DjjVoLenR2C2HT2dHejv7lTwfm0+SyHyx2+9hF9+8Dp+9ZHo/Zfw&#10;i9efxs9feQw/e+kmfvHyTfzy1Ufxy1cex0+fu4WPH7uGt65dwItnjuGJA4u4NjuKM8OdONzVgMXG&#10;MkxW5qOvKAMt2UmoTotHaWoiynMzUZyTg6yMLOQVlGifNwjeSalITElHSnoWMrl+t8AOlxIrKSlG&#10;VUWZBlf7326E4cXHb+D1p2/ivecfx2evPo3PXn4CHz/3MN57/AKeO70f5yY7cGq4CZcmuezZIJ4/&#10;NI6Xjkzi9ZMzeOvMHD64sIyPL63ik8trsl0TIF/B+wLh75xZxBsC4a+cmsftE7O4uTaG83O9ODXV&#10;jeU+ga7qPNRlJSA/PgJZe8NRkpmM2U5jsZ9pzkEVIUbhmfOJCS4EX8Iz53oTnE0AMVpyCd9Mp2u5&#10;dTMncNu52oTtRrpei+hGrnO1Baxp2aaXA+GbzwOfBT4HnJKg0w7UrbzRtCPt23o6NYLw38ppEgL/&#10;AssWmAnatHb7i1ROi7aNeM59C+wU95lGGQDn9At+XOhW4O6T8fXIs8t5243St4VvRtb3itDdgEpK&#10;zp9L3HF6RHm1AXAufUdIb5TxN0kbGqNArg3TmW/nf9PDwHgZEJwZ4b1CwJtzv+mCLvAtMG0+bPBa&#10;cwk3wqa5T1WSznxazbVOUQkKaP3OL0Su/LaqcrkWeAGKJL1K+mhrbsHIwKBasAnca8v7sbK4hOX5&#10;BdUKreIC3ktzxurNLcusShm1hM8Y6zdl8gXAZ+f0WOeBy99pV4dc/7o6VJRzLfJCZGdlKYTHxe1F&#10;dFSUgDenFYUhLCxUoDpE4dvMA9+GrQ58Gxf0rZpG7dy5Q8uxLttJT0uVc8uR8y72WMGtBZwKgPc3&#10;QF8BvO9XfSML+O3f+1NkFdT5zb+bAuB9F0WuLSP83DFs/g+/wOb/+jsIvXkOkYdWEF/agL3NnYjt&#10;7EN8fo2nfHxRHWLknzm37nYSCmo0Pa6qeV16QAE9KAXAO6AHqd80eKuFW2CaruWUsXB7XcsVvgXG&#10;Cdy0hDPfupNTzDfzu48KbK9haWEe++RFbHhwAC1NTciTFyS+MNHVkBbu9IxMtc7QgknA7uXLmkA2&#10;RdAekBdDinkGvGnBpcWaLtYjApSEQAIj3cdpbR4XSCQ4EiAJ54wQzrxRfdGnpZUWVsIiX/gJkQRI&#10;Sl20HZdwArW1HBNKCamUhVFCKGGRljq19Hb3KlBamGW+BVkGSrMgyzYJyl7wntbj+fklhWTWJbwS&#10;WgmkFmY5HgvJ9iMA63pk27bQLQBPC/7y/lWFdbZhLdGEHY7TPRbbhrXSc2xq+ZcyTLPwzWvEsbBN&#10;XieeO6+nPX8FbxmzFa8R020er6+WceCcHwFYToGf11TK0SJIKGnnWKWvIVG/1OlhWckfkvs/NEQr&#10;/QD6erox2NcjL/k96O/q8ID3Z6/exk/fehH/7N2X8Yu3XsCPXnoMnz1zAx89eRmfPnVFdBkfPX4Z&#10;79y8gFevnsMzp47g4dVFnJsewZGBNuxvq8a8QPdEVT4GS7LQnpuMmtS9KIzfg/QoAeyIMCTExiAr&#10;KwcVVXXa5yN9e5AswJ2akS3QnacRwAuKigWcigS8i1Am+vcntuF/XN2Ni8cO4Na5E7h9/QJee1zA&#10;/6nreP/Z6/jRK4/h+8/dwKuXDuHqXB9W2kpwYbwFtxb78MT+ATxzYBgvHBnDqyem8ebpObx9ZkFA&#10;ew6vHp/BC4cn8OzqsIL6zaVBXBedmujA/t5aLPfUYaatEgPVBWgpykRFZiJyE6JRlJGM6fZyHf9c&#10;Wz5qaziHttHMt+Yca9kSrmtF9DggcPPjB9flppcCLbe0eluXcpZXsCYgC1zrcnFyrHO2XaL1m88i&#10;7z2fAX6EUS8I1hFAZR3bjp0Swb9ZruXNyOYKxw6A2307R5sWb4r7tIb7wjWPWcfCt82zYN7YxKB/&#10;tO53q7s5wbtL/hb5PPJjEIP+EbIJ1hWUwLZCtwVvSeMyeFbM5zJ4/JhE4GaQQF2HnpJ0enXQOk6P&#10;Ac6XN677XLe7CnT5pyW8pMS4/jPfeiNQGpSOVnha2wXCCea2HYI7xXLcFhWVIjs7FxnpGcjJykap&#10;gHCDgGl3ezvGhoawT343FxzA3k/wFuimFMQljcB9aGUVa0vLmr8wI79b0zMq7hO8WY5LkhG+p+U3&#10;mNbvgb5edHfKfeVSaNVVAshFMg4CeJIB8GgB8IhwhAt8E8BDQhiEja7nnO+9Ta3gO0U7ZD9oK63h&#10;m7Fp00YB880K4QT3vXtjkSztcW1wBmQjhFsFwPsboN8AeF+/Jb/5v/j9L7y0WAC876GgP/0IQX/1&#10;fcTVtSG+pB47f/ACvvf//Rt87//3d9jy9z9TEI+Rf/Sb//F3NW3j/+XX2PD/+HPsfukRRM3PYuP/&#10;8kf4Hv41Hvr//EuE3L7mt4+AAvoqCoB3QA9SXxa8v4wI4CaY2imF7rOy5bGdw23kDZpGSzYDp3nn&#10;fcs4JN3O9+ZyNQTu8tJSXeM1LDRUXqB2YNfOnWrxputkV1e3wBbhclit2h2OpZuwTagmNFOE6IlJ&#10;42LO/UGpY6OWc0vYnpaXP53TTegW9UsbHfLCzpd7QqK6tcpLvnWVthG+KcKgtcZyny7UBFECKo/t&#10;HGpuWZ+wqfOTBQzcbtQsS0BlPVve1iWIs02Crge8neO5uUWFXI6BEMKlvjhea0X3fBRwLM4KyA4o&#10;s22Cq1rj980bCcSzzaXlVQVp/ehAd24ZK/uwdXzbtuPUjw3OxwheJ56XhWZuOVaCEuf1EpD4kYDj&#10;JkyxH14LdSem1V4A2y17Dyhbhn3RKk+oa2hqVffdTskblnSC94D02yfXY9D58ML7P9Dfry/1g6Ih&#10;0bDA95tLxu3701efwycvP4PPXn4an734BD557hY+evoGPnjiisD3FXwg0P3WI+fxwqWTePTEQZxf&#10;msHBkV5MN1VjoCwXnblJaM9OQGtWPJoy9qI6JQpFe8OQEbkLe4O3YffWzYgMC0NBQTFaO3q0zydH&#10;4pBXWIICRvsW2KErcb0uf9SAutoa1X88tQP/y+VdWNk3iTXRMen33IEFXDu+gqcvHcNHz9/E77z/&#10;An5P9NTxeQwUJWKhMR/H+qpwYbIFjyz04ukDI3jm4CieXBnCzfkeXJlqw/nxJlyYaMalqVZcm+vG&#10;+ck2rPRUY7wuH10lqegtz0RfZS4GaovQX1+GnvpytFQWo6OxBocnO3X8q/0VAketaJXnup1z8uVv&#10;h67lXCrLBgyjtwiXkuO94IcQwreBa/O3oB9hpAwt2Po8yHOgsEwXdclnWWO5Zh/mg41HUs8jOebf&#10;gDuuAJ8TnYogkE3Rom0DqhGgLYRb67d7yTE759tCuoV21rPu5hbMLZw3szyhn+cjvyFq/Zb3S8Yf&#10;qG9uU9AmVK8Db1GVA9NuK7haxiXdnUbwbpBr0Sbtdci5csk2eg8Qnq0I04RrehMQoBXEGZjNcU3X&#10;dc/LCeBmzXT+7XXLtePvET9w0BOB0G0jzqslnW0UFaMgRyCcEcQZiC0vD60NjRiX32FC9YHl/QrY&#10;avUWrTlu6PsXFjRfJfsK55LPfQvdi/uM1AIu2jc9hclx+b0ZYSC8PnR2yPPUINetohwF+XnyvyAN&#10;CfFxiIpi4LVQtWZTIZRAOGUs4TsVwgnkhG4COMX9rQLkTKfrOr2o6NZOJcj/nQB4fwP0TwzezZ1j&#10;GvX8kcdfQHRCvt8yd1MAvO8hN3jvrW/HrneeUOt36CPnsOF//VOEXT+DnZ88h43/p99XK3nwW0/g&#10;e//vv8LuV29h94sPY8P//U8QduEYQp66ojCe4LKSBxTQg1AAvAN6kPqNgrfHvdwblZyWawPVhGwG&#10;XjOwbWUs3Mbqzfnd++XlbGpiHD1dnaitrka+vNBlpKUiJSkJ6ampSEsRpaaBcw1p3VaoVSsqg5AR&#10;Kgl/Apu0lqi7uLHKEqo5V5uanBIglnwFcm5138A26xA0DXgPKRwSptUC7YhQ6Tn2WKWdNmiddsDT&#10;A7YCfgRgAquFdwvHBAQFA8c6bS3lhG+2b9vV9mRcCt3Wykywd+XzOrBtCx5sl/3Zft3wyjT9aCAQ&#10;rB8LHJhmn7YP9sfxEFispZ8wxT70PKR9BSQ5Dws5CsqifumD/es52vG48jkGWkT54k8rJ4GecGWt&#10;mzqXl0AhIEDxWINocb6rYw211nKOTYFcriGDdzH6M915WyXdupmrlVXU08txcs64tN/RgW55zrra&#10;29DV1oqejja8Om+Cq73x1C28cP0inrtyFi9eP4e3H7uG9556GB88LZLtu49fw2sPX8Tti6fwsID3&#10;qYVpLPV3YKC6BE3ZySiPD0dJ7G4URe9CoSh3z05khG9HYsg2xOzejqiQYCTKiz2tkC0CgBa8ueZ4&#10;YUk5iiSdkao5fYKRp+lqS/37k9sFvINxYGkRB0WHl+ZxdGkWx5f24czqHB45uYbXbl3AT157Eq9f&#10;P4lTk904MtSII4P1ODnWjLMC1Oen2nF6tAlH+mqw2l6C5bZirHSV4cRoI64s9OGJY9N48vgcHj40&#10;jcurEzi/PI6LK5O4tLYPV48s48rRVVw4sorTB/fjxMFVPHxsXse/1F0q95QB8loESukOLvdL7hvh&#10;U8Fa7hnvlX4skfvC9eN75J4Rxu2zxXvO54TPGO8n9/ns8BlgGT4Htqy99/rRStrQ51Dvsfl7Yhv6&#10;fNq/NSnD8oRoyoI3t75gzTRr/XYHXaNseQvfhGwFbccCbtXUwrnYjC8g593NKQ/SlvzN9crfWqeM&#10;r6XdG4uAMF3hqFIAm2kWysu5tcAtKq+uR5nANPdp/W7hdZHrpgHY+NFJnv9KWsoZsE62hG6K66gz&#10;ijyXcWNEeW5LuIybPGtq/ZZ6/KjB+8Hrxr8zeiNwHnmpA+gMlldBAC8tE9jOR6b8Fqclym+z/D4X&#10;ZOegpqJC/pbaMDowqBZwAjQt3Qf27xcYd+aAW0m6dUcniC/PzytsL806EhCnS/rC3CxmZ6YxMzWJ&#10;iXH5bR8e0g9mXZ1ynZvkWlVVoLiwAJkZafI3FYdoAfA9tICHh6oVPDwsBOGhIQiVv7ndwbsQTADf&#10;vg3bgrYaAN+8EZs2blARvhmoje7qDNxGBcD7G6AHAN79owsK1nUtA9gTn6dpe1OKMDi+hJ/+s1/j&#10;xz//FcpqOu+ody8FwPsecoN3XHmjgveWv/2RuqA/9P/6C4Q+ew1b/vqHUu5DLR81NYUN/9c/Usje&#10;s7yATf/9V9j0f/w9bP0Xnyqs+7YfUEBfVQHwDuhB6jcN3taiTaA2oG1cyBkwzYhztg85lu3j6nbO&#10;sgyeNrdvRl6o+lBTVYnU5GREMYhOeLgAdwoqysrQIS90VIuuMTsigDqtFkxqRCCaFts5eYnbJy9s&#10;0/LCN0ULruwzzZ1uRcgeo1u5QC7b6O0fEAjnXOh9mkeQpWsywZZu05xDTSvw3PyiCaTmzKm2svOs&#10;uWUbBGiKAEtXdbpNW+u5wrsAOsGW0EswJ2wTetmWhWsrbZ9tO30yjZBsLMrG0s7AZgQagodCrwCH&#10;AojIwi63CjWEZxmLqWfmTLOOfmTgxwNpm+NU0HWAyUphRkCG8GNhmECkkMwyhCTJs3XV1deBJFuX&#10;5elaTCAggNt2GKmcljftU9pRa2izgXHjtmzm7rKMdUMmLCicSxsKGTUmMFVTq+RJPwysRqtrW4fA&#10;ezvBXWCIUZ6bmuR5akVLYwOaG+rQ2liHl2bSFCJfevQ6Hj13Eg+fPIynBK7ffuomPnnxafzgldv4&#10;9KVn8OFzj+PtJx/BS49cwVOXzuLSkRUcnB7BeFs92kqyUZ68B/nRwcgKD0J66BakhGxBcshWJIRu&#10;R3xEMNIS4pCXm6trNDe2dXnBm1AkcESrd35hkQBSkS7rxHm1xUXFCt7/41oozpw6jQunz+AcvUkO&#10;ruHo/gUcmpvCgZkRnD8wh5dvXsCHtx/Bx889gqfO7Mfl/SO4sDiA0zNdODrSotbsudYSzDQVYr6j&#10;DIdGGnFp/zBun1/BO0+cw6cvPowfvvoEfvb2c/jF+y/j5+++hJ+9+wp+9t7r+OE7r+GjN17G+6+9&#10;jFefewYvPnxax7+vNV+9UNRtnHO0BQKbBT5bWmn15tZ5TuQ54LPJjzP6QUieRaYRugnZ9nl1g7d+&#10;hOGzxXIOaNs06y2iwC1tGag39W1d9svnxVjVDXRb8KYI1BbCrUWbx3199BphLAIus2fmflv4tuXc&#10;wO5JExG86xtbUSeii3mbPPc9A/J7NTqp6pO/eabVy/NbXd9swLvGC+BlVXQ5NyJ8E8grawWEHfB2&#10;w7fCvVwTBmBj0LpqAruAd7mAslGNwrMXvEUWvAWozbZS4JsR6Nv0g0mTjKveaUvXI5c2+KGMVnOC&#10;dzkDt+XnIzcjExnye50SHy8QnqjH1WXl6GptVQs43chXFhawJrB9cL/8nYgOcdkxxyJOS7cVAZxl&#10;uaX1m3UXBbwX5vbp/4fZmSlMT8rv8eQ4JsZGMTIk97pH7mdri/7fKCrIQ5YAeHJiAmJjohETFSn/&#10;RyJE4YgMD0OEA+KhtIoLgO8UAN++batxQd+8CZudiOibue8EZQuA9zdADwC823om8bNf/hp/8Kd/&#10;iXc/+hFeffsTXb/7T//ib/S4uOrLtRsA73vIDd4Rpw5j4//tjxFxeBUx8lK08f/8awXvbb/zFrb8&#10;/U8RX9aIiOMH8ND//ucIFvCmGzrndkfJC97Wv/gUG/7HHyOmu99vPwEF9GUVAO+AHqR+U+DN+sZV&#10;3MzRNnO7jyl0c642g6MxUJqdB65gLuNh+uL8nLw89aCyohwZaWmIj9uryspIVzfz+tpatDY36ctV&#10;O+G7o0OgcFjgdVKt1SMCxsMCsIToyekZgeo5geyFdaA9MyswLMBKyKYmpqa1LOv2DQyii1ZQeUnv&#10;pws6QVvaYHktR6u5gC6BmsBN0R3bArd1y7ZATkg3VnOBV/nfQsAlYBCuCeIWotmmwrkzH9q6eHvc&#10;vZ1j7VPOh30wjeUJxwRjtk3IYNtqaZdzI9TzY4F17bZeAQrUjugiTmkdpzzboNQS7rRNoCUkEe61&#10;Lcc6zjwFfAEjysIS0xSKrBWS8E/QJ0Q5YMQ0gjnbJhT5SiGK7Up5HivgCwgQmgjhuoyYQJSCmLSh&#10;bck+Lay00GkEbZaX9GbCPK2vAtydXSxPy3mbQndrS4vOHW1vEYgX8G6ur/WA9y8/+wg//eAd/Oz9&#10;t/CrH3yEv/71b+Pv/vBX+Fe//0v8+S9/ij/88Wf43c8+kDJv4ZM3X8bbLzyNFx69hltnj+L08jQW&#10;B9sw1FiKtuJ0VGXEoigpEjl7w5EZF4n0+GikJsZpoCgG1moXmGOfz04kCWTVaMCsSgHySoFYRljm&#10;2sJ2feH/dHoX/teHI3Hz0Sfx6K0n8Ogjj+Lm9Ru4ee0qHrt2GY9fu4inrl3A7Ucu4pNXn8Ef/fgD&#10;AeeX8P1XH8cHt6/hjUfP4cVrx/H8lSN44doxvHbzNN5/5gq+/9qj+K33n8Ovvv86/vCn7+CPf/qe&#10;1H0Xf/yTD2T/I/zy47fw8w/ewM8/fBv/f/b+M16zo7rThsfjDDYgFDrH0yfnnM/p7tM555y7pVYW&#10;QhIISQiBQOQgBEIEY6KxMQanwdgMDgwY22BsPDgbZ4/jeMLzPL/3Y73/61+17rNP04BstemWuD+s&#10;3967wqpVtWvfd117VdX+ife+M33gnY+n9z3xeHr8zW9Ob3lZBu/j63s8rdmievHZNqb9A3Kr1+AV&#10;ZmMyvls+o3uZ71/uQ4Bs8WDrfob3ugrXhLu/qF8RFy9wArojLIQ+Rn7yRN+JpR0XAjeebYCa729z&#10;Hp7tCAe42e08wJt8gLa92sXTHfAdwhrvadV5Elm9TnA84/M1gv4NW/QM7Nidtu7cmzbpOVq3aVua&#10;EqQD3zWoFmz3Do7WpE8QnUE7wzeAznW/whHWitPOnl2gOtLu4xOr7fEeUP4eATegjfT0Cr4BcEM4&#10;31xnU7Xh1AdUC8IBdfIA2sA73yJH15ieLXvNe/pSv6B7sKc3DbAeuqMz9bS3p47mltSq32/gu2Hp&#10;stTS0KD4nrRuejrt2b5jjgectd43X3+9veAA92lBNl5uvN/2hOvI5mvHDh1Kp/X/cObkCf1PHEsn&#10;jmX4Pnr4YDpy6IBnR+3fq9+3nfp92bTR/xHTk2qnQdW1sz21NjellcuXpSWLFhjC8YQjgDgCiD//&#10;ec9Jz/nhZ9sL/qwf/EF/liyE74LXwfsKkEsA3gi7md985/0G7p//1K+kJ977Y2nbnhPp6oWtF03/&#10;ZKQO3t9CquA97/Ch9D1f+2R69iceTz/wy+8TYH/O4H3NTefS9/zZf0nf+3sfT9/7lY+n//T//Xp6&#10;ztsfTs975N703X//mfQsgTkecvIsHq5vslaXSyt18K7LpZRvJ3gD1kwlB7zZPI0j4H3T+RvKJ8Ju&#10;spebNDecO+tdyvFYrBP4MFWQqbfXXn11Wjh/ngZMzRpATWpAtTPt3K4B8KZNgu81GljNpC2bWWfM&#10;hloadBWvNeDNpll4vg8AsniGJZx7+rgAmqOnlUuyp/ug1/7ynVy8oRuldysQK12AeoA7nwwDkPFC&#10;e+MxiaEZIFeYwRvo5nNhgnOmgNuTLd32ugkAAG8gNyAagDa4A9wF3ONzYy4DOJeuAG+OhnW88QJl&#10;poXjqQZcAG/CiCNN6PZacQE1wkuAsDfq4PIlhMVLAGw2yADMsh3ADm981UuPBKjnqf66xvuu/PY4&#10;CsKpM/BPHs8eCFgHwKWbtMC/8wDtAibq5HXj0ov3nfAQ8mEb7Ulav3Qo+QgHwFlHzK7ZrB/mRQqb&#10;eeG9A9DYXI9p5nxmjnWiTFXdvlW6dNygPjgzPZUeO9ZoiPzK534t/d7nP5v+4Dc/l772u19M//An&#10;v5/+5qu/m/7otz6ffvezn0m/8UufTJ/9Lz+dfvETH00/89EPpU985P3pox8Awt+S3vH6l6dX33d7&#10;uufc4XRm9/q0a81AmhlsTSOdK1Nf68rU2bwyrVq5LLUJVlbL3n1HTrrMtwj68V4CTbwsWLsOT/4G&#10;22tR//yTe56b/ucr5qW3PPau9Na3vTs99tg702OPvj29/a1vT+96++Pp/e9+Z3rXW9+UXvvQ/em9&#10;j70h/drPfzR99ud/Iv3qz/5Y+vRP/Wj61E+8O33yx55Iv/ST71HYB1WPj6Uv/9rPpt/53M+lL+n4&#10;G//14+mzn/zx9EtK+zMffDx97D2Ppg8+9rr06MMPpNc+cE969QMvTq94yT3p/nvuSvdJ7tFzft8t&#10;2f4TG/sSu5Lz6S5egOAtBbjxeiMxm4HvbLNTOS9PNhmky1TzAt4B0xwN3gW6a+Bd+qbhWumA7ip4&#10;cx79BGiPFzfMiEA2bEDvLFgjMaUcic3VIq6aBjgH3A3XlSnmVeg2kKvegPc0Xm8B8djU2jTCZmiS&#10;ce4vdRWAA96btu1Ka1VPPN81sFYb9gua+wS/vQLh/mEBNOCtdh1VG4aHHCDvFjT3SFj/Td+ZWac+&#10;L6HN2dQObzWAXQVvQLu3f6gWFvDNsbOrT32zO7V39jhuZFT3VHr4FNuwdPUL2Af6+u3xBqyHdBzW&#10;9XBfnyC8IzWtWJmWzJ+f5j3/+WnpggWprbEpjQ0OpQ36/d6hPnxk/37B9vF049mzFjzcXCMAN57x&#10;60+dMqSz8RrgffbUyXT65HF7vpl2nuF7FsDDA75/727/p2zdrPrrecYL3t/bbQBvWLE8LV28KC1e&#10;OD8tWpAle8SzN/zqq1gPznT0PMWc6eZIHbyvALlE4P0fIXXw/hbC7uUL9WO7tGPUMl+DgqvvvT3N&#10;10Bsgf78vfZ7dG269vbzulbcC29J//kfPmPojo3Xrrnn1nTdiWNOe7Ey6lKXpyJ18K7LpZRvF3jj&#10;7Y6p5LFBWmyahuQp6Hn6OcDN9MDR4SF7uIHtxQsXpObGRk8pZ/dyPhu2a8d2ezJIC3hzBMQPCpjZ&#10;BI112LtZ280GaQLugGo81lxzZOo4R6aS7xL8ZQg/Yq83Gzzh6d6AJ1QDej4zRVo84RnSc16gEw82&#10;QA3AApLhKQ5vNQALuBKOtxhIZJAPHBhclRY95OccfdWp6eiJNeG1NLq2R1zicKBXwA2oAqV5mm7+&#10;XFjoDDtrnm9BrEFZ+WobnynOAA54y3anUz0pF2jxJ5sEC0BP1JW8BmwdSW+7ZHMInzVDL3oCzAP2&#10;qR92AOQAEW2DHnRQPseIpwy/NFAZtll6iNtnGwv0Ey6xXbqmPWhnr00VcO9Q+/PyhJ3MeZHCEgI2&#10;4Msb6bG2nXXvO9Iu9aV9ezRQ36F49a2tgvHHy3e8/+R3fjt97fd+N/3FV39P8hVdfyl98Vf+a/rF&#10;j380/fyP/1j6xIfen37ive9OH3zX4+k9TzyW3vvOx9L73vVY+oDA+71ve216/A0Ppde99M50/22n&#10;083Hd6bD29ekLasH0/RwdxrsaU+d7S1pdGw0HTp2It117wMu820qm/W6eOl5EcR69G3bmJLNumXa&#10;bYfA+3npfz68IL3jRz6S3vfhT6T3fein0rt+5IPp8cffnd721sfTe9/9nvT4Wx9Nr3jpfelNj7w8&#10;ffg9b08/9p63pY/+6OPpZ3/8R9J//dmPpC98RqD9+U+lr3zh0+l3fv2X0q9/5mfSL/3sh9JPfkj5&#10;3/G69NgbXpZe/dIXpntvPZPOH96V9m2cThM9ram7YWlqX7E0NS9bnFYuWZxWLF6cmhoa0oaRTtt/&#10;bEOvlwN4SrfroOdqIwCte6N+BTjHrAWE8wBve7UlAdbxgsYgreuAa85jOjnxjiM90K1rgNzCLIsL&#10;xbDOjAzgnBkaLP3gpU8G7nzN0gs238tTy4HtqmecI9cXTjOfA92C8ekiq2cE6IJgvN2G5eKpBq4n&#10;Vq8zcG/UM7xx605PO59W+hDiDex4rplmLuEaXcTjJR+bFhRK1yBT0gXhwDce7/XolT4AnBcgQ8Xz&#10;3T8wYuF8QEAfnnCOAd5cd3X3W5iSThhpR8Ym06TqMCUIH2NmBt/87u215xuJ8/6urtTV2pqaVzao&#10;jyxJi+fNSwuuudb9pbOlNU2Njqbt+j0/dvCgQRv4Ztp5Bu7T5Vx9r2zQhrcb6EaYHYXnm3XfJ44x&#10;/XwuhAeIA+A7tuk3nT0cNqidV0+n8VHVr7vLM6mWL11cA29k0YJ5BnJ2R7+qbMhmeW59jfcVIXXw&#10;vrzyVMD7ychV+sNhXff3/8ZH0vf8wc+k7/nT/5Lm79l70bR1qculljp41+VSym033zQrgt7bv5EI&#10;li8G1E9G8uZpt6RbBN2AN15urlm/7Y3TBNxMNz8m4N4ukGDqeFdHhzdMW7xwYVq8aFFq00BtdGQ4&#10;rZuZ8bRzvNxAdni8kV0CpH36LeYb2xm8AWNBWIFsJHu+M4xzDjwjnAPfwHZ8Uso7KwvKADOmm+e1&#10;4tkbHvm5BmYByADLEK6J44gtQKPXSxcvLKAAIBNvQBVgkg4hX3ifiXNdKE9AGYDrawnXAdvoB7iZ&#10;7g3gEx8wHdBdFfTa3gLgtruAM55xvOnkRRdwgpcQzyPQTTmhh3zOLz3RHlGnqD92hH7C8KJHHdGP&#10;boT24dvkfmEh4eUDekiDfvJRBvqoe5SJHeh1fUqdYip/9mpuym2jMOCb+8w9RgBvb7y3N+9kv1cA&#10;vlf3m52S9+4GvrcLvrekx0+1GSI//uEPpQ+/+13pvW9/W3r7G16XXvPSB9K96s+3nj2Tbjt3Nt1y&#10;RoDADswa8DPQP3b4QDp59GA6e/xgOn/yYLrl9CHJ/nTj8d3p5P7Nae+W6bR+ciCN9rWn3q62NDw0&#10;IDDalE7fcGN6ycsezuB9osVrdT1lGG/wZoGDhenXeaf3P777uelfX7kwvev9P5Xe/+M/m370wx9P&#10;T7xH4P3Ejwq+35Pe+Y53p8fe8tb0ukceSW998xvSB37kifSOR1+f3vqGV6a3vVHy5kfS2970yvTo&#10;61+eXv/I/enhl96dXnzXTXp2T6bTJ/anQ/u2pb071qct68bT6qGe1N/akJoWXZfmP/dZ6bnf/93p&#10;Wd/9n9IPSL7vu74rffd/+q70rB98dupvWmT7j8x0e30xO5WzEznAvYnnQMC7hc9q6RywrnmvBdpA&#10;91bSFNimD9LHY2lDtc+HxC75Dte9t/gek2/2SwNVIX3kqQJ2CJAdU8p37MjHAG+AO2Qzm6QJ2jnm&#10;sNm14dUN19jRfI3gmB3r2cWcKeZ8xxvvtz8HJgGsgXKAe/O2Xd50jc3X8ICvVxhQvkZ9Gk84U9XJ&#10;N7F6xsC9Vu23VrrxnLOz+biAfHh0Mo0K7MPrDXwjnOOBn8BTrng82CFMLw+4Zpo5gM0Uc7zkCIDu&#10;aegS4vkmOzMWJsYn0sTIqGV0aCiNDAykwb6+NMD0c+C7p8dT0NuamtOKJUvTwuuuS0sWLPAu6ExJ&#10;B84nBeCb161P+/X8nTh82Ou68XQD3xnA8/Es4A1wl7XeJwXcQDfi6wg7esQgDnyzDjy837zA3bZF&#10;7VGZhs5acLzgq1au8HpwNmXj5e9111xTNmSblTp4XwFSB+/LK//R4M1nxq698Wy66jX3pec/dLe9&#10;3BdLV5e6/EdIHbzrcinltluA4Cp8z0oG7pCv94DP8ZZH+AXQjRB3K6J0N994U7pJcrPg+9ZbbnX4&#10;ubNnBTt709TklL8Bu2Qxn36ZlxbM10CMaYgagK2fWacBeIaMjes3+HqLYGM3a7n37Uv78FZqgLZb&#10;g2eDU4HS7OEWnOoccEaYPg5YA88AGiANsAFg+bNG6wUDgmLpnoX07DV3fgb7JQ6grEFzeFwpV+cB&#10;gkAyA3/AoQqX9soqf4CoIbYKx5xLwrtr2CjAEcAAKAAjMX2WI7rxoqMD77CnoAtWKQNdhGMvdteA&#10;VeGG42IP8UxvP3nyjM+xHy8ltmMDdYx0SFVH6Kc82hdbbK+Al3yOV9nhzabdaBum+1IH6kTegPcA&#10;8IDpeJFAeW4L6SUs7CcN7UU4bQHMMY2ZjdYCxPB8I3i8PfXdwMa0eXZvl5060rd2s6Zfxz07dyZ2&#10;Sn78VP6c2P1335XOHDmatm/cmMYHB1N7w6q0fOGitEgAsWLhwrRS50t0Pu/qq/2ZO4T1ovOuviot&#10;W3hdam9ckoa7m9Pqke40M9GfVo/2pZH+rtTT0Zx6OtvShvXr0iHpv+GmW9OL7n+Zy3zrsUZ7JwEk&#10;NpPzJ7nUVxE2haP9/vju56T/3yt+KH35LXvT7z66P335zbvTF1+/LX3pDdvSl9+4PX3xtZvTb716&#10;Q/ria9an33nD5vT7j25Pv/XI2vTfXjaWfuX+wfSL93Snn7ujJX3sxpXpx84sSu87Pi+95/DV6Z0H&#10;rkrv2Pfc9Pje50h+OL1917PTW7f/YHrLlu9Lb9r4PemNG787vX79d6XXzvyn9BrLd6VXrf1P6bUb&#10;vje9Z98PFfDumgve9NkC3lt1T7gPNY+0vdMCIp1v1z0kjn7B/ebeRl/w81budTwT0dfmhOmcdPnZ&#10;zH3IfaXoCV27d0vXLrzZs17uWRDP8M2Galu3YmueXh7Xebo5yx4E+TVoz+mJY8YFEM5U9vWSdRw3&#10;CsoRtQU7myN8XmxGbbRmXfaGM8thk/TukG379Rzv3HPA1xvVdnwmbEb5eSHDWnFkShBNXnSsF/jn&#10;Hc2zZ3tick2aFIRPCdTt+ZYNnnFAOsE/AB7pEEAb8Aas8Yrj1WZNd+hhbTcATjxT1FnjzafH+O43&#10;ew5MT02nqYnJND4mWB8Y9NrvfuCbNeD9Az7vahfkNjUZwvkE2arlyw3hSxcs9KfIRvV8bd2w0VPQ&#10;Tx09WtZ8C7R5sSU5wxrvAt7A9bHDh9LxI4d9jucbDzhgDnwHeCOkO3Qg74K+c/tWTz/fvHG9/l/W&#10;pXVrV8tubO5Pne1t3sBz6eKFaQE7ol97TRGmoV9bB+8rQergfXnlPxq861KXyyl18K7LpZRbb2Hd&#10;NV7o8zW59ebzGb5vZXfxWfAGzFmHjXDO1HGvzz6vfLEbuUA6A3eeSo7kaeYFuA3dt6Trr78hnTh+&#10;0rAzNTWV2jTgWrRwcXrec69KS5csTW2t7amnuzdNaNC2xV4vQaUAauOGTQKNDWlGELVZ4L1LELzf&#10;A2kGzHi0sseLHbzDy8WgvTbllME8g3iF28OFF0nXeES9xlSDTnZXJq0H+RqMG7SL8I1he91K/gAB&#10;hPIQBvpcGwQ1wCcMKMJLyfRy4BX4A0jx2PoYwnVVgFZBA+VZf/HeBVAAI8AqugFL9OM5JB9Q6+nq&#10;EjzL1IW2CdsMzIA90CyQxVbK5AjwxhR3ysZmPN1AEWkMLEUMyQB0ARnAGr1ckzbAx/kEOJEe/cBz&#10;eP/jpQHlkS7giDRhH/o5OkwSgGUAQwpccSQt+uxBxXuqe0p70X58qoq4ueAt0C7gTV+ib+0CxgFv&#10;3efdun7iTJch8jWvfFW667YXpK2Cnt6u3tS0sjEtnr8oXX3VNemq51yVnvusH07P+r5npe/77u9L&#10;//m7vid993/+3vS93/N96fu/9/vSs77/+9MPP+v707VX/VBaMv8ab6TW2daURgYH0mo9C9vU18+e&#10;vT694M670513vTg9UDzerC9fXbzd9Fe8wRa8xGUqNuBN2itRTmzqt/3smcAO25vwDm/B2y0pXm36&#10;cgj9gXADuO4R9437R//wfYx7yEsUpamJ8iDRl+Kex0uXqh76Js9K9BfOycuMjixMI88vy/Bib8He&#10;oj+fA9oZtjOARzwvD9h4jTLz78Ym4LpAt8FbzxObna0t3ucNeMclgDewPKP4EAB7E+VJD7JZ4un5&#10;pJUuQJuZEFMI8L06b1pnr7r0o2OacKaiF/D298SB9LWxxn69hXRcs9s8kN3fP2K4Hhub9q7m4RUH&#10;ugHw0dGpNDSU4Ztp6vkzZYLWkdE0PDySNwHEAy4QR8Z1PqK4AYE3O/H3dHen7q7uNNDXl0aHhlNH&#10;a1tqEHwvW7xYssQe8e729jQleN+2aZM94ExDP3lEYG0QZ/03EH5U10fSCUE3R+S0woFujhEXYE56&#10;jni/Wf+9b88uQfjOmhccEGd/kclx1Wew35uxNTeuSiuWL0vLly4ViC9OSxYtrIP3lSB18L68Ugfv&#10;ujyTpQ7edbmUAmjffBObm10v4SjRNTBu8L7t5nTHbXiy+fQXgB5yPt14w7l0/vpzhu8chqc8e70B&#10;bjZQQ/B0nxdo3yA5J6A4ffqsoOmgIHFD6uzsTosWLU3Pec7z0rOf/Zz0XIF3R0dX4lu/mzT45JNC&#10;fGqLAe1GARSyQdCBAB0MoO3dFtR5IA5EMTitDMAZQHu3YuVhQI8uD9h1ZEBN3MjIuAaUEz4HYMjn&#10;QbuEdB5QS2fAuwfuZfAfA3vHkU/XMdUbASDwUCJ4jUlj+C/5Ax5C8kBeQl1KfRxX7Eb8cqHYBhCz&#10;GRWfaOLlAXUkHkA1BBewJj1rWCkTCAZcA5YNHQrjRQLQC3ATz7Whm/YGXKXDAM9Lh+J9Jz1lUB5x&#10;WW/+Pjn1d1sEeAPOKhMwpwzC/W1g3aNot9BbA/byQgJ9lBVi/YqPMuI+cB12cK946UE7Rv2cXsdo&#10;/7iH1mV9iiOsiIFceehn77y+96JQ+e0QviEOrLkPqz/wcgnbsD/6+lYAUHXZhne2SPYmqy5K63YT&#10;ZJKXfsnztGMHzxjtQp+iLfDeApx8go0NwtbYgwksDQmMBgYGU29vn1+MdXf1ZNF5T09f6uvr1zPd&#10;lZqb21J7e5fS9SvfmDdN88Zl0gmAUrafK/q2jvQtTzMHyotwTV39vMTzoGM828SR5kJxXvUndJKH&#10;tvKzqzLJgxjqFUbb0XfoG/Rf+gb56TM8qzOAq4RPjKGTqeO2vzzrGbDzd+vpQ+jkeSFt2J295+yK&#10;DnjzqbIQNjhT+0rY4I97WxXgPE/J5/ljSji7oa/z2nhsYHNAxykNcbww5BNtwDCb1/HJvLyBXQZp&#10;gBrYnppiE7ssExNrajI5qd8oxTMVnqnxrFdnPfr4+GrHkZ7z4eEJ9YFR3ddJwzhhHIFvAJ2dzpl2&#10;3qN+0ql+0jsw5M/iTTGbaAMvGtYbwOlHPQLvbqaeC8JH1b+Y9TQ0OKQ+1ZXaW1vTimXLPb17MbOf&#10;Vq70NPW1SrNzy5Z0cM9eAfih4gVn1/MsnAPjZ+0JP2HorkJ5gLnDj89OQQfIYw04nnD2d4hp6OEF&#10;z7uhd6YO2dbS1JQaZVMdvK8AqYP35ZU6eNflmSx18K7LpZQM3EVuQoDoGwTQN2bovp212AJp5PZb&#10;DeEAeP7813l7wtmd/E5vjnaboTvgO1/fprTn09kzZ9Opk6cNL3xnubm5NV1zzXXpquddna69dn5a&#10;2dCYurp6vesxQJ49rPnbz4ZRDaCrcBSQ5bACUTHIzgP6nIejAUODU9Ib4AQeDIrZJIxvRfOdaAbZ&#10;DNoJj/x5EJ8H/4ShDx0WDdixw4P1Yk8GzOzhRU/swhxiECigwREQQk9AB4KtHtRfAAoIOg2Jykcc&#10;cODPZ6ke3oxKdYiXC+iIcqJMA0sR6oLdtIWBtIArYGaAVjjx1DXK5zw8g6R3e8gewNgeaQE1wIs+&#10;t4ns5Ajkhg2EBXgTRz2wH9hBPzYgtXYOUTkhlGuJunGPaUPdK/TEfaI82oS2IZx06Ka/XAjepA8g&#10;B2ZDP3mIx27qfOuhdenxc32S/vS20z3pdQeb0qv2rkiv3rdS0jB73J/PX7lnRXr5ziXpoR2L08u2&#10;LUov3brA8uDWhQ57ePcyp3vdoeb0pmNt6dGTnemx093p7Wd7rZ/rt57q8vXN+1bneye7sN22uh55&#10;GQOe4+0O5xnhHuS+iN3umzrn3vLSi/vESy02LyPOL0TKSxHiOSfM97Pcw3wfSnurP/Dyi2eU55Xz&#10;WJNNW3uTtLVlgzT6jtrQ/aLYQ3tWpXafXUYup3afixAX9UCcV/V1W1BH2Wj9voez95e80Ucs6nPx&#10;nFun0tOvaRv6P/2ZPNW06An9Vb3xQiPC0Gm9Oict7YfQ10mPLl5+WaSb5xVozpBfvmuvNmU6vp/j&#10;Uj6gbaCX0L6cU7bvtYT7T15evrFr/IR+13jZAXSHVKEbkA6YRuz9FmTHJnCsR0eAb9asc2RjOPLg&#10;4Qa+AW+E6xqAj2evOKDdPzKWeoaGU7dAukfSNzyahsYn0hhe72mln5pOI+OAOhu6DVqA7kGENeF4&#10;xLu7U1tLa1q1YoU94MsXLU6Ny5enrta2tGZiMu3dsbOs/86gfVagff0pvvPNN7/LOWvAAfMC4PZ6&#10;HxJgH9ifjh48kI4LuE8eO1Kbkh5T1gHwg/v128Y+D/aCb/NnK8dHRtLI4KDXrPd2ddXB+0qQOnhf&#10;XqmDd12eyVIH77pcSrkQvIFupprfXvF22+NtuTndduvNSnfen/sCwNmd/K4786fBvJb75tnvdXN+&#10;w7nr07Gjxzxdd4MGlIODI2nFilWG7ec856q0YMHi1NLSnkZGJzwADTD0YFODSwa/MehlQBzezgx3&#10;eSAfg+EYYMfA14NxCYNr4jxwBgiVFsj194I1WOXcMKMBdAzYuQ6ArQ6sIw06sQHgNKTKBuyLQTYD&#10;Zjy5ePns/VKdyEsa61L+mt0qKw/IAe7ZFwe1tpAQFsCFAPKADbtEUw8G65TjlwWKA/oRwgKcQygL&#10;/WEP9bBeXTMlPbzj2Ihku7a7XgHmxGMPbYIOe7kVHtBNW6PT9wfoUFrfF+kjHR5ybIiXBzVglr4M&#10;NBLycD+rbSHbo60sameEvkK9qa/voeyjLYAZ7kN47CnftlE/lRX6Z9s2l18rA/BRucQTTj7qSJ3J&#10;z0sDQAfg4V4wqyF25KZcXuoQz2wKZlUMDo1YhtgFmrWwE1O1mRDcG99nlRPtF/eLc9ta+gZp4v5g&#10;W+3eytaoY/RT7Ix2jXuIcE0fQSf1intF/ZzGMJ6XSyBcE+4+rrTo9r2Rfei3jpKf8rGF9iMNtvgl&#10;j9qNvBfaxjl1jHsX98F1LvUmDXnR42dOZcVLFMLdl0N/ab/oQ2GL+4rayfdVdlMG6UJv1Jk6uH7c&#10;D+ngZUwub/aZRS/Hmq3cmyLkxYba86B6RR7nK3XjxR7PAH2F55kjfcEv0NSnq7Yi6I5+adtlF+Vw&#10;Thj5rEt90FL0Gr5XZ7ienp71eFehG7C+8NNneL7j++VsDEdavOMB2kiAN+K13+rzI+rXg+OTkonU&#10;PzqW+kZGBd4CbGZNjI0rflLwrfyC7zGdjyhsSPF4wbMMeE34sAB3ZGgodbW3e4d81n+vWML08yWp&#10;o7k5jSoNnyHbtXVL2r97Vzp+6FA6J9AOueH0qXS9hM+NnTOQH7e3G9gGugFwg7fCAG5PSy/w7fXg&#10;APrB/faAH9irPqVyNq5bl9apzDVTU2lqfLwO3leC1MH78kodvOvyTJY6eNflUkoNuG/OXu7bbuVz&#10;X6ztzmu8WQOep6Lf4CnlCNPLrz97Vulv9pRy4Jvzm87nz4Ux5fyWm252moP796eNGzamocHhtGL5&#10;Snu5r776urRw4ZK0qrHZAMJAMwarHO0h7qsC0AAA8+tJREFUFogxwK1CgAexGvjG4B4AII5zBp8e&#10;zGsQjw6uYyDtNICS9DM4tUdJwMFAlryApnUHNDD4LxBAGUyJ5sjg1oDBQL2kDdt8LOWQj8GxYVjw&#10;x6A/6mKAUTrbxlF6XTb1og4XSMAEaTgy0EZfdbBOXSiPcAbqwD5xiG0o8M3RAMqgvQAD9TDEAB6y&#10;5cSJ097IDF1xT3Laijdc6cgLOBCPbX4BofC4P5bKObZzHW2K0DZeryz7gQzKqwo2WHSfAjYQ6mJR&#10;HnQgEcY9svdddkadIy16qAdt6L4m+wNokAAjykQnfRDhnHJJQz7uN3UifbS1Yam86CA/dhCPYHvY&#10;4L7NixHdB8QvC0I/+chTgIpzdGIDcVFfjhbpjHYhHbZwvwmn/SLO7VDqg57ov8TFbA/sqOoMOIz+&#10;HkL9o+1Ih173KZ2TPu4v7U8at2HRTdkB2pHf7VLKrNVfYvtlH/p9D5WfMNqF/ua+pjpQXrYzt5vz&#10;Snf0nzn1L21v4b5KL/EuV3mtW/3U/Wd/nsmCrWEPekNn6LXt1etyb1wf9ZeoB2GUWWuH0o7YRfvz&#10;AieWowDM3g9C9zLE/ar0P2zlnLBoG2zk+cJ+//6oTPpEhu48I2Yt67YF07VPmgmiqxBe9YCzFjzO&#10;SQd04wEnPwBPWIB6TD8fHBzzum++Tz42uTqNTPJNcYkAe0THIQH2gCC8f0gALsge1PmowvzycK3K&#10;J53AnGnnPd09qVfCJ8lWKy8AjneZ3dDxdvMZskXz5qXF8+an5oaVqb+7K02Pj6Vtmzemw/v32asN&#10;QAPdN5w9Izmdj2dO1zZj84ZsTEE/lteDxzR0hI3Yajuh6xoAz/C9N+3dpd/N7boXW7akrZs21cH7&#10;SpA6eF9eqYN3XZ7JUgfvulxKuen8uXTTjefy9HKg+7ab0h235Q3VZsEboC7rvyWs52bdNl5tpppz&#10;DXAj589dn06dOJH2792X1mkwxeBpVcMqb5x2jYB7/ryFqVHA3ds3YC9hDCo9gNTAlUFpDLYZTOJp&#10;AkAZBFcHwjFw9SC0DJwzrJapoIpjIE0YcQx6GcyGl5uyiGcAj7cWmCItuhhgR16O5K8N6CVRlvNq&#10;kA6QOq3KdVpJDNI5z/CS7WFgTL6ax04SUB06SMcgGpvQj33kIc7tUxlwBzC6XVSWB9wCoeqAHQgA&#10;AKhzwJ7rL30Bx5TjTdgOHbVtpEdntEHUlzhspT60MedAFjaih3RcIwFIxDG13J8Pk1BmQBfHWtsC&#10;NxXxveCcNleaC4XwgB7OqQ/3gnrgUY976b6iutjeYhNHAKUWR111TV05p10NTMVG7CCc+vNigqnY&#10;2EAa99cipI2yQi92+TpEYdFHavUtdSQ++gDXwDT3DHu435TB0SLbCI8+EfBNHDptf0lL/yeePJRB&#10;PcgH6DlcabA99IU9IVwT7nZROspzH1N5PE/uZyqPtOimP1EO9tZeMJS+yKwO66DNFGahXqWtEc4J&#10;Jy8SedFPH+P+ub8B3gqr3YcL9FlUN8ICusOeAOFsU4FvtT39g/7LMevPLwP5/ai90CovOaL+nLv9&#10;S1iEx5T7EK4pl3bkHvl3SfpYfsMym9HRCR+ZCeFZFFNrarNayBv3GF2ERzw6qDPTz+MFF2VgDy9X&#10;JiamJatra7kRzmN9NlPGgWev05ZwXr0mnvQAOxCOJxwIRw/p2IANyd//Hk99Q6OpV4DdK8AOYdp5&#10;l6C6o6c3tXcjPam7t18gPuwN2PB6A95jOrLeu7+vL/UpLdPOezo77fVmN/S+7m57vxuWLbPnmyno&#10;K5YuTqtWLk+dba1pdGgwbVq/zpulAdF85/vMqRPpLKJzvN9A9xzQFmBfCN94whGfH8kbsh07fDgd&#10;OXgwHdy3L+3nk4OC8Dp4XwFSB+/LK3XwrsszWergXZdLKTXwxuNdPN1MKa+Cd+x2fgubq0liXfcd&#10;t91q2GbaOd7tG86dS0cPH/F3tvFQ8B3u5z7nOelZP/is9MM/9Jw077r5qbWlXYPF1R7wMtDlyEAS&#10;AGBgGwPvGAwbAjRANYxIPPDXIJtw0nhwrsEoR+IBQQaexHvArcEog1IGsgxoGcySlrINWkUv+YAL&#10;BssMhgOaKMMDbQ1gwy7sIa+hUoDBOeEexBfbPIgHWBWHHkOWhHMPjAUPAWKkwwbDmHSTxkC7P+88&#10;DriSnnWeAQ1VG0hbK0fh1XYzOBWg4Bwbo73QafBX/qPHTqQTJ087HXXBLuICtJ2uvCDA/oDxWK8d&#10;NhLujdNkt18cKJxPmh0/cSqdOnU2nTx1xrppU+xDH3UgH9fRTthKfdw+son62V6VTZ6wg3SkJz/l&#10;US7T5QEn+gp1D9vtscfesuEc55RNHRHyR3vG/Qg73NZKw+wHPrFGft8/xZGGskJsN/ei1MNtFfbL&#10;lrj/lDFHlI64uCeUT3/kfsU9rZbDNeWQl7bzvVX/sA2yjXjuJUcAlH5N/6Qc7gv5gLkAZtfH7T3b&#10;Jzl3v1Rd3P+VFl2UYxDFM6vnN+CYsqlbeIzJR7kBvdVnN6C4Jrom3mXoGn3OW4Qw21q5p+4Dunb9&#10;pJ+24hj6ogx+B2q6sOUCndgd95p6++WB2ogy0E892Q+CZQPALuBLGEfAFo+yYbssMbAHW+Gk5Tcn&#10;IBqAJl+0F0IedLP0oLYUYXg0Q/h4hnDA3MKmaV66wPpqAfLImMB3zEsZ0IEN9AXahXtI3SiT376h&#10;oTFvihZQXYVtwvv6hlNv75CF8+o1QhpAG/COjdeAdvIHeHd1D6T2TqC6L7UJrlsF13OEjffaO1MT&#10;nw1raU1NrW2pVdftnd2C8D6B+5DabbXac20aGVb5ytPZ3pFaGpssPV1dBu/OtjbDONKwYnmaP++6&#10;dPVVz0vXPP95aeH8eamrsz2tWT2Vdmzf5nXaRwXQxwDqY0cM3kwlP3LwgD3ZGbyPlg3YZteAs3O6&#10;p6IfOuQd1L1523G85McF4UcM4If276+D95UgdfC+vFIH77o8k6UO3nW5lHILYC3xZ8WKANd4uW8K&#10;YZo53u4C3vkIlOfp5SdPHE979+xJG9ZvsJdixfIV6bprr0vPv+r56dprrrXHu0+DquGhUQ8cw1vD&#10;YJFBIVDLIDi8VB58a2AeA+EqyMRA2YCggSVpYlBvANOgGchBF4NfBq8MaCmXAS76LwQ8jgy8yYMt&#10;4cEijLS1QXqxjfQM/CmLMPRSDwb9ER+wgo6AH5criXPq5PJ1bkBAP/VWXsArpqKTjgH6Wjxmso02&#10;IIzBNfExyI66GyQDICO8QCvntok2lA7KwAt97NhJQ2XACPmBJ+IN3CEFeAMigZN4OeBwlRfgTf4A&#10;77Nnb0hnzlzvsiiferCjNeWQHptnwW+2LmE35VK+AVk2uW1KHtqLegLOlElY3EvajftAXtdHaWwf&#10;u7YfyFPSCYu8VU8nNkQ/o65uK0H9qdNnrSNsJS02RF9ym0toX46+F9F20kN9qkK471lFsIW6+0WL&#10;7gn60YdQhvuYyiON77PsiH7EeYTZBh3xhBJPHuI8s0F20Q/cfqUe6It7G8K161PaGh2UE88tOmhv&#10;hP5LOnQj5Ldd6lMIfT/alDJDCKvWLernNq08Hwhx6OX+0b+iH5AO/dgYGy5aVwmn382ReCZLWbYL&#10;W2QH9yte0KCfcgFqYJrfFZ55+nBAdrycC/jmN47fBOI45vXWFdE1vxfRV9BPOL9T9ngXwCdvlAFY&#10;ExfxCOf8xoWnHPsCvqOdaQ9+H4dHsmeaKeHh1Q74RggHrknT14dk+EaIi3TkAbiZhh7T1gFyb7qm&#10;uP7B0dTR02/4bu9Beg3hbV2Ad7fhG2nr6s7SoWvgu6MzdfFZsYFB6RpTGeNpckJ1mppKvT3K29zs&#10;nc4729u9szgbr/V2K29Lc2pc1WBZtnRJWrhgflqyZHFqWLkitbe3pYnxsbRr544agB9n+jjebbzc&#10;nlLOpmt8bgzoVtwhgfdBgbrAGug+oes54C0BvI8qDviug/cVIHXwvrxSB++6PJOlDt51uZRy++23&#10;pNti07SbM2TfeOP16cbzFamAN0B+4/kb0rlzZwVTZ9JRDUA2b95s70RzU3OaP39Bet7zrkrXXH1N&#10;WrJ4SWppblHcaFqHd2h1GbRqwIoHCE8NA1AP/ssAm4F7DIZjcMzRg3ANIDmvDioRriMtg388SjFQ&#10;ZUDKAJVyGPijozbA1tF5BGcMVg0SBeIJo8yAkRjAhl3YycAZTz2eKOpjb6P0ZUDKU+DRw6DadpNX&#10;YQHi2EAZoQ+hDMoCLIgnHXo9kFed4oVA1N+ASDsoLXYCCcBCQCVg53TAlM45Rj0IBzjtnRZUEs69&#10;4X4YRg3dBQYLSAEkBjKgUUfKCABynMIDuNER4H3m7PXp+PFTtjNAjfLIAwSTx3BaEZdbxLANHKu8&#10;EMJqdVc72F5BJW1EW9FmnNP+YSvHqHPYaN2SOeBdwA2PL7qdT2kAVmYGkDb6hyG32MF9cduUdne5&#10;Sks51IPruA/5nlReLCCqN+VgH+eALW0VAI1+Px9FwjaHl/5FGGVxjLbBFvcZXaPXLx5Uf8K9cRg2&#10;S0/Y4HaPe64w4twmpZ7ux7qP0Y+wpdaHS7v4HqnepHd8ec7DpiiLI7qxj/gQ21vsps/z/Abco4N2&#10;jZkL2E8bxfODXussYZaK7pqUuNy+s/BPXvRyvykDGwnneea5N2RLArJ5bnhOEX5L+A0CmC06r4I6&#10;v0We4aPzuFfUkfYhDX03AJ+0pCN9eMUBbE8d1+8O3vAAcLzjhHvqucr0CxvVMd+3PdKVPw0GNF94&#10;RADnAPEAcI5IQPnAAGEZ3skLdG/YwOwEPpW2VfZvTpPTM6l3cCR19Panjr4BHwFwg7eEI9PM+dRY&#10;J9POBePAd7ukU+DNZ+mA7+GhEUHzRFrN2u/i/cbj3S1oB7r7e3tTX6/0dHakjo6O1NXdmVoE4cuW&#10;L0uLlyxKixYvTAsXLdD/UmMaGx1JM2vXpC2bNqad27en/Xv3eto40J3BW0B9tMD3YeBbgC74DvAm&#10;7OSRo04DpAPe5Ae+6+B9BUgdvC+v1MG7Ls9kqYN3XS6lvOAFt6U7br813XrLTQbs8zecSzfccNbC&#10;eRW8DeW6PnfuTDp18kTat3ePBoVrNNhpsYf7h5797PScH85Tyrs0OJrQQHBGg9KNeO00SGVqJMKA&#10;FbhlgGqIZNDLAJtBsgaKDKo5Jw0DVgaRDPQDWmIg70G/zgMOSAMA92igB9TjMWIga08bcKuBbQza&#10;Y8BPuAe7eJZUjoFbA3EGw6QBHFjTywAcUGGgzICWQbDXYeqIMEi2btUjICUG6oBfrV7AhfRz7nTS&#10;lwf9GX4MfiqbayCDQX1tjWfURXWnriG5HQC+vPY1oLQGX7LJZasct3Ep33BVyuKeMLiP+tM22EM9&#10;OKeNqX/o9r2QkJ82clwAJveD9pUQTvsxlZ1wyuE+0A7Ygn2Ae7wsIH3oqkkBuAvFtpe62cZyDaz4&#10;3qvvUB51ivtC3QxVtHMFKqOO6OA82ov02Iqdro9spC6c0/boDR3RXtE2XHO0raVNnIZ7UrkfFpVB&#10;WLQ34E2egDn6O7YgtB99w/eq9Cvi6csI15QTbRy6q22OTbSBbS82Ubbt1zXhvocRr/CqDreLjsTR&#10;H2yD+mH0SewinPuHDvK5r5bnNuxwmToSbzgv8I5U60xe6hwvxbimbeOe0f9dvupf/Q0hzGUWCfuq&#10;Uosv9lM2OtDP/WaWAy+PDOBqE9Jhg1/WxQs7/SbwbCL+3QKy9XvC8ws40xcN5UprkAas9UxjL3V3&#10;+6ovYQdgT1xtmrp+X+wJ51vqZSd8fhMIC893vPzjSDpAnGvKzXWhTzP7gNkz22T3Zj0nG+y1Dqmu&#10;+Y5PhoUnnKnmPT18v31ojtec9AD3zp3MEGD/BvXZjVvTsGzqHhhOXQNDqbPAN15wpFPnSFefhKNA&#10;G2GqeW//QOoTdPeW78F3C7YHpWNsdMwQztrvocFBr/0eUJqBfuXvBtiVtqc7tXd1pNb2VsuqplUG&#10;7/kL5qfFixelhpUr9b/UYQ/45o0bDN94rI/h0RZwnxZ8891vvgHOt8FPCrYN3UXwhOP5Jm1Ad93j&#10;fYVIHbwvr9TBuy7PZKmDd10updwu6L7ttlvs7T4vqL7B4H3O0M11wPjZs6c9pfzokcMayG0VQGtQ&#10;1dWZGhpWCrTnWZYtXZaaWIenwdK0Bn3ANsL3fYFvvvfr6dga2AKjnAcUM+AMoIjBMvEMXhEGuB5w&#10;XzBQZXAdgMqgEw836yPngJfiyRcDeg/MlZcBf83LVMAbe4g3FEgYaDOtGIgw9Ci/B8bFo8o5wmAb&#10;u60XeNGgnfwxqMdOYABxPMBR6oAAMEAEQMQ55USdGHhzTv1Z543NtB9COpdb01vADr3Ah9oK4TzA&#10;nDTAEJuQUWZABPAQIEW4dRWd5APUAoQNZZIqeAc8kzfiAUjAG3vc/rLd7YtewEn5yUu6ENrbUoHx&#10;KoSH+AWAbLMOpTMAqpwAnIAohHDKpK04kt92Apayg2PUG7ur7Ud7BuRRDu1GGu4r6aIdOIau0It9&#10;VaFs3x90q0/UhHskXVEOL3qwJ/oXZQWEfh14Kx/1CpDM9/rrwZt0UR9spT2pj/up8qML/XPySFyu&#10;4rDBZehZ8jNb6XfEExZ2cSSOdrEt0hn5nJf6lPJsu8Lcrwu8Ilxz75xH5RJGH0XQH20SNqKH9H4u&#10;yCux3tIH5kiJR+JZqgnl64h+6rZXfQX4rn5qj3zRzzjGCwHy+XlSOL8/vAQK+CYd97IWLiEMe3xP&#10;Sr+hLtSR35iA6fgdQIBuXpJZb/l95Jz0hnXSKR9pKAvb+G44UIwA4Fu2MP2c6fNsvrZOedbO8XqH&#10;xPrvWOfNtHPAO09HH3Yc8A3EG+jX67d4ZmOakC0jE9Opf3g8dfULvnsHsgjCu/sHs+gc8O7AA94F&#10;NHenzu7e1CMAx+uN9xvwZpdz4HtoiO97D1r43jfXfHasvaMjNbe1ppb2ttTagbSnts721NzanJYu&#10;Xyb4XpjmzZuXFswHwNmErSF1Kc/o8FBaMz3tnckP7NmbThw5ms6ePJnOnTyVzh4/mU7p+uShufAN&#10;eDMdHeiug/cVJHXwvrxSB++6PJOlDt51uZRy6603p1uKt/uG84LuIlzfeNMN6frrz6aTJ9klmu8W&#10;A50zAu6u9PznPz895znPsVx99TWpUcA9MTGpgRxrnRmEMRhlyi+DPwGtBqOAHwNxBuEMbhmchjAA&#10;BYAZQDLo9MBWg1SAkMEjg0gGnISRHzgBUgDRcQZ4Gpj1amCHRz0AGgn4ZkAcg/4YyDPwtx0qg0Ew&#10;5TMINmAoTW1gz0Bb4eglDTZ4YK6BPgNm7JkDLRIG0NgYsAMcOJ3SAD2I0xYQol0CJLENmxhE493C&#10;O0aZhGOHwaYI15SNDpclnVXYcD1kJ+HY42ndQKtg+cjR4wYL2oh2wGbigT57KmUj8QGNthFPqeI4&#10;BqgavAUkBucybdzpVA7QDUDTbtwHw0WpP+kCsMlLuQE4nKOrJlUgr4I50K74Yxoocx4QxtHtqT5C&#10;uzCdmiNtQV1so+LDFupGWA3oK9BMPGG2V2ViH/WmnLh30aacI9arupIfW2pS7AghP23sdil9JtqN&#10;MukHtBv3nr6CcF+jf3NNPvdDnVM/9Ea5kYd40tXKVZnxEoFr61OfrvUZ9X10ITHDogapkVbX1b5G&#10;eMAlR/JEWdgQ/TfKqOUNvRKDe03yNeGRl/OAb76BTZnYytIO11/n5LEdkqo+2110WpS/pktwGnl8&#10;Th0k2Mazwz2hn9HvaEeeOfJHXUNCPzr8u6Lfsyp4R1ncU8IinL4U/Yg+QF1IG57vmPUSkM3vlYFa&#10;9tEunBvoSxzPm4XfTv1+TAuEt25l7XuGbzzU27Zx37cbvvF2A9p4ssObHdcB2lUBwru7Bc5d/T7i&#10;DTeUC8RHxvSbpXJXr9uUxqbWpoHRidSD97tvUBA+6HME+O4QaLew2VpLW2pkszUd85TzntTd06ty&#10;+lQe5XR7Onl7e4df7I4Mj6ThYcobSC1tbamhuSmtamlKja0tBvBmRDC+SuHLV65Mi5YsTvME3tde&#10;e63+r65O1+m4eOGi1NLU7E+WbVq3Pu3fvcfwfUa/JedOnEqn9fsIeIecQJiGXnY2Rw4fOFAH7ytB&#10;6uB9eaUO3nV5JksdvOtyKeXW2wTet97kTdTC4w1snz13Op08lYF785aNaXR0OLVqULN06RIPXgDv&#10;BQsWpBUrVnpAND4+oYEdUxjZaIcp2FkmBI5rNGDcqIEhn+VhsG2YBsQK8K6WxICRIwNaBtqkZaDN&#10;wJSBKgPagFsGnAw2q94e4JyBLPljkE0a8gEQhuMiAb2hB6GsCKcc0jGoZXAdAIQtHowrTUAZgGN7&#10;gQMGwiU+4tCJrqiPy5CQnvCAL/Jge7QLdaNMgwegElAhe6KOGTqyzRyppwGFupdBPkIe4gN2gYdY&#10;R0q6sINwQ2MBR4TwgEbqDGACoOgB3rIUeBaUEg7QsRaaOHS73WQXYAFUE88RwOQFANecW47MFeKc&#10;psjRoydqwjU7prN5GzZRf9oSaKVsbKUO2E04R8Ox4Aa4jjDSkNYS4F0kYJhwA7jOaZN4MePylI+2&#10;JW3Ad5RDHtrT97j0X9rTZRZ9LlN2xL1EF9fxTES/4R5QbvQ3dPDCgfIjf8AuR/cLCXGkyTbk/k0+&#10;1t1TR+4Nfcx10v1i6nboIW+sRUcII7/7M6CpvohHNa4R9FGO7dN9oD5ug9KXsIlyAu5rzyfPHaJz&#10;19H9Pi9HiT7ONc8Y5XCOnegHjCmLMsnnNGq3i0qxE9uR6rOCxG8Uzw3pXBfZX+sfagdsJo40AdHk&#10;dVtio44B+G4j2RN2cU0Z5IkXX9SZe0E5HGkH0mEHvwX+PSh2xe8nZfNs+SixTqUD0vk9xPsd09H5&#10;ZjdTzJluDnzv3cuGiPtl0079DuQdygO8mWJenXKOZzs83MRzBLY7Onr1v9BlaWvrTi06dnT2pWHg&#10;m++Gy/7VsmtC/bh/ZMxe75aObkFxp+C4KzW3dqRVTa1pRUOjAHlVamhslo52w3dLW7uE9dud0t+W&#10;mgTJSIsAnWnoHZ2deYp5X6+gvje19cgOpppLgPCG5sYM4QB4U2Na1diYGhoa0rJly9LiRYvSooUL&#10;07IlS1NTw6rUrTLGR0YN4Pt27krH1ZcA8DPHTqRT+k07qvt+SPfl8L796eiBvJs5wmfF6uB9Bcgl&#10;AO/rlnSkoYkt6VWvf1v65C99Nv3a57+UPvbTn0o333Gf+tZUWtU2kn5S1zv3n75o/m8kdfCuS12e&#10;5lIH77pcSsHbzaZpAd2s3z5x8rgG5QzGN2rANqrBTUdavnxZuuaaq9Ozn/3sdNVVV+l6uYF7cHDI&#10;0I2ne4sGmnwGht1oCZuanNZgjynfgmENSBlEMjgMjwyDUntpgAtAU4NQBo6Ee8BdGaTGYBZhkOxB&#10;5VSedmk4ZSB9kYE15+TxQL8M6jkPIAY0YkDMNbDEwJ00UZYHx7IXXaQNuCMdAkwwaI6BNuU6TUCG&#10;9FIu+mwPddN5QLNhSumpp18g2EO1tgbdBhSlRa9fQkQbUS/yAyTUr6TDDreb0nhQLiEvaW2zBpDE&#10;9/cPeWd57KlCmtsH6JL9AEbEUQcDo/IDbQHeBkfAU0euAWDWQfPZLfLTdgAJ9pEGmGYXdQO1hLSE&#10;2WNevOYIEF8FbqcVbOPdJg8C3POZstNnzhmIqD/3MDzklAf8Um9gJgCZYwCOYUfxhioEsCrhCPoi&#10;nHPCaA/uGW1KHdFl6C5CWsrBBtrDIK18Blq1IW2KLreZ2pIj8dFHI32AGfeafJTle6RyOVKu61Ns&#10;nr13KoO+R1oJ99K2V/JTJveBcHaYp+1cJ8WTDn2I7SxlhNhW+rz6Ec8IfYhr7Ix+6TLVFr6Xh/IL&#10;GezFPsR1pVyVyZE82Xaem9y+oS/6HnGkw9YoE1tp4+hPlIN9pOGZqkl5Nqu/D9gf1/Fs+ahnzy/a&#10;9HtF/XimKCvuAfqxFRtIH2Ac4I292M+59fPcqx6+VlnYY8AvwMw54aSplsG9IIz02MZLGL5uEC/m&#10;EP+eqo9g7wxpdM1MGe94rufba8AngGh2Q2fdN5+cy97v3bsPqD33qPyt+t1ZpzyzU82BbuA7gBxP&#10;d0A5cVzj8Qa429q6Unt7T4ZwHQdH9Psv8F6/We2jNpqR/eP6TRsYGfc6b+C7CfiWNLa0p4amFkF3&#10;iyEc2GazNbzfTYLsFkF3c3OLobuxwLevieOzYgP9qW94MHX09aR2wTcA3ijYbmxr8XU7O593APMd&#10;EsF8i8pZtSqt0H/Y0iVL0tLFiw3gzXx9o6s7TY2Opc36zdqv3/ij+j07omf/sPrxAV0f2X8gHT14&#10;yJ5upP45sStEniJ4P39BS7r1hQ+kX/zlz6cPf/RnfX7mxrvSPfe/Kv38p34lfexnfjGdu/me9LOf&#10;/Ew6dOKmi+r4RlIH77rU5WkudfCuy6WU8zden66/4Ww6c+aUofv06VMajO3SQG1cg5MGw/YP/dCz&#10;0vOe97x03XXX2cvNwAe4BrZnZtalUQ2mhgZHNBgb94Zq01NMCd+YtgCpGjQyzXyDBqfVQTCDYgbR&#10;DEQZ2K4vYM4gMwbBMZjkmoEr5wwi2TgNYXAJqJLOA1elqQ2kY7CrQV/AhGGlDO45UlZABtcAhqf4&#10;aqDFIBudMfAmrSGhwEmAAnkD4GKQHWmiXAbSFsrVNenQV/NKSg91B7J4mRDrMwOwqT82ALABYugg&#10;H20IZKGX8tBLnW2vBv9RDsAKAJEevbFxEzqxt2andIVNBqMCPIZ7hZEOfbSRYUxH2iDqSDsQDkwS&#10;ThtGXbCLtiIOMAaSaO8AT4vyckQvABVpDNGKcz5BuMFasHXixGmDOHHYRxuQl7oSVoNh3VuA0WUX&#10;EOQ84gyXpXzW9MZLFeqDzei0B106qCftQNs4Xul8L6JdlB97eZnAy4OsswL6QFXpNy5bNhAfUEt+&#10;8nLkvtOnSB914Gjbip64X0jtHhYbq+K+IhsR8rms0kakr/ab3K/yCyX0OZ3Kjfqig/JIT//0M6F8&#10;7tvS47ahjEp70O7o4hklH/2OtPHMcm49KpP46rMcdrndeQ6VLtJG3bAryuFekT68wAh90b8/eqY4&#10;2m7ZEOWRlmeL3x7SImGr7VHdEMp1G0vIH2nRyRG9pOeILuvjN0T1o2zbo98y0kcd0Bv5HS69vuel&#10;f5KOPHmTtbyZGtCNvXnmSt6sDeG5Zp8LvgcOeOdp6sA43u+8eRprumNdNlPOge/Nm1UGu5IrDvDG&#10;qx2eb645j+tYEx7f8I609pgPj6exyTVpao1+z/R7NbF6XZrU+QztofZco3Zm/Xd3H+u8mXo+lHoH&#10;h73mm/XerPNG2O28nc+OCcLbOjqLsPu5ju0dqbm1VeDeJogXTHdmae3uTO293alroC91D/anrv5e&#10;gX539ny3tlhalQcAx2POVzdWLl+RlixclBbPX5iWLVqcluq8YemyNCx7Nq5dl3aq/x1Uv8cLzs7m&#10;J48e83Tzo4cygNfB+wqQpwjet9x5f/rcb3w53fmiV6SFK7oN4oRfvbA1dfSvTu/70MfSF774lfSr&#10;n/9iHbwvJnXwrsszWergXZdLKadO4znEM4iXiWnV61JPT4+nlD/3uc9JP/iDP5Ce9axnpYULF9pT&#10;0KnBSl9fvwZcwwZvppaPC7YN3V6PvCat1SBvgwZXeMDz9HINoMtANwavDDYZLDOg5DoG3gyWOWfw&#10;GR5b4BpPDwDHrr5ANzv3epp0GaiSFj0eyFOGBnghQIXhgoEy9jCIV/mEB1QxyDWUYFMZTDPQpXz0&#10;eXCv+Bhwhxh8pAe7AwwI55xyiKvl07njdYxr7HUdmRrKAFpHBtQZ+HO9sMUAUeyhvhxpJ/QFAEV9&#10;AxIinvp5DbRghDja0QN3DYq5JwEezq98hoFSHyTqartLfQyJ0ku7GiYlAMI+wSywCdSSNl4YuBzp&#10;MmwCmspv77hAKTzCAJpBQ8I5AAV4G5KVljQBtPaMS/Cq47XlPrgtJKQjjjyGenRXhLhvDt55errh&#10;ttSLtAZ+2UQfiXsY7UCbkD7bmaffYyvHKONC8K6JwgLC0RVlkTf6dS1N6MI25cUO7j/3MPp0SLRH&#10;CPZie1UX5VFvdPm5kaDHOnW/eBaYHk/66MfoiHPSRh6flz5IPtJEvQ3fus+UQzri6Z8h7rcV8Cae&#10;MPoN/d3x6qP+vSCcPMVeJH47uB+UU+1/F4K3dapdq79H6OSZoq9y5HnLz2D5fSnPnJ+78sy4HXUf&#10;qCfluyyeUeUjPeexDAYvNOX7d0W28OwRxjnp46WaYVrn2Ecb+F6qnak3OskDWMfeD36WBbGTep5j&#10;LTjx/D46jeLJA3iPjWfvNfAd3+DG0w1wA98I09AJY+o5674RIBuJXc85xi7oGcpnv+0NdLPOm6nm&#10;IwJ9ZHB00jKGvTOq+/rN9oaPyV6EHdAHRsZSn+C7hzXgAl6ku7e/Jt6ATSDeKujGI97aJsju0FH/&#10;R21dXalZ0L2KncwlTR1t9np39felHuC7T/BdvN7egE0CePNfxn/aypUr09LF2fO9fPHStOC6eem6&#10;518t+F6eOlvb0pD+72bUprt1D9iE7YhgG+jmk2Injh6tg/eVIE8BvAfGNqVPfeZz6bEn3pdWtAzN&#10;iesf3ZjG1+xIx8/ekf7bF347ffF3fr8O3heTOnjX5ZksdfCuy6WU3XsY5GogND2Revt67OW+6qrn&#10;pR/4gR9Iz342nu7npgUL5qf29nYNrMY0kNNgaoTp590GbjzeeFtYx42Xez0DSQa5DD41yMTrvdkD&#10;6zy4rg2UNYhmcB8g7IG1Bq+ExUCYgTSD0vgWd21AqXMGswyCyUu+GJQzWHVYCWeQzMAVCAIY2IzN&#10;+RRnwAO0NFgP8GCQ6sGqBswMnBnsxgA4BtqAhIVBt3RGOdheBRJs4BypwhHlUp4H0ionBssMpLHN&#10;dS/5OScdEm2CMDjHvqgzcQYJHcnHwB1drrtAxPWXbcAB9aNMIIC86ANkDCYF9AgzrKneBi0JutBB&#10;Oxja1G5xpB0Bbk8FFwgDjeSPe8E5dY48ABlCvqpnmM8e0bbYTFhANmvIox6xNpyymGYOnNtO2cY9&#10;wWNN+fZsS0cN3AHrEodgiwFW9Yk6hW3YGsI1ZbOWHCCmLNqH9oi6+1h077lAb7W/oA87q0IYcaRB&#10;T4A3dQ04rKap6sIWgzX3C5t07T4X4RXx/dN9DJt87wBv2c+1nzvuvfqe+1XpW7W+gN6iA7s5J47+&#10;H32b/oeQj3TRDrRJ3AOuiaevGYDV9+gjtbIK9Ec/rgFzgW3Oq0DMOUI8NrluumeUjw7ieBbQE+0Z&#10;zwvhFv3OxDnPFZ7kmuhZqwpp4p5wr+iftDf5nFdpAqyB4QzGqx0W5fCs81sWcTz/PJPksded30/q&#10;JxsRbHX9ZTd6Ypdz4Lr6bW/C/AJPv49RHi/ziAs4DuhmUzU83OvX0478/tL2zGTg5WP+7BjT0oFw&#10;JHY/DyAP7zl6Eaaf9/WPpG4+OzYwkvqGBNOS7n42VhvykV3O8Yaz/pvp52tl36RsHdJvfP/QaOof&#10;VL6BYeUfyhDenyG8o7tHwNyZmljr3dKWmnVsEzh39PA98Ly+G+he0dyYljetSo06bxNsdw/0pd5B&#10;QbyOwHcb8I2XvJUp7K2psbHR4L1i+YrUsGJlatL1kkWL0zVXPT/Nu/ratPC6+faCd6rMqbGJtHHd&#10;urRj69a0d9cue7v5BngdvK8AeQrgffjkzelzv/E7ace+U3PCF63sTR/52M+lz/76b1uA7t/68u+n&#10;A8fOz0n3raQO3nWpy9Nc6uBdl0sprN9ubmlKi5csStdee032cj/rBwzfzS3N/kZqX3+fBnd8omtK&#10;gtdkPA3a481GaLPTsZlWDmAzwGVqucN1biBHFJbj8hTO6gCbASthDNQZ5DOYZwDLYJQBKgNYQzFe&#10;EwmDytBTG5RqMOwBvIAh4IBzymFgzCCeQS2wy6A2wIjBOvkBUnvTNYg12Mt+dAME6KkCSIA0dnrw&#10;X+oVQEA+bCEPeUmHoIsBO2liyjyD7qi/ywoBfCTYbngBVgVLnFNXbA5IoqyQanmkB3YIwyZspP54&#10;1mgP8lMXyiNv1A8bDYZqR64RzmsAWKQGzwJhwBQJyEcn9cfeAMrwRgJ8kTfWeHMe5ZAOnfaeF2CL&#10;/I5TegAfIR91pUzKQS9H7EAHYtAu3t1Iw4ZhVUAlf9SbcIvsoZ6UTVlAlvtb6Rekt74C7aQlD+3t&#10;+6njhbAc7epjKdPtqTTRTkyhB74DaOPe14RrSU0vfbmi2/cs6lCEJQnER1nooU14QUEbRl91f9Ax&#10;pNrv4/64PAnXEY9U+yDpwjbK4h54GrjqR9sxo4P+SD90f6e/lP5oW5xmdrdufg/i+eLoZ1/PQMA5&#10;Qpj7vmzANtqEc/d95SF91Iu0POOsiw6gNnhzXYFue8z1fDqc6/Jbhn20Y/R3dNtepfm6T4Dp94vf&#10;F5478vMbBgxP+YWb4oBlAbLtkE22xbbNwn4879SftPw28hJyYJBNz4Y9vbzmCZcY+mUD0835ncEz&#10;DRyH1zrgOQSwBsTxgAPf7HyO97v6nW8AOz4xxmZr7G7OOu/Y3ZxjB9KNDKR2S39NOgTlPYLyodHJ&#10;NDE9YwBfPaP20HFU7cGU84Dujp6+1NrRlRoF2ex4zrHJnu7O7Pnu0H8X67Z7ugXe3TXwXtbYkBqY&#10;Vt7Z7mnmeLw7Jaz1buvsMHivampKS5cvT8sky1esSCsF3Y0Nq1JLc7Onni9esCgtWbjYx0XzFqQV&#10;S5eltuaWNCDIn9B/4bo1a9K2zZvTvt36D62D9+WXpwDeZ2+62x5vNlC7WPxTlTp416UuT3Opg3dd&#10;LqXg0f7h5/xQ+oEf/AEB9w+mH/rhH0rPv/qqtLJhpQaK0xr0McBjEDkpAMbzPKEBWJ7CCHQzjTyv&#10;387gzTUDQwaXDFwZaAKxDAQD+JAa1DIAVh7iGLQyUGZAS15PKx8RmGrgSjyDzxiIeoom5WrQHYPi&#10;ahigwYDfMKCBOLrDFqCdsklTG8RqkEp5DGABb8ogHwNdBu4xyCcM+zhyTXno5lir55rsLTd4Ka3T&#10;0zYS6ks+YLuru9cbnJGPNgiI4Ry7SEde2gQgYwoz4AjMMNDHfkNE0R9lxYsG6g8YcE0Z1BO7sBf9&#10;lBOgY5hSOegHwgJOKcvABbgVSERvgGOAB7tj431mSjt1iDah/dFn6BK0kjbgG92AHx5rgIwy47NQ&#10;pAe6DYWyKSAxADw2WQtgBLqwh3wGSwlp7fUuHm+3Ie0nm0l7IWBSLvWcs55d9aRs7AaEyR/9jD6A&#10;HvQi1qv07nO6H7QxR8Kxh3aj/cgT7YcQZpuVDs8w7XP69DlPo89pd7tchDYIcRhtS7/gnikMHVGO&#10;vxVPOUXi3uVyZmcq0JbcA9tfbKL+tGvc+zi3rUrnOkd5RS9Ht1u0nfQQT93oS9hJG3qGgnTRvw3e&#10;pZ3ou1XwJox4nltm1PCb4OdCz66fTaWJ55Pw0BVH7OG+YRtpA8rJE5u3kY5nnTJ4Ngy7Bu58HuVh&#10;K0euDeBKQzy/eXHv4t5TPrDLTB3gOn5zPJNGvw25Pkz/zuH+nSxH26C+hXAd6TinfPS7Lnp2SeOX&#10;hfqNHBoazeDNzCD9XgLcnPs3TTDL5xbjE2GxVnt4ePY84gBwPOF4v9l4jSNAHuDNGu6A7c7Ovtqu&#10;5myuxrkhXHDdCXDrvIUN1xTepnOukY6egdTdN2Tv9/D4tNeCr1Pd1qhdB9VmTDtn3Xe7fh+b2jrS&#10;isbm1CDoBbxbO7ukI3/3u7m9PTXivWbKeFdnamxvM3CvaG7ykesWQLuIp6ZL2iSNLS1pmWB7uWSl&#10;gHvlygZ/EpMd05tU3qqVq1LTqiYD+ULge0HeAX2VIL1V0N6jMkcGB9Nq/S/WwfsKkKcA3ucE3p/+&#10;1S+kvpF/+9rwJyN18P4OlFVdE6mpZzq19q95SoIOdF2sjJUdY6ml78mlrctTkzp41+VSyvd8z/cY&#10;uoHtpcuWpta2VgFhZxocGtSgbrU93d093ZIer+uenmZX3Ox9wou9Tkc8L17bXQavxAHKBlENDBl8&#10;xkZoDDDDc80AkcEjg1ryGZ51ZLDY2zdgYdDoqeUafDLQRQyOgusYEDMoBZzxjMdOvk6P7pKG9NiH&#10;MOBmMA5QMGBtam5Nff2DHijjgaIMBv8xoCZdgDafTTLolmtsYRCMRL3jBQN6DGcakAM6gBLnQDce&#10;KOzkPOqGrQZ8HWPg7QG59DKYd/mKpyzABRsvBAHSEB6gRTxtzffNaW/ad7btsi7ag/SAFJAKrABW&#10;2AwwERfQFYBlEC95wtvNDuNAI/WJlyVAkWGPtiQv52pTdFufhDLQQ5mABbqBNGxBgMMARdJRhnc1&#10;FzBiO3WifdAN3JPWwCehzamP4bSccwxQoiwL9Sv2WWQXNlMm8E5Z4c2n/QzUiuc6prNjF/ahn6Nt&#10;UJo5nulS5wBcJMpyO6g8dLJLu8G72Firk9KFuE0oT+0T4O2yKKfU4cJyCEcP6ciPrcdPnHZZlEv5&#10;bptKHo4GadmCbvLwIoM2ZVo/eqJc0oS4XthcyiOfd6JXeZRFPPev+sLIZcpG8hu+ec7UVzkS735f&#10;7hlpOEY6hHP3IaWjTYB87stulU/+APy8u3ye6WH41vPj35/yGxT3OPRZlB9od3qedV6wKT3PEHWk&#10;HIR0PNf8FvG7h+54TuP3z7+fesYpi3OeGb8ckxDv3xDSlt8T8tIOtBftSH+j/agzuun/6AovuH9X&#10;8LBLB79rvFAcHBScC7AB7ez5zmu1Ywo50M3Ucc6BbzzfTDkHvjln2jlwHuBd+3Z32VwN3UPSPSLd&#10;E9I7In2dSoPnG093Nx5ypesF3mVLTz9ruocF2hP2eK/fpN8jtd1qtceI2s0brul3GenSf0Fnb19q&#10;NXB3WFrYeK272+CN57upo93SbNG1wbw1rRKErxJoNzK9XGFs2NbT35+G9d/WNzCg6860StC9alWj&#10;wRvh82VteNoVvnTJsrR82XKBeKO//b1g3ry0eMGCtHzJkrRy2bI6eF8J8hTAe+/hc+nzv/m76diZ&#10;2y4a/1SlDt7fQdLYPZkGprZfvJM+BUFnU8/U15XXObzBnX5u2h2G8AvT1uXfL3XwrsullKuvuTot&#10;XLTIu732DfRr0KRB1OBA6tf58MiIp5T3a3AyPDJqr/fqNdlzPbN+gwXANHjjzWGwqEHmGgmb+Uwz&#10;mNRxCsgWGANjpDNQKh8DTAafnAOisQsvMIwn2F6aYcqd9RqR1sdyzoCUOHQHdHN0WSqXNAxsPdAV&#10;mFIeR8KJZ0Da2dXjchisYhsDXAbPAR0MthlcV8GXQbnDlNZhktrgGhuxTQNh9KAjAIE0eKioL4Nt&#10;6uEBdznHtvDYkR992M454bWXDlGmzol3XtUNkAByKJP4ePFBG5IGvba/gAoDeXsABSrAA0AFsAAq&#10;CFBFO8R3nAN2DD4KAzSY9g2YAqjooT60LfYEvFBGQBZtEvlDZ5wbdBSPLdiBPdiws6QD7ggDdimb&#10;dqE86mXYEpSQxoBG25MH+FMYUoNEhRnwVG6UHekMrRLShZcWj76ntUs/94C2Iy02ApHYYthWGEdD&#10;sMqKclxPlYNdltKGcU086aLeJ0+dcZm0B23mdi/58suJWUglT7Us16mkD2C0FIAkPNoce6nXyZOn&#10;fR+xO+cnTU5X00GZuqZdAPRaO1bqNqe8kidD7mx/sddbQtuij/7I/aOvkIe01WeOtkaP75HsrbZD&#10;tE88m86P3SorXprEPgHkRW+APOeUybV/R/QM8hvGM0jZrkspg7Qh5KUPxG8K5VIm941yKBed6PIS&#10;maIz8gRY+7kuzzdhpOV3K4RnyOn0m8Sz5Ge/2s/V9tQJwU7s4Bnn97j2eylBF/DN58RiqnlVgG3C&#10;Y502nm3WdAPamzbxooL7Ttvtlp0bnD4+K0YertHj6euTEmBe6cYF8D19I4JmdiwfEXSPpQHlGVQZ&#10;QxLOe/T7y9rvobEp73yO55t139Oq84R+u0b1uzU0PpH6htHTn9p7eg3fSHsPnw/rNXw7TEfOc7ik&#10;XLd1CdAlXLNWnDXhgPegdPYPDqXefnZTV76Ozpqwh0m3dHcI0oFyAJxPmLEJG+CNLCxSB+8rQJ4C&#10;eLeIlT7+c7+UPvKTP5c6B1Z/XTw7nM9f2vl14U9W6uD9HSIrO8ZTv+Dsoh30EkiG77lAvaJ91PB9&#10;IRCStrl39Zy0dfn3Sx2863IphWl3vX19aXxiIk2u1gBKcA2Ad2ig0qmByoDAe2q1gHS9BmIC7ek1&#10;gmzB99p1GtRJ1ggwgWuLBomrNdCbZhCpgR9iEFcY8cC3gUwDK4Ax4BJPdVtbp2VwcMTgDCwaosv6&#10;bsOphPxAJAIoexBLeRpsBmCShmsPQCueJMpj8IpHCKjv6xvM3nHFMcA13CqeQTODeXZkj8E5A/Gq&#10;5LASrgGvRecexAPMRRewwECZAXZAMNCNDbQDwuCYOIRzBtnoQSfHsNsD79Ju8dKBNIQHAAAygCkA&#10;whp8D+LVThFPvQAHbHUdAd0CGIAWMIUYFgvUGcQqYBVwHCAF3FAmMOQXAbrnvCQwaEuivGpbBUzS&#10;PlG+gQvIKTZRNjCDPaTlXpCesoA2zrn3tBtlYJ/tps2lK+poAJSE3ZHO9ZJei84jb9QXoKF8gzcb&#10;q5Xp2L4/zCxQGZEuADTrzh5eh1XKifazFJviOtZfkx74ZfYA3uEtsp/2sv2qf7y84Bj5KBcbbDvl&#10;VKG03IOqRDtEfl5iMG2fIwAfaar5a2VLqEeUA1Q7nWzimajda9lMGxmIdU2475HyUL9YXoDN9Jk5&#10;/V7p6eOGTfUjP4+US3ur3JpdlCmdlOG0eg6woVo/7oPX+Zc9BIirPkvYSVnA7zS/LxKeXcKrzz7p&#10;scP1KGHkD3tJS7vQfjG7Avv8bOv3iN8YnkHK4Tx+n/h9NHjrWeV3jt+F+N3j2eX3i3jqh/DMYx8b&#10;rlE/PyMqi76DHcT5xabKjWeD8pHYnRwvd3i4Y702XmvOAW/i8IID36z5Br4B7z17qNMu1WOL46pT&#10;0BHrnwpZl0YV1tOPZ3vU0I2nu39owtCNN5wdzwmLjdf6mC7PS1O1xVq19zrd1zUb9P8wvTr1j46l&#10;7oHB1CVI7pRw7OjtkwiOJQB4eznv0DnecUC9R3n6eHksyObYK9DuRgfpOwXXStPPVHzWlqPXnzLr&#10;Sd3KD5SzsRubujUzBb2p2VPPly9ZmpYuYg34Qnu+6+B9BchTAG9k886j6Rc+/d/S2574QJrZfCDN&#10;K6C9ZFWfPeFvf9cH0+D4pq/L92SkDt7fIQIAR4fkHO/3pZCOofU1vXizm3vnwvfytpGLpuVhqMP3&#10;pZE6eNflUsrAkAYmA3y6pVeDDKQvDQ4Pp6GR4XIUCAvKxyc1INMAaGp1Bm+82VMa1E1q8AhQT2iQ&#10;OC6oHAsZFwQrHO/3mrVZWDcZXlsGhLEbLwNNgJvp0AxGPVBUPANUjoCjB6/FK8zAMuCOwSaDZAa1&#10;xJOeAae9RAqLwX91kO3BMPqVnoEqg+cYqDOArkJGDKirElBjYXDuwXgBkgJZCDDEQBwbeSHgwbTq&#10;4nILNLsMQEE6OcdOf0ZMEtASdodQb9dTA9TQQf4qcDFYB/JpN9rC8CIbsTfaw9Cg/IAEcbRBwGO0&#10;A7rcForHlmpbEs/An3q6TJWDXdHuhDlPgZMamCkv15RDedgc9ruNSz0CfA3ealfbJzAF9gmLelJe&#10;rd2BV+ogHa5XaV+Otl3tR3guJ5dbLZ8you5cc/8AtwBT6hv3hjSkt/e5lB19IOoR4jLQLVvI5zYt&#10;Yj2lfPcblUF5wCJt5XtHWt2DaEOOtXxuR+o/e/8jffSfOcK9KDpIZ88w6+/VrgZh6qcyo73cV3Tu&#10;sHIvkbhGAgzpmwGI8Zxyf3jOCCOOcuPlCfUlLl6YhSc4oDE8vuRFN7b4GQCcOSqMONIjnLssCWXR&#10;BoBpLKGgrciDTn4Hwq6YARO/M4ShP+pS++0pEGx4p66qm0VhCPZxH72hn+pH+/I75uUyqg914jeA&#10;3zy80NarsueAt8L5LeS3MTzmlOt0qiP5mcIOmBNGHd3nVC7lk540PP9efiPJ6WenlgcwA9ohgHiA&#10;ecA5RyA7PjuGAOJIADheb+AdsScczzlgPbY6DQxPpsGRKUu/wL5vUALsD2cA7xseT70CbnY/79V/&#10;AB7wvuEM4GP8t9AuquOE/nNGp7L3GwjvBaIl3YODqU2g3NzBdHMJU9ARnbd1sbFav4F7UHkGRpjm&#10;PmQoRwLA2cCNb4SzYZs94grrUjz5WVe+bGVDWi5Z1diYVjWskuh85crUWKQO3leAPEXwRtZvPZR+&#10;5pOfSb/6uS+mj37ik+lDP/HT6RM//2nvaP7oO340rdT4+2L5vpXUwfs7QIDf/slt7oy941sumuap&#10;SPvguhr0faNp5yFtA9W0Xw/qdfm3Sx2863IpZWRMg5j+vtTY3OydXlvb2zVoGrdne0IDnVENdJiS&#10;h5B2UvBt8NYAkvgxDehGNbAbZhOfoZE0NDwmWB/XwHJKEM2gkm/ZbrAnfD0DZw1mGewC3R2d3bW1&#10;1QxqGcwCBB6oa7DrAbIGnDEY5pyBpaFBwkZcgAKDTgaf6PVAXwNgYIAwBtoACqBA+eukG/gATiIO&#10;AeRimq3hpYSTjjKAIdLYgylYAKICpAKCiAcUGeDjzQNkKAObqC8DYeoAxAT0oItyAREAgcEzttJO&#10;hhzZSl05BuTQLoYGtRF6sI38QCLXHnjj6ZaQlnLCRmxGXwBMlEEcdQ/IJU/UnyP5q/DFNbrcXjqi&#10;i5cmlMk5+WnHgD/qRTsi0W5VT7HBtUAn4bYF7yHtUuCbcNoKSCQPug3A0kUa8pIvdAbIcg+wB7vp&#10;G9iDbRbZYqkAK3WjjcJGoA3vc4Cp40t7RjuRn7JcrsqLOiJRTujH7jmCjpKOvJRJefQh7hPPBemi&#10;32M/x1rZ0k1dEZdT7MJG95vKfbPomnDrURrKjL7LucFS/aYGluV54r6GEBbQ6edUfTwAGQlIRGrQ&#10;qH7Jc0weyjN4636Rn34Ts1j4balBsKCVPPEbgJ4oK34neBbc90pe5ylCGsqgrJhuTl3IQzw2hVBG&#10;vPhzWUoTNqMbCK7aYR22LXuviY9njpc0zJTgmeZ3yfArqAaAOcZyE9K7vgXISUc4y22Ab9Kj2+WU&#10;dgHa2fuCPTBYnkNbRF/lSJugl99VykEP5+GZRpgeXp0ibm91Ea4JvxiUA+0A97Ztee0309GZcs56&#10;bzZb6+ruTz19Q/oP4D9h2sANfOPpxvPd2TM0u+abT49JeviEWPnsWFt3X2rp7LF09A6kftk/Tr35&#10;H5CM679naGIy9er/COkaGEyrBMfLVzWmFY1NaQXHhkZfNzQ1C8L55FivPd94t9sF1gHlhDUJ0pes&#10;WJkWL1+Rlisf4E4c6Va1tKbFK1akeYsWp4VLlkpvgzdh82fHdN4iEGejtTp4XwFyCcAbWbCsy7uc&#10;P/GeD3vq+Rsfe0/auONIunph60XTPxmpg/d3gGTwztPM/yPAG/3Ad3T4PJX8GwH1iOB7pg7fl1Dq&#10;4F2XSyl4swFqvNsIG84w3XxiakpxGixWPN14tycYgDK41YCUgfLo2KTyT2igNabBoOBcAzymGq7V&#10;4G/jJryxuwQOWz3t3FBe1lJ7kKm84ZVlEGvAEDAYhCSAgaEBUCiQYKgQhAAkhEcYIMKAmiPwQBhw&#10;gU4G2IAvg1AGtgyagQd0ki6AqAYs6IpyC5QaniTEh16LBtkMdLEH4IvNqQB0bKOeDJQZlJMGOKJs&#10;8gVMRTmGoAAoyqrAFuUSbhsVzjmQR3kBhkApuhh0U2faA1sAKoMssCOQJQ/2ocOwqwE7YFL17JKH&#10;tH6BcPBwhl+BMHnDg0j6SEubx/1Cb5SLAKyk9e7ZghHOEaYbI5yTJsrkHKFs9FMWEukJC/CmXuSz&#10;LUqDregIPfEChLpjo9tNdacu2FgTtcGF0Gzdqitti5CPMhGDcoFc9w+dRxu7/5V4hxf4p+zQXRXC&#10;4l5gA7bRVtQl+li1L9T6BLbQb6s6ZAPieqgPRZ+2FNtr+bBdeUmL3dFO3McaZKvPch156KPxMgBx&#10;PM+DbES4pt8RZzAWdEZ6Q7qO6OKecR+5P9SZNIZZCXlIZ9iv5kV/QH+ReNkW8BxpIg9CW7mO5Z7T&#10;TujlhUAsk+EFAXAbwM45+khjURkZsjMgx4uCmBrOkd8yfmcAZcoA9OmXlI0Oe6Dx5ErIE0fEv0/6&#10;fQSk2XcCsOaaNPZW87tbAN+zZxTO75m95jzreu7on36+9TvAfSLcv3lKi714vIFoPNNskIZUN0fj&#10;GMI1U88DuDkHrvlkGKDNFHTAG2Hdd+j1J8VII+AGvIHt1o6+1NjSlVY1dwqG29NKyYpVrWlZQ4sA&#10;uVXXbamhuT01tBThvFlhOm8SOLd1C5zVHoPjaie83vpf6h4aSi0C5JXNLWnh0mWG4/msv160JM1f&#10;uDhdt2BhmsdGaApbsmyFYRwoX9awypCNANzXLVqUnn/dvHT1vPnOvxTPNhusdXal1q4u75oeeRYu&#10;kX7pXTh/gaeZL1u82Bus1cH7CpBLBN7/EVIH7+8A+Y8G75A2AXV0+sHpbw7Urf2zP0w5bX3a+b9X&#10;6uBdl0spgHeeSp5hO4TrAO+YXs4xwJu13Zzj8Z7QoG7MXpxxhbFuUQNnIFgD+81bdtjbPTg0ltra&#10;u1J7R5cHgwxCEQaSDHrDq8agPGCGAT+DeovOGUwSzzWwa8+XBrQx6MejTT4G11wzYGUgyzR2juFB&#10;ivI8SAcUAnw1QA94rIGHJOIcr3PsrA7+0YFdAARp0M+LBGxjQM6gmbKwDbgiPQL0kK9WHnoEN4Yo&#10;DdYdX6DJgKTBfECWIVqwbNDUkTpjuwFBA26AhPLYdZrBOPFAcwzMDSGCTfQETANesRGVr6UbcPC1&#10;QIk8hANLgKE3VFMcOrApJOARfcAVsB0AHTDtcoBilUG6sAnhPACachHSAL+ANzZQV6AKuKR82yVb&#10;KIP8tWvgrtgYdhFnvTqS1qI2II2hVe2MXoOM2jY2VuPeUib3LCDXgFupN7q4x+Qn3lCPAPbSZzBW&#10;/BxRGHGkw74ok7aPZyBsqgphlF/VUa0L+rApl5PThkTZxJOPtqBtA4S9tlz1pV7WTdvRhkrLcxjP&#10;Y4A7bYLYLl1zdN+lrSrXHP2iR/e2unaeeqOTZ4B2pm6UxZFrwnnuOMc2JD8fzMbgRVx+hmrxOmK/&#10;4b08w9uly/1L7bNDdScsQzve+ezB9nOrMH5f4oUaetDHEhDigW9epIVkqM0vEzkSz28R7UZ77lff&#10;pa3RR3p+91iek73Y+VOGBuni6eblJOe81Azwtrc8hN/cgPjxPB2dteK0H/Xziyw9P7Q3v6/kIS1T&#10;wgFoYLunVxAtkOYYAA5YG66LcM7UcXYq71Ga9vae1NLaZc82YZNTzArgd5hlPutlx4x/5/F4D6ic&#10;/sFx72re1NptwF7R2Cb47rAsX9Ui8AWEm9PyxlYJEC7RcYWuVzZJmiUtytPaLgjuSZ2s2R4aTn0j&#10;Iz6y1htABpYXCb4XL1ueFi1ZavC+ViB9tYD62nkLDOCLlpR4pZsPnEuA9efPm5eed+116VoBNeC9&#10;aPnytJh13I2NAv8Wg/3K5mZ705c3NKSF0jWfTdXmz/f6btZ618H7CpA6eF9eqYP3twe8keq0c8r8&#10;5tPO9aOshyLSPlXPd0PHWFrVNX7RuGey1MG7LpdShkZG08jomEF7cloDQgnTy0fGBKkFxoFvvCyA&#10;NsKURwZ67FbOdXiNOGdN9zoNOgHv9RqoMs18UIPIVkH3ypWNqUkDKqaXM7BEGBQymDVUa6DIQBdv&#10;VQ2mBToeCOMF0zWDaA9g8f4w6HX5eVoo6Rh8MljHi9TW3pkaGpoM+wxWs90ZiEnLOV4tjgzQkSg7&#10;vGWIbVE4thmQJZHeHl6BBZAD3GATU+jxWgHAQDh5ARhAgXoaWAQMhh5JgIuhXvoY5NMW1COgyZCh&#10;NAjn4aVmYI9uyqItKZ/yAozIH+BnsZ0Zurg2oOkIJGBH2MS1IbUAN+kNl4IhygVwgacAI9qC8qo7&#10;WJMXCACyKQfocr0LIFIuZeZ6ZqEMwubESwwU0kOZtA33mz7AveDaLxkEVAA6ZWMvOrDVMEyYhGvS&#10;IOiqSUkX9wObXFfF8fkrIJE+SB/iHrgONVjPeWhb9ER7R1kca6BPHkt+yYAQRlyk52XBmTPXu9yw&#10;Bdu+mTi/bOW++AXHwezpp1ynqZTJuaXkQ0jPhm4AP/kDekmDXUjodBuV9kEfZVBfJOzgSNsgvi79&#10;iKNftkiYXcFn0xBe4nDPuI8uV/bRtymfPkH/ok/Th2jv3bvzC4p9+5jBkT/TRxx587PGyxDOd+u+&#10;5SnpPF/YWK0HennG15Y9KHiRtmnT7As/plTv3MnLCb6Hv9vpA9ZnZoDzrNtT0lfjIReISqan82aO&#10;lHfEL6lO+l4C5EA+OojfvJlvlbNWWs9vgWmeY7+U1LM8IZDnmplEvNg0kOt8fHza6f0Cs4A/wE/f&#10;PHAg30vuI88mnm4+JdY/oLEh67AFxwMIm50pvE/hvf1MXQfIh1JXz4B+w3pTaxtrn3t03mdpE3g3&#10;t3amppYOxXWnzm42JhvT7z4znPjN32YYHxR09/aP+PNhTCtvUlo83c06tqGnqy81t3enVdLTpDKQ&#10;RunF851BHNhtTY1tfBKMtdtK06FyJYB2B+u2Wfqk/yWEaeGNpAeSVzWlpctX2vM9TzB93XwBtUCc&#10;qeKLlwqqJQsWL7UsFIwD38giQbm92njPBeDXLlQ+5cErvrKpWTa2ex34cqVZJH2LlWcporR18L4C&#10;pA7el1eezuC96+CZ9PJXvzmt3ry/FtYxtDa94EUPpVvvemBO2m8kgDed7+HXvS29+W0/kh55/dvm&#10;yIseeNXXASt5qtdPVr5+2vms53tV10R6yUOvSfeovEjbVvGS57RP3vO9smM0nTx/Z3rRS1+VWvum&#10;0yvUTo+/6wOpb3zTRdNfTHgxcMNtL5ZNr7xo/NNB6uBdl0spPT19GnD1e2rjCFMXBdzAuL3SAPcU&#10;O51n8Pb6Q4UzLRLg5ZyBYPa4lGmiGlgC5QwU+/qHatLT2586O3tSV1evdxTHCw2chvfbeTVgBahi&#10;yidgFV4kronzANeeorzWkgFsQHpMO2UASn34TFiHBm2UV4VudvtGH5sdrSnQDqwy6AaU7bEmrXSR&#10;Hr18s5x4hLQGZINmBi4gBDCgnVh7SbtgK+kZ/AIUAc+GB4FCCDoYhBvypdt6NUh3vGAR3RwNFcoL&#10;WBhyBDFADfbRntWXGNgCJACl6CE9OshLvG2SPcQZtlWGjxKXFeVLDDLFfvQAPEAUerh3tDf2cx3w&#10;Q350GezVPujAFtdN8a5XKcv2VdoQQT9xlItOQA5QQ5/7R7n3Afy0K+kzCOd2Qyd6OFbLqQJnQGWG&#10;uFmAdD3VtnjZ+cY14I1d3E/aAdvRFXa7HXUMwKUM4BJ4NHxLV5SBEF+zAxhVGoAwZgicPn3O4I0u&#10;6hTx9qAWPVE3hHP0EF+TApi1shVflQgjL+e0L8AW39kOndSpWk7YXrMfW8p9djxtUK6RSIPYFkmA&#10;NWVFXUnrfsY9V3+hD1mH7gXeavqN213QvXs3ZfByhpkM+/OzoTzAMbCM1MBbcAwkb9zIhng8O7Qn&#10;szoO+RoYZpMw4Ju069fnF3ykB4yZTr11axauAfMM57wsA5x5UZcFiEYHa6Epk35JOYcPn1Ab4/lW&#10;H1ce0pIOPZwD6lMCWI4APML1xATgDZAzrZ3fYLzewDbTzmM9O+vT8xF9u3axLwEzVXiBwkyCnfo9&#10;25hGlW9ohD07WBrEEiGWEzFrid/ySYWzT0eGcUDcXu8+fr8F0b2DqUPA3NbRawG6AfQewTUAz2Zq&#10;02v0+6xy1sxsSpOqP7uWs4laV99gahXIA9wdytcpXZ29fJc7S0dPv+J6BeZdnl6+StLYmqE7C+dZ&#10;DN69fXnquf6rRiYmVQb2MsWdlwNKLwhvEIB7ennDqrRipUTnDavYx6TFkM6RsGUrGiwrlH5lY7OP&#10;y5VnqYAbT/oy8iqsQXGsGbc+pV8paVAcUgfvK0Dq4H155ekM3g+/9tH0r//r/6T3/9jHUlt/htKx&#10;mZ3p87/xpfSZX/31r0t/MQFwR9buTl/6nf+e/v4f/iX9/T/+c/rX//1/0z/847+k//EP/5R+40u/&#10;k1oErqQFhIdW77QwBbxtYO3X6XsyciFQ86mx62+5R2X/S/qbv/uHdOTULbW0rf0XwveT83w3dU+m&#10;D/74J9LvffWPUufwuvSxn/lk+q3f/koamt560fQXk66R9eln/sun0+985Q8uGv90kDp41+VSSmdn&#10;twEVMAaEmeaIAOFAr+G3eFTwxsT3tZm2HecGZzxAQKrgmbR8GmyVBiscAW+vY1QeplJ66ncBb5cl&#10;kMd7E+VN6RigHwLcG8ZLmoBlBrYAHd4prgN8+/uZJjmcRstLAq/XNExneAfEp1fn6Z5ANmCN/ehm&#10;syTSAOgB6yHrJBsEX5sF3mzutluwBSAAgNhHW1BX7CCvgVSQG4K9AbUGWukAHElLfiAawCMNcUBI&#10;gCp5DLWSgBzSUGaPBq+0O2BIfrzznPOCgDQ5b4ZubKKtSBMgDDQalgQ5lBW2UT42VwEYoOOctuvV&#10;wJn7g07SVcE7g1CB9iLcK6dRvGFfQpkBg9iOzdQNO8gDbAFpADD1oL9QdgC37ZOtbicAWOmtt0Ab&#10;59F+ji91BRwBzpAAyIjDW3/q9NnEN7XxtmOz66g6oS9s51gtE6ikLgcAXwFsgG+UMUeUjvCAdIP3&#10;keMuE++zbVJbkMbebMUD09iHnfm+5v7BNWXVYLtaLu1bysS+EL7VHnXhvjL1+9Sps64veSjb9dZ9&#10;i7rb3mJD1jHbBtUp7W5v6aaN3F9Lu1pn6cO08QmVCfATx/3m/vMSimcBPaTPsJ0F0AYud+ygnyLc&#10;F/ZEyGuOt2xhqjmSz5kKHeDNbtyE7d1Lu+D1Zpd6nt0M3jktXmwgmu97A8hZuI78lEXZlAFsE7dx&#10;I2vd+Zwe35bP+rjGPso7fPi4YZiXBsB39pazUWL2kAPOeeo2u7Trt6iAN8I6a6ZyB6AjuYw81Zs8&#10;CHZgE/ViJsC+/SwTUT1V5nrvtbHOAA4o851tYBkZl74RhQ8LxhGgfHiU47TPAXIgHOkd0G83U9YF&#10;6IB3Z3cG8OHRyTSzXr/Jqu8m3Ue+yT2l3+nh8anUy4tQQFu/U936beZ6YFiQL+nV/0C34DwDeI8g&#10;vdsboDVXwNu7lXew7rrb4M3nxHoG9f8zNCJ7WSM/of+SMf+n8JvU3aM0gnlmO7W2KX9re2rRsU3X&#10;nQ7vNqA3Ns0K100tbalZ4N+i9M1McwfGBehLl61Mi5cs96wtwpoE7kiz8tXB+wqQOnhfXnk6g/cr&#10;X/dWg/df/tXfphvvuM9h4+t2pS/81pfTr3z2N3zN97LX7ziSjp29LR07d3ua2XrQ065DB+BdnWp+&#10;/vZ705/9+V+nm194fy0NELv/+E3ptrsfsuw9dlMandnrjju5YV86eOKmdPzcHWnr3hPp4Mmb08ad&#10;R52vtW912nXobDp+/R3pyOlbBb3bajqr085HBf4f++lPCvT/2eD9vg/9ZC1d7/imdObme9Lh07en&#10;W174YLr5zgfShh1Zf8fgjMJvSTsOnEl7j96QTqicLXtOpMbuidTcM5U+/NGfTl/9gz9xfbfsOZ72&#10;HTtf08ssgaNncptgb7TJqs7xtPOgBjHShfzCp381feW//1Et39NN6uBdl0sqrCfEiy0orq0nlABx&#10;9v4KPgFCQBXAM5iXHXcjD3GTAk28zAA1U8kZ8HjKtcIAJdLF9PLIB5wC1HhMw4tJmdXzDMz580IG&#10;7wLFAacM7AFI0mMz+j2VHU+69OPVBrbDU23ABnIpo+bxzlAOVCP2iJd4jgA3R+pJ2dmLncvnM054&#10;mnl5ES8waB/Kxu7wxgMSXAPYBn2gWANTjuh0XSX5xUP29FOey1X7uI1Uf2yh7gAP9eblB98jp96U&#10;GW2JzigLgCEt5eU2qEyjLwDOi4uAWEMWgCzIApCAIeoKGOIBBsp4iRA287LF3nXlDfjlvgSEAdpV&#10;8XR07l1JB7BlUC3TmBUHIAY4h2cUKCSO9sHuWjlFR8BvnEfchWI4FuS5TAFkgCphkZ80lAuE4oGm&#10;veMFT9Qz0s2RApmkvxjoutxKOFCZwTLnpXyuKRMopRzK48UCcaEDIR33BpvC80+asAP7aC900O7x&#10;4oN7Rx9yPkFu3H/Scg9oZ+A68ka9yYMOysUOf46tvFhxn5Gd2FB90eSXI8RJSBfpiQtd9CfuL/XF&#10;Zp6XeCawzfXfxoscXjIgTHXPQhhxwCZQDPyy6zZAC5ACppxnLzbthF0ZmgHgffsOWw/AmuF1FrrR&#10;s3btrI7QGWni81qAO2mjPARwDpAnDeUB3wcO8OKET40dUf/dW0sbNnONtxwhHMmf/8o7jgPb+Zrf&#10;BdKwPj2nQygvwzf3hmeMF2mszVd/EYDv0Pk62Tst28YF8QA3MsbGawJ8hPMI53pYQD6IR3yET4Dp&#10;dxwYx3uu84Hh8dQjEAfCAfbVwD+zBNRvNqvPbty6La3R78+4ftcG9ZsMcPexgZzOh8elSzKo/4d+&#10;/a/gueac3cYBcOAbDzdTyTv1u8qnwfgMmL/Z7U9+CeL7BlKXIJuXu34BzG+rftf4/WRfD77L3d4O&#10;fEuXYBrABp4N0Kua00pBtUXXLEta1SigFoC3tjKdvqPmPV+2vCEtWbo8LROAr1hRvOgS8tXB+wqQ&#10;OnhfXnm6gzce6i/85pfTb37pK2lqgwZ1F4D3zXfen37vD/44/enX/jJ97S/+On3xy7+XTl7/gpqO&#10;bwXeAOlr3/SEwv7K8pd//Xfp11Ue8D258UD6yU98Mv3t3/1j+uM//Yv0u7/3Bzr/h/SBj3zc+d7x&#10;7g+kP1G5f/jHf5b+6m/+znDdP7G5Vm5MOweqyf8rn/1C+sXPfDb90Z98zXUhHfD7Ndnze7//R+lP&#10;/uwv09/87d+rnD806G/bdzL9+V/+jfVTR+z7wz/6s/TCl7xiDngD6JQdnmteFPz2737V7UG7fFV5&#10;qTc2ver1j5Xwv0q//4d/ap118K5LXYoAwxoE5XWDeZdxw60GvYAioOcp3kChgCc2+gHyAF17oBWO&#10;nvb2TnsZgE+EgQ/p0Alo1zYNUlmEG3wLINagVGVVJWxwPNc6D+8qMAIQYJM96HhRCvxTBi8DApYN&#10;1kC361OF+yz2bhdbPOhHIp700oMnHG+34ULCOWHdfAKnpd0vGoD+eBlhsK2At6fSl7oahlUPzknr&#10;MMUD17QrbWbbS7vbG654QISygU7y4Olm1kGkqbWZxPVWfSkfwDJsFeAK6IpzwqNNgTT0A2/2qgpW&#10;AT3gCPDm3C8MZFu0BbrID6yRdw746roKgBYBWFVID8w5XwFqzimf9b/AIKAMYPJyAfBGX+g3WMp2&#10;Q6DsQMK2qhAe9Qv9gCrAio1s1mVIlC7X+eRpl0tY9B/KNjgqjW2I+kmifoRHWNTHdQKMC2QHaPPy&#10;xm1ToJQ8QCjeba7ZOIwya7YXPQjxvpdKwz10exYbrE82Yjt1j3tPWvpRzHxwH6VOShP3mRcDYY/b&#10;TvVFD3ppM8p2Gyu82q/oB+ivCdcRXvpI5EMvdcXTTjszu4Bz8sVzmF8akVflCGADmi+E7wDvAGAA&#10;FThFCCMuhLToAkoPHswQjB7CgNZIx3kA97p1WW+AMBJpAXrSEDcXvGdBnjS8IMBbT3mHDh03hEd+&#10;bEJfgDf2k5drzoHu8Hp/I4l85KHOYR/12ioI33fwaNqnMrfv2pfWbdqWJgXtGaonDNCDhuqpNKLf&#10;HqaJcz6gOD71VYtXeuIAb/L1F/DuZQ25zomf4OWffn/W6jdi/eYtKkttt3FTmlo7o7zozN/TBrB7&#10;9NsFjPcPj6ShsfE0qt9swlsF3I0C5SbB7yx4My29157v7AHvtAcbqO7o7PELT/67eEbpO8A3/zn8&#10;RgLfjYLq5Ssa0uIly9KSJcszQEsIWy6w5jzDd3P2fkuAcwAb6F60eGlavHiZ84cOpA7eV4DUwfvy&#10;ytMdvJkO/tAjbzZAfurTv5YmBawB3uu3HzYMf+4LX/IUdGAU8P7Mr34+rSwe3m8F3oNTW9JPfPzn&#10;0wc/8ok0sV5/PCdvFuz+bXrtm9+R7rr/EXuo3/TYe5wW4P2nf/6f6cM/8dNpy94T6S/+6u/Sjwl+&#10;2wfWpDM33Z1+6md+IY2v212zH2kbmJH9b0n/8j//V3r9o+9KD7/2rel//e//m+588csdf/L8Cwzz&#10;P/+pzzjt+TvuT38t+P70L38uXX/ri9Nf/e3/SF8WRK/detDe/V/7/G+mr3z1D1NL73QNvDuHZtIn&#10;fu4X0+999Y+9xvuTv/jLgvi/SJt2HUstfavTZz//W+lX/9tvSN+L/GLhJwXpbf1rHM8LgTp416Uu&#10;WYBGpuUBjAxcAhoNwUUALMLC62oo1+CGayAcmAa0GagA3oAvMA9Akh8onOPxLh5we3VDp0GXgWP2&#10;LBNOPDoQ4oCFAArOCUNfeCbwOIeHnanyec16eaGgAZ2nkaO7IuHVBrCJ9yZsOta837I/0nIOcOwT&#10;nAAaQ0MjaaUGZR0d3bYDWEYXsADI1KAWUXpAI8CWOgAfpAOoSUN8FViAHtKSJzyD9grLBtJQTryg&#10;sNdZeQA4ABZdwDeQA2BeKAGCNSBUWNVTiwc4pj9zDgiyCRYQCqhxT7ln2AiQUT/KCm92DTgrUFqF&#10;y4DBKrhxHqBHGVxjG2VjR3iyuJfcC+obOmgP2pI0xNEm7lNFai8kuK9qt3gpgo4ARucHFiScUzbT&#10;vakD+f1CxC+MyksQgavvm8p3PdAjOwy1Rbh2vOykfag/9zSAPdon7jPtQtjx4ye95pp06Ik+Ffpo&#10;p2jT0MWR8DkinReKbShCGmyL/sm9Pnv2Bk9rp/7odH+VUAZ9zy9jdB51tpR7WJMSTrtW28RtUPRR&#10;V+yhTKD7xptu8ZF6kTZeCLCbOBAJoAKRrMsGlPOUc2zhJQAbsDF9OwMwIBqgGmAbwB2wCwgDwEeP&#10;soP8CXvAL/SgU26UDQijL757HUBNfEA50FsVwoDhAGLSYzvwTZmAP55wyiQuQ372rJMXmI4yq0L5&#10;fOoLmfs9bmbMzMI45a5RuesE4ltVt52q4869B9NmgfjqdZvste7uG0qdrNfuH7bnOr6p3d7dn9rK&#10;2uwu1noD4IZ0wbjSEcZ67Q42Y5OgI6aTd/C/0j9kj/ZqPXMb6WPbdxjAAWy+le3vbksaW9uUX/9B&#10;+j0d0u8156ta2hwXG5sx/Tx/gxsg57vdfLM7r8tmCnlLa4e92Xi1+U8L7zfPLf8B/EbjnQagly5b&#10;kZYtX2kxdBcJD3Z4wAFxPNzA9cJFfEps8awsnJU6eF8BUgfvyyvPBPDG+/vaN709/eM//2t6x3s+&#10;mH7ji79j8D58+lZD6lvf8aO1PO/8kQ+nP/zjr9U2THsyU833HDmf7n/FG6XnfXlK+N//U3rz296d&#10;nnjvh9PX/uJv0sZdx52Oad4ALeA9MLklferTv5q+9pd/I2j/qXTHPS9LOw6cTg2dczdqA4o/9tO/&#10;4PXdb33i/elt7/pA+mdB+Ad//ONetw54U8Z9D73G6fsnt6bP/voX03///T9OD77yTarf/0gf+vFP&#10;+KUCdXnjW98l4P9bb6x2MfBmijl5v/jbX0nv//DHLIA33u1HH/8RT3cP6O8Z25h+4ZfqU83rUpeQ&#10;mCLd2dnjAQvrowFXBi4IsAGITgDAgh6gA+jCo1z75mxZV4fHlyPXTIEGwAFs4BzJQCzhKGFAFPEu&#10;T1DDMbzqDlcYEA54MNAH7BjYA8nkjemEgD/6sA1IJt6gHaKw8F7j2a5CWXi2DeEFsIGvgIU8+Aek&#10;8w7m2EA8LxfYvI22CE8otgEXAI3BxqATMutpRU989ijAzGkLlAA8pAOEgU7W/SLAMSAT4Ec68lI2&#10;+cKTSllAD3aQxgBV7CE9YjuLXVEeYBVTlTkCWYCRN+oSiNMerOn2SxUNaoEr7Lc3tNTPbSTh3FLg&#10;3nEX2gG8FVjjPEAQ6NomnXhgY70xfY/+4f5QXjSE/dTFn49S2BxPbkUID6AzXOtI+lx+yVvuObbQ&#10;9mz8RbtQ1/yiJm/qhq6wl/JdJ51jR7RvrY0Vjp21tOX+zm2f3PYIdWY9O2ufKRs92OY2Vl7Sc394&#10;GcP9seic+1Vr6yK5v14o2YaaFJuwj752/Q03epYBeklPHHrcN0r/IjzuXdQzQDrqyjVxNQCnDqXP&#10;IRGHXsq74Yab3N7Ug/B4CRIbkQGkQK49uALt8HYDrYQFHAOrAd2c4/0lLiAZPeEFRweeZ+B7//6j&#10;viYd8QHAIegCcvksF9+tNtQWyM/e5uwJv1CwJYCZtOiibDzugD/T3bGf8ABmyuF72XzOy5/0Ghr3&#10;kW9sc8yfBmNNc/7+NscL00VaPv01Kn2s716vuu3Yvd9e701bd9rrjSfbXusiAHV72XmcDc84AuEA&#10;OumAciAbKG/pAIaztEqa20mfBVju7tf/ycRkWrM+wzeyet16e73xajcwlbu5xXANVAPXrO0mPMCb&#10;c2AbDzjf2CasBt4Sb3zGNdO/i9eaTda8yWWZzeWXwz39nkJOugDqmnga+Yqa5zt0RTq83QbtOnhf&#10;mVIH78srzwTw3n/8Rm8gxnrkP/yTr9n7HeCNR/oNj76zluet73ivvbjsIs71twLvmW2HEhuv/dGf&#10;/Hl634c/nm647V6D8Nvf/cH0I+//qKdir916yGk37Toq3X9u8OZ6ePX2dNMdL0k/9TOfMgx/+Stf&#10;TRt2HHFcCFPjgd7//X/+n/RP//Kvlv/zf/9fb4rGenTAG3vuuu9hp8duNo4Dnl/2qjenv/nbf0jv&#10;/eBH08r2UdfldW95wmWduOEFFwXvNYD3H/xx+uVf+3VDesjLHnmT2vNRtye7wlNW9+iG9POf+uU6&#10;eNelLkWAVqCbTdDwHDNgsfebtdyS2CgsYBnwITxgnfzepbxAOLANdAfQcx46yAu0cQ2AMyiKchAG&#10;RwySAGoDub3Peco2oBOQBARRHmWFHvSHVxAoyx5NBu14e1ijmT3YIYAykr0ixSuqc3tDgbIC0cAB&#10;kJBBkgH+VucD0Jlmz3R2Q2+BCUOKoMSfxwoAAn4qYgDVMYDM5+SVGH6LAD7ALtNwA4QoixcK4c1m&#10;LW7AWeQDpLINeww/1COAEGgPoAnwrNYxQItrh+ka8AZ8SceLDe4TNoTXGP3koTzKr9aT+leBjfPc&#10;JmUDNwAtoK20h20WeLFxHdCNkDdmQRi6VQ/yocd6VW7ojToYKCtCOEI90O92KbA4x5aiF68vEEq7&#10;h6c8+gXpSUO58aKCusU9cH1L+Gw/yLZZqu1jHRmemW3ASw7v9K37TtlhG+mActakA8jMBPC9UR7C&#10;kYBxly2ZtWkWwq2P+0t7SwjDFsLRe+7687WN3WgfxLYrf7Rr9Cf3nXLf3PfLvXc5pR+5vdVmCLDO&#10;Nfm5h9F/KCs2sqNOlEn/QoBuvMWAKTAMGAd8I3inA5ZJF7DLMfKEcF3VRR685oA3EMw5ceGlrgI0&#10;m5wBvAAxxwBqzvE4x3V4orMHejaMfAjQThhlA914vAFxIJ506OO72l1d/Zbu7gFf873tOM9wncP4&#10;3nZ8izu+x823thHy84kwdilng7SJ6Zm0mR3f1S+Bb9Zj4/kem1pr7zdTxvFiswt5i4C7ic+H8Vkx&#10;XQPbXexIDnQLzIk3nFekSf8jSAvg3dHttdpMJ2eK+Ro9P6z5Br4BcYCcKeRAN/C9sgnJoI3HG9AG&#10;uLkm3N/SBrDtKW9Oq0gHoDc0zoLycjZBy9PA8WLzf8YsKH63+D/hP4r/Onu/LwBve8IF2sB3eMHD&#10;M0740qUrsue7At118L5CpA7el1eeKeDN9fTGvemrAtL/+//8fwZvpkr/d4EnkMlUc3bp/rXP/Wb6&#10;/Be+9KSnmp+9+Z70T//8r+nRd/xoWr35sAA4Ty9/149+JL34wdd6zfXb3/2B1DexOd19/yvTP/5T&#10;nmo+s+2gvcm33f3S1Nq/2jDL1PM7783e5JD7Hnpt+qu/+R9K90BqG8gbrj3yhsddxp33vqI21fzj&#10;gveu4XXpwPGb0h//yZ+nT//K59MLXvyw0335d38/7Th4NvWM4qH+FU817xpef1HwZoO3X/7sF7wu&#10;Hq88678ffPgN6cFXvjGdufEue9B//GM/5yn2W3YfF+D/kV8CVG1+OkkdvOtyKQV4BbSBaKbjcYzp&#10;2oZggTJCmq6uXoM2nm0g3Wua+wadFu+0obp4FwivbfpVvJR5SneeTg64EW4IB+rxhLPpmnQQBwjX&#10;gFsDdMCH8PC2V9eQM6AiHCBHPx7ugGhDNnB9oQDakljrHd5uPN+x1ntjgaytGigCz8AL4W4T2U2+&#10;TZvydGPsDJgNj6lBRABikCzggQTwkIa4AJUAIEOL4AZwAkJYVw080YbxkoJySBeAB8BRXgAN58RR&#10;BvagL4DJ0FkBT8KxwZAWAqzpGFPcASPuB8AP+BpAix6DWQHIADTr0zU24DkGCtERkGgPreIow3l1&#10;dD1KXsJY4wyMAZiEuWzdU+oQkEe68BZHW8wRwoq4XhK3r/LXdBQAjnZHSAeEnjl7vdPRZ6mzy1Y8&#10;6dEJ5M4R1cvT9ffn6focqzDsNsLmSjuFDW4vpaGNgG5PNVcc9ynuKXp4GUOb8DLGL16oU+iR7jll&#10;lLrGCw3ff/ph9IHSD3gBQx8mH/0N+Cd/fobyTvsGZbUBfc+i83g+Qw/6kfCGozfyxAst+iN54pnh&#10;iJ3U6dixkz5iR4B3lgzJeKyBVMC7On286s0GrBHOCSNfSAA4EoCNx5wp30z9DggmPqZ6I3FeBetZ&#10;IJ87/Tumfgf8I3ixIw4hPTopG9jfs+eg2mCvbSQ+PNkAdoB+gDt6Qh8QTxzCOTI8zBcnsscbPXi8&#10;+VwYnxJjbTYboK2nDberbwi+t+3cm7bs2ONw1nUz5Rz4xrsNaPMJMKaS4wnn29x4vAPAiQPCZ0X/&#10;D2WaObuVxxpuppEPj0+kCf3GztAHCoAzDZ1dyQFwPN3ANp5w1nLjLSc8e8E77O3OUN6aWN/dof8i&#10;NlZjh3J2LW9qUnyD4Jxp48Xz3dzc5v8p/i/4X4sXvHjDSd/I7uTSibAGnDxAPJC9NDZT0zVrvYkP&#10;+K5KHbyvAKmD9+WVZxJ4I/e+7NXp7/7+Hw3e7EbO+m9Amg3Rsuf6a+n2ex40cJP+W4H3lGCeNeN4&#10;yT/9y5/3xmZ/9/f/lJ74kQ8r3zZPbf+zv/gre7p/60tfcdmA9+iaHemXfvmz3hDt53/hM/ZqM6V7&#10;euO+mq1swMZmamx01jO6wbaw4dq6HcfTV5X+Fz79a+ncrS/2umsA+De/9LveSO2PVBbrsfcdu0ng&#10;/feezk7dEM4feMXr52yuVgVvyrz1rpemP/3zv/J691/93G+mvxb4P/bEjxrWOVIe6+LZsO7P/+pv&#10;6h7vutSlCNDL2m4GJkwTNyyPjGnwlz3T4Z0GyBmoIAxm2LU8vN1V8DZ8Kw+DG4Rrr+XWgAtoBZ48&#10;bVcQafAG1FUegh7CgGcG5AzeGbCTH8hmqiD2+XMxGtxhN3ExVR34RjLo50+FAdPVqedITD2/UAK8&#10;gXwDgQABrzl6AHgge0KQz+CNOgL0TIfGCw6cUC/qCKwAHIY4QQ8ePnQZOAhXGHEGb0FKgFdIDViB&#10;VYEbMAZ8UN88G2HMuoAV0gfwocsebOmlDIDM3kZBEdekrUInNmQdGdgCJAOUAUe8vkAYNlGv0BVl&#10;AVcuS/EI+rzOW2IIlA1VndTHIrg0kBYoJX6PJOff7bRAGJ5f0lIubQCw1WYTUJ8qcKos2srlAPkq&#10;h3ML+mknSW6H2TbgGOWG95a2AHDx/FJP+hl9EXglvgq5VYk2pGw80xzngLdsJF3VduvSdQhp2eAM&#10;8MY2A6/KxjbyA9u8FIgXItiBTUhVD3qjjuQ1eEvoE/QRw7Halfq5rwuI0GGPuu45dtDm3HfykK4G&#10;3gHQpQ9Yn9JcWEYAO3CNOH+B9RD3KdlIvbjnsaFd5CPP7HezZ6UK3sAyAoCHBKBHOBAe4VVIx2uO&#10;5zk2WgOECQOCw+sdHvKAdcLCc47ElPMM4bPQTTjpIp5whHPC0Ml0ecpmyjvTzwkHvoHpgPgQ9FN+&#10;2HGhTo6kCxi3DsE23+qOT4QB1+xovoZPfwm69/BN80PH0haB+NTaDfZ89w+NpSGlY8M0ppgD2khM&#10;N2eNN9PSDekCcKaiI3wSjE+D9em3ik+FsVs58A1Esys5EM4Gams36LdEfQ345nxsatpxQDZrvAHu&#10;nAf47vM0dLzgeMYRQJy03UrXqf+htvYub3AJHNd2Ki9rtWPdNtPM+e+IF73AN/8jzMzCM87/GuCN&#10;hxsPeHjBAXnyA9+A96JFS+dIHbyvAKmD9+WVpzN4MxWaNctsJBZhACewPLp2p6+Bb6ZXv+DFD6U7&#10;733Inu+YZo5cCN5shEb+dv04OF7Ct69vvOPe9KIHXpkm1uvHVvHsTk7egcnN1r9607506NQthuKY&#10;as6nwPic2AMPvz4dP3d7Gpzc4g3QqmWjb0y2ch5hbQMzaeehGyy33/Ny7zL+4KvekG5+wf3pjhc9&#10;6A3kGjrH0rZ9pwTNf58++olPOt3r3vIulXe964yewSkNgJSWModXb0uT6/NO6axvH5/ZlW6+8750&#10;78te45cBbKZGHN75XYfOGd73H7vR9k2UfE9HqYN3XS6lGLw1OGIKXgA34MoRcAZ4gV2+acrgg7V0&#10;eLvjM1YMXgzsAkIg3DoE28BwbIyGVxox4BbgZuCDBwI9sR6cvKQDdA2/wKZsY+DDAIcphIA/O9Qy&#10;YMI2vN0B7tgMeFNGhn/9TpS4qnjTNdUbrzUgzXRxpo0D3QEfAa0AFx4TvnfOd8Gxh3ykBcbtFRd8&#10;AAkGEglAQl5ADvABQAAI0gBAAAZQE7ACIBncgDIJ0MMu3rGDON5/2oy60p60D3YCOKRHF/kBGPRx&#10;bRhTWYY6nRsuC+ABh0gGwFkQJz7AFeg8pvIBIeIyMOV15GF7gLDDBJfoMwACr4jODffFBmx12Srj&#10;YoJthjjVAVA+dBgv5DGH0Xd4sUE7ojc8q5RD+eSlfPQYvAVutDNH4DSDfQZg0qMzoM73RveQct2G&#10;qht6rOPAIUEOIDSZZ0EU2CStIVM2eK2+rhG3ue577b7oGO1uG3X9dcJ9UPsQzwsBymaNN0I89kTf&#10;8T1SG/oeCZA5+l4qHTqqZVmfri8Mc1khkab0VWxmpkF43LGNeMohLvpOVQdpoi61+1tsct1KGein&#10;LtFP6RvExX2jrXnRcf31N+aylZ883O/4jFis6UZiqjnChmsRThpkNi6HA+mEA7cAORDOkTSE4XWO&#10;Tc8AcfKE55u0AfoAOTANvIdOYJ50a9Zkb3sAecA9cYA4sMw14QigjD7KBr6RKBfIDi82Ep5yADug&#10;m+sqmAewh3fc8E1+wiXsRA4sA88A9szGrWnnHj1rR0/6c2NMQ5+eEQhPrrF3fADwLnAdG6iRFyAH&#10;zjn31PPO3tTa2eO14Wyw1sXLUf4fBoFuNmBjzXhHYpdy1n736r8CAMfjvWGLfjslU/qd6xsatreb&#10;dHnqeUvN08308qUrG9Li5SskK9Ny/o+Yck4aCd5rdiTnfwpg5j9j3ryF6bp5Cyz8fxjApZv/K35T&#10;eZkJeJMP7zZ58GKTFsgGvmN9N7o4ch3QjdTB+wqQOnhfXnk6g/elEAC1Ct4XS/ONZOOuI+nLX/n9&#10;xK7nfNrrHe/5gDcne/g1j140/b9FYto508nZRZ1p7BemAbyZpv6+D/1UDSwHpranpp7ZFxHf6VIH&#10;77pcSrGHenTCA5CYWg7QAtR4tAFcBI8Aa+O6uno9aDGUl/XcAc7kvxC4AWGm6QJNAAwQCcxGmQgw&#10;HOu5vda6NmV8rfUyDZABEwMrdmCPNeX2kKuMqIOnqyssoJpwwJoBFunY3ZywEK4N3cU7znpwTysH&#10;JjToBw7wgvsFAS8VCnQD6fF5Mjzi4fGz909QAYwFfKELYIo4dAa4BGSSNiAGEAlPK2BFnpgiiS3h&#10;UccjbxgDQvEwFqChbHQANQbBAr8GVaULu8I21pU7rsSTF0ClbARbuQ/cH6+tLtDJCwZ79mUD4AQ0&#10;kQ/9lHmhYAMQRfxFYVBCGHaQFmhGJ+XzEob7x5Hy0Uc67MBmw7fyhG7q9k0BkPZQPmyPFyLoC9tJ&#10;h6cfAMUO2po+EvXnvrlc6nShqI7kp2xgn7JzvfMLCNumOCCWeIA2vPGEE08Ya52R8GgjtC9x4c3H&#10;tnihUNVTlWgDtwNtID3YURPaTLZhI0L5tDsed8Cfssh3oV7Cct6LS+iLdnE/0H2KfhptSFuhK+4X&#10;7c630ymfF1CEoS8gOjzcVS83EmHER1quA64jPeGAMuEAL0cEiCYNO6TjeWbKeUz9Dg8z5wHd4fEm&#10;HzrRASxHGiQ84aSteqUDvokjjGtsY1f18LpTNmmA6RpAhwe7eMGB8QgjDRurxeZqIQ4TJDPdHI83&#10;4A1II+xSPrF6naB3R9q1T8+awDt2PF+7frO94sB57GDu3cu7++35Zi14bMQGdOf13azrFnzjRe7N&#10;3u9O/V6zzpvp4xm88yfC2NUcKGedN5utrddzxRT0yTVrBfUjzpOBO4N3rPVevqrR0A18L2Nd96om&#10;Q3dTc5s91p5urjDWaQPPNUAWLAPSMQUd+I6XxsykYkYX/2/OX7zeIfZ4F695bLaGbsviZXXwvhKk&#10;Dt6XV+rg/e8Hb9aJ4wnnU19MR//Uf/21dP9Dr6t9q/upCHYx7fzgydvSB3/8p9OpG+9JzRXPPoKn&#10;/D3v+0i67e4HDerxUA1M7VDa1XPSfqdKHbzrcikFMAaWAbuYggdoMy0PYd03gxME+DScj+FFyZ5y&#10;ADh7gfNnyAzMOhq8BbwcvV6bqduCHLykQC4ghVeaNEANUBVTWO3hVTx6vUO6ygX2AVDDNBBdgDqm&#10;j3MOwGMP6Qzy2APIC1YBZbzUTDMH/AHu6ne+8zTqPI0ZGGVaOXliqrrzSMhPeuKwOeATCAwAZ/o5&#10;UBPQl8FBA3/ptzcc+FDaAGUABSAiLRACQAFWgAl1i+n/eNhpR9qQI+1F2eFpD33YcqEYdEpZAWBA&#10;D0CEPRalw27AivKJpxz6BC9aatBP+RLuFflIDzAZvnUeQLe9AJihq0jAKRLwRzm18wKYsZM5NtGn&#10;6KfUsQrIGX6LzoremkR4kbCB/NxnXrIESBNGu7PJGUALdPrb4QJPvkPNvXYfLvcPfdjLun/ac44E&#10;XKse1KdmQ6kzaegbBmaVGcK1215lhscbWwgjnvYNL7fTK9x9RsK1gbxI6AuYN3DH/RAA03YWtael&#10;XGMnaf3t9OPs9A2Aqq1KXNwn2rHajxHakv74dUI47Uw6pSeMvsPzxrOGfuuUXbQNfYmZFlH+dsUH&#10;HMcUcSS8yuFZDuDNaTMIA6/VdOQnnnShI7zHpAWAw/vNlHPSRnx4rMPTHBCNrrCN9OjgHN3kqXql&#10;Ix/hVSBHDy8N8LQfOXLS8M014QHY4cUOwK5ex5rw6tpug7fiB4Fx0ksP4B3QzBGwngS+N+t3a9e+&#10;tFsAbvjetiutlv3jU2vt+ca77c+HFa93TD8HxtnRHOhmB3S83hm4+aRYb2oxcHfWpLWDNHnHczzb&#10;eeq5fqtn9JuqPoHnm3XgTFHHS57TdnmqeWzCthywFoDzKbFGwTifEuPFMDDN58SA55WC59o0cwkw&#10;zVRxjlyvIIzZW8rr2VODI/7v4H/Gy6p42Vvycc7/IC998YzjTQ9vOFIH7ytA6uB9eaUO3v9+8EbI&#10;39w7JfBd4ynvXF8s3b9X2vVQTKzfn0bW7jFQV73ZlNXYNVHbKK5tYKb2YPFA1eG7Dt51ubQCVAKt&#10;4XkGdru6ej2IiQEJsGuPMp5knXO0t1tAjLcb0AWiASTgDDC13gBkAHd6bQbVdRtzvK6BSiCcPAGP&#10;eMV5EcAAiMEO3gh7qAX2HIHfeFmAYHuAse2UHTm8lKu4gG+Dt669G3kRTxkHngsEeAM1pe/rG3Ab&#10;MMUcnU4vfaQHumMndAQgC5gwGAPFBosMu0ALAAm0eS248tMWlEm8gQN4Kt5MAIf4sJFzXlrE1GiX&#10;p7wGaoBHZaPbuoDLCliRBjE4AX6CGOAmwLsGhUAVcbLD8CfoJYyyDNs6Uha60G+AVFp7XgsQcow6&#10;cEQP4BdlBbQhXAek7ioeWdKzdplpxmyqBnQBagZ+tVutnQSV4cHN+VWfor8K3QHaSPU6ykYf+gFI&#10;8mIz9lInvM1M9Sc9ZTNrg3vNvYgXDuSnrFrd1H5RfsCky63cjwDdfF9mr0ljwT61F+CJYCfxAa2U&#10;WwNZoJcw6Yqyo46hr1YWkIyO0l+izyBxX0mDkIdZF0eO8qmrg76mDXg+XXbJH/qsh76p+HgpEy+H&#10;EPddpXEe2csRffHcuR7SQx7S0mb2fKsPYAfgHR5k4DgkT+3OUgXsAPMAb0AXuI10SIA38IsHGbgF&#10;cgFnpnrj8WbKOQCOJzxAmTTVchHKBLRJF9524JsyiKf8gO3Iz5GwAHLiSE/Zsd48prujH2C/EMA5&#10;jzAgG9gO4I441nePjimNRb/zeLAF0YZvCd5sppOz7pvN1fjE2HY+NybB871eQD6zYYvhnDTkZXp5&#10;Fbz9rW8J08wJZ1O1AG8827OCN7zXwJ3Xcfd5/TeQzcZrU2tnap5vpqCP6/+BcNIA6my8FjufA+Gx&#10;xrsDvXyKrL3LXuuWlvaa9xvYtgDpjS216+UrVtkLjkebmVQXfgqT81j7DcyjEwAHxPGm1zziy1bW&#10;wftKkDp4X16pg/dTA+9vh+D5Hlq90zb2jOW15RdLhwDfPEw57ZZL/iLg6SZ18K7LpRSgkjf98fmv&#10;gG4GMvZwKz48ypzH2mw2Y8MDgDBlD48okAjYAtV4ugHg8EID9FwTRxqA29DNtHIBjWFasAzgM/DB&#10;68Bgh+nulE0cElPYDeMG7TxdvAr52Ms58QA419mu7B0HvBG82Uwvx/O2RYP/rdsAj23Ox5r25RpY&#10;NWuwRR2cR3mBbmAiXjAghhINFhFgwlAhASQAC8AF6OKceF5QAHABb4ASMGl4FWyihzIR7AZIEUNX&#10;gR7yAFsBVwjAUoO/AppRdgAiUGdglXBuQJQQRxnAMzYAs4Yh1ZUyAiJJZzgVkGGvp2Mrj6cKF3i2&#10;DiBcdbLntdhvQKZMIFXCtT3DxO/NnmZg195egS/6aCe/mFGbUH6UTR6XqesA7wDPAFxgMtqGsIBR&#10;yiY94QZJCeFuk9IOeLt5CcD9il3448WSgVH3AP3kw65ae1P2hVJsCfh1mcofL1PmgKni0UU78AIC&#10;e4gLUK32L9rkQnC2fnQDw0ilDMIvJgH0AcCcc/8Ab+4x9lN3ykQngG19qkeUhxBm+C7AbdEzYDux&#10;odhKWl6wIaQhHuFeu22ll/JPC7zxvHOfw4Mc8s3AOyQ82uFVruYJ8CZ8Frwz/ALQgPexY6dr8E14&#10;QHvojWsE+7YCrdvzGnS81UB8NV3YxTngDUwDyJQfUE480M5U85jyDshjc3jOSY8EXCOAeEwvR4aH&#10;Z6emx47mQzoC2Qbn/uHswRY8I5zjDWfq+bpN6gOCbjzgfPObI2F8iizyA92x7pvp5+EF96Zrg/o/&#10;EbgC2d8MvAO+mZbOxmtMMc/rvvWM0c/UH2c/O9Znb/eyhlX2eAPhgD3g3S5oDm93QHIG79ilvNFT&#10;zO3BZmo64C145nvcTEPHg800cvIEgPNimZfRfgGsMKC7Btx8Wgyvd5E6eF8B8u8E71tuv+ffJYeO&#10;nruovotJHby/A+TpAN7Y2DWy0TZia3i4Lyak7Rze4LR4yBs6xy+a7jtF6uBdl0spnpanAcnChUvS&#10;/PmLfGRNGwOY2gBE0Gx41kDE0/H6sjfam45pMOVPtZTN2UgDsMf6OSAarzUAzZF0gC0AHR5d8gC6&#10;eB7wMAD96A2o9xpnpQH68XwbwgXx6PH0+JCyxjvSAN2x1jug3Gu6gW483Rro28stcGPgD5izPnxI&#10;dcxlZm+/vdoCAtZzAw8ZnACZDBMRHhDGEVgBZNAPPAF1AG4VyCIcsAA68biSD9toS2wGRAIwATuX&#10;gUe1wGsVtH00fGYItB0V+CMsygwhDdCGLjy9wF7Av18suJ0ycAFkro/guQq9US/iKYdw4m0nUE96&#10;hXEknQFPQtnEB4QD1GymhreT9IAZ95R2AHjDhqiXjyqPMINfuR8BggbDUpaBT9fEB1zWPLTl/pGO&#10;cNoIbzP2+KXNdJ41QZuQN/JTdtjh9i5tXpOLXMc9QuK+1ETXhFN3Xj6cOXO92wJ7sJ17TFtFmZwT&#10;R7uGTsJI53YpMJ5tzTvd1+5dEfdL8pCfPlTKALpPnz7n9da0A+1DmcxOIE21Tq4XeSs6XL7Kpa18&#10;Xwr8R/sZ0tWecb/iHmEz+SmTe4DX+4jge/uOvFlaQC1wDAyHxBRvjiHAMHEcuSYPQrqqRxoBegFi&#10;oJrwqteb73sDwuQhHiFt9mLnKephQ6wxD/AOSM+S8wHZAd1AMuBMGFAdU8e5xgbWfTP1Hf1VDzng&#10;jXc7vumNcM03vPl2N9/wbm9n3TJQKujt6EmdAHJ39lAzPZzvcPMJsFi3HQDutd+q16Ztu7z2e8/+&#10;I/Z8j0ysNlzj2WYtN/kRvvkNgGeQB8T7VIbi9Tue12bnnchZow0ws8Ybj3V8pzuEzdOW6L8HEB/T&#10;bzTebwCcqefsbk78wqXL0/zFS3xcqrRssIb3eqmAmOnfgDD/X4g3S1ucN0tDmBY+Z4324izA9/wF&#10;izKIKz1wzv8P/3v8n/BfwH8dcE560tZE/5l18L4C5N8J3t8OqYP3d4jgRaYz0hGv1I3J8Hpj45OB&#10;6bYy5ZyHqrqD+3ei1MG7LpdSeMsf69YYkDB4AcYZeBimh/Nnvgy1BWxra68F1RaBdni0Y9M0BitA&#10;el4PnqepE5engbM5UE4LDBPHwAboBrYBefTiYSc/6QzT5DU447Xmu7kahBquc5qwM5eT14LnzdVm&#10;JdZ1A9J4twNa0IN3gynm2I4uAN0e7QLd5MkeR6bMZ+8cEhvHAUcBPIY8wQVQEfADXAQMGoYEUHhX&#10;8SpyBDyoI22J8FIioLcKKlV9ASzoDeCsgg55wgtpcFT6GjDpGDoAMOxAsN8vKnSfvKGb6ocOyiQP&#10;YEZ6oC+g2zClcjkG1BsEFc+5wVvpaR/SIOiqpQG8Bf6A94GDR2QfXj6mAU8afLE/bA/Y5BgQGJBJ&#10;GrePrllrHyBIfb37uOIMuRK3D95b2U37Rf2wtQbe6mfYMWf2Qoj0BwTPAdAQ1Y0w0rquCrPttFsB&#10;5LgPs/G77f1nczHAl/ag/bCNZRDYFi8r4uVHvNAIm6Idop2RqBtlkDekZiP51GboIAzgr26wtlH9&#10;ijTYgB50us/Rn4t+5y922AbSKF/NC85LjvKiw/2Rtqef0v7023JOPuqI1xsbjh49qes9Cs/QHFAd&#10;EIwEXHMMCe8yx0iDALEBxFXwRjgnHF2AL9O9AW8gnGvykg5PeazXpoyQDNizXu4L9Qc8h5c6pozb&#10;M12gO3vf17u+u3czW4T9FvbZpmp+oBvQvhC8uwXXCADe0dFr4O4SGAPdHQoDlAFmNkQDwgO8+RwY&#10;ccA4nuvJNevTxq3qm7tUto5MRecTY3jL47vd5OU61owzzRzpG8SrPlibIs4GaQjAzSZrSGyYFmC+&#10;orEpLcPzzP+A8uLpnlwz493OWQfOjufoI+3SlasM3SskK/Fi6z+sNqW8eLrxUMfmaoB2eLzxfuO5&#10;jjXaiwTTvHAGvBHgHB28LM7/CYM+52U0eud4vfV/WQfvK0Dq4H155XKAN17ZPUduTHe+5JH08Ouf&#10;SA8+8lh64X2vTuu2H7lo+v9oaeyeTGu3Hkkvefmb0uTGg6ml79+2NvrImRek49e/8KJxFxPAee3W&#10;Q1/nue4e2ZDG1++dE4awVnvu9PHZT5JdKKQFzkm7dtvR9KKXvV5h3/plwvodGjjccNdF456sdAzN&#10;pM17Tl407nJJHbzrciklpowztRv47dCRa8Aa+AQE8/TsNQVkpw2EwAjgG9BLOGHVaeakY/ooA+yA&#10;PgbXAC1wjjcbGMbDi27Dno7hoQZ6Adrseb2IKJxpwLUylYe8AHvsWB6bo+HNRjdlA8tAAt5b4Ayg&#10;7lGd27yuvdfgTf5Y/80nw0iD1xVb0WWRXq6zV5Rp6LNTZwGMmCZt+4uQBp0GSQEGkHXkCB613dYT&#10;MwioA3VDh9u/lIeOAH6LwJw0FulGKNMiYI6p/NjpvEoP5PheFOABloAcNjQDqrjXeZnBZK1OpAWm&#10;SGtYBtwKtBEe4MSReMO3YNpeVR0BNsINhwVE0RGQTjuwnhcbsAXQc9vpPtOelEF+9BGPAOox5Txg&#10;NoRrly8wraWRDRFHe9MHDOoFGKkL6Xj5gOefGQi0BW0QQGjARJQnJOpkHaqXpQA1aSMfaQzkBbhr&#10;OopOt4vCaQ/agWnWQC9hlO92VZ04IlEf4ml3njPubwBuDWwrEi9ifJRcGB73mTZjqr3BX2VW+wBl&#10;ob/ap+l/9Meqbs7JF33Uzw/Pa3luCKs9LzrW+qyOlEXdeAFwUILHG2iOKdmrV2egDZkLvPmctDHN&#10;HIm81XwBxJE2QBowB7KZOh6f+sL7DPySDkjG6xzp0UE43/AOrzQScJ7j1jhPQDYSnu/eXr4MMeZr&#10;yg2vPJ524D8+cUb52Bp5ArwD2gPAq5uvUeaobOlTOB5rPNueIg6M65yw+B434I03G6BmQzU2V1u7&#10;QX1/++60Vfdg3catDgPMiR8YURnjqpOENeAcx/RbjJeaaeOs32aaeGySxnRzppoz5Zzr2Z3O21NL&#10;R6fjOMZ1z8CgdOkZ3Kg+vVn/HWtnrNM7pXdIp4T/rK6uXsFxXvoEJLPWGwgPQMZb3dLSXlsHznpv&#10;4oDzkABpYJzzFYJ7XkJ7k1H9N6KXmV6hg3B01sH7CpA6eF9euVweb6AT4D1z84vTzkPX+3xm6+E0&#10;NrPb8Z1D69LWvacEc+vSpl0nvLv3/pO31KC4qWcq7T5yPh0T8PaMbZqjG9mw85hBcmrjfl8PTG5N&#10;azYfTPtP3Jx2Hb7B8E84eU+evzudkDz4qsfS9ObDBtfYmGxCIHzyxnvSxl3Ha9/gXrcdSL07TWzI&#10;kEw5p296kc/H1+1x3Iadx32NDE5tc9j2A+fsgT506rb08OvfkY6eu7Pmvebb2jfd+WB64JWPul7Y&#10;N7XpQDqt9tl34rY0OrNXD8yutF56T5y/K22QPWu2HHQ6vhd+5OwL0oGTt6aRtfnB4qGa3HggveQV&#10;b7Itx1RW/8TsVPqpTftt91q1OdfU78zNuQ58H/3ImTvSvmM3u703CaZpB+KwbXjNTrfFLp13Dq93&#10;OPXg5cNrH/2RtFf5uD/Dq3c4jPykuRxSB++6XEqxh7mn39PCebvvKeIS3vLjsY6pvoA1kA2MA7cG&#10;ccJ0bm+00hDGdXxqzGuUBcUMphlYByAQzsCFgQ1lGdAL4DFYtx7pBKYz1DIgzvBfFcIBs4BfQNue&#10;9DK9HNAGiEnDYB4vNYN8AAlPHRukkY+0UW/qx8sAoBt7spcTKCpebAFBDSyKEGa4UhoDUYFAwCvy&#10;INZVwBWYYUq3weLgEYdjZ3h4SYsOIIw4Q53aj2MN2BCBkL2bIbIDYSdudIQE2CH2mBbwBAKBTdZq&#10;A3vEc79oF+4J9wu9thtvKXkr8EoYeWp2lHYIgERIxwsO4mu2oE/tgC4EG7wxm2Ca9LRB9B17/QFE&#10;tSFl2dtdgU63SaV8jlFf4i0BwdRF4UjcS3RTz2hz7ADs0Ut/wI7qiw2fVwT74kVIQC99pyYVCJ69&#10;PwLl6EPAaoknHFspn36xU+2HnfRx0roNi61ud7U1+siPHbmf5xc7oQ/hnDDbWpGwLeygLNqJ+xH9&#10;Ewi3HvoCtuuIrmiP0BNlosPCuQS96y35ZVRIlIdu9IaNCPXE+++XMYePG3zxOAPLAdfhuQ5I5lgF&#10;b86rcB15Iz0Qi4QXPOelLrMeceKYOo7XG4n13gHypEcHYaSnHEAb4TzKI47yyRMgznmUC6THdUyp&#10;x+PNlHXgm13OY8M14tENXLODObANiOMFDwHgKcN20AZrN6SxidWG48HRSQMzwnkAMxuvAdN4rwFr&#10;1nyPKo/XfQu42emctd8bt+i3qnxuDOgm3YD+J1j/PaL/hAk9LxOrZ9KYfqMH9fz0DvH5soEig4Zp&#10;1nTnNeA9Eqa8zwpT1PF64xEHzFkLPqTfdDzfrP8GxAdGeInADuuCbb887q/NmmK9N0uXgGa820w7&#10;54hHnDDP8tI5nmvDtoTzSOfp6PaEZ0854V4Gpf8soDteUseGbnXwvgKkDt6XVy73VHM+k7V132mf&#10;r9t2JJ299SU+37r3tKF6QiD7mje/WzB3U7rh9vvTDXfcb3i98QUvTdffdl86fPr29JKH3pi6RjIA&#10;IqR9+WvelnYduiG9/LVvT9OCzE27TxoKgdO77n+NYbt3fHN64OG3COpvNfQSP7XpUK1zjq/bm178&#10;sjek1QL2O1/yKnupeUnw4pe9Pu0WvL/qje80/AZ4k47yAPt7lW/nwXOpf3JLuk/wu/3A2XTbi15h&#10;6N595Ib04CNvtZ3h9eZ49pZ7XR5e4+lNB/0i4MBJ1e8Vb04HT92RZrYfSy991aNp2/4z6UUPvj69&#10;4MWvdD7KOiA4f/GDb0jnbrvftncMrTdov/INT6QX3PuqtO/4LemRN70rDU1vF2SfSI/IdiD6pQJ9&#10;ygvwBrRpH15QnJE951/wQNpz9Ea3d8/YxvSmt78/nbzxbtfr5a99vNbu2HHw1K0uA/toq9e85T0q&#10;9+Z09wOv9UuGuD/fTqmDd10upeDh9RrtMjUcYA4Ax+sJRNc80YJCrr32rUw7D8j1NHANugj3NPQy&#10;/RwPc3i4GGAzSEc/U/5Yd8cABt0MugMkSV+dXg6YkwY7uOYYUP6NPN+kJx+6DCOCIgbzhl5BG6DB&#10;d7mxBVtHRsaUd7p4hfNLAOxlOjrgVoNEjheKwgHMgMfwyOLFDThFgEU2G8OLCdDgVd0nuKHOAAxl&#10;AyMAH7CD5zV7/I74CISQP4A2JEC0JoLiOaIwbAvBrpiizDmARVmE0UYGPIEQdkTdq5Cc9WZ4d5zq&#10;VoNb3UParQbISkscYQFkAcVul6KXsmkX7CMt/Yp7GV5Ug636DrYFOLu/AJ6yuQp6hrkCp5QVaQgj&#10;nnPCSIdudEY+bMYOXowQx8wM+hF9iD5MP/OxItEHEXtsi9cW4b5WwRubZsG7lF/EtinO4M090f2m&#10;/eiLtZdTAC76uEfUg/pJoi5uIx1dd9URXdzHuK/RjiGhi/QGa6XjftGv6Bv0PWzhHlGO7actbX9p&#10;O9qe9ia/7I/6+R6UNo+0FtlHnVxn5SW972XRj3BO3+A5wOt+4gRrzQ8rT55CDsxWwTng9kLIJoxj&#10;CNfALfkCbGMKO+EB5aQDhIFX8jHVnM984XnGC45+hHRhR0A04QHdhFXBfnoa73q2kWviwv6oU3i7&#10;uSYNZWAn0H/0KJ+44/v+OwzXeLcDvvFuA+B4uKvedreJwXuNPd+jeq5Yrw1sA8rA9dgUHmp2ERdI&#10;FzAHqAPM8XID24C3dz3ftS/NCMbJi7ec9d1sujbI/4J+o4clwDIbpvG97hB2KAfA8YIHdLM7ef50&#10;WJ6WnsN6E2vB2cGcaeV4v/tYuqTnYFK/6SP6jR/S/8+AwpCe3gHDNp5tQJkp4cC1N1crU8sBao68&#10;8CUMAbpjyjlx5CcezzfTzufNX+i13CzDQhdlBIAD+UgdvK8AqYP35ZUrCbyBuDsEk3ye6/wdDwhk&#10;D9iDDPQB2y1904p/2GGveN3j9vLuPnw+3ffyN9U82wj5AcmdAuCHXv02wzLgffuLHnY8HmBgeN2O&#10;o/a4E9YnSH3Jy9+YBqa2qTPmqdobd58yhFIG3m0+F0a5199+n8NeIBjHk0wdeGGAZ/yWux5y3I0C&#10;+fsffnPavv+sXw5ku6YNrHx67LZ7Xv51U9p58YAOzgHn3UduTCfO32MYP3793emo6gsEEz86syvd&#10;/MKXWefdsvF6Afe+47em8fX7pH+d0wDeL1P9qRvXvBwA7mlP2hc7b7vnFelFL31dDbxpR15w4MFu&#10;G1jr9h5ZszO98CWP+KXFPS99rcul7alrzBxApjbuc50JYwbBwVO3OZz8D7/uHamtf00t7bdL6uBd&#10;l0spsQFadS03sBGbmXkKOUBRwAOgJS1gDqgDSKQJyDWIKD0DegbowBWDbOLwUgPO5Ivp7QA2oBID&#10;cAbpwA06OQI1kRehHHvBFUacPY7AhIRzA08BH39ruwjxbIYGhACN2MTmaYA39mC313EXyYAyOy0c&#10;+7zzOTBTgVEEuLEoHBgF2jwlWHUPEDGICqIATMcXaKYuDOSYwsjLD8oyuBQIMoQLgABu5xUYBgDP&#10;EZX7zcRwXCCMI9fo4kUBAhDR5vbuCvAoH5ujXq4zoIxQb/RVwuOcPK6vyvFLAcBbOoCpuMehFz3R&#10;Jnjc2ckbW4Aw7j1tQd3QQ1rCff9kd7Sfp5G7XcoLCOmL+HjJYFG6SEN6wjhHv/OUfHj9WVeM5532&#10;p79jBzbXYLLAIRL3l7RIgLBBEnuVj/bhHlBG9A3kwvvmtpDN+9QGvJTBDuCbduWeuP0oo/TBWh2p&#10;W9FH+8wpjzrrSPvFvQkgrontz55z26u01q12wuuOcF/QSxrXjfSlzhdK3OsAbtqP3wM/o6oHz6df&#10;Vkg4D++3Xxz4uSsvBcpzhy1AL8AJkAKSAGVAaUAyoOlp1cXryzlh1anfSHibA9ANpkUncQjpAFmm&#10;crOWmnThecYbTf6Yyk0ZIZRZFfRwBIiB4+p3tvFYcwwd2Mw5YaQlnrJZr00eytyzhy8FHNK92GM7&#10;iWcdN8Ka7otJN+u+mV5+wUZqTDVnozTWanMkDnEYa70l3q28gDWecDZdi29+4wUH1gFv1ocjbK7W&#10;JWlngzWBNd5roDlLeLLzmm+gms+DZc823/lm3Xf+TBgbrJE+r+ducDrS5G9/D6WBETaAW5PW6Ld9&#10;XL9bvX2D9mYD0IAym6AB2vmb3as8lZy42FCNuFgHHputAdvx7W6gPDZSA75j47Ua1LOWvLEl74dS&#10;B+/LL3XwvrxyJYF3eH3xGAPgTDMHss/d9hKDYHPPlOGZKeN4fqcF5kxnxovLVHV0rGgfEaTeKTi+&#10;33kBxQvBm+nV5N+0+4S96oQx5RwvMnAIcNIh+Xb2hp0nlf+GdPcDr7HX+lVveKePlIt0DM7Y4433&#10;HYjfc+zGWhzAi9cdzzJlhHwr8Gaa+/6Tt6c773tN2nHovEGYqfaUQ9uQlunreOlb+9d6LTfQff8r&#10;3pJOCtRj+jrg/dJXvTV1DmcQ5wUA0A0w45UOO5mqHuBN25wSoHMvsO+Wux9K3aMb0813vSzd+9Ab&#10;0pa9pwztADbrwsN2JMCbvEyRpwzCyf/K1z/htqqm/3ZIHbzrcimFdXFMNQ/P74UbpuHNNlALhABf&#10;rvGKA86ejl52PY913qRjIG0o0SCcwTdwzho8r5PT0dPalZcyDe6CG4AP/ejw7ujSaaAvHuyqEE4e&#10;JEDcUuA8S/5cWMAz8E0a0jONHO/2oEA36hmfFgO+EfKF15Ip6Yg94SVNhq5cx4CwqDPwEqBm76Pg&#10;xsBYwApoAlxoG15wMHjDc8ILAKbkkj7ABR2AB2CVwXIurF1USHOBGL4ETgHepLN3fv8hAxYQRPm0&#10;EZAUwGjIvohUywnQDcijfsRTV+JYSx9tUs1Hel4oAHZAN9BLmZTPyxvagfwGa9Xf9kgIAzbJi/1A&#10;MucB2PGiAs91zD4gndOUfKTBvrAb4To+Z0Y894D+Bzy67WR/Fagtas+qVF9UIOSrtpHtk1Anwixq&#10;s2o8tmLH8eOnPBMBHfFMUabbVzqxFz1zhLAQXaMT3aR3HWRjgHOIgRkgl36uw3by0IZ4vbP3fbfv&#10;CemjnvQFp9d1VTe6oh9XPd0B1gA4dap53JUWcZqKN578tM+hMt181679isvf3w6PMl7i7E2encYd&#10;ElBdlQD28G5XhbAqyMdaacAb4Aa8WevNCwD0A9Wk45w86CdtAH3oIV2AenVaeEwTJz+QzjllIpwD&#10;4cA14I0ebOAzY7RFTDkPWCdNrPuuCdeCbDZXA6jZYA1QBqJjXTfgzbpuf4u7ADTnXusd4F3WguMB&#10;Z9O19Zu2WdaWKedsuuZp6vo/6BnQGEm/78Bzq6eOZ6jOktdvx8ZqseFawDlp8ifH+gzexLObOem5&#10;xhtOHPCN53u9+se0fs+Hhse8PwZAXJ0mjke7NoV8+ewUciB7DngD5JFeYYB57HYOeBu+Fy6upfHU&#10;dKVDdx28rwCpg/fllSsJvBE2WHv0iQ+lY+cyEAPPTIeeWL8nbRIcAs+A8Qvve8Rrh5kuDgjiSSY9&#10;0Hf+jpfaMzyydudFPd4B3gD7ix58nSEWmMabHV7ZdkHitgPn0k0vfMjwjbd4x8HrDa7HBcCAOqCN&#10;3phqvv3gOXuDsWn/8ZvtDZ/csC/ddf+rHbbv2E1K9+LUKqC9895XGXqXt822BS8Sbrvn4bRm65F0&#10;/PyLBNwPpOlNh9KtgvRDgmbiqQNrrG9Qne954LWG7hcK0LfuP5cOnro9nbslv6RAH+DN1G+808Nr&#10;dnh6+4zgfn+ZWo9NxAH1Ad5dw+vt5R+d2W2wxk700Z6vefN73D6Hz9xhkI6XHSGja3e5DNqG9mQa&#10;P2vraS+m6le9498uqYN3XS6l4G21aEBUPccbbW+4wBQPNzAMZHONtxvwDql9KkwgC5gDvvZUC6aB&#10;Oab8XXvt/DmfKkM/eYB8pqZTlr3gGjzh/SWeOMr0NHgdLdJnIZzdcwXvfmlQeWFA+gEd+TSYv7ut&#10;wT4gh92s/+vs7Pb0etKiiynnpAXWMwxo4C/hHOC2x91gL8gvoA+826tOesN68exxjqcvrgUPAAWA&#10;EhAElJAPvbywoB60Me0GbBuICuAhhk3gTAIMGV4rAItEvCWArsAcEAZsAmLAE2kAPEAX6CU/94sZ&#10;D3ggKT/yWk9Vd9EPCAfcAfAAGtPmY7o4Arzy+amwOcoNSCQesOSb2WwwRxjlMyuCFzi0ITAX9QvA&#10;44ht1ImyaxAtm6p2UVbYFvV3nUo9sIm2DSHMm5oJeikDW+jPQCDAa0CdIxkyq/fqYkCOzehnWUJu&#10;19yGfomhcAOs4zOgYyewyywA7EYv/Tf6hvUVXa4Dekr/8gsG2kR157oaHxKQHHUyINNnAeAC3+H9&#10;pj1jyQP3gXTAMDbRXtGecY+jPtUy3DalrQzkEsoljpcyrrd0kJc0fukkwQZ07VZdDhw86mnWCPAJ&#10;IDNFG/hkx2+OMU07pn7HdUwpJx+eYjzXIYA8IM00bjzqeJMJC32UwZFr0rHOG+878Iu+mEbOkbII&#10;27kz66Usyg6gD9APnQiQz4uAeBlQfQFA2OzLghyHPqa7nz17Yzp+/MwcO0gX3vV4IcCLiDEBPd/x&#10;7hfkDwrS8VLjuUaYbt7Pt7kLjLO2m8+JcayGAdyegq60HNHBt72Zdr5jj/rojj1pzbpNXt/NVHam&#10;hA/r2enVbzGgnKeV543V8re7+Y43oJ/D48h080ibPzvWYSAnPdPU+awY5xzHJqfTzAa1kZ6NSf12&#10;8qzyH8BvPP8zLGUCnu35bsg7muPRBroDsD3VXOANjMcO6Eh1l/OQ0Oe0FamD9xUgdfC+vHK5wZup&#10;zcBZXAODb3jsfWlcoM014M2aajbpOnL2DkMy4f3KgweXtdqsWW7onN0hfGBqq6GXdcXALoANhK7f&#10;cczxPaMb7Y1dIRAERIF/0hG2qkCr0wkgj99wt8D3FSrnRalvfIs3DSMt5bJGGxAFrllH3tg9ITg/&#10;5zjWcncOr/OLAKa2UwZTr7tGNnhjso0Kw3u9smN2h3I8w5R3+MwL0uoth71bOvmA3rF1u51vZtvh&#10;dECgjKc+A/JeQfkLBM33Gs5jWjmCx3rbvjMuhw3Z8FYDv9QBndh54MQtfpHRN7HZdSB+etMBv0xg&#10;ajsvB2yb7CY/59wvXjhEOSEAOhvI0Y60C/BNGayhp4wL0387pA7edbmU0t2tQQze6LJbK4Jn2h5t&#10;AS1QGJDLoMag25dBlzAg157xMQE3cGpA1cBOgyKgErAF5vEutLS0W3d1Mzd0B9gztZ3zgOs5a8jx&#10;dOPh1qAOrzXnABrlWkoaT3n3Wu/82TB2JMczDVRgZ5cGdEC3v9FdvO3YnDdhy956e+XsmWMNZ/F6&#10;VzzfFqD7YuAt0K4BuMIMSwIPwCR29iacNsKeaDu8+Bno8/T5yG+9Fa9g1YNoCCogFB5DQ42AxVLg&#10;cBYUi1dT9gA5gBt6aMdof87tbVY69EZdqnUKWzJA5enfAY8GL+AY8Aqwc7o8DbsGZBLaAmgGuoE7&#10;dHB/uee0L+WTB53AGXmxHV1cG7QL+LlcgC/skG4Du+pYSwN0Eq8j1yEB9tgCdAd445WlL1HXyDun&#10;jCjHksHTAGqZ1R36sSNeCHDEtrChGs+LAr6jzXRzXoxQDn3C7VHuHTqpv3UUwX6APfYXQB+2YWO2&#10;s9goifoEHNeOkrh3lIOemH6PXvJgQ8Rbt45ul5KvJuU+hxAf/YE2pY+ii3B0kIe4av+O+gKyQC+w&#10;yXkANkAdgBvwiwQQB6ATRloAGlANAb4Bd4AbiAW+Qz9ea3Rwjn7ykp50vADgyDV2BFiTlnTYRHmU&#10;DUCjK8B640Zs5HN2cz31HAPCw1Me3vTwohOOLdUXBWEDOvCU4/nGCw58TypsZHQq9Q+Merp5T/Fa&#10;A87jxE2s9lpuvNqANuu0/VkwCdPLHa4w4Bzh2t/7lgDteLz53vemrXpeNmwpG67lNd5MBweQgWi8&#10;1UA1EM7Gagjg3eqdzfGCz37bm/R5DXj2lhOXw5jKTr4+g3oP/x+8NOW3v/ze8zvKLCL+xwBte6/x&#10;TuP1Zm030851TlgAOMeYhl6Fb6DaYTrGt8Dr4H2FSh28L69cbvCuClPLb7v75fZCM2WcMMCbDdUu&#10;9K6GfDMv6pP1sH6zdG0D+rEtO4XTSZvKd77/reV+K1uqnwxDWKdNnthJHeElxV0PvMYblr34ZW9M&#10;N975Mk+H5xvf1XQXk3+rTcR9K5ufjFwKHU9F6uBdl0spwC8QbPhmYCTBg+3N1YoXmXNgNSSAGWgE&#10;roFXgBFYZfADMIdnnLSRLzzXHIm3ngLYhmagWsLgqTqlnDDDsXTHhlZ4RGN6OkIcwBhrQ8Nj7fXd&#10;OgJyeLUpN8Mum3flwZrXpePBLlCNnqqgB30ZPDOAVqE8Tz/PgBzQ7rSCB0ADsACUgBOuiadu4en2&#10;ywLZQX2QWj3Qp2Osg63Vi2m6Zaou8RbKLNAfcBzwku3N8VwHFAFyvLDgJQv3hTbnftKeUU5um9n1&#10;uPmFQ2kPXgiorBr4F8AOuKJ8yg6bKNvpSlraBdC0Z3ffAUM29xqbSI8ewzqgCygqPdcGYYUBq9Xw&#10;KJvzgEMDYYFCwoiP8IBiQ6wgFeAFunkRQBral3qjj7Jqm+lZCsQqbw2eCwDzggV9Bl/FB/SSJmYD&#10;AM218osu4gmnLfiO+ImTp9025Hc/UztSd8Nq2F/ykg9IBo7JT9nkox6kdx61QbU9HKe60Req8BxC&#10;GPeH9jh9+pxtoX5ux/JyJyCaPmDhRRBS6RPV+1HrF+VZiT5kPRfEIbl/Aek7DJkAL9AZHumA4ipk&#10;x3kAL0eglziEfCHkzV5qXogwW4O17Hucnqnf5I986EQ3aY4dO21h6jk6SI/HOcpBN2kpe9ZrTX1p&#10;n2w36QiPaeYxXd1eakFzTDcnjnAkPNnoolygG0EfugBuwJsp7ExlB7yHpaNXwMw3vJlqjkcbaGbD&#10;NDZHYzdzPNsWATdTxhEg2x5vrgHvEhZrw5l6Tt6pNaqbAJzPjhm8xybTkCR/Sqy/AHT+lBhAHTuc&#10;A9CAN2ANcDOdHPgmTd6Ijenqecp5TDHnOnvQu2VDj+qk/yr9j/DiEK83S4b4DeH3jNlTbIZmABds&#10;e2q4JOAb2Pa0cTZdkwSA18IF5xFu+F5YB+8rVurgfXnligLvwRl/qqsKkWwexuZclxPg2gTfAcV0&#10;1vjU2KWSKnRzbNeDcLF0fL97/Q6m27/Sa8HH1+//hmnrkqUO3nW5lBJTxasebz6TwlRvBi6cM3WP&#10;b5ZyxHtNeHi8ax5bQSwCTLe0tNcGLXyGBZ3k8TRy4F5lxXRyyjfMhxe9eNDtBcf7rQFUALxfBAic&#10;7WkPIT0bwQmqAbaa51jwymfB8HDzfW6mz3eoLnyvm6nlpGcn8/Cux3Rz4NMAKjDn2oAuMEafARKg&#10;1RHoBkrj+92EG1YBcgnXeIMDZgC+dQIKQC7ny9PXOQdoA4zJB7TYGwiwFGgJGELPxeAmPNwGKQGO&#10;pXgaA5QANKYu40UFMtFH2dw3yuYa0AnoDbjyOboLPAWoAXYZKguIFsi095JyZUvYFPWwDvIrXXho&#10;gUzOqQsvVBDSRRnojnZED/UNHQ5TWoMbbVEk2i/agjSEERcvIuJFAO1IPODLenFgk3juD0LbkDff&#10;+4pwzf268H5UhLLiBUnt/iotxxpgKq4aT5thR3zKi/Ba/+ZlUeXljEU6qn2GtnAZsrGqH3H/VH8F&#10;5EMIC1sijiNh1IEXBcA3NtHu9Bm/6OKFjOxwfy4vjqLN/BKpvNTyiyPpczuoDPQTx3Pll2oCJr/Y&#10;wR6ljWfEfUFHypiZ2ai65Z29EUAZ2ASGAc4A0/AMB+xWJeLWCBRDqlAeEM+RcACXfJwjcQ6o4+0+&#10;duyUp30D4gHfAeccuY68nAd0kxYJ8MbusBHoptyYMg50E4YOdFbrS35swUOPRJtQRyCefJxP6HxY&#10;gNwvqGbaOLDMLuYAM8KU8/gWd+xwDpQTlj3jGdAjHiEOGAfKveu5dDDVfLXu06Tu36TuHdPN8Xrn&#10;z4cN+MjO5ITxOTCmoROep5znKeiEDY6Oedfy0Uk850xxH3O+PNU8e7xJi8e7V2Gd5AXAy54jMYOK&#10;/xH+H3ipDIDHLuYB4JaKJzyEaemxcRpHwoBx1nsD2gZzvOVF6uB9BUgdvC+vXEngfSULm5gFHOfv&#10;fF+aHbqBbvShF/2t/d94A7Kmnrlp2wa+/ZuVPd2kDt51uZQC+Hq6uQYvHEOAYiAZYGVNNjANeAPR&#10;TBUHdgNaGexYdE4eNriJAQ7fTA2QJy7gnnNDt3QFeNsDrAETXlfAlwEU5dhDLugGvkP6EQ26DM3K&#10;A/zXvOYa8DH4Jw5vxzLZslKDp1bVI8AbqObI4Myg73IzaFM2UE4Yx3EN/gCFAAe83cAAYV4XXiAF&#10;cCAcAaCAFKARGCIO++zdH58ymASQcazCDnmBpwthFckAWEBPYsADvCuAW4VuwDTOAcrYoZpwwIb2&#10;Am7QA8iS1+BWgcgM3hfoDc9pSJRjyC3QLVsDBjmii7pRHyDdcHn4qKdVUzbQZVBTW1BegHeG69AN&#10;WG5zWf9e8KbNKQswDQgmLV5iXkywRpd7MaV7RBt5wzvpN5xWIJYXKQjhlgDyirgs7m251xfGEV6D&#10;0hKPnbwY4aWEwVvwzjMRfZy+DZySh762VvndZ1Q337doi3Ifa6DPC4cC4i63Ig6THvTSr0M/efBy&#10;80kv7lf0G2CZNnSfB5QVlp+H8uUBHQ3gRZftBMApT+XQ/3mJwIsy90HlN3Tz/KCvCt6+5uUU92mn&#10;p1jnad57HBaeYiCzCqgBvoSvXj278VpM4UYyoGZInRY8ki5AOefPsE58TsMLj2wHLwCwo2oLadGD&#10;3tANKBPOywN0ZvvYQJA+JrsKeKOf9dgAd20jttHZ3dnxXk/LPs5HCZN+9ALbwD8brmHT5i07pHPG&#10;0D4GUEvHkHQNMA29eLOBb39SDIguG6PF+m2uAeu4Ji3nCOfEIUA3Xu8u/Xb7U2LoVPi47u1a9ZvV&#10;uteAM4CMt5up5kwRz1PNWaudv+VNOJ7vNh0J41vfAPiAfpf5HFnfUAZ00uL9Zmo6xw6AW7KqSXAs&#10;WOZ/p0n/N61tnf5PGdR/xxjT3vU/wvUqQTT/S4sqG6ktxaNtyee8MAa02ZeE9Csb9P+hMKaZXzdv&#10;Qd7dfFGegh5SB+8rQOrgfXmlDt5PXtoEutFxL4Xnm/xVIIzPgF1MmOJeTVv3dD85qYN3XS6lhNf4&#10;6zwFCmcKOmAcUB6brQGPDJwBVNIRD1jjWQjPNukBZHQBzQx8Yl03Qnn2OhcBKBhkB0wy4A9vGFBg&#10;KGPAj0eNQb0EGxioByCEkJ5p5L0qE/BGwtvNpmsAd82TrTJjyrinKSqMvHjLsQkBECg3Q0D2wHEk&#10;vYFcIEGZxGMTdmIHkAIcAj3ANu1AW/EygboZWqQLHcTHCwfKQ5eBTboDcAKMKNdQUgGTiA9bAKwM&#10;g7PTy/M06L0ukxcdtAsvVgA67KYc0tKe0fZzwCnKAJ4KQBmWqqAkIcxxlbS1+yedxAG6eFK98dm+&#10;A7aZ+lMu+gATAJs23LxZYA1MF68719G2GbzzCwnDpoEzgJ+XBLMvBJxGMJrBFy93mWK9jTXEbGh2&#10;NB06dEz2CF6UlnSb2EDKLwB2u9xaGQq3lLKIQ6hXlgz7IfGyImYG2Itfsa0aT7sw5Z2p5ryUID1t&#10;xv3k/viFQknvlyIqP9qDtOTnBQKgzNTz2HCNcPqAyw/hxVDlpQR15n7Rb2gr9JOXNd5Hj56wXuwg&#10;DXbn9s/5gXw/f8B9keiDbnM9B34BUPLTn6JPEUb63G9yeNSXvEAqELx+/Wbfo5Mnzwo0j7qdMwwz&#10;K4F2Z4o89doj+/J0dEMu3l2B64RAc1xwCMxm4bkTMI5M6LnkRRt9kL0htkpHXjsN3JIvQD2nn3Q4&#10;5eD15mUNwA7soofp3gjnlBHlMv2bvAh6gOdJPMwAMBugDYymXsEsO5EzPdwC3PYM6LeDqeJ9Xqvd&#10;2zeczxXOVHJgmzXw+9UmW7fpt126SN/W3pOlQ7/hrM0uu5jHJ8TYuby5jc928YmvjtTUys7i3alF&#10;wvXKpjZLo85JZ1Fca/ncGPnJu2JVS1reIPBVfrzqfGpsvfrT0Ni4QXmRwHae4BVZzGwoPvMlUF6u&#10;36ClK1alJQojzcIly9PCpcvTYkBYALxMQI1wvoR0K1YWaajlm79wcbpWUHztdVmum7cwLVdch/6H&#10;WP/NbzqfHGsX2APX11w7P11z3XzB9NK0YOGSNF8wza7l13n38kW+Xuhp5MvSAtnLNXqvvmaejvMN&#10;4PNURkgdvK8A0Xi4Dt6XUZ5p4N3YNaFOlTcEqwobl7GGvBrGlPaYwt49ukEw+603AGM9dXi+OX4z&#10;zzebjX2jKfIXerq7RzfX0o7N7EqtZXd15EJP94XQzfp3vjPOt86r4XWpg3ddLq0AxniGY811X5nW&#10;zRFwBZgDmoFW0jPlFU8vUI5ngLf+TL/jHJAzqAtyY504+YD7AHwEPWzmhUc5JKAT+MITBoh5sy+B&#10;GHAM7ALFlI8Y1gWGDOYZoAOH1IVp8XjVmWLe1NxiTz324CWnXDzbk1OsS5/dTI2BPrpi53JvtgZg&#10;S4Du7MXL3uFYB86RvAEThk8J5wAJUEM6Q7XqxjHDfp4mHHYDFsAJ+QKUA3oy1BUp18QFsAE7BpoC&#10;NlwDZoY4gRV2IF5TLHvIi420H21BG4Yt6A6YMzRVbLE9VVsqArDZs1qEMMNhAUq+f05+bKQs0gOJ&#10;TC8HvLET4AJM8DID6QAWYJthN3aXRn+G3tDPOZAESNeEdAqL/CFcz0Iz+QFfiY6AE4DKMU/XpT9k&#10;7yd5KM9lFR3oz5LLZBoxNvse6gjsIXjBac9oQ7cReUqfiXvOdZQD6DMzgendgDPhsZzDL0iA1QKu&#10;8bKDa3TRxnGv3Eb0k9JXCKN895XS38hHH42+i35ejqA7bGInfLzvzE7AA+8XReo3pHH/lz50cW/X&#10;8IIl9JSXZLax6Ofeko8y0eM0Es4tykd6P/PUqdjJNfeENt2z54DaJq/F534RhjeZ8jlyL7CbPoOH&#10;mbx4oSfYzdsAnWWSadT6ncErCgQHeAPo63VP6RfcY/oAv0n0zwzPQDPp1qocXkww/f2AnrNdvt/U&#10;IeCc+0Zel6Vy0I+M+n5S95k0pfqOK82IwgaAdv0+WoZYbz2isJHUx1prg7h+g/W7OSpdHJEx1WGd&#10;yt3OHgJ7D6Qdu/alDbJrtdp6TPUcHB73NHO80Xiz8U6zQRqfDat9t7uAuMOAfMWTBsAGtgFxf9u7&#10;pGHjNW/Ehi5gvpKOOKavr9YzPaZ69Q+PSdeA13LzCbGVjUhLamjiU2EtgvYM4Bwdp3DSNbaw7puX&#10;AR1pleC+oZmXACVP5MMjzWZprOEWnCPLBN0rpa9F5fXoP2iI/xa1F+3Ypf+BJunFS97AzCyB+2JA&#10;X7IE2OelANPPBfsI14uWLKuB+KIlOuoaj3nd430FSR28L68808Cbz4q98L5XzwkDaNnxm8+KVcO3&#10;7jvj3dP5pNeBk7emzRfZqftikqedZxDO084v7vnm02FsDndh+IXQ3TWyKZ299V6d5x3b+RY23/Tm&#10;HE/3t5pezu7le47cWAfvi0gdvOtySaWAN7CNR7gmhm1JAfGAbgDZ07EFr0xBX7RoSbr66mvTvHkL&#10;PEUP2O02eOMl5zNjfdaPVxtvekzf5hodnIcNnlIOpBdQZ+dx0sSO4wzMKTtsYAo4g/YAGWCA6eTX&#10;XTff08ubNLgCulnnzYsEvttN3pg6HuBgiAkQALBLeehEOCfc0Kx0AT3kBWQMVLIBeARCAF28i4Au&#10;bUYbAt7kMTxXAJpzoAjYAkBZZxxH4NReTOmxlHC8lngegSDi7XGUngAt0hAPtGEHXm6vz1U5QA0g&#10;QF2BE0DbHl3KVxmxIZiBnbjiRf23SNjI1PbYRAw96MQG1oQTDnRTHm0HVAFHeDUBqdiAqgreAdZc&#10;E463k/BZ6M0AnCE9BD0h6MpeUbyhBu8iANzevQetE08moIQAYUwNzmXmtbnZpgLiKiPKz9Ob85pe&#10;dCCuC7CrfgRE5r6W4TTEfap4fWkL7iP3j53eeTkBUHoZhgAGeAuoBcQBO16i0De5pwGt6PTMA5VH&#10;/gyls2W7r0uHgVLPDVI7VxmkMcjLbvoU/YhveXNPKZdZG34BJx2GaYkB188QQDv7xYHYJDFeHET5&#10;2Ewc5cXLNE89L3Wx/bKZOuQ65WcOwKXv4IHnZQnPErMroj68vMmgzkuz2bXkNeCWfbGMAHu4Bqh5&#10;EYi9hKGP+iPYQJ0A9BDXSUJ/pU/vEXjv38+3zve4TwDlE6U9o2xgne9NDwuEAf5JypZMoFvpAO8h&#10;/d4N6jcqy+w5gB3XI2qnceVxXtUZuOU4rfpu4JmWDXv0vO/S78NmPXPTajcAHBgeU5+Oz4cB1965&#10;HIjWdVXiM2LExbe9AWxgnA3WmGbuqegjEz6SHn2Gd0newE19ibbm2VY7cd3TP2QvOZ5xYDpAm3PC&#10;iGvt5HNivTVdQD1ATzye9wzgEqaCS1YJ0pv1O9/aAfh3pmb9B6wUVCONisPT3c//Cf83arsh1ozr&#10;mmnqxC9vELBLgPWGpuaiD3uyHuAbCRhfQVr91yH859XB+wqQOnhfXnm6gTcQzeeqXvzg69OhU7f7&#10;c12Er9lyMN370Bu8AzqfHyOMz2adveUl6YUveSTdds/L0+4j52t6AOJH3vhOf4+ab1iji+9yo5fP&#10;lMW3sMdmdqe7H3itvxUeHnO+Y833vO996I3SeVN60YNvSOd13azyQv+m3SfSmx//YHrwVW9Nkxv2&#10;2s4T5+9OLyl56Px0/I6hDX4hQNr7XvHmNFK+t0090H/i/D21h2X/8VtV1uv9GbOqJ72ld9rf427t&#10;X600t6RTN74o3XXfq9Umh/y97ptf+KAergzsM9uPqD6vSadV19gpns+Dkd7fHr/+Ln/LG/18/ozy&#10;+FxblPV0kzp41+VSCl5gIBfABUgRzgFGwDc8xAHbAcrkYfp2owYmDRqMALl8HxtYB3ID4EnH4LM6&#10;jZtjAK4H3wBEKTeAPHuIs2cdYI38ARmGXkFBCGnIy3pyoHsVHg8NnLgObzd2o5P8Bh7JnJ3MSxjC&#10;YH9TgWrvil7SZS8wkJc9wngOgRrODZWCTGASkMXGWEPPgB4bDWAM5tGpa4NRAXgAwkCuwXPAGgKM&#10;EYYtPkrsSRZwx0uH8DpiB/GUH/CPAEwABDMQsIcXHNQZneghj8sqdaYuNQmv6ZOUgHbyRn0QzgmP&#10;Ke/sTE7d///tvXd8Fted6I0QSBQDjiu9F4GECiBQRQIhgWjCFINtwJUEB9vYuGIbtxgX7NiOHZc4&#10;dpyYuNuJe8MlcQ12HMebXneTm7Kb3Xvvm733c9939+7u7/19fzPn0UgMSIBwJPj98f3M88ycNjNn&#10;nud855w5g5AgMZGosi+E1bRiKUaU+d5anBEwPieJhDraFl4ZxdBjZqoGhgYj2UxEFS2jdy4zO/UJ&#10;J9CDutzyD8/iIu7RrNe8Hzx63zPL5IRWYWZp0idsUuo5FuQfjgfHlnPGeQpw3O08qHATHnlDuhlm&#10;zrPVnEtkkPPH+eEYE5ZzHoQ31COwNHUbPf/huGfqVpy/1RfyR64tbHTuWUda4QYAdYP6w40AeryR&#10;b+ptGL2BvFresdyzjXoVxB4oX5BzE2mFz8RN/gaYNKuosa/JfaKMIX3gOHLTiR5vJqDjXfGMhCCO&#10;ib2mizibeCOolr6CLGs+5En5agkfl5Nt1EN+Q8Jr9ULZCRd+o8LNBMIh0YRjXzhGjFKIyjLf8uO3&#10;k5uWXGuGXnuG3Vgss1dhTYt7tXmmmYnCeB7amBYted7Z0N9UnnMu1N9XQz8Tj5nDmXSM552Z5Ruh&#10;rNbfrwVNS6RJr/kFi7Xu6PkgbEExM4wzk3g0RNyW4bOC3NJrPV4ZF0sun5PbAzbUPBZjpDykmxeH&#10;4zO93PR2I/y8agz5psedsGNUnIeNHCuDh4+WoSPG2DB1erERcbYh4pFkq/yqmI8YPd7CEX7Q0JER&#10;vH97+Cjr9ab3fAzPetvQdQ03bIQMZJj40GE2NH3MhDzNt8iOK8+OT9f/F+DZc3rbCTN05CjNR2Va&#10;vyPfpMf3wcNHWI946FGHUfSKx7h4dwI+JfE+avDE1PV7wsW7EzK9dpFK40Uyc+5ylcor7R3VVfVL&#10;5fzLrrd1q9edJ1def4e9H/v0DZfISaefJ7WNx5vULk2IN5J61gVXy8nrL5DCsnqT6bMvvMaGbJ9z&#10;0TVSv+gke/c3n2tV6les3SDrVb6Je5mmtfj4M0xer7nxbll60ufloitv1uWZmfR57/XVN95l7xPn&#10;3d2kve6syyzMFdfdYfIdnunm3eRfuOluy4Pea8R7g5Zt2eoNsvXmr1jYk87YJOdefK3MalwpG3XJ&#10;zYEg3wXT6+S8zVtl8vQ5dpMAMedd41dd/2UT7XVnb5YVJ59l+3nKmXrs5q2wGwe825se/y9suzu6&#10;+aBpbr35HpP/0zZcbPFmL1ilx+6Wdo8G6Gy4eDsdCWLK0HAag0g10htNasbzic2zfVsjUht7yLbN&#10;Eq7YpGsKn5FuG5auohk9882s5ZGI08ttQo+8K6G3Oupdi9aHZ8vp+Q7CH3q2TdYVGr88e03D3oYv&#10;awMXGWY98UP5JmijycqVP9kmcaM8bMuIt4anF90a4AEa4gnIA6lGshEAhrqDib7ma5JjwhFtQ1zo&#10;xQVEiTBIAA1tegdJL5Isekebez4j+Y6G62aECNGIJSqIFNtIM0g231vIcvw5yqPRRM+e6aX3WeEz&#10;eVGe6HiUmqAQD5EjjSDupB2kG/HaG4jD/iOQiB5lDfuA9LEN6Qby5hxQJrsxMZvjEPVSI9FBnBHZ&#10;1nIdCXX0HG+SECeIdiTbkRgDopyUZpa8pornY0888WT7Tv6h5zy6AcCIAI5hJN5BvpMCHtJrFvFI&#10;8iMoj5ZPjzPHJHMeYzjerOf42Y0JPV/05CLewI0KZJWwjGxg9ABpcfyiehjN0G7pBYmO64eNhIjP&#10;i404QNrD+UKskX3N027QNOmxjtMN8cJ26g9iiXiTPtdLdM2oVCHTrSSZuhZgXSgXUBcIyzYTW02D&#10;a8UgTW6I6bZQbzJxNF3yYuI9rjOkm3eMUy7KSHjS47oibLgBQLrUMyScJfmFcCF/66VXiea3CKlG&#10;sgkbbhSQDt/DTQK285vDknw4J5SDGwIcN9axrXkUT/SYDb8F4XeOXlhAlhFvJhFj9m6IJhUL8C5t&#10;lXKVRiScWb2ZCZz1kXgzJLzIXsXFBGQIZQP1ROvNQoWJzujppccaIWZ4uaHfM0PNYwE3+VZC7zIi&#10;HcIjzBauFUHAQzg+23PgGpfecWZJR7yhqnaOlrfMtiHYI1S4R45l2PmkWLJj6db87QZALN+EGzJC&#10;pXvYKJXpkcZg/Tx05BiTbl5HhiyPGqfiPRpBV/EeOlyOGTzUnivnuXG28V5wXmXGzOpM/MZEb2Pz&#10;JmkZeI58TOa58vD8Oc+SD1KJH6LxwzB0G9aunwMu3p2ADhTvY4cVSGllo1TPOU7KahbK4FFFtr5G&#10;3eKOe74h1XVLdomzJ1y8OyH0Yq869WwV7Rvk+lvulTXrNsmiFafbUHG2M1yb94DTm3vORV8w6eVZ&#10;7tUaLtnjDWs+e74Jpw1FP+Ucmb/0FPtMWshrQ9Maue6L91qvL+J+9Q13WjwkF7Gubliu8n6NlNct&#10;Uwm/xMib0vycOHHmahqTp9drWb+qErzaKj298KtVpMNr08ZrWS+/9jYTYr4jzPRuE5be9OPXnmX7&#10;e822u+SiLTep7N+pZbhOxsS9/UnxZp+5YVA6c4GcuelKO14Ni1fb/pMf+0VY0lq/cYv1avPudNKZ&#10;NG22XL71S3aj4mrNY8vW2y0/yn6qCjthuhou3k5HEhoPDJljsi16sPPy8k1gwzBz5DlPGyfDtAFy&#10;xJFHG7xaZag2bJjxld7l8QzPU+j5ZnZZesGBz7zKxV5FpiKM6JM2QhxeL8Y6tpvIa1iWE2lEhvAa&#10;hh5rJJwGMI18pBiJJg3LkzLokry4EUBcy0chDDcEaPDSGA4Tp/E5wLrkhGrIufWIqwAkZdxEQAnP&#10;nLOeBj/CYkO/VbCs0a8NespKHEQG0URsaJSbAKkIIaIQhpvbJGH62dZrnADrop7TSLgy4kRaiBrD&#10;ulWMkCe+Ey68qgtRYsg5PZbkESSC8iGACAPxiUvahAmSRjo21Bwpay+6jzbEXPc3I9+xcLEf4SYA&#10;25FDZIbzwsRV9DKHIeZBohHeIN9JuQ5STdgQJ9A8JJye4V17w4OMh3TC7NTMCk04JutiqDBD38OQ&#10;cW4KkE9IN5lfGoRtHu7OTZHm3mQTTq0XnANDP3NeqEcIKscMseS80fON/FInET4k0oRR45hUxnWM&#10;eKTPNpPFWIRZz3HmXJMu5yAD3xUTbz1vQbyTEh+kmTJwXplojfpJPklZDvmSZxBkK4N+Ji2rx3H+&#10;xLcbPVreEDZzPHQZ0mot7EGm+Uzd5PEJer3XrDnF6jfph/Qy5dAyGJQnLlMyXSuDhmUbwm83Adgf&#10;PUds53hwfKJyU8+iEQPEsRsEWlbWUZ+51pBvykUdJy55UWbChvwZMs/wdoaXG3peK/U6qNJ8Z86u&#10;U/Tc1mkd1CXfq2fNtu2VNbzqq9Zes1WucejZJhzby6pU8lUmS8srLWy9HmPE+7gVx8uS5StiAdfr&#10;bba281R+ef2XvRasYqaKulLOa7sibOZyXQfh9WE2+3lljYUlzLR4iLmhn1lHeMIRxp4hVwFnKDuv&#10;JCPv+sZFMmfeQitDyJ+h6gxTt9nRNQ43B2zoezzU3YbE63eEPwxPDxPBTWAej8ISFWnCRzOfc0OC&#10;mxDMeo6MI89M5oaEs0So6fnmBgY3N7hpEV5RhpTTM04cJHzEmLG2HDKCnvVowjeeA7dnwQEZV1y8&#10;OwEdJN4NC1fJ1x58Ql5+7R15/a2d8sob78p9X39MNpx3ubzwynfloceflaLSutS4u8PFu5OBFC9f&#10;83lZf94VNrx6lUojPcqLjj/demsJQ28toox408tcUjHPhBPJ3kW817Uh3iqs9AqzjjSQWOIlxfuM&#10;sy+VovJ5csqZF8vpZ10qZbOXZp753nz1LTJvyVqV4EWy7Utfk/qmk62yM3wc4Q3loKxBvHmmm+Hv&#10;x68928JuuvQGOe6Ez1lvN8PXCc+z3GGYOOxWvPU4JcWbIe0MM2fYOcds3TmXaj4bLC77N3lGvcl2&#10;jYo35WF0AemTBnkyXH5UfvpkcZ0VF2+nI0nKKj3UPJdtw8W1YUJvDc9F8xmBRaKZRI2JZZB1ZJe4&#10;SC5yy7PUxKdHlc+khzgj3BAEOPnsOD3RfM/EIZ2iKB160BmqzTZ6l0xyreGM2NZZfOSexg9D/hB/&#10;8iNOGOoe0iFs6HnPiLeKfCCIuA1zj0F06OEiThB0viOLodeLHjIa4Ugm0GgnL/LkdTaICQ11Gu80&#10;0GnQB7HOCIEugyjQkEdATAIUPhPHZCEWEGSB7yxJyyRZBRkRRxCQJL4jSkg16yhX6O0LkDZ5Ur4g&#10;RXwmXRMU0g/C1E5C3iYr+p3yhn0LxyGUFSHhGDK0F9GNJlSLxBkBbt1znUYkwc2iHeImRTvIeiD0&#10;fBOfJcJNb/dJJ51i28Kz4pSFuFEezeXaE8158jlGz4/dWNFjE8TNziXyFwsgIsq5tJspGh5xo9c7&#10;9OaG80V94bxwTKkXfOdzkFk+h7pB2pZufA7J34hv2gSs/qjIIt58tjJqvFDXWBKOG0vcCOCmAOmQ&#10;P3U0iGqoM+TP+bY6q2WgbOF1dJQjpE1ZKT913up7qJuJeh+uD2AddZh6wzHkRg/l4T3w3KSg7ORJ&#10;uOT10wKNG6WpdTKRP9ta30iw+h9fq7ZPGt6Ir1Mri8YLx4fzxI0lG/miIh7E234veKZbfztIm32s&#10;qo4mU5uhvx8Qvbe6xp7VRsCR6apaZDsIt/7eKISZUYnoVhrMGk7PbTR0OnyvsnBIOQK+QM/rIi3T&#10;XD3+s/QaC+/oRnqTsm3v5VbZLVFYZsQ6JoRFtHn9GOGQ5kCIwzZkmR515Dt61ZjuJ8/RI/Iq4oh3&#10;Td1c6w3neXCGq4ch7fZ8N73ncXzWId30imeeCc/Lt2HxPA/OEPrJCr39vK4svBOcJfJNDzY94PRc&#10;I982cdtEetgnmmwj64g4rzJjBvbR+p8YzaIeSfegYcNl4JChcuygITbLOROscdMZeK+3i3cnoAPE&#10;e37TanntO+/Lq2+8Jxdsvlbq1Bs2XnCF7NB1H//oF7r+XalUH0uLuydcvDshC5adanK5UuWY56Xp&#10;8Z5avcAmVKNneN05l9nkZIgkcvv5TVeaoG++mmerW4o3Qrvh/KtMMNPEm2ed2c6w7lPWX2h5Ea+1&#10;eCOlDFU/fUMk3kyGljdllqzTbQwLn7NojWy44Bq5cMs26xWnLOWzl2TKgWyzT4hybeMqE+/lazbY&#10;RGqsX7j8NLtBcOHlN9o+brz4C7J45RmZ+O0V77qFJ9hNCetBVwHnufWSynly7iVbbf8+q8eOvKfX&#10;LJIVJ2+QjZoWx+LCLTdK/eKTbB8b9GIL+XYFXLydjsRkWwWVoY/Ipg39plHHcMcgxgoiiQCHHmqT&#10;bf3Mept4TcOH4eFBXBFd5B2xRoL5zHZ7jlsbiiazurSwGpf4IR3i2vPkCuvogW5ugNeZKJM/Pe48&#10;001vPeUin/BMpU3SBpovadj+aTyk2eSb/GOCeNsznqAyaOtZp5+Jz02IMPQ+DI/nO2VCKFhy3KLe&#10;/0l6vKZYuqynEY8IMJw1NOBp5NMoDw1+nmcP5QjPkgKNdrabSKg4hB40lqQTxCqIEmJjAq4ygPjw&#10;7Cw3NBheTtoIAOvYB9JGBIIgkR7fKQeSQNlDedsDopGRFS0LkkIaCA7fTfZUwsiP8xCON+IdnqkO&#10;Pcuthbk1QYpbkybCyXjINUPDwxLpXrv2dFmz5jT7ThrEQcoZhs6SeLvKdcu0w7PkpJscas7z4YtV&#10;yBBF5DCMLLBjoUQjDKKe1cyoAcRbZZKh1Egcx9XOLTdJuEESy6udNz3WpMlxJQzr2EbYaBZ4BfnV&#10;OkLcJMQJS/KnPKRtcINA02LJesSb57wZ4k35yIM6SB1GRDnXhLe6kBRv6id5aBp8DuU2gVW5tvqs&#10;dY76FggCHuSZJettuLhCHNLi5hK93vQ2c5OJtAlL/bZnxhPXV0iTspKvEUu35Z8Ix/qo7vN+/mji&#10;tkxalFGX1F/Ccszt/CgcK85nuLnEseBaCkPMw3wGNpmafp6mvxdgE6jp9RgJeAS92IBYB/jO8HKe&#10;+UYUw3uvWYd0l5ZXWE9uSan+7pWVW296nR6TRj238xYu0c8LrKcZObZeZV1aj7XC98yQcnqr4x7o&#10;MMt5CB8End5oeqfDEHPC0dONdAfxZqi6DUWP00WkGX6OgNeqePP8N+kRjl5shpYb8VD3MPyc4egM&#10;Nw9D08MrzsZPmqwCzivQgF7wyZpPcXxs6MUuNJGOBHqELZFqXl12tIo0cs1s6/R60/uNrJMOPePR&#10;kPWR9qz40QMH2yvIjh0cyTfv9Q64eHcC9lO8xxVUyJNPvywPfPNJySuqzqyvbVhq69/+3g/kxVff&#10;kjL1kGS89uDi3QkZO1kbdSqG9MpOqWq0124hy0x8xgRrSCfCTFh7tdisxSbIvC5sQklNi7ToNZ5S&#10;2WjrebY69GjzOYTlFWPV9cukQkU5b0q0DsFF7CkLw7OjODWa1vyM4FGhK+fon23TyVJVv0Iq5izT&#10;Mq+059DD5GXEY4Z0RL167koLW1m/3ES9uKLRtrNflGuUhqf3nn1hMrTkDObWWx2XifD0TEN+aZ3l&#10;w35ynNg+TS+EmXNXSHH5XMmPy86z3xyH6bWL5fJrv2TPnBOfGeJnan7IOZPN0SOefM1ZV8DF2+lI&#10;6LVmJnB6aZFGRJXeaYaeczef4eV8tp5tbcQgu/R+Z8Q7Fl3imjgrfEZSEXeTdg0DfDYh1m2Z8ISN&#10;820hzMiybqfRynPcPIeNKHIjANknLcoxThtViC5ltt56XR/2BaFDnEkj6r2Oep2s1xpoTMffEXvC&#10;BQgfCUA0qVsQbbYRL5ILesuae9NohNOwDmUgThAExIOGeeghQ4RMkCAWEbYjqMQJaUKQVhr1pBWk&#10;iCWNe5O5WORYMms48B25QLY5ZjT+w34FiUEwSNOkT4XP5FuFKMhHEKi9waRKj0+Qm3DjgfKEXlXC&#10;JMWbGcTDkO4wsVl43jv0NgfCUG62RzOJR+GThF5rwgRaS31YMsycZ7yRbMIxk3ltLb2t0dB3lnyn&#10;fHxunV8yn5AHM56DDTNviASWYxCkNNyMCLCObRw/zisCbj3eq6Ieb85VkMlIDhUkUo8v9Qfxtps/&#10;mlY47gaSCfa9ZZ4hrNU3hfwpF59ZnwnH+dNycd7CIwxhaDdpU6ZQFpNpXUe9ZRnikzblZN9Cfbfj&#10;QBk0HPFNfuO6yWdbp5AWS1uvS44FnzmeHCfKE+Sb+h/KxHVr1xD7o+tCXSbvQKiz4bxYOXW9XWOU&#10;VT9T/qSUh31jSXjqNcfCbm7odc754vhwU4DyUU7KbDfS4t8jxJt3TAfozaZnu+WQ8qiHG1hPLzhD&#10;zwlLbzdiHcHzypG0Q9QjHok8As+Q9Dm6L008CnPcCpNvhpszwzm93/Q6g8k3Q7uRZ4UebWQbkGOG&#10;kCPtFkfjWq95ubY5VcZDT3mAdWGmcyTcXk0W92gj6cRjsrXQ601PeZhBHUFHxJFvE++4lxvZtonX&#10;YjFHuoN4MwM5vduAONOTjXTz3HvUgz3GersB2UaoEW9knCHlxEPYGa7OM+D0gjcPVR8V9ZirZPPO&#10;8EFDFJYxLt6dgP0U71M/t0neeHunNC5ZnVk3R/2L3u9HnnxO1m24yOT7zI2b5ci9nGDNxdvZa5Lv&#10;+Y6IKjfrW4dFqNPCFkxv+Z7uAwkizszrZ5y1WTZdep2NEAgzuh8MuHg7HQk9xUi1yaxCjzbDyHkl&#10;1+GfOVKOOvpYG1rOMHPkNjw3HSQ8zBiOaIdeYeTZhFvTC5Ices5ZEh65JizwGVE14u1B5mk8M6EZ&#10;PdSINUPLRys8Ex7KQk98GB4f8iEuvekIdWYGdf2M7JGWrUe8Wa/baQwjyhCGnrMN4ScsvdzsHw1n&#10;Gv+N2simwc3z3gi5HYe4zNwwIBxygFiYaKvc0sAPckJjnHWhJ5IlDX2TgFhIAqxjW+ixRC4C9KxZ&#10;byfSrcvwqi6GDiMN7C9lYmKnUKYgWkDZCMsQWaSY9JNCYmhZ200ch32IZE/3V+WEdMkDcUNMCIuM&#10;MALAbgaY1CCJiFsk30l5RrYDiC3r2Ea4EGf27EiKk3Ic0midFtJNOvRgM6P58uUnWG81z3eXl2uZ&#10;qhiWH8k3Il5ZifAiXYy4iG4QhHKGvCAIeAR5Rq8YM8HUY5E59rFMBpKCiOgFeQsyGSb+gnBjiPpJ&#10;XMKHGzkt0g4iG0tjqO9JqPt2TSgmu3H4IJihTMDNHkSS4d28zotyEQahJJ0Qh/jW24wgx3mzLchv&#10;kFw7Jgis5tG6rElCOdnOfpE25SUu+43gMvs7PfEcN9ZzvDLXcBzPrqf4JoKVQeF7azLl08+kRdlI&#10;C2y/4jTZP/Y33ATjWqJec11zLTFCgGfiQ31nHzhW3GiykTy8WowbT5zX+LltiOSZ4ePR0HFgPUPP&#10;EW+WIVxEFDaScXqwg5BHUg70fC/Q669p2UppXHScPW89W+sm8suEZwi1yW9CvE269TvQQ45401ON&#10;dLcWbyTbesCTINxxbzkg3Uy6xhBxvjO8nXTIv3pWve5T86vOkHPCNYt3LN36nZ5u5HvsBIaLByYq&#10;eRmQ7dHjmSl9vMozE6cxdBzpjmYvt57socPkWJVolvSEE4eh6owgYDI7RBz5tonWeKQJYR863OY3&#10;SeLi3QnYT/G+4Yt3y3MvvSFTyhvse239Mnn2xTfkmRdel/KahTJ83DR54ZXvyLU33i4DR0zeJf6e&#10;cPF29gmGjtPzPHlGg0l06ElPg20tw7bslf80oOeboeSMGDjY3gXu4u10JMiqibAKMPKKUNMLzuQx&#10;4bVcCDdyayJN73UsudY7rfHC8OvksHETasRapY+GJttCDzfbbUh6LBIWR78HwnB1eqtp5NIwJz16&#10;thnax40AbhZwkwDhpSyWl0KZTN6RYP2eyUfTC73rrOdzyIc8iU86HAMINxMIz40B9hvJZ0l4errp&#10;8UbquXlx9DEDheffx4+faMeK9ML+ZXq59LPtoza4yTcjE9qwD+JhIsRQVI0Thppbgz8Oy7FADGjI&#10;Ww+iNvr5HgSXRj/DhhEH4hbz/OPkYtsXZIR8THRiMUNGEDbikV4QjoycIEp7SZB10gPSZhgwIgKh&#10;p5QysCR81CvcLK1Rr3EkyPRKh2e6ge8IM9vSCEPCWw8LD0PCA6xjWDjPdp9wwlobUo6cI9TkTxiG&#10;nhOOsvCO79bpEiZZtuZXlUWvK2P4efSsd3SjhBsknJ8wxDsQ1hkaBlmzCbtUcpFdjhPnOJyvIHlB&#10;DgNB8PlsAh7Xq0hioxtJrcXW0DAWR+sG8SytpIRquuTHzR2bsG/FKvvMObSRKVq3gmxTfxn5YXVX&#10;11s91vqMLFOPjVieCWtSiygTNlHvA/aar/gVX8TjmrLRLBqP/JFv6hWTmnHs2BfKxEziNpu4/eZE&#10;vwN2Le4uL/1OmOitDvxWaRp63TDrPjf9+K0pKeHmYXSTkGuLZSZtTYM4fKec3JTjPDJSgOuU/eYG&#10;GL8Pk/ILZaL+rvIKMN4nHb0iLBo6Tm8r0kePbSA8hxzNfB7Nfh5mPmdYOZODTZwc9fDy/HLo/WXG&#10;7uhZ5kKp0HMzhxEYvP8e8dZrjmetEW6ek6aXmZnEeZ6apb1ajM9K9Dx18wzm9m7tWKRNhFWIo2ew&#10;4+ewY0YpbCc+S9bxajCGixOHdMifCdfsXd8q9kg+w9QpA+GGjUJ6WzLUXkWGQEczmw8fxURo0WRo&#10;QazDc90s+c5nntdGtoNw0+t95LED5YhjjpVjBjP0fLQes4l2LKNe82gI+zg9jrznm+e7M9I9cLDh&#10;4t0J2E/xvvLaW0ysp1XOk1lzl8lTz7wi2x99Wkr1O9tHIN6vfleu2nqrHDOsYJf4e8LF23G6OC7e&#10;Tkdiz1HHQoyw0rjkeWCklsnOEM3QQx2wnl9raEbQAKYRbT3L1qiOepXDehrC9KSF56qjBji9nJEI&#10;RD1auo71cTqs51nuSAQYwl1pjV8mUKO3mzIFgSdd0iAPSyvO39ZTpjiPUCYrgy5DXixZb3IQr8+g&#10;29mGuFrDW48RjX6TG4V9saH52vCz58y1QU1jHFEwsVAszxjb91hQTHBimQqCE4SJY0YYQ8tux5Dj&#10;odtMgkxWIwHjO8cJMQo94wgX0sCNlEmTGIY/xYTA8o3FO6RracaybcKs6SIKJt8JoW4PGfFT+B6W&#10;CAg960g4xzSMCqAc5MmztKH3ONmLjIRH0tss03xnfZDk1iTjp/V6I9VB0pFlJldjZnPSrK6erfWj&#10;1tIJPeLECemEGwMNDdGQ8nCDIJC8AdCocjPPhpvHjwbEhBsSGTiPSXQdko54I7iIW1KSwzGlznAu&#10;ra7oubQbKXoeM+dA6xLHl+1GIg2rT9yE0XNPGkG0QzzLQ9OnPNSDUOcQW4Z286w3IxgIS71CoK0+&#10;adpBjisQXK3zCKlJc3wtJsvBdyPU9RiT84CmB4SnvIQPaZE/dYpeb25SUCbqE+WJ5mbQ3wi9XilD&#10;dL0n0tc0w/XId35zWGZuBlB2ZFzFP7wKjDTZN9aF74S3/dFjyvog4hxP6jxl41xybZJ3uNFXor8T&#10;4b3d0avBIpnm1WI23Fl/76LJwhgCPdXW04sdXi8WBBwYIk04k0QVb4SbZTTsulC38fqxChNtxHv+&#10;4qWyQGHYOb3O9FAzzJvXiSG89Cgjzch0eLUX8hxAxllPOHqjCTsq8Rw234N8E4b4hCesvZNbxXlI&#10;/P5uRJ7h5jzzTc83s6PT643YEx/xJrwR3uU9bJTKM68LGybHDFKR1iUzlwfJ5nMgPNuNkIfJ0iIi&#10;Med1Y0cc0yzfhKGXm2e/mQHdJmrT/8IJE/Ptfd5Mshak28W7k7Cf4r1q7Zny1nsfmVi/+fYH8sS3&#10;X5IpZVHvNyw/4bPyzs4fysnrzmsRrz24eDtOF8fF2+lIQi8PMk1jEGgYmlDrNpYm5zF8pkFqQ1IT&#10;0MCnFzi87zoDQqcNYQjCZw39uGEfCSey0DKONfpVQIjHd+QbSSZvloQjDRM3DcvQb3rgmKSKd3yH&#10;oZ/23m3kJk6LsBn0O71SoXy8F5yh2k1N9GLSSxn1ShKXfaQBz7Eif9ZRRhr/NN6tIc4NDCUKo1Jg&#10;+9P8zDaSgLzQQ4fAhJ5OJCuIqfWK6jrrgU6IWJC2IMN8Jh0km7JTFj7bsHONT/7cJCgoKLIbFRMn&#10;Fth3jp+VRzHJMPGIhu2Sj5XHjmOTHUMTvL2AfQ4ihYxY+ppPEE4rV8k0u1nBqATKQ961DDdV6WWI&#10;d4Ah3gz9Zmh3kGjgO8PA2c6w8LIyJsBDkGYaFRU1GZBoqKqCKN2aGs5LJObIMtJN7zXhpk5V8Snh&#10;nfbchInKQDph+DllDLAtQDl3hfUQSWZr7DgF9LjYTSKFa4tzySMD9vourQsmkXH94poNImryiCjG&#10;YpuUbupcpsc7XKdJ2aZ+xtdauAbsWmObxud82nWkdZB0+U65kO6TVq+1shGH+k5ZQprkwXmP6kAs&#10;yfrZroE4T8s3UW8MLUeGlG2Uw+pRfDOAdZSPumrvPY+f82aEAHHYX44P5QnXXrimbH/jNIDvdo1p&#10;erZMkNl/ysC1yDHRpe2LricM1zPXDfvF+WSfCcMkdBwv3sfO8HyuccLXa5qzNL49663wXDfPcIfZ&#10;zBl6nnyOOxpuTrhZ9plebiSdYeR8ZxkJOM9IF9srtZBtesmJT1oM/WZoOOK9ZNlKWbFqtSw+boW9&#10;4isM8w6v7kKWEWiWyV7u8Jw2gp5553cs1UHCkXUT9Xg7Ak1vufWoazi202s9iHdxq0QznJxy0etN&#10;LzwTrvG8OcPUx+VNNjkfFov6EKQ7fo830n3UwCEy4MhjDHqueW93kG9gEjV6sekNZ8h5eF93GHIe&#10;esnp/T5q4CCT76NUppFvbl4wAiEaVTBD8vWY8i5vF+9OyH6K96CRRfLoUy/Y7OVvqHjzzm7WHzEo&#10;TypmLZZHn3xennr2FSmavnevEgMXb8fp4rh4Ox1J2cxGmaFMr5qbgXXlNfONsppo+4zqeREz5+m6&#10;+fpntFBZ0IJKXVc5GxZlqIK6xQbbiRfC2baYKF6r9SEe6+P8ymujvDLxdD1hZs5pkpqG4yLql9j3&#10;al2fJKSXJLmNOLUaf9bcpba0dBS2kw/HxY6NloHw7B+fjZoF0XEijB4z1kX7E5Uxs8/kU69ltbSb&#10;Ypa0LDuklB+qZkf5Npe9ydZxLKo1TohLeaZVNsiU8jlSUlanzLbvlC2cg+j8Ruc5eRytPArph/PY&#10;bkg3Ph4sQ/qkTTn5PK2i3spUGpeHOBW1enw1TpIojVBnSJ/zsMi+s96OeTV1M4VwLmbqPraCuCE9&#10;jh8z186co7+nGp5jNK2iQa8DreeET+QRvrco394S6ks4RkZ0jDLotqhcWhfnLbXzwLUXXZ9cg9Sx&#10;KBzh+RyuWatnMXaNJvNT+J65BkHPWXQtRXWIOprZznrOG/Ug/k656hpV1hYcr2VbZvEoD2mHNO06&#10;DeWDeL8t3XBNWJ5pRPVkl/VxOewaCNj5W2x1dbaWZc78FVq25XYdsS2qJ835ZuIlIa/4M/vGNRSw&#10;axAS4ZLrQ9n4TBlq6sk3/k3QfSY8vyV1Wq56PV6ztWyc0+jabrJjENUlPVYcM8pr6Lra+XZcp+vv&#10;LczQ64R1bLN6WtUgpdVaH9gWhyvVOmLXvF5fXPcsp1FndDvx2cbnKs2/Vo/XbC0XS76XaZmnax2f&#10;VjlX49ZL8Yw6KSydZUtLz9LU69bQ35RAWUSxXs+ELZox27D1mXAhLuHm2PbJpbWSP3WmFEytUZmZ&#10;bXmz75V6zLg+KedULS/pFk6fZeELptUYxINJU6plUkmV5BVVGBNLKm1dwTRNN0ONxq3Rfam1dAz9&#10;zDq22fq4LKRlaeiSuJRzamW9HddSPY4c00KNlz+lSvI1TGBqlZ6TlP9W51NkP8WbV4c999Kb8uEP&#10;fypvvLVTbr7tXtl85Y1y3U13ynMvvylPv/C6Xt+RjO8tLt6O08Vx8XYcx3Ecx3EcZT/Eu7Zhmck2&#10;E6kh4Fu3fVne3flD6/3e+dGP5IYv3iWj8qanxm0PLt6O08Vx8XYcx3Ecx3EcZT/Em57sm277ilTN&#10;bkrdvr+4eDtOF8fF23Ecx3Ecx3GU/RBvOHpofur6jsDF23G6OC7ejuM4juM4jqPsp3gfSFy8HaeL&#10;4+LtOI7jOI7jOIqL998WF2/nYMbF23Ecx3Ecx3EUF++/LS7ezsGMi7fjOI7jOI7jKC7ef1tcvJ2D&#10;GRdvx3Ecx3Ecx1FcvP+2uHg7BzMu3o7jOI7jOI6jJMR7cicS7yMG57l4O05Xx8XbcRzHcRzHcZRY&#10;vKereBfOmCtHHcDXg+0Ng0YVu3g7TlfHxdtxHMdxHMdxlIR4l1TMl8GjS1JF+NNm7OQqF2/H6eq4&#10;eDuO4ziO4ziOkhDvqdULZZwKb5oIf5ocPTTfet9dvB2ni+Pi7TiO4ziO4zgxJt9NMm3mIimpaJSB&#10;IwtThfjTYtSkcplStcDF23G6Oi7ejuM4juM4jhMT93qXzlysbeSFUjijXgaO+NvI97BxU6W4fJ61&#10;1V28HaeL4+LtOI7jOI7jOAkQ75qmhHw3fOryPWJCqUytWmD5Uw4Xb8fp4rh4O47jOI7jOE4Cer0R&#10;7xoV75mLTICLyufKmPxym2HcZjsflC7M+8oRg/LkmGEFMmTMFMkrnmnD3JFu8qccLt6O08Vx8XYc&#10;x3Ecx3Gclthw81i+mWgN+UaGi8oaJH9anUycUit5JTUdBukVaLoMLZ9SOT/q7Y6lm3K4eDtOF8fF&#10;23Ecx3Ecx3FaQa+30dzzTQ80QgzIcTON+0gijapYtunl1rZ5JN1Nlj/lcPF2nC6Oi7fjOI7jOI7j&#10;pBDkOzHsPCPgSWIZ32sSaUTCHQ8tn0kv9+Iob9roiou343RxXLwdx3Ecx3EcZzfE8ht6vg3EmInX&#10;goh3ACFNE+5ETzf5Uw4Xb8fp4rh4O47jOI7jOE4bZAS8WcQ7lua0TbYhkb+Lt+N0cVy8HcdxHMdx&#10;HKcdJKQ4KcodRZpwB1y8HaeL4+LtOI7jOI7jOHtJUpQ7grQ8Erh4O04Xx8XbcRzHcRzHcTo3Lt6O&#10;08Vx8XYcx3Ecx3Gczo2Lt+N0cVy8HcdxHMdxHKdz4+LtOF0cF2/HcRzHcRzH6dy4eDtOF8fF23Ec&#10;x3Ecx3E6Ny7ejtPFcfF2HMdxHMdxnM6Ni7fjdHFcvB3HcRzHcRync+Pi7ThdHBdvx3Ecx3Ecx+nc&#10;uHinMCq/XMYWVsm4omrH+VSh3o0uqEitl7vDxdtxHMdxHMdxOjcu3q3IL62TijlLpaZxldTOP8Hp&#10;hMzYsFHGPXKXjHv8noOO8dvvkIKLL5CSmoV2AyitjrbGxdtxHMdxHMdxOjcu3gnGF8804S6bvTT1&#10;YDmdg1E3XCXd/usj6SY/OPj4z+9Lj//1nox68Hbd16bUetoaF2/HcRzHcRzH6dy4eCcorztOKuYs&#10;Sz1QTudh1Lar06X1ICPv2i0yoaQmta4mcfF2HMdxHMdxnM6Ni3eCukUnpR4kp3NxqIj3Me88IoVl&#10;Dal1NYmLt9NVmF7T5PXUcRzHcZxDEhfvBPVNa1IPktO5OFTE+4gfPyfFFfNS62qSjhbvydPrZfSk&#10;chk0sliOGpovRw6e6HRxjh5WIINHl8iYgkopKpubet47mlKV7ILSesuTvCnDUUMmWZ2ibo2cWCaT&#10;ps6WaTMXp8Z3HMdxHMf5WzD+vI1yzIO3St93H5Yev3xOsv/hJcn5yTPS/7Wvy+A7r5P8U89IjdcW&#10;Lt4J6pvWph4kp3NxyIj3T57/VMSbeMXljSZIxwybLJ8ZOME5yBk4skjGFc2Uksr5HdoDjWwXV8y3&#10;ujRoVHFq3q05dvhkk/DCGXNdwh3HcRzH+dQpnbNMJq1bLwO/drP0+Pmz0u2f39gz//ia9PneIzL8&#10;pquk8IRTZPrs9HRb4+KdwMW7a+Di3ZL9EW9EZ0xBlQp3QaoUOQc3x44olAlFNR0i36U1i2Vc4UxL&#10;My2vtjh6WL6MmlQuJZULOvRmgOM4juM4zu4oWr5Gjtl+m+T87Jl0yW6D3h8+JsNvuEJK69qenNvF&#10;O4GLd9fAxbsl+yrehB86dmqqBDmHFiMmTN9n2SXe1OqFlkZa2nsLPeXFFY0u347jOI7jHFCmLFol&#10;fd99KFWo95ajHr9DprfxZiwX7wQu3l0DF++W7It406vIc7dp4uMcmgxXcZ6q9SitvuwO6hySPGzs&#10;tNQ095WBI4rs+XCXb8dxHMdxDgQFp66T3h89nirR+8oR37pbSpacmJofuHgncPHuGuyNeGf9cYd0&#10;+7/p2zo7B0q8GV7uPd1Oa44YlCcj82ak1pndwfDyjurpbs3AkcVSVN6Ymq/jOI7jOM6+MnnNadLn&#10;/UdS5Xl/yPrTDjn6kdtT8wQX7wQu3l2D9ov3Y9K3dpn0/M3bKdsisj64UQ47cZNk/Z8PUrdnP7Ja&#10;+jzxeMv1n1wm/ZbeKFnh+6+/Kn2aVIALZ8jhYwpkQIF+rmqQ3A9eaxlvL+lw8dbthBk9qSJVdBwH&#10;xk2ubtdNHMIwP0BaGh0FPentvaHkOI7jOI7TFjyLfcS3704V545i2LarUidcc/FO4OLdNWhTvP/z&#10;+9Lt/9upbJe+M4+Tnj97Pfr+H63Dvi89Hlgrvc48S3I/1gulxbaIdol34N/eld63rJbsP7zbcv0+&#10;0qHirdvYzvDdzwzKS5Ucx4EjBk+UwrJ5u9an5Pe4LvF6sLQ0OgpehZZXUtsyb8dxHMdxnH1B2xNj&#10;Nl8g3f68I1WYO4qsP7wi+aet26X94uKdwMW7a9CWeHd//Wo5bGad9J9ZJQOGF0r/8lnSf06j5L6v&#10;F1ky7L/cL72XXird37lGBlxwW/P6/3hDeq2vl36zTpXcW5vFu8eXWFcvObee3T7x/mSbHNZEnEXS&#10;6+vbpdt/6rp/fUl6X3iipdPnig2S8+SjLdNI0NHiTZj2vuLJObQZkTdDSnm1V6hTLBP1i7o0fHxp&#10;atyOhhn3Syrm7/Ln5TiO4ziO0260HTFl4SrJ/u2LqbLcofzldTnq8S/LtDnLWpTBxTuBi3fXoM0e&#10;77++Kt1/8Lhk/+BG6Vs2T3Ke/7pkf/ykZP31w0S470vWU5+Tvs/qxSc7JKd8hfT4I9u/L90faJI+&#10;DyPbL0nujBmReH94sfQ/bpuue096bJ3dtnj/2zuS88QXJfuf9fMfH5W+286VrP/3Q+n+wpXS60t3&#10;S7f/+khyrmyS3vd+vWUaCTpMvHU92/KnzbEexDS5OZQ4HMYWyYDiMhkwYYp9Twt3KMP73Hkft9Wp&#10;FIr0ujp6L19Bd/iQiTJgXLEcPih9+56YUFwj02ua0uu34ziO4zhOG9CmGXntZemifADI/eFTMvnE&#10;U6K2U1wGF+8ELt5dgw55xvv/eUZ6L22UvpvPl97XnC99jsuXPjc/pNt2SG71ROn5050WLuuF9Sre&#10;D0uP2+qk77dfjuL+5nrp05Z4/8dO6b7jNumlafe6bJP0uzwS7553nyW5O57V8B9J98c3S68DLd6x&#10;KJWqtIwpqEyVmkONw+bPl5zHbpXsNx+Qns/eLYctPc7lO4WJU2dbnQpQj8LnCUU1qXH2xGFLmiTn&#10;K9dK//y9nwF92Lhp0YzrlKN1HXccx3Ecx9kT2n6Y2rBMPvPsV1Il2fjdi9Lzvq3Sa/PZ0nvzWW3S&#10;a8tG6fH8XdLtn15LT+/PO2T0ZRdm2uKUw8U7gYt316D94r1Demy/WbL+Z7KnOyJr5xbpc99XJevP&#10;r8fcL70Wr5Gs//FdyVk7UXI+ioaLd39srYr3Y5L9tTnSb/vTUfwfbVFZa0O8//qK9L75DMn+2UuS&#10;9aNvSN+bI/Hucfe5kvvtb2n4T0+8Wc9M5kPGTEmVmgPJspWny3vf+7588nc/lQs2X2Prjh0+We65&#10;70H56c9/Kd/57nsyq2GprW9YuFLefnenhv2JbLroSltXN2+57PzgB/LCS69J8Yw6Ga37+9CjT0nJ&#10;jDmZPPaKwXmS/daD0mvrhdJ/cqn0vuQsyX7nQTl86P49qzxg4lTpP3N26rauCsPNg2i3Zlg7h5kf&#10;tmiR9Lr+Yhkwtkj6rlwh2e8+JP1nVEu/6ll2U4oe8LR4rTl2RKH1wCf/vBzHcRzHcdokbjsUrjxZ&#10;en/4WLokK1naHux15bnS/a1vSPf3v9km2SrdvU9fLd3+/oXU9OCoR263dlMog4t3AhfvrkH7xXs3&#10;/N93pee2y6XnJ3pRJNbn3LZccna+IlnfuVD6fP5i6fn2vZJ7zqxoqPnf36myfYb0fPVB6Xn7HOnb&#10;lnj/6w7pddkqyX3mq9Lz0c3S74zzbOb0rJ23Sq8rtkgPlb/cixYf2KHm8UXOenoLeVY2TWoOFIXT&#10;Zsn3dn4kN996t5x59kXy27//nRy/+rNy1rmbVaY/luNPWicPPvSEvPnWe1JWs0AF/UP5igr5xvMv&#10;l9/89ndywtozZesNt8q992+Xhx/9lqw86XOyXcPffOtdMmRUUWqebYHwZX/ylPRrXGDfkcDsd78p&#10;/Wr3UeRjcu67Trr9j+9Kv8WLUre3l77HL5deV22S3leeJ31OWy0DimZIn/PX63ddd4Wu27Re+k+t&#10;kN4bTpOcJ2+3cP01TN9VK6J4Gqb3+Wda7zKfe2k8W3/pOdKvalZqnrtj4MgirTtNMVE9imgyEU6L&#10;05p+cxok+3sP6z6cKf2Ly6Tvqaul//RqexQk965rTMjT4rWGSdwKZ8y1/EO9blHXHcdxHMdxWhO3&#10;GWg/TFy3Xnr86rlUQQaEO/eGi6XH03dI9mv3S/e3vyE9vn2HZP3dk7bs9vuXouUvnrFlj+fulD6n&#10;nCjdfrt78e7zvUcz7SfK4eKdwMW7a7Df4v3v76t8Pb7LK8SyfvqIZP9SL5T/+r5kv3WL5Dx8i2T/&#10;3ROS/dvvRNt/cr+t6/EDDfeaXriJuMZ/fCDZP3pQsv63pvufKtk/+IaF77nzaenBM+b//n2V87el&#10;xxv36PovSs+7tkjOQwdwcrX4QoepVQvtPc1pUnOgGDmhVFau/pxMLKqWGdWN8vNf/EpOWbdRikpn&#10;S3nNQhk6pkRuu+NeefO778jqUzfIx5/8SCZMrrQe8ZdffVNuuuVOuXDz1fLuezvlDQ2z/eEnbf3E&#10;4urU/FrD8PFeN1yix/iLdh7s3L1yn2T9z7ekx0v3Sq8bN0v/ihrp+e0vqwzu32uxcr52g3TTdPst&#10;WZK6vb3kPHqr1o8HpM8566T7x09Ir22XSPffvSw9VbL7bDhd+py+RnptOVe6//BJ6XPuZ6XHy/dK&#10;7u1XqoR/SXrsuE/6nHWG9NUw/RrnW3j2M3vnI9Jn/akmvGl57g7mA+ARhZbiHX0/cnD7Rwj0r6y1&#10;svR8+k7p8d0HJfemS+Wwlcvt+fq08Klo3WUWdavjgWRddxzHcRzHaU3cZqD9MP6cs2228TRBhki8&#10;LzKh7v7m16T7Ow/aZxNvXXb7hxej7z9X8dZl9vN3tyne2b95IW4/ReVw8U7g4t012G/x/hvS/Ynr&#10;pOe3noomV7v4VMl5I0XgYzpavFOFZg/0a5gnPd7WH50PH92FvutPSY2TxsARhSbY33nrPRkc91Qj&#10;db//b3+QP/7pz7LmtLPk5DPOse0hzh133a+i/YTdLKhrXG7bv/v2+yrw8zNh2uJwjZv94WPSW49P&#10;3xNXtqDXNRdI9189L/1Lq+TwwXn79Ix3v5q6zPHJ+sOr9sq67L/7ln3vc8GZqXHaAvHOve86OXxY&#10;vvR49T7JfeAGE+/ce7fKYSuWS/85DdJ703rJ+ssb0uu2K6wX+XA9ljlPfMmeW+97/ArpN3eexp9k&#10;+5/7JZXyb92Rmld7aBbvIN9NUjqz7V59jmnftSdI7j1fsBsEOQ/cKNk7vip9Vbi7//jb0q9+rvRS&#10;Ac+95XI5PK99Al5QOicug4u34ziO4zjtIG43wLhNG6XbP72eKshg4r3tEun2x1ekx+O3Ss/7t0r3&#10;d7dL7lXn2bLPaSfZstf52g774GHJ+uQJ6XPqSXsUb/JrbkO5eLfAxbtr0JXFu9s/PSW5V58sfT97&#10;skrJfdLt31PCxOyXePM5vsi54Kfsi3jPa7Te1x7vfnMXerdTLBkifMU12+SVV9+Ukhn1JtJjJs2Q&#10;URNKTcI3b9kqP/7pz+XqrTfLxz/8kYwYP1WlPE+eff4V+fLd91sa9Izf//WH5d77vynf++Ajee2N&#10;t2TFiet2yas1yB/DnPvVNdiM2r2uPl/ZZNsOU/nu/svnTLxbx2svDE/vGR+frD/ukG7/9oFk//DJ&#10;6Phcc35qnLbIeew2yfrH1yXrT69Z+fqefKKJd/aPvmU9xrnbLpX+BaXS69JzpKfKNhLbe/PZNuyc&#10;Gwk9n9Ewt18pAyZP7yDxXmyziRv8ceiyXeKtx7vvaWskZ/vNNsycYeXZ3/mG9Lp8o2T/4Ak7drl3&#10;XCW5d18jAwqnp6bRmoJpiHf05xXqd/J3wXEcx3EcJ0PcVght4XHnqXj/424mQlMy4v37lyT7tfsk&#10;+8V7VK6flJ7bt9ky99bLou/3XmvSnfXx422L9593NLehtBwu3glcvLsGXVq894KOEe/oYke8j9iH&#10;V4kNyJsiAyZN24XDh+enhk9y9NBJcukV11lP9bxFqzLrke37v/6IDB1dLGes3yS/+vVv7bnvjz7+&#10;RM6/5CqpbVgqP/v5r2T92RdZeMT94ce/LTfe/GV56533dXmH3KCE9HZHC/EeNklyv3Kt5Dx4k23r&#10;CPGGcHx6fvNmG2re96RV7T4+adDj3fPx2+zZ7e4q231Xr4p6vFWm+82Za+9/733p2ZL71evsdWgM&#10;k+/x0leiHu/tN8lh9fOk38zZMmDU5P0W7yOHTDLxptc70/NtnxfLUUPav3/9y2tsP7hRwMR23LTp&#10;y/Pr49s/1JwbNtFQ8+iPKyPfid8Fx3Ecx3GcDHF7IaJJxm/YIFm/fzldkBUT7+svlJzbr5Ae37xJ&#10;sl+42+bQYbReoPf5n7Oh57m3Xi49v3Fjm0PNe/zi2eY2lJbDxTuBi3fXwMW7JbuIN8vEDw2yxFBz&#10;np1Ok5oDBbKNVP/1r/+a4dwLtkj9/JU2o/m//Pf/Ln/445/lki3XWfgNGzfLH/7wJ/nLX/5FHnjw&#10;0SiNxSdYT3hj04nSsGCl/OKXv5aPP/mxrDjxsy3ySgPx7q7ifdiChXL46ELpX1wuA/JL7TOTfJl4&#10;T+uYV6zlqAh3++c3pd/ixanb20vOAzdI7pevslnWezx/t+R87Xrp/pOnpdtf3zGyfvGc9Pn86Sbl&#10;3f5Vv//mBTls+VLJeUjFP4T5ta5rnG/D53Nv3Gzb0vJqi0GjiluIdzOLbeK1tDit4cYGvfK9rr3Q&#10;bgYwwVt/pftvX5Sce74gA0a2r04eNTQ/nlyt+c/LxdtxHMdxnN2SbAsrk05bJz1//swuchww8b7x&#10;YhtOnvXDx6Xbf3tZsn71XEt+/Zx0+9Or2r78pnT/zgNtivdhb223tlMog4t3AhfvroGLd0vaJd7V&#10;C+1dyGlS87eipGyODFG5S64bNnaKFEyp2e1EcAxRH19QkbqtNYcPmiA9v3WHZH/8hPRoBROX0Vs8&#10;YHxJaty95bDjltjs4x2VXnuwnvVh+/catD0xcmKZSXZr6YYRee0bHs5ND4bCD8ibKn0/d7Jkv/eQ&#10;TWTXr36e9L5oQ7uP18CRhVJc3thiuFao561/HxzHcRzHOcSJ2wjJtnDh0pOkz3sPpwoyZH3/Eem9&#10;6XOSe/1FKuCXtM2V50nvjetsaHpaenDs/TdZ+ym0X1y8E9Q3rUk/eU6n4pAR70+e7jDxnjZzkYyb&#10;vH/Dqrsa9PgOKCiV/jV10r92Tktm1pm4psVzIvKn1cWiHUk39SiId15J7V7Pkt9vbqPk8Aqxdk6m&#10;lmTEhOl28yj644rqdqjnrX8fHMdxHMc5xInbCKHNYG1hbRMf+dgdqYJs/HmHdP/g4ej57vbw+v2S&#10;9eOnpNtf0idsY+LdcRvPtnZTaL+4eCeoaVwlZbOXpp9Ap9NwqIj3sMfvlILpc1LrapI9incQppmL&#10;bVZoJjtLExvHScJ7uulhDqLdWryLyubKMZ/iowuIPnU4/HFZXQ+0+n1wHMdxHOcQJ24jhDZDaAuP&#10;vuDcVEk+EPTe+YhMXr7a2k2h/eLinaCofK5Uzz0+/QQ6nYZDQbz7/ex5mbr2DBldUJFaV5O0V7yn&#10;VC2QoWOnpoqN4yQZNanc5gXYnXhTl0bmzUiN29EMGlUkJRXzLd/wx2V1PdDq98FxHMdxnEOcuI0Q&#10;2gyhDVPSsFR6v/9Iqih3KH95XY695waZOmtJpg1FOVy8E4zKL5fyuuNk1oITdOk9352VMddcZu9M&#10;ThPWrk72/35PBr9wv1Sesl7GF89Mraetac9Qc8Sb4eZFMxrkM4PSBcdx4MghE6W4fJ7VqSDarcWb&#10;ujR5er0cPawgNY2OgpnV86fOtvpLvi7ejuM4juO0SdxGCG2GTBtG2xMTV58i3f7wSrowdxDd/+FF&#10;KWxaGbdfXLz3yOQZ9VI9d4XUzl9lEu44nxY1jStVahbKyEllqXUzjT2Ld/OPDbJEOJ713tvnc51D&#10;A145N7Gk1uoJ9SWIdrN4N/9xEWZCUY3GOXB1aWReWVSOIN7cSIrrdajnu/zZOo7jOI5zaBO3ETJt&#10;YW0/hPbLVG1XHPuVGyXrTztSpXl/6f4PL8nYc89JtF9ou7h4O85BQXvFO8hSSUXjpzZM2Ok6INBj&#10;Cyq1jiy0ehJkNyJFvPUPZUrlAhk9qfyA3MjhsQieJXfxdhzHcRxnr4jbCJm2cEK8aeMULjpeDn/m&#10;nlRx3h+6/+4lGbrtCsvDxdtxDkLaFO/kj43+CEytWqDCNF+GjfdZvZ1mRueXW70w8U7KbizdzeKt&#10;ZOrSQhuWPnJCx97IGTJ6ihROr7e6auUIZXHxdhzHcRynLeI2QmpbGCnWtk7J7Cbp9/oDqQK9rwy8&#10;8zqZUhONMA3tF2tDuXg7zsFBu8U784Oz0F7NhNTQ833k4Imp8uMcGjDT/Zj8CqsP1IuMdEMs3K3Z&#10;5c+rolHTKJejhu7frPnUxeHjp0lRWYOla39ccd21vBP12qXbcRzHcZzdkmgzGHH7hXZOaL8U1zXJ&#10;kdtvle6/fzlVpNvFX16Xnj97WoZcv8XaUtZ+oS0V2i+JTgMXb8fp4rRHvNNkiR8H3hOeV1wjg0YV&#10;p4qQc3AzdMwUmTRllpRUNrb8szDphmbZTpKpS/GfF8KOfE8sqZEhY0r2aej5wJGFMq6wSorL59qs&#10;6VZPk39c5J2o1y7ejuM4juPslkSbwUhrv2h7o6jhOBl58bnS5+3t6WLdBoc/daeMX7dOplTHHRia&#10;bnM7ysXbcQ4qdhHv+MemxQ+O/dgk7vTZD04k31Oq5tsQ4zyVJt7fnCZFzsHF4NElkj9ttp13zv8e&#10;pdv+MFoS1SWllXyH+sTNnCGaR1rerRmkdW7sZBXuinkWP/rTSpZF88yUI6rPoX63+IN1HMdxHMcJ&#10;xG2FTFuYdoS1X7RtkWm/NI8CLa5ZICMvOU9yPnpcuv3Ta8rr1psdoZIdPrP+j69KvxfvlbzVJ2fa&#10;UUG6rf3Soh3VXAYXb8fp4rRLvDM/NglZUpKyZBJW2WhCRs8jw9CHjZsmw8ZOdbo4DN8eNbFMz2u1&#10;TJ4+x85zUrrtzyKuE+nSHdehGKtHcV1q8edFWtQnTZtnv/On1cn4omrLe/j40qg+UZa8MpXtSpk0&#10;dZaF2+UGQLhbDC3KEtVnl27HcRzHcdokbje0bAvH7QvaL4hySls4b/VaGb7lQjn2rq02FP2IR2+X&#10;o77+RRl029Uy8sKNkn/cKgtH+ND2adlpkGy/NJfBxdtxujip4r3bH5sUWQo/OPZjE/3gMGw4Yp5z&#10;0BCd04x0hz8LE93d/Vm0/MNI1qU9/Xm1rk8t61QoQ3NZQhwrB+kkypJWDhdvx3Ecx3HaJNF2iIjb&#10;wnH7JWoLp7Vfmtsp6e2XRDsq0X4JbaLdtaNcvB2ni7Mn8d6tfO/yg9Pc+20/Otz1y9z5CyR/cJyu&#10;QeL8xec0nONIuOPz31p0U/4sWhJtz9SltD+wQMhvd1g5Wgl3XBb740qUI9RpI1nXHcdxHMdxWpNo&#10;N2TaMNZ2aW4Lp7Zf0torSeJwu7Rf4jZR63ZUKIOLt+N0cXYr3vEPTuaHxgg/Ns0/OPZjYz840Q/I&#10;7n5wMjLudBnSzmPzH4USn/sWotvqz2KPJOvSnupTIFGGPZcjWZbm/MIf1y713HEcx3EcJ4247dDc&#10;nojaF+1uv7Rqu7Sr/dKqHRXK4OLtOF2ctsS75Y+NkvmxiX9w+LFI+cFJ/dFxuh6J85kh+UeR+bOI&#10;6kS7pdto48+rVX3ahUS45nJERNKd/se1Sz13HMdxHMdJI247tGi7ZNovibZHh7RfonST7ZdM26V2&#10;ifz/HR5vopS0lDUAAAAASUVORK5CYIJQSwMEFAAGAAgAAAAhAO3BPzrhAAAACwEAAA8AAABkcnMv&#10;ZG93bnJldi54bWxMj0FPwkAQhe8m/ofNmHiTbVEK1G4JIeqJkAgmhtvSHdqG7mzTXdry7x1Pensv&#10;8/Lme9lqtI3osfO1IwXxJAKBVDhTU6ng6/D+tADhgyajG0eo4IYeVvn9XaZT4wb6xH4fSsEl5FOt&#10;oAqhTaX0RYVW+4lrkfh2dp3VgW1XStPpgcttI6dRlEira+IPlW5xU2Fx2V+tgo9BD+vn+K3fXs6b&#10;2/Ew231vY1Tq8WFcv4IIOIa/MPziMzrkzHRyVzJeNOyjBW8JCqbJkgUn5rOExUlBkrzMQeaZ/L8h&#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590YedAMAAAoI&#10;AAAOAAAAAAAAAAAAAAAAADoCAABkcnMvZTJvRG9jLnhtbFBLAQItAAoAAAAAAAAAIQBFJcdqB/QD&#10;AAf0AwAUAAAAAAAAAAAAAAAAANoFAABkcnMvbWVkaWEvaW1hZ2UxLnBuZ1BLAQItABQABgAIAAAA&#10;IQDtwT864QAAAAsBAAAPAAAAAAAAAAAAAAAAABP6AwBkcnMvZG93bnJldi54bWxQSwECLQAUAAYA&#10;CAAAACEAqiYOvrwAAAAhAQAAGQAAAAAAAAAAAAAAAAAh+wMAZHJzL19yZWxzL2Uyb0RvYy54bWwu&#10;cmVsc1BLBQYAAAAABgAGAHwBAAAU/AMAAAA=&#10;">
                <v:shape id="Gambar 1" o:spid="_x0000_s1138"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16" o:title=""/>
                </v:shape>
                <v:shape id="Kotak Teks 1" o:spid="_x0000_s1139"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8PzAAAAOMAAAAPAAAAZHJzL2Rvd25yZXYueG1sRI9BT8Mw&#10;DIXvSPyHyEhcEEs7tDJ1yybYQOIwDhvTzlZj2orGqZJs7f49PiBxtN/ze5+X69F16kIhtp4N5JMM&#10;FHHlbcu1gePX++McVEzIFjvPZOBKEdar25slltYPvKfLIdVKQjiWaKBJqS+1jlVDDuPE98Siffvg&#10;MMkYam0DDhLuOj3NskI7bFkaGuxp01D1czg7A8U2nIc9bx62x7cdfvb19PR6PRlzfze+LEAlGtO/&#10;+e/6wwp+9jx7ymdFLtDykyxAr34BAAD//wMAUEsBAi0AFAAGAAgAAAAhANvh9svuAAAAhQEAABMA&#10;AAAAAAAAAAAAAAAAAAAAAFtDb250ZW50X1R5cGVzXS54bWxQSwECLQAUAAYACAAAACEAWvQsW78A&#10;AAAVAQAACwAAAAAAAAAAAAAAAAAfAQAAX3JlbHMvLnJlbHNQSwECLQAUAAYACAAAACEAmpuPD8wA&#10;AADjAAAADwAAAAAAAAAAAAAAAAAHAgAAZHJzL2Rvd25yZXYueG1sUEsFBgAAAAADAAMAtwAAAAAD&#10;AAAAAA==&#10;" stroked="f">
                  <v:textbox inset="0,0,0,0">
                    <w:txbxContent>
                      <w:p w14:paraId="444773AC" w14:textId="35EEC042" w:rsidR="00AA49BC" w:rsidRPr="00F87324" w:rsidRDefault="00AA49BC" w:rsidP="00732ECF">
                        <w:pPr>
                          <w:pStyle w:val="Caption"/>
                          <w:jc w:val="center"/>
                          <w:rPr>
                            <w:i w:val="0"/>
                            <w:iCs w:val="0"/>
                            <w:color w:val="auto"/>
                            <w:sz w:val="28"/>
                            <w:szCs w:val="20"/>
                          </w:rPr>
                        </w:pPr>
                        <w:bookmarkStart w:id="689" w:name="_Ref169735019"/>
                        <w:bookmarkStart w:id="690" w:name="_Toc171420298"/>
                        <w:r w:rsidRPr="00F87324">
                          <w:rPr>
                            <w:i w:val="0"/>
                            <w:iCs w:val="0"/>
                            <w:color w:val="auto"/>
                            <w:sz w:val="20"/>
                            <w:szCs w:val="20"/>
                          </w:rPr>
                          <w:t xml:space="preserve">Gambar 4. </w:t>
                        </w:r>
                        <w:r w:rsidRPr="00F87324">
                          <w:rPr>
                            <w:i w:val="0"/>
                            <w:iCs w:val="0"/>
                            <w:color w:val="auto"/>
                            <w:sz w:val="20"/>
                            <w:szCs w:val="20"/>
                          </w:rPr>
                          <w:fldChar w:fldCharType="begin"/>
                        </w:r>
                        <w:r w:rsidRPr="00F87324">
                          <w:rPr>
                            <w:i w:val="0"/>
                            <w:iCs w:val="0"/>
                            <w:color w:val="auto"/>
                            <w:sz w:val="20"/>
                            <w:szCs w:val="20"/>
                          </w:rPr>
                          <w:instrText xml:space="preserve"> SEQ Gambar_4. \* ARABIC </w:instrText>
                        </w:r>
                        <w:r w:rsidRPr="00F87324">
                          <w:rPr>
                            <w:i w:val="0"/>
                            <w:iCs w:val="0"/>
                            <w:color w:val="auto"/>
                            <w:sz w:val="20"/>
                            <w:szCs w:val="20"/>
                          </w:rPr>
                          <w:fldChar w:fldCharType="separate"/>
                        </w:r>
                        <w:r w:rsidR="00114665">
                          <w:rPr>
                            <w:i w:val="0"/>
                            <w:iCs w:val="0"/>
                            <w:noProof/>
                            <w:color w:val="auto"/>
                            <w:sz w:val="20"/>
                            <w:szCs w:val="20"/>
                          </w:rPr>
                          <w:t>2</w:t>
                        </w:r>
                        <w:r w:rsidRPr="00F87324">
                          <w:rPr>
                            <w:i w:val="0"/>
                            <w:iCs w:val="0"/>
                            <w:color w:val="auto"/>
                            <w:sz w:val="20"/>
                            <w:szCs w:val="20"/>
                          </w:rPr>
                          <w:fldChar w:fldCharType="end"/>
                        </w:r>
                        <w:bookmarkEnd w:id="689"/>
                        <w:r w:rsidRPr="00F87324">
                          <w:rPr>
                            <w:i w:val="0"/>
                            <w:iCs w:val="0"/>
                            <w:color w:val="auto"/>
                            <w:sz w:val="20"/>
                            <w:szCs w:val="20"/>
                          </w:rPr>
                          <w:t xml:space="preserve"> Proses annotate di Roboflow</w:t>
                        </w:r>
                        <w:bookmarkEnd w:id="690"/>
                      </w:p>
                    </w:txbxContent>
                  </v:textbox>
                </v:shape>
                <w10:wrap type="topAndBottom"/>
              </v:group>
            </w:pict>
          </mc:Fallback>
        </mc:AlternateContent>
      </w:r>
      <w:r w:rsidR="00732ECF">
        <w:t xml:space="preserve">Pada tahap ini, gambar yang sebelumnya sudah diunggah ke </w:t>
      </w:r>
      <w:r w:rsidR="00732ECF">
        <w:rPr>
          <w:i/>
          <w:iCs/>
        </w:rPr>
        <w:t xml:space="preserve">workshop </w:t>
      </w:r>
      <w:r w:rsidR="00732ECF">
        <w:t xml:space="preserve">Roboflow akan dilakukan </w:t>
      </w:r>
      <w:r w:rsidR="00732ECF">
        <w:rPr>
          <w:i/>
          <w:iCs/>
        </w:rPr>
        <w:t xml:space="preserve">annotate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55450B">
        <w:fldChar w:fldCharType="begin"/>
      </w:r>
      <w:r w:rsidR="00FF57C3" w:rsidRPr="0055450B">
        <w:instrText xml:space="preserve"> REF _Ref169735019 \h  \* MERGEFORMAT </w:instrText>
      </w:r>
      <w:r w:rsidR="00FF57C3" w:rsidRPr="0055450B">
        <w:fldChar w:fldCharType="separate"/>
      </w:r>
      <w:r w:rsidR="00114665" w:rsidRPr="00114665">
        <w:t xml:space="preserve">Gambar 4. </w:t>
      </w:r>
      <w:r w:rsidR="00114665" w:rsidRPr="00114665">
        <w:rPr>
          <w:noProof/>
        </w:rPr>
        <w:t>2</w:t>
      </w:r>
      <w:r w:rsidR="00FF57C3" w:rsidRPr="0055450B">
        <w:fldChar w:fldCharType="end"/>
      </w:r>
      <w:r w:rsidR="00732ECF">
        <w:t>.</w:t>
      </w:r>
    </w:p>
    <w:p w14:paraId="7D375A84" w14:textId="5BD34926" w:rsidR="00732ECF" w:rsidRPr="00DC6AAB" w:rsidRDefault="00F87324" w:rsidP="00EA6921">
      <w:pPr>
        <w:jc w:val="both"/>
      </w:pPr>
      <w:r>
        <w:rPr>
          <w:noProof/>
        </w:rPr>
        <mc:AlternateContent>
          <mc:Choice Requires="wpg">
            <w:drawing>
              <wp:anchor distT="0" distB="0" distL="114300" distR="114300" simplePos="0" relativeHeight="251927552" behindDoc="0" locked="0" layoutInCell="1" allowOverlap="1" wp14:anchorId="6D4B314D" wp14:editId="6E5AE08C">
                <wp:simplePos x="0" y="0"/>
                <wp:positionH relativeFrom="column">
                  <wp:posOffset>1716149</wp:posOffset>
                </wp:positionH>
                <wp:positionV relativeFrom="paragraph">
                  <wp:posOffset>4068475</wp:posOffset>
                </wp:positionV>
                <wp:extent cx="2147570" cy="2216180"/>
                <wp:effectExtent l="0" t="0" r="5080" b="0"/>
                <wp:wrapTopAndBottom/>
                <wp:docPr id="66707646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7570" cy="2216180"/>
                          <a:chOff x="-4777" y="0"/>
                          <a:chExt cx="2147902" cy="2216438"/>
                        </a:xfrm>
                      </wpg:grpSpPr>
                      <pic:pic xmlns:pic="http://schemas.openxmlformats.org/drawingml/2006/picture">
                        <pic:nvPicPr>
                          <pic:cNvPr id="38935413" name="Gambar 1"/>
                          <pic:cNvPicPr>
                            <a:picLocks noChangeAspect="1"/>
                          </pic:cNvPicPr>
                        </pic:nvPicPr>
                        <pic:blipFill rotWithShape="1">
                          <a:blip r:embed="rId117"/>
                          <a:srcRect b="31354"/>
                          <a:stretch/>
                        </pic:blipFill>
                        <pic:spPr>
                          <a:xfrm>
                            <a:off x="0" y="0"/>
                            <a:ext cx="2143125" cy="1876567"/>
                          </a:xfrm>
                          <a:prstGeom prst="rect">
                            <a:avLst/>
                          </a:prstGeom>
                        </pic:spPr>
                      </pic:pic>
                      <wps:wsp>
                        <wps:cNvPr id="605069224" name="Kotak Teks 1"/>
                        <wps:cNvSpPr txBox="1"/>
                        <wps:spPr>
                          <a:xfrm>
                            <a:off x="-4777" y="1943356"/>
                            <a:ext cx="2142821" cy="273082"/>
                          </a:xfrm>
                          <a:prstGeom prst="rect">
                            <a:avLst/>
                          </a:prstGeom>
                          <a:solidFill>
                            <a:prstClr val="white"/>
                          </a:solidFill>
                          <a:ln>
                            <a:noFill/>
                          </a:ln>
                        </wps:spPr>
                        <wps:txbx>
                          <w:txbxContent>
                            <w:p w14:paraId="0854B959" w14:textId="29F2CFA7" w:rsidR="00F87324" w:rsidRPr="009B4E03" w:rsidRDefault="00F87324" w:rsidP="00F87324">
                              <w:pPr>
                                <w:pStyle w:val="Caption"/>
                                <w:ind w:firstLine="0"/>
                                <w:jc w:val="center"/>
                                <w:rPr>
                                  <w:i w:val="0"/>
                                  <w:iCs w:val="0"/>
                                  <w:color w:val="auto"/>
                                  <w:sz w:val="28"/>
                                  <w:szCs w:val="20"/>
                                </w:rPr>
                              </w:pPr>
                              <w:bookmarkStart w:id="691" w:name="_Ref169735062"/>
                              <w:bookmarkStart w:id="692" w:name="_Toc171420299"/>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114665">
                                <w:rPr>
                                  <w:i w:val="0"/>
                                  <w:iCs w:val="0"/>
                                  <w:noProof/>
                                  <w:color w:val="auto"/>
                                  <w:sz w:val="20"/>
                                  <w:szCs w:val="20"/>
                                </w:rPr>
                                <w:t>3</w:t>
                              </w:r>
                              <w:r w:rsidRPr="009B4E03">
                                <w:rPr>
                                  <w:i w:val="0"/>
                                  <w:iCs w:val="0"/>
                                  <w:color w:val="auto"/>
                                  <w:sz w:val="20"/>
                                  <w:szCs w:val="20"/>
                                </w:rPr>
                                <w:fldChar w:fldCharType="end"/>
                              </w:r>
                              <w:bookmarkEnd w:id="691"/>
                              <w:r w:rsidRPr="009B4E03">
                                <w:rPr>
                                  <w:i w:val="0"/>
                                  <w:iCs w:val="0"/>
                                  <w:color w:val="auto"/>
                                  <w:sz w:val="20"/>
                                  <w:szCs w:val="20"/>
                                </w:rPr>
                                <w:t xml:space="preserve"> Data bounding box</w:t>
                              </w:r>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D4B314D" id="Group 105" o:spid="_x0000_s1140" style="position:absolute;left:0;text-align:left;margin-left:135.15pt;margin-top:320.35pt;width:169.1pt;height:174.5pt;z-index:251927552" coordorigin="-47" coordsize="21479,2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PnegwMAAA8IAAAOAAAAZHJzL2Uyb0RvYy54bWykVV1v4ygUfV9p/gPi&#10;vXXsfNaqO8q022q01Uy17arPhOAY1QYWSJzur98DtpumndXOx4OtC1wu5557Lpx/3Dc12QnrpFYF&#10;TU9HlAjF9VqqTUH/erg+WVDiPFNrVmslCvosHP148eG389bkItOVrtfCEgRRLm9NQSvvTZ4kjlei&#10;Ye5UG6GwWGrbMI+h3SRry1pEb+okG41mSavt2ljNhXOYveoW6UWMX5aC+69l6YQndUGBzce/jf9V&#10;+CcX5yzfWGYqyXsY7CdQNEwqHPoS6op5RrZWvgvVSG6106U/5bpJdFlKLmIOyCYdvcnmxuqtibls&#10;8nZjXmgCtW94+umw/Mvuxpp7c2c79DBvNX9y4CVpzSZ/vR7Gm4PzvrRN2IQkyD4y+vzCqNh7wjGZ&#10;pZP5dA7iOdayLJ2li55zXqEwYd/JZD6fU3LYy6vfX+0+G2WH3ZPxIlQsYXl3eIT4AslInuPraYL1&#10;jqb/lxN2+a0VtA/SfFeMhtmnrTlBRQ3zciVr6Z+jOlG7AErt7iQPDIcBGL2zRK4LOl6cjaeTdEyJ&#10;Yg1644Y1K2ZJGlIcPLt9LOQV60KUvqyY2oilMxA3Wi4ScuyehOHRoatammtZ18Rq/yh9dV8xgxNT&#10;AGR5WOzzRWe8UdY3KOtUe6X5thHKd21oRY3UtXKVNI4Sm4tmJZCj/byOCFnuLP8TiAnabpwi7671&#10;nLfC8yoUNYAecHYEuF6W36m0cZpNO62ki/lsOpsfaQUcWudvhG5IMAANaGL+bHfrfCerwaWH0wGI&#10;yIAuXCq4pdxAFkbv6PqhRoxVAIQQ9iCL2Wg6mp1l2WTQxR/asyfyIJ5cp43ePTQt8ftPGk0UOQ7z&#10;/0HZocnSs8l4PJ117L9q02yRpX2jzcejRfYr3KHYupbrILigr0DqZW3JjuESbivpRR/8yKtWwVfp&#10;sKsrRphBhw9JBcvvV/uudyLAMLXS62cQAWHHO8gZfi1x4C1z/o5ZXOa4ffBA+a/4lbVuC6p7i5JK&#10;23++NR/8UVqsUtLicSio+3vLwrVQf1YoenhJBsMOxmow1La51EgVfAJNNLHB+nowS6ubR7xby3AK&#10;lpjiOKugfjAvPUZYwLvHxXIZ7e52uVX3BndS17iB2If9I7Oml7RHQb/oQVYsf6PszjfQ7Mxy60F1&#10;lP2BxZ5vSDxa8dWBdfSsvR5Hr8M7fvEvAAAA//8DAFBLAwQKAAAAAAAAACEAnpJOYBg3AAAYNwAA&#10;FAAAAGRycy9tZWRpYS9pbWFnZTEucG5niVBORw0KGgoAAAANSUhEUgAAAOEAAAEfCAYAAAC3XKGn&#10;AAAAAXNSR0IArs4c6QAAAARnQU1BAACxjwv8YQUAAAAJcEhZcwAADsMAAA7DAcdvqGQAADatSURB&#10;VHhe7Z0HVFRXE8cHRBGxUVVQxIZdY++9915i711jLLFFjUaNNRo1flGjRg1qbIktxRZ77L0X7IgY&#10;xSgKUr/7H94aWBZEA+wuO79z9rjv7tv3Lp43O/Pe/c+MVc6C5SJJ42nHKlTtXIC2JQhCchDLCNMt&#10;+UPbEgQhObDW/hUEwUgYNMLcuXLSwrnTadTwwdqIIAhJhUEjbNu6GQW+ekUz5izQRgRBSCoMGqFt&#10;mjQUFBSkbQmCkJTEMsK+vbpSyRLF6O69B9qIIAhJSSwjXPz9Sjp/8Qplz+6mjQiCkJQYDEfDQkMp&#10;lbXBjwTB4rBJnZoyZs5MWbJmpeweHuSZOw/lypOX/8U2xvE59vsQDFray5eBZGtrq20JgmWSNm1a&#10;NrAcHjnJycmZ0tmnp9Sp05CVlRV/jn+xjXF8jv2wP773Phg0wl+2/aYOZEufjxmmjQiCZeHk4kLZ&#10;3LOzgb0P2B/fw/cTiihmBCEaCCldXbOSrXJC/5U3wW/I39+Pb++i07RxfRo6uC+/n7dgsWFPKAiW&#10;CAwwaza3RDFAgOPgePr3ijBAh8yZ+IX3YoSCoAEPmPoDH67EBY6H40YHxqcD78UIBUGBe7iEeMAI&#10;j3QUnkf/ZUsR8TyLwXHju0dMsnvCNq2aUqkSxfj9qTPnyc/Pn+rUqkYTJs/gscQED5BC3oRQliyu&#10;tHylN126fE37JG4KF8pP/Xt3V79UNrT9t120bYfcC1sqeJqJhynvIqJxJbqWP5wyB0ZoI4p0mehe&#10;Rluye32H8i+4SLbB2rgBHj18QMHBwXTm2F5tJIok84T26dJRdnd35W4zk4uTE2XMmIFyZHfXPk1c&#10;nB0dycXFibJmceHzJgTslz69PS37wVsM0MLJpK7RhBCujC3jpaOUbfHxf19XXhL5X6T8953p2uAi&#10;9CYejxjXeVJldsn+hfaegorlpNSnbmlb/43wiAgKDw+j6zd96Pade5QmTWqqWaMKtW/Tgjq2b0VP&#10;nz2nenVqKC/2KXXu0Ia88uahmtUrU6sWTcjePh2NV97tyZO/6ZNBfahPzy70cduW6njhvN+0Lz9X&#10;+zVW3qwA7TtwmNLYpiG/x/70WL3OX7hM//zzgr3j8KH96dTpc/TsWexEZXe3bFSmdAk6ceoMPfT1&#10;00YFSwMPTZxdXLWt2ETULEJ+dT0psLQ7vXTJSFb+NyjjTe1D4J6VnudzIqvIYLLOkI3CIm5Qhrva&#10;Z3qkTpOGAgNfUp8enbWRKJLMCP39n9BpFYZevHSF7ty9T1758lAuTw/q3nsIFS9WmPLk8aQiKiRc&#10;5b2B9vx5gGrXrEZr12+m8mVLUdnSJemnjb+oo1hR5YrlaN2GnymdnR3lyulBTwOeUwGvvPTr77tp&#10;6bLVFBoaSteu36TLV67z+WCA4MFDXzp6/FScoakYoQDSZ8xI6eKMntzJt72K4nZdpMzX/cnW0Z2C&#10;XvnENMK7fuT86AnZ+/hTKo/cFPLieszP9QgLC6PundtpW1Ek64OZ8PAIevX6NUVERFJ4WLiaUDhn&#10;a+B+DpMDr18FkZ1dlE+3tramyMhIZWhhtP/gEVrz0yZa7b2evv1umbrfLE4L5n3F+xni1avXbw1S&#10;EOLCLl51SyrlCl+T7aXXlOrWa7JR12tsIshafRb1uTYUD4bOl2xGCIPL4upC672/V/durrRx81by&#10;uX2HBg/oRWNHDaV79x9Qg7q14Pxo/cYt1KFdS7K2slJGGkw9u3XkEDZnzhyc5dGvdzcWmL94Eagd&#10;PTa9e3bmxOSPihfRRgQhNggRkxND57NYxUxZFYoO6NuDFi1eTsdPntFGBUsDImydFjQ2HvRwVEZy&#10;nXGRsHoY2qEm+T/bS+6/R32qT2D/xvTP7e1xfg4Q2f28dqm2FYXFrhMiLMbjYigWsJwiWCZxG2DS&#10;YOh8FmuEeGDTb/BI6tC1H23YtFUbFSwNeKbkxND5LNYIBQGEhcUUV/9noq3jG8LQ+SSLQrBokP8X&#10;d7pSzHtCqlaarlR3UpbEH8YiIiKAPJcdJ3t/bcAAr18F0u9b1mhbUYgnFCyaoOB4dGb67D9JBb/d&#10;R17rDka9Djwim7BH5Mnb+6jg3PgNEBg6nxihYNG8fvVKexcHNqkpJLpYO1Mq7QON4ECy5XXCN2Sd&#10;AHs2dD6zCEd79+hE5cqUou9X/MgqGEFITOILSd80L08PC2eiN9p2DMICKcuB4+T4V8LuKxGKPvbz&#10;iyXgNnkjRLbDyE8H0eo1UfI2QUhsEppF8V9J9iyKxEKXFfHy5Uv+VxASGxjGixf/aFtJA46P8xjC&#10;pI0QXhAZFNCVJiRHUBA+lKdPnnBNmKQAx8Xx48KkjRCGt2rNerKxsSEvrzzaqCAkDSjKhKycxATH&#10;w3Hjw+TD0eCgKBeeWhmiICQlqIrm98g30TwijoPj6Vdb08fkjfCx/xMORzNkyKCNCELSAYPxfXj/&#10;P98j4vs4zrsMEJi8EaIxDXIJO7RvSVUqlddGBSFpwT0cnmZiWeF9wP74Xnz3gPqIbE0Q3gFKYKSz&#10;t+eEXOQD2tik5mwIiLGhBQ0NCWElDBbiE+L5zG6dUBBSGma3TigIKR0xQkEwMhYTjk6f8jk9e/ac&#10;HB0z0+jPp3Ctmlo1qtD5i5dpyldfa3vF5LNhg+j23XvxJv3OmTGZsmV1pZ+3/sr74eFR86YN6ZW6&#10;P0AVNzRdTQjR5/fltK+pfLnS3BkLBAe/oaPHTnI1gHeh/3cKpofFhqNZXF0pU6aM5JYtqi8AjGPf&#10;/sPk7OTE24Zwc8vGhYvjY/ioCeT/5Onb/WA42d2zUcaMGbkYcUKJPj9nZ0cq+VFRate6Gb/wHmMJ&#10;Qf/vFEwfizHCnXv20bETp+ng4aPaSExQle2HpQto07oVtPmnFVwIKlUqa2rWtAH9tmUdfT1zMuXO&#10;lZOWLPqa90HVuEoVy2rf/pfrN27R7r376dCRo3Tm3EUeK6GMaPvP3jTsk/68bYjo88OyzKy539It&#10;nzv8wnsHh8yx5gdJ35aNq3guKFqlfxzBPEiy4r+mBooQo0gwCgTrKFOqBDk5OdLvO/dyBW/fR35k&#10;kyqVMjZPevHiJbk4O9GRoydo+287qUrlCuSuPJyTgwN5r9tEedQ+KKN/6Mgxql+3Fj19+oxOnDrL&#10;tU5xDhQjxvkA+nD43L5LBw79xfVQDWFoftWrVuR/sU5qaH6ZMmYgFxdnLpS8yns972voOIJp0a93&#10;V+1dFPJgRqOtCvtGfDqQ7wFRkBgXO2ryREZE3TKjWDEGQrUixZu37HivHhZPnwVQYOA7EkjjwdD8&#10;4CHXb9pCTRvVp5nTJmp7xgRZKFWrVOCar4JpYrFGiF4VDerV4lL8eLiCKuDp0tlxz4vMmf7tH1e/&#10;Xk3q36c7XbpylX77Yw97nx5dO/C92kfFi9J3C2bxMXAsPOwxBMLR+XOm0dDBfbSR98fQ/PA3oLcH&#10;HsIEBhpWdnh65qARQwdwMWTBNJHF+hQOmuz07tGZ7xVXrFyrjQrGRBbrLQxXdc+4dPlqMUATRoww&#10;hbNuwy+0d98hbUswRcQIBcHIiBEKgpERIxQEI2Ox2lFDfIjuEssEWD7IksWVlq/05ro4KFDl6OAQ&#10;Q7UCtY1Hjux04uSZWBpQrOXptKI6nWjJEsW4zz/AwjyOJbrQlIFoR+PRVH6I7tLZ0ZFcXJxYJwpj&#10;GjV8MH0+ehh17tiWFsyN6iSM8TEjP6ERnw5gA9UHY317daGqlSu81YlCBN61Uzvq1b0T9e/bnfcT&#10;XWjKxGJka1jovn3nHj199oyuXbtJc2d9yf3xCxcqwLrLM+cuUEho6Nt9dLKvRfNn8sI8siQMkcY2&#10;DUvKHqvX+QuXqV2b5nTkrxPcU79KpXL00PcRNW5YlyVwISGhBnvko38+Fv5X/fgTbdi8laVvO3f/&#10;ye/Rv//u3fvsCaP/DSJLM1/0ZWsWu1hftEghGq9CSZQomL9oKR0+clz7JCY6z5XQuqcTx43g0BIS&#10;NVtloL8o461Yvixt/3UnezdDnYFxjsH9e7EOFGUT5nyziOdTr05N6tyhDc2Ys4AuXLys7S2YO7JY&#10;r4F8P3gmW9uonL24gFfCK6FMmjqbGjRtr+4P19CTv59SLs+clCe3Jw3s14O88uXhzAeAe0TI2YCu&#10;YWmr9t25SnPhggV4vG7t6nT5yrV4DRDZFIZCXMF8sEgjxD0a0op8bt+ho8dP0oA+3Smnh+FeBGNH&#10;fcra0oQC/ejGtcs55Ni2/Q8aP2k61ajXgsZNnMZpTkuWreL9Ph3Sj6ZNGscpVEgEXrVsIf28fiUF&#10;BQVzKhS8oFu2LPw+Ptq1aaG870htSzBHRDtqxsCbDhnQm8IjIji5WDAPJBxNQWDJA558gvK2gvki&#10;RmjG7DtwmLWhCak9I5guYoSCYGTECAXByIgRCoKREe1oNBJLOwrw5DJbtiy86I4lkTKlS9C9+w+4&#10;4JM+2De/V16ytramiIgILtSE/bAGiHVMnQZVtKMpA9GOJrF2FGUQf/pxKStnSn5UjJU5S//3NbVo&#10;1pCLMTVv0kD75r+UKlmclTHQig4d3Jdq16ymDG48DerfkzWoixfO5v1EO5oysUjtKMoTLpw7nVKn&#10;tuHH/JMnjKLrN33oZWDgf9aOtmzWSH0/gDZt2UG//rab6tWpQbk8Paj3gGFUpHABcnV15hKG0YEq&#10;ZtMv2+nFy0DKmycXP/GsVKEszxO6UdQc3fHbLtGOphBEO6ox8fORZJfWll6qCz+d8mBQtBjifbWj&#10;MFpnJ0c2zKwqRIVxoSJaZGQE2dnZcZoSpG2GgDIHhjdt5jxq1bwxS92sU6Wi1d7radkP3tpegrkj&#10;i/Uax0+cJg+PHFSoYH46d+GSNhqb99WOQo8KQxuj7tmgA4WQu0XbrtSyXXc25IDnUR1go2tHAWRq&#10;qA267dedvN2kUT02vKXLVlH9ujXj1IeKdtT8sVgjRA3RoNdBnLWw49dd2mhs3lc7eur0WaperRIt&#10;nDddhbevOExFbdJtm725rP6yFVEeLbp2FECsfcvn9luxNoz343YtqU2rZpz6FJcnFu2o+WOx4Sg8&#10;0aTxo+ivoydo0ZIV2qh5IdpR80TCUQWyFsaPGU6nz54zWwMEoh1NGUgWhSAkM+IJBcHEECMUBCMj&#10;RigIRsZiFDPQXUJG1qRRXdq994A2GhNIzNBGDOuCWBbQ0aZVU+rSsQ1/D2t5eGG9T1egyf/J3/Tk&#10;yVPeFw99PhnUhypXLEte+fLSqdPnePxdGJofy+AqlGVNKVQzKCAFjSlUNdCY6tYco4N1wyKFC3Gr&#10;NDQkjX4M7P+h8xMSD4ttEpoQ3SWKP6FEYVDwG20kCvSjx8I+wH8gdJ4AFzieUOJfHYnRs14HapFC&#10;g1q/Tk2D+lJ98KOARf5GDWrzOmWzJvVj6VY/dH5C0mGR2lF4sjGffUJbt//Ony1bPI8vTOg+ke2A&#10;LIYbN324aNOEscPJK28e9jz58+eliuXLUPbsbtSofm2yVRc0vFLVKhWpY/tW3EH30uWrLABAUSd4&#10;UxwLypjv/zeXsmbNQn8dO8nn1EdfFwoheIO6tcj/76e84L/yx59i6Uv9/Z9o344C3vjP/YdYtVOs&#10;aCFKnTo1OTk6xNCt7vnzYKz5CcmLaEcVCNlQ8Dfg+XMO09LZ2dHqtRvowMG/aMWS+bTx520smIZx&#10;omIavFPlyuWpQ5e+7JkA9J84DjIdFi1eQQ2VUYaHh8epC0WhYRjZYz3DMQQ865dfjKabt+5wmcTr&#10;ylB065nR9aWGwA9H4wZ16FlAAG3+ZQd16/JxgnSrQvIhSxQKXfHdHNndKZvyTvgVQraCPtZW1tyj&#10;3sraiqy0MX0iIiLZS8IA4+N9etZXrFCGCub34vCxVIli1KhhHapVo2osfSlACBpdO7r4+5XUpFUn&#10;ClT3g6jsbUi3qg+MXvraGw+LfToKcfVzdVEi2yF9enu+t0PtT6Qd4b4LD2PgKQcqjwldpy5cuHvv&#10;AVVQIemald9RtaoVtdH4ed+e9bv27KcGzdpT3cZt6JQKTaFt3fPngVj6UjBh7Ah+AV39UtQ9hWHd&#10;VPsa0q3qI33tjYsoZgTpa5/MSDgqxEL62hsXMUJB+tobGTFCQTAyYoSCYGTECAXByFisdvSzYYPI&#10;zS0rVzqLj8EDerFK5ujxU9rIvxjSjgJkvKdJk4a1mwC1SbFY37J5Y3ro6xtj37jQ6VVr16zKulHd&#10;PLH0UKF8ae5tj+Njba9o4YL04OEj/lwfzLF0yY9iaE0xVqxIYVbchIaGftD8hA9HtKOaNtPNLRtr&#10;Qt/FI7/HvJ5oCBiEvnYUIGu/dKmPtK3YtUkTAvbL7u5ODpkz8zyxPW/WFFq1/FuqVb0KuSrjGz1y&#10;CP24YhH3WoyL1i2aUI1qlemb2VN5KQJNSlHW4+O2Lejbb2bwcT9kfkLiYZHaUWgzGzWow7/+KKaU&#10;L29uuv/gIc2YNpG6dW7PF66vnx81rFeb2rZsyov56EGPLIt5s76kLp3a0qB+PchOHROqFJ121MEh&#10;E/Xs1pGPV7CAl7r4K9Htu/fonxcvY9QmRZYGvM/wof05i+HZswBtlv+CujHh4WFcDxXzxvGKFStE&#10;i5etooOHjrLmM/DVK24q6u7uRpt+3q59MyaocXrL5w5nUty4eZuqVanA8rX7D31ZJ4t53bv/MNb8&#10;hKRD3xNajBFevHSFL1xd0VyUEUR9lv0HjlCFcmVY7Ixuvd7rNlGeXJ5seN8sXKI8USYOB3/fuZfK&#10;KO9WSBnDkGFjObSFCNrF2Ynmzv+OMmRIT3Z2aWnkmEnqQq+ojrORxxHa4byXr1znc+su8AfKCBDi&#10;xlVFDaEi9se879y9z94P3hXzgcGntbXlOSHU9FDzjssIEdZ+Orgfa2T/PHCIypUpyb3xc+Rwo5A3&#10;oSw4Rz99/fkJSYfFhqP6REaqV0Qka0Mj1YZNqlT8HmzesoO27YitHMJ9lb29PS2Y+xXduXefzp+/&#10;nGDtqD64n3ufCz5MHR/6Vhj5ufOX4mzvjXASHl4XVm7YtJVaf9yDfzBq16jKHjYg4DnNW7CE/+6Q&#10;kBDeTzAe8nRU4+Tps5QpYwbq0bUDl713dHDgkLFBvVpUpFB+zl6wt09HGZXHs7FJRblyelDxYoW1&#10;b8cEmtP+fbqxbjO6uDo60GmiFL+u7ui7QAoU7mmR5YHMCjSJ0c3P3S3r29qo7dW9HnIH8S/OjTms&#10;9/6ev7P7zwMqFD1FJYoXpS8njmZROXSqgnER7eh7gAchuVWo2mfAMH7aivsxSQ0S3hfRjv4Hdu85&#10;wG3Q4FnQsmzzFsNNYgThfRBPKAjJjHhCQTAxxAgFwciIEQqCkTF5I5w2eRw/foceUxBSIiZvhGMn&#10;TOW21obqbApCSsAswlGoUqBoEYSUiFkYIUuualXlmpqCkNIwCyP0zJmD5VaoqQkgx0LhXUFICZiF&#10;ESJBNnrhXKQYTfx8JNfzFARzx+SNENkASBFCFgFAJjm2UU7++vWUmXYlWBYmb4STJ46mgIAA2r03&#10;Su2PjPL7D3xpzOdT6NXrqPIRgmDOiHZUEJIZ0Y4KgokhRigIRkaMUBCMjBihIBgZszDC3j06cbtp&#10;FDAShJSGyRsh1DGVKpSjtet/NlgFWxDMHZM3Ql3pvpcvX/K/gpDSMGkjhBdE2fawsLA4i+QKgrlj&#10;0kYIw1u1Zj3Z2NiQl1cebVQQUhYmH44GBwXzv6mVIQpCSsTkjRBCbYSjGTJk0EYEIWVh8kZ4994D&#10;7izUoX1LqlKpvDYqCCkHEXALQjIjAm5BMDHECAXByIgRCoKRsZhOvWhlhu66TRrVpd17D3DltlHD&#10;B1P+/HnpwKG/tL1i8tmwQeTmlpUuX4lbKIDCxN06tyPrVNa8Hx4efTKoD1WuWJa88uXldtgJQX9+&#10;AMWsihQuRIGBgdxU9EOA4giFsgy15NaBPofQ5bZs3pge+vpyd2Eh6bDYTr1ZXF25yaZbtqy8jcpt&#10;+/YfJmcnJ942hJtbNnKJ53MwfNQE8lcXrW6/tGltKbt7NsqYMSNlzeLCYwlBf36zp39Bnw7px33v&#10;0Qj0Q+naqR0N7NdT2zKMs6Mjubg48Xx1MkEh+bAYT5gunR3dvnOPnj579rZvfZlSJcjJyZF7v6Nj&#10;7vQp46lzx7bUvk1z3hdjlZRH69iuFZUqWYxu3PShGdMmKs/Xnlq3aEK+fn50//5Dql+3Fj19+oxO&#10;nDrLbbOtrKy4VupDXz/uV4+qcMgCyZo1C3fcNYT+/D5u25JOnz1PU776ms6ev8htAPTPPfLTgTRk&#10;YG/q1L41zw9rqtH/hsKFCrBnRiffxg3rkqOjAzVuUIeqV61IQUFBNHXSOPJ95EdP1Nz9HvvTY/U6&#10;f+Gy9K1PYvQ9ocUY4cVLV9ggdAYIohshLkJckKj0jW68L168JBdnJzpy9ARt/20nValcgdyVh3Ny&#10;cCDvdZsoj9onfXp7OnTkWAwjxAWMc1y+cp3PB/z8/Mnn9l0Oe+MKK/Xn9+TJ32wwfXp0IWtra8rv&#10;lZf71Ec/N14wat38MNfTZ869/RtOqvn4+Nyh8IhI6tlvKIfGMEBw89ZtKqPC3ROnztDefYd4vji3&#10;GGDSY7Hh6Lto27oZjVCe5fbde+wlcCFHRhJFqgsYhIeFq41ICg0L4+3NW3bQth0JX1NFf/jotVPf&#10;BQyqa6/Byug2Up3a1Xk++ufWn19VZYj6f0NcQIGEHh9xIQWWkw+L8YT64GFE9aqVOFQrXqwI3Vae&#10;qlzZUlSwgBdlUvdzV6/dYC9ZpvRHVKpEcRUSXqBdu/epe7TKKvQrTl75ctOr10E0sG93KpA/L3nm&#10;9FD3gRkMPohBODr7q0nqHjMLHTx8VBuNn4Vzp1O3Lu05JL5y9TqrhqKf+8rVG2reham02i6pze+W&#10;8m76f8Mt9Xc1qFeTWjRrRI7Ki6NMJI6DKADCeHhyhM36dOvUns+Pc8OTC4mHvicUxYwZM2/2VLqu&#10;QthFS1ZoI4kDCiz37dWFPD09aPDQMVLfNZERxUwKwtf3ET15mvjLCVJgOXkRTygIyYx4QkEwMcQI&#10;BcHIiBEKgpGxWO2oIRKyjz6GdJeQfpUqUYwCAv6h0NBQXnMrXfIjioiIoIDn//D3MFasSGHy93/C&#10;+xgC63RYdL93/wFv46llxfJl+D2O06ZVU+rSsQ3VrlmVHBwyx6txFUwH0Y5q2kxDJGQfffR1lz26&#10;dqD1a76nieNGsqEByMywNvfN7KlUs3plriA3afwo+rhtC/r2mxkG9ZoTxg5n7SiE5l/PnMwGOf/r&#10;adS8aUOaO+tLqlenJn8vu7s7OWTO/E6Nq2C6WKR29Nq1m3whw4NBXzmgbw86c+4ChSiPpK8vXTR/&#10;JrVr3Yx+3vorb+uTxjZNDN3lQ99H5OvrRwUK5KPD2kI4Ftpv+dyhShXK0o2bt6lalQp09NhJuv/Q&#10;l6Vj+D5kZDogT2vbqjlt2LSFrKytlMcsRM7OTuwx16zbpLxhWR7/c/9hCg8Po+s3fXjed+7e144g&#10;mDKyWK9RVF3Y41UoGRkZSfMXLVUGc1z7JCY6b/Y+dU8bNajDHnHG7Pl0/OQZDhvbtW7O4eg33y6h&#10;Pj0605uQUEqVypps09jS2vWbacdvu7RvR4WhQwb2YaPDD4NdWlvWstrZ2bGnhtFCWzpp6mztG4I5&#10;IUsUGq9evaIQZQi2trbaiGEgaP6vouYNm7ZS6497cGZF7RpVKRz3hgHPad6CJfwjEBISwqElPDP+&#10;RTYEUqIuXr5KGzdvJSsra/pHGWGGDOnZ8IKD3ygjDtGOHhPcN1ZVntZQiCuYJhapHcUFOmHcCM6a&#10;gNgZ2QrQfBoytulTJ/B92MbN27SR+ME9HDxfFldnypEjuxqJpGHq3q5Lp3asRYXXC3kTSrWqV+E0&#10;o0d+j2nR4uXUpWNbTk1CKhTCzIIqnIUxlS71EWdYwFNWq1qJ7y0zpLcn77UbDWo+y5UpSWM+G8q6&#10;0FNnEpZQLCQvEo6mcJANggdBy35YQ3/sihn2CKaBhKMpHHj5mXMWigGaEWKEKYwVq9bSydNntS3B&#10;HBAjFAQjI0YoCEZGjFAQjIxoR6ORVNpRfc0nSIh2FMeBygaFnvA90Y6mDEQ7mszaUdQgnfj5SGrW&#10;uAFrR6H5RDGmCWNHULMm9WnJojksUzMESkxMHDeC6qvvQHMKCV3d2tVp9vRJ1LplEz6faEfNH4sx&#10;wp179tGxE6e50BIu+tXLF/GaGgrrrln5HcvYou+jAxf+qmULta3Y7N1/iL+z78BhVrrgu8t/WEOv&#10;g4L48wcPH9GAIZ/RoE9H06PH/nxue/t0rIBBicTQ0KgKavqg3inmBF0oSJ8+PVlZkTr+MZawwTue&#10;OnOe9h88TPsOHqHLV6/zfoL5YbGL9fBO0GS+fBlI6ZRHGTdxmvZJTBJDOwo6tm+lvGAN+mLKLHJ1&#10;cabxY4dTpowZ6Lc/9tDUGfN4Hx3wcF9+MZpu3rpDXvnycDGnlT/+RDO/mshh7tVrN2nytNlcy1Qw&#10;P2SxXuO48l4eHjmoUMH8dO7CJW00NomhHf24XUtq2rg+LV62ig2nfduWtP/AEZr45SwuYVinVjU2&#10;PJ12tGKFMlQwvxc1b9KAja5RwzpstJCiNWvdhfWm8OKGEO2o+WGxdUeROtSwXm1KnTo1zZn3vzgf&#10;jvxX7aijQ2YuXR8eHsG1PtGA5s2bN1SlcnmuKQpPvOnnbWykOu3oRrWNor+r12zgmqhHj57k+p81&#10;q1Vmg0Xl7d179tNVrcJ3dEQ7avqIdlQDvR2QWPvX0ROJXrfTmIh21PSRcFSB7IXxY4bT6bPnUpQB&#10;AoShoh01LySLQhCSGfGEgmBiiBEKgpERIxQEIyPa0WhAoTJi6ABeF4xeOkKn0cT3sA6HF7SbWMgf&#10;3L8X+T/5+22f98TsWY/zFC1ckFU3eJpbvlxpbhaaN0+uGDVMo6Pf5x4PaqLrTz90fkLiIdrReHSh&#10;KP6EkoVBwW+0kSigy8TCPsB/YOcObfg9LnCPHNljLIwnVs/60SOH0I8rFtGwT/rzNhb1cV70oB86&#10;uC/VrlmNx6ODH4UmjepRowa1aeG86axNXfq/r6lFs4Y0c9pEXvz/0PkJSYdF1h2Fhxnz2Se0dfvv&#10;/NmyxfP4wmzZrBHXAUXb6hs3fXjhHUV4vfLmYc+DhXZkMWTP7kaN6tcmW3VBwytVrVKRZWnojnvp&#10;8tVE6VkfqH4QgoKCyd3djTb9vJ0zJDb9sp1evAzkc67b8AtnYEQH3vjP/Ye4ilyxooVYiODk6EC9&#10;BwxT3rEAubo6054/D8aan5C8yGK9AiEbCv4GPH/OYVo6OztavXYDHTj4F61YMp8VK6huBuPctv0P&#10;9k6VK5enDl36clYDQOlBHGdQ/560aPEKaqiMEmqXuGqBQpIGI4PIO6EM6NP97Xl1zJkxmfvjT5sZ&#10;U2+qAz8cqB73LCCANv+yg7p1+ZgiIyO4ZikKDkutUuMjSxQKnag6R3Z3yqa8E36F7hqoXm1tZc19&#10;4lHt2kob0yciIpK9JAwwPt63Z70hkAYFL77t153aSFQIqhOZg8Xfr6QmrTopT/qa3N2yUYu2Xall&#10;u+4sQDd0DwkQTkNvimMLyY/FPh0NDg6m5+qiRDVraDFxb4eUpVyeHnzfhYcx8JQDlcdEDp8uXLh7&#10;7wFVUCEp0p+qVa2ojcYPwtH5c6ape7k+2si7QbIw0qzQUx/eD2Aet3xu04WLl3kbIC8RL4CHLvgb&#10;Nq5dzoZ1U+373YJZtG2zN1f7XrbCm/fTx9MzBz+Q6t2zszYiJCeimBE4Ybh3j86cT7li5VptVEgq&#10;JBwVYoH8xqXLV4sBGgkxQoGftO7dd0jbEpIbMUJBMDJihIJgZMQIBcHIWKx29LNhg8jNLes7a3UO&#10;HtCLVTJHj5/SRv7FkHYUQOeZJk0a1m4CQ7VJ34WhmqL6ulCAZQnIz6JrXQ2B6m2pbWx4rRDLF9Hr&#10;on7I/IQPR7SjmjbTzS1bgmp1on8g1hMNYUg7CpC1j76COvRrkyYE7Be9pqi+LhTbo0YMoc4d29Lo&#10;kZ+w1tQQ40YNpa2bVnPdU8zVUE/9D5mfkHhYpHYU2kyUJcSvPyqh5cubm+4/eEgzpk3kokyo0eLr&#10;58eFoNq2bMqL+b/+vpuzLObN+pK6dGpLg/r1IDt1TKhSdNpRB4dM1LNbRz5ewQJeVKNaJW5Cihqj&#10;0fvaI0sD3mf40P6cxfDsWYA2y39BN9/o/ehPnDwTQxeKv2H9xi20bccflCOHO8/j950x15/gOevX&#10;rUWrvNdzfVIcA5pU/Z76+n33MT8h6dD3hBZjhOh2C7EyLl5Qv25NFWKe5NKDFcqVYbEzCvN6r9tE&#10;eXJ5suF9s3CJ8kSZOBzEBV5GebdCyriGDBvLoS1E0C7OTjR3/nfcytrOLi2NHDOJqimjRLU0jCO0&#10;w3kvX7nO59Zd4A8e+nKIG1c9U4izsT/mfUeT1EEXio6+r16/5nqlCC3xw9CiaQMuAIx9o/NR8aJU&#10;q0YV7uzbomkjDpMhWse/UPHojNDQ/ISkw2LDUX0iI9UrIpK1oajjaZMqFb8Hm7fsYA+jDzSi9vb2&#10;tGDuV3Tn3n06f/5ygrWj+uCe7n0v+Oi6UJTGhwGOHDaQK3mv/Wkz74NwUle/FPPC/Sp+TPbuO8g6&#10;WcH0kKejGmisiYrYuGdq17oZOTo4vNVvFlH3TtBvonx9RuXxbGxSUa6cHlS8WGHt2zGB5rR/n26s&#10;24wuro4OdJoL507n2qMJQV8X+vuuvTRq+GAWXVetXOHtudq3bcG5g/gXWSHBwW9o6qRxvM9JZazw&#10;pgiZURe1V4/Occ5PSD5EO/oe4OFHbhWq9hkwjJ+2It9PUoOE90W0o/+B3XsOUMibEFrv/T3Z2tqq&#10;sPVX7RNB+HDEEwpCMiOeUBBMDDFCQTAyYoSCYGRM3ginTR7HywNYYBaElIjJG+HYCVMpdWobg3U2&#10;BSElYBbhKFQpULQIQkrELIwQGs3ataqy2kMQUhpmYYSeOXPQ0WOnWDsJILVChoAgpATMwgiRIBu9&#10;cC5SjCZ+PpIzAQTB3DF5I4RYGSlCYVqWAgTL2EY5+evXU2balWBZmLwRTp44mgICAmj33v287aqM&#10;8P4DXxrz+RTOqxMEc0e0o4KQzIh2VBBMDDFCQTAyYoSCYGTECAXByJiFEfbu0YnbTaOAkSCkNEze&#10;CKGOqVShHK1d/7PBKtiCYO6YvBHqKkK/fPmS/xWElIZJGyG8YJ+eXSgsLCzOIrmCYO6YtBHC8Fat&#10;WU82Njbk5ZVHGxWElIXJh6PBQcH8LzoKCUJKxOSNEEJthKMZMmTQRgQhZWHyRnj33gPaf/AIdWjf&#10;kkvBC0JKQwTcgpDMiIBbEEwMMUJBMDJihIJgZCymUy9amaG7bpNGdWn33gNcuQ39/fLnz0sHDv2l&#10;7RWTz4YNIje3rHT5StxCARQm7ta5HVmnsub98PDok0F9qHLFsuSVLy+3w04I+vMDKGZVpHAhCgwM&#10;5KaiHwIURyiUZagltw70YYQut2XzxvTQ15e7CwtJh8V26s3i6kqZMmUkt2xZeRuV2/btP0zOTk68&#10;bQg3t2zkEs/nYPioCeSvLlrdfmnT2lJ292yUMWNGyprFhccSgv78Zk//gj4d0o/73qNR6YfStVM7&#10;Gtivp7ZlGGdHR3JxceL56mSCQvJhMZ4wXTo7un3nHj199uxt3/oypUqQk5Mj96NHx9zpU8ZT545t&#10;qX2b5rwvxiopj9axXSsqVbIY3bjpQzOmTVSerz21btGEfP386P79h1S/bi16+vQZt61G22wrKyuu&#10;larrB4+qcMgCyZo1C/117CSfWx/9+X3ctiWdPnuepnz1NZ09f5HbAOife+SnA2nIwN7UqX1rnh/W&#10;VKP/DYULFWDP7K68eeOGdcnR0YEaN6hD1atWpKCgIO7g6/vIj56oufs99qfH6nX+wmXpW5/E6HtC&#10;izHCi5eusEHoDBBEN0JchLggUekb3XhfvHhJLs5OdOToCdr+206qUrkCuSsP5+TgQN7rNlEetU/6&#10;9PZ06MixGEaICxjnuHzlOp8P+Pn5k8/tuxz2xhVW6s/vyZO/2WD69OhC1tbWlN8rL+X0yB7j3HjB&#10;qHXzw1xPnzn39m9Ae2wfnzsUHhFJPfsN5dAYBghu3rpNZVS4e+LUGdq77xDPF+cWA0x6LDYcfRdt&#10;WzejEcqz3L57j70ELuTISKJIdQGD8LBwtRFJoWFhvL15yw7atiPha6pP1T1Z9Nqp7wIG1bXXYGV0&#10;G6lO7eo8H/1z688Pfen1/4a4gAIJPT7iQgosJx8W4wn1wcOI6lUrcahWvFgRuq08VbmypahgAS/K&#10;pO7nrl67wV6yTOmPqFSJ4iokvEC7du9T92iVVehXnLzy5aZXr4NoYN/uVCB/XvLM6aHuAzMYfBCD&#10;cHT2V5PUPWYWOnj4qDYaPwvnTqduXdpzSHzl6nVWDUU/95WrN9S8C1NptV1Sm98t5d30/4Zb6u9q&#10;UK8mtWjWiByVF0eZSBwHUQCE8fDkCJv16dapPZ8f54YnFxIPfU8oihkzZt7sqXRdhbCLlqzQRhIH&#10;FFju26sLeXp60OChY6S+ayIjipkUhK/vI3ryNPGXE6TAcvIinlAQkhnxhIJgYogRCoKRESMUBCNj&#10;MfeE0GY+e/acHB0z0+jPp2ijMUnIPvpgqSPkTQhlyeJKy1d6c10cSL+KFilIFy5e4QcbUK1g+SIs&#10;LJzOnrtA9vbpePEdi/BYlD9+8ox2tJhgnc7W1paXNaCY0X0nIiKCF/axXFGqRDHe99SZ87Rh01Z+&#10;L5g2FntPqK/NNERC9tFHX3fZo2sHWr/me5o4biQveAOsC9WqUYXXHPHksX6dmqzpLF+uNBUqGLWP&#10;PpCfDerfkyVoixfOZoPr3KENf2/o4L5Uu2Y1Pl92d3dyyJz5nRpXwXSxSO3otWs3ae6sLzlzAPrK&#10;AX170BnloUJCQ2PpSxfNn0ntWjejn7f+ytv6pLFNE0N3+dD3Efn6+lGBAvnosLYQ3qRhPdrx2y5a&#10;tsKb/P2f8EK5bdq0NGrsJNaFGgKL65DC3b17nxwcMtOsrxfSpl+204uXgZQ3Ty5at+EXeuT3mMLD&#10;w+j6TR+e9x21r2D6yGK9RtEihWi8CiUjIyNp/qKlymCOa5/EROfN3qfuaaMGddgjzpg9n0NNpDt5&#10;5HDnDsM/rF7HAu8WTRuydOzuvfvKGCfHWo9r1bwxDezXg6xTpaLV3utp2Q/ePI5jwTinzZzH24L5&#10;IUsUGq9evaKQkFC+54oPCJr/q6gZ6U5tOvSkBw98qUD+fHzv1qFrP/pu6Q8qjHXlmqoILeGZdalE&#10;TRrVY8NbumwV1a9bk38M6qkwFmqWbb/u5H0Mgc+rVqnw9jiC6WORRogLdNgn/cnn9h06evwkDejT&#10;nTMUDDF21KfsfRIKkoV7duuojMGZevXozEm63y2YRRvXLuew8s/9h3if9d7fq7CkG505e169LlD7&#10;ti1o5rSJ/C+A2Pvjdi2pTatmHNLCE9etXZ1u+dymCxcv8z6GgLGOU3Pu+HFrbUQwdUQxk8JANgjy&#10;DZf9sIb+2BUz7BFMAwlHUzjw8jPnLBQDNCPECFMYK1atpZOnz2pbgjkgRigIyUzA83+0d1HvxQgF&#10;IZmZt2AxGx9eeC8PZgTByIh2NBpJpR3F2l2xooXols8dLvgETaiLizN/Pzj4DR09dtJg8iy+l8vT&#10;g9uEi3Y05WIx4aixtKOoQTrx85HUrHED+mb2VF5wr1unBmtAse+Qgb0MNkAdPXII/bhiEa9nAtGO&#10;plwsUjsK2RcKKaHamEeO7DR5wijWX74MDEx07eiVazdYN/rrH7upRvXK9Fp5vLnzv6MNm7eydwsJ&#10;CaGVq3/SjvYvga9eUVBQMLm7u9Gmn7dzdW/RjqZMLPaeEN7JLq0tvVQXdTrlUcZNnKZ9EpPE0I6C&#10;ju1bKS9Yg76YMotDUmhXUWZ/zU+b6Lc/9vA++kDJU7lyeerQpa82ItrRlIjFPh09fuI0eXjk4FSi&#10;cxcuaaOxSQztKORnTRvXp8XLVrEBgkYNatOTv/9+a4AILaNrRw0h2tGUicXWHUUF6ob1aquQNDXN&#10;mfc/Cg0N1T6JyfSpE6h504a0cfM2bSR+oAtt06qpMgZnyqFCXUeHzFy6Pjw8glOY0IAGj6ZbNW9E&#10;f+z6k+uHgi4d23JZe5TRh5ZUVxcV95tFCxeinbv/pAF9u3PY+9PGX/g7hihXpiSN+Wwo1xQ9dSZh&#10;zWgE42Kx4SjuxyaNH0V/HT2R6HU7jYloR80PiwxHUW5i/JjhdPrsuRRlgABhqGhHzQtZrBcEIyOy&#10;NUEwMmKEgmBkxAgFwchYzBKFoZ7w+mABfcTQAbwuiJISOrDk0KVjG/4e1uHwwjIDFvIH9+9F/k/+&#10;ftvnPTF71uNYkMPp5oInuqVLfcSNRuPrYY9WbOns7ChNmjRqHuW5dZtXvjxqOzUV8Mr3QfMTkg6L&#10;8YQJ0YWi+BNkZ0HBb7SRKKDLxMI+QLk6aDgBnkRC9hZ9YTyxetaPGjGEa46OHvkJ60ixkI/aMSiF&#10;CCkdfjD0QWvvVcu/pflzpnFtUxhex/YtWW86eEAv/u6Hzk9IOixSOwpPNuazT2jr9t/5s2WL5/GF&#10;2VJdpGghjQyFGzd9eOF9wtjh5JU3D2cuYKG9YvkylD27GzWqX5ts1QUNHWfVKhVZlobuuJcuX02U&#10;nvXQnaIbb44c7uTulo2+X/EjzxdNO+EhUSoRgoPoIJsDbbdhoPfuPWCtKTSvVzGH4kV5wR+NQ/Xn&#10;JxgXizHC6D3hoWIpV6YUVatakRoqY7JJZUO7/zxA3363nGrVqEqX1YUOI4RC5acNv9Djx08ouzKG&#10;T4aPo7y5PenBQ18aMmwshYWGcSddCLIzZEhPrq7OtEUZCs7xX3vWAxhTi6YNaN/BI/w5QPfcjOpc&#10;S5etjqXywbEhJm/VogkbIXrogx5dP1aGR/z3IdTWn59gXCzywYxOVJ0juztlU94JC6WodK2PtZU1&#10;94m3srYidQ0bJCIikr0k5Gbx8b4962GAI4cNZENa+9NmHsO9HDzazK8Xvs0/xH2pTmRuCByncMEC&#10;tGvPfm0kNginoTdFhCAkPxarHUVBXRT/xQOWzJkz0Y0bPjTli9HkmTMH5cubm2B1zs6OrC9FYm2I&#10;8npIKcL7BvVqsQdFOOrq4qwM5UzUdxToLa/Ph/Ss/3rGZPasKA6MPhYFC3pR08YNuKkMth0dHfih&#10;ClKyqqlwGNpWhKn4GxDC4sclIjKCypUtSba2aWj+t0u1I8cGPfARdmfN6sreWkheRDEjUM3qlal3&#10;j860c88+WrFyrTYqJBeyTiiwN1+6fLUYoJEQIxQ4S3/vvkPalpDciBEKgpERIxQEIyNGKAhGxmK1&#10;oyiy5OaWlauYxQfkXlDJoPanPoa0owAaT+g2dQvzKFUB2VnL5o3poa9vjH3jQqdXrV2zKrdUwzxR&#10;r7RI4UIUGBjIx8a6HrShTo6Z3+pLDYH5FC9WhM+LBX7Mu1iRwtw1GNsfMj8h8bAYT6ivzXRzy5ag&#10;Wp0oK/j8+b+9A6JjSDsKkLUPobUO/dqkCQH7Ra8pCsNB41AUiFo4bzpvY72yRrVKrC9FfRpD4Dhj&#10;1OcjPh3A3xmh9pswdgQ1a1Kfliyaw30ZP2R+QuJhkdpRyLZQlhC//qiEhoX2+w8e0oxpE7koE2q0&#10;+Pr58UJ925ZNKX16e/r1992sPpk360vq0qktDerXg+zUMaHr1GlHHRwycYNQHK9gAS82kNt379E/&#10;L17GqE0K6Ri8z/Ch/XnB/dmzAG2W/xLOKpx/a4qeOHmGG4xCYIBq3vgbdqg5waujMDDEBfsPxBYK&#10;9O3VhVycnfh7EBUUUoYILw0Na06PHLTvwGEKCg6ONT8h+bBI7SiAYgZdenHhVihXhquuwSt4r9tE&#10;eXJ5suF9s3CJ8kSZOBz8fedeKqO8WyFlXNCNIrSFCBoXuE47ip70I8dMYgWL97qNPI7QDueFVhPn&#10;1l3g0J8ixI2rnilCReyPeeuK+kJQjqpskKyhVCLC6SlfjGXFy8lT52KlJSGrokHdWvwDgjbdMEIf&#10;nzvUuGFdqlShDB07cYrLJxqan5B8WOyDmchI9YqIZG1opNqwSZWK34PNW3ZwBoM+0Ija29vTgrlf&#10;0Z179+n8+csJ1o7qg3u6973gF3+/kpq06kSB6rtIVYIB9x04nL5f/qO6by3N+yCc1NUvrVS+LOXJ&#10;7UkDlddGWlOfnl2ofduW/MMz8ctZ7EHr1KrG3xOMhzwd1UBjzUwZM3DlbJS9d3Rw4JAR911FVAiH&#10;ytf29uk4g8HGJhXlyulBxYsV1r4dk4Dnz6l/n27cqx73YYbo3bMz6z6RhZEQoAtdtWwh976Hgf2+&#10;ay/PD73vER4fOxElSo/e+x5C7xr1WnB1cXjtJctWUUBAAJfjR4bIixeBPC4YF9GOvgdIrs2tQtU+&#10;A4bx01b0ipg0dbb2qSB8GOIJ34Pdew5w4iy8j62trQpbDTeJEYT3QTyhIBgZ8YSCYGTECAXByIgR&#10;CoKRMXkjnDZ5HC8PQP8oCCkRkzfCsROmcltr9GgXhJSIWYSjUKVA0SIIKRGzMEKoOmrXqsraSUFI&#10;aZiFEaIM4dFjp1g7KQgpDbMwQqTevE/hXEEwJ0zeCCFWRopQ2HtmKQiCuWDyRjh54mhW/u/eG3cZ&#10;d0EwZ0Q7KghGxizuCQUhJSNGKAhGRoxQEIyMGKEgGJkkM0IUG0J9TNRRiavOiiAISWiEKOe36sef&#10;uHSgFJQVhLiRcFQQjEysdcJq52JXgxYEIakg+j9sVmh0PuQzwAAAAABJRU5ErkJgglBLAwQUAAYA&#10;CAAAACEAQnhUvOMAAAALAQAADwAAAGRycy9kb3ducmV2LnhtbEyPwU7DMBBE70j8g7VI3KidliZp&#10;iFNVFXCqKtEiIW7beJtEje0odpP07zEnOK7maeZtvp50ywbqXWONhGgmgJEprWpMJeHz+PaUAnMe&#10;jcLWGpJwIwfr4v4ux0zZ0XzQcPAVCyXGZSih9r7LOHdlTRrdzHZkQna2vUYfzr7iqscxlOuWz4WI&#10;ucbGhIUaO9rWVF4OVy3hfcRxs4heh93lvL19H5f7r11EUj4+TJsXYJ4m/wfDr35QhyI4nezVKMda&#10;CfNELAIqIX4WCbBAxCJdAjtJWKWrBHiR8/8/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WD53oMDAAAPCAAADgAAAAAAAAAAAAAAAAA6AgAAZHJzL2Uyb0Rv&#10;Yy54bWxQSwECLQAKAAAAAAAAACEAnpJOYBg3AAAYNwAAFAAAAAAAAAAAAAAAAADpBQAAZHJzL21l&#10;ZGlhL2ltYWdlMS5wbmdQSwECLQAUAAYACAAAACEAQnhUvOMAAAALAQAADwAAAAAAAAAAAAAAAAAz&#10;PQAAZHJzL2Rvd25yZXYueG1sUEsBAi0AFAAGAAgAAAAhAKomDr68AAAAIQEAABkAAAAAAAAAAAAA&#10;AAAAQz4AAGRycy9fcmVscy9lMm9Eb2MueG1sLnJlbHNQSwUGAAAAAAYABgB8AQAANj8AAAAA&#10;">
                <v:shape id="Gambar 1" o:spid="_x0000_s1141" type="#_x0000_t75" style="position:absolute;width:21431;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b7yQAAAOEAAAAPAAAAZHJzL2Rvd25yZXYueG1sRI9Ba8JA&#10;FITvBf/D8oReRDcxWtLUVazF4lUrPb9mX7Op2bchu2r8992C0OMwM98wi1VvG3GhzteOFaSTBARx&#10;6XTNlYLjx3acg/ABWWPjmBTcyMNqOXhYYKHdlfd0OYRKRAj7AhWYENpCSl8asugnriWO3rfrLIYo&#10;u0rqDq8Rbhs5TZInabHmuGCwpY2h8nQ4WwU7k+c3bb/q7fQzfR0lb++j2Y9V6nHYr19ABOrDf/je&#10;3mkFWf6czWdpBn+P4huQy18AAAD//wMAUEsBAi0AFAAGAAgAAAAhANvh9svuAAAAhQEAABMAAAAA&#10;AAAAAAAAAAAAAAAAAFtDb250ZW50X1R5cGVzXS54bWxQSwECLQAUAAYACAAAACEAWvQsW78AAAAV&#10;AQAACwAAAAAAAAAAAAAAAAAfAQAAX3JlbHMvLnJlbHNQSwECLQAUAAYACAAAACEA7fWm+8kAAADh&#10;AAAADwAAAAAAAAAAAAAAAAAHAgAAZHJzL2Rvd25yZXYueG1sUEsFBgAAAAADAAMAtwAAAP0CAAAA&#10;AA==&#10;">
                  <v:imagedata r:id="rId118" o:title="" cropbottom="20548f"/>
                </v:shape>
                <v:shape id="Kotak Teks 1" o:spid="_x0000_s1142" type="#_x0000_t202" style="position:absolute;left:-47;top:19433;width:2142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0854B959" w14:textId="29F2CFA7" w:rsidR="00F87324" w:rsidRPr="009B4E03" w:rsidRDefault="00F87324" w:rsidP="00F87324">
                        <w:pPr>
                          <w:pStyle w:val="Caption"/>
                          <w:ind w:firstLine="0"/>
                          <w:jc w:val="center"/>
                          <w:rPr>
                            <w:i w:val="0"/>
                            <w:iCs w:val="0"/>
                            <w:color w:val="auto"/>
                            <w:sz w:val="28"/>
                            <w:szCs w:val="20"/>
                          </w:rPr>
                        </w:pPr>
                        <w:bookmarkStart w:id="693" w:name="_Ref169735062"/>
                        <w:bookmarkStart w:id="694" w:name="_Toc171420299"/>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114665">
                          <w:rPr>
                            <w:i w:val="0"/>
                            <w:iCs w:val="0"/>
                            <w:noProof/>
                            <w:color w:val="auto"/>
                            <w:sz w:val="20"/>
                            <w:szCs w:val="20"/>
                          </w:rPr>
                          <w:t>3</w:t>
                        </w:r>
                        <w:r w:rsidRPr="009B4E03">
                          <w:rPr>
                            <w:i w:val="0"/>
                            <w:iCs w:val="0"/>
                            <w:color w:val="auto"/>
                            <w:sz w:val="20"/>
                            <w:szCs w:val="20"/>
                          </w:rPr>
                          <w:fldChar w:fldCharType="end"/>
                        </w:r>
                        <w:bookmarkEnd w:id="693"/>
                        <w:r w:rsidRPr="009B4E03">
                          <w:rPr>
                            <w:i w:val="0"/>
                            <w:iCs w:val="0"/>
                            <w:color w:val="auto"/>
                            <w:sz w:val="20"/>
                            <w:szCs w:val="20"/>
                          </w:rPr>
                          <w:t xml:space="preserve"> Data bounding box</w:t>
                        </w:r>
                        <w:bookmarkEnd w:id="694"/>
                      </w:p>
                    </w:txbxContent>
                  </v:textbox>
                </v:shape>
                <w10:wrap type="topAndBottom"/>
              </v:group>
            </w:pict>
          </mc:Fallback>
        </mc:AlternateContent>
      </w:r>
      <w:r w:rsidR="00732ECF">
        <w:t xml:space="preserve">Seperti yang dijelaskan pada </w:t>
      </w:r>
      <w:r w:rsidR="00FF57C3">
        <w:fldChar w:fldCharType="begin"/>
      </w:r>
      <w:r w:rsidR="00FF57C3">
        <w:instrText xml:space="preserve"> REF _Ref169735043 \n \h </w:instrText>
      </w:r>
      <w:r w:rsidR="00FF57C3">
        <w:fldChar w:fldCharType="separate"/>
      </w:r>
      <w:r w:rsidR="00114665">
        <w:t>3.3.1</w:t>
      </w:r>
      <w:r w:rsidR="00FF57C3">
        <w:fldChar w:fldCharType="end"/>
      </w:r>
      <w:r w:rsidR="00FF57C3">
        <w:t xml:space="preserve"> </w:t>
      </w:r>
      <w:r w:rsidR="00732ECF">
        <w:t xml:space="preserve">mengenai </w:t>
      </w:r>
      <w:r w:rsidR="00732ECF" w:rsidRPr="00DC6AAB">
        <w:rPr>
          <w:i/>
          <w:iCs/>
        </w:rPr>
        <w:t>labeling</w:t>
      </w:r>
      <w:r w:rsidR="00732ECF">
        <w:t xml:space="preserve">, label atau </w:t>
      </w:r>
      <w:r w:rsidR="00732ECF">
        <w:rPr>
          <w:i/>
          <w:iCs/>
        </w:rPr>
        <w:t>bounding box</w:t>
      </w:r>
      <w:r w:rsidR="00732ECF">
        <w:t xml:space="preserve"> yang dibuat ini akan menyimpan informasi-informasi yang dibutuhkan algoritma untuk proses pemodelan. Adapun data yang tersimpan seperti yang terlihat pada </w:t>
      </w:r>
      <w:r w:rsidR="00765F0F" w:rsidRPr="00F87324">
        <w:fldChar w:fldCharType="begin"/>
      </w:r>
      <w:r w:rsidR="00765F0F" w:rsidRPr="00F87324">
        <w:instrText xml:space="preserve"> REF _Ref169735062 \h  \* MERGEFORMAT </w:instrText>
      </w:r>
      <w:r w:rsidR="00765F0F" w:rsidRPr="00F87324">
        <w:fldChar w:fldCharType="separate"/>
      </w:r>
      <w:r w:rsidR="00114665" w:rsidRPr="00114665">
        <w:t xml:space="preserve">Gambar 4. </w:t>
      </w:r>
      <w:r w:rsidR="00114665" w:rsidRPr="00114665">
        <w:rPr>
          <w:noProof/>
        </w:rPr>
        <w:t>3</w:t>
      </w:r>
      <w:r w:rsidR="00765F0F" w:rsidRPr="00F87324">
        <w:fldChar w:fldCharType="end"/>
      </w:r>
      <w:r w:rsidR="00732ECF" w:rsidRPr="00F87324">
        <w:t>.</w:t>
      </w:r>
      <w:r w:rsidR="00732ECF">
        <w:t xml:space="preserve"> Data tersebut memuat mengenai </w:t>
      </w:r>
      <w:r w:rsidR="00732ECF">
        <w:rPr>
          <w:i/>
          <w:iCs/>
        </w:rPr>
        <w:t xml:space="preserve">class </w:t>
      </w:r>
      <w:r w:rsidR="00732ECF">
        <w:t xml:space="preserve">dari objek yang dilabel dan koordinat dari objek tersebut. </w:t>
      </w:r>
    </w:p>
    <w:p w14:paraId="4F988073" w14:textId="345725AB" w:rsidR="00732ECF" w:rsidRPr="00BF5F07" w:rsidRDefault="00732ECF">
      <w:pPr>
        <w:pStyle w:val="Heading3"/>
        <w:numPr>
          <w:ilvl w:val="2"/>
          <w:numId w:val="5"/>
        </w:numPr>
        <w:ind w:left="540"/>
        <w:rPr>
          <w:rFonts w:ascii="Times New Roman" w:hAnsi="Times New Roman" w:cs="Times New Roman"/>
          <w:b/>
          <w:bCs/>
          <w:color w:val="auto"/>
        </w:rPr>
      </w:pPr>
      <w:bookmarkStart w:id="695" w:name="_Toc166098798"/>
      <w:bookmarkStart w:id="696" w:name="_Toc171420196"/>
      <w:r w:rsidRPr="00BF5F07">
        <w:rPr>
          <w:rFonts w:ascii="Times New Roman" w:hAnsi="Times New Roman" w:cs="Times New Roman"/>
          <w:b/>
          <w:bCs/>
          <w:color w:val="auto"/>
        </w:rPr>
        <w:lastRenderedPageBreak/>
        <w:t>Resize Image</w:t>
      </w:r>
      <w:bookmarkEnd w:id="695"/>
      <w:bookmarkEnd w:id="696"/>
    </w:p>
    <w:p w14:paraId="01B19CF8" w14:textId="4F203F67" w:rsidR="00732ECF" w:rsidRPr="00A07556" w:rsidRDefault="00EA6921" w:rsidP="00EA6921">
      <w:pPr>
        <w:jc w:val="both"/>
      </w:pPr>
      <w:r>
        <w:rPr>
          <w:noProof/>
        </w:rPr>
        <mc:AlternateContent>
          <mc:Choice Requires="wpg">
            <w:drawing>
              <wp:anchor distT="0" distB="0" distL="114300" distR="114300" simplePos="0" relativeHeight="251586560" behindDoc="0" locked="0" layoutInCell="1" allowOverlap="1" wp14:anchorId="5F2BDA8E" wp14:editId="18EB737E">
                <wp:simplePos x="0" y="0"/>
                <wp:positionH relativeFrom="column">
                  <wp:posOffset>1602740</wp:posOffset>
                </wp:positionH>
                <wp:positionV relativeFrom="paragraph">
                  <wp:posOffset>1783715</wp:posOffset>
                </wp:positionV>
                <wp:extent cx="2644140" cy="2759075"/>
                <wp:effectExtent l="0" t="0" r="3810" b="3175"/>
                <wp:wrapTopAndBottom/>
                <wp:docPr id="902569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759075"/>
                          <a:chOff x="0" y="34120"/>
                          <a:chExt cx="2644140" cy="2759077"/>
                        </a:xfrm>
                      </wpg:grpSpPr>
                      <pic:pic xmlns:pic="http://schemas.openxmlformats.org/drawingml/2006/picture">
                        <pic:nvPicPr>
                          <pic:cNvPr id="2042506329" name="Gambar 1"/>
                          <pic:cNvPicPr>
                            <a:picLocks noChangeAspect="1"/>
                          </pic:cNvPicPr>
                        </pic:nvPicPr>
                        <pic:blipFill rotWithShape="1">
                          <a:blip r:embed="rId119" cstate="print"/>
                          <a:srcRect l="1199" t="1387"/>
                          <a:stretch/>
                        </pic:blipFill>
                        <pic:spPr>
                          <a:xfrm>
                            <a:off x="31714" y="34120"/>
                            <a:ext cx="2612426" cy="2427140"/>
                          </a:xfrm>
                          <a:prstGeom prst="rect">
                            <a:avLst/>
                          </a:prstGeom>
                        </pic:spPr>
                      </pic:pic>
                      <wps:wsp>
                        <wps:cNvPr id="1741086109" name="Kotak Teks 1"/>
                        <wps:cNvSpPr txBox="1"/>
                        <wps:spPr>
                          <a:xfrm>
                            <a:off x="0" y="2520147"/>
                            <a:ext cx="2644140" cy="273050"/>
                          </a:xfrm>
                          <a:prstGeom prst="rect">
                            <a:avLst/>
                          </a:prstGeom>
                          <a:solidFill>
                            <a:prstClr val="white"/>
                          </a:solidFill>
                          <a:ln>
                            <a:noFill/>
                          </a:ln>
                        </wps:spPr>
                        <wps:txbx>
                          <w:txbxContent>
                            <w:p w14:paraId="7D97E875" w14:textId="4468F454" w:rsidR="00AA49BC" w:rsidRPr="0055450B" w:rsidRDefault="00AA49BC" w:rsidP="00732ECF">
                              <w:pPr>
                                <w:pStyle w:val="Caption"/>
                                <w:rPr>
                                  <w:i w:val="0"/>
                                  <w:iCs w:val="0"/>
                                  <w:color w:val="auto"/>
                                  <w:sz w:val="28"/>
                                  <w:szCs w:val="20"/>
                                </w:rPr>
                              </w:pPr>
                              <w:bookmarkStart w:id="697" w:name="_Toc171420300"/>
                              <w:r w:rsidRPr="0055450B">
                                <w:rPr>
                                  <w:i w:val="0"/>
                                  <w:iCs w:val="0"/>
                                  <w:color w:val="auto"/>
                                  <w:sz w:val="20"/>
                                  <w:szCs w:val="20"/>
                                </w:rPr>
                                <w:t xml:space="preserve">Gambar 4. </w:t>
                              </w:r>
                              <w:r w:rsidRPr="0055450B">
                                <w:rPr>
                                  <w:i w:val="0"/>
                                  <w:iCs w:val="0"/>
                                  <w:color w:val="auto"/>
                                  <w:sz w:val="20"/>
                                  <w:szCs w:val="20"/>
                                </w:rPr>
                                <w:fldChar w:fldCharType="begin"/>
                              </w:r>
                              <w:r w:rsidRPr="0055450B">
                                <w:rPr>
                                  <w:i w:val="0"/>
                                  <w:iCs w:val="0"/>
                                  <w:color w:val="auto"/>
                                  <w:sz w:val="20"/>
                                  <w:szCs w:val="20"/>
                                </w:rPr>
                                <w:instrText xml:space="preserve"> SEQ Gambar_4. \* ARABIC </w:instrText>
                              </w:r>
                              <w:r w:rsidRPr="0055450B">
                                <w:rPr>
                                  <w:i w:val="0"/>
                                  <w:iCs w:val="0"/>
                                  <w:color w:val="auto"/>
                                  <w:sz w:val="20"/>
                                  <w:szCs w:val="20"/>
                                </w:rPr>
                                <w:fldChar w:fldCharType="separate"/>
                              </w:r>
                              <w:r w:rsidR="00114665">
                                <w:rPr>
                                  <w:i w:val="0"/>
                                  <w:iCs w:val="0"/>
                                  <w:noProof/>
                                  <w:color w:val="auto"/>
                                  <w:sz w:val="20"/>
                                  <w:szCs w:val="20"/>
                                </w:rPr>
                                <w:t>4</w:t>
                              </w:r>
                              <w:r w:rsidRPr="0055450B">
                                <w:rPr>
                                  <w:i w:val="0"/>
                                  <w:iCs w:val="0"/>
                                  <w:color w:val="auto"/>
                                  <w:sz w:val="20"/>
                                  <w:szCs w:val="20"/>
                                </w:rPr>
                                <w:fldChar w:fldCharType="end"/>
                              </w:r>
                              <w:r w:rsidRPr="0055450B">
                                <w:rPr>
                                  <w:i w:val="0"/>
                                  <w:iCs w:val="0"/>
                                  <w:color w:val="auto"/>
                                  <w:sz w:val="20"/>
                                  <w:szCs w:val="20"/>
                                </w:rPr>
                                <w:t xml:space="preserve"> Proses resize pada dataset</w:t>
                              </w:r>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2BDA8E" id="Group 102" o:spid="_x0000_s1143" style="position:absolute;left:0;text-align:left;margin-left:126.2pt;margin-top:140.45pt;width:208.2pt;height:217.25pt;z-index:251586560;mso-height-relative:margin" coordorigin=",341" coordsize="26441,2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GLlkwMAAC0IAAAOAAAAZHJzL2Uyb0RvYy54bWykVU1v4zYQvRfofyB0&#10;3+jDsp0IcRZu0gSLBrtBkyJnmqIsIhLJkrTl9Nf3kZLs2NnFbrcHCUNyOJx582bm8uOubciWGyuU&#10;XETpWRIRLpkqhVwvor+ebj+cR8Q6KkvaKMkX0Su30cerX3+57HTBM1WrpuSGwIi0RacXUe2cLuLY&#10;spq31J4pzSUOK2Va6rA067g0tIP1tomzJJnFnTKlNopxa7F70x9GV8F+VXHmvlSV5Y40iwi+ufA3&#10;4b/y//jqkhZrQ3Ut2OAG/QkvWiokHt2buqGOko0R70y1ghllVeXOmGpjVVWC8RADokmTk2jujNro&#10;EMu66NZ6DxOgPcHpp82yz9s7ox/1g+m9h3iv2IsFLnGn18Xbc79eH5R3lWn9JQRBdgHR1z2ifOcI&#10;w2Y2y/M0B/AMZ9l8epHMpz3mrEZiDvcmeZoN2WD179++Pfe3Y1r0jwcX9y5pwQp8A0yQ3sH0fTrh&#10;ltsYHg1G2h+y0VLzstEfkFFNnViJRrjXwE7kzjsltw+CeYT9Aog+GCJK4JHk2TSZTbKLiEjaojru&#10;aLuihqQ+yFG3v0l9ZCEzRKrrmso1X1oNeqPoAiTH6rFfHj27aoS+FU1DjHLPwtWPNdV4MYWLtPCH&#10;Q8SojRNufQW0nrc3im1aLl1fiIY3CF5JWwttI2IK3q44ojSfyhT5RxNweE8bIV3PAGvYnwjAV2aa&#10;XgADH8vkPGSYFtYZ7ljts+1jGd3vcbEDX08oOEnnaR4RUO0NnQ5UTLM8mw1UzDOoBsLtyQSIjXV3&#10;XLXEC/Ac3gV46Pbeup53o8rgVu9I8BBe+q6DNmZHLLF6h+Z/qtSQJLjgzR54k87zNDmfpcmeN38o&#10;R1/IE3+xPXcGfV/WxO1+U6jEwBK//w3sUKO+RKdoQ/mQggNyR0U8Sab/CzjkVjWi9GT03POIXjeG&#10;bCmI0NXC8aHEj7Qa6XWl8rf6TPgd1P8YkJfcbrULlTWZeBt+a6XKV4AA0ocOZTW7FXjwnlr3QA1a&#10;PeLG+HJf8Ksa1S0iNUgRqZX552v7Xh95xWlEOoyORWT/3lDfNJpPEhn3c2YUzCisRkFu2mvlOY/B&#10;qFkQccG4ZhQro9pnTLWlfwVHVDK8tYjcKF67foBhKjK+XAalvvfcy0eNjtUXtQf2afdMjR747JDQ&#10;z2rkFC1OaN3repitXm4coA6cP6A44A1+BynMJEhHQ+/tOmgdpvzVvwAAAP//AwBQSwMECgAAAAAA&#10;AAAhALGKcRuizwIAos8CABQAAABkcnMvbWVkaWEvaW1hZ2UxLnBuZ4lQTkcNChoKAAAADUlIRFIA&#10;AAKMAAACXwgGAAAA9ZmHVwAAAAFzUkdCAK7OHOkAAAAEZ0FNQQAAsY8L/GEFAAAACXBIWXMAAA7D&#10;AAAOwwHHb6hkAAD/pUlEQVR4XuydB4AdVbnH/7f37TXJpockBEINHSwgRcXeULE/9fnsPp8Vxd6w&#10;YQMUVBQbio0qvYcOSUghvWw223fv3dvb+/7f3NncvdlsSYMk5x8+pp05c+bM7D2/+U5z/PBHvyjC&#10;4cBElMlkUCgU4fN55ZRdzxnv+KGuovxLpdLwejxwuVylvSOVzeaQy+fg9/vgkH8TFoMWJ7isEJ9L&#10;UZ6Ld189l6J1n263G26Pu7Rz8irkC8hkM/B6vXA6naW9B0bMBrmNYdnbE1oyvNjulrYqt/dKY12w&#10;cvkClJ08W2Mlf7JLW5Xbk9JYF6hcGo2vieTjfs/P8S5Qdny0dO3uD35YO3fYh21Z21K0yr/K03cu&#10;J3bclr1/p3bdM1KTPb4Pt7lg/lVuj8jP0vawysKrDvR2pcY7vp9lX34yy/0sxw9/fIVcZucV58+f&#10;h8VHHYmWlqbdQo+RkZGRkZGRkdGhqXw+jx1dXXh25UqsWbtO9hRRcusQFoGzzjgNF5x3NqZObTWw&#10;aGRkZGRkZGR0GIoMOLW1FeeefTbOOPVU2eMgMNK7SM/iXBx//GINaGRkZGRkZGRkZHTcMYsxf95c&#10;AiO9iw6thjYyMjIyMjIyMjIq16Ijj7SrpIvaZtHIyMjIyMjIyMioXC1NTTvbMJo2i0ZGRkZGRkZG&#10;RpUiIw63YTQyMjIyMjIyMjIaTcNtGI2MjIyMjIyMjIxG03AbRiMjIyMjIyMjI6PRNNyG0cjIyMjI&#10;yMjIyGg0GQ+jkZGRkZGRkZHRmDIeRiMjIyMjIyMjozFlPIxGRkZGRkZGRkZjyngYjYyMjIyMjIyM&#10;xpTxMBoZGRkZGRkZGY0p42E0MjIyMjIyMjIaU8bDaGRkZGRkZGRkNKaMh9HIyMjIyMjI6AWsYrGI&#10;aDSKQqFQ2jMx8bz+/n5d7q2Mh9HIyMjIyMjI6AUqwt7WrVuxbt06bNiwYcLQyPMYfuPGjdi8efNe&#10;Q+Nh5WHMZDJ46uln0NGxo7THyMjIyMjIyOiFq/b2dvT09CjwDQ4OTggabVgcGBjQ9b6+Pmzbtq10&#10;dM/k+OGPrxDkLOLjH/1gadee6cpfXo1bb/tPaWun3G4Pjll8FJYsORGnnXIyIpFI6ciBVT6fx7e/&#10;931cfc1vsGD+fFx1xU8xberU0lEjIyMjIyMjoxeeEokENm3ahGQyWdoDVFdXY/bs2XA6S36/MpXD&#10;oi2fz6fhg8Fgac/ktc88jKTeZ5Yt38WeePJJXPOba/Hf//NRnHP+K3DnXXfvtVt0T0QaT6fTuh4b&#10;iiGVstaNjIyMjIyMjF6oIuTNnDkTgUCgtMdirtE8jfsLFql95mH87mU/wBVX/QqnnnIy3veed8Hr&#10;9ep+VgM/+tjjuOEf/0R3d49QcRWu+eWVOO7YY/T4gVQ0GsO999+P+fPmYd68uXA4TGcfIyMjIyMj&#10;oxe+xvM07k9YpPZ5G8bGxkaccvLJOP20U9Ve8uIX4TOf/hT+8de/4ITjjxcqjuL6v96AbDZbOuPA&#10;qaoqggtf8XIcccQ8A4tGRkZGRkZGB43G8jSy2d3+hEVqn3sYX3XhK/Gtr39VbshfOrJTv/7t7/C1&#10;b3wLxx6zGFdf9QvU1taWjlhKpVJ4/IkntWNKLDaEmppqBc75Anij1dNTzCSeQy/m+g0bMaW1BcdI&#10;/GeecTqCZZlKMdwDDz6EadOm4tWSTo/Ho+D6z3/fiG3b2kuhRtfChQtw3svOKW1ZIs1v7+jAXXff&#10;ox1pXC4X5s6Zg5e+5EXPW1tNIyMjIyMjo0NXo3ka3W43crlcaWvfwyJVAkYIMH5Ad+ypJgKM9Cx+&#10;5vNfxIzpbbjmV1dilpCyrWXLV+D/Pvt5PLd2XWnPTr38gvPwlS9dgvr6utIeS1u3bcPnvnAJHnr4&#10;kdKenTpi3lx899vfxOKjjyrt2Xn98jQmkyl87otfwr8EGsfSB9//Pvzf/36ytGXB7U9+dgV+efU1&#10;Ix4S1djYgEu+8Dm84oLzjSfTyMjIyMjIaJ9qNGi0tT9gkXLGugdBOxAaisd1Sc9iTXW1rlPrN2zA&#10;J/73/xQWl5x4An7+kx/hd7+5Gl//6qWYMWM6br7lNnzrO9/TDLLF9W9++3sKi0cuXICfXf4jLH3w&#10;Xvz1T9epV5Jxffey76O3t690xuhyu1044/RT8dEPf2gXI1haYdyYO3eOrlP0al71q2vwiyuvUq/i&#10;R/7nvzW99Jq+4XWvRX//AC758lfw8NJdQdbIyMjIyMjIaG9EGJwxY8ZwfxFbrDmdNWvWPodFyunz&#10;+kDb39ooJPyXv/5N1zmsTTgc1nXC15/+8lds3LgJr3vNq/HrX12J8887V9s/vvUtb8JVP/+p3PxM&#10;/OvGm/DY40/qOdT2jh1Y8eyzCIVC+OqXL8EF55+LpsZGHH/8cfj6V76s0MhMG4yODcPMXELexz/6&#10;4RH21ovejM7OTg1z8dsu0ipsW2vXrcMf//QX7cBDSPzExz4y3F7zW9/4Kj70wfdrW83fXffHEZBr&#10;ZGRkZGRkZLS3YpO4HTt2aMficrGZXUdHx6RnhJmInAQm2r7S6tWr8dOfX4EfXf7TYaO37XVvfAvW&#10;rHlOIeuNb3jd8DXZBvDee+9T8CMgVlIxPXsESVb73iPhCJjl4lA5g9FoactSa2uLgtzXLv0SZgs0&#10;TlZ8AJf/5Od45NHHcPJJS/CB979PPYm27rr7XnR2deHcl52DE084vrTXEsMxvYTcx594QkB5c+mI&#10;kZGRkZGRkdHeabTe0OXN3yY6uPdk5XQ5XaDtK7EqmFW1l//058N23R//rB63qVOn4Mc/uEw7vdja&#10;vr0D69ZvQENDPXZ0duHBhx4eYQ89vFTnT6R6e3uRLtE0O7cctWiRguSHPvJxfPozn8fd99yro5kz&#10;M/dUPPdf/75JvaGEPnov6bm0xTaPdjvLsEDuY48/sUuaV65apcdZHc4HZ2RkZGRkZGS0txoNFu02&#10;i1za2h/Q6Pjxd61OLx/99L7p9MLOJme/9KXweNy6/9mVq3Sw7uamJvz66iu1Orpct9z6H/zPRz9e&#10;2hpblb2rd9fphZ1O3vH2t+Hit71Vh9KxNVqnl0oRUJmeeDyBb37tK3j9614zgtw5luOHP/YJ7W09&#10;EX3nm19Xj6qRkZGRkZGR0Z5qLFhk7SybwPG4PUkJNdaMMJOV45JLv6bA+NUvf1F37Kl210t6y5at&#10;eP9//4965d79zovx+c/+34jqXQLa29/5HvXmffqTHx9zOBpmDHs9lzfyJD2vW7ced997n3YyeWbZ&#10;MvVmUqxO/vEPLxv2EI4HjGsljR/88Ee1PSU7vbAzS3laqUQyic9+7ou48eZb8F/vfTfOOvOM0pHR&#10;NX16G9qmTSttGRkZGRkZGRlNTuPBoq39CY3OhmAjaPtLbW3TcNFb3qzrnO2Fw+eUizfK9ouFfB7z&#10;5x8xPOD3aMb2gpU9gpgBHIj7A//1Xvzm6qvw+NIHtZc120qyDeK9995fCjm2mMlse0lY5BiO7xK4&#10;rYRFyuN2D3fY4cMaLZ3lZmDRyMjIyMjIaE81UVikuM39PG5rX1VPO//2+W2g7S+xOvf8816Go486&#10;Sj1/v/3dddoO0NZ0AUoOzL15y1Y8XtYLulyETA7mPSA3zYyjYrGYAuHtd941opcQIY9ev1NPOUW3&#10;WW09nuxhcv59083q6fzi5z4zYtifcrGzjj2tIQcL53SHleJ93nf/A+pdfT5mtDEyMjIyMjI6NLRl&#10;y5YJwaKt3UHj5s171wl37yu1JyC2X3z7W9+i6zffcquClq26ujq85lUX6vplP/wR/nPHncMUTDgk&#10;FLJN4evfdBFuvPHm4faETz71DC5+13t1sO+ljzw6DJJcckaXh5cu1e2FCxbocndi+L//41/4+RVX&#10;aRU1h9RhB5z+/v4RRli103XWWWcoAPM+vvO976Onp1f3U0NDQ/jhj3+Cd733/fjIxz+FPjnXyMjI&#10;yMjIyGhPNHXqVK2JpcaDRVuV0Mjz29radH1P5bj88p8qaX3kI/+jO/ZU4830QuD62Cf+F/c/8CDO&#10;PedsfO873xxur8jq4K9+41v4y/XWOI2sxq2rqxX4iuug3hSHqvnqpZcMZxLP+dKlX9NqbmqOZEw4&#10;HBrznNHaMHJ8yPe87wPq4RxLlR1u2PaSg43Tw8gHMncO2we4sGXrFvUwskqcg4mfdqrl6TQyMjIy&#10;MjIy2hNxRJht27ahqalpXFgsF1mpq6sL04SrOAnJ3uiAeBgpVvG+6x1v1wTfdc+9Ao47exnz5jl8&#10;zXe//Q0dQ5HVyM8sW67gR/D6309+HF/9ypdGZJKeI/t4jGEYdrxzRlM+X0CuYmzHiYggeP2frtNB&#10;xlmlzd7gy1esUFg87dST8dtrfoVTTzm5FNrIyMjIyMjIaM9Edpo5c+akYJFieJ63t7BI7TMP474S&#10;q32jsRiKsnQ4naiKRMbt2UNgiw0NTeqcfSm2yUylrPkc/f7ALt5VIyMjIyMjI6ODWQeOqiYogh69&#10;kfZ80xMBP3Z0mew5+1IERF6bZmDRyMjIyMjI6FDTCw4YjYyMjIyMjIyMXlgywGhkZGRkZGRkZDSm&#10;DDAaGRkZGRkZGRmNKQOMRkZGRkZGRkZGY8oAo5GRkZGRkZGR0ZgywGhkZGRkZGRkZDSmDDAaGRkZ&#10;GRkZGRmNKQOMRkZGRkZGRkZGY8oAo5GRkZGRkZGR0ZgywGhkZGRkZGRkZDSmDDAaGRkZGRkZGRmN&#10;KQOMRkZGRkZGRkZGY8oAo5GRkZGRkZGR0ZgywGhkZGRkZGRkZDSmDDAaGRkZGRkZGRmNKQOMRkZG&#10;RkZGRkZGY8px+eU/LXLlpS99se4wMjIyMtp3mjZtWmnNyMjI6OCVo751lgLjvbf/W3cYGRkZGe07&#10;GWA0MjI6FGSqpI2MjIyMjIyMjMaUAUYjIyMjIyMjI6MxZYDRyMjIyMjIyMhoTBlgNDIyMjIyMjIy&#10;GlMGGI2MjIyMjIyMjMaUAUYjIyMjIyMjI6MxZYDRyMjIyMjIyMhoTBlgNDIyMjIyMjIyGlMGGI2M&#10;jIyMjIyMjMaUAUYjIyMjIyMjI6MxZYDRyMjIyMjIyMhoTBlgNDIyMjIyMjIyGlMGGI2MjIyMjIyM&#10;jMaUAUYjIyMjIyMjI6MxZYDRyMjIyMjIyMhoTBlgNDIyMjIyMjIyGlMGGI2MjIxeoMrn8xiMRjEw&#10;MDBssdgQisViKcS+USKRxOU//Tn+8Kc/6zWNjIyMKmWA0cjIyOgFqi1btuKit78TL3nZBcN21ktf&#10;hle//k148qmn9xk4dvd0444778Ltd9yFoXi8tNfIyMhopxz1rbP0F+fe2/+tO4yMjIyM9p2mTZtW&#10;Wpu8Nm7chP/52CeQy+VwwXnnwe/3YdXqNXh46SNobGzAz378Q8yaNbMUes9F8NyydSt8Ph9amptL&#10;e42MjIx2yhWM1F7KlXe/4626w8jIyMho36mqqqq0NnmxCvrmW29DU2MjPv+Z/8WZZ5yOs1/6EnR1&#10;deHxJ57E0UctwhHz5mnY7R0duP5vf8dVv7oGGwQ0p06dMuLavX19+NsN/8CvrvmNAqfX40FLSwtc&#10;Lhd6enpx639uF2jchjlzZmNwYBB/vv6vWPrIo3od255bu06P89xCoYCnnn4Gv7vuD/jTX/6KRDyh&#10;8OqRY0ZGRoeejIexXMGm0oqlyuqeosMh/9/bWnzGQdtz7UklVOW9OJwOScXepWNfqChpKD7/ydgn&#10;2uV9GaW60KHv0OEhT7y9tHZ4a194GBvq63H5Dy9DTU2Nvlc/uvxnuPb31+HLl3wBr3nVK7F+wwZ8&#10;6tOfQ/v27WibNhXbt3fA5/fhe9/+Jk5aciK2bWvHxz/1f9i8ZQtmzZyhbRYZ9r8/8F9477vfqVXf&#10;5dfp7x/Q7Y6OHaWUWDr2mMX40Q++h6pIBP+68SZ8/ZvfQTAYQG1NrcZ9wvHH4dvf+CoaGhpKZxgZ&#10;GR0qMm0YJ6VDp7B/IcDioa7DCQ6N9q+i0RieePIpPPLoY/jDn/6Cf/zrXwgFgwp/mUwWv7/uT+gf&#10;6MfPLv8hbrj+T7jud79WiPvL9X9TOHxm2TKFyre86Q3403XXiv0Wn/rExxAKhZBKp0tX2Sl6Cm/+&#10;19/x1GMP4/Zb/q0gWFUVUcCsrqpCe/t2/Po3v8Mxi4/G3/78B/z9r3/CpV/6glxnOe66595SLEZG&#10;RoeSDDCOIRb4I6y0/2BU5b0Y7XuNlsej7TMymqzovfvfz3weH/yfj+KyH/wI6VQaHxR4O2rRkdph&#10;5Znly7X94YMPLcUvrvwlbr7lNrjdbjy3dq0eJwAS+K7/6w341P99DjfJ8dNPPQUXvfmNCp67E3tM&#10;//HP1ysIfvLjH8WSE0/Q/avXrNE0sW0lq8GvuOpXWLlyNXxeL5aveFYgNqPhjIyMDh0ZYBxDh1Jh&#10;/0K+F0dx/9uBUGUej2ZGRnuiGdOn47LvfBOf/8ynFfAWCShecN7LtP1hJp1BKpVCdDCKRx97DA89&#10;vFSWjyMQ8KOtbRqcDicWLlgg538Lp59+Kp586il8+7uX4XVvughf/9Z39NzRxKrvG2++Bdf+/g84&#10;X671srPPHn6Hh+IJXW5r367Xo61ctUrBtKa6Wo8ZGRkdWjLAOAmRO/gjWm4HQpXXHM0qtT9AZbTr&#10;jmeVqkyX8wBY5TVp+0Pj3Ts1WlrKrVKVcY5mRoe+6B1ktfCrX3UhXnbO2TqkDofA4fOvq69Dc1MT&#10;pk9vww+//1387jdX4zdXX6VtDb/59a9iypRWJJJJtE2bhk9/8hO4547bcP2frlMIZaeWynaKth57&#10;/An84EeXa7Xzxz78IW2raGuGXIsezLNf8mK9Fq951S9+ih//4DK8/33vNR1fjIwOQRlgNJqwnE7n&#10;CNsXGs0buM+tdC0jo4NdXq8Hr3vNqxQg/3rDP7QtITugnPeyc7B23Xp89evf0vEUf/yTn+H8V7wa&#10;X5PtdDqDhx5aigtf+wZ8+rOfx11336NtIdnmke0cw+FwKfad2rRpM7757e9p28mmpkatdmZV93V/&#10;/DPiiQTmzZ2DM884DTf84596LV6TVd1nn/dy3HLbbaN+/BgZGR3cMsPqlMsTKq1YGvVHr8wbtGc/&#10;ijxncueVX0+vWbGt+yo02r7JqvIalTaRMJVWKdlbWtu/quyJPV66ni+Nlq7KfZX2QpUrGyutHd7a&#10;F8PqBINBXHD+ufD7/WhoqEdvbz/uu/8BrXY+8YTjsWD+fFRXV+HW//wHN950C1auWq3D73z6U59A&#10;TU01Zs6YrmB41z334N9ynFXIxyxejP+T4zPkWOV12rd36HA51DoBUXa4ocViMYHTs/Wejj/uOOzo&#10;7NLe0rf95w6Byyg+/KH/xutf+1qtKjcyMjq0ZIbVKVfFsDqVhXFhFNibfJXgrnGMp8p0jHbFynTs&#10;C5Co9CLuSfXnLmmvTKeQ3N6ndGzxivkKh+guz7ZQKK09vxovv0bTnjyXAyEzrI6lvRlWZ7JiJxXO&#10;1MLOJ4TLSvE9jw0NaXXyWJ1dJiO2gUxnMgiHQgYUjYwOYRlgLNc4wMiMqiybJ19Uj4dHcrzCHTYa&#10;/O01IrCutiyW0bBt1/vfk7sdOw4CI0Ptb/Ey5VeuvCKf65h3V3F+pTS+fQFukue7xrJzj3UdXR3W&#10;+FeVEOMH2udyJ7aX1g5vHUhgNDIyMtpfMm0YJyMBAhbn5eacpI1fctvHiQa7t73/NzJGXpd8WG5W&#10;WnYad03WxovDamRY2O/mQEHyf6dxe4RJOpySoN2Z/LdL/pSbBigt9sYq88uykao8h3/EY5ndjvNA&#10;m5GRkZHRoSOWJ0a7Eav6yu2ASUtclvL7zyzQEXAsM6O9U2V+TsSMjIyMjIwOBjl+/OPLhSCAs89+&#10;qe44rDXO1IAEOSnmSxt7JvqzNKIxNfL4/gALC1hKGyUdUCh+gWmn73P3quw4Uym+G5N9UpVtJ8e7&#10;Bh2Ok73G8/VcXaZKWmWqpI2MjA4FOf1+H2hG42uyBfWeiwX8gTAjW6M4YSdvpbj2RqPGW24TCTOe&#10;WZcyMjIyMjKasEyV9Bgqrzq0vHz7oKgtVW+PZbxUue0KeuNbsVgYYbvGKaEqrlupyvs/lKxS3FPe&#10;7q/Sdj1jV1Xm50Rs3HRVHHdKSkZL31jmkvPKjf+MjIyMjIwmI5YnRgdSLLDHNAbaFQAna4yn3EYL&#10;YzQ5jeqtK7N9IZ2dRqHQsl2uUwpnZGRkZGR0IGWA8QCLBf7ooLjT9oX2R5yHsvS5VMJZhR0IydMa&#10;+7mNkq5JWykqIyMjIyOjicoAY7mKUpqOZQyyl2aV1qMdsY0abf++tn2l0eI+GE3+LzS1OyNpKVSO&#10;YftCo8VbbvxfZcr3xIyMjIyMjCYjA4xlchTzahynzyWAUD5uH419nIt7aZD4UcztYg7IdR1yHQWT&#10;8krJCVhRHmORvimn/HOpFXWkau53Wuuyt9x0hhUhh70zSetYJncsCXhBGp13O01S6iQYypHdmvzP&#10;wZE0HShIFDTrDncac7/8n5XHkzM77t1dQ7JV3pSRVpC0TcbkRka99r42IyMjI6NDR6QHowlLSmur&#10;vN1zK1vdrY1S+I5p/Fe2vjMmW+X7dh4bbe++tINH8lyp0W5i2Bjm+Tfb2znCRgn3wjAjIyMjo0NF&#10;BhgnIZsb9sYmpgkHLGnX8JaHT5b2elkaJp6OvRSvJYv9bQdcz9uFS5d2yGdBmQ2nZ8J2qD4YI6MD&#10;K87dnUgkS1uHlw7ne99TcWSMeCKxy/i7B4sMME5G+6icHV8kuskYtXO7ohJzt1Z+zp7b7qX3K0H2&#10;t+0bMaJxzJ5qkE0LaPb2ATV5dhU2nJ4J256csydmtLcajEbx2c9fgovf9V61Sy79Kh548CFkMtlS&#10;iOdHuVwO373sB/jt764r7dk7rVq9Bu967/uxvaOjtOeFryeefAqvfcOb8cUvX4r+/oHS3heebr/j&#10;LrXK9b1R+b13d/eMeBd+c+3vsXzFs7q+t7r3vvvx0U/8L4aGhkp7XtjiffP+R1NfX7/eyzvf/V94&#10;+pllpb2TUzabVeB8vmSAcZJi+bw3NiGNQ1rqVKowl8sJp5MeJ2ubw7PIQk2HatF9O80ON5btAky7&#10;2PhiNAfC9o1Gu0fbLNGj53Qyr526PsLTV6HK46PZ86HKsSBpRi9MFQsFxIZi+PSnPoGf/Oj7+MD7&#10;3quFzde/9e3n1bvjdrvx7ne+A6++8BWlPXunObNn46uXXoKW5ubSnhe+HnzoYXkun8QPvvcd1NbW&#10;lPa+8ETAsCGjfH1vVH7vjY0NI96FqHzkZDIZXd9bnbTkRHzm059EKBQq7Xlhi/fN+x9NGzdtQtu0&#10;qfjzH67F8ccdW9o7OS1bvgJXX/Ob0taBl+vCCy+8lCvTp0/XHYezHO6AtRyzMN/LQn43p08GIDRY&#10;hY3YpxoJAaNGXX7Onpj1vzE1foi9V3GfXGQ8aOLx/XE3+wLWJhsHw488Z4Kv3qTkyMZLa4e3qqqq&#10;SmuTVyqVwj333o8Xn3UmWltbNK4lJ56AzZs2Y9PmzVh05JEajp65f/zrRjz+xJMahgATjcVw8y23&#10;SiE1DV6vF51dXbjlltswc+YMeD0etG/fjgcffBizZPuhh5fKG1HEXXffI+uPoKamWuKo1bjpzXx4&#10;6SO4SeLq6enF9LZpCozPrV2LgYFBtLa04K577sWtt92u17etsbFR40kmk7j9zrtwx513I51Oo0XC&#10;u1wujdtWSvYzDdOnt6kXhV5UvqI3/OOf6O/vx9QpU/DkU0/jXzfepB84zAv+XrJalNe6+dZbsXHj&#10;JkyZ0gq/369xMt333Hsf7rzrbr0e8ygtBTrTRI2WZ4yT1YVPPf0Mbrz5Zo2zra0NPp9Xz7Fl329f&#10;fx9iks+zZ82StBSG86m7pwfTpk6FR/KZ4v3w3m+7/XbkcnnNs3INDAzgxptuwYMPP6xpbW5u0rQw&#10;HUOxIflIeAZ333Mfmpoakc3l8I9//ku9WVMkX4IBq9zqkWv+W+J4eOlSPdeOY/Wa5/T4gvlHjFhn&#10;Pq7fsBF/l7ieXblKwS8SiejxsdI72r2vW79h+F145NHH5B1pw5TW1jGvUa7d5TnjfGbZMsyYMR33&#10;3v/Abt+x8ne0Mu93l7flYjpXrlqNf99486h5sbu/DZ7HPOXz6Orq1vg7Onbg5JOW6HFbmzZvwZ+v&#10;/yvWrVuv98T0cYa93b27o6V585atGsfq1Wsk7/s1jlAouNu/L3p++TfTJX/3/A2ZM2e2/t3vjYyH&#10;cRLiK7a3NjHZBfqe22hV0OU22jmTt/E1ioN0n9u+EyPbnVGj7T/4jL+VlTZauL03o/0hFnannnoK&#10;1q5dpx6N9Rs24Dvf+z7mHzEPp8n+K678JR57/AkFiTVr1mKjwCW1fPkKXPHLX2Hr1m26/djjT6r3&#10;kvBHz8WPLv+ZgsTCBQvwtW98WwsxFoh/+NOfsWr1arzuta/G4OAgfnbFVQpqLMBoFAGBXhMavYSM&#10;LxQMqhf0sh/8GPGhOC58xcvxqKTrt7/7vZ5frqzcB0GDS9oNN/xDweTFLzpTCs2l+OSnP6PgeMbp&#10;p+HqX/9WYYlxcP22/9yBc192jhbyX//Wd7UanwBx2Q9+KFC7Di87+2yFgB//5Gfo7e3V65Xn2amn&#10;nKTHWLhSd951j8b58gvOVzj41ne/t4s3l/fLgnne3LmYKwUx8+nXv71W08X75P3yvu3zmB+X/+wX&#10;aG5qUugrF9P77e9+X/fzmoQCwg/F/P3FVb9UeOF1PvO5S3DlVb/CSUuWIC8g97NfXKn3ukme8f9+&#10;5vNoqK/D+eeei5tuvlXvYyzxHeG7wneGcX/la9/UeKix0lt576xtKX8XyjXWNcq1uzxnVfQT8lz4&#10;rHf3jvFYed6zecB3v/9D/dgaK2/Lxfy66ldXazqPWnQkvvu9H2DbtnY9tru/DYqQdoU8n9NPOxWh&#10;cAjX/v4Pur9S1fJBwvxivi0++iiF4d29u7tLc2UcwWBgzL8v5t0vr75GQfzIhQvgce8dLFIGGCer&#10;0crFSZiWzeNqlBMnY0pRB8D2La09vyon0NFM2+RxeWjYLsA42j3vrRntN/m8XjikoKY37p//vglv&#10;fuMbtPpu4YL5+MB/vRc33nyLHMtJ4XqMFKQrtABZ89xavPpVF6pHhOfRQ7j46KM1PrZJvOjNb5SC&#10;ZaEUmicrmBGqGK69vR2nnHSSwsOb3vh6fOzDH1IPRrkIA/SqHH3UUVjx7Eq8+50XayFIzxg9J294&#10;/WsxbdpU/Nd73o3t2zuwo7OzdOboCgsgvfbVr9Kq6ldIoTlj+nScc/ZLJf5FuOD88xSCmYb3vOsd&#10;+PxnP63Hef811dXo6+3Dho0bkZN7ZjroUX3j61+nnjCKeUFAeM+73qnn8J4/+P734c6779H7Xbtu&#10;HU4+eYl6yM5+6Uvw1S9fooVzuXi/U1pbNL95/ubNW9Rj+86L3673SbgmQPD+KebvxW+7SOOjt7Rc&#10;9CYR2o85ZrEe+/pXvoxTTj6pdBT6LJhO5u/8+fMk7tfo9S985csVihKJuHrgrvrFTzX+trZpOO/c&#10;cxTydyeCxn9uvxMf/+iH9R5OPeVkff7MA2qs9Fbee+W7YGu8a5Rronk+2ju2YcNG/ZB577vfpXn/&#10;lje9QT6WghInvXlj562tC84/F9//7rc1ncdK2BkzZqhHntrd3war9u9/8EF8/CMf1mNnnXE6Xvea&#10;V+k5laL3mnEz30484Xj1aO/u3d1dmivjYDX9eH9fR8ybp8/xuGOPgddrgHGfqrwTAedf3tl437YJ&#10;qLzAHMVGjFO4Wxv11GHTMn+EHJJe2V1usncsc/Bfkf+nuMcaJ9L+Rxc8ivJDwLEcR2CurOv4ji4J&#10;wXH95CwxHe5F4+HenWbv25/mlBvea5PHO6ZJXo163ghjuIPTdPROvUex0e5/D8xo/6nAOeILBYVC&#10;QkN5lSELURZymUxaCwxWh7HwYwH+krPOVJjidk7giHBhq7zgr6+vx1A8oVXZ9HJ8+WvfwIc+8nFc&#10;/7e/azyjiSD2u+v+gMWLj9Jqc6qruwd//8e/8I53vw/stPPB//moeoIy6bHbuLE9Ns0Wq+pGA5Pe&#10;vj7tbPH+//4w3vne92v7Tioej2sBbFfxsbC02xkSCjs7u/CNb31H00T7itzf4MCg3gPv97o//Ek7&#10;4fz6t7/Ta4wnVv83SJ7ZkMO0ElB5/7Z2B1asWlwgIPCWt75DOzUtfeRR+Q2XP8qSnM6d5xEk+LFQ&#10;KVbp0pvH89/2jvfg69/8dunI6OK7Qej59Gc/P5wHl//055pvtnaX3olqItewNdE8H+0dY97/5467&#10;8N73f1CvwThuu/0OuX5m3Ly1xXf6b3//Jz7y8U/hbe98j3yE3Vg6Ymm0vw16wvl3Zr9XVENDQ2lt&#10;fO3u3Z1omqnx/r6cLqut/b6SAcbdarQHNPpDG9YEnwuDjWlSaI9lu56xqzjQ9Fg2fK7c0nAMCn1c&#10;ls7nAODyinDvSOM+HqPKjvD8MnA8UEbIHh3gJmPyxyB5u3vj8fFstPMODhsBi2X798aM9p+Wr1ip&#10;VVNsB0VwJEDaKhTkfXZIQeF0orm5WY+zWqq5uRHz5s2VP5kinnrqGYVMVumNJ3on/vbnP+AbX71U&#10;4/rGt787KjTedfe92n7rvJedM6KQes+734Hf/eZqteuuvQZ//fN1mDVrZunonotVbj+6/Kc4ZvHR&#10;+NnlP8S11/wSxx9vdSZgNWlaCk0CBsUCl20MbRHsvvWNrw6n6y9//D2+8bVLFTBnzpiOq6/6BX76&#10;4x9ixvQ2fOnSr2l7sPHE+MsL9kIhD497fOgijLz9rW/Bjf/8G973nncJ/Nwp8PKP0tGJie37CBaf&#10;/NhH8fvfXo0vX/KF0pHdi+/Gzy7/0XAe3HD9n/DRD3+odHTfaKLXmGie7+4doxf62l//avg6d9x6&#10;I044/rgJ5S0/IK646ldaFf69b38Df7j217v1FFaKf2s0W/b7Np7Gencn+z7sr7+v0WSA8SDUvimK&#10;+ZKXXnQt3DkziTVLjFOWnD3GmhavFJLLCpP/9AWicV2182/HyMhoH4sF0v0PPIR/33iTFpoEHEIg&#10;q/54jMDCarK6+jqEQyEFIxYeV/7yau0gw/Cs9rvuj3+WAuq4Uqy7FxvUs60VOxLQk/LiF58lf+NF&#10;ZHMjh/WhJ+mOO+/Chz/0gWGvHrVo4QJt2B+NxnSbHTMYH9tp7a1yuRyTglkzZ2oHB3pNWT1JsZqP&#10;2/S20Pu2Qpbs2UvZebb0kcf0GMVhYuhVolfq+r/eoNX1kUgYbCvIDgeJ5Ng9i9m+jr1g6b2leJ/3&#10;3feAenjHE9v0Xft7a0gapvslLzpLOxdNRsxfPmc+I74D4w3bwjaRbCO3bPlyDU8jmPDd2lea6DX4&#10;HCeS57t7x5j3bA7QsWOHbvNj5prfXKudmiaSt/y7oTeUVd6Ml9XbHOZpPNn3x7833pvdyWoiGuvd&#10;HSvN/BDi36QNpvvz72s0GWCcrEhGu7N9pdHiLjf1qsnqXpi1Yn9xW7DoKLjFuHSWPEQMyDD2cuQ6&#10;PXOV8WryDlsxb4yM9q1YgL3uTRfhuCWn4qXnXqCFEts1sc0S9cqXv1wKyQTe/NZ3iF2Mhx5aindd&#10;/PbharTjjzsOjQ0Nw9XPixYdiXA4pAXteGIByuuwqotVXhxH7pWvuEAb4NsiZHHsOcLAyy64UNNJ&#10;I4TNnTsHLzrrTLzrfe/X89//oY9ofFVS2O6tqqurccZpp+I9//VBrYYlFLNamKqrq8WnPv5RBZF3&#10;vue/8LikhR4nW8yzHQIYb7roYlz09nfquccsXqxV8EzzF79sVe2++30f0PxjNeFYYjMAtqn73Be/&#10;rOfxPi+44DyNazw1NTWpN43Pj2lhj+LXvebVpaMT0xmnnaK9qHk+q2T5zowlvht8R2659T/6ztDu&#10;vPNu+ahYWAqx95roNVjNPl6ej/WOMe/fdtGb8fFP/Z+e/9aL36XP0eqwM37e8h1/2Tln49Of/YK+&#10;o+zUMhHPO+/vHW+7CHfffa/eG6vE2QxhIkMAjfXujpXmeZJPhMH3feBDCsT78+9rNDmuvPJKLeVO&#10;P/103XE4yxmwusqPrYkg0eSxie51y8VufYmNJQZjC8HJqLIdg9XmUPaX2iPK6y8xssqb1Mc2jHkU&#10;9BT5kpFtbdvJ6/LDxuGWFc6WbFUHM2obJVUMV1plVe2Y0jaSh6/kaZfW9lzjvS8TEd8P2wuwr1RI&#10;jl+Ndzho2rSd7QT3p9iWMV8oTKiwm6zo0aDnhsN40MsxWdGTF48n9vj8scQqxVQqrRBc/jtHLw4L&#10;dfvdZk/Xs848fQQ48tyMWGWe2emlh9YG74loT8+j9vb58R6HhuICQL7hIWUmIl6XKvfa7WtN5Bp7&#10;k3cU758fTrxG5fkTyds9fcfHuu542t27S03mfdiff1/lMsBYJoffarzKB2f/yExefOgjH/x4Gvmi&#10;8JpjX7fyxRpNTLsVzAbRkSoQCh0CfQV5wYtugT9WR7OdTwZe4cGCgGKumIPDWZA/YL/+CPGlTCZT&#10;8vXmR7HgRCouPwJCinRG5ovsKiMqNVTnOteIoeWqzNMiT1Zv5sQ1kft/XlSC8H2pibyD9rtqh63M&#10;n4nEUak9OadSheTkqtUOVR0oYDTaKXrYvvL1bwocHo/jjl2sVbQcRuiSz39WvY9GRkaTlwHGMo0P&#10;jOMVoiyobZu4RhbwvIai126l6Sut706a9lK4SoCg8k4CBqueCYwuuNhmsZhBwO+ULxoP/AE3ktrT&#10;Kg+fzyNfrNaXejaXh9vlRSadQ2wgLQCZtr5o3C4dUJbASP6zvJMCjGPfiqZhssD4gpUC43jvyOS0&#10;L8Dt+QPG8XuXHg4ywPj8iG29Hn7kUaxZ85wOXn7G6aeipuaFOyOLkdELXY4rrriimEyltQ7/cNf4&#10;wDgO/Sie0R08OQAaCXS85tg9rexp/8aSBYz8z7qXSuVk104PI72LgMeRQ3NzBF5vQdiHjXJdyOez&#10;0FEdirLPxZPYTV/gMJNHdDCHeDwjuVKEU4AxL8sCryX/2cDozI/Mw8q08BqTBcZ9ATP7RdomdN+m&#10;bSL3yjB2vo723u5Jfu2LPC4k+0trh7cMMBoZGR0Kcq5YuQY/ueK3pc3DWyxyxzYL1MY3tjAc3Syg&#10;GMsmptHOtM1SWWrtat8ys47Jqobg//PIFzICh2yvmIXDmRNoTMPtzIsV4HYV4Srm4UIOzmIGHglX&#10;XRVETXVEh46woMVqB8k71evzWqX13RsXcv3J2PCdTtReSBotD/aFUaPtfz7NyMjIyOhQkSvv8F/q&#10;djnx+tdeWNp1+Kro4ICoFmCog6VkTin81IMj6+p5KTs20gSWCpaXqbLotM36X6UqI7JCOziW2rBH&#10;zo5BTPeNNE2v7LfOYYcUwhtTbns8K02OsUpatwpw0TtWSMm5WQQCdCkKNMp+J/cPgxrXLWPbRm77&#10;/B5kCzmkM/SKepDL8YpugcrStRUaeZWSlYDVtiKrxiXuscwC2p3G25+c8TyRrO9Po1e1fKzLSpNM&#10;G/3EMcx6kyhrm/8ksuHt4X226a2WbYvZ/3hsGOZLy1GN6ZW1XfZP1nKjD/B8uGlv5pI2MjIyeqHI&#10;WV9Xi+OOOaq0eXhLi0mWlGoWqLDosyCxvKjd3T+rqByOY4+182QFweGYJ2oTUen+SvdZLOZkn4Cj&#10;VjuzSppBuF+DKivqctjkPOGfQjELr8cpxqrlHNxyvoUbPJcnVaat0g4ljXZ/O425Mtr+sY0abf/k&#10;TT8mSv9GOz5sFUC652a0L8QpyNibcrLK5XL47mU/0NkkxtJEwxkZGR3ecr3zHRdfyh+kU046sbTr&#10;MJbTV1qR4o4eoZLK1ycqnjPqeROIyoJES6PFsbv02Nfk0XEvw3ByHWKMU2jQUczD4yqiqioIt4Cg&#10;dmQpyP7hmGRpceCwOVwubU/pcrp1qQMHFyzjlCGc2kt7QY8l9SBq7GPa3mvfxDKeJBt2SfuwaX7v&#10;fD4TMapye7Ky3wt7faIqv+6eWDE39mDHh4v21sN4xZW/hM/n0wG3JyP+DXPg6CMXLhhzOJOJhjMy&#10;Mjq85Xrzm990aceOLgOMIlZJVxaoe1LQUgw/6jkTiMZqD7gzYGU8u0uLfU0eHe8yVhjCYl6WeQG+&#10;HAIBD6ojAUmA7KP7ME+Yk5C2x4mgyGXJOB2ZzvlKwpX/2LSBSWP682L8p27InafsahqGy91rnMMT&#10;1L6JZW81+VRopo8UI5mE2cNyWa8N361SnBXhRtho152kiqZKWrU3wHjXPffi1ttu15kgYrGYDgz8&#10;8NJHkE6ncdvttyOXy+sUf5zh4d833SLHlupvAGfK4JKzZwwMDGoYTg84FBvC0888gzvvulvHjBst&#10;3AMPPiRPv4i77r4HDz38iE6ZVltrDUXDv+3Va57DP/75L3R1dSMggLls+QpMnz7+IOBGRkYHt5z8&#10;sTCypFXPovI84T4axyBkFWt5mNHyrny/fW65TUT84h8vnkobGZZzy+bkJ59mDbxdaYRE9oTm0uUs&#10;wOd1wi+Wz2YFIl1AzvL85XM5FDhcjsQrF9lppevmc1kU8hm4JR6/Gwj7PRKPS+KUrxEpkIoCn2OZ&#10;/I/12mNbhcrve6J2IMT8GtskT7W6f+LGsTFHGD2yFSaZNMIqj+fz8gwLlln5PjI8zT5um47QXmZs&#10;zzpZM9p7cTYWzhk9b+5cnbqMvw0EtMt/9ovSTBaNOpXY/37m82ior8P5556Lm26+VYDwHj1/85at&#10;avb6ZT/8sXwYBnH6aafiF1f+Eo89/sTwMTsc4+cg1wvmH4GFCxbozBcbN27SY3fceTeuuOqXen4o&#10;HMIPfny5hjcyMjr05WR1NOdANJq4DiSE7C9xfG1WQwd8HlRFArJ0wudyEBUthiiWqpNLVswLNGfz&#10;avlMTkCxICAioEEvpGQFq7VdAiJuyRePFGouhxPZLNtFGtmy8mnvjHEcCGla99KM9l6ExCmtLQJu&#10;83HkwoX6EZaTD7iL33YRzn7pSzB1yhTMmDEdV/3ip7rN6f/OO/ccrFq9uhTDSPHYaaeerHG98fWv&#10;1bmWK8X4L3rzGzUMw55x+mk6jy/LCs6b+/GPfFiPnXXG6TqfNcMbGRkd+nL+5Iprcd+Dj5Y2jcYS&#10;GdEGxRc+NNpp43JXs+BD4M7tRJBeQQFHt6zr1IDq2StBA6uUIcAo+1g9zSWj4H7CouWskmNiztLS&#10;7XRLXF4LOJU+d2+W18261qgmoey8fqHn+ajpLzfN+9HzYV/aLl7cUcJUWqVXcl+Y0f5T+RRkrP2g&#10;p/CSS625eL/+zW+Xjuwqpw6qaonVzPF4vLQ1UuXx19fXYyieQDaTUTisrd05+HVDQ0NpzcjI6FCX&#10;87Of/CDOeYmZ5WUismBlJ7S8kOFFqU5hwEpzpbFaktWbuWxazcUCnoDBDiscGkhPLXkXuanexIJ6&#10;FrnkPnvYHIVG7s/mkUmlkU1nBZAs0JyIGGp3xuTaoGjbC1mj3YNtB0p7kl92E4h9aUYHRvfe/wCW&#10;PvIoPvmxj+L3v70aX77kC6Uj+1YOp3wkygch5162xY5uRkZGh4dYqhvZGq5PEyByCAAhP8KscQGV&#10;kWS7OLoNF9JWQb1L4S3GopS9im3j9t4a4y03tneznDwOSZMTeTFtEaeHi8jTG+h0I5vJIRVPwsEZ&#10;WQQEhQbF2NaNbdkkrITTtMs/NrCnN4P783l2duFMMXJEtlmEJOXcRC6HIQHQlJicLVcf55+mcffi&#10;vVkjOu40Dgg+eZO49rfpMyc9786sHJmMMVYrZjGJXvcRxsuMcD7CxvnHEE7Jk/LqY+vtKLfyVPDC&#10;FabamT6aBYm0siBGey23260dXnanaDSGWbNmquePf6ucN3l/KBwKYbZc584779ZmTL19ffj3TTeX&#10;jkI73qxdu07TYGRkdOhJgfHE447WjcNdhETLBIKG18uN2KTF57AREG1TsBo2xjiKZH85ZGjxXrFv&#10;760I13BKS4W5wKGigsMJr9ujw3R4vT4e0faJjoKskWk04bLCqswSLJIItQOGRM7YigKL+azccyYv&#10;BUcO6XweyVwBCQHOlFwzK2Fzcj75YXR422lW+sZWCXHKbE/+2Tmx/0wf7rga7cwxTHuZ88/UQjde&#10;Ypd8rMyfyuMVJi+yhLP/6VVkP5flHVas92en7Tymx/U9GT57hFlNEWhG+0Jsm8hOLpf94Eejjsd4&#10;xmmn4O577sNFb38n3vXe92NwcLB0ZN+K1dTvvPhtSKXTeO/7P4gf/PBynHD88aWjVo/uX13zG6RS&#10;qdIeIyOjQ0mOK6+8Uku500831dJ5t2+4hzILZsGl0hFbLJDHKgjlqBaWskbPoVjl17ZdVWcfpyrD&#10;6MXH1ch02HFRLNDdjpxVtDuIjk65LzdyuSx8bqd2dOH43IV8FtlUHD5nAVUhHzxuK00Ojp/I+Itu&#10;SZuAMux2cAKKOXoaea4DOeGYLD2Okv683HdWwDPHqmvmk8tD3pS1nW2h9lwj7/WFq4k8t8mp/B3Z&#10;+Z6MnR9WL+ixVYq1ZJSco18MlixP5U6Vv1+U5cPW780RstPIZTZl5pKmDsRc0szvoaE4/H75O/Z4&#10;Snv3vVjDQPF3knr0sce1OvyjH/6QbhsZGR262vUX/zAWvSxKOTT5Ad7psSsZw4xpEmi4AB5d5QWq&#10;bSPFC41t+q/s/F3jYCx2qizpkCoCiKxuZO9owiKrnjlIN4fA0baLI2SdWx4Lq6etKmmrajpXcCJd&#10;cCCVdyIjli8KnDrcckJpysFd4txT8f4OBjtQGu3a5bbvpR8SI6x0oEz2e7i7d9Jo/4nPJBIJ73dY&#10;5Gww3/jWd3VMx3vvux+//u3vdIgdIyOjQ1/Gw1imgtMrrFPyMI4qFpTjMHapOs4uVHdXbtoF7y4i&#10;FI5T6GucJU8mxWhGpsuaG1orE2U/g7OtZCGbQTjohZunFumFBLwuDoMjJktND43eg1J7OEFECcze&#10;tgUdRidPLyJZM+9Axu1FUiAyx9pruQ49mlp9LWfRr8nx/+DcFzNHjJ0fLxwxY/etNEZ5JjshTEzf&#10;kd1I3ouJsJqV0lJ8qjIPIy8hyF9+Nxyg3T6LKvA6Fd+bdhptWMylB3R5uOtAeBgPlAiNz65cpZ5F&#10;r9eLMwQWZ86cYf12GBkZHdIywFgmzvRiV0mz0Nvdj6C9n0u7ioZSQLN8a9YOUXnY3cVXfi2L+yzP&#10;nH1O+TUsWUC3e7FSWCCP6SmBpFviKeYzCPk9wgVapwyfx42A1wVZCFAK6Mm9s6wn/BFAnUVWJ0ta&#10;tIqTnkV6GGWPnJ7POZCUqyQFIDOyr+Bwa/U3wzrFXODYbKzM9vLyeyHSiwUgL3iVPhZs2eA0GdlV&#10;fbYqnz0Bftwq54p0jCbrKNNnp1HiLKuSZlOCsWLgu8XOVOVi2suB0VRJWzqUgNHIyOjw1VjUcfiJ&#10;BV3JtLAs26Zpr2YCJQ9JQV7IcwYMq/C1rVJ24WkXpGNZebjK9clplJQIdLmdAqDFvKAAPZByPzqM&#10;Tg6FXBZFdRPuBAa9LLe1il6WsoN3zgG5aW6XCwFXEX5nAYKK+iIxf4avLafZ7TmNJi4CYrnZ78DO&#10;d2EC78M+yPbK6+5qpYBlso/Z60ZGRkZGh44MMFZoZ4G4q2kBXrCqZ62CezQbKfvc8vVKqzzGeKxr&#10;EBjobbTWd9qu16lUCXmHxRpFneuZ8cs98MEzbk4FyOn/WH3MMdXs9OTlXmVDwZj7yuHF9nx6HQUE&#10;nXkBRyiESqASJJbbvlD5vb+Qbe9l5/FYNvq1y20faJTrlhvfsEpZ++3lrseNjIyMjA5eGWAsk1Xe&#10;VQLPTiPE2eBEYKqsPlRJUGtYnjKTQpz/uG4VpCOtEkC1ULa35Dq7mO4vxT2K0Zs4nGwJrfNGc5O9&#10;n/VaBD45IsGsjiyW0ZvI8fmsTj+S3jJI5GlcWkMIcb/VecbjEnDUKQUZnnAr5+r/rXQqwAynaRSz&#10;7mb3pmHGE681no0a+341uaw8j53G7fE0nN8lG112ZLuzPZGcV5bY0fOwzCRpo+yVc0vv8m7TbmRk&#10;ZGR0MMq0YSxTsejTpe1B20XDgDNSw2FlmS+VueWS2Pg/XVoDJe++MOWRfIlDNd7R0lGSppMRiwQv&#10;dGnLIaCmhbjs5tLrcutQOjqWolyfsOd2cP5oFzyynx1gWGWtnxASpsDVolNB0oYdAnL5uJOsouZY&#10;38kcEM8WkS7IcbZjZGBNDy9utcfcnRQyyjRa3heZmDIpSMkuvXsJyzaXxJVhyeGR+cHwBJmdqrzG&#10;RFQJcPx4GCFt87n7eHmksmXgLnGMI97X7kHSUmXHrNHudeeesePanfh+6ceHpGV36clmRp927nCT&#10;acNoZGR0KMh4GMtUXu6NVyjbYqjhsCw8rbVh8diw8agddgwxCENpSA0/mnFRitPeLokwMBIR5Hip&#10;cN8ZVMlQN7WDi3ZY2Xkm/0+YUW9iuadRjPv0GMMIjNDraYmx2WbFoXCq8Dq66TXLjHCoSR02xlIe&#10;b8m44BrTRKgtN9lXGVx2jjC9p0laZRx7Jp5XbpOV5uo4NvIaBLvdWym/xpF1y1ZYy6ydEznXyMjI&#10;yOjglwHGcjnYs1gKUYKMowDO019uozqlSgWmFqL2tkBLuSlscEl3nBVqbEkcDvt8Budpu5h1TMNx&#10;WWH2PorLXUCKC9nWOaLLwaG0JEzYYmcWzvKgp/KYxMU2jrlsXqcLzJemDOR+ni8ragok/Gfv3q2x&#10;d61tAowjtkcLT7PSaYnLEZmzqzHIPrby/FaT3WOahBl5D7JzP6jyGhMxa8ik3ZsFl+Xn7Mx/e73S&#10;jIyMjIwOHRlgLJNVyLGwY+FozZ1cbqNVH5YXjrqsMNszNby0go4tOxCX41kpXDmYUPaSVeBc17SX&#10;whEAmVZ2cslpZ5eSx7Ag8Cf7uK77FBSs6mf73vjP3rb4sORhVOO2HZbXE2OgMcwCRI162Ow2lZZx&#10;nxVnuVH2ugWrO826dnmkGniElYefqFXGwbzcxeTQ7owqvwfa/lDlNaxnO7ZVnlNp1rMYeY59LXtZ&#10;aUZGRkZGh44MMJbJ8iAKCMiSxl7EI23XQpFmS4fckU0dfkfMJdtc2jAhgRU87PHq7ILahjRKz5HQ&#10;fDB2PDyv3CrjG9UYToIz3HA8LPTZE5ogKGHYts3pkKuVIrQ78dj3ZHkerW2mj+M0lq6s58oJyEpc&#10;2RzTznQz5Vxj5xmmczdQVWGj77XNun65lbfJ0+0Ks2BU0lRu3F9mlVeZiFXGUWl2fpeHr3wudtrt&#10;e6mUvX8yxven3Gygs20iYrrKbSLitW2V39dkrmtkZGRkdHDIAOMIsZCzjIBYvm3tG1kQ24WiXXDq&#10;NtcVWCyzvUu2Uel0Ws+xC1l7yfNzUuDrlh1+lDgmapoWyo5DVoeXYna6rUKe4MF7tPYxTVzlNpdM&#10;G4FHN0Tcz3mjszxP1llFzX+ERIZh+0SFRtkcyySw2M483tU00JiywHQcK7vm82aSVjt/dyf7vbJN&#10;cr90ZP/Kes67t4loouGMjIyMjA4+GWAs03gFZPnxynAs3GWHmg1W6lGSY+VGDyJFINNzRHY8XHJM&#10;RJ7LsPZyIsawuxglQEdpmNJS10s79D4kDNNie6fse1OPqaSzxLNaLT8irXqOGM/XS/IY02yBo3Zq&#10;GVfWOWPbSNnps41hdgHEXWznve8vk8TsYiOP83/cPTL9e2vjabRz9odVXsvIyMjI6NCRAcYyVRZ6&#10;lSI4WQA1surODk/YsoHLXlaK++1zU6mULstBjLLj467R4hhNO8+xTP5XgsXSdrlk00q5HpVgVjim&#10;hWErqzgVCktGT6SeJ+G0qWAJh+x7onSPHKdXbVxxuBsOvTOWVci+R9tKe8ewA6PR0zVS5cfKw9pm&#10;5+NwfkrQ0cKV23ga7ZxKs9/d3dlo5+zO7GsaGRkZGR06MuMwlolt8YYL6jLZ+1wuN5KpNLwen67n&#10;c0W43W7E40PweDxibmQyGTnm1DmhWa2tvYuLAofJFILBMFLpBLxeNzo7O/HUU0/C6/PiRWedBbec&#10;m8tl4XF74HR5iGACaEAmndG4LfqyTMfZK5XHdtrUqzks2VeUeJwStiBpEOiiY1OSIodkRW7PI/G5&#10;hPg49CLHBuT4jF65Tj6fRSqTQigURD7L+aDlq0JOzsi6S9LGSDgCo1wUmZwT8UQagUAQyWRSjlse&#10;yWwugzyr9OW6Ho8AaDYt6cjCLXBYlHskoDokHt5HAX4U8hzfMa/74PSg6AoglXXC7Y9IWuSZuCSt&#10;ci9uuTLvxaHpZv6U2uu5ec0sk6Rp5SCSfD4osA2pGwUBcnlMEpZAI4GYX2yfqXlaWhat9pe2eB+7&#10;aqTHdBcm0nEY5frD4vVKqyJ7Vfbu3KgUH0iZRgOvYTgrbY+nyjh4hdHvb6d2OWeX8HJ8l7RZwMtz&#10;6X12IV3af3hrX47DmM5k9W8uJcvKD00jo+db/Pt3u13wez0IBX3wydLo0JEBxjJlsuyQQgBjpxQL&#10;Hlm8WmUlIcSJtAAcxyzM57nt0T+ObDYDv98jMCkw6PFK0IKsxxGJhAUm4wI7bgGnIGNAIhnFjh3b&#10;sGrNaqx89lkN8+pXv0ph0ynx9/X2oq9vUADQiRNOOEni96onzwJGrliwRMChmEa7kN4pJtgjV5MC&#10;vJiBW4DLKWniaQXen4CZV6JyCnC5OEuL3mAePp8AYy4nZxfkntIoZuPo7+qS/V6EqqoEIsMQspV7&#10;l2vJPeUKLqRSGdz5n/8gIoBZW1uDYCSE+sZ6VNfXomPHVgxFO5CRe84nY8KPKYFGy4NJgi0Q7nIe&#10;zlQogCkJEsjzh+swbc5RcHjrkCkEBRwLcn25D943nwlBj/dK8HV5BRSLyHAIJLkvj0eei6Sfvbud&#10;DvmhyguUCsTxHouFjJwi1ChAp9MeMgvp3ZT71mXRLbuYD5Y0S8q2CUO7AmNFnkscjN/WaIV55b5d&#10;wsh9VJ61u3NGi380VYaz3uuxNdG4K2XHzWfsdqR0/XDXvgLGvoEh+eDMoqG+GpFwSAvjiTxLI6MD&#10;Jf5u8KMmNhRHT+8g/FKm1NVIuWF0SMgAY5nSGbvdHl98Fn7cawEjf5g53zLXnU765AQOZD1fyKK/&#10;vwehsF+gROBDAIQAuXrNKuQEXlpbp6K2pgG11Y0oFBzo7etCb28n/vXvfyEWi2LJkhNku1dhK5lM&#10;qOcxlcxh1qy5OPaYE3DccScgncrKtfiYCDrsFOOSVU2cpotp3qWAZzoJUoWcQKzAlMBoXtazrF4U&#10;2PLQAynRuQWmOL0f5D74x51NJ3S5/rkVyMW2YLCvR8MQ1nJZCRMMwxMIwucPAN4g6ptbccctt2Bo&#10;cBDRaBSR6gimz5yJxpZGJNNxBDw5hTXkUpL0DISLdSgfohfNBcnTorUNhxtpgbxAdQv8kVYUXFUa&#10;wiWgSdHHWBAQTmQdyDj9qKqfKoBaxxMlbRnJ77R+2RL2OTak1+XTPGe7UT4nekb12RF25dkoKIoV&#10;eXUFxnLvYKVK+V+mXfJc8nQ8YKxUZRhu0Qlqa3dx2Pu5HA8aJpKOSu2SrlHiGO265enyOI2HkdoX&#10;wNjVG5WPUi+mtTaN+7yNjF4I4m/Ato4udSo01fO33OhglwHGMhEY+WNc/oNsr+t+ZxGZTErAsSAQ&#10;l1aPYGdnO2686Z9YdNR8pAWQOrs6EAj4sKNzB5KJlIBMASeeeCqOXHisgmMyOSRh2vHwww9h27at&#10;ComhcFC9YJ2dXQgGg6ipboDb7ceM6XOw5MRTsHDhkZoGCxjpZRNALAGj3TFlhAiXYgQxzvEc8LoQ&#10;Cvg13QTGHIfBKbCOFgqLbiFHh0CdTzjULcDr9bmxdtWTyAyuwkBPB0Ky7ZEw6UQCBaGZYCQipwrI&#10;BQICYkWBzIycLyjnknBeQh3kOnmBSnos6WGlhzCPggAjoY5V7zpDjITzuvMCtmynyOppSa3Dj1Te&#10;i3SBQFolwCf3mkrJj49An0BdFj5kHSH0p2XbXQW3L4LWxlbMnNEmYMvbzskPVFyuJxiYLyIcrlKA&#10;dwmpsvklq7+ZGsk0WTKfSh7GgncEMI4GSPRGlmtkGIlzAh7GymdVGYY9zhmVrdHTYYnHaFoNP4Yq&#10;4xgrTlsTOWe0e2ETAYrHvC75UDDaa2CkZ5FNVtqmNJf2GBkdPNq6vVPKwZzxNB4CMsBYJhsYLVme&#10;RRbGrF5jW8R0Jo5Nm9ajq7sbWzZvQWtrCzZuWouVq54ReGSbvZwAZVLPy2YFioRQqiL18scCtLbM&#10;wAUXvAqJeBR/+/uf1VuZFhDKC1gRsuhhZFvIoaEhgUEPTjv1DJx80umyLy3QeLLEKUAlYVkTawGj&#10;lcpRgVFAiDBL7yKB0e9xCRRKWIdsydMm5DmcLhR5XwKWBEaXAKPXVYCXYJhOYOum1cinN6BvxxZE&#10;/BJXXgC5mBfATaOqvknATtIgoEXPnt/tEZiU+2aVMXFMLhYIhxBPxmVLQJJeP/mnnkV6/wQqrDEd&#10;JaVOVuGzrSHTJkAoIJvOC2g6AsgUvcgWXeiXAjMWiyMaTUj+ZJDKuRBLAr2xDJLpIro6e7Hk+OPQ&#10;1FwPv8+JYMCDmpqIRO7AwvnzJS9ciCaGUFVdp+1IHXJNehqZNkmNLOXZCTDq9Igl7QpIu8IZt61g&#10;/J88g7K5pPlIeKwynspHZXcisqWDopeFsaLfGcZ+1ta1rf17AoyV+ypVeXw0OKwU95UDo88tL77R&#10;XgEjq/d6+4ewYN6MXZ6BkdHBIP4urF67GfW1YdOm8SCXAcYyZbIWENDLxx7MLPwIcOwA4hYo+sc/&#10;r8d9998FNjbPyg/5wiMXaHU0my2u37AaXp+AmYegyXZ6hKkcIpFaxKIpeD0hhEM1Eo8TQ/FBiTOE&#10;vr4e+AM+DA4O6HXT6aSEjwjsNCA6GMdrX/NGnHnGS9Uj6PX44ff7FDStDhojQZF/lNy291m1rTkE&#10;5HqRgBfx2CCqwmGr44oQSSYv91fMaFW1kCGyyRhig71YteJprfZKJCRNrh70d25FQ0SuLSCZTMQQ&#10;ClfDG6qGOxBGWs5xSnp8Eod2rhH8EgpFrpgD2YuV5ym5ViojoCg7cgWn5FVAjltpZbUxPC1IZR0C&#10;zzmB6RT6BQr7h1KIpfIYTAgQyjPpzziRSafgomdXwsQFHl0uPwLBKrlJt8BjWvN72tQmdHRslrjl&#10;ypIBzCW2MeXza57SgkhVHRobW9DQ0II5c+YhFAkiyGcrwN69o0/y11+CL+ah9S7YMKbpFcDmku8G&#10;PwgCgYB+SDicDhR08HJ2cNLgI1QOV/bzsWUD1rDkeDkwVoZnuiqvsUsc44jpKU/TaKq8bmV4a3PX&#10;OMrj9nusTlOHu/YGGOldDIeDaKyvLe0xMjr41N3bL2VpwngZD3IZYCyTS8hvKBbTjirVNTXgrCiR&#10;qgja29tRW1OLf/zretx99+1yPKHQyB7R7GhRW1eFvv4uhUFW57KnMTthEEA8Hh/iQxnMm7sAGzds&#10;lfhCcn5M4YMeRfYOZoHAuLzy9cUOJolEQiCnGrNmHoGjFh2HdWs3Ysb0WTj3vJdJfAQ+gZiyNows&#10;oAkNhBtuy6UF8NxaxexxCLzlBLYgYCdg5BbASSSTAjl5bUvZ0b5N7jMtx1zqQXQJ5vV079CG9QOx&#10;dngEKv1IwysQyI45tQJcvXI/vQJ1gz0DiA8MoFrSH/A4xeR6nqKAmB95CZ+X9GQ81XB4grLux1Cy&#10;gHhS7ltAMJHMIJVIojfmlnVoOxdaPJHCUDqDaJLQmEQ8W0A0IyCWzaiXMydpD7rlPuT+AoEQqqtr&#10;4RJ4TWbS8ozC6JN7Ghzs0TxwuyQPfH7tlZ7L856F7ItynwKbrDoOhQXiq8LyzDwC81VoamxEW1sb&#10;pkyZImDZKM9FvojleRCyPXJNdngiKLJHOPPc6/XqcyQ08llnM+y1zSklcxqOPegVKMvga1fwGrmt&#10;6DeS1XbReHHsC03kGpX77HfR3m+A0dLeAOP2rn7Mmj4FfnkPjYwOVqXkt3Pjlu2Y0mQ+fA5mGWAs&#10;UywR06Fl0gJvBDCuEwqo5cuX49rfXy2wILDH4XecEi6VFtBLC6ixI0cawSA9VAIkss02iawWJjzU&#10;1tZjR0ePwN9i9PT0YGCwX89raKhXoOjp7dLtgLYzzAkERTAwMAS/N4SpU2cJiBQwZ84ReO1rX6sQ&#10;U8gVBYhKvXor4IKFtYMQ6s4rxHkdWUlcHLl0DD1dHejt61aw9Mu9sXogmYhj29bNiEYHcOTC+XJ+&#10;XgunXCaJro5NqAnK/WTicBezqKurh0dAtjOaxi33PIhNG3oF+tKoCQcQ8jrQ2lQtcMVq+SE0Ntei&#10;bc5cDDprsam9G90DGQwm5Icj65EvTYGuRFYBLCFLgiKBOZfJatvHgoBuVsA1y+preTvzGXbzKcJH&#10;IBcSZLV3dXWN3K0Lbq8fDm8EwVBYnlsCEUnL6tXPwiXhXA4XPC52gmG1c0KfGav7XW4fqiI1yMm1&#10;KJdAP8MQphW4JX8Ignz2NfLhUF1drXAalmscccQRmMFOPQ0Nw15GgiGfWybDTlGWR5Lvz1iguDtV&#10;tmEcTZVxTTTuyWgi16jcx3zjPnu/AUZLewOMW7bL78aC2SPeJSOjg038TVixegOmT2ko7TE6GGWA&#10;sUwpAaOnn34aPp8P999/nxb6L3/5KzBz1gw89eTT+Oe/rsdAfzeSqayAX58AoVcAJQyf3wuPwBm9&#10;iuk0221x6Be2abQGPabbqLqqVmCvGn19fRiKx9DWNg1d3V0ClBYssSo6laIXTEDHw+psAocXTY3T&#10;cNKJp+H22+/EkiUn4a0XvRUhgReWyUQna4gdAaKC1YObPYJdct1srAPxwV7kUoNgV5HoQDciVUGw&#10;40kqGYer6ELAH1LY4TUJuqxm7+3txtJHHkRzfQ3myB93TUigsq8TVUEvqmtrkSq4sWMgiT/ecBN6&#10;BzzIpIsCcXlUhz04ZcnRkt5qbN66DmG5VsvM2Xhm6yDufehppBBEf4ydYfxyn5I/Ar0OoUGPJ60e&#10;TnoMPR4vHG6XACOrsnNiWR1D0ZvKq4cv6A+gqiosZOJCfzSmnkJvIIyq2lZt68WGnc0Nddi8eYOA&#10;6JBki8BLwSH5m5RnymfCNoZsNhAQ6JfrCyDymfEPwO2yhuahOL82150uyRvJVP7YMX9cXp++GwRL&#10;5hvTS88igZJg2dTUpFA9dcpU1Nc3KEzyGbG6nADKNpPs/DMWEbJJo1ZJW8yl1y4PzTEjrYHWdyf9&#10;jBhT5VC3O1UCSmV4a5v+0J3hdgIjt4oCjBaQH+7aG2DcLB9bi4+cW9oyMjp4tWzlOsyY2ljaMjoY&#10;ZYCxTL+/7mr1CNILSKh7+ctfjlWrVurwN3PnzsPalSuwaeMG7Oju0XZ5iVQadeolBLwCjBw8O5t1&#10;Ctw4tC0jvZFeD0GMnU/cAhk+VAlcZPNZJJJD6O3rQTjCNh30ShFCvEilU3AHBDRZ6urA0144ix4E&#10;AxEcueAofOi//0f2ZeFjr19hJLkqcpkBFDKDSMb6kEmk1FxIwC8Q5BaY43iF0VQOoeoaKcSdyER7&#10;BGAc6BuMYv2mjVgpX37d3UMYHEwgk4pLWlL47P++H9NqgogPdCEv8efTUfWqFQmMnYNob+9Fd5Tt&#10;Ltl7uk/uLoOpLY1azRuV64eq6zCYzeOJ9e24/9FnUfTXIZX3CYh44GH1dj6BmiA7pxCmw0jE6XEs&#10;YkhgcpDsF65CTOiJAOWR+LweNpgOSr4KEAtQE9oCfsnLtAs5D19h5rAPYfbczsQwMNgpsJ4TiBHA&#10;owdQ4JPNCDhOpttDL2dCnxe9yYQzlzOjHXgUwiVujjVJSNSB1OlxlPWcdh5ya3iCEuPhE2D83GeN&#10;iycrRSdCwQj83oA8tzBqJC9qa8XqQmhuCcmyzqruluP0YrJ9rEvid0va0jmCrTx6SSvfRXouLc9n&#10;CcjYKYnDFDGdss1qd7ZxtcAWeo7HyYHfd2o8OKT0w6ZMNvxRXHK7XNYHkZjSLcX0uPWjh6Cs3lfv&#10;+Nc9HGSA0cjIAOOhIAOMZXrlheciEqnSNm8syGOxGGbOnKFLJ6uYpVBNxYcE+IqICyxW1VQrlGTS&#10;CQEVr/Z03ra9X6GQPaoz2ZRCRC6TR17K41yWPiYXvD6/gs/Q0KBWPycSSe00wWrmltapmN7WhlWr&#10;V+pwNexh7BGYCAuI5QRuLnzVq3DqCYsQEHjJJOXaqRTiQ10ClXGxLLFUr8P2isJjkAUGhpICdyls&#10;3NqO3q4ODHRtwwnHHYV77r9bgLFDO96Ew02YMmWWQGEtQgKsZ794CVxyX9H+HUjHewROJS+mT5c0&#10;FLFjx6CkPYNYmjOssI1kWtIS06pwXyiCSF0TnlqxBtE0kHDWo6N3CBu290r4vORVEnNnNOHFpx6N&#10;pmofqkMu+FyS0LwL8UQOG7d14ykBWGdVDTJeH7p7e+EXGssISBY4WLpb4MWVlfWcnCN546pCHDn4&#10;g5LuYIOES6OpKYLYYLvkRwq1EXlGkreSSv1Hb25UnifbGhIe/QG/gGdA9qfQPzggx4bUu8uZYlwC&#10;8PQYZwR+PG4BpmJawEyAVQCP1c/0/XFMRwIjecstYM/B3WW37tN3Rp6deo3pyZR9OYE/whevzWru&#10;uroG9S5XSTq5bGhq0nazdXW16r1mG1l23CGWqddP4mSea1vJPIcqIixKnKUe3ozbQcquUCU0jgeR&#10;toeR4WiVHkd6FxUah+XQNNEDm04znxwI+kqHDnMZYDQyMsB4KMgAY5ne91/vxNve9jZMn96mHiAa&#10;O6Bs2rQJ//rXvwXgknj5BS/HHXfcgd7+fq3aLeYFJpwF+ATM5s2bi0eefg6BUEhhIZNNIyFAN3PG&#10;bPQPRHVIGjgDCAQjGOjvkcLVJeenkRcgaWxoRIPAQ3NjMzLxKDZt3iBQ4dSOKSGB0Rkzp2DO7OmY&#10;OrUFs1tb4S44kU0V4RZAyefjAoh5gR+vwJEDsahAUTyOjs3rsGblcmzYuAMDkva8UwAtHMTRR8zC&#10;W95wLh568A5s2LIRgXCtxH8kprbOFuBgNXEWtVUeuLM5DPZ3IhHtgiOfxKyZ0yV+Jzp29CEep3uT&#10;bTQ5BmMOeQGxvoFBBCJ1qGmein/cfAdcgTokcvVw+SPY0tmNrR3bJZfTmDOjDmcuOQK5RA8iAk5e&#10;pwd+DwcDF9ATaFy9aRva+6NIEFYIXs4cpk+diZltM1FfF0ahmNABuh1FnwCsG5t7BnHn/U8JpdUI&#10;GDoFwn04YXEbmquccg8J9Hf1YihdUFhk1TC9doODUd3mcyIwBsJsf+mRZxOCxxcQyPMqDMbiCbRv&#10;34H+/j4kh6Ja9U04DMmHRSKVRVyeaVYAk1MOytnyLDlQj8Cs5COceRQ5paFAHx2T+YI8bwfH3OQ9&#10;0RMt1xDQYztW8pt69di7WyCTgzSzd3cgJM9MALK+oU7bvNbVNkgeNMmyDkF5zwi0HO+zKLBWI/sU&#10;7Oh6LtNkYZFiPDYs2iqHRgsWR3olKeYpOxq1t2/DnJlTS3sPbxlgNDIywHgoyABjmZY+9gDmc9w+&#10;jjEoudLd3a2F5AMPPIiVK1eiOhIR0OjHcccfjy2bN+GZp59E2O9BbdCHkM+pPWvvf2o1nF6fQJcA&#10;l8AQq6wFBdRzuHHTZgEQdvRIobZW4uqX+IscMFugQUIlBU6qI0HMaOFc1QU0NzXgtNNOEjiiF0sg&#10;ReCBQ+8EnCH4nREUOZfz0BB2dG1Bd0871q7fhM2b2wXcEnjp2WeiqTqApx59SD1lwToBzQVHo7a6&#10;WsAmj2PnNeDJx+9FPB1HuLoeDU0zUFPdovFVVwvEeQSw4klEJY3xwW6wHSQHxy7mnQJQ3QIGhAWx&#10;Ql7AVaApk0OPQF6otgkx4ZXHVzyHDGc+cVbB4Q0imkijs6dHruFHyJvBoiNaMb2lBvXVYdRV1cIl&#10;0BgO18Dl8SMn671y7TyrYt0u+AJOhPxhhdIhSQvhmAOeF7IeyQ8XhhDBFb/5O1yhKci7BdqKQzhx&#10;8VSce8oCeJJ9qOWYkBwySZ4lx39k1bMOnZROKTDSg8epGGNDCXT19GGHwG0ynUNUtgdjCfUOp4QB&#10;o1m5loB4UZ6Wxyf3NJTU9qwcJkg4FJ6CX+5DnpXPi1QmjQy9z6xWLgpQygN25ouClKzu5uDprC63&#10;5x5nlXbJGykPuijpZHNKDtbM9LEDlQKo7GeVuFsiC4cjcg8hOZ/tTvtQX18vQD8b559/Plpb+aO8&#10;E/RGA8bKfZVVzrZGC0txNp3ya3CdIE5Y5Kw6K1aswEnHH1M6dnjLAKORkQHGQ0EGGMt0wz//qMOq&#10;sAB/7LEn8OCDD+FFL3oxHpf1Y489Fs8+uxxLlpyI++9/QMrHPHwCGtHeLq36nT2tWaux13VGkZRC&#10;nJ4qAmNKYOrid1yMp55+BuvXr9fqxPr6WnR1tSOTiqmHMRIMICwA09rUgsULj8CRsyLaDpIQxaF9&#10;2Ns3HGKVdE6HdNm+o0sK5DV4bOnjuOC887Bq9dPYuGU9IjXVmNq2AE0tU3H0ola4skPYvGaFpCWM&#10;QE0LqpvaFAyCHhfqPSlsXvcM8o48ApFq+IP1CIQa5L44NA/b8mUlbQUM9HQiNdQHrwBP29QpEAbC&#10;tvYdAgVOQR8BG8k3p5yTSRfQOziEDe1d6EtmkZB9HFbH7Stia3ufBPJi/oIjcdwxx+CI2W0CPSkB&#10;5bzsZns8wge9VwR1hwAYJF0CVgJI7OTBNpvOvNUkwIU0CoWEBo9G8wLfTkQLdbjxrqeweuMAIk1T&#10;EY13wYdevP+iCzCvSe5deCxdBjja+YQ1zKUqVcIZhxZ3yLV5/TyXEoBLzmyjaXL5kXELtEoaOOd4&#10;WmwwFkdnZw+2b+/AwEAUg7396u2LCRxnOMe1wHVS8sXlCWgvbo5V6QbbJLLdoTUED6u7uWSPcXon&#10;c0UvGRxurwdDHF4pHEYuL1AqGc+Pl4K8P27tlONENpuXdyKrnkUCI/OvsbEBn/jkR+Vd9KCqqko7&#10;WbFjTiX02R5EqhwK1ctZWme7Rn745BRuR7ZppEkUZSrqKAFMqzXVZbWOz2lkgNHIiDLAePDLAGOZ&#10;3nzxK9VDFApFZEtAJBrDoiOPRl//AFpapqCpoQ733Xe3FMTVmDd3HjauX4v4QC9OPeE41FcF8fjj&#10;j2HNdoEVzrNMn6HkbCIeg09AknAyY8Y0Ac+j0L51E/r7uuH3uTBzxlS86MwzEfT7BAzdAmdxBHIZ&#10;NAgAsCfvQN8Alj70KLo7ezGlZRpuufkWDBWjaJpai6MWLMK557xU0rESm7auQ8OUqZg+c5H25q2N&#10;JBHr2oxEzw65TgCucD1CtVMkSU4BXTci+SFs27AS8Bbhr6qBL1ALt9saqoaD2nDWmlxW4Ke/F5mh&#10;QbidRUxtaVWY2bptu3ZGcTo8AkECjgKHbPc3lMpiy45uDAjETJ8/HwuOXiDAEVfvXE3dFIGOoMCS&#10;QEU6LUSYhkdILYWoMKoEoCROq0+wAIksS3giIJeFi3NCC/QRGJ2unLYhTWX86OnLYVOPG/c9sg6P&#10;Pr0eVY1T0DazGb071mDOlAhedvoS1IT88IfZo9mnYy6yB7RbgFwSITDEDkgJNMvzoyuRQEiA40cD&#10;08DpBZkQQqagopxjASTDsC2qDj4u2/QOet0SSjZT6TziHHMykUdsKIOBwRS6u/uwrbsbW3u6MSjv&#10;E73M9Fb65V2hx9Enz8zl8khaBCYFjtmuleAcCEf0faKnMiOAyPnKs5J/9EwS6JgWdpqhZ++oRUcL&#10;eKZw/InH4n3/9T6B2AFtU0jgq1QlMNriflbbExTZcYXb9piS9nE15g1fAt1pwbh6HeUDJJGQdzjg&#10;Q5V8NBk9P8DI9+dP1/8D/7njXnmWbrzp9a/CuS97sf4W8WOFg8+zyQOf5WTFjxyOqMDzx9NVV/8e&#10;Jy05DscuXlTaM7r4DnJ8W37c0ONvdOjJAOPBLwOMZfrQJy/WXp7s4ZoS+OnrHdD2aZyPmGMu6pzI&#10;UjjSe5jmhOqNjTqg9OlLTkRdJIBHH12KNdu2CTAI1AjahKWgd0lByhlRqsKspgbOPusszJs9C3Pm&#10;zkT7ti3aJpGFPwv+dDKDwZ5+PCOA2CaFzM033oRY1Oqd/KIXnYUjFxyJBx94AM6qAlqnN2FG6zSt&#10;Xt64bjngzqG2oRn+6lb4A1UCFn0Ci9uQHehWz2dA9nsiDQIhbnhdLvjTUXRuXwunzwEfO/oE6uFy&#10;y3msRpY46WVMJgYEYGPIcRgeAZXm5iYBogLa27eTrQQZWJXL/zsVrDg465DcS+P0aWidMwNJAc4w&#10;q9ElD72BGjgEFlnVSxiRJEihk5JICIeU/J/t9yRWevyIixYyFpEtZOT6BFN2DEprj+e804P27jR+&#10;87t/Y9WmPDLFGrmODwOxBFqm1GNKa5XcRhJBuXd2hOnr7hDIzUthZA2u3i8g7BJo9EjhxI4lQb8H&#10;AYHJSCis3l52PGqSfA8HA4gItAUCDjme1cKXcOeRG0gLaHI8S8JTXqAsEHQjmUzp87c+GFySj1bn&#10;GU7FKNiLtEvSI3lESOQHSU9PLzp3dKGjYwe2bN2G9Zs4B7k8y7pGnbi/6PRJfFmEq+rgkeu+5aK3&#10;Y+bsOepRrKutV+DsFwD9yU9+qp7O5uYWRdsPf+TDOgA5odJqI7nTi0jZoFC+zxYBkU9Ae2izilzC&#10;MI7yePTZ66nWc6OXmH8bBPIBzVsX6nWsTKMDDYzs+f+Nb/8Ic+fMxKteeb5+MFz96z+guqYKH3jv&#10;xVi/YRN+94e/4nOf/ogC2mT1yGNP4r4HluLTn/hQac/u9b0f/hxnnXEKTl5yfGnP6CLAfut7P8HF&#10;b32DpHtWaa/R86Wljz2NU5YcW9oaqbGOjSUDjAe/XBdeeOGlXJk+fbruOJz1l3/8VoGAHpakgCN/&#10;aNnWra+/TwrtFCIChX29XQIGQS0Q2SEmKT90Ozo60LGjA7F4HH2xAZa1cJN6chmc85IzccbJx+MV&#10;578E559zJo6YMQM1/qBOqVcV9GPt6tW49cabcf0f/44H73sAy558CgFPDqecdIwUwHHMmtWAU045&#10;AkcsaMBQYiNCVSk0NoVRVx1ByF1EQACqmO4VMMqiKuLTga3pPONXei4ehaeQlWN+gchqOD0hSRp7&#10;FnvgzCSRig+Cg1Y7vWxvKWlyBiXt1tiDHB4mlYqiwImwBTo4TzR77ZIS2MuYYrs8wgm9SpyOr+gU&#10;sKnxoaVN4NOXg9MtgOYICGBxOByvgF9OoLGIHJICeAlJZIb+TjgFYlm5zX8clcYhMMX2fjSSqYOz&#10;0BBLZZNzUbvYRlDuY3tvErfd8yRcoelybcIuZ9VJYnBgEJlcHsGqRvTHncg5ahGpboM32AyHpx4F&#10;V43cc52s1yHviCBdCCGaCWAg7UffkBtdAwU8t6EbTy7bgKWPr8EDDy3H7fc/iRvuegS3PrAcdz20&#10;Anc//Czue2QV7nt0JZ5ZtQ0btkfRHQf6ki4UPNUQQkfBFxTzIS/pL3LaSC+fTUogkx7FIkJ+Fxpq&#10;Q5g3tw0nHLsQZ5x2Al78opNx/nln4ZWveCnmz5+JanmmDQ0cONyNE49fjA99+H/Q3DJFO8DQY8r2&#10;jRzKqEHgdunSpbLPq3Xs9C4uWbIEnNXH9g7asKfAJ8+YS3u/LQKmei/l/czKs2evcIblu07QZ9U0&#10;/z7oVeVpw3EqMHJYH/loiMdw5VVX4MVnvagU6+EtNg3YU7ENbXNjXWlrYuKHyB133Yf3veftqK2p&#10;lt+wABYftRA11dXy55THH//8dzz51DJtq8uPQHod77nvIcSG4vj3Tbdr0xOes3bdBvzlb//CsuUr&#10;5eO4Qe4jgvUbN+P3f/gbVq56Dj29fZjRNk09jdvaO3D9Df/GI48+oZ202Muf781DSx+TD956hUxe&#10;g/E2NtbrMVv0WP7j37fizrvvR1d3j7bLnTN7poLvAw8+gn/KsU5J6/S2qfoOGu1f9fYN4PJf/FbK&#10;vUF5bxaU9lr68c9/i3vuf0Q+AI5FMDC5j43O7j7UVJlah4NZBhjL9Ld//gVegSurQ4dLZ1thr1gv&#10;5z/OFZDkGIkskKUQZTUgPTBZ9nyWQvbII4/UHtE9QwMCOlm8582vx/suejOOnDUb01ub4SvmUEgM&#10;4pGHHsRTTzyJ1c8sw/W/uxZnnHCMjovYIlBw9oteKtBwBhYtniNQl0TIk0ZDjRtNzRF4fVLIF1Mo&#10;ZKII+8MI+yIICLC5BMLo6eI4fgFfWP6IQ3KuG7l0VkBSYMFR0NlQsk4BMzkuSaVvCLn8EDKFFCBA&#10;4xRYdIkRDuhx4xSBHvk9Z9vFYlbgoGBBaCgo9y73FhUgczt8uk4j7DnYW9uZQ6Q+om0p0xl6ocIK&#10;aNmCW6KQ/CpwyBlBP7dX87RQcMHrCMn1vMjnBEriaQz0x9HV1Y/27T3auWZHVx+6egYE1uvgkbQq&#10;omo1sB+pXBh3PrACfQk/vOEGuT+vwuVgbFA7sMSlsOVYlgGvDyl5jmyXSCDmfNY+fwihSA2qqhtR&#10;XduEcHWzLFsk7c2yvwGBSCP8Yr6wwG+wDu5Qg1iLgGkNkgKX0ZQXsbQPgykfdghgrm8fwqNPb8TS&#10;J9fi3keexd0PPYO7H3xSlk/hgcdX4LFla/HMyvVYv2k7Orqjmid+eY5sp8oByQnKbCrA7vbhaj4P&#10;SMFapYOhn3TcfJx8wjzMn1OPVFQ+WAQIA/KA6NUku+VyRbRNn4lNGzdioxiHhurq6saUllb1VCcT&#10;SR2aySlgl82kdVxHyQir0JbrKqRL3rCndV6ed1reY3pNKUI6qzA5IDzbXlI8wnOtHuPW8DocHN0l&#10;HwO/+93VuO++24VZcwK/52j4w10HGhgJ8Hfd84CC2JzZM/SDgU0TCH18roPRqHzgduHcc16EGdOn&#10;aTOM7//4CnR392r1cdu0KXj8yWdw9a+vwxtee6F+NF/2g59j8eIjBTqrFBT5IfKyl56FqVNasWnz&#10;Vnz7ez/BOWe/SD5+ZuE73/sppkxpwbSprQqMDzz4qHw4n4Wmpkb85BdXY+H8efKBM/Ke+JGyes06&#10;nHLyCVhwxBwdDP+Kq34rUNuF17zqAqxbvxF//+fNetxA4/4VQbCurgY3/+feEdBIWGTHyo996J3y&#10;bFt032RkgPHglwHGMv362qu1tyyrEb0evxTkISkkvYJDAjz5goJQrfzosu0ZC9V8Oo1ELKbVkiee&#10;cIL8cG5BXzyGWgGrN51/Nno2rcPyx5biyUeX4s6b/4UqrwNr1yxHixQAC2ZOx7xpLZjVWgOfM43p&#10;Uxrlj3AqImEOySMQlo3CkewXOHRolTKLaba3c4h5vSEpnCVdAoM5gVZ6OTkMDHvucvYZuQG5Dyno&#10;03EpPQT+QiEBqhoUFdQ4EDi9gRmBoSCCAmIc6ofnZ9I5uIQecqm0nJtEJjGgvZ8luPxIC6QIoRYL&#10;Aoz9UXhdARQ5pI4QB6fcy8t5TvYUl/tgpx+3u0qgrA55CeeU/ElJ4UVP7fIVK7Fq9Ro89eRybNyw&#10;RT0K29q3obOnS726nA/FJWkMcWzCujpEqmsRClVhe+cOPPX0k2isr4ZfYN3hCGDjtigeeuI59Mbd&#10;cMqzKgoPhqoEiuUfe1Gzx3deln093ZImuZ9sSnuZp8QITsw39RJL4ZdIpNWjQe8GQSgrz5sV5E6P&#10;D16BcF8grJAbidSiprYRtXUCmVX1mn/+cC18oVpUR5oQEMD0CMzDGdQOLNmCVz4k5Kt9IIWOzqQA&#10;YwzLV27H0kefwz33PYU7734MDz64HE89tRYrVm7Buq3bsVVAORpLgb2ow0EO8O1BlTwrv8elQzul&#10;JM2c1rDI8RfdPoF1yQ+BSI7p+fgTj8p9Csfn6fUD5s9foN5CNrXgx0Cm1P6RvcVd8p4QBNl7nIOY&#10;c5mT5zQk+cZOVgxL+KgSAJUVBUWdsYZfHZLXiWRcwkYF9OPw+zzYunUzli97Ejt2bJNzE7jg/Ffz&#10;z+qw14EGRgLVSUuOV+/cZy/5Bu6XJX9XpgrABQMBOe7Gho2bcdGbXiPPNqJ/B/QAfupjHxRYm6sf&#10;CL++9k/4yIfeKwA4W6EyEgnhscefwllnnKogymYQb37Dq7WZAqu7Xy6/d2eefjKaBQrPOO0kTUd9&#10;fZ0C4ytffi5OPul4BVE21+ju6cWihfM1DEWvdV1tDZ5e9izOe9mL9ZrPrd2Ae+9/WNNED+WiI+fL&#10;u/2M/L45dbQGo/0rAmE5NN593yPDsDhvzsxSqMnJAOPBLwOMZfrDn36vPTwJDX6fH53ydVsjwBKP&#10;D6Gvr18KaAERKXgTQzEE5XhWCt6iFKCExzNOPwNr167DoBSeyf4uNAaL6N66BrlkHxYtmKWzmsxt&#10;a8HUxgjmtDXBk0+jqdovEJCVsjiOUJgzkLi0XR07dhRTg3Bm4zqji4cdIyR99ChxcGynbEvpL4BE&#10;vOJ8y3mFLK8U8m5fAAW2NZPCn+M8hkJ+FGU7lXfogOND0Zi2RyQISPIFEOgpEsYUYGSnC3q8EnEB&#10;khwBakA9l0oekoJQkNX1WQwMDMLj8ut15ddezCVH5XhNEA4BS58AVg4eAaO1WL1BQGjVCnR3d6kX&#10;csrUKViwcCGOOnox5hxxBFqmNGParDZMmT4V4ZoIwtVhVNfXCHhJwRbwCHx5EAnKfimwjj5mIVav&#10;XCbA3SDXqMaTz27E8jXb0BMrwusPSlivwmLAL/kqz4cDnbMTCNvkZbI5hcO4PB8OxM7ew6y2HRwc&#10;xIBYVMAnOjigs/oMxQYFsAiSCQGiGGLRAUSjgwpI7NDB/UlZT8kyI/GzZ7AOJC4fFoRnrzwDv6a5&#10;RmChDlXV9QKZzaiukXusno6qmmlyf/IO+BvgDTYhmbc8ltt7OUF/B9Y8tw1PPr0WDy9dgVtvfxD3&#10;3vcElq3YjE1b+7G9axD9vL5kfUrMK0DpDwYRT0RRJzDd2dWBDZu69fo93b06ZeG8+fO0jRg/Lmj0&#10;GLFTD72E9BDSWGizMOcMQ/bg2+zRX8upeCQcgZFgzfdGO9E4C2jfvlXgMY+FCxZIXiSxvWM7Vixf&#10;JvGxPWsaF77ytXxxDnsdaGCk+DdAb9y7Ln4zjjvmKNzw95vkvVqHE48/Rv9+Wc1MwKP3kcB4/wNL&#10;8aKzTpOPQr9WTbON479vug1//fuNWi19970PCvBNxemnLpHn3oHNW7bpOj8+7r7vIYVEVkNTrKIm&#10;LFIExlkz29TbSK1as1aX5cBI8Z164KFHcczRR2o86zduUk/miyVNFN/PDvk9jsvfcOW5RvtHI6Fx&#10;YK9gkTLAePDLAGOZfv3bX0kBWBQWY3Uzqz4LChxsGF5g1Su9b7msVu355CteUAkNdXXaXvGoRUfK&#10;j+EaDA4lUeUpYPHsepx0VBumt0SQS8cwvbkBYYk3KMeEDREQMHQKVlVVe5HJxwWO3Ap9nJ+YnrtC&#10;JqHePo7L5/RHkOUUgWx7KIW3NxyBJxiSH1GOB+iDh20EfSGBRD/SecFNKc8JmPQqsYAvFDk1nlxH&#10;4DAciCApUJRMZAWahuRrPyo//h1Yu24jli1bjqUPP4YNG9ehUQqpbHpQwYIeJTfbSwr05gUkBwei&#10;sk1glOsUhCXIE64CahqrJK0e5Iou9A2mcfySswQEZ2HuvPlomzFLq5UjAk/ZvFO9YNmcE4PJNHoH&#10;4+jsGcBANIm+gTjad/Sio6sP3X0x2cd5r52obaiTc5KoqwmhY/s2hKsasGV7FMtXb8NQ1oOhVBqh&#10;SFiBmzOgBIJ+hR3O2sPCxmqbx+kBswpP7NGrICkFHj1pqVRcCqOYeszi8ZiA5IAO1j0w0K9jbw4M&#10;9MnHRI8uub+/r1fgclCN59ArNxgdQlTylrPFRGU7GosLaNILl5K4sxhiz2i5DqHWwZlj5APBLe+W&#10;LxJBUApJvwBmTW2LvBOtiNROEehrgMtTIx8GIXmvBNB2xLB+WweeWPksHnpsOR569CmB8jUCy360&#10;tLQgGAqgVuK5655H5eNDPhTkXSFwHzF/vnog2e52SIDXHwiQ//Q7wHo/ilotyXyi+N7wnadHkR5p&#10;giPbuW3fvl3+NliV7kciNSTnyQeT3IvOMiOR8d1kW0q+M93y/F7xildqfIe7DjQw0gPIHsdamyDP&#10;tKamWquTb7rlDoVI9qCuBEZ2YjnrzFMVGLn9xFPL8P3vXIp3X/wW9SRe/NY3KiBS5cBIj/OD8ptx&#10;9KIFqC8BY7kIjPRQ2sDIto/UeMDIa2zcuEWvYbd3XL5iFbzyu7twwTzdNtr/IjSyveIxRy/YK1ik&#10;DDAe/DLAWKZ//uMG+XFiocm2XllUV1Xr1zIHemZhWMXqTvlhYw9ZevtCwaB6G9kmbPbsWVj+7LNI&#10;pPNwZWNYsqAVc6eE4S4m4SzkINiCKnrecgn4BKoKBYdAnUCjz424AKIrFEbRE0S24JKCWFJASPP6&#10;UHAHIGdAqAJChVIYSwEuAJgS4MrItbJpDpjM+ao55h/NgZTsG2AP3B1d6Gzvwuo1m/HMsrV4+pnV&#10;uOOW/6AggBQdjOGuO+/Fo48ulx//Lejt61M4LhazaKivw6mnniSQPCQJYQ9ouSdhgmCAIJ3FQH9U&#10;tv0QnhY4FIiWtLp8ToSrBVoFhHICrrX1sxBNCBDG5YeiawgbNnVi2Yr1eOTRZ6VwehL3i91z72NY&#10;+vgqPLVsA1atbsdz63YM2/qN3WobN27HsqefRDAcRlNLvUB0Fj2dnRJ/K3oG83joidWSb9XYvrVd&#10;PZg+AphAknpjHQWtTq2urpJCqA4tzU1obm5W7weNBWlEIJPPmLPk+H1eeZasprVb8NETW1AvGtvp&#10;ZeU9yGTSkk8JgaqEbicFwIYEEmPRQclzgcsowbdXwbKnp0u34xKG7cYGBroFtrcJRHbLeif6aYM9&#10;AqS9uowOybmDnKIwKe9RDqkc89YJj3ww+MICv8EqeQ1q4Bform2YJnA2TZ/98mUrZQn09A4gFk8J&#10;qGYU5ln4pyW9J59MT5A8W7kfwmEoFNKPIUI0veT0kBMcCI1Wb2g3urq6FHQIlcwLVtezUG9qalLv&#10;4/oNz6G5tREBn1/ewwwi4SoByYDkcYvApR8PPfgwXvtaUyVNHWhgZAeUL3z52zjhuMVy7Yh+FDz+&#10;+NM6HNbZLzlTPmASWPrIEwJjJ6k3uRIYOYbnMnmnCJuc3Ym6+bY75YNhh1YH75DflVWr1+r5DLtN&#10;4iWAnnj8sQp3v/vD9Qp3iwX+JgqMBE9WQR8xb7ZWa/PD5K//uBEL5s/Vv1W2r/z1b/+EC19x7i7t&#10;H432r9imsb5u70c8MMB48MsMq1OmN1/0ev1x5ZAl9LIMxYf0B5c/gqya5IcuYYRttlgVqf4YCU/v&#10;43ve9W787Ya/I+cMyK/8Vrz75UfhtCNbEPJCgCKNoL8GuXQBicwQ6uQHMZt1IpMvqGcxVUjIeS5t&#10;88aeyuwd7C6kpVCXgt/pgTNYjWiSDdMy8HNAbSnCY3FJ3+AgQlJIL39mGbZ3dEt6MwKcTjlexOte&#10;/0qsevoxtG/cJPDg0BlYIjW1CHrdOP2Eo6Wgd+OJp55EMpPTtoIBATIOFu0SyAoKPE2f1oxMqkvS&#10;4EA6QZBMyw95ROAijs0btsPnrtIqUcEpAYm03FMValuqkfd44Qi2oLPHjX/dvBQr12xDIiX3H+AA&#10;1KzWLA1qLUCezlrjFHI/wcwa18+q8rQbtksuYXqLCy85+2S84fVnoz5SQNfWjZg56yhs2AF89utX&#10;IZarwdqNW9Vrx2rpiIA9h8ph1w7INfLZnIC1NRYhny+N4nNloUjvm4aXdc7dTXjS/aXjnPeZ+whb&#10;BYFH+1zOBMSCjp5KLguOvA6wnUln5SODg11LCuQDhNP/8UOEIzt6JH95n+rVk2RwjEX9QNDtIvwh&#10;+WEWSLeAldM0euT6VnpoLln3BoLy0cKpER3ISmFPr142ywHNBey1WYNPr+2W8Hl5Z750yRckDzjU&#10;j7x/Sfn8cHsV6ggLUXmHCID0GhIWPV6vguS2bdsE/prhlutz/0r5GKKnkiDOKv21G1djxqypUgDU&#10;yv3Kl0PeoZ1t2Db0sceW4qGHHsI3v/UVvYvDXQd6WB2+S6xC/vq3fqgfRATCaVOn4CuXfFrbERL+&#10;f/Lzq3Hb7ffgB9+9VDuuMOwXP/cJbUtIsTr4a9/8Adat36TbHKLnks9/Uj8mY7EhfPlr35PfnE5c&#10;9u0v6zk/+slV2laS7yjbG37u/z6qPbQrh9VhT2rqja+7UJflYkcdpuPtb30D3vPOi7TN4le+cZn+&#10;DbCTzYf/+z14xfnn6N+e0cEnM6zOwS8DjGV6+8UXae88trdzuZxa3ciCtLGpXttvsYMHvYlsHyS/&#10;i+p15DAmvT3dePvb347f//4PiOdc8Cc78YFXn4oFzX7URgJSiEvBHGMvUreclEcynYHXVwNfMIJY&#10;MgaX3ylcI+BR8CAaTcHnLKBnxzZsWL8W7Z09GMo4MW/BQqSHBrDi8dWSRjfqBRIa62vx0he9CLfd&#10;eqt6DRqaWlFX3wKPn9U2MwSsNmHrxvVoaJ4Kb1i+ygV8fJ4ipjaGkY0PYnv7du3UEayqgUOO6U0J&#10;VPi8HIRaYMmRFSix5nPJZxMIhgRQkgKMG7cLsFQhKWBRKLKnbgYt0xpQ3VCNNHtjh6bjhpufwmOP&#10;b8Oqde16v9qjVt40hSfJQ45LqFAm92wNhM3etoLCkqeELwU0erwEkJ25Abn/Rnzi4xfjyLm16Nq2&#10;Tp7JDPTEw/jSd36Nzn6XFKyd4KwwBFh60ghbsim3k7c67bh5HX3VVby2Ld0vieOSptdlGktpoYeV&#10;RZQvENB9mm5ZDkWjcEo6WfXH9Lp8VhayBz23vRyvUQo7NjPQMBAYSzm1SjyeSGp1uD1NIKt92ZEl&#10;55L7ddPLZxnPJ5AyTRQH9Xa45DnyfuQcLgmKvHdWQbvlg0D+Q1U4hK6uTrzz4nfg9a9/vUBdWj3j&#10;UXmnqyLVWi3JD5/GpiZ5f3v0feK90tvIKuvt7e1oY62D5Ac9ZE888YR6Z5nWRx99FKeccRKcriIi&#10;oSr5exlAhLMJMX8kfDTWhz/84Tr832c+pWk+3PV8zfTCd4bNI+itm8gg26OJ7yrF38HxxLB8n/f0&#10;WqOJ9zA0FNd2t2ZA74NbBhgPfpkq6TJdf/318n9iYUELT06zFhtiez2XtlvjkBKc1pfwwI4P9PzQ&#10;K8VOMYsWLUJH5w4UXR74i1m8/MxT0VpTh0yqIFCY18GxuwcH5AdcbGAQ69dvwYMPLtW2RjfffBMe&#10;fugprHhmOTat3SSFrxPTmuqwad1aNEuBfsQR87Bg7myJL4g6bxyLFh6B2bNmYs6MafB7HagOejFr&#10;5hTMmjVNh2KpqfIJSKThyMXUw1kvIOcP+1BVGxBmFCD1JIDsEJyFjMCBB5GqkEAwPUlFy8Pod2vV&#10;bEHutLqqDi0CoqyWLwocshdtf29MwMCHHNGMNCYZwrHVJAK4gjXwhqbiD3+5V2CxBwNy7+ydDQEb&#10;hVK2iZRwwj2s8JU8pEdMdnsYRGBM1gWhhLwIoxkBloKsOjAQi2He3Gk4auEsRPt7BNg8qKqfjhv/&#10;w2kaOUsLBHaSAndyLgFQzCGFDdub6tzgBEg+OD5hWdGqZjlmQaQ8cTbGLB3Tdpuyn4UfzyHcslex&#10;3VyB+7PZnKTbo/DIQo09Szn8UDZTVG9mKpkRS6s3ppfzU+/YoWPJ9Q1G0T/Yj1g8Ju8Qh22Ky70W&#10;Bca9AmbsLFCrw59Mb5smz3SWDiDOgdvp6Q5HIloYS/YJ7A3IM8hKctirO4G4xOUN+RGP9mMo1iPp&#10;zOC1r74Q73zHxQLMkidye04B8/7efr1Peg7VM5rLorqmVu+XsMgRANhOjB2ECI70hMpBSVeDeiQj&#10;koYeAczoUAx1dfUYHIihvq5R841jMLLqu337NoSCfn1vjZ6fTi8Un4nObuTd82Fo+OFDm4isj6R9&#10;O+QN74HvXfkHntHBKVMlffDLdeaLXnIpZ+g4Yp6Zr/Tmm/4NDmzL2VXYOYIAQnBk9TThkUNSFAUM&#10;WC3Hr2lWz6xZtRrhcBgzZ0zH088sQ0bOD7sKmF4Txsonn8CmjZvx2BNP474HH0JVTQRLH7gP06dM&#10;kQI/iapwBDPapgjcOXDs4oVYNP9IHH3kAjTVBeASEIgIRMyc3oaG2mrUyx+aKzOEGvnQnzptKtw+&#10;r0Aeh7POClMlZd2FmpoQpKwXiM3B55L9uSG5qwyq6yJwcvBrTxE+L8fUSwldJeERKGQVrI+9i9Ud&#10;xw4/HGaFjMDODG5sWL8JT0n6Q6GAzoTCqtb+vqgAFIeMYRu7PPEadQKlHFDb4QlhMOHBrXc+jfau&#10;JBwSf1aAJc8qZwGPosAR/xUETNnrHOw4UWR1Ko3T3aWk0HFgypQGAadq1Aqk11c3yBkpTGmtxZHz&#10;ZyAgx598ehlWrN6C9Vu6JU0+NDQ2wev3Ii3Pjc+QkEM+pBeYUwHS+8bCh+An/5PrMBUi3c/CSENb&#10;62L0hHKb3k9W7xIi2cYPup8fFYROrkpY9ZYKVBalYC1yPEPhs7yAZY4gagEXByXnvecdKckvuWdn&#10;RqKSZ+TMynZSoC+GeIodbdiDux+dAphbt27FxvXr0bGjE9HokF6fbS2nz2xFhj2l41G5jxxe/NIX&#10;4cRTT8bc+fPQOm0KLv3iZ/GaV12IE084XtJieUwJxLzD/r4BHTzZK8+KHXtYPcmPEnoOOa4oe4MP&#10;itHjSIhk3vUP9GuHGbkRbN68Rf8mamtrtecke9Hz1eHfCv9mOIPOwGAf6gR8OdOM0fMHjEZGLyQZ&#10;YDz45XrjG15/KRv7Gw8j8I8b/iyFa1a9I6zG4QDYggOyHdJqPEdO0CiTlcLaqt5zO91SgG6WP4Jq&#10;Ab1FePLxJ5DOptEUdOG4OVNQHOrB1IYatDY1YHbbVEwVwJza3CwFtMCnzyH7qxD2QdYhhUKNAKlT&#10;oEygwMVqUKsHaiDoRVBg0CPAVMjGBQgF8qTAJ2x5PIS6LLLZhICf5QVwgC46+X9RwFZgLO/M62Dj&#10;Oj5jRhBIAIacxirYLCcrlv0Oj0/i21lNTMAhLHicHnTt6MH61evl+gKqrY0Cygl0dnVLygSgMm6B&#10;hAJcwSKqmwISj1zXHZE463Dv0uXoT6QkfRKX3At9fG5ZdxFCxDg3ND2HpA0FN0k52+Q5BbhmtxGS&#10;IwjIRTlWeCTkEiCUHxqBrSXHHy355cGWTe1ymwH09CcRyzvgCvkRqasWq0GktkbbiTY0NaOhuQX1&#10;AkRNku+WtaKppQWtU9vQ3DpV1mVb9k2Z1oam1lY5p0Xgt0nPrW9sRq2s19Q1itWjqqEWVQJKjL+q&#10;phpu+YDwh4LwBoPw8GOCXkiPC0UX4VCAUt4R7itIvrIdKQcRd+Qljx1ejncuS7/kudwgfPI4ON+4&#10;GOFO/hGw6YHlMlfMyXtF718UvQO92NrRoYOSF/McJ1Lgr1rS19CKcLAW8b4k5s+bg4i8rzpgu3zg&#10;EILZNpGdU/husyNOOExPpbzb8iGQk3eenkGXfFREqkPo7utGrQAfAZFDBj304IM44ogjsGLZMtRL&#10;PtDLzFlgqqrD8ncRkjh9ci+SWvnI4bSAVZEwqiMRicOADmWA0cjIAOOhIFMlXab77rlD25qxLRbb&#10;jrEN2XB1CB1FeSkUxdgmLSDQRs8cPViccovA07FjhxTgEi7Zh5MWTkNTtQvNDVJYOLMCJ3UCgQkp&#10;qDnLiACaQAB7HQu2yTXdGh/boQlZCTjlrQRJQc/08OIErqIU3gQwty8osMSZNySIbLMNG+cZ5kDP&#10;YNcKgUGtrpRCnD0/3BqHXIvVksItjEOvwcu5vdrGUj1mhDZelgcEWugx4qwqoUAQdbVVAgIB7Qi0&#10;XSAyl3MiKwCaZUecKjdqG6sEFj2SjhrE0z7c+cAz6ItJAJHdBs/q1FISV8UIprpXgUqAkf9klfNM&#10;E57o+WL6HG5WkWdw3OIjwHm7O9q348UvvQBr1m1Gb9yq9iaouSQv/ZLegBjbXTFfCEscXkY7cIix&#10;3SF7oLNKmdvsSAI519rPsD54/QJicj6rZQOhEIICQeGqiIJYRJ53pLoGjQKU9Y0E0yZdnyqg2zJ1&#10;ClqmTEWzLFunTVNrKYFpvQBpdXMT6qdMQaPsr502BVXNjahl2LmzUS8fFc2zZqB5xgy0zpqJFjEu&#10;p8qxtiPmqU0Ra5o+DW1tM9E2czYCkg4HwTUi+S8vX1W4CsuXP4njjz9OYI9fBnyeDm0vmWU7Rrlf&#10;9vjmYOlsrzvQ36fzP7Pjj1vygb2jOQ6fVTVvtaNsl7Dsbc42jxzoedXqVTh6sYA731l5RnyQ9FYy&#10;7PLly3SqTDbVmD5zhl7/cJcBRiMjA4yHggwwlun+++6WQs+tQ7CwilFYRsGDIMRq53AwSMIRiBHY&#10;EqghWBKqpgggEHwyQlA+vxtT6/w4cf40VHk5fh2HxxFYcmYQCnNAbQE8ITcCIwfWLkjh7eBQLgI6&#10;LHpZcDtYpcpiXgpdwg4LZM7lTJBjG0qnl2Ps0VNF1LL2e9hOUKtLrXS7tIVhTgBW4pZjhaLsJzAS&#10;SCHXVGAUEGXbQla3yjrTxWsR7nQomUIWQ4NRDVddFVRPUiyZQGdnv+zya5UrpxesaeRg2xHJJ3bu&#10;qEFvtIg77n8aAwlJg8TF4WdYxS1RC4hodGJMu8CibEuqeLe65A4Ojs2ZJDi4dmd3P3b09GOQbUnl&#10;Xk489kg01ASwdfMmzJg1Fz0Dg1i7bUCA0afQl5P7yrEatnQdlawzj3nzOj2gLNmxRB62zhzB4Xi4&#10;n564ohzmcSsnJGdlH0GSHXUKxHaGI5hLXpN/FeUZp2zTm5fnhRk/vdOEcTGPz6+DeTsEsPxS+E+b&#10;NxdtC45Ao8BhNSFx7iy0zJuN2rYpaBKQrJ/aKiDZjHBjA2qmtCLS1AhfdRUcoSCKQT8cEp9L4nMH&#10;QqgWWJ25YCEyrAKXRxoQ2E3GB7SHM9taRsIcVqUAn3zk0DPIdoaEQbeb1fJ5rFu3DlUSt0/iTApQ&#10;8j2PCBg/99xaba/Id5x/D51dnRqn9rKWD6UGSRu96RywmwOgc05iDoI+KOtHzJsnxzkbjgEdam+A&#10;MTqURFODNS+zkdHBKv7ed/cOoDqy7zpEGR14sXg0KqmxsUkb8hM0dEgUAYZgMKTQqD2chSa0rZoA&#10;AtumcTaRcLgKqVRaC1YhBwQ5x7M3jEKW09PFJXxeoEHQw5kTwMgIRAh2iLm9vAiHQWEHBFYHE/1Y&#10;CSnHCTYKb5Z4bRYY3K8Fh5zK4kO9c/Qmyj67QGHa6Omx5gsuSU+x6MkCNW6X2hAKdPJaFixaR5gS&#10;BdFCTu7RLTBa1HaFTB97DJOXi0V6R7ks6FA26t10cOAYt9x3Fum01QOY7d3sa/IerXRYxv1ML/2K&#10;rEqn8ZVkHG6P5KfTp8tEpoieQXam6EFvX0xAme3mJH/j/Zg9vUXBloN10xupnTQIgQqE8pzUHNq2&#10;NCswWWAbStkm16lp1TGHUBe8Zj5JvhX5sSBW4HPg+RImL+ksyj0S1POSRlrRKXnA94T75RkVBL4L&#10;Apd5WecwSVl5HyTpapxxm1XTwRqBKL8fA6kU+tMpJOS6Gcm/pKQ36fUgLiDHZZbeu+oICpEwHDXV&#10;CLQ0o2bmDAHLeZi2cCHqZb2qbRpqZemsiSDYWI+M3BfjrW+dglvvuEvBlu1QXfKPz62np1vhhc0K&#10;+Cxqa2v0vSUkuiTdHJuR4fks9b33B8EByQmOW7dsFoDvETBslHfBJeu9Aosp9YwTKNnh4elnnsaS&#10;JUs0PD2RRnsvdrjjCANGRgez+A6bXu4HvwwwlinGWTlinCdaXm4huWAghDxHp5aC3+uxqqbpXWSB&#10;SI8MYYfsw56whDq/FLBBTy3yabZvDAg4RgRsOOwJq4/9yOsYifQHCqyJ8R+rBwltHPxaIpT9EkYg&#10;kPGxowHhjyBEIKS3zvJ8lrBLlyXoKgGjJkhkddAgbApccW8JLCkL4OiVtMFSthUYmR4umUoprAhW&#10;eUUdAQzGR2+oEz4BaM4XnRDwSGWTCIU5ywzTwDR7sXVbu3rXGImObyjxWJcuxS3ZxmGLuN8tS16b&#10;89syfawK1nNp8gzSAuYeH8dwdCKTc6Kvnx2SCgIptQIvHHw7qPnCeZH1PngV9WpmkRXg1c42st+G&#10;bd66elAZ0MoO3bY2eNxeSmzMXw0v+Un4lRX1KtomIZlT3KfV7bwxQiavQxPQlJu09hE65SSvgFVI&#10;3hO/1yfvh1+ettyXgFcynkQ6mUY8nUU8m0dSrpeSOHMSZ0HyIS/GJ5GUe08L6XpCEfirBCi9bgzl&#10;MgKh/PIQWJVLyreKDpfEancOScJ3mMDI5g30EDKZicSQTnWYTMX1XjguptvDdpQck9KnwMhpBXlf&#10;nO1m9erVaBRYXPHsM9qzvrevW/OU1dTM6/7+fpx15lllzQ+Yp0Z7K798PLCJgJHRwSy+w3yXjQ5u&#10;SdFhNCwpODmfMtso0svi8wWk4AyjuroWISmgq6trMHXqNAnj1gI2LYU7x7NjpxgtdAU0s6k8fK6A&#10;EIYU9DmihwBDkcO0sEODTy5CoJACVQp2sokNFxawyOOQdWsIl51ew/0hVgGXsFPMArmdKu2XRKoX&#10;kMAoUJsvsAeyYAu5SEDPK5Biza4SUNBwcbpAIZaBwSEFBsbCYXdsQLVECCN4WfsZL+Pj0EQzZ8/C&#10;4mOOwZJTTsYJS07EiSedhFNOOx0nnLAECxYu0ukEU2kOZyN5Kf8SAjs+gRd6G50CNkRjyTnZtq41&#10;Vu5pmvifLK30UfpAZLu0qTGU2/jiqeVG2etMHztOeeQafqcAoECiM5ODOycgKWDszkieiMnXA9wS&#10;xicA7pY7slhdoFcO0Q/r4XuigCrxCfQrFMs7xZl2sgKPKfmoqW9qxm3/uUNgkb3iXYxFPmgC2is6&#10;pbPVCKQKPNIjy6pkDt7NRBIQ+VHENoucS529oa2xJN3Y3r4VW7ZsAmc8YvtF9rDnoOHsSX3LLbdI&#10;3GntBLajsxObNlkDPhvtndgMpKd3sOwdNTI6uMR3l+8w32Wjg1sGGMvkdLm0as0qID3aKWDYQ6c/&#10;2A6EBRzDoSqFSgIdPTGhUFh7oFrtHP0I+b2okcJbO55ASvkSOqj3UG0nhBStRnOyj55DgmWZt1BO&#10;218FhXUJC954CXt7JzzKDqZFwIX/uF/HYSxoV2sxgh6H5ZH8YXs4TaagpaxwqrCMQI/GVsjTwabe&#10;KN4XPYvD15U46cGExFtbV4WWlkbk8hzkOyVQk0I8nUBWjtPDVSuwPm/ObHR39UpkHngDIZ2HmYP6&#10;FDirigCVi541gpVc2CXGJp5MOZfcV24OJpidQkqmtfN09jIODcMe2yUTcNZzJMXlpl5ZMa7TmVh5&#10;vNIYhu0ze3q7ERscQDI2hLR8eacHo4j39mOopxfZgUFkegcQl/uMdnRhoL0DvVvb1frE+rd1oE/2&#10;DQiURXt6EI8OyrvI9qns3e+Vd9CPpIBb78AAOrt6dIYdvsMcNzIlgMi/eKfLodXShL7TTj1FgY/N&#10;K9jBi+Hykoder18gnh73mJ7f2tqMmTOnKyw++thSPZfv5rb2dnR1dePEE0/UvxlWcXMO75kzZ/GF&#10;MNpL+QTK/T4Ptsm7YGR0MIrvLt9hvstGB7cMMJaJQMM2d7lcTgtD9izV2QtKVWwESla5ESoZhpTF&#10;ApbtHtkxhjAUH+oX6ElI+IRAz4CESYsJZCmN0AQ0BB+oEkbItfgYpNDXx8HOFBZQcTxBpme/yEqC&#10;Xke9fEqMTBtlpcxygRL0JLj8zyHUlNfe15I2tgcUiwgks7qbs5qwFpLT/HHYHc0fiYX/WLVOqGEb&#10;FsKHDY8ElXQ6KVfKo6amSgc1ZxVpjgNNyzU1H2TpExBJJzlEj1MHv2b7UVaLZyTvPQH5apXrEwDV&#10;g0ews40pKC0rxWpsPuNhI0By//A+bsiZNBHjESweYew4ZH0CsErcWjolP8tNvZ8lIyDHMwn0y31y&#10;eJxEcgixKAdy70cqMaQzt3hyebgJwPIBIpkBRzINRyIFDAnsydKRSKMQTyI3lERyMIb+nm50bNuK&#10;TCopQGhNWSkvqubP1GnTsHTpUomXM9c4dTxFPoNoLAqvwCGlA9B7vfqesymBJFM9kg8//JACJJ8B&#10;nxnj2rR5I7p7unSObPas7unuAcckffrppzWOXgFetpFkkw19hkb7RHU1YXk+GWzd3qnvppHRwSC+&#10;q3xn+e7yHTY6+GWAsUx8sbNZAiM7rKQxMBCVZQqxWFzXOc1WZ18PhqRgpseNkEAPGuf2jSZziGcF&#10;Gvwe7UDBsQ1dLvYIY7swtmGUrC7mFGo4BqGDY/KJCXnJfgkmZnUAEUCR47qPACFB2D+X19P/C2ix&#10;0wZ7MdOb5pGwRbavkxPyLgKdNRA2r8XS36oaLkcmiUXAVZAInI6O1eFsW2cXRAxJryLX6L1zuNkm&#10;LqNADM7uknQhk5Tryv0UJZ5IdRDOggCOGMfyy8k5CYEWjlGZSzEnrPg8cm9+AUX2+fYIKBIW6XLz&#10;+YNy35xNQvJNIINDu7g4eLjEz2FvtF2kKyD7BRDzVmeTtEB7kfX9hSx8cs/ZdJ/AbBZ5iT/HcY14&#10;jlzHLRDoJMVKHtHzWZB0WCgsJukhI9LByCDMBwXU0j/mE+9vp1n5uKuVQitwWvlmmz5L2W1lrbXt&#10;drB6WM6TZ8f2qByA3SnG58pPg4zEowOiy0l83nlNt5U+xsO2lGzvymOM01sQOJTHne6OYceWDn1/&#10;C3K/WXp4JQ/vW/oA0sjIMxlCY0MNor3d2LZ+A9oamuGV92PZE48gEe3Gow/fjU3rnxVwlbyU96ep&#10;pRHBUATRwaSAYT9qqsLo6tyKvu52hCS9D917LzZt3CBw6cab3/QWCdOH7q4ePPfcOnR0dGibSaN9&#10;p6b6Kh00f/XazejulQ8M+aAw8Gj0QhPfSb6bfEf5rvKd5btrdGjIzCVdpq9c8iX1lLBqjZ5Ezh9d&#10;W1crBW0juru7EY0OyP60FKg5RPt6UV0dRiKRwpJTTkdXf1TH8EtK4euJbcE7zz8RuZ61UtD6kJRz&#10;/CG2H0tK3D4pTMmCAjsSnm0hOc6gkAMyOm+zAGIupd4qejg5FVwmk1YPEYenIUgVfX7kMnn4BBwI&#10;ral8Bo6QX3vyOrIEJUJmxqo+5rA63qCc65Z0cygegTunxF/kYM1Zgd2wgAqH1bG8foo68kZwcG22&#10;fxvs70MiHsXsGTPhcPmwfn07tnb0C8B4kUUCc+dPRWtrPZxeATkOQO1pwVe+cy229bgxEKfvUO5Z&#10;4vUybsKOgESWPyqMX67mLArcCeBNmTrV8kR6fToLCfGMPz4etotMscdxGkOx7ZhSV8D3v/Jh9O14&#10;Di1tLcg6PPjk569Cxt2MtKdK4vVo1a+L904vqORknvhI1xnvjT2sJS2ErSJhW65hiYgpadRjO6V5&#10;Yu9j/pZvl6TbGiUBcqfscPZSe2SzExDHfZR1tj+0BvgmfEsYSYtToFg7U4msa3Ep+3hTIsIjx+Dk&#10;OIduAqdcmFXyfHMK8gEQDoURCgaQScQRlo+XYiqGo46YjROOWoCNz63GU48/hqDPh6pgWPImj/qG&#10;WtSIpeRdW/roE1h45FEYjMq5tY1YvPhEuOT5JBODqK/z4Y9/vFoBvLOjF2ecdQ6OOvYE9PT0ITY4&#10;hKqqavmwiiIej6G5qU6nimxoadU0H+7am7mkK8XepvFEWp4Xh0iSD5nh99fI6PkXf7NYi8EOLmyz&#10;aKqhDy0ZYCzTFz73eQUzVplK1ug8rBz8mUOOpFNpnf4sw3Z16SQSQ1FwRgsOH3PKaWdi3cZNUgDT&#10;g5RBdb4HbzhzPlwxzqnrRDKT0hlBLGD0a5XqTmDMaW/WokvW6XEUuQUYJRkKjIGA3wJFAQaeQ+9b&#10;kTN4HABg5NfhQG+v3vPsmTPlgBer12xCR3dUeywn81EsOfkogYMqgSEBXIcfGWcjvvqd32FjR1Eg&#10;T8C2MISQ/Gjoz4YAjVwcaaGelOQBh51B3oVIMIK6+nr5Mk1bA6LLPdNjxxeTvdMLGaeETyIZ34HG&#10;SBo/+vrHMdC1HoFwEIHaBvzg5zdhfUcKcWcYWWdAgZHzZLPKmLDIfKEb0QI36z65LDFkqdDdCYzW&#10;cUsjtpm/Zds8z17XJeFPt0bKPoc9mAvy/NhZhPngLIGj9qbmkvmek7D6FKyYeB7fR63Gl38KnbrO&#10;IAKYDCZ5xY4x3CYwsr1QJhmXfHejtaEayx59GB/9wHuQivVj2ROPIRVPoLWxGeGqEPoGe9GxowMh&#10;Ab6+gSj88izmzZuPlWvX44ILXs0EI+BzY+Wzj+GhB+5E27Q2+N0heAIR+OSdrq2pR1W4Rv9G/vnP&#10;f8InkHrC8Yu1LeMJJ53EVB722pfAaGRkZPR8yQBjmS699KvCFfSC5eBhdagUzA0CMhyjMCGFLNuI&#10;5bNZDAksZlNxRDhGnkDPsccfjw0bN2tbr1wujrZQFq84sQ2+1Hb50ipaHsZgSHuRsrPMCGAUKOMU&#10;bkJ1SAtREELcuTTkI00gL6vQyh6t/GrjORyzsSAQdSCAMSvH+7rZZjCDObNmSb448ezK9egZYKcU&#10;ua/cIF589smIVHkF/nLICjAWfa245OvXoKOfnS9cCPpy8AkkuSUP2Z6P1f0cLobV92lJpyPrQr1A&#10;X1BAJyr5GuaQRXLP9KqxitiqpnchnRVQz/Sh1h/Ht77430jHOuQmnWidORd/+vtjuPvRtRgsBgSm&#10;2aaS18rCIcs8x02UZ2SjnDVHtK4JYAk0yjXkPxHvv9yzp0g2Yr0SGPmulG/rAOC6ZqkSKPk9UBRI&#10;ZBtYXt4hS2t2Hzkgx4nIbsljKxLLw8q0afU8235qHJIvBEY9JvHzWct+BUeRV2B0+rSp2Lp5A2qr&#10;wvDK0412d+Ds05Zg/apnZFveGUk3Zyyqqa3WzkUbNm/EcSeciKeXrURLaxvmzD0CN912K8552QUI&#10;eNkmMYRVK58SEHVi84bNmDNzAeqamsCe2Vu3bAebK3IWndtuuw31DfUSbwQzZ83Am99ykZWow1x7&#10;A4xf+OqPSmuHr77xpY+X1iYuk297lm9GRmPJAGOZPvzR/9WCzy7oc7mcGgtqzlrh82oFIKIDg1r9&#10;VldbIxCTxsknnYTVq1ZqFbbLmcfUQAqvPnUGIoVuBHwCdAJ6Xn9Y4DANr0fATgrrvJSyXq36tqa+&#10;Y5V0is2+5NruXEaBkeE4nAk9jPR8jgDGrABjnhWuHJdPKDHoE5AgZVrA6FZgTLPBIDjfcC7H4Wcs&#10;YHQ4LGDkvbn9ISn4BRjZplLuk3hjA2MmlcFAX68AQRpzZ89GSghvxbPrMBjPKTBmMISzX3aqpL+A&#10;jKQ56wrAE56BL37tavQl2YmlgIhPwFiA0SVAqR4/gbehjAB4jmMKynVybtTV1GonjHgiIeAYErgO&#10;qEeNQEYR3FOZBDLpPkTcQ/j+Vz+GXKIb27Zvx8z5i7B6QxK/v+FOxBwCi152uMgLSFmzy7CytsBq&#10;6ILs0/uz4Ez+p1XSFJ93pYeRRpWvjwaMlL1vNGCk7OO8nMNnTTlJGOZsM2yPqLP7lOJ0a5qYNitu&#10;xsBjdmchtjfNy7Z6HbkkWPM5ujjgNquqHYiE5TlI3OxB3VAdRm3Qg9VPLkV9wAWfIw+vXIKzFgWC&#10;fnT39WBLe7tCIqeh4zOurWtAX6xX4vbB6w7rzC6JhMRVV4X+3kEctegEfU5uiWjFilU46qhjUFvf&#10;iB9f/hNJXx7V1RE0NNbh81/4ot7D4a69Bcaffv/Lpa3DTx/+1Ff2GBhNvhlgNNq3slwqRqpzL3gV&#10;zj3/VXj5K1+H817+alzwitfigle+Fme++GWYNWchGlraUFXXjLTgWG1zG1yBGkTqWwWg0qhtaEFT&#10;cyvq6hp1xhh6BkleHJjbhh8CCr1YBAnus4FCj8m6HNVtsgOhh5BAlYelNGwJMDQuesZkqWFKy9Kq&#10;FaYEH5R1zOoMY6fLum7p/JIYv+yx0iCH2UOcYQmxVnolUCmuPAf31jdJdyrccggXTkWXFyCmZ5Ge&#10;UPaUDgnM0GPGafTYr5ng1N3bi9jQkAIXxxTkNTICxwRFQlVWgDgj10gLOGflWFTAJhSuQfv2Ljyz&#10;bJUOtyNMqvAsp0gSrLZdTCNzlcvh/KLpMa5Z4jEa88NeH03DcVScX75ervK4NEzJuI+wRzDXJ8ye&#10;N4T/guzg82CHJkkpzc28lzzRfXyXZN0tcbAtIT2odO+5CZy8U26LcUzFZColIO/V4Y3YmYvDPzU2&#10;NmJosA+1VSGJO49tWzajt6tL0iDXlXiiff1IDcV1uJ+iPLtMKoGh6AB2tG9DNsXOL50YHOzHo48u&#10;xVNPPIab//0vbN64Hrffdiuuu/ZaeeZJbUYRjcbMYNNGRkZGh5gMMJbpmeXP4cmnV+KJp57FMlnn&#10;9jPL1mBrey+S6SIC4Tq4gzWYe+RxmLvoOGztGkBN0zQ8vWItOrp60d03qJ0Aduzo1EKTw9VICS6M&#10;QGAjuNBKIKNLHt8z2eeWw40dpw0qPGSvV8o6Zh2Xs4bPtePlklXSDMQx+giJtIyAhB6TpcdrebUI&#10;P+zTS1ijR3ThwgXwBzhtYkgi4iw5XvUgsvqVnSuIqDmB56LDA48/IPvSCoaMW6f4EzhiD+54Oolo&#10;PCawmBPLs94TLq8fsURKwrjQ3tGH3//+ek0n2+2xNxHhVC46fG/6z6LZMWXn0e7ya1+KsdN0vEdJ&#10;Lgfp1mYEsmRb1XKzkmLdD8UFO7jQ182xJrnO18y6w9Kzk7j8vrCAuU89x8znYDACv8eH4xcfi6pQ&#10;CCG/H9OnTsGiBQtx1IIjEfAG4JFYm+qaBB6L8EteVwVCCqFBCct5yznzj9vjhFeee01NRJsqtDQ1&#10;at5zmsGUQCWTwDnVOUyPkZGRkdGhIwOMZertj6Onb2jY+gbiiA1ldLlD4HDjlg48t3EbOuXYstUb&#10;ccTRJ6DoDqKlbRZ6BmJYtWYturt7teMGBzYmVBEWy0GMRb6ul/bt3D9xWedb6wQJ2zNmx2VDT7nt&#10;It1n7S9Ph71Oo1eR4/olEgm9Bs+h15Dx0QtYXVMjyRCQlLCMidWi8aEhLDnpRG2fSU9XY1Mz0lkO&#10;+F0gh2icsXgciXQWkZoGHSLH7i2ck7waolcrmUAim0Y6lxXLoT8Ww5DExV7VnCqwV/I6JyDE6uZo&#10;QuhIrp+WNHo9bOeZsW6NKZIVbQNp7RhTlXk1kXP2SpIXvIJVrWxdl0vuZK20bdqLuswYhPDGphFc&#10;2uv8MFFydLCdaFGeD58nq7wdAnAFtMk7umXLVgQDQQQEHJvqG7WzUVbAjmNc9vf2IyTbtdV1mDF1&#10;Jupl6XV50DZlmraJZK/HtrYpAonyTJtrEYkEcOrJJ2F621T9MGgScLTa2cpTcbt1KCojIyMjo0NH&#10;BhjL1C8gEpWCjjYg65ziLjqU1PmLeaxPLJXJ6z4WxDs6e9HV3acg1NjUKvuA9u3b1ePFdmVa1Sii&#10;Z03/STia7lNckKKe+7iq4kZpdYSssDuN8dgB+QgJizRrP6HCikhWGLlegNuWCXZYQGSHK8WlC3Z+&#10;0QMO+HxBzJ4zF1OmtA63s2N6Wf/M61RHQgIQeeg81XJeNpNBJOzHtKnNqK0NS9gMYok0vMEw3P6g&#10;WoFTLgZCqK9vgN/n0yFmghJPnD3Q85x6MA+XwAnhg2mzxmb0KIjksjoQDzjOYCqbgd/vxVlnnISW&#10;plo5FofLyZ7dbP/ptiBM78OWdU8jpIDFJTd4D5oBZfk3ednRjWYqXrLssjT1NNJknfAtnxjDpv8k&#10;kD5CNbkrDVsCzErJMY7RmRIItJ4Vq/Qh7y3z0Y/Orl55b7uwvb0dg/39KObkfZb3m51n+PySAt4c&#10;Tikn725TS4ss2TPfpb3z+ZEwZUozaqoFOjneaDqDuPyt1FbXSvqtjwm2003JRwbbtBoZGRkZHToy&#10;wFgmDpGTESDMSQlLduDUaOzIwqpYHZcxlkAunkJyMIpcMoGs2FB0EANS8AYDASw66ig0t03VHtV+&#10;hxsRKaBZ5Zhlda4Alw66zLgLLomfVYVuHaCZAMbCmB1NdMo6eiXpkZN9eo4U4HxUeo6cq4NEEyK0&#10;kKY3SUCOVY8CUoQ6dqjhVHHsXewssle2PGbGDbmGnOcospML00QYscGE50s4dn4pyPGsXCcbkPvP&#10;IxgOIJEaUnhLC7QlkgJlXi/CVV6BsyJcEt5d8MEtyUwMdiESSGNmWwgzZtSja2AAG7Z3YlDSUAhU&#10;wxmqUYCsq6lGXcSnY1lWyzopiHDC2WPsGUvybMcoqUunY3Cw40+mAI9ci1MFet0FePODeO+bzkE+&#10;0SH3GUMxn0A4EtT2kfSuOQWW5P9yTO6N96cmYK0mKkEYa6xdQkw0thOUjJADJXDk/9QYj9WOkNXe&#10;TJfGJIfsDin60pSZ9taWKGwvokKsPDvOjuKWdbec45IAZGMPm4oyfnpEJZ3DJtscHJvrfN68oH6A&#10;8LmV0qnV13LIvjtnISXLpIQVgBNoT0m8AwKD/romdAzEEZd3Snudx4dQTKS0B3uumEWoLoSp01vQ&#10;0lKHtKStJz4IZ8CFQFUAVdU1mDljFqrCYXgcOXn34wj4QmhuaEY6Kc+bwy7JtTm1YyafQiwdlW0j&#10;IyMjo0NFBhjL5PawzV4S2fwQ4ol+uARKCgW2x4oJJMVKQMP2e5zVhMZBdAUi80V09fbB5fWhsXUq&#10;kvSEuXzI5KQAZb2iFvZSkMsqp13LCTAQBHWfFMzkCxa22tbR2thFhFaK53CdMGJ5Ey1ItM/jPtsk&#10;SjEe438Vx60tXTKo3Dj/V5KegM7OTtx3733YvGmzggy9Thm5N4ZnB5RAKCSnCQjqtQTgXE6kE1EB&#10;liTe+/bXwZmPoamlRpKQx47ObnR09mH7jn70R5OICxAWCIkFgdBMWuLOgQOm894IypoKidfKq5zm&#10;GwGQqUylrIHMWQ2b1SGHijpWIKtn6SWjmCYmS/NHgtr5VG4UF1zXjkBy0wrPcqKGkQem4UrrRbk+&#10;TSOUZ1pCRrkWr8fUWBhpmzxcK2zJGJbtM/kBwHykSZZa8fDeBAwlmhHiPVjL0nOTbZ2VRs+x0qAm&#10;z1lxUcNbU1byA4idhAjQfDeDkSoMxpMCkRxD05oVh2NhOjxe5AV6k5KYfvlI6osNwS3nRNxehNxu&#10;BCXvQ/LxE+2NgpMIcTBvSSqKvhRcoQLi2QEUXFmwkz7TmJePrtSQBDQyMjIyOmTEks+opFwxqQYp&#10;/PKODOICiUPJQQxEB3QO3Y6OdnR1dyskJlIpDMkyOhTXKr7NW9uxcfM2dPb0I1xdj0SaHTXY5o4F&#10;PEtS+ogIjCzMCaaEDEIfr1wGA9aOESK02MBIWdPc7TyHlKELbmsIawe37XD2tq5yKSBreRQJTgQN&#10;OTBCRR3fj1wWi9HLKnvkXjhlIkGH0z95fQEBICJW6V4ErmsjPkS7tgrV9eFL//ffaGryYf7CGQJJ&#10;nDknL3kmAFNwIybx9MT6MWPWDNTW1g5fn+0e6dmNxWKIRqMYGhqSfcwv61VlOMvzyuGBuJv3ksXC&#10;BfPUQ6fzMbvckm6rMw7rWrng2bua7cdjPLLGc3TJ8wiJckQyQJeEswpzujhWp1uC8jjDE/p2GquD&#10;CXW2yU69KuGS8E2YI+xxDMycvB80CSS2U9YzKz0bLvkfnxkB0f6+4Dr365Lp4DDppQ8R2XYJiHM4&#10;o4yc56+qg9MfgTsQkecg9+Dl+J2SBomyfyiKnEvCFXNIRWPokXc65PagKM875GfPaoknT6gN6lia&#10;9W1NqGquQX8yis0dW3VKSLm6euKzCQOMRkZGRoeSnCyMEknTo5FatGgRjjrqKBx/3Alqi49ejHlz&#10;52Pu3CNwwglLcNLJp+DYYxdLmEU4cuFCLFi4AEcsWID5Ry7E0ccei2NPOBGnnHoalpx0MqJxdtJg&#10;pwOJmMDIhf6fXjM5ou4YFvKERgvkuEMXo8iGBvV8SUTq+RJxLmv1OJaOMyKuWjFZpv/X/fY+bnON&#10;Xi+CBeOy4lM5rHCsGmbnlXAoAL8/IPtdso/t1Kxey4SgjNyLNQ+zRZQ5gQevI4XM4HY0hgv46Iff&#10;itqwA4vmzxYA5XA7WRSEToZSSXT1dWP1c2sUAHMCehyShffFJYGRsMgONxkCoySJXlnCciolQJIV&#10;YPW6ZTuHfCaJE084RjIjL3cD+ASQvOxRrbDHey3o/krjcDJWDpALbVgkCMqSpKx5TQCjyT63F85h&#10;s8ZTtM+z4Npat816ViONc4oznA2l9AzSy5jNF3UIHMp+GsOmD8t6btaDs8w6Zu3jsvTY9DDblLJd&#10;oWSQXNOlf+McxDxc24BtHZ3aJMElcMjhdQJepj+P1pZ6dkSHz+/F9Bkz5d1eiGgiiZh8HPWzaYY3&#10;gJTTD1ekASlHBOliDbZ1Z+AONSELP4oun05dl5fn55QPBCMjIyOjQ0fOFSvX4CdX/La0eXgrHKiB&#10;xxVAPJqEo+BCU2Mrjl50LI47RgDy2BNx1hln4CUvOhOnn3qSTn/GIUWmTW3FS85+Kc455xycddYZ&#10;WHL8sWiordVpBOmFoxdKeEjYwKVz/7KDCIeeIcQQIFjGEzy4TrHDBsGOEEjooHis3MMoexQWhiFR&#10;NjSu0jajYnidXq+0z47TDkdUENaS/8v1CrJFgJW9djgO/BwKetGxvQtD0bi2g8xkiwiEqrSTD89k&#10;Kgi+HEzaIfcghCLxCKA4MvAUkxjo3IA6fxof+8BFaIg4MWtaPZrqBDTScfWycqidpABJ/0C/zn7C&#10;fYRHOw2cXq66ukbyxy2gyekR5Vqyn15IdqxgZwyOc+lxFVAV9Eia5fpCTTyPPXX13iUvyH4hv08B&#10;sSCgybEMg155Lpm0PGc5X+AtLZBDb6zCYinf9VyJh0P+yE4FVuactlmUwx4Jy6CSkwJchDaOLMmx&#10;0iUOyXu2PPRJ2jmHtnZqkbRzvEOG13P5EGWd2anxyrU4cxDDyhsh+eiUuHgtOSbG/XRPyu1qnA4B&#10;TC+Pyzbbv0qm6TX1mBjBuSD3mBHYI6jyXXQJ9GkHo0RMmw8UM3EBegG9oX6EvPLMvT6F94F0HkkJ&#10;H2xqRlTiH5L3tzuTh795GpLeCGpajkJnj3xIhObhmBPOx6x5JyBS16LV3wXBR3qbjYyMjIwOHbny&#10;Dv+lLExe/9oLS7sOX33rO7/A1NapiA5EkUmlsWb1KmzetBFbxNq3bcHaNSuwdfN6bN6ySaune3q6&#10;kUjGsf651dgux9tl//b1z8IV60SjN4Nisk8ASwpggocU/sVsTuGHw8y4daRpdlDJy7pHgYGm/4o5&#10;gR16gAhEpAQLAAl7hEhWH1IKDnJYh1xhL1YCD/eLOYQG6flzEkDl2oQhnkZIYS9ajVYgwOnyqpeL&#10;QMTqSysM4cchUJES0OAUchFUV9VhMJrBxs07UFXXIBdxYs78FgnNtFretSLobRQKlevKleVYUYBw&#10;EC2N9TjmqKMFPrfLHgG6YABd3V1apSoYI+Ca10Glq6urNT9s79yRRx6JzZs3a/pZdc42kgFPAdOn&#10;1WDOzEbsaN+MubNnKdhG6ppx052PIOeMwOuPKHyyVaJkvMZVyORw3nnn4b3veQ/e+IY3YOrUqTjj&#10;9NPxute9DgsWLEBnX68CfkLgyuP1IhQOK8DprDGSHrfHaz0buSsOlM3HJ/QpeS3PhV5OAVFOt5cY&#10;isu2gBx7FvP55jLaycUnHwmQ5+r1MGf44KznQODmM9ZOMbxvxidRM82U/fztjjUEUa/Ey8tnMgLN&#10;suQg6WlJdzGXRYA9zGUfn0aR7xE7PwlUE5g5NI5H4tmyfg1OOHo+jpw7R59NXN7hcG0dosksBmNZ&#10;RKpakIAfkYZm+ATYa1tbUT+tDXWtbSi4g+iNcXDuAvr7svo+tO/oxuDQkHw8TcEjSx9EKODVe7z4&#10;Xe9l0g97VVVVldYmr7vuXYqXn/fi0tbhp5v/cy/OftEppa2Jy+TbnuWbkdFYch29+LhL582dhdNP&#10;Pbm06/DVqmc3YvvWLfjKpZdIoedB146tAjNxdO7YJMC4HtlUDFs2rsemjRuwadMGtLdvlfX16Gjf&#10;hk0bnsPa1SvQvX45FrZWYVadF4mBDlTXV2sPaXrQHFmBQ519g2PVEYqgA1SrZ0nBQRJRJBwJ7Ah0&#10;2MBIs0FqosDIOIgNGi+BixeTsBxMvJAn1BFGGB/nkeZ+61r0kim6yvFkdEiBo66uFoFABNGhHB5/&#10;aoWwmwuBcBCzZzfrcV5RkiLXITAqpskGfWKCP+kYMvEoGutrcPxxx6B9e7vARhyNDS3YsaMHXq8P&#10;mXQarQIlbLNIeQXYeJ/sdBMKRyQ17O3MfwKbAowzZ9Rh5rQ6AcZNmDtnlnoYaxun4IZb7kO6yCnr&#10;QgrI6pJzExiBoMujQ+5UV0WwXZ7XQH+fFuQ72rcrrGUl/MpVawRmg1qtSo8pn43wmT4XBbc8PYmy&#10;ns8gGWevbAHM6AAGervEurF16zb0ykdEdHBAZ0XpFSju7urE4ECfvEdZpBIxJOKD6vEjLLJanWnj&#10;u0FvK5sXqKdQTHZr/mnnppKxQ09Krtst6e+UfEyxg4pcb92a1dggtlXeS25v37IVW+X9LLCTlgBr&#10;JjGEKk4XKHnK6ult2zZrb/JpAoDsge0NViHl8CHSOAuBmmnwR1pRcAXR0x/F1o5O1DY0IVJTL8+u&#10;FwODScTjObmnAfUU5505HLfkODQ018t2Ckvvuw/Tp88UOA3gjW9+oz7Pw10vdGDku/2ba3+Pm265&#10;FSeftETfR4pNQ377u+t22b9+wwZc+pWv45rf/E6bjSxcMH/42L7WCx0Yly1fgS986VIcs/ho1HC0&#10;BxF/u2+8+Rb84spf4pRTToLf79f9nV1d+O5lP8DlP/05Ojp2yIfqfARKx/a1DDAa7Q85zzj1RCmg&#10;2UjeKBnvQ22NH3+/4TpMb6vD+//rrbjiF9/DZZddgpe8+Fj4PDm0NjegbUqTAlBTY72EjyAUlMI2&#10;EsKU5kbUCGg2RPzwCjYVWf3Jkl9E8NAOIoQB3ScwIPso/sDYogeOYWyz9lka3j+8Z/caDsf/SvFQ&#10;w3EU7euTgKx95ceZYCZT2wEKcOZyBW1LyA4o/OEbGkpo/NrZhUsJm5VzsnJqTs4khNLj5hOo8haS&#10;6Ni0HPlUF/77fW/CuS85GZGAD8cuWoy4QCl7R/f392Px4sXyo1szDMcsaHlsOM0SP6uMPW72praq&#10;rQlZ2UwKQ7FBeQ5B3oGGc9F7KnFYVfBW9fbGjRtx5ZVX4JprrsHf/vY3XHP11fjNb3+DX139K9xy&#10;yy0CxnV6bUKjVo/TE2vFqMCWz6blI2K7flT09XTqlHmD/T0KjdG+HgS8bjTW1qAqGEDI50U44Nft&#10;eilI3IxD4M1Fj6zkSVogLjkURce2rRJnhwKoXNzKe16zdM+8B344sEDmMiCA3SQA3yRpbZB4eZ26&#10;6iqcePxxOFYKreqw9R5y2SewuvzJJ7BdAPH2W2+Re74ey5cvQ21TK1Zs3I5NXQNYs7Ubm7ti2NqT&#10;Qnt/DsvXdWN9ewxrnmtHONyEU046C5FQLboEFrdv6cDWDduwbWM7+nq3w+OP4bQzF+GZZx9Gd18H&#10;UnJf7//IJ3DcCafLtmkXfbDo2ZWr8Pd//ks+dKL6d0VtkL+VD/7PR+XjYpt2QrP3c/D3y77/I3zg&#10;/e/Dr678uc7oc9WvrtG/m8NNbGd9zW+u1Y6Q/Likenv78IlP/R8ef+JJJJPyG1n6bR8YHMQ3vvkd&#10;nPeyc/D7316DtrZp+N5lP5Qw5u/E6OCR681vftOlHTu6pGA4sbTr8NXXvvZVHRewvX0z7rrrDtx9&#10;152yvBsr5Cty2tRpEsKDUCgiyyJWrXwWqUQcuXQK0f4+tDY1weMoIuiKo60ljFlt1ejp3YLqumrt&#10;+MJKRBfbMwp8ZfgjIiCj3Mieq96gwAHbMQpmyqFi0fIwcsDqEl2K6PejN0oAKu8EOzQUi5xmLyvY&#10;L2BUaotIjyOrI1l1Sa8hq5ztHrqMSaebE4AqFDgMCj2Q3EsvnCz/n73/gLfsPOt78Wf3fvbpZfpo&#10;RqORRiPJli0XWW6AwTYGN3pCSMKfe0lCAuSfQuAmBEJuGv+bG0KAJCTghBbKpcTGXbaRZXWrjjR9&#10;zszpbZ/d+973933W2dJAyP3cOJi/mVmPvLzWXutdbz/zftfzvs/zKs3R7iEo52rlhjVbNZuannAN&#10;2NZOxTa2dt2v5P5D++3Q4XG9CRSTFlPmekn/44SAkcCWHnie2s26p3/i5K02I/B+7MmH7eCBw7ZT&#10;2vXwM3PzgrW8wxr7GFfLOzY/O+WOvZtMMccAv4jddmTWjs5P2NrVy3bfvfdaJ6J/dFMFO39515ZX&#10;q4JV1UbaJ2WVl7gNOhFr99puyJIQYFFfvhVhT3WgMzvNpHM5a7Wx7A3yyrpAtuqLdDUQdHqWUv01&#10;azV3dp3LZR0ux8cnPc8TM7M2t++AzczO2+T0tI1PTNjE1JSvv8wXCpZlKz6d88WiJfMFXweaUT/K&#10;6TwxOWX5XN7rhXWjakQ/8NHo6xFV1+zrHOn1BdwC40rZ80jcTJuPT0za/PyC+0nEMCmm/pHSuUge&#10;FPfc3ILdeusJO3L4Fjt54qTh/BwQ39ncURveYr1YysptwbD6CQ7pccT+2tfcbXfefptNTwl0AVa1&#10;Xy6Vs9mJaTtxy3E7efyY3X7rYTu4MG3DTsd29QExbDetLmheXbpi25tr1mzX7du+9YPerje7fCVr&#10;GIGen/rXP2Pv+8b3+IfgA2+639dYn79w0b7+3e/0ZSHPPf/8y/d/779+xF772tfY61+H5izl2kWW&#10;kkyrv/NB8yctf1RTxparv/fh37f5uTn/CGw0mvr9Efe0kNffw0i+3PXGx9yv/pffsNmZGd/69J57&#10;7vaZmJXVVTt95yl7x1e/3R7+wqP21jc/4Pl89LEnLKV/Q7/h69/tMyjHjx2zWY0ZU3qHj+I/aQk1&#10;jKF8OSQ6WisVCjOOPXvqi0/a7u6u/rjTAoIpy6TZDzluZ164YOVyVTDTU6VF7Vb9waPhQZs0IRio&#10;7ZZtc33DNne2Lat/QMutps3s3+9r4FC/xd34BVBkdVegtXMtmOrfjVP8C16AIKgBdNDcBdo7QJE1&#10;iIE1LdcmYIzgEodwe9PAelOQE7QlTp31f7pydNQ/btwNnvH//OQfPEdQAQnnl/dg3guDcMcNWpRH&#10;wuPKht1VxsfH/OCeMqID7QL1gmZP+dABQHJ/GEPbiJWzYGxQtdL6eWuUL9up28bth/72n7d8tiv4&#10;OGTJ+NDOnXvRATZfGLNZgU4+P2aLl69ZeaNmxcKc7T94uwD8iD1/ZkMDwot2bWVgX3h8xUr1lAAl&#10;bemE4DJRtE6zZzUNhG194cdU/4pa8cfdoIh/3PMCuIygClBjtxksqqnNYiHvU7dpgVuGdhCgxQRq&#10;WPyuX7tqrVrV9usf+TlBYVb9g/Wo+OAcRASl0bhbjmNB7k7RlSbbILKGlDNT5D3ddAfrQ+Cdtgf8&#10;lTdAVncivZ5rpUV1glWlq/ruqx/FFB9nnMWnVY6EDrSf9VrdtUJVDaJsydjbW96QSCaCs8qazWat&#10;UWt4Mw2V1/379vvHxuGDR+xjn3jQHnzoETu/uCQoOONrD9/6wGus3di0F55/3B75wmft8ccetkce&#10;fti+8PmH7LFHHraPf/T37Dd//Zftd37zN+y3fuXX7Xd+7TfsuUcftxeeeMzOPvu0rV27YpcvndVA&#10;Hjru/koX/n5//6Mft1On7vB1vNfLfYLCQwcP7v0KBGOzCxcv2eTEuP2nX/pl+4c//o99SvZOvf/l&#10;gJ4/TsbGCv43+7v/9cOe/08/+BnX6s3ob/JPU86fv2AvvHDGoTr46A7k+LFb7K7Td/q/mdfLk089&#10;ZbfcctSB+3/70R/zfN9x+0n/+wwllD8rEnv7V33Vj66sboRrGCU//x9+wadWNvSlvby8bNeuXbNL&#10;ly7Zqr4at7a2/Guca9bh1eo1DdQaFPXvQkeD/MzstO3fv2Dp6MBu2T9tc+NZm5sc9zV6Yg6Rl1mj&#10;WvH1LDhUBq4wnsAZeFIQ1hUAgId9gYINOsqHoAHYiIIyCof1qQZ9wHPoixgJjYaxr3+cCMc0LUED&#10;DSEaKT3QP2as/NPgwLWgEC0g6+eYysXgIlg7SRoc/gXhwMhRrzas02na5NS4oCdhW9s1W13fsngm&#10;ZUePHbX8mEINmYrhHa75/yC/fpAWGlCBo0qgc3B0uopXx/59E3bq9rtteWlJ5W1bTiB37dqyJVM5&#10;i8eztrlRtlQyb71613bLDdV/02qVmq8BvHx5yTZ2O/b48xfsiceetCcePW8XLlVUjwo/ZDccQRsG&#10;J2qbARrLRlvXXes22wK/mu89zXUbR9a6ZoeZ0s6W2gjr4YZrE1l3WBckNnSdVZnZ5SSZwJq7rfJQ&#10;j73AUbjeJe44RQazaQjVNW04ZL2o7nEf/QthYhrosM4eaQ/b6ktNpdtUWqRXV7/aUD9r6T7W12hm&#10;yQ9lAdpJv6d0OXc7bc9nU2EA5I7AstmoC5gFkrslK5e2bWdzwzbW11Sfq77e9uKFC7ape2iM2M4P&#10;0KS/c/+zDz5oX3jkC/biiy/o3lV7/rmnfc3u+vqqr9vd3t60nZ0NgeqOTeqjYU353NxcU7st+pre&#10;qtJlrWg6lbQ/9x3frhKH8pWqYWTa+bd++3d8epkdrZ559tmXNYkj2SmVXr7P9+EnPvkp+/gnPmVf&#10;/VVvtwceuN/+4y9+yD9cbhf8fDmUD3+cpuzAgQP2+x/7uP+NP/zII/YX/8J3utb/evly1hvTyD/1&#10;0z9j3/LNH9S/YfvsDz7/ebvn7rtcwzgSpuo/+7mHXtYw/sFDn7f/67d/1zWR737X19nHPv5J1etz&#10;9trX3Lv3b/yfrIQaxlC+HBL9qZ/9kH3u84/t/by5ha9kpkP5h48/4kCr1vc/fhZ3syVdvYEmp2P1&#10;erDzC9cN3atrcGcHknxhwtY2Kni3M/GWH7F43vL5CSvqWSKaFD8In9rsYCJgQBUVEVwIvNierSdY&#10;ZM0dU4O+hk558EMMAnv49oBOgHv3gx+e/+vFn/l/rzwNXhu9xzXHSAOJ6B98/fazI5H+H4BkINAP&#10;6oLLfp9dXhK6B6ESxyg+NGjXH7xGXHoIxKpWYhHBVrekf1HXbGf5eZst9uwvfsfX2b2nD1rSqjY7&#10;mbWKIKdeb1kyM2G1hsA50RRENjXwDqw41rfv/u7324/8/b9ib3zgdnvnex6wu++6zxLxokClbVcX&#10;L9vVy4u2ePGaLV9esZUrV61ZLluztGu7a+u2u75ujZ1dq25t61yy5u6uNfRsUx8BbJWXUKYjAjDW&#10;GG6sLPnaxJjyzRrD6u62r1ksbW3Y2so121xdtu2NFcHdkqBszdYVft0NUq7Z2tKiv8/16tUrtnzl&#10;si1dvmjLly7unS/59aogbEuw1tjdsVZZ+RKQVVX+bCIqzu5Ys1K2Khbc9YqAUH1M+WBbvnpFea+W&#10;rV4uWU3vNvSuP2s1rN9u+LtR5Zv1kqJL91UZU3vxHIhlegwjI4xXSkoTC+uU0ty3MGen7zhpr7rn&#10;Djt521HfN3pqKm+3Hj8oCIwIDpSXpj6Uhh27cOEla7cEu6orLMKZXmPNK2u3RgZMoXxlCgYtv/TL&#10;v2rf+ee+Q20cGGv8v5GO/n387r/0XQ6QR48csR/4699nn3rwM1b+U2zvbDZjH3jfe30NIGsCrwe1&#10;Pw158DOftUOHDjok/o/Iu9/1TnvPu99lBwW8f+V7v8cuXLxoV69d23saSihf+RL9uz/4v9pXv+3+&#10;vZ+hoAEEfFiPwzUDK8fI+IB/aAEnjBDi8ZiDJFofNDRPP/OMPfTI0/b82Sv2wvkVe+Sp87ZTjVq1&#10;nbDN3bbF00UbWMqymXGLxjMCQsFfJOY7fDD1i7XzaE2hg9xIWeUQFwBsoAl0/ZbDWwBrrxwuwBsn&#10;YPS6+y8/lzgEcgQ/+D/9F8Co71zid0iFdLiPQ+2u1wMfxOk0+jJ/GoQMkvI0Xj487xit6BjEVZi4&#10;z14zRRwXxAxqJcHSC5aKbNt3fsvX2Dveco8V0z1bmM4JcBq2vr5mkVjEmoOqdQZlAX3ZktFNm8qW&#10;bCqxZmN22e46Yvb+bzxtf/4777dv/pYHrFBoWSLWtoTqFX9G3WbPtYho6KbGxm1hZs7G8wWbHp+w&#10;8cKY5VMZxRm3uclJyyeTVsKqeWvTp6UPHdhvRw4f1IBasJnJcZvQeXwsZ7PTkzY/O22TE0WbmZq0&#10;KT9P2LTCcJ7be044Dzs3Y/vmZ23/3KzKNm0HZmft8MK8Hdm/z6e4D8zO2EQ+b4N2U/XTE+DuujEL&#10;msdkPOpxES/psKZzWmc/lN4s6eqYnQ7Sn2K5gPLJ9Ho2nXTfj+zL3RHErQts6wJQrKeZwm6wV7pg&#10;r7S9ZQf3zdup225VunF7/ukn7cFPfcyeePTztrONVvKKPfS5T9nS1YvWauj9nqC0J6BPxmxra90y&#10;maQdOrjftSWs32LKXI3ufSiUr0xhKvl3fve/2o/+2E/Y+z74LfZ93/+D9pGPfNT+1t/9ITfQ+OOE&#10;f++YEma94EiYFUhimMY/VH9Kwr8tzyn/t5241b749DP+7/GfllA3H/rPv2S//bu/Z+//pm+1b/2O&#10;7/R6o/6efubZvVD/rbC+knWXI2Ed45j+/fFlSqGE8mdE/uR14X/GZQSDU1NT+oo85Du/zOkPHbcv&#10;r3/963Rvv54H0IR2kSle/iFl1wzWjvUEV52hBurMpF3d7tinH33RHn1u0ZZKXdtuCroiOWv0kpbO&#10;z9jY1D7rCqZ6A9zSxK3eFIwKItkJJXB5k1DcANdQ16x1xJk3uYTMdBLocY/nPgWrA+wD40bQ5qH5&#10;x9z5MABE7gOBOMIO4HAPGB0MzafC0RASPEibaWtz7SvTrNHYwNKZwDE26Y3iIAx3/OxJ677KNuwn&#10;VC4MetBKpiyi+okI5uL9mGVjHdtdPafjrL3va19vH3j3/TaR6dr8ZMKOH5m2am3Hmr2Uos8KoLo2&#10;qwGqGOlZsrFt01a3hXjTYv1r1mqdsZmZilJfsd3Ssk/F1qstpRn13WKYpu0Punqumlb74fC7Viv7&#10;VOvKyjV7UQPQ6tKy8kZ5scQeLQcIPh6oO7RnwZS9l9J/U0cYD7HelN+s4fRapm6IK6gF/+3O2mmb&#10;ATvbdH06Garu9QS1e1rs+m5F4NixNX2A7JZ2BWgN9QfeC9oPn460J/lQ4fwc1H6QBudRu/Mshf9F&#10;HXz0zM/P27xAdaxQUDxdi6vPehsqDzMCzhPHjurj8c12/+vudYvurc1NB+V7Tp9SWky5qx8Bm9Vd&#10;21hfESyu+s4w2VzSZuemBRN5u/uuu2zfwj7PcyhfuYIbmE9+7MP2Cz//c/Yf/t3P2k/82I/6NPP/&#10;9sM/5P3jjxNmYF5/3332iU9+2j+c6Tto24BIwPFPSy5euuxw9iN/7+/4Nq1PPvXFvSdffqFufvbf&#10;/JT98of+o9fbz/70v/J6o/5O3XH7Xqj/Vt6gseNTn37Q/8aRpwW6W/pQm56e8t+hhPJnQXwse82r&#10;TvuPm10CQAiEKTUsYY8fP+5rGvEJ+NnPftbXMjIlomHZvxIzmbSv+XHrY8bwaNyePXvJfuYXfk2A&#10;GLPJI3fakxdW7exq1X72l3/bXri6YZ143pqWsatrFUvlpq3bB4gydvnikkAlr4E+balkzmLRpEAC&#10;JzXCHAFOBNNdXwfI+kXAI4DF6yW4r0P3g/+4x//t3fMD1mDaO7hmGno0NQ38cT9YMxns1www8V4P&#10;x+OCLdKPxoK4gi7EPTSOAjHnhOCeQ2dwI/gtKO4PAU3AEUMTfFVuWyrStHSkbqtXnrW3vu6Effef&#10;f5cdP5S1hWmzr3rg1ZZJTFunHrcDc8f1Rk6QWbBoJ2b5RNGifYFoc8fyqbpNTfTttlsnLZ3sOQxR&#10;S812w9q9lnUEPD3V4SCqfCurkQTW0QK+pH4oLGuRctkcDGa9DusEBXWCnj51qfp35+d6htIWl0Ec&#10;ft8RLTi4HqjCRgd6D1ZvcoB8/L7++SiMGlr9IGtzAq25uXnbv/+gjY9N2DxW4xnlSUHwE4kWGgt1&#10;4uuRh73z6DrIl3qLAN9rHS15Nmv5QtEtt3OFMTfAwfqe9vcdcxo1wWPH5mamLKX6aNerrm183zd+&#10;vb31gTdYXn396pVLllM/x38nayRZFYtzebSTvJtUXXbaTZ9qY9E/1t7USChfuQL8oSkcHayzTKYC&#10;rdf1/w7+Ufnad3y1Lz1453vea+9453vsM5/7nH3/X/8+/7fwT0Owiv6VX/0v9k0ffL9ga9q++QPv&#10;t9/8rd/2f5f/NIS6YQp/VG+4AfN623MB9t8Tpq/f+tY3u1aSusMX49/5W3/zf2g5QCih/P9bIj/3&#10;cz+nYcbs/vvDaek33v8W/3LmDx9NIwvB+YewoK/KnW2BTTql+z0fbEf/qF7/DyWGJUMB47BZtVS/&#10;rbBMRWQFWTH74PvfaY8/9Al72xvus/MvvGBHDy7YffeetpmJnAbtisNgT3EzMEfbLWvUBJPppKUz&#10;aBiVl1Zd8XWsOD5mnaYghvWNVrdOv6V/sIDMjHV7wpI4g3nXIioH4BBP6b4oJ6oyYaQRZb0kxhMC&#10;wkQyJc5LKh40aHGHRXYFEfa5AcXO+oa12jU7ffq0vuT79sjjL9iWQLob79i73/cOwUNFrIOmMqiL&#10;AFLhL2IYCjA6et7TFb8JA3gC1nqH/wSZuRzrRDuKX/mNZawzzNjswdutn5iw3/vY5+y/fvwRyxdP&#10;WSwRsXZ13faN9ey73vcmi7TX7drSJTsooC9ma1aYyNtmLWoff2jR/uMvP27V1oT1LKH32qpDgVUn&#10;bocPH3ZNCPlkjahbL6stWaMKbcXiSbVnSnkRFLFjSoL6QYuIRjIogbLvQjnR+F3/WyH/ECjxzkir&#10;i3gc1/1GuDcS8mLtrseVYmmEgvqez2iuPb9RbzfXcu7FMzoTzyguNMIYNflUnYCdvgLOesRCSbSU&#10;Vy5fFhR3rCsAzKTi9v/9gb9hPUHfRHHM0+0p3q2dkuopcO+0s12ynZ1dK5fLeg/DpaatrC65AUC1&#10;Sh+5215z73320ktndbzk/jo/8elPeH5udsFI40uVH/6xf2n/+if/wd6vrxyhb/XUj9Bcfznlr/3N&#10;f2g/8fe/f+/X/3v5Sq03//dGH2rZDEqHL598qfUWSij/T/Lf/5S8CQUjEwCQqVe2r2NaOl/IW6nE&#10;Fn9ZVyThxw/ffe6/LyoQYXqRY+8fUM5DwVcnkrC0QDOSHrNBImO/99FP27WNmmUn5i2WKfr2ap/8&#10;g8ftZ3/x1215W8AiQOoPsaCOaJCO2OT0ghXGp227VNU4r4TR1EU04usS7ZEfAEDACEpTwMBBuD2t&#10;nkPE3n+BABccwTM0gC+/7xfBD64BY6Yt0Srpl8Ms5WS6mmBwysuaMtc5pa0fyem36ime9rqJvawR&#10;xVJa8bgLIEBX/6El1dFosE+16h1Fn0A3lxzY9uo5a+5etve/+z77if/te2x+umm7m08JRJdt/6GU&#10;daIVawlaI8WUtRJ9MdZQ4NO3rAav1997j82M51wDNuBQHuqdhjV1tAXXQwGsmF5gHXEY408gmUy7&#10;/0ffT1vlAdYAR7dSR3O6V0fgYASXOPjMHFIPwfGKlXlQtyPxGt2DuADowLYAnoNDdcdjASmaTN+d&#10;huUNybi1Oi13BuxulvzdvYM8j9rYD72zdwQntZY+DKhbIDuG8QyAHuXDQNDd7qi+gOiU5dMJu/XY&#10;Afv//Yt/IlDM+9RiS9DImkdgckb9/+CB/TpP24lbj/tOPexccf/9b/BpOAwmvvmDH7Bv/aZvslfd&#10;dacS79lrXn2XfdMH3mfv+4av93KHcmMKsw5fbli8EYWP6y83LIYSypdLQmC8TvoaZNuDtnX6bWsI&#10;MPrRvt/LjxcsqoE3lhAoCoRYE8a6RTRUaCPZKSdfyPl6FNZ8DTXId2NJqwn8SpWyRTWwR3pDO7z/&#10;sH3kIw/aSxeuWTQzYdH8Pju/FbUf+pe/af/4337YHn56WaCggV1Es9vs2VYrYtmpg751W0LxsR5w&#10;c6dpvVhClwKZQcSSWF0LFKIYSQBIuK/RGQd/TMnGmC6PsyZReRA4BL4f0fShJVUwpmVH0+mAryDF&#10;1+oJnnLZosVVZot2VRdda/cEZ22AKWORfkJQHLGqkrq60bEf/8nftp/5z4/ab376im138goPwNQF&#10;wQnlgqkapStgwRH03uSsxeLkL2Vd/ezCPkBkv26JQckGu2etufSoTduy/fBf/Rb7kb/2Afvg19xt&#10;X/fAnaamsHSiYHPjMzaXTVgsbaqTpt7dtkMzZt/4VfdYPlJT3fQtkspZcwCQNZVmWzymMnbqbjGc&#10;EOjFVY7kAMfpQ4uLWoEt8obLmwFrDPXxgB/EqOrFBFrW6dqwpQpvqhwdAWNHoVUv/V5bJeyr2gWk&#10;aHKZzu8FFsocrAlk/Z+KqPoLDv742N9ZXUm/1XaKI6oxeBDvWSIbt3iKdkHj27eUAsfVPmm9mFTc&#10;g5YAuFq2RmnbWpxxocNWhCtLtrG2ZItXztqZFx7T8ZSt6l55t2LNekNt3FYbVtRvOyp/2b7pXfdb&#10;ZfOi1esl61B2b/uB71fda9WtUd21YbdpcevaeD5lxVzCispbIR23cX1E3Xr0sJ08ftROHDtstx8/&#10;bPvnJu3QvkmbnQr9y4USSiih3EgSe8973vOjXGDgcbPLv/25nxW1CCQ0guN6pN1sihGa1hE44FsO&#10;rYtfo3nT4I2/Q9b54VIEQxlgkq/HQj7nU3esJUwJKPPZtEBpaIf2H7BqrWpNrFYFIisbm7a+UxWk&#10;RmynVLannz5np247aFtbm9YRaBUmZ1wL1qpV3LlzEovebMH6/ZjFI3H34TcQiCZSeQ32MeVR14I4&#10;jqEghp1e2LvaHUULUJRZ12sxJclUI7uCAJOuwdSBI2kF9ilPwPLAvkOWL2Z97V+rG7Eri1sCWkFM&#10;ImL7D88RkyUTObtypWSPPLVoy9sdu7K8bW2Bxj13HBVgCVA8bsUOkeoNDgyFqCu0FNQ38Cq8dGjz&#10;aVldM9XNVCrTxRW1w2QxavNzaUFPSXUJWGIN3bVUqu9T/qyj0021T99OnjxtPUHi+YuXrS3wT8WV&#10;Vj9r89MHlJu0ypZRWoLoIRpSpav4cGtE2miY3cjH84MmBQ2iShFT3qICPwGnH3H1h0jdepGWPira&#10;OrrWqat/tFj/GGyhiFV5q4Xbpaa7XEK7V63W3dF2ubxru7tlb+uK+goabcxXrl1dtvW1LUHfpm2s&#10;61jFhc+qLV1dspWlZVtZXbMl3VteWbdVwmxs29rahpVwFVSuWK1Wt621kvWVblRtPJ4fs8MHDngd&#10;1Grr1mpuqE/vWK9Zs/e/6832tgfus+Wla5bI5C2WzKhO0ap6i3mfRjjzIYG7HIyB8B7Ah5JrM/t9&#10;v0ZLnEolfBs5wtO2x9UOoXzl7yX9lSxfqj/BsN5CP4yh/MlLCIzXyX/6hZ/3Kdi44AYYFK0JLjRg&#10;agRNCGDQCKUEJ5lU0u8PNYjyDFBhXWBXIBiAQUvDbbDVWyadsqzC4+KEqb54Km1tDa7lasV2BA5s&#10;yVZr99x5t/Xb9va3vdkuXL5qH3vwC/bcS5cFElnfSYZN6mutrjUFbslE1gqprKUFg/2egFKgGNM9&#10;toZLCSx7WNaiyYolNHAH2j30WWjN2DJwyG4kgqCYBvoAGJn2JMeUEHyMuIELUBVLxiyaiFut3rfL&#10;V7cdTLuDtk3Pjyn9hAApYotLVXv8hXWrDgoWy0zY1cUrdteJI+5LMBpDYzcS1anqFXiMoIEUTgbA&#10;uPdYVenPdAQaUYGe6rDZLgtMdpXWtoBGgMibnabgXM+jbUFxRjA8VPmVX8FfQnVw6o4TdvK2I1Yp&#10;rQie2nbL4bsE3QL3SFppYvSBEY7SVv6GAk8AlryQLu23vb1lly5dFJAJzFZXbX1d4CY4W11bs5W1&#10;ZZ2v2frWmrv+WV8VuK1s2Pb6jm1t4CQ7OLa3tnVs+frXnZ2S7epcLu0I7MpWV/uzTpVzTx8hY4Us&#10;rWDbmzvuUFwNa1E+SgTlaC6TAr6cyse61oT6wlixYJMTgZuf6cmCTes6OOftwNS8Ten+ZFEfGJG+&#10;VXY2rdsqWzbZtYP783by+Ky944G77B1vuddaVQG+2rreYrmA4tZHRIJ1uPqP9bxMoY08B/iUuA7a&#10;xZtrr60QIHK0Ly7GNMjx20NgREJg/NIlBMYvTUJgDOXLIaHRy3Xyvnd9rQZAtEqBz0Xc5ABPTNm6&#10;9g2mUDg3DtE9BxtBJev7GDbR2LFALhKLCwAzghfBll4YdNhvetOdQO87dNh2BQmtWtnXr7X6GpAF&#10;MuOFnA0bO/YXvvm9tr22bg8/+riAZc0OzCTsB77nW23j6jm7/dQphU1ZAnOOft3S0b6lkhrIMdRo&#10;d+2ppx63Y/unbHosbR20jboPoEYAAA30g27bpz5x0tzROZFVHpNp5SMASsJAmgBXeWfXnnvmrB09&#10;vs/2H9lv1frQPvqJx5kctVpnx+5/6502PzFu5XLfrm1H7Wd+5TNWjUxZSnCb7KzZ17xq1r75nXcr&#10;7Q2vU4dB1d4IMgJY1H2BKig+MpzhGXUNsCDsdohF82AIhAvogGPL+C404xNphWqpnGOWSrFNX82n&#10;d01Q2BW8pscOCszNHnnqov3Ox74ooIlYJofWNql6H1ofp5CCRYsLltpA2d70vtoeS3EMONxwRCn3&#10;u2gwcwrft0ictYU95Ym8CMpVJ9EIWjXVrxoc7Sj9Y+SaiH7Aha9gpDyUke6kM+6YCINBlcOYCoxx&#10;kkruHy/GlovEqTDehooFsxjWl+KjMaO6Karv8BGTz6hvCOJzmTGbmiraxOS4FYuTls0WLZvLq08O&#10;LZNXvfd2bNDctn6zqQ+DqF3b6NhuJ2+9aFF5FTSq/pmeJ2MANG3DGW3vyCAMKORvhPv8Jm8Yh3EP&#10;YzG2LPzWv/RXlP9QbkSjlz8tudGMXv60JDR6CeXLISEwXie/9O//jQ/iTCniaJVBkEGSQdCvOxgM&#10;dDwsAybTdJwJz0DKFoEDpn9H0CgYO7B/wbeiY5eQYi5rz589Z+ubm4LIhhvINMQrE/MHfS/UysaS&#10;9eq7GsTNLVTRasYED//sR/6qPfyZj9lzL5y1+cPH7K1vOG1H5gR7Q7RrcWsyqCfYSzliuUjTOtVt&#10;q9b6epayVCar/LB2Meq7fCRj7PbRtDbox2b9EbSMSQ36ghKV07erU5rbm9u2cm3Lmt2yvfntb7bV&#10;tap99JNPWrM9tG60Yt/1Pe+1lN5pt+K2VDL7qQ99zJKzJwWMY5bobFtt8Qn729/7XivkywIw0Y4g&#10;B2tvDuoYsHJwwoBEwDgS7o3OHM6U/GY9IhrBvup2KGit1gWMGUtnBSxiINKIKQzGNcCYRVICuwlB&#10;/KRbXvfSBXvkEZwVP2S1hvKtePoRpS3C7Kq8aabnBa9NtXc6hVN1gJY40Wcqur6wMJJX2JYIkF15&#10;2kpTINXpqx0SwTrGSEOvCMTR/KptsSYOjJBUVpEiSxcARP+Q2Csy7Yd2k+lcXDRl03GlL+jLZywn&#10;oGd/ZxxjF4t5K44V3KUTz9Bco+0WsvmBhXNfHwTtjlpWdVtr1i2bKdiVK1v24pklfVgUbXNnwwrF&#10;pE0Ve/aa0/s97/1B2q5uCvpLqo/YhPpQzlTDbs8zMmqg76Nh5KBNKNsIFNFCBlPQUZ+Cpw9xn3tv&#10;f/cH/f2bXUJg/NIlBMYvTUJgDOXLISEwXie//PM/42cGPAZGgHA0KKJlYQpXD0Af31eawRFYxKIW&#10;C9OZmZngWa0hQEg4NNYUjqnrGMYzGuQ/8wefd59hUSx2NRALNe3Yqbsd7Lr1si1dOm9rWxVrCTaY&#10;GCwmB/aP/t4P2Nnnvmif+uxD9uzlXZtMmn3/93yVTRQyVhjLW35q2qe5O4LNYrxtk5mYQNbczQ5T&#10;zQzuaL1ECJYSTHTwnxczywjuMDghr+wVrewImtBsdW1rY9Pq5bbK3Lfb7rzDLi9uKu/PWb3dt4nZ&#10;hH33X/2AxRW39ZNW7cTtxas1+50Hn7SlddFjp2rtjWX74e9/v6B3W3UIVLBzTnIPFAMMRGkrflTd&#10;BBbnrsW9TgJoFJQpnSjaQECGHWMEjNT/1EzW4kkBfETw5vtpB0CDVbZr+uKCn9i49fRO3TrWUp2M&#10;j+9X3Sbs0Sdesq1SU7CcdeCsVpqqJ+qsa502U9SAD+tZWQM6tPFCVvDesmhS4JRW26o8uWxKoBm3&#10;iWzWMro/ELBiRJQTiLOEgPfID+DFlC1rQ31/aPWbETC22iwfYPpd9aD7rdau3lNGBPSgc7fDNC/t&#10;h6ZSd9AQ68MEQKatWGsLSLM3NWHw19lNdAWuaDRztnStaZ/+5PO2sO+kr5udnC5YOlmyk7fog6iv&#10;NwXBm/WsH6V6VHErHTVPo9f2PLOmk48hAHAEiZwR/iYoG89YF9vYc0NFufnb+br3hXtJIyEwfukS&#10;AuOXJiEwhvLlkHAN43Xy67/6KxpwGQgZuNu2IWjq9vqCwaKlBXQMwqz5KxSLlssVfMp3Yd9+HzRL&#10;7MmLpWp5x2EGaGAALQjKMIRBs5bPZd1ood0QUPY6FhGY4Ux5cnrOGrW6bwcHnO7UmsZ2gbjyYcr5&#10;4vmzdunKoq0KcBom8MoM7E1vvN8efOgRe+ixZ2yz1rPJ+cNWHJ/yKfBOs+2QBXIk01nL5gvupsVd&#10;5Ax6ApehQIFnTFezxpF1aoGxizKqcH2rKz99gVMun3YYbjT6dvHCMpxnU7M5239w3Kr1iuqEVDp2&#10;y9F5e/tb32Cvf91pu/XInO2bSdjMpGCsXRc8ZRV3zOp1lRu8URrABoA38ik4OvRIEoBWIOQJePSs&#10;6V3mnNU+bdVtMaX0GzaMNoIAkZxOqmsgU2VEc4fhD+s8qWusfJPRtjXra7Z/IW9HD07Zq04dt0Pz&#10;7Oqz3w4dnLPT+n3L4QU7fvSAnTxxxN3OHNXvqcm03Xn6oN1y/LBNz6t8B/a7JnBaZcxn+zav8k4U&#10;2lbItPQJUDbrbQu8SmrnLeu11q1dW7ZWdcm6OnebK9aqLVmzcs2SVtHHw7aOUnAMyipdVWfdH9Qs&#10;EwfyW4qnaoN2WWEaAj60ioJGHZFhx5IivEhE4IiVOT44Ix21c9+aNX08jO+zqYmDduTQSbvj9ttt&#10;rMiaRwx/mOKP60NDHz2RgnWGOUGo+luCKemhZQsFr1PADy0708z0TYT+nlGfBhSBQyBypGl3n5YS&#10;2u/W2//H9tq9USVcw/ilS7iG8UuTcA1jKF8OCYHxOjl75owGzbhPJeYEWZwzAsVKtWbtTtdS2ax1&#10;NICyuJ8tqQLfi3332zc/v2CTE5OCwrRNTABTbEUXTOU1FZYdM1oadK8K/NAQDQU8GDYcPHhYAJj3&#10;9Y9MBWIEsatwuqEcsXZtaJXdbYFo1bZrXRumx93i+S33v9ma7YE9+9KSPfToZXvkiSdtbXXDjh8+&#10;aplkoMkTMVlXeazUqoKblO99nM0wnSvwiDORyVpBE/iiDQvADD9/gGWjovyrzNkMzsMztltu2qVL&#10;y76uE2CcmEpYLzoQFNesmI9bp7Ft3Q57Hw9sdqpgr7rrpO6nBWhRnz5m67tsNudWtGijfGs8AQZr&#10;QIEO4GQEj/5bEkAj1xx9/T/T2jyIWqtbt7Fx5WFYVTkFopGEjjGFEDAqzQEgy/uC0kEvbvFB1nKq&#10;l05HZbe6wFqg2as7uNfKW/bMM2f0cdC2nc0163cbdm3xkiXiQyuXtgTzu7a4eMV6lrKLizu2utmx&#10;Z569akvLJVtZWrPFK5dsYW7a8olNS8WAPeWpD/jVlE5N7Vq3RKzhO9okDBc1TcEk4WqWTw8sEeW+&#10;8qTwraYgvB+4sUnoiPT5sOgofN+35gOX1aRqJ+oiAOJuD3t1VJAp/wDo6/egJyAf5q3XydiTT5yz&#10;y5dX7BOf+qQ9/IXP6WNgx47fyhaXadWHgDqmvi7QjsUFjLGE0jXb0gcQO8ugXaQeR7CIFnQEitwb&#10;HQAjIMl9wgCYd9x1r79zs0sIjF+6hMD4pUkIjKF8OeQPzwHe5DIzP2tTM1NWFFhhtTy3MOfH0eO3&#10;2MxcMN08OzdrhbGCLezb59dptgYURK1vrFur3RKcNWxrp2zxWNKyKUGiYKlW3rWri5cFmVUN+hrt&#10;NeJ34ykbZMcsNz4mOFuz6XxMg7UyERHgCNTiDghqIKycUwLKsSnLFMcUb9cyhYKtCuDKnaj1Negn&#10;c8KLftIe/NxZqwoqH/nCF+3K4qYAp2CD2KTgacwig7jVtnet1+wIHMn3uGBAANzuW7sOsAgco/iV&#10;TIkzk9YVjAyEIUn9jgnGcAreiQqu+lXVT97SkaRFBXxo7rbW1q28tW219WtWWztn9Z2XBIYXLJ6p&#10;29T+A3b7PffaiVOvEmQuWDan/AySAhlATpjUHNpOua06Uz3Vu7g5FDhihc6awqjFBUBoDA0/lIK/&#10;PmgU1/8PsUZX3puEmxRACVYGTSF3RZ26IcASiAqcsEAeKuwg0rZKvSRI1TVT9QL9jsrdazUsobAz&#10;43n3czhTnLKIIKpb69mY6l0UbFklPT7GetCYbW0uWbe1Y9XSVZsaj1oi1RVwde3C8mW7cmVZbcda&#10;URyRU2+CK8Er0O/GRkqHZQoRAVcsoX6TzllTBW629RHSGeijBEAT3DK3LAHYlFOVXxCtthlw6BqA&#10;g4UVoQM+iyTYocd38NGhFrR8akzAm7cvPvGMPf/407Z45iVbubRo6URe8ab0MaM2FphaAtdHLc/P&#10;YIh2FtdNOTt0+LDNzc46/LFPNiDIUgq2yFxZWbGNzQ0rVzDcYh0kjt3VcMpHsHXk0K24QwkllFBC&#10;uXEkXMN4nfzKh/6D7yHN/qCu/dJgjIYFrRi7vtQaDQ2oGmN1j2doVjCOaTDF7CO4CdjKlkqmrVKu&#10;+ZkBnLV7+XzaGnp28YUXbXtr1+pMASfjdseJI4KTXctn8oKBrF1a3rAr1xbVMuIjwQZr//qDrg/Y&#10;7XZzL18mmBQsClCTiqPRFtSkNdi36vZTP/6DdvmFJ+yZM2dtZbtpr3ndq+3Vd5602ZzZWLxjnWbd&#10;ISSaYJ1jy8bZCk4Dfqsp2C1XXFuKRS2++Vr1iu0TFI9PTNml1Q377OPPWFXvvOWN99gdx+aFGRWH&#10;SsAuMtAhUAHuhhi54I4nnrBUYtKn5NFwuu9FwQSa1rriLu2U3LE5whpLX4On8rFUD01oRgfr6LoC&#10;FizRqQM0pwDV7m7JpgX3+MXM5sBd5UPvY4gSuMihPVjvCHwJTtHGRVl7R12yFg+YjCmNCWOZYKk2&#10;VDv2BNMqVxPr84ziburDIaK0GzY5OaH8VvR8zlotpvaZHld9dus2MZmxndKKZeJttQdaOAxABGFx&#10;/WmpvOQtWJeIRjfwbUhZrj+/IoTjHvlXnQKH/p7uolX0Qz/+O8JbMaaju7qKKc+bPfuN//wxteOC&#10;JfI5mz122GYXcjY3qToYVNwHaKUzqw8B9UOBd1QAOOjgxFuw6lrMIH891iiiVefcpL8rp+qI2WzW&#10;NYsc9E3yS7/l+j3f9F3+7s0u/7NrGG92+VLXMN7sEq5hDOVPWkJgvE5++Rd/PgAUDXYMjOw7DCz6&#10;XtI7O1YYL/pUNAMnAySD4wgsuXbtkECs2RDEZHOu4cJQAXjo91qCkJg9/+QXrbRdtrYGVXws7pud&#10;sEIyahcvXLSjt562i0sBML4SJ2pHwY2ACe0Y68WG0aRPF+Njj6nAQURwFotZ2nr2L/7+D9iVl56z&#10;C2u79vufesw6vb7gIGdvPH3A3v3W++zA/JSVKzWLRzsCJpUjmbCeypDNpEUAfd95pNVq2tXFRQem&#10;/fNzNlacsHNXV+0PnnreGqqXtz5wn916aNr6sYp6UBtycC5yi+doRvlJitc4ItYfYmUeVTopS4im&#10;AAx3jq17Ph0txAHStzY3rFqtCLC7Xme49hGu2FBhsBbGsTXaKwxoRKcCxm2bnZtxX5cR3OIAjBiC&#10;qF6pN2Ar2LoPYAS6gU0sfAJ4A7r7XbVBelxpZe2l589aMT+h9safJvDYUrnzlkxFbHtn3XfwWbl8&#10;zTIprOexZNZHQbWk+Dq278C0XVm8YOnpggD9PvWVbcsXAM6W8kMp0NAFwIgGGQj7b0FxJNfTIGVA&#10;m0gZAMYA0oDG6yUo7yuSUD1Um/jaTNtkcb81ttT3Yvp4Uf21xdb9YU3cvK14cK+UtVJz2nba81br&#10;pC0Z7yms+sYgrn7Q8XzS5+jnozzzoYR1N+dRWXznoyiO4uO+DpK/kw98x//Hw9/s8j8DjKGEEkoo&#10;XykSrmG8Tp5/9mkHMKCDgRlYZHH/xsbGy2eeT05MOEBqpPT1iX1BWVzARngMX/Dht1vaVRz4ywt2&#10;yMDQJK4Be+nKFQ3AA9e+oXnL6F5WIIlj6KnZBSvXmwKRqkMA+Qh2HhF4Ceb4jXbTBIzkL6F32Ymk&#10;3u5ZIiWg0oB9YN+C1RTHxfWGwyf7WNebLdva2LG7T99uFy4t2kap5lrUuOLqC/Ji8ZQ1Wi0BROCD&#10;sSdQbNar1hGkjo8VlIeUrW+VbHm9ZMNYwuYXFqyIUQQaOwGRW+k6jAGA+O2LC9GYKkbbhgEGu+S0&#10;XKNZb9R8pxvcE2Fp7FsQ5vI2PTPtx1ix6KBZbzQFyYpX9doTuNSqNYEc1tDEKQjX9Vgh70DNloIQ&#10;K9xEvXEO1mQGwOWivGKdzVZ7QBlTrXwUUI/sqzyVy9jW2jXrNlmHOVTelZa1baKYUh2w/ePAUrmI&#10;LRycsax+FyZSNrd/wub2FS0/rjo5MKXr/bYr+C0WC9YUdAPKMBbI6P/veXlljSbnPwp7gQThgryP&#10;nl8XV/D6y/JH42DP77jKxPT3ztaGjeXVX3p1X+8ZTWGcUvKyqTep/HnbqSQskpp2n5xRfUh0O2Xd&#10;f8XqnDoaaQ25BhRx7N5p07YBMI60n/wtjCypT939mr0c3dzyP7OGMZRQQgnlK0VCYLxOXnrhOR/8&#10;gDIGQzSLbvF8naYRTdnS1as2MT5hLcEiU61oG5t6zh7TuIfBECaTzrwMkhh4oIHpdtpW2t7ywVSU&#10;5r70skkNylhMRwR/qaxVGwqzu+sww2ANHEXjAWQAID5wC0hTAkTW5/lgnmAeNGnlStXOvXTGXnjh&#10;rF28tmmiBkGCgGLYs0lBw9ve9AYrK+4vPvu8ferBRwWZWcsWJvR+SuXAklswwJo+gVW1UnKDmaIG&#10;O8q3vrlrazs1dzSuYnl+STOmNLCTZnu9aJLVdJQFuGXKE4tZ/QYoxTSALwwEUODvEHiknK690n8Y&#10;U2BgMy4gn5uf96lxqmrY6Tkwj+CFtuiqziYUbrTGDq6ibgLA0uGwxe89jaPDIqQV0Bb30MryAdBT&#10;XD1B0ML8nE3OTFpxvGATU+M2uzCpulddZxIWy8QsPz9h7UjXEvm0WTpm/YTAMxe3lnWNBah8CPBh&#10;Qd68jV0CoAqSVX7IC3e5J/G8/XGi/AeAiVCOUc5Hcf33ROVUPTfRbqrPMR0e6bctlRgKJOs2iHd0&#10;p+3a70E/ZaXS0K4s15X/otVVB5Fo13ABxfaTwS5BQb2O6t7rW+fAxyQaTzSQ/M0kvd9zn/Yk/OlX&#10;vdbfv9klBMZQQgnlRpAQGK+TJx97xAEGSOSMFnF6eto1i5OTk8Y+ultb23bLLbfY5uama+mYYl1f&#10;W/NrwIXBemxs3Md03Mkwqk5NTbo/PdYLbqytutYRDWM+k7OxbNKNLhyIkmmrtru+HzAggzA4A5sM&#10;wAAdoBHBAIT7GthBtKGAoqNBOxKNGW5zhgIy/bA+wKH3AMC8YO5r3/5m21K+W52+XVzcsppArDeM&#10;WaXesVqzaZMT44pTg7+AryJgxLfjRLFomVTa1jZLdm1tVwxaFJg27NyFS/bUM4s2jOds/sARd4Ld&#10;JM9MGw/ayjN5EPT6lDDgM4If8isI8Z+sI+xYs1G3Otvk1WuCD/bmFhgLqHFSjeX53Mysr62kLEx1&#10;uuZLB5pJyi5mkQAy+n+9R1poLgEdfDvqNd0iXeqPsEF++I/p91QKgxoBvSJQ7bnj66EgXZjq6zHZ&#10;bcYNT6hzpasYBVXBQaLuR5J1nPrt8CrxdZSKawSGozT9xJXC/nEHEmhHaW+vKb/38vu6FUxvvyKE&#10;e+UgS8q3yo2mEbfj+GjkYGeb9hBgZLo5po+CqF25VrW13a5lJ+es2e34GlOVxnpdllIEGkXiJW/U&#10;Z1z9NvDNGPhnHJ0Jw5l+y57ZgOSr7nvDXg5vbgmBMZRQQrkRJATG6+SzD37qDw3c/EMPOM7MzjpE&#10;cn9hYd52SyU7ePCga8Qq5bLNzc35QM5Aiu9EpuwAFrSMrA8ESgYCuZjG/lqlLKBjAI5ZThA0kc9q&#10;+O67Noh9pcv1ttKq6Z3AsTcRJ1OBpodr7gFGoheLD7vgkjgCOETTFqyZdK2S/hvEhAvKB+lGBl27&#10;/bZb3UK31u7b+s6u3XbqHls4dIs9e+as/dpvfMomxuI6sgrbVh671lDeJ5iSjidtZW3btiuseUs6&#10;cMR07+kX1+25s1dtq9y2Zidumfy0pbOAM5AjiNX7iXjGywqGOHjofvA0gN2EsuvW4AIVso4RS61W&#10;9Wl8nwJVOSlLcWLC22F8clpvCs5wjB5NWaXaFKBGLZctCMQVXzKlWAOgcsB++b9gSpeUR0CGoP1l&#10;3SpwHdxWWA7PJOfgN9PrqZ7yqqjjgiF4OKZ29N99waM7wQ6m5GknjqD9ECIjvQDvrxfC/OGDm6/A&#10;4uieH3tR/1Fg/KMS5R0vHoGVKnmNxK3ZExAL+PqRvD4S0ra0XLOLV3Ysoo8AnL8XJsctl8rZULAY&#10;V/sGgMjUdJAPZDTdHJSFCtOV/i5oK9xNsU4VqETTeO/r3ujv3OwSAmMooYRyI0gIjNfJxtqKawxx&#10;uo3fQKbfxscnXIOINTSqrFql6lovpnYZxacmJz0s1/lC3mqNmuGaBofdrLsr6D2MOWZnpgSBDYc3&#10;pnnn5+Ytofhj/Z6ALJgebWGxqkG3Wqm9rGFksM5k0z4ow7E+eAsk0AQlhj1dodVkmzvdF5jFY2i+&#10;CBe3nqCqh5seDexo5p764hftzIXLdmV921q9mK9JLDeUTowdabbs7lMn7fD+GeWpbZ12w1qCgPGC&#10;gDGWsKWVTVvbadgwWbCOAK1aadjE/gM2TBRsbbNpjz5+1p559potL5ctnRy3Qm7KkomcAKMrogiA&#10;SRgjKFRZVVf8AsJMIIvDaV9f6M8JGkx/AiFdwXej2fY1lj3dY61mcULQKEB+8aWLFk9kFQVIydT/&#10;MFg7qORIclRfwHsfNeEeLAYHz4Nt7lhKwO42QT6Y+sa5uehwKNISHvsZSNOBf0fAMDjr4D9FzcFa&#10;Ssr4h4V0g3NQwv9n2BsqogDOXjn7ERCgzgDkH45j9IGDcOXAqDPpofmMDTG0iQn2+ShJ28Wlij3+&#10;1DXb3e2rdBkrTM/YIKkKUz0N2oLxfsJBmRioP4TpdmQEjqlUWvWWcQ1jsNPRmPKB7jVoO3LyqteG&#10;fuCQEBhDCSWUG0FCYLxOHvvCQz4linarWGQADDRewCL3kFw259o/1qqhUcQvHdPVrHNcW1u1OFrG&#10;dNoa9aYG/4HOdZuemtLAGxGUVX2alcG200ULOLDJQkaog/PBqDUFPLVOXwN51Y06AAEsr9ljGJDy&#10;6VX9xxlgdO2iBI0bsMggjVE1WGIAIxAl0GB6ECDDUrje6blL6HS6IAjrWElwulMqWS4TtztvO2rT&#10;BabIO9Zu1lT2lk0UC76W7crqjnVigt+2oEIgevvtd9jcocNWqjatWu9bt68y9VO2dG3bnv7iWXv2&#10;2fM2PjFrY+PsJiMwVlkiAp0ROgaaUeBMWaVUKuAIkCg318AcGkDqZjDsChzrVq3Vle+eAHbbbrv9&#10;Hosl8rayvGEPP/yYTU1Nq30E++2ub3EH57F9niLzeP2s/6Hl5Db1iKU27YUVO5PQwf44hBvBIuDI&#10;RPXQuvGoINx06DrGntrD4LfqvKffgfGN/qe65vyHhTKrHZQHHgXHXpmBQZ1eOYJ7nm3e4pqwHgPv&#10;8f9cU5sxBeWjgI0k0eTGLQJ0qo37GLUM8U+ZFNDi0DyrD5KevXhuzVbWWvrY2WfZ/LhVBeVp9V+0&#10;xsBiPJpWPzZjKQR9nA8n+uFoq0A+qjjYDanX6/kaV8Aef6Q+vS+h7e6+9z6/vtklBMZQQgnlRpAQ&#10;GK+TZ7/4hAZH9sdNWqNR1z/0BQ3WAyuXd32NImu08B3IoMmQXRJoYdUL4ODMGIgUlQm2WpZFA6MB&#10;FBjJaXDd0XsYquAguVRrWCKTMmaa49GWpROsU4xbS5CzsS2Aq9SNXWSYpk2KADPppKVicYsLCtEW&#10;4QqHQRxAcMOThPLDujW0ZGIIN3YQbTg+6H6U7QCHUQcp1v2Vd8s2O1m0drdn2eKk3hcMRHv2xrtv&#10;tbFEzzKpmBUKWZsZS1pe4duRpL24XLZPPHnOzlwt2U61YreduNV2NtZsLJex9c11gUhT8IQBSMxa&#10;w4TttiL21PMXBad9m9u/T3XhOkDlQ0DmvNO3QaznoMP+JfhJDFAqEAAZTSFaWKAvEmnqXlNPBoK8&#10;tD36+Hm7cK1sjW7GpmcO2sL+I7ZbadrWZt2WLpVsMn/QMpGc9anUgXIRwXVQxp129wTNOAQHrLwu&#10;BaQ9puGVJrkcDqg/XPK8jHVCM0F6X3WtZxy4ENId/8+1pgoZR0tHHPwgn8o3h4rg/UqltEi3qzak&#10;3QV8fUFmH40raZJO3BLkC8MicWoqnbd6k2l5OkpWkaSVE9wg0ewFQbpgMFZQvY8pu5NWbias2c/a&#10;tdW6LW927YXzW/bipV37/FOX7bOPnrWHHn3RtrYFxoOUzc3t8z42VJvFBIiZREF5AizNupGOLxNA&#10;cw7Q8jE0WqcIICIAIW6eAEnOeACo62+GDwCAmf58+12v9rA3u4TAGEooodwIEvphvE5+69c+5IMk&#10;U9JAIWsVW+22T0ujHcQYZSxf8LBofxgIRgMo03Db21t+jfYFmEQjQzisegFy4HO7tGOF4pgG2qit&#10;LF6w6VxUR9rEMHZRUPbi4oZdWloV2HQFBi3fcg6ATQsKxRvGvsiMymizGPC7Sp/tCslH37VirMsT&#10;iCkc7n36rK3TK2iBarWKnvYtJhq49fAhK5WrlilO6XnXirGmvfv+U3bv7QcsKbhKK0w61rFmsy0I&#10;idvnnrls/+6/PGIDFh32ovaN73zA6+fk6bvti8+fs+fOLVq50fU1hAnRXpSp5kFD+a7Z2x84aR98&#10;9xss2tm2xLAluFKlMH0rsEAjFmjKAgmmV9EyvnLtEmWKXuUaplUNM/aRjz4usMlZVWlap28HD87Z&#10;oYOzlhVcL8wsWK/dsVarZKsr56wwFrX8RMbGCgXBT9aajZoANirAjwl2avo4qKqtxtWoyocaLNB0&#10;Ikpb0EgO3GAmqrT8F/XPPf2fn3lNv/oCUUB+QByAO+v/Emoj4IrlA9FguhZNcVT4rLaJs+OP3xIU&#10;6j7aPb1uZX00pNIZfTzULJ5I2bYgv6UylUsVq5Wqrh2u1pq+s1Cl3rdKVfUd76qvdRSvwLHVs2q9&#10;qzyk1B8GvjUlxktvfeCNAmeSauuDQR8kLDEQoM4uHNyzthfdShKqe0AY8EMoH/060PoGFvwYb9FQ&#10;vtZUhaC/c0YDT5iv/6bv9Hdvdgn9MIYSSig3goQaxuvkqcce9qlooHFleVkgMLRELO7Tyrm8BktB&#10;3KTgMZlE2xKsV8NxNNPVnXbL5ufnHCfYyeTI4cPBgBuLuvUxWioMZHBCjfayrOs4UKajIIgxgdPm&#10;DtrFpsMB787NzwhycgJFQZ4AAxlZ/bomcTSN6yo7IY0Gc6Z2mUoEFgEPZdMH9wP7D9iRI4c1uHc8&#10;/+OFrFuzpnJ5vYuGrG9Li5dsa3PLNgQlAGA8W7T85IJVu1G7sLRtl5bXrC14/Kq3vUHAecAK+HLM&#10;5O2pZ1+wRrtnm9s7qiMBhQAirnwk4klrKo3l5U07emTepiezyir+/9A0YlksQFFBgK/rhfKRp5E4&#10;OEaAYeocC+mCPfPsBTt49ISdvP1OO7Cgvqt6WF1ft7PnLtm5S8u2tdtUKgnbd+SYdaMpa3Tjdmlx&#10;0y5fXRdYRy2VyQqsgCu2I2xbMiGKYgo60lF+BKeCZk9TSeOo262kY6xbFIB7ntUOKh9O00da0jgG&#10;QW2ci/M7JVBMWKsTt+4AyM0IcLPWieat2U1ZtZWw3XrEVrbatrhStbOXtuzp56/a5x49Z0+9cM0+&#10;9dAL9uTzV+zDn3zKPvkHL9gXnnzJ9w1/7sy66jlmj31x2QbxCYumZq3eTVhufNYSmVmb3nfMNqpD&#10;q/VU94OEwuS8HrqDqN1x6k5LprMCULSHNas3O8qjQDBftMnJacElVs8J7z/UJ5pX6p71tGi0RyAI&#10;NNL/sVznPh9X9FfXiqM5pU9Kbr39Lj/f7BJqGEMJJZQbQUJgvE6ef/oJwV/Tsrmc4ZoEbRSDIQMk&#10;awoxYGnUG1Yq4W6HXUbivm6RNYYMtLjaYXDI5wO/jQycQB0aGMTj8um7mHUEKmz1l9Z7RYUHQpY3&#10;Sra5W7fdWlVpdmxqekK8IljUoLw3y2kx11oFWi8Gc38mKNWl4tWAj0YIhgRq9jRdXE9OTnl5cPGT&#10;zWVs0Gn5+sxsYdyBLYUTcCVQqdbt3JUVO39t0xZXS5afmLNax3RvzS4trdtdd91jf/kvfqfNjBWs&#10;oxdfurhoL7x0zta3dgLs7OPDT1AhuG53ejaIqm5U3vLOjt1153GB5AgYozpSeq7sOvD+YaE8DoqK&#10;9Y8C43CYtfMXV2xqbr/KLGgRrB6YFVzn0nb8+HEdt1ut0bUtge/y2oZduLpka1t1m5o/bBNT+63e&#10;GNjlS6u2slISrE+rTc3yhaQNlTf2nPYj2nWFI+3Sj2BUxJpQ1ZtAEEMRju4wbd2+zn3BYZ8dgtJK&#10;N2pN3Vvb7tm19YadWyzZi5e3BODr9vknLtiDn3/B/uCRF+2zD5+xBx86o+tz9siTV+zStZqtbAxs&#10;uxaxjd2BXV2tWnb8gCVzMwLKku0/eqfdcuLVauQp23fwToVp2v4jd1gsM2EFlQktcKsXt1Ktbdv1&#10;kjV6ADNaR/aorqh/9uzwoRkb9isC+obt6qOEHX8GwLBavlCcsI7aDEt7d8uDkQvQqP5F30ZzyDXC&#10;OXBfFAhayD5qUgnhOLh3y22n/N7NLiEwhhJKKDeChFPS18lv/Od/59pEoGxifNw2BIBM5TIVx32m&#10;g1kDiOaFNYnF8aJrVtDAYC0KqY20MUBbVwNwAD3moBnRe6wPrNSr1ovGNKhGrVsr2R3Hj9jO5q69&#10;cH7JLq3sCBzXFU/DbjtxTHA1sMgQf3q+ik6wGBdCYcDS9ynB/hAfjqgRza2IGfBx69PtMjXYEeii&#10;DTKbn18Q5E46iKKRjPVbVmZKemLG98jOxoViggz8Qi6trQuG0FL2LBUVpAF/Aohae2hvfdtX2X2v&#10;utPmC2n72Q/9ir10acmdg+NwnGlVt6YVqFIv1GM8mbWMoGUsWbO/9B1vtlefGrNstGaxXsQGbcGX&#10;QMaU9qieRtopfo+A0X9HyTfGJxldz9kv/9on7cTp11kqXbBXHzpiX/jspyydj1u6oPZJjVuzI2AW&#10;QM8sTOle2i4vr9jilatWL9dUprgdP3LEJgpZ21hdtrWVRbv9znE7fGxG7ZuwZrtuiXRS7cfuJgLF&#10;TkxAqPZSWa5cWbR0OmfbO7tW2q3pw6Dpfik3N3f8Y6MjSEaDycH6wGE0cJ7e6bIzStdmJ+dY5moL&#10;+w6qX43Z1asrvjPP7beftrX1dRubGLNjtx63p59+2j9K2p2uPfLooza/b58+VHZte2PH9s3vV7mT&#10;6p8byiPb8w3U9kwPs/QAo6uhwm7rzDKEqhXUpml9VLxawN5r1tw4BddIGaWfy02Yqd3mF/bzPWKx&#10;hABR9RZX/4Tj6WfZtNowi3sknNL3XgZH+hn3+BDiHtpF0guMrCL2tnd9wMPd7BJOSYcSSig3goTA&#10;eJ384s/+Hy/vG41WAC0JmkIGRLQsHQFYOpnytVr4ZQSIECAHWAim8+J+7dN0GkADiGAaWADS7Vqr&#10;XrZkJmnDRNrqehbttWz/zKRtbW7b5SUdK9u2tL4iWOvanXfcZswOAo3gIsCIUQYcBcyh+QQWmRoH&#10;RtEQMS3IVDNW2K2mzh09H0bcjU88wdaCiicWsWwMuFTeEznfdWUgSMpEe5bPZV3T2YkwndqznMJF&#10;BZds5Vdr9+x97/uA3XXbMattLttPf+jXrNJiTWTCKtWGa5bILdPmUGpgVKE0I3E7OJ2zw/Nx+4Hv&#10;+2qLdpatgLa1ocKllHu27VM43rleAmjUfSSK1bjiEzBaZNZ+6Vc/bqfvfbNqJmFTqsdBu2ytft16&#10;emcQy9rmbtetuSdnJy0pYKwBMQNBXyRl9d2mVbbLtqt2zmUyAjCcVm/YAHc6gvim2nlza8d2BYKl&#10;ct12SjV36xNTXQDErTbAN6f6TNrWVsVuu/24a2Yz+YKlMzkbn5yyC5eu2KEjx21lZU1wFrGJiWl7&#10;+A8+b69/9X12TfA6NzuvdohbpVZXn2H6emDXrl0TXHbULuyVvevW+fQz+g7LJIBBpoHTybhrlemj&#10;wJ8Do9oejTHWyq1yQ23fsqQ+dlqtmq+tfM3dd9iJo/usmE1bLKMepTjaas/d3brNzC74rjrel9S3&#10;0GCnlSdQnTalD8/Ozno/Jy/co0/zMQUo8pHEdDXPEJ7z++ve9+3++2aXEBhDCSWUG0HCKenr5NrF&#10;l1wzxoCZz+X8mulmX5MncsNfX1u0UK/jHicr+IpbtVKxlAZKtghkfSC/MXxgXWOlshtoXoCYQd/X&#10;GLqLFg287IzCJCtTt329hwVztdm1bbRWzboG64EG6Wm9y5RfzGICJ9YxOkTpPZ4rsiC/WOAKuNA2&#10;Ag9oHmE3tmxDcJxN+kAF+zmzbi+fSdluuWo4kgFMoq5NjDhklAR/XcHVIJqypAA4qnR6HQFJb2iv&#10;f/3r3W/k889+0RbXShZLAxpoVlueNygUYMA3X2EsJxARVOPXr4PGsmOn7zyge3qeCHwgKnK9R3ng&#10;xVeA0eMKroL/v34NYyRvTzz5ot168rTD3cq58yYOFuwN7fAtR+zg0VutXG3axMysVRo1yxeLXltx&#10;QTDujnClUxjLWzaf8S0Ary4v2pigabPUsw/90qftqWeX7ZkzG3bpWt3Wd9pWbUV8urc7yFo8NWmN&#10;jj6w3vJ1Nj59UEB6UOkc0rtNAWvcLl5ZsVRm3M5euOpuhfrDuJUEnM8986IgccGuXL1qm5tbtrSy&#10;YovXrtq1lSVbXV+1jZ015R8NIf1lqL/H/YLMcTty+IDlBHmTk+Ne/k6nrv5Xtmaj6r5Ay7sl29pY&#10;s93tHd96cqAPhdggrjYdU/+rGjvTsL72O77t22xe0JcWdCZZQpHNWE6AywdFRrCI022051iS8wGC&#10;JTn9HgtpYBFopC/TLnwY4RHAt2hUGK75OAIc+WACHHlvv4A5lHBKOpRQQrkxJATG6+ShBz/uAyID&#10;JBqS5eVlH/gAILSO58+es3qN7etG8NXW86xfB/4Vkwq37b9Zx4jWjF1eGFAZbLmfTmIkkHDtF25t&#10;cOY9EOC1BT7s17xTrlhD9/BZODs75WAIMKJnC1AREf6wzsyvGd6DK6BQ1CUgBKwwiOEnAMy6P3Oo&#10;Gw77DrNJQebGxqaxLzXrM9MirqRAJZlIWrnWtN4wYZFYytc2RgcdN+SxWNze+KY3WSaVsN/6tV9x&#10;dzvRdM61WsAFuWOvbeqPXVnGinrWqwrmcm4MEot0BLYVu/22edWHIFzxoSlVpXv+kT8eGiVRfDaq&#10;pAKw3iAtYDxj03MHxKcRK8RTapOuHTh62F57//126/1vsVyqIAirWEsw3lV94MCaNZ7NRkPlr9ow&#10;ojYaS1qju2OZQtSurF+xiMo1UHkvLK5ZP5bQofbTf41By/dZjkaKbjySTI9Zvd2zly5ctvOXr9pz&#10;L561CzrXag0H0rNnz/uHxfmzZ61RFXSurvmOORg/pdJxm52bsoX9c5YrpG1qVnH2G5ZImWWyMdvZ&#10;2hSI1Wx56aryWrH1tSXbWF+xcmnTdnc23Ck7YIg7oIH6T1dtB8yLTNWmKV97GE3oo8DqvhaTdZnj&#10;kxl701vuVbuuq03VZwXL7spI3YhlCQXB5ezsnENhVR859AeAEdCpqb+j5QQEEaakAUX+PujT3Ked&#10;RiDJb54R17Hb7vR3bnYJgTGUUEK5ESQExuvk4ovPOnABhWjsmHJzrYkGRjSO+WzOZmambXy86NAX&#10;TBcG2patrS0rlUsanCd8vRdTuJx5xp6+HMm0wEYDbk/PiB8fg71u361V662ebQsWq/WGtQUEhNu/&#10;sOBhsDxOC2YAJrR0ACzGGB3ctbibHdRrrJtkzR3udhQumrSO4AFYAh9xudNX2cBM4ZM1lAbaxbZA&#10;ry6oZXocJ99DvRcRLGHdnU1EfPqz0WxZG2vabN5ee++91lX4J574osXc2CduzVpVtSfQU1oL83M2&#10;gwNtPaPeIvj2Eyin0nosSKt323bva++1fqdi03nBj6AHtzqAIofPQLN4DijWGc0V6wGjQ+VWdcgO&#10;L7jTeeiJ5219qyGg2laa85YdK1q53rFsccryqZwlBOwrS4sOh0nlsUH5lI8+WzTGIxYTIAPm6WzW&#10;YsmkjY1P2+NPPGt33XOfvfjSJcNz9SAqEKIu0PDqjFFPIoWRyFDtvaG8DF1jh+X8zPSU7+AzOTFh&#10;+xbmBWE5gULBAQqNdb1Rs631VdsVpK+trLoV/vbmtpW3StbYFdw1utbUmT3BfWpYbQHQ1RstT6fH&#10;lLrq07cqTKg/4ZlcEI1WNZpQwFhfadHWLEtIq9/ytaAgqrd3fPWb7dTJozYzmbc7Th73jwMRtuB0&#10;x66trFm+yG49q4qzZ6kMVvkJqwgkmTJPpbP+wVET+OYLY75+UxlxzTYa94zqj3YGIoMPqWCNI2U+&#10;cusd/Fnd9BICYyihhHIjSAiM18nzTzzi075szYezbabnGBg3NcgHFsdDazSwki45tKFRYaAc7TPN&#10;cw3dDmioBKsCT4c/he31e4I7nEenLakBFY0csITWa31DsKk0WQe3tb0lKOwrkqHNzc46kOKiBkMX&#10;/CX6WWkwQasfGtQFM4ISDHKYgsbgAJcvaA5ZQ0g+yQvaR1zuKKO86QDr7+seaw55Hxc4ACxT3EzF&#10;Z5IAn+Cy1RYwKh6Fv3p10Q0bNrc2HWBYN9dqt0jAYRpYpN7IN/sKR+OKR5DV7TbdLU29Vbdbjx+2&#10;+fGUpa2mPFIitFdAIiIwCrIY1KmXGGDE8EfliySsOUjZ2UsbNj19QOA5tDMvvuCGQmOTU4KeqGBu&#10;xx2mJwS7ly9fdl+akRjO1gFSJti9esWEgVufDpDdHdpYYdJ2Sw1b3dy1VgdjIooc1A8aSqb7qS80&#10;yax1xRk3GuS66gPn7vilxFKegz6CVrpSKXsdAau0BVO4gDtueigoGsG08nHv3a+yEtPKpKH29PWA&#10;dCOctQvc3Opd9YBzb2Gr8pPQc9XbQL8jrGvMKwzrC2mzuMUT9LG6jrZ96ze/1yq7OzY7NWuFnD52&#10;4qr7ZNbW1nfV5qoMtWNBcMsU96Abs2Ie35yBsRT9M58veJ8q7exaTR803Av6jfnfA5DoxmH6qEK4&#10;Rz8MNYyBhMAYSiih3AgSAuN18uQX/sA1fwzsTKlxMHADgqzzG63PYoB0oxcNtIRlgOQ+A4MbnQiw&#10;cG+Ddoz9diu7ZQcMhvtWg0EcjZsG+UzWgaXf5h8+AAD/9ElEQVSp8GzPB4QxxchgG9NovDA/6wM3&#10;zhSZtsZiNdCSBcDDiA7IuisbPWcqEW2kTxEz4AOeAIiCAl/sLsJBvgBhysq0MNsG85s8w2psaRiA&#10;jeLQ/abixegjl885/Fy6eMHj5T4GM6yTw7J23759lkylAw2Z4mFtoxLzdZBJwRv12O40bGIsafec&#10;PGiD1q4yBgZ6DknZIcrPezICJSGtDjSrCetY1p49s6iqS9tEccoy+azFVZ+XFhdtY3vbYgJ5tKL5&#10;fFFt01I+olauNQR3KpNAutXuusaMKWQ0eDjRzqSzgqYJm5nfZ1eX1m19fcPzEky3colPzbi3PVOu&#10;o6la+ggGINynzugPHJR1tOaP+kbQOnf1u8/PGNpLRaxw4+M5+/Zv/qBdvHDWdqrUCe3KZwHwTK+h&#10;GtHqCR4FjAnBIjv+cERMUK5zv0dbZtRHkzY9n7NSeVV9jJ1sYvaGN7xOEJ+z6akFazZ6+kAp2ZXF&#10;VbtyZU3nZfWzBZ/izqqvTo/PWLVUt3Q+7X2Ij5xyuaKPkpglVcd59eNOp+ta+KTqGWMZFcHLv626&#10;r1ZrNjExqfZO2cFbbqXYN72EwBhKKKHcCBIC43Xy2Y9/2KfVAu1RzCqVigMB08rAAM62R79Ha7cA&#10;A6ymgYKeYA2NHNesBUwLntCyscMI73K/kM04BLL7x8jqlQEF0EODhWNvLLHHi3n30TgYAoJNX7fG&#10;wMz0JLu7dPFxqHh4z9ec6exaRNEFAEM4hXYQRBvE1HYAHuZTtACpA6MOYA8gcMghrJ7zfrureAUu&#10;rLVsK00sctH3sQ6SfabZFpHpSmDZt0AUVJOsp897Aos469oERqRFvh16O1V7zenjFu+z3Z+AUEcg&#10;5JB8owvUmcL4PZUBYKT8lrJKK2ZnL6wIcgp6IijK5SyqPCRSGdeSXrp8Ve9EbfHassrFtGlBsKP6&#10;FBQCn6x7TCTSPt2aTGaUz5416w23jD534bJl82O2vLLmZSALpEHdAEUBQAa/6QMj4Tfti9aZM8fo&#10;g2L0DppFvcQ3gsfLfuARxXnnrbdYp1axrj4mlvXR4LjtVYFjeOqc+ourHrkGnDsqHms/e6o73Ph0&#10;LJ3FWXhXENq3icmCwG3XtdlvftObFEfMStu7trtbsc2Nbbt46ZKdPXdW/btmqyvLdu7s8/bOr3ub&#10;zU2N2/b6lmUSKWv1OxZXe3vbqk/SKlhqs0SDMhaLBf9Iqave+Iggw0Ai/j6BaaD6+MlQw4iEwBhK&#10;KKHcCBIC43Vy4YVnHAKARgZKBn0GSK4Z/BGeYQjDIDC6x3MOoIHBE+BkUEXTt7625s9Y38YZi9Ug&#10;vrie4woFqMKqNW+HDu63A/v22cLcjM3PzbohzfTUpMfnU9lYuKZSDg/wBFODWGijGXSA8TVnKb8H&#10;dHGfqWUPk4g5KHKNfz4sb9nrGi1RIo52iqltQQ6aJKXDuj00XayBxIgGcGQNJekOBj3PF3o/tKEI&#10;FraUi/WRwANaPqATCAZKASZ2EmHdYLtRs1efOm7FtICKtYl6zjuU4WVRNIASZEWqCqnUMAECGKP2&#10;4vll1Q/Tq0nri8CIOy5gSQvmgcLzF6+oLElbXd2w5eU1W13fsJ2dXT/KlapV67jL2XUflFgId1pN&#10;paV4BGU7u9Vg3abgkzJQ3wj9AaEso7anfyDcAw6RkYaR8F5unUfhVQBLKJ0Y9aJ6zQqm4wKvucKY&#10;NcvKn/pHzNs4qrZKBVpFvetgrXf6g651hw21R8c6usYNTyQhmAUWk0Obnpu09Wtb1m+r1hT/W+5/&#10;o62vXhNAbtvq8hV76aVnbW3tsoCupH4Qszfcd5e97xu/2vJZ9eu02T133mHPPP2k1XxpwsiApaU6&#10;VX9Sm9IXKRNacgyhRlp37vExNXIHRPlvuS1cw4iEwBhKKKHcCBIC43Xy7BNf8MGdqUbWZDEYAof8&#10;RmvGYIkEYBg4LUbrRDgggYEd9zeAjdgqAB7dZ9DNpDMOTrxHfIRH88caODSEuVzGLWBZc4YhRUbH&#10;WEED70ADtziFwRptJWlzxACRvYP/0ApyD0glX9lcYIwAeIzlc76uEEHbxL7CaEDJJ7/RhAKSlN1d&#10;9Oge16yxZE9qpqWZdg/iUp56OCQfCjpzrtlEs4SbId30aeio3qcufDs9lRNLaIxGjN1SBNzN+q7N&#10;FtN2/NC86gHN6Z5GUYde0UHO9s66AbRFBUuRgQA1krbdutnZS6tWLE57OaggoBtNLw7UgcKcAOz4&#10;rbdZNl+whQMHbf/+/TY7N2+TU1M2Mzen87RNTU9bYayovOesqHLhZob3tgU9+LEslcqeNzR7nj3l&#10;hfzw0cAZMOKastIPRoDIb8+3yo5wTTy0VTqKi6GuZZTPlMr33d/5F+zgzJyV1jZsZmLKKirn1m7Z&#10;p8iZ2g+muXHJFPjdZH1jJJaxfGHCd2eZnJy18YkJh8uU4tzd3rUYS0oFu/Fh11LxnlVKS4LUpk0U&#10;Y/ba19xmX/+uB+xdX/uAve7Vd9jdd95ik0Wz6Ym4jY/FjS0D0+mkbVV71lIdVNRXs+o/gHhEfYO2&#10;aOmjCEOmbCarsrI+tat+FDhtpy9wj35x7GQIjEgIjKGEEsqNICEwXicXzjzjg/3k5KQbLABBDIZo&#10;UEZWoIAkgmaJayAFMACouAZgHH80sAIKQCZGLLyLBgbNHXAHZHKQXrB2EL3YUIO+BttuR+90HTDQ&#10;9pEHgATtIuAITPEO2sQMsKf7aAoBv6IAiGltjB6YCueaNIC9TCbljqrJn8Om8khkupToWgBLWThY&#10;K5kSBBCAPaGBR8LHFZip1JTSz2VyVq81HEaDtYtMi6OV7O85Ee9ZSvAQwB8QmnDr7nazaolhy/ZN&#10;jwket/WOoFvhyKdniLwoHfKFdjEARq4AFgFjw+zaaskOHzkuMI84EI+jhRWUNxpNhxycamd1bxf4&#10;130cklMn6UzazynVBRCE0ZCvEwWCVUesFcRiHKOixavXvOyeHT0LNKaQI9rdYD3jCBiBRYQ2Hx2j&#10;uuQdzorAXeGg9eXnRLFop0+dtrMvvGSrS2uKy6wj4Frf2t6rj6jvODQxPmYzM1M2Pz9jE4LKqOHu&#10;KGmVnZKVNjdse23dWuWK9Rsty8Ujdnx/0e6757i97U132Xve9UZ721vutnvvPmKvefWtdvCAADnZ&#10;t6mCID+p9uzXrV1ft2Zjy2rlLd9LfHFx2S6t1dSO+CGlbfl4SvjHRFsfJBMAqvqbu1pSdbC2lfLx&#10;N0FdcE3+j5446XVys0sIjKGEEsqNICEwXief/ujvOfQhDJQAHiDAgM99IAB4G8EgwjXAxrkmOHHe&#10;kQATQCQHkMcgytou1tZh7IL2j7gASJx+o+FDi4TGEQttAJA40eZgfUp6IBPaG8KjhSRdNKBo+hDC&#10;oPUirw40Ak8GbqaiI4rLLXWVBjGN9gr28uk/DDKaShtDF9cwKn8dwRcaRjR9aJAAnL7yDDBmkgnF&#10;33dH5bhbAaaCnUKiPs1bbzaCulE5xKFKC6CKQ15Wq+xYOtqxd779TQJQjItqvsYTx+euSdURgMfQ&#10;OrrHzjRoGKNDnJ2nbLc+tHOXlq1abdrVK4u2ubps9UrVHnjTm+z2O+6wp5951hKqg6ESxggGcB30&#10;cI7eCqBHcQJBxMuuKkAQKzyVXdei9XVutrt29eqS8i5oxok5U+8qwqjtqV+uaVeg0bVsyveoHRzS&#10;dVwPkvo/q7ebFhGwVlU/c/v32bPPPW8bWzvWEki2qGv1jYX9Bz0v9AH8ItbrFdXPtm1trVu5tGaN&#10;8po1qxXLJXt28mjBPvj1b7T3v/s+++b3vMG+/f0P2JvfcNze9IZjduyWgs3NsNygbNOTaK1FpALE&#10;2FBtvbtr26srOpasWlq3brvu2u9WE8Mi/Q2k53xqno8l+tho7S79emVlxVZ1jBfG7cCBg76OkQ+K&#10;VqvtwE0fTekD4vDx0OgFCYExlFBCuREk3BrwOvnQT/8LX1N44OB+1xQygK6urtrRo0ddw4igeRyB&#10;GoMoB+DAb4AEEOQ917IIKgAGgAJt5QgwmJZFQ4gGCUhitxfiHGkhmdR2IxSlB4ix1q44MS4gSbpF&#10;datZ96lqIKQraGs1GagxuEi6loe0mAYnPiAVkCMs+QIOuVYKDjnsDhPZA0T2I0Y7B/igrUtF4gLe&#10;llXrKqPeYHq5xc4p2aQVchmfst0VqO07eNC1isqRG8hsbe8Iwphmz1mxkLeC4krEMxZLZMSMMStt&#10;XLJEe8V+9p/+LWvVLynvAcztlLCyrXhdTE1NOvg6hEYHlqA+BYy9SNHWqnH7td/9rMIV3SVNT/Wx&#10;sLDg4PU93/tX7Bd/6VcskcnZ2MS0VQW9xbGCTRULHi8ATrw9lRugI9/1Rt3inaAe1WhWbXXswpUl&#10;+9wfPCpAYpo54f0CH4zUKfWHsRLTrvwGohz+VW+AHv9H3ADWSJtM2rGk4D2XFpx1LScwrAqSa+Wq&#10;tWsNS+K2R+3TFozHfdu+hmtso9GhTUwk7cSJI3bvq++2W4/vt2J+YKmY+pLCFHIJlQdr6IjvdpPX&#10;h0Q8JcAV+FerZX0gsD1kQ/2gYjE0vIOINWsttS3a8Jz6nrKr/+ub6jmRFrRmbH13aBdLWWu0hzY3&#10;N+fQSN9lKcXob4B6L+bQfE77x8Tq2qovrSiOj7vGmb721e95r4e/2SXcGjCUUEK5ESQExuvkt3/x&#10;3zoAMG2JP0aucRWClSi/gTu0UkAd696ANKYzGRx9TaAAUMPvy7DINCZrCoG4ETwCEgAG8QIZaB+w&#10;NkWLyDMGXVRZDoAalAE+jB2YamUqEMEJdaPZ8HWRQR4GL/uGHKVBmj5FqHSHEXNIxUUKefWp5zbr&#10;4oSPuo4KUHBkDUwy9ct0dVcA1xZIJeJYgLMncVewFWwtmM2llDcsb3eUj7bNCNYGeodt+jY2tg2f&#10;hcUCRkGKN2WWFEim4ilLpnKC04j1Wnpv87J96Gf+nuVSu4a/QICcHU7IM/Vb2t31emGtYS6fNeG0&#10;xQQ7w9iYLe0M7ZMPPW/J9LixZhRn3GgGh3rOusVnn39RdTVtC/sO+hSuCmX3v+U+B55yteZwvFPe&#10;FSgG9Yj2kPWE7OeNy51Gs2uXBIxPPP28lco1/ZWoHHGBmJ+DqWjaYGJyyuFRzWOZXPblKe24DpSq&#10;uJ5pt/BTyBIDQZnAt6v/+nW1cdf/7MA0QeXQ9k3mbL44biduO2K3HD9kk9MFm5wsqA6qboyS94O1&#10;kTRfxIppgaLqstUX0Pea1kUDqjgjAl8MYlQl6jcCRz1nt514cmj9LlbzKbewjwgeY8kppZ6zeqlh&#10;2QQaV9WLyn5hrWSrzQl9pMwpXMS2BYj8LRw5fNj7LH2NDwtc7PBxQlkL+nug7ejv/K0Aje983we9&#10;jDe7hMAYSiih3AgSAuN18lu/8DMOdrjTQavCIAmAMUgCY1gtY6iCcB9hyhkI87VeaLsEE2hjOPOb&#10;9xDi4j73OLAmZYAFAgE8wgGF7J6Bqxruod1ES4dGjLAjLSHUQHyjuEd5ZVqXeHmXe/6O8guMKnXP&#10;K34T/V4i4+BQbwuYVJRYgilWQWWrLaBrWUEAlM+mBAOAc8Q2N3cEjR1ruhV4xhqtulXKDYFjysam&#10;JgUpQ6vWGrazU9a7YzY1MenAWG9XBWNKL5mxeCrj2sx+R8Cxes5+8h/+r5ZNlQTNCS8nZUAzyjR3&#10;R3VOWdfW15Vfs3HVSyGTF+CO2Vo5Zr/78Uft6LFTym9Xaas91G5MLXMAkBPK0+2n7rDx8XFfOyii&#10;dRAFLI8cPeb5YLobMN0SvL/44uOCQXZk6aqOBipLz86ev2pXr+GPMal0BYr9wFk7LmW8zZRf3B2h&#10;fcQ6PiPw7rY7fg9H6MAsHxAKaamk2ikbs+mFoh0SBB9emLWpmaLNHZi2fC5h06rTqSxumFpWa1R8&#10;7SLLFdAQ5lIJG6qdTOC5vllW3iKGCVMqofx2BYMFQaDaLo5mU2VtKFwsxvSxyu1LDASrg5biU7hW&#10;zBKpMVvfqtvqZsNWVsvWqjbs2SfP2zd/yzttQnBzbmnTru3EffcbtImUme0e6YfAIv0KF0rAM5pT&#10;tOWUG8ffyPhYUR8zaXv3B77Zf9/sEgJjKKGEciNICIzXye/90r/3gR+tHsB37NhxAUww5cy6rfn5&#10;eQ2WQF1GA+m2wyVgpscOksAOzwA53gfwRgDJoMtzngGXDLSAKJq1ESxxMBjn82PBGju9v7Gx4fd5&#10;nwOYRZNFHMQPBBEH6wwxpiDvhCMeh12lz5o9NFnkBS0SKqGIIBBNGLDYFWB1BRnkh11o2Ppvcrwo&#10;+Oi5FlLJuyaxVqu7s+5sTsDYrFu13rZUNm9J5aWusu3sVlSLMZubnvPt8shTU6BTK6muLGqpXEHQ&#10;JPhtbFt1/Zz97z/8vwgkNwQeHTfYGcExU/XAMxpBpqTrzarVBHUx1kHGJ63aK9iHP/GY2uOI3zt4&#10;y20qY99W11aso3L4OtCxrJ04ecIH61gkbkuX1lXnaZuZnRZMTnn9o1FF8/rZz33WLiye8SlgVYEV&#10;xqZV71UHxstXVgREORvEBtYe1piY1yH+VL2waEBM5/WMA/VUdGj5TMJmpsd0FOzAwrTNTgkKZ6Zs&#10;dmbC0gLDeKZvE/GMZVT34mmLpVki0LREr2nxXsuNhbA0Jx8N1W+nqXZptCyjdsHTYqUxtCsrNRuo&#10;jEePHLRETn1wImXNXtUyim/YaVkvwdrJtNotMLyJRAWQyuiwz3rMnKCzbZ948AmrNNFwJi2qMOtL&#10;S/ZN3/ZemzxwyB5/4bxodF51E/U1sfRzBIDnowNBu+hO2/WMZRjJeMINq9AK97uBq6Rv+66/7GFv&#10;dgmBMZRQQrkRJDR6uU6ef/Jhhzu0fKw9Y/oVAbQAjKYgqVDI+32A7RUjjWCdGoMzBwCJBgrQ4/fo&#10;GfeACwZdnnGfeyMNJs/47Wlq0OU+6RCWwZrwAaAG8DfKF7+BJOKYnp72cCNt5Giva5wwI4AovwE0&#10;NI1MUw9ZNwdQCJgAxoTyUcznLCJgdFdADro4CkdrSlkVt+6BTGgYo6oDwBSgZB0lKyQx2KAspd0d&#10;Y/caYEL/50ev27Buc9fuf+3dlkm3FU/bgRUAYYqY67zquShojeIjUvWLz8hMJm9dS1hZ0HTu0jV3&#10;JTOez1p6LG9j42O+BpO6LVfrlkoLaBp9W1sr2fa24LbWsa1S2Ta3d+3a0qrt6HqnXPFtD5986mmV&#10;d58Neqy1HBNg5vROVe93bFfhqIOBgC4Zx+p7aOO5iB0/PGV3njhk991zwt5+/0n7wLvfZO//xjfa&#10;e77utfaud7zG3v7mU/aqO+ftjlsn7dihgs1NxmxyrG9TY2aTyYglBXbRVsOqW+vWKW1Za3PNGmtr&#10;Vt3B+jlqzz5+0TauVS3STltlvWGL55YsOUxbNjtlv/Phx212YsrGxmatO1Q/VY2ns/pQ6TMdPNDX&#10;AJAf+FHkWr/U8jiWx8I+b888dUEfQDW1v+pTYJpSm6ytVuzdX/9VVkVTKEhNZvD/WfSPHOJir3Su&#10;6TsIbcXHysjnItCIppE+SLtw79Tdr/KwN7uERi+hhBLKjSCRf/rPf9I1jO9+59f6jZtZ/tNP/1Nj&#10;WzNgCy0X02/4lWPw415c8ALE8Ru4YyAF4BAGSsLgi06PHSSpWKYtR7AHQAF5gbW0ucsd3kHQHPp6&#10;MP0eDgPN5Ch+oJBrhEGaeFhDNoqPZ6RHHkiLvBEPYd3ABlhUecg7a+9Yo5lLZ4P4BJp1gXCvL3Jg&#10;sEfrKBAezxes124E4Ko4WEfJtDOT4ExlVypVa7NvMQArMEHziHFMMiGoSefcCjufK9jlK5cEYxnL&#10;ZlIm8vMt/JLxvu1cO2Pf+YGvsXtPZ5W1mmtT0UqNhLIVBCNZNFwqW0/57rZ6Vqqbre2a/ftf+G3B&#10;2Tusur1t17bXrd7qWKs9sFZT+Nk2O336PpuZOaD6UbyC4Z36ttXrVdfGtgSljQZWwazvC/bn7gou&#10;8f4Yi+lICIXFWvjrjiZiNjs7YUcOzdm+mbzNzU7bWE51N+gKJAVKAjI1sveNSEL1NOgIEGivhlm/&#10;ZSn6jDLUa3fdmXm10rDOTs+qqw2r7Dbd5Y9CWGrQtulCzh47U7EVAe5b3vx2e/DBT9mdd5ywpcVz&#10;ds+dRy2bGli1O7BPP/6SHTt8wuYXDtlLi5esMuzYG9983OLDiqUiaMQ7OtSOOvxjIIGmWW3XzylP&#10;RfvN//IJ1WXCWjxXQYWSllbev/GD77PF7ZKtKl+dyITaO/i4of8V1B98lx71N/qZ7xutNuOaPl4u&#10;7dp4sehtN14InNS/4xve579vdgk1jKGEEsqNIOGU9HXyf/7433ZrW6ZGGQwr5bIPkICcwxkmpUIm&#10;DF5wg1PzqWA0eW2f6u138cn3yq4wCABHGKaIR6DJcyCPwRbQQ/gN4AGROYEW7wCRa2trL68fIy8M&#10;4EAfWgvi5r0RbDKwEzdbuPk2fHqGRhHL4K7y7oO98gAkMW3INDplCqxxBa4Kn1c6UaDXtxrUM70D&#10;TAoLgqWAg4jiGlit2rRas2Np5VcIrTQUTgES8ZRAqOrxp1NoowYOjIpc/0UtVcgzb2rN7av2tvtu&#10;t3e/db+gq/Iy5I6gkbyrwtQOUa+PCbSIhXEr1QZ27uqOffhjn7e/+X3fa+loz+rDli0uLduZMxft&#10;0sUV1YfuickrlY4Vx2as1m7a0u6ya+BwR5THiiQiaM7GVbdFm1f9HpgbFxQu2KFD+wR2fbXtjmgR&#10;oyFWf/YswZ7XipOtE33HHJ/iFWSrfAnBuG/TqJpo9/FNiMFRTXXX0WPVd2cgaBTMq/vks5NWXW7Y&#10;haevCqzmbHt7S4AdtQNTWZufyNtnnl02fV6orfp2112n7dpVweHRKWtWl212Sm2pfC+VktZtxqwh&#10;6DuzuGjH7jplJ05NWiZeNWvtKK9MQyt/xDNk+8CBypG2Tjtjy0sN+/THHlWe81bB8EnAmEpG7c99&#10;2wdteX3NLm+UrDZIWrOP/86kTU4Ghla0x+bmpn90sO6WdnJolLDmlCUIrGGkP89MTaueovau93+T&#10;P7/ZJQTGUEIJ5UaQEBivk1//+X/pAyLgxRkH3qwhBGYAMhNTdbttn5oDKqempvwacAMIgTX89mF1&#10;O7rPFN4IFNEsonlhGs+dQAsYeQYoch9g4ncwfShIiTOlGHFDltFUIOEAVd7xgVvPR7AJTJIvwvKb&#10;A+MR1q9VICgJ7/KbaVaRjQOj+zoUCA2BPIFGRkCE4qzr6xcxKhF0ODDyG+CMWqPeslqrbZm8oEHh&#10;S+WqjorDXbsh5FE87JBCvRVzKRWpb7u1uuXGxwVubYu0d+ywIOl/+Za7BYzlP6RhHNWX14cqPRIV&#10;hAt8YvGE5ccX7Pc/85iVK3V7yxvus7nxrPUFeFGBYDY7pvfSqlfagG3tAKeE9dVuqzubAsXAgffY&#10;WE4fAztKUwDIlO0QH481laulaxxrq94Ff4NBVx8CfdfQxSNJwViwVpF1rNQtdYZVMJO+bPOIi3K3&#10;g1Y8VCB7aadSAHJK70SU/4zqrWO1lbqde+qi5TJjdvbcOXvj64/aySPjlol1rNwftyefOWNvetNb&#10;7OMf/5jNz4/b1vo1e/1rDysPdYumc7ZRS6uNZgXCWfv5X/mcfcO3fZXNHUjaWKrp9YrvzZ4KLa5X&#10;AdVyqnu0jfH4tJ0/u22f+9wXrd2L29S+Q3bPa16nPCbs8sXzVq6pH6p+N+t914iyvIH2o6xoZvl7&#10;oE/TN8uCRHoqYdgm0B3Iq28GluFt90n6t//+P6Q5b3oJgTGUUEK5ESRcw3idPPv4Qw4rDI6AGSCG&#10;xgQQ5ECTiCVxRoMomjeskgNYZN/hlkOiDYP9p4FOBlau0SSOAAirU36jMURcM6lwpAkrMhXue/fq&#10;B9PYCADoU9wE2BO3BkYLJ+E+8RGGeNA4ciZtpqQBQrRBwCTTu9wHFvElyHS1axdJT/mbFNBF9A7r&#10;EQdCIBx59wavTEl3OgNrtnEr03X/hUnKobKRn46Ak51fhHhEL4kE+YpHrDCWt02VnSlpthVMWM8i&#10;3aa9/p6DSkWgAzDyhvLBGZgmT6yH7HYEbXpOPXVEQQ89+rSi79ur7jxuveaOQHVD+RLsCO7SKRxp&#10;VwT2mwK0XWVtW/frlk9HrJhVusOKJQZVy0QbFu+XLTaoCJKbJmZSGuRLxVHScQFntK/yNwXbW23b&#10;WS+pPWtKa0fQXXUtbaMlcFTdtnRE1I6tassGyivGKuxqk8lMWLPBzjEJ1fuMNdpxu7y4ZmeevWQn&#10;brmDarPjJ2dtfp/SGSwp5S37zGfO2Fve/Hp79OGH7ZZDh+3A3LydOnHUBs2GTQjOm82yReJtS6sd&#10;E9GUPfzoFXvNfQdtLB9VuSqWMfooe4GnVX4s39XXBMp15XUocJ2fv8VO3fM6O3TyTuunMvbi5UXb&#10;2hXoj0/aZqVjifEDlp7YZ3G1+/b2pvdXQHH/vv1qx4RPTePsvKU+xMcIfQkXOlhF08dnZmddu0zf&#10;f939b1KZQgnXMIYSSig3goTAeJ2sXbvgMMiUb0H/yPt6Rd3n+uq1azYzPeNQhs9FLIBZr8iB+5hM&#10;JuvWzQyqPBtBIgMnUMlvNIvs+0saABFAiN9FtDgMzIRnShprXgAVIEUARn4Dhu12R9CAO5sAaDku&#10;X77swMU1YTE6wFCEe24Ao//IB5ogdl5B+6eHAeR1utbTMej23fUNW9fhEgZUqzdqDpuAoDsIFyhi&#10;jezW0spDTWBL3bBusd0m7qSguWMTk9RTCl4UXHQtngy25KsJZJmszyoP7NrS6UXtzW96rfKGNq+v&#10;fEds2BfIYXmsOsRnIFPgkWhP2EhZVd/DnF24vKbsJ+zIfqUTqQoIAT2BbUt5qpSs06r6urwU6epI&#10;RAWcOqJDAX2vrkyxHrJq/U7NfIeTVs2a1brvFtOs16xWLVm1smmV3Q13MTRoDgWC7AhT9al6V93p&#10;YM2jyFHxdK3TYL2iYDuC4UxS+dHTVtfyccHCcMr+8b/4VfuPv/qoPfzkFZsvRi3VXrITC6bnOzaV&#10;x3yIrSCjduLIgg0aDZufnLbx3Ji1a8prp2HFcdVfQ8CdyVlh4phFkzO2Uqrb5x67YG9+21G1u/pT&#10;RO2m+oJEsbb2KelBSnWWVz1OWKOTVd1t2OW1hl1cb9uFxXV932StOxDUtoeWHZs0rL8T+oAYdAM/&#10;nmix6ZNoop959hnvx3x4sG5RjWuHDhw09jC/pr8PDvroocOH3GDp1nAvaZcQGEMJJZQbQUJgvE7O&#10;Pvekw12hMGYXL16y+YUF/8d+pO27urjo031sgzYCRqbf3CDA1/wNrSlwYAoPwAPSOKNlCzSIQTwM&#10;uhzAJ2emnIFGnjvYKS7gcXSPd91gBUfTjbpPk6MB5X0gkalxwnDNO5wpBwfpBZCrsIq3vFt2gARa&#10;2f85ofJg4ZoW7A2VNprR3dKul7Hr09EY86isTMUKjNh1xh1dK1yhWHSjDbfDBeYEG6I7NxwiPGsf&#10;h4O2rgODIOolLp4BLPnNzizPPPWknkdsenafxaJMI+OqRc8FtayVRJsVjVDfgrZBVIBTsBfPr1ir&#10;aXb69sMCxrpFFEYVpf8JmFR24JOp4pbaolFvWEOA2xMA1apllb/k54bAkLSAInZ4aaleMU4hr/hx&#10;7CvfyYTaUICejFF3aA1Vjpf/kygsvhYTqr+k6jkaYSq6bZEY/i/pA+of4qpKP2O//JHHbbspgFfY&#10;d77ltfbG0wdsRhyRSUcFcmrzYUYQOGGXS11bVzT97LQlx+ctXpyw1cqurVZ3rDbsWVOgvbnTtWo3&#10;aQ1dv+v9b7R4TvXWZe2kIDXGFH3Bmv2kbVX6trhSs3NXdq3SStm5S9t2bbVsseyMtYYBjCdTGcHd&#10;pNq2p35YUduX1D4xfdzk7PDhw65dxL0RWmv6Jh829FdfcqAy099Ga2dZUlDU3wv9Hf+Wd93zav+7&#10;utklBMZQQgnlRpAQGK+Tz37iw34eTTUz8DFIsvbQB0U0hgI3YI31gjwDzpCRexHcynCfQZX1XWj8&#10;0MgASEAdBwDHdCHrvdbX133QBQiBRIQpaYR3gjgDH4y4viEfE5MTHj64F/e8MmBzDQSRF/LO+wAR&#10;17zHfSyPCYNVM/fY4s1TVToeNpW07Z1tj3Oo90flA2JTKktRADOlchUnJiwnsAYUAcaIYI/pbkCx&#10;XKl6eLY8BNQUjeBk4MBImmglgbSCoGR7p2aLV7ftsSfOKk9Dm1s4atFE1vdWFg36dnwDxcNqxgF7&#10;Okfz9vhT563bS9pdpw9ZKtrRswBq0QZzkB7qTcBx4CDfV/i29VQmppI9kEqt2wLSiEAvZoU9OCeN&#10;eAwH7Wk9j6nNY9ZoVtVGKZUtqIuRUL+vCPq8quJqK49dHYJY9YX6MGk7/az9+qeetgjOy1t9+5Zv&#10;eLtN5tBYVgR3SVHjlJU7aTtzedv+4GLLnl1q2NMXFu3qzoY1In1LFLM2e/iAxQt5QWXOMvlJs2TB&#10;clPz1lbeK/poqbZ6tl3p2KWlkp1datpKaWA7jaQAs2CxzJxdXWtaP6Z3igu2vVv3LRwxiKIvjz5g&#10;aBt8jdJfaSuMXDjoz6Oysk1mcazofWX0t0G/8+nomRmHI94BMO97Q7guGgmBMZRQQrkRJATG6+TS&#10;S886TDGIAlkI/ucYSAGnMQESC/uBIcIAJQyuDI4A1kjryOAJzBEX7zL4MiCPBlYgkgGY34QbrRMb&#10;pRuPB/dGgzgw6NvaCWR5n/sM9kAj10wt+5o/yeg5g3mQRwx1gnDk0fdmRhtHWOUBw5qUIJG1jMAj&#10;GibKg4ELPhazubwf45PTKmveoRFNkjsAZ+JXEEXdMFXeEOjyjC0Cg6lztGwCtz0Y5RhNZ+Lrkunw&#10;WruvA1c2Bbu8uG0PP/qiwLFvE7PzlikUfDo8ojpVxEpH8Bgt2O9/4os+5Xny1nnLpnD1EhieuIEM&#10;XOPUGJQPzSQ3hgMsxNFAEiqm30woA8spPU4a+zvHBIlxQVW9HrXtzbbaAHCP2Xgxb7XGrmsH/6h4&#10;ukrClxgIPoeKU6UTwqas12c6uGjrpYh99MHnLRYR+KvMxxbiNj8N5tZtmErbp7/wol242rXC5FG7&#10;5eQ+e/3rTtt9952y48f32+xcQe1IHdJ/9AGjeOvdpG1Vh3b+aslWdup2eXXbrq5XbLtsgsIZa0Wm&#10;rFRP2FZZbd7PWLuftnYvobZKWqE4a3kBXzrDB1Ds5Q8Y+k0um/Nr+ibHqB/RT+mX9Bv6EvfQwhOW&#10;9uQ5bcvHD9pv+ixhX/u6N+zV0s0tITCGEkooN4KEwHid/NJ//Dmf3mXw9HWK0cBCmTVcDJ61as2n&#10;YBkY3UG1BtWq7jF4so6RKWNkNMiiORzJSEsJtLn2TgNqAJkRB0gGWs5AFvfy+YKnjTBI82w03cwg&#10;zzUDNgfaTtLjAC6RViswtkGrSHwIcSDkI9BACjCUVwCOrd1Yp1arVW18fMJm5+dsUnXBWskILmWg&#10;Ir2AL8GMwALYAxAxqmHLPK5bOjLZvMofrHNkK0WMZnytpOJHcMhN3r0O9LvaaVlb+Wx2zdrdmEXj&#10;Obu6VLKnnznvU6+5wriAjWUBcev0BNzJCfvIxx+3Awen7MSxeUvHcSzNej0VRvmjrPxHLeACh5Iz&#10;Zb1nb63ruANiROC1s123S5dWbGlp265dWreXzlyxZ5+5ZC+9uGoXL5bsxTNL9sUvnrcTtx9W3QLj&#10;5PgV8dipFl0DX8OhQDGadTCLYHiiIxXN2M5GxR5/5KxNF2J2fH7Siqmu3XZL1sanc8pKyuaPHLPb&#10;Tp1S3eRsTkei17Zht2H9TsN9gZYqTVteKdvSat1WNjsCxV3bqsRca7hR7ll7qPoc5Kzeyaoe86qn&#10;pNpB6YzNWLXWVhw1S8SSNjM9p7Ye2urqitql6/1lBItIa89RPR8r9Cm2VZybn9eHUsH7IEI/po9i&#10;2DLqa2jK0+pbo48b+jLyxje92c83u4TAGEooodwIErrVuU7+0d/9a67pY1oO2EJrwgAJADJwZgVZ&#10;QCPatbXVVZ+eIxwsxeCLTz0GTLQuDLg8A2DQ2AGiwB7gxXMGZcIy+AJQ3Oc31z02R94TwhE38TC4&#10;E578kAegbzSluL297WkSN8I75J338ONI/Az63OM6I/B1H42+Q0zP1/wxdYvmj2vHoD2NKR2kJUBE&#10;2xqNJ5Qm2+qJlfR/daVZqwtulOVGoyWgxOAmJZCu63dd8NQRSDaVd4xvhjY7PS0AASrZAq9v2/Ud&#10;nx4d9pPWbwtmIwnBUtsmi2k3UqlVduwNr1mwr3rLa23fvv3W7afsJ/7Jv7PX33fc3vn2k1aIbaqM&#10;5AaXRkAdGDfUNYeKIKYB6PqCRpx4owE0y9qZM5ftqadeVLsetnpVoNRmx52ONTpta7Twk5m1wTBq&#10;3cGOvfvr77GjtwjkosG2eCOhPUfQxDWJReNJYwtn3PXE1U5swWjxCbu4XLfJhWPueifV37TYYMsG&#10;McG/oLIXKaous9ZtCrx3qra5tWlX11cEgkN3rp2fXLDuMGOlqqBN6UwJoFttwXOiAKladkx5Vcli&#10;sZyVdxs27JTVhtR5wiZZOpDRh4vKv3TtmveVGX0MDGLB2lj6CaDHxwTPRutjRxpF+ttI6z43O+dG&#10;UIRj7SvQz3M+qNj3HOFvh7BA6Lf++b/o9252Cd3qhBJKKDeChBrG6+Tii8/4YIcwKAJmI1+HHKwt&#10;jMUSrlVCq7i5ueXnwOAjgLx6veYDKYMwQjwMnkAjMAcQAhnEzTQz9T4KM9I0YlTCQD6awmXw5jkD&#10;OGfWCgKHCGdghTAAAusPsbYlD67h0zOmsikXz0faDgxbWGNIPomTPFQqZdvVwTVT1wBQs9X23WCi&#10;yg9T0vhCBM86HfbIBhoFFQIKxO8BRKlgOh8gwfCF+ME2tJlorcgHEMd9dltBM0mZeXcA5CndchX3&#10;PAKe6Rk7e2XNnnrmRbt8dcNSuXFdn7Xjt+6zWw6NWSpeFgvpJQw+1EZAohhK7yo2oJGz8khx2FsZ&#10;n4ixWN4+8fHPK23V11bLSiWBT4m9m1sCRHZkwbF3VrzMeWBiazt4aMriUdwRvSK04+gjgPWlkVhH&#10;2egZfg/7AmUccvcEbu2e+kM+Y7VWR8CrMgu6uv2YbVTMFjd69tz5Tfv8Yy/Yg597yn7/c8/YJx9Z&#10;tHIvZWMLp8S2h22tmrTtdsYSYwcsnZ/Ux8qG1VsRy+QmbHpuzkrlkvqKID8Sd+fmhRxnXD+pXI2a&#10;VWtq1/K2ILNuY8WCFSeYkg4s7znQpvMhwdpDykKfpy/ygQEs0mb0w0q14lpv+hr9BgMX+grv8lFC&#10;OMLT1+lzbwg1jC6hhjGUUEK5ESQExuvkzNOPOcgxDQjUOKTpv7xACcFdDc/RqjBQAmv8BsawlkZD&#10;xwA8GlQDIAqmnREGUQZjwjAAM8g+//zzPqAQHikWiz5wE5Y8AFKkw0BMujwH2HifQR1gASx5hqDh&#10;wdiGwRuYJW7eGWkgCe9gJaRqNppuBALsALK5fGDx2lBaWDonk+m9LeCiSp9dTwIjG6DZ0+20LZkK&#10;jHwwegEw4GYgE4DBNyVrHJkWR6OI9g+DF9LHohnIjvSTVq/gBFuUF9O9ocLFTfWR8Onu3Qrr/HKW&#10;TOdsaXnTnnj6jIBraKdOHbQj+5S/eMUGgjBgiTWLpOGaxT1QBBo5s1XecMC0MdPFaXvyibPKE9rU&#10;uA37guae2iuGalDQaB3lmxgA5qrN7SvYsWOzqrOgjkcCXFFf1AkW6PiKxGn4MJqzwTCjOotZq5+x&#10;3U7GNhspW9ru2gtnr9oXHn/BPvHgM/Y7Hz9jn37kkj3y9LJduLJrGzttqyiPkwcO2133PmDp3JzS&#10;j1in3bOO2he/lRHr2eTsnKCPNaU529xa0UfCsiXiQ9veXLOd7S2Vq6E6jNjE9JTlBYhsjdhAazs7&#10;Y2NTk7Zd2rErl6+49po+GBVhA3m0Kdow+iL9hQ8a+uvU1LT6QsL/jcDgZVTmp556yp5/7nlfT8rf&#10;A0Kc/D3QB0Mr6UBCYAwllFBuBAmB8Tp55omHfYDEJQgw5sYkYogNAdyuAA5XO+yXC1wxqDIVxzUa&#10;FsAQ6AEaGVCBJ54RBvBzmNKAzCAMuKF9W15e9jBbW9u+XhCAIw6AslzedbAa12AM0DEIY5wChI1P&#10;jCt/WR+0SYupYgYlptNJA5Ah/gsXLvh7DOacyQvhiZfpYKaGCctUOnmkHKxjAzaBZqa9eZd1jLyH&#10;JhHDHuICIDAAYu0m9RVPJAWfAy8L6xnxu8j6ToCUsg+Vnl4WSEw61Il8HMZb9Z71OmgAAd/ASKbT&#10;aVhSZe6wpk70OIxnfe9s4qS+ev2Ovfr0ITs0zxrBqsJjFMLc855G0aejmZoWSDok8gwtZ1LXScFd&#10;3J579rxVyhi6ZJXuwDJJQZ5grDdsuIFJ1KdclX6kYa9/4502MZ4QPo6mpIHJqOA2aqVy3arNjsX1&#10;fqeVt0o9aVu7CVta79uzL27bpx46b7/9iWftv3zkGfvkQy/aU09ftfOLu7attFuCym5MsBXL6C8x&#10;6m6MpuZm7ZZjJ6y8W3EAnWRN46Btkc6ujSXZhSZhV9c3XCu7eOWC5bIJO37soGXScdu/f0EAOO3r&#10;RKn3y4uLdvnKFS/P5J5l+67AEKibmZxR+P2qg4qdOXPGpian7OCBg97/6J/0KdxK4TeUD5jFq1ft&#10;pZdesqr6CP2ztFNSlqNK+7j+7TjofatWqXpbs1UgH1f33vf6vfq6uSUExlBCCeVGkBAYr5MnHn3I&#10;2hrw2L3kguDw1ttue9nIgzNTtgANjr3hD+AKw5jllSVLpffcrggwsXIeDjGYwfF2xLVzaGkwlCkW&#10;xxxGgT0HuURaZ9MAvCtgbPu7qXTC8IPH+kI0h8BcoGFsuCaIKWLXzgkoiIfBmqlstEJojND4MfCj&#10;2bsiYACyAEkGep4RB3A1NlF0DSEASjkAw8At0MgKPPAFiVEM2wnmswIcjFSadYur/OxXTRkwaME6&#10;2jWPqgA0j13FIQx0gKOAcb0AJ46Pj/m6RrRag2GPJARcVVN1sQrRIqrCaF8w1ulbZMC6TQFqjPcF&#10;ewqBX8iYte34kaLdcmhSecRxejpIP66KjOHDknuBYYsNs0oLY5SOAA9EFUBa3C6cvyIwahl+NePK&#10;S71TFS6i9WRNYlxpd2xmJmn33HPYTt1xRHGx/3Zb9ZZWPBm3Pu5GirZZjtjieseeemHVPvLQZfvo&#10;Q+fsdz/1vP3+Z8/aw88u2UvLDduom7XVYdgNBgiPCLZ7AOlQeVXZej1AOWrTs3N24tbbbGF+XiCY&#10;sWG0b5evXbbdetWmF/bZ9P5D1laVddWfMqmEwh537fHubtWuXF4WuNdUXsGs6p42qaj/3Xb8hC3M&#10;LahEUVtbWrF2vWmFbGB4RN+hnY8dO+YfSmznRx+ij6gSXcsNIKLp5YOBfdanZ2Zcg767vWP7ZuZs&#10;Vr/xybixuubvHTt6i+cfeHz160JgREJgDCWUUG4ECY1erpOf/skfcy0bIIaW5ciRIz6gooUDtroC&#10;xCuXLtnp06cd0AA517wJ6ngPP3SF3JhrGxk80eQgI0tlIE4nt1JFG8h9wBKH1Uw9A2vEM7SOa2oQ&#10;0g/ei+xBHPw1tBUN0Az6TEeTNw7SBSwZ2IkHMOU9tEWAJFpR4iVvpdK2AKPkU9jEzzPyi2aScgQa&#10;0WCP5BEY4lZmVB+4yunoPg6f1zc2rckaOuaSBUKbWzu2sbntZe0pf8Q/EBxNCFAXFgS0fSxsma5v&#10;C5K7Snd3r347hnsapsuViJ8TybhgnY0ARZYYlehRpFe3A9Mpu1cgd9uRWZscR/M2sGxOiJjoWSLa&#10;s2RcMM009VDwp7RqA8G9AcMCNsvblijukUees2qlY6lMwXLjKR/YJyamrDg+ofcTVihiDd7Qh0FV&#10;9Yl1e8a2tsu2vrljy6tbtrZVtlK5aXWVodUWhqZVXgGvasq6fSGmX0d8L2uhqK7U1q7pDIR6ROgL&#10;GEUBf/QJDqabeU770s8QYG50DezxHu1E3aEVpp7ZOWhd/Qt/mkwv83GAVT99gz5Ae9NfgUE+IniH&#10;OOgnoz5MvxqqzkZLHvhbwKiFvkW+5ubmLJdMW0/gSv/nOX2K8CsrK54/7v/1v/v3/Ppml9DoJZRQ&#10;QrkRJATG6+Tn/s//3Qb9gQ98DKgMggzeDM74KUT3VK9XBTkNW9i3zwfTTYEj++eyPR/TeuNjRQ3A&#10;weAJZDFYAwJoAZmOZloZzSHTfAzMbKEHMDK1i0aStX6HDu97Ge4YxMmHayOTWLNqoFYeAy1msIc0&#10;gz2DOflZW1v3+H3Q1/NR/kdrHMkL17iiQcuHtoj1isBdkLe2bW1u+daC8VgwFQ1UED954CAd4kBj&#10;ViqzbzP7TQtudI6n0r6G8dryiuc9MmB9I9rHqO0TyGayab0fACPW2PUGbl/KnkeAUQk4WI2AMckm&#10;zxGlGxnaMAow6q7ST6rXgs95AexEoSXQidv8XEFHVgCZtGKeI2sp5VGFsY5rabsCKtwUsd4yao1m&#10;3+o13VO+m/2yoG6g321BJNvxMU0e9an5RkMfAMOobddM7wNXCUG0YNq1vOz3zdT9UPXBLj3Bek7u&#10;645rNXvsHKMy0x7sYEN7uS9LHfQLrO0nBKkYBZWrFZtTfwIMAfi06rNaq/raT/yAYm3OM44ocYmg&#10;aUO0g4Aj9ZhVO9KeQCLtRRr0B/oibQL00y8ASICUfklY+ixASFvvsCRC+cNPJ8slAE+m+elvGMyo&#10;AqyqduM+fytoKelbxE089I/3fvuf8z53s0sIjKGEEsqNICEwXif//qf+mYMYwoAKtzCIu8HHHuCg&#10;4UKjwno64LIwJhCsVH3gXltbs33zCxqsoz4QM3izXm9Z8DQ3PyegnFScQ4+TNZFs03fgwCGfFmUa&#10;GOjYKe1oAC/7jiyZrAbwbM7BjoEZgGTwZ4qYKWnSAN6AAjRMnAG8kfCMMCNYBAzQDgEsjWbNAYNr&#10;4mWwJ7+ATb1W9zIDR6Q3Aka0j0APmjgHIyC3UhaENKxcqdkACIqnrKt8sM3c1tamRQd9twomXz59&#10;SRq6B4iwzq7RbNs26+GUF3ZlUSH+MDAKkgEv1hcOYqwtFDgOVI29qKVjWbMee2LXLcV09FCgnBrY&#10;ZDFlY1lBkdqomMtaJp+zUr1mWzsYyAD9fdeaRqNM/+d0PbCVrXWHXqyts9m8TU/NKFzTtZ8+bx5X&#10;uyVVZv5TMCy5iSOOVtV/s6ZRkKhryjIkLom7/PH/EYioAsjDMhkox38jEEh/m9QHB+3QaDZcs4sm&#10;FtCjDZhidsfjQKeiwWKdtiMMbQyoZQVq9N+BPgZoU4R2ov2odw6AkPdoS/oD4UibPNOvaSees3Uk&#10;CfGcsNwDalnCwIdNW2ELmZxrRnkXuCWPlBNNKHn+Gz/0w56Hm11CYAwllFBuBAmB8Tr5hZ/5lw5d&#10;o8GTQfjq1at2/PhxHzgx9GAalQGY5z54ayAFzBiM0fpk04HzYt4FstDcjNaCoTnifQb+QEPEFGJX&#10;8IkRTYZ5Sx/Eq/WKCGNoBw8BkwIpXTNVixEOvvRYI4bBAe8jaCsZ6NH+AAjkizNpcx8gIJ8co+dM&#10;EaPN9GvFzZkycEa4bgvmgEfySnnRnNYbdQdfgADtWUdxsLPLtaUVSEnAmBTECK4ETDgBr+7ueDpY&#10;bGOog6AlJB1c96ChrClO8tlqNH1fZkAcKMLXH1P20WjGesOWDSJtG8aYggXahJM44R4IQI31ivAN&#10;E9d9iyltP0BOYG2Au5+Gw1pMkMh2gEraATEuwM0IfOKZovLZt7FxnFR3BEDbihF3R7SvcBXDk3jP&#10;652PB7RtfEDEaQevW0H1AG2o0lRm4soj08+grmsEVZ+sv8RfIm0w6iOceX79NRo62sr7h9LgANK5&#10;TzjaC4jzeAWbOFqnD9J3uI/wYUBYYBKhPYmTuEgfrSTpYfgClHJNHKO+zXM+UkiTtAnDfeLHXVNS&#10;7dwX1NK3SYP0Rh8dO6WSG758/9/7EU/7ZpcQGEMJJZQbQUJgvE7+1T/9Mdu3b5/DYTC4dm1jY90H&#10;UmCHgRJGY6DG3yFTt0wnMqiOQKwp+GEak0F2pL3hOQcDPVOsDNpoGRloK2jmBC74LkwyPR1nWjEw&#10;OMA1DWvOiAfraMAFrV0hl7OZ6Wkf3HlG2mh4+M3APYJe4mCAJ1+EGeWBoz/oetxAJr/R9uEaJkir&#10;7RqwdkOApneJC/gA6vjN4VPlg75bTgOOrFlkHWNS9YSiEO0berVaZdfjYzoV8O2xsA+MUplJr9YS&#10;iO5pycArIFEJWFvxch0T0A2GCXFYX7DV0dESuAGUwBxwFrG24qJh+C8WiRm2NJEB16xhjAkauzoH&#10;ex5jmMNUMnq6QCuIFk51MsxYTGUeDFiLCRg62ikilZ+4hyp7h/bXtSASSEyorbCXVnb1Xt+GKf3G&#10;NY/DeKCNxiAELSnLDgBkLKEDp+spb3PcC+GSiT9C6pcPBNc8quy0DemxVADNIZpiwtMWbq0OaOod&#10;8tMTzBM+p/5GXfKhg9Y5WI8aWPsHbp+CeIM4It5vdFJZElYW5HGP9uVdrOCZfqavkme2jXTIx4Je&#10;8RXVpvRvDGbQKtLX6Bej/v6Xv+9v8Gd100sIjKGEEsqNIKGV9HXyf/36r/rgDkAx5cdAzMB67do1&#10;/0cfTWCMwVyDKwMwhidYAwcHU38x92WIhoVBn91hsKQGqmoaTJmGvnz5klsRA08xAQzvAjJYKDM4&#10;o0UEFBnY0ehhoQq4slUgPhHzGqSbTQ3M1aoP7BwIYIGGCbgFCEZazxG4jjRUnNEOptJJ10wCr8QB&#10;FBIe2OCYHJ/wA80S2jF2a6ko/xhV9BQf6cWTcZ9eZc9p8trRfeqG+gNw0MB12g2bEHxQVqAGAXaY&#10;VgaAWbNHXZEmsES+mXInft9uD7RjGWIcSIs5BEYGrGXUobRJPyL4jQsgWWOKVTb3Y4QX9A0iXRtG&#10;VJ8inKHACFwFdMWT/psjpnKkWCtpbcXH8gM+GLrKqD4CBqM8J5TmnjN2peFaX3BR+dQLOoD3hlix&#10;o7ya2or9uXVfAAYcw7QYNWVzQKFAVf0Ft0FAfaGQdxdHgBtLAnCjxFpVtjbkGu1yZZepcdYjCtBU&#10;n4V8zi3zFcTfAypxxbS1ueF5wyAGWKT/oCkENkcgB9gFhjD0i4L3Lfoffd2hU/2soP5Pm7BGFxgE&#10;Fg8fDJZPAPNAdF7hiA9tJKCJYQztRrqsj7z1jlNeXze78DcXSiihhPJnXUJgvE4++dGP+CDq02o7&#10;O+6SJjB6aPhA6BpGDfYMpGjsgCwG4smJSfd9x9QrUMUAzoDMwAtwjTQ6aJAYfBlMEQZuYAINE7vG&#10;4MMQAGL9G+mNLF9Ji/xwABjjwJ/iJG4GbACQAfvw4cM+Dc5aSkCQ+IM0Bv4u+WbwAsrIo6+XU9l4&#10;l4PyuJZL5d/c2HRff0wfkwfKQD4oP9pHILPZaqj8DatWatZsNxU/kKWI0RXqTH3g/sWBSWmKsCQ8&#10;F/r0A61nXe+zHpQ0gCifQhZNkpcAGPVeLDDewPF21FICQ4ESWkcQka3zomOWGuYsMdT9flIAqSci&#10;wTjABTxG4wI5HIEDmQoTy+ldtHsAIGskk4I39vAeCpxYd8razqTgNKP3i5aIjqtO9JEQr1kk3rFI&#10;QkCZ7Fk30rSBroc6LN61nAAuib+hyEBptb2uUiobPirdOEZFZ19r2o26xwk21wBYzz8KcjY/Fyw3&#10;AK75AIA0cYLNtnxZfbA01J58LLAOFF+HGGAB8cA58c3NYTAD/AVLI9zqXG0I6FGH9MPRh8PU9JR/&#10;TNAO9Bv6Ef1rXf2HfppWXxgrKtzklL+DZwDane0Gp/UuBjlLy0vuy5HnBw8edG0jfzNLS0t2/1vf&#10;5m19s0sIjKGEEsqNICEwXidnnv2iD+AAFQAD9ABe/IO/uLjoIMOU8BaaOQ3S+FR0jZtP5/Zsd6ek&#10;QRlLUqaog6lGdsFg7SMDM3EyNbt4ZdEHYa4xagEUiAvtEIN0o1ETsK1r4GW3jbK74ZkYH7N9++Zt&#10;amrC4U2ZcSBAu8OAD1wwHciAzrQ6sAkcMIAzbThyEYSzcDRw+CBkoCd9NKAM8uTDtXMCnazub65v&#10;CyDTgp5gyh0DH7GH7Shf/UFPQJxRXnAIrgFRgMaUNNvvMe3b7mBJjdYwYkx3o/VyrZwO4gKeWA9J&#10;PBh4YPACTDHFyzpGVZWu+6597AwEZdAm96Jqm4SuY0M2d7FYImYttUE0wepFNIoCpDj+GvVLaWGF&#10;DgBGmZ4GQHXPta/AnOAwERcsK100dA6skZiAWIAfF0iqLWnfgdIHAlk7CYzFVb6IMkO94tMwJZjs&#10;oz318sF47A40ZvlsQXGYgx5GTPwA9OlXOGnnY4M25DkGTuRtc2vLp4YxOikIKgH+5ZUV10qjYfb7&#10;AkPS2FabKTL3jchUNFbNVYXHUp5+jIw+OHB3g9N5rK1daznsu7ulcrnkmknanGlyNJj0xZnZacuq&#10;P6A5v3Dpgm+ZuLa+pr6CdXzESv4B0rRjx26x2bkZtVPM/zbOnTurPA1t//59dte9r/U83OwSAmMo&#10;oYRyI0i4hvE6+Xf/6idd44aWBcBD44KWkEEXjZDGdh/gNfI7fKGVAdSee+45DwuIKIRrW9DSEQ5N&#10;TNENKYJ1kUzt7mzvONABc6MpYaaieTaa3vNdWzRYM5VN2kDm9AzOvxMOlak9LR9pouU5cviIayhn&#10;Z2dck4gw5QzUkEfKwTMMO8gLIAgcBoY5LdsVNOCOB2ggvXx+zGKRlEMlz7GGBe5872e945rOYt41&#10;V1EBVLPdcyvkxaVVKE75GjrsNRqse0OjGUxDK8uucUSLWi5X3WiGm8B4sOdzYFjC+jy3MFYeI4IR&#10;6oR2oMwI2jJ+Ux/iSM/HSAhDeOqGshJXFBMYhScfeuQQxUFY4iAsv4MwQG9ggMI197u9jkApcIND&#10;2xKeA+gjDPdJJ5iyx8iGtY+xl7WnCJo+9mNGi4vFMWnzn6cJKus3oMt6QeKmHUiLvkY7UhYAEnLm&#10;Hu/RFsAheUC4T/w8Q0NOH2OtKh8TlIn8srMPfWHUZ0kXeESTOfLt2Gy37MWXXlKugo/J0d/BKB81&#10;9Yus+hB/L5cuXfI0eZ88I/SP7/6+H/Trm13CNYyhhBLKjSCRH/vxnxhOTU7YW97y5r1bN6/87P/x&#10;z1zTxuB672te4yDD4AiAYXSC1S/+C7mHlo/BnAHSp0sVljV5uGRBgAw0Lmhw9h/Y53HwDr4GeR+I&#10;Q/PAwSDPQI4wncy7TFtzZqAGChjsmRJEe4iWCmBkAAc4GezRHL5GeWa9GgCBgQPT3KM4CEu5yCtw&#10;AQwBtoEGNa88MGXLvtiBUU6n07N2A9BDG1nz6dWR0Q9xBZDVcU0ZbmliiZTgb2jPvfCS1RrkF4vh&#10;iLV7zQCKIlg/B3XkVsfKV62GhpEVgYJA1V9w9C2pek0pH+S1r9+J5CtuYcgPB+9T5w52e7BIeA6E&#10;+9QrB9EDZMTPkgOMQAIhLk4RAedovSFT30G78wyNIuUdCl75j3RHMEncXBOWqWKAkHtjAjGEsFXV&#10;OSAJiJFv4gey0BDyLusAEcriaStNtIXEQ3kBMYT+QnxofkdASH+irWkv7oHSZX1wBGsmKUfgZolq&#10;JS36xOgjZZQP+iVLGdBOMq1NHyPOvMrAmlS0khubG74VIEBInljeMFQb1vb6Gu+P2oN64Uwa3/Hd&#10;3+t5v9klBMZQQgnlRpDYlZXSj06OF+01975q79bNK0899gUfiIFGtH0AFoMjQIBfQgbcer3mAyQa&#10;QgZLhIGXAZlBEp+EGK2gMWOwBvCY6kWbQ9wOHxpQR1o6Bu7RYMtgzIA+GsgBPc68M/LDCDgAkwAO&#10;aY6giGugc6ThYc0d7yNoGomXZyMtElOT9XrDNYdu4av/Go3ANx/lAJRSSYFpKu1Qm1NZ8cGHGxeE&#10;MMAiEITGy6eVVQam2dGyoQnrCa5NoIlxiIfpM2lsrk1lShzXO+Ai4MYVQnyJFDvoqExAGQCieIgB&#10;4xu0q0zv+j7W1KXqz99TDBiKcATaSQASLWAvgD+PIQAzDuoMbSp1rht+j3MwLc2ygsBNEfkIzoEL&#10;G6ZsgWral7jdmTV50n3yQxwj10vEDTzGlR/qlnZm6pe+k8tlvQ3ZbpL46R/0JwxZMCoCalnbSK5J&#10;i48E8uT9JIrWMeHvo83EDRGaYPom7UR+OFjTSNy8q1i8XnB3s7O1HbSd/iM86XGPNFlDieZ5VE/k&#10;mfyOtJ2sbaSvHdi/3w4dPOi7CtHW9Fn6KM/RWiKvem24NSASTkmHEkooN4LEvvEbv+FHbztxzI4f&#10;O7Z36+aVhz7zKR/oR9N0aAYYLBnMgS8G6bW1wBIUOGOg5Ax8AFrVKlurzXpYBmoAg0EcTSPxEYbB&#10;HxcmABzxAmy8DzgCmABioL0LpjsZpIkLyBtBKkDLlCYDPODGbwYlrLmJi2lDhDTRIgJAgC+DO+kg&#10;gAYwdOHCBQcE3iO/pEX49fUNmxyf3os/MJhhyprycE28aBxxN8Q1Ft6ZNAY4Y4Kuvq9xw4AHdBil&#10;ieYOSKFcaPr8HpqwYaDJFId4XhyG48G0dC6b9gNAdJAhLpULIMJRNXl2qNJ90mN9HgdlIzwAyDNg&#10;k3tKxti1ZyDYY6qcZwAQsJf16WMF0P/YWs81bQI73mGdKnniQ4LykD7tRL7IJ9fAISBIfH2FRyvL&#10;e+lkyjWJ3vbKL3VKXZAP1pCyPhHYAs68XnUQF/0BoyI0l8RJvZAu5QVKcZTd1Zm6C+pnL39Kp6j+&#10;0FP/4MMEIOTjBAClPx08cND7KP2JfAO9hGe6fm111fsp60sxVCIuDLnoH2ggR+tjy+pzVxcXfQkF&#10;MMm09+ijyPOjfJ5+9Wu8jW92CYExlFBCuREkXMN4nfzkP/oHfgZoGGhvvfVWHyhHGhOmo9fWVhyY&#10;2AqNQZFnDJJABJahbCfHAMFaPACgWhUI9HGTE3MH4CzL436g/Rp4Wgy6wBxQB3ABHaN0gUK0heQH&#10;0CAeBv68QIPBnnCkjzYUwDl//rwP3jxj4CevxMOZgR3jF+Ihzt3dkr//wgvP220nTyhuyoGvPqAr&#10;aRfPLXq5Dx066CA1GAYaMtIapefaSe9BTHkObHu7JBDCEjlu5wWja25QoTxjQS3pdgI3LwrqYDcQ&#10;UhJ3TJDBmseUDqakuQfkZTNYHscUJ8YmxCNQUv6ZLgX2ACA0m4H2LnANBCgDLdSLpyk47jQDrV/Q&#10;NoEzbc68R3wAFO+N3uEZB+lxL5fXczUe19Qr8QN3pMk93sVimfZFE1vIFwSYWCl75Xi+AFrakbAI&#10;0E5Y4kDRSvi2ysVvwJ2D9/gwQUtKfaP5xagqgMmgn44AjeejvAR1HGwLSBzXh282WzY/t2A1wT/P&#10;KCPxcwYGgVjcR3keVT+AL31ot7Tr+4+jRQbE6U98VPHBQnoIHytMqfPB8F3f+9f93s0u4ZR0KKGE&#10;ciNIaCV9nZx74TmHAKZtGWwZBBlAGUwZMFnDCMgAdtwHPhjcGYgZ3OGAarWu+wUHscDyNO2uTpiy&#10;w08d68vQEuFnkUGcQZcBl/hJl/gZpNEIATJM8TEIAzgM/lwzJYumjnsjOOB9pp7JD/eAB+IeGSKg&#10;oQRMcfeDwUO5XPFpUqy/JyYnPA4MdMg3miXKMjM957CCFS3PELGJx006W3vTk+7DTyCDFg1NFzDR&#10;EZgsLMy75XIFaNSLddVfvRbsYoOFsvscjA4tJyhM63cuk7SJYsHGx/I2Pak8jxd8ypQ4gUfiBYjQ&#10;sKV1D00cdeh+DFVG6gV/j2jMmGKnDYFKDrR8uIEBitDyoRUcTetCa9tb7OzCmsU9rSHPFBfPATLC&#10;JNMBtDKdzz3a3TWUyhPTxZPqE962WGMLpIFA2gVtIJpG1v1Rt2higS4HwL00vL8oHtd+qn5YEwmM&#10;B+CccPc2hAnAjjWIfU8LzS55pm/ShlxTR/Rj6g4tKv2JsjA1zdpE/Diy7pU+idX1/N4uLW7Q0uk6&#10;2JIXysi7+GJcWlr2vnzsllvUXybVp+eV/4znZwSrGB6xBpI+Rj7uff0bvU5vdgk1jKGEEsqNILGv&#10;+Zp3/CiDfgiMZpfPv+SwxSAJKKExBNywVAYixscFJYITBkPclIymnhkwgTumbNGkEQeDBIM9WjOm&#10;FdEgAnRMNY4X8esXACPpoBE8c+aMD9AM3Ay+xM10NXFh7coOLgABwEOegCJAEwgFJMkTaTLVzQE0&#10;AARoAkkDyCVe0qK9OTNFC0gCjKyzvHjxop4F05/uNLzb1/2C8jBwCMBFEGUCxIAXfuOkPADUnMMD&#10;oFIUMDMlS50s7Ju3A/v3CXpillF6lB+NYU6wMTM1YfsWZm12RnkYH7O8wJFp4WwaaMPlDYYygqZI&#10;sFaRtZHAFXGQDsBEu1Bv5BEw83WFKjsHzygXIEtYIBDtLXVIGSA63qXuAGLaFuMmtLoAoB7pWTCV&#10;jWYOjRzlp46AVXeVIyFNz+demrQrdULdky/aBRijzmiD4AMkgDinSgl5Zw9p0sStDetUfd2o8kYe&#10;KDeaZcIBfpyBRoyDqEvKB/gRtq1+SJ/jmnSYpuY35WAKO1gSMaUPghnP0wvPv+Da0dmZ2b3p6aJP&#10;yy+q31FGtOlHDh/2/oh2FQMr+iflpU+j1T579qyXjX7OGl+e3XF3uC4aCYExlFBCuREkcsvJVw+/&#10;/uvebt/z3d+1d+vmlX/9z/+RA5JrSzSYAxYIUAj8MIUa1RjPGr1nnnnG13MRBuhg4GUqD1cx29s7&#10;dvToEYeHRrNu07PTduXyZQ+3IfC6845TDmVAC3EDdjwDyhhwSZsBGUjhwI/h+XPn7dX3vlpgEOSl&#10;02p7PnkHsGUwB3Q9H3oXaBlpPqemJq3D1HYscAcDzGDwwpn1iVvbmw4oaAQBkaC8Peu2B75uLRqL&#10;eDmXl5fswIH9nj8O/B8CmztbOw5HTMOii6NsgEUf0Nza8vwAplAIe2djHU34bUHsWBGYSzrwoIUj&#10;fXdkDbQJHhNxgDCYPibeETRTdqCEuhsK4jCk8fLqnXwu71o68sL/MfXbU3nQnAFrwZQuGr2YcG3o&#10;WrUAwgLrYeqReAFJQC8AO8FjKvCnidYXYOU57UadcgBdaA4BdtqBZ9Sxrx9Unpmq5QNi1F+4Tzrs&#10;50ydUx7CbwjCSMeBVGFH/ZDnuEWiPtEcE5aD/BEnQr1SDn4v7FnU85u8jvoD9b9bqvjHCZb0aCkB&#10;RaZOL+ijgXf2HzzoQMrSBfbVBgxf9apXeX8kLuro6tVF/2C55ZZblA/9nSge4JSPKabO/8bfDfeS&#10;RsIp6VBCCeVGkNj997/pR0/dfsJOnLh179bNKxfPPq8BMiYYYc/lwMKW6Vj2k8bYpbQb7JcLHDDI&#10;M2ijlQK0mARl+o9BHYfbDLK8DygF1sRRB8q8QGdzfcOmdN+Boj9wAAUgWPeFwgngqWtQx1gBbRAa&#10;NqYxeQ/tGuERQAA4YXqbtZIM3KQHzOCkGpBgqnK3XHLYu3rtilWqZQ32HUum4q4Zwhk32mUAjEEf&#10;wiI+ylmrVwViLXcqnc6kbHxifO8641OZ5ImpU6bgAZxLly7a5tam1wPxurZzfNJBEm2obykorkkK&#10;mkwwSZ3h2Huo+mQKFC0au5eg4YqKzOt1jGzYCSYwrmHqG/cvQBwaU2DLHVHrPjuqFMfHHWRwLk07&#10;AGecVdGBwQratWTCxsb1jp4N9B9+IPEvST0BfEAU9UcfoFzA2QiQqXecsZNHAIsPAuAKx9toWNFk&#10;Ug8AHgcwRx6BLEAUgAaSgS/S4f646siddQseAXDqFXinP/AOU8dog0fGUbNzs14epn53BPuEv3zl&#10;itcJdcM91hzOzM5YOpv2jw2HYp3ZpnJre8uvKQ9Ty7QTGmpAeziMqv9MOdhevbZol/WRw7rKc2fP&#10;eX+jHdAu0u9w2o4T+X37FhxC0U7zd0F97d930Ovqntfe5+/d7BJqGEMJJZQbQUKjl+vkn/yDHwo0&#10;TwImBns0KQzkDK779+3TgDzUEaxL4zkCGDCQ8xsARHuFJg9wGcXBwM/BGsKoBm/AD00iWkAf6PUe&#10;zwCVkR88YAvIAoxGWi60dg4NuNXRb2AVoAJKWGPGlOvRo0c9LQDVp8Q14K9vrHleZmamXEPH+kve&#10;UzAHYvJBHMAVWjygk3KjSSOfpAmkKBKHnFF+V5QmRjSUEWMdpl8djFQ/vONaNwFWQ8A80nwFmkai&#10;Ciy4xTaeFmVFyAPvkQbCGT+PnKkX8sD+yKP6AGzzxTF3qj2qc6CNtMjDqG04KBtaNp6RRrBsIEgP&#10;J9SV3WDdKOmQN+KjfSkTQjjgiGP0mzjJy0h4n7RGdQlAeb4l7ECD5pN8U160w7w7CjOKl7IGHwKB&#10;FpowgBrtxPTwbjkwaKEsVYEuuwbRR/x9VRsfKvQb8k45eI+DfoOfT56xW83BQ4cd7DCCYSvBVhPQ&#10;xeVR3QGbtiJO8kddkB/KTP7Z4Wd9fVVtH1j209+KxXF/Xiphkd22H/yRv+/ludkl1DCGEkooN4KE&#10;wHid/Ny//Oc+KDI4MvAjXDMws9UZu5xEY8EUNQMwYPDss8/aqVOnHMKwesbVCbDAO8AZ4RhQiRdA&#10;iWlAx2yD34AAoAYgMIgjhCUunnOftDj7fQ3IL770oq9nJH/ETxwAG88BvEOCgGBqma0Ig/V55Jk1&#10;ZpOTr/iO5D7TzgAg+QUMgS+Ee8Q7ghrgJYBC1jMGBjWkD/iSP2CF3yNNGvnlwKDm8JGjug6mWjkQ&#10;zoAFENlqBhpb4gTueH8UlmuHQNUYkAIIkg/CI7xD3msCHGKmztCI8YP6GEEOx+g9ztznmjDkn3RZ&#10;H4kDcMpNOrQf4QJtY9avKRNlJG9cExdheWf0jLRGywo4SINyeLoDylwXNA48XvLu0Kx3CDMqF+9Q&#10;Xp4h9BHep/6ZksbYCOEewv1ROek7gyFrT/MeH3UMkHN/tNYV90981GzvbNvONi6Z2LM85s/xu0m/&#10;QuNKP0MTOqo3ysiHAvBaKLDsAcOghOoHi32m4IN91tlakf7w3m//c56/m11CYAwllFBuBAmB8Tr5&#10;V//0J3xQZCBnwGOQZCBnTdYdd9yhgTWnGgsGdYQwo4GdMwM2xiIACyDCPUDj9ttv94Eb0GjUBUn1&#10;xstaMLQ+hOUZmpwRYCCACnEQjjwRF89IB0tnABUoYUBnx5SawrJNG1PMDPwY4fhgnwxcv1y7tuh5&#10;AZDQ0mHUQnwAAlCBsQJl4R75IY/km6nJgwcP2szMzMt1Qz0BHUyj8z6wQV4ADJ6TV0BnbT1wGs4z&#10;4gJKeZeyMRU7Ox1MoZMmxwi8vEw6HEKHr8AZIET5Ec6eV5SReg9rXqZ1qUfi4TlTx+SF8mJA4u27&#10;9x6Q2BAYqrC+hnJyYtJBEaH8pE9+SZsy8M4obfI10gozXUy98Jz75NPBSfU8Ai3fzzoetV3VM0sO&#10;WPs5yj/POWhrDvJAGXiX8jroCcyY6idcT+3uML+2rq4WGGlRvyNNZSodOBtHQ+hrOVU/aPyof/LG&#10;FDdl472c8rKhNmq1As3q9LT6lfJEnRCeNqQO6B+Uk/KSVjKJP8mWQJT1mimVI/i44p3NzW1P7+/8&#10;wx/3urrZJQTGUEIJ5UaQEBivkx/+we/zAZFpaQZ7H+SjbI0XgNdtJ2/V4BsM8A4cAiPOLPxHg8OA&#10;iWYPIGDwZbDFmTZQyDsIaxhZs8dz1hACWEzrMigDGyM4BMICzeZ+jxujDlywkC8GdKxyCQtgBHAX&#10;bOvHcwZ03Pfw29Pdy3MsFnFrbKAx2I0GH4U4/w62OyQ9IAPXK8TPO8RNXigHoMFBWIfpXhCG/DLV&#10;OZoWJQ9MjWJMUq7UHLipJ94N8hYY+1Dea1evOBDxDnGNgJL4qU/AK54Idl3hN2fSpz04EwdaXPwy&#10;0nZYQfM+z0fQF9RpzNsDiCYcsEZ8QX0lbGd728sxyj9x8B7CmkPyTVvRFsgoDeqGeNAe06aUjXhI&#10;m/WHXFM+0hzugS3wRTnJ96g+yM8IRrlHXLyLEI60+N1VWuw6RN5GdUXa1D3XfK2wWwxlJW9oCanD&#10;UX0RB/0CIU8soRgGfKhwXS8rhl+UlTagLqhjDKuIk91dWOOIn9FEIiZw3VW87KaDZ4GG95/JiSm/&#10;/sCf/wuezs0uITCGEkooN4KEfhivkz/49EddO8MULgMixhm4UEmmBF6G1i8YjNFaMfBy+GCvAR5w&#10;Y7DEFQprIBmsORjMeYZBCrCBoQTgB1AAUFhbEy9AQ1jggsGfa8ACGAEe8EGIa5StzS0NxlUf2JmC&#10;xvAGlzCBD8dgL+OkAAM/jSNtF8YrGMXgqBtwQEgvAKe4n4EN8sQUNGfeQ4uFxojngAdh0GACwOQL&#10;sEFLRzo8Iz/ADXlgaj7IS6Dp4pr4eD6CRTRi7GNO/QAjlBtNJvVEfGj1OAPs1DN1QDjAlvsIZwyB&#10;MCKi7v2ufwKpDMoD+aO9sN5Fi8i0PppGLKTxHYnBSuBHMQBS4qb8pMcZaKJuaQPyDASSzxHQIpQN&#10;KCNv5Id64d7YWFG/A0fwtCWGNvQV3qedAUTqhDN1SpvzLr+p91G9Aof8pp7K6lOsVyVtwo20qeQX&#10;oa1wDQRMkgdAb6R5JF0O2gB3Q0xvEw7N5QhACcfaWOqcMhE3dTNqm9X1Nbtw/oKngdse9k4HLgMr&#10;fdYv0seCD4KTp+/yPN3sQruGEkooofxZl1DDeJ184vd+xQdIYAlYYFBmIGbg3d7e0rFjBw4c9EG/&#10;Uas7ABCWAZnpSd4FEgAWh0ni0HMgiwH09OnTAhrBSBdjkKaDDO+99NJL9trXvta1Y2j70JYBPkAJ&#10;1qdABBAFeJEG4AAYsJaMAfrkyZMOguQZsOBAw4P2EJ9+U9OTDgj8piyUCa0azrt5ZwQmnMk3cIjw&#10;DFVh4EA6WJfJPbSUt912m+8/DGAAIOSP9zHaIS52ySF8NBZMJXMAVIRhAAUyiGtne9PjAH7wN0k6&#10;PB9BGdAdiyf9GfEyLU5YysuZ+Ni6jjqiTigb6YwAijQoM88Iz33OxEX7Er9DtH6TD8JyePspLM8I&#10;S1n4PYJbAI/8ES9hRsDJFD1aQPoEcdAW5I3yC0Ed5ik75SNv5IX4RqBOvfGbDws0yXwYUB/AM3nE&#10;rRL9CjhHQ0265APgI058OeKeCIDjg4Q8jMpAWqRBByUM5cHghT5LHGga+ZBglx/gj5CA9ujDhLIA&#10;vtTP+PiYfvMRUvZ1s4GromBpRbVStyeffNL+2b/+N94GN7uEGsZQQgnlRpBQw3idPP/0FzSIAolY&#10;22INioavq4P1XRlBAlvuBTty4LoEEMBNiw/COjBGYDqa3wysQAbCYM9vn17VgIyPQbSMIy3Re9/7&#10;Xvvwhz9sk1OTDhbAAgM84Rn4MR7BOpaBnwNIASoASMKcO3fOgQ3xHUHwa6gBPJNJW13hmIIkLSym&#10;gRm0lEyjO5wKNPAnOYIq4AQIQ8gb5aQcQC/vACAnTpwQ8LK93JxDCnAENLI2kLiAKkCM+DCwIB6u&#10;CYNmDQMf4AN4mpud8bIAuGismNoGZIAq8sZ7nW7gnoj6Bl5GgMlzhDzjL5J0yQ9hOVN3pEeeKRPh&#10;qb8R/FFm0hkJ1+SRMKP4qV+gjWvahOUD1LVr9vQOYUdpEMbzojakjPwGcMkLYIfbG1zZ8JEA6BMf&#10;ZaJtRu9fvXrV4wfg6DOUlfdx+VNVnWJgAsiRJltN8j5aT9af0s9wu8NOLux8s6V8Y4hCmXznFv3H&#10;lDya5kuXLtiMIPDI0aNqi7rXM9sYUi8Ot7omPMsJWMOK9hFjqtnZOXfY7o7LlQc+oHiHPcnJ78bG&#10;pm2sb/gHxV33hntJI/SJUEIJJZQ/6xIC43XyyEOfERxsazC9Iig6qYF8oAGa6eFxQWBEcJh2NzFs&#10;D7wusFlf27AdDdZYPuOP7+CBAxYRlGGpyzpINDm+tZ0GfzSLDPq1al2D8JrAaN02t7dcm7i2vuq+&#10;EvMFdgNhuzqlpTjwWUgcwOozzzxt+/ctBDt1CKzQ+nn8OcFTPGpLK0u2/+B+a3fblgROyIPeIy+X&#10;rlwWrMT0/gEb9Ae2b2G/743MgB8M8huuBWHgB1qAIOCr2WjZxQsXBXRNOyxQmt+/z1IChYhgakxQ&#10;wt7K+D8Eqq5cXfTp0laz5evcWHsJCOWVv0w6sCjv9gXIqouCYKYlWD3z4kuuoQJ6pgErAETvsobu&#10;pbNnBXBoLQMLc4AFsBxBI3GPNK4IPgIBo4ryDSQDWqTpvg31DDjkHeKYFkjGlQ8OyjzaThAwd3hT&#10;euubG4qnbjnlqSAIR9tHGECRdzgAwBGMAtPkExhFGwf8U/8Zlb/PBtNqTGB9qDj8Y0D1vKk0RuAF&#10;rJJn+hCwCIABeeQV2CRdoPry5UsOm9wnPyyZYOvJXD5rV5X/ccUzOT7h0/cAPWHoq8AmfRRflxOq&#10;V9YZMh3/2KOP+UcQ8M7HQU9ttLyybOfPn1P6TEen7PbbT7qXALTUypL6B1bmA9V3YA29srzi/Rhg&#10;5WPCd80Zy9vxk6e8bW52CYExlFBCuREknJK+Tj7ym//ZIeMzn/mMPfDAA77+i8GdewyM2VywgwhT&#10;wXfecXuglel3NWhHNDAz2AriBB8YADBgo5li6po1drPTMw47zRY7mGDQEBHMBD4B8WlXr9fc9c2d&#10;p05ZpbTr8IGmCdABJNip5cwLgcEK+QHqiA/Ywa3ME08+qfxl7c7Tpx16YoIAQI51eqzjO//SWd8H&#10;eHpq2jVI5BkHzqQDNAJhQCPlBbwAonaLXVHStiGw2dnddT+ChCdNh7Fm3fNAerccOeowkkmyT3Yw&#10;9ckz3kdrRphtlQvYzGRyNjUz63WUSaq+VAcAKuCENg2oQ9OI5pSyA588c5gTsRAvU7iALlPDPKNM&#10;gBtn6oZycJ/3mV4FxMkTdYL2j3BMvY/qEo0vsEcaS2rf2fk5m19YsBLlFkj11aZjan9gjTZjupd4&#10;yA8wxz3eBWxZIrCNA23VF6BJXip7ez2jgXaYVvq0rQL42krUhuQNiGUbRNqDPFIPvE9eOXL6qCA/&#10;aF3RIAKnpBtoeZm6X7QL58/bqdvv8PDESd54jraQ/JE++aa8M4JNILuq/nfhwnm79cRtgbZa+UHj&#10;SNrEQbmJj/doHzTHW1slO7D/gJ0TXN57772eBm2PBpU8vffbvnPvL+vmlnBKOpRQQrkRJATGUEIJ&#10;JZQvo4TAGEooodwIEvjtCCWUUEIJJZT/m73/ALAsO8tz4feEffI5VadyVecwOWuSRqORhAJBQlgI&#10;ZOACtjG2Mfga8xv753e4vva1fa/z7+uADSYYA+aCSSYjCQlppNFo8kxP6u6ZzpXTyTnc9/32Od1V&#10;p6u7q6e7h1Gx3p6vd1p77bXW3j3rOd9KTk5OTpeQA0YnJycnJycnJ6fLygGjk5OTk5OTk5PTZeWA&#10;0cnJycnJycnJ6bJywOjk5OTk5OTk5HRZOWB0ekdJcz7+k//rX+ArTz7VO7O1thvuciqWSvipn/05&#10;2zo5OTk5OTldWg4Ynd5R0uo0f/kv/gXcd+89vTNba7vhLifNM6g5A7V1cnJycnJyurTcSi9Ob4u0&#10;ZNxn/ujzeOnIy7ZiyFAmY5NCr62t4+VXX7OJqp986mns27sHr71+DBHPQybjT8j9VZ7/8leehFY1&#10;UTzNRtNWzzjy8ivnwz3z7HOaaxpfefKreO75F2yydK2jLWliboX94y88jrPnzmFyYsImJ6/XG3j2&#10;+edx/7vus2Mnpxsht9KLk5PTTpDzMDrdcJ05cxb/+b/8NA7s30c4uxf//Zd+xcBR0vJ7v/wrv2rL&#10;BN50+JCt4nLs+HFbYUWw+F9++r/i5KnTeO+jj/D8m/iv/+0X7JrUDye9fvQYfvbnfh4HDxzA4UMH&#10;8e9//CcMDgWL/+PXfgOPf+kJPPbeR205wf/4n3/SNUM7OTk5OTldhRwwOt1QCdg++7nP42Mf/Ubc&#10;c/ddtjzhd33Hp/D5P/6iLeUnCSQ/8S0fx+233WrrKPd19iyBr9PGt3/yE9i9axc++o1fb2stbyU9&#10;5+Mf+yaDznfddy8euP8+guo5W6ru27/tW/GDP/CXbC3ue+66C5l0ypqinZycnJycnLYnB4xON1Ra&#10;U1hrEU+Mj/XOwLx8rXYLjUbTjrU+cSBgu5tUqVatabnfXCyY7DczbyXBYV/Z7DDvr9i+4PDXf/O3&#10;8Pf+wT/C3/47fw+vvn7Uzjs5OTk5OTltTw4YnW64Ot3upoEl3W4HwQAhMbgFJW6QQLLRaJj3UOoy&#10;nnanY/vbVblSwc/+3C/gtltvwT/6B38P/+qf/VPcefttvatOTk5OTk5O25EDRqcbKnkHD+zbh8e/&#10;/ISBn6Dv6Weew/DwEBLxeC/U1lIT8srqmvVV1H3aPvvc872r21O7RdjkvXt277L+kYrvzNlzvatO&#10;Tk5OTk5O25EDRqcbrg9+3ftRrdXww3/zb+OH/z9/C88+/wK+7Vv/zKYm5K00NDSE7/++P4ff+/1P&#10;42/92N/FkZdfxZ133N67uj2l0yncf/99+LG/+w/wN//2/w+/9Mu/Ys3VTk5OTk5OTttX4Cd+4ies&#10;rfDRRx+1E05ON0rqy9jpdBC/gmdxo1rtNkLWxzFgXsaf/W+/gIceuP+qwbHflzKRSFhcTk5vl3Zf&#10;YqCWk5OT09eSnIfR6W2TmqevBhaLxSL++b/8N/it3/k9HH/jTfz27/4+5ubmrXn5aqXm6GQy6WDR&#10;ycnJycnpLcgBo9M7Vul0Gj/6Iz+MifFxPPX0Mzbh9w//tR+0pmonJycnJyent0+uSdrJycnpBso1&#10;STs5Oe0EOQ+jk5OTk5OTk5PTZeWA0cnJycnJycnJ6bJywOjk5OTk5OTk5HRZOWB0cnJycnJycnK6&#10;rBwwOjk5OTk5OTk5XVYOGJ2cnJycnJycnC4rB4xOTk5OTk5OTk6XlQNGJycnJycnJyeny8oBo5OT&#10;k5OTk5OT02XlgNHJycnJycnJyemycsDo5OTk5OTk5OR0WTlgdHJycnJycnJyuqwcMDo5OTk5OTk5&#10;OV1WDhidnJycnJycnJwuq8A//5f/uqudj33TN9gJpy2UmOjt+Op2rchMXQRYijRt37KujdsvpGZ7&#10;2ph+KRj8k/3doDLsXkvx/QlrsDwHjwP2fexceeXZ3p7TVtq9e3dvz8nJyelrV8HhTAoyp7emnY0C&#10;Tk5OTk5OTk6uSfotSR6jjfa1pq/19L/TNFieg+bk5OTk5PS1LgeMb0GbYOBrEAg2pt/y8A5QoHvj&#10;7Krb7K9Sg+U5aE5OTk5OTl/rcsB4HaQ+axvtRmvweYM2qOsNMFs983I2qMH0BG+gDT5Ldr11tfkd&#10;tEENxjdoTk5OTk5Ob7ccMDpdtTRIZqNdq7byCl436z3DycnJycnJ6a3LAeN10JU8Rtdbg88btOut&#10;rZ5xLfa2itA4qD/R9GyhwfRcyZycnJycnN5uOWC8Dnq7K/TB5w3a9dZg/INNpIPXr2SD0pkbaYO6&#10;Unrebg2m50rm5OTk5OT0dssB4zWrq05ntM4FM7fW1ZjuuZTx+mDwKxixYtOfrcKcN9PmZxIJN9mm&#10;vFn+rtIuc7/iv5F/+EB+5MyHwLZvHT53gwUZbMvm7L4xlktJ1zbF/RZsEMCV5o120T165uVsMPwN&#10;NicnJyennS8HjNcov5JmxbnBBCjbNd1/efUr5E1IsMmu6Q+jvyhG/rXRLgIY/n01drn77VyA8HgD&#10;LUAwDW4wHW8yJiR4CbP897aXtF5e3qoNls9W2hhe/2gvZxvDvh3m5OTk5LTzpfrF6Sp1sUfoBstq&#10;Zj7nhhj/I/W4Js+3rsHyu5I5OTk5OTl9rckB41vQ2w6MF3mgrq85oLm0jNUvY9Jg+V3JBjUY51bm&#10;5OTk5OT0JykHjF8T2hr0rp/96daWjtersGvVVnFusu2EuYw5OTk5OTldqxwwvgVdyWN0tRr0WA6a&#10;HrHRLga+y1u329lkg/ENPm9Qg/n9WrdB6R/Bpezi0BdrsPyuZFdKz+B1Qd9WabuUhXhP3zR5uZOT&#10;k5OT07VK9YvTn7BUp18ECedNITYD4NWa4thoW4X506rteOA2euu2smtVkFi60a5n/Hrd9sqdnJyc&#10;nJyuQQ4Y3wHaGhQv2LXqese30zQIaIN2o3Wl97NVmrZrf4p/Czg5OTk5XUc5YNyOuqx1L2P8+y1b&#10;/++Lr/RN2ur89bTroa3i/Row8lmXZHUpE3UJ4S5n16qt4txo+msg1ds2JycnJyen6yEHjNtQoNs2&#10;0xx+IQLE4Jx+3Ws0dFsXmT0TfKYBy2Cj5eWNpMP7g9wLmXV5rFfd5blOx9/faAELr3y+VWMaL2XM&#10;IRP0jjI58frGBILFoiK7hPGvgD9jJt8UOozCz9UFU0lv/OOX5/ZNcW60wfjbPNfms/vWYZquxpSR&#10;rZ57vczJycnJaedLxOB0PaR6863Yht3Np4UKveMtKukrGW8341E/FlpfG8/55wfPXDdTOr4WtGXi&#10;Zb2C/JO0zXS+dZg/UXNycnJy2ulywHiNElOoEAfr9G2bxXIlMeA1yH9W15bA22oZvGvTlSPYxF83&#10;wK5NSv+V8qCC6u1e+wOvWhf1cexn/J1iTk5OTk47Xg4Yr5O2qke3a9tTH2yu3vyGTWnj8WbbGP7q&#10;TOpvt9YgoF5Pu8Kjt6l+RJcwe5A1SPu2xfKDN9ICfP5G25SWd4Q5OTk5Oe10OWC8DlId/lbNmORK&#10;2urGDWZOpw0WCgXNgkF5pPiSdZ4P0jbEv7TdaIP3D9pFAHWRXVmK5kbZ9dFW+ZL5kmcvGFSZBm1/&#10;k8dvQIPXB+3t1uA8kE5OTk5OTlcrB4x/wroyPgwCzBa2BUSet63Cb2Vb3btdu4LefkS6WikPlzJ5&#10;0LY67+yCOTk5OTntdAUXl1bQamnspdNblYDordr2tFUlvX0bbH4etK3uuTq7ghhkK868LtZ7xLWJ&#10;EV3SpK3Of+2YnJobbasw12ZOTk5OTjtdoVNz6/9wZHgID9x/X++U06AC4bi/ZW27ZZOiRiW/RSm6&#10;S91+4XmXr5QHk7TpmPsa8LJRg+GvIfm+LMJLR3Kj3djXln6WTZ88tzSVnXaupy7/Pq+sq7tfr2ej&#10;XT6/V2+BZoU7TpdSJpPp7Tk5OTl97Sr4vkcfxP79e3qHTltp42ADrcW8ucP/Nipvq6AvYbx/07yF&#10;fdP589cIjlvc2rdB8ZbNpnOXsX78/TP9+SH1x/a7IZ62seAK1BP3bQLDkN3VYQT9ia778Vw/D+al&#10;TfGHmMngWzb+I+gEaNpewra8b6MpzNeO2eycfOdB2Vb5vUpzcnJyctr5Cr7n4fuRSiZ6h05XFmvc&#10;i7TVuZ42MtYl1HPUbDZGuWnfoG4LuxBqg22WJp++nPXvO3+nQZ+2/r38TJhDmZ/TC3bh/KYrvJ8x&#10;bzredP06m6B6a5DbrjGHLMtLm65fyrYK/862TbC44fxbNScnJyennS836GUniODylmX39iKwyl8g&#10;GuLfIcIAt10CoYHjgPWCy/iffUjamq4lPU5OTk5OTk7vOAVrtTrcVBvXIpadSOlSdj20Vbx96+8q&#10;GW/FLAK1K/KA2Gew2AnTtCU0dnRO1/phtN28L0/bRXE6OTk5OTk57RiFjp1a/IfZ4SHc/657e6ec&#10;BhXw/EEvl5cA6lL21hDKBr3Y3lZxbjALtMX5S5i1Mm849vse9pq31V/RwDHgz9EoKOT1AFo0rW2t&#10;NbT9ZmDFo1t1rH6EdtCPl/v9Po3WPN3b39L03K9pKQ9XYVuVwdXYNcbRf/9+v9yLr1+tdVtu0Mvl&#10;5Aa9ODk57QQFb7/lEGamJnqHTltp44THW46S7oPAJe3qdH50NG/1n3t5E5BdztDt2Pb8RN0D1zWw&#10;xeLif8REhAMCxjZChMRwgJDYrXO/gXQijNFsCsOZOBKxIIbTUaTjYYR5f0hxK60dTdHkp0t/BBQG&#10;lhusf/1COA2s8ct4O/aO0wBAXckGy2PQBstn0DQhe3/CdR1f7f3+wC3tby/8lc3JycnJaacr+PGP&#10;fhjZ7FDv0OmtaatKtG/XQ1vFe8EGAfBqTf0QiQ76izzD404TXriNoYyH8fEkxkaSGMkmDBAziRC3&#10;EYzrXCaGFCHSCwbRaREuQyF/JRnF04cXmnka+Zzz6e1dO2/6w53t2jtPm/N3o03Ax79t3y+Oi8O8&#10;vebk5OTktNPlBr1cs7aqQAftWrVVnL5tBYCXsq3C++c2SGsXo4MM4TA7HEM82kYmGUY6FkI0xGvt&#10;GsLdBqLBNsIgWAa4NejrAO2WD4v8SyCjrR/5QJp1bZNtDYaXsneWNuft7bALHkK/LDde+5MxJycn&#10;J6edLgeM25Dq5GuzC4C2lW1dCW+0y2urOzaanwr+bSe4v4VdCKfm4SZ32wQ+btFAsFO3pulwsAMv&#10;2EVIfRkhOGwi5gHDw2mkk0mGZX7OU6Jv/T8bz11ktmEKtmObcrYde6doIM/XaH7L/NbX3n5zcnJy&#10;ctrpcsC4DXXahKiOb/4+a2v+p6oyyD9y+FzOOu02t2078CfivmA8eZFZk+N503G/Yg5eBGQ+cm42&#10;S57dw7AMHwxompwwj/0BLRtNDciaPkfz6clLaANbgm1Uynm0WnXezgwECY0Gjy3u85jwiAD3Azwf&#10;aiASaSA9FOa+nh5Eu8l0tMIItT2EOnxuRxN/X7BuR2XWs27QJv3uBFi2lzBB7HnjcYDQun3TPSyQ&#10;G2ZMVYAldxnrskyYkrds9pAe2MtUxtbwz319Xxuv9a/b+73E9U3G0Fs982rMycnJyWnnSzWL0xWk&#10;alH/+eZXk9r6Gx1f7o9V9717tfNWJGjs7dm2H+ul7cLj+ucuJ+aBERPdGLJNwG0iFBKU6Lxd5nMZ&#10;h/YNQDYawxAwwfvicjd21ZeRyGKP9KF3Y7ouMsVxw3WjH7JFvv6Erf/lDf7AuMh60Hht5uTk5OS0&#10;0+WAcRsSpG0coetvLhzfaA0+/+ql+y5tqvJ9WNSUOR2Egl3Eoh6PeaUXzLyhZjwWA/aNCvIr8rwA&#10;UgkPiXgQITQZrk5rEhwZyKjz0tqIHlvZO109R+PWdrlr2zQr86vQpv6eFsHltfFZb8WcnJycnHa+&#10;HDBuQxdA0Yc23+zU+Ws3Uuefrz834HmaDseHRc212EQkHEQ8GuExcaAbQLejLT8VM//ceSMPdjpt&#10;hAiG4VAHqZhnI6ejBEg1H3e6vWl2jJwuYW9DGd5wKQtbmWmrC1dhW5XZZcx3KnJr5u9f1rZ65lWZ&#10;k5OTk9NOlwPGbagPaf4IXX9f5zrq06i+jdzfHGazznt7qH7YjXYlBYPquyh/36Xj2GibnydoazHV&#10;6ncob9/FZpNyM0xAA1tCXSQSHo8ZXpcJiWpebrdaNnWOdYpT3BvzQ2BstxqMyp+3MR0NI0HzbL5A&#10;AifjurQxPsZhHS8vZQMazO+V7EZLJXFp4/tgHq/G1ONxkxHqfPjzjYWyyTZek7XbTX6XfF+9Mh4M&#10;b9c2GBRmg+nHw9WYk5OTk9POlwPG66y3A1Cut0KEkhC/hEwqjkQ8gmhYk3cTOpUV440NnsUOEaHZ&#10;NmvLWh0CCqGZYCdPpSbxDhJ6PN4f0vyMWwDfnyox+/pHdi12o6X3HLwGc3JycnLa+Xo76qMdr7fT&#10;m/XWpHRdxphufQgxeQZjHiKevIo83+kYICpIUO2cOkU4tFsEgr3z7TbzztMBhg8KHGkhxuh5Ucba&#10;/8R879ZW1h9ccynbWL7vtDI2L+JAejeZhdo639fLBr22W4XZaIMeyWs1JycnJ6edLweM10F9iHkn&#10;Ao0vpenSJmDT6OZGvUoA9JskSYaEQG6Vn553UVDYaXV4qWueRW11q03jIrC062006w00anV07bqP&#10;TFeSgdcWZuqV6zuyfC3/l7cbrY1ls53y6XdZuF7m5OTk5LTz5YBxOzrf/tYh/xCUNPXMBlMpnm+x&#10;JUFcZAMV+abKndYHC/X3k/WP36opzo2mJmc5gnTY6QbR1tyHTLSO9Ze1GgeCqJWraNeZH8Jgt81t&#10;u8XLTQNHNS3bvJCMqM3zfv9NBQkgxIxrFLX4sM5wVd5bbjZQbRAa9WxL12X+XAYq+/f6Mw/6pvBX&#10;Z4zjRhnzZ6R8SfNL4GpMsfZj9t8Rj88POmIJDNoV/miOzY1NyH7fSH0BfducAnvoRuPZjeZDoqx3&#10;2cnJyclpx8sB4zYkSPSNlb9Z/7h3TmE2mACxb30oPA+Ig+Kp8/BB0wvZeHw9rA8EfSQIBMP8O2h9&#10;DKOeh0g0hnDIk1Px/FgYnyK5o2ZO7ffyYYMyyArCBbV+tpsExUYb9UYLNYJmhbBYYbgGn9TqanJv&#10;RcZnbgK4zXYlMZSl94K9lT9+mq+3bU9b3XkZs2HOvul98SPbXGaDZTF4fdDO/+k9Qe+R7/bCoJX+&#10;l9G3C9d8k87ffd4uTCjv5OTk5LTT5YBxO+rBkg9MA9WmHW9VyfqmyvhK6oOkD5W2OyCdvLT1YbRv&#10;l5YfXum1qXAIjBEvbNPo2OgWwmCrqRVdNsdxIZ++mReUx1rBptVookJgLNfbKNGqDcJis4M2IfN8&#10;2Vw2TduV4ngn2tulrZ7dt+urKzU563X2v7PLf29OTk5OTjtFDhi3IYGPedx6njYDob7p+mWNga5Q&#10;qW8EvYsrYD3k8ta/f2M8GyVE9OV7mbqdFrptrQXNsGpebjdtwIpWaPFXZtkYR//eC1LfRQ1+ETC2&#10;eV8TIdTaAdRpjU6ImBzibRo4w+ep3fqapfS8k+1Ga6tn9u3668rA6D/3Ut+bk5OTk9POkwPG7eiK&#10;leLVVJqXDrtl5XtxfX3V8n2KPizqSC9dTkVPS0sbOHYQj4aQisdseT+FEyf0QdOOZUyeTJ5IS6v+&#10;s2OhZwhtTaoToAUZR1BrV+s+eVoV6FpkD3kH2/UXUay3JxG6+30FBs282NegLZN/4eSlcuhg0cnJ&#10;yelPlxwwbkOCpP6AgUBH8w1eOLZVUjodbi9YoNM+bxoZ0q9cNVDE5izcUNkOenH64foTgvtinEyE&#10;TMvw+ZBwwTZ6g2T9+Pvmx+dv/ZHPfjp972Id3VadeewSIIMIMSmBoODST5NBY0B95ZhXxu1bkGFD&#10;CMuUIOWZSbWoCYyGpIRIkUaI4a9NjESRv5NtQIPlfyUbfH/9dy+TOizf/jdxkfGaDUbaEN9Vmcp3&#10;QP1vRabvxR/0dMEG0+vk5OTktPPlgHE7YsXaN6seNxzL1Bewf16Vq/Y32qBUUff2bH8rs6sXnbtw&#10;7a1LgEKQ05vvmk8QIQO+NmGgYdPikGrPP8da4W3uRe4wb8qfIFDQGOqBYyKgiboVF1HRMqzIezm/&#10;1uT+KdBGGJNtfOfbet9bfWRXocHnDdqgNp7f6rqTk5OT086TA8Ztql9JbmUaQOJ7eeTxUwU6aJt1&#10;4d6N+xdbP6zi6Md/8cTMWz9jo3qYe17yIhrkKi7GL89lt9VEu9kiK3JLaPTzosuWyJ6XqZ82u4Kg&#10;Lf0HxIIdJEJdRIKMS55Vu65n9u1apQg35vmdZtem/vu+lG39zL5ZYV+TtnrmBesF2iCdv7C99uc7&#10;OTk5Ob3z5YBxG/Lrx40AtNFYbfe8QtKWTXQ8dWFKnp7pj/VD61e6m82vrH0gYOwXrjD+TWbnZIpv&#10;a/OT6sdg6xVzz5q2Lc1+em0KIGuK5Glu/SlZdKEPqrxuYXSd8Mh9f9qgNgG0gygp1AZba21iS5Wk&#10;9PnxW2SXMj8XV7DLyX/OpW3rGG+Y2fu4YFfS+bLt2cVSJJeytyLetymBW5VZ33xddLb3bTLBfgAn&#10;Jycnpx0tB4zbkOa780GJBxsrWjMVIavQXt3p9/9Sxe8fS120GfSCaQJws97AhSCva8hI38I8F2Y4&#10;7ctjZ/EyHkZ7sek8WvYMi88mF9/4PMIdTfsBhtNKLgpncQbDaAVCaHaYv0CE98YIf7RuBIE2gbHZ&#10;QYjPDwoaz6/awvwGNQqaedazQh20eazYu+ZdVPN2k/HzPMP7Q2p6E4BfwoDGJgsGedd58z2Wm/iS&#10;GT9/zD9gHjaa+lBuso2vy7LAv67CBu9vW94ubX2Y7htv2WQC7o02eH3Quh2V7aWM78MydUGDfQx9&#10;C26wEM27YJqX8xIWpNlXxh8G3S7fY4fvjKaVgQIyfXdOTk5OTjteDhi3IcFVX1t7gDZLIc6H43bw&#10;DvMk6Y+224mPQfx7egf+EzZZ/49/fbP6OEG84N80gYpF6p8lNdjW/ggmdE4Q4v9n0+eYl7F33wXz&#10;+9wJefyodL92es+h6crgRNGbTenoPa9njHaDKcIL8Vm6z29t1wf0DbYh+AbjXz0bBLYr2cZ7za5S&#10;fKL9fcGuViqDS5m0OX7fI7yV6dqVn98PJxPwckdne1snJycnpz+NcsC4HclTR7iRmUcwxILbYBep&#10;V7Fapds/FshsMA0kOQ84V5ABV/9eBWcyBm3j9Y3eOFn/nKStD1UCAv+cKG/jgIvzkMBwFrbHJcGg&#10;Vodhhu1ehuM1m4ex2Uaz1UG7Ny9jP37ucOPHaYdbmZ4hSNTUPOdt4/Hm8Px7w1Y7si0KZKPZzdy9&#10;TraxbM14+pLG67qnn34/7ddXG+Pejmmk/uVsc3iWs/7owJ7l7280JycnJ6edLweM25BfKapy9OGn&#10;1WpvskFtrEhtO2AbvVaK80rqx2Xq3XeRUb637uImUJlk8EKZ56wXTtPkaNBOS6u2tFoGfAJHH/58&#10;00TdBnZ2n59e3X/esyfA07meh5Fn/HDnjRcFkVuZ/hswFU+/aV/7etYF6x9bMvx9pWuD9QJd0gbD&#10;X8kG799YrmY8fUnrp3GDXW8Nxt+H/0vZYPhBuzj81s/pm5OTk5PTzpcDxm2o38yqrQGR9efaaJeu&#10;ROWVEzj05zDU6GRt/Sh5waBJcftePt1rsGbNwEDI5kbs3av4uLULG6wf13moGzSFYVA9g6mxrZ5r&#10;Tc3yKHHfT5+u9tKsHd4jmdewd2h98uxir1yCTDe3jRbjYwCm1p4RZGjNUWnzVCrsZW3rs74pa5vL&#10;tv/888cDxoLcbDq3wQafcCUbvH+TMdOD4QfLfzC9g+qf3671v4++DQLelaT0bLQrqf9caWNetvs8&#10;JycnJ6evfTlg3JZUKfomQNx4zKpzU2Xdr0D7Fawda1801bNBD5Qq/Wazeb4y7lfk8tKZB5Ph7N7e&#10;dtP92zRLQ7/S50Yv3q7ZGV9+MB9I5N2T/DQRGHjse/yYR/My+tcVZYuwKKjU+tEa9GHX7Fl+H0Uf&#10;5HrPu8j416byHDRdv7zsGZezTc+7zqbnXzZ/Kgr+dRlt/Hbse7nBUnouZ1fSdsI4OTk5Oe0sOWDc&#10;hq5UmfabqgfDWOWvY53v7ZvHidc2WQ8QJd2v+/pxtVstu8+u9rZXMoW7yCRBIPctDHX+HoNT/3kG&#10;Le0L8KJz5nEMKo12G4FS5xWVn5+WNV3rfj1Cz9Iz+vn0t5eXf8+lbbP6aZXZQxnmIkjcZBvyer3N&#10;Ht9LR882Xu9rY5qv1a6kre65njb4DCcnJyennS8HjNvQYCU5qD7wDYKfbCN49beD0rlQKIRGo2He&#10;PfUl3BhO+/3jre4fVD/8+ftkgkWpv+1rw6G/zBxP9EhH6b0wGELNnxeOFczC6Bnc+ocX8i8ZrPUD&#10;Xk6aDsim+7mEDeii/J1PwVZ246UkbE7PZm08vzFc3wa/n63CbLQraat7Nlr/m7yUbXXPVtZ/lpOT&#10;k5PTzpcDxm1osILcWEmKj9rtFjxP89Wxsu9oFHFYyzSjQ9YJhTyeEwgEzVOnASbcWMXcasnrGDAY&#10;q9er+OpXv4LPf/6zqNXLCDG6dqfO+zsIe0GEw7pXHkdW6OasVDpUuauvo87xJE245jeR9o1hOxFu&#10;PaAV5JYhFJYwpSn8mtx6PBViQE072NbcenxWgxloMpye2WrVeY88nW0069zXs3k+EAgjHIoghDCY&#10;TCQYQRIdJAmAMYJeoF1neuqIhsvwsIZIewHJzhzijTOI1k8h3jqHWEvHa4hWVxGpryLazCPaaTBh&#10;zEs3RiBNMY0xtANRBIKerXcdCwUQZxojTHOIaerwWQ2WVavbtP02z/nTA3mW7zD3rWclMxzo8v1o&#10;/kLmoaN7cXEf1Iul8rpgfrn3zM5tvuei+ATpva15JHW8wQaBcVB2ZiDOq7FBDT5v0DZLZRVgMvn9&#10;9Yxfis3RqDkvNYuok5OTk9POV+AnfuInrEZ59NFH7YTTxWoQXrQMnqBPkOBXqv0K1gcEed067aAB&#10;oq8uItEwarUKvDDPBbuEwgqSyQQqlQpBK4poNIFqpUZALOLV117BkSMvoVqt4FOf+nYb7BKLx7C8&#10;soy1lTxhLoT77nuQWx9MffKQ941p0zke9iv8zZCgtHoEJsFKg8AlQFEeeKcG1JBeI4RQwaWgVE3I&#10;HgG11WwiQghutxuol9eRXyXQRTwkMxmkkil0SbSa9kbA0GgHcPTVozhz6iTGRkeQHkphKDuM8ekJ&#10;rBfWsL5yGs1qwSzQqlpaNPo6EPKBo9vyDKCFXmC5TO+7BUMTB1BrJ1BvE0o9wWzLJhDXxOCWP5YH&#10;CJB1jVQns4SY9jDzU6/X4AUjZFueJByGFI4gKVgnXlpfSxVJf1JzlV+AgO+Xk6/N0KSytJSd10Xl&#10;a/dfAKdBSLvisUh9gwav8wzPbXV+aw2G25yfi7XdeDeqH6d+7IQDNdt32lq7d+/u7Tk5OTl97coB&#10;4zZUb/T68YkNWFra+hWmD4zNZo3wFzfHHXkGAcLh+voqYgmBnACnzThqOHr0dYtv1+49GM6MIZMe&#10;sfgWls7hS49/Ac8+9yxuvfUWizMS9QhsHs6ePUuobOLgwZvwwP3vxu2334FmQ021PuzwAUyFoMhP&#10;05ZwwFNBhg92Woh6AYJVwJ9GxxIbhtcJiWf5PAFWixDJg7a/za0tY+nU8yjlV2zpPwGb4C6WSMKL&#10;JRGJJxCIJlEuV/DaSy9hdWWFSelg97692LWHFSWTZkDRqQOtmnkdwzzXYlo0ulqeyjCfaZ5SJrQb&#10;jJpHcWj8ADksy+MYQm3eJ2gCAZZWbTL94SQyY7uZjiHLe4PlK9gVNBrUdzS63AdBeRL9ctDqJYRG&#10;5s1fNtEvQ/O+qpC2FCO/RmAc1OB1m5t8g7a6v39O2+sNgIPhB4+3et7G9HhBvlunS8oBo5OT006Q&#10;A8ZtSMA4CGMXjgUyTWsqXs/lMTY2ipWVRfz6b/wKK4opBmwRCOcQi0UxPz+Heq2JZCKDu+98F+66&#10;6108n8Ta2gKef+FZvPTSi7730ZPnL4B8Ic8KOYDRkQnCXILQeDMeevARHD58k5+IPjB2Q1ZxKz0C&#10;24sUFBQRAAlIcS+MZDxKYOyg2dJgFV5vq8EW8AiSwW4TkaCwTJ7LNorFZcwe+wKKa3NIRgiXvFar&#10;VM07GEukbHlBeBG0mi14fL6m6tEUPR7zW2s2EOE9nU6NIMc0EPc67QbD1tFsNwlswsAOIbZtuKam&#10;zg48tAJxlJsRctgQYYrbas3Koa1r3SjqgQRydcbrDSEcTePA7v2YmZ6w9LYIpS0+t8O8xQWzjDMY&#10;FjQymyQzNanyzRks+sCo8otwe+HdDgJTv5z72nyd910BGDd+N9LgdaHyRl38fF86L9vyHW/Q4P2X&#10;iq+vK4XfKv360SDpWiSkJR2dLiUHjE5OTjtBDhi3oT4wSv2tKm01x6npuFBcwfPPP49z52bxwAPv&#10;whe++Mc4e/ZNVGo5BENdNBplhg+gXlfFGsRIdhLFQh2PvucDeN9jH8Bv/86v4fWjr1qztqJvEqiy&#10;2SwBp4Vcbh3djofHHns/7rnrAcYTwV133mPhVGkrXls+j29RadsKJoICwY6/NnXcCyGs5nWmQ8tD&#10;+/MqEjh5Xc3Vobb6HKpfY4twW2Y6V7A6/zTWl84gHSXIduroCMh4b3JoFC3GH/YCaDFvvB2NWpVg&#10;yuQwGfFkgmDYIpg2CXYhhmQ47mtwjZqGA/IGCriYJ3+N4zBanTDqrbB5GZsExwZhNlesEFwryOdL&#10;KJUaqDbDyFW6WC9yv87yrTZx7z13YmgoQQAPYWQkwzQEsGtmBuPjE1jLryOVGUYqlWFZxFhGahTv&#10;MB0t/k0A09rZfH5fFwOU3suFHwz96/5WmRUw+lKYPkz11bvtvPpTFvV1JWBUnDpnZ7m9WmAcTM+g&#10;tnreRg1el/TtSwobDWs9cKdLyQGjk5PTTpADxm2o0fRHMcdiMfMAas5EVaLJZBJz87P42Z/9cW7n&#10;1fqMyakJeIQyBJo4cfIYwoSvcESwoX6ObfNEZjJjKBVqSCSGbXAMkYcwk7S4250mqtWyVfJqZlV/&#10;weHhUZTLdfzZT303HnrwPXZPNBqzgTYtNR1rcEevktdWz9G2b3KQCRgT4QDS8QgqpQIyqbR5CfXy&#10;a42SNTfLA9msl9CsFHD01SN+83WwTeibQ375HMYzMcRDHZSKeWRHJxCMpXmTh44G6TAmGzwjuCKI&#10;afBMN6gHB1EnnFZqDbQNCIMEzJj57Jg4kB/R9SZRq7et6b1UqWFptYBCrYN8pYFSndDcDKFWqyPA&#10;smtUqqgQHkPBGBKpITR4rsJ7o1EPyYRHwF7iu2la30x5aeN8Z9O7pwmMWcLjFKam9uDgwcNIppNI&#10;phJMfsj6iEY8QaNfXnq34bD6aPrvvdVq2fl6o4EmTd+BzgvWNXBJXQK2YCq7X7J3sEGDADfYh3Ew&#10;/CCwXQkAB3Wl8Fd63uCxpHP98zFPPxucLiUHjE5OTjtBDhi3oVDYQ7FYJMhVCW/DBhBhwpqOG406&#10;/uW/+sdYWlyyJl5NjZNIxGzAS7mSY2XcRSSiwRYEu1CQsBFHLJpgHAGMjUzh9OmziBN0VKkrPn/k&#10;rQ8oGmQSDvvT7cRiKdx+2z3Ys/sg5maXcO+99+Ghhx4kFDFuQpfC9yv+PjDKE6VtjGFiZFhP8baq&#10;BoExxi2VK2VCXRPnzpxCPrcCT6OP5QxsNwhwJZJBk2BZJkTmkA4zXt6fTCSRyo5hudjA8noBpdU8&#10;2vUahtMJPqvL/PGZ8TC8qAbEtFGPpAmXGRvpXKp2CYUtWoOAXOczGlgpeMx7C7Uqn1mrIV+uokTA&#10;zLM8Ssx7vsE8Npj2dh2dagVxz4MXDDMdafMcBmPyZDZYnkN49dUXWM7qp8l8eFFEY1GWbY1lEUZH&#10;g2BCMWYuRGBMIZ1JwYuEMTw0Yt7IvXv3YnJyEhMTEwaFYT4nGokQFJs2CEjvR+8pwnO+d1k/IuJ8&#10;Py1o7kr9kNBE6+p+0H8X2l4EiIMAqL82M9smbQfgrkVXin/wWHnSuf55B4yXlwNGJyennSAHjNtQ&#10;sVI0j5PATRDWqNcxRHBkjYmf+umfxJGXnzFY0KhceZyaTc2n2CQkNhCPRwkWYZDZDGRU2abTaVTK&#10;NYJHEjPTu3Hs2OsMqz53MezZswtvvvkGarUqQTJu8aTTSWuSjRO6pqf2QlP3PPDAQ/jIRz7C1Mm/&#10;5Q/u6EOKTx+9Cp0Amgq3CFkBRANMY7OMRi2PxYVzKOTzhKIQ4gQgNeEuLS1g9twZTE2NY3xslPe2&#10;STNtFPPzQKMEohGCrTrGJ6fQZdpPLKzjDz//FSzMFZkGIEMqnRhJM70ey6CEZMrDgZsPo5Vins4t&#10;Y3G9hlw5gCoBsFQUgDWtmb5UbhAW6wZlOu6GA+oVigaf32Ie2k3mkVmJ8nyE5a+G7MxQ1vIZTWQQ&#10;imagFuVEQv1Ez6FUIqh3A/BC8hrKw1YyYOxqih0vhlSK0G9QLQeppt/pGPxJfY9iJpPByMgIUnxX&#10;sWgcBw8ewk2HDxtMCgD1rjQiXgNomk1NleQPtlG3AsXRByrZhfeytdp6T5cJ0gezvgaPr1VXin/w&#10;2M+rA8btygGjk5PTTpADxm2oUivixRdftIry8ccfNw/Sd33XdyEWj+PXfu1/4KtPfsE8SyurOTQI&#10;D5FIFMNDGXgRzb1I1qq3iDj+aGn5k9SU6YUjBKssrxGcBIcEkHKlZACiilhwacsFhoIIhTuEKQFO&#10;BHt3H8aB/TfhuedewCc+8a344Ac+KFTkH9+bGNCTCJnybPp9FQkk5QVUcstoEhQ9QmMxv0poihGA&#10;KzavYiQY9QeIMLHyWGquyFw+h1defpEgV8IdB3dhJOGhUeR9sSCGR8ZRbgXw2ol5/M5nvoxcIUpA&#10;4/O6Ndx95yHcevM+QtsaStU8DtxyM+ZqEfzm738RtU4Cq8UuGp0o4+1AHSAD6jvp1eQWtTIJEMyD&#10;kTDqBMYqgbvZaSFcaSFK6E7E4gS5NIklgDwBOhCOIZ4cQjg2bANt1A9zZDiFEyeOs+xaTJMP954B&#10;jbximqInJgZGMExQ1D38oyk0+0yn/GtVG0E+b+B5vkMvYl0A5O315N3ksTyQw9ks3/MQJicmMTk1&#10;hV0zu3g8jEhUXk29B3+y80CgN0r7ElJfUntRPS7T+9/Ij5ot8nLy3/Klde1N0pvvvwCMOuoSGC+f&#10;vz/tcsDo5OS0E+SAcRv6hV/8adQJHuvr66hUy7j33nvseHV1BYcPHsKnf/e3UChVsLiySrjwCCNh&#10;JJNxAxFBQ7MZJGQQxkIdAkzZvJVNgqImvfbCUaQIl+q3uLq+wjfS9eGEYCPfofXdiwl4CCDchAiN&#10;kXAC8Vga3/LNn8DXf+QjhKW672Vss+LvVFArL6FTL6JS0NyHDQQ7ZcRCBLJgB20CUb0ThkfgiXtA&#10;vbiGWiOA+cV5HHn1dZw5u4ylpSKqFaYz2MAnP/FBPHbfHTZKOtAuo90oIEtICiCK0ww7N1/Aejls&#10;g13qpVXzMI6OEYRbHYSiCVTIGsdWivj9LzyNVmiI0Mh8aSqfLiGwXcVIJoJsNoQoIbtSbqJUbqHS&#10;DqPMsmnonECyUiMwJhGLphAmhAugvYhHUMmAxYO2J2hJQvOLT4xkMDv7BmGmjiDjEBxqUI4AUuWu&#10;rgTy7mrQjWDSIJugqyUYBUICRC1zKCg0aOS5pvorhr0elgUYj5rzNZl62EA5yrToH1E46CGdGrZ3&#10;OjyURXZ4FNmRYUzPJDEymsVQJsMfGQlr0hYcC07DfI7KSkynNGhQkAAtbB5P/gzgD4d6p2ojypU2&#10;PbNDwjSk5EN1j567EfkGgW9QgwA5CIA63ij1CdV3yUTYsby1tVrNmuOV3njk8s/70y4HjE5OTjtB&#10;Dhi3oY9/yzcglUqzgmRFTyBU5To+Po5qrYJquYwkgWFxaQnhaBwVVqSauLrZrCIRCRMahjC3kOO5&#10;IYYvsrImEFizpWcA2BQsEPYSyQSvlwgQvpev3STpsIIeHZ3A3n17cezYUdQZtyYB10COSFijgbP4&#10;1Ld9Eof3jssNZaOFK6U1NBtr8KBRywHChWA1xDSCwNhFrlTDYr6CN0+dxuLsaaQIW8PZFP7wM3+E&#10;KqEqFs+wgrsZoyMjmBpP4tabd2E6k0BudQ6dRg6dZhG7pqYJKkGC2RoBuoOSoK3dIKSWCG1V87Cl&#10;suNYXCvi2Jl5tOMzOLdcwom5NRSYxkajintu24eH7z2M6ZEEklFCWIAQRlCcXVjDaydmcTZXQmxs&#10;HPOr6/BYUM2avHVEaOYhGG6y7FoIdKIsrwzqYeJrdJhlkiZodZGIt1kOSxgmtAc6mo7H975qtHah&#10;wHdA4PIIbSrHRCJunt3VNf4Y0KAjlmOEwK4peDSpurzBoSCBiSAVIuSp+VmDnLXSiYBSzjelPSzI&#10;CgnofM+lJhKX11MDi1oMF5B30t5dku90DGnCYyYzZDbGb0neylHCZTwe9+fDZFxSkNsGqVeQpwFT&#10;/uhk/fjwv0MN7gkMjLoeBMYrAWTfw+hD48VN6F3CvfLfl6Y40r+D84O/YpvDO22WA0YnJ6edIAeM&#10;29AP/NW/iO/5nu/h//h3ERxThJMocrkcXn75Zfz2b/8O7r/3bkwSov7gD/7AwG9tZZGw1iLAdHHT&#10;4UN45sibiCXU5KsR1w2rejVid20tT4ghvMSG0Go1bBqbaISBCEjpZApTE1MYGxlDq1rC2bOnWTk3&#10;bWDK8FAChw/vx4EDu7B/717MEEabNY1ODvHeBitzzX9IrCDIFAsNrBOSFs+dxOsvv0RQnEexwTSE&#10;ohjJJPEt3/ABHNw3jM/98adR4fnpmUM4dPAua1ZPJgRLNaQIP/mVBdSrqwh2atg9Pc20eDh3bhn1&#10;OokppNHOhCvCTJkAXWt2MDK9F68cP40T51YITDMIRDOYXVnH6dlzCKCGu2/fjXtvZTz1HIa8GJ8T&#10;QToxhEq9i3US6IvHT6LMcmrIdxZoYffMHhzce5DlluGzq4gxg4F2hOXp4bNPPo+F1TragSSaLPdD&#10;+0cJo/vQLa2iUSww/zUbuOL3N2wRGgvmIRZIy0sWTWYMEhOJFGE0StiLmtdvYWnZfggUc2to1BsG&#10;9wm+lxq35Yr6XGoeSwJ5V31NNRE5YU7zOwY7jIdlx3cpT2C7EzfYVN/GMEFP0/rISyeZd4/36Jrg&#10;NZFUH8sERkZHMDE+yu0opif2YIjveGhIA64IwwTZNrfZ7Ig1n9svjw16K8Dow6KOBoFR5zfHL0+n&#10;BnvJ0zq/MI9D+2Z6V5y2kgNGJyennSAHjNvQU89+GTfddDMr+7CtaHLq1CnCWBCf+exnreIuFnJW&#10;KYxPjOOrT34Z9XIR8VAXqWgI01OTeOKl4wiwcpVXS02Q0Xic1XAQjz32Pvz+H3wGrU7IPFIavVwk&#10;EA6lEwSzLgGNYOSFsW86iqinKXvG8d73PMx0aFqdIKEuhEathuHouM0l2Ky3sbh4Duv5Bbx+9BhO&#10;njrH4xweePe7sG9qBC8/95TB0NDUXuw9dAsyhNvxoRjGYhU8/+JTiBBYRsb3YHR0L/OlaYMINoE6&#10;GbSJHCG4UZHnso2ZmSkbeHPu3CJhQs2ZhCXCpibvLhTK6IRiqBIoTy2uYTlXRSuQshHS5YYmMV9C&#10;Jh3BaDqAO2+exq7xNCZGskgl0oTAOMEtBS+ewlq1jor6/2mkeBRI8RxY1qXcMkGvaYOC2g0P1ZqH&#10;4wsV/MYffAXRod1odDvIDnfw3X/mMWS6BYwlIqhr0WxCkOBMYKf+ohqNrRVv5CVstbvI5YtYWCQg&#10;LhMOyX1+f9QO6oTDYiuMQpnP43l5kUuExUqtyfemqZIC8DpRa2KWF7FUqxAcu4Tmpoid5dQBcZFQ&#10;pzW5NfpdsNW052qyyqCanuWBJKOp+VlN5vJqkimZZnkQ+W10w4gTbNPpDJ/X5g+NnHkmbzp8E77x&#10;G78RU1NjDHwBCgcBcasm6K3kQ+MgXOrcxvu7jE/TGGny9yZeefUVPMgfTE6XlgNGJyennSAHjNvQ&#10;r//WL2GP/U8/iE9/+rOYPTeHm26+GU0CkKbb2bd3F468/AqP61hbXUaw1TBY3Ds1inQqgTeXCqjU&#10;m4gnUwYKGhDxV37gB/Abv/mbyK3nEFOzaDmPRr2IapHHvHdkaAij2RHce+ftuPPgMGFKTZwhaPoW&#10;j3FoahutuFIqlXH8zVN48stPIUmo2rdvBo8/8TkECZPTM4ex98BNuOWmccQIfmePv0pYSiE5OoM0&#10;TfMUpj0CT2UecwunEI5HEU+NIDO0i3lVvzgNnlETOiFlaQHNyrpNuSMI7hCUBIykHYQFYwytMT3V&#10;WhtvnJ7HfK6EMoFIC/YFQi2s5SrWV/LW2+/AA/fdh8P7Z2yQTFRT9Xia0FyfoUAmSBADAZNwRxN8&#10;BQJaR5pwR1AJdgmwrZKoh2XfJbhFcSYXxq/97lcIqRl0CJiV8hm871378KkPP4xIu4ouYZzYw7gl&#10;QmiQ0EMIkh9NoBbRNTXf943lrIEoapbuBjybFqjF880mQZDvvFCsGFyem51HPl9AfiXH91BBuapB&#10;OkFUG100W0GWZcaaqDUZupqjrVmZ70/AKIar1+oG5h1EGZ55C4dRq9etj2OXabTlC5mQAMtfHkg1&#10;SctDqu4R6hKh72Fm1y78yI/8NWtuHx0dtb6Fg+A32OTcv3ah76J/bM9g+mwy+N45f3shLu1r9R5N&#10;E1Uo5G0QUky/YJwuKQeMTk5OO0GBf/R//GOrDb7tk99qJ5wu1nd87zdDA1Q0kjgWS6BULNvazo1m&#10;E4cPHcbrr72M1dVVjBDwEhrtnFvF+HAatx3ah+efexavnZ1HOOKvMCKPZLlYIpSlEY95uPPOWwl/&#10;hJ7TJ9Dt1DE5nsXHvvHrkdBazQxfq9QQa9QwPjrCe4Gl+SV8+UtPEqvCKObL+MpXn0A31cQdt92K&#10;9777PZiaHMLTz3wJ0VQS+w7eidTwGFLxEqorZ1BZXbD0h9MTiGcmCBKEGtX167NYXp2Fl4ghPjSK&#10;aFQeKy2XpybWFp9bIxQto1ktQi3mk4QVgY6ASe3sIYYNamkXQmSt3sLiegFnV9cwsnsPbrvnLiSY&#10;vi7hJj08SUhNsSxjaNZr1mwvKG0ES9YsayKYEWH4R1s7QWsSFgMIExhDaqQOaoLvOprdFOYXm3h9&#10;toPf+9zzOLNQxv6bDzNfRXSrC/j4Bx7GvqkxJDMxRGMa6RwhwGnQjACqbd0DatUyJtIJkZHBkvrn&#10;hTzCnfaZfT2fIZlPBSFMEvYjfJd6jxY2FLQVctqtAOG1hUqlg0JJMFXHylqBIL6ENxfmsZ7zobJU&#10;KjEdGizij6YPByOE0AgqhM1avWEeTC8as76PRDcCYsMGFGnKIcGinqnvSKO077zjLoJiC+//usfw&#10;bd/2rdZULQiUB3CjBoGxL52Xx1IDafy+kVplSIODfADU9yF4VJ9P/4S2GvXtl0pZnnR+75kEy8/p&#10;knLA6OTktBMU+Cf/9P+02uATf+Zb7ITTxfqhv/k9BIsatLRcLle2/WZTTZ8jKBYIJ92GTRCt0bFl&#10;AsF9d9+FVIQweMshPP3Uk3j19ClUaw3CTpCVa5LbDqqVPCbGhjA8lMR7H3oYDz34LhRLeXKJP/Gz&#10;PJFad7qwmsNLX3mGYcfwh7//BwYcu2dm8M0f+xhjC+ClV17C8N4kbj50CMOsuFcWTqFcXUUinUZi&#10;eAYpgmGns05YPIvG+iIr+CRimSmEkiNMN1GPnNdZm0W+tISwgDEzSmDRNU1wLe8eQaVeRJEQ3KlX&#10;ofHBGpwh4JmdIzASFDUAxNiS++rXV6hWER3KYP/tN6OtASlkT6GeF80gEE6gRrDym141XVCdN+pJ&#10;fSjpIExQMTDR8wk4TZZvUHDW7dCa5FJCZieIN88W8XP//Q9wcjGCRjuNcoXxEOD27CMkx7o2b6Pc&#10;lcuLcywDQidhUQNKcvk1g0atlKOJypNxjxZHhpCtvqN33nYbYT6KdCqNVDLKHwFN3he0kdweQa6h&#10;/PH9KpUCuWhMo9nVT7KNYEDzPapMBKcR5pvpjyRQrasPZcc80svLa1hcWMTs7BxOnTlLW+a77hKs&#10;Mzh1bsVgsEF+jsfTePS978P7P/ghDPPHyBi/gVQihXy+iJ/5mZ/F0aPHbDof9X384R/5GwwfN/i7&#10;0CfRt43zQg7K5g+l5P0UbOpehfe9jf4E8Lb0pF4S3wkCAkx+yaEO07Fu94wNa05Mp0vJAaOTk9NO&#10;UOCf/bN/brXIN3/zx+yE08X68z/4Z/xmQlacDUJBt61l4ghG+ZJ5W1IJz5oXh7OjrEBDtq6y1mzO&#10;ZlJoE4jOrSywsgbhLIwob/jo138Ih/ZNY3oqi3QiggBhQSuTpNIJvPzKETz33PN49dXjhMw6YoSO&#10;gzMj+Og3fhgvvPgsQSWAvXsnsWvXOJaWZtFotgiAIxhKDGEoFkF+5RzTto6Ymr/jI4gkRglRAZRX&#10;zgLldZvL0EtPAdFha27VhDCN1dMo19YQiIURS/Oe6DjP+sAo716NAKqm8i7hwiM0jAxrkE4L5wSM&#10;wibzQmmsN3GX59uBLsZ2TyEzmUWT5RPqphCJpRH0YqgynCCqram5CYIRQhsacd7Zh0S1RxO8uA0a&#10;4BB0NApXQNqRV4/gTcrNN4BnXzqDn//lz6HlHSKoB1EpNbGytop4IoQ9+3chSuBqMFyWkKW5KTWw&#10;qE3g1JKLAkj/WOtJy2tHgOS7CasZuNUkF9HUbkyALXdKhN2wQWWKIBlh2AhBc5zlMD4+hpndMxge&#10;GcJINkNo8whb6oNIuGWWbPR0m4kwYNOo+LZBtfo8qv+iPJU5m+ZHkOfhhSOv4/kXXuP7aGMtV8I/&#10;+T//BbLjexlWXRl8sJOX8ejrx/Cv//W/toEwmrvysccew0c/+lEDwP5IfpnCC/6k/rmNHkcN/vGb&#10;yuXxFOSGbbqhRDJp5/UJ6IeFL5WHph/SiHF/ovdf+MVfwN//sb/Tu+60lRwwOjk57QQF/t2/+w+q&#10;lfHBD37ATjhdrO/5y99q3psmIVEruayt5uBFYqz4OzxuEoT8Slh9DtsEuKDgice33XzYpmx57fQx&#10;eASpH/xz34N33X6HDWhJECzya7NYmDuFp59+AZOjk3jqy4/j3rtuI3ikbE7HA4fuxNjELsQSTYS7&#10;FeQWT7Hyb2NobBixeASF3ApqlTJB9SDikTghNYjC2hJq9RLiqRQSmSxCXgrVRgv1wgrreoFPHB3C&#10;YiieJQhohG8btbIgs4JgNErIyhDiND1NjGDcIdgAxfwcKsUyOsxbhLCQHU4YVCzMLTPfREhCnOYu&#10;DHtRNNp1RNIRTO7ehQABsU3w9OLTBDO/qbcp4BFwMK0kQvPQxZAmsBBealXUahXkczlUmC8N6CGl&#10;Q4tUa2qhsZE0Ya5EkGmCSIOnXl7EL/z641gsZQg4I9acujDPtLLMowSfEQJ8dniMZRY2iDIoZIY0&#10;qblWePGs6ZWQG5BHMGjIysgJl1rqj0DLtAmkmgE1X2t5QOaT75E8SEbWdNm+B1QjxAMES5VVmN+C&#10;jI+DJkdPJeOYGEowHWnsmZnB7ukp83xqwBEjMw9dqdOyJmg9S/0UvZBno83VP1KTu9v7TY6iHWK5&#10;t8JodZmfSBT/+T/9Jzz11FP8Ribt+K/9tR9Cmu89wodruh2Lj6bBVprHUYDIv+xb7XCrvGi5Q8t7&#10;77rKSc3nmlbJwJNFokFBCqvjVot5Dbbwu7/zGzj+5uu8r4N/+L/9M5Wc0yXkgNHJyWknyAHjNvTx&#10;T309kglNp6PVPuRNJEiwYlefMXIQspPDqLHirZaKNpI3QEsSvr7u/e/DydMn8drZE5hOefiH/+tf&#10;xfybb2B1eRVHj72O4aSHkeEYzszN4SNf9xGsnpvF3hktyVezZfHGp28i2A2jCUJSZQWVldPW7zGc&#10;TJFMwqiU8oTPJiKJaWjNY48kU8znDObiapJOpm3CaU39UskvEYaqiKUzCCXH0A7GCH8EgCrTHCzb&#10;gAuttdwhjLSaXUQIMBodzbOEuBWUCxV0NHI6HsRQJmL96hZnVwkmBNBulRZENxxBjSg3sWcc0WSS&#10;sEIUzOxCM5RCl9CmPoNruXWcOnkSa0xnpVqBprUZGcoasERjMZZzwsBEni4f8gg+hJViuYCFhdO4&#10;65Z9GGHeNPL6d77wGv7n517G2VwEQ6PjFlar6Zw7dRqVQhFx5l35iLK8NN3Rxnj7Ta/cYf7DCPF8&#10;3xOnMNpXuH7TrOLWvqWHx/K+mRGqQwZfTTQJU20Cc6ut8iBgtv0lIlnYBF3CIeE3EuSPiW4LQynm&#10;O5MmDKYRH9WqMRlMTozyh8MopsZH+K5a/A7U37WIVodpj40gmp5EMJJFh2UeCIZw7PhR/N//9v8m&#10;bKoPYQAf//g340Mf/DqbdF33JvgjJ5/PEzaTTLufJ4NFpltbDbARnGvKHjWpK99xlv/i4iKyWf7Y&#10;UJ55rsE8FAiv1UoVE2MjBMol/M5v/zpOnHydz+7i3//bn7Fyc9paDhidnJx2ghwwbkPf/MmPoFgs&#10;WR9GjURdX8thZGQMZ86cRUQd9Dw5plqIEVDUjKmmW8HWd33nd+DlIy/j6OxphCrL+P5v+QAKc6ex&#10;d9cMq/cQUoS/oURUSIaxoTGU13MYG0mgUs8hQACMERC07F2HyNgsLtGWEY1HEYgneQaoEwxCAcJM&#10;agxaGUTrQdcJYYLZuCYaj6cNhtoElWCrQvhr8Y9mQYyh2fHQZRrTTEO9WeWXELKRwMFQlODgmYeu&#10;XMgj0G2gVV9GR97URgdRTx7GKJ9TxsKcRk0TDDt1dPUcpqkbUXP0CMEmSsgZxZsnV7CQK6FQKiNJ&#10;cBufnLSJq9V8HyaQsbQMqtSnUVPQVNQ/kLAt2dJ6PBfpEmwZJpkK4vWXnsZthw4iFBvHf/qFz+BL&#10;L8zjxAoI17usjyJTYE3aK/MLKBGGuk2Wj+c3tQr2+sCkfTvWVoAY1hyJgqqgQZMAVjCp8P3zfhyC&#10;TN/DaHGw3LyQ1pXm/erbF5SHkQGYMxaexdFsqDuDD5WtRo2n22iw/JhBwnmdQLbKNDXtvLIQ5Pns&#10;cAa7pqcJbhkMj2UwMjGDzOgult9+QviYwZ68oD//87+Ap5990/qmjmSH8Vf+8l+0tcDzuTUCb8ie&#10;G+M1pUiSF1H50P0CX3kc1Syt84JErbGdW19HgmXgeyc9rKwvYXpqGhEvyh8kBeTyq/jFX/g5bpeg&#10;yet/8j//117sTlvJAaOTk9NOkAPGbegj3/R+qM+eQEJeRg160ShmVailcgle3OO5CobTaWgKmmHC&#10;WoPH3/zRj+GpZ57BybkFZIN5/PmPPYSbp5NIRlkJL61jenQKLcYVS7BiDhCKGi2k0xGUGjlCqAcv&#10;SRCMDPveq+Iq4cf3BAaSQ2h0g2hrsmw04A2PmcdJni4QEMhDlId2QNOfEHrUja6WRzzYQYdg1+gK&#10;UiOIEngquVUCSxfFUhXFShW5QhH5Yh6lfN6mCXrk4XswnGzCCxLuBKKxILJDEVSY7yUCoxdOWz/A&#10;Lh+idZ9To0lkJtLohKPIlwKYnL4FgSjLSkljuuoahetpHWt/lLGSmq8WoHkVNd2MQEzQqPKWBMLT&#10;w1mMTxBmWgUE20zf0hImd92Kn/5/voAnjizitbk6EpkhZEdHeIdGN7dt7elqoYDiet48wYpbUKR3&#10;JvhTUflieQXkLdSSeD4EShohrHACRoXtA+NGz6N/rJ6b/iClPpQKPpUPA0ieaxEANTG4vMB6Fxo4&#10;o3BqHremXgK91sHWjw41w8t722nVrbsDWLbl1pqVXzAcx+TUHnzogx/BA/c/YE3er712FP/XP/8p&#10;QuQww3bwPd/9Hbjrrtu530Sjrr6abSRiKR+AmVJNJ+Tnzx8hLc+4+i4KorVCj8IVi5rYvGGDbzJD&#10;GohznOlsY3x8kj8kYuaVnJ09g6NHX8ELLzyP//gff9zidNpaDhidnJx2ghwwbkOf/NQ3E2jkhRHH&#10;ha0/o6BBzX2pdAq1BmGHlbPgRn0XNWVMMhbHN3z9h/H4l57AYq6ETHsVf/07HsUde5I2cCS/TsBM&#10;jjB8GN2gpkPh2TYQiYdQahYRSsQQjo8QZ+KkvS66tSLkw2uROOqhOIJRGqEg1GmixnR1CQNBhiPi&#10;8E+Y8BYiqIR4axfVeolguIhGqYDVtSLWinWs5Uuorq/h/e9+0AavvPTqMcZO9ElEkUjFEYuGkeH2&#10;4x/7Bj5nFfVKg/lqED5CBoylQh6L8z4wagJrfURNpmdyzyhCqTA6kRTC0RkEwmOoNDUyuYjV1Txm&#10;5xewsrJu+xVNzk3T5Nzq36gylQlkBHeCGi0F6LXyuP+BO/Doo/cAjXUsnT2FPfvvxi/+5lP49Ffe&#10;wOlVf+Ltqb27MUTA0fySLcJuXANL9NLavn9N8WmaGsGRRnk3GmoybhFiNeq9YVDpX9P0NXq+3WXp&#10;0XmVso41PY+iVRidkXdWgNk3nVdTu6bfUT/Hdpc/Kjx+G8ybPJpq5rUVXww4ea6tqb0D1tdQ/SM1&#10;AErLFnLDuwmTmqeS8SbjaaZTg60KeOTdD2NmetKm1fmjzz9nfRGbjRre//7H8MEPPMrvsaon8z1G&#10;7RsTEAtONShGTf9Ko6BXeV1ZXiaQT9ixvLpaM12DaeRdXFtbweLqORzYv595Y7oDWgNboNvA6dMn&#10;8R/+w7/Hz/zsf1EpOF1CDhidnJx2ghwwbkN/9js/aZVpOpM2j4yWY+N/KFcqrHg7SBGs1G+wUlbf&#10;sY41Dcsr+L9853fi05/9LKot4kD+DH7okw/g3gPDiGkgSaGOdDxrnpxOuM04RmzSZ5IDGiDAMP6W&#10;5kIMJBDiGwq2auZ16oZiaEWSNhF4lBfCPF9tdmwC8GQ0hjOnTuHY0TdRKNZQl5OOgPLRj30YJ44e&#10;wdnjJwinIWRGp5BIZ5COhvDB9z6E1eVFHHntdTuXGiYoEIgEOJFwALumx5mfAtp8RrWstaw7GB2J&#10;E3hXCYx5XkugThghz0CDX/YcniEsEopSE4TbSfzm73wVTz//BtYJqOoH2iJ3VasNG2Wu5fq0mkqh&#10;pJG6F0b1CtB8D58wqomZMeCR99yF7/rOb8SuCQ+zbx7FwUP34TNfOYmf+/Uv49xKB7MLSwjHIogT&#10;eFPppIG7HtYhIDVq8tT1AI8myZuoZ9jqKmqOpglWzUuozPB2ed404bb2lSafDrUKzIodC760Jcaj&#10;2dboawIn8yMQ1ItUPLwVMUKvPHsGbYwjSphUMgTzwtBYYgiaksiXYJOQF5K3Ul0E+B4SWl86SvgN&#10;osXvbHhoCG3+utDgHaUfmsKH4Tv85h573yP44Ne9n++LX1GtahNrN5l/AWydP2TKpTLLiIDK8H04&#10;n5+bwwSBUc8SYC6vrGCY38HxY8cYNsbo/ZVdErE0X3LA0qLv/Nlnn8Hjj38R/+Sf/u+9tDttJQeM&#10;Tk5OO0EOGLeh7/ne77KBAYuL89aUqL5yzWYd2eywVcKaGkarr8jzJI+SIFKjfb/jz/5Z/Ppv/CbW&#10;yy0ka0v4a9/2Xhwei9iAB008TbSwir7R4X6X54cnbbBLXauTEAZrzRBKRQ08aWFp9jROnDiOcwsr&#10;qHY83H3PfTjx2stYOreC8UnNF5jER/gO52fn8NJLRzAyNmkjrONJrTu9C+sL53D2xBuYmN6LcGIY&#10;GtIbDbewZyKD3NIiVtfWkRweRYjQGSRIyHfmERijEYFj28ZgaM7FIOqIx4EcoWmJwBgIxFBjfok/&#10;EFvtOTiNboxQ643hzTng5//75/Hq8UXmt2pTAJmjjtCqUcFaT9m8ch3NXej3LexDnbyBMjXJhlrr&#10;2Lsvg7/+178DD9+3F6eOH8HU1CG8drqBn/7lz+GN0yUsLK8iwPSqv6aapfUeSFXkGo06lkewR3tU&#10;v9nZzuk/S5R/rDQIGrVvzeIEqqj6NPKefpo0EEVQaEBJsCavEcDUxKym6rDBmfUDVT9OeRVrHr+H&#10;Bn9gVFGv1dDS1EKMV4Cpta/boTbj6zd5a+tZv0LziLZYrvyBEGD5hJjYcED9EpleZoGnbLofJgHJ&#10;eNTi/Ad//3/Dvn17rftkIZ/H9PS0Pec0f0hMcV/n1A9XpeGvp+1haXERuwg1TfO4tg2EbS5Ibp94&#10;4su45/47MJLN8gdRg0Ub9AcmMZ2aN/SXfukX8aN/60es/Jy2lgNGJyennaDQN33TR/+hdg4c2G8n&#10;nC7Wr/7qr1ofLgGCoFDNl622+hsmCXRFpAll8jg2Gmq29mFF3p3bbrvVvDWaVTCOJj72vkcwlhpC&#10;tdpFOxiVCwv5SgnL87Mol+r4/B9/Casra/js5z6LL33xaRx58UWcPHYSSQadHh3CuVMnMMNK/6ab&#10;bsLtNx3EaKyDXSMhW6bwVh6PZdOIBjvYPT2OQ4f2EqqyGM7EEA/XEWyXkIoGMDySQiwdRWooysdX&#10;CY1VkkMJId6XSseRTMV4XkDVQiwaRJQ0IpzKMN2TE9MEiiY07Yw8rfKSQqOqSScanJJIxjCUHWLe&#10;PKRH9uFLT53Cl558A4u5mnlGjSg90VWY3KGl/+SV7BCswgQmnuZlGzASEBBpfkQBpkYXB1Gu1rB7&#10;1zjuu+dmFNdXkExm4SXG8cWvHEGr4UHrWAveDaYMBDWPo7jK0JHwpTfpSzDoAyS38mwaMPoeR7+Z&#10;1m8SN0iUl7N3szyEgsgQ86FrfvM1w/L2ZqODRk3l0kC1XEUul8fS8iLm5xawli/a6PBCqYhKtYh6&#10;o0zYU3lFkBlKYmxsBFOTE9hP0Nu//wB2zczYAJZkKmWTh3ssk0atzDxWmZ8WQa6CKo89QmKxsMZv&#10;ZxWJWBh/+S/9RbzrvnvMIy2abBEUtapQo8UfHcyHmsL1DcuTKFisVip2vr8coQppYWHBIFLHWr2o&#10;UCxgZvcuftvyaBKGo3ErL5X1PL9bTe908803Wfk4ba1MJtPbc3JycvralQPGbeh3f+e3zPNSKhVs&#10;JRd539RPTp6YifEJkYRfiWowTDxOWMihXKnjjttvxZEjL6PKcEkC2UwmjhefegqLi8v4zOcfJwSV&#10;8eabx7C2uICZqRnkVtftnkTUw8H9u3Df3ffijltuwdSomlgbSCeiOLR/H8ZGh5EmzMVRx/hQHENj&#10;44jHQogRuFrNEqGrg+FhgmE0RDgg+IWavFBmThgHASUQJhhFBGpC2QrZTJM9h221Gg3YEMSF1VQb&#10;8qepESicPjWL5557AZl0GjECnmCjVFA/OfWXJEh1mogmIkhmEgjFhMcZfOGJo5hdaqBMcNHAj6YG&#10;djBua30VLApFBYfdGs+rbyGBu9NgnA1CVJpwPIpsNoWhxLCtppIdieG+uw4xnwH80ee/iHh6Ei+8&#10;epL3RTAirxnj1NQ9ehfCRCKggZ3mIDTkkzfTQI9ExRO+x1CJ8RMUCPjT7GjkswXg+SAp1sIrjIVl&#10;zEagiqvnJSU0y/PGoiJME57Ves171Mys+NtB5o956gYb/BfX5FaTlmuQT5HfQB5r60X7oTA3P48z&#10;Z87g9MmTWOG3UK3KAxjG2GTWVpzJr62wnFp4+N0P45H3vxeHb7kJe/fvxz/8+/9ffPxjH8Whgwf4&#10;XTLtTJ/m0AwzbfPzCwRPeUitBKxvpPYF/hqwJYjV6GhJP4TKmtdzeMjmgVQzdI6gK0BWlwvFXeY9&#10;gnitI71OcM/yB8LMrhm732lrOWB0cnLaCXLAuA395m/8MgGA4BXRoAw1AYZYIXcxlBmypuiumlqb&#10;bdQqVWRSaayvrhEco7jrzrvw4gsv2tQjE8kQ7r9pF1Baxd7pcQwlY7hp7x5MsbLev3e3QeKERhgn&#10;CIIEPnkLM+mIQV1cTcKadoV1fpxQFo8E4BGy2o0yYoTIYCxCyNGSbQpXJRAQ45RGdYgk6ISZdq1w&#10;oqbPSEJTwEQRaCkOwhF5TQM/2oIbL4au3HwERL/Zttc8zHC51TyOvXKM8JbAxMiQeZ5W1/O8LkqN&#10;EoqryE4nEUmqSTWGaHwCf/T4Szi9tIY2n99pa3k/poh50GhuTV4e6j1foCcGsyZvHmRZwR7YPcN8&#10;AslIkKAcJMREEIl28MC7brfVViqlOqLJUbxy9CRKvC+aTiA9NozUyDAyIyOErAmMTk7bpNYT3B+f&#10;mrBl9CZo07t2c38XJiameTyN6d27bTvKsKPjasqfxMjYBIZGxjE8MkYgH0F6JIt0lqBOmPL4oyCW&#10;SvL5Ce7HmCHCIiG8w608p12WfYdwJRwXbAY7gkqP34z6ZPJdBbWKToTwp6ZyTbkjb2p/BRxuCdYN&#10;gnO1XiawrWF+dRmrqznrFhAIEfgSQxib2oN4fAj1YhO333ozgTrBMk8yPsKgYFVv3n7U1M0TrjW0&#10;NV2O78FtEwKDSKRiWM+vYSib8d8zX7marAWVbxx/A3tYLnNz8yynMcQ0BVSGeeb70GTdpWKO+571&#10;p/RHpztdSg4YnZycdoJcH8Zt6G/+jb9qHkY1QQqkNMmxjtV8yZoWYQGPHQfNm6PR06qQ77j9djzz&#10;3DOoo4GRbgH/6yc/iFSrgOFUCoVKiRX1MCGzhHgyYyNY5V3zvCCaakKMCkQ0JYsmhvZX7Kg1CK2E&#10;FcFAmJV2vVwkRGlEcprwoeXmYPMjCheiUcIDokyzVnOpmker2RVkKSzBkMAYDjE/gQY6tlQej+Mp&#10;MhsBxrxphDnuycOoCbvzayWsLq5iZmocE+MZnJ07h5Nn5vkkrY0dRT1UxqE7pwhrCYLMBHloP/6P&#10;f/urePGNVZQqhB+N4iVYq/nWb+KVp07WJVzxJCVY1G6KEJwdTiIe1UAUAnQ0jhDhMR5v4K9+/7fh&#10;0PQQzpyaxd6bH8A//jc/g5NrjEcDMQRsjFsr2DBDBvXytGlwCLNiz5TZXIoMI0+x/cc06LJyLMBW&#10;+pROnRFEBUi5vSSbzItH6T4pqOfyeZrEW03zmppGnlR1Y9DUOE2+O8GgmoT1JA12UVwxwremvZHz&#10;TyaPpR6kQVUKK2+vCNv6ZdbaLOUwisUyGkzUwUM3IcN3HOa7CXdL+PZv/wTTrH6nyjvjF6gybepr&#10;+PKrr1g3hrW1NcJdltDIHz2EvaXlZYJ/iUAzZJ5x9bmcPXsOxQK/SUL55MQU3njzDdxxz50G+kqr&#10;po9Svp99+ilolPm+PXvw3g+838rBaWu5PoxOTk47Qc7DuA198Quft4EImmrERu4GiEjRqFk6nUY8&#10;ErG1pAWMggmNuE0nkzb5seYUlHdm10gcD9w8g4zX4n2EmHCLUNhhxU2EIAC0Wmp+9KeREfyFeY8x&#10;C+HB1jQWvDB+9S8TdAQIEbKwF0KXNCWgsVkNeU591DRdi1Zu0VkBZxdNBEm2IU8eLYILgwYJUrpH&#10;azQLkoKELjXmtnhRz/D7AwqAOijlCxrWi+GhFKKxMNZ5vLqqUeERm+y5G25jctcoovEI85tBvZXE&#10;p7/wHFby6nNHaGqqyZlxGmQxsVQfuHr+MBrzSJBTf0TN9be2vo7l5TWsrBexJgj3gHvvvBm7xodQ&#10;zK8jMzyKZ196FatV5pPvp8Oy8uGMcKOIe1K5kRL9pmnuG5jxWOWkPoo6b2Ro1Gal6IdlOK2UYxDK&#10;62qa500+jxlO8x5+C82Wyov3BsPWhB0KRxAmfEU0+CWeAFhmM4cPYs8tN2Py0AEM757GBLdTNx9C&#10;dvcMJnbtQnZmBumJcaQmxpDdNY3E6ChC6SQCiThajCusuAjO6bFx7L/tNrSZDi1TGecPi1xuEbfc&#10;dLON6I7w/TK15vmWd7FOqIvHY/atrq+vGYxqWh1Nx6P1otUn9+TJU7akoEdIlYdxmSApYIwQKpOp&#10;pM3FqKZqzc+oAS96W2uraza4ZnpqCsMjzsN4OTkPo5OT006QammnK0hTjmiaEV+ELkKGpoiJqCIX&#10;xbAY/f5wgsmgjZIVVAgydU4TJyejKbTqTdTrFYZv8l55pQhRXYJcqGsetGCY2EETz6gPocBRE6+o&#10;kpcHy57O5whMDfCs2Vgn/Y313RO36C/KD0t41DBaO+EH7YMaI9cB/zNEonX4zP5+3wwhodHS8mDK&#10;K6nGUzWbalLwTtczD5h4K2wDJxiIpvkCq4Ro9V3se2cVn9+Xrg+O/tZGSqsMoVHTAjLCXDhKFoty&#10;G0OtHUCu3MDcPOFxJcfbiEQafNOqYmSIZd3RMnwtMyaJ9wgEWb5mATQ6LTRZljbIRmXZsy6vyVpM&#10;h2Y06vaak/0mZf/etp0nYDNdWnNazcx2rJek7gjcdglaHX4Hbd7X4n115qnJNMq0ek40nUFYXmVC&#10;81q9ihKv16MequEgaoSyMtNbI7i1tb404azDHyHh0SzSu3dh9OAB7L3jDgLmIWT27kF2/16EhjNI&#10;jI2iwecVCIWZ0XE89dwLLHd9F/xREYwYcMujmyQUqllbfR81f6i+Cf3oUF9L9dUM8cOLxRJ8txEU&#10;SyWD//X1VYyOjlj/xVGmY25uzgbBDBF8FMexY8dwzz13I8t/Eymm1cnJyclp58sB4zZULJRRLlWh&#10;Jfc0B51MlbFgUV4oAVE06k/UrIpV1zXRt02xEokj7mXRboQRDsYR9ZIkEI+gFGKFrZU/uK+BH37v&#10;NZ5vk7eC1hRtHi8BCgHD5gpkfILEtppZlTDBkaBR8EXTRkDAv/xtT5qMWecEj4ZpDKjrvENHcrbB&#10;ixDWBFF8vs4JIgWrkjyZnVaDey2G4VkDNPWDi6DRahEcBb28V8/guUDAw3qugGary3AdAoo/XYyS&#10;ZHAaICCLt3guxPuUUnlmNW+h5ii0OOQ1pTWZxFYnTCgljHXDNkBE3jENviCSIZ2OiWl9SGZYbc2j&#10;qX6ZLEPlQmXkl4fSrjNWHNzXABXl0aiQ5xVGcO6XpaytQSyKh/vnzzOMzM4pVsbfVdkxUvNW9o97&#10;poBJQlmMPzAS/B5CzGejWrfR1OreoEFBFX5PNT6rxrBtAmmHPzZaLJM6H1DV8ob8vuIEti7Bssan&#10;tzxCNd+Zmre19OGxN0+iqsFFmnuSedc7Vr6r+oHC8paHVyOrBXxNhtO3ycQaLMprmEql7R41309O&#10;TlrXitW1JZZzkec7KBT0PlvmfcyOjPA5/ko8/R8yTk5OTk47Ww4YtyOCgb/0mwYsaJ69BDKZYTOt&#10;jzw1NY3s8AgrZYJKo4VSqYSorfJBMKizEq+2EdFAhzYpqUN4UVMx4ccGjHTUZ5AgQ65g/X0BOgQv&#10;6ovHffPA6Zydv95SvHyUSMjHn571xX3BlE6pLyDhVoCo5QDVt0/zBwaYHfWtDApoCXnyPFarTR+o&#10;CBsKuzle5lcQ2hEgC1L8ONUX8Lbbb8eDDz+E+x+iPfgAHn7kPXj44Xfz/N28TVPAaFqbCCo19cts&#10;I56MGtD2p9AJKD4+4XIlpWdafnr7/lZ/sez7STwfy4WYtorTbruMSWHGq1V44vxxoKUgA/xGPBZJ&#10;hEAdqrMMGix3XieyI8owNlE7uV0WYllGVMCCVcalJvSWPM98F4lMwpZjrBI2tXb4iZOnrTlfAYXh&#10;4Yhn8KzmZAHjqVMnrd+hTRZv8QWsn6WWudSoaK3xneL3vLKyhHOzZ/htxwwyxyfGDSLV9/Ps2bMY&#10;GxvD/Pw8FhYXGecpP5NOTk5OTjtaDhi3IfV106TKasqTqZnPPHSkC2vyJUSqydpW4yA0JZNpQmXs&#10;fJNgMhFDMq4mvTgr/oaqacbqV9hdewV9FFGc2pe3S95AQWXfOyYT6PQx5PpJqVBfRR/e+mnRc3re&#10;o7ZAjNBDU1g1b7aVjxCvE1zUdB5Pxu0OG6VLEMrlC2hx22GcGgyi5AsI5c2U56vvwTQj9MjjOLNr&#10;0ub1qzdqqNHK9SrqrYYBeILleejgIeTWC2QrlgnfB7wgRjRCl9ATMrhi3DIBk4zp0dZgcoNZn1Cl&#10;SZ5aJY339li4F8bPa5D5tvBMpZVRf8u0y7RPZj5/fUtj/jUKfW11BYV8DpVCEfVSGfVCAeW1HEor&#10;a2jm8qiv5lBeWkVhfhFr5+awenbWbJ37a7MLWJ9fQGFlBeX8OjTdkdaKTsQ8wh7Lq92GF4vjq199&#10;ms8MWnOzuidUqmXzHDebNRvpPDU1aXmIxiJ+P0bCpDyoao6uVCq2UtFwdhijY6OYZtgG38G5c6eh&#10;tdMrhE5bKYZh1K0gpTki02kc2H+AcTo5OTk57XQ5YNyGBFFqdraRzAQANSP2l4Vj/WvNcuI4Nenq&#10;nCpWNfFFo1oPOIByaZ3wVGaYGurNAgNqbWDNkSJPEeGD1XzfBJA2ytegUVuCo6CLz7A06JnXWQa/&#10;2uFzfGD04ciX4IjnDFwVVqaRvk1Le8u8h5r0O2keKOVBq5PkC5qvT15ExSkPbZBg4oO3mtf7zcQC&#10;SL8ZvG3Tv6ytr7CMtMqJgNoHzrj69xG+ffBat64B6ueo5m5NnyPvnE3Zo6freXoX2u9tB2VAxfD9&#10;ctVW2e2f8/NrMfSAU3DYH+bCfaZXW9/0bHk4tzbdV2s3kCvlsZpbRblSRLGQRyG3biPkA8yT1yTw&#10;NpoI1OpAuYpg1d/KAloRqFRBp0yIzpeQW1vF3LkzhLgyv8MKmg2tGBSAF41a3hYXFu0b0UCL5cUl&#10;MrH/3cirqB878jRqf3Z23pqvpaefecbeh0bn67sul4qYnTuLs2fP8F6+Z/7RCOvnn38et9xyC6qV&#10;qg2i0Y8kjQJ3cnJyctr5csC4DWlZNw3i0GjYMivxAmFIkyrncgWblmRFI3rz61YZk4UMOjzCYrHK&#10;yrdFoIh5sEbZoPo8xlj9ajBM0LxTNoyCcBLoyPg65O1SPa5j/SFUdW2fYsXvMUivJyJBgacYDy/b&#10;9DGaVzFAGJLfToM12posuqPVWNRM6Tf/bhaPCa0GFR31oeRjCTmS4ZI9RgNEuBPqotkhHPB5wUAc&#10;3WYEnSaBjwEFjYm4h7CerDWVGa7GslAsASbERiUzCo/3xggmEV7xeKO/DrL6MUYQicQNbATdGvmt&#10;QSvqBhBkmXU6IYTCMQJimPkNESjbaBEq5WVLxTXHoSZTb6EV5PVghGXKOAiOGh2uwmH2mC8GZ17k&#10;91MefAejAFFJ4/le2QiOBMJdg3kf6P0uAr4srIVXfIxXESvODaZ327+uN6emZq0vrmlvBGbhqIcg&#10;IbjDcMKxJgO2aHx1PMcfHUyb/xzFL+CjcZ8Rw2NZxBoBNFbKWDq7QGDUD5kuqoTAiV3TeOnoK2gF&#10;1LyvJRGB5dmziIc8RBl/aW2ZRVbG808/jjeOvoBqaYXfUgOTU2NW/rVqG4V8kUBdR35tEcsLZ9Em&#10;xH7pC39s/S737t6H1ZV1m3j+xJsnMXtulmnTl+3k5OTktNPlgHEbUiWvKXLUDKdBA7L9+/ebt8XT&#10;NCaEG79yF5T5q6TIuxhPJrHv4E0YHhtlhU8QIdBokIuQz/onUsICAY4BowGGDxm2I4k6KA3m0B0y&#10;9dnzaU7h/IBq+rQYDTa4IeQJeDRQRVCos+e9Z+elkD5gyvqn+iGUDv1hlOdD+SOaI2TQMOGQIZln&#10;ZUdTsoSYrlajbgNi1LdOMXqERcUR9cKIR8JIkKjjLJ8YaUaTSWuuwTCBMak5IJV2wpHNYyjK433+&#10;NEWa5DpAUFR/vJp5KDWJepdQmo6FEY0oZQRGPrCt/NHMu9crO/1tWe9tGa2pf07H/m08Om98vjoR&#10;Gr37gSxsT9rv2+VkYeTJ0w8HHugt2h+VC78bW3nG4uY3JNDUW+RWFgzweyEg67zA2kZAEz9DTeJk&#10;jT80COPqT6t1xFst5b+NYyeOEta1skwT586cwOOf/yyhcRZ//JlPo1rMGTCmE2HMnn0DZ88cx5ce&#10;/yPe20A0HsVodpQ2gv37dmPu3ClEWM6Lcwt473seQSwaxZnTpzE2Mo6hdBbpdMZW/dHqQE5OTk5O&#10;O1/GGE6Xl0YCV+s1lCplmyZGICh4KZbVR8yzPox9j5AGxcjppD6MWiqwmM+bh0iDQrSkmrxnhhE9&#10;aLEd0comGTKaDGoUsc4RpMwDdp50eLYHjDdUfJ68f+q7JnjWs+WVFByrCVNpEMT56SP+MIjCq7nS&#10;RkUz3wLEGAExGoate5zgTtzzeiAZRSaZIpsR++paEYblyEJU87LtK85ui1tid7tu4WLRCJq1Orcx&#10;AoxG+DI9PWDvJdlMmHvee7hh2y/D8/vnz9vuZbU5/MU3bLyuZ/jN3kwX9/UPTsjtb3v7DGf5lYfV&#10;rIMQj80YJiJvK7eCcxutzq2aioXy+iOoZWnbiOiJqQm8eepNvpcaxkYzLJs4yzuEPXumeE8NT3/1&#10;CSzMnyVkBwmUpzA6MoTZMwzfKKNB46MwR8DUSGovFMXNh2/Biy++YH0Z9f71uT3//HN46qmnsbyy&#10;bEsZOjk5OTntfKnOcrqC1Lws72CDFbm2LVXkXkQYg3rLby5scKv9pjyFIV5jGAGTvIGqfOOxuAGE&#10;zUNo3kGBjWDvYuATePVB0IcPwoRu019iEJ7TWd3aD3cjpWcJAJUITX0jD6I8Wn5atCa1ZwNa1BdR&#10;afPTzzLiuQiBcCgRpcWQIrikk1HEIiHzXpmHkQCqpRYFjVpeUVMAtdWfz+cgtAmk3W6DRdZkWOab&#10;sKTVRrROsppJI6EwRoYz3DffnBJkaVLirIz65WXlOLCvP73jjdevpCuFv+i6XpEOBY60jvrCtlhW&#10;zG+X+4JECK6VV1pH/RIbDZaHjlsMr7BNK4sWy0ZlpHj4FIJhHZmhNG8naLMcI/Eoge5ZHDnyIs6d&#10;PYF2vYxqeR1nT7+BcmEVubUlJOMeysWcNVmTG3ntOM6ePIbV5XmcPHkc+/busSmiGvUWds3sxczU&#10;JFaWFrE4P4czp07h2NGjWFhYwJNffQrH33zT8unk5OTktLPlgHEbWlkroFiuo1JtIVeoYG5hBS+9&#10;/DrOzi4SHgOspFPwYikgFEcnFEMLBCgvboMy8rkCKuUaSiUNUGgQIISXWlnFhwk1M0o63gh/4gwf&#10;OgQf/rGubwIR26HpNrtmZzZJ4Tae3ny0IZ5LyFiHYQwC9YcnbO1pQY6u80ScMCgOtsmzbb7GDmFR&#10;y/ppxHhCPTYRDQUMULxgh7DID4/7gk+t7CIvm54jIBJL27yReqbSbnBEaNLIbMbfIExJmjS9UKxg&#10;cXEFmZSWJySg8uaweUBVZhfMz4WdPq8L196arnT/xuv9/Jnrmd+EALDTIDRqChxCIwtukwkmO7wm&#10;mDRQrFZt0I88j/paVE4sFItTP0o0UCieSqBSr/X6QQJ/9EefsdVwVhZn+awKCutLyK0uYW15AbNn&#10;TkPreZ8+cQIvvfAcy7mBL33hj/CFz38Gj3/+c/j0H/w+KqUS30MHhXwBTQJ6q1bBvt0zGBKc8h2s&#10;r6sv4wJOMA4nJycnp50vtzTgNtRCDDfdfDtuvvUOHLrpFrMDh27CyOgkEqkMovE4itU6MTCE9JCW&#10;x0shnkzZoI14ImGjfHePxHF4OgmvU0RQc78QljRfofroCbrUbCmPnCBDlb4GinTUf43HYUKmmrM1&#10;yvW8BCT8o1VNNGbXRgn3PHykJhs8IUebvHSMiSEJHDyvEdj+jH+GaDSeF3wI3kKeeU0Vha76gKhp&#10;ctpo1uuWBvVxq9VaWCA0i3fkbc1kYxib0Eo4BDve0wnGcXa+hFeOzqFYEhxVkYx5TEcbEVKjRvRW&#10;ak1Um8xBwEOD+0q3PJcey0rN3tZKz636OLY6TdSbmmqnhEiwhUcfvAvjo1lCfBVvnDiHcGQIJ84u&#10;oiFQ11J+GrnLPGlQid6JlkC8WH7efGPeubWzva3k7/O6IHSDNoaxJvoNx5Ifp3/OnswwNhXOxvPM&#10;r5KlmK05miH9p/F96S+9z95jdY927TrzpZH3iqY/56Secn5ADa8NJeIo55YxmooRMhsYHc5geXkJ&#10;RU2+TdhTH9z8OvfrTZaOljasoVFvoMYfNo1ale+Z+9Uy1tbyNsDr5SPPY3FhwUaoP/vMs1hcWuI7&#10;6fjvK+Lhwx/+sKXCaWu5pQGdnJx2gnpVktPl9OKRY3juhVfx7POv4CXuv/DiUbz62gmsrJVRawaQ&#10;yk5heGI37n7wvah0wogNT+D4qVmcm1/GymqOtoaFxSWUyoRFvzOaqniL20buitB0hlvbvUopLovD&#10;KKJ3zuIiUGyAFGnj/kbpfD8eM57r76ufouLVQJ4W4VHeRa36oRHV8ir2V3JR/0WNfNZI53379xjA&#10;1AmLikuDYjT3n/rc1Ql0NkK4zWcGI1pvEE31P+Qz1DdUa1lrTWj1Gy1WymjwWr0t8uVzvAjhvMEw&#10;YSyvFPHLv/I/kSIA+U3SjJ3pYdR+WTDRl8rvRimIb9sL/1almNUnM8SMajJvzRupfb9v6AVTwH4y&#10;tNUnYyOtda/ypFetQu1JOBmTh5vw3dYo6hh/mIRi2Lt7Lw7t22fPnBofw60334Q7brsD4yNjhNQA&#10;xrMT+hQR4w+RjNa8ZhlnhzJIxKJIJDRtTorw2EQ6Fcfk2CjPR6z7Qa0qqPT7r1artV4qnJycnJx2&#10;shwwbkOr62XCYen8NleoIl+sc7+IhaUcXj1+EnPLBbz25jlEUiPohuMYndqDUr2J1469geXlVSQT&#10;cRug0WIlawM0DMZEBT4ZnAc12tVK3qW++tDjn+l5rXrn+jao/rnzaejt989pScJ6o0E4qFhTs87J&#10;6+gHAFLplN9fsxdPi2H37d1nczNqNO2uXbsJgARPQqC8pwyIQkkDiAIYHh1HQ82t8pTy9lqjbpBY&#10;1uTdrYbB5XqhiJLmvuRza4SafJHAQoSqkWOLlSYS8Zh5xuS9bDO8NQGb19C3K8lP99Zlc13lF6m9&#10;Exv13jM1IW80TeNj2x48+huNHicU07RvkfU6emo+RRYt34v6l8K8t6NjE1hdWkEk5CGbGcJYdsz6&#10;hjYIeIX1AhLRJIYzWeyd2YeRzAjDRXDowAGeG7L1o1Wm6UwCY+PD2D0zjYMH9yObHcahQ4cIpFH7&#10;oSDvdonv0cnJyclp58sB4za0niuiUCwjr4mTuZ8vlK3/3OpaHsVSlQBZRpVwWGu0DWbW80Vbwm5k&#10;dIKVfwhz8wvmjbGmUoM7QhkrfvsjQDsPjn3Q64tHm0/0pLDU+fsUTiAhVDL3mg7NfAjSNW15ze6R&#10;FLF/3sLYad2kjbaKgydpmifxwP6DmJ6e9r13FkgSkHWRSsYtf+qP2CURxmMRAkcYt992GMFgGzmW&#10;XTiWOG9dQkwimbY1ib2wh1gihlAkjEpvZZeQTe6tKWVYXB2/mdo8m00Ckp7BRGhyb88L4gPvewQT&#10;Y8M2ytef7FswZbnys2TSXt96Ylj/UGUg6+33zm3W4PFm9WO+nEkXjvmWGKU/Apx5ZPwbzV5RDxb7&#10;c0D6b9bfl+xLUbJo6hNZJ1BrCh5NK6TBV5nhEcwtLts0ROfOniU8LqHDb7RSKBlnCvCrZUK7+kny&#10;npGxMR8CQ7B+ompp3zWtKXTi5rWt8B2m+c7Ul1L36EdBrV5Dw/qsOjk5OTntdFn173R5aWWMBmGw&#10;RRgSS2l5tLr16eugygq5QWiss0KtF4to1yoo5f2VPLxQGLfddjum9+0xT0wsQFAifHVZYTcJjupn&#10;2Gi0wPqYcdmwDbSJAn4/Qj6ozSOG63sk1RRskzjTbH4+wpPWV9ZqKEIITeDMupzx85qcT4y/3SEQ&#10;0Ih9CHY8u6ZMqPlW3i0BGKt/bXz+0Cmtdd3RYBTG02L8zRjhoGODW5rthqWvw2t1wkNQfRK9DqIE&#10;v2A7jBCtVlhHJFDCu+7eg6mJGNbLRZyYW0S+xfviQwgmMogmUza6eTjhYXiE58LEIaZByww2mjWW&#10;b9W8hQLGRoOQ06rzRbQQ6Xos2zzT1kSouYbv/cT7MJZRU22ZMFOx0eiGVywfpT8kwOSebz4aKp/c&#10;2PNs8I3KQiWvQqOpWNSsbgFoOh9kumTKuUZq8yqhSs+xAttkGsFs13nNouE5QR1js3kp/cE53Oez&#10;/VVjhIIXLKi02/tVLEyvQJim5nw+wJqt9di+5zHQrXK/zrdYQ0sTsTPiBqG8FohgvdpEo9tCvVJC&#10;u1LhN6C+nW3Eh+OY2TuJyakRhuOPoloR4WQYqeE0JiamMDM1Y03QjWrOvI86DrIs9+7ebX0gtT54&#10;s1NDsV5gmpycnJycdrpUhzldQWFPffiqaLaKKFXWCRnqu1dDtVo0E4Bo2cBGo4k6AbBaqxN62lgl&#10;2PBmjExMmtenGwhb06wGu1hzKe8Mq+bnnu/pkYdLsCgsoLRzCfkrjCgIQYIQYIBJaeSxf6+Mf+k/&#10;bu16b1879re/SykN/jUfUnTgb6QiQfiJx79snioN0tGjBbp6rmBVg35szWheEPZqxZdSfhkP3nsL&#10;DuzKYmwsiXAkgIXFZcwvrtHyyBWrqGrEcxjm2Wo0GgZgavJWWdjUMYxTI6PVjK+JrkOEKKVOa01r&#10;Sh6BsEbsaj3liAb68NifPF3QxkQysDEfy/Qi87Omi354++PnR4NcFEbX/C1z1TP9k7EJtnUfY9G9&#10;PkBfMFvZRi46mu7xB4ioz59gWOtwM1+6V/kJsgAGpDjPS/HznShea6ruPaMPwLrGC9ZloFFX/0+l&#10;J4gayzAzMoqVfJlQ10Yz6KGpXwX8EdNiuqpMT65axVq+gDD30+EI0l7E9oP80VEvNdCqthH1Yuh4&#10;NUJoDV2vjjrhNBoPGzS3Gx3USv6odScnJyennS0HjNtQi5VkG1WWVhPtbh3lagGFUh5ruVUsLS9i&#10;bn4OuQLhsV5DuVIxYFxcXsaZc7M4efos99eRHBpDuSavjAZ4qMKXF08jYQU+/vyDUn9+PYOYnm0l&#10;wZpgRpB2Iaw4T3/Z3/6x7fvXxFAXwvbCyZQeOdcMPvz4+9J1NUlqUEu5XCM0E8gYVk2dNU0NQ3gK&#10;hjTYQqAi4O0gGQ+hUVpFs7CIH/q+T+Geu/dj774JxtVGpdJi+Wm+yhDyLKu1cgH79u+zic6VJ3lR&#10;qwQZeXELhQJKxZKVp58s5dcfnSswFDqFwgF4ZK6J8RF/dDHTYeApL5x/i33kg6arvj9PPMg93qP7&#10;ZHLdGTTKhcetBuhsNOXXQI/7MgHiRuuv2CKzJ+mYGVAZaXlJNRsL6lrcygaK3HT+PdkB/zPnJ8Pq&#10;hO7ROb0vxa+0yJNq14BavYFAOIpEZgSFahPJ7DhaGjbjRdFh+vgGWfYlNANalrCDKn/Y5BcWEVP6&#10;mb54NM7yi6Em12MwgXA6jqGpLFpRYHZ5HjX1w+VzayX+iKo4YHRycnL60yA3rc429NqJs5icnMKe&#10;PfswPj6JbHYE6dQwxsYmbRDA5OSE9e+bnJzG2Pg4MsMZjE+MY5K2lzB06PB+3HdwBqHyEuKhBtqB&#10;NkKRiMGNJp6WN1KgpMEEjZYGjwhK/BVjBABBdTojDRjM6JRAgmbeL0JNm/saQavpWQwgNRWNVek6&#10;LzRt8S6Bhfx/hB77W6d8X5WmHhd0KKRAxlCKMKLHyVNXzBPe8ivMzwhGRscIfR28evQk4SmMaCKC&#10;fQcnbdS0NZUyhlarav0LmwQXTa59+wP34tTJk4h6KeTzgmqmh2mpNqu2OokGYsgzms/nGYc8jE1r&#10;8pfXsdFkeTENUcKOpg5KEFr27c7i4D4CeGEdI9khhMMe3ji3jOWCchIlQDKsPIBqxlW50Hy02mwC&#10;TJWhP7WRD3/KtDXV27FfZvLKaQUfHwgFo34YmQUN6X7t+6Z3o3dl+3yOjRzXtT6IMm69HQ0AahPY&#10;tM40/zufLolnLuzrXShM75xv/X17W37aGK+eoXxF9CzGXa9VEQ224XFf0zPZlE6RIKIpLXWpEdGE&#10;wVQaw/ymy7Ua6gRyCCxDUdQI9YLNKmFUU0vx9wKa7RAWl9awurKCFt9RgD8m/tz3fZ+S6XQJuWl1&#10;nJycdoKMG5wur2R8mCgVQaVYQyQcx+6Zfbjv7nfR7sO7H3oEX/e+9+L9j70HDz/0LuzftwejI1m8&#10;972P4sMf+Qje/77H8NC77sXYyLCtUKJ+fwECiGBBcKTK3qZTCRHkehCoZlmDFkpzOW4ERJkkT9t5&#10;8VQ/jB32wtgx9xVW4Ne/rq2mxBFs2DU1VXYJHMyl+v7ps1BITdwsT53WgF5bWUexoMmcAyiVajaN&#10;izxZtgoOgcZ/JnNDWgmRXjUZtNetolVZRhJ5/MCf/wSmRyI4sGcMo8MJNGoVJdvuy+Vy/qAgpkWe&#10;Q8Gz9uV1jHgRwmeUAEmQtvRqmp+Ghff7dqoPYBPphMetmlAjiEYvrG8s3ot66r9JKKYJmWMEanUc&#10;FVDJe6qyEESz0K3sBeBaNSUk1yUBT8808BQsMr0e3xV37XnWF1EQyAARPYxlFuU78wRvKj+VuT1L&#10;YQV+ShXfhZUwnxdUuq3kEeY9MvVz1D9MnVe8+jEQMLok+PG6fhgInvURaWoem9C71bF06FnMFMuF&#10;3w7LLaBpiAo5VEs5oFVDwuuiXS1yG7Ry0CpE+XoHNUJ2ZGQc9UgMq/wBU4vEER6ZQiM2Sri8mXA/&#10;gZGJu7D38AOY2XczH8130VWH2aYy5OTk5OS0w+U8jNvQP/+XP4GZqV0o5ApYX1vDiTeP097A4tws&#10;Xnv1CObPnsDJk29gdu6cTZDcbjVw4o3jmD17CnNnT2PujVfglZcxGq4i0CzAi3noCDJU0bPiVeNq&#10;m5W85jPUWtV+82iIoCKGEcy1CHyED0JMHwwFVIItNafKmyjHkTxpJgKSeRgZTiASZKUuj5ZAVc2l&#10;gqOAIIQ3KF4pQHDh56CYGL/QTMCiu4BGpUawaWM4m0YmncXKWgVzizkkMhlkeG56Js30+OlWxN0A&#10;QUIPEPZwU6uXkM2kce/dd2P2zDmDmXA0gsXFJeaJwGTNqV3s3bvXtsqXoFHe22pNTd+EEqYpzMQk&#10;yYIH9o3SxlEprWNibARRAu1KsYkjbyygE9J8hARygpPG7sjd1qm3cQ+f/aM/+qP48Ic+hH379uGB&#10;++/Hpz71Kbz73Y/glddfsz6GGokd9jwkkykrI6UzFNZa4YyIBwI+ASI6TUIcy1+rzzTrfN8dpqVo&#10;c00KJlXuGkWsVWc0DY7HhMtLLFjUe1N8Kh3/PRsG88iXuNsvAz6b70vFGOI9nrzG6vPJaw2VCX98&#10;dFtNmxRe/WD9gU0d+/Y83qS5FOM0Db6KdGt474P3Y2Z8jJDXRiSZxHqpjnyphWR6HI1QEunxCaRG&#10;xxDlO53ad5D7Uyg3g1ha54+ckoczZ1dwenbB+jxOTU3gK098iSBO0GW+vvcvfH8v9U5byXkYnZyc&#10;doIcMG5DL7/0hi2z9vf+7t9mBd7EytI5Vtp5QuGrrMRLmD93GmdOnSQ0nmDFetpgcp7wePrUG3jj&#10;6MtYfPMI7pwZwr5sGM3KKpJDSTJNDwYIQjaYgVAQFhTIQ8SqX82sPsuRUAgo8hD2V4LpA2O/v536&#10;pF0OGAOdho4IKGp2Zhx8np4twLC+kzwOErIUWn5H7pjpuoCnXtaI5RpGRkYQi6exvFLCS68ct/58&#10;u/ZOY2w0QhBRuoSYRC1ChA9cAi2msVVBo1ywFUfedd89OHvuLBpNTb+TwtLiKoHPX90lm82at1Ee&#10;wgjPraysmIeRpMtUh5nHjjVJHz44jn27sqgSGMcJjHIYNroxfOnp17lNELzjlg4RpsArxnw3qlXr&#10;IjDLZ2vZuxjjL/BZyu5rx48jXyzB4zkNXFL5tPksy5PKkzApWJWHslYuAoRErcW8vrKI3Ooy5ubm&#10;sLywgFIxj8WFOZ5bwfLSAhr1KoNWUSnnbeUUeTNtvkpGGSb8R5hPm2iczxE2+mXO78E8rF2Wedvg&#10;MMcfIfNnz6BcyCO/tooTx4/hDULuWX5vayvLhPAzmKNpre1mvcL0Ngn2SR/4GffxY68SmO+1uBOp&#10;YdSDhMmR3Uhm9yGd3YMGYvwRUMDc0jL2HDjA9+phdnYVpXILxWINxcI6Gu0a9h3ch8O3HCLAV/HM&#10;k09gfHQcyXgK3/4dn1IpOV1CDhidnJx2ghwwbkO/93ufJsCAFX8ODz98Dx577CF86lMfx+7dIzh2&#10;9AhSiRRSqaQtA5igxWIReOEgocTDSCaJDCp4z237MJkAqsVlpLIZdNTRjEwTIox0CUvy/GgZPHka&#10;BSnydPnAqHDysPkeRkmw2PfEiYg04fXlgBHtBsMJLgWFPqD6cCLwFDAG+V+I5w0xzPgARm17aNea&#10;BKkK85hiuhKYXyzg9eOnUCSE7dk/Q2gj+DC84lefvE6AT7dn+MDotevwmLj19VVE4nHc/+DDyJfq&#10;yOXrSCWzjG+B8BTB2NgYZmZmsLq6aiOltRRiZmjI5rpUeoOMeygZwi03TWH39LB5GNXUH4t6qBMU&#10;P/fkq2hC5Z9mqlWuTDvviYcjNnjmmWeewUsvvYTXX38dR48dxVNPPYWvfvVJrBVKfG9JNAlvYQKq&#10;nm1FaXmgsbzX11awTjislgoo5ghQtTLhscQfEjkkk2l+AwlEmd4IfwjIs5dhWUX0DglvYbUb8/1q&#10;OiQtzbe2vmajmgWo5kHuyW/WZz75PVi3BG4Fj8PxqHk308kEy4AQK+8rwW5qcsLe8UhmiHe1sURI&#10;za0tY43pfOXIEZw5c5rf6B6cIGxmGKZcInwSANfqwEo1jFPzZZRrYczPrzDcXtx55x3IsyxWl9cw&#10;e3aBEJwjoOZZBDncfd/NKDeKmFucQ40Q/K5778fE6CRePvIa/tyf/05Lt9PWcsDo5OS0ExT4d//u&#10;P1jd+MEPfsBOOF2s973/I6xM7yQ3+IMxNKVLkpX35NQEJiYm8cxTLyKbHcUzzz1rE3zLQyZP4Z49&#10;e5CIBpFozOJjD92ER27OYunca5jcNUWwCRMCPPMwdggD9XoNybhGpmrKmAihJ0HoI/i11PeuDM1J&#10;qPnv+rCoJlubaoZgwSAEO3khSQKEjmBE8CPvGCEzQGvVeZpQGIkRoASOAiF5DwkxzbrFF45ECQaC&#10;xjCf4feRs5VFuL86t4ZSeR179+8iFA/h5dfO4cnnXkOu0sDXf+x92LvP4/OVCE22Le+iGtmVJjXP&#10;0gilNh2PPJjBJLLTN6EeHsMffvFF/OHnv4pyJYRjb5zErbffgbGJKRtQsbgwS1hZwcT4KELxFFZz&#10;JcJWBdPDIXzrh+7BI3fvwtzJ1/Dgg/eiE+2g0p3EP/k3v0EYSiKSzlj/Q60k02oqr/LaMi8EMJWb&#10;D4ICYqYwxPyGPQIx08zjcCjCslbzLu9tEFr5LgR5i4Ravdfh7JA1PetHgabxYTEyXuabf1Ti2gr6&#10;RZx+/EE0gzzmeXuuQhj4C871w4DPs3epOwM2n6Um4Vb6FKBcKlrTc4Z5ivH76P9oUNz1Wt0GCqls&#10;+0szapslRKeTSRQIs4lEHCffOIpbDh7APsLj2toqqvxgqvwNUal3+OPnA0gnBDT+96LnNtQ/tBPk&#10;d+gPHmq0VvntxfDlJ580oF+Yn8fS3CxK+QLOnD6F//kbv2Rpctpau3fv7u05OTk5fe3KAeM29J5H&#10;328V9IEDBwiKSTM1mQq0CoU84jH14evYNDCqwLWvEb4K025Wkegu4q9+59fjcLaFSLtgcBCKxBln&#10;CBFCTJ1voEFgHEolUC1XrG9bNJZCl0BpHrtmkeBTZ6WdMI6Qmpo0m+HCIY/XBSF1hi3zjaqiTxtE&#10;Ct200kqo2bA4Ax6BUeAiOOkBY4vXugSqMGFS/kh5CTuETfm9BIwgMK7MEhhLqzhwaA/TlcZLr5zG&#10;K8fOodLu4H0fegQTk4ItQhbLSLZJjEJpFk7JA6ol/ZqBOFITB+ENz+Dxp17Bb/320yiW25hdWMG+&#10;Q7cQejwDpQKBcWVpCV4kjVR2EslhbsNNjIQLODgRZ0x1PPKehzG2hyAdmMaP//RnsVggCHUbCMVY&#10;hmqa7oTNcysc6nvu+t5ZgZpGFbf5HjzCYLvZJpx10Krzh0GNSE8QW8+t2zyQyVQK6aGMxaFBMf0p&#10;d9QH1Cbl5rG8hTovkFembTANt22VN5+ne/vlo5VslA4VkKYJEpip+V1xGbDyUl1rNjOM7hMsKri6&#10;EFhczIdi0g8YrYyj+wWLGqQUjUbMy5nkDwwlc215AUV+m4tLy/yRM2Xzat5088144IEHUK3WMT+3&#10;zB8EWvYxzB8s/AFBbpSXNZcvsky0OlGNaWqgWqswufKA6/uuY5XwqXWlP/vp37M8OW0tB4xOTk47&#10;QQ4YtyEBo0blqhLdWOGr+VnHapIs5AsGZarQdU1gMjE5YYMy6qtv4pMfvAd3zsQwltDgijrIe6gS&#10;imIR38OlPm7DmZQNZgh5HoFScNeDk3YVzYZGJicMSjQoRZM0y7OlZttOSwBzARg9L7MJGIOs3G3a&#10;FY9QZMBIcLHYNUhCK9a0CWUxHvnAqPn+5K/ygbGD5dlVlMvrOEhg9CIpPP/Smzh+agFdgsljX/cI&#10;Yaps8aks+nZBQjX122NaSCJC0XonhFAii2ByFOnRPXjuxTX89u99Hmt5Qki+gaCXRCo1gtmzc6iU&#10;yujWW3ZPMBZDMtJBNtZEt5ZjeQQJTl2MZrpIpfdjYZ35i2bR0sTqqNigE3lW1S2075lTXvXBa2oc&#10;9VM0lOU7qMlzzDLS0obMgUFzrVKzZmV1NRD8CwAFZ2qlVvOy1lIWdKo/op9l3dnzNPKEjXTXliCn&#10;h+q8PU8/KPg9NfmjQpN6twlhGnHe5UuLRjzzJsrL6IOo7xFW+vV9CTIt7XyuAFKDe+QR1rep/pAG&#10;dMoXL2o96HK5aOnT9EZhj2BJKFxfXzdPtsJpfW+9+2g0hkpFK+Uk+CzPnmMDr3h9LJtGmsB87NhR&#10;QuQan9VkefAbZb70b+APfv93lHmnS8gBo5OT006QA8Zt6P0f+LB5D1V5qyLte6h0LGBTxa0KXVAp&#10;+esgBzA6OoqZqUkkA2Xcd2AUj905g6EIK3ZCWpzwE9RgllaNcBPEem4N2SECY6OCaDyqSNAgmQhS&#10;wp2GDX4QMGoaFgFjrdrkM8MEDEISwSIQrPnAyDRFvKFNwBgwYCRceTE+S8BIrGG8xI4NwBg3YLSB&#10;MYzfPIxGOR0snVtGtZrHwYN7CLNJPPP8UZyaXUEnGsYHv+ExRMKE5QAhhXn2UdH/2yToDAhTBai+&#10;5yzoRVAiBIbjGURTY4hlbsXxk0v41d/8NNaKXcwvE54CSdTrIawsLyMWKKHFKOMalZ0I4Ae+91sw&#10;mY3i5VePWPPu+mwOc/NFvHmujKUCYUycFtI0Nm0MZdKEpTBaJHQBm96TPMBaw1rvUchYD7QQ5fvQ&#10;hNVaBrJSrqBcLBNCMz0YDFifUs01qeZmQajKVvm1b4LweF4GWv53YoNm+Cwdq0T0nWyURsWT9VCu&#10;E26ZnhjfpQBVMCiYlBdRr0Bw1vdCCnK1VR7Mk9kram30HgVzWrNczeYRxl/hDxC9STWnF/J5A1/B&#10;oq4NDw9bH9FEOmke65MnT2F0ZMQ82SdPnrYfJSqvdDJm6ZH3XFMZ6ZtvthqE0ZI958tfftzS4LS1&#10;HDA6OTntBDlg3IYEjGr6k6nCFUCowra+ioQISbCoilQwoUpbwGDTorDGDzareN/d+/Honbsx5HUw&#10;MzNJYIwgFmwh4bGqJ1AUCjlW1GE+o4xQhLgmmOjBTZiVszxOMQJN0Ka/CbIy13MDVrm3NbdjoEIk&#10;qxJjuoTIYQNGTVxtwFivMSiB0byWhDrzeAng/CZpUYk1SWuQigEpNzL+pf6Hi+eWCIwFHDq0jxAT&#10;x5PPvIb51TzaTMqHv+l9jLFIiPEB6iIqkgSoTFmwKzQWSDEVLBtLgUZnR6cwNnkACys1/OL/+Azm&#10;llvIlUI4+uYiwaQLL0g4ZVmNjQ5hJNHCD/+Fb8HMcBBzc6cxOjWFZHIUhUoEv/+5V2kvodlNstxA&#10;GK4hnYqa13BkZNS8ZPLsKZl6h+o2UCdMRzMJW10ml8tbeaYJivK4yXPnJ99uYBHqbcLgzbzJgicC&#10;kzyBis9MsMiHnz9WBGri570CPG0FZ5IgbGllBZV61cAsS1grFYs2Cbx+dAhQFb+u6TszELU7Vcz+&#10;jxY9SxCpY3mny7y/Yd+qBgp1bSQ2C1t3oFwq8Z4uJsbGcejAfqytreHo8aMoVQnHLBvFrbk35e0M&#10;8YeDIDaZSNqI68WFRUvHxOQkds3sMmB8/vnn7bt/4okvWZqctpYDRicnp50gOZKctqE+IE5MTOCO&#10;O27H/v37MUVYOXz4MB544H6ChgYkqKlQsOgPPgiFAvAiHtqs6JtBAkgki7NrTRvN+8rJFe430Axn&#10;UGoSmsJpZEZnEIqm0eoS2gIeyhWtchJgnAIxwYZnlbjvtRIPyOtEGOFlebPID+ZtNO8Ww5wXj3VO&#10;stHMhjGEjR59+CAjb5X/OQh6JTvHT0SYJMjrA4s8YBr9GwoT5gi8BkX6mxf9OP24+/skX6aZYNWJ&#10;cKuJqmOMhCDUDiJMsA3U17A6+xqGojX86A9+F/ZPxTCcaOPQvlGCSx2VhnAzgVa9g9F4HJluA+HC&#10;EuLlRaTrywh1TzNNx5HJrBHCFpBfp+UKhCxCVK1BMKwRbGoGS4JgLcVYLGgKnHmbZuf4a68jt7oG&#10;W3GFKZaXTzLPIM/1+wb6pSZvsuZX9Le+p0/HvXLgcT+cZPDIgjGw4w8JQaIKRv0Ua1pKkoBXK5VR&#10;Jcwtzft9DQV8CqO34N/X6wrRO9e3XgFzw3fPbZgQHmP5yHOpkbm7ds1gYnyslwYLCY2qHs4kcejg&#10;Pnzw6x7Dow++iz84alhfXcXhA/swNTHGd8MfP/x2NRJ8fW2JYH6Wz2/zx5KmPkoT0GO4+abD2LN7&#10;jz4oi9nJycnJaWfLJwOny0pAIAkO1Cx3++2328CX2dlZvPrqq3juuWetkhZAaC5FwWO/j5dq6m4w&#10;jGePvI6f+5XfQr4dQ2BoN148uYzPPfMqfvUzX8JisYNwZgIn53Kod2MExhiCBMgTJ84RRLSub5wQ&#10;k+S+Z82ErL19gAupkZXERQkabDUXUVtPfXC0azJd6+1ry79sX/31/HC6S14rbdQfs9c3Th5BnpLH&#10;VB34zKvKE+GwUMjvS6dPSYN4ZIzKjmXat3kGe2E06KVNeOwSitGNINglSNYKiHTLaJcWUMudwd/4&#10;K5/C+x46hInhFh554DBGh3ejXfUwPbofESQRD6URIGTHwyl4gQjC3SJSsRLuuG0MQ6k2wY8wS9iV&#10;97DWrKJBAGp2mA+5TQlCwQjT6TG9BKBAOIjxsXGWr0ZHa9obzZXYhiby9ovDz4O4iMWhhmieF8Aq&#10;7z3T+9hgeiO27jSv+fsD160wic2JBKZmdvGHxwymJmeQHR7B9PQufm8a4e2/2SYfTu61Z+staN+O&#10;Fbelh6DKvCpsMKx+tUlkhoYxNJxFNBbnWXmho9YMLQ+k+sJmh9JI8PtsVIqEvml84uMfw6OPPEhA&#10;rNo0QepXq/kjNTqbxcRvroK6NZsz/e0Wdu/ahZv4QykW9b3tTk5OTk47X24exm3oJ3/ypwyS1OSs&#10;ivfIkSM2V6Bgq9/8XC6XrYlT3jdJW+uLxgo/ENK0LXXUq3W8+PpJHDt5Dq1QBKmREQIEcG52EV/8&#10;0ldw8NBNrPBTBmWCtkxmhJVyAiHCQ61SJzCGoBGw8mDKkylvWUjQZl7IOuGFaeGzw16cx9xj3PJC&#10;ar1fzbEYZDqUOt9bJfTpWHOqgEjeS8GP33wp+NO9/ool8oI1m3VMTk4yH12cODmLOvMdSXnYd2CG&#10;cTQszr5J8k76nkp5QXWdaQgKwggd9hzBNNMUDBBgYubNCnSatowdd/DAg/cjPRTH0WOvYWhoArfe&#10;dhOTW0I20cG9d+4lwBEwCenhdJrQWEeS5RaJZfHsCyextMryQZQA1UY4pr6LQcSTKVqSkEU45pmI&#10;+ixqxHsqyfcaQTqTtaZoNZVriiGb+oZ5UCkxQQZ6G9Nu80xyX1u/x6d/bOfOb3247Ifvm0Gn7pdn&#10;knmIEBDVh1JzJdqAJ57Ts/3wjFsRKb7+ln9b/8je1ubQ5FZrbltg3cNw1rWSjymVSjbQRR5OeUa/&#10;4cMfQioewVh22PosTs7MWH/bm2+6GQcPHMSB/QcIknttXkw1P0eiit+fBUBgrZVyXnj+BZw6ddLe&#10;9/f++T/HBzldSm4eRicnp50gB4zb0E/+1E9DfcoEjfqff78Zsj/iVt5E1pyspwUHqtAJJQITVuAK&#10;22YFLi+b4CGRSiNGOFleW8fJU+dw6NBBpFMZnDlzDuMTU/i9P/g0OsEIJqf3MOaQTfUiYBwaGoYX&#10;T2Bpacn6P7ZaNTIFUYWA0+kyLQRGDS5ResKaPkc7BC+tYazRySKHC2tYCygopUl5sHOEFHkIlQeF&#10;FdAQbVr1Osp5Ne/WMDE1jlqjw3TPEYSBeCqC3ftnCCYtRqD7I7wjSrjyLF1BAmIQmjRcXlE/bQZB&#10;3NFz7BEBrU5ShlZeUXOtpoPRvIeVaoHgMoNH3n0viqU8jr7+FOKRIvbuTuLgwSxaqAIJAlfMQzpC&#10;sGPGooksqrUYXjxyFo02Iccj8AbUHN22aWlSmVTvmUwDy1TvwwtHCd0RP8+ERFsKkNCm8lA6JV7h&#10;H75DA0MBtQ/VPgzaf2Z9Cd4klaHl1SD8Qigf8vjO+F4UVu+RvxGsb6TSJk+hvh2dUzr9O630uPXj&#10;UMR2xrZ8GfrxwHjsvfFGAbt+zGh+T/txwe8gk4jgb/zwD2F6YpzX1Zeyxue0DKLl3ZTXfCQ7gpGR&#10;LGamZzAxMWbLM95yyyHcecftOLh/P9/Jfmu63zUzjVtuvhmHDx7Eg+9+2E+T05ZywOjk5LQT5Aa9&#10;bEMPvOc9Pvg1m9aMaCt4qKLmOVXYmnpEU52Yl4f7gktJHkkNnhAwaJk7XlaLKDmuhansEKIEqqmx&#10;YVTy63b+E5/4M/jiE1/FMy++gt0zk/jAA7fjkTv3YzzZRlNeRy8CL9RBKiyIW0G1RUgMRQlDSaBR&#10;QrBd4XEQ4eQQaoQkzQEZZfhgSx63IGLJdG9Cb6VD+NOGlq9TmmPybJqXUVBEmGFeI14QzVodxdUC&#10;iuVF3HrnTcgVO3jiK0exXmhgcvcwHnjvnSi0S6SgGD776efw+ok1TOzahQ9/6H6mO4dMuECgJLxp&#10;BDafGTDYMt4htARtUIe8kPJ++SDuhyMnmecvlhgC0ndiZW0ZR197AYcPTNt7KOfzSCVDBGnCnVfh&#10;PVqLe5jpG8aP/YNfwuvnmuhmWLYgWNcrhKQJ7Nu3B41aE15AS/J5ZFhCIWG+HRTUyiss/6G8qz5w&#10;Cdr8fooE4l4/THTDBt4ahNMOMs1E13hYeWKC/f8Yj/ocCjC5zzjC4ZiBoKR+lOq2oB8b8joL6rS2&#10;uN6K+iAKEInBlgY14wvoNYm6fqzIg63mck3t0+I71WoxjWbdmtortQKq1RJLN0L4m0QsmmTaW4TQ&#10;MmrMf5Pfy4cefQAPP/wQqg01izP/jFeN2fKANxmv+mHqm1W5C+g1WlzHgk4NitHzJE0gr/Sov6zm&#10;Yvz27/nLdt5pa92IQS8V/v+gRmvwG/E7jDg5Of1pl2raCP93EGPlkfD7gV1XOWDchh546EGr0M2r&#10;SKhQZS/1X4fOqYIXXGgkqWDIh8WIjapOJNJW0Z89d87m+ouFg5gYzmAkGUWcsKBmWEHk2Pg4ZpdW&#10;sZKv2tQowWodP/jdH8Z4OoD08Aim9uxBp1FEuJlDTKOfCQ6aekerqQSbFbSqecJHFAE+r1yp8Vkt&#10;RAP+NCskAEQFjGoDZwKtcbXbRovQosnBowRhBCPMU88bJnjjeYHlcDKLcm0VnUADxWoAX/zSayiU&#10;2hjflca9D92EVqCFSHQUP/6Tv4vjsyWmKYyD+zL4we95DEPBZT3anq94+wNqVMWpT6QPSYQPm09Q&#10;nlBdZFmyrK28uyHUvWnEkwS1bgX59XWmK4jc2hpGhmNIpjUxt6a96RKomKfgJE7ORvEv/sOv47Vz&#10;awjGCVdVD/v2HjTvmUBUaRCY9evZVqfhwyvfmaBRr1dzESpNtr43qvauhXKacshGJfMfY0cjw3W+&#10;5sOd7XPrT28jz62+Cw2E0jlCn7oGsMwVrzx8k5MT5mWcm1sk1FUZiF+ZImAaBPEdQpmeo/8N6Jk6&#10;p0N9izZ6mmnWUY0QHI0G+Q6A0REtr7gbxWIOxdIin1nkN9PCnYd34/u/+zuwup5HlXCPcFpYymc1&#10;+FimX2XNZ/jT7mj1n875eUYlwaq+beVD37VGlavMdP4bPvFdFsZpa11PYBQoFtQFpf/xOjk5OW0h&#10;wWMmeH3B0QHjNvTYow+bd8VgUBU/YUDcYyt7sEJVRa61kFnt2jQjqkj1/3Mdm7fK09Qmuub/b15r&#10;TMvDGCSopONxVJsNaNm7Yr6AdiiCQq1to1TD9RJ++Pu/E7mFs3juhZcxMj6K97/nXhyeyiAZ6aJY&#10;KSMUTSLlRZAMExzK66hohG00YeAY7tbQKucIGwQUApDHZ2n5PlX6Wp86yPOaHqVN8Ikmkj0Po/Io&#10;P5s+CwIR8xoNJRGJE1NCbcwuFvDEk8fNSxXLdHHfg4dtDeVuaAT////8u3hzhViVHEGjOIvv/7b7&#10;8XXvmmae1S+RkGp1nMrE9y4KpqysCEjWtNoznetvg2ECdZMA6ZG6unXCIu/velhZWMLU9DBiMUUW&#10;J0Ax5bR2J4FOcAoLa2H899/4DJ458gaSqZttqiE1mWv0uSbKbqupPKSmdL4T5teaqJll9VGdm1sw&#10;IPLBkbDGtMtH2+mqj6iaf/2mZi2fx9MIEZD9++2fEstaYMVwlgemj6fNY2jGcIxDXuoDB/cT+kI4&#10;c3rOwMvW7ua78Edrd2zicfVnbDDN8vpFua/3onWltVZ5mD9Q5BUMd6LMd41X+B016wamYZbF0EgY&#10;o2NR3LRvGg/fcyeGCYDnFvJYKYUQiI4Q/PidML0Nhu9/t0q3POTyHmqi7/6copLyp2Pf06nBQQJg&#10;4Js++b/Ydaetdb2AMc/vrcTv38nJyWm7SrFeGQr2nDHXKAeM29C3fvQbWGlqVLCmnwnaVDk2jQr3&#10;VZlaAXLrA6TxgS0np62mwVH/PjVjatSqIClCqxTWsb68gGQiRkgMo1opks/ayJXr6NpKJ0mEmiV8&#10;2zd+EK1qBV964kmcOLGIm/ck8X1/9pvQLK1i3+GbCDMhRNpVRFFDPMw0EVwb3SCOHT8Kr1vFwZlR&#10;NJqEgAgBMhIzcJQHrKPlAgmsagpuhcWYBEYBlYBRFCBwIJiUCkW8+vIbmJrJ8nn7kCu08ZnPPW9N&#10;mt1wGY++705ECEzt4Ah+9teewHMna2jHskiEKzg0VMbf+cGPE/BmWVYkKysmQZEPTwZffJR5SHvw&#10;3YeSPnzp7y7hSP0guwK2lhq1Y5gn1O3dO853wfgItGHCbIf5tabkQIogPY0WhvDy67P4td97DmfO&#10;5TA8vItl4dlSjG31qQw1+GqYBrKjJujWw9SHcWV5BefOzfpxtZmmNssmpOcwD2FBkqY492haa1nr&#10;OBNk9QOCAKf3qy4KgkaDRcoAkLs61laeaJVDlFAv0JSjUk3PAvQO34ma13WrTF0fWtzR96RuC4lo&#10;2JaQjPM9p/ntCDxTySGMjWeRHcliKDOCRHIY8UQU8RTfoVdFuzyPQKPKHxQNrBaCWCx5hNBhwmoM&#10;HtMbjjDvTJjfJSBIeBQM+vOKajCX7zX3u1sojKaXkvdRUK1ZA77z+37I8um0ta4HMDpYdHJyequ6&#10;XtDogHEb+sWf+nHbqtJUZalKUx4ZgY2mbmm05KlTs2obmtxb17TV9SYrXg1KETDyL4JgxpYL1LKA&#10;1WKeMNLEi68dQ6uhSZfzCHgJIJbGrt17UMuvoJ5bZuXdxcqK+jl2MZ6O46//xU/iq49/DsdPzuHB&#10;9zyC9963D16njHQyirrSJqSKehiKNFFdX0Cl3EbIiyEaTxjkkm3QbtTIQE3fI0XQjMRTvOb3YTRQ&#10;Yn40x2O1VMGJN86hUFrB+z70PiwsVfDZz72AWruLzFgA3/rtH0SgxvTl2vjj52fx+efmMLznFgTb&#10;RdTnXsKP/IVvQDaTJ3QQiBifYMtGbguigj48amodHlkZM5DYxc7bkUBGOwROohjLS03TUcyem8PM&#10;riyS6SC6AQ2wIeoKSgMtPovAGSQ0euO8I41qKI7jhO3/55f/ECtrDdTbEQIj7yOIKj0RDUrhvwKB&#10;kgDfB0WWhECJD/fafCekunZA3lgCnQLzUaG270lsosS86MeBvG/qi0kY5XllRJAYJukJEg0YmRWF&#10;00CXaMyz5fsSsbBNfZMiCCbjEZvnMJWMIzucQZrnUpm0dV2Ia6omlmGYaWlpMAvfob4/Ij9afKam&#10;K3ryK68yDVGUS/z+oirrAr7+/bey+OrMk4eF9QBOLpORAyOIRjTCnCliWuQhF6PrUOmT6XvXt6x3&#10;oGbq/jV5FnVO1wWTH/zYt+sNOV1C1wqMaoZelzfbycnJ6S0qS2C81uZpB4zb0H//6f9kWxtwwIpf&#10;lahMy815qmhZkQrE5HEROMobpMEuqXQKkxMTvAgCVwUajauJuKuVMgKEy5gXxML8HJ4/8ipa1RI6&#10;zSq6oSgm9h3GyPgkmpUi5k+9gbnFNVS0TBtBZe9oAj/8l74bL7/wLH7nj57Ecq6Or3/3XnzovXcg&#10;Q5gcHp8waOw0a/w4KshG1CcvhEbTb3JVXzh5qljt29KEmnsvSEgJxxIEXjX9RhmOkKY+lHxetVzG&#10;0vwa9xq47e47cOLUCr78lddQZh7vfNcefNPH3wOv64HZQ6mVwG994QiePHICtXIRrbVz+KHv/XqM&#10;D2s0rt/nTWAU4Icr+BClyTPX5XPlYbQmaIEc/0g+NArP5JHjPbrDBp7EMDt7Drv2DCOW6BC+aBqZ&#10;TdAz75zgNKh1tkf43DgqTHu10SWIsUw7MTz93DEsrzE94YRa3FEqVhkO0HrS8vhpX55DPTCh9as9&#10;nejCU9o9Qj+BLkpQyibiSMaiaAWa5nXWwBD1AdTygVp6MMZ7tXRjpVSw/oYaxSypv6KgUgApq1Zz&#10;PMtnWE47/LGhshIA832wDNr1MvPE+1Uy/IFh/U95P0/xx0gbTa9p+e12k/jMH76IYi7KHwejGMqm&#10;mJY8Hrwny/AaRZ/AWjWJxVISa6Wwui/yG+gS/hs24bfSLq9iv2laP4AEhXoPfp/cKM91mF7NyajB&#10;Svo30cI3fqtrkr6crhUYF9oanuZ/O05OTk5vRao/plhXXoscMG5D//uP/ajNUycAUCWqOe3S6bSt&#10;xSsA0zgSVaaeDRjQiNKkweTS8jLDy1OnKWUCGJuYRr3RRjqVZk3Pc42arezx5FefRiW/ioBGPYej&#10;2HvLnWh3Q/AIDeurSzh6apbA6Pd3HCIATqQjBL0KTi3mUWp08MkP34vpbBwvvPAcsgTGhx57Hw7t&#10;m0a8lScNLUMtuuQCaxKPMZ353Jo9K0RgDPEZWqc5kcoQnggnhEXN66dR0gITrUCytpgjmAWx58B+&#10;nJst4I8fP4Jqs46H3ncLbr5zEmFCbjKRJmwmEU7PoBFM440Tp3H22BGMJQOIIM/rmuRZfQRL5lnT&#10;QBWP8CUPlRIn35vApO+58mHRh8auPLT8ZaQz8qIpxtm5s9i9L4tITGsu0wIpWoZG4AxWEeA/DC+c&#10;5A0x1FsNxAl3mi6nUK6y8uV7JEim01PIFZqotjS/pg9NFV5XH8+wNd13UCb4jo35zflVDZbmP7ta&#10;tYxIkD8KAjWMDcUQ6Bb5nvkDgvBkaecfmzJH5Mn9rvVPFA765zTKWB5L5U0g2CKw6T55O/mXDWjx&#10;V4UhwBLQBNm6rmsaYOXxnv7Aq1aHz2T+iY/8IUJwL6QInEPIZvcgEg9jPXcGQ8k13qcR2REUWkNY&#10;q2dQqsfR1Y+IJp/N79Z+BPV+7Fi6BPf8XtRsLjjsw6M8qBrdrWOd1/v7pk9+t6XFaWtdCzA676KT&#10;k9P10rV6Gd08jNvQ0VdfNQ+ipkiJJ7ROsSr7EPL5AkGCIMRKs0pQrFSqaGgAizyRrEwnp6ZsYuR0&#10;KoYhwmWR8OVjj1/5i5VWV1awvryKLgEwSOjQnG2j41N8nkdgDBFgClgvV9C1vnKED8JFIbeO9UIZ&#10;xQbBIZrGTfv2YXp6DxZWCvjcl97El556CadOnsL0xCRGGJ+afkkAlq5CsYAEgWV0ZMg8VOVSAR4h&#10;skVWCYeVlzCfQTAS0BJgWgTVBvMVIdwlkgmsrhZx5swiwwax78A4QbKNWrdlHqx4uIlaZZ331jA+&#10;msbttx7AcDKCJMuoTBCTB9b6vjE+Nf8KULT1wcqHQ4GKwVHvWDKQEmwRsuT9lB+uWFrD0AjTG64y&#10;b2ou1YjeIYaJQoN4/OZuNRkTahoEWsJPp8Xy75QQ7FYIkmWCXB3F/BpOn5nFyvI8qizrVr2Mk28e&#10;JaQRtlYWMT9/DjWC1dn5As7OVfD6sUWcObuGc2fmMHv2DGYmhpHylgiQRcaZZ9xFpQ6hbgnhQBnR&#10;EMsOVb7Lqp0L8vmpWNuOPWiy8hIBtMhtjcjXghdgWTZrjEfT/2iAi8YdEez47Snv6iOp9bXVQI8Q&#10;88/vpM30dVphxjmEuXNFHD86j2effQlf+OLn8MyzT+KRd9/Jd83Y2/yhEYijAcJ1KIFo2EOY8a7m&#10;cgRcLfPoWdk3CYWaVqcPhIJJDXSRafCXZ90r9Enxu+c7vf3u++09OW2ta5mHscgfS/wiekdOTk5O&#10;b136P0ncAeON1enTJ3oeREIcTatyjI6NIjs6YhVqiDA1NDxklexwNmsVrDyQ8kTqnGCpWCI8xBIE&#10;gSDqhEtBX7mUJ2AV5P+YeQAAz4ZJREFUkSc0NlhxN1gBpxhPiNAwlIwSIrooVZtYXl6RnwoRPkuV&#10;uKbTCUZjBCMBVhe7du22puSltRzmV5YJTUEsLhZxy75JlFaX+RxCyvAkOsEkcxNGmIDXrpTMRZ1M&#10;EbKCEQJDgOmq82oQEYKE+gHqXKlU5fkKkgS9THoYq6UKTs7Po84/N9+0C8OpKFGuiTZBokawbTOO&#10;RrXAe1YJKOuIxNt8xijGtfTdyDjj1Zx//hJ85prthlGtt1FhPptNDbpQkyjTqIFCxrmEPuZek1mz&#10;MK2vnhchrBc1iCULNUWHglHGo+ZoNU03aW3e60MWCFuC/WarRuBX0zhBWM2qpQbCBK5GtYVao4tK&#10;qYbR4QmGDyG3msMk3+8qIXLXzAS6fL9LekcEzEJuheXANIZqqDdzfD9rSAbqfDdKLyGL6eYrZ1r8&#10;5mXBrk2KzjQoLxr13Wy3WDaEcaaNG56XB1V+SfsdYfnsm/KuYT7+xX4AnVXTOfcVv3kdE/yRMoQv&#10;/NFTOPHaaawsrqBMmBsazeLee27lbcw706k33AmNotFKMb1hRFiWmZFhRPh9CwjlOaxUK8gRIuUt&#10;r9b4I4j51vPVfK59/RsQyyuJiUQch265k2lyupSuBRjzGsFvL9/Jycnp2qTaIyUH0luUA8Zt6IVn&#10;n7Hl1bQShipRVe7yrEQIMdaUyGNBYv/80NCQjS5VLdtqtVAinAmEcut5m66kwTiy2SHzHtVZIa8T&#10;CDU/YpPQMUxgjHldQp3AKI41eRKLRQOEkI3S1hxs4iCNWm3yC2jj3Ow8nnnuReQLBNBmmzgRhMdw&#10;73/3fYiTNZ54+gh+//MvoIYIxsenbVofnmZaCXqBCMFHgxjCtjSeRvgKFqrVmnmclC/1WUtqcEYy&#10;heVcHvNra9bv7ZbD+5FJRpiWKmMj+cgzqaZLjbyWN6our2KNkMEy4h81hydTKaZhjPnXtC4xxt8m&#10;MPrPF4FoZZtCQU286uNHeNWURARlrfOs5n+/35/SXmY5syJmudka16pWgy1e8wfHCLM0+lrvQNPo&#10;aNlETbKtZmE5NDX6ORKMocXnhQIhpJm/EeY/zrj2zUwhFu4ikwji8N4JG2F2+94Z3DI1jnsO7MKh&#10;iRQOjCfx4J0HMcIwBvd8UojvuMHy8udH5Bvr/bvsENJU6fuYJ1M/zQvm/zNWDNqn9WjM7mEk8mj7&#10;cemvC//YFZPFzuANln2zGcTC7ApqhToOH9xLkDuIex64G2OjatIuMWST4WKot4dZbPxhEtIckRXU&#10;+Y0KPvv9FNX1Qs3m+p5t7khCtlah0Y8Vne/nSz+WBJm33HGvf8JpS10TMNo37OTk5HTtUp2iuRnf&#10;qhwwbkMvv/S8DWAR7PW9QQnCo7aqzMMEsFKpzH2/UhVcqiIVLCpMLB41MFGfx0hYo2DjFrbdathW&#10;cwp2BRm08ZFha5ouENq0Mkux0kAun7c+cYqL/xlQ+H3KfJBos1KJRwkr9bo1j8vDqLCPPvQuQ5D1&#10;VhRPvHQazxx5E8+9dBTVcgnT0zMYGplESXPMCEq4qaspkvfG4wlkCHYBxq+R2/VGDYkEgZHnF1bW&#10;cW5pFS3ec9Phg3yuPJ5+P02hrCYDlxcxSBDV6i/dlkcoLqFeZZnUy4QappGJisSiVqbDI1mMT04Z&#10;rGjQiQ08YZqVrzrhq1AsoU0a0pRG6tvXVb47LdQI4UmWayQi7x1pyfoEWhH6UkXbA0a9I39pQpWZ&#10;thqsIfgMIRqJILc4h4nhJJbPnUJ5fQmri6cwFAffywlU1+exevo47Q0sn34TndIaVs8cRWHxBNrF&#10;Jcy++QoCXsCWHdS7FNDqn6XA1LZ6GIG038ze314se7GbrB/UPKUbpHfbl4Exn6kep/JYzkzN4KF3&#10;3YW7774Zu/aPY3g8xg9kjRmuMDTLuJlCqZbid6XBUFW+K3/ibvVN1Del0f3971Z/9F7UN1dlqEFf&#10;8jCaZ5MSqCv8bXe5JunL6VqbpJ2cnJyulxww3mC9/OLzrBg1cbc/QlqVp7aqWFXJzs7NmWdQqlQq&#10;BCStX9y0uf3kcczl1hmug3yuYBCggQVNTWsTDvLcOvJra9ZUqWuT4yPwCD8l9TVMDaPcaCFXyBto&#10;CEZt3WoDEYIq49dADnmw5L+KeGHzMJJg7dr05IT1Ezy5WMbxs4s2KXilVsf6yhruuO1mHH3zBJrd&#10;ECu0FGNUc2nUby5uNgi2IaZTzctlVAkJ6UQcsVgCc4urWFovoRMIY8/uPYRLAkmIEBaQh08QRohV&#10;DzuSW0gjl/knHG4SHus2iKPerKFcYZwqo3aL6dcULp718RyfGMPIyKgBSpXprBFiRJedZguVksrV&#10;n+9QfS/bzJfW1GY2xWP8i88nR/l9IFVEDNSvbK0/o4DShziF8Qd3+KO2E7x/bWnORpaDEEU2Zqrr&#10;mJpMsxxbSA1HMDyawsh4GvF0CKMTKYxPZ5AZiWB67zjPZex9awUUW1e7J/Or2r9NPx3mjaZtBL4L&#10;6p3rQW7fDDD9SM5r8H4NfAnwuwjKA83vIBpuEwZLaAVLjK7MolFfSf22TCFXiqIdHkEwkmA56Dvk&#10;j5FOmPvy0vpp1KPlWdT33f/ho/wJIAWL+v71PcvrqEE4d9zzgN3rtLUcMDo53SC1GygXKmjWGhss&#10;gEhMlYLTVnLAeIP1+ssvWeWvJjgBYr/CFnioQh3JZgl+eYMQWxuZla4GltSrNZtYmeTE+/w5HNV/&#10;Tv3O1GzZ6TRRq1ZQyudY2fvz4I0RPONeAM16ndyXQKnexHoud97rozTIQ8dIDGCDoTBhTWBGJmtp&#10;ehV5GNUvsIETbxzHK6+8jjdOz6Mbilmzt+bwyyY9vP/RR2xy6ieefArPP/8mpnfvIlxo7eaUn6+a&#10;BmnIk1ckhLYIjAkCWgLzi2tYyldRaQgM/X55gbAmBGfeBG1hmgCy64/A7mg6ly5N3kcWmzxwXW5V&#10;jpVaxeBRntv+cnma2iXNCnZichKZ4azlWUvb6bryLECp2D1N6yIg2JSHTeEEgP6b0d8qEd/TKpj0&#10;L+gfiswvR8FRq9Ww5nvB6lA2g5GxLEbHs4T1CME1iFgqilAmCmvbjxOsaIgx38kQkbKJrqdnatUV&#10;Ld+nia3996TnXOA8v/G4L//6FiIc+Pfo+oYwFyLaQirzIEr8jvQ9gO8s1OWPmyAhj6DY9Vh2Ggnd&#10;lhc8hLPzBPVgGhW+U02Grrkr220NbuGPDqZL775fTNr3fyDpPaoLhO+V1f55iOQ9d933oJ8Upy3l&#10;gNHJ6cbo9Z96P/7Kj/4sfvUX/tsG+xnMHfhOvOcg/7/tdJEcMN5gPfv0V61vmrxi8hiqshRwqMJU&#10;f0WtdpFJpw0WNcBEI6NXV1cNaPxKOEAIGrJKWM29ml9vaChtgyNUP68sLiLoRay5ejhNMCNgCj47&#10;rMSrBE316ROYyrNjffgIBoq377GSiy3UbSOo5lae19Q4HVGlmmLN40WYUcXDez2C22gmjsfe/SBW&#10;lpdQqXfw0mtnEc+kkS/VUaxUrek5FSMwBdooF3NoEBTSzIvOzy6uYm65hGA0jZWVHF559TiOnljD&#10;6PRupEfGCS41c5Kpv1wgQAjUnIhKokETM6x0W6n6vfcsZL2GSrnIZxUMBsOEbMGf+jzK86jR3io3&#10;FVa5UuFGYBVEnGlS31ARtD/1jm+CH4XRXIp8HK/riX2AU0pUdn5TtZq6WarMI8GJYTuCXCasSz60&#10;/d79IcUr092Kh/eq76MGukj6QaG/9V4Ur70Xk5/nvnR90CQtx9hPn28St8yXvwrMBfXfe9/UFM5M&#10;G7CqT2uQeRGgNwiEWm+o3iDc1jycPlPE/FoTkcwYaga28ivrW9Na0b7n3P/GNCI/aPCuwTAqTzVN&#10;61jp1VZN0f1v8r6HHvET5rSl3m5gbBT5b/T1V7HSSiOV5Pu7mijOe2xuvJem8dov4p//4z9E6N5H&#10;sSfdO3m9tZUHqsm8Ra9z3tpzeOJf/Rh+/uRhPHz3mPURv1Fq5OZw6qVTKHtZDPGH6w3T25inS6pd&#10;xNln/hCf+13N+PAMXjI7hvXsrdifDSHeKOL4mQZSI0B5VVOm+fp/2XsTAKmqM+3/6a61l+p9o6HZ&#10;mlXZVHDDOKgJkQkRNVEmUWZGySTilxHzjTFfTEzMuGRcMopjxEmCJkFiUCNCMCLGQFRwa5RV1m4a&#10;et+X6qrqWvv/POdWsaWBdsGY/OvFa92699yzd53ffc9531Nw/lcwYwzHjKT8hXwUYPzgv0b/PxQZ&#10;gQjg5P7FaLU4eGrxv9YkdhMWi4qKjEZRxgLDhg0zU9KDSkoMYOm6LKilIXNqP2AOttLQ6DljUMAB&#10;X+vf7IQRN+85CDoyptGWgdrLV1PPGqQ1MAtUdVhyJGwwjKaoCQBOtqiA1GiK5EtQ1sYMRgYwwNVH&#10;sPAGwwSHLtj5V2b35CGnpAglwycg4szBL37zCp56fg0a27rQ4+810+CGbMUuTCcajsDlcDEfTN+R&#10;yfg8eO2dg/jlU+vx3AtbUNeaDn+kBFHbIARjGQhGmWaqk3Foi0Qb4yBUsb/apGXVekceztQYD8GL&#10;ADeM1uZ6NDXUoq212fhB1JR4TkEBRo8dj9MnTuH5ILgz84lC6Wjlj0QoqB1Q5HPRybLHHY8zr7G+&#10;CA9pOwljhgIFX9LsWvUmoyGBnvaKjjL9qLRtqXzGpiPKg9lhUPnFdoX7eMSOOHgtxIGHg48gzayN&#10;ZJnUnpYoDf15CWaPBTwLzA4dfCnQYzoS2rwjD+ve4eePFf39q/0Nkus2G1wO4sNRO39A0xDqy0N9&#10;G7DvYCd8LEeI9ZKTl41sj6zMM4zxkbTfAkHT3hSlY9bJMn+WVlsGV5Z2US8w0uy63WlG65iUT4m0&#10;bcCSr12CKz83Cwu+cSMWfpnnX5iPJW+w8QcqbWtw/6WXYO6li7ErfunjEF9VBba8XYFdDaH4FaDq&#10;tcXY+PYzWLv5A+Tvg8qh8hxxfO4CzL70RqzY7o0H+hikcxvWPleBjUv+hKr4pY9bQlXP4IHLLsCV&#10;l16OhTfNxwKdX3Y7VlcdrtOTSwhN2622qNF+AQkJ1WMXr215myAav/RJlOlk4lt/HxbcdBeWPP4E&#10;lh86FuGBP+w29zPOW4i7f3EvrigLaYfXpJxiSWoYByDNjfXGf6COhLW0RFoWOXv2dnbBzUFXk5MC&#10;wYL8AoML4VDIWB73yNEzB2NZCPd4ezjQOg1Aavs3wZw0AIUFhcjLzUc04EdWmrX9oPaE7uYbcXd3&#10;j0lLg7ixZOXzlnZKbKBUU6CdW2RZrelZTUnLb6PRRjKMBvoIgS3C68KKzs5ubNr8HnYfOIjaFllW&#10;21Db2IoUpwuBXq+xGD7nzImMr5eg3Mv7LIfZt9iJg7VNaOmWs2cP/MEow0dQPLIcrZ0h7N7Xgnc2&#10;VaJyXzOiEWlLiwiXHgNmZh6deRIwasOTVJZFdWRedgiJ2oYwscbQTNfzvoBa6yl9gaDR7hqXOq50&#10;5OYWoqW1E/ur65BPeAz6pM20oTeo9XZhox2TuyFBs86Nws2Am0mRdavvVvvJaIZ4yec1Za5DmjdL&#10;U6dDhjzMNOuTAMn8xcwnD/1jdJqY13WinBXpIVFa1sEQ5srxxAAtH9dxSJRXk19dt+olIYkXhYTY&#10;+KBqU4fcNtnhQIhAH7W70RkANryzH3V1PWxHJzLZN2NOAiD7USzIvhPRlL4Vt6W5PQylAkbBYnp6&#10;pml7J/tHRkam0Tiq31mwmIIzpp1rwielf/lkNIz1WH3TdXhyewgZZ1+F+d/4CqbmerHzvc3Y+lI1&#10;Ci67FOXWz9aJxbcb6596lbFNwsyvnYuC+OWPKlXLLsf/u/cFtI++6pDmp2DKHJxzzhx8/rxS86J7&#10;SuRQeSZixvVfwDlnnIERGTWo3lOJilWVA6+Xk0n6KEz73Ln4zFe+gDEfR3zHSqgCP7/qe1jbZUP5&#10;zH/GvH+ZjeGOJuza+hbe2hjEmVeyrQakAuzExh9/FT/++QtwfubfcGZJ/HLbOjzyz9/Bky86cW6i&#10;3U91mQYgvvd/jxWv1mD2A6/gzv/7L7jq2vhxbhm0Bb60oOt/MA8PvEL4TxuL888tQM3BNpReeG1S&#10;w3gcSU5Jn2J5+43XDYhEIoQ8Qp+m4jSQSqMoX4vZWdlmEBfk6ZoMX6Sp0XR1c3OTcYdjrvf4rQGZ&#10;4JOV5WH4KAHUi3yCYm/QMpLRTIknnYM5B+sgx2NfKIaOTg72wV6DH263y2gpDQjGYVGfRjtnwILg&#10;IE0QP+0MpL2HpdmLMESEhCPn4zKMCEX74A3wqiuNEMpyEGTbu7oZBwEwz4MJY4ciJcz8EhhDIb+B&#10;WycBpKquFYEUaREdsDnTMO2cc5BOgNu95wBc6bnwB+zo9kawfds+vPvuTiadhqJBufyU1pNZYR41&#10;NghviCc8iVpl0TWeqH5SWZfq0qofaXYVQMYkgV4/vF4fQTWC93ftx8Qp5xIsXXh/xy7s2VtpdtRQ&#10;FcgCOhYmPrE9dBhYVVL6n9EyWnUnq3KXMSKSQQdB0dSa6lGQGDFHH4ExTOiMMA8R/qHpCNv4yXaK&#10;MNooz+ORsw9Yn4fFuiefkLpsHVYZLSA8FETkaa7p1OTR1I6pIV2wnjO1ZK1R7ZM/RTNJROBju8rw&#10;KQYnr0vDKh+dbsRS01Bd24q9VV3sj9nIyy82e4DbXOxDbPe+qA0Oto+dVeBwyKBKRkQ286n+qk+9&#10;8Ei0FEN9WhpH9VNNVYtb9eIz+ayzTZik9C+fCDA2r8NvFgmMrsEdT/9fXDh6FMZM/wImOl5FpY+/&#10;R4P/AVOHxwfQ5m1Yu+LXWP7gMrx1wI+MkaejJAEExwHGji2rsObXj+Ox5bwXyMKIMaVIOzJr3mpU&#10;vPAr/GbxT7F+WwCBzMEoL7HSa1q/GM+u3YzqZvaXGF+Ae7IwanwxOl79FdZv3YdG5ziMKXGZcCvW&#10;VsBXPBnOrc/hyUcZ1w7mbzTzd+TY31yB1T9dhJ/+fjNsJZNQ0rAKy1e9ihq7Fc9Rcqg8n8M3F38T&#10;l5w1DVNnzkHx/l9j4/4aRMdciRmjB1AvEi/jemYZnv3FT/HC2zUI2EsweHCOBbtePvv869i7qwcl&#10;Z41AJr+v/tVzeOvQNGriiN9XfJpu3bgKzz7xU/xqzfvojRVg6PCC/uF5+zO4Y8U24Kzv4oEHrsXk&#10;8rGYfNE/oLiuAk29rcg8bQ7GF8bDHrccXux67ud48dX3Ud/Dr/zbbcJgTM6vxupfrsBbO2qMdjEU&#10;qweKp6Es5ThlOuDGqKJmrH/yETz+zCZ0x9jW5Tnm18hItA1bnv8pHr9vFXawjsYz7Npfx59juzsP&#10;hfkVnv/Vw1j6x0r09mahpLz46D5F6d3zkgHG07/0TZwz3GW8a5ijH1ic+9ASXJO30YRPAuPxJQmM&#10;p1i2vrfJaKp0aN1iFgFRa+20/V9eHiGJP8jyz6hBNEBY1C4vmuJrbGw0mhlSDYKBIDLTBF2abtau&#10;JKnwESBd7gwEQlH+kcYIoxzoQ90Mp/V3RJU+OxrbetBGYDQGBmxouZJxEUCdNgKbtEmEBwM9jK8v&#10;1U6IEzAQMaKCIMIZB3ddEGLYCF1a3yb4kPZIeYtFokZ7CAf/CNMymT9geEkmJo4ogTMljPR0F4pz&#10;05nnNBCvsPVgO9ZtqcT2/W1mX+XSkiI01x5ElicDtSxvhFToJ/yE+hzwhu3YXdWI1q52DC4rQ5rb&#10;xvwSUgmCwh9N/fZp6jcOP3LvYtCKJCKIlCbSwfxbkBngNbmG0VSpG+9tOYDmLsWRjeLiYfBkFaC5&#10;pQstTT50NUdQmj8cEX+IMEXojAWMNTQTQUQuejQ9znOBnJm6T2U+mGZKnwxhWAFmKzbVkgWytqiL&#10;ebbxsJsw0uGp7g2us51sDn6ybQyXMq+WRlBTuewzvJbCttOezQ61ET/N3tlKi6CnuKTEdNhcZho5&#10;hXUckEERgS/Fnmb8ZEp/DJubkM++ZM9icL5sOPLQ1euAP+TGwXof6lpC2La7Bdv2tOL1TZV4/Z09&#10;eHvTXtZZBvtVrtnmT+tY+xhfmjOT0OcWn5p9sFXPCf+ieiESNKp/6FD9yA+n2Qeb9SVtqT/gM+VW&#10;BWnHn/GTzmR5k3I8+USA0dGKXU+8hD3YbWBv8mmlyGQ3L5hyJWZdfuVhWCRc3fGVW7Bi4z705NlR&#10;8+cXsOapPyIwbQ7OLOFvRT/A2LT6W/j6rctQUe1FHqqx8Q8rsOIVP86czft63wpsw5Lr5+GxP2xD&#10;dV0bana+hbdWL8NrsXMx86xiNKz+P/jZH03q8B18HztikzDn0rFo5fUHf7UZmGKtN6uNf4921uHn&#10;i3+NndX1qN6+EX/aEMGZc6ZZGjST/+9g1bZqdFS/j7dWvYbqzn14eSUTiMdzlPQLwC50bf85/rQd&#10;KP1MHCxOVi+d6/DA5TfiNxt3oysjF7b9G/Dyit/iLVhltHW9hd/c+jBefq8YFyqdQ983Y8eRx64y&#10;XPivLAtC2PXodVj4wAvY1epCXvs7eGX1s1i1pxgzLhmLzGObPViDt57diI6GGvQSkscQLNNs6Rg+&#10;Q+17BCyesBwBvPuz27BipxW0dR/zU/I5fHXsfvzm+8uw11xtRjXzWXDJv+FM93HK1BtE6zP/jeXr&#10;K9HENnhv3UpUDp5jgTchbu13voQfP7UNNa3V2PPqKrxV3YYDK1exP1jtnhbdjeVf/RIe/MNm1PUV&#10;ILPzPbzy+2fwwp6hmDlzFNJMPixJAOP4Lx6hDZX0A4vzJvOFN9SAXSzIhH+cgwlF6jBJOVaSaxhP&#10;schvogbLjAxNh2aju6vDDK7pvF5fX2c0YXKpIo2Vpq3tpARdy83NMQOxDl1rbGyA19uNhoYGNPE8&#10;N5c/PByQ5WNx8JDB0NZ9AU1zy4VNegYHeGnLIgiG5JvQWlOmdLR+TO51dK79mDVoS+sojZBgS6CS&#10;uK9zDfqanpaBh8LkZGfDwTiUR09WpgFOG58zOECK8PdGzFq3PncWIo4s2DIL4SOs+KI2BAlUDa29&#10;8BKM6+ta0FDfCJ+/F6PHjDE74PQGes1Usqy3bUwjRAh6+90DeHldBaEng7hBOCRs6J8MRlIYZ8Jw&#10;JCFHTosmPi3RufVdbo4aG5uxceNbWPvH11Hf4oUjvQCDhp+OURPOQ2vAjj31fmyr7EBTB+u+VVP8&#10;mTyciDAKh1v5kN/HLgKcfBWyjWMCSf1JCBoJarF0Qh3zTMiNpYZ4hAnlsi6O8jPG71ZeYoRQuYLU&#10;IppUgqWToGfnj7kcaff2piIYcxmn6X6mHYgR3OzZCKVk8jMH4dQcJjUIodRC+KO56Ai44Ytko8Xr&#10;wK79XXhvRxP+9HoVVrywBb9b9S4W/2INHnjkeXz/R0/ivoeewh3/9Wv8N0fj//7fV/CzZW/jyed2&#10;YM2fa/Dm5k7Y00ajN1zILuFCiH1L6xClIXQ53WxvvZQIAi0XUeoj0pB3dnQYp/OCRl1T/5NmUUsh&#10;ZGwlSszTdpcejzFKMn0uKX99cU7HFT+8CBkCkcdvxPyLzsbsS+finkdeQuWhpXperH/kLlQERuCK&#10;//0Tlv56OZav+D6mpu3Hiv9ZiaZ4qKOk8yUsuWsDQsOuwQN/eBGLlr+CJd+fDueBZfjFi/UmSOVT&#10;t2PFAaDs2kexfMPbWP3yg5jNP6eax59GBdMe98238cC1Jiimfv9FrH7wMuRaX/uVCv80LHqV8ax5&#10;EFcM4oUDT2CDgZwQtjx1H/MPFH8lkda3UVZprWc7sdRjp1mjV4GK5+7GY0/pWinGl+fz8+T10vHG&#10;KqzX/gRXP8T7S7FoxZO47frrcD5a0aGojpWiy3DHm8yfjnVLcMUwXWT8D83HOJ3uXIb7n9wP5wXf&#10;x5IXlmPRqj+xjkYg9Pp9WLGpn9V4w+ZgwfVj+SuyH2vvmod5F56NKy+bjweerECHfnuMnKwc+Zj5&#10;4Iu4KW6jdsX/Mm/fnGjldRXDmatsZ+Z5/mTzpX/ZtAe5//EKVm94HYtvnc4LIVSs3WDqIbRpGR57&#10;nfkfdA3ufpnxb3gFN5TtR6V5MC47/4Tl7C+Y/G08vJx1ufx5PPAf1+GKMd1oOtRXTyAGSq/+C1iU&#10;OCdch7ufeBRzJyR/l06FJIFxABLw++DJzIDP68WB/fsNuMmPYjDgR25OjoE23de0ra4LDiNae9fj&#10;xeDSEmQTyuQGZlT5SBMuJ9uDkuIicz8U7EUaga2xvp6Dehh2TfXZHHC4CDFGCHIc1AWWgwcPNtpJ&#10;nlp3jIbHMmoRNDoIhA6mrelFaeh03ZzrAX1hXDovKxuKiRMnGmDN8mRKUWR8Qtq1Ns3mxJ7qOjzz&#10;+z/i5Q1b8eLrW7H1QBfCacXwczjyE/BSHanIzcvHOeeeiTKC7tARI9HW5SUcBeGTm6DubrNntb6n&#10;pDgRjrmx4e0D2Pp+LWFNhhgUrQ+MEloIZsrXsZKAxqOB0RJNJ8uJ9NChQzH9ggtwxpSpbJNUbH9/&#10;H156ZQNe+NOb2LavGa7cEcgoHofucB527u/Bn9/Yi/21XvQEbejyhZgXltlp7WiiH72+FD9B0MdD&#10;/guDcbBNIRimIGoO/lZJSyjY1naK/PmO8kjpY7v3EkTDbkJ/OvwBF+shDaFoDoIcGnvtRfDG8gmx&#10;HjR0u7C7phebdnVi3VsH8bsXN+N/l63H4if/hEeeWEv4ewn/+ZNnced/P4vHlr6Mpc+9iT9uqMcL&#10;r9RgW1UYnaEi+GNFyMgfDk/BBAwefS6C7lL4HEUIOvKYVibChPw+VyYy80vR52S/7Q2hxxdAF/uv&#10;1pGmsQ+ZLS7jLxkCRwGi6tpaBxoxuwtp6YVedhLT1DL0kt9N3Zdof2rdS8qnQ4pn3Yvla57G3d9f&#10;iNkz2Pc792Pjk7dj4VV3Y6MMHLyEpVcUMhMdby3B0p8txtLfE7ZyeGn7Ruzsx/bEt+l1bNSJpxXv&#10;LGV4PrN2Dwzw7dq4jZCwGxW/FziOxRe+OBXGaNczHdeveoV5uRVTP8Ss4KQZ01Gmn4Wc6Zg6w7pm&#10;ST1qtgmmSjFzViKtqZg+ayBwsA5LbroR3+Nxx30rUQMPJn/zXlwxnrcGUC+5Y6eiTEGe/g4W/L/7&#10;sXTlbuR9/lrM+/pFKNb14woh92cCaidh+UGCmJXXyrctEM1l/a1donpdgnfaNFEdwtrN/QGwE+O+&#10;vhS/XbEUt9x6DWZMJug2byMg8uXgumWo1I/qh2jfDyfnY/rZHv4AOFF23kU4ki2bDmxlCdgXL78U&#10;k2X5bmM9X/J55v4IGTYOM6RG3LIIt3zjdix5ch16JszB3PlXYdzJrOXjsPiwoNQA+GFYTMqplyQw&#10;DkCEE11dnUZjpym7dA6amRnWNoGCQ/larK2pMeAhDaPWNUpro/OGhnoz2EorI+2iBmVBW2Kdo5tx&#10;aq2c0VCGwiAHGWiTm51wtM84tyaR8LocQzsIMIRHgqGZEuQ3AaFdAzfT1rmMbzSNq8E93a1zTY87&#10;mM+4EQzTFhjKeGHcuHEmX9o5xQAnISIl1Q5nWjaau0N4ddMu/OmdPVi2+i28u68VNR1htHaHmb4L&#10;M2ZciMu++EWUl4+C3Z2OXXsr0d7RaVzkyKm2DEo0bd/l9SEUSyd8ZWLNy5sJazLPSTWWydq6LyXq&#10;YDGO7oZHQ+JfAqMwTtot1bcxLGL9jyEEn3HaafjcxZdgwumT0O2PYPueGrxRsRsbN1Wilz/NhUMm&#10;Mn0P3nmvDm+/UwefL4dHOsw2i6lhHkFEUv2I2nsRsbEtUqMIsX1DBOVwnwehvmxzBKJZCET4ycMf&#10;zkFXbzba/Zlo9WVi98EQ3t3VhVfePog/vLoXT63ahEU/W4OfLH4B9z+yEv+1aAV+8ugLhMNX8NyL&#10;u/DGZi921cawfX8Q1a12+PrykZo5jJDrQfmEz/K39R+QVTIZ2YNOQ1bR6XBkj0B+2USkegbD35eJ&#10;RraJLxZEbx/r3RFGzB7k24MfeYVOBEJNaGmpRBcBvqGpGZ2dXmPwFGSdaemE1sVq5xbLuIitwr6h&#10;vaFVrxYIpph+pBckSeK6Dl2TZlyax6R8CiTkhY/t63MNx+TZ1+CG/1qO5Ruex00X8PelcyWWv1zN&#10;N1++LJnA1ah8YyMqzLEVHTljUT6+4OhBPS6hgPUEavfEw/PY1orM8XwmX0/wZaRBAfj8EXOJTo8H&#10;GTkea63ZR5Cjvd940cFikBKRccRSxQy+GJ5cLsL8hx/F3d+9ygK8QZdh3tXS2FEGUi8jr8E9P/02&#10;QbwUPW89g+X33Y5b5l6Cud97qX8NY1yaVn8HP3qKY8AFt2LBrNL4VSDstbSzHXu2Hq7X6hDTG4uy&#10;/iCbeVT7hvPHYsaVC3HL/76I515+1GguQ3sW4eW3CVAfon0/srB9jvwF8HXsN5+Z6Uc0kKfAgu2E&#10;eC7CDUvuxNxZk5B54CWseOQu3HHd5fin657ALnHgcaUN64+Exf9degjA1TcqVy/D6i0DUVEm5cNK&#10;EhgHINpBRc6Pte9zBgdQX4+MQ2LI9sjqmRDIwVNudAI+H3q6upCTlWWgTa5O8nJyEAwEjDYSMbml&#10;kRNlDsCxKLoElgSrGOFS2/XJTUmK3YFAOIZwpA89HNS1h7KmbMOREAd0Nhj/x3HbfJppQkKg/D+a&#10;6wQfTSxrlxbtgqLrlobRThC0mlowFmA5ZKwgqNN6S21dmJlBqGO+FC4cI1S6NW2abrSKNZ0RPPH0&#10;GvzvL5/Bu9t2E2L5g+DJRk1tHSGxA8+tXI2dO/fyunz4aapTjGvtBhJmnL6A9tNOwcE6L/ZWtRMe&#10;+WNCyDVuWlhOa82fBSRHSgIc9Wmda82gpVWVFbWm1VWPjnAA9Xu3o6elFt0tdQh6O4wD9PFjx+Ez&#10;n5mByVPPRUtnL94iPO7a204IGoWi4rOxZYsP6/5Ui8r9vQhGCgixgwiGpRwCBxMKi9EdzEOHP5tH&#10;LvYejGLfgSje2dKKP/55P1b+YRuWLn8TD/OH+78efR53/89z+K/FK/HTpevwq5Xv4sWNB7D2rTq8&#10;RXisakgh0JWiYMi5GDv5HzFqwudRUDoNYybPREbBWKTllmP0pAsxZNRZ/G0lgKcPYh6yUdsSJOzu&#10;wnu7qhBKdWLz7kq88e4W/On1jdj4znt4b8dOHKxv5G8224x9zEW4laV8LBhBQVYG/B3N6Av54OeL&#10;jSc7H5lZOUhl3ellxfgUJdCr/2nHFoGjtIoCQb3gaEmD+k5Cg6i+ohcBfZe1v9pAR+J+Uv7Ksu1x&#10;y2XMbavQZPE9B/MCFJdZq/Z6/HyRKBqBcgN1F2P+o0ux6AkdS3DPvY/ingdvwlRpoo6R3OFjLNC4&#10;4Cbcb8LzePRR3PEgn/nmdL6GDcf4mQqwARV8+bGkHmv/3zwsvO5ubPxYPeYMR/ln9LmbaVnAhWg1&#10;trw0kCnpUow/eyomz7kB8y7h14Zl+MVKQ58DqxfCmLNsGj63cAmWrnsbz624E+fzsu+VNXinWc/+&#10;pYS2LMId8en8e+68DMVH/KkUl2sqFyj7yp3x9Hg8/JBVr1+aaO4dKU1rv2Pa96bFFUaDZyS9FGVx&#10;Bv2w7ftxS1n5ReazcuPWQ/2w5u01R09J8+UmnDcR58+7F4vXvI3Vax7F3PEC38XxpQfHEw9Khg/m&#10;57GwKKnG+rsW4bFfrjshwCflo0kSGAcgfoKgXOl4uwmH/Cf/ijIE0JovTREbX3UEGWketWZQMClw&#10;6+XALJ+MmirWp5SCgjizRR6/S7voJygGfN1Ic7mMc3CBotcXQEt7F/yBkFnT6O+1DGyk6jRTx3at&#10;R0w155ZhRYp1cPCWxlMgmdAoKh/MkPkvIYICORvXlKNAQJbXglVpSgWNpDNrrWGqG332dAQJjdFU&#10;+VxkWfuM+YzRtGrnl63b30dHN+uC8JZq0/aGSitqpiuN65UIYYRAJ2hESjb+/NpOBKMuQnEUYRBu&#10;NO2rRwwQHpbDsGg+4hIPK8MR1rGAJcR69LY2IUeW5YFuvoU3ob25Ds0NNajasxf1tYTIbi9ycvJQ&#10;Pvp05OUPxYGDnVj/6nY0tgAFJWdgz34bXvlzG9a8Qvhd1YhHH9uCBxZtxO13rcYt33sKt9z2C/z4&#10;J8/hrgeexa9++zbWbTyINesqCZIewD0cUR5jp30B+cOmIWvwZIyZcgnsnhHILBqLwrIpyMgphyNt&#10;MFIdhWjr7kN3rx3p2YNQXdeB3fsbsPX9Krz0yuvMw5t4573t2LR5B7q9fmzZvA2a/U2x9aG1o4XA&#10;l4GyoYMxbFgZhg0dgpLiQtPnwl6+NEQ9SA1lIDWcjhx3HsqKRqG87HScNuYsnD7xDAwbMZLQmIN0&#10;tptLxleaijawZ2m8tS5W/Vkwqf6helYYaXBVz9KWK7zWN+rFSe2j/qa1pEn5FMjEizFX6+TeuAsL&#10;rpjP/rsID3xjjtFuaYCded5YBcKMGwUjK3HPzYuw9vUNWLtoAeZdRtC8ZQ06+mP/8bNw/QR+rv4O&#10;blu0ChWvr8KSm2dhHuHlhy+38oYHU2ddZaBy449vZLqLseQH38Fj63ej0jYGZokgxeGxyGbr7x/D&#10;0ue2Hfb194HkcFoVP56HBdcRSr+6AC94D2vuTi4ezPiXBUbjtevRJdZU/QDqxbfxPn6/Ggtvvh+r&#10;X6/A1jcqUKNH00pR3B+INb/EuJaZMOVjnYem85f+bJ01FT3jy2adZ+Wi7+CeJ1/ClrXLcM/XVK+z&#10;sNRMux8txefNwVSGb3rqRsyby/r92f2456vz8PAbvJn2eZx/Fn+LBtS+Tr7s65N1+NQiLF0fB+80&#10;j2W5jY14jm24sdZ8+cCScf6lplzqhzcxfwuvm4vbnu05etq++lncIl+S82/G0rVaV/oOthh2n4ji&#10;eH/pX5wYt2Aplq9bfgwsJuWTkiQwDkByc7INiGVnecwawTQClnY+kXscwaAscDs62s06Rd0TxMSi&#10;csGTYYCtk/cEkd3dnWZ3Fd2TFk7gmIA64xicgCV74A4Cji9AwOSALEfJlkYxxaw10wAvraAGb2PQ&#10;wkvWfcIkv8iwRXnSmkd91xPmYCAN8Dq6Cb7SJmnqXOsMtW2hzpWGAETW00Z712dDJKrpYxdgT+N9&#10;bV/IeFJkaOM0GtD9Bw7Cle6BO037UUsIIExLdSFtpYxqPB7Lkru7O4bqA91o6dD0rwPhPhmTyHVN&#10;Ag4FgtaR+K74jr5ufUYInOkZ6WZZQHNLK7w9PqTx+4SJp2Pk6JEoLCoyjs+lXZWBh9vuMpCuadT8&#10;onwMHjEEBaWFeL9yN6KOPGzb04mHF/8Rv/7tu3jhjwfxekUz9taF0dpjR7s/A6GUYvT25WLE+HMx&#10;btI/YMLUi1A4ZAJc2UNR3xZEZU0H9td2oqHZz3phHdgysHdPDepqWnitDe9u2Yo1f/wjNr71Jl5/&#10;4zVsfPt1bN/9HkIxP7Ky01BYmItRo4Zj9OgRmHbWJJSPHIYhg0vYG0Lo6m5FR3sj49qP/fv2YO/u&#10;najauxvtTc3oZbltKXbkZuUi4CfcpbowZMgwnDX1HAwdVs4+mEPQzEV2Xj7yCgrZd9huPVoO4WAf&#10;zjR9KRwKsx4DZk2rDgGj+ovqWds0Cijlf1TXBI5abqF2sJZanMh8ISmfmDgnYt6jj2LeBfG1bU8t&#10;w/otbUDRdMz76aOYO8YKVnblQ3jgm9ORsWcZHr7lW3j4qd3IuGAhHngwPlV7rNiGY/aDSzD/Ag+q&#10;nroLd9xyF1bsIbh9cwl+NMcCNed538bi/7wK41yySH4CK9buhuPsBbj73sNxls/5Pq4Y40Roy0os&#10;/5/XLdj6EKK0ljy8AOePLyU+eFA29yHcNm8gU9JHyJhrMP9KAkfgJSz5laWxO1m9ZFxyO+6XRrV5&#10;JR67xVoH2T7hKty0ZCH6ZZeGXcY4R1K5NuFwWsdWSwOWNh03LL0Tsye0YuMjt+N7P1iEjV0TMfs/&#10;n8YNZ/cTYdHncduS7zO8B74D67D68Wew8YAXGSYPt+P8OLSevH3ZdvO/b8LXrF+G5au1DlWXp2Pu&#10;d2U0tR8b2YZrt31I1bDKtZz9cMZY4wopc/iXccePrzl6SnrMdbjjbvWXbVj+gxtZ9idQxfTn/fQ+&#10;zB4SD3M8sTkhG9Sk/HUk5eGHHzGj88UXH7W6OClHyJL/uddYhebn56O1tdVoYXI4sGodmFzn+Lw+&#10;s6ZR7jMEZPK/aNYwEmCkaTt48KCJR/flz04DsjSWChMM9iLDnUIg4UAejjGuLqRGCZIExZq6Nuyv&#10;a0VbVxvBMYyJE8YRDjhQC4TYamYNIAGujwBq9jEWVJEOpSnSeZjQFiQMhMJ9TCfK9GIc9PWOkALt&#10;oWyzAy47AdiRgp5ABI60dORmZiLDHkWW1l+2daE7lIowISTDTpQNeQm/rXCmZ2H+1+Yj7O/Ar5b8&#10;HAF3PmwOF7ra2wz4iv+ys3MJQpZBkD/YAn+XDVG/DR53N740ZzQuPE/+uAJwpbpZHxEDlwlIkehc&#10;hyW8l8qf9RTtzOImVBfhqaf/hElTP4NwsA8ZBKBYnw8TzjwNZ1/8WYTtHqx69g9o7mhjfTA+wbPN&#10;YdwYebu74HDa2Z5phMwOc777QA082YPw4otv4iDBz+nOJCQTalMEmHqvzUImoTgtPQ1ZOWxDgqf2&#10;wNb6UmncMnldFvLSAiv/gu3MzCxzXlhQAFeaw4C8izDu8/cgEougqanRvK4Julqb2g0A8wECmdt6&#10;eWDCUbUR+5Om9o1GkP+CQeaL/YclMutQBfl2ZwipbMdeaaN9vfjHWTNwxsRxQKQXTmmg07II/ilo&#10;adGLi41AOZRl95rtGOVyXFPa8iUq+FbfSfRjGbdIQ+xmvk06LJdaRFPY0jomtsn83GVzrWZKSr8i&#10;/6AfVuqi/an9TiLaDs8bBNhnM46niBlImGNF6yT90hYef21iSOvsThRngH/HaQNNsB/RWr62erRn&#10;jkVZHJJ2PXIBbnkyhKk/fBF3zDqhiurkMoB6MWV08f7HBS4qU5C/sTkDrJd4Hk/UDgMqB9vCeWxb&#10;8Dm57+LPzYcTk24rGts9fOmNqzK3LMKV31iG0AV3YukDnzcGUwkJeVmXYNk9/SfYsfpbmHfXhvi3&#10;AciVD+K5W6fzNzspx5PB2q73Q0rSD+MApHLnVg7g1nSdBlJxTJ8GcYcDWZkes490YWEhtN+xdiYR&#10;MclYQNO+bYQWbQ0oy1RZQUsL5nA5DcylaPrY6TCW0iQ+uBhfX7QP3QSbQDBmLI+7e3zGrU6UEDG4&#10;ZJCZarZco5D2+qIcsMOIMUNaBWj2AyYxyn1KSordAKJxYk1Y0n7QWk8oQIjyORl66DxMMAkSCoKM&#10;szcUgj/gN9+lAUyxa9oyBdpSNt3t5L1e4yMwk+U964wzjcX4/v0H4CAwxZgPlUMQnEtgLi0pgYdl&#10;ld9JRsSsRuF0yb9gGAH+qJxx5iRCMWHLQQCKWQ6qDSzKGMZwohwlCnBTIDxK6YuYbQRjfXZEUjPx&#10;5nu7caCmjXXsQ3FxMVJdbviZt5JBZcyzA+3tLfAKvhmf1vCpnqKMg1VDuCXE9gaQlplhtLoZnlzs&#10;3l2NgqIhaGhuJyjKp6Wm96VJZV0SqSyDoBSm10GoihoLY2mepWHLzc5CAcGwqKjAvAh4PNpDnO0R&#10;7kVXZzs6GpvQXN+A2to6wmELulo74O/0IepjfcvHJosqTbKEzWTqWatR9Wct/5Cpzj5EtCu09ua2&#10;E/D4a9iXGiaMqw15J+JGOMSXBbZhal8IX5x1MftKHsaUD8GQ0iISXhi+7h6m34hU9rEuXxf7IgcL&#10;dzrbxU6I7mE5nZAzb1uqnf0tYmDfxoQEhmqLTPZzLXXQMoZQMMR2iK9XZZ0MH32ayXtS+pdPxA/j&#10;kcK+e8i58fFkIGGOFRvD8xn+bB1XbCeLk397H0V8r96FeTfcjzVvH0RPy27seP1ZPPubSnSnTcdX&#10;b7oCwz/qjiQDqBdTxo/T1ks+cD/Ivt3xPJ6oHQZUjv7ags/xZ+/DS/erePiKr+GxVW+hvqsJlVs3&#10;4oVfL0N1lxNTr/sPzEo4SY+LNhE40b7eaWUjkNVcgw6HB3mFBSc+Rl6M+f92JcpzPkoB/v7lo/hh&#10;TGoYByDLf/E/ZnDUtJy0jIJGnWtqV2AoLYu0MwqjHTKkAdLAqgE2ykHc7nKYqT9pbxROEKQ4jBZS&#10;68mIBwKa3t4QIik21De2oKWtw1gY19TWmvg1/T1l0kSGdxqU0OS1tI7ECfQSCq39k7WuzA4Zyuhc&#10;lq/SBvnDUQODmnqUikhaIwvKNBkubNTgb01fpzIeGTdkEnAz0jOMkY+MaPRAazvzRIiVFqx8+DD4&#10;vR1obm5ElGkGemU00WOeKSkqMRpGwYY0hz6mGyVMdnW2EFoDhK8Qvvm12SjP60G2rcusaZSey0Ci&#10;UMn8EAocmSN+kQNzO0KwE4ZCcMOXko/n/1ABt6sYPQSvzpZ6FBUXYfKkScgvyEd5ebkx5Hltw+sG&#10;vmKEX7WDAF11wtoheFlrLNUGrA7U1XfA15uKtevfIjCrXtRGVn4E8XLErulYtbfaMaEp1vP6rnNJ&#10;4tyUXbDHIxpkGMaj9QOqjz4m6HI4MXHceILqHvTEImRq5cdqwxip0YAy21yfdi2QjYulMJVlPvuB&#10;2pJhU+1y1s6+0OdHcUE2rv+XuWTtEM6aPBl2hvV2dbNPdeKNih3IJOC6M5xsi064nR7kZ5eg29tu&#10;wFhadAGvrKqlPZcGU21tNT/zxbJJ06lDfbJbOwMxD0kN44nlE9cw/l1LCDVrF2PJI8+golkv5x6U&#10;zbgMc7++ADNGJvVKnwYJVb2EpY8+hBdebzPT/RnDLsLM+Qswb+bwpObvUyAfRcOYBMYByK9/+oAB&#10;BsGeYEDnOgSFRwKj1gFqMBUsCCh1T9pFwVooTNRxESY56Grq0U/gkGZSRgWRXu01zTjTpIXsQ3Nr&#10;O/ZW7UdtXQM6uzqZpkAwBZMmnM6BmwBKoEox2jYezE9fioxNhDY8rOjjU5fSMEYQEjzy00CNgRJC&#10;Bj8FI3pGGketeRSWaOcXY3VNmDJW1jzcbgGvE53dXnR0dqGIb3MphBxfVzvTDxP4BFaa5paGbxBy&#10;cnKZX01fEpgExkxEu7VEQn5093TC52/G3Dnn4pIzi+EKN5g1kn0EX0sYl6iIVwRE0pYeAkYCcjgl&#10;Dd6+PPxu9VsEmhKkOTLg93ezPn0I+PwYPmIEJpx+unEXJIOeAwcPossXMK5k7AR41YNpx7iGTBa/&#10;0qxlZOWjuT2AJ5Y+ix6/pr6Vd2XFgnBpPxPT5apH1aGpv/i1xKfi1PXEp/qI8VrIMskqXO2o3QRL&#10;CG5f++d/xa9/9StUt7WYclrxsdBGq2S1DxsXdr5EmCqhqJ4stE/hm7mT7ZKKrAIbGhoPwu1IxYXT&#10;z8O506YiN9ODYUOGoaujE3W1NWht8+H1NzdhwuRJyMnLZNx9yHTloLPdB0cGazfUyyhTDABr3aI0&#10;qHrh6e7uMtrl7LiWTBp0vz9g6lBaVZXz/Ev+0dxLSv+SBMakJCUpnxZJTkmfYvnzy38wQKCpWH12&#10;dnaagVIAoDWI7e3tBAFrv2iJ0Rymy8F2qoE2TWXqXJApoDSOk+NQab67HAbwrDjSkJ6RYaZDw+Gg&#10;0UBq8JYLH5dDe/kSADm4m7WCFGmhQiHBYMRAjKYLpUEUKAorlBcDqdKqGZDRrJCARCCkHWIcBtWk&#10;iZLPRrlTYSENrCiPklA0ZKazg9KChuSH0bLGVj4EQG6CriBZZfEQVLTWzdJuMq98Tju+mH2teQjY&#10;5MLF7Yhh4tghsEcJKiIzk9uEEM74z1wTRDGHxhyIl2IpTnT5U7C/pg1Oh5yOE6jS3LA73ZDD846O&#10;LtTVN8Hr9bNOZeHL+szMhsudznawsy5YfofbfLfzU1pdgeXBmjrU1DbwWhqBvc3EqzrQP1OXOlde&#10;WDfWNK0l+q62tVwcqU9Yh4FyffK+mTsyfYCnBDVtjTi8tIQV24uezg408TDlVVjmz2gP+c/O8pj9&#10;wvv4np4q7bBMptnW/K4pLBkMaYo6M8uNgJ99yWHD+eeea6z625pb+RlEdfVBVFbtM5rqLsL+7t3b&#10;MXnSWIwZOQztDOOSMRCh3862U//UsgrlXes01W+kcZQhlPqqIFEaUJU/n0AeCGgXowBGjZMZbVKO&#10;J5/4lHRSkpKUpBxHkntJn2LZu+M9gpFgTfsDW2/8CU2j1rMJHAUT0moJHAxs8VP3BRRaryiLVPm1&#10;01RmBwHTaB+zs83aRAaHgwO2BmpBjr5rHZx8O5YNLkVJSRGKiwrN9GBhYT7k0kaOq/WMtuOTFkrT&#10;qwJLl9lL2toZRntbGwAkpAj+tEuHwhgDDKecfBMQ3E5on2itxxRwCAQFBNoGzjj8Zp7JLggRmiLM&#10;X4TEJSfjWrMoeJWxj/ZmFhjL2EMaO+WFXGHAUg8LuBSvAVZCUE+gB30RP846fRTcqVEDS6ozieor&#10;IQbS+C/GW9Z+0lqr6UZ7T58BRpdT+x4TAhlOO+MITAWvDU2Epd4gwb4HdQ2NaGhsRmtbO8G+C13d&#10;Xnh9fuNk3OcPmHBdHQR+PhtlPfoJkE1NzWxT1oHyoIN1mchfov0FmZIEHEqMBpeiawqvetSntL4y&#10;LJFDInuE9cdY09kmhemZCPl60M6XDhsh0WzlKKtulik1JdHPCIjwIxwLItwX5sH+4ehDJCWEVCeQ&#10;m5+Nltp2RIJRZBKCRxEE21obWPYWVO3bieoDu9HcVA0nwfL0cSNx2eyLMHRINoE9gskTxmPr1s3w&#10;yeCGfVh9UwCoF5z09Az2DbcFj36fmSZ3sY7V11XONtanYFKcO3Jscg3jiSQJjElJSlI+LZIExlMs&#10;WyveNAO/tCz68RcM6pBmUYNmAiIERhpgdSSuGY0TAcr87LOdzLZ2Mk7hoCtgE1TIv6MGaz2jKere&#10;gN/ApgBOWwy6CX0CO23jJ5c8Fgw6zTo8aRMFUgbGpI3ip+5LQ6m1iNJayVrbGHDwuodxpLuJLLwu&#10;mJQfSbnJkfbPaDsJCcqzcdnDZwSOKpeAUN1M05HGlZDgRqDHQ34pBXrSsApSo6JF5UEaURWb9SFL&#10;bsGQjEmkfezpasXwQbkYUpzD+yHzvPnHTwu4BIysNZ4Ix2y6TqCT0++27hhqGrtYf5mmzA5CsmBc&#10;0/pit+7uHpSPGoOc/AIUFQ/C4CFDCN2DkMfvhcXFyC8oRF5BATI9WWbNZU5WptGsZXiy0UaQbG2T&#10;VbqZlDZtpryYfChyirTHiXyqbkwbmzqz2lzhDCiqTDxPcxDiGc7JMG7C4CWf+QwmMH/dzW3Iz81H&#10;o3xxBmXEonWJKWY/bkG/sR4nWKY60uFK8yArOw+5eQXIyc0zmmi9BHQTgm29TJMAm5PBl5WYD73+&#10;FsJjFMPKcvHZS87BlXM+iwunn4kpE0dhcEk6crP5cpPtQKjXa/pRqzcCP9PXMglNR6sNBY1m+p7x&#10;ynDJLL1gu2mtq5ZIJJZeaI1s+bgkMJ5IksCYlKQk5dMiSWA8xbLv/S1mcJRRgAxddC4RECQMXwQL&#10;Wq8mcNCUshhDLlcS09AMbA7BnOBEMKDpYml0pCXU8wIA40eR8GMYhbSiaWj5NFR4DdaCPK2H1Bo8&#10;F6FBzwlTpDlM4/eEllHTmpYRg6aLbRy0PCaf0vTpGZ0LWGW9bBeYCXIYv0BFxiEJ8FW6brt2VIHR&#10;IMoSW0OY0nQoPwQgF4FI19ONmxf5bowZbaS0knI9o6luQa0AMNWmPZhTEPR1Ic0WQb7HQUjuNmWT&#10;RlLPHykCKFl0y446lYNnrC8Nbd4oOrxhFBaWmrzk5+QYv5jSRmoqtb2zy0Chj+escGRlZsLuZD4J&#10;ygJ9J+Fb5ZfmMBYjVLMOzG44rP+Ori5jVd3V6TWAK9SXhtPAn9qPdZd4MVA/0PeEKK8mv4xP9xVe&#10;qlZZ1AuyBeCZBNTPXzITmze9i6a6JqPV7GKYbq+P6ald3KatCgpyjNV1yaBiPu9AuisNgR4f2pua&#10;0NrYiEBnN2L+XnicqRhDMDxv6jh87qIzcOnnpuHC80/HWVNGYOLEYcjKAApYxx4326qvFyHCZCjY&#10;hq6OZrS2tqH6QB2qGn3Mh/olIVT1w36hvqnz3NwcRHpDZhmBQFnl7SVYqp+b6Wm27Ygx4+I1kJT+&#10;JAmMSUlKUj4tkgTGUyzrXlpttGeCAX0KDAUDAgYNqjrXAKtB1Ej8nr7LQbbgTyLQkJZSg68gUmvC&#10;zDo7wp0Ga2PAwmc1NSnwY0RmVw1p/QSKghAZbwg4hZMkHqbjMJChtYga0GXZqkFdedW+wAYCeC8S&#10;DhoglQ9HzZFKcynLa+VYVtXGSppRGqvqgJ+gZ7n9URlCBBPLcteyzhWARZkPhz0VLoKQtI5iI4Gv&#10;6kEOx/3BIHr8BBHG5xJYMR7p7OTVUN3V521HXroN/3DeGUYrJuOKHkKTtIzaeUaQK9F0vjKmp20c&#10;PBkbgTGCA3VtaGluR82BGjTX1SI704OLLrrYAO7B2jpk5mSjpaPD1Jf8GSpfijvCMmsqX+6CZOyj&#10;trAR2pSGAFK77MhputZCxqKqHR68beCPorpVO0jUnoo3Ud86dK62T3wXhAeVPjG5l2Fz8vOxc/cu&#10;tLR18noM/hDz48lGQWGxaRtp8bq62tlPuo1roLaWevT2NMPf3QEHgigvS8eVXzgXX/rCObj6i+fj&#10;ny6/ABeeV47zzxmBYUPTkJcVYbsHUZDjYLkCBPsgIn6vce3TUl+D7rZGAl+3sZgPBAi2KXx5cRag&#10;s0tbU7pNH1L/1ouO3ELV1dbCz3YpHzmK1ZCKAPuCnL1rylxaa72cDBs12tRHUvqXJDAmJSlJ+bRI&#10;EhhPsezcUmHAIL+gwBihCBQEBrIS1cAqMJDxSV5evhlEBRfy2ShYS2gM9Yy0d4IhwZ9ATBpArUdM&#10;wIXAULAhgxY9Z7Q4mgpm+0qTo3tKT8YGuXm5yMzwGK2ULKYFoNLOGaMXQpr85glsTP5YBsGinEub&#10;aWpe0D2lqTRkXKFnpAGzE1YzPZkGrDTN7cnMQF52tslzlDCjfOhTe2JnCFQZXnBl430Hyxbic/Lt&#10;KItqGQcJRgWoqhezLi/VguyQvwuOWA++8LkLeC+I7GxrR5HOTq01bDd5E9il8Blp+GyMUxpGOe72&#10;hWzYufcgy0BgZVxpTFvTp3KiPqRsKKr2VyM3v5DlcZh4PZnpKCCoCYLlhFplS9SBtJdyqWamoFk2&#10;XyBg4KlDznnD1t7azARDsBEYVm1gDJl4KRKJmnrjo0xfFutWWwnoBV9qX7VTbnGBmQKXv0gZwXTx&#10;JcLr8xnreYFyU1sTvITETgJiN8EwtS+IQcWZuPD8M3D1l2biK1+aji9/cSq+cMnpmDnjdEyZUIgR&#10;BMeSghSzLVlBvo39UsscuviC0YZeXytammrQ6+9BZ0sr/F18aWHezPpIQp900iwJ2yIdPQGg1Sef&#10;bWkoLioyfValFTSqz2uJhHZ/kchYSw7LdejlwPgWZT8YOTapYTyRJIExKUlJyqdFPgowJt3qDEBW&#10;/OpnHIyjRvsiLVWwN2g0hQIC7SmtdWCaWhbwCBQEIhpwZbxgacrkw06wYWmiZDCR0OIILgVQ0ubo&#10;UBoSDdyCQEubeVhzpWluwadARUYzskTWXskSxSeRHz1tg6dnlCcN/EpTQKiViAImXdPe1YLCcIAw&#10;S0qQL0Cbi3lM5RcChlgpJk2Ur5vAqbWNbgR6FVcIwXCQ5U9jsAjaWtrgSs9AOgdGTUe3ESB7uv3I&#10;ySJoOgiyzhQ4mY7b5iSYZKKPHdbXWYNBWVHc/8Ovw+3oYJw+o42V/z9NK2uqX2XNYhm1qw5xFXYD&#10;ddmoagyhYkctAdBp2iXWR5DVtDlBaPTY8Xj7nXcxafJZ8GTlmHWUU846zWgqwwI6hmrr6mTcfrNm&#10;T/XgSklFW1sHIT+E5tZOVFbX4s2KLWyDDOPmyOWwlgyoDZW37Jwc047kYLM3s+pL4K4tCNU/ugi8&#10;4Yg0m9JqRhFMjSDGPtMXsIxilAtmC6UF6SjNycX400dh5KihBLN0ltcNpy3EI4x0ZwyeDLYp43Wl&#10;9CHDwRcTRNAT7SWUMxYpX0OyRg+xHlIMuEYjAcbuY/5ivKaFAHrB4MtLZjGvZ6HXy/ISHPkkukMx&#10;7GnoQGMwl2UqNi89bcy7XooEt+pXHZ1yVB4zbaAyZ2i9Kutc/Unl1UvOP155lSlXUvqXpFudpCQl&#10;KZ8WSfphPMXy3C8XG/ASwAjujDaO3zWlLKiT9o1jqRlQdUi7aECEAKfD0i4SHficwutT3zUQ61OG&#10;MwJD+XGUxtFoBePxKLzxacjv0qAJEgUvil8AoylYNaDRdDE+QaXyKO2eDl1LgKcMWNwEUq1/7GFZ&#10;FIfiTXekwce0egkeKQ6Cjy0FEUJhiEAl45ZsTzq0DSGTQHNLO6FObnZCyMhMQwfhqzcQRnZeHsGQ&#10;ZSNE1TU2wZ7iQGF+IdxOF/whP4EvhgxXOuyuNHJdCnp7GpAebcXt/3EtMtO9LFf6oXwKHFV2lam5&#10;pcVcy3I7kZNO2CQwHmiJYuO7VcjPL0U4SBgjAGkqXfUsGPP5enD2eecScnKQmZGJXl+vpZXNz0Nh&#10;cYkxFpIxR1d3Fyr370NTYxWf6mNZAnw2Aq+vD2++vZl1x3hjgjRpYrXlo7XbiYBJU9latym3Sm7S&#10;n/YFDwdJcKxvhU0hfMky2UHeyy/NQmlePkaWFqG4JB+DygrZznYUejKQn+6E3amdXaIG2GTcFObL&#10;x+CifPi72uDt7EZze4TAyJcPEmJPbzfS8jMRSYlaWtcoITaqaXEtB2DavI7UINtVml0X69DJl4F0&#10;7KtuQWOLH50tXdi9rRL/MOMcjJhwOvbUtqK2w47MrDy0sq4LCgv5IpDF5wnWbW2mr2XwxUj9XWtk&#10;tZRBvh1lzJPNcHrB+cKXrrb+UJLSrySBMSlJScqnRZJ+GE+x7NuxxcCV3+/jtxQUFRUZ62JBh7SH&#10;WiuoeTwBjmBF054yKJGGUdPAggyBmeBQh+LSpwZjQajOpYnLyMwwmhtBXyKMrKelPRNMaWpL07UG&#10;/jiAa4pbz0tzqPvMCkGwxwCX1i0mprAlus/oDOgEZTTDvCpfWruoOV+nm+EZRla5Wkcn4xj5a8yU&#10;IQ3HLBluSIUljWQfAUVb7smK2xiNwIIK+WrUzipa45aXm292xRGwydgkwHxpKjuFZUmxEz7DAQR7&#10;WnHheVMQjbTD32tpTlVW+bvUukzlVwZE7gw366HHWj8XscMXdqC6poV1bieUOZFbMIjAk4PO7m7C&#10;EfPHIsmwRbu+6PmOFtZRqhNud6aZlnU5ZfxDUEt1YOuWbWjtaEe3V+tJpdnNI0B2ob6hk/XA8vXJ&#10;8XiAMEfo9Hvh7e6Az8t7oR7WA8GM4GxHEPlZdowekY+J44vxuQtPx+cvmogvffF8fPmyCzDzkgmY&#10;Of10nDdxBCaOKsLIsgwCJFCQ1oMMdMJt60Wopx2p8svY3IqUQBB73t2K1EAIvtZu1NV2o7OpE108&#10;d9rdcGVqKriXAMmXhUgAKQRwM3XOCktJZRvxsGlrx740gl0GXvnTFry7pRptHYThbmnHfSgfOwrZ&#10;xaWorGuGk2Um/5ntLS0NOduRwK72UL9RX5M21qyxZR9Q39ahPqq+OPGMM00fS0r/kpySTkpSkvJp&#10;keSU9CmW3z3xSPxMY7K1jk0GINLC9PR4IVc1GlQ1wOoQHFowlmqmMDXIiigFW5oGTsCitH8mjAZj&#10;hpFFs0RxKIziURpaxyd4UliJpsP1bEITaZwsczCXWxmtfwz0BgwYFhQUmrRlxCIAsBtNaArCBAJp&#10;R43xB+OUuxrFIQfdPLV8LDI+2WpnEPZsfQRE3ujx+QmbEQOF0lZKI+bt4bVoKjKyc/gZRXtnt/Ft&#10;mJWRjWxPttlru8vbBR9BK43p2d3pZq1jLNyFQEsVfnTrv8CT0cpSyf+kNfWegGNpWwUq0n4GGEdf&#10;KAZvwI66duDPG7YhL7sQRSxjTslgszbywIEa42cxIrcvrjTjUkeAKLsZgY1ZI+qwG8vfdEKX6vid&#10;dyoISVpaIFc2qaZ8B2vqsWt3JeskCO0/Lb81bHKkuVIwqDgXgwqLUFyYh9LiLJQNKUFOdhpfIAi6&#10;GU6WkS8FET9cDlmQawkCScweRRpY974YQr1hdPV0sJIDQG83j140dNjhySpi/usQZRlzWXZvRxtS&#10;CIXlo0bita0H4eAfudZhZuR64C5wIyvfjr5wJxwpIUR4LxaTFbZ2EpImWeWVA/ACNNT2YPULbyJm&#10;8yAUSyUk96HuYANuuPFaBAnue+vbYEsrhY0gKnc+mrrXC4f6ltpBay71UiKINy9GLI4MsoxPUvYP&#10;9dWr//k60y+T0r8kNYxJSUpSPi2SnJI+xbL0p/fFF/4L4izL54TVsjRi0shoaljAcxgoLb99+jQ+&#10;DFnLgkgNwNLUSDtjtH6MVesNBXSamtY1ib4LnswzhD6zB3IcEnVN6SgOgWJiuzvBn8BI6Ut0X5KA&#10;UoWT5pEUZTSZsiA2U+CMT1O60k72BrWbRwQuGbfwPEfGM/GdZRRG09nys6hy9Ap+CGihPjvcBIog&#10;60FrAbXristBRGIcDpsDLa0t/J5qdrSxEWq1M4vLHkFn7U586xtfQlmxXMqEjZZM9SXRp6Y75RdQ&#10;VuSIhBD0hdDpT0FtSwQrfr8e502dhp7OdtS0t8AXCDE/zFOA4J1ZgDPPOI91Q2hn+t3BLkJrp6lT&#10;PwFf2wgGQwHCDtMkCEcCloEPqxupDrYfk9O6RE9WGoYNH4zhpdkoKcpDrgxz+uSGSNszsuVYT3KX&#10;E7Np33ALKPv6AgxD+GVbGeMgtn2In5HuGNr2dxIEewlnTthSIoTIEPIyMrGr3oYuXxjaf7uqah+B&#10;MY31nopRwwoI8FFs3FWDcNCGQYOGoaW7C/tZx/942SQCKcEOslCXxTvzIWMWhlcb2WwZfCYD1ZUd&#10;eHvD+wj3ORFOkbU6X1LQi8u/dDkavD2o62S/SMkzazXVh1Tn8vEo7XXiu/qo9kIXHPr4jPYZV4fO&#10;8mQZTePMy64wbZaU/iUJjH+Hwpdrvj8jw2P9XiclKX8rkpySPsWy/qWVZopU1s6awtXUtABR8Cbo&#10;IHUQ0mzIMpa+KUb7JutRQYfCSctl4JCDrCBQlsoCIk3d6lyAJ+tpwV9CsyhJwF9mZpaBSQFgU1OT&#10;GcQVj8IKXgVamkqUGOMWfld6CqdzhdOnrJ8FnQKKRF4EiAIpsyaPUKYpabnAcStPPKTTlHNwbROn&#10;g6goJROBgaDFE62bC/K+jD+kPZV6SzuChIJhdHZ0sX60I47b0lSSY/sI3DaXtr7jc75OnD5mGIpy&#10;BDGENpIJkydM8S6fCxFYerq8xgWM/D3m5eQSHtPR0NLBvNtx2RcuxsTxwzD5zNEoyM/gsyFEggQo&#10;tsmObdvQWFuLmoNVeGfrG9i7bxtaWw6wzjvNusM0VxSDS3MwdtQgXHDOKFx+2Xn40pXT8dlLTsPZ&#10;00pxycXlOPfcUsafg8E5buRmpCDLFUFueh/SHSEeYZDr4LQHCY+9BESCc28rAr42BHoIhmbq2oeO&#10;djllZ/35U1Ff1YaUqCCuDr09AcJiOjJdadhb34mikiI0t9Rh6tSJqKt7n5CRjtz8CCG/FX7CYG5u&#10;PppY7m7Wa0paBoaNHgS7LYxYmLDN5jD+K1m3MbUtu4/d7ma92fHWm9sI++yzfC7EewyCiy+ZYazZ&#10;Dza2MT7AG1CLWjsVqe+pfurrG9TKpk+qD2rZg7Yc1N+BjL50XQ7b1VNHjz/dhE1K//JJTkmHajdg&#10;1YP/hcd+9VusebMS0axxGDPYmrn4+MWLjXddgoWvjsDsC0fgL9CpbR0e/j8bkX35JBTEL30sIljr&#10;jkLbYxqpWoYFs+5G+OKrMN4y6D+lEtr+BP7vV27Ezx7fjYLLLkV5RvzGxymm7n6D6GcuRNmpar4j&#10;5RTVYYjjU9TO3/54N9715DzcuXU0Zk0qti580vIJ9J2/ehlPIskp6VMszyx5yGhXBGH6lFZOBgEJ&#10;cNO6MU3b6VzrwBRGcGdp/eROxrJKFZgJ1BIaQJ3LMEVrIgV0gjld07M6V3r6JA6YAVrxSywNp7XT&#10;hu57e3rMuay29azST2hB5ZdR+dChtYsCrW4//4gJZJqGVhgmqtwYy2dpS+XIO5XpuZme2+4007SR&#10;KOONycDGckVDDiYgstw9vfAxXvkX9BFWG5tbjAYtpc9mdrRJc6UTMtKQnandQ2Lo4mt5GgfQPln6&#10;dtbh8s9OxWcmu1hHFugKsjWNLo2fQFg5S0l1sgak1bMjPbsYq/64kYNwLk4fNRy5mVLtEVKZhtud&#10;RWBSWBdBWIDLtmF569ubCa2a5s5AZkYa89zN+AnGolNNOff1sN7UVtq1xs5y+XkeYzlifEngMNjL&#10;emczaD1qb6+fLZliAFttZaCeedVUcDTGa/zH6oLTkcG6dPEZ5p8/mIHWIOp3NqK73Y/auoM4bVwB&#10;powrgTs1hOZAGvbXNCGHQHygugpuZwrSnD6cObmMABdCg88Fh70Q/kAG/vzOQXgIutPOH450WxdS&#10;Q50ERzvTFIJTbMZ8honKkXk+nl6+li8CrI+YHVPP/4zRlNfW7EdbB/tHziC0+Bg6FDH9Vn3KWh4R&#10;Y5ulmzJqnW43+5Kek2ZbMK91qX72uV5/wPSzW3/wI6WclOPIJ6VhDG1ZhIXfWIW8r9+KqyfkI9y8&#10;Ab/9yTPI/I+nccfs0nioj1dCtdtQhbEYN6QfTVvzKtxx2X7805sL8bE6Xjo23mgbKje1Iu+sscgd&#10;eHV9aNn1yNm4P30pllw/Nn7lFIgp4zqcv+pBzCyKXzuVckrqsA1rvzULNf/6NuZPtq6o7m7BEqz+&#10;5kTrwictn0Df+auX8SSS1DCeYtn6zusG2AQHBhA5aCbWKDqcduNkWVCk7xpAwwQoaWmk7ROoEX+M&#10;VkZrv/T9yKlixdXa2mqeT8St+3pW4CcQNJpIpp8ASIVV+rqvc4FfIk5BjMLpUBxy1SNQVbrS9gka&#10;td+zNJZKS2sE5fRbRiKHfT9GkEP41FZ2chcUiVnrFeWOR8Ao9zShEIEzGGHcgoqAMXoJMg+9wRDj&#10;DBqtoPFJyfwKmjPTXATtDLR0tMNJ0A6HCKspEZQV5WBkKUEEEdYSOYcMJ62VnhPICs4iYcKbIJV1&#10;EAxH8cbbWwmHdowvL0VK1If2jibWi7ZQ1JR9hPDeSMjsYn22Mw9dZpeT7Iw+YmQPHDEv+dIPW5Sg&#10;xXN3KvNBfjf7PDPd1FgKrxNCw3YEumJoa+hi+j50drUTzLuM5jjAtu3lp/woag/qsC+MUCBEOJQv&#10;SxmE5KKjQz4c89GXkmUMdLa+txdlg0YaQC8Z7MGQoW7WZC3L2IbXX9+DiaePQR/LNmRQCcqHDsaQ&#10;onxEe31w2QmjqYRsh6aT7di1uxmlg9NQUpxh5R8CVzk6J3SzvmN9UTjYlnJA7nLlYOKk8zB60llw&#10;5eajurEFtQR6T04B2n0RMmUx0vIGwxYLo6W5yayNlTudvNw806+ktZYGXC6O1NfUNzzsOzKAKuRL&#10;jvqiliqcM/0Cdb2kHEc+EQ1jdDeevflHCNz4NO78yhnsY6UoHXMuZkz04jc/2ozhX52OEg2IHCB3&#10;/WEFXly/ATWBQgwenMO/c173bsPqX72P7NNc2PX7J/HKa9VA2ekoSWjPol7UbFyFVWtexdYDIZQM&#10;Hwq9q7W++xxeax+KycM9JpjvwAasffoFvHUgBUMHe/HW8k5M+Nq5lobxiDiqGtwoKWf/M8XzYtdz&#10;j+PNUCFiFS/gxfoCK7623Vi/5hm89lrF4bz6mM9frsBbOw6iI1YPFE9Dma0SG/+4A65xp6NANn4n&#10;SWePZzKcW5/DCt6viY48rIE9ThmPlKb1i/Hs2s1o9fLFu5phzhqBTF4/VO6dDXCVjEWBqbfjlOsY&#10;6fdZH8v+VDXKvjgJHev6aQ9K/2nGpXkb1q54DhvfrEa4YChKcyzjRyOH7u1Bk2swyotYft8RdRg6&#10;SV+gdGxZhTWr/oRdbYUod72H3/yxB6PGFx+hZVbZf44XX30f9Z0RNGGwKXvr2z/HWlyKWekVWPO8&#10;ns/C0OEFVh+UHK9/Hisn7MevIlaai+qXj8m77p2o78TLnTYmhPeeYb/bxz48phSxGquedxyT1449&#10;L+GV372MtzYdXcdWGefgq2f//WkY+2uKpBwjcjWSz0PV7OQgqm3vHC6XsQrWlm65uexELjcHWe0r&#10;TYCQw2ciUHp6JvLzC4wmMuGfUSAn8LEALmLAbejQoQYMDazFtNOLy8CctD0614CjOGQhrTgSYQWY&#10;0lAqrPwAKt7a2lrU1dUd0njKDY80j3re7BjDZ0MBwqw/YIxQspnHWF8KfD0BBAMEPoJGhjON57IA&#10;txE6BWBeE58MQ/w+AqGOXrm/6SYc9hhH3VrfaEuxG9c5bofLlD2H9ZJKoIr2BRGIEID7CI/Mfx8B&#10;1sW4U+0etAf4E+Mugz+SjliqILgXDjtBOVXxyYWNjWXTmkn5GowQVNkGTsJSajrzzLSD7fxRZ7zB&#10;bnQ21qCheg8Brg2pER/S7IRrxpXmYJzoRkq4A7FQG4K+ZkQC7SxrG3o6m9HV2IiOpia0NzeisX4/&#10;Gup3o7mhEr2qW38ffB0EJn8vEIqgj0CcGokZ/4d9BHlfexfrSQCfw/rMhpP5dfjDyHcXoOKNaty4&#10;8Bf44X1r8NZ7tWhp2I7slCoMTmtEvr0H6SmpsKc48Y8XjUFapAODs91IZbsEOryIsg85XE70MA2P&#10;ZyjcmWVgb0BNSxMKitNZN7384yVM9rkJpX0E2V5CPeE6mkFwzSfIDkNtYxDvbNuHN3c0YPOeZrQS&#10;gP1hNw40EUQzOYgJAkM+pJLQ9QIiR/R64WgiPG7estm8aKiv5WbnID8nF4OKitHc2IQdO3Zg7969&#10;/LsoQPnoUfoTScpfW2q3YuOBz2PmxUdrEp1TFuDhFTdgvIHF3Vhx3Rwsep1j6JSR8D09H/O+8xI6&#10;FDCwHxWPr8LihxajJnMkMquexffm3o8t/Htjx8euJV/DwqWtfG4aimsew4J/f4YQwEFz+xNYvr1N&#10;gRDavhi3zH0YW9NHYrxzA5Y8ss6K24gXG398OW55uodxTIJj23244bplqDTKjhAOvvYEHr95AZa+&#10;321Co/kl3PHlG/Fy50hMOq0AVf9zNW4hQMGVj1EThhPS2PeYlzLRmsn7RhwM6EErnYVL61F8mpXO&#10;/K8uxq54OZTO2ofux9LqLJSlV+OFm+bgsbd18/hlPFIyh04D+ROZZZMwaUocFtffjev/9XE0lU7C&#10;+PRtWDx3LpZut+L8i3IdI8c+u+iyuVi+J34T+/HCo/H2qF2FH829HRs7rTvHT5OyZxkWzr0LFWDd&#10;De/Bim/Mwh0vWm1k6pX3dqUz/6cBFbfEy39kHZ6wL7DNX/wW5t+8Eu1MO7d5MR77ySosf20/S3uk&#10;uJA7ZhLKcoC8MdMwaegRoPzaYixZD+SWhlDx3/Nwy5O7reumf16NxducGB/vn9f/eB3km+QoOWk/&#10;XoZFt9+PysxJKA6twz1zb8TqA7x3sr4TL/eSx9cgVFSAjudvxvybbsTi39Qjk3nd8ON5+OFKgibF&#10;1MFNK+EbPg3jC/ZgydyvYUWVufV3LUlgHIBoFw8ZLmRx4Ozq6jY7ujicLvMpkKqvq0fAJ5gKcAhP&#10;NVvcad2eFpNpLZ/ARuFkKKIBWfAogLO2CQwZcNShe1oDqbCCQGl5pLHUwC1QlJsafUprKK2P7umz&#10;paXFrJuUllEaIsWvuDXYK7yuKx1BpnzppfPQGsGu9k6CRyq0K0x2VrZxypzjyYEMQeTmx9vjM2VX&#10;HFq/aKbG+dFLWGxrtxw6p6W7UUAoNtPIzLsg1ca8yCDCGKswTa3z1LR5t7fHlFGgwhPWUTpe3fgu&#10;/ufnz2PXfllb56I37II/mMqqcxprbk2Dkxrjh+rPhkhYRjvsulqQx2vyechEEAuHoC0LA6y/rrYO&#10;AloTmuob0N3RgvaWRjQ3NbCtavnZaOC7W87SCYXdXW3GOXlIhjBhaewibEcCakz+DFlvfFOQlXji&#10;IJXBwbS1x3ZmmpNASxjlAZuXRw+iNj96+3pRw/I2BPsQ6LOjeFApThs/BsOHFaGwIJvljKE3moWQ&#10;rQS7OQhUBe1odbLOhoxENL8Yezp6sLvdi4ZQKvbXd6K6sRNdwSiuu3EO8ocUwU9AD0TtCNsZhyMX&#10;PX0eHGyNYtu+TryzoxnvV/XgDUJqU2cMPUG2Z1oOXGlZfIEoZF5dbL9O1NfWwN9N4M7MwIQJEzCo&#10;ZJDpa9JMS3bt2oXm5mbzIiJtsda2qg8KLM2aWtZ5J+swKZ8C6axHJQfCvGMVWDYnMnI8cBIYfeuf&#10;xBLbAtx29zWYcfbnMfeBezFz0514bks8LFox9at34oqZn8cVd38bVwRWYquBFy8O7tyPGV+5ls9N&#10;xcxvLsHSB+eg+KiZLS8qnn4CzoX34rZrP4+psxfiplkFzFNc9jyLJZsuw48euI5xTMfs796JebbF&#10;WL89fp9S9vXFuPvWBZg3g9CbfxG+/ezz+OH1n8fkC67CvHnTUbNpKzqcpRhHUMtFKcYzLwKSo0Tp&#10;rL4Ytz20EDMvUDr34nrPE/jt2jgwUTrOuQa3MI8zrr0XN3wlhLWbBSwDKSOQMXIqxg8i7JRPxeSz&#10;hyMDu7F60UpMv3Mx5s+ejqlXfg+3/Xsmli9ZcwiWjyrXUdLPs3fPINRZUAJ48Ll/j7fHD2/FF/AS&#10;dgp8TpgmgfnJRcDXrXaYPPM6/PA/52DrfU9il8rSsAsVwy/DF+ZMZ71eg9tWvIh5U/pZTnDcvrAb&#10;a3+2ATPiaasOrzhbXi6OFSeKJ1jtU3wa62rkER3zrOtx0zcvwwz2kVu+yXZl/auuTP/MX4g7vnsV&#10;ppr++Z+4aPUqbGi2HkvIyfsxMOM/HsTcmdPZjg/hti9uxeO/38YsnaTvGGG5L2ffmXkVblp4FUKb&#10;xuJzt15l8vrtm6di1z4LjHNn/CeWPPMQ05jK+r8BV5y3H1veP9zH/l4lCYwDkPr6ekKg14CaYM58&#10;EoAEQYm1XQI+HbqvwVQgJ+2gACox/atrOpfWT88JGuWsW+AnmNNALefc+lR4bTUnkZGNrgn8FE7x&#10;6lBcOTk5GDRokBnUBZj61LSnoNHy4Wg36WndpWWAIu1fulk3KbiUGxVZaeu6ntdaPxmvKN9+uefh&#10;uTSDxjE2D0GCprSHlg3FsOHDUTZ0GPLy85jLFDgIUHLt4/FkEw67jfZTdaJpXAGr6isY0q7Kln/F&#10;YEgQnot9Nb1Y9ru38PDPXkZlnR2BWBG84TRCVypS06ShlIZRywhZJwS2ro5exidtrLa40zS+unGK&#10;0QAbgORJNBpGmHUWCQnkuxEMEH55Li2l3OewWMybJr+1zjO+FrXPAYctizHJcXUGegmQKakEVgU7&#10;QtQ28RP+L8YYetguXvSl9iJsiyBoT0GAbdCkl4EMOSeyo7CwBCkE5J5oH3wEtpSswejuy0XF3m78&#10;YZsPz7/bjMfXvoaXdmzDrs42pJWVIXf06bDnD0bO4KFw8mUle9AQxJyZaPfzZ82fiuq2EN7a2YT1&#10;fPadvQFUtbs4XJTwjbwIVY0ReIpGI8hBp7O7x2TX9A/CtfKvvjOc7ad+qH4ijeG+yn3mXFCvNY0T&#10;J0404K86VT9tb2sz/U9r8tR/BN0dfHFIyqdA+DJQzKGs52g1z1FSU7mOg/UklCXWajlHYOSUEGpq&#10;EgNdAV8s4qc2Ta/x79YAUz6mzZmDyh9dgisvm4d7frIS+zQzcNSar3rUcEyedNrhpU3O8omIL12D&#10;r6aKLy9rsPgb87DwOh23Y3n1kWlzEPYcSbv8Ldz0JB6+iWHnXoL5P3knfv3E0lG5FU3nTUR5ohyE&#10;g1FTgIrqBIQxnbTD6cjHLP9MKQMpYz/SVo2dDdMxbsxh6CounwS8sf+QdvLoch0h/TxbdskCzL0g&#10;AZZHtkcpylgOIydMsxqVrx3TDsPHYlKgGgdV1eMvxXzP41g4/RIsuOl2LH2N9dJvGY/TF7xs52Pz&#10;TCD8QJKedWjqOrfscD4ba9mBdi7DHaZ/8PjGw1iHDUwvHiAuJ+/HhML8+ClTGjpmGkKV+4/Qdp9I&#10;jii3ZWpg+ojEqXpoaLM0npF6bHnqTnyP+Vxw6Rw8ttkE+buXJDAOQARlAjGBoQZYDZ5+TR36/bzm&#10;NFoXfQo65JLEAhigpaXVgJJgTwCnQxocgZ/AUvFpENc0tQZxuS4R3Om+0pPVteBOO28INhOaRx2C&#10;VuVDWj6JwFDp6DnlTWE08Cv9xNS2LLF1rnWJikvPKm1NbQpOtcZSICGH1yGBJOPTer1UlseTpS36&#10;8ggLQwkTxchinciPo51l0No5aRWlhVT8WtemtYcqq6Ud5c9/WGvheiAfjsyWWesooxZp2vxIQ2ck&#10;E3WdDvzv0j/jsV++it0Hgwim5MEfTSOwOhExu65oRxcb6hp7+KyT8CoDHCn8BJTSPlpsJ7dFRito&#10;jFpi6ItoOlv+L3kekwU2c8c4LcfWbgQJYI7UTNZDFmGU8R8Iob42CKcrG0H5pjSI+5ei+GLKQIw/&#10;JLEMxqX9uz2sczevu9HVGWK8DqP9bGmsQ0d3M3oRgT81BX/etAuvbmrkQD8Sn7lgCv75mln4l3+5&#10;Ap+5cApGjC6Bzc367GO9uvPQEbKjNWDDtn3NeHdXPTYREiveb8GOgyHWG+E6pRQN3kwcaE5Fq8+N&#10;7mA6wgTFEPOUVziMcFdi+pXgXW5+1E/1AiHAl6gd1Q8kakv1SfUd9S9prgWPel6Qr74pS31NS6t/&#10;6H5SPgUyfCKmpa1ExaZjiLF2Fe65bhEqvByciwkVza1HTPEFxQFGS34yyZ3xPSz64+tY+uj3cX7O&#10;Gvxo7t3YaO1IGpcC5HLs72g94qK3DezhRjJyCoAx1+KmBx/FPfHjsRWv4NszD43sR0nHiz/AwqdD&#10;+Nytj+L+37yCJf8xLX7nxJJbxExUt6E9/l0SJOgUD8D9zcnL2I/k5KMMhJH4VLERvmNiUBZfJE8i&#10;/T07EDlhmvkoPu2YdmD5w8hkO/PcORZXPPwKVq97GrddOwkdS+ZZU/0DFQ/bWWkfoUzzNR2G8Y8i&#10;mTkE5YtvwB2H+sgv8PiaVzBvQjxAXE7ej/ndvOhYEoryu9bkx79/dGnD2h/Mw+rQHPbnJVi8ZiVu&#10;SMD837kkf+0HIJs3bzYDqESQpwE34PeZQVbgZRxaE4A6OrogAw/5TNRaxvT0DN4PmHtas5jQDJLm&#10;LM0bYU6Ds+IQWPUStgR8WnOoa4npaO0XLSjVNQv4ek2YhHZIcSlewZ40QMqfDkGkxIAfw+m+0pPv&#10;SIGoAeCcXLPFmzqCDFUChE0Dfkwjj2lKCzVsxHDk5uXDpalsgRnDOpVepodpW/sKq35kIKG8SQSn&#10;Kp/yIaaSta22I1T5zNZ5zKe0lanMQ4h01xPrQ1MPYRd5qGqK4onfbMQTy97Etl1ehFNyEbXloJcQ&#10;FkshXHr560jokj9ITYVLEav1e5aKUYsC+FLMr3oxlLGMpYfUC6ON9xwM4UZriw/bt1bhvU37sOG1&#10;nfjDqo14/tl1eOkP72L9uj149tk3sWHDXqTY5HNQ2svD/yQqr6DYZnPyt4mgSNiMRVn/hDS2MtII&#10;sxm9fuSnhHHaMA/cDlnA+zig8SUgNwvTPnMOZl0+AyNHl2Jkbg5cAR9SA1742tvQ0tSGg7Ud2Lyj&#10;Ee9ub0XFjla8t7sde2oC2Lnfh+YuF3rCBWjz56CxKwM9frVFKfLyhqKbddPe5kWa22Mcp7c2c/Bk&#10;nAI9tbm0z2p3GTvJwbvgr5NgqHWyautBJSXmviSx7EEvJ+pX+lS5FY/6nqar1SeT8ikQ51RcQaha&#10;+6PbsXpnm9EGhWorsPTO+1A5ZTomeQhNZ12EcWtXYV2t9Yhv0zNY8f7ncf5ZvHkiCW3D0utuxIo9&#10;fKEcMhYzPnsxygJ6GY7fN5KP8WeNwPrVq8Buyj9IL7a8uPLwGsCJ0zF7zyqsrxQ8epBh243VP7gL&#10;7xwz3ZiQ9rb9hOCpGD9EA30btmw6VsNYj0ZByxFgYETpdK7E+rfjwERgXvH8CMw87yQWzQMqYz9i&#10;m4SpV7di7YsV8Ckv0XqsfeoZlF1+PsqtEMeXxLPPb0BH/NnV3zobd6w+gsb6kxOmWYrJl0xkO6wB&#10;f0atdvjdMuyceTEms5mbXrwdC+9bhw4nofPsOTh/Iq/5T0bFR8pYk/byJc+gspm/V7Ub8NsnN8Tv&#10;9S9N9SzPse3Uj5j++eIqvNPD/qE+0rMOi3/wJHbyhf5IOXk/rsCK38XrxluB1b+pwPkXTMVhm53j&#10;9J0BSys6yNhDp0xCcQ4xtK0CW5MaxqQkRJpBgZBgSyI4E1AJwqSpkVZR1wRHGphzc/OMw2lBndE8&#10;xjWHAjHBlZcDsUBQ8emZvLxc87yeNVoghpNWUwO3pn+Vvs4HDx5sIEyaQYVTeEGrPo22h4O60QRx&#10;QNfgrrA6DCAwPbkCUpo69Lzyr0OaRQ/h1qkpZYYVhJUMGoSC4iKkaRcbu9PkT2sdHS43uuPrEX2E&#10;Sxm1KH9KW+o97Xoj1zhpjK+kpNhor1KN25eocXHD/5n1oPrOgGaaO5ai/aAjfC/sQ3eozxhndAXS&#10;UHnAj8W/eAWP/eqPeL+yiw1RgkCMbUBI037QmnuOxSzrcCUuhBPPScsotWZqXwx2A45EO0JlKpEx&#10;tc+FvbsO4pW1b6CpsRcHqjrRXBvlG3kf2ltDaOE1aRn7Yjmoqekm4LoPxZs4VHcCJ/0LR0J8ew8j&#10;SjDss+lFIYSUCAHM3oHrv3QGHvj+tfjerf+Cf/7qRSgpLUZvzIaeiAPBFEEf+wNpuqbOi03vHcAf&#10;Xt6Mta/txaub27CnxYP3W7KxpcGN2g4XelFIaC6GJ2ckcnJHITN7OPILx5Fl8/iiEUFjXQM62ttR&#10;SMgfOXwoXKzqvbu3k6vDyGI/FKirj6i/qR3z8/JMn1C7ChbVD6qrq83UtPq6XiQKCvLN+lS9aOia&#10;0+U0AClQVDwjR4z4SC5jkvLxSvHse7Hom1l4+cZZuHL62bjyy9/BrnMewgPfnGppV4ZchW/fXYCX&#10;552N2eeejbnf242Zj96O8/tdy3WEOCdi5rWDsf5GPnMZ457/JMpuXYjzj1EOll19L25KfxwLLmL8&#10;n70RW8uvwqHJSgLt9Y9ehqrvXWLSnv2572Dr2dfj/ON0n/JZCzFzz3fwT5fNxbwrbsfW6Ij4HUrR&#10;dMyYuRUPf+FsPLD+GNgx6VyFqh/E05n3DPK+/yDmjonfP54MsIx/KU5MXrAEsyu/g7ms89nTr8YL&#10;+XfijmsH4nIn/mztDzAv/uzLRfdiwayTJXriNIvn3InbilZhgbl3Ce7Zcxnu/+5FBpiKZ1yLGbV3&#10;Yd5nZ2HepRfg/uprcNuXPoj7F6X9JG4oWoeH//1ruO2Rasz4+lXxe8dKPqbN+jx23jcLs3/Uj/HK&#10;saL++f0CvBDvn2o755w5BnSPkpP2Y/aP0nW4ReX/3M3YOuVezL8kHsmJ+s6AZSxmLpyDytsvxry5&#10;rMcfVfDlJn7r71ySfhgHIE/8z4/NACmNnWBI0CANmaZeda2Pg77x15cia+Meo5kz++4SKuTLrru7&#10;y0CbwErXErCmOOWmRFN9WivY1NhoNImKMwGogjxpBOUXLwGIEqVtNHTMh7bOU5w6TxyakpYxjNLQ&#10;ueJSnEpfMCpQ0PXurm70EP4yPdYuM6FQr4ECr7cLTrfctdh5uE3aoVDYWIcLyczuJYQ+TS0rve4e&#10;L+MPmXWJoXAUaRkepiWXQW0Ihv0GWCTadrBsyGBrr20yZpD109bdanZq6euTqyKWT9MrjNuBGArz&#10;suHvbYKtL4gx5aWYNu0cPPPsS/jK1RfirLFOZNpbWNfy45jK+GQtTjBMlR9HYh4PeXKMMh/MLmJ9&#10;WuOZhmeeWUN4Uh3zboxp9toIrL1IYdKpjhyGzdBTsDvb8M//cgkhuo3xHH4dTbS9xO4gXKaECIw2&#10;RJhOajQCD/tCT3cvIvZsdAfdJNYCpLAOnMQ+r7R63SHUtvhQc7ARDXWtaGjkm3ogFWMnjcXgYeWI&#10;2Nxo72Fbp8vCPRPhznp0d/QQ4IaguKQI3b421nGILwY5RpPo6OthuUJsyw4D+/KlKbdOEr1kyI0R&#10;L5v2V18KBgPo7LS0hVqLqHaXkZQAUqAo599af6q+k5+Xbwyg1OnVnwSP6scKrz6sfvetW28zaSWl&#10;f/lr7PQS8obgPME07MnuH09CnXxOWpUTiV5U+VInQ5v+RM6ckW4Z4pxMPkjYY+WUlrE/CXlZ7g+X&#10;1w/97Imek5PqqBMZ/RWFz/ng6f/eySTqRYffg9w4g/leuR1zV0/D0gcvw8fl83ugbfAXbXyk/8r8&#10;E5T/4xDV79/gbj9JP4ynWN7f/LbRzgikNA0p+MnkwKkBVaDicro4gAqKIsbfoqbypHUULFpTsNZ0&#10;nqDNgkh2cg7SuiYNouBNVqilpaVGe6OBWLtu6FlpKVtb201YwZu0i5o21jZ+CRCUBlOaTuVHcff0&#10;+JhOzMQhwxYBorRI+lQ4+X0UPCgurUGT1bLWNTJrxupZcWqvZZVZ0+oqi57rY3rSrMr3oAA5helF&#10;SGIqk9YwarpaeRYoBgSPfF7paD2ktJ7Kk7Xlnod5J4IwPU3fG5+HviDjtBHWGL/2YeYvoJx3y1Am&#10;bEsj9KShqbkDmzbvJKRGcfbUMSjJJZjatRZTWzHKh6SAkdCWwnSYloFGvQ71SWMoOHQyv3ZseW8f&#10;wiH5tHQhGEiBvc+NVDvzLaOVPjkpl5U2ARM9OGPqaDhS5axbEVkiH5FWm1nb5dkZuK/PyWcyECa8&#10;9obs8IXT0dabjgZvKt7f24B33t2JV17dipUvbcMrG6uw8b1a7DvQiZZ2/uiQVEtHjcP4CeciHJP2&#10;18Z8EcYIdinRXmSwvvILB5m+0u1tQ1NTDZz2GNpams10czRKGHU5kFeQz7E1E6FYBDFbCgaVDTG7&#10;u9TW1OHgwYOmD2inloR1/uBSgjvhTy8lmlqW9XNOdo5pH4Gmi/d0v5Wg+Oqrr5p2VrnVxvpbUL/W&#10;+sZJU86M10xS+hPV+4eVD7rTS0JsiZX6x5GT3T+e2BI7ZJxI+LtwoqWttvjL4kDkg4Q9Vk5pGfsT&#10;24fP64d+9kTPpdqOD6B87kOBLULY9YvrsGBRBdKyc+Hb+Qx+/tALKLvmVswaHfdn+THIQNvgL9o4&#10;4b/yK5ei3HOC8n8covr9kH3srykfxQ9jEhgHIFsqNpqpXrkQEThpD2YNuO0dHWYKT4YPOTnZBgK1&#10;/Z7CCMAESxpUrYHW2iVG4CQIlAjYNPBqsFZYWUgrjLQ/gjYrjLSXdl7rMFpKuUCx2eXjMY33tG2b&#10;tiTMhp1h0hi3YEADeklJiUlXacgIprJyH/NnrStM5EEAarSRTEearI7OdsKYlWedm6lK5kusJBhU&#10;+eRvUmsyZdhjvscPORdXWLvdafLf3tFp0pMGUWVSvCQtU6b8/FwDd0ZTx3tBf8zsPBPmG1s4qqn1&#10;PvTxXMgmLWaqM5OAHDBllCY0SgCdfs4oFORE4EzxIRSWHpHxCRB5ZuLWagtZURMWmRAPB79Lg5qK&#10;nTv2E7z4ltVH+ImkwO1wQ74iI7FeA4paG5mKMAaXZWH8+DKeE84NMFrT3kRRtHf60BMIw+H0EO4y&#10;0dXjRFObDQfqw9jwzgH8Yd0OPP3ie1j58g7CYhV2VRL02lhHhNSwPQdRQjAziggBtZhwNrh0CLo7&#10;u5HNvuNxs11C3XBGfcjLtKOly4tOvoQ0NtSyDGGMGTMUGelOM+VfXFRotH5aj1hZvR8HCIZp/F40&#10;qIS/ZzY0avqYeR4xbITpD3v27IGbbVhWVmbaXy8e6sd6WVG/qG+oR1VVFftLpekH0lT62EdliT+q&#10;vNwYPoXY1urf6rvSPp51zrmmXZPSv/w1gDEpSTk1YkPBWVdh1oQY6rbuQE10KC7+P9/HP0092bqG&#10;T0gcHpScMQ7Dhxcj82+P5T4RSW4NeIplyU/vM2Am8JL2cMyYMQa8ZOQh1yLS9BQXFRmgEzzpU/An&#10;n4c6F75II6dnNABru75EOMGN1sIJ2jQARwmfwV4LSEkURiuYnu4wU5CyWtVz0vrofmJKMNOjvaat&#10;tY4CRGkj5cC7nAO8tJAKoyllgcDo0aMNnEpTpGsqT16+tV5SIq2ggFOH0lB8widBib5bAAym0Wnu&#10;CfqCoSiPMNoIiQ6nG+3dPWhpbTPToIonzPRURmsv7j7CymCxl9FKKs4er6bBCbqEQ209Fw3LDyKF&#10;z+sZZ5qDcRkU5DMR2KNe/PPV5+Ks07KRnurjM7Iyl/Uv4TIlavwj2uBCX1j16yCc9bAOGJ20f70O&#10;/H7Vn9HU2MM3c4I7nw0QgKzktB0g4d7dh5LB2Zj+mSnIy0tHNCQ/l3bEUlzGUjua4kZDS5fZ07qh&#10;sYOg1o26JmkLWQ5/FMp9lG+fMbYtswybLJNZTwY4WWfy4Snts/qE1gmOHTvWLEVQO6m+1HZqd60R&#10;1BpPTRVrilgO3tX+PkJebW2dOS/gc27tNsS+o/6juKRpVru2tbeZdpXWUO0tYFQf0TW9WChOVpzZ&#10;/UdLInRP6cvBezbTV/vW1dQgk20qN0qKQ9rIru4uDB48xKx3bWhowPx/X2jqLyn9y19jSjopSUlK&#10;UvqTjzIlnQTGAcgjD/zIaAETGjtpZwROmo4WxtTWHDRGBIIzHRqQNfgLJgsLCuHJzDJgpGtaB6aB&#10;V9ocK7zlZ1HwJy2OYEx++3RdltaBgKykBXERk3ZC8ygokIZI0kVA0/P6rjQkui8o0DSj0hYMSDTg&#10;S/sodzgCXpWrvaPVxK31bBJBg6bGc3NzDChFCISKQz4bFU7r4AxgMrMy0OkNRYy7nHpCsoxaUgkY&#10;2gGnvrHJQKnWLQr+ND+cl5eNwsICAqCm6gkrBOiuTksbq3WfcihuTSNbEO1gmewuy/9iHyFMDIZw&#10;D8oHezD1tGEYWuJBUUEfgVZ+BgGXPQxHahRO1h3xkqBGmIr1Mm2VVxrHDAJ+ABvf2ApfTwRp6bLI&#10;cyMnNxd5uQVGW6utEh1OWXFboBaJ8Jm2HjQSEGvqmtDQ3In2rgB8/jACwT7Ynawz5i/aZzfWqZEY&#10;z5nPGP8JlO2sk4SoD0lkZay20ac00jrUtgawWWfqI4mpY9W5vktTpWl6dQ4BpdpYlvXNjQ3I1rQ1&#10;4VHtKb+hskQfPnzYITjU1L6WPagN9QKjcApv+iFfhtxMW31H0KmXHeVD9wvztf4yYvq68qF+pnyq&#10;fyif6lc3/b/kGsYTSRIYk5KUpHxaJAmMp1j+d9GPzWCpqTyjtZERSrqlPbQLYggGTU2NKCouNiAp&#10;/4yCqpbWFmSkZyA3O9cMwBpcNcgKJKVZYvUbTZNcnWgA1oCdkeGB0yFtkEDSsmIuGzqIg7Sl/ZH2&#10;UHkReGjgVjrWdCwxk3ClPOmeIEFaJmklpR3UNU1DK5ziTGgqlWaszwKFxDWBiMIJbpWWw679ka29&#10;igV2yofiE8wYp9yEPJ+/l+AYJtwSkVgnfQSMuvomU1b5QDTw57CjtFRl0Tq4iFnPqOntzs44GDHe&#10;BDAqvCBTzzBZxFKIX/F1iilR5onppzOdNFsfgTGC4uI0lBIeS4rSkJvl4JGOdJbHJgtt5l37XocI&#10;d6GQLNmlLY6yjpT3CHpj2is5hu4uP0FKgEbYJvBqLWhvSBbbqQRigbhNtjiErpgBUKkP5dcQqRZI&#10;p9qczDLLzjvad1vOwwXUKcynIE+wpzrMzMjE8BHDzUuGptz1wqC+E2H9yXhImjtpegv4siH3RGpT&#10;aSOl5Va7dHdLm9ht+pqAOs2lRddWe0hytf6V5RL4qZ3U/oJTxSMAVvurndUf5F6ns7vLxCtozCWI&#10;qo9pXaz6Vxrrrru1wxhz6WVDaxb1wqGw0kQqn3O+co1JNyn9SxIYk5KUpHxaJAmMp1h+8T/3G3AR&#10;xhjjDw7CGigFCQbeYhGENViTcmQIobV2giqtP2xubkJRYZGZktSAbgCG0NjR2YGhZWVm4BYhCcRk&#10;JZ1NuJShidmTOiRn110cwLV9m6ypCUHp8guoKWEN6jZCHuGSeVDcilcAKE2UoE9AIYhUfpVPgYLR&#10;5PFcnxr4Nb2Zaksx1yQKr7T0XVOhfp+fANxrNFoGhhmHtFOKX3kREGlPbfmibG1rN9pGuyvN+F70&#10;8lpzcwvCvX5rKpbAUlRcZDRdssTVp9aDdnbJwtqaChcoprDeEsAoeJLWMgbWp03wJYMW3oukwp2a&#10;jtQ+rbMjZNmkBetFdoYNedmEoTQnslhfWpsZILg1EXrChD+/X3XFsMZVkHabCaOxo9VAoC2Vz3iy&#10;kJubj9raetaBNIdsXxf/wLQMkulq7ab2CpfmUnlUnUSiVt8wBkQESF2TfpEVzyLwIba54FgvGuYl&#10;g+0mIPPIvQ1fHASQWoMogynVq+pfLmz0XW2nNtH0vbabNDvzsO9p7aB5aeE9rek04M8MC/x0KB71&#10;LR3qG+ovBhQJeqpTtb/yovKksZ4kCqcXB4GitMuKs1PLDFh4wa3AUy8hCW174mVk4Xe/Z55PSv+S&#10;BEaKfIzaPqRV7oClGivmXo21X3wai6893pp8LzbeNQsP4E4s/b7lauZTI1XLsOCrqzDzN8txxcj4&#10;tb+GHNtWsgb2yn9m/MInnc8Pa438aanPT5kkgfEUyy8XP2QG4wQwaUCWBk9WyNIOaq9kDaAaYDWY&#10;Cw619iyh8Us75J7GjhDv65583uXl5prnbAQ2fcoZtiBR08CywpZGS5qdbq80QNbAI9CQsYvcp0jj&#10;I0jMyc428KK0NIjrmqAjoQlUvgQDmtbU9YRrIJVJYVNS+8ynLkrjpXj0nETgEWGevN1ec12wYIx+&#10;WA5pmwQkEcVDUGpqaUUnw9mkISVk6Lpc/ng720x4+f+TeyDVn6ZMDVQznbbOTgMwus4LBhgFmIJv&#10;Ga+kpjKNPm0p2Is+u7YtFLylMpy0fASmPq0TFWSyzmUdrWf7+CQPxdMH/towakF4rE+wynLyb8bB&#10;fKalsz4cGUYLmOlJJxB1En5ZBrahqTvCJmwhA9WWBTbLFQ7BzvvW9DChV/ngqbSfDoKdcFHn8m+p&#10;ODQ9rTZQ+aTFVZ3qM3GudtG5+ofqRG2lviZDK93Tc+p3ikvfdV2SgDeFFfwrXOJZxWW51wmzbgOm&#10;v8qwRc+qHXVPsKiXAvUZ3Rf8yc2T+qHiVv/QOlwn20H7bgsm9eIgbaXyoecEojff9n2Tn6T0L0lg&#10;BHY9cjZ+O/xF3DH7pI4NP5J07KlAe/5UlJ8gmVDtNlRhLMYNOaX0+sEl2obKTa3IO2sscv+Kzf4X&#10;bWVc1ezHP725EOP0/ZPO55ZFmP3LER/cbc+npD4/bZJ0q3OK5bV1LyM/v8BAgFzMaJDXOjFpAgWI&#10;um7AilDQ1NxsBmUdZts8Dt7aFUbhBWVeX48ZsOXuRprAfA6+0hTJwllxyM2McYvDdLWNnYuwqS0C&#10;BZk+xmNpjMKEGh+vWQYuGWlpZrAXbChu5SMxuCu87gk2BB2KW47DFUbfAwEftL+wIECapfRDQCdN&#10;GmGS51FpDQkN0kypXEUERWlNFbe0YNLCCaIEGNIUqhxyvaP8CKgFV4zm0JR4NCLNbB9kXa7dZQSL&#10;AmEZuzCjBlKMn0OeSyMrS2eyjQFb9Enbx88UOQJneHsUkVSBZIi9mXBoZ5ysvZji47Mx+ZywETKd&#10;BDmnvvNZO9vLRWDlH44v2IuAjHaivYTdFoSirPvUACGPkMk4GQVStYNLnxs2ud+BC25HFhyp7Acp&#10;WhfK8gn4XHYCpdZ0ynm3tIlaY2pp8DT9Lg2hlhWoLVSXqlvBHavFTMWrPayXEkGltWuP6k8aYKN5&#10;ZB1KgymwVHyqM00JFxYVGjisqakxEJdoa8WlT1nTay2i1scqTQGm0pJrJUGh+kACAhVOWl/TWBTl&#10;Txpuac+zs7LN2l2loT4nYxeloReQM5NW0ieUT8xKOupFzcZVWLXmVVQ1uFFSXoy0xOMcPHf9YQVe&#10;XL8BNYFCDB6cA/5JMIFtWP2r95E2JoT3nnkGr+1LwdAxpYjVbMDap1/AjrYsDB1eYMI2rV+MFdWF&#10;GNrzKtY8/yfsOuKeFc+riI05HQVy1Yp6bPzZk6gpngbnu4vx7NrNqGxkf+rJwqjxxTCo1rwNa1c8&#10;h41vViNcMBSlOebBeDpZKKldhxUVscPhJc0VWLFsG5wTRyEvDgEm/J4sjC93ofbPa7DHPg5jShjX&#10;EfWx9UAIJcOHIpPvdq3vPofX2odi8nCPFcFx8gGmv/SPPRhV1Iz1z/H+1nZkjmC68duHxYtdzz2O&#10;N0OFiFW8gBfrC6y4jxcvpWPLKqxZ9SdU7GyAa/BYFEjJ76vExj/ugGsc6zCk+nwOb22qwNbEccB9&#10;0ro7VvpNR3KcvqK6PKqthjRj7S9X4K0dB9ERqwfYnmW2Y/P5PrJPc2HX75/EK69VA2Wno+QI1W0i&#10;D7vaClHueg+/UZ3Gy3Hc/CVEbfDUy9ixqwHhbi8yE/1rIOX/i/r8GPt5bgzvvvAcmvJYH/zz9h2w&#10;4nlL5ShhOVT+E/bVAthO9Pd6CuWjWEl/Atn725f6+gazFk8wZGlnYmZ9WVdXt9GaZXiyCIcupGVk&#10;Ehj6UMvwjc0t6OR9rZHLICiFOcj3cRyWU29ZpbZ3dqClrRVbtm3Bnn170dxKWImEkWpPNdOGgk23&#10;1i0yLe2oInc2Wh8oA5feYBjpmVmEhWIMGz6C6XQe5VtRwCYw0zVBh0BBcCdIFcBJMypIkJFLaekQ&#10;U6a6ujoDApryTKyVEzDoudJBpSjhs9kCV8bVxni1nZyf8KGperfLaWBTLoWMkQqf7yPYmelk5icc&#10;ChhtqsJJg2gZC/EfB8NImLBE8DWAIy0h01U5JFrvJ+MYSKtIcHPYnQS1DHIhYc3Am6yhCViENB32&#10;PoYDzx0ETYdgspdQ6Lc86vCPJJL4R9jUEeMfsSPdBle6QM3PNHqZZoCH1gISgFkXWt8pUDOgC5aF&#10;cB3ioVWZUZMpAnqYgBnyM39Adk46nO5UQmefaU/pPbXTSibBjW8A8PV40dLSZDSRuTkET7Z3THkX&#10;KPJcn2Jcf083ujrbDXjm5eWgsDCfdcgXALafNJ3paS6Cfyeq91eZdhhCmMvLsyyt9UIgEFTbSdS2&#10;Bw4cMP0iYWQjONS5PrPYh8PBEGoP1jC+anjZb4tkrMX+rDeX3LiVtbSRAk6tbVWfEggJRJPyaRAv&#10;Nv74cixcWo/i0ybBsfkuzPvqE6iUMiG6Gyuum4NFr3MsnzISvqfnY953XkKHHgvsR8Xjq7Dk8TUI&#10;FRWg4/mbMf+mG7H4N/XILA1hw4/n4Ycrrb2CO7Y/geWLb8ei3wdRNjwLlU/Ox/WLKrSNbzyejTio&#10;bQGNtGHn409gZxuQOXQaOBYis2wSJo3J518tZc8yLPzn+7ArndeG92DFNy7Hw/GdN0w6P7oR96/t&#10;Z4/ifA9CL96Jlzdb63WB3Vi/6An4PCMIICEcfO0JVNRYf7+7lnyN9dHKMk9Dcc1jWPDvz5itCk38&#10;2+Pb7ykfc+9CBUbG8zELd7wYv9e2Fct//zgWLfoTUDQYodfuxMJvWXEcLVa6j9+8AEvf77Yunah8&#10;L34L8+/ZBsdp0zAeG/DDL9+PLcryX9RhQnqwa+UTWPF+q/X1BHEfKcdNJ95Xbnm6h3XDvrLtPtxw&#10;3TLTV/6irVz5GDVhODJRgHLWYxl/Eo7KZ7z/LH5oMWoyRyKz6ll8b24inXgebl6J9tJJyG1ejMd+&#10;sgrLX9tv+szx83eEZI5gPgqAnOEYN2UccsWFJ2qzI6WffH48/XwRbrt5MariWxb61t+N6//1cTSx&#10;jOPTt2Hx3LlYup2hT9hXj98Gn2ZJAuOARAYgrZDrl8rKKuzZs5cw1ma0hoIbaQW1Jk/n0sDpUxCW&#10;0Cy0EgylNdPArYFccCVg0325wxFAaRCXVtDyZxgwBgu7du9CR0c7ZEksbZG0QNIwabCuZ1xyk9PS&#10;3My4LAiQdkkQoHhHjhxpgFCaIIGjBvmEn0dd03SiREY3yrPyI0C0YM2aOhVYag1bXV29gQVmwYQV&#10;iKh8CqOpcb+vB92E1m5CsABP8RjSMLjEZ7I0ZW5pEzWNa1zM8DndU36ysrQntbRwNnOY6VJCkbRt&#10;8q3YlxKAfCTKMCUl5iYYegiNHqRG05ESdsOTUojMvnykx3LgDGcgNWyHI5bKN0LCoKAV6QRhF+Fb&#10;2uFs5iGbZfEQWLVWM91Ml0uk2bOlumBPySS85cPtKIHbXohUVxAp7h6kun1ITfMhlNqJkKOLRzei&#10;Dh/rncDsliY0jGCgBw6nnS8PaWanHG1hGOYLgupL6wBLSwaZtasqo5YbSKM7uLQUGenppu1llCKN&#10;o6aPy0eMJCC6TBu3sf8J1pXXgM9voE7uckYMH44cgSSBTnGqzqStltYxAfwysBo2bJg517XEOkVp&#10;x+XQe+/ePcZIRi8Uw4YONVPptdJY8lN5HTy41LS/tJh6Xq6Z5FpKfXn79u2m7pLyV5Y9z2LJ6otx&#10;20MLMfOC6Zj93Xtx2yUc/Bo0oD2JJbYFuO3uazDj7M9j7gP3YuamO/HclvizaMXUy/nczKtw08Kr&#10;ENo0Fp+79SrMmL0Q3755KnbtswZ4I6Ouxbe/exWmzrwGt9yzEGVPL8P64+wHnZCMkVMxnu8VueVT&#10;MXlCqTVYPrkIud98CDddOR2TZ16HH/7wUqxduc6CWMkl/4l7/nMh5l058eh1hraxOP+rI7D29a1W&#10;ng5sxcbOq3DeWYd0kHHx4uDO/ZjxlWtZ5qmY+c0lWPrgHBQfNSBb+cDXWVfXft7Kx3/Owdb7nsSu&#10;RLidpZj5fdXNZZh/x62YvH2jgeD+pOzri3H3rQswb4bnhOVrqtyAsi9+GbMvmIqp196LpStuwPhj&#10;p0w9EzH764yLx5Xl3diZeQ3u+Q+tuRxA3cXluOmor2y6DD964DrWjfrKnZhnW4z1/FP+i7ZylhLU&#10;RiAXpRjPeizr190i+89X78QVMz+PK+7+Nq4IrMTWPbq+G2t/tgEz7lyM+bOnYwbzcMXZceilDKge&#10;CIqTTyvl5whMPnsiip0DaLPjysfVz0dg3kOP4ga2zflDdmP1opWYHi/j1Cu/h9v+PRPLl6xBx4n6&#10;6gna4NMsSWAcgEiLIqCyplgPO6vWoCxoq6rch927dqKhvg5Bwl62x2MBFI/mpib0BuQmRVORLkKC&#10;5f5GGiuBX3FxkWGr1uZWFOQV8MhD2eDBHLjL4LCnEBKC6PF2YX/VXlTu220+Dx6ogiczjbBQZnwa&#10;atpR+dGgLk2ophplda1P+e7TVKLgUeXQeqozzzyTgJmBJuZNWtLWlnbmyw9ZZ+s5a12cgE0a0Txj&#10;GKKdW7TOj8iGXF5zuh1o72wjzGlaMg1FhXkoKSpGZloGQ/Cvvk9rFFONdbJxgx2JmqlvM33NepTL&#10;mYiMhSJhsz5OBiV9UTnwDhutmsMmHWSEdZVitLZycB1LDSFq4+uik39+zghBjikxH4FYEBFbDGGG&#10;7+NnqsOGoBYppsitjtYJythEawFTCZ2C1hjSXDbCWCrhMGqgjNkhjNoJmBk80sx2j8FgD9vIeo2U&#10;dtPlJCjbXWbNaEF2HnIyCK28Jy0wi8R45fOwkPGxrVPsyCe8Z6S7kMG6luY1sV5Q/SiLEC34ljW1&#10;nG1LwyyNstz7NBPutxHEpIV2s21LBhEo2afaCe89jCObYQrYnna2eQfbTxpwgZwOQW8iHRklCcD1&#10;ItHV1cH2buBLg+Bf5QpCDtRHjRqJ8tHlyCnIhS/o54/mbjS2NuFgfQ0aWhrR7evG9ve3M19ZOOPM&#10;ySguKWRf8GHLts3oYPuXDi4x9ZOUv650VG5F03kTUW553SJYDcf5X78OU4cANZXrgLMmoSwxGDtH&#10;YOSUEF8AEuTDF9HEc7LfoiQ2sHDyNwsNbYf3AVZfjJ9iyDijGaohlH4wqUfNNrLY0pux8Lp55vj2&#10;Q2uAN/Yf1t7lZFlTr/1I2XmXYeTv12EnfwZq3l6Fmi9ehPF/ETgf0+bMQeWPLsGVl83DPT9ZiX0B&#10;BjoKSKpR+Row6bTDy7Gcw8diUqAaBw9BoROZibj5rF4/5TqrP8nl36glJy7fyJkLkfnkPMy+dC6+&#10;96PF2EgQOe6OJA2rcP9d9bj+voUYZ9poAHUXl+Ol46upQlPnGiz+hvX8wutux/LqI/vDB5Uj+o/6&#10;C/HI1JGXeW2YjnFjDjdO2WmHdhf/YPVwSAbSZseTj6ufF/A3PX7aVo2dx5SxuHzSofY4Xl/9+Nvg&#10;k5EkMA5ApI0R3AnAZGiitXjSvp122mmYMuUMjBs7BmdMmcLzKUbjo/Wgmt5tbmwiiPkMlJm1hhy4&#10;pUUKEaIEjJrmk1sZbflm9qImIsmSNrEGLbFbi2TEiBFGwyjI0LZt0hYK+MxUeZBxGlhwGm2UtFmC&#10;EmkdBX/Kt7SKyrt28ND0pDSbik9lGcQ/Dk1nCmQFxnV1tey4B02epQUcNLjUOJvWTjda2yjg03Sx&#10;9sCWsYSgROvyBK5FhEYbwVIugaRRFGgFmL+gtGN8TsYxEUEjyyXrahnGaCtBzdebovJQWVQXcgqu&#10;aWq5M0pnG8gdj9OVyuv6NdJhOQNP9/AeoTUjK4PnBD6ClxxPC3BlXKN6yYhbTOfmZDM+/uz3yXAo&#10;gnQ3gZLpqN6l6RUoqixZDJuT7eGzmj5PRZo7g9dykJWZTRh0oKfbh15/kIMEwTFbztUJiSyr399r&#10;ptllxdwb8JupZ5/X8oMoF0uqX7W7cRfEvMktkzTCmWwH7Q0u7aCml8eNH2/aRAZG3V6vgXY5aLcz&#10;Xi1R8LJf6VOW03opULuo3dRP9WKgQ1pbvdA0NjbENY0FRnOpviHtovKhozcUxHub3yN41qF8VLlx&#10;+TPt7Gk47fTTTD0qLvXHbdu2YceOHebZ09n3R8WdwCflry+5RRxAq9vQHv9+pOQWcwDjC+mhwRBB&#10;jel8uTs8yA1YopY23og5L2U81tej5MhwfyEe5JYCFy14CPc8+Kh1/O/zWL5mgWVUcTIZMh0zylfi&#10;jc27seUPXsydNbVfuMyd8T0s+uPrWPro93F+zhr8aO7d2HjUzG0+ik8jbLcecZE/K/xL679MA5YT&#10;l8855hrcveZtPPfre3H1xHYs/+evYUWV9eRREtiGJTffB/zHnZg9LH7tA9Td8dLJyCkAxlyLmxLP&#10;83hsxSv49syP2SDJU4Bc7EfHEQzkazq8zGDA9XCUnKo2O0YG2s9z8lGmMnbGv0vkgW1QlrX04jh9&#10;9RNrg49ZksA4ANEAK/ASGAkKhxEKNfWr7wK26uoDxup55/vvG4gTRE2cMMEMvpoaPv10npeXEwAH&#10;GShraKg3U4/SAmnAlSsWDcL79+83YKGBXqCk+AWMAihzjedK10EAErCGCJuaNswkiAgOZYFcWFRk&#10;gFBTlAovGBEsGBc4LIcxbGAeBJzSJiqvmrJW+WSIomlJTTcq3wIMTbUHApbvRRnbdPAvQ3kV8Ape&#10;y4aWGSBL7BairfsyM9MNLEk7GmZYrVGUY2tpGuWAW9/lu9H4bSSIMFnel5JP2+4RHglsshRPSbWb&#10;8CJJGz+cdmkFLatzF4FL6/20Z7SMavpiAkACKPMhzNTUt+BQWzZmZWUS1uSCRm5vwkZz6nQwLpdg&#10;kX+8vCdATCM8Op12gq7aJExwTCFQupFBAA0TqrT+UBpQJ9POz5P2MM2sI+zp7mI8KWadprTL2q2m&#10;m+0rraLaoUjb97H+ZcCiOHQ/hWVSfo0/SpYtk0Cbk51l4vFkZiDEfiFtoDTWMpZRmsrfoJJi5jXD&#10;rGfUEY2EmIcuxtttnHcr79JsB3v9pgzDhg4xedA6x0a+NKhehg4ZYvJTzf6m9agC5HFjx2HC6aez&#10;LF408UXHTyCtq60zU9PqK7t37zYvMOob6msCVLWLXqaS8imQidMxu3MlXn49PjrXPoM7zv0W1jYD&#10;xWddhHFrV2FdrXXLt+kZrHj/8zj/rIRG7API88uwNh5P0+pleGHQHEwt55ecUpSkvYONb1Sb36sa&#10;3bOCHZKaesKC3vM4+E6+ZCLWrt6AHv69ZOR40PP6fbjn6a1HQO2JpBTTL5+GtT/5AVZ0Mv0x8ctH&#10;Smgbll53I1bs4cvikLGY8dmLURZoZd7i941Y+Vi/eg2azDuoF1t+tww7Z16MyR+iag7LicpXj/U/&#10;mIfHXmmDk5A/edYMjEcdeuLr4Q5JtB5rb1+A9VPuxIILPPB1enko8wOtuxOko76yZxXWVwpcGIdt&#10;N1b/4C68c2jK9ci2Skg9GtW1jrp2MhmLqVe3YvmSZ1DZzPzXbsBvn9wQvzfAekhIdV28jU5Vmx0j&#10;x+vnx4ptkinj2hcr4DP5Ybs99QzKLj8fVvDj9NUBtMGnUZLAOAARHEk7KLiShk4DrTR2gj5NqSZc&#10;kmjqV4OqQErruwRs0vhIs6e1gPohFegJxuSSRvAmDZ+0PIIurS0TxBmQJKRJpBES8OmeAFLxai2b&#10;oE3GLgZkCSaWxtJp4tOgLnc2AkMN7NJCKV8a3JVnfUprJIgtKxtqtF5KQ3BpwWnUQKRZT0egk7ZM&#10;8SoveQQlaeoUXvnR9KexjCbcyYWN1jMWFRZgSOkgxAgzmvoUocmRd6wvFWGGERxKY+YnFPXxmjxA&#10;igtl9qJ7gkUbwdBBMJQFuVCzj8Aq4y436ymX+czhIetwdeA+QqNAKwFd6QQsgaAgT07UZeVruZGx&#10;rL8FUGovgZgBH8av+4JiaRsT60F1eAhngisBogBU0+XGIpygp3S0pEDT+9aaRK+BP0vTWmjCycG2&#10;3NoI5rTvs9ZraltFcbHOZdAiWFVYWdN3drSbT63dtLShfB9lndlZIMGeQFLrDTvYp9paWkxZrHJb&#10;1utyx+ThIY2sSFxrXdtb28yaR13r9QcIjo1mTeSg4hJeS2dZ+EvHvhrgPa11VD9W35XxTHFRMUaN&#10;GoWzzz7b1If6m/qn1jOqX1va4KT81cU5Fdc/ehVq7pqF2eeejdnzViHv7m9jpjZvGnIVvn13AV6e&#10;x+u8N/d7uzHz0dtx/ofZ/vfyqQjdeYGJZ/7iIObdcw3KNa3H9K+49SJUPnQ1rrxwFpY6L8IXrCeM&#10;jJyxALnPzcfsLz8BjpEonnMnbsl/BgumW3la8LQbX/ji1AH7Rcy94FJMPbCf+eHA3N80pnMiZl47&#10;GOtvZHkvm4Ur5z+JslsX4vxjFDjKx21Fq6x8TL8E9+y5DPd/96P7Zzx++Upx/lcuRc39zBPzNfei&#10;H+Dgtfdi9vj4gwnZ/gwefj2EjpXfwfxLL8FccyzGLt4aWN2dIB3TVy5D1fcuMc/P/tx3sPXs63F+&#10;3PvTsW2FoumYMXMrHv7C2XigH+Oa44sTkxc8iRuK1uHhf/8abnukGjO+flX83gDrQTL+YszLfxa3&#10;TL8cy5mhU9VmR8nx+vlfiMq4BLMrv4O5Jj9X44X8O3HHtWPj94/TV0/SBp9WSfphHIAs+q87DWxo&#10;gBRUCbYs0OCYzMH2wMH9Bhg0oArSpA00u2AQWHr4yiRLZAGhnpFGSX7+5M5G4QWUmvQUxGnwFYgl&#10;QFPTltLq6dzSAFpbA+oQxGgKs6O9nWCRYwxLBJEKlwivNLV2UenqWX1KA6r8aYpbn5r27Q3oOS/L&#10;14riEllSC0Bh4FQQkZ9XAu1v7fV2GUhEitbsWUYqqg/BjdzfiDuMtjCWYpxxb9u2HT0BAhsjM27B&#10;dS+qKWj5ELR2d9G5sYTmTUEfkzWaQIGQrKzdbiccTFIwqjWQikOO0aUx1RSydpqR25kI8yPwVp7U&#10;BtLa9gZ7CYthQqbb3FMdGB+MLLdJmPkShKle9IzqT9cEUYJJnQs4U2zakSYobIXLaflFVHgdSk/5&#10;FGwKnpWenG4rn2pfPadwyrumoB0EYU2Ta8tHLUdQOtqOUM8onOpE8Wj6WksLdC01xWa0t6oDpa12&#10;teK0/Giqz2haXMZSKpuuSXOtshUQIpWeMTSiqM8oXqUj7aLikBW4LPN1Xc/qhUcvIepXWl/a0txi&#10;NJR66dCLjtLQcgWloXq95msLTNxJ6V8+aT+MIW8IzuM4OT7RvZOJ/PPdgiVY/c2JHymeo0ROmUNO&#10;vvzFv58CCXUyrwmn08cT5SPKfHwMRTpKTlC+kJfwle4ZwLq948gA6+5E6XzkPJxMol50+D3IjWv/&#10;fK/cjrmrpx3lU/FD5+EUtdmH7uchL0K2D16OU94Gx0jSD+Mplg3r/2RgQwOlBklNC2vgFiQIBFwu&#10;h7FC1oAqbZ20cVqLJpc7gi5Bo8JrCzhNS3a0txmYFGxo2lcW1IpfEKDwgj2Jz2dpCRVfYv1iQhsp&#10;zaaZkuZ347OQovgEUgIIfSqvAhZd1wAvzZBAwcAEAUKwl4CQBCz0BgNML8sAoTRtcuLc3CRtYxfB&#10;d5C5JsjxZHlMXAIfPa9pa1mL6+jq7LRcvQwpNXnTdnciKJ0rvRABT5pIwaE4JpXAqelfae/S0vgD&#10;wPxrClZuZtLcDmtaOCOdUJxl4EzTuUGWQelreldxCzWlhdM3QbwuK6wgLRqJIsh6lYZN09eKT/eE&#10;UNLWmeusowSkMpOEaLZDT4+5pkhVZuVf9SLXRAIwpaG0vKzbEOFUywOMtpbPmP2oGae0fwpjjIgY&#10;XtpOpav7ZmqdACoNpOJW3hWHnldfUV2pndR+0urKXZGMdvRyIr+OyrdeHHQu2E/kTRpPHXpWWmLF&#10;qzZSv4oyHWmrdV39SlrubMKmXnBUB3pO0CvNZEN9g+krytvI8nIDtdJO9rDtFLf+DgS3U6aewxSS&#10;cjzR39mHlQ/khzEu8jF6PDnRvZNJ69s/x1rMwVfPLv5I8Rwl/Ptklz2lYnMPIK/Kx6kYsE9QPhv/&#10;zvmn++FlgHV3onQ+ch5OKCHs+sV1WLCoAmnZufDtfAY/f+gFlF1zK2aNPuxw8UPn4RS12Yfu57YP&#10;V45T2wZ/KR/FD2MSGAcge3ZsIzCkGWjToCsNYGJNoKBOfvTMdYaVBkaQJ/jSpyxz5Sxbg4alMbKg&#10;Lj8/z0xr6zlbirWNm8BA2iaBkAZ0GbdIlI6AT9cFpkYDxLAasBVXGoFTqKT4FZ+gU1CQgEWFUfqC&#10;A1nhCmqUtkBAwKn9hOtqtWBDEGxpDgsLC0x6yn9Odr45lxPn3Dy+F5JABECKV3XR1t5h8i9H1QKY&#10;NJebQQh1/gBymVcHoa+zs8OAUmIdn7RfAjwZnmg9YQZB0e20I9uTzmcIMrnMb262Wc8nCHLFHYHr&#10;OQGQoErAJIgRvAom1UZGk8YwRptIsBJ0mf2W487A9bygTHVloI9xCXBVHpMOAc5qJ2s6X3HIRY7O&#10;BVj6VP0qXuOMm+XOySLIM07FZeCQaQgMVf/Kh6BU0/rGH2OGNIeWwYuuKT5pTGVIpHj5qLmmutUL&#10;h6bbVfcCccGswFV51DIIGTOZcpg2luZZeztrirjPvFRIS6l213NyjaS8qg/k5uaZbQnVRwWSFvym&#10;GAMbAaGWRWgtqzRjCl/Aw4JXqy8p39K2NzY1mbo969zzmWZSjiefNDCeKkkrOANnjB6FEuMMLylJ&#10;OZnYUHDWVZg1IYa6rTtQEx2Ki//P9/FPUz/MWohPTv7e+/lHAcbklPQA5Lnf/MpMTWrglu9FDZaa&#10;bhQAyAeeh5AjmHn//ffN+kQBmQZsaWdkId3R0cXBXJCYa02HCqZCATPQy0BlzKjRBtzkrFtaQ0GK&#10;1koqDg3cGqQlgjKlL5gcPny4ta6Rg71ASFa+jY1NHJw8h8BGMKE4lDczXcpwCS2pNIUKp7g1nSyw&#10;0TS54LeLYCjNoYBUlr+RkIxIbGZKWvBbNrSU8RPcRDcUf2/AGEoUFhTymzSFdh5OA5gqvy3dhRSW&#10;tba2Dh2ES7+v10CqYFRb0bnT5fbG0gTKelnrFAXWikfXYjFZUFs71Rj4Y54TaZvpe9aXyihAs65Z&#10;096qU9WDjaiqthMECrT0rLRpmnaVqI5UftWn6kxtq3pSeNVbt8/yW6jrCqs4E/WpeDSFLYBVXlS3&#10;SiNRv7qmOA1k8lx5kuhc+dWUuqaDBfJGW0xgFxIrjwojKJTG14J3ay9zWdXLH2NiSYNeEvSp9PRi&#10;obrQPattbQRM+WW0VBH79u0z97UuUXEqbU3da03i0KFlRtsoUfmr9u83UK4XJZVJBjAtra0oHVyK&#10;waWDTXpK+0vXXmeeSUr/ktwaMClJScqnRZJ7SZ9ieeT+uw/DFSFC8JjQ7GiK0J3m4oAdMusDBZMC&#10;Rg3KAgBpebq6euKQN4zP2QkJQcaXSYCqNdPEuVnZxthAECIwEbyoUfZXVRkwFKAIAAQYAg89o3MN&#10;+oIKMwXLf/rctXu30Wjoup4TYMjoRdOeZlo3O9vkTeG1Jk9T49q/uqfHa+BEeydrgDPaNpeTQOBH&#10;LJJiwRwZTfGYtY7FRQaorN1YYgaaZFWrMjsIoLoneFJ+22VFzO9aT6lIZCTjZ7ztgkeW2ZOdAWu/&#10;bZuZapahjIwzVFcuaS5tql9L85nQnKotBFBGs2uztH7S0gniBd6sAHNfABYOxrc4ZBnUbkYbyrjk&#10;E9KscWSeBVyqd30qT6pDhdNzNuZLZVfbqlwJ6DPaQ6YpeNMaUrW77ksEY2pzgZp2wNHSBcWn/Kue&#10;B7OOBWMmX4xDIKbzBASqPyVAXmBdXFJiYFnflYbCShSfwuua2k1xKb8qq9pX7dza2sHySuttrW/U&#10;s+pX+6urjWZ0cNkQ0190XdpF1bNc9SgPSltaYb0M5eXmWest+YzaVlpqpXvTd5J7SZ9IksCYlKQk&#10;5dMiyTWMp1gqd2/nICrDABmkxCCL1paWZg6uTebo9lrTxYJADbQCA+3xq6lAQYmmKAVZmpbVgC9o&#10;k59CDeLakznhuFraNhlraJDWVm3SNAqs5ORZ6+kimpbkYK2pRQGVNIuCDsWp9AUy0gpKC5nwxae8&#10;CAA0sMtit7OrAwcPVqO+oRbeHk1pSuvmNVbRg4cMNlbcCSARtMpiWuULhnqRnpFGgHMiOyfbWC9L&#10;O6WpUOVd064CI9VLZVWlAVHVl6bes7JykJuTayzFE9PCMnAhz7K8YTg1NU3QEcTpXjbDa89ugWWP&#10;12d8D8rPodZTClClYRS8yRBEebGxnuUcW0c3y6hdYmTMY0CPojLK7Y+MV7K0HZ+L7QLWGa/J4KaH&#10;AKe6lgseTesaNzvZWQaYBbESgayATXnUlKymuAXJeiGQn0iBmKBVn9LOJbR+MrLRHuByTaN8q62k&#10;TVT+5ddS7SYfjNpTXHHrGQGrtnxUe6o9XExLmkPBnIDX7BvNdhUY6+XB7rChoLDATM9LWyj4Eyjr&#10;Ga031Ll2A1JdyZej2Zs80se20f7h6Tig/sA+k4BA9RflSy9AKn9+vrYmLDDLERRO2mf1q8GlQxhP&#10;DFOmnW3qKCn9y9/LlPSnSmTw4IuyzyeBOilJ+SCSnJI+xfJfP/yugQdjbSpgILRp0JbG0ACZ3Zpi&#10;1MAsytKnYFBwINB0OdMMhFnT0aR0xiERGAgy/AQW3U+sSRSsSYsmrZwsWQUO0l4JAAQaAk7FrWlC&#10;ubpRfJqKljZJ+1d7CYDtDKct3KRlVL4ZpTlvam4w2kNj3EA4kUYzEAiavFj5kwGL36Qp7aS0dk2E&#10;HU2N65rSkhZL+VMejA9Hb4/Roui+4hNsJDScArdQMGycTwuiBJKCR4nuC9Dk21D+LFUe5U2W4bon&#10;UV2ECSUSUzf8J22drktTFyAgeVgfvGzln9cF18qn8qNwyqfqV3kWFCn/GsTNPQK6k20lFzLKszTJ&#10;elZhFZ+uKbwB9SM0ggqjOCWKPxE2oXlW/Aa8VQfsAyqbNI4CR4nqVuVR/9Fzil9trHh0rvbQelW1&#10;odklJ17n0ijqWYU15SMcSxOofqF4dE3PaxqZWSXgNaCrs9toFN1u+YL0m/4QZZ3KUEltLeBUfCq7&#10;RGVUHF2sE0FyV5e1PWVqquowZOK2jJtk7R/A//3+D8xzSelf/rY1jG3Y+OOb0fTFpbhiQvxSv2KF&#10;qzj7Idx0yal1Phza/gS+/e+LURmYjptWPWi5DkpKUpIyIElqGE+x7NjynhnYpfmTSBulAdwAEa8F&#10;g9b6NGmaBAzS0mhQtQZ1t4FIDcKCFUGDoECwI6CQsYYGau0zbDRojFNgILgSNMgQQRpFPaO4ZVSj&#10;vEgzpPi1F7DgRGDQ2tpiIFDaPj2rc2mopCVU+npeoCjH4TpPTN0KTGWEoSlty9dinpkaFfgIGJSe&#10;9sGWKE7BhMAkMU0vOJZ2NbEtnYBR4QRSsraVhlDxCbj0jMot9zKCNWsXnA5TfwkrcMWpTx3Kg5tl&#10;TdSJ6kHnil9xappdO93I6bjyqulwaQAVtzHUYPuoXXQuYxHVpaZhpelUOANsvKe4BGKKV+10ZH50&#10;Xd/V5gn4VDhd06EyKx5ZySusyqj7aktNC+t+gHGqnRRGWmh9Kn49px1zFI9eCFRH6iPKg9qXl01/&#10;0j3FKVH9Szuq9a6qR4GhpvsTQKtnlUf1PdNOTFdtIv+hVttEjPZVeVV5LD+RFuAqvOLQdb0oqE9p&#10;yYXS1FpKGcFoVyKFlfGMyjBu4iSTr6T0L3/bGsYAdj63CE2T/w1nnnAXSCvcnrJrMWPMYQvYUyF7&#10;n/4G1k9diuU/vQblH6vzvaQk5e9fklbSp1g2/nm9gS4N3vIjqDV/gi3BjpwcZ2VlWFOEHEQ18Gvg&#10;lsZHA7dZs8ajx9tjtF/SNAkkpHXQwCwNjc9LaOrsMlCmgVqQpDhyCW6CJ7lnUdw6FzRp0JfGR+Ck&#10;cBrMBQzZmnbkAC4Q0CHtn7R1ik+AKhAJ9ErDlIrWlmbLRx/zIF98fQQu5V071giMZEWr73pW+RTY&#10;SKsqmExAn6aEnfzUtKzSUn4UVmGUV2nXBGfaG1miuFR+UzeBXlPW9vY2FDMfmpbVsyqL0hcYJrRq&#10;AkIDuExLaetIAGjimqb/BVWK07J2tjSCSlOgpXhlIGSgkodEdW+mzglWsu5OQLmgSWVX+6keFYfK&#10;Y8rEPKpNBfeCp0PX+U/GQqpntY/i0qf6TA/bTM+pbZSnhOiaYFLaYH0qbYk0zdLoKm3Vu8BMzylu&#10;1YfKqX4gTavKpnW0yq/yofAKq+uaUlbetTRAIkjVd8UhLWO2nJzzGQGNHL1LyysjLPVD5T1Rt1ot&#10;qXNNZysdwbnSr2U4aUwvuOhiE39S+pdPBBi927D6V+8jbUwI7z3zDF7bl4KhY0oRq9mAtU+/gB1t&#10;WRg6vADORHTN27B2xXPY+GY1wgVDUZpzhEWotxoVLzyFV16rBoaXwvfqb9E95TAw+g5Ycb61swGu&#10;krEoMNAWQOVLy1Az8i+BsWn9YqyoLsTQnlex5vk/YdexeYl6UbNxFVateRVVDXzxKi9Gmu6ZMr2K&#10;WG4M777wHJrypsH57mI8u3YzWr12dFeHUHLWCGQe73l4seu5x/FmqBCxihfwYn0BJudXf6B66tjz&#10;El753ct4a9PR9aQyre8ah8LWl/ov0wnqt//6S0pSPhn5KMCY6N5JOYE0NTVysJbWRz4HY4TFVA7M&#10;0sTwJ4mwJyjQoCrRgKrBNaGNkkjbpYFZUKLBQ+vONNAKsqTV0z3jvqSwwNzTdwGOpla1vlGDudaO&#10;7dolP/8wmifFU0So0N7NAgsBgtzDaJ2bwgpApC0UFEg08CdgT1rK0tLBOEA4VB5ltKHnBQmKS2B5&#10;sOag+S64UEEFxIJcbV8ojZeek2ZOsKmyygWQYEXaK8GS6kHllVZKe1V7WRaBiMIMGTzEAK7yoe0S&#10;WwlMAhDFKRhT3iUCWx2WZtTafSUBXAorcBKA9vAZ+U0sZVxljLswv8A4ndaa0DSCndze2FJSjbGS&#10;1oEmAKiA4UpYfyq/YExpCRZV90pL39VOypvC6540caoHAaosvlVW5UnrJ7VmVJBvAZnl51Ia0FJe&#10;V/4FcIpPbay2l9GP6knhBHOCRK35VHl1XfWqI7E2Uv1C7ScN5fjx4822jPkF7DcFBSZNxS/IVX71&#10;qXiUv26+2Cg+9Vf1h9LBg/jpQW1tjWlrgav636jycrP7j/Kq8GojwarypLWqrQR/rcW1gDKM0aNG&#10;G8OrpHwKJLAfFY+vwpLH1yBUxN+R52/G/JtuxOLf1COzNIQNP56HH66M7+O7ZxkWzr0LFRiJScN7&#10;sOIbs3DHi/EtBbWl3teuxpK3s1B2mgsVixZh4xH75PrW343rv7EMvuHTMD59Gxb/8zys2BO/eRzp&#10;2P4Eli++HYt+H0TZ8CxUPjkf1y+q0HbWFC82/vhy3PJ0D8qmTIJj23244bplqNSsmSnTItx282JU&#10;xbeMyxw6DeRBZJZNwqQphMX48wuX1qP4NOv5+V9djF0m8hAOvvYEHr95AZa+322e/yD11PHit3hv&#10;pVXWgj1YMvfwXscq08u/vAtL1vMF74T124rf/ussPPCKfNF+uPpLSlI+LZLUMA5AXvvTGoKO0wy4&#10;mo6Wo26bTVvxOQhzXg74lhsbaW3kbkaDvAZrwYy0ShkZlpbKaPg4+AtIJNptRWCiKV1p+gQDgiBp&#10;8hJwZD1v+dOTZk7xaEpQIKAt5gQ6+qxvaDT3ZE2rrfkEZsqTPjVtLoAQdMiARe5uZAyhfAoMXC5r&#10;lw9BoeLQIW2TwE33lW+t8ROwCGp0PbGWUveluROkWBozyw+kfCMKOGVwovLKwlbAJViSwYzS0H2V&#10;Tb4WlYbKJBgTACWgTc94eywn1oJTpa34VTaRn+IREGofZ0Gc6pGZMtPy0mIKDmWwIoMSbZ8nzaOm&#10;312sQ8tKWUYxTpMX1ZHKoHwkNIKJMmo9ofKi+lS9STQdrLzoOeVH6SuM2krxqW2UZxvrIAF7As8E&#10;pKkuFVbXJCa8ptKZnuLVdwF0U1Oz6RdqI/UJlVnALK2mjG9U5wngF4gqHUGftLZKV+tvdXi9anPL&#10;ubo03rqncDLA0rOJ/iJ4VBy7du1kuVuZsz4TLiPTWjohDaO327LOVn6SU9InFrXxh5UBaxh9u7H+&#10;qQpMvf1ezDrrdJwz1IulvyjAvz1+Pc4ddy4m576Hx/eW4cvTc/HWohux49Kf4Z5rpqKk/Ax8Zkwb&#10;fvqjHZg871ykvfoI7tg5G/cuugaTh4/FmeemY+sDL8H5RWkYd2PFt36FsruXYN70MpSOvxATXCtw&#10;79bRmHu257gaRuMI2XkzHvzhZRhePgnnT/PgrR/+AbbLLkV53W9wx6+H43s/vwFT+SI05jNnIm3V&#10;bdgx8nqc6VGZ6jHz50zvs9NQxmp05pYiZefPUTnyVvzTRaVw7uHz9xbg//722/hMuZ4/Fxkv/T+s&#10;dVzJfMDkqemyX+H+Gz7H8ng+QD0NReaQ6Zj55dmYeprKejqcOx5BhUfxppsyLXcvxH9/63MoHxN/&#10;bkMuZs0sxntH1e80TD/Dg5pmO0aN68Tq49YfKTgpSfkEJKlhPMUy/YLzcMaZk3H6hPEYf9pYDB4y&#10;CCWlRRg2oox3LeOTBCwJaAQcgh1pAjWoCiwEEoI5aYc05SjgEoRYDqi1k4llhGKME+JrIaWhEzzo&#10;umTcuHHxKd1WM7hLSyitlrSMI/ic4pSRjKaKBXDydagpxr1795qpZllpa+AXqAjM5DNSeRGcCVAE&#10;hQkNlQa54qIiAw+J8AIMA3+8JrCQqxUzjXnwoMmXQKawsMjkfe+evaZOJJqaFuDoGaWnNARJ1tS1&#10;pTGUcYesduV/UtAjsWDHZbReAi9BjfJjaU6zjYZQYQShFuBaDstVr8qPDDQEdyqLDuVP8ekZ5dEC&#10;YYGPtce34pWmT4fymYCzBARKe6tn5EZI6asutSRBz8qiu62t3ZRNYaTxUxrqE8qf6ld1p+fUjqpT&#10;rSXVGlTVi9JIrGtU/avvyNXSKNbLhRdeiEmTJh3Squq+tIlKZ+++veYFQ1I6eLBpU8Vn6t70Hala&#10;rD4qWNR6WtV5Xr7WH8p10OG1qKo71b/yqzgF0noZkmGS2lrO3ZW+rMnVj7WO9o033jBpJ+XTIHzR&#10;Sqx4sN5BkDAidtpcQEMbfKhG5WvApNMOKwicBMNJgWocbAMaa7cBZ01CWcLWJm0Exp0VP/fWo6ah&#10;Fet/Mh8Lr5tnjgeW7keocj864kGOK4NKD+/1O2QcxmMD4yK/1VShqXMNFn/Dim/hdbdjeXWI/S+u&#10;8WSZ+L59XOmo3Iqm8yai/NBKj1KMmgJUVMe1fZRc9u+jZSD1RInUY8tTd+J7zNeCS+fgsc0myGFJ&#10;z0Ji0zjzXFR+YP+yfjMmX4V5cyYi46PUX1KS8imQJDAOQPx++f4TCMpyVvtDdyPg7zHH+PFjzZSd&#10;YECAYW0JyF84DtgJKJGBhSBS+z4L6gR7Aj2BjaYopQkTUOh5WSWfd/552Llrp9n3V7AoaBEA6FwQ&#10;IctWAYwAShChtAVggoWqqiqzpZsgTWBQMsgCIE0vyoBGzwg49Jwg4uDBGkJltcmX8iv4EcwovFzY&#10;JLRuyrMgSNPiW7dsMfc0HSntqPIkraABD4KvyibA1NSljD3kTkfgproRCCmstGea2lbZlJ7ylNg9&#10;RpCr8EpbeZJRhsBM4QQzyrueS2jFlGfVjfwFCvSUvqbIZcWue6p7xa/4ND0rqFd9KT4LSt2mzQRt&#10;Slfl1TOtBHOBqPIqmBw7dqyZRje7xvC+yitRXcjtjKzj5U9R97Qnt6BMYTQlra0cBWHKv+pRZZCr&#10;IIXduXOneTHQdUGbyqByqX9oql35lbbwnHPOMbCpcqh8OsaNHYcxhEqBpqaMNeWuutGh5Q6KTy8M&#10;LS1N7B98GSH8qU5lvS9tueLSGkjlQ1PUWnKgPqm6UX9SXcqt04QJE0168h36/vs7sXvPbuzeu5vX&#10;T2g6m5RPnfAF8DSCVqs1RWokCoSRiUxCVF7+CKC51QImI150JNgr3YNcjMWV330U9zwYP379Ipb/&#10;56WH9gU+rhiYios5LzXpZeQUAGOuxU2J+Hg8tuIVfHvmwCytc4sIZtVtaI9/lwRZnuKPvM91G9b+&#10;YB5Wh+Ywb0uweM1K3EAQPbn0U78J+Sj1l5SkfAokCYwDkI4OaV4OmCMtTdN92RxE8ziwFxIwAJvd&#10;RRiT5bMX+6v2Y+eOHehsbYE9BRhPyEjPSIc73c0f41zk5GZDfv6yPfyB5qcMHiqrqrHj/V3YvHUr&#10;ajggH6g5aKZ0a+oOMnLlQNvbyYBE1sxAFp/dsvldmD2YeV3b66XwPM3tJFCMQVV1JYJhgp4tBSm8&#10;7/akI4tpZ+VkY09lJbw+wamHZcjF6NFjMXToMAMIVVWVBhwEoAIYwYRAtqmxGTuZv4aGRgwbMRKT&#10;zjgDaQQsm9uNHIJSH9NxZqShsaUZeyv34SDBSPA1ZcoUM11cUlzEPGfAIX+L/JdKWCshfIRjfXh3&#10;yzbs3L0XDqcL+QWFGD1mLM459zx0dHahnaAZIgBJlA8BrvKmNZrSdCW0hrLylh9DAWkd7wmMBezS&#10;sMo4Sc6mrR1NgvDI0INQ62A8lh/HHKOJ20eo0lpIxXuQ4OQjlOcTDj2sM8WhaViBpEBPzrgFnAJJ&#10;QaCeE+wJnIeNGI481olNdcjy2t0udBNk7fwu9zr1DfUmvKbDBxHkywjWkwhdgrtawrum1LV9oLTL&#10;mkJvYHkq3nkb/h4vYmwbaaMnTZyA4qJCtgtfDFifeTm5SCf0jmLbMINoZju1NbeYqffsTA9GjxyN&#10;4WUjsOXdLag9UGPyKlVjjP9q6g7gvc2b0NraxD5QiH/4hwswnn1Iuxeprxm/oxECOuPS1HhvMGRe&#10;bE477TScMWUyioo54Cflb0hKMfmSiVi/eg2atLIi6sWW3y3DzpkXYzLff3JPm4qytauwtspaYeh7&#10;ew3WNphT/hZNwtSrd2PtK7u1KBoZDL/vue9g0evWjMAJ5fllWKvdRylNq5fhhUFzMLWcXyZOx+w9&#10;q7C+UvDIOG27sfoHd+GdZivsSUXPd67E+rfjgFa7CiueH4GZ5421vn9oaUVHNTB0yiQU5xA+2yqw&#10;9VgNY7+SqN9VqAnwq+p30eW48pFtJ62/0M5VWLp6d3xtZ1KS8umTJDAOQIoLNZU8DC188+7u8qKx&#10;oQlVlfuxh6BTyc/W1jZs2vQu4TGGIaVDCG3jzXSuBv1gb8BAkrRh0hRJ66ZpP0GDDC6GlJYazc2k&#10;yVMwdvx4DOJ3AY2caNc1NBijFwGSDksLl2qmA6Vx0zSz1vYJYgQ9ghiBprRlW7dtNVv2SeuVarch&#10;zM+cvDyMGTsezRz4ZYQSi8qwwlozZ9aiMd+KU9o6wZHikqZRGsrTT59AQM5HM0Gkrr7BTL9qL+ED&#10;hJzKqipsJyRHYlEMJTQNKRti8iDIE2zJ5Y7KLotolV/WtdK8Dh02HJNZ7nGEau1qom0Hbal25iXd&#10;TLOrXnfu3MVy+82Uvaa7lRdp2VQP0pxJBI0CXdWDpmMFlopf0Kpy6Jo0m9KWKR/Spia0pnpGeRXs&#10;qX47+Jy0ozIoCkXCzL92UBnM56xpYD0nrZ3ikaZOU+RKWyKY1R7SWrNo3N7w+W45RWe5pQFUm02a&#10;PNlM6WemZ5h1lNp3W1paN4G5hGl6u7rxHvvS1s1bEWC5tW3k2dOmmenjpuYm0zYWtNoxkeCocr6x&#10;caNx9K6dsTNYdyOGj2CfLUJjXT1CvSFEwlH0sa3LR45C+ahRbPcYNm/ebMowZvQYnHfeuaaM0pKa&#10;nXzaW9kvIojyRSQU6jX1XMu49EIkR/PStKo9JGrjpPxtSfGcO3Fb0SosmH42Zk+/BPfsuQz3f/ci&#10;a8p45FW47btO/ParF2D2uRfgts0jMPs88xjFickLlmDmnu9gbuLZzdMxd0Zp/P4J5PKpCN2pOM/G&#10;/MVBzLvnGpTrZdg5Fdc/ehmqvneJuTf7c9/B1rOvx/kDdV1pnr8KVT+IPz/vGeR9/0HMHRO//6Fl&#10;LGYunIPK2y/GvLmzMO9HFcAAl/lb9bsGCy+K11HlVbh//kTeOXH9NW1ahuVLK9BkviUlKZ8+STru&#10;TkpSkpKUUyh6Afmwckodd2u3lKgTGf3N3vJeiPf4DtS/hLzwwdP/s8fIrkfOxi1YgtXfnMjHQnAe&#10;Z7o4xBcxTds6P2SRTxT3hxbVkR/I+DDxnqh+P0D9JSUpH6d8FMfdSQ1jUpKSlKT8/1Fsx4EZCe8d&#10;FxYlzg8HOycCOqfnw8Oi5GOHRYnq6MPGe6L6/ZD1l5Sk/DUlCYxJSUpSkpKUUyZl//go7v7HpNu2&#10;pCTlb12SwJiUpCQlKUk5ZZIxciomj/TEvyUlKUn5W5UkMCYlKUlJSlKSkpSkJOWEkgTGpCQlKUlJ&#10;SlKSkpSknFCSwJiUvwmRC5i7/+s+vPHW2/ErH11279mL361YGf+WlKT8vUkInTsq0NQT/3oiifSi&#10;19dz6AhZnqKOLwrf+0GsLXvRsX0jdmzYgU49G/h4vA3Geg/nudfXC2v3fkr4g+YvKUlJyskkCYxJ&#10;+ZsQ+Yn82vX/apxFf1win4by2ZiUpPx9SozcRJAaCJvVbEDFutdQubkC+95Yi4qVq1B55PYpx4rC&#10;v1Md/zIA2b8BO2qiyBpSjEw9u34rPo6/vJZ3VmHrGxUm37tfW4mNayrg7QN6drAMHyR/SUlKUk4q&#10;tlmz/vEOnYwYkbRiS8qpkbb2drOdXGtbG958+x0MG6o9uIH3Nm/B+ldfM07AtYWhnFFLtIPKn9a/&#10;ik3vvme2sCvIzzcOs7dt34H/r707gY6qOvgA/s8kmUxmJstkTyAhySRACBAWWWQX1AqKSGutO+7a&#10;Wqweu1mtn9Yeaz/1q6WUKtYutkVt3VBAVKBaBWQRQhIISQhkAZLJnkyWyWRm8r1752UhwICZwQ7h&#10;//O8w7x735tMnicv/9zlXW1wsAx66zd8gH15+bJMbJaaGqQkJ8vjxHKHH2/egpJDh+Qye2LlFEE8&#10;oLz08BF8tGmze4nGwEC5/N6EnPGynuhcECsSDZa1++z+prdVF6PRHgZDqHgujR3W8jJ0BEdCCyeC&#10;w6IRqlWOqS3FsYMHUd+uhd5klCtR9Wo6ggq7GRfNmoS49CxEuw6hpCIQKSOigDYLqg7k4Xh1B4KU&#10;99KJx8GI41vCEBN0FGUlFkAfC73O/VldTZWo2L8XtQ2BCImKgLb9OMqLS9DiEuu/R8PQbcHROh0S&#10;MpPk52s9mo/y/HK0agzKtQpFZ7/vxdFQBkuDBmHhIcpfeHWorbAiUHx2+ZWUj1aRj67UxRg7PhUJ&#10;GQnoKsqD1ZSFMGsRqu1x7s/f3Yqm0jyUlxxHV0g4wnqeZ6N8X5X5eaizG6F3WdDYoVevH9HQFa6R&#10;j94eFLYw0jnX3t6B1//5JvYroTEzwyxXWPnXW++guOQQ5s+bi2YlIK7+45/Q2an8omttxYurX0F0&#10;lAmXzJuDdRs+xJ69++T7FCu/dBobmxCq08nVYcZkjZabWE6x29UtV3zJyy/AP17/p2yJHJGSgt/9&#10;/kW5soywddsXWKPUXTR5olxD+t2178tyovNdkLUMRbmlkD3JXaU4vLsUbdo21BzYjWO1Soir/AS5&#10;OyuBiBgEVW1F7g7l9dmwlaJg02eoCYhBeNBxFG/ZDItNrWs4iMPVQTCGNKJ083ocaRRlu7Fn8160&#10;G5Kg6yxQznW3+J2ONXc9cgtaoIs3wl60GXty65S/MEtQtN/9+er3b0Pprn2oV147Du9B0dFW6GRN&#10;H2en2iVdXYZGVxTEap99bLB8vhEHjwYiPDoYDTs3ouCI8g1Y92HPxs/QEBQDffMeFHy2A+UVfSto&#10;E9HJGBjpa5GWmoql11wtA15VdbXsCv72t5YiISEei69cKENgWXm5bF0MDApElnKcWF7x4QeXK+Hv&#10;xBZAEfbGjc2WLYOiRdGgN2D2rBlyjeTPt27HHctuQYY5XYbGqxYtxPYvdsol7HZ/uQe3yzozplw0&#10;GZdftkB9R6LzW5Dyh1hkYyUsXSJYVcIaZ8awYLVSoUmeh+mLZiAxMQlRUaFwNVpO7hKu2Y0v3n9T&#10;brlFTiRmm5W8eBBNURORkzMSiWPnIS2mDpUlLe7jdSOQPjlblo8cYUdtWR3qi0sB82y5Hnny5JlI&#10;DChGRUMSosXDr3XxSByhBFb32YpKHC0DEqfNRnJGNjKnZkJTWgBr6nDom+rQpNQ3NMcjMtyCBosS&#10;HmvqEBbn7p3oz3pwI3K3KNuOUrjC4qHr+wJAWxGO1ZiQNnciEjNykD0+Hi1FhWgoK0d7nPp95SzA&#10;MBPHOxKdCQMjfS0CNAEQ/wlizWgR7H766ON4+MeP4Ec/fRSffb5NdjUnJiQgIz0dDzz0Q/zmtyux&#10;J9fdungqouv5w4834cYbrpPrRYv1usXa1s88+7x8X7H99W//kBNmxHs7nE5EhPc9Dy7KZFJfEZ3n&#10;AsyIT2pE3eFWWI41IjrVrFa42Y98gi/e3YjC3N2o7tCe+sYfPRYT5l+BzDilNi4bojdXrEOuNUao&#10;B7jHEkP5OZL0RujdrxAUpIW9vVUerwvr+bkKh045oLt3JspAdjgdBuh7WgTDjNB2O+EypCAiyIL6&#10;ouOwRqQiPT4UzTX70VAfgcjhJy+PEplzLaYvVrYlS5CsyUNRgRpoBXsXXLoI6Hu6342h8muIb6H/&#10;96X1ZokZogsEAyP9V8ybOxvP/fppPP+/v5Lbq39+GWOzx8ju6iVXX4VXXlqF6779TWxVguXGDz9W&#10;z+ojuq7/tuY1LLriGycEv9iYaDz5+GO97/uHlS9g2S03ybpulwvd/brHnD2/+IiGgNjhSWir+BSW&#10;liTEDFi+uvHocYSOuxI5M+dhRJjT3XU9UKAOOoMR0TlZMNTswxGLkq8iDLBXl7m7lbtbUGtphS5C&#10;/Xmrr0StfCMbmhtaleAXA4MS+lqOFStRUOEoQ129EaEndBH3F4VQQx3qD7v7uF3llWgxRMAAE6Jj&#10;7ag9WImQuGTok+KBskI0G4Yj3j0c+dS6HXA4BvxMR5qgsx1HjTqBp/2oBTajCbHRJjiUz9koPr+t&#10;EjV1vBcQnQkDI33tEhMTYKmpRU1trdy32Wz411tvy4krYrzhO+rYwmFJSZg2dQoaGsXgqD4uJfi9&#10;v24Dpk2ZguwxWWqp8svNqPyyi45G4cEiOcFFbKIlU3RF99Tt2v2lLBctjjt27lLPJBoCkkci1tYM&#10;W0IqYvtPaFGYlDDZke/ubj5QF4iT2+n60WXBbA6CZX8h7GkzMSrqOPLfVc5d+wFqjdMwMk09Tgme&#10;NR8q5e++jSNdWcgcY4QxZwaGdeVhtzh+3Q50mmfAfNqGfBPM00bDcWAttomu8L1tSJx2EYxKTWRC&#10;PFxdoe4WRZMZpiA7gmJTThq/KDR9uQafv6lsb72HKk0WMkb3m2QUYMbIqTFo/PQN5Xt/A7nlBmRO&#10;MSvXagqyEptRuHYNtn1SCYSqxxPRaQWsWLFStrnMnz9PFhD5WuXRY3h//QbcedsyhIS4f1UdKDyI&#10;P7z0RzkzWowvXPiNy7D4qkWyW/nvr70hZ1AHK3VRUVH47j13ITY2RnYvT540UbZC/uznT5zQQjh3&#10;zmws/959Mny+9MdXUFFxVJanpAzHvXfdiYiIcBk8f/+H1bBYauTnuHTB/N6xlETnyvDhA5r7voJj&#10;Th92lXbbYXdooe03tvGsKec6nFrl51Xd78flADQDyx3K8YHK8QOC6+m4uuzQBHuMsV4T3eVBwer1&#10;dLSisdEFU6w7XFb9Zw2qoq/GpGwRV4mGrmGBg29NZ2Ck/xrR0ifCohh/KEJgf2LGtMvldI+ZGgRx&#10;vtATUHt4+ppE54LfBEbq02VB6ZZPYLEFQgMnXNpkZF4yA7GnasIkGkIYGImI/BQDo/8SK8XYEar8&#10;AcnrTBcGbwIjm1iIiPxUIPrN0iKf0+iMDIt0wfD2fsLASETkp7RnOQaQiOhMvL2fMDASEfkpXQBb&#10;GInIN7y9nzAwEhH5Kb1yg2e3NBF5S9xHxP3EGwyMRER+LFzDwEhE3vHFfYSBkYjIj4lWASO7polo&#10;kMT9w9vWRYGBkYjIz0VoXAyNRPSVifuGuH/4AgMjEdF5QNz0TcrGMY1EdCbiPiHuF74KiwIDIxHR&#10;eUJ0KyUEuoNjqPKa4ZGIeoj7gbgviPuDuE/4ohu6P670QkR0Dnmz0gsRkb9gCyMRERERecTASERE&#10;REQeMTASERERkUcMjERERETkEQMjEREREXnEwEhEREREHjEwEhEREZFHDIxERERE5BEDIxERERF5&#10;xMBIRERERB4xMBIRERGRRwyMREREROQRAyMRERERecTASEREREQeBaxYsbJbvFi89FpZQERERETU&#10;X29gXL78fllARERERNQfu6SJiIiIyCMGRiIiIiLyiIGRiIiIiDxiYCQiIiIijxgYiYiIiMgjBkYi&#10;IiIi8oiBkYiIiIg8YmAkIiIiIo8YGImIiIjIIwZGIiIiIvKIgZGIiIiIPPL5WtKt7TZUVtWiydoK&#10;l0u+NQ2g0QQgMsyI5MRYGPU6tZSIiIi8UVrWgr+8VoLC4kY4nBduBgkKDEDWSBNuuyET5tRwtdQ7&#10;Pg2MIizmFx/B+FFpMIQyCHnS1mFDXtERjBuZxtBIRETkJREWf/LkTkRE6GEwaBGgCVBrLjzdrm60&#10;tdnR3NyOX//PVJ+ERp8GxsLSSkSE6REfHamWkCeW+iY0W9uRZU5WS4iIiGgwfv6rL3GorA3akGC1&#10;hOydXchINeCpRyarJYPn0zGMohs6xuSbps8LgbhW4poRERGRd0Q3dLA2SN0jQVwPcV18waeBUYxZ&#10;DNRwHs3ZEteK4zyJiIi8J8YsBgRcuN3QpyKuh6/GcjLdEREREZFHDIxERERE5BEDIxERERF5xMBI&#10;RERERB4xMBIRERGRRwyMREREROQRAyMREREReeS3gbGtrQ35BftRUVmJrq4utdR/uFwuNDc3++Vn&#10;IyIiosEblhCK6ZNi5L/nQlSkVr5/WopRLfF/fhcY29vb8fQzz+Li2fPwyKM/x7I77sbc+Zdj/Qcb&#10;0d3tPw+5FmHxznu+h725+9QSIiIiGgqumJ+E+5Zl4jtLRqglvpWVGYHbb0jHJTPj1RL/51eB0el0&#10;4uVX/oza2lps+Xgj1q19G1s++gC//90LeOnlV7Br95fqkURERES+lxCnQ2Z6GNo7HEgZbsCYkRFq&#10;zYUtcOHCRU+IF9OmTZUF3qisqsXwhBh176vbf6AQa15/A089+Tji4+JkmVjWJjEhAWFhYfho02bM&#10;mTUTgYGBsNvt2LR5C1a//Cd8vGkLtNoQJA8fBo1GI7uz33z7HURERMiWyRW/W4WmpiakpachJCRE&#10;vq/Q0dGBN996BytXvYiiomLl/OHKOX1rYXuqt9lseH/dBsyccTGGDUuSZYNx1FKPlMRYdY+IiIgG&#10;4/V3DkOn06p7gzdtUgxysk3Yk9+A5CS9DI77i5rVWuD269MxZ3qc7E6+/XozFs5PwohhBhypaEWH&#10;zSmPeeCuUcgeFYnJOdG4TTletCTGRutQcsQql+pLUY4XX+NYVQc6Op24++YMxMfqUFjcIs8X7rzR&#10;jEtmxONQWav8DIPVabPj+qVmdW/w/KqF8UBhISZOyEFC/MlNtFctWohf/fIXSjDUyrD4y6efUULh&#10;u1h6zdW4ZslivLj6Zby3br08VtR/+NEmPPd/LyA0NBQ33Xg9Ptu6Dc89/xtZJ9TXN+CBBx9GYVER&#10;blbqU1KScf8PHpKfoX99VXU1lt1yE2JjYk6oJyIioqFn3OhIdCoh7vMdtWhqtiMjLUytcYuL0clW&#10;x2kTY1CqhLmyylZMGh+Fu27KgC4kUB6TEBeKyUrZyPQwHFDCZm29DZfMiset306T9f0dLGmR5+WM&#10;MfWeP35MpNwXAVSc6w/8KjBWVFTCnJ5+xsXDg4KCcO89d+H5Z5/BxdOnYcbF03Hv3Xdi+/Ydyv/k&#10;TnlMW1s7rr7qKixdcjXmzZ2Dn/7oYRwqPYyamlpZv33HDsTExuCxR36C2bNm4rprv4UfPvQDVFVZ&#10;eutHpI7AD5bfL99/2a0345677sDa99bJrnMiIiIaWsypRiQP06PyWDuKSluUzYqkBD2mToxWj3DT&#10;aAKwYctxrPpLMX77chE+3W5BarIBM6f29Ri6XN14Y205Xny1BM+uKkRuQSPGKmFUhMGBCkuaERMV&#10;gikTouT+6IxwJesEoPiwVe77A7+b9OJ0nTmMiW7npMREOLoc2LlrN/6+5nXZ2uhwOuDqNzEmPLzv&#10;r4KoKBMMer0MlCLw7d2bi7mzZ8sWyx5zZs/CgvnzeusjwsOxY+cubNv+hdxqa+vkrG3RHU1ERERD&#10;i2jVC9UFoqCoSe4XH26BaMISk1T6a2t3oOJom7rnbiV0OLqVcNk3q7rF2oUv8xrUPcgAqgkMwPAk&#10;vVrS50Bxszx/pNk97E20atY1dGLrTncjlz/wq8CYmZmB4uKSU7bgicfXiJnJ4nE2Yib1o48/gVtv&#10;vxOf/uczmEyRmH/JXPXIM3M4HLBaW6HT9Y1n7K+n/tix43KiTc/W0tKCaVOnqEcRERHRUDI6MxwG&#10;fRBuuTYNf11xMe67NRNGQxBGmcN6u4uFri4Xmq3uIW5Cp90lG6yCg/pilRib2F9Hh3tfp+17nx55&#10;B5pwrLpdTra5aEI04mN0srvbNuA9/pv8KjCOy85Gbl4+Sg8fUUvcxON0XnvjX1j14mr5uuRQKSyW&#10;Gvzj1T/jRw8/hCsXXoEok0k9+szExJe0tFQcKDx4wqN6Omw2OWFG1CclJSJr9CjZJd1/u+3WW2Aw&#10;GNQziIiIaCgQXcUJsaFyssvqvx3q3T7dXoPICO0J3c2iFTIxrq81UbQsaoM1aGh0D4sTwo3BcsZ1&#10;D9HVLVorq2o63AUDiIk1RkMwpk9yd3/nHWiU//oLvwqM6elpuPE71+Gxx59A7r482Zpos3XKGc9i&#10;u/ZbS+UMaaMS2EQrZGuruzlYzIAWYwu/CtH9vPnfn8gWTUG8xw9//Aj+/el/5P5lly7Ae+s3yNnR&#10;gpgs88KKlVixcpX8XERERDR0iFnLwUroKzjYjK27anu33fvq3d3F6X3D3MKUMHj5vET5AG4x7lHM&#10;Zm7vcCL/oLsrW4iNDsE1VyTLlslJ46Lk7GsxgWVv/qmDoAiMNptTfg5LnXJcAQPjaYnJLmLG8w3X&#10;XydnKI/KzsG4iRfJx9c8/dSTyMzIkMelpo7A3DmzceWSb2LBNxbh5mV3YELOeFl3tsZkjcb3v3sv&#10;7r7vfky5eDbmXXqF8v5mXDp/fm/9g8vvx/0PPISZcxdg6ow5KC+vwE03XC/HUBIREdHQIEJdZloY&#10;GptOHjcouourazvkuEIRDoWW1i6YIrR47olJeOzBsTJAvvfhUdmN3KO+0S67mFc9M0U+ZqfT7sTb&#10;GypP280sHstzuLxVTqgRYyL9TcCKFStln+xyJRx5a+ueA5ieM0rd847oKra2tippPxihur4m3f7E&#10;uEYxnlE8o3GwIU60FlqtVuj1evm1Buqp14aEnPZzeOOLfUWYOWmMukdERESDcc2tHyMi8twvtfeT&#10;749BYnyo7K4WRKvkvv0ntgY+/bMJ8t+fPZ0rWwzFmEcxseVMvrssUwZTMfu6f/j0RnNTK9599TJ1&#10;b/D8tqlMtDaGK0HQU0gTAU88nNubFj9xrniPU4VFoaf+XIRFIiIiOn+JEDgwLA4k6s8UFsdlRWLx&#10;5cPkbOxDR6w+C4u+xL5VIiIiorMkZkSLbmWns2/S7EB2u1NuZ2vWtFgsWjBMdn2Lrm1/5Ldd0hcK&#10;dkkTERF57+vqkj7fDPkuaSIiIiLyDwyMREREROQRAyMRERERecTASEREREQeMTASERERkUc+DYzi&#10;6eROLpt31sS1EteMiIiIvBMUGCAX/aA+4nqI6+ILPg2MkWFG1DX633I2/kpcK3HNiIiIyDtZI03o&#10;sjvUPRLE9RDXxRd8GhiTE2NRfrwGlvomtjR6IK6NuEbiWolrRkRERN657YZMJSDZYe/suuBbGsX3&#10;L66DuB7iuviCTx/cLbS221BZVYsmaytcLjYNn4rohhYtiyIsGvVccpCIiMgXSsta8JfXSlBY3AiH&#10;h5VYhjrRDS1aFkVYNKeGq6Xe8XlgJCIiIqKhhbOkiYiIiMgjBkYiIiIi8oiBkYiIiIg8YmAkIiIi&#10;Io8YGImIiIjIIwZGIiIiIvKoNzA6nU71FRERERGRm8iIvYGxutqiviIiIiIicqupqekLjAX796uv&#10;iIiIiIjcCgsL+wJjcVEx9u7NVfeIiIiI6EKXl5eHQ4cOIXDhwkVPqGWoqKhEU3MzQnWhMBj00Gg4&#10;J4aIiIjoQiLGLFosFuzatUsGRgD4f06bU1Ufg4baAAAAAElFTkSuQmCCUEsDBBQABgAIAAAAIQAc&#10;etZz4gAAAAsBAAAPAAAAZHJzL2Rvd25yZXYueG1sTI/BToNAEIbvJr7DZky82QUsiMjSNI16aprY&#10;mhhvU5gCKbtL2C3Qt3c86W0m8+Wf789Xs+7ESINrrVEQLgIQZEpbtaZW8Hl4e0hBOI+mws4aUnAl&#10;B6vi9ibHrLKT+aBx72vBIcZlqKDxvs+kdGVDGt3C9mT4drKDRs/rUMtqwInDdSejIEikxtbwhwZ7&#10;2jRUnvcXreB9wmn9GL6O2/Npc/0+xLuvbUhK3d/N6xcQnmb/B8OvPqtDwU5HezGVE52CKI6WjPKQ&#10;Bs8gmEiSlMscFTyF8RJkkcv/H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NwYuWTAwAALQgAAA4AAAAAAAAAAAAAAAAAOgIAAGRycy9lMm9Eb2MueG1sUEsB&#10;Ai0ACgAAAAAAAAAhALGKcRuizwIAos8CABQAAAAAAAAAAAAAAAAA+QUAAGRycy9tZWRpYS9pbWFn&#10;ZTEucG5nUEsBAi0AFAAGAAgAAAAhABx61nPiAAAACwEAAA8AAAAAAAAAAAAAAAAAzdUCAGRycy9k&#10;b3ducmV2LnhtbFBLAQItABQABgAIAAAAIQCqJg6+vAAAACEBAAAZAAAAAAAAAAAAAAAAANzWAgBk&#10;cnMvX3JlbHMvZTJvRG9jLnhtbC5yZWxzUEsFBgAAAAAGAAYAfAEAAM/XAgAAAA==&#10;">
                <v:shape id="Gambar 1" o:spid="_x0000_s114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0" o:title="" croptop="909f" cropleft="786f"/>
                </v:shape>
                <v:shape id="Kotak Teks 1" o:spid="_x0000_s1145" type="#_x0000_t202" style="position:absolute;top:25201;width:264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4468F454" w:rsidR="00AA49BC" w:rsidRPr="0055450B" w:rsidRDefault="00AA49BC" w:rsidP="00732ECF">
                        <w:pPr>
                          <w:pStyle w:val="Caption"/>
                          <w:rPr>
                            <w:i w:val="0"/>
                            <w:iCs w:val="0"/>
                            <w:color w:val="auto"/>
                            <w:sz w:val="28"/>
                            <w:szCs w:val="20"/>
                          </w:rPr>
                        </w:pPr>
                        <w:bookmarkStart w:id="698" w:name="_Toc171420300"/>
                        <w:r w:rsidRPr="0055450B">
                          <w:rPr>
                            <w:i w:val="0"/>
                            <w:iCs w:val="0"/>
                            <w:color w:val="auto"/>
                            <w:sz w:val="20"/>
                            <w:szCs w:val="20"/>
                          </w:rPr>
                          <w:t xml:space="preserve">Gambar 4. </w:t>
                        </w:r>
                        <w:r w:rsidRPr="0055450B">
                          <w:rPr>
                            <w:i w:val="0"/>
                            <w:iCs w:val="0"/>
                            <w:color w:val="auto"/>
                            <w:sz w:val="20"/>
                            <w:szCs w:val="20"/>
                          </w:rPr>
                          <w:fldChar w:fldCharType="begin"/>
                        </w:r>
                        <w:r w:rsidRPr="0055450B">
                          <w:rPr>
                            <w:i w:val="0"/>
                            <w:iCs w:val="0"/>
                            <w:color w:val="auto"/>
                            <w:sz w:val="20"/>
                            <w:szCs w:val="20"/>
                          </w:rPr>
                          <w:instrText xml:space="preserve"> SEQ Gambar_4. \* ARABIC </w:instrText>
                        </w:r>
                        <w:r w:rsidRPr="0055450B">
                          <w:rPr>
                            <w:i w:val="0"/>
                            <w:iCs w:val="0"/>
                            <w:color w:val="auto"/>
                            <w:sz w:val="20"/>
                            <w:szCs w:val="20"/>
                          </w:rPr>
                          <w:fldChar w:fldCharType="separate"/>
                        </w:r>
                        <w:r w:rsidR="00114665">
                          <w:rPr>
                            <w:i w:val="0"/>
                            <w:iCs w:val="0"/>
                            <w:noProof/>
                            <w:color w:val="auto"/>
                            <w:sz w:val="20"/>
                            <w:szCs w:val="20"/>
                          </w:rPr>
                          <w:t>4</w:t>
                        </w:r>
                        <w:r w:rsidRPr="0055450B">
                          <w:rPr>
                            <w:i w:val="0"/>
                            <w:iCs w:val="0"/>
                            <w:color w:val="auto"/>
                            <w:sz w:val="20"/>
                            <w:szCs w:val="20"/>
                          </w:rPr>
                          <w:fldChar w:fldCharType="end"/>
                        </w:r>
                        <w:r w:rsidRPr="0055450B">
                          <w:rPr>
                            <w:i w:val="0"/>
                            <w:iCs w:val="0"/>
                            <w:color w:val="auto"/>
                            <w:sz w:val="20"/>
                            <w:szCs w:val="20"/>
                          </w:rPr>
                          <w:t xml:space="preserve"> Proses resize pada dataset</w:t>
                        </w:r>
                        <w:bookmarkEnd w:id="698"/>
                      </w:p>
                    </w:txbxContent>
                  </v:textbox>
                </v:shape>
                <w10:wrap type="topAndBottom"/>
              </v:group>
            </w:pict>
          </mc:Fallback>
        </mc:AlternateContent>
      </w:r>
      <w:r w:rsidR="00732ECF">
        <w:t>Setelah dilabel, gambar ak</w:t>
      </w:r>
      <w:r w:rsidR="00F77064">
        <w:t xml:space="preserve">an masuk pada tahap </w:t>
      </w:r>
      <w:r w:rsidR="00210B7D">
        <w:t>selanjutnya</w:t>
      </w:r>
      <w:r w:rsidR="00F77064">
        <w:t xml:space="preserve">, yaitu </w:t>
      </w:r>
      <w:r w:rsidR="00F77064">
        <w:rPr>
          <w:i/>
          <w:iCs/>
        </w:rPr>
        <w:t>resize</w:t>
      </w:r>
      <w:r w:rsidR="00732ECF">
        <w:t>.</w:t>
      </w:r>
      <w:r w:rsidR="00F77064">
        <w:rPr>
          <w:noProof/>
        </w:rPr>
        <w:t xml:space="preserve"> </w:t>
      </w:r>
      <w:r w:rsidR="00732ECF">
        <w:rPr>
          <w:i/>
          <w:iCs/>
        </w:rPr>
        <w:t xml:space="preserve">Resize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300F23">
            <w:rPr>
              <w:rFonts w:eastAsia="Times New Roman"/>
            </w:rPr>
            <w:t>(Iryanto &amp; Zaini, 2014; Zhao &amp; Li, 2020)</w:t>
          </w:r>
        </w:sdtContent>
      </w:sdt>
      <w:r w:rsidR="00732ECF">
        <w:t>.</w:t>
      </w:r>
    </w:p>
    <w:p w14:paraId="15DF994F" w14:textId="2D3B184E" w:rsidR="00732ECF" w:rsidRPr="00EC6F55" w:rsidRDefault="00732ECF">
      <w:pPr>
        <w:pStyle w:val="Heading3"/>
        <w:numPr>
          <w:ilvl w:val="2"/>
          <w:numId w:val="5"/>
        </w:numPr>
        <w:ind w:left="540"/>
        <w:rPr>
          <w:rFonts w:ascii="Times New Roman" w:hAnsi="Times New Roman" w:cs="Times New Roman"/>
          <w:b/>
          <w:bCs/>
          <w:color w:val="auto"/>
        </w:rPr>
      </w:pPr>
      <w:bookmarkStart w:id="699" w:name="_Toc166098799"/>
      <w:bookmarkStart w:id="700" w:name="_Toc171420197"/>
      <w:r w:rsidRPr="00EC6F55">
        <w:rPr>
          <w:rFonts w:ascii="Times New Roman" w:hAnsi="Times New Roman" w:cs="Times New Roman"/>
          <w:b/>
          <w:bCs/>
          <w:color w:val="auto"/>
        </w:rPr>
        <w:t>Augmentasi Image</w:t>
      </w:r>
      <w:bookmarkEnd w:id="699"/>
      <w:bookmarkEnd w:id="700"/>
    </w:p>
    <w:p w14:paraId="10E9F9FC" w14:textId="087197E4" w:rsidR="00EA6921" w:rsidRDefault="00732ECF" w:rsidP="0055450B">
      <w:pPr>
        <w:jc w:val="both"/>
      </w:pPr>
      <w:r>
        <w:t>Pada tahap ini akan dilakukan proses augmentasi seperti yang sudah dijelaskan pada bab 3.</w:t>
      </w:r>
    </w:p>
    <w:p w14:paraId="408A0067" w14:textId="77777777" w:rsidR="0055450B" w:rsidRDefault="0055450B" w:rsidP="0055450B">
      <w:pPr>
        <w:jc w:val="both"/>
      </w:pPr>
    </w:p>
    <w:p w14:paraId="35849B0A" w14:textId="77777777" w:rsidR="0055450B" w:rsidRDefault="0055450B" w:rsidP="0055450B">
      <w:pPr>
        <w:jc w:val="both"/>
      </w:pPr>
    </w:p>
    <w:p w14:paraId="1D214949" w14:textId="77777777" w:rsidR="0055450B" w:rsidRDefault="0055450B" w:rsidP="0055450B">
      <w:pPr>
        <w:jc w:val="both"/>
      </w:pPr>
    </w:p>
    <w:p w14:paraId="5D7B7663" w14:textId="77777777" w:rsidR="0055450B" w:rsidRDefault="0055450B" w:rsidP="0055450B">
      <w:pPr>
        <w:jc w:val="both"/>
      </w:pPr>
    </w:p>
    <w:p w14:paraId="2678870D" w14:textId="77777777" w:rsidR="0055450B" w:rsidRDefault="0055450B" w:rsidP="0055450B">
      <w:pPr>
        <w:jc w:val="both"/>
      </w:pPr>
    </w:p>
    <w:p w14:paraId="0AC9E47B" w14:textId="77777777" w:rsidR="0055450B" w:rsidRDefault="0055450B" w:rsidP="0055450B">
      <w:pPr>
        <w:jc w:val="both"/>
      </w:pPr>
    </w:p>
    <w:p w14:paraId="35A55BCF" w14:textId="77777777" w:rsidR="0055450B" w:rsidRDefault="0055450B" w:rsidP="0055450B">
      <w:pPr>
        <w:jc w:val="both"/>
      </w:pPr>
    </w:p>
    <w:p w14:paraId="7E994E8C" w14:textId="1F095FC8" w:rsidR="00732ECF" w:rsidRPr="00566A08" w:rsidRDefault="00732ECF">
      <w:pPr>
        <w:pStyle w:val="ListParagraph"/>
        <w:numPr>
          <w:ilvl w:val="0"/>
          <w:numId w:val="6"/>
        </w:numPr>
        <w:spacing w:line="480" w:lineRule="auto"/>
        <w:ind w:left="1980"/>
        <w:jc w:val="both"/>
        <w:rPr>
          <w:vanish/>
        </w:rPr>
      </w:pPr>
    </w:p>
    <w:p w14:paraId="5A673E54" w14:textId="77777777" w:rsidR="00732ECF" w:rsidRPr="00566A08" w:rsidRDefault="00732ECF">
      <w:pPr>
        <w:pStyle w:val="ListParagraph"/>
        <w:numPr>
          <w:ilvl w:val="0"/>
          <w:numId w:val="6"/>
        </w:numPr>
        <w:spacing w:line="480" w:lineRule="auto"/>
        <w:jc w:val="both"/>
        <w:rPr>
          <w:vanish/>
        </w:rPr>
      </w:pPr>
    </w:p>
    <w:p w14:paraId="45CF04E4" w14:textId="77777777" w:rsidR="00732ECF" w:rsidRPr="00566A08" w:rsidRDefault="00732ECF">
      <w:pPr>
        <w:pStyle w:val="ListParagraph"/>
        <w:numPr>
          <w:ilvl w:val="0"/>
          <w:numId w:val="6"/>
        </w:numPr>
        <w:spacing w:line="480" w:lineRule="auto"/>
        <w:jc w:val="both"/>
        <w:rPr>
          <w:vanish/>
        </w:rPr>
      </w:pPr>
    </w:p>
    <w:p w14:paraId="31FB79A4" w14:textId="77777777" w:rsidR="00732ECF" w:rsidRPr="00566A08" w:rsidRDefault="00732ECF">
      <w:pPr>
        <w:pStyle w:val="ListParagraph"/>
        <w:numPr>
          <w:ilvl w:val="0"/>
          <w:numId w:val="6"/>
        </w:numPr>
        <w:spacing w:line="480" w:lineRule="auto"/>
        <w:jc w:val="both"/>
        <w:rPr>
          <w:vanish/>
        </w:rPr>
      </w:pPr>
    </w:p>
    <w:p w14:paraId="1776681D" w14:textId="77777777" w:rsidR="00732ECF" w:rsidRPr="00566A08" w:rsidRDefault="00732ECF">
      <w:pPr>
        <w:pStyle w:val="ListParagraph"/>
        <w:numPr>
          <w:ilvl w:val="1"/>
          <w:numId w:val="6"/>
        </w:numPr>
        <w:spacing w:line="480" w:lineRule="auto"/>
        <w:jc w:val="both"/>
        <w:rPr>
          <w:vanish/>
        </w:rPr>
      </w:pPr>
    </w:p>
    <w:p w14:paraId="3484EAB7" w14:textId="77777777" w:rsidR="00732ECF" w:rsidRPr="00566A08" w:rsidRDefault="00732ECF">
      <w:pPr>
        <w:pStyle w:val="ListParagraph"/>
        <w:numPr>
          <w:ilvl w:val="1"/>
          <w:numId w:val="6"/>
        </w:numPr>
        <w:spacing w:line="480" w:lineRule="auto"/>
        <w:jc w:val="both"/>
        <w:rPr>
          <w:vanish/>
        </w:rPr>
      </w:pPr>
    </w:p>
    <w:p w14:paraId="6A2D4193" w14:textId="77777777" w:rsidR="00732ECF" w:rsidRPr="00566A08" w:rsidRDefault="00732ECF">
      <w:pPr>
        <w:pStyle w:val="ListParagraph"/>
        <w:numPr>
          <w:ilvl w:val="2"/>
          <w:numId w:val="6"/>
        </w:numPr>
        <w:spacing w:line="480" w:lineRule="auto"/>
        <w:jc w:val="both"/>
        <w:rPr>
          <w:vanish/>
        </w:rPr>
      </w:pPr>
    </w:p>
    <w:p w14:paraId="65398F19" w14:textId="77777777" w:rsidR="00732ECF" w:rsidRPr="00566A08" w:rsidRDefault="00732ECF">
      <w:pPr>
        <w:pStyle w:val="ListParagraph"/>
        <w:numPr>
          <w:ilvl w:val="2"/>
          <w:numId w:val="6"/>
        </w:numPr>
        <w:spacing w:line="480" w:lineRule="auto"/>
        <w:jc w:val="both"/>
        <w:rPr>
          <w:vanish/>
        </w:rPr>
      </w:pPr>
    </w:p>
    <w:p w14:paraId="6C33A518" w14:textId="77777777" w:rsidR="00732ECF" w:rsidRPr="00566A08" w:rsidRDefault="00732ECF">
      <w:pPr>
        <w:pStyle w:val="ListParagraph"/>
        <w:numPr>
          <w:ilvl w:val="2"/>
          <w:numId w:val="6"/>
        </w:numPr>
        <w:spacing w:line="480" w:lineRule="auto"/>
        <w:jc w:val="both"/>
        <w:rPr>
          <w:vanish/>
        </w:rPr>
      </w:pPr>
    </w:p>
    <w:p w14:paraId="145182F5" w14:textId="77777777" w:rsidR="00732ECF" w:rsidRPr="00EA6921" w:rsidRDefault="00732ECF">
      <w:pPr>
        <w:pStyle w:val="ListParagraph"/>
        <w:numPr>
          <w:ilvl w:val="3"/>
          <w:numId w:val="19"/>
        </w:numPr>
        <w:spacing w:line="480" w:lineRule="auto"/>
        <w:ind w:left="720"/>
        <w:jc w:val="both"/>
        <w:rPr>
          <w:b/>
          <w:bCs/>
        </w:rPr>
      </w:pPr>
      <w:r w:rsidRPr="00EA6921">
        <w:rPr>
          <w:b/>
          <w:bCs/>
        </w:rPr>
        <w:t>Grayscale</w:t>
      </w:r>
    </w:p>
    <w:p w14:paraId="388D557A" w14:textId="6CBE358D" w:rsidR="003B7452" w:rsidRPr="005D3D4B" w:rsidRDefault="0055450B" w:rsidP="00EA6921">
      <w:pPr>
        <w:pStyle w:val="ListParagraph"/>
        <w:spacing w:line="480" w:lineRule="auto"/>
        <w:ind w:left="0" w:firstLine="765"/>
        <w:jc w:val="both"/>
      </w:pPr>
      <w:r>
        <w:rPr>
          <w:noProof/>
        </w:rPr>
        <mc:AlternateContent>
          <mc:Choice Requires="wpg">
            <w:drawing>
              <wp:anchor distT="0" distB="0" distL="114300" distR="114300" simplePos="0" relativeHeight="251589632" behindDoc="0" locked="0" layoutInCell="1" allowOverlap="1" wp14:anchorId="25010DB4" wp14:editId="5E160D02">
                <wp:simplePos x="0" y="0"/>
                <wp:positionH relativeFrom="column">
                  <wp:posOffset>1613497</wp:posOffset>
                </wp:positionH>
                <wp:positionV relativeFrom="paragraph">
                  <wp:posOffset>1362710</wp:posOffset>
                </wp:positionV>
                <wp:extent cx="2405455" cy="2562881"/>
                <wp:effectExtent l="0" t="0" r="0" b="8890"/>
                <wp:wrapTopAndBottom/>
                <wp:docPr id="17531017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5455" cy="2562881"/>
                          <a:chOff x="0" y="0"/>
                          <a:chExt cx="2429510" cy="2563088"/>
                        </a:xfrm>
                      </wpg:grpSpPr>
                      <pic:pic xmlns:pic="http://schemas.openxmlformats.org/drawingml/2006/picture">
                        <pic:nvPicPr>
                          <pic:cNvPr id="1841997172" name="Gambar 1"/>
                          <pic:cNvPicPr>
                            <a:picLocks noChangeAspect="1"/>
                          </pic:cNvPicPr>
                        </pic:nvPicPr>
                        <pic:blipFill>
                          <a:blip r:embed="rId121" cstate="print"/>
                          <a:stretch>
                            <a:fillRect/>
                          </a:stretch>
                        </pic:blipFill>
                        <pic:spPr>
                          <a:xfrm>
                            <a:off x="0" y="0"/>
                            <a:ext cx="2429510" cy="2231390"/>
                          </a:xfrm>
                          <a:prstGeom prst="rect">
                            <a:avLst/>
                          </a:prstGeom>
                        </pic:spPr>
                      </pic:pic>
                      <wps:wsp>
                        <wps:cNvPr id="979329054" name="Kotak Teks 1"/>
                        <wps:cNvSpPr txBox="1"/>
                        <wps:spPr>
                          <a:xfrm>
                            <a:off x="0" y="2290016"/>
                            <a:ext cx="2429434" cy="273072"/>
                          </a:xfrm>
                          <a:prstGeom prst="rect">
                            <a:avLst/>
                          </a:prstGeom>
                          <a:solidFill>
                            <a:prstClr val="white"/>
                          </a:solidFill>
                          <a:ln>
                            <a:noFill/>
                          </a:ln>
                        </wps:spPr>
                        <wps:txbx>
                          <w:txbxContent>
                            <w:p w14:paraId="58331F1E" w14:textId="21DE08D4" w:rsidR="00AA49BC" w:rsidRPr="00183385" w:rsidRDefault="00AA49BC" w:rsidP="00732ECF">
                              <w:pPr>
                                <w:pStyle w:val="Caption"/>
                                <w:ind w:firstLine="0"/>
                                <w:jc w:val="center"/>
                                <w:rPr>
                                  <w:i w:val="0"/>
                                  <w:iCs w:val="0"/>
                                  <w:color w:val="auto"/>
                                  <w:sz w:val="28"/>
                                  <w:szCs w:val="20"/>
                                </w:rPr>
                              </w:pPr>
                              <w:bookmarkStart w:id="701" w:name="_Toc171420301"/>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114665">
                                <w:rPr>
                                  <w:i w:val="0"/>
                                  <w:iCs w:val="0"/>
                                  <w:noProof/>
                                  <w:color w:val="auto"/>
                                  <w:sz w:val="20"/>
                                  <w:szCs w:val="20"/>
                                </w:rPr>
                                <w:t>5</w:t>
                              </w:r>
                              <w:r w:rsidRPr="00183385">
                                <w:rPr>
                                  <w:i w:val="0"/>
                                  <w:iCs w:val="0"/>
                                  <w:color w:val="auto"/>
                                  <w:sz w:val="20"/>
                                  <w:szCs w:val="20"/>
                                </w:rPr>
                                <w:fldChar w:fldCharType="end"/>
                              </w:r>
                              <w:r w:rsidRPr="00183385">
                                <w:rPr>
                                  <w:i w:val="0"/>
                                  <w:iCs w:val="0"/>
                                  <w:color w:val="auto"/>
                                  <w:sz w:val="20"/>
                                  <w:szCs w:val="20"/>
                                </w:rPr>
                                <w:t xml:space="preserve"> Proses augmentasi dataset</w:t>
                              </w:r>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5010DB4" id="Group 99" o:spid="_x0000_s1146" style="position:absolute;left:0;text-align:left;margin-left:127.05pt;margin-top:107.3pt;width:189.4pt;height:201.8pt;z-index:251589632;mso-height-relative:margin" coordsize="24295,25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R5kdAMAAAkIAAAOAAAAZHJzL2Uyb0RvYy54bWycVV1v2yAUfZ+0/4B4&#10;Xx07TZtYTaesXatp1VatnfZMMI5RbWBA4nS/fgdsJ20z7evB1gUu9+Pcc7lnb7dNTTbCOqnVnKZH&#10;I0qE4rqQajWnX++v3kwpcZ6pgtVaiTl9FI6+PX/96qw1uch0petCWAIjyuWtmdPKe5MnieOVaJg7&#10;0kYoHJbaNsxjaVdJYVkL602dZKPRSdJqWxiruXAOu5fdIT2P9stScP+5LJ3wpJ5TxObj38b/MvyT&#10;8zOWrywzleR9GOw/omiYVHC6M3XJPCNrKw9MNZJb7XTpj7huEl2WkouYA7JJRy+yubZ6bWIuq7xd&#10;mR1MgPYFTv9tln/aXFtzZ25tFz3EG80fHHBJWrPKn56H9WqvvC1tEy4hCbKNiD7uEBVbTzg2s+PR&#10;5HgyoYTjLJucZNNp2mHOKxTm4B6v3u9uZrNJipL1N8ej6TTcTFjeOY7h7cIxkuf4eoggHUD0Zyrh&#10;ll9bQXsjzV/ZaJh9WJs3qKZhXi5lLf1jZCbqFoJSm1vJA7phATRvLZEFOmV6nM5mp+lpRoliDTrj&#10;mjVLZkmEZ9DtbrKQWawKUfqiYmolFs6A2jATIXmunoTlM7fLWporWdehWkHuE0QbvKDRLzDqKHqp&#10;+boRync9Z0WNXLVylTSOEpuLZimQlP1QpCgY+t0jIWOl8l2xnbfC8yr4LxHHF8TelXJ3EIPexxlS&#10;cD0p/45nT9mSjdPxLPb2ji3A0Dp/LXRDgoBYEQNKxHK2uXF9NIMKWLYPIIpYhicFb5Qb0MPqAL9/&#10;asO7ihmBEILZPTFmp7NxNkPXDLz4qD17IPfiwXXc6NVDyxK/fafRZZEFYf+3kGUwO0pPuorsGzSb&#10;HY/hLLbZ6XgEQj7tsn/EjeVO17IYyBYAvagt2TA8v20lveiNP9OqVaiD0uFW5zvsoL+HhILkt8tt&#10;7BwEC6WwtdTFI0CwGuXEQ+EMv5JweMOcv2UWzzg2MZr8Z/zKWrdzqnuJkkrbH7/aD/ooK04paTEW&#10;5tR9X7PwKNQfFAoeZsgg2EFYDoJaNxcaqaILEE0UccH6ehBLq5tvmFiL4AVHTHH4mlM/iBe+G06Y&#10;eFwsFlGpe1tu1J3Bi5RG0gZg77ffmDU9nT0K+kkPlDpgdacbYHZmsfaAOlJ+j2KPN+gdpThvID0b&#10;aE/XUWs/wc9/AgAA//8DAFBLAwQKAAAAAAAAACEAOHeJJmlcAgBpXAIAFAAAAGRycy9tZWRpYS9p&#10;bWFnZTEucG5niVBORw0KGgoAAAANSUhEUgAAAn8AAAJLCAYAAACWpfBAAAAAAXNSR0IArs4c6QAA&#10;AARnQU1BAACxjwv8YQUAAAAJcEhZcwAADsMAAA7DAcdvqGQAAP+lSURBVHhe7J0FgFzV2Ybf8Zl1&#10;37gLCRI8BPeiFSilOC0tf0tLgSItbWkp0gKFQqG0FHd3twSCe5SEuCe7Wdfxmf97vzt3d3YyKzFI&#10;yHmTs9fOPfecc+/c89zvmCMpgpGRkZGRkZGR0TYhZ2ppZGRkZGRkZGS0DcjAn5GRkZGRkZHRNiQD&#10;f0ZGRkZGRkZG25AM/BkZGRkZGRkZbUMy8GdkZGRkZGRktA3JwJ+RkZGRkZGR0TYkA39GRkZGRkZG&#10;Rt+wOPJec3MzEolEak/fxPMaGhp02VeZcf6MjIyMjIyMjL5BEcVWrFiB2tpaFBQUYMSIEXA6e7fP&#10;8bzFixejqakJJSUlGDp0KBwOR+po9zKWPyMjIyMjIyOjb1CrVq1S8CPMEeQIdL1ZAG3wa2xs1PX6&#10;+nqsXLkydbRnbTD8RSIRvD31Hfzy1+dh4j77Y8SY8TjsiGNw1d+vxfz5CzQiRhuuRrn5vzn/Qvzg&#10;hydi+oyZqb1GRkZGRkZG3zbRauf3+1Nb6BUA08HPltfrRWlpaWqrZ21Qte/s2V/issuvwIyZs1J7&#10;usrtduO0U07CBeedi7y8vNReo/UR6+/POvuXCn6PPHgfJu65R+qIkZGRkZGR0bdN7e3tWLp0KYLB&#10;YGoPUFhYuE4VcDbw8/l86i8nJye1p2ett+VvwYKFOO/CixX8eLEfnXA87rr9v3jg3rtw0w3/wB67&#10;74ZYLIZ77nsAl19xtSbGyMjIyMjIyMioexHchg0bhkAgkNqzrgVwU4AftV7wx6pIVusuWbIUw4cP&#10;U4vUNVdfiYMOPAD77D0J3z32aDz8wL244i+XqfXv6Wefw9PPPJc628jIyMjIyMjIqDv1BIDxeHyT&#10;gB+1XtW+L7z0Ms674CLk5ubi1ptvxP777Zs60lXBYAiX/unPeP6FF7H3pIn49803oaiwUI8tXrJE&#10;9r+kvVlOPOF41NXX49HHn8SMGTNx6e8uxg7bj1d/VCgUwmeff4Fp02dg5apVqCgvxw47bI+995qI&#10;/Pz8lC/o8anvvCuZ4MVxP/g+KisqUkc6xXDee/8DrVM/XvyUl5eljgAtLS2Y8tZUzJs/H6vXVGHM&#10;6FES772w0447dNvbJj1ua2tq0L9fP0ySePEcl8uV8tVVvM4HH32s1eY8Z9DAgdhl5wnYfbddu9T1&#10;U71V+/K2rV6zRuL9NtZInHnNUSNH4uCDDuiSN0ZGRkZGRkZbl7JVAdOoxppVWxsKflSf4S8ajeIv&#10;f71KQO0JfOfww3DDdX/v8YKzv5yDNydP0ch+/3vHKuhQH3/yKU469QzsPGEnnHHaqbj8yquEapv1&#10;WDrkzJw1G5f8/g+Yv2Chbqdr4MAB+Oc/rtUqZmr58hX4yc//Ty2StwpoHnnE4brfVnrcv3vsMfj7&#10;VVcIVfsVoAhPf7jsL6ipqU357tRx3/8e/viH36G4qCi1x1JPcdtv333UGtq/f7/UHgvUerrOhJ12&#10;xA3/uAYjhg9P7ekZ/giet9x6G+646+4uDwJFqL3sj5fi6COP6FN3byMjIyMjI6MtT9kA0NbGgB/V&#10;52rf5uYWfDlnrq4fsP++vV6QFrzzf/Nr/PqcX3SAX7qWSIKuv/Em9OvXD784+2f4za/P6bDGEeZs&#10;uBo/bjsFug/eeQv333OnwtWqVatx1d+uRfXateqfoDVxDwuO3n3vfYW9dFVVV+Ozzz/X9UMOPlDB&#10;j6Kl709//qsCGQH1yUcfwkfvT8W/brxeAZPV1g88+LCaWm2xzeMFF12icRs6dIhCG9s7Xnn5n/Uc&#10;Xv+vV16tVj5bBLiLfnepXofxZzqYHqaL6WP7yX/ccFOf2kcyLrffeTf++7/b1dp37q9+qddnu8sf&#10;HvcDgcZGXPaXv+LDjz5OnWFkZGRkZGS0tYmcxXH72Is3XR6PB8OHD99g8KP6DH8NjY2ob6jX9SGD&#10;B+tyY0RrH4HtqccexiUX/VZB0bZ8sSp4+LBhWvV61x23qSWvX79K7LvP3gpZbG84a/ZsLFq0WP0z&#10;Iw479GBdJ+QR9tK1cOEiLBS/o0aOUIujrVmzvlSAZNX0n//0B+y66y5atXzs0Ufhyr/+BXvusbtm&#10;Oi1tFMGL1kNaGGmJe+zhB/CD731X2zuecvKP8d9/36xVzlPenoovps3Qc6ia2lrstOOO+N53jxE/&#10;/9J0MD1MF9tHshp95qxZCrW9acHChXjk0cdRWFigwMce1bw+213+/eorcM4vzta8feChR0xnGyMj&#10;IyMjo61UrDWsqqrSofXSRQPXmjVr1nsmkHStd29fKlubNkIUrVE33fzvdRzb+WWqtLQEPznz9Kzk&#10;ynZw/731Zjx4393rtN/Lz89DYUGBrqfD0vjx47DjDjso5M2ePSe11wK2d959X9f32XtvDOjfX9fT&#10;RVgKtnc1qx64/3549KH71SpJOKPYxo6WPerkk05UUEwX2wr+9vzfKIDl5nam6/BDD8F9d9+BG6+/&#10;bp30FhQWoqioUNvt1Tc0pPZ2L7ZNZF4fftih2lYwXbwvrKomHBOClyxdljpiZGRkZGRktLWI4JfZ&#10;uSO9KVdfB4LuThsEf9nU0tKKhx99HDf/+z/ruGzt3Ab0H4B+lZWpre5Fwl29eo1WY7748ivado/t&#10;CTNVVlqKPffcXdc/+fSzjqpajpj96WefadvDAw/Yvwu47rjj9gqXrM7+4Y9Pxr9uuVWraNlhJZsY&#10;D8Ilq3fHbbddam+naCU84YfHqRUzE8xsMWxWa7//wYd48qlncOXVf++TxY/iuXY7wzwB0k8/+1zD&#10;SXdz5lpV83V19fpwGBkZGRkZGW09ygZ+dhs/Lm1tDAD2Gf7y83I7LG60gGWKFrmTf/wjbbtHd+op&#10;J3VYzLLJ5XLC6czeIYEJZ6eKM376c2w/YTfse+AhOOX0n+iMFwTAzE4OFKHu0IMPUsgj7BH6qDlz&#10;v1LHXrg77tDZk5gaO2YMrrriL9rWkJY3wt9xJ/xYrrkrvnvcCXhj8pQu7f3q6y3LXHlZGUpLinW9&#10;L+KNefuddzVMhn3god/BaWeehUsu/WOHJbEvIghz+haK4ygyjEx3zrnna7U01VeoNDIyMjIyMvrm&#10;1RP4FRUVbTIA7DP8caYOWryomTNnd4Eiiha0X/7f2Wr1ojvt5JNQUJCvMJatmrgncdiWE08+TcFo&#10;8OBB+PlZP9Fq4Ndeeh7vvT25S7u9dI0dOwZ77rFbB/AxjhxahWKbuOLirsBGE+ohAoxTJ7+unTB4&#10;HQ4lwzhzOJb/++Wvccut/+1IK9vZUax/z6yD7068kQ8/8hjO/sWvNEyGf965v9L2em+/+RpefO7p&#10;jnztTW6Pu2PIHMaVHT16cnvttaf6NTIyMjIyMtqy1RP42U3GuNwUANhn+KMVb7999tH1V197HXO/&#10;mqfr3YnVp7SmDRs6BJWV6467151Ytfns8y8iHA7jpBN/hJcEjjj+33cOOxSjR4/q6KmbTQSjvSdN&#10;0nW286uuXotPPvlM4z5p4p7dDn3CMfbYCYPXef7pJ/D5x+8rXFFPPfNsR9s5ZjrDWrZ8BdZUde1U&#10;0p04ZMuzz7+g1srfXXwhnnniUYU/wuiQIYPX6cXTkzwCpfZ0ebzx7OjRkxs8aJD6NTIyMjIyMtpy&#10;1Rfws7UpAHC92vxxUGd2amCHg6v/fq0OVJxNHA7ltjvu1PUDDtg/ayeL7hQKBbF8+XJdp4Uvc/Bj&#10;ti1sarbGBcymA/bfTzuTfDFtula1zv3qK+1AMmrUqJQPS8zoVatX4y3tmTs9tdcSB0n+wfe/q9ZM&#10;AqR9M4YNG4oJO+2AtrY2Hbcv0/rJGVBOPeMnGDFmPJ557nndV9/Q2DEkDdOTaQVtlnMaG/vWNo+9&#10;mpkWiu0as7WlZOeVd959T9sVZg55Y2RkZGRkZLTlidzTF/Cz1R0ALlvWt46e6wV/tFSd/fOztFqU&#10;gzWzava1N95U6CEI1dbW4aGHH8WpZ/60Ywq4H//oh+tV7asJSg35wmukD1fC4WZuuPFfHW3asmm4&#10;ANruu+2m0HfDP29Sixt727IKOl2k43vvf1AHUv7HDTeqldIWq3RffuU1hbZ0yyUti9879lhdf+Ch&#10;h/HiS690UDbPufue+/DBhx8rNI7bbqzuLysrRb9Ka8BndlpJB8YVK1fi79fdoDDZV+2//77aq5nw&#10;d+0/btA8t9Xa2oob/3ULzjzrbJx7/oV96j1sZGRkZGRk9M1q4MCBHf0kegM/W5kAyPMH93EovvWa&#10;3o0i7HC+3ssuv0KrZrsT27Glz8JhK32GD7Z7y2yHR9Ea93/nnKvgxs4Yk/baS4l4xsyZmLDTTmq1&#10;Y3vAa/92lfauzdSDDz2CP//1Sl0niN1z1/+w3VgLxtJFC+Uvfv0bhUlmHscBJNiyQwutalz/25V/&#10;xfHHfb+jypgwesXVf8fjTzyl24wf4W75iuVqdcs8h3G9/8GHdeBnilWxbIu3dOky7dTCsf5YhT5v&#10;3vwuM3n0NMPHBx9+pANNM452vJ1OV0cc2DaRA0hznEQjIyMjIyOjLV9knpUrV6JCuKU38EsXuWTt&#10;2rUYJHxBBumL1svyR3Gu2x8e/wO89vLz+NEJx3cxOVIEj1/98v/wzBOPrQN+fRWrbjlzBmfuIOBw&#10;jmACz/777qu9c7MBY7pYPU2rIzVx4p4YOmSormeKbQjvufN/OOI7h6tFjkO+cLYNXpOdR26/7VYc&#10;94PvdWkryBvCgZmvu+bqjvhxwGlCV7ZzuDzpxBPwp0t/p3lDa98TTz6t4Hf6qSfruICBjKrt3kSo&#10;e+LRh7rE244DB6y+7+47dZ5hIyMjIyMjo61DBLdhw4atF/hR9M/z+gp+1Hpb/jJF+GhpbUUykYBD&#10;wLAgP18BcVMoPWx2jLBNor2purparWbs8cup2jhjR29iRxO2N6T6ei1aQZtbWjR+Lpdbh7tJB8VM&#10;sQ0eq2Ypvz/QY+eVvio93psqTCMjIyMjI6NvrzYa/rZEvfDSyzjvgou0OpTTw5ler0ZGRkZGRkZG&#10;ljaNiW4LkN3LlR1Orrv+n7qP1aLr09PYyMjIyMjIyOjbrm+N5Y+dRFjVa2u/fffBP6792zrz7xoZ&#10;GRkZGRkZbcv61sAf57Wl5Y8aP24cDjvsEOQEArptZGRkZGRkZGRk6VvZ5s/IyMjIyMjIyCi7vjVt&#10;/oyMjIyMjIyMjHqXgT8jIyMjIyMjo21IBv6MjIyMjIyMjLYhGfgzMjIyMjIyMtqGZODPyMjIyMjI&#10;yGgbkoE/IyMjIyMjI6NtSAb+jIyMjIyMjIy2IRn4MzIyMjIyMjLahmTgz8jIyMjIyMhoG5KBPyMj&#10;IyMjIyOjbUgG/oyMjIyMjIyMtiEZ+DMyMjIyMjIy2obkmD17djK1bmRkZGS0ARo0aFBqzcjIyGjL&#10;l7H8GRkZGRkZGRltQzLwZ2RkZGRkZGS0DcnAn5GRkZGRkZHRNiQDf0ZGRkZGRkZG25AM/BkZGRkZ&#10;GRkZbUMy8GdkZGRkZGRktA3JwJ+RkZGRkZGR0TYkA39GRkZGRkZGRtuQDPwZGRkZGRkZGW1DMvBn&#10;ZGRkZGRkZLQNycCfkZGRkZGRkdE2JAN/RkZGRkZGRkbbkAz8GRkZGRkZGRltQzLwZ2RkZGRkZGS0&#10;DcnAn5GRkZGRkZHRNiQDf0ZGRkZGRkZG25AM/BkZGRkZGRkZbUMy8GdkZGS0hSiRSKB67VpMmz4D&#10;dfX1uv1tUTweR1Nzs7pvU7qMjLZGOWbPnp1MrRsZGRkZbYAGDRqUWtswJZNJBb5rrrseCxYuSu0F&#10;dt1lZ1x0wXkYN2671J6tV0uWLMWvzrsAZaWluPnG61FUVJQ6YmRk9HXLWP6MjIyMvmF9MW06Lrjo&#10;EixZugz77bsPzv7ZTzFpr4m6/9I//QWLFi9O+TQyMjLaeLnOOeecy1PrRkZGRkYboIKCgtTa+qu9&#10;PYhb/v0ffDVvPn57/m9w8W/Px5577I4jvnMYYrEY3p76DvLy8nRfbW0dHnviSaxYuRKRSBQ33nQL&#10;vD4fhg4ZgpWrVuHhRx/HXffchwULFqGoqFCtbNFoFM+/8JKGU1JSjJLiYr3u519Mw3PPv4j6+nqM&#10;GD4coVAIL7z0Mu66+z68/sZkxOJxDBo4EB6PR/1Tq9eswRNPPYPb77wbi5csRamEX1xcBIfDoce7&#10;iwOPNzY24uVXX0NOTg6OPOJw+P1+rf6lxfOBhx7Go48/ifa2dgwfPqzLNY2MjDa9TLWvrZyK1Iol&#10;VsPYSkJebPpys15wG6aNM7Ku701Kjz/ldH6zRl7mYXJjsu8bVmZ+Zm7bhd+3VZ62Vak1o2zamGrf&#10;ZcuX49zzfitQlIubb7oeFeXlqSNQcGtra4PL5RYAzMXSpcu06pR+2oNBAayF+Mtlf8TgQQPx24t/&#10;h3AojGHDhmFN1RqFyr9d+VccdujBePzJp/D3a6/Hr8/5Bc76yRka7jXX3YCnn30ON994A3baaQdc&#10;+sc/48OPPsbwYUP12rRCfvfYo3HpJRcpqNH6eOHFl2p8bbndbvzlT3/AMUcfqTDZUxwyq30LCwvx&#10;/Isv4aq/XStpD6C4qFjD3m3XXXDN1VegrKwsdRUjI6NNLVPt2wd9u4t1IyOjb1K05q1YuQr9+/dD&#10;bm6u7mtoaMTHn3yq1b7z5i/AwkWLBNhieoz6cs5cnHjC8Xjv7TdxxOGHShi1+PGPTsCdt/8Xjz50&#10;H/5xzd/UavjOe+8hEolglwkTUF5ehtlfzkFbezsaGhs1jPHjxmG7sWOwePESfPrZ5zjk4IPw4H33&#10;SBgPKFTSotjS0qpWxgcfehSrVq9W2Pv84/fF391q9XvplVfR1NTcaxwytWrVatxz7wOYsNOOeOqx&#10;h/HMk4/i8j//ETNmzsKUt6emfBkZGW0OGfjrRrTkpLutTVt7/Lc0ZeZnpjMy2lDRKk8LGqtdE3Gr&#10;F+ziJUvwi1/9psPd+K9b0N7epseocduNxSEHHaiwSKvc4Ycdih8e9wM0N7doleu99z+o/tjDllWr&#10;gwcPwu677SogOR9rq9dixYqVasnbbdedtSq4srJCq1unvvMuzr/wYjz86GMYPWokzjjtFIXGmtoa&#10;zJg1CyNHjMDee++lcWYcnnj0IVzztyuRn5/Xaxwy9dW8eWrpIyCyKvm22+/EnDlfwef1YtbsL7MC&#10;o5GR0aaRgb9u1KVg3woL9/T4axq2ADmSm8+td734eiozPzOdkdGGqqKiXOFszZoqNDU16b6ddtwB&#10;b73xCu6+4zaFr0GDBirkZRObIDz+5NM46rs/wKV/ugwffPjROm0Qee4B++2r1yD0TZ8xU/fvNXFP&#10;uFwuDOjfH1de/mccc9SR2pbvX7fcilPP+CnOu+Ai1Nc3IBKOKJx6vR54U+3xCICFch06/gZ6i0Om&#10;Wtvadbly1Wr1Tzdn7lyF0KLCQj1mZGS0eWTgr4/iCzbdbW5lXi/TZWpTw0i2a/bkMpUZH+dmdJnX&#10;otvUWt/0ZrpMZYaX6Yy2HZWXlWO3XXZWK9iTTz+DcDisHR7YBpBt8GpqarVDhs/nS53RVc0tLXj1&#10;tde1rd5jDz+Au27/L477/ndTRzu1/fjxWo07+a23MW3adIwftx3GbWcNIUOwKy0pxhmnn4o3X30R&#10;r7zwrPY2fl+AbMnSpdr+jueyenjZ8hV6Dqt5L7zk9/j9Hy7DytWr+xSHdA0dMlgtnrRg3nvX7Xjg&#10;3rtw+3//jX/983qc/bOzTKcPI6PNKAN/RlnFr/p0t7HKZq3bZC51DSOjrVG0pv34xBMUru574CEc&#10;/b3jcdqZZ+G4E36MO+66R6tajzj8sKwfEZTT4VTLHgeHfv+DD/HOu+9ptWumKioqsMvOEwTS3lCo&#10;45Ay7I1LsePI8SeejHPOPQ8vvvQKPvv8CyxdtkytjgX5+drZhJZDthe87PIrcPO//4M///UqTHlr&#10;qlou83Pz+hSHdLFaeb9999ZOJ7Q0vjl5isDkpTjkO0fhldde6za9RkZGGy8z1Istj9XQ2lbXF4+1&#10;bltxNuyltH7npF9Lr5e5naFs+9ZH6WFnc33xk+4yJXtTa5tH2pM47RK9xefrVrb4ZO5Ld1uaXNGW&#10;1JpRNm3MUC8Uh185YP/9UFW9VtvlVVVXIxgM4qADD9Dq2IEDB6i/bMOl+HxeVArYvff+h3rs08++&#10;wHePOVrhrV+/Sg2XFjZW78ZiUbzx5hTkyvk//9lP9ThFgBs4cCA+/PBjHe7lrbenor8c+/0lF2uH&#10;DD6TY8aMQWFhgVbPsjNKVVU1Tjj+OB2TkBDZWxxaW1u7xJ15tusuu2ia2ev3tdffRHNzM359zi9x&#10;/A9+oPE1MjLaPDJDvdjKGOolvQDWYUp0LW3felfNrZ/1LBMAMq+Wef2NBYZM6976pm+d+Gac79yM&#10;47zwSnEGn3aJzPh809NJ9ZY/mVr/52vzygz10rM2doaPdLGDRGtbG/Jyc9cLgPiMt7W1Izc3p1tr&#10;PXvS/urc87H99uNx3TVXa3u9dPG5a221OpbQ2pftvWLHLycQWKdqti9xyCZWO4cjkfVOs5GR0YbJ&#10;wJ+tHuGPL0Vr3db6Z9q6L9FOybEMOFoHFlLLDZIG1RV+HBnxWfd663fFzPDSz9djmxH+KAafHuPM&#10;q/H+9ZiijPPTpWFtJIwl1ylEu4bH6ut09Xq1rxkO3e2rU2tG2bQp4W9ziEPHXPm3v+tYfBx7zx6b&#10;z8jIaNvUxjfm2gbEYpu2v3TnXA+XWeyvK7sgt66UzW3UPwl+nRDlT7qz4tDp1M96uJ7O130Ogc/N&#10;6BwCt840x+0uTiLi7MZp+lPLbl0qLRvqMvMnm9L984fZk0v3+3U4o61bDY0NapFjxxGCH6tdjYyM&#10;tl0Zy5+tDMvfppSNjD2LRXqnslW3bIwcmaalbUzE8O6kONZDdisArWf2ZVbbJnq5nevbceXrrhZ2&#10;Gctfj9rSLX9GRkZG6eq+RNzGxcI13W1+8RqbzxEm051RpxTuenBUZv715jKVGWY2Z2RkZGRk9HXI&#10;wN8Wo+zQtuncti21rG2E21hlC7OL64ufHpyRkZGRkVFfZap9bW3mat9EL7nsZOOzjVCmdXLdnnY9&#10;h5/NWrU1a538SPZc7dtbtezGKjM+mfntkAdkQ6PAkOObGfBNtW/PMtW+RkZGW5OM5e9rEsv69GrB&#10;ro4+WHhvuGMY6S6bn21VfbGMZVrSMt3Gyilol+42Zfi83XrLjYyMjIyM+iADf1+TskNfp9tYberw&#10;vm3KhK1Mt7nV2/3JFqe+um2Y642MjIyMNkAG/myxWq4HJ3832Nl/1z1iOyrb/k3pNoWyhbsVOGGt&#10;pFBSd44ERRzryW2ssoWZ7vgnI9Z9dkZGRkZGRusj0+YvJYe/xFqmLDPpbbS4Fs9irVkfZTtbrqQH&#10;HA6nXG/9wmf8eL5tRUpILK14W8cy2xA6egk/mzWqq5gL3Twqcmo3R7YQMW09RZLHeQ8EBulJ/mfm&#10;R+Z2Zhu+jVXmDCS934+u2tTxyZQzaGb46EmmzZ+RkdHWJGP5Wx+xPN4Ql7badXeaxUngbH2dwgxB&#10;pTMUcbbS91n7M/dsMrd5uWPTKWvk6VIZ+U26lAWyw2Xz8406IyMjI6Nviwz89UHkA2ZUZvncZ6eh&#10;9CbxuBGyrpWEU5Z0mXHYOPUeQBeW2gxu48T495YGZlRqdeMvuN6ipS/ddUn8luCMjIyMjDa7OHc2&#10;p2Dc3DLwtx7KVib21fVNNqSsv+ucQyR9u6tL979+jrKX2ZUJm5vS9XLpPsoOqBunF2LVa8plmUJu&#10;czrOwJLuusRli3BGm0tNzc34/R8uw2lnnqXuoksuxfsffKiFwPqKYd1w4790ub669/4HMWv2l6mt&#10;rpr6zrv4zQUXobW1FW+8OUVdW1sbLrjod5jy9tSUr+xiOujXbpqQHtaGyo7rxqR3U6un/Pu2aEPz&#10;u629HdFoNLW15Whz3LONSSvn3v7BD0/En/5yuc7HvTll4K+PYnm8oU75ojdlOzHNqTEozblcTnVs&#10;28dtnaNWLsSlS/5wme4yz89068DQOq53MZjN5TaNsqWLzhItbhwfkW4dS1yGMo9nuq9b2l4xzRlt&#10;PUomEmhpbcHFF16AW266ARecf64C0hNPPr3e95Jh1dXX63J91SwFeiQSSW111Z577I7fXfxb5Obm&#10;auFGl5OTg4t+ex4mTdwz5Su7li9fgX/9+z8Ih8O6nR7WhsqO68akd1Orp/z7tmhD8/uuu+/FzFmz&#10;U1tbjjbHPduYtPKj7+ILf4t//uNaFBcXpfZuHrnOOeecy1Pr27Qc7oC17Lbw3vACXc/s5nTreqmN&#10;HqR+0lyXbVXXQqLbJGyos/50q56PbrzYxHHj1FMhymObOgUbC2DrWehnQEJfnqn1kSPallozyqaC&#10;goLU2vorFArh7anv4sD990P//v1QkJ+PQQMH4sWXXsFeEydizty5aGpqxnvvf4DVVVUYPmwYgsEg&#10;3pg8BW9Ofkuhql+/fvIx6NKw3v/wI2w/fjxefvU1TJ8xC+XlZciXMCk+J3PmfoUXXnwZX86Z2+XY&#10;x598ioEDBuCrefMwecpb8gw5UFlZocvGxibMmDkTQ4cOwYKFi9T/uO3G4rPPv4DX60VRUaEUolF8&#10;+NHHeOmVV1FbW4chgwep9eKxJ5+SeMzE2rU1El6lPtp2WIxzd2mhxZDhv/zqq1iyZCkGDOgPv9+v&#10;12ZchwwejJLiYk3vpL0m4p1330M0GkN5WZn6oWXxxZdfkfMGwO/z6T5bLS20YE7G5Lfe7nLNmppa&#10;TJs+HUHJx2eefQ7Lli/HsKFD4fF4FHh5D/hx+NTTz2o+MeycgFV22HEi7C5fsQKDJf0U8+WVV19H&#10;Xn5eR17b4v34at58PPvc85o/AUkfwWHIkMESjxnr3Pds8W5ta8OLcj/T82fR4sX49NPPMGL4cM2T&#10;zPvidrvV3+o1a/Ds8y9qPvMZJnDwfneX9/bztc/ek3S7u3uXLlqGX33tDVSvXSvxb9E40U93185U&#10;d/cqU42Njfqbef/DD/W4/ezy+uxUyWeUSt/u6Zmn0uNI/8XyvFHpz3pNba3+XvmMdJfWdHWXZ/a5&#10;9Q313Z67KWUsf30UH4UNdX0TC+8Nd5lVvJku2znr53qReMlisNw0LnWJjZME1K2jsu3fehzfVeku&#10;m5+Nc0Zfp7w+b0cBvUxg4h833KjbhAu2B7r+n/9CW2sbjj36KK22uue++zuqiQlcDz3yKHbZeWeM&#10;HTMa1/7jBoUB6qWXX8Xtd96FvSfthR22H4/r/vFPrFzZ2ZP70cefgEPg5tCDDxZgeQ0vvPSyAgpB&#10;6vNp09epip4t166rq1M/Dz/6GOZ+9RWO+8H3BFqacOttt8Mn6Rg7epQAWSl2njABhVLIp4eVmZaP&#10;Pv4E997/gFpj7rrnPrz2+ps4/LBDFVKv+vt13VY3EsgIVq+89npHHOfNX4Cly5YjL8PCWF/fgD/+&#10;+XIthH/wve9i9pdz8NDDj3Sk8/4HH1bQOPI730E8Fsffrv2H7o9KnJ57/gXx+ygOPvAAVFZU4M+X&#10;X4G1NTWpkC2VlpTg1dff6Gi3tWrVKq3OKypc15JDALjt9jsUpnLzcvHPf93cYTXKvO/dxTs3JwfL&#10;V65UqKeYDsIm84MQk+2+MI/4TPDZ4DMyaa899VpfpO5LX/I+89598tnnuO+BB9d5Rhh3As7oUaMw&#10;auQIvVfp1+azeNv/7sCncn6merpX6WLcrrnuBlRUlOOoI4/AY088qXBG2c+orczt7p55/i5Yxb3T&#10;jjvgAPkw++eNN2PBgoWaPv7e+Ltjuvl7u07yjmCcLa3p6um329u5m1oG/vqqzLJwPVzf4CXLiX11&#10;JKRs+9NdX/z05PT87tW3NG6ger50H5SKf7eOVRiy3IrdOvCXNZ0b4Yw2qxKJOFoEMGi9qK2txeNP&#10;PK0FQJ4AAXX0UUfgmKOP1H3TZ8xQUGBhPmjQQJxx2qlYtXo1Fi9eon45bND3paCkZY5VrD887ji8&#10;/MprWqAdecThuOG6a/TYzhN2wtChQ9VKYWvXXXbBQQfsj+HDh+HnP/spPvzwY7X69Sa2cSLk7LXn&#10;ngpFPzrheJz363PUojN+3Di1+O2x+67rVGVlpuXcX/1SQUgeOvz0zNPxh99fjKFDhmg6igoLUV9X&#10;b52YReO22w41AmIEBhamU999T+KzxzrWk5KSYlx/7d/ww+N/IIVtJQ479GC18NAKQzHOp5x0osaH&#10;8aK1xwYyh/w7/dRTNH8OOfgghYK3p76jx2zR4udxezQ/qE8//xzjxo1FTo5lIbRFS+K777+P88/9&#10;tebR/vvug+8IbMVisZSPrve9u3jT/wH77YuPPvlU003r3ooVKxUiursv1HMvvIQTT/ih5i2vf/UV&#10;f0Gh5DHzqy95z3tHiyDjw7z6+U9/gtWr16CqujrlwxLjPqB/P33meB0q/drc/38/P0uttDYw2+rt&#10;Xtni74aQPEGeaVryrvrrX7BXL80RbHX3zNOiV1Zaps8V03DTP/+BUaNG6u+MEH3WT87UdP/4Rz9E&#10;TiBHLeKZac189nr67fZ27qaWgb+U0hvaJ5OEgXTXh8IvvaDMdCyc5cW7juP+jmPyWslyqu0yJad0&#10;ddzXg7PDt/ckmU5x/KfrSXnQdP7bdIyTde6TYzwrIQHYgyLb4Ww6y2L3juG7JJHODXbyoCcc4rjs&#10;xmU9L93Rz9bjXPLTdsk9d9JlS+96OqPNq9bWNlz1t2tw7vkX4g+XXa4FwCknnyTvJOv36HR2FgRr&#10;a2q7VAkRKspKS9Hc0qLbhJX+/frpOjVo4AAFSxaYLFyfeuY5vc4pZ/xUCuEXU74sjRk9quOarH4u&#10;KCzQgrU3seqXFpe/XHk1zjn3fDzx1DPrFOTZlJkWn8+H7cePk/A82rbsvgcewtm//DXOOOtsrTru&#10;SayWGzlihFajEgBbmluw/fbjU0c7RQimlYyWrlNO/yku/t0fusR1+LChHdZCxovxYzwpwk6xAIkt&#10;Xq+qqivssDp0zz12U+hjuPPnL8Tee+2VOtopWhIJbulAXJaqsraVft97ijehhPeJebZg4UKMGTNa&#10;wirt9r4QCmmpSn9OeG0CCNWXvGeePPPs8zj9Jz8DOyr94le/UUtWJNxzG7ps16Z1kXkRiXSFut7u&#10;lS1Wu24nv5kfn3w6Lrv8CrUg89y+qLtnfuyYMfoc/vDEk3Dd9f9UqyPF39nrb07BWWf/QtN9puTP&#10;a2+8qdbq3tTbb/frlIG/rMr20PTwIKXzUjeil3WcBNllXQEti+v0lea6KikPb0/OPq/jTAU4Lq1z&#10;+SgI4mgqu7rO/V2OyPkScpftLsc3sSMgZ4eyvjpJoeRl947Hu3PZ/G/Zrgv4pe3fUGe0eUVr07V/&#10;uwoP3HsXbv/vv3HEdw7Tgqc70VJoi4UcnV1NxAI0GOosIMNSKNEqQovgbbffqZD0j2uuxsP334Pj&#10;vv/dlC9LbABvKy7+Y1Igswq6L9pl5wl46rGHcfUVl2uHgKuvuS5rQZ0uj9vVJS22WM16083/xoSd&#10;dsStN9+I++++A7vuunPqaHaxAN9jd4Guzz7D3Hnz1LLCwjxTrAJ9/MmncNopJ0t+36mWUFpjbLEK&#10;Mb23Znt7m8aTamxqUmizxfTZ1fPpYpvLBQsWaVsy3seKiorUkU6xqjGRSCKSdq3MKtN09RRvppPV&#10;hnPmzNX2abvvtmsH0GS7L6FQGE6HXF8NHV21Pnn/05+crs8s3UP3340nH3tILWi9ifFIvzbzgfFh&#10;nqSrt3tlizB16sk/xovPPYWf/fRMgbPJ8pHzbOpoz+rumSeYXXjBeXjq8Udw7DFH44677u6oSj5a&#10;gPr+e+7sSPubr76I3XbdRY/1pp5+u1+nDPxtLRII2WDpuakAtCAnVLrkr0sKdlkmBe4UAjNcyjud&#10;/NeHhUvVxsTHyMhog7X9uO3wzjvvafUwtXjJEixavEStHxSr/T799HMtVAgTbCw/YccdtIAhGNK6&#10;Q+sUq67mfjVPz7H15pS3O4BtxoxZcMk55WXlut2T2CaL7cRYVUZL1oEH7i/viCSisSicLqdaetjx&#10;IFNjRo/ukhbG589/vVIb+cvp2smBDelZNW1Xa/cktYBJutguj9XHNgClKxgMaZpYjcjj8xcs0DZY&#10;tubO/QorV63Wdcbrk08+03hS1dVrMWeulWfMpzcmT9bq80yx405+fh7+d8ddmLTXXllBntbFEQJK&#10;kye/JfclqtY2tjfrTj3Fm9v77rM3HnnsCdTW1Wk+UN3dF4fTgREjhuH1NybrM8Jn5VE5l6AVE/jp&#10;S97zOSRoNjdbVivmFa+VrV0mAZmdGCg+e6NHj+pybVZ/l5SWrNM+s7d7ZWvp0mW4/8GHdJ1V1azG&#10;5e+A4rWXyHF+/LBKmh1p0tXdM8/2j+xAwvO3GztG72NDQ4NCNqtq11RV6Tk89+5779fqaCo9rZnq&#10;7bf7dcrAX58kvwS+Q7pzm0LZwrWdvcpobIjTAPiVJRtyyxX8Em5xXAoAJriPx2w/XHZdpwVsnTCN&#10;jIy+drFgP/LI7+Dsc87VqrBL//QX/OSM07TqjGIPVAIQq3VPPPl0rY7ab999tdA97NBDcPHv/6jV&#10;VVdefY12FkjXTjtuj99ccCFOOvUM7XjBqueeLJC2GDYtbaz6Y9gcx49t1djBo3+//lKYlul+9lxO&#10;V2ZarvrbtdoWjIX9vgJvP/35L3Q/IYrVY72J6WFHlvy8PC2ks4ltuDi0zoknn6Z5NGPW7C7t8dhm&#10;7O5779PrMl6Mnw1TxUVFeHvqVD128mlnKhRO3HMPPZYuWqLY5qy9vV3BIZvo54zTTkEoHNYqRHYo&#10;2G3XXVNH11Vv8WZ6mW6m376vPd2XY446SuPHZ4RhzvnqK21zyHZ/fcl75gnbPJ75s7M1bOZVd9ZW&#10;to+8+db/4vp/3qRW1cxrf/DBRzjztFM7qkNt9ZZmW7Sssqc2w+Oz+8xzz+O4739Pj7Hamx05Dj78&#10;KNx+591aVZ+u7p559vJ+97339donnXqmghp/R/ydsU3o+Rde0vEcsHqdbSqpzLSmq7ff7tcpM7dv&#10;Ss5AZzuO7OoNdzYMh/gFxjP59dOjsnzB9qTML15tq6fgJ7zP9n1yVYU43R9HQrwnIV/mqQGHqSR3&#10;OsSvnKOVvxJHy19KaeuEwx6l7Qm3HSU7c2mD1Ovz0It4/60wWK1g7dsYJYLWl6pRdn0Tc/vSakKr&#10;Q25uTtZqI1rbKAJAuno7j8d5Lsfxy3yP9Kbewu5O3Z1ntQ8La8eXvsaF1iuv14fvf/eY1J7sYocL&#10;WnnS84fDmjzy+BP47XnnalUkeyvbQMJ2YOzVecmFF+g53E/LWHf64MOP1Hr0q1/+X7dxt+f0ttP8&#10;yaefaXu136Q6ZWRTtnhTzD+2jTv91JPXqXrt6b7wXrO6M/NDoK95zzS0tbWv9z2nurt2prpLc6b6&#10;Gl6menrmu7s2368EWPtZWB9t6O9kU+qbueoWKN5Iu8DN/qBbBWn3bv3Ea+h15FS7kO7JsX1dT05I&#10;TZcdgzpnHGenDg1L/jvktrvZviIZh0uAz+2IC7yFZT2C/Bw3SovzUFQQQI7fiaJ8H/IDbrjlfBfD&#10;Zly1zYIVL4UcgUUmJd3Zxzv9sVOJlcd9cVuclJT77jLzI9Nl5k+m4+Ddeh9Tftf3fKvTEtf75r93&#10;Z7SliQUOqxa7KzxYKGUrLHs7j8c5AHNPBX536i3s7tTdeYQr7u9LXFhtyg4Ik6e8jb0mrmuNyxQB&#10;oSeYoIWJ8comntcd+BEWXnv9DTzw0CNqBeou7oQmdqq4+u/XaVUkB/a+574HUr2du1e2eLM6lG3S&#10;CBMcIzBTPd0XhpUNlvqa9wxzQ+451d21M9XbvbLV1/Ay1dMz39216ZfndPeM9KSe7sfXJWP5S8nh&#10;t3pc8YbSrQsgPWUTH5j1u4ldHzKGbX0BdidnlocyXYyvHfdsijppuWNVr9NaIg63K478PC98fjei&#10;sZjEIAa/zyM/+lTv3nhSvng8CAajaG4IarsUl9eLWCImxyWPJMkaa7mkXS3cnZJyXSuftlJptfmm&#10;08YC7vqev7HXSwS7H2LD6Jux/Bl1FcdbW7hoEUaPGomiog2bHYHT0LG9H9tFZhbqfP8tXLRQjo3q&#10;sSqcYbDtIqtA+3FQ6x5EAORg27T4seqQ1a3Dhg3t9j3enRYuWoygQOfYsWN7jJuRkS0Dfyn1DH9c&#10;7ymb+ENdP/rv+uNm2N338qLPvsKf/FkHsRh6TNjLYcMf/yXjKC7yoqjQJ+eyez1H1I/KlwjDiusX&#10;CS2E3B8KxdHUEEEwHIbT5daq34RT8ohLcQzfmZDrp2VR5ssrmWD+ZMase20srGxaSVy+ZvjruJ+i&#10;dZ/H9c+fjc3PRLAhtWaUTQb+jIyMtiaxdDcSsZjdOKe2sG6dAkSPrmdlOyPdWbGQv7pD1rO4Tn+s&#10;go3KahwOJxukRgTewlr963Ym4HEmiYLycMTEReGXD8mionzka08sSY/DtuJZzv6Xvm8dpwuJQV9c&#10;l5T1xW0pykjzRjqL17If+/qdkZGRkdG3RcbyZ8tTQKNZytpiFXZc133yL55lLKpOsaAmFKXOSZ1v&#10;S9krtd6T9NI8m/4zLDW2FciWXk/9yn75b43F1tVPuuJ6vviXYJ0Cf04BPq8nhsrKfLhcAoEJthmk&#10;F5oIZZl+/aQT8bgP0bgDa2tbkEh6EY7J9Z0usG0aA+1xom/xwgGie8qFXjuM9KKkpn/zyYp/9+J4&#10;jOujde4v/6xnHqh3Ccd69nq4PvM/43rrq2Swczoko3VlLH9GRkZbk4zlLyW1i7F8VEew4ra1rwO0&#10;uv2XVnjTbZBYiKfWdGmH2r3rvJy9rydJGiRggh/b+yXiUYE+Vu1yvx6W60oYXCfH2YGrEz9Owm8c&#10;AZoBkzG4XVaHBMuKyBPsOGRxDGOza3NfJEu6vmFnP3mZlth1XMeHwcY4o80pdhJIHxbijTenqNtY&#10;ZYbbV8ViMZ3VgB0SehLbt11w0e90UvpvWkwn02tkZNS7DPylROAi5NkWGWvRub25lXn99RfP696x&#10;+LbAj1a/BFzOpHbuUIBIedOx/tTJNnnOdiK2BfR4HMjL8SAn4IQLUqCwrWAyKhAonnqzjPXitnQx&#10;ednira6nY310mufrIcsqbTkrgJ6Vfq0NcUabV3fdfW/H/LEUIWZTgExmuH0VB6r9yRmn43vHHp3a&#10;k10cGuOi356HSX2cR3Vziulkeo2MjHqX65xzzrk8tb5NK+nwZqk6SxWu66GOAjldfQiC0JdekGeG&#10;0V087Ov1dgket8AvLssYvG4HCvJz4OH4LUIeNN5ZHTxSViSFEessrpMBXYyDxNPtcGntsJyFuJzI&#10;pZ6X8r6u43FxXO9GPRxaD22aUDZE639lzeBOaT713Wl1u4Sh9l+u2svuXOb11lPJWM/TdG3r4vRs&#10;GypazV597Q2dSYEzA3DuT04Sz2nEqqqq8Nrrb+r7gbNG2O8Bzibw7PMv6gwLvDZnb8h8R2QLl9NT&#10;cY7f1954A7FYXOdX5WwDL7z0ihz7SMOorKzQJYcP4QT39PPe+x/IE5TElLfexgcffqxTxHEOYfpj&#10;HNhTlfu680cxDZx399nnnsfatTUI+P0KbNmGJuGYepxd4f0PP9Ret3acGAZnROAgvuwly8Fx8/Pz&#10;sXTZcjz2xJP46qt5qG9o0BkTOOyJkZFRdrGkNxLZFjfrBWqtcx+74tNxvaufruI+e7/tN931Ju1d&#10;yzCskjprGOmu6/U4TyKHX4lLREhx6zoCn0P8ONipw5WUL3aPbIt/HuYgzhJUnMO9iLNIUHakpycR&#10;l+MRCcoaFzDf50aOOI+cyJ7I7CHcvZPwJAyJZPcuQ5np7c1tbjEnundyPySN6+PsGZM7nAAyB9e2&#10;nWRKF5d+jI49sxNyLxKpPM70r8fSHOgnzfFDYH2c0eYTZ2boJ4A1etQoHWLEHvvr1dffgEeg6oD9&#10;98VDjzyqg/9SixYvxrX/uAFjx4zGpL32xL9uuVUHE85UtnAJW5x9gLMRVFSU67RYF/3uDygrLcER&#10;hx+Ol15+VcfJo5YtX6GO4nk33XyrzlbBWRc4OwgHRKZmz/4SdXVWm9Ce/L05+S3cdvsdOo4d52f9&#10;579uVv+Z4vRg11x3g8aPszMQ6uw5VT/97HPc9r87sPekvTRNf73yb5oGzljBdDK9O+24g47RZ2Rk&#10;1L0M/G2Avg7Y2NTiyH0uudsFeQHkBLzwuTnQswAkk6LsIAe1zZ+4hBT30bi6OF0sIbAhACyQxkGe&#10;OeCzUwDGI+dz5HOOhL9NS5LPH9LGuM0t3md2qtlQZ7T5RIgZ0L+fwNJYjB83rmN8uaOPOgL777uP&#10;7jvlpB+rhY0zAxDQfnrmGdhzj9312C/O/hkmv/X2Om37soXLtnynnXKSDj7MacyGDh2C2//7b90e&#10;PHgQvnP4oTqZfqZ43kknnqDh7D1pos4jSwjNVHf+WIXN+VvPP/fXeozp4lRi9J8pWv1Y7Txhwk4a&#10;x6v++pfUVGlBnQ/2/N/8WtM0aa+Jei2mnZZP7mN6d99tVx1818jIqHt9HeXOt0Jfp5Vpw8R49eAk&#10;3rzZflrs/B54PbT2yX720k0N1ue06nKRENDTUwh1qf3xuKRddrNXMMf0o3NJiB6PT0K1HyPL6pTN&#10;2R1LunPp+bul5bFa9zLi28Wpr+zp3lQu05qazU+6y7QUbqwz+vrldHaOHWoDIQGvunotrv77tTqf&#10;Kt1fr7waTY1NCoZ9UfrgxazVoDXtssuv0LlGr/rbNakj6yr9vNLSUrS2ZW+TmM0fq7AJeoQ0W2Vl&#10;2eczZZXtdgJyPz75dI0XLZ58J0QiYQXJi3//h4603/zv/2inEyMjo/WTgb8+ygaSLRFOLDFO3Ttt&#10;G5aMIRIOCsxZ1X6cpk2HaGF6kpbVj4CXiCV0dg9a/LjkqdoeUEd35vE4ouEIIqEwknrcwp/epBCV&#10;xalS+bpF5q+mv2e3uZWeN33JH7tZwKZyRluOWKX596uvwAP33qXu8UcexNVXXt6n6a8yNfXd9xSu&#10;fnveb/DgfXfhL5f9MXVk08qRqiGIpFknu4NVwuOpJ/8YLz73FH720zPx+puT8dQzz+qxyspK3Hrz&#10;TR1pf/qJR3ucB9fIyCi7DPzZ6qjjSgjLCPRwOJQ0x5xK8ZFs60y1XV1GodyloBZnQwLbx9HZ2xvq&#10;GGa6Y7UuDTTcTHBcPnHasky2+UdrZh1OhNqCiIclPQJ2Sb584zE5HFUI5MuZ7fOSElBc9lvtHenF&#10;AZcknL2ByXph8ReUc9uiEQTla1zOSsWrh389AKJ9rjWniOXof/2chLG5nKRPqbdbZ+XA+jiGaods&#10;3SPZ5nx5Kcd2mF1cL/84zmN6Na3VlpBPgO26xkAvmu5kb7qzgI8uddhos4rVnOyU0ZsIeKNHjxJg&#10;+1R/n9TnX0zDcy+82LGdrt7CbW5uwfDhw9Qix3fV9BkzU0c2rfJyczFCrjN58ls6TRrn4X3hpZdT&#10;R7uKbfjuf9AaYmbokCE46ID9UVtbpx072A5w5qxZGlc6guG7732gftmmMRiU91sKKtmRZcGCherP&#10;yMioqwz8pUTgs5y8VNTZ26l99JPmCHu2swHPfiGtI9nVARLimOnp25vC2YW7Xbw7nJy/16lt8nwe&#10;D7w+P9wuD419kCSps4hQVliVyPVUOrRDgpT7LPpZwxiPCvRF4ghHYggJNLbLy7Vd/EXkSrFkLBWY&#10;XLMLjHV1vUl8aXw73Yb8s+K8qV3flO3MHpyOzWc53i95yLrmWWZeZB7PdB3/UlfgfZR729lhw34y&#10;bNd5zHJUx9kdzho8m85oc4pt7tgR4/p/3tTruHzHHHWU9gL+0Umn4aRTz8D/7rgLE3baqaOjSLp6&#10;C3ffvffCW2+/o+GcedbZaGpqSh3ZtKI174zTTkEoHMZZZ/8C/7zxZuy2666po11VUVGBmppanHjy&#10;6Rov9uw97vvf0zDOPO1UvPLq63LsNHWEye3Hj9PzOKcvO4v87P/O0d7Q7O185933IhQK6XEjI6NO&#10;mRk+Uoq7ffryVIsHGYh/bLFw1cK6O8lxLSRljVY9cZkQaO+319eFxN5uQ9cC2A7LUhIeR1SKcCfi&#10;Ek/afNheKBGPwe9xwe91gx01YtEgkpEgCgIcq4+TfwsEKOWJS7o1ToJ5st+CuXhMzhG2S8QdiAhh&#10;xmgJlP2xeBJRcXJYITMp16R1KjOO66eNOffrUG/3Z/2k90+CZI5bz0JP6bf9dC/rbPqx/ck9VCi3&#10;ZFkPO9X1+eFZajtObVmyr8llNGTm9u1J38QMH4Q5VqPm5mzckCa8v62tbfD7ffDIh+Lmkm2ZtCH1&#10;k08/0yrn7qptCW1xOSdb+myg25CqbiMjI8v0YCSi9UwtYSkLWLpVjUViz048dRS62cUXbHph2lW8&#10;SM/OPj89nHR1FtyW9SeZiCEp8EcUZNUuZ/RgZw3OzGHNyJEehn1up9jWjx0/EvG4voCjAgchgcAw&#10;QTAhYCnbtF5pFXbqpb5xYny2ZLe5le2attv0Ivylu0zZz1h3z5vRNy+C2saCH8X7n5+ft9nBj7OF&#10;XP336zBt+gxMfedd3HPfAzrsS3ci2HWXPh4z4GdktOEylr+UEk6vsEzK8reO7AIy27GUUtVjVmHK&#10;QtPanS477HWuQcDrpZBPsrNFmrpW8SThcsTlr4CdWv5SVC8AmBeQdAnA0bvXRQthEl43h32R8BhP&#10;Wu0Y56QrVdBblj8O7RKLsdMHmwc6EXZ5EYoJCErICUkrr8HqQl6NYwDC4ZG1jfmW6Dn937wy7tlG&#10;inmeDljM824vIYd7m7vYOspw7HxkeCkol11W9XGnrEGiO89iO9H0CNjQZ8cxFm7UpVF2mbl9excB&#10;kAMz0+LHQaH3FfAbNmzouu9DIyOjzS4Dfylxhg+72pcFXrYXUvo+u1CkFLoUfDqP2365zBaWfb4e&#10;V2aKdzlnncbbSXdqJZt4dQ7yLCiWCoMTdzgF/jgQczIe0W2/14OAxwm3U67FQf8kCgn6pwUPEj4h&#10;jtCg8Eeo47hd4uIOtImPsMBgRCAh6RTQY7tAOgsH5a9cR9Y2TBIRBeAtWApHnUq//31RZnuszPvL&#10;Qbp7VOrjojtZRxgnO14Sflq1Lyfk6/5sXp8Y3+mD8WUa7XSaat+eZeDPyMhoa9KGltbfPrGQSzkt&#10;AtO26dhxwt7PnrFcT3eZ6oSDTgtKptOj6+zrPLbhIrwKAPLuJollCbgE1DijRyIR0aFahO46rqM1&#10;3Tq2n6xI2pg+TuXG8f1c4jwuF3IEJDycHUTCVqORPjqplG9sdLcBEfbSXfo979P9zvaQrYcyr5fp&#10;MpW+P9txIyMjI6OtVwb+0mQXeNlcgmPiCUB1tpfLdF3VeW76+rrO9ssw7PDXHcQ3+zXSlW61oWjp&#10;U2BlWBI+B+pNxqKIR2PCfbIUALTSwsMaSYU+a7gXOj2i1YOEPb8zgRxXEl6nhCV5YRnqeE3bbawY&#10;YHqatzS3cbLvd3cu+zVtp5m9Ucp2zU6X8pQm7u9cbvz1jYyMjIy2HBn4S8kq69JhJt1JEZyy1lDZ&#10;qnHprXOYmJTjP1a9KSmt66yC1yrcJfTOIxJ+F6f76BhedmdF1QpB54+VNa1p1Dhb8dVhaQTuJCm6&#10;tIYJ4QEbOuW4+uFxAUFZt4ayiQtMJuATonQzTM4Vq7GiGD8rfA2sO2elohfXk6zrdO+yh7jZnN6P&#10;TtebOvI25dYVA+nObYjkvC4RzJZntrO0zt7UsykRtjwYGRkZGX0rZNr8pZRMcpoyyRCBrexwx4Kw&#10;qzr8yTJul7FpkpB4SJecDi1LqCregLjWotKntcwmKzwNcB2AsMZqk2vIbrbe8rjdbMUHewo3ts/z&#10;ulzinPDK+TqvL2dhkvWEpM2ZdCHO+l9empcQckwfx5CV3pE40BpJoj3G9HJoEPvbgef13GZNYSJN&#10;mW3gMju08Jrp+ZvU63VqHYBy0Fraqaz3sAdlhkfY76Ie21xKfmrGdWqd83tRQkGrO6Xue5rW2U4t&#10;JaKpZd/Fc9XazHvN8zPzVhSNmCm0epJp82dkZLQ1qWsJvA0rvbxbByyyiD46/Gmh2VU8pv+47Et4&#10;4sU6J7VhXaGLs/9Zx7vKLvwtyBKn1jz6tfYSoLi0AJKN/2WbtGr91yFd1PqXOq/TpdqpiS8rKJ7P&#10;ldR1xFnQySV9ZXOMR+p6KUfW6XQMsDM8jXfHUlclDrKd5tK8pzn5k3KajvVw6eeqW0/JFfVvp1tf&#10;MQ+6c1TX8C1LbTbHY71f3/ZHR8CXFe5NLY2MjIyMvs0y8GdLh0qRwlMcrXycUz3draNUIakFqL1N&#10;KElz7ETRASu9SOHJPpfeJRqZLv14eo0qnb2P4tICJBbu1j4Sm0IcYUd2dhT44k/9phiDFjkXE6zn&#10;ij85puP8ReOIxtgL2Br3zw5fVmRhhamb2RyvQeBjj9IOl77d1b/8TVtyhS5LhqQ7PVlWN5FLz1t1&#10;srtbJ8d5jh1/K+6bVulh98VxqJ6eXFf/ks/8xw29lrWe7oyMjIyMvj0y1b4pxRMu4SMW5ZIpKStZ&#10;uqxx0TpFiKI/OmZgRq1ll+OUR4Aqw0uHeH5MAEr98hxr9zqywtO1jnBt0cLGkDiTB2PE+V3dLg7r&#10;woGYGZ8opy2GTzb8Ho/22mUnELiIu3JtST/jwXRyGBiNk6QhJqDAtEgKEJWwg3FApwYWaNN4qM90&#10;l030RYLuLmVyJKNancCRnn+cUzhdmelXAEzT+gLLuuFlqJdqX7lgamXDpDDegzLTk7ndS+x7kTwv&#10;8izwLjHcbHkXjwVTa0bZZKp9jYyMtiYZy19KVtlP4LDW2Qaqq+tqCUkvIHV8QNnkbBd07GWrM1/w&#10;IP2lrGQEDNvyphY0rWoV/hLYsoZWkXMZniz1QJqzw1IrGsPIdPQjXnkNts9TmBG/Wp1LS4+sW/Gz&#10;hqzROHNFzqHUmpfaJIjYMKQLAULCbSRGi6FsSiwZChGRsGkBpwUg3bvsey3HpHXNW/v6HdsZTjKy&#10;q+O+NJd5hd5c5vldnCQ6039m/mfGN1P2/r46+/mwHZ+bdNebGJ9015vs61Lpaenr9YyMjIyMth4Z&#10;+OsQCzjLaeP3tG0pBrsUvHZhaBeWus11klHKKYjZTvywAOdcnHbBahfKrDKNcdw98afnppZdzu+j&#10;0zjYBbgs1DbHY7rHkuXNggtW6VJWnKTwl23u0zRKvCzfVpA624fsZ6eQuH1MryXgI+sWlKWut46T&#10;P13yM9PxeM/Sa/TkulxvEztev8f0MSvkTw9Kf3b0ednMYnx6cr2pL36MjIyMjLZOGfhLqbeCMb0x&#10;fbofLci5zf2pdbUEybEuLgV7FM/neXZYcU6jIUs9mlr25uhvHUcR6GRd/Yg6zlHQtK6nAJKqzrXj&#10;oZZAVvmmTuxsF2alJ5ZgWz+ez0vwWryGnU5r2bOsc7p3XWXHlU4vKn7WAb4uLi2tm9rp5VPxSLn0&#10;47bS47yxrjdlO2dTusxrGBkZGRl9e2TgL6XMAi9TNrxlQhxdOkTZy0xxn8vlQiQSUatbTIAv3R/X&#10;7e1s52fK9t9xHh3Bj7KXttI2adFT/ylqYXw7OwKwirFzm97UD68hS2uzM/2UgpftsSexTR+HY+nO&#10;ZWid9HXEIJvb/GIUusanq9L3p/uzXebzk81PuutN2c5Jd/Yz2Z3Ldk42Z1/LyMjIyOjbI9PhIyX2&#10;ZLULZlv2OpesmvX7A9rrNZlgezmHAFJMloDH60E0EoXLbbWj436Pxy3nsKBlxwuOocdx8BL4+OOP&#10;EQoFsefEPVFYWCjhRfS4y+0lVsm2FMwCbzoOnmVyUufgBMCyyhhxDD61MnaIez1wiX/OvuFyJsAG&#10;/C6d4FecnOeTfYQ0bVso8fB7vQKiYcV/dvJICIyyly/DjkRjcMtxzvnLrs60+IUiDoQljR6PR+GB&#10;l0wk2QM4Kt4ScHtowQwLx0XgEdBjeARNp8ua8zcJv+SLAAWT5XQDrgDCcTcc7hydFzgucWKc3XKu&#10;W2CQ4xJaeWy1d4u5WFUd0zaLzBvWPLudEkcGmGQ7SwtWNFvkPLXUSliyR+Pq0A4qnUq/z5bS81OC&#10;zPxVaIePznPSgchekxh0bmSK9yFNmUDFbXWp7d6Ueb62E+1Bmf7XST8ztIssYOV5rO53QZ4Vo25l&#10;OnwYGRltTTLwl1JEoEt7ugpcEByswtG21FiFJ61hibhToMpjnSQFpNfnFphrh8ct+wRAwuF25Obm&#10;oL29XaDOB58vB8H2EELhFsyZ+yVmzZqJYLAdJ5zwQ+3o4Q/4UVNbg/raJinAXdhllz1kmQINhT9a&#10;xQhGsk82rfhYhXKnGFeBPxbYSYEvASX2nmW8E+xMIrDkJdzKOW4CqoTn8TgRi0bhFUiNC7CF2xrQ&#10;VFcHr4BsbkEB8nLzkCS4CTTJ1RGJOzBvzjwsX7oEZaUlyC/MQ2FxEcr7V6ChuR4NtcsQDTarc8SC&#10;Gpc4p4ETsOX5yZgFjYoYki/9h45FYcVwhOI5CoGER6dD4E78cIYSTR9HoXZ6EBbwjgm7Ea7Zgzkc&#10;DsEj4JfkyNhJAWf6S0YtKJQrE1aYJUmBSJ1hRa7qyIA36/7aYl5mwl9G/ur5nQDZ9XgftnuBP9kj&#10;+7Ltz65Mf13Ts676Gm667DAJ4G5HSNeNssvAn5GR0dYkA38phSOpdm8s5yVHuLQKPwv+otGQgFxA&#10;LUs0kjgE9Boa6uDPIZQRVuISRgjz5n2l4Q0cNBhFBWUoyC/R8KrWrsR7707F5198ju22G6then0e&#10;gS8PVqxYIYAYxYgRo7H7bnth/PjtEeV0GilwkQtILAg4VpyyFvSyyyn+nYkYfB6HQJIDMVYva2Td&#10;8CRcZFO5HmGJVj7ZiFvLxvoarF06Da1NtTp9G+GLoObPyYXHnwtvIAcOXy7a2toxd+ZM1NXWSlQS&#10;GDR0CAYOlkJPoqZwkAgDsRAc8bBcn0PFxLSXMC2Zbrmm9pqWiCadPkThR2H5cGGqYtn2wxWX8whA&#10;agV0IxiV+LtzUVA2SOJRqGmPSP4SXAmACugJ9pK2oI5WSCsf3HJvBAAlbdbUd1YeOpIE9iz5ppLA&#10;NxL+MpV5PHMooGzn2/u43NQwl+k/czvb9dLj43Eay19PMvC3ecVnkB/Ufr+8K+SD0sjIaONk4C8l&#10;wl8mWHVuE0qiwkoJNDQ2oaysFLW11Xj6mcflpd9PPMYE7lbLi8mHNWtWIxyKIjenADvtsCt23HFX&#10;2Z+L+voqTJv+OWbOnGFZBT20yDnQ1NwkLzYHSksqBMxyBADHYM89JmHUqNFWJGz4S7r0Bcj4aJVw&#10;prRaV2BOYCfgcSM34NMx+qIxdtSQ43EOzwJ4BAqdySi8TiIWLYpxtLTUYNX8qWipX41cr4CiHAu1&#10;B9Vq58/JQ4LVtB4vYtEYPHJ9Dh/DakaPpDcUjcAr5yQSIYEyiQMrcOMR8RtGNB4V+CLSJQRI44pe&#10;rAJOwIOYI4C2qFeYqlDASJbBkOZDnMeSPoQdOWgMS7ieQrh9+Rg+aBgG9K/Q+MYEMGNy3YSkLUAw&#10;lTCdbgKgJFMoK5GkdVOuK3lhwR/zzyvLznubCT92PtvqelzO6wX+0p8bKvM4sTdd617fEvfTZb3H&#10;aco8v7vwbPXmP1v8tXpfxGNeV0TXjbLrm4I/tiG+5db/YvqMmbrtdrux18Q9cewxR8nvpb/u2xLE&#10;kQ7a2toU3ujWR7Xysfnnv16FDz/6GMd9/3v4/SUXavMTW3xWZ8ychUcfewKrVq/GwAED8KMTjsfO&#10;E3bq9XdEbUzcsikUCqnLzZWP51QzmZbWVnl3OZGXl7vOb603vfHmFNz/4EO45KLfYscdtk/tBVas&#10;WIlr/nE99th9d5x5+qmpvVu+Nja/g8EgnnrmOUye8pZuH3jA/vjesUejqKhIt7dkdXcvvwm5zjnn&#10;nMtT69u0hGc6fpT2ki8OVnmxOrilpQGffPoxpk37Aj6fG6++9jJWrlyM+QtnY9mKRVi9eomA33KF&#10;wpaWRn0hzZw1W85P6Ev4lVefxxfTPhXwaxNAicqyRR58n0Ig11ta2rDThB3lgdhJz6msqJR4WC82&#10;Xt8uqxm3bC8PxtXFtm+y7uUMHXEBHjW7CQhpmzgOMp2AWyDRlRBgE1DzOGOIhlsRamtEuH2VAF89&#10;/AJpzkRQADEs50UQyPHJRWPwuiNwxtvgSYaQCDfCFW9FItqEPJ8AVqwFiYi83JwCCJI2tv2zxkYU&#10;uBTYZFV6QmAv6ZAfukBdLBlAOOoTIMpBlKAXdaG2NYqq+nYsW1WLxcuqsWR5DRYsXo1Zs+ZhxrTZ&#10;eOvNt7FqxQosmD8PixYuQF3dWlQJaMdjEa3KXlMl6/KSZeHHNoX60tf8Y1WzBc89vXSZz4yn7Xiy&#10;vbSgr9PawHDoP12ZQWceZxzSte75Vpj23p7imk2Z4WUq2/XSXbbzbfij+NwYda+CgoLU2tcrFqSv&#10;vv4GPv/8CxQWFmhHsrfenoqp77ynELilFIiE0+N/dLJC8nZjx6T29k1Mz/0PPoxzfnG2QO3RKC8r&#10;Sx2xnuvnX3wJF//uD6heW438/AIsWLgITz79jFoIJ+y0o/Uu6EEbE7dsevHlV/GTn/0fJu65h777&#10;m5qa8JvzL5TyYBb23XuSvqPWR7Nmf4knnnwaRx91RBegr6+vx0OPPobBEm9ea2vRxuQ3PwQuvORS&#10;gb9n5cOf7cjjeP2NyVrW7j1pInJyclI+t0x1dy+/CRn4S4nlHF8WOTns1BFVF4tF9QGrql6DO+74&#10;t8LfSgGQZcuXahWk1+eSF84aeQAFjNxSWLONHqsaJTCPV6AmFEZNbR3ee+99WVbpVx8f1qRgD89v&#10;bW1BY2M9fF4vSkqKsXTpMrX47bTTBETCEqa8tNxutmETIBP44LZdWDMcW1p4c1Og0S9+ciW8sHxZ&#10;5fr88MmLxst2d/F2+FxxeATk4tFWBFvqMP3zj1FfsxptzbUIRerR2lyPHEmTT9ISDLWjsKQUrkAe&#10;3H75QcUJgG6BQzfyBFpzBIB9ar2MwytLh9eDcCQuMOdCJOmFw1OApDsXSVcuYokcxN1D0BYpQENL&#10;AGsbHFi0og2LVrVj7uI6zFm8FrNXtGL+yiasqQlhdXWLgHUtWpvC8Lh8SMQSOsB0fUODvPDq8OWX&#10;s7Tt5JdfztEONB+8/z5WrFqBRYuXCIRXobm5TavonbRcBgLwyddlc3Mrcc4CLHEEG7v6iEuOb8h8&#10;DEci+mXpJCwL/DHP2VFFcrnjXDpb6dtc2I7hd/EvYacr/V7SUenbmednukxl25eu9LDpMv33dj6t&#10;ukbd65uCP8Le1HffUwvTrTffiFNPPkneISPx2BNPoby8DLvusrO8a6JqNXvplVexbNlyDBjQXy0u&#10;be3tWhAtXsL3WUQha/iI4fJTj+GNyVPw5uS35L1Vi0EDB3ZY2vjbyHZsqYT7yGOP629pxcqVCmR8&#10;pvr37ycFdh0ef+ppzJkzV38cXp8Pw4cN0/BsdRfutOkz8PQzz8k7d7mGVVxc1OXcVatW42/X/AMj&#10;hg/DHf/9N0475SQc/4PvqVXszSlvYe+9JqrVjXEjdPXv168j3bV1ddq2OTNuFRUVenzpsmXybvPi&#10;6Wef0/VhQ4d2xOnZ516Q/C0XuC5ETU2t5PeTGp+wvLcflWsxvvxuzMvNxRdfTMc7770n7/s2RCVv&#10;R48epc19Vq9Zg2eff1HKlU/1N1lZWaFL/vZ5jRdfflnKh0a0twfxrpQh3z326C7AwGMvv/oaRo0c&#10;qfeZ9/ezz6chPy9Pzn0FS+S+Dh06BAsXLZb4Pq/+Bw0cpPeI5Qev8ZL4mzP3KxTk52taeP3054X6&#10;6qt5eHvqu3pP2J69u+eJqqqulv2vaXwznx2KeZXtWeCzwvf3MxJPxou/J95rxscW/Tzy2BN63T//&#10;6VL8+Y+X4oTjj8MYyc8HHnpEwD9frWl2Pvgk7Fdfe0PvOQ0tmektKMjHG29Oxjvvvt+RNvterl27&#10;Vp6p4VK+r+02Pd09s1SdPFsvy3n8bfL561dZqce+mjdfPsze7biXPeXl5paBv5S8Pq9a5QhjBD7a&#10;atgmr71doEGA7u2pb6BJfjyhcAjV1VVoaWlGa5tAVKhNXsACdFI2hsNRXRI83C6PFPAelBaXyQNV&#10;oxY+VgXQ3E2wS2jvX8i1xK8AXmtrs/jx8PcgL8t6vP/+h/qwDxjYX8JyC7yp944fg22V4TadX37Q&#10;uV4BN5fAQaQNfndcYY8WvFBbvTBpG1YsmYtli2ajsW412ltqBQoFQkMtiEXbJSSBTYm8T9IaFzDN&#10;zytEbmEpGtpiWFXdgJXLa7F6Va3EP4KWpjZ58MPW1G8Sx7ZgBG1JP5L+EoG8IrTGclHb6sKahiRW&#10;VEexbE0IMxe0Ye6iRny1qB7zltRh/rIGLFzRgAUrarFQwl0g4LdyVYO8EGvkOtVyHYHjljaE2sOS&#10;PgFfwnQ0rHC+eMlCtAdDkvch+fEktEPImqpVAoyrMHfufEybNhNvvvmW/KjfU/CeOnWq7J+HNfKy&#10;5Q+W+covRP4YPQLKAf7YBPS4n1XbzE8WFDr4trzB2cubcMjj/CjgD5b3zM57ghyP9aTMw/Tfm1sf&#10;2XHpzmWG19s2z0mXgb+e9U3DX3NzC4484nAtOFjYvP7Gm1oo7rjDDrj6mmtx2//uED/NAiHvY8pb&#10;UzFp0kT5cHPi3/+5Td5t7+CV116T99pa7L7bLvjDZZcr/DQ1NePV11/XgnSfSZP03UWrC8GOzV9e&#10;EfCYLR9ge0/aSyBsFf5yxVXyUTZbq7Y++vgTtYCxACVUPPX0swoGjO/AgQO0StaWbc1Jv+bHn3ym&#10;lpzFi5fKdV6X922L/O4i6CcFefq5LJQJDL8971zskKpG88pv2icfvrzm+PHj5Xfu1rjtvPMEtTS1&#10;SzqYbv7GRwsoZ8ZtjOzj8U8++1zy6m3MkwL7uRdeUhDYa8898cW06fjnTTfjsEMO1gKcoHD9jTcp&#10;hBEgmA47vuO22w7zFizAdAGPcCSscdt3n70xc+Ys/N8552LBgkUKqoQaHqOlcvKUt3HBRZcItC3B&#10;7Nlz1GLYKPndG/w99MhjCnnvvv8BPvjwI7wmzwCB55lnn5d7+AVeeOkVAdZSyYOxuOue+3D1366V&#10;37lT4/bQI49ipx13VFB64MGHcPmVV6Oqqlruw6cKrgQmppdA1d3zVF9Xj1+f91uNb2lJsaaJVlg+&#10;HzYU0VqZmd9MM5+p8y64SPNi8eLFuPve+xWGx44Z3fEuIjyzypSAdPbPztK48NiwYUNl+6f6XPD9&#10;/PCjVj5MkY8ZWtoOPvAABfjM9E7YaScps8O46u/XatX50CGD9d7+VdJ+6CEHaSfO7tJDa27mM2v/&#10;Tvg7Oufc89Uayfjc/8BDmt5JE/dUELfhr6iwqNu8JJxubvVsD9+G1NgsgCTg5PY60R5qFbBrUgud&#10;3+/B4088jOaWBrCTr9/vVXCICiQ0N8kPPMz2bwJtCa8UkDniAvLlTCAQeJAbX99Qj7HyYwsJIBGY&#10;2EaN2x63T46zatQhUBhO9RBuVavWjBnT5IVSpVYufqFFJBwpnrWAtp1lmbK+EuMcbiXRKjezDW5H&#10;K1xoRrh9NeZ/9T4++/hlLPjqPaxcOA2uaCNibQJbX36G+rXL4HJEkJfjQl7Ag4RAkUuuw7Z3kLjm&#10;SPzi4QQa61swZcpHeP6VT/DqlJl4+bVP8d7H8/DxtEV4c+rneOeD6ahuCKK2zYMPZyzHC2/NwjOT&#10;v8TzUxfi+SmLZHsJXnpnCSa/PxtT3p+Bdz6eifc+mY2Z8xZjnnxNL69eg7X1tWhvWItYaz2cAqI5&#10;cg/YKSWvIACHQGyM7S0lzS75MRL0cvKLERUWCUWSAoAJ+fEFxbWoaxYwZRU6eyk3NrQItK7B8mWr&#10;MWvmTLzxxhu46667cO211+K8887DxRdfjCuvuALXyPZ///NfTOYX3NpaKRTdiEZi8Alw+rwBBcK4&#10;XJf5zYKEPaK5zvvA/OdLLP3e0GUq8/iW7oy2LhH+Pv9imsDQB7jjrnvUgr37brti+owZav245m9X&#10;4pEH78O9d/5PP0JZANlyyYfM//7zb9x/z50aBtvP/ePav+PRh+7D36+6Ut5L7ViydKkWplz+55Z/&#10;4eH778HNN96Az6XAmzlzdiokYNJee+HF557CPXfdrpYbQmC/fpX49Tm/0OM/O+sn67RPY7jp17zq&#10;r5frNvcfdujBeg71x0t/t865bNNMFRcX69IWPxKp5bTA9aDBgwd1GzcOhP/Pf1yLJx59CD8983TN&#10;x3nz56eOZhctT+nxJZCfLdtjBGL22XsSrvjLZQoVjz/xlMIK78ljDz+As35yhkLu8hUrFOjYbpH3&#10;6rGH78dBAi99lcLZFZfjuacfx5577K6A+9AD90hYt6vllEDHZkV77L4bHrj3LrUW0z/PI+jRgvXa&#10;G5P1XJ7HZ4JQaKun56lOwI4Wz1NP/jEu/d3FuOeO2/DD474v75POD8ds+a2W4Seexn777q33n9fk&#10;OvfxmC124uMHCJ8rvocJVoTG/wo80dHayXex+pXn4k+X/h4vP/8MhgwZ0m16x43bDsOHD9N08V3O&#10;Jbf5IdFTejKf2fTfCYd+++Oll+j1brrhOpzww+MwTaCSHw/p6stvc3PKwF9KLsmJ6dM+x1dzv8T/&#10;bvsPHnnkQTQ11slLNCgvEj/fBOBQKXV1tfIDqVHLUyCQKw9iqRzPg4PdJ+JOgcGEdvior2vQB5Bj&#10;+K1csVxhgeZ4DlMyb948hUd+6YUknFg8iebWZnmRhdEi0BkKB9Xi9+JLL+Ctt99i7YGCKK2RdOwW&#10;kYwHZTUIj0O+Jp1RBFvWYOXiGfjqyw+xaMHnmDP7Y4lHnVy3GaG2KrQ1VSMabkZJcZ68dHZERXk5&#10;muRr44MPP5AHeTLa5UvGL19FYfm64uAsCflhtcq+ujXVqFqxRkBK0lQfUetcLOlBZb+hKCruLzAm&#10;QBb3YUV1M15+82O8/+kCAbx5eP/zRfh4xlLMnLMK8xdUoaZmNVqaBPAiAqiepPz4nPCIc3qTcHhi&#10;8COIPHcUhX4XKssKUF5RJHDXhnBC0C9JAJQcECZpbmnH4EFDFMrYtk/eY/KjC8uLwRojkeMw0tXJ&#10;S4Nf3y0trWiob0SLpLWpscFyDQ3y9d8qoLcW8+bOxReffiaF1MfyRfo0rv/nDfjjZX/CFVddJV+A&#10;V+Gf/7oJ9z3wgHyNT8bM2bME5hslT52SBq+OzUjIl6dH71DPLqXUJntAaw+VlOOYiOlOEKzLv97E&#10;F1dPrnfxGtkcZS+NtlSxkLrod3/Aby64EJ9IoXbeub/SdmBra2q1QLzgot9hlz0m4dgf/FD9pheq&#10;hJBBAwfoOuGA1cX2Nq1vLMR223UXPVZf34BTz/iphnXmWWdrFSoLSVus0mS1Yn8BPlZ1BUNB/YDt&#10;SZnX5JLb3N9XsWo0XfY12TlvQzV+/HZ6PtMzePBgzcfVq1enjm64OL7q2poarW7c/+DDsOuee+PW&#10;//5P3m3NauFjlWH6tXeeMCF1Zu9injPv2ZSotLREHdcJTGWlVl4QnGghpvXv+B+dhB+dfJpWdzJ9&#10;bfL+Zzy2Hz8OhQUFCtE77djZMaGn54mWs0l7TcTfr70ee+93EP5+3fX67umtHV5rq7yj5b3MavU8&#10;KSPpuM59PJapoJSZOhe9lMcLFizUGp777n9QPzQIttSIEcMxftxYXe8pvcyvveR3QsvmmqoqXe4i&#10;+c3ysaf09PQ7KZEPkXnzF+Dc83+Lgw47Ag8+/KiOvMGPiXT15be5OWXgL6Wnn3occ76ciXffeUte&#10;JE3ytdAfU6a8hgfuvxMDKsuQK19rDg7aLFDE4VKsPhVRedjCAlnt8oPmFG2sHnMgEeOwJ1G0tzSi&#10;rnoVQq1NyM/1C3y1CYTUSfiN8hCFtUj1ePwCRElEBC4TriSisn/pigV4/8O3wZkvEvK143RywGYB&#10;PVcY7mQYrngj4m1LEKmbhdpF72H17CmoWfQp4o2L4IusRTLaDA+rKt0B5BeWIpcNYwVYFixbgqde&#10;egnX/+cu/P6KW/CXv9+Gp1+aCn9BIQYMHoqoUKZT4tkSD6E10ixpCCHHFcO+E8Zhn13HYPfth2Dc&#10;sFIUewXGWhvgjCVRnNcPq1c0Y/7cJVi2rAqrVtehsakdwdYWuGNNyI1XYVB+E7brH8OEEV4MK42i&#10;1N0CX7QFLgE7LyHOkwOnwJTTky8ZWIR2AmXCiXz5EZWVVApaSR4J7LKHcTLmlvO8yPH4UBBwozDf&#10;j9LiQvnBlWlVdYmu5yIn4JL84v1q1+FnYsFGhJprEWmtR6ilDq0NAvBNAvdtAsftAoaSntqmWlTX&#10;VWNl1SqsWLMSC5YsxrSZM/D2O1PxrHxB3nb7f/HXK/6KP//lr7jsT3/FjTfcgvvvfQwvv/QGvvji&#10;YyxdNh8NDVVS4DXLyykk9y0hX/kO+UjwqbWQTQEcRHf5wdNaq20E5AXmlF+hfDLIPYog4ZT7zY7J&#10;rL6XZ4xjU3PInEz8yrTU8eMi3WUet8+x527O9K/jQjpp3eQxOquQ4liU6V/uRlumaMF49qnH8NYb&#10;r+Ddt99UawXBwcMxl0T/+uc/9Jjtzvrpmbo/U7QUsSqMlkOqQT52aCFhtRWPsbC87+47uoR1xOGH&#10;qt8NVeY19eOHH0V90Egp5HOlMLYKfgv4uGScuX/78eN1H8VmPRSBtbXNWu9JTDs/0qlEqt1Ngbwr&#10;bdnAybCam+R92UdxIH3em0MOPgivvPhsRz7S+jNksNUmL/3aNDZsSrGt4R//fLnm8403XIeH7r9b&#10;rYKUU37vNFjw+mzewndGdXXn9Xt6nsrKynDLTTfghWeexF8u+6N+KFz8+z9g7lfW8Gfdyb4mrV68&#10;d7ymDXHpYu/p0aNG4Ytp07B40WI1nlx4wXn4xzV/0+YARYWFCnqZ6im9zGtWw8+ZO1d7D7PZAnsP&#10;s5q6p/T09Dt5+NHHccddd+PEE36I54QrTj/1FPWTqfX9bW5qGfhL6bHHHsebb07Bl19+iZUrVuGF&#10;51/CtC9mYN68BXjyyafkYZQfeUurfA0VgYMKF+TlCuRJ4SgvhQoBDs6sEfDniD8piJ0exKJJuD1s&#10;K+ZCa3tEHsBGhKMeuNz58PklDHaECAPRUAIVpQOx2/j9kO+u5Oh3AlwFyPflydKJLz5+F4vmTkey&#10;Vb4SmqrQXiNfBoSM1YvRXrcKrkgrvIgh4MtBXk6+uAIBJP542/Dhh1/gkUeeweuvvY2Z0z/Fg/ff&#10;h48+fB/1dVXyZTVQHvq98P3vHokxo0ZYYCVgEhPYZAcTmsVZ8PvkR1BZXoxB/fPlS6gIo0ZWypcP&#10;O5wEUVhSgLZwEPPkhxiLeDBu1E7I9eWDrTsS4RZsN7ICP/7RITjj5O/gpO8fhh8dfQjOPP4Y/ODw&#10;/bHr2KEYVpaPnUYMxNASCXtAMUoLBfM8IfgcbfA6mpEMViPUuFwgslEySrblmgG/G0GB6EGDK1Ba&#10;4sPwATkYNTAXgyvyMHJQMQaU+eF3BFEUSKBfsRdjh5Vj53GDMWpYfwHJPPgFrNhzNT/XJz8+J8LB&#10;dkSDbXC118HRvEaXiSa5bu1KhOtXI8T2kbVr0CIvkJD8sFvXrkbN8nlYs2QW5s9+D5++/zzeePkh&#10;3H3P3bjhpptw5d/+jquuvgb/uvk/+N+dd+NBeRE8/dwL+OiTTzB/0QI0tjQgLv/YvMDldYiTF5As&#10;3V7mt1t5MBQM68cEyxs+TzqoeAriunO2hc92maKf1FpW/wqFci17m1Uq/FrmDDTcNtqyxcKTlhr2&#10;7rXbV1Hjx43Tgu7lV19X6GHbr+8d/yNtl5dNtBbSGnH3vfdpFfJNt/wbl11+hXy0tmg1Mq3pbJPG&#10;Qo9VVsd873ht29RXzZkzR9t1pSv9miyE2XaN12Fv5d40dswYrVplO69zz79Qq//+eNnl2jv4kEMO&#10;0jZjtKANHjRQLTBs+3W7/C4z40Blxo159bi8+5lXbNs1dMgQDB82VC1CLPxvv/MuPPfCixqeDQHp&#10;Yvsxtme0xTbJbCPJNsashvz0s88we/aXel+u+cc/tc0bO4Sw6pjXvu+BBxVI2GZvU4ptzglarFom&#10;IE+bPhNr1lTpscqKCq3yZHvOO++5V0Hm2ec7r9/T8/TW2+9gr30PxHvvf4Bdd91ZrWAsR3QChCyy&#10;85vX3CXVYYU9d9+aarVBpUXahjSKz/X3v3uMrl9w8e9x3Q034uZ//wfn/OZ8tRIe+Z3DFeYy1VN6&#10;KQIlO8Lc+K9/Y+jQoR09kHtKT0+/E1ZNE1QHyTPHDp/Tpk/X8DK1vr/NTS3T4SOlqVPfwllnnYVj&#10;jz0WRx55JI466mj5EeyI/LwCzF+wSHvgTpy0L5YvXwH28qJlyyuFKKcyGzpwAFZVsYqVbf3Yk0oK&#10;WAHE0rL+CEWkMHV44MstRVQKc1ZNsjCnCTg/twBDBg3F4AGDWOIj1NKMgHy4hFpqkeuNCbBUYPyY&#10;fijMAXzRNrTV1SLaJl+Y4Vb4nBEFGfbADQejqJWvkq/mfInX5Af0/Auva+PRefOXSDzbsac8tONG&#10;D0Q4VI9yAa4JO+6AibvvgRHDBsn1yyScBLzOJMLtbKTcCo4XyAanDodbXsLtCgv+gEOuFRO4Y1tD&#10;gQMBgtziEqyoqkF1fYukMweBnGJwNo/Wlib43FEM7p+HgWUetDWuQLKtRaLdDLeE7UjGtbdwc2Ot&#10;/DCb5dox8R/G6BEDsM/uO2K/SeOxyw6Dsffu4zBxwjjsNG4Umpobtc0kRwsMxUPo178QhxwwAUPK&#10;/egn0JjndyDfDxQJmJYWeCQfIwKQQeR4wpqXpQJ+QweVY/vtRmD8diMxbuxIjBwxGCWl+fD6BMIc&#10;MR3gmvRVWJgnQOZWEGa7zSi/QmNuhPgSibCjSbtAbxvaI+0IJoJolfXW9pgcj8mxsPz4g/Kjr8fq&#10;1dXaYJ0Nxj+f9jk++vgjfPjRRwKCH+KzLz7FnHlzsWLVMlTXrpUPAYEzuQw/IAiAwfYwghJOToDj&#10;gknEuHMjxGfTAsXO7U5xZ9fw2YklLGDPJXu7lxTlp44YZdOW1OEjXexswU4X7BRx2//uxDvvvIcf&#10;HnccTjzheHlPxaWQfV3jfsD++3VY9tjo/2kBjqefeRa1dfW46LfnK6xwf0VFuULUHQI8s2bPxi/O&#10;/jkOP/QQtXiw/RWtJiw8Wdimh11WWqbtn9lzlyLY8dmi0q/JsFkl99sLfqPn0U9mD8l0sbBnQZwT&#10;COCNyZPxwYcfC2StxJlnnIZf/eJsraJjcxs+729LYT5DQPXQgw9SKw6r7HguG96nx43VrK+9/ga2&#10;l8KZHQH/dcutWs143m9+hV12nqBVqEwfe8CyA8CxRx8py4UCB7tq2jkDEhv2E9rY3nH33XbTXsPc&#10;njN3Hg466AANp7GxGbf85zZNMz++mc+jRo5QoF21ehWefPpZtVqxQwQ7LvTU4YNgkv4c8F5ym2I+&#10;8jnh/WBniQMP2A91cl8JdhwbcaDsY1UjO7+wXSLb+LEq/6OPPlYwYy9W9uA++sgjtHNFd88T/bGT&#10;y1133yvg+pDEvQrn/uqXmsf2vaYy85uWN3ZMYpUn26uys9LEPXfHBb85V/M6XewEwmra+QsW6D3i&#10;sDGV8kyyfR/zgM905u+BHTi7Sy/jxp7AbGvJj5gjvnMYDjpwf40v095deght3f1OCJhvy/PKquiV&#10;q1apRZJtKZl/bPdnP8u01neXl+kfcJtLZpDnlD75/H2MHj1GvqDdUni3Y+nSpToo5xtvvqlt91oE&#10;PjguUbk8aB9/9D7CAjMBVxJ5AkNsY/HBzAVwyBcBe4+yPZhPXkYc0Hi//faXr6g3EEtw/l6nAIaE&#10;JdBTmJ8DZ0KAKxjU4VOG9vfBJ/e7sl859t17osSDjXed8HpdiMiLpshXDmfSi2g4jurqlWhoqtKX&#10;4pKlK2W7EbvvtSuG9ivB7C8+kev4UNhvCIaMHIuC3ByUF/pR5m/HtBmfwJsTQEn5YJSWDpF0JeUL&#10;xSXpDCMRiaKxthqR9np4BLEGDOgnvOGSF2m1AAOr/mLih4M3x+SH1YaEy49g0oOl1fWoaQwi5shD&#10;3OFDW4QDXq8VePSiNN+BHcb0x8DyfFSUFKtl0u8NyAs1D55AHuoF5toFrDhMjEQZebJPiAutjTXy&#10;8EflBRtEPOIRoPJgQVU7nnn1Q/gKByEiIFRclMAp39sPBclmlOV4tZpY3vD6o2XDYP7g2RuY1fC0&#10;qLFdZWNTixRSAqs19eAEKrV1jTqtXziWQIvAXbPAFi28bl9AYE7iForKfWMVhAOeBL/4vHKPXWgV&#10;+Es4kggJGErmST4lEGC7P/HLlyxhjVUmvC7rbTnkjNwURk/WHfJ8cBxCiSs/UiUcjsHoSroF/AI6&#10;ThlfYPX1jVrFNHrUaBxxxBFSiHBss86faqclz1KmdS79ZZsuCwAzf/Lcl34+LYCW9TcWj+JL+ajY&#10;Y+fOHpZG6+qbGuS5r+I9X58ZMvg88T3IjmiZz1JPxzZGGxvupooXoeo3F1yklhsOJ8KwCFObMq22&#10;dPQAcQSGTBE8CAFdP9Q2nQiwfBbSQYN5yCFHaIkat91YTfNNN9+qYH3rv27UzhBUT88T318Mm+C9&#10;vnHneVTmR0w2rY9fKlt6KaaF1mZCPqtg2Zs3XT2lp7tnjvtZ/vCjpLc8WN/f5qaSgb+Unn7+ER0s&#10;kzXhr7/+JlatXI3R8gXGXp+sghg6ZKB+fUUjYdTX1cAZiyj4DelXKl+WOVi0thnt4SgCuXlyAznj&#10;RRJn/9//ydfes2hsaIRfoKutrQmRcAuCLbIt55bIF0FpcQl23mE8dhhRJGAkoODgmHwJeCSM3Jxc&#10;nWmDXdwXLFqKj97/BLkCSEOHDsC7H0yBU8Cw/4BRGDJ8NMaOLodfIG7FgjkCPnnILR2AfHGcRSTf&#10;I/DSvgarq5bCHfAhkFeCgsKBkla2QYvKwxlFksCxtgrR9gZIsAq0CYEewp+QC9zyADvFN8cTDIbi&#10;WLhsDdY0tqJN4CYk+x2uGOob2xGKOLDd+O2x+y67YNSwAXAnQ/C543B4WC3CR40/EKdAlfyoBJLo&#10;CFIOB+f1FVAT6ODwNIlYKwlG8l5+GCH5Mmt046mXPhTgLEBCYLG9bTn233UoTjh0IrzxIJIC1oIw&#10;EjbF9msCMAI0/Nnxt+flsaRD9qWc5LPwoHzRS5ocHoS9+YjJ/mhUoE7uOTuWEBRXrlqjXfmbahvl&#10;PrTrsDZRAc1gJIlozCl5WSAFg8BbPKzVAfzRs70K4U9WdaxHQnYCPu2Z6JRCJBS2hnxIShx1CjqJ&#10;iEPynz98ziLDtj55eflqYebzMEC+qM8//1dyflSgvVRfRHxh0NmyXzD2fvsYX0jp23oNiZ81cLi1&#10;z1p2hsV1ztoSTxD0mwRCBdpT7VOMsmtLhz+jvisT/voKF98GEXTYMYIWOFZxU0uWLtNerhec9xtt&#10;u/xtEjve/Ob8i7QX9zFHH4lLL7lYIM/qKf5tl4G/lE487Ri4XV4Bpxz5sefoGHOca5dfZaNGjsJX&#10;c2drL6wSgbWcgB9tjXUoL8rHuJFDMe2LzzF3xRq4vX4pVFmAx9HW0iqAlY+A34MddthOQE4AZtli&#10;JBNhbUN39BGHy0OWC4/4D7WH4I+EUF5aIufKA7lmLd5/7yNBJLeOqffhxx8gmRfF9uO2w7577Y1+&#10;lYX49LP34MvLxdAROyCvqAx5gVYEa5ejva5K4+/Or0CggIOGCqCw3G5YhZq6VfDk+BEoLIXPR0sS&#10;exYIzQl4xWMhAZwaRIMtEAaVOJYrtBB+hKQE/7wCZXJAgJDVm9UNzVhRV4+SQYMxbsKOyJH4sao7&#10;v6hSgDNP8pIdXORLi9W8ApgRZ6scT1mXBLIER+Qfl7pDXFTAzwG3wJ8LEblkVK1v0WQe1lRH8dWq&#10;BF6eMg3Lq9owbMwoSVcLksEqHHvgRAztV4bcAj98fo7v5RUYk/hy0G1JWyQaQSjYhop8+bIWyCH4&#10;cHgdl3z9EbJ1cGy5vviUdNILh88h/Pj1Pqpfl1NgXPzEHAKiMflKS6C5lWAURm19s0D1WiyqWoMG&#10;KTQIiOyhxrEeOU6g1+uD2+kVoPSiXcCRVce0LHp8fp0+j9XkbFcXCQWtKmYBP16TzxELnR2231Hb&#10;AR1w0H44/vgfyLXZkUSAmQ0C05QJf7a4ny90Wi64pHgNAivF54MgyPZ+1g4urQ4fzJU2WrjleS/I&#10;Ypkw6pSBv2+P+OH25Zw5+i5hFezXaY3ZEsQP2C/nzMUnn36m23vuvhvGjx/3rcwHjgbx1bx58Pt8&#10;OhwPazu2FRn4S+mc356qw67k5RXIl1+brrN9XnFRiTbiTCYjAhes+vOhTQr3XXbaEXnyFbTD2JH4&#10;9JOPMGfZUgRDEQEXpxSUubJMINjehIqyQhQV5mLfPSdizz12RUtrkzAGxw+0GvhzWJjmukbM/PAz&#10;8VumbfYID4MGDJAvkaMlNAdmfjkTRUNyMWbkSBRJIVxbtRRtwTrk5Ocjp2gA8gTyEokGAb8ViDRU&#10;S2GdC39BP7hySyTegm3CbIn6VWhqXQs34a+gVOCDx/hFS6ubQEe4BS0CtIlwUDtslJYUKbysWi3w&#10;J9DHYVWUE2Wd4xM2B4PwFRZg2PgxiAtoyXtSDrsk3AI43DkICSRZ1ZsJ8R+WE3klGzAScAt0KGTw&#10;+gIrUclfJ0ErmRAXFcYUYEw4sWhFC+57+FUsqfYiEs9HW7uEIzA2eKgArz+ps5HQjFhTvVryQABS&#10;wI+9sRub6hUA2fuLHTtyAx5xAe2ok5+bhx3GjRMw9yE/Lx95uT4Bevbidko65B7LSy7C9Mn9ZSwJ&#10;ZT6/1RuNs5g4HW7JO+YJQdMr6Zb4e3MQDLP3d0ItxTU19aiuqtYZCJYuXyGuRu51UiC5AEtX1irY&#10;RYSFA4F87LPv/jjg4ENQJB8W7GGWl5OnYxbeffc92l6wsl8//Rr9zfnniX8OCs4qZMtyZzu+mDPB&#10;zxarlii+1AmOPJf+LSsge/hKWALeepPknrCXOeHQ6eIYig16TllR13HUjLrKwJ+RkdHWJAN/KZ3x&#10;y+9ZVXFSCEakgE/GOdWXQE4TZ/iAFMgercIrKi6VwtCFWDiCgEBGcUEe4gI3K2urpOCFgJYbPjnh&#10;qMMPwcih/dG/XzHyc7xwSMHvFmjJy8/B7C9n4YsvpmHOnAUCjGH4BSBGDCjBUUcciukzPhfocGDI&#10;kEoMHFiOtWtXIRKNCcyVoDCnEIV+L5rYEzXSAD+rmAMl8OaUChA50Fa7AmhrQI4/AE9+P8BXpFWa&#10;HoGTSN0ytIXq4fC74c+Xc3zlsteCP1rdQgKTrI5OCih4BABKigq1/dpKwh8RSK1DAm1EV9kfdyRR&#10;NqgfCiqLdYgYVzIPXn8+nB4/guKPQBTXwZkjAlUCjpGAnGkDH+t8BaJk6VRYEWjxSyCEywStbQLR&#10;QqxNEeDzmcvxwGNTEPOMFOh2or2VnVvqEMhxYfCwgfAJPLGjXbEAUyLOKfkiOgQPp88jDFrbMb0q&#10;LVweuTduVrVyYGzx72DdrMBoW6JVwNWtgMjp67zi1yvQWC75wPGcBgwagKISDiNTIADmEXBimz0B&#10;VUmSW+AIcYmEwpfkpkAzAZltBNnejxbExjaOTUVg82D6rK8wbfpcuR9x1De24qq/XYfi8iHil80F&#10;LEij9W/eV/Nxww03oLCwSIDajf322w9HHXWUwhzbrdiwR//2V7m9L90SyCEJrOpoWiIJrG5EZF9O&#10;bq7u5yPAjwRLzI/U8EICzxxs/MGHHsSffndp6rhRNhn4MzIy2ppk4C+lU3/+A7WqRAX4YrEE6usa&#10;4fH6pRDnDA5RgRqrQGUbvbjAmJMgJNvjxoxCW3sr5i6bD49A0S9PPxW7jt9eO3PkCCQ01a9C1eql&#10;+PTT6agsrcQn77+LnXccJxCRh+raOgwfuQPKKgbCnxOFO9mOxuqlUpDHUVhWBH/Aqz1iQ+1tAp0j&#10;EPAGBDidaK5fi1C4FYG8POQUFMPlyUMwEkO4uVbKbUJMAAkBP1egWAp1JzzJOEJtBMZ2OH0+AaYC&#10;AbJ8rZpNSjrIZi1NnPKtDQlJG3v+FhflKCBUra6RdAsOCpDFJU1ujw+ReBjefC8qBw2EQ2AvLhDp&#10;CfQXyLKqU9kTmO3ZXBJXoTu1nPmRL/AhIMJezaF2nSqP426xM4sQN4TKMGToEJSV5AuYtQqURCF4&#10;gk9mV+PBp99FdWuBwEqJVllWrZG4Sp5z3uISgfHiojLJM7cCkQKeJIhT8rkEzq2xlARYHbTUORU/&#10;JXABRQ6lInAqcSMURR3WTCqxqKRT7qOwnfCuQ860LJOxaEjCtPKKg1TTsd1wXp4febkBVBTmSDzy&#10;MXjAAAzq308tkuxsI4Gp5aw1EdNqXl6L7fo8Lg84JADbE+bnF1v3N7cUcZfke8yNWFLS4/Xhtv/+&#10;F5988ok8I5W6/atfnaO9Fzk3KKfn0vDEsaNRUuJL2JM/+qxy6j2mhVPaadpTx5lPrKIuLSnRdb4A&#10;2CGGfrkdi0lanTG89OIzWLDoKzkvgcsvu4Y5Z9SNDPwZGRltTTLwl9KxJxyO3Jw8cE5It5tWPoEC&#10;KaTZxkqYBsWVRQhJIcohXtgj1SEuV0DqoAP2x5JlSzB3xWL0z/Pg8l//AmsWLURdTR3mzf8KRbke&#10;lBT5sXz1ahx20GGoW7kKQwaUSgEdQkSgrLz/aIG0IkQhwNNei/baZdpO0J2bJ5ThRntrk4BkFN6c&#10;/jpSu0eopKWpUcEswGrf3Hw4Jb7xhBPtTWsFbILw5xfAlVuGuNMvICeFeVDi7GzTzgaJpEscp55L&#10;wiswwl6+sleArBZtze1IsAdwwInCAq+2Q6teVSeQITCZDIpzIun2IiRYVjG4HL7cXAEPwbqCgYi6&#10;8pAUAGMbu/rGBixdsgT1Es/2IHsxBVBSWKzw4fP7tWcbIYMWKAvYBGIEPFramlFVtQw7jh2KEkkb&#10;exC/OHUunpsyGysavSgsLVe/Scm3lUuXob25BQFJO9Phk/zKEdhKD9eu3pQVSb8bLtlvW8joh+v0&#10;Z1d/Mmyua3xkm1YxdQLILgWpKKICRhzYm4NOJ5ICi3GBRYFIyWyBVgE9AVmvUz4MkjEU5km6C/IF&#10;7PIRKPXLsgCVFaXyEVCKfuUlcq84MDjbh7YglpC4+0vgy6+E01uMhOS5w+nC/AXz8K+b/iXgyDZ3&#10;Dhx77DE6OGyQA9bKuexNxnkmA3IvCMCMv4KfxJtLdi4haBcWFmq1NdMdkPyvrq4Gp8QiQDJfIpIG&#10;DlQbbA+ioqxE4HAtXnyBk/5/pdMe3nLT3ZpvRtll4M/IyGhrkoG/lI457jBt/Mk2f+xRySnBSkrK&#10;dFw/jvXEhnAJKaz9AhusKmT1KMHppB+fiNmzZmPeqmVwtdfgrO8eiObVyzBk4AApqjn+nAeFOT7i&#10;FcoKy9DW0Iiykhy0hxvhEJjzS2Hv9hfJcQGLlrXiauAL+OAI5MoeICyFvMshYJJXBg7k6pICnQMT&#10;E0wDefnwB/IVbOICHc5Yu4BcTP5JoQ8/ogkPkhLHfIlDOBqUu+3SHq1Ol08gwKOWs7bmJjiSEcTC&#10;NUjQyhlJwOeh5c8n12lD1Wr2/hXI44wkvI7EKelllW+JQIpPgKUUi5bUoqqxFc2tHNwyD+WVlZKH&#10;ZVpF7ha4ktxSQGIbQA6L0s72dKmGtQlarmSfNymQKn5y85z4auanGDdyBFz+cvz3wTfw3vQ1WFwL&#10;AeWB2qZPYqDVxrVrqtAqYJOMSv54rOpMgpsNP1zXbS4Je26X5CEByakARBglGNK/vd8Kg8BoWf40&#10;DMk3j8vqhq9t4Zy0/IkHSZlknoYRjbDJgAWIsUhIdscRkfyTBApohwWu6iROUd3PJDhlf3FRAQb2&#10;7y8QVoCisgKUVAxAQelAyb9hAtRlCm60Tj7wwIP49PNF2pazpLgIZ//8p+jXr1ygrl7g1aXX9XM8&#10;QM1RyR0BVaaD5xNiaQlk1S/3E/g41VBjQ4MOXWBZDT2obViL/v36w+vxycdFMxqb6vDQg/fJci04&#10;ruHtt92bCt0omwz8GRkZbU0y8JfSYUceALZxIxTQ+scOH+yNy8Kxta0VnoBH9rWjKD8fHBalSMAr&#10;ItvHHHU0PvnsMyxZXYViZxPOOHpPjOmfi1yfFKhrG9C/tB9iEpY/RwpZhwBOJIb8fC9aI40cshye&#10;XIE6b5FlVWqpE5CxLHSO3EJEkk7EoyE4EYGnqEwtQbRAQQp7YRuRB3EHh+QQgGGzs1ATAs4EEgJp&#10;kSSB0wufwEt7Y53ARxItrUG0tAfR2NyCppYmnbuXQ9dMmjgBRblReJwCaoRKvxPFhV6d/3atwJ/H&#10;na/t5pJykagAcF5pLgoq8pFw+9DU6kBl/7Fw+CSvGDWJV5i9ST1+q+2kwCaj2hRsBsftY086QhUB&#10;kPlNEWr7FxWjvELAJNYMZ1zit3YtKgduh7senYoPZlVj7uowcgoKUVxaImewl24cPgG2YHMzWhqa&#10;1EJrT0fEe2ZNS6bBiyS/HLTicSo1C+go9nSlP8If/drwl24RtLbZ0tHqoGMDJkGS6VAYlH0xgTmv&#10;PDe0zvJesNMI/bEKWqtTBc6T4ocfEKzqplWVM8SwSQEkb9ti9Zp/TncAlf0G45CDD8Puu+2u1cpz&#10;587D36+9U4CwSPwmcOopJ2LHHcfLehSRMNs2xpHjz7NgVmLKIW6s9Fk9fWmxZls/ArFXoJv+Wlqa&#10;BQgj2vGkoJCdUBZIPOMoL6+UjwK/WgtXrVqOefO+xPTp03Drrf/RMI2yy8CfkZHR1iQDfykdd8Ix&#10;Aie0jpDJ3Nr+jwDAKrW8/DyEIgIuUtASVNjWj8OY5PoD+M7hh+r0LtWNrSiI1+HcE/fB9oNztdNE&#10;U4PAYm6J+Hcj6eQQHbI3DngDLrRybtscP9yBEkGTgJBbEslQC2hbiwk9hF0BOH3ipIB3JaIISbyS&#10;UrA7xZ/givxzC4i5BDpccmoSwXCrQF41Iq3NqKtvQX1LGPVNrQg21OOAvfbQjhsz58yX0AVjcnzI&#10;yQvA73OjQJbHHv0duU4dwu0RSVdEQMKl8Nfa3ITqNRb8cbBjPihRiU/l4FK48txIePPg9g2Aw12G&#10;9ih72Lagrq4Jq9ZUoba2QdfbOZCzOA7kzPaAzFM6QglBjYDicibhiTVht923xz77TAAiDVi7YikG&#10;D9sJDz37CV7/cCGW1VmDNPcbMgiFAiscvzAm4BpgpwretLhl92J49pRk7K3MgVI56HNYIFqHVBFA&#10;tI5xSBVeX8/S+HA/c5nbHOaBwdIP99BqSli0HfezOptDwrBdYDwpHwgeeTYkbTp3pwAh5/JViyPn&#10;9I1zGGiHts1je0J2/uE0T7KQswUMOQ6ihJsbyJd4sqNRs04qPqB/pQ71MvmtL7TtXjQSwgEH7IeD&#10;D9xHnscgr6zDFPAZI9wSNNkhhNXrjCMBlmmtrakRuK7QbVpbGxoatCMJrX719ZzTeCWGDxsmaZN4&#10;OySOtPLGIli2bAn+/e9bcPc9dzAXjLqRgT8jI6OtSQb+UvrRj4/TgjG/IF8tJQ5aiKSQ5kjnnP0g&#10;TyCJ7ezaOSG4bLP6lda6k3/8Y7z+5psIxqRob1qOc47bHTsPL4KfnSiaw8gPFKuFJeGOSxglOkCw&#10;UAAiEBiR8GMca8+RA5fcBWcspNagpMuPmDdXB432yQG37A9GEzpYdK7Pj+VLl2L+vEVobgkhTOOZ&#10;wMZRRx+KxfNmYcWCxQKaLhSU9kNOPucIduHgffdEXU01Zs39Svflcf5PgRvCitftwMD+5ZKeZsTl&#10;GsG2kMBeAqUlAYHXOoG/JjmWg7CAhbAJ2PFj8KgBAn4COHkVAqqVePbFj/HptIVoENhku8mYMFQw&#10;GNHe0mGBLc6i0dzKHqedvVMJW5bljUgUxYAyYNLeO+KkHx+BgRUerFo0DyNG7oI3PlyC+55+Hytr&#10;E1hVtRZuvxcBgde8/FyFcF4sIbATCdGCloI1cRStfLyGzqrBKl9xBE+13jExcjotYjr3pKwzThbp&#10;cfaPWt0mSHEpSI5onL2IBR4lPYQ63kiGI6fCLwBLi5sCmIThEzBkNAjmREp/TiE4TI4lgqMAm4tW&#10;RFbDy33IEZD0+ARknYjJc8YpgTjHMjuuMP7gsDLiPyHP3H77T8LBBx0g94tzVgZ1EOaopJ8wGpaP&#10;krbWNskjgU3xb4P2mtWrUSHwx2sRFjndEOeBXTB/vvj1S/DWjB45/ny5yQ6NC5/zzz//DO+++w6u&#10;uvovqbgbZdPWDH/TVzlx3dsevLXQKe8ZPs1fvwKeJA4alcAlB0ax80DLcm1ktCWIZQCHX2PTmS1Z&#10;fH/n5eXpO78vMvCX0qmnnaSN4qur12h1HduWRaNhnVuQBSqHK+GsG7QI0dJDIGSv1RN/9COd26+h&#10;LYbc0Fr86vh9MarMq439OUixYIIW2pGErCdlf1GldvQIc1YKAbtQ1IXWFna6iGHtqmVYvHgBVlbV&#10;IpjwYKcJu2Dx3NlYu7IW5ZUcjy4Xhx18INasWo2ZM2ehpKxSewoHcnMwatRANFStxIrFC1HRfwjc&#10;OUVg11SfO4bBFQVoXFuNuvoG5BaVwiUA6ZQHhDYtj8Cfz0sIjGv/A47p50QYgQDQKAC0VuDP4fAj&#10;JOkVlAE5afCI/kj6BVA9ZVi0Gnjg4bcwZ0G1pDeow9KoAU0AlL1bnU72vBVASnBsPKstng1otNLR&#10;sdrTFWvAkKEFOPfcEzFxlyFYumAW+vUbibnLIrjrsSlYuKwVVTV1cEh82b6RVb+8D0JIwijsPUtL&#10;XeejbFft6j7+10hZ24wDAZDrWvUscORjG0A5x44TO2EQ8BQOBZKFvQSmWI3L6mC3gpa2m2S7R9nn&#10;CHnkeYjIx0IQ4VAIMQ53I+ESFqOSvrgrLuHZ1cpcevRlopbKmOSrwL5D8sclkXU72I5P4itJkF06&#10;BI1EAbkBn4b55z9dhqFDh2hzw+amJvTv31+vs0w+CvrJOvex3Spzg9dg/NZWV2OgAEpULaFxfaHp&#10;WIOy/OCD9zFht+1RUlwsHzcRyVqn1SlH4slxKR955CFceNH5mn9G2bW1wh/B78g7fd8Y9GWKEPjK&#10;z8LyDpUP7m1nvF2jLVR8T3Jyh61JfPf3BQBd55xzzuWp9W1aTz75pLZ5YmFPwGMVISf2z8/PFThr&#10;QT7n7pP3YyTCqmELPGh14eTMtKJw1LoAojh6/0koyytEMJhE3ClvLwmvqb0VNWtWoa01jLfefg91&#10;tfV4c8qbeO+dTzFrxgwsmb8EueK1f2khVi5drJN3jx49GuNHj0CpP4GBJS6dam472S4rzofPmcCg&#10;/uUYOXKIAFIxigr8CLjDcMZb5YXpQFFJHvz58hVQ6JPLBwUAg0IBrXDJeXn5AeTm+WU/4SgGv88J&#10;n5AF0ahA4l1Z0V/gIAoOhUILKK2XYO9gIQ12zMjJ9aOwuFDS5kF+yVC898lSvPfRQlQ3htRiqXTo&#10;ISm5hSE4fRuthQmBJLfAj+yWw9pZwkG44fh7hEX2knWiLRjCoIHl2GXCGLQ01CI3txienHK88+Es&#10;xCIecF5hgriCkUIdxwkkIykGCkjxTloi2FkwKEtaHBX+LEugVRVqVTsr8NH6mDqZljsCoUvSwWNW&#10;FbH4ldOjkQQiIeZLBMG2IBobm7C2phprVlehvqlFezk3t7agPdiCcKRNwI355UVBYS7KykrQr7IC&#10;wwTahg0bjoEDBmjnjVz5UuNA0x7Jk0ioTdIYlPTEBMraEZRtjwBfS3O9PDt1yPG78fOf/RS77jJB&#10;LcUkw5hAH2eTicTkA0LSwepmPsO08BH8gu3tut+eUo6ZVFVVpS8HbvPF1tzSjAGDOCk7LY0Ctr6A&#10;5hfzeo08txxyiKPfG3WvgoKC1NrWpd++4MXcatsi/c0rlnBgbZsDOw9IojyPD7mR0Ten5uZm/Vje&#10;msQyi83WepOBv5ReevF5vcmtrc06gwetYmxXRvKvKK9gjloFIjuCSMZy/se29jC2H78dZs2aLV/O&#10;UeQKXA0oCGDGJ5+guroGb7z1rgBNGxYtmo/66ioM6DcAjXUNek6Oz4MRwwZil512xvZjx6JfKasx&#10;I8jP8WHksKEoKy1CvoBZAGGUFwZQWFaOgN8Fv8BTLNoqAJVAUZFAns8lBb1AnCsqB9okJRKGwIbD&#10;LZDjJXQRS9uFszgwsFtnKWFnBQKZm9WhLmvoFBb6y5auwhdfTEdBfj78AmsEh9Zmtitj+0KBokQU&#10;vhwvcgty4PITdQsw9YN5WLU2gjaBEHZ6iLJTg4StNZwEP2IlQS8Zkv1siyfwnIhImBEBonwB3VIU&#10;F+ehMKdIZ9EoLvFjlx1HSjodmPzWOwjkV2L6nCVynhcltGZJmBxOhveCyCc4p5DGMe4U32hlVGiT&#10;gkN2WJY8RsaKkMNhDf3CHrzqQfY7hUjVP/2oXwmZmxpWynopAEyLmGSVgLGAMGuI5RxW5TL8uFPS&#10;J2lKOiPyq4rKkgNcs4NLizwDTahvaFHoX71mDZYvX45lS5agVp6FYJCWOTfKKot1ppGm+lrJpxgm&#10;7jURkw7YF6PGjsaQYcNw+Z8uwbFHH4WRI4bLcylxl/hxjEa3xG3NmiqBSFouNQe0LSHXCfHsrEQg&#10;ZS9fih81bRw3sqhQxxlkVUGjQCthl80aGHabnEMg57y+DQLhxQL7AwYO0PONsmtrhb9fP+NV4NqS&#10;tLLJge9uH8fgIgN/Rt+s2OZ/axM5htW/vcnAX0rPPvOYFOYCUV52SGA1m0sK1yQKCwq1ujfJ6sxo&#10;HKH2IAry8tFQVy8Q6MOOO+yIGdNn6HAYFbku7DZ6INBahyH9y1GY68foIYPRTwreYUMGKfBVsKds&#10;jkCdwButeAX5XgW0AKtdORSIvIcDAlgBrwMeAaZ4pA1+AUKn3yvAwmm36C8ohbsgGePIBoQCLW6J&#10;O2e2YPWiN4fDkvjgiDEMAR1hL3Z6iBNUPH4kaX4T2LOqRlNVsOKvsa4J87+cLyCWg4qSQrUI1TU0&#10;yXESJ6uGgijunwtvLqst/fAFKjD53ZlYtrYecbl+Is4p2iRGkgb2SuZA167U9Qlt+ipntbJsFEth&#10;OXzQAEknkOt1CvQ6BUi88PoS2H3X8TrLRntrGL7cUnw5bwla5Txffg7yy4qQV1KEgpISAaYKlFb2&#10;1wGQK2S9vF+FToVWIa7/wEGyPhAVFf1luz/6Dxqky1LxW1rO6vJKlJRVoLCkHEUlZQLXJcgvKUZ+&#10;sUC3gJFHAN+flyvXz5F1vyRIwE+AOiFLWjSTkvcJASWiNcHRmSAgeuSZYRtGuVdOzp7iFZBjdTSH&#10;gaGV0575RJYCyRGB4GC4TeCrHmvqalBX16hV7w6XwFtOIcr6DZYvuEKEW6IYv90YgeMcyfNcCU/A&#10;juDJO68fKGG1UHNOYw7hYllW4wJ0TuTk+dHQVI/C4gLrPsstZ7UwAXHhgoUYLPmyevUayacy+Dks&#10;UYGkWe4HB3ZubWmUdY+2P7R6WRt1p60V/q56U36AW5gIoyftEsOQYgN/Rt+s2NZva1Rf4M+0+Uvp&#10;t+f9QomZJlNCEQfE5TarCKXUhJvwottOtbLwi4CF6/bjx+OzLz5DGBGUJJvx6+MORl6sGUWS+c3t&#10;rVLoFgkwtiKQW6A9MWn18niciLKazkeo4DAhHETYmqkhFBEAFfBgwe6WAjjc1iJAxJ61+QISnDIM&#10;Ov4ei36fT0AAPokzZ/EIqqUpmiQw0a9AnsCf2yXpcUSQ0OnOZDuQJ/wlMKJWLgEzWaPlj4M7N9W3&#10;oq66DgP6laOivAArVq/EkuVr5Eqcq9iHsKsNI3foJ+CVI1BSIWwzDFfc9CRmLKxDa7uADHujCiSz&#10;itSqRqUFjS4poCQ7RQQ/ruYJ0BYX5SLgYycMgWFfAC4phwKBCH5x1vEY2b8Qy5euwpAxu+PKf96N&#10;JfUSDjshEL4kbM5cIglSQKcFjB0jJCl6TTodq0/80IKr/yUOPMwUE5YZP8aTewhEDiHWVJRVal0T&#10;8TzKyevK9TjgM6u/OVwKLZxsKsDhWqJy7wh2rHblldjRg2H5BaQ5FAuNcnS0JPJC7FBEv7TCkpa1&#10;HWMoLrnsRktLGyISqREjR6NA7rFb7o072Yof/vD7Eme202TaJXxCp8SNbfNmz/lSmwrU19cLqBUL&#10;AMoHjIDb2poagfhWgZNCtVizjeKqFSvR0izPpAB2ZUU/LFy0ENtP2EGhnXHlkEZM9+effgL2lh46&#10;eDD2PfAAzQej7Npa2/wV/YmDh/ckF+bc4sSap6M45K3ULtGdf/LgrMrURkpTbD8HudFwnANF3BlM&#10;4qJLYriB66ILz/XgT/JLKb7Feh90pxfPCmHf4T37MTLa3GITmZ7Eedxvu+02nHzyyRg4cGBqLzB3&#10;7lxcddVVus752i+55JIux6dOnYrbb79d10eNGoWLLrpIPuDzdTv92Nlnn40DDrDevXwXP/TQQzj8&#10;8MO7hJVN/fr1S611L5YdRiIOoJuTk6fjnOXl5SNXAIoFJtd1wGLOryoFsrYDE+DgALlFcjwmQEd/&#10;JYWFGDigErk5buTneeDxRZCTJ4jmbkMgX3DAGZECPqRN4pxCPw5xTllnuzCCB8XwWWArcMouFsBW&#10;BwGrTZpWb8o+bnO/AozFJgxIF/b+DuBRx+B4PgGH5yQEOGNqrWO7RoUTJwcjbhc4cMErjn1UaV2K&#10;Rdmr2YEwq1rln8dDqxbHu/MI6MXR3t5OBtMwCZG8MM/tvDZf4IwM40QYk+vLY8cq8xUr1mDBomWY&#10;M3cRZoqjha+6jgMMt2le0NKJeFBnHNFx9STdSUkDQSsq14ryShqs/GGeiZ+kgJCOopxaOgWCnJKn&#10;EmHZJ2Am++mfMU2kznO4vRKOC3F2tHB45LhHB8OOSXwF9+WYW9LPam+JuxxzefwCqgF4BaRzCoqQ&#10;W1IGf/9KDN15J2y/3z7Y8aADsN1+kzD+oP0w7qB9MUbWt5s0EaP23ANDxM/AHcfLckdUjhuL/KGD&#10;4etXCUdJKdzlZXAWF6Ns5EjsuPckOOVl0C556PT70dDagta2oOQnh8ax2iNyijdW7bYJrPXv30/y&#10;TPgxFNSvVd5zDl1UXFyCiopyyesV2gaQw7zwfjc2NSi0hsJy7oB+ApRuHXuRQ8CwLSCtyoFADsaM&#10;GWOGMdlmZYHfuNRWp1zYuzKJu86NwpHmbDi8cx95EOfHZV8cU+T3/qdz7WLGhbMGJ3FVL+BnZLQ1&#10;iOB3/fXXY+XKlak9llatWoVHHnkE1113ncLaL37xC4U5+qcIhlOmTFFo5PGDDz4Y999/v8Id/XA6&#10;T55LN3nyZA2PWrRoEUaMGNEr+PVVBv5S4jAYHPrCkhSwUvhx2BKvl0NyCDykrEVsM0YwYW9PGl8I&#10;QdzHQXZzfXmIhaNSyLaL/6icS2tRRPxFBVwE2rwSiptAKAW6sgqtR7QXEQatnrB6dbmOPfiwVTXL&#10;ndZC27rJujWgr+3XpfPYWjssrwQvFRfpECbXosUqdaBjn6COgh8ti7QWsoKSVZMcQDqRFMiQcyTZ&#10;cGunAfEkjvAXFMBgWz/basrwrLZnFvzZS+YZrW4cn5D5xaninG6fgK9Pln6E4g40tkWwek09amsb&#10;5TQBLXY8iQUFrCWvE5xKLQWrTL+AnkPySKthJR8jArIEQu1gwrxMuaQco4tJPDjKTpIALfllVdta&#10;58Z1v4ChAiCBj4Ao27xJBEZZJgWOEvIcxOW8mJwXljRFJY50BEVffgHctPYKJNeHBcDkeNjnQVAA&#10;NCTw2SbxDfm8iHO+38ICJATs3KXFyB80EKUjhmPI9tujQqCvYMhgFA8bAldRAXLKShGR6zVHwygo&#10;LccnX0yXfOdzIR8JTq8OxExLa25urlYds60gG/rymWCHDn6ksG2jSx48vz9H7q0XLQKGnOGjoaFO&#10;PmpKtL1fqcRj9erVCn2FBQUaxvz58zFhwk4olt9EXuqL1GjbES17SQG//tVJyK+xqw5yoH9QCrHU&#10;Zlc5MbwAWFPPd0ECS5ohH858HzBM+aHN6LQCGhltrXr00UcV6oYNG6ajhKTr3Xffxfjx4zsgbaS8&#10;18kXhEQCHsGPwGdb+nbddVc1otSwlqZZfjAiNiOh47uc+wiFPI9+N5VSZGHU0tyGttYgOG0axzij&#10;Y8FK8GNVHeHG57MG9WUhyeO0rOiwH94AAp5ixCNuuJ0B+Dy5QhPy8ky6pPDljA+yzk4PghWEKu1g&#10;IVDA6l6tCyRsCCzoWHQSHoEvzqpMRoygQwCU43Rc8IGQP9YyJVp0uI8gqMglHnlczuCWhMFOuAJe&#10;BCLbQkdrncSIcsh6IhaRtZj4kb0KW2w35kUkRishAVbO5TVkn8PhQUNjM6KxpPhLCGxYQ5gwSgqa&#10;DlooaVhj71raHWVd8pHj4nEMPA1DoIQuKlGMJdwCmJx+zq2dIziwMTseCF7Jj8TPcsQCXvHLJYco&#10;ibIdo+QhU8E8svKDcecezQ5ZZ+cMplEJT/bTD0Hbyku6ODtwMBxZ79gvfuh0H0OV8GkxZPrpmKG6&#10;nXL0mCuA5ZePhRx5HlySzkgwrL2C2YSAHWLa5XkKybVC4jcucJmQD4eY5ElYLhDkFHXyfAXkB58U&#10;SAzJ1WMeAWS5Z6xC5vR18xctQZAdazi2oaSd95jpDvJjQ/KbnTnYQ5jwFhV/fDYlsgp+HLqFVmzr&#10;uUiisrJSmy/U1a+VfG6R/Ql9yTDf+RIqLilRqzZlf5QYbUNqSuKic6Mofj+1nS7t++PA9bcQEC03&#10;+SA9IrKAr38JixYLBBslLFYFH1+QxF0PWb6MjLZmDR8+HPfcc49WwaaLcMcRFDj8li3yAodfmTFj&#10;hta+rF27VmHQlo6vKu/nhQsXKvBRfBfT8X3NfV988QV22GGHDmDcFDLwZ0veT9b0XVa1JgvMgoIi&#10;dZyvtl+//iguKpECVqAjEtOqNZ/O7iCFfFgK5GAcXjbyjwvxJAREBGQ4RIp2lkiwjZ1AiTCClMWd&#10;ACFnCzkopahljPt0/6YWw5VLkWoslEk5W7JOMOIutp0TUCXscUo3VklzfDqHJIdtEZ2EUwE2WgSD&#10;wagFRwIO9Ns1XEkvgTJB2CVwWGGy7dw4+SraY+Ke2G1PcXvsjomT9sbEiXvJ/p3kNA5LwqFWvGgP&#10;sR1jHIFcn8KpPayLg+HJFXrKKV5T05Nat5b8I3lvR7EjlM6QsoWpp/XgKLeEy9lXAqwyDobgkGfE&#10;I1niFTh2hSUPIpLvclzwGz5WHcuJTmFwOpfkpZcZTPCUsDj0TIwWYbkXOQU5OqVeUMCRczkvXrJM&#10;h7yhRyK12+tREGYPXsLf0qVL9AWkA4treKy2j+tUhezdyyYMefI819auxcpVy+XZ9iswlleUKxCy&#10;rSSriNlOZc2aNaiqrpYwl1qJNNpm9LNburfQXVjiQFEgrdr3oyQOPq4TAH92VQJrxshH6C0uHCxP&#10;IKt5WRW8xlj9jL4lmjhxokJdd0qHOyodBtkZI72DmA2HFOHumGOO0TaCdIcccoj6nT179ia1+lEG&#10;/lJiezK2l2N1GR2r0tRyJqSg1aoChKwW1lkYBIDYJpCD5NrVbrk5fuQGWG0WkEI8wiJXQrUK36Rm&#10;s40VDJPrtELRSkdAtK1WdIQWGyk2nRgL9nCwQMyOC6+TsurECVUCMOLol1WIcabDJccFQlg9HcgN&#10;6Bna21SgprGpGTFZJiRMdoRg9Al3tDLSImVbFtUJwNASOGBgpY4bF46EEBLXFg4iHIsoTOdIfo4c&#10;MRKNDc3CSZInbKfncaKEPU0FYFwKShI2HeGHTuLDpYJhmnPQWsU40YLKqMm5Ka5N+bHS6pR0q3+J&#10;peaRvZS403Fd+LfjeFYn6Wdv6vq6WjQ3NaK9uQXh1jaE5cutrb4RrbX1iDY2IVzXiLa1dWheU436&#10;latRt2KVugZZr19VhYY1VWiurUVbUwM4BA/n7s3xewTcJL/icXj8AXz88adyTavdKZsAtAfb1KIb&#10;jYbkhVMmHylshZ+Ez+8Vx+eTM5Swk4jAdHu7zlBTVFyE0rJS9Be/EbkHK1cuA+eybheA1BlCxA+r&#10;7vmS4sto+LDhEqaRkaUbbiH0xfCz1DYeiuGuauDgfeQHropjvA2G7OzRYfVzYvJ12ayFRkZGtsaN&#10;G6dtAenY2cO2+tESeN555+GUU07Brbfeqh/5GyMDfykRiFi1qz1ypTBnVZ1VcAo1CAtoVSIhQQpF&#10;7mMhyWo0n4/zszrQ1soG9G3iJ4RwtFk8cq5WjttBC46AhBTZtiMMam9VBUAuBQIJUHINjQOvuYml&#10;IMsVuY4FfxboWCLoyD6FUPqlY4/VqMY9plY9DhCdq5YhpoGzUjQ1czw4WvcYJi2nToEMC6JZhW1X&#10;xRIGrarmuMBELuobaiWPOLsF4diCxwDbwwlIWxDVoNXvbBfIKmUO6UKrmQ4jw6vzerwXXE8tM6Vw&#10;JP7tfOWSybX3WenVEFLwSNBLpO6IrEt8ubQcr03LY3bH80LxCBpbm1DXWIe29ha0NDehubFBe3o7&#10;JE2eqMBrRArDUBhoC8IZtJZ0Ds4E09qORJsAcVMrGuvrsHrlcgGyNnkO2xGNcKYYBzw+a8qD6qpq&#10;fUb4RVhTvVb41npuaO3jhwstgFxftWqNVhFTn372md4P9jLnc93W2oJVq1dgxYrlci67ziS1p/C0&#10;adMwduxYBNuDWh3BDx52DDEy6klzux0OTYDvSAe+eEUg8BSnWgJZnXzRfIHFI924MOXLyOjbJFbt&#10;pou1KLZo6CDI2bKrirOJnT0WL16MSZMmaVvC4447TqubqQ8//FCXGyoDfylxai52YIhKYdkmBXKz&#10;gA0H4G1sbNahMmobG1Hf1KAFq3CNAoRHwK8lKAVpTODA74FWfDrZRtAvrzh2BHGq1Ui7EAhoOBJ0&#10;kuW0QrFM5jb/CSAldV0khbhHvKRa7kmhL7skHDmsQ5pw3D6HgA3taeyoEOfAwgnOwsGqQKuKtatk&#10;WwBUASHBNodyWQEWStFHL8POEbLiSiKakIJerud0BJCMepGICryJRwJgTsADN68ssBARfyHJC4bi&#10;kIjoECYShEfO9Qtk0CDukROteWnZ7s8LrzegkEKAdnusDhusandKniUSnJ3CL7Dn1l63YbkXMQFE&#10;Wr/yAm6JJwfejiHmlONOr+SphCEQyCFymDmSPEmXeJe00B7HNFiGP8Ieoyb7U3lD0CHUJhXMLTi3&#10;quEtqV/1z/AkXAbMMNMc7619nHeO1bmc75lDsRCy3D4PnAK0CfFHtIqKx5g4uXWyTz4gJG7WdRg+&#10;4U2crEvA8Ehe+CMORGrbsHZFlcAfP0qSCArQVQzsj5nzvkTMwSp0TmsH1KxagYDLA5+E31pfI1nW&#10;hmmfvouF86Yj2Forz1IElf3KNP9DwTiam1oEjsNoqq9GTdUKxAVI35v6trZTHDJoKOpqG3SQ8sWL&#10;lmDVylUSNz7ZRkaUZb1r6OjBa2lcYaptX6YIfM0J7QnM6mI0J7Xq94b6LH6NjLZy2VW46bBnw92E&#10;CRP0g5pVwulwyHaArJXhkC+ZIvDttddeus4weG56NfHGyMBfSiyw2eiSVV1sME/Hnjy0gnB4E4KK&#10;VVATsKzZMWj1C+TmYuiI0SgqK5XCW6BC4IQdPIhv2p5PxCKesKLwJ4Gk8MFaoUgQInZk4Bl0bONm&#10;kRn9WR5ZvaghKjjIQoCN8MJOGgQ87u2wanWIPi1YpLN32T4YD/6TIDt8WT1zvcKTbgE98SlpZnI4&#10;HIhL4hWLhLUzCNuiMUSPgB/D8HncCHjdyBE6Dkj++IVMOPAwh2lxC/zlcoxBxl1AR8fJI7HJeewI&#10;wraWCYl3WNuvhdRyyAG3kwKY+X43fF7GTOBPLhhn+sSp1S2Vd/yrSU8tJViVvY/b1mmy1eHk+mx0&#10;pyRueVK/KXHddj1J/dDCxo8A2eBd1H/MF3ludMYRDVueIUIj76Is6ZwOeV4EdrmfkKw9eQUlXVFB&#10;w5B8NAhYs/0p53WOxZj+OOYvnifgzRlFoli5fDHefetNAcBVePuN1xFsaVT4y89xY9WKhVixfAHe&#10;e3eynBuBL+BDaXGpuBIMGzoIq1cuhVfyuXp1FfbdexL88mJavmwZykrKUZhfjPz8Ap3thbPCGBlZ&#10;SuDlFUDRGCfuTO3BKW6cVZnEU+sM4SKgOMGBKe/rZ40FfAUOtfYpCBoZfQu13377Yc6cOV2GaCHs&#10;ccgsght7+rLnrj30C6t1yR7l5eW6bYvnc+xc9ha2gY/h9GQpXB8pSxgJnUvBGgyH0NrepkOXEOoI&#10;Ii1tbFPl0TZ/tqWGHUJoDGKbP0731tLUpJYbdojgtFi0aikSdLzfUuTRRYp/KgUUBsx9AkVqmeqg&#10;Ftmbgr/NKrkerXJs60UQ5rVpLSTospqQcSCQWfETlBEv9M8qQe3dK+km7PkF9nxu6Dy0ObIS8HhS&#10;UOhDQW6ecJYgXJgzgUg+SiayClfXGWYyJktB6HhY/fk5x3IoLEu/wAh7qkp8UvCdirI6ImuHVS9t&#10;aedhx3rHfl3tUV39r3tC+nFew6palnjJOn9UxGdrmVoXf5peWj7VJeCSbXXix0srqCwJ2trrWpas&#10;jiWW8x8BVXJbe/ZW9KvAoqWL5L6EUFZaIHkTkPx2YfDgfnJOCJ9+/AGq1qwQYHYKHC5FaUkhVi0X&#10;/5E2eXG0ybMMrJYXC3sEe1w+jBk1FjNmTNe2f9ZYkMC0aV/gk08+RU1tjU5HZ2Rki23+LprvwFl2&#10;b9+9BPCeTmsDmNKF57o6rH6qhxI67h97CV8/Jom70gZ/NjL6tohDvJx00knaYYPt8zieHwdrtnvq&#10;sk0fAZBDxfA4QfD0009XwLNFwHv22WfV6mfvJ1Q+/fTT+MlPfqIgaA/+vKEyM3ykdPnlVyjssIqL&#10;Y/txAF2O38ObQEKPSUEbDYfRWF+Dgrw8BaFRo0ajgZ0epDCPR9sxvCCGwydUwhtaI8DiQMwhhb2L&#10;HTqkoHd6Jayw1ZCfcnrkvw/hhGCPAIBbgEe4Sa07XoFNVi+zylTj4xd/SQEvKax94icqcBDzyrbP&#10;h0Q0AbeE4U5yvD2BBo8DLk+O+GFVKYdWici1wwIUYbUuuby54k8CIb0xGnL3FediCdRWVUlcIhg+&#10;ZJjAsAMzZs0XGE7o8CI5hU5M3HtnOS2KqMOFmLsUb767AM+/MQf1zQJ83hhyvG6JR0yNamwTGIwl&#10;0RZnVTKnmfOhorxS84pwzfZqnOGC7f0IlBJrOSeMcLgOpbkhXHHxT1FfvQj9BvZHQcUQXHfLc5i/&#10;pg3tznxEkgSlOFxyLbbM40DMhEINR9NFWBYn/ix4Y0otcKWj7KU1JqE4OS/9GGHO9s/TacFLF8NN&#10;Px73yD2QZ4ZV2g55NqxLMp8tmHfrYIJdQZIdibQNpfhJsHML4ZbhCuuxCpn5SAupTyB4YP9+WLNy&#10;OYpyA8iVd0Fz9SrsOn40Gteu1E4iHGSc7f3agi2oqavF0BEjsHjZSlRUDMDw4aMw5d13cNBB30Fu&#10;oBChEHuqJzD9i8/QWNeC7x17Amqb67B6TZVAYw3GjhmHt95+W5+zYgHH4SOG4scnnZyKtVE2fXtn&#10;+PhmZGb4MNoS1NsMH1uqzAwf66Ha+ma0tIXRHoyhsbkdq6tqMXP2V1ixqlpgxaGzOXj8eVIqB5Bw&#10;+RED4S2gHRKaGpvR3hZCaysb50ekAGc1B2HEhgQrm7lNWLBFDrBgwAIUOoUJ3Wcf44o4nqbHdE8X&#10;0V/67q5baeF0IwZNPwoz/Cc7CJ207Olx2RHI8QuIsNNtTKsQaW8jvHB8v1zOfyvn+QRWafT0OBMQ&#10;DhR4JbwIVAmE0frF68RpRZTo6LiEvCbjLus69y1hTsInJFOE8OaWdlRX1wpwc4o59rwVkFLLpAVS&#10;trNSobs71Hlsw9Tb+enH7fSpSVieiYTAbyISA+eERlTSKtvpLsnjcizJDkaSJ/FgUDu80CLIp4X5&#10;RBhkmLSuspNMIC8H7eFQqt0gMHnyG2hpakCtgGAi0o7mhrUCc2tRX1OFVcuXCRwnsWzxYsyc/oXk&#10;cwTvTZ2MqW+9gXffmoLXX30F7a2tch8SaJYPmGiwHbFQO4YOGiAfPflatc/ZPqqrq7TBsdG3UwHP&#10;hv8+NpcYJ/0mMzIy2mxynXPOOZen1rdpxeDH6DHjMWa77TFy9Fh1w0eORklpJXLyCuALBNASDKuV&#10;Kb+wVLbzEMjN0w4LgZwc7a06qCSAUf1z4Um0gFO40ZrE8fDYpo0ARWsSe8QSGFiAs5MEpxXjtluA&#10;kVXGtN50iHAh/zibBS1c2tvV7tThZicQgUGrRlBixcpPgQfZz57EHEImhVviaI2jJUsQxeURnxZE&#10;8qgFexy6Ja6WTcaBbcJCoZh89dSC7BIToCko9qOsgjOgCKTJOQlnACvWtOLLeavR0krQCSLX75F4&#10;xOEVAmTP1PZQFMGopMDhQUTWGW9a/jySV6xa1ppwWbJNYCwRRTjK4V9a4XXGsM8eO6K8tFiAPIiF&#10;i1fC7S3E4hXViBC63ZIG9kCVNLFDBe+Jk0S5jqy0Wa6rZc+WtS7HCZRpSvej1eBp25QVprVPryx+&#10;1Kqbvl/Sq9Y7HpY8pA3Quhote+pBjYMUz+GqHpd0sQc5g7HHNORVOjqTyLHCnADaGmtQmucXYIyg&#10;tKgANTVr0dIsICfgxjarTQ2yHo5K7tCqGkIkHEFIPlIioaBaeNmbuL6+STs3zZ41DdXylcue1p9/&#10;9jmq166Ve5Kw7pfXg0MPPVRjYZRd6eN2bU36YpULC2pTD+EWosPHJvAdceV52X7TRkZfnzpG/NiK&#10;xE4lfP/3pi3rV/8NilWcX0yfg8+nfYmZsj59xjzMmbsYtfVtCEUdyCvuh6KKQdhpj33RnnDDX1SB&#10;BUtXYeWaGtTWNYqrR1X1WrS2CfhZjbdYXGvY2gOVtMU9stTV9RTD0jCUCFL7NCyBgzTgoNLX08X9&#10;djjqZJ+9zoec4bITS0xAkA88Z3tgz2Ba++wZPNjej9XRrN4cOmywwkhYwI9hsUMIx5ZjG7WwwJn2&#10;dI3LNZ1ezhmHKNvryTXYljIm4XKOXrazbGlvQ0SOheOkWLmOxyugHRE/btTUtuCxx59DnjzMtPqx&#10;bSBnt5CgrbyQSHeX3nTRi+X65n9DxZBZle6ShHLgZ45LyHWrLWWno0c7GlzykdEewzyXaeKtZqam&#10;RDT00/IsIB1nb2C/fGS4/BgyaAhGDh2q1+xXXobtxozG9uO2R3lJmQCnA+XFFXwU4ZePioJAjlol&#10;iwsLkOPnqPIcyiVPQDCK/LwAKstKZb8XPoG9UJCAaLX3DAZDqVgYfdt0yYHRLcr6x7gwToOL5KE1&#10;MvqGxQ6gW5v6GmcDfynVNbQJ6LV2LBubg2hqCct6C6rWNmLOgiVYXdOMuYtWwptXgqQ7gNJ+g9Ea&#10;jmLu/IWoqalDbk5AOyfEpMDUzgkKVizhrVK+A7rEra9o9bFlA4y1J2VNSu2zXabsfR1xSK3b+zit&#10;XDgSkYK+XatzuY/WQMuDPFD5eVr9aIcTE79DhwzVsf/YK3TgwEECcwKRAnS0aopHNLey84wDRaXl&#10;iLBKkxZMOT0UCSvwtXGg51hEQbGhuQWtHFtRrhsSQGlqEfgQHAoJk7a0R5ET8KvFilbFuPjXala1&#10;5lmuN1nxzp43m1RWluo90d7bKcdq2nTHoWV0mQJBa8Fe0Kzy4j1l4SeB0awrjuP18QOUVl3eFlpV&#10;S8sqULe2Fl6XB8UFhSgrLkM8EkVEYK25oRk5vlwUFRRjyIChKCkoEX9ejBw+XPYVgvP5Mk/zC3JQ&#10;Vl6EQQP6Y8SIYSguLtLeZX6BQ0I/rc6tch+Nvp3aeWACr/wsjKPGxb9RCOS1GQfGhXHKMx3MjbYA&#10;sSaOnStoTdvSxTgyrl1qD3uQ6fCR0hm/vEotW9pGjYDAQjtVFehlr1MHC0IPOO0YwSgv4IHfJQAW&#10;acXs6Z8h0lyD4/cfg6N3K0dOrAoenxTWnAYt7hGw4ph/DinA2eFD4CUhBbrTBZfHD1bKcUBiT4Lj&#10;9dnVvkm1urDtIJcevxchOcUlAOAjNMj+mNeJMOMZS8LvcAsmRSTciETWLXH3CnSxw4fAjuxnpw9B&#10;Bu3wkZQ4xeJsPcdjVls82vM4pAtnkwgFm5GXk4N6AeDPp30lsBZQWJu433j4Ag6JH8etk3NyyuEp&#10;GIW7H5mKt96dDY/EoUDe2B434xwVoEugtjGMpKcQAYHlmjUrdC7ZltZWzYvCwiKt/uXQObQyJiVf&#10;eMzriqEsL4FzTv8eRg8tx5Kly/HlV4tx4P6H4+qb74KnbDgaJTPcTnaQEEBlyjhciuSdJcmTjmXK&#10;yRPO3tr6rSObvD7zlRtqhZOlVe3L9U7ZcMzZX2jp7E7qyyP3QPJec5V+mfcd5zsRIcSlyYZQPg+8&#10;rloHebbs5/cCr61+xPE5ZOcdry8g+e+VJyaOPMmnUncM9UvnYES/EgSbG7WTEvOyvqlZQNuPRgHo&#10;oqIK5BcWC2g3I5BbgDCnznNxzECOyhtDuQCk35cvsMjzc+SZDKC+sVXu6btyD2NwB7z6/N9/770a&#10;X6Ps2lo7fGysrpniFtfZS5H6/cERcWZsSCOjLVnG8pcSZ0SIRASqBMRYZnOKKw6+SEgItocQaQ0i&#10;3CL7WloQD7WjtcmawcHjcmPcuPHoP3SwWkj8Dg9yBLCSUtZHEwJxUnhHIjHE5V3IgYw5sEdcCnmr&#10;3Z1cSAprDndiWwpZeOuAv+J0/Lek3CIp+NkrlpDAwX6lTJbw5Zhcg4AQF/AhOLLHrDPh0WNMBKtI&#10;aXVir9cY4Y9BSSgWXIifBOFPwolJ+FE/QuGEduyIxiMav4QcC0cFetmGzyPgKfDrjLvhEhdqboDX&#10;0YpddxqMfhV+NLS1YPHqajTF5LxAocBhAXy5eSgpKkBRjgdFJbLPLRAjcSC8RqIhyd+gWvEIgBGB&#10;aIfAsRAHvEmP5G2TxE3QOFqP076/P8oKWB3apr2qA362ZyCkS3plr0vbONqOFtGUVZTsJNfTjifM&#10;C+Y8M02ccpWa28QDgV/2OSVedEy59h7mVQhemocSYprj1Gp6XI5pMLKPnTwkNB330OqYIutybWu2&#10;EAknzTkZd72/DIXAJ2GK02FdmBIJlJfVsGWfIxmU9bDcxZDArjwjEnBEPipCAvoNwSgiyRjC7a2I&#10;t7fLM8C2kHEEigIYMKQSlQKHIQmnIdQCd64beUX5qKjohwH9Bmg1byQo4CfPLLedkpdDBGTYZoTz&#10;NUcTIbSEO0ejNzJKFyGPsGfLgJ+R0dYhllVGIreHbd6CiMZa0NreIMDAtm4hBIMt6ggTnPotEoki&#10;LDAXDIUFYOKoE0iRk1FSUanWrqTDrdWf7OihVZJyppuluKzF2LNTIEGtO2QIXpgr3ciaWYJebEug&#10;tU3rpHUunfzhf1nq8dQ6V/SvtSpiHKxjFnBww1pQHM7mg3ffx8oVK7SDCi9NaOV1CZ7s8MIl40SE&#10;5UwfrU012GPnsRg+sBhlZblwex2oqq7Bmup6cU1qeQqy564bWoXIYXMIU6xWZl6wxy/jwx6+rCrn&#10;sCcuASLGjnP/coBoQi17nnJ+Wy87uci2NdA2AUwiKZ6V3yRP13FW0njQ8q//rPTQ0kc/PGYtJVUp&#10;x5+FWkl5noTCcy0Y7nQ6owmtheJ4jtU5gm3kCLYC+xI34iOPOdTq2FUMs0MMX+4Jw9Xq4NQ1bJjl&#10;MTmg1fKRMNtLMj5OhCQPC0pKUdvUJoAWR9TpQZSELx8kMYlXUOLTGAyqJdAt6/luL/I9Xl13Svkc&#10;bo0gFozD5/Ej4QkJUIaQ9IQRFtD0BdwKwPFIAqFWq/e1kVE2EfYuPSRqwM/IaCuSgb+UYlLgxRGU&#10;HIkingyjLdiM5tYm1DfWYW1NNVavWY3GZgFBTnzf3q7wV11Tg+UrV2HJshWy3oDcwjK0hWgtYecG&#10;Ft60rrFHJyEmbg1vIqLVSEFECnHbZRPBi2BC4Or0S2bjH/1rbeu6dYw81Ok35Y+O8aHRS0HCCt8W&#10;j7MTBau929pCAsACV+KXM22EOFyJgJDTxY4GhA7CawK5ARcirXWINlfjnJ+cgAk7DcOQoRUSVhzt&#10;7THJPwEhyYcmyav6tmYMHTZUB8Vmmmjd5MjltK5yjsPWllbNTytaTK/Vy5SQRwxyuR2sVUVFeYnV&#10;S1bioRBJ65h1ij7ImY5HLTsb2U7W5ByeR0eTmgIgTWuyZOeUdMf0KrTJOh1hL90pHErIdHolbksC&#10;mEecIpCzkBDQYrKky8hyVcd90g35r0ZJ8csdPIf7eL8YPuNCC6ceA0LhCBxuH3IKStAcjCK3uBwx&#10;dhnx+JCQ+MkdlLxvRdTBqeUSCMpHSlNVNfyMv8Qv4AtI/vkRoknQmQN3fgCF/YoR8wGratYgxHar&#10;ct1Qq3wQtRv4M+pZvzuI8GfAz8hoa5EZ6iWluYtXoLKyHwYPHory8koUF5cgP68IZWWV2gC+srIC&#10;/fv3l2V/lJWXo6CoAOUV5agUN0TAZuSoYdhlxAC42tYi4Iog7ojDxZG5BQa8LrdaCQk9bEgf0Y4T&#10;BAxrphAW5k62CZOSXcGEuwgF4tQqJYASl3X2BOWQIQqDHB5Fi2fuJ2byxUtIoF1OAEb/cpdlQxIc&#10;UYCgT0KJYpGABS9HC1pLk4BYU62kpwQlpWUCcAnMmbdEQMgNX44XQ0dUau9frY6UEGKxoNX+TyCE&#10;c8KO331nLF2yBD5PHpqaCMgSH4lLMBrUWSnYCYEWy6amJgmDlr+oVqvTGhiJsr1iUs71gcPZ5AiA&#10;DB1UjBFDBaabG1BSXAi324OFK2tQ08yUsG2h+KVljlWlzBdxFiZ1dYRF5qE13I4Fcky0VofrtpVn&#10;tJZx5hYL7giWlh869cp2f7puOd4b3itdl+toD2ges6FSwubdYeeXuMCXDtrMcFLxomRP5zrvBf2k&#10;9lnOXte7ZcVNwuU1mC4vryVhh0NB+JxxeGSdQwbpMENeJ3x5nK6QPXsF7PLyUSTPdFsohLDANQiJ&#10;Lh9CAugEx6CAJYc7EvZHNO5C9dp61NXWIib3yCEfBqf/5CeMplE32lqHetkYyU+gQ1xP36b4vBsZ&#10;GW2ZUj4wAnIDRYJFXrS3hOB1BzBowFDsstOu4nbBXntOwkH774sD9tsbE/fcFcOGDkZpSTH23Xcf&#10;HHrYYThg//2w5647o6ykCKFgu7aT48weLPgJOiy4CU1s+G/PaKGzO6TejhwrMB326ChawDoku2w/&#10;upnyo9uy/v/s/QegbddVn4uP3fvep59zz+1FV73ali0Z27hgm1BiMBBa6BDwexD+yXshJHkpj+T/&#10;AiGdGiBAEkKH0MHGNjayLUuyJKvf3k6vu/fyft9Ye1uyc+1AyMNcsYa07tp7rblmP3t+a4w5xyQs&#10;EDe5zxk3LYCD38McyC4hKiVz5Wh6QuLkFw0ae/Lu7exbrYrj34jV6213LYKGKZFK6/lJvlQakQeL&#10;BnAcnBi1rN/ctpxV7G98/TvswEzSjh+es9mprHXbTbLtz5XLZXcbQl4mizz4jDYwmUgKJFOCQZaS&#10;kF9cz3Q9fDAXkjlzPStkEzpjpkx+0uor2C2VYL6jAFcH+JsWHDPREjhCq0ldAMSqdK97YJqFHDFU&#10;ioI10nSIBPyU3wSLf+BEpedz9wA6BUiSmOospTZLAGLUH3XuaREWiCNXaguvYaXHbi5BzVtcz3Aw&#10;L5A/Pq4TL2AfcVIUxOk+kA8I04lwF+POn/tDzwdpqVCqF/Ud1VsE1zjVsrXqZbN+27KJkQ1aNZ2j&#10;Xg9s41bpDK0tYE7OzFsnmbZdvYy0kxmLzyxZNz0rUDwtUF+wmYU77cipV9ry0dNKWm0xUlqjHgUK&#10;JRTvcxz8NKmr+vxj/Zn6+aWfuUeYSfhQQgnlL5aEq33H8o6v/C67/1X3O6SgiapWKw4EaE1YUDFV&#10;TGuQ1YCfzprGYN/svttpW4b9a5MxS/UrdtvUyI7Ediw92rXcTMZGAqqE4mA1ble13O13fUFFR+dY&#10;PGHxeNJ6fQ3uuq/R2iGFffwc3PTL2devqEOi0m0DFgobFwzQYKNM0tpo8xQuCVgMmrouaGD+luLD&#10;j577mxNV4BB5FNF3Df6me45HaJqUzkQPWNuu2traZZtbKNmhwyfswuVd+9hTFyyWxaXNlL3ilYes&#10;r3ph1Wwsql/2SBvmVEYAw4x1mPe4eMLq7Yz97M/9vp2/VraNSsvOXrpq2ULB4oJPVqMuLi76zhHN&#10;ZtOP06dP2+ramtVbbeUlZnlB3GIpYm9+w2n7vDfcYTtrF+3W06csn8vb+x+/Yr/w7mdtkFxWMTJe&#10;/30VcghttQZ21513+l6J1B+baTPqnDh50mr1hv3oT/6kVetNn7OZFDim1K74G6SNMfFibsW1DdDH&#10;Yo0R++rqeZ9zqHbAUTX5xa0NbYIAp3G2ZVN4rLLgJSRK/2BVOEZrtK1uanbNrIKq0qg3Re1nB38A&#10;kkNxddqqB53RiJIuq4GLqj/AcSDgoy/0BWTA+nSxYEX1p9VL5yzb3bbPve8uS6qNNnfWrarRd7Xc&#10;sEEkpzo/Zo1BXGA3Y7lizvtfvjSj3CZta7um9mhacpC3nb096w4Ej7m4zZaS9hM/9INqD/WWYcf+&#10;4I8+5PkP5fryl2G1L30WoOM4tx2133wuah+6HLMz+rzb8jcem82M7Ob5ob322MC++Lah3aTP/hKl&#10;w38vQgkllL8QEpp9x/LMU+d9q6y///f+T43lPdvZWrFuu2IXzz9n/W7d1leu2NXLl+zSpYt29doV&#10;u3jhvK2vrdiVy+ft/JlnbPPC03bHcsmOTset1xT8lXICFNytqJIFWj6RX7+a7AnM4gf9FLopkx9S&#10;9D82FKChARJ8AC8TAJzMT2MOF9Y8gM5FkORmX4UDDCK4ihnDBhBIeqStVAWVwBoaqYnZF/pQHOP7&#10;+JXrNFh527aZmRlLZwq2vVO3p5495/PfDh45YHOzSddaBruHDB0m0aT5qmG0in2BVaPqO03cd+/d&#10;dm3lmiB6ZJl03rY2dy0lqKUs09PTDtho7gDdnZ0d1/yx4CJqAiWVGbPvqRPzdvTgtLXq+zY/NyMI&#10;EjwLNB969AWds5ZICK6VA4sHMJVWubutlpvhV5U2W5elFX9VaVHc58+ds0qtbgldAwCpH1zueJmo&#10;T8GXonLNYbtRE9l1rFEr2/7OppV3twXGa7a9sWH1WsU2N9Z0bce2tzYEoC0FbVmzUfEdMwB494eo&#10;KAE3QNOdUisd5XRc5+oPahPAE+DsCvjK21u2fu2qNfTSUdnbtYvnztr5F563a+pvezvbtnr1qq3p&#10;iKkD9DpN5bcnKMzR0h73ubPP2d133eNxZ/NT1ommLDNzyHLTR60wfdi6lhbcCfC3tu3w8eNq14St&#10;ru5avdG3Wq1tteq+g9/RE0ft1M0nrd1t2WMPf9jmZ+ctl8nbl/21L6eWQvk08nI2+6p7+cHPyJnN&#10;qP3d303Y//m7SXtI4He1HLVGj2kQQRg+c417P/VoXJAYsZvnRjYtKOTvFJmcQwkllM+ehPA3lt/9&#10;3XcLRkyDeNle/eq77XWvu9++/Mu/SG/0M3b2zNOWz+Ytn8/5Vm5ZHel00hLxqAAjYTPFnBWtaQ/e&#10;etQWs2at2rblp4s2ZGKW+AStzkjgg4sTtjJDg6PfSYsnJvBHuJ5+PYef0CoBfgCgm1oBFZ0+E/zZ&#10;oKtwgCKAF8BmABpAJPAX1f+ThQpc5T7x+ycbtHuCoqZ7B48nsra+WbUXzl22moDq8LFlAZgghl93&#10;xc8ctmEEbRhxBPCXGHQsoczt7+9aMpOxV7zq1Vapd6xc6Vg+N634Ntxf3NzcnC0vL9vu7q5rtvBr&#10;WCyVrFZveX6jiruUi9nNNy3ZoQNTgrh9N6enUwnrCPre9/Bz1jPqv6BcU6/Ku57JxJO+cOSxxx6z&#10;p556yl544QU7c/aMPfLII/bRjz5se9W62i1nPYFYXLDp2jzq0cugQ/W9v7dj+wK9Vr1qtbJgqN0Q&#10;CNb1UlC2XK7g/g9Tym9SUJ9Jp6youkKbORSIxbHNqn1x0cP2anv7e746F9hkruNEAtO5yqn+4Fpd&#10;nQHBqUzKTcaFXNY1slzDIfPS4oK38UyxpKcGtiXgLO9t257y+ezTT9vVq1fURw/bRYFjUWEadYGk&#10;YG6vY7bTitvl9YY12nFbX99RuCN2xx23W0V1sbu9Z6vXNgS0ZcFmRVVQtrvuPW2Nbs3WNtesLaC9&#10;755X2MLsoj3z9PP2dV//lZ7vUK4vL1f440+e3yjA76cfidvX/lLKnt96sT//j+SF7aj97ONxm0mP&#10;7O4DLGAL/uTGfwahhBLKZ0lCs+9YXv+Gz9PAeId+6IKFCLgZyWkgXlxasIWFRXvskY/b9PSsPfb4&#10;x6xaa7jmCg3e4cOHLZuKWra7al9w/032wOlp21p53hYPLglS4hrQE675wzTZ6bQtl2GFJW5MkgKY&#10;rACOxQ+YbxuGzzv8q03Aj3lx7v5EkKAggjS0gxrV9csZTQIyaK0EjBEd/Y4uC/CSacEQEKhfV0y/&#10;+ITrdTy+eDKlQR4AjCuNkUOG7yihz7tre1Zv7NuRYwcFuCV75vkVe/jx563c7Npbv+D1duRoQumT&#10;ibjSQeuHUZM8KU2l53PtlFflRGXN2fSBm6wTn7M/+ODH7Q/e/1FrNGN29vwlu+W2221uYckXE2xu&#10;rAo8dmxhftZimbztlusCp6YdmIrZl7z5bnvgroO2dul5e9Wr7rFhamjN0aL903/16wKbnCUxv2IC&#10;HUas36OsaFNVFsEU9eaji8oHbPnCmnhCcKs863sc59uCP7Rk/a4AFPO7gG1TgEq7Tk2XdC3ugI9r&#10;GVWj4g0cOFPjnAF46DGIP2o9TOG67ukSwiEe0AbycfZNW/JkxP0lYt71kVX/N+o1ZR9NXtHS6h+T&#10;FwDi7rQ7vkiGup1sr8d5WkBcyOWsKjDNZjN26fwZu/nEcTsqENzb27WWOkxL7wPNzlAvMp9rhSxw&#10;EvQX0u0yn3IYVT8MFs50+7vqe2n70MMPO5xvrK/b1tqq1StVu3rlsv3Gr/+85ymU68vL0exL9wT8&#10;9Kdi/+qDSfv+D8THd/7n5Hve0Le/9fqu+hx/T+M/lVBCCeWzIiH8jeXB177BB9vjx48L+nJ+TObf&#10;Mf8vky44lOGahMGYz8zLIsyg17LsaNO+/Svfaqem+5YcVH2gjyUzijNmSf3SdVTLzFEr5bPWajSN&#10;FaGpdN5GgkPXpPVqghg25M/6jy7Sw8GywrFDyFCAE4l1FLahVmPQLjgQgmFRgUes1/U4IwnBHxAC&#10;aIzhj7l6I8FRXGCInhDtHbuK8P4O/Jngb2dV8FffteMnDytfBXvq2Sv27NkVaw6G9vo3P2ALi4CT&#10;gEl1xPFJoijIM2iEZpJt2XqRjOUXTlhiatn++JFn7Td/61GrNQa2urFjR0/eLIBJOPRUBX87W1uW&#10;SBYsP71ouSmd4z2biVftxEJGMXXsgQdfbXOHBcWRA/YjP/WHtlkV1Iy6FkurDjH/DuOuUQVtJhq1&#10;idYU6GJ17EDtkBDYDXoDgdbQ+h1Bflt4LqjaL++7n8FcPm+FUtHjYEHIxA0MrnncgbO++w4wnPUc&#10;hfaFJDoPqG+lx7OT+mE+IPmggnBdA2Rh4iYuh0/d6rCHrsLwHOBHcMz0HpfKQUy8jDAPkOcBPxbo&#10;pFJJ1z7m9LJANve2N6ymvrm5ta0XliX323jT6dP2yle+0lqtjq2vbQvu2bovrpcPvQz4oN63cqWm&#10;Oukp0bby1LVWu6nsopmmf3dsVyDJPr9/+O7f9TKFcn15OcLfBPzQ+H3P73/yLh7IA8cj9nX3R+1N&#10;pyN2Yjbo8xd3R/a+syP7T48M7SOX6PufLN//9q594/36LRoDYCihhPLZkRD+xgL8MYGfAfGlgzcm&#10;Xr5j9quybZZ+sRicuQdkLCwu2MLcjHV2L9iXvuluu2M5bXNZFmt0TOxmLQFOOhlonpgTNlXM+4rg&#10;WCIhOATUxqAxaFmvywrbrAMGCzJw6IvGCdPosA+MvAh/iUTxk+AvqoHaXYEkBDgOf4IQj32oQZ2d&#10;SgYCrLS+BfDHAgf0SAH8DW17ddcajX07IfhLJPP2xFMX7NzlDRsJMl73xgcERg2Pj7qYHC8K2MU8&#10;N+VFVAFWdoYxi2WnLZqbtcLsYXv843v2W7/7fturCCgqXYsmcpbPz9jqtTVr1hs26vT9mWg6bbnk&#10;0KbTPRu1y6qPqCBoZLPFkeULx2xjX+VLTVsfJ9zWFLwBW6pD1fVEY+ZOoHXGXYtvpaecsfimjUZX&#10;dTQS+KoEDsDtZttNt5jzAXlgDtDCEowJl71tAUjm7wVF5smxBlAXfMU2Z0EZiXLd0+PlQP2px8IN&#10;fR4IqFg5PVKjpZIJ1/Kh/QugMtDUkn/6F8DoeVe6wCBOsNHU0jeZP+hwRrl0k/15G42a5w+XO/GE&#10;IFGAx6IaNMyEY79l2j6VSvuilYz6GPBNOkAs/XluumAFwe/Zs2cEhHtKq6f6UB9Vufgb+P3f+20K&#10;H8qnkZcb/NHvAL/n12P2xp/U3xx/Ri+RH/1rMfv2z/nM9PbjDw3t238RjfiLwp/J+7+lbbceYP6z&#10;/+mEEkoonwUJ4W8sb/jct7hWj4GYQXGiOeI78MWPIYMzgIgAf9xnI+XlpUXLRRp27/FZe90dy1ZK&#10;apAWcGUEMlEWcvTbApWo7Zf3bLok+Os2LZVJEYl1RRkAR3zY9Yn/wB+uQYC/dqunNOOCBf34ChIi&#10;0XYAf8pTMlH6JPiLOPwFq30xaAITrvkTsL0IfxmHP18Uovj56QYAUQNtrWxbq1WxEycOC0xz9tgT&#10;Z+zy6o4NU3F709teZ8m4wDeiEUBlDn6vX/KrDUBGQE5gM9BoRRNJqwvo4pmipfJzli7eYucubdmv&#10;/Ld3215tZOvbAqFIzjqdmO1sb1s6Ure+oswUi1bMRuxv/PUvtsXplD3z3NNuQt1fLdvaes0urDRs&#10;qyqwUthIDNcqAysVC75iui/aBr5oJzSzCQE37ci41Yn0LaX2wLkxW/k1G01r1BoCyuIY7CI+BxNf&#10;hph0AUrqlvJ6n3jp6Kc4J/3EF4woLb5TI/STl0pCMCZus0ZHoKr8pNWWkz14AUO0ezQBoDXRDgKs&#10;nCmDaxjHVc2JdgTMWMGNaTqp+Jt6maAlMVlXKxWHWMCPe1NTUz6nMlvIuSb50qXLNjsz4xrmS5eu&#10;+AsG9VXIpT0/aLVxr0Of7/W7Asu6p/OhD/2x5yGU68vLCf7ow+p66i8R+7ZfSdpvvhC8VE3k998V&#10;t7fdOu6U/wP5g+dH9vYfEUW+RL74loH9hy/rqo/xd+R/YqGEEsqfs4TwNxbgD/MaB4MnMMDg63P7&#10;eAWWAH4MioABAzCDP3Dm5s5ey15/1zF77R2HrJQY2vLyouAvaelo37IJ/brpV65aLWvQjSuNhsWS&#10;+tUDDMagEtdAiyYoLTiJCv4YzLuCJ4Z8BuoBvgMjTeFVS0gyEhBOOfzh5Njhr9NWUMGfaxMFaK6J&#10;AsYCsy+E4WZfFmg4XOrEoX+Yr7e5siX4q9rJk0cFJBl7+LHnbX23YgNl5S2f/3rFWBOQBDDkD3+q&#10;AJvKWXQE5gJFyoXqxnPAKuPUks0tHreNnbb93C+/x9a2+1aux+zMhU13d5OICjRVV3OzJZvJ9u27&#10;vuGLbXkqamtrV2x2aclyuVmrNpP2e+97TsdT1hvlfIBihXIhn3Jt3szMrGuv0LiRTdoQ03xHYJwq&#10;Zn1XkXK54vWJyxY0YWjUguz7A6pCWtMcxFzLCwgJftDQEZ8fug7wfeI7EWBG17Pu11FnQAsBqLZ2&#10;dqzZaTlkTQu86rWaOwznBQLYJH7u0c8cKv1Jqjl4ASEtgJDvaI0ber7rfZVFMiNfUazK5glr1Ot6&#10;ZmQLc/N28vgx29vbszPnzli9JdBV3RA3vh3RQuK2ByDNZXO+cnhzY9PzsbC4aAeXDzr8PfHEE97v&#10;P/zhhzxPoVxfXm7wx0/ec2tRe8NPpMdXA/mxvxazv/E/0Ph9qvzYQ0P7jk/RAH7gW9t223Ko/Qsl&#10;lM+W/On+il/mMoG9hYUFu/322+zYsWO2JPA4deqUvfKVrxA0MBkfcxzgF0y8j8UilkgmbKBBuxcV&#10;TCSn7dpez1elPntpR5+71osXrd4TAMULVpxdtliqYP2RACySsEaT3S0iihOoAhzw/6d7youiVDpo&#10;gwQWuo2WiR9KtICudVKYT4i+cw3xVbmOJAKHMUkEUIIWKWhyABbxa+oGIA/ANoEPNFOsYo3FBWaC&#10;1+D3mTwGg8Mk7slnUazyLEgaJnXGqbEGjYGgZhC1uH73I50921193kqptv3t7/gqO7aUtqnswE4e&#10;nRWEdKzZBR2z1u8MbTaTseKoa/HqlmUam1bobFtsdEV5OmfF4p6AasMq+zrKVQ1SAqJ2V5DXFqTg&#10;exAIQxs3sFoVtyzr7vrl3PMvWHl3z3ynDeUY7RviGjtdm8ylC2oNLa9AWh84Bxo4vo/rQd8n4RAH&#10;QVWMQ5peCgA+KoZ5fW1BObDWrjesJTDbWg/m5gFvhKEVgufG0w3G1ybHuIJ1UtvrHBdQp1U/aBRZ&#10;YXrw4LItzM+N8+AhjdXBU8WcnTxx1N70xtfZa191n14e2ra/u2unjh+1pYU5tY1eZNR3WdG8v7cl&#10;yL6m9Ad68cEdT0GwnbbTN52yw4cO06E85lD+cghdTn/+9pvPffICD+b4/WnBD8E8zLMvFeImjXH3&#10;DiWUUP6c5U//l/wyFQZ3hIEe09dtt93miz5WV1ftueees8cf/5gPuMAAvvoAwcmcKEbdUTRuH3v6&#10;BfvZX/pNqwzSFikdso9f2rb3Pfac/cp7HrLNmt5yiwt2aa1snVFa8Je2qGDw4sUVQQX7rGYEJDl9&#10;TrgpTiNxAGMxDJnBWzMA4Lt4QGBjmUCg3+Pg3vgzZ/3jn5nfFoTjKbRJnJi/OJ5LhqZOl9BkMuHN&#10;tZ26EI+DNcHcM7oLC1g4FJV/5+Cz+7Ebh1FJBbSYlgVYo6RFR4LCdtWSo4YN6hvWLl+1v/ltX26v&#10;v/+kLUz17YFXnrLZqUM2aCXswOwxS1rOMrGCRQTMmXjeEpGkxUc1y6frdvutc1bKDwRxAlOBK1q9&#10;dq9lXcFMb6hyoM4U1ESTymdC+RXMROJRm5+bV/2yyhdXLPjiG1h/gA5VQj2oDDCOqgNjr64Do5R9&#10;fNAeLzloEd8HWPeCz59y3ytTCJzN2tLyQb1ELNvS4rJNT83YgQMH1d9YqRy0bE+Ji2E9bVqBz/6d&#10;uD0/gk6VlbDROPNQc1YsTVlpatqdVdNQmUzKTb1oBpk7Ol0qWFb9s9usCeAO2Du+6AvstQ+8SrDX&#10;ctc1zEPFPyGrjFVN6nNN67hpWvkf9O3QwYN2k1560qlACx7K/7fy9PpfjJ9i/s79b0EvpB++8snt&#10;zuKO/1n51GeJmzRIK/htCSWUUP48JTT7joUFH5PVu5wBJsxyCKseAT7MXwyEgCLm34kw2Ps8ulbN&#10;UsyvEzzhfuPosUN2/Mic5WKKVwP97uaaveML32pzU1mN7pgBRw4vuJSJdVvWZHFIOqkBXWAwQJvV&#10;Ulrm2shhT+n362ox5v2NLJ2ZUX70y+m/qQIhxTMSIMRTGeupRX2lqAOdQMfLE7GE7uHqJYJZeYQm&#10;SwFFgT0Bwe6GoKxdd3c3rbbZBx76mFXaTcvMpu31b3q19QUGrv16CSQHWkM+K33BmH9GoyjYwxm0&#10;r4xVBuHjfD5iNTdJJq3RiVl+7ojNHLjZHhIc/+pvvV/X5i1fnLJGec0W0k37hi/9HIt2N62LWXem&#10;ZOnEnsUFPeVeyb7vB/+bffx5wd5oyiKxnqWywqJhwubmFmx+ft61lrQfeQViXcumqkqmVO+SVqfr&#10;UOb79aoMHlbXVUUu/EG4ufUl3xUy+DIWnplAkT//KYDEtYk4dLd7apOom2h7Q6BeKSp/mJU9Pf0z&#10;ie+l8U7O1DULPygbyEmcAHcQYOCuc7a2tgy3PknB7rd+49cLkjNWzOdUxqipd9ju3p7aIm61Wn18&#10;NHxhCOltbq/553q9YQcPHrbP/dw32ZXLV+3ZZ5+1ljrEu9/7niCtUK4rfxaz7888GrUfeH/S1qrB&#10;39ZnXXj7YdYCP3Ev6dZn/q+4nV745H7+J5WzWyO7+fuCqRAIO4G8/5vq+h1j6gx9fnwjlFBC+Z8W&#10;rFUZ9nXnjf5/IKGT57H8h5/8KYc9YAFzWgA3aIQEErqPlo9fKHf/oTMaNsyrzBkj7ADQ0Xe0RNl8&#10;wdLFadve27dLl1fs5MkTVsgX7erVFZtfWLLf/f132zCatMUDhxWzBvUeW2iNrFSaskQm64M48wX7&#10;Ap8oWqwYiwaUlwE+/oL8xHHpwocIECAgCFR5wTw7XZ9AmshBfBdo7tA2MTfMy0BY/8XF7UnHGhVM&#10;qG1bWJq3dneofK8JUtSR8kk7dGzZ2OKOVcImeBuaYDSS8HxFo6onw8E02sogb2jJSI90PAmRTa/T&#10;8B03MIniogS/es1W1Y4r7gdec4/AsGJnXnhEHbdmRw7l7MSJaY0/LbOsIDKdsEKSVakjgd604DRt&#10;H3/6mnUHArfEyPoC4p7qEFcp+WJ+nKbyoDqlPRLxlLHdmi468LG1HqutqQ/yieiO/gtglTYJDkzg&#10;tLf/78dEJmBGHXpZfc7di6HcRD+BO32mHYFJ5hKSNzR49B2ukc/gSa89nYM4iNiv+BnQZ6CkTnlI&#10;cQgImXuK/0imIkTVD4rZpP3N73qXHViY133mHraVjqBRcaB1RJs9Mz1jMzPTtnxg2RYW5tQ/T9rN&#10;N5+0O26/zU4cO6Y2Oebm8YPLB+zm06ft1IkT9qrXvDrIUyjXlT+Lk+ev/rnUXxzwQ+h0qJk/2epr&#10;//pLmToy/vKnlFI6Yt/3+/xGBdIZROxbX8GiD36X/E8ilFBC+TOK/+lqPEmzpuB/ICH8jeXH/+NP&#10;Wt/3ce36rhHJlH6VHLyiAgWBhwbxYGJ+UKlo/pgcD3AUCgX3t9ZotXxxQ0+V32zUbSafs4IgbtDt&#10;2cXzlzTwR+yWO+61cytl+7U/fNQefe6q4o3bwowG5VTEmuKn1igh4CpaNqWBXVDW6mlwHwiAkmm1&#10;rCBPeXToSqPhw2SL+5JAC4QGMqnr4AOdANcfKoJrjABU/NwFzod1UWHx7xYnABDSj6j8LZtbmrZm&#10;d2Ara2WVZ2TFUtGWDy9ZY4RZNSVwfdz+2x88bedW2zYjeI3HWpaONRWF6shYDKMBQuDkfKk8oQhM&#10;xAWcSpfFDeQL4IwBjN2KjZpblrW63XXnffaae0/ZfGFoD77itJh2aO1Gx7Kq+2JGEBZvK46eiQHt&#10;4OKyPfbIc7ZfERxnc9YmLYFrPpcS1OTdXyKzDiPDuMUH7HycUJuqjpQp15hRfs5AlWCMbd3Yyxdb&#10;6wiH0T3lF7O1wgxHrP5VugxQyjcrqNGWTvb+ZbEMrlJYbRwApAYz/cNKW1qBOYD4z4ulFEFspDbQ&#10;dUEcWElXYnyNqV3jxNnrWq/VtE6z4at5O82WNapV33aw3qjY9vaKra1dsr2dHWVf7SceH4266lcN&#10;6/bVBu19e+MDd9nJo0sC5JYrbwBFFuqwohk/k0PlBc0hZt+UCsU+xlnBNfmZVz+cnirZ7HRJYLjg&#10;K4CLOiIC+9vueoViC+XTyZ8F/n74Q3Grdeg5fwHE3zZ0XAf+/uHb/+fhTz8xnwR/wN63Cf70Puif&#10;OUIJJZQ/u/C39CeBv9DsO5ZX3v8q/eZhXkPDhlmNX7/gdxDhGgMp8Af0adx3AMTZLqbibLYgEBvY&#10;tZUV9yWXjkdtYapoMwKSjAbXWrUsUOjb3Py8rW7t2k6l5QN8tNWx7/iatwh6IlaYmrGlw4dt2K1Z&#10;vFe2NKt4BZy4g2EXjWivaf1WxRJpQZzSazTbSqtvKQ3OxAVppXIFQZpaHzBxWBlYv4t/wKGlslmR&#10;SVJlGgOg4AaNIVqeqdy0Ndq7Asiu1VoR++BDz1u1PrD5gwW75/6brB/pC4hn7Uf+w+8I/OrKU9xO&#10;HC3ad3zt66wU3XbIG/+jego6Hr/nzCFkkcII7dMYQoObqkvVtde3wLGTOGCZnMBo1LTK/r7yFbXy&#10;3p7NTKUtVxB0i9DiiZF1uypTdNEurabsB37o1+z5lT2LZuKql4QdPXLCtVoMNOQBjZpnQtIfCnqU&#10;Fm2G/z6aF1935Mn3W7aWt7VjmerbV9cKjIascOa6CBPTrH/WOXC5gkaVfsEiIK4JxhUfi3SIF83b&#10;4uKC8jMUtG36lmlkzrWGyoMvqgGIPWK2/Quu8ZW+6C8bPtqyqKWnvobZ2Gx2hi3yDlmtVrZafVNp&#10;1tRn+nbHqUP2zV/z12x3v2KtoV4W4gUQWGl1lazyT10rjcAVDLu+DN2HX6ABZnqDIFV9m3LQr1kd&#10;TZ1x/W3v+CoPE8r15WVj9qUr0uWZxYGy/CVZ+l9p9p1JD+0Pv6FhuVxg9vVuHkooofyZBMXDn9Ts&#10;G8LfWF732lf7XqwOdgziuPZQ/fm8NQ2ODMrsTYtuh7l/blZVRfPdtSsJ3G1wj3l2kHfClqZLFhV0&#10;FDIZa6HV6TatVqnaIJa0anvgqy3jnbp91zd/pZU3rtnjTz5jM/Oz9oYH77FTS0XLJUdWazYslspZ&#10;PpG0XFwQ0Ni3JnPYUlmHwPiobf1GWeCARjBhCaXFFmwM4OwXjKYQlx0DQUwqm1OBEvp9p4zK8+SX&#10;XmVNxXKWzAg5YgNb3azahx8+Z61uxNLFkd37qlO+p+0oNmP/+sd+xy7sCJFyM9atrdo3v/MV9sb7&#10;DqjMZaUr4PSxgTrhB526CwAP2HHz5fjg2uQcjQuOe4LBhAhq1BH46flRwnY2tmzpwJSl00SWEQwp&#10;5zoGw6wNo0u2sRe3//rr77HHnj5vufxpd3+DWZpV1DhVHqBdjGGuVpuovG4GVpFZGLG2tuFwE0Cg&#10;wAvQ0xPDUU+1ojrRXxFh2QINLUiMeYwTcJMwp9JB1sug/Oky/SA4FE5xsKL4+IljAriYXb2y5hDl&#10;eymrLYJVx0PBO5plAb7ynFAbp/SZdmGfX/aOjutlg/mE8SGOdtu6o37U6zhkxlUXpZm4zc6l7Kaj&#10;B+zVd99hU4K5lY2K7dRjFknNCOLUT5TfrsJP+i35ZooDq8ZxCj3xWYlQPr6T177AlIMif/6XfrXf&#10;D+X68nJx9UJbq5tYsxmxr/yvKXt47cVB5E/i2PnTyae6e3nN8tB+4as7evnAmwB/O+MboYQSyp+L&#10;hPA3li/5K2/zHyC0QAyQuG9x1x76zMDolaRzAIM+1vuWYJxxzcJ8OObbsfoS4EnqaFb3bX97w3LZ&#10;tIAvbq1mTaw1sHKjYyPf4SJnsV7d3vn2N1m/1bSHPvywXby4aacP5+wbv+LzrVfftaOnbhKYxCw5&#10;aFnK2paJK0+C0O4oamfPnbHEqGUnlmet29OAnhQMJtMOgWimhmz5JvjE9NiPw4uCP+AI+ONXHggQ&#10;ZNSrNXvumfO2tDyt9I5auTqw97zvCaUr4Is37LWvv8OSgp9BdMZ++lc/bI9fatsgPW3ZeNNOlhr2&#10;vd/xRYK1VdVV8OMeAE4AQg5SSso1l2OQngDGBKT4dyTQYd7gCPjqCwQtbesCtCNH5tUWik9wGheY&#10;DlVe5roNI3lB8QHrW8meeWHVfvV3H7erK2Wbmjqoukj4dnoD5iDGumoa5UEciOmTxJjzt7O9Yysr&#10;q0FcA+VpoLqJkY7KEAd4ME0ndLD3LfvqCkqVRaYB0L6YegFABz+Jw5w+8p0zGmLqISVA9zl9VAOk&#10;qfoYqk1wq8KjHMwP7OsD/QkrfDYV920AM2rngvoOEJnPlWxuftqmZ6atVJyxbG7KMtmUZfJqw0TL&#10;Bo11i3Rbejno2m41apv1hIBySuCZtoTyG8derowBfvRv/BAyXxBNaKOhFwxeepQP10YqDIuM0AoC&#10;yKx+/8pvfJeXM5Try8sJ/sT7ekGK2A+8L27//lFeHQLBXcuH/9an2IL/hPLgv+p/0nZv3/mqnv2d&#10;N/X1YsdvgXfNUEIJ5c9RQvgby8/95I/4mQHQV9dqAERTAqSwIrerX0Tf/UGDI46guceZ+z0NoizI&#10;AP70j6Cu6Fu+sbVbq1bx+WEff/6s9bs46K1YJJE1Sxfs4KHD1q7sWKe8rR/cke3s7PscrPlCxr7z&#10;m77UPvrH77Nzl9bsVQ8+YJ9z71FLDBtWyKWsQ97Ao1TCSsmetfY3rNkYWCyRtlQm68DK+/mg2xbP&#10;9JTXjuAvYslMXvfQ/KGNE/SoPKz4bdWbdvH8ilXrO/b6N7/eNraa9ofve9Lag5EV5yL2JV/2Jou0&#10;lb/ywP7oiVV7/+NrNnX4ZosOatZZe8q++xveZtPFigBCcKP4ACdMnw6AOJHWGXcv+uZ1rED+Y891&#10;/6az2EgkFKxkHQ0w/6ZsdWXNlg9OW64QtVGExSXCVgAz0ldagseoADAxrycK1opl7JzA+Rd+8Q9s&#10;Z69rnUFS8KfnBJXkJ8mCDPV0oAdYD6BPNQH0KPHEQG0iQhtE0JIKzgispGKDQMPXs7rKAuijFVN7&#10;C+SYE0hBAD7mTgJ8Dn8qCuFY5JFKJ3wLtmw67u5Y8oK6XCbpfvTyuYxNTxWtoGv5YsGnB2RwH6Q6&#10;jCsvfRZyqA3pf8J36ytNXOg8/JHnlIeUNerqfynqumpvfcMtqr6OypSwjf2IXdoW70ZmLJUsCP6U&#10;I+UFzTWDO1/JHwf9fbKKHVPw5B4aP65xHzB80xd8GS0UyqeRlxP86SdO/StiH78Stc//udT4TiD/&#10;M9q/623z9ntf07G7jzIFgf4V9MlQQgnlz09C+BvLf/2pH/Uz5l4GcQZEDrYMSzBo6scJqEITAgSi&#10;pWGHiHwhb4sLC7ppgqemryrFaXOr2bCIfkXTiahtrK/ZE08/Z/1W3Ya9lo1iKVs4espm5het16zZ&#10;+uXztra5Z0222hJ0HJnN2nd9y9fYM09+zH77vQ/bdrljb33NEXvz59xuRYHh1PyCA+Cw17ZspGnT&#10;SeawxazbC8yazB1Dg6Qh3LeXw7dbVMART2f1w455NaVwAi7mHCq9VqNhW+t7+tS1W++63S5e3rEP&#10;feR5a6iMd9x32D7/ix60xChhKp7V+1n7zQ88bQ8/fdHajZr191bsXX/9rTY/xarSYI4YkBNhgYX/&#10;oGMW1b9KF82fm3mBMv2HBAAIaqEp0zM8IcCxUdpWV1fs4OEpS2eHAikdrDAWtLnWDNCMsu/xjNLN&#10;WFN5b3VHgirV6TBtjz5+1rb3lJ94Fqu21WsthTPf3xdNHJ/R6JFglv2EE1wYWYK8JwTwgrOURqXp&#10;bMZy6ZT1Iz3XBrNLBnPm2AKO7ePSepbt95r1qs/PYzUuwvw+ABEY5Gi1yrqqNLykQ9+dI4BZtYfq&#10;YNBpqEwslVHNsJhEYVhMokt6sRhYL9Hz8o5GOXvPH3zcauWUQH/WStN55aVir7p7WuFZDZ61vVbO&#10;Nus526vHme6nPjASyHfdOTR5R9s3Mf/yMgPg0Q7BHNaUrg2VX3z+BVoeQPDtXxKafT+TvFzgD+Fv&#10;o6t+U69H7Dt/K2m/d0F/Jy+RP+v2bm8/MbAf+uKu/pZG6o/qn386lgwllFD+F0gIf2P5R9/zt32f&#10;XgZzBkR8nrGKl71RgSnWUDAwJnyyfNtNtoDh1va2wqNBw81JxOYWDlinO7BCvqBfUV3rtn1Hh4c/&#10;+qg1K7sW6WuAjqfsyM132GAUs4QAYH93y85cXhX8BfMDS4K5hUJS0Na0y5sVq3eH9qVvuccOTGfs&#10;yScft2nB3/2ve72dPHrAMv2KfqW3Daupxng3O6eVz0p5z9OK4YNPabBvbjZfFAgJNAR++LcbovER&#10;ZLDzxN5mWZAVtcPHj9nKatX+6I+ftlavY/e//mY7fceixQWsuWxB4JizeGHZutGCnb94xa6dfdrm&#10;chFLWkX3cQiMyajuGi8WaSQEUmiOyBw6MSBjolEKwC8AQPwCurlY39FuEePq2jU7dHTakmn2wNUR&#10;yeso6hA8RlsWERAm4jk9kLZOv2sZgRouXKqNlgm7FU9Gbbhk5WrPWv2E8hUAUFP3mRMZd/P40BqC&#10;2Lm5wGTe0jiFwbfdalgyKsCPtG2ulLbIqKZ21suAQMjzrv/cjQsjpT6PfD4faBdcy/jcSwBY8CeC&#10;w28jz6GF1D++mCPYDUQwKtgCmLnPPRYXJfTMZNERq9AxXwsF9VIhCK/mBY8lm54+bMlM3PbLV62U&#10;29NzHeUvadV+yfY6Rat3MjbihaCntNVv/YVm/OLi+dKom1F/wTQN6E1AEM0mvi35znXa7/O/9Gs8&#10;L6FcX15O8Ec3VDdx0y/av7/6S8w3Hd8cy59km7frbevGy85vfEXbtX6hyTeUUD57Erp6GcuZ555z&#10;zR4+cjJZ9o1l4I5ZpVIVFAhqNAC2BH3NZsu6LN5AQ6hfrsWlJd8ov5BPW0mgWBNIBQgTDORwDw54&#10;97d3bSSYiwogcAsxO7+k9BKCv5hgpGr7jabhgBnN0UigUC3v2361YbWuICBVsJuOHrUDBw7bxk7V&#10;3vfQBXvokafs8qXLdmBh0WYUH+ZVXqHJV7VWtazgY3am5JqjRr3qbl76+gGPxylLXGnwhs9gj3mx&#10;a12VKylQy+aytrtbs6tXNxU2akePzwsKB9Ye9V2zlIn3rN3c17Ntm58t2G23HLepXNJyqqOGoArN&#10;qM8VU3yYWIENzgEkBaAHdDjojL8jDkWAk4AJrST6sVp9z0ozym+8pbJhkmRlaklhNBgBVipzsNuI&#10;AKUrOBXIDPuq/2HdoqOmoLAhKOtYrbJnV66u2s72urVU1/1Owy5dOCPgEjjtbNr6+oq1BUnX1qt2&#10;ba1pL5zdtKvX9mzl6pqtXrtqywtTlk9sCQZrirOiuGvkzmKjusUjDUvFVHfWUlu2/FpU6efTA/+e&#10;sIbqrS6YrOncFr71LRFRXfbaiqenzxoA1Ub9gSBNfY+yM6eQ/Y4xgltM5Vc/GSh/w35ccZZsbaVm&#10;586s28c+9pR94IPvs8c+9rA98Jo71NaKfaCXhkjGuiZQjmUtFU9YXPHulsuCVSbXJ7zuewI8XN9M&#10;4A4wZJEHBwufEj6FgS6lfq82DV29fGb5s7h6+YsrESsmR1ZQN/zgtU/W/v32syN79wvqR/odKaYD&#10;P37qZnZ+Z2S//MTIvutXBg5/nyp//8GeveXmgf72+C0KwC+Ev1BC+fOXEP7GcuXKxbFmT0CmI5VO&#10;2+zcrE3PzvjgiK+/0lTJB8yp6WkfLNEM+g4Jugb41OoCgXRWg3rUOgJFAK5RrwiWalYRAHb169jV&#10;YJpXPDEBQCmXEhCMrN7q2fb2DvojSyotBmRcvERTaUEOsDSygwcPubl2a69s6zvbAqCobW7W7Oaj&#10;i1bf3fYN/fNTizaM5lSauMXxT9esuxkxlxcwRZP6cY4oXx3djVpSUMC8Oa7V6y1db1pO0FYsTNlu&#10;vWmX1teto/9O33TQpvIpYVnPBoKCtiB1oDi6raqe2RVs7FsyM1AaszbP9mUz84o3IXjRE13UaPpl&#10;H8Wt1RlYU+VkVxL2L8bBcpxFMs6sAjiVHsfHqkyf25ZICrxrLOCYNsy9sWhK8WDyxfzb04FLlACY&#10;TOAEuPf6bcE75mdBLabLetfigqduq2/t7sia9bbNTi0ofMzKu2VbVPvuCggPLi/YSO27RRsJFqvl&#10;HdWD8hhrW6dXVvvsWS7SUduQXwGT8q0mV14CEy7g6g60lQfKwurl3qCvuhFYK29oTQBeQJdxzrlX&#10;5ZwclJ0lLsHNSQCuYp7WZ+J3bWBWLxwl+8B7H7GLz1+xnc0d9y1Zmp22e+6+RY+p7MonLTyMzVq3&#10;n1d+45ZUXRZnpozdRYA7NHrNVtPKAkK02PgEpNykj4maz/wN+MCsLLJbzcmb71CeQvl08nKCv5cC&#10;GX32ltkhW0HbYxufDIArZbPfEQT+0AeH7sOPg89c496nynfc27Nvu7+v/oSbrHCuXyihfDYlhL+x&#10;PPmxxwRBdd8BgQGRHz00HkkBiZvr9B3gm1wvlUq+SlI/X24KrAu0gJryfsVdaHQVx/R0ybU6HQ2u&#10;+4I7/O/1BBBTgr+0fvziIyAnY3to+Go1H+xjvto4wloDMQ2rL/Wrq3Arq+v22OMft0pVMKnXbeGA&#10;JRTuDa+51zL6Ef3wo0/b773/SWtb0ubnD7irGX6qWwKuQSQpiGECf1zAWjRWqjLws20XmiDKxRyv&#10;HAsTcnnbLldsfW/P54ndfOqYFXNJ5aWl2EQxaAwxD7KCGC1RB21fW8CgOtJ/mJxz+bzyMKfy42ok&#10;rfgHgr8gfWiCHU2qVcyozIkTiOImRyMB++5iYg/myZH3hupZg6rqzfccVvyRaF/3goUhIBOriGkD&#10;XLuMBKjCLZ1ZUUs+I5aMpq2v9GKRmBVUvhmVP6O4ji4vWTo+smI2aqeOLFheIHfbkWW7eWne7j5+&#10;0E4u5O34fM5edccJm1EYB3WlFFMbd1Vfgf89tRicJhkKuND4BsjGwbzGF4+A6oiBzzoY9VQX/owi&#10;QdMcxMU/40glxOSxK3hXdd/rRW1jdcfa1Y6dOnFEUHbC7n7lXTY3i9m4rpA9hUtbZzClatNLRgwf&#10;hE3rqI8CkpN5fUxvwDRNf3bfhAJmdh/hxYPrk3Lx4gMw3nz7PcGFUK4rLzfNn3fP8cHf472LIyvp&#10;7+VDq7xO/ulEj9v3PgD4DUw/Dep/gbnX/4RCCSWUz4qE8DeWZ556whdvAG4TLU1WIMiZgTkumGLf&#10;U7RKDJCAIoMi4EeYdCblkMEcwWSc1ZwZD8vuDpzxWTfi107H/MyUm3+rArB0rmC1ZtfKlYogQOig&#10;uPjB5Z9gDlYABQNBTiYl8Oh03ASN5o+wr73/PseJ/X7KPvzUFXvs6Qv2+FNnrNWo24EDy1aaWbQ6&#10;fk8ADJ06mPv0bCaTtaJ+idmxghXInW5bb+SCP13f2Nm3la1d6+uZm06dULpoIoN5jWApjqPR7kUF&#10;lTZMCwQTAty6dVqqk05DgKI8KlPJdMrrdGpm2uYXlxw8WHDhiy6UZ8rVEUhVa3UbiGxws8NcOHbd&#10;wCl0W0CdU70mk4wUIh+fQ/eSQQPwG8MfbRRsL0edcWbeEiAZs1QyaeXNNVuYytn2ymVr7G/Z7uZl&#10;K2VM7XLRWvvrtnvlnI7ztn3lgg3re7Z79YxVNy/aoLZlqxeetUgi4lvH0ZYMhgAakOlnEhNcTkzZ&#10;k/N/L96wn3RMgroG8yVC207EIVdpMkMTTeLy0rLdf9+ddtddp+3gsXmbmk+rg+ypwE2FVh338lZv&#10;59WvWAjEHtKBk2fm8tGnWKU+6bf8R7swl5U6ZMETmj/XOEqAbsLfemdo9v1M8vI0+9IPgwMt3W1z&#10;Q3vjoaHtt6J2ofxi//xM8tZjQ/uBN3Xd1Av4sbp3An4v6eKhhBLKn7OE8DeWZz7+hAY5nDwHK30Z&#10;CDkzSDJgrq6tucYOaTabgh32k2V7tGBOVLm8r3BDq5SrPqAzqb6Hq5V4VNf2rbK35+ZA7i3Oz1hC&#10;IFNnbl5+yhrdvpWrFYcGwNL3EXaoEHQqfhYxoFlCr8S2YWj+RKN+78Digs+ru7TZsHPXNt2BdLPd&#10;sf2dPbv91tN25sJF641iGpzyihGTZCowyfa6gtSY8okJt2EtDfiFbMbS6aytbe7a1n7dhpG4HT50&#10;WKAouIgJqFiQwV6+OnxGmn7BY6zA1X/xeE8g2PEFDJ1e2xpNxUkdDfrKP25FEj4ncn5hzmZmZh02&#10;WspnW0ACKQ57fWvWqdfAnx5zFQcqF3scM/CIrfSP0teAEcwZpIoUyOFP4vP/gMMAyAgTLGwIVh9n&#10;9fze1pqvkDYBkThXue7Y0mJB9di3/FTSpmbzNjNfsEwhZrMLeZs/ULTiTNIOHJnXtaK3Nztf+D7H&#10;Y3F9p3NSkA/XEut4Kby9KONrY2CdHA6LQSSfkE99nkUfEfWLKJph9YNUfCCwq1s/Wld0DVUNcwvR&#10;I+atXE/ZID5j0WRW9UA/1IvFMK7PaE+DPJI0Gj/69+QlhvIBg4Af/Z/+jDaQBSi33/1KfzaU68vL&#10;Ef7ogpPD/yZjEZvNjezNAro3Hx7aNH7tFY59eju8m+nLjP6ubp8d2hedGtrfe7BvX3NP3w7OjtzU&#10;+1KN36d071BCCeXPWcLVvmP55Z/7WYco4AtNB8IgCURgBsYUtl8u60cr0JQEIJCylkCQ+VGdgQbQ&#10;3lD3km4aBV7YnYF9ksp7O7Z68aIupAVGAzt19JClNShvb21ZprRom9WWXbx8xQdh0gcw0HLhhJcf&#10;ScyG7b7i6nds2G2ZkjHl1M3JBYFLYtizRj9uw3hW90aWiXTt6HTC/o/v+Hp77pkn7fkXnrfYKGFf&#10;+IVvsGIhb6V82qICIOvWLWldgemW7TdbtjTL3q6z9vizF+zpK1tW7fTtxPHDdvTQnMAoozrQD3cM&#10;FyBd5UgApB/9RDRwH4PvPQchIEiQMRR08RnTNXsR5zIFgSXmxpTqRSCrglG/9UbD96pt7pWt6+5P&#10;mAjOwpuO7vdsYXHeUgLASALw5FD0PnDwj4gO/4GkBfQxgdA1fwCgruk06IMzOMmOWDqVEQhhEg4W&#10;nQzUZkFjjawbHwmw0LJGFR6tqvIhBu+qvslPdJjQ9YmJNtgpA3Osg5RK6po/fUK49t/D3/iu4vdH&#10;PP9BGMIzR/HTix7QwFtTP0ylcupSI0vB/yp3k3l+6ZgN9OJi/ZTV6xk7v6rST52ydgSt6UA9hReV&#10;tOo90O5NXmw4eLFh+gLAF2iag20LPU9ej8H3r/qm0MnzZ5KX02rfTxX6BIe6h/+tq9voN5IpCMFn&#10;rqtLufBnwcuauowOfKYGn2P6G/OXOHX5/+5PI5RQQvlzl1DzN5aPPfpRn8uFtgpNHpqQySpI5vex&#10;y0GxUHCzJIsrWOG7u7vrcwQZ6DEFFoolH6cxqeLSoFQqOKjwg7izuWlRgSEm4alC1jIazNFMDQVC&#10;rcHI58ABfwzMPudN4DgBJAcMwUVsNLAoJk1dx10LgOW/uq6JEgCgUdKzCQHNbDFjr3vNq2xne8ua&#10;naE99fw1yxQLVql3rCbQw7ybF1QlIhr8awIvwUdBZeH66uaurW3XLZoq2M5O2Z597pydubhnswcO&#10;WWFm3uqttiuvmF8WEfS5zz2yqP/QPfHrrq8SR0GJQnba1mzUlFbVms2GwIoFBVGfI4hGkFXL1BuV&#10;1RBQB9q9qGWUJ+ZSQn2BO5jgwBxJGHz1+WDi4EddkR45oe4CczDmZOZIdjVKwalDQSS7to00GPnn&#10;8fMx4uXgaeLRs8wVZJEHAtryL+1CvN4uLkGZJ8L9Tz0QttSb5C84EJ0BwqHq8CUyaffJgbmZ0RP/&#10;gswBjTLiqp27EUGc8tTpxvQykLArV2u2vtezZHHO2mgLKZfS0HuE+leg0Q76GCvLo4JD9Um1AfUJ&#10;5PGd/HLmJWjSJ++9/4EgY6FcV16uZl+E7svB7xjHBO4Au8nBi+HkQMvHGU2fupH+/oJneHb8pxBK&#10;KKF8liWEv7F84P3vdZhgdA58tEUc7HBbUimXbW5+3sGPMHNzc1av1Wxa0II5M5GIC1IygeYulnCn&#10;v8zNQ5MFRfR7Xfcbh6Nj7k0pbCahAV+D91AwWGt3BX911zAGA3PE91wNJAAaHEezT28MlyvKm4Z/&#10;AQ2sB6gEix9G+oUdMqgLaBJ6077l5lO+yAQNXqPTs/vuf5119P3nf/ndtrV1zY4sz1ts2FXkHQFo&#10;3/KYfZW/a6vbVmkOdU15iKdMj9pHnlyxyytbtlPuWLYwb6mMyp5gXqMYSelHo0BDMBfRtzPTf5SQ&#10;AxRkn2n8H+ukcCN3P9NsBPMmfV6jnskLnucFgVPTM9YXcLFHbyKRtXK5oXPGkom0qiOoG0DMn/vE&#10;f0rJIS2AvuAz2omuu+QBlrmE6dq1hKqfEeZrrilcsq886jJuUeJwloCcXeHiarOYzoMo8wgJ6fQ2&#10;FtLwEo3vvSifCm+BEo18ce96BwH04dNIVIEorX9WGwJ0wGRbBRjEM2qjkm1s9ezs+W3rRNW/pmet&#10;NDtjuVTORn0Brffd8Upy9ZkgXwEIcgDUKrrf6+vFB20gWmzC46rnFa9+0NMO5frycoa/iahr+DEB&#10;QM7qHg6CQB4Hnzm4zkG4yXOhhBLKXxwJ4W8sWxtrDnock1W/CNoPHAPXyhVLp9Ia6gVTlYrNzc75&#10;0N8TvLCCto5TYP36sdK1XqtbOp00nD+zhRc/fFiA5+fmbUaD8qDVtGIm2EKOPXqrY/gjLQZlNDBu&#10;6tSDwQ8nqQp6MPaOBsbkf7Y7wy+gawkVhoG9H01YX9dBwXK5ah978gk7c+WqrWyzQjhmKxs7FhHc&#10;tdo1X/n66vvuVHxtwWlb91UO30c2aVdXNm27imPggjU7A4Xv2+KJkwK/rp0RXDz6sQt24fyWDfpo&#10;MRcslSiorMHcPTd/iiIc9FQW6kgsKkLEPQtaswByWC3re9qqjgC0RksAKvh1Ny+prE1Pz9v2Ttku&#10;XV612bkD1mmgZYxZu8P8tJ4GFdyqCPkUT7CiVdF+AgAVt8NW0H4sGIlQKyxY8QOADjRoHKA0dDbS&#10;taHyN/SzDv5TdEAX14VLQaSfENIKDtDsM0kApJzHFxAnT57n+ifDH23/UonpwQCj1d7qM3FLWLcP&#10;+KWtrHeMDz16yVZX9QLRS1pefXOYFB6qHw076jv9hJvMkUCjGgApgqkXDXc2m/e2T6p/5HJ5XQvM&#10;6cz7o3z3vuo1Hj6U68tfBvhDgt+jF4+XguCnfuaYhAsllFD+Yon+PENBWLDRaNTd5cn09JSDGz9a&#10;uVxWYFZxn34MmAAbn3HNgqAF3N3dcShkVWlD4MdzmHQxFzPGAjULi8uqbcGaqCiXzwgoE+6OJY6Z&#10;VgMtTcFwzKCPmRKHvXH9euJTLq7P7v9PBztzsMMFe8lyJBQWTRgDPfEDGWj7WBBS6UZsdbdlDUHC&#10;KJa01e09e/LZs9buDy2RTjvYMLajo8OkjEaO/HZ1LZUvWX8Ut1S2aK9/05vt1tvvsN4gYtnigrsR&#10;ubjSt1/41UfsB/7Nr9v7P3RZaaQFsixMCUBVUelf9HFAF+5ZghICqg5cgh2AbChoZO7iQHDY6bVs&#10;r7xjq2urtra1YxeubNitdz1g0eSsvXBu1f7og4+pXZLW68RVz0NrVUfWa/Zt0BYYknE0jn5WIjoi&#10;I9WHuC7IC4sZ2LOXM/4Huzo6Otp6rGOd+NDaaoZ2fKRDcSd0JINzR8fQNYZERIXp7K3FARyp1Er3&#10;xYNL+ie4FRzj/PGZj2jt2A86OAKoC2qIuYMAPHWpFwgdQ1NbjdiXF3cuGV3Lqq5zNogVlaeCbWzU&#10;BMptvz7LDjO9ocBcsNofGE6/TS8FaP4mLl44eLkBWOijs4JFFhkB4bxM+A4lCkM/p//TH0MJ5VNl&#10;AnYcnwp7HKGEEspfXAk1f2N56omPuQZpstq3WCz53DS2cJuZmbZmo+lmWeZHschjMphubGy4xoSB&#10;vdPqWD6Tcd+AOExGc9KoNy2VzlmrOxBUDS2fT9ugW1U45quNbCDA2tit22657umiocG9SUoDbjKm&#10;QRstT0RpsQJY8Y0Eg7EkECCAEDgBUFFet3UBY2hsKNAaoM2KuFaHvA0FAGj1LJGyZCav/JkdW8rb&#10;nceXLBnpWTabssXprPKcsY6l7Kmre/b+j1+wZy7t+j63y0sLtrVy1YqFnK2ovH39yjcFMcBerRe3&#10;Mxc3bKeyZwcPHxY0CEYFe7EheRAsx/oCT7RoAE3sRdDR6AAIoiFMKP9RwWDUWrqGuxIWH6TtiY9f&#10;sa0KcZRscfGoFYpztrVdse3NhlW2+rY8e8z6TQGd0uoPW8aqXiVifdzGME9Qn4FBN+dHlQ+l6UCo&#10;OvdJf15LIJfyMUgpz4JutpZTGHRr1L2jrNopltBZbYNy083NrqlTiegzDHpqO/bQTdBGOvtexqQl&#10;yCMulIuJGNtkkab6kAh7FElbJC6YiyR1TWFiAmjBrcWLCl6wYWLGKu2ENbtpu7rWELx37ekz2/b0&#10;2R176GMX7KFHz9ojHzunOsupX037Vm3M+xwpvkwyr5eDtD6rPtTG1PPEfyX7E6Pto39wUD+89Pi+&#10;xKovtJjNVsPLTQWx4OXWu+5TeUP5dPKXRfMXSiihvDwkXO07ll/7xf/kbkYKxYIP6Hu7e6qdqMAo&#10;44CXE8BhjmVVJJoTBn/mQ6EJ3FVYtIK4RMF5MqZj3Mbw9ru8vOzzpzALzy3MWXln05p7q3b68IJ1&#10;2327tt20ZwRP566uCTQ7goWeYGtegJZwiERzhektIr7j3OvjxDdw0cHqZAZnH8R7Aix2k1B4VrOy&#10;qrZS2VcehjY7O23Tuay1+hFLKG8pa9vtB3P2pW95lfu6i476Oo8ccJuDhP3Bw8/bL/7Bx63ZG9mc&#10;BrXPffBeq9Ybdvz0rfab7/mgbe01bYA2UocQQhlo6Vyx17/muH3tl73BEv19iwvG0GOJiPhXB2iq&#10;zI4lMGkHhxeCI8IuE/ikywg/5u03fvsjNkpMCUSAyZGdOnXY5meLNl0q2XR+ylqNsm1tXVT4qs0u&#10;5r2timo/5loCuOl01Gq1HbVNX6A+pTSEcsCNDk/P2QYY1UelG2j0gCeduK4ziMczACaLeFhvQcPG&#10;3G1PxLpsXcc14qUIgvPBgDl2mPWD76I6PSKoU9yYt3G4zZxGNHTlSlX9o2XV3YpVaw0BWt9296tW&#10;U5nLlb7gsKv7Xb0YsEtKX/1I7Szo9hpV/T94/ytscX5aZR9YT42fSKr8Sn9u4ZDFBYPqzBTFWKvM&#10;/FD6LJq9ycsLcy4R+tDkjK8/X3EuARh5KfnCL/86/x7K9eXlvNo3lFBCeflJCH9j+bmf/lErFYNd&#10;O/b393ynC1ZYshoVCMQVRyFf8MGR1cAAYF/wxefZ2Vk3A/N5cXHRP3OPhSNcY4DF31+t2TB85Fmn&#10;YicPzNmwP7KLK3uCv007e+WaSGOg5+csmwo2/cfk6/QhaGDnCoR4u7qHWxIGZgcODerdNj4JMfcF&#10;4U+ePKnrQ1tdvWpTpbxgbGgdQQiav7h1Ld7espMCpqMHF1TOvt12+ogdPXzIVwP/wYeesN/5wJOW&#10;SE/Zg6+8004fWbaawKPc7Np7P/iwre+qfCyIEFhkWOwi0hoMapYWqHzHN7zJ7r6pZIlRTYfgRWmK&#10;YASLaJRelAD6JmcgEPXZi/BnkUX75V//oB2/+V6bnV+2TrUlGNq2nZ0NazbbVijMCgRn7MjReYsm&#10;OoKwpu3vbbtj6KWFkh08MGWJeEdVWrdUEhM6wN5TWqyN9UoVPwmiRmpfTK+xruqSHAKDUcM9DVpK&#10;AA6wS8C4gjXujQRdgbk2pmeCrelGCt8VgHcVBoBrNNqCubb6QtP29ioCuqbCm1XZzaXZs3K1rnYc&#10;CtYof9xy8ZJtb1dtQf0imys4IOILMZbQofOZi2t6rm1twSP7T8dUb+l4xN72pjdaVpBrfbam61o0&#10;nrFMbsYOHz3pM+4ph/cRxYe2D2nrJQe4CxZ6UEY22U9/4r73McXliz26PX/h+Pwv/Rq/F8r1JYS/&#10;UEIJ5UaSEP7G8l8Ff2iEmAvFgg8GQ4TPmMlw97G9tW3LBw/6ddy8EIZFHswXxHExg2e73YIVPC5A&#10;0bWFLGrot31v30ajZtF+0245uuzmwefPrwv+1uzS6pr1ux07cfyI8AKTqRCOeAQdiURKcQlaRixB&#10;ULx6rqOwAKBCaLBGW9O3jqCDvXPRNN106iZLZ5IOm91O0ypbGzZMZiyVK2l071hm1MD4aC3BEhAy&#10;XSrY2z/vDZZMpe2DDz9hjz193t70lrfZ29/4OdarV5THq/bQRz9mTz93ztiLGBMukhR34LcvqbrI&#10;p/p2cjlp/9s3v9kKyYolhZuJYVJZTFk/jtl1DF1jATxehEAg8UX4G0UW7Ld/9xFbPn67FYqzlhvg&#10;rBntV92yxWmrN4d27uJlFVWg1dq3Tr9rx48f9d1TWrV9q+5vCKk6duvNRwV/7C4wELSxRZ2AkHl/&#10;UUHcUG08RMvI3sWUB/Bjzh3aP0HdUICnLLuFtztSPfbcrLqzX7Fao2O7lbq1BcX75Zptbu9bs91V&#10;+weaum5XsC0QL+SmBVp6kYgFO2wAgOlMVvGYbW3v2P2vfo3aTnHXRwLbXZtfmBcrxyyVSfuWgbw8&#10;4DB7bXfFmvrMXFS218NJ+PL8tN1x8ykbqn2Tih8tYk7gl1Gap2+9XWVS9ah/skAIzSlucSYaPYAv&#10;OOOLLen9Z+LmhXvAH2euYxZ+yxd9hYcP5foSwl8ooYRyI0kIf2P5lf/yE9ZsCIgAukTSqrWKBtK8&#10;r0qtVJmjlxeEJV3b5jtPZHFuzHypAGAmu4MAfQyY7jpjOLBms2Vp17J03UkvkNRrV+3IgmBRNf/k&#10;cxftwsqeXdvY1OBeFaycAj2cOJh5FuXfqMBE31kZy+CP42TiHiltBz/loyPSADy6OuMP7/Dhw1Ys&#10;5hSuZ/F4xJr72xZN562DSVLgEOs1bCobt919QUtP8WHGRjMmyGz1FN8gZu/8sq+wo0szltT1H/qZ&#10;n1dYwYhAsSdY8bl7ggOxXzDnMJqyXDJi05m2fcvXvt7uuTVr6YjqU/DX78RskFLcKPdUV4HZNfj8&#10;4jnQ/LF378jSFo0v26/9xofs+Ol7Bdk5m+r2bWvziiUEgOnijPUEbk1FOb/M7hsp265V7cKFS1bb&#10;E3RG43by8BGbVvlXrly0Rm3Hbrtz2g4enbV4QvWIX0Tlud9Ds6VjECywAL5w/rdXrgikmq61K1ca&#10;trenOmq1BcqC01jCOqqvUSztcy97isodPwsOp6ZmbW5+SfnNC9p6trm1Z0ePnfB41Wq2sLjgmuWO&#10;IBLn1pevXLVjJ07YxYsX1RcStijw297dEVC2FGfQrpii6T+p1FD52PF5jfhMHKmN7rntmBXTAjq1&#10;74B5oemCZbMlgWtCLymH1T8wP8f8BQQTsZOnhGkJmHxVWPUnHJOrTJOV5vG46ijhbcrc1qAvR+yN&#10;f+Wd/mwo15cQ/kIJJZQbSUL4G8t/+vF/41q/fcHQzOysA15bgyxOj11LonGYFZBUFtu7oSXhOtu8&#10;MVAygKKlwY8fajs+M3ByHX92o2HbEtmC4KkvGGraQiknCOzauUvrdnFt166ur7rm7847b7FETECp&#10;wZ8ZdZhN0dhgEnb4U5qAGvngXxxTMycLDVRbwNEVJAF/zDXEFUoqFYdzLDHsCP6KvtCgp/QTg5YV&#10;cxnbrdSsNYhYW0CTZlWuwpH3zjBq3/ANX2+H5qbsiUc/Yr/xvo9YX/lAs4jZEFCICjj0wethIEBI&#10;RpN2aDZnNx1J2rd/84OCxm3LxZI26iZsmBAlKT8TVyMTCcDvRbNvJIp2LKM6PWC/9psP2enbX+3m&#10;8czersoysFqzYqNUxurtuFXbQ4FfwaYXp6yleMhbMpa1Rrll1Z2ylQVteYHO8WOHrVy/ZrhvEbP6&#10;3LqNzR2r1ju2s1vVGdjC3yBaVVZjl6xYKgraKnbzLTeplqNWE/wdP3lK4fet3urY4tIhu3Jt1c2y&#10;qWTa6oonm8nZ9PSM1RqCJrhN9dVotn31cqNVV9x9hyzAiz7ESm3SzGRzlk7ih4+088HCFaVK/2HP&#10;ZXxGtistf/HwVbndlhXSCXvda+6zuVLWioWMDdNRgShto36iMiwuLatMwTxE5iriXJxXCfbtpQ1Y&#10;oMAZ0y7xT/rwZFoD6QRuXujLbXv7l3yVfw7l+hLCXyihhHIjSbjadyxXLzyvwVqQxER4DXw4buaz&#10;m9j8WtLBkOtJNCUaEBmgWWSA3zncwTAHjhXCtVrVPxMfEEk4/NyhJ2OhBNfY97cnUMOEyjV33p4A&#10;AP/0SURBVErfWrOmYENbWpwXVI00KAfQh+aRFaceh2LgE7t/cB3BFMyAzUA9wJboIIXJUpDX6wo2&#10;BKcM8nq+2tCgns5YKhGzuJ7LCELqza61+zhAYfcRVrgGJj/m6b3ila/0fH/ssUet7EqvlMML+Wfx&#10;wECEw8KBfD5rCfbtjCRt0IlYt9W0u+85arksrqhFQcrTiJWyZF4ygb8XNX/+rw7VFf73lFuL5O2Z&#10;Zy/b0ZM3W1WAWltbVzmU53zabr79dkvmSopZ7aPHMjkBuiKJRxKu/WSbvUIhb9lC1gqlvF24fMGy&#10;04v2zAtr9gu//JA99dy2vXChYtc2mrbfHPnWea0+c+umrTtM2u33vNqOHr/NirPLNrtwRNCbsfNX&#10;1qw3TNj6Zlmw2LN8YUZgNrTz564IpofqGxW7fOWKnT1/3lYEe5euXLLV9RXb2d/0lcKs8i4Ucraw&#10;MGeLauMjhw64G5VsNq0XiLrVGxVrqw/U1I8q+3u+M8v+7o5eFLq+WltoJpDNuT9IQO740SP2lje9&#10;0UqCX/paQm2Q0otKKpX1FwHeV9BO53T4VAH1NdwPzczMuOYPsAT8aANeeuhDk5eaiSaQe4Hfv6wd&#10;PHaKRgrl00i42jeUUEK5kSSEv7E89P53+5w9Fm+wlRsHzp3R7F27ds2uXrnqkIe5FaBiQGTATKaS&#10;rhEEDIEt5gcCNwyurP4NPgsWsgkxTdJ96LXRCjJnr9e37Z2Kbe9VrSlgGo0GDgfMPGNAB++Eco5F&#10;aP7cxQgQqAvAHXGTH7SBgRPh4KAczOUin/1BTwCBI+eOLzZoa1DHHUkKkEokffVpdxCzUQz3MgJN&#10;wV5LAJtM5+z+++8X5Nbsj973XuvGs67l6ijvSsThj3mOi4tLNjVVskRS4DZIihUTAtOOLczF7Ojh&#10;grIaLBwgnxP6m8AfMgFAL6mDH2VkR46MPfnUOZuaXdSzESsKPNmR4+a7brf73/R5dvzO+9Qum9ZW&#10;vD2BL+XGPI4WqymQGkbUFkXcpOzZ1HzWzq1esJmlRbu2uWObe3VTAa2r9FqjpjX6OI5W/JG0JdIF&#10;q7d7dvbiVTt36Yo9c+acPf3cC2rbgV27umLbWzu2t7trVy9dtrqgdKR2xr1PoZi1+QUWWhy0Yilr&#10;M/NF1b1gKi2ASkVse3PD9vd2bHd7U4C3a+tr1xTPlpX3Nm3Qa+tgdxiM/OarzvsAuKo0EUuqSgTO&#10;8YYNo2yr17FGu2r3veoWm1vIWX9YV7caWYKt8QTszPtjl5lDhw47xFcrZQc5ADKfy/tiJOaxAnm0&#10;A9rEWrXm8wL9hUMvCrQImljCcB9N4Mmb76CRQvk0EsJfKKGEciNJCH9jufD8Uz6HDe0H8ASTsMIX&#10;LV8xX/B9fefn5wV0WYc83dXnjEPi7v6ulQRAaFpYiYsmKiEoZJVkRAN6IpkQlLQFR0NLKb7RYGTV&#10;etNanaGbXXGjwgKOQa9nB5cOOPiRlxT+Spj7BXQqQxjhgkUDAiWBTkSDPaZOVvkONeCzPy/uPsCn&#10;gZ7zuYH63AMENfh3FGdbQABo8n0QTYgXkobj6bSoI5tOBnPbRKh5lfcV995nVy5dskuCoEQ2I4Do&#10;eTkwM+NuZXlpyQoqKxpDwGPkMKwUIwLIQdfuve8uwWTD8omeiu4zGQPwi0y0gCpRJFhxio4wMmL7&#10;OlyZxK0fzdvDT5yxK9d2VccNX0UdTaUFc0NbOnBYeU7Y3t62YKbimtKmIIV6GigOprfFEjFda1km&#10;n1N+opYrTNuZM5fdBcr61p4NdI1Vu9Q10IN5nXYCgnCRA6yi7Z1Wu+LncbpUdIfewDmaMrR4lKEr&#10;cKuU92x/Y9O21tZtZWXVdja3rbKzb81ywwYN1Tc+HFVUgBxRM3k94/oG3MX/YFQA12clMqb3+Mhg&#10;vlG0Z2yOz0rvXj9tva7QX20YHXXtiz7/TeorM3b65CE7tLwgUOxZo1pX+hsWVR+rCIC7gtpkOqt2&#10;iQvwBIlq61QqIziPq7/1BalT6uvBFm60RV79HK0f0NhF46iXDWAQc/Sxm27zvIdyfQnhL5RQQrmR&#10;JIS/sTzz2MOCCJwyN6zAvKt0xgfA8n7Z4aTf7zvo4QzX50lpgOQ7As8AWX7oS509awWIDPVo2tiB&#10;I61BFae5XUFKRMCBFm6b+WPNlm1vs1Va3yNaXFhwszPztDADDwEiDcA9tHskhglXcemrw0QAFBFf&#10;scsCAZ+fGOWeoMotw0AXMMh3tGPEGxEYdQQUaOOibv7NpJjkH7Wm8tsWYAKt+3t7trp6zSFKsbpW&#10;jdXMRdXP4vyCgLjogIT2MyKIyOjc7zddQ9fsNO22W0/abFYQG2kpfQADvVYAQAH8AYH6oAOTOA5t&#10;gD/Mua1R2i5e27NSacnaza49+/wzVhUwTc0u2JbqTcXxnViuXLksYGcP5bhrQJm75nWjuoy7dgun&#10;3arHAWZqKiRpF6+s+bw46sYX7HiFMR8RM2fcTcZAITuPNOp1wd2+a3a3t3E1s+Oru/dUN/QFQBiN&#10;LC5R+jqrahUtafW9bu667Xar7FeEb8qP2i0ALaGmACyqAwCkXjDMR9z1jO4PdU/5TCcLqhrmluq+&#10;wM3nTEa6dmBpzl7z6vuso/SPHjom+BbQ6b9+L2orq7uWyuYtnU27Rm+oMpfyc4oDzGSz/bRDXkf5&#10;3d3Z87rCdO99TH0WTR95BHABP3w/0pdCzd9nlhD+QgkllBtJQvgby+Mf+WPX+GHKZUUmsIcWhGvM&#10;kWJAZDDEZOZgJWBBS8g1Fgcw5w7zWiIuiIoGc/UYSAFJ5lrhf47rWX1Ha9VX+F0BBEABRABxrBZe&#10;WlxQXL0A/AZ9BzoGZSDGd47Qf8y1Iw+sMCafAIiDnw6ewyQLU/n2cJgSdfbvKovPFVQ8gAnYE5il&#10;QROlp+/AX6MlwCuVXKvG3DPSR7M2VJ55Zl6AWtBgh7sU8g3Oob1iAQPgisaI/YOPLE/ZqYPTFu3X&#10;dT+AnuD4ZMHEyKIK5gey08dQwNMZZe3ZF1YskcxbqTBl6VzW2v2eXbh4ydo9tGPsbTu0TCbvCzjq&#10;zY5r05j32GY1ba2ptmpaq9kW3LAoI2OHjgiUFP7pZwMzrqet6hCTq30B6qANaf+J30Ygn/oN5lUG&#10;9U7bBxox6hUXLl3rqljuy5BrMUzvUVuYnbK/9mXvtHNnnrdyi+0AqSnRluoc4KQu2cYPYy979cYE&#10;fhxCUNWD8iNwY5eORCJt0/NJq9Q2XRP4ylfcY4cOHrKp4oz616wgrmqXL6/Y2nrZPv70CzY/v+i7&#10;tTDfb7YwZ7Vyw1I53AX1raO23Be8slMNgJfCGXiVl5iRL25iT1/KW6lUBbkVwfeUA+PhEzdRXaF8&#10;GgnhL5RQQrmRJIS/sXzgPb/rIIS5kzM7dQQDfMznzqHpAQQn/v8YIIFCwgB+gVYt6is5mSuFCZiF&#10;IpP5VWjWcPERxJGxrAZeYKzX62jQzTiMlQp5SyXYgQEnu8zTwykxZsKBvgduXoAPNJIAINAGSjmc&#10;6DpgAfgpG5YQfDCgAyEAGd+AQfYRZiWnA4gDG1Bm1h0IcgQ3HQEWmj9chACO5INtv/BNBwBTFpxd&#10;A0s9QRgrkLt6jh0v2KcYjSU7j7CqNJ0Y2p03H7L4oG1ui/XcTiQAWb+mfATwp/zrEvBXaUbs0rVd&#10;SybyChGxeCZt8WRaYJXwxRWra5sCtKYDcDyu+syXBDJZtQMaQHwjpv17XGcWgQB1V6+t2rWVdV3L&#10;2NbOrsdLHfCf1yWfyYvqJtDQBcJ32paXgaBPBAdt4WfdV8Fd46evFhNNsr3dseUlVWzb6oKtTR1e&#10;XsIqf7gTIl3m56Fxjoy6el7tHWHRC+58MNnGbBgNzMD5Ytp9MiYTMXvwNa9xt0S7Wzs6dwR+VwXF&#10;51W2FasI2M6cecbuvutmO33iqO0pTCqeso5eKNCE0j+ZukDe2XOafgMEZvErqL7KCwtAT/lnZ2YE&#10;wG3X9p66JdT8fSYJ4S+UUEK5kSR09TKW//Kj/9LH5cnAjlbPYTCfF+Sg/QnggNWSaHrQChEOmAO+&#10;mOuHGRRo8u3cNJBOT0+738CmPgM2gA7aI3bHiAkkgB6gjufx+8YZ0Eynkw5PmB2BK6Ch2WBO2yCA&#10;klHEzcls5wZ0MZA39Rz5n0AL1wAs4HUykR9IdUfRuscAz8APGKJ5Ix12legqjWarI8DLWVQQOug2&#10;LZ/NKMKotZQmmqFp1QE7RwBZlFdR+ZFN4U5kpDj6trF91Zamhvbd3/A2m0lUVbGqP8GRQ5/ywBkK&#10;4hr1yhy8+Kivg3UOObu2H7H3f+SM5XMLAqSk9RUuLmDCvMpczGsCOeZhZpIZh01UeJit0amheVSB&#10;fc4lJndS6rUblsrkrd4e2tp21Z586nk9AoAFQhjygVBXyKSNOT4BeuMz7T6BRNqURSfAXDQiENb3&#10;pOI6NFuyO07eZBsb6/bk5oav9OY5VbXiAPIBTZVX+R9a4AqGfHCQb0zvaOjmZudsb7Wsl4G2TZey&#10;9oVf8GZB3pb1BZZt9ZumoLDdqrkm8PjRk3bnXbfazCwvF1E7sHDc/ttvvMcaJhjO5j0tEkXjl83m&#10;/KUDjTFxcZ15rNQD4ejD9HcWJr3li0M/f59JQlcvoYQSyo0kIfyN5b/86L/yMwMeCzsmJj40fkAc&#10;n7nG4D0ZHF+qHeIeWrRgztnQatWq3y9NTTkksNKTZ9AcsmiDz4VSyUECWEQIR9zMGeQ+EIOZDme7&#10;vU7wDAAJMDjIibiIi+9xDeZ+nwE8m/Wzw4vyQ5qDPvkHwAKY6QhgAT6+kyYaH/ap7SvOcqXm8JcX&#10;hA67LVdq5QROmFUTyZRlcjkHP7R5LJIAItFExsVOqYTyofj29gUnjRX7pne+1u6/bV6AMTZ7RgL4&#10;QyPp8KewEBglS4wUx0h1G8nbxc2Bfejxi8rHvMUiqldBUExApER9i7MrV67ZrbfeZskkTrlTKmPK&#10;ywUIKgrXxvVUPjfb6rAB26KZdUdxe+r58/bk088LtkkaiFO0cJ/yMoE7tGGTFwDi4BoH+eUaxye+&#10;6xm0a8yJxEcj4PfG1z5oi8WCbVy67O3xgYtnba8uAFU5AG/M0YA5n4kjwnxA5oZmUgrD50ArzBSA&#10;ZrVhsaZeFDpNW1rI28lTi2q3ls1MZWxpcdbuuPM2O3bkoMWjCUsIaOOxge4HWuamutalq2V78kLV&#10;F8ugAWVFOxrcCcCiYc4qfbYyBK6DtBUH7alrlP+tf/XLVEGhfDoJ4S+UUEK5kSQ0+47l/HMfd1gr&#10;FApWHYMbwuDIdzQiDJYTEMBsCy8AbhNTrwL7wbw6TGvAFto8zGZoAHkeQEQTh79A5w0BEaZe9vIl&#10;fLDoIOELRlikkUoH6WI0RUvDQhTOOJPGdEh+cTtDnEXBBvn0eX56hs8M6KzCjTO5TZCCpg34QqsE&#10;6ARQKyiNJ2Ax5Y/Vnj0hljqHjgT5icUd6rjOnsdAC3MW2V4OLR+QhTnZZ7G5Bk7QqM+dRsUysb7N&#10;FnBMXPWyoSnk+ZcK8MPKZJ/5N8KMmrHd2sD2az2B+LLnZVYQXfA6j7i5kl04ZufmraHP0CmLUOJJ&#10;drlIuXk2KXB1LZbagr2LVUilqzpX/e9XKj6HsVKu6VHyrTBqjAnUUXcO3yof/YDvE3FQI7/jlwPC&#10;o/ZEG8mcR2Abf3xve/Nb7cmPPW6bq5sqW8QqCsPcROb44QKItpqbm/LVw0sHFvV8wrKpjLUEiHub&#10;m7azsWGtctWG7GOcjNrpw9P2wCtvsc9747329s97lb3+wdvtFfcctzvvPGrFnNmc6riAW5mRIL65&#10;LVDctYoAnN1FLl9ZtYsbDeWDfpkJ6gfQU9/kMwtn+uwO0+34VAbKizsi+rmbgNW2x0/fMq6BUK4n&#10;odk3lFBCuZEk1PyN5Ue+/x+7RoTBnsEdrdlEAIHJgD/R9jBocgCDaAvx9cegSRi0aIRD40Y8DLLs&#10;3IB2qqcBFmgA8Jjzh3sSNHuuERJIoJHDvIqJ0+dkOU8CRgI15QOzKztrkEawQT8aL0Gp4sHBtN8X&#10;ZJEvtDwuigPHx+ImfQzMsqzgBS4xPwNU/Qb5UhDBH2CXUV7bjZqgLyIwjCkvuP6IWEEQxuISwtWV&#10;h5bKQ51NCQqBRBxMR2NZ6ww6trP+gt1zPG/f9tVvEQhesVq94mXJF3JWKhWUV+BiaL1+1wHON1kb&#10;xqxnRTu33rFHn76q+opYdb9iqVjEbrv9DnvTW99uTz/3nL3vgx+ywydO+MrfdCptc6Wigw3wAtii&#10;bQN0gbyaYC/CnEmljXn53OUVO6/j7NnLDl1ugo2yUht1JvMFA1M6eeXsWl1dQ2h72hbhusOfhPom&#10;XbSxRw4espTS6dVbFusL4AXOEQFWVG3eatWs2WqoLvYVF6Z3tLUDRdbXKWbpZMwOHcjag6++244d&#10;XrTFuWmbny1aZCgILLB7TFfgP1L9DwSZaZ8mQNrsPdyotK0pwOz3BG4pQX40ZfVWwvYbabtcLdrq&#10;xp5Nqf1KpZL3aeqLF5u6jqRQ/+677vK+Sn/mpYYXGvop9fu6t/8VL2co15dQ8xdKKKHcSBLC31j+&#10;0w//oA/0B5aXHcpY8MHAzmAJRAFx+Mdj+y7MiAySXJvMCUTbxyBMHBOA5ADOELZh43sSLZ+gAX95&#10;bKhPGi1clQjAeA44AwIr1ZoVp0q6LPBSOt12w59X9G72JH20i6RJGpwZ0Bm0HVwEeg4FxExeRjH3&#10;JQigAFpo4MrVAMZYFZqJCTYVL4soQE1clXTbTSsV0DTGbX19y1IKlxc4dHRvqDBo36q1qqA2Y6W8&#10;gE51kYynLZrIWjQetZ21M3Yg37T//9/7VoHkZeVjoPirtru37XmdnZ3xBTbIIAL4YfYVQFvJru6N&#10;7Pc/8ISeUXzqoSllO5sv2Oz8ot0sCPyd33+PHTp+0rdaQ/NZEAjNTE9bQ22Ec24HW7Uj9d5U/cU6&#10;PfdtNxSgXlldtzMXrtoZwV+7hSlfYDfWiFIfgVYM4GcxTbDQhjmOaMFYUEO8tDvwCiChbYwI2oBw&#10;NKDs/lJT3XTqTYuJ3kcdAb1KhUucfl9tN+g5wB08OGP33nOH3XPPbXZwMS3IVvq9tmUEbrlc1MFb&#10;0Vpez8WTAmVBIgDdbtd9/h/9goUtrXrHogLHZCyjmmSVsIBSYNkX1HaGOdvYH9n5PfWVYdQW5hcc&#10;ZN3Mr/5BHLizmVO/niqWHAx3d/GtWHFtlvdvhXvLF73D2ymU60sIf6GEEsqNJCH8jeXXf/Y/+MR3&#10;NEcAGLssoAHBrIorFgZuzLcTjR6AxeCJpg2TKzo1N5HpM7AFMHIfMAMoGHAZUDlIA0HzAjwQbrIz&#10;BwAIwAFHQKJraQQfVcEgMoHJSrXqu4/wDHkCBknT5xwqL32BFNeAH4Cl1wrmwkWUv1hKeRTsMAkO&#10;JdawK5BtVC0BuEUFE23i6lqn11H5BVLDvu1u4z8uZ1kBgbup2a9Yvdp0YMD8HE0KVJROWhCZTOdd&#10;k9YoX7MDxYH9i3/0bZZO7CvOsQuVZtO1mmidKCtuZaYEbgk8/KkOI7GSXdzo2mPPrgiUggUJ+Dtk&#10;hTHG6JtuvtUeefRxu+vuV1ihOOVz5e55xW2+wMN3+1Co3UpZcTcd/KgHNHG7u/vWbHZta6dsFy6v&#10;2MOPfVxtkLNuH9N7oLn1+XjKG3M1aUeUgbjnob4w2cYUD/2jsrfnGkvM9SPluxMVWLLnsWASIRfK&#10;li3PZW15atpuvf2UnTh1RC8PWZU3LVDr6uhZNjm0Qg6NnmBPwJYT8A2sb/VBO/DtyLxEQWt/oBeL&#10;AYtZUBK2FDsvA0Ndw9ie8j6ayS/qetHaNZVX4Kcnrdod2tn1fdvoTKtMi2rLgbsYYoU5jrPpV7h+&#10;oT/TBpQ5p5cKpgrQnygvWu2/8qVf7uUK5foSwl8ooYRyI0kIf2P5tZ/5UYcoYARQA7z4joZkYv7S&#10;uOiDIweLARwqBGMcwBqQx3OEn5gEXQuHdi0nyBDk4SwYbQrPTOIhPNonvm9sbDjwASLED4ygeaKR&#10;iHOiWSSPaCc5uDaBSFa8pgWXaL4mK4iJN5vIWENptQURkQSrTiO+b2xXcIRz5lIha5ERK4LNtrb3&#10;BGi4fulaLp+xfYFUu9WzEqt8KZuAaHVj0/fSnZ+dt3QyZc1uE52T5VJZi6cyYrSItevrlh3s2P/1&#10;t7/W8tmaypX9RD6BQMpOmba2t/1aMZ20qazAUfB3ZXtgH378os3OLluPvWoFM5ibqWfAqtGo2/0P&#10;vEbAMuXblrUbaMLaNj07Y/OLSxYV5LIiGh92Fy6dt82Ni3pqpLK09Gzfao2RPfzIk6o7xTsEuDDn&#10;xpTHYJcL4Ic5cMxz9BXYIjlM9iy80UMeNiKQSsYFeWK32eWiLc/M2onlBVtcmrUDh+fVznGbL+Rs&#10;Novmjh092IpvIJhKWk8vEgcXZq1Z2bVauWpbe33Bn14kRHv1dtUys3nrs3JY7R8dCEgHLOBIqz2V&#10;NtvgRdl7Vw0xwn9fUmCftfOXt21ju2nl7YqdefqCveFzX23H77jdzq7s2Mp+3PLFGdtRXc/Nzwvq&#10;i3pekLy7630tp5cc+jtzSvu9rlX2y76QpaRwvKx8wTu/IvhDCeW6EsJfKKGEciNJCH9j+a2f+0nX&#10;dFQFC2xm79uJaXQETNDqsesDAzduL5hbx5wy7qNdYZUnpkIgDzgBtibQxcAK6KDlY2BFg+RzBPV9&#10;ot0j3Vyu4BpFBADkWUCJOAnPghG+kz6rgYk/nWHLL1b7vpgumj40hew2wTV2b/DVtewaEVe+9Bmo&#10;A7bEZ743bS6VFtygURKsiitw9VKr1X0eYUqgUlN6rfbQioK/tsJzf79StbmZBZufE/yxGERx7m9v&#10;WmwUsXS+aHFF2G1s27B62f7v7/kmQZJgUWlgYnYXI6ovzOVonpjn2O62rLq7bZHeSHA6a3utjH3o&#10;kbOWL8y6O5fS3DL+UezqtSsCnZHK2bGjx4/YTTedErBN2eZV/DDGXXtVKBYCf42qS7S1v/+e37ft&#10;/TVfCdzvC44z03bx4ro9+fRZlZnFHlHrRVhxzSZzqhO0j6pTMbIDEbSbiptNFdK2uDClcufs5NGD&#10;OhftwOKcTU3lLZYdWEn9JidITaie41hgrWWJQcNiyiuVzYKP0TBmzZpeKAT7m9dWbWl2Oli9vKV2&#10;7An2hLZTc0UrHiwJ1NXuUQFev2MDtaNFBXosi2ZLPPz/RWKCVPpRxv7w/U/ahas7qjuVW31kd3PT&#10;Pu9tb7Cjt91ujzx7ziy5ZMPRxFwdrEgP5o3iWihtCfUtYJkFQoGGk5mg5v2Lfv5V3/gtFCiUTyMh&#10;/IUSSig3koTwN5Zf/ekfGn/S4K+BP5i3x+IOE3zVHP4AAYBqAlpoiLiGmRBgAAQZKAEw4pgMsh6m&#10;1dJnNICByZc4CEM8pMFCCX0NYEMC8PHsREPoiz8EioAprjlagho0U3OCL9JmPiKatLhrKAV5ojgG&#10;dgZ14owKyogDSNNH36fXVwErz7m0BvyRBnndqDea7u8Pty5oEQHeWl3XBlHLCbI6emavXDW2hyvm&#10;SlYqlHzv40qtYo3qvkAtKfDLWkJxDnsVa21ftH/yd77eCrkdlarreaNeANnJnDJMs2glW4pj1B1a&#10;rRW31T2zD3zoaZspzduCyji1dFCVEzdcvDAfEl+JyVTGFhYPCFbiqpNgjiMmSszArGDN5rNex48+&#10;+pgAB/M9vhCjXr6r19bshTMXVCcCq5GIKsa2Zubz7Q4sTtuB+QVbnJ+x5cWiHT60ZFMldsxIWD6X&#10;VBlHgubmeE4eZn4BWnxgGVPdN4bWbfesUt9XJbdEn1UI1Nb344LSBeV/1QYq47TKXtvfFey27eSp&#10;E/bHT121RHRkc7OzlpvWi8Bc2oqzAvde2RKRrvVZkMI2b7G02gQNL+XFWfScra/U7bd/52Ebxgo+&#10;ry+usKtX1+3b3/W11olH7dzarsUyy3oRSAs0224e54WEvkU7MMcUjTfAnHWfjsHKcjR/Kp331a/4&#10;um/0fhnK9SWEv1BCCeVGkhD+xvKff/gH3J8fWj6gj8ERU29gZuXM9l4B9L0Ih4FfOM6BA+XxSlF9&#10;YJ4a2jnX3ilW5ucBZ5h/uYbwHRDyZwRwLC6YAJ+bHhUPcQB9aK2AOUAOyCF9hPvIBDAJh+89FnWg&#10;UUSr5mZmxYfZFK1hu8MuDn1LxeI20OcpwdtwvKMIYTAZD5QfytEGZARb+MdLCw46qgfmzrHbRioh&#10;3FEciVjCtne29T3qO5nEBKjsyJGK96288rz9//7GO+3wIm5OejbxK4hwxqTIVnGsbrZ+1zqNrpWb&#10;EVvZ7tuv/9Yf2QOvfJXVy3t2bW/bGi32nlWeWoLo/Jzdd+8DqhsBuNKvdioC0LLXaVOwzoraTrcl&#10;cFGagtp+a+Bgruq2aELtp+TQwhaKGTt67KAdWy7Z0sKMTZeKgmBc46jdWWmiesKFyzDWVZsEcDga&#10;tRRGIKu2GqjNaHv3kVgd2u6lsqAu2FIuFukLCLs2k8vbC2sxqzR6ViqhdTwv+Muo3qN26uicYHxg&#10;H37hmvU6MTtw4KhtVyt2SXX8V774LsGlIM1aSlPQLvgDxwgfLGjJ6ZmcXb6wb4986DnrjZLWi7BP&#10;L8tx2vaOd77D1mt1Wy2rX0RmfG4jfYg6Z5EOGuHJd/ooWmJAr6Fn8rpGh8ZxOdrAt37xl3ibhXJ9&#10;CeEvlFBCuZEkhL+x/Nvv+zu2vLzs5lhAirl5EzhhQBQPalCNunYEqALMJjAGnMWibNofwKIDmsK4&#10;65YO2q5g5w3OAB7Ax0G8xEWa+bygQ88xh29ra8uWlpYcAAnDtbg+8x3YQyvIZyCSMzDIdcKyMAUN&#10;H5o/vpMHfAbih87TZ99gAFf/ZpSnGHCrwvUVB6CEyVhII7jA/BmxdpcVuk1rdPtWmp21ertlrQ6O&#10;gFPWafUECg03Z5OPbJKFJAMbCkAS+B6M9Ky6fs6+5SvfarefULkFfwAY9TqpN+pR3dAyAqSpgo7i&#10;lFVbEXv8+RU7d2HdvvwdX6g8dq0xatvZ85fsuecu2tUrO6rfuO3sNC2VLAUawb1rgr2mQCXu2lUW&#10;rhTycVtcnLWl+Vk7emDWTp06qu/TKlvLao0dS6VHAimVhcUvDUWj/5ICvZQOttgT2gts0X72BVZd&#10;ndllhXmULV9Riwme/XdZMRyJCng7abv6zLolIgW7dnXFchnB3cFpmy8V7MNn923hwEFbX1+1O+64&#10;1Z58/IN286kFW14S2jWrdmaTrfZmbH2jYdWe+lY8ZW/4vFssFS1bpLOrONVmKidY11d+hvqeSBSs&#10;1Ujbu3/vEWtUhlZt9q0biRlbwH3em19n0WTcLqzvWKUft9aANkr5Cw79gj6ztbXtdcXLBn4r0RLX&#10;9dID7HXbHe8j7C6Cb8pwwcdnlhD+QgkllBtJQvgbyy//1L8J4EkDIGe0ZUyGB/4AtQirVxv40Yv5&#10;DiCEAbgCAIwJaoLVlWieJppBhM/A28LCggMPcDjR6PHZzW46gx4OkaimJIHmMenxcL8m4OMzq48n&#10;oDfRTuZY8KB8cLAjCHPfqs2asesGIEgYJUpufAUvWkyAL6r00kovHU+6KbQvMAQsRuCfwjO/rCsQ&#10;adTb1lC8U4K/hmB1Q9CAZgv3Mf1uzzKprANsKZ9SPQ2t0mhaplgUcApCy6v2jre80l53d0p11PE6&#10;QOOGqdpBUN8d/6JsDYe2LW7Z0qL95h9+2IrFabv91DGbzqNyE5QpjXS6KKAlbMraHTSUahuVd21v&#10;SxCDKTln+VxGea4q/pGxz65h1h0xT5K2Glk2E1e5mvo8VDkEeGgd26p3NQPQ3m431ZL4Sgwg3zWt&#10;yivm1sFQ1/SfqkuQlVNdCpQ6yr9grbXTsbXnN6y617SV1at22y1zds8tS5aOCrRaGbt0bdOmpqbt&#10;yuWLlk4KeJMNu+/uw4Lhrq03UoKseWu2cvaBR69aYXnKXvXgMcvGKhbtCv5Vxl4fHJXEfOmIEsXp&#10;9az90i++27p91ccwbq988HUOeCvXLtnuvvrH1AHbbii04J1+S58KpiAM1Wa4ClJ5Veaq+hLPAfHM&#10;92MRDdsStpsCZd37O//wn5ByKJ9GQvgLJZRQbiQJd/gYy1OPPuTwxUDvsKcBkIEQWEkk41YXTEy0&#10;ggyGLFZgFSiaO6AL33i4h2GuFN8BNMRhR3Ht7Oz485O4uc+zQBxQh8Nm0p/AIGFJn/t8dm3eOE6A&#10;hHAcxIH7GKCTdNn/FwDEqTQmZtJiTh17+LLrxWSf36HIbkogmdRnFkX0h8H8PlzEAH+4TOl2BY8d&#10;FrgACC1fEdpRHtqdruLs+GIAfCIyNwwAzmdSguacbe/vWVLQ3OsKPCN9O7wwZSeWBRXWVy2JWcRj&#10;aJV4DigFtHBCHQM4VQed3sA+8shTAr243Xpy2SKDhu3tb6peuoImzOL4M9wQMFZUn3vKQ8V3tyjl&#10;RkLCuiWGNbEiPvYETfqcjiofYnG8KILk0WFE1wWUvbi1KkPbXa8o/YaVK3vuRw9NaUtt29a5TX+I&#10;J6zX6Fm31RXoDSwaS1k6NW37+2j8Zm0UKdrla9v21BPn7PCBEw7bSwcLduhIWjW5ojLu2kMPnbU7&#10;bz/tizoOHViyk0cO2qGFWRuw53BcYBkVMCcw2cbthTNbtnyQrdtyQf4NCE2p7QTQqm/8/SV8IY7a&#10;NTVld971gN101yssNT1rlze2bUVwXpias71GX3y4aJmZgxYb9mx7a9O1xixmmpme8X4VbP2HK6Gq&#10;9zX6RkF9B03xvF5Y6ItMB3j1az+HrhfKp5Fwh49QQgnlRpIQ/saycfWcOwdGu4cJjP1qWcHrO24I&#10;zHDuzMDLPrIAFuZbVluyChdtXDye1PdAs4c2C4icDKZoD9kgHxAD/pgjBoQRBmDDkXQqFfiZYy9h&#10;oG6y0APQAzZdOwYy6f+1tTWHvUl8xA9AkhYwBlgFJknBpADSzbpDzNQCTMFHRzBYSGdda8d8vUYd&#10;v3stlVVA1+8J2liB3Nf3YHN/7mEEzQrsWDCB+mk4XnDBHDbqg9Wn8ST1ISgRjCaUtyTaRcFMcWrW&#10;7rjlmM81jCciyhfmWoqC9o+9bgkHCPZcI9gbpe3ClS0rFadtflrAPSwbzo6jgr9Oo6b49wSQXV+N&#10;m0nF/R7z3GJAkiCOhRa9dtUG3YZgTUerYa1qw+eyNfV8tbpjteqWvpdt1B7qMJW3qnwJrtU2aiBf&#10;/MKqWXwgdhptpVVUXae9vhJqjEQvImibtY88fMX+6Q/+ur3nQ+etU2/Z4VLLFtJ7Npep2Uwe2FS9&#10;qB5uPr7sCz9mckXr1Foeb9zdxAzdTU526ojF00u234rYHz38rL3iNcetWGDXk4HqRYAd1QuD+tMo&#10;IhAdsBvMlJphxjZ3Onb28pZd3B7YGZ3rraENI2mrtQaWyU2rvQS66hDDHi8aPZubm/OXCqY1nL9w&#10;3jXc9CP6LtA3r/vrq2t25coV759Hjhz2FdQ33XKb/52Ecn0J4S+UUEK5kSSEv7GcefpxH1xZTYsm&#10;bWnpgOiEnRZyPgePuVDBqlIwKKIwVYFPyWEFmMOUBlwBYwAgMAbEAW4TMJuYdRWtQxXCQByYcQVQ&#10;4/T4Tnxo9TgTljwxUAOUk4EGACQ86TFQE97TTSR9nla307V6tebaSHbn4BxXPnDNElG+CdOoC470&#10;LFo/gJfFLiz2AHj3yxWHAuYRFgV5QC2Zp7zUVbGAg+WkQ+NwEMRBGdgXFghljiRbgz33/Bm7eP6c&#10;8j8tCJ4XXGI6BVwTDqWkG8V9Cduc4Wswkrfnzq76Ct0jB6csYS3dgzhHri10bZTS77YF5qoDdqjo&#10;C24w9VYrZXfX06jXHKxdM0vbtAK/jGjNBsoru40oJcUZDeJ2vA0A2yFbaeDgmPpKiTKjERFipCMC&#10;xXTMWXU0TNrDL2zaQ8+sKdtxu+f0YXvra07bgZmo5TIxa6qv9EZZNfKUXdzv2W4vYZHCgiWnF22g&#10;l4YrO5u23xVcK5396tAqrag1+lF79efea/nZrHX6rCJX/hI568dz1ujFbWOvZ5dWa3Z1s2271Yg9&#10;/cK6dQXLHdUZa7dZ/FIqzvhqaHfgzMtEPKo+U7CjR48K8Aru1Jm64djc3PR+STuzUhrnz0EfjfhL&#10;DS6NcCh+5z33eZ8L5foSwl8ooYRyI0kIf2P5wHt+x8ECoEL7B7gx/wvIYS4Zq3cZENHEAWSYyxg8&#10;GSARoJHFHTzL3ClMahOQA9x4Dm0e37e3t/07oDYUSOFShThBD4R0uMcBHHKw0IRniZdzsJNI4HqG&#10;vHCd58gDmkDy76t8lWaj2XDAwo0HUMb6BqAprXKVBUvEh7GXlb5oGHsCUQb96akZm52bs9LUtKUy&#10;ghHFzaIW1yYJIKu1ul9jFXRfoELu2R+XemHLM4CjLUDDDLq5VbXnX7hmzz5/zWbnD1m+NCcwwrPe&#10;0BIZ1YPKoYiVfkzwl7NHHjtvBUHM0UPTlhBskWfqR0m7uJZVIEe7sDiD3TZwTow5nnjUtZUvPqLV&#10;igtqUqoDnmRPZZzwoamNK/8tQXBU8frNTwh1Of6gVJVHqwvwBLlRwaPAbxBLWTNatIeeXbcXVgVY&#10;g7g9cPdpu+XYtA36FesDUNk5q3SS9tylPfvghZY9fa1qH79wwfZ6LevGzaaX5610YNFGccH19ILO&#10;OUtPL9kgkbaK4LvWFjBWO3bhWtnOrbRtrWxW7qSta1PWHhVsdVv9b+aQtftxq7WC+ZS0NwIg0wcw&#10;8dIP6NeAHho/YI/+R989duyYv8Bg2iUMfwP0NzTVaKQJX9FLwP0PPOjxhnJ9CeEvlFBCuZEkhL+x&#10;XHzhKdeAAVyAFNq2ye4auMXI5/AZF0ABCyr4zABbr7MIJNDqBduPYTUc+EBMfBNhUCZutGdo3Bho&#10;0bAUS0UfbDEbM9AyKDNok85kLp8/B4TocFBT/BMtI+ERIJDnhDueLos62J2C+wAZwQjvc/90ALRs&#10;CVYpl11zx6IHtjHL5vIa+Of8nMD0rPz6vrZCIMCKVcCUmbrp9wXLLfaIBTwAP6UtGGQBQV7gSx2Q&#10;Z7SIjZ5ZZ5i0jkDl0Y+9YOcvbllpds4K0zPuZDkiMguUewnrj3L2B+97yo4ePWwHl7KWiKEBC+DM&#10;ZwiKyyhXsGAkuAoA0h7ky82kLAQR4LH1mSnOYW8o6KMNc6rXoe1ssqdtz6amiwLHpuIJ5h5+qvh+&#10;v4ozPmI5SkoH8/gE8f204HXKPvDIZVvfqlus3bcDxYgdPxi3WLxtPQHlh5+4aGcud600d9JO3X7I&#10;HnzgLrvvvltUrnmbnskIOOknyqdgtNaJWrkVt4urVbu2U7PLG/t2daNiO1XVSWzOmjZje42Y7el7&#10;33LWHejloxu1WKJoUzOLlhbc0q6Tl4ioaJmXD7TAvpWf6mqiNWXlOCt66UdoRukXU6UpPzPlgf5D&#10;X1xdXfU+BZK/6tUPBBUSynUlhL9QQgnlRpJwte9Y/sF3f4vddNNNDlrAGNCFb76Z2VkfDDFhsnp2&#10;otmbQBnH5DNA8lLIQ3PI4MoACkyioQOGJsA2MeUy6EbYVUEHJmY0MoAT+SA8AzHzDyfPBwtOen4f&#10;IexkEGfAD+Av0OAQzkEUE2Q/0IqxH62isb2dbTdtAgKpbMbn+OGg2gFK12N6HjjBxN0SSKLR6wn4&#10;dnb3LZXGN1zUNjZ3HDpEb4IJPSsIjQk2Dh86ZNls2uuARSQ7VRZVKK+DiGUFk+nEwBKRlh0/OmcP&#10;vPomu/PUrMUtWFARSczZP/xn/9m+8AsesFffPWfFZNkhjLKrKA4zqkWVly9jQEOHOMIkzephdkZJ&#10;2Y7IaXNjV+mOrNNoWr3WsmbbrCtwE6PafnnL7nvFUXvNA8ctOhI0sRJlLJ7CuJ2Y2xkZxGyA2V8M&#10;ClhFRsrtoGj//qffa0+eXbfDMwW7ablon/+6OTt2tGBqDWsOCgItgVt9YFmVtzdQ4vGB1Zp1ayoD&#10;1XrH6g38BMat0THVcdJq7ZjVewNL5oLFHX2VJxkP5pTm8+oX+g/NMXM3p0rTvnBje3vHesLDjNpw&#10;0r84aEtM/fQ9rrPal75F32CBB/2We/TXDLu8qH9N+ivCCwULlejT/8f3/l9+LZTrS7jaN5RQQrmR&#10;JIS/sfzTv/u/++A4ceOCVgQzGeavydw+TGMAG5pBBmLAAzPq3t6+m25z2azvVKGR9xMaOuAOCbSD&#10;Q4dHBDj0xRkalDGxBhorv+UDLgMwMIcAc8F8xKSbdBEG7skKYuCOAZyBnM+4lWGAB9YIxzW2VAOY&#10;GNyBNOJMpQJH0uTTBDhuQlWolsCEzf9Z5YpGkKxhNgYYcAnT6fQEMgLddN7YNaOmdAdDzIYCCeUZ&#10;ZdziwrxANOPapna3bXvNsupV8fTiFhPsRPUlm4paISOYre7YXbfO2Js+5247deqUtXsJ+39+4Gfs&#10;i7/wfnvVHVOWj+2onqirKEwqGONA8weIKes6o90Um+sM+GXshReu2uOPP2/zC0esXmlZtBdT3jvW&#10;aLM7isJEcu7vb2EpYl/6zldbHH969qLplzqh3mhjTPORiOB+rAFNRgVX7Y6lEkVb3xNkxWbUzlOW&#10;HpZVti01ttIZCryj6jejnPWaQ6vvVmx1fc02yzvWUoUOk3nLlg5YuaH6EfCmVZ5cbs7LHseMn8+4&#10;L79YLGvVcssGXdWf6pH2np6asqzCNPQSwOIfXlBSeTSBwYpxwqCtpl54meAlALCjT9Af6AP06VKx&#10;pLrQi0tM8K5+QN/EXF+r1lyDyN8CfZq++pV/Pdzh4zNJCH+hhBLKjSSh2XcsF57/uMMVAyRmLoSd&#10;J4AjruHWBHNvOpN1kyvmscliD4Qt4AA+VtcCdAiABUiifQHwGI2BR+ZSMbGeeIE5VviiVQTgeAbt&#10;DNoWYsGUSr6Yj0f8DoI6kwZaPuJjwOcagz7pAYGTAd/nHSrvzNsCQIlrsrPD3t6uIE6g62WOWkfh&#10;MOOy0wOwiLlXySvNID1cyPR7A+WFBRdDdwqMqbvVZGeRTlBuHZjKp6ZKggqBntKkDtsdoKPr8Zmu&#10;AVEdXMm0FXZ6wVa39+yxJ8/Zxavrgp+iffyZ83bXXSdseY4t1GqqK0A4olwyh+9FAARoo2j+XOsn&#10;hhkmVZdJe997P2rdTsK2t9D4jay5H5ioh/ovnsypXtlnWYDWrymdU8pny+OaCHVAvZL3eALTrPIe&#10;HdogwjzDjuXSccFS1WKZpHWHqv9Rws3d/UHEdupmV7b79vT5HfvQR5+x937wY/a7H3jKPvTkug1w&#10;vTJ3s3XiS7ayH7VeYt4yUwcdqDe2q5bKztjM3ILVW+xSImhVHgsFgVoO59VoUpvWbjWsUt33Q0xs&#10;s3PTlsZZs9obYAXY8VWIRpAyoKmmL0z6Dvsx82Kxs7vj/YU+wsIc+mK1UnUTJuBHeICf44HXvm5c&#10;M6FcT0KzbyihhHIjSaj5G8vP/fi/dG0HUMQgCMgAaQyeMAEgU62iWYs47KBpYl9d5sFNtn7DmTOu&#10;NAAGtCvAHGDHbh2ThSEMtJcuXXLwQ0PHYEy4a9dW/TODCN8BNlyjAIFoD9H8TeAQDU1TecDcyr2J&#10;dpGBn7SJB40Q3yem4matrjh6rhHK5dnaa2RdARsmZUAvkUh7/NV6w+qKP5kEJGKCw4HgKdhnmN0/&#10;GgKoZrNt3d7QtwtDY8kcQFamoiVi/h/1sXxgydgdg3l51EW72bO98r7ALq6wbJWWtEQkbhHFwe4i&#10;kXTSCuLjgaAHEB4Jot71LW+3e04OrZTcFaRkFBcwGbG4a/8GvkoXp81Ya4ejuIPXYJhRHlL28z//&#10;e8pjWteS1mmNLD1SPSQbNow3rR9hvltJ8Kf0Yzv2zd/6+ZZGu8jq37FQP4Aybd/tqS2VSD8iCI+m&#10;Vb9C18HIWp2oVZXGTsNsdWXfNq5ds83VDbu6VrFKx6zeC2YRgq2jVNKOnjht991zv+qD1dIDq+Jq&#10;xjV+Kb1o5PSSkLdkPKX23Re4rVipmFXdszI6adOlpAO1m22Vt739Pe8fLOjAvLu1tuWQdvz4cQ9D&#10;v6OfHFw+6OXAVIzLHvocGj/2P6ZvsJKX6Qab6+v2yCOPeF89cOCA97vJSvXZ2Vn7mm/4Fq+XUK4v&#10;oeYvlFBCuZEkhL+x/Ocf+0EHs2sawDH1AoIMfAyg62vrdmDxgA+0aEwm5tiJCQ0tG8Djc880MDP4&#10;MuACkmjmJmEm15CagOrw4cMeF5BGGCbYY46bQCfQRngG6XyBnS0wP0ZtTeHIH4M0MBg837WVlWt2&#10;8OAhz0egAQq2myOuzhgWN7c2LRYP5gbuV/YcNhvcS6TczIt2EwfPwUKWuC8OmJjB9/bLVhEQgDOb&#10;WztWFgzj5w9YBJDIX1xwRr6PHzvi2jkvg/LaKPeUjgDUOtYddizJHsDqeapN6wmG4rlpnWuWT5vl&#10;s0lrKZ3v+ra32S1HulaM7ap8wGjCEvEA/khH3CfwA68kSgcAHPTT1mzF7Jd/6d2CTcymBYG04sRd&#10;ilUEcFUbqZz9QcbncR48mrUv+uIHLG6bAjW0uOj/iCsiOGv650K+ZIN20uoCunIrYnvVtp07f8XO&#10;Xlqzs6sV26qovsWN5CcJmKouhwkBu+dP9dJv2oEjh+3Y0ZOi26gtLy5bOinQ3tuwQa9pUzNFW2+w&#10;u0rM26kkCj55atlwn5NMZlWPSX+5qNWqtrax7v1u+eBBW1ha9HZeUX+ICqKXFpYc/Hm54CWE7Qqp&#10;f/Zz3tzackBBO7yxseFwSN85qHjQVtdcMxwLthVMpqys+7iEof8vLizat33ndwf1HMp1JYS/UEIJ&#10;5UaSEP7G8lM//AOCvZhr1NCgnD592gdHdj9goNzd3tIguPAJiOPMIDrZ1xYdD9osnmHnD7Zcm4RD&#10;W4gpGUxBmzIYjKzT7npYoUJgBs4mBFDBKkuem5jpgDzgC/gjTq4DdEDlysqKnTx50gd4wjDwX7x4&#10;0ReuAI1ob7hGeWZmpzwvCKAJzHGQBvFh9gUI+Q5QiGGVRtnvMecLEy1m4V0BYCKZFgDVbXtnV5AU&#10;zI/rKT3KmEjg03AksD0IRwkoglXP9VrbgRetHtuHDdxfokTP80wyI1AVcJGPWKxv8UHNvu4rXmOv&#10;uK1k2ahAVAAUiQx1D590A0sDqpayUY/6TdggVlcdKLpBSmVP2G/95gdsc6MuwCsoH+x3LHLz5NjS&#10;jfmKgqWDJXvt6+4R7Gdt0N0OVjVHUoIwQWQkbevbFR37tr6xbxcuV211s2zbeypHc+BeAQfRmA3d&#10;/qxyCpiBSYdH1RkAhRaUPjE3N2s333yza9BoJ+qLtqPdTxw/LhAdONChOT5y5Ii3f0PAtrISrLad&#10;03PAIr4m6T/EBajRrrt7u96urNalvXn5oI9wDfM/cQLGmOzREHKP9PHpV1L6tO+qXnjyatMjh494&#10;HGxrWKlW/EUCMFxfX7dv/s6/6fUXyvUlhL9QQgnlRpIQ/sbyQz/4T1zLweDJgIhWDgjCnxxIsnLt&#10;qs2Od+ngYHBlIAcMmUNVyBcdcriGiY1BdGI+1v8a3Buf0NYBVhHDfQtwhHuOpgAAIAvclaCdQRjg&#10;0T4iFcHWRBtJGgj3GeDR8pA2AzvC4I0GB60d8Eq59vZ3PG7MfggAwGKA6ekph56+4I44MA0Tjrl8&#10;DovKLHMC292+z5lbE/Ay0SwqWKjWGvq+6YDpu2PQkyIjwVTJ5ufnBHMsmsDs27ZKOTCps6iEnUcw&#10;1RI3AIjrm3gq0LaNBFTwlPXqdvJgwV5521E7slSwhTnMo6a6MUvFe5aIDiypuhMqCroERkOcMFNe&#10;3N/kBOst+/BHnrJGvW+ZbMFyU2nfqWJmes6KpZK7vEkkoypvAF39vp7ZrduGYO/a6qatb5Vtr9Ky&#10;RrNnrc7I4knVmfI38FW+JkDUZ+WTOYRAb5zJd2OhDyHMtaNtOE/M87Stw7LqjD5C+1Hv1Dnf0cRi&#10;KqdzAIe0MZrTrY11KxULDpC0Z2DWj9mxY0c/AXo1HSy4oQ15GSEc4b0f6sWGHWzoOwAkLy7kg/vz&#10;s3MWEYy770Tlg35GPukf5JN+9V1/9+95mUK5voTwF0ooodxIEsLfWH783/4/PvAx8d21KYIfXGcw&#10;sMYBEg3ym5sbtrAYmNpwkgwgbe9sWy6bs+nStA+mDJQMmEAhGh9VsWuAMLkymDL45nIFN7PCCGga&#10;GWwPHzmgATfQyqDVIy9ABIOwO1ZmOBcQAH/kiXsM+Gh/0BaiteMaJmfCEedEg0iaw1Ew6E+uARWE&#10;A1RJKxFnv9rAvQiQRj6IDzBBI9kVsDWabUFgT6Aq3FGdjAQLq2ubXtbhAOAItHjLy5SFeXV9wy0L&#10;JulyeQw5incCf4QHGHlGydowIpQCLPUMfv8SSj+rdDKxkeCvb4uLGVsWCC4tZGy6mNCRtazK46Zq&#10;5Z19iLsCtW5XANRDiztQHZH3vrWH7F07tGoFJ97AlsBZ8Ip5u90NdtdotoBq3Kvg6HroMIlazxf1&#10;RAMojsaSyrLKrju4sGHlNHCMqx6ADXCjDvO5vB07fsxfGNi9Bfin77ClXrWudlAbooFl3mg6nfI2&#10;RUsYOO+OqF3R8lW9rwHHmdSLPhyRacUL2ANxtBPtP9m6DZil/Wln+gMLR8rViscLALJamD7Gohb6&#10;V0Z1V93Z951SeHFgsQcvD4RFQ0g+/+pXfY2nG8r1JYS/UEIJ5UaSEP7G8pP//l84hIAkaGgYUBn0&#10;GPAdxNhFgoFXxMLiDybMA0gseNja2rSF+QU3+zE4O4wIAJkzdeTwYR+EoR2galODNfPkWGSB1q/X&#10;ZVP9igbjPU83mxPQZLMORcEAHROwCRSVB+ImXmAODREABxwAhOSXfDLou4ZNnzkziGNCjMYifg0h&#10;PGnxHXNjs9EUzAZ7DDvYKg60RsRPXoAbX/ihcDu7e64FjKcy7vC5pmtbW9vWazcDc6fgY2FxwTVQ&#10;wRzAmLE/crnCdmuBuRnoY3u5CfwBQu5qBl99MUBKh9NV1NLRrEVHzGkUMMXQTrWtlIvZTElgk0la&#10;UfVVKOStJQjbFMD0BHLNJnWlsHH2SM65uXpjf8eBLhbVM4WiTU/P2srKmuoAjZ7aN8WkPW8mQVJU&#10;9TxwjSJ5pE76g6Bv4NLHd2XRNfR+qngVQQ+pzQFdXhr8hUHtBlyxndqsXgKAQd8/WXVAvVL/bJvH&#10;d9qONsFEzh7PaO7oezho9hcQ3cM3o0O8MgzEcRAPfYuDvkF/cegTtFGntD95oTwZ1RNCOF4CgD60&#10;vsRZxpSvwgOqQCQvFBMt+OTF4m9+79/350O5voTwF0ooodxIEsLfWH7mR/+ND6wT+GFwRbPG4g+0&#10;dmyKz2DIYMnADOgxV2uiicukA+fOHO7YWPcuX75sM9Nsrs/Cg4ifcdYM8GFqZRcMNE1oXKo1NDPB&#10;IAI0+AISARKaGIBvqlRyECEtBmSuARATDR35YmDHdMh139VBLUuZCMsOFpy5iCaKeHgOASL6yhP+&#10;3bjOwA+wUQ60QMBFn3gEPZvbLPSoWQzNpYCB6/g2rJV3PTz+DzOZwNyNWdIBWenslssOI1zXBYc/&#10;YBGQVkiFVRqjnnCqbaM4bnUAsajCoX0T/IyYVwkwqs5Z0MKzIz2pg3hG1oTN9BxzBwFPlVM8l1A+&#10;M1nVRyLn2rl8ISu4KQtk2as5WB3dFzharOuAjINqzJ9sFce+voEJVgBLPvQRraSvYlau+IwbH+LA&#10;BEwbUD60q9Qp58ln2oXP9A/qhLair7HAh3s8R78jLr5zHZmAGGEBecJNniUu+gluYtoCS/orizx4&#10;lnbkHuAH4NNnuA/IFRw8Ux43/YN5q0m1Q1XwCBjyEoAWkXzwHFD53X/vH3h+Qrm+hPAXSiih3EgS&#10;wt9Y/v0PfJ8G1wMOeYzygNK5c2c1mB7UgMx8LLQ57AXbsbX1dVs+cMAHUveRp6PTarpjZDRyuERB&#10;uxSYbOM+iPZ6gdaLeGtjcyPPJ+JpSyQDrQ/mOtJi4CUcMICPvf39PVteXHQTHteJh0Ga+5MVyMDA&#10;BBQwUzLwA20M7pgmEwJYwiJAJVu6EQ9A5vDXxqw5ck0d/vsAFWSSVl/5AjrqzZbt7JUtGheMxZLW&#10;1jWgqFWvCTLqyiO+EQVCPZGXbhAnea7ovkjKuiy8UICsgAPTOTMq2b1iNFJ6UdVlpOsAaHE0XII8&#10;4EvQ1gUY9Zk5fqDXUM0UjyQEfzFBIr7+aso72jCBOmCpeAGfge4peWUlpzwzp62j6DDpcnHgmryo&#10;Cey6AGvMdzxxwFO7+epfPe+awSS+/gBWNHCqT+pJYYBLytvtdx24aWvaPahj/BqO3JxOPwDqqVc0&#10;zJjyaZ8ABNm7OPDBSH5wx0N/ANJ5NpfPqV2bPs+PNpz0A+KewOKkrwFqk5cA+sNEADriJ0002PRb&#10;+g/9hXZIJZI2XZrycDxPPDxPPGh/wwUfn1lC+AsllFBuJAmdPI/lv/3yL/pAx0DOQOraPQ3wQBqT&#10;4jGbARMsotjZ2fXJ9YHjZbR4rJTNCop23UzHBP+WoIq5VhyXLl9yEzBQiBnX0USgwWCMlozrOAgG&#10;CJgfNxA4cLC/LjCV12C/t7utQRtgEbcIgiYaPQZw8st3Bn/gk7xzdi2Pni0WSwrb9bl5wAL5BS54&#10;Bq0QYeam53yQB0yIk4EfTR7zyjBhcjCXLaozIOLaScWFiZswrUbVV5xibkSL6ETIMQzm/LUEOHwF&#10;dgA6nqGyed7rI47WjnwBdwIvQR3bqgFFYiqLCmAJyeZtfHdXL/iKifSVRFff+awoIyMHVSWrzzoU&#10;OC5wY3GHjdoCNDR8gFpfyetQPatCBX0ZPc7MzpGXa6RrzGlUhnQAYk2VBdcrMcFY2jWpetLbKRpF&#10;i5tV2WOqU8Gc6q2s9kazWywWFC8m+YEAK+ELTeLj+ueFAZM8Dr8xwZZKemEQnKGRVPIetlop+04u&#10;LOCYW1jwOgYWa2ofAA4tL8J8UoBt0ub05Qns+TXMzgL3bYXb2d7xNlhaXPJ2AADnZ2b9mUmfYncb&#10;+govIgDnTbfd7umEcn3h7y2UUEIJ5UaRUPM3lu/97v/NB0l+xBn8GEgBEc533HH7eM5UMG+Pawy2&#10;vO0THrBqNmoa9AVY+3vuaJeBdGJa9VWTGrAXlxbH2pjAL1+71da55wM/YZnvBYBNBmDMdMBSUkA2&#10;JYhA0xQAY8YHbM7AG/4BAzNfMB8M4T55w2xL/tAuknfCT7Q5CPHv7+1bTLDF3DkAEi2iuwiR8J38&#10;NNsNd5fSEthU6k1j5SvaP3DM50IO0UShZRTosCBE99H+ca7UqhZLJ6wskPEFEQIZHDuTTgL4Q7MW&#10;BwaBvqThwsXLERnoCDR0mWhK9xW3UgR6cLairFGVDnyjfqApAyajbvoVyDnXAXGC5T5zGCMOgW4O&#10;VSqYk6MWOLMeRurETJH1kAnIVTLBHPfQBmaiOHzuq9yA7dDSvgMKu4k4YSoetlVLe5sw7w/NKhpT&#10;yjg9NW1FgR3z+zCR0x68IABVQB3hqqojFg4Rrs8+zGPNHm3ICwULbng5oE/yPP2H9qY/AHsAIa6A&#10;MD2jueN5zL8AP4t6MGGzKj0nWERTTV+gjxGGOprXC87Vq9ccNNH+Md2BtHiWPvt3/vH/HdRNKNeV&#10;UPMXSiih3EgSwt9Y/t33/1MfqBk0kQn8MeeJOX+ZLKt40fwEc7hECvo/GJwZvNkfFS3e9vaWBs5p&#10;W1ic8/h84r6eX9HAynPMyUKACgZpHPJOzH8Msi+aArt29OhRhwTiGShfgALwxmBNvJwBAMIAaQzm&#10;nEkHkN3YWFectSC/EgV38Nve2XIoBPZYkQugba3tjOG3QNH0DK5Cag4DaJeIAs1npzu01fUtqzaV&#10;vptYFa5Zt3QCU3mweEFZEgDqANIEUWXVZXcQwAwAJ/oYz6eDswRZirw97OoTc+4EZJFg7iSrLxTM&#10;yzlo9xx+qRvKwcO0RyqV9PphRxBMzKQBHAJKADHC7ihsBTdpPxbrUJftNq55xlCV5BlgD2jED2DK&#10;F1xQhkazIUxUfvSZeYG0OZkgvXy+6CCFqRj/hfjSY0EIzwewFsQ3AUG0yLQHUIUADcCbA6jip98R&#10;Dpc81AHXcKJdqVR9zh/P0oZo5mhvXjQoE+njl5EXBvoGEIrWjnsAIc9Rz7TF1StXvJ+RFmHQULbq&#10;DV+cRF7oY/TFCxcvuiYSt0df+63v8vyGcn0J4S+UUEK5kSSEv7H8xL/7lz5wMugBgAAVAyQDrS+g&#10;iIwXd2gwxdku8sSTT/pcKQZ3VFCu9RFYACBLS4sCRszIgbawqQEcB8dAFxCDyZhBmgPAZJAHDEib&#10;8AzagBcaGPLAwoJgPlqww8esBm2eDbQ+XQckwqPRAzTQ6PAs8TH4sxAD7RA+99jMnxXKmKoBvlJx&#10;SnCU9BW/nU7Lyz5gdbNgjjoh7/juwww70lGpte3S1VWrtwSAUbR/uCBBSylwVj5GAkKqBDhC+8cW&#10;YgAZF9HysS3bUNDprmVYOQEEsn+uvjjIebjg4LvDjYKxOIRrCPFhHqUOOMd867fATQoH5QYUCc/z&#10;k++TMAEwoQUcuisb5cjbmbrmGmGBIMIwf5M0goU8aP7Mn6d/EJb2BLKZ8zczHWjMWOnMs0AmeWDe&#10;IHXDNeqX50gPwGQHDqYPBK5egi38yAdhX5oW7bi2tioYC5wxT2Afdy/5fNbjRUhvosED7niuLoA9&#10;c+aMP8dLBWBMvPRZ9n3GtQ5lvHr1qvc/3wZOfQhgrJTL9i3f+bc87lCuLyH8hRJKKDeShPA3lh/7&#10;1z/gAyZyyy23+EDNYA9cMMjWamUNtDEfSBk0gaaJlo4FFpkMgBi40kD7BzjNzAaDPLCBfzcGVSAE&#10;R88MvoAEQIgWiHQAQ8IDcGiQOgqPKRl/gXl3DYMDY1aAVlxjeEyDOHMQGcCJFxMf+eE7ArzwnfxO&#10;tFAAxdQ08wLZAYRtw4DQrim7nhf80RE+lSZ8ACuUu9dtG9vAMTkvlkjbpSsrdlkAyG4fvqhjGGzv&#10;Rni0fsTbV710O2zrhtuQAEr0r8Mf56xAhDob6IFYgoUfMa8X6osbzEfjGcodmIfHmj3FzTVMvPjI&#10;I03f5k3Ro92jDUhJVxRNMH+OsAgmX2AdUzVpuYYRQIuwdzFaxQAMOUiDuIBffD1Sr5hNyRfX6Rf4&#10;2wNiSYT6pn8AUZO5eJ5f+oDqnj4TtEWwry5mYMCPfOQE58xvpE1wA8SiElz8IMFOK8G8QYR8TL7z&#10;mQMzP2nx8kL/Ik+ki4bQ862XBOoN4Ge7QvoXrl2Ya1rWy0dC5eOlZqJJpBzkC6GsX/Mt3+GfQ7m+&#10;hPAXSiih3EgSwt9Yfvzf/AsfvBks0aAw8AMCgAULJHa2N+3gwWU3+U2uMy+OAdLhqTc0VspiUgSy&#10;crmMz7NjEAXMmvVghw+0NGhkgsUVgWmSgy20EOIHABnIyQ+muQNLS7Z8YNlhhrBAJAcaQ7SFaHMc&#10;YARVACD5AgAc4sb3SBswcg3SIJgT1mo1vCzMNYxZ2qHEzZSCCrGAnwEGdiDBzxzaTQe6vvInCFxb&#10;37J1dvjQNdFDADkKg5mVhRT49Wu12NWDuXoB8JFH0ZclBHq5LM6m0Y5hkm0JfiKClrSbTAEW6g7w&#10;4KC+gSryT54dLnUfAYQSsWA+HHVH2agnykM98jzPcI/nuP7SA5MpAErbTcITjjgmENhROYiXfJC3&#10;AD5jXq88g0YYFyrEx/O0DduncQ2NIHUD4E/yjlaN5wnvwKj8kxZpAoGqKZ8TSp7zhXzQD3UQhvSo&#10;X/wBcmYxEeBOXMwPTAka6R+E54UC0BvBxnqOa6QN9OFiiBeeudk5m1FeWaxDn6P/cCa/9FP60De+&#10;K1zt+5kkhL9QQgnlRpIQ/sbyb//59/nAjF89AAx4YqBE2JXiytVLDkNobyYDtu9+0MU02rTl5UM+&#10;MPMM8+jwIwdcEd6hQYgDNAAGAAwDcQApwELPP6O9YbAnnGtrNPACUvsCOnZlKBVLPiATbhKeNDHR&#10;kS7PcgZgyR9aHM6YU9stnqupfDu+8CQpMFVxHV5YBTo7s2TsN1yrBXMdLQIoBXPFAuAdr+xlLp96&#10;zGAYccfNTz/9jNUFhz3gisrinmBQxbNqNdjVg89s9cZN/Og5xMYFcoIKgCOdFvQwjRI4Ux0TByAG&#10;eABCmGXRkqEpBUQm0MTcunZHUKb6SycDEz11gGaPcnvCypcvMlEd8Az1x7VsJqs6xvm2wFigE4kF&#10;8yiBLuCJvkB4DtIjn0AbUER6OGgmn7QvzxHONZiiZtzqMIcPaObFgHTYUo5nCEedEA8LPCaQiknd&#10;IU35J23aNYgzgFn6DCt9cRRN2bjmgKewcwI8X5iiMiL0GeIlnV3BHXG4Cxn1Ka7zrMOn4qdf4d9v&#10;e2vbNZzMKwQYSYMXD9KgXkPN32eWEP5CCSWUG0lC+BvLv/yn/8jPABWD/KlTp3zQd5jQoN7pNN1p&#10;84kTJ3zAZ4DmQFhtC2sASQATJjscCaPvYpAFzsROPhgjABfAMBmgHfQUJ4MsaTM4EzeaHcy+DPAA&#10;6EthYRIODRP5ZO4fc/2Il4GbeFlNStp8Z2EDecMkDYhxr98PQBT43NrYc0A8evSwxzdiX14BEfFT&#10;HtcYKg60fyzMwAVOS+Exg16+ctWubW36qlrmrsFcmHt9HhxmVwGf8E+Agh8+XNzELT02Q+P2hK3g&#10;0q71ChxmUwZM7pSBzjmZIwlUEmZS7wAdB2niXgZzLPWNUEe0HXVEPC9tM8CbexOIwkQ7VAMR98R8&#10;OtHuET/f2wCing3aamLSZZ5cYKqmTTF7I8TLXD7c+iBAc0cAS554nnZGavWaygb8ZlQnwQps8gMY&#10;IoSb5IP8AmOTOGgPhHRr9brvIIIGF1ijdvAxyD3qg/IBepSDfgNYA9O8JBAv8dG/jullAaLFFQyR&#10;AMH0aTSBX//t3+nphXJ9CeEvlFBCuZEk9PM3lrPPPu2DIBPkJwDAYMxgiV+74TDwhwaMoBlhEGag&#10;5gzgAEMMlAGcBduizc7OuDmX52KRYCsuBnK0QAAJg+rBgwc9fdJhcOc6cwBdM6OwmKCJi10Y0B4S&#10;P/H5oD+GPcIRhvQxA0/pGUzLpN1XHoEI/A2urqwoJcyOgUZvfn7O0yP/U6VZ/8x8wumZaR/8gTXi&#10;pS529/Y9/8wdRCOZEWhgru00WzatvCZw5VLeVx4B6Lo1BDZAK3DH1nj4wMtlkoK8uJUKWT1TsNlp&#10;5Xe6ZIU8c+ESllLc1APPATBoBvGBh8asUCxYSeVzGELDpTATMEdbBiBSR5SX51kgQ10RlrhYtEB5&#10;PB1BTdBOmHwDM3cmp/rV52DlbbDLC/ECqGh4p4olj5O4ACXSYN4g9U8+AE+Ar6jnWT0LSAKGXCM+&#10;gAuAJV496teoWxbiAJHUPRCLhhFNIXmcLEDycngboxFmr11eIoKFLO4eRvXCc6ura55X+sD09Ixv&#10;LUcfBVq9HnQGCjfWN9z9EC8AQAvh53RQXjSI5It8owXfECBSt694zYNKM5RPJ7RBKKGEEsqNIqHm&#10;byy/9l9/1s1/DMLspMDAh7aIwXxqekpQEIDgc88959o/4IrBF00Lbjj29ysamAG+adf8MDh3ui0f&#10;tK9cuWKnT93kEMYCDbR5AMeFCxc8DgZhBlwEwCJ9wPDYsWMOeAzcQA1aoo2NTQ00hU9ACmBAHOTN&#10;TZIKR/rkC40P4Ygb7ROQgikakK0I8jBLApfssNHvjgQ0MTf7ArKHjywr/he1m812yzaVNr7iIEOA&#10;IKHngn2JqxbLpiyisq6srLrfwGYjcHINWDLvLZ1lbmPM56bZaOCaPl/goXi4NvQVwiOHIwc55XmS&#10;Ntd7qi/KCGwF1wLTMnVKPcSEnbQdQAc08SxzMNF4IdQR5ac+qTPalnoiPPVWbQT73XKdsMQ5qU/i&#10;wUwMjJIX6pY0JvXLNeJ0YNTniWaPz67FZK6l4gbKuYf5Grwlj4QB8HDmHYB4sLc0GlW0n+SHPAD8&#10;nEmPlwTqgntB28YEi1mVJVigcf78eb+P9po4SRvz+LVr1+zIkcN6sZjycJT/4qVLDti89FCmFYXZ&#10;3tmx5YPLdnD5oKdH2u/82m/0Z0K5voSav1BCCeVGkhD+xvJD/+KfvQhKAgJAcKJxcbNnht0Pum4q&#10;AwyBPwZYBnO0L5VKfQxsuNGIa8DHDUteMLTiptPpYsldbAAUbmYTiFDxly5edMgDNhjMgQUggmf4&#10;zAAOIKBtAhg4v3DmjGsauM5zwEJg8mspjqxrDckb4ZnDxrxE9hOu12sOGuxly2DlWrBUUoN704b9&#10;SABm4i3i8bmBi4GvOdx9YNIEgFYFd5SZ1bfcA4TI754gkHrDzEwkLPZoKt49QFBlLpRyFux/HPNV&#10;zKyGbjcFeqqrFBrFGPUbaCQnGk3aAhhyjWss0MahPQPIgWhVgN8HpnqdQMNFGWg311IqLlys+JxA&#10;5Rl4ot45kyfqkHA85yZalZ22pVwTgHOtntIExJhzSbtzHwGsaHOgi0UZzPkjPvJPPR9UHQNWni/F&#10;AVTxeQJ09KcJlAPJi0tLDr58Jw3CIsRHeK7RbsRFfikr7Us77+zsq7xoowNTNs/Sry5dvuway4OH&#10;D3l/4TpaP+r5yJEjngfSRlvLiw2uanx+op6hbdEek+53fU+4t+9nkhD+QgkllBtJQvgby8//xx/x&#10;c1YDM4Mr8AcIABz4x8PJMzACaAENwEk6I+Bilw5BQLfd9TmBDKr410ObRxi0K4DHxvqazWpgBR58&#10;sBe0ARSs1IQCDywvOxQhrBzFNLu1ueWggFmOPDGoA46c8dk2cQLNPebDBXMNKz6nj/2A+c7zaHWa&#10;Aq3d3T1/hsEcaAQEWAjA/C+0SeSL/HEdUACiCAuQUE7S0U27dvWqaydJ283MmLH7wWITTNY8Tz0Q&#10;HnDDVQlblXEdOCId6hJ4AnKp42KJFdCBOxu+kz4ro4kTzWsfcIkG+aJdHO6ULw7SAZPYPYM0KAPx&#10;UPe0AcDcaQQ+8cgvgpl2ol0kP8RBunxGgB8O4iEMeQWGJveIi+9cn8AxIHhYQEVclI+yIXwGioFc&#10;VtiSDlq24ydOeB8ANDsCVICR67QXgIZDcJ7lhSOVDhb20J6A66R+AUPOtP/crNJQXBSBPONvkbxS&#10;DyurVz8BvLQR9cBLAuktLMwrzWnlq63nonb+/AWvd7YFLBZKysu2fcO7/ncvSyjXlxD+QgkllBtJ&#10;Qvgbyz//R9/rWjBfNamBlUETMxmaPEAjFg/MeO7kVzXGGU0LsMC8sFQy2FifgRYhDoQBl8G+qYGd&#10;+5M5fAzOgAnaMlZkMmgDLUAYcMPATNwMzkAA8QX7xLLKtuqLBfYU7qabbvKBmnwrSv+8ubWu/CcE&#10;qoGGCWBkcQZ5CfKH65dgmzdgFm3apkALYOXaBCwcnJQH3IE0anUf4LhPfEAP9UF6AcgKXgQiwB6a&#10;RrY0Q7jPPDVcxeCGhvKQNxaZcA+hLnqCR8TrRv+hReM6QNTqtK2g+tDlIP+6DkSRT/JDOPJJ/ZJn&#10;oIz8Azp+T2CUVFuxHy55RsPLsxM45xrhaXPKxjN8JwxxIsQ/CTvRCBM/9yk/fvwoGwAItCLULeWh&#10;//Ac8dPGxMNn2gMQow17/RfN2gAdzxLWyyfoRUNHvyAervE8kKisCsTXrVKuuqYvnc66Jpf+MFCd&#10;AnS0dTwR8/goO0IZiQMH3MB9pbKntHEPQx3iW3JOafYVL6vWW/a3/sE/9OdCub6E8BdKKKHcSBLC&#10;31jw8wfEMeAx0EN4gNjEFDwcBU6BgQOghXl8aNHQxBAesyoDKvDD4M0AzUDOszkdIw3smN+obLRU&#10;AAqwwICPzzUWMwAUHBPtmMZ5H9xx6MwWW4ETZ8AhcGmCZglIZNAPTKYTP3ADu3DxvLHgJKl8BAsk&#10;2IO35xpNzItABBDCQVwM8JioAQTKCXyQF8oBpJT3SAvYCXzBTUCIMGippqZnPd+Uh+scFJT5jQ6E&#10;bXwKBqbtiQRlDPIREXRMFrwAVNyjPqk/4qkrTSoDUKH+vd7GmjjCk0/iIT+TOImLPFEenGxjBuZZ&#10;yso9BICblIPrk3R5BnDm+uQZ8s5iH+5PwjscKn8t5YWD/HKPdCfl8LpSWm2Fp+54AXDzu65Tz5js&#10;N1WHlIl0iZ9+h1YW/4XFKRYTsJVc3svMMYmHa/Qz2p8y4cAZAEwmA00181BJC7PuMs6f1X+pq0nd&#10;84IDHOL4m36SybDqnJXEEc9fPBbsjvKOr/5aqiuUTyMh/IUSSig3koTwN5Z/9/3/zAddDkxomAUZ&#10;1AG522+/zRJJwYoGS13yQZEBFy3PBNTcDYpqEtMeK0sZeFnJy0ANJHSaDd+wn4EYszD3HSZ1di2a&#10;Bn4l7vG9aMp7EaQAD4CAPLDSlHsAANtxMYEfiGGungNEMpinWCnv26nTp4M8e5mCPYOBNcBhcWHR&#10;3clQZq4T38XxHETu+3UN/OzDizNhNFqADfnmPuIuRfQczp5ZtED+JwAM/BCW+YOHlg/4PD3qjjio&#10;P9Kk7vhM/ibz36gbhyoJYSkTmjXP+/b2GK5SKtfYvKxnuAf4UjfAGnU2qXsqoJArOIRPgHFyn/xM&#10;ykpcnLlO29I27ILBNcIBzyycID+Uk3S4h5m+JrjiOxoz8kE5uIdQF5NFGjzHQXu9FIQHql/qDXM6&#10;sDWpJ+COcMlUAOT0gUl+Jn2QF4BsTv1IoI3bmFqtbrVqXRCXcVilrOSHfNDGE/CkH9I+aLx5YaDO&#10;S1PTrinFcTYvJ9vbu2rfln3PP/m+cU5DuZ6E8BdKKKHcSBLC31j+/t/6TkFHoBVh8EbQcmHyPHz4&#10;kE3PBNoXhMGZwZS5WGgCEcyeDM4M7MGgue0gwCCL+40EWhzFh7l2dycw105AA0ABHCaaL6CRQZ50&#10;gEnAC44gLuLmOgM/+eRg0Nb4roE80IrhoJmFFTjt3d7Z9on9LMBgQHfQUjyABnmfzIHDdAmcYBpF&#10;G4STaxz+kpbDFKZTpQVsENfMTLALCvCAmbBWbwgAN3wOG8/hqoR5cOSNZ8r7u14mwk+gawJ45Ams&#10;Zs7fBJAmdQysIJg++Y5rlKB9AlMtYMPzaBU5sz0dmivKj7Nj8sFnViAH0BhoAonLyysgov6BMWDI&#10;86Q4AUruAezFUuBihvCkzdxCtkSbADkaOub91VWntCHxT9LA/Er6CH2LI/geaBcJg7RUp+SfduEa&#10;8ZInwJV+AqBNABLt7KQdJ3lCiBtwpi5oa/ZVZr4efgkBRNJD+4ypF9+UfAdaAogdeJ1XKjWv02az&#10;7VrDhflFb4N3/vWv9zRCub6E8BdKKKHcSBLC31j+8fd8lw+cwUAYOPMFFhgQcdVx9OgR/85gHjh9&#10;DgZrwAaAikUDJ7oM0FwnDgZXdtngek/XhmPgwRUHYDFxGM2gjTCYnz171gd3/LRh4sUkN3HQXK3V&#10;fXEFi0PSggGgC1gkHcx+hCWtVhtH1YGzaeJk4M/nA7OyMuaABvAAqKQNaABkgARhgQlMysSNuZk4&#10;YwIKngnKiM+8mPJxwOGI9NFcARyUn7lpgC/pTTRyg373E5pD4uSZCdhRXxub227SpTNOoAZQY+4f&#10;u3ywwpfvgNEE3IibfFPXxEHd0m7kcQJVlI/5mcwxdJhT3JMw5IXPCGWjLVlUAcQTN3EinOkXhMWH&#10;H6CMUFaew5SaK+S9nMRLeOqWMjJfk+tcI23yQJ68zlQGrnNmHidn2oJ0uD856CPNVsPDki/SBM4J&#10;x5xRzLX0Scz+7KoCXI5GEcF/S2mnHP6Y+0cZKBtxIuTn+eef06eIzc/PeJtFY3FfoLS1tePADJCz&#10;8CM0+35mCeEvlFBCuZEkhL+xvOe3ft7PDIgM4EAfWhcGzHNnzwnw5hzKGHgBC8IAIy9qaooKrv8A&#10;A91DQzeZF3jo4EEbCCDR4HEdWCHOo8eO+vZaaKhIl+ukBxwComiigDEHUA36wAH3GPjnF+atLhjk&#10;WbRQTPIH9piXNzs3o7yxECLIP/mLRGKe9qR8fAaWgEnMm1wnLGlwnsQLxLAQBLctuC1BGwU0YToE&#10;EAFY4lEKbhYlr0AdZ/IeABsaxWD+JD4B19fXHDQoIwfh44mUz20kHxMn2pO8AHhoJIEmYIbFD9Q7&#10;+Zjs+kE8ng+VlevUJXkgn5QX7RwgQxji4dqkzqlbwtK2E7M8K7lxbUMeiJt7+/tluoS7dSFPPEda&#10;LHCJC/CoGw7yTDrU8dbWptKIej8gjUkeqVc0pNQPWkPyBjTj+5F8AXbAHrDWFNRTh4ApW7nhjNnL&#10;pHQ4AvBjEQ8udAJtJ22qYAJDNI+Y24NnqDfajTICu6TBgpypqYL661V/6aBt0PqxYKQhgHzsscfs&#10;+//9D/vfRyjXlxD+QgkllBtJQvgby2/84n/wgZwBkoN5U2hSGFwBu8EATVGwL+tk3h2rZNGiYf49&#10;sHTAB3kGfAZ3Bm8AAe3QAQ3yBR+MA9Mp5sElAdV73/dee9UrX/UJKJgACXL16hW79dbb/N5koOcz&#10;6T/77LNuysUfG1oe4m3UcVDdsWqtqsF7xvOOGZs87OzsepzQLAM7QMGgT3lJj/jRBvGd/AOtQALb&#10;feGgmTlfzIsDOgAnFdQhCFACYhZUFlYTAzKYqZkvSZzADPC0vHxAQJLwsOQV+ODz6dOnP5EuZs/J&#10;YhKeQ5tKmckngnYLWEGAUeLlWcIAZuSba8Cc+/pTehMNmgOgngNGyRfhPE09h7NrtJdcB9A4I9QL&#10;4YA5zsxtpM3RXgLGmPIBcMpD2tOCqf1K2SF5AoHknfKg7aPdTp486eFpE/LGQf9wSBZsocVD60b5&#10;ceUDUNBWQTsFW915+GKwTzBlp66ZSrC9vam2Sdp9971Cz+87JKMxDubvUSLc5Jjg8rybgplaMHH7&#10;gwkdB9zjojuA9noD/9xQ2x89fNT++t8I9/b9TBLCXyihhHIjSQh/Y/mZH/uXPrAy+N9+++0+aAMO&#10;HA5K8cB0hwYLcOm2WzY/NxsM9KUp6wI8igefcoBDPKoBW7DGCl20Mcy/Ik7xoQMUvtU2NzcMp8xL&#10;Bw5YXDdYjQoc8DwAwHzDO+64I5iPp2u+Qb8ABHh85rln7dbbbnM4AEZZMIFUBUiXr1y2QwcP2bEj&#10;RwUukwUWbc//uXNn7bbbbh8DRTD3jzRbzQBU2YbsgMCAs8+ZE+SQL5Gfg+vm+obDTFpwsYgmSjAJ&#10;8HjZh+zUMbKW0sF8CMxcvnzFyzJVLAiCFz2/DmiqJxaXAB/AD9+pJ+KmDTijKUTbNdHyIROYAkaJ&#10;C5CijbwMwJzKgFYLMCJuoIv6fqkWk0Us9WbDNXqlqSmPs1lvOMCzqwl5cVcpbjrvexsSlnhob3Yb&#10;4TorqZkSQL2SZ9oJDSXHoeWDXi7yRr5yer4mSFy5tiJYXnC4BZZJ23eUURp33nmnTakvoUkkDzxL&#10;HfkcUCCceHI5LwcgzP1Z1f9I+aFOKTPzNQG9g0eCPZp5QeHazvau9wnSpH6Yf4qjaBaJEIbyskXc&#10;2vq67ai92CuYKQvel1WPb3vHl3v9h3J9CeEvlFBCuZEkhL+x/N6v/py1u2177NHH7L777nPwQtPG&#10;oMrgODM75/PxTp44blnfiD8uwAvMqtzXCCnQ6LkmkMEZ1yKzAhR2TAAM8GOXyeYEiR135oyWpqv0&#10;nn3uObvp5Enf7QLImsz54iAetGSsvmUQJh6fPycQe/qZZ1zTdM+99/rgHNVgDoSkEviPa9nlCxfs&#10;1ltvdUjD5MmOGsAAMMQKYTSH5J2FFJgJO21crCR8NW21LgCLBCttowIENGl9PQ+QYKZmi7ek0iQt&#10;8oRGFDMzu0EAM3vlikV0Dfgpllg9OrCM6muinQNwAA/KR52SJwAHoMOMC4CRNvFR/pfOmwP2iIMD&#10;kJlo8wAhzsTFM4SdLFghLvIAIAKiuI05rnZk9TGrdPWgFQU7tWrgpxCzM1vcoREDtqh7gJPPwG5Z&#10;LwBxtR956LKqWsBJeqdOnnKNqGvTBMEZ1SvCPfI/0VASnjwyF+/gwWVPjzZFmxcs0AhWAXOmn1y8&#10;eMlW1Ga3C9oBN+IAPNlbGPc81BugzZxJYF1vCL613rN6QTihvjU7M+t1EywcCtwRUU8AKGfyd+3a&#10;mupyyuNmesNkXiZ5pQ7f8VVf53kK5foSwl8ooYRyI0kIf6GEEkoof0YJ4S+UUEK5kSRYthhKKKGE&#10;EkoooYQSyl8KCeEvlFBCCSWUUEIJ5S+RhPAXSiihhBJKKKGE8pdIQvgLJZRQQgkllFBC+UskIfyF&#10;EkoooYQSSiih/CWSEP5C+XMX3MH8s3/+A/aRjz4yvnJ9+ZOG+0yCb72f/Omf9XMooYQSSiihhBLC&#10;XyifBcGH4bd80zfYvffcPb5yffmThvtMwq4k5XLFz6GEEkoooYQSilnsXe961z8efw4llD+TbG5t&#10;2R++93329DPPWT6XM/YZxqkwu1c899zzvnPEw488akePHLbnz5z1HSWKhYI7Ef6orn/oIw8b29Lh&#10;6Jhr7Kbx9DPPfiLcYx973Eb67yMPf9SeePLj7hCbNBAcOD/19DP2Rx/4Y7u2smqLC/O+IwcOjD/2&#10;xJP2ivvu8e+hhPL/hdBXQwkllFBuFAk1f6H8L5GrV6/Zj//Ef7Tjx465pu7nfuGXHMYQdhz5hV/6&#10;FXtWAHjTqZO+A8bZs+dsf7/skPeT//Fn7PKVq/Y5r33Azp67YD/zn/6L30Mm4ZAXBIzcY5cVjh/6&#10;kR930AP8fvGXf9X++KEP2+s+50GbmZ62H/6xnwhNvaGEEkoooYRyHQnhL5Q/swBff/i+P7Iv+Py3&#10;29133WmnTp6wr/7KL7f3/9EHfTs2BCj8knd8sd126y2+bdhErl5bsX5/YO/8f9m7DzBLiupt4CUm&#10;opkcJCiSMyjJgJhQFAQxR0yYUP+oCGL8DKCoKBhQgqhkJOecJEkGyRIVVKIJs1//auddm+ud2Znd&#10;BXbZeuepp7urTp06daruPe9UdffddJOyyMILl41e+uKy6KLDfy3Bz6m9YqOXdfqXKqutukpZc43V&#10;Kun0M3VbbP7q8r73vqssvNBCZeWVV6wrhbZ7GxoaGhoaGh6IRv4aphn/+Mc/y1//9tcy33zzjuSU&#10;uvrmN4/9diz4DWF/g/B7t094wjz1N2wBMXziGFtofqc38DvD6gOid8ihh5XtP/258rFPbF9+efXV&#10;Nb+hoaGhoaHhgWjkr2H64D//ecBDFd1leVTH9R4129hTzKodgmj1EP7TVbTCNxF4KnjPH/24LLvM&#10;MuVzn96+fG3HL5Xll1t2pLShoaGhoaGhj0b+GqYZVu0Wf/rTy1k/P6eSOATugl9cWJ78pCeXueac&#10;c0RqOGzT3nnX3eWaa6+tda+59rr6gMZE8M9//rOyzUUXWaTeT3jnXXeWW2+9baS0oaGhoaGhoY9G&#10;/hqmCzZ4wfPKX+6/v3zwI9uUD354m3LRJZeUzTZ9VV3ZGwue1t3ybW8pxxx3QvnYttuXK678ZVlh&#10;+eVGSscHT/2uvvqq5RPb7VA+ss22Zb8DDq5bwg0NDQ0NDQ3/i0ddccUV/xk5b2iYZvztb7Zw/1Xf&#10;0Tde2OZFEr0WxqrhXj/6cVlrzTUmTAKtAGp/zjnnqLoaGh4qLLLI8IeUGhoaGmZEtJW/hukKW8AT&#10;IX5/+OMfy45f/Xo54qhjyvU33FCOPPrYcvsdd9Qt3InClu9cc83ZiF9DQ0NDQ8MYaCt/DQ87/vq3&#10;v9WXNt94401lgQXmL2ustmp7aW7DTIW28tfQ0DAzoZG/hoaGhmlEI38NDQ0zE9q2b0NDQ0NDQ0PD&#10;LIRG/hoaGhoaGhoaZiE08tfQ0NDQ0NDQMAuhkb+GhoaGhoaGhlkIjfw1NDQ0NDQ0NMxCaOSvoaGh&#10;oaGhoWEWQiN/DQ0NDQ0NDQ2zEBr5a2hoaGhoaGiYhdDIX0NDQ0NDQ0PDLIRG/hoaGhoaGhoaZiE0&#10;8tfQ0NDQ0NDQMAuhkb+GhoaGhoaGhlkIjfw1NDQ0NDQ0NMxCaOSvoaGhoaGhoWEWwqOuuOKK/4yc&#10;z9KYY445Rs4m4T//mb5uedSjHjVyNnWYqD2D8rPN9vDz/Gn1wcOJQX8OXs/MfRsP7r///pGzhmFY&#10;ZJFFRs4aGhoaZny0lb9HKJCRfmpoaGhoaGhogEb+RsHMTp5mdvtnNAz6czA1NDQ0NDTMLGjkbxS0&#10;4D79Yav0wUoPNgbnw2BqaGhoaGiYWdDI3zjxUJONwfYG0yCmNxkZ1uZYaRCD9jzUaXpjWvs7iEF9&#10;g6mhoaGhoeHBQiN/DUPhAZF+amhoaGhoaHhkoEX1cWJKKznTG4PtDabpjWFtTEt6uDGj2zOl1NDQ&#10;0NDQ8GChkb9x4qEOzoPtDabpifHoHyYzVnq4MaPbM6XU0NDQ0NDwYKGRv4cAgvmw+7qSYFh+Pw1i&#10;WsnClOpOqf0ZDYP2DqZpxTCd05IGMaXyhoaGhoaG6YVG/qYSffI0pTQlzAjBflrJx7TWn96YqD3D&#10;xq2fZjQM9u/BTg0NDQ0Njxw08jcKHurgN4xwPJipYWIY5sOxUkNDQ0NDw4yKRv5GwUNN/h5sNHIy&#10;bRj035RSQ0NDQ0PDjIpG/mYQDBLMQfI50TRRDCMwM3OaKIb5sJ+mFcN09tPU2NzQ0NDQ0DA1aORv&#10;FEwrmRjEsIDfT9PaxqC+QUypvGFsDPpvSmlK82ewXJ2JYLB+Q0NDQ0PDeNHI30OEwWA9mKYV01tf&#10;w/TFgz0+bcwbGhoaGsaLRv4eIgwG/8E0rZje+hqmL9r4NDQ0NDTMKGjkbwSD23aDqaGhoaGhoaHh&#10;kYBG/kbQJ3jDVmamhQCORSC1NTW/nTtob/96Wmx9pCArbBNJMNpYDZOdCKJ3NP1TKp8SpqZOQ0ND&#10;Q8OsiUb+HiJMDWGYElrAn/54MMZpPOgTy4fLhoaGhoaGWQON/E0A/ZWZiaSHEg9Hm480PBzka5D8&#10;zWipoaGhoeGRg0b+xolhAXEiqWHGR8ZpRiDPIfEzSmpoaGhoeOSgkb9xYlhAnEiaEgbJ4pTSox/9&#10;6JrcL5i86OnnjTc1TAJfDPPfIAbLB9NDjYnOt4aGhoaGWReN/M0keLjJRUNDQ0NDQ8MjA438zSRo&#10;qzkNY6H9c9DQ0NDQMF408tcwS2CQHA2mmR3D+jQ9U0NDQ0PDIweN/I3gwQ5wg/dkJY1V1k/TG7Na&#10;QB/m0356JGNYfyeaGhoaGhoeOWjkbwhmxmDXX6WZKLGb1YjgrICMaSNuDQ0NDQ2DaORvJkJ/JWZK&#10;aUroy/TPp5ZANjQ0NDQ0NMwcaOSvoaGhoaGhoWEWQiN/szCGrRAO5k3PFUC6x5tmdUwPv7cV3IaG&#10;hoaGYWjkbwR90vFQBMwE5ulFdvq2j8d+LzIOYgfMOeec5clPfnJ5whOeUGafffYyzzzzlDnmmOMB&#10;egftTVk/DWJ69HFmwjCf9NOUQCYvm851P00J/N2fEw0NDQ0NDUEjf7Mo/vWvf9VfCEHy5p133vKU&#10;pzylPOlJT6rXCCDSJy/XZFNnan8Bo2H8aOStoaGhoeHBQiN/swgGCYRrBA/he9zjHlfmmmuuusKH&#10;3P373/+uMs4hZA8ZQQDBddIw9MunJs3qCPGD5o+GhoaGhumJRv56eCQH2T6ZAASvT7SUI3kIX0hf&#10;8NjHPraSxLnnnvsBdWAiPkvd8aSGhoaGhoaGBweN/I0AGbKq5SgNrry4HisNqzcWBuv3642H/PTr&#10;kO/fHzYekP/zn/9c/vnPf9Z6SX2dOZJFAG0BOwf1xupv7EuaKPo2jSc90tDv0zD/Tam8oaGhoaFh&#10;NDTyN4IE0JCVpOQ9FHgo20N0Q+Qg/e3b0L8O2fAQiDyrg/L6cqOlhgcHj0TS29DQ0NDw4KORvx5C&#10;VAbJS/IfTKSNh6ItQPwe//jH1/N+H3M+mLL65+EP9wb2ZZGQRkQeWsTfzfcNDQ0NDRNFI38jQGL6&#10;x4caIVI5f7DxmMc8pq7iIQ5pu9/+YLLFC1b81EMCkcHUhxCRwdQw/dF83NDQ0NAwtWjkbwR9AhOE&#10;9OTetmEyQT8IR7afpgQra4Ntj5UG2xvP/Yaph8Ahb6kH8t3HJ42mP/dEstXqn5XDiWz/jpUGMUxm&#10;rDSzIf4dLQ1isHy0+1ODlPVlZmZ/NTQ0NDRMPzTyNxWYWYMn0uaJXcTNqp1rGCQQrkMEpT7RAOSD&#10;vPpS8mdVNDLV0NDQ0DAzoZG/cUKAT5oZwW6kzWqdbdts2Yb4pdwxeTn2V5oim3x6pgf6eqWZCfzw&#10;YGOi/mHT9EwNDQ0NDY8cNPI3TiTgjjf4zmgQwJG3v/3tb/VcH1wPEjrXiJ6UVb/0N+Xy6fnrX/9a&#10;y6cH+jakvYb/YqL+6RO36ZEaGhoaGh45aORvBIPBbjDQDgbAfvlgGlYO0Z3t1umJYfblmETmL3/5&#10;S/nHP/4xmeANI4DQLwvBS7lrBPDvf/97TakzLYhvkmYlxK/99GBjSu1lDEYrb2hoaGiYedHI3wj6&#10;hGNKwS4BcVgaCymfktx40G+zry/XIZiOfr7Ndq8nfEPqBuslDxzjD/nIooTo5bxPDmc1sjY90HzW&#10;0NDQ0PBwoZG/EfSJzyCG5U0UY+kfD9Trp/EAMfM0rvvyEL/URd6Goa835ATJC/GzzSuFBNLfMHPC&#10;+PbTIPrzrD8vGhoaGhpmfjTyN4IEu37Qm57o650a/anf1zMWsiqXcyROvZDAKSF1+it8/WsIaRiP&#10;voYZC+Mhfzm28W1oaGh4ZKGRvwcBowXLfiAdLaiOFownCjps+Vr5Q9jA1q/XvOTlzmlnmB2DtgY5&#10;j/7pYeusiGG+ndHAthnZvoaGhoaGqUMjfyPoB7phAW8wL/KDKatkuYYQrT7Z6qcg5cMIVV+HNKgj&#10;7fYTOCJ/HtAAK399PcHgOWJHFnl03m+rLzt4Paug74/xJD7qp+QHg2M3mPq6piYNYlgb/TRob0ND&#10;Q0PDIweN/PXQD5T9wCkhQMkXHKcEckFfTz8NK0vetCJBm64Eb+f9rdt+e+mT89SRsnoYEgjR1zB+&#10;hFQlxc9JDzYG2xtMg+jnDytvaGhoaJh50cjfCPqBbljqB+zxoF93rNTHaPlTg5C26EPYsgKYoz5B&#10;ZAaJCfQJYFYCU9YwfsSno6UHG8Pa7KdBJG9YWUNDQ0PDzI1G/noYK9CFFMF4V76mFDiV99P0Bjv7&#10;ekPukmDQBqkvk2u6kD9EMHUDMg1jo+/fmcVfsXNmsbehoaGhYXx41BVXXNG+2XtAcsZL7iI3mnxf&#10;13gCaOSH6VN/LH3y+3n5+TZIfv8evqTUcwypc578JNd5sfNor4qZCLTdR2wM0ibk2Meg/CCG1RkL&#10;w9oPptQWDLY3SJCnhIn2Z6L9mxK0HxuG2WLcG0bHIossMnLW0NDQMOOjrfyNoB/4hgW/YRgrWEZP&#10;0ngxWC8pyLng3099GciqXdAnCznv6+rfB9ivl+t+HvTzB8vGA23106C+JBgtfywMqzNWmlZMDx1j&#10;YdDeKflvShiUT50cGxoaGhoeuWgrfyNI0AuZskLWhwDbB/mQqBz7GNQ3TKaPQflhSP6UdEF/ZQ9y&#10;tPonQWS0neRa30MoQgrB0QpQnhwejx0BXX35/rmy0TCRNqYnxrJpPJho/SnJT6l80E8TlYfUGVZ3&#10;eqz2PpLRVv4aGhpmJjTyNwLEJgHRcTA4Dl5HfjA/GCwfJJODmJI+6JePJRdki5cs/YK6PD/3Bn1y&#10;mIAfQgjqDJI/xE+aErmYKAb7Q3+/r7EhGJQfxETtm5K+KWFa/TGl+oPl09reINJ/eofpDuFvGI5G&#10;/hoaGmYmtG3fEfSJhoRs9FOCYj8FIUvqhTwNC6bR6xqpkpxHvp9SLwkcB+1Kisygjr6MvNg6bGUz&#10;bUlkg5yH9PXLphf6bQ+24XoQg/KDaaIYpqOfBtH3a3wLo8n3dY0nZX4kDbY3JbCnn6aEtAv9voy3&#10;vYaGhoaGmQeN/A1BgmAf/cCbYBg51wmeOR8E4mTrLIE1QZms4A7RMaz+eNCvHx3DdMnTZsqGBft+&#10;PyLfJyGDIDNaeiRgWL8G01jo+3WY/6Y3htnXT1PCeGQaGhoaGmZONPI3gikFxn55X0YgT17OhwX3&#10;kD3oy0r9bdQcp4TU7afkD0OIpqTtPpGTF/tiY78PffnogBwh9aYX0k6/vYcLw9of9BcM2jwtaUoY&#10;Vmd6prTRPzY0NDQ0PDLQyN8I+oFuWLDrB/sE/Mj2SdRo9eXZavXABCI1eN9cv96w+oOI/LDUJ26D&#10;iJ36ENk+EXSe1NcpBel/3w/TG6O1/XBhSvb08/tySZk3ScNk+mlKGFannzKeo6VhdQZTv52GhoaG&#10;hkcOGvkbwVgBT7BGhrw7D1IWkoTUCajk3FPn3JFcSJ68v/3tb+W8884rp556aj331K189el2nTrD&#10;AnTyhqEvk2sI0ejfV5g22e5csiWdughqdKnHrvRHvaT0FVyDa3LZ5nYdP+Udgc4hR4i9dNKVp5LZ&#10;G8RecEx/+v2LHsekwevkjYUpyQ6Wp9/9636KrUnD0Nc50TSIwfYG0yCG6RtNtqGhoaFh5kZ72ncE&#10;SEmfQCToJQDKC4kJSYPHP/7x5a9//evklyo7n3vuucuf//znKqf8/vvvr/lXXXVVueyyy+r1Flts&#10;UdubY445yu9///ty99131/qrrrpqzR9E7AHlaX8Q8rUL5JIQEAhJY68+e/IXUfvLX/5S7rrrrnr9&#10;hCc8ocw111wPaIfM1VdfXW666aby1Kc+tco8+clPLgsssEC57777yp133ln7JfERe7VJBzgP2ZP3&#10;9Kc/vcw777wP8Gn8nOSarLYhpBOJ7Pcp9eQ5TzvOR8NYZZB+j4bB8ildD7Y3TL+8YfnDMCX9gxiv&#10;3j6iM+PZMDra074NDQ0zExr5G0EIRT/I5dxR+eyzz14Jh0Aq75577qnkLUGbzDXXXFPrLLzwwuVJ&#10;T3pSmWeeeWrZb3/723LmmWeWiy66qCyzzDK1PqIl3XrrrZU0LbHEEmWNNdYoyy23XCVmo4Gdg4it&#10;2kLskCRBm70pg5BUOpQ76sfNN99cSVx0K5tzzjlrnyV2IrTdfKlkFRZbbLGy6KKLTvZbCJ6U9pNP&#10;Jn5KG0972tMq6XMdIhfwJR1k+BisltInn57oBdfQ79u0IPpGw4NRnjxH/RgLU9I/iEH5weth7fXt&#10;iZ8bhqORv4aGhpkJjfyNANkQAPtBsH8tACIU9957b135stJ16KGHTv7SR+6QpNtvv72SFMRpxRVX&#10;LCuttFJd/bOyd/HFF5fLL7+8rrKF9PzhD3+oup/ylKdUOQRwrbXWKs94xjOq3j7Ixaa+neA65Yga&#10;wsTebCFLykKcHKMH6bvuuusqCWQDu9hIhh7X7KWLPL3yyPKb9uiPbuXZ3iUvD+kcBJmsUtJDLgms&#10;lirXDqK54IIL1nx2RH+IobZBnvraHQtpYzRMtHywvcHyKV0H8qUpka3x6gumJD/M/hByZfFvw3A0&#10;8tfQ0DAzoZG/EQwjfwIeouGIpCFvv/71r8vqq69ezjjjjHLLLbfUFTvlqe8ItkT/+Mc/lnXXXbes&#10;v/765aijjqrbpiFEyAsZARbpgvXWW6+SRfpWWGGFKqccEegH4qR+AFfHtXxES53IqJtzcq5DPhEs&#10;5A9p/d3vflcJLDn2OT7xiU+s8nSmb+rQpz6Sy0f6lVXFPuEMiYk9sYOMI6jLVxJb/vSnP9X2rTTK&#10;Q6a1ufLKK1d7kEFkmS4rrLaPkXJb0bbc9TH9hLTDhpznGLiOfbnOMTb3MXg9iCnJD17323CM30bD&#10;YP30dTQMa6+PwXIwLkA2JL1hOBr5a2homJnQyN8IkA2EAfmx6hXy49633/zmN2WvvfaqBEmQdZ9b&#10;VrJuvPHGWi/ER8BEbJAUxAU5kkcXYkK3a2SGLsRGvi1iZMe9gFb+6EBy6O0H4SR5/Wu6tEFemwiU&#10;LeeQCO2EgDlHWn/5y1/WVTv5+ms7lx0CPdsRLP5QPkiOtRXCoNy5PgFb2CGPvL641q7+S+4vZIM+&#10;q0e/o37J1z6/8o36yvhD35BlupVrm41IIPKHCBqfpZZaqtaV9Ed7GaP0QX2gQxvy2cEX2lIv9jum&#10;z6nvPEheMEjGBssHr/u6YLD+lDAl+Sm1N3gN8pLPdw2jo5G/hoaGmQmN/I0ghAfxQIAEfHmukYGv&#10;fvWrdWtXPoKAhOQ+OORBcBSAQyAlsraI3U9ne1I5fQmoArJ62qFTHff7uY8O4bTS9exnP/sB5CT1&#10;Qv6UOWo3ZCVl7HNEthytVFohiyw5Zeyhh23ska9//GDF05Y1wsVGhFJd5Ii92iBPp7y0R1eInkQP&#10;AiffETl15D+kUOJnupyzg07kW5t08wFCirSmD+SU8a0+6IsyUA8hZCMyvtBCC9XtY+QQSWS/+sr1&#10;jX72sSHt0WXs2CRfnqSuvoLjIPnKGAeuIz8Mw+SnJ6akf/CarfKSz08No6ORv4aGhpkJjfyNAAkJ&#10;CUMiBHvkR/DbY4896r16WQ0U/ENUXCMCSIJ6OWaVD7Fwr5p76sgjEsjdDTfcUMkPkkUfooJ8KieP&#10;TKy55pplww03rPYJxkl9JECHxCinj24rlUhXytiFwN52222VAHmYArSFFOoTGXbON998tQ4S6tU0&#10;jnSzDwFjL3n2L7300vWIXCKK+s2PIdN8Kc+5OvExu7UtyaffGPChc8QtbSJj6jjXL7qVRZbNzumk&#10;g33yohOU58hH9Kcv9C+55JL1Xsv5559/8lip6zz2xWa2QPyvbCyoM5YMHX0MXk8rpqR/8Drjk/xG&#10;/sZGI38NDQ0zExr5GwFi4jUsgp77+RC617/+9ZUAHHLIIeWcc86pJMD2IfKCLFhNEhTVkdcPlvJC&#10;QpTRjyAhmfSQI4OEOIaQIAhWpxZffPH6ZPAmm2xSXvCCF1SdoFyiA0JokCv3yyF9ypE+q2baDtnS&#10;vqMUwnfllVfWukgPeSty+m7FUj0k9cQTT6xkK/1zPyLCR1bdZz7zmfV4zDHHVL3admRL+spOefzl&#10;3NG1PpPRFn/xd0ifNsmyKytt6iDlv/rVryohA+RSXeXaopvO5AE9g+eO4JysMXVUX9Km+zKNM0Io&#10;WT3UPlm2aEeK7tFAlgz7hmG0/PGC/rEwaN9ge4PX5oi85PNHw+ho5K+hoWFmQiN/I/jJT35SSYTt&#10;TURtlVVWqdfInhUhxAbZcV8cgiAhJY6CPxLjHKEIGclRQiDotTIGiEUCKpJklQ1CBpUhQq94xSvK&#10;i1/84lomgAvyEhKJMCFa2pGn7RAa12kDiUKU7rjjjrpl6tUyHu5gj7Ze9apX1YdY2KYevezVHln1&#10;tMdOR6tlVg3Zym79txp32mmn1fYHyRACjESRVR9RVBf4hm36EMLlSI8jkqXMtfpktW/1EjFJe2SV&#10;xd/a0Bd1Q7ri2/gx7STPeeymo3/M+JDVH/l8pF/ssVrriLgaN/Jk6HTUtjbZGtKqLEfl2o4dZCF2&#10;RzYIKRsNqR+wW53Uc93HoD7lxtt4aD/9bxiORv4aGhpmJjTyN4KNN9548vYfUgAITgiPIGjLVDnS&#10;JPAjSa6tBCFIIXgJ8gn6EiCLyukXXOULulbZvPT42muvre0p1576CMXmm29eVwPpVY6EhtRAyI8A&#10;jSQoR2K9kNnTybHxhBNOqMQDORGstOveNyt3SExWNckgM+yz3ctm7WpHubbZp7/quKfRNUKpPfJk&#10;ll122bLaaqvVdtigz/rAV9dff30lm2mXH9TRBjn9cC4//srYKNMHpNb2eogLf7AdIVaXP8hJyGC2&#10;pJXRxRa20t0nfXTQGTvI5dyRTEha8nOtTHv6bD7xEULIz/oqWYFNP8CRTf2U/NiRPgZTuh5E+kdO&#10;ynUwTB8b4wvj2zA6GvlraGiYmdDI3wje8573lDe96U31SxyhQA5si3b+KUceeWT95Q33yR133HGV&#10;xHnPHwjQyJMtY0FfoBYwAXlEwpAowdMR2UBKEArkwL11CB5yZZVNoNUu0uCJVe/9Q/yQBsRLuYRk&#10;0COII0G2fBEv27ieQEak2IZ4vPSlL63kMj8rZ+uSbvURETqcI2HIEf1kHK2waTf9Yjcy7Nw2qHsZ&#10;2a0tOqyMqgPInwdYtBnyx7chsF6Ijehohw3atN3Nb/Loc9TWz3/+82ofOXX4xQMx7GVPVkCVkecT&#10;1/zE98aMvqzWSsYDoUda+TzEl4yjsXLU57QLziV9RpCATEgq3SkHeSDfHKGfH4w7Uogo8iWCbry0&#10;o0+Oxp0ufuhjSteDiI7Iue6D/X2wmf/0yaqucWkYHY38NTQ0zExo5G8EF1xwQb2PTcAWeK2aCYDu&#10;dxOEkQtf8IL1ueeeW0lHiAVSeMkll0wmQAKmIA/e3Xf88cfX4KqcTkQN8ROIQwattKmHBHg3YHRJ&#10;gjCSRh5BQViQFeSJnciL18PQ4V2E7EIqbVcjGUgFey699NJ6DOHQr5A/ekP+2EiX9rK9KiFCIVZk&#10;9AkxYAvQw1b2aBeR4dO0FwLGZxI/I2D6LbGFTfyjD0iickftHHvssVWndpFj90NqU1vqOWeXc/1U&#10;jx+l6A3Zc62/6ZMUwsVGflBfW/KAjXQZMwgpJpMje52HePJbbIh98pMHOfKJeaE9q5T66l5M5N0c&#10;64PePrTdh3aGIWM5iME8NiDsjm4V8M9Pw+ho5K+hoWFmQiN/IzjssMPqF7gAbXsU6UFcBHhkx+qb&#10;VcCQJMFWcESSBGzkJCRNMBdMrSb6FRCrf/KRi6x6qYvAWP3xAIUgj3RoX8BFENRBNLTvwQurX/LY&#10;4pyM99tZlbH6KODbTkV86JXYQm8IVFbBrCj1oU2rdtpTB9nQR6uJ+hIyIY8upFO/1JOnHAlEorLd&#10;m9WikB3QP1APcu0YYiIhUfKyxY0MHX300bWMPj5xn+JLXvKSB9gXuGYXHUl9/a6VR4ZO59o1xsg+&#10;oqj/SKP22YIUkiNDFvHUN3nIoaO+sVk7fJW+kierLGMN6kjKyNJNLwJPxhh/+MMfrr5FoulMP4Lo&#10;Sn7K+KF/HVvJJy/HPtjHFn42v/WtYXQ08tfQ0DAzoZG/EbzxjW+sgRFxQpAEPVujAjFidtVVV1XS&#10;hzSRQQicK/NUrvveBEzBVpBHFKzc0IXcIW0Ik8ArqFvNCVFEKATaPEThnrizzz672oWEnHfeeZUs&#10;IlXrrLNOrW+lEomzumdlTzvsQ8icZ+UNBG72Kme7fPpCGEC7yhELfbBaxybkh1xk2R8yZgXNVq1f&#10;JWELsEWfkClyEPLRJyiDiEzABmRZnnaQ8ZNPPrn6BtEFtm6wwQaTCbh+61faVxdhIqfPrkO0+ET/&#10;nEPadpSMJZ84p08iT5fxYpux4QekWuJ74x5yr76jvphH6ob4JR9io6MEysiYO/Q8//nPL5ttttnk&#10;ldnYHfR9m76AfHbzhyNowzUopy9l0ZOjvpgzGd+G4Wjkr6GhYWZCI38j2HrrreuqF9KEKDkXJJEZ&#10;RFCwRS4ETQHR/WaC8zLLLFPOP//8ep+dAA50gECN0Fnh87Jm7+1TF+hCKNRBIOgg655CMkjVy1/+&#10;8hqYvWPQdV7HggDRrZ3+fWL0sD0EzxHokK8f2g356wMpIYOkCPyILZ0e+EAmQjicIyPIDz36rywr&#10;Q/SG+Dkq40c6Q0qch1wE0d2H9t1PuO+++9ZVONfGhU6rn/qiXfYgiHTwKXJlFdK5cokvJCSRDxFp&#10;13zoOrrUZbdxcQ7sV545kb7QT9Z56rDR+FlFNU7Is/cfSnyiLUSWPrL+AXBrgNf58Lk5IA+x3HPP&#10;PetPAlqFVc8cZbO2YkMSW3I+CDYD//CduuQlNrhWFrjO2JkTjoMrxQ0PRCN/DQ0NMxMa+RvBu971&#10;rhrsBUHB0lGwFoRB8BXcBUHBEEkijwCRF+xDPiSvZ7Ht6R4+dcnLRz5sH1sttJpIJ9Jha89qoHsH&#10;6UVu5CE99KuHqCANSJ56IS3IApus3CEo8siG4ClTRxndWSXrA5lEDhEpwR+pRAyQF6AjRIEMsA9Z&#10;AfnaCxnrE5Pk9dEnG0BGnpQ6/O9BmgMOOKBeZ8VNP/WZj5Ah/uEL9mmHDv52zDXoQ5J88tpiOx18&#10;Qy+dxgoBCiET3J1LKY8u53QBfXTRz+a0hRDGDmTeOBtDq4Vf+tKX6korPWQketzT+bWvfW3yaqrf&#10;iN5oo42qfrrJSOSVQ/L0Kdf8SIaN+qhfIaKxiVwf6pNDqn/605+WbbfddqSkYRga+WtoaJiZ0Mjf&#10;CN7xjnfUoI40CNbIkgDrXMpqi+Av+CbAPutZz6qkxEuHBdK3ve1tdatOOX30WD2zTSvA2861TUoP&#10;wmhr2TYuWXUEW4TBvV0ImpUX+t2/F3KFMCR4I3Ly2I28JcBL6sdO5COEVb5jyIa+aYeMvslHOLRh&#10;O1N9euiOT7SN/KkLSBNdysnpQ3wWnfIRHkl7iJw26CbriWT9pJ+sfETZS7bZpk262MQn2uJHtqrv&#10;Ou3mKAXyIH2R6GO3pF0+iv1sjzw512lHf/iQTRIbJD7Jwzvy6aWLbse0o77+84Mx1G+EPbLapON7&#10;3/teXRU2R7T3vve9r8qzIz6VlMVWqd8Wf7NdXvSaQ9p0DnSQpSd9Peqoo+o9pM4/85nPVLmG4Wjk&#10;r6GhYWZCI38jePWrX12DdbYtBUwBEckAxM3KmYCdgItEPe95z6v3+7mfzyqgG/OdI3ZWbrI1awXN&#10;/WmIS16jQgeiQI9ATX/uy8vqkvaUsS2EDWFAUuhGuthLxiqlo3z1BXvyCf7OQw5CQBxB2wiWa3UR&#10;DPXYS45e9XKO5ITw2dbWloQ4IBa2wUNc6SPDBn1VD+mQ2K6edvVVe7aSyYMXR5900kmTyUra53P2&#10;0iGPf6I3BC19dowvcp3z1DcWjumHa+0kARv1T5nz+DGyjvERGAf9CEGVkDgrieZTxiK3FfCTOsaZ&#10;Dez0Kp1ddtllsk7vo7RFbLzUVYefMw/IqRebkWvl7FBHf8nakmYXeYnt5Miwj7+94sg/NWz51re+&#10;VfU1DEcjfw0NDTMTGvkbgdeGCMKCr1W3kA0kI4RQQBU8HUMEXve619XVKfd0CZxIpK1aBE8QFpwR&#10;E4Fa8Bdg6U0gRrKyPat9BAhB6hNCehLcBWJ52u+TPMFbcq6e9hzZSAZZTJlgH4KEMJJFEtIn+SEL&#10;yFj6rj5Z1/pHjp2IHn9ldQ7B4UP9JBtbco4Qps/y2a2Pjurb6vVQBxm/vOL1NVZEEeWQIPXYxp/q&#10;0S2xMeTHeVL6nCOfkEtK3chA6g6W5wipz2/6xod87Rx5Zocyybl89YGP+REJ4yt+c3SPn38kUv/H&#10;P/5xufDCC6vNyt2i4HYCfWcHncaBHeBaH4xp2sy5+mx0T6Q5xXfG0fhpN3NCOd87suP73/9+1d0w&#10;HI38NTQ0zExo5G8E7rcTFAVYpEPAExzlhZDJQ9YETMEZOfJQhi1dK3sC8Stf+coa0Mlb/cuKYUga&#10;EoC00UU+K3raybZrSJVgLV/wRhTUdy4pC1wro1PQRwLkgesQJPr1RXBPQlQ8jMIOstrTtv4haQgW&#10;e7RHLz0IBHJHnk791YfYRac6IUSSdtknj54Q2NgY8qOuNrxE2+ri/vvvX99PyL98r920w38IM4LC&#10;1pAu9el03odrbYd8OScXfzmn05H9/evIulbfuWPK2WPe8APZyNGTfpKREDG+kJ/xZXv6hIS98IUv&#10;LGussUYdF/eG7rTTTnVMyHoyfcUVV6zyqRcyC+m3a77ga3aRy6pixt5Ym1v+eWGL+cpmPuVzq9fu&#10;T9xtt92qzobhaOSvoaFhZkIjfyPwE2oCssAp+AmKAiXihHQI2FKCvnMB14MdZ511Vr23D97whjfU&#10;e9dAAFWXvEAsCcB0q++YoC1Iy0sAdwyhktQDx8g4T1JXe0iWVZys3rDf62EEcr/+AdrM9qKj3w+m&#10;A0lIvxANxMr2IH+wD8ghZWTiJ0dEQlu2rRFG5C0PoIToStp0jD59kej1bkAvuEYQPRHrgRnvX3Sf&#10;JH30L7roopOJsDa1DeoDXSFE2nDuSKfzfpljfOk6vgZErn8dO5PkZ46Aa/1iD9tCFB0l5eqRd5Sn&#10;fsoc5fMrEqavz3nOcyqxZrvtb75kv1sNvPrFWKnLVm06V5c83fpHr77lHxHX8s0RfmSvc+X8zYbY&#10;T5dbGBA/Tx43jI5G/hoaGmYmNPI3gte+9rU14GVFL4TNipJgGQKIXAmyygVH275+BcQ5srTFFlvU&#10;d+8J/K6t3KhHPquGCcAQXY7K6FGuvnqRFfQFaUHdVrQVGfrJs9MKpDwvg6bPSpr2EANPiQrufqlB&#10;nu1nJETg147tVDqQBv2VZytSe8hfiIAjG9M/fdOWly/bmkU25ZHhQ/r0wdEKoT7qS0iKunS6dp/Z&#10;2muvXcfBCqCtZA/DeJm1Bz6QP6RSf6zIIq3qx2chQv2kPIm9UvosD+IHoCvQnmu2Jz/tuGY3n0mQ&#10;fqR/xql/zeY+QvzY4RgyTZ82EDN1Xff7wAbj6b4/54i1MTU/6HRtjtJHr/6R4zt+pYcP9c88cE9h&#10;2pbvXLvqOXoq/Ywzzihf/OIXRyxvGIZG/hoaGmYmNPI3gje/+c2V+LlfT9CUBH4kSDAOacjKjcAo&#10;0CJ7fsUDuRFkXQuyArIgDHSFQAi46pKlJ8TIuaeCkTeEi7x3CXrPm1W7vDLGQyPk3BeHMGkLsUCU&#10;3BfnBn1kTh57ta0u8md1EqkQ5JWBY/oWGwGRIM8WhEEZEkPWClF0sGW//farJEJ/9Uf/QliS1O2T&#10;IUmfJef0e3WLp1mtANKnH4gu/bYl9U9/yAf0Sf386A3kp11wznbXxsE10qMOWx0RazIhh5I25DmS&#10;75frt/mAPDvqD93xB53kJW04ImxAlo4g/ko/tJE2yX7qU5+avLpshZef6LJKZ8tYnu1xYIv65rUV&#10;W/bQEbLo+pxzzqk/32au558dc02b/GDr/f/+7/+qvobhaOSvoaFhZsKju2D72ZHzWRoHH3xwDYpI&#10;jWCZIGmFCTkTDEHQFJglgdXLgq2igKBtOw6JVJYgL6AiUfTYvrMd6tcqzjzzzEriEB3tCtjIjmDu&#10;gQcJiUPynPu5OSt6gjIZhA+x0x7yEPvJsFe+9pWxmz1IqTJ9BPLK9UcZMkkPAmD1TvBPfyX2ILBI&#10;iXa8hsQvkFj1Y5cUgiOBeiEwyqQQG2XaAn5CUJBeq458rz2rf4iUhIiTjz0BXf1jypNCwCR20CU/&#10;dqaMnLL0IdeOfKh9fmFrtksRYP13bYyVk6Mv42AMETMEF3nOgx58rp/aU8e8U09b9CBoyBy9zj3s&#10;0f+dXXJZAY7/jamjOUhHzjPmuY/TtbmoPr/TpW3t6C97zFvX5l7D6DDGDQ0NDTMLGvkbgXeaIT0C&#10;YbZ2BU3BuP9aDsHUCoxgjwAst9xy9aW9AqcAjhj94he/qCstCB55q3l5WtVqmjoCKhLgnX8IJHIg&#10;8CI7SyyxRCWCZOTRmesQubQl0CMprtkPIX2SAB/yo26IQfqXc+0gnrb5EBL19I8/QH369V05PYCY&#10;6RuiENIo0ddHbIiMa33iE/1AgOhEiDzMoP1TTjml5rtXUR1kk15jor4E+gBp0zE2JAUhpP089clD&#10;8uOTkMO0lz6kHxCdsSdtKg9ZRAxzP6RVTNva5oIy45IVXHnqud/vuc99biVd5sn2229f7800N9Ie&#10;G9hOJ5KZfPPEOUKINBpDvgN5xtUKsHlO1lw2V9iqnjp0I53sMSbIYcPoaOSvoaFhZkIjfyOwdSvo&#10;IiCCsaAqAAqSzgVNSbBGSARyRMgLnfNrDfLz0mekxrXALfDm58gQHoFaG/IRKeeS9pEGJCDkCtHR&#10;jmtlISqCtIAdwhFiQkY7fUKjLGRFO+qSC1lQLgn0nixlHzuRBqRFPfWRAyuN7NO2o9VLq0ORoYfu&#10;vl7o54FgySdIHnvp4mvXtn31GTlhi3sZ6eZPPkNGJLYgTci5VTXnjhKykjxyuUays13uSJ+kv3Sy&#10;ARllk7bZFX9KfDbov/gZnCsj24f8vj8czSfzBvnKtrx+qqv/8TU/ePchO+TTlXYkc8Q8Ui9Ejn5H&#10;fZCnT/LY7GESerzA2XallUv+oN+4ZK4Zf+d8wkcNo6ORv4aGhpkJ7Z6/Efjd1BAkARLREZwTxAXD&#10;lCEhAqjgahXPO9hS5oEF54KxoI1QIIOCMH3KEDDniI468kD7VvUE4QR2dcmFHGoTYYAQxNR3lBAG&#10;gd45/SEIrumWB/KBrLYRPSuWiCtihBRYDYwOQEL0SRvs+sY3vlG3rdmJGOsXXZEH+qHfnvoISfrG&#10;rhy33HLLui2qbStffuLM1rq+x3ZIf6U+6Dduaddx0AZIHp39Pjqmnb5Mvz0yjvqqzxJkvqSefkY+&#10;enPUH/LOyRt750iXa9v6IXuw2Wab1fz0LW24tjrq1gAEEpHlS75FKq3gIXB8a874vWR5rhFMK9NW&#10;W9NH40i3VxiZN56w9oRxw+ho9/w1NDTMTGgrfyPwRKOAiZAkQAuUErLniBAmWGdVRXBGxgRShMnK&#10;X+qRpVMCBME53YIrGcg10E0m1xDSQy6ydIcEyIPkk3cukKsHISDKck0mcsoQWteIAttcIxPykBy6&#10;kDJl+qve6aefXleWkIQQzD7SRmwE13yBbEoIimNWrRARK1Gu2eI9f8ilvtHDlugJlMVHjknxk/zY&#10;0D9GJnnR0dcNIXeRZ6dxii/MEVuy2aZFoB09Gc1nVh5DqiWrkEi0OaR+dEnIG5LNDu0q5x+6tY3U&#10;ARsQRn43DyPHRnrURT6d22ZmozrGlc/JK2MDP/Mx4qmOto291Vm2tpW/sdFW/hoaGmYm/HcZZRaH&#10;rUMBMEFfkBUUBccQJhAUJYGTbIhdAqlgjCQqE6RDsugj6yiFRIQs0dk/V+ZILnlAxnmuIxsbk59+&#10;DB5hkKAF7KWHPkCyIqs+W8g4akdfrRKR6cv2bUi7fXsl+WnLEVGxUmoL2SqfcvrkG5ech/ilLluk&#10;wfaTUp6yXEsp78vH5n65lLbkQdqLvLmCNPlHAIlSzkby8aejeYKEkUX+EEJP7iJ7yCKiaBXJyjHC&#10;pU3zybkV5thJF3LMJ9pG+tiDBIK5xgb12SFfHnInnzwSSgeyaZXX2PI1WVvtHrxhI1saGhoaGh45&#10;aORvBIIi8iEwCpKSFZUEffnInSRIKhfolSdfIHatXIBGChKsg5AFATnBOfl9QqMscK0c+jqjVx55&#10;1319/XL5bB7U1T+nw1E95xKb+MF5dMtzHvIh0c12daOTTPoDKUeA0lcpdiAvEmJCp/EA5EN5bHdE&#10;PMmEgMnr9xdcK49v+kg9SXnaTt0gMvSnDWnwmgzSZB7on7wQQUcELjbHl6nvWpl5o6+ObOEbfnXu&#10;aHu2ryN20U+PcULG2UEuvmUPsol0uiZruxdpdO8qP8u3FUyHVUFk07l8bTU0NDQ0PHLQyN8IBDnB&#10;MqREwBSIbecIktmmE1QFRU9ECtIgL1vCo5GIPgTfHBOM+0TiwUDaGsuu2CKlH+zSLwmByLkypCM6&#10;h/U5ZRKdSIS67pNca621alpzzTXrk61+Ym755Zev9fjSOOTeM+1Gf/oxJaTd/nk/TRTjqcPG2G2O&#10;xGbnIars5wP5riXg57ThPPkIm3NzzDy0fRtSBkihMiRTvnf9ZT6qR07bfGjOWu2jx+qq90c6N45W&#10;vhFCbbsnkJyniN0D6t7LhoaGhoZHDhr5G4GgJ3ALppKgmCAsWDvPAwrOBWUrLAIrWcHVNbKYwDx4&#10;hGHkxbX8YLB8emKwrSBkIyAnT1/JO9fHlOm3lb+sQCkPsVFHkp/24kfbmlmZQlAQj5BphNs9cvSq&#10;FyJuW1L96JMG0S9LUmewXlKgfBj6cvHBWOAHq2hs15fcP2cV071zVtWUkUGobLMiX5LzEC3lZEMQ&#10;+SrzzKqidyqyRXtsRzTNST7M086QFUj1yIaU5iGk3HdoHPyUnnFgszFxzBz3D5Dt6IaGhoaGRw4a&#10;+RtBAqpgKegKggLqIHkQFMkJloJjyKCA369LXwhD/1z5MISoJKhPb2g/bceWPtK/QVudxx791VfQ&#10;19w/ppwcwiIhGlJIk5S2kQlkCOno52fbnD4EKL6kG6mRH3tSZyxEPjpSJ3lJfX2xFZIX9OukrH8e&#10;fyB4CBYC58EKhIstEhn9NndyVG6+OEp08A9SmDyy2uEjcF8kfe7P845FZa7p8Y+LeasOHdoE7540&#10;HspCtpVb5YuMdv1MnwdLEEDt+Ycn5Q0NDQ0Njww08jeCkD2BLsFb4BXMs4LjnAxiA4hfgrNzQRh5&#10;QICgTyYgZCFkJPKSc1AWgjUIAT7H1I2efhoEOXr77Q6CjHbpzjlfSKlvBco5GUm/gT75EPLnOmSQ&#10;Lkc+Us81kpJ8R/qdK4eQFPlWHGMzvWkL0p+kgEy/zzBYHj19fX1EJx1TAh3ph6O+SsGgLYPn+t23&#10;z7X5hqDxg2tz1Mqpn/yD+I9MfJ77Jb2mxUMbSB7Y0mUPwomU0kcWkTSOntpW32tdbAlbhfRTgXRn&#10;TBoaGhoaHhlo5G8EAimSke1cyXaXV7eEqECCuGsrI+rYqrQ1KXjLjywIqJKyfnDvnwfkhmEwP3WT&#10;73q0ukG//WFtQz+fPkG/319+gJCRkAJl5JUjGI7ISI4IiiNfheiQT3vqK3dNt1Un13QhMrYvnStX&#10;P/X6x37qY/Aa+r4a9Nsw+dHQb4+d8QedUuaCNIi+TGyIrGu6suKn/+alNvTfy5n5SZlfC/GTgbaO&#10;TzrppEr2lLkVwaqeci/ijh89yCF5wth2Lz+ru+6669Zy9/eZy25fsEorZcWxoaGhoeGRgUb+RiA4&#10;WhWx6ifwCp6CqGvEA4EJnCcoZyVFUEYYHQXUKSEBH0IiQgiSF/RlHyxoj+3aQkBy7cg38vRbuTzX&#10;/KQssn3ixzdIQ/Ic+ZRsSE30Q7+P9MpX32qXIxIC/XpJyc9xtNQvnxKmJD9YzqbB/iQFfTkpecBn&#10;ZOXrf44QGUfzzSqeVTnzE5HjG/72ihjj4b7AvLoF+SODCPK7ZOys6DnXrpdDe5cimZBP279+t9kq&#10;oPyGhoaGhkcOGvkbgUAZQpOjwCjgZpVFYHWuDBESoEN+BFIB2Ln6U0KfGKgjgbxcS325BxPa0hdt&#10;pf99YofAhfT27ZLHd1b1kDs+cETYUkfiS3l00h2fSs614VzbjrbT1dOGuu4964NMjv3zHEfL7x/H&#10;wrD6fQyWZ4ycZ170U/wp6a/54tgvc50yOuITee7vc+QTPkbO/KZ0SJ1/UhC93DPoHxHn8b8VPU8C&#10;e40L4pif1lM3P33n/kEPnpC1ZWxLGJG00tjQ0NDQ8MhBI38jEDAFUKTD/X4C3xVXXFFXSARhAVdK&#10;MBWUkRtB28qfrUr1BdOQAoQg5xDC1Ee/HEJ+BjFYDyLn2K8zeJ7rYToCMiGt5BASKdcInWMIDHl+&#10;4APET934xjnC5hidAQIDfAr0aCdkx7nVPkBOEBj3n1nd0r4UnembNBpSNpbMaBhLNzsg5bEt/eiT&#10;ufgy/UtSFn/qsyMZUBbd8s1PY2DlL/m2ec09/iHvHj4PyyB4Wa3zahi/PU2v+/pOPfXUejzuuOPq&#10;fKWbDnrZYPXQlm/0+Rwgiw0NDQ0Njxy0n3cbgYDq/j6/tPCMZzyjJvfyeSWG+60QPwSPXH4FAelB&#10;cpwrd6+UVRQyfTKAEPXPlTtHYuQnmCME9AXJT51cO/Z1uu7rH4bIpDzX4KhtBIAO24TOBf4QEn32&#10;LrjYwHbleagAWeAHuhBCq3whFOCornaQuthBjz6HDJFT5h2A/ImgIDDqWNmiI6Q7towF9gxLQc4H&#10;SWpfJuM0FshkTCS2xb5cB5GBwXaBrPx+WfSlHXPSAyF5tZCVUaTPPy7+ATEWyp1ri7/41hx2NKb+&#10;0UHw1LGKiEQimZ4MtgpoTDJeG2644YglDcNgHBoaGhpmFvxv5JlFYZXPVlq20y677LL6VKVgiJR4&#10;Nxry46XEAikyhJS4t4pMnpBEhAYDegJ30D+fCNTrE4foTV4/DUPyU6+f9FF5f2s2BMt5tnDBUR89&#10;NOCY1U4kDgl2Lg+QjBAW59rQlnP6EUQEL+2R01aItpWsAw88sBLt9I1szpOmhL7ceOSnBeyGfjt8&#10;0E99e6B/nWP0gDy+deQ75/zt6VzjAF6J4zUtXqKNwKufY1Zo1TV31UcQnctDJv2jIx/ZQwzlG0fn&#10;DQ0NDQ2PHDyqIz1Tx0QeYfjkJz9ZjyE2AqZAK2iCPKRDueBoCw5ZcR+VLTbbkiuuuGIlh8iNwKyO&#10;AOqcruSHvEQ3maR+Hhsk7akjb1AnGxxjn/quyfSR/oSEBfJAkLdypCwvWrZdqJ6yVVZZZfILhNWR&#10;jzB8+ctfrvWQY0SuT/LcP8Ymryexamd1KrbpkxRfa0O+fiElb3nLWyqRufLKK8tee+1Vttpqq0oC&#10;s/WZekG/T8NAHtLf1E1+jn1ERp9SbzSwW39gUHaY7vhBvVznKGnbUV1HNug7f8pD0qzYIXTGIXPE&#10;PyL8g7Ah0B4OIYtguzYG8RU5daywAiKIbMMZZ5xRy4wFG3/4wx/W/IbhsF0+vfGX/zyq/LVLf+9S&#10;e9lOQ0MDWIJ53KP+U2bv0pxdmlr8b1SaRYHsCKbuf8q5+80EQ6t5rm2XSZFzLnAKzogOcoeM9UkJ&#10;uE7eYBkMywuGlWkPUpZrGJQfTSb5OUcullhiibLgggtOJivyUw/x0D95yENWjpZddtkqw1dWDSVl&#10;dKhj5Ql5QFIQU4QD0ZPXJ7ohL/EfneTIPPe5z62rUq7lK58W9H0xPRG7hulX1k9ALmk0RJZv+I6s&#10;PGOByNl6R+r8A4KE85GxIMOXua/PNR/SY2zIORpvW5byzXNEkrxExhx33vDQAem741+PLvf8e7Zy&#10;f3feiF9DQ0Pg+8D3gu8H3xO+L6YGjfyNQJATUAVBgVLQlIeYWEVxLTgmPyQRiUGAPD2ZLV95dGSF&#10;RRCl13WCNzimvSTXSZFNAvmCsevod8w59M/7OkLqoF8/OpELJM15wCcImNTvF4JB30orrVS3G117&#10;b5y+InIIIF0IChJoZRDBVIcOcll5os+1dh3ZzLeO8jbddNPJ97axB+kE5WNBufYk55GnJ2XJl5c0&#10;TGYQw8ozZlkpVOY8soNJedoDeUHfNuAj5xmztAHmpHzzlE8jw2dWpKz+aQdJzFZvfgrOOKlnbBFB&#10;UIecOvzftn0fOtzbfaH7Um+Er6GhYUrwPeH7wvfGRNHI3wgEP0AuBFPBN4EvwS/kJMSFrBvmBWL3&#10;A7pWL4QmwVse9PMDAbZPAPpIEAfnkVW/Xy/ng2kY+jr7QN7OOuusuoLEXnL6yWa6kIToTb8QYNvB&#10;yIJVJaTPfY+SBwaskNIRX4bY8XV8QZ9z5eTiK7L8SoZfs3JINjb1bRmWAueRT9JOZPp1ktfHYN1+&#10;/aTYxVa2x8/K9GMQdAQ57+cFaQ/ozT8koC2kGlE2H0FZiCGfInzGST7/WZl1zlZl9Bk3dfQpPjfe&#10;jnT4PDQ8+PAF/uf//O/8a2hoaBgLvjcmSgAb+RuBQCcJmo4CI0IksOb9Z8iMIKvM0Tab1S7vRXNu&#10;RQVRDBGI3gTU5CWgJ6jnOIi+PX35PkbTEfkkOqSUDYJt7BToBXwy+olwQPqQulaGrHRK73jHO+r9&#10;jlY/lYcwk6ePjF9LCaEI8ZCf7fUQbCDDhtirbYQRwUZQtOEoAR9NKUU+KXl057qfBvNTLyno14GM&#10;PRslfUg/BhGZ/nnq9Msg+kE+0sYn7jXlO3MP5JElw79AHz+boxlHY+GcHv1BrvlXXl4dA8avPzYN&#10;Dw5s3TTi19DQMLXw/TGRLeD2qpcR3HDDDXUbzNOTgqB71QRW50sttVTdOrMtRkZets7ke9qSjF9K&#10;ECitsAi+VlQcBVTBFCkQdJ0L0AnEkIAdYuFckp8yIC+pGxkYVn8QfdISpF7uY9Qf9zHqh9e4KEf0&#10;kDeELPbog36GPKy66qr14Rd9pgu5k488IsqSesrk05WVLLr0iT6wOpWnWBFDq1tIjVVJNoJremL/&#10;sP5C7I3saEl5P02pvK8bjAekPPns0rfU6SMyQV8fDJ73E32ZA3yY9lPOP7bb8+sfjvxoXM3D+M+5&#10;uZx5SJc8//B4gt21Nt72trfV8obhmNZXvdz1724sR84bGhoapgb/6Mjf3LON75vkfyPSLAorH4Km&#10;1RIkxBOqK6+8cr2nzTvnPHSw/vrr16d5kRIEab311qvvP1O2+uqrV8IouCI1IXYhAo6SQJrA7QgJ&#10;4ikjDwnIIE95EBlwTjY6wFHesDJ50RcbkTYPtyBn8qz4IH2CPzLWR+yPvhC9t771rdUvtoHd65et&#10;SG1ZQQ3JQy6StMHf2s8qIxmyUt9uYwRk+zZpO4RbXXDtXJ52oocs4tM/d4xsxiX54NgfT/oil/b6&#10;9eNbCeRB/B59yYscHXQrT/2+filtSsr1k63GLau2/MP3jspCwNU1LvJCGBE/cnnQwz803nFpFTdt&#10;ODY8ePDf+qQ9gYaGhoaph++R8a7+tVe9jOB1r3tdJXYhKSFByImA7D97QTP3TFlNCTGSyFgRdC5g&#10;CrIhJIKsOvQiMI50SQKuoKy+JBAn4CpTl5xrSZkUO5wjEDnXZq4huoEeZRA9uUb8vLNQH6y6WcXz&#10;vkP9RAhWW221ajd9EqQuyLNqiGTsu+++9dUu7of0LkTEAvSNjHyEEVnxOhftIs30kUFInve859Wk&#10;zMu3rWJ5+fDxxx8/mfDwP6iH4Nh6fuMb31j7ZSXX0WtrtPODH/ygriLqgzb0Sx1+in/5ib/pi8/k&#10;Gwd5bLaCFuKWcVQmT3v8EJ3xb+TBdR9pO3X4jzzbtCtPm7EppDZ+Mp/cdkB2jTXWqGW2d9nmtS9g&#10;tVq5+zLNY2XqAllznq3kydFp/u62226T57BfBmkYHdPyqpe7/z3pqd6GhoaGacUcj/pPecpsU/6H&#10;vW37jsBLnm0p5n1/tr0EYr9rKhC7tw8hynv9kAvExLXtUT+BhTRl9U+QHQz6ArNgKsCGFMgDRykk&#10;QnKNTIQwyAtCLiC6XQ8jZiEyKYO0AWQRG3ZZuUN4bfl5x56y9Kvffl8/aAPJsrVoC5i/kAwkiy+R&#10;Ve3nAQXkRUI6HSE61fHaGb+WYiUWaYlfzj///NrXkBL56jkaL+RV2+rRi8TDtddeW8/lGU+gB+hh&#10;f4hbfIEssi/E2L1wdHi9CqKUOYKE6nu2VNUFY5R/DOK7HDNeyujgb3ZrEzk278wr5FmZOadcX7Wn&#10;fkgh6J9VakCUAYHjbwnYzHa+BX3SV23qF7uVIdtsOvfcc6vvkcEtttii1mkYjmnZ9r2vI3///WQ1&#10;NDQ0TD3+U8a39dvI3wiOOeaYSgwE8Wc/+9l1i3fzzTevBEQQFlAlgRA5EtQREEerKIjD8ssvXwOy&#10;YCrwhkxIzkNWQgayiiOAhwwoh1wrS4B3HQwjf5D6qQMpY4P81It+QIiQCqt07EJsrrvuukoOss0d&#10;+b4d4Fob9CMuyJtVKAQMoeY3pIN/kTP3TmaVSVsCJ1l6JPLunyQnH/HkZ2XnnHNObVMbbJG0TQ+/&#10;Wx289NJL66+zsP+8886rKXbwPdkQtIBuNkmxGwEyHxCjjL0+qK/9/suV+Z0dEl/S40g2Poac81WS&#10;tul2rh2gBxHLi7XNJ3LGJXb6h8Wqn1UnK63xIz8gosbOg0rG1dFcXmGFFWp/8rASQmvM6PbkNllj&#10;5ega+dOOl243jI5pIn//+e8/ZQ0NDQ3TAtH5CeMgf23bdwS2GAVGQVfgQ64EYtuUtj0vuOCCSkIu&#10;vPDCGlyzoiPwIgLIxNprr13f+SeoumdQQO2TMXoRR6QiBIKMutp1VO5cPv0IQQgjKKNLfXnkyDhP&#10;vryQDEcrcPIQleTRk3NlAj7igOghIsiTviI/L3vZy+rqX+RTJ9fOJXaAI9LC7tNPP71uGSIiVrP8&#10;9BgCaDUtK2iu+cKKIMKE6LzoRS+q91xaWUUk06+vf/3r1X/GRl78Fhv6vnLNPmPJJn4A1yF/8lw7&#10;sse4WimTxyb6JfXTV8e04Tz9dp5jXz5j5VpyrQ+xmY/Zg0Boc3DO8Is8iTzb2MgHSKrxshLtoSPj&#10;FOIZQu8fmZBK9UFZbNOOa3MPuTZ3+cLKIKKIYB566KG1XsNwTMu276//9d8dgoaGhoZpxcKPnhSf&#10;xkIjfyNYd911axC02iJQSoiAwC8AhpQJtpLAKWAiVCFXb3jDG+pKiXO6lDkiAvIEYqtFiJB8Oh2V&#10;0SHJcw2u1Q1ZIcsGR0E7BIaMc0f5aR8cY18CvdQnI3RaGUL+3COHgPzyl7+sK570vuAFL6gELfqk&#10;QcTmPtRBaKy8HX300ZXkIBXaQGS0Z9Up28JIn1VUdkpZ9VpnnXUqIdG/Pffcs/qf/fwrsZ+PgExI&#10;0mA/yeqPPGOHgJFlAx8ZG/bKo5Mu9eiKf107SvKT0kZkgE3KoD8+ziVyVui0pc38M8C+tAH5Z4Q8&#10;Ofn8Za5Irq3kmad8yW/O3U+JOGvD+PK/+iGe+syXbGGDI9nYzEdIOvkTTjih5jUMRyN/DQ0NMwoa&#10;+ZsAkD/BT0DsB2+rKq4RA4HSeciGQGpVEOFDIDz5a+UFcUyAR3CQDrICK3LjqL58oC+EpE8IXfcJ&#10;Q9p2DJEBMiknq648R3khf2mvryfnIQeIGTkPe7jfjL7nP//51Q+pmzQMIQ76oy/qWTGlz9Z6yDO9&#10;fOpeNu3qKzu0HWKD9DjnO6RM4md19Y+8MraEMOUcIgPq0NfPI2cslLFT28pCtJTTn2P67Bjfpk1H&#10;SP8d9Ynv1adX+8614/YA18ZNXSltqJt2nac+2eS5dmS3OUaeDrZLVv/oTz1tIpd8zbfk1VeHDOLN&#10;JvcOWmlMHXLaOPbYY2u/Goajkb+GhoYZBY38TQAIjtUSwVBQlBLUkQPXAqFgDgKsMsTGvWnObbvZ&#10;qkRYBM+s5Dh3FFSRP0E5AThBXLLCIj82ZGVKEKaDPeSVJw9cs8uRXUA2GEb++lBmiw8RQv7096KL&#10;Liq//vWv67ktWHaoN1gXhuWxQz/5ABnWbw/FHH744dXPHmJQD0GyahUdCAiy4R4zvvXQibatGErI&#10;ovps1l8JKYwPIH5lAzlwzRaJXUgQ0qS99I08n8bHjvKVI11B2naUIj8MscFYOjc3+JQ+facbBsfY&#10;Me30oYycRJ96WUmmG7GWpz3tZDUV0eYfhJ5fzTNb6nzBBmPEHvW1Swd5ftLO2WefPWJBwzA8FOTv&#10;/m6c/9GN0WO7sZmj+4yAsfpLN4/Npzm7MXxMN+bg+i/d2IH8/3TzxnW/7kOBe7t/1vb57nfKqs9+&#10;dllvgxfWedowCaON3cyAf3bfDeaT7445u++WNq4zFsZD/toDHyPYe++961FQFfgEPBMaWUgwFhzl&#10;m/AJwIKsm+aREsFWGZInEPtwq5v8nPuw0ycluJMVbMkF5EAd5eAoRV/0RFa+cnk5Ri66nYPytO8+&#10;Ru0jBvIQv5BP24eQeoNIOzkH9vCVIz2SAOkdckgHsMv9kfyonmskhe9sVyIk8mzFe42L+ynZ6B60&#10;tOfaORKDBLoXjr+QG2OnL3QjQGRtY4Jr29LkkkJUJXPAUT6b+mWuEVRHSbu5pjfXZPmAb9mnL/Jd&#10;e4CGnHZCeNOGc0nbjvxBTtIXuszFEFj9pzt5yvnBuOnzVVddVVf0rAYi+HzAh8ZEPf7SBkJuvG0b&#10;e+CGf+QZwy233LL6rWE4jOXU4o/jfODj2J8dUrb7wPvKH7rvl9Wf85wyWzdWyMNXtt+u7LbjV8oS&#10;3ZgttsSSVfa6q35Ztn7rm8v5Z51ZnvPc55Wbrr+ubPX611YSuMpaa1WZhwK/uvaa8sNdvtmRzseW&#10;NdZZd/J3UEMpf+8+p7vt9JWy8+c+W8dkvpHf1p4Z8MvLLq3z6c7f/bassfY69XuuYcbBeB74GN+3&#10;ziwCgVAQtJXryV2/aiEQIizIiGDsy0swFISdIxeCpwAsORcw3ThvpUugJScIOyJX2tAWeas2zkPe&#10;oo9+55GDnIcsSdA/SpGTUkaXFF05ygvIunZkj8TmwQ92dDrmXJtJ8ujPuYSYWF1EcLp/OOpqKaLj&#10;ARNtIizgKF8e37hmB118iGDJQ7AleUiMPG2k3+StEFotRDARIOQnPuBjyHXGMnCdfLoiB+kzpC2Q&#10;b2zY5JzdbEP2QtTYwy62QuqTda6eY1KuI2ss+JD9CIcneJE0OiKnDhJqFdf9ml5Szi5zEZE2v8nr&#10;G/v4xdioTy/iiHQij25joK/h4cezVlihrtrd/Ksbuvk06af77vr978utN0/6Z+qKSy6u8whu6b57&#10;rBQ+c9nlyhOf9KSa93Bg2RVXKt/ce5/yzg99uP7z0tDQMGOgrfyNYJ999nlA0PaEJHJhm0zAtjXZ&#10;//JyHsIgaKrjZntPyfp1BMFTQLWCZpXFSo+gmu1OEMTJC8ZAl+DOjuhMnmAdkuEoSPcJQ8rIulYv&#10;QTtkUR6kTuxQjpg4skVZVoYQXiQibaWO9nLe19XPC+QhO2yjR3KPJXKHeFgRDDlCuPXNa0bI8YWV&#10;MXXZj/zZkibvOnZBVunSV2Xa1S/+l+cc+B7kpf4wDPYr6Pe5f96HPHZri2364dxWrPmjbXX7voJ+&#10;Xr/MOZ3q8pE55lw/jQf/5Z8J/7B4SAYp1nbe1Rifk+EbddnIz/L4T1pmmWXquJuf5v473/nOESsa&#10;huGhWPkzjldfcUW54Zqry1rrrV+e1n1Wr7j4onLCEYfX8rnmmrs857nPLY/uxvPkY44u1155Zdni&#10;rW8ti3dz4Xd33F5OOvqostzKK5cFun8Y9t9rz3LcYYeWJ3bfSVacMn//8Y+/l4vPO7eWn3rssXV1&#10;ccFFFq7fdXDOaaeVM048oav3pHJ9Nzd+/P3vlRu640LudZ57nirTx69vuaWcefJJ5b577ymLdf94&#10;0HdvN/+0rY2LurbM5XlH3g4wCPb8/NRTyo++853yu9tvr7afeOQR5ZrOD09fcqnC6lOOO7ZceM7P&#10;u/bnLkcdfFBn/3llhVVWrfObHw7ce69ywc/PrvNbX/T156edWs486cTuM/ioyStuCLP6v77l5k73&#10;ktVWK5eH7bdvOWifH5XbOpL95O575IlPevJkf1mFPfGoI8u+P/xhuebKK7oxmrPM241L35/nnnF6&#10;OfjHP6r+tFW6SPcPry3ef3XfRVZmb7rhhrLhK14x2Y7fdv20yrv/nnuUW7v4s8BCC5e5h8wvW6/6&#10;fs7pp5WnPO1p5Qnd9wrCf8whB5fLL7yw9nWOOecqf73//sl+OPOkk+pnnh/728xTapOO4w4/rPbz&#10;73/7e3l89z12ate2ufXs9Z9bv0P68F0V3/3spz8pd3RxcN75F3iAzonOg9H8CBOdl490jGflr5G/&#10;Eey+++6VGJiASI93m1kpMYnl++JAOBIwwTHJhFWmridlrfoJ7gI9IIFnnXVWvS9Q0Aa6BY2sBNqS&#10;86XhWhm9rn2wlEvyJXamHJQ5Z4fyEAsgp3zwQ0WejMCfbV+vttEPpFe/2Tr4u75ps0+ccuwjsvED&#10;37BDW+AXVfTfU8VWqrwGRjvIR167o+9soMOKIPLkPX7Ghm59CilXLqXfZJPHX9pCwOgKeacj8n3E&#10;9qB/PgyD5dEpXx+0xR42sEVe339B35acO5J15BNIvYw74udhGP4D92kiC/7hQHyttDrazrX6JyHd&#10;8qwe8gf9ViXZZ0X24osvnrxF76f7GkbHQ0H+3K9nle/SX1xQll1xxRp4jzv80HLnb39XAyHSsuZ6&#10;65XHdd8fh+27bzcvZiubvP4NdeUv5G/uJ8zTkcUjKmG4tRtbJOhZy69QyYDviQP22qvs+pUv18D8&#10;h/vurcH597+9o6y61lo10J7c6UAibDf/5PvfLzddf335Zfd5dFx97XXK7N2c6+OWG39VvvmFz3f5&#10;s5c1112v6vrMR7auxOsxj3ls+c1tt5ajDz64fh4QU/M8iD3f2/lrlUTqt+3si849rxLB9TfcsBK0&#10;Iw7Yr5x96qnlV9dd2xHDI8t8HYFYernly047bF+OOPCAbl6Xcsdvfl37gqyt9pxn1xXT7351p/Ko&#10;rr1soR/fkZuf/mD32tflVl6lnH3KKeWzH/lwubn7Ln/87I8vl5x/QTnpqKOq7xG1u7t/5G25H9OR&#10;pt/cemsl2yd1RFAf9MX9md/Zacd6zyOy8qc//LGWX9eRkjW7f359JwySPwT089t8tI7PbLM9uuvr&#10;OR25PKo8c9ll6xj14fta34866KCy3gtfWOvf37Wzz3e/Wy7v/kFed4MXVlvYePj++1U/3Nf1nx/Y&#10;7j5Mfp9Sm3+9/y/lO52vDvrRj2o/zzvzjEqw+HI08oegfeFj/1d995jHPqace/rpVecKq61W/2m5&#10;/de3jXse/K2LG2P5Ubyc6Lx8pKNt+04AgqgA6AOFiAiAPpwJvMqS59oX02AShJUhGHQgfGeeeebk&#10;PKTH/YE/+clPKrkkb7KHFHlqWBBBbCBtB66lIAQgeYPl0C/TxmA5sF2/HZWnP6B9edpKeyCfL6R+&#10;fh99+/SdD5ETpASRth2L5H3sYx+rK31WWNWx+uioDbJ8lLqI3HO6L2vthviw3QqXI2SMUo50SdDX&#10;6XwssHuYv6BfNkxGnrYjZ+64ZqdrbadeZMZK6Ut/DjryiX8anCPNVvf4E2HnK0Rem+Tyzkr/gFjZ&#10;Q769m9JvU2+yySb1p/G82NxvVmvTPZbyX/WqV1U7Gx5eGP/lVlq5niM693Vk/7qrruqIznLlVa97&#10;Q3244lfdP1KI3m9uvaUsufTSNdD2cdP1N5QPbb99+dkZZ5XXvOWtdaXo4vPPq2XX/vLKulKzwUYb&#10;lR8cfEjZ/aBDyuu3fGc544QTypVdIO0DsfzxMceVPX52WLXp0l/8otx2040jpaPjqssuq2TjFa/Z&#10;onz7xz8p39rnJ+WdW3+4PvDgHrg+rEAdf/jhHZlbsMod+fNzy/Nf8tLav0Hc2X2vWpH78dHHlg9s&#10;+8nu++YPlcB99DOfLbvtu1/ZeY+9Kpm55ILzO+J4R1miIy3ukUQmESJ+uLb7p/0pT5u3rLT6GvVz&#10;c/7ZZ9bPzSf+3xfr1vVO39+9bLzFFuWP90164MyKn5XX1739HeXQM88qexx6eFlq6WeVM048sdpj&#10;PBbo/sHa6mMfL7v9dN9Ox486wvqicvmFv+j69qsRy/8Lq1uHdv6/7557y+e+sUv53gEH1natZh19&#10;yMGVhE0U2tHeui/YoNO1d/l2F3u23v5TZeHFFit//pN/+KfcprE3B4zz3ocfWftqhXk0GMe//e2v&#10;5XXv2LJ8fc+96ti95/+2KX/qxuQXZ59VZSYyDybix6mdl7MiGvnrwQddQsb8NyHQOiILPuwIiCTw&#10;OioTYK2eCLq+nBPgbZUhHEig1RP3AMpXjwwC6IXFfkJL8KbTlpxzJFCb8tiSLU712CHQhwCwF9J2&#10;n7S6HlYvsuo6IkKIg7rkQR4y5Qjqk/fKj1133bX87Gc/qyRVn9RRHqTd2ECH5As17YL+Inz6/MpX&#10;vrKSFq/LsWqlPt2p78h28N4/RIZ+NkOILZno7yN6yAEZBDeyjvrLRsl1PwH9SerSFR3JD4wzWyIT&#10;H5gTjsCmftI+n3ji1kqeVTjzyGt4JKvJ/mlw/6JbDMjFVm1Ifp1GG+aMa36U2EK3pB0yVlSNuzls&#10;LlsddJ9fyKFtY6uC5nfDjAFbp4suvkS54epr6r1/d3T/QK20+up1NUo+Uvjrm2+uARMpHHyyd7mV&#10;VyqLPH3xOj9X74g/uGnf6oqtQiTIysoh3feTLcDfd59P8+uqAfKnzXm6f1StNi3TtT1esHHueZ5Q&#10;tya/uO0n6tahlZlXbvHa/7H19x2BuvvO39cVKv22SoeYLdgRgWF4SfdPim3Z2eeYs5Kwzd70prLQ&#10;oouVYw/9WfnJ979Xbr7hhvKvf0763D75qU8rq6z17EpAbr/t1s4Hvyu/uvbaskz3z+gCCy9U/WNb&#10;Gb7++c/WladbOxKx0as3K2s///l1hemKiy4qT3ryk8vaL3hB9z30uLri+KXdvlN22v0H5Wnd99P8&#10;nW82f9Ob6yrkWSefXFeukEX+zPdQH3f//s5y9eWX15XbC889p65Cnnr8cXUb/8brryt3deUTxVPn&#10;m7/z+eJ1te7z22xTjtj/gLL4Us8or+7sQnTH06b5xOY1uu9d/dJXK275HhsEXS991SblBS99WfX5&#10;vj/8QV1tBnpgIvNgIn6c2nk5K6KRvxEIlCYSMoF0CKyCryAskAqajlmlE3Qz8RwFTw+H9PUIuIJr&#10;oMxKoHsBfbkgPgcffHB9EtOvX7gfUD2TWrvOrQQigiCIZ3UrNiANue4TEEd5ScNAnzK2uEfMb7pq&#10;W918SNmMnDmyx2omQnLJJZdU2+XHpj75AbZpIzYG2lRPvnN91Xc+9KocZbHNF0z0aF+f+WPrrbeu&#10;q1tsU65t/VAOrmNP2pG0ERIZu6JfvvZC2vrJyiU7pZzbZnX/nHmCjBlPq5l+as14Imv5gnKOtHnf&#10;ocR/forOC7D9eoxz9zLKR/BsbZN376X54hc8kG36rCIjv2xmi2R+Gr+XvvSltd/K9FWKD/knfSSv&#10;D1kFpZPvlMefrh37c7jh4cWTun8yl3rW0nVl77QuSPuu8iDIU+edt26XXXvlL+tWrjF1PRHYUgOk&#10;8sLun1XplhtvrEHXvWPDkM/OePGM7p+K7b7ylbJ6RySuuPji8r2vfbVs9botyq47frkS0D7++If7&#10;6vFxj+/+YR5pw/bdeF5Vc8O115T3vf71Zdv3vrscd+ih3XfU38vcT3jiSOkku9dab726lW578Jau&#10;z1YUV15zzUoeYePXbFHe9/FPlPm7f4LcV/nl7T5Zttz0VZWo+I7ir8c9fvbuc/X4Kk/nXN3nCPnw&#10;OaLvk+/fqnzk7W8tB//4x5WQz/PE/9owCJ83PvhT1+9Lu+8E/necffY5KuF1f+JEgTh95NOfLS94&#10;2UaVvO6127fLR97xtrrNy57xtGl7F/pbp4/vzufu+joMfL33d3crW756k/Kdr+5YV1QH+z2ReTBR&#10;P8JE5+WsiOadESAWYNJIEEKgzJepQCmYJrj6AkAGBX/kBWFULsg6Wl1BjMhFP1KARAridMoXeG0H&#10;H3jggfXBEwFfG9rOCk4CtFUaOn3pW7nRRggGOMZ+5+qmjM4c+3LqIwJsYTfd6uljSK8vCUQL0XBO&#10;1m/nIink+rqTBu2Avm/lS875kW6+1G9JmXZSh86snCF+2223XXnJS15SV12tWLmvMP3SXmyQ6HOt&#10;b/pqHBAt9jtedtll9dx9biFg/TzvG5SHuDm6TxFp5wMJubPCi/xZpTOeiKF+GS9+dM53rtnCJnPK&#10;uCJYVnzdh+fhDPfc6aPk/jxbsM7zTknt0KnvyjbeeOP6CzP8o9xYaUvf+csx7SrTdj+v72tzQN34&#10;y7FhxoAb7ZExAfDko48uT19qqck371u18tCB1ZHFllyyC96TfpJxvFAHkJ6d99izbtl94VvfLp/e&#10;+etlo802q2XTCg8OLLjwIuXdH/5o2e+EE+uWrC3Ii887vwvyd4xITYJ8RM8q53333F3zrM5ZrZsS&#10;zjn11Eoatv3Sl8uuP923vP0DH+oI8tNGSifBCqjV0SsvvaQjzKfV7WUri+CVOOa+laTPf/Nb5ZDT&#10;z6xbyD4XHi7x+cmDNDded22tY4vUK3c+/eEP1dVEpMb2pu3M7+5/QPnQdttPXk0cBsTeNr3Vyh2+&#10;+rXq/6/+4Ifl01/buXzs8/+vzLfgQiOS/4s/dd+dULdce+TJOb2bvenNdUt8r8OOKKs++zmV5NkO&#10;HU+bC3XjADd235mIHbi9wBwcBtvqP+/8j1x/b/8Dy2e//o2y9vOeN1I6CROZBxP1Y8P40MjfCNwY&#10;bzXF6p3gi0y4OT4pTz9aIfNggnLXArJyW2XSqquuWpP30mU1RQrZQd5yFLgFfOWCNsJiG9iKGvLg&#10;SUtEEkK8fOmwFWmwGoTECNghPY6Bc0nwVib1A3nqIBE///nPa3u+8ELGlCNKjmyUh6TQgTDqw/nn&#10;nz9Zbz+Boz4hGINkTBshIMr0M3kgX7uIi/wk7dKjzFhttdVWdRXQeQhsv/20SZ5uyVa816PIJw/K&#10;XbPDWMh3RLCtviKWtj/dM6ct547ImGO2SJE3CXmTB2x27ilwZc7Vc4wuSVva52Pt0If4mWvmlFU9&#10;9+V96EMfKjvssEP5/Oc/X4+ubZez0/iln/wawsl3Ic6OoM/8YwUT6fbPi3OrmOYEWeWeem+YcZBX&#10;voD72GyfwZLPelbdhoSpecXLSqutXrdL999zz3LQj/Yupx1/fPnk+95b3rbxy+t73aYHkI53bf7q&#10;uopmhfKS7vvD/WbuMZtr7geuLiJnq6y5Zm37Y+9+V1352fPb35q8MjcWbD2Ch0Tc56c/N3b/pPVh&#10;5WqlNdasNp1+wvF11c+WL/zzX/+s24vvfe0WZY9v7VIu6r6Xr+z+KYQnPeWpZfbO/96f6DPyg29+&#10;o+z+9Z3LLl/8Yn0S2aqZ7Wf/RMHVV1xen0D2JPF5Z5xe84aBPeu/6EXlphuuL7t86Yvl7FNOLnvt&#10;+u3ytle+ony7u/7H3x94L5x/BPJex29+4Qtlpx0+Vbb/4Pvrk9UBwva+17+ufHrrD5VTjjmmPghi&#10;G9eWr3kznjaXXWml+o/BqcceU77+uc/Vvv70hz+ofR8G+R7i8JCOrWQPdRx+wP4jpZMwkXkwUT82&#10;jA/tad8RCJJWUBA5DyEgeYidwCtgC8QCNoKIfCEDyJ0gLVgLvEgFQpSb6hEM8lKeTtUO4ibQIwOC&#10;tO09K0e2U5EOyc34tgKPO+64Wg9JQCKQA2TKuXYQCAFfgCeXD6RzwR/IutaWIyADIUfKEUurlwgt&#10;IsAeevUt95FpQ55ypIQPEAZ+8wENQaMzxEJ7SYFzZTmH/nXOtRNCFNDfP+oTP3tIwVhZjUMC+4TT&#10;Oegn+x3ZG/KNeNHhXJ7xlYynceUD4yq5Nj7qO4YsZkwdQxrJmyP0mwP+qTC/+Mv2tndHetjihS98&#10;Ydloo43q6p2HK5wjcx5sWW211ep89M+HOcg+q5C235H1bCeboxlvc8y4ZNyNhbLMDT5hOxvl6YP+&#10;yHfUh4wDP+sDuxtGh3kxtRjv076BoH9VR4h++5vflM3e+Ka6+gdeM+IBkNu64O5+tyWeOenl7GCF&#10;ytO+/aczB/O8KmT5lVcpv7rumnqPlqDs3i9bn8/pys0JRAoZc8P/Uh3ZhOT1X1cSDLbBVq9k8WqO&#10;U445upKqZVdasbz7o9uUhRd7+kitSTAvrcSZv3/s5rMVzrd0/+xd3/URnv+Sl9R+DHtdilVPTz97&#10;6tQrQJZZYcWOGD+lPuXqXjTEWH98DpATr03Z/M1vLkuO+Mz3ytLLL1/vBTyjI4a2ej1c8PLNX1Mf&#10;8LAFupC40H2He6jAQzNWJJ+9/vrlXR/5SEdinlLvAfxDZ7f2vWqFbUt25NqTsmy1Vd+3ff4FF+rK&#10;n1m3jT1gcUpHtq6/+qqyzgs26Pzz0TLPE/+XzC/cEWQ+rk/f3ndved073lk/t+zWzyW7zy2/eZUK&#10;GzzRO+/83T/NH/t4vSeOD6bUpjIPyFzWEccrL7m4LkS85b1blWuuuLLMu8D8//O0r/GdsyNwVv+q&#10;3266qd4DiAi6FcELrRfu/jke7zyYkh9dT3RePtIxnqd928+7jWDP7r9dECQFvBAsR19CPiTyrYgk&#10;X5DPKo1ypMOHwJcVOUdfLrYBbRcKyur5YkEEEA5ytnmt9CEmIP/d73533X486aST6sqLpzIRHO0p&#10;ZyddbGKHtlz74DtnD7imV1CX1GOT/JAFNrhfTR6iwR4rkOohKa/oPjyR0/dTuw+17VDXbPNTbIhg&#10;fBfy0E+xSbmkLUi5a0dIma1NpIa+EFd1+3rSF/qRU/5hh61a267qKUNuHfWJfGyli356nPOlMUTc&#10;HOmTB2QQIUe6HONXY0+f9kA7/T77wuxDedp3ZHvqqpejMvZGFk488cTaH3bH7yt1/53Hh8aFPSHB&#10;8o1b+mk+06eelHrpj3bpyBe6up76bRgd5unUYkb8bV8Pfhh38z/3201P2FbN9+Vo9/CZm54Q/cO9&#10;99X3tfl8IBKf+fDWdatyh6/tXInJWNAP87r/Trs+vHLE61zgs9/4Zt2KHER+ymy0n2BLX+o/USPf&#10;FX1kG3ZY2WjQ93pP4Sg6JwqfcQ+pwGg/xzalNunQF2XD6g+CPvLGdzT58cyDYGr8OKui/bbvBLDt&#10;ttvWFRoB0pceUuOLzwqQSWzy1g9FFxwFcmUCq9Uy8pnciGBIiCBKRqB2Y7/VGLp8iVmlUu4cSbGC&#10;gxwiHdrIFh7i6PjiF7+4rvogNVnpsrWYQB2SgKioz35tyVMGdJOX5LEb3NNnq0/frXZ6wMCDKfrh&#10;ZcxWqgYJkfq2nd3vhhCB+vL5JyRK0kd2AD9JruOz/rXEPmAHkqw/9CZFznmIGD9byXLtywTo5Ecr&#10;iPrKv+ziL3XY5aj/xt740gP6kPYQLHL8SU/64hhb1WMTyOMLiI6MRRK/yONjR/Ipi23y6XSkQxm7&#10;2Ks9c1N/bNWqrx770lfzJtfaUyfXoA31M1bytUGOXalHbtNNN611GobjkUb+ZgT8sfvc2sq88uKL&#10;ygYbvbxupdp6vezCX5Q3vuvdZYu3vb3OzakBImE710rYPXfdNc36GhpmJLTf9p0AbJ2FeCSQCrgI&#10;G0LhXDBN4E1gtJ2HlCFESAKiFxKQII8g2vYVUOlFSBA4On3Z0ImwuJbIIG9IizpISW72p8uP7COT&#10;XsSsfduT6mmXXdkuRQ7oz3+l9LInbUhs1AZCRAbBY6vfKiarXeQAASHPF2S1gzDZjlQnpAo50bbz&#10;+MlRXWCj9rWb60Eok8+X+hC/pG7qOErk2ccG7aVf8rRtDD2Bm3vZjCPiSl5fEWw+cJRsHeepXUeE&#10;PnOgrz82JGCkX8rpjq3y+EV+bKZHfur39cpju3Nl9OiHPNdIMRsvvPDCcvrpp9ejrXlyfdvIshvM&#10;J/nG1JE+7bgmp//9JB+Usd3KYsPoeCi3fWcV+KdvhVVXKX/645/q/Wbu3/PCYNuur3zt6ybP7amB&#10;beSzTj6pfgY23uK1ZdPXv2Ga9DU0zEho274TwAEHHFADYgKfYIzUALIASCGihtwgVMheVgiRCnXJ&#10;CNLqCJoCLVkrZFZj6EX8rJYhba6REuVkETABN0E8Otz/hegJ+lb/fGmRyROebHIfnnw66VBPX3yp&#10;yZP00ZeqPPVdI0AIkv64txDpse2rfIMNNqh5dEn00y2FLGpfvqTfyCedfIWQSHxCn3azgijRGdJC&#10;J7CTHAJqdTPt0R99zsExdiXPNX0ZK/ZYXbVChkDT78lcq6/IHb+Cc3aSReid8z/yZwUyJFvSBjim&#10;/eSB9qFvUx/Jh8iOVZ8t/KXtAw88sNpvzqljfPwCh3P19M+5+eZIh3rmJ18Yc0f1jWHmg6M21OO3&#10;1FWWrf+G4Wgrfw0NDTMK2srfBOAda1aaEDnBT9AT+AW+BMGslshHBJA614KtQCrAIhiukaCsvNFn&#10;xS4BHcmiFxwF4qwYkg+5kBLIrfZY4UHS2CGPnHsB6fCuuFNOOaXmI5eCOrBDnjrkkU46kVb9IIcU&#10;OEdcETN9QN7IefBFHh2SPiAiEp0huXQAAsGHHp7Qf9fxh/bjL32mQx779Tt65Un0WlHRrnJI2SDI&#10;9I/slJCZ9B2hMW7yPDyhXXkhmI7y9RmhQgo9ta3/EtATfZD29AtyPSWQlyKv32MhfpPMBXPPwzne&#10;7bf66qtXsqq/9MWPmUvqsFm5PiPrkvGml2zGlW/kxy71ja0n3BtGR1v5a2homFHQftt3AvAAA2Ik&#10;AAp4giJi4DxBU8ANoXAuoAqsZAVM1yF2yAJZ5Y4e6CBHn+1SeQiYNhBHpE5eZMC1IJyESPVJlLTW&#10;WmtVWQFaH7ybTqLTKhdSEAIokYu9+isP8STDFslTx+zVPiKULUyJPCAW9ACfIbgSPSFH6iGCSGC2&#10;TpVLAXu0rw6dfKtdSR/YiaCmrUE7AvKQfgLfk1Xf6qqx8ZQsv3vARV8dsy2crV7tWnVUxzi7H5Nt&#10;/KUdOtmTdkY7jhfk6XVMSn/BefrM18YV4UNMPTFuPsnPXORLfrXymfmsrjzX/B/fkDcufMQG+eTi&#10;T/0mr62G0dHIX0NDw4yCRv4mAIRJkBPsBE/BTxAUDCWrLcgDIAeIjnzyVqgQCoHVERKAlSMXVtMQ&#10;G7AqJuhmpVG7VsKAjGAMArbr1ANBOkRJyitg3KuGuAjo7LFy50EN28n6Ijhpky7ydDh3JM8GZAjZ&#10;QojYC7Y7Q/6gT0RCHiS2aIc+uvo+0h+J/6xK5uEK5XykvnrIijx6Jf7UNt39tiTt99Evk8jT6Vy/&#10;9BWZozN6ASmln38QZfYh7o5W/hBXq4GIH33qqR+wo29LrrU7FlKnX7dv/yC0yYdsVZ5xDELWlPEj&#10;OT7mB+OhHecQ+zIPMs+dA11k5MVfnvpuGB2N/DXM7PBUs5dFexgmyXfD47rvnWHfSQ0zLto9fxPA&#10;vvvuW4OdoCpYQoKka6QIsesHXsEVcQohkydAC54CrQBMByLl4QzXZDxEoRwZsQ1Jr3I66LbCpx3X&#10;+dCpJ8kL+UCUtKcN+fQrc0SwOmJf3wnnfXDg/XGCVFY4o989bggDUoqg+QUL9uibrcW8X44PyNMP&#10;2k2bfYRkAF+QQaj0K2SOHvW1a0ucD/hZGR/QqRw56xNAKT7pQ17y1QNt81na0r4+Z3xid/Smzejh&#10;W19+7IlOR3LsSR6kjSA6gn5Z/xyicyxoz3hkG12d2Bw79Ys//aNinMmYm6AOHWQkfogvsqIdGzKn&#10;5OX67W9/ez1vGI52z1/DzA6/f7z/XnuOXP0Xn/zSl8u6G7xw5KphZkC7528C8EsVgqEAKzkPyQtB&#10;E1AFUMESGUKarCoJ9AJxAq68XIdYIHr0CaTIV3Qr05ZVQAFcAE6dEAopZML54DFB2nnqsXmdddap&#10;W7hIoqeZtct2BCGrfGS1zRarkFn5Uw9xQMx++ctf1q3PrITxT2xz5JPRELsRO+1q36ogP7AVmUE4&#10;6Y4vlSujH2mU128v/uknUN6Ha77hawi5iY7oDZKfc3UdB/WSic9HQ19vQE8/Bc4H9Q3KKteuPiSv&#10;L2fu8LHtaqu+xtKYBs5DECVjRp8xljI3QxadRyd5Lx1vGB0+61OLtvL34OGXl15S9tz122XxpZ5R&#10;X2L9SIVVOr9g8ve/T1qomG3Id7KfZrv8ogvrb0J7MbVz/plzrrnra3R81n/ffffPNXcXJ/74h8nf&#10;Sas/Z+3JL05umDnQtn0ngNNOO60GQ4EUCQHEwzniZ1VMgBQ0nSNMSEuCJjnB0rUA6oOEdCEBIZU+&#10;TMqQMEdt0afMti95wV0enf0Ar26uQ0ikPslgv2tHOjwMQB/97HF/oOuDDjqo3tPn10HolZADfWCX&#10;++IQNXn0sN8TxogFX7DfFwwbQ0bSdmzr2wUpB0f+0wbd6YsAaqUPwWQTOfbYNu8TEz5OnaRgMC8k&#10;3jV9SYP2DibtQ/xObiIYps8xZTn201gYVk6nZIyMFcLuFTZgbvKjcTJGfKDPjv0+K0tfXSujy9iQ&#10;lVzn3tKG4Wjkb/rh5l/dUG4a+dlKPz82Xgyrd/zhh5VjfnZI/bWOJR6mX6nxGbvhmmvKrTfdWOaY&#10;y++xT3oH6PQA3fq43fu3qv088sADyvFHHF4WefrT6+/19r+3zj39tPL5bf6vXHbhheWKiy+qyblf&#10;2qi/urHYYmX9DTesvzjil2KC/q9mNMwcaORvAsgDAAhf7sUTDJEmARQByX1iiJptVR8s5cgQgoWc&#10;qK8894Zl5UrgRRqtGCJ52krw7pM/QHSy9ZsE/euQl/6xD/Z6gtkrQaw6Iqb6SLf2tO+nwwBBUi5P&#10;OZIXwhUSa6sa8fNbwvRaCUQKrDDqt77GNn1y7GMwj738S4f2c48gPfqOuFjBYj9fs1l99qgTMiMh&#10;P+oBnRBCQ559ye9DXvKHlU8E46nfby8Yrf1B/w1Cv/lB3/nO0962e/mS70LcXMf3UvyepExeiL8x&#10;N2fVJR8/+im6htHRyN/0w2H77lt2/cqX60+KTYR0DKuH9K27wQZlpdVXr5+VhwP/6L5b9/ned8qe&#10;3/52WWvd9abrT40hld/4/OfLPN338Hs+uk39recLz/l5JcGrr7PuA8jzNVdcUc4784zy6a/tXGU3&#10;e9Oba0L8fN7/ev9fyu7f+EY5oSOPVgKXX2WVcvtttzXyNxOikb8JwHvtBEoBFZnLKh4S5549eQmG&#10;yKCAqxz5Qa58sZC1YpKgKiA4ZpsYESEnCbYIi6QtZAv50QbyM0j+JKC7fx0C5Lof0EFfQkoFdaQW&#10;gSODUFkZ1OfYIOiT89QrGfVde4Gwfnp4hN3spMu9gVYE+cGDJ/oVu3IMYnPsTDlbtZN89tLNV7aq&#10;V1111Srn3kXtu7cqtknOoy/nkDx6+DL5QWSTyA5LkONEMKy9jEswKNPHeNqMjcbLPZrGwT8Y/GLM&#10;9VubxsU4Kpfv2tF8JWNuQ7bjU4eMuWV+5B+FhuF4qMifrbtzzzi9HPzjH9XfrfVzXFZ5/OyYG/ZP&#10;Oe7Y+qsVT+nmgW1OP292zCEHl8svvLAsuMjCZY45J7226VfXXlN+/P3vVTKwyNMXq7+c4bdT1fMz&#10;ZvQgEU+Z92n1t28P+tGPTLiy8KKLlisuubj+OsY13WdykcX9Rut/CcYfuu+XE486suz7wx925VeU&#10;J3ffe4iEeXr3nb8vRx10UP1JNStgVqmO+dnPaplVJ3PNb72ecdIJ5c7f/rba6ftpsSWWqNuYf+2+&#10;G/y264F771Uu+PnZdZ7qk7k6Wr0LzzmnXH7xRXUuz9t9Rw2z0W8izzvfpJ/ojA/T9wvOPqvst8cP&#10;y++6f5wXffrio/602L13312OO+zQes+c39H1OdKeny879fjj6pjdN/IQHfsW7f6Zht/efns59meH&#10;lP333KPc2n2GF1ho4TL3yFzyG81HHnRg/e3ex3b2//h73+3G9vQy7/zzTfbpb3/z6zrOG222WVn3&#10;BRt0epeoq3l+C/e5L3pR/Q3jwJgb75dt+uqyaOcbfZF8LwwSv20++/n628PkG/mb+dDI3wTgd3R9&#10;CHyRIELIjmDoS8RKSlamfImE+AmcWU3zgUZcsh3q6MOJ+AmydAqiVhSdI1HKwXYdUqYtecrol+iV&#10;1yeDbJBPH/jSDOSHZCgn65jVnNiHrHmNS9rTR0dAJLK6pw5ZW8FIgv5CiJe+2Gpkf54MplMZOGdf&#10;rvv5KeNzUCYv557AppcMG4xJXkNjVdATucZEf/VR35zzI510SOoP81FskOQFsQFSzg+O0RN57cjj&#10;DzpdO0qQdvplrpHSvt7oVm58UmZO6Y9VPf9kXNP9p+9F37/4xS/qap93P6pnXvE9u9Q1X7TnPD7g&#10;q8gq4zOJjHbkpV/muPzY0V71MjYeCvLnvq7v7LRj2ee736mk709/+GM5qSMx1119dVlz3XXr2B5x&#10;wH6VYK33whfWFab7O7l9vvvdcnn3eXbTPjJwWTd3Pvd//1euvvyySgguPv+8ckN3PO2442q9Jz/1&#10;aVXP2aeeWm689rpy2H771t/UPa8jML++9dZKhtxfdvUVl5dbbryptm2+3X3nneUr229Xtx/Nm6sv&#10;v6ISz3nnn78s8cyly13dZ/cH3/xGXU1CNE8/4YRyS/cdYzsS6bEte/LRR9Uy+PUtt5TZ55i9079e&#10;fQr1y5/8RDmiI4ym6B0d6UG2ELlVn71WObUjbMPqub8NWVxu5ZUrgUGkvrzdJ8txhx5av7uuv+rq&#10;zt6Daz0rXf/qPsf9vh/8431q3y85//xK3lbt/hH2eegDmf3MR7auJPkxj3ls+c1tt5ajDz64yj1z&#10;2eW68wPrPXbwq+uuLfN342K1Td8/v81HK1mfbbZHl4vOPacjpUfV1bsFFl648+2vyje/8PnanxOO&#10;PKL+rJ3xOqUjwM9YZpm6rYtgWtVcaJFF62f34vPOK8cdfmiZr8vf8BWvqGQ/CPmT3199HEb8Vl5z&#10;zUq2f9eRU6SSvoaZB+Mhf+P/l/MRDsTHhydEyEqcLzDXAm+IlC+MECmBmqxALrAKnsiRLVxHSXmC&#10;ulUrJIE8okK3fLrp1b5zX6T0a8+5I92OErtynSCvDSn5iBISQR/SJk+5NrTJBm2mLX1iG6KhHMlC&#10;XPXda2SQgWd2X87k9ZVebUnOkcVTuy9M19qQAvoG0Zfpywby2IjondP9937SSSdV8sNntqCXX375&#10;ahNSaisaSUQI1dOeI1shBLFfxoeOSa6ToH8O8UtIL9/ym3x2Ri9fSMrUd+R38vEVokWPFU5E26rm&#10;WWedVY455phyxBFHlD322KPsuuuu5fOf/3zZZZddyo477lh23333mjyVfmgXuM4444z6Dwt/0KUt&#10;x8w1fXeePrAzZVayrVCzJ/XYFxvBSrV5g1DKb3j4cW83bgt03yFbfezjZbef7lu+ufePyvobvqhc&#10;3pGCWzuiMB4I9Ed3hMwN/e//xLblyJ+fWz7x/75U7v79nSMS/4VVtGVXWqn87PQzq6x54oGA7+53&#10;QNnj0MPLUks/qxLI39x6S537VtNcf/hTO5TvHXBQ+c5++5dlVlyptnfPXf/Vf0s359/0nveWw848&#10;u7z/45P0XnTeOZXcvu39Hyibv/ktVW7r7T9VtvncF+rq1N3d99FyK69SPvqZz5bd9t2v7LzHXpUk&#10;XXLB+R1BuWPUen2w8djus3NV90/l67d8Z9njZ4eVXX/y07LcSiuXIw88sCNH145ITuq77eNDTjuj&#10;7PKjfTrys2BdUbMCOAj6ELlXvGaL8u0f/6R8a5+flHdu/eG6gurz9cFPbl+e/5KXVNmvfPd71VYr&#10;uId2pPq+e+4tn/vGLp2/DuzGc5/yxCc/qfrLOAX88umv7lzHyjj43j7usMPqqm7ge8Xq4Y6f2q4S&#10;wvd97BPlKU+bd6R0dGjnO1/d6X+IHyDDX9rtO/XY8MhDI38jEJCtiCA87jPzYQqpQ+AEQMFQsPXh&#10;E0gdBVEv3fWfvzpW0+hBvqxW0ReSlXuyEDFB1hF8KQnK8rxWRRv0gy+PBGlHZCJHeRLbEugl517+&#10;u8IKK1Tb2T1Y36oeooF0IBJISFaOQgZsDdvyRVr9dFy2pvkKcUFy+SikwhPTngwO0i/HYZCfNAg6&#10;2WE1cd111y2r+K+88y+idPLJJ9dkG9iDDR4S4WN9sn1vG5SdfK99ftb/QQzLC/r+BEdjx6YQOG3E&#10;fvLyEVJ+8c5F29bsOfbYY8tPf/rTss8++5S99tqrfP/73y8777xzTfIOOeSQ8vOf/7z+Qos+hEzy&#10;v23cpZZaajJ5N3Y5ykPSjBV79Ffbys0h+eZdvy699OuHMdQn/VBO1j8lknJIvYaHH1aMNn/Tm8vS&#10;yy1fzurmvxVAN+0bK+M6Hvz5T3+uq2a2B1d79nPKo7rxXaT7Z2qF1SbdXjGIZVdcsTyumxfZppxv&#10;wQXq/WVP6r5XFl1i8UpA3NP2l27uXdH9A2h70sMC+/7wBx3R+ln3mfhnXSW8o/snLbDFu/Syy9Wt&#10;asTiafNP+nnFsbDk0kuXzd70prraRa/Xktx8ww3lX//87wNLUwIbr+9sY/tznve8Oq+1bVUQGb7p&#10;+utGJCfBKh8CufBiTy/P6r5LRwNfzj3PE+oq5xe3/URdhVx97XXKK7d4bZmj+xwOA7J99eWXV99e&#10;eO455ac/2L1uDz+6+36+sbPjrh4ZX27llarPjJUx057VQKuewW9uvbWceOSRlWz/v2/tWp45jl/k&#10;CfE7pfunk/194tfwyEcjfz0gNwIg8iYAOgqMviQEUg9CJLBmm9a5Fb4EYsEXyCECCcAIQn/7Nzqd&#10;S8iFL/HIImkBOfJ0OqdHeQK1c+2ToScBm/3LLLNMtUsbkVOunj7YOjzvvPPKkd0Xhy1Fq2f6QPb5&#10;z39+2XjjjSv5YJftRqtGyIO+OyK/SIQvYHqt0IUUBf3zIHnDykC+NukMefbzawit3xt25F82Z/sT&#10;kGfyVsXkIUXk0k6fzPXTIDIuxiQEiR79vfnmm+u7E/nt9NNPryT6Bz/4Qfnud79bV+ys1n3nO9+p&#10;RO+4446rtpg7CLYVVbZYaaVXP4yRV934ZwGR9Y+DfpDhVz5PgM88kJBDdlkRNWZWSc1h42psQlD5&#10;Q30pY6/PmWOu9ZVdyrUhJc+ca3j4Ycvyk+/fqnzk7W8tB//4x3UlEBGbCGzlIWyPfdxjK/kCY+2J&#10;z2mBuWIrGhF0/6B77STkbMmln1VJzTAgNLM9asphyLb0+17/+rLte99dbNlaOZv7CRPre2x83ONn&#10;774HJ+0KjAc+K49+9Og22oLd7itfKauvs05Hxi8u3/vaV8tWr9ui7Lrjl+uq3TD4TCr70x/uK5f6&#10;/up85ehJ4AW7f7Znm234P6aP7z6rtrTVpSO475676/xYp/vOdt/mlKD+9772tcnEz7v8Qvz41ha6&#10;fywaHrlo5G8EAlyCPEJnFUXgs2oWciM4C/4CrJU+wZOM1SeBVnJNjy+aBO6stKgbspaALI8sJDj7&#10;MvaF45xd/WNAB0LkKIUUABvYQp+2lWsXmdAWObYhkeAc6TvggAPK3nvvXe+1U1ffkRZ9OPzwwyvh&#10;UT+2gWuyIVm2YZGcyEjKtQHyh4HNARk2y8tRO+4t9N5ByZhY1fTQynOf+9z6c2fsdC+cFUF9tSLr&#10;oRQrm1nNjd3acM0/7Jas1kl+Jk8dK3YHHnhg3W7dbbfdKqlz/HEXeA877LC6amplz2qnrXF2WiX1&#10;axhIHQK30korVZJmjrhvDpF2bY4B4sZmOthktdD1mWeeWUkt+/lUGR8bZzDHkMT8E2LeujYvyehP&#10;xkQf01d+c+6fAHNKis7MU9f+cci8SnnDwwvEwhajLcXv7n9A+dB225enL7nUSOkD4R45+Hs3pn0C&#10;YtXL/XXuu7NyBvd4l+cll9bzqcXs3Xxe+OmL1adLt97+U+Xre+5Vdt5jz/pk6We//o26RTwtOOfU&#10;Uyu52bYjKbv+dN/y9g98qDx13imTnD5swy7+jGdUPb++5eaaZ/XLqhk86SlPrceJAqFecOFFyrs/&#10;/NGy3wkn1m1pK3UXn3f+0G1ieFL3D/nTun/0rGTu8NWvVX999Qc/rP762Of/X5lvwYVGJCfdw/jn&#10;P00az9tvu7U+CKIuHcHyK69SDjjx5PLyzV8zkjM2EH/bw4PED+7/81/K4fvvX++pHI28Nsz8aORv&#10;BEgYwiA4CuLIUsicQI28IA7yBUP5CcgCr0DpCM6RO9cIGt2Sc/mCtWuEi4xEj3w6E3DpSQAOkUqZ&#10;oK0sZAbYFAjwSGr9D7MLAIiepJ6yyKpPT86jjx1ZAUVA6Er7oH7k6WO7PrhGiuRpO35KnT5y3T8O&#10;nrON/XxlfJyzxQoawoXo2eY1bgjW0ksvXbdKkVYEClFEApE/1+5LPProo8sPf/jDukr3pS99qeyw&#10;ww5l++23L1//+tfL17r/hhE+9xmSRZ74zdghmFYf6bMNjRxry9a0ts0TclbhjCkiFjKM3FkVtVLo&#10;CWmrgWxGNPmKX700XB1b9u5rdLQiaAzYAWQlbflnhD0IMGJpa179jFtWg8G4GHvzmC5H/pVn7Bz5&#10;l7y5mbnsms8bHn6YW+BBCzf2H3XwQfUhjMAW5WJLLFnPv/mFL5SddvhU2f6D7y/33TvpKVOYs5sb&#10;a62/fl39U24V8dMf2br8cWTHYmphrq3/whdV0vntr3ypnHb88eWgH+1d3vvaLerDEH+4779blFMC&#10;kganHndcOenoo+oTuLZH4dJfXFDv86PbdnIfw+r1gfB4eMFW7O7dZ/3w/ferq1/nn3VmWfXZzynL&#10;TOVDTVbt3rX5q+uDJD8/7dSRh0PurffvzTX3pM/U40fe7efeQk8mI8nrv+hF5aYbri+7fOmL5exT&#10;Ti577frt8rZXvqJ8u7v+x9//+5lzj+TOn/1M2Xu3XcvXP/e5OnZrrrde1RGc2/2z+saXvaTr187/&#10;0+9hYNPr3rFl2fuII9pW7yyKRv5GYBXJByIrJ4KnYChIIiCuBWeBFxkQHJ2TASswgmmIiXpIDwIk&#10;8IJVlYBcyFJknYcohfRJyVMuKZNynXLH1EEsJKthsdU5+RADOkBZv65+uFaOCCBOyIZ6ykB56iFB&#10;CAed2rR6lrb0DVLPMSnX/SOkHCnRLj/lARTXVtXcW2mLFGmJD7Svr+p6EhgxQpAQRHK2rd1vh9y5&#10;v862MOJIL0JEh7rIlBU7ZM9KnhU1JBKhJM8W8vwT8mnLFaE74YQT6mqge/hsC1vJM+7mFXut/Hlw&#10;hu78dB4gjAiuNjzAYjubbiuDsY0dzo0Ru7x7Tx/5n35zGBlllz6F0LnOPyNuASDHpvRXfefGzpGP&#10;+V4Zn6rT8PBj9bXXLi/dZNNybvcPxKc//KG6YrXBRi8fKZ2EF79qk/rErnvY/ILDZm96S1lxtdVH&#10;Sid9bl+6ySblwzt8ur4KxdOgb3nPVh0R2XBEYuqxRmefBzK8ZuRrn9mh7PO975alnrV0+cgOnxnX&#10;wwfBC176srJyN7c93XrC4YfXz/+Gr9i4rNURHuTpsx/5cP3Mr7Xe+iM1JmFYvUG4j+9D23+q/Ps/&#10;/65PHiOJnlb+4Cc/WebpPkNTg7Wf//zy9g98sI7Hlz+5bdWr3+//xCdrv5HOjV796rJY93k/+9RT&#10;yjlnnFY/X8bBKu513T+GiONRBx1Y1unI6Xu32abMPsd/7xX0CxsrrLpaOeKA/cvv77i9bPL6N5SN&#10;X/OaOpbB7N13M59YDbSVPh74Hum30zBrof227whs5wmCtuQEeqRHkPQFYoVJMEVwyAimgq0PsODq&#10;Q4fw+DAqVyfEUJAVdLPFKggLsll5sTIkIUvyEBt6BG4gA8rodK3ctUQ/nWzJth2Qce4DTpfELnaw&#10;McRAX9VLm/SwBQHYcsstK9lw75oy/UaA0wYyIsmnm4/SV/cKeliEXjawPSQtfXI+eOyf+yUSJEn/&#10;JDq89+95z3te1eWpV/aAa+2wAZFCWvSTr51bfWPr8ccfX8laVlHYIqmrzxI5/dB3fTUX+Eqea/L8&#10;YT44R7j0mR8c1WMr4qYf2nceQqUNejJ+8Q85SF/Vzfyim5yxov+lL31pXe2jQ7521TGe2kAO+YLt&#10;rukyZ/VBnfyTo3311E87IC9zht3Gs2F08PfUYqK/7ZutuMGnWccDc8GDD/fcfVclJlbL6Pv2l79Y&#10;HyLxdKenaqcF3m1n7plLoz3wMB7YTvU57ZOZer+i76IujYZh9QYRG33mpsaPwzClfvM9X2sv33Pg&#10;s1bvRRywxT1322713vqksCeG8z0xmr2+N/imr7uPE488ouzyxf83cjVlbLzFFh05/Uhtt2HmQvtt&#10;3wnA/WyCYlZWfIBc+yAjEZLVJIHbhwyshFnBQ5YQBmUCpaMvH+d0+VAL2vT5cDr6kpBnxTDn5G0p&#10;qkNGPV8YPvDgPASCfZLgLQncOVeuvgTqq+cY8uBafW0l6CMAgj0ZxAbRsuqHOOlr6qurv1bVkJN8&#10;4cRmIOPFwOrIiy192wPty08C5V4fg6jxse3P+DE+QvwQPbLs1nftKAtxYZ9y42c1zRhapQPtkg3h&#10;oZ+s9tIX27n+CdBfJM/qHZ30kTUXjD9y558ERN55Hpzh6+hL35yzDeTF/yl3zn5wlJ8xjJ6Xvexl&#10;1Q9WEv1Mn3JEl7/UMafIG1N1lMk3L/VZWQhg2tYnMvokqcc2yUprw+jgy6nFRH/hw3hlzk4NDj9g&#10;//LFT3y8XN99HtxDdubJJ5XTTzi+Pnn70k1fXVeRpgU+F+ZZ5vDUAsGjqw86h/1ubR/D6g0iNk6L&#10;HwcxpX4rH2abz9cwW9ybaGXSfYrPXv+5det7LHt9lsfq91O77y7kk8xT551vzOT9hJu+/o3jenik&#10;YcbDeN7z11b+RrDnnnvWD6GVEttcPkgCqACO+CAWVk3IZJUl/2kJkoiCD6Zzcj5gZNVT37mAi7wI&#10;tJ4QDkFAGBLYPSxAHujQjqNy9ciwLURHfogB3Wwir9wxUFe9QDmSmsR28rGJDe4h4wNkif36hUQg&#10;P3kqVT1laTsPIPCHlcNsQ7Kxj9jmKLGvD9ceuOBr5MmKljb5h06kh43uL0Sk6OCP+Dz9dc0u7SNn&#10;+uBePjKgHNT1BcwX9LqmN751nT7kPD6TtAHO6VRubiy77LKVdGqPPKgvkSVHPnYErvkQ0pY+Sfr/&#10;1re+tepw76F+8pE55WERhNUYGQt9cm3c6EDwlJEPOdbfvm3aldgccv2KV7yiljcMx0O58jet8BCI&#10;16V4z5z32bnp30+gvfbtb6/vs2uYMeDXR76/8871VTRv2ep9k78PGhqmhPGs/DXyNwKv6RAosy3m&#10;g4Z4IDWCo0CozCqPMsESMUIWkCDBXwoxBKs+VgTkq0u/crqQGU+vIn6CtDYFfFt5IRAJ9vTJcw5k&#10;nbNNGX2OOScbfaknhWCQY78yRySFbY5IAXuskNEh+Pf1OlrxQyiQDnmOZIFN/IJEv+pVr6r3pakz&#10;CPWC9LUP+o466qjJ9xLyZRJS6iXPSLr2bLlr0zlZZI2/02c69M9YILee1qUH4hN9iJ9An9kQ/0GO&#10;8WuOxldZ8ugCtxAgafvss8/kLWAJoivXjsmD5OuPcbH6iLy69t7DNddcs/YH6TBeVvyshHpQxf2K&#10;uU/P3M02Pv/Qyz/qRrcxNi/NYzYoRwz5UB/0yet1GkbHzET+GhoaHtlo274TgCcxBT4rI44CqqAn&#10;CZoCq6AuSIIAKaAqRxQEVeUCqpTVtNxzhnwgCeTpSLk8ATrkRDBGOrSpDXBNLoREmXPlCeby2U2/&#10;PLrBtfaBfZI2gFzO6UDSHLWlfuxTh43pHx8pIy+xxbW2yMhTj24PT4REDcNo+ciZhx/oIMM/Ev3I&#10;DCLEt3yhbQSPX9mgPXa6Vh+JIZcHNuQh35D22exc4kc6g/hVPcck7eTIrtSX5CEE/GkusTlQRhdo&#10;J23267tmv3O6+ZxPyK+99tqVXOfBE1vzXg6tb9pyCwMCaHVUP7Wlf5mHxpINCJ5jVv/iT21rE4Hk&#10;O3LeRdgwOnx2pxYT3fZtaGhoGAtt23cC8BRogrwkqLpGKgRwSSAWEBEbAZGcIJlyAUBwzsqX1RoB&#10;3HWAKEkJ/qlLRoAWbNXRhnOy7GCP8pASZSEdyl07plyZa+VJ0aUsCSHQL2WxRd/0myw7EFXniAE9&#10;fBDSoz1lEruBnbaKrQ6+4x3vqG2Q1w6QDeQpGwSy7YlZdmiTHJ+xR7uIHEKEzLCZjrSh3Ln8+Jl/&#10;EBx9Q5q8y3Cw3diX/IyxFJ05skk/9D9jCv32rZ56std2LHuji6xj/MZf6kggj93a4DvbvHToO59u&#10;tNFGleS5Ni/MNf0z/7wixuqxFTv1rdJ6RyPd+p85wG/G1VEeXfLl6QObkEFj7bxt+46NtvLX0NAw&#10;o6Bt+04AyB8gYYK2gChgIiFInHN5ISICogAtYIIy14I62dxjla00etQRgAVaxEQZecEbyNHtOoSA&#10;nACvjjyQn5SgLYinXBsQ8oKUsU+iX556rp0D8qAtOm39Il30hFiFOCEjVorI0eXaubbJhWxZ6dKP&#10;zTffvG7RaquPkCc6pPgRXCM7XsWC4NGrnT7x9Ssb7qeTL+k/ufiAPm3qZ/rKTvneuXf55ZfXvvWh&#10;XTL06GP+AVBfnhRbpVyro99ZhZS/3nrrVaLGTr6zGmdOsJM83eTSnnoSWf2hj33sVo8N+u3BF6+I&#10;0S79rpE97wTkU7oyR+nTjm1xr49hn4QYaiNjwGfaY5s21Ysfk9ee9h0bjfw1NDTMKGjbvhOA97EJ&#10;esiGe6Ccg+CYByAEyxAB5AAQHAFSMO2TAisoIR+CNgKmPr2Ogq0ADeom0KvrWj26Uo+sOq6Vp00k&#10;TYrt2iUvkQ3ZCElJm9qhX55AH/vp0XbkYnPICP3qhkzJUz82Ss7pQjxiV3S6TtuB/P418DnSg4gD&#10;Ah6f86eVLytiIbja0If4x9GYKWOnFL+oq56j8vSVDRIZfVKHva6D9LFPJiXX6Rs7N9xww/q0st9z&#10;Jkef/tDFLqt07PcQi9U5Mmw2n9wfKPGBvhpD5M79ky94wQuqbvf95ZdEtOcfCfWB3+Mj274IKDvY&#10;qe0+0XPOt0ihMaJLH/iHrfGHFcyG0dG2fRsaGmYUtG3fCeCrX/1qXRFJABdAQaAXJBPwQxYETUnA&#10;tFoo8KoryAu85OQJouojaK7JC/QICnll2hKMBVrl6itXN+QC6FZH+2RCDLRFTwK2cnokUF/dgKy6&#10;7NAH8mxwrX6fiKSfkbfaxA/k5GW1KwSULmXac1+e+87e+MY3Vh9JdAiUUtpiT+wOPAiT1TmriHRb&#10;QXzRi15Urrzyyvrza7Y4PcDBB+xCbEJ+Q/zYaCWTPdrShlfXSF6iLI+c5Bz01zm/OeqvPFCfLMjP&#10;2PC1duX5xQ8y/Ke+sdRfOvjZOPEFpB31IusVLt6RSA/ya14qQ3CBDP2IWlbz9A+5lPiMDFv1nx2I&#10;oNVUfkIUyfMRginR5z5BddmmDh0S/774xS+ubTcMR1v5a2homFHQtn0nAE/7CrACL6IhWArKgqXA&#10;nqBtlcS1IOka6XEueMqnQ/0QBIETyAjGCIBAL2CH8IXkhWDQISBrWx1tk4fI0yd4a5MeR3pDsECe&#10;+pJ6rtmFpLARKZKPMGmbXuQBkANtZkUNkdMe4qBtQMrIy+cHsvTSpQ2rTUiPn04L2XFE2NjqfrIQ&#10;GmALW4HMaaedNvmaPm0gQ7Z7jzvuuPrUL98gQfpAn2v28IE6GSfH9B+xtA3qFz+QI3LxEehvxsuR&#10;rWTolBdbHMkiyvqsTP9DOPU1flfXOPGrpJ7383lVixU827d0pEx/HOlTzzkddKY/2lEnJJMsG+hw&#10;BPnGyQqgc/5TR1120UUn3xkrc46s+eeab7X18pc/8JckGh6IRv4aGhpmFDTyNwF4/YfgiDgA4iMo&#10;IicIhQAsYCIPgj1ZQREBkECgdy7wCqySoC1fwBVQkUoBVZ62lJNzLXirL5gjHII4suVcXWAHuGZP&#10;Aj5b2Bxb1JEnKSfrqJwt+qEPjmS0mXyydLELAaDLQxIICX+4DvHLilbqsod/tIUAsf+zn/1sbZdO&#10;dRCOEE0+JoNUqxMfWqXq5mZtS4p/wO/3ep+dlaq074XS/EUWcs9hiBLb3HdpLJEbT8hecMEFdQzU&#10;o4N+PtF/NsWebIUmyaOf3tgG8RnEXlu7Vu6WW265ugqqn2zWR8n4068tujNfoptt6Vfacu2ojjxH&#10;/URInfNpfMUmTwErR+z0jx+MJcJpHumL/IwBn9CrLptcb7LJJlVfw3A08tfQ0DCjoJG/CQD5E+gQ&#10;BoFT8HMtAArIEgiOEhIhQCNjWdERkNUjm0AtqDoKzHQJtM7VoUdQDvFwjfSEHNCpviPQ6ZqsOoik&#10;JE+biId6grU2kYAQH+VspivEgzyiw5aswGkD0WMXWbZqgxxyoF3tsZNexEZ9fWN//KFM+2S32Wab&#10;apN+xU5lIbnak0cmK2ruefPAB/IUEsKe+FXd5zznOdUm5Im9+sce99HxkXoIqC1e9qrnWl2y559/&#10;frVPAm3ERu2wScoccHRNnix92lHmvj22+q1epAoZYBcSqU/kQN34ixx7EDCETL/pDFED1+pk3DIX&#10;Mg+BrexBaPPrIrbG/Qwe0pnfWjbGiC879RPI0quMDsTdnMm8IocobrrpplW+YTga+WtoaJhR0Mjf&#10;BLD//vtPJguCMwIhGCImArDgKBgKjIiDgJjgixAgAOQEZ/khXVK2RiVliI9zQVvSLn0CLyAq5Nih&#10;TWQlpIrekDo6tD3YLp0hDEiHcwi5kK8eebLZtpRPFvlgs2ttao+NiBb9yvkJ0Qr5I8tXgPTQyW56&#10;tt122+oHbeincv6iC/EJwUKA2EOOj63M8TtZhIWO/IayOu75swqIoNjK1T82qiNPX5HWE044YfLT&#10;1hK/IYTuKXRNH9mg7y9tuuZHes0LW6RPf/rT6zEvvOYDfSYnuQZ19UkbfKEd/iTDZv3iT6/GYQvw&#10;KWLoOoQvtkTGeeyWZ4ucb/iOX5HAl7zkJfU9i/qZ+RlyzS4+1za7lbtmt3K6gZ+15WXVDaOjkb+G&#10;hoYZBY38TQD77LPPZALgKDgLgJJgnZURgVaSL9DKQzBCGFyHkCXIyhNk5SE/QIdrZZBg228TaRCM&#10;U5+ukCbX2kEe6HGNMLFJfXXZRV59MoK7usq1T0YZMkR32o1+9pOJLQiVelaFlPNJEhInsTdEiB4r&#10;TR//+Mdrv9mgDXrZRR8yQpeEHKVtZO3ss8+uxEofkSF1ERzEk73aka8P6vGHvhg7JJBubSKR7KHX&#10;NVnv3fOzaxk7OtgVnZL74xyt5lnB6xNX/gjRS5/ooI+f9YVe5+zSHzo8eat9fdcP/rQdfMkll1Qd&#10;iF+2wUO26Qe2Z0wclbHFvZVHH310tYU+Zfq31VZb1bq2feMX9qnHvowVOxF140hOO/RmvOh805ve&#10;VG1oGI5G/hoaGmYUNPI3AXzve9+bvNUm4AmOAqDAKGgKhIKgMucJ+sodBWT5yJej6wRnEHSRs5AH&#10;cE2PRA/9jsqjR14SHQgGMqEOaAPkIzfk1A8RUY4E0ccmQR4hCXmhS9AnJ6mvXXY40oHUuaZHPVuF&#10;2pAQDQnJ0waSlSP9iMl73vOeySupfOUYIFSIEF3a5hPJKuIRRxxR1lprrUo26ZfPdjaxxX1+7NK+&#10;vrOTTLZ1ydIJ6mibTeTZyA5tW8VD8JC9/hxQTj/Z1NWv+Ebis4y1dvMrG2Sjg61W+ZQjdn7WL9vB&#10;Vi/psU1LhweOkEIrdx6yiM8yJoFr/VDHKua55547uTz+ffWrX11tseVLB1l+MAeRPuA31/Sxmb+Q&#10;/ZB1c0Of20uex0Yjfw0NDTMKGvmbAL74xS/Wpy+tfAieCZiCoIDoXLAVDJEKgVEgJSv4OwqeISNk&#10;nCNXqZsA7Fyil5w26VUuWCM+thMTjJEB50iI+oKz85BEbchnhzx2OVeXnSmjX15AVnnsUkauT27Y&#10;pz1H25zIAv3qOlcWwodQ0CXxm6Mt7De84Q31yVzXITPxmzYgJFCi14uY/WSZBw3IkPVqFvlWtfQZ&#10;IdQmXXzGRtfIjDzkKit4xvYZz3hGJaH0ZeULjIU+gX5IIVLKYmf8o23nfEaOvemPlzmrY4XSuCIF&#10;CKX3SCJ2npr2bj73M7KHfYgqP2nXkX76vNPPUb/o5DeIbeS1ffzxx9f+0MNO+S984QvrEenM2Boz&#10;q4nOtYFg8nt8pjx+0SZYiTT32j1/Y+PBJn//6cb84J/8GOsvm7/lrXUu/PX+v5Q9vvWt8vQllyyv&#10;eM0WVe7P3edx92/sXNbf8EVlnu6zdNh++5X3ffwT9bzhf/HP7rPxt+6zP2f3XZHPVx/3d58pn8HH&#10;d99xE8E5p51W9t9zj7LdjjuV+bvP/cwO321/7XwxZ/c98ajOHxMBH//gm9+o5+/68EfKY7rvpWEY&#10;r9zDgRnZtmFo5G8C2GuvvSYHSEfEwQqX4Cj4geAqCNuGJCOFAOaLIwE4dZwjdEiHugK3FOIg0Ppg&#10;gSMZSBB2HbJCJ5KoXfXlsVfgFqwRAUGdXLZqQ9ToAOXaZbMjWSShT/6AvHP5IX+IAH3uT1MH6EP+&#10;EB0+44dsIaqPuHpHnNeZgHbTdt9vzkF/rYq5Tw8RdE8fvXyRdtimHpvoUSdEULv8wQYyEnly+qId&#10;OtjtXN30n4x8flTPubqR1Z/4h6/iV3bwo38YvELG0Qqg38OVtMEepBUR9GCGupInliGEnn9tU5sv&#10;3vVHr/YdtQls0a4jOw888MBaxn4PwSDpeciDL80T5eatNvWPrLnNdokMYsgGOvmcTWSVfepTn6pt&#10;NwzHQ7Hyd8HZZ5cjDti/bPvFL5W5unn+626MP/vRD3fkb6nyf5/9XJmjG88brr2mfPPznysf/39f&#10;Kvfdc3fZa9ddy2d2/np5wsiKdsMDccXFF5XjDju0fPCT2w8leHvvtmtZeLHFyos2fuVIzvjw5+4z&#10;85vuO2DJ7vvL539mx63dd9Ye39qlfPTTn5mquXT7bbfW44KLLFqPo2G8cg8HZmTbBjEe8td+4WME&#10;Xh0isAu0PqwCoEAowDoKgEiDMufIgqApWEvgiIA49gM1XcgJ8hLdyrXlKC9ERnB21JaAzyb16NQm&#10;KNcOu9RDsJBOMumD4I0EaUsAJ0sPnSEyiJLzkIEkxCJ66KfbkTwb5Ksjj+1k6WEzGfe3OVcu3+qW&#10;lTdgT5C2IP6iSxuexGWv1TF5eRgkpAkxoStJe1ltBHZFv/P0W7l80KaxRGa1yY8ZW77UT0nd+Nc1&#10;fWxD6p3Ti9hdeumltZ/sc7SVHJ/6nWIvqdamFUC/2MEvdBobUI8u7x9UHwFUVx5kPuqT8ecDduSX&#10;PhBL2+z5XWV94ROkjh6ro0ioduWpK7HJlrkj/eYOeSumjvLXWWedakPDcPhHZWox3l/4MA/PPOmk&#10;suJqq5UnduN3zRVXlPPPOqv7XPyzrLXuemXu7rN3VTcHf//b35UNX/6Kcs9dd5ZLus/R8quuUs7o&#10;/pm69pdXlvm7eTV791mBf/zj7+Xi884tpx53XLn7zt+XBbr5akXDubwnP+Wp5fSuHpmnzjtfmXug&#10;j7+9/fZy8tFHlYW6YBjiZMXrxuuuLYsusURdUTvrlJPL2aeeUv7+t7+WeRdYoH5e6D/hiCPKfN31&#10;HHPOVVfXjjnk4M7+JzyAWPyxm5MnHHF41/a8dcXpt93cPv7ww8oCXR/Uu+3mm8vpJ55QVz6tRl1+&#10;4YXltOOPK9dffXV5cvePDn9YsTnluGPLox/z6Jp/anduFdVqHPJ81EEHleuvuabc330uFlp00ao3&#10;0JczTjqh/O6OO+p3wmJ2L7p2brnxV+WEww8v11111eR2BqHOZb+4oCzefX+x+/yzzypzzDVn9dd4&#10;x0H/2Nt9a5azTj6pzLfgAjV/mCwgnGedfHL5+Wmn/k/ZH7rvqlOOOaabL2d232F/q+3ne8U4nnTU&#10;keWyC39Rx/iJT5r0yqeArqMPPrhcddml5Y/dd6Rx/Oc//1HHkBzb1DN2d3dx7uRjjq7/qPTH/IqL&#10;Li733n1PWXTxxatf2XPn737b+ePocl93vuAiC09IDtIn/nhSN1f17XHd92J/Dk1pjv6l+w4d5rNh&#10;vr/h6msm2+Y7+Ppu/Om+8pJLJvvtX9135WjzLT4dzd90jmdujQfj+YWPia3fPoIh0EkgICIaAqyj&#10;IGo1xbUyX8ICIiBYygRZZYKlIK6ewE6OjPvKQkASvAGJco40ITBWG9WNrImOlJgcrpXZyrOyJJCT&#10;s7qjfmxAEuhFWNiifSDPJvnaJEMvQiNPubzUJYsUuNauxIa0EWLBBmX06L/+qUtWWdrjC+35Ik3/&#10;JPKO6kYPu/Wd7+lyrR5i46EJOsmyIwm0gXSmLwgSkmaLU0KAbL0iSbZY9Y88H5PXhhTSo0x9dmtD&#10;P9jLRn5FUj/ykY/UX4i5+OKLq16yfENWH/TNFi6d/JX2tJNxQB6QLrr1EfGjR5IH8W9s4xOySOcV&#10;HRHwAEv06ht9fEQ2Y2H1lj6+UI8fM4fYhhiq6x5Eq5g+Ewh4w8OPJ3XfM4LQrTfdWMfwl10wftmr&#10;X12WeObSXdC4sY71FZdcXJZebrm6CggIzqE//Wl5whOfVC4+/7yy8+c+W0kVwmHLGJl6xjLLlCsv&#10;vaR87TOfrmV//tOfu+B0VNn7O7uWxz7usXXVZ8dPbVeDYx8I2S+6f2quu/qqeo3ECfwIlO3nnXbY&#10;vlx4zjllyc4+7ez2la9UQkg/UukI/+jm9RknntgF1rvqdWB+X3PF5TWBYLnXrt8uN1xzbb2+6Nxz&#10;ym9uvaXM1n3GDtx7r7LvHj+oAf0P3WfgS5/4eA2yfHJJ1+/99vhf7v9EAABcTUlEQVRh+VX3+fAZ&#10;/uqnP1Uu6vLmeeITKjl70pOf0vls+Y6MTfJZsNBii5Z551+gLNJ9d1tdRfyQhP/38Y/XoO0z9akP&#10;fqCuHg5CX/RJ35wfvt++nY1713G4oPPZd3basW7bZxwOP+CAsvhSS5XLL7qofHHbT9RxUE9/9/zW&#10;LvU7A5Edbczuveee8pXttytXXXFZLTv9hONrXXWUffXTO5TfdyTqmcsu282Hn9TVTrjmyivKZz/y&#10;4dqXp3Wf/a9st13tYx/8ssQzn1mJyLO6fzL5zdgddfBB5Ztf+EJn591V7rabbyqf+tAH6jW/7vvD&#10;H5Yjun6BdqScH7D3nuXCzg907rHLLpVIpmw8cvpkTvoMIGy22Pl4cA4NzlEE+ZifHVLnqHkyqs8G&#10;fA9920499tjytc9+uvoMqfzcRz9ayd5Y8w3UN2f+3ul82nzzl89v83/l7FNOqWX8zv90Gg/jkvYe&#10;DDTyN4IEfUFQsBckDRxih0ggXAKlBEhJnwggGeQEZnnKEAD50S0IKxPQs3KF8NGFAKhra86RDYiJ&#10;JKAjLYgEPYgBAkaHPPLy2WHSKKPXRAxxQQQQDPmIIvhy1Ta7yEpk6UO4rLY5Vyd20a9NiT4+Ukdd&#10;/adPH9NXfvDU7g9+8IP6YAIdynygUk8imwRk9IcMyCcnX1+1hSgjKsicLU6rq8hQVr/YH/9J6mhX&#10;fXbQ6Zg2grSlr3yk/2QkeVJs1645QY8VPe/Vs6rHX+wnw1dsy5gjWOaZMUXCjL35pR/O3/3ud1dd&#10;+iqpj6BpQx33PiJ77olEOI2xfrFTsurHRv33TwIfIKorrrhi1csPxhcQRjbETvXYLqmjfb5rePgh&#10;yCAp13TE/E/d5+ym668rK62+ellupZVqEPxLN6633XxLWW7kFgtAFt/+gQ+WDTbaqLzjg1vX4Cc4&#10;/+raa8uvu3+i3vfxbcuz139ueccHPtTNzVJuvuH6Wu8ff/9b2fSNbyobvmLjsuXWyMGjyx3dHO3D&#10;fYRWIS8+77w6f35z263VhqWetXRd9YL3/t82Ze3nP79s9bGPV4J63VW/rPnjQfqL0CJJN3b/jDz/&#10;JS+pff1r9zmxgrbCKqvW7yD3PH7uG7uUdV+wQdnkda+vqze/v+P2EU2l89HKZYu3vb285q1v63zx&#10;8rpCasVF0H/K055all9llUoU+kD4rE5a6UGa3PN23KGHli0/9KGy0as3K6987evKJq9/fSVSSO1Y&#10;QBzf9O731HF4V+fPu7rP8V2/v7OOA3K79Xbbl3U3eGE3Rh8qa6y9dl1hg0Wevnj5+Bf+X3ltZ/s9&#10;3biNNmbG4v8+9/nO3x+rZZu96c2VjBgPuozPS175qrLWeuuXT3/t6+WFnR2IKTL16je+sfZlg5eZ&#10;Ix8q53QkpN8ffnnmssuVJ3YkecVVV6t+A3HGNvDb3v+BSpDnW3ChsuN3v19ev+U76zi8bNNN6wrb&#10;MN/YSn/Du95dx+21b397JTm+LwcxmtyVHeE2P8yv577oxeWtW72v+94eqdQDv6y57rqT5+gdt/+m&#10;Hs3RsXwGfd8/5WmTFoZAfFjnBc8vO++xV/XZSzfZtPvMrVQ/j8Gw+YZU8vfLN9tsJH+j8pEdPt31&#10;5291VdNqoP7QaTz479wzzqjtPRho5G8EAm+IguCYIzJjRcQXTIKxfIGRfFZ3XAvs8hCtrKQggIIw&#10;PQKriYuw9MkP0KkMMSHngyXRRY+gTVZwd0RKlCMLiIGAn5WeEE8kQ2KzYC9fffW0xW75IUPqknVN&#10;l9+W9TQqMoMEg7a0jfjpK+KhHn2SfjoCn9DFF0jIIYccUkkgoqM9co7sMsGT5NGrPBOfryAyoF1+&#10;JIdY8YVz+WS0rT/AFv0FfaCPnzMO0R8MXkPyUpc+xI/9YJWMb7SpfSRbXxAsr3I5r/sC8koWhA2J&#10;M6b8m/Elb7zMNfNBn8hZhfOAiO1gJDI+MI+QNDBf5Rl3/WejPkc/3yCNVvOcA3ttF2fLEpFFqNW1&#10;Ze2fDHNXapgxYOXFyt8tHfHvhruueiz5rGeV27o8Kw222vr3JD32sZMeCoMndt8R2RK7s/vnyNbS&#10;57f5aPnoO95etnv/VuXyiy4ut3efU3js4/yk4KR5PdvIvDeXB4FMCPDuL7yym9fucUMSbuzm2mJL&#10;LFnvTYS55p6nLLToIpP1jxf6e+N115fbb72t3NPNzQ1e9vJyR6fjt10QR4YWsyLX2YfU/mT375eP&#10;vP2t5f1vfH254ZqrRzRMQlZC89nN98JEYLXp/vv/0hGSp4/kIIhLdn369RTJX38cEEGfVf60Movg&#10;zNN9R8Jc3ffuqzryagsaEBxbmTDWmBmjm7vP9o7bb1c+8MY31NXJAIE1Lu97w+vKNu/aspzYkYzO&#10;irr69Lsu7h3yk59UfZL7+sbTHzBHZh/xK5gml1xwfvnCx7Yp733tFmX3b3x9pOR/8fjHT7oFCozH&#10;v31nD5lfo8nxW39+8d/iz1iqng9ipdXXGDpHx/IZ9H3fhzn01/v/Wlc+P/7ud5V3bb5ZOef000dK&#10;J2HYfPO9e2v3D5B/OOTDCh2ZRvb8Y2Gl2kMlGYvDD9i//gNjnB4MNPI3AuRJ0PQBFSyzoiPJy0qg&#10;iYg8ZfAEZ4QDiQhhE7gRD0d1EC4EQR31taVcewKvgO0ogAv4JgtZBIgd5ABp0Y5rdpHxJaL9kBDJ&#10;JEPqtE8WISHrXDlSgDSwgT6y2mSDvrt5HTFgp7rpt+QLi3516dSuduSzAyFUzq4QK7LKHfXHr6n8&#10;6Ec/qg8lALuU9xNioz0fGtdk6AxcQ3zgOjKRD1yzif/0k5+RUSuE/BGyNgzR7RgZR32ll674hc3G&#10;zDkZD264l9T4r9v99/nG7j/st7zlLWX99dev7/bjW3JsMAZ8iZx5ojkp7wUkx7dW6fibb+VJxiqr&#10;ifEXmxB4YwcZR1BmnqrLXj6hQ31zkQ7tIJ3sIt8wYwDZ64atnH/2mfX+J/fJLbDgQt3cfmwNvFYr&#10;kLwpQb0VV1u1bPflHctnv/6Numq2+0EH11WUiWCBhReqgfeKLqhakVt3gw3qfHGvl+1Iqx1grv3r&#10;X//+n9U1+HdX9u9/D79BfZGOaM3zhHnKJb+4oDyha0fgtKpnJcfKzbzzz1fuu/ee8s3/94W6+vT5&#10;Xb5ddv3pvmWpZy0zomH6AdGY7VGzlb/8edLvlMO//vmv2qep/Yw89WnzdqTk3sl+GgtjjZkt4L12&#10;+3Zdidx5jz3Lp3baaaTWJBLzzq0/XPY97oSy5Ye2Lhee8/O6penbzPa1VTP6pJ2+v3v57De+WX07&#10;UZx23HF1ZUsbu/7kp+XdH/noSMn0x5O7eGy1zIow+D72z8EwjDZHx/LZWECMf7jLNyoR3e4rO3Zj&#10;cFBZ+3nPGykdHb5/n9r9Q31fFwMH8fguRujT+zoCmrH4xp57l622+fhQAjo90MjfCKzMBAZJQAyh&#10;EmwTcJEXZQKyCSRYKjP5BEryIYeCqHwySB19SIh8qzzqWSmTLw/BlEdGQsYQsNShW0DXvrYlhAbY&#10;Rg6xQzbkO+oLHdnqZY/2EAT2atPqkGR1L6QAtEeftkM2nKsHZOnTljIy7EeW2BgfxEbnCAxYad1v&#10;v/3KvvvuW1fGyOqPus75xTFEyjHn8sFx8LyfrJL5dQsrbbaejzrqqPKzn/2sHNd9SZ3e/afm/Jxz&#10;zqntps/DwP7ojA3656hPfOyeTkflIc4I38Ybb1zvmcs2cOYQcmUFFMFDsiSviUGIbY8jleaYsXLO&#10;58bQePGN1Tjja474B8SKHfmMuWQ+qGcLXJtkjbPXCCkHuulz1D/jo1/mrH8E6DamDTMGEACk75Du&#10;HyhbnvU7qPtOWKD7h+2gfX5Ulllhhck3+Y+FRZdYvN7z5H4+gdHqAkJg9WEicD/Y6s9Zuxz0o707&#10;HX+v5BOetfwK9YZ4W73m0y8vvbQ++GCVcq65JxHAX3bB1/btuae7Af+/W2Z96Nsiiy9Rfvy971bi&#10;Z+XSNuxPf7B73VrT/l//0v0z2n22llr6WZW03HbTzeX33ZwfL+6+8676WRm28gR0+V5y39nSyy/f&#10;2Xt6JR22B086+qiy0hprVDunBsYBmbjswgurn2wDW/UxLoMYa8wQiqd03zG2qo3/NVdcOVJr0hPN&#10;7g0kv8wKK5aV11iz6+9fKqlYYdVV671m6vCd++OO/dkh5V9DfOHhiD/cd++ofkK+rFhKvgfdnvBg&#10;wTa0+XP+mWfWFVn3613bfZcOQ+boj777nXpfauboWD4bC4g6wm4F0X24tu9vuv6GkdLR4QEf/na/&#10;q614c+hH39mt2mVuLfGMZ5aLzj23PhgkuZ3g3DPPqN/LDwYa+RsBIuMLQPDMtcAp+CJcrpEhX7aC&#10;LKIkmArIVlXkWzkx6dXLChh9iAJ59ZEFiRyCIAhHPz2225AE5eS0Jd854mAiZIVGwCZLhh62IgHa&#10;lNRhg0QHIkfOOf22Gm3taR/BCbl0RFbTB31jXwidPjuyIUSCjPYclbEpRM4RnPuC6/sH2dljjz3q&#10;SqCXH8dH9IR0sTVQ33V0SeyCvhxCedJJJ1WS5dUqyCbfSPL4Tl0rgKkXfRIbHEFfcq4tSTn7XvOa&#10;15Qddtih/oqJ9xl6SldZ6hgf11YZ/YNx4oknljO7LyyEFCmT2ICcgX4jXUie+WF8tMdXyCLSF8Ku&#10;fYQRzEX9MEfoMI65X5VPzRk6+ML2rzHQTv/+PnXNDWSQj+jxfsZpeY1Jw/SFMUH65ltgwbrlCT4L&#10;iNCTuvFErsYD9zBZ8fnu175aNl772eXdr9msPH2ppeoW5ESxwmqr1XmOeGbFiK7N3/KW8pmPbF31&#10;a+edW29dFlx4kfLkpz6tvKL73HgNzRte8qJ6/6IHCoZB3wRMN+inb+5pfPSjH1O3hMEN8s978Yvr&#10;wwbv2WLzcuRBB9TPxniAWArK79ps03LtkPsR11x3vXLCkUfUm+//1n1+vGPx9l/fVjZdf71qu6eu&#10;N+76ws6pgXF42/vfX/bsSBw/8dem3feIVcxBjDVmK662evc5n72893Vb1C3MG3v3nyHNSMo7Nn1V&#10;eevGr6hPRG+8+Rb1s+7eP33Ql43XeU45/ojDyjov2OB//Gfr+OnPWKrqHnwgJFh/ww3LTTdcX7Z8&#10;9Sbl/7Z8++T7Fh8M6Pd7PrpNOeLAA7qx2bp+xxmr0WCO6tPyK68yeY6O5bOxYAX4pZtsUr771Z3K&#10;uzZ/dfn+179WV1fHA/6er4u7b375y+ocMpds87PN3LrtlptrvvSr664tq6/94L1lob3nbwS77bZb&#10;DbKITD7IjgnyCEzKBFSBVbCVfPEhM8qRpJAHAZZOZAlRQghsDQredAq25BES1wgbGR9KCImgI6uD&#10;zpPYYmVGQHCuvja1jzj4QMhnmxSiyl4BXiKjbbZrSxkZ9VxrM6QTIaSfjDJ90hb75YXkOSIMdLNT&#10;fWQL+SAvj4xEL3/oH9gOXXPNNcvBBx9ctthii/rbtOzjZ7KD/QfH+NyRrPps0rZr9pJLX2Or6ze/&#10;+c3Vh33Qrw6QD6Jf3/iPnDbU17429FN/ESivgEHakDy+87oXq4Tqqc+HxoW8LVirhgi1MvYjZeYI&#10;vfST0z476JOPcBr75OlTfE4WgTSmWX02N8hqj938nz6aT2kz8tpFbhtGx0Pxnr8HA+aB1RDBa/Az&#10;MF64F23HHbYv793mY3X1rQ+rROYkgmWuPpiwIuMzm/utHkxYreOv8ayyjgf1s9t9b9TPevfdMBbG&#10;GjP5PsvD7BrLP9PLd9NjPo0H2vFPQ7bc3fPpyV0PhbiPbiIYy2djQQwxD/hsonObv9UfRhpzv+V4&#10;CeUwtJc8TwAeRBC0fVEJyAZTkBT4wAQTkOWTE1QFah+YEBnB1CqKiSn4mlCIkWAuwIPAaluPTOqT&#10;QxKckxO8ndMhaFvFYYd8hCBbw8roUw4IBb3qWmlyHeIgkMtHEtSJnBUn/aWrfog63WRDHPVLv/XX&#10;uXbJsEeSH930sE+eVUX6Qo6QCP6hl6w+KyOrXL76/B9/vvOd75x8b5y2yEcn2/TBuSOoQx/Z/fff&#10;v7bjOiSJ/8iD/OjZcsstJ+cHdGoX9Cnl5OnXVsil/vO3FTxEz7l85fSoQ5dVtFVXXbWW0YGQKzMe&#10;xp0P2Mi/SJjVvMw55+YjOTqNGz2InX5a2SRrRZCMFUJ6rCRrmz5j595A5fxvbrBB3/xT4rU15qqx&#10;Y0v+ofGPztve9rba/4bhmFnJ37TAPPQeM++c8+69d3/0o918mfSZaWh4MOG1Mh7QWGOddeoT597d&#10;5wlqT+9aAZ/V0cjfBLD77rtX8iGA2w5DGBANpEUwFxQFToFSPoQsCpDIhC9DSaCWp8zqCxIgqAvC&#10;8kCg9jRtyAwZbdueE+TpA/IIm4AtDxFAMLQtSIeYOCKQgj0b5MWukDbXSABbEA4EQntIAttCjsjL&#10;Y5u8kB3y7IZsnbKVbIiOOmxEQhwlbSMSfBl7kItAXb5HZvRVQqi88oSP2JB+OteGpL1AO67p5jMr&#10;f8hm6movY6Suc/oEbffl9XWB6/SV79lGb/riwQyvWuFzfiAf3dqUkoeceWLaip92zSX+5k9l5hud&#10;yujXHtIbP+mbczJIGj8aZ/NRe9m6RgSNFbv8E2JFUB/50njpK9/SEfJIj3mhD3TFNuSR/4wtvR/4&#10;wAeqLxqGY1Ykf+ake9QcvTqjEb+GhxJe8uweRVun3iW56rOfXVeYGxr5mxC+853v1IAtsAqyflYM&#10;aRBMBUKkSRAUKLNCYyvP6ok8cFRHUEWuyMkTvAOBmE4yZAGByqqZoCz4CtJkkAHyCAGd2hPo2Yh4&#10;5AW8voDVt6ooD1HRPnKBxCAY9AK95FOHPiSFftchVggBGQSCHvXYp0/a90CFupIydZSRR9r0O3XZ&#10;IOmLPEdIHbYGyum07bvssstWe+TR5xzi19gHzmOLhzuQnNQN6daesdMe8rzeeutV36TfQAfdCJNx&#10;N87ulXM0F8wResgkuY4d6vM1nY62Vf3MmxU0/WYnwmbcrQa6phPZQhLVQbrIpD5740Nb4Ww1BlaW&#10;+QKJjw8zJ80148U+YyAp055j/skwj1wbMzroNPYIDT1WFd///vdX3Q3DMSuSv4aGhhkTjfxNADvv&#10;vHMNuIK4gOjLPMQBPJggeIeEIBCCqEBp+9bWq+AquCMNgihCl/qCOyKHcPSJQ4hJSIG2ET/QvnZA&#10;0KfDdYiTc/naR3gEcMhWs8BNVj2khW4EFrTFTgRAOyEHEjm61Y8/6GcnIsDukAvX6Xf6xU9sCiFS&#10;D5lw1K6kLNAWktP3C33GwD1yfIYAZVWQPL2OwH7yqQd84EleNiK1VmORPAlR0p7EdqQrY4nsWVnN&#10;yibf6Xt8IWmDT/rQdpC+acsKnKP5IbFfW9o1XsYvBNycYVt0ZWz4DZHVB37QJ6vRyqywZizo4hO6&#10;6ZBHXv/Japvt5Ohjh3I2xn/sME/J8kHsbPf8jY1G/hoaGmYUNPI3AXzrW9+aHIARJUEUeRNYQ/is&#10;/CBPAmmIGLIguArUAqhA6YhICKoggNJD1jkSEDIRUmjVJcQA6WCL8pAdYIN6rpUJ7lZ/rO6wQZ4V&#10;QvbSi9zEHvrIJ08f6GOTMjrlh6zJk9iLnDjS6ZyN6kpICH8lj322G+mSRx/yhGClLnv6UIc97KdD&#10;HW0DuySEku+RWkdESDJe6tKhHUk72mAvQu+c/fFtSD4SxCfkjYEEsZEtwBbn8uM39eXLkzJHHCXj&#10;YVUvq31ssU3LDu0aB7aaI/rgOn6gh4yxpUs+GWArIJTaRb7BXEW4+Sqk1dwxH5zTRa88c5UMWdeZ&#10;83yRf2b4WZlxZOdrX/va2k7DcDTy1/BwwffA1D540PDIRCN/E8Cuu+5ag6wPj8ANIUEJ9Am8ISQ+&#10;dPKtkCAkAjUZAVyQR8ps4wmg9CIXCKTVHcE6cgIzcoQUaluZNhOgEYO0HyKD+KivTTKxkc3aybkg&#10;juyQIyPpZ8hiCJIjUkBOfXn0kwvBkWerlx0Igzbk6T+C4JpuvohNdJDXPzL0xI4gfgfH2EqWHtCX&#10;nLOJrciJc77gk9jG/owD3ztHavhOHkKEPOVeOW31bQCy7ABHcv3zvmz6KY8eia1py+qasWUXH8h3&#10;HQKofuT5VV/kK9dH+tgj9dsmH4Kmj+aLNlyry2fplzkF5BBL1/mHxdiQQVT503w0ruzKPxaf+MQn&#10;av2G4XgoyJ+XJu+927fL5m9+ywN+xWM88FnyKwKejpzS06QTwUT1+nmuM086qbxlq/fV32z1m6zb&#10;7bhT/eH7hxp9W3xephW333Zr2ed73ytvee97Jzw+ffgVjy9/ctvyyS9/pf6s3FjwDr8dP7V99zl/&#10;XPncN3ep70B8qDE4ByZi//TAgzW3Z2aMh/w9+n3ve99nR85naVx00UU12IHghwxZDRGMBWZBN6RE&#10;UBU0HV0L8AIu2ay8qaO+oCrY0icwC6SCuyAcMuM6gd1KkHz16LQaIzkX7AVtxIA+185D1gR/yPai&#10;tuhkI1kfEufaltSVlz7qN1vYq2+OITPRoY4UAqKvyukB/Y88Gf1yzka6U09edEaWrbGxLxffB/Sw&#10;lX9tX7rP0bY8gsdmvuCf+B34g1+sauk7WX3OmGrPOXtikyMZR0iZQKGPjnTyX8Yn5erFr/G1NlzT&#10;bUzZqV7q8rnEDuRUfXL6yX/ZrgZ6nPMvGf4w/oi3OWQckuiLv5zTY26Q1x7fSIgeQsxOhBU51A4Z&#10;90Y2jA7/gEwt/vif8QUs75k75dhjyyprrjWuX/How89h7brjV+rLbqflFRKDmKjeO359WyUsfhZu&#10;3vnnL8uuvHJ9T515+VCjb4t5Pq249+57yklHHVV/J3ai49OH99CtsNqqZfGlliqPnoJdx/zskLL8&#10;Kn714yv1fX0PBwbnwETsnx54sOb2zIwnzDblNb1G/kZw6qmn1oDnSyjB2JamIJmA7AtCsLXS5cte&#10;EEUClAnO5BETwVh+fnJLMEbaBFh66RD4AbHRHjnEJ4SAHufyBO4+mWOHfORGgCaf1UJ2hAxox7Wk&#10;HjsS6EN2yIAj29itb0gEokS3/qvPJm0gMvEHO5AQdelENhzpU0d5yE/8Rwe9OVfXUT3JOcRG5eA8&#10;16mXPIntGQ9lyBMd2mYD+xEe7aYdsuxy3m83fVIOrulzrV+ppz3y+klev4yTMu1pF9RJf9WlD3GU&#10;Z7ziUzpC6vidvqyk5sEM+umh09HYW7WzytufN1ZCQ+TNE+NvjmuDzcA+c8XRHMxDH/xkS1kb7Fxr&#10;rbWqfMNwPCTkrxtHvyHqRbWecvQzXX6eyw/tG0+vu7jtppsmr/74BYRLL/xF/fWAYw/9Wbnqskvr&#10;i3f99Fp+4xe8c+yU447tAvWj6w/be32L9/NZjcs88SsSfnj+MvpG2rznrjvL0QcfPKpeoMeve5xy&#10;zNH157ge+5jHll9de00lSHd18/OyX1xQFn/GM+rnKG34mbrZujn6tPnmr+2b47fc+KtywuGH11Wl&#10;J3fzWJ/A+93OOvnk+uLhu+/8ff35O+9ru+3mm2s/uk9zV35SmW/BBbrPzhyj2uLz1YdfX7j4vHPr&#10;a2z6esH7+M465eRy9qmnFL+lrN8+U54+9esfaz/v+ZX8jaYj/r63+2fMr2D4bd7+ip2fq7vwnHPq&#10;L7l4B536T37KU+svQ9D31Hnnq2NgvM84ya9FdP/43XP3pF+q6Poxmq/I33T9dfUXS/zMmfzTTzyh&#10;Hk/t/qnwgmZE/De33lLr++UMNugb3N2N18md7y44++zJ/dbu4Bz4z3/+Pdl+L+eekh/GmneBOeAX&#10;Y04++qhy5SWXTGgOzooYD/l76P/dmkGRe9cESh8gwVOwFAQFP6RGfggY+TwUIFCTUcekFWAFYdtp&#10;AvCl3RdOfpRfviAviNOHiKknYAv6zgVsZEBbCJhXhGhH/RA5OrQlTx166UQ46cnKDeLgHjxfrlZ1&#10;6CGrbfUFffU8VBGyqj/0Wglil7pk2Bo/SD6Q2nKkJ6tVffuAPjaGrMjnZ/DFIo989ObLhlwSGSlg&#10;E9m04zxy2oHoZbukPMRHvnJ2Ra6fl/zo5jN9dM5H0SffUfBHwgCZcy+ltsiqE5/EZomc8ZCXh2T4&#10;kE+V8zdi5tUtxgExyz2E8s0FdoCHVKx+apMO85Gsc3PBtTmVn49TX3shkuaKsbNSqq3cn6pf5kbD&#10;jAGB9OAf/6ibA5NeQP65j360C4YX13PbmFJgReSS88+r88kvaAjyfhVjnic+kKia6+T22+OH5VfX&#10;XFM/W1/99KfKRV0e0PmpD36g/jyYX9P40rafqGTBz2aNpRcE/K9//rM1IP+6I2THHvazkRIrZXeV&#10;M048sf40m/e2ffETH6ufJQTkOzvuWC7qCAMgdt7pJuAr/+RW7y1XX3FFJSde7HvVFZfVX7HwE19+&#10;7gypoNv5nt/apc57GMuWPvh4j299qxx+wAF19eryiy4qX+z6bNtd2mmH7Su58XqR4w8/rOz2la9M&#10;fjFvMKjD78h+8RMfrzbH31/9zA515XEQf/7TnyvRc5SsJu79nV3LYx/32PrTbjt+artKohZabNEy&#10;7/wL1F8Dsb36mMc+5gG+8h1i3NKGcfzWl75Yxw78RjHdh/zkJ3XL9JRjjynbf+D9Nc/1HrvsUn+r&#10;F4yPX1BBWJH1fX/4w3JE17dhc6Bv/3j8MNq864PNX/vsp+v8s7pn3iOM45mDDcPRVv5GcPzxx9eg&#10;CkidVQ8EBQkSRENIQloEbYFVcDSJBVNfTOoKtIIyMiCgCqKCPz2IHXlfSHTYtgQBOGSBHu3Ymgwh&#10;zQpfCJgPNmLnix0RpU/QlrSlHp2Cu/YdkQy66A95Yh+SiojID+ngC/aQY29IgaQteeQl5+wA9UKa&#10;5IM2+QJZoV8i5xi/kleP7bED5EnsSHt9OfUleWkvBKsPxI0cO6Nfih9ii+Savn4ePyWf7a4lZfRp&#10;27XxMydCtsi69o8EfXzAl2SRKnMo42Wc2MNWSX11M87qaIs8Xc7B2CojJ19d7ZgnxtVcRuSNq/bY&#10;qB/mNjvNLcTftfnIBvewIYfmqBXH543jh8tnZRinqcVEVv5OPvro8vLNNi8veOnLynIrr9Ll/qdc&#10;+otflNWf85z6+7CwysgqrVUtv6e77gYvrO8/++Vll5VNXvf6umLSx7+6OXr+WWfW33199ZveXPX6&#10;3dN7uvngp9QO2Guv+jJdZQiP3249fL/9yrov3KALuk8YVa9VuZ/s/v3yundsOdneu7rvRytIVtsQ&#10;mEvOP788/yUvKb+9/Td15ekN73p3/d3WF7zsZWX+BReqW91777Zb/eUGOvxm8LwLzN8Rxr/V30Jd&#10;vbNr3RdsUBZdfInytG7+n3LMMfXa6pnfet1+x53KWuutV/79r3+PaYvPdnD91VeV4w87tHzsc18o&#10;y6y4Yv15ub/e/5e6EnnNFZfX3yH+0Ce3rz83p+zIgw4qT19yyerjrPz97o7bH6BjpdVWq6u1xstP&#10;k/H3czd8UXnze7cqiy6xxKSGR9BfQYQzTzyhvP2DHyprrL1OtfvMjjAvvdxy1U/XXfXLSv6e89zn&#10;1fveHuCrjgz5fvLbyX4mDAm0wviBT25XnvGsZToi+8eqmw10z9cRyUsuOK9s9fFPlJVWX6P2xyri&#10;qms9uyODc5cXvOSlZbVunllh9D1zdecL7Q7Orb794/HDsHnn95ID31ULLbpIedHGr6zjb9xvvO7a&#10;Gg/VtYo42hycVdFW/iYAq2OCoMAqkAqAAq4Pj5UXvzvrd1QRLWRGYBUYkT6EL6swvkQE3BAKAV1g&#10;BXIIoOTlulZytEMGKdROXh58c/efqcDsVR7kkCf2IA6IQtp1tDJIJqt8Avdq3YdMfQ+YsFNgR9zo&#10;kEcP+yQrQ4iGfrn2YWMjPyANQBcyoA22hHggPeoCosN/6st3dK1/bMg1Of7hW3mO8iV6JXlkQnrU&#10;6RMfZckjK/Gl6+SrKzmnQ13tySPrmu3IEpm05yiYZwUtdsc+5Ik+dpDhD3Lq8TEyrf90kHVuxc1q&#10;WgiY8yusXnSy8hBBc4q/jY25yN/s4TvzLqRQnnbMA23ru/bpQt4kOsgaWy+Mfmb337ExNcZWoc2d&#10;rF6br1deeWW1yy+Q2D4md1n3hUqnOdUwY2CueeYuC408TGAuWvG69cYb6/fPtCI/7UWvue1zRC/9&#10;2pEPfldY2R/uHfu3W/38lpWfhReb9Du16gvcw7DYEh15mn2O8tZXbFR22PpDHUE4u8z26NnqCtH9&#10;HfHq60DuELbZuvObu+/LHbffrv42qxWvPqwQPa77nMJEbLFiavVxnu6zC3N1ny2/v4r0In5s9fuu&#10;k8rmqcTE1m0fgzqsUKkvP6A3Ph0Lj32ctwFM6oc+g++iQQz6CpDS22/79eSVSWPs+yLo67b9Otts&#10;XRppwxywlWolVZbt+C98bJvy3tduUXb/xterzJQwHj8Mm3d9yP/r/X8tRx18UPn4u99V3rX5ZvX2&#10;h4ZpQyN/IxCAkRRkClFK8PeeOQHRi3VXWWWVmrzCQxKUBVrBUz2BUjAWOEMokATXVmcQDnAMoUAM&#10;nZNdsvugWiHSNnJIN6KGEESnwI840IFUCPraRx6t8FgtRFSRR23Sh1QI6II/gqJftoDz6xQgwIdo&#10;+HKg25EO+p1L+pcVJgSDz+hEopz74Kor6ZejfjoHR4lsPuzAT8ZAYkfyQV/1ky364hzRRqzISeqz&#10;je+yhZm2yLKdndpM3+giH1ly8iQ6jangpx2JbXSk3+xSLo+PEDI2hBwqj32xWz0yyLoXWBsTvjN+&#10;xpccfXRFJ135PWDjRofxkvjbPwvmCvsRRkRSH+lTV742Lrnkkkr4vATc/PUbysstt1z1F13G6fLL&#10;L69EkLwyss4bZgzYehXgAyslT+0+j+baIIYRhImCXvq1E7gvyxz1OR0LCeq2F4M//fEPI2cPhK3Y&#10;T3zxS+XHRx9bNnn968uh++5btxWRrNke1X3X9HQEthD32u3bVX7nPfYsn9ppp5GS/8VEbHnq0+bt&#10;+ntvJT2DcE+Zrd+U+d7417/+XbdJ+xjUQc54DMpNTwzz1b/++a/apu+7acFpxx1Xt4C3/NDWZdef&#10;/LS8+yMfHSkZG9PDD4jrD3f5Rvl395223Vd2LLsfdFBZu+1ETDMa+RuBYCnQ+pAge4ItkuTaCgsy&#10;5VcerrrqqkrIBOYVV1yxBkcrK0iio8DrCxMRQwYRN8HThHekQ6DPfzf5UCoT1H04tOuLFTEI4UN8&#10;kAfEQYBnT0gLAiPAK6PXao8vZ4QAUWRrVv7YgXAisyGb8pCYEAY2OyJKiEx+dYJ9UogMQuqa7SF5&#10;MOkL8V8PKEu+BIiMvkvJl5egoj/8mPIctUFviCPiIrGJj9Qno1x9PiIXYhhyqX/soje+o5eP+DD+&#10;l48ESvQYG23Rb3xjrzGhW31JefrFHnX5jK055z9jxEfpr6M5xFZtsYE92jeOxoPtSLr6+pDxQUrN&#10;O/qt/rLH/X3GXj+NuXlq/pnD7HSvoH8C1Lvmmmtq237dhn3xOZsaZgz84+//KCceeWQlgVZl3Fu1&#10;ZDdeVrkQE/fC2eq9oxtX97j18Zdu/vzhvnsreRsvbOnZ2jzrlFM6UjHpHq4zTjyhbtk9Zd5J7zEd&#10;Ta8Ab4vQ61TYqz49w2C7do9v7VK38DzN7B62+zt5T44u3c3Zvg6vNjnxyCMqIX1K9/1VH3To6l1z&#10;xZUj2v4XE7Fl0SUWr4TDNrr57yfsPvqOt9f77Ww7evDglu5zpcwDJPxtC7iP6Ljqisur3M3dP+RW&#10;zlZaY80RiemP+MqWq3HSx5OOPqpuoc7ZfZ6nBffcdVddsZN8n3lQpY/R5sD08APiiECa50/qvg/v&#10;+v2d5abrbxgpnYSpmduzOhr5G4FgLdALjFbOBE2BWYBHCgRe5EJQzYMRgq0JLRhbcSMrkAvYiBVC&#10;gIghC0iIAC2I22pDsLJVY9VFgNWGgCs/xEmQF6SRDEGdDvoEaO0nn/68mJcdjgI5O5ADpEMbIQ8I&#10;BVJA1oc5etnCfsGfPHu0g2g4J8sefcvKU8hYCA9CEr+kj64D53SFnPE7hCTKQ37Yqh/09glUSJxr&#10;bWQlTn2y8YfxSh+0SQd7lYcs9km1fvMTn9JHXjvGm7xrY6Q+efn0yeMf9loVJWvc2OI8hJFOtmZr&#10;V7n22BqfyDPu9JpTyHv6Qj+/s9c129RD4MiaW/LoRuaMLxvlsZ2s8fCPjXnsWh022xa2Ekiv/rAx&#10;r89hd8OMAdtn7vHa8tWblNe/5EVl9jnnKC991SZ13rjHas655qxlu+20Y/3B+2C+7rvh6c9Yqm6P&#10;eihgInjhRhuVp3bz7g1de5uuv1657Zabyxvf/Z7u8/u4MfUiZN5J6P6sVz9v/bLNu7Ysy3b/MA/D&#10;amuvXX7/2zvKWzd+RXnTRi+tv9fqHi+fic3f8tZy5+9+W3WwgS3rb7hh17/Vu8/G7OW9r9uitn/j&#10;9deNaPtfTMSWpzxt3vK297///7d3HuBVVWnbfoFQkhASQu+990gH++j4OfY2iDMq9jJ2x/l0dCzz&#10;fzr2rqOOYi8zKnZARyyAIEgPAUIJPUCAJKSRBv++V84KAQMkgBE4z51rX+ecVd71rrV3zvuctXax&#10;V5552k4dMsjuvukGO3PkSDfuiN5zLrzQpZH3/CMP22U33GDNWux8n0dv44VHH3Xl7rrhOjs36EeX&#10;QJz9UvixYuzYT4wVt3859dxz3fGxPzDenJPJsXXLpaPcDw/Pno6BAzEOzGiedMYZ9vzDD9nl55xl&#10;Lzz2yE63dNmfYzuc0U2eQzz44IMuqBMwCbIIKT4DgZNAiLggOCIOeI+wIFAjhhBaCCj+AQncpBFo&#10;EQl85p+PIIxYoZ4XItgijQBLHS84qMdGOoEYkYDo8e358rTpl2GpS/vM6pDP0h5tkIc4IagTzOkb&#10;9fAJHxELCB9sI36xAfQR/2gXSCfNCykEDsuE1PeQ58tgC5u8ZwM/pthF1OCHF2jYZKMswpD+4yN9&#10;8bNc1KGs3wfYJx875Pn6pHlok406lAdsM87AGJDv8/zYUJ6N9vCH9uirbw84Hqjn/cEOebxilzza&#10;4ZjCP8p5wYoP2CWN8qT7cfJlsUl7jBHHADbZp35MqOcvJsFP6pOPXeyxvxkT8vGDdOriD+URpuxH&#10;fpDgE2IRgYkNhCFt4Msll1zi/BLlg5jeV/blCR/uuCjId+dQVRXMwNDuvtxLjdujcBzt7Sa8/ty0&#10;8togz/3vB8dwWbgdivs/2iV9d1TUF/6XKMv/3q5lmWHif4OZ0T0Jqz3Z+CXZ3VjtD/SFsWbfYLsy&#10;HIhx4NijXyzh72nMhZ7wUSnuv/9+d4ASADnIWMIl+BI43UEXBHGWbJlJY+YFCKjUYeaFMogkXgmu&#10;BE7ws0FAMAYvCvjC8uIAEcEXkq/PwU0AJp92SC8rFvhMPkvS/CMys+TFFum0hcijbeyRRh1mkugT&#10;eaTTNmWZ5cQvLjDBHv2iXYQndfmn5RW/yENIUp6xYAma+uRhk3xs+tkv7AB2eY84oh98ZsMHn+bH&#10;hPps2CKNtvHbCyXwtmnT95HxBr/vSMcO40t57z95lGcjD/CBfpGPT9jw5ekr7xkHv/+xgf/4Rz6f&#10;KYNN0qhPXV7xgTTssp+B/UUeNkkjD3+xRT3S2Oe0wb5jPLFBeTagLD7jE+W9n7THe8aD/lEPm943&#10;Ahc/EvCZNrDPvgeOEWwwHtTnGLjyyitdniifqhZ/QgixO/SEj0qQlJTkgi/LtF4AEBQJlghCgiQz&#10;bcDMCEGbQE0gJVBSB/FHOmkEXGyx/EYeIoWAzSsBFYFDUPXLb9gnuJPO7COzPAR9ZuTwg7q0g20/&#10;q+jFHuUog13aZDaHjZP78ZG6lEekghctzBhR3/tEWXygLpCOXfxDZGLHt+X9wa5fuvRij/76PjMe&#10;tIffXuQxTrTn/US4ePHHeFMPvCAqW4fP5NMOdv3mRZSvTx02/AXvG2nYpTybt0OfqIeI5pV+kU59&#10;2qR96lIeocSrF5ZeiJNPfS+2vB+8+r5hF0ijTfrO+LIfsEd5+oGP7Gcv+MqOO2WBsrTFuFCGi0H8&#10;MezHFZtAfXymLsckAo9ZPo4/jjGOBfzAL2xim1lDRD3jNGjQIGdHlA/Hx75S0Vu9CCFERajIrV40&#10;8xfinXfecYGZYI5oIvARBAnmiBteCfJc8MFyKsGVgMsMCgEaIUdwJpAS5AFbBF1mxrgwhMBNIPWC&#10;gas0scEsHHWBMrSPPWZivIgiiFOX2Rp88SKF+gRqhIpfDqZ9/PLlEATUpU0vavCZ9/hLHvUQB8xY&#10;YoerUb1wAuwhBBAJlCOPtimPLfwmDQGCUEQws1F2Vx8QGYgbbwN/8Yl0fCKN8tQF0qnH5oUPaeDF&#10;FRt51EUUU5f2aIP3pNMGebxn39IuZfCTcaZNL3ywRzrjgg32Dz7TLmNBecQVfSMNm/jOe8oB772o&#10;Y3w4ZsijH0Ab3ifsUBZfscvGZ+8n7WGHcow5NsjDZ/zDLn0BbhdEPsccxxplsMWpC/78T8Ae57aS&#10;z35lv/vz/Difkw1RQ9sXXHCBqyPKRzN/QoiDBS37VoJHHnnEBToCIYGcwM8rgZUgSTqviC+CIwGU&#10;AEvQJQh7AYgw9GKKQI0YIp3ZGQIvAgFbXuwQfBF5CAEEBsGatrkQA5HBifiU84KBV67K9DMNXiwg&#10;LrCNL7TlywM22fxMEnkEK0QO/hPc8QeRgT3s0EdmhryAIh//6I8XeuRR1gtgPvslbtLphxeC+OTr&#10;UZ7xoQxj7IUL7ZOPGKIMfQH8Znwoj+/0nfKMC/6SRv94jw1s+rYoQx5t0Cb98G2zfyiHbcpSn1lX&#10;7xNQHvv4Qx/Y77QN2GU/8RlblPXjiUDjdj2MmffRL6eyv6iLH95H4EcAbWPH+wNe+NEONrHFe159&#10;XfwmjXJs1OW44lQF9rMXJ6Rzfh/2OR7xg/7TBrPf/BhgfOkHfeaHCHZv2+UeamJnJP6EEAcLEn+V&#10;YPTo0S4wEqwJqogDAioBkFkT0tkI3ARH0hBxlOM9G4GWoEoARTiRhi0CKUGUdMQDwZ2AS+BFGBLA&#10;mWWhLXxAAFAPoYkAYhmPzwR1L0IRgP52NOSxIXwQHdhDdJHm63shRh2COe3TFq/4iXjDL/wjnfeI&#10;BsqyeeFFHrND9Ie2sU0dfMKWFzjUoTyiAtvYIh2xhW38ol3EkxeHjC/jR1vA8iQ2acePGX1DmGLH&#10;+0Y7gB3awB/sMB5+H5BHWfwF8rwwwzZlaJf3gL9sXoSxr9g/Po99RHnSKUM9+smMKbawTd/wl/eI&#10;YnxmPKjHK+ePUp/jg1fqk84sHOPIRUTU5TigLjYYN/pCm7SDUOaVjXrY4j1jhU/4Sl8R7bTLsYtt&#10;fyzSHqcxUJd86jFzyCuClo3yV111leu7KJ+DUfxxHOgEeSHCD4m/SnDvvfeWBnsCH++5/xmzJ15o&#10;EMgJpMAraV6UEHT57POxAwRUgjVBmnyEDAGdOogJ0hAz1EcAIQD4zHtsE5wRhtgjcPMlThnsUY6Z&#10;QfJIZ8MuMzuIE4Qq/uA/beGH9w+/aNOXQWAgLnw/CBzUoc8Ef/xA2DAuXoDin28bkYVPzNIhZBAW&#10;gD+Upw3EJ/n45men2MD75QUZ7fOKmMUPb8+Xww5t4y/l8AW/8YPy1PfjxXvyvDBG0FAXP/GDNMrQ&#10;N9oHPlOGeoB90njFf/KwTz595DNjhOBDtALtYA8faQP79IM+kMb+YF+xD0nDvh9H6lLW9w8/2d+0&#10;TxqbX4JHiHNMIOzZ19jFJ2yyn9nwE3v4jC/k0w/GhFfqM26kMy7Ypk36Q/077rjD9UmUT1WIPx7U&#10;/8Dt/2u3P/APdx+8PcGjvLgfHrdjufeJJ91jvQ4VuKKU45CrSrnC+KUnHnfpl9940wG9elWIwxWJ&#10;v0rw1FNPlQZMgjAQEH0AJ2ASJBEylOM8PoItMzEEZAImgZjAS0AlOJNGeepThuDv8UHeB3yCMgKC&#10;jQBOe2zA0jDCy8/mYYc8PiMSEagEaur6PM4nZHYHP0gH/CGQMysJ9JUN3/CbC0IQCPQTUUg/vZjw&#10;bSEisOFFE7YRMIhayuKf953xoE2EGnX4zHh5aJdy+EBbjDflaZ888GIQG7x6sUU7iBXS/JjhE/nU&#10;xaYff9L8+LDRH/LAi2zS8ZH32MQHb4/PtIUvzJL5NilfNp+N9sjzr9jzY0I+bTPG7Ht8ZDzwHfFN&#10;Odqlf4w/9bGPj0Cabwc7jDlpHD/4Sp8Qgthjv/tjj3GlPDOJPg9/8I0fOPQDW7RLHfIBf/AB2yNG&#10;jHBponyqQvxxc2Lutda2Q8fSx5btjleffcYig2PrvIsudsfnoQS+80gw7vMHqatXuddmocfaCSH2&#10;jK72rQTfffedC8Y+KBLwCMTMfCC8EGcERYIxZQiSzMQQOAnkfuOLlhkgAikBgc++DEEYgeXFBoEY&#10;gUaAxi6bX9YjoLN5QUHbzMwhHBADBH02lqbxlfYQnfhLHT4zY4dY4X1ZUYZwpa8IWz6Tz0YbLA/i&#10;E3n448UYPtJfbNMn77evhwAE+kX/fVna5T2+Y5O62CPdb76vpNMm5dgYC/pOGuOPsGUMGT/e0y75&#10;tImfpPHe2/Fjj23GGn/pN+W8SMZHL7TIZ6Me+wv79BM/fDrtM8605wUmdrw4Zd/gk4c08hDP7Fd8&#10;A+wiwmmbdhBf1KNdfKId6jE+7F9/bOIHfaEs6YhGfywB5w3yGRu8Mm74z3jSPn6w/zkO8d2PN5R9&#10;T1vsR8pxoc8xx5Q8ZF6UD+O8r1T0at/MjHSbMWVKIIJauNkxnuBRP76Be8rHrB+nWoNGja1u4MeU&#10;b7+17//7pWVlbrHM9M0lT8AI9i0P6f/y44/dDGL9hg2tbrCvmVmbMG6sZQTHBU9t4Bm1zBJyT7ZJ&#10;E762yd9MCETnVvf0EI6n1cGxM23ypEBYRtnXn39myUnzrUnz5u5+d8CTJfAF3zZvTLOmLVqUztbt&#10;zmZZvO8bgmOO47t1u3buKRoZm9OdX+TzZA/8/Hb8OLekzTY5sDtt0sTSMYA9+SLE4UxFrvaV+Asx&#10;ZswYJyqALyQvahAPPtgSyIGADARHypLOF5UXK3z2S3S+DDYI9AR/AjCBn/cEZMpgE7FGMCcA+1k2&#10;xB52ESsIAIQHAgGRh33yvdjw4gW/aYs2WYLEHgLIixXsYoO2KUs6Pns/EQcEf2z4PPyjLV6xQT0/&#10;RtjDP/rFOYyU86IJG+SThx02L8ioz2cvhilPWfpDmh8/2mNjjP1tTHw/aRcb+E15BBN2sQf0ncCM&#10;Heoz5t532iINoYUNv3+wRT367gUbPlGevvGKPez4HwW8YoP9Th38xRf6STpl2Kd+f/rjhvH0IhRf&#10;gD4h2vnx4MtjH3vsN9pnDGkDG2y0g03qev/xG+HGuOA//cMu9rw4ZDaQz4wnn71IpR985ocPtnr3&#10;7u18E+VTFeJv44Y0e/eVV+yIIUPdY97efuklW5q80M2SJScl2dgxH9jA4cPdcmnK4iVO7PTp3z8Q&#10;WU1s6vff23MPPWQDhg0L6hbYv554wi0dx8bVt0/ee8fef/MNd9w0b9nKPULr8fvuDY61Le7RbjxK&#10;bWHifOszoL+tCb4b3nrxBUsNfhS0btvOJn/7jc2e9qOzG/y0tJefesqm//CD9R8yxOb89JON++gj&#10;l8es5e5scpx5tm0rLvW99xH93ePbJoz9wjalbbC+Awc6wTnlu2+D/wFuYp5vrz//vCXOmmXNguOU&#10;x675MUDk4cu8mTOs/9BhgS/T3SPk+g0a7P4XhTickfirBN98802pKCBY8t4HU4IhX+7k+Y2gTRAm&#10;IBPUfUD350hRD7j6lzzKEqQJpIgNlttIJyhTn+BLGz7oUh/x4WeaeEXIkcfsDkGcL2t84RXbXkAg&#10;ECiPQMEGUAabvo/Y8YEeEG3Uwx+EKX3AF8QH4oQ69BWoQ1v0BQFC37Dtl36xhR3aIJ9+UpZ0/OGK&#10;VX9xghdx+Eo7jKu374UNdhgjBCWCBnxZ/AQvZijn+4hP2Afq4QvlAD8oQ3k27DF7SV36gG2gHm14&#10;+9hkY19hj33D8cIY0Bb95D3HAfYZS8qSBr48Gzb5TN8R/ewz2qN92qIM8JkxYd/SJrO9tIOYY/Nj&#10;yMY+xHfKYpf9QFnqUxefKIeIJp1bF2EPvD3GmfHAN+xgo2fPnq6MKJ+qEH9bgmOK57byGDeY+NWX&#10;Nuq66wOhNdS69+kbfP7KOnfvHoi67rZ4QZJ7HNngo462rcG+fzMQbH+44kpXt0uwL3lI/pKFC61H&#10;375uxuyo35xgf7zqamsVfF/9NHmSrVuz2q6+9Tb3OLMeffvZ+I8/sq49e1v+1jyb+eNUu/6Ov7q6&#10;Hbt0cTNrPI93fepaG//RGPvzvX+3rr16OZG3NS/XGjZuYosS5+3WZmzwHeOJqx9f6vuAYcPd8cqz&#10;YAHxx3tm+kZefkVQt6ctWbTQBgwdar89/Qw3BtMmTrRuffoEYjHNJn/9tV3/1zutY9du1qtfQjB2&#10;3zpR2Tj4wSPE4UxFxJ/uLhpiWPDrNCEhwT34vnvwBcqsC7MinE8HBFKECEHUB2ICJeKIoOqFFcKM&#10;W2gQQBFPBFaCNwEUEUQ9bFKWQE8agZZ06Nq1q2uLenzxcbEHfrBsSj1vk/KIMYQJM3WLFy92Vxsj&#10;OvAL0UEfuKIUH/GPsgR0ZomoS/DHLkIAvxFl+ENZ/Mdvbv+BSOQKX/xCxCA8eU1OTi4VaPjqRTMi&#10;kDboH3YQJ/SR5xEj+nh2Mv0gzQsXnqiCaGEs8Yc+I8p4Txn65cUqAocx4JXy1KMsAdgLNPpB+17U&#10;Ml74Qh/pKxvj4kUqPlAfAYgIwzdsMpbMflEXsYbfvOIPbdMGPtEOr3ymHvuRseUcPMaOdmjDi0HG&#10;n/bZp9yP76ijjnKza4wh7ZOPIKQdrr7lxwJwPLBP2TeMO9A3/GX/MBZ+XPEZX2iXfU0a+5/xxy42&#10;GSvy/L5mmZf2qcdxjN9Tpkxx7YiDi5q1mPkumcWqHjoW/A+GsmQHx//64IcjF07cfMkot3383ruW&#10;ti7VzchBdHCc++NpTXC8Mmt3+zVXu7L33XKzLZgzxy0hAxeRcJwDj+rieKNd6jELyfOHAZunjzjf&#10;mgf/P3uzWRl4ni//s/hbo0bJj3FgDLi6OS/439kY/O+wvH3frTe79u649mqbN3OWWy4WQkj8lULg&#10;JqgzI8RGICUNwUQgR4QQKAmGbARMvnz4EiRYEoAJvAgUBAJfSAgYxARLb9hhoy7lhga/VhcGv7yp&#10;x+a/zGibC0koi0ggjy9W2qYtAj8XgCAqaIOATjuIGcQGgsSLO76UeSXIIwzxyws7yrJhg7YAH6iL&#10;X3OCL2byEGWk4xOiDzGEsKJNxCVigfqICfzEH8Qf48W4+NlKRA++0EfKIFgZB8acfvGKyKIcQgpb&#10;1KM/+IFN3mOD9/SX9hFP9Idx8/sQgUM5BCr2vPDCd/qPbT/WjAn7jDoIqy5dujiBihgin/3sx4Z0&#10;0hCevGKbflKGuqT5+zoyjow/Y0U6wgroA8cWfcAHjg9/bGBn8ODB7nijH/QPsYpPXBGMIPPCH3/Y&#10;GEPELQKR0waYaaa/jCn5+IAv+OD941hgv+A/xxO+c6wxu8d7yjAjiLhn06zfoU3t4HioHxyn19x2&#10;m93z2ONue/yVV90sXHkXjsQGx+awY4+zux97zJX9+1NP26uffGZde/YKlSifBg0bBWIuw51HuCv7&#10;anNfqRtTz3ol9LM7HnjQtXfv40/ai/9534464cRQCSHCG4m/EARsZkQIogRPhALBliCNWEBIELgR&#10;CYgvgjmBmABOcCbIUw8xQB0EDgGVVwSGr4OoIrgiyAj2vEfcAG0QtPlMHmWxTzo+AG3QHgHcCyOC&#10;PP4igphNoh+IH8riA8IB8UawJw/xgBgChAHCg1km/EMUIKj69evnbCKCED20gz3Eip+Jwkbfvn3d&#10;OCEkKe8FBz4jJBAn9IP7EtI3bDEDyOPCEIyMO6IE8ANhhEDzty/Bf2xij7r4QB59Bz/bRjl8pT+8&#10;9zN/2GZM8InZUYQS7TLutIdN8ilLGcabseYzbbK/KUs9bDOOjA9CmDKMC+Pg/eYzY8hnfEWkImp7&#10;9erlxoJZQNrAP44Nxo7y06ZNc3Xwl3RmAWmDHw6Aj/QPsYafpLMv/LGCSKed2bNnuzbwFSiL/7Nm&#10;zXLikGPg6KOPtm7durn9RX3K0C7vOQ4YW3xnBpz9y74Vhy4xwf9Du46dbObUqe5CDbZxH42xqRO/&#10;d8firnTp0dOdQ5i+cZPVC467zcH33Ohnn7EtmRmhEuXTql1bN/M2d8YMd0wtC344MOu2KviuqqzN&#10;tOA45P8FO/sCvmwJvj9om5lIZjhHP/O0mwFlKXrsmA9tbfAdJkS4IvEXgkBLYEfQEfAJyAglRAuv&#10;pM8IvtT4QvKzMQRFgjiBli8pgiZihNkwBBKCgWCLCGLr06ePC7rMmlGPmR3aoT0EDRv1CcIsuZGP&#10;yEOMsNEGQohgT+CeN2+emyHCJ9J5RXjiG8KA9knzX6IEdNrHJgIQsIWPiBSWvKlPXXxBtCIyEBPc&#10;OiYxMdH5wTjhGz4goBBB2OE9Yo7+IzgQWZSl3/iEjwgc+ocvjB/jiuhErDImpOELs1+UQ7ABdREo&#10;9AMRhB3sI7wIYKQhkBhnxhDfSfdiDv/whXaoh/+0hU1EHvuUPMQPdRg7Lyz9zCIg8Bg76vBKOmWZ&#10;PUR0IsDoL3UQcdTHR/ynLmONqJ05c6YTxbTBsu+AAQOcEGTsOY7wmTYQgZRn6dULOuwiQPGf/cQx&#10;gC/UQRxij32OEMQ+4n/IkCGuzxzn7CfGhzLUwS7jzH7jWKQMAp39AdgXhy4ce+dceJGtXrnCzjxy&#10;uNuWLU52F46UB+fknTlypN11w3V2yuCB7jUh+LFWv0HDUInyiW/YyC6+9lp7JRBZpw4ZZHffdIOz&#10;w/l7lbHJuX5ffvqJ3XPTjZYb/J/vC/hy0dXX2POPPOx8ueLcs50PLEtnZmTauDFjbEXwvS5EuKL7&#10;/AkhxH6CsN5XqvLxbszMAVcE743twQ+D3OAHUVTwI4Bz+yoKP9C4rQs/yHatt6829xV84bY49BcR&#10;LEQ4UJH7/GnmTwghwgREUEWEHyDOomNiKi3SmDnnitzy6u2rzX0FXxCaEn5C7IzEnxBCCCFEGCHx&#10;J4QQQggRRkj8CSGEEEKEERJ/QgghhBBhhMSfOKxJTV1nb7/779L7AgpxOMGtetYkL7CczPRQyu4p&#10;LiqyrdnZpRuf9wT5hZW4zQ+PjFu5INGSp09x9vPzSh4dub/gQ6nfOSU3r4ei4H+6Mv4JIXYg8ScO&#10;a4qCgJSRyePaQglCHE4EB3bB1jwrzN/7j5u0VSts7rdf2bK5M23B1Ik2/YuPLX3d2lDuz6E8Qq6i&#10;bFiZYmkrl1v9Js0sfUOqJU3+zgm0/QUfFv44yfk9f+IEm/P1+KC/WwOhOa9S/gkhdlDjmmuuuSf0&#10;Xoi9ws2Ef5w23SZPmWo8V3PDhjSXVi8mxn6aMdMKCgvs+0k/uBsIN2rU0Danp9uEb7+zmbNmu9su&#10;NGzQwDbw0PUfplirli0tIqLkFgyJ85NsbWqqNW3axN1oeMK339uMmbNcG9ShLr/4V65cZV99PcEW&#10;L1nibkhdN3Qj4pycXJv0ww82Zeo0d9Ni2ub2Dlu2ZFny4sWW0Leva2v9hg3236D+vMQkVzc2tp6z&#10;LcT+wA2+95Ws7RX7DY5QKwqO7dpRUW7Gb9OaVVY9OMa5bUpk3XpWs3Zty0xbb2sWLbB87qUX+FS9&#10;+o5bnGRnpAdiLN96DD/GmrXvZMXB/+2mNautcZt2blZt1cL5lrF+nUVGx1hErVqufO6WTNdG6rLF&#10;VqtOnWCLDNnabCvnz7WczIygnVgryMtzM5Dbg//72MZN3Cxgdvpma9KmvfNvYyAk1yxKcumUz1if&#10;WtqXrE0b3cxlZEw9Z4d+1qlbt/R2MAjKxoGddr37WePWbQORuSLob4xtzcl2NvC/uKjQ1i9bausC&#10;P/m/rxPkA/1akTTXCgOBvK2o2NmnTSEOZ+pV3/tsh2b+RIVB5P3rlVdt+YqVNnzYkEBULbVXX3/T&#10;0tNLHtG0cFGyvfbG24FYi7cGwbZ6zRp74KFHrX5cnB195HD7JhB0P0z50WKDoLRgwSJLXZfq6uXn&#10;F9i33020uLhYywq+rP/54svWIL6+HXvMUfbZF+MD4TjHlZs7L9Heevff1q9vH2vdqpU98dSzro3M&#10;zC32yONPWv7WfDvh+OMCYbjUPv7ks9LlIQ/C8YWXXrF2PL6ub2979Y23bH7SglCuEAc3uVlbbHni&#10;HCf88rIybWXSPCsMxA+iLXPjBlu/fJktnfWTE06bU9fY4hnTQjX3TO6WDEucOCEQZiXLwPMnf+vS&#10;IHvzJicIEZFJk76zjA3rnDhLmvy91QzEYF7w/5oUlC8qLHn6THmkzJ3lfIyOq29rlya7z1mBXZaI&#10;3Q+64BW/83NzLW3Vclu/IiUQnBGh2iUgWhFy+LJtW7ETfx4E5aJpU2zj6pVOWC6bM9NSg3a2bEqz&#10;Od986WZHEbILpnxvaatXhGoJEd5I/IkKs3LVaisKfj2ffeYZ1rJFCzv5pBOtVasdTzZgtu+M006x&#10;oUMGW5PGja1F8+b2f/f+zX1u1qypHTl8qC1dtszd+b9nj+6WlLTQ1UME8pi0pk1KZv1qRNSwbt26&#10;Ohu33HidE2o8YgzxOHLEudaxQ3tL6NfXrr/2avf4NGbvbr/tFjvptye4Gb9hQXvMLhYU7HjAPL59&#10;8933dt7ZZ1qf3r0CGx0CW+cFYnRq6aPbhDiYiW/awgoDEYTwQwTVjop2YsfTpG1763v8SdagRSuL&#10;rh9vWwOxuOuyKyLxx08/DLYPLHXZEmveqUsgmla5WbcO/Qa42bXowOb65SmuPDNo7fr0c+n1mzZz&#10;M4WIzIYtW1mbHn2COke4crnB/y2+MDPYsGVrq1atJLQU5OW6Wb72fRKsRedu1q5XP/c5KjbOCbqc&#10;QJQxa1ezVm3LTg+E5ob1Fte4iatbltWBeETILZk13WpHRrmZSQ82tmZnWccjBrk2Wnbp7vxPW7XS&#10;6gbjQL869O3vxKcQogSJP1FheCZsvXoxVrt2yRevE167LHeVvZM+v+rnJs63x598xm669X/tmedf&#10;COWYE39LAiGITURgQkJfJwqbNW1qHdu3t+tvutXVmzm7ZNaPCzY4fy++/o4vcAQlApF2EJUvvTza&#10;tcNsY94uJ4IXFhbZxk2bAh9etFtuu91tTz79nJtpLC7eFiolxMFLZEyMRQViLD11raUHP5gatWoT&#10;yikhdelim/7FR7Z05nTLz8ku9ykaMfENrM+xJ7rz8uo1aGixjZtaUWGB1YmuGyphVisqKvifKvmf&#10;qBmIrBoRNd37GsH/e35ujlsuZpnZpQV5ETVruf/B8mCWktMqEKqAOMSvOsFnBCLnFdasXcfimzW3&#10;TWtXu/MX6zVo5MqWpW3vBBt06lk28Hdnus+rF+2YsUc84kfN0PcSy9M8F5xHyZXtF34KIUqQ+BMV&#10;hi9URBhf6MAXPjNqu+PH6T/Z7Dlz7dJRF9pjDz9gN/zpmlCOuWXhWsGX8dJlKZayfIV17tjRpdPG&#10;6aedYi+/8Jydd+5ZNnnyFBs3/isXMDg1r7wYg/D7fOyXdsZpp9qjD91vd/zvny0ysuTcpLJEBkHh&#10;tltuDMo84LZnnnzUbrnx+lIxK8TBTnzzlrYuZam74KFew51F0uZAPLXq1tN6HHmsRcfFl/6floXl&#10;W5aFm3fu6s6zS09d42bsWCLFJjOFWzZuLJ1RzM3KtLzsLLe0mpOR4WbSIoMffCwrk0YeV/XW2c15&#10;dAgu/ncRq8A5iYhBRBlidn3QF0QofWFJOSIQmMwK7g5E6bZdZuprR9V1s4gsJQOzhwhV7NIegjUv&#10;a4s7T1EIUYLEn6gwLONu3LTZFiUnu8CyKHmxzZg1O5T7c3Kyc6xVyxbuZHiE4oKFi0I5JbOG/Y/o&#10;Z2++/a5FR0dZ48YlgYxz+MZ8/Kl7T3uDBg5wF41EB8Glflx9m/7TDGeL9jn/cMbM2bZ1a77F149z&#10;S74ElpTly92MYlnq1Kltbdu0sVmBGPVBkYtM/vv1N3sUsEIcTMQ1aRaIqWpumbbsrBYgDFfOn+eW&#10;dTkvjws1dkfdQByyPLx2SbI1bNHaogPB9dO4T4PtEyfkGrdu58oxo7ZgykSb9tmH7tYvzTp0slZd&#10;e9j2bcU27fMxNmfCeKvfrLnzqzxYnm3bq5+tWbzApn7ygbv4ok3PPi49rnFT1xdm+urWb+BmAFma&#10;rRGx8/l+sGTGjzbp/bdt6sfvB1GrmjXv2DmUUzIj2jLwadG0H1wbzCC2693XLT9z8cmM8Z/ZwqmT&#10;fnYeoRDhTLXExETdBENUGK7ufePtd2zt2lQbMniQpW3caEcOG+qWcV974y07IqGfew+Itqef/ael&#10;B68RwRd6t65d3RW3F/3xApe/afNmu/8fD9vIEb8P6vV1aZzb9+Y779ms2XOsZlAnPj7err7iMifs&#10;uLDjhX+9bCtXrrbtwd+gAQNsxHlnOzH30suvOjEaUTPCunft4s7ju3TUxe7cv08//8IuvfgiN2tQ&#10;1nZ0dLRdc9XlTmQKsT+0bLnj3NfKsqZ49yKtsjAbx/8DM2iVhbpQnmgkb9f0PZUvj6LCwn3yqzKU&#10;bYNZzJwtGRbbsLH7zEUtCM3W3Xu5z0IcrrSosfcJDYk/USmYJWNp1t96ZfRrb9jAAf1LBd+uUCY3&#10;N88trSIAy4L4e+XVN+zKy0b97FYZXAHsruorZ/mWWT2Wr3Zdrt1d+q4gDLlyuTzbQuwLB4v4Eztg&#10;uZdZS24JA5xv2G3IkW7WVIjDGYk/cUDZkpVlzzz7T+sRCL0e3bta0oJFNi8x0f509VXuitvKwG1b&#10;vp842dq0aW2nnHySE5NCHKpI/B28+KeAcGsaIcIBiT9xwNman++WTVNSlrsbMvdP6FfpG9yyLLUs&#10;JSUQfNWtXds2biZRiEOZ/RF/6wLxt/evaiGE2Dv8lGwq8SeEEL88+yP+Nm+rbnnbNfMthNh/Iqtt&#10;t/jqe799maZchBDiV6RO8GUthBAHgop+n0j8CSHEr0hU8GWts/6EEPsL3yN8n1QEiT8hhPiVqVeB&#10;ZRohhNgTlfkekfgTQohfGX6tR2v5Vwixj/D9UdFZP5D4E0KIg4C44Fe7BKAQorLwvcH3R2WQ+BNC&#10;iIMEvsDrB5vOARRC7A2+J/i+qKzwA4k/IYQ4iGDphvt08aXObRskBIUQHr4P+F7g+4Hvicos9ZZF&#10;9/kTQoj9ZH/u8yeEEFWNZv6EEEIIIcIIiT8hhBBCiDBC4k8IIYQQIoyQ+BNCCCGECCMk/oQQQggh&#10;wgiJPyGEEEKIMELiTwghhBAijJD4E0IIIYQIIyT+hBBCCCHCCIk/IYQQQogwQuJPCCGEECKMkPgT&#10;QgghhAgjJP6EEEIIIcIIiT8hhBBCiDCiWsqqddtD74UQQgghxGFOte0BofdCCCGEEOIwR8u+Qggh&#10;hBBhhMSfEEIIIUQYIfEnhBBCCBFGSPwJIYQQQoQREn9CCCGEEGGExJ8QQgghRBgh8SeEEEIIEUZI&#10;/AkhhBBChBESf0IIIYQQYYTEnxBCCCFEGCHxJ4QQQggRRuzTs32zc/NsZWqaZWbl2LZtejTw/lC9&#10;ejWLjYm21s0aWd2oyFCqEEIIIcpjacoWG/1usi1MzrSi4m2h1PAjokZ169o51kaN6Gwd2tULpVaM&#10;Sos/hN+85OXWu0s7i46sE0oV+0NO3labuyjFenVuKwEohBBC7AaE31/um26xsZEWHV3LqlWvFsoJ&#10;P7Zv2245OQWWmZlnD/5tQKUEYKXFX9LSlRYXE21NGsSFUsSBYP2mDMvIyrHuHVqHUoQQQghRljsf&#10;+MmWLs+1WrVrhlJEQX6hdWgbZf/v9v6hlL1T6XP+WOptWL9y04ti7zCmjK0QQgghyoel3pq1IkKf&#10;BDAejEtlqLT44xy/GtV1nciBhjHV+ZNCCCHE7uEcv2rVwneptzwYj8qe+ygVJ4QQQggRRkj8CSGE&#10;EEKEERJ/QgghhBBhhMSfEEIIIUQYIfEnhBBCCBFGSPwJIYQQQoQREn9CCCGEEGHEryr+cnJybF7i&#10;fFu5apUVFhaGUvedbdu2WWZmpqWnp5dueVu3hnIPHPjNJoQQQohDkxZNI21wQkP3+ksQH1fL2W/X&#10;um4o5eDhVxF/ubm5dv8/HrYhRx5jt//1Lrvoksvt6ONOtM/HjrNKPm1uJxB+l15xjQ0celTpljBg&#10;iN11972uzQPFc/980W1CCCGEODQ56bjmdtVFnez3p7cJpRxYunWKtVHnt7djhzUJpRw8VLn4Ky4u&#10;tseefNrS0tJswlfj7LOPP7QJX461Jx572J5+9nmb8uO0UMl9563XR9viBfPcNn3KRDf7N+bjT0K5&#10;QgghhAhnmjauY53ax1huXpG1bhlt3TvHhnLCgyoXf4nzk2zu3Hl2259vtoYNGrg0Hk0ycEB/++MF&#10;59v7H3y401Ltxk2b7F8vj7bLr7zGvfK5MtStW9cGDxxoyYuXWFFRkUtjdnF+0gJ78OFH7cprrrM3&#10;337XtmRluTxPZdpds3atvTz6NUtZviKUIoQQQoiDlR5d4qxudE2bMXez1apZ3Xp23Vn8jRrR3q6/&#10;rIuNOKONPXpPgj1+3xF2xR86uqVcD/mXnN/BLrugoz31f/3tobv62cgz21qd2jVCJXbQtVM9u/36&#10;Hnb2Ka1CKSVcOrKD3XxlV2vUoE4opWqocvG3cNEiOyKhnzVt8vNp0AvOH2GPPfygRdYpGQTE1BVX&#10;XWsRNSNs1MUXutdLLr/Kli1LcfkVoaCgwBYsXGidO3W0iIiSh0GPG/+V/emGm6xb16527dVXWEpK&#10;it3/wEOlopN2aSc7J8e1uy0Qi9ded6OtX7/B5Zcldd06+9s9f3f227ZpHUoVQgghxMFKr65xlp9f&#10;bJN+TLOMzALr2C4mlFNC44Z13GzgoH4NbenybFu+KtsSesc7oefFXdPGkXZEkNa5fYwlLcq0tE1b&#10;7djhTezCc9u5/LIsXLzF1evTvX5p/d7d49znvK3Frm5VUuXib+XKVdahffu9PpiZ2bkPx3xkvzn+&#10;OLvoj3+woUMGu9dzzjrT3vvP+275eHfcdc99dvbvR7rtlNPPtlatWtq5Z58VyrXA1iB787VX7LRT&#10;f2e9e/WyKy671NatX2/r1q137Y4dN95OOvEEu+G6a127l466yP4w8nwn9MrC5zv/dq+d//vzbPiw&#10;oXrYtBBCCHGQ06FtXWvVIspWrcm1RUu3BFuWNW8aZQP7laxGeqpXr2ZfTFhrz72abE++tMi+m7Le&#10;2raKtmEDG4VKcKHpdnvv4xX2z9cX28PPLbDZienWMxCWCLtdWbA40xrG17YBfePd564d61lERDVL&#10;XrbzymNV8Ktc8FG8bYdwY7bt5j//xTp16+W2c35/gbtKlws0li5b5paDvajitU/vXrYsZbnl7OEC&#10;jhHnnWu33Hi926679mr75NPPd7qYJDY21uLj492VxqS/+K+XbcOGNNsWCEraZXZy2NAhpe3WqFHD&#10;Tj3lZOvbp7f7DMtXrLRbb7vdfnPcsXb8ccdI+AkhhBCHAMy2RdapYYmLMtzn5GVbjAjOBRplyckt&#10;spWrd9zZg9m7oqLtgVDccXXwlqxCt3TsQUxWr1HNWjaPCqXsICk509Xv3KGe+8xs48bN+TZ5Wpr7&#10;XJVUufhr17atJScvLp25Y4mXpV4uzvji0zFWr17J1Cvn5xUVFQdCrWSQPFFRka5ucej8vfLo0b2b&#10;m7FjQ7T9/d67bcxHn1ha2kYnALn44/gT/sf+88GHgdDMsGOOPsqaNGns6tJudnaO1axZskS8O+bP&#10;T7L27dra2PFf2saNG0OpQgghhDiY4fy76KgI++M57ey1p4bYVRd2srrREdalQ8xO5+sVFm6zzKyC&#10;0Cez/IJt7jSwmhE7pFNe/s6rkHl5JZ/r1Pr5eX9zkzJszbpcd6FJ/74NrEnDOm5JeesuNqqCKhd/&#10;vXr2sJ9mzLKlu5y3hyibMnWaNW/WzF2kERUVZY0bNbKlS3cut2bNWnehCPkVhfMLOd8vKyvLsrKz&#10;7Yux4+2Zpx63++6+y/4wcoR17tTJ3SMQsIsPzC6Whfv6lb0Q5Xcnn2T3/O1Od/7iw48+cUBvJSOE&#10;EEKIAw/LsU0bRdrMeZvtxTeWlG7fTdlgcbG1dlrSZXawWeMds3zM+HFxyOb0/FCKWb26Nd2Vwx6W&#10;k5lFTN2QV5KwC/MXZboLTQYnlCwxz01Kd69VTZWLv86dO9nJ//Nbu/3Ov9ms2XPcLN7Wrfn22edj&#10;7ZXRr7nz8GrWrOm23xx/rL397nul59rx+sqrr9uxxxxttWvXdml7AkHHVbpvvfOuRUZGWrNmTZ1d&#10;Zhc3b053gpP2/zthgq1es8bV8e3++z8flLbLTagvv+paW7BgofvsYTmYcwE3pKXZ2HFfli4rCyGE&#10;EOLgo0+P+kGcr26JCzNt8vS00u2nOZtKlmTb77jwIyYQdice08xd4ct5gscObWK5ecU2b2HJcjE0&#10;alDbzjiplZsxTOgVb4MSGrqLN2bNK1/UIf62bi12fqzfGJRLDBPxx7lxl11ysZtxu+GmW61rz77W&#10;q19/twT79BOP2oD+R4RKmh05fJidcdqpdva559vg4UfbqaefHQjHk+zEE44PlSifCy4c5c4f7NKj&#10;j5108mlOAN595x1uVo9lZi7Q+MdDj7gbSx95zG8sJyfX2rTecaUu7dIO7dHuWeeMCETpKe58w11p&#10;0CDe/nr7bfbam2/ZpMk/SAAKIYQQByEItE7tYiw94+fn2bEkuy4tz52Hh9CDLdmFVj+2lj1yT4Ld&#10;eWNPJwY/Gb/aLdV6NqUXuGXc5/4xwN36Jb+g2D78YtVul3JTVmbbshXZ7mISziH8tagWiJVKqZXJ&#10;M5NscJ8uoU/7B02zDMtsm7+9S3kwO5cdlGM5mNm2AwGzgiwDIwhpvzx+iXb3xNQ5i2xYQvfQJyGE&#10;EEKU5YwLv7LYuF/+cWl/+VN3a9Yk0i0JA7OFc+bvPEt3/x193esd9892M3mcI8hFHXvj6os6OZHJ&#10;VcRlheT+kJmRbR+9fkLo096p8pm/sjALWC8mZo/CDxBeXKF7IAVY9erVnc3dCT/4JdoVQgghxKED&#10;gm5X4bcr5O9N+PXqFmenntjCXVW8JCXrgAm/feFXFX9CCCGEEAcbXNnL0m1x8e4XRwsKit1WUYYP&#10;amQnH9/CLS+zfPxr8qsu+4qd0bKvEEIIsXuqatn3UOOQWvYVQgghhBBVi8SfEEIIIUQYIfEnhBBC&#10;CBFGSPwJIYQQQoQREn9CCCGEEGFEpcUfd6UuDj0HVxw4GFPGVgghhBDlE1Gjup6ktQuMB+NSGSot&#10;/mJjom1j+q/3SJLDFcaUsRVCCCFE+XTtHGuFBUWhTwIYD8alMlRa/LVu1shWrN1g6zdlaAbwAMAY&#10;MpaMKWMrhBBCiPIZNaJzIHYKrSC/MOxnAOk/48B4MC6VodI3eYbs3DxbmZpmmVk5tm2bpl/3B5Z6&#10;mfFD+NWNigylCiGEEKI8lqZssdHvJtvC5EwrKg7fSSiWepnxQ/h1aFcvlFox9kn8CSGEEEKIQxNd&#10;7SuEEEIIEUZI/AkhhBBChA1m/x/ri8qMkaLAFgAAAABJRU5ErkJgglBLAwQUAAYACAAAACEA9F15&#10;+OEAAAALAQAADwAAAGRycy9kb3ducmV2LnhtbEyPwUrDQBCG74LvsIzgzW42bUON2ZRS1FMRbAXx&#10;tk2mSWh2NmS3Sfr2jid7+4f5+OebbD3ZVgzY+8aRBjWLQCAVrmyo0vB1eHtagfDBUGlaR6jhih7W&#10;+f1dZtLSjfSJwz5UgkvIp0ZDHUKXSumLGq3xM9ch8e7kemsCj30ly96MXG5bGUdRIq1piC/UpsNt&#10;jcV5f7Ea3kczbubqddidT9vrz2H58b1TqPXjw7R5ARFwCv8w/OmzOuTsdHQXKr1oNcTLhWKUg1ok&#10;IJhI5vEziCMHtYpB5pm8/SH/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w5HmR0AwAACQgAAA4AAAAAAAAAAAAAAAAAOgIAAGRycy9lMm9Eb2MueG1sUEsBAi0A&#10;CgAAAAAAAAAhADh3iSZpXAIAaVwCABQAAAAAAAAAAAAAAAAA2gUAAGRycy9tZWRpYS9pbWFnZTEu&#10;cG5nUEsBAi0AFAAGAAgAAAAhAPRdefjhAAAACwEAAA8AAAAAAAAAAAAAAAAAdWICAGRycy9kb3du&#10;cmV2LnhtbFBLAQItABQABgAIAAAAIQCqJg6+vAAAACEBAAAZAAAAAAAAAAAAAAAAAINjAgBkcnMv&#10;X3JlbHMvZTJvRG9jLnhtbC5yZWxzUEsFBgAAAAAGAAYAfAEAAHZkAgAAAA==&#10;">
                <v:shape id="Gambar 1" o:spid="_x0000_s114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2" o:title=""/>
                </v:shape>
                <v:shape id="Kotak Teks 1" o:spid="_x0000_s1148" type="#_x0000_t202" style="position:absolute;top:22900;width:242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1DE08D4" w:rsidR="00AA49BC" w:rsidRPr="00183385" w:rsidRDefault="00AA49BC" w:rsidP="00732ECF">
                        <w:pPr>
                          <w:pStyle w:val="Caption"/>
                          <w:ind w:firstLine="0"/>
                          <w:jc w:val="center"/>
                          <w:rPr>
                            <w:i w:val="0"/>
                            <w:iCs w:val="0"/>
                            <w:color w:val="auto"/>
                            <w:sz w:val="28"/>
                            <w:szCs w:val="20"/>
                          </w:rPr>
                        </w:pPr>
                        <w:bookmarkStart w:id="702" w:name="_Toc171420301"/>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114665">
                          <w:rPr>
                            <w:i w:val="0"/>
                            <w:iCs w:val="0"/>
                            <w:noProof/>
                            <w:color w:val="auto"/>
                            <w:sz w:val="20"/>
                            <w:szCs w:val="20"/>
                          </w:rPr>
                          <w:t>5</w:t>
                        </w:r>
                        <w:r w:rsidRPr="00183385">
                          <w:rPr>
                            <w:i w:val="0"/>
                            <w:iCs w:val="0"/>
                            <w:color w:val="auto"/>
                            <w:sz w:val="20"/>
                            <w:szCs w:val="20"/>
                          </w:rPr>
                          <w:fldChar w:fldCharType="end"/>
                        </w:r>
                        <w:r w:rsidRPr="00183385">
                          <w:rPr>
                            <w:i w:val="0"/>
                            <w:iCs w:val="0"/>
                            <w:color w:val="auto"/>
                            <w:sz w:val="20"/>
                            <w:szCs w:val="20"/>
                          </w:rPr>
                          <w:t xml:space="preserve"> Proses augmentasi dataset</w:t>
                        </w:r>
                        <w:bookmarkEnd w:id="702"/>
                      </w:p>
                    </w:txbxContent>
                  </v:textbox>
                </v:shape>
                <w10:wrap type="topAndBottom"/>
              </v:group>
            </w:pict>
          </mc:Fallback>
        </mc:AlternateContent>
      </w:r>
      <w:r w:rsidR="00732ECF">
        <w:t xml:space="preserve">Pada augmentasi untuk </w:t>
      </w:r>
      <w:r w:rsidR="00732ECF">
        <w:rPr>
          <w:i/>
          <w:iCs/>
        </w:rPr>
        <w:t xml:space="preserve">grayscale, </w:t>
      </w:r>
      <w:r w:rsidR="00732ECF">
        <w:t xml:space="preserve">akan dipilih tingkat </w:t>
      </w:r>
      <w:r w:rsidR="00732ECF">
        <w:rPr>
          <w:i/>
          <w:iCs/>
        </w:rPr>
        <w:t xml:space="preserve">grayscale </w:t>
      </w:r>
      <w:r w:rsidR="00732ECF">
        <w:t>sebesar 15%. Tingkatan ini dapat membuat variasi dataset yang signifikan jika dibandingkan dengan tingkatan di bawahnya juga tidak membuat gambar terlalu gelap sehingga dapat menghilangkan detail dari gambar.</w:t>
      </w:r>
    </w:p>
    <w:p w14:paraId="70325B14" w14:textId="6E688948" w:rsidR="00732ECF" w:rsidRPr="00EA6921" w:rsidRDefault="00732ECF">
      <w:pPr>
        <w:pStyle w:val="ListParagraph"/>
        <w:numPr>
          <w:ilvl w:val="3"/>
          <w:numId w:val="6"/>
        </w:numPr>
        <w:spacing w:line="480" w:lineRule="auto"/>
        <w:ind w:left="720"/>
        <w:jc w:val="both"/>
        <w:rPr>
          <w:b/>
          <w:bCs/>
        </w:rPr>
      </w:pPr>
      <w:r w:rsidRPr="00EA6921">
        <w:rPr>
          <w:b/>
          <w:bCs/>
        </w:rPr>
        <w:t>Exposure</w:t>
      </w:r>
    </w:p>
    <w:p w14:paraId="56DCFE22" w14:textId="00D0FE73" w:rsidR="00732ECF" w:rsidRPr="00D301D5" w:rsidRDefault="00EA6921" w:rsidP="00EA6921">
      <w:pPr>
        <w:pStyle w:val="ListParagraph"/>
        <w:spacing w:line="480" w:lineRule="auto"/>
        <w:ind w:left="0" w:firstLine="851"/>
        <w:jc w:val="both"/>
      </w:pPr>
      <w:r w:rsidRPr="00EA6921">
        <w:rPr>
          <w:b/>
          <w:bCs/>
          <w:noProof/>
        </w:rPr>
        <mc:AlternateContent>
          <mc:Choice Requires="wpg">
            <w:drawing>
              <wp:anchor distT="0" distB="0" distL="114300" distR="114300" simplePos="0" relativeHeight="251590656" behindDoc="0" locked="0" layoutInCell="1" allowOverlap="1" wp14:anchorId="51382C6B" wp14:editId="5B1AEAC3">
                <wp:simplePos x="0" y="0"/>
                <wp:positionH relativeFrom="column">
                  <wp:posOffset>1372260</wp:posOffset>
                </wp:positionH>
                <wp:positionV relativeFrom="paragraph">
                  <wp:posOffset>756209</wp:posOffset>
                </wp:positionV>
                <wp:extent cx="2811780" cy="2851785"/>
                <wp:effectExtent l="0" t="0" r="0" b="0"/>
                <wp:wrapTopAndBottom/>
                <wp:docPr id="157296890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23"/>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10AF618C" w:rsidR="00AA49BC" w:rsidRPr="00183385" w:rsidRDefault="00AA49BC" w:rsidP="00732ECF">
                              <w:pPr>
                                <w:pStyle w:val="Caption"/>
                                <w:ind w:firstLine="0"/>
                                <w:jc w:val="center"/>
                                <w:rPr>
                                  <w:i w:val="0"/>
                                  <w:iCs w:val="0"/>
                                  <w:color w:val="auto"/>
                                  <w:sz w:val="28"/>
                                  <w:szCs w:val="20"/>
                                </w:rPr>
                              </w:pPr>
                              <w:bookmarkStart w:id="703" w:name="_Toc171420302"/>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114665">
                                <w:rPr>
                                  <w:i w:val="0"/>
                                  <w:iCs w:val="0"/>
                                  <w:noProof/>
                                  <w:color w:val="auto"/>
                                  <w:sz w:val="20"/>
                                  <w:szCs w:val="20"/>
                                </w:rPr>
                                <w:t>6</w:t>
                              </w:r>
                              <w:r w:rsidRPr="00183385">
                                <w:rPr>
                                  <w:i w:val="0"/>
                                  <w:iCs w:val="0"/>
                                  <w:color w:val="auto"/>
                                  <w:sz w:val="20"/>
                                  <w:szCs w:val="20"/>
                                </w:rPr>
                                <w:fldChar w:fldCharType="end"/>
                              </w:r>
                              <w:r w:rsidRPr="00183385">
                                <w:rPr>
                                  <w:i w:val="0"/>
                                  <w:iCs w:val="0"/>
                                  <w:color w:val="auto"/>
                                  <w:sz w:val="20"/>
                                  <w:szCs w:val="20"/>
                                </w:rPr>
                                <w:t xml:space="preserve"> Proses exposure dataset</w:t>
                              </w:r>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82C6B" id="Group 96" o:spid="_x0000_s1149" style="position:absolute;left:0;text-align:left;margin-left:108.05pt;margin-top:59.55pt;width:221.4pt;height:224.55pt;z-index:2515906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YXIYwMAAPoHAAAOAAAAZHJzL2Uyb0RvYy54bWycVV1v2yAUfZ+0/4B4&#10;Xx2naZZadaesXatpVVetnfZMMI5RbWBA4nS/fgdsJ2kz7StSrAtcLueeey6cvds0NVkL66RWOU2P&#10;RpQIxXUh1TKnXx+u3swocZ6pgtVaiZw+CUffnb9+ddaaTIx1petCWIIgymWtyWnlvcmSxPFKNMwd&#10;aSMUFkttG+YxtMuksKxF9KZOxqPRNGm1LYzVXDiH2ctukZ7H+GUpuP9clk54UucU2Hz82vhdhG9y&#10;fsaypWWmkryHwf4DRcOkwqHbUJfMM7Ky8iBUI7nVTpf+iOsm0WUpuYg5IJt09CKba6tXJuayzNql&#10;2dIEal/w9N9h+e362pp7c2c79DBvNH904CVpzTLbXw/j5c55U9ombEISZBMZfdoyKjaecEyOZ2n6&#10;dgbiOdbGsxMMTjrOeYXCHOzj1YftztHpeDLsPJ1MJqdxZ8Ky7uAIbwvHSJ7h31ME64CiP0sJu/zK&#10;CtoHaf4qRsPs48q8QTUN83Iha+mfojJRtwBKre8kD+yGAdi8s0QWOZ0cp/hNRmNKFGvQGNesWTBL&#10;0sDO4NptZCGxWBSi9EXF1FLMnYGy0W/BO3nuHofPTl3U0lzJug7FCnafH7rghYp+QVGn0EvNV41Q&#10;vms5K2qkqpWrpHGU2Ew0C4Gc7MciAmKZ81Z4XoUDSxz8BWAD0L2FiHIHLKTgehH+na721TEdT4+n&#10;sZe36gBp1vlroRsSDIADBpSEZWx943o0g0vPYQcgIgOecIXgTnIDXRgdEPZPbXdfMSMAIYTdCSFF&#10;T4xmb6fH6aCET9qzR/IgHl2nht4/9Cjxm/cabRVpDvO/5Ww8nU1HJ/0dt+vIfeZOZpPJ87b6R+JQ&#10;Ul3LYpBXYPSitmTNcN+2lfQiKvSFV61CIZQOuzpdhBk09JBQsPxmsYmtchwBhqmFLp5AgtWoJ24G&#10;Z/iVxIE3zPk7ZnFvYxJvkf+MT1nrNqe6tyiptP3xq/ngj7pilZIW70BO3fcVC7dA/VGh4gjpB8MO&#10;xmIw1Kq50EgVxQOaaGKD9fVgllY33/BEzcMpWGKK46yc+sG88N1rhCeOi/k8OnWXyY26N7iC0qja&#10;QOzD5huzptezR0Fv9aCpA1l3vh3N85XXpYya37HY8w19Rys+MLCevWD74+i1e7LPfwIAAP//AwBQ&#10;SwMECgAAAAAAAAAhABCb7YxZUQIAWVECABQAAABkcnMvbWVkaWEvaW1hZ2UxLnBuZ4lQTkcNChoK&#10;AAAADUlIRFIAAAJ4AAACTwgGAAAA7+ipLwAAAAFzUkdCAK7OHOkAAAAEZ0FNQQAAsY8L/GEFAAAA&#10;CXBIWXMAAA7DAAAOwwHHb6hkAAD/pUlEQVR4XuydBYBc1dmG33Fd17h70BZIcNcqLYVCcQqUGv3r&#10;TqlToaWlRUpLaaEUdw/uDlGIJ7tZyfruuP3f+92Z3dnN7GYjm4T0vMnZuXLusXvnnme+Y7aMCEZG&#10;RkZGRkZGRruN7NlPIyMjIyMjIyOj3UQG8IyMjIyMjIyMdjMZwDMyMjIyMjIy2s1kAM/IyMjIyMjI&#10;aDeTATwjIyMjIyMjo91MBvCMjIyMjIyMjHYzGcAzMjIyMjIyMtrNZADPyMjIyMjIyGg3kwE8IyMj&#10;IyMjI6PdTAbwjIyMjIyMjIx2MxnAMzIyMjIyMjLazWQAz8jIyMjIyMhoJymTyaCrqwvpdDp7ZHji&#10;de3t7fpZSDY5UfiMkZGRkZGRkZHRiIkItn79erS0tKC4uBiTJ0+G3b552xuvW7VqFTo7O1FeXo4J&#10;EybAZrNlz1oyFjwjIyMjIyMjo52g+vp6hTsCG2GN0LY5S14O7jo6OnS7ra0NdXV12bN9GpYF79rr&#10;b8Ajjz6W3RtcH/rQvvjm/10Kj8eTPWJkZGRkZGRkZFRI4XAYa9asQSQSyR4BSkpKBrXk5cNdTmQu&#10;+vf7/dkjloYFeFf89ve45rq/ZfcG18c++hH88meXw+fzZo8YGRkZGRkZGRkNpuFC3pbAHbVFgDd/&#10;3gG44Lxz4Ha7s2f6q7i4CLNnzYLD4cgeMTIyMjIyMjIyGkqbg7wthTtqiwDPWOiMjIyMjIyMjLa/&#10;BoO8SZMm6fEtgTvKcZkouz2oXnjxJbz+xpuYMWM6jj7yCLhczuyZwfXSy6/gzrvuwZtvvY1xY8ci&#10;GAxmz1h6592FuPW/t+v5sWPGoKgoiEQigbvvvQ+PPb4ATqcTo0bVYvGSpfjPf2/T4+vWrUNlZYWO&#10;NBk4WiQn8uqGhgbce9/9uOfe+/H8Cy9gfV09RtXWIhAYvCC6u7vxyKOP4777H8Dtd96NVatXSz5d&#10;qK6u6hfXwDSOHj0qe8bSYOcHHmc+Hn9iAX73h6uwZOky7L/fh3stn/l5ePSxx/HyK69i48YWjJGw&#10;TP9GIyMjIyOj3U9kjkAggFAohGQyqcdisZgOwiD85TQcuKNGDPD8Pj/+fuON+O/td8Ln8ynA5NqS&#10;W1vb8MPLfoI7BAB5/IjDD9Vz8XgC//jnv3DTv2/G3nvviddeewNfvvTrCotLBPSee/4F/PuWWzW8&#10;vffac5MOiNFoFH+46mp85Wtfx5NPPS0Q+S7eevsdPPX0M/jXzbfoUOLZs2Zu0qZNv2ef/3ncdc+9&#10;ms/33n8fL770sqT9DtQJHO4nafR5Latlfho//KF9MWf2LD2e02Dn84+zHAm3v73yj1i5cpVA4Ggc&#10;efjhWq4D88D0vPb6Gwp6d959j0LvtKlTBwVcIyMjIyMjow+mCkFe/qja4cIdtekQje2kiopyXHjB&#10;+ZrQ2++4C0uXvafHCVQPPPSwANQr+NC+++LUz3y6YJ89XnPt327A+eeejRtvuA5/vfoqAcHDNMO/&#10;+d2VuPf+B7I+LaVSKW1G/uu112l4F33+fL3uhuv+ik+f/Ek9f9nlP8Pd99ynaciJMPeDH/1ELWSf&#10;+PhHccetN+PlF57BH6/8LcaMGa3Q969/36LXby/959bb8OjjT2iT91e+dAkOPmg+nE6HxnHd3/7e&#10;m4cvf/EL+NeNN/Tmob29Az/88U8UeI2MjIyMjIx2PxHeOK/dwPEOhD821w4H7qgtsuCVl5dpk+WG&#10;DQ1Yv75uExcUmKN1LaexY8fo/CzPy/W0OB180IF67S9/fQU6u7pw+Y9/gLlz5mR9Q+FtwZNPKXS1&#10;tLbiR9//Lj5//rmYKBmdOmUyjjnqSDQ2NmmzbUNDE4484jCNk2KT7+U/+4VC0s8vv6z3ukkTJ4q/&#10;wxXqCEZr163DYYccou3a1FNPP4t77rsfB84/AL/+5c+l8CYqlM6YPk0oeZLE04gpEjctcSzs/DQy&#10;PQMteIOdzz+eTqfw1z9fpWmcd8D+vQNT3l++HD/7xa8V9q79y5/xmU9/CuPHjeuXh2efex6hcBhH&#10;CuzyZhsZGRkZGRntPmJdz8mPacXLFy157O5VWlo6rFa8LbLgEZDOv/ALOPOc8wu65StWZn1aIrSc&#10;febnMH3aVNx2x514RuDkjrvuFpBZofBy0IHzsz43FZttTzj+2H6ZILWee85Zah1cumwZ1qxZmz1j&#10;pa2zswv77/chHH30kf2uYzpOPeXT2jTKuF959bXsmT7x2ki4r2Mjdfihh+DWm2/CxRdeoNC3vfSJ&#10;j30MB+y/X3avT08+9Qyamptx7DFHa/NuvpiHkz/xcQXQ1994A6vz8m5kZGRkZGT0wRfhbuBo2Xye&#10;Ge5kyNQWAV5JSTH2mDsXe+25R0FXaADAuHFjcd45Z6sF6xvf+i6uv+EfCinnnnPmoNOtUDOmTy8I&#10;VWw2nThhooa3bt16PRaJRBXcqD332AOlWetcvmh9nDPLsqatXrNGP6k99piDmupqtQp++rTT8cc/&#10;XY2333lXwxwpzZgxTYEtX/l5oFWS/e5oOc13S5Yu1fPsw8ibbGRkZGRkZLR7qBDc5frc5fPVcCFv&#10;iwDvsEMPVYvW3Xf8t6DjwIeBInkef9yx2sTIkaocEULgmzxpUtZHYXHkbSF53B6FPGp9dmkOmizZ&#10;FEyxObOQWDhsXqY2NDT2AhxB8meX/xhVVZXaHEvAO/mU0zBnr33xsZNPweMLntyu/e8oh33TPof5&#10;eeBgjEIW0ku+fClWr7bgtL5+g34aGRkZGRkZfbA1FNyxSXZrIG/EBlnka9369Vi8eEl2D3j11df6&#10;zfNSSD0D2p5zYv+1SMQaLpybgsTpcvZa7Qa7joWXAzW/z6f93CgC6FFHHoFnFjyGm/7xN+0XN3fu&#10;HJ3KZNGixbjoC1/Cn67+63aHvIHKzwPTwMEVQ7l58/ZXv0ZGRkZGRkYfXA0Fd7kBFfzcUsgbccDj&#10;3C3X/+3v2rfs8MMO1X5wDz/6GB56+FHN1GBi82shqOrp6em1XpUUW0DkEhjLzbO3fPkKtYYNlE4g&#10;uNbqt8bBHwMHKHi9Xh0E8t1vfxP33XU73njlBQUtitOTFOrztrGlJbvVp1g8tlXWtfw88Aayf+JQ&#10;bjALp5GRkZGRkdEHQ8OBu5y2FPJGHPAeeexxBToOtLjsh9/Hly/5gh7/63XX62TCg+nZ558vCErP&#10;PveCTgzMfnOTJk3QY4S1+fMP0O1XXntNm1oH6r33OLfdK2qZ+9C+++gxFmz9hg06Tx4nXM5XUVER&#10;PvmJj2k8TU3NvYVvt9vgzPafW7hocb/JB6l3312IZe9ZU8JsiZiHffbeS7dffe11nbZloDgQhKNo&#10;Cb+FINbIyMjIyMjogyMu4DAcuMtpMMhbmzVg5WuLAC8ej2tC2tvbC7oOiSSfIgki111/gw6IYL87&#10;DrjgXHYnnnC89iX7x43/0jALied/d+Uf0dLSqvuEMY5+verqv+g+m1Xz+/HN239/nTR54HUUR9v+&#10;8orf6ZBjTi/CyY4ppvXGm/6tI4M5t14+GDJdtDLS8jhxwnjU1FTrcRZqrq8hpz254R//1HwTuLj/&#10;wx9frs3IW6NDDz1YB7EQ8H79m9/1ywMtl1f+8U845/wLdfLnNilvIyMjIyMjow+uxowZ0zugdHNw&#10;l9NAyOP148aN0+18bdFatJsTwYeT8paVlWnz6i9+dYUOGDjk4IN04uBcH7NFi5fg8xddgta2Nlz7&#10;lz8p9FEc+PDdH/xIlwv72le/LED3qsDOGzoPXTgU7h1UwVG41/z5KkybNlX3c+LqE1/7xrfU+sWM&#10;c+68pKSDq0UQMgtdxybdi7/0FQXD3DW08nGpMIbD7V/89Cf41Mmf0P56FEHwwi98UUfeDtQF550r&#10;125QOPz1L36GUz59sh7Pz1v+8YEqlAe73YF169epBY8jma++6g84cP687BVGRkZGRkZGH1SRT+qE&#10;b6qrqzcLd/liC2JzczPGjh2rrDJQI9ZEy2k9brvjLgWSSy6+sN/UJbNmzsBnT/uMZuov11yvVrKB&#10;qq2pweWX/UibLdm8SrhjBjgil4MhBsIdRei5/dab1Q8BkwDGazklyblnn4n/3vyvTa7j/j/+dm2/&#10;azhpMgGL/QWvu+ZqnPzJj/fCHcXlwq4RMD326KOyR6wpZH7w3W/ji1+4SNK59RMQF8rDwkWLFO44&#10;GfM///43zJ9nNUcbGRkZGRkZfbBFtpk4ceIWwR1F/7yuENxRw7Lg7SgVsnIxed3dPQI7SZ03b7gT&#10;DjOsaNQaqcvBC8NZ9SH/muHGxWs4sKK4qGiTtXG3Vfnp8Xp98Pms9XCNjIyMjIyMjIbSiA+y2FbR&#10;clZcXKTNvsOFO4owxGvohrukV/41w42L19A6ub3hjspPj4E7IyMjIyMjo+Fqlwc8IyMjIyMjIyOj&#10;LZMBPCMjIyMjIyOj3Uy7FOBxjrnKygpd13ZLmmONjIyMjIyMjIz6tEsNsjAyMjIyMjIyMtp2mSZa&#10;IyMjIyMjI6PdTAbwjIyMjIyMjIx2MxnAMzIyMjIyMjLazWQAz8jIyMjIyMhoN5MBPCMjIyMjIyOj&#10;3UwG8IyMjIyMjIyMdjMZwDMyMjIyMjIy2s1kAM/IyMjIyMjIaDeTATwjIyMjIyMjo91MBvCMjIyM&#10;jIyMjHYzGcAzMjIyMjIyMtrNZADPyMjIyMjIyGg3k23RokWZ7LaRkZGR0RZo7Nix2S0jIyOjXUvG&#10;gmdkZGRkZGRktJvJAJ6RkZGRkZGR0W4mA3hGRkZGRkZGRruZDOAZGRkZGRkZGe1mMoBnZGRkZGRk&#10;ZLSbyQCekZGRkZGRkdFuJgN4RkZGRkZGRka7mQzgGRkZGRkZGRntZjKAZ2RkZGRkZGS0m8kAnpGR&#10;kZGRkZHRbiYDeEZGRkZGRkZGu5kM4BkZGRkZGRkZ7WYygGdkZGRkZGRktJvJAJ6RkZGRkZGR0W4m&#10;A3hGRkZGRkZGRruZDOAZGRkZGRkZGe1mMoBnZGRkZGRkZLSbybZo0aJMdtvIyMjIaAs0duzY7NaW&#10;K5VKoScUQiadzh7pk8PhRDAYgM1myx4xMjIy2jIZwDMyMjLaSm0L4K1evQZf/OrX0NDQmD3SpxOO&#10;PxY/+v534fV6s0eMjIyMtkwG8IyMjIy2UtsD8JLJJE447jiBOU/2DDBmzGg5dixcLlf2iJGRkdGW&#10;yQCekZGR0VZqewBeZUUFrrrytygtLc2e6dPLr7yKt95+B3vtuQcOnD8P8XgCDz3yKJqamnDk4Yfp&#10;Nfc/+BA8Hg8OPfgg3P/Qw1i1chU+c8qn8OEP7Qu7va+b9YaGBjzy6ON47fU3MGvWTJx4/HGYMnlS&#10;bzNwJBLBw48+hhdffFn3jzzycBxx2KHw+XzYuLGlN55PfPyjCPj9WLN2HR6WtORgtKOjU/1UVlZg&#10;0sSJuPmWW3Hiicdrujo6OvDo4wvw/AsvYtzYMfjoR07CzBnTTRO0kdEIynHJJZdclt02MjIyMtoC&#10;FRcXZ7e2XIQewppfYIlNsoM1x/712uvx+htv4uCDDsR777+PH//kp6iqqsRJAk9tbW347ZV/EAh8&#10;G88+9zwef+JJrF6zRkGurKwUs2fNUoha9t77+OJXvoYFTz4t+wKOL7+K2++8GzU11ZgxfRq6urvx&#10;re/+ADf/578SYwbtkrY7774XG1taMP+A/XvjaRBIPO6YozStK1etwo8v/5kAoFchLudn3br1WPDU&#10;03j1tddxwP77CcCWa9i333GXpuXdRYtwm2zn4jaQZ2Q0MjKjaI2MjIx2ohYuWowjjjkB++w3v9e9&#10;8eZbeo7Wsc+dfpoC2v0PPIhbb7sd/oAfp33mlH5AGA6F8dUvfxFvvPIC/vzH38PjduOuu+9TQItG&#10;o7jp3zerFe6yH30f9951O/75j78pJBLoGhobsWrVarXsHXXkEfj3P/+BW2/+F378w+9jwvjx6O7u&#10;ycYyPC1eshSnnvIpPP/0EzjhuGNwz30P4J13F2rcd99xK+787y1qkbzt9rvQ0tKavcrIyGh7ywCe&#10;kZGR0U4UYYzNlXPnzO51bjlG0bp1xBGHYf68A/CXa67HU08/i0987KOYPm2qns9p8uRJmDN7ljbJ&#10;7rnHHthjj7moq6tDU1MzWtvaFBCnTJ6s4TDMCePHYe+99sTy5St0kAetaZMmTcQzzz6HS7/+Tdxy&#10;638xbeoUnH3mGQqCW6JZM2fgqCMORyAQ0CZlwirzuGTJMlxz3d/Ucsh+h+8vX466+vrsVUZGRttb&#10;BvCMjIyMdqKmT5+Gv/75j/jXjTf0uj3mzsmeBYICSuPy+vqx35zD4cjubSqn04GS4mKEwmEBrDji&#10;sbha8dxuF9yDDNoYPWoUfnrZj/CRE0/AqtVr8Mc/XY3PnX0evvq1b6CtrT3ra8uVSiURCoUQk3Sw&#10;GfnFl15WxyliCLVOpzPr08jIaHvLAJ6RkZHRLixawB586GF8aN99tMn01tvu0ObWfDU2NfUea221&#10;LHYczMABD5WVlXpd/YYN4hrUD5td165dj/LyMrW0EQArZPvssz6HJx55AA/ff49a+14QGGOfvpzo&#10;LxqL6XZ3d7d+DiX2L5wwYTyKi4u0yZfwetM//oY//P43+NMffqeQZ2RkNDIygyyMjIyMtlLbY5BF&#10;XV29gtS99z2Au++5Tx1H2HIULCdC/t2Vf0R3Tw8uv+xHGDduLP4rgFdWWqpNrBy5yjAIdQsXLUF9&#10;fT3+dfN/8P7yFTj26KNw3LHH6iAINoly4AX7x1H088abb+KkE47HR048Ee+/vxznXHAhHn9iAUqK&#10;S3TE7eMLntRrT/74x1BdXa199N5duAivvvoaXhF39733I5PJKMAddugh6JE0Dhw0Qkujy+nCfQ88&#10;qH0NCZPPPv8CvvfDH+P5F17C4YcdKsf8miYjI6PtK2PBMzIyMtqJYvMlLW6LFi/pdew3x2bMp556&#10;Bi+9/Epvv7sjDj9ULWv/ue12vSan6dOm4cQTjhOQekhB6pijj8QXLrpQm2XZ5+6jHzkR3/i/S9HQ&#10;2ICf/+oKDfPUUz6NL11ysfqZO3cOvv/dbyOTzuCHl12ujk3Dl/3wB5g6dQqKioK48ILzFDCXr1ip&#10;o2y/8X9fRXHJ5gH3oAPn4Wc/+RE6OzsV7P78l2swc8YMAdYfbHH/PiMjo+HLzINnZGRktJXalnnw&#10;tocGzqVXVFSEWCwOv9+X9dFfueXR/D5fwUmUaZHr6Qnp9vZeKi2dTqslkv3uOI+ekZHRyMpY8IyM&#10;jIx2E7FJdDC4o3ieAzAGWyGDQEdrHd32hDuKI3wZt4E7I6MdIwN4RkZGRh9Q0Ro2aeIEHQVry1u1&#10;wsjIyMg00RoZGRltpXZ2E62RkZHRYDI/+YyMjIyMjIyMdjMZwDMyMjIyMjIy2s1kAM/IyMjIyMjI&#10;aDeTATwjIyMjIyMjo91MBvCMjIyMjIyMjHYzGcAzMjIyMjIyMtrNZADPyMjIyMjIyGg3kwE8IyMj&#10;IyMjI6PdTAbwjIyMjIyMjIx2MxnAMzIyMtrJuue+B3Dt9TcglUpljxTWjTf9GwsXLc7u9df69XX4&#10;67XXIx6PZ49sXy1d9h7OOf9CbGhoyB4prKHSkR9GZ1cXfnflH/XzmWefw1e+9g309PQgk8kgFApt&#10;tiwKKRQOI5FIZPeGr+HmbUfr8SeeVDccJZNJXPHb3+Of/7o5e2RwDXWPtqX8t7e29n7mP1tboq29&#10;bleVATwjIyOjnShWJk88sQBvvvU22tras0cLq0v8DgZwrODbOzqQTqezR7avpkyejMsv+yFqa2qy&#10;RwprqHTkh5GR861tbfq5/34fxre/+X8IBAKIxWL445//gnXr1mevGr5u+PuNeHfhouze8DXcvO1o&#10;EXDohiOuS3zu2Wfh4x89KXtkcA11j7al/Le3tvZ+5j9bW6KtvW5XleOSSy65LLttZGRkZLQFKi4u&#10;zm5tvd577321XI0fN07gLYbJkydlz0D2E3j6mWex4Mmn4HA4sGbtWowfPw6jR43S83X19bj9zrux&#10;atVqhaPlK1Zi/rwDtLLPiVapxxc8iUkTJ/Yef+PNt7QCHzt2DFpaWnD/gw/jpZdfhs1mQ01NtX6+&#10;9fY76OzswvMvvIgNjY0YNaoWL770ssbvdrnQ3d2DxwVMFzz1tEJBbW2tprFDwGHR4iWYOGEC7rrn&#10;Xk3b6NGj4PV6ERV/uTDSqRRekO2DDpyPaDSGd959V/098ujjePrZ57BxYwsSyQSampqxbv16jBtn&#10;rfvLMnn4kccQLAqiqKhIj1FPPv2MXtvU3Cxp68bkSZNgt9uxUuK/+977sHjJUlRVVfa7Jqf8dHV2&#10;dCpshwWs7pHraMmqrKxQKyPvg9/vR2VFhZYRz73+xpt46JFHsHr1mt58UgPvHe9DTOC8tLRErWTD&#10;SdcyeTYo5ue++x/sV84EP96bnp6Q5nvM6NH6PHRI+keJH8bB65mH5uaN8Em6CEvMI+/RQtkuLS3F&#10;Aw89hLXr1un9oh56+NF+5c/nhvFk5N+Tcq9ffOkVzUNZWZn6HyovLIOXXn4FDz78iDxnrfKMj9Vn&#10;kGDJ54txs9zGybPv8bj1mpy26X5Go/ps8Tv1wEMPSzm8J/dmNPw+n57PT9dGef7HjhkDlzzTuev4&#10;TPL5fuvttxGRY3fLc5wrI/rLF3+gPfDAQ/3u/cpVq/Daa69rmhOJZMG4eP8efuRRfa75fcrfp9Vy&#10;4L0NBPwa9pbIWPCMjIyMdpJYOT73/Av48If2VTB75dXXtPKh+Pnb31+J95evwDFHHaUVWn5zHSvo&#10;yy7/OfaYOwdTpkzWpjkCwECVlpTi7Xfe1WY5ipUYK/GK8nKsWbMW3/j29wRYynH8scfiwYceESB5&#10;Wv2tFQD8ze+u1AqZFWVC4ITp4yctjd//0WWIRCL45Mc/pkB38y3/0fxQ77+/XKDxIRx5+GECAqX4&#10;6S9+pSCZH0a+CLhvCFTx+kmTJqJKgGrWrJkaL9P5yGOPC3BF1G+9QAwBlfnKF/0SfqZNnYqpUh6E&#10;gddefwPXXHs9Dpw/DzOmT8Ovf/M7rXwHKj9dTMuNN/0Ly5a9h8MPPRT/vuVWfPcHP4LP58ec2XO0&#10;Ca++foPC3Q3/+CcefewJHHvM0QobP/vlFVrhF7p3f/zT1WhtbdX48tPFtP7kp7/Qe1FID0g51tXV&#10;46MnnajN8//4500aN9N6h8A9oWDWzBkCnj69Z3TUEwuewjXXXa+wEggG8Ps/XtXPGrZ46TIsEcf0&#10;EaL/et3fCpY/xev+cNXVmDljusQ1Ez/9+a8UzKjB8sKwbrn1v1i6bBlO/uTH5cdCJ66+5jpNO58x&#10;ltuJJxyvsPjLK37Te39z2pb7STFPTwlg8xl0OV163xgH42cZsixZpu3tHbhCnnN+L/LF5+Cmf9+i&#10;P2BOOO44pJIp/OLXv9Hj+QrKD6t1dXValhTzzR8gBE9u58cVEmD77e+tdAz8LuTvF7q3WyMDeEZG&#10;RkY7SbRq1G/YoJUmLXe08BBgqFWrVyMpldG5Z5+JiRMn4JRPnYz9PvwhPcdK6hGpIL9w0ee1eXOf&#10;vffCOWd9Ts8NFCuHfffZB2+9847uE/RomRkzZgwmTBiP6/76Zxx15BFqOTju2KO1Qs7ppBOPx0dO&#10;OkEr2HyVl5fht7/+BT79qU9KJVyDY44+0rJQZQHT7XbjM6d8SmGBYX9o333w/Isv67mhRMsUIaKm&#10;pgZ77TFX42W6WEHnyuW1N94Q+Ni00qPf0aNqtUKcPWuWpCWu1puLPn++HmM5nXrKp3Hv/Q9q+Q0l&#10;Wq2OP+4YTJs2FUcecbgC+IHzD1C3p6SLViWm9bxzzsL3vvNNTBg/XsMvLSlBW2tbwXtHaw7Fyv2x&#10;xxfg0q98SdNFsP/sqacoSBQSm48/9tGT1Np61pln6POSaz6lBfmC887VuGnBzYnWoOdeeAGXfvlL&#10;WhaHHnwQjhMIZdNsTrPlmfuUgBfTx3KhlY9Wy4HlT/E6ppFhsQwOPuhABauh8kIrFO/ZvP33R011&#10;tT4PX/3SJVpuy1eswAEH7KeWaD4fl//4h9v9flZVVeFzp39Wn0E+w34B9KamJrUoEzbPP/ccLdPT&#10;PvNpPUfr90CxfM/47Knqj5BKq+XAJmPm57BDDsbLAmdMB7/T/I4RTBkX79fZZ36uNwzC9tvZ7+JQ&#10;GuzebokM4I20/NW9LuOr6nVpf+0WulHiRg/bpYbhkhJm0mc57qcDY0bUJYNjdymXkDTlXFzy3+sC&#10;o/ud25Wd0QdbbEJjpfDe++9jkfzKp7WMAEOxozuBIdfs43a71BpGsfIkpJVnm8mo4qIieDye7F5/&#10;fVgAa+nS97TiJ+gdNH+eVqhsKqNV5IeXXY4zzjoPP/vFr7JXWLLbHdmt/qJlghYLWvh43Te//T2t&#10;7HOi9aUkr/l6xvTpAiXrsntbJuZ///0+pOXCON5/fwUOnDcve3ZwsbmbYELLWk5suqSlZnMd9+0O&#10;uzbB5uT3F65g2V+LltMLv/AlnH3+hWoppYa6d0wX4eib3/kezjznfHVX/fkvek0hzZgxTSGCCmSb&#10;h9varb6adrtN3UDRAsS85+KkKiv7yoHKz+Ng4eQrlwaqQtLQEwoPmRdCPi10P/7pz3HJly/VrgS5&#10;Z4THb77lVh3Y8o9//kvLcXPa0vuZnyfmk/mlurq78dgTT+L8Cy/W9DINjz7+hIS/ad/WSQK/tNBR&#10;zD8hvXlji+7na+rUKdrszXwQXqdPn6bN+oyL9ysHr0OFMVDDuSebkwG8HSg+ZDm3K0hSskulZ0cr&#10;/370c/LPyGikxWa8Z597DmWlZdofif2+vAJohIRcRZhKpRWmKH5yPyd2BE9n+va5PVjncPar80kl&#10;w/5+BKQ5s2fr8Weeex4vv/Iq/u+rX8G//3kDfvzD7+vxzYlWvtvuuBNnnnE6/nXj3/C7K36llomc&#10;2GcqmeyzqjA/W2uFoJje5ctXal8qwlJ1tfxoHobS6Yy6nFhGdptdKs5tr/rYVPeHq/6MvfbcA1df&#10;dSVu+vv12HffvfUcw6fFKWdZGnjvaCG7+qo/SNndoO6u22/FV750SfZsf7EJMSeGR8ghPA0lm8TP&#10;fMfzwKeQlWt7aKi80LJ8539vwc8vv0yfzZ//6gp9FiZOGI8brvsr/vzHKzFh/Dj86LKfap+/zWl7&#10;3c+TBDBv+sffetP8xCMPqJV5oNjcng+P4XAILuemP3r444o/apYsWap9MmnxZV1C5X+HqXQ6VTCM&#10;kZABvB2ofIjYVbQj02STZ3x7ONBtB+XnPd8ZGe0INbPzeE8Il3zhQm1qpWPFyA7YtIqwwli9Zo02&#10;91ENjY149bXXdJuWITYfsnmMFTctcS+/8ppa6AqJYR584Hz85ZrrUFQU1AETVFdXtzZh0dLDSihn&#10;gdqcIpEoqiqrtHmW35n3ly/X/kU50YqRm86FFfpjTzyhld5wxMqaMBCO9FkEmV6mm1PJzJ83TyGv&#10;kGgBJVxS7ANVXV2lTZUWYKW0vCZPnrhZQBqOCFqst9mcy/Jlsy2b5Cg22XKfZcB7Q+vsCy++pOdy&#10;6Xp34UJNF91jTyzAc8+/qOcHip3tc/Czes1abGho1IESQ4lWp8lyXxcseEp/SNCyxD6Rw1Gh8h9M&#10;Q+WF/TPZR5EDC/h8HX74oSRdRKIR3H7HXfrM8J7uv99++gMkHNn02R2J+8nvFZtN+X2i+Hz+/cab&#10;Ck6Rs3TpMtTVb9Bt9iF99dXXMX3aNN3PF78DbLb+z39vR0trq1r0qIHfYYbx7LPPaxiE8HAoLM/J&#10;Rs0P+2my3+D2lAG8naTcl4Fueyk/zHzXT8Iv2wIzhcIf6PKVH5d9O7n8MLdFw0lzvhuo/OvznZHR&#10;cPT6m29hmlQE+U2ZBLcDs4Mt2MRz5hmfxTe/832cfta5uOrPf8XRRx2Z9Ql85MQT0drahlNPPwuf&#10;O+d8/W4MNc0H+wSxjxz78eWa2w4+cB6eevpZfPZzZ2tTFfsmDUfsM9jd0y1xn4kzzj4P7yxc1K8P&#10;1V577onXXn9dm29PP/McbaKdO8eyGm5OrKwPOeRgfPf7P9QBDhTTO++A/aUytvqIDSb257rq6r/i&#10;t7//g4LVOWd+Di+++LKmk+XE61lu20MlJSUKzed9/mLNJ+GTzXEU+yh+/dKvKMicfd7n9V7nLETM&#10;C9PFjvhWus5UEJsze5aeHyj2weJgAsbxvR/+WPuE5T8zhcQ4zj7zDB0dzKbI3195lcQ/PMAuVP6D&#10;aai88Flmv7OLv/gVbQrlPIfsC8dBMwSgH/zY6hZw7gUXaR9Rji4dqJG4n2ziZRle+vVv9T6fzDP7&#10;CQ4UR6/+/cZ/qr8LL/kyTjjhuF54GyjCXFEwqM85m9IpxsV+mN/9gdy3AWHQ6sftr1z6dRx30sd0&#10;QA77DW5P2RYtWmRqpJEU+99llQ8JKS31LQEU+h2+/0FvqgQhuJLdGZ7y053bHgpmCsEQZctsWbyD&#10;KcVgCgS1I+FqVwE5V8jqeG60czR2rDV1x0iKlgr2M+L0HIW+W7TacZqFgdM3DFd8ljkdg9fr2eIw&#10;GLfDbu/tazZQ25q2fHEaEzZjf/ELFw36jhlMm0vntohNeJzmJRgM9EsXLXwEIB5jGXMU6qGHHNSv&#10;KTA3cnNz6SLchEJhnSpjuM2RvIbK+X/1tde1OX6wpuBt1WB54fNrNdH3T3suT/xhwHLaEm2P+8l7&#10;QkBkGIXi5yjh/9x2O/7vq1+WtGZ0Gpeh0sk8sk/qWZ87Xa3i+dqWvG6LjAVvJ8lmszq4bumLaijl&#10;whvotkWDhTXw+GBupLUj46JycbHfR37c+c7IaHuKFQL7rw32bNFasC0AxXDZVLY1YTDuoSrZbU0b&#10;xcr80ccex79u/o9adLbmO7a5dG6LmD+WX366aAn91ne/j1tuvQ1Lli7Ff/57m87lx+bcfDFNw0kX&#10;wYhxbAnccfDHz395hfbv5Bx+HMzAKVNGSoPlhc9vobTn8rQ1wLM97ifvF79Xw4l/c2DG5ubrb/i7&#10;Qmyh5vNtyeu2yFjwRlqDWPDy+okOS5nBrG4Zfmmsc1bwm/rLDLDnCYZkt/Jk46+9nL+887LZ3/9w&#10;Ej6If03rtmswQ+BgRrVBo93SmyDK9KtcstfLxyBJ6pX6HAGrnzNs9Q8x2jnaERa8/3VxRCaXEmNz&#10;36620sRQYh+0l155VQe2jJPn5OCD5uvEwjtKhDz266Lljk2QbE7mlChbA8j/i+Jzx/53nK5lc2C2&#10;YuUqROSHyIwZM6Sst91avb1kAG+kNQjgbWkTX1oRotAXU45liWebvrgDRi98EF8CFgRvmm4WT8HS&#10;lnug2R6mtIQKFIsO/shuD6WRaNZ1GMDbqTKAZ2RktKtq+5hUjIYl/qLKue2q3PDSbXEiHW6ebXrc&#10;3cQcDXSS2948D+YGlsXAMPqfNTIyMjIy2jVkAO8DL8LZtjvlmKwr2IT7AVAhbh3S5eV5UJcnPVQo&#10;nMGOD+Y0NCMjIyMjo5GTAbwdKFqDcm5Lxea9Qo5icFaQ3B/aZTgZatZxP//a3nDVb5/y072ruXxx&#10;jw/0QNffV5/yy3EwR/XGp3uWuJ07bpe9QvEOdA7xS0f/RkYjJS6T9Ndrry84M3++OIkr1+fk50Dd&#10;eNO/e+ex+18XByhwig9ObMy1gOk4QvaK3/5eBzJsizgCl4NIBhPPbW7VjULKfwby0z+UNvfc5KeF&#10;/dO+9o1v48mnn9H9XUlMP/PB/Pyvi/WO0QdAvZCxiePZ/hA3lKP/nOt/7oMvZqmgxWwQt8WSQrNg&#10;Tsqd/3Jh8VReuJt1VmhGRiMiwkd7R8dmu4JwMltOgFto9YsuXTB/aED8XxHnofv2N/9PR1wScug4&#10;Ae+5Z5+Fj3/0pKyvrRPXNb3h7zdm9zYVzw1c+3Q4yn8G8tM/lDb33OSnhVP2fOP/vor5B+yv+7uS&#10;mH7mg/n5X5fjkksuuSy7bTQScloTHg5U/9GYm5c1rQo/+7utAbQcGFrX52uTAyr6L6wti3dk1JcG&#10;QpdFWwOc/Bnk8BaJ3nsnWs5e3BvElhSFXLS9emHaE9Ys70Y7R1wQfGtFUOAqBXx27rrnXrS3t+vE&#10;qpzr7b4HHlQLMldw4PPG7ZWrVuPue+/TkZGcQJUz++dUV1+va31yJQVW5Fw4nQu/E0S4ksFLL7+C&#10;Bx9+RFcV4ISynNqD85a98NLLOnXGwCknONEy08KlwRY8+ZSmgasN5N4FHCH6+IIn8cSCp3Ty5Nra&#10;2k1GGm5J/iiuJHDPfQ/oUk8sV65+wHOc5qOzs0vD2tDYqFONDCd+itfw/KOPPy4VfkrXLh0sHoIB&#10;43rgoYd0DrRx48bp3GcdHZ145913MWHC+N4F6TnZMqfG4DmGOdT9YRoy8u/Jp57Giy+9gtLSEomz&#10;DGvWrsN/b78Dy5a9p2vL8r5wmo2caB175NHHdUUMrubANUw53cZQz0FOXBd10eIl+gxwjsNc+llG&#10;+c9KeUU5Xn39DY2bq5osFIDjSF+Wwdp16zBxwgR9VgamZcrkSXhTyoqjc5mfwfJIsWy45vI9kubm&#10;5o3wybNGUCw0nQhXerj/wYfleX253zPHlTz43HDeulw448eN1eeb4vPAlToYN59/ru28x5w5em8H&#10;arD7z/n6eOyhRx7R+z969Cj9Xmyv57jQszhYfreXjAVvhGXLpKSQ03DYMvqZcxnbljlkkhJWf+eQ&#10;42pRyjiGdLa0+BJnh7wAZT+Tsfc6YXzLybZdHuDhO8lPAWcTp9+EHeT4Xci5jCSMWRroeFJ86qwo&#10;/Mw52uJy/zgJ8+ac3AgNQ50Ve2+4XOUx59IS35COcQ8Ie2ud0QdXXBD+rrvu0crz8MMOUdj6v29+&#10;WysQLnvEZZ5yzaSvSSV8zbXX48D58zBj+jRd2YDLmVGslC+7/OfYY+4cTJkyWZsNWZFQrLT+8c+b&#10;NJyPnnSirmt6xe+u7J2UdijdetvtupzS0UceiYcfeVQrUFZmnND1t7//oy5NxjAJCP/81781rnxt&#10;Sf6YF+aJeWMemVfmmVq7br1OIMvKnKsFDDd+iiDBlRC4SgGXucqPZ/68/fHHP12tFTW14Mmn8ehj&#10;T+hC+ASUX17xG42LTZtviJ+B4TNddFT+/eG0Gj/56S+wZs1aPcc0cJJjQiFXAPnpz3+lAMHVKLi6&#10;COF0zz3m6lxr+WJeeY5+GCbhbqjnYDDlp3/gs3LVn/+CF154qTdvi5cuwxJxxxx1lC6b9dfr/qbn&#10;CqWFy6+1trbqdYPlkSKEX3Pd9fpDgusV//6PV/VaAvPF8vrGt7+HSoHO4489Fg8+9IjeE4p54Dxz&#10;77zzLk447jiB2yX6/DBt7GLwvR9ehpRA05GHH4bHn1igcFtIA+8/nyvef4bD8Hj/jz3maAXnn/3y&#10;Cmst2q18jgc+XwOfxaHyu73E6s9oJ4hNdUIHw3fbQcSBnFPlhb9bo0KusLe40IfnhNmkIuxzGs+O&#10;ckYfaAWLivDJj38MUyZP1gXQuYYplyNjBXzC8cfp2qOEjAceehgXff58qTxnaJPbqad8Gvfe/6A2&#10;oz4ilRLXseVxLu5+zlmfy4YOtdJw0t3zzz1H55E77TOfht/n77VEDSUuH3XEYYfqrPyfv+A8vPTS&#10;K2qxevudd9S68elPfVLD/Px552LDhgY0NjVlr+zTcPLHypV5YZ6YB+aReWWemXfqpBOP12WuCBdb&#10;En8ymdTl3jhBMufQYyV63jlnazyzZ83CxRdegAVPPa19y7h+7gEH7IfRo0ap/8t//MNNoKuQmEau&#10;iXrpV76kaafV7LOnnqLhUkwD9xnfgfMPUCggCNCyQ/+jR9XqOr0Dm1CZV56jH14bi8UHfQ5ygDaU&#10;6Gfgs8Lrk6m+pszZAmef+uTHdb48nqOljBa7gWkZaC0dLI+0fnHt2Eu//CU9d+jBB+E4ASj6Hyha&#10;GK/765+17MeNG4vjjj0aS5cty56Frt/68Y99RO/5Z0/7DOrrN2jZv/vuIl13l88Dn9VzzzlL7+FA&#10;DXzOmJ6fX/5jXXKO+TlPrvved76pzyjPl8rxttY2vXa4z/FQz1f+s0gL4Obyuz1kAG8niUDFwh+u&#10;GxzAWMkP3+XsV2px42fW8Vgh/0O7TaX5klPbw225eNEgjlZQ2t34OQLOJrCVc5Z9b0c5ow+y7Hab&#10;upzYJDSw8ozHY1o50KqQE5t3aIVjBZdIJlCebQ6juMalx+PR7S6pnB974kldj5TrgXK92Ucff2JY&#10;/eumT5sqz7OVNoZZXFKsTX/NG1tw9z334axzL9AwudYoLRhxAZCBGk7+WPkxL8xTTswr88y8U3Z7&#10;3zVbEj+Vi4/x0Cr181/+Wq+j+8lPf45OgVZWzrTc3XzLrVpGXPWB/ROHI6aRMPPN73yvN1xaxjgQ&#10;Iaf8PFdUVKAnNPjAisE01HOQG/wwlBKJ5JDPCmV3sCuQdb8G3rvNqVAeaf1imvObSisr+9KfLzaR&#10;00L5w8usNWp/9otfZc9Yyk8bV7Jgk3BK4JT3ic3puXMet1vXAh6oQs8Z00J4pRgOrd8XfuFLOFue&#10;gbffeVePU8N9jod6vqj8azaX3+0hsoPRTlDOADNcN6QKXKBWpazjmn2O7JeD+wqN/Mxz+f4HuoLA&#10;NIR4yfZwW6dCaWV58AuaKwPL5Sv/eL7bcjG+zUleTb2jmTdN65Y5o/8FcS1MupzS8uzoXI3y5eUg&#10;Ce7nxO38gRO0ONz0j7/hXzfeoO6JRx7otx7qYOJAi5xSEh4rarfHrfvnnXtWb3g33/R33PHfmzdZ&#10;f3NLtEkeJK86D6V8Zwtpa+OnRe6XP7+899rb/vNv/Pynl2mFPXHCeNxw3V/x5z9eiQnjx+FHl/1U&#10;+34NRzU1Nbj6qj/0hnvX7beOyJqvgz8Hm6/Kc89KLA/uBz4r21u8f0xvPA9Ac7AzUM8897yulft/&#10;X/0K/v3PG/DjH34/e2bzSqf7wuQ7NZ3aNE8sI5ZV/nOWE5uA/3DVn7HXnnvIfbwSN/39euy7797Z&#10;s8PXUM/XQG1LfocrA3gfePFhHcQNsDJZlib5LOCXPcMK+R/c7YpwwTRJ2jZxgx0fCTecuPIBnP63&#10;xRnt7mInevbZYVMXKy9WkGwSnDx5onbinjZtqu7zOK0CL7/ymjaNUew7Vb9hAxoaG3WfFr+/33iT&#10;dgTfnJ548uneJtJ33lmoPxSrKqswZ9ZM7UDOTvkUO4qzH1Kh6VaGI1Z++XlgHplXDgAIFhj5ubXx&#10;5+Jh+bCcqDfefAv33v+AWjRvv+MuHTjBNUP3328/7fAejmze0pa7P+8uXKhpp3vsiQV47vkXsz4G&#10;F6GDAwQGgx72O2QTKTXUc8DBDpsT/ey155548KGHNU46Ninm7vHmlJ+W4Yr3j82nCxY8JWWcUCsZ&#10;+3IWEu8nIZ3WPuYv34I2lPg8PPvs8/ocUKtWr9E+egPF/LOs8p+zW/97O26740798SK7OoCHg0o4&#10;mITdG7ZEQz1fuf18bW1+t0QG8HaS8oxtw3LbprwAGJ589LqtDn/wi/LTvS1ui6UX8nOA26EgNLy4&#10;+qyE2QNGRoOIzTrnnPk5vPjiyzj19DPFnSWVchgfOfFEPc/P1tY2Pf65c84HR3rn1mxlc94Znz0V&#10;l379W9oMdPqZ52hFx47em9Oee8zBV772dXz2c2fjxpv+hTNO/6xc68LUqVNw2KGH4JwLLtRmqAsv&#10;+bL2i2Jz39aKeWCemAfmkXllngc2g1HbEj/jaRTY/cxnz9R8XXv9DQo9LBOG+4MfW81l515wkfZB&#10;5OjSzSl3fx5+5LHs/TlTgWbO7FlZH4NrmsRJML3goksKQjf7Z7Fj/m9//weFhKGeg+HohOOPxYzp&#10;03HJly/VgQnsB8aBD8NRflqG0yRMsWzOPvMMRGMx7Sbw+yuvwof23Td7tr8OPnAennr6Wb0vbCZn&#10;39HhiPftmKOPxHmfv1ivZRcE9oMspIHP2ZJly7RPIPvhca1ehsH7z+eisqIie9XwNdjzVcjCurX5&#10;3RKZtWhHWHbfpn0BVJlNX1yqLSAbbb4YxLtOwzIYPGSv0dN5hMEtHbErHjKSDnqzyW8AW9opG9Zx&#10;9ZXJ9tqTY7xGQ5BTuZC2Cs4KKJMLcNja0oh7Uz+o+MtqS6SltsXJkDRIPFsaF5WJNGe3jHaGdvRa&#10;tLTM0ZJWqMmH59wul1ogBorPFis2XlcImgYTLR3st8R5zwZ2WSBwhEJhndpjOE2EwxHjYnMw+1ht&#10;TtsSPwGFzYYD48mFyaa2LSmnnJh+qtD92Z4a6jkYSswfn4Vc3th3kFasr3/tqyOWZsZJ5e7Rq6+9&#10;rk2ThZqwmTZO6+L1ego+x0NpsHtaSIM9Z1Y/vRiCAr1b10XH0nDTsi35HY4M4I2wRhLw+IVRJihw&#10;SUY71mV3hlDvQyxhWFvyApCNXJAZm6QzLc6WtNKm1MW08zPZi0j5yd5egDfy2nylsFXQtYXX8B7w&#10;mq2JKx01gLcztaMBz8hoW8SmYzbRnvHZ03T/ttvvxOGHHaojlEdChDsOXKirq9c42K/z1tvuwAXn&#10;nTOsfqBG2yYDeCOsQQFPIamQhn87egGvkIb566PvVwoDosvCm4IcLXnyJeWmjX1EeJ7n7PLXBnuB&#10;zqrUBwfwNGPW5iAygGc0lAzgGX2QxHcM5197/sWXtN8hp/NgU/L2ssAWEiGPkzLTcsemcDaFchqW&#10;bbGQGQ1PBvBGWIMD3lAP9zAefPHCvjaDQYFCQ3a7v6yjBDQrmmxcQmU8Y8s4xYtTIc1u48i2FNL2&#10;lISXBmcqSCU5UIN+dNpkIqBepy4b1KBTnOiswx80WfkbvizfW8JqfM/R/1YBXmR4o/yMRkYG8IyM&#10;jHZVfRBr3A+UcpX2pr9WeLyQ27wYFv9ZQQ+8vs8R8QY66yLZluQwRbnjGTbNyj4pzcFh90jC7Ugh&#10;4AO8zhQqy3wYU1uK6oogRlUXo7TIA7v8MlPI4xB1NdvlhZ11uWN0LIvNuR0qpnmzTv4XchqAnN/E&#10;WaIf7udfs6lfy1n5tvwOPLd5Z2RkZGRktKkM4O00sXmzkNtSsZLfNBxrQazCjkulbXqcsv5m0kl4&#10;3GmMqiXM+TG6qghFXsCZjqBYgC/gSsPnkHA4B5Nc63JwfiEBlN4ZivPSwePqCDkcNTq027EqXHbD&#10;c2yyLnS8z+2YSY+NjIyMjIw2lQG8ERaRZcudANEA12exGei2TIJR1t/Mpq5XtqTASQpOFwdRROFE&#10;HG4BOrddjiEBB2IIeO0oLyu2QiOcyaOUcww/52ycrFSdbMupzbnCeRzodoT68rBlTlKoSbTynn+8&#10;b3t7OqP/NXGEXm6eO4ojXblqQs4CvnTZezrtwnDmutseuvGmf/euxWlkZLTrSKtUo5FTJpXOuhSQ&#10;FliTdzAxSEcuFHCWv7T4o988lwc4fasg0DEWuVZvZZ/LX4gsLfBGpzHbHPKXw7HZuNrnbBkHHBk2&#10;zaZkL4lEvAfJZFSuT8Dm4JxH4mid42ALWwJ2ZxT+QApuzq+p6XbCnnbDwRG32X58dBnZt5ykg336&#10;CjgJoNfRCrg51zvR8jY6TiWTFggb6PLLbnAnecrb1/6F6qQsWaayneE93ezx/i4/zOE4o/89cdHy&#10;G/5+Y3YPWLduPf74578gFrOW9eJ6mZdf9sPeufBGWhwZOZylz4yMjHasHJdccsll2W2jkZA9N8M4&#10;AWt4KthcOcjl1q9262T+NZtcL9Jw9R+vGegYioUNtkwCHrcNwaAHDsIQwVT+aTxZ72qpExhyOJw6&#10;34/OdZRJ8ZCkadO4VRJWNpRN3JZr664aKBZTfjr6XG+OCzpq4P7mVOieFFJ+uJtzmeSWr2lptP3E&#10;lSS2RVzb9YEHH8YLL72kc5Nx9QQ+J/xer1y1Gnffe5+OQOSExVzJYM3adfjv7Xdg2bL30NbeDp/X&#10;h/sfekhnwefC8Fwyy+vz4sWXXsb48eN0Hcw333pb58C7R8Kin/HjxuqqBBRXM+DKAi++9ApKS0s0&#10;Lp/Pp3PLDRQtgvfc94CuIsF8cwZ+pvWVV19DZUUl3njzTTz/wos6Zx4nieU5Whfp/6FHHsHq1Wsw&#10;evQonW+NFkj65bvkrnvu1VUDuJ6oJ7sUGlc9ePqZZ7Hgyae0XBg3l9hiGgcrm9x1L738Ch58+BG0&#10;tLT2y6uR0f+ajAlghMWXUSG3PbU9wrPgLiUuAbstiaKAj3Y9CVsekZzFiZ9Zxzg5stbjyqAs6EbA&#10;K2HYU8KC2fnyCrldUUzWQKcqdKLPsd9iv2OF8lvAEYDpCp1Tlx/msJzRB1VcweBXV/xOl5/iQvcE&#10;N8IJxUXIr7n2ehw4f54uhv6Tn/5Cp7co4dJkU6eitrYWe+4xVxdVnzFtKqoqK7D3XnvpeS7wTuji&#10;J9fYvP6Gv+MdAcATjjtOl3Disl4EL8bP1QxSyRSOPPwwPPTwo7jp37foNQPFCXF//ZvfYcb0aZg/&#10;b3/85ndXKjjmREjjMk+ctZ8L7a9YsVLjYFyPPvYEjj3maAWxn/3yCo2XabvjzrsFTh/WlQQImr+6&#10;4rc6AS0h7be/vxLvL1+BY446SiHuj3+6Gq2trRrXYGXDd9Itt/4XS5ctw8mf/LiuDHD1NddpOoyM&#10;/hdlLHgjLbs7O8cQK2PaXGQrC2RqURtg1Rm436tBjhcKY6B4OueHzbps4tTdPLCQ39rykYLbZYPX&#10;Bfg8DrjklzObhzlKls3MffHIMdlPcZCFfLLV1Gl3IsFjPKvZ458BrsAhuvz0Dw9WNfHW5jYoF8pA&#10;x8EjBN6hnfXrKOd4wCpn7vRlLneMjgtia/nnnafLHaezS/5zzfLKgQxjCJdOWjPnG+0cbYsFr6mp&#10;CW+//S5OPvkTAmiVOOKwQzFu7FiBnSj+fcutuPjCCzBl8iQ9VhQM4g0BKkIN++DR8vfJT3wMgUAA&#10;LqcLq9euxaclHK6jSkh64aWXcdCB83V7w4YGnHvOmaioKNelqZ588mkcsP/+eOfdhdqse87ZZ6Ks&#10;TEBxxnQFw/0//CG1zuVEQPqngN/xxx6DeQfsL6BWhfnyyaeTgMlrTjjuWHz4Q/tizJjR2lzb0tqG&#10;2bNm6uLthx5ykIbP5dHeeusdTJsyBT6fF6+98Sa+cOHn1Wo5edIktejNnTtbyqUZCxcvxpe+cBEq&#10;pVxmzpiBxYuXYLrAZWlJ6aBlM3fObDzy6GM46ogjMFnOzZ49S/K531atSGFktDtI6yajHS+CTM7t&#10;CrKGR6RRVuJHMOCGxymPRlrSxi537BuWEZyQfc6Dl0yk9VQ6JRAiG04BDTqv2yOVAUPrg5d8R/Yp&#10;5HZWWWj8EuVAZ53bFKYGc/3z2R/gcuBWCOxyLh8CuQDJljijD664zunMmTNw2uln4YeXXa7LN/E7&#10;EI/H1GL2ze98T9dapaNVjAMptkZ2hzXIieLSSfJUyvc0qQu/s1k0d87jdiuwDZS1fFMUo2prs0eg&#10;4EXrWU75EGXnhJlZMQ6uZHDhF76Es8+/sN+C6nZ5gOkol8upa6LGY3HNZ2lJSe/SWVz/NgecQ5UN&#10;J9GlJfTHP/25rrV6+513Y7gL6RsZ7Y4ygLeTtLOgxoIKwsamjoCXTETh4vs5I6RGWkvbBHrkJSxe&#10;UokU0gJ4as3jUmtpAT+BvEwiiUQkrpfoQIIsuAx0hWCKbqeVBeOXj0IuP91b5qi+/S0FvC11Rh9c&#10;EYo+d/ppeODeO3XpJi4jdefd9+g59qW7+qo/4F833qDurttvLbh257bI5XQIAPVBI79/afluDxRb&#10;IOw2eTvoMzx8san3D1f9Wa14V191JW76+/XYd9+9s2cHF+OLCejlmlaZrlReuoYqm3323gt3/vcW&#10;/Pzyy+QHaRo//9UVBvKM/mdlAG+kZZcXU9YJPvU6ml8sbpKXl7w4e528lHKgk4MeOm2ykxqdC0yz&#10;Xt8SZ3GE/BHHsZ8O3bRJfA6JX5wkL8XwHS6EOnvkJ7vEmUyK4+AJedGm+5oR+dJNC/SlOaiWTbIS&#10;Vkg+u8VvVzQsobN5s8C/wQZeiDh2N/cvf9qWoZ3kbVudFgwrjv6ORy3b3NCOnel0W9JD2M05wq/l&#10;eK82/cejdrmGTdvqJE5r9HJKzvTFIDVUn5MjOZebfoW31OiDK/Ybu+nfN+v2hPHjtYmWAwM4YID9&#10;8t5duFDusfX9J/w99/yL6pcAxD5rOQCihY4WtoT80NoSzZk9G6+++jrWrlsn3+k0Xn7lNSxavCR7&#10;tk+0jE2ePBGPPb5A42R6uED9bXfcmfVRWEm+Q+QZZd88LqTe1Nysgyk2J5YF/XLqFaZrkXy+8OJL&#10;em6osmGZsM/fxpYWtfgdfvihfNEhIe8mNkUzb7mRxkZG/wsygDfCItYReuRVJHVynuN+QVdYfFFa&#10;7aJS+ctHn+P+pi7ndxP/2Xj41yYVBb16XE4U+f3yi95JfJBraKGjB7lWfHKbDwpxxiGQmU6kEY8l&#10;EYoQ6hLoiacQEciz4I7XSigDHcMdRH3oMlyXTdc2uqHKu1Csg7vCR9UVKAuSvfUv5y+bHt677DYd&#10;J4/WCaTpSY70+ra8Ws+E0QdW1dXV2LixBaeefhY++7mzdVToyZ/4uFr2zjnzc3j4kcfk3JnqFix4&#10;StcMpaZNnaIDFS646BIdXTqqdpT24WNz5ZKlS9XPcMT1QC/6/Pn4w1VX4/wLvyBgtBGzZs7Inu2v&#10;j5x4oo7EZVqZniXLlungiKFUUlKi646e9/mLccZZ5+Ha62/Q0bWbE5uJv37pV3D7HXfh7PM+j9ff&#10;fKt3YfqhyoZNumPHjsHFX/yKlsVXvvYNXeCeA084lczlP/8l6urrNRwjo/8FmbVoR1hph0d/cQ8U&#10;56MrKFb+Nrs4VuT9bw2P5Q9IUOk8cptKLyVMiPKvc3AeO4GwFNeTFWRLJmIo9nvgokUxGYctxdUq&#10;XPB4BPbYP4bpzLB5htYBuS7BPkJpJDMOhCT8pAAkW09o5WPfG41Xw979lbtHA+9TvgY7Z92N7L3T&#10;eyL+5D+tmDnlPze0tuaUH2ci2q6fRjtH22MtWlrfaLln/7iB4jkq1x9te4v962hdo2gB+92VV+GM&#10;z56KSZMm6rGBGiqtg8nqwxdDMBjY9P01iJLJpMJc7jtGCOVgjRzoUYOVDa2MbJblVC+F3r1GRv8r&#10;MqNoR1gZu1ObVvlay3f8q9t84eVBQG4OuVwFzvP0Qpe7Mie9Vk1tufNUdp//stf2v46WNu5b59gs&#10;6HPJS1DgzuO2o8jr1jnwmGZOBKywSehUAGFTrbiUTYDPhphAB0FPYVHgzmqwlPAHg9dBRdBhune0&#10;o/rKZjAYy0nLk5/Wrsq6hhbRQnmQv9bHIMqdtPwzdCuGTWVNVG3JuqeUxGpG0e5Ubes8eBTnaXNn&#10;IWugeG6k5nGrq6vHN779XQU89nm79/4H0RPqwfHHHTNonEOldTAR1Di/nb6vhiFOb/KDH/8Era1t&#10;Ep8DTyx4Ulfn+PhHP6Jz9OU0WNkQ6rYkPiOj3VXGgjfCythy06RYgJBTbnsgVFjL91vncn74mX9t&#10;P/hj/z7CgZ6nZUdPiSROzl03QJwORf0JuGmfvnQcAQE7Ap7P7YbPa4OTzYIOO7iqAxGQ/cXEg4Sd&#10;Vrhj159E0o4e+SUfTsq+3aPnHJmkwGBKgC83ufMwNYgVcsSl+bLKdXNwl1Pffegra8KdNYiigArc&#10;A8oKJXtNngXPMQgc51vwmIZceo0Fb+dqe1jwdqY43crzL7yE9XV1Ok0Kpz/Jh6idJVoTX3rlVbz3&#10;3vs6FcrBB81HaWnf1C1GRkablwG8EVYGroLNBLnpAVhR58MbV3vNVf+5c/nn86Xn7BYcWF74J3c7&#10;JZyCcGH1kyPgOcS7R+DKbU8K6KV09KzbadNPm/wytjldSEsYTo6UzYIhwTGdEidskkjF0ZF0Ippx&#10;C4Bw/GxCYDCNpG3LfuFz7dudIi0fq4yGA3gshd7iFfVeo1ZUls9ASQHngVm+rDu6KeBpH71NRGvq&#10;QEuFBZjJWEd232hn6IMOeEZGRruvCpsXjLajWGFv6jg6bCDcURmBhXyngzQUIPocrUWWxYjb9Mfr&#10;CAG5TzaoWtcPdAojdFnQs5PyeEiu0TEZHBkrQGfT6VHEGwdPSBzaNKv97bJp4qTIwi4euT6TSkhY&#10;En62kVYtcoWcXFfYFRbDKuw0ydvurKz3bWfdoBKPWt5Z1yvd5oWF3DCkEVuwOVh+NznCOAezGhoZ&#10;GRkZ/c/LWPBGWJmMpxfi+sGcAk+f9Jy4JL3keaN4zineBxxW0T/5gH76hZ/VpseIYdaKCRwR67bb&#10;4SBbCHBy2yc7HjunY5FjdgsK08nsI8KDcg2ncyHscQBGTwzoTmSQ1KZlXsTjCfU+UPkp4bxaOeWv&#10;XUtwypWF1Vxtqd9Dmmfx2zTHmyr/WoJ1r/IsePmyjlohbwJzBcSzg/nJL/+8zQHpHiwXeWFykEuB&#10;tCTiWzf5rdH2kbHgGRkZ7aratHYz2q6ivYuO5jBay3IuX70QkXNqSpNjtJ5l3aAS/5ZBru+6nMsd&#10;52fOcd41PU5l46UhiCnixKBpxs89/eQ5yzNH1LKpmf4JSUlJUyKRks+kBU30z4A427Fub+oyaUev&#10;S6fZzGu5XP7znfyR/5xzy3JWuFmXl0emb3Mu339+WTDPBZ2c65eWbVB+ODkr6EDHUX+FXL4fCaBf&#10;WDlnZGRkZGRUSAbwRli55lS6ZDLR6/LVr8LOcwSu3v18a06+9JSAi25n/eY5C1pyn31SyJPzBKDc&#10;8WQyiWQi0QcZyf6gwfQwjb3gIY8P+/JpDBofAUzSLOc2db1JUtcbhrj8/PdzjC/r5EBBl+9nMJfv&#10;P1cO6uRQIZefhm1VflgE4UIu30++G44fIyMjIyOjQjKAN8KyCTHkXL5FamDlbfm1VjdwCH44OMpV&#10;PgkcBCTOUk8As4DLuo5iMyv95yxzNvFLp/vyqX3ouNwErYB0PMZzcq0VPs/RKpa24rdbjZO5pkWe&#10;zkEYrXvWUZFsxAQAOQ8ep1Jh7zE2+1oL9VvhD3SDKR9Y+uK1wso5WzqV56w85vK5OZfvP99ZTbGW&#10;syaHZvlY5UoxDVpYWXF/4H2zXN82j/cCct69ohtMzHPODSaGTeWXz1BhGhkZGRn9b8sA3ggr34Jn&#10;wYLlBlb8uQq71+okLh9AuMqEwpdU8LnKXgGCcCb7ClG5z4GO/nOOcEN/mozcdfInK0IcJzJNCrwx&#10;HhroclCh6dV8cDsjfuhPgEagSwKTsNSmp+Ft6uQPzXgFXZ8YZ87lBhRs6iS87eAUdvNcflqtMu5L&#10;i+X67ln/431uKBXyT5cLc6Ar5HegMzIyMjIyKiQDeCOswSpjMlO+1YbnB1bw+SLMccJQzg9FS14h&#10;ABhMm/gj0PAz7xIrFXJIw2Xc2b5hbKYVgCPw0XGELUXAI9bxSs2HhKfwxXAHE6cDKeTy1C+dmsBC&#10;bvuIUfTF1SeNRY+zqPrSw/2B96yQG0yF/NINvO851+dn64DSyMjIyOh/V2YU7QgrkUz3mwcvBwic&#10;Od7r8UlF7pDzDiQScThddgUqF+cfEXxiJU8Dnc8bQDwRQUdHG+697x4cddQRmDhxol7DJc+SSY6I&#10;dcHl8giQEJhSctxuWaOy8eVgIJNxwmlzwpaOweVIw8Hp8hx2OOW8W651yLZNgUK2nXKc8/UJ4HHU&#10;KwfT2uUCLosv2UI0KnmTsB0SkU38JjJJJFICoPEORLpaYU+GkUkmdNLkDOfGyxRLfpKApDNYMRYx&#10;2Ye7BPF0VNKUhAviN5XQ8qAVMaaTODMOKb80m4HdErM4e0LKhvAlQeq/FDKcDzDDxmoLvnIQZqkP&#10;lvtBkc5RZ43UzT9uDTTJSrZ791iW2fkL5QRPZUVI2zxw5Z8vNDcile+nXx6yllNLVjoI3IL82WNG&#10;O0NmFK2RkdGuKgN4I6x4IlMQ8NLppHxyRKldgM6FmE53wfUXbegOdaOpsQGjR4+B2+WX6tyNNWvf&#10;x3333Yv29jYcetjBco0T3V2dWL+uAePHT8aJJ3xUwMedHaHLsAlFVlz5oEA7G704MjF4XJz7LkUc&#10;lGNOuIQhPJzlOJMQ4OKsKGnUrVmG9oYVSMWjcDkFoBwuVNaMRllVDTKStltuvBGJWBR2uW6/+QdI&#10;WAm47SEBNfGfiSOZiApeCYLJU8Y58whuGYcHrmANaifsDZe/GtFQm4Kize5COJZBwhGAzRUQ4HVL&#10;+UXhlnjThMy0W+CTaU4qaNrFf0IAMmOTMDl1isCrraBRmnBkPeb9AY+TB28KePnKP86tvBldNrmG&#10;+3T9wCxPg8WRr37x5W0XCpPnnTazVNnOlAE8IyOjXVUG8EZYsXhhwMsQfmgGE3V0tuKee2/DlKnj&#10;BeRWwut1Y/Xq1Qp3Bx90FGbN3AtdXa14/oVnsGjxQrkirWs0NjU1YvSo8fB6gth/v4Nx6KFHwOPx&#10;yHkim8QhgJfrt9crgSEuV+a0pVDi9+o5Dpbg6hSc3JgQZhf48wrcOQSa1ix/A50Nb8Ep6XUJOLKJ&#10;OFBcirSAXtouwJeS8AQ03B43ook43F5a6iJyLcOMIR6PIEmok3i9Ls5fZ5fY3Yhl/IjSoucIineB&#10;wIwD8YwPEQTRnvDB6a/E9EnTUFNdLvmQcGIRyVYGgUCRhqXjRiTNDE8Bjxa8tKsX8PrDVD7g6V/d&#10;HgzwrOKyyiz/uDbXZouyf/iWcscKwRiVf02h66nB/OSHyeO07vKY2xHPHjXaGTKAZ2RktKvKAN4I&#10;K5UWcInHtf8cYYsVMxf3fvOtF/HGG28iGAwINKSwcuVidHa1IBLrhF/AKxKJwW7zwucpwexZ+0hl&#10;nsIzzz4l8OeRMBNynR/hcEghcNbMPXDm586H31cs4OeWOBJyrVNb9XJwmYMF7rsE4tyCWZzQ2O10&#10;oiccgYtgmEnq6hSI96Ao4EKofSPWrn4b4c73EHQm4UhGBDQ7UVY1Cg6vT9AoiUwsjngkRJxUVpIj&#10;SKRT8AcCAo5JxBJJXRCc06lEU16Jzytw5kQs7UV7OIO2UBIbWrrR3dWDcLeAXMqN1s4EwsIt0UgC&#10;E8aPRizWhZqactRUVWLG9OlIZFIoK6/BuPGTJGyvLpkWSwhUwiNly/xbfdgIQLltt9taMo7FwH2W&#10;B8cfc5Jl+rPKx7LAsbk1p1y5Udp029tEmwNBSzlv9J9/zWBiGgppIMjlNDDMXDwWNBvtLBnAMzIy&#10;2lVlAG+E1dUdFhgLaoXOuptNlKzCv/eDr6Gzs0unP/F4nHC6gFC4Ax4v++PFFAhdAi8uZwDJhB1e&#10;n1ubbxsaNohfC1y4X15eISCUxGdOORPJpA0Tx0/GtOlTs1PSWfCSgwkCjlNAy+uwwyfAyD5vqWRM&#10;QcElaYhFu9DW2ojWpnrYUjGUFQtERtoQ7lmPIkcCyVA7KqtrERPwbOsMId7dpVZAYUHJk0ClfEaS&#10;AlvOIJI2D2ICaxm7GyEBtYgQW2O7RwAxJC6MnmgKbQKW7aEoGkMZJAUSkz3dSMcTKAmWoKysCnGb&#10;S2DXhdaWDZL6hDYts59hMkUg9cPnK8XEiVNQO7oWZRWl8Lh9GDd2HMaNG6f5tRGoUynYpSxZ5k4B&#10;a8mslBMHqchjr3BngTeP5SDKYiz90wtSus0/eYCXr14/2c/NaTj+8v0M9M99OgN4O1cfZMB7u96O&#10;K5524akVdkQShZ/rkZbPlcERU9P41uEJ7D2m8I8eI6NdTYlEAj09PYjFYtkjO09stSNj0HA0UAbw&#10;RljhWFggI03bEBICL8XFRXju+edxx503IRqNS01NC19MrXJstvX7/QIkBBkHioqK0dUZxoTxU7F+&#10;/Vp093Rh9OhRAkgdCIV6tB9ecXFAQLEHtTUT4HEVYd68g3Dcccfp8mK04hHwchYqOo89iaC8VH12&#10;iTvejZamdWhtbYHTaYfH6cDG5iY0CeBNnTwRsqtNrWuXv4NRJR64MglUj5mAta0h3PnAUwKCIZQH&#10;PRhdFYTXy8EkcczYay5a0qVYWdeG5o40usN2SV8M4XBU0i+gFwojEokiac8gKuHF0kmk4g647fKy&#10;lzS4BT6DRaUCYz54iquQSEa1L+CG+nWSFg76EGhEj5SRW/LlRVGwHEn2z5Nr5VJtuiYcU5WVlaip&#10;qZG0+TF71mzMmDFDLaAej9U0TbhmX8Vc2VC5z0KymLDw+fzrhgpjcxosnPxtyxJpAG9X0AcV8Ah3&#10;J/zNs9PAbqAIeg9fEDOQZ7TLi3DX2tqa3dt1VFFRsQnkGcAbYYUinVi4cCHeeutNVFVV4Zhjj8E7&#10;b7+NO+/4NzoEzFpaO+D1+VFZxb5mcasvnMAP+69xxQuX041goARR+aVQWl6CxsYGqdhpvXMInAgc&#10;pkMWwKVdOGj+kXjz9Xfx9a9/A9OnToUgj0KRkBxsAo8SIFLRLnQ1r0Y61inUkJBwrPVMHfIUlBRL&#10;GiSs5qY2tLW149lnn8B++8zCzDGViHc1odgnICZpWVnXjgeeeA2dXQKQyR7xMwMTJ9Rg3YY1mDx7&#10;Lu587h0sWdWGjd0CIgggHU3CIxF43Oyb54TD6eHPDsG0FHqSMXhCCQS8AQUym8uuFj+HM6iDODyS&#10;/1KB2Pq61QrI8RiBJqJ5h4TF8nK6XWqRc3HB3uxoU1rtHOwjSIBzugQai3ubaKni4hKJrwLjpIKe&#10;OX0Wqqpr4BMQ9Li9UiYcTUyPuaZbgbuU3BNuSBjs30jpfHnymeY/mkwJ0/KPFlPGryez8eVLD2et&#10;qgPFe0lZ0fZdrMu1ZePNAR6nsfF7CkRgtMP0QQW802/24KGl1g+hXUUnzkrhljN2vkXEyGgotbe3&#10;7xKWu4GiJa+srCy7Z8kA3gjrzLM+o5VxeXk5ioqC8Pl9wllxRDrasbGlDWE20fq94jOBipIibGzt&#10;gV/89ITaBTacCmnxGC1UHgG8Uqxes0JJnf3HOOOIfAgGpLQ5NuArQmlRKU484SQcfsiH4RCIiAss&#10;dbWvExDrgC2RRirGUa5RFPnciNk92gy6sW4NWhrW4pU33sB7K9cKnBTB7yvF+LElOPPUE5DsbJbk&#10;tcMpYFVRVoUN9R2Szhi6ohnEe9q0qTcgwJRxBbBo1XqsaEth2bp2hFJuxKNhzNtjIvaaPgZlJU7E&#10;Qmmsr2/HOyvrEfUXoa69E0GBs4C/QqDOIXHHEYvE4bKXIuN3ozhYw9EUKC+VsrBFEemJoqunB6Ge&#10;kOJPcXGp9vELBAKIRrrQIAAcDkUF0AT6MtZUIm6fS6d8cTgkPQKJ/NS4Mnb4PF4JxyZhWAM0nA4n&#10;vMVeFJUVoaaqBqNGj0VNbS2qKqvly1MBn8TjkV9JnKKGI6FpneU94BQxhDI6p4RP4NSRwXkcl4NF&#10;/s1tWwyX3RZZ1lZu9R+NmxEYz4n9Bgn4bFb2c0yN0U7TBxXwRv3Et8tY73KiFa/hx2baH6NdW42N&#10;jdmtXU+1UlflywDeCOuSL34eF110oYBIsVqoaM277bbbcMCHPoS3330HHZ2dSMYjcEgFfsIxh+Pu&#10;h55CUWkpIrEwUgIJwWApunvCcHvLEImE4ZKXYCoRRXlJKUbXjkG1EPvCd9+Wc50CRt2YNWsy5s6d&#10;jvl77wW7vMCFO5BMdAhAQUfbtraG0NHWhNdfeg5vL12Jlp44KksC+OE3v4AXnn8I9c3NmDVnHsaM&#10;noKioA3FASC0sVHArBk+ZxJV5dWoq29DKJJSq5U9FUeX5IFwF3f48co7y+VzPNojSSxZuQJF/jRO&#10;+8TBiLavR7nXD68riETSieV1G7G2oxs92u6ZwMTxUzB54li4XQm5phiZlB+3P/asoGOZwJMdM6ZV&#10;YXyFVEg97Vgn18YFjGnBCofD2sRN03SwtEKBr6KqVmC4CtF4CkuWvY8N61cL9IUk3gycHr/Ac9Ta&#10;hlfKJg2bwxqFa3cJ4HlsSMMDh6TTIbDnsHNwBi0ddoFPASsBRTazl5eXoHZUDcaPH4PRAoFVlbUC&#10;gOWSliQi4Sh8Pr9CoIvtxln1Qp0ofztfhDrtH9gP8Ngc29cUS6sknwXZQpnAqNHO0wcV8Ep/IC+E&#10;XVAdP+NzbWS068oAnlGvVq5ZhqqqagGRCB55+BF0dHSiU4CIFT+nFmlsqEd3ewuCjgwOnb8vbnv4&#10;GTh9AQEWNyqqqwQYUiirqMKadQ0SWkqALaxzzBUJQIS7e1BTmhFYnIWZM6ehorwYaQEut8sGr1MA&#10;JeFDU+NGvPX2i1i4ZCna2rvgcHtw8Xmn4smH70egpArT9p6HsqIAJtf48f6iZyEXo7J6soBlDVwC&#10;dC5HAi3yQMe6N6LI60BlRSXWr28W4HAIhMWRiMbQ1taNzrgNG8MprGvuQizlQdrlQ8PGFpQE7Djh&#10;iH0wdVy5bFujaD2+ImQcXnDsbdIu4ORMwW1zISGQykmSY7EUomEPFtVFcc/jb8NVUi1pacelZx+H&#10;ioxcxZGy8tRysl8ONCHosSWalj+CWzgaB1ty27tCAscRrN7YgzV1zeiQ/XBUAEzCF5yDM+OBx+2H&#10;081pW1JISKAcAZwKSRkL+BHQCFHaHCyQaXe65DruZwT27DowhafcTjccaTu8Xp9aCMlutTWj8YUv&#10;XCRQX6rPAdVrwZMPzuuXU67PYE70NxAArSZaS2yiT7LsJX1VZSXZo0Y7Q7sz4H39yy78tkR+AP2s&#10;79nDEU60n2xD31Mtaurz87cfuHB+jW5i6csJzL7Z2qaZe8mfbHjxy0lckD1SSAbwjHZ1DQV4zzzz&#10;DK677jrdnjp1Kr7xjW+gqKhI96lbb70V999/v24feOCB+PznPw+31D9U/rUXXnghDjvsMN3mLBw3&#10;33wzjj32WIwZM0aPDSYDeDtYZ19wqlb6ZaXlmDfvYG0CZFMfBw0899xzKC7yIx2NoDIosGFLYNmG&#10;VvREYnC5vQj6g5g4eQLq6+tQWlYkIJFBU8M6VJQFMX+//bHPHnuhzJ1AtKddwak4UIz69Y146423&#10;8cpbrwjMxHDKJ0/GmjVL0BXrwh57H4LyyiJU+qNoWLkERaXVKK6dqk2cZQJyG1a+DbuflrAx8HjY&#10;DCwvbVscHS0bBfBaEfS6UCH5WLteYDPlgFPoxiZg0xNOYPGqOjQLWI2fPg1TZ45CMuPFuPEztQ9d&#10;OtoNpz2OjIuTOQugyMuezaJpNkfSpWMQxhPgigqs9aCrJ4V4sggN0Wr85s+3SxonwG7vwNH7jcfB&#10;c6bAG+SoY/av48MfFlB2CiTZkezpkngccEiccQE9zpVHa1dKYDNtd7ILIqJxgVaXR+LJCFi3o12g&#10;d53AX31jF5pbetDazn6RGxUeOTiDVjw28xL0olEB0pRL++Ix7fEUp4HhpNASB5tsU5ySBTqyedIk&#10;gWT5Yn/nu99QCyD7U+ZDm2Wps9pvrRHRnMyZYGdtcwCIXdJAf3R916bR1d2hg2I4VY6vwMgpox2n&#10;3RXwFO6my0YevFE8/gN5L5T9Ka/vQU4Kf8CdhLgznMjMA27IAh2vO78tH/gKywCe0a6uwQCPgHbX&#10;XXfhW9/6loJYfX09brnlFlx88cUKeYS7pUuX9kIft5988kmFPPbpu+aaa3D66adrWNdeey0uuugi&#10;DYf+mpube4FvKBnA28H6wtc+h0iYc9q5dIBAKmXT4dUBASk24yWlIp8xZTLmTJ2E7tYmLHjlZYGG&#10;NFwZO0oE/qKhTvh9dhx92CE47NCDEOa+3wMHgSWewroly8GxBXffeTcSsThOFqDr6uhER3KjAN0s&#10;jCovx6oVb8Ed8KB81DSdiDjRuQaR5nUoKR8Fd9k4gS0X/AJZG+uWwCn+AmWjYXeUa/pttijamuuR&#10;ioYQdLtQHAwK4NVrnz+bXGeXz5hAU2sohCl774FARan8IkkjkZE0uosFVDICiy6kkgJvYDMjqYuT&#10;KPN6wTwBl2QmLnmwCeDFkLEn0S7v+H/f9jReXhhFe48bsbQDU6bVCgCHkIlFEepqE/jJwKcd0FIo&#10;Kg6gpKQIfo9dINePsuISjB0zGgEp3xL5Ivl9HKySUUtbRqCMjaYcDOuQMGLxGNJS1jabnMu4JVwX&#10;QhkbNnaF0NnVjYaGRtRJfuvqNmDN2gZ0dicl3hI0t4UQlXvnC5TgkEMOx/iJEzBq1BgEA0V45513&#10;8dyzz6OiqhKfOe0z2HPPPfVXmk6UnIW6/tBm7ccFFnleB1HIMZeAtyVCcG6Tq3hIRdjRKj8USuB3&#10;m054O1O7HeD1WugyWNpkwyz5QZEPeLTQHbh6EFAj1O0FfONbSfwuG86bdyVwFGT7BOBnPJ71OpgM&#10;4Bnt6ioEeLSyXX/99Zg7d24/ECPUjRo1Cvvuuy9++9vf4rTTTsOsWbP0XO6aI488Urtw5WCQyvnl&#10;++Wmm27CWWed1c8SOJgM4O1gnf/lT0lFzpGqaYE5oKsrglg0JiDiQiBYBKfTgzQHWjhsmDxuDN5c&#10;+raAWgLjqmvx8ROOxexp41BWKuARkesF4HrCnXjiiSfw8qtvoaK8EuOqinDS8Udi8aI3MWXKKIwe&#10;UyEP4DrY3UGUBqtQJkDXvGEZPLQQFo1G2lWERE+LJKQZ/uIK2IOjBap8cCdCaG1cBlvAiUDJKNid&#10;FZJ6Wo+iaG1ey6dRAM+JoN+HNevrNE+0vnG52LRkzFPiR62kNeVwwOuskfh9iKQEoATeMnYObLDD&#10;Hg9qmdgE9OzpFBxCLQS8lE+OCQhm0lG5zo669iR++pt/IYTpAnM2NDZshMOVxPQ5M9W6V1tWKdel&#10;kUrHEQ53CzjFBdQIkFw1xAE3m1DZZ03gDakE2qIdsEm4xT6vxJvUKVnG1dZg0pSJqB1dg1G1FQgE&#10;3PAKSPt98ilcZZM8caWRWDwBp8C0W0CK1r+wQHU648JLry7E8lV1aGruxK9/d7XE7ZWL7ALwaYXf&#10;L33pywKexQKAQf1FR2ijpZTWOoU4KadcUyzhjuIqIRyC73ZxXWE3uAybz+dTyyCbxC04Flh12bF0&#10;2SI8+9xT+NqXLtVrjXaOdkfAWzA6iaME4LS5tR/g2bHgCgf2la1S+c6q8i18g1jwMBQUDpABPKNd&#10;XUMBHmEtB3AUAY866aSTei10uWbWfCgkABay4K1YsUL3h2O9owzg7WCdfdGpCh0uAbmmJgEVh0cB&#10;ryferdYlh1TwTrkDfqnUjz3qSNzx+H2YNaoSP730q0iGY1i8+G1EuxvxzPMv4PijjsOKd9/GgfP2&#10;QFtXNyZO2xc2r8BBrAldDStQUlUOp0BMV1sjfN4KgbFyuITAWjfKfsAPf0k5bA4vwp2tSMXa4RTA&#10;S3srBXjcyMQ7EE91wOFm/78gbGmH+InDZUuio61B4DItUCrw57dh7cp6gTRapKKwObm8WAw1E2sR&#10;LK6W/Qqk3OUCXxz5K1AiMNUV6sbG5o3YWN+Kzs4OhRzO98c+ZA4BnxjnupNCOPGYgyTOsIBdFb72&#10;kxtQ31MOf1EpYrEI1q9eDY/4rSgug6+4SPInUOrm2rscHZuFJ5tDJzPm9CguF0fdWs2byVRSXErg&#10;KynMF0OK08XINtts2Y8wLnDLvNA5JR0+AVm/x4maijKBySAmEAKrKlA5ugq+0qDAluRN8peIhCQu&#10;G0I9Scn7JAQrJyHtLENnKIFXX3kZN/7znzrY49TPfAZzZs8SULTD43ahJxSCW8CN0KdwR8iV9LW1&#10;tWk+OGDE7fGgs6MTNTXVkkxJr/jr7uwS+LPLi6Ebf//HXxAKdeCKX12dfdKMdoZ25z54mwIe+9HZ&#10;Mer9XBOtBXxHdvX56W3aFWkfvA3Dt95RBvCMdnUN1UTLJtdcEyybaK+44grMnz9frXGEPc6fl+t3&#10;x6bXn/3sZ7397XL7FI8R+rbEekcZwNvBOumTR6NLYGz8+IkCFrTYAA0NTSivLdMJi71sb0skUBoM&#10;4uSPfwL/eeBu+CLNOP1o+fkb5SS/DsyYZC3XVVlaBXc6IVAgL0EBGH/ZeNgFBGKd9Uh0NSBQUYGE&#10;QE4k1AmXrwhODiAQfugUcPAGi1BEoJPwbMkIPI4kwikH4vYixHrCAphpxNNJJFI2uNxBFAmA2QhG&#10;8U50txPwMgJ4DgTkl/saATyn3S+vfgEku0sgMa2AB4fE6anBky+9jkVLlmDU6NE45NDDUVFZCa8A&#10;TU+oC16vFy3ykBdlV/eICUR6bG44JP61K97F3BnTsaYJ+O5v/oM1nQHUjBkr+c0g2hPChtVrBKxo&#10;/XJJGq2OqQyDQETnlLIg4Om0KZJ+uVAtZOzTlgMnAhWBkH3rXHaPFCNhipMjy72R/HBi5XAoJfm2&#10;IZ2MS3wJRHo6kZJ7EU93ImMLSbWWUStgVXkJDj/0ELm3o+EOCHSWjkGgeLRCdDwelS/6d+DyVKKy&#10;vBTf/vY3JFwCmoCzwBz79zEtuWbamPyao2WPA3DYh49p7OrqknxK+iSvC5cuxMRxExAMBLFw4Zu4&#10;957/yr2K4M9X/U2vN9o5+t8CvALKb4p9KnssT71NuqBFz7JUD+zXly8DeEa7uoYaZDFwEAUHWnDe&#10;PAJezmL34osv6vmPfvSj+skm3EIWOgIjxTAIii0tLZsMzBgoA3g7WMeeeLg2u3FVCqm/1XLFG+4Q&#10;qLALuHgEPErkWEDAh5MTP/nSq6hxtOAnX/g4AvakwFkPKosqxG9YBzUgnYLNHUdKQMEdHAW73YdY&#10;RyMyiRAcxWWICyyl4yG4gn5tJpXXKlIJdv53Cr4I4NDSFeuEz55CAh5E0x64BTK621rR1NqBts5u&#10;tLS1C2i0IhGN42MnHQxHpkdAx4HSEjd87jRWr6iHW2AuwWZSyUPZqGI4SzzIOMoRLJ0saXDCZnci&#10;lWYvO6eObI0IyLV1tym0RKMR9Aiw0TLlFPiaO3kyakaXSOq60N7QgJR7PL7zq/9gcUMGNWPHCBx6&#10;kWbTpd2O7pZWdHX2SBgxtcJZzZzKclIVpSROqTxkh0DHz9ykwIQ8Ah73ad1jE6jDzkmNreZQrlXL&#10;ufE4H17GltaRtV4BRo7OdQkMur2yLemlxZW5ikseUnE2t0eQzITRIyCcTDkxcfIMnH7a6Zg0cRwe&#10;fmQB7rnveZ3P8MtfvhijaislkRxsIVDqkPAkfQRUflKhnh4tE05WyS/lxuZm+CTvpWWlqGtcLc+A&#10;E+WllWrJW7limYT/AH73u9/rtUY7R//zgJe16jUUAjw2006S78vPMmrpG/UOm2kt/+g3wrZPBvCM&#10;dnUNBXgDleuDVwjgBmvWpWj9e+yxx3DGGWfowA2GQUtgrkl3sCZbA3g7WOecfwZCoZCCAyGCc7YR&#10;Prg4PudmozUo4PWhyO9DdWUF3lq6Cr7uJtz0y9PgiLejuyOB6rJRiKesKT7sTiF3bwp2v0cALSjA&#10;IICSigp4udAaTSNQUY10pEtAxoYkASuWEDBwoCeURHtXBOs2rMfG+pVoXLsOPTHBL28A5RLWOaef&#10;gltvvwPRVBqV8pCUlAZRUuTFfvvOkjTUw55xwOe1SVozWPHeWoGSAFIZm7gEJs0ai6TPhUD5LKyp&#10;S+KBx54XOGkVOHLD5ebSa27YOMlw2i55iCAaiepSa4QtSSZqiiP41GeOx/RJxWirXwdX0TR86xc3&#10;470NKXQICI6fPAHFwQCcUi+kJT9O+Ueqy7fO0aUzScQTMSlj9p9LKkxynrxoNKqjlHQ6FYGpHPhx&#10;0AMTQMhjOBxgwbLKpMNyXxJwCeBxRAPPuwXAnU6mgU3YnICa8wq6BVAFGL1OxCXuIl+RTmwcCYdQ&#10;XsFu6nZ0dSe1Wfa444/E3FnTJG6BO6Y1IWUvn4Q6WjU5C3lE0snRUrW1ozRc/mKrrq5Gc0szPFIf&#10;0wJcVlyJRDwpYBnC5Zdfjmuv+7P1oBntFP1PAd6AkbGq/H532UOWrOZbPEzwy4dA67gFe1mveTKA&#10;Z7Sra7iA193dvcnAinwR4vJHy+aLYLjXXnthypQp/SBwKGCkDODtYJ322VN0/diGhg3g3GclpRxY&#10;4ZBKOqrWK4JKOpXQUZ9pgZIVdS0IdK/EFV85GUXOpE5B4nUHkHakBNgE5nzFiKTCyLhsSKR9SEtl&#10;39Fcj56eLjR1xVFUWoXlC99CZ1uLhO/CJz56Eh68/wEBQy8qqsZg/KSxKPPb8e7rr2LMpJnwFJej&#10;yJvG2MogVq1ahUBJBdyBAGy0ZtkzKAq4hKqiiEdTAniAx5nAimVrJWcBRAVquKzXxBnjkBRQdJXu&#10;ge/++B94e/E6hZt4QtKsS3zRisZRswJM2aeNcEbASQqQeW2dOP3MI3DBmUdh9bK3MXH6wfji96/F&#10;coHFjW3tyNikgrFZlrMMrX42gVwCnoTDfnZyQsNNs1+d7BBuc5/8x3g47YnVF5JLpVlQaOPwY8kj&#10;57njdCoMQ5kvKZCXgEB4UmEqleEgB641IvmRtBAG2YRK6xvBnStm2OweeBxOtcjyHAmQK2hwbV0h&#10;Rlx+2WWorCjXe+32eBHqFriXNPXIZ3V1laYtnogL/EZ0VQ6Ko60Jf089/RTm7jMDtVWjkYilJA9u&#10;dHa04e6778T/ff3L6tdo58j0wXNg3/UFpk3ptd7x2nyoMxY8ow+2huqDJzzV24Q6sM8d96n85lqu&#10;SsX9fOVb73LXGQveLqozzvgsuro6UV1Tic6udp0ypKOjHROE2NXKluQUHnbtTM+lzN5f14hgVx1+&#10;/3/nINbZhqTThvauNnS21iMWsWHx0lU6QKNxYwf8/iJMmzIee82ejFdffRWjJs3AlMlTsfrdV3T0&#10;ZmlFDWqrK9BYXwd/UbHAIft9pYXXOtAjAOgXYHAVlwpYtiNoS6C7pQteATyXhEu4cbkEiNRC5kZ1&#10;5Si0taxHMt6F5UvXSM58iMo1fr8T46dIJVdUjfcaAgJ4N6G5O6ZAJVikVjJ+kp6Crr4pPbiuLBEt&#10;IQ+6W6Bt+swyXP2HS9G45l1Mn3OoAl7dBmC9gHE4HrEAT0BJeEzqCwKZ1ayZr1RSKiMFO7ta8Cj6&#10;I8zlmmrpKAswJRxCoPghtKXSSR3QYbd5iYXatM5BGIS4kpJi+IMBFJeXCpDVapN7KBxCm9zLUCiC&#10;9vY2hOQ+uyRt4VgM/mIB8Ug3fM4MLv3KV3HsMcchFWdzubX6htvHufis/oOUJEPTTPjjZ2NDg65d&#10;zCXunnxygQDeXIXsspIy4cUkuuVZWr5iGY499mi93mjn6H+vidYCtF57RMH+dPkWu+whtf5Z39mO&#10;XkDcVAbwjHZ1DbcP3sCJjgf2wSvUn65Qs21usAZbdNhvbyAQ5ssA3g7W+eeeqRV6MsW1RDnHmQ3j&#10;xo1FXOCA02IQMsKhHsycNQPNzY1oC0cxGiEcM2sUPOkUVq5fj/kH74em+hWYPGEy4gIxqUwcDgED&#10;j68EQb9DKv5udHV3o7yqFh4Jr6t5vY6YjWXsCHid6GxvQUlZpVrxaJpKRtsRFvgorhyNhM0Npz0G&#10;R6IbyYgAh78YaadPrVJsJiQPhbrjeObJF/CREw8XGE1gyeLlyNgCiGdSCJY5MGZiNZzBsbj1oZW4&#10;/eHFaOsJ6aABWtH4nxYwdkDkRM1kPbsE6vd5MXHCGIlDgCxmh83VhW9d+hkUuWP42033oC1RjboW&#10;ATB5+OsaN8jD3aoTChM4OfAkZ5Fj0JQ+xGlrVQtOYkzrGreZfvbNs2TFzzTxD5tjuZmRclYJRNID&#10;/bPpnH3laGXlkmwcAGHjgBKpvIQIZV/OCzQ6BB59AmtlFaVoredo5SCO/chH4fUH4Xe78OmPHaNz&#10;HbLPXYbpEsBra2tHRVW5PBcRFJcUIanx27Bq9Uqd+oYvBM69N2b0aHS0d6B+Q70Aul9XEdEpVOS+&#10;LFmyEKNqqzFnj7madKOdo90Z8HaGDOAZ7erakj54O1oG8HawvnjxuVnQyKhlho5WG4dU6rTaBIJ+&#10;NDU1Yfp0jrZpE6hpwChbB3541kfgE9DoFgj0+tx6DZsghRkQT0Th9PqQEChgv7RkgvPAJSWsIIgg&#10;ke52uItLkRCg4AS/HL3pD5QKlPlhE9jIoBuxdESgoQLJuFOAQeAlHdb591wBATy7V2CG8JPWZuNU&#10;woYVS1Zi1vRJAokJvPnOYslZkfqpnOxB9ZgyAZpJ+MvNr+Oxl9egRyA1Eolm4UtgSGCRnyl7Uv5C&#10;V60YO7pG11H1uG0Cfi6kbCFceO5JGFfhFXgtw033vIDXVnTBIfnMMJMZB1LJFNJxwpZlnWPTD0fD&#10;ct45li8tcWxqJfjZBMTSkn/GayNY0vSnu/SblvuQUnjj9Cn81USA0+1YTPsIcioTzkNHOE1IGXgE&#10;SNn0yn53nMLE4ZZyE/j0yH5GoDoaCkOKBu0dPdh73nyMqqhFaONGfO6zH0Mg4Jf7IGmS9LCJmXG0&#10;d7YrhJaWl+ogkpa2Vrm2E9OmTUdM4m9pbkFzUzPmHzAPTzy5AEccfQR6urimsA9r167B4oULMW3K&#10;FMw/5GAtCaOdow8q4I36iQ8R+V7vSvK5Mmj4cSS7Z2S0a+qDBHiOSy655LLsttEI6JmnnkRpaZmA&#10;ADvpc/UKH0qKS+D3erWipzUqGAygsrJSocjjc2JarQ/7TK6Azx2HzRWHPyioJe/iVCou4bDvVwJO&#10;n0eXy6I1jK9prpPKZkghMqKUAIhXDtplW+BNPDhdHgEbgYw0/cdhdwn4OCSMFC1ZPGbBF9eqTQqY&#10;cR47tVrZ0gh3depkzJUVxUhmkli3rlmucyOeiqFqTCkCxQGBnQo8/txirG+JCjDFwKW20kp4ViVC&#10;qNKUctUIcd1dXWiSL0pDYzM2NLfrXHizZ0zApNECi1JWLQJK7zf0MOGICdgmJJ86KIJ5JiwJnGlT&#10;rXxyZDCPpQXuWCaSasmD+Jdt9iXM6HEpG8KgWuDYD48oLGnhdCkCkR5fQMq5GEW8V5VlmLLPntj7&#10;0IMxZd+9MWW/vTHnoHmYsudcTJozCzVTJ6NmymRUTZoIf1UVXAJp/vIKbRIfP2sWSmtHIRSOCcAW&#10;69Jy48eNFxBnn0a7wGOItkG15HIUsE2OER4JjXw2JHcKq90scwFOWng5pYzP75XnI6z3RDygReBx&#10;5owZKKuwVhwx2jniDPQfRL1Z78DyFvlO7EI6dkYan9pzYHOvkdGuJXbdodFmVxMH6rEOydeu9Q3f&#10;DVVcVKz9zNikx75gRQIR1hxutDRxKg8H/P4Aurt7FAAD3hIEPaUIyb5gFrxeTjMSFc7h1B1St3Op&#10;KidZhUMO2GwooKAgJmhAk6BIsEYhQDyolSjXX43WLc6rRkjidf1F7OBggrSCGS/h/HOMhVZAp0Og&#10;0clmT04aTIhyyZkknAJjclausaOrJ6yWMevht5qj+alwp2E6JNfMs1NH+MLhlbNOdMeAprYQ1q1v&#10;knKSlKQiGD+6VNNAiycNb8TDpMBmQtIUTSV0zr40eZZO/KVZDnIBP9MCTZbLHeMkyBKnpDGRIf4K&#10;RDncSEuBpugcLsSlbBICYUnxm3F6YPP50RqOoC0WRdgpeZP4uwUmu11OxAXI0yXFsFUIjI4ZhdJJ&#10;k1A7YxZq58xG6eSJcFdXIC5gFnPYsXJ9va6AwcEaUkg6PYyT07S4Bey8HGUs5SjHPS6BPIHyxUuW&#10;IhwKaxO3zS53RPJZWVWu8M9y5fq2Pd3d2HvvvQX6ds1mNqNdX986PKEWs11FTAvTZGS0qysoP7h3&#10;RRVKlwG8ERZZx+vlWqnlqKqsQVFRCUqKy7STPh1xLBqJwevxaSVuT/rgzPgFe3ywZwRCkuyE70OK&#10;FiwBKt4xmwBHMiUkJFBCa482+bKvmIACR5VydYf8V7fVdElU44oJJChhK4EZC7qs5k2Kgypo6CJY&#10;5kCPqzYQTGjlI9BxRKvL67X61Tmglie3R9Lr9CIaTSiIET6tcJlGWqsk2QSvlICuHBs/YQLm7rU3&#10;ps2ajQlTp2PCpOmwOfxoaesW6PGhvbMNpWVBHSFMG6RioqZRtiRcNq3mBk1QckhBVvfZHCxON/VT&#10;4s2dE7GcaDXTY7JP79zKfeb6C5YFilDqC8BFegwLTIZjiIajiOp6wrRwMlw5J4WQEXCUDPDuICbl&#10;1RULI1AmIBYJo6yqFuvqNsAhgMkIS0pKdCqX7u4ubNzYBLfLjThH6koZs7mZg08IcUyNR34ILFz0&#10;ljwX3VqepaWlWLtmDcoqKhT2OCmykdHWaO8xaTx8QQwnzkrtVNBj3EwD08I0GRnt6mJ9y9GvtJjt&#10;CmI6mJ7cgL18mT54I6yf/+QyrZzpeANo3uWnV4CHc8G1tLYgEPChvLwULS0b4XcVYXpJGMfMDiLg&#10;iyEm4MDmRZuL/cYEBOVawoDN6Uc87YSba64KkGgTpMgp+5lkVMjLL5hG2ImLEyiT/WTaA4dcm051&#10;wu6VT5tXANIt8JEUFxEWE3JxByRcwqDVvOsQ8ol19qCroxPjJ9Wgo6cLi9/biFjMh4y9Ex86dB8E&#10;i0vhcI3FF7//NyxtiCCV4JqqKYmHYEUQ4iMmnwJPpaWVmDtnL52bjnPo2e0Z9HSnUBS0Y0x5HD+4&#10;9DNSDnVI+crwo988AZs3iLhAIodsaBOvOIfkl1ukXVol2d+OAJdOW9skPnKaWkml/DLsf0cGy94H&#10;PSOQJxirYJcTj+l5pwPFleU6uXFPNKLNv1x3N8al1RwuAWg2D4s/AWn1L84u8brFn7soAIfXheKU&#10;A22r61AsYcTbOnDJ2WciFQ1LeF1weuxoadogZRDHqNHjBPRLpaQFOiUxixe9i9mzZ0pmk6hbv0aA&#10;biX8AT/m7nmAlGsMS5cuwT577YmVK1ZgxvTpGDW2//xJRjtWH9Q+eNuqXz3pFNc3+o/6zpFxcbn+&#10;sUZGRjtbFhUYjZhoOCLUUTrthhxIJrkkWFKX1WITHOc7CwaLdIqMULgdqVRIznfLFYI1NrlWAEw5&#10;IkOrFZ0ABkFGtslO7C/H9VXVYqYSz1nltiyK519ra6AYvkrCsCDI8kfUg4ITmYaQRiwS2EzHtV8Y&#10;LXO07SnISd6YBF7vZjOkk86h+/THAQpFAkBt7RsF7tj/zIakXEAw4vq83d0h8etET4gDQIKS7ZQA&#10;poTHMOVT+xtyX1NmiQMpWKbqxJ9a6uS/kluW3giqUlLqCLG5bcE2CVO2B7i0RNgZ6kRLewsiYYHb&#10;9jZEQ91wJASEJZ22cAToCQOS3oy6MJJdPYh2dGNjYwPampvR3dnOxOioZ66KwbV4Of/esmVLtC+d&#10;z+sVx36RKdTV1WHd2vVMNJa9t0wtuWzK3bixEfX169RPR1sb1q+vw/Sp09DY0KhLsRGSjYx2hghy&#10;BLqcDNwZGe16MoA3wtLRmk43YrGEVNwxlJSUqUWrub0dnd2dCh8+rwsOtw+ekioEKsoREWhJwSvA&#10;5IXD7lIoceoACblhaRt03t8sSNFC5bDZ4RKWcYo/Nu1pvzP20RPocxMCJbykU0CQC+qnBUwkAIWx&#10;LABxnzHGBTolWE0fz9j1vECYPYl4OioQKdtRH5IRWqwEXCRSpwAql+0Kp2IKm440LWh2eB1OFAvA&#10;+iQIl0sAUVxC6gMX+7dlgY8c5nR4pHyCErsb4bikSeJz2tPwZOLiV0BX0hazuwXG7JI/ATSJhK3M&#10;tHZpKmmJk31teZZdOkE0YV/Jk12Amk6bly3/dEyn5l/iZ/7oaAlUNhRnSwr4sSil3DhS2OHzIiVw&#10;Fhd/gndWfz1xKbWuOgRS5T5Lftjvz59ywdOVRkdDOzzegNz3JIoqS/HIc49JGSRRURrA688+Dac8&#10;D7GOVnhsEWxYtxguRwjNG1aipKxUnodilBaXoqlhDRIC/A1r1kqs8gxw+beUDR43w+X8iQR9I6Od&#10;IwLdd49KGLgzMtpFZQBvhJVM09qV0ma9opISBRK316cjRQkYnEeNqz1wGbOMwKBOveH1yHG2KVoI&#10;0qsskKmFTVzOaqWrOYhyvvW8gkvu70ANCLef+l/BPVoH2XypkwFLGglBHClbVFwkxwT1CHlCb+zX&#10;JrvwOGwIuB3wCVQW+d0IeN3wutwoDRbBJ5+JaEwePIEqIS3BVoE8CTAdRzIeRiYlQJZMwONy6nUc&#10;ScoIFb5IZrqdc9zN37fcUMqdt8LSTVXvcfnkiiMZIUYWv0PKUtMoKdZtOWZPpgUAJa9y3zgDi0sB&#10;2y7wLTuS3qSUDdFLDsHpsaEn1I1wJISO7g6kk2zCDqOjrQmdHc14/OH70drSgLfeeAXJRETgjeUd&#10;kYRY+R47ZjzGj5mIuvVrddUPzgP42muv6aSX3T208hoZ7Tx9+wgCnoE7I6NdUQbwRlicriQhdbU1&#10;eYlNLT7sL5exOxCOppBIO2B3erJ91pKIhCPw+wLaxYu2KItC+t8mApwyHGGEhKfHZFcASxBHt/Xy&#10;7SQdFatx2qxmQSEfwlxpabEkIa1ApAM05DibYatKAij2O1Fa5IHPw75p1gTFfoFawhKnXEnHEwJE&#10;ErZ8IhMTl1BLZSQUQiwSg0fKpDjoh12OCS9qPMyvNXCiP9D1OXqxtgdTr19u619L/a7TwpVjkkdN&#10;aza9GTa1y2daAC4tkJqKRSXpcWTkWEo+U3I8GRfQ1ZG/GbmnMXgFUnn7SsrL8PLLL+CVV56T63tQ&#10;t+59dLY1oqW5XsokgXB3J9asWIaOjeuxfs37eH/ZIkybMhWtG9tQWVEjgOxAQ906rFqxHEsWL9KV&#10;S954601Np5HRjhS/JjknXxF1+ceMjIx2DRnAG2ElMy54g+VweIoRimawam0D2jqjsLkCSLv8SDmD&#10;sHlLkLK5BJI8AndFuv5oRttg5Zexwg0bFmlBs24Xp0VRC5SI4JMUoOAUKzqyVC7T4+K4TxDTvnO0&#10;Sukb2AqP4jnr0xpda1n+cuFmP8XRcsctHmNc/GTYgaBPrhPgSVu/4JkWJpGDIHwCJE57SoDPKceY&#10;DiAmcEhA1FjkgFoGZTuRFFhKJ3SxfU6l0tbWhXXrGwQQAwKGgIu0K+nXUa7y10qnlcZcOnPQa31a&#10;53OSI/pJvzyXuy53nMoPU/7oGTWgStmkYwJ34mwkdYE8ezIlcCoZIpwmCX5xOSfnWYa01vJCOc91&#10;ZcORsEC87Mv9WfreMowbPQo9nRvR1d6MhvWr0dnaLK4V3W2tWLFsKdpbGvDU4w/juacW4M3XXtVJ&#10;l9vkfDISQqirA53trejo6EBDYxMWLV6qaTYyGmllvxb6PebvPfnq8qugn/nbPEc/Of9GRkY7Twbw&#10;RljllWMRKKpCWcUYVNZMwIzZ+2LW3A9j1l4HYObe81A+dioCVePw9pKVOrlv88Y2dHf1CFSxv5j1&#10;psyk2T/MghIFkOEo6zcHPbk+ZxYA9QFNr7LH6CsXRy6+ZCoJj9taO5XzsxEMObCD4EYK4gdX25Ar&#10;EI1F4WC/QCE9p9AZW5WjcXnrO7zoDPVoc3VCagH296OLCNwlMklEZdvmcqOtK4yeSBrXXPNPjKqp&#10;Unhic6WVXCZy8EfWytuAfG2NJPsMhTGxSdYpmWBTLDGX90Udsy55Z4lx8AfPOwXkdFCIXi9/eJyT&#10;SWccyoLlpVWoKC3D5LFjUeT1YHR1NWZOna4AWeQJaP9Kt1yZljx7nHZEwt3oCXXg3YVv4YnHHka4&#10;pwvvvPkGero6dfUNLnVmZDTS4uuA0EaAW9Zox2+fduLkf3ow93c+jPqZXx23eYzn6Id+c6BnZGS0&#10;czR4bWm0XbR6XZPl1jZi7fpmrFzTgKXvrcVr7y7F6vpWdCcEG9zFqBozCcuWr8b6dXU63xnfjLSI&#10;adNkVjngki3rwBDKH0TAed9UcsyCIGt6j3wYkj39x+CtePvi4GaM/cqcDiTkk74JcHZtO5U9CYfL&#10;a40aXaujO4tLypCQt3tSLowlkgJscV0nl1ONcPLhcDyK7kgY4URMF+Zv6+4W0BPoE5Dq7IkK8DnR&#10;2hlDVRknO+bkygm1QlrpHhrw8j+3WZI39hXM9cNjzJz6LucykpeMlAGjo9Uu5ySXkgjr3iWTvA9O&#10;Bbza0eOxbPFS+N1ejKquhVegmRbCRCSBoL8YE8dMRnlxGcbWjkZNVRXGjRktIJnGmLFVOHDeARgz&#10;qgZTp03VspdIEAqZdTuNRk783ueD3edvd+PAv3jxq6fdeG6NA80hW+8AJ27zGM/RD/0a0DMy2rky&#10;gDfC6uyKoKMjjJbWTtkOo1U+29q70Nnejc6OLvR0hdDcvBGRcBTTZ85GSICnZWMzHGzuk7cie3Nx&#10;8Xy+KGlD4rAEjiAlwEkdr34IY2pVE3+8pbT4EU6olFzHqVXYdEKxkdMm19vSnHiXSGdZx7Rvmz0L&#10;lXKU67vauP5r3I7x46Zh0uRJSKYTSCS5NitHBks8qTjsHDUbhyBMFBec+ym43UnUbeyQPTcyviLY&#10;vX6MHTMWQa8HFbWV6Ap1IZaMCQKxyZirXiQkL0nEQxEdgRsXIHTa4vjOV87GlAmVcNo5mpb9+xwC&#10;TwKVnCaGeVSndjIWgkCsNbKXJUTAonVNM6awx7JkLWPVNApkbPbVS2U/6/hlIEgS6DgAhEuLOWXb&#10;Jc5J7+KH8Vlxih9OFs27IP54Wg7pWQbNsNinMBUPyY5AnBxrEyBrDyewsbMHzU0bkJY8J7pDXHEN&#10;nZ0t8PlccAT86JZrEpmErnQxaeJYeF0phOXZicu1AY9f7zWbtbsiZqJjo5GRPOq9cPf3V5w49Fov&#10;7lki74xhin55Da81kGdktHNkAG+ElUz1SGUsLhESmImp6+pq14EEPZ1dOqI0EYsjHIkIIDgwbc4c&#10;hEICQAl5KaYEYJQaiBHyazhhwZe8K/Vtacu+NXOWPcvxkGCbAKLVT0+ul311ep2AFQMQmNJP4ope&#10;I9cqF/Ia2SAkyrUcP/r662+jqakR7IsXT7LJViCGU5/QgiUgyNd+qLMZE0YFMLbGB2E7NLZ3oDMK&#10;dISt5linM63LctEKyP571vJtVj+8lMAKR6nKWQHdENwOriRhQ1WFFx4JnP0HObkz88ApYbL4JM6S&#10;FhGBLguNhFS1UEr6rE8BRAIg0yu+dHoYBpfNrToGQr/iCM8EzVSCAMoyl/xKmumseC2nlkJeLFKr&#10;nnwyHN4jy1n9C6PRCOJMl9uNmgmT0dQRQqfc/0g0YQ22SSdRPX4skuInGUugNOhHbWUlgp5ieKQw&#10;Wb7BcpcAcjFGT6iBz+/WZnP+KDAy2t7iOyQHd797xo1vP+JWK92WitfwWoZhIM/IaMeLNZbRCMrm&#10;jMPmikOqY7S0N6KheQPqNqzTyW17QmF0hUJobm3DitVrsHDpe9jQ3Iaq0RPQE00hRsAT6tKbJG9G&#10;Wm7o+I7UJtgBL0uFEzmf++wPfXK9gI/uyz9eL0d1nx7Ugqfx0fUFTACjnaqtpV1XXogJlHC5LpfH&#10;p02wDIdrQvgcCcTb1+Mn37kItbVulJYG0dYaQk8E6JLrWno6MGbMGHnRJzVt3T09aG9v1wEDnB+Q&#10;Ta8c7BHnYAVbmkYxBLwuia9bEpHKLk8mFGVPW02m4j/n1OpG4CLIsemYFjUFOglE9mnXkxDU2XQl&#10;CqeAlWBTvhO4zojLbRPg4hIvB0gkMw4kaAUlGGZllatVdkw3QbfXaRnSrzbwynleIVCbEu8uL0Ip&#10;SaO3SBhbKk5Ju2Ae2iI9usZu14YGeCS8lMCb0yb5jzvgdJeifHw1/NVBLFn9HqLJuPwwkPJm4RoZ&#10;bWfxsabF/8bXnPj1M/J9GKD5k2z466kOvPdDJxJ/cKnjNo/x3EAxDIbFMBm2kZHRjpFZqmyE9bOr&#10;/o7ysgoUF5UikZCKvK0TZWXlsu9nw6FU1imEwt0oKwkKfiQxqroIYyOrEX3vUVRVOeASf3YBKptd&#10;KvtEHC43QSUDp4ACl+aypwUPxLnd/JXMdVLZfOpEXNjGznnakgKFLgei8p7mMmUeriCRScHm9unC&#10;+/xn50TH6ZjCUMbuEZARmJKwOXo1I2l+5snnMHNmLaZOn4OHHn0FGzujmDxrHGbOrhY/TjjtSeGi&#10;FDo6MygfPRvOcbPwne9cKTALLF/bDJvXDrfPgTJPkeS/TV7ybHZOaXq57ZC0F3kDqC224ZSP74Ny&#10;bwh7zZ6BkvJanPPNP8BRuZf4KUYimUBMIJWTENP6JySocMdKQ611khZCmvb102MCdAKAGZv1aSGX&#10;nNBaRkqfTazil8c5MplhMUxaAy0mIyiK0zDlsBzKzS3MbYaSs+pxUuhcP0GeJGRzn7Ha3C4dcOJz&#10;ZFDtd2P9ewsxUfLqk/zYnBk0xsJwBctQWVKLoCeAlrZWHXBSVlkjZdiB8ZOmgj8RurrDcMu9feTB&#10;+9GwZpXczwQefuppJsdoJ2l3W6qMXw1a25Y2OHDE3+RdoF+EPhHiLj6Yz/zguvb5NC7+b7ZPSFbs&#10;NvrUBVHMGpWW9xO/H9kTRkZGI6ahv6lG26ymula0NXVi2eL38earr2PdqlVY/f77WLdyGRrqVqGl&#10;qQ49Xe1obKhHt3yufX8Jwh2twh/yghQA0X51ZBn+IzgoyBAeJHAFCgEcKyprW+ElJ2ubx3NS613W&#10;usfT3Kb4YfXds4CGMbJpVA5iwtgapAQUuSpDKmWHL1gEvzid5JhhSvCpdBJFRS7EuxsRaVyMb1x8&#10;CibWuDFrSg2SAjDpRAqtAnfjxo3TxZHZ3MvBJGVlZQJjNl2qjE3KnAuQCeMatVw7ojjogUviyU3V&#10;YndaeT/isMPw6U9+EocfeiiOOuJwfOSEExAsLpIyswlMuRAICjALDDvEuQSWmF+G4xR4c9mlkhHQ&#10;RSKGaFcXuESzV8raKX44FpgrZriFIl02q08fGY79/2hFZElaIMc7wopLIFtqQbfEy9GvdikznScv&#10;FhMA4/ocEp7kKROPaD8+l8eLmNSgxcV+jBtdDb+b1yexsaFFyrQCcV85KqfNQWDsBLhqx6J21t5Y&#10;25HEhgYv1tZlsGx1F2rHzdA1cnVJEyOj7SS+Evge4Gopv31Wfkhar4ZePXKJc7NwR10kfug3Xwzr&#10;t8+6NGx91+S/poyMjEZEjksuueSy7LbRCOjZJ1/BvnvPxV57zMSG+pXY2LQWy997C6uXv4eFC9/G&#10;sqVLsGzZYqx4byneeft1rH37ecybUomiTCcCRR6u7aXzrzmcruyKGOzXx1/BbgUjzrvG1R4IQIQ1&#10;WsZoVeJoVR04wJe0gE2SkCIvVQebaeUaNlWme/mex9SjQAOtYHJcYEtexRpGpKcb5WUl8PhK8Mrr&#10;ixFJpDFjzhR4vbTAEYHkei4NRuRJ2xDv2oiyIh8OP/xQLFm6DCWl1Vi3rkGy4kR5ebnOhUfIiwkE&#10;cf4+SaXGJyyHubNGCSyFMWZUNTwCP4tXtaK5W+DL5Ze0SRql3hA8RMDnQ4XAIXPgE2iqqqhAa2cX&#10;Ors5FYukR46z3542Rcs+U5mMRZCM9KCno0WAqg51desFrDfoWrMbGzegSVwyHkU00il57pIy4aCS&#10;hDYDe7xencCYUEfHCHQiZCnvqJTPhjWrNZxmAfVFb7+FNXJ/u9paBehX6goVsXA3gj4XPAKfHIkc&#10;CHgwVgCuuLQSSW8ZaifvA7u3Bs2dMTS1tmPitGkIxdLY2BpBd08Coe4OBEoD2Hu/fRGWPCx6+x2B&#10;3xJ89ozPMjVGO0nFxcXZrd1D8jjr6NfvPsafJn265lQHTv1Q7n2xeU2tsqlF/sHFfST3XosdH52R&#10;QmXQ+tGU97vTyMhoBGQAb4R1x513orFxLeKxDowdU4kzz/wU5gocLXpnMYKBANweN/w+D/xetwBL&#10;CcrsIewzvgyVvgRcfifSAm6peFIAh0DHEa82ATwuacb51ewKa5lMUpc86wd4tDDJu1VHjwrgsa8X&#10;bX1cGYLWLAKeNYCDEiDim5192NhsqaAmf9kXTj57OgQ2g35JaxDvLFqFZtmfs+c0eD0JiUDSJ2Gm&#10;hSQJexyh60xEJR0xOWXHYUccg3cWrpC8VmBDYyO8Pi9mz5krZdIg/tOoqqxAKBITeEqh2O/APnPH&#10;wZnpwejqSgHDALrjfixe2aZxpyU9iqGS76amJl2Yf82aNVghELVw4btokXTlag6WQ5pmA5aB5KG7&#10;ow09ne1SgyUEDt1wCgD7/X4ByTEoKy1RQKwoL0NRwC9p9QrQubTZm+Wd4MheATMdbSv72pTLbflH&#10;qx5XuPBKeDVVkuaiIowfOwaTJk6QePwoLylFXKCRYUbDIbz15puYPHUa3l+1BmNGT0A07UDEWYSW&#10;kAvRhEfCGI0ZM2ZqnEkBPFvKBZfNhWBJFGMn1mDJkncVkCeNnYjVK9birLNPs26h0U7R7gR4/C3E&#10;5tl/vObCS+v7YC7X525L9eHxNjy2LIO6juwBUYVPwpvAH6QG8IyMRloG8EZYv/zVLwS+2CyRxurV&#10;a/DM0y/gjdffRWlpOfbcc080bahHU30d4lL5c+RkLLwBe84aDY8rBI/HCS5jRrNVymZHXCCIfd6E&#10;6eBysQ+fwEVaQCAZF78+tVgRO+xOgZEkx6WmkERYoE32U04FO51cRACJ4dKCx5csmYjTlTg5r10W&#10;YAiGDiFEjurs6Q6hpCyglr31dc068GD2HtMEgCLilxMey2W0JkrYOoqV0CPpSoQ7kUhGcMwJR2J9&#10;w0oBngqsXbdeYKUMJQI+kHQ31K3FhImTUVxdLelJYuaEWjjjMXhdQcTcaXSFglj2fhtCiTCcbjt8&#10;9qAAZVrSkJTPDLx+n9VEzGMCdU6H5Fs+PbRCRuOwS/pbBSxpmqitrYXPH4TLF4CnqATBolJ4BPI8&#10;Ph/cXgKsF3aCnNsLh1f8SZmyXIPBoFoAWT60mLLxyUXAS8QRamvXyY3LKiqlHB06gMPj9SmQswGV&#10;6w4HGKeUd3V1LaZPm4lq8VsSKMY//3sXXnprIZYuex97zJ6KubMmSHlyBYwepOME3iA6WpqxYulC&#10;IBLB8oWL0Fq3Dg2r30dz43pJaxqnnXoKHzOjnaRtBbyFDXbUFPVZuXaWCHfyipJ3iQ2/e9aJuq4+&#10;wPv+cQ6Fta0RBxblW/EY0Wf2lDcP3xnW68bIyGiEZAZZjLDmH3iorjpAwKP1h8uQsXky4C9CZ2en&#10;duJnPy5ai2bMmIFM91pcfPKBmBgMC1TEEE+k0dPehkBpqdTxIQR9nCJDIEMghYMk7GnxEw0LhBQL&#10;w2QQF6BhnzOrL10MyUyPwEZA4ncLQBFO4mqds7sFCGmpE3Cx2wTG4hGrr5rNJU+FOHkRK+BF4mje&#10;0IjRYypgcwTw4GMvI+Z045gTDxZoadc85ZwlNo8mYBfgImxG0y44S0ajdNQ03HXfIjz38tto7ZR0&#10;eEqRTgowrl0voJRBFC7JgwtV3ggQ7xLwcqCyKA2ndxraYqWIuzICuRE4BXDZTY/TrWgTKfMi5ad9&#10;Cb0uXe7MJUCblrJgvz+WBwHNKxDHUcQOl1PLz04TguTRmg/PSjsRlft6Tg7l+jPG4wltTk4kufpG&#10;Qrg0gaJAQJtuuU3/dqFcK0z+56haTicjECrXpBLZ5dwkPJ/Hje7uTh0swWeBTe/r169XUOjq6hbY&#10;9Kv1zu3yKDA6HC4NY/yYGmyolx8DTRvkmYjJvXLqWsAPPXi/ptFo52hbBlnc+JodVzzlxoY8mNqp&#10;onmcXWDZKTX3dRZxhOz06rwDW6D3mzOY8VMGaqnCl8FT5/XI91HeL8aKZ2S0XcRqzOe2w+Pq/y4x&#10;gDfCOuTQIxXk2EcuyaY8AQ2Xi+vGOvSzq6tLR73ScRqRIkcUJx88CzOqHAh6bQj6ffAJgHFKkuaN&#10;DSgq8ml/Nzv7sMkx9qSLhXpQFCwRiLAjGuGIWi9RRV6e4SzgBYUtLMBzZAh4AjoCeOxRZi23JYAX&#10;E8BzewTw3AKdTgUVWq0SkRg2NjRizNhKud6PBx9/CQmXA8d/7DDYMgJ4Alf939FyoZ22wYT293NI&#10;WjokjKKKMSitPQALnnsTt9/7HFo6XZK2EjQ1t8OZ2oCkANuY2mJceOoxiPY0Yt8D9kPA5sejTy7D&#10;dTcvQA9bg21Sfh4baqtHCdTGBeY4d6AFzfxMODLwC3glkymdRDomfoqKihQE2YQdjXPNW6nFCKTy&#10;jXDR2kdTgigHqARFl9wrnlN/cozgRgBnf7yIOLecSwp0Ecp4D3kN7y/vIaEwt58Lr7OjAx1trVI0&#10;Erbks6urE2UVVejp7tJwAgE/xgkoEAyDxUHU12+QKzVmLH9/hfwAcMBGQJTzPgHAiooK1NWv07Bf&#10;eukFRmO0k7QtgDf7Cu+uA3cUAU++Z2CjQZ44DUpu9PiWSr6KcF3KQC2xInrj4m74/Rn5vuhXzMjI&#10;aDuI363SANuX+rQLvV12X7Hi5+CCadOno7q6WoGkuroK4XCPWozYPBoX+Fi7djUWvbcarSFgwUtL&#10;8dyba7G2NYnutE/Awo1g6Wi4fCVseSSqafNHOi13NUOwsNNAlAULMjutSGm1JLGvG/ukkRn4QmXf&#10;NGsevKxkk9N7EGR0mg/CoTjuEzp4iEDKMFIpTlpMy5cc52jbTN+oOOvTLuELTCa98ulBIirQJdCY&#10;aG/DqsVPYt7cWnz5vI9hfJULPlcc4VA7QrSoCbQWOcMYHwyjOPweHE2vorP9JUyZFhMoEgCMdurk&#10;zy67F+0bW1BRVqoL94+uqYHXJfAWkkKLx9HW1IRId7eemzZ1MmqknMeMrtV1bSeOG4uJE8Zh4vix&#10;GDduDEbL8dE11epGiT9+jh1Vq03llRJ+ZWkJKsSVCIAlBSYb6+tQv4ojnxuRjEUR8HK4R0aAz66f&#10;NC3ScqmrXsh2OhmXDwFCqR39Pq8UThoetxOjRxFQowL8cclTTKeEmTxuNMIdLXji0YfQUL8GbQLz&#10;q5cv1SloggEXPF6H/DhwYcLEMZgl/g8++GD5Qpuvr9F2kvXKsNwIK/fqyX8FGRkZbX+ZGmKEReCi&#10;lYgd44888gi12IQERpqaGlBSUgy3VPi04AQCPvlV6xNW8+C2B57A8sYIEkXj8cy76/DHf92Luu4M&#10;XKVj0dwpcOYoRjItv/7rW+GwBwQagvK2ZJMlX5opATI2vnIEKff5FiVxWNs6KW/2zcq/3NZ/cpx9&#10;+/om6ZVP2dfBCnKCTYW8zGrCZBgJ9UfIo+OADz5OhDyO1qX9Lw0BvbQbtoyAUEaALtODZNc6jC/L&#10;4NtfOgWTRgGHHzRN/FfAY69Gkb1MXABB8e9NOlDk6UBVaRemTvIJ6CS02bU71IVIIoJ4WuCIkOmy&#10;IZaKIxQLaS6dAqJcGUQHKXCQhUAQ7YksC844Q3sl5x/U/HFbiJdOsiqf4o/b2WM5l5H75wsGUVVZ&#10;I5A4ESVFpSguLhXAZl/ANOLyyRKnS0ocOceJkRmHw+VCSWkZqqprUF5RqQM2WKYxgUZC4CQBztrK&#10;Uuy/71444pADMU4gMxENS4ISSAlIRno60dPdztC1v+PM6dMwa8Z0XQ3E6IOrbx0Rx+hieUZ3NQ1I&#10;0qpWeZi3UgOvLfXsgvk1MvqAi9Y7NtEOlGmiHWGxD54FSewvlobP50N3dze4liub9/pJYILrRniS&#10;YXAIRELehTNnTEa8ux5H7P8hLH3nLXzixMMxcUylvIRj8Pg88KSTiAr0uOTm2uycqy4Er1dgLMVm&#10;xLBARkinN0kKMJG82Gcvk7T68HHghiCMgkOCfdfcPvHjVsf+ZQQMjjxta2rEzFnT0doexzMvvQmb&#10;8ORhx86DLSWpzTZFCskoyCZTMbk2JmAkwClQR/CkpckhT6DHHZf0pQV+vHCVjIOjeDzueeR5PPnC&#10;egT8bpQ623DBpw/Exg1LUTthPMo9XehOufHg88244ZZFiGWCcPu4eoMbUyZP1WbTXB88WkBdkm67&#10;nQv7JwX8XLDlmln5hMsffdBlXzKs22yAJeqpSK88xw/u507oRVIUQs8sN4dAm9vj0eXXtD+flB8t&#10;on1z41kXWuBsBcP7z8mlaUmVBIv/JNauWY1ouEfh7tzPnS5hx2CXZyIkPwBiAqicd5B9Kltb2xRW&#10;27s2IhwKo62tA+PHT8KGDY3o6ujCbXfdrvEZ7RztLhMd8/FPJIBw2IbTbvHg5Q19lcVwJjceTNc8&#10;n8YX8iY9njc6jVtPj2kTLV9//MoZGRmNjLbuW2s0bAnfgG12ZVXlKK0oFXZywFfkF1Dx6rx2Cans&#10;OQKURrNAMKDzzYUSGfSwp7PHh7b2LvSEMlj8fj2SjiBeXFiPr//637jvpTpE0xUCMzZk2MfOVwl/&#10;sEzATgAqLdjmEthxuuB2WitcJB3yQvXI7bYRSTI6CTAhhE2yDoEivuApHTAgIJhIxmVbwqYpinIk&#10;EBN4S2dokfOKfzsSTg9W1Ufw6PN1aIhUoiUUFaAJSfh8rGz6q4JTrWTAQQ1SgUhYGTnrciaQDq1F&#10;ovlVnHncJPzpp+fDF1+B/feqlDSn4A4UCfA5YPM44fMmccxBs+BLhSW8FLqlQBMII5bsFICLSFgS&#10;dtIGr61I0kRcFWCViLUfnaTBLfDHSYx9Ni+86SC8qWI40gHY0uzXJsCVkrQkYgJeSQFEyHWSdGaZ&#10;Td9yOplMSHnIIVox5ZYkuSQbIgLfEYFKSZPcP6eE4U7F4UpLmSWkDATWXAKUnFA5keqWe9uDULgT&#10;oZ6YwFsC7Z2tqKouxoyJ5Tj7tBOkkOKwCaCz6ZvQXF4cxKQJY1BdUSQAOAqTJ9TigH32xkEHfBgf&#10;Pf5ozJ42QT4Pxzmf+xTvjJHRdhFhi7/X9hvTB2TUTa9uvdVt4LUMm3EYsDMyGnkZC94Ia795+8vL&#10;TEApTWiyJsqlUgQGAQ+1gMlBjqz1+/wCNAF0cZ3Wtnb4BcJqS4swc9JYtDQ3KID4ioqxeMU6xCMx&#10;TK7w4aJTj0BRaQnKq6uQ6t6AIpcAoxBJTKDHmYwgE+2Cp6wcobiAkz0BRyoCLqDvDZaqhZDtuvZM&#10;ErFoGC6fTwDLJ3xjV6sXrU4uWhSdEl6mG42tCTz/wgr4y9044JDZyLhduPf+t/HsG+vlWje+fclx&#10;GBNsEzaiZZAWLYKeQKPNATebJQWE2IfPAkub5p3rVSS8E1FcbEN7a6MCZcfGJowdVyoQykTQfwVe&#10;ezeNy/94F3okLemYG7NmzJbrnQqn5DQWYjITl2Nc9YJxcaADLaRsZo0qs7HZmFOrpITcMpy3T7gO&#10;qb6ahpY2WtkIr2zeZVrZlJoQAKypqUZnVxfaOzqkyCyrXZrNwAmuJJsREBT/TAhJWRznx6PVjxF7&#10;fBmMGzNeRzq3tK0Xvx1Cu3F84+KzBFA9iDtKpZA8CoZcao1ATuskLXluKWNaepk2Kte8zmb+QCCA&#10;w47/pO4b7RztThY8PmLxuA3vrLXjhJv7j7TYGiteoSXLHj4jhr0mpOW5NqNojYxGWgbwRljzD/iQ&#10;Vs4caMFF9R0OAS/Z5khPVtDRaESbGHPAw35bbDT1ef3g0lo1JUF560bg8LgR7ulERCr9rri8kAU8&#10;plYF8enjDsEddz2AUaMrcNqJh2Dq2DJsbO+Az+NDmdeORKQLIYkrI3GW+h3obNmgfcLcfgnXJnAk&#10;8MIRmrFEBK6ABXjpNJtVJfECePFQHKUlxUg7Y1ixuh2vvbVOwC6Ggw+fK6dduO3BJXh2aTfY3rL/&#10;FBu+esZ8CbeNXMX/Cnnab49mMKsTnIKP5pXl4nKjR447JHxWH86MV0CvGbW1RXB6itXaZ7O5EElV&#10;oS1cgiuvvRk9kVESTDFsDj84913KJmDkkusVWKX8BKZXr16HNh25KmUrIKiTJJPoGIn4yaTkOOEu&#10;C0ycriQ3kpZ/dWkyJ62Z9JLC9BnT0NMdQUdbhx6jNZEjkDmAwuH26Lx5Pq/bWgqN91g+Cauhrgji&#10;iU6BtSjKK8owZnwRJk8pw4fnTEVNcRHWb+hBc8QPb6BKLY3hmEC5pInN+TkRFiUyfW6sHwQ2hAXw&#10;6OfYj5uJjnemdqe1aPnIsVtnT48NX77fjYdXyrOWJy4/dtws6zuyOT26NIPj/9I3PQp1/OQU/vyx&#10;uPzQke8Ne4Lwu2hkZDRiMoA3wrryF5dJBc+56dgfTYpaKmdWzEmBnGiMI0SdUvnHEA6HFXjiAjtO&#10;t1euFLirqkZrYz3CnW2IC3Z0tm+UF3ACobQL48aNhzvZjenjx+LV199CW3Mrvn3xp7F6yesYP3Um&#10;9pg1GY5YC3xuG5JOzm9nQ7RtPXwcAeHwwSuAxxufjkdpQ0OU8+AFgxbgEYAkjVztobGuCW+++TY+&#10;cvLxWPp+E155YxXSrhA+dcoRSIYceOKNRjz0egvcpRVIbngTv//ep+F1N1iUpKjKLFuPmD3DRf+t&#10;fmqcNy4HVPEMR+YKqMXlxW8PorVtI2pHF4kfr5QbR9gmBMACiKXL4A9OwCtLm/Cvmx9GZ7fLap52&#10;2sUl4ZAKypa26YTPDLu5qUWAiEu9BeR6h/gREASbYj1wwivQF5Y4LPjmveGUL4SrJKdTUUujtepH&#10;isN3JQ922XY52ZeQlsM0vB4HiouCUpZ++IJelBUFUF1ejGoBuRpxQTnn87Nfox3r13cgmXCiK9wi&#10;cbVgUo1DANOODa0OrOvwCWtXwMXmcjcHqjD9UCsexWeDgJz75PQsnFuR7iOnnKV+jHaOdifA4+sp&#10;KUwWjVpWvI/f5pFnP3syKy5ZxrVmh9LAfncU++De+5moWu+8XjNFipHRjpABvBHWrf+4Vt6csiEv&#10;M1bIkUhEgYJdvAgU7e3tCnZcNmvU6NE6orajKwS3N4Duri5tygt6XXjosQWIhTp02o1A1TiMmTAJ&#10;XU3r8f57y9EVElDMJPCjr56LNe8twq0PvIjaUg++esFRqKosgRCIjtgsdYVR4nLo2qZshiVcgp37&#10;U1EByzg8Ag4pgQ6Hy6sT+DoEBlsaN6K1pQ17f3hPvPnOOrzy1gqMnVKKM845AbaYG/UdNvz51qex&#10;ckM73NEmXHrmkZLeVnl5ZyRPXonHsnSpo2WQTah2DsCwIIwFw7TQIpZJC4xB8t/RhFFjA7A5knKc&#10;cwaKDwExuzMIh60Snek4ogJLLk8tHnniVTS1RgUlXejqDCGRSAkIRaTMaRHltXZUcu5ACd8rEBYs&#10;FhiTfFeXlMLto/XNgbLSUr1XhPDikhIFOVovOcJZYZz96+QaGyeEToTFJ5dB46jeuKRP8iGASiso&#10;x+tysASbtmnBS8o9SQqg2mxF+M/Nz6CkeIaVf1cnDtmvRvLrxsZQMda2y70WWGafwZTklRMzMy0c&#10;uMFm/aQ45oPT6+RAj2XHtB3/ydM17UY7R7sb4NGKl0jY0NPDiZid+NkL7ObQX1y67Kz97Thyug2T&#10;KyxK42jZJ9/PaJ+7l1ZvWqX84KAEztkvKc82v2fyfRZGNIBnZDSyMoA3wrr8e99GTW2NVtaEGq/X&#10;p7CXyPCXrEctchxZS/jr7OqEk5Yhf1BQgdOnyNtQgM7jsOHxxxegu6VRm1QnzNobabsHLgGOd5a+&#10;h9bOHlQWB1DhFgCJhLBWgKemzI1TTzwITz39FKbM2QNHHnEgaj0CgvFOtU55BPrY2pfgXHyJkKQt&#10;BU9RMdIZF5LpDLg2LJc1a2lsRiwSxtSZU/HOonqBvNWYsU8t9txvHPy+YgQDpbAHx6A14kDj2lWw&#10;R5rhSLbBKSCZEthxum1wCUS5ZF/wTsGELgd41jabcAUFU4Qoj8BOCyprxLczIkBXLWXnR8YeljDZ&#10;i65Y/Ah4EbLsNgE9NsGWScUURGu3DV094k88dkmZBINFUlmxmagHTo8XIfHr5hq+0XaUeOKoLmf7&#10;q8Ch1GpMBz8pAh4HYFjjYK0RsmpxlPJSyx4tbPQn53UQhuyx759enz3HP6kMp3JJIRbzoaujVO73&#10;ZLjknre1L0dZUbtc60JbvAzN4TLheDcysQjiAr/syxePsYOgNYcinw9+sswYB38kJBLyXHg8OOnT&#10;Z6o/o52j3QnwKEIerXixmE0h748vOPHXtzaFvC3RF/ZJ4KsHWXDn8RjrnZHRjpJZi3aE1bKxWV5q&#10;Xvj8frikQg5L5dwjEBIsLkZlVTV5AAFabNxueH3WQvesvF0uLzo6OhQ22tpa0NrQqHOjsW9c7ahR&#10;UukHkBQobG5tE/hxwut2IZWIojsSRxguBIvKMHvmHlhdtxEvvr4Ujy94A1PH1qCilIv2c842h8bj&#10;cxFPOPLULmnjIAV5mXOKk5Q14jXUJfCXiKOysgJr1zejvasHtaOLUV7lQUTiS4Ra4ciE4XWlUVHh&#10;w6iaMlRXVAsIpdHdE5LKIiWMyqk/EohGBVokbptAjPV+t/4qSNkYm7WXZHh+pon974rk04+UjRDG&#10;sw54MgJ5aU49w8mPO5CM9AgcxRCJyTEBrkQsig3rV6OkyAe3I4Vo0oaOHjs2NMawvq5DYCqFpqY6&#10;lPm6UOINSfoFAG1h+ewWrA7BY4vIdTG47QKoiMg5AU05LmQoyYzDlhKX5ieXZOPsd4RUDsxgc65U&#10;kMyXnZWiE3aBODtKcNftT+L5Z9/AEwsex8IlSzBv3myBWhdiCCLjrobLEVCrX0jywQEUtOry/mjz&#10;vQA2+y0yHooWUFryCKXTZu+px4x2jrZ1LdpdTfyO5Rz7zu5Tk0GJM4MX6jkgasvEd9V35ydw4f6p&#10;fnBH652RkdHIywDeCOvlF56Tij+pS2XRKkOrHdcRdXu4pmxSYK8HHCnZ2dmh1pmuUI/4CaCjrRM+&#10;twd+v0dgK47WDfUIp6SK9wdREnDCL+CSSjvR3NKmVj2OUo0JFNDMlRH46AmF8fo7C9ElkBUS8CGw&#10;feSI+ZKeF/Hy22sQrJqAipJyuNMJXfbL4+eoVZ+O5A13dyMSFsiRfcIGmyMryquwduNGrGtrxsyZ&#10;E1BV7EMqwylB7IiHIoh2tyISbUU81YO0PYCy8gpU14xGWVmFvOhduoRaPE0rl0OtazR2eSStDlrj&#10;BFhoNXQ4ObCB6+pHBHi4QH9ASlDKzi7wxUENJEC5kNO1CLYJ9LCpVI5lPEDKiQ31jWhrbkOsK4aa&#10;siqkYj0IeFJw2eIo8dgxvtyH6WOLUFOawZSJ5SjxOSVMqYUyEikHY3DUL61kkqZkhmniyFy75JOD&#10;XySd7JsotRxHutLZWNbyyWSpVY8Vo1SDtOyxiZfwx3JPw4e3X12KdCiJ8soy7Dt/X4wZXSRhdyKS&#10;dqEnXimVXpGEEocvENDBN3QUm2ejAqyc1Ngpzw2fHT43OkBZ4ps2ay/1Z7RztLsBXk45yKOVf3Zl&#10;GkeMTaM9YsfKDjk4DB07MY0rjozj6BkW3HHUbA7uGK6RkdHIywDeCOv9ZUsE2CyrHK0uRcEidPd0&#10;a0Xe3Nys59ininBH5/a4dELbstJytdfEYxHty1a3Zq2CEOfK89ozurapN1CC5vYObd7l6Eq+ONln&#10;S+hC7qxbmxajAkt2l0cB6ujD5iOacuDRV5bjvidew8LFyzB92lSUVY1BKJpCLB4Vl5I0eFHKikvo&#10;qaO9RaAmjfKycqxcvwHNHT2YOmUSAgJHdmdM0pgQRwjzCCwFBKqckv4WAcROybMArc+D0vJygb0a&#10;tVhywElI8qd9ywRICaCZREpH/doknqRcg0wSxUG/1AYCdeI4H5/mSWBLMqbllJF4MxKvtQxbRsF0&#10;47rVmDN5HHo21qOjaQ3GVvtQt/JdBJMhROpXw97TjkjjSnTXv4euumXo7G5BRXWlVDwCcwKxtCKy&#10;GZT999jQqtv9lKuZ+EkYzAKflK26rH9a1qxPu0I3QXHOrJk4/OAPY88PTUMN+xcmWyU6G8KxYrSF&#10;/IhK2TulPCNRa6Jjjq6mFU8niZZ7S8dniPDL/DsdLr3vs/bYV+My2jnaHQGPj2/OEcg48r8ikMFR&#10;Am1HjUujTH5P8QmPyQ9O+e2o/sq9wJyKND46NY3vHZjEGXsnMaaC/XD7W+6yXw0jI6MdINMHb4T1&#10;r79fJy83a3oLrmDBzvPa3062q2uqsXHjRngFqFhpe7we8dMpcGFH0F+MuFTyHrcdPq8Trz//PDIO&#10;D/zyc7im2IONzU3wl4/FouWr0NXVpRYfDmiICRCyaSUUE0RJCeyl4uiKsJO+DQfNnYSkANxry9br&#10;aN0xRRl8/dyTsXrFElSWF+NDe83QQRz2dBxuWwLOdBRNjRvUYjRl0lQsePFtrGzpxj777oEpE8qF&#10;IUMSLvvJEfQkjygWyHFJOsPgSNaM9pWz6TQiAQHbkqIyrSw4QjcuELNu3Vq0t7WBY4bT6aTAroTh&#10;zKCoOCD+PUg7aKkSmOEIWD6laTZ70mrG5lvazZgvJ7q7oigproQtnEB7S6dANPu0SXg+F1weKYtE&#10;WNJA4GXZJ+D2CpImw/L0cwQzp2rhVC4CarS40akNzqqJGG//SokJkQMKmzxhUxATNiwguSNycZqr&#10;g0QAX8aBHq4uIhWeXco5lSrFqqYgksEZiGcSSMfbBNwq9Eo+IwQ6QiOtqLltAp9GxW15pk4952L1&#10;b7RztLv1wcsXn306NgykBObkEZTvizUIg9s8Ll9llQWCOluSuIxAnbXtcPTNd2fgzshox8pY8EZY&#10;b7z6slbWrKRprSOMlZeXa5NbSVExwj0hBORnbiQcBleh8Af9AhyEEQ5SSAi4FMmLNI6GuvWwOVwI&#10;+nwo9Xvk+iiEVNDU0q5WHTqfzyMvUcvy5HByuTF5QQs42RxuJDI2NDU0oqlpozY/Ch1AjuLjxx2J&#10;1pYWPPPiQixf2wiPgKU/UIyAz60jc7u72oWDnKgoLcMKOd8Zd2Dt+kYsfX8NPMFaVIwaIwDZLXEk&#10;BU7i/8/eewBIlt3lvV/lHDp3T847m4N2F+WEEEEimPwAk2yijcPj4QwGnjHg54gx2JhggmyiCAIh&#10;lNNqJW3Os5NTz3Turpyr3vf9b93p6p6euDM7o9nz9ZypqhtOrjq/+z+Jv+KMF+FOcGPLjig+XQ88&#10;iyvLqJRL1u0oS6QsehOTUxhK58yyV6vVLf6CYI1BlAVMDYzGBQYIXVrUWFZQj6a0ILFymADFfFOX&#10;pca/xZLERSY8RFjshrTdWxsdQmOb97QFb3xt9XhMmMR/mjyhN74F1d+H12+NFB/f6bg1egzHXvvO&#10;vLJ7PSue54/ea1eRtu1WorF7Aucu86gTVkMZJjy3cfBECb1EnsDdQoRB1Gody59VMUz+Lyul3ntL&#10;qARR6Vt973vo9XaV043RrdpFK6nKy+krNwhwgjff8efonJO1Tq+y2GmFH1ntdI99Zb2vk5OT06so&#10;B3jXWZ/42Ef4w5c02JFGRkZs+ZNhvgrqJiYm2ahXDfr0I5jMpKyBT8QTBg3qstS+teWidlAAMokk&#10;hlNm80IjEMb8YsHgUbM5k0neIw4gEthacAQL7ZbaIxC0elqKhJhE2Opp4V9NdOi2sG/3NtnBMFes&#10;YOdt96CBCH7pv70Pd+zdZOP8utqejP7lMxkcOnoGxVaU18dwdr6MD37yBSwW20jntyCTG2McZAHT&#10;IsbqwwkxvrKFCc1kx+va9l3q9u0QZgoFgqmgln+ahLJ5y1aMjE9Ck16b7SBqde30oXQSRNVaCJgs&#10;JnIe+Glig/fKI0FNHGFIDKMb5LUhumAXHX6OthlGh40T4xPm+wjzMcIw5JcWQFZ+yQ8BFJsjfhqU&#10;d853zEy+Ksy+s9t1Tm/WymvT+jHuysYZRqVN6AylML8Ux/MvzoFYjtzUFDKEap6wsZo2gYJ/9NUg&#10;zgNMb2KFwtTEC+WZHhwe+LI3WihON0a3MuD50u+SnA95ehW8Cfb01ZTzLHfecR/s/PucnJxujBzg&#10;XWctzs8RwMp8stUOERpjF0O9Xjdzk7rbZMnTumctNtrZdAaNljbkbyEaiRogaLmRaqWITRNjGBud&#10;IH4A+YQmUnRRJqzMLxdtDJ8afi26q31YzdHvCNEijBZLOUz4UTcxIYPn2sEo6vysX+rPP/Y4njpw&#10;FIV6FwcOnkBRu20Emviqd72FGFdHo1bir3QP2WQaBw6fRrkTJ0AlMLF5G6ZuuxdPP3cGn3nkEJ5+&#10;8ihCPcLnEOOoRYcJn+QT4plwTNuhaf6rulSZAOsKtdPMkw6WiyWUa8yTQARDIxM4cnQa02cWGf8Y&#10;G9AcymVZCGW50lgeb6JGryuPgmbZMquehaMxawwjoHGB2u6DaZe1jve1CavtYBstujahri0I5HH9&#10;eTFRbvedxU3HPK0Cnv9er3J92LMbVgHPs/YxdjwcJFQy9XzPFq9HOA4mceRsCR//LPMrNIRYLodI&#10;NoUWk58M5RHQXrxsKVWGSpcHeCzLSIzHQmYF1mfrFmY49z34ZRaW043RawHwJB/WfKevnA9769/L&#10;+dc5OTndOPGr6HQ9NTMzTYBL8Meuh9HRYRQLywS1EWugNa5KDXin3WYDHjFQK68UMT40gmqpgJGh&#10;PAGrgXxunJgWA1t3JDJRRGIdZNJ85S+oevNa6qIkRmhrswRhLo4osrEEn6wJA7GMLb8SJdiE1XUZ&#10;iyLGH+OEugsbbVSbAdTpRzKRQpDXL1U76NKPSIBISP+ScfkVQIOwUgglcYYgMl9tYsu2bagvzaLd&#10;aRD6Qji6FMRvfeBF/PR/+RucWIrZbhthgQrTBy1iHG4Q7zQzVVDHiqdGQqDX0sb8DLO1wLw5hePH&#10;z2B2JYzJ3W9GLL8Xn3n0MJ5/bhGV+RxC5VFGgvfXS+S2GoLMwzDBKcF4BdoyGRDoZLEUb3VYtc2C&#10;2DTQCjA+ga6gmaDE9EHr1vGlrb1ugwyfOdzuahmXFv1sIMqMjTGiwVaHd4QZFiFLCzUrCBt/pJm1&#10;UXQIbB3tisE8r7diPJVHsZlDI7wFS81hFNqjmCtkcHQ+gc++VMDffOYQTh4tENg3I0Gg77QI+UUt&#10;ZtxBobVi1lhZe1UftM5dPp/ne1n1eohFmUaGNjycI1ikoBnWTk6vtnx4k1sPdHJOTk43h9wki+us&#10;P/3D37UJBbl8DgvzC4SthHXRajyZ9hhVl1yIv5DaUqtaraBcrrBhjxrsyYKj7slcLo+FpQWMTY7h&#10;1OEXsG8qhxbh7JnDc3j68DRWlpcQjQQwOTaKKP3rtEQ04psO6s0mmu0WGnxVQWuHCq1Rx0P0P4x6&#10;o4qeump37UCpUkMsnUM6WMKPfvNbsXUkhmSEd7XKKDeC+O9/8lk88sJpwmIc737bg0jlh/H5Zw7i&#10;0KkFG/MXFUm1KhgfruHHf+TrMZVpItKr8Ue/q55NIaiXKZSsUF6DoBaBLqi13iKo1Ibxgb95iqAU&#10;J1gFce+9ezGcSxN6x1EqnMXZsy9haluO4JNDJKxu5zbhFFhcOoNUUhMU2NoY4dFPy4YA37bovK5d&#10;BerFhW/VhU3S7HZ4l/qVCHKawWqdyj2N64vwlccDWoA5gmAoSnAMoVxvolyt83DMlqlZXlrB0twy&#10;ypUm5pcKmJkXNNaYny1UqkCJ0NwmHKYI6Ht2bsed+3chGtcsYAJhN4aJzdsBWWwZlwgjJ6BTGmTt&#10;Vf7oYUBO1kNNElH9EBCqa99tVXZjdStPsnBycvrSlgO866w/ft9v2Bi8U6dO2bi7leVlDA0NodvW&#10;oH4NRo5al603zipgnwV36rbVQsfqAioUCrbcyFJhBZ1mGXsIeMFOAI8+exxPHzqFSqWE2/buQKNW&#10;hnaLgHVfCmK8AftNgowWWFZXouCuWdeWWz2kU1nccedtjNtxDKXjmJ1fRCI/ili3ikh1GpvHc4SJ&#10;CL72q99J/kjiN//oQ/ji8yfwT/7xP0CvVkShCfzeH/05pucKBKEgEtEQMom4ba7/rjdsw/d9y4OI&#10;9QifNlYugnZ4bTemB3d6z/j2Aa/WGMVHP30A++96COFOkEBTwqnp05idLRKS09i1bwJbtk7g9Ilj&#10;mJ89gbtv346JsRgWF05i89QEfdN+s3L0txcnvCbQ0YxbAl5XuUOoVVw7GhPXZo4wH4KRODo8Vmsy&#10;fwhY1WabANfASrGK5eUKZudWMDe3hDMzi4TlgHWhlypalLiDrdtGEQ4kiIYJZHIEz+FRVFiepUoZ&#10;KYL5E8+9xPKp2ni5RCSEb/m696DTKNIt2Np641M7Ce5bGIeosWmg1THrneqE6oKySPUkQTjUw4Ag&#10;T2Wq9RNl/f2ab/ouy0OnGyMHeE5OTjerHOBdZ/2f3/oVAlvNJlcsLi4gnx+yGa/ZdNZebf00Xidr&#10;XiSqhr2BBCFJS6qogbd1zwhlMuoslkuIx8IYS0cQDYTwyBMH8dyRkygUl3HXHfvQa2uHBZtvSpBR&#10;922LENE1IJD9qtXRbFbth9uyhYdTqQx27tzO0NsIdAg0BMlgIodIr4FsqGETIYq8Lp+O2Ub6R07N&#10;YHTTTnz7N34tIt0Wfvl//T6mZxcJRJoMIIbqQNuEJTNZ3l/ET/8/78WWkRJijD9acbRiWgtQ49a8&#10;KrcKeXwNCUAjBKthPPrEKUxt3YusdqboVZEayqPaUndoBOEkcOLsNI4ePoIdW7bi9l3bMXP6KObO&#10;nsBb374LmSEQMEsIEZJ6PV6MDIKhNCrVOgEpgWKphsXlIsGtiNmZBSwS3GqEvPnlEorVFqqE32ar&#10;i3g0hU1bthOscjh6/DTuuONeQlsVCeaDCqxSq+OxJ57Egw89jJdeeBl7dt6GMkG7UCoQUmsE6gr9&#10;qaHdJXRr3KD2FCbgPXzvXpZdD8VyHan0CNKZEezcs48o7lnskpGYrRGo+pDJZMxy50vlqOV2VC98&#10;wPvy935L/6zTjZADPCcnp5tVDvCus3731/6LDYxXJnf73WxqoHvtni16vLS8ZBMwNB5PVptUMkUY&#10;qdi6draLBBtxuXp1BVFCYYnnRpIRtAiCzxw4jecOHeV1RTz4ursZQBvBXoB4p037BXhNW0xY3Y09&#10;gpW37ZVcH/CSGQyP5BGLhRALidBCqHeCaNeKyCeCWClVUW4H0Wk2EQ80CCVl3H3/Q/i6d78Df/ln&#10;f4JHnj8K7eRQJTwJ0oL8s/D4ulnr6t2ewQ99z91IBero1Qlo0aZ1O/s6B3d6DWpduighagiPP3sW&#10;I+PbkZybQTTeQYnpKDZ4rgls3bUV1VCASVU8gfnT8ygVVrB182amcRmxRNgslidOTWN+oYTpmSXm&#10;J2GIeVCtBbBt+yYsLJb4uhXJbA5jE5tw7ORpbN66Ey8fPoaR0XE89dhTuP+u+3hPgP6lGccQZucW&#10;Mbc4i+XCUt/iqvgH0VCZsawS8Qhy+byt4af9arVQcb1SQ3FhmdmqPKzh9t3bcM9t2zE8lEKPZVir&#10;dgjdQVsuRoCn/WxDDDMcChvMafxdjHVF3etaC1Dd+AI7deEqbFkGv/Ibvt3y0unGyAGek5PTzSo3&#10;i/Y668CzT3iD5K2rTd1v6mYTAgWwtLSIKD8vLy+j1WxAM2O1ZZlmu2rmrYBQDXujUUckqGkAAbTI&#10;YfVaBe1WB3NLJczz3m63hU1TEwgxkDAbfs3O1SIbmnhhIMLjWiKlY2uyeTs/+DNAtWRJWbN8YxHG&#10;ZwlxwQrDTNIJBCvtkHVhRgNdVMpV3HP/65AnxHzqU59GJ5Y1i6DiSRqyHTBGxoYIjAHUywSQQglv&#10;futepOJts0LaAsUGdevFiATafAmiWmc8CtpNI4X2MvMiBrz+LW/C2OYdaLSZhgCvDYXQbfWsqzST&#10;SSKdS/FcFdVeGC8dXcbv//Hn8fRLKzh+tmqTRiqNGILRMSCSxh33vgmZkc0IxIZQrHVx5MQMjhw9&#10;g+WVGkqlBg4dOo5ms0NAPIWzc7M4OX0Ky8UFVJslRKJB5Jj2TDqBZDLKNLcI6+ruraNaLqCwsoSl&#10;hXnMnz2DaollxLwR9GoMZiQcxrd/2zdjanwE8UQcsWyGYJi1PI7F5F+C/nSQz6hbPEqwi5m1Tk4L&#10;YGvMnaBPgNxqte2hIM7rtuzc289Dpxuh18osWicnpy89rZpTnK6LtFVYu9UyVymXjWVs5mynTThJ&#10;s4GvsnGP2zg97VObzqRsrFUkGuWrZoayEcllCTxRpDTonh6UKnUsFSsoCiLUDSvAIq2JfTRbV+PN&#10;tCMDmYuIZ+xlQBcgQGlyR0h7wGpSAf1eWllBg3FbKhZRrFRx5MgR66pty5tQxCZtJBgXTUAQXIZk&#10;OSrXUW94O29opq1myg4P5bFvz24CSpYAFEeKEASGc3y6ino3iHB0tavRW2pEzmLHV4al/5g2WbJe&#10;OHAAi0vLSI9PITexHUObd9qCvql8Dl2GL8uYtnCLRHvohurohMpIjRJ+w2WkxxhuKoR2JIBmuIta&#10;qIYqgbZU74LRxoc/+Vl84jOP0j2Cp599EWfPzGIon2caIxhKp7F98xRGCIzphCY61FluJcycPYaz&#10;p4/iyMHncfTIQRw/dpjuEEqFJTTqRdQqBYJpmYDeZFrUDd1DPKo9Y+toooh6ZwXBWBmT25KIZpuI&#10;ZzrMxx7mCYM9XltvqUu3igZhb2FhiQDXNevhykoRZUK1wFdlLMthh6Dnj88sqT45OTk5OTltIGfB&#10;u856+ZknCAEN66YVxBWWlw3E1F26srJsFjqv8a7ZsRDBIBgJEboaatfNqlPluVQsjo72aSWtVest&#10;nJ1fxtzCoo3V07FNk1OErYCBQ5eg0SEwtWXD42swFOYxddlqNwcti9KxnROsM1Xh85pqg/fwXu3s&#10;oPFqK4TIcDSGHGEtHY/YOnV1goct5VIsEAyXCDCC1hKBLoVtW7YhnUrSpRGJpRlyFU0CUoMge89t&#10;W5AKrDDsaB/qCKOacSsLY9BboDjUbROQglhuRHFqro75mSJB70UEYklUam36KYsWoWhuhnnT5qMJ&#10;AY5wK6et0NpaFoX+nz61wLQEsFyq0Xdtn+ZNVNBkkVw+w7gmbfZthOnuMW6yjmp3kTNnz2Bhcd6s&#10;qmV+rhF2W60O2s02QvT7nr23Y2lhBR2GG9COGgGtVUfoVVQIsmFCsC1mzfyNMD5KnfagjcXyhOou&#10;9u/ZgZ1bJ/HAPfdh2+YtiAcjOHjwFOMeJzhrzT51k+dQs3rQIiBnLfxaneWiMZgRzbT2xt/JCipA&#10;1oPCrtvuVDVzukFyFjwnJ6ebVc6Cd50leNBetEuLi972ZDmtYZa1hlpO59X1pm5aQWAoGEK9WkOU&#10;0BAlmHVIEMl4wqw16nTVDFxZnJoEkyUCiSBFVjSxhQBRy2i0CQTys0sA6xEeW4S3aqVi48UaBAjw&#10;Hi1AHCGsRHlvjLCjruIIw1OYmsWprkBZH5dXCihUytCiHi0iU51A9fjTT6FM/4o8F+O1k5OTBLCo&#10;LdKsbbnC9Gt0dMy2PDt5eobpTxOE/KqmV6972LfkrUrdnWBcqxgZHcWm3XtwePoMPvDhj+GZF16m&#10;34TRbtiWI1lZqRAuGwS+FZyZnmc+1pGIp/A17/ka7N+/h55rf1gPJjWmTbNYFxYWMD09bfv/ygKm&#10;vJdVzMCa8KQ0yzUI1fUQtLEEQokwsrk4Xv/6+5FM2MhGc8pvdU2bRbQbRayTQLSTRLibQrcRQ6Cb&#10;Juzm0AsXEIq18PDrH0QimWc+xHHw0By++OTLeOnFo6iXWScSGSRD6gYPIcvy1cSY4ydPMPAgUpk0&#10;lgsFg71cfpgQrLUV5+xzjHDo5OTk5OS0kZwF7zrrsUc+iXgsbmOmBBiCJ1leBBiaJWm7WLRatlWZ&#10;13Xr7WSg9fIEhLpPm8prEWONvRIQaQzXGAFo+7atmBwfw+apSTQJbrF4BG1ClhhKe7sK8gSM3oLK&#10;2hIs2ocSLccSJiCEESapxAhk2XQK8UjUwtE4QcVFXcaa2Vtt1AhvWsvNVpIjDMH2z9WYO6XHs2IE&#10;LbyWzaT14qudF+bmz+LBu3cjFyXIGeNpDJ5ngbJPNkhQE0PUVRvB6fk6Fle0Pl0UAYWf0N68MTz5&#10;1PN46eXDBLQ5NNo9glmLfi+jUKpgpVDm+0WcPnECLx04hIosnLOEX4Zhm/PzVemRBNWDM1MF3zqv&#10;V8XfPjM+msQQ0phBwnEmFECC6To5fRqdsGdJk7+aMRwJabZuk/eU0Q020A010OFrG1VMTI2iWqpZ&#10;F/aD99+HkyeO4cihQ3juuWdw4MCzBHl12Vfx7nc+jLsIpS89/wLKBHTLe5a75SfLTnGuEvBLpSLB&#10;MmR5pjGVDV675/a7+ilxuhFyFjwnJ6ebVW4W7XXW7/7Kf7BuTc2IVMOsmbGyEgkSPLAImdVNuxYI&#10;PHRMUKflUxYWFwwCNUtzYX7WGv4IIUxr2uWGhqzxN0sdj+tVEzPaPaJFtUZ4qKPZaDAGHlB12l1b&#10;RFndiT1jqoB1GSs+ghp/b1PFTXGQNU5gKb/L6q5kfDQmbPPkOJqVgln+hGXyL81GTt2RUQKZ9sDt&#10;EYZisj4SgmZmDuHr3rIb3/iOvWg0Fi06GifohdPpd9ESvBjvHlJ44lAZB46VkIimEc2kkUimUS6W&#10;cfz4Sdx7z328J2B5ovhr2RdZDFttbyFnLfVicLdYwicfeRy1mqxthFXZPnm90qIGWUvPKL+U3yoH&#10;Sed0jZSIxm1B6GiYIMXrfuS7vhMvPPYYygTURw4fQj6Xt5nD6kptNZn/PYZAb/JDOUI2IZngrMWd&#10;S4xHoMxUpXrYvYewV57B6EgW733vV+L+e++GemZDwTZBGqhUuzhytICXZto4fXoaWwnv2o9YUN+o&#10;VZEl6GoihuKoyTDKA4Hfm7/iayzOTjdGbhatk5PTzSpnwbvOOvLSc7ZIraBC1i4Bhax33p6iAYMq&#10;QYeAQ12FacKcwEOf9V6vgjCtkSYQ02zMaDRi3Y/kD3vtEMZsdi7D0xpqCcKArHRaYkN+JOJJA8nh&#10;oWELN5tNI5NO2zWa4CFLnbpyQ8QhD3LkU4+w1rXZrzoeCUUJMy2GyfcEnTjTopm86XQG6q9s81rt&#10;mtHqtBAPa4aplv2IMz4dNMvz2D5BsKouWXepJpB48oBKAKZVWnq9OE7N1xGOD0GzPEaH8gTKSesO&#10;XlhcRoZQW67XMUxYjsTCSKaSiCVi9qpuzR6BNxRivAioZeb3opYo6cmS6I1FlJS3gjkBpg90/qvA&#10;VtIYSY0V1Mdv/oZvxOEDBzE/s4BWMIolgp1muGazGeZnDrl8yvIghBgajGd5aRH1lSUkCXj7tozh&#10;XW/cj69/z8P4pq97A971jrvxzrffjcmRKFJhllmngkZpGitLJ+iWcPTYaUwv9ZBhfdByKNrqTeUw&#10;Nk6oJrRrxrLlGeNlUE+43b3/Douz042Rs+A5OTndrHIWvOusX/q5f4XbbrvN4OHMmTNmjZO1TlY9&#10;wYagz3/VeDBtWyaQUxeg1sPTewFennAjiKvXqjwHs+YIGpv1hnWjVmSVkhWK17c7hDNN0iAABALC&#10;M89K6FnrImg0G2b9E2wKJMySSDCyLuB+967W22NkEAvH0K230GhpQkbYFuyNBjuIhoOYnV/C5NQm&#10;NAQbDGVuccHSNprL83wMoUia0FdCY/YZ/NLP/hCp5DTm5mZRb2jh5yHmBcGs27GZpFFZ/pDDk4dK&#10;eP4IYaraQrDdxObtO/DwG9+MP/jTP8fYlq2oMr1TIyM2mSOWiJuVURmyTGhGrWF5UKg38eyBI3jy&#10;yZcQ6MZsMkmn51nrBq2nvhVPgOdDtfI7zPzM5HMiP8QDEYymsmgUyrad2FypwLysExi1nmDJxgzm&#10;0sCb33A7vvpdb8Om0TQBt4FElGkKy3oni54sllpAuYGlxSV0moxPhWXV0aSJAGrdJlYqYSyW0zjd&#10;mMSylodhHDXecnFxEZMTE0gRsM+ePWtd+apDAjyV59d9+3f0a5rTjZCz4Dk5Od2scoB3nfWHv/7L&#10;bKzVBRo1C52sQrKsaU06DfLXpAutjycA88e+yUQjUNJ73SNLTofwIQCRxU8SCKqLTvfZgrs8LquT&#10;1kvL0s9CUQPzCWORmIGggFLwIrAR1GmZlDbDlZWuTuALMNiuwFAGIk0uIDRpn9Y6IUITXrXLRJXQ&#10;Jb/iqQgPdDBPwBvftAn1VgdnZ+YQjyZtckg8GUZaa+fFM6xhLcwdeQIfeN/PEA5P2mQSQeri0pIB&#10;inb4SBD0EvSvhySeOlzCyyeKaDUJYB3CK0Fx/x1344mnn8f+/fcglcng/ofuQjKVwCJBaJZQ2SDQ&#10;VTR5hCBaqdRRKFXx/EtH8OlHH2f4EcJr1IBJeQPmlWa5WpkQEL1xdGGZxJhfDeZzE8RfNATMZW97&#10;ty7LaiQZxXg+i607prBr9yR27pzAjq1DSMc0plFd0j0M85p2oIlmoMM8C6FVrhrUsdgI4isER3W3&#10;NpmvCfQCyn9CZJMwz7wPxNN48sgclgLbDEJVNwRy6pI3CyTjp7LLEGzVOW7d7/z8Dd/+nVYfnG6M&#10;HOA5OTndrHKAd531gff9ukGRGmdZiSSBWjaXsYHysh5pqRNZ1DSuSufUmK92G/ahLZs1SBPw6b0A&#10;TevqCVAEK7IOTkxMEPgavEYD9bUOnjdLVaCgMDSDVJAnv7WkR5SAIythnX4KzHoEkVKTQEfQ1Hp7&#10;dULGUDZNcNPkjABOT8/y+jrS2QTmFucJGhFkCGgCvJnZeUyOTSEZ17ImBeRiCfqfJikSBI89hV/6&#10;f78fuXQBI6Mjlj6NI1OX79z8HLTF11ia4cTH8PSRIk4vMP3dEAKhOKqNOtMvC2IDb3jzG7Fp0xQq&#10;BcIclcnnMTo+bvu+zi3M47HHP2EwNDNbRK0Rwac/8zga7RC6AW+cncbIRQh6mqygWcXxqNLcInwR&#10;kvktCDLNWr5veCqJ23ZtxX1792DrrinkhmOYzMSRi3fR7Mhq10WKebd5dBgrc9M4eXIOmi+RZDCd&#10;cBvBbISAR2prttEKEixbmhTRItTJQhtnPUji1EwZLx9ewPyZJRw7eBo/8uM/hCcPTWO+lrUyGxke&#10;wfDIMGZmZmzplCF+Vrl3WRdmWNZaj3DT1BTe+83fZmlzujFygOfk5HSzygHeddYf/vovGWxp4sPk&#10;5ITB1fz8AkYJB7LUqAtOkyoEXoI8zZIUmGlhZIGhjntWPc1c1SLI2tlClkAP3rzZsYKGDlYKK4gQ&#10;1FisDM8bt6cwSsWSrW/nd0XKCtgjP2rcmiZsxDTKn35p1wWtW1drVNEiWEUJEdqDNthtQ1ubaf/V&#10;5UKR/kZQKJXRCycQYhjzSysMM4TNk5uRzeQYj0XCYQHJ7BCpqYPC2Rfw7/7F9yCZmDGo1Zg5QafS&#10;rfSXCHj1Zc2IDeDkYhiHjxcwPjSGqR23oUyoPXHqBOrNOvbs3Ytt27dh8WzJrHY5AtsUIWeIIPTZ&#10;Rz6LE9PHCXgC2DgOvHwKjz/1AnrdCCGryPQzDzs9G7cYIYhNjOWwfcsYtkzmsHvnZr4fxWguhWya&#10;eRmsIcWLMj3Cc1T7gZTRKc2hU2uiWO0x/4CjB4+hVa5h/84dYNbgOUJanmnavn87IsNExU6BSa+j&#10;E9FSJlGio7e0Sq+bwvJSAL//J5+x3TQ6LMsgyfrrv+Ob8MknXsDIpnusnLw9ij1rq82oJvhrUoz2&#10;qNVuJTXmi5bP+abv/G5VDacbJAd4Tk5ON6sc4F1n/cH//M8GaZrcICua3qu7UAvvCtwMtghXOmbd&#10;cIQzTWxQ96u6MHVOICT40/0al6VjhULBLDoaN6eFcHWvP7tUVkAV6tzcnF0rqFP4kq6TJVAzT5O8&#10;XtahSq2KkaFhQmUbK6UV1Al3Qd7X5blxhtfWMimNpo1v01IpzWYbiysFdMJxhOjvmbNzhL4khnMj&#10;tmzIqVPHMZRNIUogiSXjKM4cwD/94W/A5vElQk7AoFNSujSBQEBbXtSm/zE8c6iIT336CaQ0GWM4&#10;R2CLY36uhGxuEm9967sZ/zBKjTKWlxdt2Zm5uRne37LtwNBmvkZitjPEwcMvoViuYHJqBA8+sAv3&#10;3rUX27dOIk64S0QZPqE1GO4QiDuMB+G2V0EqThisNWxcIOoBlE5VUSnT72YF2WALKys9HJxuIc90&#10;tgmc0UAdWyfTqBOUP/ipp/GGL3sLnjl8DPe9dSfzooV4sAJvL2BCd1DjAFm27Rye/OJJHHx5AfSa&#10;5RLG1s0jGN68CWdrXYRS2638VJYqO5VhPj+EZDplk3M05jLEMk4lkti8aRPe/lXvsbx0ujFygOfk&#10;5HSzygHeddZ/+/l/YY2AwE5QpskUNrGCgJHQJIGgdrLQ5vTehv2aEBGNxsxKJwnO/AkRkhp/jc8T&#10;GOr4yMioddH63a8CA92rMXia3anrBYaCKX8ih+7TwsQCO02oUJej/CN7odn2XrUQsjZG0/gwra3X&#10;4vGO/rpaf62L5ZUyumFCKsOsEIrC4RgW55eQTqQZHyCTjKLLtIUSUbSL0/jur3sD7tlTs7GDXhex&#10;lm7xuqyTqQwmRwlNgRT+6uNPY//+u7CPMLbSLuHpZw7gmaePYHmxjYXFBjLpMbx4+mWCZg35bJrw&#10;M8Y8SGDntq3YvmkYd9y+E6l0CKXKPNMo0GXcmoTFXn/dP23jRoCTJa/ZbaDZqTDtBQM2AW6nGUS1&#10;0UOql8eLjxxBrdJDvbqCh27fgnonhNPFEPOwyjIdwfgwQStWxArTf3Ylg5mzdTx+8DS+84e/HrEQ&#10;w28tQiirHTXahNBAOIpGLY0/+5NH0KiGUWwDqVQC3/gNX43DZ+ZwutRBrZ3wumJZJrLgyoI3NDzM&#10;POrPrmZ5sRCQTqbMCvq1rov2hsoBnpOT080qB3jXWX/zR795rmtUljNZ5dSAa1iYutm00LEsNQIt&#10;DZzPZoZ4V8Aadlm6BG3+xAo16AI9TVSwbjzepyVR6vWGXSuQ03Fdo4kZ/sQK3S//BHlyNumiXoO2&#10;KZP1bGllWX2HDFUTUWv2PkF4S/PejhY4Zg1pdRqEJcKmFhkmABUKVcId4xeP4/jJ04jGCSDNDuKR&#10;OEZHhpBORTDPeCbzOYRay3jXA9vx5Q+EDOwEeYq7gV6ACBSMWTdlOJHH777/o3j3l78NI/Ee0uM5&#10;xi+IaCyFZDJv+98GAmFUmZeKbKfdQCxCv7othhsmeK4gHmOcO02CbY15IKtoCz3epx1BtKyIv2m/&#10;4tFraLePJnpBD1zD4SzvTfFzFLWlJp74yJPIZdIsowr2bwtjdraA0ws9s6LGZAVsL2LX1iShrIZu&#10;fBPLYRT/9bc/jb//z7+VcDyDWK+CVpcQzLR2QwyDaY1Ht+G3f/tD2H7b/RjZvBOzcwtYmp9HbHgz&#10;kuM7ESb4qzt/evq0la32Jk6l0gbhK8zPHOuOdhAJE541Wed7fuhHrW443Rg5wHNycrpZ5dbBu846&#10;deRF62aTRUaQJ+vbzOwMtL2YYIs0RTAgINgMzwDaLc9yI0hTF6SgTaAmSBMYqssvTj/8xW7JDry+&#10;bv7LbwM6gqIAT+8FfrpfXb4CG31WPDQWTn7rWDwaN2uagE/XaYxXin5FSKGCjRr908LHTV5b1Ti0&#10;UsXG4Gmv2gDjKQtiYaWEfE7dx96+r6lkHAtLi4xjGgHeNzqUw77tWSZXO8+2mH4CXk+TD7SzRBOB&#10;rvbHDeHFQyewZ8dWRHrL6LWZrnYV7WaRUFhFMsF0hYogyiHOz7FAhY7gGqwTtgoIyo8q41qpmaut&#10;NNAqhglEC2g0yoToJvNJXcxNVMpVhJBEoBNh2IROgliwN4yPfuIwfu4/fRBPPn4Q9+7MYjRTJ7C2&#10;CFkV5NNhbB3fhMlhLVuSQJp5lYxrVm6I8BYmqKbw7IHTePChzQj3COjKZ1suJs78Y74zvHozjvzY&#10;LpxY7mC53sVSuYFQPIt4fhKHjp2Rrc8siZLqQLlYsq7ZofyQTaLRDFo9JNRqVZsN/MBDD9u1TjdG&#10;+k46OTk53YxygHeddeC5J6ClLhYXl/i0v9Vmv5IxUCM4ae05zd1cWlpBLpfne2/8nCDEBzYDLt4j&#10;q5G6XtXNqiU01Piru9WbZOFdJ5DTfRqQP336tA3O1z26X/fID/lvYfOYtlDT7FFtrJ/J5axrWJ8F&#10;dgHCSZWQZHu1NmW9CxCQulhkXGUF0wLDqUzOLHDtthYODmNkdNxm5bZaVV5PkOK9SfqpyRvPvXgY&#10;Bd67dftuQl6LwMbUBkOERt1L8JR9MJDGE8+cwr7dO5FPaekW7aXL/Ghp2ZIqqgRL7VPb1Y4VpRWC&#10;2yIBaAXlcskslOXCiqWlRTBsd8q8n/Ckhf168p8wSaBU96YANib4RZPZ32I8mK/BDuqdGH73r57F&#10;obN17N8xgW/+8r3YOartztQ5nUaxk8DJQhOh9DgCyQxOL89jsbmCCgGxWE+h0I7ijV/xADohhc+M&#10;DGdQ78UwvdDAweNlLJSSeOzpaRSaMTRCQ1gp1JBKD6FcbeLkiRMYH85aGY2Ojlq+V1iestZalzw/&#10;x1iPBP8qy23btxPwIrjznvusnjndGDnAc3JyulnlAO8666N/9WcGVOpSFHyp4daEB42lEmQJytSA&#10;a1ycgEyWNBszpwkKPK417XSNwCytSRF8L+udgE6QJ2uc/PXH9ikc+auFkWWp0sxLnVdXsL//rR+u&#10;jskpPlooWOO8ZB3stLUFWosgobX0WoQb4l1QG/GHMT4xiaGREeSHRwz6ZLETsLYJTsvLWgS4iV7X&#10;s5Qprf7ED23Kf/x0AZ/53Iuo1kIYn9oORAmS2tSi1V8+Bil89BMv4b77bkc2rvX96DH/KU0anajF&#10;iplgs/g1G95YQqaW8ZUlMIZETGMbFZbCTPNeQnCtiLC23uhLcZG0vVgENX5uEMgIlyECMqHrTz59&#10;kFAcwuv2bsPD92xCtVVAoZvE4y9W8NFnz+KpmRbOVgvIbh7ByLZJRHNZhJM5hBLDQGoMS40OppeK&#10;ODlTwnNHVnB8KYrlRgbV3hDOaKe22Ag6wZTNYlY5yKIqi5zKYXJy0vJMM4uVj+rK3rRpk0GdMlp1&#10;IxaP2bZ3uk6W4de/6S2WHqcbIwd4Tk5ON6sc4F1nPf65T9qeogKtxaVFgylBmRYgVhdsJpMzi5jG&#10;19VrDYMxb2yaN5auy2vVlVvuj68zgGJjLyjw9rdVl2vXrDoCBm1JpjF5tkaegI/yl2KRU9iCRR8q&#10;5afuyxJUGjVCE/0XAmlhZUHU8MgoRicmrDswk80jGosTMhifiqx0IKzVMb/AdCVSWFhcImR6CygL&#10;IOW/dl5QGJp9O1+pm5VsfrGNz37+RayU6tiyYw+YSqZJnZMZ/NlfPY43veke5JKEuGbd4zvlB9+p&#10;W1v71/Y0bo55oHX40IvzeBraeGP+7ApefOE4Xnh+Fs89M4MvfOElPPDgfqa5bl3S0urYPzrb5SJD&#10;2Euj107wmmF86MPPoVUuoXR2Bq+/P4XMaBK1YAJbdt+B1z/4Ojxw+xRu2zXGcirT3zbztorp2ToO&#10;nCjj8JkGXRkn52s4ThDshDYhntmOVjeFclV76I4hEk5jenoWybS3kLXKY8eOHVb+AjbFS9AgK56O&#10;qZzr/XKRVVTEq7UPBX2yzr7hzW+1dDndGDnAc3JyulnlAO866y/f//u2VptgTRY2Wd+07IWsM4K+&#10;YrGEkZFh67pV4y6p0RAcyUqjV0GJGntJ7wUG+izrj9bAE6zJfzX6Oj9o1dN1clowV/7rvOBL7wVf&#10;us4mZ/BP+9MKhIIBdftGrbswQiDVThACO20TtlIoEjEESCEbD6jJIcFQGKFIFJq1q501tASL/JVf&#10;suDpfZPHqp0KWr0QKrUAKgSelWIPH/zrL9had7v23IV2MIdPfe5ZvPkN+5EIrlj6tGWb5wR0hBt1&#10;7SojOup0TeLY0Tl8/ONP4Ox0CScPLWN+robZmTpWVqIMo4PNW8eZn0qdt5ag8kaSBU+TR3rMtx79&#10;jvTq9K2Fu/dtwbf8ra/C1737TqQTLANe24wMoRNgWS1VceLoGTz+zMt44egSTq8k8NypHoGOMQuP&#10;YqWaQjy7CancJgyN7mM+h7GyMG+Als/mbGHlQwdfwvbtmxHke5WDylp7255WlzrzWpZZ1RGVlx4M&#10;rOxZLvlczuKte9Rtqx1ABPh3uS7aGyoHeE5OTjerHOBdZ00fe9kgR2Ahi4vXrQgbf6duTI17YxsO&#10;LWwrS5x2WRAQ+N2vukcNvxYHjhKiPKtfxvwQDMzMzBrA6VpZ6GThE7zpHsGBoE+fBWvT02cYZscs&#10;dvJDYCcItPfFgnUlp+mXZpjK2lhr1G3h5CDjWqp4g/oFc612B+VKBeFIGPWGLG1tGZb4OWZj4bQE&#10;jG2FRqgbHvIWdJYqZY3PI3zyY5dhFEs1xjmHY2eX8fFPP4mTZxcxu1DEO992BzLRBXQJcUGCZIhE&#10;FwwQGIWWvQ4C9EDzEEKBLP7izz+Falkzi7uoLIDxqTEiGi8YYzrCmNyUwfhYhIDngZ32rpVVVHkS&#10;CjUZD80S1qSTLtNfQVzdn70YKvU25hbrePzAEj7+2Am8/y8fxZ9+5Cl8/MlTGNrxEEL5/Sh2x1Bo&#10;syyiGRRKdYIiyygeY/pbNolD24pNjmeYfllcSwjK4Bjo0O+qWegUF4Gdyk4TKFQW2mNXdcTKjXkk&#10;+KtUyjZjdvPmzZhn+eu98lSw9+DDr7d0Od0YOcBzcnK6WeUA7zrr2cc/Z5vEC6IEbWqY1ZAvL62g&#10;2WgZwAncNBNVkCfz1PLyknWjquHXPeq603p3avQFc6dOncL4+LjBnKw4hw4dIsANm78CF0Gcum4F&#10;EII8AYP2vB0ayttkDoGguv4EejonC5t2RYjwc5HQF41GGHbb7u31ZIXLQrti1AhzYcY1k87YOnqK&#10;t2bZai2/pRWNv2tbemSt89Mqy5Pi09K2XSViFuGn0Sqjq/XpQgTQeh2NYNrGlqm7V2l699tvRyo0&#10;j3ZHVs2gAV6IkBRgfDQsj2jGV40VjOHznzvAfIwR2hIIdkhQWlw4UCVMJdAluN12xxRGhnSPB3j0&#10;UP/RBRHuxtGqJ1CsZ7C4EsZzR6r44OdO4y8++iT+9AOP4K8/ehCPPDuLl07WUGkSADs9bNq9D/HE&#10;EJrlFlrFRezbnEM2w3CjSVEozkwfZj42MDaaR34oi0q1hCXCcyyZwEJhmXEDJjdvQiKWwPz8PO/N&#10;WhkuL69YuWpfXk2u0Jg8lbXyc5YQr7GXgnSVoyyvqh/Hjh3DO9/1bkuW042RAzwnJ6ebVQ7wrrOe&#10;fvLziCdTOHr8BMYmJsgWQZSqFQLeAiLRsFnmZP46e/YMzxGoujAIk3UvbmP3UmxEcgQtr8tTVhtt&#10;wL+4uEw46xHiArwmgaWlRUJVkIDU4DUVC1vrpwksBVoHDx40QBA0quvX37tWQChYKBSXkcykkMmm&#10;jX9kHZQTYJGprDs2QajrdTU2r0rg0n3a6qxqlrtipWpr62kiRI/+GYwxPdlsCiGtVUfAUrp1PgKC&#10;m4x+7Z7tfBGPBtDqBNCgf4loC295/U5EQxofGEUwzAzhe3VpB5EAuln0wh3wUiqGE8fPEH4UXhCt&#10;XhttvnbbBEBUsXNnGg++bi/PEfjUpdxLoBXIYXoRePFECR/74hze/7HD+P2/fA5//OED+OTTZ/Di&#10;ySXML1dtUeMWoZvUzIhquZMwdu7ag3vuvptxAdNaQo95nyVsLa0UUSkWMTU5SvgaQbGoBYrrqBN+&#10;K6UymvUmtmzeglwyS6Bsol1voS5YZ9kKgEOaTUyQUzkXSkVCMBPHcrH9ggnWAuSJoVGb/as18IqE&#10;wYmxMcTCUdznlkm5oXKA5+TkdLPKLXR8nfWffv4nCVTe2Lht27b1jwKnjh3Fvn37bDyVxuLJUiOr&#10;1+jwmE2Y0Fi2QmHFrDsCrVarYbNgtbBqs06IIoS1tQhxx9uMX3743bIqUE20WFhYNCudAE+WH3Xv&#10;qkGSxU5+avLF1q1bDfhq9SpmZs7aZ1kCZXX0xvaFbfKHIFBO4+y03Vi92USpUsPZ2TnGgQwUjtiC&#10;x+qabBMytcjw2Ngw458V0xrQzM56CzS3GDdZ4hhZRBk/8irxz7P4BdsV7N+ax0N37sDObQEMj0SQ&#10;zxB2w226qK5CqddizY0y/ZqNnMCnP/0U/YojM5rC6OgYQXaEQBcmKDWZ5rOEJu30sYJjp87i1PQC&#10;VkpNNFoB9IJd6wbtIIo6YZmYSAjU/zLGed3Kyk9ZSzWOUnk4RrBSXqsrWuXlT3bQe5WNur2Vb7Ky&#10;FVaWcebUSStngbVveZWTVVbXyoKqe+Wn/NfYPF2rcXj+WLut9LdTqVv++NZglZ3K9h/9i39l8XS6&#10;MXILHTs5Od2scoB3nfUff+5fGUypy00NtBpzAYAsYS+9+KI19nGN22KjPjs7i72795r1TtDlL2ui&#10;66NRby07AcXQ0KhZpLTAca1etgkRWt5E698JJgUFWntP1jf50yCMaX9b9U4qLn5Xr+BCY8B27drF&#10;11MEjIxZ6rRcija1tzgsryCbyVm8fSARWGh3Bu1HqwWPtVVZPJ3FcqFsENNrNz3g2brFwmSyrev1&#10;7MyCWSG1q8Qq4EUQCPFYQJY6VsgOYS4QR7QbQqN2FhOjEWyejGPPjjFsGhvC2HAeJebP3MIyobFH&#10;EKoxLpqYUMRidYlx7qBSaWKEeTQ/v4wq33fihD0SsWYuN5sdxscGw5mFTHmjCSPWRa6JF+qa7lvP&#10;NAs5SqfxclquRJMdVAaCVZWb8qBBWB0dVX6rezxoi1ir25UB2KSVSFjrBGq27aKVv8rTn9gif1Ue&#10;gjmVv6CwaTNzFw3EdV51oEA3ms2bpU/b3Qn6de7kyZP4ez/xT62eOd0YOcBzcnK6WeUA7zrr93/r&#10;v1sDrwZdCwarW04woN0eZM2ySQls3NX1qsZeW2PJEicgUvfciy+8YMtoaE06QYOuTaWytk5et92z&#10;rlVpYnLSoEzWJDX8m6amCJFdAy3tU6uGyNsBodb3I2XhSbpGFkKZrhRXxUUwImkx5JXlggFkoVDE&#10;SmHl3FiwKsNaKZaxsLSMQJiASfAqEkCWF2ate1ldjvLHuoEZ5jyvU9gCvF67Y92uIcJVMJjgvRV0&#10;ww2Ewtr/Ngx0YuiCkIo2wtr5gmmJqKYSAHuoehCmXTAIarIgZjN5xHOjzNc48yaGY8eP0V+eazG8&#10;YAXBcI9hBW2NP3V1Kq9avZjNpFXXdoRx0UzdhKyg9Fs7dyjegms5lZnySRCm8vHzUpY9fRb4Cdxk&#10;4VO+CnQlgZryStcrzzX+UXXh+LFjmCI0yj/5r7AE1Jo9qzLUffJXVtft27cb+C7Mz9uxLVu3YokQ&#10;qDF8//e/+ikLx+nGyAGek5PTzSoHeNdZv/Iffp6N/ihBo23WIjX8goBYPGKN9bGjRw2Y1Mi3eE2l&#10;XMQCG++9e/YYKOi4oEvj2bT8SLlUxspKySyC+fywwYkHfx6MGHjUazYGbtPkBIGqa1Y3WYkEI0GN&#10;02s0PUsUgULQIXDRBvrDoyNmsdJx3SO/knGCJCHJhxwBmgBEY8XUTdui/2dm5hBLplFrtKx7uLA0&#10;R5DhffwgCO3wjYBVkwzU/dnjPdqVocFwYpEY79GWZxo/VyUoMq3BnoFhg8CkCRwhIl6vFeD/hOIe&#10;4QxlAprNqWUYMhES1tpdhpMgIIb4WXCmdePalrZgK8uIRMx6GIvyleDX63YIlMw1gp/WyRMMK+2x&#10;qCZnKM5emjX5Q+PjBG+C1kQyYccVP3WrKj9azRbTq/UBvSVrFI66dmUJ1TI4ntV1yCyfOi6Y073y&#10;Q3ksyNdsaqVJ5zKEO/mhMhMMCgqT0bhBn9KjiS0as6lrf+Jf/4yqmdMNkgM8Jyenm1VuksV11u//&#10;3u9gYmKS7wIGcGrM1YWaznprxmmm69mZGdt5Ql2AmjQxOzeL4ZFhAz0NuNdyJCdPncCorEMECO1u&#10;oW7cUllwUCF4RQ0KtBNGglChpU26hEHNvlR4Agt1Daq7z7NEBQ0WBBc6LsjTZA91BXogEzdnY8sC&#10;QfNPkCLg0HmzLglkwkHCkACyjY4mgWgJFYJcPEokI3SJ9mySRscbExhPJ806aJZGflZcpECEIBYM&#10;M6wEggSxUCDM3Aog3g0g0g0ixNcwwwoF1Y3bpL8EMPnN8LQJmebHhhmfRDxEOKS/4Q5fuwaD6Cm9&#10;WuqF3Bfpod6poSN/CHfaOwNdxisRYv4lbWmXBmFWcc/lZEmN2exVwd/I8DAy6RQ6BF/BVzwWRVpW&#10;VAKeoDHF/NPEE51bmJu3haKVhypXAZryWF2vGlcngBbo+a8CfgGw4E3WxThhT+EKOGWJnWT9OXb0&#10;mJWlXwaCu7379uG2u+5WQpxukPRdcHJycroZ5Sx411n/9qf+GRt9b+ydGnFZfGSVmdo0YY27LGWC&#10;p/xQniDRM2tdjo3G9PRp7L99Pxtyb3HembNnDYxGRkfYwHtdqadOnjIrkUBMEsBt3rQJY+PjhBxZ&#10;vgIGBYIBhaPw/EkXgitZATX2ToCocxqD1mjUCUNBaEkVXVtYKaJeadiYM/lTrhSxsDDfb9h6aDTb&#10;OHF6Bg1NtAgQBM162OinrcM0BRj/nm2Fls5lsLiwyAu1pp0mMnjdow1eL+KKBOMGYwh4gBbRYsYM&#10;U9Y0zb6VZS8ai6DX1jp4bbPgaRFmQbK6gAMBTZDwgJhBMHztI8v0RomBIaWvhxDPqRtXedrjeXKf&#10;dQtrvF0oHCWMpQ3O5IHKI0qQU/mpY9gLI2DQJuuj8l1j82SNU/42Gk3mS+bcJAztUBKiv1qwWGUs&#10;oNNadgJHzXauVKrmh96rG1flIcgUBGrNQJWT/NFM2wz91Li75aVlgzxNDtGM3e/8uz/MFDjdKDkL&#10;npOT080qZ8G7znrh6SfNUiaok+VOTrMqs5mUgZwa73w+h0MHDxICqoQAbx9XQYKgUGvSmQzAQPAa&#10;trFrAgp1BwoOJicIi6S+iYlxm6ghK1KY1whQZEXSMYGJLEl61dgt3a+lUjRr1ixHYXUZJwwqSuUS&#10;YXHJgEgLFWezw1gkVMTiUYMtdYMKPNKpJBJJLYPCMOYX0e153aa1RsW6bhk8oUivWui3aosjCwpF&#10;qOoijRK2NNsiwnQonVqVBEEP5DRxJMrwIvGILScTprMlQ3i7Fv9VWtQtyqij22nRL1n4vDQLyHRN&#10;MumdFwyn01lk0zlEwzHUq3V7zefyvDZkwAyCaDKRtHwW4NUJuior5Y3lDyOndCsOkmArl88b6Kob&#10;ttMWDMYM8tStbMvKMD+1a8nx48cNBBVnQfPRo0fsvYBOsCerpsBPZXOKYK9u/L379tr2cTt27jCA&#10;lTVvcWEBx08c58PBFCanpszKd++DbpmUGylnwXNycrpZ5Sx411m/8z9+GS+//DL27NljFjybbNHQ&#10;WnUlG5unRt4f06Wut1DIm+WqcXXdbhtDw4QQjc0ihKwsL9s4Pg3MF4SpG1PWHq1nJ4uUulvlt8LY&#10;RnCzcW78rJmXGvs2xPt0neIhiBBEypKnV43V03p6gqFoTKTVNYtTo6EJEQJAjTnTGDcxEGGTgKYZ&#10;u4tLjGcwgiPHTqJcbZi1rq2uT8JKp921SQ61utJbMyuYrIS8mYAVQpJwo1mrQMtAVE4ApHAVjwgD&#10;U75Y5ClBlk0MEZBRuk7SMcXJl59GpU3nBGa2NRnDEvhpXJ38rxTL5v/w8BCjK2uZljiJW35onJ7K&#10;Qf4qX+WPFmVWKKm0N25Rs1rLlbJBXIYAqfXqZA3VfsCKtJa58T+r+10zmVWuWttQZSrATjGs8bFx&#10;syDKeqoJHpolK+ibm5tnPLUbyJBZY82a2S9nnRe4/z8/+bOWZqcbI2fBc3JyulnlAO866z/+3E9b&#10;wywY0WxYXy+99JxZzwQi6nJTo60xWrt37zPIkXWqWqsY5AnmGlVvQoSARNYfAYrgQ1AoC5HeCxY1&#10;nsu6H3l8x7bt5r9mYspvhSc/ZFEU/Gh27c5dO4UO9KeH+XmtzVbE6NgIYStqVrrCSgmbp7YTdrTN&#10;WAvzC7PWfSvYk6XQOjnVhRkI42Mf+xQaBJIGgUy8pTGGso5pqRUtRdLtKc48wIPxmLblSiJB2IqE&#10;egaiXro9K5fSoPAFVoqrjglqdF0mlbFjei8IEyALuJQX1r3KeMmyomsM/BgfTVCRn5L81D0aa6ey&#10;0YQTHVP6BHd6lZSfksKVcvmcjXOUrOuUIKbykOWvVPLGOioOAlWv232I57yykgTeqgey/gkkJcVJ&#10;cVFZKO2VGsNinLSriKx6io/WzJs7O4OdO3damPJHgC64+Fvf8T3mj9ONkQM8Jyenm1UO8K6z/v3/&#10;+1PWwAsIbrvtNgMCQUCtVrI16G6//XaDE627pkkOS0veOmey5gi2eugYGApGBGu6V4Cme/R5eIQw&#10;RkDQe0nQY0DB67SvqcDFB0wtwSG48ECpSZBpGlRoGQ5xkPY8VfdtJqulXEIGKrLIHXzpKHbtYhwI&#10;HbLgCYgUjuIgelK37ML8EgFoCIeOHMXx2Rk7LqtgsVBm2N61GlenV8GdNt7XrFFBnt5reRKNqxMY&#10;yW8Bju3oQClcyc+7Zr0lZjNY9aFK+SVrmfzXdcoD5YnSHiMsa+FlgZFgys8TzY4VCGvdOh2XhVFW&#10;OVn7FAddoz9Z/HjKrGu6RtClvFGZWnri6m7NGExWKwI0WBlaGIyD/LKJLLxPeb+yUiCIj1s56hod&#10;EySmM2mz5An6NMZOM6anz0xjbHTMyljAJ9iTf+o+Vnq+54d/zPLG6cbIAZ6Tk9PNKjcG7zrr+OGX&#10;bXkSNeaCKTXO2o3g1KmTBlTa3UJAIjhQN97CwpJBmMAhkYjZbFuthafxerLyySolGDlx4oRBgwc3&#10;TQMahaGwFI4gRsuhqBtQYCeLlpbqEOjpvSx9+qxwZT2SFVCL/d55550oV7QMi7dOXrVcxfDQqMHo&#10;6Ngo4aNt1jtJY+o0ySNt8JJAqVCwyR35kRwKy0uYPTuDXqeFFAFLC/7mMglkUzHkM0ns2LIJU+Mj&#10;1k2rfXC9iQ3epIbhnCyESUJSjnHVHr5Bm51LFjLQSURj1rVpy6zwesGe0q/uTB3TeL4s80rQqHs0&#10;MWS0D8KSwtJ9+VyWcUt69xJ2BXwax6d46F5/fKQ2949EBJxadsU7r2NyyidhX4HQZpAZDVtYumae&#10;MCY4k8VT92kMncrRrKytDqZPT9u1E+PjBmzFgrd0jcpL3dFKs7Y4U5kK/FT+gj9ZZFXuqju79t1u&#10;aXK6MXJj8JycnG5WOQveddav/IdfsNcIoUPAoLFebP0JFbK49WzDeI2hE2ip8a7Xvc3/p6Ym0SYc&#10;afHdeTXoHTboW7aYpU/XyYomMFSjLxjUPYI5WYQEDIIzLXEieBM0aJamH4a6IAUdapxkoZJVqtVW&#10;t27HrEuaVaqFj9VFqVmo6IZszNjC/BwhNGGQqYH/6vYsFUoWlvaUld8ak1Yh6GgpF80inZ9fRLlY&#10;trGD2aEU4rxXY/ca9aqFLJDr0X91EftWM7/7tcn4CFoFtIJWG8PH63odr2taTmnXeXUX+6Asy5qg&#10;TffonGbgavyc/FZ4Oif/BWHD+SE7Jr9kPdQ5ga+Ne2T+nZEFbWyc+Zy2ySIrhFiFKcuhwpIURy2F&#10;o/AUB4Upf5TPukZ+a9ykwle4OoeeLI1a0656bksy5XeaZaKxgLL8KR7KC82O9spRCytvMj/ljwD/&#10;u37gRy0OTjdGzoLn5OR0s8pZ8K6zjrz8nMGBLD0aU3eWwKAlUGr1inXDbd66hbAQQianRWw9+Dt+&#10;/CghoGVQpu5Ndd/Va1UkonGDNi2XotezBLqhXB6tRlOTUc1qpc3ttVuGZpIKAmQtEkAIBrTUiWBG&#10;g/zV/bu0vIjjJ44QbCo8FsehQ4cwMTlhC/am0t7EAgFIpVoioIYQT2iCgregr8aWaf07QaKskWfO&#10;njHr29j4GI/lbIZnlyCjteNikRA67QYiTK+6XrXO28jwKMEHKBAQFVZa1kmGJ0AS0OpzmP5pJqlm&#10;tAruBFUBQpHWCtRYtXQmZdcJ4OoE0kqpZHkuMNLadMo/AZLW8dP0W3Vzy0In61+WYSpf/S5hhSuo&#10;Mtdq4sSpUwapspzJUlmk3+q+lTVNgCXAHieYy4qnZWls8eGZGT4yBWzGsWBN6xkqjrJ8+mmoVCt8&#10;7y2crKVxNKZPaxiOj2utRODxxx8zUNQYO8VdXbLK4927t9l6eEssS03m2ETQ04zre173oN3ndGPk&#10;LHhOTk43q5wF7zrrv/zCz5rFRwAhpwkVu3buRBctgwnBgixsssTJ8mN7ospKNWAd0vko4U/ddoIr&#10;G6/W8ix9R48eNeiQVUj3yB9Ze7S/rMaJCVaWFpfMUvjAAw8QkrydHMghOHHyOLZu2WxbqGngmDfR&#10;Yt7Gj8lvwaAAT7M1Nf5LxywuhJoz02cwNTlpaVKYAiVLC+FF0CZrlax86r7VcXXtNgk58l/nJOWL&#10;3ncIekqPwEbpaPO9LGXJbNryQ2Pi1N0sqWtVcdVkDcFvlcCk+Cpd2v7M33XCj7vip88KUd3J5z73&#10;46DwdK0/g1dr6JmVlNco3YJjQbLOS/JTAKk8EDQfPnyYn4fNuid/5Z/yQzCtWbtyS0uLDD9gllql&#10;UWPrZmZmWW6bWQe0Y0jVZhxrTN3efXsMDpVnsvBpWRrlx/Hjh5l2b51A+aNu+dmZebcX7Q2Ws+A5&#10;OTndrHIWvOus5558gv97Ew5k8RKUaFmNfM5bEFegIThSoy5LksbnaQyWQEoA5I/H0/ixEK8V8Kkr&#10;1oORiO2wIGgQbGi7K1kBBQoapyXrUDyWsHDkBHlbtmwlhHRsVm2huGJdkJs2b/IWDiZTCiwENVq3&#10;TXETyCic06dO2WQMheXFawRLC4sGdLJm+V2QGnem6xVvgai6F+WfgEbLkciqJj/ljyxUUpP54sOj&#10;zsuipQkHWleuRL9l9VOYFkFK1yq/ZD0TbClP1D2sY2ahY17omO7RMX2Wv4IvhaG8U5eo8kR5pfjo&#10;Ouv6XiniNPNE1jvd569f55eVXrXXr8pM1hs18AJzLeQsv1TGCkdL42h5Fo3hE4AK+gS3AkQBo0BS&#10;Fk/l68T4pFn51G0uf1W+CvOll140C5783blrO8bHJswf5UIkHLVyvO8htw7ejZSz4Dk5Od2scha8&#10;66yf+ol/ZFCgBlvw5KmH7Tu2mCXNLFZ0gjqBgBbNHSIACiYEEoIB7XWaTqpbNGndqHv27CYcRa3h&#10;F+zIKihY0qB7QYqsTTpuY+LKZQNHvRfICAI1HlDbavUCPYRDAQMKz+LUs65VQYjiOjk5afGQX4I4&#10;WQZvv+MOm3kqeFK3sPyWJVIwJKfuzLm5BQNMwZFgSgCk3S+qlbJd48Oc/NBrJBq3+Ota5YXOC9Bk&#10;bWMECGdZvnhjD71xbTzPOHYIOIIk3aM81nIsWhBYljrBoK61WcGEIuWj0iK7nbo5FZbyWRYy5YlA&#10;V5BnkEj4UjoEpmrA/bzUPcpbhaW42fg+HhdoaYyhykN5IYuqQFtd8JLyU2WrtArgZIVVPD1Y1sKC&#10;3ljJoSFvHJ4BI8PWMS2NIqtlMNizfFU+FApFA/VWs41v/u7vtTCcboycBc/JyelmlbPgXWd9+K//&#10;lICSwejYMKY2jbMRz6JYWrEGX8DhA43gQQDgT7hQA2+wQQiS5UznNZFAsyqffOops0AJwLREh95r&#10;dwS9Cmi0sLEsW/4OFrJe+fAiYBE8CQq1Yb3Gcwl+1B0oi5muEbwIXI4c0fi8mqVDUCNge/nAAQMT&#10;LS0icFE8ZaVT/HSvXZtKG+So+1iWPkGPB0YJS6PSrvjpVf7WaloSxlsAWvH1wUljCsdGRwlDUQNS&#10;LfQspx0iMgxDFsJELG5j+uSUVwpLs2QFs0qHD6kCVOW18lafFbbySddrjKTSpPgLqjXBQhY8WSUV&#10;X8VNFkn5JX8FzTqmvBaYytqoWcjyV+MfNdZOaVD3rCylCltloLxXPmhcorZU05hDdd9qssroyKgB&#10;obrnZbVTmQuGVVYvv3yQeV3Grl27Ld5xplnj+6KRGO66/wHLc6cbI2fBc3JyulnlLHjXWX/xh79u&#10;8NNstQgcAdQJM1pOg2zNRt8b6yYw0Liv2ZkZW7tO48kEVgIUWfassU/EbaKArhdQCTD8hZMFLrpW&#10;kKG19gRKClNdw4cPH4J2b6jWqgYXiYRmjMrq1MLk1AQ0W1ZSeOWyd42cD0gaWyZpU30BjfwWsGzd&#10;stWW+FDcFb5ASUupbCaAakauwpeTJU/gKYBqNrwJDUqTgRGBSuHIcihoEkzpmOBO/sqaKEBSIypA&#10;EsAJKBWWb1mTf/JL+aFlZnSdIE7n5GSJq/chVXCkePh5rqTJGigQlZXPAE0WRgKaLHIJAqm2alP6&#10;BIO21+/mzea/wld+q2yUX9pzVkvKvHTgJUu3/NEEEY09tHQSUgV+Oi5rpvJdcY1GEzLoWpkzWrze&#10;m+msPFKaBPxmfUQHi0vLZr0TaK8sFwmHy/jxn/zXljanGyNnwXNycrpZ5QDvOuu3/8d/wNFjx/D6&#10;h7/MLDWyuAlkwhEtpdGymbClwgrGRkc8iCGMCTwEVHpT7VvbZK1Rg68uxa1btxAujuH22/dbl6MA&#10;Tteq8dds1v2EPMGQIEXQ8vyLL1j3bSKZBIIhtFttzM8JIMq46447LJ6CPoGTrHb33HOPdW/KelQu&#10;VwxAFpcWsW3HdhtfR0+t21CzUsvFEpaWl5BOprB5SmP5vF0glIZqnaDJ65eWV8xamEsnCSvjZt2S&#10;9U+zb9VAtttdAyiFqTQKYASX6grWnq6CuiHCmSxegjNJ4Ch/ZAEUJCpPK33Lmma1LjC+ymt14SoP&#10;FTeBmvJFACWglARjmsEsAJf/mpSiuAnalpnvsqhpr1+FoXsVjsZJCuzUFaxJHQK9iclJTE1O2YQV&#10;jbecmTlrFjftFazuWN2j9Gm7OFkj9V7AGGT4owQ4dROfOHmCkKh1CjVJY4JxiPWhT/EO24PBqdPT&#10;BovKN+XRV3/jt1k6nG6MHOA5OTndrHKA5+Tk5HSVcoDn5OR0s0oLrzk5OTk5OTk5Od1CcoDn5OTk&#10;5OTk5HSLyQGek5OTk5OTk9MtJgd4Tk5OTk5OTk63mBzgOTk5OTk5OTndYnKA5/Sq6/T0NP7df/hP&#10;+Cf//CfxwQ992JYM8fXiSwfwsz/38/id3/vftiSJpNf3/Z8/wNzcvH12cnJycnJyurgc4Dm9qjo7&#10;M4v//mu/gfd+zVfjp/7lP8PM7Cz+/AN/ZYsHa929z37uUfzjf/hjGB4awtFjx+34I5/7PDZNTWF8&#10;fKzvi5OTk5OTk9PF5ADP6VXV8y+8gIcfehB33L4f6XQKX//e99hC0EUt4tzxtmyLhCOI2SK/XZw8&#10;dcrcm9/0hr4PTk5OTk5OTpeSAzynV02yxmknhl07vS3WJEGetu8qrBT4mkQmncb//M3fwnPPvYB8&#10;Poe//tBH8LXv+RrbjszJycnJycnp8uQAz+lVk7ZCa9TryOVWN2jXdmNpAp4seNoK7Fu+6W/hB77/&#10;+/CP/sHfwzPPPofXve5+jI6O9K92cnJycnJyuhw5wHN61aTuVzntgeur2WyhXKkgmUj0j8D2YD10&#10;+DCKxRJ27diBX/6V/2GTMqanz/SvcHJycnJycrqYHOA5vWqShS6Xy2FhcbF/BLY5f61Ws25aX4VC&#10;AR//5Kfxle9+Fz79mc/iy9/5dnz7t3wzHnn08/0rnJycnJycnC4mB3hOr6oefvB1+NSnP4ul5WUb&#10;k/eFLzxmM2b9bthOp4OPfOwTeOPrv8yOt9ptxKJRBIIBNBoNO+/k5OTk5OR0cQWef/75Xv+9k9N1&#10;l6Dus488iv/zB3+EUCiILVu24Id/4PvNsidp3N2hw0fwt77+a83i9/LBQ/jDP36/deG+68vfgXvv&#10;uduuc3K6GaT66+Tk5HQzygGe0w2RLHFa4Dgej/ePXFjtdtteNX7PyelmkgM8Jyenm1Wui9bphkjW&#10;ucuBO8mfnOHk5OTk5OR0eX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As8//3yv//6ydaYS778Dut2u&#10;vfYQIC6G7f3liddfAV96oVxcve5qUkKhUP/dtVeX8e7dJGjs57/U662+DwRufnbflVzpv7u4hia2&#10;9d8pjf030hWnUXXu8nQ5X4reQGSCwcv3+0qlUOz7ddNoNd2D5RG4maJ4ARVnjvXfXRtt2bKl/87J&#10;ycnp5tIrpoBgMHjO3WgF2Mj67rWiwfwX1PnuVpUgwkDiJqCJAOPgu9eWrADMKem+c3JycnK6efSK&#10;SeBmgoog4+C7661A95W7a6FBqB2EvVtWfZq4GaDKB5vrHRV5f63ctdBasL3Wvjs5OTk5XQtdUxLo&#10;dnvn3LXQoH/qfvXdoF4J1KmLzXfdXvc8N9gFF5CFrO9ChKlX6tSlNwhnV6sL5ksf9Na7QalLdyP3&#10;paLB8rsWGvRv0K0Ri+pqoU5eXcqtlQLx3DX7OwdmV68L5g3939ityk/neufk5OTkdG11TQFP0OK7&#10;a6FB/64FDEk+pAVDQYQjYXPBUGgNKJ5z/WvlBhUkA71St96Cdy591ybrLqhB2Bu0vg66LxWttSS9&#10;cg36N+hemXS/59bmvcI73/H/AbeqwaNX6wZ17dJ3OVqNhZ/O9c7JycnJ6drqmrbm1xoSBv0bBK+r&#10;lRqzc8DI974VwhoZNbrnudXrB6VPr9StT4WftmuVdxfSOZC0dHmwsd59yWgwQ6+V+v754CH3SjQI&#10;UmstX/2A1rnB66+n5L3vrrfWpmkj5+Tk5OR0rfWKZ9H6QCJP1vUSXlQXnBXY1exXz09B1lUr0Oq/&#10;kdXqWjcijNc6C9wV6yJe9Dbi7gtd3+HRK8n3jbKU9wcu5YfA5EoCugztSBX77y6uwVm0g0RinHRF&#10;2qAe9NYdu1riGTDJEmX6724+bZxlG8d3fdZIOuQB6uVro6svJ4euvHwvreKsm0Xr5OT02tBGzf0V&#10;6ZxFgi5oC4hcntv4Z58K8vjgTISrdGutBtdaDGOjftcrcevyw3cB5otivN5dSEGmL3QJp0L23YU0&#10;eM1GbqM4vVJ3VerXNTkvry7PXVAi2zUR0+crd4I6/+9m1pqk9t0Fv4sX0GBaL/zn+31hDcbh1XJO&#10;Tk5OrxWp7X5F6nY759y1kRpMApAc5KcHQ1fqNMbOd19q2rBhYraIfc9z6lYdSOtGblAbsInn/2Xo&#10;XFxuoAb47hpKnvnuKuVnzo3OoGuowSQNJm3w4elCblDr/Vh71snJycnpeugVd9Ferdq9ABvp83/q&#10;vfFxlw9lg7M+L2dx41fU7Xsd1fMXLGaeBHrnp6NzjaJ9LhyBrLuSAAD/9ElEQVTqXF6wBgQHjl9K&#10;Hd7QfSUw1Nf2q+mivUqZHW+DKBuMXAlxDPixHmQ21M1KM+flxfkRfeUlLK33ZTWcwBVQ+uXXzour&#10;4LponZycXiO6obRjbet6Z2f0c365To2E7waPf2lK6VehnOeYpI0seFeqIEM453x/eFzhXol77UqZ&#10;fiH3pauNyvhC7sq09o6r9efKw3VycnJ6bUtt+w2RN2MzdJ6zPsMNG8+NXSgUOOfWnvvS1Hndp77T&#10;Sb6e565Qa2bLDvizfojgxdyXamM7OIPYd5a5gxlxKadb+CRyWda7LxGdV9f67lpp4JGif4TaILyL&#10;OScnJyenK9NVAV6g02ZDT9freK90gW7Huu4u1wV6bf7It9a4QKBj8HApp742varJ8Hp59Ko3q1dt&#10;1Ehc1EETHNa6tRbB6+sCjIQcyLg9UtR651k3z+9mJKqd+1uTngs4Zv2qGxBL45zrMLCLOfpEv165&#10;u2wp0Srz/qvvlITLdfb/uvvtGNNySemyddrg0Mbyg1nvbrQGk833PVaO9c67aPU7djVOf2vln1ut&#10;/V6WMJyLOJOfd6/EOTk5Ob1GdFVj8M4WiRNs6DWGyx/TJU9a6wb0X0xqP9ZfLatSrxemZxf3R2Eq&#10;bMWhxZA1bk+b7ptVqi8ykd8srNHGY/D8Zmaturz01W8TFOsN4sjIqKFVOs2C1E+dWaH6Wr+bxeVK&#10;qNTtrE6SueQ4RUbkSpfK2EhbM5c5Bm98i6VXbOkHq5dLVJO14g3n1QeD1cso5P555XWXEVD+K8/8&#10;MvB1nv/URsc8nR+openCN1xHXSBQy2CvrNdaLAffXyrzNpY3877/4XLSfHXBnKeVOTcGz8nJ6bWh&#10;K2kiLyr9Rg+ODbuUu/hvOi+4TBdiQxEk2Kx3aoI3un5jt7EEiSGefiVOab1y6aZ1TiUlKr4OTm13&#10;MExg7ruNrlnj1hfm1bpXINWfjaJ2QefddpWiB/1XC1ev5qdXz3y3przOucuX/N4om67UXTMpkUqD&#10;ZV7/vX0ecIPHr8Cpzmkulc2n8jL1MhzvfaXOycnJ6TWiawZ40ka/pxd0/XvOl07K/HZhFyA5WXem&#10;ujZ9x8+D68l5VrnLdfLrAtKpV+Asmlck3bBRHNtMo5dOvSLQ6Tu9951/7Mqd57fnNg5/wK3Zt/aV&#10;uJtB/UK6qONlejWtf72UdN1G7vrpwt+tC2mj+PlO8l99rT//SjXo38Wck5OTk9Pl6oYB3oV/rzcC&#10;AUIbWy31HMqFzNJEf0L8zOOynmiOhX9eTucCumadM7PcemdQc77UUNKrV+SurrFVfNY7L+NsHgo9&#10;Pmf9GLhm8PigW20gL9cNhnu+s1GUPc9tfP/luleojby8mNtQG10oixzzru/87erM0kmn+ua9rnM6&#10;ts6df1HffamIcbXu2QvFffD4oFuXnxd3l5YtzHPuoWIjPy7XOTk5Ob02ZM3/tZI8u1xnbcCGOh8o&#10;znerP9iDVjsNwvfd4DWXdBeKjE4xuFfkFMQVayBu18QxIlfkNvJj1anB96Fn4/sv170y+SxxOe7K&#10;tXHaB92lu2cv5jbWRnG/Unfl2ih+r9RdiTa6f62zcadMnEHzBucv3zk5OTm9NiTWugqpcdaPpf/a&#10;/+H03653G2hD8Dl3bPBm3w2CQd+JoNZ/HnR2vM27fSeLk+Sfk+uHwJxYP2j/6hrLtVI6fai9PLcW&#10;Wte6zgZuo+vWukEQuRy3kR/rXYgJkzvXRX4V7vLl1wFp8P3l6+Jl6fs56AZ1GcetQntu7Z+0es5z&#10;/J8Rul4TKhQVeX357vw6cHG3kR9r3dr0XtxtHMYGjh57gOfk5OTkdCld1Sza2VL/zRrxl1czYNfL&#10;fpAvrzEPhkIw49sGl/ds8H//wwU0OPsz2NXFHXSDXTak6tphExEIIdCJ82TLzhlS9SJ8ZaCBtnkv&#10;p15bX8aJN7VC/dcLa3C3j8tRt3v5VUJWPM2I1OzeK9VEtt5/d3ENj2/uvxuUX1pXL+u+NtLyPg/q&#10;cmborplZarTGPJB3JCyrx3ZI3wnVLz9/tA4OT2jcIz/JmfpxOPf5ptXlxdDSf7m6oosp5Tvv8fH5&#10;SrQ0d7L/7trIzaJ1cnK6WXUZzdjNIbNKqP28iBscVucDXJANbKgTQ7gb5WuEDbeAj02D2ghzXbYX&#10;PYR4j9wg3Dm9diWMuZQzvvCd/1TCShXohhDs0fHVGHD9Taxvmu2qOr16v5OTk5OT07XTNQQ8tVje&#10;jMw1zkDrStSnrPXO/Ll81w3qlSLYBboxehEhwGlZlRZdEyE0+EqHFs91+F4WlXX3K/56Xe9uKik+&#10;l3DrSfhizqxQuudy3ZVeP+BekQbpaL27EvF6e3pY587z8xLO7pH0leKDBUFP7zQe9Lyu9J66qL1u&#10;xzX3XzTcm0UbxW0Dt75eXdTp+itx/Xs2CveSzsnJyem1oasCvG6/y+/8BXF1fCN3CQUC5pe3eO5G&#10;9w80jusctJsGX7XG8uD4LlnmzJpChAuzMYigiUSkiUivhImhKPbuGMNYPoxtUxkMJYOIMuyQ0tVt&#10;M1d4v/zhfcGg5wbjYuP5eO3F3Kum9SC8gQsw/hu5jWGQsBvWBAqeZx766feWZjnfdXsa26gwePtA&#10;Hl2euzz5zfLaxXYlndnIXVrmlV26/l7fXUD97kTPIMd86bvV7kLVOJ5lHdAYxWCghWioh0wqhmQ8&#10;QhdCIhZSRy3rLaW60ocV/SlevvPi4fmr78al3KsnP14Xdl7+nO82FE+sSe+5i9f6ec5ZWr28cnJy&#10;cnLaWFe5kwUbfrboBmXnxl7Jm40abTVjG4zNGxR/qVcbb9ssy3s7oJBHEOdJMBXgucFdLKQGP4c7&#10;MUJbhKFXsW/vKNKpAGr1JoKhDgJ0wUCYsYth9mwZZ6ZXEEslUeu00KFXcmIcdduuV7cb4X8bx+dV&#10;l1kULx+WBrVadpeW2lRiRP/TxvJ20rj4NYOayPTfXEJD45u9Np91ZC3IbBSWrrx02azCwcZxvhA8&#10;KHid06PDoNqqL6wThnfdDtLpCGIxf/cR1jWDZNXzEJrNLqqlJroEu57SxPttyCilOne+lO4LROiG&#10;6Orqm7Rh8i6kNWW9sa4UbJfmpvvvro3cGDwnJ6ebVVdFKX5Tc+2aHP1I+25jKayNnbrC+D9v9Z15&#10;w5Oeb21EIh0M5wmBKCAVqiETbSMdbCEZbCBO+BvLxjA+MoxWs4FQMMTGWGOnZIcZCEVA23e2WX+I&#10;4V7ErU3TRu5a6ZX4tZq+QaftuPTqWWj945ertX5d3N3c2ijGvlsvHfPsVsw7VsJYTPVHQwFY/0I9&#10;hEluIT64BHtts+glEjGe92qY/ee7QQ0c96698N+rp2tZd/uSl6xzfnKdnJycnF65rs6Ct9gyyPGt&#10;bt77IDodWd/Ol56yB6+XZLG4UMCepcOzbPjSvrO+BCD+XrghM32cz6lthdeV7bDJ1yXce88kG90W&#10;Ah11O/J6+dd/+u+2w6g1UzhweAH1dpLNcBihsE7Tg/41g+qENraaaWuyK1H3GlgB5cVGwcqadCkN&#10;znzd2HJ0vnSPynOwLH3xzAXLdCNNZTSb+dIaGt1kxXUOZPrvL2S9USzs2nVRvFjczkvP4Od+OFYv&#10;vXf2/6A0MEBHVWsDvSaSyZA5Vta+V/pvNQbdbhSVahONZgCdHuuqrSnI8xtFksAoa996WXgbXX8B&#10;XSC7rlgXNCZelpVxIBKXG5+LXKc6dyVanjvVf3dt5Cx4Tk5ON6uuijDUsPoN/er7q++2GZTG9/n+&#10;Xr4U9loX6HWgCRRmQdHOF/pTA+T3AOu179Rwh0NtTI6leW0doUCDJwiGIsQNdDnN2KsmZpM19Ovc&#10;5ejKrveuNMgZhJ8BDfp3Oe6yZfVBSfX+vH9XUj8uLN+XK6tvunatM7Az530XwiEth7LhpeZUt2Ix&#10;PkiQrIOacKJdQS5Q374kpHRdY12ong3qiuqRk5OT02tIVwV4Ptz5YOe/v1byIe/yNNBqDjjNig0R&#10;0oKoYSSXQpyQ1+uw0fUH2HXYNPRdr9NGNNLBUDqITcMxpGNt9Lp1+kL6k2lrvWP81LCsdzdCsuCI&#10;C85zgtwrcBt7supsDJn2ALZXBjyYH77bwN+LucuVB3X833vpf+6fvAbyvboyyFsrD+68mdh6oIiG&#10;ZQLmCTnfXK1X3/GAlnZMxsO8VtAsyFNe88L1zvzm23XuhsmL0lpHrULuhd0abZSoAWcv+k+/Uhvl&#10;i5xOXYFzcnJyeq3oqrpoT8/VEZKFwn6wV382/W5YvV4S+ELeT/7lanDG7mp3LX3otflZXVyr56Vg&#10;p4l4FIiGmpgcSWOYkKdGtNtqWNzC0YhFX416hzDYUdwbQXTaESxWezhTrKHR1SSStf5eTN7WXZ4u&#10;b7Fg5eH1UA/BKwTuwWQOTr7w89WH+vXqddvqhTSJ8fwcUJf9pTSW7b+5hPIjk33/FNBqHqsaWMeo&#10;Dl0iu690jsIa69Hge0KYV8xrPRSwKoYhQnAsEkQsGu7XU9a5DoE2xPplV9IL5qMmV1j94wNGpxtC&#10;tdlGU8cN/i5ffjwvD06vzO8r1XkAdwn5V6+/azCfNpLlX/99n/FMg8V0IS26SRZOTk6vEV26Fb4C&#10;+RBwLa15VycBThvjIxlMjaaRjYds7B1abAH60NZt9dBqdDzXYTPcJPR1O4jQJYMhxGJJNsxqPZSW&#10;tU6ZtpET1Pnu1ZIZzxit9S7EeF6us+Vm1jjF33M95oecwGbtNb5jeMxW32l+iVz4Mtwrldr/a23N&#10;u1qpHGS5SyViiNqQAMqyUAnlJ2aVslF1ShCnOiLjqFd3egiHwl4WX0DyZSNnsHMBELpe2igeV+rW&#10;yjLqnPP/1h9fdQN+8b9z9Y+fL+WcnJycXiu6pr95Pty9ug0OW831g+r4OcSGoFkrmRVPVr5eq2Wn&#10;ghrQzstb9TbajTY6pDvtdmHdtoS8bqWOarHK+7WFmZqQ9Y2LXHd9D6Y5Wb5896qJ0bGGbp1bG98r&#10;dYq/57TOnbfWnfJ49bjvZFjz3SDoDR6/kHvFMrhRjBXnV0uD+bTWyZqpSqb1Ew2KlUU8pfJYrRt9&#10;uzXBz4Cu0+HDBe+zhwJlylo/5S5mGRu88tWQxf2CGozNK3BWqHq/sQR155w+992aDxdyTk5OTq8R&#10;XVUX7anF8rkuWnU/eQqw0SZNrZP9rvISv/vWhz/rzuQxLUnij+O7mDbu8ushFmigHZAdKmrdXkEb&#10;e9dBIhRAqFXArqkc4mGtecf7GWfNkO10GhZmu91jkxqzOCBI2GObXKi2MFvqohKI0XstdXG+Ahfs&#10;77uybmcvd16ZvN03NtKli1VlIEuS5b8h8XqpXPzyXZXF2sqL52wslOJAH6yfd4M0DdQLlYONsWS4&#10;Q5lLx1HKj46fK//BeqKlbDaUosRoqPt2EP5U/6xLk/+8NfsuIl23gVSDDLkYH61NJ5gLMD3qgA0x&#10;H+Jh1smoltnR1fpP9jnlr74rulPfA8bbngj4oMHvT4P1sMm8Yy3l35Vq43heX10i7y4ixdbu5n8X&#10;8kX5tV6DXbHeB+/ABb+LA78X53536OZdF62Tk9NrRFfenlDeD7AcfzT9AfZq6Ph5vfN/iNdLv7f2&#10;Oy2LRv+957obOpLIOTd4vboX/XACBLUwoWUkn0E6lSBMBNBuNu06Lx6CEDXS/W5C3t2qN1GuNDBX&#10;qGOm2MBCpYVau80zvN7CZiO+zl1M69N/cae4vzJ3YSmel+/0vyrDerdR+uXOXWNlIFC2TD73PsRy&#10;8J389sPREjdWnAOgdnnyyo+Be87UP3aeu7As2Itlmy9d2Hd+kH6wXnqYVj20MLxoVIsaRwzqzEKn&#10;6/rXSpZyfg4JNHi+3eqgQVdrtgl3XTQJeQLAi5fnrSI/9/r5spHboL55f/55vXrfIenccf53zg2c&#10;sTKn8652cnJyem1IbfQVy8az9d25cV/2o7sBhKg130B6ova6c+UGfnr9lnSdk9VH168f3yfbiX7q&#10;7X2zZhaWQLuJXquGOCmu3dKSJ/RDsobC81Jg2SHItQiAtWYPy40QVuiq3Ti6wbDZsy4U9wtLHr/a&#10;7lpJaV3vrl7KZwH26oQYTwKcK5slTenavjtXJbwTF3AXkJ0SSg1eM3jfOue/XSf/kNcNS6BlvDQT&#10;22ri2uR66t9gSVCdp5PFTpN49CokNoDZIKxLSze92u7mlG+hNSvtoFQ++rt5o+7k5OR0zXV1gLeh&#10;469nR+PZNHCfUn+nnBo0/rJ2+L5NoBKg6ffX/xH2oU3n/UZf3V4h2w1iFTYMFqxLlw2iAYLn2oRM&#10;BdPrtNjQdhALdNCqFhDuNTAxnMdwNoFQmLhmgXq7U4TN8uLBR5gwp6h3e2E0exG0AjEEgglLxxVP&#10;BFBXpbYOezXdQIM7mC8XcuqW9Z2X5zzOv063uYFrnXe/nMG2ufXgvRoXv0zXOy3oa7Oe++V/9bJC&#10;MyiySsz3ntMppkggyTioSikklbeJn+Wsrul9X8qP86Lk3cjLVv8UhN1Kv/UAE2QEbOwd80ozZ+PR&#10;iKXRk0KVv17o5iwQ85T+yIcw66a3lZ/8unLpnlfbDWij0+tcPxfsz8935iTzsrOBY5ld8E/39V/l&#10;h94MSGV+zvGkX19VsPbnF4uTk5PTa0BXacFjw9p3Qf6Y+k7remmB4V5bWzR5MzQ3+k31fnzXutXj&#10;PkT48OK7i8k7H2H4oR4bWrQQIfD12lV0G02Cpga/sw1mHPkf0GbDzLBiwRDi4TAykRBSgTbvZTrU&#10;2Pbo0eUEu15fAg1Ix4DYc+fyXm5DXVkGeF6tLVfzf0BXZcFTG63L6fTqO3GUrKwebLE+9t166Qhj&#10;subPP+6JRyw+g+7SEqwJyvRgEWQ8AgJKs+qJMvu+WJ2j4z992fxu6wjvs/j6wCddXrBfchqsC767&#10;sK40E+jfBn9rpDD1d4vmr5OTk9NGuirA8yHMQIyNme/WLqmhX1M5gdqq9OPuLSUycC9hw+63cy22&#10;h1poWNtYebMSPec1muulLlpPPUTJZmE1nPRL20U1q1U0mnW0mt6WWC2F0e6Q9xRP+sfoae/ZeKiL&#10;sUgLSb4GOoqv/LwaWtO9g3F+NdyVtVpr8n3AeXFf766V36vy4e7ijfx69a/v33fufr1aHAVLfomt&#10;89eutZfzHP/nq1dXvfqsg77bWINnFJ7VPt4rTuvyoaLLh4mu6hAvtHjqtAVI/3Ut75LlOB7oIsqb&#10;bYzpQOyvTOb7DXCXL+WAX15efvT/lCd8Pd9dmby83cANyAuv/8HJycnpNaKrAjx/LTlvlmm470J9&#10;q5B+UANs2O2Nd3mAjd6AQ0hLSWjOoMYtaaFi7xXdJgHAW5CjEwiudfzTvb2g9+o5vtcAQNuSrAHt&#10;ttBl49kJhAlz6iiO0s8oQq0wgo0uwk1Z89T4qjWWfZFhKT4MOxxiKgiW6NXpOjpi53uB5nkO4DV9&#10;Fwwy3FDTXIBx961Lygi92uzdQOSc66lLzpy6jb2oyJk56iJu8FrLI4KBOcZy9b3yznMSLzXnj/vy&#10;oHbV+eelXk9d3+udf1ZSF9eg00xRVR/VAy0arfVomL6+s5mzfeeNxSRks3w91/I+X64GEk886jv6&#10;ynzgPx7nP3vjqUd4GnQ2Y5XO4jHglAdq/M0f3bfG9d95hbnqFA3fD6+A+Vkzg3Vc+cF8Yd5ZPWB+&#10;2zhO3aobTapTio9u5Yn+A5Hy2sNUntvQ2bfCnLY5M9e/w/PZAvHes3zOuXNXyA28vUKn/LA/y/NV&#10;pxz03aD88/xPn84538vzAljjPKmM/T/v0+r/zD3P2fdrA6fwLHzmndy5fHRycnJ6bUi/hFchNi0G&#10;DPwRP+e8M/Yz3v9xt992fSaI+U5gJlgTRPnduIOOd6FD/zr03xvj1Xe6l9il1x6hzndeQ6fAeb6j&#10;9doIg0H6JNAIxhAJpqB17jQTL8RItltNOvrDMDx/W7b+cTvojZ1SV5usOR21DfRXlsD1zhLbd5Z2&#10;gS2dl/i+U5T6r52udivwXJeN/znXv0yuw7hczK25lh6vOa/PdIPXWNh9t1oeOnC+1GgK2M93PH7u&#10;3lWL3Cow8l7CdIB5bU7jGfuuy/z2ncrac4J4wj1f1ZV/JfLjvhof+2jqJ9OcyejKc/6fbvCAaK3r&#10;/9vAKT+ZRv3Jn76zs3y1Omd1QMc93wR33jhPfq2UN7qXDxR+Xuluz0f6bBDCnNdtutiO64Per3e8&#10;sx+0SYkfzADJzveP2WmGLmex6DsVhXf66t06Py6sS1/hebbe9c9RypG1f95p1ddV0Fc+em4wrcoL&#10;73fBu8s/4+Tk5PRa0dWtg3d6gXd6jVMkvLrGmTdujqKPaoQFTPJcW776ElRpQLsmNxAJ+kdX1TRq&#10;4L/gWvZcaz1aPRcg9CmUMMOOsnFNhIOwDdy7HaQJekOJGGICygghSJYTRkZ+ByNhNAmEdcJes90z&#10;i99CrYtSi3BI2FNzIZSCWfjWqiuLlTUq/F+ZcE5+gyIp/bIiXnilOvP/lcqsZ2vzyqR8vAIJqDeS&#10;D1aDGkyxWQU30Jqt5dDiPYJDNtID8RofzfTfXVz5/Aj/V6WgXwP+romb3vYjJk7wpUtURCz1dWXl&#10;SfXR7tvgnO7xDg+eW4UFxcSbsKMr9IASQDQUhE2Z4ElZ6vRgofgoPxSU8tnLa82gBRpi3n599kI5&#10;Pz+9VA5eszY+3v+KkwLyYrixvGtfsTaqb6bL99+uvMDlHsqt1ZoUX+C+tUWoBz9eyzo3GNDi4lz/&#10;3bWRWwfPycnpZtWFfqkvKn/ckn5Am836OWe/o3T6gT439oq/uvrhFZiZ+OtsP7o8r2O+Rca/XhHS&#10;lXa1fsk3dLy279TQhnhI95mVqaMB72xI2x20Wi2budsh7NmSKPzcanXQ5jU6pniYVYp+ttloBULa&#10;P1SLzWoShjaOVwPNuKxz3nK0gjfCoG+No1O6edpz/M/gh3FatXjps07YSTr/Yn308uVCbvDaQWdx&#10;4lsvvwbzZTW/1+hc+KtuPSgNxnewfAadf17gcs5ZWXtu0A8Lw9LQD8feDoR5CXlXev+rfH13TvKv&#10;f/48WfztzWodpPzw/WOrZwbl+7nWb11r1/Ow5QHf+uNKLb90SuVOJ5jzisTzo3+Wf6q5yisfECVe&#10;uIG8svScd5988NyGsjR7Tu83kn/+Yu7VEkNbG66C7kd9I6ci28gNXmP+2pv+B2r1nZOTk9Otr6sC&#10;PI2f07g1YpG9es5bBsWASpMY7JeWh/lq6+TRCcRCvYC9VwNdb9R5iX7UvYZRDSR/pw3QvHt0r+8Y&#10;rvpN27yms+rMyMZ7BTrh/j3QdfInxOSZv/3PbAXaDEOfBXxeA6DLA6jUmrb4LN/SLwFem37x1fxc&#10;67yGWHmw1sk/3/ngoPfqGvadLIue0/vV9Hl5c2E3eO0ap3N9R5o457x89dyg/DKS88+vcfzzrUxy&#10;PtDx8IYaBLnB+wYlfyUP/FZh8XLldbWtd4wp/TDHfOV/q3Hkx3NArj+d4jGl2bvOu9DiRXfuWjnG&#10;T075qc8kd15jF69z8ttzdo3eK3189fz1Pkv6aJbCc/LqoY1ZtTt4hBFcE48BZ55dwPl/58S3ioUe&#10;N851WprfcnrvOX3xL+UGr1/jdK7v1uTJwEdfeu/Br+fOned/5/70fgN3IemU7wb9XiP/Y79MlP8X&#10;89PJycnpVpN+x69Y/o/l+h9Mb200z0lmJWMjZjAliwuv9xuPUNBb085v6Lu8tq0ZiIRD++VWg8Tj&#10;vvPvk/PHvHnj3uj0497/gbfr+VZtq/zW2msac9diHBTvsKCPsvXzBAf8E5BqNwGvkVAjpgkgBLBz&#10;rcR6Kc6DcOu7Vfmgoziok/Z8tzZ9V+u8fFA+K85e/ui48lDlozQPWr3sc9+txrFj+eS7jWTl2k+P&#10;f996J3/8cNae8yymVh8Yrrn1DfJFdO5K3jcor7RWz6ssrU4yrt7rQF5ZpnjX+qC5Jh58Pwgva8Q0&#10;nHN9f6XB68x/nZO/vM7LLwvNzkt+3ipcjTNVGVg8zUOFrXp1Ia1et9Z5kj+r372NrpO7BjKv+F/f&#10;DeaXJaUfluWtHVh9v9bxjOWV3ui+8+VbQS/uBv288DnPQ+/FycnJ6bUgj3auUJ7VRD/Mg7+Y+rHX&#10;OKcQPdVacmFCh9pEAYZe2dD316OTmazZbKHZqOPZZ57GzOwMGyY1fn13zuuNo8ef7HN/6IToGDLb&#10;NT2r02t+lAVGHnTR1pIrQc9i0mg06eqo12uo1epeA6zuVYajsVJRttLRbhsRwprW0wuhzpSUEcMy&#10;kr1FxM0tI94peK5X5LV1hsX84LtOIMbwtQGaZuR2zKmr1yaIaHIII2lxVvduN2Rx5om+U7r88xeS&#10;3bCB0z3r7mP6BSyCEr8RlpMV03eWyXSWVZehc43lgDOo851BsufUwPrX2IK+vmMsZGDtG1kvSxZu&#10;//2qPL/NQuelzA71D9t/yk9fAgnFcWlpEYVisX9uNe/0/yCMXVCsL7rOs6x50lv/s/nUj4qXF5rQ&#10;0+ZDhpb/sSv717MM+KeOftWfc9Y2tPi+4dW9Xt1eQz1+ltNMcRvPqO+JrvbsdBYf+dN3nhSK7/TS&#10;j5Q5lb2f1v75DXXuhlU3mPB1Opd7A5coyQJq3/naqEQvV/LTd2s/rMrLTb1KfK9L7L2Tk5PTa0NX&#10;NcniyLFTCIXYNPFXU2OvBAuaUNFsNtFth3guzh/zIOKJAEGqglg8glJpGbl8BrVqC+nUCBaX5vG5&#10;Rz+JT33iE7j/dffigQfuh+YknD41g0a9jfe+55sIgARC63tsImQLEAcs3HNWFymQQLjbRCLMxk9d&#10;xxE2mpEIEvUWouEgP3YRj2uPWqBcXMTC9DG0Gw1s2boZQ2NjaHW0ZVQYTzzzMj73uS9g57YpbN46&#10;iTvuvQ1PPP0Iystn0OF9MQKfJmUgHEK7SQRss/EOhbHr9vswvuthrLRGEIkSCtkQhwkSimEvnESl&#10;0UE91EMqGUO1UkYkkESgHUMkFGFbWWe+xRkHwV+HrNqwNAZtEocn5a8nwbGX7jVw3YvzP2GCgGI1&#10;Xwyw+lpzXBnRl0Ddl8HIwD3r5YXpvVc7PTjRxZcHYqthXUhq6GXN2r4p0z9ycWWyebtHsrCFEvyn&#10;Lk7ll2bySiFtTddusoiIQq064rEYWq02opE4wb6BM2dP47nnn0UiEccD99/P8opgZXkFhUIZd999&#10;Lzpt1WeF07HwBGEW4BrxAYbp1NI+msxj5zVpiFEx3OJ77cKi/BdiNCrLaFQriCeTSKYzPM6jfAjS&#10;xJ7HHnkEw8PDyOSzGJucQLVeRqU8i06thGDHW65HDyfdHut8W3DcQziWwfjW29DsJdHmg004oocZ&#10;lZtynmXCvGiw/tluJYybyjXA+70ljfiexwx+VEz9hw7Bn+WptCa9A/XBr292neqbd53Vi74G3lID&#10;xwf8HLxe16y9Z50GT66J14Au6sGAlG7mU2HZTbJwcnJ6beiqAO/w0WlbINiaFA0St8YEqNVLCIcJ&#10;XGxgn3/xaTag6p6r8be1h0ce+RyahK43v+XtuP+eN2BxeREvv/ws/uAP/hDZbJpw2EC9Xid0BDE5&#10;uQXf/d1/F9u27WRoamRk1SD0dD3AW6MQG9puC9l4AOlkBMVqHR02ZtFWFIloCLFgExnd2irhwAuP&#10;Yf7YF8mLDbZthMJYHCuEyHKri6HREZwiXC7MF7D/tq3I5lMEhjZhrIJWrYwEG9IWG07ZTnqdKgJ6&#10;z8a0FU6h3M1hoR7BWDxM6Aig3omhHMggv+Me3P3QO9CtE/LqBcTCzGpCSSzCxrnFRphAQv5AIBSz&#10;xqcTaqnNY4MtaFsvhew1uJ4lqK9ujP95gKPG3NdgezgIeIMzmtdAIN/7EOdBzloNAt6FNAiIsub5&#10;sDdYZr4lTRHctTXfP3pxZbJDPn7YfQZffNtsEabDWqIlgKWlBYbf5HnFs4PjJ4+hzrqwe/dtmJrc&#10;ZkBZ5EPGhz/813zQyPH9CuPSYb1rY2R4ksD3MDZv3uql0wCPsMT6Zvlo//lSne/ygaNnW5O1222z&#10;Rga7fLDhdWHCfEjQxPC63QYWTz3NulchoDUImlHWIcWb9SqWJPhVsTx3FsNjE0jmcghrpW7WrR7h&#10;rsfvjWbo0hemS+NBawyZYByIk9XyqLWjBFLYTiyq723t3xLOYGzzboaTtLQJ6JgIyxJv3UIP+LQG&#10;o5cmvrf8GgC8NVotT+XKOfW8+iZdmK+8E/p/7SWrn+xe34M1edzXhT0/p8EHikF4VFp9eYe9c8WV&#10;eXu9VnKA5+TkdLPqqgDv0JHTaxptD/J6WFg4jQ9/5KPYv38fPvjBv8D0mZM8TripEbrY4IdDYaRS&#10;WbzrXV9JeNuG//Vbv4mVQsGalmwujSobvGazg4cffhjZzCi+93t/sB+O1k0Ls9HyYMEWD+4rSPAK&#10;tWoYTkbZ2CkeEdTZivZIMrFgF5FOBblIC636Mk6dfBHHXvoYws0akoTGQrGO8YlhlNpsRgkFsR4b&#10;QDb48j43lESRwBkjP6lBZjOLJq8T/ATCXmPZ7kVQ7URRQ4YuQcDtYn6xjPmlBhbKAZxaaqJYbmPr&#10;pm249947kE2HkSc45lIZ7NmzByvVMoZHJgl5IYIKG2rCqCwtg4C3Ck0qJq+o1sCWFhjud8wNgpws&#10;OL4Gjze1Fl1fg5ZQpcsaf/p9HkRTg2Hq/SBM+hoEvMEyWm8ZVPd8KBTE3h1a/uTSSmfy9G8AAPhe&#10;HxvNKg4ePMQHggk88cTn+eDxHCKxAEolwl6XUBSMY3RkK+6+8yHs2rkHf/pnv4/llUVCWQsjIyPM&#10;9wZWVgq4fd992LF9L2677Q7WzzQDkPVNFh/9z7+BvFS4WscvwmMRpkEgqLUItTC0LGmhQMesxkIu&#10;WRPnT38ercoi6yI/M77ReJbQxrzh9yVI/zvNuvkZjkbJk0Q4WaH5WfeqD19ZLrALyrxNSOt0BYlx&#10;1pUM2nwYqtUbKBYrKFc6WK4AM0t1lMotvPHh1xFkU6y/QQPPqclNqDVYnxPam3m1zshyLGBTOu2z&#10;/e9r9dMgPA0C3to7VvPJP251xd71NegPr/fOMnRlwnoNXCt/Bu9c1cXD96XfH4VRLi70j1wbOcBz&#10;cnK6WXVVgPfSwWMYzg+hWtNYNqJNPI4TJ4/h53/+X5tlKpvL8Oe1zcZziT+qbOxkmBBMsEELBaNs&#10;3AljvKfHhrJUKlsDJ0uIfsTzQ1kCYRv/5J/+U0LeGMbHJpFMEngIQf5SHJo0YaCn7mGCXDLQxkQ6&#10;gm69Yt1v4WgMlcYSwoS4xZmTmD19DMWlOQJNmUB5FKORNuKdBqLRCJLDw6jU2WCzsdeetDGCXqfX&#10;gtbMq9H/xVoHLUJjKBJHkw1qm5BX6Y5gpdTG4nIV0wsEOjaui+U6lppBgmTD9r+tV5tsXBMIhmIE&#10;zg7BLoOV5VnGWRYgwicb9JGxYYyOTRH27sDd99yLqa1TBgtKazabYRrDNmHBLHZ0Sm+jpe7qICKR&#10;iFmluh3BpvJC3ZOrM4MH14sbnDjRDa02goONqg97akY3grdBWWM7AIe+Bv0bhLr11+qcju3bNdo/&#10;cnHpoSBG0tYYTk2WUdmXK2X8zu/+Ghr1JuvMEOsGy2DpFK8RRBGECHHdbgDx2DCb/SRf43ZNhVDd&#10;YdnX63yY4IPBpqntqFaa+OZv/C4MD08gxnKOxUn1FmfVN70VYnmgJ4OXumITYcIJw4hEwszrEFod&#10;lQsfAhplNBnG4uwppFgXW60zrA/LvJ7n6mVkCZydAOsqr4uwjGQHl4W6S6dQGsw2LdnDRxPyHKGP&#10;p9ttHm+n+b0gzJVqKFQJppU6Co0eoa6JHutbeXGF8YogPzzOus96QL9CoabFR13JergaHh1CirA8&#10;OjqFbdt32XctkUwwLzxrdrhfp1Q/B0tM9UH1SeVrdUPdvVbUXrdnv8r1j3ny66H9P3Bi7TX+q970&#10;P1xAvn/na8DDAT/WX+6HoWEa11IO8JycnG5WXRXgPf70kxgbHbEf0UJhxUDkwIEX8d9++T+bBU5S&#10;QyC4CxIo9KMeDgfZmMTYuIyy8Q1gYV7wp25dWcmiqFQqZsUSl4hH9uzZi8JKBd/6rd+Ot7z1LTwY&#10;ZgMatkbWBwY1Q/lIF7F2DTtHomhU5ulPEUdOnsDCwiw6hKEUG/tHH3sG+7aPY++2YXzmC49hRyaI&#10;4Siwddsknp2t4SNfOIniSg1jhMQ8j6eTAWyeSiA5OYZCL4Vjcw1MLwnommxgq6g3Yyiyga1WayjR&#10;1QgeTQFFT+voMa1yfKNGNR5PIxzPGFwsLMywjVHXmf5AkPB2gRDwagKClnWRZUvwm8vlLK/27r0N&#10;t922HxFC697dtyGTzVoj3CBICnii0Tjv8RrmFtPraxDSBhtHKx0Fvk4XA7LL1YX8GDwuy96VAl6E&#10;9UPgLjUJM4r/8tISfud9/x3lkraMUxhMWaBJSBHcBhAleGns3o5te3hNA/MLC4SxEB86Fm3c2/TZ&#10;E0gmksybruXVrh13s14Gcc/d9+Oee+5m/DTs4HxLZpSwFOq2kYyxDAmKnU6LsFlEpbSCruAz3ENh&#10;aR618grr1w7UqrMItEqIBVp8UMmhQQg7cvwE5k9Ps27G6Q+xLNxChrCVGh5DKzKCYrWNpQKhrdrl&#10;A1AFtUoLtWYEpULJLI5L5RIWK3zflKWRdSXK9DL9uXSG36EoUkMTMnVjZDSDxx971Lp6Q3zcyWZD&#10;iMT50BFMMiV86iKYhiNB+97lWK/0ULF582aMjY3ywWPMutnHRvlq32XvAULS992+ff2887UWqrwP&#10;F6tJvk1uPYxdmVZvHvRnsM4r7g7wnJycXmu6ujF4xw7gfe/7Pzh+7BgbgzH8wA/9Xfzqr/wqnn7q&#10;cdRqWlC4Q2iLsPEIIcTGVvDh/Zj3zOIxMjyK5eUC6o0GGwueV9dnHzq6Gv/Ev0QijTvvvBvT07P4&#10;yZ/8KYzmBQPqng2w4eF9BEF1PQVKx9AozKC+PI2lhbMYykYNvJqVNlKJGMZH81hhwzizuITjJ6Yx&#10;Ee1iUwIYSQSRHxvGB56Zxf/+9Cm0CJ0JNt7vunuCce+iyTC23L4Tv/7Bl1FuhlBpBtFggyqOQM/b&#10;mUGWGwFniyDb4Ykg2z+BXSxCShSoEhLC0SQC4aTFNx6PYG72LO8NssHpMu0CHVlGNKmCaeG9MhHJ&#10;D5GidvvQMXWxqlENsSGO0O98Po+JiSns3LkLO3bs4vtNmBifRDqTMQujFnRmrio7z1NroOFbA36W&#10;sLXyMPR86b7Be30NXr8W9lbfy/q2Cnhj/aMXVzqbwuOPP4bZ2RlkMlm87a1vxSOf+yw+//mPo1Aq&#10;E3rKzJMhAlTM6pdA19ZoZJoEwBPjW1nfVmzIwMjIMCrVIqFKkKIOQuaVyiyaxwP3vBGHDx/Dt37L&#10;t7Jej/O0UiQ48OqnfepU0G0U0a4VUF6ZRTqdQLtVR7PetF1dEkkPGkvFZcydOYIUi3Y0n0aoU0Vm&#10;eApLhM0PvP/XsTSfQCzUwt4778KOPbtw5tST2HnnG/DUkTM4cmIBC6UIVkoBNKvMZ3XXdgusVzEE&#10;oxE0WW/KvTq6LOcET6UZph4IyvUWz6eRGxV0hAi5QZw+dQzVShWRYIz1iTDMetjr0h9+tqEGTLvq&#10;oZYPEuj5lnGBWzSWtGOpVNLqnLq1R/lgpwePXDaHuKzlrJe61oPA8+uEqgmzUVntffZeTH737KA2&#10;rnF9fzaqc/4PB7X2/Or7VcCDAzwnJ6fXjK4K8L7u67/axlEJ4sYISWfPzmLvnh049NIhzC4WEGIj&#10;K7izzdT5w9olxFjXZIhg0LERRUixUQqEA5ibW2ajKCsWG2YBVFCj3fjD39GPMpBJ5/BzP/dvsGfH&#10;KMJdXlMt4/Sxx9BYmUOn0kIq3EQi0ECXDVN2cisbJGDmyGFML1Xwe3/1OM4ssQXsBRFl2P/w21+H&#10;zbE2Qu2yTb6YzGfx9MEVHD7TQLEB1CplbMpFzWKkBSoOlVr45EsLBDh6ShfqtQ0CN49GDS5Xim0U&#10;mj3UCWINparVZiMfV4vCuPN9JMKGNYVeRNCXQYKfV1amCX4CBjWubIYJiclkAsVimXna1K0E4qZZ&#10;upR+dUtHmDdt+amTOsbXoMEfG2WmW41yiJAopoqGE4SODG67a5uN89u7Zy9GRscwnB/H+Pg4FgpV&#10;1EoVWy5Ew7ri0SiimuXcKZmf6lbusIxaDYI6yzjFRl6yBpL/1suHNUlgIJDXZ1kjfeDrEkasb5Mt&#10;vayVGpMpK+WubZc3Bu+P/+R9NgEnkRSsTeDkqePYv28/Dr3wDJ4/8CKSuWFEE+r6Zxjqxm0pHbJu&#10;tZgvhBXCeyo9hDjz+cSpl/k+zbjGWS8DqLXKCEQITMyTdHwU6cQQvuPb/jZ27dzGGsA8JzCXimfQ&#10;a5TQbjTBkkAkQChkejohQloqjXZlCbVqHU8+8Wl87pO/ybTfR7jq4aE3PYQ3PvR6wuA82vU5ZLOj&#10;qFc7mJmeQ6kWQaM0a5bAVDZv4zmXKjV88cXn8PKJAlrRLYTCDnK9JWyZSmFq6yQKS1XML5RwuthC&#10;b2wzirw+05F1U/drMlML+fQmdPgliMVSBMMI65zGGZ4hgHaQHx2ydA6PDPFBTGP3SmYJDvH7U9dM&#10;X5Z1mX7m88M2JrDCNMqKqfFr0ZhnKVYxJuMx+75GIwnbXjgRT2FoOIvd+6ZYPuOEzTzLl3nDe6Kx&#10;mFn1m3yY00xmWajlAnywa/FmG79rjp81/pWvYVVMqs9k58mDNe+k7vU/D87s1vfPqh9P6UFMDz76&#10;npQKbgyek5PTa0NXBXhvfNPr8YY3PEyQSNkT/RNPPIXjx07gzW94EJ/67Oftx1RdsoKqNJ/+1eWk&#10;QeXq4tETf4s/+FoqIsIGoN3S0iC8nj++mXQW9919Nz7/hS/Y8WarhaFcAvfcuRs/8I3vIpi00KhU&#10;UCqfwaYRAmI3ZhaaU8cO47EXT+LJY/M4M1/EW+6YwLaJOP7msROYGs/h4btux+bxJLaOhVCenUOj&#10;vIwMG/VNbJSePVJAmfxRJxgI0OZXqhifHMZHnp1l+6gZsgkcmVlEk3F/3e0T2DsRRZ7pigWjbJxi&#10;ePr4Ik6UGjZer8UGTGubDedSiEW7yLLxDyGFL7x8HLH4MBsgYHSYsFhfITC0CaWEEt5XVDdcnXAX&#10;DBAQmS/RCLKZDLK5ISTpx4nTZ7C4SNAkcGmBZsGhN7BfqByyBk6NpmArEmXjSH8CBD21e17jST8j&#10;yqsYUpkUxicm6MawfcdWTE5NYGrTZsJTjmWVQYUNPJtYllXXGn2NI5MUhv68D97n9VL8BXeKx9pJ&#10;Fizj/r0CBpWr4O/O27basUvp53/hp/H2t7+T8Y8yjikcPnoYJ08cx0P3P2CWvEqtxroYQyLcw8Tk&#10;FE7PrBBaw6hWS3zQiBEoO2jxgWFkdBOWl2cZT4I6j+ezw7jrjnvw7DNPolpeoVvCBPNl957deNub&#10;3sxcCBLq2rx/EcmEYFp5EWY9XOBDxgG8dPAlHDv6JDZN7MDXftN34i//5BeRGd6L2+58t3WlJ+Jt&#10;pKNB1G3pkzlC0CTDIFgVarZdHrqs49UCeiECU3IMzz//LJqRPTg9t4KXjxzCpskU3vs17+CDzAzh&#10;M00Yz2FpuYJnnn8RoZEJFGtltOo1JGJZpFJ6UNBEoyEU6j1Mz9cQDGeZL0CkO49UqMsHmDrrRcQs&#10;vEsL8wQ3fh9Z3xJpAV2ccR5GdmiUINbG9PQ0CgunUOX3TQ9oPdbVVksPa6xLvQTaWpooHWc95GuG&#10;sMycCSaG0eXDgbqJQ8EIAS/Geh9nnUtinL8TeS0HMzZCAMywHNNWNja5iHXNmwShMa4t+y2Q1tax&#10;8+ubJ4/ivLruHZFkRV29pz92kKpVCvZ6reQAz8nJ6WbVVQHef/3V/4R3vvPtKBcrmJ2bwyOffRSH&#10;Dx1mw1XAO975Nnz8ox9Dp9lg4xbgk3wM00tVs+hF2EBrssVDX/Z6PPq5L/LnV0DgDU4n/9nkiYmh&#10;GCLBDu69cwseuncHAS/KH+cWhkN5JJDG4nIRM0tn8JFHX8ALx1bwujunUFxg41xrYtP2Kezevhk7&#10;RxNA+TSOzi5i544t2DqxzYArHm7i9IlZVIsrGEsGsWUsj6cPLlo8Omz0arUWTi7UEMlm8MihJTQD&#10;DDsYswkUsthk4l182b4c7tqSwwQbqbHhESSzQ3hpoYgOG7NEJsjjI5ibPkVQq6NUbKFUieKPPnsM&#10;J+cJGWyB7r9nHF913yhuy8ewxIY4SiDzwJeNGvNBkwHmFst4/PnjODlbxGKxgTqBuEZAqTTYCPI6&#10;LaZcqTbYyDLmGpvIxlRdrG3mk5ZyUYMWlWWDbZqgTBM1/GUyzGzHV3VlGoMxXWpYw/QzR6AUNJaK&#10;Rdx59/34+z/2f/Mc4ZyyxrZfU9Rl7DWgvJ1QNwhzXnjeOV/dXqv/TgY2ljfh/9jxI3jvu7+8f/Ti&#10;OjN7Cnt27TEwLLCOHTt6FIcPH8H0qeP4qq/+Gnz60x9Ds7iEXDxo1sqnDp202aIJAqtmmb7tbe/C&#10;Rz7xKeZPCHGCfadZJKATyKtVbJnM8UGkiM1bd+DBh97AciAsk8FDXQJKIMM6yTIszeDll76IF556&#10;AjlC4o5t23HmyJOIj+zGzju+jPAVwdRQEEcOfh6Zka0YHt1reR6P99DRwtqlWXSbKzZjusq6VK1q&#10;jTvCOuGsWi4C0SEUmz0c4UNSqzeMJiI2RnAo08O+3eOM4zjGx7YQmNKIJvJodgMoN5sIxqJ8AGBd&#10;JyC16kssF9aJRgi1bhrv++MPIpTZwetb+MavYhw7BcJUTAVmeaqHCC1NpHrQI8guLSzhxIkjKNfq&#10;mJk5y/oUQp3pr2oCRiaPIuNdrjbRJMBFOknGJYrlahk1lmfDZiwHkNeajnwI0WxfjZXU+oSauMGA&#10;+X0IIsJ8Ik/yfNeGHyQiCev21SxgAZjWJnzTGx/me3+4wOpPk+qcL9XjtTAnt3re02od9Ovq0vIS&#10;ElqK5hrKAZ6Tk9PNqqsCvO/87m+xbo/lpQJB4C4szC1ifHwM83OzOHDgIGKEuU6jgeFUxBqIkhaQ&#10;ZcMS4D133bUfhw4dtXYml0vy3nk9X2PPtjG84YG7cc/2NDq1An+I49g2MY4zZ5fxxacP4bGDZ3Bi&#10;ehk/9Ldej9//yBeQyydwL/26e08CZw4dg/Z2HeaPbSY/hBGCZenEIRRbNeRHhzGcn7IwAoEmZs4u&#10;oUpIGGPcNo1k8PShBcJl0AOidgAnl+r4wskCagSpbdvziMQibLAnsH/XduwYSyPUKiMcrxKy1AgF&#10;bcZji+nqsMXp9RqIkocibGhbhIilUhfVZhZPnE3gfX/+RcQZt157Af/8+96CvfkwuhqqFwpCA/U7&#10;vTaBIIxgu4VevcWGkTBMv2vMO+IvWmzcWzYjt4dCidDX6GClUMH82UXMzxdwaoYwuEJ4qHXQNIuI&#10;uou97ltZ1WxrLLZzmpGpzFehtzS2i7LZyTzpN5TxRNpgb2JyE/71z/4sEvEkSuWSNcJ2Pf8k/7Ne&#10;Q17LbWAjP9QI69XGc/UbWDW6lbJnXcukU9i97fIaxz/58/fZ7FmNV9y3Zz+WV1YwOjKKcqmALz72&#10;eSRZRt1qkZCV5kPHPObbMUtvhABx++132E4pyudR1oWTJ15gJpSwa/s+7N93F7ZvHifMVRhzDRvI&#10;2li6s6dO4MCLj+LE4Wfx1q/4Hhx4/sOEsBD23vmVGBnLINJeRnX5LMtzKxKsW1GmMdqYx8rKCcSz&#10;Y4inppiRmkDTtGVQ6uVFAl4BQ8MTjJ+6RQm5DC9A4NRi3sdPHsdCuYLEyBRGJocM3rfufABjo4pb&#10;nQDPcgoLkpWnzE/ls5WhHow6Vvd1TbNRIQRH+SAxjj/960exWIsjEK1j/5Yo3v7gfcwPekEQk7oa&#10;BsAiszGRjZpZVgOELj00aMKP6kgnnLKwWqyDdQKbhmWoi3dlcYHf/RXMr5SwwIe3al2TQcqMS9Ms&#10;zgJJGwvaaDE+ATSarOiq5wy3SuBtyHIoSGNd6ZhVENYlrnGUWk7oTW9+Pf1Q17DqkkVXSWeeDoKc&#10;95ti73jMq3N2mNf6b6SeDX3QItgaMlEurPSPXxs5wHNycrpZdVWA9/aveAPaLQ2sZrsT0q4OHXMa&#10;1K1xNHfccRuOHzmKb/2at+MvPvQJrLBBUxsf44+2ZtbyYR67to7idXfuxL1370AipvXAumyo42jO&#10;V7A4u4jf/sBnzXr1bW99AM8fOYlIvstGah+2DCXw1IGXMTyWx/jmnUjFCpg7eBQx/pBnCSRBNtJp&#10;/r4Xjh1FM9RGfnIYsagG8zPQQANnpmfQqtYwkohgNJvAM4e08ClBiA1noBvAYqWFRablTW+/E/mR&#10;CEqa5ZsaZiMXhS2rEgYq7TIbWCYo0OOdXtvDphftTgMx+hFlQxcIt3G2GMCv/fHLePxgDaVaD7FE&#10;io0YG7tWBaWVmlkVYwSHJOMyMZ7Frl2TGMvFEaenY5pVmYhZN2EmlUQqLkunnMbbAc1asz9WqWVd&#10;atF4ig1ilPmbZCPaweFyDQePnsXJ03M4M7OMpRU2zMU64Y8Nq7pSe9rtoc1GPkywSWFkdBRDQyPI&#10;ZvM4c+Yszp6ZRpzHf/TH/jG2bt3G4zkbO2jj7Ri+AZzeU9bAqkHlP3X/yWKiySBBWSV5UGPgTJqF&#10;0mthYfEMduzcjl1bLq+L9ld/8xcNMNqEgVg0hToBuFwuI5eNo1qp4b5778fMiaP4+ve8F5/8yF/g&#10;yPwcIQ7MsyTimlWLJrZu24bdO3fjjjvvZNxUT5uIEJjbrAtt+vGZD70fR599FG/+6u9jiEEUm2ex&#10;7667Mco8mT3zPMKJBLKjewkeTdSXj6JXWybMbUUoOWpwFKrMoVKb5bERhKPj9IPlzLJpNopoVpaY&#10;7BrjO0IQWiHg1RkCy4p1pcW6tlIsYGTHPgxNbWLG1pnPIv8kc451KawZ0nV0lXd2xMtz5agmf+iL&#10;xUcFfiZM8tTMfBV/8mefwNEzEcwVArj7/j0I95YQqC0RNBdsCRhNxslkM3xwGSX0jvF7GbC8EpzF&#10;+GClCSixqMbZqbteZc3vDr/sXYKZxt4JDvXdj0RS/N7rwS1iVuaFatUe8mbOnub37ASWFmYxN3OG&#10;53KsS8Mosf7NFatI5Ub5QDiFTC6NrZu32ASOF144SAYMIplO4nu/77vod5h5HbG6pXT3U0yndNsL&#10;5R2XxU/HBsd9rl6jvOmxbEo2S7hcKPaPXxs5wHNycrpZdVWA99Z3PWw/+ho7I6tKraopBvxR5Q+t&#10;fqAlbYKfTcbYGDdQazXZoAWQjobxLV/9BtyzfwqjbGiibOCyBJr/84FP4WOPHbGGe4iw90Nf9xA+&#10;8diLuGfvEG7fNYyDJ2aQzGWxdSiPRLuGs/MzyI1mkchNoBcJYf7wEQzxNT2+Ca1oBgnGbf7Yy+jE&#10;OkiPDCEeH+dPvCwqdZyaPk3Oa2E0EUY+GcXTRxasmVDXZIRvaoSeqe05TOzOod1lY5gm3AWjqBOK&#10;muoCIyTGu1k2zkpRBwFZI5hubVLRTjNDCSFggxwkpb1wtoWf+o+P8J5hGwdW07ZtiShyw6M2MVLj&#10;wDpdNsxsMNvtBt/39yslPAnibK8Q+h8gSLUJC9r5IkliScUiBJcQJocz2Lljgo3MOLZsYt7Egwhr&#10;2RgtfcEA5FWd8CcATCWTDKeLs0taJy6Djz3yIr741FEslxr4j//+FzE0sdsaanVJah3CH/mRv4NU&#10;KoOxyUn8q5/6N54VhMCm7mQ1ov5MSyt4Sl1z2udX5zWBQqCn9ekEUujKdETZMiZdHDz8Ij74V3+B&#10;X//VX/OOX0L/9Td+2rqhlQ6NAZs+M0u2Zp40F7B9252MSxhtQtME64fWfZstzCDE64ZTKXz1V74H&#10;27ZO8eEharCsrskjB1/Apz/y+ygVKsgm4vjab/k7OPLiFzGxZQoTmyaxvHASwWgS6dSYrXdXWjqM&#10;MGE3kpxiobBOr/CBo1NDNL2Z9S9PsIigWzxNYF5CJK0dKSYZa+0wwryvz6NRWWF8Wsiqq7O0jCbj&#10;qgkzKlcrX8ZpZPtOdFjHwsEhb81F1aeeFtjWlntRdFvKQ8IKgU7OticL8n7eE+gS/gJtbeiHLzz+&#10;HD7+uRMo18Zw9nSJDxbLuPd1exnvBIaSeWhHjVarwbhW7YGk2WSZ0d+IJtiIx9t11uGG+b/UmrMJ&#10;KcOE+wjjkmV+btm8DVNbt2N4OG/dw5o4ZevssT4wkvTAW05FXaoai6cHvyq/171ABM8++zwOHjqG&#10;+cUC/vlP/Ts7xv9Y77s2SeXnf/7fY3LTFG6/fT/e9ra36GvA8/SWZW3DC/RxldzMWqyHDi8sbzKI&#10;hoToVROrTIEO6wf4UDGHx574It7+prd6x6+RHOA5OTndrLo6wPvyN9oPrbppy8Uaf+DZ8Ks7JdA1&#10;Kxd/da3x2rppHAtLS6jUa/iFv/9t2DfGRmduHoePHsRnnzyA7ePDOHJ8Ht/9zn04cGoW99x5N2LZ&#10;KAL1OSwQxCansggTxOZmljCSH2ODnURT2zsVtQNEBqls1qxV5cV5glMYvdwIAqEkAayLUvUMG+ko&#10;YvEUmz1tR9FBgo3R9JmzbGC7GMuEkE8F8NzLyzKCENXYaPL6RriN224fQyTGhjqzCTXCSYjApAWC&#10;u2wsZhdXUJjXDEStiVc2qClXtLUUszHUJXCM4x0PThpwFIOT+MGf+QuUGkkEIxGGW0GrXmV+hQlq&#10;KR6LWh7aeDg2YGEbF8dWluc1+FxNmrVxzGs1ZOp2lVMDKpi25Uf0ysZXYxm1pZXeqzsqxdZ6JJ/C&#10;7bs3YzKfwM6JPEZySYTGNLidYRDAFMdAr4PlpRpGRu7AyNY70AyNY7HcwUc/8kH82V+8nw1mCv/g&#10;H/yETabJJFJsTL0FeUOxuBc/xlvxWNF6iIy7LHkaK9dgmY+MjNlAezFvpVji1S3618Uv/uLP2ASI&#10;D/7lx3js0vovv/bz/F87R8Rx4tRpJBIZFMsltIMNjOWG0W00EGad27l1K2rM35PzB/HPfvDHCXyj&#10;qFfKmJt+GUcPfp6wsglLJ57H27/qmwk/hzC29W5Ek2nW1RWU519GKp83S12tOMsyGWZcCW/Mn0px&#10;jtdlEEvJihlCq7LAdBOgtYhyhHWUDxTt5ixrkLqqWa6EKeuCZcVq1ObQqvEBh/mWziVYd2b5YKSl&#10;RSosZ+YN/9Kjw0hmJ/n9yQIERj42eUBDMGkQwCrlIqorJeZZkWdYF1n+gjSNewuwTm/Zts0m9rRZ&#10;Vz/5xQP4wKePI5qZYhhdPP7MC4T9Dst/AkMjTBOBVl33qmvqVo+yXnbVxcy6KAua/FRdlhVWazu2&#10;5FRX6KyOq77x4UHj/bSodLtTYrwbSMTCGM6kMT4yiqnxUYwR7ofzOQPEEB/0RGrKD61Nqdc6v4Op&#10;zFZEUyMETAJtu4e/+PMPEACP2NjJv/P9f5vx0XqGUavzttCyvhvMFu87oTU0a2ZtFAAqrXqYzDAO&#10;qof8ZthDCSPNB5Mu3v+n/5vf0xV8x7f9XZ65dnKA5+TkdLPqqgDvdQ/db0/m6UyKn4LW5aTf/mgi&#10;gka1xh9wHuaBh+6/Ey8dPGKLGX/T67fj6adP4F2v24FQp4lkpIs7d06hOF/AeC6IMhuN4YktbAzi&#10;qC6eRWNlCfnxLLSMrcb9xLTuVpQ/5s0WlparhL8hNvQpg4cEG5oQgWa+FUOt1kOiywaQjU5bK+4T&#10;CjJaOJgNUKNWwuzsWUIWMJYNIZfoEfBWGF82HGwo2wEem4xgaDKNbH4Cxxa6+J0PPIVqrYW3v3Ev&#10;7rprJ0aG85hbXMIUgWl+scgGKGyNYqXaRCoUY8PSxMEDB/G2+3bg80c6+Jlf+yxKzSjiKS3NEUC9&#10;VGL4GvPFP4KcAZIaP/6pEVOXaYBO4KcGWLOOBXi6Tue8vVeZ63Ytzwe0PEgYkagaQHWbN9kgN1Ej&#10;pEld5qu21mrWKmybW2zMCRssII2TjBFa3/DAbXjovtsQZMOfGd2B5NAuhKJZ1Kpl/KN/+A8RjuYx&#10;MTaBn/mZf4vTp48hnYqbZUazlxUnG9dUIbgyTC2FIfjcvHkL5ggymnyhOC+XF1Fnvdi3ex+eefYx&#10;/O5v/xqrRwsf+fAnLY6X0k/85N/D0soibt93L3OJ/i0v2wLTE1vGMHPmBEKsi0GC0Dve9pU4deoE&#10;ziy+jO96N98//RE89JZvRK00j1QygslN21GcmyF48sGgXkA8t5VpJRjVF9AqnkI8S1gMsQ7XCauR&#10;DF2CtbuHanEJsXSeDwuEL6ZZa9pp/cZqW9Cf0OrLzAsCn0Cvq7UKY9bt3WnUCJinbfgBKy4y2RgB&#10;bwa9TgKdXs0ArxNsYWjzJuZHHInMFjz5zOM4+NKjmCRs33n3GwhIWW+pEZajwKXKctHyI4IeLTnU&#10;qNXoLz9Xl5FIj+M3fu/P8PHnKxjZxHJkGXcaTTz/3AESdt2LVyZp9UcPZHFNDIrHEElqSZOoTfTR&#10;2Eh9fVXn9Fnlq4cNybpNWWcjwSjfs+5FVYc7hL8GQbTJhz3eSSDu8XO3UUWDD0DNdgG98DLv6/Gh&#10;I4qhXBavf+M7MDE5yQcc1qXEECJxb3JPg/n1r3/m3/HcDtx39+1497vfzgepggekeuDh91PSjHGN&#10;BxTUaZye4DGZTKJSUbkIUkMoVgjDPD8ypGWcpvGBD/wxy6aO7//eHzU/rpUc4Dk5Od2suirAu/91&#10;99rTvH789fQs6FDjrgFpAp4ef3SjbBzuues2PPv8QTb6Lfxfrx/H/ry6JSOYSmXZMFWQS4asO3B4&#10;KIRlNoCp/DjCkSTKc3MQhUWGc+BPNjq8NjGWtR9ujWxqNgljvSiavaBZq0I1rxFYaceQjCbYiC9g&#10;ZkXjfeo4s1TBYrGGZX7+ji/fjlS4jjCBbnIojFS0i+dfLiBESOoQepp0++7IoUEYrHZy2Lxjt01y&#10;kEVNu1TUGl00SJRnC0v0r8S4N1GpqZvLWxZm/6YR7N07jFiviNmTcyj3JvEvf+XTWCq2CU7DbAwJ&#10;aTI9MH8atSrabKTUkHpjqcwuYeYJHVMrrCN2wH+vVzrPmsG0Mz8QiFi+eECoRlDrjMmCoSVTNI6K&#10;59joRQSG9CLUk22DvEEg04xWLdLbJvg1u1VFC0Mj4/ju7/1+3HvPnfjN33ofPvfZJwhqAfzTf/mz&#10;GMqzbMrLGM4NMx1CH1lOtERLiGBdtesUP1la2vS/RJgdH5/AC4efMDDYuX0vVgjHL730DD70ob+i&#10;+5DF5VL6hz/xAwYQI0PjjGsX2UwWM3NnCQchpAnvAQJengB9393344UXnsNKaRbf8rbbsW/LEKLh&#10;JOtiwoAjnggTttpIEYjKTdaZJCEjnEGrvMD6ViLkZm0iS69VRTieYNbGDfC6GorQi6AjuxzT1m3x&#10;Xua/NvhHgJDGB4eqdpZYWaFbQGHlJEpLZ3DnA+/C2GiMEB6jPy0DsaXZaQS6acIGAY0FEssxftkk&#10;QTHDh4BtrIeEKdU3FpOsdZos0tDkBtbxCsOQZbROEBK8aMyqdjcJR3h+4RhyQzvwW+/7C3zxGLDQ&#10;CmHn1imzvCVZL4oLi5g9u4wCH5aazANbpoVSmfGRAFVepweGbFwPDHqwUBe8xjxGCILeeEqtf2db&#10;viFuQCjrX7x/vR5GuoS4ZEI7ZRDDeb+66lWpwvSHNQ5Nxr1NENfSLq1ehQ8+yzwdx+133Iuv+oqv&#10;QJ7w94fv/2scOTpnDxLf/z3fRr+6VrdSCYIp/+ST/lM9k2VRQMdPOmqfBXypVIoPYWd5bxD57BC/&#10;pzVMnz6FT3/mk/jbf/tv27XXSg7wnJycblZdFeC95W1vMmhTC+XNAuWPOJ/o9QOrmXOCHY1Qu+eO&#10;3XjmhcPWGP3g2ybwwAShkKA0HMugTgAI8p5yo4dENoiG5h4Ek2wH2HC0G2xoQjhVA9JDOQQbFTaA&#10;bGq7AZRXKgSbCJbLHZxaKKNULeH5l87aWnYR7UHa6uInv/Uh/PnnXsLhuQrGhhP8kY8iEw/iq1+/&#10;E8XCPILdIHKpADKxLp56YZnthddNhVDHAK+ZTGFi27343x84gI9//gBTrDXQZFnzulQ7AW+CQqPR&#10;NPAQ7KrBycZa+JZvuBdved0ozhw5jWhuD/7RL/w1lkp9K8PQkAdchKxui3lGvwzmFALfqxFVNJSf&#10;yl/NPtUYNq97TNY5wZmAUGjlNWt+4RlYMY+8o3RamoQv8tPWy2MDrLFqwQAbaIbld8cpXSo77b2r&#10;SQc6LjjT7gUCjGpVCzaH8V3f9/3YPDlm3YSj+RGWE6/raOA/3zK+Wth2aXGBEJO1hv/s2TO2VVe9&#10;Ucfx6RcJZyNspIcMDBv1Cn7mZ/8VPvaxD9v9l9J//q//H6qEfLNUMi5N+qn11ar1IpaX5pGOJQhy&#10;ITz8ujfg8Se+QP8L+M6vuBN37hq15V9CPXUtM79jEbDYCG8hPhw00CPcaVeHSIDnCCAVnotmRwmD&#10;hD3mp4ZydVW+fKMldIrlGsqVZZx84YMoLbxMP7IIR0fw4INfgSQfWp549I+QnbgdmeExJBIxbN+x&#10;F/EowZkPBd1ODUNDGcyePswCTvEBhS/dFsa2bkKXDxTx7G5CaxuPfv4LWFlaZhkRDCMJFmCUX7Ow&#10;zZ6uVauoE46qlTLPEa74sHL33dv4fXwj0FhgWWbxJx98FI++WML7Hz+Eh+/YhT3bNjEPGBihTvWe&#10;lcHqkuqbrGLqqrURnqxj6lpvMYO060exUkGhSGgtV62ua2KULHqqs9Vem2UssIvYbPcwv48ah9dr&#10;ahJH3Na31DqXSX6PorEUYqFc3/pHNCQw6mFMM6lbfLDJJjN80OigxvByeQ0fiKNY0q4gAXznd3yj&#10;fVfUTZ2hX6zF5+qcvnOKu/JEYareagmdIT5I6fuzUl40GNXewvqd0sPMr/3a/8QP/KAm0Vw7OcBz&#10;cnK6WXVVgPf6N3yZLXKs/WOFGNoiSrMB9Xxt67kJWvjD/M63fxk+9NFHbSLCD751M96yRZMK2Gj2&#10;CBiRAJuVEKEsg5V2DeQOVJtRPt1rpf8ZzK3UcbbSxdhQkpB4hj/QbeSTEbzz3q34q88fw3A2QWjI&#10;4B0PbcMXv3iAIBNGbmSYDWsQr9uRxYFDZ9Dmj75m6gWjBINQD0NpAk5XXYlAJtFFNNDCky8uM06E&#10;BgJOitC3bz+f+JMj+MNPLOJvPnsCFQ0Qt1R6TlYED6I8ecY2ppxvtBDEPftH8LM//ja88OQLuOO+&#10;N+Hv/Ms/sj1sNT7OPPD+82/03pv0vn9O8t/ysF1l13oWMsGHPhvQqfG2a/jHBlTHzMLX8cZF2qb7&#10;Css8JGjQyY/+TZ50ig2yZoN6Owvosw4JAgTWPfzC//dLSMRiOHHsMHbu3IMz06eRzw3ZGDstoFwu&#10;FzEzM4Pb9t9h3h4/fgwTkxP40F//Fe68/zbs3LEb5UID6WTa1n573//+Lfza//wVhX5J/duf/xlM&#10;TExifn6GkerZeECBjmZk27ZwBJYegfYtb3kHPvbRvzFA/VZZ8Dbz4YDp6XT0IELQpQuG+HDB+kZu&#10;QqsbQbvZtVmu82dexvzSHEY3vw4nnv8Q6gS5WCyHN77z/8KjH/5fSGQ2Iz++F1t370Z18SRW5k8j&#10;N3UHIokEHxYI/+0qisUVJHNjCERiFjeNR42EmP8s+i7DTGdimD3FB55O0pYK6QWamNi6lc80SUSy&#10;t+NXfvn38Oijz6Ku3VGqGp0XNMsxWqy34TQhkWXHMm4T1sJRpqV2Frv3t/Ev/82/wdbJJErFCp56&#10;cR7v//AL+MsvvIxOhFDIb1mScenWm8gRGsm5Vlf1PbXxdiz7Zt2bJKVCjxL2VR0a1Q7GtCwQr5NV&#10;fpllNzSUQIrf9RC/O7YED8FO1ntGigkMIFKPEoSbhPGGTaxo8WFLMFgOt5CK88GN92hChV6bhM1w&#10;iP7R/zihMRJjvWNdi8QCGMmkoAXSf/wf/D3WvQ5m52YxyfIvForWXa0HCOWDQG5pcQmTU5NKFPO/&#10;ZLvCPPLI53H3ffsxlB8i7AtGCfb80n/605/GWwXD11AO8JycnG5WhX70R3/0p/vvL1u/8Ru/Yftb&#10;qvHX4sSyJwnA9MMtGFCviX58t2/fhPmFJQOIb3rD7cgGIliodVHg5xdPzGFR24l9+ACmZ4v4y8+c&#10;wMEj8yitFLFzNI5jJxexmw30XVuGkawVcN/uETx82wTyBMGdY3E8ePs4dk6lkY0QGthQ7phKIZWP&#10;YGQkgESkjHCjgSwb3tHhBBsjQigbjnhYExmivHbcIKDNOE/PsAnsaSGNLkbyMcTSMQxv2oFf/f3n&#10;MFfQuCo2gn2gslaQTg2jf8gbcOg5QVap3MC733oH6uUCxia34K8++TLDEWxphqGuk/qv5sEG0ul+&#10;WNYC2xv/IyFNFkCz6HXMumTvmd/qSlS61JjJAti25SxUPiQM3izw83azyCI/PAZtxh+Jxm35Fg1o&#10;1yQQdRer21uFqD1/NSP3B3/4h7Bz2zYWKhv+St3KXMugCCBT6Qwq1TLOEu5kRUmoi47pkkUozvda&#10;NmPH7r1YWigQCEcZrybKpWU21EE8/PBDlq5L6XOf+xxOnT7NxjtOkCxYHDVgPptMsb5pEL3qYR3b&#10;CZFFLRzMxL7l/geQjCRQqxPgmIXzc4dtfOgXPvF+xpt+fuS/4szxI6gsF7Ft6zacPvRFjG+6A5s3&#10;bUUm3MWOXXdh574HCKQxjI5NYsee2zE6OYZkXLuY1Gy7r1Q+h3hGW3aVEeqU+Bpg3mYIX4RsAR7z&#10;jrmOZEqWW0IgM7C0ssx8DRPeOoTNADL5EQRiWcwtB/HHf/Q5nC5pXcU4qlrCJR5HM0aAigcIPEAk&#10;2SNQsqyDWjaFdbMdRGFuHnc/eBd28LtWLZd5zQSef/4E4t0Qv1/qAmXZs+7lmGb1lAaC6lJX/dW3&#10;VhZhWYlVcwlohLWVWhuVButAH/7aba27WDMrmyYTFYpVrCw2UFypobBcsaEK09Nn8dKJM1gp13Fi&#10;dgHHZ2ZRIowNjYQwOpLEjk0TuG3XNuzfvQO3afeU8RFspgv0GpibnUaYD1qFRh184sJyaREj6RB+&#10;7Ed+wMYH6uvVIizqSyHYVJ3XEi6qg9pzWhLAaVKIN5tW3dsdDPEhoFpp0I840+1tlZZIRm0SxrVU&#10;Npvtv3NycnK6uXR1XbRvfgMbji6fxs0cYD+qQ0NZ1CsVNvZ15LMpLCwV8Q1f+zZ88COPYCyfwtfu&#10;zePIiyexaSyNzXQrlTLu2TFsW4OlEmE0+AOtH98MGzP9cBdqLYwOZfib30FhYQWJoZx6WhBgY6Wl&#10;P9Td1QtGkFAjsVJgQ5mwhpFtAJJs/BordTacMVveQrZFG6rDlFarwG//5QH86Hv3IRZr49Fn59jE&#10;xVDttrBnXxKTm9KI5vfh7/6bT9g4Pq9b1JOxlsRWx0MuoQQIht4EilA3gGCkjR/77tdjU7aHn/+1&#10;z6LSY1prYQOmCtNsM1dlJZOVjSDkO/Op778g2c9brwt39fWyxevlr+6TtcP8shMKS+/06knXhbTL&#10;SFPbpYWx554HCW5523v3+77n263h15ZoSl+5UEatUbWGrdao2bZn5WoFpUqBeRBh2efxxOOP4757&#10;7sdjX/wCMik2gITy0eER62aLsq58/vOfwX333o13fsW7+jG4uP7Lf/pFa6C1pIcaa80E3b5tO0rL&#10;i1icn8OmzVtw8OWn8d3f9yP48w/8kVl73n3XDsw//3FMbNuPECGpQwDbvHUPCurSzeYIfmUkMqOs&#10;u3ooqaFcXEZmaALaY7heOItIeggdVrgI61ONMJlIa4Y24bXXIggvgFRCf0dYPwheIcJWo8S4RRDS&#10;RAzmlmCaHhP0Ynjqkb+2td723/swTh19gYCXsIeKYKKBsc1TCMcn8akvnMAf/eVTmFkqEKS0/pys&#10;d4QvBiArVizWQrDDY8zrh77sIeSHCOX8rKVJ9u4fxXu++h14/qnPIZjaiz/64BdY74cwXyrg+aMn&#10;mHdN5AjySZax4mWTJmwMJesH65o3waHF7wYfDDpaM84bElDqNvi9YD3UQxy/WFZNVc8Zrt3HczqW&#10;INgqI7RgckZ7AusaRk2zcLVYd4ewWma5aTxhm2HL+idu3T42hPpsAZu3bcV73vOV0Jqa4/xe3337&#10;HhtPqjUftbif4q+8MHjrl3+TcdKYRD1gqH5On57G1OQUzkyfUVW3CV/a1k7wpzQfP3YEWzZvsqEK&#10;11LOgufk5HSz6qoA713v7K8lxV93Gx9m8MHffoMKbT4eRaFcwV37d+PZlw4jGurgH79zJ4ZbFWtQ&#10;hwljNTYoKTYGmuXZZkMRjkYIaGwYCE+tVgf1do/nI4jxB12L2Uay6f+fvf+Otyy9ygPh5+Qcb85V&#10;t0JXd1VXdQ5Sq5UTQgiEECAEAwPGYM/Y4A+Dxp894DGesfHYM3yfxwa+j8E2xgiEEUKoFbsVWp1j&#10;5Vx1873n3pNzPvM8a9/b3cI/0025/ujfT2dV7bv32eGNa+/1vGutd72COSbQ2h3FuwrxY+9HoN9E&#10;tVtHMKpQxxLAA+bHezh690gD4Od9/MAr3X63h05rgLPnd3DfkXF0ei08dnKLwi6APst44t4Exsci&#10;CMRuwU/+k68hW1aMOoUheRUQOTV9tcl8FHxaSUHaG/knuZjOj3/0DtyxEEUiPYN/9H99FdeyCsHi&#10;dbSBBEmUdCZAnXSUrvQnMo3x927SNmNQpi/lTQGsxdkdbaGu7ZZF7c26KS2VU2edmYVdM81aZ/C/&#10;0pXAtN8ke57PuSiF7TzrIB8lLwV3iwA9MT2PVHwMXQKEH/7hHzBwojoOuoTCrOPGxirC0QgKxQKm&#10;Z6dsWbDt7A6y2QImxyeQ2drkvUyW+Zw6fQrf+/0fYcF4glC7XCzi0a99BQcXF/E//uIvWHlej373&#10;d/6/VnTVVwvWq64GIrgXsI4l4tjaWMH9b30Y3378qwj4G/jJD74bCRf5zeensI+QTxssZ5T9X2Wb&#10;se1dXv73s2V4TP5TSA3d5yG/dZpFeENJYosB0yfIatUsbA5cIQ4wWuS7CgGP2jRl/elx8x0gb8tX&#10;zh2Is5y7YIhpq80KmSy7rodJttXVSy+yLCGmFUBo1IXRmQn4A7N45Gun8YVvnkeuWEaJAxYpfMUD&#10;tg4sy9H1EuDxOELgd+TW/QTOXoI+D0LhIFIjLvz4J34YmdVrGJk5jn/5259Gl0CTiMnApsBYv60B&#10;g0zZ4qHdCToCefZbpIEGyy1gqeZhuxLr67TxlfEZ75WmTM9qZRFt4iX57alfShw9iQs7vKfQbGE0&#10;IW2ZZs9Ky0mgxfJoL9P1wEteazQR7HpweTOLhwlaU+yfVqmAD7znIX4n3PZu9fgt0ESPrc1NJJIJ&#10;Du5aNntf8QxrHAhqwohMyJrQI9O1/O7Onj2Ht3AQuhcIutFo4NzZM5iemsLUzIwqe9NoCPCGNKQh&#10;vVlJeq2/Nkl7M5JOWygIzVgLhcJIJhJmDjHNBT/y0tRIdkQogEZTvB7xYCrtQSpBARFoIBQRiGtS&#10;qLIQnj7kC60JhKZNonBRXC2Z3vRbQX2d8AcUOvot/yPu94CO1rn0eh1tlTb5nCkNL0GRlgCTJkEz&#10;EaUF0Iw8WzjeLcOlZiiCgHGANkFXiCBGjuMtCsOWgOsr/ySmXj1yyMQeNKuzRAAqTeRmoYpMvo7V&#10;zZL5OHkGTcxOxgxISfMhk2aXQkeBZQkbdzfCAIFPNZuEKDed06xe03ioPsxKTvldHmgmZ58N1XdR&#10;SLp9TEkAzc82DcMbjFqstlA8De/YGEZvP4HJ++5H8vgJjD5wP1L33IXpBx/A+D33YOSO45i8l0L1&#10;9mOIHj6I4Ow8XKkRpG45itTBW1BnfqFUGk898zSFO4Uz8wj4/SwDG4zlUciVHcV0IxooEpCk0yMW&#10;jqJareAAwdvlK+fZjg3cdtutiEbDyOa0YojLQubIUV4O+G+URkfHMTk1i1RKq20428TEDAV+muWS&#10;SY4gIhpnE7sxNjGLuflFgoAwwjGCoDBb08v+CAqQEPBZaA/yBwH5gODNWIib1x+w50UKAyNAo4kI&#10;uuzRbwPbutX5J5Orw2+8gX8sGSXGY02e6BHQCmQPBmqvlpmXlQDZigBPS5SpLJrwIg2TDyUCG7Wl&#10;VomwuIbsaccMv5tOj/3d85JPfTj93Fl8myD5q597BH/y2U/j+vIS72FBmK/MnQrZIp5TbMemNN5M&#10;o0N+6oqnWI0ei9nhpsDKAlpaI1mLjehcU2BXubP+LfJbi4zZJmDV7N4+y9lzkQcEZPniBiNxhKIJ&#10;JEdGMULwtHDiNjzw3rfhofe/A+/+3nfhwQ++E/e992Hc986HcfTBe3HLvXfilvvuwszRIxg5sIjk&#10;vn3wT07gXe97B8Ljo6iyviEO5La2s+xXn1rU/qudtQKHTK+Kt6gmr1brBhaXlpYI8jr8riSR2d6y&#10;wc2RWw/b90JuJOo3DQg0IcpP/h3SkIY0pO8WciTaX5PkjN/g6FuaAX2BZTrRyN8+xPyIalOMLQne&#10;YCAEV9eLTlNgyjHpdLsUrJ4BvAGBMc3AZZrEKQI65hvEZM0BXJoHCU8+tAfeLEeTyrJ6StA6IFCk&#10;4uhZyjU+zwPlRaGhq7rF/KKYvmCRz0+QxZul4ZApzq77hDC9qNQoVKVg26Xd5F9DjpDXXmXay195&#10;67nl9aKBBYpxTI8pvAOLJMcvHqgGpsnbBX2mmTPNn6NRs01aNWlYdMz9QNfZQC4JPWl1WF6DFDpm&#10;WtKaqJYy55mejHl7AxEK4YAdDygIe0yzxz6p8Z4W69kjKO+Eia5TKbgpoCP7FjF2+3HEKHi70RD6&#10;fvYZhfzK+joa7S5a9ZbFXJPQhOLtMSdpYtQOPqJznzeE/YuHCMYmzF9OPoBTU+OYnh7H0vXr1k46&#10;Vy6X8e53vdtWK3ijpMDQtUrN+MHJz288KDeBcDhq2txYPGWCPhpOwNePQesK92RaJChwmIY97euz&#10;7btsS/GfekV9YbvX9KFu5p556VCDAl3TVdur39T06kO7l5v+i3fFs+RnJyn9VhcLknNj1zk+kQKA&#10;Mr924dO7IaDOuijeW1s8osTUmyqjW5pK1p9/OKSxNh70PQRhfvQ8o2i40+gE9mNtc5vglbzN/sDA&#10;8ZuUVleDD1MYa2PZBO608gVHNzaDXZvLq438po2gVZt+S+tt/Ma2F/91bHDh8GabFdzbGsynzUZU&#10;DEmZS7s87vOeAftI/NPhcYnt1CAPdgJBbgG4YjEEkimMzcxigYMLfzqpdeVQY1sPyLMvnbtoWnyt&#10;lCMLgYItdwle1Z4Kv6KOUYgmAe+Z2VkLx1KuVPjOuxHUSjGJmE240LsmcKcAyHfecQfGx7SE3JCG&#10;NKQhfXcQv5Y3QhKyASjgajikGW8xhMJhC4XB7z3a/DjrA60Zdp1WF+6Bj5jAh6AnSNlFIQI/73M0&#10;DAOWwISQyWEKJgoNaeTksG/gjncL7O3Rq0cOSeuh644IluC1HfGRNIH6xAupaS+BzY0/pcERsJSQ&#10;1SoVinPs1wKwzNNNoVGtCyYpISd/7r6DlIdMVTEKtKmpOUxOznCbxPj4jIVsqNbaFlB2fTuHZJIg&#10;ioJW6ewWzQ7s915hdzPQXwMNduA8sVuC3WsO6vwvwAh/siVtv5eGFnOPEOR5ugPbXE0KyHobXfYH&#10;G57Ag+CMDS+zn0f/pKHhwwID7W4LwVSc9SjDF47j0qXL7EMCAWFUAgJNqpA/XKVahoLL7i01pZh3&#10;Al0TE1NQQN6r1y6D8pqgbxSLi4vIbG3h4MEDNtv25ZMnrexvhMQXQa0rGwgjGktSgKdNYzfBdpf/&#10;WIcDhyYHHFpHtUkg6u4FWV4/24DgmntzArTVigXweLjbTmJ/F0+Ypk6AmmRt+5f65bW0N6jRgEbX&#10;DejZXm2qO6wn7JqOjf3sglYiUXDj3TvcXfJKlPwmc63P3hlpd10e8TOv89h0zLuAtG+aQOB9H34P&#10;vv/HPorv/ZEfwkc/+aN4//s+iHpDplz2W5t1d8YFwuBWwr03Q+UUAHot71gJtdeml/CV6vKYv53Z&#10;1w7tvYMaFKmye8/qWCUVEA4S5CXkOtFsw0dw5mW/DGw2LaEh0/PyuvEcX3qt/sHSWPNIX6mQKbF4&#10;GMV6nYOTAIqlivngaRKR/FEVTF31E4iWWVYdqYkWcYJFzZDWrH5p5xXIXGZ1aUzTHLwodMpIOmUA&#10;cGNz0+owpCENaUjfDSQZ8NcmCQqNoLXpuLvri6MZlJrhpnMyhwikhUNBm706kQryPs16k3iTLCGw&#10;4gfe2QjmCDIomvjrVeHxGvlyAyShQ3BjAk1ihJslTODHPCREZb6SeVjal0jY65SFCKdSl4nNKSdP&#10;SYbZtkcCWor/p+j5MhtJAHV5Tqs5JGJxNJsUQG62TziAxKiWwuL9FEguFoFZ7bnSvXJsv7VSPIUZ&#10;C21FtfPaSyAShLmZhtNaqodzLJmrYsnv0DZd1zVu0nxkN1dtGbdmPotGZhvN7W30swW0NjKoL6+g&#10;fPkaigRv2peuLaG8wnMba+h3mzbjUBoTaW++/tUvwk9AL+2TJlPId3F8fAxjYyOmNYqEo5BzfrlY&#10;g5ZukxZWWpRIJIA/+dPPWEiTq1evYnl5GWtra2biv/3YMWuDN0LiJ8V981Hwayal6iaSa0AkHGN+&#10;boSCBLMcUESjUfg1a5ptb8uBEZWqefd4TS0mHzlyBlvSx73zCkjjtQeYb4RUZ+XiEPvINv4mmBG4&#10;0XWtMqJlvYS+BOAETOwW3spXyDRuei4Q9HPw5DUe1YofIBh0uRq4+94jZBFNOJB7Q5ssI74a4MSJ&#10;+8xMrvAsfTJFOBS14MJeJufh3sM8VEsDfTpWMZUXt0GXoFLAnT+1ObwmEMaNZXE2PkAetxZjEyo2&#10;3Ws3Bc8Wz+XLJWR2dgiqyijlCihmc+S/Ajr5MiqZHPLrGWRW15FZWcPO6iZ2yIc75MtSpWymaa1d&#10;bZMp2M8nT52zftemc+1Ok30asu+JraIhLSOL1Wi0oBm+4gtp7wIBHx7/9rf4LnZtmUQFny6Vyzwf&#10;sEHYkIY0pCF9t9ANATx9UGUO61GoS+grGY2qK9UqRQHFKIWAfN60vqSEkNcnHzd+iCmYJE0UI0xa&#10;NGlPtJlaRao8+fpQuEgLJJOmBItS5ynbSwBJWOlYgXmZu4lsnXCE9y6ZxoPPcdsDZqqoDqXpcKAb&#10;oRKFqu7RJI9kzI+wj/XgDQ0JPgl7e17CmcJOez21lx4FqXzM5GulxOUvpTsEdGSKli/f5nYB4xMJ&#10;CkHW23nKScNKu5uQ9sqK+VmW3Oy3Zb77w47tPzc9y0rs1l2/X7mHDzvXubF9ewSwmjyhG22v8z22&#10;vwC52peV97Cubgn7ZguDTg/9eoNgcAfZ5SXT6rR5bzw1gtWNZYQI2GqVEvIU4n2Ctmoxj+2tVXzm&#10;0/+BdexQkOYJDKM22SJEQVzIZ+AnEH7u2adQLBRx51334Mrlq7hw4QLW19dZnjdGxm8t1UVmO/GQ&#10;m22stYAJDPiPGMBiMuqSWtrllW5YIJ1gimekY1KbvcJv1mHiCGczcKd+3O0nJyyOHbJezoEGAU7q&#10;anuHL18l/WIO5HXn+FWyPtWzLLPLxUGE+E+aYz+HGXoP1De8SQMFOcIJrIYJRmKBIKICtPIvJaCR&#10;llwAp6VlwPhPuQgQ+n1Btk3fTJIqqTY/XxIX0xOINQ2lsjfG2ruDZWLf6t01btGlPWJZndqJvxxe&#10;0ntogwddfmXvbM55ByarngKeAq96Pzu9rnOdZXGT7zxdAkRW08d3xENeG/CboUkorUoN5UIJa5tb&#10;Vn+ZeVscLGkLR0K8p2vmdjK0hYIp5LJ49tlnOHgboF6v2TOVas3Mt1pJJMZnVlaWLQjy7OwcMgSR&#10;mqRRLpVYyiENaUhD+u4gfZf/+sQPqrQnEmYyb83PzfEj60KjQ1CnyP/8oEco4DUrcXxmHi0JGH8I&#10;jbayU/gDfuR5v4cfe4XekNbMBAb/eJi2nxI7QADllTTkR1wO35LHLgoGym7HIdxLEWQCvGsA7VWS&#10;cCLIorSXbNZEBUtbgo5HHQJMmYP6PTeaNQ/6HQm6vmnw3BQiCtJabjQkraxO0pJRxmoqA+Tzp0LK&#10;/8vnkZnZkYwCpHK693oUyHlgwZGlAYz63RgLydxMAcUySQdiWhQJVj6qxx0AIBGp345oVblVB/vl&#10;5pN83gEYOuuIWOd5AQqR1dAEnaXHX30JTwpRAzWquU/+VKwr7+nL9MXNut+mSvI5+V/xmlYa8TUI&#10;OOpdhONJ0876oyF87fEvodEt4sxLz2D5wnk88mefRbucxVPf+jIB3zK+9IVPo1RQIGIPYuE4br1l&#10;ESvXL2P1+jLuvuO4xayrFqs4tHgLZqZmsW9hjvm+MVK9NJlHdVQ7S2irD2qtJprNuoGzeCIObyCE&#10;qYVDZC7N2CQwGGiWrNeet66zkQLrSj5yWkybgJf+qhXEb2pTtq8eIF952H7qJ/mvmZkUBMKvAHal&#10;wIt8RlpctbuA+itp61n9c2lJLR/5I0lQ4zetl60swn2nVTeTuOBUkPdIE5XguzUS8iMZ8CIWC8IX&#10;DiPiTxLIaUTStz5RDlp5RP58lXoTbYIhFXnQbSDOpuq52miz7qq/j2VzsRLiV/GnfDiNF1hgA3n8&#10;6QyX+Ff1N55TfRxeU9m06Vlt30kOL4oGHNhwJMczezPKOWDjuyu+1+ovthoNN/Gc9tIOi+eCPb5P&#10;mtXTHiAejRl4DyciOH/1AjrdJi6cfQk7q6s488JzfPGr5KlzHGhk8MLzT6DTaZomNMjvy+TEKHls&#10;BytXrmJhbobnCH6bbUyOTyGtCUSppFPQIQ1pSEP6LiDJtb82yRxZrlUJouQo7sdOIc8PNqUEN01q&#10;0EdbJhGtAVkpFi1gqWZOKsCqCUTRa+SECV/uJRwlcJwZshKovIn/7bGbRHJGV34a7StUi/KT/5MW&#10;o5fs8fmlhZPZVSKNv3mfFuX3eylQ+aBMviqfJpL0WX9pRmQmk7Q0TRGFv4lD1rdRaVjsMQFeR0v0&#10;GiC6WzcDcTzWT+fca36/tpFeS//FfQ69YmK0S/qzCwB5KAHPYnHvlA1dTedk+aXB473WxtL4Kdac&#10;rrEe3XaD7aFl2Rq2ikSjWcHUeILpNBEKuLCT3UCHAKtHIcsHcfKlpwn2llj/Ns6ePm2+Vx/78Edx&#10;kYDw5Zeft3VUP/fnn8XTzz6DR7/+Dadsb4Da7I9CpYwmBxBe8lKePCV+E8jTMloCDJpo0SHgK+Vz&#10;LLNMfbsm0L02FIrZIzt0flv7kwTynDbTb117zf3/DaQ01fcyNWqGp/JTUOagBZfW66f8pG1tWx+l&#10;w0EkyIuJiI+gJIJURLEhg2z3cbjYnj3yrJsAVZtU0NKc+jhSUrghTT4RT87P7icfKk/Vh7BNZdDt&#10;tt/byI+v+b1X1v8a2X3c7w1q9ujVNMkC4nEeaCyi1pN52HhLANP4TWUn3OOmYYWPN4rX+mwXTcBR&#10;mfSd0BxzDYmeIp9oabxYJMj+UdBiD3a219EjiG3WimYyfvGFJ1GvFplfF9tbmkU7wHve80Hz91xZ&#10;vm7m/G9981s4c+4cLl2+bGUe0pCGNKTvBrohgNfkKF1ytdXpYydXRL5QYko++INaNN3LT7PWduVG&#10;QFGrVlGq1Hm/JjUQ4Jgm6juFp4Qr/5twkPyQ3JPAsN92g912U0jatr386i0CHJ4TDohRoDYV7LXR&#10;piDxcfObeTHodXMvbQmLwXLpuV2dGAUTRZGBPIIDaQwpZBTWQudrtSay+RqyO2XT1Lh5VcCQItHq&#10;pVbQXhXVMQ92/zlHdsbZ/Rfk3ONse3+NlNbuQxbyg4cDCtN+p41BmwKUm0yzA3aeNltntdWyrdeo&#10;2zl1gMJyqI06BHhevxdaC3R8Zga/89u/g8sXL6BVrxC4byOzsYFSMY9wwIPsdgalXAaf+5P/hC/9&#10;xWd53yXU2O+lUo0gsoNyIUehXCE/lLG8soyr169ZOd8I1ZpdlmHA/uphYyuHze0cBgrbEomR3zRT&#10;OIieluFiP5QKBRTyRQMM0u5Ku+YwkDaH7Bf/7LW/6ira65fX3PrfTHt9qbAr3Y40zs7vSEwBkQnY&#10;COyktdNM2VQ6gfF4DBG/w48BnzPhyO8iP3Kg0FPAX/Kb+lRgsNeWNpF9yDQabFub+cvqxmJxDkYG&#10;HJjI29ThiT2Q5+Ru1X7l/B5I+6vI2kbb7u890mN7z5u/q47JY10NnqRFltZR5ljjtw66zbaB1F6z&#10;xcEB20OgVddYJ5HcHoIE8U3y5u3Hb8cXHvlzFHKbvK+OWnkH2c0l5AjyvOzXWqXAtMp45slv4KXn&#10;n7Vl9KrlChp1psv3UC4EanPFXrx4/gJW11YtjyENaUhD+m6gG1qq7MpSFvsP3Yb5fYex78ARTM/s&#10;RyI1jmgijXJNAWUpYIIhA1OSCEmOvO+bCyLukTmFYrdPoeXV8l0DaAHyjkCXx2u+NzKL6YOvmHQS&#10;HtJ+SG4obIMcx6Ux6xFw9XSSMtxLMUnxYOYgW7dTEm7QMS2dMnOglZCsY4araSYpheREKoKrGwSf&#10;TT7PG44ejlMK99AaeFDphPH4i6u8r48QBaxMd34CnSZ/q0oipSlgIBO1xJ4CBlvMPQpbab/ecfc+&#10;nLu8jgtLeWxkm2j1ZbLyWf30rMplZdwjnhRwtH8u+WcpfeeSA0hfxeJ7j2lv5185sXdAYuKaCKL0&#10;jKRF0i+1JzN7dXPI8tMB2+8VzdKuRkZ1lIavnt+Gr9/BSCSIHEFUdXcGbbXaRJ2Altmh2Wghn8ux&#10;7ZoEzE0sLa1ieema+WeePXcOxVLJAIFCX3zyk59Ujq9LwegI9u0/gNn5fVjYt2grV2g2bTiWQIXg&#10;LxRNmjuA8pbGJhULYXEyRGCkoMaqiYd1IKew7aVJMzAjfzjziZPWtWszvp1ZyuodbgoXYn3C/mLj&#10;KD6hAJSHz7L0fFz3i990j/pcYJLMzYGNJb/7r8/ydNo1RFlGxWLL53bYZi6MTI2bdlS5ufxJPPPs&#10;y8hk6ogH3Qgw2UBIMecInItN7iMo7RSYJ9+bUBBaZN9WQmF2jU6Dg5Ic5idTOHz4FjS1rBdB7/mL&#10;19HkQEv9Y++UbmY9HC56pdd5Spv4zTm2s7vHyuMvkw1SXsO4u4849ZDZmdf0T40gEMpc2Y4Oz9mx&#10;9nqGDzjvJPmLP+X+oLT1vutxDVA0oaNe2EaTAG98NI1cZoMArsi7+wRtVQ4YWsxfgdCbKIrnCAKb&#10;9Ro21rexsnSZfFnFpQuXsb62aVYH+QAfP36cz988Gi5VNqQhDenNSv/lF/wN0MunzuG5517GSy+d&#10;wcmT5/DCi6dw5twlXF/dRjg9h8jYPHruMEr8AHv9FLR+LUruRiREgcYPu77hCm9hI38laH/+apLo&#10;pbww2SKhIiHtCCJHUOwJpz3ak0F6Zk/DsJd3QPG/eL80QvIpklDSpvuCAQ8O7Z+w6PhmVpOQIniU&#10;6VnPO7HBmCM3+f61u200O21brqtuQXxVJxdytS7r38eXH7+Gham0CbKBTKMql5X7O8v7WnIu2Y06&#10;+G8igRT5kdmsSAFoSde9Tb3PTSBIwtfMaXrGasAHST5/hBcCFN5BpNPjuP3QAXh5aSwZI5AKIx2L&#10;EAQHMBJPIaHA1+zrANtuNBVHNOxHJOJHOhHl7wTCwQDbUD0JW/ngjdLZ88t4+cxVnLuwjAuX13Dq&#10;3BIuXtvA6nYJsdFZxMdnCfoJguodgr6kxUVTnwkIWX4sr/jNOpCbAbw3QMZj+mcdsvsMD1899yrp&#10;t3Pbbh52v5OXxTAkSLaAxeQjae1UNktL/WBt0mNb+6AF+n0BZ/1UDTy6BGsjEzNo87eL10vVCgq1&#10;CrYLHDjsbCNbLqPD9EuNBt8Rn60Nu7l2hYzeho9pO+8J+VUA779CKrdT/u+s042QUlBOipDIWvOY&#10;6fLdsuXytOmG3bYSvJWpVnsN3PZ4Tv50Ch3jIc8FAxHcc+9bTBs4kh5FKpFCLJJAIpIkT00gHpbG&#10;M2C8NTExbjO3w+S50XQSY6O8NxrhgFHa3IGF9BnSkIY0pO8WuiGAl8/mUCwUkOM+u5NFpVpHo9lB&#10;pdZAvljCViaLLj/x/mAUl69cxtLaFgW6ovHL5Kp/DtByZOGuGXaX9P3/TjKJYPfaLxMOAl529hVw&#10;pn/6iDt3O39MzBKgSX4qP/kPaVWNdDzEPKVFUs5aNcNtJmRpEBRbS+axGAWF1sz0yYdOmgxuulvx&#10;/5wyD2yGsHCD5a97WC7ztWM6MisqptzifAqzEynTXJqJmvk5ZbVSvrrfO6Vtt66vOSC99vg76bWP&#10;atujPV8o0R4IVrn3tj2/SW26V8xgPy0vB5xogX6FFWkQPKVGJ3B5aY31UMBoj83yjAXCZpJORuPE&#10;jF6kU2kcmF+wdtBKIpPjScTCIV6PYjw9YmnKz6ptQveN0epGDptbRaxt5O04V6ijXO0gV24iU6xh&#10;eSuPDssojd7Xv/U0Tr/8EkGU+E3tbTXl3mm/V49Erx45pNZyNpXTuS5wxN8aKRipHXlOHf+a5/fA&#10;kZ6zjcyiJDwEv7HE2O41uSg4GkT5CRqvMF2FUHn4XR+y0CiJsSkyWRADX4gDh66tFhGOEDin4yhU&#10;y2hwMOHxe+FVGBWfz+7p9dyolKumFdWM3MmZRdQrOabdNU35a7W/Tv12abe6uyxg22vr9F+j3ce+&#10;YxPZ8e7jxk/aeFZlso1p785zYV4acDg8pzz3eE7vqNbElbm92mhjcnoem4pfxwb18SUKByMIsm2k&#10;5dfMYq/HbyubzInnyFfBoA+jowmLjxcnT46Njhq/agWVuiZPDWlIQxrSdwm99sv/hqnTddZo1Re9&#10;0aiZZqLVqKNZLqNVKaPbrKFWzNkHf3ZhkUAvgAjH6e42AYOAFi90OvzgUzDJ3drG1xQAml0qs46O&#10;ZR7VmrMSiJopuGfubbcJUvhb8lYaN/nu+Dja73cdU6pCJ7go7LuUHn1uMuUOeL+H+fTaXpTKLiSS&#10;fnT6PdTafbS6iorvOHz7uj74WMaYr4L7T0zAR+CXrTbQVNmDIXgJ9qKhgC12LtCgcqodtMn8Z3HO&#10;WE4vJVi1UkMQbfyjn7gHD905TWEmJ3hn5QeKNvsn45Qj2hzxxh0FH8+6ZNLSpnM66XSTc87J154S&#10;qNST/K1N2ioTnHpGv1kWmVulOPEQYDq+gBK5u5tpdVQG3q5HTDpzU5bKT2bHPvt30EDb1UO+2cIW&#10;QdVOtcl2rKDNvcoUigexsDDBNvKj2KohORbD5MQ4pkZHCPPbiASD2D87j4mxMYJmR6vWbL9xYVtr&#10;NC1ci0qnALgK0VPjoKKSq6CaL6Fdr6NUKJIPe3jb2x/CyOSUzQbWjGWbNcr20KoI/b50RTLb75LM&#10;swJZLI/Tf7oiJC6grtxYO7L5oK8y77V1h2dl2pV51ukrC+/DIY1F+mEbChBb9Owe+bCtQMsCOS3u&#10;ZDJluwt0sV3cTMPdZVqtIu668xAW9kVx7upVbBK8IjYNX2ICs1OTSES8GJsaI6CTO0OTvFW2CSWd&#10;jvwma/A0umhWqkyzi7iviZlRrZm7zjK0+a6qjOJ+9bXjsuBwl4olHtJZDm4EPqUltI4XA/Cd4W9t&#10;zt28V7ylwYxY5DWbfO+84h+2v15Mae68TNfHzXiWadnGvLUqiWlTdT83DfdMw2enWFbF/Ruwv1n2&#10;Jq81+MzVtQwKtSpqpQK6CsXEMkXG4hidTKPv9dla1NFkBKNjkxhNjzH/FrQmrQJvj4yMECAH0WV6&#10;2eq2aj2kIQ1pSN8VJKn11yeXzEF1tFslHndN0CgAa9firnXRIhDQiLlcq1HoeSl2KFQ8/Mi65DGn&#10;r7ocwN0U8l0+54jbPTPqa0kCRbPiJFdt2SUTqBQDOvXKJpDnPCthbr+1l9xV0k7yJOeBc9d38PiL&#10;GRN8DYK5JoVSJBqgiHMmYPAQy1eW8eMfOo6psRBSyRCq0kwWGnzGoqu9EuBYZdkDeM4C/xKQrB9J&#10;a9lKa6fwGfvm0pb3q1ogkoSfhNp3bM6Bcxfv1238rfOsOaviCGhzvuJmMI+Cc2+zc7vHaivlrfiE&#10;wsZ61vzDLO1dUpm46aSlRYTS56a98jPRz7bVIu7SqHgkNKdnCeQiaDKvLvu2weeL7OvLm1vo1puI&#10;8b4+wa2Hcrpdl5CPoONvIjDqwoWVi1Zvaa76Au9vkPruKgU0wVwzT3DUQb1VIdAhj7VaHAR0yWdN&#10;FAnEiwR9xOyETtJusY8IL83ozDJqgXw53Ds8pvZU3Z30X0sWj253r3I6tNdOzv61m86J0RwTsA65&#10;f4UGqFfyeObRf6Vb7LpWY1C/aMUU9ZGHAFGhTbwE0u9950O45eg81tYv4/KVNaxv1VBmHd1BQiby&#10;gPisQ75SfDdpoyoCO+xrATgF2VbOisuoGIgjo1Pst7YBfOUrdZkBfaazt4m37H1S0Z3ik4UIxHY1&#10;0npfnXfW4TeBPi3rp0HT3tZnuyrcifwZtW5yq9NzJmHpPvYDO4ypvkqvtp3yE/wTz3G/x3vMp633&#10;TJMveJNCq4zNLMAVSKAlgOzx2RJoO6UyNnNZdAlso+pPvqP8FKHTGMDvjaPnb8EXc+Ha2iVibfJw&#10;s4t6fqjBG9KQhvTdQ5Lif22a3X8A84sHMb1wAKnRcURiKYyMTSPNEfTY1CxH1rNIjk2YP1QsOYoH&#10;7r8fyzscgfMDrA+4BJGEjT7ilBEUfs4H38E/9sdI16RV0b3Se+meDoWcASX9lwDg5uydZ17d7woM&#10;+6UcdU6mmg7GEn6L01UnGmhwC4UDqBNwaIF/CeCEt41WZgn/4h98HybHAohHw+gSvDFrFMslVGoV&#10;lk3pO5qfDgVpp61wDw4gUPkECuUD1e93EFQcO9ZD9VE8NEfxZlDtOzfWQ60j3z/5bGmShN2s35oR&#10;qUXvubm9jk+XhL7tdzfLQC0loW/XnfoLrEm5IjO0c8dei1gj2mZhVPaOd/f8yxuZ7m6Z1HZ9XxDZ&#10;cs0mJciXMRELIBYNIpYIY3QkjVQigXKjiSbzHARjCKTn0A+NYbvpgz8+ygagkFZhXgFPr093HDuC&#10;Y7cdxi2HFjE9OYGRdBrTU5OYmhrD3OwU5menMT45hlA0img8ieN33ct+qrDOAnIqP5uQbaMJGGoT&#10;tb3Vzf46R3tkPnu77SgyoKf24H0GTHafcUDK3qYbWV9teugVIrBo1TE59xa2V5BJ+tGoVQlqnAGL&#10;TOSaSesecPBQ3sDhhXF84P0P4f6770Wt0kC9PsCVzQ28fPmM+RTW6jWbILS1ncH1peu29FaXgxSB&#10;8E67aZp1hSLqdVs4fOg284XU7Fv5k2rZPrXEd2wsuPY+pq2QMsrDeE+8xnQ0kURmYG1aScT8Gvky&#10;ei3mo7M5AxC2Kfe6LmAojKuJJC3yVIv13GtN25inw1/8weumBVSTa69zBHvSt8sE7iOvyIvCG4oR&#10;3LfYhqqLD0EC3vRInN+XEMYmpxCOxPgutzj4Yvv7o/DFJzAIjKDU9vB4DPCHUCtX4a4PAd6QhjSk&#10;7x4SrvhrUziYRrPaoYDwUcBryao5LC7ehvvuexB33nM/ZucXcOCWY7j/be/Cgw89hOlUwhb8rrYU&#10;lFjChYKXH3f5uImkMXBm0QnLaDRvpykzKKwkDe2Y3/7dC7rfhC7PSWunkb7IzLiUHLbCRpfpDSSw&#10;lIdi2/UNcMWDHhRKHf52m2CTpiEeU5wtJmbAiDuCMk+7iur6RfzzX/4Q9k9FCfK0nqlAmeOn55OT&#10;/C7pWQk35SOQp9I0W46wlTnJ1a2ZpkbmSbtP9eROWpQABZZCX/iYsZZ3kybQ45PfH+/h/RK8FhSX&#10;wk0aD4E+aWWUtuE/AqWetDxsAz8FooCrOlV1lQ+cslMIDgN9NjNUUFlClHdJsKoCbK+9vfycTNiy&#10;Hv0W24Hn/GxvhTpROeUfVq5U0SZwcfdaCEqj6XPj+JFbsFGsoRNNwjcxiRwFfHD2ADK9IIrVKVy5&#10;qgkD4/BHUjY5xTGHvjEKB+NocnTgdwcwmhzBzMQUDu5bwIP3HMOdtx/G/rkpHD6wgPvuuRN3nTiK&#10;SQLNbktrl7ZZRae2QmGa6ewgCzG+Won1ZH2dsgioiC+dcqk9HDDHY/HGHhmod87bHbu8Z1BJ2ip1&#10;3G5+ek7LjhUyZ8zUWyqW4PHH4AtEnbz0KG91uQg8BwRv9S3cfmga73zoLtxx6wzSHIh0Oi1UKjVc&#10;vXYV+/bts6W39Oxtt96KUCjCvqgzLxeBY5k83bbyKLB2KhFhml2EgsHdfBTHEQiRb9uNOvuTfckR&#10;i/rWzN+soleToXhdS4F5uNdyYCpggPynUEF+VlFpeNRGfEarokTIs3I80HJlWs5ZYYXcZCDFmRTP&#10;SXNKbGnvvNafVWH0W+Zc7VloA5rWM0xToVQUP88vJiTPma+mL4CdnQz7lAMrvUvdJvP1Ynp8Guu5&#10;MvqRBNyJNIosVmBiFrmelzyXxPL6AI1eEuHEFFYzm6iWNpjLkIY0pCF9d5DrzJkz+sz+teiBB9+L&#10;2++4H9VKAZsbK6jXK44wlGZEAMEtDZM+7syg38bBuAs/fjSBmKcMdzKAAKVJjAIkV2shGvWj1u4a&#10;gGoSlHn7BIEEUOGA18KnKAhxgB/zOqVBoE3hJUAX8aFKiRlilj4F2VXICm4dCgqFVrDZihSCfgq3&#10;tgQunzFDU3eApaU8knEvZifH8L9/9hL8YR8+9j0HKMzqFEIURp42QZ6ETwBNgsBgLI709BH849/6&#10;Bi6uVbGTq5qA9VDoKbCs4q3JdCZh5oSkAIWPCx96eBbBfgk/+O4jFLZx/NivfxN11wiBWoA4ioJM&#10;ILXRxj/5jf8Da6uriMXjlm6dAu03f+OfwSufP0t/V4PENtMkBvnoDbTyQbeNTrNhwFWaKT/vF4DT&#10;jMEwyyxjsoFDptFjG7gJzNgb/EekwXxsY7tIY2Ox1QiI1G46X8lnrS8ToxPmxxdJKoQMMDKaNmG8&#10;eukUPvG+BxAh+MgQ7HnHZ3HxehGxkTm0+i0K1zwO3HYU62s51GtAqyhB3cSBo7ehWljGtz7/+6wL&#10;8NLJlx2Geh361K/+Dt7zzvsJdCrY3NrEdjZrQNhFXtEMUq3BKmAiAOLu1nEs1cX33r/I/t6AJx41&#10;0Otn29VbCuFDnmC5NQFIWibp3PqdOp/X2rUEngLYbMeuQC37UwAXBD5tAnRb2q1PflNjeDVRx/AZ&#10;+4f8xvby+MJMU0xPcKNnybP1bA6V8grmD92HSxeuYX1zE+ML+7Dv0AibmP3iJgR1y5eRPNwPk4cJ&#10;zsZvw6VrWfzFVx7HmavbWNspYjyVxsT4OAdKTQs1o4FCQ3HlOm6kvH3MjRXxcz/3UwRAJd43iUx5&#10;gP/w58/DHZ5Fs91CVwvTtvo4ML8Pb3vrW9iOWzbgmJyYwNeffR5Xl9d4XweRSNhcJ1QHjk0ICH3M&#10;o2nBiqV9rNdqKDEdsWQw4CeQ41tDHkqn4+bn5g8E+A1gXVweW1nE0cDvDiDEc3zQZqdzANQ2jaTj&#10;RvDi1euI8dlj+xeMnyenx3jfAGMpDhjYFxdf/hY+/sH3w9tuIs9yRCYWsLxaIHgbQ4OAr9GuY2pm&#10;Btlcjf08QLvStSDY+xanUS5k8K/+2T9H2lPF7/z+f1RJbhrNzs7uHg1pSEMa0puLbigO3pe+9Cja&#10;HE3//N/6Gfzwj34/jp04gGefeoKC1GcmG9GgL5Nlh4Crj9snIrgzLR+oBnwEdMIYWh1CceW8Prct&#10;K6YZhBK4/GOCVto9gReBJmmgupSbWqbMRv+U5G2BOeZjmghpYSg0eAky/1jQVAooAzxWGAli5sXD&#10;fKGOJMvg8QTw6Okd7NS6ePcDMxQ0DQol+Qv20GMminEWJPDx99ooVUv4+A++B2evELBQvperVROw&#10;MxQolTLBLfOMRKMW50yZBbwu3HogSSFWwy370piZiOPRl7PIVfoEhQRatlZuD0EeP/qlR/DCM0/i&#10;eW7f/sZjePrb30IozmfZBqq7o6kkEGF9GpUiGuWCBRqW6a/VqFpd1T4CJmw4B7cJAPYI2GS2arXQ&#10;YPkF7WRmU1s4PaRkpbViuxHYuQgY1XZaOkt9GIrE0KIg1WoWhZ1N5lvE5sp1FLI7iBNsKAROhW3n&#10;jqRxekX+UD1sZ8oYn9iHW48dxzoBw9q1VeS2suh0N3Hfux7A+fPPo09hPz97AOtLV/HzP/83d0vy&#10;V5Nin3U7NXzkw+/G2x++B/ffeyvOnnqKQDrkzBIlAOhyIKEVNWIBFw7EBzgwGWf75+AlYBGMkwZJ&#10;/mkCvT3yptcj/zwH/ItXBerU1uI9DU6k0ZISSfzGi2a+d35rEgAv6n49r/7hM2p4lyb7WPsK9kl3&#10;yMEIQXifz4RjY8isZ3Dt0hNIzxxEeiTMq+RbPj9waQKJNKeEeT2ZZosEOHOYXTiEUqFB4BpBtpDD&#10;/v37bYWYfD5nIEkmy1abPMX8J0bdOHHiKLOtI0Tg5fYn8NK5JYKtmIrG94M5EOgX8wU8+fTTuH59&#10;CSura3jp5ZNY2crYrF5p8ATyzI+TNdBqGWsbG7b2az67jUoxb0GqI8EIa8i6kb8EvrxsmHqtwgFC&#10;HQ35BhIEZpiPlisU+FP+4jWR+ND+kV8HBKvSIKpM8yMJpAUu+awmkbx87gya5PMnnn2Wv8m/Fgol&#10;bLO5u54QlrNtbBZYvvUCZqanMDU5RXBXxNraDra2SuSHPO688zCurF03k/Nb7rkHT3z7PD72Qx+w&#10;ctwsGsbBG9KQhvRmpRvS4J04cSdS6bRpAKS90jqYKQp9rcUqP6Ht7U07H1EYA1cP9+2P4IeORQmW&#10;KjbrzUcgqI98ucnnwj4CI4UmiaBFsdHnaFx+cKmYNC1Ku2dBjzV7VssVSful2HrtLgWuhyCPo30P&#10;0+zxI66Ji5qGYHGvKHSkvRL463UGBJ8U3q0+BVQJ+2ZC5hP1u19bwVa9j1/6qdspnPIm2PWcGkTi&#10;SGuXGqBkqr7YCOILt+K3/+wlPPuCtEglJEdGzexXpACUH140kTAnc3e/hR98+yLclW28/60HMEi7&#10;8QePFPD8xTKISJiPl5hAwr1rgEKkdMyHj4LQ8c4TqGOdCH6lKpKmsFGvmnbO/KF4vwCJrVihu1ng&#10;gVRKu+XXWqrO7ETVaXfP+jmAUGCCN6nvCAB77D8tnaVZvjptGhZe0+oIAj5qgUAwiGg0wj72sj+8&#10;KOV3TBjXGnUEw3EcOXoCR4/dS3DS5PMyDwcsdIeWjAoGuqhUi8jltlEu5Q2wVSsVPEtQ+0bov/+Z&#10;v4177r6D4EYaTa0XXMf42ATTDaPEdJ546gXUqjUcPLCAdCKAO+d6eO8Dt6JXW4Y3GCcLEFSzYtIi&#10;hoIhm3zgD8YI5dm+Pda/W0WQoEVtLI2TgT3NdgV/o8bnea8GHxyseGz9Y7YlwbkAnmlEB222awse&#10;X4jgyFnBRb0iEFTe3uHfOsamDuD86XO4eu08jj74AYxPOcDH+aOOIxGAWb8w1YErjEByP8qdEP74&#10;s5/HykoVlWbH2nl1ZQkb1y8gmUohmJpGpV7CYrKJH//oB1HLXcPMgX1AcBr/+rf/Ap0g31O5FwyC&#10;BNoKqeJonNXXItW3Kz9LbjJbK1ZinwOvXqdvM6W13u++2SlWhn1KMC1sq1qr1Cqn2lUcp2L3OVhz&#10;Bg28h++d+NO0oQRz0qJq04CjRR7RZJFkMmFpisRzmh0tc7RMxEo/nYobSFQwajfflQb57frSKt+x&#10;Nubn9+HYsWMEdtOmAdSgRHk2Gi3sZPPkUaDGAUpeK5sUsigWivwuZfCr//CXLb+bRUMN3pCGNKQ3&#10;K90QwLv99uP28XZG5QRZHF3rC68Ycbb4O4/lvyOzVTjox7GZMD5xZxpz0S52yi1bNH00EcZ2pYEJ&#10;CuRao41wJGQAT2uaNpotpGMUxD2KxmaXaRDACeC5KYwpdP3+MIU1s/b24ZWvG4VVTwCJxRGgNGd6&#10;XjZfNoKZPsGgAbxmD0urZSwS4Lko9P/doyvoUph88iOHWNayPeOW7XCX+ATPOaa5rtsPf3oMiYX9&#10;+IM/vYbHnrwEWxGJqNLrDaCYz8FD4Cp/JgmrVMiNaGBgWrigjyDAM4K6K4ZaRyZeTRRhPrvgTALX&#10;zzY04chnFTjZlqOiNBXIEwgToNN6q9L4aKbjnmZPz7zi6E5yBCzP8f693xLi2pSPwng063Wm7Qhf&#10;PStg6QsELOafhLfBDV7Xsmvya+wQcEvIBnWPz4sCgZquB1geZ+ZyH61mk/ezbCy/zLqmPSVg0nOO&#10;L5dC3+yaMgUSw2E89eS3ldPr0sd/5CdRKJYJ8KQhdhuQkyYuEUvj2rVlq1vK/DybmJ0ewZGxCn7g&#10;vW9BKuJollS/UDjKwUeFg44ouq0agV/UAB76MnNWmXbEaSOCGwN47FcNKPqDKts+zmusl8y0vSbP&#10;8zn2uTRdAniD/h7Ai/CcnmX7s9zSGpcyO2yTBkYmF3HqhedRrDZxyz1vQyyuoLu775A2I72K5B+2&#10;UZ959FxRArUxArQZfPrTj2Cn0MDqVtlWjrl+eYn83EUu30eZfXHbtAfzqTZiMQ2GrmB24Z1Y3YlC&#10;wVPqgwoHVV72I+vGvpBfm9ZS1oQF5d/mVuHATCbZAO/r8r5arcE2jZsPn3hOLgUqpvxd/eIb9rM2&#10;kfEcj718l1SDPZ4TiLN1nXlWYF+Di5h4mNfEvxEO6gTadb+5N/CctPYaLGkda8Xxi4ZDLEMAy8tL&#10;9k4kNIjiyy+t9bXlNebmJR8G0GqwToEgsvkKLqwVcPe+FNu/i1KpiHK1QiA2gYX5aXzqV37Jynyz&#10;aAjwhjSkIb1Z6YYA3vETd9jHeo/sA6+vv0EkCfxd8MCP/kgqiWC3gp9710EsxBRcuIsYQZSE37Xt&#10;IiaS/Dj3CNoiftT4jfdTHNQrLYwQAPYJgirVDqIhCgV++OFuGsBTdPs9gOdp7gE8AjlmrzUquwRI&#10;KosAHpEABYXEgExKPaysFnFgVsLdj3/32AoFqBuf+MhBgkABL6cGr5CHAph3epmANBel1gBBCr2x&#10;uTvwxMkM/sOfPI9yXYAo6GiuBgQ5TCQU9OKnfvBBrC5dw8HDs6hm2/jG82u4ulEw8ORy8wkBOraC&#10;TLFOvhSW3MuE6aIQ9rH9NEmgTbC7B6Dl9ydtiG50BKmO9kqssjrn1f6OqdxusGdt2TKek7ZVYNIA&#10;Ov9JUNr9bCe7V7frmj2vH5rt3DawJlCodCS4BQYliHmzgQZNEEmm0xS+LZQLRcSTKWS3HSAobZH4&#10;RYF4BRBVL9GpUydt/3r0E//d38TK+pbNBm0SVY+MJhAKBVlmmfX7pvWZnpTPlhvHjx5GqLGKT370&#10;vYj5FbaH/ELgIS1bqZQnqNDAoQlvOIKOACn7t9esESREyScughvCPoI3pz9kXq0SuCReAXguA3i8&#10;xgGCaUmFigTwZOb1yS9PmjHpwhyAV8xk2GYs8/ginn/qGwT4fZx42/vg85as/15pdJEOXQR45HFb&#10;3ssbtKXzwol9LOUU/vwvPofra3Vs5rRmawRbq9eZRg6jMzO49+gsPviut2Inu86q1rF0PoPHX8yZ&#10;KdMdlDtAD7NT0zbZSaGMxCda8UP9Uyc/xmMEk2TybLaARr2NVDJhPKT+rnOAocLKTC2fO0eDR14T&#10;P7DNBdikifZ7pZlXHfiX1+SPJ/4ucEAxEo/ZM8Yv0iDz0Jnp7aSjNHReukBpMaWlbVSr5Bd5xhIg&#10;1uqIxmIsW43gr2mAPkqAODU7bStUZLZ3MDU5iedeOE2+7CEZDaDDb0ODA84E67K6umIA9D/+/u+p&#10;hDeNhgBvSEMa0puVbsgH79/+29+yj7I0M5oIYLG29MU2saHDPa1RD1X51PBDG6dAzRaaaA4oAF2K&#10;2zXA1NiIBRxudLpwya+Oz3mZbrfVp7CQ+ZcpUuhKsJvpisKvxrT8Pn68eU2YhKjBgA+Tc0CMhEWX&#10;woYfc82QlLO3tD4KvCrtTKXawmiCgIwY4+RSEf6QG0cOxCm0pGdwaiA/KtFAgXHlNM8yyH/Jr/Tb&#10;XWRzeZw4PIG7ThzCc6eW+YyXQqbmAADeHg328f5jzGNjFcfn+hSwdcRTUZy8mGGdBL4EOCjKWPd0&#10;ImVmTzN3U/BavgRxrWaDAi2OMNvNzzaWpkOgSj5Yfh6/8ptgTdoY7QWypGXT76Ce0XnuBaoEGLXQ&#10;f0+TMwjC2DmIRqMGvpS3BLc2HWtzZuo6oFD3yp9SGjid08xIgT6BNvn+7ZufY/u6sLp8HbVKhXzh&#10;RrlYYLtIkye+0GSZFmIEEVMEGdFIFOVyGT//8z9v9X09+tznH4ECRy/un8Pc/DQSBAvSFtqMYyEp&#10;tmWFYEDuAdeXllFavYw77rob22tr6LsdICjwEktOcudi2VsWAkRgXPyihfAVvkaaN1uXVRBGHYkW&#10;82mxDpqAYWwLzbBWWkzU+Et100xp02i5FNRYoIXbrqayaSF1COjDKWyurYIshbkDhy1tpmbv0R7I&#10;Ub7y/XRpYhCBnQYm0h53mlUet3H77XehmNPkiBCee+kysuU86v1l7J+J4e7DaSyM9BEabGJmbhwT&#10;C+N46eW/wLWrBfaJl3wWQ5c8pSW8RtIpJKIKPU4gVakS3IWxub5uwG2OgGmC72WUQDgZjzh7Ppvg&#10;cTIetedS3BLRMBIx7rmleD7JfTISRty2EAdlQb4v5ImlFSxdJRBVG7ER52amOLjxI6KA4X6vafjl&#10;M6ilxvRbPpU+8s+Ag4h2q8Gyl618ekdKxSLPcSBFXrzvnjvYF1185k9+H+uby5bfuTOn+O60WaYg&#10;a9JFvrCNo0dvwfHjt2Pfvnlcu3INH/3o97PWN4+GPnhDGtKQ3qwkKfbXJsn8PaF0221HTYui0b4B&#10;Pm7ywZLA04hc4EumrG+d38AgNYvPn9rE7z+9jLOFHoqIYKvOe0IJeHxRXF2twuMK8oOvsCUSlNKB&#10;CDQ5wMcxB6oAJtNNyKsM2kR7ewE0gUPtTYhSUPZ7/OQT4GlNWfn96JpCjRDfmJZB4lV5KuiqmsVW&#10;LuA9bu41naNHYOrqE8wOCJq6dZQ2riPW3cb/51MfxnTahanJOFOQiZPgitso/8pIlOoOsDjZwuH9&#10;HYIsCXMnPwsKTaHXp/BXL3QprFpdma+bLCvrzH8ye5rpiqTyqTyqoo51hzWEXXM23anzFl+Nl/Y2&#10;oU6dCwbDBH0yeUUMmKv9FFdQbbL3rCaNarPfbAulKw2pfNQiUQdwCuTpgky+6uf9BAUHCbz275sl&#10;EIiasLYb2PDyh2yxTvotbcz87AwOHTrIn0r5jZH6S6sRyLT4oe95P4GclsaT32ecYCWBZDKKifE0&#10;JidHMDk9gXZgDH/6x3+MQXwfnj19HU+9fA7LmTJqXT8qDfJmcIxgLYbNlRU2jeoTIf9KSyqe1qQd&#10;aacdM6L+7bWz0/j67ZTdueYcWbBtO+K9dlpBopWGQLHj76ZJRoNBg8l1uVea4nH5+znH6mqZ5Qfk&#10;tQGkZQ3wd8D84gatHbTLS/j+730f7rtjAe97aAYP3Xc76rkDSPgXkA6Ow99xIUxedXd24HWt4G1v&#10;P0HgkyXf+ZDZzqFcK6FJHlPgX+JItkUVGQLG/E4WQa9i9DUIfrtmJhXPqDyqrnhB9RIPGe8Zfzmb&#10;WqonvuH+tee1vJ+LoGxsfBx3HL0NY6lRgqGEzYwXz2lilZ7j6/Edm3hQ+YUIINMjIxYaxvx9OUhR&#10;CJtSPkegGcLC3DSO3noIH/2+78O9J+5AmiDQ3WP5WcfsxgquXn6ZYK+KcMhvoPXILYfR4CBhSEMa&#10;0pC+W+iGNHj/5t/8G9tLAGa2FFuKH/ie/LU081OfegkE/pOA5CYfHq2Z+cKlFeQbvI/Ar0uB9mff&#10;PodJLQgeDpl/0DgFdpACr1EjGOIonvIBrXabgERO/wJBbXQIhLQMkVaiMA2RwBABR5dCUJMKlHOv&#10;I78o/ub5AfORZkK+X/V6G4VSHXPjUeTLXVzbriEc9VBYaFYgG0OCiULGK+FkSXUo+LsUWMybaUjo&#10;CXQmwgO0Gk0MZEKl0P6eD9yPbLGInXzHYuqF/R3ccyyNYrOK+EwSSXcHAQKjZ84UKWQpIpUUhayQ&#10;XVCrYrCU8mHys17yYwz4CREFcmXCktlKAE1Cns/pKadwjrA1dGh7/RY55/XvlfO2U3s4mjz5zgng&#10;yU9PQtvS48OvpK1j/djLx475n2XcCyyt2ZLK6c7bj2GCIGt8JInpmWlMTIzhwL79mJqaxHhaQj1m&#10;Gpgw+7hRb5hW8crlywa6/8bP/g3l+Lr0n/7wT2wvU+xTTz6DUCREvsuYFrBQKBooaTQbLFPTgixn&#10;Sg3UNq7h248+g+vbBcTGJ+D1B/DEo5/H+MwBa1sBMq0Rq5nfvVbH6qbqark5NjkbgLWT6XXA3wqJ&#10;IrAj+EH+s8ZQ37BfVBFnxjivMS2nP3hNd3fbqJfz5iPm9UawfOU0eb+LmcUjBB/MU8/zTv0zLaP8&#10;71wCgEyThTEfPw46xNY+L/PtMb1qAfP7FrFv/zw21i7jrruP8/YCTty+iECgDTY083IjEo4imtyP&#10;J554FqVmEr5oVSulIZEaIS+y/swtLE0cwVM8kSCYGiMv8j0gX6gBHN7aBWw6Fg9amay0dk2b8Ybu&#10;+0v36LfKb5NzQmEDaVrqT4MFCxFkzxmrWV7Od0LN7vC6jtU+6hf54kpjvLS0Ai9h4Q/90A8iESEA&#10;TCYwR17TOrRHbrkNx0/cxQHnMQ4gbsH+xf1Ip1KolEuIxRI4c+qMabff9d53OxnfJBpq8IY0pCG9&#10;WemGAN5v/fZv2d4XoDDgx1zfdiMdk/TRts8/fzsO9vxgm3pCsdzcqNZbaLV65gPVHnjxx09ewUq+&#10;iyMcrXsV145CwBOJIh7wmH+NTZSQ2XDQs5AMOm4Q8UUE/AjmFANN9yhfBfi12HE8llO+BJnMon7K&#10;JPkWyUQ7Mx3CZqmNq1tNJOMBTM2GVRk89nwOS3kPDh87hGYjCwX3NU0EN4G/HoW5x0vxxsRtsgNz&#10;0YzZWn4T77t7FO94+EF889vP4a5bYtg3Kx+vDiYngkjE1EZakD+Np05neeyhmKIIZF38QcUR46mB&#10;ZjBKmAvUScDJBC6fJgd4KBC0l+BX8fncA8cUSCirlmWDC9D27B5bK5RXnLVTSXzWAR9qfp4XeHBL&#10;s+SY0KV5delZmdDUaULSqqcBnj4Bu/yvumg3FURXQJvHiovGRjh+aBZHjyzCSwCj39LWybw7RrAn&#10;k52XbTU2ksJoKoa56QlMT4zbqhcH9s3hyKH9ePu73+eU8XXoM5//HLosy+LiAsIEi/LZ9Pg8BGo+&#10;NNotgnvWn2XXmsdaXF6x7layTQQEMAkCMktXrX0Voy49vg+f/cyfYG27isXDx+EdaGkvggqf4/Df&#10;qReh1UI0iUJ6Ka01axMeWA6F8hn0COzZmB7yi0CKzWJWW8pcrBA46j/1AIGg+qFJgOENDuALRrC1&#10;lTf/sNmDt6DD8jZbHpw+fYW8PsPnmvB7qtzrfWHb2+aQtOCa8KJNwavb9SwHRX08cO99SMV9uHry&#10;D/DgWx62vrIZqIrlSCAZCsawfmUd166XkY8oJHURqUSYfUDAqc7ueMhTIebJTFgNaWN95DlpDKU1&#10;9RPEeslr7l6Q3KZZw7yRdVUAZfGO6qyAxtp4wuE5G03sDux4ToO0rjSWbg7+9JzaSdlxT2jNbPlc&#10;l20lfrd3WMHQ+c6jjXxe5m1NGmmhXM8j5m3gx374+zDLgYTAopuDpB7BvSaLSHMcIXDVjPtR8tzU&#10;5DgOHTiAgwcO2gDj8KFF3HXH7ez/CTXpTaMhwBvSkIb0ZqUbnEV7uyMUSPqQv+YHP8i7x9wLPEg4&#10;yUSl9TN1SatHJIICLvyEExCMp5NY2SmYWSjqdeOnHtqPlExuEykMyhkkfASCfKajlSkaVQokCgV+&#10;zOXXF3Z1LPJ9iB/2LoWRRv0KaNxWPDoKsKDOCzQpNwqUIIVxnEK62qvh0mYHX3sxj6mZED/8Kfgj&#10;Efxv//9zyDYGBCQ+/PpP3wLUc4JhVqc9cev3E3xS6LcpqG3WKE9LYyKhXg9NY3TUi+2tHQzaA+6L&#10;OLwYQjBE0Cng5BnH//npNXzj9Ja1j2bdppJpHsocJqGodtNegpE1oYCkqOVJIQk+b9coBPlTpl2B&#10;NWiyiQlVpxe0fJqu22ZpEnwQACk9mblq1Yqla8TrzjHv028rgHav6UdeEYaJxxJWx2ZLz/cQD3vx&#10;Cz/+AVzdKBH5jBAUMB857+tmpWdpuRAm2BJYlXZXaSrVSrVmIVf+zqf+F2XwuvR9H/t+tpUzwaTe&#10;VFBgh5qtJiKhMIFX0MBBKpm0ckYjcTz+3MuIUfAvjEZwaHaCgt+D/OY1HD56Ai+eOm/+eSPdKn7x&#10;V/8+gkE/UpOz6NYyCHvJUwQ6WubM3W0QnVQsRE6z3SbvtW2ShbR3bl/U6kVoaKBP4Ue8BFQKkyJu&#10;Eb8RiyHkj6LVzUGxg59/8iWbqHDX29+KHkH2pfNr+LPPf4ntF8PP/cyPYixaZK3YftZOakf+cmv1&#10;E4XQ0UQOx1VB/KIJCl1E4Y2M8s4GauUiOq0GQY6X4EeDA81IJa83JvG//vq/xrlCCc16GPfd+aD5&#10;diqGnrSY6iMFKBagU5q97qsTpNjarJ3KwfdPgI4gnhyDQV1P8Z1i/cW3XfmOssx8na2P5H4gs/zs&#10;9Di0JvPS2ibLxnblwEuro8gUPGBafIVRaXTg4iAt6Hd8bZtNvqfEnOOTQZw4dicajTqK5St8fhO3&#10;HziKj3/sk9jOSxsZ48BEgxS9Bw5f2fvCY2cSkXNN5WKhmW7DJpVM7z+iJrxpNJxkMaQhDenNSjcI&#10;8I7ZXp9VR5NlP2xvYIUfV/vk2n9BOc22c4CK1seUxkhR8LVYvLRLmiChdGI+D77vvsP4i6fOIxX1&#10;4qfefhi3TkewtFNBmh/nybAzm65ArKMAyQk0Ua03EYoGzWnelpniiF6zPAcUGAbw+sxP5SLI0fJq&#10;oxzND4JdPH+pgicvlBGIDPDuB8cpoEP4Z390CcW29As9/NR7Z/HgAT7nldlM9dKMU9ZGAoOCUZBO&#10;ZZYpud3pUzi5URrwrFtAgDIbfuxky9g3K3NokPXVzEU/PJH9+MJT2/i9z52mIBsnSFGwZ2n7WhR6&#10;lJAEsLIJ659Mjorl5ZA1JptQQss5swfsXqFdYbZHBqjsFuZMoRciGKoSXJkWhufVM7rHJqd4/KZ9&#10;kyZO9TUrJeupJdc0Q1R5xiJBCrQIDu6P4T13LSJHAHthq4eubxzRoEKJdAjAWmwnB5yo/DLNyoQq&#10;oCdNmWa/5nIFE76/8o9/w+57PfqhH3ifTUBRrL6drWWEowkeE2ARNCZTo8jubNo1rSyiSSilehfp&#10;9Djz6GIqmUDI3bWYa9l8Bo3yDirs60KlgSnvJv7OL/waHvmj3zJc9f0f/WHsX5i0FTMU+iZKHup1&#10;qhaQWzNmY0E36uVtuP2hV1YGkdnUYukRDinmngCe9Qv5jQXU5F0Eoh6CmQGeefwZDkR6OHb/CYI/&#10;H06fy+CPvngO/XASd8wW8VM/+mGmmdvtM/Uf+0X9w70D1r8TeMMTQLvfNG2du+8jf9eQSMfY/gI4&#10;BJh85TrdOIKxW/CfP/sZnLtEkBNe4DmCO6bT4fsz8LX4PjJd8q7Sf/a5k1hZ3mR+BHnhCBquOqoo&#10;MC9yRNsP1AhgS2Iy8iHfh8mJmJXGJx7iXj5vfr+HAK+Ou+89zmb1YnVly/hKS6h5CGz1DfCRF72R&#10;BMKaNOThO8D2l560W++jUiyg1S4Y6Jycm8LBI5NYmB/HIsGUZmjvlMi5vhELFK7g1ZqZr8GkSO++&#10;s+RfD5rFq7OKG1mrVu3VWDjkfLtuFg0B3pCGNKQ3K90QwPu5n/qkxanSiFgfUmnptIpDix9aG0Xz&#10;HjnCW0wrnaPAU1y0WCxmS4mV8nkzd9aYhsXK4nUtEu/q1DGZjGFpU6sf9PCLH74XTzx/GjMz43jv&#10;iRl0y1lEI360CeakEYz1NHOybxo/qZkk8BVmRcBiEJKvmTR4jpD08vO+sVXB109m8BMfOognzxXx&#10;xIUiiBXwEx8+gELOjX/75SVsd+Rw30O0W8Q/+rH9FDKaIEABz3+GW1h+V98x2aqeNnuSwl/ypUmB&#10;7vcP0KUwD7pC2M5XsG8+wPYReJKzvRZf9yGamkGxGcOXXtzGf/rTU2baUzmlrJPJVUE2ZGbWLwV/&#10;VR7oCXx5KJjVngocK6Askdjmdd7JAkhA87+V1bQqpL1zOisTrcCn3+9GkEJY4VzG0lGMjcSRGokh&#10;HQsiGfbaer1xXtM6qt6gs+D7y6dzBLJuNLolpCJVHByR2TCIb19qEwCMIiSNCoW4z+9ln2plEh/z&#10;oWAlIJdmSMBSYSrkP6myqF7/0z/531Ww16UnHvsS+asFzRTW4EHtIe2vYg7KZKzfCpwsXpLPZocA&#10;WUuPyfcqyoHE1vJVeFiu7ew2ittrqPYDpsnxtcuYH0vhwukzWH35afzs/+t/RGPnEkKJCZy45364&#10;2znmyfq4BHf78PB3v90yIKcl59SwWoqv32kQuPXhMw2en73GRua1fqeJCy99G/OHj8ITHMETj34T&#10;PU8db/vQ98BLkHV1o4FPf/EMQpP70bz2F/jlv/uzzG+beakHnfdIfSY+4PDC2YvvbNsdSHl5L4H1&#10;oCvf1QYSKfWDQA35wyXwx/elG0YoMo9czYUvfuERnD29hFDqgLk6DDwyzysNMY58aQco5ovkVR/L&#10;OMLrrJ+vYWZYT98P98CLnqtgIEpaMtPi8b2T1q5ZIxAk0BWw7rTzbCPygC+KkGbLxuIEdgKAHpsU&#10;E4omHR/AWBqpRAoKhaSgxgJjLn5PxEOb63nT6Ll9TaTifCeJL/v9EK5tttF2jcLvDRnPaTKXJiPJ&#10;HUTHihupNlJcRA02nDBDzjux/8gJlvHm0RDgDWlIQ3qz0g0BvF/62z/rADl+RBXTTIGJ5b+kyQgC&#10;dDqnD38sGuUHcJpArkmQIPMewRzvDftdOH3ukq2pKW2Sxx/E+PQsmuUCtncI7kxDNsAv/vB78a2n&#10;nsdzy3kspvz4yH3TmJ5MoEvh0m9UsRBqU8B60WzLHMNnmGeYAqtRbSKQlM+RG16mrfAoCluxvVPB&#10;6mYF77h/Hl96fhvPXiniLfeO4hMfOYROLYBLeS/+xR+9gJ0CR/v1Bv7hJ/ah360RCBGYcJOwNZ8s&#10;1sVHKWq+RyLW2wAW85P5VqtUuBFAoVrG7IxmFrOOFJi65uKxfKO6gyi2uy2EwiPYKXrxxW9dI+gN&#10;osG6NJs9AhX5cDmmW6WdjsiBvwNfyI8IgVgs4MFEJMjfmqjhx/howoRcJByiwIyhUiwZOJHWUUtH&#10;Gfjl73Ilx3QEIvvstyZ8FJB+bj32mfbyh3IPeqwfwSiBZC+kLgrjX/+7qxhLTVA4BxEPV3FswUcg&#10;FcLFYhwreQKvFggk2qxPyIC1wF2PIFVCVeUPBgOmIZR5VuBAPPJGAd6p5540fhMpiHWTAlwhYtTu&#10;Sl/gT9e1XNzk5BTbrsWysE5su454k8D50oULuHzhPNAqoRtI4ui9b7UZl2effxbrO2W4WhX8rb/x&#10;SXi6Vfzf/8dvYTQ9wM/98t9BnG3pDhO4aYF7dxUBt5/gg33Mt8ZcEAiw+62aVFhw+cI8Ka2RAJ5m&#10;EDeQXd/A2MwM6o0envv2s/BwLPKhH/sRePs+VJoefOv5i3jm1AX0ci/hJ374EwgHi2yv/u4kG9VZ&#10;PMf0pNUlUFZbipy9+G/39SXYrlVKiKWDHDAQ9Lt8BL4EeW5NINHgYEwlRbPDdyQ6i8tXVgh4y8R0&#10;QYLvur0jModqcpKWcZNJPxHkUIMDATff7XA4iEQ4jLAmqLh7pg3WZB295+rPAAF1q1nnc44mT36a&#10;AlUCYFpmTmBQfKdl9FQfF4Egf/CY5efeZROaBA/57eAopNMO4ZtfehyJ9FGkx9MEghXEox6+NzHs&#10;VGPIVQik2cct47mwaW/NV5F8vucOIA2efEk1IUjAUbwzBHhDGtKQvlvohgDex7//wzZDTTHURkdG&#10;TFsngd3sdQ3oKRCpLVpOwavo81r7UyY0c0KnIA7wo37m3AVbPkhO15ph5/aHKa562NjOUkB3KDA8&#10;5vivUBNNyoZbZ1NIU+CcXsrh0OIo3n/fQewLcITea1roBTlSDzoteLk1KLACBEEKdNzuSbNH4MJ8&#10;srkqisUG7r51Al99OYeXl8t438OTmJz3YJyCfCSdRDs0iUxlgPWr1+Cp5SmkmxR4EqN9ggogGHAj&#10;5POaMJLmyNFYSqOilpEQlkaDD1DA1ts1jI0T3Pm68Lvka0fQ461TSBKsdUIIEgSVtapCyIcdYt1U&#10;choXlxvYYf5aqaFcahgo0nEun2UbeVHtepFMxdEqZzEZ7ePIHAWZ15lgITCogshcpsUztFi7yldv&#10;dggyFRLGzfboOeBEt3Lz8I+mBUj8qq3VVgYdmF5X5mLe2GiF0GpMEqTNYbucozxeQzLcQqnhx2oz&#10;hUIrSYDUR02aE5ZXoEsaNpEc4DV7UUwmk1u91jB+kan2f/5nv2n3vB594U8/YyEzJKTjsZhp/6St&#10;a5OvBPRaBHGhkEzBWoZLjvz8HUkY4Fbf+FnHK5cuYvnieXQr20jP3YL45AIHB11cunIJ55Y3MTea&#10;Qri1iVb+Oq5mQ1icj+JHPv4xfOWzv4OpW+7FO9/zQUwnCHYIALsEFf5AhCmz3fttdBsFghIvfIEY&#10;29bxkZSJVusFl7e3MTI1wT5w4ZlvfBuRsSDufue9ZhKPRdIY+BKodzkIIZ81C6voNbfZhSy5wB3b&#10;X1pP+cRJeyutnUigygF4u3yn/FwhlNk3yZEA3N4y+TPObYwAjn3iafP5KPshhVq1ALePAEqjMUTZ&#10;Xnyu4UKJgy0/3888+SyZGkOn1eZgrcg2lsZOoXV86Dd3MD0eR8hfM/6QZlb+mI5PIDfjP75rBHNq&#10;I5uowwGG3DB4lvnpssqukjsmYQN+1l78o5eKgxibhdtPsk0meGMS1UaePJ6F193kACiIUieNRpft&#10;3+7ZN0emf/W7o/Um1iafiFeUsNpN/NFsNcxX8+DRu+yem0VDgDekIQ3pzUo3NIv29MmXTbBqk5lM&#10;gEzO72MTYwhHoqbBCVLgWhBkfuCdoMM+fmjbNsovV0qoVaocpXcoEAcYScYofIie+I0vma+MJiBI&#10;OA/k7kbw4bLJCIrftpotYCNbwwtn13FwnMCCV70Ej9J8DZhemIBE2qMGR/fNVs8CJisl5VMqKc5c&#10;B/MTcZxdKyNbb+PQfATppJv51lGVaapXJ+Cp4+D+KK+NYmY8jWa7a8upKb028ylXpUViqVhGCwhM&#10;gSSBKzFGeQJmzWsgmGojGFZdJLs060+zBAWlWDMCTzfBmtdDsNKuo1mrw8W2rLCMo6Oj/N1EvVzH&#10;RDpCQVeHN0jg3A9R2HmwuioTmhvb+TzGgg1MEOgFXARxFOaeAbc+QemAvyksPTzvkhO9i4KQYEQa&#10;E8+gKzTH+9S4Wp5L4pdCX6cHcrpnXVwEM9q3PPC5Evj133kGX3/6HJ48dQV1tuFtBxJo8/FuYIwA&#10;YJQgygdf0IMq6yHNoFZMqNcbtmcOBgAENtVeMh9qe9s739gsWs0QFq9JaEtLaWFRWk0kUuSJUNg0&#10;NTbRQjNAmX6A/S+8IMDbatRtuTJNQmiWy6xjB/sOHiIIYL0UHy6zzfoOTNsp0NJxh1BzBZEeW8DB&#10;g7diaXUHzz7zOJ74yhO4//4HzByryRTSSAsgKmyH+l5LlGmQ4yFwk4ldpDVvG7UC4nGHh9bXriGa&#10;ivA9SbHNCILr+d2VMVoE8l3WJ05wNc16BslfTQPKjha0Z5MWWHUDVTZzl/2l/4bSuedf3lNCKBpi&#10;eiqTNJwBPqCSODyHvkyVepsa5D++fwSg4gHxtFZ/0QzuRrlgM1FjHDC5/BHUCf62t7UmsYB0FY1G&#10;DqOxNtuOvIU282mQT+rcFDanw+yYjs4PmkyvzfwU0JnlIT+CfCfNMRGfgTuZhI0F7VCV8fJAE1R8&#10;LFsA//43fg1nnn8e166eQlzxDrnp3er7Rnl/HD62hdfPt7XRsLa3QWZTx8yT6e8BUL13Mt1qgJEc&#10;nVSD3DQazqId0pCG9GalGwJ4f/65P6XgkWlMAs1tJjEtdaSAufV6zUxmlLOOLxw/tPLBy+WKBCpd&#10;E6QBnxtVCluZIfv88MajQQKrNoWUB2XNsONH2TRSklokwY98qYq1nbwJbp0O8GN91/4J/PE3L+GJ&#10;izlMjk9iOk7hXGWengDqHN2Pp6IUFn1s7JQRJkCoENBJ+zMzSoCXKWO13MSdB1OIB1hGAaGuCy0+&#10;36jUUSiVUaxSUBEgzk2ncWhxApN8jkXDNkGYNCAKnryTZ36UWYlwAG6ClpZmjFBWaRajZtoGfTJN&#10;SkfGOskPTxcdRQNa/Q4PCXJVw57CUgRkrUKlUCV4HcPC6AiSARfS4T7uWkzj2FgUt49FcNdsBIdG&#10;gOMLYcR8FGQU+AoBIvBkrcXyKBiFytjmJrEqczVLYEBXIl4rfAh5atariiOQJ5KYNfjARNwSxEyr&#10;1nLj4qU8Do4lcNstk7j7xBRCXgpSCuxKO4HWYJyCvs+6N1lHn82Q1WQHgTjzsSSvaBaxBKz6UiBM&#10;Gpe3v/uDlufrkVbI0P1KS9oigR/5c6rdBCDFf1oxQ5oa8WObgCifLxCMiY9gqyXUOagoFyto+EKY&#10;0LJmnSrLE0C2UOa1IvnSz/YieGS79Ah+isUSHnvkcwS8A+wUW0iQRz/4oQ/j2ce/hkc+92mML9yD&#10;ZDxJANwg36tdFcdQ/ptuS0/MK9DcrJcQi48YIN0qbiCSiGF6cpZtrvWAyRUEJT0C/DbL0+a+y34M&#10;haJIpCeQSI5zcBThAIDvGt8duQZoeTit8CAzqvLTu+WYrzWru81nEzwmkFPuBI6K4ygtpky83V6L&#10;ZzWoEtgS/yosCgcQ7B8FOo6H4xgfmUA05OU76UOEg6UFDtoWp0YwGgb2TSURC0pjLDDsTGRwfAMd&#10;0jJtNiBj2nqXnc3hSU2hgHjOrdiL0nKyffQy85o0lnpCdXCTp1TPft+H/No6Dt16Fw6cuAdTc9NM&#10;qaJaotVL8K/q6fj+iefkDyxTsfzwHH7rkHflGiHvW2cwphid6bFpPnfzaAjwhjSkIb1Z6YYA3jce&#10;/ap9SLWuqcwhWoNSvndNCloBBHOAtxE1BQq/2wpIG5amxSfthuEKFAsle0Yf4KDXzXsq8AfDKNcb&#10;pqURCBAJkChN/XV8d5xjxSQ7sn8WK6UOLmdKePrCJk5f28atB2bRcgUpICgomFuz0zctmJ/P5YtV&#10;i6A/MxLFy0tF5Bp9HFscBeU/wQjvdhEQMAMJT98gjC4Fa4XAIF8kCJC/GsHp1FQChw9OmC+gAGql&#10;wXoSRBbrHZQI9rwU8EECWAlN7ig0BaSk2aO4I2i12ZAU4ooZ1if0kvDRUleUchS4A9PaVTN5nDp1&#10;FWfPXkG/kceVy8vw1Qs4d/KS+XTVcxmUdrZQ3dmRyxeCYTmzOxoywQoHGMuL0Wm/76S93yqD05YC&#10;ceZkv0uO+Y93sDGavNhjnd5+fA53HUhjdoFg3F+Dp0sgjhC2yhEUGhLeFaYhTRP5gABfDu5mRiUf&#10;GKBju8tXU+Y63mxaqXe970OWz+tRPpthGnK875DftJSa+K1jm+osvyvlY8un8XelQn4LR3ifBD7L&#10;xvatlAocVFTM8T8eCaJRzsFLgJTlwEHLzMmHS9XumGmRvBaImVtBu1lGz59EIBjDww8/hELTj7/4&#10;2sv44p98GatXXsDRex7CwB3ms2pvx+/PHwibX1irVmB7VAzgqUyZ7QyiyQmkCaLcXmm6BFgJv90+&#10;HivsRwDdToFtx3dDfn0kfyiERGqc2wR5NMDzbFcDMGzPWpUgVpN3pAkm+GNeMunzP5uY4EuvEOtk&#10;QbKlGTNe4AiCedoECf7SBKDCxkWE3H2sXXoW2bWThGJ18tnLaBVWUMlcQbeWJc9dRjV7ng2UhTfM&#10;sjJdZ1Mq7AP+taHBf8FvDi85e113jh0N3t69SmjvkOXUu08QeNuJ+zA9O4nYSICny2wfrQ2sEElh&#10;1Dtu5l03/u4SyKvvxQMCd+ITaSMFQM0/k/foy6HvyujEzG5GN4eGAG9IQxrSm5VuDOA99jX7kGrE&#10;XCxprcgoStyHKYwK+QIFvXREBCwU4ho1K9SGhJKWINOKAwI0xWKRwpiffH7M0xS4coCWj16l0TDh&#10;r7hmeytTSCtjMI8fahMJfEbg6tTVDWSKFISyi/JKtzvA7FgKf/jYKVvrMhKLIxgIodloUTApyHGd&#10;YGyA6XQUJ5eLyLcG5rundTV7klYeCr3dUA7KUTEuBPokDKVBKVTq2MiVCQLd5nQ+ORHHocVxgr4k&#10;cqU6wZmEjABOD4VSA5OjYQpytoQAHusiDZuzLJUkr2SY6uaAMPnHtaTx8w5wfDGNxdkYbtufxNxU&#10;CAfnw+hH+xg7EMPoXBjxKT8mFiOIjHsRifjNRKzyyRwunGZtxDIqXQnSPcD2KknQ6pyzmQDkb933&#10;2ns1S7NLsKBgzPIniwd6qPbLbEMK1o4LpUoQmUoYVeFTT5P9PbAVFGQaVV0FyNVjAo8yqwqkyVTW&#10;YH+oXO/9nu/bzemvpnx2xzR4AmEKYaI1dAWYQhwQFHI54zVV2uKsscwyEasMur9Rr4pdUMxtG+jU&#10;RIWReBQD8oM/FEOO4F28KJcCmW2VTzAcQr3N57XKBQFpmwOGTC6PS889hm8//ji60QPYylYxxz66&#10;/y3vxmNf/CMUWcbJhSNsCLkakGc6BCOtKgc9DcQToyiXSsiSV8nZSI1MsgukyWKhPQJ54jNVQMca&#10;JDk8J7BZq5fIFxw4eAPkuSjiyVEk01MEZppUUWRWMuNq3VZNpGlz4EOwST4QuJPWSr5uTl/Lh4/9&#10;LNbTZJ/dvtFAKKag4vEk0qNjmJiZR4g8lRobQ2g8BW8siEAyglA6Bl8ijHA6yXfTmQktjaH61AGO&#10;SleJ88pfyXNWAOcZ3WOb3eAQy9ji4MFDIN/vVuF1t9FzV1hHDiB6hJ71IKrtMJp8j91uAnzu/XzH&#10;7VGmZe8Y01byGmQZz3GTdld8qPrdTBoCvCENaUhvVrohgPeFz38OBQrFvQ+5RsmKM5YvFGwhc2lU&#10;QsGQCXjFWItRoMpHSpoXrVOaiIdRKhRthB3w+ZAiGFOcOoVtKFUVNNbRUAjYifSxliBwRINECwUE&#10;fzv5O791fiTiw+JU2rQyp9couOt9XN+pYP9kCnFvH4VyFQMKv1kCvJeWS2gMvLi+WcHXXsrYOqXT&#10;c5NoSbNBkOf1aPangKpBPctVpF/1ehPb2xTYeQc8KCTI/rlRArNJglzWodaicDbDkIFemUFl2hX4&#10;UgwwATEBPulQDOSyEjL3qj38AS8qnR7a7oEioxBgERwRBMrMK7dxKWeICzFg+p4BM7f6OwBSYWnU&#10;VnvLmonUPzrc2+way9IzMxjLJNULz5n2jw9rM63Y7rHSbEgjQvCkGbYVgpA2wUmp7MML56uoy8TH&#10;OgXZjwPWodEQWFG/y+fJa6ZaW36Ne51T2gqdojA4H/rIR5n569PayjLK5ZKVh38sDIZMtMViAen0&#10;iJktI+EwL/WNx2wmL4W+FqhX+4fIX/LFk4ZH50cTMfOd67o82ClWOCjJGwCL8bxAkMooAOVl//tc&#10;ciMIkTdD6DUrpgBrdvyIpSNIBRt44K1vR7FQxhOPfhWhkQXkOMCR5i/Efuw2i2gTfMVjaVTKZWxu&#10;5dFou3H6xW/gwoVNzN9yNzuTQI8DikG/BrdPvmoarLCnjL810OAxQVirUUa9VuQghu3Ldgwxj5Gx&#10;GYLdtN3bqNeIr7wEdz5eZ1u7FcaElwS0eb8Brt00HZLGV+8Y82M7WCBj1r1HllIRdKwE1IYyO6sc&#10;XgIlex/EQOQ5pemkt8ddDlleryFHg2jJvbLZeTEffyiNPd7b02b3BgS7/A7Ib6/Vb7LZA2jWfFhZ&#10;5XfDn2Q53ebbK19W+fIqT9VFdRWwt40DUC31pnQVVknv18zCopP5TaIhwBvSkIb0ZqUbAnh/8Pv/&#10;HnNzc8jn8piccgLDSqhrAkOQH1V9uCUkFVJBTtA+CneZ6GSirVbLFFItCisKND6j+Fda2YIPEVy5&#10;Ua7JuVwaDGlgFKRYwkJSQUeCTPrlCBRHjlB46Jj/tN6t7qhTRgw8fuw/cBCPvXDJnOHHI5JcFBYc&#10;8U/GQzi5VEJJGgHKkFKrj4vrNTx5ageFitcEcpwgQRo1x2/MSV/ePPrloTBUYNaAl4K12cZOtoJs&#10;wTH/ptIxHNg/hfGxFFY2FWIlwjp32TYDpBMhdFkWK7EJMZVJ4MqpT72hIK0y3eo0/8rMRoAnIOiX&#10;poKbV9oxbl4CPC+FW4/3mTDWM7ZTWhTCu+dEOtrbJDNlJdW9JniZt3OsXL+TrAjcM1vmK5DqQYMg&#10;Yr3iw8lLTaxst9FlH6UmRxHoRywdgXJpZWUm2yMBW6Wkf6IwwZiuf8/3/YD9fj06e/okpqamUSoV&#10;MTo2hip5R+BR6wELOCpj8Yu0tdL6WvxDaZgJLDWhR9qxer3C7u8jmUgiTsAnLW2bvblDcCY+bjUb&#10;SKaSuzwlUyv7WxoxtNi+PoJBmUE1s5t87o+gSxBV2riG5OgIGiBfdyM4ePt9uHjpEi48+TgO33aQ&#10;97bNLzEei6PIPMp1oNIEeWaAUxcv4OKVLNY3ikikFtgmab0C1nYCXKqPFNgOdwvoyZ9QhdNKLTWr&#10;T7vVNJNzNDlqS7B1tP6ZiwMrBNFgG8msrOf1jIDr3lJi3/n+WOfw5y6/eQSwxHF91l+DCObNsjg+&#10;mYR3GhhIq+08tUtOeszB+fkasjPiN7tHxD3LYH2mC3+JNMtWWjzxpoc8J9/SnluBqT1YXasQQLfR&#10;4+Axlk7D0yOAY3vpXbL3iQBO7aZ66XnlpfM61izrLnlien6/k9FNoiHAG9KQhvRmpRsCeE8/8S0L&#10;qzA6mjb/JWnvqtUq0smkfWClTZEwj0bCKJerFEKOYJGZRGEuFBolHguZdkX+e4mAxwSIgFmp7swe&#10;1EdaSxdprz/SHEh7pp82444bU7W9zmqT1mmrWKMQ7aDW6uL6ekbhyfDg0VmMh4BuU/H4ehhj3i8s&#10;V1DpK5xCAA/ddwKZcgPVRh+r2w28cHabAlirUIxQSCpfac4ccKcyKLSIAgabO5kVQUKEIKLtmHGz&#10;xQaBlw8b2TbP+fD8yU2MJAVqegRYThrWJOYXxX1P9SPAq7cRZn5a61MCXZtMcFrXtMX7m15unj4a&#10;Xm0D2ySKHbG6J1zVQiShKp3iZoqS12yU0AbaBO7MSV/3CZTz2ECANI7MXasbQAJWtR/Igd6PpjuI&#10;rz2bwcZOj2ApjTZBRyga5R1h+D1ydvcZ6NJMVu0tRhqBvkz0YWl1BWBI6uP3f+9H7Pj1qF4p2yAi&#10;RQCmWZIxClUNEJLxBCsxMOGteocI7LRigcs0VgSZ0vSxbBpshKQ51qoWoTBCbEcPa0hcj2ypZgBP&#10;2qzRsVEbdAg0KJC0XxMU+gSq5JE+AZ7fR57TIEUhSbpO+JIXnn4SV9ezCBCgnTp1BuVqCYdv3UeQ&#10;vwB3V1rDKqKxpOWRq7K/vEkcOnYv5m57CEvLZVy7WsPLT7+Mi6eexMj4QUQ5CFAbGaBi5xncJ+Dy&#10;OCzP6qqzROx3lll+iM1mFW3yfD5fRCQ2he2tTexsLiOeGGc7aybr7hsiEyr72ECekmXqdk1LsEED&#10;D2nMNAFDz3RNc6wAzlp9w9mk4TNmsfQcEr/t8pwxl3PeyqlD7XhsgMt+O2+xuFZgTsfqDYFa7Z0V&#10;NfS2adDHdkcIHPbg5dMX2bd+hFknafp9fg4eEYHWhrawKDrHTXvNptZm/pDkQ/njKWsBwKnZBR7d&#10;PBoCvCENaUhvVrohgPfYV79Eoe2n8OhQYAbN/y6ZjKNULFuwWZngEok4chRq8onpd7oIyNRDeRIy&#10;bR5hiduHOoW84sqFffyE8/teIsAqVFsOwOM/mTO9fMgWP5cfniScEtkVGpJ4u6LF2fOPgS0e2iLo&#10;EgKeAd5yeAzpQA8LE1HMJaSFCuKzZ3I4m2mwBdwIUoj5ibg2KCAFqzT7tNjs4fmLOYxNxDGa8CIw&#10;0IxBmU27FIMKuOpo2vaKpMXbDQC6NAu4g1zRjT/86hKBWQyHF+ZQbQ2wtNrEoB5Gvw6w2nAHWVKC&#10;u0GXiVC2SvT5KLBMI9dnan0iEdZddZMGzdvz2F6C2cNNCh1N3tCmm7pEbRbZX+UhmLRVUQXQOsyj&#10;p3AuPspups90B64A25/p+8Lo8rjVdvM3z/WCqPRiOLPWxdUt4NtnyvjycwU88lwen3+GwPdSGfFg&#10;GFqCrE8RG/RF2XZKQ+EoCHLZ9wJcmtUoTa4Ak2a9ypwmENVu81ghSVjId73ve9Rrr0taiswCJ1NA&#10;K12tpys/PIXake+cQohIK6hBhoEYIm/hEK17LJOt/PEEz8Vvfg4m/O4meYsDDrbFRraMfKnCdm5j&#10;ZnqS/aIF9n22hJYmP8g0axMouloVgmmTggRBoU6bWEhaI51rY3pyAt74CIIc1BycSWBmXMuphTCa&#10;IgBw+3E9U8KffP4/4My5NZy45z7UCjvIarIMAX+xH0CuFsbLJ08jHHVjZnaepW0R15HD3AT4MuGy&#10;TA4YIj9wZ3zHPwp54kKV4NyHi+euY2WzguTIAYTj02ynFnL8HXSnHc0b6nwn9P6RgwlYxWZyQ7DG&#10;MrAnfuOmPMTLtnKFcRrv1V4ZO/ymZhbQ0zrHe7NgZVKVv5sNJMzOy2fcAYe/pQXtsT1dQb5zUd6t&#10;cvjQ7pH3yHPtfgxrW2Vsbtdw+comnn3+DL71xAv45je/SXDvRiI+RZwd4nMcOPhiBHBBvjqaFOUi&#10;uHU0uepr9bRNyCGwtUDk/E502Hfyr9S3aHRyOMliSEMa0ncH3RDAe/TLX4BmrUlQ1Ko1pNJJc1Sf&#10;Htf6nxT0/K4quK0A4Nho2lasSKcT/MBq9qT8ZZgIhYLEirRTEQpb+eZtFuoo1BpMo0+BHWQ68vuh&#10;eOEmIaK9gJ1AHJ+0604iElQupBJJCu2WgQkF+3V7pAWgACUAnRxPY6PUpuBLINNw4ZmreQpVacg4&#10;qh+Jw0PhkclXCUac8kl4SkN3ebmEh+6YIpTRDNk+PAJeEvjMdo9Umlf+mPnKjQKFUrnuwtTUBC5d&#10;y+DkpS20+Oz+xUNITU/g7EYJ3zqZRc8dRioVQ6NDIRTsO75bBFsSnraZ5kOCkbiF4NI0KASjWhuV&#10;JSXwJNBsAk1iVQOEFJyEMWh7wmgTeLUpTOuDEAqtINZKwJVt4MVrdTxzscL88/jS01v48tMZblk8&#10;+ry2bTz63BYyhT6uZrp44VIRmVIXZabfpqCem1mw1TJaHYWKASbGJ02D5yMA81OwykQr86uWDNOs&#10;WS0+rxiHMm+qzaTJS6cSLOsAD73BOHjbW+sG+uWbKV8zafC0Rq+CbQtYyLysJdCUr85VKyXT9um8&#10;ntGkGM0I1piArch+7JC/IiiwUuuZIrLZHczPzxnfKDCzQIrAjNfvAAQX62QmSw44DLwQSMvH7cjt&#10;R+VCR5DTxsL8At+mgLFAu7zBfp9FiwMZdyDKvnVjp9TC408+bRNBbjt2t2kEiwRgZ85dYZuw/F4P&#10;tBTbpQvfxIGDtyKZCEIxDU2LKm2W8bzI2dtfQ1kyqcongf27msHUwnGUOFDJbG3g0rnnMLlwJ+Ij&#10;8wSqAVy5fg35QhURgiWNDnr9GtmrwfaJ8HkmZb514jsBPa1Y0eJ1xzfPJZ4T32uwRT7rtPXuSOsm&#10;0CU/0xB5M8pnouS/GDoDTYQIolgZIF9xYXUjj/MXr+LshUt48qmv4Nvf/DK++eWn8cJL5/HSyQv4&#10;xmNPotGL4NpqDY8+cQUXr7ewuu1BZnuAO+//gLlrSBvZ4YAoPTJFoM728XqdvtV3he+xvi3iAQ0E&#10;pNWzCSD8p4kykWiMZQWSoxO2v1k0BHhDGtKQ3qx0QytZ/P2/87NmDtOyUzKBVapVM8e2W13HVMKP&#10;cTaXp5BK2GSMibEx1LUMEnOSoBb4azbrFAYu5It5zCVDSIUDePLMKpa3C2Z2GknFKQy7u1oGR9AK&#10;3Mkk2eEHfG8SgD7eWj9TlZgcm+A5Xut1bG1SfzhKedUlCGoZGO0SVNxzeAK37J/Bf/7GGQoUF37p&#10;pz9OwbiCx164gMsUkDLrSHgKMArkycT7nrtH8L33RREZNBHoBdD2MV8VbJeEM3W/THugUNRqBrly&#10;FE+cKWNubhZjpi2rIk7QceF6DjuVMqrNMsbHErh1cRwb69sEaSU8cHwMyagmWhDkurSwlASuJi+E&#10;KDQF8hzTKZEEwZWbdWJ2HcVa66Ha6iFb6WAj20Sh2sb19RJqDQVo7hGMsd0IFIJaWor/6g0C3UgA&#10;1VoLk5MjBF9+AleWsdUwTZiLlZZJVP6C2VzWaXeZuwiSDu0b471d9nkDitd265EjxAM+giECPKId&#10;NYvMoWpHgSuZymRKlOZN/nHS8LUohNW2f/9X/7m13+vRqeefYJsEbMkpaQe1F6DTDEoNBpS2JlzE&#10;YnEUCnmMkd808cf4g4BKwr7TJVhi/+SLWaSCHqQTMVy8vIYnXrqADQLIe+6+A71WHVp4X2ZpDSY0&#10;w1RrJiuGncqswYuCdVcJDOVTeevR2xFLhNi2HRRWr8IdH2P/uJB0leHtbNsM2Knp/XjoHR/A+QsX&#10;8aWvfhWf+rV/SRap4dzV6/ijT38al69uokWeihHDxWIRRJIBHN0H/OzP/ggCriy8plFjXT1tpzGM&#10;pMUTl5IXCFYhXumncPLlK0hOHkPQFeT7GEK7U+egIYnLly/xnSmj2Slj8eBtCBCs5bcuIB4LcOCV&#10;RCKlPCrkDI4UxMzmTxlhXaTpdfhNGjn5w+lFG2ipNuLASqWKEvmkzO9AoZDBVmYVWnNYE6iq5A9/&#10;IMG2H4U7mDafQX84jpWV63jXez+GCtuw3yJP8rvhJr9JO58jrzV6dZy5ctrAXCm/ihMHDuHeE/cS&#10;7HZQLOQQTUzj4C0nWCSCcIJihSXS90HAXLygTcBPAwgBcrWTeKFrs7hdmD90TA1402i4ksWQhjSk&#10;NyvdEMD71N/9Wds7QoYQhB/XTGYHiWjcTLYKgKzQKdLc6WPb5u+wAUBH6CrY8GDQ5ce8ax92rR87&#10;zvufObuMtWzRQqaMjkjLI180/dPsvT4Bh/MBF7gT0NOxzJLybeMppJIplokQiHKo02zC7RcI6MBP&#10;0CfNkUIrWPBTPqtwKTPTE3jv/cfxxLMv4vxajukKR6o5HDOYoJ7EG+UgfvWnDyPpLiHcZf3kiC6Z&#10;qOrz9j2AZ895nYDN2XIMT52V5nAC9aur8Ph5Y1DO+BS+6Thm5tPI1Jso7tRw5swS5ljftxw/hGdP&#10;vYS33JfGrbeMQNMUdvIdrG82cW29jK2dKgqlFjJ5hZ3REmKEEyygQqxo9qCfQMftkxbJjUqxhinm&#10;XakrPITWo5UZK2irjVy5egkKi5HP5ww4aXap2qXHtjKgys0X8BtorxGMCpTresjvIRD3IpEIEhiM&#10;Mn+B0bBNTgiECbyqBBRuDwHWiAW51vqzAmQbm1sYHx01AKPVLdRvauX/4ZffmPL4zAtP2p4lszYX&#10;v+WyWUQJ4LUeqvnlxWIG6tUO4h9NtBCoV386Wp0uQTGBEMuHdgWz45M4efoinj19Fesb1/HgW+6D&#10;S/UnExAumJlbWmoFzNXzpjHlwEOguMy2bdS6OHj4MKLxEHmceZQJxmJjbG+CTwKpeMSHta0s2l15&#10;kVXRbNTQJGj6u7/0KTTzGfyrf/2bYJcgX6gxXQIdr1aecKE7CODYYgA/+ZPvxqH9PvikMez60fcR&#10;oBrYUsuJ1E+si1aLIMjr9RI4+dJVC8A8RiCVufoSeu4ewdUISrUepvYvoEuArndl9epVtEo1HDh4&#10;iCOuDvvxAm678y62nd4tF+vYIQBr2az4zOYyMlvL5JUtAq515p6ENxhHIDJBkBVGPK2gzTK/8ko4&#10;xfc8gUazi83NLHko4vBGxI8XX3zZVmi5cn0J8USSg5ot04ReW93gO5Kw9ZUnx8c4SEvi9KlnVGl2&#10;QAlHD+xHOkq+nZ5FgnmVq01EYym2e9J4VCvAaPKWNGkKg2OmWr/fgH6C9wTIgw5/O+02ucA630Qa&#10;ArwhDWlIb1a6MQ3e3/5pizWWTPBDz4+sRvLSonSamgXqmOMcrR4FOoWvgttqOSEJaMUpk3ZEAs8T&#10;8NnMWVenwRH6ACuZEsFLCYqdNz6aJHAixKLAEcQjKjBtisCdSOvP6j6Zt7T4u0irEUgABpmunOj7&#10;Hj+FiAIs9G2Gq2bM6rpCZChu3PHbjuD4gRl8+guPEUy5zcyzJwiMDE+4EfK68UPvmsLdB3uIdHmG&#10;gMp8wg0FsozcC+RJo7IH8HZKUTx3scZ2icC1soVY0oOp2VGc32ii5/EhORFDqU2gKHNXbWBBlXOF&#10;oq3qsVUo49TVLTOBCmTulUj+efrx9rfei2sr6wQ6XlQJEkfGRnHu/GVMz8yaWVqAWmuJaiKC2siC&#10;vbL9LGQGN2k25I/kzECU2U0ZsS3ZJgI1RqoX//nYhgr1oesffsfDSBA/dlwEOd0WSqUmhbYC8DI9&#10;rxzkVXO3+cdZTD5pUaRpYT4SsgJm8sdTnjKj/cI/+HUnr9ehk89+0yboCMQJkKpefvmSsbwyp2oQ&#10;oYXyNYFCwbU1C1szTA2s8780h1qWS6btjsuLfqtmPpDLazt45qVzyObW8I53vEMcQICnHlddYIBX&#10;IFHc1WP9VfZyucZ6Oxq8VHqEdXKZFi8ZlBFfoTkCGFR3bALR0mYB9Z4XMXcdnSrBniuEv/m3/zZO&#10;PvUovv78Rb4TTWysLFlMQW2RRBjRkTQi7QDuPO7CT/z0exFyEwX2CfAUK4/tqDrtAV1p1gTuXNwG&#10;SOPpJ17G4tF3I3vxDJIRtkvIDV90EoVyh++CC954lHiOIJJld/c9qJaKqBYLGJ+fxte/8hdYunAd&#10;pXKJINPD99uDcBIYn1vA5Ow+HD5ynHnxPHnpuRefwz33vQUvnTyNhX0H7f1TWKTM2gaBlTS/PbZt&#10;xt5vTVbxBZxwQeKTWDho3wq9/y32g2Iiyney02Z/8Z+348P0xAzWCfzq2U382j//hwgSeHbcbTTJ&#10;hzkOAMcnZh3tHOtk3we+f8p/731UO6mBxPviD5ludU3hm2YWb1XD3TQaArwhDWlIb1a6IR+8z37m&#10;P2F+dto0J9LIKJTIKj/upXKZH9Gu+V8pNpz8seR3t5PLIxoO2UoXMs+K+H02852tGUvwp49vvlRH&#10;U9oSfqQjWvprV46ZQJOwNmmtpyUKZHbkX8lwXeIF/RZwkKZFWsI2AYCPH/sABYHMs5o84dZkDwKa&#10;Nst5+223EpTWcZXChCjBnhVpNp5W3pDwNuzD57TG6t23xSiwNNmCuTmIzsrqHDlAzMXrOqOwDlc3&#10;apbOqM+P+YUR/N1f+gmkxqZxfStv67kqrpii8JeqJcSTPrj9bXS9Ha0Uiq0sQYQ0jhRMTl2VuM/K&#10;ubFTQI5AeIdbheXa2to2YFoqajmuomlK5bMYCGqWsExZarEe92wH9o3jP6nguAIqDROuAoTqA2nq&#10;lJZin0lhxFZjvvxNLPHAg4cJlEuIJiLwEbiWynVMT05ZO8vvrVlv7Zruq5aGnhaIURvJPCbBa31J&#10;kpb3re94jx2/Hi1fPo+JiUmWu8M86gbotjbXUS44QbUlwDWwUMryBcznshYLT/WU6Vh9Jc2uAKbW&#10;z63VWT4+s50pYFVatnaFQGXBetDWFSZoUNllWlbdZZpVHwjwETvyt0AF+YWDi1q1zK1kkzCyuaKV&#10;IeqXyTCAYoVg3xdBkHk3yzkkx2dw9Pbb8fnf/1foJxYIWgn2+U4kEkkcu/tuzC/OM/0cBvU0eq1N&#10;3PPWo+RFZxasyiOQYqCVmWhQ4RyojD2WyY/rV5fM384ts26/iyN3PYBD974defJJy3hbseIIhmsV&#10;DpCqBJQcjIU7WM+tYGrxdvzZ5/4CzeB+FL0tFAIZAtvD8Ecm+Y76cH1tG19/5gU8f+oC83LjiSee&#10;RZZ8WOS2ubZpCm0FxB6bTJHPughF+X4H+L6HeshsbmBne50ouYbM+jLWls6SV7PI7WyhR/4oZfNo&#10;5qsYSYySZ3vouXMEdEVMLCRw3wN38R1oIBAOWyD0Wq2JsbFJG3Q06zXyb9s0eDLbi9RS4n+R2sjp&#10;e7YT202a6MTIuF27WTT0wRvSkIb0ZqUbAnjf+vIj5qMlc4iCjCrQbCIaNed7aWxkKtEHVf45NR6n&#10;R5MEbm0Tvh6vm+BGsyrlW9Y1H5pWR7NnmwRRBBv8cIsiGpEzDc2EE2js8yNNvGNAh3CBfzRCl6lW&#10;e+lYdCwx7NxjJlw+LyBnzu4EBZopGyLg0VqlejZOoZHZyRNgUeDr/p7CUbiRZF1CAT8BiZCRiXZU&#10;21289YEjGPGUlTjTdoStA4Ics7Dm/nopSHVtp+XD0+dyWFkvocuy+8Ix1q+HxQOzuHj5KsFRFdWm&#10;tH1MjOCpzjbUCgqKjbe8VmBbhc2sKqGuTVoKtZ00pjoWqBaoMT9BtqUj8FVnZwUEgWZpuhTgtdXQ&#10;4u9sJ5my+c/uVEPZM44A5GXb7Iz9cdpSISsEfA7sm8DRAxP4/g+8xZZ629rIERwRqBLYdPpab1b3&#10;+VAoVViuIOKJFNtGGjtNcgBSKa0dCvPbFAn8P/C2d9nx61Ehs0FQUrf6miM92yoWjSESiTAdj2ko&#10;VXetgyxtUGIkZQBAWkWP38syaBBCAEhekOJVoWAUtzCTLWBtbRlsMCzM7yNXaRaz+K1l2mIt0aaA&#10;zJoFK5t8u8nBA1OoabUSpt+Sho9XOmy4IgcKDfJ4heAxX2IdvUEzTydC8uXr2wxx+UBqMsbFc5fg&#10;j0ZQzm6gT4B39NgdGB8fIzjmoCKQgMtDsDyoYnJuP0aTfvhRZt9wYKROs74RqNOxmI+8RzDXRRBX&#10;1zJYvrZpYDuaJpDx7i4PyNtqZfZVo2rA3uLYCbiqvuQzvz+OpWsrWMlU0WQ+Ll8U4UAaQX8Ao2Np&#10;gmUFqvZianQUk6MptpEHE+Oj1lbVWtnSzWyuYYP1unThEjY42MucWwNfGlQzFRRlKmfr8lNhLgRd&#10;DlTcBIMdH3nH0yCI5PlQkwBO7arl2GLw9Fv4oR/8AUxPjOLYsWMIsR9LhRIKxTLbXWZptruWKyN/&#10;lvUtYj1CYSbE/lGfaVKNJtKIL+x7xPs16SKeGuW5m0dDgDekIQ3pzUo3BPC+9sif83sp52X5tvRt&#10;nVbFvpPJMJcv2l5aPDnCC5DkS2XbS0Mmh2wBQc2+lXZPkzIMEOUogLSckIM8ENbqFkQa0p7oOd3z&#10;CvEWM6dyL3DngBZe10eczwigvDpy331EYEz/KOw6RIp6Pl8sEpBoTVyZe50btXSZgKs0WJKMCtUi&#10;UdimkJoeC2E21jPZaiCTZDKWv52s3IQBKo8bW1UPljdbmBpJY7tcwdmljIHNtY2sTTopVeoWr8/l&#10;0uxAaRcHaPC32myMzww8AWxsZZWDpS0SUJCpU5tAjYCOaSzNx0xaHAFdp6621x+1Cdti3+yMbI5o&#10;8BkHDDpl3iPN1nQ0VzLbKo6cwtoQDrkFYfq4647DiFFgBnxxrKzm2W5dXF3etkkZStvd8b2yXq+e&#10;q9Ub3GsB/oAFEW5Ruhu/MDWZgkfSadx531uV9evSzvqK1UMaOYHwZqNuwlsa4GKhAC8BrtpCe4Gq&#10;cqVM0BKwNqlWK866sHxGQFX3qI4b65vY2CRwrJYgc+7Cvn3WPn2CVWk0NXHHcQcwrjETsUzC0lb2&#10;CKjImUylz3wUf02mb82CJZhi+aSZVXnU7moP+acV+A6MTk7g1AtPsx3q2NnZNI3p4uHbMDE5Y0DV&#10;w7L52P/hoAIrK2ZiAXccuwXeQY0lF8i04pCc/rW+4rGAaQ8hm6k6MnaQPOnB0vXzKJaKvOIxfzUN&#10;yOScoH4QCBKrqC7a+whGJ6YWcOnqimllVV+3W+m6sLW1iUxmC0tLS7h+/TrLvYNcLoeNjQ0Camd1&#10;EJUnV+D7y6bt+PlUwINY3I9f+X9/CqdefAZNSHNPgE3+8rAMrj75q03Q2ErA247D3Uwg4Jrg4GvC&#10;fBob/VXmX8X73/e95Lcgk1c/V1ApdyyouPpzJJVGt6n3uGO+eGoYzaCXhlLAvkte6fKdlble5Myk&#10;5cAt6gw0bhYNAd6QhjSkNyvdEMD7j7/3u+aAL6CQL5b4sU2Z5qjI0bX87iTAJUhNMBJ8aFalNAkC&#10;dKlEwlm/ls8LmEj7FE9ELUSEfksDKA2BzGNyjLfF6SnU9IHWsc2aFaij8DVnfco6ARVt0r5J/klY&#10;Km/lZ0sx8R5bo5L/5Iu358vn+DRRSMufR8/zXmkt5LujCR0So+ZDpvx5TkDg3oNJIS0nQxHTMXFr&#10;hRDA028Pru/0LNCxfIB8kRCFtxdrWyVs5cpY2sgxfc0c9JpDeqnasgkT0mTmcjVs50ps15ppv1TX&#10;PUAm0rGZOrl/Fag5x9r2wB1/6P8rNJWKo02BXNkVyNqcdJy2otTlxvPadJ3AVeDFATMuLO6bprDP&#10;Isvynzx7GWcvX+VxAd12DT/+sffj4vmr0CLxAw9BMftbrSDNiigRi1isRLW52ljBrsU3D71BE+25&#10;l59DmHyl+pWKBSQJDlVPLS8mLZ74RmZbgXuBQE0mUX8LAMr8qfu0DrJ4Sv5/kWiEACRBwNa2eI1j&#10;IyOmTe50GugQjMq8rQGKAUqCBPW7M0GI4FLaQu6J6WzVFgUkDoeC8EujSnAhgKkWlJlfWsqqJlcw&#10;7TLTVdsKGHY7dQKZEQRDMYyMjMHF5+TuoIlAeh+cmH99ZDZP4YF774ffxbzJUw6pZR0trPjNAB4z&#10;7LtjWF7NME8n5I8vkuCgpI+lq1dRKJQ4oKrD4w/bYEI+s2X2R6Pe5IAsj3IxRwB3DRMz+3Dx4kVr&#10;Z71LAm822GFbyq9SgzG1u8qo8+pLtb3u74rv2BdSeoc4KIi7+xzcjCC7cgWrpQ1jKc2biEZjBLBR&#10;ps++cBfg9jTQ87XgDvbQGlQxPaMZ9znMTs9ibnYB+Z0c6rUmrl69hOtXL+PqxXNIp8I4fuwoKnn5&#10;C5Jv2c4aSKh/auRxFshcBRSEXRkLfMtkr0FlcmiiHdKQhvRdQjcE8B7/6iMm6GRmFQBSvDN9+CXQ&#10;JJzkZyfwpVmUBqz44RXwk9ZJW4ofxT2ne90nR2vNsBxLJzE+kkIkFEAyHkVUDtkcnWtErnh4EhIW&#10;JJfCx/Ljh1unpTHRygkCYhK00iDKl2pPyKoMcvp3pKI0Mw5gVFkF1vQcYZPdb6CPv+TE7QBJCnMK&#10;YAG+crmO9941hz6BgBy85WemeyVmpTGUAdTLcikY66XNDnKVHoIEti6WSY7lArmbBEgjyQSa7Z5p&#10;Ei1flsPiyBEwRCNBgl8KaH8Q9WaHbbs76WGX9gCc9hKsf5n2zmnvOKADc6OjSLBeaZZhs+oEA1Y9&#10;90glFkCXYNRz8tXTEnMGqAk6o+xHTVLIZDLYyW5SSLtw99Ep/OLPfBgf//Bx9FsZ3HXbIr7+zDl4&#10;CaQEjpRmKpU2UKeZtQIEmnTRJegQYIwTYN39wBvT4BV3Ng1gWX9yM5Msy2ngmf0kQKfy23rHbGOB&#10;DgESzaaViTrBQYVMk9LuqHkk6CMcYExNTxFEzGF8fBwTkxNIEzgmUkm2fYiAUKuxwGbjKoCucK/4&#10;zK/BCnlQcfbEcxH2VZSAUQMDBX/WZAKd9wf9xkNmMmc/yy9RebbqZVvc3+8JmNk4QrCr68pHQMXK&#10;yU5zeQOolPM4eugAwn72tbpLhVf/7/aTcQLTt1h5BHZXlzdY5gCPCTQjMYInP6qsfySeZn/vhq5h&#10;N2tt4CCvB0ICumlEwix/OGra9StXz7Of+B679d45gE6b+EVaQPGoSGBPGlLt7Z3R+95zI8G8I+Tt&#10;B46fwGgkjvHJaVwm3yTjSfJ2jO+SzzRrzW4d27U1VAlevWG+39wW9s0hs5zB5oubOH7HUbbVNrY2&#10;zhCArrJeO7jjjjvwsY9/FMeO7ud7W2W/jeDS1WUCV2dpOpVTwF17uXbo/Wax7BujNtMknAjLcTNp&#10;CPCGNKQhvVnphgDet7/+FdPglStVClVp5twcdTdMuLU1oqeAEjCr1RS3LGAASMJW5zT5wWY/2uhf&#10;0eYFpDiap/ARBpN5TEJMM2HljyfhoQ+11hFVIFrdb4CO4FAaFAl4aQil9ZMmTpsEpECFpLLKJuEo&#10;oCFgYf94QiZa+f8pT+15s5nYBHcMAEookBy56uUfAtlGE2FPF2Ffj/kTXFKIGNDiPcqzIxAg0Nf3&#10;U6h1THiqnOMjSROAdYI1CdhIImqCfXZyjOAjyvtiSCVjJlB7bCeB2QHbJy8/vao0SsrhVTLw9pfO&#10;iVSWPdLVvUXi33bH3VhZXWMftVBlvQVuVXYJZ5nLlb8CJBtokJmS17s2w7ePiVgQ99w2je9950G8&#10;720z+J53LlJ4j+Kdd88j1C+hU1tHsZDBmXNXcWG9ilK9bUuC2YomBBepdArtesPKJiCkwYDaXyDs&#10;LW9/Yz54pVzGhLM0MtLUiHe01qpWipBgV211Xn6H5pfIvlDcM/GGzKDiPfW7gi7bwvuCRqwbbyNf&#10;yc2gawBUZVTbyPwrzZ0AeZDgQQBPpmiBUuUp4CpeiRKoSWMnQBciwBOvSHNtgwNrZwF8DjygQRB5&#10;ndfD5Jsg7/e6+AyfFyDusCwaQHRYPp80qgTmXl/YNFeu9hZGFPTYS9DCcjjctgvuxQdmKvZg4E5g&#10;dW0HE9MHd98HlaEPrdubHps0fhodmUCcfRMm74XZF2Hmb2ZollOxEOVCUK6xDwtluHsE+KzQHojT&#10;pjzVTuo743v+1uQGHavcWh85Ho0hHozgvgcewpXnT8PtC+K5s5esjAqfk0hEsH//LPbtP4jx9GGE&#10;XDFsXdhA6foqNi9exIi3hfe853489LY7cN+9t+Pee27HiTuPENQdxfzMOMtVJW/ucCshs7mK5a0K&#10;GuRV8bCZ4ptNRHmsZepEAs4yl6ulVJdEeuiDN6QhDem7g24oTMrP/tgPYnpinMDJjUKxZKBKQluh&#10;UyQIRDKXSRALBGoGrYSAwJ8AlzQ8ErSKlSf/LAmKUNBvmhknIKnHJmfI5Cehw+8yBbJisQ0MtEgT&#10;1GzJl0xeUAN7Ttocmbi0CdRIW6F/mj1rYT6Yh8rU7/T5jAOQ5N/noxCTYG52eghTGPQpN2XGlc+d&#10;gUjWTasWKOBruZzFJx+exz2LLmxm5d80wMRoGJGQl/lSoBNThilU+4jgq+fquLzRQKXchBZr/8EP&#10;PoRMqYoXzi/BJQHPdpoh8JPAlJ9WMBREjfUoU7gO2l10WfdTl9ewsVlg6STUBUt2BftfQXuCV3u1&#10;seocIDBwE1jKlNclsBOQUEBomcCdzh8gHHDj4L4JzIyGsDgdxuxEFJPJIGJhgqeghLwAuhu5QhW9&#10;5gD1fAfNWpvtxf5h+jvVAE7vxLFVkNnda4JPAlU8ESV4sGDXMp+R9sDCL//jf2K/X4+e/MqfY3Sc&#10;/MY+qFRKjkaNx1qizAFs6l4HsJbLJQNjEugaQCgflUNaHGl3Oh3HxKp216zYNgHnnlZQAbR7bLce&#10;G0WgTzNtbTUUMoXKbm3PTevdmp8XeUThWcSTPaJ7TVxQiJBKrUK+VSy+EHoV8jSfF88JFLZreSSi&#10;IWQ2tmwShXSdfYKjzey2gZHJ1CgBvmZUx5DLrWA6cBU/8eM/hnZrHY16GUHWLRyOWn27fb1PHFwM&#10;fOSXCXztm08TzPD96zSRTI3j7R/4KP7ss5/G6Ox+CzieTqYIwOIGUq3d+HClWkGfAxfVu1Cp4YVT&#10;p/Dc0yeZJkGSp2eDLLWnBlr2frLOeq8N1PH90AQGA4E8bpGfFNx83+w8fIqR2OzB4wugFvTyPSjx&#10;vS8jl79m724y1iGvTWPf/Lxp6/YtzJrWPsx3KRDQiiiaSNLmniCyXiXj8j1udNFnGQZuDpTcfF8a&#10;IayWk8iXBOylTY0aiJd1IMQ2lOZWk8D03mhgqO6bP3zEYaqbRMMwKUMa0pDerHRDAO/v/Y0fp7Ai&#10;MKEgb1JAplNJ05QU+BGXKXIPgsjBWSBKm82wpSCVI740bwJ+Coosoak0JCh0z55JslpvmBZCgkVp&#10;ZvN5+y0gpdAbOn71Po/5+kkrpRmyyk9raMrXToJWGhWZbCTMLTQJJXibAlnCK0BwJTNsi6BKIEvx&#10;9ep1AlUJQJZN1wPegPlJVSt5/L2PHce77wxgbWuHgryFrZ0ayrUOjuxPCdUi5pKfoB+PXWji7GqN&#10;gFWzWp3lut56zwm8cG7JTIKaBfsDP/Awqo0Wri2vIlukoGV9SjkKQoICTyCIl85ew+pmjuLJAWx7&#10;7WraSAp4lU/tI0BsTv4GWroGYDTDU2sAq25MwJ4XkNUzkaAbRw9N4uEHDmA/wZxmWEYDfcwlA8yX&#10;QjnsQZiCubBZtIkvTQrrarVMQe8igCLwJcDqdoSMCQJqEsRubBK7XagloPVsBQSkPVJeC/Nzyhw7&#10;uSyS0QTBcIj9Vzcz6f/6r37TqdDr0EtPPGbaNPGPhHeUAwOB/ToFvznV7wIOA6wEcuwB9pvWISZw&#10;I8gTr0jTJECidhLI08BCs1oFAKSt3bsuABNLJM3XT+nZYIOATqR8DNDwHmmAtZKCtFntLgcsPQ42&#10;WN96h+mQZ+Qa0CUAJaxgHiBI6ZqWezBoI52OYenKFUwvHmZ79bC2tgGvi/VjXvF0FCORBLwEeHDV&#10;0d/5Bn7tn/4GquXrqFUKLF8LuZ0VlnEckWjKfNk87OKOaxRPPHOa/dMi0NEi/BxE+OX7qNm4BwkM&#10;Y5icHsPYxATfmRq2CSjFGs12E91qU7VDqVbDqVPn8bXHHuUgh+8e3yG1od6pBsFaNBZHkoMS1Vsx&#10;CX1uLwFd1DRk/UEXmVoB9Y0M+a7Jupbh2toEcRz6CRfufd+78ODDD+HWW1kWv0z/VfLRADG+cwN3&#10;x9wYpG9uK4QL6yita7eT5zsN9NoyEXvZ7pqFnybIExAHivUeMp0x8jr7QWVgP4rnJiYnjQ9KpZK5&#10;hgTJy+JJaXhvu/Nu68ubRUOAN6QhDenNSjcE8P7nX/ibZq4UuBB6EOgSIPJ693zj3BxdN81sKRAn&#10;oKdNsfEc0KflhKRdclPQ5DGSSpimSUFUNYtU6cqBX4GUJdC7BAsiASWNxn0UOrlikcJVAtjRCMq/&#10;Sdo+gT9+5SlYPWi0WxQcTplkspE2TrNi5femmHvS0vn9FOAEWQIPmsWotWgFTiKhMHOSf1Mffo/f&#10;udYo4UP3TOIHHk5iajzM+yhgshUUS01s5WoEa23MxwMEF1F881IDW2VpDCngKKUamkFKhBYK+XHH&#10;8cNW50K+Yn5EM7MzqLN827k8nn3pZQKXMsrVLuvYxtqGAj+b7s7++QkULcYc01I7yqRq5mTWUcLN&#10;2YNg1Y3xRAj7JhOYW0hhZjSII+Nx+IN1RKOsj2uAJgX6dNSLcrFOgMn+IyCpEqC4U16WmwBGWhNm&#10;1Om42OZdwib+GsgEGsal9Raurjdx8UoWd90yg7GFcTy/1MLAE7IJFdNTk1Y+ASCZa80Xj/1WKZcp&#10;4AMWVucf/tN/Zv36enTxxaccbR372gFyLBuPBZIlyKWNkmlObSJTrgPAZKL1G9g3wc/75TOa3d42&#10;ACceFViT1ky+cNuZLYyMjvIcQZixm/hak3y0WkfAAF9Fs3OZpp4LE2RK26v6qP1D3iCBPkG6PAM8&#10;LgKVKrlsgHQ8xrYOYGcnh2K+BG/Qw4FBHlXy38T+Q+Z/d+b8BSwShCViWgWijEQghEA0SQDdQmPt&#10;K/h7v/TL7DOVI8h6ChxrtZcW8vkNmzwSCyXh8s/gy49+C6nRQ7ynRc6Vxq0BLTd32/G7kUyPoMnB&#10;EItEsBdBemzM3jdpPK9deZGnB8iLD3INPPKFR9Dosh09AQ7eUuTRUQOrinmZyxK0sc2KmTW0y3UE&#10;3TKZc2AXHWDsliO4Y/8c5vYtYnZxAePk8XQ0xLJUTcPHbkKEbTloVy2ET6flJjjtwCI/avYt29pi&#10;MSrGINvF45Z+Uyb0APs4ga3tEjbXc7j60jfx0Pt+FP3oCC6vt23ySJUDxrExZy1sgXSZa/Vh03ep&#10;ToAura9M6gduParOvWk0BHhDGtKQ3qx0Y0uV/a2fNHClkAtz05Mm4LQsWTweMTBSrdQQDgftXmnD&#10;BPJ0v2KYCUDpoyvhqUXnNSFDsa3kh+eAEw+fdXz58oUSwsGAhXOQxkT+fvLhUloyyQhkKm8J+iZB&#10;ngCbBL98AN0DileCmJby5DM+novyeQ+lty3zxbIL2AloNpiXhLxmAkqDKO2kll2T5q9YyBuw0lJc&#10;3VYV9x9O4yMPaUZnB2kCqJFUlGm4kdkpo1BtoLBJcFb34ErOg6WtFkYIBGKpcQLKEoqVCty89647&#10;bzET9zLBUTIRo5CYpgAPG5D9t7//adNAeShcK7UeVje2TdgNXDLyvUo6FqCOBr1IxbxYmIrj7tum&#10;MTUawfRYDJVeHjMUfGHeF0uzvZusR7GCcnOA5Y0aNrYbODI1gjDrvJOv4xsXCT7ICQ/cMQnPiHzx&#10;6iCKwIBt1h9Iy6l1Zdm2gzCeP1vBV1/aZr39FNQtvPv+A+iyfS5vdRCOpg08yfcuR8Baq9cQTyRM&#10;6CY1uYZ9Ic1KmMDkX/5fv2V1eT0688w37HlNtDDtDMssYCKTnKhWrZjZUaRJFUGCPN0vDZzAjpkS&#10;CVAS8YQJfoVWEY8oHYE53S9SgOS9SQTS+Jj/FnlDZlidlwaIj5DHNBhpmqlb4NHCdHQF7AiqtMJH&#10;uUDA54NfPKeQJ+0u+aqD3M4OPAEvqtUSmh0vQqk0trJZviMd3HLoNgK8OMuWRY3tFidY6fYbqK99&#10;Fp/61P/G8m4bj4bCMZYlQF4h/zKdRi1HMNlAzzWJp545hXhyDjMLt2LAQcXStUvMt46x6WkcPHQE&#10;rVoHrUYHUfZDIpm0Nrt06TzOX3yR/Owl+E/i/PllfP5Pv4VQJImc9yRifM+6BIpRjuXCIQ7YCLQO&#10;LIRx+NYHsW/fAhb372e7xmzg0u3XEHFzAEBo5WN39Nt5DJpVvpdsL5Yxu7EKeSROTC6gmCtifW0L&#10;cYLa0f0L6Af4Lg5Yj16TgzKthUvwDoF6zcZP4fQLZ3Dh0goHWmkUN87iAz/yN5EhqCs0I2yThGka&#10;NcgTb6nvNOtaHzaFb1Jw7woHHbIE3HHfg9a/N4uGAG9IQxrSm5VuGOBJaMq5XCBLKiMJPfnRCbgp&#10;3plAl2CIZhFqUXiZukxIU2A6kxlgZloJBwnaEo9lopV2SiDRTIn8LW2NNGpKt8yRuLSFmiEr05yC&#10;mSpNrTJhmi0CCx0LXLoHLtSair/WZvp9DDo9pCJBM1sKCMo3T1olhZKoEXS6KZClkdFECAkLP4Wp&#10;TTboKlI+8+Lm8/SxkPLjx9+f5LEmgDi+fLGIn0A3RVgG5DaLBI9+fONsHc+c3KRAdCOQVCgPIEsg&#10;dWDffuybO0Aw4EOmsGPmSs1OFAARWJVjfX93SbVyrYYSf0vzMTcTxW0HxnB4/xjiIQ8mkiF4CWBd&#10;njai4QECvi58FJDJiA9tAgZCDxSvN9HI9pGrNOEftDHhdeFrV7oYTaRwcW0HYSK6O2diLL8H/+aJ&#10;dbzl0BSqbKuZQxFMpDoU1i20BC41PYB112LzvU4Mn/7CdRSF/1h3+ap94oN343y+gs2ylwAmauBT&#10;mjQFHhZ/jI6N2ixS+UayyPw7wDSB2q/86hvzwTtLgCc/OfGchLcAt/peoEvaOoEwmectZfEbQZv6&#10;Rdq9tky0fE4mbQFBBcPVtQbLpvMyLwu06Y/y0H3iRwHAYp4ARenxt/hXWl7xY7VStrA3Xg5O5Fum&#10;4yARTaNZs0DHahMXyxULhthsbeJkvhMsh1wCFM8xu50hdAnCT8C5tCLQEsZ4etKCe1+6cBaTY2n4&#10;ozEOKvwoL30Bv/KpXyO/rbFsjtuAeD8UjttM2Fajgk69hUY3is/88R9iYnQ/kb8LvkgapUKNALuD&#10;e+57D+sT5ABG7g018lgVpWKe/dm2Puq3PXyn5N7Qwvmzj2Nr8xrmD9yJW45MYXFxDtNT8o9LsHwE&#10;b+zAvuLakQddA/IVeUhvek9majcHRCtb5JYIarUivL0qj324tsxBHkFYg+0WiXiZFt9/9t2zT3wb&#10;x+77IE6efAn3fPBeBDxlFr3ONmZ3uNhnHmlrCfR6aTzxxcf4jXCj7w2wvpv40I/+DK5lMigR4HnY&#10;9jKfaw1agXGZ3WMcVNiyeOIF4wxY7MV9h4dLlQ1pSEP67qAbAng//cMfJuCYNN8mrZ+qmFMSivqa&#10;yslaQlhATqcEkjQKl2ZNQEkBcAUA9Vt+StLOCShKQ6dlh8ZGR0yYrqxv2kxdgUGZhjRRwnyq2i0D&#10;gJopKO2JHLZl3u30e2hRqEoAC8Apc8d0KWMVARDz0ySDPf+pHsWUlpwygNdk2gSIbZbVzKE8L22j&#10;zDpeCnoJeS/z87B+MU8Xv/jRSfgJrJw4ezJhaqqHZtSFcXA6gQ5C+J3PX8F73noC+0eDWK4V8NVv&#10;XsPZiwUKKZavQ4jCumQI7MxsFXRiAY6nQ5gbj+LOI5O4/dg0Ko0ceq4ahTNBSssFb9uNWEiaIQKQ&#10;QRd+ARUCN4WckKBuE6i2mj0QZ7B+BC87HuQ3eri0UcKJ6TD2Rz348+sttqkHdxyYwJmr13HPombP&#10;dnCuwHJutnG90sEPfOQYooEigu2ygbIe/woyKghvuRTG7332EsGCzrkIBCO47/gCnr22g5Y3biFG&#10;pCmToM1sZylUHU2RzKjSwPUJ0MMEMoqd+A/+l3/qMNTr0OOP/DEmp2YMgJXLRSgcinhLtYwQCKmv&#10;BPRtcMC+Fb+ZDyX5qN1uOvwmYMRBh8CWzIUy5em8NFkeApNCPmdp6Lf4sFojGAwJmDtBpaX9Ec/a&#10;8mLKQ5pfLfFGPpc5uLvrzN/rs1VYuAj51kv26xBkyJzaZT9pUNHtETjmiqh1CZsjUZSqdbZrGOvL&#10;G0jFUiw3CIACGPgCcAe8aGw+iV/6hb9H/l2y/A2AsuYW04/1jMYUfiSFZi+ML33xz/A9H/oEy9DE&#10;6sYyzrz8LHLbLWS3aghH57Cau4JKbYW8NmrvRSodwIED93HAMYuDhw4iQNCmGHQ+v/wqWccW3xnm&#10;J59LqSidnDnYIrAb9BXkuMx0eqahbDf7HGSkUV2roJbvoFLYxMz0mL2/F69l4AtGMXdgPwdYW+QP&#10;gmTyR6GaQH6niaeffBIf/8Wfg3ewzTZjmuSrPvmLwyu+HzEC0jAe//yfo94OoOcOYN/iAibmF3F9&#10;p4CWK4lAMIIw+6rF/lAg5pH0CPy7/dXh96LPd1zfKK1+snjkNqZ/82gI8IY0pCG9WemGAN4//5/+&#10;B9MkaGJDraYPfcfMs31+7BXTbpRCfe+azyttnUKY+CzAcTDo50fbS0BSRywWtfOWhgHCgZlnGw0H&#10;ABbLAkBOfDp99AXYJIQF9lpNCud41AS9Yn3ZBAsKXgltaW1YPApT3d8hIHIjojQkYHl/RzMk+U+T&#10;LWSurbcIXggyFa5CoUQk1CTLVE6LAaelkQhOLZxGv41f/ZE5gitp1qQ1YsmYl9oDAhYUS75wFL/5&#10;ny/h4+87hCTB2chc3DR20mpFwwkK9Y7NhtypNSTKCCKlBWEZuPd55TPmaO20YoPf7wi6foOClEJU&#10;IFaAsi0fOQJMnbdwMqxek7g2EIjxOZbC5UVltY2XT26i1GzgB+9PYNzTwlcvd5ChDB2LuTCT9ODw&#10;uOrZxU5fgDmJ3/jiGv7uf38HQq4cohTkzZ4mq7AtPSyXHN07Kfzun13EW95yB3K1DlbWNig44wiM&#10;7yNwCqLNMss0K82p+jJFwCRAldneNmDngLy+md7/z9/6/1n7vR4tnX3O2tdM/ARYbQptM88ScOt3&#10;PJ7cvdawvtOsZ5nwFcxXWh1p3qS90yQBhRoRDzUaRMGsl2OG7Vr6zUbTgJ+FkJGvXcNZjUMgr04e&#10;lS+h0pIZWNowaeVEWjlD4EfaamnxArwnHgxbyJy2Jtn0CAoHBIJMm0VHMV9Dg6AvQiBy9vxZ+EIJ&#10;dNmPsVAUU9MTfC/8yBBwRpIJ9EuX8XP/3Y8g5lu2MgrgienlU0imYvnIl+Tzes+P8+efxV0nHmad&#10;eI3l9/m0wL/eEfbbLu+L7/s9zXTmPeRnmd273Sp/K+6hJiqQ/1n/gZxH+V8zjRXsWuZu82VUGQzU&#10;8p1jWw5cWgM4znqxzTwcAKxwEJPJopB9DsfuOAgX0yYO4/vagD+geIFVTEwm+K6WMfAf4PkR/OG/&#10;/1184pd+BX5s8z0gGJbWjlxPjmceUTRqUTzxjcdx273vR7FO/l2/jnh6Cr70vIFzTbAo5PN8rmvv&#10;mAJps2FQLDqDzzZ5ZEAmFti8+y0PWZ/dLBoCvCENaUhvVrqhOHjPP/EoNrZ3TNjIfCVftXyxzA+8&#10;It6HKeRaBvQEQATKNKnBlq7i9Zyi6ktASsiHFaCW4IZoRuvWOrNq3aaVk5ZkL56XQJuz1Jmc5Z0Y&#10;Z0pbJIGluGEKvCzTjGb26gplGZ/12HGIwi5AsKaJDs2uABFFB9OS9q4p7QPBkp4TkNGDEoYSHEpb&#10;pmZtArHSzAjHPXzHDGVjG34PwZymMPZVQwW17ZmjeLPrwktXirj9QAphd820CL2W1oQtw++tYTRF&#10;odmlAFfokUEFCR/Bg6uOwKCOAQFCWzMuS03UKy2Udppo5dluWZn/pP2UL6N8BbsolVvwIYhB10PB&#10;6Ia/62P5k/iXn76Ez3xrE14KvFvSHhyddiMVkfBuY3EkjDtnEpiKhOFmvafiPoINgsswgSyBwOOX&#10;KnjoeIRAluCTbSStmZtgqck8pJncLrE942M4vVaC5ogWCfKC8TTy1a4JWcXwEyBSaA2ZngXeBeLH&#10;x8atjbVWrACpNGIf+NCH2eCvT7VSFnkCHjW+BgG2RFmxYHyjFQoE+ORrJ/AhEOIm8BEgk8ZOPpRy&#10;6Beo06xZ9Z9MxDLfCbxJKyyAJ+CpSQziZfGRAxQFoGTOJTghOBD4E3+Kp6UJ1jPSDIpHxTNetpM0&#10;h5qBrADXLZZBmqpWu2GDjjoHLuVixXz9tM6tggvLjzGzlcXkJHmKrBQI+QiYI9ja2jA/Rhd59JbD&#10;h8nD0kJqJjTLxvJrGpHq2es0xLIcPNVRKhUwMzVBfiyTP3m+VyNQkylaQclZXw5KfK42eYbnyG8+&#10;/kavIhTHwQOBlfwKm3V0agR0dbZhfZvvWoN5yM1BE5UaBqa8rriwIXnOC88ggkrZj9/8p/8Cf/r7&#10;f4r7H7wTsWAFM/MJ1q/CvqpxIDaHsZFFhLwxAjyCvIDcKwji3JpBG7Gl0A4eW2RadSuL2xsgQOOA&#10;Y+DjO8n0awRn6UNYypTQdrH0BJ7B2BiyZbZpmeCafeqAu5DxnDbxl5YzkwbaeI6gVLPMp+fmHaa6&#10;STSMgzekIQ3pzUo3BPC+8dVHTGhv7eTMvCMNjSZESCjKP4qywACchKLH7bOF9SX4zCGdQlcAbnQk&#10;ZUJD6chvTtcEomy2rT9gztEKK6FzMsvu5AsG+CSoBfREiq+nOGsS0Bqdmzm3RiFGIR0mgKGEoNCg&#10;QGc+CoPS4n0CdwMKZWnvahaShaKSZXJT0AsMKsaeLUxP4WkzMAXaeKHH58zsR5Hx+EsbFFoxpJPO&#10;jE3VqdbidbdjDqaowZNni7jj4BjiAQpWCi1prboEZ9VqC7lcHWUCuFZDJqUywRu3Qs3ieeVzBHJF&#10;AjmWtcr6B7xOGAzNlvWwHDIzu1h2mWcjfi9FbBsuLwGvq2P+UPlOCH/4+CbkD/i2Q6N4eH6AkUAP&#10;pRY7OxDG0zsEGRSs4fQIsgRaJ5l3kWm2WeZOIIaH3zaLlqtF8MuTvjCqCOD8WgvPXmD5mhE8dXoH&#10;7ugY6l2Z2wk6KIyzeQpeApnpyQnMzc4YD5TKJdazwD7W2rFN9lUYmiG5lclg/8ICtJzZu97zPnXj&#10;61J+e900agJGWhlBfVWrVay/1B9sFeMBTT7weAgAtM6xQJf6jPwls2pSwp6ATpu0xWa6I8/Jt9P4&#10;jaBKGkCF5xBwy2Q2zbRsK66Qr2q1KtMY4e+mo1klWNCMb2mHZHaOJVPkdY9GB3CThwT8ysWigTsD&#10;hD0XCtkcKqUiIvEEkqMT5EM38yOIZpknp+dQJlhptUo2iGmyfgkCQC/b94uf/b/5nvht8kS7pdUk&#10;AgQ+MkcT7LmJtPqKGxnA5vomFubZPoMaXOJdXu92miwjQSYHDr0u+7VZ5juSR7Ne4rkq68KtVkSX&#10;7dEVKBwQ2A/YrwO9yzLLqoXZ0qyDwrj4+A5A6XNwQujL+11Yy3bxW7/3ZURZr498+L0YifE64X+n&#10;F0TPPYb1YhUIT8BHvsmWd1Cob6DF5waeKbQQxqF770aXaQIE0Z4YWn0/traruLaUI5hL4tz5ZXjj&#10;M3zH2HdtuUN4CYC3WccOJsbHMT4+wfxcFtMvs7VlwFz9otVM1MfZnW3Mzc9bn42OT4qlbhoNAd6Q&#10;hjSkNyvdEMD7j//udw18SYMi/yQdp1IJM7vKNCaNm6NNkRCSGchr8epSibiZ7QTEKhTC8rHTyFrB&#10;kqWhEzCTdsZWO2A+AoDS5GnkraDI0rpJW6JNwlSCWloaadooLSlw/dDSUdIQ6rwCFzvhMBRnTz5Q&#10;FHpMV0JeDvZxCnWBRpVJaZv5izkLVCpfBQNWQXSsdGTu0XGl2cWltRqev8hyh+JIjcbR9fVsoXk+&#10;RLAUxFeey+LeY1OI+FQXoTK1nEMCPbpPy1I1m8pLAJJ5DzzQygeqt8sVJEggKOrL77BJoLL7MEka&#10;C6bI5wYIUhgPCCwVlq7ppmDsRfGNF7aYnQsP3zqJKAFmy+fBIxd7+MqFOq602F7JJLqamJH2IzUR&#10;RmIkBncwgkI/iOuFFq5kari42cCL11u4uO1Fph5ArR/BVpECLTUNly9k7aeCsKhsrxZmZ6YMKGtt&#10;U02okGAdHxuzvRz05UepttMqEJpxvZPdwUc/9nGnQq9DF049z3ZyTOIC+LZaQSxue4EvgTDxm9Nn&#10;AkyKXVdBnPwmEKaZs1UCzlAkwvL0CK6Ldo/CqKge0vCJJ+TDp/R1ToBQ6e3NqpXpTzN3Ba7Eo9Jk&#10;KV2tBqH79JzMxloqT36CArPVSok81zVfQK8vgLGpOYwSoKZGx6EAwHqGxSFYc2F9PYNKucKOdXhP&#10;k0ASWuOZZer0/FhfK+PJbzzKfg9gfPYWsQrTZeMzgQE4wCq2sbmygf0H95NX2R5iOP3X6MTeDwKj&#10;gfLTIvwCZzLJKlRR0LSumintcsUI7iJM1897KgZS90jpiC+Vn9dVQ1+TLfhcSzyT6+Prl1cx44oQ&#10;tN/HeytoDvx44uuncfLcdWz1CczcfI/TaYSSCQQSYwjGJsm37EM+k61UsV0sY5ODnesbDWyXAyg2&#10;w6i0YijVvEiMLvJL5WMbelVp62N9N6ZnZq0fSwTS+vaofJplLW2e3AbEM+rvBMG3zLUFDhIXDx7e&#10;rdHNoSHAG9KQhvRmpRsCeJ/9zB8Y2BEw2skVzBeuWq0jRgG6kclCa1sqHl2KAkpgSVo2gS8Je8kM&#10;fZQtNp40avxQy0xbonATiNP90lbI/04U4yhcgE+TMWQuM9Mqn9GEDQliCUnNABS4UDrSpiViMcoz&#10;Ba+Vdk/R8AkM+NFPxbUkWJyCSwDPbyY1CXDF7KMctTyazN/MdkxXmhQJWJXbmVAh8xwFLn93iNFk&#10;ir24WsHTZ3KYn5tGiEBK4R06CONLcnG9wQAAUT1JREFUz2fw4O3jSPibTFdC2BGSXtbfxz/SLglQ&#10;DAjsLBTEIEBg5MbKqmbf5vDN53N4/mwZX3pmBwtTEURDbDfhT5LkrNpR7eHqE+AMNPs4CFfXT1Dh&#10;xeOnMgjwWilXxPvvZX0TAexfnMa+6XE8dCSNiShRRb/BNulhLdPE5dUmnrlcwVJ2gAvrdWxXBljP&#10;EagOEoilZplZ1EK2jCQnmLcXyysrBB8x07yqz6RFkVkzs71jx1rTVcuSCTRls1lo0oIAj4CFVheQ&#10;4JVA/tjHf8Sp0OvQlfMvW+w2adSKhRzTlp+hZktHsJ3JEFjpdwPJZNrKIQ2cgJ/aSSR/NQ0ydF58&#10;J62rQJ0AmoBajEJacfBMK0cgp5A91UrFtH96VvHvZPKTv554Qc87vnvODF2BPwVWllbRgB9/53a2&#10;yP+jmJhdILCMk9dC5vivNWLNZMy+F3+ura4hEkvg2tUVROMRNDtNPpuxPKZn51nmJnpuL1YKCqgd&#10;ZR5+fO3zf4rE2CxiyXH4CHz6/QBW1rMsZxX79xOAy9QvHlHd9b6xDgbw+m1jHpfAHHlU8eUUjy+3&#10;uYMLJ5/FlbNLuHJuDaef+ypuvfN+3iug6JAz6CC/uYgs+wS1ILAhGHSTN9aX8rj24osIbRcwPrWE&#10;fbcehSucxL7b3479t9yFw/sWMTaSslA9ar98roLMTh3X1opY2+5iI99CttwDqwB4p1mvOfJmkO+N&#10;h306jm67j/WNdYLuhGnpNBFmdGTUBpc58tcoBxLiK4t9x3Jqwox9V8hzGmCqf9X38p08eMvNnUU7&#10;BHhDGtKQ3qx0QwDvTz79+xhJOYt2S3hsZnYwPTVBcNY1jZiEqUyYAlsCaqb54oddmjdbJYLnbbky&#10;PluTGZLgL82RvbRu0u4JqPl5r00ekHAiCdjpOKLI9/qIc8Qvc6vuVxrS1immnoClNHYKpusIOIIq&#10;IiPFm5O0k2nWJmTwWW06ZzHwKFAlfIQJZA6UmUe/5TivNKQxtLIwUcU/E0lhp2WoFMrh+bPbeOly&#10;EaPjI4ilp/H4i0t46M5xhFDmMwpD4ZLCy0Ca4s35HZnLzUsB5sO///x1LBNcXbxeJ9gdoNIcmElK&#10;vlbyuDo4H4amW6iAjl+jAz670qRIseHpI9BtYJJA8O5bp/DBB2/FAwd9aFOoFwge820/StUeTl3M&#10;47GXtnBqpYErOR+2u+O4nOkjEh2Fyz+ORofAORinkJ1Bq8G6tRvQTOJRCtVBr4NCIUsQFLB2ixN8&#10;S1uqWa0yb2rWsTQmxVIROztZ86lUaAr1l/p7jIJ4Y1PAJ4kwQdAH36AP3pVzJ5FKj9ixzOSbG2sY&#10;n5gyIa7Zk2oTLUMmDaxMqeIvlU/9JTApzbBApvhLZlMBOZs9y7S0nJjAvAYlVYIHaa3sH9NS38tv&#10;T/XL7oIu8bYDHgQckqY91Ixh8YezhJr6tI+JqWmbed3pOn0mc6z8UNllBHsCiuxfAj1NtiFXYHZh&#10;nsCvQV6uWX+rDv9Pe+cBJtlRne0zOec8szM7m5UjCiQjEWQhiygwEjkbjBP+bfNgE83zgzHG2fwY&#10;2yQDMrZBSIASRhiEAkESShu1YXKenpzDf95zexRAqxXLaFla37tq9fTt2/fWraru+u4JVdU1NX68&#10;LJuZd3G3TOYtCUm4mCtdkE7a/3zt81bo4rCh9VRLjRMTuGBtbZXeXlg0schxJTiwcRlHlXjZ2FZs&#10;A72Ddsf3b7ChvilL9czZVGrO6ybLSHpYWMix9h3b/HoIYfACO9QFN0a07yp9l8SgbL/pWkhZS2Ot&#10;Pe/Xn2/Pvez51tTSaourizbn4m96IdsmXEAe2tdhd955hx3qn/V+WGdDc9V2aGDZyiravc81kAtt&#10;WXkVVl650YW6C+h5/03wmy/6F7GuzA1YVFLkfTw75rcjvhIxFyLdRT9CLpVKRbwl/QorMTdPCPAq&#10;73+Dg4MuFKtCeDdvaI3rWS8k8IQQxytHJfBu/98bw/KFK4nkhjUBhJAD3K8MhPPzrJWZYwPDI+EO&#10;jTnp/H0sPxuaG8NFy2DIhMlYzRCAff1DYRlkehWsI2vHWouxY5BkO+fEMsigzXkRd1gBmewUQTHm&#10;AhCBUexihMmOx/04lBmXHfFtDO4MpIhSBCJCFeGEqPOhMBFPPogjEjgeIoG/efAe1x4jpsPgh+to&#10;zjfduXfYbv1JR4i/Z5xZZxV5Ey4Mcv18WTHZssvGGHCJDVxa8vMs51r/8IrdtXfCJmbNBSrbV2MA&#10;XfG9fU8XBKt2xo4yy15NhCXXHgOvPzHIsij8PK4+f4y7MJzzaxydzbMDPnjfvGvCrv3RiN34wz77&#10;7n2Ddr9vWy2qsqqmHbaYVWUjk0u2tJpjc1gvF708q8te//kRD8a8hsQZUpKJqQkrLC206bmZqBes&#10;aASzD7qQa6ivi4EuMlZxmY17O3h7004UkyD3Hdu3WU9vbwiiEENen48/yWLE+8Da1CYkC2R7u+da&#10;UYH3E2+byJ71dsEiHOsjp0bCXYogo64QbnX1DSHmsNwiyBL3bK6NDA9FeXD7IRqw8lC9eX6DQH9B&#10;IPIe1sKxsdHob/TV6to6GxsdCascYQnE1zGJNf2PslAG+npJSXlY6zhoFhmf3kijJKP4cagLbkZw&#10;0dLtRkfHov4RoPTDBi8zVtrF+SVLDaXimpkWh+PNzXhjFzba/XvvsP+98TobnZiyxuYW27jB2yAL&#10;Sx39FZFLYgZ9etm7i//lfS7LSu2uW6+3qVFWZ/FrHvS+Tlyd97OFOZIbVlzgbfT2x4LHVSRdPUIh&#10;6HpZ88b6uYQ8ePV7P8q3maUcm5pdtcH+Ybvzrn32P9+7y6767yvtq1+83m65b69tO/c3rbDmZJuz&#10;KhsYI0ODCcxd5Pp15ORneduQEIM3oMTKK/j+MxH5pBWUFtnkzITXLUvxFUbG8pALNlyxrExB9jtt&#10;PjE+Hm57+lzi4vabnabGsCATV0mbYJFFgK4nEnhCiOOVoxJ4N37za5ZiCgofIBkM+EEdGPIBzv8h&#10;nHBn8UxsHuMBa8+SKIHgQsThmkKokWxBNiMrSuDeDXeK37Uz9UZY9PwYDLJY17AIMsAxyLPEUlVF&#10;RQhEBvDp9NqxayIMsUYsGwKQKVUY+JmeJYSkCwUSO8iYDVuGi0leM4xhyUGYsUoBgwbJHMnwxrys&#10;zOWXDHcsLI8YZOBn4OOBIGXQ4332Yzi88Cm1VpI16ecl1skrO8vlmosTFv4PSwr7LxM/5QLvgXG/&#10;tmzLWvX3/YBMw+Hjfhxn84Yi29rCCgEIPC+Dvz825cKMGl8stuHxAjs0mGe37Zy2a36Usut+OGTf&#10;u6vT7nwgZYeG5mzcB97FON9qJJ/k57vQYSLZxVnLXZywmrJcm3ARQSwdyRrl/rqqsjQyommfnoF+&#10;r0c/d563bQmrjCzFmrJMVcOASpuR2BBWOxdJiBdE3fgYkwB7P3BBzzQV9Q11VpCb7wJ/ysiufbwx&#10;eAM9h3xg92N5+2OZQfwM9Pd6OyOcc6OP8B5uWvoDMZsM8Ai6JCt2IcqztLgQcXsIVPoWohwhODQ0&#10;ENYd2o0Js+mHbOez3FxgGSIeDgHBsYn54plj8D7tz3RAfB7RxzbWQQb6UV4e++aGe5iYPdZxJQxh&#10;fHzMBUqRHTzYEZZlYheHRof9WNkuHAtiiTD6GKuFLKS4oZmwhRXWo03Z6pL37dVim1mttLKqWv/8&#10;gu3Y0W7N9cg4sl4RPknfpBtlxRpqvoFEhpV869rfaRPDi7Yw60I2B5drysvsx80u8LYas5POPt3y&#10;c2d8f2QdNzlrN1TFtjxf7t+5YhsczbZ77u2yq6/9jv2LC7lvfuEb9t2vf9/u2T1lewaKbWKpzFYK&#10;su2cC1/sx/F+UlhiS5OjVmyTMddfahpXPRmvLoSLsqyuriYsd8zp2O3t613WhV1eWDn57pYUl0Zi&#10;Em2F4Ea4D7tAX5u+Blc6yT30SWIYmaycSbapf/YlLGDzNsXgCSGeHBydwLvu6zFyEG9X54MQ00sw&#10;MMai7AwqMfnvQqwXuzZXHC7PRIjlxjxVxORx+88PN24VJuklfq2kpDDcqT39A/FZLCiJ8FqJQRF3&#10;7uLicryPVRBBx3vsU+iDIq+JBywqzvcffqbFyPJByQc3h0EgrEo+cBT6QIJrB1HDIMZGrJHc5eMO&#10;RrRiuVsjvwA/KH8lAiOx9KXx3eI88T5WMCxrK7Z9Awudk6HrQizXP5O95IOO777CShmFNp+7aK4V&#10;XTCZ7To44SLMB1NcrjnM2ZVjFSV5dkJ7iV14TlOcZskH5rHZPOtK5dqP98/bTT+ZsKt+NGrX3zVi&#10;t+9O2b7+2ViAPY7j+yMEE5GYFJ2pS4iPKyryesrNsonpCSsoceGcX+yDejLhdENDgwvwJRscHA3L&#10;B0uKscxUXU1NCNOpsSnfdyXakHkMEXe4BlO4PhHj/l4sA+b/GHinXPgVuhCrKq/wrpHl4m7a6qqq&#10;rdTb/HmX/EZSuCPQ39fpx8yx/v4+q2G6FS8TsXJTk2NRt7QvAmdkhOW8XDR7ObHAzfi56XelZRUu&#10;9ly4eL0gvPLyCm1lCRfecogFrmN4eNArbDX6A9eNlZapPLD0Efu3f++ecPPRzojY7s6OcAvTp+jr&#10;LCVX5IKY2Dw/aZyXzzINCs8I/AJvfBIvmO6EBJk5v7FhjeNc/8zgyLAtLC9ajrcD75eXF/nxS72d&#10;/ObBRffIxIgRt5mHNXjRxds8Yp2bqRxbXMbiN2PNDUXW2tLs5/YPxfeQBB+mfKHTEcTpfdCl3Krf&#10;RExPujga2OX7Ztm8i7ts7wNFpXVW68c47fwzrbq2kurw+irx722ei7lV27W3175/8532zRtvsyuv&#10;vMq+8p8323fuHLBdg0s24TcrWfmltlRRZdNZy/65qbh5Ovu8Z8RcccXFXka/JRn1NiurrvXrLrQl&#10;/74R0tHY0GSp1FRkXfuFWIHX17LfRFR6u5ExPj0+aaxMU+Y3ecR2kh0772KedYCxoBJL6s0SfYS2&#10;oc8Veb0zsTG/PlhlmYCdzPyGlvWdt04CTwhxvHJUEx2//Y1XhNVrbHwiguwRQ1jZhoeGbfPGJLMt&#10;rGeuXKorK32ASaxhfQODVltd5QNeng/AOdbV7QN2FUH3iesx5T/kNdXl4VbluAgurB5YArEgUNCK&#10;ivIQKwzAHV091uB3/cytN+nCob6m2gWiD2S+I7FMMRj7AMK5+7EuFZC5mMxthyDkNQkbM15Wpkxh&#10;fVrf1T+e5dc26edMW2H8hOU+2CaiDpcgMVg+WPJ+uvYidsv34yXnpbTYBWuLc+2ktlzbsqHI2pty&#10;rbJo1Upzs30wdzFRzBqpvu9qsQ0MuagaZWH+AleTy7a4gBha8nLM2cDIpI1OrdjQxJLvnyR4JKdF&#10;TCZlRMyxMf0q/p/gwtPbAzcqliuC08Py6tcy6/VKPeD6JhCdNkWwjI2xzmuJdXd1udiZD1fYpva2&#10;sIAMDg/HNCeI6r6+Phd1tFVZBL+TtIK4GEmNRn1s3NgW5y7Ozoukhb37D4QllmXK+Mx7PvLRdBkf&#10;mx9874YQ3okbrswFZrq/9fdYW/vmEHgE0dMPS0vLw+VKnBwuP0QmNwbsMzTQZyX++SUXdti5sDCW&#10;ersipBBxTHdCHYXI87/pY2Ed8psSBGtvd7eVe39GMJDkgZirqa0PixPieGzcz+d1xU0G1jksgQSs&#10;UR4sz1iPeY+6mnARQmY5IXqsCnKos9v2Hzhk81NjUaZTTj3Vb4J8f9dmE94XOzt6QvwsTDP7oJfe&#10;P1dSUWSruX7zk11gRS4e86ZHbHNjg20/sdraNldZfUO5t12W38y4+ELc+nWEa3WJ6YuqbKDPRa25&#10;IM3Hsl3gfW7F22nKzzdi46kB6+73Ptndb32du323Fv+ukNmdbxOT91lh2Ua/Ocu3Bf9uTy+wJB3z&#10;7SUrltD/TzjhZDvxpJOiTRq9vbluthMPR5/Byl9ZVRk3WfweTHj/KCossq5DB4xJkevq673/bAx3&#10;Nn2nbWN7tGlfb0+EB2CJpj8UuuCjnUZcIFO/ra2tcS5uKojR27dnT8Qy1vuNC1a/LSefknSqdUIT&#10;HQshjleOSuC97fWX+4BWEC48flwjTok3VpZcjM0byRXcveOKHfVBtLGu1gfEufjxH02N2YbmJiso&#10;yPWBdMF6fJBhwMeFRcxe30C/f7bQKlzgMTCzSH9ZxNUlC8DHCgk+GPMjTuwdAyfJFsTqISj5LIMK&#10;MW9J7FxeCEYycZmPj6xDhAzJAUznQswUcVwT07M25oNbRMj5oJUka8z5Rbkg5Fx+zhB8rqMoJ1YD&#10;jp+Vrr1E1GEx8w0oUH/Kjn/EVy37wLhiRXlm1S74qlzYVZUVWP8kwhKX80oIS4TwjA+yc74/xyp2&#10;4UW8IO67OG420pPrSs6XVLofP/7/4GmT/1MefyCwEFtY1xDHDKxcF/VX6iKOOmN/XJzEMUYCgZ8A&#10;d3q+D5jM+xZuUb/2WNnDP4NllXZEZPF62gUOVipEIRmoTImCS7vcxRxT4GS7imnyAZb246aAgiIW&#10;v/iVq6K0R+LW71wX/Q3rDNdOZinXmbW6HEkVXFthYbEff86GBgesuXlDXCPXTkZlfUOjCzj6xZKL&#10;ml5/nVi5mDsP0Zfn4gjhSEJFWIUKsLglEzZTP3FD4tfHeRB6iBISJGhX+nBFRaWfezaui5jSMn/N&#10;uaaY186/D7h2cRPjQkQwUnb6F3VIEhLLeHGDsXv3bluem4x227bjRL9W5vHDxT1rBw51hADN8oe3&#10;aExCXeJilol/lvIX/P/+vVsqtLKcWpsZ7LeikjFvz1EXIE1W46K0uroplkbr7rzPy7Rikymvn8I6&#10;F+WldrDzx+FGL6totdZNZ9oD997v5Z23lVq/JO8nOZZMRZOXg8BzMe3noX747icWei+F94+svIKI&#10;iUNIUWckODCVCf0yEkq8DVjGjv5CX4rvsH+vsPwTv4mFmfCKRb+piHWgvQ45TpnXHw2fGkvFd5v9&#10;cLnzWc7FfqzpTJJLeUVFJFzk+Q0hST30A45PW3Pc573wJV6a9UMCTwhxvHJUAu+Nr3p5ZIUyECKS&#10;GOSxCg0ODfrglRUDOW4v4rSwliEwEGWIqv5B7rSZo64gxEBjQ511dPVFTN3y0qqN+yA463fwWzZt&#10;jOMwqHaxLq3/qONWJdaud2AwLHMIQAZDrHfE7LENywiCZNYHXKwwVZVk8xKg7wOGv2Yi5GRt2yUf&#10;M1YiG3jJ32Pi2P7hUReLLvFycTUyjUsSBI9bmKxKxBXHYRk2RBCDOedH6HGNFkkRy/6cCMH0/3wb&#10;n01erem/GOV9XwZK/kwaAVHGdC/J51jeKqa4CPxc/i+J73P8nPwVUtDPzXbKkJSDzyZlYxDlGAyU&#10;iC62MUhyXgQQAzKCF0FOW+Leat3QHPV+8FCnNTbWx/VRh4iyGFi9LSgx7tlKsmv9XMTUMdcY08gw&#10;4THCgLrq6XUBlZ0Tc7zRRxjgW5oarX9oyD752c9HWY/E9771jSgvZUJ0FfmgTtlHhgfjekiawF0a&#10;AiEtaLHIEZM3OjLk17tiBYXJfHYkWwxG/+EmIS/mtpuYSNmmzVuivFjbRkeH/b2csPAiPJgoF/co&#10;GZzUI0INKxLnYFoW+sn0zGSIOiZDZh9g9QpMdKMjI7bodbvgAoNsYCxNXlAbdvHZ3d1rRWUuEBeW&#10;IvZzdKDb32IevhoXOfQx4ieXrKO7K9a7xXq34jcY1CnrtCL3FrMHzQrHwtKYtVxqi6sV3pWYBNsF&#10;ot885C3nWv5Kni0v9FpOntdFSZW3NSui5FiB1+X8armtev+ZnR53seltnY/F3XtW9mKEUvA9X0RA&#10;hZgzm1wt9Prju2iWF3Xt4tkF1JyXM+lnWOhcfKXriz4Yx/N9sRDTTlg/EWj0KZJhmpqb40uwf/8D&#10;tmXr1uiLxOsiDImfQ7jRBjxzIxGxuN6+WGH5IpCQwneINsSVn+8Cfmx0NM5TWVXlYq8+rHxPvfA5&#10;cQ3rhQSeEOJ45ahi8K78989btf9oEtPCXXxPX7+V+102bhOsNr39QzHYIIQQSsRn8cyPPWKJH3zE&#10;HvFTTJuCRQwLAMHnCA6sTLhdscwxMPCau3AsdnyWz01OTltdbbUfMzeEHRm0wD4IFpIDWOg+RJkf&#10;m5U2sApWuCipSYtBYn2wQjGyJNYIMhuTzFkEHXf9uMkQlQwcCB0/lC34QO5jVRwbOcXAwuAFCJHY&#10;6PCUbEZs+V6xIdkfi1y857tHKgdjp29LLIDsQSKAP4VY5PO8yPUyIOhcxDB3HrFVvq8X1x84hbHl&#10;+d9ePwiy+NtPgpBmFQKscwhD2oBrRWhjmaEYDKbE5iGk+TxLgYU49HYErLFYa5i8GNFBnF25iyos&#10;JBMTxFsVe50WxbEQ0AzM1AkDeENtrYu6ppifkHYZcsFDO13yIoLvj8z9d98ZwghB5cW3zo5DMRVG&#10;kfc3LG+9vax0weTDxM6t2OR4Ks7L/kx5Q7LErJcHNy0ZtySHYCEqLiYLMz8mwh0YGIjrpc0jfm+a&#10;FSOw5GEFTRI4mNeR8yAaEHWIfOqxwOuN17i5geuechHId6CkuCzKSjkTK3D0thCqZMuG9aqgMPoE&#10;52J1hrq6hohrZAm+pcVVG/O+O7/sNxtehlxve24s4pbB2yO3wMWbX6MtE/fHcmkuKrM7LStn2MWc&#10;9+18F1aFK7aQ6zdLZQuWXeTCzoXbYp4fv8RskalQcv22JGvc35+07IIh73len4XLLgo32OpSoS3O&#10;EdtW4/VX7rqx1K95yfuQH7rIRbzfhPgJ/Vr8hq6k0EuVWPUWF5L+MuftwDM3EHxXmb8Sl3YkQnk/&#10;pN+EC933IaOZTFlEdqwt7Dd4JLMwzx19F2GMuMNFjrgjfrLI96fP0d8WvG0RiyRi1NXXhWgkRg5X&#10;Lf2ZPt66aTNNtG4oBk8IcbxyVALvX/75kyGimNZhOOWDqf+gktGa72IIIcAgS2xbbU21770aA+/g&#10;8Gi4dPkcP/RMkIz1jB9xHxH9c/Mu6sbixxrrCRY/4sMQcljRmKSYOKcQJ/5+U2O9dff2u1CcC/cr&#10;g/PYxER8jnOWlhRZanw8tjOAYGUcGRlLW90SixruXkQngoW/sRhi2eN9ysRgxX6IP98Q4o4NYb2L&#10;kdqfk00xqCPO2IxTK4sh2N/gvbzEqRZ78n+McIkgTM6QiDcUng/ePqjHmqM+4AEusWwyXnmZvRyD&#10;+ErWsq3637hsmaOO41E4BBsWksRiuJoMoC5G2I6QxSIVLmkXN7EaRHFJtAECGBc6+2GFwhrHwMnE&#10;spwf1y3XDNQNge5Y7xiEiY8k+B2rGFOrUP8EtDOAI/5qiX9ygdfV3ZNYWrkx8H1S42P2kpc/viza&#10;W//3phjMianDBcuAHZmofn30DSoV8UMCBu2Cu7S/r9fKvBzUB6Js3Af4chdyIZz8Gli7lngw6hkL&#10;HwKMOsI6h0UQSyN9AwGIMERgjqdGw+JHjBjnYU69sI6mb0oQHfQ9RArikkzeWa9LhAkWzTW3cSIk&#10;50OUxLrLfiymUGFuPZJrlpdc8nufIzkCqzbXXNNQH+f1woarNsITsl3QZM9Y1mKx5WXVWt5qhYvC&#10;AivPdmGz0mx5S2WWvZBtBTlY26mmUi+j98b8GheAVd6mZb6R6WQmvY297/j1Zlu55We3WkFui98t&#10;pSyrYMqyi/06siZshWlTCuatzPtDVhZietZKyitdoPKd8897H2UFkCqvZyBZpba2LsQdMZKIayxp&#10;1VU1thiv57zeCkKUEWdHG2Cho36oTyzDfMMQ2LwmuQKhR4wk8x9SL8ThIfr4HN8p2hAhTh/s6+2N&#10;NsCCh9WZ/rlp+44o23ohgSeEOF45KoF3/Teujh9cBquJiUn/CfYfc/9hXV0hK7EwYuaw0EWW6jwr&#10;WfjDBRwDXyRBOCRRkDWHOw8BUVNdEYJx1AdNftgRIAtLCz7QspxYfgzMa4kaDLwMjJUuLCLWywUH&#10;4o/tWP6wLJIhieWNBAqOx+BLYsDMDIkUKxGP5jrRprD0hBWEQaTI92ftWwLssfwlc+El0oahm9e8&#10;l1jKIGQagi1euFhLtGGILzYmGaW8ZjtijuPwjNjjOS0E/cFqGcmyUQzuCLdE5FF+3kccI25jfxeC&#10;ISM5vouBsI4yivvJuBYECMeg/HwOQcAHQ8guJsIWQR5zmfk5EDRZXl9cGtmIMY+cXyvTTlT4IMa1&#10;U2YSBJjyBncszwjpEh/AGcQrKpkgudwOdXfatIukqhoXEf65ZRf4TI2CRbUfgeYDvV+CC7xXxPUd&#10;iaH+nrB+ESeIyKP+WeYNBzXtTxY2MWNY0ZYWlmxuZiGsiFwjooFzlfo1DPqA39TUEvXEygckBvT3&#10;dXv9+Q2Ji0LELXVXUVkRIpH2YToW2oi+XOLHQMAi2BCc1AkWOLLIiZPDNclnpqbGw2pKrCDFROQR&#10;e5dHfbM+rD+wICNSCvzR3zfkfbHI24Xkkdmw7i17o3CTRH8bHRmNeD6/47HV5XkX30ycvWi5BHW6&#10;QM0rdnFV5O2Y5yLd+/IiK1D4Piu5K5ZfUhgCkvVbsfgWuhijD7FsGccpKaLv59kyGcWF5VaQV+Rl&#10;8PMvTFmht2lVZZ133XwXfX5tLjaL/H3qY8m/I9U1TX4NpWFwLiljBZDE+o21FOsudU8fmvA6oh/G&#10;PITeXkwUnuN1iOAmm5iELNzuuHSJeUS08Xn6OTdXvKatpqYmQhgj9Jhsm/3pbyX+W9LZeSjpj/6b&#10;wITIS/77MDMzFX2QdYURk3ydNm2TwBNCPDk4qhi8y1/6QmOS29NPOTkGW37wGfgXFmb9RzVJTMC1&#10;giDgmXUhCYDff7DDWlrq4zNYULD2ITyw/jEKMxgwnx5WpcQSlaxY0VRf5wNR4ophANjf0RWJG1ic&#10;OAeir8bv0nE3Io4QHGMTUyGYEIj5+bkh6vxwPnAxPciUH8uPnrUSs+WzH9N35PvgN+Hi4IGObi8P&#10;g2ASPE7hEFEh+JbS26LWkqrj8/5WDCCIqhiZOL5v4z0GPV4kwi1xMRPDyHHZxnVzKERZ8vHkeFw/&#10;n+U1MUdsCyudCzH2ZdJc5tVDlAAWTwRfsQ+kxOBRVyEK/XzRTv4PkYGgxv3IsRARWPSwHJKgwtQS&#10;HJsHsZCIaupzZDRltbU1cTzEPAkCDQ318d6kD+BDwyM+SBeFxW54ZCRuABB9nHd6bDL239yeZNUm&#10;17NiH/6bf4xyH4lrv/rlsMCdfsbZUfd8nnnOWECfMlIvyTyFOSG2mFwYsbZ/3x5r3tDs7yPg5sPy&#10;R78ivi0q3Onp6owkDNoEMcE+CAcSJ8g8RVTu273TxUxt/I1oZFmz6upar+9k3ViOSRIFlqiiUmLP&#10;ir2mEScrtrKERc5FzkTKy01iRFlYUcfHRozly1az8u3uu++1uUXay8XpEqEGXj9L3p6+jVi0nu5u&#10;Lx+uWe8Di7PRRgV52S5vF63QBRxuaE6ICGW/Ehdd2HApH+KVGxesnTl+LiqLmyfqh+8L0Bdo7yiv&#10;PyLG0qtn1kUeySiJVY3rcKHubV3u32euAwEVrutq7xcubrGsRR24WEsso1icvTxY373PUQ7agv5D&#10;v6IdSaBgO9DHKRvfCeqZ+QZr6uq8v2IdnQnraQMJM963+P3B7VrgghsXeCo1GtsR3lj5Zv3Gk8+3&#10;tbc/os+ddOY5ca71QjF4QojjlaOz4H396hh4yJDk7jusXP7jyaoG7W0tcYeN5YpRAkvK5NRMCIPm&#10;pnp/r8gHp7z4EUc0DfvAjyhCDCD0+HticipEyeJ8EoeDpa++ttoHi2wfKPKtoqwk3LEkVuDurXfh&#10;0e/nbmlqiGPgPmRQbayv9YEmK9yB/OgzUBTkJRZGBAHWJwYhRCSZv+g2P0nETjFtg2sev4I1sWVh&#10;TUkEX/KaK2TgCMHmD3b0l3Es3KMskcZ1sh9iihggzB1cN4IzrHTxrr/vgxDHYaBNWI1tiDc+x/GJ&#10;B+QZkcl5sGxGbJ2/hnBh+2CNdTPLj8OUJByDSaWJrUPAcSyseAiZAsReIfPDrcRxsJJRJsQ67Vbv&#10;Yo39OWZlRXmIKfbr7ukzlpLDjYtllBixjRtaYqDGJYZ1FKsfgqO/r9/afBBsb2sNl2RHV7eNjY+H&#10;ELzwoouj3EdioKcrLLiIPEQJ1jHEWG9vl21s35xYx3KTmEMEB2uy4m5MpsYgdKDA30lEOgkTwI0F&#10;blSyMPv7e+NvxAnCgWXJyMDENYjQqHYBMzrqNx61teGyRVAQsF9bVx/HT9zFCMtSF23E6815PSSZ&#10;oTlZiZs34lO9v9LJSBpAbCCeENjMTdjX0xsiZtXr1WVlZE8zR+Tg0KiX1kW1kQhESk2OH6fciv2c&#10;fBdWFrlJKrYaL2NFeWUIfoQYNxbM24ew4jUWTj9pfIcQWfRHRFqe9w/6Lf2am4+1NV1xe1InuDe9&#10;5vyaZqJ9yYzlGMQoYq0nfpEbvOR1UbhgeZ/sZq4L9z3XzOeZA5A4Tb7riLzIjPbPUJ5JF2+IcK4D&#10;QUb74OplG+Xu6eoKSy1lwGo67XXY3NQcZUQUlnufYzof+gfr07a0NPtjQ/TPro5DkR1NQlBtY3O0&#10;/3ohC54Q4njlqCx4r33FZTEoIBSY8oQfZAQUmX7EedXU+EDjQgCxMjQyGjE3CBLcdAgnFvwn4QEh&#10;RbwXlqqwYvlQwjMDALKHAYRjsLTZ1OR0JEcwsDMohlvHxUl1VWUIGJIssAju2Lop3sNF2x+L31eF&#10;ICBWim1Tk2Tm4qpiAtpsG3VxV1vNcZmWgbi8ZZvw8w27qBydmsYkx/jkJcR6mFg81kRYCDR/Hy2L&#10;kGIFAs6D25N8B6a4oLwIMmCfRPhinVmKa0RAcRwEX7LeLvOW5ScrR/hp1tytWOuoQ0QmZU+sEujF&#10;xDLBztQnz1hr2Iag4bOUNiwmrkERubjJwwpG7KI/I/Ly87DALMTAS4wdwmYtsQIrDOUiGYbjV/lA&#10;yfm5LqxEiEHKz3Gw4iFa5xaTJckQ0iMuUnJYxssHaFycHAvh/vFP/Isf78jcdO01/v9kOh4GbYQw&#10;5ezqOGBMYFxTWxdlpD4S61pD7IPIGh9PhcjAIkf9EAdGnfB5QNQhGnDrEasZ4mVmxsZGh62ulpg+&#10;b/f5ubg+LFSNLhDo60z10XnwgJ1x9jmxndVSYjqOpflw8VJeyjQ5PuO14bLMrx9Bzb6cI2kjQhsQ&#10;fPTfCduza7fNeRthyaPPjbtwHh2diLKu5rB6SEGIfGIYySivrCzzZ/oHk/lOh+VsbU5ABBbiFXdy&#10;8v1csIU5LLrpiZd9G6KL6y8pK/e+mswbx4ocZMVikVxaTaYWwXJZwoTY/sy1ZHnh6IdJ/2c93yRc&#10;g45Gf+A7QP+jvbCwsRIFIpj+SLnYvyCfJd4Koq75LEKN/oLIpZ04F9u5qeA85VhUvQNj5SOml88h&#10;DDl+ktWdfD85N8J8ZHAw3MGsHIJYJAaS98847+mx73ohC54Q4njlqCx4377+2rBK8IMZg5X/kDLo&#10;lZUWxTJijfV1PoAlA8vcHMsmJfFb4R6rIMt2MCwGWPWwQnAsXHxY5NbWlJ3zgRCrDCKCZA0sc1iS&#10;cAki8EZGmYdtOaxwvIco4f2Onl7b3LYhJpHt7O0L1+v2LRvjM2G1KSiKqVgasNDkZvlnSyLhIxFJ&#10;fkfuryNDz4+FtRHrHhYMro8BDBBmuTlZIegYcEtxbfqD6wlrm18r+3DNWFLITkX4+ssY5EJ8+fVj&#10;DaNuqCfKnu+DM0IBi1yJlxULIPKM6ywvS0RZiZ+HeEYsg9RnkZ+fciHEEIMIZPbH7coxi9OubQQB&#10;5aO91iZx5nWZ1xsWWAQgkw9TlwhqMl2bG+sZzr0cWJQWraGhLqyCCLR9+w/FFDdMb8Nr+gIuWwQE&#10;FjqmWGnb0BLnYFoUrhXXJOJ91759Rubty694JdV5RIb7e72PJf0NgYwwwMVY7n0Jl2F9fUO8T/1Q&#10;vwh5BBXiA3E30N/n2/16fR8sewihvt7uyFYNkeGig/bFEkTrYulBECafL4++ivWQ9xFNWASxPJFA&#10;sHfXzrAicu7dO+/zMs7GOrVYp2jb8rKqCPZvbPIbIW9fPs/0KcSVIWQ4lms6W3FhtLG93fqHemKx&#10;fVy4A71+w1To362ZUReb5VbuddfSVO/1XhttQyIBVi2uK9rWy5DUc6lV19RFGWl7kh145PjNQJ6f&#10;k7+Z5gX3KGUY7OkKKyhxb1jESYBgMulq/44gxhCE42OjUR+4QUsKi6OeaWseCEX6IDGQxHJiNaQs&#10;WPKTemCqmOHo55SJ8iFCEabUNTcFWN3CBduYrNpCn+J7ElZALyf99tCB/fE+ZUXAYyFG3HNNuGP3&#10;79trbW0b4/ekvr4+2pp4XLKiDzywNzKbt524vhMdy4InhDheOSoL3jvf/uZwg2G5wfXEXXNMerzM&#10;RMVD4U5NXHpzsToFForWlkb/wcY1uRh3+WTHtjY3xuCEFQ9LH2KoqbEhLBYMBrv3HojPMVBi1cLt&#10;GvF21VUhzBBtMfnxPHPxEfRuafcrMUVM7THr4mUx5lxDWGI1yF5N1s8lOaSuDktLotuYnw/LCIMF&#10;lgQsjTN+/Bh8UqyUMRuWQv+oD9IuSl1AUJ4Qaj7YIIJ8vAmBhfjCXcrgyt+LPlARD8eghRUinnlv&#10;GZGGlWI+OYYLNtxkiLXpWRbVTyyEYXnywROrCYJtzc2KkOM8iEEGQ7YhUBDBlIeTcF7eY9ANS+lK&#10;MlEs2xg02Q/Bx0odnJt25HwhlrzsfJ7gdQZ2oK1zcxGOxDotWbcLaqxoTFbN8RHn7MuKJWTYsvJF&#10;xLbNzMT+zEeHKEScvPcjfxXHPBJ33n6zTXt/C+uOi36siwi3Fe9Lw4OD4TZkHjysTixGPzkxbc3N&#10;zVGeldUl32/ZBvv7bePGTTHok42KtY3pOppbWqMuOGbHwQMuzlj/NbGG0hd6ujvTU7QgapKJjbFM&#10;4cKkjmJaj3S7Ja5jspAnwy1a5EImawUXe14shVZZnWSI8jms2cyNx+cRUFjSEH15Xv9ke6b8+zDY&#10;PxDWqsoazp8brsrlJbKAV+Nmhb64ukJ27kyIGMQWZSeJgUQaEkfyvc9TD9Qb4QlY+oA6wHK5Zs1D&#10;AGPtZPJkL14wMTkW11ZRmbhlSXJAVFWUV0UfQvBiEUVQJUkRSZ9hO/tz7CUSL7gR8e8WNxH08Ti2&#10;XyOxfXzXsMBRPr6J8Xn/TvM94nrWwhYK8hOhhiWy3/sc1rmm5paINSUDl2Mgxjl3anQ09uM49Im1&#10;9X9J+th68ulx/vVCFjwhxPHKUVnwvvft6/wHPkmOKC7KDwsVA9rE1KSLt4Vw9/BjjThBgIyPM3kx&#10;1hGCxvnxXolJW2OyY/8hx7JDTNfY2ETEiiHQ/FfdqivLbWhoNGLriBVicCDZoqdvwKoqK1wolMf8&#10;e8TskaHJMmfEj/UPDdre/Yd8ACkOq1RZWUkIP8QM1iqy+nyoDOthBJ/7YNRQUx1uuOHRlDFXGxbE&#10;NcskgqnOj1/t58NixgBf438Xuigo8GtFjGJ5o+xr8/IRd5gsNJ8XlhsSIJgEOC8vCfgms5FrZwCj&#10;/jgG18eAxWDP9ePOpAxY5njm2gGhiSCMKVD8GWslAz6iF8sVmcGzLh7IYKU8XBdCEwspx/HNIVqp&#10;DwRdWdqKiWhhdGe6Gqx4rlmsosqvmVg/Pw7WN2IaSapAEGN6am5qcrGWTHfT4yKKdkFQdHZ1R1mJ&#10;jaquZA3R4ohNq3ExhthE4P/6pS+MfY5EaqjP6wjXckn0lSLve/Q3gvzJdmWwp9z0N8QG8Vmx5qvX&#10;Dck9tA1uY+qYZ6xoCBBEHsKDNkLTYFliepXGxqYQZeyDeOw4sD+WOAuhx5QgvjPCnIzNZb+BmBgf&#10;tQMH9pGXE4IFixOCg/PR1jOz097+yZrHJHDEHIK+D2WNiZj9Wsb9GMRnkjCx6u2PBYqlumq8X66S&#10;OerXTWwpbUwcG9+f7Jw8LwMTPJfEdyqmgnHRRDZ0jvczLGK4MBG11A9ijBue4rJSF58lIZhYN5rp&#10;bhDBXBPHok54ME8gwg0L57SLO+oHyyYWPixwuE3ZRr0P+XduZZWl3vx75Z9FCOf5d4tVPZLEh4XI&#10;SGZ/LHDcBAz7jVeVi1cEHJNBE+cY8X9e17GutJcHAYwAZfqa4eGhEJz1fjPBcbmxGxwccAHKyiF+&#10;89fbE+9jOSSjm5tPro2YSeqaTOem1rboU+uFLHhCiOOVo7Lgvf6Kl8Udf4x0/h+CBHcdLk+sb1hE&#10;+NH2/+L9Mv9RX9vGoMncZdxZMws9lh4GbaxxDMQpF4MbmhtjyhRESQwUPoCzziwiYcp/pMnohIa6&#10;Wh+3siNpo9sHj7KyJBaHGDWWTEOkYFnBYseAnYhMixjAtRgzBkYyd8u9DFjHEFk+FkY5iY+acKHG&#10;fHq4jhGCyTx8ZkPDqTgu1in2D+uklxerD2IIFylxdAgfJsLlfeqAwHkEG4M8/xgQsZIhxCLebTXL&#10;B8+FGJApD3UbEz77ZxFzuLzC+uZ/I9D4m3rifAgKLJUhLEguccHMUnFMRYErmePxHm5W4HoGR0aj&#10;vlnBA/GNBQ5BHckX/o9EGtxxXDfCCgEz6PVV5+2BdQgXPMkC1CVChomucX+HBcbbjbaam/d28HMt&#10;zC+FUCOWb3p6zv7tS1dGOY7Ed667Op7pPwgm+k5DuDyJ2Uz3Ny8j/7wpvOwuVHnl/Y/+wbQfZG2n&#10;Bvutobk5RBqfCUE/NGCtbRvDeoZFL/qLi536Bhd5Lgq4DiyHIy5GWl1woWoRNNPTEyEeERP0mQXv&#10;u8mUKQgJsnWTdX0nxsesrr4xyk35+H6MpUZt1dsLsYMlDCgLxyULHbczcX8IIUD0TPlxEGy0H1Y0&#10;2pz6YDqfktKSuBGhjnFV5noZEEeUnZsRQFCxT2IxxyW94G2VCCNWfUAcUh7EN5+hXilruKTT9RBC&#10;2M/BexFq4OdHCIYL1a+Vm6chr2Nc4smUSGkh6XWBUOb8WLyxsLGGMAKNuuXRyPQ1Xm6s+5QlQg68&#10;fyGIscoxLU+DtwlzRmK55vxhXXaBT8xgTU1dHJv6IVFmfj5ZDo1JrXGD85kZ/y4/6+JLoj7WC1nw&#10;hBDHK0cl8N7+htfEDz4PBhksaHW1Nf4DnR3WMgbPgcFh29jKAuWLNjfLD3mSCMFUG7hbGe6IF+KH&#10;HHcpS4wxQFWWl/pAQrB7EvvFj/jA8HBYqKb9GEwBgoWsq7fPNm9si8GHH3bWm9259wFrb2sK1ybr&#10;tzJAMbAhZICyDgyPhEs4mX+PgPO8sEixoHvEn/kgwMCMUmDtWlzGDHiILIQpkzozETHWDsQKAwfn&#10;iWcftLGuMViHJS/cdz7gzMx4XSXbuJ4QaFyfnwfLZYg8FwgQ4s9bhOMjZtm3zIUtdUN9sx/XAdQD&#10;8WYcC2GHWxE3bbhEF+ZiYOWzDHqJGMCmh3uMGLwkYQPrXW1NlR3o6IrPAW2IYNvQ0uQDfGGIE1zy&#10;XGeziz+EI5Yk4vBIztjY1hbCqKunJ6yOLFPHOanngx2dtnVLq28vjvIwHQv1yED9wY99PM53JG7/&#10;7v+EgF3rbwgArDg0U4gg38akxc0tLXGNZPKSzIBoY3qT6E9+Da55ncSShQgDBArxaLRZiEcXPmTi&#10;cmOBkKGNSDAYGRnyc5VZZWUyeTdipKNjfyxkz3Vle90T20YZsVghwHFJU47+vh7v9/XhQkwE5IoN&#10;uggiAxVrI0KE8zBfW3NLW7QLYojM1yShYCrEfXkF88YRL0mMpe/jYmjWBWFkRHs/j5jBdGgEmbp8&#10;N8KC6P2P/oN44zVWLuqRzFK+H5FJ6/VC9TD1CK5b6pV9wyXt9UF7Rn/1Y3C+8srKaFPfKfoF9cbc&#10;h2ThFjDXnu/PDRBhDNzMDA8OeBlZPm4mso9xeXccOhjWOeqPJAuEJyKaMlFH4y5q6dO1fiNHn8Vl&#10;23HwoJetItyz9Nfe3u6wMq4JZcrW3d1lm7ds8nJwQ8O1Ju2a5eJ8+2lnxH7rhQSeEOJ45agE3m++&#10;6NL4AUdgJHFfZo0N/qNdmLgkGaBSo6kYNLHw8MNcXVURoo+g/kkf+F1yhLVryO/mT9xGkHoy8DEo&#10;YlUiUQERhtWDmDMGkhifHRZox7KEcKuqqvT3XSjmEg+VH3Ptbd3U5kIoiZfCOkdsXY2LGGBwxAKF&#10;JY2MW8QposrIWvTjVrhQYmCLAWZy2jp7+8MVjDIi8xfBOkBMX3lZCMTxienYxqCK9YoBnHJRbgZc&#10;BmrORVwUIhXhxmCK6whrEIukEyAfU5v4edfEKEkZXDD1gSWSZJLIQPV9aDAsnUzwTFZsuNh8wGY5&#10;tphOxsUA1kTqCNGKm3pgaNivPRGZCDoGfM7LQI84xY1HQkpXT781NdRF23IcEgJwu1Iu2rV/YCjE&#10;HQkXXFtudp6360hYdrZsao+yUhd79u6zs04/La4FCx6JF7gWJ6dmo8wI3X/69Gfj/SPBPHjR3/z6&#10;aVMqoNpvFIqKmYoGF/RyuPCw7EWZcvKsoqoqWYvU65GbC/oOAo9F9Zs3tIb4QZhgIZ2cHI84rpYN&#10;bXQz70uJy5b2YAOCMDUyEvtXhWDEfUuWtPffwT6rqq71+kFIrMT0KYi61tZ2LwuWWCyXc9bVeci2&#10;7zgp+l9Yb/0acHMicID4MCx7TCvDebnWPBfPTDZ88IG9YQFbE2zsh7UQV2ZBQRJPifAK8edlpMyI&#10;I2Iji4pKoo2jL3n98PdajBw3LlgHp+n3LtjClevvsx3xV1df7+csCEGI+GKJMNzU3HgBc8/RLghk&#10;LJeEBjDdyVqSSU9PV3x3EZ+scIH1l2MBdcn5mLiazOfmlg0hyJibEgs2CSy0K6IZ1yziugZ3btyE&#10;ZNuw92eEaK2XkXrE+nrwwAE75dSkzy34DQ5lKfTrn/LvOPvS58571oXx/nohgSeEOF45KoF32aUX&#10;+cCRuPtw+3EArDXtG1tiG4MYVhrcc/V1NT7orISQQvAhWE7cvtWWfLDhgfi77Y6f2PYt7REjxgBG&#10;vNruvftt6+aN8TcZlwgjRM2W9rawShHjhkVhcWHJZuZmXETMxeDPoIAQw3XGqIYbjSQCEhlIJMAy&#10;xeTGlH/fgY4Ql1jAKC8uYuLPNm1sjb8ZgLDKDQ6PxMAS04v4Pyx4Pf2DIfwoM8IIgdM7MPygEEJw&#10;MSBjeWLevnwXDbiweA8rX1ynnyPqz4UB1ghcmryP5Q5LHZmvDNa4SxnEsZwxwTMKh2xlKp6BkkSQ&#10;Un8AVkdcwwhVBC9uMBJYcIXjmsVlTB34YUOoUC/UEzF4HINrZDsPxCEriyCauJaYgBoLo382N5ds&#10;3CkfwHH5zSbWHFSEwzQqCAksR3v3H3Txz3JlLshctAwMjMQchvW19fahj/9N7H8krv7yZ71cuF0T&#10;4cP5uYaW1g0honGp0vZY9pizDiGLGCE5hESGTVu2hnBZ9uug3n/8g1tt+4knhWsRCw8Vuev++2zz&#10;1u0hkvgs20LkNDSFVYp65pqS65r2dlp0YTEbfRgBU1aeZN3Slogh5ttDDGKFw4KIq3Ogr9fqm5qi&#10;z9OfcIlPuzAt9XIgQLD2etH9/NMRn4aVEjEG0y5CsdiRFMI5EOXjLo6SfpBYq3ELUxdJrCIrkdCv&#10;luM8MSWK9y32wULGdXJTheBCkOI2pY0Rfrim1yx1fK6peUN8vzgHFkWs7pSZ/opoQkjxXWG1EI5H&#10;mRFtG9o2hmhD4OJ2RmwD7YKIS3n5EZbUDe9FoogfE8GNKMfiyaTOYYXzOzDKFtOq+E0FVlrct1wj&#10;9c73nd8hytx56KDV+u8OGbYIVG42cdtWV9fZCWecGWVYLyTwhBDHK0eVZLHrnttcuBE7VxjPrPiA&#10;pQcXCEIssXD4IOACAVFSUpxMj4F1C4GB1a+mqsIHOeLHEqsSWYVkVyLaEIJY/LBAYT1CWJDo0NRQ&#10;b3seOODibtp6+gbDbciAQDYvVinKQ2IGLkJi+HCnInYaXFyQhEEZEFRrAxMJA7v3HQxLGKIQIUWs&#10;HUkcJIcgshBhbOO9pcXlcF9iuSOhgixR1lfFxcR1EwSP5ZDjc0wsZExrgkAddvGRCLqiGIiwdHEc&#10;LGWAwMNNTbmIb6twMVrqZWKqE0RjiGavOz4T0434cRhosc4h/voGh0I0xNqwuJpD4CxYgw90yXXl&#10;W1dvf5SNYzL1DOsDU7ctzY3hiuY6O7p6ot4QUGsxY1s2bYw2oq2w3qX8WhBU4Wp3wYSgW3PNMuAi&#10;8u/duTNE/Qku5nO8nvn7UGd3TJ3CoL/3gf32ssuviGs/EjlZ81bt5SXWrNrbGYFHXB2CD8HJ+ehv&#10;iBqECoIh5lXz7QhtrF0E2od1y8GaREA+blP6qu8Sq1l0d3UkS5l5+bAY1fk2LG/Ub8ehA+H2RCBh&#10;McIaycTHiAzaCVHDRM4IkySrt9LroywsaGsuUaxx9951h3+GpJNSbwvmnGOZtYVwzybJCC4kvYwk&#10;M7D4PlY0hCj1X1JcGiIRqxvWwWI/Bm5PBBrClj6I8MJ9y34kR1A/iEesckliRPId45y056ifg2lj&#10;4jzejlw7Yp3vYAg6F8W8n0yhQnn9ZsLPwbq8CDTEG3AdEy7MgLpkP77fg4P9cX4EI4Lr0IEDttkF&#10;N21A7CM3QL093SGKsZTynaRvbdq8JdqPugixGQk1c1FHtDvJDdQfYjYR3hZT1iBmN23Z5mVNYvGS&#10;KWqaw6J4YP9+2+bCfj1RkoUQ4njlqCx4f/C2V9vwyJht2bzRB1aSAYpCsLBgepIROBlxO7gVyQpk&#10;UOHOG1cpd/I9vQMxQfHc7LzN+o824uxgR5ft2Noerkni0oh5Q8Dh7kPYYRyKeL65+XCbbtrod86M&#10;9C4aY5qVoWGrdRGHkEEU8rmDHT22pf0hiwdiDGtiJBa0NPngUGRY6Aryc8PtND3lomh+IdzDTPOC&#10;5YBBZsqvJRIifMA65AKI7Nl8H0BYT5fBf8iFUl1ttf9tNu5lZmBEJCGu1qw+HJdtJHgwGmHxo84Q&#10;Pqy4geWuwOsKYTblQo/zJyJtMZJMEHlV5Yi5JFGFYxCTiMDi+Ig+MnB5Hxcg10v1ILCJs8PixjPv&#10;9fUPhbAjvg5rUk9ff1ipqqsR6yth8cTKgoscIcD5+voHXUwQ72jeroUhsinnhtYNfp7Evd7XNxTP&#10;uKqZBmVtDjTaElcdE0+nUuPW1toSIuLP/u9H0z3qsbnz9m+HRayd+ea8LJEI4HUZa+d6vWFpm/e6&#10;iCXC/KLLKqvCCodLnHof8EGejE8EDmII8YFrlYG/sqLK2ziZigNxRmzcps3b0uKWuQ9XbefO+2zr&#10;jhMSwbGaTMbNGra4Jql3YvQoBytiEKOHaxSxjWBBrBzYt8e2+OeZroM+jFUKCxrqBasjMXAINa6L&#10;hBWs0FiuEVSdnR0h7rK8XjluaWl5iFOsW9xY0M8pJ65OtiG+sCpST5NMu8JNhNc17ULdDLqQRHCx&#10;H9eD6MUFyrEQjKkx3K650ebcCDD9TFg+03VNvdKvsLYhWP1Efp1YPP32zvdh+hXKwooUHIN6R7wR&#10;a4jrNqyX/o9paxDQiHKEJsKcNiA+j/n0KC+uaAQn9cFNItO2kCzT0IzllhjHxXBp46annLQH4pU2&#10;Q6DSrsPDI17HY+EC5ro3r/M8eLLgCSGOV45K4AkhhJDAE0IcvyQR/UIIIYQQImOQwBNCCCGEyDAk&#10;8IQQQgghMgwJPCGEEEKIDEMCTwghhBAiw1AW7S9AZ2eX/fuXrrSXvfQltmP7ttj2/Vtus6uuvib+&#10;BuY7e9tb3mRNTY02Pj5hn//Cl4zVK179ysutpbk5pob43s3fj+kgzj/vnPSnhHiIR+tnX7nqarv1&#10;ttvjb2ior7e3v+0tMRej+tmxQ1m0QojjFQm8o4A5ur7+jWtt5+49/veyvegFl9opJycTqF7j25lQ&#10;+dynnB2vmY+MObyYt+uqq79uJ+7YHisF3HnXT+zll70kBu8bv32TveaVV/jgmx+fEQIO18/Y/pnP&#10;fcHOPusM27ypPfZVP/vlIIEnhDhekYv2KGBVgJaWZvujd/6ebWhpSW9NYHb/xoaGmOGeBxYVBl1g&#10;YlYWRWcGfuA419/4Lbv0+Rdr0BU/w+H6GatdMBE1a7OqnwkhhHg0jmqpsic7LG/V3NwUKwHcfc+9&#10;1tzUZPX1dbFqwu0/+JEPsAv2wx/92A51dLjYazTW/gTcZP/11a/Znr177Slnn2V333uvbdu6xban&#10;3W5CPJzD9TPWwv3ezbdEf7rl1tttcGjINmxoSVZxcNTPjh1aqkwIcbwigXcE9uzdZx/56F/Zjd/6&#10;djxKikusra01/a49YuDFjTY2Pm61tbV23jnn2ODgkH3lqq/ZaaedGovks89Tzz/Xzj/3HGPN2L1+&#10;7F+/6LmxhJQQj8XD+xnLnbE8X1vrBjvrrDPs/p277Lvf+76dcfppIfLUz44dEnhCiOMVCbwjwJqq&#10;T3/q+XbBrz0zHm1tbT6I5qTffeTAi6UFS0nrhpZYo3Trls2xRi6WPQZjwI02PTNjX7vm6/bC37jE&#10;vvPdm+0//vO/Yz3N1ljXVYOw+Fke3s9YI/aEHdutsbHBSktK4u+777nHqqurrbamJvZXPzs2SOAJ&#10;IY5XFIN3BLCIrMU58XisGCaC37Gs8AwMohUV5bGI/Rq8d8MN37KnnX+epcbGXPzN27v+6J22d98+&#10;m5ycTO8lxOGhD824eMMVC/RRwgCIvVtD/UwIIZ7cSOCtI7Ozc/ZPn/xnO9TRGa9HUyn74Y/usK1b&#10;N8dr2LlrtzEsn3rKyba8vOyCscCFYLYP1maLS0vJTkI8BkPDw/Z3//j/bGRkNF53dXVbV3dPTMWz&#10;hvqZEEI8uZHAW0dwy77kRS+0T3zyU/b7f/jH9q4/fa9d8Kxn2sa2tngfwXfzLbfaRc99TrjQcJVh&#10;UfnUv37aysvLrKqyMvYT4rGor6uz5z77AnvfBz8U/ewvPvbxmAqlpro63lc/E0IIoXnwngBwnTE1&#10;BVaTtakrDgeuNILmC31fIX4e6Du4XnHPHimmTv3siUHz4AkhjldkwXsCYLAla/ZI4g7YR4OuOBro&#10;O/Szx5MwoX4mhBBPLiTwhBBCCCEyDAk8IYQQQogMQwJPCCGEECLDkMATQgghhMgwJPCEEEIIITIM&#10;CTwhhBBCiAxDAk8IIYQQIsOQwBNCCCGEyDAk8IQQQgghMgwJPCGEEEKIDEMCTwghhBAiw5DAE0II&#10;IYTIMC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jKyDXf2r6b+FEEIIIUQG&#10;kLXqpP8WQgghhBAZgFy0QgghhBAZhgSeEEIIIUSGIYEnhBBCCJFhSOAJIYQQQmQYEnhCCCGEEBmG&#10;BJ4QQgghRIYhgSeEEEIIkWFI4AkhhBBCZBgSeEIIIYQQGYYEnhBCCCFEhiGBJ4QQQgiRYfxca9FO&#10;zcxZV9+QjU1O2cqKlrD9RcjOzrLKslJrbaqz0uLC9FYhhBBCPBr7D03YZ6/cZ7v2pmxp+cmrQXJz&#10;suzE7VX2+iu22Zb28vTWn+VxCzzE3b17D9ppOzZZSZEEyXowPTtn9+w5aKdu3ySRJ4QQQhwGxN27&#10;PvhDq6gotpKSfMvKzkq/8+RjdWXVpqcXbHx8xj76/nMPK/Iet8Dbtb/LKsqKraGmMr1FrAcDI2M2&#10;PjljJ25pTW8RQgghxMN570fusAcOTVt+QV56i1iYX7St7SX2oXefnd7ySB53DB5u2dqqw5sCxdFB&#10;nVK3QgghhHh0cMvm5eemXwmgPqiXw/G4BR4xdznZyslYb6hTxTMKIYQQh4eYu6ysJ69b9tGgPh4r&#10;FlGKTQghhBAiw5DAE0IIIYTIMCTwhBBCCCEyDAk8IYQQQogMQwJPCCGEECLDkMATQgghhMgwJPCE&#10;EEIIITKMX4rAm56etnvvu986u7pscXExvfXoWVlZsfHxcUulUg8+Zufm0u+uH5SbhxBCCCF+NWlp&#10;LLLzz6qN5yeC6sr8OP6mttL0ll8Ox1TgzczM2If/4mP21GdeYO/+s/fa6974FnvWsy+yb153vT3O&#10;FdMeFcTdm97623bu037twcdZ5zzV3vv+D8Y514tPfPJT8RBCCCHEryYXP7vZ3va6bfaKF21Mb1lf&#10;TtxWYW+4YrNd+PSG9JZfDsdM4C0vL9tf/90/2NDQkN30revtG1d/1W668Tr727/+mP3DP/0/u+0H&#10;P0zvefR88fOfsX277o3Hj267Oax4V119TfpdIYQQQjyZaawvtG2by2xmdsnaNpTYSdsr0u9kHsdM&#10;4N13/06755577U/++A+ttqYmtrHMxrnnPMVe86or7L+/8tVHuFWHR0bsX//tM/aW3/rteOb1z0Np&#10;aamdf+65tnffA7a0tBTbsBLev3OXffRjH7ff+u3ftS986T9sYnIy3lvj5zlvT2+v/dtnPmcHD3Wk&#10;twghhBDieOXkHZVWWpJnd9wzavl52XbKCY8UeG+4fLP93pt32OUv3mgf/8BZ9jd/fra99dVbw+26&#10;Bu+/8Yot9uZXbbW//79Psb9875n2ype0W2FBTnqPhzhhW7m9+/dOtssubU1vSXjTK7fYH/7WCVZX&#10;U5jesv4cM4G3e88eO/usM62x4WdNlq+64nL764991IoKkwtFML31be+w3Lxce8PrXxvPb3zL2+zA&#10;gYPx/uNhYWHBdu3ebdu3bbXc3GSB4utv+Jb9zu+/00484QR7x9vfagcPHrQPf+QvHxSWnJfzTE1P&#10;x3lXXBC+43f/wAYGBuP9h9PX32/v+8CH4vjtG9vSW4UQQghxvHLqCZU2P79s3//BkI2NL9jWTWXp&#10;dxLqawvDqnfembW2/9CUHeqasrNOqw4xtybgGuuL7Gzftn1zme3cM25DI3N24TMa7LUv3xTvP5zd&#10;+ybic6efVPXg5087qTJez84tx2efKI6ZwOvs7LItmzcfcbFgrGxfvepr9tznPNte95pX29Oeen48&#10;v+ylL7Ev/9d/h6v3cLz3A39ul73ilfG49EWXWWvrBnv5ZS9Nv2t+rPPsC5/7tL3wBb9hp516qr31&#10;zW+y/oEB6+8fiPNed/0NdvFFz7Pf/913xHnf9IbX2atfeUWIuYfD6/e874N2xSt+057x9KdpAWQh&#10;hBDiOGdLe6m1thRbV8+M7dk/4Y9Ja24stnPPTLyKa2RnZ9m1N/XaJz671/7uX/bYd28bsPbWEnv6&#10;uXXpPUjuXLUvX91hn/z8PvvYJ3bZT+5L2SkuHhFvP82ufeNWW11g55xRHa9P2FpuublZtvfAIz2I&#10;680xTbJYXnlInGE1+8M/fpdtO/HUeLzsFa+K7FeSIvYfOBCu2zXhxPPpp51qBw4esunHSJq4/Ddf&#10;bv/nD34vHr/7jrfbNV//5iMSOCoqKqy6ujoyeNn+qX/9NxscHLIVF42cFyvj05/21AfPm5OTYy+4&#10;9BI74/TT4jUc6ui0P/qTd9tzn32hPefZF0jcCSGEEL8CYDUrKsyx+/aMxeu9ByaMEZykiIczPbNk&#10;nd0PzZiBFW5padXF4ENZtxOTi+HmXQPBmJ2TZRuai9NbHmLn3vH4/PYt5fEaq+Hw6Lzd8sOheP1E&#10;ccwE3qb2dtu7d9+DFjjcsbhlSYi49utXWXl5YiYlXm5padnFWFIRaxQXF8Vnl9PxdI/GySedGJY3&#10;HgizD33w/XbV166xoaHhEHkkXDznec+3//rKV11MjtkFz/o1a2ioj89y3qmpacvLS9y5h+P++3fa&#10;5k3tdt0NN9rw8HB6qxBCCCGOZ4iHKynOtde8bJN97u+fam977TYrLcm1HVvKHhE/t7i4YuOTC+lX&#10;ZvMLKxGylZf7kGSanX+kN3F2NnldmP+zcXj37Byznv6ZSO54yhk11lBbGO7fuZ86xnpzzATeqaec&#10;bD++4y7b/1NxdAiv227/oTU3NUViRHFxsdXX1dn+/Y/cr6enN5IzeP/xQrwf8XeTk5M2OTVl1153&#10;g/3j3/+N/fn732uvfuXltn3btphDDzguZcBK+HCY9+7hyR+/ccnF9oH3vSfiCT/28b9d12lYhBBC&#10;CLH+4DptrCuyO+8dtU/9+wMPPr5726BVVuQ/wv2Kla+p/iFrHZY7EjJGU/PpLWblpXmRkbsGrl+s&#10;gX2Ds8mGn+L+PeOR3HH+WYk7+J6dqXh+IjlmAm/79m12yfN/3d79nvfZXT+5O6xxc3Pz9o1vXmef&#10;/sznIi4uLy8vHs99zoX2pf/48oOxbzx/+rOftwsveJYVFBTEtscC0Ub26xev/A8rKiqypqbGOC5W&#10;wtHRVIhKzv8/N91k3T098Zm18/7nf33lwfMyEfNb3vYO27Vrd7xeA9ctsXmDQ0N23fU3PugCFkII&#10;IcTxx+knV/k4n2337R63W3409ODjx3ePJO7TzQ8lW5S5eLvogqbInCVu78KnNdjM7LLduztx7UJd&#10;TYG9+OLWsPyddWq1nXdWbSRM3HXvows3BN7c3HKUY2DY97svgwQesWpvfuPrw3L2++/8IzvhlDPs&#10;1DOfEu7Sf/jbj9s5Tzk7vafZM5/xdHvxC19gl738Cjv/Gc+yF7zoMheHF9tFz3tOeo9H51WvfUPE&#10;8+04+XS7+JIXhsh7/3v+NKxzuIRJiviLv/yrmFz5mRc816anZ2xj20MZsJyX83A+zvvSl13uwvPS&#10;iP/7aWpqqu3P3v0n9rkvfNG+f8utEnlCCCHEcQgibNumMkuN/WzcG+7T/qHZiItDzMHE1KJVVeTb&#10;X33gLHvPH5wSgu+aG7rDrbrGSGohXK6f+ItzYtqU+YVl++q1XYd1ux7snLIDHVORwEFM37Egy4XJ&#10;41Imt9y5084/fUf61S8Gp8RlitVsbWqURwMr25Tvh+sWq9l6gHUPly2ij/M/Gk/EeR+L2+/eY08/&#10;66T0KyGEEEI8nBe/9ltWUfnEL/31rt85yZoaisJ9C1j97r7/kda2D//pGfH8px/+SVjkiNkjkeJI&#10;vP1120JIkp37cLH4izA+NmVf+/zz0q8eyTGz4D0crHnlZWWPKe4AcUXm63qKrOzs7Djm4cQdPBHn&#10;FUIIIcSvDoi2nxZ3Pw3vH0ncnXpipb3gopbI1n3g4OS6ibsj8UsReEIIIYQQxxtkzOJmXV4+vHNz&#10;YWE5Ho+XZ5xXZ5c8pyVcwbh6jxW/FBeteCRy0QohhBCH51i5aH/VOO5ctEIIIYQQ4olDAk8IIYQQ&#10;IsOQwBNCCCGEyDAk8IQQQgghMgwJPCGEEEKIDONxCzxmX15Or9sq1g/qlLoVQgghxKOTm5OlFaN+&#10;CuqDejkcj1vgVZaV2nDq2Cyv8WSCOqVuhRBCCPHonLi9yhYXltKvBFAf1MvheNwCr7Wpzjp6B21g&#10;ZEyWvHWAOqQuqVPqVgghhBCPzuuv2OaCZsEW5hef9JY8rp96oD6ol8PxuCc6hqmZOevqG7KxySlb&#10;WZGp9BcBtyyWO8RdafFjL9kmhBBCPNnZf2jCPnvlPtu1N2VLj7HSRKaDWxbLHeJuS3t5euvP8nMJ&#10;PCGEEEIIcfyjLFohhBBCiIzC7P8Djdc/FM8ecTcAAAAASUVORK5CYIJQSwMEFAAGAAgAAAAhAOTN&#10;lRLhAAAACwEAAA8AAABkcnMvZG93bnJldi54bWxMj8FqwzAMhu+DvYPRYLfVcUZCmsYppWw7lcHa&#10;wejNjdUkNLZD7Cbp2087rTeJ/+PXp2I9m46NOPjWWQliEQFDWznd2lrC9+H9JQPmg7Jadc6ihBt6&#10;WJePD4XKtZvsF477UDMqsT5XEpoQ+pxzXzVolF+4Hi1lZzcYFWgdaq4HNVG56XgcRSk3qrV0oVE9&#10;bhusLvurkfAxqWnzKt7G3eW8vR0PyefPTqCUz0/zZgUs4Bz+YfjTJ3UoyenkrlZ71kmIRSoIpUAs&#10;aSAiTbIlsJOEJM1i4GXB738o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TYXIYwMAAPoHAAAOAAAAAAAAAAAAAAAAADoCAABkcnMvZTJvRG9jLnhtbFBLAQIt&#10;AAoAAAAAAAAAIQAQm+2MWVECAFlRAgAUAAAAAAAAAAAAAAAAAMkFAABkcnMvbWVkaWEvaW1hZ2Ux&#10;LnBuZ1BLAQItABQABgAIAAAAIQDkzZUS4QAAAAsBAAAPAAAAAAAAAAAAAAAAAFRXAgBkcnMvZG93&#10;bnJldi54bWxQSwECLQAUAAYACAAAACEAqiYOvrwAAAAhAQAAGQAAAAAAAAAAAAAAAABiWAIAZHJz&#10;L19yZWxzL2Uyb0RvYy54bWwucmVsc1BLBQYAAAAABgAGAHwBAABVWQIAAAA=&#10;">
                <v:shape id="Gambar 1" o:spid="_x0000_s1150"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24" o:title=""/>
                </v:shape>
                <v:shape id="Kotak Teks 1" o:spid="_x0000_s1151"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10AF618C" w:rsidR="00AA49BC" w:rsidRPr="00183385" w:rsidRDefault="00AA49BC" w:rsidP="00732ECF">
                        <w:pPr>
                          <w:pStyle w:val="Caption"/>
                          <w:ind w:firstLine="0"/>
                          <w:jc w:val="center"/>
                          <w:rPr>
                            <w:i w:val="0"/>
                            <w:iCs w:val="0"/>
                            <w:color w:val="auto"/>
                            <w:sz w:val="28"/>
                            <w:szCs w:val="20"/>
                          </w:rPr>
                        </w:pPr>
                        <w:bookmarkStart w:id="704" w:name="_Toc171420302"/>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114665">
                          <w:rPr>
                            <w:i w:val="0"/>
                            <w:iCs w:val="0"/>
                            <w:noProof/>
                            <w:color w:val="auto"/>
                            <w:sz w:val="20"/>
                            <w:szCs w:val="20"/>
                          </w:rPr>
                          <w:t>6</w:t>
                        </w:r>
                        <w:r w:rsidRPr="00183385">
                          <w:rPr>
                            <w:i w:val="0"/>
                            <w:iCs w:val="0"/>
                            <w:color w:val="auto"/>
                            <w:sz w:val="20"/>
                            <w:szCs w:val="20"/>
                          </w:rPr>
                          <w:fldChar w:fldCharType="end"/>
                        </w:r>
                        <w:r w:rsidRPr="00183385">
                          <w:rPr>
                            <w:i w:val="0"/>
                            <w:iCs w:val="0"/>
                            <w:color w:val="auto"/>
                            <w:sz w:val="20"/>
                            <w:szCs w:val="20"/>
                          </w:rPr>
                          <w:t xml:space="preserve"> Proses exposure dataset</w:t>
                        </w:r>
                        <w:bookmarkEnd w:id="704"/>
                      </w:p>
                    </w:txbxContent>
                  </v:textbox>
                </v:shape>
                <w10:wrap type="topAndBottom"/>
              </v:group>
            </w:pict>
          </mc:Fallback>
        </mc:AlternateContent>
      </w:r>
      <w:r w:rsidR="000125B2">
        <w:t>Untuk bagian</w:t>
      </w:r>
      <w:r w:rsidR="00732ECF">
        <w:t xml:space="preserve"> </w:t>
      </w:r>
      <w:r w:rsidR="00732ECF">
        <w:rPr>
          <w:i/>
          <w:iCs/>
        </w:rPr>
        <w:t>exposure</w:t>
      </w:r>
      <w:r w:rsidR="000125B2">
        <w:t xml:space="preserve"> dataset</w:t>
      </w:r>
      <w:r w:rsidR="00732ECF">
        <w:rPr>
          <w:i/>
          <w:iCs/>
        </w:rPr>
        <w:t xml:space="preserve"> </w:t>
      </w:r>
      <w:r w:rsidR="00732ECF">
        <w:t>akan menggunakan tingkatan sebesar 15%</w:t>
      </w:r>
      <w:r w:rsidR="000125B2">
        <w:t xml:space="preserve"> sehingga membuat dataset menjadi lebih gelap dan lebih terang dengan nilai 15%.</w:t>
      </w:r>
    </w:p>
    <w:p w14:paraId="770E3F88" w14:textId="5D6E2166" w:rsidR="00732ECF" w:rsidRPr="00EA6921" w:rsidRDefault="0063434A">
      <w:pPr>
        <w:pStyle w:val="ListParagraph"/>
        <w:numPr>
          <w:ilvl w:val="3"/>
          <w:numId w:val="6"/>
        </w:numPr>
        <w:spacing w:line="480" w:lineRule="auto"/>
        <w:ind w:left="720"/>
        <w:jc w:val="both"/>
        <w:rPr>
          <w:b/>
          <w:bCs/>
        </w:rPr>
      </w:pPr>
      <w:r w:rsidRPr="00EA6921">
        <w:rPr>
          <w:b/>
          <w:bCs/>
          <w:noProof/>
        </w:rPr>
        <w:lastRenderedPageBreak/>
        <mc:AlternateContent>
          <mc:Choice Requires="wpg">
            <w:drawing>
              <wp:anchor distT="0" distB="0" distL="114300" distR="114300" simplePos="0" relativeHeight="251591680" behindDoc="0" locked="0" layoutInCell="1" allowOverlap="1" wp14:anchorId="3A8B7EF8" wp14:editId="32AD137B">
                <wp:simplePos x="0" y="0"/>
                <wp:positionH relativeFrom="column">
                  <wp:posOffset>1369847</wp:posOffset>
                </wp:positionH>
                <wp:positionV relativeFrom="paragraph">
                  <wp:posOffset>340385</wp:posOffset>
                </wp:positionV>
                <wp:extent cx="2781935" cy="2873375"/>
                <wp:effectExtent l="0" t="0" r="0" b="3175"/>
                <wp:wrapTopAndBottom/>
                <wp:docPr id="88167612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2873375"/>
                          <a:chOff x="0" y="0"/>
                          <a:chExt cx="2781935" cy="2873375"/>
                        </a:xfrm>
                      </wpg:grpSpPr>
                      <pic:pic xmlns:pic="http://schemas.openxmlformats.org/drawingml/2006/picture">
                        <pic:nvPicPr>
                          <pic:cNvPr id="613588986" name="Gambar 1"/>
                          <pic:cNvPicPr>
                            <a:picLocks noChangeAspect="1"/>
                          </pic:cNvPicPr>
                        </pic:nvPicPr>
                        <pic:blipFill>
                          <a:blip r:embed="rId125"/>
                          <a:stretch>
                            <a:fillRect/>
                          </a:stretch>
                        </pic:blipFill>
                        <pic:spPr>
                          <a:xfrm>
                            <a:off x="0" y="0"/>
                            <a:ext cx="2781935" cy="2546985"/>
                          </a:xfrm>
                          <a:prstGeom prst="rect">
                            <a:avLst/>
                          </a:prstGeom>
                        </pic:spPr>
                      </pic:pic>
                      <wps:wsp>
                        <wps:cNvPr id="1283595615" name="Kotak Teks 1"/>
                        <wps:cNvSpPr txBox="1"/>
                        <wps:spPr>
                          <a:xfrm>
                            <a:off x="0" y="2600325"/>
                            <a:ext cx="2781935" cy="273050"/>
                          </a:xfrm>
                          <a:prstGeom prst="rect">
                            <a:avLst/>
                          </a:prstGeom>
                          <a:solidFill>
                            <a:prstClr val="white"/>
                          </a:solidFill>
                          <a:ln>
                            <a:noFill/>
                          </a:ln>
                        </wps:spPr>
                        <wps:txbx>
                          <w:txbxContent>
                            <w:p w14:paraId="6A39BE87" w14:textId="792B7F8F" w:rsidR="00AA49BC" w:rsidRPr="00183385" w:rsidRDefault="00AA49BC" w:rsidP="00732ECF">
                              <w:pPr>
                                <w:pStyle w:val="Caption"/>
                                <w:ind w:firstLine="0"/>
                                <w:jc w:val="center"/>
                                <w:rPr>
                                  <w:i w:val="0"/>
                                  <w:iCs w:val="0"/>
                                  <w:color w:val="auto"/>
                                  <w:sz w:val="28"/>
                                  <w:szCs w:val="20"/>
                                </w:rPr>
                              </w:pPr>
                              <w:bookmarkStart w:id="705" w:name="_Toc171420303"/>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114665">
                                <w:rPr>
                                  <w:i w:val="0"/>
                                  <w:iCs w:val="0"/>
                                  <w:noProof/>
                                  <w:color w:val="auto"/>
                                  <w:sz w:val="20"/>
                                  <w:szCs w:val="20"/>
                                </w:rPr>
                                <w:t>7</w:t>
                              </w:r>
                              <w:r w:rsidRPr="00183385">
                                <w:rPr>
                                  <w:i w:val="0"/>
                                  <w:iCs w:val="0"/>
                                  <w:color w:val="auto"/>
                                  <w:sz w:val="20"/>
                                  <w:szCs w:val="20"/>
                                </w:rPr>
                                <w:fldChar w:fldCharType="end"/>
                              </w:r>
                              <w:r w:rsidRPr="00183385">
                                <w:rPr>
                                  <w:i w:val="0"/>
                                  <w:iCs w:val="0"/>
                                  <w:color w:val="auto"/>
                                  <w:sz w:val="20"/>
                                  <w:szCs w:val="20"/>
                                </w:rPr>
                                <w:t xml:space="preserve"> Proses rotation dataset</w:t>
                              </w:r>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8B7EF8" id="Group 93" o:spid="_x0000_s1152" style="position:absolute;left:0;text-align:left;margin-left:107.85pt;margin-top:26.8pt;width:219.05pt;height:226.25pt;z-index:251591680" coordsize="27819,28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9KnWQMAAPoHAAAOAAAAZHJzL2Uyb0RvYy54bWycVdtO3DAQfa/Uf7D8&#10;DtlsuhciAtpCWVVFgAoVz17HSSziS23vJvTrO3aSXWBRKTwkGtvj8ZkzZ+zj01bUaMOM5UpmOD4c&#10;YcQkVTmXZYZ/3V0czDGyjsic1EqyDD8yi09PPn86bnTKxqpSdc4MgiDSpo3OcOWcTqPI0ooJYg+V&#10;ZhIWC2UEcTA0ZZQb0kB0UUfj0WgaNcrk2ijKrIXZ824Rn4T4RcGouy4KyxyqMwzYXPib8F/5f3Ry&#10;TNLSEF1x2sMgH0AhCJdw6DbUOXEErQ3fCyU4Ncqqwh1SJSJVFJyykANkE49eZLM0aq1DLmXalHpL&#10;E1D7gqcPh6VXm6XRt/rGdOjBvFT0wQIvUaPL9Om6H5c757Ywwm+CJFAbGH3cMspahyhMjmfz+CiZ&#10;YERhbTyfJcls0nFOKyjM3j5afXtjZ0TS7uAAbwtHc5rC11ME1h5Fb0sJdrm1YbgPIv4rhiDmYa0P&#10;oJqaOL7iNXePQZlQNw9Kbm449ez6AbB5YxDPMzyNk8l8fjSfYiSJgMZYErEiBsWencG120h8YqEo&#10;SKqzisiSLawGZUO/ee/ouXsYPjt1VXN9wevaF8vbfX7QBS9U9ApFnULPFV0LJl3XcobVkKqStuLa&#10;YmRSJlYMcjLf8wCIpNYZ5mjlDyzg4J8A1gN9shBQ7oD5FGwvwvfravJlejQPutqqA0gz1i2ZEsgb&#10;AA4wQElISjaXtkczuPQcdgACMsDjrxC4k+xAF4z2CHtX291WRDOA4MPuhBCP58nkaDKNoUk6JfxQ&#10;jjygO/ZgOzX0/r5HkWu/KmirQLOf/ydn4+lolIz7fnu9I2fJaBIuwY8SByVVNc8HeXlGz2qDNgTu&#10;26bijgWFvvCqpS+EVH5Xpws/Aw09JOQt167a0CrJ1MfwUyuVPwIJRkE94TK3ml5wOPCSWHdDDNzb&#10;MAlvkbuGX1GrJsOqtzCqlPnz2rz3h7rCKkYNvAMZtr/XxN8C9XcJFfePxmCYwVgNhlyLMwWpxgFN&#10;MGGDcfVgFkaJe3iiFv4UWCKSwlkZdoN55rrXCJ44yhaL4NRdJpfyVsMVFAfVemLv2ntidK9nBwW9&#10;UoOm9mTd+XqarV6sHVAdNL9jsecb9B2s8MCA9ewFezoOXrsn++QvAAAA//8DAFBLAwQKAAAAAAAA&#10;ACEAR+TB6meSAgBnkgIAFAAAAGRycy9tZWRpYS9pbWFnZTEucG5niVBORw0KGgoAAAANSUhEUgAA&#10;AoAAAAJKCAYAAAC8vvTxAAAAAXNSR0IArs4c6QAAAARnQU1BAACxjwv8YQUAAAAJcEhZcwAADsMA&#10;AA7DAcdvqGQAAP+lSURBVHhe7J0FgF1Xtf6/6z7uE/ekqVIX6gpFCqVYgQIPKf4o/udR3PXh0JYC&#10;fS11d3dv2rRxl3G97ve/vnXundxMZpKZJJ0kzf4mK8f22Xuffe6553fXNltBBCMjIyMjIyMjo/1G&#10;9uLSyMjIyMjIyMhoP5EBQCMjIyMjIyOj/UwGAI2MjIyMjIyM9jMZADQyMjIyMjIy2kvErhnhcBj5&#10;fL64Z2zief39/boci0wnECMjIyMjIyOjvUBEso0bN6KnpwcVFRWYMWMG7PYd++p43po1azA4OIia&#10;mhpMnToVNputeHRkGQ/gGNTe3oGXFr2MdDpd3GNkZGRkZGRktHu1efNmhT8CHWGOULcjT2AJ/gYG&#10;BnS9r68PmzZtKh4dXTvlAfzL3y7D3ffcW9zaIqfThYMPWogjjjgcxx59FEKhUPHIvqtly5fjoo99&#10;Ep1dXfj6Vy/BJz7+0eIRIyMjIyMjI6Pdp3g8jnXr1iGRSBT3AJWVlaN6AsvhrySPx6Ph/X5/cc/I&#10;2ikPIKn05VcWb2MvvPgiLv/HP/Hpz3wep531Fjzw4EOaud2hWCymcf/md7/H8y+8WNy769pRvJlM&#10;BslUUtcHB8O77XqMjIyMjIyMjMpFaJs2bRp8Pl9xj8VcI3kCdwX+qF2qAj7m6KNw2V//hH/94zI1&#10;rn/yvz6G+vo6dHf34JKvfQOLXn6lGHrXxOrX2++4E7/7/R+xdu264t5d147iXXjAAbjy8r/j97/9&#10;NT5z8Sd3WKduZGRkZGRkZLSzGgsE7ir8UbsEgPX19Tj6qKNw3LHHqJ180on42le+jJuvvxZvOuww&#10;9Zhdd/2N6kXbV0XgO+jAhTjn7DPhL7sZRkZGRkZGRkavh7YHgblcbpfhj3JcKiquj1lPPPmUVpfO&#10;nTsHp51yMlwuZ/GIpVAoqFWrjz72OJxOJ84+84ytLoJKJpN4+plncdMtt6otW7Zc9zc3NW1Vz014&#10;5PF777sfL7zwksZrke9aLFm6DHNmz4Lb7S6GhtLxypWrcPOtt+G22+/E4088gfUbNqCurhahYHDI&#10;gzfWeLn/3/93DR559DE0NNSjurpazy+J57S1t+MWSe/mW27T9DZu2qzXEQhseyOGxxcIBPDY40/g&#10;2utvwEMPP6LnTp7Uuk15GRkZGRkZGe0/crlcygjkhmw2q/tSqZR2EmFbwZJ2Bv6oneoE8rNf/Ap/&#10;/uvf8bZz34of/+B7Aive4pEtoufva9/8f5g6ZTIu//tfMF1ItqRXFr+Kr379m1ghoDZcxx5zFH78&#10;w+8LBE3S7UQiiW/8v//BrbfdrtvlOuTgg7TauQRl/ULDP/zRT3HjzbfodrkIol/58pfw0Y98CA6H&#10;Y8zxckydj33i01qVffW/r8RRRx5RDGVB7P/+4c/422WXD92cknhDvv2tb+CC89+l6ZVUHt/f//JH&#10;3HnXPdvkt7W1Bb/6+U9xxOFvKu4xMjIyMjIy2h81UseQknYW/qhdqgLenqJCrBQhqqqyUtcpeue+&#10;dMlXFf4IWr/55c+1/eAPvncppk6dgiefekbg8Fvo6u7W8G63Cx+76EP44//+BtOnWxD5Xx+7SM/5&#10;5te/qnRMsS3fL3/1W4WpysoKXPLfX8TD99+DO2+7CR/76Ec0zM9/+Ws8/sRTuj7WeEcTXbCE4D/9&#10;5a8KeGz7+I/L/qrg+O7z3qnHL/3eD3DTzbeql3Ak/eRnv8ALL72k185zGQdv5ubNbfj9H/+MgcHB&#10;YkgjIyMjIyOj/VGEO47rV17bSdFDOH369J2CP+p1AcC1Qqqs0qTmzZ2LYDCo64S0K/91lXa2oCft&#10;z3/8X7zt3Ldo+8H3v/c9+Osff68w9syzz+HGG29WcCJcHbhwoYavrKjQeGbNnKnnHP6mw4YKhO0N&#10;WeU6a+YM/PZXv8DFn/oEpkyZrOl/RWDwne94m3rpnnzqqXHFO5roxbzyX/9Wz+L3L/0ffPWS/8ab&#10;Tzhe20H++Iff0/SZ3t8vvwIbN448Hk9lZRWuueqfeu08l3EwLsb54kuLhPjXF0MaGRkZGRkZ7Y8i&#10;s3R0dGwzFjGbsrW3t497xpCSdgkAly1bpp4qDqFSsm9/57s47/z3YvnyFeqJO//d5ymlUhxL79nn&#10;ntP197/vAjTU1+t6SbNmzcQH3nuBrt//4ENaXTpWsefxN772Fdx71+0KU+UizNXW1Oh6Z1c3ksmU&#10;ru+Knnr6GYXOI494E0477ZStegcTLi84/93aRpKeTgLtSGLHksaGhuKW1eHkhOOP1faHrPPnANRG&#10;RkZGRkZG+6cIf8M7fJTzxlgHix5JuwSAhBtWgXIIlZJddfV/FIzYjo2eOFbzltTW1o5Vq9fosfnz&#10;5hX3bpH2uD3oQPWAERb7+rdc8HjEgiA8cvYOdqz46c9/iRtuurl4dNfF9oOl9osHHXjgVlXcJdXU&#10;VOOA+fN1nR7RkTRt6pTi2hYRVkvex2g0qksjIyMjIyOj/UsjwV+pzR+XJe0sBO4SANJT9elPfgKf&#10;/+zFaqeecrLup1frb3/+g3riykm1r8/y6NXX1aFWAGkkVVVVobGxQdvB9fb2FveOTT09vfjBj36C&#10;Nx11rNhxeNd73qcdLjhzCccl3F2i25VTrVDlnVvKxZvDXr5UW3uHQuNw7Wy9vZGRkZGRkdEbV9uD&#10;P3LS7oDAXQLAefPm4bMXfwpf/Pxn1b79za8rFNJ7x17A7AhRLlYJU6zHHl6XXVJBMs8LYCeM8ovb&#10;kTo7O/Ffn7pYZ/Wg3vH2c/GzH/8QN1x7NV587intYLG75HQ5h7x+pc4uw8WbV7p+jh/odG7pCWxk&#10;ZGRkZGRkNJK2B38lxxGXuwqBu7UTyOTJk/C+Yhs+9sZlR4lyMcMEu/UbNqK9o7O4d2tt2rxZ2741&#10;NzWittZqtzcWPfrYEzodHdvd3XjdNTqMyrvf9U4cesjBCmvlnshdlcvpHOrYwl7NIw10rd2211ud&#10;OCZNah1qB2lkZGRkZGRkNJLGAn8l7SoE7lYAJGSddebp2ruW7QDZ47e86nPatKk4+KCF2sGBg0nz&#10;QstFr+Dd996n6wsWLEBdbZ2uj0WldnZz58xBU2OTrpfEeHuLVba7Q4S5Y445Stefee65ETtrsBMM&#10;h7Rhe8Y3HXZoca+RkZGRkZGR0cjasGHDmOCvpNEgcH3RAbU97VYApNj+74Pvf6+u33nX3Xj2ued1&#10;naIn7u3nnqvrHB7l3vsfGKJUQtp/rrtex80jNL393LdsNcC0zW6Hw2HNOPLakqU6CDPPLUHk7Nmz&#10;dLn41VexadOWYVdYDXvtdTdovCNpR/GOpqOPPBJHHnG4Dmnzy1//VtsflsThW378s18q6J5y0olY&#10;MH/bDi9GRkZGRkZGRuVqbW0dGod4R/BX0nAI5PmTJ0/W9e1ptwMgdfrpp+KE44/TcfCuvuY/iEQi&#10;xSPAW845C+85/13qIfz0Zz6Pk087C+989wU44eTT8J3v/kDP4Rh6w4dy4Vh9p558oq7/899XYcFB&#10;h+EjH/uExG31lCWQHbBgvgLZ2847Hx/+6H/hi1/+Kk45/Wz85e+X4V3nvUPDDdeO4h1NHHaGHV+4&#10;vO2OOzX/577jXTj73HfgjHPOxQsvvqhjGn75S19AKBQqnmVkZGRkZGRkNLLoAJs1axZqa2vHBH8l&#10;lSCQ5/F8xrMjvS4ASE/fRz70Qc3Agw8/gscef7J4xMrk977zbfzsJz9Ec3MTNm7apG332EuX7fc4&#10;bRzBqnz6NIrVyx/58IU6w0eJcjdu3IjePsvzxrjY7o9TyXGuPM6vy2ne/AE/fv2Ln+GwQw7RcMO1&#10;o3i3p2OPORrXXXMVzjrzDPU00oPIql/m/SKJ8z9X/WvIM2lkZGRkZGRktCORnaZNmzZm+CuJ4Xne&#10;WOCP2qm5gHeXWNUajkS05y+rYUOh4Jg6axC2ItEoPG7PNvMQ83Lovcvlslq9WxEKwS7LsWh78e5I&#10;bOuYTFrz9LGDiOn0YWRkZGRkZLS3ao8CoJGRkZGRkZGR0cTrdakCNjIyMjIyMjIy2ntlANDIyMjI&#10;yMjIaD+TAUAjIyMjIyMjo/1MBgCNjIyMjIyMjPYzGQA0MjIyMjIyMtrPZADQyMjIyMjIyGg/kwFA&#10;IyMjIyMjI6P9TAYAjYyMjIyMjIz2MxkANDIyMjIyMjLaz2QA0MjIyMjIyMhoP5MBQCMjIyMjIyOj&#10;/UwGAI2MjIyMjIyM9jMZADQyMjIyMjIy2s9kANDIyMjIyMjIaD+TAUAjIyMjIyMjo/1MBgCNjIyM&#10;jIyMjPYz2V599dVCcd3IyMjIaBc0adKk4pqRkZHR3i3jATQyMjIyMjIy2s9kANDIyMjIyMjIaD+T&#10;AUAjIyMjIyMjo/1MBgCNjIyMjIyMjPYzGQA0MjIyMjIyMtrPZADQyMjIyMjIyGg/kwFAIyMjIyMj&#10;I6P9TAYAjYyMjIyMjIz2MxkANDIyMjIyMjLaz2QA0MjIyMjIyMhoP5MBQCMjIyMjIyOj/UwGAI2M&#10;jIyMjIyM9jMZADQyMjIyMjIy2s9kANDIyMjIyMjIaD+TAUAjIyMjIyMjo/1MBgCNjIyMjIyMjPYz&#10;GQA0MjIyMjIyMtrPZADQyMjIaC9QLpfDYDiMgYGBIYtEoigUCsUQe0Z9ff347g9+hHvvf2CP58XI&#10;yGj3yQCgkZGR0V6gDRs24n0f/DBOPv3sIXvzKafj7e96D158adG44GvV6jV45tnnsLmtrbhnbBrp&#10;vPUbNuD2O+7CY48/gUwmU9xrZGS0r8sAoJGRkdFepPr6Onzogx/AJz7+UZxw/HFob+/A//vOd7Fu&#10;3fpiiB3rzrvuxqc+83k89/yLxT1j00jnHXzQgfi/f16BL3/x83C73cW9RkZG+7ocF1988aXFdSMj&#10;IyOjXVBFRUVxbfxile+dd9+Dhvp6fPNrlyj8nXrKyejq6sLzL7yIAxcegDmzZ2vYtvZ2XHfDTfjr&#10;3y/HmrXrUFtbi+rqKthsNjz48CO4+5770NnZBRQKSGcymDF9OhwOBxKJBG67405cdvmVeOyJJ1HI&#10;5zGpdZIeG+28TZvbcO9996Nf8leKh3m95bY78Je/XYZXX30NPp8PjY0Nmj5Viqu6uhpLly3DH//0&#10;VyxZthxTJk9GKBTUMEZGRntWBgCNjIyMdpN2BwD6/X6cfdYZ8Hq9sNvteGnRK3j5lcU44YTjMW/u&#10;HCxbvgKf+fyX8MCDDwtwAU8//azCIAFs7pzZuF0A7+5779M4WX3r83nxZoHJcDiCr3z9m7j6mmvl&#10;SAGbBexuuOlmSbcfRx91lHr/RjqP69/53g+Gtru7ezSeG268Gel0GkuWLsV119+o5x126CGa59tu&#10;F8i84kpEo1H88c9/xcpVq7Bo0cuyXI3jjjlGgdHIyGjPylQBGxkZGe1FIqi98OJL2hbv/wTWbr71&#10;VgQECqdPm4pkMol//vsqhbBL/+dbuOXG63DlFX/XauOrrv4P2js68PnPXoyLPnyhxvWdb38LP/r+&#10;dxUmu3t6cMjBB+EH3/0fXHfNVfinnLdg/nxNp72jfdTzysV2iNffeJMCKauob7/lBvzn//6l8V5z&#10;7XVYvmJFMaQlu82O+++5Q8MxzLPPPY+169YVjxoZGe1JGQA0MjIy2otEj9slX/umtsX7xa9+g1Qy&#10;hU998r+w8IAF6O3rUw/gzBkzcMzRR2mV69QpkxWuVq5cpe0FRxO9gx++8INaDXv9jTerZ2716tXI&#10;5nLI5/LFUNtXLBbDkqXLUFNTjZNPOlGrg5saG3HoIQcruK5YuboY0tLhh78JlRUVaGluxkEHHljc&#10;a2RktDfIAKCRkZHRXqSpU6bgFz/9Eb75ta+o5+8AAb+zzzxdYSudSqsX0O12we1yFc8YmwiO737v&#10;+/HRT3waN9x4E9KZNCoqx1dlTVgkBHo8HnjG0SGEoOpwmNeNkdHeJPNEGhkZGe1FqqgI4U2HHYq3&#10;v+1cnH7aqToEzH33P6jVr3V1dQqIHKZlc1u7hudYgevXb1SvXCAQ0H0j6cGHHlYP4c9/8kNce/W/&#10;8cXPfRb1dfXFo2NTwB/A7FmzNB56Kql4PKFD2FC1NTW6NDIy2vtlANDIyMhoLxS9fOe9420KhKyy&#10;ZaeNYDCAM08/TQdn/v4Pf4Lrb7gJ3//RT7Qjxiknnai9dKkSCLJjx62336Hj99FrR7EdHtv9Xf6P&#10;K7Fi5UrdV9JI55XL5XJqz2R6Jn/2y19ru8Of/uKXeOSxx7VK+qCDFhZDGhkZ7e0yAGhkZGS0l2rB&#10;gvl46znnYPWaNbjplluRz+dx7lvPwSX//UXtuPHDn/wMTz39DC44/9347MWfUmik3nL2WTjyiMPx&#10;3PMv4Kabb0U8kcDbz30L3nzCcbj6P9fhs1/4b9gdDpx4wvEavqSRzhuuY44+Ev/z7W+ikC9oG8Vb&#10;b7sDJxx/LL79za9rez8jI6N9Q7ZXX33VzO1jZGRktBs0adKk4trrL04dF43F4Pf54BqlPSDH/aPn&#10;j0OzlBSLx7X94GjnUCOdN1yE0Ug0qm0Bh/cWNjIy2vtlANDIyMhoN2kiAdDIyMhoV2SqgI2MjIyM&#10;jIyM9jMZADQyMjIyMjIy2s9kANDIyMjIyMjIaD+TAUAjIyMjIyMjo/1MBgCNjIyMjIyMjPYzGQA0&#10;MjIyMjIyMtrPZADQyMjIyMjIyGg/kwFAIyMjIyMjI6P9TAYAjYyMjIyMjIz2MxkANDIyMjIyMjLa&#10;z2QA0MjIyMjIyMhoP5MBQCMjI6O9TDffejv+8rfLkMvlintG1j/++W8sfvW14tbW2rhxE/70l78h&#10;nU4X9+xeLV22HB/52CfQ1t5e3DOytpeP8jgGw2H88te/1eUjjz6Gz3/pEkSjURQKBcRisR2WxUiK&#10;xePIZDLFrddPTINpjUW8Dl4Pr4sqv9bXW8PTHo+291nbnu67/0G1/VVjLbfRwr2e5WcA0MjIyGgv&#10;EgHo/vsfwIsvLUJfX39x78gKS9jRAC+bzaJ/YAD5fL64Z/dq5owZ+N6l30ZTY2Nxz8jaXj7K4yjI&#10;8d6+Pl0eecTh+NpX/huBQACpVAq//f0fsWHDxuJZY9dll/8Dryx+tbj1+olpMK2xiNfB6+F1UeXX&#10;+npreNrj0fY+a9sTwXiscPxG1FjLbbRwr2f5OS6++OJLi+tGRkZGRrugioqK4trOa/nyFeoNmjJ5&#10;srwQUpgxY3rxCGQ7g4cfeRQPPPgQHA4H1q1fjylTJqOluVmPb9q8GdfdcBPWrFmrQLFy1Wocc/RR&#10;cDqdepyit+2+Bx7E9GnThva/8OJLCgeTJrWip6cHt91xF556+mnYbDY0Njbo8qVFL2NwMIzHn3gS&#10;bR0daG5uwpNPPa3pu10uRCJR3Cfg+sBDDytgNDU1aR4HBP5efW0Jpk2dihtvvkXz1tLSDK/Xi6SE&#10;K8WRz+XwhKwfd+wxSCZTePmVVzTc3ffch4cffQzd3T3IZDPo7OzCho0bMXnyJM07y+Suu+9FMBRE&#10;KBTSfdSDDz+i53Z2dUneIpgxfTrsdjtWS/o33XIrXluyFPX1dVudUxJfuLzOaDSmcbS2tMDv9414&#10;7rr1G/Cf667HsmXL0dffj0mtrVL2/hHLsaenF/+5/gYsevkVdHV1yz6B5wL0WqdOnaLllUgk9P7c&#10;/8BDW5Ujr58/CuKSt5slDzx/ipRB6R7yvtJz/PwLL6KqqhLV1dW6vySePzxthhstveF65tnnUFdb&#10;J5+VF7Vs/H6/bNfqtVHl6fM5qK6u0mPL5PNMzZs7R8/jPXjwoUfw2BNPbBNHSU8/8+yo9zgYDI56&#10;D/kZ7ejoRLNcw/Dt4Z9ffv7Lxf0F+XtQPr8M2yL3vE9+kPB54nPGz69LPufU9spse88oPa+j5Z3l&#10;y2e+9CyXVCo/foZvve2OEdN76ulncMddd6NbPnP8/JXyuSMZD6CRkZHRXiK+IB57/Akc/qbDFNz4&#10;UuAXPMXlL371a6xYuQqnn3qqvkDKq4YWL34Vl37vhzhw4QGYOXMGrvzXVfqyGK6qyiqFAFbNUslk&#10;EnfedQ9qa2qwbt16XPK1b8pLuQZnnXEG7rjzbnmRPazh1gsg/vyXv1bg4Isqk05r/rikp/Jb/3Op&#10;vhjf+fa3KfBd9X9XD1U1rlixUmDoTpxy0okKBt//0U8UkMrjKBcB+AWBHZ4/ffo01NfVYv78eZou&#10;83n3vfcJCCU07GaBXgIsr6tcDMsX5exZszBLyoPg8dzzL+DPf/kbjj3maMydMxs//fkv5YW8pnjG&#10;FjE/18uL/66778H8eXMV/kY7t1Jgh2kwrYMOXKhhRytHHps7e5ZezyEHH6znlq6V1bO8pl/86reI&#10;CXie+5ZztErwiiv/qccY7m+XXY6X5d6dfeaZcv+X4LIrrtRjmzZt1upzpn/im0/Ar379O6yUz0m5&#10;Rkp7e+mNJAI8wenggw7C737/R6ySHxgUy4HlwXI55ugj8dv//YPC6nDRU/qr3/4ODQ0NOP644/DX&#10;v1+OJ558qnh0i7Z3j7d3D/kZpZVUvj388ztczNtf/3a5gqrH48Hnv3gJbr39Tpx68kn6o+Wqq/+j&#10;n8ftldmOntHyvPMz+d3v/0g/KzvS7fLs8B4PT4/Gde7jsf7+AfxMrpHP9FhkANDIyMhoLxE9RJvb&#10;2gQ65qnnLyUgwpcftWbtWmTlC/+iD1+IadOm4vx3nYcjDn+THuOL4O5778enP/lfWqV46CEH4yMf&#10;+qAeGy6CwGGHHoqXXn5ZtwmC9Ky1traqF+qvf/o9Tj3lZPW+nHnGaVi6bJmGo95yzll461vO1pdX&#10;uWpqqvGLn/4I737XOwWEGnH6aaeoR6gEoG63G+85/10Kc4z7TYcdiseffFqPbU/0cvCFTG/VwQI3&#10;TJf5cjldQ+Xy3AsvCBxakFYuhm1pblKAWzB/vuQljdvvvAuf/K+P6T6W0wXnvxu33HbHiMBDL9bH&#10;P3qRhrPZ7KOeW1ER0n1Mi+BOz+to5chjzAuv54jDD1MYLtciuSeBYADnvfPt6o398IUf1M8DAYSa&#10;M3s23v62t+qx9733PVIGbQok9PzQO8fPDa/7N7/6OWbNmqnnlDRS2jtKb7jed8H5+tni9fMev7Z0&#10;mZYdAfejH/mw7mcan/rEx9UTPLz9JZsDnHn6aQJAR2mZXSyf13vvf2AI9Eoa7R5T47mHwzXa55di&#10;3li2zD+hr7W1Ge8+7x36rL3rne9AV3e3fp63V2bbe0Z5jffe9wC++PnPat75A4/lyXLakdhU4m3n&#10;vkXT+9CFH9D06LFnmoODg/jYRR/RY+99z7vh9/nV8z8WGQCcaPkbhqzgqx+yvL9pnNYs1jJmy43B&#10;shJn1mcZt/OB1tfVssFJe5VlJE8lS8v1D1mgZatje7MZ7dtidQ9fZMtXrMCr8que3gq+/Cg23q+q&#10;rNSqU8rtdg0BBF+0hLiasmq/ilBIPRkj6XABsKVLl2tVJ0HwuGOOVoBiOz16Kb596ffwgQ99FD/4&#10;0U+KZ1iy27etGqToGVkiMEAPC8/7yte+udVLnR4XepxKmjtnjrzANhS3xide/5FHvEnLhWmsWLEK&#10;xx59dPHo6GJ1Ol/yrHYriVWD9JaM1FHEbrepUeM9d0flOJq6unu0qrpUvcd7wirScCSi23aHfai6&#10;NOD3a5VlLpfV8uTn4d0XvA8/+8Wv1AM7Fu0oveEqhaNKnwVeP6vlf/jjn+LCj3xM7bvf/yEGBwa3&#10;gTJ+HqdOnVrcgpYny5XlW67R7vF478Nwjfb5Lan8+vjssWnDcG2vzLb3jDLv9FR+5evfHConelF5&#10;zo40d+7sofR435kemxswzXvvfxAf+8SnND52qLrnvvslrbG11TQAuAfFB7lke4MkJ3tVfiZa5fdj&#10;K5M/I6PXW6w+evSxx1BdVa1tkFiF5pUXJqtrSzCVy+WHqlW55HZJ7DyRL2zZ5jr3jSS2R/PJi4vt&#10;DflyPWDBAt3/yGOPa/ur//7C5/HvKy/Dd779Ld2/I9G7de31N+DCD7wf//rH3/HLn/1EvSQlsf1S&#10;NrsFBng9u9LpgflduXK1APNyfcmySnEsyucLaiWxjOw2u4DBjl+F4zl3Z8uRyue3lBPvMW1H+SOE&#10;fPlLX8AN116Nc9/6Fq0qZruwsWhn0hsupv/jH35P7v1latde/W/88PuXDoFQSfSglQNPWqCNZWob&#10;Ib3R7vGu3MPdpe2V2faeUXpf//C73wyV043XXYPPf/bi4tHRxardkgjVhGB61am3nH0W/nnF34fi&#10;vP/u29XDPhZNXIkZbaNyyNhbNJF5sskzsjuMjah3h8qvvdyMjCZCXeysEI3h4k9/QqtyaXw5sEE3&#10;PQf0oq1dt06rmaj2jg48+9xzus4X7ezZs7SKiS8IeqCefua5UXsPMs7jjz0Gf/zzXxEKBbVDBxUO&#10;R7Sall4LvrwIn2NRIpFEfV29Vv/ymVmxcqW2kSpp5apV2k6JIvzde//9Wl06FvHFSpCNJ7Z4FJlf&#10;5ptD5Rxz9NEKCCOJXhzCJ8XG9g0N9dr5wHox57S8ZsyYNvQyHU07Opd5ZPvHksdre+VIL57lscoW&#10;92zRAfPn4dFHH9f2kRTvNTsNsGH/9sQfC7ffcZdeL6vMWSb9/dv2IB+e9s6mV67SZ4+ft1JPb7bX&#10;u+W224e2y8VOPywnlgshleUaHOHHwEj3eEf3weV0aOcR/pgiaD49Rggej7ZXZtt7Rkt5f2XxYs07&#10;jdXfjz3+pB7fnthBhZ14qLXr1qOtvUM7ljA9VgczHYrP1uX/+Kc2vxiLDADuJSp9IGi7S+VxlttW&#10;Er7ZFdgZKf7hVq7ytOy7ycrj3BWNJc/lNlzl55ebkdFY9Ly8NGfPmrlVVSlfrscWO4PU1dXiwg+8&#10;D1/5+rfw/g9dhN/9/k847dRTiiGBt55zDnp7+3DB+z+ED37kY/psbG+IFnZcoEeGbZRK1UvHH3s0&#10;Hnr4Ubzvgx/W6iS2LxqL2PYsEo1I2hfiAx/+KF5e/Kp6hUpip4Hnnn9eq0Pff+FHtMpy4QGW13FH&#10;4ov9hBOOxze+9W38+/+u0X3M79FHHSkvvLgCz2hiG7zf/eFP+MWvfqMw8pELP4gnn3xa88ly4vks&#10;tx2J6W3vXN43Dt/z8U9erC/f7ZVjc1OzwHKdVtktWbq0uNcS2+2dffaZ+MTFn9Oy+sb/+462Jyuv&#10;8hxJ7KHKzkPM2/s++BEFkBOOP754dIuGp72z6Q0Xy6FDIOQ972P6H1Zo4z0fySvHqtqLPv5JzSvL&#10;k+Va+vyVa6R7vKP7QFDctGkTTj3zHHz9W/+jbTF3t7ZXZrTRntFS3tmb2cr7hXjggYdwwIL5enx7&#10;YltHdnZhet/89nfwgfddoN8TTI/rX/zyV4eeLT4vjWP0iNteffVV84aaSLH9X1HlEJHTuzAegGHY&#10;sYcf9SZLFIIzxY2xqTzfpfXtwc5IsETZCuNLdzTlGM0IUU0kfO0toOeKWY2mjfaMJk2yhq14PUWv&#10;B704HEJjpGeLXj+2XRrrUBDDxc8yhz/xej3jjoNpO+SlP7zqr6RdzVu56Emi5+szn/7kqN8xo2lH&#10;+dyexnrurpQj77FVTe4fV9Xmzl7XzqY3XIQ7VuuyndpIYps3DvNzyMEHaaec8h8JI2l793hX7uHu&#10;0PbKbEfPKI9R48k7f8DEYvER0+NnjSDM+EaC6dG083faaLeKvcz4QRnvF9n2VIpvuO2KRotr+P7R&#10;7PXWRKZFldJiG5TytMvNyGh3il/wbD832meLL99dASzGy6q3nYmDaW/vpbareaP44r/n3vvwr6uu&#10;Vg/fzjxjO8rn9jTWc3elHHmPee54YWxnr2tn0xsuXivzsCMxve3B31ju8a7cw92h7ZXZjp5R5nu8&#10;eWc6o6XHdJge0x2PjAdwojWKB7CsTeuYVBjNa1fgh8M6ZkW/bbjCMH+gYEpxrUw2tt0ohSs7Lqtb&#10;hx9LxkcJr3nddY3mSBzNKTdqsuO9CaLCVg948XxZjJKlIWnI18Fr6Iy3FdeM9oQmwgO4v4ttuziF&#10;HIe92NEsJEZ7l1atXqNj/JV6xo4mc48nRgYAJ1qjAOB4qxDzihgjYYbsKxLRaL8+xqRhvSt2Ka49&#10;JAuSt803i2fE0pZ7oJc9RmkJjVAs2jmluL49vR7Vxg4DgHtUBgCNjIz2Fe0eF4zRTol1+iXbrSp1&#10;j90VE2nX+mLV5htNvKLhJlc7dM2j2fCyGB7H1keNjIyMjIz2ThkAfMOJ8LbrppxTtBGriPcBjcS1&#10;27Wyax7VyqS7RopntP2jmcZmZGRkZGQ0cTIAuAdFb1LJxitWH45kFKOzouT29q3AwWKLxu3yc4fi&#10;1bBbVJ7vvc3KxS1+wIfb1qG2qLwcRzNqKD3dssT10n67bI2U7nBzSFgawxsZvVH0yKOP4fNfukTn&#10;ruU8qDS26frSJV/Dgw8/Ugy1c2IvU3YQGE08NpYZIfZHccq/P/3lbzpLROm+GO3f4nvIaB/UEIRs&#10;Yzy6NeRtzxi+ZFsf2/fFSxrR4zaKjVtSaBbsSbnzrxQXD5XFu0OzYjMyekOIY5Z97Sv/rb0SCWQ0&#10;DodxyX9/AcccdWQx1M6JE/Zfdvk/ilvbiscYxmhbZbNZ9A8MWMOJFO+L0f4tx8UXX3xpcd1oIuQc&#10;uYv81r1Jdyxr2Bgut7adAbgSOFrnl2ubHSqGH1njS/f10ZY8EMosGhtm8t8ou8clBh8aiLp48lAU&#10;4ykKOWl3tQK1Z0aew9NoYlRRNojzeMUXMkf852fnxptv0ZkcWltadBy0W2+/Qz3QnB2Bnzeuc/aB&#10;m265Fa8tWaoDwnKmAYrTyA0OhjWuto4OTJ82TWepuO+BB3H/Aw/p4M9NTU0jDhnBc3j8nvvu06nb&#10;OM8qBza++dbb8fwLL+r1sQcn80CQYFq333kn1q5dh8mTJ8PjcWNgYBAvv/KKDsJbmpSek9/zfA5S&#10;W1VVud38Mw8F+XvwoYfx5FPPaPjq6mqsW78B/7nueixbtlznQeXMCxwTrSR6F+++5z50ckaVSETn&#10;a+WQGaOlM1yjlRHzynmOb7v9zu3mlWXRIverr68P191wk+R3vQ7QXBoGZrT4OcMD7zFngnn4kccw&#10;c+YMHd+O5XXn3Xdr2ba0NI84bMh47teAwB/nCD7m6KO0Ny61vUG0jd74Mh7ACZatkJNCz8NhK+iy&#10;ZAXb+AyFrMS1tTlkv3qkCo7tmi0vocTskBeAbBcK9iGT3wSWybpdXkRjN7meEcwmZtHQxJh8zw1Z&#10;QTLGSxpuPCghddQXLktGX17pj4NU78jkRmgcalbqQ/FyQqiS5SW97RrTHhb3zprRvqtMOo0bb7xZ&#10;QeakE0/AE089jf/+ytcUBI8/7lhcdsWVQ9OpPff8C/jzX/6GY485GnPnzNZZAjhdHLV+w0b8/Je/&#10;1mnBOFUUB6v9xa9+q1OznfuWc/CsnHvlv/6tg9UOF71nnDmDMwlw2irGybiZxjFHH4nf/u8fFFao&#10;Bx58GPfcez/OOfsshbQf/+znmharfl+QMMPjf1Xy3tvbq+vl+Z8lwPPd7/8I69at12PMw29+9weF&#10;E84w8v0f/kQhiDMfcPYSgtNBBy7cZhw5XiuPMQzjJPxtr5zKNbyMOI/vP/75L72GO+68G3/9+2Ua&#10;B2cv+dnPf4VNm6wB15nXv/7tcs2rx+PB5794icD6nTj15JOwRsDzqqv/owC5vXvA8uLcvQTIBfPn&#10;aWcz3muW7Rmnn6bA+YMf/0xnGhmu7d0v5pfXzjIwMhpJxgM4wbI5ffprjFYugsN4xNDDz7DiHOnI&#10;yKL3ihrKioCL5ExXtxfL8LzvUOMMvvs0ylVwl1yrENNWR7e+LAbYOZVuA5el9R2aVfi7bDbjAdyj&#10;2hUPIGcHePb5F/Hxiz6inr9gMIi+vn588P3vE7BpFFjIq3eNoHP5lf/ERz/yIcwV8GhtbVE4euCh&#10;h7X6dcXKVTo12dvf9lbU1FQrANBL9IH3vxeVlRUCMQfo/KlzBBIqhnnDODcrJ5c/4fjjdKBdAsw7&#10;3/42nVy+vr4eU6dMwT333a/p0Jt1yCEH4aCFC9XbdtKbT1AIGs3TxOnsmPeqyiqd0u1Tn/g4Zs6Y&#10;jsmTJiEk10poPOzQQzQPZ595Bg45+GBMnjxJp7ejt5FTZrF9H+N/5zvept7EcvFaOb0Z4zj4oAOl&#10;PFPbLafyAXVZRl3d3TqlF2GW18vyp+dxzpxZCmKELI5Jt2z5Cp2Wr6W5WfN62qkna15bmpvU8/nx&#10;j8r9k7TojXvmuedw5OFvUrgb7R4QAtva2rU8eL0ul1Pz/+YTjtP0me5LL72M2TNnqjevXMPv15X/&#10;/j+cdcbpOoUap3yj9/f6G2/CUUceqe0wjQfQqFxbngCjPSq+v3kzxmoMP7IILmO3kv9LPXZcFo37&#10;Rgq/fdtWel1yaHfY+MWTRjF6Uem34/J1MBvhsmiWf3CizGhflt1uUyuJ1X7Dq2rT6ZS256JnqCTC&#10;hjXJv9UBwm7fck5Xdw9uuvlWfOiij+scsJ/6zOfVk5hOpYshtlYpPcbV2dmFH/74p3oe7bvf/yEG&#10;BUIJLfT8XSUgx7lur7jyX+jt69PzdiTmn56qr3z9m0PxcoowAkpJ5ddcW1uLaGz87dXGUk4lsYwI&#10;saV0CbIETrfbpd67G266BZ/74pd1nuNbbrtdw5RUnld6XTnV3XDt6B7YHWzSs+W+syyv/NdV+MSn&#10;P4sPS/kuevmV4pFtVX6/eG28xpJ47SwDloWR0XCRJYz2ApETxmPb1QgnlLxRNLYvcRS/cLitUMll&#10;mZWHH24jAtV2xFN2h+2cRsory4Mv2lIZbOuRLd9fbuMX09uR2MM4X7Rt8zo+M9oflM8X1ErKy2dH&#10;x6os82qV66MXfQj/+sdlalf983Jc/5+rMH36tOLR0cVq1h//8HtD51579b/xw+9fqmA6beoUXPbX&#10;P+H3v/01pk6ZjP+59Pvanm0samxsxB9+95uheG+87hp8/rMXF4/uPo21nFxOh4TbtkqcUPXnv/5d&#10;vYI//8kP8X//vALnveNtxaPj01jvAauEf/O736sX8A+/+zX+efnfcNhhhxSPbl8FjiurIzpY4rXr&#10;+KWjfC6M9m+ZT8UbTsM9QmU2zEtleapkOUJYtkwbKfzotjfCB/MkedvGRtv/ethY0ioHdIbfFTN6&#10;o4sdENje67EnntAfDPTGsTpxxoxp21SLUgfMn6cdAsJhq3lAT0+PtjEbqU1ZuQh5s2fPwtPPPCcg&#10;wc8p8MKLL6kHjEOJXHf9jVixcqXkJ4gjjzhCoK4B8cSOPXWl/L+yeLHmn3bv/Q/gscefLIYYXQQ3&#10;dqbgNY8keuDYAYQaTznNmT0bjz76uJYNxWnI/ue735e4Yuo9Y5tClsfg4KAeG6/Gcw/osePvQFbf&#10;sgMJO7WwPeGOVLpfvEZeK6+Z115TW4NgIFAMta2Yl5UrV2l4o/1LBgD3EpU568Zku6ayCBifLIZs&#10;p+Mf/aTyfO+KjVt6IpfDbEJBaWxpbfEyFncYGY0iVvl95MIP4sknn8YF779Q7EOIx+N46znnFENs&#10;rVmzZuLEN5+Aj3z8E1r9+ImLP6dzrA5v/zeSGGdHRwfe874L8b4Pfhh/+dtlOPiggxSgGO//+873&#10;8IEPfRQXffyTOOzQQ7Vn7o5Uyv9dd99bzP+FeOCBh7TKdUdi20ZC08c/ebH2dh2uU085WTtF/OJX&#10;v1FoHWs58VrOPvtMLRtezw9+9FNccP67UVNThdNPOxVf+fq3tOzYIYVt7car8dyDyspKHH/sMfjo&#10;f31K88Iyr6utLR7dvnhtvEZeK6+Z184yKK+mHi52Ovr75f/Q6mOj/UtmLuAJlt1XXVwbpsIoD+g4&#10;yEfd/KME12FmRoOL4jl6uIxAuKY9jiVAQfLBYDrqXd4pK9Z+DVUothqUfTxHY5BDpZh2Ct5G0Pg7&#10;uY434aHcj6rx/krWUht3NiQPks7O/CIvJLqKa0Z7QhM9FzCHjmGTDnp/diQd/y0W16FTRqsqHk2s&#10;Ck2LDYefUpysKt4eZIymEnSMJf+7orGWEz1nbPM3vIxG2z9ejeceWG36UggGA/rjcDxiueYkrZ2B&#10;VaP9RwYAJ1ivJwDyC0WZYYRTCtqwr7ixHQ190Ugc1hqHndkSZcEm+cyL2bJW3pTKmHcus0MIVZ7t&#10;3QWAr792/MW+U1A2znN4D3jOzqSVTxoA3JOaaAA0MjIy2lnt/E8Zo92rIXIaZjujEeLRhfDEmE2R&#10;j14+h2w7Yc+7xLhkZLKfgZQSrXBsM+iQVfbW1V37pPbZjBsZGRkZGY1LBgD3GhG2RrIxQgkJbwja&#10;tjXt1DGisTF1To9v1SFE1lntq+Lg0QUOG20TAMwL5GUE9rJw2XOynZb9WdmXkyWHkNmS1tCg1aPZ&#10;XqfRy69kWkbjMilb+0j7t2dyT0bcPwYzMjIyMjIagwwATrBK1Xrbtung/pFsx9LOA/JnRT38/C1G&#10;r95ws06S9ZKXsLi/ILDDI6zidXDYBIE8tyOHgA/wOnOoq/ahtakKDbVBNDdUoCrkUThkZXCBwymU&#10;PISMj3EXrbSPVqrm3J5NqJjnHZr8G8k0Ajm+jVliGG6Xn7NtWMus67bCDj+2YzMyMjIyMtqxDADu&#10;NaL3ZiQbrwgB28ajHr5RrOS129oo6/9CPguPO4/mJsKeHy31IYS8gDOfQIUAYcCVh89Bz6AVl8sh&#10;wCiwZBsawbksH9yvRggq9Xwd3SZWI5fd2Iye1JH2b7GJGRTayMjIyMhoxzIAOMEi0ozfBJiG2RaP&#10;z3AbnwSzrP8L29qQbFmBlxycLnbySMKJNNwCfG677EMGDqQQ8NpRU11hxUZ4k49WyRh/yWwclFRN&#10;1uXQjmzkaxxuE6Et1zA+kxxqFq1rL9+/ZX13mpGRkZGR0Y5legFPsGwugST1bulWcd02NNDqcLE6&#10;sBSmXOSz0W5cKe5ylZ9fqlrlXMDWn5LWVmIIDh1jk7Bs42dDDJMmVcEh0Md9Gh+tGFdBMpTLedHd&#10;G0cyLWew3aAOc8ABSTXIMBWQZ9u4ETTead+s+Le+3p3RaGWqjrsdxS9hCmVnW+fsWKWq7uH3t6Ri&#10;RfyYVUiMbSYGo9dHphewkZHRvqJt3/xGr6tKL3xCy5b18b3kt6fyuMeu8irEkgmUFKt0UcjC7XIW&#10;UVFAZXhQMXoM7QJ0FSEvXM6chMvI/pSADQOMLCLPSLbHJEU2Un7GYtTw7R2pBPajwR9VHudYzMjI&#10;yMjIaCwyADjBKoe+ctud2h3xsZrZDgvk7LYsQgEf2Au4UJCPDIeCKS2LxjQJex5XAdVBNwJeicOe&#10;Q17gUd1hI9neKGZruKlGOrDF2G5yq30jXe8INlTVPcIxtfI4x2RGRkZGRkY7lgHAPSDL42O9rAlO&#10;rP4tQdtwb1Bpm8fLbTSVe5SGn1MyHmYYxpIvCKSBkEY33hazsdqXQ704Ab/HDpddzuOhnMQr+c1n&#10;5BxOss5IGG82h2w2LcfTcEugkMcFj4Nt/XiY1cDDTSLj+SNZmUbK/3DbXWKpjWTauWVHJgXBYXBK&#10;tqWzC/Mn11q08v35fFaN5VEeprSfZsvnhmzEdIeZkZGRkZHRWGQAcC/R6wE0uyKr+0Ye1ZV+BANu&#10;eJz0+EnedIQXzjgiACnbuazgY0agRQ7lcwXYZcUpAETzuj2w5mznNW1rI8EWbU+VhaYvSQ436xjz&#10;Ozbb+joJZVu2Cb4lK99fbhagW8YJXMZjRkZGRkZGY5EBwL1Eewp6LOjY4n0qNwJgNpOESwf3E5Ij&#10;zeXZMURIQ4LkMjnkBQALubzs4xRxAoYCgYVMFplEWk+xQU8e0UaCLdoeKwumL4uRrDzf4zNqy/Z4&#10;AXC8ZmRkZGRkNBYZAJxosedr0Vj1WjK6byyuKiAncDBkZdXD5WDEnrjsxcsJzvneH49ZnCH/iWmV&#10;pa7aJD2HpC9GuGP8Dhdig1EgI2lms2IZOZaWPLH60qrG5STpeYHCfEYuQUBQ+A8xWUYkbDgZl9hZ&#10;nTzCHy92FHHY6dJfaUiaHZtc266aFgzBbGvjXsu3t31jYz5dl/wQhktGOLaM92rbP/W2yjmlYRMJ&#10;3mx/6RArTwGExpLJnpKVhpfhLTUyMjIyMhqLDABOsIh9hCJBKnlnlxm3R7SRpS97rXcVOJDFFuP2&#10;tlYKu034Yjr8n8O2MKjH5UTI74fLafX8JREyLP9TGJF1fnC03ZtAaD6TRzqVRSxB6Msgms4hIRBo&#10;wR/PlViGG+MdRVvQZqxWzNcu2vbKe6RUR7eR96qNUBYkf+uvFK6YH9674jqNg2vrANsMJHuGQltB&#10;rc+EkZGRkZHRGGTGAZxg5R0e2HV8vK1ls7GqdAQRDmx2Mb7ot75V5R0+hsSeGiNITyVsiMrPc7BX&#10;h0BazuaUpR3ZTAoVfg9c9Ehqpw7O9uGCxyMwyEZmzGfBLhyZtc7LFJBO53Xcv5jEnxXAFPZTL6Hd&#10;7rDS1bjf+Crdo+H3qVyjHbPuRvHe6T2RcPKPXtCSyj839NaWVJ5mJtmvS6M9o10dBzCTkR9Q0ShS&#10;qVRxz87L4/EgGAzC5XIV90y8Fm2242cPu/DQKjsSmWHfVbtZPlcBJ8/K46snZXBI68jfg0ZGE63d&#10;+UyPReN57g0ATrAIgKy23VasCBQVIaIkDrtSDnkWvBU3ithQkoYrAiBXrWiKcSn8lcJvOc+usMHD&#10;xXRyaYR8bggJwuN2wO+0we3M67G8GEHVxmFfdIBn9vzNI5OWD3nejohASUaOcfAYputgI8BCXs6T&#10;+MalPfXlXV5GkvVRYK0kvRfF9VJI6xx6VEe6Bim3US7Niqd4UO+hVXVeDoB6f4oqB0DuLkFgJjlQ&#10;3Gu0J7QrAMgXRW9vb3Fr96m2tnaPQCDh7+y/e1538BsuguBdH08ZCDTa43q9numxaCzP/UgkYvQ6&#10;yjZKVWyx9Zjs50wbrDa1TGGi+HKnrHWubflSLR23wtCs86xBmIv7NDj/2/rLmKcMnSumQ5jkMjqc&#10;iyMnKEdAZKNAjccKTzGvjMkhQOhyitkdcEt6mm/1ZvKjtQWQxqVSNifaymSV5fal5caltTV0DveW&#10;ynRrG+sLqRiPnFOubeMrGY8xxLCLMNqnRC/B66HXK94diZ6/iYY/imkybSOjPa099exRY0nbAOBE&#10;q/S25oubHTyKpq6hollwVQTCMpXGC6RxvWRbwwC3afTQ8XxCx+jgYWGcJabncrCKNydgx6ykkU2n&#10;kctmtLMHlWecss6ev4RY1go7bHa45bSQPQuPXfbpdVjx7hwClvI80bZ1ee9IUtpl92HL+tblvvPx&#10;U1viL7et47HSs+6/0b6r16uKaKKqnoaL1b57SnsybSOjkvbUs0eNJW3zlEy4CETbGl/sfIGXV/NR&#10;BZu82MtMXv+6tGCi9OK3oK8EAWQvzuO7ZUm0s84fbup+pEm87LBhV/KTXXKOOirZszcn+dLhXyQY&#10;O3dIGhbwsL1fMU8CjYRAj5xfoAdRU7T8mlqlOZLJeSPbyLKQeCTTLO+6WZe+Zb1oo0oCankXbUi6&#10;zhNHsjFIE+ajWfILb3u92+xhmvoZMDLaO7QnvH8l7cm0jYz2FRkAnGjJy10dZHxXb0UZsl/e4SWw&#10;0ve5vtoJfDm10vAxXC8NE0JzCkzR7IWseugIZQpmjK9k+pcdiqtkeTmvwHM58wfb9dHDZHcgzeFg&#10;bG7Y7D6J2yfJOmDL5LVdXz6bZSM0yXOxc4qcn5d8Ze1OBSE749S8QGJlz+LMiAbOF1w0VjWXbGsu&#10;lVLguvxB8lSy4gA2lm1djDu08vDDh9wprbMcS8a/4qlykmwR1sW4XtpfbgpuHBNxG7OOliRFN8xY&#10;njTXFrOXGzviWCY5l/TlfualLDkGj6zz/hm98ZROp/GHP/wBH/jAB9Suueaa4hFL3OZ+hmHYfUof&#10;kO+Mnznx5eJmSV/+nAuF/y2ZE38v7qe2HNt6v5HRvqhIJILvfOc7WLp0aXEPsHnzZnzhC18YeuaH&#10;P/ePPPKI7uN5PH9nZQBwgqVAJ0aqobetZOUa8iiVrEhxrHYt2agilEjw0jnlthVQFY3jzul+qpiu&#10;8I+CjMIg0+eWLnnMCsweweyVyvD0XmYlT5lMTpacwsyCI41IO4JwfVsrCFSWLC+AVLLS9Zeb/Cf/&#10;BFCLZsVbtLJrZP52ZOXhy8uC1zyiybGt8rILKo+nBPvDjdXtI1l5GIlgq7hKZvTG04033qgNuq+6&#10;6ipcccUV2qicLwCKLwqfz6fHTjnlFDz11FO6f58Q4e9oPmHDJPt/MaeAyz6XgU3skhU2fGwIEh34&#10;2OQCLuGxG4F3/T/+IDQy2nd1xx13YNWqVcUtS9w+77zz9Lku2Xvf+149RuBrb2/X74JPfOITePDB&#10;B3X/zsgA4ARrSxs9gaZsZsjKtdULvcxKXic1gbERpYcsz9RQ2DKzoKa03CKFQDlOQCrtz2azyGas&#10;9n9q2a1BRD1hcs4QmNDzZeNHit5MpkdAkzzLsW1tKEtqQ3GIlV//Vsb0iiY7RrTyMKNZefhSOajJ&#10;rpGsPA+7qvK4trTp29rKw5TbWMIYvbFEwFuyZAlOOOEE3Xa73Qp6r7766r7n7RuSA0vowRP4W9pZ&#10;3DUkOx442IaBFXl8vLjnl/+bx1KfDeecXNxhZPQGEb1+/EE3a9as4h5LBLyGhobi1usnA4ATLJsQ&#10;RcnKPVrDX+5WWGt2CIfgCTta2GVJICFAZTICZwJoFpBZ51EcmJnhS5499jqm6bYstQ0fq2/pRaRx&#10;H4/JuVb8PEavGnvzWl4+hSPWUYp4uARp9A5ae0WykhJA5DiArMYUFJQ0aWxbaMU/3EZTOdBsSdeK&#10;q2Q29pYeMusaS9e5IysPX258GEpmDZ7N8rHKlWIetLCK4vbw+2bZlnXuHwLosntFG0285pKNJsZN&#10;lZfP9uI02jcVDof1HldUVBT3QNc7OzvR3d2N1tZWJBIJrQ6iJ+CYY44phtq71b5CntvPZXDZYHHH&#10;kGxo9snxvvLPcgHtCeCwhXwyc7hsow2/IECeB9zwA/muMjLaB0VPHp/Zd77zncU9lvjDjs/01Vdf&#10;PWL1bygUQnNzMy666CL89a9/1R+EOysDgBOscg8gv9hKNhwMSi/0Ia+VWDmgcJYOhTN5OZRgQAGD&#10;8CbbClml5XBj+JIRfhhOs1E6T/4ripDHtnFZgTumQwdfCTo0v3odXC9IGIZjWzp+KTMu9QlqfNua&#10;/Ec34Ii2RUyzZJbnciST+HaDKQyXWXlerTLekhfLttyzrfdvse1ppPC0UpzDbaSww83ojSd6Aji4&#10;a0kEQL4ESmLVEKuIPvOZz6iHcO9XDqf+79bP+XC1txVXVHmsDRdXRb/8X6tq2Pa57JCX0MhoX9OL&#10;L76IhQsXbvUsU+y9u27dOpx66qn6XJeafZRD4IknnqjHvvvd725z/nhkAHCCNdrLmkxFsBru0Sm3&#10;chH2HA6H/lKgJ3AkQBhN24Qj8HBZdoqVC9ml8TLtYts0VgML4BEIaewhTBEArd/iRe+VxKdwxnhH&#10;k03OGMnKtFU+NYMj2e4Rk9iS1hZpKrqfRbUlP9wefs9GstE0Ulja8Ptesi1hdg44jYyMjIz2vNi0&#10;Y82aNSN67Al0BDtCHsUfde94xzu0KQjP250yADjBKr2ky1/YBIh0OgU7QaLglKVHQItgwQ4SNgU9&#10;u53hrWpfl9Mj63l0dbXj6mv+hbb2dXA4cwInCYGVNFLpBDJp9gxlpwoCBQExhwK9gwISvOmW10/S&#10;Z+/evBeFjA12er3k13bWIadKGJesc9KSjJyfyKaRKYKgrcA+wlk5NyvrAiPMo90JtxwO2gqosWVR&#10;4y4g4MrB5YjBmd2ITN8i5LqeRLbtEeQ6H0O262kU2pcgu+kVZDuXw5uNwZaRvNhqkIHkx+aEU+Jy&#10;F2TLlodLrj2jfynkbBnktOpcyqXgg8tmh4MzpuQls5IXQmteQtI7OTIY8TosK6+Gt/ZZKp1H41A4&#10;CsksHwHeoY44sqsEgEUGVOkqzyW0jdHKtSXOrW2LOEQPp+OzrAAnbA635H7/mHJvf1NXV9dWY3qx&#10;WnhXev7tC2puKa6o7Ji+pQbcyGifFqt47733Xpxxxhlj9tgP9/rvLjkuvvjiS4vrRhMgMhjbyFmY&#10;sMX4fiemsBOGw2lHNp8QVkvC7shiMNqL9etXweN1CZDZtLftmrXLcM01V8kvgo3wBzxYt2E1Fi9+&#10;Cffff7+2DZo1a7ZEJvEq4uc0fk1guASybDYOv5KCyyWwI8BFDx9RkDzEaesIR9q2UEBs49olWLf0&#10;aWxe/TJ6Ny1D96blQKofPmdKwqbwnyv+Fy89fT8Wv/go/K4U+rtWI9m/GpnwJuRj7UjKMhlpQ1yW&#10;hfgapKNisQ1IxztQW+VC0JOFM7kR3nw/3Igjk4ohTZhyuOB2eQTGON4gWzlKngh9krdcPqO9kh0O&#10;p4Iur8nyJGqrRus6t5KWtJoFh0WT+Kz7Iau63xL3lIwqX5cYNCyDl4Cx7FTd3hreRtaWc0e3rbyB&#10;ek7JeMwKYxf4NtpzKm+rN16NNHI/XxbPP/88DjzwwKG46QXgM86OIfxxOBZxbtCJ1k8e3PFsHMce&#10;5cAZlcC99+Vh9V+24byT7Zgjv19/+mzpQbLj62+zYeUjOfxzXXHXGPT1U7buXGdkNNEa6Znu6OjA&#10;DTfcgFtuuUV7+N9+++3o6+vDo48+irq6Oq3V+/3vf4/DDz98qOlHT0+PvN8X47jjjtuqOciOtKPn&#10;3swFPMFKpeUlTbdaUSXvTqGQ1vZz1MBgL26+5VrMnDUF69avhtfrxtq1awWA/Dj+uFMxf97BCId7&#10;8fgTj+DV1xbLGXk4nQ50dnagpXkKvJ4gjjzieLz5zScXPywCgPJHT12p3eCQBOoIU04Bpkq/V4+x&#10;M0c+R4+aTQd2thdS8NrzAoBZrFv5AgbbX4JT8utCVj+sgYoq5AXQOH6gLSfxCYi4PW4kM2m4BVpR&#10;SMi5jDMlL7SEwK0AjKTrdRFWOKKhG6mCH8lCBXKOoARPCog6BPx8SCCI/owPTn8d5kyfjcaGGrkO&#10;iSeVkMsqIBAIaVzar0XyzPi4XbDT2+mSa7PKmnC0RSxna9vaXTxWoAfNeqGWh7eKyyqz8v1aHVws&#10;yq3jt1TaNxoAlp8z0vnUaGHK4+R+QiH3uR37as/QN4Z2ZS5gvhhGUqntD9v6EQj/9re/aduhUhXR&#10;WNTU1FRcmzhV/T9/cW10cUy/X3BYl69m8cviPmt4GOCyYhu/EcOMQQM/iBfXjIz2jEZ7pstFb/4v&#10;fvELfb7nz58/tM3OHXzGd/aZp3b03BsAnGDl8gI2ckOtal1W0eZ1wuYXX3oSL7zwohB7QKAih9Wr&#10;X8NguAeJ1CD8AmaJBKuIvfB5KrFg/qHyss/hkUcfEjj0qAcsGPQjHo8pJM6fdyAu/ODH4PdVCBi6&#10;JQ0OtCxfqsI9JfgswQS3XQJ5bsEwj12WTiei8QRcBMdCVmf3QDqKUMCFWH831q9dhPjgcgSdWTiy&#10;CQHRQVTXN8Ph9Wm1cCGVRjoRI24qS8keZPI5+AMBAcssUpms5EnyYrMjmfNKel6BNydSeS/64wX0&#10;xbJo64kgEo4iHhHQy7nRO5hBXLgmmchg6pQWpFJhNDbWoLG+DnPnzEGmkEN1TSMmT5kucXuRyaUl&#10;HYFOeKRsef2W14yAVFp3u+lNpXdTQE62WR7sP12g11TCWeVT8rxteURK5UbpGImcC6+ocs4rBWP4&#10;8nNGE/MwkoaDXknD4yylY0G10Z7S6wGApRfAk08+qdvnnnvu0JhgY9U+BYAi3T+nuCHPYQkGxyMD&#10;gEZ7WjsDgOX7SuMD7swzTxkA3MsUjsTVLWsBCYGQHjjgm//vSxgcDOvwLh6PE04XEIsPwON1yL6U&#10;AqNL4MblDCCbscPrc8s+G9rb2ySsBTbcrqmpFVDK4j3nX4hs1oZpU2Zg9pxZxSH5LLgpwQYByCkg&#10;5nXY4ROgdCGDXDalIOGSPKSSYfT1dqC3czNsuRSqKwQyE32IRzci5MggG+tHXUMTUgKmfYMxpCNh&#10;9SIKK8o1CXTKkm0HU84gsjYPUgJzBbsbMQG5hBBdR79HADImFkc0mUOfgGd/LImOWAFZgchsNIJ8&#10;OoPKYCWqq+uRtrkEhl3o7WEXwQw4frbL5UE2R2D1w+erwrRpM9HU0oTq2ip43D5MnjQZkydP1uu1&#10;EbhzOdi1ChlSbvROsvcy20jKY6DwZ4E595Ugy2Iw/W8ItHSd/5UBYLmGwhSXO9JYwpWHGR6e2zQD&#10;gHtWrwcA7g7trQD4esoAoNGe1uv5TI9FBgD3MsVTcYEQtuEqaEeNiooQHnv8cVx/wz+RTKblTU4P&#10;YUq9eqwW9vv9AiwEHQdCoQqEB+OYOmUWNm5cj0g0jJaWZgGoAcRiUbjcTokvICAZRVPjVHhcIRx9&#10;9HE488wzkc+yfZhTAbDk4aJ57FkEXQX47JJ2OoKezg3o7e2B02mHx+lAd1cnOgUAZ82YBtnUqtz1&#10;K19Gc6UHrkIGDa1Tsb43hhtuf0hAMYaaoAct9UF4vexAksbcgxeiJ1+F1Zv60DWQRyRul/ylEI8n&#10;Jf8CgrE4EokksvYCkhJfKp9FLu2A2w74JA9ugdNgqEpgzQdPRT0y2SQc9jzaNm+QvAjAClAWEJUy&#10;cst1eREK1iCbF8iTc+VUrRovtZNi+4rGxkbJmx8L5i/A3Llz1YPq8VhV34Rvts8slQ1VWo4kixlH&#10;Pl5+3vbi2JFGi6d83fJkGgDcG2QAcIuav+vbY3Py+uQ7rf07ieKWkdGekQFAo60USwxqY86XXnoR&#10;9fX1OP2M0/HyokW44fp/Y0DArad3AF6fH3X1bOuWttriCRyx/RxnDHE53QgGKpFMpVBVUykfsHZ5&#10;8dP7xx60Ao/5mAV4eReOO+YUvPj8K/jyly/BnFmzIEik0CSkB/bklQiRS4YR7lqLfGpQqCIj8UDA&#10;NAaHfCoqKyQPEldXZx/6+vrx6KP344hD52Neax3S4U5U+ATUJC+rN/Xj9vufw2BYADMblTBzMW1q&#10;Iza0rcOMBQtxw2MvY8maPnRHBFQQQD6ZhUcS8LjZNtAJh9MDoTDBuByi2RQ8sQwC3oACm81lV4+h&#10;wxlEweUXKHWjSiB386a1CtDpFIEnodcOiYvl5XS71KPncublmoreTrkwB9soEvCcLoHKiqEqYKqi&#10;olLSq8VkeYHPmzMf9Q2N8AkoetxeKRMOucOApaphgb+c3BOuSBxsX0mx7SOPsg9yni5Xwrb80ePK&#10;9PVgMb1y6e6iV3a4eC8pK9ktJ1u9lq1jJQDkMD1+zwgJGE2YdgUA+/v7t+rtu7vEdsDV1dXFrYnT&#10;+6/y4M6l1o+vidY583P4vw/s/rI0MhqPXq9neiway3NvAHCCdeGH3qMv65qaGoRCQfj8PuGwNBID&#10;/eju6UOcVcB+r4TMoLYyhO7eKPwSJhrrFxhxKsSlU/RweQQAq7B23SqdJ5Tt13JkIeWMnFb3Bnwh&#10;VIWqcM7Zb8FJJxwOh0BGWmAq3L9BQG0AtkweuVQGbnsSIZ8bKbtHq1m7N61DT/t6PPPCC1i+er3A&#10;Swh+XxWmTKrEhRecjexgl2SvH04Br9rqerRtHpB8phBOFpCO9mlVckCAquAK4NU1G7GqL4dlG/oR&#10;y7mRTsZx9IHTcPCcVlRXOpGK5bFxcz9eXr0ZSX8Im/oHERR4C/hrBfocknYaqUQaLnsVCn43KoKN&#10;7O2BmioOl5NEIppEOBpFLBpTPKqoqNI2hoFAAMlEGO0CyPFYUgBOoLBgk7LOwe1zaU9rh0PyIxDJ&#10;paZVsMPn8Uo8NonD6kDidDjhrfAiVB1CY30jmlsmoVF+VdXXNcjDVQufpONxyRVnBNY53A6HhyFE&#10;F1iFbIGbk0O0yDVxmB9bGeeVYJL/l9YtxiuuiyxvLde27k1cEFgvie0W+QOA1db+sXcQM3odtCsA&#10;mMlkdMDX3S1+P7Cd8URr0WY7zv67Z8K9gPT+3fXxFA5pHflHlZHRROn1eqbHorE89wYAJ1gXf+a/&#10;8MlPfkKHdKCHi97Aa6+9Fke96U1Y9MrLGBgcRDadgENe8GeffhJuuvMhhKqqkEjFkROICAarEInG&#10;4fZWI5GIyw0W3MskUVNZhZamVjQI8S9+ZZEcGxRwimD+/BlYuHAOjjnkYNjli1i4BNnMgAAWtLdw&#10;b28MA32deP6px7Bo6Wr0RNOoqwzg21/5NJ54/E5s7urC/AOORmvLTISCNlQEgFh3h4BbF3zOLOpr&#10;GrBpcx9iCY5DKGCaSyMs10D4Szv8eObllbKcgv5EFktWr0LIn8d733E8kv0bUeP1w+sKIpN1YuWm&#10;bqwfiCCq9aoZTJsyEzOmTYLblZFzKlDI+XHdvY8KWlYLXNkxd3Y9ptTKiyXajw1yblrAmR6weDyu&#10;Vej84AerahUIa+ubBJbrkUznsGTZCrRtXCtQGJN0C3B6/ALXSWsdXimbPGwOqxex3SUA6LEhDw8c&#10;kk8OM+Ows/MIvRp2gVMBLwFJVuPX1FSiqbkRU6a0okUgsb6uSQCxRvKSRSKehM/nV0h0sV66qCHo&#10;E5Wvl4vQp+0TtwJAVvduqeqlV5OfBVlDtcCq0Z7TrgAgxRcGh47YHV4DegDY3nhPwF9JhMCfPezC&#10;Q6vkM/o6gyDB7+RZeXz1pIyBP6O9RrvzmR6LxvPcGwCcYK1etwz19Q0CKgncfdfdGBgYxKAAE8GA&#10;Q6d0tG9GpL8HQUcBbz7mMFx71yNw+gJyM92obagXoMihurYe6za0S2w5Abo4bDl68PyIR6JorCoI&#10;TM7HvHmzUVtTgbwAmdtlg9cpAJPxobOjGy8tehKLlyxFX38YDrcHn/roBXjwrtsQqKzH7EOORnUo&#10;gBmNfqx49VHIyahrmCEfqEa4BPhcjgx6OgQAI90IeR2oq63Dxo1dAiQOgbQ0MskU+voiGEzb0B3P&#10;YUNXGKmcB3mXD+3dPagM2HH2yYdi1uQaWbd6AXt8IRQcXrDvcNYuYOXMwW1zISMQm00PyIOTQzLu&#10;waubkrj5vkVwVTZIXvrxxQ+fidqCnMWevvIptsYCtCkIsqabnkOCXTyZBmuK+8MxgecE1nZHsW5T&#10;FwZkO54UQJP4BffgLHjgcfvhdHNYmhwyEil7MOdiUsYChgQ4QpZWNwuE2p0uOY/bBYFBu3ac4SG3&#10;0w1H3g6v16ceRrJdU2MLPv3pTwr0V+nngBryAMpCxy8sqtRmsSSGGw6IVhWwJTYByLLsJX/11ZXF&#10;vUZ7QrsKgPu7fvKgU2zrwXG/fkpabMsPHiMjo90jA4ATrA9//AKFguqqGhx99PFaxciqRHZqeOyx&#10;x1AR8iOfTKAuKDBiy2BZWy+iiRRcbi+C/iCmzZiKzZs3oao6JKBRQGf7BtRWB3HMEUfi0AMPRrU7&#10;g2S0X8GqIlCBzRs78NILi/DMS88I7KRw/jvPw7p1SxBOhXHgISegpi6EOn8S7auXIFTVgIqmWVqF&#10;Wi2g17Z6Eex+etJa5VcFq5nZri2NgZ5uAcBeBL0u1Mp1rN8oMJpzwCn0w9k4ovEMXluzCV0CXlPm&#10;zMasec3IFryYPGWetuHLJyNw2tMouGJaJgUIPErseVZ30vIpCAMKkCUF5qIIR3NIZ0NoTzbg57+/&#10;TvI4FXb7AE47YgqOP2AmvEH2mmb7Pg6ZEReQdgpE2ZGNhiUdBxySZlpAkGMF0luWExjN251sAolk&#10;WqDW5ZF0CgLe/egXKN4gcLi5I4yunih6+9kus1vhkp1H6AVkNTJBMJkUYM1xvhQBOEk8neMwNxnt&#10;WZ1jlXCOQ85Ae2ZPny4QHQrh69+4RD2IbM9ZDnWWp8/yWlg9uh3q+Su172QHFQ4CznC0LefmEY4M&#10;aKcdDgXk24PeHiMDgLtD5RBo4M/I6PWTAcAJ1qe/9EEk4hzTz6UdGHI5m7qHAwJarCbMyot+7swZ&#10;OGDWdER6O/HAM08LVHAqNDsqBQ6TsUH4fXacduIJOPHNxyHObb8HnIotm85hw5KVYN+Hm264CZlU&#10;GucJ8IUHBjGQ7Rbgm4/mmhqsWfUS3AEPappn60DNmcF1SHRtQGVNM9zVkwXGXPALhHVvWgKnhAtU&#10;t8DuqNH822xJ9HVtRi4ZQ9DtQkUwKAC4Wdsc2uQ8uyxTAlW9sRhmHnIgArVVcLvzyBQkj+4KAZmC&#10;wKQLuazAHaeTk9TYMI4zjQjWaEeKbCEt12ATAEyhYM+iPw78+9qH8fTiJPqjbqTyDsyc3SSAHEMh&#10;lUQs3CdwVIBPG8DlEKoIoLIyBL/HLhDsR3VFJSa1tiAg5VspEOb3sTNNQT11BYE2VsqyM69D4kil&#10;U+D0ajabHCu4JV4XYgUbusMxDIYjaG/vwCa53k2b2rBufTsGI1lJtxJdfTEk5d75ApU44YSTMGXa&#10;VDQ3tyIYCOHll1/BY48+jtr6Orznve/BQQcdpFMA6UDSRejbGuqs7bTAJI9rJw/Z5xIwt0RILq1K&#10;/h3AwECv/JCohN9tGgHuSRkA3D366UMufR4M/BkZvX4yADjB+tjn3iVfbEAmnRfY47yeCaSSKQEV&#10;FwLBEJxOD/LsCOKwYcbkVry4dJGAXAaTG5rw9rPPwILZk1FdJWCSkPMF8KLxQZ3+7elnX0JtTR0m&#10;14fwlrNOwWuvvoiZM5vR0lqLjo4NsLuDqArWo1qAr6ttGTz0MIZakHeFkIn2SEa64K+ohT3YItDl&#10;gzsTQ2/HMtgCTgQqm2F31kru6X1KordrPV1tAoBOBP0+rNu4Sa+J3ju7gEleLsxT6UeT5DXncMDr&#10;bJT0fUjkBLAE7gp2dryww562pqmxCQja85zaLa8AmPPJPgHFAqfCc9uxqT+L7//8X4hhjsCeDR3t&#10;3XC4sphzwDz1DjZV18l5eeTyacTjEQErzodMwOSsKw64WUXLNnMCd8hl0JccgE3irfB5Jd2sDjkz&#10;uakR02dOQ1NLI5qbahEIuOEV0Pb7ZCncZZNr4kwtqXQGToFtt4AWvYdxge58wYWnnl2MlWs2obNr&#10;ED/95R8kba+cZBfAzyscf/aznxMwrRBADOKrX/2qQh09rfT2KeRJOfGFRyP8UZxlhe1H3C6XNgHI&#10;SB58Pp96FlnlbsGzwKzLjqXLXsWjjz2EL332i3qu0Z6RAUAjI6N9RQYAJ1gf/uQFCiUuAb3OTgEZ&#10;h0cBMJqOqHfKIQDglDvil5f+GaeeguvvuxXzm+vw/S9+Adl4Cq+9tgjJSAceefwJnHXqmVj1yiIc&#10;e/SB6AtHMG32YbB5BR5SnQi3r0JlfQ2cAjnhvg74vLUCazVwCaH1dst2wA9/ZQ1sDi/ig73Ipfrh&#10;FADMe+sEiNwopAeQzg3A4Wb7wyBseYeEScNly2Kgr13gMy/QKnDot2H96s0CcfRoJWFzcvq2FBqn&#10;NSFY0SDbtci5awTO2HNZoEVgKxyLoLurG92bezE4OKAQxPEO2YaNcw+nONafFMI5px8nacYF/Orx&#10;pe9ehs3RGvhDVUilEti4di08Era2ohq+ipBcn0CrW8BYwJJwqXBlc+hgzxz+xeVir2Gr+jSby4rl&#10;BM6ywoQp5DgcjqyzTpjtGNMCv7wWmlPy4RPQ9XucaKytFtgMYiohsb4WdS318FUFBcbk2uT6MomY&#10;pGVDLJqVa5+OYN105J3VGIxl8OwzT+MfV16pnVEueM97cMCC+QKSdnjcLkRjMbgF7AiFCn+EYMkf&#10;54fkdbAxr9vjweDAIBobGySbkl8JFxkMCxzahcUjuPyKPyIWG8DPfvKH4ifNaE/IAODOSz72Qyqt&#10;F38LqcrXjYyMdl0GACdYb3nnaQgLrE2ZMk3Agx4foL29EzVN1Tqgs5f1eZkMqoJBnPf2d+Dq22+C&#10;L9GF9592NJDkIMgOzJ1uTYdWV1UPdz4jX4xx1g/CXz0FdgGF1OBmZMLtCNTWIiMQlIgNwuULwckO&#10;DvIlOihg4Q2GECLwSXy2bAIeRxbxnANpewipaFwANI90PotMzgaXO4iQAJqN4JQeRKSfAFgQAHQg&#10;4APWCQA67X7kOfGb3SUQmVcAhEPS9DTiwaeex6tLlqC5pQUnvPkk1NbVwSvAE42F4fV60dPbi1Bx&#10;dpSUQKbH5oZD0l+/6hUsnDsH6zqBb/z8aqwbDKCxdZJcbwHJaAxta9cJeNF75pI8Wm2GGAeBieaU&#10;siAA6rAwkn++QehhY5u6ElgRuAiMbNvnsnukGAlbHDxa7o1cDweejsdyct025LNpSS+DRHQQObkX&#10;6fwgCraYMG1BvYj1NZU46c0nyL1tgTsgUFrVikBFi0J2Op3EJZd8HS5PHepqqvC1r10i8RLgBKwF&#10;9ti+kHkpVQOn0mn1DLKDENsQMo/hcFiuU/In17p46WJMmzwVwUAQixe/iFtu/o/cqwR+/7u/6/lG&#10;e0YGAMenEuhxKR93XZb2lUTwo8nvI12W9hkZGe2aDABOsM445ySt1uOsHvzCo+eLg0U6BDrsAjYe&#10;AZNK2RcQMOLgzQ8+9SwaHT347qffjoA9K/AWRV2oVsLGtdMF8jnY3GnkBCTcwWb5kvQhNdCBQiYG&#10;R0U10gJT+XQMrqBfq2GdAiu5DDsnOAVvBIDoKUsNwmfPIQMPknkP3PINHOnrRWfvAPoGI+jp6xcQ&#10;6UUmmcbb3nI8HIWogJADVZVu+Nx5rF21GW6BvQyrYeUaqpsr4Kz0oOCoQbBqhuTBCZvdiVyerfyc&#10;2jM3IaDXF+lTqEkmE4gK0NGz5RQ4WzhjBhpbKiV3YfS3tyPnnoKv/+RqvNZeQOOkVoFHL/KsGpU3&#10;QqSnF+HBqMSRUi+eVY1qvSAkN5KmNQcwgY/L0qDJhEACILfpHWQVq8POQZ+t6lbOFcyxATkeYMGW&#10;157BXgFK9i52CSy6vbIu+aXHlleVlmvIpVmdn0C2EEdUQDmbc2LajLl4/3vfj+nTJuOuux/Azbc+&#10;ruM5fu5zn0JzU51kkp1BBFodEp/kjwDLJRWLRrVMOJgnH9Luri745NqrqquwqWOtfAacqKmqU0/g&#10;6lXLJP7b8ctf/krPNdozMgA4dvE55XcgbWW3HbcuseOJdQ4sl/XehPUM1PoKmFufx3HTcnjbgjxm&#10;yzpBsBwGjYyMdk4GACdYH/nYBxCLxRQsCBkcs45wksokdGw6epMCXh9Cfh8a6mrx0tI18EU68c8f&#10;vxeOdD8iAxk0VDcjnbOGMLE73YA3B7vfIwAXlG9TAZhcUsDMhd5kHoHaBuQTYfnCtCFLAEtlBBwc&#10;iMay6A8nsKFtI7o3r0bH+g2IpgTPvAHUSFwfef/5uOa665HM5VHX1ITKqiAqQ14ccdh8ycNm2AsO&#10;+Lw2yWsBq5avly/jAHIFm1gG0+dPQtbnQqBmPtZtyuL2ex8XeOkVeHLD5ebUdm7YOAhz3i7XkEAy&#10;kdSp7Ahjkk00ViTwrvechTnTK9C3eQNcodn46o+uwvK2HAYEFKfMmIqKYABOeQnk5Xqc8se3Sbl3&#10;j5YvZJHOpKSM2X4vq7DJcQKTyaSOyaTDxchbpASG7JTBDBACGQ87gLCsCvm43JcMXAKA7HHB424B&#10;dKeTeWAVOQfo5riKbgFYAUqvE2lJO+QL6cDPiXgMNbVVcmftCEeyWu175lmnYOH82ZK2wB/zmpGy&#10;lyWhj15RjuWUkHx2CfQ1NTVrvD09PWhoaEBXTxc8fqgHubqiDpl0VsAzhu9973v4y19/b33QjPaI&#10;DADuWHzMaPL4YUWXHT9/xImbl5Q6OG1f71iQxVdOzGJOA3vHWxBoQNDIaOdkAHCC9d73na/z97a3&#10;t8kv35yAFTt+OOQlnlTvF78Z87mM9lrNC7Ss2tSDQGQ1fvb58xByZnWIFa87gLwjJ0AnsOerQCIX&#10;R8FlQybvQ15gYKBrM6LRMDrDaYSq6rFy8UsY7OuR+F14x7lvwR233S7g6EVtfSumTJ+Ear8drzz/&#10;LFqnz4OnogYhbx6T6oJYs2YNApW1cAcCsNEbZi8gFHAJdSWRTuYEAAGPM4NVy9bLlQWQFOjhtGnT&#10;5k5GVkDSVXUgvvGdK7DotQ0KP+mM5FmnUKMXjr1+BaiKnz7CGwEoK8DmtQ3i/ReejI9feCrWLluE&#10;aXOOx2e+9ResFJjs7utHwcbhaCzPW4FeQ5tAsJzPqNjOTw5ovHm265MNwm9pyT+mw2FdrLaYnIrO&#10;gkYbu0/LNXKcPw4Xwzj4orJnBQIzEEjPKmzlCuyEAUFCuR7JC2GRVbT03hHsOeOIze6Bx+FUjy6P&#10;kRA5AwnnNhaixPcuvRR1tTV6r90eL2IRgX/JU1SWDQ31mrd0Ji1wnNBZTSj2FiccPvTwQ1h46Fw0&#10;1bcgk8rJNbgxONCHm266Af/95c9pWKM9IwOA2xefG3r8CH9XPOvEN+91g5PnjEd8hH50RhoXHcnv&#10;G3m0ZNtAoJHR+OW4+OKLLy2uG02AbrrpJrS3taOquhKJZFwhsLOzAzWVldqBgNDCdmHBYEDgsALR&#10;VBoVtizeeerJyKYEWnwh9Mdjcs5m9HQN4tFHnsKilxfhwQeexNJXliIZGcCkxmq89srLqKtvwKwp&#10;k+CMd2P29Mk4+MAD0FgbQlNtBQ5cOAezZrWitsoNrz2OugoXGifVo7apEl5fAh57DK6CpF0VQDDk&#10;E7Ai8NnhctjgdvsxedJ0ZNnTNpvRfBQKnAAuB4/Xharaajj8tVixMYdrb3oW/RwvDwJ3rAamybd2&#10;Qb7F/V43nG67Gl1lnH0jxzaNObuUTRRnnnEsYuEeNLbMxL2PvoxM0m3N4MEBmQWibPIWKU7Rqy8A&#10;6yXAHZZZM2jQw2e3Ok7Im4ZVwtZLqCDxZHVO5UQiqVXQyUQaibhYLKWDSHN6uYH+PkRlO5ZIIRKL&#10;StiwxJOBP+BBZWUQLa1NmDdnLubNnYemxkad2o+QlqVHN9qPnCz7w33IC1j29nUiGevFxy76EA45&#10;+ECOWKMWDUe0bR/z5A/41TPJz0E2I7Dv8yEjed+8ebOO7l5VVaXjQE6aMkVgMYmAPyhFkUM6lYBT&#10;fgTMnDlDIjXaU+IMP0YjqwR/8nHGrx5149IHONRL8eA4xHPuX+WQ31Q2HDWZXvzy59/IyGisMh7A&#10;CdbHLrpQqyGzAhHydahen8mTJyEtUMdhP+gNjAtozJs/F11dHeiLJ9GCGE6f3wyPvOhXb9yIY44/&#10;Ap2bV2HG1BlIZwVqBNQcLhc8vkoE/Q6kkxGEIxHU1DfBI/GFuzZqj99UwY6A14nB/h5UVtepF5Cu&#10;rWyyH/FEBBV1LcjYBMrsKTgyEWQTebj8Fcg7ferVYjUkv3xjkTQeefAJvPWck+ByZrDktZUo2AJI&#10;F3IIVjvQOq0BzuAkXHPnalx312voE5BipwbCGP/Rg8Y3AQeyJqvZJVK/z4tpU1slDYHclHy1u8L4&#10;6hffg5A7hb//82b0ZRqwqccBm9uNTR1t6Onp1QGXXfS+sSNL0aPHqCn9UOetWUE4yDO9c1xn/tk2&#10;0JKVPvPE/1jdy1UClcrGg/RYcp4QVjHn1UvLKe/YQcPGDi+c+FfePAUO2my3w+F0wufzoLq2Cr2b&#10;2ds6iDPeei68Amp+gbx3v+10HeuRbf4KzFeGvX37UVtfo7PDVFSGkNX0bVizdrUO7RMKhXTswdaW&#10;FgHSAWxu2wx/yK+zsOgQMXJflixZjOamBhxw4ELNutGekfEAjq4S/NHz97W7t57tgzpmug0fOtKO&#10;U+bYMIPTPIrW9Bbw4IoC/vlsHk+t1ad6K/30LMsTKI+degKNjIzGLgOAE6zPfOqiIogU1CtFY2cE&#10;h7z0hWEQCPrR2dmJOXNmob+/T6CnHc22AXz7Q2+FT0AkIpDo9bn1HMtbCKQzSTi9PmQEGtguLpvh&#10;OHhZiSsIIkoi0g93RRUyAhwcAJm9T/2BKoE2P2wCIwVEkMonBCpqkU07BSgEbvJxHX/QFRAAtHsF&#10;dghHea2WzmVsWLVkNebPmS4QmcGLL78mVxbSMHUzPGhorRbgmY4/XvU87n16HaICsfSyWXAmsCQw&#10;yWXOnpX/obN+TGpp1HlsPW6bgKELOVsMn7joLZhc6xW4rcY/b34Cz60KwyHXWeBFFhzIZXPIpwlj&#10;rOqlrN68HHeP5Wu177MrGNoE1PJy/UzXRvC0i+kmw+blPuQU7jg8TLrYA1fXUylto8ihWjgOH+GV&#10;HjmPACurdtnuj0O0ONxSbgKnHtkuCHQnY3FI0aB/IIpDjj4GzbVNiHV344PvexsCAb/cB8mT5IdV&#10;2Eyjf7BfIbWqpko7ufT09cq5g5g9ew5Skn5PVw+6OrtwzFFH4/4HH8DJp52MaJhzOvuwfv06vLZ4&#10;MWbPnIljTjheS8Joz8gA4MjiDy/5qGNpuwMn/92zTbXvny5w4FPHb5/g/vJ4Hp/6T+nHmyVWBz/0&#10;8STmN7P5hT7ORkZGY5SpAp5gPfLQg6iqqhZQYCcCzv7hQ2VFJfxer4IAvVms/q2rq1No8vicmN3k&#10;w6EzauFzp2FzpeEPCorJF10ul5Z42PYsA6fPo9OR0ZvG70DOU8uODUJsRC0BFK/+RCbE8UvS6fLI&#10;l7JASJ7h07C7BIwcEkeOnjDus+CMcwVn5cua4/ip18uWRzw8qINV19VWIFvIYsOGLjnPjXQuhfrW&#10;KgQqAgJDtbjvsdewsSepHV1Y3ZpXArS+oQldmlPOuiEWCYfR2dGB9o4utHX161iAC+ZOxfQWgUkp&#10;qx4BqRXtUWYcKQHfjFyndtrgNROmtDGQtWTPZu7LC/yxTCTXcg0SXtbZlrGg+6VsCIvqwWM7QKKy&#10;5IXDwQhkenwBKecKhHiv6qox89CDcMibj8fMww7BzCMOwQHHHY2ZBy3E9APmo3HWDDTOnIH66dPg&#10;r6+HSyDOX1OLqtpGTJk/H1VNzYjFUwK4FTp135TJUwTU2abSLnAZo29Rbg29lVLmso9wSajkZ0Ou&#10;TmE2wjIXIKWHmEPm+Pxe+XzE9Z7w7dojcDlv7lxU11ozthjtGZkq4G3Fx9Ty/tnwjbtcWNa9Nejd&#10;fbET733T9uGPOnyKDcdMt+Pfz22hR8bdG7PhrfOt3sH8bqMZGRntWDt+6ox2qypCFcioh8nq9BAS&#10;yLDGsKOnikOVOOD3BxCJRBUQA95KBD1ViMk2G4x5vRxGJSkcxKFJ5AuQU4HJL1+H0yYYwWpJAQkF&#10;NUEHuhRFgj3WN6V+EVvHdD+rUOlCJBgVw24RsYTt5fIKbtYXK5HN8iI6HQKVTlarclBlQpZLjmTh&#10;FFiTo3KOHeFoXD1r9Hiy4tXKjxUnjddql7A2ATD2UIbDK0ediKSAzr4YNmzslHKSnOQSmNJSpXmg&#10;x1Qug7EgKzCakTwlcxkdszAvn2Y1CZdnOcgJXOblzWBZaR8HiZY0JY+ZAvFYIMvhRl4KNEdzuJCW&#10;sskIpLHdYsHpgc3nR288gb5UEnGnXJukHxHYjLicSAuw5ysrYKsVWG1tRtX06WiaOx9NByxA1Yxp&#10;cDfUIi3glnLYsXrjZp1BhJ1JpJC07aGTw9C4Bfy87CUt5Sj7PS6BQIH215YsRTwW1yp0m13uiFxn&#10;XX2N/jhguXJ+4WgkgkMOOUSg0M8bZ2S014kAuLzThluXyQ+uMv35AgfOnM/vhbGJYektLBfjZNxM&#10;w8jIaOwyADjBIgt5vZyrtgb1dY0IhSpRWVGt4wLSiGvJRApej09f8vasD86CX7DIB3tBICXLyf59&#10;yAnQceBl3kGbAEmWdSoCLfQWaZUy26oJSLBXLGfHIDSVZFWNEuU44wQJS9hLYMeCMqv6lHK5HIxS&#10;xCprCwQ56wXBhV5CAh975Lq8Xqtdn3wv03Pl9kh+nV4kkxkFNcKpFS/zSG+XZJtglhMQln1Tpk7F&#10;woMPwez5CzB11hxMnT4HNocfPX0RgSIf+gf7UFUd1B7O9GEqRmoeZU3iZdVtaXw/SnYp6Oo2q5vF&#10;dFWXfFEUj4lYTvS66T7ZZnCulZal9orVgRCqfAG4SJdxgc14Csl4Ekmdz5keUsYrx6QQCgKWcgG8&#10;O0hJeYVTcQSqBdQScVTXN2HDpjY4BECZYGVlpQ5VE4mE0d3dCbfLjTR7GksZszo7k84o5DE3Hg4A&#10;/epL8rmIaHmyQ8j6detQXVurMMhBo42M9jbxUeMzcuuwoV7Y5u+TO6j2HUmsKua55WLcTKP4WBsZ&#10;GY1B43/6jHZJ9Prp4MLyTWX1TiVcASEBjMqKKgEZJwKy7hXw4SwPFQE/An4P/B6X4I6Elf8LBVZd&#10;ypJQxSU9WAQPDuysHRm2/nLcKUkUhDMrn9zBb1bConxkBHQIIOy5m80JpHL4FIE/7SwhQCVXKaGt&#10;gZ+tXrd52U+PZBHO2IlCQrM6meMLtkxqFtDzwBvwobquRqs4D154EFICkDanQK+c4+CEvNksHEyK&#10;JtkRltQr5ZJN+miSIApWnbWOwWdjXvWYpE8rbpdKznIxSv54OcV9w40dTfp7e5GIRJCOxpCPxZHu&#10;DyPd249sXxjJ7n7EO3sQbu9CuK0TUVkOisX6+pBLpwTkCnIPOVUeh42x4elnntfPQDqZRiwek/tY&#10;EKiTePM5xGWboEd4L+TtCoTUtGnT1AOYzaZ13l9eakTys3HTJh1XsLu721Q/vgG0uP2N9ZXM7zb5&#10;CtAfR0+u59O6RezwsbMafi7jZhpMy0CgkdHYZDqBTLB+cOml8ks1q9N5UQQseq88Akhs49XWtlHh&#10;asGC+Whrb0MqGsVBDVmcusAPYSWktPrSAbtL4DGd0V6gdOLZXX6kcw44C2kUchmBDcvzx5ZthWyK&#10;g9AJnhF+6HXL6bRwubxbYEpQLBeG3StLmxf5rOyzZeG0J+RbW35Su9i5hFW6FiCx/0SyP4FIuB9T&#10;ZzShJ9yHJSt6EE+4EKwoYOGRC+ALVsDhnIKLv/VXLGtj54+kXKgwmYAZv5w5HiCvke3Z6hua1QtK&#10;Tx+9jblCFvkkv9yTqA/F8bP/+S+sXbcUtdPn4CvfvAGOQKUcKSBdfJcQfh2EOJWAsLwEtDewJJSX&#10;8iBk07ifx7VdpF3Sl4VCrIhLHQha1iWHuo/iPh7LuiUer8C1bDNeettcHPRZ7gMrsSWQdZZSJI3h&#10;rDhTrgLcfi9qnV5keqPwCtA5k0m889RTUF9TgWeefwIz58xAPp3U2Uwqq2sRDie0Wn3SlMm44Ybr&#10;cPZZZ0nZpbByxWKxpZg1ezYmT56HgYF+tDQ1avtAQizbjU6fNVPzbrRntCudQP7xnB0/e8iNtjA/&#10;/28g8cGiO5yVF8Xnllr+bSfmNJTtGIdWdBUw9/uM1BJnDHnoo/J8yZK/QYuPtpHRfim+inxsViSc&#10;sD29wb5p9n5pb1OnG6lUBomEvPArq9Xb09Xfj8HIoHw/5uET2HAIsHkq6xGorUEiJ9ABgbOCFw67&#10;gAgBTjtwyA2kR0s4Tb1dBBlCiQCISz4ATgnHb19t98Y2glkBz4KAjsSXdRK2kpJ2XE7MSdwFhRaV&#10;bDPFtICqQpHkj0foQZODyNqzSAvU5bKynvQhm5B0JSTHoXPm5VgygXgupdDoyPPb2A6vw4kKgVWf&#10;ROGSD6VNjMP5udi+jvmWTywhyunwSPkEJXU34mlWM7Nncx4eAVeXM4aM5C1lF0iVFJ0CPezEQgAm&#10;8GouBbq4TWN2aXn54xiDBXvGMpsVb8mYT71+SZ/XR1NolB00W1Ywk0Up5caezg6fFzmB17SES4lp&#10;e0GxnJQ94VyCSxlJvJIXf84FTziPgfZ+gdyA3PcsQnVVuPuxe6UMsqitCuD5Rx+GUz4PqYFeeGwJ&#10;tG14DS5HDF1tqwUIq+TzUIGqiip0tq9DJt6P9nXrJVX5DMiPgZyAosfNeDPas9ho39UbEv5K4sPF&#10;R6tMpaFedkbDz+VYo/rMWw+xkdF+Lb7TEmm+vbcvA4ATrGw+r+O8sao0VFmpwOL2+rSnK7+7OI4c&#10;Z8vgNHEFgUUdWsTrkf1yq1h3Wa4isKknS4zeKTrDdDYMUSm0Hi9++1r/D9f2vjW3PoNbOQFJerfY&#10;fo5DsfBLlz19QxUh2cf2dJyCLS3LvA7TQO9mwO2AT6Az5Hcj4HWrJ6wqGIJPlplkSj6IAl3yqWUF&#10;tpP1u/k0sum4ejML2Yz8knHqefSSMkGmyc4S1nrJuFm+bdn2VDpuxaWrqqH9smTVbEHeLix+h5Sl&#10;5lFyrOuyz57NCyDKtcp9o4fUpQBuFziXDclvltXAEpfsgtNjQzQWQTwRw0BkAPlsArlMHAN9nRgc&#10;6MJ9d92G3p52vPTCMzqYtMfN8k5IRqzrntQ6BVNap2HTxvVyPKXV088995xOExeJRjTPRkZ7jfgY&#10;lex1VulRLy2NjIy2LwOAEywOx5KRd7k1OItNPUYckqRgdyCezCGTd8Du9CAjgTjOXyKegN8XUJcu&#10;fVnWN+nWt42Ap4xHWClWh3KbQ4QIAum6nr6bpL16NU2bzqtLMiLsVVVVSBbyCkzagUT2c5y8+soA&#10;KvxOVIU88HkccAvMElz8Ar2EKQ4pk09nBJgkblmikBLLqKczEYshlUjBI2VSEfTDLvuEJzUdXq/V&#10;sWNr4NtiDGKtj6ahsFzX/y1tdZ4WruyTa9S8FvNbyEheZZkXwMsLxOZSScl6GgXZl5Ml2/9l0wLC&#10;2nOZM4+k4BWI5e2rrKnG008/gWeeeUzOj2LThhUY7OtAT9dmKZMM4pFBrFu1DAPdG7Fx3QqsWPYq&#10;Zs+chd7uPtTVNgpAO9C+aQPWrFqJJa+9imeffRYvvPSi5tNo39RXT06jpcJ6ft+QGnZpHOR5ZzX8&#10;3CrPG7jcjIzGqVIV8I5k2gBOsL71nZ/o+G7sHMGpvji/Kyf+93mdGBigRyiLkIDOzOlT0dfTLRCU&#10;wYF1KRzekkLII6BBOMzm4HH7FCjYA5YDPDvcfqTydthzaQGpjMbJDgMKSjYBQY9PYEXAjN45Qc+8&#10;3yOgArhyhMQEbAJmuYJX0vMIkiWFUeIKQA5PUKGUIqzxIzXY24d4bBAzp83A8pWbsLFjEEkB1uNP&#10;PRAOp8QvUOusnIcvfesK9IbdCLkzCMiHMZ9NaXvCnlgWUTZLzLtQVVOjcBSqEHiUuNlJJkPwTQ1K&#10;3rrwxx99AYsXPYVp8w/C9be/jNfa4kg5K3TqM75RGN+WjznXSIelPYRQqx1fSVa7Pjleto/XyTD0&#10;yhadqlspL8Tp9Hqsc+TJKg2zw6p2u5S9isckHg7pwvEGOdYg2wwyJ9oTW/7Y5pHD+Lgkjhq/Cx0r&#10;X8EhM1rQvnY5Qv4ABgb70dPfh5YpMxCOpOR8pxSSHdmUXKPE4ffbde7fgw88SuJPYeOmDlRW1eHe&#10;Bx7Sau7G5nr85Cc/sfJjtEdkBoLeWvwNxd9J8bgN7/0/D55u2/K0jmXw59H058fz+HTZoNBHt+Rx&#10;zftT8oxwFIStHm8jI6NRtHNPn9FOq6ZuEgKhelTXtqKucSrmLjgM8xcejvkHH4V5hxyNmkmzEKif&#10;jEVLVuvgx13dfYiEo3AIhBT4E1q+Udk7tOShGvJS7UjFsPxiJLyU2rxxvbRvKxX3MVQpjVJ6WQE0&#10;j9sDDiHD8eno/eNA0Q4BHnoDueBsJXIGkqmkgJJDq4adLguwkgKiHPNvMBbV6vBMzmpvSEsQEgtZ&#10;JGXd5nKjLxxHNJHHn/98JZob61HQeYCt+T+tTI7+Ebaubdh17Yzk8hkLU2KVr1MuglW9xGLeFzVe&#10;ulw7S4yDcfO4k1XaPFfPl/+4n4NtFxx0HKKmqh61VdWYIdAQEsBsaWjAvFlzkE9lBPYD2r7TLWfm&#10;5Zo9TjsS8QiisQG8svgl3H/vXYhHw3j5xRcQDQ/q7CWcSs7IaG8TH0H5bYUjWrcAG8Xp3XZWw89l&#10;3ExjdzzuRkb7i0Z/exq9Llq7odOy9R1Yv7ELq9e1Y+ny9XjulaVYu7kXkYx8i7krUN86HctWrsXG&#10;DZt0vDfCgzUsy5YvvhKQKaHsQOWdHOiZUsk+C5IsL1k5LMmW/jF6K90taXA1xXZtTgcysmRoAh6H&#10;elFYkng4fVlzSxMCfj8qKquRocdTTkxlsgJ0aZ2nmMPYcHDmeDqJSCKOeCaFeCqFvkhEQFCgUEBr&#10;MJoUIHSidzCF+moOBs3BpzPqEbPyvX0ALF/usuTaJMWhdoBMmZ2LS1aQaylIGTA5jpNYMrlKyYR1&#10;77JZ3genAmBTyxQse20p/G4vmhua4BWoZuvdTCKDoL8C01pnoKaiGpOaWtBYX4/JrS0Cmnm0TqrH&#10;sUcfhdbmRsyaPUvLXhJBLBa38mlktBeJzwPh7Jw5W0Mb5/alJ2+84pRww+cFZtwGAI2MxicDgBOs&#10;wXACAwNx9PQOynocvbLs6w9jsD+CwYEwouEYurq6kYgnMWfeAsQEiHq6u+DQTgg69LIAEMeDY2wc&#10;+88hzGB59PjdxzCENfXKafWkXT2GhBcqJ+dxoGI246PY29cm59vyTtkg8lneNW1bZy9Cp+zlMCo2&#10;zr+btmPK5NmYPmM6svkMMlnOjcuezZKOVj/Lt3AagjhJfPyid8HtzmJT94BsuVHwhWD3+jGpdRKC&#10;Xg9qm+oQjoWRyqYEkdiZhLOGcAibLNKxhPYgTgswOm1pfP3zH8bMqXVw2tkbmFW7DoErgU65FsGs&#10;okk+eVGELoEx9kxmCRHA6J3TC9M3BMtSXjxqclx2Dc2awu2i8eEgaBL42EGFU7c5Zd0l5mRwCcP0&#10;rDQlDIef4V2QcDwsu/Qoo2ZcbNOYS8dkQyBP9vUJsPXHM+gejKKrsw15ueZMJCYgLZ+TwR74fC44&#10;An5E5JxMIQPOFDJ92iR4XTnE5bOTlnMDHr/e64yUYThhBoI22rvEZ4C/N+3ymZ9dn8fZM7f2ArIa&#10;956lxS+nMYhhh88HfNaMnMbNNJiW9dwZGRntSHwvGU2gsrmovKzFMjGBnZRaONyvHR2ig2HtEZtJ&#10;pRFPJOSLzIHZBxyAWEwAKSPYkhPA0W83YoYd2YwFZ/obmtAiIKBQspVxl2Ad2/qxVyrRRLbV9DwB&#10;L0YgsKVL4oyeI+fKp0P+l32yQoiUc9n/9fnnF6Gzs0N+cQugZVklLF+8HNqFHjABRUFJxAa7MLU5&#10;gEmNPgj7oaN/AINJYCBuVfc6nXmd9oxeRLbLs6bHEwwUsuWYd2zZJ0cFhGNwOzgThw31tV54JHJ2&#10;MuFMGbwGtsOzPsZbvvW1iAh8RagkxKqHU/JnLQUgCYjMr4TS4W8YXfFq1RgJw4oRrgmiuQwBlWXO&#10;F43AJ982mq5l6mnkySL1Cspyy2DdVloEtWQygTTz5XajceoMdA7EMCj3P5HkMDUOxPNZNEyZhKyE&#10;yaYyqAr60VRXh6CnAh4pTJZvsMYlAF2BlqmN8PndWi3PHw1GRnub+FjQO+fxAJ85IqvNJcp11h+z&#10;6tXbkegtZNhyOeQZ/uyRWY3beACNjManYY+i0estmzMNmysNeV2jp78D7V1t2NS2AZs2bUI0Fkc4&#10;FkNXbx9WrV2HxUuXo62rD/UtUxFN5pAiAAqV6U0TKKHnh0aw0CreInyUpPAix0vLraHQ6jGs2/LH&#10;80kv3GYA9QBqerQtERPQ6Ofq6+kXkEnrbB2cDs3l8WkVL+OxC3j5HBmk+zfiu1//JJqa3KiqCqKv&#10;N4ZoAgjLeT3RAbS2tiIr8TFvkWgU/f392hGG4yOyapfjD6YzGVnnr3sg4HVJehF2Qy5O/ybf9va8&#10;VSUr4UumXjsCGUGPVdNysgV8Eols0y8oMajZHC7YHU4BL8GqchP4LoiV1uU/AVf20hbgLTiQoReV&#10;4FiUVa5W2VmzeEi5lUzLkGG1AlmO8wyB3pwEd3kRy0kevSFhcLeO2SgYiL5EVOc4Dre1wyPx5QTu&#10;nDa5/rQDTncVaqY0wN8QxJK1y5HMpuWHg5Q3C9fIaC8UHz12zpjXlMc3jpFfs8NEr96xv8oq5HGQ&#10;56w8GzSucx+PlXf6KOkbx6Q1Tsatv8eMjIzGLNMLeIL1g99djprqWlSEqpDJyIu+bxDV1TWy7WfF&#10;pLzMc4jFI6iuDAqeZNHcEMKkxFokl9+D+noHXBLOLsBlswsMZNJwuQky7H3qFbAQkMgLPohxphHC&#10;FYdsYc/atHw5sseqMyvQ6HIgKVzDWUA8BYmrkIONvYoFUvhn50DQ+ZTCUsHuEdAR2JK42Xu1IHl+&#10;5MHHMG9eE2bNOQB33vMMugeTmDF/MuYtaJAwTjjtWeGmHAYGC6hpWQDn5Pn4+td/LbALrFzfBZvX&#10;DrfPgWpPSK6/T8GJ+WR+ue6QvIe8ATRV2HD+2w9FjTeGgxfMRWVNEz7yld/AUXewhKlAJptBSiCW&#10;gzTTe8if/4Q/cph6+yQvhDhta6j7BPgEEAs2a2khmQVt9NdpFa6E5X729GVcjJPeRIvZCJJiGqfs&#10;ll1OsqGI64yl5BXUaecYl6TDg4RwbjNVm9ulHWJ8jgIa/G5sXL4Y0+RafXI9NmcBHak4XMFq1FU2&#10;IegJoKevVzvEVNc1ShkOYMr0WeBPiHAkDrfc27vvuA3t69bI/czgroceZnaM9pBML+CRxUdMHm+k&#10;UjbIbz389gkn/vQSpwbZeX360Ay+cFwWwSC9i/Ldxt9qfBCNjIzGJPObaYLVuakXfZ2DWPbaCrz4&#10;7PPYsGYN1q5YgQ2rl6F90xr0dG5CNNyPjvbNOt3a+hVLEB/oFT4RyhFA0XZ9ZB3+ESwUdAgXErkC&#10;hwCQlZS1rnBTkrXO/SWp96/oHeRhrlNcWG0HLeBhiqx6lZ2YOqkRnNaNs1rkcnb4giH4xXQQaMYp&#10;0efyWYRCLqQjHUh0vIZLPnU+pjW6MX9mI7ICOPlMDr0Cf5MnT9Yha1idzM4u1dXVAms2pJIpSUry&#10;xkaLkjG27+HcGxVBD1ySDsPrfqd17SefeCLe/c534qQ3vxmnnnwS3nr22QhWhKTMbAJbLgTkLeEU&#10;WHaIuQSmeL2Mxylw57Ln4RQQRiaFZDisM1Z5paydEoZ9mTnjiFso02Wz2hSS8dj+kF5IlqQFerwj&#10;ZGaB8BzDS3kJoNulzHScwFRKAI3zm0h8ck2FdELbEbo8XqTkzVhR4cfklgb43Tw/i+72HinTWqR9&#10;NaibfQACk6bC1TQJTfMPwfqBLNravVi/qYBla8NomjwX0WRCbtG2HhIjo71B/MrhI+t2FxAIAJ8/&#10;NodvHsPOXMUA4xDP4bmMg3ExTsZd9rVmZGQ0BjkuvvjiS4vrRhOgRx98BocdshAHHzgPbZtXo7tz&#10;PVYufwlrVy7H4sWLsGzpEixb9hpWLV+Klxc9j/WLHsfRM+sQKgwiEPJw7jTYBJ4cTldxRhFWlQjA&#10;ON0KTjYCR45DIrCqkR1BJIxACXvbascGEpqAT5YQI8DHeXQLcg6rQvNDvwe4TwPKtyq9aLJfYEyQ&#10;RuNIRCOoqa6Ex1eJZ55/DYlMHnMPmAmvlx48IpKcz6nXiER5G9LhblSHfDjppDdjydJlqKxqwIYN&#10;7XIpTtTU1Ohg0oTAlECSU65LcqnpCeth4fxmgak4Wpsb4BE4em1NL7oiAmcuv+RN8ii/+gUfEfD5&#10;UCvwyCvwCVTV19aidzCMwQiHmpH8yH62G9SqbtlmLrOpBLKJKKIDPQJcm7Bp00YB7zaE+/vQ3dGG&#10;TrEs5+hNDMo1h6VM2Oklo9XMHi/nTeZw3pINMSagA0VLeSelfNrWrdV4ugTkX130EtbJ/Q339Qrw&#10;r9YZPlLxCII+FzwCp+xJHQh4MEkAr6KqDllvNZpmHAq7txFdgyl09vZj2uzZiKXy6O5NIBLNIBYZ&#10;QKAqgEOOOAxxuYZXF70scFyJ933gfcyN0R5SRUVFcc1oJBHSSjC4oC6Pkyfl0Z+wY/WAPkU71BnT&#10;8vjZKWmcNjennj/CHz1//FFmANDIaHwyADjBuv6GG9DRsR7p1AAmtdbhwgvfhYUCT6++/BqC8nPW&#10;7XHD7/PA73UL0FSi2h7DoVOqUefLwOV3Ii/fnLl0VgCIwMceuzYBQE4Zx/Hl7ApzhUJWAFHClgOg&#10;hNOOsAJ8BEC2NaOvkDNr0BtGALQ6mFACTHIe6XKoZysBkG3xZBkdEBgN+iWvQbz86hp0yfYBB82G&#10;15ORBDigtECokCZhkD2MnZmk5CMlh+w48eTT8fLiVXKttWjr6IDX58WCAxZKmbRL+Dzq62oRS6QE&#10;rnKo8Dtw6MLJcBaiaGmoE3AMIJL247XVfZp2XvKjmCrX3dnZiWXLl2HdunVYJZC1ePEr6JF8ld4M&#10;LIe8gDJBjT16IwN9iA72CxVmBB7dcAog+/1+Ac1WVFdVKkDW1lQjFPBLXr0CfC6tVmd5Z9gzWcBN&#10;ewvLtlYVc13+6BXkDCFeia+xXvIcCmHKpFZMnzZV0vGjprIKaYFKxpmMx/DSiy9ixqzZWLFmHVpb&#10;piKZdyDhDKEn5kIy45E4WjB37jxNMysAaMu54LK5EKxMYtK0RixZ8ooC9PRJ07B21Xp86MPvtW6h&#10;0R6RAcDRxcekZHwsOX5mbaCAUwXqTp2cR7X84JND2tY5JV8/DFfjBQ6ozePcWXl889gsPnBIFq21&#10;BXlWt1T7GvgzMto5mTaAE6zjjj8JUwUGJrW2IpFIyIs9g1QqLUBQgVkCAs8884x2CGG7vdmzZyHd&#10;9yo+9tYj0OLpQ3WFH3ZPQNvh8Sc059/1uZwKB75AJbIQAMzGkUnH5ddxSOPWNoACK4Usq3LTyApM&#10;OZwBgUN6/NgNIqNAZGcnDkUYtn3LSRwJuHiencPqOwUIC3AIQWYTGXS1daC5tQYOVxB33fc8OgZj&#10;eNv5ZyAQGJQ0JA6xoapneiX5J5sFuGAPtaJy8kH405U3YtXqJF5+bTlmLzhIPWd9nW3obN+EqbMO&#10;QM7pRjbWjQtOW4hgrgezpk9B5ZQAVq734OrbXkVM8ukWiHLZQjqMTEqgisAbEIgutSdMSZ7dnAGF&#10;HlK7E+lEWtYL6Ont1d7HDU2N+uawy7pkUz2ipfzbtdq7IMHpzZSDUt7sdMJjvDc6J7GsMy3teCLn&#10;5qS8o+GIHq+sqlKPINsSWtXVQDQWE/aWdYmTvRfr6moU+murKhAb7MMtt92u5ebxePGOd74TC+Yv&#10;QCwu1yJpkNs5JeD69RuwbOkyVIVc6OvvRSwWwaCcm0olkUwlcPMN12paRntGpg3gjsWvBhofoZzA&#10;njw28vnljCHWOvfLY6OyQNHqQOJy8dmw1h2OLdW+NCMjo/HLAOAE65hj36yzNhBWCBNer1erPwP+&#10;kLzIBaDkG4/tyOhtmjt3LgqR9fjUecdiWjAOB1JIZ/KI9vchIICRSMQQ9HEIEAE5gQN24rDnJUyS&#10;AFghX6QFpFMZ+cJ0yzcuATClAOh0EQDdRQAUKCIAun2yxW9SWbdliwDoFjAiAIrJN7YFgGkFwJbW&#10;WtgcAdxx79NICaydfs7xcDn79ZpKZonVrxkBJC5tSAp4OitbUNU8Gzfe+ioee3oRegclH54q5AVS&#10;N67fCJsAblJgMRh0od6bANJhePwO1IUE5Lyz0ZeqQlpeBjlbQsGOzQQJdFoFy2uR8tO2jF4XEkmJ&#10;SSA2L2XBdocsj2AwCK/PJ5ctICYAzfLjNHC8Rms8QCvvchW6rcdkVwlq02lCewoZgcx0LoOsbIcE&#10;5AiCXGd4u0OgUOPkP/YKZs9GDnHD4WQykj/JtMTn87gRiQxqZw5+Fli1v3HjRvUkhQUmPT6/Ar7b&#10;5ZG8cEYVl8YxpbURbZs3o1OgOZ1Jyb1y6lzMd95xm+bRaM/IAODYxceJjynNgj7+oLLWi4+afI9Y&#10;AEjTdsC6NF4/I6PdIQOAE6wT3nyKgh69QpwLmCBCTxtf7lyGw2H1INE4TErIkcR5x8/H3HoHgl4b&#10;gn4ffAJoHHKlq7sdoZBP29vZ2YZO9tGvl4pFEQpWyheqHckEewR7iTLyhRkvAmBQvmAtAHRwQmD5&#10;BnYIAKoHUCDPJmuZlACg2yMA6BYodSrIsDI4k0ihu70DrZPq5Hw/7rjvKWRcDpz1thNhKwgAyjfz&#10;1t/LcqKdrQsz2t7QIXkZkDhCta2oajoKDzz2Iq675TH0DLokb5Xo7OqHM9eGrABda1MFPnHB6UhG&#10;O3DYUUcgYPPjngeX4a9XPYAoa5ttUn4eG5oamgV60wJ7HDvRgmouM44C/AJm2WxOB9lOSZhQKKSg&#10;yCryZDqlHjoJrB1pXA6n3Ad5s4hKAEuQdMm94jENJ/sIdgR0tgdMiLnlGD2OhDbeQ57D+8t7SGgs&#10;bZfiGxwYwEBfrxSNxC3XGQ4Porq2HtFIWOMJBPyYLCBBcAxWBLF5c5ucqSlj5YpV6kW0ESDluE8A&#10;sba2Fps2b9C4n3rqCSZjtIdkAHB8KoEel/Lx1WVpX0l8FGnl0FdaGhkZ7bxMG8AJ1hVXXCm/cHPa&#10;+aFFAI+wQvEl3tfXo+vsbcuXeTg8gK6uHiycOxsrli5Hd38c7kAVPF6BtZwNbm9AzINYImEBYE5A&#10;g+dn8gp9+kVKr6BCmXxjCuzlxez0Isn5rOXkiHhsb2dj5wsCDr9s6a2T9J0COdrLQgLyfPbyzaYF&#10;tOIxVFaGBIBsWL5qPRxeB2bNnSohOL6XNQwLZS3tspQ48mwPaIdcGlxsJ5hMCextxLyZ0zB39iys&#10;Wb1egKyAto4uZG0pyT/QUlnAW46cgkzXK6j3JxHLtMMTsuORx59GNMpBc1zwS1mkYjE0NzWisiKk&#10;VapsBxmLRMFp2CIC1KyubWlu1jJmFTHDhYIBVFVWoLKqQpcVNIHDCjnOY/ToVQSDsi+IkEBWwOeV&#10;tCzzuAQepQzYYaS3qws5gUCnlE1dbY1cNKub7XLVLMeCLtWpKOVJrx/vPdeZR3b+YHvPqsoqxGNx&#10;pAS689k0jjzsEDQ31GPzhrV46ukn5YdCUoA8iY62zXIvBQoDPl26BLynTZuCmbNmoqWlBRs3bMTH&#10;PvZRFrrRHpJpAzg+6fdNmRHy+FuJy+HrtFI4IyOjXZc8UkYTKXqCCGRsuH/KKSerxycmANPZ2S5Q&#10;VSHg41QPUEBe8n6/DwWnB9fefj9WdiSQCU3BI69swG//dQs2RQQAqiaha1DAwlGBbN6Lts29cNgD&#10;8LiDAiKsEiWECdzZWbnLHrDcJpVZ36CWd6pQ3CfbxX2lKkvC2pZBjGWp1TOEU/YyFmCUE6wqUsaR&#10;0XAcMobGDin8ePFXPdvHETUFS2XbLWDkgaPggq8QRTa8AVOqC/jaZ8/H9GbgpONmS/haeOwNCNmr&#10;xQIISnhv1oGQZwD1VWHMmu4TyMpotW4kFkYik0A6L3ArCdlcbECeRiwV06t02h06s4p2omAnEJvk&#10;ifmSPMnpcqXat9m6Pq7L24UmlypLCcf14r6SFeT++QQO6+saMW3yNFSGquTFX4WMxM85j9OyZInT&#10;spJGyThwNNNwuFwCntWob2hETW2dttFkmaaSFgBOnzIJTXVVAoIH4+QTjsXk5iZkknGSPXICgono&#10;IKKRfsYu9xuYN2c25s+dI0CZZkEbGe2TkkdryIYDH83IyGj3yngAJ1h/+evfdUnwe/HFlwSaCgqA&#10;BAB22qDnj8dobGOWszkFYFLo6hvEM68sR8bhQc9gP9yeAG646XZMmjwZ1VU1CkP19c2CWASejFUV&#10;K1+g2Szbh1kQlxMwogfQGjSa36hCJfmswJ4gkZOVx8V9ssZ2anZW/fI3ggAdx72j14qer1h4UOCl&#10;DtFYBhs2d8LuAabObFHPlnob5duaPkfCLnsk220JgSb22CUAMT67gmPACwWbdCIq1+PEm086HuFI&#10;D2KJLFqaK1AZSOLgA1sRy4bhrqtFyCHlkXcgkvJj0Wv0FLrg9CYV1KpqamB3OQWyCvAFAghUBLVj&#10;TUVFNXz+oA6kbPV0pkeSIMerlPywkCS/BDO9Vs0j161lCX6HAJD75Byus42kz+NTmLMR7B1OHW5H&#10;QVvOUpPzCcrcVwJNrlO8Rzq1nGz3dHerl489hk887lj4PS7tJNIi93fGjBk45OBDcPibDsesmbMw&#10;Z/YctE4SeKyuRjQa1TaJr722RIe/Of+C91iRG+0RGQ+gkZHRviIDgBOsv//jCtbKCrBU6+T+XLc7&#10;7QJlVjsyq00a4cCmnRVYZTkwGEFO4MXp9sAutJBOpJDNsIeqDQOJAv5xw/1I2Ssxc+ps2DNxgRAX&#10;7P5KHd4kER3Q6l0I9NEn5RQQ43lZARaPR2Aox96zgCfgVw8ZAY49VOlNYocEu5NtACW85M0l+UxG&#10;4kgmYqhrqsBAJIUNmwbhcLswRQAwKwC0YXMMz77SiUD9DKQz/fA543KNrEYW6CNsqTh8A72DWYEh&#10;jmEocJQJI5/oxNEHTcFpp5yGJx68EccePhnNjVUCwmmBoSBcboFJRw6tzdNwx23PI233IsYqIlsS&#10;oZAXXq+Uo+TVlnHCCZ8AF92PFoixbZ4gmlbVuiUfLpugct4LZ8HH3AiECZ7Rxck85dgasqDt8+hh&#10;Y/nojZKIsrmM5JcDcnOoHdmWP7bBzBCu6RmVoBzI2SVx0ecpBSfnSblLRKy2TWWjUhYprfJNp+SQ&#10;RB6O9Ak4eNBc5cIHL3ibwqRNysflsDrxVAQDaBTgdsr5HJamssKPKa0tUg6NmDtrhvYiPmD+bLzp&#10;kIWYPX8hC9hoD8kAoJGR0b4i0wlkgnXE0Ueqh4xVrPTw0SdE5QgP2stTEEJ2smew3+eHzxtAmPPk&#10;9vXD73aiqSqEedMnoaerHS6BE1+oAq+t2qBQOKPWh09ecDJCVZWoaahHLtKGkEugUqAulbXBmU2g&#10;kAzDU12DWDoHtz0DRy6hXihvUEBLQUcgsJBFKhmHy+cTACQg2QWOJFsCMsQoj8BJqhBBR28Gjz+x&#10;Cv4aN446YQEKAoK33LYIj76wUc5142sXn4nWYJ966NiGUKdFE3GIFTerPQWmCFL0grJM1GNID6Z3&#10;mrxIbejv7UAhW8BAdycmTa4SAGYmGL4Wz72Sx/d+eyOiBMmUG/PnLpDznVKGHP+QqbD6VSBWwIvV&#10;1RwDkEvuzwswWh96jlkoIC2gRg9lQYAMudIdsaq7CYacf5lwzLxantoUGhsbMBgOo39gQCGO8edZ&#10;zZzhTL4F4T4Jz4zQvSfG8QEJu0zY4ytgcusU7and07dRwg5AiBuXfOpDAp0epB1VUkgeudSUcKdD&#10;4ZudTjhckFvKmDCrbQlFpep7epH5Y+HEs96p20Z7RqYTiJGR0b4iA4ATrGOOepO+vNlDNCHQxsFQ&#10;uc6eqnyBJ5OJoWpUAhG9daw69Hn9OnVZY2UQQntweNyIRweRECgIp8ltOcyqD+LdZ56A62+8Hc0t&#10;tXjvOSdg1qRqdPcPaFVltdeOTCKMmKRVkDSr/A4M9rRpmzS3X+K1CTwJ3LCHaSqTgIudDQQA83lW&#10;AUvmBQDTsbR2msg7U1i1th/PvbRBwC+F409aKIdduPaOJXh0aUQH6zpypg1f+MAxEm8fuYv/FAK1&#10;3aBco1ycApEOx8JrZbm43IjKfofET1x0FrwCgl1oagrB6akQQMpIHC4kcvXoi1fi13+5CtFEs0RT&#10;AZvDj4zEkbMJOLnkfAVaKT+B7bVrN6BPe95K2bKqloNIk/iYiIQp5GQ/4a8IVPR+lnoC83+d+s3J&#10;9psMksOcubMRjSQw0Deg+zh2IntQu+k1dHvg8AblnrmtqeZ4j2VJmI2FE0hnBnXcvpraarROCWHG&#10;zGocfsAsNFaEsLEtiq6EH95AvU5HF08JtEue2DSgJMKkJKafG+sHgw1xbUaQxxlvNwNB70kZADQy&#10;MtpXZABwgvXrH10qAMCx+ayx9fjy1nZ/AkHJVEoAx6ljzMXjcQWitMCQ082ewgJ/9Q3o7diM+GAf&#10;0oIlg/3d2v4rlndh8uQpcGcjmDNlEp59/iX0dfXia596N9YueR5TZs3DgfNnwJHqgc9tQ9bJqmcb&#10;kn0b4WMPDYcPXgFAfhDy6SR9cEhyHMBg0AJAApLkkdWrHZs68eKLi/DW887C0hWdeOaFNci7YnjX&#10;+ScjG3Pg/hc6cOfzPXBX1SLb9iJ+9c13w+tutyhKUZaXbH3k7AWnrKtvEBw3rwRc6UJW4EZALi1A&#10;ZQ+it68bTS0hCeOVcuPMJhkBtABS+Wr4g1PxzNJO/OuquzAYcQn4yXU47WJZOISZbBxbTACQcXd1&#10;9ggwcSq9gJzvkDACisjCZffACa9AYVyrmAlWvDdso0f4ynK4GPVUWrOm5PIcg6ag1fEupw0eNz2P&#10;eXg9Du017PX74Qt6UR0KoKGmAg0Ceo1iQTnm8/vkwu3YuHEA2YwT4XiPpNWD6Y0OAVA72nod2DDg&#10;ExavhUug0+FmVTnzz2mv2Csb+tkgQJeWrHbk2JK0t57/IQ1jtGdkANDIyGhfkQHACdY1V/xFXviy&#10;Ii90vrA5GwiBg50SCBz9/f0KfpyWrLmlRXsED4RjOuQLhzRhVWHQ68Kd9z6AVGxAhyAJ1E9G69Tp&#10;CHduxIrlKxGOCUgWMvifL1yEdctfxTW3P4mmKg++8PFTUV9XCSEU7XFa5Yqj0uXQuWVZzUv4RDYF&#10;ey4p4JmGR8AiJ1DicHl1gGOHwGJPRzd6e/pwyOEH4cWXN+CZl1Zh0swqfOAjZ8OWcmPzgA2/v+Zh&#10;rG7rhzvZiS9eeIrkt1ehz+/3SjqWp0yNnkVW0drZWcSCNBYM80KPWiEvsAa5/oFONE8KwOZghxKO&#10;mSghBNTsziActjoM5tNICky5PE24+/5n0dmbFNR0ITwYQyaTE1BKSJnTo8pz7ajj2IkSv1cgLVgh&#10;sCbX3VBZBbeP3jsHqquq9F4R0isqKxX06P1kD22FdSkblpWNA2Zn4hKS08yxV3Ja8ifXIQBLL6qg&#10;GwpSnqw6pwcwK/ckKwBrs4Vw9VWPoLJirnX9rkGccESjXK8b3bEKrO+Xey0w7ZKrz8m1si0o88Ip&#10;59hsICvG6+AQQiUQZNkxb2e98/2ad6M9IwOARkZG+4oMAE6wvvfNr6GxqVFf5oQer9enMJgp5GXd&#10;ox49n8+ncDgYHtROG/TO5cHhYYICaBl4HDbcd98DiPR0aJXt1PmHIG/3wCVA8vLS5egdjKKuIoBa&#10;twBKIob1AkSN1W5ccM5xeOjhhzDzgANxysnHoskjoJgeVO+WR6CQtYmZeBT2TEy9XZ5QBfIFF7L5&#10;go4VaBc06+noQioRx6x5s/Dyq5sFAtdi7qFNOOiIyfD7KhAMVMEebEVvwoGO9WtgT3TBke2DU0Az&#10;JzDkdNvgEsjiGHbslEFwoZUA0FpnFbGgYo6Q5REY6kFdo4R2JgT4GqTs/CjY4xInW/FVSBgBM0KY&#10;3SYgyCreaoGhIHojNoSjEk4ChqVMrOnxOIByFE6PFzEJ6+Ycysl+VHrSaKhh/a41pVwJqCgCoE3W&#10;2baPXkzeO/VYSnmpZ5AeOoaT41m5P3JEypKeOzm/eIz/5TgOoz2HVMqH8ECV3O8ZcMk97+tfiepQ&#10;v5zrQl+6Gl3xauF8NwqpBNICx2xLmOZcWSL+WODng0uWGdMoTSnIdqNvefeFGs5oz8gAoJGR0b4i&#10;0wt4gtXT3SUvai98fj9c8sKOy8s7KpASrKhAXX0DeQEBenzcbnh9fgEqr77cXS4vBgYGFEY4YHRv&#10;e4cOocK2eU3NzQIFAR2kuau3T+DICa/bhVwmiUgijThcCIaqsWDegVi7qRtPPr8U9z3wAmZNakRt&#10;lcClAA37rDIdn4v4IgBEz5Kcqx0nhHQ4F7DgBmJhgcMMe+XWYv3GLvSHo2hqqUBNvQcJDlgc64Wj&#10;EIfXlUdtrQ/NjdVoqG0QUMojEo1pW8esQFgqlUEyKVBD6BPIUUgq/q+gZWNq1laW8fmZJ7b/C8nS&#10;j5yNkMajDngKAoF5jk84KEA8gGwiKvCUQiIl+wTIOLxK28a1qAz54HbkkMzaMBC1o60jhY2bBgS2&#10;cujs3IRqXxiV3pjkXwDRFpdlRLA7Bo8tIeel4LYLwCIhxwREZb+Qo2QzDVtOLM8lp7zj6H+EWHYc&#10;YXUxewpLRjmnspxtF8izoxI3XvcgHn/0Bdz/wH1YvGQJjj56gUCvCykEUXA3wOUIqNcwJtfBDh70&#10;CvP+aPMAAXC2m2Q6FD2o9AQSWjmvstGek+kFbGRktK/IAOAE6+knHhMw4BAiTvXq0OvHeVzdHs7p&#10;m9Vx3djTc3BwQL074VhUwgQw0DcIn9sDv98jMJZGb9tmxDmbhz+IyoATfgGbXN6Jrp4+9Qqyl21K&#10;oIFusoLASTQWx/MvL0ZYICwmYESge+vJx0h+nsTTi9YhWD8VtZU1cOczOq2ax89etz7tiRyPRJCI&#10;CwTJto5ZKKBTW1OP9d3d2NDXhXnzpqK+wodcQYAoa0c6lkAy0otEshfpXBR5ewDVNbVoaGxBdXWt&#10;QKtLp6hL5+klc6h3js4yj+TVQW+eAA29jg4nO15APVwuh0CxMyAlyMGPBc7Y6YKEKCemcikB2KRA&#10;EatiZV/BA+ScaNvcgb6uPqTCKTRW1yOXiiLgycFlS6PSY8eUGh/mTAqhsaqAmdNqUOlzSpykSrYB&#10;JFBpjw8BZKdAKPPEnsV2uU52zpF8sm0ka4cJyGLWbCo6+IvlFZSoJIR6BlmFTDhkuefhw6JnlyIf&#10;y6KmrhqHHXMYWltCEvcgEnkXouk6AbqQxJK2xjQsGsXq36QALYfp4dBB/Ozwc6MdrCW92fMP1nBG&#10;e0YGAI2MjPYVGQCcYK1YtkSAzvLq0WsTCoYQiUb0Rd/V1aXH2KaL8Edze1w6ZhwHe6a/J51KaFu6&#10;TevWKygFggF47QWdW9YbqERX/4BWH7N3KAGEbcaEPuROu7XqMslp41weBazTTjwGyZwD9zyzErfe&#10;/xwWv7YMc2bPQnV9K2LJHFLppFhO8uBFFV9sQlcD/T0CPXnUVNdg9cY2dA1EMWvmdAQEnuzOlOQx&#10;I0ZI8whMBQS6nJL/HgHIQblmAV5OfVZTIzDYqB5PdoiJyfVp2zYBVgJqIZPTXsucki4r56CQRUXQ&#10;D3BGE8577GBJEKpIPQJcUk4FSbfAMfnknJxAFsG1e8NaHDBjMqLdmzHQuQ6TGnzYtPoVBLMxJDav&#10;hT3aj0THakQ2L0d40zIMRnpQy/H2nAJ7Arn0QrKale0HWZGr61uJ+SgtCYtFIJSyVSuGp2fOWtoV&#10;ygmSB8yfh5OOPxwHvWk2Gtm+MdsrydkQT1WgL+ZHUsreKeWZSNJbmtbe4fQCsjcy7y2NnyHCMa/f&#10;6XDpfZ9/4GGaltGekQFAIyOjfUUGACdYLz3/rC7Zhougx5c4X+xdXd2ora1BT08PuQMZdrpw2AW4&#10;+gWSOJgwh/qICkQUBByBtg3r4RSQC/j9qKsQYEjE4fZXoqcIgNpBQECJbfnYe5SeKwIgBzdOZCQO&#10;l4BlJIwNbX1Y0TaAlI7wl8NhCxfg6edewGA0jpbWSZbnK0sQSwPZpOQhInHmFUhXr2vDYFLWa+vl&#10;xRcqclAeNgfhSSBQ/jgfrsORFHbkdGxpAbwwIvGYpFTQauvqmmrt7FJb14BoIokoO2xkc4hGIppm&#10;LpvWjjAej1N4j9W+vH72zpW0FADFuF8g2GbjoNJOnWaPoNlUHUIs3IvJrQ1obqiUPHswY3oTfNUu&#10;NEyvR01LJUINAbTMqkdta6XAX61WTdNHx6FqLJpjhTQB0BJ3FXmuTAzLvPCADXkJxOrZUpvGkrRq&#10;22mHzS0QJ8DK6uREpkdAPqJVyPlcEB09AtL+RhQcOfkMDMr9KnYAkWumDQ0YLp8ZAqbslfU8UsmU&#10;gGABCw85vJia0Z6QAUAjI6N9RXxrGU2gCHysRu3r69MXezgc1peGz+OB18Vx4+y6zvZ8KYGhUCik&#10;1X8lkGBHEHp8yBqcocMjQOeVeHwet+AF28HRA5bT9oI8RYebkcBeiZNVywQbn8Bh3u7Es68sx6LX&#10;lgt4WDOApNJZ1NQ2wu0J4t6HX8Hl/3kAS9f1I5oVmHQH1csEgT+OG8jZQghDdocPzzy3BNfe/ChW&#10;rM+j4J2CgbQLSWSRdwwKyPQBeXoF6b2yAI5V1OGBXmxcvxqbN65Hf18vXG4nZs+di8MOPwJz5sxH&#10;RWW1gCynxWO1p9UhBHm35JXVs+wfa42Bx3EUCcSKVwLJhCDuy2TjSNtyCNZVoOApwFXhQtaVR1xA&#10;NMf5giV/iXwSOQGtuEAmh9VhZwsnR9dmSUoZEqw4ZR6vs6QS1Fn3g8ckTU4gIumWjLDO+1AyKy7L&#10;skwrHWdrSmTzEdidSWFHyUvWibb2ONas68BAZACxREzicehnpeQRttK1a/tQTtPHOZc5xA3zEZPP&#10;SkIA2sjIyMjIaCwyADjBIpgRXJwCUQSCpqYm9XY1NDQgIS/6qVOmyou/gObmZvV8cew4egJ9Pq/2&#10;8ozHYwoCocqQDgztcTjhk7g4XZhwgB5jvPS2WVWQFqxwoGh2lHDbOTCx3Hg7x8HzyGG7VaUqFJUU&#10;0Fq1qR3wV8FdXYummQehK+nC135wOVau70Q0nlL4IPswvnyGHR7cgCOEzV0Z/Pov9+LKa1/Ahu4a&#10;pGzTEM0EkMrZBXAkjJ1tEQXOJE+OQk4sC7eNdJdEMh4WEFyLjraNAjxhOLwezF94EA487EhU1rQg&#10;k/ejb4Czk3iQy3BKO6/Ckbb5K2QUwgp5SSfvFBizBpmm5zMr15rhNG2OLLLOLHJO2ecowC3J+tMF&#10;+DN5+AQy/WnZTjlgZ0cXttMTyC2VHR8RrnLbsi1gR5NNPT4EgIxDllvCMx5LVmxc8iSuOLTXclqu&#10;rzscwOKVfYhlJf8eOypClRI2qPfcGgLG6uTB9DkQNDsSsQczxzVkFbHP5xe4tGYHMTIyMjIy2pFM&#10;FfAEq7e7SyAnqkN5ECDc8oJnlSW7i/Ilz8b9HPctk0oJ1IWQEpBjtaTbJeAl53M4lbhAUktjPerr&#10;GhUoqnyEqzyiAnDd/WH1GJE7OCgxvYRq9BwJeDiRkbvuRE49aDYd3DkrgJaUbULg0889j5eWrdGq&#10;3WUr1iPM2UpsaZx12gmQnCKViAi4FFDhD2LZqk2I5uhN9KGxdQqa5x6MRYvb8NgTK7HoxTUCeX7U&#10;VEseOSgz5wOWPAl2Sp7lWiWDDnA8O7kAhS6LiTjVWn84otXBsLlQXduI1Ws2Y3Nbr+Tfg4qKSkSj&#10;EWEnVvmW5hSWWAUAiVds/0cAZGyyJWXKsQPpgeR0KXLtAp45OS/rICBmBRAFDm15hcWC7OeflROW&#10;dtE0b9xnaQvclda5pFneQg1LMiyK4EZJErATEiVndgFYFNySrh+r2yN48HEpL0c1PJWVcFUEkJHL&#10;9zuqYBNoZYce3kNel+UJlHvp8sg+h1b1c5vQz3QOOfwoTctoz8hUARsZGe0r4pvSaALV0bFZAM+n&#10;8FJXV4PwYL+AXG3Ra5fRF3wum1WvD0EuOhBGQ3Ut4pFB1FZXCYClUFXZIBjngbz94Qu54fLkEArK&#10;UgCAVaYZgUl6megh9AnseeFGhccHt1tgwRPS4WXcAj5OAUBOKecRFvGxDVoqi3jahiQ9ZL4A7BK+&#10;L55DXuJw2QQZJT6/l3HZkBKYGXT40Sag0h1PY9KUKUj2dSKbSwkUOrCmz44rbluCS397D9b3eXS2&#10;Eno9OZ4eOMizk5Ww7FlL6JMPojCS9pLNpDStfKZHymYj1q1rQ+eAE00zj4enajYee2oVXl3ci1h3&#10;JRzROsmEnJ+MCNclYJcydApY+SRftqxclIAftGOIsFZOPuoCX3YBQYKYTfJjyxOqBaTk+iDXlpdF&#10;VoCxYJf0pYSzeQ5Tk5E4U3BLwXoko/ZMTs5wSloCYRzImkmI5eSacwJ0OQG6HGcVkTJPZjxyqArh&#10;dCVSzknoS9dgMFuHrsEQ1nT78PjSQdzz2EpsWDMoQN8KnwB/LiM/AsIc7DmHwcyAVgFzSB5+HugN&#10;rKqqknVJXy7C45ZrlNRqaioFPALaQ9zIyMjIyGgsMgNBT7BuuvZfSKfSqKyqRE93j8CYT2f4cNid&#10;WrXH4WEc8sJn1R6re6PRmLz43QqD9ACxQ0dlZRV6+npQ31SPjatew5zmSmQE3l5e1YVFqzZjoL8P&#10;bpcNTfV1cEt8uQyJh/yTQzKdRjqbQUqWvPGc4YNt3WSXxO9EMhVHIZ/BnBnTEIkl4AlWImiP4OJ3&#10;vxmTaz3wu+SsTBTRlB1/vuFxPPHaJoFJL8448XAEqmrw9MsrsHJjj1yHW6ubkYmhoSaBL3/67WgO&#10;peEqJAR+82wmR0S1CkVELxYdZZa3jDTIse5ciCVqcNs9LwlIeQW87Dj44NmoqQwKFDcgMtiO9val&#10;aJ5SKWBUCZeTHV2yAq9Ab18bAv5aiUvATwlQ4tRisMlqRow9h+WYpGflRVZzAsVComzTZ5dy47h9&#10;rF61STgdd8/ukqXst7H9nQt2h1vA0oFoMo1oPCm7PToMT3/fAPq6+hGNpdHdN4iObkJlQsozg1gc&#10;iAhUZwUeAwLws6ZPxQHzZsDtZecTAca8B42tUwF6fCUvLskcgY/XQG8xy4c/Fmj0PnLgcH4+CIyJ&#10;RNxMBbeHZQaCNjIy2ldkAHCCdf1Vl+k0bxs3bkRNba328q2urkY+yzZl8pIXwGOVMF/0NG4T/lgt&#10;zPaDrGIaHBzUXq59gwPIpaOYJQBoz9nw1CvrsGgl29FFMHf2NKQSUXC2DWj1KCGHnRCySAvocABq&#10;VlUS/tJJTmlWQDBQgQUHzJW8rUN10IvO7l74qurgycfhim9Ga0OlwIYL5559ivCJH5dfdzeefXU9&#10;vvqlz6OQCGMwDfz7uluwuWtQQMkOn9uBkM+LdGYQpx0zBRedfzg8BYFTOVbgDCPOratJLfjjuuS3&#10;CICJVB3uf3QZ5i08As6cXYAngo2bN6GzMywQHcSMOY2YNLkRm9avRXfnehw4fyoa6z3o7dmA1uZG&#10;iY3z/dIk3oJX4NaHnJ1eSClvlo5AL/Oay9vgzEqJaA9pL3KyL5GW8hEAi6ez2v5xIBxHf38MnV0D&#10;6OrqQ1tHr8C0TavoIzEO2pzD5Cl1cNp8go4+hCoFTGvqEJP7GYlFERBwf2HxUrk/ce2p7XM5cP7b&#10;3oJcKizWo2MLNjRPF7CfJHlgu0nJZian3j9+JvhZYBHxc8KOPPyxQAjkPeX4kfQen/OuD2oZGu0Z&#10;GQA0MjLaV2QAcIJ19RV/FKBLoFbgr7e3B1VV1TqWW0WwQpfagUDC0RvocvPFn9IOIJFIRAFAx30T&#10;aKNTqDcagdfjRH3QBbfNgSdeWIHFqzdgMNyPhQvmoJDlDBX0XxF0WD2cEchgz9qswE8BmRynJeN8&#10;xBkdmDkQCGH69KmSeha2nACPgKbdVwlXIYUKR0rAsx9hCVcV9KA6FMDqjR2oa5mO9553Llz5DH7/&#10;j2uwubNXgIkdIshYOXAaNn+oQs4P49JL3vr/2fsPALmy+7oTPpVjV+dGNxoZmBlMzsMhOcxBogJJ&#10;RYrKtuVVWO+u1zlJ67CybDl9km3ZCp9kxU+yIkWKSsyZmhwxyKG7gc6xcvzO+d96VdWNxgxmCGII&#10;9z3A7Xrhvhtfvfur/w0Pe4Y3kGD6UUuiltBaiBo3527BLgTyMyJAjRG8hvDFx6cwsfcm5PRmj1YR&#10;mcEBFGvqbo0hmgbOX5rBmVOncWDPXtx6aD9mp89g/tJ5vPmth9A3CALohs1cbrXoGX0IR7IoFMsE&#10;qBTWN0pYWlkn2K1jbnYRSwQ7LZOzsLKB9WINRcJxtdZEMp7B7j37CV79OHNuGrfddjehrogUy0EV&#10;ViiV8ejjT+CBBx/CseeP48jBW5AniK9trBFiSwTuAsMpod4klGvcYq2KLAHwobtvYt21sJ4vI5Md&#10;RrZvGAeP3ExUdxa/dCxhayTqftCMcFn+AqkeNaFI90UAgO/4pu9on/V6LeQB0MvL60aRB8DrrF//&#10;hZ+xgfsq9Ga7G08NeKveskWhl1eWbYKIxgPK6pNJZwgrBVsKxt7CwUZerlxcRZzQqDX1htMx1AiK&#10;T784jWdPnqG/dTxw/52MoI5wK0T8i1rXp5Yg0WLL6s5sEbzca8Xk2gCY7sPQ8AASiQgSERFcBOVG&#10;GPXSOgZSYaxuFJGvh9GoVpEMVQgtedx574N477vfho/80e/j88+dgd6EUSRcCeK0Rp3Fx8/JoRzu&#10;v7UPP/wDdyITKqNVJsDFq9atHagDf/oMF7kZJ2QN4rFnLmF4bD/S87OIJxvYYD7WKzxXBfYe2oti&#10;JMSsKp3AwvQCNtZWsXdyknlcQSIVNYvn+akZLCxuYGZ2meVJWGIZFEsh7Nu/G4tLG/zci3SuH6O7&#10;duPshWlM7j2I46fO2vqETz76JO694x5eE2J4WaYxgrn5JcwvzWFlbbltsVX6w6iozlhXqWQM/QMD&#10;6MtlCG11+imhXChhfXGFxaoyLOHWw/tw1y37MTSYQYt1WCo2COVhWyBbAKjZ3xHGGY24tf80/i/B&#10;e0Xd91qsWsMEBH7qIlbcsix+3fu/y8rS67WRB0AvL68bRX4W8HXWi8887gbxW1eeuvfUjSdECmF5&#10;eQlx7q+srKBWrUAze/VKOM3W1cxhAaMa/kqljFhY0xRCqJHTyqUC6rUG5pc3sMBrm80adk/ssrX6&#10;tK6gLSFCoNDEEAMVHtei0A0CoiaMaOZsMIO10aghr1nKiZitVZgUzDDONJ1AsVCPWBdpPNREIV/E&#10;XffejwFCzqc//Rk0EjmzKCqdpCXoDSLDo4MEyhDKeQLK2gYeefNNyCTrZsXUOLyg23ezmBAtEdMK&#10;o1hmOtb0NpIM6issiwTw8JveiNHJA6jUmYcQ/UYiaNZa1hXb15dGtj/Dc0UUW1EcO7OC3/69L+Gp&#10;Y6s4d6lok1oKlQTC8VEglsVtd78RfcOTCCUGsV5q4vT5WZw+cxErqyVsbFRw8uQ5VKsNAuQULs3P&#10;4cLMFFbWF1GsbiAWD6Ofee/LppBOx5nnGmFe3cllFPNrWFtdxvLiAhYuXURxg3XEshEUawxoLBrF&#10;d33g2zExNoyklvjJab3HnJVxIqHwUgyngYE+dbvHCX5a8sW9ASSRTBAIXXe+ALpWq9uPhiT97Tl4&#10;U7sMvV4L+VnAXl5eN4q65hev6yK9iq1eq5kr5PPGOjbzt1EnvGQJAEV71ZvGCeo9wdm+jI310vp7&#10;EUIYKQ65/hyBKI6MJgUwgI1CGcvrBawLMtTNKwAjzYmNNNtY4920vh2ZjAhobGbAFyJgafJJRO/g&#10;1aQHhr28uooK07a8vo71QhGnT5+2ruC6gonEbFJJimnRBAnBZ0SWp3wZ5UrTwEQzhTXTd2hwADcf&#10;OUyAyRGQksgQksB4zs0UUW6GEY13uzLdUipyljp+Mi79Yd5kCXv+xRextLyC7NgE+nftx+DkQdzz&#10;4MPIDPSjyfhlWdMr8mLxFpoRLe6cR2aEcBzNIzvKeDMR1GMhVKNNlCIlFAm8G+UmmGz8xac+h09+&#10;9ot0n8dTz7yASxfnMDgwwDzGMJjNYv/kBIYJlNmUJmKUWW8bmL10Fpemz+D0iedw5vQJnDt7iu4k&#10;NtaWUSmvo1RYI7jmCfBai1Hd3C0k43pnbxlVrKPcWEU4kcf4vjTiuSqSfQ2WYwsLhMUW/ZZr6jIu&#10;okIYXFxcJuA1zfq4urqOPKFbYKw6luWxQRAMxodu6H7y8vLy8vK6CnkL4HXW8acft9d2qRtYkLe2&#10;smKgpu7Y1dUVs/C5xr1kxyIEh3AsQiirqN03q1CR5zKJJBp6Ty5prliu4dLCCuYXl2ysoI7tHp8g&#10;jIUMLJoEkQaBqi4bID/DkSiPqUuYxwgWZUJEtUFwVGet4qefYoXX8NowgU7j5VYJmdF4Av2EuWwy&#10;Zuv0lQkmtlTN+hrBcZmAI6jdIPBlsG/PPmS1kHUmi1giy5iLqBKgKgTdu27Zg0xolXHH29BHWNWM&#10;YVkowyGmg2DarBOgwlipxDE1X8bC7DpB8AWEEmkUSnWGKYsYoWl+lmVT508ZAh7hVy7CdNa17AvD&#10;n55aZF5CWNkoMXTCLtxECk1m6R/oY1rTNntYr8hrMW2yrurtLBcvXcTi0oJZZfPcLxGGa7UG6tU6&#10;Igz7rptuxfLiKhqMN0SIDoe0Vh+hWEkh6EYJyVq+RVOMY0yPcqd3ACcSA4TuJo4eOYCDe8dx3133&#10;YN/kHiTDMZw4McW0JwnWWrNQ3fD9KNl9UCNA5yz+Upn1ojGgMc0Ud+P/ZEUVQOuHxKFbbtdt5vUa&#10;yVsAvby8bhR5C+B1luBC76tdXlqyRZ/7+7WGW84acjmdV9eeuoEFiZFwBOViCXFCRZzg1iBhpJMp&#10;s/aoU1cziGWxqhJclgksghhZ4cQeAkgtE1InMCjMJgGtRbisEe6KhYKNV6sQMMBrtEBzjDAT57V6&#10;vZy6omOMT3HamygYoKyXK6trWCvkoUVLakSqMoHrsaeeRJ7hrfNcgn71dpNYIm6LWNeUHoY1MjKK&#10;dCaHC9OzzH+WoBTcevp03c+BJbArdaeCaS1ieGQEuw8fwamZi/jwX3wcTz9/nGHrVWhRW25ldbVA&#10;+KwQCFdxcWaB5VhGKpnBN3zjN+Do0SMMvEHQdrCpMXWahav3Ls/MzGBhYcEsaCp7WdUMvAlXyrNc&#10;hdBdjgA1ukgqilx/Eg8/fC/SKRtZaU7lra5vs6g240g0Uog30og2M2hWEgg1s4ThfrSia4gkanjo&#10;4QeQSg+wHJI4cXIef/XEcRx74QzKed4TqT6kI+pmjyDH+tXEnXMXzjPyMDJ9WaysrRkM9g8MEZK1&#10;tuS87ScIj15eXl5eXlcjbwG8znr0859CMpG0MVsCEMGVLDcCEM3ytLeA1GoYGhpqdw27N0FovUAB&#10;o64LE060yLPGfgmYNIZslIC0f99ejI+NYnJiHFWCXSIZQ50QJsaqqttZs0YJlG7B6ZaNLXPQouVm&#10;ogSIKKIkmQSBTa+W07uJFY/GKSot6pLWzORipUS401p2tpIeYQnIpNM25k/5cVaQsMVXs5nALr16&#10;c8X8wiU8cOdh9McJesaAGgPoLFi2Z4MUNXFFXcExTC+UsbSq9fniCCn+FKEqlsATTz6HY8dPEeDm&#10;Uam3CG41hr2CtY0CVtfy3F7C9PnzOPbiSRRkIZ0jHDMOjYfUp/IjCbp7Z9YKznVen0q/7TM9mmQR&#10;0ZhFwnNfJIQU83VhZhqNqLPEKVzNeI5FNNu4ymvyaIYraEYqaPCzjiJ2TYyguFGyLvIH7r0HF86f&#10;xemTJ/Hss0/jxRefIehrSEAR7377Q7iD0HrsueeRJ8Bb2bPerTxZd0pzkT8ANjbWCZ4RKzON6azQ&#10;75Fb72jnxOu1kLcAenl53Sjys4Cvs3795/6DdZtqRqcabs3slZVJEOHAI2JWO731QWCiY4I+LQ+z&#10;uLRokKhZposLcwYGMUKa1vTrHxw0ODBLH4/rUxNH6i2iR7FEuCijWqkwBQ64GvWmLTKt7sqWMVfI&#10;uqSVHkGP3jUrK5nSpjTImifwVNh5dYcyPRqTNjk+hmphzSyHwjaFl2UjqO7OOIGtQX96b7DeWdwg&#10;JM3OnsR733QY3/q2m1CpLFlyNE7RxdNodwETzJjuFjJ4/GQeL57dQCqeRbwvi1Q6i/x6HufOXcDd&#10;d93Da0JWJkq/lrWRxbFWdwtdaykbg7+lDXzq84+hVJK1jjAr2yn9Ky9qsLW0jspL5a16kHROfqRU&#10;PGkLZsejBC36+9Hv/R48/+ijyBNgP3/qJAb6B2zms7pqa1WWf4sxMJiBwX5COCGaYK3FrzeYjlCe&#10;ucq0cPgIYTA/i5HhHL7pm74O9959J9TzGwnXCdpAodjE6TNrODZbx/T0DPYS7lNJzQ6vo1IqIkcQ&#10;1kQRpVGTdVQGAsNH3vUNlmav10Z+FrCXl9eNIm8BvM46fexZW8RX0CFrmYBD1j/3TteQQZegRECi&#10;rsgsYU9gon1t61OQpjXiBGqaTRqPx6x7k3xinw3Cms0uZnxaQy5FWJCVT0uIKIxUMm2gOTQ4ZPHm&#10;cln0ZbPmRxNQZOlTV3GEuOQgSCG1CHNNm72r47FInLBTY5zcJgglmRfNRM5m+6D+0Dr96q0jtUYN&#10;yahmyGpZkyTT00A1v4D9uwhexWXrjtUEFycHXAI0rULTaiUxtVBGNDkIzUIZGRwgcI5bd/Pi0gr6&#10;CL35chlDhOlYIop0Jo1EKmGf6jZtEYgjEaaLAJtneS9pCZaWLJFuLKSkshXsCUAD4As+Bb6Sxmhq&#10;rKJ2v/3934pTL57AwuwiauE4lgl+mqGby/WxPPvRP5CxMogggQrTmV9eQnl1GWkC4M17RvHONxzF&#10;+77xIXzbe1+Pd77tTrz9rXdifDiOTJR11iigsjGD1eXzdMs4c3YaM8st9PF+0HIvepWe6mF0jNBN&#10;qNeMayszpsugn/B7+Ohtlmav10beAujl5XWjyFsAr7N+9if/GW655RaDi4sXL5o1T9Y+WQUFI4LC&#10;4FPj0fRaOIGeuhi1HqC2BYADhB9BXrlU5DmYNUhQWS1XrJu2IKuWrFj0X28Q3jSJhIAQCgnfnJXR&#10;WftiqFQrZj0UjAo0zBJJcLIu5nb3sdYbZGKQiCbQLNdQqWnCSNQWNI6HG4hHw5hbWMb4xG5UBCOM&#10;ZX5p0fI20j/A8wlEYllC4QYqc0/jZ//lD5NapjE/P4dyRQtjD7IsCG7Nhs2EjctyiH48cXIDz50m&#10;bBVrCNermNx/AA+94RH8zh9+CKN79qLI/E4MD9tkk0QqaVZKFcgKoRqlipXBWrmKZ148jSeeOIZQ&#10;M2GTXRotZ+3rtb4GVkABYADdKu8oy7NvoF9kiGQohpFMDpW1vL2ubX5jjWVZJlBqPcUNG7PYnwUe&#10;ef2teM8734LdI1kCcAWpOPMUlfVPFkFZPLXAdAXLS8toVJmeAuuqoUkdIZSaVawWoljKZzFdGceK&#10;lr9hGjXec2lpCeO7diFDAL906ZINFdA9JABUfb73u767fad5vRbyFkAvL68bRR4Ar7P+5y/9Fzbm&#10;6mKNm4VPViVZ5rQmnyYhaFKI1gcUoAVj72TiEUhpW9fIEtQgnAhQZDGUBIrqAtR1tiAxj8tqpfXi&#10;cgxzbV0TBwhrsYSBooBTcCPwEfRpGZg645WVr0wgDDHapsBRBiZNfiBU6T25ZUKGJuzqLR1FQpnC&#10;SmZiPNDAAgFwbPdulGsNXJqdRzKetskryXQUWa0dmOzjHVfD/OnH8eHf/BeExws22UUQu7S8bACj&#10;N6SkCIIphtdCGk+e2sDx8+uoVQloDcItQfLobXfi8aeew9GjdyHT14d7H7wD6UwKSwSlOUJnhcBX&#10;0OQWgmqhUMbaRhHPHTuNz3zxMcYfI9zGDahUNmBZaZau1QkB0o3ji8qkxvKqsJyrIB6jIqDOu9fn&#10;NVlXw+k4xgZy2HtgAocOj+PgwV04sHcQ2YTGVKrLu4Uh+qmHqqiGGiyzCGr5okEfq42gvkqwVHdu&#10;leWaQiuk8idkVgn7LPtQMosnTs9jObTPIFX3hkBPXf5mwWT6VHd9BF91vlv3Pvff/13fY/eD12sj&#10;D4BeXl43ijwAXmd9+Dd/yaBJjbesTJJALtffZwP5ZX3SUi6yyGlcl86pse92S7ahLpcziBMQalsA&#10;p3UFBTCCGVkXd+3aRSCs0I8mEmgdQDfLViChODQDVhCosLVkSZwAJCtjmWEK3FoElY0qgY8gqvUG&#10;y4SQwVyWYKfJIyFMz8zRfxnZXArzSwsEkRj6CHACwNm5BYyPTiCd1LIta+hPpBh+liRJUDz7JH72&#10;X/119GfXMDwybPnTODZ1Kc8vzEOvUBvNMp7kKJ46vY7pRea/GUEokkSxUmb+ZYGs4PWPvAG7d0+g&#10;sEbYo/oGBjAyNmbv3Z1fXMCjj33SYGl2bh2lSgyf+exjqNQjaIbcOD+N0YsRBDWZQrOik3HluUY4&#10;I0TzWxFmnrV84dBEGrcc2ot7bjqCvYcm0D+UwHhfEv3JJqoNWf2ayLDsJkeGsDo/gwsX5qH5HGlG&#10;04jWEc7FCICkumodtTDBs6ZJGzVCnyy8Sd4HaUzN5nH81CIWLi7j7Ilp/Ojf/WE8cXIGC6Wc1dnw&#10;0DCGhocwOztrS8MMcl/13uS9MMu61nqMuycm8E3f/gHLm9drIw+AXl5eN4o8AF5n/c9f+lmDMU3M&#10;GB/fZfC1sLCIEcKDLD3q4tOkD4GZIFCzPAVuWjha4KjjziqombdaJFpvBpEl0cGdm90rqGhgdW0V&#10;MYIcq5nxuXGDimNjfcPW9wu6OmVFbJEvNW5OE0oSmoXAsPTWCq3bV6oUUSN4xQkZegdwuFmHXh2n&#10;99+urK0z3BjWNvJoRVOIMI6F5VXGGcHk+CRyff1MxxLhcQ3p3CCpqoG1S8/jp//JDyCdmjXo1Zg9&#10;QanyrfxvEADLK5rRG8KFpShOnVvD2OAoJg7cgjyh9/zUeZSrZRy56Sbs278PS5c2zOrXT6CbIAQN&#10;EpQ+9/nP4fzMOQKgADeJF49P4bEnn0erGSOErTP/LMNGy8ZNxghqu0b7sX/PKPaM9+PwwUluj2Ck&#10;P4NclmUZLiFDT30twnVc71PJo7Exj0apivVii+UHnDlxFrV8CUcPHgCLBs8S4gaYp/1H9yM2RJRs&#10;rDHrZTRiWqolTrR0S8e0mhmsLIfw27//WXsbSYN1GSZ5v++7vw2fevx5DO++y+rJvSPaWWttRjh/&#10;GGjSjt4RrLe9lFguWh7o277n+3VreL1G8gDo5eV1o8gD4HXW7/zi/8cgTpMvZIXTtrojtTCxwM5g&#10;jPClY9bNR3jTxAt176qLVOcESoJDXa9xYTq2trZmFiGN29NCwbo2mB0rK6IqeX5+3vwK+hS/JH+y&#10;JGrmbJr+ZV0qlIoYHhwidNaxurGKMuEvzOuaPDfG+OpaBqZStfF1WgqmWq1jaXUNjWgSEYZ78dI8&#10;oTCNof5hWxZlauocBnMZxAksiXQS67Mv4h/+yPsxObZMCAoZlErKlyY4CHjzS8sEqQSePrmOT3/m&#10;cWQ0WWSon0CXxML8BnL943jzm9/N9EexUcljZWXJltWZn5/l9TV73RrqLNdYwt6sceLUMaznCxif&#10;GMYD9x3C3XfchP17x5Ek/KXijJ9QG442CMwNpoPw2yogkyQslio2LhHlEDamiijkGXa1gFy4htXV&#10;Fk7M1DDAfNYJpPFQGXvHsygTpD/66afw+te9CU+fOot73nyQZVFDMlyAexczoTyscYis23o/nvir&#10;CzhxfBEMmvUSxd7JYQxN7salUhORzH6rP9Wl6k51ODAwiHQ2Y5OHNOYzwjrOpNKY3L0bb/36b7Sy&#10;9Hpt5AHQy8vrRpEHwOus//pT/8QaCYGfoE2TPWziBwEkpUkMYb0JpG4TQGS504SNeDxhVj5J8BZM&#10;2JAEBxofKHDU8eHhEesCDrp3BQ66VmMANTtV/gWOgq1goomu08LNAj9N+FCXpsIjm6Fad59aKFov&#10;ntP4NK0tWOPxhv41tf5cEyureTSjhFjGWSA0RaMJLC0sI5vKMj1AXzqOJvMWScVRX5/B97/39bjr&#10;SMnGLrouaC1N47rE05k+jI8QqkIZ/MknnsLRo3fgZsLaan0DTz39Ip5+6jRWlupYXKqgLzuKF6aP&#10;E0RLGMhlCUejLIMUDu7bi/27h3DbrQeRyUawUVhgHgXCTFuVMNlqr3uo1+QR8GQJrDYrqDYKzPua&#10;AZ0AuFENo1hpIdMawAufP41SoYVycRUP3roH5UYE0+sRlmGRdTqMsSGCWGIdq8z/pdU+zF4q47ET&#10;0/ieH3kfEhHGX1uCUFdvJKkTUkPROCqlLP7o9z+PSjGK9TqQyaTwre9/D05dnMf0RgOlesp19bJO&#10;ZAGWBXBwaIhl1J4dzvpiJSCbzpgV9Zt9F/BrKg+AXl5eN4o8AF5n/fnv/nKn61WWN1n11MBrWJq6&#10;8bQQtCw9AjEN7M/1DfKqkDX8spQJ6oKJH2rwBYKaSGHdhLxOS76UyxXzK9DTcfnRxJFg4oeuV3iC&#10;QDmbFFIuQa+Bk/VteXVFfZOMVRNpS7adItxleW1DC0Dzjqk1KoQpwqgWYSYgra0VCX9MXzKJcxem&#10;EU8SUKoNJGNJjAwPIpuJYYHpTA/0I1JbwTvv24933Bcx8BMEKu0GgiEiUjhh3aDR1AB+/Q8+hne/&#10;4y0YTraQHetn+sKIJzJIpwfs/cOhUBRFlqUS26hXkIgxrGaN8UYJpqtIJpjmRpXgW2IZyKpaQ4vX&#10;6Y0qWjZF4ykFxUpHq6K3pVTRCjuwjUZzvDbD/ThKy1U8/pdPoL8vyzoq4Oi+KObm1jC92DIrbEJW&#10;xPoSDu1NE9pKaCZ3sx5G8J9/9TP4W//4OwnPs0i0Cqg1CcnMazPCOJjXZHwffvVX/wz7b7kXw5MH&#10;MTe/iOWFBSSGJpEeO4gofxhouMDMzLTVrd4NnclkDdJXWZ79vHf0BpYo4VqTiX7gh3/M7g2v10Ye&#10;AL28vG4U+XUAr7OmTr9g3Xiy6AgCZb2bnZuFXt8mGCNtERwIEDZDNYR6zVl+BHHq4hTUCeQEcQJH&#10;dSkmGUawGDDZgv7LFr7CNuAjSAoAtS0w1PXqUhb4aF/p0Fg8ha1jyXjSrHECQvnTGLMMw4qRUgUj&#10;JYanhaGr9FvUOLiNgo0B1LuCQ0ynLJBrqxsY6Ff3tHvvbiadxOLyEtOYRYjXjQz24+b9OWZXb/6t&#10;Mf8EwJYmR+jNHFWEmno/cQQvnDyPIwf2ItZaQavOfNWLqFfXCY1FpFPMV2QdRD0kuZ8IFegItuEy&#10;YWwNYYVRZFoLJXOl1Qpq61EC0yIqlTwhu8pyUhd2FYV8ERGkEWrEGDehlKAWbg3hY588hZ/8Tx/F&#10;E4+dwN0HcxjpKxNoa4SwAgayUewd243xIS3LkkKWZZVOalZxhHAXJchm8MyL03jgwUlEWwR4lbMt&#10;h5Nk+bHcGV+5msTA6CGcX2lgpdzEcr6CSDKH5MA4Tp69KFuhWSIl3QP59Q3r+h0cGLRJPpoBrB8R&#10;pVLRZjPf9+BD5tfrtZG+k15eXl43gjwAXme9+Ozj0FIeS0vL2LNnr83eJYOgRLDS2nuae7q8vIr+&#10;/gFuu/F7gpQA6AzIeI2sTuraVTeulggRHKg7100Ccf4EerpOEwZmpqdt8oCu0fW6RmEofIubx/SK&#10;Os1+LRWK6Ovvt65n7Qv8QoSXIiHK3pVblfUvRIBqYolplRVNCzBn+vrNgleva2HlKIZHxmxWca1W&#10;pH+CFq9NM0xNLnn2hVNY47V79x8mBNYIdMxtOEKo1LUEU9kXQ1k8/vQUbj58EAMZLU2jdxmzPGpa&#10;lqWIIsFT7wlu6o0fG6sEuyUC0iry+Q2zcObXVi0vNYJjvZHn9YQrLWzYUviETQKnuk8FuAnBMaos&#10;/hrTwXINN1BuJPDrf/IMTl4q4+iBXfj2d9yEgyN6nZw6v7NYb6RwYa2KSHYMoXQfplcWsFRdRYEA&#10;uV7OYK0exxvedR8aEcXPgoz2odxKYGaxghPn8ljcSOPRp2awVk2gEhnE6loJmewg8sUqLpw/j7Gh&#10;nNXRyMiIlXuB9Slrr3X5cz/B+0g/DlSX+/bvJwDGcPtd99h95vXayAOgl5fXjSIPgNdZH/uTPzLg&#10;Upel4EwNuyZkaCyXIEzQpgZe4/IEbLLE2Zg9TaDgca3pJz8Ct6wmbXBb1j8BnyBQ1jyFG4wtVDwK&#10;VwtHy9KlmaM6r67m4P3DQbw6Jqf0aCFljTOTdbFR1yvmagQNrSVYI/wQ/8LEOELe2K5xDA4PY2Bo&#10;2KBQFj8BbZ1gtbKiRZKraDWdpU15DSamRHjtuek1fPYLL6BYimBsYj8QJ2jqpSC19vI4yOBjnzyG&#10;e+65Fbmk1jdkwPyvPGl0pBZzZobNYlituLGMzC3TK0tiAqmExlYqLsWZ5bWE5NI6onp1SVtKi6TX&#10;t8VQ4n6FwEb4jBCgCWW//5kThOYI7r9pHx66azeKtTWsNdN47IUCPvbMJTw5W8Ol4hpyk8MY3jeO&#10;eH8O0XQ/IqkhIDOK5UoDM8vruDC7gWdPr+LcchwrlT4UW4O4qDfhJYbRCGdsFrbqQRZZWfRUD+Pj&#10;41ZmmhmtclRX+e7duw36VNC6NxLJhL1WUP5kWX74jW+y/Hi9NvIA6OXldaPIA+B11mNf+JS901Ug&#10;trS8ZLAlaNMCzeri7evrN4uaxveVSxWDNTc2zo3la9Kvuorz7fF9BliEAUGDe7+wunSbZhUSUOiV&#10;bxoTaGsECgipYKkZOcUtmAygU2HquhxBplIiVDF8IZIWnhZkDQ2PYGTXLutu7MsNIJ5IEkKYnoKs&#10;fCDMlbGwyHylMlhcWiaEugWmBZgKX2+uUByaPbxQKJuVbWGpjs996QWsbpSx58ARMJfMkzo/+/BH&#10;f/IY3vjGu9CfJuRVy47/VB7cUre53h/c0rg9loHWIUQryeNZ6MUlC5dW8cLz5/D8c3N49ulZfPnL&#10;x3DfA0eZ57J1eUvdsYd09paQPsJgFq16in6G8Gd/8Sxq+Q1sXJrFw/dm0DeSRimcwp7Dt+HhB+7H&#10;fbdO4JZDo6ynPMOts2yLmJkr48XzeZy6WKHL48JCCecIio3IbiT79qPWzCBf1DuMRxGLZjEzM4d0&#10;1i30rfo4cOCA1b+ATukSVMgKqGOq53K7XmRVFRFr7UdBoay7r3/kzZYvr9dGHgC9vLxuFHkAvM76&#10;yB/8tq1VJ5iThU7WOy3rIeuOoHB9fQPDw0PWNazGX1KjIniSlUefghbBgKRtgYP2ZT3SGoCCOYUv&#10;KND5Xqug/MlpQWGFr/OCM20LzuTPJo/wn94PLFAKh9StHLfuyBiBVW/SEPjpNWyra+tEEAFUxMYj&#10;avJKOBJFJBaHZh3rzSRaYkbhKixZALVd5bFio4BaK4JCKYQCgWh1vYWP/umXba2/Q0fuQD3cj09/&#10;4Rk88vqjSIVXLX96JZ5zAj7Cj7qOVRANdeqmcfbMPD7xicdxaWYDF06uYGG+hLnZMlZX44yjgcm9&#10;YyxP5c6tpaiykWQB1OSWFsutxbBjrTJDq+HOm/fgO77l6/Hed9+ObIp1QL/V2CAaIdbVchHnz1zE&#10;Y08fx/NnljG9msKzUy0CH1MWHcFqMYNkbjcy/bsxOHIzyzmK1cUFA7iBXL8tPH3yxDHs3z+JMLdV&#10;D6prvVt4Wl32LGtZdnWPqL70w8HqnvUy0N9v6dY16hbWG1T0A+AO3wX8msoDoJeX140iD4DXWTNn&#10;jxsECTxksXHdlrDxf+om1bg7tvHQwr+y5OktFQKGoHtX1wgMtHhynJDlrIZ9FoZgYXZ2zgBPfmXh&#10;k4VQcKdrBA+CQu0L5mZmLjLOhln8FIbAT5Bo2+tr1lWdZViaIStrZalStoWlw0zrRsFNOhDs1eoN&#10;5AsFRGNRlCuy1NVlmOJ+wsbiaYkbe9UcoW9o0C14LRXyGh9IOOVuk3Gsb5SY5n6cvbSCT3zmCVy4&#10;tIS5xXW8/S23oS++iCYhL0zQjJD4wiECpdCz1UCIAWieRCSUwx9/6NMo5jUzuonCIpieEhOi8YoJ&#10;5iOK8d19GBuNEQAd+OndwbKqqkwikSrToVnOmhTTZP4LSKp7tZVAoVzH/FIZj724jE88eh5/8JEv&#10;4g//8kl84okpDB54EJGBo1hvjmKtzrqI92Fto0yQZB0lE8x/zSaZ6LVt42N9zL8sthsIy2AZajDs&#10;oln4lBaBn+pOEzxUF3rHse4RqzeWkeCwUMjbjN/JyUkssP61rTIVDD7w0MOWL6/XRh4Avby8bhR5&#10;ALzOeuaxL9hL/AVZgjo13GroV5ZXUa3UDPAEdppJKwiUeWtlZdm6aQUGukZdg1rvT1Ag2JuamsLY&#10;2JjBnqxAJ0+eJOANWbgCG0GeuoYFGIJAAYXeOTw4OGCTTQSK6loUCOqcLHR6q0SM++uEwng8xrjr&#10;dm2rJSteDnqrSImwF2Va+7J9to6g0q1ZwlrLcHlV4//qlh9Z+4K8ynKl9NT0WrQNYhjhqFLLo6n1&#10;+SIE1HIZlXDWxrapO1l5evdbb0UmsoB6Q1bRsAFghBAVYno0LJDoxk+NVUzgS194keWYINSlEG6Q&#10;sLT4cqhI2EqhSbC75bYJDA/qGgeADFB/6MKINpOolVNYL/dhaTWKZ08X8dEvTOOPP/YE/vDDn8ef&#10;fuwEPv/MHI5dKKFQJSA2Wth9+GYkU4Oo5muorS/h5sl+5PoYbzwtSsXFmVMsxwpGRwYwMJhDobiB&#10;ZcJ1Ip3C4toK0waMT+5GKpHCwsICr81ZHa6srFq96r3ImvyhMYGqa5XnHCFfYz8F8apHWW51f5w9&#10;exZvf+e7LVter408AHp5ed0o8gB4nfXUE19CMp3BmXPnMbprF9kjjI1igQC4iFg8apY9mc8uXbrI&#10;cwSuJgzSZB1M2tjBDBuZfoKY61KV1SemRZeXVghvLUJeiH5SWF5eInSFCVAV+ilY3Fo/TuApEDtx&#10;4oQBhKBSXcvBu4MFjIKJtfUVpPsy6MtljY9kXZQTgJG5rLs3RehrNTU2sEgg03V6lVzRLH/rhaKt&#10;LaiJGi2GZ7DG/ORyGUS0Vh8BTPnW+RgIdjIa1lv25pBkPIRaI4QKw0vFa3jTwwcRj2h8YhzhKAuE&#10;2+oyDyMFNHNoRRugVyqB8+cuEo4UXxi1Vh11fjbrBEQUcfBgFg/cfxPPEQjVZd1KoRbqx8wS8ML5&#10;DXz8r+bxBx8/hd/+yLP4vb94EZ966iJeuLCMhZWiLfpcI5STqplQLecSxcFDR3DXnXcyLWBeN9Bi&#10;2ecIY8ur6yisr2NifIRwNoz1dS3gXEaZcFzYyKNarmLP5B70p3MEzirq5RrKgnnWrQA5otnQBD3V&#10;89rGOiGZmWO92PuaCd4C6F2DIzZ7WWsArhMWd42OIhGN4x6/DMxrKg+AXl5eN4r8QtDXWf/pp36c&#10;wOXG5u3bt699FJg6ewY333yzjefSWEBZemQ1GxkatQkdGku3trZq1iGBWK1WsVm8Wni2WiZkEdLq&#10;WqS5UbauVoURdPuqgjURZHFxyax8AkBZjtR9rAZLFj+Fqckhe/fuNSAslYuYnb1k+7IkymrpxhZG&#10;bXKKIFFO4/z0OrdytYqNQgmX5uaZBjJSNGYLQqvrs04I1SLMo6NDTH9OzGvAMzfnFrCuMW2y5DGx&#10;iDN95FniobMYhusFHN07gAdvP4CD+0IYGo5hoI8wHK3TxeULG60a7+Q486/Z1Cl85jNPMqwk+kYy&#10;GBkZJegOE/iiBKkq83yJUKU3pazi7NQlTM0sYnWjikothFa4ad2sDcRRJkwTIwmJ+itjnuu2VnnK&#10;2qpxnCrDUYKXylpd3aqvYDKGtlU36lZXuclKt7a6gotTF6yeBd6B5VZOVl35lQVW1ypMha+xgfKr&#10;cYDBWL+9DLdRKFv5BNZk1Z3q9m//k39m6fR6beQXgvby8rpR5AHwOus//uQ/M9hSl54acDX2AgRZ&#10;0o698ILBQFLjxtjoz83N4abDN5n1T1AWLNsi//G4W8tPwDE4OGIWLS0AXSrnbcKGlm/R+n+CTUGD&#10;1h6U9U7hVAhrer+wej+VlqArWfChMWiHDh3i5xQBpM8sfVoOJsp0WhpWVpHr67d0B8Ai8NDbLfQ+&#10;YC0IrVfBJbM5rKzlDXJa9aoDor17LE5m27p2L80umhVTb+XoAmAMoQiPhWTp4w3aIOyFkog3I6iU&#10;LmHXSAyT40kcOTCK3aODGB0awAbLZ35xhVDZIiiVmBZNnFjHUnGZaW6gUKhimGW0sLCCIrcbScIg&#10;iVkzr6vVBtNjg/HMwqay0YQW64LXxBB1fbetb5pFHafTeD0tx6LJGKoDwazqTWVQIcyOjKi81f0e&#10;tkW+1a3LCGxSTSyqdRI1W3jJ6l/1GUy8UbiqD8Ge6l/QWLWZxUsG6jqve2CNbiQ3YJZCvU5QPwp0&#10;7sKFC/jf//4/tPvM67WRB0AvL68bRR4Ar7N++1f+uwGAGnwtqKxuP8GC3pYha5hNmmDjr65dwYBe&#10;PSZLnoBJ3X8vPP+8LROiNfkEFfKbyeRsncBmvWVdt9Ku8XGDNlmjBAa7JyYImU0DMb0nWA2Ve4NE&#10;qR1GxuKT5EcWRpm+lFalRbAiabHo1ZU1A8y1tXWsrq12xqIVGdfqeh6LyysIRQmgBLN1AsrK4px1&#10;X6tLU+FYNzPjXKA/xS0AbNUb1q0bIXyFwyleW0AzWkEkqvcPR4FGAk0QYlFHVG8OYV5iunMJiC0U&#10;HaTpLSIEOVkgc30DSPaPsFyTLJsEzp47y3B5rsb4wgWEoy3GFbY1DtWVqrKqtRI2E1hd5zGmRTON&#10;U7KiMmy9+UTpFnzLqc5UToI01U9QlrIMal9gKLCThVDlKhCWBHIqK/lXmWv8pe6Fc2fPYoJQqfAU&#10;vuIScGv2r+pQ1ylcWW33799vYLy4sGDH9uzdi2VCosYQ/p1/9hMWj9drIw+AXl5eN4o8AF5n/dx/&#10;+ClCwQhBpG7WJoGBICGRjFljfvbMGQMqQUCNfgr5dSyycb/pyBEDCR0XlGk8nZZXyW/ksbq6YRbF&#10;gYEhgxcHhw5WDEzKJRuDt3t8F4GraVY7WZkEK2GNE6xUnSWLwCEoEdiUy0UMjQybxUvHdY3CSicJ&#10;moSoAIIEcAIUjVVTN3CN4V+cnUcinUWpUrPu57XleYIOr+OOILXBDQGtJkGoe7XFa/RWiwrjScQS&#10;vEavlNP4vSJBknkNtwwcKwQqTTCJEAFbtRD/EppbhDfkCXA2J5hxyMRImKs3GU+KABnhvuBN6+bV&#10;LW/hWo4JiZn1MRHnJ8Gw1WwQOFlqBEOtEyhYVt4TcU0eUZpdnjU5RePzBHeC2lQ6ZceVPnXbqjxq&#10;1Rrzq/UR3ZI8ikddx7KkapkfZ7UdNMupjgv2dK3CUBnrR4BmgytPOtdH+FMYqjPBoqAxHU8aFCo/&#10;mnijMaPy+/f/n3+h28zrNZIHQC8vrxtFfhLIddZv/8avYdeucW6FDPDU2KuLNptza+Zppu6l2Vl7&#10;c4e6GDWpY25+DkPDQwaCmhCg5VYuTJ3HiKxLBAy9HUTdxBt5wUOBYBY3aNCbRFKEDi3d0iQsavao&#10;4hN4qOtR3YnOkhU2mBB86LggUJNR1NXoQCdpzsa2hcIWniBGQKLzZp0S6ETDhCUBZh0NTVLREjEE&#10;vWScyEYoEw3aJJKGG5OYzKbNumiWSu4rLVIoRlALRxlXCmGCWiQUZWmFkGyGEGuGEeFnlHFFwuom&#10;rjJcAprCZnx6yZvm90aZnlQyQnhkuNEGP5sGi2gpv1rKhlwYa6HcKKGhcAh/evcImkxXKsLyS9vS&#10;NRXCrtLe3y9LbMJm3woOh4eG0JfNoEEwFpwlE3FkZYUlAAoqMyw/TYzRucX5BVtIW2WoehXAqYzV&#10;tatxfQJsgWDwqR8EAmTBnayTScKg4hWQypI7zvvn7JmzVpdBHQj+brr5Ztxyx53KiNdrJH0XvLy8&#10;vG4EeQvgdda//ol/RChwY//UyMtiJKvOxO5d1vjL0ia4GhgcIGi0zNrXz0ZlZmYaR289yobeLV48&#10;e+mSgdPwyDABwHXVTl2YMiuTQE0S4E3u3o3RsTFCkCxnIYMGwYLiUXzBpBDBl6yIGvsngNQ5jYGr&#10;VMqEpTC0ZIz8rq2uo1yo2Jg3hZMvrGNxcaHd8LVQqdZxfnoWFU0ECREUzfpYaeetwTyFmP6WvWou&#10;29+HpcUletSafppo4bpfK/QvIouFkwZrCDmAi2mxZ8Ypa5xmD8syGE/E0KprHcC6WQC1SLUgWl3M&#10;oZAmcDhgZhSMX+/xZX7jxMSI8tdChOfUTawybfE8udC6nTXeLxKNE9ayBm8KQPURJ+ip/tTx7OII&#10;GdTJeqly19hAWfNUvpVKleXS15kkoje8RBiuFnRWHQv4tJafwFKztQuFooWhbXUTqz4EoYJErZmo&#10;elI4mincxzA17m9lecUgUJNXNOP4e37oR5gDr9dK3gLo5eV1o8hbAK+znn/qCbO0Cfpk+ZPTrNBc&#10;X8ZAT437wEA/Tp44QUgoEhLce3QFEYJGrclnMkADwWzIxs4JONTdKHgY30WYJBXu2jVmE0lkhYrS&#10;jwBGVigdE7jIEqVPjR3T9VoKRrN+zfIUVZd0yqBjI79BmFw2YNJCzrncEJYIHYlk3GBM3awCk2wm&#10;jVRay7wwjoUlNFuuW7ZUKVjXMKMnNOlTCyEXbfFoQaMIVl2wccKYZoPEmA/lU6uuIOxATxNb4owv&#10;lozZcjlROlsShZdrcWTlRd2uTDqajRrDkoXQ5VnAJj/ptDsvWM5mc8hl+xGPJlAulu1zoH+AfiMG&#10;1CCoplNpK2cBYJkgrLpS2Vj5MHHKt9IgCcb6BwYMhNXN26gLFhMGgeq2tmVzWJ5668u5c+cMFJVm&#10;QfWZM6dtW8AnGJRVVGCoupki+GuYwE0332Sv5ztw8IABrqyBS4uLOHf+HH88TGB8YsKshHc/4JeB&#10;eS3lLYBeXl43irwF8Drr137+v+D48eM4cuSIWQBtMkhFa/Vt2NhAQUAwpkxde5GIm6WrcX3NZh2D&#10;Q4QUjQ0jpKyurNg4Qk0cEKSpm1TWIq3nJ4uWunMVtuLYR7CzcXbc18xRjb0b5HXyp3QIMgSZsgTq&#10;U2MFtZ6gYCmeEIk1zWJVqWjChgBRY940xk6MRBglwGnG8dIy0xmO4fTZC8gXK2btq6trlTDTqDdt&#10;EkaprPyWzIomKyMvJoBFkCb8aNYtUDNQlRMgKV6lI8bIVC6WeEoQZhNXBGyU/Ek6pjQFCvKovOmc&#10;wM1e/ca4BIYa16fwC+t5C39oaJDJlbVNS7gkrTw0TlD1oHBVrgpHi1YrlkzWjZvUrNx8IW+Q10fA&#10;1Hp9sqbqfcxKtJbxCfbVva+Z2KpXre2oOhWAZxjX2OiYWSBlfdUEFM3yFRTOzy8wnXqbyqBZc80a&#10;2q5nnRfY/70f/5eWZ6/XRt4C6OXldaPIA+B11n/8yX9uDbdgRbN5Ax079qxZ3wQq6tJTo64xYocP&#10;32wQJOtWsVQwCBTsVYpuwoaARdYjAYzgRNAoC5O2BZMaT2bdmzx+YN9+C18zSRW24lMYskgKjjQ7&#10;+OChg0ILhtPCwoLWplvHyOgwYSxuVr611Q1MTuwnDOk1bjUsLM5Z97BgUJZG60RVF2koio9//NOo&#10;EFgqBDbxmMY4yrqmpWS01EqzpTTzAA8mE3rtWRopwlgs0jJQdfl2VjLlQfELvJRWHRP0yF9fps+O&#10;aVuQJoAWkKksrPuW6ZJlRn4MDJkeTaBRmJLC1DUa66e60YQYHVP+BH/6lFSekuKV+gf6bZylZF2z&#10;BDXVhyyHGxturKXSIJB13fqDPOfqShKY6z6Q9VCgKSlNSovqQnkvlBgX06S3ssgqqPRozcD5S7M4&#10;ePCgxalwBPCCj2/57h+wcLxeG3kA9PLyulHkAfA669//q58wABAw3HLLLQYMgoRSacPW4Lv11lsN&#10;XrTunCZhLC+7dd5kDRKMtdAwcBSsCOZ0rQBO12h/aJiwRoDQtiQoMuCgP71XVmATAKiWGBF8OJCq&#10;EnSqBh1aZkScpHfOqnu4L6elaiIGMrLonTh2BocOMQ2EElkABUyKR2kQXanbd3FhmYA0iJOnz+Dc&#10;3Kwdl1VxfS3PuJ1fjevTp+AvGSfURcIGgdrW8isa1ydwUtgCIHsjBqV4paDsquWamM5gNoAulZes&#10;bQpf/lQGKhPlPUGY1sLUAifBVlAmmt0rUNa6fTouC6WserIWKg3yo3+yGPKUWefkR1CmslGdWn6S&#10;6s7tM9gsFgRwsDq0OJgGhWUTbXidyn51dY2gPmb1KD86JojM9mXNEigo1Bg/zfieuTiD0ZFRq2MB&#10;oWBQ4al7Wvn5gR/5P6xsvF4beQD08vK6UeTHAF5nnTt13JZfUWMv2FLjrbc5TE1dMODS20EELIIH&#10;dRMuLi4bpAksUqmEzRbWWoAaLygroaxagpXz588bVDj4qRrwKA7FpXgEOVruRd2MAj9ZxLQUiUBQ&#10;27IUal/xyvokK6IWQ7799tuRL2iZGbdOYDFfxNDgiMHqyOgI4aRu1j9JY/o0CSVrcJPCxtqaTT4Z&#10;GO7H2soy5i7NotWoIUMA04LI/X0p5DIJDPSlcWDPbkyMDVs3sN5D7CZeuEkXQ/2yMKYJUf1Mq96h&#10;HLbZxWQlA6FUPGFdp7aMDP0LBpV/dZfqmMYT5lhWgkpdo4krI21QlhSXrhvozzFtaXctYVhAqHGE&#10;SoeuDcZnJlgOsZiAVMvKuPM6JqdyEhauEeoMQuNRi0t+FghrgjdZTHWdxvCpHs1KW2tgZnrG/O4a&#10;GzOgW19zS/OovtTdrTzrFXKqU4Gh6l9wKIuu6l33zqGbb7U8eb028mMAvby8bhR5C+B11s/9h39j&#10;nzFCiYBCY81IB4QOWexa9kJ/jeETiKlxL5fVbdpkoz+OOuFJixMvqMFvsMHfs8cshfInK5zAUVAg&#10;WNQ1gj1ZlAQUgjct4SK4E1RolmkQh7o4BSVqvGThklWrVle3ccOsU5oVq4Wh1QWqWbRoRmzM2uLC&#10;PCE1ZRCqiQnqVt1Y27C49E5fha0xcQWCkJaq0SzYhYUl5NfzNnYxN5hBktdq7GClXLSYBXothq8u&#10;6MDqFnTvVpkeQa2AV1BrYwjpr9VwXd9yyrvOqzs6AGlZ5gR1ukbnNINY4/cUtuLTOYUvSBsaGLRj&#10;CkvWR50TGNu4S5bfRVngRsdYzlmbzLJKyFWcsjwqLklp1FI/ik9pUJwKR+UsPwpb4zYVv+LVObRk&#10;qdSafsXOK99U3lnWicYiynKodKgsNLvb1aMWnt5tYSoc/QD43r/5Y5YGr9dG3gLo5eV1o8hbAK+z&#10;Th9/1uBBliKN6btEoNASL6Vywbr5JvfuIUxE0NevRX4dHJ47d4aQUDNoU/epugfLpSJS8aRBnZaD&#10;0eclAt9g/wBqlaom05rVq7CRt7eNaCasIEHWJgGGYEFLuQh2NAlB3cvLK0s4d/40wafAY0mcPHkS&#10;u8Z32YLGmayb+CBAKRQ3CLARJFOaQOEWPNbYNq3/J4iUNfPipYtmvRsdG+Wxfpuh2iToaO28RCyC&#10;Rr2CGPOrrl2tczc8NEIwAtYIkIorK+sm4xNACXi1H2V4mgmrGbmCP0FXiNCktRI1Vi7blzF/Arwy&#10;gbWwsWFlLnDS2nwqPwGU1jHU9GF1o8vCJ+thjnGqXIMuZ8Ur6DJXq+L81JRBrCxvsnSuM2x1D8sa&#10;JwATgI8R3GUF1LI7tjjz7Cx/YoVsxrRgTus5Ko2ynAZ5KBQL3HYLS2vpH40p1BqOY2NaKxJ47LFH&#10;DSQ1xk9pV5evyvjw4X22HuAy61KTTXYTBDVj/K77H7DrvF4beQugl5fXjSJvAbzO+pl/8y/NYiTA&#10;kNOEj0MHD6KJmsGGYEIWOlnyZDmyd9LKytVjXdL5OOFQ3YKCLxsvV3OWwjNnzhiUyKqkaxSOrEV6&#10;v6/GqQlmlpeWzdJ43333EaLcmzDIKTh/4Rz27pm0V9Rp4JqbCLJg49cUtmBRAKjZphp/pmOWFkLP&#10;xZmLmBgftzwpToGU5YVwI6iTtUtWQnUP67i6jquEIIWvc5LKRdsNgqDyI/BRPurclqUtnctaeWhM&#10;nrqzJXXdKq2aTCI4LhKolF7lS6+XC97aEaRd6dO+YlR3dWe/nQbFJ7/BDGStIWhWVvpRvgXPgmid&#10;lxSmAFNlIKg+deoU94fMOqhwFZ7KQ7CtWcdyy8tLjD9kll7lUWP7ZmfnWG+TvAf0xpWizZjWmL6b&#10;bj5i8Kgyk4VQy+6oPM6dO8W8u3USFY66/edmF/y7gF9jeQugl5fXjSJvAbzOevaJx/nXTYiQxUzQ&#10;omVDBvrdgsECEcGTGn1ZojQ+UGPABFoCpGA8oMavRehXQKiuXgcrMXtDhaBCMKLXicmKKJDQODFZ&#10;l5KJlMUjJwjcs2cvIaVhs4LX1leti3P35G63sDKZU+Ah6NG6dUqbQEfxTE9N2WQRxeXSNYzlxSUD&#10;PlnDgi5OjXuTf6VboKruS4Un4NFyK7LKKUyFIwuXVGW5BHCp87KIaUKE1tXbYNiyGipOSyAlvyov&#10;Wd8EYyoTdT/rmFn4WBY6pmt0TPsKV3CmOFR26nJVmaislB75s6711XVMs0xk/dN1wfp9QV3pU+9a&#10;Vp3J+iMAELhroWuFpTpWPFr6R8vPaAyhAFVQKPgVQAooBZqymKpcd42Nm5VQ3fIKV/WrOI8de8Es&#10;gAr34KH9GBvdZeGoFGLRuNXjPQ/6dQBfS3kLoJeX140ibwG8zvqJv/+3DRrUoAuunFrYf2CPWeLM&#10;4kUn6BMoaFHhQQKiYEOgIVjQu2azaXW7pq2b9siRw4SnuIGBYEhWRcGUJgUIYmSt0nEbk5fPG1hq&#10;W6AjSNR4RL22rBVqIRoJGXA4i1XLum4FKUrr+Pi4pUNhCfJkWbz1ttts5qzgSt3OCluWTMGSnLpL&#10;5+cXDUAFT4ItAZLeHlIs5M1PAHsKQ5+xeNLSL78qC50XwMlaxwQQ3nL8cGMf3bg6nmcaGwQgQZSu&#10;URlruRktmCxLn2BRfm1WM6FJ5ai8yO6nblTFpXKWhU1lIhAWBBpEEs6UD4GrGvigLHWNylZxKW02&#10;vpDHBWIa46j6UFnIIisQVxe/pPJU3SqvAjxZcZVOB9NaWNGN1RwcdOMADSgZt45p6RdZPcPhlpWr&#10;ymFtbd1Avlat49u//wctDq/XRt4C6OXldaPIWwCvs/7iT/+QANOHkdEhTOweYyOfw/rGqgGBgCQA&#10;HsGFACGYECIAMBghJMnypvOa6KBZoU88+aRZsARoWoJE23q7hD4FPFr4WZax4A0gsn4FcCOgEVwJ&#10;Gi9dusi4GwZH6m6UxU1+BDcCm9OnNT6wZPkQ9Ajojr/4ooGLlk4R2CidsvIpfbrW/GayBkHqnpal&#10;UFDkwClleVTelT59KtxSSUveuAWyld4ArDSmcXRkhLAUN2DVQthyesNGH+OQhTGVSNqYQjmVleLS&#10;LF/BrvIRQKwAVmWtstW+4lY5yb/GaCpPSr+gWxNAZAGUVVPpVdpk0VRYCldQrWMqa4GrrJWaRa1w&#10;Nf5SY/2UB3X/ytKquFUHKnuVg8ZF6pV1GvOo7mFNphkZHjFgVPe/rH6qc8Gy6ur48RMs6zwOHTps&#10;6U4yzxpfGI8lcMe991mZe7028hZALy+vG0XeAnid9cf/85cMjqq1GoEkhDJhR8uFkMUJBW6sncBB&#10;487mZmdt7T6NZxN4CWBkGTQYSCVtIoP8C7gEIMHC0gIb+RWEaK1BgZTiVNfzqVMnobdfFEtFg49U&#10;SjNeZbWqYXxiFzTbV1J8+bzzIxcAlMa2SU0CmYBHYQto9u7Za0uYKO2KXyClpWImCaiaUaz45WQJ&#10;FJgKsKoVN+FCeTJwInApHlkeBVWCLR0T/ClcWSMFUGpkBVACPAGn4goscwpPYak8tIyO/AnydE5O&#10;lrxyG2IFT0pHUObKmqyJAlVZCQ3gZKEkwMmilyKw6lV4yp9g0d61PDlp4St+lbfqRuWld/5qyZxj&#10;Lx6zfCscTWDR2EfLJyFWYKjjsoaq3JXWeDwlg7DVOZNF/26mtspIedIPArNeooGl5RWz/gnEV1fW&#10;CY8r+Ls//v9Y3rxeG3kLoJeX140iD4DXWb/68/8BZ86excMPvc4sPbLYCXSiMS0VUrOZvBtrqxgd&#10;GXaQQ1gTmAi4tFFsW+tk7REQqMty7949hI+zuPXWo9alKcCTX8GBZuMeJQQKlgQxgprnXnjeuodT&#10;6TQQjqBeq2NhXoCRxx233WbpFBQKrGT1u+uuu6z7VNanfL5ggLK0vIR9B/bb+D4Gat2SmlWbX9/A&#10;8soysukMJic0ltC9RUN5KJYJovS/vLJq1sb+bJowM2bWMVkPNXtYDWi93jTAUpzKowBH8KmuZr1T&#10;V9A3SHiTxUzwJgksFY4siIJIlWmhbZnTrNxFpldlrS5ilaHSJpBTuQiwBJySYE0zsAXoCl+TZpQ2&#10;Qd0Ky10WOb1rWXHoWsWjcZoCP3U1a9KJQHDX+DgmxidsQo3Ge87OXjKLnd7VrO5eXaP86XV8smZq&#10;W0AZZvwjBDx1Q5+/cJ4QqXUaNYlkF9OQaEOh0h21Hw5T0zMGkyo3ldF7vvUDlg+v10YeAL28vG4U&#10;eQD08vLyukbyAOjl5XWjSAvNeXl5eXl5eXl57SB5APTy8vLy8vLy2mHyAOjl5eXl5eXltcPkAdDL&#10;y8vLy8vLa4fJA6CXl5eXl5eX1w6TnwXs9TWjYrGED334I3js8Sfs7SYf+PZvs9fFSVrj7nd+7/dt&#10;WZfv/e7vwu6JCTvu5fW1JD8L2MvL60aRtwB6fU1I6+D9j1/7DfRls/h//8VP4O4778DP/fwvYiOf&#10;t/X6/uiPP4x3v/Pt+OB3fgc+9McfsfX3vLy8vLy8vF6dPAB6fU1odm7OFp5+x9vfam/neN1DD2LX&#10;2CjOn79gCzXrbRsD/QNmEdRizTVCoZeXl5eXl9erkwdAr68JqYt3cNC9mk3SWzYOHNiPmYsX7Q0f&#10;D9x/H/7lv/43+Ef/9Cdw+PAhZDMZ8+fl5eXl5eX1yuXHAHp9TegvP/4J+3zXO95un9Jzz7+Ax594&#10;Ej/wfd9j++oKlmQB9PL6WpQfA+jl5XWjyFsAvb4mNDAwgLm5+fae08LCIgYH3SQQSeDn4c/Ly8vL&#10;y+srlwdAr68J5fr6sLa+bpNBJI35W1hcxPDQkO17eXl5eXl5XTt5APT6mtD+fXtRKpXwwrEXbX9q&#10;ahovHj+OW4/eYvteXl5eXl5e105+DKDX14xmZi7a0i/5fB7NVgs/+r/9EG679Wj7rJfX1778GEAv&#10;L68bRR4Avb6mpK5frfGXTCYRCoXaR728bgx5APTy8rpR5LuAvb6mJOjTUjAe/ry8vLy8vL568gDo&#10;5eXl5eXl5bXD5AHQy8vLy8vLy2uHyQOgl5eXl5eXl9cOkwdALy8vLy8vL68dJg+AXl5eXl5eXl47&#10;TB4Avby8vLy8vLx2mDwAenl5eXl5eXntMHkA9PLy8vLy8vLaYfIA6OXl5eXl5eW1w+QB0MvLy8vL&#10;y8trh8kDoJeXl5eXl5fXDpMHQC8vLy8vLy+vHSYPgF5eXl5eXl5eO0weAL28vLy8vLy8dpg8AHp5&#10;eXl5eXl57TB5APTy8vLy8vLy2mHyAOjl5eXl5eXltcPkAdDLy8vLy8vLa4fJA6CXl5eXl5eX1w6T&#10;B0AvLy8vLy8vrx0mD4BeXl5eXl5eXjtMHgC9vLy8vLy8vHaYPAB6eXl5eXl5ee0weQD08vLy8vLy&#10;8tph8gDo5eXl5eXl5bXD5AHQy8vLy8vLy2uHyQOgl5eXl5eXl9cOkwdALy8vLy8vL68dJg+AXl5e&#10;Xl5eXl47TB4Avby8vLy8vLx2mDwAenl5eXl5eXntMHkA9PLy8vLy8vLaYf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5T6Lnnnmu1t1+17rjjjvbWztK+A4fwlne+B+/4+m/GxOReDA2PIhaPt89eR7EG&#10;Q8GmbWypUu6+FOnrklarfY0+eGBLCK9K3/6eR3Dy+AvtvZcX78X21kvrldxvkWgUTx+fcTuhoJRe&#10;uVosFLnt1S3dkOLYVHibr2np5KtPRqeeLJ5XIF3Val+zvr6KlaVFPPnol/CZj/0ZPvfpv0S1UrFz&#10;O01Xe89drfbs2dPe8vLy8vralgfAl1EkEsXk3n3Ys+8AHnnbu/HAw4/g5ltf2/yGOjXWrboAB5rb&#10;cIEOda/p+u0FleCYPnW40XvyKhVy9NnRz/3MT+G//+xPt/deXl8NAHzft3wH/vW/+xkDJvFPs51G&#10;g7lXAFFNFsdWALwcwhRHcGzLuU3FuflcyypHbmt4FmLnsMIOALDZam4J052/kgxgr3zaVKmU8dgX&#10;P4e/+sJn8NRjX8L0hXNYWpxvn/1fUx4Avby8dqo8AG7RoSO34D3v+3Z84/u/EwPDI0gmkghHIu2z&#10;24ilt7Vd1b4KVQ1ub6P9auTAzV2/Xfu9NXzbChLQlnYVTnD9duEEkj9dWu8lxi3aCnqXRdbWC889&#10;je9679vaey+vrwYA/o/f/D089PAbWE7hTeXUYDoDi1gvGRlw2edmNe1I96hZ8vg/FA6ukLZe1avg&#10;3BY/QZJCBLq2ApBTckPhwLro6jk412x2/Uud9AR5orrhKBJeb3ub9XJQWKtWDQyff+ZJ/OmHfg8f&#10;++gfIZ/faJ+98eUB0MvLa6dqRwJgNBbDkZtvxdFb78DDb3obbr/zHuw/eMTOqTA6YNCrdiltPdO7&#10;32l8XXu7rTVO2gSEwWaP397oQ/LbiZsntoSpOLfCQKBNMNC8vANzO8YLDjV4UtubYW/LBZ1Tvcc3&#10;+7nr0Eh76+X11QDA507OICxI2wKATZVbe/uygpE6XtuAFwp+BHQ9OyDbUiam7QLc7lggpa+9+TLq&#10;xhZc0P7kCdVYb51vUlCP+mj7lbamftP+FYKSqtUKjj//LF549il8+fOfwoljz5nF8EaTB0AvL6+d&#10;qv+lATAcDtsYsJtuuR3v+7bvwje8/zvR3z/QPru9XGFc3vIFRy6DMF6wXTupcJo9A++Chlkg1jRw&#10;sN3OtfK/nTVGfBG+YqOu/7qyRz2Q00YXk0ByK6v07gbQGxxrqYtR2jbqjq/251Z1j991aLS99fL6&#10;6gFg2Mp/KwBuVW9uOtvyxp2gKt1xHiRQupO98L1tYbXlzvWmIRyOdPaVxkC9fq5WAd67++zyuC63&#10;2jptPdx7zdZUXCGIy3Tm5HF8+A9+Gx/+/d/C6soyGvX6q8rT9ZAHQC8vr52q/2UAUA3ffQ++Hvc+&#10;+DAeevhNOHDoCMZ3v9qHsdCp3doFH1dRSlvbx2bnIjXP3QBa20zJsLNBAD1xXWWbu0nhTdaenng1&#10;kE2fHfi5ckSuS1Hne/xcpu3ObT72nrc8gJmpC+29l9a1BsDhkVF85ktP272xFQADYOrV1QKO5MIM&#10;s0y7aOjG8tmWfW7W5YH3wtp256+ZWgTgnvC3S91WmZ/gkvYFTeXsVSSz0Whg6twZnDt7El/8zCds&#10;8okshl8L8gDo5eW1U3XDAWAqlUZffz9uvf1uvPM978U7v+6bkMn2tc++ernGOBCby6solc1toZr9&#10;4CJ+vkRD2QuAHW+85NU0rtspwlDFOr1ZEPwEVj3L62Vx9aS9LbuG/5xX/e0NUdq636N2Af7Tv/O3&#10;8OE//F3bfjldawDU2L9f+Y3fa8Oa8tM+Ydp+TNxWXalO3P0SubIHyu4Hi1efLrbufdZ7nba3D6f3&#10;vvyKrWidtAoHN8d3NSFrSEMQxFeSlt5rL05fwCf+/CP42J/+sXUhb6ytWvfy9ZIHQC8vr52qr2kA&#10;jMcTeOgNb8Ib3/JOPPDQGzEytguDQ8N2rrfL7GpkjfE2OQ0a2N6GVgq6zDYfbYcTBHQ1lLidLOxu&#10;Exx8dsYMbgn2JRijk87N2j5dBnPmnVtXbMCD4y002xbDLUXTVU/+g02lpx2FfX74Q7+Hf/h3f0xH&#10;XlbXGgB/5G/9X/g//+9/0N7rlcCtvdmrdj63ntquiN39wntw2/LvHlM5y6+cZlbr044FBdTR9vfz&#10;1vvySvpKgMxlWPEE9+TmOIOQG1uS+BXF2ZbCCMIJ8ro4P4v5uVl88bOfwBc+/XGbkXylca5fqTwA&#10;enl57VR9TQCgxuWpu/bOe+7HG978DrzujW9B9mWselfTMFpD2/bX21j1Xqtta/b4v9dPuL3pgM9t&#10;bWkXX5EUT6ehM0i6PDCdDWKTAh+OMdp7vR5Mlx3oqgNol/vp5nXrue5+J72WdjbA7SQoWNu0T24F&#10;+9voxWPP4Vu/+e3tvZfWtQbAX/iV38Qjb35re69XVwK3bURvWyfzBPdMu3Ts7yb1hK0yNP+hsI39&#10;RLgNgDwWqPd3hG22T1nZbhP81ahbv69SPXlweSXA6lCQtp77+ZXG1Zt3XXu11y8vLuBLn/8UofBj&#10;ePH5ZzF3aRr5ja9sRrIHQC8vr52q6w6A0WgMb3vXN+Dd3/g+3P/g6637Vt26V5OI3objatRrJZQF&#10;4fLr2w2xNUBfcTGYXiqNQUOnBj/cutziozbXUsI/+gzC6g3y8saS+53zW88FuvyaKze63eMK1oJm&#10;wmwiSvPqG+sgnFKpiPvvPGjbL6drDYBffuoY+vpy7b0etbZZ1sdl1DY3K7Q9ANJdXhbOI0vLPiUV&#10;W+BN/h0INlmezo/AStoShSmo/yCWq2XWl9PV1+H2cmmmszLQbcE/X2HaXk2a9OOsVCiiUNjAlz/3&#10;KfzlRz+Ez3z8z9pnr04eAL28vHaqvmoAODK6C4dvugX3P/QG3HP/63DXvQ8gnc60z16uq0nES8FV&#10;oMBqYp9U14InuW3ZM66FriY9vQoaOWdB67m2vRk0rNag2l7Xj4vLXe/y5LYvV+/xK/nhmXYcgVzM&#10;dHbIxdtrmQqA5/KGOthvf/Ze1NadN++xiQAvp2sNgM+fmrZ0q+g2JzvIbVsiK9u9PO29srN2qWom&#10;zP2t3ZIuzN77wrYDcrNEuHK08nRH2+pes104Xan2XTi21/Gynd+rFIPb/D25eukudfet7XRC+Uph&#10;9fL77JUpv7GOZ598DE8++kU89fiXcebki1haXGif7coDoJeX107VNQHAu++5B9/4vm/H+7/je3D/&#10;gw/bMdd4XW7lupI6DUe7Fek0fvzYBEsvI13mGl2F+BVnzcV99dFvo61pCPavUDYtrVdn8y0tL4Eu&#10;h4HL89ZZuuUydf0qlA6j8XMbXttWit8BoLqCey+6UgDd43ffesAWFH45XT8A3KqgbLeW8fZyiz+z&#10;PFTc7Us0A1hRbL5fFHd7pz2e0qnnOLd7z/SCj6yFm6VrdL73CqeulbKz0aPtjl2dXg7EHPxdHr4A&#10;cHO+gg26V5Cc3vhtm9daGb8KBWE9/uXP40O/+5v40z/+PTz91FN27FrJA6CXl9eNomsCgM30eHtr&#10;q14eADc94Nufrm3sPuQvh59Azv5gTcKraxM66lz+qgLarghfrlivFA+Ps0xcroI/vbpyuJ1ZvvaX&#10;n22vajC3A70rN+7BhcH5y/11r72yn0D/+O//bXzoD15+JvC1BMC3veNd+C8//yt276hKu1nVhlyn&#10;lHo+g+2XlgDQ/G7D2y2d2xKM3VJMQG99BJ4M3Hr9bzKd9W6/tDpGRvdxBW0N7+rD79Wm+yYYysCg&#10;euPe2m3eEUFYpzan03l+Kauh4rRvxTYZvPLz4eUVK7TfE32N5AHQy8vrRtHVm+helbZ5Wm+Ra6C3&#10;uitZx+ifrYRzajaC8F8+nq3aGif/OHdVUnwv515O213TdkFSLDlbzwfqHlM5hNlARlgu5tj6ymk9&#10;QLnt4K+rdjh6FdlWF5zrKNjXucBt9SO5xGu5G7n3f+sH3OHrqHe/+xuYPKZPsCL44jErzk5ag3QH&#10;+bh6sURduO4mDAI29Wx2ZEngGb1OTo5V0r5W8QeureC4OabLXHv/JRR40eQluS3JakthvJx7ZdI3&#10;tTc7l7n2eUmfGktq37n2vnPuHnaLlQeOJ3R927/G82rcZLAfOC8vLy+vV6evMgBehfgM3/pQD2bJ&#10;8pFv/3obk94d+VWjcKUlYS4Lt8e9vBjHZS6Aha3HX62C64NwtwvbuaCRFOipgRfgRdsugL2gaLZX&#10;O6wOVDQQYkBy2leRBK4bb2+65ILjkjxainpcpO3cfuDnda9/RBdcVz38+je2s8A/lnyVH1PDspKz&#10;c3QuhVen4N5xFrCgTDS2kS4oVwbaCzG9LohMC3Hbq+gUHsvJ1VmDx7VQjJwL5zJn4W+vIB8dJ+90&#10;ARAGzo63/WwbRydf253brCCOIDzVePBNDI71psO222VoQEcX7NuxtnPXqr7ckIPAKQ3mV//a18h5&#10;eXl5eb1yfZUBkE/8K0mnzPEB3naBdU8n7LG+tYWxg8GF7vX87s9mvbqGIQj3pZxTkJStDesrky4I&#10;HGWBaltA4WxFYboIQcJcD+hZfLrmigrCZaPZhr1eQAnidO+xVaOqPZ0LXNePU5BjOdfMb4U855x6&#10;j7ijvWFdH6UzGQM155QnqicZnXtNMEjX0iSVFqGY+Q/g48oKyqfXj9t31/eWZbc8t0Khu9z+UEwH&#10;N5Ukc60o/wRfz47nqxaD2OQC2T6Dkuu9d3v9OPHgJidtd6wbXsf1HtO2+XLq1glPUr0gd3XfWVc3&#10;Hcjmkau5ysvLy8trs77KACjpQS/X0yC6Z39Xm1qPHtd7Tcfxoc8nvpx89DYmVye7qtOIhA0OXLib&#10;HeOQ42bQUG5qMOUCP233ShWAhnXfMgmRRmDVk4WPcdF1imJb6YSc0k/w4AXOMVxzvJYJc+3qZr9y&#10;zaazNrnzQS7UELchzyakcHuTox/B06Yr5NplqvA6TkDVYP6aGGov4H09pDUktbSQAwrdH/z7MveJ&#10;5YGnnWM+5JiH3vJyTmH0uu45l+egHLpOYOngknVtEN7137J9lieBL9yMsd6j5PSIFbNeJWh8Kp88&#10;32pFuK9rGOaWm6Kb9s0ukKujl3Bb/F8unXSuc0/xdmjyPmsFjgEEr8PTaVP7su3CDuqk121VkK4g&#10;nYGCfSbBnBb2CZz2PRx6eXl5vbT0rLyG0gPcuU7j13E9MmuUPrXT6ydoHDdf4xqHoBuo93zXT686&#10;DUnbS6cR4XHXhcq0ybWv755ngfQ4O2Y+nIIkd5Leo61+t0rngnAjzTbwsXXf1H3rvF5BQb6DMqCz&#10;cpTTxToXSNu9foP9Xj+WIl4myNM2XQ/oMVV07t8mtb26snPhO/AJXLtsrZzbeab/m285qquvi8Yn&#10;Jtrw15XuCa0FuR1kXK2696E+dWRzHAZGyn/H9ZSJXLuOgv2ORVZlTugLEfBUH7ofrGyD8+ZXF/I6&#10;C8Id6y33jr8tCm6NXrfVqwXtNl+5eKGSa659+6gglLr26VccfsciqO3A9aT/5cLqXqPy6nHtVL3c&#10;9V5eXl47QXpcf8VSV6VzbPTbrtPIXVEOHpyTv+2cO6+G0xpXc3p8955vi7tBA9EBDx629qjHbaet&#10;53v3e12gTkPU64Lj+qRzkzIEek1E6fQpS5jcy5fNFdQLe3KbyqHXBccll6Juzeg1aHIO8qyEghY8&#10;EDetAeYpMwZ2QLNB8KkTpGr8bPAQ80Nnn4yuY4Fh2szxWjlV2f33P6iQr4uO3np7+z5htoJi2KL2&#10;6Y4C/1cjB5HyL6cCck5lG9z5vbLS5yFXA11oI0baWblYRPBXQzzcoJ8qwo0i4qE6YmF9r7qWVBth&#10;ycus+ttysemAXO99IBcc78rF6MLode2AXoF0Ua8L5PYNlDt7utu6/+zgy6j7M4Tbuh/p7BivDVwn&#10;/fRzpeQH55xfpoQu+CHo5eXltVOlluurLPeQdVaTrpPU5rp2d2tjFTjJbQd+g2td0tkccNcaA+7Z&#10;Q16nOnLXbnbbK7h20/XtSzqNTNttlg7IObgT6DnYcw3N5vR8pXLxXF5eXSlG5wLgc87lzDWmHQUZ&#10;7mSOYZrVSXAi2JO1S2MSu/FYk85rBOWCPPtk8NblbMflXGPt5D7vu44A+MY3vYk3BNPOvJgL/rXv&#10;Pefanreo18+VdWU/Qfk3CdRyIuhwKMoj7fmQv4YAAP/0SURBVDF9PBYUt12tfX40GyWMDCUwPp7C&#10;+GgGo8Np7N7Vj10jGQzlEujPxBBjvUTpWRAZjBV1XcgK6fK0OAXnXL1udi913dUqCCOIg5+WQW7r&#10;c9P5rlOeXTmoPJzrnG4ruI+shMwvnY73OPcUoAvO9/prf3p5eXl5XS49O7+q2q6hdA92bel477lg&#10;v9fpV3+EYSipwQgfuaAJ6NV21/e6lxBPb2pA5Hh4cww8aO5aN6KvXC4VhAwWpIM82YYuL58gD928&#10;8Mogg5Z+BxIWGj0EbnN3e7BNsOU5W+qOnuSCWZuK0VZGtuuCNLh0qIv5zrvu4fb10cNveAPBiOkm&#10;FQiQmqG6OSXHOIPnDAuV8FchjZFU3l9Ozk+vP5WH6ogwSGfj/nhe1j20KujLhhENl5CJNzGQiiAe&#10;KiMdbRAA48gl9S1gaPxx4erG5YN/GQ+dERCPd5zOvZzc9Z265fdUVmv78aLTL6nudd1wJPfZ+Y4r&#10;HeZ60rUpbdp2LiitAAj12JBTCXXO2fnLnaRzwV0X4V7ksvL38vLy8gqkZ+VXVQEoaPHc3qUftn/w&#10;83wr0nGhJv023eM/eNCbta/dSLmGKmiENgNMJ3y7MGh85G972SUdta/tCdu54Pj1lNLvnOWW8CHX&#10;Ut+sZdSl3La6Xrkv36585DZ109ND0K3uxAvoAoufunm35jeIydkTFWYwY9Y5gV8Ah8E1UvADIJfr&#10;bx/56ksTTkJa/qUhqOmWiRPhj9t63V6DMNVgurcbG2ig2N5+KQX52+oul45tvpcMVlRuqLHcqqjV&#10;CghHWK7hMiKRGqK8X6OoI9qqIhFuIhElAtK/rIDBRB/LoIXt6jTYlnvp9Fyu3u7RYOhCd/hC8H1z&#10;94HJCrb9aXEqX5LLY+/30d1rgT9dRz+bnI71nO9x7p+2eKcxDd2fLF1fweWXOZ7z8vLy8rpcX30A&#10;lOPT3z2I9chuj2fisQ7oaTyajUnb7nHNp7g9+u3xb9sCFe33WqIMKjtPfTUocu7aTbJjPNqJyoXd&#10;bVJcHJddd73UyUPg2sepYFOf5jZ50YYa3bZTGZlj/tR404dzbt/lj+c35dfBgk534uA/t/SMHPcV&#10;nl0n/1311oNLz2bpeDgsG9ZXV/Yjo70dKMiHu4eC9PfmvasOMAXrBva4l5Ldfz0K9q8E1PoM85zG&#10;94UJealkFLGYvgs8JUK1SpAj7hAOo7E6hkaSBESVsexbzGWnrHWRcw7s5ex0R0G+et3VSsEEABgM&#10;cXATmZgKlROP2/3gEm/XOHXTtdUF6Qvumc45yzPDCL6/FmYg7fMvjwUW3GA9xcDJd+Ak+mpveXl5&#10;eXn16poDYPDw1QPaHtICvlaNrk6nbQcP7lEdKLiqxwliSBxhUp7aB4M9nnETDLhtDUO7EQ8ajO3C&#10;6XWETXVHaikNa6gUR/tcFwh7pXO9cg3nq21Iu+I1QeO21b2MzEvgKJdsNc5dK405HaNT+VgZdVw3&#10;AIcPbfg262vXdaDcCqa3cHr324loS2XhrGnOqiYnBQ38G9/0Ztv/auree+9jtaoMGG/70zn+YXoC&#10;GA5y4WA4SGNXBia6jr7Mfyec9nU97iWl4BW2edbFcioXTeqoM+wqYpE6BnIZ68RHQ/HSs3nhflBt&#10;PNTi9ygaY23a+RgijTgBTN3JrutfKe12T+t7w7oUECsvW5z06u5dJ4uBl+uHQTCbPWrLGDE1di+6&#10;+87de4rnSs5l0CVpu/N0wfdb31dGqjGnAuFuefJ72HZMRsc1FCjT57qUGZSXl5eXV0fXBAD56OUj&#10;PPhVzr/2sG4/nO38dtLRtgv8tp2e23xku3+9ra8aCvo31/bupA13XsBJ9GADwH2tncYsujNsiqw9&#10;cA26NeQ60VH7gLlug2O5YkPpXNsrtbUx3V4uPIPVTa59+lVIl/Y6kwXpykU5dU7bcr1yVygf6l6H&#10;utgFeW14eGl1YjMFZRKodz8YoyYFx3Xq67/uG9tHv3p64xvf5DYUYY9T6q17Wmlr8ocInYDQpTlI&#10;o7aduul2ae+qe+/1Vmfns+26Cupjc51EuB8juw3kkujvSyDGe82GPPB0s0G/5pUhBTTDA/Lfl4oh&#10;GtIPqiqP1Zwf1qH7cUOnNQTb6wi67yID4une+7XXfTVkUdK5pY7ajgkygFb5dcpBLlDvsSu5XgXH&#10;VK5y7X1lqeO0H/jTJvPc47y8vLx2sl6u1b8qBYPR5YJnrj3s5Xj0io/aTQ/owLUf6AGEBcfZCvc2&#10;HMGvfe05SxU3JB4TzuiY6xKSXx2XB3U/K40Kqx0PnV7Bpbh6u88Usj5kbehtMHvHMTpHT8F1zHB3&#10;MWY5dzw4fy3UDq7jgjJ24k5b2mKsbefsgUyQ+7ScSd0ycO5ybQYhOR5rezWrS8+5wOqn7bYPiz1Y&#10;CPlNmp37VdYb3vAmxs9YFa25IH1MdNv1lorKQv6CdOuf6lR1u62s4BlOjzMrogXCa3XavHCbYWrm&#10;rtQuCdtSWcsSHmPlpZJhpBMRG9dnFj8VlZLJ7ZZAkOHos9looFWvIhFtoj8TRzRCj/LcDnWrLCeq&#10;H6ZPFu9mmD+M6Dpptptm+2uvtdpfEd6r/P7wS2vWwraL8LhcUCcuTVdyKks5bquQLjsvF/jpcZ1K&#10;2ez04eXl5bVT1WWHr0B6kCqgAC2u0HR2FDTK3Ye0tq/g2o2r9tR0m2PjLEteNzKFoXQQzpoxtm96&#10;q4K6Mt0VGmQfDdXZ0LjB9DGGFjP/Lm4F4QwCQXp4nRqIjqPftgssnC1rTF2DGkCewroeChpL12C6&#10;PHSPBJD3crURpJdO+WE43aVfXP24OnppaVB+x7/i1Pg0G6Om7v4622lZqQTeTWSzmfZVXz2Nje2y&#10;LKlqzaqpMaYqE6avKShTJXa0OX+WX/23w/rj8tWB2ivVMY/befOv+ujK1YrCZBpCepuH+7Gi7tl6&#10;rYpmtUqOYznVeS8xfboRZZ2SFVBGykZdUO0+BZRRhp+MhBDXhBCFaxDYdqxH5+z/JtdVkAeG1/uD&#10;xa4LzgXuWmr78Kws6IJuZFkKO9ZClqnror/c6d/mYyp3ue4xu5ftX3A88NN2ll8vLy+vnSlRwlcs&#10;a2T4LH0pd2XppHOGL47EKNd0BWdN7VOXh82HvM6xcVWDrzFstggzwS+GKkYH0xgf7cPErhzGRjJI&#10;RNkYs9FNROiPAZg1RJcGUVPudWjtbjW2Rk02knLOqqJG5eolOHCA8CrUk09znRIJXK96MrCNetNg&#10;XeUEM3MGOAHktD28pOiJ5WJwRahBmDgdjvMwy8pgy8XV6xRHKpVCOv3Vg8B4PI6R0WHLm0DIJkx0&#10;7nCXMUGgnKVRpSn4NSdMcGXg0hv42+wEDsEPgy5MaJ9hWb6525bqyt3VrtaadS3sHEI2nUQyGbcv&#10;X6TBs3We1Wv5mlU0CH4WP4/Xa3UDP92cLcKR/Mm/sheNxNEQMFoc7X9Wh3L0oHM9iVHuX7JqedLy&#10;ZVDoXM8X7CuTwWVQVoFTuN2wXdl2owwmHgkGu9bCNhzyOleivS7QluOdSul1gXq3vby8vHaWOs3j&#10;V6KtbUTQ2AQP860NT9Ak2tB1PtgDpyVf9EzuXHeZCx78akBkVXJOjYuabynKFl+zKnPZMMaGU3QZ&#10;ZBMhpKN1ZGKEkEjdxlElY3HrVlNzorFw4ZbewUqYaRFm6GwclQGlS30nTz1uq3pBodddjbbLr1lB&#10;dK7jeOCq1Y076K6WNqdJn3JbG+audJldamEI+NT9zbIS+AmQmSoHS7JUtV07jk4s7fj0uWt8l21/&#10;NZTL5fiXKWJ6FVe9XmN66jzi7o1AlrbA8ZwDwLYFTV2r3JbFUi4AY+eCbWcpVVzOOQXl3OtfEza4&#10;6cJrEQBVbPUqWvWK7St9QZoldR23NEZR97XC4L3ZrBGrGV2D8Fcu15EvFlEXCNrdoU+lpdcpPspO&#10;8U/b6Z56ZWpfsPXGtOOBuxq1/W4KJ0gr89n+Drtjbb/bKLj08m5kwSLP8brAKQyVqSaRyXXDlQvi&#10;1raXl5fXztS1AUA5PksD13nO2gk67vTOUO34207mXwoCCR7Waij4ad2Jesj3SC2s22A7V0ciAYwQ&#10;/vpSTUIfkIi49dQiqCISLqMv18TIWBIRNcaCP55RA7s50K62TWsnTic1+C+vrp+gDDpOxzY5+Q1c&#10;UAbB/uXqQkfguscDMNt0XsFtCq8daxt4Aykc5wLAc+E1CM+B2zZ8CzoIW5vu+JHDN7WPXHvt2bOX&#10;f4OyUnqUNueClCgNgQSqvYAUpFE/NIJ1EyO876IEQi3XYuExJA0/kMWQobXdlRXAsMLUeMCIXqNX&#10;qyAVDWGwL93tyrVid19HVxP8x6Ab1QYqlRqKpRry1SZWWd4bjSa3CZAdv5vllv/RZ4/TCaYhUJDX&#10;wG2vrSG31Rvx1oi2lY7LbbmPg4TRCdbMdayP9NeBxLb/K0jB6JJON3IbCi+zFlr65AL1bnt5eXnt&#10;LF0TANz0HA0ags7Dtvdkr9rHO/6DB76zCAQWGAd7ckpssO3OBY20zrkGWWqixga23ijxgirCEc2W&#10;pOs0JnJ1hMN1DOaSSMS53aowgCobIFkietLC/WBcXC8omNP/l21AGYQcT7uZh66hctaKwAUNVJC2&#10;wOnYVsfjlg9tO71c/FIAaAGkSQIMWZc6s0Ztm7cDTwdhynWv7d1WGhgGW+zAsrhZunZzOIF785vf&#10;2vZz7fXOd72rJ66gnFyeZe0NYFX7gSwP/LRJFuY2l28gV0cMhx/qepVlz9npdCcyPtZLMDwguN79&#10;deWjVUti/BNu6oeIXBMx+g0mGekusDGsPCZYbNaZ3hodP4uNENYrLXNFQmCd8esKfXndBChZsAOn&#10;/PSCZNsxMYLR3vrrVbfcuu5VSRFtcQbM7dNO2guc0tLr3HHdVnZrWRg83v4+BuNuu9+DwG1WEH1g&#10;LYyzxGO8vwNrof0Q3eY6Ly8vr52iawOAr1p6AOtB3vswD+Qe0F0Q3AyDcmxZzFnDR4hx59TQV1Gp&#10;COroRy12EHx7WxaSaLiJdBIYzsYwkImycVaAggMHfM7pIjkXX6c96nG9DWbXjxpzly5roFnMapb1&#10;z4Und6V8S+1jnYZP23Lu7FVL6e9NV49z6m71qjdPvW6rguMBVARwtdWZX8UVCuPhN3z1ZgK//W1v&#10;b29tlpJwWXrcQRavrNLqzGYtiTjsuHm5TGLKoCrsXmqH4f7xvtEPhh5nZmXWn+5JjTWN0mn5GW2r&#10;G7jJHyqCTgvb7mUeV3qYjrCGMtgAxjCBL4R6K4oaXTMcJzTKYq17ZzttX6dScAdeb6nu9eaa4C02&#10;bna+UhK4Xqlw5ZS/wAXHAgmcmRf7JaUyDj6388vDRpI8qvrmKQeADgy9vLy8dqquLQBe5fPUPZDZ&#10;CNhzOnhgBw9751wT4ZqJjqxh1Iv1NU7PjUFzjo2l+XWgqExFQzxu7QFD0INezhpZ5+qNGkIExXi4&#10;jkw0gnRc4//o3/5skx4eMse9XqeYI+1/gTUmOLddON3wA8djQePVcTwu11GP304YbakxZWREL/vX&#10;iVtg0nZXK/nthTm5XgXhbfXXu+/OK4WsCZZFoxUxpxGf2h8dG2+Hdu01PrHbxW1pcPnWvaZxdrZ0&#10;D+tKLkhvq8epzBwY8HruazJGkCdZP/UqQ3myWamBsx8UPCfHzU61WSVoQ073Y53pIBQyDQ0BECtM&#10;l5slUZM+5Ivbsj4G6YnQX4SgF+O9GSNA6oIm7311SisPshS6iK5euleDuzWwGAY/VizJzts1V6ds&#10;tO2OmJMN0zl3f3T32+eVRZM25IL7n2XEH2o6pkdJ1ykSnjcnS6Fce9+u6wTo5eXlteN1bQAweOCq&#10;obqKh2zQODvpYX/5NTqihsCQjg2UazTVaEjBA73r3LgtjdWq2UD7iBp8swqG0Ki7ZTasgaVT15q6&#10;2NS465VWUTYmCTau0XC8nbZuelxTpL/by53Zmp4gjF7XPtdpoHgsaBU72uK349xx/bNuPP7TO2wD&#10;Z+PM6EMK4GdzGW8ndz7w68bKqWHdfJ07r+PuXNd/d1+yrlS64JyNDxTgcDvYr7fLPLDIXGu59f8E&#10;fPoU6OnTpa2mGbUNopPquOlAkFluX3d5niOR3q+Gm5FrgMgrdVdZwOacfwuDTjlzVSso5IbtMx0s&#10;C1YUvTNc3mvhSII/UtK8/2II1RifLIEqUyuvlr2nWGELi9Jh113swlUM3LDPV6rL7yvd2/bPYLAH&#10;CM25vCg6c1+p2uFYuNzshN+RHaULQLDruufcPeakTzmXH9ft381b4Oze5TFnMRQUtp358/Ly8tqZ&#10;ujYAaA/aQL3bV1LwcA4gQsfY+MhqZ0lqN97tB34ADMFVXQVH5LPBxkSzLENIJ6N8vmuf16mxFwxY&#10;m0A4sCU3tK1xb4yDQFgtV1As5rmvEV3uX9dC4hrFK6s3RUF6GMF2oLcpmB6/HeeOBWfkX1FbNuga&#10;LCjXlMmvk4IMnC7qwMgW6VgAY90yd367+5crOBf4C9QLcTreC3q9Y+2CsYPaDo7ffsdd7SuvnW66&#10;+WZCm/Xjd6TkytnEAtZBJNpAsbTK8nTjQ2MJEAwL9FBj2uSUfuWjjtm5WRSKBUtzkL9OgHSBtdDu&#10;VsUhwOO1cmbFkz87J3Cj43lXTzwuv/Rjk1N1jJ8632xoVrCOKB+8V3X/hBv8MRMiLAp8dNKBmYOi&#10;VyKlJ3CBtK0wu86l0WLpbLtvJLfpvddtCuol1A2zxzEvnfdWW7ztcgrCb/vrbjEF/C7KsTTcdjdl&#10;bderIIFB3oL9HlkmvLy8vHam9PS8BtrciAQPWodwcu4h33s+sChJ9mjmdrD/UmIzyfZTS2foVzz9&#10;t51rIlrIZZPIpONsNHmcjbe8qeNLbacG1MsKVScEhuq8go1uhdcVGGaJHuqtmsXw0sC3VYqfgW+F&#10;vY64by7Ie+CYX/tHyT9diw29OW3TBTNIA+uRgg7AoxNV4HhefgMu6y1LbTfaFr4umAlU2uH3+OWO&#10;O2bnmc7OtjsehLEpnJ7jCqkD7Lq2Xc9y6oaVXve6N9jntZTeASxwi8djFqfyW2f9r60v44tf+Bw+&#10;/ok/xwvHnsZv/fYv4cMf+R382V/8Hh5/8pP4kz/7XXz5rz6FfHGF6W5heWUBX/jiZ/A7v/NrePTR&#10;zxMaCWWtMj+VftYNMygXSDntdTppsBc4HrJ38eoilQ9dUBf1uoBPwKw4WEZtv5IsgLZGI0Oo8f5t&#10;cFs/cPiLxezcKmmNOwzuJedeQptvFuc692JvGIHber4NaeZ4OZ3hl4Lbxkn63P5+Fb4KontdAIL6&#10;ESYX7Ls4XYDuw4k7wRelA4YEZ37qx6PzLBdIYchtzZeXl5fXzlToueeeaz9dX73CqX77DB63sqxJ&#10;QWMWqH34MgkOJIFDr2WpV93jbBDUWHT8BslvIcqGNJMOoz8bZVPQZKPChkGLEzN8t96aIIV/GwLC&#10;MCrNGqpaW42n9BkKCx7ozda4u1oxwE6Su2nZKtdstsVWMPAhO0tnr10OnZPB/jYKaSHmdpgGarbB&#10;I4SUAByDMnP5V5lprycdlM4F7krqPfdyfqXe87IA8ohtKz1Kx9NPPYG/8de+2471ivdie+uldccd&#10;d7S3uvo3P/1v8Na3vhWpVBq1Wg2RSIz3Xxj//j/+JM6dO0sfYdx221HU6kWcP3+CtVax9FQqVQzk&#10;xvDgA2/C29/2HrMEv3DsWTzxxOO2rMzwyBBi0SjKpQb3D+ChB95AcBN+OYDQhIzecg4k1jXI4SmN&#10;WtUsYFnyBG0x7qejEVuIXCCmGcRWhRr3F9UxQp8BrG7WMMr84uT524S5UogWXyikHytByUpKg+4m&#10;96nY3Wdb1uUZqOf4lWQQFehK/q/sR+nqgFtHgR99G66UHrcdXNn72Q0t8N/+bJ9QuagO3L3eGyY9&#10;BF757Ghv2d9macU+r5X27NnT3vLy8vL62tY1AcBIYqC95aSHsGuktNd9ENuP9fb21aj3Id7dZtgt&#10;DapX+Gpi2sf5YI9yL4Y6+lNhZBJqmHmdWW10Rl15dGxMq1U2rrUQCmy8KzU2vmxY1RypeVU4ellc&#10;b7pfWmpcehszJ5c2IQDDUbDt4waMQeMXHGyDw3ZgFaRClpNebQLAnutUxgJAF7jDAXeeW+3AtB9c&#10;E2zL9ZZ3r3r9qnHtVXBN4EcKwgu2AzkLWgszM9N47ze+s320q68EAH/z//dr2NjYwPT0tHXjfvM3&#10;vxenT5/GL//KzyGfV1cu61evUON9UamuI5XWCwFd924mPcDyTOL1D78Vq2uLOHHiRZRKJcJk0iyK&#10;a2vr2DW2F/v3HcH3fPcPMhz9QFC+ZItzPxZk3ezmVeUeIfxpMgcd8613/aobt8F7RXdXKhKx+9WC&#10;YlXytwvvVcKdwJFwWK3XbbHnJu/dMtNe5PmadXsqdMZjFjx9bq4zjW109cy7r21xDcZCuuNXUnDy&#10;JT25bF+VX50LymM7ybp3NbLc8sej8917Pzm540G+db7jZRuv7rvRVau02N66NvIA6OXldaPItRDX&#10;WAY/vQ/iayEGpke9nBKtbiTNKhX26UgiGkM6mUKYDasWzr3s6c9GUBBl1jJZpRSemSRtqV/67nlP&#10;q7viJaSw5RgWG2LXreWcwrZPOouG8ZnVgfBpLoi/nQZ3vg1gvMzyx1OXdZ21zwVOEQTX9cr25cQH&#10;Go9mViT5k5Wp64Jrg+t7w9Gm9rf6lVS3vS5Q4KfXr1OD/uSUIJ1rYmxsDNHoK7Gyvrx++t/+FH79&#10;136FEPkk0ukonnnmr1Aur9kbNzS+b319jVBXIQwW0WxEUS2HUK+GEY+mCYB9BMMEvvCFz/K6J5lW&#10;VVONMLiE9Y1lAmMR8wuXMLlnHJ///GcZm/Ln8nh5fgMpENWhLNEETe7WWZF6RaGVmn2qa96VsXUT&#10;6zCdex2cu0XK/IFStX2d7+kqlQd57rmXtG+TX5rONRv0qd8a7TiDe8n29WkhOsCyi12AbRfsb1Fv&#10;QKrTAEQv89+7vZ3MPtp2Lh3bKwh3a7pc+Korqy/+KJSV380Obvu19NGfOV4RlIMu9PLy8trh+qoA&#10;oBTAQdBAukbSPbRfTsFDOmgWAhByjV33vMJTF5vGUNmkTT78ZcWLcsfGzSleeaOfYG01WWNisQji&#10;dGkGHG8vymsTRVgc3WY4ELetIVHDIrB0C0urC87Ahg1ybx47jo26Wl9NLJHjwcucxohthT37ZAxb&#10;XVf0QOfGf3UVxCswaLd3nTqQNo/h68JdoMCC5YBv+zy5c73hdCd9BNKxrXDo/MraRpipVmyh7lhM&#10;drBrI8V166234bu+64O44/a78OKx4/it3/wt/O7v/DaalTqqhZLVeSwRQV8ui2w2y7Souz9KKKxh&#10;Y6PImo9gZGSEx0JYXV219xZr9nixKEtgHMlkmP5W8Po3PMQYXRkFZRa4rliu4TITxnjjLI9IDbVW&#10;2dUZy17dwQ3edxUCS5X3rsqvVqefmpz2XTnr1W+CP70OWLO9BX76yeMmlrTrOHB2W/Ab0+NY7J3P&#10;oO70abeQSd8wWZLdDyBZwrVvQbX/WV4uc85HR5aYwPF8BwyvVi4XXSCUNU/pYNoZpD5tVrL5U7zO&#10;uTU7e6Gve67rx4GhgF7PB5WhcwpVfry8vLx2pq4ZAPY2+FfSpjayrU4D1uvozxo0tSP83NrAOlBz&#10;D3DBlVlZ6LlVryIeDSOTSlp3oxsPR/9qG8xZ04IoG+5oOIIUaSsXbSEhkDOgUtNgJMl/Nbqq+2zJ&#10;aQC+AtMHGymzsjAF3JaCNPamVZDggIyO6TRnx9p5pJ+tbnt1MsAw1ehtbvA2x81DW2TpaZ+XVFWC&#10;l24X4Wa4u5IL/G7dlgvGHUoO+ILwLGpzApxEIs560TuBr916gLlcH/76D/113Hf/A3jzW96GH/xr&#10;P4T3f8t3EPjj+L4f+CHk+oeQjCUc5hAEaqWSWUabelcwYXR1cQ4LszOYvnAOG+trlu6VlVUDMI3x&#10;U7pX15Zx7Njz+MVf/Hl85jOfRiSqume9sjAvA0EdY21Gef/FI1GkEkn7FHvVZZnjPaOJIKrHKMti&#10;ee4CFi+eQL24hHCT9xw9hkPqoiYE8RqBj37o2H3UqXftb3ZO2pBzd5SDQR1XHXTT2Elr+37Svco/&#10;7at5DS8PnPLT2XchtZ3SEqQncNurE99L+LlcFjkvkeO9yrLT0AdzVsIuby5cKQg/SJeck4Ukf6oE&#10;ugAEvby8vHaqrs0kkHj/1QEgnaBMfu3hrYdxRz3J6LZmBlmBAmCRX3uRvgZMURE2Xpk4zzeqNrA+&#10;mQgjFuIDPsIGlE6WjSgbc7MWKB42JlorTq2rllZZq4ZQqGt8lrollTLCi1n7NsulRXH25lXbWxqb&#10;oCwYdtdnkCd9BvnoyqWrvUN1y1MHHUzZXqex43bTdX/bds9xKdg3i09b7pVcm/1JDta05c7Jj8Xf&#10;47U3/N4wt0r+Nqeld19WrQr/NvHbv/Ub+M8/87Pt406vdgzg6K4B7D0wgUwmh6GBEQwPjxLk8kxn&#10;HRPju8zq+ORjX0Y6FsLoYAazSxtoxdKse6aF8FOrCu5Z67wvhoYHMHPpHMNKsxIivJfSKNfyVh4D&#10;uV04evPdGOgfwQc+8J0GIpGw68oO8qilaAz+uJ9hfGB+E4kUikxDhBCqHyxxW9evQaexrE0ce/zP&#10;UCP8icEqVWBkz2HsPXQ7wqlhPPXUMRw4cBiJTBZVprVcryMc4b3KuA3UiLWB3Bs2gnure+fp/gnk&#10;bit3zh112937jTLrXXu/c5gbwSH67RxmtoO8d44FssXanTbfE9urNw3a1jWXX9f1Y9Dalt3XvYnq&#10;/O1KltPgYKj97Kj6SSBeXl47VNcEAEOxnHt42wO4DRn8r133UNeDXOfcfuA2Pdy37TLidfzVL7lw&#10;AqmZCwAwhFi4haQa1FbNLCoxHtar3TRYPxKPQwsSR9i423g7lyjrUtNxjQHMV1t09oZgBc7gmRZ1&#10;+fYkz0ndU2rUek9oO3BdqQxc6rYGokVpnAXTLVhMn4yrFVZ8Ot5OQ1uujORc+XSLTI2wxi26cpG/&#10;AMxUVIG/3jI2a2gbrq2LnJLfuqybPB4mPAdWLy2ZI5QJFIRj6e0JM6gXHTKLJ+vEpSMIn2XNMN1+&#10;g3G0sLg4i2PHjuHv/e3/2/wEerUAePSuPcgN5BCPpVAqVpHrG0Q224/d42N48oknkOQ9UCttIMka&#10;vuuWQ3jsxbM2szbG48wsRsbGsbS0ikqNaeePiFhM1qEGGjWtKxlHIhvHRmGZWQgjlehDf98o/tE/&#10;/McYHBhkCUUtz65MXFlkIg0keR9mdKuYRU+Xxni/qnx4qFbm7c7jtRLhtITFi19GcXmGwEgALFUQ&#10;ZRy1UALNxADW1is4feoCb9Mkbr//IYwSMAqFRdQrZbeAeSKDRG6EaRxDPdyHhuKR5bANOErzdnIp&#10;dXI1JfGoTtg94nwEdW1vQnFb7U+qc6h7THWvPd2dtl5f4KnnnrmSer/j3XtM3yShbiey9mevn81y&#10;3zl3nZ4r2rP0uC9/O7kunErRA6CXl9fO1DUBQMRz9tEbkD1qecBZ7QQNdtikB/1moKPaAOhmiqpL&#10;ynYpklwbcnqlBrq9gXgkhESojoi6gxlOPBxFIhpGnI2g1pZuhZs2GN7ClAWSrs6GSst5CMKKPFcg&#10;A+l9q2o8XAPi0rNVbtJJoCCR3cx1GkwLx431Imq6V3shhlY9Yl2Dws2QugW51WzU0DQAVDO1ndVE&#10;nyGzLqk7MuhyVJ60eHawwHIwsWJ7C12LeZZlj8hC0KsQIFQgUZJyM+pguF5r8FzCyiUaibH+2l2D&#10;urqTlnb4qj8e03HVZfCpc0pjMMZPlzmIV0NcRzIZxWOPfRGPPf5F/OJ/+2XzE+jVAuDdrz9o8TXq&#10;gu64QaAmAul9z9lsDplUBqMD/bjr5oOYnz6Pzz97DOVKHdm+fuwan8DrXv8GPPrYE7i0sIwEoXB5&#10;8RIyyRhGh8ewe2IPGpUSZi7O8JoSyytqYf7oj/zvOHRwjLdTmvkjKEYIc8UyIZvgVl1HqF5hXRdQ&#10;L+VtaZl4gv5YGPRq96Te5RvnL5UWQbBYnkKotIxcrIViYYMwO4JWNME64X1B/40af9QQ9Bo8Fkny&#10;s1lhXdUsXt1lTYPLJGoVgm4rjtzYIYzsvxPlVpbnGBm/E5qIYnXQrkbdgR2msz3Wk/3drOCrd9k5&#10;Htfd6rY7AdGfYRfFYzZT3SnwYd/9bSLSVUF4wb1m95WlefP9bM+ONsxtJ/f9bTt7rjBs+251/Ss2&#10;qVJas89rJQ+AXl5eN4quCQC24n3tx2k3KNuXRUsPfD3Ig5aHsgd4WwE42Gua+LB35xxYOBnBtbe5&#10;2W49HABa84cYW7I4nRq0EBvWJAEpSQBMtMM1CxsbAI1T0yxhtR01QpMWhdbCMQU2sBVCCvnHwrTx&#10;hNrcRtbN5jLHuOlL4YYIH+oOZNpirQoBQIP/46gyLU3Clt7bapNFCFaxiF5FxgaZ2WqwbVK3owqr&#10;yTRqckYklLB4BHXOsqQGkKBGuNPkAE1mUdEodiXDWdyIVvQfjRIE6EfXxuMt6/oUkFXbEwvqhN1C&#10;sSijFzbyazxeMaihdyUA+Y0iHn/8SVs2ZdfYBD7wgW9DIhEjtCUtHKUjqK9gWy5Ir8BP+0qrttOp&#10;NPPIMmbZaqJOnVBUr+Xxy7/yXzE3N41PfeJRuzbQqwXAW+85hHQ6zTJPYm52nvmLEgA10aSOXG6Q&#10;5cRyrNZw+5GDZgk8Pj3FugB/JMQdjLN+Dh0+hEQqQdCbwvraMgb6B3hfxdCXzmLPWMSgb2R0lBAe&#10;xsDwEPqy/RjLDqNWZV7rhGlsIKZ7t8H7q1FEJqERpIw3mkS9mkeEEYabhGL5YRnFCH8C+SjjPnvq&#10;aYzmWM78ETM0NoYif4gUCLFJhpBJ8kZhPRkM8tIqiztMaFep11mmuqf1fmHta/HzRpP3XYhpO/Ag&#10;4gO3otTMIhyPsg5YZ7zfozYkgt8e3TySZT/YkbTdu+/karmrziX2ebl/ppLXdL+3geRTdm6pc/+0&#10;y2RrHKY2wHXVjssS0N7ukR1tPyP0PAl+WPYCYPD8UdRlD4BeXl47VNemCziebW9tEeHGHuv8b5DX&#10;dnaqfVwNgB0P60HtusgC2TPe4K/dkPDBHjQTgi/Bn8b1yM4QZ2NqM315TEttGAQafDFcaxh1Hfcj&#10;9MPjNQJNjQ1ijXBSqBKSCHDWeUXgUvOq0F1M2lJ8mmyiGcAMq5RHoy5rUBLR9Cgb0ySTto5oM2/d&#10;eivreWw04hjefRj1UgOZdAwVgofAolIsYXRkFBcXZnl9CsPDE7bgrxYAXttYx8L8koGTykRlUygU&#10;mM46Ll2cZTgZW7h4bW3VUrW6LoirolKuolioED5CyK+tMawa81QwK6eWAgnyXq1WmV/NmlTD6PJW&#10;a9QM/mqlqi2TotfijY2OYWxsF3ZPTuBHfvR/c2DKMlN6BIJB2qzxbkvvyhV0KUx1L6ux1YQPQY4M&#10;gIsL88z3CFZXlvD//aX/huWVOXz5S4+jzPgCvRoAlAVz8sAYgbNuadbkibW1DWY3hEiSmWR6I3Qx&#10;ZvnQgT0E3iIuzE6hP5nBAKFx3+4x7Ns7hizhb9/kXoyMjxDm1W3LHxUEShY+ItVVA+x4jMCYiHK7&#10;yjImVJUTLNU462ERmWwExVKN+QGSBK4881eoNLFQKDP+KuMK49LiIs5PX2I9xFAtlXmvrOEdb74X&#10;e/qTyBFWZXXMjU3i2XNz+MKjzzPkMI7sHSaA9hFIYwRUgjTjrajYQ7pfVR9MH78AqqOwfuzoB0Mk&#10;jXwtgVpkxNa7zGUHkB2YRLxvF3+sEWxTAyjz3g9H3fexKYtvmD88ZLHT9fzn7o8rq1vzXXWhkBu9&#10;39se9Qbbe/9sJzuroRjbxqa0Xp5Id8RBn33y+2/PF6Yn8N0dSwx+b1bbW9dGHgC9vLxuFF2jMYAZ&#10;e7jac99gQ87wzD4D2YNYfnpiVCOgYyF6VVep8xPAV1fmR2F1TjhLnXwKArXIbswgkB7YWKcILOlY&#10;1Kxy9qYF+lF3rwBQ7YaCESCVa4Qscl1DXakMUTOKI+ouC2vGbgmNwjwKSxdQWJs3SG1owkCjxEa3&#10;TrBhHAPjWC020CLgNasVhpPCaiWG58+s4PjZBWyslXBg3yQWF2eY1xobZEEkUK6WmIYoYYCgEk1a&#10;meh1X65wHFzZ0iksT8FViw1/RN2czJuWJ7HxjFpORd65LUNWtV5mXfCT1xUqEbOERekEkCwAehQM&#10;yrvKg3mhUxwxEkSlVCK4xHDo0BEDqWeffRa7xnfhoYdfh/e///0WbyRM6LA0yYJJTGaQjNacFk4u&#10;iX54sK8vZ/4EnKq4ZkhLraxhYGAQTZZ3tVzEo489ip/92f+E5eUlXu30agAwnUliYLjPyitNQJZF&#10;VF3YFXXBRngsHkeTYKou1/d+wzfg01/6PNNfwH/98X+CTDzF9LVQLC6yUPhjgLBeIcCv5tcwO7+I&#10;lZV1VDdKuOOmm/HFL3wJS4uruPmmo4TICp479TRS2STuv+9+TE+dwrmZKWT7xpieNL7ubQ/jLz7y&#10;EZTqceR27UM2EcZ3fPNb8bt/8FtYWM1jbOJWpBJZlmcR7/+6R1BcmmIal5FLxVgvCXzxiZP43OPT&#10;KPG+GiRYvu7+m1iWS5iYHMSuI7ehGsoQ4FiuImveM6xhEB95D4RtPGxdUB+N2zhHqx1CYigURz3U&#10;hzzdgVsfwOjgGK+vEmp5XvXY4o3T1BAI1i3va1nD9Z3Ud0dOC1srtKuRu9Oi/OOu0FqHJu5fbRiB&#10;Ni3c3LHs6QeGfvZdLhd+AIDKhLtGAzC2xq3nTKnoLYBeXl47U9cEACOxtH3K+tB9xLf4+NVD2v3a&#10;7oCeNQIuyt5PbdXp1Z3vUTt1wXF9BnJWOdkCXGeTRsCpS0/vUA0sgJohbJN7ZR1hg6ngZONQYtRM&#10;VOotlCrqPtNwfp5pVpDKxDBz8QTWFk4iXFlFrJlnG1riNVpLrIhYqMht4mdIlpY0yuhHvhTG+YvL&#10;mLq4ioWFElZWqyyXDIoVvc8V1iU7NX3WykgxhcMaAxhhwx5GIp5hg0tfbKzCsng0ZIESDKo82+VH&#10;INVbJURwgjFbBJskGwHLnnmuaExhkiigfBB8E4QgW+KaZSC4aTYIQQytyKSXinkmP4xiuWRpeOtb&#10;3orv/cG/htERQYEb//fTP/3vmN4ZwmkMH/zgB3H7bbdbbUajYayvrxN+svTXHnPIupX1T9cW8nkM&#10;Dw/b8YsXL9r2yvoisjlCbpOpTWSsTvV+3l/79f+B559/xvxKrwYA9xKuBwZzSCQTTFsEZYLoGtMX&#10;iTH3BB9BrX4ckArxnne9Gx/6i79EpDKPH/2Wt2Pm1BlUqk0cOTiJE6dP4IH7X48TzzyL173uHjx9&#10;7CTG99/KKilj/55RPPXkY2bBvOXmozjx4lkUQlUcPnIYA5ksXjj2OBoErl1770AqVUNtdQZLF2eQ&#10;6N+DzMg+pAjvA+F1PPfC44ik+zE+cRt/QCRYtrxzElHeZ9OoFuawb/c4qpUQzpydx8JaCMtLS6jk&#10;l3Ho4H5slIoYmRzDAlL42Bee43clxx8bhL5WBHFWTIz3mu4UfRf0Q6Klt4mw/ivhBPizgVfxfuAX&#10;odSI2A+evZP78b73vof108d7k2Ew/TH+EFEgDX5PIhECI+8zGz4hALQZve671/sddF/Q3n1Kh+zb&#10;6LQJ4vRLhXLPgy3XbaNN1/Zo03OA2wrPtu1vGwDb1sOt4//cpe7pUymta+eayQOgl5fXjaJrA4Bq&#10;OKitD3U3Nkn7DvDsFF1UrCMPW6Qh7dJ2DUNwpPdRrrE+bqSRbGkhe92WFnoWAMqwIQjUp7qB9Aou&#10;toNufFq9Zl2HauA06aRQLOHXfvHnECfgJeJN3HXPUaSTLUQay2w8y6hV19imqDmV5Yy5CQu6+pAv&#10;J3ButowTM+s4v1jC6dk8NpaWUVxZQSaRRCqZRt/QGELxFBKJME6fPm6AlE2z8a6VkEjFmQfXsArU&#10;BK+7RnJYW1tGfmMDmXQWN918hA1yAxenzzAdhNO+fkRSGcyvrBFcK8x31Kw+1VoZ6XSKWQ0jwwa9&#10;0SgxzJZNNNDM1v5M2rqtY4ksbr/9Dizx+pOnzzENGbz3m9+L2+98kOUXQ4WAUNNEBtblj/+zf8o8&#10;NgkJI/gbf/2vYWx0mKBXtPLNpPqsnlSGgWTxW19bx/AIAZDXyyooMDx77gxGxwcwuXs/quU6YUPd&#10;tEv4xV/87/jwRz7UvvrVAeCRI4cwMbELyytLZvnqz/UhxXIolQrI5zcIu0XWQ4L1kcCRw4fw5aeP&#10;YTKxgh//m99gs4IXF/IY6x8hCK6x7glDvF9qzSJCBNXsyE2oEPSqa9Morc0ix/xH4mHMzU4hnduL&#10;/tQgwo0ClpanEe8fRXroEO/EEtb544FkgeTIAcT6xlg/EYSWz2FhZRapwVHkBg6wTgRZFVuTcGNl&#10;Hs3yCvZN7sbGRg2zs6vg7xLUKmUU1lYRjiaQyI7gmZPnMFUM4wtPn0YlMkDgjiFEjzG99zhac5BG&#10;KFfva4X3uxaRrjUSSMf57ahX7fVzwwOj6BsYYj23WJ8DLKcVHNg/ibvvuhP33Xufddf35YZYx8J9&#10;QpIsgPwXasVdgbflvqP6vrZhS34NwnScgdj1m6WzQa9t8KwIwlEXtuS++m1P3AnA7uUUPDO67x+X&#10;FV1ps1gVYRBqV3w+VcseAL28vHamrk0XsMYP6ZNP2OB5rQeyJkyoQTHxAa9Tbpze9h04WpNPT2l7&#10;mOuZzX/qwQke7tLmh7gsZm4MoKw8esNChJ96Q4ct+svtJGFIYKD11vLLFzF7/hQjKqFFGJI/rQ2o&#10;9dValTwizTJSMeWBYKUesSYhio1nVWMF2bi2wkmUaxHMLPfh/PQKpi6u4Pws3fwilgsFwg6QjjaQ&#10;ZkKSSTaY0RRSOcJQNI1QI4SBbBJLi1MEu6SlrUGoVPqqxTwb+yIBpIXd4yM29i5LPxcvXWQuCFuZ&#10;FJIEv2aCn4SZ4eEBZBh+koA3ko0izMY9EdWiLXECMB1hssxyURd1zBYsZkPI8ldZ1dkCN3hcBkeV&#10;l7qRVWmlYgTR7DjjGEUyO0YgqmJ65ix+6t/+EuMfwF133YYPfvA76LeKIuGqP8P0MExZ3DQDVzOU&#10;Vb+XLl3C7t27LUyNX9S5j33sY3jLO96ESrlm4Nhs1FkOF5mkGr73e7/XalJ6NQB47z13Yn5hAf0D&#10;6gYm+LM8i8UCxoaHEI/HLe/qdj986ABWlldw4dISDqfW8A9+4BHEGgSs9SZySUJ1jIBf44+GBK+v&#10;ryHK/EVTu3nvVFFenmLZ1RHJ5uzNHbXiOkF8j0F+YX2ZYJ5HjtAbSQ3bxB8BYEpW2KF9qEeyhMoW&#10;irMnUQ2VkRncxXtqlCnnFyNU4fVrKG8ssw7L2L1rFy7NMjwZmps13hclrK5tMNx+bBDMH3vuLBrx&#10;ffyxsYbT07OEe+CR+2/BUDrMdBZx4cISLi6WkQ+nsMH7q1wtI1FmmfBHj6y1sViC5UOwJayGYink&#10;+hI4feoFAnKU92GC8JzB/kMHcd/9D9G93t6GUtd4SFZsMDlJcvDW3ukAYI9s/B8T11bgX/eHDb9Q&#10;gCZ9V/U9E6y5Y/qu60eZZP7bXnvPXy4Hk1Lw81D7Xa/a4PXtsFyatRMiAPouYC8vr52pawOAIY2l&#10;6jYE7oEv64G6WbvBBw9x626VdZD7mx7suqZ9rT2ye8+1FRyT1LUjoNTyL1ryQ4PaW1r+hXSjMV8x&#10;bofUNUowiKCGk099DJX1C0iGCT21IhtFXptMM0GyGBKYymX6E0SEESZI5OshrFWYh9gglvNhnJla&#10;xbkLy5iZr+P81EWsrq5DQ6eq4SpqzH+8XEeWjfXQ6ATCOl6pA/UYWokw+tLDbPKbBK0pDKfrGElH&#10;MTy6C3fedhMb3hTTX0euP2FWuzobbi1ErHF6Ws9NDWQoEiPQMR/KF8svbI2m8sey4blIPG1jvooE&#10;lIosnGz0yxt5LK0UkWYe52bmUNwoocjrz12aITwksbywjI31AkFgGAvLi4jnctioRnHb7ffjne94&#10;J49n8Zu/81GcOXORZQn8H//nD4NFg/WNVcKsABCEurJ7tRrTUS6XMD8/h7179lo92WvfCM8vHjuG&#10;8clxA7KBXB8SDOzUyWMYHBjAt3/gO9u1+eoA8IF7b2M6NNO5ZpZSTaYZGxslUBPymYaEJm0QAN/4&#10;xjfiqWeexfziKr7tvl14550EMZZnvaZxn0Aim0CjIcivodQg4OWGCLU5NItFtErLRsvNeIpgXOIP&#10;iApiLDPNPi+tr1s55Aa4z/M1lkdpY84WbkZ6jDcpoZ0wtzp7jHTJQ4PjTCMBUCREIFwlCNcK68hq&#10;Akg6i6mZWZ4jjMsyzB8Ny6t5HDt3CYuVBtbKrPMoYZA/QqYJ2mis4pvedR+ivJfHCJbDQ3tw6sIK&#10;/vKx57DKHx8XF5aQaiUIcv0YHMoxfSHWHaEwPcB7i9BH2J2ePkfwrfL+5w+IiJbGSbEmE8hkB3HP&#10;vffiodc/aGNChwaG3PeSzi3VpNLXH/d9dN9Lt+2WMpLbrN7vrizMFh7DulI3b+/R3mt71ftskDbv&#10;OQXpllM4wTUaQuItgF5eXjtV16YLOCJY6XYFBjNF+cd1+ejhq+MyO2nX/rKJsIkEXQjUpwagBw/o&#10;rbKg6LqNgSZ9RBBpsVGLCZYIT4w7EiIQNcO2FmAUFVteQxacU89/AitzzyMXbyBB4KozOamBXSiV&#10;ygZL6ppusIGv1koIkXQa2TGcuFTGc6eXceZiBVMX88ivCQBWkYrWkNKkDKahEEugwDTH2Pj3s3EV&#10;jPb1NbF31wjdATx/bgrrpThKTNPRW4bwHe+6E0PIswCibACZ54gaO83KdGMUo8yDlqeJxFJYWVU3&#10;agv5Qhkr67NYXisTCopYXy9hPV/FGl2p1kKxXLW8VxuEUU3YEDDW3LiuRCTOCNgsRxOsLP6Pqus7&#10;xrJk2anL0CJtodyqIp0atBnFmhnKmoHWcNZyOYLS//df/XOWaRQXZ2YwuXuSaVu1dfNS6TRht4Ll&#10;lWWzNvUT7Fa43d/fj3NnzhJMZAUFBvqdlW51ZQXPPfM07iTIff8P/oAtTSO9UgCMESTf9IYHbJka&#10;dTXL4qh7IyZrKGGwUMgTsocxNT2FD373d+IvPvlJ6+L90a9/HfZnwwTlMmJm8q2yLEKIpwZQ0pIu&#10;vD+qJPtIiGXXqiFEwKryPov1DSAky7HeBc26FwxraRWtxai60pwL+Y02S6hHkjbjVl30jYq6dPOs&#10;AlnhsoQtrQmoOi9haX6KFF3BUC5jP4zOnZ/mJ+tGEzIaYdZvBWfnl5Acm8DwBH+I8EfH/HIN6cwg&#10;761BTAyzbusbzBf9NxO8FyL4888/jhNzy0xDhPXG72CT9161wPta39EB1Hgf9OXGGD7P19ZY/uuo&#10;VTXZaIM/NARJMd4HOUSZxxjBVBbo/fv24eGHH8bdd9/t3pPc7vqX5VdL/OgHh/ta8r5pyibvTP/d&#10;76oeA93vde/xFiEwONd7/EpguFXuUveMCdSNy4XRG5TO6ax6AGoVfg+voTwAenl53Si6JgAoWAmW&#10;VtADXACofTktQaJnsR66m1/9pgackMJjWjNODYm21X1pMzlrCkMXKnnCLNdprDA3NSphnmMjnU1E&#10;DUbYFoFtMhvDFuIRhsFGrUl36dxxgs0syqUp9EfqaBRXsWtiHy6uVfCFLz+PqTOzNk5qz/gQsrko&#10;YaqC3UfvwX/9zT/DpbUIljZCSDE9u1J1PHTvPtx0cC/S8RxOn5tlA83GNhnH2toCbr3pEN7zzrdi&#10;oK+O0voSqsUWLq6G8Mu/+ymkRg8T2qbw9W88hLffc5QNn2artrDERv3C9CVsFCuYW1jF8RNnmIGk&#10;TRCplOsGtJreW9ZYrmjKyiIcSiAeTxAe2VjHCHo8p3GNgkmVm6aARKIEmkqRDXSNrqJCYVlXmC7C&#10;LxtwO17Xdg1VflZZPVoOJsRzqpNas8YWnhBYXsMHP/Cd+L7v+T5bmFh+tARN/2A/wa/M8spqOBUq&#10;DPvYi8dx+NARa2BLhRLWCIl6Y0Y6K+hpELaL3O/H7MUZZAiOP/8Lv4AP/8lHrC5fKQDectMRvP7h&#10;B1AmeOfzeYMS3UOyzOXXVnh/EdriMSwvL+JNb3oEH/34X+LASBo/8Oa7MP3cM1gjNO/avwvnzzyP&#10;w/sP4dTZOeRGBjC3TOBK52zZnZsOTODU6dPIjOzG8PgeRBpFjDDfsnhmkloGRmUdRSSRRjjGb0Kr&#10;gESI5UoArDZjSBGo9IOgrPIkTWtpmWBmcqO6grwsiASzMaZLYyhnLy0Rlhkm64KXEdzqyO3ahZED&#10;+xhPE7wbEE0O8cdTTl8Le/tNM7Te/h4IxpiiuF4bF0HehhVkUS+zHpmmuflVLC+18CefewqL6/rx&#10;kcTwoBZNrxNECYKVGoolWW1lvdUPEr2P2H6nmPU2kUhY+d5222144yOPYHJiErsnd9uxOMtZn5rx&#10;q1fkMcLOdzr4vnahbAvodQ93JK/BuEDzq0eBXb/Zc2/YvWc6cemjG1VHfBrxO8TvA8H4WsoDoJeX&#10;142iawKAtpjxpl/83XE8veo8lFsa/1Y3GPn0pz/JxuQNyBEi1tZXcPzFU/Yar9tvuwtNmZ+sa7nB&#10;ENmocDcAzUB6tViMcSZ5WJM+NNaJCMqGMI/86jzmZk6jVlghuBA8+pM4e/JJTPYnECqtY3zPARyf&#10;XsYv/9ZHUC4mkIlUcd8dB7BrbBAVNq7TayV86fgszi/WsFGqY994H77l6+5Fa+MS+mIJDGQHkekf&#10;BhkPIQLOyMQgcpk4IvUKkXidYLKBYjmGpfIQfuG3P4cXz61h36FJtCqzhMkwgbFIaNJyLIQ3goEs&#10;ROFonKyXZKOrSSQpaOkV5VlLwGhBZ1e+LdTrgjrCG4+hyYaWZaU1/XRMXaECuGJl2caSqQtUXbF6&#10;U4aWSGm04jzv1jRUPdW1TAzrTw1+SNYclt+evZPoGxkycPn7f+tvYmRoBHHCp0ZwNhmnwE7WIgHd&#10;wNAAYTPCvFQxNzdvy70kE0lMX7iADQKOrEeyEpo1uKWZwhuIx6JmLTx54gT+7j/4+zzxygHwrW9+&#10;hAAzaHnQhBPdX+oC1ozfVUKfjmdYL6kU65txzyxexK7oOn7sGx5GvFZg3dSR6esz66GGC+ieLFVr&#10;ts5eONaPZJxlU1m37v5I3yj27t2Hxz/7cTRCcSRTadx5+x346J/+OaqErnAsg3vuvwNnjj1F+Myj&#10;zvrLZDM4ND5iM5TXiiVEWSbZXAZJgunYUA6DfVWWJb8L1QrGRzNYW15BcZ3A3SyxBghzBMFYJorx&#10;/RpLyO3YKO8TgqLqQGMMmNWWfvFoqAD/aZyrwEYntKXhD1GljZBY5Y8gcjLW1xP44vEVfOaxKVSY&#10;j/vu2o2Hb9+NM8+9gGeOXUAs1YeNQtVcKpMjJMYIpVMolMq8J/lDI8EfIPzREeX9n831Y3R0FK97&#10;6HVmGZyYmDDgc4uTNwmR7oed7lkDtOD7TwXHpIalebN0ym51qtfvVgVXWvjtbXfU7fWGIwXpUDmp&#10;C7hec9bnayUPgF5eXjeKrhEA6mGrrqPuIzh4YOvhq21xm60hx/1EPIVSOY/PfO6T+MLnP4uHH37I&#10;1rA7d+4sVpbXMDoygTe+4S245eitBAXNPqwzdDYkTVkVuhZAC5dxphh2KlwjAFYRDTUwvzCD5cUp&#10;1EoFLMxNYXxM45eaOHvmJLKROgYSTYQJiKlMhg1dA+fOL6FYJyTU8zxeRDKTRig1gM89cQyVyD6s&#10;VVs4efYUga+OR+7bh/tu3YfDB/cjk8miRWiqMR01Aa8a4CZhoqExiRWzoE0t1vEzv/DnhMgcVtdB&#10;SKtidFc/0n3DTGvWxsPZ69gEagQ4FVuFgKUGXA2ZgE6NqWYA680PsthpbJ2gTRY8gWC1Jmhwa/pp&#10;+ZjgDSJRhhkhzmkNOPX9ahJAhPEl9JJaAkUimbTu2Y31DYJQjsfqBOQT2FjN47Z7H8Dho3egXqzh&#10;TQ/fhSNHDjrrbIPxyMTaahAm1swytE6g27d/P4qEBOH6BYLf6PAIlpcWWA5hLC3NYz/P9xGWNdv5&#10;xPFjGN81ZjdHKpHAN77vvarOVwyA3/Gt32JjQB10aOFmAgpBubSxivzGmpVHOkNg4f0hyONPDtw7&#10;Drzr1n70pYAyy04WQoBQVa4wLVqXsYoIwbtmFuQQNjYKaIWjSKZZ1yzzyso8Qn1jBM046uUSllfX&#10;kOobJARGMDKSw7kXX0Ce8BTJjtlyLLfsG8f83EU8/swLFq6sXZVSHu942xswlJM5VRbCBkYGE5id&#10;mUOzmuR1hPMIIZ31sffmSRSrYQwOHkYtOoA686RBi1oWKBzX22wqrLYM7xTdMZoJzHvbrOaEfYaj&#10;BbCjIS3RU8FqIYR8MYMnTlfxxx97CvGBAQyk1/B3f+DrkeYPpFKd9yHvl1X+MHniqedx9vwMf0Ro&#10;kXS9C7lKCKyjzO+CvWZPVkzWnV5xl0ymeTsRVMd34XUPPoiHH3oYfQRrWfB0z2yV7vGOdU9/tvxY&#10;DL7fvVL9bqdev90fhxpW0t6kAj/BeYUlu62cZsZfS3kA9PLyulF0TQFQlgdZiDQ5IaylL9gQ6TVZ&#10;0WgIK2uL0Hg3vQotlczZGxmee/4JfPxjf4GV1SWbNaulPPTKsrvvvh9f965vIjQcRoyAZQ28wtek&#10;h54GX9JL99OEv3S4hPmZ48ivz6LGX/W1UsVe57WwuoE/+KM/x8lTp3H40Ah++IPvQ35lGuWNi9g7&#10;MY5SqYWZmRX1phFuyqiWSmxG46jGsvj8k8dtMd9ijfFFw3j/N389bj88iUS0hmacsKOJIyw9FaDS&#10;J7tLs1UneAlM2ejGIzg+XcC//c8fQjVyCwEujvMXzjHvBWQTKaRkUSGgKC8COsGHGitNaLCGXg1U&#10;u1tT2+pC17a6UvWpLjmNoxRAxlNu9i+9EYIIJ4KVfIPgSCyoV7lfIPwpsTymt4OY1ZbxKh5dx7yk&#10;B/uRzeTQnxlAlWm77c57MMLt0vIMPvAd34rB/n4bW3dxahoHDuxlmb6IyclJzFy8hElN/GAJaN1A&#10;jbmbnJhAgRD23HPP2FI0qXQCBw/dhnKpiCkB4ugw+gjgGvf2ze9/H9PyygHwO7/1W1l2rnuyqS5t&#10;lonGAyYIFHrziO4xQfK+fXtY7lMs8yzeclMc9042kUmxLDX8T69oi+QIAhUb36hxcmGCml6bF2YZ&#10;lmv8URFLWrdyQ92FBKxaNGUWw4qtpxhDNjfMHzBNxDSpY34OsfQQqok+lkcN431JzE3NgiiGSJrH&#10;6F9x7RrtJ0iv8j7VsjhN5LJhXDgzTZDqY9xMG39M5Mb7kNs1QACM4wtfehFxgubc/AJGRseQzxcJ&#10;cwVM7t6D1YVV7GE9TBDA1N28a3iAcK8fJfzhxDxAC5oTZl84tYRf+B9/iaXCEL8XdRy5/Waev4jv&#10;+YbX447Du5DULyneH/aOYd4q+iFRKRP0eR89e+wMZubzBMIwSoTWizOXsLq8wHzz51krgrDKJJUx&#10;y2Aq04eBgWHcece9eN3rXoe9kxMMTN/hy6U7u/fEdqDX+4OvV9uBYqDtwuk9FgBgk9/5aykPgF5e&#10;XjeKrhkA6te1uh3RksUpwsaY0NEoWjfo8uo8Hn3sizZ5YGJ8L265+S7rTvsfv/bzmJ6+YF3BekNH&#10;tVpGLqe3SITxljdrFuoIG9qkjd/Sq5zCmhnZkWCmiUhjHaWFk6iuX2RcBUQNABqYnZ7BX37yk3jh&#10;xCnsnjiC++++F0cODeLARD9WZi+gTP97JsaILAlcmNL7YxlkrU5gauLCxRWcmV9FpH8Idz94EwaH&#10;hzE2cYCNsyZTaEJJDTUCngrOupKYDnVDsxlEuT0Wi00n81HHenUA//Tf/0+cWkwhK4BiPItzc9hY&#10;WkJLradNwgiqoD0JhrChsXxa2FiQZ69UY+OlCRv6LOS15IyzAgoazTLIuDRoXpYYtXNmDeSGJueo&#10;2dNkGQG6wC/McGOJGAYIDP2jI8gNDyGRzRBs6EcASTIaGp9ANJFGgXAxGg8jHW3hPe94h60lV8qv&#10;I5GOY2lpDkmmbXllDePjk4gTatVrr66/JsErRah//LEvYWgwS1g8jvvuf4Tw0zQwv8R7oc56P3xo&#10;P77vr/0gw1p+RQCYZLl803u+wRp1zZYWsWgigsaBJpiNlZUVllHJLKJHjhwmlE6jn1D7vvuGMZ5c&#10;QTROkCaY2kLHLO8Qy8+WEIrEUGcZ2j1NGNRaegkCYUuLc1f1+r8YYT5BINSM7nXCZ5rXZHm9oD+P&#10;jdIysgOjqLTi9MsfA7V1VNZkVcwhmtYr2DQ7XZNB9GYKAn7VWYsjhMdzpy4ydylbOqnFe2zvTQSn&#10;bBrx9AHeb/0IxVS3DmIETozRWQI1RELlwLDXWBd5vYpwbR2ra8u49+6bCPS8L1sx/OHHnsZHP3Wa&#10;PwBGeQ+um8X3wIFhZBIhFFfmGFUD9951M+668zABfpA/BpjOBtPGXzkantAIJbCyUcPzL57DE8en&#10;MX2J35FwgmmJYnZ2ARXCbFTrBfIeSKb5PUyynBIZm7Byz4N34eHXP4DduyeZf712TvWmfDA/XS7r&#10;5M99JVzX75VAL/AruR9J3WPdcNrXap/bOt7xo4Q2fRewl5fXztQ1AUC9OUAP1WJxwxpLjVt7/oWn&#10;8Gd/8SHGUMH5Cyf5qNXbKPSWiQwb6X7EYykUihqoH8P8wiwbUsKN4IfPZj3Mo5E09u45zIa+D1//&#10;9V+PO26/065XsxmLyEa3iotnjqO6uoR4pIKhbArLxTo+9tm/wpc+92n8je/9Npw59SQK5SJuv+Mh&#10;TIztQV9W7wyuYvHSDAFwDuMjA0iyAT93/iIb4BgiGkRPhl3ZKGKhXML9b3k9khkWj9IV7SORJdgI&#10;ErhaBcRAmGvECYxVXLw4iwvnpwhiDWRyGWRzKZw/8yy++d1vJwBm8Pd+8jfx3KUwJvYdZLvHhor+&#10;4syoJgLUKnWk02mXZ1mgqhVsbGygVMqzPAnQ6lblOc3EVbOlypJlRpLVUW/0UHlrfF8oEkadIKP1&#10;FAV5LcGLJoqwIU735zC8exyHbjuKOGFPM2iJNGgR6GKpJAsmZq5BAE7YmocRgkIDtSXWaaGEFEHp&#10;obvuxNH9+4F6BZVGGcXSBgb7s4T4ixjdtZtp0cSUJGY0wUPd6Ax/fvY8FmZPm9Xw0BFef/s9WJhb&#10;oL8Ezp8/g1uPHsE/+4mfwImTJ18RAA4NDuJtb3mrWfxk/VN82UwWF2f5Q6CYR7mghbTjhEBCzqFD&#10;mGOaBsNF/NDX3Yxw4byVSVMgIituWF3l2mS5xRKELe6pp1WWOOKV3vurG0PveY4kkgaI6m6VJS8W&#10;S/P+Zzgs61Aoz8sqNpu4XouaZQ/8EVQp8ZiWzbH1Mt2i3+KVej2EbCrNSi0gv7aAuZlVhkrQ4t/c&#10;QBIje0cQyu3G6akWPvzRL2N5bQM51t3wyJCNvcz2ZbB73zgGhjLo70vh8OH9hEDCpm4P5rtKAF5d&#10;nsbeUaYHOfzUz38UT5xpIJkbZfkUWScXbKmfsV17Mdw/yPxWkd+YYz6KvC+XDUrf+NBteNebHsD+&#10;yV2E6SrDZzmwnKp6yw1/KCyv1/GZLz6FL3z5GX7Xmoi3srwuznt4hYDHtERavAf5MyszyvsjanV0&#10;99334L5777W3y6TSWXuXtb77snZr6ILC16hGSc+VAOICcAvUux8AYKDgXO+1HRikgu5g/pyxz2sl&#10;D4BeXl43iq4JANY181APWDZ+n//857G+voqllXmcO3ccC4vTfNq6sWsaI5hK9tlSIxq7rq5fPbhl&#10;oTl1ykGiJOuHGotYNIv+7BD27z2EH/obfwOZOCGyVMP60jSq+Wkk2XjrDQX5/Dr+8k/+EM88exoT&#10;hw+ygbkT9926FyvTT6ARbmBodA/6+wkorTrTWcHa0gIqG0voTyetQZqaush0CKeYjyZzUasiNZTF&#10;xE2TbLTjBLNRNCNq+Jm2cAjLK6sEvCkU8wXs3rsbI2OjNtnAulMbBFQCQyhcwPy5ExibOIof/w+/&#10;jycvNLC0XsauyXF7Y0ezVkG9WMb68hob3bxZ8jR5Q4inhkprHErq1tUED5tdaWP7BHoRNq4tG88X&#10;JwDFCTMah6XlOeI20aCPDRxRWQPw0wmM7d2DWC6LPONM9PcRYBkWgYUhMX9hxBKERAJjXYBOuIm2&#10;YZLNMVK1FvLTs8jwfGNtHd//rd+KVCyEaYJdKsOyYVMtq1OSEHns2DEcZaPOYLBRauCmgzcRQjfw&#10;kQ/9Bqqst8MEQFloiwW9MziMz37uMxgdG8KJUyfw6KOPvSIAPHzkJtx1592st4ZZSAf6+21iS7lY&#10;sDUA15bmCIAp7Nq9ByFCvt6uMlC9hA++cQ9SzUWEEkw57zHRkqynMStn3qpay68ZQVSWU5aTAFD3&#10;dqRJ8LElYgh8SgThRl3x0WiG92vKxlvW6msMl+fCWd7fekWb+kf15hRen87xU/cFwxPk8H47cews&#10;Zs5P45u++S24dHGKsEawZrU3ieaHDu9BpC+N6MBR/It/94d44rmLyGtNQiZS3f66L/SGE3W3ZrJJ&#10;3t+s92yM6WkglQjh3qP78KY33ccfPHlszM8ilJzEP/jXv4UXF+IY37Of14dwaXoaa/OLGFKX7cgo&#10;crl+e59yIqHZv1pGZw3lal7TvpGO1jBOKD16aA/uvusmHN6fYTpUDk36jNus49mlIp4/dhpPvzCF&#10;6YWirVfY4P1U1rjKcs2gV+NQk/yRqB8KWj9yD78/r3v4dbiHPy6ScWc9lAW8oqV5eL/rXdayGsuC&#10;bfc+/21VLwgGClgvONULglKwH9OaoNdQHgC9vLxuFEV+7Md+7J+3t1+1NCtQr1f71V/9JXzs43+O&#10;559/Dhdnpm0dNk0U0Dt41a2rh7+6cRsEmuHhUeuqSqYSmJ4+b2O1ZOHTS+mbYa1J1kK4SQjkb/Tl&#10;uSm2t6s4MBjD6swFRKoFDOdiePqpx/Hf/vsvIdkXRzpWwZ6JLB5+5EHs2z+BvmQIycY6QahqlpKY&#10;lk9hI2LjEqtslBmfkDUdT6BQUiPNRpmwGArrs4b+sSwSqX42cmOoRnIolCt4/IkncH5qGgcPHsLk&#10;vr2YPLQPyf4cASOJM1Oz+MwXnsDn6FqEyPHdo2y4ihbn7GoD52c2cPHiAlZWljA7PYWFuTksL8zb&#10;WyvqBseyYDj4k3VCVj2bVMPPGOEukc5iaGQcew8z7oMHsOeA3EFMTO7BrolJ9A0Mmp9UNudmarKs&#10;NXkhzPTFmH+bqGJAEzJLZblKjGEbqDGW6rAmvaJRqqDMOimvraFUIEi1akjFCUr5Iuu3iT7CwdLc&#10;Rezd4xZRfvrRLyPLup+/dIHhNHHp0hSWlhYxMjKMublL6M/lsDh/CSPDA5g+P4N9kwdRLK2jXq0R&#10;vDN48qmneH9sMIthQvgUeC+6G+pl9HM/93N44yPvYLlkbf3DAkF6lXCaYvoE4cViySypgow9+/Zh&#10;eXmFUBPFYKSAm0ZiSOr9gMy3xv/pvcdahkWgwZIn+CYIhFpbsm6WRVYGYxSQywLb4g8BTRoRPAhK&#10;6F+zcTXRRtYx/nDRm2PqvG812yPCMmrVKza7WpM6NLZPwGTj7PgLqFqsYliW2YE+TF2cQanMc3XW&#10;W6yOwfGsWRLPz4XxkY+9iKnFvC0BU+P9JHtlhT+6CpUGNtbrmF/I48KFFf6Imsfp04t48fhFQvkl&#10;HDqyD8ODSVTLJawXE/jkX53GpbUa0rwfZESWNbHJe29tZZnlWEa+sIH1jTVUCdKyOOt9xamshj8c&#10;QjgxjNV8CKfOL+JzX34Bv/Pnn8XzJy+iVKxjdGgIQ8kohvmdu3kyjUfuOYS3PXgbbt49gha/W0uX&#10;ZkCmJKQLjFlfjEfDGNZ5r12cm+d98CQ+9dlP45nnnmapyvqZMxDVjyC9kSYcUZc8nwkssyi/D9tJ&#10;35s205kEemK9APS2KjiuOrqW0hAWLy8vrxtB18QCqIZTjcbv/t5v4JOf+gseiLhxYE0+sNnYahyb&#10;une07laV8KUHuyaDZPv6rVGcmpnC8Mgo6pUmBgdG8dB9D+CJv/oCKqUV3HrzBN7xtgcxMpRCNpxG&#10;daOBkydO4qN//vu2GO/Db3wnbj06hsbaOYQqeWSH9yDdv4u/7NnCLV1AvrSE9IiW4tjNdOqdxXUU&#10;N9hwra8iyjSNDmcxPzuPWklL0xTZ4CdQiTQweWQCjVAKs4t1nJtfxi233k4AG2MYcVTrYRw7fgbP&#10;Hj+FpZUNAkeT4JOn28AqYWPvrih++Ec/gHuODmH67HmsNSbw73/+z3Ds5AKKFcKmwUNLS+yZNG5O&#10;ZZRKpZHKZJFJ9yGdzVrXYzSm15mFzHoiGNFi0WYEUQuuFk6fPKDTZA5r+NS2hSNsKNUAEnwO3nTE&#10;rHkbbIxjcaW/RtgosR54npHr1WwSccbCE9jojSqyViU08aaiN5wQohlKuLKO9737rYjUCvjSZz+F&#10;IaYzGgtjYWmOQJYgQBQxOXkAx04dJ/hNokyQrPKaSrGCwwdvw7kLJ5mXEBYX1zDDxj9CYBokIH7y&#10;k598RRbAD3z/30ZfX9YWlx4Y6LfynCFYr67OY35u1mbo5rIpHL35CM6fP8/CKeNtN2dx+2CB0M9G&#10;n+Uiy58gRzOsZbXVAANmwrqAo7WS/SjRODYBs40R5I+DWiTFQtPbZbTEicBE3chJhOsb/OFSsq7l&#10;Wk3rAxIuQho/V+F9qqVbNMOWYGlUwtpgnHMzy7aMTf9AGl967Bn+6NGM5TAG9yew59AIkul9+NDH&#10;p/DrH3kCq+sl1lkV9mYYhq36DDOoCAHOftgQQmuawMI45IM1gf/r73wL3v91d+HS+TOoxw/jx//T&#10;7+L507zv00kcOLSfZdJEnOFVCfgL80sEM02akVUzyrxpDcU4Mrk+swzKwqyhCrIya9hGtVoifK6g&#10;mF/lfVFCNtbA0cOTeOiBW3Hr4QlkEywBhiVLZ74KPHVqCl9+9GmcOs3vJKExwh9klVoc5ZruKt27&#10;LRtXmkjG0M/nwl7+qHnwwYcwNjaOXH8/JsZ321hhLR/0UuoFvl7LYHDcfT+6fjSh61rKWwC9vLxu&#10;FF0TALw4O4OhoUH8wi/+HI698BQWl1ZRLFWxa9co4lpLzSZX8DEfIhBqkdu6fq0LRCJI9Q2gVNxg&#10;w1hHnC2a3q+ajVdx9GA/3vn2R+wVWel4Ekuzy/iTj/45zpw5h7/xg9+PSzPHEc9EcPDme5FK1lFZ&#10;PEUIXMTg6H57p22YINdau0QAnEO0L4dkZhei6p8j/JQLc8ivbrDVaWBsNIm15WXk15pME6E1HEMz&#10;3sTYwVFU2bBHUwdQCaXZ+ALPPHvSBsCvrlWxuFLEybOzWF7Jm4WTTbGDrpbGQa3jrW+/Hf/4734n&#10;5i4cR2b4Vvzr//zHWFwOY62Ux8LqkoFvH9PVT5fNavakut00e5oNnKCODZUGyXPDPgWAoTDj0Hg0&#10;a9hkj9KmLB3c5iEBYCCBhCaMqIszNzpkXbrrhQ2zNkbjMZaFQMGFofjUta1whRDqPo4TbkJ17qlb&#10;mPu5vgwBvYjBVBTFxYu49+gBrF48jxjzq6vOT5218XGrq0U24n2otipo1JhWAWSobElOxgcI/i3m&#10;u9/Giz3z/DF7d24ilcCjj375FQHgG975fTbhQ2v8pZJJ1p17Z/Lw2AAaTPcUoUeTQfqShDSCQ6Sx&#10;gXfcFMO+5CJhu4VQPMVylVVPXYwaq0bPNsaTjoAQrWnsZZ3gox8vNYNFlb2sb3HeNw3eK+G4FkaO&#10;MW8Evvo6mtGK60Im2BjuMd9ag09d0OWGyldjBzVZiCBJMF6eXyMwjKNCUHr8iVMsqywahMhb7t2D&#10;wbF+xHnv/cuf+Sj+6vgy4UxvhKkYUAnV9aNAI+VCequLVX4D/YRhLe2ztphHiGn+4AffiB/6njcT&#10;NKcxXxywHyHPn7yEGvNCooUW8M4Q7JJR/hhLZwl2+rHRsrGnmkRTUHc6fxwIdDXWUsseZbN9tgai&#10;YFD76s4VNOo1gDW907q8wfsuzx9yETxw/0148N5bsGekDy0+A/QmmvV8hd/haXzmc1/GE0+f5j2p&#10;ey/NHxwMh/eZZlPzVuX9qR8gUYuvjwD6+te/Ad/9we+0epbEcLqngm3+te1edb4bPcAn9e4nY+7H&#10;z7WSB0AvL68bRdcEAD/zub+0X+eVShl//uEPYWFxBWBjol/ziUgTk+PjODe9SPCIsKGosAHJ4OCh&#10;m/Hc88cJQiGMjWSxsnAeowMZ3HLwAL7xHW9APxvTdLwPLzx9HM888Twmd+3BzOJpPPSmO3Fo9zgW&#10;pp9DLMFGbHACsVQ/KusLCBeWEM0Qdvom2ERG2egssYEkObGBqRE2M2yc69WKWQC1RmCtQkgdI9wV&#10;1rAyr8V3ZY0gHJATh/cOop4aQrE+gV/+9Y/h+eOyXDSwvMaGmG2GmvH/P3vnASDXVZ3/b3qf3dle&#10;1Xu35SI3XOjVphN6QocEUvgntCQkJIEAIZCEXkOvLhjjgqvcLcnqXVpt72V2ep//953ZtQUBbGJB&#10;cLJHfp7ZN6/cct47v3vuvecqvp66e9UrZYZJHk6CQ3u4icY7hQ9/6I3obHDjuz+8GZP5RhwZKcAb&#10;lpGnUWK+bWk8/ucSFLMWLPA1L6ZZ1PK+KXizTfioEhl4gH3nb6QIM2zaBHlm5HhNeRYlmsygcVTy&#10;NulepGob46eKFj9obKCIUWVk3Md/1u0sEJRRpQXWjFK3EqXxVzyoIVbHkwk9pTza6oM49MCdWNwY&#10;RHMkaEGhk6kkQjTU01MpgkUzHJ4qwYB4RcPu9WsSSw7NzZ3QGsYul5dwUcGO3XsxOj2BCo89cfgE&#10;9u/fb+l/LNm4aRM2nf8Sy7tmSiuWnwKAewh7vrDfQDkU8Jv3bXZskDpYhq8wgZdva0JncIZlwUy6&#10;fOZhFSyqDFS+greC9IbfPTxX41Y1W1e1rXiLLl6zWJQfmfVcLtgM3TL/drPenFUCo5vl7ua+MtND&#10;TXI55GWlRnkIhaxD/moAyMOQnknYKiCLl3RicjaJg4cmeD833MEcNl6wBiGCTwldeOcHv45T43kL&#10;n1MkRM0DoETVU9VSgqy0oMeNlcu7bUlEB6FaQx22bl2MV7/4Ytx8y8/QsfIK/OvnfsrGWRqDY8ME&#10;XZ5n50p3lUVdV/rkNOgVeEXrCIUsW83un2YjaTbBhpqUneWuSTwaw1dXV18bN0hADPvrCOTysheR&#10;TE6yjqd4LvWCz9Oapa149uUXop0w6PdoSEgFiWwRE9NZPPDQQdxw8738u4JguBHLlq/Gqd4+5hVI&#10;pTNsSLabJ/Bt73gL2ttba40bbvOia+kZME3Wx5zMw5+2+eNr++a9fg749H44g7IAgAuyIAvyZJEz&#10;MgbwX/7lnzE8NIw9e/Zi6aKlBAyPrQaRTyfhLZewalEnjp0a5MvXhSDhTyFg6qM0cPk0lnTVo5QZ&#10;w8aVHXjtK67EeZvXwceX9MixQdxyw804uG83Lr54Aw2lB01NFcJiPSJ8aTsKKbj4Yg+HIvBq/FZB&#10;S5sVbEye0x+2tWnVMVYoqnvaRShN0NDswL33PcBrdfCX2phDv19HVTA9k7T4eAr7QXIgWEYBXwy3&#10;33cKt9x1HP2jaczSQBUdbpQISGXjAnXJ5WhH1D1YwpqVi7G8uwmN9X7UxwI04h5sWLOUZbIY0fom&#10;HOwZIyTQoDLd8jvIlsufIS+LpmSQjMxTJw+cxjzJy2MTUwRm/Nm+6x/Pe3SjceOnNllMAYa+atP/&#10;9c/CnOgfry1Plz5lCF3Mr2CBBWebJsBU+SmPre2f2wSSWk2kdkmmj2kJ8L6rFnfAx3sGCQzywilD&#10;Wre4s32JrQQSiUYN9vP5jI0DVDiYYq7EOmyzCSf+UAAne3t46yqymSze/OY31+7xGPLN7/4Q9eqO&#10;rxCuCFgCABn5Qr5oXjKNV8wR7tVdqJm6ux56EEuavLhkQzNCbnXBM6lVN+uMv7PsNQbR1p1VjD5q&#10;DemXoCrPV23igTxtLD7Cncd0RkMIS/Ie+rz6QnXRFYv8XfXmIfS5WIcFfmpiD6/r9vEaNQBhTfJ4&#10;J7JJwWEJoTo/BkdHkcyo5qpo7KhDQ1uDzZTvGczh1vuPI6twNAVNOtERAjZBjC4mfWB9VqmPzPOU&#10;jSlNMaEu+IJuLFvahPWrFrH+AugfSeHAqVFEm7Uus9O8fLqIfJKPLteoFFYN+OT9m56aweT4BBKz&#10;s9bt29LUhBgbApp0o25zje+dnZ0hHE7Z2s9xAmIqlUOez6KH0FtX14yGJgKRsxWjE2Xcc99h3Hb7&#10;gzh6pBceAnissxlNzVGsWtmFp1y0Fc1NUbzsZS/Bq17zOrzs5S/HVVddhRde9ULccvPNFjBdYwDl&#10;/Z2vl3kR3FnZSP+ZiRoM1qS2fz5v+lu6Ir2xv2oTWc6gLIwBXJAFWZAni5wRADx/27mEtKfg4d37&#10;bS1RDbyP0yCkZ+Nw05Bqnd4ZtuQz2SzKhIuxwX5MDPeSn6ZxwYYVeMfr/wAruttQR5D4wXd+gJ9e&#10;dwPqglVs3NCFrg43gS1Ko1O01TsivjrrItKkE1tbNRimQfPC4XXDR5jTvhRBTQv5x8emcO89O/GT&#10;n9yGgwcO0nA40d3VhuVLumk0tGwakYr7/EzfFAFR3XkFGgh5laI0dN5wM3bum8SDuwdtdqYwjdaW&#10;AMRN5MZ9Blc0wD4aeZ/HhTzzmEilkcwWCJ4ZPOXCszA13IdVq1fhpu27UHL6zfui0+Vt1EXknBCg&#10;2f9lqcwbww85FQWB2ghX+rSJB47aGEJBn7BB/7fjzcrVttONoPBE+ZRXsbaDRpEg4yQ0VEu8iSah&#10;CACZLwM/5U/feW2dYXBJUXefxszpgh3NDZjoPYk2lpPGMmp5OIU7KfIcBWaONfD3bIKAHrCQLQGP&#10;lw2CHLx+N4KNPsJ0EjPJFHp7B5An/Akw3/imN9Vu9Bhy5wM7rH6ybEDkCHyCYPMCMaE2Y5p50lDJ&#10;ciGHxmiYsDOLFY0ubOnwwOvKoULAVjxEeQ3Vvatg1Mq2luErqYzVRcpN0GPAoGu7WBo83sXrOwie&#10;Jd6r6tbkDz5EBhWERupglQCo+nNRv3QNq1yCpUpSZak6VPmmUwnCsXTWRwhmGRTV/VrAklXd8IeD&#10;LPMIfnbXIew6PoYcYatMfZ9fPUOeT/No8VMx9Xh75pv1x30KIj6ZyGJsahznnrWKDatOxOoacfDE&#10;AE5N5G3so+I+tnV3o6W1jYDWjHBEXbl+6+IuEJyZQLu+/tVASzE6NXkjQ8icRCZNeOXeUCCI1pYW&#10;049sNo1EegYz8UkDwnEepzGL6VSez1QRoWgjwg0dCEQ6kMoHsXNvL35y88+wZ98RRNiIW8eG0uql&#10;jfBjGlWmIcSGQ4mgrLBSx48fw2wizi2Biy66yIYxSL/nwV8y/6l9Khf9ra7pGizWfj99k+jDI2/w&#10;GZQFAFyQBVmQJ4ucEQD8/Jc+j4ce2oHm5lbUx+rx0I6HzKg00tBoRYjFSxbj2MkTFn5EY/BiYR8u&#10;PncDXvfKK7Fx6VKM9JzCbTf8BOnxEfhoLK563guwbOUiBJwphJ1ZBAOEDpkcGlQHDVXVzYR7PfDR&#10;cFRdIVvCqkBjoVnFhw/04K579mL7nfdh3fLlBJsCohE/zj33LKxcuRRtrTHQTpt3qLWlEx4adY31&#10;mpkiAJbdyMuzQ6Kpa4zA4Q7QcE7h2IC65wq8Fo08rYZAybiL2aE54f8IEMUqZhV8N54gAOYwHicE&#10;pmdxyfmbbZm6uoYoHtp9GOmi1vzlqQS5mtCY8xJkGH4T5Ok7D5ChEgDSCNdgzg6g9eenkd/cZjvn&#10;Rfvmvs6J/qwS/jQ+0VYSIfgZ7BFkNL6vBnpzlzTDb3c0yLAJC7qGfmNyaXe5X7NlKSwzrQqSz6VR&#10;yMRRpbGXJynDRPvrYjzHBQcNuRYfcTM/Pl8QU/EsAvUt8BIO0yUvInXtOHT4CHLphEHX69/4+ABw&#10;z8FewksnVq9ci8WLlvBerFCmWePWmC3zrOYFTUUtn1egTobRHchjfQsbCk7uI+iVSyptdcvaqco5&#10;693D87lXkzy4R+sbq8wEDApUXmaeXCwzeYwVRFrd6w5ynrp7y0RfJyG3Uql1q7v4g5b3E1RquIAK&#10;UKUpD6BmQQsA6+vreWPFQ5xhHjRTOI/FyzosiHKhHMD3f3wf+idyvL+aClQ2uwLzJ4DnP1MWXnHt&#10;2nXo6OwkUPI8VlJOeXOWcME5q9HdHGKDxo2jfSM4OpJlYgl5rH+LFck0ud0eBEJBhDQbmTDY2b0Y&#10;zS3tiDU22zrJ8ibKoyqVLxWpNzxH3wXZatDNTMfNm+hipkNhL+rqQtQhrWaTNe9gfGYSs1ODPG4Y&#10;M4kxZIppOAO8J6G0qWkZ0xHCrj0n8dMb78H+A328lxtuPe8sS62vrCEiCvp9zz33sg68WLViFSIR&#10;rSAjsNMDaDXIj9M+ucmLqe8CwnlQPL1RJNHffA2cUVkAwAVZkAV5ssgZAcBvf/8b5nno7evDseNH&#10;aTirSCQTNBA5jE1OmKGIp+LI0yBfcfEF+NM3vxFbVq1AdnIE3/76F9FAWGyiQd28shWtjV7E6iME&#10;Bhqx3AxcpRy8BL2Sg8abht4bidpAfcFasejGbKKMI0cG0Nc/hIcf2ImeYz1YtGgZNm3eSAD1oCHk&#10;QEOdj8AQQzCo2Y1l+HivEknh5Ik+W3u4KVaHqclJ5oHGtehDwZ1HfYsfXm8YY1MV7D02ZOvzapyj&#10;4vHJEMugmFGhIdJEAkGgdaUJtJxOePx1BMA01q/uxqolrTylgpGpOAZGCE4yorqGXUn/ZMZr30WH&#10;ghE5e2rHcJ/+s590Px5oUjtPP5jRs++1vyWP7KPom5uWTr8Y6PHilmoBjI7np7yHggqNFdRx+r88&#10;ajq7BoU8r5yDy6PO8yrz54XP7cTo4KAdRxY0qCh6XEgSltUYiHgJJPIM8lplAmCeBj3QtBjjk270&#10;9CUxOZtFQ2Mjek5QZ5i31//RG3iXx5YPfehTaG/twPTkNCYnphAJ12Hzxs24/PJLsHHTRkJMN6/b&#10;YJ5cWze5kMIFy5vR6EmhwvrX5A1+sIxVdqxPuZTNU8T8srA0cUOifKscFSJInqQiD9WKL6rLMvOu&#10;8wW3LkeZ0Ckvobx48gDy4sy1CsXp1koZtXFzxu78JZvKEJwztl5yIpnF2PgsciynptYo2ttjNjGm&#10;7G3ET27di5lZeYuL8LDirU54viBXDkABYDfzqlm6glXNom0nCGpVlmw2jmddehY6GqnHwQDufOAg&#10;xhIuG3qg+SjmLdZQA/5T/En9LQ+gy+u1+JIuApgvEEBDcws6uhehraOL39tYdl6kmHbpJxPAbLFx&#10;IY+qut2zReQyeYuPmc/l+PzVo6OlA55KEJlEHqmZNGZn4hgdGcIMG0qz6SLyGifqreO1F6FY9eMY&#10;n+Nbtt+Dh/YctPBGbe2tiNYFcNMtt/NefsRiMSxftsyWbFTjRZ5P3Z8FrwSZCE7VABAESr+1qf7M&#10;O8g02zhKg+cqG4Mq0TMnCwC4IAuyIE8WOTMA+IOvIZVKIZ4Q5GWRJuyFIxG+gEvQZIJYrB7ZQgGF&#10;UhbvfOWLsf+e23F49w7Mjvdj0/IOrOxqQL2virogX+auLDwBBbT1oEwi09qyeVcQ1WAzqq4Ar+fC&#10;QP8EpsZmcP21N+DQgcN8iXuxdFEblvM6nc1hLFu5GPXNAZ47C281SdApE/78NHi1SQN68bv4b2ps&#10;CsN9g1jSTZiIz2BqJkNgoGHwlNHc3gi/P0zDHML2HUct3pwMikEBjaYgbh4QhEfd3YuxfOVKdHR1&#10;oGtRN/PcjLbWJlQKCVx0/kYkMgm0LlqC++47YcZVhlimx0m4sDAvcwbVgM/ARDZNO2sGyr7NGTPb&#10;N/+d2zzsKT36W/LosfqDvwns+LdmV5qHz/YTWnllcY++2zkypjrP9mm3HUnReTBwrsq7x2MChAEP&#10;DStRCAECUYCnhqJ+OAnY9XWNGJ1KI9DYgrrODoCQ5o+1Y3Qmh+SMDH8Zm7Zuhi8UwPjIGOvagVe/&#10;5uW1Wz2GDPQPY8O6VVi5rBup5BR2PXQPjh87iBNHD2BiagI5woeCGa9ZvRLnbt2CbZtWIJYfg7c0&#10;BQcbFi6XB17mM80GilernxDYzEOqgiAcOA3galKrBz4o1EPN3NacAYFymaBr4wFVLg7WJkGi6vAQ&#10;LrSH11Mwc5Wj4gxayakEWb78l03X4lDG6hswNDyBRErPRhGr1y2y4NqKNVh2NeGan+5ArqRgyNRf&#10;3s9rCSLgWD0rGLSHoN1i8KYJVpqprJrNEY5aG0M4Z+MiRNkAChGa7rj/KGazirEpT6b0TQ0YXk+N&#10;Cn2o3lnXanyoGATz9l3HM88VnuMhONfxWe7o7uLWjZaOTgSjEfMqlnh8mWVXEiXzPGlFLpPF+PQk&#10;kpm0pVcz3mN1TQh4IkjyfTE+NWrB4MdZZ9PxONJqgfnCCNWx8RBuwd69h9Da2oqGhgYcONyLbI6g&#10;zedl27bzkctnWWYFaOayytm6xJkfFU0qqWeeKZB+l0qE4aytiGMAaM+Wcqx0qjGo98GZkwUAXJAF&#10;WZAni5wRAPzuj76OZDLNF66HxreEqgZsk2gUAy7PraWpGX6vn0AwgeJ0P7rryli7rBnt9SE0BLwI&#10;+2S4aFz9HmQdZZR9IaQK8qTVxmSlii4cOTWKfXv24vaf3mbXXbdyOSJeJ0FgGVat7LT1TkOeLGGw&#10;gEgsSINTgd8l74y8BDS7NAAai2Wgw3upe65K4+DzeNDYoEDPWUxM0DBXaPRcJbR1t8DtCdBe1OHm&#10;u/ejQHtRIgDWvAiSmgGV80jj65YvX65L2/cir61xgZo5Wsonccm2TRgaOI4lyxbhllsfQMkbRh4E&#10;JRozwYa6Hechzmb6UvRnbZeMlfbXgE7/+OU0MHtUarOEa8f/osgzOd+ta54oHao88ItdVdecu7d+&#10;0d/zMKq/a/sEiTrRCQ+BjzWEoF/L3h1FvbeKKOsjUhfGdJLGuRxEQ+dqlL0RTM6mEWvpwMkTQygV&#10;3NSVEWzasgQ9vceQSsygQmBzuYEXXfU8u/tjyX98+t8xOtKHsbF+PO1pF+HZz74Ee9mgmJmYQm9v&#10;L44dO4pTPSdw4tghHD+0F5XxE1gaJBQ6CSI+l4XA0cShLO+rQOTqNrUGB/OqVToM4ARDrIAa4Neg&#10;STETXTxGMFScK7f5FUPUfUwNtnonBtUAkP+q2m9lKDjRNcrIEH78BNRAIGTLEKZzVbgJpstWdfLY&#10;IgoOL472xLFj3yB1lw2jkJtwzXupeqhfigWocEGxSIzpV1w+oqHIh/djgesgfiZwyXmrLZZmfXs7&#10;tt/fS+CV5muridJnQwCYrvn6tXzzL2uQWGNAfzPd/NQkF5URc2zwqQDXwXAELYS0dsJgWxefw8aY&#10;hQPSZCq9A6oGhFpTOY10Pk4YVI+AAnP70d3ZZbEcc7kMkukkZmZnMT4xi+lJNianU/YsHjp8Anff&#10;ez/T4TMAVVD3DRvXMa21FXt8Hr+lX0Cr/GhMqPJQC5lTsZnKifgsgiwnAaEChVvcS9aZuqk1W/xM&#10;ygIALsiCLMiTReYt/hOSaKgRDfXNCPiCNPAlmwGaSafMuxIMB9naT9harah6MT4+irUrm1EfzMNR&#10;zvAcTbwA3JFGZJxRwhE/Sx7EkyUMDI7g6h9djx9fczXy8UlsWtKJ51y8Dhedu5GwV0RXRwSNMacF&#10;9hXoaYksh2b1Ostw03igpO/yJhJW+GelWrIxYUUNZqOR1sRVj8KVVGlIfF4zcvJ2yPopWLEVDw28&#10;l3ZQIVnkYdNEEi2jxR/MCGkSgcJK5PJp8+KoS03G0wEP7x3CZKKAsck4/G43PDxuzcoO5ptGikbR&#10;DKtZWl6NH/PA8SgMzm8yzrqn7vprZO48iY62tW15nnwcmuxhkxnmfqwZ+0e9H6ff27pFCR6a4KDu&#10;YoOEEs8tEy34qRGZCrRsMExycwYiWLRmPVZsOBt1sS5Em1ci1LYWQxOKD+fF+jVnw+8IYN3SFdi6&#10;djU2r16J5NAI+nfvweCBvZgZ1xixsVpCHoecPHkck5OTmJ1N4vvf/RH+41NftG7g1atXEe4qiEWD&#10;ttpHPpvE1OAxxKpJhJ05lgXhjumtMg/y5qnL08CBwGAeJBaM6lj5mgdATSRQ2dvyefybP1It1P2r&#10;79yoH/rKVg/LVwhCPWEt2e/UE31aFetQfWe5qmFgnkfWyWwiZfroD1I/mGbekcc7sWv3AeoqK6qY&#10;Q4j6G+RvAQK26TJBLOD22fq9pRx1idfVmE553VyEW3kX5SFraIhYGTjYIBke7Ce46up6EJgFpod/&#10;1hoDc5vqXGVTCw7O9OoZYFqUFfNS8289Iyw4Ia5tFYcbeT5rmnNfdfkQ4Xtg8fJVOOv8bTj7gouw&#10;/oIL0bl2A4IN7ai4oihWw8jkneZxP0pQ7zl5wrrEW5vbsI3nrF+7HEWC4vTkEH87hn0HDuDwsZM4&#10;dnQ/of8U2tsamW7N/C4T7kL2qRnlGTYKNTFMXb0ajqICD4VCj0wEERgWinkC5jDLfMbWST58cB+P&#10;W5AFWZAF+b8psnpPWDT5YWpyigatQAij4c1kCGVeGh62svM5aLkzGUoNdB8e13cFGvaY96Ki7lCn&#10;F7myE6Njs7hn+w5c891rcN9tdxI0yrjgrDV4+oVnY/PKdjRHHGhuCLA1T+tEg+4LylDLGJTMLstg&#10;KTiwLBxNGO2ZYEaww0+2+gU2+i4bJlFQahnrkrqSeJrLy4NpYDVuTTAg462wM+olEjq5+Jsmj/gI&#10;Dl551AgLbusG9aNYIAjKuyB44LFaAUVQKmPb1zeIWF09HEXm55wNli8vIcJgjPc34DIPDv9Smvlv&#10;Xubhbx4ALUO/IPqptvE4/l6bpFK7ip0nzwcNobrkswT0En+QZ7VgkMuf5zYDAdLKPPjxJPPyFVif&#10;yZkpFDNJpKYnMTXUj7G+UxjoOY7h4UFEG9uxff9x9M7kMV3wwh1qwtjEJLZsXokVS9owOzWJsYFB&#10;7HzgPnzu05/Af375S9h++204duQgHt65wyBgfOzxA6DydPLkSTz44IPcHsLIyCgSiTR6ek6hLhxG&#10;PkGA0OoyoTAbGhoD6oafjQR1kwp8bSIM82/rLLPODMyUZykG9fR00W/8oVaW/J/qV9pl+217tAtf&#10;++xIflY1LlAwqZKlvju0PBwbJC6EsGLFStTVRW2MLFmL+ldGZ1d7rTFBvXB7A6hvbLUl7jRETesU&#10;u1xVBMIBNlCUVuoO76k60xALQZvqrgb5BeYvjZC3hGjATb2LsvHDhhjLQuGHiiCw859bzwKvpQaP&#10;Um15FeAp7dJhgl9NH5RvPScqGzvsEVEDQufKI6pJTSWmvcR9BR5b0sScQAihJd3Y+NTL8ew3vh7P&#10;fNPr8Ly3vxGX/sFLsf6Si7FowzrEutvhDHowROC78+7bcLz3uDICh6uMK552MbZu24xQ1Ms85LDt&#10;vI14zjOvIOwS+nJ81/B9omX/8myMyOOnetWMbgM+grHG6853AWusoDJUruQQCGp9bxcGB4bncrIg&#10;C7IgC/J/T85IF/AXvvhZ6wrUbD15x8LBgBkudZlqgXet1nDW2VswMDQGvutx2Vmb4NFgeV8EI/EZ&#10;PPjAPZiemOI2g/aWBqxZ2oW1KxehISKPR9WWGgv5XfAo9gphzx0IyiaT1fg/fnHSwGmCiHX3qvuV&#10;x1e18L6MJA2xfBUad0dbVjPIJhW4eTmNU/IHeD4NzvjkNAolGkhnCW1drfD6fTTiQfzsrj2YmpEB&#10;qSBAY+wX+OneBEJ5lEK+MCI0sJZfjUmiYa3aeCzNhkzxnDzO3bwaM9MziDa04r4H9qHoUHpkcOUJ&#10;1Cg6AeHpFlbpnIc/3kcZ5n/MkuVZxwpe9afyVTuWe/ib/WLH85o0yPPju+y8uf02AYLf5cxUt7CC&#10;QNtV9F35IxglCHsz42M4cvAAxkeGMDw4gBKNqWawqh7a29r5oaXDCPHFCvYd6cGuA0cwPjGB9WtX&#10;4me33IDrr78ODz14D44eOYR4nI2EMqGnlMPkxAiymRSamhqwceMGC3T8qle90tLwWPKFL355DraY&#10;DH7KwE9MjGNqWsuZpbmP9aQZsWx8lNMTeOoFaxD25uCgLmmFGHWf1nxEoiY1FdQYUKgWAk1ZU1Zq&#10;5SDY030EFCXqlgI+65SKj3/zHtRgqkSBxelmWWopuVqdWJ0aRbsJeLUJQqwFA8iR4Sn0Dx5HS3MM&#10;M/EcRsZT/LmK1WvbrA7U1ewONmJs1osjx0bRyvIpl7LUM+aTZTyTJoC6AoRydZtrsgYbI9Q55UVe&#10;yzL1v1BIIurL4xmXbEEqGUdT2xLc8LOHkXGwweVgw4WApXyXpR/MAxPK/+QNro33E9Bq0z87gOmv&#10;ISAzwLTWHjv7taZP3CG95K+22eQhwSD/au7qtDGLKTbASn6CV6wO7mgYzd1daF7cjfYVy9G5eiXa&#10;ly1F15rVCEYifGeEkC5U0b58NTraFmNp1yL81bv/FJs2rrdZ++bBLZSph+laOngvxaHU8AvFLNRz&#10;qBiUKo9kImEhiWbicfQNnER7ewsT6eA9AljU3Y0wofpMykIX8IIsyII8WeSMrATyxje/zgyvT12+&#10;oYDFBPOyhe2lgRKeCIauvPIF+Omtd8CRmcWbn3YOxo8fxMT0NFauXEzDmEF3RxsPzdPY0nbQqEEe&#10;RJ2r1j5f2IrJ5tK4vWIOzmCE+5hsHi/vmdsd5Ds9CBfholRJEhDdBDmtxyooLNBIp2Ex3mj8dS0z&#10;XLw2uQzT45MIht0IRgN46OFjPE+ekgQuuHgLPEEvso4mfOgT1+FgT5EwmEfES4Mrrw8vki5VkasQ&#10;Tl0R1MditnB9RIGoBVsULbmVykyiu7GKv37nq3Do8AE8tOcECrzmCQJlFkwjYUF+NnlMtN6sUlbb&#10;asAm0yu/kRlXGVuDOgEhzfFczQk7tM/OpBHUeTKMghcDR4nog5ugQeMB1c2oMV7qFhUyWqnweJ1j&#10;4JNOIpskSNAga5/WY9U4T3VbqgtS3k8tDyfvlPoLe08eM8PLm2CWRrhQyNm5S1csxcjIiM3+lJcm&#10;k84gFNRwAAU3zmHlihVYsmSZ5eev3vtXtbQ+hpx73oUWQqW1tQUzvK4mICmNilVXIxA1CpxYv24t&#10;kBjAu1/zNCwKK9ZgGiXCgwLZsOoJASx3pkljy7Reb1FeomLSGjHyJNlQAV7XRd0rsuy8RasFlNhg&#10;KDLPPv7pLGXIeX5UXRqvSihkcSj0UIWNFZdWAKkIuDTukNBNaOk/NYhkagRbt27G/oOD6B+ZRbDe&#10;h4svWQNNz7Uu1nAMKdci/OXffpnlVUFDvZ8aUMBkPIPJtBPN7Usw2tdjZSAADoVDzDK1XRNT+C+b&#10;mcLmpWG8+y0vtiX6Ik1L8c+fvg4ZfysK5o1k+qjA6sK1uue5Ne/nnE5JuQmEBleP6BF/n/vbJhtR&#10;5uFL2qNmjOknRcdqPwsRncuWwOXzYjafsZnTDr/GWrJM+buGbMgTp01e6yLrLzE6AUeKDSlfgMe4&#10;UU/YLScm8YqXXWnj9TTpSA0shdLJEfAVc1Je0Qh1LZvNYWh4iHoXNeiTDsRnZlDHcjp48CDqGkJo&#10;bm7iffXcMd2s79b2ekvzmZLfxkogGdZHjluBGzV0QRZkQRaENoGYRLvk5xaUff9vCN/ST1y0AkMk&#10;HLEXstYEVZeMLiyDrxb7YP+IhYaYGhvly7+CVHoWnc1BPOXctVjWHcOizkYoKK7HJyMGGxCvWHxm&#10;RCgyK+quM5+PjI5AyfLL7/o//zfvSdMgfOvCcgpmtH/OSNFgK4Cyjtep8g5WPfyL95Ph9zjD8Dj8&#10;Zly0MoWBE9Oqwfyd7Q0WMDYaCCAa9HHzIMBzFQZFKVCoEYW9kBdG45A00FxBo7VaRL7iwFg8i4lE&#10;HhOTSZwgAGxcs5wQojwoTfKszPtX5jeZZRlmS+hc3moVrHh0zBxtNauf0KFVJpwEFFvAn4bZugx5&#10;TSmHhxeQl8rN8pCSeAgRKGWRS80ixzpwVDURRl5VKyjblH93mRCRzqK5pY1wHIWXxljdkSo53T9P&#10;wB8bGsDenQ9i14P3oZ/wJ8+LGgFTk+OolArYumkDfM4K7vjZT3H88H7E6niNxJTiECM5O8XjRglk&#10;OULlrIVEicdnlL3HJcqrvH6LFi22e8pDt3hxN9raWghzLgvXo279ffv2ope6d/BwL4YnCsgWA4SI&#10;OuokISRXgIP51Hg5F6lNky+YeX6yPFhu5ETqDWGZmx41F0FOkxmoNgZdtW52dfnXakb7JGqQaB9T&#10;yX0CbHkA5U0kELJ+Rlhu7a1NTHMAPaeGkc4W0NTSaPfTNdzUe43b0yzehpgX6UIG40nCq78e7nA9&#10;Fnd3w10tIVwXQUJr7/K6ivOoIa9JlslUImEwFiScVxxab9uHI0f6LYh3LaX8lecIJJQXiWWFm+WF&#10;X2rqUPuuzUQvGB6vv2r6yTzZcfq7tqc2qUlBb/TJe7A8R8aGTSfyyRQbXEW4syU2LthwK+pZdPIZ&#10;IWjzsygPbDCMpsXL0LF+HSJLuhFsbUWCEO7ysxy0GDehVCv82B35DhgZGYJWPkmzUVkqZ20IR5SQ&#10;5+J7RM/O+PiYrVks3dQ7obGphedXqG9smKUylp/fZxH4jZZdmGHlZvl9Af4WZEEWZF70PtB7Qe8H&#10;vSf0vvhN5Yx0AX/5y1+ymXw2hokw1dXRZQY2R4jQ7LtcJo2W5haMj4wiX8pgZasfy9u0VFqFxisH&#10;j18eNYFaxcbOqQvJJmQwQzTBBjwK0zFvdGVIy2aYZUQ07kceLXks5B2ggXDRmqqrSN4XXtNBiNMy&#10;UhanjWfM/xNeqgtYYwjVdTM1TYjJauH/MhYtbeOvBDmmI0sjerRngvnJ2bgqt6Nkns4kj80UeBV1&#10;P9MIazZpkYYmz3sVuGVorPLcp27sRW0xdLZGbWWQlcsW4c77HwRo1EvlGkTKuMm4CjzNy3LaZl47&#10;loGt4at9KgumS12WyruXIKoIb4pfVyCcaW1ejbubnhjD6NCgfSYIXdl0nMDD43gtXVMeGM3mlQfP&#10;I3hk2h3FAo110vZpdY4s6y6ZiGOK15idmkCeBlezXsG6LqrOCb+ZdNKuJRAuCP5ZnpdefCHWrFwO&#10;H4GssamBAFiHACEk6PdbcPBNm9ZjzepViEbCCPh8WNTVjrPOOY8l8NjyhS9+ySBQs301yF9rUI+P&#10;axk0rZdbNG+xJvX4A5oM4saK7k7WqQsTMylLgwDQ7fHXQIgw5WQac9Jdlp+CR2uFEBvXZyAnvZMX&#10;j0DvIDTwN0eFWM0iUFeqaZLba+PgrBFmUMhy1IxzQSC1THqrlVsKmTyK+bSVR7nixcm+SQJeAZvO&#10;Xs00szZ5DcUPlIetTDVes+VsHDrZS9CZQSJVRpbwEtKs2TyBkGkXVFINDGQ0xo0ptJnNGmZx1tol&#10;aKgLYv+RHsTqW7Hn8ClUfBHqGxNOUVDrOaaj1P7/yF+8qHkE7XtNH7Xxf7Zf3wWGtq92kP5nW00v&#10;bSebp242TqgXhPGC6VLG4vdpMe0Sn7sioa5aYBmqvJgszc7Wp+a+5PlF9ZSfTSES4HPLdHe1tcPL&#10;8h8dGbaA83mWg+pZEzwUBFvPuJt1r7F/agAoHIz0V89mhsCndKi7XPlWGStIdQth/EzKmeoCjvOl&#10;nlBjdu7vBVmQBVmQXyV6T6iXQEQkZ8/jlTMCgDf+5FoaMDdCNK6ahVjmy1pdXl6+jD001KFw2MIx&#10;yGgp7EZ3nQ+tIa0hyxexuq1oXB18sdvKCbQ7gsEqDaiMp7rrzOMi+JkHQGawbAZW2ZUlro1p02/y&#10;2JlRJ+zZYHkdQ2DTWDWNA7RQHzJkPFv/1xq0xUKORrKeAJioASDT072klcZV3c/ktHAr7nnwMPK5&#10;KqJBL/MqOC0hlS+jiAD8oSiKMnI0QHxn2/JeMs7yJgl+g8xFwF3CZRdtgKuYtHFId967E2mCJVx+&#10;IQLPY2p4L5nd2iZoqH3KZAsAZdzUXanyMQjkP8FfiYZQEzTGhvrQd+IY0qmUAV0kFCSMt6O5udm8&#10;eQHmMRCuQzAYgY9loUH+ZQJDkedPjYwgnZxFlfmQpzaTSrA4i+blDLHOwqysumjEuuHUZWdpZPoE&#10;fuqKVaBpDciXR0/1c9nFFyAWDWHliuXoXrwYSxcvxdazzsaG9Vq9owudbc1YSjBT1/+alctQz2MX&#10;r1jDqz62fPYLn7NC0hhNS4SqXv+oH/IGCsAEATlNAGD595w4hbqWTvSOTqG3vx/tnYvg8RFGIyGk&#10;0inzoBL/DNfUJayYcQK/YkGNDQGD/FsF/qpZpn7TK1WWvFwGRARAAbyOUpe6IFuArTF23MNDpYOs&#10;x7wAPYmu7m5MzxRx6NgA6pubsGptK++ntPNYp8LHMC/FCqKEk1Q6T3ivYHgsadebzc5i2dJlNp5U&#10;8KtNz5jyXCjn4KCeNxCKztuyFF4kcOHZ6xCOxHDnjgPIOaRrShOfCg05EMib1J6G2qb/1xoa84Bn&#10;z4s2eZ3n/p73DNr/VQeniZ2nY7hZ17HyRZ2hstg+V4XXEvQxrVUCe4FwlkskkdGM6FSaaautEy1P&#10;dCWdoS47UeTn6iXME+tXM/k1yUYAWFvi0GVdwPLc677J2YSNR06zbtUjoTA5WTZWVq1eYe8Iv8/F&#10;ZzlFkBzEkqVL51J9ZuRMAKDgL6332YIsyIIsyG8gsh6ioscLgbLjT1i05Fub1hVtaOTWhPr6BrbQ&#10;G2iUNC6rxJdzFKOjY4SICLzOBoyOy9sS5M0JM2V5UxSLS6AjwyEDLrSRR0z4R0NiLfqigSLf9gZl&#10;MvhazcFVgo29KrvV8UWDrCvJuNj0RR2nLNpe/cDP04SF5KWxrHVlVRDwExAJPWXeoLaKgGxWGR2t&#10;9WiIBWmUQggQ9sx4EjAFZLH6KBq4eQO6Tm1cmyY0mHepWDCjrl7Wicm4gYPWNK2WMjhnyyr43VX4&#10;vYQ6wpPAwaUB9kyHeqbXrlqNZ1xxBf747W/HFVdczpqS4VYZcWP+BKmq6vHRYUyMDhE0U+jq7MKm&#10;rVuxhduK1WvQxr99wbCt7qBZwJr/6ZKnKJ1GZmoSIyePY6TnBIZ7jtMY52l8ExbXrr2lkWDWaiuk&#10;yINW82CpMJUClSQNu4Cfxi5SFyNsyQhrZRapH/DMZzzNYFHloW5mD8vZpy79Sg4hnxON9SG0NMVs&#10;xrYmCWmogEDm8YqX5VShYc8SNrWMXC6b4l42FwgixhtMmzxCoWCIaXUhSxS67o6HsOfUOA4Ox3HX&#10;7mO486FDmEwQnkItyJeISokC08c6dQVY72x8mPePWkjgqOVZ4zOZB+pn7ZN7Lc2sBR5rM8y5X+Cv&#10;37XpTKcaNaxbAU+agCN9k8d4bHwaY5OTBBmVpqZLUI95jEBUvjxUC8hOncIfPO8SrF4s73EddStL&#10;vXPi+LFj1gWuMY8Kej0xMYFJ1mcmnVMNMw8VNDZoUlIGLpZ/qcT7+t2mr3oenMyDjYGzZ2PuFfAI&#10;cKgMeQy3eQD8RXkE/vj5i4do3yMbf9MzyyuZ/ig4sya6aE+F+iIvpIWl4b3s4CJzzoclGY9janSU&#10;f+epP7Xuaq1DrOEk8iK6+cykCfZlgvapUz0W7iVPuPZ4NMHHY15ODQ0YG9fM8gpmZzXWeLktFSgv&#10;sfStp+ekhY75fRN14yzA34IsyIL8d0Xvj8fbHTz39n9i0tbWwZZvHV++LnsZqwtOY598GsitwfFF&#10;GrZC2YK/aqgVHCEaaLaUaUBlOM3jJ9eZPmVGlXhuNBv8W0bDYUtwae1ZGXizzTT23MUPHqNuLZ2i&#10;cy1L+kOwp40GWtfi8TLOMkRmnPiLNhk7C6TLv/zqaqqUCIAywLyGbqRziBCvf/WV8Pur6BmZxGSO&#10;RtpfB3cowiRXaNTVRV0DNIGMjIwmQsRtMkQRec3ejGcwnUgipXFb+RTO37QCPkfBuj+VB4stSLYI&#10;+f14/3veg61bNqOjrRUP3Hsvdu/aaV4eiQWjLpVQyea5EYJoLOuj9ahvbAE8hBdu+VweinNWzOeQ&#10;t8kcs0hMjRP0TmD05EnER4ZQTiXRFA4h7KYRpnEdokFMzEwjT3hlEZkHzTbe00KVzG36LoBRLLj5&#10;TV5VLfcXjHjRzGo9d0MHYTDB9AhsHcyjJvSwdFieAhaBospFn5poobIStD9eWbd8KbrbmtEUDSNC&#10;aPczDwr6rS7wCkFW0KCu7XCQDQz+lio7kSGMF3MFggOhOV7AwEQKN9x2P+JJjYnzEeLbCeYaNuBj&#10;3RPdBHVqUDgEsTVdspVtWAA23o/gZmlm/vRrTafk/avlw7qQpUPMuf2fvys+nTU4qGPx2RmEw0Es&#10;Wsz72kNBxOR9NLmpRKAWPHtzcZTjvXjtSy/H0o4gGiJ+FNWNzLJra2szAJTUnjeeo8pimpT/cJg6&#10;zfv4WD7SwyLTrfh+emhsXKwq2WplbhPQ8tERi2mP0jMvdqjl4r9KLXePyjw0Kuua6KHLCuoqbAjK&#10;26fWkJPg5uB3eQA1WsPN8hYYqhdAHtVAme+OVAVjp4ZZxk4+U7VGj8JJeb1uJFPU5+SMre7T1Nxk&#10;z5zePcW5tYptfeNgEKlkAi0tTdTNJEZGR/hcK/anzwBw8aJFFsD6900SzO+CLMiCLMgTkcf7Hjkj&#10;XcC3/exnZgiikTp4PX5b4UAx/mKEQrXEFfRWomWdMtk03OUMzloVQ7UwYSwhr4aMhWhDXchVkoZW&#10;GtBwcpkTFw2jjauicdHfMrUWxJdG2sLN0OA5eQ8ZbQ3s5x5ZHxo6XpxgqdVrNYRa51cJLOI6XUXX&#10;UveeYEld0wLO4dEpHulCa3ttbJqTxkielyXLFtOQ0pBMzWIqPotkukiYqCJLI5YpZdHe0m4eBhkj&#10;GRiBjtlQ5sdRIQS5q1i1vAlu5NHW0oCmphhuuXs3cpWQeRMd6o+ltZRBvPPOO3Hw4AHs2bcXU4Sy&#10;Ig2mwEDjK72yrPmSjdebmRhHU0MMXpUfdysfhVwGuVQCyfi0bZrk4Oa1/TScmsQSCQYMyDRDW+Wl&#10;tGqR/1h9DEHCu8bNqWwVj64WR1GAw4vzuzaVmQJnJ5PjGBzoQYVwq/FnhcI4CplJPPeKs7FmWQfT&#10;Pct8BXhfhdlgfblqsz1Vjxq/J3ix8CpmlNkw4FHLVq/n/x9bcsk41q1Zg/Xc1q5Zhc7OdjTG5KWt&#10;s+5C+ZgqpaKBuHhE0BxknhsIXE319RgcHMaqNRtwcjSJb15/N1raFqO7uZFlWkIkFsPM9CS0nrX0&#10;yLr7qY9VR87Az8k8Sf+kTxVe1+nxGRTLY8YjWRYl012FhaEScpNWscyoJ6nZBKL1LF9e48DhU3D5&#10;A9h01mp4vFmeX/MASx8lAkoX9Vr1F21oREvHUgwOz2JiIkEdK9nyaKoMjQHV8AqtisFbIMAybYgA&#10;l160ls9XEq3NDZiYLWDvyWnCcJRp4XPB81SnNoiA3+25mtssxcq6asR+4/OjZ5M77enTCXOib7Vx&#10;qbW/Txc16mz96bnjpbtqqDlZlnpG9V16IzC2sb3Mh/Ukq8El+KZOaryfVgrRuMyAz00dDaI+4sPI&#10;YB+mRsewlBA3zWdOOjvJ5zIajVlMyHDIbxEJZmam1OvMhifLpLEZjSxHvY804UhdxI0sQ83aP5Py&#10;RLqA1Wr/7wzkXpAFWZAFOV30Cq9NCK39/avkjADgPdu3Gx/UWuJOM+r69GtsFb9rcoBmCDe3EpLY&#10;KlcX1YqOGFzFLI2fBy5bj1OeC0EbDQITLW+AjaEiMJgh5KeuKeMrr6HGbXFXDQ65r8Jr8LCaAXOU&#10;CJbCAJo4mxzC47WMBUXr2M57ZmQMHVUvGpua+bdmuTrR2z9B4HKgfVEDDYfHxsnJQShjcuG55yHW&#10;1mxLVuWz8urlawv3837xyWkzKvJqKa3yyjQ2NiGdyxvYBn1OLOqMEoodaKjXWDo3YbKAkyMp+Pxh&#10;pou5qDAP8jYR6OSxDIYICywMD40jiwL5TBrZVBLFXJpwN2PrmMo45jJJJGZnUCKoavxdmOeF/D5E&#10;wgQ6go+Aq1Z2yrW8PYQ625zwEgoFfgFfAOEIjRfvJUtskMP6dFVLKBMqkzNxTI6NYbC3n9sAMrMp&#10;1BGa64LMc3oSna1uvOh55+L5T92CUmaK+SYIlz2EL9asjLoBOYGdaRH4SaQvCuMh3VEIj9XrN9v+&#10;x5J77rj9kdAvUpaouuFpzDXjs621Be1tWj82RqPfhLb2dpt0Uk+QKOYzTIcmfJRx4OBBDE3F+d2B&#10;h3cewLKuBvMOVf1R1jfLrJIXzrEuuI9gWFWIIs1U1Yof5tZixgQ0bqafaeB/LFmeIa+WFGYOANX8&#10;cDPv+UwWaep+UxMhJFvF8VNDJBMn1qxV2BB58mo6aSDGb2w1mF7rPvLKdi1azMZCFYlkDqNjk1i6&#10;dJkdq3LQp9o9wrcQn/rOVi+2bV0Or7NkXe2HekZxoDfBum4gJLIxwfTb6iHUU6VbaRSkygsnPeH/&#10;amnhp3V58yB5GDWRRWlTuUsvVaf6Tdf4L8Jy1jhIu66uxazYMoT826CPeVOjRQ+xftc7w4ZuCP5Y&#10;hnYcf4/VRdiwySCsmb2lHBrrgnj4wfvgKJaojyNoaa7HqZ4jbJDErc5HxscIio3W0BwfG0KWz8bh&#10;IwexYuU6Pq8z1mWstck1a1+NnxbqypmUJwKASb7/NK1oQRZkQRbkiYreJAG9eH+NnBEAvOO22/i+&#10;VzfmfIvfAUXin03N0iAW+HLPGRy1dXTDH6kzg9roL6MpqK46JsLrZsNfgKdPwqMMBa9VmwnM33m8&#10;DJMuLeOjrjYZcvtNoKI9tCby7BEveD6tIcnNxhAKAHm8jbNy0qQScDRjGGV1O/F7yYEH73uQzFVE&#10;OBxBD41lOl8mrDbCH6oZMFTz8HurSE1PYfHidmw9ZzNGBoeZntrge3khPAQBlXVjY2OtS47p1Zg0&#10;jU0iaSFAWGtvDWJRex0ifg8c3gp8kQ7s2Ttok0e0kL/iXMszUs4XbIZkMZOzwfGJqWlMT08YzZdk&#10;uDIZG3coL4cmaAQ13o3QJ4ARYJnw/ta1zk3lorK0T+4X+OlvKznuU8IrhAW5H+WJLBcKmBwdx2B/&#10;P/r6h9E/MGyTDkTYbc1RLOtoRowGef2qVlz5rKfgD17yPFx0/jrCRwJRV9yAPZGpIJl1E7rKyGWz&#10;NMgZG7cmo6vuYt1Y9xYwa3yi6nbVuscHgHt2P8wy9hmA+AKKAemwwL8Bf9AgsK6uHus3rGddLSIM&#10;dmDlqlVoboxRB9UgqbB+89bdmpOHmNcJ+as4b+sWXP2TW1kvQXS3N6HKxonXH0K2qEIvsm4KcPv8&#10;tgaw18t9RTUY+OnSkn9CKAKbYFnwwn1zrm3ur0FPajZpICMv+MDwJIYnpuCv82HxEgUmptlnffBL&#10;rT5UL1IGramhGeyEQK0vvfHs9Th2vJ/g7MJ0PIlOhcFJziKTnEF9rBH5QtFmAK9b2YRVyxoQYSND&#10;AdSPD6ZweCCDqito3sOKZtoXK9h23vlwM+2JeJz30X2pEXyuauFv1BBgvmzjU2b6UtMZ7rBP/dN/&#10;ktrphDodr91uPl+6lv6gqIRqcKnTeabdsAaS+m6/c4+eZdvHzf6mTmqFIT/B9tC+XZge7UMhFbdw&#10;QvLSDgyeIlBnCMJpW+otyedmyaLlCPDZOHZkF/pPHUNHWxcSqawdozA6fAFZLEpNYGogkJ9JeSIA&#10;OFtRuS7IgizIgjxx0Ts6LA/Wr5EzAoA3XP8TAw+yEA18AR0dHfbynx8QX6TB1RidltY2TE5Mmhei&#10;LeJER4QJoIGjxTQ40eD0eaNAJqBh0PgyHkOgkGdM9zCvDzfFoyuyxezWd55TERDyIjK58lopgEyt&#10;G06/64MXFOSYB1D3oYHhfeSxyabVVVhEU3MLBoemEU/mUd9UR6Ma0NV4Lxr3Ss48OeVcljBXwhWX&#10;bIPf47RuRo87jPiMAgg7sWTJEru2ZpfKO9fS3AgXAU0Wy0dDF2KaTp6cxMRsHoODOfScyiGbdyCT&#10;SqKUpRFLEZRmEyjTkJUJ0V6WjTw16rqNT08aIMqLZLAtw2nG2BiTn8wP/5Z3T5ZWf9vGA2RQdRxL&#10;0/6vI7Rp5rUm2IyOTmCwbxgDvf0YHx5BXus3EyAamurR2RZFV6sXa5eG8YyLVuDlz9+Kl77wLEJT&#10;Ow7uvh8DJ3sxdKoXpUISbY28rzysnhhKrnpbrF/Gm9YaPjYCBIAawyaPcL6QFzaxXgUbDqxa+/gA&#10;8OjhgzaWTh4mxXCsq48hr/F5zKiHkKbGQzIxg9nELI/zW3ezlvBrZV309A7YhBl5m9zBOixetsI8&#10;qfliFSf6J3DP/fvQ3VpH0G1CpiQvdhD1FsooB4cnTB1jmRMGHXJtUj8Fhaa7ghvquwBQK6OY7lE/&#10;pXsae6bxlVomsa6uAUeO9SNBGFy9YRmiEa/pYa1uTLXnRJqsWmQ6eZFMJs7fsjjnnEtw9OhRFAiy&#10;8USW4F9HvZhlwwBoaO2EP+zFWavb4S8l0KaJNlE/jg/lcbiX+qmA6dYIqsLLfNQTVi7cdgG2bN6E&#10;TRs24tnPfjYe2PWwee29rCuRnIYD1HRJz4FWzOEndbIGbkwYv0uTzAsqXZU+8rumZAnqfBoHyu9S&#10;AWlomZ/WENGf0l8DxtqzaBvP4Yd9KtyTrqdj/KwjVykLH5/D3OwEwgEvMukEhob6Wf91bFzkzbOn&#10;oRcxlnG5mMGhgw/bMA6PK4Cztp6DnpOn0NbSgVQybR5zzRLWDPUzKU8IAKkvC7IgC7IgZ0L0jo3+&#10;LgDw29/+FqGkyQyDGQ6+uPPFohl4zQLOCGR8AZsxqgH/GkgfdhextNkNj7NghkYzfwWN8lDohW/j&#10;rWhINcFA4TbUaq9BJg0Yf5NhkF/PyWvZz/xNuKnuJQGgDFatu5fXkfHh+TYr1amVCGRc1aUlo1PB&#10;xMgUYWwAK1esxMhYCvmy00KENLUE7B7mdXSWa4ZeW06zT2ewcdNabD7rbAwPj88NOk9bqJvORYvM&#10;E6LJGqND4zTOXiRSIJTkcOJ4P44PjuIwIeDQ3n5kCmWc6iNwZYqEhBkbGB8kVDQ1NNB4esx7NjY2&#10;akudadasBrq7FcJFEbPlJaXREPxVZGZZJgZ4zJeNqxKAVwjD/LRQJNyn+pgcn0J/fx8Gualbsi4S&#10;RmpmFmGvCx0tYXQx33WhIqL+PJ73jI1499tegJc9ZzMuP6cdKzudiHinWB4DvG6ckFpBc8NinHP2&#10;NtZbGdGQNMKDfFXrPDfA44nAx3r1+P0sSdhMVM0MVfevxa5jfWoTJK3btFUnP6bs3/OwfWp1Eo19&#10;0/XUQLDhBIRJ+X7l7dN3gZKtXMIyKVEfB/r6LWSOZlsvWraSOllvHr6dew9jfDZr+vD0yy7GNdde&#10;j5Kb4NveaKFbwlHei2U9MzWDGOFDEKtYghbvz3SU+SgTCnlvt8GToQz3qWuzhPjEFEJhwog3hN37&#10;jqLoKOHs8zfwtyJ1pVZnLAbTa4mjWqtbDYvgXwQopT/Hcndi8+YN2L3nIGZmNcHIh3icIJ3LIJ2t&#10;oJArYmZsCn19Y3D5mxBqqMOBI0mMTBZQUogZ1kW16KQeFWzM6u6HH6ZOHse+vXuxe/cepNmAEzRr&#10;RrIgWzNq1aVtIMYK1HhTdQWrvAVogu1aV3EtnXoHWEOEf9UmwnAvf6/FrhQYCup0nK4zdx43l54r&#10;/WYPq+3SX/AHwnZNP++LTALL22JoCHptpvDk5AQSSQWBrhLokhgdG8HU1LgFMZ+cGLYQSdl0ARde&#10;9BQcO3HcJqXpmrv37Mbq1Suw/8B+bDnrLLvfmZIn2gW8IAuyIAtypuR3AoCf/exn0d7ZbUGP5bFL&#10;szWeI2i43D64+NJVl2qovonGx8tWdw5aBB+FFDYsiSLgzhm4aWkyebUUhsUAkAZIHoeaEaQ5EcTQ&#10;KmgpLzMy3FUbyzTnK+E5ReGaAaD8D9pXA0C99IVIAgWbXKKuP3kbeQ9bPYP3cHsqaG1tI2ilcfzU&#10;IEJ1YXR2RgxAZcwUjEKeDRl7jcvSaJ10YoKQVsHFl25FY3MAydkMiqUcpqZnaDQDhBof0hmNo8vA&#10;H3JgcbcP7/7jF2BFVxUvf9FF2HbRcsJCBXv3H0EqrYqSN6WEYrlgS8vxJjaW0RvwI0xIi9Y1cIsZ&#10;YGg8mtJiM6RVAkUa4qKHZSRwVldkbdZrYjaFsdFx9PcNYGhwCGMjw8inE9aF1hTTRB2WRymOkCuN&#10;VUvDeNZT1+NlV12AK5+zBS949ias6fbAXRoBcqNwVWZZ3lpBgZAu6q64EfC2YMf9x3Dt1ddj/6GD&#10;OH/bZv6eZS7KyJQbCKcxln7eVqzQrGKDaW4y/jYBhTpjM2sJGhvPfnyBoB/e+ZCdpy5lXoqfGZaH&#10;27w/8sha4F9+5yGqOJtUIG9RcnYa06NjqOSzCBPYWzq6US4SPglWI/EkD/QgVsf9jTEMT6Vx3W27&#10;0Bh1oK29CVrnpUx4lVcUhQSZkeXuC1LtWA+iHEJkpahudBd1ycejpZXSFy0P5+b9QvARjhU7sm8o&#10;YaFMlq/uklaxznSsAEmny4NKnXHUGkYaxsDWDcubEMt/xULSxnd2di3Bqd5RDA7PIMU8wz2DYLiC&#10;FYuCeOsbrkSumMP9u/bjhqvvR98gdQoR21dmOjVCQmFypMp8AGreY97L0mLeS95az5Nmw/NTh2kG&#10;r+q8wms4+Iw6qF+C9pLCr7DsdZRHYyRZj3wImXTBXA3u9KzpKZSG2z0p9vvcZt5E7RdQzn23TztS&#10;E8R4fepPRzQIbzGNEIE+EAiY5zjW0Ij4dJL3lie2BK1KNDE2TlAfs+5xt9NP8PMiPjNtgaWPHjmG&#10;EyeP83lL4pZbf4aXvvSldpczJQsAuCALsiC/L/I7AcCPfezj6F66ikYlita2LixfuRZdi5ZjyfJV&#10;aF+0DN5wDFPJPO2AzwIvJ5NJ+B1FbF3VBB9S5DBCgIPwQiMoL4gAT117tS5f3oCAIPNk4EeDat3A&#10;FOvqpPG1WYP8WtL7kz+5ZPVllGmM9aGLyLFQC9shqKwZJO03vKPR0vJmMUKXZvbuP3yccOnAmrXt&#10;/F0eGvkBZdcsMXNGTN6ePCEmjlJhBt2dUZx/7nko5WYJGjTKScJIrooZ5rvqnCKUFdAcLOKKDS2Y&#10;PbkLnQ0B+OriaGoJ4+E9x5FMeXhlGkCv1jd2oq4hxvPUtVaF1+uDzxsyW2rGVWTI8tGfmuFbceaQ&#10;LSYxkx3HyGQ/evtPYbh/xLpylRbFlAsHPehuj2FxRz2hBmiMlHH2hi686Hnb8MoXX4oXv2ArLj6v&#10;E8u6PAh7CIjgeTkCriPP8tTEFiId66EsI6W60gomZQ+NbRZ33HAfgh4nzrnofHQvaiBgJMzLminG&#10;kMiy7F1ZwgIBUKTPkle9ztel6sfi6LEaNp9zvg54TDl2+KB54GzSEetY8KHZnQJK1an21yaY+AgG&#10;Put69XBLzExhanSCGudGU1szXOUs6kJhTEzFMWMx4Rzwuio4sHc/TgxNo0QYuuKSC3Db3ffCW9+C&#10;aHMbAShjSwGWCL9q5MhbZrOBmQGDK3VNOwlRLLUa6LKqeFysvgFuvxuDIwn0DyQQYSU0d8ZQJEBe&#10;d8Me3L1zBK1L1iDgyzJ1GpIgPZMvUzogONTKLbwq60MFaUvCefyYiicwSQAqlF2IBqq4bEsbNrOB&#10;0RrJ4FnP2oYLLrwYh0+MYf+RXiQTKepnBloiUCv1KDRLkaDsJbhppr7WPFZ5ahIGiwFOAqDy5mC9&#10;pxOzmGX5pRNaZUbDBU6yMTGK8TECdbGgVNpklSDh1KV0klvnxwAKLlXPOkblwS+PiH3lAyWdtmdS&#10;z7Q0m59aaYVqYoCq2dj1QYLc2BDK2YQNi1DjrlLh015yoaN9CfOgMcS1ngSfjw2MQgaz8TRGhgcs&#10;nUODIzjV12dhcfQs3XPvvXjb296mFJwxWQDABVmQBfl9kd8JAH7605/GlS9+HQ1IEIWSgwYpgcGh&#10;cfQPTaBnYAjxDGHJHYBWsdDM2oG+XhqxPM5f3ow60HArDprHJ+cXX+Y0A3zhG2fwLV1b4UMeAUKY&#10;bANF3kHzHshbQsuiPMrYarF5kYReo+p2c8jbp7+sDNRFJwDUhQWA88dWaBSLyGUyqI9FbSD92OQs&#10;PDRkK1Z10yQRyHi2xicaeDFhNkCfBlpdzW5+VkpZFNIEhmIW55+zARvWrEB/3ykDHU2qSKQIII4g&#10;2qMRnLdmKQLuCoKxBgQ8BWjR+4ozij37h1HkPYquHLTSQTTG8iJ4umn4HSUP76fxkEUz1Bqzp8C/&#10;E+PjLOdB9PUNYWR0DHEa6GqhjEZfDB2NTehq9xP6QoSzLJqjFTzz8k14w6ueiSufsRkvfPbZOGcj&#10;j2kqI+AYg6c6TiCapuFPwoscv+fM46O8W4xGqweBMMuQ+/Wblr0LhKNYu2IJnvWMi9G1tI6/zrBc&#10;ciyTIFL5CAoOLdZPoBEMEXZknOdFK24oZJA8R9q/bvPZc7/8ennw/nst3qTGFGZSqVoYGaZFK8+o&#10;W1mD+7OEQc0sFhxqbeoq62pydASpdJb86kFLQz3hlvkhrI1RXxUzTuPVpFNOXleTPQLBMLYRSg8f&#10;68N3rrkPSV5n05rVhI8Si8OJYLTevJC2njDxXcG53axPAZsAUDDKkkP/qSHsPXAAbV1dhPMZG/9J&#10;nkdLc5Qg68MPb9iLYyMFHDl+EldcuAbuaprXYlpY5+oeNh0nwGoik1dVUSqxoZLG8tWrWN5FzKYq&#10;LMMIOmJ1uHzTUjQ6Moi4yvCF0kgUJ3HvQ3vQN0goJyjpWdHqLz4+G1qWLR2ftbGmaUKRvGJaOUXX&#10;FxiWuL/I8kppxjl1WTOtI8xzY3MLGy4tNsu9ld9VtwJEedymp8ZZllNQEHSNuzTPJutD9css8DmS&#10;11q1Ypin9gw/+Tc/7Zme+8e/bH+FZSkK9HtrYwBnRoeZBzZKmMZ8Jo+cJrWQNjvbOpHIpcwTqFng&#10;cBTYIMigs3MRoiE/gtSzDI8fJrRKp90eF072nATff/zrzMnvAgAVDDvLBoveg5pwJtH7T8+Choyo&#10;rAXyEjWEtDKQ1lC2ITT8W0vknX7ub1vm03t6un4b8qvK4HQ5vTz0vpDOnS7zaZWovH5fRaGtznQ9&#10;zl/TZsjPbf8TeiL5fS77J5M8FgA+vjfO45B9B0/gRM8wevvGCCWThMAUpqeTbIEnkYwnkJyZxvTE&#10;JB++DFatWQ9vfROGprVWrsKACK6UGLXoK/y/PEIENm42wI8GYz4b6h6WmHeFOx+JdzhnbHkGj+XV&#10;aIy1Gof+0rn8ufY/Xk/r5roU4NeO5jUJjjpbYBUK+s2rJnCTAa6dV4NO23TdMo1y2UewIbSWvYQl&#10;N9w0rv5SHLPD+1joE/jbP385/vBl23DWmhC2bliC9euWoezMoxQkJLRGkQvwGoQjjzOHq562FltX&#10;hOEDX1wEZRspn/fREEdotAPW1V0iGDpd8m5prVp+FgnO2RlE/E4sb16EzUuW4Ny1i3HO2mZsWubC&#10;cy5uxdtedwH++W9ehi//21vxHx97HV74jC7Ue08iWDkKb+EQfKUTCFQG4HdMEPxmWAIKoqxufOaT&#10;L8+q22teVk3mUbekPHbzUptNTMj25tDUqRepPEEDLJ+4HKoEgTSGh4aQySVRqvUx2svX6tRE/iCW&#10;utNhEBwmSD5e0bJfCsqcSWdo2IP2sohyn0CwTnHdeDvBSjQiwCrwd00QUpdxho0Ut3mpBFKzBJsC&#10;06TxqrID1v3K6xeZROmGAOLjn/kSDvSMsPyd2H73YRw7NojpOOvR4UGKgOTiteobYjyaeWE6bAII&#10;82qqxuuo0aEuzCZb/9eJ/oEpg9NQnR8+p4/gBCTyXiSqMfSNElCGFSibesd08GlgeWpMrIYuMH28&#10;fsG8sEUCewLZ8X248vLleNFztqCjOYWAbwLti8LgKxzlqDyxBdQFq1jUFYWHQKi0aN3kbC7NdDpR&#10;zzJra2lGUGFveEPFEHSyvHKzcQscPjkySB3M8TiFFWK+inmCvcb2Flj3mgAThD8cQVNbOxYtW47l&#10;K1di7Zo1WLRoESKhADKE6rHhfuQIlhqHysrnxlq3h6r2LGusrIv75dFTGjQWkBnk95rO1Bpe3MU6&#10;ks+74vbBE4oR/FxsXDjYfASCLP8Cy0ReeyefB1YNWlqbme8OxKI+hKhfddSFlpZWm4CmF0VqztA8&#10;GeVn1/8Yr3zWM/ClT33SjLZE4POR97/P9j9493bbJzlx5DD+6KoX4P1//HbEp6dx5MB+O+Z7X/3K&#10;3BG/fdG9dE/d+7cpgrrPfvyjv/ZewwMDeNdrX4MP/tmfIpngw/cLMp/W7T+7ZW7P/7z0saGyZ8dD&#10;fJaG5/bgt1KP89c8fXvpFZfhr976ZvT39Mwd9duT38ey/98u8/j0hKWXSjo7m0YiwS2ZsrFYqVTS&#10;Zk9mk4SVXBGzyQySbIX3DY1gNJ7DdMGHeHqua1CeOVpMGQTzePBTcKBPjSWyAeU0EvPG4/Tv+r88&#10;CDVTYR1N9mn/2KpWd6NahPYzDarO01fbwevKsGr8ocaQeT0u27SEWW3hfF2P9+b1Zb9k1LU6QbUi&#10;ONQkFS0Bp5UuPHDyAE8lDUd2FNODe7CszYEP/NlL8edvuZxw5kNbncaeMZ2OAPwEEqfHSfhha6c6&#10;gQ//3avx5ldsw5JwFivaG9EQjPBaNI7Mi60U4VCMvwwNfwaO0gzam3xYtaQRq5fW4bJtMbzpddvw&#10;4Q+9CR/6u7fg/R94LV545UZsWgH4q0fgyh+EK3cI3nIvfI5RuB0JwkCO13VYHLxcSbNptUKFyrKW&#10;33mIkai8rMxOay0rSLTSXyynUazOEpr0MiV4sB4TOR9O9s1gKh6Hywt4fSGCg8dATXH/tAUVkDoQ&#10;sNht6uazpdUep+TyWfMkK5SHJsao3rXMWMBHqCKAaVao0ioPowIJU33Q0d5B3XIwLR401kcR9rpt&#10;hmhBnqSCQrooYDCBnGlUNuVddBA2FM4kpTGr1A9N4mhuasONt+/ATduPEUBaCL0EERpfj9dvx2So&#10;74JA+a9UfhYXUrPeW5oIQkWblCDduvQp52Pp0qVoaiGoRkNYu07gtBiFnBoGehZ4sho/GhjglCe2&#10;wOekZuxVFyV+l6cwMbQfF21owfve8jS89ZUXEogrKFF/EXbye5SQGUBbc6dKiOnjM+PJoUAYc/s9&#10;bDxV5LfE5MwkG249GDh1CilNRKIitDU325rNkZCfUFZELjVD49mLcQJdfHIM2cQMSrkUyoUs4Yy6&#10;pLQxXfkiQdPphz/ahIbmDnQzT4JHedpreeJmD5MaMYT4RBLDvT0Y5f3j4yMY6DmBqdFh5q0Crc/j&#10;Yc69Dr4XWCeaSFbkqVSm2nMa8CJNSHcFfMgQSkszs2gNReDME+gLVQTcQYJ+FU3NDXzuoogSVtWA&#10;y5eyGJ/SMnFPTlm9YYNNOhMYaCazZGpiotazQjmwZ7c1tiQy3PKsrFy7js9Fve1bkCeX3HHjjfjA&#10;n/wx9u3aObfntyuLli3DS1/3erz89X+I9Vu24OCePfjMx/4ZM1NTc0csyP8WOSNdwJ/5zGds/FC4&#10;LlYzVAZPBWSyqVr8OFpgzQ5W1H15S9asXY3LLrsUa7sakRw8TCNDmHLJE8AEuTyECq2mII9c2eDM&#10;lnIjuKn7QiCnMWNlGTF5qWj+1XdccRR4G5qMEg2vvHc8Rt1Pivunb0ZuPEfgaPEGeU3xrzqjBAhp&#10;QqqMbSgcRc+pIZR5jZVrlvC0IizUih3PdMyBqtOpsX28Hvcq9Iqowa7ooEmlgZKHEYVplFODCLvy&#10;WL9hJS7ethjF7DSCNlE6QwAR3rnh82imbgLnbFmOFz33Uqxb3YV0ZgjZ1AhyhEkXkgh4S+hur8fZ&#10;m1bi0ovPxvOfeSmuet4V2LplFVqaa8ZcY72OcBvoG8Xk1Cgi3gTqfBo3JhxhTlUMssE0q2V9asd/&#10;ER1UA0Dl1SBbG8VsN8tvHgirmuFqpct7VF0ESQcKBI5dB2cwNl6CJ1wPJ41zueikMY7yskUDK0HW&#10;fKxE3U4zv+WlW7pynd3nseTQ/t3W2pdHq0SIUOqUE0GgJENA1MQSeY94B+qMvH1ThK8UIdCH+lAQ&#10;EZa9wgYRqzE2MWWgpk2AqGIxvRNasq5LPK5Ckl3c1Y6VyxahZzyHH968A4eP92LFkk4EmZeqg/kh&#10;MNq6tAoZw/JRWBStz5tJzKKlpRGziTxOnBhGfaOPL9l6wkyJQFmPi59yMYZG+jHWdwTrCPXRYE3/&#10;a/Ul3yI386Apl1K1GvCqLuTRTGYVhzLFfXlbFq9aTCMW4fnUGRcfqqC3CTffdgB55qHIY3R+Y0uz&#10;FYz0N6iA4QoIHgjxN+5j2fkI6DpOjS915WpGcF1dxMDdR3hWSWvMXyadtO7fFDeNo5WHUN4+l/Jf&#10;Uxjz6ml5OpWlwhr5mDfFmtQM/pLCKjHNEdbJNCFmdmqSn+MY7D2FydFRpklhcsqo4321Msj4wEks&#10;aWJ6+Vz6/A6Uea6PDQy304Omxmbz5rIimF7WQ4Hlx1dC65IW9A4RXFNpnCTkKgbk1OQkG6X5J2UX&#10;sBpORw4cwMmjR3DexZdYd/yB3Q/jlh9fZ7+HQmFse8pTTIdv++kNOHbwIF72utdhyYoVGB8dwa03&#10;/ATrNm9GW2cnvvvVr+Cma69BXSyGlvZ2TI2P4yc//AGOHz6MbjZQ1FjTjPHbeZ0Htt+FcCSCWOPP&#10;x05Ub82+nTtx9be+iWu+/W1MT06gqbXVjpXIe3Vo315c8ZznYHRoCF/593/DUaapawkbB4TyeVE8&#10;yp/95Hp8+0tf4u8HmM8gmpk36aE8nbffdCPuv+tONDQ1IUqYFdj+9Ec/xP5du9De1cm0+vDQPXej&#10;9+RJPO15z7P8KO333XE7/pM2anxkBDGee+/ttxtAX/bMZ1KHtA79ozKfVpXf8tWr5/bWRPn6yQ9+&#10;YF7VxcuW2ztssK8P1//g+1aui1he6nZWF7TK/ftf+yruvvVWg3GVtSIgSFReh/buZVl9066nMGTd&#10;S5Y88vvpcv+dd2L7rbdYEH69c/WO0n0mWU+/rh5VZhLlf/eDD9jvAkmlT2VlDpFfkHndOOu88/CG&#10;P3kXzt52AcvhUpw4fAiH9+3D+Zdcgua2NrumdOGH3/hPu6bW1O5avPiR9Fuaf3YL01LPsjqCb3z+&#10;czjJz47u7p+rb+nCfLqb29ppt07ZfU4v+1+nE5LT77X/4YfxrS983jy7qp8+Nn6+/rnPmke8hen+&#10;Rb39vyC/kzGAAkB5cBo6WuHjC1tGPhKpw6JFS/G0pz0d284/B5s2bTIP0KLFVAJCQXx8CNO9h9Dp&#10;y/PFnmfzXrMdQePgtZe4hy38QknjiHyENb4YBX1l7udDrsHfwg6BnKMkRRaI1QCw5v3j/2lcTQQF&#10;Uha+9LVfD5/LXVupQcZO3kYBSTqZ5PcS6utj6B8YQ7aYR2tnI38TCNU8kRKtbayYgQ4Cp+41v0KC&#10;ru2hoZTNs8kNMtg6grdWeJREapwvsTF4nCX4eY1yMQu/T+uWyjtCAJJhrqbhc5fRVO/BmjURPOPy&#10;DXjuM87CFZdswFXPvBhrl3chHGLayykkpkf44phGanaC9s6DfMVtXaKOUgorFtdhzfImhFj5Bn9M&#10;u3kE9MxY2UkEefzObf5hqu3jB8u7lg/t43eWkfKiY08XGfka/gkvBZUBTKZK2HNglC//1hoUwWeT&#10;FYpONgoKLDeep9nAghd1zypGn4KEy9B0LV1Zu/BjyAP33GEBn83jRzBRQueXGxzni9HLRoTb6kUG&#10;OWITRORNa21uRizWgCqhI8KyLxBjJlNZTE5O24tVVaw6pLKZjklH5kMKKebk1MQkdu7YieNDswRH&#10;D1Is7wKhspUvXLc/ap4wFbPyIiOg8W5pHVPIENLb0Dc6id6JMaxY2Y7GRg+y5RwCrgKBqkSQX48r&#10;Lt4CTzVFiKoBrOpMIWxU9tpsPJ3VlVWk/aYg2l6vJqFocgd1nI0mn6/IF6Xy7yLwVnmvToyOZ3Fs&#10;YJQZJHzz9Pb2BmaTgCiUq7IR4g/Azy1IePBzs+eGz1ftXrXBEtqYANs0NtHPMpcXVYHIw/Lo+n0W&#10;8kfByjOzccQJczPjYxbeKD49ZTNxDRb5m1c6yeP06NSxTjSZRivydHcvQgP/bmpo5LU9OHXyGIFw&#10;lIZgGrH6OgwOnuLzcBHaGxtsmII/1oJEsoyCIwgvn11frA6ThO68049ArBW5KsuZ74h4Mmegr5nw&#10;uZTW6k6YDj4ZAVAr1cjbt3fnDqzduNHA7qbrriEkjJshHurvw7kXX2yN7msJZGrIXfUHrzQP4LyR&#10;D/O5uOXHPzagGujtxX133oHV6zfQSHfhhh/9CLdc/2Occ+GFBpeCj89+/GMYGRrEM6+8ylYOmhe9&#10;E374zW/gE3//QYMSNyH9XgKXQEwgIVCbhyql58v/9ikzzOpuPHn0KLZecKHBmNL14fe9Fzddc429&#10;E04cPoKfXv1Du4e8UJpx/uPvfceA6eKnPtUgR+PFvv7Zz5rhv+iKpxIuwj8HgI1M+/e++lV87l8+&#10;zjLpt/LSlpydNVD6TQFwcnwCX/zkvxpIXvK0p9m5/ad68MkP/b3Nqj/3oosNStUVf913v2Pvz1kC&#10;jABnmg2Os84/38BLcPgR5nWwt89gSn8fIvicvW2blcXpchvrar5LVHmYv49g9NfVo6BQ7w/l/z8+&#10;8mHr/k/wuVNaJsZGrW5+ETjndUP6dP4lTzF7LXu5Z8cO9J44gac+97lWbp/56D+z3D9j4JdKJHEr&#10;Ae04Ae/ciy4y2680C341LOGbn/+8nSvg1afqW41Neab//v/9BXbce08t3XfcgZGBQRufOV/2j6UT&#10;smun3+t7X/mK6daOe+9FPxuQ133nO9SNXeg5dhQH9+6x8tWCAf+X5Hc2BlArfmzedBbWrdmI9Ws3&#10;YsWyVQZzx9h62Hn/Xbjphqvx0H134Uff+za++fWv4nvf+Sb6jh9GiEZHwY/lLVDIFXn/bKUKjQsk&#10;1DgrhAiChNbwVbej4uzpwRLPlYo1AJHHSi9zjZeSzJtLeQx1oIGOGTJJDXJ0vj7nQ8vIqGn1EkmI&#10;CioDrBnLGldUcgZw3c2HcM2dYxhIBZgW3YvwqOvYP3XTcR9BTmPl5AuUoTYPJQ+qlAk5BCCfzG2Z&#10;RV4irNFoqfjLZRp7GuAKAtYdV6km4apk0Eyw8Zem4av0wV08imLiEJDpR8jN6/CajnwF6fE4qtkE&#10;ljV5sSpUwAUtblzc4oOn/xBm996H6b6jvIdyToPNF3PNszcPdyolZbuWVm21/SpLjcWc21gOlgeW&#10;r51j/6lDT/UR4AXqMZOO4O4Ds/jKj3bhjjv7CbBtPIZ1wUL2ebyEeA83rwECb8NrKe/85PX0khEQ&#10;CsAeryiAsQJ4Fwt5G6gsD1UhnyNsJdDN1q0aCvJSaVbuKb4QwkECTdWLVJEw7PfwJaCu6KrBo+Ii&#10;Krai8qcxhHpBa1PjwElAcgvOxWDSG5Zhltmy1V0kzMfKFavQ0zeG7197E/IIEioDSGbLCIUihH0H&#10;8pmkwam0ZGxqivpURlt7MyGM9ynlMTs1i/TYEArTRxDxx7F23WJ0dixmeghSvE0qmbH0WRfuXJ1Z&#10;JVCUZqG3YqlrHKqz5EVyJgU/GwTybHuZcDd/rBSH8Od//CxcdcVSdEcCWNpOw1aoIxNHWPa12fd6&#10;HjSo1lakYR25lX+7C+uaOlObLsWNz8t8sPH570qd/rZUMY1ahUNL77U1xNBNIxxlXTjYoNIydS4+&#10;C1pzeWJ4EBMjg5idHsfY8ABmpiZoTOLcBGa8IusgFK3H6jUbsPXsbVjP98rw8Cg8wXr0jicxMFvC&#10;VDGEmWIM4fZNCDauQDzvwUzBicUbz0akczmmSj4kMs0YGPHDGVhKzq1jfbOwynnL55NV9Kyu21QL&#10;mt5z/BhmCdjy2K1atw5XvuKVBO0Z9BCuZECHB/qxbNUqA7nTpffESbzz/e/H1dvvwUtf+zoDl90P&#10;PUjjHMTmc8+1v48eOGDH9p86RSN9Cpu2noP6BjYcThNNGthxzz1oILx/6FP/jk99/Rv4+0/9G57y&#10;9GeY9+Z00bHf+OlN+Np111v6D+zebbCq98qNNPLy/vzBG96IL199Lf7jm9+yY67//vdpwI/NXeE3&#10;Ew1puPm669DS1o5/+/o3cf19D+Alr3mt5e23JQMEwv27duKiy6/AJ7/2Nfz7N7+Jd73/AxYbNp1K&#10;YnR4CD/4+n9izcZN+Mx3vovPfe8H+NMP/DWO7N9nEPeL8vp3/LGlWaLrvPvvPvRz0Pqr6lFy7NBB&#10;XPudb5vn9Ys//BG+8IMfWfluv+UWAtFeO+aXyfTkFPbt2mUw/P3//BruJ1Qq/QJq6ZYms73t//0l&#10;Pv2tbzOP/0kYfrrlWXk/XWRbVd+qT9Xl3p07zbMvMFUDQ0CrNF9z9z1W36fr6G+qE2rAfueWW/HB&#10;f/2kQfTJI0fxgY9+DN/92W3mxRRw6plYkJ+XMwaAmj147OBJpGbSVtgH9z6Ewwfuw76H78DuB+/G&#10;sf27MT7ci1wmAR8NgdZsTdI4ZmgQ05WcwZo8c5r1J0OjlqS6jeTZK/P3YrVIpaDRZ4tJyiEIMXDj&#10;p6BGnrgijYxaLAY6bB3UAJDHzsMLReFIBA+1SQ1UUieNH/cLknI5vhicNFB+AlnRh1xK8y5dSJEL&#10;H9wzjBvuPIZ//cKNmJyl4VRXs65t0KlrESRKWW40uGZNxQe1T2aCMEGooJHW2sOlCtNe4bV5TtlJ&#10;gydDijrmkTDMtJaUV8X1E4AVcjYOioRDA5+DIzuNNV0N2LSkGcuavWj15TB5YiemT9yPcuI4YWgC&#10;a7a0Y9nZBInVHQQs3odQrW5WhXGx4plLlkR5MHi2H1RW+lv54ieLzyCQZaNyLpY9KDrqkCw1oncy&#10;iJsenMA/fOpWvON9P8THv3A/buPfFc8y5iFkselm5VW1pOe4ZZHhp7r1BTTqPpnfamMv/2v3x68S&#10;pSaXzZjyak1bgaAyFSS4a6H/psZG67rUyi1trc2sqwKCQYXSIfDl8/B4nQiGg9a1m0rn+amLVlFf&#10;FzXPlMdBQCREUQ1ssoiH15GXWC1mxbKEume5SQtjNHw5luvAWAbX3LITvWNZnlCPdLZg3Zu6t8C3&#10;UCxhcioBp8uHaLSZOiLPrPQyZ95gTbyYHh3EVHwSwYZGWxavvqGd5e9hS7to42u1ys68Htd0r7ZJ&#10;3xWTEdSfdLqA2uod1HPWuTxsAU8Wnko//uH//QFe/7JLEPKwkUFIVgPLGlWuPBxu6bCGNlBf+Iyp&#10;QUYN5DGK2VmEq0CQL4X5t4/XVskT+vhZ2/idaZC6CwY1DtQAkd8VUDqj0E/T04S+YevitWURWxpZ&#10;N41obYwhGvCiWshifGgAp9goHOg9iYG+HoyPDGFmcty6gtPJFLraFKZoCW6/ZxdueugADg5MYSpR&#10;YHmra7oBy5auQ3v7Mpw4PojeU2NIspE1OTtJaC8j1tKFQKSROqiegppeP5lF3YDdS5aaodNYwNHB&#10;QQLaVvMIar/AcEghb2iwBYa/6Flat3kTuhYrdI4XWy+4wPZNjo9Zg0qgJ2gSQMiTLY+YGmrzHqzT&#10;Rd3RS1euNI/Uh9/3HuveVcNZHsd1m7fMHVWTs3m+PDDqHlbXpWSE6Zb35gQBVrFPt116qd1j/hjN&#10;zu89cdyO/U1lYmzM0qV0q7z0TlDe2gkwvy1pbGm17lx1O/79u9+NH3/3e1iyfAVe9OrXGCQLQgQ+&#10;eh/feM3V+PaXvmjwLq+uujjl6fpN5NfVo7rGBYTy0v2IIPrdr3wZE3yWSqUSDv8aANRYw7/7iz+z&#10;cYfyrkXq6vDqN78FbR2d1tvxEuZl1br1uOe228wTqOEHuqbZkNNE+qj6lrd2DfVyXvQOVvevdFL1&#10;7fF4rb51/Lz8pjqxZm5cbGt7B+9ZZ929AkoNQ5BXXCKP5YL8vJwxAJR0NDXQuFTxxte9BH//N3+K&#10;D//j/8MH3v92GtYgFne1EQ4nkRgbRpwPZjaVw6G+fqSdXlbQKrgcNAKlKvKpjI0FTKfSBm7y5gj+&#10;KrRkNW9dzXMmJhJgqadKf6u765FB8oIWGjDzNNmnDK1+qXm51AKpBZyl8dOYJdpPraW6ZMlKFPh3&#10;XUM9jZcHvQNjKKQIoBkCksOPmXwIg7Mh/OD6h3n7SO16/L/GkgmybLas41HYFCDouwEhP7Vb3sKq&#10;gzAGzWqswWJFwIe0eZscfJA08zJTnGa+BScKVULIKaURa/DDmRnG8LH70XtwO0rJPrQ1erBsGWHw&#10;3GWIrW5EsDuKgrdCKBEACP5UJjLutTQ9Yrx53Vq51MqntjGNPE89iZWyYjEyRU5ez9GARDaKPYeT&#10;+MLX78LffvhafPOHO7HzKOtwzIu0u4H16EOZtJQpzWByegQjYxMWcmV8YsImBOnFJjhWd6zKXFLz&#10;OhKiGmKEm5r39fFJDdYKBCyth6z1bAVpWb405H1KKc4b60KeLHkBbbxgKc96L9jKEXpRuH0hJAhL&#10;6qJVYyAcCqpUbBWWgMePMD+93gCblhF42bp0E9a8HuoZ91c8BDqHB3luX/retXi4ZxQZVxDda8/F&#10;vXtP4qvf/wnBymPjlsRmGpOVV9w91nCFDYC+wUnkywHqjSaZUEddBabfTUgLIxtPYmKkD9lsAh1d&#10;HVi7niBY34Y8GwTpvAvTM2xkyJNJfVejpTZGsGQwW2HF+cNs0BDoKs4U9/N3R4j3ZTY8eRRTg3jW&#10;Fe1437ufSujqZ+Oij5CcJBDJA59lHkssT6Cv7yR27rwfe/fuxvFTJzA4eQrTuQGkKmPUJB7vrgUC&#10;d1X47LBMhYAaaiANUwNOAFjiZ4mfJAc08EXc3aV1mTvRwOdMk7LUda0TbO1vftFEkTZC4ZKudnQR&#10;2jv4XQCeSWjySQ96jx/Bg/dux8O7Hq4F/GZ59vH90VDnR8hNnSpMgcSNkMuP9cvW4uy1m7C8sx2L&#10;l/DdsyKKidlBFoIby1dshC/w5B8LJE+cwgDJw3fnzTfZ86PJIY3NzWYkjx08ZN2BArd52Hq80tbZ&#10;YV7Ak0cJkf19ZogFeUtXrJg74lFRo0hw8Oq3vNUgROMABQ9vfflLDQwej+h9LOOsYQAax3emJJmY&#10;tU+NX7Wg5BR1P/4iDJ9JESD92d98EJc/+znmNf3qp/8df/ZHrycM/rnB+DyECIB23X+/bTbektAe&#10;1apEZ1Dm76UGwvy95M0VvAWCj3bj/6IIkv/2X/7V6lSy+ZxzbKyp3tfyKr/3HW/Dn/3h6/DDb3zD&#10;8iRA/HWi8+aHUEkEi/IOq7v49G5oDReYl9+WTizIz8ujtXIG5K47foLBwWP41Cc/ir/9m7/BP/3j&#10;x/ClL3wH4XCdDbiOhkLw8yUhw6yl4zad/RRMpZyYzcrzF6ExjPIhaEbQX08l4dvfFUA2p1nCDoKZ&#10;FEnnaoaluuh4Q4vHJ8+gFEZ0JViiURHUzAGPDGRteSkZzVq8OQ2o13ESLWVVJkhKESORZigMSygS&#10;pUlzYnx8mqaJcMFrn3/2enR3NGHlylUYnc5icqZIBeWW0tg2glNFnW7ummG2xD0KODUhYPFqGuZT&#10;deRpRGmeq8xzuclAVwEtmEs73ox6VUBZ8y4qKLA8k9VqGl2LGrBiFcFg81K0L22FI0hjajHinPDz&#10;4gFCdKBQ4eaAt0A6Zl7nQa8mtbTJc6bwGy4+aG4Fz1UXorw7hJBytQ7ZUh1OjQHX33oQn/j8jfjg&#10;x2/CN64+zFSuRNeaS4DwcowlXISCHCGR8OAmwBEGsrNTBrGr1q5HZ3e3xVPU2DJ50DRmTQ99OBzm&#10;y7kWw0qGK0NQdBLgHq+ovNSK1izzmZkpzExP2otIHj+1DqUH6m7RGtTaNEO1mNVM9CwUNqbq1JhJ&#10;YCqRQiqjl2SFcNJiniF5wGQ0XSxTPw2Hlt1TydlatDxA6fQTtLwESnFs/1QGu44MYjxZwnevvQkn&#10;h6cIX4RhlrNWP5EnLMDrzPJeBYGbK4xb79iB7123G9lqC3KOIMpsNMGRZLqTFhaoWkpieoqgP9xH&#10;8Muhe+kSrN+0GW6+CItUhcmpWfMI2mx05oU1aHoFVxG+oLxv1BUnnwumo8KGSpGNF57G8s4iTNhb&#10;3JzD373neXjHG7bh8vM60VHPdBWnUEiPsMEzju7WqE04CvsJc0kXpkYTOH70KPbs2UEA24GdDzyE&#10;o4eOob9vCFOTMwTvjHlkK9a9Sr1m2drqPSw5eRhVfgFCcDRaj0h9DC7mQx56pUmPrXkN+akzamfx&#10;/zzfrbpQIy2XwcTYkK3kkmMdjmtpxFGWD+Hnh9/5Nr7/vW/h+9//Oj760b/HJ//1o/jCZ/8D3/7G&#10;l3D3rT/ByLFe7N9+N6rTY5ge7LXGRqn6816sJ6OoG1CGXHp/2w03YPHy5Y9MNJA3RN4keWg0o7O9&#10;q3vurMcn8shojJgA5t477sCp48ew5bzzEWtsmjviUZGh1sv4wksvwye++jVcfdfdBoSaMbrzvvvm&#10;jvr1ojGF8xNUBJwS6ZNCtkjqG34e2NWVLFHDTp6uXyVtHeoBcVuP1DwMDfb2mtfxiYjuqXtL5tMy&#10;L/pNcP7iV78G37jhRnz12h/jrPO3GXyp+1NdqUrThZddjo998Uv4xFe+in/69GfwN//yCfzBH73B&#10;ekTOlKjuJc9/6cvwL1/+it3rQ//273av57z4xfbbL5OGpkbzxj33xS8x+JMeqUtYom57dcu+8V1/&#10;is9+93t45/vebxMufhOR7rZ1dZruykstUbnJ4zwvv6lOLMh/Tx6/1X0ckkxN4b777iYEDuH48RM4&#10;fOgIDh48iP0H9uHQ4YMYnxilIZyxsBvH+FLZfv9u3HL3PvzsnkPYfWQCx4ezGEo6QDMFV6SDYFEH&#10;hyfGKwfh9RDKqgEUc2bp5lp08qbVjKy6gV2EL80Azqtb1sCPhwh0dHyVx8g4EXZsUoOASEZH33le&#10;OpvFddffjKHhSZojzeRSt6Ib3Yu7sGrNYrz8qovwtldfjI3LAli5os2WvSsRsorctCxYIp5BgkZZ&#10;hnkmnkR8Nkt4JXhVePeqxmTxwSa8mleO56qrUV2E8p7I7MnoyVTWuqblu6l5/uZhUrNTS4ItVwXJ&#10;agF5VwkFbmU3AZn7BHOa+EKkQtFFqNLmKaJMA6pgH4rZp6DB+t3J47VyhaCxDD+PjyJdqcd4JoR7&#10;9sXxmW8/gL//1PX46Oduw0/vHYG/5Rw0L78E0Y7NOD6SwX27j2DngSNIk8qbQi1w5f1kjzDaYotx&#10;7lmXY+O6bWhu67SXnbrpBYCFXIGwTFDgZzZbIMjIq6k5C4TItLo9avl8PJLPZFHHVmcgoLV4qR3B&#10;gIV7UVHJu1igfqn7v8hPcWVtrGAtEG02L69fHn2DE0ik+SIvFNjC1DAAliHrRKnQBCR5FAWUGl/o&#10;IbjqOrZahiCQN5WnMUKQ1exTjfUUMHqjMWRIaKtWLKYGqeFSpk6qDjU5ZYr38FFvnEjnvbhrRy++&#10;9aNdGJ2NIe9sYvkTntyCQK2qwfOcrK1yHuOTYxgi/Gj23tr167B63Tq4CbGpfAljk3Fkk5rHzLsV&#10;5elMW3czympYNFD3sry3lu9j7qhm5Qo1u+BDoKKRiiNY2ZnDK5+7AX/2hufjH/76T/DvH38/PvzB&#10;d1HXL8XZ6zpx1poWbFjsxaalMZy9ehHOX7ca6zqWYUlDB/W3gMTMOPpPncTB/fuxZ9ce7Nm9F/to&#10;IA4dPISTJ3owNjJC1VaYnSwKmjXvob4yfyXCs8SGF/Dxk/dS3fBa09c8mXyWtV8znKPROjYWm7F0&#10;yRLE6uuZT57PLTU7g/PO2oSO1iaC4QSiYa9FE1jUrS7/NDKZaTYCpjDFd85D992Lq7/3HfQeO4Sj&#10;h/dgYuqJAcDvi8yHg5GsXLsWYTZcJctWr64tJUn574Z/WUk90/OrLkA10s67+OJH3kWni8Dqo3/9&#10;Abzzta/Gd778ZRvnJfiUaMbo4xFBq8bMKS9f+MQnbALF5z7+8dpEEsKTug8FDYuW1oDmkx/6kN3z&#10;/X/yDovl+aukm8dv3HqOpUnHf+3T/2ETQjT57L8jDY2NVia9J0/gg3/+Z/in9/yVXe90j+KpEyfw&#10;9j94Bf7mXe/E7T/9qU1QEeSo+1f1s3j5CpsscfN11+Kr//HvuPf22/CPvM6rn/1M3HnLzb+0jOcn&#10;3dxx0002SWM+9uNjyaazt2L5qtX47le+gh/859dw5803471vfyte//znWrf+Y4m6b5/9whoo/vj7&#10;37PZtWrASzSJZ/eDD9qM8Qe332X7Hq/IU3zeRZcYCGtSzRc+8S/45D98iA2G++eOeHw6sSBPXIRI&#10;Z0xkaFWpY2NjSFBZtOnlURv0zxY9Dan0WwF5U6kEsnzr90/lMJx2I+luwS27TuE7t+7ELTuP4Me3&#10;78RYyoFMyUtQ8NGYaYB+CKFoI8qeOnj8dTSuPC9VJNLQAMp7pXFzVR88Dj4wZQIX4aJSrNIACunc&#10;qOo7kyIANAeFzD2NuUBIrd5lS5cYKGrBe5/LjQqNbDGXwXRqDEHvFC7a4MNrr9yId7z5Kpx9zga+&#10;XDdhyfI1iMba+JJtg8+rdW+DKDAtWUJhkqAxNhHH6OQ0jfUM4vyeS+XgYL5rdxU8ystXA1ilSd3c&#10;6tbWyg+2n0ZbEEl6oOEsEHh1EM+hAXY40kxvhkWbsfAeWYJdgeeVCbRadUOgIkASvKgMFHLG7Qyj&#10;WAwgh0bMVppweAi45tbj+Mhnf4Z/+OQtuO7OQYxlW9C87FJ0rLwQ8XwY9z98Cnfv2I2DJ45DoUvC&#10;kQC0GsbIQB9mp1IIeII2Ji7aGEY1QNAM5CzETS6TNuM/MjmMnAbelzzm0Z2eSbAuvQRlLRknACdI&#10;K/ry4xS1kvUSSaVSVn5qhScS8orFEYiE4PIR2vxe+AiIcuv5+T0cDrHstDyYVs4gqBP+4smMedhi&#10;sTrqpnSAG8HOAJDwIV3VdwWOFmB6qdu6t17S0pfNmzfRKMTQ2tJkXdGaaKPrtLc2sjwcaKIBXNJG&#10;faWe9iZKSDhoKDwhtv6fjguf+hwc7Mnhnz95K67/6QBy+Q5kC/JOUo9Zd1YsVAgheinPlu9gLyYn&#10;xqw7a+OmTWzdryDUE54TKUyNTbF+qf5aAYHnaAUZNY4czhI3ddFS6alz5XKGz9wM75Pis0o4zCdQ&#10;SA4iMdGDyZHjOHl4J44fvA/drX687IWX4a1vfA7+9ZNvxz99+E34yz9/MV77snPxwqd14aLNQWxe&#10;EcDaJX6sXx4lLLZjw8pWLOmI2Ax2zWwuZROYmRhBIcP0jU5i/65D2LNjH1v5x9B7vAfjA4PIxqdR&#10;SMSpvik+a9RjeZOYD+mENeqYP6hMfX4DRDWLVOcFPpMaQ7h6xRJcsm0rITiOIwf3olrKYucDd7Os&#10;TlI3T2Kg/zh2PHQfnxs+c3z/DA0OWLegPMH/G6Sje5GN75Ns2HKWNXAkHV3dNslAIg/O6d1sj1ea&#10;W1qx4azayjy6h8aZ/TIRJLzlz//CZmUKFtX9e3jffrzu7e/A05/3/LmjHls0Tu+d7/8Awb9iUCDQ&#10;ESj9yXvfa/eQPOPKq2wGsLz8mt354le/FhsJOb9KTk+bQqFotu0r/ugNWL56zdwRv5mEIhH8wRve&#10;YB5VQaDg801/+mc25mxeVq9fj3e85z2WD82M1iaA00QPeWk1U1kTKC4k3PzkB9+3Wa7HDx0yj9oz&#10;XvCCuav8vFz+rGdbPWps3i3XXWerDz0e0Zi5v/jg39lQAYVD+fjf/jUSs7P487/9IM4+7/Etu6l6&#10;UT2o/BRyRaFhnnXVC/HAXXfhb/70neaRu+I5z507+vHLBZddZhNcFH1DcCnQU9meLo9HJxbkiYnj&#10;wIEDfOU+MdnAlui8NDS22jgvDQ7Wig1qMSg0grrWZKS1DrBmfAoMtSKCjKovn+QL2g2nxgE1R3D5&#10;BVswzlbTOirunfc+SAgEtm1ei8s2L0Io4IKvvhG55AT8FRoOGgmPP4II4bKQjtvqACf6B1Hnq6Ap&#10;qmXWCALBCAGxQgBky6+YRcVdpR3mPs001gxjGZ5yESP9o3xAPWhobsOPb3iI0FLC8192Dqq+EqqE&#10;W7/LR4PqZROGQBmgbXI0we/x0/jLS0TAIgTJE6OwLBqnJE/UzMwMZqZp6NjqdBXL1s0o0GBC+EIJ&#10;Whkx6wZqTlpxTVCQCDJqM43lFRS0Vmw8n4AEFbVgBbE8lmBnxt5gkWmTx4+b1hE2zOS5bsXnK6ub&#10;MIhEzomRqTTuuGcPdh/oRSDUjGUrtuD4yVE0ty6GPxzF0Z5j6OsbMHCXp62JkDM5OWqzNMvMg7xg&#10;pUIJER5bqWZRJXiqVf2My7fh2U+/EOedtRmJmVnsO9iLvUcG4Av7sXzJYiQmWd+EqTxhUN3B6gJW&#10;I0E64iM4Pf+lr7K8P5Z85wufMhDQrF3pUYF1o5VB2jraEef1AsGA7a+FdnFaF6ybeSkQImYSaaQJ&#10;HONj0zg5MIrZ5AzWrVkOBRb2yLsnnWCZanm3YqlMHVHXPZDjPbJz3stMRqFbAli5crl5U/PpBKam&#10;puFj48RbTiPmmMFTL9iExR0xdDZprGERn/j6rdjbM4FNa1fgrPWrMDwZx+4jhK90Ba5SEh2RIt75&#10;1meipalks4cV99KmmYhClQIpiBSFRj4cqTOjQ+TEMJ+Tyckx/q6GRBGtBE6qKRmyykOpk5rkpAlI&#10;PForkcirbNOGefVMSmMeG3Hw+AQGRlNobOhmoyWDRYs74PK6MJPJI5l1YTpZIHg6EPaksao7ivbm&#10;IIplppEPgSYGVeG35fKOHu3FyCjLtXcQA0Pj1G+CtTfIO/lYTh7WSZFln7XnvsjGVTxLQOXzK4+e&#10;4EXjcuXV9UeYAVcJdcyjm425YJCNloK6mdOYHB2j3gXwipe+CNGgl3AewBj1ci+h4+RJgiwbWwrK&#10;naGRFKy7+Sy2t3egi0Z7aGiIx5ykzj06O5Xvv7lvZ0a6nsAEgyE2WH9fRO8dzQD9BsHhNW99G172&#10;utfbO+nXiXWN8j0g4JmH0d9U9J7Ts60G3umzXZ+oaDKL3jPzYwF/26Ly00QGSZDQ98vK7jctryeS&#10;B00GKZXYeFdazkAZKO2SJ1pH6iXRpvr+VfLb0on/C9LpkvPtV8tvBQA16F+KduGFF2Dnzl0GhBrP&#10;Nm+Q9TDoAZFhVaBmh1Z28GqWphv1Phc6m2NITE/irLO34OGDRzE4PkPDWsS7Xv8CHDm0j3/P4pxN&#10;y3HeukU09iGUCGUBwqDHUUCJL/wyt7CHkJRL0GjTCLr9hCcFWy7CpwkYTIvPWhBeW/arIi8c940P&#10;jsLjqmLRkqW47rYHMTQzhZe/6DICJK9bpZHiC1p+NDh9hB7CpYFXbRKJrSHL+7qppFrfVt2C8iJZ&#10;nEDmWbCj8f6aLZ3Opmz8g7q7tN4sS4NKXiSM8RwvIZFQoYkNAkCb6EIjKU+gwKtcybPMCKQ265M3&#10;Vu0ZBPI3jR9jYioWNkerXLAsaKBnxtM4fGIYuw6cwuhMGVVvlCn3orttOTy+CKbjKfQPDmNmNsE0&#10;FWl4g0yXHwm2cDWLTt3SghCVoQBUoKsuVr2MdH0vjXy5NIOXXvUsrFmxGGtXrsPI0AgOHT6JBx7a&#10;i7pYAK965YsxMTSF4Yk4SnMvOwWqlWdNE128TPdzX/Ry2/9YIgDUi1ONDJXrvF5lshn4qQ/yNEu/&#10;BOFKa4nAobnlDqcbCQLcsZO9GJuYxpC6KAl4WzauE1fBS2Din3JBGfxavEIWsMaTCgDTBD9t+VzJ&#10;wrw0NNQRQj3UuyLLmscQsDzlDGKsw/iMYqK58EevupJXcOLTX/sRGychbFqpZdIIRYEwbr3nYUJQ&#10;2eraSShe3FbFO9/4NDSH8/BVFTOR5e5QVz0/9MyobgVy3KMZ85GQVrfQcnc59PScsBnHDQ0R1im1&#10;1COPu87jxtxXq2wA6Duvp0kj2svT+Mw1YKR3DM3Ni1m/fupNAJkCnyW/C6OzKQxOELyKek5UNoTE&#10;cBHnrZEHlMXEfUpPlbpUdfDFrFnu7gDTRkAkdNooCocXI2NjGCfwDg1PoLd3gBBdpK7lLO96llx8&#10;fmtrgLtZr/K6EwoV19DvZro6CPXTvI7WJs2iKeDGy17yIngDMXs2eCJyfMbUnVwgYPb09BLqDiJJ&#10;g5FICfQcfD9twob1mzAxMYmbbr4ZM/Fp7q/JAgD+V9HKD5/+6Ecw3N+P1o4O/PXHPv4rPYALsiAL&#10;8vsrv3MAjERjbGmUrUVTG19ViyQvj49BGC3S/EB7QaJW/piShyxXQJgv/I5YFG2NdUgIlBIzSBfZ&#10;kiLshHxOPPfS82wB+NvuvI+GyItXvuBS3Hb7nSg4/Xje5euwqLMZPs2kktehmECwxBYYrZ5D3Uhe&#10;gopDa2Bo7NKUBhkw9z4o0LS8Z0Uak4nxcZQJZ8uXL8f2hw/iwKlBPPPpF6C1iZbUk7aZpfIOOWi0&#10;nNDsSsIUsmbgBbJEN37X1cQVIkuaRkKSxm/JG6G8emm41YpxuXw4cvQk4vE0DV4RSea1s6MZzQ1N&#10;hFe1hhKoeDNweAQ5NYgMBMHjxxDULEbNjOa95fmpVjXIP4iSQzNLPTS8LgwMJ7Dj4WM4fHQQeRqW&#10;pas2YTKRN8Pp9UehNZr7Tp7CBAFPKzxE6iOEmAxS6STiU7w3AU8hckry+LHu1DWq2coOeZO4eeQN&#10;JVj4gx44/FoSLENYfiGCBHm/24fBgT6cOnnUYvD90R+9lHmLKPwaHni4Bz0T8kBZKZkrXyAZ8nnx&#10;1Gf98i6QX5SvfOojj3j/9ClRK1IwqPJW+Y6Pj9X0i3pWYgMjl83ZGJw8QWPX7r3YQ0hQSCA3IX39&#10;2tXwaYYvS1GeP9WjTTxS+BOWO/mP3/MEoyIBXiuGVKwuBY3BkA8tBGY1QqybMhtHJODF6HTcxjn6&#10;rIu+BBY9/vAP/xDL2hrQPzqBm27bjoMnBpBM18LE1AVZnpUZPP8Za/DCK9bAV0nwWWF6XKpf6oP0&#10;jv+kBwJAKjXv52DZBVBf18BrhLBvz140NcWYejZ0AlXmrcx6U+nweI2r4z+bhU6gl+ctRxDzeyOo&#10;JvOYGI3b+s2auR1r0iSsooYjMq9edC5eBTcbBN46L5+1LOrcKT7LWeZfV9QkLDWCqBfmWCQEapIN&#10;C0MTqhzUkyzLS0FlnC6ez/1apUOedHkk/X7qHe9z8mQ/01NGX/84Dh4agIv1ODGZJHyWkSmqLGfR&#10;XBfDm17zCswmCqj4m5gG5imfYdY8Vi7BcASJRIqQnjPdLZZzOHjgECYJn0uWLMN+1nlf/wCm9fzP&#10;yQIA/ldRV+kNP/yhrbihLtMVa/57XaYLsiAL8j8rv3MAVCBRj8Jn0OaEIiHk8jkaWrbqaUDN5NOa&#10;yuMlL42Mq9dDeBEscW+MMFAf9CIzO41QLIaUJowUSwShKF/gS5CaGCKkTdn4rYinine/9dW4847t&#10;uGvPCbz02efQYKVw/84TaFnUjnPWL8NTNi6Gzy2PmSZfVOGvZBEgAAr+5F9RXDilTXGrFENOswtT&#10;yRmsXrECOw/2YO+pEaxeuxJrVrTD6ZVRKcDjKxKKsvARAEADrG45ASDNneVBedMmj5l57phHW8qO&#10;ECrvksahybCru/ZETwJFZwPvHSY0uJBNx9Ha2EYQqCCdm8R4fNhuofTF6oJoa4macY9GafDcWRTV&#10;Fez204DWEaJd2LWvFw/vOYb+oSTWrNuM2VTJurPHpmetTvYfPGoeScWTqycMBQIe2EzaeNyATwt8&#10;eWnAZ0t5G4BvYyVNO2rwofh41i1puSvDT/jxEMzVq6iAx1c+72mYGu9DLjWFrVvX4byt69EYiRDu&#10;5EGbRnwmh32HpzCUbWZZaoydw5ZO0+BirQbyytf8kW72mPL9r3zaujRk9Gtg7bIuAnWnqyta1533&#10;DIYiYSRn43aMrZrhDyKTzWNqJo7eU72mnwIwBRH3edQtrcky8pipu5S5ZZ1pIovKLEMdkne7zL+l&#10;xyw06pALYa9WFXHbSiM+gpEaNwOTKeR5jaAjB62ZWyEI/ekfvw3xkT4LHaPxoYmMxnQKqAmKLG8/&#10;wXF5ewXv/ZNnEbJmoMnB1rCQG29ObIyouoi5T0moOhXUmOBfrWc95gw2S+kZLFumlVhSBHRCI1XT&#10;ykTjTJkhq0GerLFEAQKYs6ShAtwI9vJaKlyOJmtk2XDzO0NITKdZv2wAsbExlZjGii3reXrNO+ly&#10;S0fkUZRorBn139yoJabTdhIGlV7mk/rDBFOnmRY5//ipfdblziQJwQv8PUVId3ubcOjwNILBNkQb&#10;/YR56iQbdBnC3+BEBclKI0E/iiqfXwWHV/5U7hJ9n5/5H6duy1GoOs/ny7j7vgexc3dtRqNkAQAX&#10;ZEEW5H+r/M4BUGsCa5yXGRq+ec0T5hAikVXkCZsb+xXSzM1wGNG6OviCYQKKH92dnQh5aQjdDuza&#10;ewAzU2MWCDnS3IXWrsVALon9h4/RCGXQGPbBmZ2hEcsh6QjjvA0rsWXtcvzk5lswMZNCUziE9735&#10;+Xjo/u2YyrmxfsN6rO6qR6OfxoHgVy0JIPhdxpBGM0RDnuD9xqYnsXrZcpzoH8e9B/uRLlaYbpq2&#10;YBTnXbQJsUbN+szBVc5YZ5x7DmQES1oSrja7lkaQVFQDQxoigz5tMto0ls4s90dx5FgW/eMa1xeG&#10;k2UyQcD1EwbJJAhF5TlJIszy0Vi7pki9RoBhbGiUxjKJ9sUNhConHtx1Env2D6BnMGGGtT5WT2iu&#10;4NwLLsLo+CRGJyaQTCbgYdk3NjQwDUBiNoGEwqUUijSOTKdLhhgE8AiuuPBiXH3TDaiQGpRefuGn&#10;6s1H8Ekyx+oOr7KOvVbX9UxfmsDpIPhccdl6XHLhKqxb2wGfj3XMeiwkWT8zE4TVLPPjYd2FcHxW&#10;a0a7adyDBm4W9Ju3esWrXm869Fjyo69+BtlcFlFCrLp5BWNFgoCAQiLPoMa+aT3dPIFQEzRK/F06&#10;KZBTvCmNEVO3YSqV5rlF/p22Qd2aoZ7LafKEk/nVo6EA47U4e0VuWqZQ51kcO4q6hy1MDyHGT4jr&#10;boyxrLwYZ75t/Gk5hWR8CotXrMaVz306bvnJNdjXN2Xp0r0FmrauL6/j8vjQEi7ir95xBVZ1Mt2k&#10;fwVeLnoenfVncGObnig+W9KlahgnTpXwwO5ebD3nfHQ0BLDjvltw/jlr0RhzIxAqwUVQLxPwpJXS&#10;Va1co7KTB1EeZsGSPLqCMNNRllXFpWEaNQjW+FS5cBXOJ5th3YbkbZb3j8eqQcP8a769xOD4EREM&#10;6ingPbhbl9H1dKwaQ/NSWztZ2Eig5WVyuTCuv+4AItGl8IfdfF/EsXFVK+vCj0ODrDe0wusK27AR&#10;VrxdYx76bUwpNwGuwF/7as8f8NkvfwOHj5204yULALggC7Ig/1vldw6AGnMVDvr5MraOKrj44o2E&#10;g2hoiCEWi0Frs6prTkZa3p9YY4MNarduIwKJQlZoTdMjhw9b1PRqnq/67mUImWesjGMnT9j6rbRn&#10;cFcFMGWkCQPyKGhtWifPTbG1H6Qx/ue/fDOB8Qi+df3dyNCotwQc+Is3XYnBwQE0RjWIfxk0SNzv&#10;ooHKx7nNYmRqAt0dHQSkPG68T3HvwsgRGh482IuG1lYogntLYxTrljZhWVcMS5ZpTVoNsaeRVSgP&#10;67ajYdSsZCsBGc+aoTOgktBoV+EjoPlw+FQS3YtWod7BK5STcPuDmE2y7GjYQrEAhuOzqOQdmBmb&#10;RTFTtEXsG5vqaCaBa66/E4mME9lyESVCqRa5rwu02fi9XCHLT0F2yMpas79kEAVCSo/SUhDM0ObI&#10;SPoIgYubmrBh2TLceu+9KPkIeIRbjR0TTCmQsTyOkbp61NXFkMskMT0+hsaID88gGF9+yXosXxaF&#10;36/QKwWmcwylFOtTs7GrGjCmuHhe9E5mCYBRONwhmzhhUEoDnkqn8LZ3/FmtfB5DfviVf7c0y+DX&#10;AFChYIKmc8qbutwVd1LpFigGgyHCHNPP/GpcpnVvEoL0myA9XywYEGoZQnkjsxmt6UudoO6qS1Tr&#10;NStgdJbna79gTfcUURhQaaYN/9MKMxrP18AyCvr91uCRB0rbs571TLQ3RfHd734XhUAMszPTKFKv&#10;BJO2pjXrwelwo4l195LnLMHTLqpHmDsrhOaKTwCjxkPtUa3pE+vQKfjK89YNuOPuHtS3rkIikUc+&#10;HceqFZ1ojTVg8ORhrFgSZkMiB0/IzftRBxUHz8p8FiE2pJT22pX5G9MgmHPz0m4DtRq+VUhuCimk&#10;xpwdx18sxqb9rVLQuYLH2pUeldrvOscgjOlWngWBtluAyXN0Dxefxapmi+s3NKFQ4PNWjSBTiMPr&#10;HuTznUauHMEg9Wd4Rus0s7FJPQ0QRjXspBZlwGFeWulGbRIIAVgNjWTSdOVj//5FTM8sTAJZkAVZ&#10;kP/98lgA6Hr729/+wbnv/235zGc+M/eN73S+zFcu6cL61Sux7dxzcM7ZZ2HrWVuwbOlStLS22KxS&#10;SSQStRUSNEZwZnrCxm5pMoBEAWDVbZdW9w3hpqmlCV5nxYJIzyazSCVmCRk0ODSEmqUpKJMFlRHS&#10;LNwKDaq6eTV27UTvMPrGUta1pHGETzn/PMLJFG65ay9mCFSj0yns2nsIi7vabXxgvpS3GaFax7in&#10;fwIldxROTxBPe95V6B2cRjzlwNh0CfuOj+DB/UM40T+K1o421Ee8NGVaQoumjPcyd4aMIuV0kyhv&#10;Wm3GJgvfXYe+/ika4XoUR4aQjY8Q1MbNQM0m0ta1Ja9TpSRjC/gCTsSaA3D4CuibHER9S5vNZNWK&#10;C1o7VZ40lYvCngh0tPj39NSUQY0gUEbRAImbAEqirlgF29UM5W5CeidhvLG+AacmJskIygNR1edG&#10;S0sDYbIOqXgC8dE+bFndhLe8+lL80SsuwGUXdGJJN8GhyHtND/CYUZQzBBNe0+GLYGSyiht/eh/r&#10;roBoxyIMTypvLjQ1NbLuyjT0BSukc87dZml6LOk9tt+67rV2szw9yotgRCLArcGS4ATmsarRRg10&#10;iTKmcwWeq65feagFdBqGoKDgAjitaqG1i5U2rdCheymUhjzGGiogr5PCvWitXYu7x7QL9jSkwUXo&#10;lOje0r80oaNAOBEqHj54wKZfqPs8l8laujrZ2Ghrb0cwLNjjroILsXoHNqwnGGvMLO9pgKkLniY1&#10;D6DAUGkP49CRUepGF5pC9WhhuWolluO9Y4i1LIaDDYGewRE+Kx74/CHTShu0YGoq7ZQHk9+lZGxU&#10;KSElXddZ5r31G49VA6ui7lt1IdfKVs96bVOClJ7aPpX/z4v+1gnzzwRrYb4bXTfmpvKRJ95p9Rdl&#10;WY3gq5+/Btu334sHdt2Liy5YS532IlXwI1OtZ12FLfZlbXLOnDef9xX8BwjftbHHJYN9JUe6LzC8&#10;8dafj1nG99/ctzMjinjw35Wklc+CLMiTVzQ7WLOf9Tm/KW6hlrr7r++FBfltS9Te779afitvnKdf&#10;cTnO2boV7W1tNMAaZ5biyzdrsKHwFYFwlFsE0VgjGpta0dXZbqDnofEs8CWtWXpen2LZOVD0hpCX&#10;l6RKoCCcyWsoPZKhV9w18175/DYj1OULEtbY6qehKMKN62+/D3sPHDXDImOczJcxODmDaEsn6js7&#10;UQ62oBxqxYMHCS3yVHlChCEnFKdQY+AcgSDS8CHDayUnhrFqcQsKxRRyNIhVHqsVH46eTODfPn8T&#10;xhIOFGggNTZKXi+ts/qImKGrSc1g6kGQASYIZDWgvoyRkRGDkc2b1+OFL74KLe1MHw2Cg/BXKRWY&#10;HnkWCygSHpXPrvYl8Ht8iNZF7MFyKHyJeVcqmJ2dtfAzAhjJPPTNG+z57zL4YbcXbtp8F8nkuc98&#10;AXpPDSOfKiJKkOjsWIzGhkYLwdHb24OZyR68/hVb8LXPvBl/+xdPx9Oe0obudkJ4ZhJj/f2Ij8+i&#10;lC2jrGVbmJ5yNYqrr30AP/rxPRiayGA2XWQ9+GjIndYQUAgYpUUQV4OBxyca/6fuXYvdRxgLBv2m&#10;E5rwoetp0pEAad5LqH1TBGEBgCYIqBvYyXzbeszlikFic1MTGmIxpiuKxsYGtLY225CEhlg9urs6&#10;uS+Gro52xPh7R2sr6sNhNNTX2eo29ZEw6iIhhJgON/OmLucC9XnGYl1SrwN+TExNYjo+QwhOsHHD&#10;BgzTu2zxYnTyGWliHdaFm212sC9YwciUZmO7qV8sS2qyRLoxX3/2tz4Nxlj+ZcIowU7PWh2BLTPS&#10;i6XtTVi7ag1S+Sp27h/AwAzhqdqO2+89bqGAstSpilNjBr2olgO1z4rfPvXOcNksc4/FlMx7qkh5&#10;eV0FcuY/wbXKtSZ6hQjA59P26Eu+9sIn2rGc5aG3bmJu8gCaznKbz4/Engq+A3IsO5XhxlXdWM9t&#10;6znnsG61TnZOsdnhDakxEkOEYCtw17OvRkQimbTGjt4N0n2fz0sQ9Fl9y/urHogFWZAF+e2InkHN&#10;Hn/ls57xc9vrr3z+z63ysSC/P3LGPYCSjtYWa4nzPW9w5vUFkCcUeARqoTB8/tpMTQV4VNdbkoZZ&#10;Y6FyNM7yomh8kTw1EwrTQUMdoxHWeLupiQn4I/UYn5wyAyQvl8Bu3phoooVH3gmaxRKvp/FLGpcn&#10;GCg51UnrxJ79h2wVi4lUAb39Y+gbHmcaXdi8ehEagkA46EF9yIuKL4LbHu7B7TsPY5oGuau9GQHe&#10;e3B0EiPjkwa0JSp8hRaprFAXg6PYvGk5fB6iJ+8to1ylATfYmiuX2qeZOaaJhpRwefBQP9q6lxIx&#10;5Z3xoWvlKixetQ5pQmh8ZpLAkpbJrXk6WaAKvaHB7H6W6aIly6AINj29/XZljYFTucio6r4SGcN5&#10;Q2seMH6fB0Pbr/42glRjSwvGJgkpCQJ4KoNULm9jMEP+Mq64eC3++HWX4c0vPw/nrm3F4hAf9tlR&#10;gvKsje+rZGh0NSuZ12IKa/dBCBOjRezZPcgyCpj3dlFXB413wGZ2T8/mrf41+UTAKjl/20X2+Vhy&#10;7MBD8GsVEBalvHPKjzhCn+ryU3egykF5r43/ctiwA/2mrmLN7jW9JBzIixgg6GsWeoAgWiAsqGGh&#10;etILTcer5hRvToG4bcJIuWRwYRAq0GRZa0KRrq8hEC6PJlIQ3UryUKn1q5VgRECsN3/Qri9PUX2s&#10;wWDIyfOkuwGfm+DIZ8FVxMXbNqPeHWcZzcEV/ykdynNN+MWm3bqoIz7WmzyYPsSPHmGaCWzpWUwo&#10;8Djzs3rdarhCddh/8CSBfhEBGpicSLBOgkwP69/JezoIg+bt04xj5lGBxqmnuqGT+qzOW7YYmE42&#10;SNQAInwqSSpbSS19c9+UXksuj50DP/uF+2rfqXf8QcfNn699+q+kPBJkNR514+rlWLNpKZauboWz&#10;NM37lpAp11N/mnmen/kto45lqK5dDW/QqhTzZaXylw6ofOfHAg4Nj+L+HT+/Pu2T0QOovKXlZWG+&#10;Frws/3dEun3P7bfZqhirN2zkO5ANtzMoCsqsANcaHuPjtedtyOmiWIQ77r0X2392iwXj1nZk/z5b&#10;9UXOHa3xG5+egcKzqQdKIt284tnPRkt7u/29IL87+R/xAA6PTyHW0GxrR7ppVAOhIBqbG20c4OTk&#10;hBlWhdVQUGh5B2tGuRYcWGPyUsmM7fP4PDRSNMZUSC3SHw7QyNIAzXuMNIheMj+ZQ92vZBkE3FUE&#10;vLwWDbyboOSmsa463SjSmGaKDqTyDiRTOQIADbaPBt4XttAcJW8dcp5GZHytSFYCaG7vpFFy4k1v&#10;eSM2b9xEE+5k+icNAGTABA+ZbAGT8TJO9OVxy50nkS17UKQh1Xu4Zggf3fg//idAsx+Z8iLtrQO3&#10;3HonHj5+EsdGp7GbQHjb7XcbsHi9AQJHmA+SXvAORCONWL5sLY2aGztpyLbzZZBKTKGhPsQyIAow&#10;rSoJGQEZCRk9bQKTefjTp7rHJEqBM+hFY2c7/HURHOnrwYnRHgLFGJ55wWJ87mNvwtf+4814x6vP&#10;wiUbwqgvjWL48HHsuWcvho+No5ol1uQIWJoIUMnx+rWJFhqXqbh46QxBi+kJEohUv+s3rkdca9g6&#10;BW+EslDEJkNorFZDQ4Ol6fGIoE5rwqoB4Oa1BZ2iB+nFoyF3Hv0UAOh+Ok/6pv2CQ4nOkWdQ+7Q+&#10;sfRPkzjkTbOuYukloS6fz1rQcr3MBNoWvJjn6wHSkIVyqYhimb/puwDRriMYJYAbiCgkCyHf4zVY&#10;1AQWpVkTUAT7qg2FtNGmmcwaz6pJKNRqO870xTx+zCv/JN5AK8pUKi5rxEzHkygXygg3NKGBL+Mr&#10;X/IydHR3IRQO2Szv+CwbMV0rqPde7No1wUusxQMPpDA+Q+h0hLg5UXSXUSJUaQnpktOHIqG05GT5&#10;Mh8VlqNu7K4QcKm/eq8IBNWQcbHePcyHl3l0qkEhNmSebYIR0y0I02YeQP1Wru2v/VbzJlrcRZZf&#10;ibpUKGtsZpIgPYNiZYD56qWOpXmfEOvSbzOoM7kplCq1d4jqrr5eY1PrbKjD9PS0TeopFPNWF/pd&#10;9f/Azt3Mw5NftPrCu177mp/zsrz86U/Fm1/6Elur1d41j1P6ek5iz46HMDY8PLfn8cl/97z/a6JG&#10;iSDp0N491jPxeOWXnaf3145778HtP70Bw3Pr454J0brG//nZz+BVz34m/vyP/tA8dn/ymlfZCiW/&#10;KD/+3nfxj+/5S3zny196ZNMqI3t37LBn7FlXvRAf+OjHHvcygAvyPyu/FQ9gnkZz3dpVNKY0/FRe&#10;GQMNxFfIDfMe8AWlQdk2toqGZWpikraFxrBQQrmo7lp1GdFYJ+LWGtFM28ZwkAaXhsLjw1Q8ZcGl&#10;NcZHkxw0Y1OGV+OvNIGEX2k8PAZqMt76myYMFrKWUKgHSeu/tjY1YH65qYG+Uzh65ATu2nkIh/qm&#10;4Ym04OipEUzMZnHhhRdZqI8vfOv7yBXkWTK3Bq9L889r+/w0nlk3Wz4pbNxEoxuS161m4PRQ2AtZ&#10;f8toCxDY0ndXivY5lZHnsg6hYBSzmTQOHz+O3oEhlluVQAHMJnI27nGUgKpZvYPDo5bmzo5ONDU2&#10;ELKbbRLM6OiYeWrk7dSdJIIf80Dy/trU1axuYo2/bIg1mVeuUCkgPj6GSmIc529dite84iK8/XWX&#10;4RkXNaOriQY0MYrMyCiOPrgfjkQVQ4NJDA/OsMjqsefoJLpWdPJugiLmWUjE8mAtMY1e9PZOMb0T&#10;8Dc0YsuFF2DPkeNIlQnkTcttdnchl7O0Kp2zBJQLLrzY0v1Y0nN4twGuuoKlawJxgZs8a9Ir88Qx&#10;37UxgoR/5l2QUQM6ef+8/FszTXN27/nfDRa5bx4KJbqOIM6GI1BvInVRKFCMxmdqbF61LGWrbS62&#10;PpQenV9iw0DV7nERBHkNF8HGT50UAGllC3lrFCfQw7Tw4tTVsnkTSbCE1ClcsnUlwi6FiRFi1qSm&#10;R3pUavuIZyhUfdh3YgrjUyWCwSjqGmOob27F6s1n2ZCGofEJw2NBbTads7JRg2x4dJKNn4iF5dm5&#10;ewKDI26MjHu4sXGUDyCV88LpbkCu5EO2xPKqarawnzCmUC9Bwp3KVcHQvdRjr3ncFWXTAk5rZhEb&#10;W6wFkqp0kfkT/OkYU00jRH2x52NeNCRB3m4dpLGAEAw6C5o/hFLBh+GRKmbyEZQ9fBc4axOatJKP&#10;GpTqSZhv9KjxWBv7R2Dl31ZmTMoPrr3RGhyny5PRAygvy5033cT3TgDPfuGLsOW882zC18mjRwhl&#10;O7D1ggse9/q/13772/iPj3wYS1eswPLVq+f2Prb8d8/7vyajBOQPv/e9OLx/v61t+3hXsvhl50m3&#10;12/egkuf8UyLzXj6s/NE5KF77sGXPvWvWLZqNd78539hEzN3cN8k7cJ5F1/yiMNAIu+fwqX9/Sf/&#10;zZZye/GrX2OblgtU43t6chL/+qG/t6XjFi1bhs7uRZgYG8PTnve8BQ/g/4A8lgfwtwKAmil5xWVP&#10;MeOpl7Na4OrmkzdFLmQZO3Mzc7+8HVEaVQ2yl5ESKGoig2ayFgp8qdNgy1sS8XvgVVgRGpJZGtdE&#10;MqX3uq0koaWz3DQ8fo+MVs3bpze+ng89NLIpNXGipbkFa9asRjDEB8r8KDSkvoD4jEbZj5F4HkMz&#10;Rew9eALj4zPI5Es466ytmJ2awK4Dx1AlgCoP8rVpdmFHZyf8QXnA/DawXUC1bu1iNPizhDjZMt1c&#10;IKj71xKiEBhOi6PmQjJH+ByKsyyCcIdCthSbxkoeOHScD1QtWG5DYxM6u7rR0tqGtvYOW1qoBgwO&#10;3juAZCqD/sEhArUMCA2twITlOx/HTvmuizWivr4RoUAQmeQsklOjcBQSWLE4hNe9/CK867XPxnMu&#10;XY0NywOoq4wiPzaOoZMpHHioH4FqC1wlDwIEnCLTnasQcODHXQ8dw5Zt68k+BAuZbo31IkhVqXQO&#10;go/f34iulRuphY0YT7HOclWEY21IJ9OEkRTrxmmeG3lxNO7ykksvV2IfU/bvuA8KUC09C/iDBvXK&#10;o1qyApypqUlLh3RPf+se0oNa2BPBX4VpC9g+6aWAQfVksCfd5Pf5cWM6V9fQd3nwNOlA4KFWhZt5&#10;1MQbjfdzB9T9Bpav12Av4Kcusn61lZmOcMDHWidcJTMIRwgxrJgC059TA4n/PPzNxWM1gSmdmMA5&#10;a7tQF+QFWZe1RgSzqO/8UANAAxzkJSw6IgTrMQRZ1hoLd7TnBDzBCMuzgPqGKAYHepFhA0FpFpg7&#10;XILzHI8pYbaYRMVbjx9dtwP37RjGvTsGcOf9Pbjp1oN4YMdR3HDzHuw9PIwbb34Y2x84jvt3Hcfd&#10;Dx7D8f4kdhwYxLG+OMbjwInBWUwlHZhJO5HIewiMAQv5A1c9tSKIioPPcpkNMqdW0NE4Q9WickBg&#10;VGxAfpdoUodCGVGB+DwrmDRQ4DOQKdahvz+LIz0JuOvbkWMd+TSxXMsb8lqqR0Gxut+t7gj+tfrT&#10;qj+1YRjyQN582/a55/FReTIDYGNzM97+//7S1ke96IoraLDHzWuk9WiXrlxpx46NjODGq3+E737l&#10;yxg4dYrGvZFwGDOd0tqu22+9BZM00CoX6fiipUvNkOsdp4DQWt93x3332jPT3tVpZf3rzlPafvaT&#10;6/HtL30JRw8eQKxBjdRGu98vk9GhIVsL9vtf+xp6T5xAtL7ukeMH+/pw/Q++j/HRkUeuL4/YLdf/&#10;2Loru5fUVidRWm+67lq7p4Zw6PlSnkeGBu28+Mw0fvKDH9jfAinl6e7bbkVLW5utzXvzj6/Dt774&#10;RfO6LV62nA056STVkHk+tHcvrvn2N+38bDpj95xfW3k+fUqLyuEHX/9P3HnLTXZNwc4M30MKqK00&#10;WyOF15dnTGGodHzPsaO49jvfxtXf+qaVQzPf72Hqj1Zf+mXnacm4e++8g1C4Dw2se7vOL6RRDeC2&#10;js5HQFPXms+7Gn7Xs6x/evXVVr6dixbZszHY24uO7m686FWvwuZzzkUrbYwAUHX9lKc//eegVV7f&#10;/p5TeMaVV1r56Tdtvwz+3vOPH2Z6Eji0b+8CAP4Pyf8IAEq5t513jn2XEs2/JEI0tApqrNhx+ltx&#10;ANXlZQGhaSB5GE0BIYNGVm/2aCSE5qZGKLi0q8rzaecFRRPxLKZnUzQARbQ2x6yV73VrlqYmBtQm&#10;jxjR8YLapzRI+Kzwu9sG+qv71yOvjbq4ZITKRBoa+HTBgVzVT0PpJWDxpZxK47xtFyE+NY7DJ3rg&#10;8ods7I26/Zbz5aLg1T5fhPCqbrksBicmCIDLUa/A0WbadW8ZNX7nZsZ8zoBr4kaq4MXQWMrGYznZ&#10;0gqFI0yburnSfED5guPLRhMRvLyBusRteTnmUd5Up7rVeOkCDeLsrNa4zZht1bJ6uo5WvpBnQN6P&#10;melxZOLTqGSnsH5FFK9/xaV482uuwPOfvh5bVtej2U2wI/SNn+xHenAKmfESegfEOUGWs6BnjCCa&#10;gT9EeCBoREJh7DlwCudfsIoomICX9aOB+m4CcrHsYprCGJko4VB/ikDNUvCE4fVHWO9llFi/tVma&#10;RXvBybioC/jsredZPT2WHNr9oJ0rqBG8qU41/lDdfyrf+TWopVuqf23ab1492SGqhuBA+6w+WC9K&#10;j0B0/hyBoLrhta92TO3eGhsjL7bu69cQAxoLF/XGuhoJIEXCliaEaKygZhCr+7mssX8RP1Lq6qUu&#10;ugN+5FVniRTiiVnT3wDvr1BIWp+6mIujM+ZG2K/JEGrMqGOfwk8b58mvijdJzUaiEMDBY2NMCxtR&#10;vK6P9dJzqo+6qCDbUepEzjzJimOoLKibusp0ajIOKwV9A6PoHZykzjtQdJWRd7E+EGBdNcEfbcGq&#10;9eeirnkpog1dmEw50L3qHBwbSCDUtBI9o3mcGsvj4b2DONmXxnFuN99+gBB5DA/uGsD1tz2MOx44&#10;TLA8gbu57drfg4NHh3Di+BQGhlMYmyqyUeDGTIYG1dPEZ405c0d4/zkPoyOAsWQBt9x5HJNTzH6g&#10;Hk42+OrZmHGVBNyPeretnu1vDUYvso5qz5oqXFCgVV+2379Dpfhz8mQGQDVAL3vmM2sGmPkXCAgO&#10;zrv4YvPKnSRg/O2fvgv3ERpUFrsffJBgdDVBo5WAuMoAT2O5JEP9/Tau9tyLLjaI+PB7/8rATOU5&#10;OjyEm669xu571vnn4Y6bbvyl5+n3j7z/fQSMH9n9juw/gJ/+6IeP3K9WH4/Kgd0P433veIdBq/Kw&#10;b9cuO757yVIDiP5TPfgkgWL++nrWBCBf+tQnCSnt5vnM8Zn6zMc+ih/8539a1/iDd2+37ukHt2+3&#10;e+g8jUn74if/FSODg7j71p9ZeQi+9u3aafcUhOlcebf8LNN1mzbbuSqfj7zvvQSkPr4vCvb3oX37&#10;cPa2bVb28+nTkpm33vATu/ep48f5eTfWbtxIW+XG1z/7WczOzFhvherm4qc+1UDojhtvxIf+318w&#10;rT18Z7rxwF13EZx/gg1nn807O37peRpS9ePvfceATn8LCm9gWX/8b/7aQqbpfSi9eGD7Xdi89Rw2&#10;+mNsFEw8knfV2V233EKA6+H97jRQVENBULtp61Zb+UVedMGxjlVDQveZB16Jyl9pvvxZz/45L/Mv&#10;gz/B9yx1IktbdsnTnm4xfxfkdyv/I2MAZdDjs7NIp1PWpSYjqspX3LnmpmYzZvLWKQCuJiGEAyHz&#10;BGq/HrQI4UUD6D0+GrAiIU3eQBQRrgsi6PcYmGlZOXk8ZAQEOHq3aMyVwnjIs6g4bBG2mMKhAI16&#10;LSyKjlHXsdKTVhBeZZ+GVNCoAbXqavbyoaVltNAv6l7SSgVjI2MYGZuGz00jU87x/mW0NDUgGg7R&#10;QMvT5Te3eVNzK415GNvvO4CKS8u1zcEft/nB7yK2CoFABkoWOcz7ahUMeUFjhLUl7a1Y1NluIUbi&#10;yVkMjo1gdHzMYtUpnxoj5fI4EY5FEKqXt1ATFNxoa2vg5Up23SThcHJ2EsOjfRgePIlccgSbVzXj&#10;L972dHz9C+/CR/72ZXjmpY1Y2Z1FQ2ASheQwTuw/hPtvfRhH9wyjkHIh6nNgZPgY66uKyYnDyGem&#10;mfc8wo40GsNTiIXSiPpdcJTY+mV9l8pupHNFjM+UcLy/it3Hcjg1QSh2hg1GDbSVtjnI0ibPsECt&#10;vaPDDM3jlXQ6y/87zGOclDeRkCXvnqBwHvwUe0/ePb0UBYaqdxlJgYAmfcgY6RwZFemGQFTL0ul4&#10;7avjd11PBl0NCHkO1YKWftYAsQafgnGtnKHQQfLI1VHnIjyW+GJ64teYVW4FGqpUMmUzgovUuQml&#10;j2kP+3kfpkmTNeSl0jhYeQwXd3YjVt9A8Jk2XZUxkTexpkvSnap1vU5MZQivtcXk1dUbihLm2zux&#10;Z/9R/PDaG3D0eD9hrg719a08RhNZnDQqJT6XZWq5F02NbYR6Qpddm0DrDFn3tMb8aQWZ2+5+CLds&#10;fwB3PrQfJ/uncM8DB9AzEMfQeI5120gdXIGm9k3oWHI+qt4lqGs9G7H2bQg2n41F65+GWDeNZctW&#10;jGcbkHIsRby8GCcnGnHHrjRue3AG3/jRfnzn2n34yL/9BO/72I14y19+D3/8/mvw7n+6Dv/4Hzdi&#10;/75pPiNNCEebofWtFSswk8wTgNUNXBvPavVKw6X3jrzKAvf6+hi8Pr/plSZsjYyO18rtf5HIu7Kf&#10;ECWjrLFZt/z4xwYmXTTomhhyzbe+aR6gP/3AX+MLPyAofOkrNPLNNolgfHTUuvBe8prX2rXe9f4P&#10;4N1/9yEDsWk1YjdvwZ//7Qfx6W9/B//y5a9i5dq1dp/xkV9+nsJ4yfOnCQG63+e+9wN85jvfxZqN&#10;m3ADoU7esNNFdSVoeP7LXoaPfO7z+LevfxPv/acP2/P30L132/P4eOQgoXc7oUbQ9rXrrsc1d9+D&#10;VWvX2VrrvyjqVn3DO9+F7/3sNgMSwetiwsrV2++xcWt67vft3GlhTAS98ugp/cqH8qN8KX/3E55O&#10;F3le/+KDf4cf3bkdL37Na6xedt53n4HV333yU2hpaydMbcC3b7oFG84623oq8nxHa5m9T3zlq5b3&#10;t/zFu2vn3XvPrzzvF0UeyKu/+U1br/mTX/s6vvD9H+Idf/Uey5fKXOOV56X/1Cm8+i1vxbV334t3&#10;/OV7rJwffvB+05N5EUx/+p8/gs//y8ex+ZxzrKzkfHksUT1+9K8/8F/gT3LpM56BD/3bv5u3cUF+&#10;/+S3AoCScbY8NC5Lb2B5ZKSMMrqK06fuU+2TaEC8DDEKZVRpBAM0xlIojZ3S+Xoo+a5ARQPzCYoK&#10;+aHwHzJ4FiMNmv1YG38lkJNnT13I8tDJo6cVMOQ10b3NS8D9MzNxTExMYYwvOo1nGB4cwMTkNKYV&#10;9NcXRF3Qi4agh0bQC4c3iNvv2o6jPafsYVEMQnl26uoJtKUikoRcpV8gqvVYo3XN2H9oiACmpcc0&#10;DlHjy+SlYGY1Boofyr/GRPF/CMrrmErgOFuOxw4fwoP33IOWWL2lPejxY9WiFdi8aQPOPf8sdHd3&#10;YPWqlehiy62tuRlDYycxNtWL2VSceQ4Qbogd6norZ+FBDmsW+fH+dz4f3/7Mn+Ff3v9SXPXM5VjV&#10;XUR9aILHjWBs9ARfXlNIZ1g2nkZk8x70Do3CGc6i4utDU10WruIMzudLcGnbIgTcUWg1ibGJCm7a&#10;vg/PfSmNvs+JRMWD8XwQu/pK2DfsxmC6nvBHqHK2sBVa62ZQQ0AvncamRisvAZnqVqDWy5dTJlOb&#10;0PN4RGMwowQdgaWuYauA8B7SKRsbSCAUGAgGtSlUiMLi6P422YMQquMEcEpLjQscFpZGot90rHRM&#10;XkMZK/2tTdcSUOoYrSmby2dY92oyEP7CQYR5vyp1vErdgMWU1H4/L1qwLhzBlYJK57J5G44gz6fy&#10;IIhWCKEKGxjUHGzduhHtXa1ob2+nMcxjgDpqaWCDyWIc6plguY+MxRGLNdtz1MEWvJfl4Odz4uWL&#10;e+mKtfCH69HbN4gDB4/g4KHj/DyO4yf6cfDAMaYjZzPzfWxUyX+tfNiybJUyf0sQgqnP4QA6WpoQ&#10;i4bRrKDtzEM9oXhG41FP9eLEocM4duIYbr3rDuw9uB97Dh3Aw/zcwQbF9vt2456HDmLXwV4MTRYw&#10;NFXh/mHM5ANw1S1FMdCJ2KKtqIYIjt1bMOtuwHS1HiMZP/pn/Ig2n4VcmeCqVWiYNq+H51G/BXKp&#10;UsLGF883JgTqqnMc373cAACSS0lEQVTFCpQH3edVwy/A+veznkMY5/P9v01k6D/83vfgA3/yx+bl&#10;KRAqXvWmN2PVuvWIT0/j5NFjZpDPOn+bvf9khNdt3oRTJ05gYnRk7ir/VZatWoUXv/rV6OhehBuv&#10;uRrf/Pzn0HfypDWe9Cz8MhE0HXj4YdPv44cP49tf+qKdK8+4vGLq4jxd9LwKwp79whfynZq0btkf&#10;fvMb9lttiNAvv88vyhAhSM/FORdeiKbWVqt/dYnrmfpFkSdSXbwhvifkQZSo61N607loscGxulv1&#10;bMujpvJV+pUP5Uf5Uv7UtX06oAqOu3i+4Pns8x47lqlg+VlXXmVeNJWrri14lygvj1f6e05a97g8&#10;kp2LF9MeOg0UBY4njhyxvMyL6l5gLG/e+i1brKx+UXSOJphc8Zzn4K8/9nEDy8eSefiTN1f3eM8/&#10;/NMj8Lcgv//yWwPA2WQKgYAfoZDGaNW8b36/z9zdMqoypDWPjQaTE5D4t7xpHo+LRrHOPHeFXBZB&#10;X617TYv45wkfmtzhZitfS8rJw6jrCQgVf83A0Flbbs68gerqIvCpq1deHo3hkodFY6KyfIDj6Txm&#10;ed1MMY84Wz+9I5OYJJBoPdgCNwevJ2+NHskZxazjuRqPGA6Hal1xMsQCTF4/l9cgdObBR9hFGNfe&#10;eP//b+8sAOSqrj5+VmbdfePuISQEdykUK14KlFKqQCnFCsWlX3FpaYGWFisF2gLFHQIECyFC3G0t&#10;674z6/Od33k7YRPWEizJ3n8YZufJ9ffO/55z7rlSVtGoBIcdONi3A/Kp7YB413rb603vjyNuXCTk&#10;NMxeDJExUfLW2zPshR3l05f2wBRpbW5UQasv4ICSiZgUSY5NlchgrM6qg8ox0iQqmCmtgVZJiQ2T&#10;qZOS5dpLjpOn/naB/PXmn8lxBw6TEZmNkp3UIBFNpVJWsErKCvNVQDToyyZJWlTAbihql08WKeHL&#10;zZApEzMlMsxrg90nZ2oZG6RRiWqlRMnc4mopURKYMnCQHHz04RKZlC0ri5pk1vJq+WRlQIr9OVJc&#10;lyI1gQTtj1Qtf5wFXCaoMi9kNDOY6RDYMGG+ievI8fT0dFqkT0Cw4wMKsUYzxtZ2AGIG+YNchrQ9&#10;rBZGu+yRf2/iQFmMTOkHQggJZIyFZsyMS9JAEIQ0TNzHday0psykCRFjFa/lQd46g9ebTHuNCZnF&#10;TPHxaDq135VYmVDS5yBAm2i6/EbbnZSQrOm1mCaQrdV0mEpxSYH2TbMMGDLQhEu6Cqei4jIdZ20S&#10;HsSFAI2dT6prAlJYUCRrVq2UZZ/Nlz2nTbPJQ3xiglTV14lPyzpi1GgZM3a87KLCYboKqDFjJ9hv&#10;3DHQBOFHi0sC0xM8JxDypqFRElFQUCBr166VPBW0q5U4rFq5UtavXydr1yuJKNfJU+EG8SsRbm/2&#10;a9kbdQzr6E8SFaY+SUuPM810elqiflJsFXVKipLH+grZqPcWlpTI4pUrZPm6PFm2ao00BGolzNek&#10;E68GiY5tkuiEoFTX6bUl5fo+8evkKtU0EmjMI/WZA/QJ/RMi/PSnPvZ6LGikGEJAoxcUdU94dlQg&#10;cK+4+RY577LLTfM3ZuJEWyDAWIWgMGGl/rTJ1gDT8XmnnSa/O+cX8tqzz5rWOyGpZ/MdzwqEg+di&#10;yWefydyPP7YPpJHFBSG/uhB4PtFS/eT444xAzPtklmngtxaYnUHnkCi4aeAH+GUQIk8Q11BdIICY&#10;p5OSu19gg3zpDbTnI/ffKz898Xi57/ZbZeXSpZK4DebRUBmZ5NDnfYUtmsSctAUwE/NO3P/Q7/RJ&#10;84eW9c7rr91E/q665TabcADKBqnFHO+w/eJrI4CLliwxoWqrcHXAsSpPRYsKto2SmanCXgkGjvKE&#10;z2glwHNcrAkiwqt4Jrkmz7kWQa0EKDIqTkqr66SmwVvtx0DFwZsHjpcLGkDTYJijvEox/ea6iHA0&#10;BhFK1KKlTcvBIgZ2MwizcnlCGZOxxXJTAcI9CJUazTugxNCnZWzWerAaM0oJCyZbQtLgt8W15syv&#10;dUAc8bILD/Mp8U2XlesqJDYhR5KT03Rm3ipFRUWSl5cv5RVVWkZIb6SWEk1OoyTFRUl2VpawI0hc&#10;QpYEI2MkqES2pLJUGtnCrD1MVq4qko9mL5Q33/lI3nhnprz82htSkL9RFn76qSxd+LYcd/Qw+dc/&#10;fyJ33nq4HLFfoozKaZesRCVCrSVSVZWvAjdfaqqqJVDdJM0NSkPb4yRCCeDzzy2Qi699Xt75ZK2k&#10;J9TI5CFKeII+aWjPlvLEMTKrPlEe+3SBNGanSZq+yCNTBkpDRKIszquUmXM3yIJVjZJXkSj+8FFS&#10;Wx8jZaV1SoZaJSM1WclSi9Q3lCtpxiSXIsVKNvLz843cZmRkGGGjH6Fqa9etY9j0CZj+Y6K0jZRF&#10;E1KEkC0IPNIFpEu/ohFet269nQsFC+YDwaOPITkIR47xNwKIFynjlbHA32iWQoQxIS7egpUHm/Xv&#10;2Hjokk002B0kXic7SXqeBQjK/4T9kpk8tOikoMXCuWh5VBijvURYpaakmqaD7fDyN+TpZKLNdqEJ&#10;6ESiRccdu4WUV5VLRWWFkql0JYFD9CU7WCprayyodRuhVFjb3tJm45EtFtmf+ZNZs+yhxhG9rtFv&#10;wafLK8t0/LZrvlFKylJsv2h8StNS0iUzO1MJNWGCqI1CO8OIqoK28doRLby3SjoE2to0hUp+cTlg&#10;QlVbVSstNdqWVc2ycX2Rjs98JacbZM2a5SpI16qgmyOFeaukIG+1FBesl7LiQqkqLdb7yqW6uEai&#10;W5PF1xqv3z4ZnpMt9WUFUlVdKjX1AamuZau+oPm+Yj6jqykPfclvtLf8TZ8THFwfbb2GMgeVHPmk&#10;qKS0o+Q7D/Dxnayk/jvHHiv7HXqYhYAhThzkKk0nVAjlkqLCTaFaGnRCgFYrJTVVYnVi0B0+fucd&#10;0yz97qab5S+PPyFnn3+BpGdmdJztGvjODRw6xIgXZmFMm3c++JBce8edcv1dd8tIfXd0Bn6GmG4H&#10;DR0mf/nX43LL/X+TI753XMfZzQGZYHJGvYh/2BmhxS7LFy82EybX4AvZlQl4a0DbMe73Oehguf3v&#10;/7D63HTvfXLtnXfJaT/56VaT6s7AjP6RtjG+mn/993+tffY+8MCOs30HZCvki4isBPQbZn8W0qCt&#10;3BocctTRZh6fvvfeHUd6Bgod4sduSf4AMXtZeISvo8P2i6+NAJaWluus3AvFUqdCS8WFNPobbNcP&#10;Hn6AFg3TH/56kLaAvqDYhqtdH/ZmzHgqpNgSLlwFDQSsur5J6v34bXlCWp91I2GsePVe+EoKg/qB&#10;6HHMh/mP4yq4NA18B5UnehpB/Y7W9GP1QY5TYZ+gBDQ2NlqFqE9fZtEmRBCGhKbgBWQz6XDIIrEI&#10;lVDCWlTA1+kLqaKy0hZg4BdGaJv4+GQlkPrCCo+R3EGDZNiIYTJi5Gh7UHjxIpSL9SEl8HKdv15n&#10;lIkq4KolJtonw0YOl6ycLBVqLUqktM7lQclfXydVKmiXrl4ur771orzx5ksSHVUnZ51xgPzxjh/K&#10;fX86Sw7dJ0MyY2olKawZtYhUV+ZL0cb1li5kp76mTslJiwpEJQpKMKOCbEVWL/VREVKvL7qWsBiJ&#10;yRgmVRIlxU3R8vzMUlmyuk523228nHjs/hIVFlDyWiez5m+UmZ9Vy7L8oNQ2ZihBHi4RUQOUJMdJ&#10;XHySDBs6SMl4u1TWlUtDW0DC46OlLuD5XSbEJ5gPKKSJF7V2kTRoP/OiYrVgXxFo8ispqNL22yi1&#10;dTWbNAeMB9I14q99lKwz9enTp28idGgZITKQQXzEMAujMeRcyGzMix0yQRqAcntjTYmmnmM3Ce7n&#10;d1JissT4YiRe25OYzKy8DTQ125hoCDRaEGjiRNbrx0/ba73RfJM+ZmC2JETTmK6EjFV04Toeo6IJ&#10;Eo32okXLqgTaXycFGwuVULYpCRwkg4cONqJXWlUj9ZpnlT4T0dFKiONSbNs9YnCuV0KZnZYpu4wc&#10;L7tNmSy77zFNklOTcD9VEsUzou3DM6HPlB6ySVcrEcW1Qzxi52kAAd/UleN886FtaR/aJUzbrE0f&#10;JraxxTd15OjBcsD+e5pvKhM5jOP6tCmdVZIZHa/Ppk6aGKPhWo4WJXJK6mLD0d7Rd03EypYhA4fL&#10;sd89Wfbf6zuy67S9ZfzkXW0P6mZ9tjwCr+2szxumf6BFsvKx9zM/zCyshJzyQeBjY2KlRN9HOyt4&#10;Nx1x3PFGCDFX4r9GpABMrBChP99yky3++PPNN5kWa28lNSEzHW4J4J3XXrOFDBAtLBFgwZxPze/v&#10;qUcfMTNuZ2x5H+9yNEe828nv3ddft/vOOfX7ct1Fv9kUFDgErsdkiv/cnI8/ktkfvC//ffThjrMe&#10;MrNzTONGmJIbf3uJXHvhb+TlZ57pOOsBHznIJYsWLvzxj+XCs34kLz31XyNGXwZDR44yU/Lrzz8n&#10;D//lz/KhEus//O5y+eGRR8i7b7xu460vMM201hPi/eRD/zC/PW9S5bNjc2d9bAtTnv/Pvzvu8NDV&#10;fVsC/0UWudA+f73zDlu089c77rBzBx3x3a1uAxbDEE/yf0883nGkZ6AlvOCKq8yHsTP5c9hx8LUR&#10;QMBqTxZgxERHmWkAkzBkCmKHmQp/OrQm7KgRZFWm3uNXEliJw7BKAkgjmupYJWOYcyFzlXV+FabN&#10;pj1BojX6WTziaSbagmzW36xETCUjmjklPswK8Y1p1U94WLuZlBPjYyUpIU6SE+NsG6+k+DhbzZui&#10;s1fb2xWiqEIuRh9UyherRDLYSpDpCEsHJ14EaYuWobq6VhobmqROBbq/id1BAnq7CiFNa/7iFVJR&#10;VSthSljTMtNlyNChOuMdooRwuAwcPEhSsjKEnRVS0xKksrJE/HUlsnDh27Jk8Uwpyl8mJXmr9YX+&#10;X1m16BOZ88mbkp3eLJdfdKI88Mdz5Pwf7y97jI+R1LhaiQtrkoimVvGXKzEqbJDm8nYJ1PpFmrTM&#10;Le0SoQ2XEBWt7UhMxWKtXJU0+5qlIbxd4jNSVTD7pKioQuYumi/hCZGSPWqQHH/Gd2X8qGESXh2Q&#10;xfPXyKvvrJRP1kZLYcQ0KWgZLIU6wW4OxuG6qW3VLiUbV0t1TZn4m/3S0NIkDdr3EdqW8fGJwtZw&#10;7H2briSPD5rSCiW/LNgZoqQYl4AqJdF9BS9QSJtp5VTQWVxGHcqQqsjIKCV+qUqgm82Ema8vUC+m&#10;nxccm5Ax+Keinc7S2StpQWjwH+R6XuwcJ2A0GiU+kEPyCf3N9ZhQMDHiEwcpgXAQcJl4dMQCbFVi&#10;4/e3SXklGrtyqW9kBTKacB3T+q9WCTl54TbAanhbua4TE7RqmGjC2jUfJTbhkC99FqoqylS41khu&#10;bo7kDsiVrAGDpaymQRq1TPgfDh81RicbkPEYW5UclxQlA4cq4dWyFOUXKOFN1nE3VIlBnEQrKUcL&#10;6dO2sIUlRupwT/AmVZA+yBPflJH6Asgfx2l32o1v7XqJDipxVfIYqc9dlj5bVUV5Smj1RDu+mdRX&#10;q67ParAtXHlfnJYXguuTMCWMETH6nIo+o3qOrd5aghVy4GG7SqN+h8cFJSU9Q3JyB+vEKUkJtE7O&#10;tJ2xKpgGRstD2/OxMaH1hkjTTwAhCtkOlX9nBn5o+G6xwhPTG3136NFHy88vvMg0TmzRxSrgY04+&#10;RX50zrlGGgF+aDj8syL2jeeft/F92DHHmnbqxf/+V66/6ELrc+LBdUZX96E5uvi663Vs18gd111j&#10;AYJHjh0jF11znfnXdQZ+eKecdZaFsSKeIOQUMoP/Wgislj39Zz8zbRZmZYKan/nLX3ac9YAvG2Zw&#10;CA+kdNzkybYQgl0pvgzQoJ/728tkn4MPMUJ585VXWGDkn/3mQjn8e9/ruKp3UL7jTz/dZBDtyZZo&#10;1Iu6Y5HB/P3kQw+aT2BndHXfloCAEbfvgO8cbiTygbvuNHl3/hVXKsk/qOOqvoP2g3SmpvXdHQef&#10;Qu5x2DERtnjxYn3lfzlMmjSp46/Nccmvfmrkj0GCj58ngFmo4GkY2PqMGSomO3wFeVnbyl594YAw&#10;FYg2z1JCwa4CTSpU1+cXSXF5paxfn2earRHDhpizelCJH+95tANNykq8BShhRg4QclQSDR3CAGFu&#10;TsYq3PBLIvh0q/6G1DW1Nutx6IQKQyVQmqW+ACMkgKYuiWC4LVJd2yDJmZlS52+UkuJyGZCdawIJ&#10;jQZkMUpJT3NTpeTE1MgFPz1EE6jWNDxBSv0Ih+NTAhOuArKlKUzylbDNnrdKTjnmcImI7dgZQoVq&#10;eyu+i1Eq1NiBlTAjSgba/BKlv4NtbAHll6ZAq5IVJZ2RLDYhNAwxEeOkNcjqrs+71rQ3Si6I4NcU&#10;HqPUmuC+8fLZ0hr5+xMz5eTv7iGH7JYuEb4aqQ9LkpLqKFkwf5XM/GilRKXkyITd9lNSFy6VSnIy&#10;UmMtXlUDGtmaUsnJSVYClSLlZUqAlMBT1wwV3EaM9OVAH+ITx0IQyDOLLyBcaHBY3YzWlGsvv/I6&#10;r7C94NH77rDxU6GkKCcr24gLhJD9lNHyQVpwOUAoQahiYxNslw9vVWiL1NRUK5EaYPdAFGkbxgJ9&#10;CPGjnxir7PpCWT2i1mYLNkiT8QphIqQKGm5Ga0VpiY6FYonSMQ0JYVEQXnUQPDR/zdovmIP9gSYd&#10;P2h903Uy5LdJCaGM8CNUBqPPRr0MSQrKBadPUD6o/cmg1vz5sMLbFxMnA7IypbnVJx8v2qikUwlj&#10;c4usKSmT6NgUnTyx04pPBg0eohOOQRKoaTa/uxwljhlZ6bayfOWaFbIhb6mOh0iprW+ThYvXypLl&#10;6/QZw7fQHCh0HOC3CwnEL9EbR7QDH9qej+kPldDiPhGpJPW0448Tv7YDE6HXly4yrX2wHVcLnkX+&#10;1jTavQkbW9zZCn5tR4KyR8SwvVmVDMpOlZ+ddYpMmTjKNPXLV26QZasLNa0o2zqPsUKZMnV8oUnG&#10;D5QyhQgr5JB0IYEhslpWXiHX3/JHq8OW0Pdfx19fDQYNGtTx19ajEDXq1wDGLhNv3j2dQ3p0BrH0&#10;eB5C716AlpVnort7QFf38W7lOYKU96aF4lrKBvnonEZfgcYSwkkag3SCDfBJY2HMAYcfLuf/7kqT&#10;OV8G+FLyfqKM2zqZoA9C8i8EfpM2bcQY7gpd3dcVQmVEtm1LOwKec56bnvJ65N6/yNOP/bPjV+/4&#10;xUUXy/dO/UHHL4dvGgOVK/SEryUOYAho19JSk5TIsAdqtL6wI0wwY3pD4EEGWAQC+QsEGiUuMV4i&#10;dRbfAglTEoGDPTsuYBIOhWohSDI+UI36csK3LC05UXAIT0iMkyh9UaEhIDwIjwC+fabJ0wGdFE84&#10;kngvBqAKNzSKmIPNDqkDn4Uc4T62D4vUv8NN6xgTHSbxmqdeZEIHp34284dYsoMDwhxhk60kBJ8u&#10;XoZoCPFC1zukfGOhHLzfNIkMqzWxSnYter5BiS4r31qUfBB2plEJKCspc9OUkNRu1JdanSTEtmr5&#10;arUM9foJSKQElNz5lXCV6cyxXOq0HGi2Wpo1Py1/MBilecRrOX36YdEJqzo/f6nY3/piIMYbexdj&#10;w/a11sngzGg57KBdJWvgYCPOq/Pq5Jk3lsuTL8yR2QuLpFpJwqDhE5Tcanup8E6IaLLwJtV1SmK0&#10;zal3RES0sKIUzRd1TE3WY9pfLJYoKyszYYAghgwihBDMfPPyph0Ipjxo4ECZxO4VfcD777xp3eYR&#10;uqCZVXlxQVOIAYdJGVMqYWB4IYaHRdqMnv2TExK0zEokSkqK7WXO/fibYi7mxUc5EVwIPggfdeA3&#10;pkQzY+uYs5eyXsf40sa3v6kb5mE0HbGswtW8WKVs4YU03fAInzRrPytdsTHc1ASRUdKuRF6HkE1c&#10;4hmv2jYJet+0Cbnals1adu1HLSN9zAIUdh5p0L4Pi4iRdz/8VKbtMlb23X28jBo/QFatXCob1uXp&#10;9TH6XAzWdk2WSiXk1XUNkl+Iudyv5YyX9979wOIDVlXXK5EUKSqu0mey3girdpyRaCY97Fus0wmr&#10;C7ErQ2SL+vPNKnx8ahlX48aNVxIYLquXLlcimiDrlDzrIDPygMaXv9HQN7bX6/hrtP2O28OVpOnE&#10;JSExRicItfouEDnphGP1vZGsk4xcqa1u0Lr4ZMXKfNtDuq6xRp9tJRQ6xgmNE6P9z6QC4kd56Cfi&#10;O0KaIRYsrGGhFvv/Ll/VtTP6jhgHcGvB8wZJs8lEN6CfOr8vAM9AT/eAru7jN/lxf2/gWkzOW6bR&#10;V5QUb5TrL77QYg8SmBr/P4IzE0PvuFNPsx0zvixMu0z7aTtuK7h3S/LIMd5VPdW9q/u6QqiM29qO&#10;gHt7ywvtJUobFuKlZ2b1+Jk8bTcjfyF3AYdvHr3FAfxaNYBjRw2TE446TAVpuj2oaFPQaBEYkoGN&#10;JiU064Ag4jiPls4Gsv7zNC2YYgnHoS98HXTEK8O8ZoJXBREqb/5mJwm9xRZkBIibpsLSHlq9Hn86&#10;AiJzPRoc8kQwkG87tEHlEw774Ur6cL5vUmIVhRaLOHv6Uq5W4VirRMUXFS7+RsxVWiZ90ZdVVptQ&#10;T01Kl3gVrBs3FljID19snO0M0VxTID8/ZX8ZP5j66sOs5fP8FXlI9YCt5myX6qYwee7V9+XMU45S&#10;elaudQy3a9gVgVWuQb3RIzre4hc9qkJPXwzhLNhQIhQZKxuLA7JwUb6sWbNB9tt/nIwZk6Jl90IV&#10;UFfagzTYCaINwd2uLw1tx6bGKKlqz5AP5+bLRzPnS1FRgwQi4qVVSYoEAzJh4gRNa6y2YbORdoQt&#10;L3bSglwh8CiT7bGrfUUQZPoWckp/82KCUG8sLDJhMnjwYDtfUKBCPcp7YcUqeSJG3oWXX2nl7Q1/&#10;uPa3kpyUrOlgVoRIedu88c3kgNApwXZvlS+7s6SlZeg4ipQiJUGDBmXZDBmtFedDaPAHbJwy5gqL&#10;CiU+zpvts8CgsVFn/1oXJi/kQZ1qKvUl2OE3iom3qYXVzgi8SBtnkKUyvQb/RIhInaYf0HRKyyqV&#10;ILE/b53lzyQjTictLIbKydayaV8F6ipkZLboeDhAEn2VSgqbtG1ZdKJkKtgo7MVb2xot/37+bfn5&#10;mSeKT/spSsdqTHyq9nWirF5dLouXFMnCZRtk8YbVHabqZCPltENsVJw+U4k6FpSUtrXL8pXrpaCo&#10;QtojtM0ivF1ulJ2Zho22itRnCJLOTi8QWiZ07MHsi9dy6/iN0QkXdYzW8RylAwutXkRKoj4bjXqd&#10;JqVtRj+HRbBrjU5OILWaF3v+EiGgoUInNtW1MnbcYNl3r6m2+8+A7IEmxMvKqyUvv1Sm77WbxFk4&#10;nWiprqnT/oiyhUUIUJ4rtB9RvnBtS52MaFszyWO8cfyue/8ha9Z1vXdqf9AA7uxYu3KlPPng3y2Q&#10;M88UpO/EM34o+x5yaK+ExsFhZ0ZvGsCvlQBmpKXKuWedaoIzPj7BNH7EfcP8h1DA5wrNCcQCjUNi&#10;cqKWyCNuaFviELBK+tCYEXID0lHf4O/QykSYXxm7gRCKBQdxtAEIH6U6Jkghf+w8ATMkP/y+ICZo&#10;GSF+XI/2KCYyWtgjtMVWDaqgQtuneaWqgGtvbvX8+5Q4MtuFCPpblHQlJEq1Ek22kWtUoYaPINrH&#10;5Pho8/eKTU6WYHOVTMiJlbOOHahlwVSmJWH1iJLK8PAYacVkq/k0tCbLY0+/I6effJhkxLF6TQmq&#10;Ckw6xtT5KuC0WVS4t2p9IJAQhmjJzytTYlUpNeVapsYIqagM13aIkNT0Jjnl1OkSFeEttgnBZodB&#10;yEmUks54KSz2y9sfLpcZ8/Kkvok1pSr6caTXPGmvgQMHyrBhw0yzBdlDmKLRS09Nsz4M9Umd9g8L&#10;fiCttDE7vYTMEJjpIYwQqNBsFpLF32h9WezDqlRW8p7+k5/bPb3hut9daOXC3EcMxdLSUhk1cpSV&#10;hSpCxFhVC+mlv7SYppXDTFRRWS4DBuQq8VKioKSVtmZBiEfaaCO0cS1m/qWOtBmLfLIyM60unKut&#10;rbH7aSM02AFM8c34u8bpeI2XGm0PWwXMrieaLkHA6xvq9XidkhMlc9HxRgQJtdPaxtjRCZCmM3Bg&#10;Lm6AUllRKT4lSUm+JvnhiXvJqKGx2j46GdJRGy74t0bJhlKRWfOWyqnH7i6xkfXK13wSrX0US5kj&#10;ddyiCQ5LtH7F3Fpb71cCGC2VOpmpr9HnSYlfpZIuvxLcipoGKa9ssHYisHZLa5NokbS+bfp8kJ+O&#10;q0Ytp5aXNmpoaNHyREgDz56WKoK2i9AJj06GfPocoHGt17ECQW5oCpjm3MaDphWmZUdrzTOO1pOQ&#10;Hez5RmD4UaNyJI5XgNad3WzQure3KtFLzpQRo4fKlClTZeG89dKm5yKUgIbGFmkZWVU6ChmkT6w/&#10;9UOHXnHDrRY2qCs4Aujg4LCz4lslgAjiKy/4hZnYeFmjLUL4oy1CWPMbgYqQRavCSxs/vFSd2Tcq&#10;OeA6nOwJeNGqwiI0m4M8QGQglGh+8CVrRiuhf9s2aiqA0fQRtgOCh1aIexDY5EeFgyppKQtkMFIF&#10;FoSSsC8InTYViuhykmKipFWvIX1WYba2hSkZDEhlbUAS09KkQgU6foDSGqZELkxJRpxkpyep0G3Q&#10;ykcpAWyQlGiRy35+iArJComOaFCBxqrXWC0vCzLalGwGpbE9Vf726HtyihLAoZkIYna60M5RaQYh&#10;oWwQGpWg2kb4p8XJzJkLpKK8RaormiUYYBWvkl9fkpIRFZzhlfKLcw6RuKgqFYpe9zYpGfE3hynp&#10;ZO/YgLz41lxZsa5S2pQwtyOg9Tr0kYC2GjFihAwfNtz6jt+Qp8zMDCPkhNxp1zZhhwVIGH2ZrKSP&#10;vuB3o5IF/Dn5jeA3baa2PaFf6Gv6FQ3gyJEjdQwkWnzFDes3yCWXX2P594ZbrrvMNFFs8UUDlZYW&#10;y/jx42wMMUby8jZIVlam/a6pqZM2rXtKSpppwuob6uw4kwhtWiO0hHHB2RpCCplgUgKYrJAe1zOG&#10;xo8fb2O0rKzEtJqkwRiibmgjifnIVniEe4Fw4PvG+LMg1Dqua5Vc1dYHJEpJIoHAy8vLdGJRb+4I&#10;iUqWcnOyzKewQkltQ4OSo/YwSQhvkqO/M1oOOnC0RLVViU8JY1swVmYvLFfSHyZHHJArUWFK6KiN&#10;tnWYL1LidHKSkJykv3X8tmtfKTGL1n7DPKozJGlUgod2jEkF2rhmHW+BZi1Xe4pOePD902cR3z4d&#10;G2065pshVlpGc4PQbCKUUEIqm/RMRFukPis6MWoJaNJBSVDy2dbGYg5NPzJW+7pWlKtZuwW1fLQn&#10;/YbmL0bLCtH0JkTseZ2sObWY5lCv1rzwz42UlKQUzVS0vkGd8DTLjE/XSHxisrU7/cWznpOTI6mJ&#10;WBh85rvGTkTkxeKXX17o7XzQFRwBdHBw2FnxrfoAIvyGDcxWQRlnQhWNX2jGzsuZlz7CFQKBAIUc&#10;2KIMJXP48DCrR3Dg74M/FVoHlRamSbNFHsz5lUhFROL/puSmudXIhgWDRgukafAhLz4cA6xa4m+E&#10;IGUgsDPmsTY0HCqAiUkYo8fR6rHSF2f/NiVfmJ7xmfL7m8xJvkXTDigBbGxsEXYb4H6Vr0oEY6Re&#10;hX58dJzeFSlvvf2RLFuJc7ySi/gsiYhJlDYlUWhc4GdtEisfzVXSkp0pWakqOIOQYs+ZHW0mWsII&#10;NId6fWuLSuD2OPnog8VCZIXWlhgJNmn9I/wqOgPmqxXla5Hp08eIL5xAoT4lpHGyuiAoL89YJY//&#10;7zP5eN4qqW3A/8oLlEvonUjNC4LEApU0JeAE0Ma8DkcgPA3nQiuq0awQvgSyxwpWNLX4qVVXVViZ&#10;8bdDYwjZ5j40bOnpqea3WF8PAYuQgQMHaDvFmrYMUoZ5f7fde4+iD+Z/+pE5PWvzK5Rcar9EK/FP&#10;SMQHEk1ruOXlhQWx/8wsCJFnJSnbrrE4wxalaBmZnGSkp5uWknoxDkNjM+SzCNmDBPJtExJNC4LL&#10;uMbXkL9pS/xPIUqYIAMB/NQI+KykREmxZml519bWK3Fs1jLV27MBIYKohFZm1vqrlZS1K2nH3cEn&#10;hUW1smp1kUyaMEonDUqagnHyyluLZOrUCZKZgsYNchOi+t7EBpM6gdSbAnUSqK+RJn+NPh/1SgYb&#10;JFzHdRDNOL55tkpcx5r+HR2uRDGyVcdCQCcP+juiUWKjWiQ2ulESYgnKXqefej2u376AJMW2SUyj&#10;X2LQfkq9pETWSlzzRomNVPKqpDQuPCDJkXpvWJ1kxrVJnD5vmVHtkujT5zmR/ZRF/26VpARiguoE&#10;JlihY7tKuZ6OO1ZBKxEM18lUY50+O/5irUe95BWUSEGVtr+2D75jtDvbKPIwsRsFriJeO6AJjJGN&#10;xcXyzvsfdRz5IvqDD6CDg0P/RG8+gF8rAQT77zVdBZsXMgItEQKaVZgIWwQtwspWLunfmGc7C18E&#10;KQI2UQU7K1i5t04FG5oMBCg+ZLFxnmkS53/u4X6EOKQSIgDxQ+OE4DaNlJ7nevzigqY0wa/PW5CC&#10;SQqzXKPeT8xAvUgFjcpJTHXBNiGmW129Xz/sVIBZDlMbBDNKyUeKlknTaWbrsKCRCkynlKuk0i9V&#10;DRGytqBB3vlgpcxZsM5CqLBqMzYuyXYO2VjeqLK4TYYOYAEL5jbIn3aQ/g/zcZjmg++ftGsdg9Gy&#10;fFmR1NUQvw1iG2tEU3mZpKSGyUGHTpHktAQpq4mTD+ZUyJPPz5PXZq6UtYUt0tQa7cVuw3SnZAVT&#10;ZqySlERbIOORbAgsPpmQckAIH0zjtsWenvc31EucnocsIng9UzDN5fl6Qaxoa8gT/YcfXfHGYhXM&#10;bZKZmWk+f/Q//Q1hh/yhLd5l6nTLrzcsmDPL2pbFHCwEgMBXV1cpsfd2lWGsEeeOmIMQUOpSvLHI&#10;6gN5Y1JBObkWrS0Lc+h/JgWMF8pF+vxGCxgigNSFeyB3aGfpY+oIiUP7R6gTroUgM4HBhMwCEe5h&#10;6zcmEyz4qahS5q6EHu0qJnPtWNsij3ZkPDUH8GlFoxauYy9Mxy8kNUyJzFwZMWqkxCUNkLff/Uz2&#10;3XusEqg6vQ8zsyajdeIP+ok/WbFO20PEyQYTLcS5oa7aNOwtrfUSaCiTprqAtNZHSG1dqY5xJYz6&#10;PNQH6qXOX6eE1S+NNbVSV1uuBKtG763Xj19qa/Te2kYpWVUqH735qaC0bimvlrC6Fpk7p1LWLC2T&#10;Ij1XXVAlTeW10lbXJMuW5kvphkIds03SHqZla6iR5roa0xYHGpptJ5XmQKU0aF+2NGifNPilrVnb&#10;RNupmdiPdUqeG6Olrk37gsmDEm82pLfV0donTGJ4N0C4eT/Q/mUVlfLBrNkdI+eLcATQwcFhZ8W3&#10;TgCz09Nk6JBBJhABQso0MwoEE0QAgYzQ5m8IBoLaIyCe2QmwmhfixnU4fyOMEcBITwQ1H8gk4CWM&#10;6ZH0uR8hT1oIYhPgSgoIzYG52cijEj8Eppk2tZxRmlei3oPZk50OWETS2MRCB/aw9Vv+sQmJRiAj&#10;Inwm2CGmbK0VVCpGuZqU+EFsIRxaeKlWoVffFC6NzT6p9YdLfmG9zPxwmbw/e6kUlNSKv5kAx80y&#10;cXSSREewUMVn7aD/eSqsINohiBuS3qefSCkozFdB2iwJ2WEyZtcBsuveEyVn2CBZsa5Ynnt1trz4&#10;zlL5RIVuTSNmZiWS2uzaTEKAauLFxcRGS0yUt5NFLCtqNQcEKW3p9yvJUyLIKmjrE9MsNQqxENG4&#10;sIUZbQjZxfxIfWnnEJljUQPaPsrP3xZfUds+oO3HggLaClMdfnjmC6Z9MmXa7lqC3rFs0TwpKSnR&#10;ckUJ2/sxblJTU/TbC9DMXs1omyFiaHkZM/R/U3OjaSybtE/JNzU12cgoBI5FJdwLAWSiYqZhTRfi&#10;F5pQAMhhs/ZlSKPMGMPkzeSDOqHdpstsLOo9nK/T+9E0alOZKbZJSQqBw2HsPA9RUeGaZ4KNP54F&#10;vxId/GZZJCGslFVe0KREqFX7bO68FVJSUaMksl6OOGSsRIcRM9NnhBRNLtdipg1XgolGWpPTv6P1&#10;+WNRD5MLJhBK1HUMMJ70rP5Dy4z/XLu5MoRrQQnQzCr15qY20RaW5sZmTTtaWtsSdOxlal2SNb14&#10;JXlV0tocKevWrpNxQ3Klyd8ulX7yieXJlLKiYhk+IEd07iQfz1kjKYlKyhNS9RMjYUpAg2066dPx&#10;1YpGMtii5eR5Z3FQvDS3R0mgNV5qKpq0nolKhpXI12s/tsfaeIGk0870T5O2fVJ8otZB27BVpze8&#10;L7TNP/h4tqxZt17T7BqOADo4OOys+NYJIMJx3Mih9rLmpczLesCAAUbCEMJxKnzRArW2ImDQ/Hmh&#10;OXixcz3HEOAIXoQ1MZM8oQv5g9R4s36IG8IXQcy9fEJaKO7nes6THtoVSB/kAGJJ/qzOtb18I30S&#10;FRZhmpu62nq7Dkd+Fh7HxSdIdk6uJKUk670I/2Zz7GePXxanYP5kpa4tRtGyQQABmh1/c52mpemo&#10;oG7T+gUaEfBh4g+LkbLKGqnUdCK0s/babZD4wurM9BcWiZayxcqI+Tfc1ybNkc3SJC2Skp0tqVqW&#10;rMFD9FikLF1fKK/NWCJzF5TI4hU1UlwRIYF2vU/vZTs8X0SMRKkA94URC0z/ZvsvfBCJLaj5tqvw&#10;QagmJkB6CO+SYvERaWvqjw8bbU/4G7aSok3rtS8xvSer0INYEWIFE3Gb3sO2fhzjPCtE+WYMoDVk&#10;MsAiH9qYkCOQLLQ2k3adZu3VGyCAtDVBuDFDo+EtLSu1xRnQUUgm/dyoYwCCBZG3WHxKaCBtIW0e&#10;JI+JBswMLRS/Q+OHscOYYYLAeOQ8Poxcj4bMI27eymP6G1Kr/EnHdJ2NcXZE4D58WDE7cw1mYPw/&#10;0VgRuwwNHeM9Jydb0/JIHOOtVutDuizKMRW0jksjskr0WH3L+aGD0mW3iUkSG4HPqLeVoRE/yBxE&#10;TtsJt9EwIj/qpOOz+atl/vyVUl3RKAUbyqS8vFkqK9iyqUHrlaBl0jHLoO0EtMFREToGdbyxkINg&#10;z9HBNHn2leVyx/1vyMcfrZBpYwfr+WYZOSZJJwvltvNMfWO9El0dU+1VMmSQErU0nTi1N0l8cq4E&#10;WqLkPy/PlUm7E+ePuJyE1PHcNNAQs4o6MiJNFi8qlpdenyfzFq6TeXOWSENTUJJzB0txnb4r2iK1&#10;bwLWhqbh1Wcc1xH6hHih9D1EkInma2+/YwG6u4MjgA4ODjsreiOAX/sbJ39jic3IbVauL+QoX5QK&#10;ngp9eVdLYhIEAS2JF8mfWHyhv0MaPQgIghRtDP5iHOM8ghjCFhcbZxobXv4QO4gJwgTix7UIcNJi&#10;BS+CGXA/RCRGSZwJ2JZ2/Z0gKcSC0/JBeGxlseaNQMH/MHfAQMlS0sWm3aY9bMb5P2gmVEgIpNZW&#10;jWodjRzquVacvlQQYSKODSZKeKsKrxYllcF6LYSWrQUTYJg0NEdKXSBMissqJK+oScqqU6XWryQp&#10;oGSyGfLYJIHWFqnxh0leSZR88Gm1PPLkPHnoiU/lX88skDffK5NlaxIlIm6ClNT6pK5NSXNUq6mC&#10;wluTJNicKMGWOK1Tokp1QulAKpRgKwGMVJIZHRttfYFGkHakzWg76oNAo40hb8lJiUoMk01zV1Nd&#10;KYlKFCGM9CH+ZtWVlXYOwsvAQouIJoprCPZbriSNYM3kMWjgIFtkgkaR+HZ1Ksz7Cu4PfQjvA5lL&#10;T0+zvo/2RZuGFrJG2SHPmAm5BsIGyYN8YtplbHEsUeuFaZr6co7jkIjQ2GEsUX/uZQzh7xkaS2bm&#10;1jQYN5ma5xAl5IN0rIwcPkIy09I7xj1l1Yt1HLe3tZhmNSkp3szosTp+YljxygyDMdPiPbBmrobM&#10;6GQEMuOLFCVjrdKk5KdBieTgQcTW0olCOwt7PDM8/WDaPf3NjCWo442wKUsW5cnSRUVSurFNVi6u&#10;kTXLG2T+nEL54L0N8s6MtbJ4SZnOLzZ/FVBctJHhStwiwuolGKmEPbZNKnXC8OLcFVLaGCFjRg+R&#10;ASkNMn1ogwxKrNfyNUpOpk92HTNARg/MkkkjhkpOSqxS0IDER9fJkNxInUDp5Ck6zHYrCWom2iT6&#10;fOAH7PnPShirs8Nl8fwN+mzqeG2Lkbr6oIyfMlVW5pdIdR27rHhxF3nO6SvGXavWu7iqQvyt+lzh&#10;xqHvEVZer13fvfbPwcHBoT/ja9cAgiMO2leFqUfG8C9jwQW+SPHx7NfphQ4hdAPmPBUJJnh4uRsp&#10;VEHMbz4IW77RjnimXSUz+jf+Plwf+iAUAIIFUxrCHoGGsCdN0oAsoKEL+QZi2iU9/OEwiTao8IBg&#10;DBw0SAlSnJY5ysy8OPGzytMXhW+bRwLJn3h9xIvzB0gnxsijrXCFhKlga2nCqb8Z1y/9ocJZP5Cf&#10;KNPyaa1VyDc1tcnC+YXy6ZwSmbNgvXyqf89bWCbzFtXIR7PL5a2ZG+XNd1fJ7HnFRhSrG4JSrwSR&#10;kBsN+l3bUCmR0U0SDMdkqW0Sjk+btqGSwWCUCs6IgETEsGgmKFHE+dNWSUpIM9LEIg7z71MCB6GB&#10;+EBaLJ6a9hEaWjR3aF4gMPhlYmqF4ED66A8W7eCPh6YWU3K7EmDamXQg3BDsjLQMulgKCwosoCj9&#10;xSpg+mHilL5pAOd8MlPz8klxSYltLUf/QbIoMyvA05WIkS4aywLNh34OkTiIIUSPvzmOFildiRqk&#10;3rSGOi6zleiTJr8JI0P9aSu01WgqSZv8y8rLrK+5trqqxtM66TnGNmMac7gmYRpfJhWMHcYR7cjC&#10;mtbmRtO0kjpa6PbWoGkt+XANlAzTOxOnSNwTaDi9mDHU6leylZZrJnztPgn3dbgxhMVJUEmfFkXH&#10;gE/7IEZmfbxcy8dzFSfNdfp8tAd0EgBxTNQJTpiMGZcjqWnkpMRRYW4LCluIxK4yBBgPxktza6wU&#10;1cTKv1//TOKVqJ1+9N4yILVV2nUiEYxO0TEYI9Vh8VJZ45e46CQJKJlOTiKwe51EKWlu14lJYVG9&#10;jBiXreRY21N0giBo2zVHrRS5tml5F3y2XsqKCW2D2bpdRg7LksHDhklFQJ+3CCWQaOi1PXmf8PzT&#10;T7bAR8cj/qqMR9qMxV5vvvOu1aU7OA2gg4PDzopv3QQM9pk+RV/a+EWxOMBnWhnIHiamEKFDcOIr&#10;5gUt9sgJ2kCELYBsIWi97Xg8Ehc6xm+0f5jpuB7iRhw3NAUhEslxyIiZ6rQwaO1CAgRtAgQFk6S3&#10;vZS39Q7x6Vo7NHmY8AivgWRtam61/NjKjpXOpFFaWm5aRsyDmEHZnSQ2VglnlBduo7mtRe+DRKGl&#10;8QR+qFzm/B/mbTvX2BKugjRaKvzRUlIXKRurRfJL2+273B8uAUJ4RCkpJqAz27/pJ1zziI7B7NVi&#10;eYVLtESGJSvBjJewqEZta0x5SlwQts1tkpyYbCQXzR4Ckw9in2PsrgIZox08YtduPn3soIIGEI0n&#10;9YPkcA9mdc6ZllXblGuJi8dCEWIeojEkPiIkiv4qLCqyPh44aLASsEQlafHal61K1AplnwP6tn/l&#10;4s9mW1+zwhZfP8gRpIn+xQSbnZVlbcsYgdDxgezxTRn4AFaRJikZZFziL8jEgTHBedPmQsq0/rQH&#10;BDIh3kuDetNv3q4g3mQjKTFFqqpqdQwQhkXJko7dyqpKvS7MTM/VSiQJVYS/JGVr9Ncb+bNJSkur&#10;jr12JTFt5htI+xBs2Xb+UPJIgG38+CCAQSVbbTpQ/HXhOlnQiUB+ofYvO5XEKJFnu0D8HYPSHGHB&#10;WzTdaFmxIk8C9UxCInXCoWM2WCet4U1CYOaWVr9M232EJMVhpv+c+NF2EMp2TLRaXv75WtqlaH2V&#10;LFiQJ2k6BiP862T8uGRp1LH19Kur5Y2PSmSdNs+na8qkoqVRVpeVSDBB66fjr6YuSpatrxNfaryM&#10;HJcpPvGbRyuhagiLw/7d7VpuX1SazJu3VsJikyRryDAZN2miDBiYKwUVNVIVEKmq1Xppn6CBRdPL&#10;c8jzW6tkkz5Di0ocSgLD8w6YPXe+1ak7OALo4OCws6I3Avi1xgEM4Yzjj5SJ40aZQEWDxDcEDCd1&#10;iBakECDEISNR+EmpkEMQo5HC1AspwwzMB4SEtUeg0CJ6WkKEK0KTPKgY13kfT8vI9fX1CA8lSEpy&#10;SJuQIVyMBoz7EOr4k7H6F5ISEx0vTZpGvZ/4fOFG9CCr/kCjlJZXmBmupKJS6hsaVZg3S6uWC63f&#10;sGGD9VoV3kp+6uv8UlFRbZodrbgKWyUCmhoriU1DFMZ+vi16zPRBpqFpD29XyoYWRvPEPqb3Ko1F&#10;KaL18PbzxWcK3UmYHo/Q6y2si2YOcaEdgkosIWDmHwmR0LJAOGzVq9af9oS80W4hYoM/GdoszdAI&#10;M2SdtkSryfW2cljThHBpFtZmmOEhP9yHGTVK29p8IPUcWlj89NCyom0jKDOroysqvC2FIGD4HZ59&#10;3m80l97x7JP/sHwpFH0OKAPjgW3SorUNzC9MxxZEAF9FNH70G2Ves3q17ZVLAhAt+iTUXpCL8rIy&#10;iysH2eM4JHPKlCmWF+VmxTE7gNBERh71GlZmUx7GUlQ0GjsmHC1KyMwrT2rqA7JqXYFOCGKlEZ/I&#10;oI4l+l1JVTAYoeMeDWGT1DbWWz0YBT7tR4t1qaRNwuhvzSvCLyjGwtuiJaKd8Dva58FaGZYTIbvv&#10;kiOTx+ZKTqYeT/RZrMaIsFjJ31AtH81caDH1WvS5Cm/XcaP3tQXx3RsgBx26i0SFlWo5vWeGsck4&#10;aGsjzqKOFSVpYfpMROu9rcEEqW/PtnRjWrU+kXX6O1rCfbnSGtAJQJRer+VsZRcazYOt7HxamWBr&#10;lLRIorQoIQ6G1WuZdWLCc2sa9FZtSyWj7TrpaA6ThkCUFFS3SJuOefbgjmI8x6RL0KekXCdAgDHG&#10;80vbo+ljXPK7SZ9JCDOBpBcsWizPvvSKXd8dXBxABweHnRXfaiDoEKaMHS7HHnGQaVKAaW8wE0Z5&#10;5lpP+HpCGCEbGcFijUgTgjjQQzaYzUNiuJ5N9DnJC99i/qmgJyQEu42wfyvx2iCOrASGmCDYCcYL&#10;CeEeygG55B58vygLwp7tvYjvFx8fa/5DEFQyUlrUoaH0fI+4j3SCYZGysbhEmlqVAPiipbgE5/oK&#10;CargxDkdv0BMwBAqNGYl5ZVWFiOAKvggAJFG5LSuEc0m4FmUoZxBCY0K6jZIIqFNlATq70ifErNw&#10;Fp94ZAVNpvmHaZkhQJAbiAcwLaseh7xBQrmetoPsoSmJ0nZlxSUEifaABBHkGQIOESEuHmmSHuY1&#10;zNe0Ff1DPoA2w9EerSxkj3ZHAHK+tKzE2orysWoYMsZvzOXVVdWmwUlKSjWNCSSQvI4++TRLtzf8&#10;7U83af08H1HyQhPE/UZy9byNIa0nBJc6L1q0yMYof0NS2dUFkgXJ4362i1u7do2Zh9H00UbUjXaB&#10;ELKgg7EzatQoHbvEmquX2rpqO0+/1NXWSXamV2+0mYxrJjjsddzc3OgFf46Ok4VLVym58QKRNzXX&#10;GUHSEa7jhQUTQVvUkjt4gKxbv84mAq1KFOlHmyxof0HSW9sDEowgOLfergSpVclcuBInn5YzSusd&#10;p4Q/LUV/x7RqP8dJUkK8PhNJkqp9EKm8Ly0zWuK0LInxSZKs54Lt+py067jQ+4JK9tqCYdKkaRl5&#10;40sJWaOWUVvVFvc0RcSJv0UnbSzWaKqWxrZGCYi2V0DJZkuYBGpqpbFFn6M4JWdaPsZuTFSM1rtd&#10;moLxEp2ofzdW6N1MgiDqydZP/noWTkHQw/XeZCmv88JGefEU/Tq98UmVtv3QnAyddJXJEB1nBO5m&#10;ogHBR0NP+7C3NlrduOgYeeaFl2TO/M+07N3DEUAHB4edFdsFARw5dJCcfeqx9jdCEjJiZjglcYTu&#10;4MVdWVFlZABBzofQKwjpkP8WWhjuTVKhgLmOuGtoXyB8odhfEEszRapAAWisSINjnqYwaOSNeyAj&#10;CHXKQSw5zMXsUYwvEn5skEdIJGUz36KWNiNHEAuEEr5hDSqA6vXDVnFs70WMt9LSMvHXVZlQS2NT&#10;fSVA7KGKSbCsSgmgCnrIFjHLzM9LhWS4DxGvJC7oETkJYxFCuwplxKQKSpULKpf1f5BAn8Qo2aQ+&#10;1pZK4iCnlBOzMiQHjSohWdB4Ui+LN6fXeto+zUOvZXcIroeoemmxH3NHgGw9j+YPEowZHC1omxIC&#10;2or0aWe2ieN6Bg/kBYLNfWjayAfiC+njespJP3A/ZA3TK+lj9vQ3sEcuK7Rj5Ic/75s57rEH/mh5&#10;Ulb6CDJp2kZIro4J/BL5TX6QQs5TVmtbBeVkHAwdOtTaClLKWGCMZbEfr9Iv2oxyk45p5PRePhBD&#10;8q2prdL7B3sTDb1+/doCI8im+WvzNNcQEQghu37UB5qUuFQruSsQtolTGm3p4f9mEx8tM2PaJghG&#10;DHWMaDm1Ga3vW5ScRQTjdNygDWSBT6NWhEVKLfoNcdAx36akDEKoExACKfsio7UOHiFO0j6MUGJa&#10;VVdufoPpyfrcsSdvu45pVkJLdIc2tM00lIwb5aXS3KqkrqldAs06znQCEtAEI3RyFq7XxNAeWlT2&#10;jfZpmeiTpORU2WOvPSRKn1m/JhCbkCxttSWSqWS/tqFVCaD2vWbX3MhEL9JW1jfq88MzWFtTJ+n4&#10;iGp1/IEGI9/0Hc8rfUNf8GG84p5g8Tijed51UqPvBXq3VfuSZwzy/dC/npAqbdOe4Aigg4PDzopv&#10;dSeQEFqUXBxz+EEWjgHhn5CYpJ9EKSktNYLkObl7IWIge2icEIoIYF72kIiQAEaTxjkEN4KYYxAO&#10;75jnI+iZ6pptMULoHGlATkgfsBqVtCEI3ib5ESrsCNPhM5MShIE0EPi2u0VcvF3b0kGCOI8PIOVg&#10;uzGkD3VhdTKrO6kP+bMNGfK8rUXL0N5qbUG8NgS+CXh957dg2oPoRSqV8PGt5EYFWxQ7cMSwGEHJ&#10;lBJKQoqQJotHlBZovdqsTBBevcRIJ22AIOR6du5A0xcXH6v1ZosuL6wLZkm0V2g6MeeSFqSIdqN/&#10;SKBdj5EWpjb2wqUNIW+QdIQw54jFhzYP/yv6irQhh/Qj9YSA0d52Tj9G/rS9IGqY2LmeCQCkHpPt&#10;mAmT6Zpe8dmcj7TsCVYmCBMaIPYGJpZfvBJfVjNDSIcOHWLlpAx8kz/1pM2oP6SPYOKUiVA11AP/&#10;QcrEcZscxEVrneOtDwBjg/bCV3LN2jW2wrilWcl1bKLVPSMj3fKHXFusP8YtWurIKM3XCz3j7SwT&#10;ZsQQ/9Jmnex4O5XQ6kAJorYXC020uBLm4/nQSQwThQgdH6Yh1rEb1H4NU2LXFkWH6TV6t5JCwQ9Q&#10;+SAuZfiKhmv9AjpWGpr1urAUiY5LkxotWn1TlNQ0+KQy0KKfgNQ1tUlFfateFykNTT6pb9SRqROF&#10;Vp2YNCmR1Mt0rGK21ew0g0Ylvm3460boREPrkqptN3TUOB2fiVoXJWkB+l3LFKH5t2h541JsEYxf&#10;WWNQks1Voqqs0tqmQslxQlyiph6pRLnEnsNN/n3arlmaNv3Ggi7Iu6fx8/aVps+9ANX1poU2VwTt&#10;rw8/nm0ksifsiD6ALHT64+9vlMzsbMnQdoHsQoixhPA+7IwVSxbLg/f8SaZM393ar6/YWJAv9912&#10;m4wcM0YS9bly+BzIhYf/8meJ13cA7d8dQtcRhmrIiBEdR7sG/fTck0/IpGnTTBb1BPPN1nd1SNGx&#10;rehp3PQExt8Dd90hQ4YP/8LYIM2/3XWnzPnoQ5m6xx6mnNgWIItQyIRkvMO24VsPAwPqGwKmLSMI&#10;bnFxsZngeInzUkfhgSCnKAjIVhWCaIY47mmsfEZCuIaBwMOBOZjjCHUEMtoWBCvCwLRr+mCg6YKE&#10;Ye7kpcxnzZo1lhYgb4QLvyED3MPOEqQLYQHEqOM+fKkIU8KDXIMAgsiqQIaIsU1bcqISBBVpLEZg&#10;BS1G49QkFWZ6DnILIB449WPaM82ftjxx/zAhRvsgaBARJXo+tG96nd5rQXH1mwUqEDgIH1tdcYwF&#10;EAnxelwFpU+FXaS2DZ2ZoGQnTQkVgZdZtIE/Y52SLVgov9NS2eaNWIh+YbswSBiEDpKE/yD58NDS&#10;pizY4OUwePBg08LQLkV6DPJMfwzXF8CYMaP1M0bJVbIJGPYQRjuYmzPA+iovL8/aNk3JN22AppEd&#10;U7iexSPeS6zdwgL1FZA+8kLzy4uCxSsIfjSzlB//L8gd9eM810Pk8/PzrQyAfL06RypJabNwMmhM&#10;IY48MvydnpFm/oBoA9ltg3Ju3FioJCbc2mXUqNE2hggLwwphyF9tXa31r5FkTQPii6aL1eXN/nqZ&#10;OnmCljNCr8EPM8Dgt7Zmlw7lUEa88QmN0L6I0j4M12/Si9IxEW1EUDmczurwMwyP0bEUo+MkSsee&#10;joNgW5heE6NjEwKm44UVweHxRPGTsCidHMRqHpE1SvA2Smt4lTSFKbGPbtT0dRIkiTqeY63PIiNJ&#10;X8sQpc9FtI4XTZPA3wk6RtH6ob026N9ozJOT42W0joORI0dLprZZRDTPcL0MzEqQ9Ch89tq0LEGp&#10;ri2TvPxlKryUqJUX6HiMloGDsjRPwjCx6KhKqis3SmKyt40gY45+os/QuIee1dAKbvxGmUihmaeP&#10;6c+MjnA+aLmxAOyMYDyU6jPoLd4SWb54kdx/x23mL7oluIZruWdr0KrtWqLPOt8Om4O2rK6s2NT+&#10;3SF0XYB3di8gLa7tSz/95+GHZOabb3T82nb0NG56AmWsKCvvcmxgoTr+tNPsw9/biiJ9V99+3bVG&#10;Nh2+PnwjGkCw64RR9lJHcCOcDSpp7eVeU2fkg5e9zUb0FFokjzB4WkB+82InZhu+WgiDkMaQdPAh&#10;rK6uNMHtme+8XUDYoQJSh5BFoEBc0CIAygLBI1QIggXtos/85SCthFIhQC1EMtL8xCAaEMc4JbLm&#10;4K/H8cNjEQb+SEEEIhRPK2D5a0LtmlarloPFA5isVGpSXCUm+IqxkIBFK2gDw2zXDcyGCUr4vO3G&#10;vKtZLQ2ZjYb06gehh/YELR8aQcggDyVlp/DUn+v5sFIVomUaQa0f7ZmiszbyoV6QaIgzbbtJQ6oV&#10;QMAOGTLE/LBoP7QxaPyoP75zaD+Z4aI1YxcIE8DaLo2YYJV0FRYV2rHc3FwjQBi5uZ6XDZrJqsoq&#10;I3B0dklZifZNqoybNNX6pTfkrVmupETrpx+ICcq5stJSI34swgH0a7WSdki8mc21XkwcrH6KEGnA&#10;37FR6xYy7UIkmYiY35mOVwgdY8r2ne0Yo7QXY5l7CADOjicYdRkvLS1N1jb0PfeFJjP48tHmFeVl&#10;kpmdaXEUGb8QX9qFCURYGOPNC70DSaR+CUouY2O8fa3ZrYWg2xB4NISkyQd/Q4hslI4FFnKgsaYu&#10;NC5TjshInVi14HLAs6BkEK0gg1TLxaQqMixBmSeLRnwSr4QvKoLYjloQ6qvXm7Zd87C4hZoHky6+&#10;eWbwFR0/fryNl9BEi+shpKx89sUyOQrTMeqT9DQv5A1EOS01SfCxraqtlhglcqxuj09JtNXy3o4y&#10;THg8t4M0nZiFfFWbbE/lVhvHtJ+5Euh4C/n6EmOUfsHasGjJMuvrnrAjagB5T733xuumYWHsvPTU&#10;U7J6xQrTmAzQyRor60MoLd4on82eLROn7ioz33hDVi5dItkDBtjzAIi0MP+TWfLOa69JpY7NHJ28&#10;8bzUavvNeu892fvAg3SstcgbL7xgE52P3nnHrk/PzJKEjrry7lm6YIHMeOVlWb18uWRkZ5slpjPm&#10;z/5EVixeIoN10sh7Hc3TK888rWMlWlJ1DPEMfjDjbfnwnRn6jmiUTH3H8N6nTOSdpb+pV+g+rEi8&#10;YznHGP7g7besPEkpKR05ihRs2CCzP/zAZMrrzz1rYadytO7LFy+2svIezdb3U0jDVKJE+a2XXpSF&#10;c+dYWskpqZvO0R4zXnnF6p6WkSlLPpsvo8aNlyy9n3GXt26tvPH887Jq2TJJVfmEhYtndPYH72ue&#10;A2Xk2LGWTgid2wyFAtr+tStXyJ77H2DvmO7a4+N335WZb72h/Vps7yC0cMiQrvK3fLopG23T07gB&#10;3ZWB8fexjo2JU3aVOR99JHM//miz9lo8b76S2SoL3QR6ateuzlVVlMvLTz8tyxYuMMUL+dKvoWs/&#10;+3S2KSkysrI3pRNCd/Xl3rdffkkGDBps7y9AW65btdLGJHXqqq6hMRSr7yju3/L52d6xXWgAwbsf&#10;eBuy02Fo9hps03YlPfEJkq4PFKtxMQ8hsljVCzHB9MOLHq0MDwWap9KSUjM7IgxwMC8uKtV7fEZM&#10;ICwgRGa4ByHMCwfBjzCB9LHzAr8RIDxEkBQGAL+Z1WCSRFhD/jBVItAJ8qsZ2u4lvDQxLUF2ItCA&#10;aB0ghQG/Es9mVlfqA6zpNmnZmzS9Fsx8KqTwqWrV0tq8Kdxnjv2xWg9i2SVrfghZfNj0zWGrO2P0&#10;RQwpRAMI8YPQQgZTUpJU8KZqG8Qa4UBjiK8eJs64uBitN3H1vO3RMPHi28XLLllfmny0E0xwUHfa&#10;GUJHnyA4/f6ACVQIdsjcRrtAntH4EaIEklSi/UD7DhiQK3vutaeM1RccRJi+ggyMGTNWhupLJUGF&#10;OWS1XK9vU+EdGxUrmanaV4OGykB9MdIPqfrQ07d9BfH/1qxZa4svCDeDKZ28aqprpd6vwl/LDOmu&#10;qNIZteiMWsuMNpXy19bUWp1TtT6MIX5TD4gidUSbyTuFhSmMHe4hALm1o/Y/RJD2oK0Zc/Qdbcu4&#10;ZrV1mpIbBCgmTLS/kJ3GRr+2Z40S0gozx7e3Nss+u0+3fbJHDhksWanJkpmWpO2iz0JSnH1nZyRL&#10;hhKi5ERNUwn8oFwl3VE6EdE+Y0FHWkqyph+mRIxQNgk2LqL0Q3BuznvhfDzNsk6j9LgSREzKQZ1I&#10;RCQY6QsPJijZS5HwGJ1sxdZLeFxAGoJ10hSmI1TJX4SO1JgofSLD2/TZ9DTycTFxps1M1LRTEuN1&#10;fEZL6cYirVOLhGkb5+sLEzcJnhNcFmhb2oqyMIlIS8/WMdYqG4tKNH0VJg1NOkbiJTcrR0lcqk5J&#10;dRKo5eTZ515e6IwRxijpMP4gIryceW7pM/qRsQzB5x4meyzO6g9I1L4eNmqUPv86didM1DHoRUno&#10;jMK8PHn28cf1vZZiROzOG643zQrvsQfvuUdef/45JTPjZMmCz+SOLrQuDTpxffXZZ+Uvt9xs45oY&#10;qdf85gJZo4QFQB4fvvfPJkh5X99y1RVG3DoDgQlxq6mqtN9FBfny0bvvSLK+p8nvtmuuUiLxsYwY&#10;PcbKc+8tt3jvZM37PSWufAMmbjPffNO0ZRx76emn5I+//73+9tLtDK55/skn5DUlf8k6Th659175&#10;/W8vlQVzPjWZcPu1V8s8bQ+ACfbqX59vE1QI7E2/u1zeefVVOwdxvPXqK2WpEhII8jOP/VPyO20v&#10;SD1uufJKu490r7/oQkuvJ9Bmd914vRGbQn1mXn3ufx1nPBMr/UB/0C+0B/1Efw3Q90Vmdo4MGjpU&#10;ho4YaeSvp/w593+XXWbkinfUFeeeYwS4t3HTU58AyvL0Y48aCQc3XHyxkWJA3qH8+aY8lIvyUU7K&#10;FDq3qc2VzN146SXy4YwZVpbho0cbcRs7aZKVtWDDevnD5b+1OgxUOX/frbfKPCXjW6K7tmBCAlld&#10;tdybFDaofHvlf88Y6eVd1V17h8bQfx95xJ6fTzWN+2671ZQYOwO+MQ0gMecG5XrmGV7qCElCwjCD&#10;xwfKwrGoQPdi07WY6QyBg+8Ts0SIGy96XvwIYHhtrAojjlfZ5vqeX6AmbYIGDV6kCnrSgsRA/hAM&#10;aBX4kI5HePz20iLtRCVH7BfL9SHzMwtCmAmxSIWHhdlkTFysEgwWmDQpUYg2gRSfmGwO5/gmsXoT&#10;Mx78ml0a8O1C+4d20HY8UIKBqdeC+EaGmzBNVoFNXDiIHhodnPaTlEhBpnjI0Pp44VfYYzVo7UMA&#10;5SQlg+GYMdGKQDo1f9oYkkP9qCt/h2ZKkDvSYsECadMOCM/QIg7agTh2aDJoW8/8GTStLcfQzHhm&#10;T8+3krAbmNowvWbrQ5yrRAUhXKmzuKqKSq2jto/2KdvHoa2j79avX2/3eiutQ+bSaJm4y3QrY29Y&#10;uXyhCpJqCykT1HEDYaDj6W+24mN7QK/c7baYgXMQQI5hfsbcG9Lexmtd161bZ+WhvSC9fHt+Zn79&#10;RkPXJAS1pkshN7QHLw3aijaD+OHa4Gm/dMKhbWqTF20X2hbiQh0Z82yRl6wvEoQomt5BAwcYmY/V&#10;sTBoYI5kZ6aZWT8pPkbSlRjG6N9oVskTDTDfzVo+T4OnBdIPZYCsMo7xvaQ96G+0zDwTNglizGnZ&#10;GFvUFeKIppEFK4TlgfCSVkxspETGaLrhrRKr51mQFB2raWgdm1sYS4xBTU/7AU2plz9aR8//h3Qx&#10;eZFforYPL3fzZ9TnnNXUaMIZg+1atmolA4xDnvtKHStoClkQwhjH55Y+op5oOfFD1dPWDwQUZ8JD&#10;vSHwTNaY0NDOPLOMzTnzF0plZZU3YHrAjq4BHDJ8hL0fCvM2yDGnfF/H9uaCHA0gpr4Lr7lWJu66&#10;q4wcO87Mh1P32NPOffj223LBVVebNmvy1Gky6713jeRA2EIaQPD+W2/KOb/9rWmodtltupSVFBux&#10;nDJ9uqXH/Ycfc6xM2GUX2e+QQ41w0D8h0Cez3p9paaOF+eCttywP0keDtG7VKrngiqtkhE4kJ02d&#10;Ki8+9ZQSnBGblQN/285159wnM9+TC6++Vg49+ujNtH+A+kESzr30Mpk8bZq9z9AQn/2r82UXLXeN&#10;vvMYm2jn/vPwwzJ9n33kxB+eaYQHjdjzTz4pe+y/vyyZP0/y9B1B+UaPn2Ak4Z3XXrXr4/W5/tcD&#10;f5Mf/uKXVkYIC/55aEJp7640gJAP7vnBT34qB3/3SJkwZVepKC1V0lxu7YuWsbiwwMo9dORITWeq&#10;kZJxk3ax/l61bKkRwN333c+0d93lP2rcWHlUSe+pZ59t+YydOEkyc7JVJjbZOOhp3Mz58INu+wTS&#10;/vbLL8vRJ528qfz6IlBiPUd222svWTh3rqXBPbTr/ocdJkedeJKRuuzcAaatxSf16cce+7zNdeKN&#10;vymB+UeMGWvyYOnChXL8D04zrSBavfVrVsvpP/+F9cHBRx5paSFrQgi1a1dtsfu+++r7p1bWrFgh&#10;U3bfXQq03pDbY04+Wft3frftzb7xjKELrrzK+nOUtgXkfdfd9zBF0faO7UYDuK6g2LQszNIRYrzc&#10;kRorV67ySIoteoiUjaUbpaqWRQdtKswwq4mUlZWrICXALeYotoBr8/zQgt6WbZgQCgqLpaSsQnyY&#10;yZQYpKRnaDq1XkgTFTIIa8xEEBDAywntAeZkhDwaL4QjGkkEbikPpAodzHsQlVRNr8HfaCbPvPw8&#10;JVGRkqWEB7JVW1cjdTVVMmr4UElOiJO2FiUJmgfkD4IV1PISQiNcMPUGVcBHSFpSvAr7FBk1bKBk&#10;KQFAWLboyy1Kr09XARenDwCzXTSlBJf2tqcLN3IRqQI9PknJm5KGBp2JNOkDDWHkBYlWCkEIGaBd&#10;IQKhulNXtKQI2JLiEmsLyofQQpvCefpnY1GRESDuzdbZJr6REHXarESJTpW2CyZlBHb+hjzzRcQM&#10;jbmUvuE87Wlkn3bQsuTpLPc9fZHzNybDAfpSZIaXX7hRHn78Kfn9bfdav/QFN9/5N/ngk8+kpLzC&#10;+pA6o/FFe8lvSAVa3uH6ssL3EIKQpOTeq/9Qqx8vP1tBrekNUOLV2BxQoZWgQiRZErU9KGeG9nl2&#10;dpZpAWlbxh5ChvaC9EL6IIuQPNJeu3atkjxWN7d6mkFtC4ggpJKxRH8UFhbZfRAZSDUzSSYCmRmp&#10;QkTHRO2b7Ix0Gw86cJQksugn3D6xSuBytG4Dta+4ZvCgQVr3TJsYoOWkD+K0jI06qTFtoJJbXsyQ&#10;M0gUHoY8V5A0rsfMnKx19tohTFJ13KEhjGiPlKS4JC0/K5FjtCwper/PxlWMkj+e3SwtB24LmK7J&#10;p1XHPOUlLdNMKmG0vZn1N5OcutpqycI/UCdqcVrOjLTUTQG72S+c9uOZI3QSbY+vKb/RRBTps452&#10;mUVjQa1LoKlRVq9ZI5UqwDnPOKVP+KZtIbqrVq9hqDgocK/xXALExnGIKJWXlJiZ7MZLL5aLf3K2&#10;XPmrc2XRvPmysaDAzneGhXrCeqDgnQERKFOCBcHfS4UtGsIfHXu03HPzTVJcVLgZ+QPx+gzudQDk&#10;5hObCCyaN1em7rmnpQXRgNhwjV2r77IBgwd1WY4tgRtNzBbkpTM6150y8Y5nnPDhN6QLhUG+EjyI&#10;HcdBVk6ujcNandRDdDuXD3KLthNQF8yLf//j3daGfJ7/z783tU1X4B60SwP1XQTIc/io0fY3ID/I&#10;1BXnnWvp3XjJxbJswYJN2tPO6Cn/Mn3H4zrROZ99Dz7ESGZv6K1PWAADkQekS9vRhrRlCJB1/E+f&#10;+de/NpWNBUkbCwrN7L1lm0/SCcghRx61GakLgbIwST3rmKNM+8wiEyb6ndFbXzBxweRLO0L6IJ3J&#10;Ktt6a+/OY8hz2fIiN+wM+MYIID4PkIFoFXAV2vlBffBj9KWSNSBXiZsKxGCrCU+2T+OlgNkVwcZg&#10;QKBX6MvenLq1A2JV4PggHErMWFGJuQ8SyHZqJWVl5pdVU6sEJCHZSNiG9euN0PDAQ3ToQIQLg5Vj&#10;w3Vw0aE1NWht2IbOp3l7DvGQp8zMDL0HMkdcwRQZodfj4I+AJ4QIW4cNHqSEJi5WhXOWkrrBZj6T&#10;9hZpCtRLvRJanxI/5X2Sk6H3D86RAdlpkpoYazHYMLMhlDEzI2TZMQQNZqK2RXJqihKUgabxoDys&#10;WIag4huWrA9lug5gfPqoC4tUQg8P6fDhN9o9PlzDS83aQdsdoUu9IYO0B22UrsSCrdQgQTUqwFnE&#10;gTYHshEd6RP2uWUxS4WSL4jAdJ1J4w9Gu0F8IEQ8LKTNg81DuUaJ0fqCIgm0hcszr7wt/3f3/XLJ&#10;9bfIdbf+WR77zwuycvWGrXqguHbV2jz528P/louvuVnO+e21ctXNd8v/Xn1TXtDPoqXLpZRJg7Yj&#10;Qa8hBeUV5ebDWF5eZv0P+aU9eBEzpvAXVMqsYytOwnUykqJkZa2SVu1iva7JJgIlJcWbCAdEkw9j&#10;gDZGu4D5eJVOaOgnJh6cR/MBOWEM8zfaQogxkyGIK+f4jaaZb8gkkx5Pu8ZinCYjyrQn5J8y87pk&#10;jECw6HMz/2qbx+v4YwUzJmAmHGgM03UM4EoAOUzFtUHzYSu/HCW2+IaSb7qSMcYf/pOpyYkSr+cb&#10;NV0mDZhxG+o0D30mcHegj9EgMzFBA8MYRUOKhhNtL9o/NIs26WllO0LIJ5OQONOkU6boKJ8RYupD&#10;X7CPM1rlYcM8EyJ15JliHKFxZ3wxZvEFZCK0Qcck7wIIIO4XQR17xPD01zdImtYXzbND74DQTZ42&#10;Va68+Va5/q675Ya7/yQPPPW0HPCdwzuu+By8/3iHh8AzyKI+xvq4SZPkgf8+JXc//KgJ1T9cfrlp&#10;XbYEPmMIYEyFTC4wPQL8rXiu0CADxgTnt/QjBOZXre/7rxKMs3R9FtEIhkBdea6ZTCBbOpePZ6Be&#10;fwPkGefPu+wya0M+dz/0iGmTLKJCFwhp23BfCQHtVAho2CBq1911l6X3+3v+LI+88JK28xejJPSU&#10;P8eJTNE5n76itz6BUEEuQ6DtaMMQUQJsrwlZPuvc8zaV7ba/PSDX3/1Hc8HZss17ApOWy/9wkzz2&#10;8qu2wOTZJ56QF/7zn46zHnrri5yBAyxc1GIlf5jz9z3kEBu/W9PeOxu+MQLIg9vcrvN4HZD19X4z&#10;BdkqIhWmMGzMpxDERhVsBH8uUlJS7/dLvQ4yTJxpKiSKVABXKCtHKAwaPNjMh/iDYQ7Fly5KhWZ8&#10;QpISSfz+IqRMZ3cIUlaxYoJEuCD4EcQIZMy/EB8IAkI9ZCbmHsgTAYxDRAFtI/HwPG2htzwdLReL&#10;PNgjmPsS4lUgxkarUIqV3SZNlAmjh8uwgdkyafwomThmhIwbOUxGDx9qmsIhAwZIJprK5FQVms06&#10;W2qyQUrZIA6eXyI+hewaoTPwDtIH+UKbwwsYIoDmBsYACRyYO8AEJUQuRMTQjLEqF8JBPQAaPbSA&#10;XAuo50Cd3aXiv6bCHyJUU18r2foSGD5Sya62Ny8C2mLFihVGXGhTM2vqQ85sbsnSJaYdhXivWLVO&#10;nn/tHbn9/kflzgcek4efeklefOt9eeO9D2XVug1S2+HP81UCE/u6Dfny4ex58ui/n5U77n1ECea9&#10;ct3t98nzb75vGmgEVmZmtowePcbaIyUl1donKzNLxulMtELHi7Wrtgt9wTcvPUykSUmpRkrQkKIJ&#10;hPxA/gDtAyGj3RFOkGZINVpq+oEV6sxWuW7gwEFG7vGjDIXCYRxZH+qYo98pExMPiBF9wLiknSGL&#10;9BsvY0zXaCuZVrHggutJn7iOTJ4S0EQrAWvXCZK5DGgarUrUWEQSq3XDZwqNMw7+bZBgLTcEElLP&#10;anE0qKbN03JDEINt+owZiUQzqNdqObyFRl5gdZ7vGiXJCDfMtZiiaWNcMBoDjTrRaVciWauCrkYK&#10;C/KM8DEeGVO0OW3HsxUao9SF+vIhP66vUBJP/Vh4wvM7RMcgbWWTS+0ndk5p8jd6fq79DJU6IaPt&#10;OpO03jB4+DAzueXrBBnBiFAnbAlalC1RU1Vtpl4mTGgOMYNh/uWdev/tt8lH770r6donex9woAp9&#10;ncjoWNsSuTqJxJLy9GP/NPMcExuAaXL1smVmZmVssziCFciYHhnnYOmCz2wCgYka7dRXCZ5lzJUf&#10;zJhhEyrqSF0xB6bp5H/YqNGybNFCWzBB+ZYtXmRmdcBEGe3dvFmzbKEAH3wOMXeHNFtbAhKF/977&#10;b71lbU6e5B0C7bFy6VKp0j6F+KClfPjev2hffR4poUz7gOeCNuwuf/p0zMSJm+Vz69VXyZsvvtCR&#10;Svfjpqc+ATzXb774oqXLQg38NCH/oQUWINSu+OWZ+4u2FX54r/7vGfHpO4hz3Mf9tPmj990rj95/&#10;n+UH/PX1VmfKxgIctIekg/l19Pjxgvm7M3rrC3wLd9trb8uDxUSDhnqLVPrS3jsrvjECCPLzi0yg&#10;pinxMU1beKRp2hKUvKSkZSg5jFRSR2w0Mfs+vmh1mMl0kCGQEY7+xoCSvmIlik16Ps4egJLSYtPu&#10;MCMpKsyXVSuX63ee5Oag4dLZGjMgHVQIG8xxocUgCBFIEr8RJJCawYOH2IMFKSSgLIQMTQiaFQQ7&#10;gsgWVyiZwFyFAKQs+Fnhb4CwzMxMl7joSElNTFDyN1am7TJZpuwyQYYN0RlIXIw06wOHb5Nttq/f&#10;aHcy9EVDOShfSOBhrh2oebAIBGKBWTFXSUiqtleskhD2iMBUyG8EMhovQD1oK7SVaFnKVHAy0yHw&#10;MfU13zh9cUN+8Z2ijjx0tC0Eh7aBHOYXFFi7UibIDD4Pu+tLn3Mswvj403ny10cel/se+bc89dIM&#10;ufehf8s9f/+XPPfaDFm+aq0J9u0Bq9blyRPPviLX3n6vXHz9rXLlzX+SW+99SB5Rovj2+x/JuvUb&#10;7CVIvSAvEEFIGXv/skKcxRy2o4u2IX0FcUMLgMYOP9TCAsLi6FjR3/j7DFBBx+IYxgd9yDhbvWq1&#10;lYX+GDF8uKWFzyn9jJmZfqAMoUkIxJEPY5YxAkFiXECMmFnzikRDDnmlnfEHZRebMF+4NCnxi0uM&#10;N+0xDtRojwcOZDwk6aSCoMs+L1yLPv1o6/A9pc8ZP5BFNIFch1aQBUaQRIiYt3CoWZ8rHKzZqaTJ&#10;SCMaYtLBLIwGechQrbNOEnhuebaZmLEgKkvvQ/hlZHj+pxBeSCJ1JG1IMnWmvfjGfA5RZqzWsvBL&#10;0wnqyyHABELfI1VlSqJrau1ePvTH6NGjZaOO2f6EQcOGm7D9+UknyMplSzuO9g5Ws6Kduf+O2+XY&#10;vfeUX5xykpEenOy3RIq+exh3Zx51lPxM88F0t8d++1m+Bx5+uC2wOOvYY+RXZ5wme+y7n54f33Hn&#10;54AccM/61atViO++iSCR58k/+pFcd9FvrByU52e/+Y3k6mQJwnjMKacoMf2LnH7Ed8yigC/ZV41D&#10;tV4QWPI4Yf/9zEfsjF/80pQTEJvjfnCaXHneOXpuX1nw6afmQwl4jk/+0Vl2PffxWbtqpey29z52&#10;vitAYk4+80emDT3xwP3l0p//VMZP/lzbRHuccPrpcs1vfi3H7LWHfU/bc09rC4Dv3xtK4ljg0KTv&#10;jO7yD5WtvLTE8qFu1BGfPNDTuOmpTwDkEj/En554vJym6eIX/93jjt/UpyHQrmjYyPvYffaS1194&#10;TvY5+BCTm5xjFfWZRx9p5d5YWGDtTBqs+h46aqScf8bpRiCn7b23+Z0yxn541Hft2u8c+72OXDz0&#10;pS+Is0jeaKMhjKC39t6Z8Y3sBBLCUYcdILtP21Vf7k32godYoO3ChIQ2AbKHMEPLgbDDbJSnnYkg&#10;RVMS0gZs3Fhkwg/fPkgk2in8rxAUCFwEKYIVgjNo0GAjSWg2OI9AgeygRUAYcy8hIxC6xLCDoJIX&#10;ZLKwKF/Gjx+nJffCubQEglJZWaEDVCQrO93qhJaIxQTEnGNVGs7tDGDMqATrRQtJXSm7aYqUZNnK&#10;Yi0/v6kv+RE0mO3vGJwQMvz6SJNrzJSrZaXuCEvMZxBW6khdIA1cx72YMmk//saEi1oc4tbW4sUy&#10;5DjXQgQhPHxIt7K6Snwq8BHIEAk0tPidoa0qKS6TMhW2RWWVsi6vQNvxqzXBhNDXXRn6Ot62FvTb&#10;sCEDZczoETJmxDAz6TMbaVFClZqabC8Y2mrhwoUydNgwI+ZEW6Yv1+k4bdG+t3Ak+g/ihFaKiQd7&#10;EzPOzMSr6SEAYHCY5WlvI98NdTYG6TsWFTFG6Gt/wOtb+otxQn+RPq4NXsgaLxwP44hrGJxo33gG&#10;No0viJumw3ih/xnj3MeKWnxIAWSXMUceaPTYe5pxhbbdfG20vLho4PKAxp3FJcTstMmTPsP4p/I3&#10;5SNtAluz4IWtC5ks4bpgwkHTwQyOuwVtRdm5D2JNKBvKxvPiPf/x9rdN0vQb7R/PG2VkXNbX1NnE&#10;h2uY3FDnlStX6jgtl7kLPQ1Nb3A7gTBEg6YRgaAxxrcEGsK7b7xBLrr2OiUAA61vOmt6QG9phDBr&#10;5nvy1ksvySXX3/CFhQdoeuhLSImNlW8BPKdd1Q9wnA/PVVdgjIKu7u0O5hahzwvjekvQHmjtmDR1&#10;dX5L9JQ/5+gXe/dsBXrrE9oDbW/nVcSP3PsX+/7xr863b0C78txu2eegpzbfEn1t423pi61t7x0B&#10;28VWcCFg/jz+6MPthY7GBNMYf6empWpJWFreYisyITwQHBzkWSmM4/yUXXYxQcQYZEDWqQBBaCA8&#10;ePlwb2FhoZnp+M1DSvr8PVRJIWYhCFV1TbU9CFyPAOIazMP4UBEoGM0ZYT94keMkz562rKZEm8Y2&#10;XCweqNI02IIKbQcrLhk0FUoMWe0aImUIbxaNoOngwaGcaJUQ7Kz8RDAjjCEBCDqEPxvjs+qZayk/&#10;aSHUNMFNLx6IJPdxPERmMROikWKwcx3lIa82lbYh4UzwXkzJlIX7yJ+y0c72wtbjgZZmWbBoqaxa&#10;l6/tVGcaHIvV9w3h2yaAXQHiDTFJUwI4QYnh1F3Gm9YLv9KROnNkmz/GZbWOmUKdmIwcPUr7pF0I&#10;Ho55LTc7R2Kj8GHD1YGV755pLKBECo3KmjWrZYhOUlqavRiNLH5gDNP3EK2SkjIbGxArQP+SDpMX&#10;CBn9zzH6levox+ioaCNzjBHGBJpptv7jN+OHewD3kAcrp9G2IYjIB1LGghDy4TjXMymB+Ost9hIn&#10;T8YqZNNWpGt5eI4Y9xwnXyOryoEJtYDfIPlhsmbxCyGWOM/4YoJCnoTKMSGl7cL45HrIoy1A0r8h&#10;qZSHOthkUcuTon+TF2ky4WOy+NDjT0phcbHVsTc4Atg7OhPAUGy3rQX+ZC899V959/XX5Mxfniv7&#10;HXpoxxmHnQmYah+9/15bWY651eHbxXZFAHE+P+HIw5RkDbDfkB9I29ixYyQqJsp8gJgNIMjQrjQ2&#10;YnLCHOoRr9wBnqmMFZQINcyVaBARFGhXEKCYLBEsmJEQFAgGCBGLJRBiCEHIUYgAQqpCWgjSQPCi&#10;/aqvr1Uh4+15S/qkTXlJgw8zKcwRFp9KBSSr6yg7gos0yae8olKFqgpyPY5whdiiWcS3gPQoI2kh&#10;YLmmsanFyk+5KQf1NBc/TROBjvaFc6QF8HOEnKJJpc3wzUN4oimBJPv1U1xaYgtmcNDHbEa6ZVqu&#10;YiUW+RuLpUWzKK2o3kQKvk1sjwSwJ2RnpsuQATkydtQI87ljf2DIDIuGMKMyISCALGSKMcI4Co0/&#10;3B3w3VN2rv2lfab9Rt/phbJu7RrJUeLILJRA5ph/Q31OGpg9GaumhdNx06xjiXHHGA5p/9AkEpII&#10;Eo+2PE77ncHEWOFagi1jzmUc8rcFJtcxTRlIg3HNBIHJCc8HxI4xjg6AfHjGQgSObQzRbEICuYfr&#10;SSs6OlYnUVH6LDXYriYc4xzmYcY7xI4wPYxVNI2QSvJhQsNzy1jl+aA8jPWQCwb+R2j0RwwdLnkb&#10;8uxa/HOZLOboBO7u+/9muw31BY4A9g7en+tXrzJfuNAigK0FaaxZsdzMzoRYYRw77HzYoO8uJoCu&#10;j7cPbFcEEBx18H6bNFnM5hEICYnxMnTIILPJE+SZlZoIPEKyxMTEq8CsVYLTYOE60MZgAmXfT4QB&#10;6YQIHMCkhoDzNBGRliZkkfhikCsII/kjvLgGIYqwxK+vwV8vZWWlphXbuLHEVnVCUGkgVujiH8bW&#10;YGgezSyr6bMqkb19iWNGWmgsEHRoBtlUH+GN0GWz++SUZHsocITnfvwMKTsaHwDfC5FT7qMcCEDq&#10;xn0IdgSsp33xCAPnqEeImKJBgjzTtizVj1PBuHzNOpn32VKp0LalLtsD2esKOxoB7AqMK3zn0BRO&#10;mTBGBuRkmwZl1KhRNqYxXbK4p0ZJES4MrW1BW13Lqlm0X/Qtu8qsXr1SEuIThQUdjAcjRjpO7KWq&#10;/cfYYZyFCBpjg2eB/Bn/EDuuZYzgFkC6XEvfM7bIi/HCN7/xR0VzyT18uI4PaTHmKENdQ70dw6cw&#10;4A/YhAOCV9fA9ophVj/y4xpvvHqmIfIhD85BXCmrp0308kGDyDmIImWk7JicWASDpo8JDCOWNuD5&#10;5nnFxNNmE0S2MkzU57TAfAtZjHPHX/5qfdEXOALo4OCws2K7I4DnnHW6CSwECyQI4cJsvbSkSIgF&#10;SKiHELHBTyhWCSCrVNGMlJWXqHBokdycHFvejtaC3URKi0vMHIuQQwAiZBCQCDfSJ4wEZjHMpKtW&#10;rrRZLP5+JuD0gx8GaQ8cOEDTI0XCHHhkDIGDoKK8XI+mDU0E2sPcAV6sKBwE0WagicC8yq4FCDLM&#10;3GhwqIvlo/ei6cAZv6io0ExaBCUuL/cc3fF/4j4IKmVvUNJKwGDaA+IK4fXKFy6lpd4qMEgAdfYr&#10;qSgpr5S1Gwokr6BQhTIrl7dPotcddgYC2B3SWYiRkymjR3grwLHHMz5atc+jIsNNa4t7QHo6IYc8&#10;sy7mZ/NT1bHBMRbihEgb/c5EiBiH/M15JhpoyrzAzGFGjvgwDvjmGESPlb2Mbe5DCw0IkBuhv1kl&#10;zBjnGWXsM7a41/LQdNG6M5HCfM3zxLiEmFJG8uc6PjwLuE0wlvmgFaDcrJgn9AyjmHyY5JAXbhcZ&#10;6Zn2nPFhzBPgPTY+VvRRtLHPc1ukEzLqg8tGtT43PC/kx3nuITTM3x59wurUFzgC6ODgsLPiGyGA&#10;Dg4ODg6OADo4OGw/6I0A7hxLXRwcHBwcNgN7oBL3jQUYXxfQVLMFF37KYGNBvuXJt8PXD/r2zzf/&#10;ocv2xj+YGI18+Htbwb3Wx8HtX1dEGSnrl6lvf4IjgA4ODg47IQj/w1ZcIXL2daAoP19uv+7aTSQT&#10;304CBn9doaIcNgd9W1FW3mV7s1CRXTP4bG34l84g6PX9d9xmQZ+3d1BGyhoK1O3QMyLOO++86zv+&#10;dnBwcHD4EmAhzraiLti3+fj82Z/I2pUrLSQL/pIz33zT9mjlN5qPGa+92uFn3SafzZ4tE6fuKjPf&#10;eENWLl0i2QMG2AIbwCrw+Z/Msl09KsvLJGfgQCMK/M2x1LR026mBa9Izs2xbr87gupefflqWLVxg&#10;MUbZPgzMeu892+VhzocffeFeNDRs7P/G88/bPsSpGRmbdgTZEuxI8tZLL8rCuXPs/uSUVPNjReu4&#10;aO5cCynDlnOhNEJ1x291yYLPbNcQ8qaNCE9COTvXH9/vD2a8LR++M0OJQ6OVHz/Vgg0btP6v6hVh&#10;8sHbb0lWbo4FM+8qzy3RU/0+fvddW03NLh5sRTZk+HDz8Q0BMseOGzNeednyyMjONr/XUHnYPQR/&#10;V9r9jRdesGDJ+Px+rO1NYGN22Zj78UebtdXiefOlurJqU/ie7tq0u3Psk/vSU0/ZLijsvMHqXsI6&#10;dQYatw/eftsCNnceR121I4vCeuv/UD8SO5R2IA3aJjs3t8ey4pP8jvYPsSbZYo6+2NawRTsLksJ7&#10;1to6DaCDg4PDDgRIwGvPPWdbZbGH7EtP/1feVtJAIGa2ZWSrLx8hhhQI8Gcff1ySklOMON55w/Wm&#10;rYP8PXjPPfL688/Zrh4Qpjs6NHmEACJY8yP3/cXSYRX7rVdfacK9MxDm7MqBAGdrN3adAYR8eerR&#10;R+xeNIR/uPy3tnMDgCTccuWVRm4gauxmgal6S3Ds6l+fbxqdjKxsufHSS+TDGTOM/P33kYfliQf/&#10;LoOVQBFr86bLLzNCwLnPtI5P/fNRqSovl7LSEtvV4a933mFl+VQJ0n233WrxZakn9aXe1J92oD1o&#10;l+rKCtsS76F7/mQL+HrKc0tQv/+77DIjJdSPOiyeP8/OUad7bvqDvPMqpOiLgHQ/fO+fLQ8WVd1y&#10;1RXW5pQHkh/a6Yn+gZhbCDIFZX76sUf1Hs/secPFF9t+y4A8Q+3LN+1NuWh/+oHyhs511d706bBR&#10;oyQlNc32bu4c8BlUK9G65aorZdnihdaO773xurUdJG7LdgR96f9QPz754D9krRJPxvvt114t8/QY&#10;2Kysms5Nv7vc2pSwWRA+ykqZBwwZbNc7dA9HAB0cHBx2IOQOGmwaq+KNRVJeWqoEjC3+Gu1vfMHQ&#10;VuV0xFpF63L2+b+WQ446Sn7y69+YtoZ9oNEgFm7YIOdd9jvZc/8D5CfnXyAoVzas8bYsZHeHE874&#10;oRx2zLHy099AGiKkuLDQzoWAdmr0+AmSrAJ38tRppoUBhOr64S/PsXvP/vWvbTeiCi0beaO1OeeS&#10;S+WQI4+S7536AznyhBNk1syZm/mXQR7QcB190klyylk/trJfdM21wo5RaPOOOeX7csPdf7IN/I//&#10;gWfeLCv+nIyNnTjRrjnj5780cnrE946zsvxc6xGK3bpwzqdKZmLkZxdcaPU/59LLlOiu0zoWWRrs&#10;E3vZ7/9PTv3x2UaIessTUL/Xnn1WfnrBBXLUiSdZ/TC/sh9taGcK6n3xddfLYUcf8wWzLJqxfQ46&#10;WPY58CA5Sdv+hrv+aG3bGxr9ATnoiO9anrTX90491cgk7RhCqE1PPOMMKxfl+MmvL5CPlZBR7u7a&#10;Oz4h0YhdWka6TNx11y/EgSTM2iU33Kh9+ltrx5N+eKZp7ZgEgM7tSEzcvvR/CBN2mSLf1/u8Mh0t&#10;yxYs+OLY0HR+cfEl1sZMhkaOGWtlpcxoTB16hiOAXwPy8nTWe8ttsmLl55uWE0rj1dfekMuuuEZu&#10;u+NuKej0MiUcxhP//q/c8H83y/IVKzuOOjj0DDfO+icIyI1gRTvCZ+oee8io8eMlb+0aI3YIv7iE&#10;BLuWvWzRoADuY7N7UF5SYia4Gy+9WC7+ydly5a/OlUXz5pspGfii2KqyI+B8h9kN8tUXdL6XuKg5&#10;hD1SQL7Qmv39j3dbnnye/8+/jUh19i8jTmT+unVWj5DJb5ISTIQ9dYGw/OuBv8lFZ59lew8TYLoz&#10;QtuNUW6IK6ZEgIYIsy/kBM3ogjlz5IrzzrVy3HjJxUYwaqoq7Vp2l2H/eUAZessToA0j0P/AIUM7&#10;joiSkBHapoWbCCBlw8zcFfZS4veqEsgfHXu03HPzTVJcVGhast5AvNcBOikAlJV2o/1oxxDIH3/Q&#10;Z/71r01t/+A9f7KyoTXurr0JrdQTaOMNq1fLrVddafv2ov3sjM7t2Nf+DyHUj5SJdkAr2tXYyMrx&#10;wrHVVtfYb4e+wxHArxC8IJ9/4SV5XIUsQBgDZjcc31hcLNde9Ts55ugj5a8PPCjFxd6m9a+/+baM&#10;GT1Kzj/3l/LOu+9ZwGkHh+7gxln/BpojNqvH0X354sUybvJk05bMnz3b/PzwvwsJx+6A1nDytKly&#10;5c23yvV33W3arQeeeloO+M7hHVd89UATmJqeLucpSSBPPnc/9Iice+llm0gCgOSlZ2WZH9eWqKmu&#10;kj/+3++VAA+VG//0Z/nL40/IyLHs1751SE5NNW3edXfdZeX4/T1/lkf02Rk3aXLHFZ+jr3nGJyZa&#10;fFp/Q33HEZG21jbTmnVH+jpj3KRJ8sB/n5K7H35URowZI3+4/HLTpm0J/OEI2h4C5AniGQLtRvuF&#10;iD8gbidm6bPOPW9T29/2twfk+rv/aNuFdtfevQETOmZrNJ13PviQXH3bbR1nvoi+9n9P6Gps0B4Q&#10;VeKNOmwdHAH8CsGWVgSTvvSiC2TQwIEdR72A0mvXrZfjvneMBcGdMH6c7LH7dFm8ZKmdZ1ZDQFx2&#10;IyGwLek4OHQHN84chowYKYvnzzdtCE73LChYoYQwX/t/2MhRHVd1j8HDh5kvG/59iezFrCQCf62u&#10;/Np6A76IbG+JIO4JmAuHjxot82bNktj4OPtgupv1/szNCCuLNCCx+LmxuAQft0fvu1cevf8+CTT4&#10;zRcOUx/pFazfYIsqthZjJ05SsrxUqsorTCtaWV6uROYvVo8tgYm1L3lybszEibYIhjKjaXzr5Zdk&#10;l+nTN2lkuwOaScK1fGQLVzJl7wMOVMKWaKZ4yDrmzZXLllqa+NnVVH1eTrZGfPPFF60PaS/aDQKJ&#10;9i2EUJvig8cEgrKyaOTV/z0jPiVf3bV3yDRbqe3E+2PLPoaIpWVkmLmVdFcsXtJx5ovoa//3hFA9&#10;Ppgxw9qCss588w0ZOnKkpGVmdFwl5g6BL6FDz3AE8CsEuzRM323aZjMvUF1dYwKZnT9CGKEv4Lz8&#10;fHvA9tt3H/nrA/+Qiy693LbTYqcTB4fu4MaZQ2Z2lgndkePGGkFISUszIYgpGFNvb2BPXrRB999x&#10;uxy7957yi1NOsvsHDhnScUXfwErUoaNGmvkvtKCgO6AFO/lHZ0lB3gY5Yf/97LN21UrZbe99Oq74&#10;HIcedZRk5ebKmUcfadexiOS4H5xmK3UPPPxwufqC8+WX3z9ZXnzqP72aKbsCdT3h9NNtkcgxe+1h&#10;32hVU9M/JxEhsNCgL3mG6kdZKfPpR3zHNI3HnnJKrwQHYkMej9x7r5x17DFmZt5j3/1k1LjxtigE&#10;HzgWnpA/hJ3+DoHfaCd/euLxcprmGRMXK9897vgv5EmbUh7Kdew+e8nrLzwn+xx8iNWlu/YmjUHD&#10;hlv5fn7SCUZCO2PytN3Mt++cH3zfxsC61Z+7o2yJren/nkBZIcnUgzRI74xf/FLfh1FGeqfvs5/8&#10;9Y47bMFPZz9Ihy/C7QSyjcDv6oF/PNTxS+SE476nAnbvjl8ijz72uOw2bapMmjjBNDBz582Xs848&#10;o+OsSH5Bobz48ivy0x+fpQ9QlJn18GNwamyHrYEbZ9sXdrSdQJgYsHoYwdkXM+VXhZBPXGctVVdA&#10;gKPJ2fI6juP6EPIT21ag0UKThJkWH8GesDV5Uj/ac8uFHr3hy/QH7YTGsPNK3Ufu/Yt9//hX59s3&#10;6Kke3bV3b6DMTEj7Wt++9n9P2Nay9ie4nUC+JowcMVyuu/qKTZ/dp+/WceaLYPN6NrInNlcIther&#10;zrxYMQdwcnVC2eHLwI0zh60FGp6++qh9lUBo90VwQyi6uo7jX5b8AUgfvnu9kT+wNXlS5q0lf+DL&#10;9Af3dCZ/xD4kht7k3TaXTT3Vo7v27g2ktzX17Wv/94RtLavD53AEcBuB2pygr6EP2pXugFnOH2iU&#10;pk6CubyiQlJSUvq0ysvBoS9w48zBwSEE3ANuuvd+mbbnXh1HHBw2h5MK3wAyMzIkLTVVPvnkU1Px&#10;V1ZVyXszP5Ddp0/ruMLB4cvDjTMHB4cQ8BHFp7M3/0OH/gtHAL8BoH056YTjZN5nn8mvL7xUrr72&#10;BjnowP1l6FY6XDs49AQ3zhwcHBwc+gq3COQbBqE38MFyJjmHrxNunH072NEWgXTG1jryOzg4bN9w&#10;i0C2M8TExDih7PC1w40zh76CFZl/vvkPcsohB8nj//i7uQ9sC1iRyY4ZoVhxbEt369VX2fdXAfaA&#10;JT328f343XflNz86c5viFm4rqAftRP4ODjsDnIRwcHBw6McoLS62ANJ/f+Z/FhtwW33GivLz5fbr&#10;rt1EkFpb26SkqMi+vwoQjJntzCCYu+y2m5x/xZWSkZXVcfbrB/WoKCvvNeC1g8OOgojzzjvv+o6/&#10;HRwcHBy+BIgIsK2oC/ZtPl5ZXmYb4sfFxctH77wj8z+ZJemZWbbVF0CDl7durbzx/PO2329qRoYk&#10;JCbaOTRn61evsp0sli5cYMdfffZ/snr5MtuNIjom2oIto1lj4/6Fc+dYuskpqZuIYVfnqirK5eWn&#10;n5Zlmia7SZAGYFeMvQ88SNauXGG7RBDUGM005uZXnnla2DOY7cE6Ay3iB2+/bYGlqSs7nWCWLi3e&#10;KJ/Nni0HHXGE7V+7cM6nMmzUKDNb1+pvwp7QFilp6TL7g/dtezFCqsx47VXbD5ht1QiLAoHLzs21&#10;+vTUVp3PFeblS1JystZ5rtXHhR9x2BGQFN6zNt9pAB0cHBx2IDTUNyhpe1b+csvN4ovySUNDvVzz&#10;mwtkjZIsAHG65corbQcLyNb1F11o5lPA9z03/UHeefVV+80OD8NHjzbSM3bSJCOSXMM93EsapBXa&#10;5YNzV//6fNt2LCMrW2689BL5cMYMiz/XOZ3E5M2JMPlA+GqqvP2niwryLU12puiM6qoqueWqK2XZ&#10;4oW24T/bnrFFHUF/O6O6skJmvvmmaQW559arrzRCC1n890MPyvNPPmHXYJb+bPYn8uSD/5C1K1YY&#10;Wbz92qtlnh4DPbXVks/myw0XX2x/t7a2yNOPPWpbjzk47CxwBNDBwcFhB8TZv/61HHbMsfKjc86T&#10;Pfff37Rm7BmLdu6cSy6VQ448Sr536g/kyBNOkFkzZ27y7eP4xdddL4cdfYztgzt6/AQlYmkyeeo0&#10;22IL7eKJZ5xh93LtT359gXysRAnNHOeOPukkOeWsH8shRx0lF11zrTQ3N5m2rXM6aAU7Y8iw4RKt&#10;JHDd6tX2e8n8+XZ95y3NAPvFXnLDjVr+32qdDpCTfnimae7YraM7LJk/zzRy1PmA7xxuZuwt3Rgn&#10;7DJFvv/jszvKfbQsW7DA6tNdW0Es33ntNT12qt1z1IknyUFHfNf2BXZw2FngCKCDg4PDDgZMm+wB&#10;DNgBYuiIEVJWvFGqyivMRPv3P94tF//kbPs8/59/2zm0doBdG7rbaYIFIfjZPfOvf226/8F7/iQb&#10;CwrN7Jq/bp1p5kLm4ElK9iBPve3Hy24bex1wgMz/5BMlqXWyaN5cmbrnnl8oR7imu0FJ4q1XXWl7&#10;y/7fZZd1nOkehXl5MmT4CMsDsDfusFEj7e8QQjtfUG40fWyHSDm6ayv8GGmHznUdMGiw5vH5PtsO&#10;Djs6HAF0cHBw2MEQDLZvthiBPZ6jY2KNGOJTd54Sp+vvuts+dz/0iJx76WWmpesNEUrk8OtDixa6&#10;/7a/PSDX3/1HSU1Lk/SsLKmpquq4euswccqusm7VSjOttrW1y5gJEzvOfI4lCz6Th+/9sxx/2mly&#10;54MPydW33dZxpntQX8hpyDzLVohVFRX2d09AI9ldW9GOyakpm9U1EPBvItEODjsDHAF0cHBw2MFQ&#10;U1UtM998w0hPeUmJmSunTJ8uKUpoho8aLfNmzZLY+Dj7vPbcszLr/ZmbNFk9AV+9SVOnmm8cCy8w&#10;yc756CN59X/PiE8JJOfee+MNW+hB3o/ed688ev99m8zL/vp6qa2p7nKlbO6gQUq4MuTpx/5pfoKh&#10;xRadAeFKy8iwXSzIn4UjvQFT8lIljrPff9/8AfEbXLl0acfZ7kHdumsrzzdyzGZ1ZUFLS7Pni9io&#10;ZJDFM6x8dnDYUeEIoIODg8MOBnzn0NadedRR8rOTTjBT5R777Wcm1ZN/dJYU5G2QE/bfzz5rV62U&#10;3fbep+PO3nGopsnijNOP+I4cu89e8voLz8k+Bx9iZl7OZeXmyplHH2lpbywskON+cJqRy6ycHBk6&#10;aqSZbkOLRjoDPz3KuH71atl19927JKSTp+0m0dExcs4Pvm/prFu9quNM9xg6cqT88uJL5YX//keu&#10;v+g3en+07L7vfh1nu0dvbXXEcccbKTxN2+Enxx9nbYJ5GdRU18hrzz4rG9assd8ODjsi3E4gDg4O&#10;Dl8RvomdQPLXr5e7b7xBLrr2OskdONBWunYVlgR/PrCtIUtYeduin5D/XGdwrrt8e8Ksme/JWy+9&#10;JJdcf0OX6YawNbuSoH3Enw+zLaSOxR2sJD717LPNR7Ev6KmtMCmT7pb+ig4O2zvcTiAODg4OOykg&#10;SN2RMI5vK/kDpN0dSesp367AogpCsRDShdW0PZE/wPm+kD9QmLdBfvvzn1nan7w/0xZ1gEHDhtt3&#10;X9BTW7GloiN/DjsjnAbQwcHB4SvCN6EBJCQKwZyHjRptWq8dAZR5zYrlkpaRKQMGD+6TP+LWgEDQ&#10;+Cpikh4xeoytMMaPz8GhP6M3DaAjgA4ODg5fEb4JAujg4ODQFzgTsIODg4ODg4ODw2ZwBNDBwcHB&#10;wcHBoZ/BEUAHBweHHRwEgi5cuUwaanoP0tzW2iqN9fWbPvzuCZxv6Vgl2xe0t7VJ3rLFsvLTjy39&#10;poC/48yXA2XYVO6Ghk2xB1ubm7eqfA4ODh4cAXRwcHDY0aFkqLkxIC1N3m4YPaEsf4MsfPdNWbtw&#10;niyb9b58+srzUlVc1HH2i+B6yFxfUZq3Tsry1ktqdq5UlW6UpR++ZyTty4IyLP/kAyv3kvdnyIK3&#10;X9f6NirZXLRV5XNwcPDgCKCDg4PDDgTIWl1Fuf2N5q+8IE+a/A2SmJYh0bFeeJWashJZM+9T2bh6&#10;pbS1ertXdEZ8copM2OcAmXrYkZI7YpQUrVphx9GurVs43z78HQK6NvJZ89kcqa+u9A4q+Hv13E8k&#10;f9liJWNNEqirs+vYbzdMP52Bxg5iuHL2R/bN78514btyY6H93RwISLkSz/a2zbWTOSNGW7mnHHI4&#10;G/tKXeXmW75RV+q8as4sqS7Z2HHUqxdlL1m/RmrLyzbl6eDQn+EIoIODg8MOBH9draxfvMDIX6Cu&#10;RvKWLjLylb98idSUlyrJWStr5s+RmIQEI1Sr5s7uuLNn+GurZfH7MzaRriUfvmvHQL0SreqSYiV2&#10;EbL0g/ekurTYyNvSD2eKLyZGAkqwlur1rS3d75ULqaSM8SmpUrRmpf2GwGEuhgzyTbmb/H4py18v&#10;JRvWSXhEZMfdHlqbm4zMUZb29jaJTfh8OzlMzytmf2wENC4pWdYumCcbNZ/aijJZ8M4bpiWtr66S&#10;ZR/PlLKCDR13OTj0XzgC6ODg4LADIS1noLQoEYL8QYSi4+KN8ISQPWyE7HrodyV94GCJT02TRiWM&#10;W5pgIYqfvPg//TwjG9eulgGjxypxypfYxCQZOXV3Gb7LVInXNEvWr7PrY5RoDZ8y1Y6n5uRKRWGB&#10;Ec2MQYNl6MQpes9udp2/ttbKEhUTq+eGSFiYJ2KaA37TyI2YMk0GjhkvwydPtd9xySlG6hqUmKG9&#10;80VFS32Vks3SEknJyrZ7O6NACSRkbvX8T03bGRkV1XFGLI3G+joZtduelsegsROs/GX5eZKg7UC9&#10;Ru463Qiog4ODI4AODg4OOxRiExMlTglZ1cYiqSreKJmDh3ac8bBxzSr59JXnzATc1FD/BVMsSExL&#10;lykHH25+eknpGZKclSOtLc0SE5/QcYVIVFycBIPt9reP3TAivZ05Inw+Mzm3sU1cQpJ3TM9F+qJM&#10;k9cV0FYS/BmyCiCIlCtGf0MS8TP0RcdIWu4AqSgqMH/GpPRMu7Yzhu0yTfY89kTZ4+gT7HfBimX2&#10;DSCQlMMX7ZHCqJgYM0UHNe/O9aKcDg4OjgA6ODg47HBIGzBIitetsUUQSRmbE6VKJVCDx0+Sifsf&#10;LPEpaUa+tgSmXEzEA8aMs5XDVRsLTXOHuZQ00RjWlpdv0iz662okUF9nZtaG6mrTqMUmJZmJmWOc&#10;Y7VvTLdbx0UZ4YOwAnwUIYQQMwhtidYFIkpdMC+zDRzawe4AMW3fYvVydFyCaRNDfoFoESGrpEt+&#10;kNZAXe1mPowODv0ZjgA6ODg47GBIyc5VQhVmJtvO2i0AOcxbsshMvPjphfewj22CEkRMxUWrV0rG&#10;wCG2OGTOay/q5wUjc1lDvP100awt+/h9mf3S/ywsTO7I0TJ43EQJtrfJ7JeflQUzXpfU3AFWrq6A&#10;qXbY5KlSuGqZzHrhGdmwdKEMnTTFjqdk5Vhd0PglpKabJhAzbUTk5v5/gAUnHzz9hMx6/mmVXmEy&#10;YNSYjjOeZnSQlmnF7I8sDzSJw3fZ1UzRyVnZMvf1l2T5rA++4Ffo4NBf4baCc3BwcPiKsL1sBYdW&#10;Ds0fmrStBfeCrogj57Y83tP1XaG1pWWbyrU16JwH2syG2mpJzsiy3yx0gWwOmTDZfjs47KxwewE7&#10;ODg4fENwewFvf8D0i/ayscELa4P/4fi99zftqYPDzgxHAB0cHBy+ITgCuP0itFsIYWscHPoDeiOA&#10;zgfQwcHBYTuAo39fLyB+jvw59Bf05X3iCKCDg4PDdoCoMGeMcXBw+GrQl/eJI4AODg4O2wFiHAF0&#10;cHD4itCX94kjgA4ODg7bAeL0he3MwA4ODl8WvEd4n/QGRwAdHBwcthMkhX8xaLODg4PD1qCv7xFH&#10;AB0cHBy2EzBrj3emYAcHh20E74++aP+AI4AODg4O2xFSdPbuSKCDg8PWgvcG74++whFABwcHh+0M&#10;vMRT9eN8Ah0cHHoD7wneF1tD/oAjgA4ODg7bITDj5ES02Ys9Vv92ZNDBwSEE3ge8F3g/8J7oq9m3&#10;M9xOIA4ODg5fEb7MTiAODg4O3yScBtDBwcHBwcHBoZ/BEUAHBwcHBwcHh34GRwAdHBwcHBwcHPoZ&#10;HAF0cHBwcHBwcOhncATQwcHBwcHBwaGfwRFABwcHBwcHB4d+BkcAHRwcHBwcHBz6GRwBdHBwcHBw&#10;cHDoZ3AE0MHBwcHBwcGhn8ERQAcHBwcHBweHfgZHAB0cHBwcHBwc+hkcAXRwcHBwcHBw6GdwBNDB&#10;wcHBwcHBoZ/BEUAHBwcHBwcHh36GsHX5xcGOvx0cHBwcHBwcHPoBwoKKjr8dHBwcHBwcHBz6AZwJ&#10;2MHBwcHBwcGhn8ERQAcHBwcHBweHfgZHAB0cHBwcHBwc+hkcAXRwcHBwcHBw6GdwBNDBwcHBwcHB&#10;oZ/BEUAHBwcHBwcHh34GRwAdHBwcHBwcHPoZHAF0cHBwcHBwcOhncATQwcHBwcHBwaGfwRFABwcH&#10;BwcHB4d+BkcAHRwcHBwcHBz6Gb7UXsD1/kbJ31gm1XX10t7uthT+MggPD5OUxAQZnJspCXExHUcd&#10;HBwcHBwcusKa9bXyyJOrZNnKKmlt678cJDIiTMaPSZUfnzZaRg5L6jjaO7aZAEL+Fq1cJ7uMHS7x&#10;sY6wfBVoCDTKwhXrZPKY4Y4EOjg4ODg4dAPI3+U3zJbk5DiJj4+SsPCwjjP9D8H2oDQ0NEtNjV9u&#10;vW6PPpPAbSaAy9bkS3JinGSnp3QccfgqUFJRLTV1fhk/cnDHEQcHBwcHB4fOuObmubJ6fYNERfs6&#10;jjg0N7XIqGHx8vsrdus40jO22QcQs29Gat9VjQ59A21K2zo4ODg4ODh0Dcy+vqjIjl8OgPagXfqK&#10;bSaA+PxFhLs1JF81aFPnT+ng4ODg4NA98PkLC+u/Zt+uQHtsjS+kY3AODg4ODg4ODv0MjgA6ODg4&#10;ODg4OPQzOALo4ODg4ODg4NDP4Aigg4ODg4ODg0M/gyOADg4ODg4ODg79DI4AOjg4ODg4ODj0MzgC&#10;6ODg4ODg4ODQz7BdEMCGhgZZtHiJ5OXnS0tLS8fRbUd7e7vU1NRIVVXVpk+gsbHj7FcHys3HwcHB&#10;wcHBYcfEwJxY2Wtahn1/HUhLibL0hw9J6DiyfeBbJYB+v19uuuV22Xv/g+SKq66Rs37ycznwkMPl&#10;5Vdfk23coc4A+fvpL86TPfY5YNNn2u57yzXX3WB5flW4768P2MfBwcHBwcFhx8R3Dxkg55w1Wk49&#10;bmjHka8W40cny9mnjZCD983uOLJ94FsjgG1tbXLXn/4sZWVlMuPN1+Sl5/8nM954Vf541+3y53vv&#10;l48/md1x5bbj8X8+LKuWLbLPpx+/b1rAZ59/oeOsg4ODg4ODQ39GTlaMjB6RKP5AqwwZFC8TxiR3&#10;nNn58a0RwMVLlsrChYvkst9eLBnp6XaMbUz22H26nHnGafL0M//bzGxbXlEh/3jwYfn5L8+zb35v&#10;DRISEmSvPfaQlatWS2trqx1Dy7hk6TK59fY75Zfn/Vr+9cS/pbauzs6FsDX5FhYVyYMPPyrr1m/o&#10;OOLg4ODg4OCwvWLi2BRJiPfJ3IWVEuULl0njNieAZ/9ghFzws7Hyg+OHyp3XT5O7b9xNfvHDUWbW&#10;DYHzPzltpPzsjFFyzx+my23XTJXTTxgmMdERHVd8jnGjk+SKCybKSccM7jji4aenj5SLfzlOMtNj&#10;Oo58/fjWCODyFStkt2lTJSf7iyrRM077gdx1+60SG+M1BITqF+f8SiJ9kXL2j39k3z/5+Tmydu06&#10;O98XNDc3y7Lly2XM6FESGeltIP3a62/K+b+5SMaPGye/OvcXsm7dOrnp5ts2EU/yJZ/6hgbLt10J&#10;469+faGUlJTa+c7YWFws117/e0t/2NAhHUcdHBwcHBwctldMHpciTU1t8sEnZVJd0yyjhid2nPGQ&#10;lRFjWsE9p2bImvX1sj6/XqbtkmZkL0TwcrJiZTc9NmZEoixdUSNlFY1y8H7Z8qNThtv5zli+qtbu&#10;mzIhddP9u0xIsd+Bxja795vCt0YA8/LyZeSIEb1u5oyW7n/PPieHHXqInHXmD2Wfvfey75NPPEH+&#10;89TTZkruDtdcf6OcdOrp9jnmuJNk8OBBcspJJ3acFU1rT/nXow/J9449WnaZPFl+8bOfSnFJiRQX&#10;l1i+r772unz38O/Ib379K8v3p2efJT88/TQje53B76uvvUFOO/X7st+++7gNqh0cHBwcHLZzjByW&#10;IIMHxkl+oV9WrKnVT50MyImTPaZ6VskQwsPD5JUZRXLfIyvlT39fIe99XCLDBsfLvntkdlzB4tOg&#10;/Of5DfLXf66S2+9bJp8trpJJSi4hd1ti2aoayUiLlt13TbPf40YlSWRkmKxcu7kF8uvGt7oIpK39&#10;c/KG1u3i314uo8dPts/Jp55hq3dZtLFm7VozDYeIFd9Tdpksa9etl4YeFnX84PunyCUXXmCfX//q&#10;XHnhxZc3W2CSnJwsaWlptgKZ4w/840EpLS2TdiWV5IuWct999t6Ub0REhBx7zFGy65Rd7DdYvyFP&#10;Lr3sCjnskIPl0EMOcuTPwcHBwcFhBwBat9iYCFm8otp+r1xbK0hwFm10RoO/VfIKPo/4gRavtTWo&#10;ZPHzVcO1dS1mRg4BQhkeESaDBsR1HPkcS1fW2P1jRibZb7SO5ZVN8uHsMvv9TeFbI4DDhw2TlStX&#10;bdLgYe7F7MuCjVdefFaSkjw1LP56ra1tSta8hgohLi7W7m3r8OfrChMnjDfNHR+I2+9vuE6efe4F&#10;KSsrNxLIgpBDv3OkPPXM/5RsVstBBx4g2dlZdi/51tc3iM/nmYu7w5IlS2XE8GHy6utvSHl5ecdR&#10;BwcHBwcHh+0Z+OPFx0XKmScPl0fv2VvO+dFoSYiPlLEjEzfz32tpaZeauuaOXyJNze3mEuaL/JxC&#10;BZo2t0YGAt7vmKgv+gEuXFothcV+W3wyfdd0yc6IMfNy4xZpfN341gjg5EkTZc7c+bJmCz8+iNnH&#10;s2bLgNxcW7gRFxcnWZmZsmbN5tcVFhbZ4hHO9xX4G+L/V1dXJ3X19fLKq6/LX+65W2687hr54ek/&#10;kDGjR1sMQUC6lAEtY2cQ96/z4pSjj/quXH/t1ebPePudf/xKw8w4ODg4ODg4fPXANJuTGSvzFlXK&#10;A4+t3vR57+NSSUmO2sy8i5YwN+tzbR+aPxaMVFY1dRwRSUrw2YriEDAto03cWBrwDmyBJStqbPHJ&#10;XtM8c/PCpVX2/U3iWyOAY8aMlqOOPEKuuPpamf/ZAtPmNTY2yUsvvyoPPfyo+eX5fD77HHbowfLE&#10;v/+zyfeO74ce+accfNCBEh0dbcd6AqSO1buPP/lviY2NldzcHEsXLWNlZZWRTvJ/a8YMKSgstHtC&#10;+f73qWc25Uug6p+f8ytZtmy5/Q4B0zC+gaVlZfLqa29sMjE7ODg4ODg4bH+YMjFV5Xy4LF5eIx9+&#10;WrbpM2dBhWeeHfH5YpBEJXeHH5RrK3/xGzx4n2zxB9pk0XLPdAwy06Pl+O8ONs3htMlpsue0DFvQ&#10;MX9R18QOAtjY2GblKCnX6xb3IwKIr9zPfvJj07z95qJLZdykXWXy1Olmjv3zH++U3afv1nGlyP77&#10;7SvHf+9YOemU02Sv/Q6UY487Scnjd+Xw7xzacUXXOONHZ5s/4diJU+S7R33PSOB1V19p2j1Mziza&#10;uOW2Oyz49P4HHSYNDX4ZOuTzFbzkSz7kR74nnvwDJabHmP/hlkhPT5OrrrhMHv3X4/LBhx85Eujg&#10;4ODg4LAdApI2eniiVFV/0e8O82xxWcD88iB7oLa+RVKTo+SO66fJ1RdOMkL4wusFZrYNoaKq2Uy6&#10;992yu4WFaWpuk/+9kt+tWXddXr2s3VBvC0zwKfw2EKZEZZuYyofzlspeU8Z2/PpyoAiYZNG6hUK/&#10;dAW0dPV6HaZhtG5fBdAOYhKGFJJ/V/g68u0JsxaskH2nTej45eDg4ODg4NAZx//oTUlO+fq3Vrv8&#10;/AmSmx1r5mGA1nDBks21dTdduat9X3nTZ6bRw2eQhR694dyzRhvRZHVxZzL5ZVBTXS/P/fM7Hb96&#10;xremAewMtIFJiYk9kj8A+WLl7ldJwsLDwy3N7sgf+DrydXBwcHBwcNhxAKnbkvxtCc73Rv4mj0+R&#10;Yw8faKuNV6+r+8rI39ZiuyCADg4ODg4ODg7bG1jxixm3ra17Y2lzc5t9+or99syUow4daKZmTMnf&#10;FrYLE7DD5nAmYAcHBwcHh+7xTZmAdzTscCZgBwcHBwcHBweHbw6OADo4ODg4ODg49DM4Aujg4ODg&#10;4ODg0M/gCKCDg4ODg4ODQz+DI4AODg4ODg4ODv0M20wAiV7d1rFvrsNXB9qUtnVwcHBwcHDoGpER&#10;YW7HrS1Ae9AufcU2E8CUxAQpr/p2ti/ZmUGb0rYODg4ODg4OXWP8mFRpaW7t+OUAaA/apa/YZgI4&#10;ODdTNhSVSklFtdMEfgWgDWlL2pS2dXBwcHBwcOgaPz5ttBKeZmluaun3mkDqTzvQHrRLX7HNgaBB&#10;vb9R8jeWSXVdvbS3O1XslwFmXzR/kL+EuJ63xHNwcHBwcOjvWLO+Vh55cpUsW1klrT3s1LGzA7Mv&#10;mj/I38hhSR1He8eXIoAODg4ODg4ODg47HtwqYAcHBwcHBweHfgZHAB0cHBwcHBwc+hkcAXRwcHBw&#10;cHBw6GdwBNDBwcHBwcHBoV9B5P8BSD9B9XuyL1oAAAAASUVORK5CYIJQSwMEFAAGAAgAAAAhAH9+&#10;XPrgAAAACgEAAA8AAABkcnMvZG93bnJldi54bWxMj8FKw0AQhu+C77CM4M1utiGxxGxKKeqpCLaC&#10;9DZNpklodjdkt0n69o4nPc7Mxz/fn69n04mRBt86q0EtIhBkS1e1ttbwdXh7WoHwAW2FnbOk4UYe&#10;1sX9XY5Z5Sb7SeM+1IJDrM9QQxNCn0npy4YM+oXryfLt7AaDgcehltWAE4ebTi6jKJUGW8sfGuxp&#10;21B52V+NhvcJp02sXsfd5by9HQ/Jx/dOkdaPD/PmBUSgOfzB8KvP6lCw08ldbeVFp2GpkmdGNSRx&#10;CoKBNIm5y4kXUapAFrn8X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Sv0qdZAwAA+gcAAA4AAAAAAAAAAAAAAAAAOgIAAGRycy9lMm9Eb2MueG1sUEsBAi0A&#10;CgAAAAAAAAAhAEfkwepnkgIAZ5ICABQAAAAAAAAAAAAAAAAAvwUAAGRycy9tZWRpYS9pbWFnZTEu&#10;cG5nUEsBAi0AFAAGAAgAAAAhAH9+XPrgAAAACgEAAA8AAAAAAAAAAAAAAAAAWJgCAGRycy9kb3du&#10;cmV2LnhtbFBLAQItABQABgAIAAAAIQCqJg6+vAAAACEBAAAZAAAAAAAAAAAAAAAAAGWZAgBkcnMv&#10;X3JlbHMvZTJvRG9jLnhtbC5yZWxzUEsFBgAAAAAGAAYAfAEAAFiaAgAAAA==&#10;">
                <v:shape id="Gambar 1" o:spid="_x0000_s1153"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26" o:title=""/>
                </v:shape>
                <v:shape id="Kotak Teks 1" o:spid="_x0000_s1154" type="#_x0000_t202" style="position:absolute;top:26003;width:278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792B7F8F" w:rsidR="00AA49BC" w:rsidRPr="00183385" w:rsidRDefault="00AA49BC" w:rsidP="00732ECF">
                        <w:pPr>
                          <w:pStyle w:val="Caption"/>
                          <w:ind w:firstLine="0"/>
                          <w:jc w:val="center"/>
                          <w:rPr>
                            <w:i w:val="0"/>
                            <w:iCs w:val="0"/>
                            <w:color w:val="auto"/>
                            <w:sz w:val="28"/>
                            <w:szCs w:val="20"/>
                          </w:rPr>
                        </w:pPr>
                        <w:bookmarkStart w:id="706" w:name="_Toc171420303"/>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114665">
                          <w:rPr>
                            <w:i w:val="0"/>
                            <w:iCs w:val="0"/>
                            <w:noProof/>
                            <w:color w:val="auto"/>
                            <w:sz w:val="20"/>
                            <w:szCs w:val="20"/>
                          </w:rPr>
                          <w:t>7</w:t>
                        </w:r>
                        <w:r w:rsidRPr="00183385">
                          <w:rPr>
                            <w:i w:val="0"/>
                            <w:iCs w:val="0"/>
                            <w:color w:val="auto"/>
                            <w:sz w:val="20"/>
                            <w:szCs w:val="20"/>
                          </w:rPr>
                          <w:fldChar w:fldCharType="end"/>
                        </w:r>
                        <w:r w:rsidRPr="00183385">
                          <w:rPr>
                            <w:i w:val="0"/>
                            <w:iCs w:val="0"/>
                            <w:color w:val="auto"/>
                            <w:sz w:val="20"/>
                            <w:szCs w:val="20"/>
                          </w:rPr>
                          <w:t xml:space="preserve"> Proses rotation dataset</w:t>
                        </w:r>
                        <w:bookmarkEnd w:id="706"/>
                      </w:p>
                    </w:txbxContent>
                  </v:textbox>
                </v:shape>
                <w10:wrap type="topAndBottom"/>
              </v:group>
            </w:pict>
          </mc:Fallback>
        </mc:AlternateContent>
      </w:r>
      <w:r w:rsidR="00732ECF" w:rsidRPr="00EA6921">
        <w:rPr>
          <w:b/>
          <w:bCs/>
        </w:rPr>
        <w:t>Rotation</w:t>
      </w:r>
    </w:p>
    <w:p w14:paraId="78A834CC" w14:textId="60B8E9C3" w:rsidR="00732ECF" w:rsidRPr="0092199C" w:rsidRDefault="00732ECF" w:rsidP="00EA6921">
      <w:pPr>
        <w:pStyle w:val="ListParagraph"/>
        <w:spacing w:line="480" w:lineRule="auto"/>
        <w:ind w:left="0"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300F23" w:rsidRPr="00300F23">
            <w:rPr>
              <w:color w:val="000000"/>
            </w:rPr>
            <w:t>(Perez dkk., 2018)</w:t>
          </w:r>
        </w:sdtContent>
      </w:sdt>
      <w:r>
        <w:rPr>
          <w:color w:val="000000"/>
        </w:rPr>
        <w:t>.</w:t>
      </w:r>
    </w:p>
    <w:p w14:paraId="67FE61A1" w14:textId="37067B9F" w:rsidR="00732ECF" w:rsidRPr="00EA6921" w:rsidRDefault="00732ECF">
      <w:pPr>
        <w:pStyle w:val="ListParagraph"/>
        <w:numPr>
          <w:ilvl w:val="3"/>
          <w:numId w:val="6"/>
        </w:numPr>
        <w:spacing w:line="480" w:lineRule="auto"/>
        <w:ind w:left="720"/>
        <w:jc w:val="both"/>
        <w:rPr>
          <w:b/>
          <w:bCs/>
        </w:rPr>
      </w:pPr>
      <w:r w:rsidRPr="00EA6921">
        <w:rPr>
          <w:b/>
          <w:bCs/>
        </w:rPr>
        <w:t>Flip</w:t>
      </w:r>
    </w:p>
    <w:p w14:paraId="24F45081" w14:textId="0EC15EC7" w:rsidR="00732ECF" w:rsidRDefault="00183385" w:rsidP="00EA6921">
      <w:pPr>
        <w:pStyle w:val="ListParagraph"/>
        <w:spacing w:line="480" w:lineRule="auto"/>
        <w:ind w:left="0" w:firstLine="765"/>
        <w:jc w:val="both"/>
      </w:pPr>
      <w:r>
        <w:rPr>
          <w:noProof/>
        </w:rPr>
        <mc:AlternateContent>
          <mc:Choice Requires="wpg">
            <w:drawing>
              <wp:anchor distT="0" distB="0" distL="114300" distR="114300" simplePos="0" relativeHeight="251592704" behindDoc="0" locked="0" layoutInCell="1" allowOverlap="1" wp14:anchorId="0BA7F565" wp14:editId="6BC21A52">
                <wp:simplePos x="0" y="0"/>
                <wp:positionH relativeFrom="column">
                  <wp:posOffset>1393190</wp:posOffset>
                </wp:positionH>
                <wp:positionV relativeFrom="paragraph">
                  <wp:posOffset>633454</wp:posOffset>
                </wp:positionV>
                <wp:extent cx="2741930" cy="2790825"/>
                <wp:effectExtent l="0" t="0" r="1270" b="9525"/>
                <wp:wrapTopAndBottom/>
                <wp:docPr id="26664475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1930" cy="2790825"/>
                          <a:chOff x="0" y="0"/>
                          <a:chExt cx="2949575" cy="3049270"/>
                        </a:xfrm>
                      </wpg:grpSpPr>
                      <pic:pic xmlns:pic="http://schemas.openxmlformats.org/drawingml/2006/picture">
                        <pic:nvPicPr>
                          <pic:cNvPr id="1825079823" name="Gambar 1"/>
                          <pic:cNvPicPr>
                            <a:picLocks noChangeAspect="1"/>
                          </pic:cNvPicPr>
                        </pic:nvPicPr>
                        <pic:blipFill>
                          <a:blip r:embed="rId127"/>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3F261A60" w:rsidR="00AA49BC" w:rsidRPr="00183385" w:rsidRDefault="00AA49BC" w:rsidP="00732ECF">
                              <w:pPr>
                                <w:pStyle w:val="Caption"/>
                                <w:ind w:firstLine="0"/>
                                <w:jc w:val="center"/>
                                <w:rPr>
                                  <w:i w:val="0"/>
                                  <w:iCs w:val="0"/>
                                  <w:color w:val="auto"/>
                                  <w:sz w:val="28"/>
                                  <w:szCs w:val="20"/>
                                </w:rPr>
                              </w:pPr>
                              <w:bookmarkStart w:id="707" w:name="_Toc171420304"/>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114665">
                                <w:rPr>
                                  <w:i w:val="0"/>
                                  <w:iCs w:val="0"/>
                                  <w:noProof/>
                                  <w:color w:val="auto"/>
                                  <w:sz w:val="20"/>
                                  <w:szCs w:val="20"/>
                                </w:rPr>
                                <w:t>8</w:t>
                              </w:r>
                              <w:r w:rsidRPr="00183385">
                                <w:rPr>
                                  <w:i w:val="0"/>
                                  <w:iCs w:val="0"/>
                                  <w:color w:val="auto"/>
                                  <w:sz w:val="20"/>
                                  <w:szCs w:val="20"/>
                                </w:rPr>
                                <w:fldChar w:fldCharType="end"/>
                              </w:r>
                              <w:r w:rsidRPr="00183385">
                                <w:rPr>
                                  <w:i w:val="0"/>
                                  <w:iCs w:val="0"/>
                                  <w:color w:val="auto"/>
                                  <w:sz w:val="20"/>
                                  <w:szCs w:val="20"/>
                                </w:rPr>
                                <w:t xml:space="preserve"> Proses flip dataset</w:t>
                              </w:r>
                              <w:bookmarkEnd w:id="7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BA7F565" id="Group 90" o:spid="_x0000_s1155" style="position:absolute;left:0;text-align:left;margin-left:109.7pt;margin-top:49.9pt;width:215.9pt;height:219.75pt;z-index:25159270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yWIYwMAAPoHAAAOAAAAZHJzL2Uyb0RvYy54bWykVdtu2zgQfV+g/0Dw&#10;vZFvWdtCnMJNmqDYoA02KfpMU5RFRLwsSVtOv34PKcmO46LbbWFYGJLD4ZkzZ8iLdztVk61wXhq9&#10;oMOzASVCc1NIvV7QL483b2eU+MB0wWqjxYI+C0/fXb7546KxuRiZytSFcARBtM8bu6BVCDbPMs8r&#10;oZg/M1ZoLJbGKRYwdOuscKxBdFVno8Hgz6wxrrDOcOE9Zq/bRXqZ4pel4OFzWXoRSL2gwBbS16Xv&#10;Kn6zywuWrx2zleQdDPYLKBSTGofuQ12zwMjGyZNQSnJnvCnDGTcqM2UpuUg5IJvh4FU2t85sbMpl&#10;nTdru6cJ1L7i6ZfD8k/bW2cf7L1r0cO8M/zJg5essev85Xocrw/Ou9KpuAlJkF1i9HnPqNgFwjE5&#10;mk6G8zGI51gbTeeD2ei85ZxXKMzJPl596HfOJ/Pz6Xm7czyYzEfTVK2M5e3BCd4ejpU8x7+jCNYJ&#10;Rf8tJewKGydoF0T9VAzF3NPGvkU1LQtyJWsZnpMyUbcISm/vJY/sxgHYvHdEFugUEDGYzmejMSWa&#10;KXTGLVMr5sgw0tP7tjtZzCxVhWhzVTG9FktvIW2Eid7ZsXsaHh27qqW9kXUdqxXtLkG0wSsZfYej&#10;VqLXhm+U0KHtOSdq5Gq0r6T1lLhcqJVAUu5jkQCx3AcnAq/igSUO/htgI9AXCwnlAVhMwXcq/Clh&#10;vZTHaDqeTmZJWHt5gDTnw60wikQD4IABNWE52975Dk3v0nHYAkjIgCfeIbiUfE8XRieE/a++e6iY&#10;FYAQwx6UMB/OxhP8hr0Q/jKBPZFH8eRbMXTusUdJ2L03aKvEcpz/IWVH/bbvyCPizmeTyW/xhoqa&#10;Wha9uiKhV7UjW4b7tqlkEEmgr7xqHeugTdzVyiLOoKH7hKIVdqtdapXxNMaIUytTPIMEZ1BO3Cne&#10;8huJA++YD/fM4d7GJN6i8BmfsjbNgprOoqQy7tv35qM/yopVShq8Awvq/9mweAvUHzUKHh+N3nC9&#10;seoNvVFXBqmieECTTGxwoe7N0hn1FU/UMp6CJaY5zlrQ0JtXoX2N8MRxsVwmp/YyudMPFlfQMIk2&#10;Evu4+8qc7eQcUNBPppfUiapb35bm5SaYUibJH1js+Ia8k5UeGFhHL9jLcfI6PNmX/wIAAP//AwBQ&#10;SwMECgAAAAAAAAAhAGWTqBVtuwIAbbsCABQAAABkcnMvbWVkaWEvaW1hZ2UxLnBuZ4lQTkcNChoK&#10;AAAADUlIRFIAAAJ+AAACUAgGAAAAEHZpJgAAAAFzUkdCAK7OHOkAAAAEZ0FNQQAAsY8L/GEFAAAA&#10;CXBIWXMAAA7DAAAOwwHHb6hkAAD/pUlEQVR4XuydBaBc13mt1zBdZjHLLDPGdhgdaMBhJ3GwdZs0&#10;bV5fX5umcZOmDVODDScOc+LEzMwg2bIkW3wlXca5wzNvrf/MSHNHF0ROpGgve+vQPpvOubO/82/y&#10;lSg4OTk5OTk5OTn9xctf3jo5OTk5OTk5Of2Fy4Gfk5OTk5OTk9NRIgd+Tk5OTk5OTk5HiRz4OTk5&#10;OTk5OTkdJXLg5+Tk5OTk5OR0lMiBn5OTk5OTk5PTUSIHfk5OTk5OTk5OR4kc+Dk5OTk5OTk5HSVy&#10;4Ofk5OTk5OTkdJTIgZ+Tk5OTk5OT01EiB35OTk5OTk5OToeJtJLu6OgoisVi+cy+SfcNDQ3Zdia5&#10;tXqdnJycnJycnA4DCcm2bduG/v5+NDQ0YOnSpfD7Z7fR6b6NGzdiZGQELS0tWLRoEXw+X/nqZP3Z&#10;LX4i2sceX4tNmzfPSqlOTk5OTk5OTn+p6u7uNugTDwniBHOzWf4q0Dc8PGz7g4OD2L59e/nq3jog&#10;i9/Xv/EtXH3NteWj6fWiF74A73nXO2x/mBn49w9/BNuYmA9/6IM45eRVdv6KH/4Y//4fH0VjYwO+&#10;/51v4qQTT7TzTk5OTk5OTk5HkyYmJrB582akUqnyGZCPGqe1/FVDX0WRSMT8x+Px8pnJOiCLnyj0&#10;kUdXz+rkr6ISiXU7SVbnM5lM+SwzWc5cMjnBDO/JqJOTk5OTk5PT0STB2uLFixGLxcpnPOaayvJ3&#10;INAnHZDF75Of/iy+9r/fxLnnnI13vv1tCIfD5SuT1d7WhpUrV9i+Ohy+491/g4cfeRQ/vuJ7OPus&#10;M+18Op3GHXfeZW3Zp5926j61ZTs5OTk5OTk5/aVqNsvfgUKfdFCU1d7ejnPOPhvPOO/cKV0F+mZS&#10;NBrFc5/zbJx5xukO+pycnJycnJyOes1k+SsUCgcMfdKfnbQ2btqEz3/xS/j2d7+PZDJZPgvc/8CD&#10;dv4Xv/o1crkc+vsH8J3v/QD/+m8fxmc+9wXcc+99lnknJycnJycnp780TQd/a9asOWDok/7s4NfX&#10;148vfukruPIPf0Q2my2fBTZt2mznb7/jLtx73/145cWvw0c/9t/4yc9+ji9/9et4w5vfisve+/cY&#10;GBgs3+Hk5OTk5OTk9JejqeAvn8+X9/Yf+qTDvm31kUcfxeUf+RhWrliBr375i/jut/7XRgors9dd&#10;fyM+8anPIJVKl307OTk5OTk5Of3lSFCneflqx1OEQiEsWbJkv6BPOijw6+vrw9333GODM2qdmmqr&#10;LXgHqi1btuLkVSfhfz7/Gbzw+c/DhRecj//7f/4RH7383xEMBvGb3/3eLIJOTk5OTk5OTn9p0kCO&#10;Xbt27cVU6ga3c+fO/V7h46DA766777GRupe87R17uf/6+Ccn9dk7ULW2tuDSt71lEtFqNuoXv+gF&#10;ePazLjSTp8DvAAYnOzk5OTk5OTkdtppq9G71ihzTTfUykw4K/DTpsiZclkWu1s2fNw++QzBKd/Gi&#10;xZg3b275aI8SiQSOWbnS9rt37EA6vWduQCcnJycnJyenI1kzTdmibUX7C38HRWbPvPBC/OSH38ev&#10;f/HTvdwXP/8ZNDU2ln0euAR9kfCeDFZrwfz5tu3u3oFM1oGfk5OTk5OT05GvmaCvqanpoODv4E1y&#10;T7NSqQlmZOppW8bLTclzujqnnUTaycnJycnJyelI0UzQV+n2pu2Bwt9hD36y5o2Pj5eP9khz+G3d&#10;us326+rqEAoGbd/JycnJycnJ6UjUvkBfRQcKf4c9+D2+9gnce/8D5aM92rR5C66/8UbbP/64Y21Y&#10;s5OTk5OTk5PTkaqtW7fuE/RVNB38bdmypXy0tw578JO0gseDDz1sJCz19PbiU5/5rFkDV65YblO8&#10;ODk5OTk5OTkdyZo3b54NXpVmg76KauFP9y9YsMD2p9JhD34vefEL8dxnPxuved0b8aznvhAvftlf&#10;4YJnPc8mb9Y8fu98+6XMoDfIw8nJycnJycnpSJW4Zvny5Whtbd0n6KuoAn+6T/crnOl02INfMBiy&#10;lTrefulbsXPXLqxbt97m7jvmmJX45te/gle/6q8mzWnj5OTk5OTk5HSkStCmZdr2Ffoqkn/dNxP0&#10;Sb5Spf30MNPPf/Er/PO//hte/rKX4r//8yOIxaK2NFs6nbL5ARvq6+E/BPMEOjk5OTk5OTkdLTqi&#10;yEnw19zcbPMDOuhzcnJycnJycto/OXpycnJycnJycjpK5MDPycnJycnJyeko0WELfhqOrDV/29pa&#10;4fe7wRtOTk5OTk5OTgerw3Zwh5OTk5OTk5OT06GVa+p1cnJycnJycjpK5MDPycnJycnJyekokQM/&#10;JycnJycnJ6ejRA78nJycnJycnJyOEjnwc3JycnJycnI6SuTAz8nJycnJycnpKJEDPycnJycnJyen&#10;o0QO/JycnJycnJycjhI58HNycnJycnJyOkrkwM/JycnJycnJ6SiRAz8nJycnJycnp6NEDvycnJyc&#10;nJycnI4S+dasWVMq7zs5OTk5HYTmz59f3nNycnI6POUsfk5OTk5OTk5OR4kc+Dk5OTk5OTk5HSVy&#10;4Ofk5OTk5OTkdJTIgZ+Tk5OTk5OT01EiB35OTk5OTk5OTkeJHPg5OTk5OTk5OR0lcuDn5OTk5OTk&#10;5HSUyIGfk5OTk5OTk9NRIgd+Tk5OTk5OTk5HiRz4OTk5OTk5OTkdJXLg5+Tk5OTk5OR0lMiBn5OT&#10;k5OTk5PTUSIHfk5OTk5OTk5OR4kc+Dk5OTk5OTk5HSVy4Ofk5OTk5OTkdJTIgZ+Tk5OTk5OT01Ei&#10;B35OTk5OTk5OTkeJHPg5OTk5HQYqFAoYGR3F8PDwXi45MYFSqYSxsXE7zuVydnzt9TfgP/7zvzA4&#10;OFQOxcnJyWlmOfBzcnJyOgy0des2vOHNb8Wzn//ivdy3vv1dZDIZ/PcnP2XHj65eY/B32+134Mo/&#10;XIUtW7eWQ3FycnKaWQ78nJycnA4jtbe34S1vfhPe/c6373YnnnhC+eoehcNhfOD978OPvv8dnLzq&#10;pPJZJycnp5nlwM/JycnpMFJXZycufeub8Tfveddu95xnPbN8dY9k8bv19jtw/Y03Yeu27Xb8uyv/&#10;gK9+/RvYsOFJXH3NdXjv+z+An/78l0ilUuW7nJycjnb51qxZUyrvO0nxjvKOJ/WjqagEH0uMTtsD&#10;1sGx9v4+rOr0S37/n5f1VYalgym+P7Nqy7P22Gfvx1+uQsnu8p7TVJo/f355b/+1adNm/O3f/wPa&#10;Wlvxxc99Gk1NTeUrntLpND7ysf/GVVdfi29+/Ss44fjjpj0+5eRVePiRR8t3Ai943nPxoQ/+P9TV&#10;1ZXPODk5Ha1yFr/90F92le7k5HQ4aPWax6wf36lnnmvuJS9/pUHh/ujUU0/BPXfciquu/I1BoAaB&#10;PPTwHhB0cnI6euXAbxbJglPtjjQd6ek/3FRbnrXOyelgFQmHcewxK3HiCcebW7J4EYLBYPnqvukZ&#10;556DcDhkzcbnP+M8O7d+wwbbOjk5Hd1y4DeLJlXqR2DFXp1+y8NhIF/p6XP73Ra+n6otz1rn5HSw&#10;WrlyBb76pS/gB9/9lrkvf/HzWLDgwJuQm5u9JuNkMmlbJyeno1sO/PZT6tNV7Z5u1cZX62p1qEFk&#10;qjhncrWqTY//aXS1cckdau1vfmtdrWrDq3VOTgeipzZutG02m8Pq1Y/Z/rKlS2zr5OR0dMuBn9OM&#10;0mCQanewmspKd8hcOQ4np6Nd3/r29/DJT38W/375R3DlH68i9C3FyatWla86OTkdzXLgt5+azYJz&#10;qFUbX6071JoqjoNxf1IR/mr1Z03PFKpNz2zOyelA9PZL34p16zfgmuuux5w5Xfjgv/xfzJ8/r3zV&#10;ycnpaJabzqVWNdO5VFe+NhWJ7VWd2+/muP1j7drKvza22vgPFhZqrXr7m7+90ltzv/9pnMtFMRUU&#10;fFUUtekpFovlvT+PZiufWu3/+/X0yk3nMrMOZjqXg1XtdC+nnXoKJlIpxKLRQ2Ktd3Jy+suQ+zXY&#10;L7ESVkVcIjxUnOHG/jjdM53j9VrvszhfzX9T+dntTJPjFMpWu0l5s/ztp5vhfoX/dP7HCPlCMx98&#10;RrsdQa/a+eltymbiimMo00nXJoV9AE4gV+2U5mq31z2KcyZX6/9pdk5HjvSRkYjHHfQ5OTlNkvtF&#10;2A95lS0rwCon0NhXp/tnVqVinVS1T3IH9R+D3ytE/lPt9gIR/rs/bqb77ZyPEPg0Oh8B01/ldDzJ&#10;MSH+aZzlv7yd1pXzcqCutnymUrV//YHO5Kr9/imc0+ErAV5rS4tNAaPl3JycnJymkmvqrVVNU++h&#10;VAUXZ5aq8z062KbbWvlEf0exhODTyVBshuI2+NnP4qttqi3O8jhnszrWqjb8p1uBiR3lPaep9Ods&#10;6nVycnLaF01fCzqZqpvl/jSVrOJ4+pxAsto57ZGB3QxOqi2/2VytasOcyjk5OTk5OT1dcuB32Glq&#10;YDt07uiWWdQOwh2spgpzktsXPzM4JycnJyenmeSaemv1NDf1Fmcpbb86mx2Eaq2Se3fsnjn8qaxU&#10;R7L2Ko/SzE29szXFHqxq01Nb3j6+IAeaBIVceJrh3jX1zizX1Ovk5HS4y1n8/sRSPV/dFDjZyYcq&#10;7gN3CqPaTeXnaNW+WMRqLWi17mDlJ9ZVu0MZvh63PXInJycnJ6dp5MDvT6ypgW+PO1gd6vD+0lQL&#10;WrXu6dZsz2eqNO2rO4qZ3snJyclpH+XAr1ZqipvB8d8DdpV/975ScdJU5w+lOxSaKtwjwJGzSiSk&#10;6ZzoSSg2kztYTRVmtdM/NaneZ+fk5OTk5DSbXB+/GvmiLd62bJGp7pOlvcIUVpr90VR3Mya74PP5&#10;Gd/+ha/06f6K9ajIVHrp9q7V9hn0zRL+VFaoyVIpTPPK8NZprhwmUt5mSqSu6xkQBOWJ/9eWR+1x&#10;bZ+9g1XtyiKzP4/JOtTpqZU/5VbumEmuj5+Tk9PhLmfxOxCpLj4QV7U7+XSVpYlgtr/OQEaQsicU&#10;uoqqz3nna88cMvf0Mseh05SJlysX5J/TlS2Pu91Ufv6szsnJycnpSJYDv/2Q2EAFVls377OzUGYT&#10;PR6EvLhKtjTZVMuTHZxmD2ASRz0N7uCk9M+WBxVUeffgI9xvycJX7SZl/nBwTk5OR4QKhQImJlLl&#10;IyenPXLgdwCaqj7cV7dvqgDK/rs9a4NUH0921f73z0mV7dSqBc1D6WaJeh9VCWgaZxGpubXsplgW&#10;7ul0Wlml2k1Ky2HhnP4U+s3vrsTXv/Etq7xn0ne/fwVWr3msfDRZ27Ztx1e//g1ks9nymT2a6b79&#10;0don1uFt73g3duzcWT5zaJXL5ZCcmCgfzazrrr/R3OEq5UP5kfL5PD756c/iez/4oR0fiGZ6vg88&#10;+BBe+ZrX4d8+fDmGhoZ3P++n43lV52t/NFP6Z9KB3ue0Rw789lOqiw/UGVvMpqlurHJmBKpygYDf&#10;nPry6djWnGVE2gb4j7bVrvb+WrcXCO3lZpeCebrcodFU+ZLzJEub5j+U28sCV6Pa67XuTy3rn1jl&#10;nI48jYyO4vrrb8CDDz2MwcGh8tmpNUq/01WAgouh4eG9+o1KM923P1q2dCk+cvmH0NXZWT5zaPXo&#10;6jX41re/Wz6aWQKQfYXEP4eUD+VHCgaDuPStb8ErXnaRHR+IZnq+d9x5F/7pA/+Iz37qE2hubtr9&#10;vJ+O51Wdr/3RTOmfSQd6n9MeBS677LLLy/tOlC8Y87bTVtwHXpnbndPc7sVXPphB5qfKTTo2Ta7s&#10;p83CgTrvn2k189WDV+mgI5gJhnTtUOfgYOFr/+6vhb19eaf2R75csrznNJUaGhrKeweudevWY3x8&#10;HAsXLGBlncHSpUvKV8DjHG6+5VbccONN/OALYPOWLVi4cAHmzplj17d3d+Pnv/w1Nm7chEQigQ1P&#10;PoVzzznbQKNa99x7H9pa2/DAgw/i9jvuRDwe53Er3xfvhZFFSFbH+x940PIkeNC1hx5+BCMjo3bP&#10;jl27MGdOF+68625Lw8jwCH7681/g7nvutfvkdtLP0iVL7CPqKabp17/9HR57fC3a29tQX19vcSks&#10;Daa68aabGdY9aGpqZHzNzNtWC++JJ9ZhcGgI8+fNY57i6O/vx+//cBXuuvtuS1NnZ4dtn2C5Scce&#10;s9K21UqlUrjuhhtx/Q03IZPJoKury8pPoKj4x8eTuPqa6zBv7lyLQxJYXHvd9cjl8mhva7Nzei5X&#10;/vEqzKW/SDg8Y54UzzXXXUdQKZilTeH39PZibGzMyuTJpzZimGU2h2nR3+10YY2NjeM6fgjcwPKp&#10;Tvsw4WfNY4/v9XxvvPkWi2twaHB3XHoWep9aWpp3Py9Z6ZROPZtf/uo3LL91lq94zKsD9a7ddfc9&#10;+MNVV7PMB3j//L3eo0pc1fma6VlXS+lfTWBsampimf4RW7ZuxeJFixAKhez6dM+sOt+yZj708MNI&#10;pdP49W9+u1cYFel9VlhLFi/enQdZRbdu3Yb58+fN+H5cdfU1WMC8hxlm9XGl/KZ6dw53OYvffko/&#10;iwfq9k2quA/c1Tbr1rqp7tk/N4voZQpD5aFx5SgOTgxoWidNdf7Icaq3q91Ufg7OOT2dEgDcdvsd&#10;OOP006xiE6CpApa0/fRnP4f1G57E85/7XKtUq5s2VYle/pGP4aQTT8CyZUutGVGV2HT6FStKVYQn&#10;r1qFL37pK3iSkCg9tXEjPvGpz+CYlStw3rnn4Gtf/wbuu/8Bu7aFFeWnPvM5qzwFErls1tKobTwe&#10;w6qTTsRpp56CU085GZs2b0axUDS/ul/hKDyFq/AVjyRr0ee/+GUDtuOOPRYf/djHsWnTZjQSOFcs&#10;X26VsMJV+Js3b8H/+ed/JaS24EUveAH+8MerCcE3WzjTSf3cPv3ZLyDJCvplF73Emjy/873vWzO6&#10;0v0LgrIq8+OOPcbiqEgAI2C56pprdze5r1u/wYC0jlBdnaflLO//+Oh/Wfok5emLX/4qOjs60NHR&#10;bmWlfCg/8quwVZZyUnVYssr9++UftbBk8f3gv19uYPLKV7zcgOeHP/rxjNb8qeKqqPp5yf32d79n&#10;eD/Bc571TEvrv1/+EfT29Vn4P/rJTwmsT+BVr3wFYX8EX/7a/+7V9WCquGZ61rV6bO0TeJxO73NP&#10;Ty+++r/f3N03sfqZ3cswv/eDK/aKXyD+/St+ZFD84he+EAVC9n994lN2vlpNjU14+JFHrZlYShMU&#10;/3jVNWhtaZn1/aiUl1RbftO9O4e7HPjtr2rrwf1w+wYuU9y4r050NNX5arcvfmZydv/02rc8HqBm&#10;jnofVE7/tE5NB9wewW4v8JsynwfhnJ5WybLSvWOHAZAsfRlWLt3d3hQ6GzdtQp6V0aVvvQSLFy/C&#10;xa9+Fc4843S7pkrq6muvx9+8510468wzDLze9pY327Xp9IbXXWz+5P/5z3uOVcIK57e//wNed/Fr&#10;7LwqtPe86x1m5aoMFLjoJS/CSy96sVX01ZKFUcB69llnetBUV48XPP95hJa03a9wFJ7CVfiKR/Gp&#10;6U5pOf644wgLZ+P8Z5xnoCAro/zPndNl4Sr8RYsW4n+/+iU89znPNqvLC1/wPIOTmfTwI48gUZcw&#10;gJF1562XvNnKWFZRSRbNd779UkuX4qiWnkMfQUgAprTectvtOIf5y2SyuPa6G/D+9/2dpVGQrjwI&#10;QCTl6ZI3vcHSKUuQykr5kF/lU9akilSu1eWjMvjwv/0rQuGQWeg+/Yn/wmte/UoCVqc9J1mvZgL6&#10;meKqlY//veXNb8KSJYstrc+88AKzKMuapffunLPOMiB87cWvxt//3WV7hVUbl8plpmddq+NZvq/m&#10;c9H7LH+9vX1mOdQzmzt3juVbz+xdfD47duzErp6e8p17pOf3pje8zvzpGctaXNv0LCg77dRT8RDD&#10;lQSAuXwO8+bNm/X9mEkzvTuHsxz41ai6U32pJBCodvtQ8VVXkrVOFTO/pPZyOr/7Gv8Up7i14mrF&#10;WyY7nZvBVcKvnCkpn3T6z/ZL/MO29WyrEY77OsdruqvIACoTHlfCOXQWxemdwg8wk/4Ddnzhiz46&#10;badxU95X7eTnyHEB/okH+Mz9clPldz+d09MrNVeqgly3fj3WrHnMs5Y94FnbkskkmhobEY1G7ThM&#10;MBAcSaqoVZG1sNKrqKG+HpFIpHy0t6orcb/f21c4soao+bEiNdUJZNTsLFX8TidBm5oO/+Y977QK&#10;V/fpfoVTkcJXPIpPqk5La2srxpNT99VT86ssSh+6/CN401vejv/8r4+Xr0yv3r5+a4KsxKE0qVl7&#10;lIAhqX+03FRSs7MscHougr+x0TGccMLxlifl85/+37/ikre9w5yspnpGFc0EXNWaqnwEtQJGWd5k&#10;EZOVVfn9p3/+190AfigkuGomXFakvO7a1cN3K4yXvPhF+PBHP4bL3vt+6z6wL/Huy7Oulj/g9aO2&#10;/arnoGf269/8Dm+59J1Wtn/9t+8zS1yWYFmrJYRGWWAllbmete6v1RmnnYq1a9dZc60A8BnnnmPv&#10;wmzvx0ya6d05nOXAb0ax5txLU50rax+ev7zs5RjkpH1W0lO6Pb6q3GSV+Ec0k6vct/tOgzdtvXv1&#10;ShBvLJeT3Z7zk67wfoY86XjS9UPsBMdTA9m+OuaQZTm90/Xp3FT+D283Cfqqzh+oc3r6pKbcW2+7&#10;Dc1NzdaXToM7ogQ3NVFVKt1CQR9nfBkpbXVcUYlQVLSPVU/a17n91V7hFPl342MFXdVkOJ00MOVL&#10;X/m6WYjayv3iJIUhV5HCV5jVzZD7Ilnc1IfwH//+fbjie9/Chz/0wfKVmVUs7rE2qdzk9iVuQYks&#10;mPfdfz/WrltnFiEBtdTZ2Ykvf/Hz+MF3v2XuVz//Cd73d5fZtf2RylVlUV0+Fcma+bNf/BKXvOmN&#10;jOOb+MwnP27WqUOl4ZGR3c2Ykt6zSh84WYN/+dMf4WMfudzeiY99/JP7BH+H6lm//dK37C7bH37/&#10;2/jFT39olsla6Z2rhsqJiSRCwb2hu6Ojwz6E1Id2/fonccLxx5evHPj7caTqLzdnf6na+7dh32X3&#10;lgOwSlxAGeC/AVbq3JYIdgaANa7sXY7/20ujrelg0uPk5LRbveogP57EZX/zbmuylRNIqKO6rEvq&#10;T6V+c2rylTRw4t777rN9WQFXrFhuzY+yGMoydvc99+33KNfacFQB3nbHHWhpbdltVZlO8v+Tn/4c&#10;z3rmBdbPryL1k1M/N4Wj8ORP4S9dutgsSzNJla/6t+keaXR0zCp/WToVlqB4Np1w3LG49dbbbVCI&#10;pPLT4AMNFtkXyQqmARbqC/eM8841GKzk6dHVq3eDwrXX34Dbbr+zfNfeElCpGbNWKleVb3X5fPqz&#10;n7dBGGomb29rt2Zexbt+wwbri3aopH51j69dZ/uCuutuuAGnnLzKyvxb3/ke+lhmKutnPetC/taX&#10;zKpcq+p8HcyzrpaemQak6HlLenZKjyCvVmvXPoHt3TtsX/7uvfd+rFyxwo6rJQu5nt+Xv/p1prPO&#10;BiZJM70fgvKJ5AR6er1+j+pXqzI70uXAb79EyhHxTOcOhaYKt+Iqu0rGgTgLQF/yPOCjN+grBum0&#10;JfwVdU7XKn60nbwvy9deYTo5OR207n/wIaxYvswGNVQkEDuvPMijra3V+o390//7IN74lkvxxS99&#10;Fc977nPKPoGXvuQlGBgYxOve+Ba8+W3vgJ+gcCDTdiicCQKjwnndGy/BnXfejbdd8uZZmy7Vr+qb&#10;3/6uDTA57azzcOqZ5+JfP/Rhs8bofoWj8BSuwlc8s0nlocr+ne+5zPq2nX/eObjp5lvxhje/1eaj&#10;06CD2bScYbz4xS/Euy97rzWX/su/fdj6SVY3R84kNf0dd9wxqK+rM/iWVBbK01VXX1vO0yW44Yab&#10;cMLxx9n1qaQ+dBrwIairtlBVwqouH1mmTj/tVKiP4dj4mJ1/01vfjkdYxkrPoVJzUxNuvuUWK5c3&#10;XvI2AyZZOPXeybqpJlY1tb7vH/6P9eusfjcrqs6XPjgO9FlXS89M/Q3f9s53W/x6dtXW1mqpSfzb&#10;3/2e5UH+9Kx1/1TSACJNa6O+sZX3eab3Q/Hp2vve/wG88KKX28Cq9vZ2u+9Illurt0b+2J7+DlNr&#10;NtQ5MBTy+b3mV31VzChrjt13VfpPVGR98wz6yPzqz8dYDeDsfAFFei8hzxPeZMJSSSd99Mt7rMGX&#10;afT8lVW1LzCcUdZ/8OhRaU8pHZBmfR9mkZ6/F4asEt65g1ExtXffGac9+lOs1SsrivpMaQqW2r9v&#10;SVY+TT1RO6XF/kpxFFiRJxjPoZLSFvD7d/dTPBDpfdYUGtFoZL/yqHKTVUtTbhzKZjyVk3Qweapo&#10;uvI5FOVWK02L8snPfA7/9wP/YOEKhGrL82DK7FCkWSCZTE5MG79Gf//4Zz/HP/79e615ORIJz/iB&#10;0tfXj89+4YvM8z/u7h9b0dP1fhyOOrpq4X2QflQqle1UP6qqQGd2+yfFYfHw1koFPZNTf7qZHCnN&#10;tupvKld7XQM4LCz+7+PjD6rvTqmAAGEv6CsQ3DLcz6I+HkRrcx2aGmKIR/1oqo+gPhZEkPcHFLbS&#10;av0ivHQZ4BAUlZVqV7m+x5/XR2lf3WEno+R9d7XlUetqy6fWWefhKr/7e783QEn7++Z/duf055Yq&#10;No0gnPr3CQZqBwt9kirsQwl9ksI7WHhRvtVUt795VLnpvkNdqSs/B5uniqYrn0NRbjNJYU9VngdT&#10;ZocizYp3X+OXJXQm6Lv3vvvxtf/9Jk4+6SQbtFOrp+v9OBzlLH418kW9r4AKkO0NHzMVl36I9++l&#10;mfzjrbBVUU8vNd/MJKW3kvaplPPLYqfmXb+3RQHBQAH1dWFEokHk8nmmII9oRBaD8ijeQolfbiGk&#10;UjmMDqWsE3ogHEa+mOd1lhGzbKlmlJWm4OlUYrxeOR2hsqbyQ6eDhdv9vf9g4yumBst7TlPpT2Hx&#10;c3I6FNLv+JNPPYnly5Zb/7cjURpFrf59mlZmJuiTNU8j5TUifeWK5UcF3M0kB341mhn8tD9TcQlo&#10;pn/5ptLe4Lf3XEcVyee+gh//2QuvFHqe77uvAn76r1RAc1MYTY0R3qvpGgL8I8nxD0NhFewPRJZB&#10;nU+nCxgZyiKVycAfCFpzb9HPMtKWTuH7i4y/qohqAbRUVPnUpmx6HSyoHFoxLX9i8Nv9PKm938f9&#10;L5+DLc9iauYlxI52OfBzcnI63HV0Y+8UUhV7cM5sYNM6g4cZ3cya6o5q56WC/9oJ7k/h9vhTs2uO&#10;uwX4/OpsnCW4ZazJN+gvIuQvCQP5kuTpcojyo7CpqR71NrqP+fHp9VE4nqv8V31uL2cbpmBf3KSc&#10;7Ys7XFST54N0HqtNfe1P75ycnJycjmQ5i1+tQg0ylpWtLF5Fp307x/8KVfP97C1V0gKi8j3l+ysy&#10;7irvzySLWnfLf42FpmL9qcjiM788z/+9udYm+6lWwe6nfwbrJ/j5CXvhUB6dnfUIBAiARfURlBeZ&#10;Brmtjr/kR6EQQa7gQ2//GIqlMDJ5xu8PwCaxZKAzzhtGL5r8eaZSmHVwyCwqWf6fPnnpn16ab3F/&#10;tNfz1T/7WQbmneF4794M8av8a+LbX5VSA+U9p6nkLH5OTk6Hu5zFr0ZmD1PdaE5QpWPv3G7Imva/&#10;qopb7oCkCry8Z9tKqNO7PdFVzs0k5oEBC/rUv69YyBH41Jyr83aZ8TIM7YvhKoGbox+/wLeAmMx/&#10;pTyCAW/wgWc91A2VNEzhFMbTrqc7kiny9Wd2lTev1gK7l9v9UXAwzulIk5an+urXv2HTWMwkTZvy&#10;mc99Ycq50r77/Sts5YSD0don1tkULJqW5XBQPp/HJz/9WVvTWNIUKxqJWtEtt95m05jUrvt6oKoN&#10;/+nWTM/sxptvOei8Hcr8HIqyVj8+9fmr/ZieSvIjv7pHOtzezadbDvxqpHdGL0Xl5fE2e46fbtXG&#10;v//SfdM7Vd0e9MnaV0TAX7KBHAYPZW82l585HovlKo5S379QyIe6eAjxmB8B5OgvQ5cjANLTbBax&#10;WdzhLmVvqnSbm+naPjor8/2QZ432nBfAzKqO60Cc05EnAc7Q8LBNjTGTZK0fGByc0mo/ShicDRxn&#10;kyZC/sjlHzqguQWfDmni4Uvf+ha84mUX2bHmIfzWt79r+5LWX/3nf/pHG0F9KFQb/tOtmZ7ZuWef&#10;ddB5O5T5ORRlvXXrNnzhS1+ZcR3jiuRHfnWPdLi9m0+3Apdddtnl5X0nquQLT9FcVq5Y90O7K+Nq&#10;7UMQAr7qSrw2jOnSUYlvtih03YO+Ard5hIM+NNTHEdIcLaQOGe28wRxl65GBiHeX9lUlBJQGpjPo&#10;C1iLMO9CgTdqa/eVve/tdJ1O+9Nohkv7oUMTyoFo/2O2At4jK6d9d946kQL6SrmWt9O52vj2U6X8&#10;oVsn9C9RWrT9QCXrye133GmP6Fe/+S2GhoZsclot3fa7K/9gvw1abUB/59rX6gK//u3vbDUBTTar&#10;VRMq2t7dbeuraqF5VaYbnnwK555ztsGORnPedfc9+MNVV9vKDFqhQFN5aD66O+6621Y3qJ2GQxNI&#10;Ky1PrFuHG268ydLQ2dmx+/dIKz1cd8ONuP6Gm6xS7erq2muUZZrntRrFwoULMDI8YvnS5L6/YR60&#10;OP/CBfN3Lxcmy8tvfnelrd6gqTe08L40U75VdvoNuvGmmxnPPZPuq85zf//A7ri0EsYw05LJZPHT&#10;n/8CTzyxDoMsd5WJ7nnk0Udtvrc/XnWNrWtbKRetpHLffffbGq+5XH7K8qzW5i1b9wpf88VV51Pv&#10;juKqlGm1NOfelX+4is/nLivXStlraT+trVtZW7n6eKZnpjwrb4sWLbTwZnp+U13btr17yvxUa7r3&#10;TNKzUljXXHcdP0wKVq7V6ZmuXJS/8bFxPPzII5anSlnomf70F7+0lVz0Lmk5PT1/rbhy3fU34Aa+&#10;E5W06wNIz/PmW2+zef20Gon+rirvpubAnC7ttX+j+vtasGCBzR94JEm1u1OVKpY274/P29c5vSxy&#10;2p/sZ7J0rnK+4rfazSYbRaswvFp6yjCq3eT4tMamplgpMCEiuL2dYM9HPz4N4AiUEI+HeEz/uqwJ&#10;mhlUQVO60HkUyBPV+SkWeD3LoLx5/+ojQcTpQrxRI441Enh6x/AYBhM5vatRbX5nc0+3VBLTOz4P&#10;5nF/XGUF5N2OcKyJsyuOhTLJVV+T0wjsIp9FsVzGtf7tWpWD/FQ5fQTsj3N6+qQ1U3/1q99YM5yW&#10;PROE/eM//bMB4PnPOM+WrKo03d13/wP42te/gfPOPQfHrFyBT3zqMwYj0urVa2z1jJNOPAHLli21&#10;pkxVepKatr7zve9bOC+76CUM25vEtzIJ8Uz6yc9+zg89P573nOfgqquvwe//8Ef7m9Okt5/+7Bds&#10;KTGFeS/T9r0fXLG7Ga0i5U8woq2a9L7xrW/jEVbUL37hCwlxj1v+dM92QoWanFeddKKt3vDZz30R&#10;GzY8aWFU51tTePzHR/8LmzdvsWuyQH3+i1+21Rm04sVHP/Zxm+BXafzRT35q696+6pWvsNU+vvy1&#10;/7W4tmzdZk4rUqxYvtzAQPFqTjil8QGtl0wo2bp9Ox5f+4TFo/C0YoeAU/v7Up5Tha/npeem56f8&#10;KF/KX63U9P7xT37GlkJ7yYtfZMAlKJEq6a+o9ni6Z1bJm8pgpudXe03rJH/3+z9AXV1ir/xUS/dW&#10;l4vuVzgKT9Kz0mofnR0dlq/q9FSXy7nnnIUv/M+X7SNBUt4+zXcjFovbB4q6MKjMFP8xK5ajva0V&#10;p5x8spX34OAQPvjvlxu4vvIVL8eaxx7HD3/0Y/5u+mzZP/k97rhjbTWW6ndzprTr+i/4QfX7P16F&#10;Fz7/eRb2xz/56X36+zmc5MDvIKQ/oCNNmpkvwKfeUBdDPBZGJKhJnAmPyopxg0x4xBi5Iqv6XMFc&#10;QS5f5B8F4ZeApgmcNZmzn/AS4v2aoX2qRcaPKjH7+oM6GPd0S89ZA2gO1Dk9vaojTKiSUtPTRazk&#10;Fy1caMuyCeJe/KIXYhMhRxXQlax43vOudxBwjrFmstdd/Br89vd/gJr2rr72elvnV+e10P7b3vLm&#10;cugwC4XA5x2Xvs2WwHr9a1/D34G4WQRn02mnnopnP/NCqzTf9c6346677jHLkawvsoa95tWvtDDf&#10;9fZLsWPHTuzq6SnfObW0PNgrXv5Su+cNr38turt3WN5kYWlrbTN4E9x9/rOfsmW1dE3rvr7/fX9n&#10;+ZYF8w2vu9isOZKatHV8/HHHEaTONlgWRKgvWnd3N8456ywDjdde/Gr8/d9dttuiJcmipDDnzunC&#10;GaefNqnJUf6eecH5uJtgICiQdUn9JgU++1qeteELJvW89Nz0nHRNz1PPtQJHFcnaJ+vkySevMgve&#10;f/7Hh3HO2WeVr86s6Z5ZtWZ6frqWIOQJmHXtvX/7NwZcDfUN05aXpHLp3rEDb73kzXaf7lc4Ck/S&#10;s9Lyg1ruTXmqSOX7hz9ejbe/7a1WLnqWf/3ud9ozrixz98IXPM+er65dzDQL0BS/jmXpO/OM06y8&#10;W1qa8elP/JflS2sdP/95zzFLouLWx4H8nkxo1TtWrdnSLgvkm9/werv2V/xbldRF4kjSn6Ku+YuS&#10;YK/iDk8pXTM4plsPPSpLXTSEcEhWPp5Xv57yZHx+r/0WRUKe3SKgK58vFJh3ntboX83ZJxdgiKFQ&#10;hKFWXifP2jSVqwwimc5Vl+/hVsZm1atJ7yRnvqbO96FytVbUqfxUu1oL4cE6p6dXarr3mu89CRCq&#10;AUXKZjNWeVWvNaumPVkdzCqRz6Gl3MQpab1Rrf0qjY6N4drrb8Q73v3XtgaqOrRfc931BoyzSRPf&#10;VloXFGZDY4NBSW9fP379m9/hLZe+08LU+q6qjLOZmcP0a1BZOTyt8sC/eP6+5HHMypU2ofBrXvcG&#10;G3whS42kfAvk/un//avFI/fFL33FOulXVF1Wra2tGE9OMKywWco+/NGP4bL3vt+awGvhajYJPJVX&#10;VfAbnnwSK1eusLWTD7Q8BTF6XpUmWknPU89V+ayWmhmPJWS9/o1vwYcu/4hZ3fb1t3G6Z1atmZ6f&#10;rqk5u1Kueo+0HvFsEz6rXNpY/hVLoO5XOAqvotr3WlKzeU9PLz7235/Y/Yz/g89NXQMEhZImYa5I&#10;TfnVz79aKiNZaT/1mc/ZGrz/9M//uk/Pfba0V/+NhkJBg8LZ3vXDTQ789lOVP7jDEUw8KU3TO+sL&#10;VuKPSyZFkPOa+kh4hDlulZ8SX2g6wV0xX+Ql/hiXt7rV+v8JEO16ATm+8Nl0BiW77v0xzCb5msqZ&#10;yuV6WJav5X9m93Srumz2pXz0o38ondPhIVnXqy3sRXUb4IeZKiT9Leu4Iu1XD9iQJfH73/kmfvDd&#10;b5m7/uorcfppp5avTi8NFqhIa/gKUsLlvk1vv/Qtu8P74fe/jV/89IdmZToQqcL9wD/8PX75sx/j&#10;ZS+9yJqEK02bstJ8+Yuf3x3Xr37+E7zv7y6zazNJls9f/vRH+NhHLrey+NjHP7lf8KemQ1lfH398&#10;rfU7k5Wr8vdwoOW513PShzSfoZpmqyXwePMbX48rf/tLvPPtbyNo3oBf/vo35asza6ZnVq3pnl8o&#10;GGC6JjfZ76usdajqN0rhKLzZpOf/3x/7yO70/OzHV+BjH718d//KfZWa9n/2i1/ikje9keF8E5/5&#10;5McN0vZFB5r2I0UO/Gq1u12LD97HP0xNeVLlVGJlNuKxrTw72dVUyJUK2s7R6adCTv3h5CrHB+oU&#10;ZrVTU64MMzosat49OutJxmP9Y3UFf1zSyRQKGeaHUFfSlxS/tDWZs/0Y0ZP645UYkL7Avf6N8uJD&#10;gBnXqF9xXob+Urw3mcsixa9U3lVO1wz/qeCmUeVeb60Qz8n//jmG8XQ55k9PfXrnlcD+OIVaCdl7&#10;RjzWGnhlp36Xk9ws/2kex+qmWa/voN6AipucAou02vFstfMqN7nyZac/u9S3TP2ibrvjDj4T/Y0W&#10;rAl06dLF1gy1YsVyO9Z5/e3efc99u6fdUH8mNWPt3LXLjgU/3/7u9/dpGovrb7x5Nyw98shq697R&#10;3taOE4471mBodHTMrvX391t/vammhdkXqT+XBjKoeVNNcueec471c6zk+9HVqy3fcoKg226/s3zn&#10;1FI/LKVHTchqAnzWsy60l1mW0Wqpf7X8VixLtbrw/Gfgpz//JfoHBswCKO1PeVaHL4ipfk7Ki55n&#10;S2sL6mqaTdWH8ftXeFPOCD7VdKvmZkkwsnXbNmgwgixfd5cBuaLpnlm1Znp+ao6/9dbb7ZykaU/+&#10;/T8+amHOVF4ql02bN2Pjpk12rPsVjsKbSdFoxMpF76zeXemBBx/Cb39/5e7j6SQLsqyoshpKqVTa&#10;8qpmXv2OaSCP+utJSrvqugmmv1YHmnaVw+Nr19qAksNdDvxqJNjzHH9YzFWOy+fkp8oJ9CquAneV&#10;H6W9xFO7IYJOhV99fChcpWKvVO0+v9bj9dsffCQU4tdeFMFASEY+MEvmPBrkjpoPtV/Ohw0+YJ2v&#10;al+tioUcK5lsAZlsHmkC4wRf9An6yzKmfIl/bBYY45wEYpPdbKIvS+8edyD/eWk+1G7fNNWdMzg1&#10;qzOflSfHl2xymdWWRe31Wrf7v3IMeo58tnsGZ1TejIrbc81z0u67dztvYmw5pz+3ZAF62yVvxp13&#10;3o3XvfESurewIp7AS1/yEruu7cDAoJ1/89veYR+YlWkq1Jz4pje8Du//wP+15q83XvI2awpV37fZ&#10;tOqkE/C+f/gA3vDmt1oH/ze98Q3W5CcI0iCMt73z3dY09+7L3mv9n9S0eCBavGgRYe4Oy9sb3vw2&#10;q4AvOP/83fnWwAov35fghhtusqbHmSTIUnrUhKn0ab64l170YrPiVWsF8yHYeed7LpsS3OZp5Go8&#10;jhNPON620v6UZ234ek56bnpOyouep/JX2wTawbA0+lT+VPYa0fyqv3qFXRMUb9++Hc994Uvw/z74&#10;7zYqtlrTPbNqzfT8dO3FL36hnVP+/vO/PmH9EmWVm6m8VC6XvvUS/Mu/fdju0/0KpwLMM0nlsosg&#10;/do36Pm/FV//xrdw8qpVBmszaU7XHIJem+VBAKY+omPjY1a2b3rr2/HI6jW7m2/1jC644Hz8ywc/&#10;hCt+9BM7V9GBpl2DSf77E5+2uA93uZU7alQIRuwFM0uH+Ef/VKSK1Srq6cTrVkFyT9Y8uloArJyv&#10;7O8NiLM9jsmVbyUsTyWEfDlW334UmE7ZetQfoljIIxoKIBoOQoMy8rkUStkUGmKai08/AgQAIzy6&#10;UtDSRMTjeQ/kCnneQ64rFnzIki7z/FISIuQL/Gqm42UDzJKaKUqGs3QHqoO590+h2Z7P/smeH4NU&#10;iXvvwkz5r/iZXt7d8lPxx2doQO7Jsxru0eT3R3eZzbh85KkSp7a5tFurdyb9qVfukCVPH3VTNYPp&#10;mqamqJ1aRNKzFHRM1YdwJsmqIatKnOBT++7IIpNMTti0HrNV0vuimfJWGUU51bXppLTLUnWo0let&#10;Ay1PSXlRM2wFJqfTvvqr1VTP7Il1622KoH9439/tfj9men4HWnaVMAVc+1su6geZpdvf/NZqpvdo&#10;Jh1M2g93OfCrUTEQsT+O2h81T7OBH1W2jFTCmKqinj58+pXZbgaV1L+uSpP/CDW3nqZzIaz59KLK&#10;b8mmZklEwwhrrj414eazBMAsYiE//6i8/h4e+DGsEit+prkCfrIMqo9fnnRXKPqRDgSRyZXjYFrk&#10;lyHyD0t9QZR+zcM1Vd6cppK9Byy2PeA3s2bz45W8/FT8zQx+tT/i6h5QDX6V+OydoMtnJncMd5os&#10;t2Sb0+Gu3r4+fPF/voJVq07Ea1/z6vJZp6NJ+47uR4tmrXxnu16t6f1OWYEfAl5SpS1XAQA94CD/&#10;CYkDC3keFxGLBFAXi9qya/LnsYd3hx3LMXnGoAJFpVX/27HAIEAsDKJIyCv6GYbfm3TVayqUp4OR&#10;RXIYu0MvQd8elUFtKqdrB6Mpk7/n5HQ5rECfk5PTka9QMITXXfxq/NXLvalInI4+OYtfjbRyh6wg&#10;FWvdVJa56nPVFaIHXUKtPdcrfrWdKqzK/XbdMLww6Z69OrSWPMiaWopd1jjCWTkMGfn8xbxNslwq&#10;ZO04Gg6ZtS/oZ1ya1I9JKMo/E8CzPKg082rePlb63FVTb77gQ5I+MvkSsgJAQp8GgWguP60EIqgU&#10;EHplcCBiQmaxeP7ZxXxXa3+BaC8LW83z1QTcM2qWvnbeFaWpki6Gb9DoSYvsTX+34p9s8VN6lcdK&#10;Pl1T78xyFj8nJ6fDXQdaQ//lShVc2Vn1V3Usp74ClfMaFaT9alerPWDgVZ5TObu617k91w5cAlfC&#10;n55yyWx0CBDStFJHsZi16VhIdrvjsXEdNncfd5g35U/Ls2mKgQBdKBBAnBAR0qofDNubykiBl3N+&#10;sMk9CiTQq3bVz3yfnvdUL9l+qDa+Wler6vNTXXdycnJyOrLkwG8KVSq7qZzm87GpTmQGM9KpdZO1&#10;597q/b1dxa/CqIS/9wS9U8dRrWprjSQLn8GqwmL4moS3lM+hkMuT+bgl/Hl50WVLpAGfN6WLnF2B&#10;TVrJsKL+IuKBEsJ+hsWy8Ax0irPiDlYKsDrPh5s7OFWe93Ru6jgrzgr7oDRVnHtc2VOVdH7P9uDj&#10;d3JycnL688qBX428eq4aZKodq9+ylUaaqulW3vZMBVN2+s/6aVUqz8nOq3S9ip2h77nC8Cc5Oyen&#10;8KZ2XlK9EGw9WO5Z66Kl2UuvTT1DsGNWbOtNBaILFeDkdfOj64RA7nvT1RQIkkVESJPqNwit/Wqp&#10;kpQ+L3wLbDrn5WIWN5O8eKZ3U4f4tDl7HnvcbNpdtmW3txTIdO5AxPsmJXCqMqs4T3udLb+bTLDn&#10;wcnJycnpiJXr41ejUslb2sj63NHtpar+UhXt9sdtoVK/VklDLeRFWy1xNkWoJj2IgrWcyqe3nUpe&#10;eBbgXvBQGWAhxlJvrVAwqF57qCzLpv544UCAzo8w77d1essDgIvMm78UQEFtvopaUZAaq+cpVEN3&#10;tgCMZ0uYyHujh/f06dN9M/dRM5CoUm2ft9pRy4qzunxLFt8e7QVPPllJ92jKZziDasMT6E/SjH0s&#10;WZ5WcHu01/2zqHom/71Vfu5V2uu4vGVCy9t9l+41K7Oete6vLVsql516eSQnT66Pn5OT0+GuybWu&#10;06S6bi+omELysdufVZiTpWv2n7b7Eh69ePeUD7wYJrnKf971yapU/B5g0ZkVT369s4InbT14VEd/&#10;HotUvf9RtD5/vKd83x5X7pdGX15Qul875XjoPODUVr6mckpHOb6yE+fscQpwT3iW7t1b22UaeFzl&#10;qrxXOf5TdpaP/XDV95rbTzFG+3eP21+pDKZz0uTwPQvtVE7XZo+/4k9OcM8dnS1vnZycnJz+0uTA&#10;r1Y+gg8hRU7WPa0HXe32UrmCtMqzciwgqXIaMLEbVGaRgVPlXnlnMmpd9fXqVlS5yjlJWw+OVLF7&#10;50RrBnACHZ7cXdnTn/kt84UscZqbz7uX/nhNk4fmcgXk8hrtW7DjSvjc4cYL0w6ncopDsKeRo7td&#10;9fFk//y3aqsduSkKpNrZzdw9RK66bM3x9LSO13VPJf1e2g+tqsPeF6c1J2dyk/2znPWfDiwub7/a&#10;OTk5OTkd2XJNvTUqFANkI1XjLJyydaxaGuRQLQGU/MmpIGtaKiddl0KEqRovu6X784Qn86t7vNN7&#10;yQvP9naHW5EsawpJK3QoRVqvNRjQ1C1+G5xRLOa0DDEiPIiGQjY6VwM+EBDqMm7mX+lQPjXVi6WJ&#10;ecgTEpQX5gA5hp0qALbUL4HN0mE+q91Uki/R83Q545WapnTBRnX5aY3gatXm3+CvSvsLK3uHV6NZ&#10;mnoZYXnnwGQgPoNq81N7PEvqZxHfF74LekoKd6qyK+T3fWH7o1GuqdfJyelwl7P41cir9wUb3r76&#10;PE12ky0g1ZWjzf/HQ62NKafRtNp6QfJC2TomuKhY3MxyZs2rZC+Cljd9Cu9VeNzahSpXCcusZwqj&#10;1skPvSoO9cczkKFfa8KVhYf7Xvq8aWkszdrhPZJZ8cqHgpAKCNmGMCiwzeZlKeQhU6lQhIcCTQ82&#10;PfiY3k191nPK2uSyrcS/+7jGsSAnO52rcrUxzOZq75/kmOla/7XlX5veWlXO76urvB8Vp/em2s0m&#10;pafazaZKvFJ1XvY1PicnJyenw1sO/PaSKjfPWUf3qmNWgZMq3UpFWKko7Vj7oqKyMwirOPpR5a01&#10;CCuVaqVCVjNpXvPq0Z/dW95Oun8fnaWhUnlzYzY5XbMznjxvHljYUmuUlyZW/DzWOcsj0+X59oL0&#10;lm4r0nFbuWZxEXq47wFZOb69HP+ZVJ61TtdnlsUxk5sU3yF2in/G/Kko+M8Mqn537H15mqX0zORm&#10;0774cXJycnI6cuTAr0azVYrVHeer/VglrmOdL++bBYjXJrky6Em6X/dVwipoeQxu7Wp5O5uTv72c&#10;JJjjvvmhdt9jkOnFZ/BRbsKtpMMsgGrmLd+4px+Yl598UX37dL+iUFyKo5JPbzuzvHumd5NVSauc&#10;RUo/e8HeJFeV10PtLPpyOsqu+npF1Wk+WDebprrnULraOJycnJycjmw58KtRbWVXqwq41QKcXDVA&#10;Vba10rlAIIBsNmvWtjxhr9qf9ivHU91fq4r/3ffJCfqkyraiqkNZ8sx/mViU3j2d/tWsuOdY3syP&#10;4uDWO9yTf8mgq+JxJqkPn6Zcmc7VaK/87U7BVO7pl5IwOT2TVX2+2l/F1b4/U/mpdrNpqnuqXeWd&#10;nM5Ndc9UrhKXk5OTk9ORLTe4o0YasVqplCuq7Gur5thoNGajW0tF9Y/zEY7y3AKhcAi5bA6BoNdv&#10;TudDoSDvUSWrQRaaI0/z3BVxzz33IJ1O4ayzz0JjYyPDy9r1QDAspOIxK2WCm81z55mazPm0oC93&#10;lSLNsWfWxd3S2RAC9K9VNQL+ItRZP2AL9tLxvgjPCdCsLyHTEQ2HCaEZ+wTQgI4iQVSjeRV2NpdH&#10;kNe1hq+GNMvSl876kGEeQ6GQgYOiLJY00jdHb0UEQ7JcZshwWYQIeQpPkOkPeGv4lhBluRAmlC1/&#10;EAjEkCkE4QvGbZ3fAtOkNAd5b5AgqHkHvTL2+rflA2qezlsfRZWNWpuDfqZRAZbUr9IDFSsW3mcW&#10;WobFM5ZWnw1G2aPq5+ypujwZZO1fhw3u2HNPNQxV9piCPQe10nOoUi1M6dhc+Xg21d5v/UJnUK3/&#10;vfKvAp0kD1Z1n5r4A+C74jStDmZwx+WXX17e23cdyD1OTk5Htxz41ShL4LIRrQQLQYNXMVYsNF7F&#10;KStYseAnUIW8m1g5hiNBgtwEQkGeI3xkMhNIJOKYmJgg0EUQicSRmkgjnRnD42sfw+rVjyKVmsDF&#10;F7/GBnVEY1H09fdhsH+ElXcAp556JrdlyDDwkzVMUMRzPPTS41XIe6S0EvxUWZcIXoQkjZJVuosa&#10;OEJQCgtseU9QcMrwQiE/8rkcwgTUAmEtkxzCyMAAwoTYREMD6hJ1KAnaCEyMHdmCD+seX4etmzeh&#10;rbUF9Y11aGxuQvucDgyNDmKofwtyqVFzvnzK0lLQ0m6EWt1fynvAaHjBcpmz6Bg0dixBuhA3ABQ4&#10;+n0EO/rRyiOWP80w7Q8hQ+jOk9sE1hqpnMmkESL0lTTrdYnQLH+lnAeEjFmgoiIpESBt5RTG6qsB&#10;N+/5VqSyrAW/mvK1+/fA4+Tr+3A8C/jxDM9NdX5q1fqbnJ+9ta/hVqsSpuA76EvbvtPUOljw+9zn&#10;Plc+ml3/8A//4MDPyclpv+XAr0aZbLmfm+p4loy2XsXngV8ulybExcyiJOOIj5A3NDSAaFxAJlAp&#10;MIw01q17wsKbN38Bmhra0FDfYuHt6t2O22+7BQ88+ACOPfYYCzMcCRG8Qti2bRvhMIelS1fgjNPP&#10;wfHHn4CclskoQwsjYCoEN16apqzkecpP//5iHpGQj4DkQ15NypbYIELFgLiU8QmUZN3jQcHbDg/2&#10;oXfzQxgf6bcl2QRegrRoPIFQNIFwLA5fJIFkcgJrH30UA/39TEoR8xctxLwFrPCYNAODYgbIp+Er&#10;ZBi/poPJ22hgWTCDjNNGRzOhJX8EOUTR2L6EPNXM4ygCBd4n+DHrXxCpHNMfTKChbT7T0Wh5z7J8&#10;Ba2CP4PzokZDe0An66NXDkE+G8If8+YtZ+eVoa8kWJ+i3EwM/CDBr1a112un+5nq/so5bQ81yNX6&#10;rz2eKr7q9IT8zuI3kxz4OTk5He5y4FcjgV8tVO05FpDkyElFDA2PoK2tFf39PfjVr3/GH/wueswT&#10;7HYgGo1g584dyKRzSMQbsOrE03DSSafxfAKDg7vw0MMP4NFHH/GsgSFZ4nwYGR1hxepDa0sHoSxO&#10;+FuJs848F8uXr/ASUQG/UsAqYKXHmoFrZU25BDmCTiwURCIWsTn4cnkNyuD1gqZgAUIEQn8ph7Bf&#10;eCVLYgFjY33oXn8LxgZ3IBEmJPJaeiJl1rpovA5FNc2Gwsjn8ggxfk0Ro6bFEPObzmUR5j3FYppA&#10;xjSo0baQpd8McoUcwUs4VySMFgy71OxbRAh5XwzJXJg81Ugo4jaVtnIo6FopgowvjuEMww01Ihip&#10;x5L5izF3ToelN0+4zDPeIvMWE5QyTH9Q8MdskrCKJVk1GS/LwgM/lV+Y2z3PthZ8KuVc0eTrvG8W&#10;8Kt+b6Ta60Leau0dvyedl5vyGVep9v7pwqtoNv9Tpd+a9CldCweytu80tZ5u8Nu+fTu++MUv4pOf&#10;/KQDPycnpwNS4LLLLnO/HFUiy+yu/CpbVb5q5lIT8NjYEO697x489NCDiESCuPqaP/LHeCPWP7kG&#10;W7Y9hR07NhH6thoQjo0NW8X56Oo1vL9IYJmDq67+HR586D5CX5JwkuN2zEBRAKj9sbEkVp18Ek46&#10;cZXd09nRyXR4FbDir9TTSlttJS0prQH1deN+WCtvFAg7Zm4jBFkfOE0gXUSQgBgoEtYIaSF/HrnM&#10;ONLJYWQmugl7g4gS0PzFFOEww/uyiMUjjDSPcDALfyGJUCmNYmYYgcI4irkR1EUIV/kxFLPjTAPh&#10;gHlTXz9v7kOCJUFTzedFgl7JF2VYcYJdDJlchDAUR06QlwugfzyHXYMT2NLdj41berBpax82bNyB&#10;1avX4ZGH1uCm629G97Zt2LB+HZ56cgMGBnqxi5BdyGet+XrnLu4TVIJBWfyCVh7Ga7JeGvjtmaB7&#10;Kqmclc6K082VrQd8KllPCmdvcCrvlFV7XWmo1t73e2FWzs6U1qlUG16tpoqv2k11fwX8JL03TtOr&#10;oaGhvLf/uvnmm/GiF72ofLS3BH0XXnihxfHqV78a11xzDZ71rGeVr3r67vevQF9fP5YtXVI+Iwt5&#10;Fv/7zW+jq7MTjY37l75bbr0Nn/38/+CC88/jh50+mg6tNLVVOpOxFo/ZpLxpYFxnR0f5jJOT04HI&#10;WfxqlM15o26j0ahZ5PTDpMowkUhgx85ufOc7X+F2pzXzdnZ1IBQiCPhy2LhpPWGjhGBYFaj6ARbM&#10;MtjQ0Ibx0TTi8Sa1qLJCz6KuLmFhC/xSqaRVrGq+VH+6pqZWJJMZvPbiN+GsM8+zeyKRKOMJIq8m&#10;WYSsgpa0VTzVFbcMVv4iUSroQ30sjInxUTTU1ZvVTg86TTBTM64sgoK93MQo1j2+2msW9heQK+zA&#10;SN92tDdEESMUjo+NoLm1A/5oPW8KEfaSTEMJ9E7A9KyLBbqSgICQlSEcTaSzKPiY3qKfQBs1GxoT&#10;h3yO+Q918oe+YE3a4xNp9A6MYjRdxMhEFuOZPIYJf+k0YZNll51IYWJsgrAaRbyuEVmem+C9kUgI&#10;iXgIw8O9fDY5XvespjE+sznz56CuoRnt7V3o6lqApUuXI1GfQKIuzuQHrA9lOBTeXV56toJEbfXc&#10;83kN1NEAlixydHoPdF7QrUE6Quop2Mjul+wZVKkamqTaPn61/mvBq/b+2TSb/9niqz2WdK5yPhrS&#10;4CSn6fR0Wfwq0HfOOefgRz/6kZ2byuL3xS99BQsXLsRfvfyl5TP8m0+n8dkv/A/e8NqLsWTJ4vLZ&#10;fVMqlcLg0JB9tNa+O4dCDzz4EO648y687+8uK5+ZXsrbM847F6efdmr5jJOT04HIWfxqFI4QliaS&#10;hIpBxGJRnilaH7yJiXH+8JVw8y3XYWR4mPCSRk/PLoyNjWI8OY5UOmkjfgWEmQxhkVv1BQwSlvz+&#10;EFqb2/gl3meWPf0QJ5NJZDNZVtReRRqL0W8wgHGCWpBfv6pn+/sHcccdd1mlO3feHIYVBJnOVPkR&#10;rlT0OpaLElIS4QAiAVbW2SSiQYJSQKNjM0gnBwlqSWzbtBZbnlqD4YEdBKt+hHk9mx4jmE0wpCz9&#10;FhERvBJG6wlcicZWDCXz6O4Zwvat/djR3c/0ZzE2kmTFkPGWc2Mak6kskqUoStEWFIJNGM8n0D8e&#10;wM6hErb15LBlZxqPbkhi7VPDeOKpQazbNID1W4bw5LYhbNjWjycZ7obtI9jePUS47mM8PYwnTfhM&#10;Ij1BGPQRwMKyDGYI0jHC9pOYSKVZ9mmCc9EGf+zc1c1Kshtr167HQw89iuuvvwm33nY7br/9Dtxy&#10;yy08vw47Ce6q0FSu8XicUB1CKBw2cIRP/QZL1pyt8hQU2sTaRD6N5tbE1rquD4JsNmfPrFL2si5W&#10;AGk61V6W/9nc/qiSlulcbXizHeueaqkZ32l6HQqLnwBvdHTUIE+aCvqkqSx+99x7n80ScOwxK8tn&#10;NOl6Hnfdcy9OOuEENDc32TN+auMm/Pq3v8Njj6/lR1Ib6uv5YUfdfsed/P3K4JrrrrP3Xh8+jzz6&#10;KBYtWoht/Lv68U9/hvsfeHC3Gxsfx5LFi+1v4a6778Efrroaff39mD9vnv1dVcLkm4wbb7oZd951&#10;Dz9uG5mOZmzeshU//fkv8MQT6wwudY/+rh9f+wR+f+Uf90qb8rZwwQKDUCcnpwOXA78ajY6P2KhR&#10;9UfLFzyLXERNsTz3gyu+yx+/jXYtGAwhQBCzpgpChH5cPUuSzocM+NRXTbCQSWeRzRX4A7mUsNjD&#10;/ZyB3tKlSzAyMmpNMYI9Tekia6CgcGhohNsUkuMT/JFs4Zf6EmvC9Ff1L5O8JskyQJAKI740QS6H&#10;MLf+4jiyqX5s3fwYNgn0hrYjNdKHQDGDseFewt9aBHw51CUiTDuhN+hDZnwI/lwaQU3JwnQ1NTQx&#10;tyHs7BvB9TfdjQce2kTg6sHWLTsxMDiGvsERPLlxC3b29CGUaMC4r4lwtxMPrt2Bh9f14bGNw1i9&#10;rh+PbRjA2o0DWPfUTmzY2I1NW3ea6xkaRu/IEAYJvGOpCWSThM9sSj38CK0atFFEfWO9DaLxqyIJ&#10;ROCXBU6jelnZCMDVPF8sapRvnlDNPGfzLHP1ASwhHI4R2tMYGx23ZvRewvqmTZsIhQ/hzjvvxB//&#10;+EfceuutuO/ee3Hvfffh4YceJvSPIBqJEnrrUShXfqFQhPt5qwwFeLIAelsP9uT2xTp3sGvxHqxm&#10;C7/22IHf/ulQgJ+g75e//KVtZUGcCvqkAwW/++5/AN/7/hV4xctfSqiqw1e//g2sXLEcLYSxK/94&#10;lcHbGaedarCnD6Rrb7gR55x1plm+1dw7Z04XWlpbcN31N9DfaZg7dw6+/d3v8betFy+76CXYSKj8&#10;HcHtzDNON/hTmH+86hq88PnPtb+pz33hf3DySSehiekcGBzkx1sKz37WhQS6Llx73Q34OfP+yr96&#10;BVpamvGVr34dJzLdKlcHfk5Oh0YO/GqkKU0eefghDAz041e/+iW/Rh/HihXLZAjCk0+uR/e2TQSs&#10;Iq8P2teuBhLoxyxBYNOPoixyqjvVzCtokHVPgw5i0TiGBoesuVbTvKTSE2YBVD8+NePK+leiz5wG&#10;LORzNodegiC1cOEi3EIwEXwsXax+O/KlCpmOSFYqENCQs4EYmvsuO74LAzs3onfnkxgZ3M70bkDA&#10;nyOUCAJHUMwSCOkvHo/YD62+sDWw5MEH78eGJ9ehOR5GfZjpIQBHg14zczKVwdZtu/DgQ49jeMRH&#10;0C1gnCDV3tGGxYsW2Rx9KUJYfUsnukfy+P21d2JT9xie2NiPzTtGsWX7ECuFMQwOjLE8hpiOcWjE&#10;cCDkRygSsPESBaa/6Cc8E341QLo+GkZrcwPLNcb4J1DgA/ATrBGUFZaAyvLq6mgn0I3aMxBkWxOx&#10;TwCm56hSCmCC8Kw5BmWRSKU0GCTDe9MEwzTLPGNlrcptgM9i146d6N65C+s3bMDd99yNm2+5Bbff&#10;cQfuICA+9MgjWLduHXp7e5GcmOAzk4UwhlA4wjjV70/WNFnVZgYjwyolrcxXAi0m2Tum83oi7vmv&#10;VoyhvDe1BJ8KczpXC3J7a3Kcnv/KuRLBb+80Oe3RoQA/QV4F/r7whS9MCX3SdOD381/8Clddcy1+&#10;/Zvfmfvt7/5gVvAXPO+5/HuO4Nvf+z7e/ra34BjC4bx5c9HINN9w080468wz7P6LXvwiXHD+M9BQ&#10;X8+PoGGseexxnHvO2QaJssrNmzvXrICyxL38pR7o3X7nXfi7v/lrtBIIBZ0PPvyIWcMXLJhvlsAX&#10;v/AFOOXkk+1Yv516T084/jj7cFYcr/yrl9vv57JlS/GC5z/P+vGpT+IT69bbIDrBngM/J6dDIwd+&#10;NfrpT6+wwQLr1q3ll+gYfxyXE/jW4e67b8ci/mhte+pJZNNZjBP6ggQ2f1D92GR1K9gI05z6CPo1&#10;jQq/tHMpQhaQISjIlfjlXV+fIHQkCVADBnmaXFngFAiECSJ5FAMFlPxeH8FRAtmOHd321bxyxUos&#10;X76UYacRlPWLhOkvjiGX7EZ+bBtGdm3AyI4nkRrcjEB2AGGCXrGUQ0kWsnAMiXic/nPIFf3Y0r0N&#10;N/OH+qobbsdv/3gbrrvpLqx7ciNOOvk4nHjMCkLpGPNVQjqfJJwRNVjXT4yNo5kg2t7Wjs6WBAER&#10;aKsLGRwW82oybcbgSAbrt/bg/kfWYyRZxHjaazINFVOIFYbR2ZDHgnZgXlsEiWAOwULayiQvuAhH&#10;uQ0iSIoLBesQDDdYP0GNS4kRqhvqWgnVQZ4j5LKsijk/4TCOdHIUEaY1Fo0gRkhVX8xgMGxwnUgQ&#10;EtUPkTCW1xQwGmiSG0eO4FnMpa0pO6M+ljYyOEcIzGIin0GKcJjk+dHxMYxPJDHIiqmXYLhly2aD&#10;//sfuB+33Xob7rzzHtxy8+14+MFHsf6Jjaxcd/C96EUmy2fNstc0PH4+K007I6dKV18QAkVNbSML&#10;YlHPsQxjGgCT16AZwSPvExgT17x+gfzfm7hag3P2SDBXLYFatZvqugeB3r2yWFb7ZyxMovoyyq93&#10;XU1/9lHDtKpLq9P0OhTgJwn2BFay3n3ta1+zc7WaDvye/exn4V//+Z/wqr96hbmLXvxCbN661Sx+&#10;mp/ztjvuNAjUx6Qki+DDjzyKswl+6nMnS18FrqrBT90eJFkM77zzbvz1u9/FdzqMzVu2EOYGcP4z&#10;zrPremd6evvsA0kQqDRVh7l123Zr9dC1nfzQ2sbjs886065pqqjfXfkHfP0b38IVP/6JNSe/kCDo&#10;wM/J6dDJgV+NPvhv/2IV+NDQIJLjSQLgegLYGHb19ODRR/gV6w/w2hDiiXqz1jU01LECTyPCyrmt&#10;uRHjYykk6ur5w+bNdyYoCgYjhBY/0gS70fEsK/ioTTcSjsQIfBECSIn+gPbWOThuxSqMDxFS8kFC&#10;FeGFcBMlRQ4P9mJOezNaYj4UCS7pkSEbhJEc3sFjja7NkRVKiIQjqBMEcZtOF9E/PIFH1zyBu/lD&#10;vW3TZoyM9OPXv/61/Vjra3vhwiX8AV6BM047HsesWISGaBhphl/ITzDNaTQ3NTEXfkwksww7imgs&#10;wjyH0NwQJoQSRAgoDS0tGGJZrd+8DQV/EyLRZoITYSsv4ErixJXz8KLnnoHzzzoOp524DCetXI5T&#10;jj0W8zo7CBJes+m8eV3QFM8tdRGCHF9MgnTIr9VMUihlx1AgiAUJIgVkGS/LhjBbLGbR2hpnGBnM&#10;4ba1Poz6RAQtjQTdqJ/lmrS+jo11YXS1NWLB3Fa7bpZSQjARCPFYlIDDZ6M+fyzDQH4cvswYyzOL&#10;wgTBemIUBYJ6kS6XHEd+nOXCCk1Wy/TYIMaHezHUvw07t63HxqfW4AG+I3fde6/1a7rrrnvx6OrH&#10;sJoV57oNT2Hj5i0GkbJgasC1BpuEwgEDPO+YoFcGsWKhZKvAaJUTDShR30J1LahdFq8W7Dyo2+Om&#10;157rk++ZbDHUOy5grQxyUncAp+l1qMBPOv744/H85z+/fLS3DqSpV/2Wb7vjLpx37jnW3UQa5G+d&#10;+r7qnECrGq5qwU+Ww8//z5fxt3/zHut/JwneNm/einPOPrP88QA8vnatjdRduWLFXsAmK55UC356&#10;x770la8bJL7rHZfidRe/xiyflXsd+Dk5HRo58KvRLbfchHe84x142ctehhe/+MV4yUsuwoknnoT6&#10;ugasZ+W9atXJOPvc87F16zb+8LUjNT6GMCtELU+2aN5cdO8asB8/P2tyW5rMF0Br2xyks0UUfSFE&#10;Eq3IFTSNQZEVeYgVfJEw0oCF8xcRTOaDBEKgGEWM8JMe60cinMfyxR04fmUXGuNAJJdEcqCfEDIK&#10;ZMYJnFlCkPrnBZFJ5dA/OIQnHn8M11x1NX73+2tx6+13YN36TUznBM467VSC5Txk0oNob6vHySed&#10;iLPPOBNLF89n/G0Mp4gwQS5D4Mlm1Rybt+Yeny+IsTFZsUoEPwJrMI9ERIMaisgVi0g0t2Dbrj70&#10;DI4xn3HE4s1EK7+NCI4Ec1gwpw7z2kKE1G0oJceY7FEEGbYscHFS3uhwP7KZUcadp/8MViydi2ec&#10;cRIuOPd4nHriApx3xnE4++TjsOq45RgZHYYGlGg2wDTBtGtOI577zJOxsD2KrsYAodeH+ijQFPeh&#10;lYAaC2YR9qUQD2WsLFtb6rBofjtOOHYpjj92GY47ZhmWLV2AltZ6gjgRy5e3Uc+yFDY21iEQ9kZT&#10;a3WTHJ8VCOTpTJb51KCSCSQzSUxkJ5AqpjDO/fGJvAF+Kp2xPpp9/YPYsaMHGzduto+IBx56wJqR&#10;77r7btx97124/8H78Pi6tdjWvQU9/b3IZwhjjEZdA5gEpCYySDGceCzB8mbCdPIgpHfTg7o9x3uk&#10;k5PD9yx+Kdvu6tmJlqb68hWnqXQowW82HQj4dXS0G8iN8XfrmJUrrMn1Z7/4FT+85mDVSSftBVfV&#10;4KfuEl/52v/i4te8CieccLxdl7Ra0W9/f6WFp36C/f39+MEVP7bmXTX9zgR+6heovwuFr3Sqa8WF&#10;F5yPDv62joyM4Cc/+wVOO/UUB35OTodQbjqXGt37wB1YsWIlNIJWzQ6bN2+G1oW97vrrrc/eGMFD&#10;Ha7b+QN6z913IEOQiQVKqCMIzenqxJ2PboCPP4QaJRoMhRHhV3WJEHTBBRfiqquvQ76o9Xj9NnXK&#10;GIGnsV5NsIStVArRUBCL5kQQCWmqmHacfx6/sgPqZ+dHOBxANp1GU6Qd/lIYuUyBP5rbMTSyy35I&#10;N23ezuNhnHHOaVjU1YI1D97LeCJo7FqIhcuOQUMijvbGKNqiE3jokXsRjsfQ0r6AP8wLmS9NVxNg&#10;PjMo8sd9uL8H2YlBhIhXc+d2kTUC/NLvISxoIEOefjQxc55f40kUA1GkSiFs7hlE33AKeV8dCr4I&#10;kllNZt1LcAyjtd6HE1fOwbz2enS0NKMuXm8Wu3CkDqFYHQYJchOEKl84BCYZdTxH2sL4cB9CoRy0&#10;pnEhGyJMhbBh1wR+ffVdiDTOR5YQ1NxUxJtecQEaSqNoi4eRKRKODLw192LeLBwa9asVTGQxyxPG&#10;h0dkwSWo9g1CC6P0DwxDS/Vl8kWMEexGCVoaMBKMxAhyTFs6x+cm65cPoWKEFV2YzziAcYJf0VdC&#10;mlCoNn31/YyBD4x+VYkJ1FRZKl6w7DQohQ9FybNmXesqwPtk7VN7uuZYDJSC1newvr6B8RUwODhM&#10;mGjEiuUrDAq6umRl2fMnK4irVu0AE5XDVPLgr/ZPX+eq71d/SU2fo0nAc3iMHxRnnrKqfM1pKh3s&#10;dC77qwOZzmWQH4ef+NRn+Jux2SzJ555zFv7mPe+2/r61U6Zs2rQZP/7Zz/GPf/9e3HDjTfi3D3/E&#10;zld06VsvsalYHnr4Efz3Jz9tEJji3+t73vUOa07Wh0VtmL/53ZW2VRrVZea/PvEps/x97KOXm0Xx&#10;40ybuqZU5ut7w+tfa/e66VycnA6NHPjV6Fe/+zEW2I+3H9deez26t+/AipUrkSPIjI2NYdHCeVi9&#10;5jEeZzA40Ad/PmvQt7CrFfV1cTzVO4qJTA6xRJ1V+Pphffd73oNf/+Y3GB4aRpQ/rsnkCLKZMaTG&#10;eMx7W/iF3trcglNOPB4nLm0iFBESfAGzBoYYRiKesBU0xseT2PDUZtx9x71IEI4WLZqL2+68EX5C&#10;4Zy5y7FwyQocs6IdUQLctg2PE3rqkGidi3o69TusDxFcJnZix67NCMYiiNW1oKFxHvMaggaI+Hw5&#10;lAQbvbuQmxgCgzWYLRJ4BH6kFgQFVWokJRil0gU8uWUndg6PI0mw0TAWXyCPweEJpLM+HHv8CTjj&#10;1FOxfPFcBEtpRIIF+EJa+UGvnIDET6CCDdyQE0T5fFqnl5Cmvm8lgmh+XPTCsi8RwCLYOhzEL/9w&#10;F2GzAUWC4kRyKy48bREuft7ZCBdSKBGqiS8MWyJM+gkvhBmvzxoQ1rWSj+fKjuVMFrSm95IvhEy4&#10;HnmeV1/NNJ/56NiEQeL27p02Anukf5jPYQKaukb9JVPZEnJ5P8uywTqzBwoZq/wEYGomFfiJxTLp&#10;jAF2ERFbRcUflOXQ6zunPp22rJyadVn+Gj2pwUE5wnVdXb1ZlvU+zJ03D+9//9/aYJXW1lar0GsB&#10;rmLBq5yvXBMAVh9bHEyfNym4d87b7glL+1qNpVAU5I8QQAns+hJxmlYHA35/aqkPnubArPT1O1jp&#10;ndfHsgBS79eBSh88E/y9Uz/d6T5cnJycDlwO/Gr0ukteimAgTGiK8wcxbnPIae1cdUZevmw5nli7&#10;xjoytxDU1D8sOTyA9qZ6HLdsER568AGs3bYTwXCUP1iqvAtIjo0TruoRi4Zw4onHEuIIL1s2olTM&#10;oLO9GRe96AX8oUwgRP/piTSi2TTaW1t4L9C7sxd33H438Shoc+bddc+dKNXlcMJxx+L8c85DV2cj&#10;7rv/dkTqEli09ETUNbWhLjaOVP9WTAzssvQH6zsQa+ggEBBO9Fs81I2+gW6E4lHEGlsRiciCpBn5&#10;SXKELvVXHOnvQy41BvIn09huwCLw0cCEAP36CXkkNWvS7BkaxbaBQbTMX4DjTj4JcaZPzdv1TZ2s&#10;VOpYllHkMmkE1LRLuMz6x3m9bFUiYBFF+J+2doIuR+jzIUjwCyDLKDXRcwa5Uh129uTwRHcRf7zx&#10;IWzdlcTilcuZrzGUUrvwsmedjUVdbUg0RBGJhq3TuabgCViftAKfXxbpVBId9XERjkGPRuEGQl5z&#10;u0BW8asPoShR1wTtYT5LPUfzG/ATxOkn7yOE5lk5FTE6LijKoH9wlEDdi6d27cTQsAeHsmZoLkdN&#10;ARMORxD0hwmTYUwQGtVcLItiKBK1ybXVNK7pfLLplNesTOhTnHqPVDGfeMJJBL48nvnsC/DqV7/S&#10;pqhRpSiLXLVqwa8inVeFqn5a2kqKQ7Aq6f0QBKpvoXdCWw2M8UolKcs23/eGOMvPaVodSeDn5OR0&#10;dMqBX40u+8c3ExDSqKtrwPBw0vbVH6+5qQVjo4SMUtbm9QsFI0iyYj911UmoCxPqjlmG++69G49v&#10;2YxUOkto8bOSTHBbRGpiBB1tjWhqTOD8s87GWWeehrHxEfKF5oiLmGVQ6/qODgzj0bvup98266Mn&#10;cJg/dy5eetFFDM2HRx97FE0LE1i5bBmaWAH379qMZGoA8fp6xJvmoo6AVywOEfq2ITvUw4o6gWhD&#10;FwKJFqabyEZeKw52Y2S8F0GBX0MrwUPX9MUvaxuBIzOGMcJsMaO59IDWliYDl+4dBD8t+6b1esWI&#10;3M/nChhNpRBpbMDi41eiQMgib/FygOE2wBeMI01A8po0i/Sf4Y2KqQIXRQQJHAYYip+gkmP5+gVZ&#10;pSJdzkbxZot+PLVtDN/70dXY1BNGtlAPTfdXIogtWETYjZYQEeDli+jr2cEyIDwS+sKhAIZHBg3+&#10;NGVOiOcSsRBdDA2E5fpEHU487jgbEawpeTSfYTyW431+GyQTIpBllT8+X6VSQBaJamWRNDJZjcbV&#10;ih8qE0FmmPlm+sNxpDIalFE0C3Ff3yB6dvWgu3sHNm/dRtfHZ10iIDdg8/Z+g7osOTgWq8czzr8Q&#10;z3zOc9HEj4o2vgN18TqMjIzh29/+jvWD6uzypt953/v/nv414beajT2LXcXJ0lILfRWp87wky4yg&#10;UffKv2f981aAKRG67SHxmcAnUNSciUWmY8juaWtqtjCcppYDPycnp8NdDvxq9Na/eYXX/MYKMMvK&#10;vVTQ8l0EnBGt3AFWxiFrtmtqbmVFGEA+k0WMgNGs0b0Em+39u1jpgpAVRIQ3vOQFz8WyRXMwp6sZ&#10;9fEwfKz0NbVHXX0cax5bjQcffAiPP76BsJhBlPCwdG4LXvKi5+HhRx4gcPiwcGEn5s1rR29vNzS3&#10;X7ShBY3xRjRGwxjp3860DSGqZuVYC8LxVsKQD8n+bUByCHHNM1ffBUSarBkzRDDJDmxBMj0IXzSI&#10;aD3vibTzrAd+sralCZJqgi4REkKs/FuaGq2/2naBn/DHrEIENmErzxd8JbTN70JDZzNyLJ9AqQ7h&#10;aD38oShS9CcYKjDcAoEuTPhCNsY7K7Cndl4CFLcakWxIGGUgAsuirGwEaNLqSBZ44NGt+MFPb0Q+&#10;tIzA7cfEuAayDCAWD2DB4nmIEJyy9NdMWCoWvKlZCgRHLYUnEPSO8xarLFshPhuNEi7lc+QbOrXH&#10;EkSTxXFCa9DgUKOjw/QbJjC2sxw0inHu/LloamlES3MD4UuTdauPHiGVWQqqWarARBh4sTQJzIJj&#10;9QlU/z5ZDoeTaa9ZuRTCw6ufwEMPr+XzKGBweBz/+V+fRHP7QvpVFwEP0GT1W/fEenzmM59BY2MT&#10;YTqICy64AC95yUsM5DTVTwX05L/SxFY5V20B1LQsXhO0LJCCVc0fmUE8kbDzegX0geBJ5eGN2hY4&#10;9/buwhU/vAL/9s//Ur7uNJUc+Dk5OR3ucuBXoze/65VmTckR9jQdyeDAMEKaYy6n6UlyBBqvMlWf&#10;vAJBzC8I4vFxK5cjOTGOtVvWI0Qg+pu3vBmnHX+CDdyIExBGBruxa8dm3Hffw+hs7cS9d9yGU046&#10;jgBRh57+ASxZdiLaOuYhGs8hWJrAcM9mVuIFNLY1IRoL28jX9ESSwLkUsXCMsOnH6GAv0plxxOrq&#10;EG9oRiBUh5RWrRjtZ50tgImhSOgLxJpZofsRKhWQTgoWJ+CPRAhLDYSxemuOLTEf4rKxES3jprnt&#10;8oSeEpqb4gYHu3b0Md9EQcJYgXkKhiLIFjII14fROX8efAS9AgEyFJtDwPKaUDXiV/3XNE0Jyc4s&#10;ZlHUEzwIIRq9nJ6w5e+0RJ4GrpC2oUWAFy5aiLaWekLZOIEkB6IJ7l3Tgyt+dRt6xhsIKi3WTKn5&#10;FrWUXoQA00IQb25qY5kFDYYM7pghzUVn06ZYkyZh1ScLnd/Qk4ETEgmDBL8C0yYgyvnULExQzDGf&#10;fI7kOrKuj3d6Fsl8Ls0wvbIK8l2QY3Soq4uiLhFDR2Oc6ajHgrlzMX9Ol1kiNbCGgZnFbLyYt6Zd&#10;xaV+fKFACFqpRf0H6+ubveebaEUhwHLPB5EvMT/hCL721a/i3nvv5TvSacd/+7eXoZ7PXVNmqJ+W&#10;hUenQUUlplegx3/sXdVqIcqLJqq2vJevq5zULN3a0mL7+iHQ4Bf51XE+z7z68/jDlb/Ghqee4H1F&#10;XP6hj6vknKaRAz8nJ6fDXQ78avSyi1+ARLwOWrFCy7KpCVYVtPpUkWfQ3NkEzfmmaVw08tRHlyBE&#10;PfuZF2LTlk1Yu20j5tSFcPnf/TV2PvUkBvoGsG79E2hKhNDSFMXWHTvw/Gc/HwPbu7Fwbisr5zSy&#10;BLL2OSsIaE3IgbAz0Y+J/i3WLzCYqCNhBDExPmITMIfjcxBh5R4ikYyNDBuUxdTUm6iHn+ktFP2Y&#10;GOkl1KQQrW9AINGGgj9KiGNFnmKa/UkbWFAsBegIFrkSwgQRjeblWcJYP5KjEzb/YCLmR2ND2Pqd&#10;9XQPEDAIkqUUnR+lYBhpIlnHgnZEEglCB5GuYR5ygTqUCF/qUzc4PITNmzZhkOmcSE1Ay9e1NDYb&#10;eESiURu5J8CQ5cmDNQIMoWMsOYpdu7bgpGMWoYV500jhK29Zi9/euAbbhsNobG03vyWW2/bNWzAx&#10;OoYY8658RFhecYJWdbiVJk3uMP9BBHi+YhmTH+3LX6XJU2Fr39LDY1nDzBGOAwZROWjy7QLBN19Q&#10;eRAUNe8fAZKFbZNSa73jsJ8fBaU8GuuY74Z6Ql09Yq1RbhvQ2dHKD4BWdLW38Fnl+R6oP+gY8kWm&#10;PdqCSH0n/OFmFFnmPn8A6zeswxc+/wVCo/rY+fCyl70Uz33Os5EiNOveOD9WNP1FjM9C8Kv0G/Qx&#10;3dpqIIkgW1N9qKla+Y6x/LWEoNZNFTyqXLLMwyghNDWRQkdbC8GwF1f+/lfYuOkJxl3C/3z+21Zu&#10;TlPLgZ+Tk9PhLgd+NXrpq56PsbFx6+OnkZNDg8NoaWmzefvC6sAWkqFI68gSKGTRyuUMmt7w+tdh&#10;zeo1WNe9BYGJPrzj5c/C6I4tWDhvLqtpzS8XQmM8IrRCW2MbkkPDaGuJYyIzDB9BLsqKPhjVuriE&#10;irFeuj5EYhH4Ygme0eofSZvU2F/XhiAr9QAr84yWMiOUxurqEY3VG9QUCBz+/AQhLs//WOEjilwx&#10;hBLTWM80ZHIpPvWAjVz1B7QGccgsZsnREfhKWeQzfSjKupktIhKSxS9iq1vs2qFRvgS8YgYlxcM0&#10;lcJq5m0hoEQIK614alM/dg2PY3Q8iQQBrL2zk2XYZs3iWouYpWVwpD5/mvpEa3TaahZUURYrnguX&#10;CKj0k6jz44lH78Nxy5YiEG3HV6+4Drc/vBMb+0FInmd9+JgCayru37kL44SaUo7lE/KaMAVtFfDR&#10;vh1rK9ALBliGgiO/wY9AVFAo/5XzXhiCRc/iZ2Gw3EKBqEGV9X3zy+JHD8wZC8/CyGXVTcCDw8pq&#10;IVmWHzNIyM4QrAaYppydVxa0AktzUwPmzZlDAGtAU1sDWjrmoqF1HstvMWG6zaBNVskf/OAK3PfA&#10;U9Z3s6W5Ce9+19vR1dVOoBskuHqrgUQ135+VKEuHkKp86H4BrCyAau7VecFenueGNRk5y8CzFobQ&#10;P9SLOV1zEA5F+GExaivM/PCK73HbC81b+L9f+245dKep5MDPycnpcJcDvxo9/8XPhPq0CQhk9dPg&#10;Do26VcU4nhxHKBbiuQk01ddDU580aZUOHr/0JRfh3vvvx6Ydu9DsH8FbLzoLK+ckkIiwMu0dwpzW&#10;LuQZVjTOCtZHuMlq+bYwxrPDhMkQQgkCXbjJsyaNDRBiPMucL9GIbMmPQi4NP7IINbWZBUiWJ7Ci&#10;J9dQIWh5M/Ud01iJQnoEMX8RRQJatiTYDCNCcJkYHiB4lDA2nsLYRArDo2MYGRvB+MiITU9z7tkn&#10;oymhdX8JaQLKqB/NjWFMMN+9BL9QsN76yZUYSY7wW9eaQENHPYrBCEbGfeiccwx8EZaVksZ0ZTRq&#10;NBT1+koSNJXUkdQoNC+fpjkRUAn+VN6SgHZOUzPaOwgl+VH4C0xfby865x2Lb/3kFty5ugdrd2QQ&#10;b2hEc2sL79Bo3AIihLXU6CjGhkbMMquwBTd6ZoI4FZUnlpdP1jstRebBnKQRrfIn8JPfCvhVWwK9&#10;Y/Vs9AbjVOBSEKl8GAjyXJ4gF+Z7I6usnoUGiMifmp2tCZVgXqIffTyoeVvW1GLeWzMYLNtkftDK&#10;zx+MobNrAZ77nOfjjNPPsKZkra7w35/4JmGwiX6LePObXoeTTjqe+zlkM+rLWEA8WueBLFOqaWy8&#10;/HkjemWp9pZe4xtB4Ja/sbFRwmDWBpk0NGrAyQams4D29k5+EETNStjdvRXr1j2Ghx9+CF/+8lcs&#10;TKep5cDPycnpcJcDvxq96uKXEkxkFRGPBa2/nyp/NaPV1dchnSW0sJIVpKhvn6YqSURjeOELnofb&#10;br8TPcPjaCgM4L2vewZOWJCwARIjQwTFRAv9B1HyaxoOni0A4VgA47kxBOJRBGMtxJIYqa2EUnoM&#10;sqnlSQ6ZQAz+CB0r90AxhzTTVWKl7qc/ogr/CxLCAgSOAG8tIZUZJ+D1IDs+ioHBMQyOZTA4Mo7U&#10;0CCeec6ZNkjj0cfXM3QiTDyCeF0M0UgQDdy+7KIXMp4BZCayzFeWEBEw8BsfHUHPTg/8NJGxXpgc&#10;09O5oBWBuiCK4ToEI3PhC7ZhIqeRtGMYGBhB985d6O8fsv0JTdJMp0ma1f9PZSonIBGkCU4C/hJC&#10;+RGcfsYJeMYzTgayQ+jdthkLFq/CD39zL66960lsGfAmYO5aOB+NBBXNT5gntMY0gEIPreDZuxSe&#10;pkcR5GhUcjarptg8YVSjtLMGh941TZui+O0uS4/Oq5R1rGlhFKz86IyspQLFitN5NWFr2hf1AyyU&#10;+HEQ4rvBvMnCqObTYCDkWRq59RU0xbPP+uKp/6AG+sQIXdzwbkKh5jlkuIlYPdOpQUWjtqrB3Dmd&#10;Np3LDTc9aH31ctk0nvnMC/CcZz2D72NKMfM5RuwdE9gKMjX4Q03qSqPgVXnt7+sjWHfYsaysWn5Q&#10;g0Zk7Rsc7EfPwHYsWbyYeWO6fVqWT8CaxZYtm/ClL/0Pvv2db6gUnKaRAz8nJ6fDXQ78avTa17/K&#10;KsX6hnqzkPhkGWIFrclOtapBHQFJ/eomkupbVbQmV1np3vj61+Pa669HKs9qfWQrLnvVGThlSROi&#10;GjAxmkF9rNksK8VggWG02OS/JABkQRBh+HnNpeeLI8Cn4c+nzQpUCkSRDydsQmitORvk+VSuaBNB&#10;JyJRbN28GevXPYXRsTQyMpoRNF5y0fOwcd1qbNuwkZAZQENrF+L1DaiPBPCc88/CQF8PVq99ws7V&#10;NbHCJ9gIVLQG67w57czPKAqMI5VME/SKaG2JEVwHCH4jvBZHhlBBLoEGeSxYPpfQR7ip6yCkduI3&#10;V96D+x56EkMETfWTzJOfUqmsjYrOELS0OsbouEaW7hmFKtDyLG7CoRzmtgHnnncS3vD6F2FeRwjd&#10;T63D0mWn4rq7NuF7v7oD2/uL6N7Vi2A0jBjBta4+YQCuyIoEnWxalrMyqNFJsu4pDlstQ828dIJO&#10;s9opM7xdljBNvKx9pcmjPK3q0W/HgihtiePIFTRamODI/Ajo9CAVDm9FlPAqS5vBF8OIEAqVDEG5&#10;cDIab4SmwvEkaCSsBWQ9VNM7n0OcEBmKEGL9yPM9a2psRIFfCRqkovRDU8fQf5Hv3AUXnovnPPuZ&#10;fF58i9Ipm2A5x/wLRDP8INFa0zGbTNfr66j079yxAx0EP8UlUOzr70cT34MN69fTb5TBeyt1xKP1&#10;fMg+S4ve8wceuB+33XYr/vNjHy6n3WkqHQz4HYqVO5ycnJxmkwO/Gr35kjdYB/ienp3WRKe+ZLlc&#10;Bs3NTVaZakoSraYhS5AsPIJBjU593Wtfi1/9+jcYSuaRSPfib199Ppa3ha1jvyYgJiJYhZ0tcr/E&#10;802dNqgjo9UmCHXpXADjYxpgkUdv9xZs3LgB23f1I1UMYdXJp2Lj2jXo3d6P9k7NN5fA85/zLOzs&#10;3oFHH12NlrZOGxEcS8SxfPk8DO3ajm0bn0THnIUIxpugIaiRYB4LOhow3NuDgcEhJJpaESA8+gkE&#10;smWFCH6RsACwYGMNNGefHxnEYsAw4aeX4OfzRZFmfokxECMtWDoHpSjhNNSGp3YAP/jRTXh8Qw/z&#10;m7KpZ8xwRvjUKFa/XyNsCUdFzX3n9b2rwJmsc3Jq6gzkh7BwUQPe+97X4exTF2LzhtXo6lqGtVuy&#10;+NZPb8STW8axq28APqZX/RnV3KvnQDoin2iUrCx0e17pSnOundP/lijvWGkQ/GnfmpsJRhH1+eM9&#10;lTRpwIXgzsCQgEzuIkip6VZNwEGDLOsnqX6OsvKlQ3wfsvxQSCGTTiOvKW0YrkAxx/wVAgWGV2lK&#10;1jZk/e7MQplnuRL0fSyfABMb9KnfHtPLLPCUTTPDJCARi1iY//5vH7IF7dW9cHRkBHPmzLF4tvCD&#10;oIv7Oqd+qioNxaH09fb0YB7hJGcW0IIBrc0lyO2dd96Bk08/AVpvdSKZZdH6vQE4TKfmnfzxj3+I&#10;D/yf91v5OU2tgwW/z33uc+Wj2fUP//APDvycnJz2W4HLLrvM/XJU6Re/+IX1cVJFL7hTs6AW6a+v&#10;TxDMxlCvZYRYCWezag72oEPWluOOO9asJ5qVLoYcLrrwXLTVNSKVKqHgj8ikhJGJcfTt7EZyPIOb&#10;br4dA/2DuP7G63H7rfdh9SOPYNP6TUjQ65zWRmzfvNEWI1+xYgWOX7EUrdEi5rUEbPm4Y3nc1lyP&#10;iL+I+XPasWzZQsJRM5oaoogFM/AXxlEX8aGppQ7R+gjqGiOMPkX4S5EAxhHgfXX1MSTqojwvMMoj&#10;GvEjQqoQFjUw3Z0dcwgGOWi6E1k+ZbWERgGTMjQII56IorG5kXkLob5lEW6/dzNuv/tJ9AynzVJp&#10;ZBgSJQXJD1qSTVbCIgEpSPDhaV62gRE+gY3m1xMoajSsH8lUGvPntePUk1dibKgfiUQzQvF23HrX&#10;auSzIWidYEG4QZEBneYBFB8ZAhKi9CQ9Ceo8EORWlkYDP88C6DV/ek3NBnuyOpZvlsVOMBhgPnTN&#10;axamX96eyxaRTatcskglUxgeHkFvXw927tiFwZExG808Oj6GidQYMtkkoU3lFUZDYwJtbS3o6uzA&#10;YgLb4sVLMG/uXBuokairs0mkQyyTbDrJPKaYnzyBbAIpHocIe2Ojg3x3BhCPBvGud74dp516slmI&#10;RYV5Ap9Wicnm+fHAfKiJWe+wLHuCvtTEhJ2vLBOnQtq1a5fBoI61Gs3o2Cjmzp/Hd1sWRkJtJGbl&#10;pbLeyfdW0wqtXLnCysdpajU0NJT39l8333yzrce8r7rmmmvwrGc9q3zk5OTktG9y4FejP1z5O7OE&#10;jI+P2socsoapH5ksIx3tHSICrzLUoI9YjJX+MJITGZxw/LFYvXoNUvSXIFjNbYjhkXvvRU9PH667&#10;6TbCTBJPPbUegz27MLdrLoYHhuyeeCSEpYvn4dRVp+CEY45BV6uaLrOoj0ewbPEitLU2oZ5QFkMG&#10;7Y0xNLa1IxYNIEpwyufGCU9FNDUR8CIBVvIEuECOF5LMCcMgaPiCBJywgEtIOkHG0qS/QVt9RAMT&#10;BGNBNYEGvOlRVOFv2dyNBx98GA319YgS1AQN46PqR6b+hASiYg6ReBiJhjgCUWFuA265cx26e7NI&#10;EkA0wCGnAQwM21o1BX1CSkFeKc3z6ntHcC5mGWaWMFRPyG1Fc3MdGuNNtjpGc0sUp560jPn04Yab&#10;bkWsvhMPP76J94XRIisWw9SUMXoWwj2inAGa5rAzdJN10YCNZMQTngVPifES5PN507topK554Hk/&#10;adT8y4/5ZchGkgqrbLUk/MoSxqIiFBOC1SrMe9R8q/ALfuaPeSr5s/zrynGryas1mGWM78AIBofG&#10;DPh37NyJrVu3YsumTejnu5BKySIXRFtns60gMjLYz3LK4+xzzsa5zzwfy49ZgYWLF+Pyf/u/eNlF&#10;L8GypUv4XjLtTJ/mYAwybVroPlEni6WVgPUd1L4AXgOTBKMazSvpgyapeSGbGm0eQTXvDhNYBbrq&#10;yqCwk7xHMK51eocI4M0E/bnz5tr9TlPLgZ+Tk9PhLtVuTlUSjPhKRJmEt6xXPOz1t2pINJBbWKHm&#10;iYLZIvLpLDEogEwyjUQkbJ3qU2NJW/UiGiyhLupHY9SHxV3NOOO4pThp4UKcsfI4nHP6mYSbME47&#10;aTEaIxks6ohj6dwmdDQpjgwSYVlsCqiv14CBEo/zCBVHeS6HOGEyEtUUHXnCSApB+g0R6oqFtHXm&#10;t75jTJ81rcYIKKESwoS7ABkkmCO05CMoEnSEgJ4jABEYNG2J1/RJiiBEaDWS7Ru3om/7LgSZ50Ku&#10;gFQ2TdAi5WTDyKQLCNUFkQ9kGEKRcBay0aHpwjgBk+nz5xEm5IV9jJ9gFmKYYYYTLGikKeMltWke&#10;QQFUc30jFmsqk0QIbfUhdLYHsXB+IzKZJHL5IuLxRszvWmB9KWOyTsZ8CDdFsWDlIiw/6VgsPeE4&#10;rDjpRKxYtQorTjwJx3H/uFUn4oRVJ9Gtwimnn4FVp56JE1edjhNPPg0nn3EmTjrtdPo5GcecsArH&#10;nLgKK7ldesyJWLz8WCwmfM9fvgxzCVZzlyxGy9w5aOrqRENHOxKtzQjWxeAjlJeiYRTDdMx7IRhG&#10;TvMkCv5Yxr5CFKVchGUp63A9y6ieea5j0SYMVAXOmi8vw3ctw/3xDGFwpBebtjyJB1Y/grUbnrI+&#10;mwVfFN1DKWRKeu6t8DO8Qj7E5xsn0McYDj9I+MwEwf6gD4mERhPLUqe1nYeQZrg5Te0T9hlQ5opp&#10;a6ouaVogvh4CQgHgxqeespVKBLBxfhDUyZrLd62JHxph+8CY4HEdWpqayn8lToej1m/YgM9+4X+g&#10;eRqr1d/fj0986jOE9+HymX2TfhP0UaAPYWntE+vwtne82z5aDlTf/f4VWL3msfKRk5PTn0PO4lej&#10;W2++3qwfav5S/yZZkdQcps77amI0UuYPoqx96pgvK4+sZ+FQGDt37UTJz0o1M4RzTliIjoYAK8s4&#10;InFCYLMgIItEfZ0MTQxTAw0IZEE/orGoWd/U/V/zu5m9huHavIFqhuR5deYPhQO2QgYvgWxnzbBq&#10;ygupA756hREEfIQJrbGqts9ghABCPOXtjFt96WSm0oS+sgLynoq1q2Ilo0cBZDGvaUGiaCPoxGNh&#10;DA4Po29gmJDAlBBItJZGa1cDogTYcKSBeW7CjXeuQQ8hRbCmMFRZCCR2S7uCS+5ww3wyRqbXW3VC&#10;caqpt8hyCDOPTBfL6qQTV6C9KcFrRaw89iTc8+BqjBFgSyw4nwZosNxj8YT1UQuX+9iFIiEE+Sw0&#10;clguyOeoMAMEIh37An741U9T/lk+Yd0biVk4cYJ+oqEB9XKNjXRNNq1JW3sHWtva0d7RiTnz56Nr&#10;7ly6eeikmzd/AbrmcX/OXLR3daGpsxNNczrRvnABWubNQQOhsWluF+YQJlsX0N/iReiim7NkCbeL&#10;MYeAOX/5coLsCsw/ZgXP89y8BVi0ZBnqmlsMLrUNECy1Ysvmjetx4oknIJvVaGSVtVaYYdmxvOsS&#10;cTz2+GM2WEPWOr2XsnTq3VI3BC0LqLKXFVB9DNUHcNfOXYTrqJXd0PAg5i+cT3jUQBCt9DFhYa9+&#10;9BFrFhZ8y+roNL3+nBa/KH+Trrn2Oizlu9Vq0x15euDBh7GrpwfPvPB8+z3bV6mLwOf/58v8EJtv&#10;fZwbGxpx5pmnWxeUSpeI/dWtt91u3RsUhpOT059H+/4rcJRIk+PG43VW4dfV1SORqOePeaPt22TE&#10;Wi+V4GT9vgoEQMJhE6+rgpS/FgLDvLmdhMYg6usEIlkCBaErmESsntDjz6JQSlsXOL+fEEbHOh3q&#10;B+bTqE1K4Wt6DfVBE5Hpy9sbDOD1QbMmTZ7Tsc7rnCp0k4CKqpy3pkBe9JyC0/1q6tQ9sj4R0ujU&#10;j1HzwPkJrrLw2EAPOqGalmjL5zR62YeMmlf5X4hwpaZPDU7QtCMTExNiSgtTTcaK2DBvd9y8yDOW&#10;vhLTz3QIadVMvm3bTmx4agseX/sUHqV7bN0m9Axo8uCklYVfwFpI2UoiNm8e811S8zthJ8e4corJ&#10;guU/KjNBNAHPZkgubwV7fpmvWC4MxK7Lv1JaLN/nIyCaRZROaxuXzIrnM0tegWBd9AWZfzV1M+28&#10;FiCEBwhj4ZiWzGtCoqUNUULfolNW4YQLnoGTnv1MHHvBuTj+2RfguGefj5XcP/bcs7H8rDOxkH7m&#10;nXQ8tyeh87hjUL9oASKERF9LK4LtbfA3N6Nt2TKcdN658NfXY4Jl6CekDo2PYTyZYnkKmr3+h1q2&#10;Tda7JEFtzpwulhms3+m4uiqwyDU9UTPhsaOjnWW9zSp0gaKe9/DIEN/dHNIZ3ktADbF8NLeipnnR&#10;x4/6BcZicaxcudJNVXKYSx+qp5y8Cg898kj5jJr0c4St2wh9F9jvhaYC+uPV1+CrX/8Gbr/jTn5A&#10;aHp4oK+v36ajuu/+B/DDH/+U78Uorrr6Wqx57HH85Ge/wI0338KPuhweevgRfkB4FkXdqzAUlsJU&#10;2JL+3h97fC2+9Z3v4Qc//PFBWQidnJwOvRz41UhTXchi4omVK38sNTWJLEqaj01FJmhSHzFBiUZ1&#10;yrAlANI5TaCbiNQhn8mxgp2g/xzvVV+zLP3lCC0EtjBDCQoGNUWHOEVNnwUDJU0fI8uXxc54KhML&#10;7/5SZ6UuWd827nuT9Vb8BggjsuLphOdVP8ImbaoBjHF5E/zahd3niDkGfeQkpks987SihpzSSMDg&#10;Pcy2WdKYAXMCP1mT1LdPlj4v/RowYSkop8HbqsyYGzqBqfoYEsqCEUJvhNso0gUfhpNZVhaD6O8f&#10;5m2ELA0yyacI1SzropZHK4Oq8k/IkxWvaM6HLCFWMGiDSVSWZVfiNbk806GZdEqCZ5aXnAaf6N6C&#10;nScUGvx5zeF2rIckWFSTOMGoyPegwPvyvC/DPOWYRjlBYqS+AcG6OowSkAczhC9ez0RCSBE+0wTP&#10;JNObjoRR0Pq9jQ0oEuqCrc2onz8PrUuXYOEJJ6CDwNewcAGaFy9EoKkB8bZWZBnfaC6DhtZ23Pvg&#10;wyx3vRf8QPCHbZJlrV2cSCQwPDzIMs3b/JN6J2TJ0weK+jIG+OJFo3E+2zDGCIVauWNoaMCsQ+rf&#10;18p07Nixw4CvsaHBwli/fj1OJkw082+ijml1Orx15umn20TfExMehPX29fHjagLLly+zc5/+7Bds&#10;mh/1E72XkPe9H1xhf7P6SPjGt75tYHf8ccfyNyCMJUsWo53vngauLVywwEaC33PvfbtHhH/ne9+3&#10;ZluFNdA/gE986rPWzPyHP16N//3mt3DeuefgxBOOxyd5fvv2bkuPk5PTn18O/Go0NprkD2MKWgpN&#10;c5jJqVIV9KmDv37wIhFvwl5VkLoui4pN7RGOIRZqRiEbRNAfQySUIEmECDwBVrxayYH7GuBApBBQ&#10;2WAKAkFeoGSQ5FnybK45hifYKxQEY5QgR/AniKLTRhU7//G2ZcmSo3OCQMMtetR13qEjhqHBtoQu&#10;wVDFMicrHVMk+bhfzGe5l6cfnjXQKlhzaVZNuDzWfHIaRGHNsj41EY4ily/RX5Gg4U1ToiQZZPpk&#10;mZRBTaNovSZlDRxQ07nmuLMwCCRyOSYxXwwSLrWkXNAGQmjSYjVbEq1QXx8Vm3qwS7/aahqSHCFQ&#10;I42VC5WRVx5Ku85YcXBfAzGUR6M7npcfQbZXlnIFDdZQONzffZ5+5OycQmX4shQq/3IqUDsuO3lM&#10;EK6i/FCI830IMJ/ZVMZG/6pS1OCXCb5PacaVpt8CwbLIj4Y8yyTDCFKEaE3YHSN4lQiIacaeDxGO&#10;+cw0F6CWpFv/1CakNIhGcxcy73rGyndKHxosb/Xb00hggVuO/vRuMrEGfbIKyXrtvRcldHZ22oCQ&#10;gcFelvMYzxcxOqrnmUcfoaG5pcWs2VLlg8Tp8NW8efOsq8rWbdvseA3BbNnSpQbyDz/yCObOnYPX&#10;vPqVmM8PjXe9/VKC/k5rBpZWrliBS970Bpx6ysl8d6I49piV9n6cfNKJWL5sqfmpaOPGTejmR8Jb&#10;L3mzhfXGN7wOr3vta+z38cUvegE+88mP47hjjzEL5KJFi9DT21u+08nJ6c8tB361YgXvLcnlNWWq&#10;smxoaDKn9We7uuaguanFmlBy2bx9KUds1QZW8BlWxqkCwn4CSoG0UySEaBADIaZEAEQxzOAJJOQD&#10;1sN74EEQQhgRoZhFTOfs/KGWwmVUIhoPY8quIu4LinSKUKBRuAI9LdOmZmjNP+djdtSXyC8wJazJ&#10;EphK5TwwIjTI7+RwmV/BZNGbNsVXDtNPEDzu+ONx5tln4fSz6M48A2efex7OPvscnl/F2zT1iKZT&#10;CWMiTRAnpMYSEQPTytQtPoXHGGYqKcVp+Snve1v9w7KvJHF3KHtCmipMu20GJwUZrlZViamZOJWG&#10;j+9IiEUSJhgHMiyDLMud14neiKi5mDf6yd9yAZZlWAUs6GRYGqSTlyWYzyLeEIeWyUsRGrU288ZN&#10;W6zPqTwKp4PhkEGwRuoK/DZv3gStVmKThlt4aqov2PKD6rCvbgt1fJ/7+3uxvXurDQwRLLZ3tFtl&#10;rwE/ahZua2vDzp0eHGzevNnLpNNhqzDfgzNOPxV33HmXNcU+8uhqXHj+M+xab18/fv2b3+Etl74T&#10;l7ztHfjrv32fWeyyfEck/U1Wf0TOpNGxMbS1tvJ9itmxPjQFerI6y7L4y1//Fu99/wfwpre+Hb/9&#10;/ZXmx8nJ6fCQA78aqf+Y+sfZQAE6/ZCZxYyUYE2phEE1BdvqCoQf9QHU4IJKU1siHkUipqYy/iBq&#10;hDDKVjXulay4Kz+sClP7sj7JOic4rPzwyglYKjhx6KRUgPDkQVglLYqnbM0pCKgIL3Tyq2bDgvIR&#10;4HUCiJqkY4mY3aH0Fwg06g+U57bIMIuyqjFYVSKyLsoSVbEomiO8yAI4d16nzQuXyaaRpktmUsjk&#10;swbSGliybOkyDA+NkpFYJuqXF/KjRR3WCS8BgySGLSfwkWN6tDUorHI+WamUJllOlTTeW2bash8v&#10;r37m2/wzlVZGlS3TLqd9su/u61M65l+DIgYH+jE6MoyJ0TFkxpPIjI4iOTiM8f5B5IZHkBkYRrJ3&#10;AKM7ezC4fQcGtnWbG+L+YPcuDO3chdH+fiRHhqBpdrQWbzwaYiXL8ioUEIrGcM899zFOr5+pmv0n&#10;Ukmz5OZyaXR0tPEDpdPyEImG6fR+auURTdRNkJ6YsJVnmpqb0NrWijn0m+Uz2L59C7Q29QTh0Vb+&#10;oB8119dpjsH6eixZvIRhOh3uWrXqJLP4Pb52LT/K0mYFrOjtl74FP/jut8z98Pvfxi9++kNr0t1f&#10;eX/Xe/9G6T372v9+06YJ+tTHP4Yfff87eNVfvbx81cnJ6XCQA78aCYbUXKGRqfpRU/OcV2mSGPgb&#10;Z82HAgRWiDqnClJNZ5GI1lv1ITmuzvJJ+kkjkxulR42yzdPJckOIYHVdcQJBwZ4egweFBEAGrjgs&#10;DYrzEMsgVjuMxwM/HVV+vAU5PGcAKr9yhBmCh9KeN2ueJn9OmEVIedBqEyOjmu9NVj2Fqa9/PwHD&#10;A2g1W1eaXwWCXvOypqtJYHCon2WkVSsExh44xtT/jRDtAdSQNbmrH6Cakds6O8xapjV5LXbFp2eh&#10;/fK2VgZG9F8pV6uo9H/5nJdfC6EMjoI8rbOiJ8J9pldbzyluWRyndrovXchieHwEA8MDSE6MYWx0&#10;BKPDQ0hPjPMVyCOUI7hmc/ClM0AyBX/K28r5tMLL+ASKScLwyDiGBwewY/tWwliS7+EEclmtAOND&#10;KKJR3EDPrh57RzSStK+nl2zrvTey8umjRZY/7Xd377RmYem++++356GO+nqvk+Nj6N6xDdu2beW9&#10;GiZTwuDgIB566CEcc8wxSE2krOlQHzsaBOJ0+Ku1pcXcN7/1HeufWbHKnXDcsbj/gQcxyg8SSdO8&#10;aADGCD9MppLBHd8pDfap1XzC5FMbN2Hjpk12LIvw//nnf0UP30NNbq+mYX0Qa41zTQPj5OR0+MiB&#10;X4203JYGK2hakiQr41FCjSbXHR4exejYOPqHhzE4MmSVKpnG4EHTgoylWInmCQbREKyx068+gZpO&#10;RYM+/GYtsuEChAzNB+jTCANZn1Qf61j/EY5sShYlhBV4iF7KPfVY4fMUw+Flm7A3pHAINbKjaVBC&#10;QZMGF7W6hpr/vGbVyeIx4dPgoKg+hoyWsCIZ9lg0GgjBnUAJuSIrecbn98VQyoVRzBHc6FHwF4+F&#10;EFTMBIUs/aVZFgrFx4SoH6SiCvHeKCuOMK+EeKO3zqz6+YURDscMUATPwZA3OEPN636WWbEYQCAY&#10;JegFbXRths8iTziU1asuFmQ6Nal2Hnk/r/vDLFOGQQAMCChZOMwe80XvzIvscMqDZ/AT6ClpPF8u&#10;G0GOgFbz2nlO+yoNT+bX/Cs8hquAFWaV07OtXNeTUxOupj3RVDaqOIOREPyE2SL9Caty9Jin46Pj&#10;OX48MG1ePApf4EbHfQaMEMsimvUh259E77ZdBD99kJSQIsx1zJuDR9c9hrxPzeZaqg7o696GWCCE&#10;CMMfH+xjkSXx0H234cl1DyM13s93KYvOrjYr/3SqgNGRMYJxBiODPejbtQ0Fwujtt9xs/RIXzl+E&#10;gf4hm4B841Ob0L29m2nTm+30dErLsO2rm05qmXjGeedix65dOOO0U8tnYQM8NLr3be98tzX1vvuy&#10;91r/PE3UPpXUh/mCC87Hv3zwQ7jiRz8pn/XU3t6GS996Cf7l3z6MN73l7bjsve/Hy1/6EsybNxfP&#10;f95z8U//74MWx0c/9nHrV+rk5HT4yK3VW6P/+NC/2w+eLCaa9iKfz6Orq8uONeIxq6W0CExaWSFG&#10;yFPlvmDxcg1zZYXtQ4YVbHR8G9743FUoDG7kj2rEljnT2rKydgUCEetTY014lEaQam6+nPoCUoF8&#10;xqxLssaog7WsLBpkof5cgoicjyCZzSHC23P5LPKa2y8SIZgVCUAEjZJG1xLEQgSQUJx+BEsaTJFF&#10;wJ9BkeGXWLEHwgn6YyDclyrNnCUSycjAACaSo1i0cCGhIoo1jz2FwVHGRUjJ+5M497xTEYkRqAhf&#10;aTTi5rs347fXPoZdAwQTP0GEcBhhufh4g1mgCCJpuqIwrRBAfX0D2trbDXS1vjAZjWVTsgE0gsxs&#10;Icv4d2FuSxH//cF3YsNjd2HlCceiGKrHP1/+fWSCrUgF6wlQzAfjChAKZQkrWHN5GWYtX2UwIxB6&#10;sCdY88pZcfN/AzbJG4FMR/+eJdTzU5Ht0ymt1ar2q2tFfg0ENG2MQFdt2gzXppbRlpH5mX/5rb5P&#10;AKzBLrqeZxrUTB7ksa3Vy/cvwIA1t2JDXR3CwSDymRSa4mHs2vIk3v6m16MpEcadt96CjU+ux4Ku&#10;ed6k3WE/lq5Ygp09vXjsifU47vgTMTKaRGPbHJxwwilMB59fPont29dizSP3GQTWJ1rxnBdexPSE&#10;8MD9D+LkVafY38Do6CCaGusJje1o73Lzr82kI2HKG31gJJMTSGj5Sf6dHowqYcmqKOCsSH/36ut3&#10;KOJwcnI6tHJ/kTXSyNVUJo3xiSRBR/3ZEsgQwsaS6kMVsj5+FQuNBn/ICKQmDS3hNjYyYhYbDX7Q&#10;UleyZsmeY7xh4k4tOfBc5YwgxAMRDwzMImUn7fJuWHhaxfj0oy0Qsh9sxi0roYBKMKo0qPnWSx9x&#10;i17kX4Bq0MV8R5nvaNCPSBDQurJx7sQIzpEQt+EIGhJ1UN87rRBi/exYiGq2tX2FSZiTdbRUyJi/&#10;aCSMXDrDbRSN9RqRyvTYYBEP8irlxrPccsfO7dlWynD3/u7ztjujJvvf+4bq64rDa042M579ccki&#10;6W3L+/Rn+ZXF01wRAR6bo5+wrJ/cQlZZja7mVk2wakbWfzIRs7RtBG9HVwee2vwUn0saba0NLJsY&#10;yzuABQu6eE8a991zJ3bt3IYIIXD71s1obWlE91b6zyaRpROP7ujutpG/IX6QrFx+DB555GHr6+fN&#10;9Qg89NCDuPfe+9DX32dLzDkd+dLfdX19nff3fZCqhFUNfZKOD1UcTk5Oh1bur7JGarbV3G1ZVsja&#10;5lUhh8LCEWRkwaKfLLfaz6lZNsBr9GOWOcERK9FYNGYgYFYka0MVoAja9gY3s/iUgc6DCEKBbtM/&#10;Ygme01ndWvH3dEpxCeSUCFutxKBOzcdKi9b8DZlFStZLpc1LP8uI58IEu8Z4hC6KOgJIfSKCqCaC&#10;JihqhRKt0hFihSD4K+YINgy7oP5uHs+gQLAslbwl8wKkQMFdOjVh69Cq+TEcCKKlqYH7LFtLrGBM&#10;ZVsuo0p5WTnW7Ou/8nH19dk0m/+9rusR6VAASKcVSUp5lhXzK+udYA+CZOWVrqh+e9ksy0PHWsFE&#10;fnNWFnmWjcpI4TAWAl4GDY31vJ3AzHIMxyIEswewevUj2L5tIwqZJFLJIWzb8iSSowMYHuxFIhZC&#10;cmzYmoK14t22LRuwbdN6DPTtxKZNG7Bo4QJoaqJsJo95cxdiblcn+nt70LNzB7Zu3oz169bZqh13&#10;33MvNjz1lOXTycnJyenIlQO/GvUPjmIsmcFEKo/h0Qns2NWPR9c8gW3dPYRAn63SEIrW8ZM2hmIg&#10;ijwIQqGYDT4YGR7FRDKN8XF1xM8SBISJBTGUQYHX/GhMZcBUkXjBgwdBhHes65OAwnbodJtdszOT&#10;JH/VpycfVYUzjYxZ6MdgTv/xhPp1GQjqOk/ECHXiWZtE2eb7K9rXvebvU7NOiPdFAj4DjZC/SOjj&#10;S8Z9QaTWEpbVS/EIbMTENu+g4lTaDXIIPyVvcIc6iUuaPHt0bAI9Pf22frL6PQr+grIm6L4q5+XC&#10;Tu/WnmsHptnur75eyZ+ZgvlOCOSKWl5NU68Q/lhwk5ygsMhrgkIDvlTKBrfIEqi3ReXEQrEw9XGh&#10;ATGxujgmMulyP0Hghhuus7V5+3u6GdcERod6MTzQi8G+XejeugUBpm3Lxo149OEHWc5Z3H7LDbjl&#10;putw20034tqrr8LE+DifQxGjI6PIaZm29AQWzZ+LRkEmn4FW8ejp2YWNDMPJycnJ6ciWW6u3RnlE&#10;sWLl8Vh57AlYtuIYc0uWrUBLayfidQ2IxGIYS2WIcwHUN7byuA6xhJo6goSiuI1Knd8Sw/I5CYSK&#10;Y9CybGoP1Xx3mrhY8KTmQFnIBAuqvDUgQkuF6ThIWFQzsfoU7pbAgv9plQqNMbVRrWWLm5Yj0yAB&#10;Gb5kNWNI9Elw4HmNGPZmjDPUouN5QYQgLBAyK6aC0FUP9DQ9SwE5LenFNLQ2tyCdzmMX4VfcIutn&#10;Q3MUbR1a2YSAxnuK/hi27RzHY+t2YGxckJNCIhpiOgoIk/40AnUinUMqxxz4QshyX+mWJTHEslJT&#10;kLV+c6vl2PLFHDI5TfEyjrA/j2eceRLaW5sJ4yk8uXE7guFGbNzWg6yAO8g8EIaUeQ2e0DPRmsR7&#10;y8ub55h3bu1seSt5+7xe0zRV7cearaqOJS9M75zFTD/Wf7P6PPOrZClka+alTy82Pi/9o+dZjlb3&#10;aNeuM18aKa5gKnMWKpbdA0d4rTEeQ3K4D611UcJiFq1NDejr68WYJmEmtGkS55Eh7mdyLJ0An2Pa&#10;+pim+YGSTaf4nLmfSmJwcMQGMq1Z/RB6du2yEdUP3P+ATbyrCcbteYVDeN7znmepcJpaB7NWr5OT&#10;k9OfQuXqxqmiR1avx4MPP44HHnoMj3L/4UfW4fG1G9E/mEQ650NdcxeaOuZj1ZnnY6IYRLSpAxs2&#10;d2P7zj70DwzTDWJXTy/Gk4Q+r7OWqmoL20aairR0hlvb3U8pLAvDaKB8zsIiGFTBhlS9Xy2dr4Rj&#10;jucq++rHp3A1PU2eEChrn1Zx0AhgWfkqK3PYUA1SiwYmLFq8wEAkQ+hTWFrvVXPHqU9ahmBmI1oL&#10;jNMf1jpwyKl/HuNQ38k8w9Wau+pXOTaRRJbXMgURLOMJhQnZWfoJoq9/DD/92W9RR5DxmnoZOtPD&#10;oL2yYKKny2+15MVz++b/QKWQ1WdRAzM0qbPmHdS+13dyj5PHSjK01StjI4N1r/KkR61CLUtYGJXF&#10;mRBd0KjfKD8wAlEsnL8QyxYtsji72ttw7MoVOOG4E9De0kbY9KG9uUOvIqL8oGiIxc0a2dzYgHg0&#10;gnhc07XUEQJzqK+LobOtlefD1qyfTgkOvf6dmhPOycnJyenIlgO/Gg0MJQl547u3w6MpjIxluD+G&#10;Xb3DeHzDJuzoG8Xap7YjXNeCUjCG1q4FGM/ksHb9k+jrG0AiHrOBCHlWljYQwaBKtbtXw+8GLrr9&#10;law9FVXgxTtTtiKVz1VcrSrndqehvF85p6XiMtksK/kJa8LVOVkBPQ9AXX2d15+xHE6efhctXGRz&#10;+2m07rx58wlyBEjCnKyZ9IjRcQ2U8aGptR1ZNWPKcsnb09mMwV5SkzjnswaJQ6NjGNfciYw3TTgZ&#10;GSN4EIXS5NGxiRzisahZqmRNLNC/Na2aFc9zs8lL99Rlc0jlFak9Ey0tV3Fqmq12mj7GtmUI9DaE&#10;asEtnfYtsHJHSM3Hx6Llc1H/S5g1tbWtAwO9/QgHQmhuaERbc5v1ncwS1EaHRhGPJNDU0IyFcxeh&#10;paGF/sJYtmQJzzXa+rwq0/qGONramzB/7hwsXboYzc1NWLZsGcEyYsAva/M4n6OTk5OT05EtB341&#10;Ghoew+hYEiOaQJf7mgJD/csGBkcwNp4iCCaRIuSlswWDkqGRMVtarKW1g5V4ADt27jLriDVBGqQR&#10;rliB238Crd0AWAG2ing0+URZ8kvtvk/+BARCHjN36dCcBzO6pi2v2T2SAvbOmx87rZu00VZh8CSd&#10;5tlbsngp5syZ41nTzJMksCqhLhGz/Km/nqZ+iUXDBIcgjj9uOfz+AoZZdsFofLcrEUbiiXpb8zUU&#10;DCEajyIQDmKivFJHwCZ5DjJsFlfRa/41S2OOoKM4mAhN8hwK+fGsC89FR1uTjUr1Jn0WFFmuvCyZ&#10;tFdxZdGvd6gykCvvl89NVu3xZFVCnslJe475lBikN2KZeWT41c4eURn6KnMIek/W25fsTVGy6NRn&#10;MEMw9vFdK/BmDTJqaGrBjh4txp/G9m3bCIG9KPIdnRgdN14UqKeShG/1I+Q9LW1tHswFYP0o1YI9&#10;b067jQqWFXWCz7Cez0x9DXWP4D6dSSNrfTqdnJycnI5kWdXutEda6SBLqMsTasREWrZKc5mpuSvF&#10;ijVL+MuwYsyMjaGQnsD4iLcyQygQxHHHHY85ixaYZSTqI/AQokqseHMEQPXDy2bzYL3KsGx4AjTv&#10;n9fPjhEVeER/FQuhmlhtMl86VfK2wkcpQJYUAagvnkYS85TCkjGI4ReKrNjpiG/wF0N2TZlQs6is&#10;TQIpVuPaeByhU5o/sKhBFwwnz/BzUVbyRRvEkStkLX1FXssQAvzqsxcqIkKA8xeCCNClR4cQ9o3j&#10;tFUL0NURxVByDBt39GAkz/tijfDHGxBJ1Nlo3KZ4CE0tPKc1f5kGLf+WzaVZvimz3gn8slnCSj7D&#10;B5FHuBRi2Y4wbTkEcoO45K8uRFuDmkCThJIJGz1tmMTyUfoDAkXuec5DPOWTG4vPBpmoLFTyKjQ6&#10;FYuaq80DnbcWsCba9p6ORhbzKuFI8ViBTXIacWvXec2C4TnBGUNDiBF6g1C4z7i9VUCEdHucX2m3&#10;56tQmF4BLZ2ayRmBNQcr2ool0FdKcT/Dp5hGXhNyM+As4TrtC2MolUO2lEdmYhyFiQm+A+r7WECs&#10;KYa5CzvR2dVCf/y4SY8hmAiirqkeHR1dmNs115p2s6lhswbq2M+yXDh/vvUR1PrLuWIaY5mpV3hw&#10;cnJycjpypPrJqUrBkPq4pZDLj2F8YoiwoL5taaRSY+YEElrOTQugZwhyqXSG8FLAAAGFN6Olo9Os&#10;MCVf0Jo8NajDmiF5Z1A1OPc8y4ssToI+Ve+UdqaRt2KEvBAIWJkbKFI26a9dkOM/+p9bu17e1479&#10;6+1SSoN3zYMNHXgbaYxAe+dtd5jlSINRFLWAVfEKOjW4xdbk5QXhq1bwGB/pw5mnHIMl85rR1pZA&#10;MOzDrp4+7OwZpBvB8FgKKY3QDcIsTdls1kBKTckqC5uyhGFqJK+ax7UcXIAwpNRpLV9NBSOg1QhT&#10;rVcb1oAWHgsULR9KJD0bu7FM93Je1nTR82//efnRYA750TVvy1yVnf48ZHGUJc4gUvnmttrZSiUy&#10;mdHpHm8ghPrECWq1zjHzpXuVHz8LoEYKc7cUPp+JwrUm4HIcFZDVNV6wpvhsRv0jlR4/0izDhpZW&#10;9I8kCWcF5Pwh5ET3/BjJM10ppmc4lcLgyCiC3K8PhlEfCtu+nx8PmfEs8qkCIqEoiqE0YTKNUiiD&#10;DCEzEgsa/BayRaTHvVHWTk5OTk5Hrhz41SjPyq6AFEsmh0Ipg2RqFKPjIxgcHkBvXw927NyB4VFC&#10;YCaN5MSEgV9PXx+2bu/Gpi3buD+ERGMbkmlZSTSQQRW3rGoauSmA8eavkyrzsxmMlN1UEnQJSgRb&#10;e/yK1/SP/esd2753TSy0x2/Zn5zSI2OXQYQXfkW6rqY+Dd5IJtOEX4IV/aoJMa0pSQhB/oAGFQg4&#10;BK5FJGIBZMcHkBvtwWWXXoyTVy3GwkUdDEsz9+dZfprvMIARltWgVgNZvMgmvFaeZNVMEUhkVR0d&#10;HcX42LiVp5cs5dcbTSrAEwIFgj6EyE4d7S3eaFimwwBSVjHvFnuha52uevY1cR33eI/uk5MpzeBP&#10;JjVuNRCl2im/BmzclxPoVTsDQ4YsZzHpmBlQGWnZPzXHCs7y3MrVFLlp93OyA/5vxkj61Qndo3N6&#10;XgpfaZFl064B6UwWvmAE8YYWjKZySDS3I6/hIaEIikwfnyDLfhw5n5aLKyLFD5SRXT2IKv1MXywS&#10;Y/lFkZYp0B9HsD6Gxq5m5CNAd99OpNVPlfGmx/kxNOHAz8nJyelIl5vOpUZrN25DZ2cXFixYhPb2&#10;TjQ3t6C+rgltbZ3W2b2zs8P6v3V2zrFlxxqaGtDe0Y5OuoWEmmXLF+PUpXMRSPYiFsii4CsgEA4b&#10;pGgCYlkHBTzqNJ/Na5CE4MJbAUQVuV+dslirG5TolICAzqxRhJMC9zXiU9OCGAhqChSrmnVeiJnn&#10;XQIE2eMIL/avTnm2I01BLXiQTwGJIRGhQtHJcjY2Qggb6Wd+WtDS2kZ4K+LxdZsIQUFE4mEsWtpp&#10;o3ytCZIh5PMp63+XI4BokuXjzzgFmzdtQiRUh5ERwTHTw7SkcilbbUIDDmSp1OLtsuyp/5ma0mUF&#10;zOZYXkxDhNCiKWvihI9F85uxdBFBenQILc2NCAZDeHJ7H/pGlZMIQZB+ZZFT86jKhc5DpMlOoKgy&#10;9KbU8SBOmbYmcDv2ykxWMq3I4oGdoNLzI2deA7pf+57Ts9Gzsn3GYyOdda0ClAxbT0cDXQoEL63j&#10;y/93p0vimT37ehbyUz7nucq+PS0vbQxXcShfYcXFsDPpFCL+AkLc17RANpVQ2I9IXRx1dRrBS6ir&#10;q0cT3+lkOo0MwRoCxEAEacK5oDFFqNSURuR+5AoB9PQOYqC/H3k+Ix8/Ct5y6aVKptM0ctO5ODk5&#10;He4yJnDao0SsiUgUxsRYGuFgDPPnLsKpq06jOxXnnHUunn3h+XjmBefh7LNOw+JFC9Da0ozzz38G&#10;nvf859sC6GeddgraWppsxQn1i/MRJFTpC3JUads0HgECWRnm1Nxp8EFpLsBq0JOTZPnaLZ6q+LHD&#10;sh875r78CuAq17XVVCyCBrumJsASwYG5VN84vQLyqQl8ZTmLhYMY7B/C2Kgm9fVhfDxt04fIsmSr&#10;mhBMvDiZG1JHgBSqSYFDpRTyE31IYATveetfYU5LGEsWtKG1KY5sekLJtvuGh4e9wS9Miyx5gmDt&#10;ywoYDmmN5AhBkEBs6dX0Mlnz7/V9VB+5HOrjIW7VNBlGJEI6LEvcFgmpfyPhlk7oGyUYq2OlwEjW&#10;TJWFYJiFbmUvkNYqGAGZEglqitMAUtDH9Ib4rLhr8VlfPcEcPYQVGcsswmcWEoSp/FTmFpf8CuCU&#10;Kj4LK2HG51e6reTLa/H6rR+g/gh1XuEK6n1GiQQ4XhfgC4L1EmlKGJvYOV+0dCguZorlwneH5ebT&#10;9Dejw0iNDwP5NOKhEgqpMW79Vg5aVWYkU0SasBxuaUcmHMUAP0TS4RiCLV3IRlsJiSsJ6R1o6TgJ&#10;C5efgbmLVjJqPouSOpTmlCEnJycnpyNYzuJXo0986uuY2zUPo8OjGBocxManNtA9iZ4d3Vj7+Grs&#10;3LYRmzY9ie4d222i3EI+i41PbkD3ts3YsW0Ldjz5GELJPrQGU/DlRhGKhlAULKjCZgWqRssCK2vN&#10;h6e1gL1mxwCBQywiKMsT3AgRhJEK4AmMBE1qppR1T4YcWbZMBB2z+NGfgMLPylkWJgGnmiEFOT7B&#10;BG9QuJIW4eejV0gMX4gl8NBdQHYiTUApoKm5Hg31zegfnMCOnmHEGxrQwHNz5tYzPV66FXDJRyBQ&#10;BMIXbtKZcTQ31OOUVavQvXW7QUkwEkZPTy/zRPCxZsoSFi5caFvlS/Ana2oqrSZlwgXTFGRiEmS6&#10;JYta6doxMT6EjrYWRAim/WM5rH5yF4oBzWdHsCYAaYyKzF/FTAEnM+4PfOADeN5zn4tFixbhjNNP&#10;x8UXX4xzzjkXjz2x1vrgaeRwMBRCIlFnZaR0BoJai5kB8UDgJtBDMUcYY/lrNZFchs+7yLSM2VyF&#10;gkKVu0a9ahURTb8SYsJltRX06bkpPJWO95wNZ3nkSfzslQHj5vNSMQZ4T0hWXPWJ5LWsyoQfEaV8&#10;ziYHVz9RbwBP0d69EG/SXHwxOg0yCpfSOP/M0zG3vY2wVkA4kcDQeAYj43kk6tuRDSRQ396ButY2&#10;RPhMuxYt5X4Xkjk/eof4sTIewtZt/djSvcv6BHZ1deCuO28nUBNYma9L3vaOcuqdppKz+Dk5OR3u&#10;cuBXozWPPmnLX33wX/+JFXEO/b3bWfmOEO4eZ2U8jp3bt2Dr5k2Ev42sILcYFO4kBG7Z/CSeXLcG&#10;PU+txolzG7GoOYjcxAASjQmySblSJ9BYp31W7kFV7rLYsApX86XHZCQNgoYsdpWVPSrgV+mPpj5b&#10;M4Gfr5jVEUFDzbkMg/EpboGC9S3ksZ+wJN+yA3LHnK4LXDJJjbBNo6WlBdFYPfr6x/HoYxusv9u8&#10;hXPQ1homUChdQkUiE2HAAycBE9OYn0A2OWorSJx26snYtn0bsjlN+1KH3p4Bgpu3Wkdzc7NZ/2Sx&#10;C/Ncf3+/WfxIrEx1kHksWlPv8qXtWDSvGSmCXzvBTwa8bCmK2+97gts4ATpm6RApCqCizHc2lbKm&#10;927GreXIogx/lHEpu2s3bMDI2DhCPKcBOiqfAuOyPKk8CYWCTlkM08kxgLCntW6H+nswPNCHHTt2&#10;oG/XLoyPjaBn1w6e60df7y5kMyl6TWEiOWIrYci6aPMdMsggIT7MfNqE04xH+OeVOd8Hs3iWWOYF&#10;g7xhfkzs3LYVydERjAwOYOOG9XiSsLqN79tgfx9heit20Gkt41xmgunNEdATHrgz7A3rHyf4nmJh&#10;x+uakPETClvmI9G8CPXNC5BFlDA/ih29fViwZAmfawjd3QMYT+YxNpbG2OgQsoU0Fi1dhOXHLCOI&#10;p3D/3XeivbUdiVgdXvO6i1VKTtPIgZ+Tk9PhLgd+NfrjH68liIAV+DDOPvtkXHDBWbj44pdh/vwW&#10;rF+3GnXxOtTVJWx5tjhdNBpGKOgnXITQ0pBAAyZw3nGL0BkHUmN9qGtuQFEdscgmAUJFidAjS4yW&#10;J5PlT7Ahy5MHfvIni5dn8ZMEfRXLmMhGEx/PBH4oZOlPkCi480DTgwwBpMDPz/8DPG+oYI4RMGjb&#10;QyGdIxBNMI91TFccO3tG8cSGzRgjTC1YPJfwRYChf4WvPmtFH2O3ODzwCxUyCDFxQ0MDCMdiOP3M&#10;szEynsHwSAZ1iWaGt4sQFEZbWxvmzp2LgYEBG9mrJeoaGhttrkSl18+wGxMBHLOiC/PnNJnFT03o&#10;0UgIGQLfjXc/jhxU/vVMtcqVaec9sWDYBoncf//9ePTRR/HEE09g3fp1uPfee3HPPXdjcHSczy2B&#10;HCEsSNBU3FaUlgc6lvfQYD+GCHmp8VGMDROE0klC4Dg/CIaRSNTzHYgjwvSGCfSytDWwrMJ6hoSw&#10;oNpj+Xw1DY+WTBscGrRRuAJNs+iW5TWXM598H6y5n1tBYFMsYtbG+kScZUAYlTWUgNbV2WHPuKWh&#10;kXcV0EvYHB7swyDT+djq1di6dQvf0QXYSGhsoJ/kOCGSIDeYAfpTQWzemUQyHcTOnf30txAnnngC&#10;RlgWA32D6N62izA7TNAcYREMY9WpK5HMjmFHzw6kCbOnnXI6Olo7sWb1Wrzlra+3dDtNLQd+Tk5O&#10;h7t8a9asqSCEE3XhM5/PSvFE1v/eoANNJZJgJdzZ1YGOjk7cf+8jaG5uxf0PPmATPctiJcvdggUL&#10;EI/4Ec9246KzVuDclc3o3b4WnfO6CChBVuYhs/gVWalnMmkkYhpJqalKwoSXOOGNAJdX37QkNKed&#10;5k+rQJ+aQm2KEwICvRDQZBVkjU548IcFMbJWERZ9dPkMTxPuwlGCkABQQCNrHmEkl7HwguEIK3jB&#10;X5BxeH3IbKUI7g/sGMR4cggLF88j3DZizdrtuPvBtRieyOIFF12IhYtCjF+J0KTLsvap8VppUrMn&#10;HeHSpoGRRdGfQPOcFcgE23DNrY/gmpvuQXIigPVPbsKxx5+Ato4uGzjQs6ub0NGPjvZWBGJ1GBge&#10;JzRNYE5TAK987sk4d9U87Ni0FmeeeQqKkSImSp34z8/+mlCTQLi+wfrnaWWQfE55lRWVeSFIqdw8&#10;oBPYMoUB5jcYItgyzTwOBsIsazWb8t4s4ZPPQrDWQzjVc21qbrQmXcG9po9hMTJc5pv/qcS1FbyL&#10;HL3w/cj5eczzFq98GMALsgX4jM+epe702XyImoxZ6ZOH5PiYNek2ME9Rvh8V+FfYmXTGBsSobCtL&#10;5mnbTBiuTyQwSiiNx2PY9OQ6HLN0CRYRAgcHB5DiC5Pit8BEpsiPmGehPi4w8d4XxZtV/8min++h&#10;N0gmmx/guxfFHXffbWC+a+dO9O7oxvjIKLZu2Yzf/vrHlianqTV//vzynpOTk9PhKQd+NTrvGc+0&#10;inbJkiUEvoQ5NUUKmEZHRxCLqo9b0aYfUUWsfY1IlZ9CLoV4qQd//foXYHlzHuHCqFXygXCMYQYQ&#10;JoxkWNpZgl9jXRyp5IT1/YpE61AiGJoFLTdGgNHi+nHjASmnyZPpLxgI8bpgIkO/ST49Vdj1BoNC&#10;MK2cEchlLUxfiOAnABFklMEvz2slglGQUCj7oKx2RUKj7FACPxD8+rsJfuMDWLJsAdNVj0cf24LH&#10;1m/HRKGIC597Ljo6BU2EJZaR3CQxCKVZWCSLpJZay/liqOtYilDTXNx272P43e/vw1iygO5d/Vi0&#10;7BjCS8iAZ5Tg19/bi1C4HnXNnUg0cRvMoSU4iqUdMYaUwbnnnY22BQRi3xx85VvXo2eUQFPKIhBl&#10;GarJtxg0S6qwpmJJq1hLBVwaBVvgcwgR6gq5AiGriHyGgJ8mmhOohoaHbB7BRF0d6hsbLAwN/qhM&#10;9aI+kjY5M49lvdN5AbkybYNGuC2ovBmf7q2Uj1YmUTpUQJqeRoClZm2FZeDJSxmtiUs/uk/QJ+9q&#10;mrewmA+FpA8RrXSi+wV9GowTiYTN6pjgh4KSOdi3C2N8N3t6+/ix0mXzMq5YuRJnnHEGUqkMdu7o&#10;I9hrOb4gPzz4IUD+k9VzeGSMZaLVZtJMUxap9ASTK4u03u8MBgiRWrf3+mv/aHlymloO/JycnA53&#10;OfCrkcBPo0hVGVZX3GrW1bGa+kZHRg2uVDHrmgCjo7PDBh9kBp7Cq55zMk6cG0VbXIMIMiC3IUW4&#10;iYY9i5P6gDU11Fmn/UAoRDAUpJUho5BCLquRtHGDCw2+0GS9sjSpObSYF4jsAb9QqGES+PlZSdt0&#10;HyHCjYEfAcRC12AArUBSIFxFeeSBn+aLk/3IA78i+roHkEwOYSnBLxSuw0OPPoUNm3ehRMC44Nnn&#10;EoqSFp7KouL2SMilfm1MC4lCSJkpBhCIN8OfaEV96wI8+Mggfv/HmzA4QpgYycIfSqCurgXd23Zg&#10;YjyJUiZv9/ijUSTCRTRHcyilh1kefgJQCa0NJdTVL8auIeYv0oy8JtjGhA2ukKVT3SYrljLlVS+3&#10;pmRRPz5DUj6DtCy5LCMtOcccGPymJ9LWXKsmfEG8QE6QpdZfNdtqrVrBo/rreVnWnWXLH0/YyGxt&#10;CWSKVOctPn0Y8H3K8eNAkzsXCFMaIV3iQ4uEQ2bdk9XPA0rPQqv06/0SLFraGa9AUINYZKHVu6n+&#10;ggZmyhcvar3dZHLM0qdpdYIhAiLhbmhoyCzL8qf1k/XsI5EoJia08kmccYUsHhtgxOttzfWoJ/iu&#10;X7+OMDjIuHIsD76jzJf+Bq6+6kpl3mkaOfBzcnI63OXAr0bPfNbzzJqnSlgVYsVipGOBlypgVcyC&#10;Q8lbZ9aH1tZWzO3qRMKXxKlLWnHBiXPRGGYFTdiKEWL8GrSRTxNS/BgaHkRzI8EvO4FILKJAkCVh&#10;CDaCxax18hf4afoPgV86lWOcQYICYYeA4POnPfBjmsKhxkng5zPwIySFooxL4Ec8YbjEhyrwixn4&#10;2QAQhm8WP6OVInq39yGVGsHSpQsIpQnc/9A6bO7uRzESxHNeeAHCQUKvj7DBPHvI5/1rEjz6hJsC&#10;Tc+S5Q+FMU6YC8YaEKlrQ7ThWGzY1Itf/OZaDI6VsLOPEORLIJMJoL+vD1HfOPIMMqZRxHEf3nPJ&#10;y9HZHMGax1dbs+lQ9zB27BzDU9uT6B0lVIm3Apo+pYDGhnpCTxB5krbAS89JFlmtEaznKPTL+PKI&#10;8Hlo4mItzzeRnEByLEmYbChDnc/6XGquQjXjCiZVtsqvvROEwN0yYPLeExscwrh0rBLRe1ItjeIm&#10;syGZIaQyPVE+S4GmoE5QKKueHoEgq2IVFKxqqzyYZbFc1NroOQrKtCa0mqPDDH+CHxJ6kmqmHh0Z&#10;MYAV9OlaU1OT9aGM1yfMgrxp02a0trSYZXnTpi32caHyqk9ELT2yZmsKHb3zuXyWUDlu8dxxx22W&#10;Bqep5cDPycnpcJcDvxoJ/NSkJqeKUyCgitf68hEGJEGfKkRBgSpfVfw2HQdrbn8uhQtXLcYzTpyP&#10;xlARc+d2EvzCiPrziIdYZRMMRkeHWeEGGUcSgTCxS1BQhpQgK1lZgKIEE79Nu+Jnpax4fVZJa+F8&#10;n2+CaJUijpQIg00GfprA2MAvk6ZXgp9ZEQlnZoESiHlNvaILa+rVYAwDS27k+I/65/Vs7yX4jWLZ&#10;skWEkRjuvn8tdg6MoMCkPO/FFzLEMcKIB0J70Y0k0GTK/CUhroCIqWDZWAo0mjjShbbOJdjVn8YP&#10;f34ddvTlMTwewLqneggYJYT8hEyWVVtrI1riebzvbS/H3CY/duzYgtauLiQSrRidCOOqGx+nexS5&#10;UoLlBkJtGvV1EbPitbS0mtVKljYlU89QzfEZQnGkIW6rhQwPj1h51hP4ZAGTJc1Lvt3AItTThEGY&#10;WXcFQQQfWeYUnjlBHyPffawA1HTOewVq2gqyJMFUb38/JjIpA6xmQtf42JhNBq6PB4Gmwtc1vWcG&#10;lHanitn7+FBcgkEdy1qc5P1Ze1c1IKZkI4dZ2LoDyfFx3lNCR1s7li1ZjMHBQazbsA7jKUIuy0Zh&#10;a+5GWR8D/AAQjCbiCRsh3LOrx9LR0dmJeXPnGfg99NBD9t7feeftlianqeXAz8nJ6XCXjD1ONaqA&#10;XkdHB0444XgsXrwYXYSO5cuX44wzTicwqOO9muAEfV4n+0DAh1A4hAIr7JyfIBFuxrbBnI0+fWxT&#10;P/ezyAUbMJ4j/ATr0dA6F4FIPfIlwpcvhOSEVq3wMUwBlaAhZJWxZ0VSvS4rEKGCl2VdIgeY9c+s&#10;TfSzWzzWOclG3xqOEBrKFOEBiaxH3qMXvEp2jq+DcEewVgEPWaQ0WjUQJJQRXA1u9C8vemF6YVf2&#10;SbBMMwGpGOZWExZHGQiBpuBHkIDqywxioHstGiNpfOBv3oDFXVE0xQtYtqiVAJLBRFbYGEc+U0Rr&#10;LIaGUhbB0V7Ekj2oz/QhUNrCNG1AQ8MgYWoXRobohkcJS4ShdJaAlyagpA16BLP/n73/gNfsOut7&#10;8eft7bynl5kzTaMZ9WJZrrJjDKYYQglgICH0Em7CvRBucj9wyU2BhPyTQEggQOiEFCCETujGBhs3&#10;bEmWJVl9+plyent7/f++zz575sw7Z2YkjWQfWet3vGbvd++1V93y+u5nNbbI29xg6ZXzvrzLs08+&#10;ZWvLK+Y7aCjFWN2QW+p0LR47F5Ua1l3W54uOkeWN31vloN+xP+QQqIJxQNMHAbBHwTCOr8EWfwK1&#10;RqVqdUHZwvloLB7ghh9qIXpua4jB1rXYbRWwDqp7HdOC6bzKB0siM0n37Zu16anJrTS4T2MW8Ohw&#10;yY7cfMje8Tlvs7e+4X59ODRsdXnZjh4+ZHumJ1U3+ojRu8vM5dWVBQH2GcXf1UcPS+6UBdp5u/WW&#10;o3Zg/wFeKA85KCgoKOiVq6jVD7ooGnZEI09315133ukTPM6ePWtPPPGEPfzwQ97YAgKsxQcExmOg&#10;aHH7ybQ99NhT9l//1+/bejdviZH99okTi/beB5+w33z3B2x+s2fp4Wk7cW7Nmv28wC9vSYHg8eNz&#10;Agr2TS0IRko6z3j3m1rhCMRSdF6KnCQaf9+dA/raUgyAfg/Hva1zjvrHzxnPFvnjKaxIHBivuDV2&#10;DAudLmHBZICbWzl1IZ0GaaKxZrw2TFbBKSj/jePc16nb8sPkjq4gsC+4tX7Wkn0BYWPDsv2qdSsX&#10;rLF22v7hd3y1fdYbj9j0aMceeP1Rmxjdb916xvZO3GRZK1khVbaEYLmQHrJMImvp/qYN5St21x2T&#10;NjLUFcAJSgWtWPMa7bq1BDLtnvKBGVNAk8wqnRmlVyCTSCdtanJK5ctsXpZbYa29rrGgc1QcUR7g&#10;GxUHHby6DoiS9y1HfWxz1Ijv66t70fnAfS9M4W+xaHtm9+kDYtb2zMza2Oi47d27T+8bM5Kjmm0r&#10;cvGrx00tcO6/CdvTI+BUXvGbTDPutGTDI6M2MjpmuXxBV7EK57x7F4sgY0XHRspW1PvZqm0K3vba&#10;l3/pF9tbH3iDQK/uy9Mw7pT1B5lNrGLSO1ezpndHK/3dju3ft89u0QdPPhdZv4OCgoKCXtkK6/gN&#10;6Od+7hccdujKpQF97LHHfK05oCnu1q1Wq951iDUMcfSxWmq4EymWC2las960Tzx1wp45MWedVNaG&#10;xscFAmZzZ+ft/R/4sN185BY13EMOV8DX8PC4GteipQQBjVpT4JcyZmxiUcSyiPUqBXy5VbApCFFa&#10;FHc6U9BvnSlsrILsp8oafUmlg9RF1iMQpufdlIAN1kQgJuoWBOJ4NtqBAqtUu920mZkZ5aNvx0+c&#10;tabynR3K2KHDswqj5WHGDmEtjCyHWCW5rzQkgSnBg8cDFCtNyYRAJO/WpUSv7duL6cRe/4bXWXmk&#10;YE8/86SNjEzb7XfcouRWbKzYs/vuPigQEygKttPlsuCvaSWVWzY/Zg89csIWllU+lhMIdS2dZ2xf&#10;0gqlIbmSYEmQqytZxvQxQ3uopHrNWnl4zLt46YJmaRtfckV5oJSUIAe27Wn3dQp1zjEaERn99msX&#10;jxEkxv5j5/DI81gKlYesQI8xhqy15xN7dI24I/8Km4AILz7qXx8/uHX0NRh1ZE9j98wz8udDDxVN&#10;pVLxCR1YHLFUvvPzPteGClmbHBv1MX0zs7M+HvXWW261mw/fbIdvOiwgPOjrKtKtm80RfjRrHUBm&#10;55NHPv6InTx5wuv7G77pGxVR0NUU1vELCgra7QrgN6Cf+4VfNMZcAX/8n3jcvRfPEMW6pxZQ7S2N&#10;PA2z4ALAUEOM364aYqxeQEBxqGx5QcbiyqqdODlnR47cbOWhYTt9es6mpvfYH/3Jn1kvmbWZvQcU&#10;csqXGAH8RkZGLVMo2sLCgo8P7HQaYgMhh0Cl11daBH5MoiA9aZZt4UQAxR6xzKaFAC7tEQwYSKSJ&#10;PPg1wQYWO/KAX8BEiMJG/NV1uk0bNr1nyhqtntJ9TkBrVhjK2v6bZgUYHQXA81k9kRMkZTxdSYFe&#10;0lg8GitllDaHGZ0Qj0eRYLeJqrGTBt2gLEPCunm1+oYAZNYeePN9tllZt6ef+qgVspt2cH/Jbr55&#10;zDpWNysKnPIZK2cFaMpYrjhm9UbePvHYGWt1BSsZgWuCbt6uL4cyNDy0FafSoDKlPjLpnOA5G+VZ&#10;sOdbtAm+KA/SiXRHf6pDBzzAOILjCOr8f+5iAWGIMvS8Okxf8hXBmupM9YJf6lGs72MHSRuWO94d&#10;rpHO6EkvPR2jMAjYr/hRlcFHgMLxetODgDcfJawP6R8Jeg+Gi1n7h9/9nbZ3ekr3GWvYUDwdh2Gs&#10;jVixx8fGbXx8zGb3ztr09KRvm3fbbUfs7rvutJtvukl1cpN3ie+b3Wu33XqrHb35ZnvDm98UpSlo&#10;RwXwCwoK2u0K4Degn/2lX7COGshOp+W7QWRzAj2HrqQgQdChBjwahB8BFZZBBsIDG+Vy2ddTq9br&#10;PpGhrYa8Vq3Y+FDJygK4bqttx587oUY/Ybff/Vp7dm7NfvvPP2Yfe+K0wk3b9Lga5FzCamKnej8j&#10;2Bq2Yk6NuoCs3lbD3hX8ZPNq7AV4SqMDV75gbTXmLBuTFnwBnVissroOOgAMLO+hLAgKWA5E6c9t&#10;WbkAC/ll/bY0HgCQTkL5r9vknjGrtbo2d25N+enb8MiwzR7YY9U+Xak5QevD9rt/+pg9e7Zh4wLX&#10;dKpu+VRNQWA5Y+JLSrgkB7soTRim2IOWeJnIEOESc4sFi61169cWrGgVu/ee++3Nrz1qU+WeveV1&#10;t4pne9aoNq2osh8uCMDSDYXRNvGf7ZuZtQc/+oStrguMiyVrEJegdaiUE9AM+XqIjDJM9NKW7maV&#10;24xbIgFRysHBiiNAJRBjq7a+wIn+1T6LQbeVXrqq5afHXr09xat8uC0QwAbm5N+7twXVLIfCrOII&#10;HsVn+ocZtdQCFjjWx0vlFECqrzrQdQEcSMmrJJTWZaWBMNsta9dr1qxVfdZus1a36saGbyVYqa7b&#10;4uKcnTt3wlaWlpR81Z9YvN9v6b2qWqujOmis2uc8cK8dObRHcFwXOFPNeof1ccDMZdaRxHJLBzVd&#10;vTllKiUoLwqsSc+U3sOx0RGbGBsRFE77TN9huYSg/s57X6fQgq6mAH5BQUG7XWFW74Be/8Y3qOlT&#10;g4yVpqsGXw06iguJazSigB/Apzbf4Y9uWWYBF4tlQVjXzszN+Vpx+XTSpkeHbVwwUlDDSvdmQtA2&#10;OTVlZxeWbWm97o17st60f/B1nyfgSVh5dNz2HDhgvdampdtrlme2rmCTJV/YHSPZrlmnvm6ZvABO&#10;8VVrDcXVsZwaZsKCsnKlsgANkgH/AJWub/zPItG5YlFUkgU5lCP5EdhgKcS6M1oas2pjWfDYss16&#10;wt7/gSdto9K1qX1lu++Nt1gn0REMT9h//rk/FPRVlKa03Xxo2P7B17/NRpKLDnhb/6icOHoMKivB&#10;l1wfq9MWgEY3VZZ0g7pVLGXNzF4rlARF/Zqtr64qXUlbW1mx8dG8lcoCbtFZOtO3Vkt5Ss7YibM5&#10;++Gf/G17cm7FkoW0yiVjhw7e7NYscaynAUuaJ0Lq9AQ8ios6Y30+qpe17EiT759sda9rRzKVt8+i&#10;FRT1mMnMddFlNIbRi9bfD+qb7lHiwpDna+3R5a4yJ1wsbjMz00pPT8A279ugkTi3FioNPoEGGPaA&#10;2covusZP3kX/0FCa+dVotPWuJVUHZhPjbHu33zY312yzMq84N/XOdOzuo/vt277ub9vy6rrVe/pQ&#10;SJfBX8XVUrRKP2WtOKLlXtjNpXdxnUrEMAbebfLBe80saMqM6+/88q91P0E7K8zqDQoK2u0K4Deg&#10;t731Tb63qkMdDbgadfjFd2pQw0iDzF6z2HRY3sK7UtVe8tutKhmW1OAeQ/LN2MN3z9iIJQUc5ULB&#10;6lhzWjXbXN+wbiprG42uz6pMNyv23d/2d2ztwhl7+JHHbXxqwt7+lvvs6J5hK2X7tlmrWipXsqFM&#10;1kppAUB11WrMCM0VHQDT/YZ1qmveFcv4voziYls1Gm/2/8VCyLIcXQFMrlhShhjnRx6VZp3JE/2P&#10;lkuVLFsQbqS6dnZ+wz70kWet3kpYfrhvr33DUd+jtp8at//4M39ox5aER6Vxa22etW971+vsc+7f&#10;qzwzbk+w6QxBmSgqlRFQ5GUl0PEuyy3HtfiYTAuM2wLBjOip3xT06fl+xpYuLNievaOWzxNYQSDE&#10;eEfGuRWtl9xjF1bS9qu/82578LHnrDR0qy9xQ1c0s6VZMLmLVTFFF7XqRPn1rl9lmTGc585dcLCJ&#10;AFDQBeTpiV6fMZR0q8o/ANYj7fIj0I2ej/6zYf09h1jPg9Kny7wHkZM/hcHM4cM33+STUE6fOucA&#10;5Xsjqy6i2cU9gTsWZcG90sw4xJzOqRf27WUv6LQ+NJhNnO7llO+G7ug9ajcdMNMqi5HxtE1M5uyW&#10;Q3vtTa+520YFcnMX1m2pkrJEblwAp/dE6W3Jf/zekm6GNTA7nAWf4zUpEfnjN2ntCEpxZPmLvvLv&#10;+v2gnRXALygoaLcrgN+AvuJvvlONH7NYWfYk6Uu0+PIdOqdR9MLSMQJBb+d9my+OLL/C+DfG1zHL&#10;EtjJytU2Vm118YKVinnBXtrqtU1xVtfWqk3r+84VJUu1K/auL3yHdeo1+8CHPmLHj8/brQdK9i1f&#10;80XWrizboaO3CEpSlu3WLWcNK6SVJgFoq5+0Z5592jL9ut08O2GtthrzrEAwm3cAxCLVYxs3gSfd&#10;jZ00rCjwA4wAP1pzAECAUdnYtCcef872zI4pvkO2ttG1d7/344pXsJeu2ls/627LCny6yXH7L7/1&#10;IXv4RMO6+TErpmt2ZKRq3/8PvlSgdlZlJULyYgJuIghyiFJUbrHcgugYLmKI4t++IIdxgn3AqyMI&#10;tLydF5wdPDilulB4AtO0oLSn/DK2rZcYEhDvtY6N2ONPnbXf+qOH7fTcmo2O7lNZZHyLvC5jDlMt&#10;VY3SIAaku5PIGOO3tLhkc3Nno7C6SlNXZZMiHuUhDezQHZ2RYy9b9skVkPIhIBCjfuneBf4c+iQH&#10;OZ3ymyOWYcohJzj3MXwUA5Sp8uipTlg6hUdxjAfs6IT3iZ73Yi7tW/sVVM9lvTsA5FBpxCanxmxs&#10;fMxGhsetWBq1QjFnhSHVYaZu3ep5S7Tq+jBo2fJG0uYrGcHkqKAzbxmlN00fuRIG9PF+s84g4wOx&#10;gDJpKbJiC6qxQsoPyxphDQSOmeX+d77lOz2fQTsrgF9QUNBuVwC/Af3KL/xnP9L40ejR+GEhAVBY&#10;MqTVwXJGd2XXF3nmHkfut9WAMvkC8NM/Arph38aN7drqm+s+HuwTTz5jnRaL765bIlM0y5dt3/4D&#10;1lhfsubaohrhvi0trfqYq6lywb7rW7/S/vqv3mvPnjhnb3jLA/Y3XnvIMr2qlUs5a5I20CiXsZFs&#10;2+qrF6xW7Voqk7dcoeiwKkaxbqshlmlHFiIBY7YwpHtY/LDCCXiUH9YIrFdqdvy5OduoLNlnfe5n&#10;2YWFmv35ex+xRrdvw5MJ+4qveoclGkrfWtf+8uNn7S8ePmejB26zZHfTmucete/55nfa2PC64EFg&#10;o/CAJp9pDAwlIwhkSRf98jKWJxjEr/svgIQTgaOQSuVFl2/Ozs6ds9l9Y1YqJ62fYCIJ4+KIo6O4&#10;BI5JwV9mSk+UrZ4q2LOC5v/5639qSysta3azAj89J6AkPVkmX+iNB3gA9Qj4VBIAjyLPdFUnorNu&#10;AuuowAzPiirVjSx7basoL0A+1jDVtyCOMYBkBNhjrCSw5+CnrOCPCR25fMa3VSvm077kypCArlTI&#10;+jp5Q6WCjY0OW1nXhobLPiSgwBJBKsO00tJh0obqkPdP6G4dxckyOR/58BNKQ86qFb1/Ocp6w77g&#10;7ber+JrKU8YurCbsxKJYNzFuuSwzopUipQWLNazNT9KH433nXaYO6P6N72Hp4xr3gcJ3fPFXUUNB&#10;V1EAv6CgoN2uAH4D+tVf/Gk/0sVLA05jiGMbsAwNphpEgAoLCACIdYadH4bKQzYzPa2bJnCq+exR&#10;FmSu16qWECTmM0m7cP6cffyxJ6xTr1ivXbd+KmfTh47a+NSMtWubdv7kc3ZufsVqbJ8l4Dg4UbTv&#10;/vavs8cfecj+4D0fscW1pn3Bmw/a5/6Nu2xYUDg6Ne3w12s3rJio2ViWMWspa7WjrkzGimE5UvPt&#10;W8axdltSsJHOFwWudKnm5E+wxRhDxVevVm3h/IrOWnbHvXfZ8ZNL9sEPP2lV5fHu+w/YF33pWyzT&#10;z5iyZ5VO0X7/fY/ZRx47bo3qpnVW5uw7v+ELbGqU2aPRmDAAJ8FkCqUB2sJS1le8WPy8axcg0x+K&#10;4A/MwkKmZ3hCcGP9vJ09O2f7DoxavtgTRMkxk1jA5tYyIDPJPsbjirdgNaW93uoLqFSmvbx97OFn&#10;bHFF6UkX6cm2ymZd/sz368UCxzmWPCIssj9whgt9y5D2jOBdYJYT8IwVC1bK56yTaLsVmN0vGCPH&#10;tm5sCZfXs2ypV6ts+Hg8Zt0ixvMBh4Agrl5f01XF4Tnt+a4bEciqPlQG3WZVeWJajEqGiSPyw8QR&#10;XdJHRdfambbnt98v2bv/9BO2uZYT5E/YyNiQ0rJub3jNmPwz67toK/WSzVdKtlJJM7xP70BfEN/y&#10;hZ9JO1a+uMuXDxngjnqIxqzmdK2n9LKmH1NP+G+iY1/4FaGr91oK4BcUFLTbFcBvQP/i+/6xr3NG&#10;Q05jyJpozNZlr1NAivkSNIoZHxjf8G5aoHBhcVH+sZyxlEnCJqf3WrPVtfJQWS22rrUavlPDR/76&#10;Y1ZbX7ZER41zOmcHb7vbuv2UZdT4ry4v2NMnzwr8ovGAIwK56XJWwFazk/PrVmn17Cs/7z7bO1aw&#10;Rx552MYEfm9822fZkUN7rdBZF9UsGj2lat+9qzmvdK6vrXhcKYFfSnGwD25xaFgQJMgQ9LEuXA9L&#10;jwCDHSVW5tcEWEk7cPgmmzu7YX/5V49Zvd20N37WbXbr3TOWFqyWimVBY8nS5VlrJcv23PFTduaZ&#10;x2yylLCsres+i/0yhq7ili4mZGQEUViMSBy2MAAjtiRF0BfBXx+LaQI/gCvWwaydPXfG9h8as2ye&#10;PW3lEkNyw3ICx2TdEoLBTLqkB/LW7LSsIEhjmZaNat2E3AqnoDrcY2sbbat3WJ8xgp+a7jMGMu1d&#10;4j2rCmAnJ6Nu8noHPEtZo161bFJwn2jY5EjeEv1N1bM+BARBnnb9+VItEKTO+z5+D6yLrhV8rCXw&#10;K/ATvXUEXjyH9VH/+MSNaJcPgahAC1jmPveYSJTRM/EEI2ab02UtDNQHhQB8Y0jgOGJjYwcsW0jb&#10;6tppGymt6Lmm0pe1jc6IrTSHrdIsWJ+Pgbbi1nvrHzNbHy2eLiBd7wvd0UBeDIFYNFmTkt9cp/6+&#10;6Cu/ztMStLMC+AUFBe12heVcBvT0E0+4RY8FcgtF9oGl0U7Z+vqGgEBAo8avLuCr1erWYqIGlkE1&#10;ijN79vgCueWhvI0IEjcFURG+RI04zLO8tGSri8vWF8glBQ8s/TAxtUfxZQR+KYHIhq1Wa9b3sWSC&#10;CEHCxtqqrW5UbbMlAMiV7ZZDh2zv3gN2YWnD3vuBY/aBjz5qJ0+ctL3TMzau8OhSVUvu6drY3LCi&#10;wGNifMQtRtXKhi/l0hFzpNPkJa04BDiAqUCkI+BsKV9ZQVqxVLTl5U07fXpefpN26PCUgLBrjX7H&#10;LUqFdNsatVU927CpibLdefthGy1lraQyqgqosIj62DCFR7cqoMExAqQI8gAOh5yt38iBCGgSLGGN&#10;xC62WVmxkXGlN11X3uiGZAbqiPzkjMkqUTcyXbGCk5bAVBDT66j8exVL9msCwqqArGmb6yt26vRZ&#10;W1o8b3WVdadZtRPHnhZsCZqW5u38+TlrCJDOnN+wM+dq9tQz83b6zIrNnT5nZ8+cttnpURvKLAgE&#10;NxXmusLeJHWW6lcsnahaLqWys7rqsu7Xkop/KN/13xlj0eqKQHJTx4bQrWOZhMqy3VA4bZ0zkYP5&#10;NQI0vXvknTGE7F9Mx7ellH+9J12lr9dJK8wROze3ac8+fd4eeuhRe9/732sPPvQRe+DNd6uuFXpX&#10;HwyJgrVMkJwqWi6dsbTCXV5bE6iy/V7Gy74tuGN5mxjsgEImdOCY5JTxYQu8UnrvVadhOZdrKyzn&#10;EhQUtNsVwG9Ap04d37LoCcbk2GVhYnLCxibGvWFkLb+R0RFvLEfHxryhxCKIZZBrQM9mRRCQL6pB&#10;T1pTkAi8VSvrAqVNWxf8tdQAt9SQDimclBr/kVJOMNC3Sr1ti4tL2I0sq7hojFnGJZnLC3AApb7t&#10;27ffu2gXVtbs/NKi4Cdp8/ObdtuhGassL/rm/EOjM9ZLlpSbtKVZf65W8a7D0pBgKZlVw59Qupq6&#10;m7SsgIBxclyrVOq6XrOSgG24PGrLlZqdOH/emvq79ZZ9NjqUE5K1rSsgaAhQuwqjVd/QM8sCjVXL&#10;FrqKY8Km2JJsfErhZgQu0dZobirtp63e7FpN+Wy3mVxAV6PSyIQY51XBm3LPosYqTB/LlskKujeZ&#10;rDFmdPGmkjmFQzcvXb5tOZY9iWDJBE1Ae7vTELjT5Sygpbuy0rK0wKlV71ij1bdapWETo9Pyn7K1&#10;5TWbUf0uCwb3zU5bX/W7QB0JFDfWllQOSmOqYc32mupnxUqJpuqG9AqWlG5VudISddsCrb44ttJA&#10;Xpil3O52VDaCaqVNB13Hoomd0L8HPJ+xI+9MZ4luxh64Spe0zgnfrYBFfWyM2Pve81E7/uQpW5pf&#10;8rUjRybG7L7X3K7HlHelkxrupSas1RlSetOWVVkOj49aVu83YIclr1av2ZpgEOs1a/6Rb+KnW5pz&#10;/huAyUlisViwI7fdrTQFXU0B/IKCgna7AvgN6JGHHvRtr9jZgMaQRhpLR1Yw4l10+g3sxddHRkZ8&#10;NiStZafTsYogC6BZW133ZTJaCmNsbMStOU01rKsCO9bXawseRgV++UxfcAbgFGwFy97mpjf0KZ9V&#10;nGBegXiGWZZtNfxdmzt73h58+BO2viGQbHeFBUnLyN/b3/xaK4gZPvSxx+yP/+IRa1jWpqb2+nIy&#10;uqy0CtgSWQEMg/XTvmUZM1Jp9Ov1hluAyBdjukpMQigN2eLaup1fWfFxYbcdvcmGS1mlpa7QRDBY&#10;CukSZKYw1qEmVr6GYEFlpD+6mUtDQ0rDpPLPciJ5hd8V+EXxQxLsVLKxQdcpY+AEoSyFI+BlH126&#10;1aNxcaS9qnJWg6py8z2EFX4i2dG9aBIIuMRsYeqA5VvYzk6opSMzZ0lnwrLJvHUUXyqRsrLyN678&#10;FxTWodk9lk/3bbiYtKMHp21IEHfnwVm7bc+UvebwPjsyPWSHp0r2hrtvtnH5cUhXTCnVcUvlFa2v&#10;pxqD0aSeYAtLb4RrOMYxXnIR0REC53JbVOXPKBAszFFY/LMVqERIHrq8t1T27XbSLpxdssZG047e&#10;fFBAdrO95vX32uQEXcUV+WzLX96a3VEVmz4wUqwxWLOm3lEgMh7Hx5AGuqN5n33tQcEyu4rw0cH1&#10;OF989ACLt911X3QhaEcF8AsKCtrtCuA3oMcf/bhP1ADaYutMURDIkUY5LZCqVKo6jxpHIJEGEejD&#10;T76Qc8BgTGA2zazNgvtl1waOrEnXBxbkpsZHvct3Q/CVL5Vts9aytfV1HzNGWPqfg0E05ioCgq4A&#10;p5ATdDSb3u2MxQ+/b33j/Y4Sq52cfejRU/bgY8fs4Ueftnq1Ynv3ztrI+IxVWNsEuNChSRefni0U&#10;ijYsQGMnCmYaN1sNKxYFfrp+YWnV5haWraNnbjl6s+LFAhmNYwRJWRQaq15SQGm9vCAwI7itWLOu&#10;MmlWBSdKoxKVzee8TEfHx2xqZo9DB5MrfIKF0ky+moKojc2KdUU1LKXD2Dd202DB54ZguqRyzWax&#10;pol6fMycF2EkoG8L/KijaMs4yowjkxKAyJTlsllbmz9n06MlW5w7adXVBVueP2kjBVO9HLf66nlb&#10;PvWs3HO2eOqY9Sortnz6aduYP27dzQU7e+yTlsgkfDs46hIwBc4ATD8SmcAy7r6Oj1fKK/YyF3t1&#10;y+U2UbexHHAVJyMysSDO7pm1N95/j917762276YpG53K6wVZUYZr8q0ybg9ZpTGk94pJP3XVVbSA&#10;M2P3eKeYjR6/t/xRL4xdpQyZ3ITFzy2NEsCN/zvuCV2911IAv6CgoN2uAH4DevwTH1cDxwLO0Yxe&#10;GkGONJA0lmfPnXNLHarVagId9odly7NoDNTa2qr89Wx9bcMbcwbQt1lOJZ3UtVVbX1nxLkDuzUyN&#10;W0YQU2Es3tCoVVsdW9tYd2AAKn1fYAcKAafCZ8ICFiXsSWwFhsVPJOr39s5M+zi6E/NVe/bMvC8O&#10;XWs0bXVpxe6641Z7+thxa/dTapiGFCLdkLmoG7bdEqCmlE66batWV2NfLhYsny/aufllW1itWC+R&#10;tgP7DwgSBRYpwRSTL9ibV85HoInAUsy01V863RYENn2yQrPdsGpNYVJG3Y7Sz9IhGR8DOTU9aePj&#10;Ew4adaWzIRiBEnvtjtUqlGu0Xh5jE7vKF3sWK5twlf5R/OKhaIwgRRSDn+Tj/QDDCMbwE01iiGYZ&#10;F/X8ysI5nwltgiExrlLdtD0zZZVjx4ZGszY6MWTjU2UrlFM2MT1kU3uHbXg8a3sPTunasNc3O1r4&#10;vsVbcjunM1KUDrcOy20Ht0vaurYFq7FzUIwCuajB55ngkdB7kcQirPcgl+4K6irWSVYUXFVFw1hC&#10;7IdDtlbJWTc9bslsUeXAe6iPil5a51hNozQSNZY+3u/4A4b8AYJAH+8/7zNWQCab3PWa1/uzQTsr&#10;gF9QUNBuVwC/AT31+KPeiNO1BejFDS8AQcM4PjYmgFt3mMAqRUPNBIpmveEL7IqA9Fy0BiDjyxiX&#10;RXdgr9e2Rr1mlfU1NdrROmqTAshCJmHtZlP8VrRKs22ra2sXrTCkAYuZAnEQZW9edqPgkm/NlsTi&#10;x7i5lh1/7ln75CefsudOnbd+Ku/dyawBN1bK2Nvf+oAvUvyhj3zUPv7xY7Z3/z5BQtbyxaEoXw0m&#10;I2BZ2xRMdgR+RYFW0c7Pr9jCet1qLQAvGreWSLMwtPIGfKXlAMF+NGO4xzIifTmsgSo2LGJ9HSnH&#10;WqPmEIglNd7GjCVFymoop2dmbHh0zPPMlmPcJ8+ARs2faXvXO9CIxQt/gFxUM/xLiUSWT6AwugFA&#10;4aJyBHLYf5lucaBzZGzYxifHbGJqTNCdFYAmLT+Us9RwzrzPvCBAkrO88l1KCQ3b1s8QJ7tosK0a&#10;CxxH9UQ8l3gt6pSNFd3fQYK+6Bnub/NzKaAdRJknraL3iPfBVGepvj5SkoI1AV8/o7Jj5m4Xq3TK&#10;zpwXcCfLVlOdsig2ax92u0zi0MeD0kXdx8XEefShQz0ytCCyknJ+EQb1zD2vfUOUlKAdFcAvKCho&#10;tyuA34Ae+thf+9gtrFRY8Gj0AAcaPsbzsXvBcLns0MdECmbyLi8vO5hEjWlCMDPijSndqKzPNjJS&#10;9kkAtLNL8/OWzGS9G3i0LMASKAKRPTXGdQEjY94ATCwtPsZNDTzhxhYkTF5s5p+kG1PXWZKlBx3S&#10;xekWKEEJliQ9mxGATQwX7G1vfoMtLS5YrdmzR588Y4Xhsq1XmrZZq3uX7lBe4JPoWnVzzVpq8MvK&#10;C9fPzi/bucWKJXNlW1pas08+8aw9fXzFJvbut/L4lACk4UYrxpMlEoI51tQjiQ4/yjDp9lKNRre5&#10;z2bDatVNxbXhUJcWLANxjAnEEsjsZMqNwqrWajoASEkrKE2MnYSEoyVfIgfE4Ie1+BSd7hNjDGKk&#10;hLKLuoDpQlapKo8CIPntAatKWF+c5+dbz6cIF8fThKNnGRvIhA7EhwH/Ui+E6/XiivIci/uDDrFN&#10;Xpy+yCEdgUEB5XbF9R47upiVaQdPxnwmlRdAuyWwY/+YZkuQ2sjYqdObdn6lbdnhSWs4oGLn5V1j&#10;L97Ikh29Y8wgTzqEM+mD8qTLl9+klyNdvPE7+do3PhAlLGhHBfALCgra7QrgN6D3/cV7HCRomaM1&#10;2BIOdSxNsr62ZpNTUw59+JmcnLTK5qaNCViwRmUyaQFKwRtJ1oZjQV/G4rXYlF8Nb6fd8nXhWMSY&#10;e6PyW8iosVfD3RMIbjZaAr+KTyqJGuWE76EaKYIZFoVm310sdDTMavoFM3AekBJNdOgLDHo06IKZ&#10;TKpvt9921C2AG82OVZttu/+Nb7Omfv/ab/yZLSycsYOzU5bqtRR4U/DZsSG6epW+M2cXbb3W0zWl&#10;IZ0zPWoffmTOTs4t2NJa04rlKcsVlPcM4xjFR4o/mQQYorGHvkWZ/sghDgxUdjGKOggCIywxU6tG&#10;4yR9HKOeGRI4TwkAR8fGrSPYwsqZyRRtba2qY8GymbyKIyobIMyfu/inmBzQIuCLzpkM0fJldwBl&#10;LmGxZMkYFaR4S89zTf6yHaVRl1n6JA1jCcbZ6S2tOkvp2E0ybhCfTm5bIg7P0da9SxoENyVVIl3c&#10;28nhQSdXUVKeyK2fqw6BOUCyoQx00wXV0YhdWGjbM88tWjOp92tswkYmxq2UK1m/I5j1d3drxrje&#10;mShdEQTigGll3e919NHDxCX2DsY/y/G87k1v8biDdlYAv6CgoN2uAH4DWrhwziEPF8/uRVg9WPR3&#10;c23d8rm8mnmB1Pq6TU5MerPfFrgwU7bCgr/ZrM9orWxWLJ/Petcl23KpLRWMmU1NTtm4GuRuvWbD&#10;hWhbOPbc3dgCP+KiQfaZl3qeRphno+5NAY91fCYw3Z509bLun1sH5YdGvZPMWEfXwcC1tQ176JGP&#10;29OnTtvcIjOBUzZ3YckSArt6Y9NnuL7p/nsUXkNg2tB95cP3hc3a6bl5W9xg0d+y1Zpd+e/YzM1H&#10;BH0te1pg8bGHjtmx5xas28F6OW25TFl5jcbq+SQHEYRDnvJCGYlDRYcswYK1LAIc7wbXfcaZAWfV&#10;uuBT4OtLueSKNjY2ZYtLa3bi5FmbmNxrzSrWxZQ1moxHa7u1imVuAHHO3QB2Ef7oYud3VH9MDklQ&#10;KkxOcQc8R5YzHBgNmfV1raf09fwox5+CA7i4LlSKAr0o4oocWHYtRTDKcesCcurkea5fDn7U/Xal&#10;9GCE0KpvvTNpy1irA/TlbU3fFx/82Ak7e1YfD+2sDend7GWFhowNberd6dBVHoUdWVIjGEV0x2PZ&#10;LhaHvO6zej9KpSG3APLe0fVL/l77hje7/6CdFcAvKChotwszRdA2MTmjWq34siZjY6MObbS9pVJR&#10;ULbua/bRWAJrnLP8CsL6t7y85EDI7NGqoI/n6Mali5j2FaCZnplVqQvURESloYJgMuNLrqTpmlUj&#10;69Cif2nw6ZpkMd60GmnWjEvr3Nf3k2PHDXauYG9YXEZ+sYDRyBM+gIGVj8kf662EnV2uW1WA0E9l&#10;7eziij3yyWes0elZJp93qKFdxzZHNzKWONLb0rXc0Ih1+mnLFYfts97xuXbHXXdbu5uw4vC0LxVy&#10;fK5j//O3Pmo//GO/Y3/xwZOKIy+IZRJKBKkKSv9ihwO4GNsX5RBIddgS6ABjPQEjy910BYbNdt1W&#10;1pbs7Lmzdm5hyY6dumB33PuAJbMT9tSzZ+0v3/+g6iVr7WZa5dyz+kbf2rWOdRuCQhKOpdGPikQu&#10;0Vd5iOmitDBxgT14ObK+YEuuKdfQY01rpnvWUDU00n05hZ2Ry0bHplzPLYUERIHp6LWFA4yUa8V7&#10;yXFJ/0S3IreVPs45xVrH/s6Ri4AuKiGlmXX4BHY908eDXM9UV33Gh7JkS0HXiirrknVTw0pT2S5c&#10;2BQkN/z6BDvHtHuCcoFqp2ss6G36IMDiFy/jguPDBljhHZ0QKDKhCADnQ8J3HpEf3nPef97HoKCg&#10;oKBXtoLFb0CPfvwhtxzhGNc3PDziY9HYlm18fMxq1Zp3xTIeql5jT96oIb1w4YJbSmjUm/WmDRUK&#10;vvYfiyFjMalWapbLl6ze6gqoejY0lLdua0P+GJ/Wt67g6sJyxZbXKh4vlhmWMMmpsc2m1GBj3Uko&#10;Lmb6Kry+QDCVBQAED4Im4CkpIOQCHaCpniCrixUr4dYc0tZT4481zzI5yxaGlD6zm/YM2T2H91g2&#10;0bZiMWczY0WluWBNy9mjp1fsLz5xzB4/sez71s7umbaFudM2XC7ZnPLbEcXVBDCA3mY7bU8fv2BL&#10;6yu278ABAYNAVKCX6pEGgXKK7cawngEzqUuQI8AFArEMZpT+pEAwaXVdY0kSJhnk7eOfOGUL64Qx&#10;YjMzh6w8PGkLi+u2OF+19YWOzU7cZJ2aYE5xdXp1n72rSKzD0jCMC9Q5IOhd+EmlQ3E6DKrMfZCf&#10;lxK4pXR0c0qzgJvt4uQHmxpl7xirekpldFTdYNT0Lma30ClHvDO6llDdsSduhjrS0fcmJi4BHmFh&#10;VMykct5lr08EvQ9YGPOWSAvkElldk5+U4Flga+lheS9bLzNu642M1Vp5O32uKnBv2WNPL9pjzyzZ&#10;Bx46Zh/42DP20YeeVZmV9F6N+fZrjPPsK7xCdkgfBnmdqzyY4KFjvD4l+w3Hk5hwlA8fPL7PsMoL&#10;62WtXvV8U0Ds4HLHvfcrv0FXU7D4BQUF7XaFvXoH9Nu//t98KZHycNkb85XlFZVSUlBUcLgrCd7o&#10;gmW2IxYTGn7GP2EBXJZfrIEse8LCyHQXszQMlr/Z2VkfL0VX8OT0pK0tzVtt5azdemDaWo2OnVms&#10;2eMCp2dPnxNkNgUKbYHWlOAs4wCJxYrutoTYjmO7wwK90TIcLONCw+wNeFtwxS4R8t8TXOTzOVtf&#10;X1UaejYxMWZjpaLVOwnLKG05a9hd+0r2lZ/3Bl/LLtnv6Nh3uK11M/anH3nSfv1PP2G1dt8m1aB9&#10;9lteaxuVqh2+9Q77/Xe/3xZWatbFCiknfFAC6jqu22e9+bB9/Ve93TKdVUsLxLBfiYb4Vw4sVWK3&#10;FHVjR84zgUuwewRrzhWEHlP2e3/wYetnRgUhgGTfjh49YFMTwzY2MmJjQ6NWr67ZwsJx+d+wiZkh&#10;r6th1R9jK4HbfD5pm5tLqpuOIH1UcQjjABs5j8+5BhDVqeKNLHmAkw5c1xG84xngkgk7zK2gYlO+&#10;NE/CWvowoI70w/0nBObdLmPq6MqPfovo9IiATmHTpc1i2oxhxDK3tr6h96NuG8vrtrFZFZx1bHl1&#10;wzaV57X1jsCwpfstfRQwi7uj90j1LOD2ElX5v+WNr7MZZigXu9ZW5Weyyr/in5zeb2mBoF5msmIZ&#10;/cN4UN5ZLHrxhwtjLBHvUHxkLT+WrUHAIh8kX/LV3+i/g3ZW2Ks3KChotyuA34B+5b/8tI0MR7tx&#10;rK6u+A4WzKRk1ikAyBIt5aGyN4zM+gX+OgIvzicmJrzrl/OZmRk/5x6TRLhG48p6fpu1qrEGnjXX&#10;7cjeSet1+nZ8bkXgN2/PnDojyujq+Ukr5qIN/OnmdfIQMLAjBSLclu511HjTKDtsqEFvNVhzkC6+&#10;yP+RI0d0vWdnz5620ZEhgVjPmgIQLH5pa1m6sWBHBEuH9k0rnx2789aDdujAfp/1+6cf/Lj94fse&#10;sUx+1N7y+nvs1oOztinoWKu17D3v/4idX1b+mPwgqCgwsUWU1e1uWl6Q8g+++R32mltGLNPflBO4&#10;KE7Ri0ARS9IlRcAXHwFAzGaXwM8SM/Ybv/N+O3zba21iataaG3WB0KItLV2wWq1h5fKEIHDcDh6a&#10;smSmKQCr2erKoi/6vGd6xPbtHbVMuqkirVguS7c5sN5WXMyB9UIVOwmg+mwFp/JNtVSWpBAQTBpL&#10;6GCdBN6Augx8K1DjXl/AFXXRpvQMM4b1jPy3BN8t+QHeqtWGQK6hd6FmKyvrgrma/JttsEtLrW1r&#10;GxXVY0+gRv7TVkqP2OLihk3rvSiWyg6HrHWYysjp+PTxc3quYQ2BI/tJp1Ru+XTC3vmOz7GiANc6&#10;bDfXsmS6YIXSuB04dARTnefD3xGFh5UPNfSBA9hFkzrIY8/f5/i+v2MKyyd2tNr+sfFFX/l1fi9o&#10;ZwXwCwoK2u0K4DegXxX4YQli7BOTO2gIEed0jbGkx+LCos3u2+fXWcoFP0zoYHwgixLTcDYadTjB&#10;wwIS3UrIBIZOw/fqrVY3Ldmp2e2HZr1L8Mnnzgv8ztmJs+es02razYcPCi3oJhW+EY6AI5PJKSwB&#10;S5/pBgpXzzXlF/iTDzXUWGk61hRwsBcuFqZbjt5i+ULWQbPVrNn6wgXrZQuWK42oZW9aoV+lw9Hq&#10;AiUAZGykbF/4+W+3bC5v7//Ix+3Bx56zd3zeO+0LP+dvWLuyrjSetg/89UP22BPPGnsL022LsmKO&#10;tOAiq7IYynXsyGzW/s9v+1wrZ9ctK9TM9LJKYs46abpat4BrS0DHJQAEEC+BXz8xbX/wRx+12cN3&#10;WXl4wkpdFmLG6lWx4vCYVWo9e/b4SWVVkFVftWanZYcPH/JdUeqbq7axekE41bQ7bjsk8OuqDrsC&#10;NradEwwyzi8pgOupjntYF9mLmPwAfYyxw+onoOsJ7pRk79Vt9VWObe9KXVpdt81q05bXK9YQEK+u&#10;bdr84qrVGi3Vf2Sha7UE2oLwcmlMkKWPiFS0cwbwly8UFY7ZwuKSvfFNb1bdKexKX1C7bFPTU+Lk&#10;lOUKed8GkA8H1kE8tzxnNZ0z9pQt81gAfHZqzO6+7aj1VL9ZhY/1sCToKyjOW++4S3lS8ej9ZDIQ&#10;FlOWvoktecBedGTtyay/P/FSLtwD/Dhyna7gz/vSr3H/QTsrgF9QUNBuVwC/Af3m//h5q1UFQ8Bc&#10;Jmsbm+tqRId89un6BmPyhgRgWbey+Y4SRTXeaoAZDE9jGe/6AfDRWPryGL2u1Wp1y7t1pWWbjBFU&#10;+O3Ghh2cFiiqBh554rgdm1uxMxfm1bBvCFSOgh1OG4w0S/JvUlCi38yApeFnD1/C7ituhz6loynK&#10;ADpaOrLe3YEDB2x4uCR/bUunE1ZbXbRkfsiadEMKGlLtqo0W07a8KmBpKzy6rrGICTDrbYXXTdm7&#10;vupr7NCeccvq+k/+8q/Jr0BEkNgWqPhYPYGBuC8aY5jMWSmbsLFCw7796z/L7rujaPmEylPg12mm&#10;rJtT2Bj1VFZRV2t0fukYWfzYi7dveUumZ+23f++DdvjW1wqwSzba6tjC/CnLCP7yw+PWFrTVFOTU&#10;LLtq5Gxxc8OOHTthmysCzmTajhw4aGPK/9yp41bdXLI77xmzfYcmLJ1RObLuodLcaWPRkutGkykA&#10;Lxb3W1lbF0TV3Fq3tl61lRWVUb0hSBaYpjLWVHmxWDZjLdsKyvfaFRiOjk7Y5NQepXdIwNa2+YUV&#10;O3TTzR6uas2mZ6bdotwUQFZ0PHnqtN108812/PhxvQsZmxH0LS4vCSbrCjOqV7qfeX9yuZ7SseTj&#10;GFkTsa86uu/Om2w4L5hT/XYZB5ovW7E4ImjN6APlgN4PupxT/vFBt7BTp8RQBLp5lVm9T8q57l+c&#10;UZ5Oq4wyXqeMZY3e5YR9zt98lz8btLMC+AUFBe12BfAb0H/72R9za9+qQGh8YsLhrqEGlgWN3Tqi&#10;NpiZjhQaW7ZhHeE6W7fRSNJ4Yp1hnT7MdZzTaHKd9er6vYZlimWBU0cgVLPpkZIAsGXPnjhvx88t&#10;2+nzZ93id889t1smJZhUw88IOrpKsdTQDezgpziBNNLBvyw6zRgsLE8NwUZLgAT4MbaQ5U5yOXZs&#10;MMv0mgK/YZ9U0Fb8mW7dhksFW17ftHo3YQ3BTJ7Zt/JH2pu9pH3zN3+T7Z8ctY9/7MP2e+/9sHWU&#10;DiyKdBUCCUnBhk68HLqCg2wya/snSnbLwaz9/W97i4Bx0UqprPVbGetlREhKT7ycSKwI+i519SaS&#10;WMUKKtO99tu//wG79a43eZd4YWVZeenaZm3d+rmCVRpp22j0BH1lG5sZtbrCIW3ZVNGqa3XbWFqz&#10;NQHbkCDn8E0HbK1yxliiRbzqY+kuzC/ZRqVpS8sbOgJarCeINZVZ1yM2PDIsYFu3226/RaWctE2B&#10;3+EjR+V/1Sr1ps3s2W+nzpz1rthcNm8VhVMslGxsbNw2qwImmE3lVa01fJZytV5R2B0HLKCLd4gZ&#10;2cRZKJYsn2WdPeIeiiapKFbeH/ZQZk3IxnrdPzp89m2rbuV8xt725vttcqRow+WC9fJJQSh1o/dE&#10;eZjZM6s8ReMOGZvIwuF8RrAPL3XAZASOdOcSfvwOx0MZiCdayoV3uWFf+BVf6+dBOyuAX1BQ0G5X&#10;mNU7oNPHnlRDLUBi0LsaPRZl5ty71fxa1qGQ62zRxlZtNM5MKGBdOZZ8YcwbM4E3Nzf8nPAASPyx&#10;jh32MSZFcI19fNuCNLpNmdG7WduUt57tmZkSUPXVIEfAh8WRmaUehkLgjF09uI7o/qWxppFmy7gI&#10;ouimFOC1WwINgSkNvJ7fqKpBzxcsl0lZWs8VBCCVWssaHRY5YVcRZrJG3XyMy3vd61/v6X7owY/Z&#10;mhu7cg4upJ+JAmzDxiSBoaGiZXJKcyJr3WbCWvWavea+Q1Yqssy0CEhp6jMjlsRLMfhdsvj5v3Iq&#10;K9bXU2otMWSPf/KkHTpym20ITjfPnVc+lOahvN12112WLY0oZNWPHiuUBOcKJJ3IuNWzIwAsl4es&#10;WC5aeWTIjp08ZsWxGXv8qXP2P3/jA/boE4v21LF1O3OhZqu1vvKfFJAzlm7MWr2s3XXfm+zQ4Ttt&#10;eGLWJqYPCngL9typc9buZez8/JpAsW1D5XFBWc+ee/aUQLqnd2PdTp46Zc8895zNCfROnDphZ8/P&#10;2dLqvM8IZjZ3uVyy6elJm1EdH9y/15dKKRbz+nioWKW67lvnbeo9Wl9d8R1XVpeX9JHQ8lnZwjJB&#10;bMnXewTiDh86aJ/3js+xEYEv71pGdZDTR0ouV/SPAL5VsEqX5Hx4gN41lhgaHx93ix9QCfRRB3zw&#10;8A7FHzSxBZB70bp+Rdt301EqKegqCrN6g4KCdrsC+A3oA3/xZz5Gj4kabM+GY+FmLHpnzpyx06dO&#10;O+DRxQpM0RjSWGZzWbcEAoWAFuMBARsaVmb5RucChWJGPJP1NfIaWAMZo9fu2OLSui2ubFhNsNTv&#10;dx0MGGlGYw7aCeMcibD4+TIiAKAuAHaETXqwAkYLBEeOfDB2i3R2um3BA4s0N31iQUMNOkuO5ICo&#10;TNZnmba6KeunWEJGkCnQqwtes/mSvfGNbxTgbtpfvvc91koX3brVVNoViYMf4xpnZvbY6OiIZbKC&#10;tm5WnJgRlDZtejJlhw6UldRokgDpjMkvBj8Uw5/n1KGPPLLTRsEeefRZG52Y0bMJGxZ0stPGbffe&#10;ZW98x+fb4XvuV73MW0PhtgW95JsucaxXNUFUL6G6GGYplBUbnSras2eP2fieGTszv2TzKxVTBq2l&#10;+Or9mlU7LArNPsR5y+TLVmm07Znjp+3ZE6fs8aeftceeeEp127Uzp+dscWHJVpaX7fSJk1YRkPZV&#10;zyzhUx4u2tQ0kyr22fBI0canhlX2Aqm84CmXsMX5C7a6smTLi/OCu2U7f+6MwlmwtZV567Ybvtdu&#10;GqBXCTC7vAN8q0gzqayKRNCcrlovyVZ5Tas2Nuz+N9xuk9Ml6/Qqeq36lmG7O8E64/zYPWb//gMO&#10;8Bvraw5xwONQacgnHjFuFcCjHrAibm5s+jhA/9jQRwI1ggUWP9zHAnjktruppKCrKIBfUFDQblcA&#10;vwEde/JRH7OG1QNwgkeYyYt1b3io7Pv0Tk1NCeaKDni6q/OCA+Ly6rKNCH6wsDDjFgtURkDIbMiE&#10;GvNMNiMgaQiMepZTeP1u3zYqNas3e97VylIpTNbottu2b89ehz7SkmNNEsZ6AZxKEB1v0QQBQZIg&#10;J6GGnu5NZvP21Niz3y5LeoBOXT3nYwF13gYC1fA3FWZDMABk8rubzIgVssai0nkRRzGfjcayiU6H&#10;lN/XvfZ+O3XihJ0QAGWKBcFD2/NB1zJLqszu2WNl5RVLIdDRdxBWjAnBY7dlr73/XoFk1YYybWXd&#10;Ry5G0JeIrX/KUSKaWYptMNFnSzqWK0lbJzlkH/n403bqzLLKuOqzpZO5vECuZ3v2HlCaM7aysiiQ&#10;WXcLaU2AQjl1FQbD2VKZlK7VrTBUUnqSViqP2dNPn/RlTs4vrFhX15idS1kDPHSpU08AEMvgAKpY&#10;ecdUr6zjODYy7It1A+ZYyLDekYeWoG19bcVWL8zbwrnzNjd31pbmF219adVqa1XrVlXerNGorALj&#10;SNXk5czyNqAu6wsmBW8dZhzT3Z7uG7zXT7Ytk6EOmRyUt3ZL2K86TPZb9qVf9A69K+N265H9tn92&#10;WpDYtupGRfFfsKTesXXBb0tAm80XVS9pwZ0AUXWdyxUE5mm9bx0B6qje9WhbNupiSO851j6AsYWl&#10;UR8agCBd0DfdcqenPWhnBfALCgra7QrgN6DHH/yIAIIFl6tWZpxVvuCN39rqmoNJp9NxyGOhWx8X&#10;pcaR3wiWAbDc6UeFPWgFhzTzWNjYWSOvBpUFcVsClIRgA+vbIuPFanVbXGT7s44HNDM97V3NjMui&#10;67cHDKnxbWPVIzK6bRWWfjpIRDCR8Jm5TAbw8YhJ7gmovDcY4AIE+Y1VjHATgqKmYAIrXNK7fAs5&#10;BvQnrab0NgSXAOvqyoqdPXvGAUqhujWNWcvDKp+ZqWnB8LDDEVbPhACioGOnU3PLXK1ZszvvOGIT&#10;RQFsoq74gQvsWRH8ROAHAOpEjm5wFq0B/OjCrffzdvzMio2M7LFGrWWffPJx2xAsjU5M24LKTdnx&#10;HVZOnTopWGdP5LRbPhmr5mWjsky7VYsFuVWOXbqmKZCsHT91zsfBUTY+OccLjPGHdG2mvZsYIGRH&#10;kWqlIrBbdYvu4iLLySz5LO4VlQ3vAhCMJZZlTzo6qmgVLHF1vGzuvfMuW19dF7opPaq3CLKEmYKv&#10;pBzwR7nQGZ/w5WV0v6d7Smc+W1bRMJZU9wVtPkYy0bK9eybtzW+635qK/9D+mwTegjn9ddpJmzu7&#10;bLnikOWLebfk9ZTnkaFJhQFimsAv74DXVHqXl1a8rOiu93dM7ywWPtII3AJ9rO3IuxQsftdWAL+g&#10;oKDdrgB+A3r4w3/llj66b5l5Cehh/eAaY6JoDGkI6SZzqBKsYB3kGhMBGGNHl1omLYBKRmPzaESB&#10;SMZWsb4c14v6jbWqI//LggdgAoAA4JgVvGdmWmG1I+jrdhzmaJABGN8RQn+MrSMNzCQmncCHQ58c&#10;z9ENC0/5lm90H+rov5UXHxuocIASkCfqigZLFJ9+A37VuuBuZMStaYw1I34saj2lmWemBKdlNXQs&#10;iUK6QTmsVkxWAFqxFLEf8MHZUTu6b8ySnYruR8ATuctFtyITKBgPyA4ePcFOs1+0Tz41Z5nskI2U&#10;Ry1fKlqj07Zjx09Yo41VjL1qe1YoDPlkjUqt6VY0xjk2mDW7WVNd1axeawhsmIBRsP0HBUny/9gn&#10;o65bj1vFIR5X/QLTUR1S//G6jAA+5RuNo4zKnbqPLGGUK8u0tKylbPlahVxL0d2etOmJUfvbX/Uu&#10;e/bpJ22tzhZ/lJRIS2UObFKWbM1HBy9776YEfTjhp8pB6RG0sftGJpO3samsrW/OuwXw9a+7z/bv&#10;22+jw+N6vyYEcBt28uScnTu/Zp947CmbmprxXVgY3zdRnrTNtarlSiwJ1LGm6nJV4MoONMBdjoW+&#10;N/iA6ftEJvboJb/r6xsC3HWB96jD4oGbb6G4gq6iAH5BQUG7XQH8BvS+d/+RQxBdnBzZgSNq3FM+&#10;Vg4LDxAYr+9H4wgQ4gfoi6xpSZ+xydgoun2ZFBKPp8KixjIeURgFK6rRBcTa7aYa3IKD2Eh5yHIZ&#10;dlZgAV3G5bHgMF2DXf2OlnIBPLBEAn8AGxjlYKLrQAXQp2RYRuBBYw6AAGP8AgTZF5gZmw4fDmsA&#10;mVmrK8AR2DQFV1j8WAYEaCQdbOXF2nPAL3lhIWtAqS0AY6ZxS8+xkwX7DmOpZEcRZo/mMz2757b9&#10;lu42zPtfPbWxIoj1a0pHBH5Kvy4Bfuu1hJ04s2zZzJB8JCxdyFs6mxdUZXwixdlz84KzmsNvOq3y&#10;HBoRxBRVD1j+WPsw77/TOjLhA6A7feasnZk7r2sFW1ha9nApA/68LDknLSqbyDIXid/ULR8C0TsR&#10;OerCj7qvjLulTz8tJZJky7qbZveoYBtWEWjNy3l+8av0sWQQ8TIeD0tzot/S86rvBBNcWLKHbtqU&#10;9ZJR1+/QcN7XXMxmUvaWN7/Zlx5aXljSsSnoOy0gfk55m7N1wdrTTz9ur7n3Nrv15kO2Ij+5dM6a&#10;+pjAAsr7yXAF0s4e0rw3AGCRdQP1rvKxAsyT/4nxccFvw628R28PFr9rKYBfUFDQbldYzmVA/+On&#10;f9Tb5LhRx5rnIDg0JMDB6hOBAbMisfBgDcIfIAd4MbaPrk+AybdoUyM6Njbm6wLWdA7UADlYjdj1&#10;IiWIAHgAOp5nXTeOQGY+n3VwoqsRsAIYalXGsHUjIOknvAuZLdoALhrxmp4j/TGwcA24AlzjQfsA&#10;qi8CrXs07jT6QCEWN+Jht4iW4qjVm4K7kiUFoN1WzYaKBQWYtLrixCI0pjJgRwgAi/wqKHfFHEuG&#10;9BVGxy4snrY9oz37nm9+p41nNlSwKj+BkQOf0sARAuIa5cqYu3S/I8echpKdWU3YX3z4aRsqTQuO&#10;staRv7RgiS5Vxl6eEcQx7rKQLThoYrqjqxpbGhZHZdjHWNLNTkztRtVyhSGrNHp2bnHDHnn0ST0C&#10;fEXCD+lAlBWK6xh3EfK2jtR7DIjUKRNMALlkQhCs31mFtX9ixO4+cotduHDeHpm/4DO6eU5FrTAA&#10;fCBT+VX6exYt90I6cKSb7nYsc5MTk7Zydk0fAg0bGynal3zx5wrwFqwjqGzovakJCBv1TbcAHj50&#10;xO659w4bn+DDIml7pw/b7/7eu61qAuHikMdFpFj6isWSf3BgKSYsrjNulXLAH+8w7zuTkD7vy8I6&#10;ftdSWM4lKChotyuA34D+x0//Bz/S2DGJI+7Ww9IHwHHONRruuGHcbhXiHtazaIxZzzY3Nvz+yOio&#10;AwIzOnkGiyETNDgvj4w4RACKCH+EzRhB7gMwdM2xkG67GT0DPAILDnGiLcLid1oNud+n8S4W/ejg&#10;ovQQZ7dD+oGvCGSagldgj9/EiaWHfWc7CnNtfdPBb0gA2mvV3ZhVEjTRlZrJ5qxQKjn0YcVjQgQA&#10;iQUyLW7KZZQOhbeyKjCpztm3vuut9sY7pwQXW12diQj8sEQ6+Mkv9EXOMn2F0VfZJobs+HzXPvjw&#10;caVjylIJlasAKCUYUqS+bdmpU2fsjjvutGyWBbdzymPO8wUEKgi3wrWVP++qlbMuW52Ztfppe/TJ&#10;5+yRx54UaBM1AKdgYT6lJQY7rGAx/BMG13Ckl2u4i7/1DFY1xkCyBiPQ9zlvfYvNDJftwomTXh/v&#10;O/6MrVQEn8oH0E0XNFDOOWEkGP/HWNBCTn44j6zBdPvXNqqWqukjoVmzPdNDduTojOqtbuOjBdsz&#10;M2F333On3XRwn6WTGcsIZtOpru5H1uWaXq0Tp9fskWMbPjEGyycz17HcxvCKZbmo+NmeELCO4lYY&#10;1Keukf8v+FtfpQIKupoC+AUFBe12ha7eAT33xCcc1Mrlsm1sQRuiYeQ3lhAayhgC6KqFFYC2uHtX&#10;nt0xjo7uNEALKx5dZVj+eB44xALHeoDOGoIhunfZmxf/0QSDjE8OYUJGLh/FS0cp1hkmnXBkoWi6&#10;C0kvS8sQ5rBAg3T6uD49wzmNObNt0wxmE6BgYQO8sCYBORHQCkjTGThM6WNWZ1t4pZdELkN6UmkH&#10;Oq6zhzHAwhhFtozDugdg0YXso9bc8iZg1Hmzum6FVMcmyiw6vOF5w0LI89sF+DAD2Uf69ek6Ldjy&#10;ZtdWN9uC8FlPy4QAuuxlnvAuSnbXmJicsqrOIVMmnKSz7F6R8y7ZrKDVrVeqC/YiViYVr8pc5b+6&#10;vu5jFtfXNvUo6ZYfVUYMdJSdg7fyx3vA71gOaaR368MA/5g7sUIyxhHQZr29d37uF9gjDz1s82fn&#10;lbeErcsPYxEZ08cyP9TV5OSozxLes3dGz2esmCtYXXC4Mj9vSxcuWH1tw3rsS5xN2q0HxuyB199u&#10;n/85r7Uv/Pw32Ge95S573X2H7Z57DtlwyWxSZVxm6Zi+AL62KEhctnXBN7uGnDx11o5fqCodvJeF&#10;qHyAPL2bnDNJpsOuL62mD18gvyw5xHvu3b6q28O33r5VAkE7KXT1BgUF7XYFi9+A/vO/+wG3hNDQ&#10;07BjLYsFBMSNfWzlocHEAYJYCVnLjwYTP1jP8IeljXBoYNmRAatUW40rwADcMcaPJUiw6LklSBCB&#10;JY4uVbo1fQyWsyRQJEhTOuhqZccM4og228fSJSBVOCwe7fcFWKQL645LYbCosZhJp1FXLDN1AUu6&#10;nIGpTpV0yYvAD6grKK2N6qaALyEoTCktLO+RsLIAjIkk+KsoDXXlhzIbFRACiCwenUwVrdlt2tL5&#10;p+y+w0P2HX/38wSBp2yzsu55GSqXbGSkrLQCFj1rd1oOb75xWi9lbRu2Z8837WOPnVZ5JWxjdd1y&#10;qYTdedfd9o4v+EJ77Ikn7L3v/6AduPlmn+Gbz+VtcmTYoQZwAWqxsgG5AN6mQC/BGEnFTZfysyfn&#10;7Dm5Z5456cDl3a5JZmRjxmR8YNR9Tlo5ujVX1xB1T90irjv4SZQ38WKFPbhvv+UUT7tSt1RH8C5o&#10;Tgiukqrzen3TavWqymJVYdHdjpW2q8A6OqQsn03Z/r1Fe8ubXmM3HZixmckxm5oYtkRPAFhmV5iW&#10;oL+v8u8KMPM+NIC42Uu4ut6wmuCy0xa05QT4yZxV6hlbrebt5Mawnb2wYqOqv5GREX+nKS8+aipy&#10;WWH+a+69199V3mc+aPiY4T2lfN/2hX/T8xm0s4LFLygoaLcrgN+A/ttP/Xtv5PfOzjqQMbmDRp2G&#10;EoAC4Fj/ji256DqkgeRaPAYQKx8NMGHE8IgDzBBbq/E7i3VPwMB6eGyOTxx1liMRfPEcYAYArm9s&#10;2vDoiC4LuhRPq1H15xW8d3USP1ZF4iQOjjTmNNgOLYI8BwJCJi39lK8VCJwAWVje1jYiEGP2ZyEl&#10;0FS4TJgAM1mOpNWo2UgZC2Pazp9fsJz8DQkamrrXkx+sbhubGwLago0MCeZUFtl03pKZoiXTSVs6&#10;97TtHarZ/++f/D1B5Emlo6vwN2x5ZdHTOjEx7pNpUDcB9NHVK3i2ETu90rc/ed/H9YzC05uaU7KL&#10;Q2WbmJqx2wSAf/gn77b9h4/49mlYPMuCoPGxMauqjlh426FW9Ui511R+qWbb167rCU5PnT1vTx87&#10;bU8L/Bp1uu8FdVuWUMojsoYB+0yciSbVMKYR6xeTZwiXegdcgSOsjAkBGwCO5ZNdXTZVNs1KzVIi&#10;935TMK9csexNp6O667Yd3vbtG7fX3ne33XffnbZvJi/AVvzthhUEbaVS0qFbwdqQnktnBckCROC5&#10;0aj4eD/eCyax1CtNSwoas6mCSpLZwIJJQWVHQNvslezCat+eW9G70kva9NS0Q6x37ev9IAyWrJnU&#10;ez06POJQuLzM2onrbsXy91v+Pu9Lv9zrKWhnBfALCgra7QrgN6Df+a8/54PcsRgBX+yegOWDrlSW&#10;W6HRpss2tuQBVzScWNjoZsWW5t1iOge0gEXuA2XABI0tjSmOOBAWF8ABf/GOG8Af8AYYAYhunRF4&#10;bAgEUQyS6xsbvqsIz5AmQJA4fYyh0tIRRHEN8AFW2vVo7FtC6UvllEaBDoPeMF71WoLY6oZlgLak&#10;QKJBWC1rtpvKvyCq17HlRdaHK1lRMOBL0ayuW2Wj5rBAl3MyK0hRPHkBZDY/5Ba06toZ2zvctR/5&#10;F99h+cyqwtxaJqVWc2sm1ibyytIxo4K2DCv4qQwTqRE7fqFlD35yTpAUTT5gPUNmEtMBfcttd9hH&#10;P/aw3fua11l5eNTHxt33ujt9Mofv4iFfy+trCrvm0Ec5YIFbXl61Wq1lC0trduzknH3kwU+oDkrW&#10;6tDdHllsffyd0sbYTOoRIyBL8FBedNOmFA7vx/rKilsq6aLvK93NpKCSPYwFkohUKFk2O1m02dEx&#10;u+Ouo3bz0YP6cCgqv3lBWkuubcVsz8olLHkCPcFaSbDXtY5Vuo1o7UbGIQpYO119VHSZuIJxsK7Q&#10;+RDo6Rod7Dl/RwtDM7o+bI1N5VfQpydto9WzZ86v2oXmmPI0o7rs+jJCzCRnUWzeK5Z34X2mDshz&#10;SR8UDA/gfSK/WLP/5ld+tecraGcF8AsKCtrtCuA3oN/+5Z92gAJEgDSgi99YRuIuL7WJ3jDiGPjv&#10;QCEQwwFqAB7P4T/uBnTrG1a1kgBDgMdCwFhReCYOB/9Ynfh94cIFhz0ghPABESxOVBZhxhZF0ohV&#10;Ese1GCCZ2ZoXWGLximcKE24xU7Cq4moIIBIZZpcmfB/YlsCIhZdHykVL9Jn5a7awuCI4Y3mXlpWG&#10;CrYqiGrU2zbCbF7yJhg6e2He98admpiyfDZntVYNW5OVckVL5wris4Q1Kuet2F2yf/aPv96GipvK&#10;V/FiOgFA8k6eFhYX/dpwPmujRUGjwO/UYtc+9PBxm5iYtTZ7zwpk6GKmnIGqarVib3zgzYKVUd+K&#10;rFHFAtawsYlxm5rZY0kBLjOfWaPu2InnbP7CcT3VV17qerZjm9W+feSjj6jsFG4P2KILN6U0RrtX&#10;AD6MeWNco8+0FsXRTc8kGz3kfhOCqGxagCdum5gdttnxCbt5dtpm9kzY3gNTque0TZVLNlHEYsdO&#10;HWyv1xVIZa2tj4h90xNWW1+2zbUNW1jpCPz0ESHSqzQ2rDAxZB1mCKv+k13BaJfJGnnVp+Jma7sk&#10;e+mqIvqsz5cV1BftuZOLdmGxZmuL6/b0Y8fs7Z/9Jjt89132zNySza2mbWh43JZU1pNTUwL6YT0v&#10;QF5e9netpA8c3nfGkHbaLVtfXfNJKyPyx4fKF7/ra6L/UIJ2VAC/oKCg3a4AfgP637/yC27h2BAo&#10;sDG9bxGmlhEowZrHbg402ixtwVg6xpBxH6sKsznpHgTwABNAKwYuGlUgB+sejSqWIx8TqN+xVY94&#10;S6WyWxIR8MezQBJh4p/JIfwmfmb9En6+wDZezOq9FC8WPiyE7CLBNXZl8Fm07AaRVrp0DtABWmIz&#10;32u2lMsLbLAkCVTFFCznsrlZ8XGDOUHKpuKrN3o2LPBryD/3V9c3bHJ82qYmBX5M/FCYq4vzluon&#10;LD80bGkF2KouWm/jpP3L7/tWAZJAUXHQrezLiKi86CLH4sS4xkarbhvLi5Zo9wWmE7ZSL9gHP/qM&#10;DZUnfMmWkclZ1kCx02dOCXL6ymfTDh0+aLfcclSwNmrzp1lnMe1Wq/JwOVqPUWWJlfZP3v0ntrh6&#10;zmf8djoC48KYHT9+3h557BnlmYkdSWsnmFnNxnEqE6yOKlMj4xi8AAD/9ElEQVTxscMQpJtLm42W&#10;8zYzPap8l+zIoX06DtvemUkbHR2yVLFrI3pvSgLUjMo5Ta+r1S3TrVpKaaWwmdzR76WstqmPCYH+&#10;/JmztmdiLJqlvKB6bAv0hLWjk8M2vG9EkK56TwruOk3rqh4tKchj+jPb3LG+XyIlQOU9Ktif/8Uj&#10;duz0kspO+dY7sjw/b5//zrfboTvvso9+8lmz7B7r9eMu6mjmeTROlOWD8pbRuwUoMxkosmwy8tP8&#10;/eI9/9pv+XYyFHQVBfALCgra7QrgN6Df+i8/uXWmhl+NfjROj4kcJvDadPADAoCpGLKwDHGNrkFg&#10;AQikkQS+CCNuYN1Pva5zLH9RNy9h4IdwiINJEfoZgYYE7PFsbBn0iR6CRKCU5TfqAhosUpMCL+Jm&#10;/CEWtLRbJgV4IjgadRp0wkwKyAgDQNOp77vrs32V5lJejX1fDbxuVKo1X8+PpVuwHgK7mxVd6yat&#10;JMBq6pmVtQ1jy7fh0oiNlEd8L+P1zXWrbqwK0rKCvqJlFGavvW71xeP2g9/7TVYuLSlXLU8b5QLE&#10;xmPI6I7FGllXGP1WzzbraTu7Yva+Dz5m4yNTNq08ju7Zp8JJG8u4MP6RtRCzuYJNz+wVqKRVJtGY&#10;Rrol6fplpmpxqOhl/LGPPSi4ocuetQ6Tnr/TZ87ZU08fU5kIqvqiqRRblZmPr9s7M2Z7p6ZtZmrc&#10;ZmeG7cD+PTY6wk4YGRsqZZXHvoC5tjUGj659wVm6awVT2Vd71mq0bb2yqkKuizw3oE87v5oWkE4r&#10;/WetqzyOKe+bq8sC3YYdOXqz/dWjpy2T7NvkxISVxvQRMJm34QlBe3vNMomWdZh8wtZtqbzqBMsu&#10;+WUh6Ek7P1exP/jDj1gvVfZxfGn5PXv6vP397/x6a6aT9uy5ZUsVZvURkBdkNrxLnI8R3i3qgTGl&#10;WLqB5aKv2RjNIMfip9z5u/o13/gt/l4G7awAfkFBQbtdAfwG9N9/6od9vT6sewAfDSPdu1HXKke2&#10;7IqA7xIYRuu+cYwWR96aEaoTxqVhlXOrnUJlPB5gRpcv1xC/gSB/RvDGRIIY9ry7UeEQBsCHtQqQ&#10;A+IAHOJH3EcxXOKPtfWYwIElEWuady0rPLpKsRY2muzO0LFcKm1dnY8K3HpbO4Xgh27irtJDPhpA&#10;jECL9e/yAoOmyoGxcuyikcsIdRRGJpWxxaVF/U76DiUpwSk7beTSHVube9L+7//jXXZghqVM2hav&#10;G4g40o3I9m/MYrZOy5rVlq3VEja32LHf+d9/aQ+8/g1WWVuxMyuLVq2zl6zSVBdAD03a/a99QGUj&#10;+Fb8G811weeal2lNoM7M2WarLmhRnALaTr3rUK7itmRG9afosL6Whwt26KZ9dtPsiO2ZHrexkWEB&#10;MMvfqN6ZVaJyYpmWXqqlOonAsN+vy48gVnXVVZ1R974G4kbPlk+sCeiibeJSiY5gsGXjpSF76lzK&#10;1qttGxnB2vicwK+gck/a0UOTAvGufeipM9Zupmzv3kO2uLFuJ1TGf/PL7hVYCtCsrjgF7AI/UAz/&#10;0eSVkp4p2cljq/bRDz5h7X7W2gn23WXqTcO+/F1fbuc3K3Z2Te9FYtzHMvIOUeZMyMESHP/mHcU6&#10;DORV9cyQrvFCsyg5VsAv+LKv8DoL2lkB/IKCgna7AvgN6Mf/1ffa7Oysd8ECUYzFi8GExlAsqAY1&#10;6VYRgAooi0EMMEsl2YA/AkWHM/nx5VmaWLmiHTU4AnfAHo5wCYs4h4YEHHqOMXsLCwu2Z88ehz/8&#10;cI0N/vkN6GEN5ByA5AgIch2/TELBsofFj9+kgTUBWWfO42cfYOBW/xaUphRgq8x1FAaQRDexcEZg&#10;QZdnwhotZuLWrNrq2MjEhFUadas3WeQ3Z816W5BQ9S5s0lHMMmmkaz3BR4a1BRNt2zj/rH373/kC&#10;u+tm5VvgB3xRrnG5UY56Ha0gOBotyw2P2kY9YQ8/OWfPHjtvX/3lX6I0tqzab9gzz52wJ544bqdP&#10;Lal807a0VLNcdiSyBK6cEejVBClpt6oySaU8lLaZmQnbMzVhh/ZO2NGjh/R7THmr22Z1yXL5viBK&#10;eWGiS1XB6C8ryMvJsW2esF5Qi9WzI6hq6cjuKYybrPvMWbrd2U+XmcGJpGC3mbfTj5+3TKJsZ07P&#10;WakgsNs3ZlMjZfvQM6s2vXefnT9/1u6++w575OH3221Hp212j7CutmFPz7N93ridv1C1jbberXTO&#10;3v75t1suuWaJ5rLCVJ0pnyBdR+np6XcmU7Z6NW9/9scftep6zzZqHWslUsa2bp//uW+zZDZtx84v&#10;2XonbfUudZTzjxveC96ZhYVFLys+NFiXEutwRR88gF6r0fR3hF1DWHsyTO64tgL4BQUF7XYF8BvQ&#10;b/zij0XgpMaPI1YyBr4DfkBaglmqVdbJS/nOHvgBtiL4SwloolmUWJxiiyDiHHCbnp522AEMY0se&#10;597VpiPY4QCJSUqKLI5ZD4f7m4I9zpllHENebJUsMblB6cCx0wdj3TZqm8ZuGkAgfhQpqfGZulgv&#10;gb2k4ssrvnw6692fHUEhUNEH/eSf8WQtQUi10rCqwh0V+FUFqhcEDFi0WCKm02pbIVd0eB0Zyqmc&#10;erZerVlheFiwKQBdO2tf/nmvt7e9JqcyanoZYGmje9ohUL8d/ZJs94aVLW3FkRn7/T//kA0Pj9ld&#10;R2+ysSFMbQIyxZHPDwtm8ZuzRhPLpOpG+T23siCAofu4ZEOlgtK8ofD7xr65Rldun3GR1FXfioW0&#10;8lXTeU/5ENxhbWyo3FUNAHujUVNNshZiBPhuYVVa6WLt9nRNfyouAVZJZSlIair9ArX6UtPOPXnB&#10;NlZqNnf2tN15+6Tdd/seyycFWfWCnTgzb6OjY3bq5HHLZwW72ard/5oDAuGWna/mBFhTVquX7H0f&#10;O23l2VF7w1tusmJq3ZItgb/y2O6AolLKp4koUha0nrD/9et/Zq2OyqOXtte/5W0Od3NnTtjyqt6P&#10;0b22WJVvgTvvLe9UNOygpzpjOSDlV3ne0LvEcwA84/uYMMNWg42aIFn3vvef/yAxB11FAfyCgoJ2&#10;u8LOHQN69GMfcPCikXfQU+NHIwioZLJpqwgkYmsgDSETE5jticUO4GLtO5aAYWwUv4Ez5KCjsJaW&#10;lvz5OGzu8ywAB9CxGDPxxyCIX+LnPuduxdsKExjBH44wWCIG4CRe9vMF/lgwmm5l4mIMHXvysptF&#10;vG9vT1Q3KojM6pwJEJ1eNJ6PZWAAP5ZFabUEjk0mswAHdZ/52VQaGs2Wwmz6wH/WPGQsGPA7VMgJ&#10;mEu2uLpiWQFzuyXoTHTswPSo3TwroLCOSkm8IhbDmsRzACmQxQLTKWBTZdBsd+3DH31UkJe2O47M&#10;WqJbtZXVeZVLS8BEVzjrFV4QLK6rPFeUhnXftWKk1BcOVizT2xQnsoaegEnn+aTSIQ5nlURwPNlL&#10;6Lpgsp22+nrPls+vK/6qra2v+Dp5WEjrqtuGjg3eh3TG2tW2teotQV7Xkqmc5XNjtrqKpW/C+olh&#10;O3lm0R79+LN2YO/NDtp79pVt/8G8SnJOeVy2D3zgGbvnrlt9Asf+vXvsyMF9tn96wrrsIZwWVCYF&#10;yxm6adP21NMLNruP7dhKUfoNAM2p7gTPKm/W88v4pBvVa27U7rn3Abvl3tdZbmzCTl5YtDmBeXl0&#10;0laqHbHhjBXG91mq17bFhXm3FjNxaXxs3N+raDs/lgva8HeNd6OsdwcL8ZQ+VngXGQLwprf+DV69&#10;oKso7NwRFBS02xXAb0AXTj/rC/9i1aPbi/1nmanrO2kIyli4mUaXfWGBK7psmVXJbFuscOl0Vr8j&#10;ix5WLAAybkixGrLZPRAG+DEmDADDD7DGItG5XLSOHHsDA3TxpA4gD9B0qxi4pP+dO3fOQS8Oj/CB&#10;R+ICxICqqBtSICl49K7cHl3TgkuBR1MgWM4X3VrH+LxqhXX16sqrYK7TFrAx07ij39FG/dyj47Mo&#10;qGNyBGan3tbkCsasUR7MMk1nKQ8BiUA0o7RlsSoKZIZHJ+zu22/ysYXpTELpoouWrGD1Y+9a/AGB&#10;bbcEtvt5O3ZqwUaGx2xqTLDdWzMWMk4K/JrVTYW/Inhs+azbQi7t9xjXlgKQBHBMqmg3NqzbqgrU&#10;5OpVq29UfexaTc9vbCzZ5saCfq9Zv9GTM+V3Q+kSWKtuVEE+0YXZsaxx2Kw2FNewyjrv5ZVRZWTa&#10;CQHbhH34I6fsh/7979i7P/icNSt1OzBSt+n8ik0WNm18CNBUuagcbjs865M8xkvD1tyse7hpXwqm&#10;50vhFEcPWjq/x1brCfvLj3zSXvfmwzZcZjeTrspFcJ3Ux4Lep35CENpll5dRVcO4zS817ZmTC3Z8&#10;sWtP61ip96yXyNtmvWuF0pjqS5CrF6LX5iOjbZOTk/5BwVCG544955Zt3iPeXYBvSvfPnz1np06d&#10;8vfz4MEDPlP6ltvv9P9OgnZWAL+goKDdrgB+A3r6sYe9YWXWLBa0PXv2ikzYQaHkY+4Y+xTNHgWB&#10;EvKzIegZcVAB5Og+A6wAMeAPEAPggLYYyuKuXAXrQIVohKOuW8HTVnz8JjyseRzxS5popIHJuJEB&#10;/vBPfDTS+Pd4M1kfl9VqtqyyselWSHbd4JhWOlh+JaF046daERjpWax9wC4TW5jYAeyurq07EDBu&#10;cFiAB9CSePJLWQ2XWTw568DY60ZhkAf2eQVAGRPJdl9PPPm0HX/uWaV/TAA8JbCkuxRozTiQEm+S&#10;JUrYuoy1BBND9sQzZ30m7sF9o5axuu5Bm323EroVSvG3GoJylQE7T3QENnTvbqyv+ZI81cqmQ7Vb&#10;ZKmberTuItayrtLKLiKKSWEmo7AdbSO4dsBWHCxeTHnlRJjJhOgw0RR90l3MUWXUy9pHnpq3Dzx+&#10;TslO2323HrAvePOttnc8aaVCymp6V9r9oip51I6vtm25nbFEedqyYzPW1QfDqaV5W20JrBXP6kbP&#10;1utJq3aS9qbPfq0NTRSt2WG2uNKXKVknXbJqO20XVtp24uymnZ5v2PJGwh576ry1BMpNlRlztJno&#10;MjI87rOefXFmPiTSSb0zZTt06JDgruwLNlM2uPn5eX8vqWdmRLOwc/SOJvyDhmWLWCz8nvvu93cu&#10;aGcF8AsKCtrtCuA3oPe9+w8dKoAprH5AG+O9ABzGjjFLl8YQCxwwRhcZDSeNIwIYmcjBs4yVohst&#10;hjigjeew4vF7cXHRfwNpPUEUy6YQJtiBiId7OMAQx6QSniVcjtEOIdHyMqSF6zxHGrAAkn6fzas4&#10;q7WqwxVLdQBkzGUAmPLK15pAifDo4GVGL5bFtiCUBn9sdNwmJidtZHTMcgWBiMJmAotbkQSPG5sV&#10;v8Zs544ghdSz3y3lwjZmwEZDcEbX5/zChj351Bn75JNnbGJqvw2NTAqKWDmvZ5mCykH5UMCKPyXw&#10;K9lHH3zOygKYQ/vHLCPQIs2Uj6J2uXVVEEe9MBGDXTRYeJgueMLRK650cYo1Ky2gyakMeJI9kllk&#10;DwttWumvC4CTCtdvXhRluXWiWJVGqwjuBLhJgaOgr5vKWS05bB/45Hl76qzgqpu2B15zq91+05h1&#10;O+vWAZ6Kk7bezNoTJ1bs/cfq9tiZDfvEsWO20q5bK202NjtlI3tnrJ8WWI9N61iy/Nge62byti7w&#10;3mwIFjeaduzMmj0717Bza2Zrzby1bNQa/bKdXdT7N77fGp20bdaj8ZPUNwKOeQfo1uU94L0G8rD0&#10;AXq8f7y7N910k3+80J2LH/4b4H3DQo0lGv/r+gB44wNv8XCDdlYAv6CgoN2uAH4DOv7Uo275AraA&#10;KKxs8a4ZLH0xVGJNuAgImDzBOY1rpcKEj8iaF20pRk9h1xthwotFg0zYWM2wtNHIYlkZHhn2hpau&#10;YhpZGmQabOKJx+75cwCInEOawo+ti/hHACDPCXU8XiZwsOsE94ExvOHfx/rJAbNs87W+tuYWOyY4&#10;sDVZsTSkRn/Sjxm6m5Ve36dW+ANUMduXPFM2nY5Auc6er0AH0Ke4BYJMFhgS9FIGpBnrYbVt1uxl&#10;rSlI+dhDT9lzxxdsZGLSymPjvoByQlQWGfUy1umX7E/f+6gdOnTA9u0pWiaF5SsCMx8RKCYjX9Hk&#10;kOgq8Ed9kC7vGmXSh+CO7cxMYfbaPQEfdVhSufZsaZ49ats2OjYsaKwpnGis4aB8/16Fme4z9SQn&#10;x7g9AXwnL3Adtfd99KSdX6hYqtGxvcMJO7wvbal0w9qCyQ99/Lg9fbJlI5NH7Ohd++0tD9xr999/&#10;u/I1ZWPjBcEm74nSKRDdbCZtrZ6242c37MzSpp28sGqnL6zb0obKJDVpNRu3lWrKVvS7YyVrdfXh&#10;0UpaKjNso+MzlhfYUq/xB0RSpMyHB9Zf355PZRVbS5khzsxd3iMsorwXoyOjfmSYA+8P7+LZs2f9&#10;nQLH3/CmB6ICCdpRAfyCgoJ2u8Ks3gH90+/5drvlllscsgAxgIu198YnJrwhpNuSWbKxRS8GMlx8&#10;DoxsBzwshjSsNJ6AJJY5QCiGtbj7lgY3wW4JcnQrY4kBmkgH/mmEGW8YPx9NLmn7fYTfuAGnsY/A&#10;L7Lc4M8hlG7HTmQNY39ZBWMrS4venQkE5IoFH9PH4tMOT7qe0vOACd3adUEklry2YG9pedVyedZ+&#10;S9qF+SUHDpGbQELPCkBTAo0D+/dbsZj3MmDCyNIGEyiU1m7CigLJfKZrmUTdDh+atAfedIvdc3TC&#10;0hZNnkhkJu2f/+v/bl/yxQ/Ym14zacPZNQcw8q6sOMioFJVffmzBGbbDPt3QzBJmx5OcLYma5i8s&#10;K96+Nas1q2zWrdYwawnaxKe2urZg97/ukL35gcOW7AuYmHWyJY9hq54Yy5nopqxLV7/4E6hK9JXa&#10;7rD9xH95jz3yzHk7MF62W2aH7YveNmk3HSqbasNq3bIgS9BW6VpR+W13FXm6a5u1itWUgI1K0ypV&#10;1gFMW7VpKuOsbTZSVml3LVuKJnJ0lJ9sOhpDOjSk90J/WIwZqzk6MuaTNBYXl6wtNCyoDuP3C0dd&#10;0r3Pu8d1ZvXybvFuMJmD95Z7vK8Fdm/R+xW/r4iPCSYl8U7/P9//z/xa0M4Ks3qDgoJ2uwL4DeiH&#10;/t//yxvGeKkWrCF0jdHlFY/lozsMWMMiSCMMdNB1urKy6t21pWLRd6BQq3vRMgfYocgq2HNwRICh&#10;T8RQg0y3amSp8lve2NL4AnIIkIvGH2a9GxfRaMczhQE7Gm8acc5ZOobGHVDDH9fYJg1YomEH0Agz&#10;l4sWiSadJrjxblP5qgtK2Mif2axYAkkaXcXAAsu+NJttQYwgNz9k7IaxqXi7PboKBRFKM0a4mekp&#10;QWjBrUyNVsNWamsqV4XTTltKoJPUj2IuaeWCQHZjye69Y9ze8TdeY0ePHrVGO2P/5od/2b7sS95o&#10;b7h71IZSSyonyioJjwrEcFj8gDAlXUesmuJyHYG+gj311Gl7+OEnbWr6oFXW65Zsp5T2plUb7Hoi&#10;P4mSr+c3vSdhX/muN1ma9fLsUncvZUK5Ucd0xycSAvsty2c2KbBqNC2XGbbzKwKs1LjqedTyvTXl&#10;bUGVrXh6gu6k3pt+ydq1nlWW1+3s+XM2v7ZkdRVoLztkxZG9tlZV+Qh288pPqTTpeU/TdT9U8LX6&#10;UqmibazVrdtS+akcqe+x0VEryk9VHwBM9OHjJDeEBTCaGY4frNSUCx8SfAAAdbwTvA+8A7zTI8Mj&#10;Kgt9tKQE7noPeDfpot/c2HTLIf8t8E7zrv6dbwg7d1xLAfyCgoJ2u0JX74COPfkJBysaR7q2EDtK&#10;AEZcY+kSunjzhaJ3s9IlFk/sQGzrBuwxixaYQ8AVEInVBbijJQYcGTvFIHrCBeSYyYs1EXjjGawy&#10;WFkIhe5T0sX4O8J3CNSROLDuER6NPddo8IkPAIwbex9nqLQzTgv4JKx4x4aVlWUBnCDX85y0pvzR&#10;dcsODoAiXbyKXnFG8bFMTKfdVVqYXNHzBX/p3q7X2DGkGeVbju7x0dERAYUgT3FSho0mwNHy8EzX&#10;AKgmy8U05Hds2s4urtiDjzxrx0+fF/gM2ycef87uvfdmm51kW7RNlRUQnFAqGbN3Cf6A2SQWP7f2&#10;iV96WZVl1t77nr+2VjNjiwtY+vpWW426pXv6S2dLKlf2TRacdTYVz1Gls+5hxaIMKFfSns7QHau0&#10;J3vWTTCusGmlfFqgtGGpQtZaPZV/P+Nd3J1uwpYqZqcWO/bYc0v2wb9+3N7z/ofsj973qH3wkfPW&#10;ZXmVydusmd5jc6tJa2emrDC6z2H6wuKG5YrjNj45bZU6u48IWJXGclmQVmJhaiyoNWvUq7a+sepO&#10;PGwTk2OWZyFm1TewCqyzFiGWQPKAhZp3IX532F+Zj4ql5SV/X3hHmITDu7ixvuHdlkAf/oF93ANv&#10;fdtWyQTtpNDVGxQUtNsVLH4D+pWf/VG3cgBENIBADIBGwwkPADEbG1jUEg46WJjYJ5dxb/F2bizU&#10;zHIZwAJWFUAOqGMXjngSCI3siRMnHPqwzNEQ4+/MmbN+TgPCb2CN5U8AQKyGWPxiMMQyU1Ma6GLl&#10;XmxVpNEnbsLBEsTvuHu4tllRGG23BJWG2K6rby3BGt3IQF4mk/fwNypVqyj8bBaISAkMuwKnaN9g&#10;dvWoCp5qtYa12j3fAgxLJWP+mIGKdYjxfpTH7N49xq4XjMOjLBq1tq2srQrq0vLL9mdZyyTSllAY&#10;7BqSyGetLDbuCniA4L4A6ju//QvtviM9G8kuC1AKCguQTFjarX5dn43Lgsz00Pb6aYeubq+gNOTs&#10;137tj5XGvK5lrVnvW76vcshWrZeuWSfB+LYRgZ/iTy3Zt/29L7I8VkVm+W6J8gGSqftWW3WpSDoJ&#10;AXgyr/IVtnb7Vm8mbUNxLFXNzs6t2oUzZ2z+7AU7fW7d1ptmlXY0ahBk7eeydujmW+3++96o8mBW&#10;dNc2WE7GLX05fWSU9IEwZNl0TvW7Kmibs5HhosqeGdBZGxvJOkx7V63StrK64u8Hkzfo0l04t+CA&#10;dvjwYffDe8d7sm92n+eD7mGW5eGdw9LHfsa8G8zYZYjB/Pnz9tGPftTf1b179/p7F89In5iYsK/7&#10;5m/3cgnaWcHiFxQUtNsVwG9A//1n/r1D2Rk13nTvAoE0ejSe58+dt70ze72RxVISd8HG3WZY14Ad&#10;H2umRpmGl8YWiMQiF/uJr6FNwdSBAwc8LAANPwympwsuBk6ADf800ENldqygyzFp5+SP9NFAA4LR&#10;8y2bmztj+/bt93RElp9oCznCam6B4vzCvKXS0VjA1fUVB80q9zI579rFqsnizdGklbRPBIi7vldW&#10;12xdMADKzC8s2ZpAmHX8AEXgiPSlBWak+/BNB90q53lQWqtrbcUj+LSmtXpNy7Knr95Alaa1BULp&#10;0piOmzaUNxsqZq2ueL77O95ptx9s2XBqWfkDRDOWSUfgRzxiPkEfaCUpHuCv28lbrZ6y3/hffybQ&#10;pKu0LIhWmCyJYuuCtw3rK5+dbsHHbe47VLQv/bIHLG3zgjSst9j9CCshMKv5eXloxLqNrFUEc2v1&#10;hK1sNOzZ507ZMyfO2TNn121hXeUtZiQ9WaBUZdnLCNY9fSqXTs32HjxgNx06IrJN2uzMrOWzguyV&#10;C9Zt12x0fNjOV9k1JeX1NCICPnJ01lgiJ5stqhyz/mGxublh5y6c9/dudt8+m94z4/U8p/chKYDe&#10;M73HoZ8PCz5A2IKQ8md/5vmFBYcTrMIXLlxwMOTd2adwsFJvukU4FW0VmM3Zmu6z7Avv/8z0jH3H&#10;d31PVM5BOyqAX1BQ0G5XAL8B/eJP/bBAL+WWNCwnt956qzeM7GpAI7m8uKAGcPoiwHGkAY33qcW2&#10;gxWLZ9jRg23UYn9YCek+BlGwonS7fWs2Wu5XmBB1/RYzgqdoNiXPxV1zAB7gBfgRJteBOYBybm7O&#10;jhw54o07fmj0jx8/7pNUAEasNlwjP+MTo54WBGQCcjjiIDy6eoFBfgMT4lfFseb3GONFtyxdwcuC&#10;v0w2L/ip2OLSsgApGg/XVnzkMZNhzcK+oHYfDCWYiGY3VzYbDrtY89gSrOvrIUp6nmeyBUGqYIt0&#10;pFIdS3c37Ru/5s32ujtHrJgUhAp+Eome7rHmXNfyQKrlrN+mfDPWTVVUBgqum1PeM/a/f/99Nn+h&#10;IrgrKx3sXyxq8+jYpo3xiQKlfSP21rfdJ9AvWre1GM1eTuQEYALIRN7OL67Lrdr5C6t27OSGnZ1f&#10;s8UV5aPW9VX/usmU9bzPWfkULAOSDo4qM+AJ6yfvxOTkhN12221uOaOeKC/qjnq/+fBhQWjXYQ6L&#10;8cGDB73+q4K1ubloVu2kngMUWUuS94ewgDTqdXll2euVWbnUNx8evCNco8ufMIFiuumxDHKP+Fmz&#10;b0TxU79n9bEzpDo9eOCgh8FWhesb6/4RARSeP3/evu27/qGXX9DOCuAXFBS02xXAb0A/+e9/0K0b&#10;NJw0hljjACDWiwNH5s6ctomt3TdwNKw04kAhY6bKQ8MOOFyjW40GNO4y1v/UsFcvWumAqoSxRAtg&#10;xBIcNTX+wFi0JAlWGUTjjtURrQu0YiskcSDu07hj3SFuGnVEw43lBmsd4Eq+VlaXPGy6+hCNPwP/&#10;x8ZGHXg6AjvCoDsYf4zdc1BUYhkD2Gh1fIzcOcEuA8uSAoWNzap+zztc+q4XvFGJvkBqxKamJgVy&#10;TJCgq7dh62tRNzoTSNhRhO5Zwgb+WN4mnYusbH3BFCxl7Yod2Ve21995yA7uKdv0JF2iprIxy6Xb&#10;lkl2LauyEyYKuARFPRZYJr8scVMSqNftQx9+1KqVjhWKZSuN5n0HivGxSRseGfFlbTLZpPIbAVen&#10;o2eWK3ZBoHfm7LydX1izlfW6VWttqzf7ls6qzJS+rs/mNcGhzpVOxgwCvGkG222Jdwgxto664Rh3&#10;yVO3DsoqM94R6o9yp8z5jQWW7nFeDsCQOsZiunDhvI0Mlx0eqc+oKz9lN9106CLkbcoxuYY65EME&#10;f/j391AfNexMw7sDPPLRQjq4PzUxaQmBuK+NqHTwnpFO3g/SyXv13f/vP/E8Be2sAH5BQUG7XQH8&#10;BvSzP/5vvNFjkLtbUQQ+LI9Bo5oGRtTAz89fsOmZqHuNBZCBo8WlRSsVSzY2MuYNKY0kjSVAiKVH&#10;Re2WH7pZaUhpeEulsnetwgdYGGloDxzcq8Y2ssZgzSMtAAQNsC+aTFMuGAD8SBP3aOyx+mAlxFrH&#10;NbqZ8UeYseWQOHv9qMGPrwEU+ANSiSuTZv/ZaAkRAI10EB5QgiWyJVir1hoCwLYgVaijMukLFM6e&#10;m/e89rrARmS9m50lL4yj6xhLr9ANvba2BTgKNwY//AOLPKNorZcQRgGVeoZ1/TKKv6h4Cqm+wK9j&#10;MzMFmxUE7pku2NhwRq5oReXHu6eVdvYVbgnSWi3BTxvrbVdlRNo71uixF23PNtZZoBvQEjQLXOnS&#10;brSiXTNqdYCaJVRYxLrnIIk5zyfwJCMgTqaySrLyrjssU8MMacCY5XiANaCNMhwqDdlNh2/yjwV2&#10;ZQH8eXfYJm+jonpQHWJ5ZZxoPp/zOsU6GC3MnVC9Yt3b8HcNMC7kLq3RiMYULlAPwFFP1H+8HRsg&#10;S/1Tz7wPTBJZ21j3cIE/ZgXzjjGBhferoLLbWFr1HVD4aGBiBx8O+MUySDr/1td+nccbtLMC+AUF&#10;Be12BfAb0C/8xI84gIAjWGZoTGnwaOwdwtgdgkZXtMJEDwbHA0dMblhYmLfpqWnv6qNhdhAR/DFG&#10;6uCBA94AQzoA1bwaasbFMaECa1+7xQb562qIVzzeYkkwUyw6EEWNc0qwJkhUGgibcAE5LEPAG2AA&#10;DJJe0kmD75Y1nXOkAafbMJlK+DWEf+LiN12MtWpNIBvtGexQqzCwFhE+aQFsfJKH/C0tr7j1L50r&#10;+GLOm7q2sLBo7UYt6uIUeEzPTLvlKRrzlzL2O15bZwu1qIsZ4GPLuBj8gCBfToa1+FJAlJyTVdLy&#10;yaIl+4xhFCylsEo1bKSUsvERQU0ha8Mqr3J5yOoCsHnBS1sQV6tRVvKbZs/jkndRX1hdcphLJfVM&#10;edjGxiZsbu6cygBLnuo3xyA9ryYBUlLl3HVLImmkTDrd6N1g2R7fbUXXsPep4JUFPaQ6B3L5YPCP&#10;BdUbYMUWaRP6AAAEfT9klQHlSvmzFR6/qTvqhG5x9mzGYse7x+LL/vGhe6y96ACvBANwOMLh3cLx&#10;bvC+OPAJ2ChT6p+0kJ+Cygnhjw8AgA9rL2Gu0X2vzAOpACQfE7H1O/6o+Iff///580E7K4BfUFDQ&#10;blcAvwH98k//mDeqMfjQsGJRY6IH1jo2uKchpKGkUQbyGJsVW+AK+WjhZpwvWqx7J0+etPExNspn&#10;kkHCjyzEDOzRvcruFliYsLRsbGKRiRoQgMEniwiOsMAAe6MjIw4hxEVjzDXgIbbMkS4adboLue67&#10;NaiGyRN+2ZmCIxexQBEOzyEAoqM0sX4b12n0gTXygfUHsOgQjoBnfpFJHZuWwmIpWOA6axduri27&#10;f9Y3LBSiLm66Ih2OFc/y2pqDCNd1wcEPUASi5VN+FUe/LZRqWD/N0jlAWFL+sLoJfPqMowQWVeZM&#10;XuHZvp6UI5y+1eAyPcdYQaBT+RTLZZTOQlHlkSm5VW6oXBTYrAli2Xs5mgXdETRaquVwzOLTdHmy&#10;/Rv79EbdroJX0qFTrJE+W1mp4pylegiDbl/qgPxhVaVMOcbn1AvnvB+UCXXFu8ZkHu7xHO8dYfGb&#10;6yiGMPwC8fiLnyUs3hOWgmkIKnlfmdDBs9Qj94A+4J53hvtAXNmhM+dh834wTjWretgQOAKFfABg&#10;PSQdPAdQfs8/+aeenqCdFcAvKChotyuA34B+4of/lRrWvQ54tPBA0rPPPqOGdJ8aY8ZfYcVhb9em&#10;nTt/3mb37vVG1NfAk2vWa77oMZY4lj3BqhR106a9AW23I2sX4W5udTHyfCadt0w2svbQRUdcNLr4&#10;AwRYQ291dcVmZ2a8247rhEMDzf14pjEgEEMCXZM0+gAbDTvdkRnBK34RQMk2bYQDjDn4NejK7LuF&#10;jvX5gBQUx9VRugCOSq1uSytrlkwLxFJZa+gaQFSvbAowKkojax8KgtqiLt0gTNK8rvuiKGsxyUIe&#10;ioINussZQcmuFP2+4kuqLBMthz9LY9kS4AFeArYWsKhzxvSBXT1VUzqREfilBIis5beptGMFE6QD&#10;lQoX6OnqnqJXUkpKM2PYmgqOblwudt2ClzRBXQtYTflOJg53qjef5avn3SKYZS0/YBXLm8qTcpIf&#10;wJL8tjoth23qmnqPyph1C/vehc57ANBTrliW6b6nfiIIZC/iaI1F0sOSO7wPADrPloZKqteaj+uj&#10;DuP3gLBjUIzfNSAt/gDgfYgFzBE+cWK55r3l/eF9oR5ymayNjYy6P54nHJ4nHKy+YXLHtRXALygo&#10;aLcrLOA8oN/9jV/3Ro5GnEbUrXpq3AE0BsDTVQZIMGFiaWnZB9JHiypjvWNGbFFAtOxdcwzmrwuo&#10;GFuFO3HyhHf7AoR03TqWCDJoiLGOcZ3Ff4EBxsN1BQ049ssFpIbU0K8sL6rBBlbELAKg2JJH4016&#10;+U3DD3iSdo5u3dGzw8Mj8tvysXiAAukFLHgGaxB+JscmvYEHSgiTRh8LHuPI6LbEMXYtqSMQ4lZJ&#10;hUW3Nn7q1Q2fWUoXI9ZDp0FcLxrjVxfc8BPQAeZ4hsLmeS+PNNY60gXYCboEdGyVBhCJpywpeMUn&#10;G7Lx25dzYT2YREdRtPSbcwWZ6DukKlqdy8lzWtDGRA7rNwRnWPaAtI6il1M5q0AFfAU9zkjOvuer&#10;r2uMYVSC5ICwmvLC8iopgVjeLah60uspmcR6W1TeUypTgZzKbU31jUV3eLiscOmG7wquMj6pJL1V&#10;/nws0A3PYt50u46M6GNBYIYlUtG73431Nd+hhckak9PTXsaA4qbqB3jDuosYPwqsxXXOuxyDnl+j&#10;q1nQvih/S4tLXgd7ZvZ4PQB/U+MT/kz8TrFrDe8KHyHA5i133uXxBO0s/nsLCgoK2s0KFr8Bff/3&#10;/J/eQPJ/4DR8NKJACMe7775ra4xUNE6PazS0fOXjH6iqVTfV4AuuVld8EV0a0bg71WdHqrGe2TOz&#10;ZYWJ1t1r1Bs6tr3Rxy/ju4CvuPGlaw5QygrGRgUQWJgiWCx4Y80RcGP9v6hrLxr/hbhP2uiqJX1Y&#10;FUk7/mMrDiL81ZVVSwm0GCsHPGI99GVAJH6Tnlqj6kui1AU165WaMcMVqx8o5mMfe1igsC4Kcpj8&#10;oftY/Tiub25YKp+xNUGMT34QxLBoM/FkAD8samlAEODLGsu0eD4SXbnIMldI5nRfYStGgIcFVZQ0&#10;itJhr9+JLGSAZNK7ewVxznQAnEC5w5jFhAOgd4EqFrqQkxYtVN1LVAiZLOshE4wrZwI57mEFLCRZ&#10;zLmjfAO1Pcv7zibsEuJ0qXDYKi3vdcI4PyyqWErJ49jomA0L6hjPR7c49cHHAUAF0OFvQ2XEJCH8&#10;ddhXecuiRx3yMcHkGj4MeCd5nveH+uZ9APSAQZb7obsZix3P0+UL7DOBh25rZp+XBIpYqHkXeMfw&#10;QxlN6ePm9OkzDplY/RjiQFw8yzv7vT/wL6OyCdpRweIXFBS02xXAb0D/6d/9kDfSNJgoBj/GODHG&#10;r1Bkti4Wn2jMlihB/4saZhpu9jvFere4uKBGc8ymZyY9PB+kr+fn1KjyHGOwEEBBA81iu3GXHw3s&#10;pe6/lh06dMgBgXC6SheQALjRUBMuRxp//ABoNOQciQeIvXDhvMLcjNIrybtD3+LSggMhoMfMW+Bs&#10;4dzSFviWyZqeYTmQTQcBrEoEgcWz2erZ2fMLtlFT/N6tKn+1iuUzdI9HExWUJMGfHIAmgFpTWba6&#10;EcgAbyKPrfFzMJYAS4E3ei2dMcZOMJaIxkoy00LePJ/dRtvBl7IhHzxMfeRyWS8fdvqgW5k4AEMg&#10;CRhG7HrC9m5x/TExh7JsNFh+ZwuosjwD6AGMrPOX88kV5KFaqwoRlR6dMw6QOicRxDc0NOwQRfcw&#10;6xOyVh6TP3g+ArUovBgCsR5THwAVAhgAN4dPhc97hz+W3aEMuMYC2evrGz7Gj2epQyxy1DcfGeSJ&#10;+Fl3kY8F3g0AFGsd94BBnqOcqYvTp075e0Zc+MEyWa9UfSISaeEd4108dvy4WyBZ2ujr/953enqD&#10;dlYAv6CgoN2uAH4D+vn/9KPeaNLgAX/AFI0jjaxPlkhsTeRQQ8pCuujjjzziY6No2DE9ubVHUAF8&#10;7NkzI1ik6ziyEtbUeLN4McAFwNBNTAONAy5p4IEC4sY/DTbQheWFNDCJIBp/Fu3cMaEGm2cja0/L&#10;4Qj/WPKADCw5PEt4NPxMusAqxJp6bMzPTGS6p4G9keFRgVHWZ/Y2m3XPe5dZzAI5yoS0szYfXa99&#10;ufXNhp04fdYqdcFfEqsfy4xgnRQ0Kx19wSBFAhhh9WNbMGCMi1j32GqtJ+D05WOYJQEAsh+ufjjE&#10;ub/I8dvBRt6YCMI1RHh0iVIGHFO+nVu0FAqOfAOJ+Of5+HfsJ4IlrH89X65GKfJ6pqy5hl8ACD+M&#10;1ySOaNIOFj/z53k/8Et9AtiM8RsfiyxlzGjmWQCTNDBOkLLhGuXLc8QHXLKzBkMGouVcom35SAd+&#10;t8dFPZ47d1YgFi20HIM+S7oMDRU9XER8seUOsOO5iuD16aef9uf4oACKCZd3ln2cWT6HPJ4+fdrf&#10;P9/aTe8QsLi+tmbf/l3/yMMO2lkB/IKCgna7AvgN6Gf+4w97Y4luv/12b6Rp6AELGtjNzTU1silv&#10;RGkwAabYOsdkikIBOIyWy8DqBzSNT0QNPKDB+m00qAAIizjT8AIRwCDWH+IBCvEPvGE5aso/3ces&#10;Bzjky7+wODEzPdfdUniTGnDGHNJ4Ey7deqSH3whw4Tfpja1PwMToGOMA2dmDrcAA0JYpuZ4W1pvD&#10;fy6P/whUyHe71TC2dmMwXiqTtxOn5uyk4I9dPHwCRy/asg3/WPsIt6NyaTXZqo2lQSIg0b8OfhyL&#10;ghDKrKsHUhkmeaS8XCgvbjD+jGfId9QlvGXRU9hco1uXNfCI07duU/BY9agDYtIVBRONl8MvopsX&#10;UKd7mrjcsgicJdiLGGtiBIU44iAswJe1HClXukpJF9d5L1hPD4AlEsqb9wOAisfeeXp5B1T2vDNR&#10;XUT75NL1C/SRjpLAnPGM1AlL/TCBhGV8ULSDSjROEJGO+DfnOLr2iYsPF94v0kS8WAY93fpAoNyA&#10;fbYg5P1i+RbGlq7pwyOj/PFBE1sQyQfpQuT16779H/h50M4K4BcUFLTbFcBvQD/7Yz/iDTcNJZYT&#10;Gn0gAKhgMsTS4rzt2zfr3XzxdcbB0Tg6OLV7xoxYuhEBrFKp4OPqaECBslol2rkD6wyWmGgiRdQd&#10;iWNbLET4wB+NOOmhO27vnj02u3fWQQa/ACQOSyFWQqw4Di8CKuCPdNH4O8Bt3SNuoMgtR91oDFi9&#10;XvW8MLYwZXkHEu+aFFCIA/wILLCzCOvIYdV0mOsofQLAc+cX7Dw7d+iayCECHPmha5VJE6zbV6+z&#10;Wwdj8yLYI40iL8sI8kpFFpLGKkY3bF3gkxCw5L2bFFih7IAOHOUNUJF+0uxgqfsICMqkovFvlB15&#10;o5zID+XI8zzDPZ7j+nZHNynwSd3F/vFHGDEANpUPwiUdpC0Cz5SXK89gCWaZFMLjeeqGLdG4hiWQ&#10;sgHu47RjTeN5/DssKv3ERZwAoErKx4CS5qHyUPQeyuGH+Chf1vvjyMQhoJ2wGA+YEzDyfuCfjwkg&#10;rw8X6zmuETfAxzJCfOxMTkzauNLKxBzeOd4fjqSX95R36Fu+M8zqvZYC+AUFBe12BfAb0I//23/l&#10;jTLr5gFfgBONJGK3iVOnTzgIYbWJG2vf1aBFd2jNZmf3e6PMM4ybY504wAr/DgzCG4ABKABeaIQj&#10;QAEU2n6O1YaGHn9upVGjC0StCubYbWFkeMQbY/zF/omTbjni5VmOwCvpw3rDkS7URp3nNpW/JZ9k&#10;khWUKrsOLsz2nBjfY+wfvLkZjW20BJAUjQ2LYHdrBi9j9/TmdHsJX5T5sccet4rAsA1YUVjcEwgq&#10;e7axEe3WwTnbt3GTdfIcYNOCOAEFsJHPC3gYNgmYqYwJAwgDOoAgumKxjmEhBUJiYGIsXaMpIFP5&#10;5bNRtzxlgEWPfHvESpdPKFEZ8Azlx7VioagyZmFtQbEgJ5GKxk0CXIAT7wL+ccRHOgE2gIj4WHyZ&#10;dFK/PIc/t1yKmFk6hzF7ADMfBcTDNnE8gz/KhHCYzBEDKt3oDmhKP3FTr1GYEcjyzjCjl0WgyRvX&#10;HO7kd1Jw55NQlEfEO0O4xLMssCMMXyZG7xTXedbBU+HzXrF+3+LCols2GUcILBIHHx3EQbkGi9+1&#10;FcAvKChotyuA34B+9If+hR+BKRr4o0ePeoPvIKEGvdms+YLMN998szf2NM44xKxaOANAApbopmOR&#10;YOxcNLCAmbjJG2IEbAELcePskKcwaWCJm4aZsLHo0NVL4w58bgeF2B+WJdLJWD/G9hEujTbhMmuU&#10;uPnNJAbSRjc0EMa9TieCUMBz4cKKw+GhQwc8vD777AqGCJ/8uKVQYWD1YxIGy9zU5Z+uz5OnTtuZ&#10;hXmfPctYNXiLLl4f90ZXq2BP6Cc4YZ09lrFJW36r65mlTdjeLe/WrmgxbPJANzt54CWNx0QClPiJ&#10;yx2YwxEnS8jQBUt5I8qIuqOMCGd7nQHd3IsBim7ZniqIsOMu09iqR/j8bgCHejaqq7gbl3FxUfc0&#10;dUpXNyJcxu6xdA8CmJuCV9LE89Qz2qxsKm+Ab0FlEs20Jj1AIcJfnA7SC4jFYVAfiHg3KxXfGQTL&#10;LaBG6bCGIPcoD/IH5JEP3hugGpDmA4FwCY/36yZ9KECzLPdCIAAw7zQWwG/6+9/l8QXtrAB+QUFB&#10;u11hHb8BPfPJx7wBZDB83PjTENNQsm5drxetdwaIYBGhAaaR5gjcAEI0khGYRVudTUyMexcuz6US&#10;0fZaNOJYf4ARGtR9+/Z5/MRDw851xvy5RUZ+6XYmLHZXwGpI+ITnDf4W6OEPP8RP1++onqE7mbg7&#10;SiMAwXqCZ+fmFBNdjZElb2pq0uMj/aMjE37O+MGx8TFv+AE1wqUslldWPf2MFcQSWRBk0EXbrNVt&#10;TGnNsFzL2qrSCDxXrCqoAVgBO7a7Y427UiErwEvbSLmoZ8o2Mab0jo1YeYixbxnLKWzKgeeAFyyC&#10;rHGHpaw8XLYR5c9BCMuW/MRQjpUMOKSMyC/PMxmGssIvYTFBgfx4PAKaqJ7o5o26tgslla/Ooxm2&#10;0e4thAucYtkdHR7xMAkLSCIOxglS/qQD6AT2hvU8s2SBSKCQa4QHbAGvhKtH/Rply6QbAJKyB2Cx&#10;LGIhJI3xZCPPh9cxlmD2zuUDIpq04kvAqFx47uzZc55W3oGxsXHfLo53FGD1ctARILxw/oIvMQT8&#10;Ayz4n5Qjv1gOSRfpxvp9QXBI2b7uzW9RnEFXE3UQFBQUtJsVLH4D+u1f/a/e5UcDzA4JNHpYiWjI&#10;R8dGBQQRBD7xxBNu9QOsaHixsLDUxurquhplYG/MLT40zM1W3RvsU6dO2a1Hb3EAYzIGVjxg49ix&#10;Yx4GDTCNLQKuiB8ovOmmmxzuaLQBGqxDFy7Mq5EpXwQUoIAwSJt3Q8of8ZMuLD34I2ysTgAK3c9A&#10;7LoAj65IwJKdMzqtvmAm5V29QOyBg7MK/5JVs9ao27ziZi04qBAYyOi5aJ/hDUsVc5ZQXufmzvq6&#10;gLVqtIA1UMk4t3yRsYwpH4tm/a5b+Hwyh8LhWs9nAvcdjBzilOY4bq63VV7kEdCKrkXdyZQp5ZAS&#10;clJ3wBzAxLOMucTShSgj8k95UmbULeWEf8ptoxrtX8t1/BJmXJ6EQ9cwIEpaKFviiMuXa4TpsKjz&#10;2KLHuVsvGVupsAFy7tFlDdqSRvwAdyzUHUF4tFc0llSsnqSHNAD7HImPDwTKgntR3aYEikXlJZqM&#10;8dxzz/l9rNaESdx0iZ85c8YOHjygj4pR90f+j5844XDNBw95mpOfxaUlm903a/tm93l8xP2ur/8W&#10;fyZoZwWLX1BQ0G5XAL8B/eSP/OtLkCQYAAJjS4t3dRbY1aDl3WNAIeBH40pDjtVlfb2yBWsslZFW&#10;Y89SK0MCoTnvLh0bHvFlNIAJ71oThFABJ44fd8ADNGjIAQUAgmc4p/EGDrAyAQscn3r6abcwcJ3n&#10;AIWom6+uMIpuLSRt+GfMGuMQ2R+4Utl0yGBvWhoqt37lsmrYa9brJCIoE2sRjo8FnInWkmNJD7ox&#10;gZ+zAjvyzCxb7gFBpHdFAEi50bVMIEzsqCncFSBQeS6PlCzazzjls5WZ9dyoCfJUVjksiSnKN7JE&#10;xpZM6gIQcktrKrLCYTUDxgFoFYDfB6TazciyRR6oN7dOKiyWUfExgEoz4ES5cyRNlCH+eM67ZZV3&#10;6pZ8xfDm1jzFCYQxxpJ65z4CqqhzgIsJGIzxIzzSTznvUxkDVZ4uhQFQcR7DHO9TDOQA8syePQ69&#10;/CYO/CLCwz/XqDfCIr3klfqlnpeWVpVfrNBR9zXP8l6dOHnSLZX7Duz394XrWPso54MHD3oaiBsr&#10;LR81LEfj4xH1DHWL1Zh4v/v7wl6911IAv6CgoN2uAH4D+rVf+s9+LKpRpmEF/IAAYIP171jAGRAB&#10;sgAGwCRfEGyx+4YAoNVo+RhAGlTWz8OKhx+sKkDHhfPnbEKNKuDgDb2ADZhgRiYEuHd21oEIMUOU&#10;7tiF+QWHBLriSBMNOtDIkTXZ4gWeucf4t2hs4bqP4WN/X37zPNacmiBreXnFn6EhBxiBAAb9M94L&#10;KxLpIn1cBxIAKPwCI+STeHTTzpw+7VZJ4vauZbquO9HEErqpeZ5ywD/QxnIkbD/GdcCIeChLwAnA&#10;pYyHR5jpHC1Zw2/iZwY0YWJx7QAtyShd1IuDndKFIx4QiV0xiIM8EA5lTx0Ay81qtOYd6UV0zcZW&#10;RdJDGMTLOQJ8cISDH9IKCMX3CIvfXI/BGAg8IJgiLPJH3hDnADGAy0xa4sG6dvjmm/0dADKbglNg&#10;kevUF3DGYt88y8dGLh9N4qE+gda4fIFCjtT/5ITiUFhkgTSzniJppRzmzp6+CLvUEeXABwLxTU9P&#10;Kc4xpauh55L23HPHvNzZ6m+4PKK0LNo3f+f/5XkJ2lkB/IKCgna7AvgN6N/+i+9365fPjlSjSoNJ&#10;1xgWPCAjlY667nwBX5UcRywsgALjwHLZaJN8GllEGIjGloa+pkad+/GYPRpmoAQrGTMvabABFgAM&#10;sKFRJmwaZgCA8KJ9X5lNu+ETA1bk75ZbbvFGmnQrSD+fXziv9GcEqZFlCVhkIgZpidLH8i7R1m2A&#10;LFa0eUEWsMq1GCocmpQGlvyobla8ceM+4QE8lAfxRRArcBGEAHpYGNmmDHGfcWksB8NSM+SHtDGh&#10;hHuIsmgLHJGXjf6wnnEdGKo3G1ZWeehylH5dB6BIJ+nBH+mkfEkzQEb6gRy/JyjKqq7Y35Y0Y9nl&#10;2RjMuYZ/6py88Qy/8UOYiPBjv7ElmPC5T/5Zp4+8AX8AK6JsyQ/vD88RPnVMOJxTH0AYddjuXOrK&#10;BuZ4Fr+ePwEvljneC8LhGs8DiEqqIPy8ra9tuIUvny+6BZf3oasyBeao63Qm5eGRd0QeCYPFtQH7&#10;9fUVxc0SMJQha0dOKs6OwmV2et3+0T/95/5c0M4K4BcUFLTbFcBvQKzjB8DR2NHIQ3dAWNz92+tH&#10;C/4CBgAL4/awnmGBwT9dqTSmgA8NN40zjTjPluT6atTpcqPQsU4BJ4ACjT1rqjFxAZjAxVYxtfHe&#10;sLNYM9tmRQs0Aw3RsiVYlABEGvyomzRe561rx44/Z0wuySod0WQI9tRtuyWTLkUAAgDBERaNO93S&#10;wAH5BDxIC/kAUNZWiAvQidZ6iyEIP1inRscmPN3kh+s4Msp4RofBBmsGRt3ZsaI8RulICDjiyS3A&#10;FPcoT8qPcCqKk8IAUih/L7ctCxz+SSfhkJ44TMIiTeSHBbTp+uVZ8so9BLzF+eB6HC/PAM1cj58h&#10;7Uzs4X7s38FQ6asrLTjSyz3ijfPhZaW4GvJP2QH/3uWu65Qz3fTzKkPyRLyEz3uHNZb1CYdHmTjA&#10;9nBDnmdcHA7XeM+of/LE4szAXzYbWagZd0pcdOXOsrCz3l/KKi57Pm4AQxb15j0pFJhdzozhhKcv&#10;nYp2Pfnyv/v1FFfQVRTALygoaLcrgN+A/tO/+9fe4OLoNqMrkAYdiLvrrjstkxWoqKHUJW8QaWyx&#10;7sSQ5kudqETpzmMGKY0uM3ZppAGEZq3qm+/TCNMVzH0HSR3deqZGX5F7eJe67y5BFNABDJAGZpRy&#10;j8afLbYYrA/AMDbP4SEbjUtcX1u1o7feGqXZ8xTtAQyoAQ0z0zO+ZAx55jrhHd8ac8h9v65Gn311&#10;WSgYSxZQQ7q5j3zZED3HQs5MUCD9MfwCPvhlvOD+2b0+Lo+yIwzKjzgpO85JXzzejbJxoJLwS56w&#10;qHnaFxe3wCqnfG11KesZ7gG9lA2gRpnFZU8BlEtlB/AYFuP7pCfOK2Fx5Dp1S92wuwXX8Ac4M0mC&#10;9JBP4uEeXfObAit+YykjHeSDe4iyiCdk8ByO+toOwV2VL+VGFzqgFZcTYIe/bC6Ccd6BOD3xOwj8&#10;F0t6jwTZLA2zuVmxzY2KAK7goEpeSQ/poI5j6OQ9pH6wdPOxQJmPjI65hZRFsfkwWVxcVv3W7ft+&#10;8F9tpTRoJwXwCwoK2u0K4Deg/+8ffZeAI7KG0HAjrFt0cx44sN/GxiOrC6JhpiFl7BUWQERXJw0z&#10;jXrUYC46BNDAssRGBuuNwqOLdnkp6qKNIQM4ARpiixfASANPPIAk0AVDEBZhc51Gn3TiaLDVtqsR&#10;j6xhLL7MJAoW5F1cWvRB/Ey2oDF3yFI4QAZpj8e80V0JmNAdihWIBaxZzJe4HKToLlVcgAZhjY9H&#10;u5sADnQNblaqgr8LPmaN51iOhHFvpI1n1laXPU/4j4ErhjvSBFIzxi+Go7iMARVEdye/Wf4kqp+o&#10;exao4XmsiRzZcg6LFflnIWPSwTkzjSNgjCyAhOX5FQxR/oAYIORpUpjAJPeA9eGRaBkZ/BM3YwnZ&#10;5iyGcSxzjPOrqEypQ8KP46DLlfgR7xYu+h1ZFfGD6ipT0k+9cI1wSRPQynsCnMXwiFU2rsc4TYiw&#10;gWbKgrpmn2TG57HuIHBIfFid6d5l7Ul+AywRwHa9zNfXN71Ma7WGWwunp2a8Dt71Dd/kcQTtrAB+&#10;QUFBu10B/Ab0A9/33d5oRo1gtFAvoEBjyHIchw4d9N805NGCzlFDDdQAT6lktEAujTPXCYOGld0z&#10;uN7Wtd4W7LDcBlARLwZNg41oyJ955hlv2FmHjW5duuHixZc3Nis+kYKJIHmBAMAFKBIPXX34Ja56&#10;g0Woo4WkCZNGf2go6kpWwhzOgB3glLiBDGAMiMAvIEE3MmHTxUyYKcEEz0R5ZE28lNKx18GI+LFY&#10;ARvkn7FoQC/xxZa4bqd10WJImDwTQx3ldWF+0btxeSljoAHSGOvH7h3M5OU3UBRDG2GTbsqaMChb&#10;6o00xkBF/hiPyZhCBzmFHfshLZwj8kZdMoECgCdswkQceS/wyxp9QDIirzxH92mpPOT5JFz8U7bk&#10;kfGZXOcacZMG0uRlpjxwnSPjNjlSF8TD/djxjtTqVfdLuogTMMcfY0TpouWdpKuf3VIAy34/IfCv&#10;K+6cgx9j/cgDeSNMRHqefPIJnSVsamrc6yyZSvtkpIWFJYdlYJxJHqGr99oK4BcUFLTbFcBvQO/+&#10;37/mRxpDGm+AD2sLjeWzzzwruJt0IKPRBSrwA4hcstAMy7v+gALdwzIXjwPcv2+fdQWPWO64DqgQ&#10;5qGbDvmWWVimiJfrxAcYAqFYoAAxh081+IAB92j0p6anrCIQ5FmsTwzoB/QYhzcxOa60MekhSj/p&#10;SyRSHnecP84BJUCSLk2u45c4OMbhAjBM+mBpFpYmwQoFMNFdCBwCr4SjGLwrlLQCdBxJewRrWBKj&#10;8ZKs+Xf+/DmHDPKIw386k/OxjKQjXiA7TgtwhyUSYAJkmOhAuZOOeDcPwvF0KK9cpyxJA+kkv1jl&#10;gBj8EA7X4jKnbPFL3cZd8czYZvka0kDY3FtdXeOV8KVbSBPPEReTWdKCO8oGR5qJhzJeWJhXHEl/&#10;D4gjTiPlimWU8sFaSNoAZtZ2JF1AHaAHqNUE9JQhUMr2bCy07HlSPLgI+piwwzI5kZWTOpU3QSEW&#10;R7rYo2coN+qNPAK6xMHkm9HRst7X0/7BQd1g7WNySFXw+OCDD9q/+4mf8v8+gnZWAL+goKDdrgB+&#10;A/q9X/85b8RpHHGMk8KCQsMK1HW7WIiifVbjcXbMhsV6Rpfv3j17vYGnsadhp+EGDrAK7VUDX/aG&#10;OOoupUtwj2DqPe99j73h9W+4CAQxjKDTp0/ZHXfc6ffiRp5z4v/kJz/p3best4Z1h3CrFRafbtrG&#10;5oYa7nFPO13XpGFpadnDhGRp1IEJGnzyS3yEjxWI36QfYAUQ2MKLxZcZ48U4OIADaFJGHYCAJABm&#10;Wnlh1jAQQ9c04yMJE5ABnGZn9wpGMu6XtAIenN96660X46WrM544wnNYUckz6URYtQAVBIgSLs/i&#10;Bygj3VwD5HwtP8UXW84c/vQcIEq68Odx6jkWssZqyXXgjCOiXPAHyHFkLCN1jtUSKKb7HvgmP8Q9&#10;JpBaXV9zQI4BkLSTH6x81NuRI0fcP3VC2nC8Hw7IAi2sd1jbyD/L9QAT1FVUT9H2de5/ONr3l7xT&#10;1gwfWFycV91k7f77X6fnVx2QsRRH4/XIEUvhmMDyOe/+ZThBvLQP3eYsrr2VdYfPdrvr51XV/aED&#10;h+wb/o+wV++1FMAvKChotyuA34B++Wd+1BtVGv677rrLG2ygAeeQlI6667BcAS2tRt2mJieiRn5k&#10;1FrAjsJhzTigIZ1UYy1QYyYuVhjGWxGm2NDhibXT5ucvGAsu79m719K6waxTwIDnafwZX3j33XdH&#10;4+90zTfbF3wAjo8/8Um74847HQwAUSZHoA3B0clTJ23/vv1208FDgpZ4MkXD0//ss8/YnXfetQUT&#10;0Vg/4qzXIkhla7G9ggKOPkZOgEO6RH0OrfPnLzjI5AUWM1igBJLAjue9xw4cfasrHroMAZmTJ095&#10;XkaHywLgGU+vw5nKiYkkgAfgw2/KibCpA45YCLFyxdY9FIMUIEpYQBR15HkA5JQHrFlAEWEDXJT3&#10;duslE1Yqtapb8kZGRz3MWqXq8M5uJaTFl0Px7vKO1yF+CYf6ZhcRrjNjmmEAlCtppp6wTOL2z+7z&#10;fJE20lXS85sCxLkzcwLlaQdbQJm4facYxXHPPffYqN4lLIikgWcpIx/zCYATTqnk+QCCuT+h8u8r&#10;PZQpeWZ8JpC372C05zIfJ1xbWlz2d4I4KR/Gm7IINBNC8EN+2fbt3PnztqT6Yu9fhin4u6xyfOeX&#10;f7WXf9DOCuAXFBS02xXAb0B//Fu/Yo1Wwx782IN2//33O3RhYaNBpWEcn5j08XdHbj5sRd9UPy24&#10;i7pSua/WUZDRdgsgDTPLh0wITtgJAShgnbpCsSRAbPpCzVhnWorvk088YbccOeK7WABY8RgvHOFg&#10;HWOWLQ0w4fh4OUHYY48/7ham+177Wm+Yk2rIAZBchvXh6nby2DG74447HNDo5mSnDEAAEGImMBZD&#10;0s6kCboGmw2WUcn4rNmNiuArEc2oTQoOsKB19DwwQtc027ZlFSdxkSYsoXQts8sDILOytm4JXQN8&#10;hkeYJdq1gsortsoBN0AH+aNMSRNwA8zRdQt8ETfhkf/t4+QAPcLAATGxFQ8I4khYPIPfeHIKYZEG&#10;4BAIZWmYw6pHZhkzG1cP2rBAZ3MjWoeQrma2rcMSBmhR9sAm54DumuA/rfojDS1mTws2ie/okaNu&#10;CXUrmgC4oHJF3CP9sWUS/6SRsXf79s16fNQpVrxoMkY025cj78nx4ydsTnV2l4AdaCMMoJO9glmC&#10;h3IDshkjCajr68C3y/ukPg5u1rs1MT7hZRNNEoqWHKKcgE+OpO/MmXMqy1EPmyEN8ThM0koZfvnX&#10;fqOnKWhnBfALCgra7QrgFxQUFPQSKYBfUFDQblc0LTEoKCgoKCgoKOgzXgH8goKCgoKCgoJeJQrg&#10;FxQUFBQUFBT0KlEAv6CgoKCgoKCgV4kC+AUFBQUFBQUFvUoUwC8o6AWIpXp+5dd+3c6fv7B1JSgo&#10;KCgo6JWjAH5BQS9A/X7PdwBh39+goKCgoKBXmlLf+Z3f+QNb50GvYj340MO+48RHPvJR+9iDDxn7&#10;trJIMwv9PvHkU75w8YMPfdwXFj6wf581Gk37wIc+bB/80Ed88d+pqUlfIHllZdU++cST1mg27U/f&#10;/ed29tw536OYxYxZuJgwWNz5/X/1Qd/xg8WXT585Y3/27vfYs88ds/GxsYsLFyPie/d7/sIefexx&#10;Gxoq2cjwsKeJhYiv9hwLDX/8kU/YX7zv/ca+urN793jaeIa8vPcv3mdn5ub8Ogsqo6vlJ773nr/4&#10;S3v444/49nfHT5y0W2+9xdMSFLRd7OgSFBQUtJsVLH5BrqeefsZ+6Zf/m01MjNsbXn+//dqv/6Y9&#10;9PDH/R7w9vO/9Mu+y8bs7B7fNeMX9JudQd7xOZ/tUPbbv/v7voNFtVa13/m9/20f/shf29s/622+&#10;A8dP/+zP63pNQNaxP/7TP7P3vf+vfOcToI9nf/XX/pe97v777PBNh+xnfv4X7fRpthtjn+Iz/pvr&#10;r73vNfbzv/jLDpVo+3OHDh6w//RTP21zZ8863P3+H/yRPXfsuL3zCz7PgfV//Or/9LR98MMfsfd/&#10;4IP2OW//LBsuD9tP/9wveF6ulR+2V/v3//HHPR8PvPmN9oEPftieefY5T0NQUFBQUNArTcHiF+TC&#10;Qvaa19xjb37TG916dvDAfvuzP3+v3feae92ydujQQfv8z32HjY6M2CcERljF/taXfrGVy0N26y1H&#10;7a8+8CG7+fBN1u11BZHP2jd8/dfaxPi4XwMqsfjx+7HHP2nf9A1/18MDrH7zt37XvvpdXyF/h23P&#10;zIwNKTyg8a4777Df/f0/sLe97a0OfTx73333elrzuZz9nu597d/520rnAdu7Z4+x1/Hjn3xCablF&#10;cPcBe+sDb/J7tyhtr7n3HrfeYWW88/bb7bbbbrEDyt+b3vgGt/hdKz/HTpzwLdHe9RV/y7eFO3r0&#10;iODzKbv3nruDxS/oCgWLX1BQ0G5XsPgFuQCg/bOzW7/M94JlHBuTGRD7+cZaWVkRFL7H/p/v+yf2&#10;j7/3++2f/cC/sqeffdZa7Zbf379v1oqFgp8DXEAWzyD2BE4korAImziIK9b01OTWXrxNP/I7FkB6&#10;6OBBf+7U6Tn7tz/yox4/7pf/+694V3I2m3GL3o//xE/bP//BH7I/+pM/dYse4vrv/8Ef2vd+/z+1&#10;3/zt37W1tTW/fq384Gfv3j3evYyymYzgNzTuQUFBQUGvTAXwC3Jh8WJD/1iMk/PN/AVqOwkr3Y/+&#10;8L9x9x9+5N/aT/34f7ADW/uUssF/p3Np8kO93rB0Kr3163IRBxMmYnmcAkOAkSO/d9LU5IT9y3/+&#10;/11Mw0//xI/ZN33D1/m9O++43X7qP/0H+8f/93f78//5Z37e4W+fgPTf/NAP2g/8s39i+2b32n/8&#10;8Z/0MYnoWvnp9balT8nZ/jsoKCgoKOiVpAB+QRfF5AW6XxknR9cv4/1iy9123XLkiHfZVipV/72y&#10;umr/6zd/28fDIcbXXZif93PufeLRx3yc3qDoniWOjz34sMdJ3H/1wQ95NzP3OPI7TtMf/OEf2x/9&#10;8Z9efI4uZK7jPiB/H3voYbcUkhaAjq5Yuq7lwyeb/NGf/JmdOHnSJ4HQ/Ts1OWl1AeG18sO9j37s&#10;Ib+GzsydsWeeO+bnQUFBQUFBrzQlHn/88Z1NKkGvKv3X//4rbqV78qmnvYt1//799vf/3rf6uLZ3&#10;v+e97ocxfigCrQ/br/36b/jsXyx6X/u3v9r+xlsf8AkWXKdr+Ny58w5i8b3NzYr93C/+kn3Ht32r&#10;DQ+XPaz19XX7mZ//JZubm7OewmU839d/7d/2iR9Y6f7Hr/26Q2gykbAjN99s3/Yt32jlcvmy51Cc&#10;XsZYbU9bq922b/r6v2uvf939PqOXCR2ZdNqarZZ9+Zd9ib3js9/uab1aftBfvu+vonvFgr3mnrvd&#10;GvmOz3n7RYtgUFAs3sOgoKCg3awAfkEuwO9197/W7rj9Nu/mBbyuJwCQpVmKxeLFMXAsk4Jl7lu/&#10;+Rv9fiaTubgsyrXE+DwALJfLbV25JECU7tXCDtZH7qHB57ASAo7b04biNJO/wXTtlJ9YQDHlslMa&#10;goJiBfALCgra7QpdvUGXCRh6PtCHgCO6TQchKdZOcHU1AVQ7QR/i+tWAi3s7PUe8O6UtTvNO6bpW&#10;fpiVHKAvKCgoKOiVrgB+Qa7PfvvbfPbtjWpifMLe+QWf76AUFBQUFBQUtLsUunqDgoKCXiKFrt6g&#10;oKDdrmDxCwoKCgoKCgp6lSiAX1BQUFBQUFDQq0QB/IKCgoKCgoKCXiUK4BcUFBQUFBQU9CpRAL+g&#10;oKCgoKCgoFeJAvgFBQUFBQUFBb1KFMAvKCgoKCgoKOhVogB+QUFBQUFBQUGvEgXwCwoKCgoKCgp6&#10;lSiAX1BQUFBQUFDQq0QB/IKCgoKCgoKCXiUK4BcUFBQUFBQU9CpRAL+goKCgoKCgoFeJAvgFBQUF&#10;BQUFBb1KlHj88cf7W+dBUru0b+vsM1P9/uXVnUgkts4iDf5+JSmhrCXs0/s693q9rbNIL7Q8b7z0&#10;L4//hUllp/djexlekf7awtZJ0E7av3//1llQUFDQ7lSw+AUFBV3UKxf7g4KCgoKejwL4vcqEBeda&#10;LujG9Eovz1d6+oOCgoKCrq0Afq8yDTbsg+5lFV2xL6PbDfqUlufLoVd6+oOCgoKCrqkAfrtcjMm7&#10;lhvU9kZ7Jzeo64V3o9opDcmX0Q3GNajB/F7P3ahuND0vtz7V8QUFBQUFfXoVwC/oUyrQZydr3Uvl&#10;blTJZPIyFxQUFBQU9Jmk0LLtcg1ajK7nPt26bnpeAjh7IRpMz426l1o7xbHdvdz6VMcXFBQUFPTp&#10;VQC/Xa7Bhvl67tOt66WHKy+nG9Rgeq7nBrs+B++/1BoMf9C93PpUxxcUFBQU9OlVWMdvQJ3i7NbZ&#10;p0jXaWwH7/av8H75hcSNjtNSeq4Wgsd0jeC5P5id7d79/sv9tikC/mIJZ7bOIm2/93x0xfMD5Xtl&#10;ePqWuoE8DhTfFfFFBXitCF5Y5IPxUX/br10Rf1jH75oK6/gFBQXtdgWL34Bo9D6Vjgq4ltvud2fF&#10;IBC57f5flNM/V3N44Ji8inN/1rvMJbc5flviZXYDZXCj5XPF87p4mdPVy5y8AYsv9m8gtAGHSMfV&#10;ha+k/DxfB+Zf7oKCgoKCPpMFWwR9BmuwK+96LuiF6Yryowid/l4OF8X5ciru4o5dUFBQUNBnlgL4&#10;vYLkTHEdN6hBMLme82eu44Iu6cryA5ZeTvfyKoBfUFBQ0Ge2Avh9irWjIef5uufx/I1qpzBfiAui&#10;EF5OFxQUFBQU9OIVJncMqPsyT+5ICd9erNXMm34G023ToFUmttq9XEoqumvF0PNxdpf0cqfnU63r&#10;W8Euv9/rvbTl0etdO34fa/lyAmKY3HFNhckdQUFBu13B4vcpFE3+jWLQoIUtqRC3uxvVYPiD7np6&#10;Pn4+c0XmL3dw3na3k58X4qJwLu9evuTkJSgoKCgo6BoK4PepltrvQZh6IW5Qg43/y62d0rTdBV2u&#10;l7p+BsMbdEFBQUFBQddSAL9Pg+CjF+Mw6NG0X8vdqHYKc7uD7vrXcJGnwZS/UtxLoZ3CfSkd2uk6&#10;Dqke/N8X54yu7Gu5oKCgoKBXtMIYvwH1Cvu2zl4evVCrzOCYspd6/9jB9AzG57/lJcGf+43WyttR&#10;l0Hf7tTFJO4o7rqPq+p6Y/wcfreJMXmRNS56Nu6O55y/F/o+JADsvupA0USId7munbrrK6V0bU8R&#10;6fO0buW731jxY9DOCmP8goKCdruCxe8K0cDtIudWtG1uJz+fSufp0OlO7hWgayX/Rl2kna/Gv/m7&#10;VJT69ULdVkgEEJ9vd66dbjwfFxQUFBT0Ga8AfoPaqUH8NLrIWnTJfcoVR+lHiOVa2iKaG9BWtl82&#10;d33dYPod6C45ZkH7TGgsaTremK4fgOfT43vhjv8zeH5lFBQUFBT0SlUAvytEV+bucXTtbXc7blP2&#10;crrt6SH+i3B3NXeDUhCezZfJXVuxB44v3F2+9VnkLt1T/Nt+vzh3fcWA+2JcUFBQUNBnvgL4vcyK&#10;x0dtHyf1qdSgxXDQDWrwPmMKcZf7HQSS2N24toPIS+2en3bK1yVHMVzLbd+7GJfSPxyBPj9yXSep&#10;VNLd4PM70up2dz3t8MgLcUFBQUFBn9kK4HeFaP2Cu7rD+rfT9djtXsFV19VONPR83Y7lsYPb6dnY&#10;7eT/Cnd1Pa88BgUFBQW9ahXA7wrt1NC+eHeFRWcHP68sh3a6HrsbE0W0Ew+9FO75JS/2+OLc9m7e&#10;ndxOz7wwd315Gb5IFxQUFBT0ma0AfoPaiRhuwH3GgZ+P/eN4Fef+bkA3+Pi1dF2wuZj+F+mez/M3&#10;Gsd1dMOvWFBQUFDQZ7TCOn6DKkxtndyARHjeAEN6Nziu7/KxdS9cL/z566X3WveJ68Wn159+md/G&#10;/lbyLkaj35zjovj5V78ug1g8RTY7S7Qv+kVbNb31HC5+JtLguM7+FfVx+X275l68jLvkia3xojt4&#10;HQz9CsUFcDX5hJ7tAV+ep159dessaCeFdfyCgoJ2uwL4DSiZn946uzHFkyNudELHpwf8PkNfCRXF&#10;9pxth8Douuqsn4p+JboXr0YPcl31mWzpKATklv5J9LeWZNbR7w+Q6wut/wTgd41HEorGwe+agHgt&#10;DRTCZdKNy4D3SgXwu7YC+AUFBe12ha7eoFevtvgGcIuwTZfgoi02uni+zQF6SUFgwuS2YNBvuPTU&#10;1Znp+rqRZ4OCgoKCgp6HAvgFvWoFrmHgih0LLUezluPuzsvPWYQ52Utaoifoc5fegj/+MyIQ+dHZ&#10;9jBfkNOzLg/kKu6l0E7hxi7QZ1BQUNBntAL4DSpeuPgGXCK58/VPi7sIL8/XvcIb/p3KIHbKX19H&#10;XPwbl5BL9aNjUsekdXXsWEpHHOfuuK/yoXMXy5//5+NHHQRNdMFeKseXy91o/ewUZuwC9AUFBQV9&#10;piuA3xWi8Xvx7tKQOgbgx43p1R3+t7v4Gov9stDvoP9BN/j8oLvSrHQdt8vEGLnn7S7CyyW3U3nw&#10;d9FPD7DrW0r30nq+XEjbaDlnxXzSRocLNjE2ZOViWgDYkr+mpRPAYEfBdHUOAgJ/CspDBR4V5zbn&#10;9UjcOjeHy8vvD7qL6bqKI5+cxmNIX7guD+9Kd7niOOIyDgoKCgp6ZStM7hhQsjC+dfbi9EIb4xfX&#10;eF/SjT5/hbYsWK9MCZ6wtl5FWOV6FJfeeHLphj/9SCfT1m21LJvN2PBYwQqFjHV7bUuKBvHebnet&#10;0dRvoWEmnbZmo2OblZZ1uik9nVKYHRVbz48Zj+BKxeB0vfrqXReuPOXRqfTCYex6lr3L00d6t0Nf&#10;v7Hmx6CdFSZ3BAUF7XYFi98VooH79LmIC6Lz52MxfHnc7hHg8cIcz1xyV+SN63rr/b6O/h9At6PL&#10;PUvrWibRFd61LZfUsd+yRLdhuVTPyvmUDZfSVsh1bWw0b8PlnD8TdRlH8ugUx3YLHm6na9dyl6X3&#10;Cnej2inMQRcUFBQU9JmqAH5XiOb70+8iA8vO91682y0aBI3ruMHu6Ks6eb8iz5dc/HfZNehPcZRL&#10;JRsdLVs+w38UWPeiMX6ZJBZBoLBryV5TfgWDybYe7aqOdHQLWoRr0UC/Kx1Ji/RSYN1OT11yMTxe&#10;3cU5f3EuKCgoKOiVrdDVO6BEYWLr7MUpiSnpGiV6sbtP7gU3pDsE7WG9AA2uMzeoJLDyMipxnfiv&#10;p6v0pG4pEaX/GlEkkgI9+en1+tbvdS2X1jOJlk1Pli2T6lsqJbjbZsWjnjy8fi866PluN2Xz85vW&#10;ajMqMCuXdMbDY+qaXa99pV/3+R/dp/obrL/BrlvuR5ewAPula4rQBovYYyI+XY/iu3pAqSTd15Hf&#10;S2m59Ly1N6JLQTsqdPUGBQXtdgWL3xXypvPFOyeAq7vIwgT07Xz/0+9eTl0dOF4yeRQ75StyUfe5&#10;UE0/08zo6HesgJnPuoLCrn5DPPoZO7xzaQsogSosZ6lU0nrdts67+o+op+vxA9fSVhr0b+Qz+n0t&#10;F7NXdLxe+FfRVoSXQr36n8Oe+48shB6x//bU6CQoKCgo6JWsAH4DurzZfeHuupInrC6xe0HyxvcG&#10;3bXCeAW06zume5u7ppTBJNY8umj7TUtZ24qFpA0VM5bJJAxjoCtiw4vQ5xB0GQAlLJ/LWCrJ0i5b&#10;y8D4EW15uqp74YqsbVsWt0+BIkvfpfg+1fEHBQUFBb18CuB3haJG70U7J6urO1jPuzs5d+PflX6u&#10;6XaK8wW5baeD7pUuyGSnMoudMtnrd3Xes5xAb6iYtqF8xtKpnqV0rdfTPYc9VdJlThUl16efWb9Z&#10;xKWQy1o2zVk0HjBaA5A4Xlo5cG1VTgRkL6/iODhcAr5PXfxBQUFBQS+vwhi/AaUKY1tnz0+DjeFg&#10;YSYvmpF21uD9wfC2WwX97AZrq+/hXQrzUysS/8IyMGgVvTH46FtKxZ0WBAJ8Q9mUwu9aUuCXSClc&#10;RcXuHR5nHG9fQNjtebypdErX0zpPWKvdsVqjbdVayzq9pKCRcX6R20k8726rqz/WYH5uLH+SnnfG&#10;fZ4ir3Ha0JXx8zvy0+sJbnvV6HLQjgpj/IKCgna7rk0lr0LR8L9Y90Ia3BcrKuxG3I2C4ytdTOpI&#10;CbYzAh526WB6Bpa6vq53BXjdjly7a70t57NJYsuf4M4wGKoM03o+l05asZC14aGCAyXTIl5pumHQ&#10;DAoKCgp6RclZIOiS6IZ9KV3Ud3h11++zLMglt5Ofl9JhayJZV3W6v5sUW6Nit2OaY+fgtXO+I4cE&#10;fZmcIC1pScEeLtFTPeh2t8sYQP0noWAAQY5Y+zjG1x0EsXwpwmxG4JfPWD6X3oJqPFzP7T5tL9+g&#10;oKCgoM9sBfAbEF1fL6W7nrY3up+KhtfB7xput7HJZWWzVT47pRv3vNQXHgrwWo2mtZst63W2xvUJ&#10;6Bi9R/57uo/lj2NPR58IHFv9SIvATzflHwDsWqtZ13XG+ZG+67ndpe3vXXwMCgoKCvrMVRjjN6Bs&#10;YUzAxhngRmPoly/JKWC7Lvfg67Rd1BYsXJTQYPvPHeTwsV3b4BGw8NmlugSmoBdeeddJQBTL1vlL&#10;rRee2sFnrpey661TyPg8FmXO9FpWyiQsn8UCqDJPUjcKXQDY63XkT2Cnn8kUEzh4F1LyQuxAH2v6&#10;4RLW6vRtvdKwdj9jnW7CusmkX/fxflFVyUXLvXDsWNqvXE0vFL7ij4uL8AaUbgti+32/PBD15fEB&#10;gZe/3zxOGHjzMX6d2tadoJ0UxvgFBQXtdgWL3xWikaN1vNJF/0bLd1xy3sy7o+G87J5ay+1P+5/C&#10;vqbzv2jzf3fb7kGNUYhUm9zFiQIvxF1fOz310rgX87etLPR3PW0vr0HnqUgIvvoda6kka6qfWrdr&#10;jU7Pmq2OdVtd67YFP4zjk2/W+ksAQlCPXNT9u9Ud713EHhzGP0unMpbN5S2XYZmXrfQm01tvhuLX&#10;v46ECuKldP4GbPutKK6QQ1+cBzn2A45d/MhFp0D6ytQlx+9L14KCgoKCXtkK4Deg2AISNZZ+epni&#10;LtzYvfS6rBkecJ8q7RT3bnA3pgjEI/jqCtxa7Z7VW32rNLtWlasJ/DqttkCu636w8G3hYgRWHsp2&#10;9a3TZk1AgKjry7tkM2kHP5aGiT8GrpX2GMpid8n/1dzl4pHouUvHa4sy2PZxcpnbAlP52p7vrUgi&#10;FxQUFBT0ilYAvwFdaoCj80G9/OCHiPdq7uXWTnHuJndjYiKHd9kmWHI5Za1eyprdhDXk2uzOq/uA&#10;H5M6GON3pbbXOe9Kz3cAIVx28rBuxy17fR37Pcb9oehfkGtQ8ft28b1z8rqGGyiD+B29+Pw1tQW+&#10;Orum24oqik7/YOnEwsnvoKCgoKBXtAL47aCrNaLeDkanW9qhJbzhxnGr/3Anx70tKYVbZy+14lzu&#10;VvfiFUFPVIZ0w/aSGesl0tY1umRTCj4al0c0Xv+CuosQ5M9HIhRnR52z3dtQIW+FHPOEFbaAL6Og&#10;0vovK/qPKwIt/o3OblA7BHFt4LvWvUFdx+814wkKCgoKeiUogN+ABi16DGiPHQPncZeuXdkQAmQx&#10;OL5wpzBxl8WxzXmXYtTQ47g2mN7Lw7u+u0IXSWeXuhcEMlcqpTLyIIA8bHMCPxXjVtA9AVvS0qmU&#10;4I3JHEm3DsZdvlgJY3jjSiKZUHgmv0k9r/LsNK3XbUZWP+pK7tL7EtXXYPkP1l8E95eckqPr+COB&#10;XFOwei5+JziPdSmMyA+OtQm3x6sf+oboXnSkM3ZuDZWfy9amVLovnssFBQUFBb2yFcBvQHFDerGh&#10;HFB8/WruhhS12dfUYHwxAMQu6Dq6WEUUNmBnbu/LJLpWTPQc+FIOfEmHxGjpFjnKG4jaet7rmi7h&#10;jlyvJSjqWkrwxILQTABhQeeIwW7snfB4FMb2Oo+uRfd2cnGc0fnlIknbXTQLOMJZxiZyvt1x/bJr&#10;QUFBQUGvaAXwu0Jx40k7d2VDF7V/Vza2sbtxEQYAt7PbKc7t7sa1c7y7w70U+buEPViwsHplk30r&#10;pvqWTzL+T/9R8I+/B1FdY62LASkuY6yzXUFft9u2brtj/U47ssrpvkOgIApr4HZtYdQ1RNi4S3mO&#10;FvbmGOX/UvzR+c7u0v0rFcdxycXhMyHl8nAud0FBQUFBr3wF8BuUN3ByagijUVmXnN92N3gncg4U&#10;LBsSO7/2YhQ/u5O7XC+0cd6ePHdc+5S6ncsOt1P+LtfOIV7mnOau4tzH9nh0rdfx8Xg5UVoqEYHW&#10;xaVOBHvw1qXy1Q9di4JTmr37Vvc5Xix7CrUfddHyi2cupktnOl7duU8dFfZ2F4UABvpZBGrx1QHn&#10;4eAzDvOSu5jtbdreNXzJYuwpv8JdzGJQUFBQ0CtWYQHnAWWypa2zbVLjyJ8fEy92R1Yaz6h53q5B&#10;WLvUoO8s3zrsBSgJgWxT53qpT3S2TiINPh+DwvPVYP6sn9o6ibQ9PMcLgVdMGDw7GF+CwWbbNNi9&#10;HYHdNdS/tIAyEz1Siq+Y7ttQNmFZJQ1kIs54bF9k6eM5ukL1RIJxcSoT/SapHaWxpfNWtycnaKR+&#10;VGY9URwl2e50FCYAxyNA3A7lSVgKh78d5feiY0rJuVoO8dNTGj0kwoyeuijYL8Ulbvrh8vsu8jYg&#10;T9uW30Si6cegnRUWcA4KCtrtuvL/5YOulDd6cjq6JWibu54u+cVKc6XzcC9ziKb9au6F6lLY/L1g&#10;kcdtLrKCPX93+fOEd7nDWhY7nyzDdW7hXz/iY+z6PWBMZ1suIqpLDuyJ1qTbwSks7svjRedcCeDp&#10;4L5It9dNFLe7rWu+vp/8+T8eV/QhwNEvRoF50J5u8k8cHnr02BUi/K0/f3DQ+X0OOnJyHV1MM38D&#10;D/ivrWuRn+trexgDwQUFBQUFvQIVwG9AFxvObe7i9a3GlEuxY9bktdx2v8/HvdS6LGy5uMfvqi72&#10;s+WcDl4yxz/A0LVcXOZROcfHyx3LruCEVBfPt34DkVf4jx33FIc7ncsv6/Z1BXTtTs/a7W60jp+H&#10;ET2USqYuWT1VQDwj+vd78UfAxYk1Dn5+62L4XoZSXJbbyza+RnjMnr1KcegY3QdcryfPP07vnqdz&#10;uyNN+InD2SE8Zfcyp4j1TOQswa4lQUFBQUGvZIWu3gGl0oWts0uiOw6H7YYuPF2JbrwIDRb2FV2Z&#10;A78H5YsP34iu9/xAV++gLkLD89SV+bn8W2MwvHhCBNdxg88DeFcXNQScXC2NhBU5fOIvLbDJCXAK&#10;chmPq+2gl07J6ei+BFHAoJ8nu8qB0tAFOunOTVij3bam7vd0OcnagIq+IxDs8Jwe8vfGwybenfJP&#10;XuPzK+VXt8ojnYjStJPw1+5FcBaX32BXvS/LouPV7rvV9TJF/vxMx5TyH3R1ha7eoKCg3a7L/18/&#10;6KL1Jm7sYvCIG8rrCf/b3fUUxxc7rE/bXRzv83WD2n6d9Ax2xUY4csnFlqGruUH/13NXhKE4tzvv&#10;ft3mrkjvtmvx9StjiVz0t9OdSy5apw78wrGjbsqz3OoI3NwD9aajRPxu1dM5DmugSz/wAzRFj0Tr&#10;/cWWNrqECZTn8cER657nQWFc6fymh8VxuyNcDG9+xAlIubX9/eC9IQ6/sS0sf0Zp5IgjDdtBb3u5&#10;XnKEeckRLE6+t45BQUFBQa9kBfC7hmgIr6crG87L3cutQXC8lkjP9m7GK10EDDvfe4kcAHENd33h&#10;h3zu7CKA3CFed3Ec8ut107duX7AtWALqOoI/v+wSUDGuz8tV1wEqXXPAkrh2Ecz9SqS4/PgPi6OL&#10;QIlbhxfqIpC7dOx0iDMCvTgtHNvttqdnsP78udgpDfE7Er+b29+d6J4/dNEBf9t/BwUFBQW9shXA&#10;b0AxsMUN4/bfL4e7nnZ65sW6WA4HW043LnMODAN+XloXwddOTgn4/7P3HwCaXWd9P/59ey/T63bt&#10;rrZo1bvk3sAGXCAJ2PTukACBJJBQDOQXEgLGVNuAbYp7kbssq/fetWrbd2anz7y91//3+9x5d0fj&#10;XUnGhqz+uc/q6LZzT5/3fO5zznmOpeF0aT4lq/7O6M4sTvw9LacgRnCneKTN66IlO3aEHyduZ/6m&#10;RHylXTqkLdOzk6BkQ8A9/8yDYMzCdsSOCkjQ1Ttf53r+X8z1/OnYbrV4cOLrxS3pgeD6d5Ufvdc7&#10;yjmA50gvLMedur9W1vpxxRVXXHHllS0u+K2TXue2trN7MXcSAs7gTvfOWvdScrp31rqTHf6qO52f&#10;teGsl7X+TvP4X0gU0endC9Oje+tECwzO6E4PLmvllNbPEZUZ/38yBT17fDq8cKGOhladc9WrCV9V&#10;Gntb6ZmcCtqRHvStatxeMn/rpOdnvX+dtwiBSlej0YDP5ztteLrXa4fr26RkfftZL2v99o6uuOKK&#10;K668csVd3LFO2gjZvCh1gk5Ht64zXGdHb31neLrOc630wKInL+W/J/J1us75W97vgcZ6oTe+3Ts9&#10;KS98n++uW9zxrcl78fzLeLAFQ3+ersqR/ulHU8sUV1sT6Uyt2EFLW53xvgEJ4cnn88PfdjRrPZCR&#10;XbxW10fn2MbzMVxeoduqIORjWttVdDstYz6fTzms0TE87ZeruXd+P5pa8esLwucPodVkvXa8CPgD&#10;fO6ztCo+DZWGggGEg1rAwDRqkQTT1CJUBQN+05i1eU/h2QIIxhcMhlDj8w7T1GZaZWy5rhUeKjP6&#10;abcFhcoz4/f66EcPmiolFZWJR1pEwZhdqKgEkfKnC+aEz6RtDAToj//arQZahL1AIIh8Po8HH3gQ&#10;4XAEl19+Od9h2Xj99lzl7fcrXy0rV1VTu9VBgHlsNpp27dwnCHt5P+BDrVblO6cAcm3d6lwuIGvX&#10;rpxR3MUdrrjiytkuLvitk1Y3bNAhWdvxvVz5FhBbJ+vDfCn/PZE/x+sL/a9/38yCrJFvef6i14QO&#10;A79TYaz374DfqXsvzI/gR++vQp+MNfOxgTSRWhADT4AA5GjoPL4OmoS/UChsK2AFJn56CRE+0CEg&#10;2eICghoBrsMwOl1CDcFNwBf2VZBfPIq548+TaOqWKlts4W/ynCBF+JEpFs166/ojCESS5voGN6Ev&#10;2Y+luUXkszkU8yUsr2SwcfMW7Ny9E0GfFn1oDh0d4bFULqFcKKBBWEoNDCAU62P7CKJBoPIHCFFN&#10;QRvhlGkX+DUIRpov6GV+VDRahdzUCmBP0NLyLeCn/NGjlSMfd7pO+bHU6E3+BY8tPPbYQzy20T+Y&#10;wtDgEGrVmmkfP/e5zyMSieK88/Zh9649CIcSiETDqNcrLNM6otEoymVCcijKwD1otpoExSgadcXj&#10;1KO2nfOyLrRwxEmP0q00OukSvJsdQ7atIAHUlTOLC36uuOLK2S4u+K2TZidknZ/kW6Gn1yGekvV+&#10;TvfOi8lL+Xc63jOnZ/29dRtbvGT4L3z+7YPfC0XgJ7DpgZ9WoUpbJu2ZwuUTadnor83rrleARWgS&#10;JPGdYDBsQdcqeRSWT8DfKiMS6JqGT4ZTNEjb9oUJtzUmM4v80lEEpOHr1PlE5STNoN80ZCoHv2m/&#10;GJsvxAuG7Q0Z2Mviy8z0CZw4PsX3vBgYHMSuffsQi0XRrZfRqFbQrJWZjrLBpMCTXId4ahDDmy9E&#10;un/I0Vwybzq2GWejqV072H5k7oR5k9kVPz8gWu0u6k3CG9PSYZkwmd8iqmNrV3yfJcM7Kl/59SIQ&#10;9OGZZ57Gw4/cjyNHDhLqAtiwYQPjaxLeHM3dc889j4svuhjXXPtqjA5PshyAQjGDXGEZMyemLY6d&#10;O89FiOWrMpKatVZpoa9vgHXDDwpGJQ1hvV5FIBC2MJUSJ130rnTxKHAPBZU2V84kLvi54oorZ7u4&#10;4LdOGu2gdXgS0yCtA5/es56sf/7tgdZL+7ehPvo5k7/197WPxFpZ//zF0/9S4Kdzgd8peeFzgV+D&#10;R6bXwM8ZnvR6OvCRxGwEVStnGU+VcOX1++APBOEnlHW6PszOLeLoiWNo1YvwNvNIh1oIdSuEqDrz&#10;1WRchLtImFDXYDLziAUa8HerTBGfScvHmOtNlYDi7iLgCzD8ELw+1qnwse1lnYbRaLQQZrzNWp3x&#10;Ml0EtCaP/oCf5NaAt9MiGJVMaxiORvgx4EOZ7yT6xzGx49VIJIYsvS3G0+CzjieApoZ1VQQ+aRqB&#10;gPLGk3K1jmqzRTgUQDJ8DQWvE9Wx6kVl2dVcxTXlfOjQQTz40H2EvgOEvQpWMotWDqlkitDZRavZ&#10;Ma3evn3n48ILLkZ//yhqhNannnoUT+5/FOVKAaFwAGNj47xfJxiOs5r8OHFiHu98x7/B4OAIlpdX&#10;0JdOkWNZbkRpxe9A36l20Lt2we/FxQU/V1xx5WwXF/zWSb0VONnh9YZ818q3B1LfKoLJtfJS/p3h&#10;Uc1dc/y+VHzrwc8r2loj61639LwgzFXw64XbO8qPnM3ZWyNr47fhQIKf8MFLyBGAdTptdNo1lEoF&#10;lAo59Kf6sLS0iJnZWcJQF5lMgUDSRj5fweNP7EcwEkAk5EFfIoh01INIoIV4PIhUKk7giiJNFyRc&#10;BQh80vaF/C34vVrpKsey0rxBpl/29Bwbdl6CpWCGkFTnezwP+Pyolis2L5C8hmA4InvM8IeCBCkC&#10;IH2X8ysGql4CYtsbQrHeQd/wRgyMXYpEcpAwFSMs+tlepIUM2XCux6v5cW2+J5t7ilHzGLsEvzaI&#10;g2Q+OkW4Tnrgp6rTXsQaUnXqBXhq/xO8buCJpx7GXXfdwedNpNN9zJsf2WwWAYKt/GmY9tydu/F9&#10;b3sX7rzrdtxz7+1MZwiZ7IJiQIh5s6HaYIxp8CAaTmPDhm149ateg4cffpTAMoELL7wQycSgDSGr&#10;7Vvbo/Tah44u+L24uODniiuunO3igt86qTXV7TtAsx6qJOvvrb/udZJnkvXg91LyUqC4Pr71c/zW&#10;v9/zf/q88TkRRYsCBAlaMVqr1RAIBtnhO5pQv99v9/V+q9Wyo+7LNZoNm4PWJuiUSxWUi2UcOXII&#10;8/PThL15gl8WcyfmUGWYPdt5Hk+AIDOMcqWJer2JaMiHIOOvlPJ8XkNUoBeNoMt74XAI6UAb8ZAf&#10;qWgQybAXwwNJxKNhGwIN811PcwEO52nwGAS5GsGQIEMwjIaZD+nlFG/HSzjzmxauTTgk79kcPG8o&#10;xpMmOrUisiuLiCdSqLa9WCrUkBqaJDSOE+Z8Nny7c/d5CESTCITiptHTcHA4GBe/mbawUCoiGk+i&#10;WG2gIgPR2gONieqVl9za1bg6ttGEn2CqRRn1ek2jyXjwoXvx2c99ArFYCLncis071LC46jYSiREC&#10;A6b1K5XKjFuLWIBKJYd4MoxCYdk0eU48rLOGVgN7sHXLDkaoOYptLMwv2nDv+NgYfvIn38vjBMpl&#10;hsW6DQScsNUOVO/BwLe2G1dOiQt+rrjiytkuLvitk/Xg1+uUe6J7a+Wlrr9T+bbCZ1JfiHnf6t/R&#10;JJ0CDQ3/aSWnOnivT/Ps/LxXtU5esCBTIQ5gRGwxg1a+1nmv1WwaDCwuLmJhYQFTU1OmxcvlM2g2&#10;WigWSgS/EmORGZQavB4t7mgxrDDqjLPRrNvcPq183b37Aixn8oSqIIGrYprBcqWIJv1XGY83ErV5&#10;ej6mLRUk+BFCU0xPnCCXikUQCYcRjgSZRj8Gk01CYJCwEiIQBun8iEc8BL86wy4g1CgiyHw16x3U&#10;qi3U6iyDjge5YgW+UBjxgRSG+pIYSgRRyi4zHWVbHFJssYyiaQIdwZCwGonGwQSh0Ybt85tKD2Jy&#10;42ZCZQCxKP1Qao2mQaLeJ86hRr812Qpkufe0fD2tss7tmtCq1cMPPvgQHn/8MYxPDGP6xBE88+wT&#10;LG8BX9CMOGuxifx7GK60sKof1VOVAL1p0waW5zzrlXmrV1brUxpQP99T/B6mMW0LPCqVmoWpoenh&#10;kWH851//bV6HLLyWFrAQ9HO5nF0nEgm0W5rD6cqZxAU/V1xx5WwXF/zWyXrw6w139eSlQGz99Xcq&#10;31b4rElt6/ViYrBAPz3nAJ7mMkrL55j10IIMrfSsVglshAnB3cFDh3DkyGGCRBWlYhGZTAaFQuGk&#10;BlCio/Rs0vgxGlvcUCrlTOvm8TRXwS9uz5rtBrqeLuLxNMbGJgkgdVlPQbteQL1SUEpRyGfRIdo0&#10;mK56q2vDsb6A9qv1IOghiGlgm/c1jCkoDUcIe7GgXUciAcQTBDSCYjrWxUhfGNsmh+AvzeDogUMo&#10;l5rMaxzFYhOLmSIKpDLlYnQ8gTe/9kpsHe2Dp1HG0sI8Ov4QqggCwTgSqTHSsxZI+LC0vIL5+SVM&#10;TG7E8PCoDV1XDYrbSKZSGBmdRDCcAgIx1LsBQmwXpRbbF8vaqUe5UxCu8zacofabbroJDz/8IL22&#10;MTc/hSqhVUPdxWKZ9cOwKlUz47Jt2zmYnp6xutIq5h07zsXs3AkCXhnRWJj+ixa2mZZhBtttwnS1&#10;Tr9BC0dmYaTh1Sprwf95ey/Bz/z0z6mhIU/gC4ZC1i4c4GwhEU1Yel05vbjg54orrpzt4oLfOqk1&#10;pYERFKnvOx34vVCn5nTgp8TpwM8sAqkXk+4qCJxJZMeuJ/J5Mv5VhtDcsheTbldg57UFDZr/16jX&#10;kcvnMDM7g4X5eSwsLvA6j1w2axq9ZrNB1zQtk4YeO7y2uXSMVxChrcykoXLClvZLSXE0pR2+I0Zy&#10;wM8BmibBWjAhe3+BgB9bt25HJlci4GjP3C5atRyq5Ty6rRpSBB3eJGAWUalVUWd8ragfAa8fEYJL&#10;SPPmGkwDgaTZajDzPoYfNpt5mqgXjngR9NYxkPAg7K3g7d/zKoyHGzj6/AHEIylCZz+eO3AcT+4/&#10;jJaH7zFP6WQdb3vj1di1dQwxfxe5zBJKNYJPYgCZShNPH5lhuHHs2Xs+0qk0y9Bn+ZctPi1YaXTq&#10;CDB/waCGXmsExQE0CX0BAmA0PQRfbNTqTXP/pHnzEr6kt1N5scTourj19lvxpS99ERdddAGOHjuI&#10;qROH+LxBuGVcLa/NXxSkCeZU/wL1WDRu8BchDAZDAQJf1spEQ/bSA2s1r+ZcBkOyQ6g1LB3Ws8zU&#10;1BFkuIMDadP8Xn7Fq/Gud/0QatUqPvWpT7EN1HHttdfa38H555+PaNgFvxcTF/xcccWVs11c8Fsn&#10;1YaHHWDAhsfC4TA7PAELRUaH2VFrTtpaccDwzKD4UqC3FhwdIGjC55dWSP9pxakzl06wpZWqIW9k&#10;dYEAIamtuXbO4gW9o6g0P65FOBOMqOPXUG2NQJIvFJBZyWJutoxsJodsboUdv+CgjqK0coxXKalr&#10;CJFpUpxaFNCyoT0HRzs8D0i7xzwK+gSFMnbs2HjrWBq6AiimU3CnxRXSOmnIUOEJ9LR4QlzWaTeY&#10;9hAmJs7BYqYAf0jQXYavSUiz84IZGhbotAgptXqJ4FdGMxpGlIAXJLDEGEbU10I85mc8GoKuI5tt&#10;I1NooO6LoKk5fN0Woa8GfzuP73n1pdgxmECU5dSuV6ysVpazpvELxQdskUdfrIXxsSQ2bRhinhke&#10;IdgXTKLri9mq3rseexrXfelWllcQkWgMw8MJbKTf83afi7GRMTMAHUr0o8piaxKcQ94WfKqLjhe1&#10;thZ4xBCIBBFNJuENJRCODbOREHB9jrav0w3hxptuwle+9iVUa0U0WhW0CX1kXQrLuua3uY7mm0At&#10;GFe7HOgbhOb7lQhzqtMWyyZAAFS5B0Mx1peMOQsYOwb9AvRyuco6ZZwE+5HBASTjUbzprd+PQ0cO&#10;Y2BgECHW4eOPP4Eow+3r67Pr97z7p5UQV84gLvi54oorZ7u44LdOyjVHiyKNijRdMp1xSgR4zlBw&#10;TwQ58t8DuJfS+K0FPcn66y5Byln0II2aoMtZYakJ+oLIoDRjbQcuNW9L9uOq1SpWCHPS0i0vLaFQ&#10;yJsrEvZWVpYJEAQmQlu31SYAESIJb9KuyWCy0ittHiMlzNB1mWeBkWnztPsFWBbSNDlmWtqdACGv&#10;S+gJE+y6aGgBAkFOCwAG+vtM81SpVG0BR1PzAwmuyWTCVtMqLqaeeewiR+iIxodRqcrMioeAUyTE&#10;5BBqMT2Evq637uyS0QowTmm1ugiECSwkoLGBPtSWl7AhHceurROYGO0nOBEumfZyvYu5TAUPPH4I&#10;Tzx7HMFgBMlIAFvH+zE5FIevOosdG8cw0p9AKbtkGk9/KEII4zNfEHFCZzTiJZD2s8w7mJmfgzeQ&#10;gDeYRnpgHHOFCp47MIP5pTLLPIMTJw4QrAuIEGrf/MbXsw5KKBFeRyY2YdvmTRhJRZGOhwl+HpRZ&#10;hFpMIWPJbbarJoIIBPtZDv22mpmFg0NTS/jcF65DJpNlmbBuVY6suxA/Qnbs2Imp41Os00VWheYD&#10;OtpGmXSJhFnu5QqIyba7hkBR7ccj7a43wOcJFAmx46NpQn8elYZAPGIGrKMMu1WvYmR4mGlsIhKL&#10;0X8US2xLaof6O6jVGiiVivjqV75pbc+V04sLfq644srZLi74rZPDx2cxNjpmmi5NcrdhzTXigN8p&#10;WHNA75TG7zsFP/XYGj7NZjMEDx+BKmxDcPl8zrbomlucRmZlBYtLKzxm2BlX2OHXDLY0x06283pa&#10;R2krZU6lRQDQM8Gbz1uV3gjtRsds6ml1qwwFe20I2I+mp0o/HRtWjEVDCBMiKuWSwUQwFEQi3W+A&#10;MDo8ZBqzdqvOcOqMv2QQWC/LPEvVAEcaomQyScDwW9haGNKXDCOYSMITHyCcHcfhYysIsEx93TJG&#10;B0J4wxUXIhggpPoath2axxMhgBRwZOoITsxOM61+4lIXWj5x/vYt6COpRUMeFCtaBdxAXsPKoTQe&#10;f24OTz5zgj7D2DQxiYnBPnTrBYLvLLZODmLP9k3IzE0hHPAiRtDpkF79ARl31pxBLzvwIcbdxIm5&#10;OXS8YYQiA0gNjqJEWG53wihXCL2NOg4feQpzs4cRDQbxute8CUeO5/CVb96OTKEMT7uOBO9v2zyG&#10;c/fuw8gk00sITiSDBO8m3xcIBlnnzJHm2IW9mGUdH5uawtGjMzh06Bhy+YotHJGmecOGTfBH4ljO&#10;LGN+cR5F1ovaS511KfMyfr9sE+ZZVx7096dsJbVaVzDA8NkkapUKLjlvGw4eOkyoJMSz3PsHRwwY&#10;3/KWt2CBkPvI40/i+77vbdi7dy/S6TRhvM42ViLgzuDjH/84Pvyhj1rbcuX04oKfK664craLC37r&#10;5CF2fHt274HfF7BOT3O4BHY9ceb4fSu8fQvArcpLDf2+8D0P5ueXccMNN7BzPmhau/7+NKHJh2Kx&#10;gKpWZ3papuXR8J4O0r5pKFXDv8acbZ3zgccZjg0StgSvWoQh9R1DgPaH1dy5cCBA4PMgHo6aNlBD&#10;w01v3bRrfvqNhgOIE/6kDZJWLxmLIOFvISQIJDBpXliQ90eG+jE6MoR0KsFyc+b+accKrba1RQeE&#10;PisHJjBEqFyuNFDwJPGJL9+FbI5hsUzr+RN4x1uuxPbRKN9rwhfU1mIRghHTkB7SShGUqiWmhcE0&#10;moj6vOiPhNDkvUa9REisolQpYjGTxcxSEfsPzGGl2EWh2CCkDiMWFFzW4e+WMJSOYPNIPyIEO2+7&#10;RjglNBFOvYQ0gb22a5ucHLGFFbOz82BqEIz2I01I8rI8NRxbLrcJ5h6srEwhszSNBsH7wvMvw3It&#10;iqV8DQXC1NTh55GfnzI43nvRZTg+n8HD9z+KkZE0tmyexLk7d6AvNcrrSQRCPrOBmKsvIchy0+rb&#10;er3DcgTuvvcBQtkS6k3g+FwdNdZ3KBIhkHqQL1YI44PQ6mHb8o5p/p63vBF33XUnW1MH9WqV7YP1&#10;Ssrs8mPmqn3bMTe/gFK9jWrbg1AsgcuvuBpLi0uEuxOEUrY3lvUb3/AG5rODzZs3244mLdbpwYMH&#10;cNnFVztN1ZXTigt+rrjiytkuLvitkxp7Wi0mSCZTcMxfaK7bC+GsB2s6Cry0WKK3srUHgT3g613L&#10;SdZqBHv3NZdwZWXFhkM/8IG/wuzMDDvdtg21aXjNNGbSrjGOLgnMQ7jSdmiejsfm8IVDIZurJZMc&#10;RCgDklA45Mz5I6jYYg5eaMhQxoY1tFstFei/g0jQgwBhLBYJIh6PIjWYRiqVxOTEmMFcMhFFmNAU&#10;CHjg9xDcGkXGTRTyMt/MktcMFnfNafjRzCfzVLmU8WRtCcYzJ7/6Rzhp+CL43M0P4M5HjyMa2wiv&#10;hhc9BbzrrVdiY1r29upIJPgey9DrjxOIQmhriJtxdrsENObdRyiRY7FQVNZyjLsZRL3ls8Uah47N&#10;4uHHHsNzzzxtc+/60wTcth9haQwJd2PpOM7ZNEbQVJkqBEK0Q88Gfl4CsCBJJlsC0T70D4/Sn+zh&#10;aUGG5no2UcjPsCwzaFXrGB/djGZ0DMVml3DeRXFlFmW6KuF0w/bdqBEYnz+4hKmjBzE3ewgdBnzt&#10;Va/D8eP0Rz9XXH0Ztm/bzHqI2Y4hMiXTJHDJzI7aQ63Rwf4jOTy+/xmsZDPI5POoEeAiCQJ4KEFA&#10;S6FGAE33pfGOt78df/PhD7PeHRCvlkuIhgLYNpxEsUQonV8x+Ov4g+gfGEIgGMJ5e/fg+NSMmW0J&#10;sM4PHjiAiclxvOlNb7DynSYYvvP7f5jnrpxJXPBzxRVXznZxwW+dFCoV01LFYglihDp53SVdEDbs&#10;jLQj2OsNAQuiBGYSaeZaBDAdTwd4kvVDwdIoChI1pPuFL3wRd9x2F4HMj/1PP2WrajVUq3mGikMm&#10;S7QAQSY4iAI2V69Zr5lGLhwKIkp4CwcbaHW0qMOxz6f9V+PxuEFdXzqNbaNjBJRhDPYnCbchJON+&#10;xu0lbAkuu7YDheYOKk5pfhoNmXRR+plu/ueTWRMBHEFJQNJenQcpuOQJFosVhCMxG16U77bm7BH2&#10;6vUG6rUGyoUajs8v46u3PwBPZJTlkcCxA4ewcTSG733dhTh3wouxkQACnpJpG7udADEsiBbLqU3w&#10;I4I58dv/tR6WZ0qbrrteBDtxgzINYwZCYbTaMhZdQjG3wOdtVEoBPPvEU8icmMaGgX6M9CVZdqw/&#10;Ql5HWlKiq8ZFBb4C6AXCN3kLgUiCUDzEe2E+V31LE8w81ZdRza+gWalhaGAC6JtAlaCo9lEtLKJV&#10;XGQ9VhAdGEVkcCNK1ThKuWUcP7If9VIZl15yDeYX8rj7/nvx9LPPwcP0XXn5VUikYqzhFq6+5goM&#10;jw0zXmBpJYNaMEwo1JxB5oVg+PUbbmQas/B4Q9i4aSthsY79+59DtSYoLSKWiFs92pA/63LXhjFc&#10;eNHFePbwcSzl+Dw9gArbe4YgOTAwgHN37cWhw4dYfwHbGzieiFn6tWJZC0Y+809fs7J25fTigp8r&#10;rrhytosLfutkOZc1EEul+tBpew3s0FUnL9USQcO0TgIdgojmzUkLx2u90xvG1cKQ9dKDP/nvncvp&#10;XcGiFmj8+Qf+zObqyazKzp078FM/9ZNMRwKlSgnLy8vIsXO+49ZbcM/dd9J/EUFGJzjcPDlIoCkg&#10;FPZg88Yhug2YmBjHyOgIhob6TYMjMIuECFSNCpFFq3Yb5BvNoeug020hFPSZ5rFeaxtgCmu1wjcY&#10;iRAG27ZittHsEBICKJW1ErhIuCBkPPuszTUrEGLKzEO52oQMGmvnCUFfOtVvC1A0DKlFBkMj45Ca&#10;Tnb5SjUPpo8vw0PQjEWBoK+ILSMN/PiPvAXbNiSYP2n1BHFyRF0BsEfz4RzkU520BOAEPitj3WNr&#10;1v68nY5WN7eYJz+6rQoBuSAMZT6IbIz72DMHUM8XkGT+NJ9R5mXEclrQomHyifExA2ctmtESG28o&#10;ggQhKRBKsM5W4dNTY7gZAt4KWgS/VHwY3v4JA0WPh3kuE9QK86yrMoJ9I4S/DSyDPpQIhJXcLCpF&#10;gldkAIOjm5HjB8eBw4eRmypj3559pn382te/jhOzswbub/6et2CRbWDflZcgOZBmXbNM2i3Wf50+&#10;fUjEU3jwoUdx94MPIJcv028ekWiKOfbyY6bMoxaABLF702ZcetkV2P/8YZRYv489+RRiDF8rgWVY&#10;28PyTSQTyOYybMdeQnwY6XQM2nJP53/9/o9bWbtyenHBzxVXXDnbxQW/dfI//vcf4j3vfo9jkJeA&#10;0NFQpWl4VuFCm+jzliCvUmaHHtLQacuGXAWDuq9FDYI6icCuB3kSgZ/89O5pxaRA8frrr8ddd91l&#10;Num0kOPXfu3XsPPcHfTTNf9iyg47+uzSFH7rv/0X9KfjiIV9uPCCXbjgvHPpzxl+TcfCjoaH8WjO&#10;nqBGQ8AWvf7nC9rqXS0MFtjKFlyVsJbJFpDL5DF7YhZLS8tYyuXR0LBsR4BWN6hr1luIeeMGWl0m&#10;qOsLwOMPEL6YD4NfmW/WELDfFhoI9LS1mI/gZtf0nyXEBoOESoLr9LEZVCttDPYPIBoPEEA68DcP&#10;40f/7etw8b6NSNGfFqEIRsw2H//z1NRcPYRAzWBjoUi7anWjmJmpYJWg2WKcQXo3E8+IaKi0WUOj&#10;ViRAlhBgEIWFLJZPzBMsPSwvP1oKRVpL5kHDmpMGfn5kWA5Nhu1hHWlINUxQO6V1ZJj1JdSKGXRr&#10;LJtwP4IDm+ifz7rExTqhsThvNggR60NscAMht4tGZQXtKqGQwBwK9iE1OIl8rYF8JU9QzCAY8LP9&#10;TWBmZglTUwuE1S4uOP9iXH/DzTgyy/dYr5FwCLt3b8dFF12IvXvOQ6kojRxxkfBfrDQwN5/F4eNz&#10;uP7GW1Bn3TQItKr+ycFR+AjG2ULJ9hDW/sTSBuayKzY9oFTRjiBAMhW3jwGPT/v78si2pTb+Dx/8&#10;MvPuypnEBT9XXHHlbBcX/NbJ+/7gN9j3e7F927l469vegW5HEBM2QBMgaPGCGErXMueh4VPH7AtB&#10;hD2mDPlqeyuzq8d7NrTLo4EezzXJXoBoGkP6bfDdYqmEv/qrv+azOpYXF3DZZZfhF37xF+3a72kh&#10;6CfItCuollfYQR8x47yah6fVqM220rW6FythL+5dXUjh89sCA2nWTszNY3p2FtlcEYv5CkrlKmRc&#10;mFGj1fSYIysxrV6ComPIWBo1M/nC5Fu+A0Eb/gvY6l86ngvkvBqDJAQyRsu75t3xjOG1V3fwENxq&#10;dbGMN2t1MeE1t0zQXGHaWohG4xgdGyf8+gnSGYzEC3jPO6/FZXtHEELF4NHj10rWopkysU11PV5b&#10;ABGNxpBi+YfDUUILy5x1U0ORaSWYEdjbTUIjjwGmT0PSPkJ0szpHGKyhSxBcODGDRrGBoOY9NrWb&#10;hYd1RsgktI2ODxnUZ3Myysz7TF80EUMiNW5lJTMpGkZuNIuE2AI69TpBKYpwbBJNGUvWsHE1C6/g&#10;r17ltwNBKjmISNDPtJRQKWRRZb2HQ3Ek+4cJYR1UG1Wr3zDzlUwPolYlDC7nWGY+pEc2o+WJolYJ&#10;sI3M4Ojh/WZ7L5Mt4fGnnsVlV1+LhZUFXHrpBUz7ZqT6J1Ah0GsByKPPPI0P/uPH0WQ97tq0w0zu&#10;PHvgkM1n7DAfPuZNcwZNc822ILuQ/oCX7a+GfjPs7EWA8Cet9Mf/9ov6M3HlDOKCnyuuuHK2iwt+&#10;6+Q//MpPEaC0if25eNv3vZNgN4zF5Qwi0QiShK0gYadNYBG0ZbNZjIyMoFqpmNZPQ6UyuWIwQmhQ&#10;RyptnY7OsLAm2ZcJbSl2ylXRgxkBvuXW2/DVr2ruFMGRgPfLv/LL2LF9J0GqDW+nik4ji3pxAc1a&#10;Bn5vBbFEwt6VKY/5pQw7/BUsLAoKC6iu1HgsIlMoIl+qEhb8BBcNk3oJUJrLJruA7Nh9QUKOjgKm&#10;EAKEWx87/DahT5ovR8voAKVAUunX0YBV2kSDuLblW2L507mGSlfzq3zLn/zoKLMh9XIJDT6rtpqI&#10;JhOY3LyJkOTEkV+Rbb4GfuB1e/G2V++yFbiZYhFPPX8co6ObkIglDULld224ZZZ/XfMhGV8mrx1H&#10;qohGouhPpbF5yxb0p/tszqGH5R9ol1AszDAfMj1TxuL0EsJETE+rwfLo0EVYt1WMTDgGnfOFBspV&#10;LTLxIJYk2IUH0QLLJhiwfPgDgkXZO2T5WP5j8EcSLHOCZqeGdnkZtWKBdRVBNDVspnJkCLtSLqLK&#10;vAkuE0xnk4StPZAbFZmPCSAaT2kCKVosL83Xiw5ugjc6iADiBMocluYO2rZ18IQxNbuCgckJ3HTb&#10;Tdg4Po5Mjm2g3MTOHediYGgAY9vOwfv+8kOYKzWxa8NWbNm0BbfdcSfKhNWun2HQReIJhPnBkl3I&#10;2ZRJzTnVB4WGlGXaSIaiy5USvvq5G62+XTm9uODniiuunO3igt86+blf+AnIeG2anfS73/PjPA6w&#10;Y06i0axjbn4Og33D0I4SAqAKgSPd18d+02cQKK2ehnml4dNzwZ/gRPclKuhatQyPV1qwNgGx3/Z6&#10;/Zu//Sgy2ZzNBbv04m340R99j2nT9H6xsIylhWMorMwgsziL3HKBcRUwMzeHbK5ASPCh1WHYhAAb&#10;WvUNEEaYBt4PRmJ236/hVkKd4g0EtXiBKekqTZoH5wxnay6jAV1bAOVAnkBKibaFAcyHFn3IrIdp&#10;Men0XNDbu99mGIIfaf7sfboe+OpcYWjLN0/AhzjheHBs1IZqWWA2B3BpbgZbB4FrLhjDL77njWjX&#10;lvDs4SM4d9+lKJc6LGfClg1pE7zsPRBI6oS8CPPmzOkT1BJxed604UsZsF5aWECZAJWMxzCajmPb&#10;lkFC9AqBuo7lExl4GlrGw1QQWn3eEIGujNHxPoRYftlcHXVpwYKMM+CFPzTEogsSAlOmsRQUddrS&#10;zKpM2gjJKDJBzUMwDHibhMoa/CzEFv/f8UfhI4ALjmtVgl+p6MAVIVX7/Gonlk5pmec+hPhBoAHl&#10;LttEvVpHIDFEN8y8EcRqOcLkAroExWgojeUMPwb6eMwv8zk/Pip1lJgG4jemZmaRHN+Ej3zldrSj&#10;Q9g5sQl7z9uLT336MwavGsLWsH2N+fDyQ0ITGhv1BjZu3IBMZhl9/Wlbca45folEHF+77iYrd1dO&#10;Ly74ueKKK2e7uOC3Tv79v38vLrjgQuzcuQcTExtNe1dv1bC0tMBO2ofNk9tRyMtIcY2QF2RnmDQA&#10;0g4Qghwzr6KhXoKJARJFZk1EUPJXqZXoj1AWCrP0A3jqqWfw8U98hudeQl4Ov/lffwa7du20odiH&#10;H3kYt9x6Exbmp8kKVUIDEPP306+Gnwk4/pBppTTsqU5b+902GY60Ys7wascWZmj01bRJdUII/QjO&#10;BHpKj8HaKpRJI6ltynR0rl+o2XNW+4r5pNHr8KhhXYGhIE/aTQ+8ttDCAV35lT+VheBXpmWkSUr0&#10;pRBJJm3vXZlHEYBmVzKoFPLYNR7CVeeN4Kf/3auxMPMcUsPD6PgSzG8SS4tZzOWyBkgSzcET9Ckf&#10;Clt2/1KRJENT3M7cNG1rFgo429mp/Lr1MhbmnkcqzvS26igsFlFaKdv+vx7mR/MTm60ihgl+0Vgc&#10;2XwD1Zo0fl40O4TJcgD3PfCEmT+Jp1JIJVJIyyhzNIJEnHXBSKLpAdQFvWgg6GG7IOhVO6yXcMrq&#10;wkzhdKUpFWzxwHKTplUa3mZuGR0E4QuE+S7LuJy3+vIECIKJAQP4ViOHZnlZ8w0QD6ZRLDYIpkx3&#10;t4lahaAfCWNuZR6Dw30o15s4MFfGP3z9QWQ7KWwZH8Vll1yCr13/dX4YRJEjfKoOcsUi220UzSrD&#10;ZL6dD5uyLeiQtk+Ar/K+6Rt3qOhdOYO44OeKK66c7eKC3zr5qZ/8WfzSL/0HbNq0hZ1sEG122q1u&#10;g5DTwtFjxzAyMIn+/kHT+mkRhvYwlfZJcLS0uIjBoSHrIHUt2NEQpBZv2Jw/dvAthlMjJErHFAxF&#10;cOvt9+COO+4iSIRtbuDrX3uRmXOZnVvAffc/YMPL2jKtXC2SWghezSDf9driDG3npQn9moenuYNE&#10;PHR92sGj6cCdduzgURo4acCkZfR5ZO5E9v9qNiSqNArgek5aK2Gb7vM/M8MiaBXM9YZ+dS2mlR/l&#10;VfcFXjIzEyKwyGBzMBjkM2exi+73INgxm+JBVQtPCE+yd5cnSM9PnTAD0JsGPHjTlefg3W+/DNPH&#10;nsTwhs1AsA/33PMEHnn4aTT9Kb7jzJ1U/EqP4NQAlc6MO0dC5gYGUhgc7MPE2KidK/xogKXUWkar&#10;Pgtvo4R2qYWFae0eErB8y3C1wG9krA/xZMrAr1JrI0DID0WDTPsAvvr1b6JQqrIeW6jwWK/UWZtd&#10;7Nu9wxaF3HH/Q4j09aM/FUd/gunoTyAYTxIIRxAJEapUbl6GSSddIEuecKu5o12EBcveAOOhq1cR&#10;alfhZ720tEwlnDB6lRnuVjWDdqWGeCCBRlXbwAnAm/B0wtbGcuUMUn0EObaVp6fL+IvP3IOCbwAj&#10;6TiuveYqfPPGm1Fm/ZvJG5alYFofI+FgBKViyaYjqEw1r08fEWoL2iP4us+55lxeTFzwc8UVV852&#10;ccFvnfzWf/89XHvtq3DxxZewdLw2xAuvNHXaS7aOTsOHKjvc7Tt2IJfLYWhw0EBOq2gXCX5j4+Mn&#10;YcTm9FWqiMVjCLFTFWgFwgEzEC3tlI9AdOttd+CuO++DV5oc+mcEDEtgRahhb57L5+EPhQgCWghS&#10;tx0iFJc0bPIvcx6CMolMktQqedN4CS7UWdcZpzRdpo1jfmqCJj7XrgxEDANEDWEauPm0Clbbq/kc&#10;WOVxcGBQQVsUBn18WYagpdnUucKRNlD5lRbRNImWfkcLaK9aWhgA/wsy/14tvvDLFEuXkFFmGdXR&#10;qjUwMTqMyUEvfvydV+ONV27BkcOPYWLbTswsNvGpT9+A++59CrPLilamTDSH0NEmCi4VvvKYjIeg&#10;XUW0PZxWpUYiBFAWiOan9RHELr3wHLz9bZcTphYIfYuEvw6mDxECtaiDRRKS9q1bIfilCE4DWMkQ&#10;fFpeRLRamuG2u0nMzC2h0dL8xTaaBOMS20GlWMB5uzSnbgS33v0givW23SuszBPG2tiwfSu27jwP&#10;13/9ZhEaZDowmQhjx85t2Lh5M8r1mhlejjCOlj+MettjBpf9DW39VjPtbof3eZsFUGEtNWx1chDa&#10;Zg5mhLtUysDb8pkmuljNIpEMocYm9fjRHP76uofRTW1ExN/Gm97wBnzy05827aGGmNXOo7GYzTcs&#10;EWS1O00sGmXdMir+TxrsItusyvyzn77O6tSV04sLfq644srZLi74rZM/+eMP4Id/+N1mF63Z7tjC&#10;AbBTjcaCyGSzeOKRp3HVVVfbClcN9/YAKRAMYubECQyPjBgEmUkXhqf5UclUCvNzc9jEDl6ANcdz&#10;3SPb4fjxKfz+//gDC6NcrTNOglW9ZRPstVTW5q512+zbCWy82SIIyDyLNF6KQ3PMbI4d4avTIgi1&#10;mRaPNG5Ouvw+TdAPsyOPEDYJN2FHOya7fHpXMCpAdUCVsEaeE9AI7ASFWkiiuOQ0pFtXeShcv7Y2&#10;09xAguMqeElsOzie9q71Tk90r9luOH6Yrp4tPs176xKkRocGcM6mOH76374OuzYFMT9/GJu3n4cH&#10;HpvCX/zFZzB1vIC2v48B+U+mSWHKOWngPa/mIAo6eSSokEL5jIAU8CPOMti9fQQ/+iOvxTaZE2wu&#10;w8M6nD4yBxYFxYew0tKtYZjglyb0ag0OMY1xargXBD4fy47Ax/RK99ZRuWnhQ24FA/19SA+PYHqx&#10;gHpL8+VaaFVyWJybwoat56BvdBKHDs2gWq7YytzM8gL27TsPYxPjuOnW21Eql7G0UMTw5CC27tqL&#10;J594DBFvE5OjvN66HcMTm2yuYDwRQDjAFkEKDPkitsgjn1sgvDYQ9LJNsD61zloGsLXA59ByA3/1&#10;hbtRDg+jL+bHO9/xdnzms59le4iyzJx6kGZXu4TIFI4+UrLZHNt2yOZeqg5HRsZs4dLH/+lTKihX&#10;ziAu+Lniiitnu/je+973vm/13BWKLdLgP2nkpAmRGRMNp8qYsYZrV5ZWbF6ZTKkI/DKZDDvihAGQ&#10;hl5DBEDZ9xOMCLzkBCgy7SI/pXzRQEfQJk1U/0DKNtR/4IF7ML84a1pFDSuWilmg2+R7ggztwuFB&#10;X1/SNIxDBKSNkxPYvGkzJsYnMEjgSESj7OjDCAVkc62DWr2CSrWASq2CYqWMbCGHpewKZmambNJ+&#10;qVAmgNRQqdRRrxL86jK/ormKjukVzUNUfqXBY/IpAj9HOyRY0Lmc5hrypvmxoWKJAGwVzNaKnjPL&#10;q+d6gSeKi8dUNI4BwnAs6sFb33gVwr46qpUS0oOTuPm2x3HXPc+S4VgXImLmz6vVySyTYJjgyCQI&#10;yjTcWdPwNstaCxY8fOAhvHj9BF4P66XGvJEFJ8YGcNF5W9EoZ4lRYH3VWHcazmRYHZmxabNOBcpx&#10;QnMCo6MbmNQu6k2ZftFqZ0dbGg37EAl5CNoNhlPjOdMU6aDLtMXiUQT9bcSCDCvYRTweQCQs+Axj&#10;eCiBiZE+TAz3YSAdRzqdwNBAH4YH05js92D71s04Z/sOJGNhJEI+NEp57Dxnm+2le+dt9+CRhx7A&#10;A/c8gueefRo1zQV96CHEIiEUCitAKMr/kkyttvELMB+D8ETSuP/pI/AnGF9fApMEzSeffNKmFKhN&#10;mg1KlpecTAtFY1GUSmXTOMtkjgCwUWe5si28610/qOpz5QySTCZXz1xxxRVXzk5xwW+dFPJ5dnrO&#10;AgyJzgUpxWIR2sqtXqlibGzcJrxHImHrKDW0JviRlm1peckAR89MG8hwtH0aWYQ+gKWFJTNYLO0U&#10;OYPSYXjDeP3rX4vv/4Hvt+2+9uzbg33n70UqEcP09DG+18GmrRuRIviVixUsL2UwOzOLo4cOYmpq&#10;ijA3g+XFJWRzKwSYFUJqEa1uzbRf8LV4bKLjkWMHT0TxdAmjZBcpxLqaINghJNnuJHRSjwmcVmFO&#10;MKSEivkMCAlTvfuay2cZW8U5afK0clgZpRfz56y+lR97yQBYYuXBMDQXUDC7aXKSIKIhRmD3OWN4&#10;+IFbsXvXTuYjiNvvfgLZTAP9fSMYGIljcFA7kWgXkQLjaKCt4XEd6bRkQpAm8JaGVNoqDWfqOhgM&#10;oS+ZpvNj3+4N8HWL6DTrrNuyAbBH+wBb4gV+UUJPAvlCDXff8wDrsIlEMs74BOPKB/NDfwFSq2wt&#10;+lnWfj8LNcQy0lA2n/uYmkhAw+ll2w9YGldZYImECP4Bpq1dgd/XtR01vAwnSVgcivls9XGCdZ+K&#10;hzHGD4NkLMi2EGW76ce2Ledg+5ZNGB1MYnRgAFs3bcLKwjxGRwbwzNP7MTU7j4WFLG675R5bDbz/&#10;meeJpAE8O72IQquLFj8EtvCdhx5+3OZ/xgh2lZKzcENTARLJFD8M+NHBuhb0lwmAmh+qtqzh8x94&#10;+zus/lw5vbjg54orrpzt4oLfOqlVKgYlXXbq6nyj0RAhTjb5OgZx2ZUcNm3ciOeeexZ9fWmCYRHJ&#10;dMI6ei/7+1whg7HxEYKJtmfTnrk1FHJ5JBmWzL60W01CBQGCcZC7DLCksmo0u6jXOuy8pxBPD6LK&#10;60PHpm03jSY76KVcFjNL88itLKNar6DREvBoCFi7cLQJcqI4IU+ETjb6Qua6bT+dj0ATgKejTcuI&#10;kVKRCdqkjaTzaNWr5pMRQMJMWzgeR4THaDKB/qFBJAkcqYF+9A0Ooa9/mMcRDI2OmhscHsEwj6MT&#10;ExgjvA0Nj2J4ZByj47weH+f1MIZGhjE4MkS/w+in//5ROl6nh4YwzLIaGh1EIOxn2proiwAX7tmG&#10;CEFqw8YNLAfg3gceR5BgEov4HYAK+pFOpM3Aca1GoLWBTZWlF962V2hLqCOQ8Y7mN8pws4+ApT15&#10;fYSzoVQAr71qNzqNZTQ7JVv5nF2oINiNkXeaLNuKQVgqmsTU0Vk8/+wh5mkIKYKfMzfSgVYBsUrc&#10;MXfTNOj1eSMs5yC6LS18YeReZ+/kgD9EQAwxjwRn1Ve7yrBqlh4ZR1Z7k03AkF+a0hbTynzYt4fV&#10;GK99iOpeoIN42INkxIdEyMM0+jGQjrFswhgfHcNIagBjfQOIM8zJ4X40amUkWc7PTs1iMV+Gp9nG&#10;eXv24uDzBMJKDWmCcDFfQFB2HfWPbcPn9Rs0hgnl+qiJ6MOG6dPHytvf4Wr8Xkxc8HPFFVfOdnHn&#10;+K2Tu2+/A8enp00TdfGll5mmSGYupAGUcuzpJ/bjnG3nYGFxHtqrVlqgiQ2TNmdORpkLBUFeHMPs&#10;bLXyV7blsitZ9BOeDh48iL2799jcQcMHacfotLetoOHzn/8SWp44WgSGQr2MI4cPEkY6BqB16bII&#10;PWYHjgnRsJuzYleaJ8ICYcK0cnRKqwCWTEL/GriWnTxbF4oAQU/DszJNIw2PTKE4dvE0hMlrpk2i&#10;fEsElSZONOz/FZdzQ0lxhnNtXSpDX33P/tP/ND/MwVtzvKVFK9r1wuOsOKF/YpvCYLyeZh1b+rv4&#10;7f/0U5g68DA2bp7A4bk8PvSRL6BaDYIcTejVKtMOj4S1XBmlSl0KS2gfX4lX2kvl2a4FUU46tTOI&#10;Vk3Ho0Gcf84AfudXCDCNYwx3EYVMBYf3zyPUjhGztPdtGVs2jmHD+CQWlwqYnV/CwMgAUv1xyJCz&#10;GZx2MsP/84xg16pKS0z0DIZZppoewHQQ4rweGYouIkDo83kiaNJpqNjDeOqsY+lWZS+QzYR+WSeN&#10;og23h2IJtLQ1HnNRY7sS7GraQFt2GaWVbbfQqtcIlAErD483yDr1o1ouIByNI5/NIcljrlRCyZ/E&#10;X153KzKeJEL8KLjkokvw9DPPMAjtSZ1CueTYYpRZl5YiZPlpIYfik1FyaU3VNnT9/j/7kIrZlTOI&#10;O8fPFVdcOdvF1fitkw6BKhKN2mT3sbExG+LSylp1hpFwRAd2hC0zCJzJZsyobSKRIARWbdh148ZJ&#10;XicN+gQ/xULB5vxJEyCYdPBECzO0NZrYhx03O2DthfvQ448jkhpCkZ06omFMbN0Mj94JBoBEFN14&#10;DOF0CtH+PqRGR9A3Por44AD6mM6hDRswtHED+jZvxMg5W9A/OW67OUxs28Znk/Zeg4mPag5YSFvK&#10;BQkLju2/rgEgCCvMJu8JSxxH4XM2E7s2jRqfKw8CLcvLKrzygQGdtv/S0bnHnMoJxOyeAzJdPtPq&#10;VMNFQoVP7zENimU8DVx50U4Uc/NI9fXhyIkV3HLXozh0ZIEAlsHC/CLLvYB8vmwLYZQmlaNR5cn/&#10;O6WsowGpksLoNZypeW2pCPDqK/Yi5K+i1ara3Mal+ZyBpcBU5nDS6RhSSc3dbJtJE6+/g3hSUMcQ&#10;5RQyCVg5smFfvmNxq3yYaRnFFnB6vUwk4dfDe15CV8ejWYV8x+YJ8n2VjcqYQCctonYNVoY8Poaj&#10;MiFsyb/Kx6CawC6olQazI5M4gmjG0+o0TeMcCDEdPi24aSMU1DxTpjAYwbHlElq+GCIh5SvF5Dpz&#10;Gj1MlepA7J1O9yFiNvz8NgdVQ+Oay5pMps2vrl//hjcrl66cQVyNnyuuuHK2C7sMV9aKFmpo/93z&#10;z9+HAwcOmJYotQpts7OzGBjoQy6X5bEf2ewKYalt8/wCBCmtkvTZVmhEmHbXoFGdtcLoyLZaLuPs&#10;r8tON5/LIeAlfKnXpnvw0ceRHBhCQSZb2NlHCXS+dNJALkmgGybAbdyzBwNbtyBBoPMzHR1t3ZZK&#10;oh2LohYKokwoqBESq34v6qEASuzNM/UqwyQgxOMIEUhbhIrmqtPm/S0SUZvxafi3SyjqCkIEHQJC&#10;QkybTaTN9GkHELtmcmVzriOI43vmeC6tW4uA0uUzOe0R23OCvGa3jQaB2d4VrNB5mV7yka1ClZMd&#10;un5SmYxVdwlSAqDl5Rxm5zLIlRuoMSCvP8x3tWAjxDIVDEmPqcFdnTNNIhilY/UoEy862lw/1lWL&#10;ECZNrVYua3WwGcNm3aoa2gS5TjcA2QmUppNvEKw6rFuYaRiPzSAUsDlhW7im/nTu2eIWxatHusNz&#10;g0H7H4s14Cz26WlTDfp4KjuLJqv+equkBW09v0q/tMJCTi0+0Z7RxovSKtKx2fFa6WnSb4PtVX/a&#10;2mqtgla9iVgozm+JOMNzNL4CfS1gMvgz6FQ8Gl4OOMAXdYw49xKV5t/E8PCwnbviiiuuuPLKFfUO&#10;rqwRdbCSVquFvv5+LC0t2Ry7QkELCTool4tYySzaqk3t0yvtizr4eDzBzlJ7uUbZk6vT9pvWT9BX&#10;rZUJGg32oV2bn6eOXe90BDwtbc7fxIHDR+ENBG0hgjfoRyvgRU0woTlWBE9viOEQVupMXos9fkc2&#10;2AhiNfbgNUJmhTBZZjhaaVwtV9Go1k1LFA1GEFZHrnTRr7RtPceEMKk8l7N7BDiVgbELr+V4bit4&#10;edT+xG0N9er56n2BgeGNVHuCRA1j8744Qk+d8tQ1QcXC71o4jukQZ6GEPNqRXhMJgh2BRRpVlXsm&#10;q4UqBM6utqbT7hSMkZQjJ61liPCiIWvNv2QILHcHmBxmcWBMQeuehnu1QlumWLTdncejIW+t+BVE&#10;CfY0v69l92z7NBlE1pJjAp+0a9rZQyL4MsjjmebmOVvhyZC181T/lF/Vsd42gOK17C/2xECLzvHH&#10;G6uFqjJSRpQXlaWu/WxLMobtwCyfM76WQJCAr/gFqPTNfAgOA3zMPGmxDiE2FIjB742g3fAjEuhj&#10;W9CuMmw3hN9gQFq9IF3YtMBmdJzlKPjTx4k9XzXpUi5VUSyUGY8rrrjiiiuvZHHBb50cO3YM8wsL&#10;ZmtvcHAQ09PT7Hx9BnlDw0MGcbFYGCdmprC8vGjbWw0MDBJUymb6QnPvBEKCHw0Xy1TGsWNHDfzK&#10;lbLBjj+oXSLYtbMf1xzAI0eP2yb5VZ43Oy1Ek1F24l0CDztiadSUMIYne20yN6LRQzkfH4TY0Uvf&#10;pXl/3UYHvnobQYJNoEV4aBAsqzVEBAN87ieQShTei7n14rzVE131HP3bS6vwYtfOiQ6989PJyVDo&#10;x8sz8ZXAKhIjaDDfFRmeJoBpdwwQYnbt3ofLL78Cl195FS6+9BJcfNlluPTyy3h/t81PFLRpvqAB&#10;tbR1q2DmiI4Ezi4BjvfFq9Vqk+8I+IJ0fjNSzOKFtmbT/EP5VZiap+gApILQn0svTIkTrojV8mpF&#10;4pTLd1VWAdHRDjN8SwfLXNBojinQbaVFC0sIfCAs20ptqWLbPgS9YbaFtpllYa4RIuxpxXqTbUQ2&#10;HPvS/RgdHWPbjtvQrpw+YjS072c92ArutVl3xRVXXHHlFSku+K2TLZu32Jy9eDzOTs9jQCfTLdq3&#10;tEaIOnHiuK3UHRsdwcDggO22oDl8lUrFhnulETMDzuEwncy8dNmhjmB4eJD3a6YZqlTLNryn4WB1&#10;wg888BAC4Qjq7TbhMYhoWB03AZFAU85nUVheRnZuHpmZeWRPzGJlesZchueFuQWUF1dQX8mhmcuj&#10;tJxBOZNDvVBAvcR0FYoo5HPIrCwzbTIMrTjP7Mg8drQVHHR2vua5AM2rIVfShuPo32EjeDR6Kt5q&#10;839aLMA8mv81zvzRi452j159clJaEZr7B/q1DQU8fmn5vMhlC9i2dRvLxAGVeosAXa+ixjqo04Uj&#10;QYxPaBW1kqvBZukUHY2ctGVSoAkMFakWrmh+XotgnMsXCOkCOieHkZiG45UB5pMJckzEsLwsz4Qu&#10;0ZXGrE2USb1F7wIvQd/JsvruigPPcj3toJdXmmfJDLPtKP2WORNLLZ2u9X/mh/lIJSOIsZxi0fDJ&#10;qQZatBGLJQx6pdXTUK5W80o7qTgVl/xquoKcmXsxNaorrrjiiiuvZHHBb53ILIc6QU1u13ZrO3fu&#10;xGOPPWaGmqVR0cT/6ekpzMxOo1wqGuRpCzNBxkMPP7waRgczM3Om8ZOmTx2nzjWUpmHOpYVFmwSu&#10;64X5BXsnwPiEDs1GHbVahZBZxuyJKeQyK6jlS+iUa+iUKvBU6kC5as5bdc49tTp8jSYCzTbhq4Va&#10;pYRCLotiIY9ypYiV3ApypTxq2jWDsXgFRWdyhg46MjUEIedcEOE8F7AZaAg4BE2EBAd8+B+PzkIB&#10;557Adr0YpvD2yWNnFWEUBv0PjgzbcKzm72mIMbOSNWDVYgSZFRG46Z+G2OvNOjLZZYJ6jCHI0LSz&#10;S4egxYZI/ZrPpgUdmlunuWzkIManNOYLGkoWbcqvD3ELowPtc6sh0zbBW3HoHTnTshlkCfokypsD&#10;SIzYruz8uyzWZuh65UpEZlz6sxX0ObWlPPSc0u4QuKl8WUaaolBjmyyzvWYJdx5bWKSpCfqgcYZ3&#10;VY8qG76rauA9tWtNG1CcWhFu/v4F8ueKK6644sq/rrjgt04EGTMnZnDk8FEsLCxhZTmLjZObbL7c&#10;3XfcjjYha2l+GvnMAsGmjkK+SEhrIxiMYGR0kN1yA9XSMg49/zgee+gudJtllDJLCLEDjfgCWJqZ&#10;RoCko50nWp4mnnz+aQxPjKEqMGx1CX5tLE7Po7FcRrjhQaBDz+xwhSjO/DlptAw5TLHW0TPe0L63&#10;TTk+6TCtXkKSPxQwAJLJF5l10ZCw/qmTl7OhQ16vdQKj3nPFIdcTZ1iR8RMsHKe00KOe8QXzz8s2&#10;w1DaSBSr9xgu74srNCbpI6D5eUNDvG1vEC2vNFjSRpYQj2hIUWZw6oQWQo/HRxCU/T2ZFdG+vNqK&#10;zlk57LddShgGoUTlr4U1Ij/N1wvwvvStYV4HlE/Gr/lrHq1OYbw1Anmjw9IiyGsdczQSMOjja+g0&#10;meamFuk4u7c0NeSrhRNSUTIvPXCV2NAxj2ZTURkUdK2WSU8M2KRNFFR26qxL1jWTodLzsPICAmjV&#10;LQPVQhqFpzCEeAElV9ClO/Qg+NI/eXa0q4xSJmx4bRpY3jCtrZV9gMkPk1mZN3r1hgMos40Vq/xI&#10;0KpypotMbB8nmXwWy7kcCsUScrkCqvyoKBCOy/yw0KpzLYap1RoMxRVXXHHFlVeyqFtxZY2EwiEk&#10;EwkzyZJK9GGwfwhTx48jHArhmquuxMLsPILsLWdPHMPmTZMY6OunG0Aoon1zG7j7rlswPXUQM9OH&#10;kIgSaAh+1WIOt990I6FvBnfddjNOTB1h594kfNRw4MjzNpev1WohHos586pkA67GDryprpuQI3AR&#10;wPGoFZheW43Ke9a5O/cdPR1hgP5sxSwhh//nHf5fHKJhTXbgL0SSbxU977meOOerqCPa0ARD0yzx&#10;CZ3mI5I5zIu923tZ1zzv3Tt5mxfSHuqlNh2TxrS3EAp2kQirzBoIBzW86EO5UiMANglYMogctEUc&#10;ClgArAUhAiYFFYvECTFa8CEtnxdhQmGEBBTldSToR0hmZvgvwPeVDs2l1AKOVqNOptPKXZapgibA&#10;ddsMtyX/zqprIp85cZaDXU5Z2P9XM+X40EXPrQrT7Wjq6AwKpVFsG0SaLxUnDyoTE+bJQpa2kenS&#10;M3N2n3LSn/5zUmLVIPCz69Xn0lAyQ1rs4azO7iI9OIBNW7cjwnYmrZ9WBmtIXHMi9ZbaTSAQNC33&#10;5s2bbWGS2T6MxxGNar6fwnTFFVdcceWVLO4v+TqRLT5tu/bggw/hsccetX5Yc/00t++JJx7HjnN2&#10;IuAL2YrdWYKcpo81GmVelzEzdRgD/SmC3TFCjBfzc9N46IF70W7XsGHDqO3tmkpEMDiQhOb7HT52&#10;GMOjw7bSlwii3tvwQsOqGlIWhGg1qY5iEu0Tq6NPGjw6D6HHI20QnVcaNAEV3zZQMOecq1d3OnjB&#10;ls4dOOgd14ruvdjz9SIva/3b+eq9tfd7R8GReXFu8ShwI3jwmCJwhwkkzVqdR0KXtJvtOvPAPEob&#10;x7dtnqDyavklRtUb5i8ZixPwQgZ4kUAA0ZCf5U3gI8+FV0GQhWnxaDjfGeJk/CpvVrIgU0cNccqP&#10;ae8YvjNP0NEqnkz0v6CcHE5lVFaG/OfcE6SdSoLja9VvT3r0LbFD17SisjupxSvSGBfzedSrNZvj&#10;xyJk3qRtlU+PzfELELiLmtfKchAgyvxNqcKPl3rNVjy74oorrrjyyhbjAldOycHDh3H/Aw9ifn4e&#10;B55/HlPHjmFhbhbLiwsYHx3BxPhG21lBJjA2bdyAo0cPYmVpDtNHD2D6+EHIfJoYo1zMIRYJIJdZ&#10;RLmwwmeHUC1n0a6XcWL6CJ566gmC5SMIRkI2ab7VbCCZShA8tHME/xE8ZP6jRcBsC0ak9dKK4WYL&#10;HZ03GnT0u/qMARgAdtk5d5s6Cho1tEiAWYUYwcBaCOudr5WXer5e1vs3Z5G9MIyT585/usNrpUuw&#10;Spj1dNGfThJu/Tas7ieE1KoVg0IfCc/TFZA1rCxM2UjXZtmojDrMr6BPu5JoFxJp/KSVDQd9SMRC&#10;iAu4o2E6mSfRAgYisTRqBConXQRn3tNetE6aWJwsO2kEZSqGHg38nHT/y4pBnuqJ573y0j1jPysz&#10;JxXOPbu5TnRPToXEsiW06h0ZHzej4qvgayZ3fEE0Ox7UWx1CnWMURuf69PAFgoQ+xsd6aEirKigk&#10;lLviiiuuuPLKFhf81smRI0ewsDCPbDZrw4ApwtimyXHb3L5JECnkC4SNDiqlEm684Ru467Zbccdt&#10;N+HuO25hp9rAk48/iuMMQ3vFzkwdR8b2111EIbtIUKtgeWEGxXwWt9xykzOni/14pV5DJB61hQq2&#10;56sSIq0TIUcVJM2eFje0q1UH9AglHV4L7rQS9gVO0Cc4bMj2HK/5rlQ7ClMaQAvaYMcBiNPJSz1/&#10;KVn//qnTHmitPqfT9mO2ly6hJhmPseyXUShWCNYhe6PBOtC8S62wtVW7BDAbFqUT9GmY02CQfm2o&#10;s+s1WNOIcNCvBcIdA/GQ5v3xeSwWhez5OcaJBUENFpszty9COOzBlEDPVkHzUgOouq80O0/PLGvz&#10;LWFOV890/q3PJXbLicjxpMOqP4vT4l71pxB5svrYxIHA3rl39R1dsS0Qapv8SCiVKqiUa8jnCsxv&#10;B95ABC2WSMdHmPNFEAjH+RESJ+x5MD2zgCf3P4fZ+WXkCnyv2kKxXMdypmBxuOKKK6648soVd8u2&#10;dXL9N76BbCZH4GiiXCzi2JHDKOQymDlxHEePHMLKShYzs1PodOqmFapXG7aXqrb+8hJOZGG4XCyg&#10;SVAMBbyoFPMOgHXa6E+nUKtXEYpEUag2MbphG2odLxrsbLUSWGY22gI3aejYwQtG7FwdOZ0g0Fl5&#10;qyHQ1Un8vOc4x4+kt3+v5oX15obpXduHl878Gyw4z9aK7jjxO37Wil334lgFj56fU8cedEjkqef0&#10;TKilmYdMgzRrjM12N2k3EEIdF+zaglJuHolYBMODw8gVa7j57kdRajAfZm9P2jztOqHV1SwrlqsW&#10;VcjMjlaglisVAo0Wh7QQ9nuQTkZNW6jyUOkVi1U02h7WSwu7d45h43gc3nbFoFMltLKcRynfsHL1&#10;ExhHhvoRDgeQzedsfmEooq3uHN8KUUflydmyTcOgvGfgxTRoUF73mRYN3avcmXqiGHOv8hHsqo5I&#10;/qqjjuYeCoLp14CW/jTMLJDTfE21NV3Lnw0/MyRNB7DZnbrPPDowK2jtGEyzkVg6PJF+LFcCqHsT&#10;iKeYp0gCXV/IysJP4NMgejAax/DIGNL9I5jcuAW79+7Dzl17sX3nLuzYuRtbt+3Alm3bsXP7JovD&#10;ldOLu2WbK664craLq/FbJ1VChOZ5aT6cgE7Df9FwECODA0jEI7wvcy+a7B7i/RD6UvyhZ0ebJMyF&#10;CTHq44f6huFl7z7UP4g9u/bg3B3bMTo0aHPStm3ahI2TGxHwhQkVMb4qQAjwPG6dfU/Ub8ux29aC&#10;UluRq269B1V2FHSQDtc6X5eOaZCxZp3bnDjnlX8REfA57lTaXkwcQHQ8axRVu5cIBAUqcYLVZz77&#10;ZSwtO7t1FAnVGnIkbaHOMm4Q8oqr882ahKMW4VFz0ZhNNPlMS1S73iCfEaQYeF1Dmvwnm4pavMGi&#10;QL1BQCcobdq8gfGzfLTAQfETKp2dPaRd1O4ejgkT7dWrhRBKsjP/j3Anx7BOnTtaudPJ2vu9suq9&#10;59y0ByfD+XZFwThhOWE6dv3siv8nbLLRlMpFzC8sYnklQ5fDibklHDw2g3B6GJWOH/suvQbp4UnE&#10;+0ZRa3qwnCnjmWeP4PEnnseTTx3AI489jUcffwZP8NwVV1xxxZVXtrjgt05KpbLtISsACBPstm3b&#10;hr6+NLZu3YzJ8TEMDqWRSEYRjYRt3950MoVtW7Yg6AuiP9mPjeObeK8P0VAMhWwBDYKk5qIN9g2i&#10;j36DvgBWFpcxMMhOt9a00VnZYyNjmNbv5AQ2dtzSFEmbJOec8zadtleT1kjmVXRc63paPjleOvLt&#10;88S3JT2YOxP8rBVpsHpOQ7Ntwlkw4EOjVrUyLVa02lnI4ke+WEWNwCczNaVaDdlC0WCuJiPOjZpB&#10;YE1DwYzWwzprNFtIDwzZcGWB9chIbChdkNjkycTEpK3Wls2+TRs3odVwzJMo3RpijyfiJ8vKdmBh&#10;vNKiVasVAmODXEl4NMiiN0FW77h673T5170XOLvrvNu71xPT1H6b0ou/lwaGyvMeXHbQIqxqwUws&#10;GsHS0gqePXAIpXoTA6Mb0PVHEIz349nDJzC7VMAzB49ifjFH8Cuy7OvIFao8L2ElWz55dMUVV1xx&#10;5ZUtLvitkwaholavGRS0pPUhTCRiCVSKZdNOaVXuxNgQvCw5zT+TRkWQ2D84aB2u3qmWywYS4rdK&#10;oYQOO9qVxUWcmJ428ySzC0tIpvttIr3MmchES51gY0PCRhPWfTsJogiQ5CSCPTsl/PFVApKzUrbn&#10;VKHS8jmaPgc0nDed40u5F5dTaXKkN6wrMNX7em4R06312wvdPK+eOf9XqjU8rFXRw4NpvOZVVyIQ&#10;8ELGmTVsSsplHWguXhsBGXDutC1OGWb20Wknj0q9Cl/Qj3BUmr2A7bEcZZ11Cdn+cPSky7EOvd42&#10;du86h5DpRyQcRJdAqHmB0ubFYxFLy6k/Cz7j6djYGLZs3koIDPKWoIoJMEe/lk0nzw7YKV+6aQ94&#10;0LVqz7kvP/aaPdZdp3adG3IKV34lveMasffsfybOmfw56TLg0z/LBx1hssO2qPzNzs3zvg/9A8O2&#10;FV42L8DTLihtVNlGc4UyiqUqVjJ5m2eZ53UuRz/5Eq/LyPLcFVdcccWVV7b0ejhXVqVYL6DZqRHI&#10;WmbDbOPkJCHKi/HRcdPqNao5G/rV9fDwKOLpBPwxP7K1Imrsf0dG+zG+cQSRdAQdj8ysEO4qFdQr&#10;JTQYZrbapD+GQyhpB3xo0U8LNXJcnQBSZfftaPYENxq6Veet4UrHVp46c6eD95o9Pw0E97BQGjQe&#10;uwQkwqifNavhU9mtUyULKm2eoMI1QGHIq/MH1zqBic0ts+eaa8b0aNUrnc3LEwlJY8eAlEZ6svua&#10;c6YhW4GwvCgApVZI6DjH1qBPiy80gM20q/lptWm7qXl2ZQwmgR99+6vga2b4pIlCLo+g9p0lpHha&#10;dYI2IZppkpawTthrNAnLShfj0x676f4U0tGArQ4OxeLwRpPoRFLItzw4MruAbLmI0eEwLtq3AUFP&#10;CbVCFr62H166EIExEGD6WXh1LY5hijQbstlu2KKPWp210Ayj21J5Mu0dzeXzGaNZPpmGlkzyKH8q&#10;Q76t8uzK6HRHy0rot8MPCTqDPz3mM34nMD8KgSVtdUB/DEPlo7l6jnO0j9LgyZSN1MO6VvpUQ1oa&#10;I+PW/P5gGTHtDL+peY2MI8o2G/YETJM9tmkDdu3azfbht51dSvk82jW2zWKRrowGoa/KDxNNc6jX&#10;67ZdoZLUIhw3CIfafcYVV1xxxZVXtqiLdmWN1Ep1tBsELQJGKOJHnTDWDfBegB0iXSjgbHZfLzXg&#10;ZUfrZ8ecCASR8AftPJMvIFdlB8rzltSC7GSb7Mib3gChso3lfBnJ/gHU2OMLl7TjhjbO11CiKEKG&#10;inugpI5dzoZ0dW6UIUhw5NTw3inxyC6boIH+tYOGhj+164JWcrbYoeuZqSsFd6S0Xhwn42KYFr/g&#10;xAiOgMN37D06G5qkM+0Ww3C2UJOuUWDC9Oi50iHX87fWKUhlQ2BC/wI52ZkLEty0T7FWUguQZJJF&#10;e/EqHB/jtQUOTdnfaznv2fy7lg3FClQb0tCKfPxAlWHkilXMLeTpMphfWII/6MHgYAxbJvpw6QU7&#10;CT28x3QzZ4yfjmFq8YaOAh8DKGZHBqOlqb33rntQJCCdlNWi72nZHFHGdK/3eLVM7N6p854HnZq5&#10;GLvlxNsLS2k6oygs52BlqndUForfrzLmUw2ltzsCV/r1SDPaQf/wCMsngBUCdYNtolqrs4xbzCvL&#10;le8rzGq1aK7V5seIr4NSJYtmi/n2VPlqU7G74oorrrjyChan13HlpDQrdcIfYY/dZ42gMbM0h1YI&#10;SI32wZ+IsMSiqNU8BIIwIqEIPOxQw4SD/PwCquxQm90Omp4u8pUS4YudOZ95AiEQZRDrG7LVvNFk&#10;Pzz+EGrSoLC3tb5eWh5CmzpvByZ0zzlqqy5pb8yvDrzZA4S1ojstviNnOjgetd2WAFDeBQMWvmDO&#10;gM6Bv7WO/zOntHh9AWiRxFrnAKMATueOdtA0hHI+afPUqAQf0no5DWyt4239x/Jz3hVdaRXt8FA/&#10;tCDX59ebHYKPYFVQqIwrzYQSgkqpWEKhUDBtVJWALW2Y/Mgg8abNm5ApF1j2FTQ7PpSrHVQqAsU2&#10;Nm4axvn7NuO9P/lDaBYW0CitIBYRyJo+1cpI+VWZ1AhDGpJXmWs/33K5Zos/NNT/LeXOS6sv0+Cp&#10;vuyGHXtODGe39c/u6Vzv2h3n2u4L/gRtLAHL97dKz585/Vv1JxB2bB46ZSotoGz0WTnUWoilBrGw&#10;lMXR49OYOjHD8yUrT62E1mKZXKGI2blZLC4tIJNbQaGUZ/kV2IbqrDiCIapsV1WLyxVXXHHFlVeu&#10;WF/syinxNBs2v6/eaMIfScAbThPkkpjLtHnsgyc2iJovgk4ohgr73BLhME8I2bhlKzZt2YJwNGRz&#10;1IaH+hAOascIZ9hPw7bS6gXjSdT5njRw1nmz4zZQElQRIDSaqyFZG9VdPZpT4k7eW/Och5OO9xoE&#10;AGl5GDy9865BmkDVa/DCiAws5CQ9cDvpeN/8ykmb5g/QBc15eG7Ap3fpbMiYYQoY9a7eUYOSFs1B&#10;S6eBrXUiJPGl5uiFAkGDviDPJ8ZH0G3VCHIN+EmAMlWiVdWmjRPIMD/1WoOgUkappD1kNY9SIMb7&#10;9brlZ2p6CgvLi6yPEstX/ls21L1r+xZs2ZDGj7/nrehWl1AvzCHib6FRK5GRpAXVquCuaUSVL0cb&#10;1uCp3wx1xyIEfOan2SAEOZWgnJg41bAK0wrIfPIuE6b6dbyaL7uno/2z5wI2tQPGS2Fp2jOJvXs6&#10;0XurpzrXDiMqe3kXBAuoJT2Nnxa6lCoNXHjhxbji6mtwwcWXYO++83Hunj3Ysm0rdu3ahd27duO8&#10;8/bgoosuxJVXXY1zz92Lc7btwJ49e/neRbx/MfbuPY/XeyxsV1xxxRVXXrlifbEra6TbJAy0TFs2&#10;vmkHNp5zCfqHz0O1OYxQfAca4QH4+0dRC0awQkCoEwyC/UOo+UPIk+i0O0LY70OU8NeuFnlkj0yg&#10;qZZyKBZy8Ah2AiHrqNnra4IX4YTA1OqYoWaZYmHksO3XCCMBASE7dG3mL7Mutl0ZAUEVJ6jx87mc&#10;z+4J2gJ80gMI+iUH+AV/XScu2Y5TPAo35PPzXgdBhqNwlQ7NDbT5ejwGCHU+AR4v+NgATA98BDPt&#10;NtJmWGY7juFLayaIklbM5gLyqHIQBHqYTy9dKEBApPeehELaYo1QyfgSUQImZC5F89dk01ALEhqO&#10;Boz/6vUmgVo7bwRNuyeNmKPtczR+8p/LsXwFowy7UatgIB0l8A1irD+In//xtyOGPFqVJQQ0l7Lb&#10;YNoZtshTJcf3BG7anUKaWJnXKZVqzI+H9VZCZjlre/4KrAzWLAd6TyXPTK3OzVNalAIDSqtk8Rlr&#10;g/kwLZ7F49zvwbcDgbznXJr0NH6Wn9V35HyqM4oBOstezzQ8LRuHZtKHgWhYnM2FefPbfEXtgDLY&#10;n8ZlF12AV7/qWrzhjW/ENddcjYH+PmzetAGXX3YRXn3tVXjtq67BFZddiQv3XUh3ESbHNxHKI6gU&#10;a8xhkACctrhdccUVV1x55Ypn//79Ti/kismbX3M12t4QSk0ffvaXfh0r+QYq5RaCvjA7z340fCX0&#10;9UUxPJRgJ9tAKZ9ByB9EuVBGZjGDmK+FhYVjBKwyJtIxJNk5jwyOoUFguf3RJ1EJDmFiy3YUKo55&#10;kmqjRXDz204cmk+m4eFCUXOs2qYVCwaDNv9Ktuh0bEvDRufMdRMYCBwceJDIDIqgQfPkBF3tVsNg&#10;TpApfRxv07Oz+ljGkyUCqGKxYBvxa2s0xevMFSR0aBEK/TcFpQQ5j5cAI8PBhIwQ36/XqmjU60xn&#10;AMl4FL/4Mz+DRDyGI4cPW+JkDkdw8olPfAJPPvUUECH8EYL8HQ+ChKxuqwpfYxb/7k178NqLNqFU&#10;LpnJkcHxrbjpjv245Y4DWMh3WR9tlk0b8UgYE+PjOHDggKVXrq+vj2W+gAbhr+XpEFSK2LFlI0ZT&#10;EZwjTd+734J4uIrMwhGEtNraU2XaalZu6LJctTBC8wpZR488fAIr8zm0K1VcvG8btm0esC32lhfz&#10;GB/fjMRQ0hkaVlmqfDwaVNVq7BbLVgt0WMp+lpnZEiR0E7Bl2LvT1HxFwqovylZDiCNAh/mmp9ow&#10;3msRQFt+D8IESbUF1YnqQdCt8tMcRq+gzxdhfbDu6Fe7jmihi9qfFmUEeQwysBqfNwX7GrLOVFHz&#10;DGCqPYhncgRof4ptTqt42aZZ/vVa3dqHDI5rx5dcgZDHuq+wXlXHSZkgYrmk02k8+NCD+NKn/9za&#10;jCunl8nJydUzV1xxxZWzU9ydO9bJ1796IwLRFEq1Bi5/zeuxdftO026trCygVivb/DnSj80viycT&#10;1nk++eTzvAaiiSH09Y8gHEuyo+xDhM+G+4fR8QXRDEZxy30PYmzjOQQDP5rstJcWF2x1ZT6TwbNP&#10;PkXAmMKJqeN4/un9mD52lPdX0KrXUKSfpfk5289XWhwDPVPBdQkF7LV5Q/CgowBQ+9F2GX6zXkW9&#10;WmKnXiag5gineVRLZWRXljF7Yho5HufnZpHN8Dg7g1x2GY1KgRBRQpdgKV507NcR1ggfpl3TP4El&#10;49G1QV8oaCApY9bnnrMNy4Qw7SySZ7pXlpdQKhTw0IMP8B1irY+gJK0hQ9eijRrT52lk8OZr96E/&#10;1jXDyUvLywhHkzh2IoODR5ZRqgqUAjYErD14l/k8Ho+bxlDxCkry+TzLpMP8VXDu1k0YH4xh15Y+&#10;/PyPfx8S/iKycwfgaTIu5QNaWCNwloZOK2I1MN0x7Wg+32HZs0xWVrBl4zhhP2GgK3M74XAUoVhI&#10;xS7fKnETZzjeKQ/Vi+pEelnZW3SesbxYnqwg3iPI20seIjqhTqutedmhXznpDxWByrgHfRKt7rVz&#10;j2CdEE6/ag+a1+fXB0OLyM+2ITM+ZtdQdcZwytkCItE0pgmuX77xNjx18CiOTbGdTZ/AoYPaX/oo&#10;pg4fxPz0MWSW5pjPAuZmj6E/HaVL4NXXXI0fffe/wzevvx7jIyN43Wsvt/S4cnpxd+5wxRVXznZx&#10;NX7r5I2vfwfe+Na3IT40iIbP0erEIiH0xaN47JHHUauEEQoHkUj4sWHDsP3QD6QHcfzoHA4cOIoU&#10;gS+Xn8dQ2oeEp0JHUGJHXCQYfPPu+3DxJVfj7nvvtRWi4Yg2zieE0EMiGkecwFiuVSxMdfIrhI/+&#10;/n523BECThvJVApVwlIg7GyW3xv+W3uuyxZBJbNEUC0XEWNabTST93RoNTREGCDMtFeHU6UB85iG&#10;SVrEcn4ZMUJV0Fa4Eh4CQcKKH6FoDKm+foKbA0kkDnPSSgmMZA5FW9WFiTWKR6ZwKpWKhavw5S8S&#10;i6DUqTtD1IQtPyGokF9AuD2PP/iVH8REsoYCwe2ZA4fRP7IF9z5yDN+46WnMrLTQ9BBmSTWjw/18&#10;h5DHjEobumPHDovn8OHDKBaKBM+drI8QLr9oM37wrVegU5lBYf4AYn7ZZGyg5ZeZnSYhS9DELLRD&#10;BL4AzxsGU08/k8Odt9wPH8v7La+7Cnt2jjFfy1hcWCRgjiA6kDBwaxMapbXToDpbCeGO4RO2pVn1&#10;+YNCMwM/wZdM4Wj+IiNDNxB/UY1fkG1B0Kxy01BubzhXGj9bfOOPKnaWJ2wIV5kIBUJo8EMlwHi9&#10;BOE6w+oyLH+zjcWjM0gPnYPnMx587MYHUYlNoNxgm+QHjIaEBY1a2x1S0CzfrreOd7/n3XjNa96A&#10;TCbP9tnGvfc8iMcee4JpaOOP/89vM35XziSuxs8VV1w528UFv3XyA+/4YWzctBnxVBLD4xMYHRvD&#10;7Owsrr7iCmg7t6B/gJ2mzGfU2RF3ENRwKTtmza7iCYqVAu6663ZEQ15EggQgv4/wNoDjJ6bx/JGj&#10;2EIwqVSqhLg0iuWy7Qts2hy+bzbbCA4pAl4orHmATtUIArQfbYFgpQUWsXhCUVm8GgLWbhbssgmQ&#10;zpw70wzam9I0CVMYjoXVRUAaLs1R0zU9aXhZ7yoHThgtKTQJBX7UCBPSwOWyeVtAMTIyikAwZNpK&#10;f5Agxn8yotxqE2UMxAiKTMvJ1a9Mn+JVmpw5a7wmwPkDXYMMGcduME/9oTJ+6z+9A1HPArx1Lx56&#10;6HGMb9mF+56cwRdveQJzuTbjjRLo4mhXS1hcWkGqfxAjoxMYGBzE8uI8nnvmaew4Zwti0Tbe/NrL&#10;8eZXnY9QaxnZuYOEr7JK18q2q/wSxgWvKhHpHqX501CtBm2njjdx49fvRDoaxBUX7cLeXZOoVvKY&#10;OjZDMO/DwHi/o50jOOmjQMOhgj7NoZQpGkGa5nAKmq0gVSeKr6GhZdavP2TQqPoOENA6jbKVkcfL&#10;+kZAu85ZfUt72IM+af6kYfax7rveGKGPwMb81PiRoOFezXkss31oazmBZtujhSpNhtbCwsw8hidZ&#10;lgey+PqDB1EJTqBS72B6eto0hKrXZCKGSy66GNnsCi657HwsLi5gYX4R5bLCJxSGCMfeAPhbgTvv&#10;uIml5sqZxAU/V1xx5WwXF/zWyRve9L2miRsgrAUJOQZ0Hh8i4ahpcuANs2MPIJ1KmBZLfbu2dpO2&#10;LB6LYmx8CJFICA8//DAOHjiARCLBTnQeI8NDSCST6B8aFQuwo646dtTqDQIJO2vCmIDS5vOxo1Wl&#10;mIkO3tNQsxhK8GdDgLyQzTmNOgu8tMVcQwsh6FfDsgIsAYOGQSUKozc862Ncet/sx/HYG560hRl6&#10;xrBs5a7881qLO/RuMV9AuVQitAXQl+4jWLQJnQSVUIAspwUfPjQJET5ptfQe06H4lA4HZJxFD9oK&#10;zeNtod6sol3rEPaCGEkC7/3pN8DbncPydBX33fsAkSWEI4tVZFpJlFoBlHNFlLILaDaKGBweRpLg&#10;JwDW6t/jh5/HxOggEjEfvv/7LsW1l+1BMzeL0uIRW8jh1dCuGNTKxYrnBaJ0Os6PxQUf7rzlPkR9&#10;XuzZMYl9ezahXivi6OFpxOMDGJzo18oKlhcd39Vev5o4KVPKLdkdNLAN8rkAcxX8GHO3KfMwBD89&#10;I3xrvqUgryUbeSx7nyfmaB8JxdLYqry0d7BEada2cX4CpTeQoF+CI8GuXitZmBG2u3ypYtMOQvTb&#10;4D0Nq7cbzqrohi+JQ1k/PvTpG1HxjLCuIqZBlMZUUKkPDWmZDTCZV83r62kZtXpa7ujRo1ZG995z&#10;h6XJldOLC36uuOLK2S4u+K2Tt3zP21aHKGXEVwsdBHn92LFjJ4oEn+Vs0UBMwORATZOdZcUWGdTr&#10;NYJJDQGBmobywmFbeCANWEsT9tnBa9FGTFvAEeLUozvmUQgCPgKDII5QoZWb6uwFTzLXoXgMGviu&#10;QMLgj9QgbZ+0gDI9o71qwyEN62r4zosAO3VpIy18B3kMeKTtYw/OYBzY0X1p7uSHl5Y+09AR0GT+&#10;RXPUBKMCRYFAlWWjRRTaHk3Qo3e1MlYgGCawakGBwtI8Pks7rzSkKLHhS7KM7SHLZ35E4W8TGutZ&#10;jPbJRt8xrBQIVG0PaoRCTziNbI3Q1/CiU6sh5GWZh/hWPIaJDeMolTLoNMsYSAXRnwrh+773tbjo&#10;/H4UV6bRKa+gXck67xDRZINQg7IeOKuee3IK+pQTH+E2hrtuuw8eAvn2zaO4cN821mkJRwh+sVgf&#10;hiYGlKFV8FP9sYAIftIoqu6VV58/xGeKj/lmPh3wk2FqAjA/JtaCX7NZYCJWwa9DsPN7bPjdjFoL&#10;qlkBgnJp9wLBMLq+iMG4hmfbjK+tuohEkSuUeIyZxlV2CCOEYnGjn2lZrnixf7aG6259AqGBbVhc&#10;ztjQtepDHwdqz2pfyVSSkFe0stDfwNoPB7VNLQZywe/FxQU/V1xx5WwXF/zWydVXX2vDm7FY3OZM&#10;OXPgHK2IYKpYlq25tnXKW7ZsMk3MSibD882modGevpqDJtMi2jVD8Cdg0vw8DauRBBBlR207aqjT&#10;JVgKLgUMJytCLEFIkAZGgCaI6mnzBKPiFmkDlR5BmkCs1qizo24iFopKIcV0O512TwSSCt80bwzP&#10;bPDR6doeropWDNs9xic4EaRpODigIV3GIwgQHJYInLFEDNFYFCECZ1ULSQRnXS1ZUJAyHq3VvxrC&#10;Fnx5bHGGVqTmC0WCH/Pb9iHIRA0nvdg2GcP4WAJ9E2kbnt67+zwsZOv48D99BYVKF9VCAX76rXXj&#10;GBwaYpwMs1vG2BChL+HBD779Tdi+ZRi1wnOol5bRqhYQJyR2tABC5UXMNBDTEKxunBQBnw6CP8Jt&#10;K4lbv3kXvPUWNk8M4pILdxKuyjhyZBqRSArDk0PMHMuI+bHBa4KZVlA74KeVsD3wY/7ojxVnMWtV&#10;r+Cquw78Gs28KmUV/MJ810eQr7PM2HYiDvi1O6xfgl+QbanlDRqEB0XkbD/1ah3hYBTZfAl96X7G&#10;xZT5w+h4A/wgIYjKzFDDj7v2z+Kxoysod2OYnV+w+aNWl6twJ6izerK242gc9Vz12Gsn0grecfvN&#10;5t+V04sLfq644srZLi74rZOrrrrGOsELL7zQwG9mdgaLCwvWKY6Mjthm9TIiLMiSCRBp2WRDTSgh&#10;w8LxSAw7t++0RRmHjx7D4vISO1CPLZhgcRMwnJWw6mFDoQgBMkSASpjWRh2sIE9g1ut0Jfq/Ol5p&#10;XZQOAaOBGI9zc3OI8/0s4VPPogxzeHDQoFAiGNVwn0BSRxKGgY7CtzgU12onLydNogGpNGSKk2Cp&#10;+G0VMZ8LQCXSTErDKTMwgt90OmULOuqFCkKEGw0jOmHCNI9Flk0ms2LawWKpTsAJMwymz1PG97xu&#10;H91uJKMaWlzByvw8xsc3YTbXwZ///VeQqfixvJKHt+NHs8O8+T3YuW0E6Xgb40N+vPuH3ojRwTCW&#10;F47CU5+Hj3ApjZitTPbojOCixSFCUuVjvaicLW/S0iVw8zfuhI98PTaQwhWX7CJkV3H48HHmL4mR&#10;yWGbJ6gFORo+tioimHm053KjpsCcoV5BJuPutg0B0dEzQnQ3JBuELFO2CYFfvZFjqqTBizAJUbOR&#10;qPKkZ7YNDfVqCJ7gR7CWhrelBRwsOC/rmhVl2wuGQjG+0yKYpQ0iK80uaiwrGaGenV1AvunFPftP&#10;4M4nj6ETYDyMT2Cp9qWPjp7dxJ55H7UzfaQoHtWhPlzM5iKdC34vLi74ueKKK2e7uOC3Tq664mps&#10;3baNAHgFFhcXsbS8iKNHjqBWq5mmq6dJUycoLczmzZvY4Sbw8MOPsqPs4ntf/0bsu/AiAlEJDz70&#10;MA4ePmrgEY8nDLxGhgesMy2WynYdicksSdhATRVhoMUOWTzRAz8DKOfEzgWB0vRpOO7YsWOmkdOC&#10;Dg3jCrrGxsdMqyg/Aoi1Ilgx4loNa63oimgidrEhXomgxNLiXLIMmBtLF98nTArmZMtPw8GlYpHQ&#10;RciNxszESiwWMygOEC5W6M+0TIShak1Dl01CWQWpeBnv+TeX4IoLRzBINu5mq1g4MYuhkc3ItZP4&#10;4GfvwLOzdWRKBGa+Ew7GsX3LBAaTHmweD+M//NwPoVo8gUphDmhX4G834CXISCyVzIds7jn7DuuO&#10;M29Sonzo/FQ5a2FGEjdefzs6pRZGB/pw1eV7WRZ1PH/gEOLRNIYnx+Ax6GZJqRxZYoJ5n7dj4Gd1&#10;QzjT/rgCP5VLgMG3CW5m1iUcoR8BYdcAtlrNmPkdSNvnidlcSdky1DC7XCAYsI+MCj82/GwjLUKl&#10;tL5xQmC73rKV0f0Do5ifz/JdwVkYR2aWsJhl2zh+gh8cScT5/M7HD+LuJw8gGInbB0LPCe4EfCqD&#10;Cy64ALlc3tq6rhOJOP8GlrC0tGT5Eti74Pfi8i8BfhW2yxpdg85MAbniiiv/z4t6d438hOmivQ77&#10;ZYp6LlfWiDo8afG2n3MOJicmCFPsXNlB1+sVNOgCYiZ2xLKRFw76UcznCCRVXH3lpXj7970VGwgG&#10;jUoRUXbYfamEzfuS2Q11plr0IfgIsfOX2Ret7I0SkmTXTz/oMtchSNSuCxocbfEop3Pd03mTHbD8&#10;tgiNWnk7NjZhQ3yjI+MYHaUbn0A4GtVyXbPnppWna53edTRgGpx84XMZbJY2SE5+nCPjZ7xSlDFq&#10;JVJoaAAoEzMyRyMbcjLyOzQ4ZAs9PEE6FpQ3yKbpYxgE4manhUa7iVqzakOZglWfp0nwa2PPrkGC&#10;TAn+bpGQFETEH4en6UfEl9B+ERgb2Ix2NYCB9CSuvOQcDKdbeNVl2/DLhL5abgrt0jyCXYJ0rUDo&#10;0yRCaRsDaHc08CmtGdPDRDu29nhpzV5D2qpvgbb+hKTd4qssFdU3s24aVRYKAcyvS5aBMyeuY9ti&#10;0L+FJXhU2XTsvgOVCmj1XEf9W72WP8ePI/aMhdu7p/i9PmkfWTusj0ZdgBxg+RIKvRGeR3DkyAm2&#10;mQTbQxh1uqOzOfiTw1godvD5m+7GrQ8/gyeOLsGTmkS+HcY/fPYreOSp5wiqglHNHfVCBrcjkTDz&#10;ynoQYBI+H330ETzzzDOYmZkxaN+9e7fZR1SaJYJEV/71RMA33/Yh2/Gi6kKfK664skb0e6DfBf0+&#10;6HdCvxcvV1yN3zp50+vfaB2i9iXdtHkjbr/9VnaEWtEZs4UaI0Pj1knrPJGImVZETsO+A/390Dpg&#10;DZEWSmXkS1X87cf+AQ2CkbQxw8PDZn5EmiCJQEudqRYCSDsnwOgtGpGc0kStQgGPqlvdtVW5Bhsd&#10;s4un4WOde8KaL3iqg+6F0RMN1a4Nd/3zNtGjd0ewZH7WXBv78R1p+zQXr1apIEJQlgiMxVQavtZw&#10;oYBBfpU3aY2Wlxf5vIl6RRqvACEvh/N3BfDbv/52pAPaTq1MMOxHMZNHUPPUgiP4++vuxmItilh6&#10;HKVCDrHQEt71fa/FNZfsRmbueZSWp3hPWrwGEnFts6Y5cUw3U6pFER6P6K51UgvYJhDKNImkN4/S&#10;OdeQKjExFMWdtz6A6koNqXAUr77mYrA5mCkTbeM2MDqKAMFd4KcFHpCpFg31EtT0MaA5edLM2cw+&#10;1rPNxaS3lp4xvnZQ8M/4mRzt6VyrZgjA9ECACxB4vYG2DbMyKYSzCPy+ILTnsEzrRLWKmfdkZkWa&#10;Xe0OAn8Ey7kKvvS1GzFA+G94PSi3gzg6tYzjx06Y6SAv01T3s2VGEkyryuLUn/za+XzS/AnmtZpd&#10;0iLkqv40bN9bBewu7nhx+W5p/HL8MS9/Gz/krrjiiisx/tanvU5f92Li7tyxTkq5HPbt24vRkSG0&#10;mnVs2DCB3efuxBVXXIa9e3Zj65ZtGBsbwZYtWwhygxgiyMViUYOORqNmO2a0bGJ+lM8GcMmlF5qN&#10;OXWqQREEgcEM5xIENYiqOXVe7Zmlvl8d8mqfrJ/8kz/7Bi3OM+uzDRQUlLNwQkOBAi6FY6/zuWkP&#10;BW0CRD1cDbEHezr2znuidw3zuprXp3lo0pQ5g73OgK/jR+fS2Hm0Aplp6MGT5rYF6Jz+iiH5lA6e&#10;sTHm8lnkClm0PLI56CdVdBDxN/CO772c8DcC1IsEnyBKhKWml4BEMuoGvZjLLPG9ReRzs7jysp34&#10;+R9/CzaPxZCZP4x2JYNooIN2s2rwKVt3msunuM1Wn7Rm/CPwQADTYsK7BswewlTXS3CCgFVOmk2h&#10;Ip/7Apg9Po9GhRDIstm4cQTBQBcLc/N8148IPwD8Qdlu1Mw9VQKdqUM1dKq5frzldaBPF4IqlY60&#10;xLYQhGXVG3b28dBqOcOqVuaEM1IZ35FRb83pDGElW0Lf4CjhM0YgJGi3+JIvQu8xPLr/IG64+U5C&#10;8TCefv4oxjefQ+jz4aY7Hkau3EA40WdpqJGEO8xXi3WmdKjeLb88MhnWjrSoRFo/mRayfYDVLpnA&#10;OD9qqrWqtV+l6Wd/5qeYdlfOJN+NnTtc6HPFFVf+OcJehr/t2vpTPfWZxQW/dXL80JMYGx5AOhXD&#10;KI+pRAxDA/3oT6XAnh2xSBBBvwfxWAgBgk+7WTNNT7NRR1A9OWFDnb7Apd0oIR5qEXPqODp1FJ6Q&#10;tE30QpiqVVsoFHI4ceIwFpamUCrl0ajVUS0U0eSxqxW0hMhGpUw6aEp/ZMPM0t4ISDSfUEDo0RZo&#10;BKSOAIes0Wo0rOPW4g85Z1GGg2021NmqO9ovOWl/+EDXai7CxoaGN/nI22LH3yJENfg+8+2hXyZK&#10;OMh08Zrv2DZkBpCac+gAoq8Tgl+LFxiuj7DV7tRAFkQul0GhXLCdM0K+EHy1IraPBfDzP/ZqxEI5&#10;RlkitHUR7PrRqnVZPl1bEb1r+yRG+qL4Nz/wJlxx/k4ES8+iljmKTi3DtEgzJsPLXRuOllbVNKiq&#10;A6ZJZb2ac95ztKxebxPFZhCzhTiuu/4JfPOWx7C8nMOGrZMEozZCnjAWpnMo5BqIsK4nNvQxHV1k&#10;V3Ks8wGCX8RWJ2uup7ZFYwE48RA09aGg+AW/qgyBla41nNpsql6USBapNLNazR1QhfFPVdXhC6MT&#10;kCHmOm812ZZCjIvgFhlAucmc1rWXsxfZig93PnYUH/niHbjx3qcxOLYFm7Zsx5NPP4/j03OosF21&#10;WRgC2IVMBvUOsdfmG3owpF1g+PEhMzxWP6vpF/ApjUpvgG1U8wz1QaL0abW4FvE4c0OBn/vpn1Yx&#10;unIG+U7BT8M1Bf4+uOKKK678c0Twp9lKGmk6k7hDvevkm1/6lA1pSbthq1Tr7LAFeIQf3ZdIY6KF&#10;FdKmyXizhsHUwWuI1+nctaqTx1YREW8NA30pfOQTn8H+QyfgDbKT9SWQiI8gkUhjdvYEVjLLYP/K&#10;uDoMz7EzJxt4Wl0rcNHHvw0FizCIlFoRqnmB1nELuNSLM43hUATj4yM89WJhYZF5IBSaTUB24jw6&#10;NgKVfoIH/aizl/ZRr0sUj4eQI/Gats/R6ElT5XxHgADqbB+ncKXh4us8954cMtRiAxMGI42gARhf&#10;zGQzOD51BP4I/RFOdk3247/80juxZUL27RZYtl4CD/Pd6qJcbCGTqyFNUOmQilJ9fUxbFNVyC6Hm&#10;HMNzDEKrjBiBRafyt7x6tZOI4EdA6IjSYAniUaf5zhA++PG7cOR4AUHC6faJON77c29lHazAT/B8&#10;/MGDWJopIhn34VXX7EIiQpDqBhELDyBXzhIyCdDS2ll9qGzahOUG6mwTMq7sD4YM/vmWAVeAkF4v&#10;O4aaZb6n3g2g1fEjFg2jW3FA3x9JEfyifK9jE3a7rPsaAboVSLPNJDA/PY0i4Xmp2MUHP3EzOhHZ&#10;/AtgMBXBBD9QlpeWbA5fIplGtdZEplzHYq6AWks2E9vYMDlp9V1hfGqvateOqSJxvbSVLBuBqj5e&#10;KKtNwtqH7qm81RYffvCh1SeunE6+06FezdXR3B1XXHHFlX+u6JN+1HfmXxIX/NbJN677pHWGmqMm&#10;J9hrrc51kqhz1LUMMms4TOemZWLHaMO5hI8m/WkxSLeewWC8jcnRFHKEggee2I+Dx+ewslxHPsMw&#10;WjLpIcO4GvYNErJkp61umhctnmhap61hOQ/qjE9ao2C3aVudyQCywEIQIg2iVqQqrRs3jROI2jh6&#10;5JjZ9yMi2jOlW443DAiVSUs3O32J8idQa2tIlK1G29FZlulXYWiBAdHKVu3aalD6ERiPj4+aZk5+&#10;DfSkiSSwoE0wVZ4IQB6mGV3CRiOHcukALjnvHPzIO96I0X6WXWee+a4Q+GT3T4mrolbrYn4uh8HR&#10;YYIQQVEw7Qkx3z4kAtJaOpCpNPeOPScQ1j3BnnNU7pR3HZg+pHHbo3P4yBceQTAxgU45g22DHvzq&#10;L7wVnnaG5dzEYw8dQq3gQSTYxVVXbMfESJLPfGhUWQ/tspZeMzDGw5KRAWcH/DR3sczy8dqQdYcQ&#10;Bq80vExTl3WnYWiCso/3/bE0Wp6wAR9fQjQUQjjWhzLzX2Idt+tlJKIxlBseHJov4I57H0dmaQUX&#10;XbAX6dEN+POPfBqtUBzNdhfJMOuk3UAilYS2tYsEgigqLgL4fDaPWkND65pPyDSzEDoyJK22oLv8&#10;r9dudd0gDOpjQs81P1KQLFi0dsE6D7F93XXPAypQV84g3wn4SdunidquuOKKK9+p9LEPP9NqXxf8&#10;1smnP/bXZqxZUCOtXs+emTpEgYU6QK14lLZENtAcO3kaVuQPNjvMVqONJntMDXEGuzmMxJsYSHbY&#10;sQfRDUbgi40RGiOolryoVuqolHPIFzLIZrJYXsqiVM4bsBUrNVTZEWsrrkq9ZUOZ2i7NTxDTUK7Y&#10;Ta7bldZOWjYvO2h22lIysaOua7jYIM2BH8GejgJFia4FfbZrgyBJ88DY0bfb2mdWc+zqdNIIMcCW&#10;HzK2rGXCHl+Z7/BdwuXk5AQGhwYJbY5RaZm70ZS5TotpaRP6mDZtIRYMNJHLzWDjZBrv+t6LsPfc&#10;CfiRJ+DMwdstWVhardpiHF2CVZPAMzW1hDFCZRs1ePyEK4InugF4CMMM0kT10VqF8pOwonFTenCA&#10;V3mWc97oyoyKZwJ/+MGv4nA+hkorCl8ti4u2hPGT77oKvk4GDYLvPXfuZzwxpr+JN77uQqSTPhw/&#10;dBzzs1ns3nsO4smEATkL3uI28BPYyuSKuJntoitDy4QwacwEfDL1or18gwEvjsyuoMn87ti+E0Gm&#10;t8t6rra6LPEwGtqZg+V//NBBBOID+Nhnv4ED02Vs3TqCa666Av5IFF+44Va0A1rIUoanWUY6prmB&#10;PkSiCUJgC2W2nb6hUUSTfWioTOhkcseG5jv64NAHgdOedFSTUNnpxLlmmbEx6AOkSXBU+5aWV/6+&#10;eP03VZSunEG+E/DLrK7edcUVV1z5TiVC6Os/w0IPF/zWya1f/7zBXQ8mpPUTXKjT07Cu7klD0oOO&#10;3jNemsZEhNbkjXqjSPDLYMsQMNqnITR2oL4QbrzjOfpNolX3IhaXoeM6rrhyN3xe2WTzaZt+W7Hp&#10;C4bhD4XRIsm12RlU2QFrCK9UKKJIGMzmCoTEKsrlGsrVBiGggmqVIFlr2XZwdfqVeRFLH/Ml0BME&#10;tnjPNH5Mo+3gwThl2sP8sY0EEDeIbUtNLCURUcDXFcSR6JiWpq/C9xieQaM0bs7iEgGwqKFBaBEs&#10;CtB8DDDka2CwP4h/92/fjO2El0i7SiQrot1cgqdTYpo0T1CLCghIHUJUl+BS7GB2JouJyXGCWp2w&#10;2QLRmpEScpkX1YHEgTo7c675r0Nwc8DFqT/HXAvfYhm2CZbZQgof+PtvIjS+j8ElkJt+Hq+9aByv&#10;uZAQmyYYhj344udvRWG5izDz94bXXYDR4SjuvOVOJOOD2HrOJCLxKKHIGW63Vdga2O800aiWCH5q&#10;HyEycsDqUH92gqh6tWLzQaMxAlrfKPKNAGp1lhuhMcTyLpbraHpjuPux43jo3vuwfcs4Lr/2dfiL&#10;j16HpWLV2sDgYB/boweh9BDCqUHMnJgGakV0mxXEEin4g1Gcv2sHyyuACK+1bZu2ZyuVtC2cVmFr&#10;TmcHsquo+pYtSrVlHfVhozmhQTq1Pz3XM7UFffyovUve/TPvtaMrp5fvBPzcYV5XXHHluyUalzrT&#10;cK8Lfuvkhi9+0mBPos4vYoaQnc5PWj4HJjRXTpo2Z1hR9zVvqlatEhY0zMfn5KT+eAsj8TL6I2V2&#10;vBVyUwgPPZEl5KWQz5YIAytIpOt445vPZ5j002Fn22RnS1gho9E/QUSaPHbkhhe86QvFTGun1ZcC&#10;Je3+YVBkuhov05vmfQfuBHWa9yfRhH/NiYvGk2ZHT3YFtaWaVucq7dp1RNodfzeAcq2ObKWKOuGu&#10;RLDsNttoEio1w7/c9BIutQsFLwkTLALTMGqfXp3HEzJBoqxUMNQfwaUX7UDASzgtLyAS9CAKacGq&#10;LLOM5bcjLV9X0NdmeIJVL2oVL2amc5iYYCfqqTF8B141pC3IUuQ9+JO+Tdoq1YOZbzFtpPNEXrrS&#10;ojDtjlY2gqVcGH/9TzfC3z+JcCyBK87biu9/9XmI+ysgz6HpaeIbX70X+x+dRozgc/WVu7B18yCe&#10;ffJphhjE8Fg/IrEYUyHwW91SrVlneyBk1yroEMKDMtLsJVwR4qWpdeZJSvPJd/iHmG2wDLtReANh&#10;g77c0iIKhLtb7n4aN94/haF0CG97/RXYe8HF+PO/+wSmVgiNjC8aCmB8pB9jm89BIJpAZmkBi8cP&#10;wdOuMyyWeySOC8/bjdGxcdSahFG20UhU9v+YxlaD4MoMMj0Li4soFdn+6jXT+gn4pOEWoGpkoMkP&#10;GC1gEfjJ6YNBQ76SH/npX7SjK6eX7wT8ZqRVd8UVV1z5LsmEC34vT75x3SfY0TmGegV3smkmjVgP&#10;9nRfw6gycSGYEID0Ok/TBBKiPIEgnQfxUBX9oQKS/jw7zgY7/RDy5X70pTeiUW0hm50muOURT5bY&#10;QWvFLLv3dhB+zQ+jCNya7HRtwj3jVxoEMdpPNyCtIMFDC0CcZ86wo+y+CRANjAhKMnEizZ4z9Emv&#10;tkBlVdvHd6Qls/eYfh8Bs+tJYDlfM8PAjU7A2fif6YowSRquXF6uI0ZgEvS2tLiD0BeNRRzoDcv4&#10;chPpZADFoubuVZmnGpJ83iYcVwmTIT/j9wk6y+gS8jwdQpLArVugKzHtQTRqQZw4nsXE+AamrsFw&#10;euCnfK7mza6dtOtoTr5W56M1CataKCLNp+zv6ZVypcHQUlgud7Fhx3k4Z+smBDtFtIqzTJ+24uM5&#10;IerA/gU8eOfziARCeM2152FyIonpo8cIpB30j6QRiTM8loqX9S17hj7Skp/gVyk5+wm3Cchtgl/X&#10;H0Iq3Y8aPxo01MqkoSUojQ+h6k/h8PE5PHjXncgS/C644CLMZau47ubHEQ96sXkkRYCMYrHYQJ6g&#10;qHl70VAQOzdPoG9gGE3G4fO0MfX8fgZat7iiqQFccfmlSCSTrOewDf8WS0WEgj4sL84JhVnGjr3I&#10;4aEhgzsNF2uOZtMWfGjFtwOq2mu6WCyavUq1e30oaOeV3/vff2Jl78rpxQU/V1xx5WyRM4Gfa85l&#10;nTz5yAMEOIIbO2lpw6Qd07CmYEKgJxH8ScunBR6mFSE0mcavUkF/LI5wLGq23gJ+2aprIuTVimD+&#10;qBPoPvjhT+PRR57C1NETqLBj1WYew4MpG4bzqFMOaGWnVqYynrajtVO02vNV6Qj5ZLCZ97tN0/QI&#10;itBhGglS7WYJYV8VQU+VfuoIeGpo13MIemt8r27HgF9DrSUCWYnHoh39Hnb+fgJlt4ZsMYg77tmP&#10;o1MlHJ+t4vh0DjmC4MpK1rZkm5+ZYlxVlkIDRw4+g1AAyGYWsLQwjXJhGfFAmfEXCXSLjK/ENDQI&#10;Qx6EPHG0Kkwqy6QrMy+EvXZXhoKjdALQMjoQ/Dlwks+VEU/INIbAVsPBp4BP0oM9gZ/qRfMLtZVZ&#10;lVAuY8cyetxsaGV2wobDfd4QxkYnML5hEnvP32MrdluVOTSLU7ZjSKFM0KlXbGu1WrGDhekMy7yN&#10;8dE0UvEg66rE8mX5R8OsI2fltTSzZu+ObUXtRCu6GwSkpHZl6es3OMvk88wvAZfwpMUeXV8Ch2eL&#10;+Ognv4bPffluHDyYxZatm7F56x4s5hp4bibrQFitghJhr6m2wHYj7W8w4MNAMo5kUjDmRzTgRbOU&#10;M02jn9AeIqQn00nGnbK202ixjRLO2wTD0ZFhAnkCg0NjSDNtKidtG6gPA00N0LxSzfeUmZqVlYx9&#10;VOiDJi4N8eqiD+0FfMkVVzoV4Mpp5Tsx51LUBF1XXHHFle+SJPUlfxpxf2nWSTKVgFZqav6a1B+t&#10;VkN6EnbsNWSyK5ibn8P8/Lzt46vOXiL4GBwcxMZNGxEi+HW14T6BRlq5LmELvrKZ1Gi1Q4jG+pBb&#10;zmH64EE8//iTeObJZ9mhExY1qZ+A1yFUSjumnSCcuWOiPgEOk0OAkBkRGwK2c48N39KDaeAMQJtd&#10;VAk81XrL5gUGwlGzb8ee3OBDOzf4PB2CEAh8PoIZIbdNwK20MT+XwWPPPYVap4xAqIloqIFKYZZA&#10;u4xCcRnBsBebJod4L4MQkbHL7Ps7QSRCzDPhQFpBr8qrVUO9VDF7f9I+1htVlCp5em7ZM8sfwYSY&#10;wTwWmL0i00WQ6qZZACx/ht71Mo1BwiH/CZg80hQKtAhCMjXj8xCiun7U6l1kBabZKopl+m766QTL&#10;AYSjfegbGMe5ey/CzvMuQN/oCPzREnKZZ5Cf34/ywhFUVpYIrYuolgnC7QZj1kpuL6qeCloBptcv&#10;cyyOYWrZZqyzfLWYJhwME6YJc40WKmXt2EHQDyZs39xuq4PiSo7pYL350wS3PkJgDIcPz2L/Uwdx&#10;4sQSHt8/y9AIhCzTuieCxWITlY4XQT/hMhZGgHCnnTa8fqWIRcf20GF9Smsc9LSRDLJ+yyvwxWJo&#10;BPmxwPLxMP31WgkL87NYXlxArVxh/So/ESwzPYVSDZValefLiEQjpkkeHhkxI81Dw0M2hzWRSGDr&#10;9m2Y2DCB/sEBwmTIYFLnQ6PD1t5dccUVV1x55Yqr8Vsnzzz5sA17OtolzaFzzLloha823JdGSkNj&#10;GgLT6l+t8O3Z95MZFc358gVjZJQAwaaMkIeQRPDzeT3wE/D6BiYwoI42EbVtvIbHU5jYOMj4qgiQ&#10;/Ih6jHUtpet8dSizS8iTeonQJxLs8lS+lU5H9KZMPUuD5jj5NT+rR2eOnIZ+fXSyv6dhyrCBVyQU&#10;w2AyjUv37MZkMoGd40O46JyNOHdiADvoUv4ONoymQeRCgkC5cXSUsOdFIuJDONBGLOzhsUPnZVlo&#10;3puSpHST52w4V+WjeWRMiY6mzdO8STolS0sdtCKYEFspl22bPOXb9sYl7GkVtZZ3aOhUC1xyea0I&#10;JvzymeYJagFELBrH8PAoJiY32ly3CEFcUFyuVQivBRQLK6iVSmhXCOTNOmSLUHAtLaSMUgcJ7eVq&#10;F88fmUKEIDQ+1I9BfgxUKmWb+xhleBr+LxYKqBGi1BZi8QSBu2OuTeCsVltk1Sia3jjy9SDufuQ5&#10;fO66m5HN5rFxwyZ0Q0nc//jzaDK9ak+5fB4PPPoU5paWmE+ZB2INMa8aqpXGV/WqtAUI7+lkCoPp&#10;ONr1AvPbQovAWag2DOKlVB4YGWK7TDOdCRTyRZsKoCFbbaNXZXuTllLhSWMdj8dRYD56Uxj0AaMv&#10;QbWmAt+x4Xze1/w/+VNazrvgQj515Uzyr6Hx0+hDmW1Y2zQGNb1EX4WrUuXvVJV/O5LeXOV/Seml&#10;pV6t8qNDi8pOOWnilYYKn2sqiNqZ/rbvvvUWfPnTn8LOvechzLb1nUgvvxpxUVxqs66cWXLZLP7m&#10;T99v5bVxy5YXtJ3vlsgAvUaHdAywb/yXiMOVlyeuxu9lirOAwxnO1bwmdXjVqrbV8tpE+Rhd0Mx0&#10;eO2PR0NlekfOAM3TQKWaY2ernTja/GX0Q2ZNPG2CRieHbdvSeM1rzsM73/ka/MRPfj8uv3IfWl3+&#10;SLKCtJ2X0Gyt9IY0Hac7mtOm+447JXrvW//A9N4Lj3awa53rx1gra/XHuTQ/i+OP3oOFp+7H7JN3&#10;48Rjd2Dp2Qfw/D3fwMF7b8AJ3ju+/37kZ5+HpzyLqefuR2Z6PzJT+zEc66BVmEM8pgUNdZZEm46w&#10;Z4s25LQN2eqK254zCF11Hs1FaBNuCEMaNuU7bZavNIMBrx+dVgf5lQJm5heRI/TVmwyTdVJrtgjU&#10;QYLeJPZdcAG27diOodERBCMhAiLhMLuI5aUTyC7NopzPolsNwduMEJQIkWz9HtTZGWmRC4Gd8cik&#10;DLz6sVK5dGzBiwPcTB4hVnbwtEOLtupLpvrQInjmi2wDbQFoEOV2BKG+DViu+HDdDffh9z/wcXz0&#10;c7fhufkawiPb0fRFybdRtAXvBCkfOyut7o0RclsEQbUztS0tztG5lZNpdRm9wIzPNHy7srzM4uoi&#10;SvDUSlzbBYQS5IeKOly5gYF+JAil0uYpHIGe066r9iGTyWSs/jW3T21c0xYk6pw1T1DPesbM+xmW&#10;+/t9dsjs9DR++cd+FO/71V+xD5C18pmPfRQ/8pY34c6bbly98y8rvbQozvVOaRGcfvCP/8iun9v/&#10;lP1OPnTP3bj1+q9jdur4aij/PBH0/cn7ftfC/tHvfQsef+jB1Sf//yX5XNbydvDZZw20X64cP3LY&#10;3luYnV29w/pimavsVQdOn/XdF9Wz6kT1rvp35ewS9QUu+K2TNgFDm+DXqnUzz9KyRQJtO6+xcxQM&#10;2s4QBBoNlakjltPXpgCq3ixBo5LRmExkBPglLN1a2OZ/eTwllvoigWcRzdYC/KEyAaWFQIQdepAg&#10;yfdfwHKnEdYZxYE/R+XX643PDH5yp85Xw+B7zrnzVd4gbA2PDuKCy3dhdFMSO86bxJZzh9A/5sfW&#10;XUPYcE4/xjYmkIp7sHVDGs3KIlLRFnyEWV+ngPzSMUyMJBAKE+M6hClocYxAZlW7J+fVPD1nrt7a&#10;dDEVq0eeEQ4ZAGGGEKJ5e7U6VhYz5rSwpSWNX5NhBUIY37ARe87bR7cXYxMTBlFNAmOGgDe/MIeF&#10;xVmC+wpq5Ty8nSrCfuaVcfgtTQ3iZhUe3mMF8ZxwSXBrdoKoN2S3kXXGBw748Q+F1MMU806H7aFp&#10;UCgzOrZ3rj9GkAuj7YtgarGAOx96Cgu5Bo/PYzZXRcMfRantxVyuZddHZ5dtAZCGZwV74WjUoF9D&#10;8tKAmDkfti05gZcAzNqZ2pvfWUkuEzphQp60kn4+c8zpODvKMHOmMdXCjWKphNkZQm+5hPm5OfsS&#10;F0iq05QfaWu0mENhHT92zD5mFIaeCRLlJBrOdsWVM0n/4BDe+e734Id/+mdOup179q4+PSVqzz/z&#10;H38FH/j7f8Qu/u1+JzJ7YhrPPfWknaudPvbAA98WGL1SZProUfzWf/glfPnTnzQt2suV277xDXvv&#10;yUceXr0DK3OVveqgN1Llyv870utz3aHedfLkIw9Cq3b1A+KUkYbFnM5PGhc5DX3ZjhuEk7Uds2DQ&#10;728THvg1SijoNGooLc8iHtLuCNJQNdhxE1qaVQS90okxHh9hz9tGtVZCWH+IsrH3IiLTKevFtITs&#10;9HtX66Wnarf/K1OEDUechRG6ZeY6GEaL6Wvw6CO4dgJeeCK8HyGExIiviQhikbDNJYwnYxgYGuAP&#10;fprHFAaG00SiFmrSbHraCBBkVyN04vdIm6lb+j8jJAja0f6jXw1zyRGQWoRvDVPWalqYoFW6SqN2&#10;JgkjNTiADZs3Y3LDBkcrxXQLxMsEFQ1pZnIrLPuyAaSGtQVqWpXMUBi+FolonhyBvktA8ndth41W&#10;J8Q44ihXfFhcLOHo1AKWVwoIMZ/DySjGh7Uyt2qLLcIEr1A4iqpsVgfjQCCOXLmF5VwZn/rsTXj+&#10;8CGmq49QugX3PfoUcrUu6l0NQfkwdfwYnnvuOTx98ChKfN9P0JOGUyXiC2jRSAghlrkDzDpqyoHT&#10;/tQe1c760inEgo4GOZ1Ksrn4kCsUbeGH8pjo60OQ9O2xBUJalESkDeqjpM37AeYpYOZapLkWAKou&#10;e0Nzw+y8pf3raf7UplV3znXX/O7Zd4E9c+X08q8x1FvI5XD7DTcgwg+G17z5zWyP/NpaFWl4nnny&#10;CVzxqldh286ddk87/jz2wP349Mc+ajCgtjDKDyUt3pHG7quf+ywW+FGgoT/9Htx6wzdw3x23mxa6&#10;f3DQNEZfo59pfhhs2rrVPrB60kvLwNAQ3vuf/wsuvfpq7Lv4YnP6O9X0mAfvvgvHDh/GG972Ngvv&#10;nttvw7MEtn6+E43FTsaXTKXwxMMP4+//6i/tA2Xjlq2WxjPJzV/9Kh5g2Fe/9nVMdxu5zAouv/Za&#10;G5npyX23327aT/2+DY2OGjj14lNakuk0/8a6OHLgefzThz+EB+66E5ObNuLpxx+393p+euGk+tJ4&#10;6tFH8Ym/+bBpWzdt3YbjR47gHz/0QXt3mHH0DQysxu6Uz01f+yo++Xd/h+ef3o++/n57rr+rXloe&#10;ue9elsWgaeE+9ZG/w+L8PDZs2mz1euL4cZb953Dk4AH+rXdtWHucv33Ko4bPb7n+6/js338MD917&#10;j9Xd2CQ/gPk7Yem9+UYsLyxY/qTdU/3OzczgrltuNi2irrWga30aZcJsaHjY+d2mrM37If5+qZwO&#10;86h0aJrLelmcn8PNX/8aNp9zDuvjVZhnnGpjZdapFq6prPY/9igmN2+yOeBf/NQncd0nPm5pmdy0&#10;yX53MstLlu9Dzz2LFMv/y5/+tF0nU2mMjI1Z2np+5mZOWBv/yJ//GfuIECY2bjxjnlQW97L93XXz&#10;TYzHg2GGJZliHX7t85/DzNTxk21cfxPfuO4L+PRHP2LwPTo+wX7v1N/32vK/6+abX/B3dbbI2qHe&#10;HvRJXPBbJw/dexe0OlQdb5Q/rGpgmsclI7fOfK6Y2axzYM+xP6cKl6ZEnSPbLOpszDU2RA+fLc+d&#10;QLdRRTROuJAVbUKeRwssWAftbhstXuvo97GTZTgGQubWasROiTp0R049c/w5ULrefYusvubE4XTu&#10;dm3/ZygEDS2gIC/Ba+d0/APR0UE2r9kp7DK9bd5oE+DkGsyTdpvyEqZMG8pwpSVTupy0Ke0eu6c/&#10;OEWrMtYcPdna09w+7azRaQnkuqiUZSpGUAb+WA5ibGwCm9iRJPjjI9hWmcsO3dLiAv/IMyiX9KNC&#10;6CT8ODkiYDO1csqoZjjaPX+TeFonjDHNCKFcD8EfHseJ+Qa+fv1DePaZgwRAGTcm1DXqGO2PYXJ0&#10;gOAnQ9kEduY7kew34MvXPDhASDw2k8HRE0t44NED2Lx5A/qZxrHxDbhf4Md8tD2EMv4o+1lOGt5u&#10;eqTtczR1mpcXJOhpFa2HoGeQyrJS+1J5tdhxqj2qjtUG+/pTiPB3Jchw4vzxl8awWmNbU6ZZB5Ms&#10;I5nbiSUSLCO+wx88SSIRZ/kSHtlm9cGiTkvD1ZrKkKTfKD9mBM+auyqNn+LWNAazX8k0qFORO/+i&#10;Syw8V04vZxv4qUP8OCHlg//nj7A0v4B8Poebv/Y1+nkSF11xhXVwn/jbD1sHexUBSr9jf/un78cd&#10;N95oELPnggvxBMP86z/639aRX3T5FdY2evJiaZGsB7++gUF85TOfsg77mte//gXXxw4dsrl/gtGH&#10;770XcydO4MLLLz+tZkoQIVjIZ7P4uf/0a6ahfvDuuwmcl1rH35NbCCDqmHeff/5qeTRfEL86/icJ&#10;m7/3a79m2kMB4GMPPoDDPCpfPT+9cDRf8TMf/ajB3kP33IOpY0fx5U99ijD4iL379BOPW7nqozSz&#10;vIz/9d//G64nPKjMnntqP67/wucxNDKCLdt3GPgpLffcdhuOHjiIz//TPxpcP/7gg5Yv5X12esrm&#10;5El0b35mFle/7vX2e/CHv/lf8ZXPfsZ+x+dnZ3DDl75o9XHh5ZfhNgJlb7h/ZmoKYX6wX3r1NRbe&#10;B/7g909eC57+8L/9Jm744het7g89+xzT+3l7b88FF9jv+Nq8f/zDH7Z6euaJJ+x48ZVXfcs8zfXg&#10;14uzQNi89RvX20eIhoOfffIpg7CbCWhK4wN33mGwv5Hgtby4hL/9wJ8agD941102L1RlozwJxLfv&#10;2oWVJcePNL/33narfTRccOmltn3lmfK098ILGfai/T2oR7j4Sv4N8Lf2m1/+Ev8O/gYXXnYZ28oF&#10;BoK//+v/yT4Q1M8/ev99BMmvWbyCO/1+qm7VXlX+eZa7yl91rnr715hf+3KkB37rWeLl/dL8PyTS&#10;kITDEVZcgJ1ikZ2dYI6dMJ0aiLQkgo5eQaqC9cOkTjkU0pBuDKlEH9LsoBvahaLZxaGpHGZXtKtF&#10;P7v1CJptP+HISMgUdQYoBJE1cH5SFM8px7591TjzWqf79owdfa+D7rkXvq8IVOVyzo+3c1/+BJ1t&#10;BJsehBp0TdB11rguArynZJPP6Np0LcKsHOFVGkxmRv+0YELSgzpp8nSU9urUfD9HiyczK9D2biy3&#10;Rj2A5ZUqQ4giHB9AenAMe867ANt37uL5IKoEsXK5iJXlRX6NneAf8Cwjkf3DjmlQg1oJzPAdR8hT&#10;ubB8+ClJF2AygoRyL+qdGNq+MVRao5hZjuK6rz+Bv//U7bjroSkzt+Ih1Gkf5VBA+wO3rM6tuAis&#10;qu9SpYb5lTw+9aUb8HefvAWtYBqjm7WP7jD8iX744/2Yy+RRrBPY2GZEuUqC+kvbw9fn7IghoJZi&#10;1IaeVQeKh+J0rE79CPzkVF66b0PzAT9iUWduX4DhSFPsJ/nFk7JX2DUNaCGf5zsEPz7TnFRNQ0il&#10;UwZ4UcLgGDt1afk28QtbHzS6P8wvYr2X5g+rabX55arFS0qXOinZ9nPl7BFpMjSX6m1XXHbSCR7W&#10;yvP79xuY7L3wIvz1pz6Nv/38F/BDP/bjpnERHEibsn3XbkLhPDtS/l0RIKRlkhxlx16rVnDo+eft&#10;evc+GZp32uV6WZ+Wn3r7D1hH/e2IQOOLd92Nv//yVy0uaaYEGKeTE1PHDR7O3XsethAwzr/E+SB5&#10;9IH77Pf55Yry93XCWKlYwL//r7+Br957P/7r//ifyCwtr/p4oYTYN3zqxpvxvj/9gMHu4eeex2/9&#10;0f/Bp2+6hbD9agOGIywv/R1K4ySY/JXf+m186DOfs/I/97x9Fl925VT40sopD1+4/U782T/8I4Gb&#10;MPrII6b5U739rw9+yPwJrD/46c+YJjVD6BGg/KfffR/+6pOfwp985GMGJQL/xbl5/MS//yX84I/+&#10;mL33y//9t/Drv/cH3wLlSuM3CEfP8iNAQ/Mfue5L+MuPf8LK/quf/SxB9sCqT0f0of5P199g/uRH&#10;oHWC4PtyJZ/N4b/94f86Wb8Hnnkar37Tm/Dle+7Dz/7Kr9rvnKB77XB2tVLGT/zSL1m9qMy1WESQ&#10;JsDqycFnnsFbf/CH8NlbbsOr3vTml8yTynrL9u2sm6esnjXt5QDD0HSFfRdfYh9L0kIqvb/3p3/G&#10;uvusDY9L46m6U5uZPnoETz3ysGmbP/D3f4+/+PjHrZz10SElxNkuLvitEwGfGrggrr9/AENDw0gk&#10;kkjSxeMJg79eJ6zfQB3VidsPosCmGWDFN1CulVFplAkwScJfEE88M4s7HziAfIn+vDHCn48cwbhY&#10;BaZlo3tp8Ft15ANzq9cvBMA1/k7jHKDoubX+BWIarKXztHlsouVtOM7Dc7q2Vr6iwZfq5jyoMQ+y&#10;X9dYdRoS1/wzgbGGkRWHduZwYFPR+/2aE+nETRbhl1MNxWKLX5NdFHNtBMJ9eO7gCYYSwoZN2wlh&#10;Yazkc5hnp7SUzdB/DrVahWG1waAM/LxMq+waypCxj+XgZUTmhKFMh1Y6t0ir9aa2WBtFvtCHe+5b&#10;wt985G78+Yduxi13HUWxEcG+yy5CbIS6iQAAu1FJREFUoyXbjRqGDVs+9CPkbMvmVI5M6XjYRuLp&#10;IUJcBMmhNI4v5vH1W+5Bpgrc++QBfOKr38T//quP8H4Rda1UJux1tcpbi4IIk7IDaNMEmAGtyQgw&#10;H3b0yQC3DGk7Hxlyqien3uxUOWI5ewh7IYQ1pMBObsvmTdi2bTOGR4ZNSy2IUxuO8KteWrtEKmEf&#10;JrLHl4glzD5hiGkZGhhEbiVj0KgpBtnlFcTicdP4Kc4Yw5KGZGhoyKBwy5YtTjpcOStEH5zbduzE&#10;jt17Trq1w4wSgVOLHepVr3mNDVvKLNHFVzq2GI8ePGCQpKEtrfY8fviwaXESyZQN2ep87sSMDXNt&#10;2LzFhgbPJOvTomG83m4vL1eULqVvcGQEl1x1ld1TGteL2ubjDz1kHfZ5F11k2u3tu3dbpysNUS6T&#10;WfX50lIulU1bpvyZNpO/5dKa773o9KvXz92714BvZGzcyknlPci/jTjToGFKibSP0o7tf/RRAxUt&#10;yvjk3/0tgeQ6+wA7evCgDX+uFWmJBGYTGzdhJ+N4Kdm6Ywfe9Z732DxnhfvxD3/I6k/z0dU/vRxR&#10;Og8xbem+Plzx6lfb743KXtpRgfCxQwdXfTqi4XtpMqUBPfe881bvvnzZfM42DI2M8vcoxTBG7Z4g&#10;VvH2piXI0P1acJcGcAc/TFQvuwj5An1pgmWuqifbdp7L9v1amzbQMg3fi+dJWuYLLrucHyZHMcW2&#10;LQ2ggFB1OzoxbjAoKJQlhEfuv880gbd98wbTjh/l+yt8PjA8YmnX8P7v//qv4ysE8s3bzsE73/Oj&#10;BpBnk5zsP9aIC37rRD9WsVjU7JlF+IcobYdARV8B2sFjgI1GZlw0pCNtiLQlvaFgm/vi1W4aBB86&#10;LRSpNztsJGNoI4ql5Rrm54vkwwTaviQa3Zjd73YjdCH2vRrAC/OejnIynCLzLPoBFcZIYybnNefs&#10;R8tH+jtnx20Xdn7qnmDyJAid8kynczpTORL6eOzQ1QMdVOWCzrHml+vS8Y+S5x1BX0crlHVsMEWC&#10;Qdnj07nsDzJU/t3KGLWjHpRWkzeZFh3btSaalRaqha7tydusa/5ZELff+TCBbwbe4AB27bsSh4/P&#10;Y3ZxGTP8Uc7kllmO/EEg5OmHodNWfNLoMR+MTByp0uFvA4FHyz/4TKWlrJlPL8uaQN4K47Z7juGP&#10;PvBFfPoLD+LIiRbq7TSiyWFblbtrz1686nWvRyiaRKvrRyieQkNRKBwGJk2iQL3Ne8pagPVeYx0/&#10;/vQBzCxlCHdBxuHBzEoV+QY9+LVYRHWkBBIYCWq2FRrbmN8gj6ERuqRN9vMHKkin/Zq1c4uGgTUs&#10;q/Zomj7WlnIpky5+ZjjMthiOBAhqssfnhD88Mo5qrWbpVRsVtOp7pFwsmeaPMWFlZdlsTko0J1Lt&#10;vKcZ1nmhkLf2r/fUSfXxK7fKL1wtDsnlsvaeK2eHaLjwD/78L/D+j37spHv997519akj6twlgpUz&#10;iUBDzw88/bRpYQQVb/6Bt7ODnba5eBqG27ZzB9L9/atvfKusT8vvf+DPMTa5YfXpty8pdtySXvrX&#10;iub/PfnwQ3au+WLSMP7su95p6VQH3lvw8XJE87QEkAH+PfXmZgkW9AH0nYjgRWnXnDbB6CP33WdO&#10;YLaVgLx2nuRa0d+6FnW9lGgo+r0//MP4jV/4ORvSVP8UJ4h+O9JLo+YEa27cy5WesuNfW1RmmmOn&#10;+lK5nk5eTp6U/suuucbavKZFqL1oePr8Sy/lb2rUhoc1GlLib+ET/MBQvemokcCxyUnjAc0z/NXf&#10;eR9e+z3fawD5sb/6C/zqT/2EDQ/rI+pskdNBn8QFv3USi4XZwLSgQNuyldhKVodAgzJ7oW3aTn1R&#10;2RAZG48aiuZHaYit0i1C9tW6dQ8CBBqvJtl3Wkgl+ZU4MIzjR0v4q7/7Bv7iH2/B337hAXzl1sO4&#10;9b5ZPHmojmenu1ip9iHbGEAzMImmZ4iAOED4iBMqkoSzOFreODq+OIEihCrhwkNoBCEl6A3D0/LC&#10;2+GPl47aDq3FCialBFn3Pn71+whM2lrMS9clpEm/12X+NKXPGYHke8yXn1AZYDgBxuFnHoItOcZB&#10;5+ig6ItxdtsEU8VHyOuKFASQLK4QAchDkCKikA0ZL98IBYiFVZYRi7SZCyPQnMDB/WU891weR46X&#10;sHXnldi440pMLwN3P3QYM3PaO5gQ59HOIjlCF48s13DAZxoygZ6zywfDJVxpwLdFiNLwc8dLGOUz&#10;zasTFTYJ0QtFPz7xlYfw6Rv240QlhqI3iYIgWpBbzWL3tnFkTxy1eXzHF1dw6yPP4a6nDyPL/LWY&#10;n/5UAts3TyDJzi8YZFkwr4kE20qI4BWKEwIjkGHsaqnKMtbQquZF+hFm3ccIxRGv5j2qnJ15fNrJ&#10;V4sltOeuvR+MIq6PCG8IIQ+hzs+OiLAZ8AsM1dq8/KBgrRGcY6Eg252P9cUPDF+TgBpmGgm2/C2M&#10;xfrZmck8jWz+JZGIhBEj9JVzRbYHhRfAzMwMgdJvX9Fqt6I8QaDm842MDDs/rOxIBI+aR6mOqKel&#10;deWVJRr+k2hSfk+TovlpEmleBDuas7Rp2zabz/TAnXdix+7dNvyruVZf+Pg/WccmLd76ocLvtvTS&#10;pbb33P79dq40rJcTx4/Z0Jye/dCP/8TJVcQadpM8+sALhwslWr2uTlD318KkNEOatC8tkjRmkuzy&#10;Mp55/PRDzC9XtFJ/YtNG0wRqCFAw/Ccf+Sh+54//BO97/5+advQ7kftuu81g5Tf+5x/iLz/xSfzk&#10;L/1HDAw5H3QvV9R3aR6ewtGiBomGMTXHUpLuf6H2+P+GLC0snBzWzWZWbB6l4Etau9OJtH4vJ0+T&#10;mzZbOxfQaUqBhtc1zCvRB460uNKm/vb/+WOru//zt39ndfeff/9/YHhs3MBQ/t71nh/FP339G/jY&#10;l76CCy+/wiDx2xn+/pcStfUzQZ/EuhRXTomGLLR4Q9qPfvvCJeaw49PKRnWWGjax+Vn8KlSnKboX&#10;COqe2UXq8lxfbeytQ0FHYyiNToNfeh5PCLXmEPyR7bj/8RxuuGMaH7/uafzNJx7E+z98C97/Nzfj&#10;ff/rH/FHH/gUfuv3Po4//ssv4YN/dwO+8JVH8cWvP4Fb7z6Cx55ewHNH81gqSoOVQrYaRqXdh4Z3&#10;CJ3gGJreNNr+NBqExLY/hWonQhgNokb4qRPkajWl00s4iSLoJ7Rowh6BgVxCSHM6BsemIKGJUNgl&#10;RHW8hERvAx2SZLcTI1BF6UkTrkmLmsMn+GtHCH1h1Op5+qsThFhWbHcNxt3oxjG/3MFC1ounDmdx&#10;YLaC5aof5+y9EmOb9xB+BjG7VMSNN9+Ne+99APPzizYs6Yga76kG3GvMp2vYGjLXLiQ6Cm2lwTQD&#10;Lr4YbrrtYTz46HFCNOuG8OP1MX0EdZnoUYe2fccOlCs1zM3OY3ZmCUXCz9xyzVbklhlmWfMQ40No&#10;BQjgYQ3fd1GpsWxW49Lil1AwgESSYM6PAwFWmh2r2pO0ds6CFrUbTSMgSNOvfdnzPZsjav7Uznwn&#10;n2vagc7VYSsO7RSj9tdmtsPRGF0EVVt80cbE5ATToh1ZvLZAY4E/fHNzcwS6AstzjvXtNVNEctLi&#10;KY26Zx8uDEPx6N7s7Ax/PDVU7EEhn6VfGSlnfbOsY7zvyitLdu3bZ/ObNC/qY3/5F7ZCUU7bIb76&#10;TW+x3zGd9ybLS5umYbHe3D+t6JVm5OUMP36nogUEH34/O9rf+z3c9o3rDeyU/rWiv3kt4tDHyavf&#10;9Gb82C/8It79sz9n7j0//wvWgWt4W3mR9MD3Hz/41/jD3/wN/NZ//CUbeu1JNB7HZddea+H90W//&#10;Fn71J38cv/Orv2yT978T0d/0ta9/o5XnX/yv/4nbv/lNfO4f/h6/8G//DX6X4RfyL3++rIaLTTv1&#10;xJMG4lqQoWFIyRMPP2Tz+hS2hpDXiiBIctsNN9hii/UwLOgXLCvsv3n/+22hwof++I9tMY4g5p8z&#10;nPvdFi0I+bP/7w9spfcf/87vmFb3gksvOzlUvF5ebp4E5PsuudQ03I/efz/b/D5bzNR7du0b34hj&#10;hw/hz/7n/4d7br3F/nZ+4vvfhr/gdZO/w5r/+t4f/nf4nV/+j7j1+uttpffM8eM2zOtsNfp/T14M&#10;+Hrigt860Q+hhtgk6mQ1T0oT3fWHrGfqOKXhk4ZEz2sEFBW0ngn4ep24hg7U+LTNWJ5+S+UqyjX6&#10;DcYQHxhHNxRHkxBR88dRD/SjHBhGPTyOie1XIDG4F7GBzah0hpFrDOOpI018/ZZp3HzPLP7puvvx&#10;oX+6CX/w/s/j9//k84TFb+IvP3YjPvjxW/HhT9yOL3zjcdz2wBQeeS6H56cJMoUQISuBYmeAcTEO&#10;EBLbaZSrBMJqiNAQ5Q9CGM1a0LSHJ4eZvVp5GoAMDbfZStoEF1vNSxAWUHW9dTp+RXvL6HoqLK2G&#10;wYI/GCHweZEvN1Cq+3D0RBF33HcQzx4todDsR2zkXIT6tuCpQ4v4+q3345u33IP9zxwi3Hhx4QWX&#10;4OprrsHGjRtZthrC/dbm2QO+0zduwhWB1KMEd9vMC+uQ4PbkMydwz4PH0ezIzAkhuFa3XTxK/HEv&#10;82tQ1yt5x3zEBgLU5VdchD5+GXoDXkK1DxXE0IyM4MnjeXzj7idx0z1P4nNfvRkHjs2weglsmpcn&#10;zRzjSybiBl7n8QdmA78YnSERaUMd8JO9PZ5KEWnnAX1UaOhX7/OeaeIUEEWvap7dhGwU8kJzMC0s&#10;SkAmW3yEQ3YA2pN3Xh0021xDq49LRWdv3lQCiXgM52zbCtkeTBFKJ8ZH7Xmr2TDw00roOIFO/gSd&#10;fezw6ywT3RdwHj96FFpBqeeaaO3KK0vUEf3H//5btnDiS5/6pK3w1XDWf/mD/4Gde/aYH/127V3d&#10;kUWwpSFadaCa8ySRNlBawX9pkfZOQ7UytTFEgPul//obGJuYXH3qiIBJK2j126o5Z/rN6Yk6bnXg&#10;0lBqsYlE8wbf/sM/Yh/nD997j8GiXE/0/lve/nb8ym//js1hlJmUH/v5X2TH/4ZVH/98uYRxa/GF&#10;Fkz98e/+tg1La8j8V3/7d7+teWAaev++f/NvDfgEx5of+Ia3fZ8NV2rBggx567flsmuuXX3Dkde+&#10;5Xts0Yvs+N345S/bfN/1ormFah/6aNQKWQGi5nf+h9/8TZvP939btAjjNW9+i5lNUZ1qlfW7f+7n&#10;+Vt1ZhuELydPqnetALY+mqKy62m0e23iZ375V2zhiFYIy5yRVr3/wq//uv396G/n3//Gb1gc7//9&#10;95kTaGshj/5e/m/Jy4E+iWf//v0vz+f/I3LzVz9rPxLqgPXHJJDTUQUq4NN9aaN6Q19Oxw67pxWr&#10;AqT/X3vnASBXVf3/s7M7Ozvbe0s2vXdCCb2JgCiKiD/F3hUbNlRAbPxVQMSCoiLNglIEpffQWyBA&#10;ei+7m+29T9//+Zy3E5Z1E0ISIJD7DY/ZeeW+2+bdzzvnFkaSsuoER9avWSUDfR3S19euDXGuQteg&#10;+AKZsnLdRqlv6ZCoQhLzF9mi+wqYlUVjbY41YDM7U6FwIGT9BVuaW6S4uEjSsxlZmiJLnn1GSkuK&#10;he5dmLKJDlYin4YfDvdKj94zkMY+n2RlpUtGRrpk6lZWUqCNe45k6MGivGzJyQpIcUGeuSmZ503S&#10;U8y1SLJ8PvrR0a+NPnNglMZdP32Kj+Ib0PM0blg7Ra+TgKQkgtLby+CIVFmzrlpiui+3oFyCOQXS&#10;0t4pW7ZUa5zSJStYoCSZJlMnTdA0Klx1d0hQQZilzvpSE/q23Sb1W1bJe045RO/frGnTB9ag/tAH&#10;A1oOnlVyNPhL0bxMi2miU8IS9UUURQPSE8mTP1z9kGyqB0TTJKLgjqWPvnuI9GQH/TJ31lQ5ctGB&#10;MmfSOPFn58m9Dz8hix+8Tw6aO0WOPvQAA6p7H3hUOhQQGZQRpGwkKAMp+ladFpAwk0RHBiSvtFzz&#10;MVPrkE/LJSIbrIN0XB9UzP+XZvXH6/Su5aiZbJM1a+GBjQzIYNLvaDTM+4L1IySFzEa4eUuNQnVA&#10;Jo6p1DhWyswpFZr/KbK2ul4SaZlaxjmSrt/9aRlmzcT6TIPOQ4y2kf4pgFx7e5vk5yv8a/3kJaZo&#10;aDBAvTYmtsKHQn1vb6+t8oE4h7+xbhPWRz59lu13Gl1jx74SVF6L6lg15nUUVq2E1gGsXJTlviBc&#10;Zpf/4mdmEWP0KtPH0O+ObjR0RXi9xTOEgRi4EYExGu9knJ546CH5+R+uUJjcs7kreUbym+K3nwSN&#10;3VHSYpfsi4goU/NGDds3UuQnfdB3lp/JOJrh4nV26e+KGBH+o2+cbYNnfvSry2wAD5Y2oGtXtTfS&#10;tL3P4A7CSNYf9Gb/rka2h2hMqtdejpQDvxF6+O5bLAOTP1IelPzgmMuMQuUH5DWq/IhSFLLC3moJ&#10;SBveWCJux+nESx+z+rpaBZKontOlD5QeSR2MSTg2KN2huLy0equk0GctwOjLsBQWFmt4rEUb0VKk&#10;8z9WxFSFtKCNwGxS+IunRGWSvpVv3bxZJtCHRB9UAQU2Bpo0NzULvfAAxOqtm6WstFAB0q+Nd6+0&#10;tjRKZ2eb+BTssEz6lY/i+kNiImD630k8qukNKHwymrlAITVLcnIy9TNTCvPzNKlxC5cRtP7UmPjT&#10;WSotxi/DBiPEoj6pq26T1Ss69EdaLGPHT5KO7j7ZVFtjc/zlFObJ5MkTpSQnVwZ6wtJS3yKZ+qzy&#10;KzyGutslqtBXWjZeOtPTNL59smX9i3L6+46QRKxecxnA1Agr+IFByQqe/KRc7G+FudQwVrC4hBX8&#10;QoNZ8tKafrnqH4+ZS7wvwjlhK1OznemDkBVV/ArSrDlcVJAtX/3UmRJJ8Ut1Y7vc8u+bJKA/nCBD&#10;bhXIWBcXK2Sm5ldRQYF09sck7s8S1goOsM6y5nNmQYnEtHx9PqYD6pPaWi1/g+o0g++AflKuNmiD&#10;wTc+hX6NP+CP5VAjZS7XhMKixZLvmgNr9EUhM5grVeVlMnlsoSyYNUnrgkhNc5v4M/SFQhurHH0w&#10;+XzpVn8yM4MWtk3/onWZPGKqIly65BWjwAFDGg46TdPQ0reqd6BX8vStOK51lwEduTl5EtH9NIY0&#10;imd87POW506ja18Gv31RI8GP6UveSPFbYAqcv17xB88VOGeOuYlZ1gwr6TkX/sz6ATq9sRoJfszd&#10;57RzJdvD4doR+LkJnEdo3cplRveIBhiLh9H+UJ8KJiSlfwVWQTbeKPg00zP8pNdoK2uNO29iLIWG&#10;u7i4pEjKKyqlNK9CsjIKFDZypLmxU99iFAJE32JiaTYwI5gdlLy8XCkqLDQA42/6GHZ1d2q4g9oI&#10;J2Rb7TYNNybb6pukpa1DNmyqlq019dLS2iXdvSxFpiCYU6CAqWCqL4kZGfkSifklJS1bCsrHS6p+&#10;T0nLlcnT50vMp3BXPE7GTZkn7T0KBsFiCUXT5dnnN0pzW1iWLN0sDz3yojz5zBp5YPGLuq2Rp57Z&#10;Ii8tb5bly1ulti6hW1y2bB2Q9o5UjfN0jVe3rN9YJ+FIioZdJmVjKhVu6R8ZVcjrlgaNa1dbizJY&#10;r6TEevSVtE/yFLL7e/olrPnIahxtzdtk5rRxCnx6jsIuA0j0XXd75R5eybeDn8IyfQ4Z4NGv5RQZ&#10;zJVb/vuitHf7pa07LJE4I5G9/pieFdf7UdCHxqckzLJ8BVkZUqXQaqN1X1puUJaWri8Amk/6vqmw&#10;67l2gxlBTZ8CvoI2K4oEFahS9RuWRNzUfX0MBBq0LgE2IljLMM2PW5fl/ZhE2QNAmxwb+NP4GOjr&#10;lrS4pvgGJUW/azDS2NCsgJmQLH3jzQ4ymbiCqKa5ZyCiyU6VoKYh3E/3g4RZi7HoaQKt3urt7QUF&#10;6GM/I+I8GOSUhAeJ+jcvLGb1VTGSlzQCx0xOyih23nznH3SoHXcaXW/EBM5vJ/HsXLdqlX3S145O&#10;9W+keHZMnTHTwIJVQJgsuKm+QY456ST57NlnCyuSOL3x6u/tsf53gJ+5YYfaX6fRNRr0oeErdwyX&#10;s/iN0JJH7zXzLsDGw4ilXhBWPRpUNmCQYzSiQCF/t7W1WSPpS0+1iX+tH1lXt372K8TlKlzgztMG&#10;vT9uIJGi27//e7ds2FwrIYW4YgW9CJZC5s1TaBkI4UoFBpjsGSuXQooCQjAjUwoKisxCw2oMDBoh&#10;PmzedUxy3CtxW2NYIVXhE5M3oEGHbczRHV2dMmXKJFv+a+PGDXqPFAW2fIWLepk3e67kabhM1puf&#10;m6Mw2SLPL1mi1/uljz5eWsE0eyQeYcqaQZt/LhELy/HHHyRzZk2Vpm3bpKpqvET1pIxAhoTjChNB&#10;jTfLTfh0n9JxV2unjVodU5Yrpfl+2bxmtQz0RPSeEfGPHy/FZUXy/JMPygdPP1rj3qBXDOinXv8q&#10;Fj9lGGE0cSI1qlekSmN7lvzq1w9JW49CEUOc/WHdG9Cy1LyKRqxfnl5lJnwabCaCnl6RKyeecqoo&#10;P8u1V1+j+2KSnZ2rXJ4pfTGfBDScHI1KeXGe9Gg4gwGm5ElVaO2U7HT6BKboy0C/l0e60a8Gix99&#10;+DIy0szFboM3AEjojvhrMug6wEhcBgLZ1Dr80+ti8YSWf4qsWLnW5gEcU1opU8eXSUVJrrKwgv1g&#10;mvi1TqTzwhEdEJ/GE+thsgsC90++uAB/uG2pw/zNcklBhT7qL4BaoC8ajECnHnkuaQ+0ky8/hHnq&#10;hz5t4TqNLmfxc3JyeiO1I+hDzuK3i1q9fKk1hPSJAihwi5KtWEew5HR1dlnDSGZ7fabarWEExAAu&#10;lvaiT4U/PWDzpfUrLEViERsl7FcoHFQkCQ8OSDQlqnDRK6vWrZaMLA0/jT6CAwpUej/66Q14cIJb&#10;kol9AZ6ohh2PhqSzvVkhqV2amuqls6NVga1OurratZHvkZx85hPEpeeTCRPHSklJoYwfX2Ud/XE1&#10;JqIx66zf3tom69askdaWFmlva7eRtKFwTJavXicbt9ZIbV2TbGtoke7ekISjKdI3EDfrUk+sR+Mf&#10;MdgZ9CkMhvulbGyBLDh4mjS2bZGJE0slEu+V7NygXtMjET0ONBgga/4xApW+aiUlZfLuD75fxo0f&#10;a30kmps6JDOrUKIKKLF4WOpqN8vsWeMV+hhQwMTQuC1pGF+GvuEV3vueUPDxSXQQS1y6vPBSnaxY&#10;3SbhWJakZ6ZKXoFfCgvKtSxyzboG3AMzuDyDWdlWnr0t9TJ77jwJBHNk+bLlEtM8DwazJcWfqbFI&#10;sxVBlN8kNzPDQH0gHJe2jnbp6+7WsorYIJ6BcETBiv44uHAZtMF6t1iAUw2yGVSBhY+0cIzSZaOu&#10;WT8cSNA2zz2LW7qpmSkNfFoX/JKp8JiZma75HLeBNMxZFUxPk6Dfp3VNYVxhn/6e1Ev+xqLXq2/Q&#10;1GsmYiZsrH6cw9x89N/r6OiQmpoag3vAkD5D7foyg+gHCBhyzsJFR9o+p9HlLH5OTk77inZk8XPg&#10;N0K1m9cZCAB3MYUkXG80hLhysfD50zN00+8KL51dPeJPwzWZbn30Ojt7FLiyJS3gl97+bmnvbLP+&#10;gT0KBiX5mVJelC1TplRp41tooILV57nnXtS7BrQhZnoRv9gIWV9EohKWtAyFBta+VUhkhVlfWoqe&#10;Qz9CXMpigAEQ0aDrfwaMkY5eifVGpL+7X7rbO6VZga5+W520NzRJlzbkPf09kqLwQV++/II8G4E6&#10;ZkyFMHUNIzeZuy1L00uYWCsZRQeMxLEEMQ+gH8tUusaTFU5Yx9gvBy6cq0DcItOnT9F8SjMQ6e3z&#10;JkVlTkRcl4mYpkABOFPhF5CtrCiVirIyjWO3vPjSaoW1NImnpsvydRtlw+bNCjX9smDeFPEpRNIv&#10;kgmrFRkVjhKKS970JtASn0n+0+hIIC0qfbE0Cfkq5LYHlktHd1QCCkl+BaPs7DzJyciUzIyAbhkG&#10;1v0DGs+0VMnQ4xkatxQF05KSCikprZAVq1bblC2UNaN1NYaaPp+Ba18kJi2d3dLW3aXwG9bSUVgH&#10;2HWLa4RwzxJTb9Mi1XzxD7ldUxWY/f7AENixxFrc5vej3R/UfGbsB9a2aJS5/+jbmCL19Y02aMOs&#10;dxr/9EBQy2RQchVYcxToBxViAddAZjYEaW7hYFamncuoXyx9/I0FF0swfUJDTIat5cwSbfn5eXpO&#10;loJxoZUhYGjTGGk8mAONTOblZvaCg73MdhpVDvycnJzeCA03fOxIo4Ef1znwG6ENa1bYwIwsbQSZ&#10;44yGETcvIIjFRQ9JT0+/tLa2eUCQm6cNdEzBj4lu/ZKTVSBd3R36nZGRORqWSKQ/IlMnjpfS4kJt&#10;cPP0vIBsqa7RhjhTNm2uVrgIKQ2ka0OLW1bv4gsoHDGwxKcwh6UrTYEBVydLjtE4eKM/ky49IMFG&#10;cGoZZymEzmZOro4Os0gpZSiE4C70NtoWALa3r9eslSzSj5uaFR26urps3ik6XLOgf3IqG/rmRZje&#10;Q/MgJUXvg/XN4qGAohA3Y8oEyc/J1LSzAgk8o/HS+OBKZHAK8fP+1vxTQMHiNWfWbIXSFnlx2Uob&#10;BPKiQtby1aslPZgjBUWFCkJxmTqlXPyDAwpcCn4aJqNbcZtqRgxtyQ+zl+n/mU9P4yrZUtueKg89&#10;scIAFXc3A2cyFIqyNE3JwRXEHRhlkmLre2eWOKybIampa5AWzZ+oUnZAr8lWiErHr62w1qf506n5&#10;1q1waxY6skL3x6A9jYWN0QVKNTOAJ2Qjt32pCqaUGelgtG2KgjQDOuwyQ0RGDAO27OA8wC8SiUtj&#10;U7OFxwCMzMwsgzxWlsnPVdDTfQzwYZlBamn/wIDFB+szK3kweIM6wCCNQS0HXP+UtcVP489qHfRV&#10;5W+OMYcZo41ztf5ihWQ6Cr5ThnMWLiI5TjuQAz+nt6J4FuB5wVvF8z+5IZ7fTm9NOYvfLqppW41W&#10;dL80N7dog+tNicHSLzTCvX190qONPcv5YM3CUtPS0qKfNLdYRIIS7g1JSVGBHveBZzLQG5F1a9bb&#10;6EgaYV9qUPyBLOvXN6BgFo6GFTJqJBIfkNKyYomHFf7iaRINs+SYAp+5FxUa9G9FE70PFjevgQAu&#10;sCsJFrBBtphUFhbIGWecLms3rJE++inqqWCEopNBAeu0Jn/IgAc/eCACwOUTwAUM6RuGCxDopT8Y&#10;55EXgIHdWL8DWsEMvxx37BEyccIYs+qRZ50dgIReF4rqaZ5VC4uoXmIDBsaOHWeTJdfW1ctyBb5l&#10;K1aKT/OzsKRU8vILJZoAxnpk5tSxEkhRcMHipwAJ+JnFTyGGsMgLbxvKD/6nwDroL5Rl65pk2aoa&#10;hSRGKBeahUwLUfPUSy+WwjQFOfJgQMtUE2YTGQO8Pb19ElKYT9Vy79Y8wFIGoIUVfukfaH0xNR+A&#10;R/KN/ASaCCu5pJq5bTVC3lQtClj6t8WS+GkcGDhEvz4+jdhJkG6xmJaZ/snAECx6EXvhSJGW1lbb&#10;502tI5KTkyWV5WU2RRCAjoWOARkpCorkMeXGROT2UqDAjduX/qJZmd4xyhc3MGXLBrDwomPTaJAO&#10;PUb54+Kl3Nk4b/4h3hqqTqPLgZ/TW1GsbPH9L3/JRjczSXRyYx67RUcepc9PN7jirSgHfruo1ctf&#10;sDa4SAEqCUI0ksAQ7jGscn1DDSeNPdYXoADLT0LPzaYvW7xPpk4ZK91d7XLXHXdYJ36Wf+vq6dJr&#10;mTy4V7ZWb5VeDYeFvtesW6dokCK5efnmeowNMvCARr9f74GVTRt/3Wj0fanpZjlSSjALFRPzetDH&#10;9DFxGV9cqNQQ1fv1Syt9tLQt8ZZT80ayYhcDHAEWsxLqMT6TMJi0ArHR+HNeEhDJC/YPnaj/S8i0&#10;KRMl3K+g192uIWORUhjMzFaAwEKWoWH7JTOYreCbLznZ+Xr/VOno6JRNW2pkxao10t7ZJUGF4izN&#10;h/Qgq394UJZIhGR8ZaFkpdObUMFU46+ptzwgLmzY1jyc4pNvGgPmz0vJkYefXiuNLWEtHw1b44Pl&#10;DEQOhQcszyhbsgXgA77o7wb0kK+Dei+WYAPMQ1ruuImBTSxmtjqIXsjoba5n0ARgBeh58/L5LQzy&#10;Il3BkHM8CPTADvCk3BL6sgBEY3EkH7Gqkr9YNPVWClkRiVK2CntY2rBSMs9jSVGh1s18mTJpolRW&#10;ltuavVhRvfqZqXFPNYsfq4bwgkJZU2aEQ7yjCuZ8Em9G8VLGWHUpZwb0cIyXHCAPq6DBoB7HCggE&#10;LjraWxbLaXS9EeBH3cX9HtZyRiMtMvw2ktYb6gUWb8p1d5S8Fy9FuxoO3VvwHPDJiPnh1wyPe9Kq&#10;NNp5eyLSzxrDD911l6xatswmds7Kzhk6uv+qtalJFt97jzz35JM2CTYbk0FXTZhgYFdfW6PPa7xK&#10;Cas7KC+/QI5+54n68vvmz+3n9NrlRvXuoh68/RYDOdyg9IviocqDBNDTJ5OkpTNBLpMUR4SBG+FQ&#10;2Nuv54X7eyVLQnLa+94pDc1bhBGZ7W19smL5GtlSvUk6FY4ygjnamCoYKUQSVl5+qdx510PS0dWv&#10;982QwjH5CmytnvVJr6efIY9DNkZ9+sSLE89IpvtIJGIKid4DNVVhZEFZuZSXV8jKTRtkW1uXRDTu&#10;cY1vgvV09R8rRQB6HmRgjfOsfcDB8E82gADxN/JgyxOVZjARkQXzZkplSa5kZ/j0Yd6rwJRl5xBv&#10;RgLrxQo+AJsHMFAN/cYGIgMKwD1SVTVGUjROZkFVsEpTQInZIIlmOe6w6VJVoKAkfRLTQGMp3uAK&#10;4gHIJKGPiY/5tH0JLbtorvzmuvuksdMn5SXjFMCAvhTpV5gyy5tuuPPxwgJgHVrWcf0M8lbrSyiQ&#10;D0iqTeGSZta/zGDAIC6g9QKrGRDIVC4eVAFKWPvIVy/vGARkljy9ZxKUvfwWyQww154H7L7UFLPK&#10;YfHjOBbEzCzGPWt90vsEFD6xNodCuHIzDNKYt5FP1gvWiEhcG01c1pQppQIcM3KbBpXBGNRhXlhI&#10;L6uVpGuZcH2y3Clj+g1S38lXW03En26uX+pHsrsDG/H/2FnftvQ4ja43YlRvco4z1iN956nvlS9/&#10;97tWZkmxwsOF53zHliabPnvOHs2Dtjvzqa188QX5/llfkmNPOkm+du75r4CG4XEfrgmTp1g69nSy&#10;ZLT0maflwu98235TVRMm2tq4ZZWVQ0f3TzGg76Lzz5MXlzw7tMcTS9z95De/NfhDrF176Y9/KB1D&#10;A7v2tP44vT7iWb0rGjmqN3ndrr1i7kdi4X8a7Kws1lz1MioWjZtlz9y9A/0KECHsTtZZPz2YIT19&#10;vdIfGtAHnF/mzB4j8Ui9TBjDKgvpsnBOqXz0Q8fL977zSbnwx1+Vj555gkydlCt+6ZQOhcMta5dL&#10;hoJESkgBLqKg2NRmK3aUFJfLmLETdZskRSVV2piXSqofa0JcolGmbglr4z5gsAAQYiXKzc6VqrKx&#10;EusLy7GHHS3vPPpYyUwLSEBSDaiy/AE9z3PpIj5p3D2QHLJk6T7AAOtX0hLEhrTdhy3sU89UGFEY&#10;Sk+VMZUVUqINw/hx46WyYoyMGz9RZsyaLTNmzpJZc+bKTP177rwFMlcf6lNnzJbK8ROkSs9hsALz&#10;4gEm6QocAf2bsD2QSpWoLa+hVXRQ9+p9vUoLFnmgxYb707Y4VkA9lpYpm7Y0SEsrA21ybFkz8oaV&#10;N/iD1S4Ad71Y0+qBLpa0DIWfYAb92DRdGg+sG1gi2LDYaeB2f+YYpM8c53JdXk6uza3HPHpBBflc&#10;BS0bPKJ1oyg/TwryciVD05adybkaH/LSIDPd7okrGEshljvve6pZ6rAcAaLA5pjyUg0rR/Kyg8IK&#10;K8EAfT4VULuYB9Ib1EFfzX4FVty8oukKMbhGwwL04grhWKNJV/JFJgmkWP2APMARKyDdHJIvPYxE&#10;Bwq9uQi9Unfat8Si8HXVNUPfPK188cVXrEe7L4pVMk7/6MfkzM9+ziZOZl3U3198kTTUbRs6Y/e1&#10;YulSg76vfPf78vvr/ymlFRVDR/Zf8YxgHk7Wsb3utjvkn/feb9tv//Z3GTtunJ0zHPrmH3ywQaHT&#10;21PO1TtC1RvX2yodWHWwWgE/NPb0dwL88ooKJKL7caHQiNJwAou417qx6A22SnpqnyQibeJL9Iov&#10;xooKPm34RQEgqo1rTOFwosydOVEWHThX5s2eJmPLi6UkP1sb6oj09fZJT1u3dLa2S1tTiwz09CsY&#10;pEt+TqE26lkyYWKlLbmWrRBAQ00DHg3HFABiek6+pCssNel1fZGoHLjoMFm5dq1EABxtuL24Ksix&#10;KYAYyJilyBONO9DHPh4UbCgJfsBSqjX+Xl+0srJCKS8tlIqyYo27AhXXK/SwSHVurkJDwBtYwbx1&#10;DHIg/I7eHgNl4k3/yML8XI13thTolqmQAXjl5uVpegakpCBLCrP8inkRYX1gxVRzq2q0dfNABPgj&#10;HVheu7p6pL0jKs8tr5bappBk5VVonuM+9sqT+IeiYStfLHLmdtV4YLmLhsMGWtaHUcNlUAejasHM&#10;PIWgNL0PcBeNe8smcQ1WSsIg3eQilkVculjJ6HdHPgK0gC0jZnHxAn9AFfnCyGoAkkEauJrZgnoe&#10;c0cSP9y7OXquZy2NaVz1hUSvAWCJp42g1muoh8Ao9YGVOGj0yGsGHumHnWtlq/FHyTkpscTQN9Am&#10;bh46BvRxjHqAqPdM58I9OGfmgoNsv9PoeiNcvd2dnfLIvfeay5TyLiotldn6UkUZY+n9zz//oSC1&#10;yc5lQmQsb5Q19WD1smV2/M6bbzZ3bHnlmFdY5Bg89NTDi+WvV1whzQ0NUlBcLE8uXmyrGO0oHPrI&#10;YjFKLhuGNY/1USdMmSKLjjra6k5SybgzMfKXz/muraF61AnvkPbWVnnx2Wdk6syZtj4ratL733Pr&#10;LXLDNVdL7ZYtFtfsofzdVl0td9x8k/R0d0mHXnvlry+TijFj5MXnlsjTjz5ibk3yg0X+WTuV+jwy&#10;PKyYuDI5jxc83KBLn37KXrzu/PfNGp9npXJsldyt1wCkpJ21ch9/6MEh93G23Hf7bXL9X/5iUDV+&#10;0mT7HSKeSZvXr7P1kW+9/h/mUi0pK98e/6cfeUQee+B+ySvIl436jP77n/8km/SzsqrqFW5p8uuB&#10;OxXUrrrK1qrl2VCiZUqc0auVRVLUi0fvv8/ud9QJ77S4kx6eGYQ1HPpOfO/75LNfP1teeOZpuzZZ&#10;7k5vPbk+fruobZs3G/Bg5WO0LrDHj41GdMPGTdLY0mygR+OO+5cfGP2haCCZoqQsZ1DSU/oV+vok&#10;1NMuPfpQ6u5ok3B/twIME+EqTKYnpCAPwBqQ3GBCxlZmy4ELJigITpFTTz5Mjj18lixaOFmmTiyR&#10;UJ+G0dWtD4BWCQ00S1tbs3R0tnsPfb1/ID1T8nLzpax0jMKJX+/VJb36EGvV+KzevFHiCgfNev/o&#10;oKYJeNDv/NCBEh6GScsPYj9Ay0Mr+WDh+MsWP92XSDE486UmpLKyVMpLiqSkkLV+Pfek/k8yMnEf&#10;eg8eJqLGbd3FA1ofwi0dHdKt4BcMBqRP9x10wHxN94GybuUKWfbCUmlobLa55BKJqFSW5klhtkKN&#10;hCWeorCq92cuQPqhEH+NpsK2wl5bp5UBffnyCsfL00s3SENHTB+y5dg6NSz60eFCjkmPhg2kk7qA&#10;pj+uDR1pZN5EWwtS420eY2VeyhwLHGA3qDDFqOZUhVkmWKaB9NysTE/zcj863K7W51IDoL8frly7&#10;Xr9jQcvSeoOblvylTx6gEMhgnkOFPgVEpgYiLMAQYMT9DTxiXWQfeQlIG/TrfbFaEhZuYeorUEf5&#10;AWnMK0kdSZYlkEc9JVx7adHv1HWOA4uI69gIg3IHUvmb44D6wUcea+c5ja43Evwo87KKSmnYVmsL&#10;9gczs2Tb1q1yw7XXKiRVQh/2EkbDTR+uuxRgLv3hBbJ53TorT8J45rFHZf6BBykQeH2ab9Rr//Sr&#10;S6WupkaWPf+cbT1dXXY8GQ4L5l903rl6r2r7HfB99fLlsvDQQw0QdwX8hoMk9R14oV8e6Zg8fbrU&#10;6HP4p9/5lkEcz2Ag5IE77zQwLFfAq9myWX5z4U8tPABq7YoVtoD/0488LM8/9ZTdizT09fQq6Jwg&#10;22qqzcX8lB6nvgN199x6q8JYmYLmNAO/22/8lzz58MOyecN6eeCOOwzuJk2bLtdcfrnm8TZ5/MEH&#10;7HqAbvnS53VbamDHwAj6zWVommbNm2/hP3zPPXLhOd+Wak0Hz9xnHn3U4j9n4UKD8Yc0f4BI+mL+&#10;489/lq0bN1oe8HngYYdbv1pgGPcs4Mk91q9aJQ8qBJJfs+Z793m1skgqCX45Wj9HlslI6PvCN79p&#10;bd626q0WV+Iz/Hynt452BH679qTZjxSmoeXtxpciIQUB1t5N1R8uq13kFuTZObxl0QBjqcEiU6Y/&#10;jgJ9k8JCiEsy4A8q+CkQJLSBTstQMEiVaH+PNG+rkcbqzdLSsEW2bHhRetu3KnDUSYa/U+EpLFMm&#10;pMrE8rDMmpIiRxxcKGecOkMuPPeDcsUvPyHXXnGWXPHrr8v553xG3n3CwVJWqNAS6pam+hr90W/U&#10;8FbLhvWrpK6lUdoG+qStv1c6FHJSFRJmzJ6lD7CpMnH6FKnUh2ZRUbE26LjxMhT0YgpNUQnphiXT&#10;s/R5oGejSIEGbUA8dCB5WAw9dzAggsXKppVJUVjB+qT34xIGP2AdY0QstaykRO+Zk21L0eUrqKYr&#10;4ABeDEJ4UB9ILQrUjDgFhrBAAbYZ6cx7B0jpjTVKxII1cBntygCRLVu22lQkzEVYVTXORgTn5xdJ&#10;Z2e3hq1vs0xBgnVT0xPWsuzUBqyLufda22yATUjvE+W4hqy3MVcpDRsuUfpXxiNRs/KlK2AVFzPf&#10;Ybnk5niWu4xghr55lxjkmutYlYQx8szyTRUNM4WKQl+WvmFres36qQ9u5ksErEgr/bN4keA4ruOy&#10;klIpLioyF22+wifuW9z5jI7GFctDmOABcK4D5BBhl5eXafkWapkw8MjLT6ydWBA5zmovgF1y+hbA&#10;rlDvhVWbsJh0vEwbQ9KCu594ZiuwApCc67TvCGh556mnmlsX9y6AzrJjA/q7f9fpH9C6/LKVBgvZ&#10;rf/4h/V1+811f5Mrb/q3fOV73zc4uuuWfxv4YAW777bbzMX3u7/9Q+546hk54+OfMKtiUo31dXLz&#10;3/4qM+bOkyv+dYP86cab5Rs/uEDBa7lB2msVcQa0nn38MavXhSUlBjD/UaDq0t/4T379W73HTRZn&#10;rFXENTTwcnw2r18vnzv7m3Lz4kdk7sID5Ts/udDijM4+/wfyq6uvMbj8z/X/sL6PxPXKmxWAr7rG&#10;3M233fAvBdVGOx9hKcQK+Pe77pGvfv/c7Vbyxvp6s4Ld+MBDZjEj38ZPmiS3PvaE/OCSX1rclz//&#10;vIEcbQNTRH34M5+Vy6651vLyi9/+jvT2dMvzTz5h4SWFx+Lvd98rV9/6X4PGZRrGtq1bLF+w9NFf&#10;8sOf/oz85/En5Or/3CaTFUQfe+ABi+feKAug7xcKjsOhL0Ohjzz7wre+bZuz9u1bom7sjoZf58Bv&#10;hJiqg9GwfaEBydRGkkEFm+tqpbWnS1o7O6yRZykygK+zo0M26xsdZv687FyFqLC0d3RLbMAnqdE8&#10;bfALJRTLkYQ/Vwa1UY/FBiRAA64P0rRETCK9fTLQEZLulj5p2FovDfow6VAAioR6FXF6JScwIFNK&#10;UmTB2HSZUhiXqSUxOXa2Tz572lS55LwPyLW/+7Jc94ez5VcXfka+//X3y8fef5jMmlaojbWCXKhT&#10;WhvrpXrtWln/4kuydcMa2VZXrQ+MRunt6laoUHhTiJowYbJMmTxdJk+eJuPGT5LxE6ZKYUGJ5OYW&#10;6JavD7GYgkeWZAbph6dApG8QGUG/gUAGfcY0PcBLaoZCS0mhZCkYpQcDmndZ+mZeLjNmTpMDFs6X&#10;2XOmy/HHHSXjy8fItHETNW0KeApF9fUN0tjcbACWomACfDB/XHG+QnYsouFrZbUKq3ClMN3WDvBV&#10;S/9AWMq0gRo7tkof4IW6FUjl2ArJzM4UfwBXpU8bs5CWgcKdlktY4+jTh3hedr4U5BVJT2+/Tb6c&#10;UECK6q8gnpqim8gAo6MDfrPs2TJrgTSFUwashKWnp1n8KQnNnxzJy82WwVRFUX8KRlCDR+bNM5e0&#10;bqnpCsOs1pHB5NGsojFgDRp1BBBjYBCQyeTJGRpfmxdxUOuW1hMNVsuoV5gcnDn8UtMUYPWnyohd&#10;rYB04bP0M0k2rtlqbdT7+3rNMsg9vBHCTEXkM/DD7Q7E0R80oHlg/RiBdCBV492r+YDFFlTt7mSE&#10;dq8M9A3oHX3mQk9oXcnJytE6v/vWLKfXR8DOpGnT5ImHHjIYeUYb/AMOWSRTZswYOsNTzeZNZonD&#10;EjRm/HibhWDOAQsN8nA18gxrUZgAjg5YtEjGTZxo58w78CCpGDZgBWsh92Ew1D3/uVX+edVfDDwB&#10;JFyReAx2RZz7kZNPlFMPWyRnf+LjFuY73v1umbPgAGlvaTULHr8PBmpc/5cr5eH77jU36paNG6RN&#10;jyd10OGHaRwPNOvWSPdmUp36G9m0br2MU1CjPyEvZWPGjZNZ8+dpeBulZcRAk5Pe9z5zAwNAyRc4&#10;IBtXbpa+BJUN9RnELctL1Jhx4w0iyUNenIn3ye87TY47+V1SvWmT5dH9t99u1yQt60kRd6xw9EOc&#10;MXfu0F79fStArnzhBcnXl9rDjjvOXg6xQP78D1fIJVf+RYo1PntaFknoA0iPP+WU7dDn9PaXA78R&#10;goppGJm0trW11RpqW6xeHwCsdYvbrr29zTq8Yw7H6rVF4a+zq1P3KcjFfTIgfnnmhbVy8WV/k3se&#10;elYefnKFrF7fojBQJtGYNyEz1htbtUGBhDf0SGRA+no7FQY7JNzVKn16j96Wdtmyar00btomHbXN&#10;utWJv79FxheIHDitQMYVhWXmuJjMm5qQ4w/Nks9/bI5c8pMPy29/8Vm54rLPyK9//gn5zlkny8ff&#10;f7AcPm+sjCv2SVqsUxJ9CrZtTQqZ9bJ5zTJ9KC6Xuup10tZUqyC2VQbCvcKyaay6UUT/vcyA9Opb&#10;LPMCwmBYBFmxIyMzXbr7WqShdYu0d9XIxs3LJaJv4+VFJVKlgFdZXK6g5JeO5jZZt3Kd3mejPkBz&#10;JadAAS833VYiWbN+g8KSXyEpW6GtWAHTG1TQp2ATTShMRRWQdWtXyK5rqNd9cX0AT5SyygopKi2R&#10;sjGV+hAslRSFGiZcbmhqNhdnmoINAzkYMYtlCystZr3sLL1Ppjcylml5SAsPY97YvSX5OgwWUxJR&#10;GVTwTBmMKIgGpKggT8r0frhsAWfASgM0tz/3wPqLpY3Gh7D5xBIHyHJesm5haWNOPY5h1UPcn2uA&#10;M6ZbYS5EjicHV1APOUZYfOeBzt+stsJ59Mnjk3QSVjK8ZNhAOhY/z62LJZc+qp5Vgu8Z9DOk7yDx&#10;1O9d3Z3aeCmshgc0vvSbbNO6QF/KV44Qc3rzBaAAZ4zWvP7KP1vDj8sTt+9wASWI0eHD+/UOF/3l&#10;UDpWe61LCJfjcJdhMhz6rDGwhI17MnqW6ah2VdRjrFfEHQsdI2+/9J1zzLpE/cY1yQsJcMI9+GSe&#10;VCCUkfSvRcnwgKfk7+L1FC9f1/3xD/LZ00+TK355saxfvVpy8jxv0Y5E+8LvNyl+q+Q1VltG9iPO&#10;ATwBRcpwT8oCS+Jw6KO/ZRL6gElAkj6gTm9POfAbIUZHYvWjrw6uLRrhHv1x0GADhABCsgHnTYtz&#10;qvTtkR8qHWY7+kIymKagmB6U6GCKgkifrF3XLA8/vEIWP7RcGSFbMx3XnTcwgylZUn3006LzflwS&#10;0V6zdMVCChaxNIn2psiWtXWydU2NAmCTdFU3S+v6Wlly78MSa2mTrq1bJE1BztfXIHm+Diny18vk&#10;4h45cEpQjllQKmecMFu+8OGj5IJvvE8u+sFH5U+XflV+deGn5LxvvFu++LHD5cRjJsnC2SVSmqsP&#10;lmiX+GJ9Eg11SE9nozQ2VEt93RYFjzoJR7slGmf1Do1TOFWB1a8P5qgCQ5E+gBLS1Nwjbe390tLQ&#10;LvlZhRJUkPMlFB76NB0JRusGFGyjtpwdS8a1AhP6Zsz8fHHNkbKKKilSUCRPmCib/mox5ZCOnl5p&#10;U6iO6VlYEHFVk8+lCnsFCj5MpNymkNzY3CQ9CinhiIJZP1PvMOHzoJUl/d5wWxcXFXvLkxWwRJk+&#10;GLUcOUbZmWtTN9a89euvIpieKpkBn63J61NoYo5Ev7Y32fpwZFAGy7zR35BRtwBaZlZQw/EmdaZR&#10;o67YRMm64QoHzKg71CvOxyXc3Nxs9Yi+kVxDPOiDl4Q06iLHx2iaedADcXynAaAxox5yXklJifVF&#10;5Bj3JA/ZjyWWT75zPRsNIPcyl6828NRtXM64enEFA38cB0px+1qjqYA4HCad9h1Rpkcc782tyKAD&#10;LFlTZ82y78OFtQuAo28cU3sgLIBY+IBHrET0C6SO0r8uCRX0GaR/W1KEzzmHH3uc/PIvV5krEyvU&#10;D391mZz5mc/uch2hX92Fv7vcrv3UV74qBx1+hIEZytffNX3LKqvGyQW/vNTuwb1+eOmv5Jyf/j8p&#10;rXhtU7PQlYF4N9XX6VZv+/r0WQHgYFGjb+3eVHNDozz18MPWX/FPN9xkUHvYMccMHd01ZWqc6CNJ&#10;GW3ZsN724eL+w8UXyQ+/8XXr17knZQEY4jofCX1o9bKX7D5bN24Y2uP0dpMDvxHiQYr1hjdeXAs0&#10;rsllt7C8sFoHDSNWm6amJmts6dsHSNC481aKhaWqaoI2mgwM8Es84pO0lByp3doqLc0Kdr6gAorX&#10;KV/f7fSeDFoI29/cl/V409LypL1dAbMvXRvrgL7VdesDuVNfuYOy6tmt0lodlppVXbJmSaO89HiN&#10;tG8VWfGkQtq6jdKxcZP0MkF07VYJhLqkMG1AxhbEZVLZoEytGpSD5uTISceOkzNOnS3f/8ZpcuEP&#10;PiaX/eILcvklZ8klP/qUfO1TJ8oH3324vOOwGTJ7coEUZA5KZmpC0gejkqLw5xtMSEaqvoXG0xRQ&#10;/ZKVXqnfKyU7Y5x0dAzIxi21smrtBlny/DJ58pkX5IVla2TV+q2yubZZnluyVtas2aZA2aF5i+Uz&#10;oSCXKdm5GbqlS1am3/IiFBlQ8EvYKGFGLeJq4SFdVFIopeUlEkvEpKmlUZpbFYZ7uiSqsKycrdfF&#10;FVI1K8lHhRXbrwjI4I+e7h7b19/njXzFbc8IX8ocOGKULLYQpkzJyQoo3PEDicmgxieoYJSm5cU0&#10;LEF9A09OwcKDF0cv5Zadi5Xu5RUweCkA8ugPCFxhmcvLzbN+czSsXEu3Aa0IBmzUNY4RF4CLT75T&#10;n5JAiHUOEX/SRF3kXPovAnrcz0BO00T9AvwYgMI+XlTSFGxZ3o20YjihHyAubdy+yYnAsxRiWdKv&#10;r69H75euccjVsBSiI94STk77liYqIODeRQcfcaS5b0eK/mgcW/LEEzZ44/abbtSXwEvt2LEnnWxQ&#10;WDVxksw98CDrZ3bJBT+Q6/7wezuXQUBJjZ88xUbi3nfbf+Xa318uTy5+SH72/e/Jx951kjxy/31D&#10;z7Q9E31Kj3rnO22Kl9/+/Gd2D+71qfe+Ry7X73TdeC1iXkv65dE15/KLfm6DOi7/xc/NOnaYQhNu&#10;7b0pftf0xQUscVUzKOS2G28YOrprwmNw6NHHWFh/+c2v5crLfiW//dnP5IE7brc2Bljfk7LgReC3&#10;f/2bnH3+Bc69+xYSbcTuaOR1DvxGCICzkboKdsxejksXaxGNOJYVRmWSiTSwJSWldg0jVlnlIGIT&#10;BPv0upBkaoM5aXyh+PXHl677/AmRDF9AurtxsSX0HgGDDqAhEY9aQfAzTaT6JZaWIX0xv9z36Aap&#10;aewVXyBf4inaYOvvMy1tUGZMnyL+1AxprO/RLSQBX6WsW9kufW3aiPdnSndtvzRtaJf6tU2y8pnl&#10;smHZKuloqJVYX7P4Ei2S7muRvMxuKSnok8LcLhlbEpbxFQmZOi5VFs0qlPcdP13O+uhh8oOvv0d+&#10;+9PPyQ1Xfl+u+91X5NIfnylfPet4OeXkyXLQwiLJCnboG/QqfTNcLhvXrpRlLzwnm7ZskH/d/E+5&#10;6dab5IFHHpLV69fKtpYmGWAaFH0YZqYXS5a/SKaMny6hvgEbnFJTvVqB8H5ZveoJSR3slamTx2ie&#10;R7UscvUBp2//xSVSWVEhBeZqF4XnJmlrbdH89ubmY59ii7lzWfeXlUoYoBNXiMGtqUe0zMQGdVCe&#10;uGnN6qVliuvWMl5lI3j1C/0Wg1p+OdmMpGVVDuYB1MYmPih+hTElUxuIQV89Bm7g7s/OyRJG5wJr&#10;tjyaPrCBL4CLepGES1ZmAeIYMWyuXY0LQMZDmjhxDp+4cRm0ggA8AI5zaFAQ4WKlJFyOEQZv+Lys&#10;cD3H+cR1lpxiguuZhmZ4eJwHMAKeWFlxg+MGjmt5kQ6b9kVhl3txjtO+Jxpuz72badY/6sRIcQ4d&#10;9VmFARABJLAgffXc8xR+vJHauBC/qOfMXrDAplZhhCgDFCZPf7m/INb2s875rhx+3PFy5803mbuQ&#10;Zb0+d/Y35MT3vnforD0T9fLk006zMAmbe3Av7vml73znNYMK4dF/8PPf+KZZ4/5wyUU2qvc9Z3xQ&#10;PvGls7ZbGveW6K/3wU9+0ganAND/uuZq6/P3WnXQYYfJt370Y/v9AuqUG6D3uW98w/JgT8uCMEar&#10;K05vf7mVO0bo7ltvNiBj9QwyJj0jICFtKHkL5c0XSw0NZ19fv5SWlljjSiPPKgnRaFiCqQOSlxaT&#10;yRXFkojE5IGHHpdIVOFAISQ3M02y8nxy4rsOkWBWSM/vEd+gBxo+HJMKFLiHBwNFEk7ky6MPrJWM&#10;WFhy/SlSUZ6l8WqX6WUsiZYr9Y1hWbexWRYsPFpWrlwjFRVj9KFWJ4dPK5CWrh7ZWNchfQMJqRo3&#10;VsPskXFzKiQWCOk9wvqDVwhJAz71vhp3vx+rT5ZCQYaCKpMIp0k0jqMUV3SahGNxiejG+FfJEokx&#10;2ncQOE6RnKxiSU0JSlNTh2zcWC3VDW3S2NKm3xWyepkvL2R5FQorLKVnyvjCKgOncKRLgS5T0gMx&#10;GTe+WGbNmmTLv2WlKLD50uXm/96pAFghC2eOldzgoHR2d0pnD4MOerVUvNHGSbACxOlrF0/4ZdXm&#10;NLnqhvslt2KqxDSOUb23b5Dl0VKlPxI3yGGKGQahBIJM0sz8fQpu+hbd1dYmWem4bjMlIz3Vc8Mb&#10;VKaaO9ZG1Gp5Y4mMK0ANaD3xfjys0QsI6l+pTMWiAKfxo14wiTIWZODPviucUWeIB5Y6PnmpYD9/&#10;0+fTXj70XL43NjZqPSu1faS1t7fbLICAGOd40Mcoa6zTniWQTxs9rHGgoznXAZQAb1yBOplvgCf5&#10;SFj058FtrkmzcJMWSOCTc7lnfX29nH3BJZZip9H1RqzcsafipZa6R71L9uUbKV56qRc7Oo6S4eCW&#10;fL0Agrptfd2GXmL2VMnweKHZ0WCQvSXuRR4B5PzOdle80OJZ2lkevFpZMO3NT779LRv0sSvCu/KT&#10;3/7O+mE67Tt6rRa/5ModI69z4DdCl/z0R557LjNoLgJcXnHNNBph4C6XY/pApMMti+LToPIQ4UfH&#10;PGeM5izJSpVIZ4MUFeTI2KqJdt3zTz0uGb6YpKeF5f8+dKICQ5uWRp8ihf5I46xFIeJP8+aaS6Tn&#10;S388T557aqv01HfKMQePk8xgn4Jfi1RkMcAiXV5YVisDkSwJRQZl/IRJ0tnZIROryqQ0OCChRLq8&#10;tLZRVq9tlbFjxkluYaZUziyXYHHA3Jb0Ffb5wgqkfebOZDwnfQ5TFbhimlYeMDyoSCPWMlt3V9Ns&#10;kcwAniISjzG/H5CTKf0DAB6TP+O2zNZNgUQBNqFbVnau5iGTWwPMEaksLBUmVE71xTUfwd2wAkpE&#10;QqFub+3Rgbh09EZl1UamaumQ955wuPR3NZlr10a2JiJmoONhCOwxgMPWs7XvAXl8WVj+++Dz4s9n&#10;KbgMGejuljymNNG4dvWGDWAGwv02+GMwRaEpFpFyBfgsTV8n4KfQlpWdoenSPNG88Ua7+gzO0xTu&#10;6NMX0mtC+lBP6AMWCGSesYAfF6zGTM+nXyiwR7+53MwcbQC8VTMALTYGn3AO9SwJg54lMmZWSA/S&#10;vEnCOQfRiHgPdA/iOMYn11JW/E0e0G8QSEw2NITD38lBJgmFYM9l7C0Bx/2pt4RPV4VBLUdrHBX8&#10;mLiZBodzuB+fH/zsNyxcp9H1VgA/p/1PNPzPPvaYWQ6T6/DuTFiO3/uhD+kzYu9aQ532TA78Xidd&#10;/suLrDNwYXGRTZWh7CLt+raEew6Ln7kc9W3IW7OVFTv6ZevWrdbAFhQWS6CwQhL97RJqr5GxFUXS&#10;0NxkfawmjimV6eMrJdMX0utaFIaqpSAvQ+KhmPiBLoWGwXhEP/sklJIpESmQNQp3W1Y2y/tOnCgZ&#10;6Z0Kfq1SCMz0K5SkF0t0MNNgBpdcZrZfnn36GTn+mEIZUDAMJyqkoVFJbVBBNTtHVlSvlklzJsn4&#10;sVV6JwWXgWYpKsQS1S2RgZACDsunBcSXrddGFMYUqGwtWoUGXJo0+oF0797ZCnPeyhQavv4HcABg&#10;aX4glomiE1qzgJIMRY1Uz3qYwoAQrE1hPT+qgKFR0/0MMggpZLS1tUufQlphVp7EfUF58Mmlsq22&#10;Qc487XiRCNPb6IcCXloqLl36onlWP8TfxCGm4PfAkl5Z/Nx6ifjzJC0jW7pbW2Wyprm3Z0Ca23sU&#10;/PrMBcx8jeIbVKBOV0DPl2wFoaa6OgmmBw38ggqlfjbSOAj4+TU/FJRSYvYGn9D86FCAS1Ng9ADK&#10;L7FITPpDYX05yDWAM4Dq7dMs8qZKIQ+BN6ALa0sSqIg/QMp3BlUkLXrsTwJf0s1KnzvKm/RyDi8d&#10;iBcT+pzahNC6n/rIPvKI9X2xWgOi4bC+bGiaiDPhEn4SHrkvU/iwCgz3Biaxbichk/PP/OJ37H5O&#10;o8uBn5OT0+slnsuvRYDfaNe4lTtGqK2l0Rrl9Rs2yJYtW8yaNKZyjDXcfm3caWhpLNesXWONJdYx&#10;Gk4aSLOiaKMaU3BKU+hp7eyVcMwnPX0xaenol97QoLQ212mjzaoNRZIymCF0MfOlaAMfC2njSsHq&#10;w1+hCeDUW8uzS9bJ3HmTFRILzWo00NNuLtNYNE36uxQawhEpzQ9KSrRdZk1nepCY4DjO0mD80Q7x&#10;xbqksa1VHnq+Tv593xq5/94XpTw/T2ZOqNDjfRoHlm3LFF8qI9v8CiqdNoKVueQMRhUgmDguEVWQ&#10;GFAAiAT075D09DKwpdVGx4X7QxJmwER/n8ZLt5i+UcYV8PQTyFS6VWBTwNVKmK5bWkpCD/dLpJ+l&#10;6Zol3NMlKZr+dJ/eR6/pD/uksUU/9X5Txo+VlLhCjwKXuZ0SrE0MkGKBShiUSFpQ+jVeqZlj5fm1&#10;3Qp4AwayiUhUYlou9F3qUXAaCPUbiDKijR8D1jxG6TLRM4MXWAUkHgVMvXsx8XMi5k33wgAeXKVM&#10;KE3fmJDme7qCMlPCAIbeKi9pkhXwlmFjjkJAF+gnfOoJVjfP8uZNMdHW1mbWYCxtGjGDK29lDs+N&#10;C2gBb/QfBejMPaXw1qkvItQ5wuI3zXnURV5I+JuwgUPSSJ3kGKM2+Zt5/bBQAt4MVAJYbR1qvY6p&#10;dLo0D/QCcynR5YHrqNssE8XvYvLMPV9E/+2sN2LlDicnJ6ddkVuybRf13LNPW6NK40kjiruLBjPZ&#10;mHb3dEtdXZ0d4zxUUV5h04sAhL3dndLY0GAgkJ4elJzsfLhJ/IFMhQnAqle2VDdJbDBdtjW2S1un&#10;gpKiWmqGNr6BLAU+v4RigxLSRju7oFDmL5hpblKmOOno6pBehZLm3rC09IlklVRJWn6J9Cgobuvp&#10;kY5IQrKzWEvYs+QU5GTZ1CXZRVWyoSkia+u7pUvPmTi5WKZNws3YrcyiMOTDMhRVmAorzKRJmoIB&#10;a+IqAQ1Zq4b+KfTwfVAhTFIULISRogpHel40HFJoYT5Cz0KE9Yg54HBhMllxNMKSaJp/Ci39Pb0S&#10;UlBkdF7CwJLpUhIavmaUKiaZsqVGr9V0z5gyTlIT/Ro/TNYp1r+Qf8ALbu6wAnDCVyxrNnXITbc9&#10;JktX1UlefrFCWvxlq5ee263x4G/RMgB0vMmOQ0Nue2/N3aBCW4rEbSoW8tvr16cYDQQSP/1HHHAx&#10;M78Z0AUE4hInTJbQStH86FV44tpMPZasI+RJ0mrGBsxRr3DLEk+scbhcuQ/Axj6AC2gDJtjPd6ZW&#10;IU7sJz3JUb6WNhX3Ic+BNO6DOJfysEEkQ2nAhcPqJ8SRuoqVr7Wl1aa/qeRFR+NKGLiOmb+SlxCu&#10;mzr7AP5w2oEc+Dk5Oe0rcuC3i3rs4cXWyDKHGRYV/qbjO9Nl4PbMysqW8ePHWyMOXNFAY7lhSzbS&#10;9Mui8eY759FQE87AQEh8qRmSnV8qTW194s8skJgvUzpCInWtIdla1yXNHd0KfT5RBJNoglUfmCMu&#10;RxvxQckpyJG4gkp2eZUMZuTK1rZOeXFLtSxeulJWN0Skul3BKRqXzNxiCeKyS8QlHFdQCRTLtnaR&#10;FRsbJRxkLq5CmTu7QsPsk4QCHNa0VIU+/2DUJlPWVt/DA43/K0R6dFdIgSnNj4UwqJCoASZIJ+sX&#10;B2wqGkBXs8auZ8AKwIF7NhaLGOjFFcqYNsQgUvPFguYf50uqRBJZsqm6W5oaWmTenIniG6RPigKm&#10;nuNjsI2yYjiuMJ7Il821Ebn+5ifk6aVbpblTwTe/SCHFp3mWaW7Xvv4BjGkGTZEoU7t4FrFweMD6&#10;azIil9UsiAfL7hXke9OtMNEzg1/oz0g2UH4k3pZyU0CljAc0zMxshUgFRixjA3ov0ldSXLJ9gAbw&#10;FdJ4YNXjGtKI25ZjACcjxrHkAW5cQ99Az7LnQSfnc2/izOof7CP/mGKINDHXH9ZE7kN/PL4DbLyw&#10;sJ/z6bIAgCbvz36shlgWCSMJtihX0x5lMA/5pfe07g5al1mnGOvkwkOPtvOcRpcDPycnp31FDvx2&#10;UUufe8YaOpbBouGjQaVPF58AAYMvkiMeaTix/mAhojG1qTP0PKZ0wYIDGOphAx+uzclhK1EgGTRr&#10;1WCqwkkkRVo6o9IfD8hger5ZAuvaeqWuuUdaOrTh7WQZuH7xacPNql7pGUEZxBWsfxeVFsj4CWNk&#10;wYI5MnfOVCku0kY7lCsr1tRKU3uDlFZofBW4uvqisnTFNtm0rZOFhKUkP1sWzZ0kKXEsSqmSovf0&#10;DaaJT28QI2AFHQBhpLC0RTVN/vQ8aagbkK4OTdwg/eGybPRqNMwADCxQabo/CXVcFdcgsejx6cFj&#10;il4KbHAX8oj/cTo2xlA0INsaQ7Jq9VY59OBZem5Yw9B8TEmXMP0fB7NlY3Wv3HTrEnnoibXSG8+S&#10;7qhfIqwAkqpApeVCP0NW/Ojo7FLgTGg+YJlkWTVvUmMsfnTfs6ldAoxkxoUbtImZ6QNHmedkszRb&#10;nkETGxM2Y/VFQQVLRr5xDRM0Y2EEyPxDwAbIUe4M4qBuYN0Dsrg3G/mbhC7qEtfY3xpPLHbUvWT/&#10;PfqXsuHKxcLH+sfEg+uBRaAzWV58Ui+9uuf1HSRc7k982N+peWJ9OMkrvZb08jdLu2EdpX4Tb+4J&#10;LFKnuY6/Zy04xO7jNLoc+Dk5Ob0e4nn+WuXAbxf16OIHzWqCxYQGFNEQ0vBbA6x/05gmG3M649Mg&#10;0+C2t7WZ1YWGls70WJOSKznQcPZouOG+mBQWFBqMdHQw8bBIcXGlNt6MII5L90Cq9IYBsKD0Dvik&#10;qXlAenrj0t7VLy3t3uoYza3dMhCKSJwBCrplaJufFolJcWa2ZOfnyax5k6RibKFkZtKxH+tOr2zd&#10;Rqd+PT00IOPyMuSI+RMl4APEsEbSuV/TOsiqGjQ+XmUhTWDbdinMiS9Tnn5qkzz00CppUjjburlB&#10;NqzdKFs3KWw2dkpLa4+0tnZqHqRJFn3HlPBSNYxUrYCp+jdWPiyn1sRZRdYw9YN+j0l3YiiWoeA7&#10;IMtX1sixRx9olkKfP1NiKdmyYn2n3HHPcnn4iXXS1psqA4ks6QzHFQg1psqbzLNIeEzVQB5jqQ0r&#10;RDEym9U8fLoBNcwRSOrCmh/0yQOESC/9/ugTiEUNMOXHRtmbFa24UHKysg20IgqMuHlxk1rQeh1u&#10;UwZSJEELUfYAHHUIGExa8YYDX9ItC+wxLQP1iev4zjXUKeaQjCvEM8AI6KMuAhmEgTWO86iXWBa5&#10;jvCZ/8teRPRvDzpxF7PcG9baFM0fuiMEzOWL65w+f+QV92b5rmS/QPKBbfXq1XL8yXtnrra3qxz4&#10;OTk57SvaEfi5Ub0jdMPfrzWrC4BHnysa7ZzcHG2QPXedttraQDJdR+b2iZsBRNzCBnzaKNMIM/ca&#10;QIB7jgaZBjhDG9lwb8gAsbKy0tZd7NfzOzo77Zy09AxJTc+X3HwGkDD/XIoM9A5ITM/J8GOBaZWQ&#10;7ssIpEp+lk/6uxrEF+mVoEJLWX6xjKmolOyiPPFnKl6l9Ik/0SVZvqhIPCDx1FIJ+fIVIjolPd4u&#10;FYUptgxbikJPBFetQlAKLtlBVrTQBkjjTmNPvJMC22KJfLn1lmeluRGQC0rKYJ/mRUSyMpjqJCAJ&#10;f1yy84LS0lwjCxfOlBkzxmlcBhS4IqIMrJ8AD2Hrxqemh08b5av/wwXcGy+W51Z2yu13LpFzv/sp&#10;S/vGjRtl8RPLZPmadi2PYukZGJT+sAKJwk08NSap/phClEhhZr7ms7fySh8TRDe3CHZHoCZTwZiR&#10;uYy4ZVRyONQr/lQsZN40LTTa3sAR+swxZU1UigoLhdU6gEQGQIjGjzwB3sJhz5qXyjQvWgc0BxXw&#10;WGEjYfUBaKJO0E+OfQAesMXflHeyOwHyrGwRsxgSJuJlgX2cZ4K7NXIsAwfwkaakq5y6ieUOuEPA&#10;IvEEWqmzADF1mgErhYUFdi1lTD9M4oJFGlhmdDZ1GhdvWVmZhQGc8ltg+8FFv7fwnUaXG9Xr5OT0&#10;emh3LH5uVO8u6oH77jFrHQ0mDR+NHn23sLjQIZ5MpGFMdqDHHQjscb7X+KbaMW/+M58CQYZ+ptq5&#10;9OnC8tXb1y29/Qx66FV4wBU3aI279TkL5ur9GRjRbUCUm1Ms3b1hqWtqltTMXPEXTpKucECaO+OS&#10;FiyVRGqhbNzWLfcsXiHPLFsjqzdslq11zdLZl5BoLE3DCGjDr41+zCd0/0+RDsnOVKiJdNgUMAOx&#10;kIbB3HDMrRc1MIrHPEuXTXA6rNIY+MWyZcmzG/QLc8X5xZ+ekFi0XwZ6YtLfrSARikpnR48BXquC&#10;wswZ0/SecQVE+hEquCiGvRwi1j5cwoAgc8wpOqVGJDIYlMZOkRdXbJXislK57e7Fcs/Dy3Uf6yFX&#10;SnNHn/TH9HzN38E0XMRMDxOVAPkc9CZDBiiZkBiLX0oqblSvUU1LTTfAYxRvVMsZ0GOjPx+jb4Et&#10;4AuQAxCJIuXvxVlhLxKyKXy6OrusPgB3WM0ANPbxvUDBinrDPpb5Q8OtfuynPpHHWOKoPwAh1yRB&#10;EGsx1/Cd8wFIoJLJZ4E04ol1kWuob/TNI86MJKbucdyDUs/ixz6siZ61D8uSwr4e6+vtU5BmAXnP&#10;9UxXBuJFeJQ9/xjRTDjU4QMWHUX0nHYgZ/FzcnLaV+RcvbuozRvWWQONFQTx2dDQIMuWLZOiokKb&#10;4w8L4Phx46yhpXGlYcVCYmv25uVbY427GNgABglj3ToNVz8z8rKkoLhIBqJhCWQGpbi0RLI1vAGF&#10;vdb2Fqmvb5De7mZt0L3VQ2icc/MLJDtfQSstRfq6OhSyeoVBrv60HIWabCkqHydd0YjUt3VKc8uA&#10;rK/ulOeXb5Mlz2+SZ5ZskLUb66S2uVs6BxS60jMVvdK1nfdLbDBV4ikKpqkZkqrglaYbBiPm6wOE&#10;gBEsWy9LwU+y5Pnn1ylsZei5YQ2rS/cqmChgDsaCtspHKsuKQa2JmMyZNVXSfAmFPt2vYdHXD4S0&#10;AbwWNiio8KenK8IpYEQkFA9IU2eqPPHsOnlx5Vpp7RqQlGC+9EbSpVfTngpAM/mzwmqMaWAU7BLh&#10;QcnJyDNrJfme0BtwCwZ3AC2sb8kULJ6T2ZuQ26/gyJYRDEhmMMNglXOZ/d4GfOiZDAgBeBj04UEU&#10;ExzHbBQ30A949fcNGJQZMGo4gBowBtCNGTPGug3QPw5gS7pxqWP9Gjeup45wnL+BVq5jVDHWOSCM&#10;uDJ4CGteZWWFWQyBQvZRRlOnTrV9nhUybHWR8DhGnBEDM0gHIpwUTWtTU6Pdg2LA/Z2dDRTiJvfi&#10;ASxyb+oyYQO18w463M5xGl0O/JycnPYV5aTQCv6vHPiN0DOPP2YNKhaXrGCmNvBlUlJcbNYVRjrS&#10;z4qGcPmKFebCY63VgsJCG9jR0tpqVj0aZQAQC1D11mpbdxXroa3TGg7Z9BisCtLV1S3r1q+Tjq5O&#10;6w9XVFQs5WXFUlySp2GkSUlpsTTUN8m2um3SF+oz12QZ/f0HeiTTnyr52sgwsKSufptkZWdKJB6V&#10;Lhppf5YMKhQO+jIVKBNS19QnKze2ybMvbZYHnlgtzzy/VjZuapbmtrjEB/M0XQo5MaY00cAVhNq7&#10;ejSurPDB/HbYgtDQm4MvW+PUKj2duDQV+FLCNtcfcxKm6f0iCkVAQkRBNjPDJ7NmTda8ZCABo5wV&#10;+GjcbK5ChT3dsMrFFRKZ5BmgSk2NSlgypLMvTZ7T+Gbm5kkoliJdvXHxpWVKLNKvsBuXmEJnfJBp&#10;SBTmEim21BzWvPRg6vbBDgA5/dewfg2EwpYE9gFoHR1twoCOvDz6ybGKSIbBXabCOGBGvrLCBQ15&#10;QMsUAML9y+TWAJLNpZeWbtZfplgpLSmxsKkHvBAAc4QDBNKvbtOmTQaflp/6P8Klnx7nUMdYco16&#10;w/rD3NdAcAjAzNKnG0sEcq3XVy8sjY1Nml8+syryHbgD1ggHyPMsm94oYqDNK0kPDhEQmrRSEw4v&#10;HRs2brCyoVwAR9LD9eXl5ZaW+Q78dioHfk5OTvuKHPjtol5a8qxMmzLVVl9ox+KmsJCv8JGtYMbg&#10;jI7uLinSRp4JbWnocQv3aGPbro0ujTjTffTpd8CxTM8BCDBnGRT40yWqANLZ1iEBn19Ki0qkoqxC&#10;OlrbzdqEFaa7p09qaxsUKjsVRrKsr2BhQZ70KhwWKEymZ+dLjl7X2N4mNXU1CpAZkp2TqQ1OjvU7&#10;DEXo5N+vjXa/ghLTnsQkoXERBcWEgk5CYaI34pPalogsX98sjz27QZ54foM8t7JGVm1pl6aOARmI&#10;09ewQIKZRQohGkgKo3Qx4LGCR6amq1C6uxQ2FAhikVS9V7qCgkgkwaL+aZoW5gUckPzCoEyfOV4B&#10;JqYQGtP4KAAKoJUqPoVB9kUHowaArOyR4mMKm1QJJwKyZVunLF9dK6GEX8NWoMM6p+Eq7Uk0HKer&#10;HRP+6X761nlRDGT6JaD3T9VzAXTMij093Rw1kGOuPp/mA8cALVyyOVlBPU1BKytTz2IQigJoNMwV&#10;BoJpCkRY3QAnm9A4jf59PgWzXE2XvhwoYLHKS6qGl5KaIu3tHWa5M/hVUKJObNq00aYA4p5AFsc2&#10;bNhg7l5eCggfd3JHR7te71nx2Md5LO8GcFIPWAO4vy8irS3tBo2ZQeYOBDQ99zWWSuotgMkoY9ZI&#10;BlAZsYtbmnDjCQaCRPQFQetXMMPWLe5TqOzr75XW9lYpq6iUIn3RCehLDxNdb62hjmVbHgPnCw85&#10;Qv9y2pEc+Dk5Oe0r2hH4ucEdI/S7i36+vc8ejS1uWiwogBvuw0FtvFsUCLEK0ohjCUm66VgDcVAb&#10;XCwkHMeaQh8pVvygMz19xrDEYD3aurXaLDs2yEPP43xWTSgtr7ApQrBS0WgDjfR9w8qIpYZ4ABOE&#10;w3fiSTyIJ9YeNiw/WIH4RABEUrHklCr6j9U50pRs01P1DcDm8htUkBMJBhgM4JfCvKBUlOZL1Zgy&#10;KS8pkKIilhnr86YQUQCMRhISVtDsZjBAR6t06v36OkMKMT0KRGly+GHzFJKxcvUpjAFiUcn24SJm&#10;2pe4WSgN9GJ+jT/Tlog0t6ZITWOPPL+6WjbV9SiwZpvXmNVEGCEcCyv4AUYkxoBRFCgVJDUPgLO8&#10;/KCCECNRFfIUJltaWhWmuvTemNo415uapbK8TCEpSxKRkB7TctByxN2bkc40L9oAa9iUE9O9kOeU&#10;IfmeppmVUJjGkkj9SLpSsf5yXmFBsWdF0/pAf7vGxkZz9SLqFWFQNpQfZYyoO0AZ9Swv13PHGqQN&#10;HadsCRuAS0tlmbZMPabArJmgOUJUrTsC19OHz/br/6iH1BEAk3tw757ebmlpbTHgZB9p5Fy2tvZ2&#10;GVs1TsNU7MVVnkjoS0it3Zs6RLq++p0fWZycRpcb3OHk5PR6iGf0a1WlLzb01yvlwG+EbvvX9eaq&#10;G9BGGpCj4WY0I4031p3c4gKbuJfGmGk06LfFqFyDPi0YrIOZ2gAn+3jRGANKNLA0+FhqaEQBRuCg&#10;QxtbRKMMmQyEIwY2NLpYlbDkES4WHCw1hMOEwK3aeBNPVlrIpa9Zul+am5qs4WcwCY341i1bpbev&#10;13NbUml0w7plAxpS/Qp9qbCQbqxW4Q0gkAQgieVB3xQU1OgDp8Gp4pquNMkLJhSOWNUhS7IVnHw+&#10;FvdPl9y8TL2vTzJ8uZKu6crOZokyRpUyyEA3hclgIE38mne4dPsjEeno7tdN4ah5QOoV9pqaBhT8&#10;0mQgniL9Gs8oYKdxMYhTOPMNMmqVEbdamTXiVNzh4Ece5udnmwWMpfYApYGBsLkwbdoVPd+n6QZ6&#10;xlSWCSuFAJRpqSmaJr/CbobGXcPxp1tYlBNgB1CSh1h3ozEPvpODM4AzyhnrHi8APtY81vQn91H+&#10;nEd98Cx43nx8WIaAP/Z5gDlk5QPlFDapXxzjXtQxD+5DUluTBDzPbRyJhjXMHrsnIOrNG8g0RINa&#10;R9osrYAu8SEMVn/Bwsck09zH1h3WukbdKSsr11Jn5DZ1TePQP2BdGYoKizTtLCnoky+efS6VwWkH&#10;cuDn5OS0t0Xb8FrFNYzqHSlrZxz4vVK//cXPtjfONLxYOWik2QdMRbVpZBk0GlqsPjTQNPgeuIkM&#10;9PVrxias4QQYADOg0Kw52oBzHo0wG9BAIbDRqBImAyMAPxpdBhYAd1ib6EdG3y4AgXgxiW9EIREL&#10;H+HwPZgRNNBr0wa/p7fHwNQDxqg14MCQ7lS4UGKAGhhYoY2+zVmHr1ZhgTV12UelwDLn96daegAs&#10;WDAl7C3nBiOOHVupedBmy9jFE0xF4pPygmLrExcO90kihquTkao+8Ssslik0BxW8enp6pVvzqWcg&#10;Iu1dIenqA0w1r+KMps2RREpCQol+kTTvvoMJvV/cbJT6JW55uh38fKCSDAFaQPLzcmxgBhZW3Od8&#10;Njc1Wx4wxYs/I1MBqcRcu4wyjoUHzMpXXFQo2brPr+EAxljLyFfKn7IjT7DABhUOWRWEATyUGflP&#10;mSC+J+KDek22vTBQ/uzjkzD4m7LjfMIjfCy5lDtwZrCp57DsHZNBU19IJ3Hp1/ziXnl5hVof8zQ/&#10;0/T6qB7rky6FuTJ9keA+ZBh1q6a2VgryCyxcQJuw6bfX3NKs6S/TuHhQa2sQ63Ey0fpG+ryJpNmo&#10;e8SX+3IC8Py5r51jaXUaXW8E+NHl5IpLLpam+vqhPZ6++O1v22jsv/3pT/KJL33JBkL94tzvy7m/&#10;uEimzpw5dNZr19OPPCI3XHO1nHfxJVJWUTG0983Xvhqv11v7a7p3Rbxs/+2PV8hRJ5wg02fPGdr7&#10;v0qeN2POXDnyHe8Y2rvvam+Dn+vjN0IM7mBqFW/6Fr+5S2tqaqyRBgCx0gGBDPTI0+8BPYeG2Sx3&#10;mqH5+XlmZcFSBxBi/aPxxBVIg0/jqW2qNvZMmuxNGgwU0PhzDg91GIvruTY0QKPvWe0yAizBxSoK&#10;MZsLcEAbffqg0XfMpvFQAONcJSWFHlIDUPIH7mYW4c+QLIUDwqVhT9OGnwEE9LEjUqzagNs3Ta9h&#10;kmX6sqWl0fgDfyzsz1TMCjNpQSWtgLR3hyQtkCdFpRMUHgs0rEIJhRPS2t4nHd0R6Q9rI9U/KB1d&#10;UWlq6Zct1Z2yYatCSVNUGtoVQnr0eCwgIV9QIr6AxBQKYylhiUlIBlMjCoBAicJxVOM36FfwY4kz&#10;z7VJPz3yji/MPYdrEpDJZGUTrH2M7NVzKBMGcSSYe1HTz0AcG8Fr2YOlM2bAV6ANZprmASOPAXWm&#10;ogHOyFd+KEyjwmju9Ayvrxwu1OTm5bHnsrWVUDQMyp4+dNYvT+uHNwjEWwYNCCXsJPQlXzL4aWM9&#10;5pN4Mpk2LwKcQx9Syof+e36tB/FE1PqWmtVO40+dZOvu7jHLJHP20Q8V62e21lMsopQ5y8vZy0hI&#10;81nhMqx/UxfTNJ5eeeP+jZmV2+snqHVMj2N1xYK64OBDLa1Oo+uN6OMX1vp59y23yNHvfKccc9JJ&#10;Mv/gg22rmjDBXhgfvPNOWXTU0TJm3DiZs/AAmTB5sj23dlfMZDBz/nwLjzq0r2hfjdfrrf013bsi&#10;ntePPXCfTJo6TUp3AsXJ8+ivP3n69KG9bz+56Vx2UateetEaOxo+BMThlqXx7+jsMEsanfqx+GBF&#10;YZF/zqGhT4IiDTquPYS1hP3j9EdqrkCFBMCB8PjRYlXhfnV1deaqKykpNnABFgxcFAMBPZtUWs9j&#10;4AYNNLCIOAZQYHkERs1Fp38TPnHDEggfmdVOw6UR9x4WCYMlAIrly3APMirWF/eL35epf2P9ylE2&#10;8utNAnq6ggHLugXCkkjtl9hgvwz6ogoOIens7pSwAkh/aEBCTAqdnlAg1HvQ1qQpMPh9CnKDEift&#10;Co0xhdCoHov4FOr03ESqglBqSBK+kDZQuHFZUxdrqEJdHBjTeGlggwlg1Bv9S3UmD0gvXxiBzMAa&#10;vw/48gZksAHKwA8n4TrHXQ+mAey2hJyek5udpWn1rFwpGhaueUZh2+TNQLJeAVRqgAZjQBvlRvkz&#10;mAJ3KedR9ljgGMVLmXR2dOr3ATsfy2FyKhfCwu1PGNQJoI+/DTj1BcIbnAHgehZCzmVwBi8jNOCR&#10;sJZxqN/qA+WL253VRtgKi4qtjyj3AjLbtc5Sl7BAAvqAH3nFhM5AdZO+bND31LMM0j91QD8V3ltb&#10;tN5XWLzJQ/oVMvBk0RHHaO457UhvCPiFQvLo/ffJO045ReYdeJCUjxljG/WmW18cnnn0UTnsmGP1&#10;zEFZ+vTTUjF2jAJhv9x/++363MqSpx5+WF589hlt9ErtpYBGcPG999iLY231VnlY/+Z5gzWJ+tes&#10;dWf588/JhClTzMq45Mkn7GXjobvulPWrV0lZZaXVOUQdfmLxQ/LMY49KZla2rF2xQnq6OqVEn6HD&#10;xW9z45o1Fsaql16yeOTlF5iXgriw5OXGtWv/Jy7DNVq8sFrf99//WH/jco3X2pUrZfHdd5kFPRkG&#10;9XzF0qXyyH332j0KmLVBf4fo1eLf1NCgYH2HLF/6/PY4j4wXSobz5MOLbaQ+1/O7f7PSnQx/R2W8&#10;rbra9tHePPHQgwpN5dbOUU8evvdeaed5oHXM9i15VtatXCVVEyfaM5O6dfct/7Y2pEChdEdpHy7C&#10;I1zy/eF77pGtmzYayNbX1sj9t91m6aDeJq/bWb5T5xfffbfFtbC4xNrwKTNmGviR3zVbNluYGzTf&#10;k2VNfix54nHNqzEO/JxEGrXi8WDAQmMNK0ChlQdLCC5X5lcr1EaVPlJt2iDToFLxOcYEzPwwcLnR&#10;YAKH/E3DT+d7YBBAoJEFCPmB8IPFdYd1iNHALc1NZoXKyaGTP5Y6XKVBDU9BTAGNfn7d+iCirx4N&#10;so1U1fqPRZBjWAA5l4rd2ga8MjqUARsBm7IkGktINK6w5FM486fowy1DL9Z9CiqkO9WfIYywjWt9&#10;YX1bs7hZGFjWlAFTWP0BVysrfLAfyxsWRoUuhT2ff1ASTNsCWOo/AA6aGoSo9Dcc43wmjAYItVLS&#10;v9DH5M4KYalY7QC3QdKlYKawmWbzDLKihKZE70m6cYcatGrcSBx34wEU10in67npacytOGS11BwI&#10;Bkl7QIGY8vSmawF8ySua2uJiBTwtJ1zUuHlxoVOmlD/fmfKFNXtxvcb1OvZTrpQHcaAsGZxDXSkp&#10;KbOy5x5slD1AT/z4m7oEyCHO58EGvFI3cNNXjh1no2mx9GGVY6PfHuCFpY60c10CaNX0MdiERHZq&#10;nWhobLCNnzqjdckj4uxZAPvMHcyo797ePunW+zH9EH0/y/UBaauPaN0k/+kbyHXch/oKOJLG2tpt&#10;csLJ77a4O42uNxL8DjjkkP+xagwHv6iW9Q3XXCMHHna4/X3N5ZfLMgWGabNmSWtLs/ztj3+U2QsW&#10;2AvD7Tf+S2HkbhsZXqiN49///CezEuMirtWG87YbbjD3WVNDvVx/5Z+lQV9Ux02YKE8+8rDNhHDw&#10;EUfYb+FPl/5SVi1bJgsOPtjg6fEHHzQwHNm40tj/5TeXySFHHmXX/flXv7K44KomLjTwVGR+H9f+&#10;/ncyYepU/W1UDV3tiQZ9ZLzwmHC/f151lbzwzNMW9vAwGLV+03XXygMKEdy7UdNx07XXyMJDD7Pn&#10;8s7iv27VSrnovPMs//IVcK687DKbk3WcAtBwEYdf/fiH0qovVYD5vQpka5avkAMWHSKP3nf/m5Lu&#10;En2RfbUyvuwnP5aazZulVMMZr2kirOeeekoOOuwwWfHiC3LPrbdaPuGFuvm667TMD9eX3izZvH6d&#10;3Hr99fLOU0+1+/76pz/R51m3zDngAHngjtsVQlfJ/IMPsvgk1drcIv/8y18s/yvGjpWHFFIfuOMO&#10;6dV04O3gGDMWkNfk+//77nfNcl2s6aCMsrJzZKKmC0C85ILzFWh7ZPrs2Qa71Zs2a50/zH4bT2n9&#10;vOKSS6x+MvXXVb/5jaU3X+/xdgY/2hnkwG8X9Z+bbrQKioUOqwkNHi5YHgpVVWPtk+Mtuo/Gn7V6&#10;eYPgYVy7rdZcdTSYNABY/hDfvU729GHL2G6RAwzYBxQAGOmBdCnW89JS0+yHTP8rPdHC6GzvsD5m&#10;zPdXXuaNJKays49TsOAQX/rqcV8DjpISmwLGQEG/Y4XSX7rCXaqkZ3DfQQkrDPGk8ax+fon4QhKz&#10;bUBigwOSmq6wkcYWUVjDolagcWVQh8JVimddM1egQpfFNyVLoS1d48TxDD2Xe9PXDotaQGFTz9dr&#10;UhMKbDGf+BMKXBLULVMCem0srrA2GFAYDOpGnzWFKxsFrHFPiegxzzIHUpImQBtXL/3XDMwiMYM8&#10;cBAwBoqxduolZhHBFUv5cRxLB9O2MMAjoaCsVCl+wFHLxaBKoRvrH2VF3gFEAFVywATEZZZWfaBQ&#10;HjZiWxtYwgcE2QiDOuRZawfshaJCH0jJEcHUE+7F37wxMx1Mq17HSwDXUscIGziknyfhbNu2TYFw&#10;wIAP0SeQc+gHyPrBxM8slZpo6+9XU2OWSeYg9Os9eCHBoshEzwxa4j5YGnDn8jKySR+c5C2A6lks&#10;B82aSRwc+O1cbyT43ajA8s+r/mIblr3DjjnGjr1s8ZNX/P34gw/Il845x9zAAElLU6PUad0APGgE&#10;5+q+D3/6M9owzpLKqiq569//lkVHH2Uw+dKSJXLsSSdJV2eHvPDsM/L1886366Zoo4nlZsHBh0iz&#10;vnRgyTrnJxfKzHnzZebcefLikmfMBT28ceX3VKnP0nee+l7rhzVxylTZsmG91fXx2rgTF/penf6x&#10;j8us+QukS+teh9bFeQcdNBSCJ+43Ml5nfee7MnfhQnvm0R3m01/5ql1HGLwME+4Evd87Tnm3uQO5&#10;N3AHYLA+9Y7iP37SJM3vaw22Tjn9AwYdQCTWMcCa31BSzz/5hKZng3z93PNlkqZ7zgEL9f7tUj5m&#10;rEyaNvVNSfeUGTNetYzXr14t5198iULpkbKtptosiOTFjLlzZZ6G/bxCIG0FdQfrGhAGlD718GKD&#10;SerZ0qefUpjbZvEhTbMXHCD33fZfTdc8Yf7apLjf4w/cLx//0lkKlodLqbZpLz33rJz13e9Z+FiQ&#10;Ady5mnc3/fU6Oejwwy1fKDPifdu//iWHHHWUrFIgrdmyxfKaNJFOLJecj3fnHwrFH/vCFy1u0+fM&#10;MQMJFtVknd9fLX679qTZj1Q5plzhrU2WrXhJG3msJCVywML5kl+QKytXr5Tuvm5paGmUmvpaaWxt&#10;krUb10lfuF/yiwtk8tTJMmXKJG1MC7SRDGuj2SuNjfXS1NRgHfCxBNHA0/B6bsF+a+wBBzZGn3Z0&#10;dUuagkexgkEe4KnntHco8GnDXq4PmozMoLnvVqxcKc0tLRqvArMWNre2SLU+xBmRCQBhReTtK3kf&#10;LIdZ2VkKiAEp0mvSFNoy0rMkP69E4Qg3H/3mFJA0D/KzcqQ4r1CP5el1AWElDyYrRtEoU4T0yqCC&#10;XsCvwOZX0GOuv4SCFe7ilLiN+g0GgC4GoyhcKej5/Vi3sKhpOApfrPDBnHqDqQmJSkxi+jmQCEtq&#10;hl98ASWadAWx9IjEUxU8fBGFUOagA+aw4sUU0FI0Tqn6UIuaixeDItPKMIglZqDoWSvjWAY1T6J6&#10;v0FN3UCYaVI0lVgVhSXeFKRLyxSSCxXcgjKocW7X8k/XeBQUFYKFCpapWheYvDkqhboPiMSiCITx&#10;UpCuaevr7bf59ZiUu6mpydyvC/VhSWf/JOhV6QOLFwrAnOv4BL68esAo6KCeM0YmTqiSHI1LTfVm&#10;2bJ5g2zSOsZnb0+XwqrCm+bB+HFVUjVmjL0oFBcW6xt0K89kKSsrNUBLgmtf74C+SGgZBrIU6qI2&#10;eheLMVue1qmwAmRDfZ2sW7tGNm/aKJv1jZ/rkhZLNuoRAEw6nPYd/fDSX8k/773fth//+jdmuduZ&#10;aJyz9QUA8RwCZloUIugigug7Rr1BTCvFy0F3Z5d9Hy66HXgvPvpT1h8DIGcvClq3cNfl6HMD8cwa&#10;N3GS/T1c3CM0EJI7/32zfPcLn5fPn/EBeVoBdbjoPoE4lxcY4vJqGh4ve5lO9bpKJMNoV4ji7z59&#10;YQYIvvnpT8pXPnqmbFq31q7ZWfwB6uaGBrnlH/+Qb33m07Zd/bvfSsO2Ojs2XEAf13E94ln+vg+f&#10;aVa2NyvdSe2sjLGw0Q0E8UIwPC94oQS42E8cFxyySOHvWTM+rHhhqRywaJHVKY4ve/55OffLZ1ke&#10;/fTb35I1y5YZ+I4UL6HeDARaH3lJ1+csXhpEvHv0eY4FsFbBDqAbLd7cb3he4wbGBY2IGy7iv/zm&#10;19vL7LYbb3hFnd9f5cBvhLCQTNG3udn6BoiVZ9WqVbJixQp7sNHw8dYya/YsOfiQg2XCRH2TnTJZ&#10;ga1OXnzpRQlFwvbGxca1NJjM08dgEd7qGrXC0bBSaQmLjUa6Tt+QqOhAARZBlhnr6WVSXW209UfN&#10;w9rmy9OKHFZALCwskhkzZ8pY/SHyI2QUMFZHrA1M0cLABs+6GLAGGyshAwH6enqtLxumegYdxKL0&#10;6QppQw90AIH5UpBTKKH+sP7g+hTi/JKbrRCZky/BDAU8rS7pCnWMnM3NyTbLJADI6Flc3VgtMzOY&#10;SgXrGYNRFJ7y88xtjfsZiODHDUiRjyxvlpmjMJqbJUEFncwc3OC8OfOWgkuXaWDoz8iSakFzVZvb&#10;We+jj0aDZU41o+hgin4qEmo5RTXfY7ozptDHpMMR/c4gBqbhAWCxymHJIp8Y4QpwkRYeXFjnaCBx&#10;gQCOlAvr/fKQqhhTqXcVs9rV1tZYuZG/gBJlUqFgjuWN8mZkb3V1ta3YgeUPVz+gBywm5/DjYY3l&#10;mHwhLbhkAUHAkS4ELPcGxBPexKGHGY0sfU6pj/xNvpMXPPx5w6V/IeXOQzKikIurmBcO4gyUsjZv&#10;c2OTfZ+o9XfihAmyQN9+D9BtxvRp+vcBMkvrfrLfKnEn3tRTrIhO+46op7la/9iAPu93sWN5/Xxf&#10;ntCVOhTICFq9T35PivOSLwC7Kl5UO7S+2O9SZROFd3ba38MFKF3121+b9eW8iy6WK2++2ayVb4Sw&#10;kP3m/10oY8ePl5/+9nL5/fX/lMnTZ9ixncWfvrVAxSfP+rL8+LJf23bJn68cFbjp0+Z5bKJDezy9&#10;melOalfLuKi4RGGtc3saknBPnUOz5y8wayX96egTPG3WbNtPHh5x3PHyo8suszy68HeXy3W332mW&#10;zN0RXaGKFJyxXCY1PN70KRye11g3gUVE1xWOf/m7391eZr++5jqzRiYBd3+VA78RssZNKzkNPg30&#10;tGnTrKFlrV0a4221tVKnb3n92oA2aQPa290jc2bP1kZzhsED/f626hsKrtdxY8faG0yjNvqMCsUF&#10;OX7cWP3hR/Uh0G9Wl2gkJHm5Odogd5urIR5TsCvIt40JhivKyxS60s0Vy6hULDRYESP6EMnJzlJ4&#10;SVEQy7WRqbwQeQNBFJo0DYxQ7evtUdjotfgwjQlxwPqHqZ3jWH3os0g4vXr/nm7cyUEpKiywe2JR&#10;I4yoQm0WoKYAy7x3pIG4M10L8QMEuU65Uu9BfHmD0weNnsc0LxzLzc1WUMozGCRffEptMX24El/r&#10;s6gXMLceo4oDpDcjYPPrMbceU69QLgmFO5tyRPNan8ZmkWOjT2JCN8CPfmyRmMKfPpA4H0tfHCjU&#10;7/RlxGoG/GZnZyowZ1nfubDGgwdJ1bgqgy3ACXhnyh762AFqzKNHvzlAbNKkSVY3GASCKxSgwzWa&#10;7Bpggyk0n3Glcm2yvydwzkOUcgAMGXlL/z3qGqvDMBUNfQzNncyDTcuG82P6QKNB4m8aagCYfQD9&#10;Fq1vxBU3Py8uWHnpAtDQUG9xYJDGZNwus+dYvHlZmTtnjsUVyFyzerVs3brVJhUHPAmf+44fgkK+&#10;kz7S4fTWFQ35Yw/cb0CDdQsX7fyDDrLuEojv7Oc4541ROCosKbZjuyIsQowqZtAEfa+WPPGEPP/U&#10;k0NHXxaNNHGZpL8f+lq1tegzc+OmoaOvr0IaP/p6TZ423YBtm9b5Fk0z2ln8cT3SZ40+Y+QX1+L6&#10;vOfWW8xTMly4cRnAsVHbDH6vzz/9lHz/rC/ZgIY3K91J7WoZV+lLIaC6ZuUKS0O1vsC+9NwSmXfQ&#10;wXacfnkFRcVy7e9/by5UDA+ItOMy7mhtsxcSrI3X/uH31tbtjrBCku9PLF5sbWgy3riRiTdu+zUr&#10;lm/Pa+K7VjdEGeFOf+GZZ2wwEhv9LZm5I2k9fCuIdL0W7ez85DEHfiNE44qVgxULaEBp8LCYHHLI&#10;ITJlyhQpKy2zNwwyENcdS3HxsNAd2vAyyXGmVJSV24+6saHRHjQ2oXNXt/4I2qS+rs4IhX05Gi5r&#10;ANMXD7cq8AYQtLW02Jsnby8AHpDEQAQlDIMqwIl1b5nOpbOj3T4BKOCrsFCBUUES01SX/tj4u0yB&#10;D7ikXxidbjkXCExOAgzYMYIY9ySuQqY7YYAJ5+FO5X6AIPCYg4VO48wGrGDlAwi8EcgeMAOoHCct&#10;fOdHxnEeuAyaACJJDvdJQivgaX3xNJQszRvWIS7QLUPhh24Kg3oPEC6ocfYrEKYqEAJ/BnxgkKaD&#10;xy9rAfdrnmEh5VhU8yyh+wYZHaJxwQXP/IJjKys034tt+hveIBnUgHUMtyug4/WtIz8LzGqL9Qsr&#10;KW+9QBWQx3Qn1BdgjvOx/lVVjTPIwprLS4TN/aefvDxgzSU/gDGmWwEcCZdRx+RRcqogBmoAcjSQ&#10;9AskPgz+4B7EBeEyon7aFEB6DGjF0kd4wCYjgIE8AJI4MsKYeo3ljrpLuAAu8aIeU16AIK5yDxob&#10;7AUGiyX7Of5Welg6/a+ADerYx085RT73gfeb+4z+XEnN0Ab84gvOl/cfdaR15v/Axz5uluRdFSMq&#10;v/zd71n/r/O+cpa0ad085sSTho6+LNxyJ592mvzxl5fI5884Xf582aXWwL8Rol/aMSeeKD/4+lfl&#10;i/93htxx8432e0SvFn9GUWPR+shJ75RTDz9U7rv9v3L4ccdvvz4poOSMT3xCfva9c+TUwxbZAA7m&#10;VawYW/WmpTupXS1j8uJTX/mKxZ00XHD21+SDn/ikDaBAxJu609bSbANhks8G0v7+j3zEzn/PoYfY&#10;58JFiwwSd1fkO9OukO/Em/6HH/3CFy3eQDRu9PO+/CU9doQse+45OeCQRXYdz80zNM6cz3Vsmzes&#10;tz6Z+7vcBM4jdP1Vf7RGl0aWhpEfNVO7YMHBzF2iwMQILAZxAGa4zHDZ0aDSMR6rCzDEeqc0xuzH&#10;woZ4MwSAbI44bXy5B9dyDyZfpsHHYsM+whhu5cGNw/q/jOZkP+EyUjM5rYydG2bEb5dZpoAJLEke&#10;cCkE6SeuTc4DEAAM4JBr/ApRhMMPBesXIMd5bNybQQH0rOM6XLvWD8XgIST9A/32N8c4HzBKrhIC&#10;VZI2s+5p/MnXUETTp/fDbcvE0VzD/TiGxZTpSQywFAKBMG/AiP6IzUWs4KZ8GQpFvLno9BpGKVOB&#10;6f/HiSzTxjOIPMHCyN+2Eol+ApV+jVe25svcuXPMZc3IYmVOPWfIWjqYYq5N4sS8daLQyN85OXka&#10;t3Rpa280+ATmSGIkEjPLb5E+2LKymLtP80jzgHRjiePTswoywMQb2QusUa7AFGXNJ/nX1d1l9YpR&#10;bdQZ4BBAY+Pa5PkMwmGuPf7mgUudIb2cR26wn/INBnmx0DRiGdX7cs/6+m1m6Qyke6vTED/KgPNx&#10;w48fN9Hc3Ihrki5qYJK6cPb3L7BjTqNrX125o3brVhtt+c0f/kgqxoyxOp2EDiw7l//iZzL/oIPl&#10;hHe/x+oTFq7dAX36VfEbplHmxeWPl/7SYIMBDSNlv3u9F8+TN/qlgrhZ9wWeZcO0K/Hf0bUjxXNg&#10;tLx8M9K9u2XMb552jbbq1boSDBdpx0JHm/lartuZyPfh9Xa42M/Gc3A0kX70RoP23hBl8Fo0/PyR&#10;Ezgnj7lRvSPEKC6sJPwwALHurm5bqYNOsbhxaSBx92LBw7qHhQUowRqG5QcLHjLrija02noa1PAD&#10;w71ImFiSCvLz9ccUMCshVjAscVzr9Tdjig9vwAe/Sxp8wudhw34sd4zkzMvJNUCkUvMjY9RnUIGK&#10;aUkAB0aqch7WQs7DlYpVEMsZLlrgi3CT7lwsh8CY9yiggjCa1bM4Yg0EBFi1Azcx0IuVDosclj0L&#10;n3hrnHFXMj0KU8jwk+cYVlLygIcqVkuse4Shf3j309sBaJxP3sc1rYSDVRFrKLBDPnOiZ6FTENY0&#10;+tK82LKOL+my55gex1pp07VogLiRiStu5DGlpTJt6mTp0/zG+kecyFPKiB8F5csoZSxmwDh99YC8&#10;urp6y4vi0iLd55UF5zG3HRBVUOCtfUu8AC9eFrwR116YnA9Y86LAPsInbQA330kzI4Z5MAFi0Cjl&#10;w72BLuok4VMnsMARb8CYazmH74QHlHIPYI1Rvrih6fcHKGIhDATSzGrINcn7cy0wyn7gT4M08SAF&#10;/Ig3G+V/+NHHeQedRtUbMap3d8RvNjnCl35P1KWk+B1uH+E4Y8b2F4rXKtyjF59/rixfutTqC1N0&#10;0NH/9I9+1Nx+I8XLDN0ZdudeeypebkjncO1q/Ee7djSRrtHy8s1I9+6W8Y7S8GrifPrR7c00ku/D&#10;6+1wkaeU2Y7EdTu69u2sHY3qdRa/Ebryt5daZ35csbjBrNJrpUpacbBm0TDTF4ppNYAy+nwBOjTC&#10;NMw08kyf4VnBogaBWHIYicnoJX4KuNSw0NB/DNijUaWR5nrC5r4ADyczCWe/nktYDH7grQYI4T4A&#10;S5828MQNUALbADXCY+Sp12B78MG5fOceQJa91WpaiDfXc8+QQhAAEmZlB234SR+QwDVooIe1hhnk&#10;4U1EjAAnIIR40PCRbssrjQNp5B58Z2mw+GDcg0sNg31YMTmfH66NvuU+WiMBYvKaOHHMrJ16gL8J&#10;l0EuAxpHRj339Q2YNZWRt9GIAikuYL1+UO/F8moGu5oXkyaMl4r8InsIZmbR5zBX0vypHmjGo9Kl&#10;sMT0PMA80iD1fqlSU12j8QhIeUW5xj+kcfdgvLGx2WCKaW0oC+bDo96wigt1aMKECdYfCBjkOHnI&#10;+dyPNJOvpA8Aw7KZqmXLusM8LCkvRJcDXMikJwl4XEv/QGCwWAES8KcMGbjR1tluec5gkHAoavE3&#10;y6UKuCstLdZ0e9PD8BbPdZs2bzZLsTdqN83SRtlQb3EjM+iI87n3p876uoXlNLr2VYsfL4ZbN26w&#10;PlHJDvpJUbc2r19vngzmgtsTYR1itCcutYoxY21ajdGgb1/VWz3+O9LeLGOnN1Y8o3dVI88dbvEb&#10;fsyB3wjd8o9rreGjwaurr5P6unopUbBjBC0NtM1tpg+HSdqw0jgi+tLV1NRaXymsNDw8AKONGzca&#10;HNE3EAFu4Yi3BqwHSn12HJcy9wMCuDefHOONifncsPBQaISJZRBgoRFmH/9wkQJ1vLHavRXogIPk&#10;21bS4gg4JBtw7ke4pMnM+LoP1ymuW4CPOGANArIAFuIDUORm5dj+JMyxnzCBJaAsCYjAlU3+rHE0&#10;sNHvxJ8JkA3cLE68GXpWDuJLXvgVVJLx5lrrE6jXJqGHuQeBZ/bRxy7E/Zibj31R/d7vLWWGRREI&#10;Y4LqgsICbZDHWD/BeH9Y8ztX8zBPw1BQ1HAgzZbWFikrL7Ml35L3Bphra+o1/lnm6sXNnpbOyise&#10;wOFKZ2Jnn4+BN8xtiFs4ZmWbzF/ylnxK5mcSvMkz8oHzWGatXO/NywCgCMSSnwy4APqwxAGLiLAZ&#10;kEEY9CUE7Jj/ETcIebpeG3f6nVLHAumkxXO3t7V1aPn1S0EBE1F7fRIJA6skI80ZyUvcenr6rT8g&#10;I8gpW6yN3J+ywzV1+kc+afFwGl37Kvg5OTm9NUVbtKsaea4Dv13U7y7+fwYpWD+SjSPWkPaOdmsc&#10;cf0BFVjLkmv4MkcbmQqY1NVuM2sU02TQcLOfRh9LHRav4uICgzX6zAErWPNocLEecl/OTVqcuJZ9&#10;AAWA0tTYaPdOAgZxSEIi5wKohMXfwGmdhgkkEh7ggKuUhdsBUICCxhxxDwCAPmbAJmFwDwRMcBwA&#10;0GhbfAmf8HAnAjPEgfP5BB7pw4dLGPDjPCCHtFpeBPwGqvwN+QEsQAZuYoO7uLe8maVBIQcgJP7k&#10;s5eHYbNw4bpkTkMscZ57NG4WwJ4ur98jgzKw9uFOJ+JYu4DRQgU17kPZkq6o5iNpHKNgCPQyNQ3W&#10;Ro41NTVb3z0mfibtpIEVR3D14j7FWku5sbII+ZydnaNpx/LKBNI4nr0RuLhesYYSDpZagBDoo76Q&#10;hzOmTzc3BufzyX5eGkg7o2uJL39TzlxHvZo4aZLewXNxAOSkGStgh5Yh1wAgPVrWzDFIXjFilzLP&#10;y8u2vqGkmbhR7pQt/RCpT6GBsIKit3wb5QbskW9JmP3qOedbvXAaXQ78nJyc9qasrdxFjTzXgd8u&#10;6rorfm8jXrt76CfVZQ3tlCmTNdMS2gBnSGsrIylbzIpFg447jP5aSQgaO2acWVgAxhSfNuWa2TAU&#10;DW1rW7M2tl5fBGCGTxpYrqNRB07CoYg1wjS09fX1BpVYGbmfuVEVqggLQNuyebPtBwxsDjcFIsLg&#10;WgQA8Df3qVVIpeFPgg3Ql4Qf4or4zn7iTLzYnzwGYHAfwuJvzsEal1z8nXwgrEBW0OAFUCEfCCfZ&#10;143+hFQ2wuBcNsAQ8AB2bC1h/cTiRL7jamc/9yUc1sFlWgC+kzbiSvqID+FwD0bz5uXlGzwm85f9&#10;lBFhpqd58/KZ+72jw6xZVePG8auw85kM27MmegNoLF56jDRwH6yz9FNkEA/7CZNzga6iokIty6CV&#10;F+UJQNH3jwEnWBj5nix/7s010xX6AGbgjU+OETeuLy1jdY80z/2tAnAbtE5AfAX5mn7NY7ogEC/i&#10;18bqABWVBt/kPWWAdZCuA+QDruf0jHTrEkA6GRnMOdRdYJS8HOhnoIjnhqZcAD/ihKsQnfmZL9un&#10;0+h6K4Mfv2fqYHJ6FycnpzdftDO7qpHn7gj83OCOEVp8371mnWFULPBAY8g8eJ2d7WZBwaVHA8wC&#10;/sAbcAKQbXedKbQAZprNNjKV/m8ACu5BoAwLVAULYCsE0PjTwJv7WO9DQ8sgEhpaGnM2rCwAWxJk&#10;AAcbLap/07eQfTysWaaHc7mGAiYONPo06FwL3FQo5AAMzNvHviTYsAEKbPyNABoEGBA+5xJX0ghk&#10;ATuki/MAB+JB3IE+9iPAmPO4l7mnNW4cI47J8BnBSp9Ea3AUcnBtZ2dlG/wSJm5r0gMYETfmLuRc&#10;QIZ4sCwbcaIssNKWlXn9MrkH53f3dBvsEgaDUNIUnCkr8pQJkslzGxyj+Y+VrYvz9VribXEaAlv2&#10;AVCAEOBM2oAt3MHkDUCYk4PVz+sTmZy+hfuWl7EWLpY8L92EjdWO/nlMwMx0NsAko6RJCwNDCIO/&#10;sfKSZ+Shd7+EXUe4DOAhjcSdMhiiaksfLwTck09eHgASr7w8oCVsRmvTt5D+j0zyTRry8wr1vICt&#10;IoMru7OzSzraO6xu4S4+8rgTLD+cRhf1fHf1eg7u2Jmo/3/85cXyi/POtW4GzO2XfA68XcQC/ed8&#10;/nO2FBpTg7yeYiDblZddamv45ugL366K33S/Pv941vAc3RPhSTGQ1988Zfn0I4/IpT+8wNbaTc65&#10;N5pu+fvfZc3y5ZpP84f2OL2Zok7siZKDO0aG48BvhJq21Q6NoMRq5U3pklxNgsEGjY1N1lgCGvxA&#10;AQMacmDABoUAOXm52rCGrbHs6emyCZcZbQlkcB1A4QGl55bEegXE0SADEl0dXdIf6jcLGAAH4NDo&#10;A3G4EYFS/uYYjTxAwicdd7GqEX/ACfjgb+ANcLIBKjxQtA4AEMAP9ydO3IP4AAukh420EScgi7/J&#10;C+CBe3E+xzif/eyjcvGpf5iVilHKAIXBm6YFSxNuQzZgjOPAC+CXzMOCoXskIZN7kFfJ+1AuQBH3&#10;AYZIG2kgL3p7eyQSHbJmBllmznPBcl4yzk2NDXYNYXNP0kZ4hEu50M+P+1C2pIcyJC7AGKDIvQif&#10;cygz+svxgGU/Lm6bz1DTQ2MK2I+rGq9heZZHZrinLjFgg/IgHOLd3NKsINltccR1jGUO6CJelB/i&#10;PGSDfDRPiDt5QhhY/hgIRN0jHqSN+sI5xJ+y4zzSRF4Ag6SNEbukgf3kDXHSaGp+sz4vcWU0H3Xc&#10;b3Hh93DQoUdYPJxG11sR/Bq0zrFA/s+v+KMcefw73nbQh5jMd87CA2yh/6SX4vVSWH9Hi++5x9Yv&#10;Hr4+7auJZcT+cMlFNt9iqQ202n2tXr5MbrjmalsHl98/L+UzFeZYho3f+47EyF/iseCQQ4b2OL2V&#10;taNRvQ78Rui2f98sPQoQTB/iNXwMS/eW1KKxZGkz4AzYolM8VjyOcR6WFSw+NO6AGVa+/II8qRxT&#10;qdcmLBwme8YSB3zQSNBQ04BjsTFQ7Kazf7e0t7XbJw0wYQMdgByTHtNwAwTEDygBKrgfAMKPnLAR&#10;1/E3P3Tgib6H9POjgQeouBY44TuDUgBWwIBG3gZ66DVAIfEESggvGVfuzbl8Iq6hT19Pr7d8jk3n&#10;YkDlWaWIA/ckPhwza5WPOejCln+MpgWmgDWuYyN8gAURDv3jkq7N5L5kvMgTwLJJy4M4kZdmBRs6&#10;j7R2dnZIuQIxVjvSxT2SAA7sAMuci6uX+3r3DBuMMbKV89nP/bBOUo5AHGGRL17+eJba6q1bNU45&#10;lres/gFYoZaWVosbcMeLgPW7yy+w6X3IB+7JJ5ZiDxaZQ9B7QyfPgHsaE2CZ/ATwiAPXRPSaQd1P&#10;naJ+cIz747qzF4c+3Ll9ll4slri/uR9pwopNHvr9GTZQib6s8RhWWQ8C6CdIP8pFRx5t351G1xsB&#10;fqwAcf/tt9uz6KmHH7YJh4tK9NkzdG+eUyxwf/9tt5mlq0DhPmnlwfLD6F5WqwAO2H/Pf26VjWvX&#10;2MAwLM8sOcYapw/eeYcsX/q8hUsdpX5vq662RfCpF0889KACSrm8tOQ5W1ILgGTVC35fbE8ufshA&#10;YnjcWCf3iYceshUwSEe5Pteon4S75MknbHWFh+66U9avXmWjT5lrDvF7IJ2sPDH8OkS8n9B7Pfnw&#10;YoWWkMWf3+NwsVTb0qefloqxY+w5STgFhUXy6P33/0/+Ddfw+9ZpHCuxnOszLJkP4ydNtudNskxK&#10;9d686LEGL8uasbrH0qefekUe8gxbvWyZLL77Ls33tTapNL/BhzXvnnnsUctLyrBKnxH8/lcsXWr5&#10;yrnJsuQZu1jvT79j9hMXwi1TYGT92jtvvtlWsxjQ3zorkmCFXP78czJhypSh+LbadDXPPfnkK/KM&#10;1TnQcPCjDXr8wQc0jC4DUl5q77/9Nnu55zrykxVMWNeXbbSwW/W5TLlWjq2yZw2iLrLsG2vrsi7v&#10;4rvv9sAzEray3xmgOu2adgR+LmdHiBG4U6dM1crHGrp10tbWahMu03eLPlz02UoO5qChZGTlFN1o&#10;xPlR08Bu21arEJOjwFdhFiHdbeczJyBWGH54SQubWaH0IQxgYH0pKi6yZcNmzpxpsEGjT0NOI+9Z&#10;ZDwYIDzCIU5J6x6NDvvb2zvMfQzUMfE04RPXSv3RMjCB8/hRcU9crbhIs4ZclMQP1x7Tp+AezNNz&#10;gbUkPBEe1yahLAmWQBZviuWlZQpxxXY+yIB1lAcDgz3yGVih5+doXACdEj2vasxYqSyvsIc3k6cC&#10;sEAJDxuUBEAPSjwXbvKBALQBUZxL3Frb2jQfKgxozL2pYQOGlCMjfb21dBVuNT/JJ9Jqg0T0HMDa&#10;8lbD4gFKmFjEcKuTD/aw0oIkz4CsmtoaK2vi5YFa1NLPdUBfZeUYiwflB4Ql4Y36QL9C4k4fTl4c&#10;WA+U6wmLtYNLtTwpI6AQrdUHO+cyoTMDjXCHk/fUC8q4uETrjdY/vmM1pewpJ44RDun1jnl5ShxJ&#10;K2VEPiDKij8ZNU59pUtCmh93OZPQ4kru1HrUaOc6vbli2p57/vMf+f1FvzArM11RLjj767Jp/To7&#10;DlRddN55BhT8Vn78zW/IulUr7Rifv/v5z+The4A3bymyiVOnGkyw9BYAxDk/+NpXrT4Txs+//73t&#10;53e2t8m1v79crvndb+23gDj/ln/8zQCE39TPvvc9ufgH59txJo6++AfnGRgx68BF558na1Yut1VD&#10;Hr3/PgsLiCHc2/71T7npuuv05SZfnlNguuKSi/W50G/wdfXvfie33XijWexWvPCC/EzjBMywXfqj&#10;H8qqZS9ZmPfd9l87l2uGizwD8vhke/DOO60/N/k3PI7DxW/k33/7m9x1y79tLVpWgLj8op9bnIjv&#10;Yw88sL3/7fDwEff/99//qvnhrSH7k299y9a1RUDktX+43ICH/Lro/HP1mdtmoJev7QtwVqltAPe/&#10;6bpr5Z9X/8XO5bf/8+9916CcYy8teVb+dfVVslkBj2fjL3/4A3lB9+XoM4YwCIt4Z9BlY1h8t1Vv&#10;tZVLOtvb7bx/XnWV3K55uyNRh4A94k1ZNeuzhXx5XMGfeNRrewd084zcUdh4I4DgDfqCgWgTgMOg&#10;vryQrl/+8AJpaW6Sqdru/ef6f9jSak6vn5zFb4TW60Osw5ZB67dpQCorK+wNj4YRa011dY02rC0K&#10;fFOsYacBxpIGgAAAgBUNJ5YVPrH6AXcsdZZsrHkbBqz40WNNSsIMDXJGIKg/srA9NPnOfsKlMQeu&#10;eJAAgFzLcfqFAT0AEmFjNQPGgCfuC3TgSmYfcMGoXsIhLsARn7T4rOKQTANh8fYHGPBAAVIACcAE&#10;OAXECIuNHz7HiSf3Jl1MIu1N6Mwk0QFz6eLepSHB1czDg0+O88k5ACYWLZteRfMNICFdycbFXMQK&#10;LmWsnALMaJgAL5/kDfEGqHiQ8DfxJn+AH6CYYwYzqV5+8qYMEDN/H+llH3lBv0wAnoEXpAnoIy5M&#10;3s0AB9LL/Ygbecv9eaiZC13F1D6UT0jfdOkrikWT9eS4jlG9QCZ5SxpKFNjSNa+Y969OwQ6LJnlJ&#10;w4LVAMsyZUU58oIBPFIGiPuzfjRxZxoh4syi5FgEKW8GiHAf0kU5WTy1fuDSJkygMmnt416kkTg2&#10;NjXoPTgP6PMm8FZU1HMAxpgc+8532f2dRhflurvaVYsfkzFjgfnSOefIoqOOlnkHHiQtCuVYeqbM&#10;mC7XX/ln+dgXvmiTNQNzvAwAZfTdY0krAOOr554nU6bPsMYay9nq5cvltA+fadbkG6+91uavO/1j&#10;H5dJU6eZxei2f/1LDjnqKLs3a7Gef/EltmQXvzesRDzTPvL5L9gqFxvXrZWD9fqT3nea9alb8vjj&#10;5mbEGnWg7mcR/6oJE6VYnz9YefiORe6FZ5+Rr593vsxesEDjNt1AA3dpU0O93KcgcM5PLpQZc+fa&#10;2q38Ror1JWndyhXSWLfNFt5nubDZCw4w+JsxZ56lJanhE1ijxx+4Xz79ta+bK5Q4Pq5QNG3WLLNO&#10;JQUkPXjXHXLcSe+ytGMFO3DRoQZS5PdLS5bIsSedZHk4PHx+4w/ddZe8+wNnyHEnv8vC14eATQZ9&#10;4KGHGjBNmTFTTnzPqTJr3jxzr+co7Obr73bFC89rvh5lwMZvmnkX33HKu60cWHf28QcftHjSTxHr&#10;2Iw5c62cuAeWwg59NnE97USdgup7Pvh/VjbNjQ3b45unz63jTjpZFmpcsFjynGN9W5YyW/niC5b2&#10;/3H16jMZq+JBhx9hoNxYv82WE+W8lQriPGdIR2Z2zqhhH37scbYMKWv+zj/4YKlVQKRevOeMM+yF&#10;n3WRP6r1h7V+CWfi1CnmkicPnHZNyZf44cLiN9p+Z/Eboaefflob00yztuXn5xlAMS3Kan3YMaqX&#10;yW+Z9iK5li9rmQJMNKo0zMAFVp3CoRGe9Kdj6hUsWTSg9iaqBUGF5gHBeqqVY8bYvQlzw8YNZkkC&#10;Smjck9avefqAOProo2WKvp0zTxsNN8eBLW8gQcDCY4oZFucHimboG7DBmDbunsuxw4AUKAKouA9Q&#10;0dbWboACyAARwAXXAUGcg1WKBo17ABPABnDBfZNQxbWkDVc113AP8iR5DdezARdMhUJ+0G+OvMPN&#10;iuuc+HENFkPuT7hYsnioYIkDfgiPcxAARv4z5cpUzRdEnhMXoIa0EU/yhTxMLh1E3m9Yv8HiWFLC&#10;yNlUi0+15h3xoKy5hn4x5B33AwDJU+JTpg0WaSH/uQdWB/KXc7kfZZo8n7zExcxgjg0bNhhQ0k+P&#10;a1l2DqAE0pj+B2sf1leshTwwsTYTL8oRAXD8iLHgEXfc87iMt4Od1k8gmnwlTOJCPS4bqh9YNziX&#10;usP5vDwAmt5LSsr2Ojp+YpWUV5bKmLEVMnPWdJk9Z6YcsHC+HHHkYRYPpzdfvGxk53iQSf0dr3Wu&#10;RRt3FsfHIvSX3/xavvWZT9t224032DFevBAgwDWjiXpcu2WLWc+SjW5peYXVle7OLvsO6PAyPFz0&#10;/yRMrkl2d0B0ScBahMuRv6s3bpSLzz9PvvrRj8j/++537ZykktNTIZs0X+s6v1uAlr5puBERMxiw&#10;PitAyjGA6twvn2Vp/em3vyVrli1TCGq3c3ckf3pAf69eGogX4l7DRToBuSt+ebGtbYx1kt96Mm07&#10;U1ZOtrk1EXlCfpKv5O+hGiYW20+c+m753S9+rhBVN2qYXIdr/B8K8t/89CflKx89UzYpVA8XZYk4&#10;lzAop1cTyQXWLzznO/KlD/2fXPnry4aO7FjMFsBLKjBJFwGWsMtSyCP/mewa4OcFYmdhA6S4dimb&#10;VS++aOvs5uFB0+cTf3/5Ix+W73z+s/LAnXfo2d6gQ6fXRw78RmiOVuB1G9bJuvXrFADWmEUON+Ac&#10;fbNiSg4aZhp2GnWsYLgCce3yg+MtCxCggz8PP2uctTGeNGmCNsZN1vCba1Lhh4ckG65QXMmAzjSF&#10;lxn6Fs792AiLRn/RokXmivGsQQPWsPMjp2EnPCCOh+SaNWssHl4/RG+SZGAKoGRyYFy95nrEPVxe&#10;Zue2KHgwvyDWp+RIMs7hGEuWYdVkyhEgDEsRYNSqQMJxfpiAHFAB4PDwB5LIG8CL+OLeJh2ADtcA&#10;ZRMmjLf0kZekAVcVQMIx0mUWOY0LaSD+hAeQslQdeUp43BeI4n6sUEL4nMd1yfVlsU4COTwcOZ8R&#10;11g2cf0CZtyfBpT0ci5AjRUSdz95sVwbENys5CPxIr3cm2NYS7kfcSZOgFa1vsXSPw6AIu4Gd5oW&#10;LMKcb6BcUW5wSsPWUN9g/USpT0nrG9dxDWDJhMvEibzh3qSNv7GKrlm7Rg47/DDrVwmIm5VxIGR1&#10;kvpB2ogz8cKiSN6bS20IynlCU2bkDddzb7oNzJw5XQb66S/KxOFYmJnHEQs0gNhj9cPpzRd9humS&#10;kBT1JqC/V+ozS7J9WaHqx5f92rZfX3OdWcRGwtpoom4UaV3FepQU90nWzz0R7lhcnKedeab86upr&#10;5AeXXDJ0ZOcqKi7R+HRa/R2pPH1+YDH80WWXWVov/N3lct3td5olbG/oiOPfYeH9v8t/b/n3i3O/&#10;b2A9UuQRZZIUkM3vNynyk3wlf4GkK2+6WX597V8NeHCNY5EdKaygv/l/F8pYfQb89LeXy++v/6dM&#10;1vZhT/XIvfdaf8TPfv1s+f0/rpcvfPNbQ0d2rCx9Rs494ACzGLfoM2bazFkWd6yIwN9U/Y52Fnb5&#10;mEqD95UKfcDjEccfb880APtzZ39D/nnv/XYdfSKTXQCcXh858Buh0rJiOWDBfJusmQYxFI4IE/ky&#10;KCIW837cynQKC5kyc8Y0OeaYIxUASqS1tUlefGmp1NZVszaFhuSNyN1WXSvLXlgmE6omytRJUyVP&#10;35IIq625RZobGnliy5SJkyRToamQzr96HSNPy0pLZN7cOWbFYc3d/t4eeV7fpJjHjRGcWH1wofK2&#10;uk1hA5icpw+UKoBGAYNVKzCh1zfUS4pGOE0f2t0KWGkZARnU76n6vVBhb/zECQYXxJXzgUSgiQc9&#10;ozlpUIAO3I680eXk55mboU8fajUKvFgkuW6jQq1mjrlXsGQxjYBBVV6uDRShLxFuSMLA4gV4AES4&#10;OIGPIgUvTPs8CIAewqVfG40NIAXYoIiCcrs2Ah2dXbLo0MNk6rTp1jDwBr9m3QZ5YdkKiWpc6fzt&#10;0/CYFNmv6c3NyZLyslLrZ7hgwQKD1RpN64ZNG6WxpVnSs4KaLymSr3mSqg+ioELRPH3QjdeyadBy&#10;WrN6rZZLswdYCn+ANnEDqDZv3mQQOG7ceJk6dbrGn0mXc6Snb0DWb9okuZpnuUUFkqF1JgUXqt4n&#10;HA3J5q2bFOynKWAzYERjmmAktU/LdFCWvfSCLTVHXQukp4lf92ONE2Xz2roaycnNkeraGqnVF5OX&#10;li+XVRq/TZu32rQ+2QqWeXptln4yuKiQe2cqlGdpnVWIZ3njztYWWbNqlWzZvEXLW18eWOouLaCA&#10;zPyPuNMLFQyZ7DpHNm2qtq2jw4HfviJA6LEH7tcXgYi0NjWZWxRXbr5CHy7BF555xgZKsNFf6pnH&#10;H7Pf8auJ3ymu1CcWL7auDYTPfXCj8rzYEwE/hbxgTZpsz4F1K1cNHdm5qvQZhdWQNXT53bH0GNY9&#10;XI64BnE9Y+lkaTUGFlz7h9/rC2fn0NW7L/qp0VeRATIs33bY0cfYfoAEa2tvT7esX7Pa8on+ipRJ&#10;UtFI1EZKA4AMXKD/H6BE/P/4y0vkqUcfsecoYWazhGLEs8YiBkLwohrqHzB382R9xjEqedvWahuU&#10;s6tq1zzheTX8BQHhcsVaysbzfZ0+B3ZFTPFy+01eX0BGHtON4O5b/m3P0uQycDsLGxf5gfrMvvmv&#10;12m+RBRoJ9h+3Mv00ySvAPb5Bx1s0MwsGgzyWXzP3ZYfTntPDvxGKAkYuMKwdJWWlFrDuK2u3ix2&#10;kUhI4tpA475ta281KxTWMpYEO+ywQ2Xa1Glm6XrppZesM/3kKVNk8qQpMhgf1AdGXCKhiDRqWGUa&#10;7sQJEyVLfwyKAhLVH8LTTz1lFpm5CnyAFz8cLDxNzU2C+/iQgw+WafpQH+jrl+UvLZcXl76gD5Vu&#10;G6maoeCDtYr+dQF/ujb+WeaqnKc/VqxlWBRb29ukmylPYlEbAcrasDxYkm/yQAyuTN5KSQPWRBoL&#10;3M64A0ljml7D9QxAwGrGGsRYtoBHLEjEOWkdw9pEOFifsLzhPmU/DwrSCdAl3bDcG+hD5DNhYO3E&#10;SoY7lvKgz9yaNWsVstvMLYpLPtXHCGqmoUmzFTDmz18g4/SBQvjb6urMuteu6SYeOQpDNDiUMXEd&#10;WzVWzx0vsURcVuoDijVrqxWiGzW9uL/r6huEyboLCopktjYwxAXLHdBFOigbXLgzZsy0lwQe6vRD&#10;TGhZM5ikWV8Ypk2faQ9JVghhHV6sq/1aZ5avWG5xICzKGmgmH3hIEyZlhpuWfCB/gWA2OkLXNTTY&#10;SiOANXMzTp85U8t5gVlRx+p3BtgA47jBST9px4oIBIf13rw04K4m3mMrx1qcl2pdIl83bdoi6xWg&#10;N+tnY0OT3q9HWppbDWrLSl7u/+T05oo6xYvSx085xdyQuBLpc8dv6IxPfNIGIrz/qCNtwxVH/61d&#10;1Ts0TKDkIye9064nrI9+4Yv6XNgzi9/chQeaV+BLH/4/c/Vu2agvi7ugQn2x+9RXviLX/P5yOfWw&#10;RfKjb54t7//IR8wSBpDy9wVnf03ec+gh9rlw0SIpKNozSEVYEw8/9lj52ffOkU+971T5od73Xaef&#10;bi+VDLY4/pR322CLL/7fGWbJokyS4jvx++zpp8mZmo+sMnTy+06zl9xjTjxRrvvDH+STp77H3LeH&#10;HHGk9fnD8nXQ4UfKny691Aa2EB7nMliCe9xx843es2IXNFbbFiD+81o3gNPhOuqEE2SrvvASt29/&#10;9tMGprsiYI400ceQuJIP5doGYO1LupxfLew5CxfaswirJzCLqLuk9TPvf5/lCSOYTz3j/6xdYiAP&#10;UI2na38T7cnrIcJ1K3c4OTk57SXxMrS72tWVO7B0/fqnP5Fv/vBHUqGNr3W30IZ4pLCSodGO7Yqw&#10;bO0o7D0RA+d4ueQl7LWIBgsAsBdIfSEaLl6YsLzxMjTy2J5qT8Im/7DmYe0aLtJCPpC3yRfeHYly&#10;4CUzCVd7Q6/l/q9VOwsb6/TFF5wvX/rOOWbJHK7XI51vZZGPr0Wjnc/KHSP3891Z/JycnJzeogKe&#10;dgRm7N/RsV3RzsLeE9Gwv1boQ1jZuXY0+GIf/dD2NvShPQkb8BkJfYi0AJK7Al3k1d6Goddy/9eq&#10;0cIGNnDZ/vbnP5MJk6fYqiYj9Xqk02l0OYufk5OT017SG2Hxw/rEJMxM9UED6+S0rwvLJ30z+Zw8&#10;fdoedxvYH/R6Wvwc+Dk5OTntJb0R4Ofk5PT212sBvx2dW+n73+l9ONe5ep2cnJycnJyc9hM58HNy&#10;cnJycnJy2k/kwM/pNeuW/9wm69bv2lQMO9PGTZvlnHN/IE3NzUN79q6YIiY5Pc+r6Yknn7bNyemt&#10;KKYCqlu/Rvq6Xp54eUdi+cNQb+/2je87E8ejQyOEd0XMKVqzZqWsf+5pCz88bCLjPRFx2B7vvr7t&#10;7q1YJPKa4ufktL/LgZ/Taxbz7zHsfk81flyVfPNrX5GS4j2fc2s0rV23Xm76961D33YuJmVmc3J6&#10;S0ohKBIasPlAX00ttdWy/JEHZPPyF2TNM4/Lc3ffJh2N9UNH/1ecD8TtqpprtkhLzVYpKKuQjuYG&#10;Wf3kowZneyrisPbZJyzeqx5fLMseuk/TG1LIXPGa4ufk9HbSjvr3jbY/uS/1y1/+8o/tLyenXdSy&#10;5SuksKBAVqxaJc8vfcHm1SooyLdh/FQsli174KHFsmHjRluSjRVG0Oo1a6W7p0eWLn1RmltapLSk&#10;RF548SWprKyw73fedY+sWLlq+9arb/VVY8cYZL740jJ55LHHbWJllj1LTmTK/ZmY+OlnnrVzWH6N&#10;ya5ZEeSuu++VjZu3SFdXp5SXl0lQ44mVcfHDj/5P3DZv2Wqfkyb97zQDTk67Klad2V31DO7aeziQ&#10;FguHJZCZaZa+trpaW0aQ6UaC2bniDwSkq6VJ6tatkTDzz2mcfL6XB470dnYoiIVl9pHHSsWkqRLX&#10;31db3TYpHT/RrGm1a1dJZ1OjBLNybMUfzu/v7rJ7NGzeIOn6O0rPCA6F1S41q5ZLn/7GMnPzJDIw&#10;YJbHwXhc8krLzPrX29EuZeMnWfxaFSLr1q22/Zzf2dSwPS09ba1msQzm5Fo4pDMjO3v7NCrAZKmG&#10;M3HeAVI6boICZrWmN0dCfb0WBvGPx6LStHmTNGo8bSoVPY5IV/Xq5RJVOE7E4hY+93Ryejsr1zc6&#10;FDqLn9Nu6b4HHrTl4WbOmC5//fv1Ul1TY/uXr1gp199wky17N3HCBPnzX64xEET19Q1y1TXXSWpa&#10;qlSWlxvQvaQQyWeOPuBnzZxh29Qpkw0SA9ro0LDdfMt/ZP2GjXL8sceY6/aqq6/bbp3Dqnfd3/4h&#10;kxXY2H5/xZ+ldludhTdh/DgpLS62FT2AvocffUz+dePNFjfWRb7yqmulsXHXl0ByctoX1N/TLVtX&#10;LrPfxkBPl9Ss1t+Qgg/A1tXaLE1bN8umF583aGpvqJMNS5cMXblz9Xd3ysrHFyuUea7fVU8+YvtQ&#10;b3ubwSAAufqJR6WzudHAbPWTj4lff1sDClar9fxY9OWlx0Zqy/IXLY5Z+QVSv2m9fe/RcHEL2wuj&#10;fhLvcH+/tNRulabqLQqbr1ypAmAF4ogLa6IDfkkBk+uWPC2t22oMKjcve0Ea9D7dbS2y7OH7zSoK&#10;xK55+jFp2VY9dJWT0/4nB35Ou6X3nPIug7T58+bKkUccJhs3bjYYe/iRx+QjH/6gTJk8yY69+10n&#10;y4OLH7FGCh17zFEGcOMVyoYLS8mC+fPsmq6ubgub76yny7Jpp5/2XrPanXTiCZKpb+qsTYuYF4q4&#10;TJk8WRYesEAOPmihgSbhTdY4lJaWyNw5s+2aY48+Ss7//jkWN4B1TGWFtLa1WThOTm8VFZaPsdUg&#10;gD4AKJCZZaCTVNmESbLgHSdL0ZgqySoolJCC4khXK4D47B236naLNGzeKJVTpysw1Zq1bfIBB5tV&#10;LUvDbNq6xc7HcjZx/gG2v6C8wiyEAGbx2CoZP3u+XnOgndff3W1xwSJYPHacpKR4TUxkoN+se5Pm&#10;L5Qx02bKxLkH2PfMvHyDuT4FMqx1rLnd26GQ2dwk+aVldu1wbVNwBOI2vvicBIKZZpFMijBCvT0y&#10;5cBFdo+x02dZ/FtqayRb84F0TV5wkIGnk9P+LAd+Trul4bOypw65kViDMaYghhs4KcArFA5JNOpZ&#10;EZLn7khYDLHiAXqsU8s6vLiRcScj9o2rGisdHS93Yh8el4L8/B0O6BgYCMm99z8gP/l/v5BvnvN9&#10;eUiB1MnpraZgTo5kKoh1NNRLR2ODlFSNHzriqWHTBnnu7v/Kpheek3Bf76grTuQUFsn84060fni5&#10;RcWSV1ousWhEMrKyh84QSdeXpcFB74XNr4CVmuattpHq90u4v89cxLiWbZ8eS/Onb+9DNFK8+NEV&#10;BEhFgCHxytDvwCH9CP2BDCmsqJS2+m3WXzG3qMTOHa4J8xbKolNPl0Pe/X77vm3dGvtEgCPx8Ac8&#10;GMQlzfOCJdeGp4t4Ojntbxr+23Tg57RXxUN2+LOf7z59sOsz/1WF2xW37mnve8920ENY9YZX2ngi&#10;/grY2xUxwvefN9xolsDvn/Nt+c2lF8uJ73zH0FEnp7eWCivHSuOWTTa4Ibf4lYDUruBUNXOOzD7q&#10;OMnKL9xubR8uXLa4giunzbB+dR0NdWapwy1KmFgIu1tbt1sS+3u6ZKC3x9ypfZ2dZkEL6m8JVzL7&#10;OMbo3Ywd9JsDtgA9QBXRBxEQBMgA2SZNCwBKWnAjs3wX1sAdCSBNjBiNHMjMNush7mOE1RBIJVzu&#10;B6wO9HRbv0Qnp/1ZDvyc9pqytSEpKiqS555faqBGg/PEU0+bhS59mEtmNOEm/vet/5UPfuD9MnbM&#10;mKG9IhUV5dZnr7Z2m31v7+iQJc8tlYkTX2nlGE287YdCYYtHPJ6wvoTjq6okEEi3QSYM9HByeisq&#10;v6xCQSrFXLPDrVkIKKxZtcJcufTDY1DGjpStYIhLuH7jeikeM06yFLaev/cO3W43iCsd5w12wpK2&#10;5unHZcmdt9r0LhWTp0rVjNn6YheXJXf9R5Ytvk8KKiotXqMJl+yEuQdI3YY18sztt9hAi/Fz5tv+&#10;/NJySwsWvuyCIrP84Y5NHRrANVwblz4rT/z7n/LMbf/WH3iKVE6ZNnTEs4SO1TitW/KU3QPL4cR5&#10;C8zlzECTpffdKWufeeJ/+g06Oe1vcku2Ob1mMZjjwIUHyJzZs+z7gw89bJ8nvOM465/356uulpqa&#10;bTbaloEUHzvzQ2bBG34e6u7uliuvvk6+8NlPydIXXpLLfnu57U/qjNNPk09+/KM20OOPf77KRvKG&#10;wyE588P/J0cefphZDHYWl/7+frlCr6OP4Le/+TWzKP75L1dLMBg0QEXvfc8pdu3IuDk57Y72lSXb&#10;sMLxwoPl7LWKa9FowMixkft3dv5oiukL2O7E67Vo+D2wXvZ1d0pecal9ZwALkDlu1lz77uS0L2pH&#10;3SZGakfnsZ+1epMafp4DP6fXRfSzw52EdW1viEaMPnrBoNdvZ3e1t8JxchpNbq3efU+4eLFWMu0L&#10;on/hzMOOMmupk9O+ql0Bv51BH3Lg5+Tk5PQ6y4Hfvqvk6h5MP+PktK/r9QQ/Z/JwcnJy2gfksO/1&#10;FcDnoM9pf9HOnicO/JycnJz2AaWnOOeLk5PT3tHOnicO/JycnJz2AWU48HNyctpLGv48GekSduDn&#10;5OTktA8oUx/Uzt3r5OS0p+I5wvNkR3Lg5+Tk5LSPKNf3v5MtOzk5Ob0WvdpzxIGfk5OT0z4i3tKz&#10;nMvXyclpN8XzY2fWPuTAz8nJyWkfUr6+rTv4c3Jyeq3iuZGX8vIULqOJ/n4O/JycnJz2MQF/Bbq5&#10;Pn9OTk6vJp4TPC94buyKHPg5OTk57YPCXVOeGrcHelD/dhDo5OSUFM8Dngs8H3hOvJp7d7jcyh1O&#10;Tk5Oe0l7snKHk5OTU1I7WpVjuEY759X2OVevk5OTk5OTk9NbTLsChmi08xz4OTk5OTk5OTntJ3Lg&#10;5+Tk5OTk5OS0n8iBn5OTk5OTk5PTfiIHfk5OTk5OTk5O+4h2tf/eSI28bkffHfg5OTk5OTk5Oe0n&#10;cuDn5OTk5OTk5LSfyIGfk5OTk5OTk9N+Igd+Tk5OTk5OTk5vEe1uH8CkHPg5OTk5OTk5Oe0ncuDn&#10;5OTk5OTk5LSfyIGfk5OTk5OTk9N+Igd+Tk5OTk5OTk5vYe3qHH7IgZ+Tk5OTk5OT036ilC21jXs2&#10;PMTJycnJycnJyWmv6NVG7Y52/H/2jbT46b+kUvTknd/BycnJycnJycnpDdHeAL+dfXeuXicnJycn&#10;JyenfUCvBn17KsJ34Ofk5OTk5OTktJ/IgZ+Tk5OTk5OT034iB35OTk5OTk5OTvuJHPg5OTk5OTk5&#10;Ob0FtDt9AEde48DPycnJycnJyWk/kQM/JycnJycnJ6f9RA78nJycnJycnJz2Eznwc3JycnJycnJ6&#10;k7W7c/iNvG5H4ST3O/BzcnJycnJyctpP5MDPycnJycnJyWk/0R6t1dvbH5Lahhbp7OmVRGK3g3FS&#10;+Xwpkp+TLVUVJZKdmTG018nJycnJyWk0bdraLdf9a4OsWd8hsfjbgUFePQ2jEVtaqsjMqQXyiQ9P&#10;kckTcnfo+k1+7jb4AX0r1m+RedMnSlbQgcreUN9ASJav2yJzp0108Ofk5OTk5LQDAX3f+8kSycvL&#10;lKysdEnxpQwdeSvr1XFsNGQbTAxKX19Eurr65RcXHCyTxucMHXnl+XsMfms21UpeTqaUFeUP7XHa&#10;G2pq65Sunn6ZOblqaI+Tk5OTk5PTcF3wi6WycWufpAf8Q3veDto98EsqEo7KlPFZ8uPvHTC0Z3Tw&#10;2+0+frh3iwtyh7457S2Rp+Stk5OTk5OT0+jCvetPTxv65oTIjzUbOoa+7Vi7DX706Uv1ubEhe1vk&#10;qesv6eTk5OTktGPRpy8l5e3g3t17Ij92pa+jIzcnJycnJycnp7eFHPg5OTk5OTk5OTkNyYGfk5OT&#10;k5OTk9N+Igd+Tk5OTk5OTk77iRz4OTk5OTk5OTm9jTV8WhcHfk5OTk5OTk5O+4kc+Dk5OTk5OTk5&#10;7SfaJ8Cvr69PVqxcJTW1tRKNRof27r4SiYR0dXVJR0fH9m0gFBo6uvdEvNmcnJycnJyc3poaUx6U&#10;QxcW2+frocL8dAt/4rjsoT1vrt5U8Ovv75efX/RLOeyoY+Xc8y+QT37m83LM8SfKXffcu9NlSV5N&#10;QN9nv/BlOeTwo7dvCw8+TC740U/snntLV/zpStucnJycnJyc3po6+fhK+dInp8qH3jd+aM/e1cyp&#10;efLpMyfJcUeUDe3ZPb1WLhrtfPa9aeAXj8flst9eLi0tLbL4gXvlzttulcX33yO/ueyXcvkf/ihP&#10;P7tk6Mzd1/V/u1Y2rFlh23NPP25Wv//cdvvQUScnJycnJ6f9WeWlGTJ1Uo70D8Rk3NgsmTUtb+jI&#10;21dvGvitXLVali9fId8951tSXFRk+1hu5JCDD5KPf/RM+fctt77CPdva1iZXXX2tfP6LX7ZPvr8W&#10;ZWdny6GHHCLrN2yUWCxm+yDfVavXyMW//JV88ctfk3/88wbp7umxY0m9lvvW1dfL1df+VbZsrR7a&#10;4+Tk5OTk5LSvavb0fMnO8svS5e2S7vfJnBmvBL9Pf3iSfP1z0+XDp42XX/14ofz6pwfKFz42xdy3&#10;SXH8M2dOls99dIr87mcHySUXHCAfef8EyQikDp3xsmZMzZVzvz5bPvCeqqE9nj77kcnyzS/MkJLC&#10;jKE9r5/eNPBbu26dHLjwACkv+1/T50fP/LBc9suLJZjhZQAg9YUvfUXS/Gny6U99wj4/8/kvyebN&#10;W+z4rigSiciatWtl2tQpkpbmLex8730PyFfP/qbMnDFDvnLWF2TLli3y819csh04uS/36e3rs/sm&#10;FBS/8rVvSFNTsx0frobGRvnhjy+08CeMHze018nJycnJyWlf1dwZ+RIOx+WJZ1uksysiUybmDB3x&#10;VFqcYVbARQcUy6atvbK1tlcWzis0yEuCXXlpUA7UfdMm5cjqdV3S0haS444sk098cKIdH661G7rt&#10;uvmzCrZfP29Wvn0fCMWlpX3vj0cYqTcN/GpqamXypEmvusgyVrlb//NfOeEdx8snP/4xOfywQ+3z&#10;jNPfLzfe/G9zGe9IF/z4p/KBD33Etve87wNSVTVWPviB04eOioa1SP7x12vkvae+W+bNnStf+Nxn&#10;pbGpSRobm+y+99x7n5x84jvl7K99xe772U9/Uj72kTMN8oaL7z/44U/kzA/9nxx5xOFu4WgnJycn&#10;J6d9XJMnZEvVmEypreuXdZu6deuRyvJMOeQAzwuZlM+XIncvrpcrrlsvv/3LOnn06SaZUJUlRxxS&#10;MnQGg0oH5cbbquVPf9sgv7xijby0skPmKFQCdSO1ZkOXFBcG5OAFhfZ9xpRcSUtLkfWbX+lxfL30&#10;pg7uiCdehjasbN8653sydeZc28740EdtNC6DMTZt3mwu4CRQ8Tl/3lzZvGWr9O1ksMaH/++D8u1v&#10;fN22r33lLLn9jrteMXAkLy9PCgsLbUQx+6+86mppbm6RhMIk98UqecThh22/b2pqqpz6nlNkwfx5&#10;9h1tra6R73z3XDnh+OPkHccf66DPycnJycnpLSCsbMGMVFm5rtO+r9/cLbTgDMYYrr7+mNRse3kG&#10;D6x2sdigQuLLo4C7e6LmLk4KkPSlpsjYysyhPS9r9fouu37a5Fz7jpWxtT0sTz3XYt9fb71p4Ddx&#10;wgRZv37Ddosdbl3cuwzEuPuO/0hurmdupT9eLBZXSPMyKKnMzKBdGx/qrzeaZs+aaZY6NoDtwp/8&#10;SP7z39ulpaXV4I+BHu9457vk5ltuVcjslGOPOVrKykrtWu7b29snfr/nFt6RVq1aLZMmTpB77rtf&#10;Wltbh/Y6OTk5OTk57cuiv11WZpp8/IyJ8tffHSZf+sRUyc5Kk+mTc17RPy8aTUhXT2Tom0g4krCu&#10;X/60lxFqIPxK7+PAgPc9I/1/+/ktX90pdY39NqjkoAVFUlacYW7k0IgwXi+9aeA3d85seX7pi7Jp&#10;RD89gOzpZ5ZIZUWFDcjIzMyU0pIS2bTplefV1dXboBCO76roT0j/vp6eHunp7ZW777lPfv+7X8tP&#10;f3SBfOwjH5ZpU6faHICIcIkDVsXhYt6+4YNO3n3KyfLjH/7A+iv+8le/2avTxTg5OTk5OTntfeGC&#10;LS8Jygsr2uXKv2/cvj36dLPk56W/wo2LVbCi9GXrHpY+BoK0d4SH9ojkZvtthHBSuJCxHjY0D3g7&#10;RmjVui4bVHLoQs+tvHx1h32+EXrTwG/atKlyyrtOknN/8EN58aVlZr0LhcJy5133yDXX/tX63fn9&#10;fttOeMdx8s8bbtzet47Pa677mxx37DESCARs384EzDEa9/p/3SDBYFAqKsotXKyK7e0dBpvc/8HF&#10;i2VbXZ1dk7zvTTffsv2+TDD9+S99RdasWWvfk8IFTN+/5pYWuefe+7e7kp2cnJycnJz2Pc2fXaDt&#10;vE9Wru2SJ59r2b49v6zNc8NOenmQR45C3YnHVthIXvoFHnd4mfQPxGXFWs9FjEqKAnLayVVmKVw4&#10;t1AWLSy2QR4vrhgd6AC/UChu8Whq1fNWvn7gN5JJ3jTwoy/c5z7zKbO0nf3N78iMOQtk7gEHmdv1&#10;8t/8Sg4+6MChM0WOOvIIOe29p8oHPnimHHrkMXLq+z6g0HiynPjOdwydMbo++olPW3/B6bPny8mn&#10;vNfg70c/OM+sebiWGYxx0SWX2qTRRx17gvT19cv4cS+PyOW+3If7cd/Tz/iwAul7rH/hSBUVFcr5&#10;535X/vqP6+WJJ59y8Ofk5OTk5LQPCjibOjFHOjrD8uSSV/arww3b2DJg/e6APNTdG5WCvHS59McL&#10;5QffmGMgePt928w9m1RbR8Rct1dcdLBN7xKOxOXWu2t36L7dUtMrm6t7beAIfQbfSKUooOwWoTz5&#10;wmo5dP70oW97JqKA6xUrW3IKl9GEVa5Xz8MFjJVtbwhrIK5fYJD7j6bX47470zPL1skRC2cNfXNy&#10;cnJycnIartM+8YDk5b/+S6B976uzpKIsaG5ghJVw2apXWud+ft4C+zzv5y+ZBY8+gQzgeDWd9cmp&#10;BpiMFvYgcuc4tiu41tXZI7dce4L9nTx/+HX8/aZZ/IYL619uTs5OoQ8BXYzE3Zvw5fP5LMwdQR96&#10;Pe7r5OTk5OTk9NYRMDcS+kaK468GfXNn5supJ46x0cMbt/S8wnL4RmifAD8nJycnJycnp31NjODF&#10;XRuP79jaFonEbdtVHbmoRE55xxhzKeMy3msaYdkbqeS+fcLV6/RKOVevk5OTk5PTjvVGuXrfWO0c&#10;x14V1/R4V1evuXqHn5v8O/npLH5OTk5OTk5OTvuJHPg5OTk5OTk5Oe0ncuDn5OTk5OTk5LSfyIGf&#10;k5OTk5OTk9N+Igd+Tk5OTk5OTk77iXYb/JhtOj60rq3T3hN5St46OTk5OTk5ja601JRXH+W6n4n8&#10;SNsFftht8MvPyZbWjjd2mZH9QeQpeevk5OTk5OQ0umZOK5BoJDb07e2gPYdY8mOG5surabfBr6qi&#10;RKrrm6WprdNZ/vaCyEPykjwlb52cnJycnJxG16fOnKqgE5FIOLrfW/5IP/lAfnzyw1OG9u5Yuz2B&#10;M+rtD0ltQ4t09vRKIuFMrnsi3LtY+oC+7MydL13n5OTk5OS0v2vT1m657l8bZM36DontZGWNt4Ze&#10;Pf7/S2veDtzeM6cWyCc+PFkmjc+1fcPRLvl38nOPwM/JycnJycnJyWnPtCsoNvKcnX0f7e/kpxvV&#10;6+Tk5OTk5OS0D2sk5O2qRrvOgZ+Tk5OTk5OT034iB35OTk5OTk5OTvuFRP4/Bm4lFDIAJZEAAAAA&#10;SUVORK5CYIJQSwMEFAAGAAgAAAAhAJdHe/XhAAAACgEAAA8AAABkcnMvZG93bnJldi54bWxMj8Fq&#10;wzAQRO+F/oPYQm+NLLsOtet1CKHtKRSaFEJuirWxTSzJWIrt/H3VU3tc9jHzpljNumMjDa61BkEs&#10;ImBkKqtaUyN879+fXoA5L42SnTWEcCMHq/L+rpC5spP5onHnaxZCjMslQuN9n3Puqoa0dAvbkwm/&#10;sx209OEcaq4GOYVw3fE4ipZcy9aEhkb2tGmouuyuGuFjktM6EW/j9nLe3I779POwFYT4+DCvX4F5&#10;mv0fDL/6QR3K4HSyV6Mc6xBikT0HFCHLwoQALFMRAzshpEmWAC8L/n9C+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9ryWIYwMAAPoHAAAOAAAAAAAAAAAAAAAA&#10;ADoCAABkcnMvZTJvRG9jLnhtbFBLAQItAAoAAAAAAAAAIQBlk6gVbbsCAG27AgAUAAAAAAAAAAAA&#10;AAAAAMkFAABkcnMvbWVkaWEvaW1hZ2UxLnBuZ1BLAQItABQABgAIAAAAIQCXR3v14QAAAAoBAAAP&#10;AAAAAAAAAAAAAAAAAGjBAgBkcnMvZG93bnJldi54bWxQSwECLQAUAAYACAAAACEAqiYOvrwAAAAh&#10;AQAAGQAAAAAAAAAAAAAAAAB2wgIAZHJzL19yZWxzL2Uyb0RvYy54bWwucmVsc1BLBQYAAAAABgAG&#10;AHwBAABpwwIAAAA=&#10;">
                <v:shape id="Gambar 1" o:spid="_x0000_s1156"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28" o:title=""/>
                </v:shape>
                <v:shape id="Kotak Teks 1" o:spid="_x0000_s1157"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IxwAAAOIAAAAPAAAAZHJzL2Rvd25yZXYueG1sRE/LasJA&#10;FN0X/IfhCm5KnUSL2NRRfEIX7UIrri+ZaxLM3Akzo4l/7wiFclaH8+LMFp2pxY2crywrSIcJCOLc&#10;6ooLBcff3dsUhA/IGmvLpOBOHhbz3ssMM21b3tPtEAoRS9hnqKAMocmk9HlJBv3QNsRRO1tnMETq&#10;CqkdtrHc1HKUJBNpsOK4UGJD65Lyy+FqFEw27truef26OW6/8acpRqfV/aTUoN8tP0EE6sK/+S/9&#10;pRV8pNPxe0QKz0vxDsj5AwAA//8DAFBLAQItABQABgAIAAAAIQDb4fbL7gAAAIUBAAATAAAAAAAA&#10;AAAAAAAAAAAAAABbQ29udGVudF9UeXBlc10ueG1sUEsBAi0AFAAGAAgAAAAhAFr0LFu/AAAAFQEA&#10;AAsAAAAAAAAAAAAAAAAAHwEAAF9yZWxzLy5yZWxzUEsBAi0AFAAGAAgAAAAhAFFj4MjHAAAA4gAA&#10;AA8AAAAAAAAAAAAAAAAABwIAAGRycy9kb3ducmV2LnhtbFBLBQYAAAAAAwADALcAAAD7AgAAAAA=&#10;" stroked="f">
                  <v:textbox inset="0,0,0,0">
                    <w:txbxContent>
                      <w:p w14:paraId="2FC05CF9" w14:textId="3F261A60" w:rsidR="00AA49BC" w:rsidRPr="00183385" w:rsidRDefault="00AA49BC" w:rsidP="00732ECF">
                        <w:pPr>
                          <w:pStyle w:val="Caption"/>
                          <w:ind w:firstLine="0"/>
                          <w:jc w:val="center"/>
                          <w:rPr>
                            <w:i w:val="0"/>
                            <w:iCs w:val="0"/>
                            <w:color w:val="auto"/>
                            <w:sz w:val="28"/>
                            <w:szCs w:val="20"/>
                          </w:rPr>
                        </w:pPr>
                        <w:bookmarkStart w:id="708" w:name="_Toc171420304"/>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114665">
                          <w:rPr>
                            <w:i w:val="0"/>
                            <w:iCs w:val="0"/>
                            <w:noProof/>
                            <w:color w:val="auto"/>
                            <w:sz w:val="20"/>
                            <w:szCs w:val="20"/>
                          </w:rPr>
                          <w:t>8</w:t>
                        </w:r>
                        <w:r w:rsidRPr="00183385">
                          <w:rPr>
                            <w:i w:val="0"/>
                            <w:iCs w:val="0"/>
                            <w:color w:val="auto"/>
                            <w:sz w:val="20"/>
                            <w:szCs w:val="20"/>
                          </w:rPr>
                          <w:fldChar w:fldCharType="end"/>
                        </w:r>
                        <w:r w:rsidRPr="00183385">
                          <w:rPr>
                            <w:i w:val="0"/>
                            <w:iCs w:val="0"/>
                            <w:color w:val="auto"/>
                            <w:sz w:val="20"/>
                            <w:szCs w:val="20"/>
                          </w:rPr>
                          <w:t xml:space="preserve"> Proses flip dataset</w:t>
                        </w:r>
                        <w:bookmarkEnd w:id="708"/>
                      </w:p>
                    </w:txbxContent>
                  </v:textbox>
                </v:shape>
                <w10:wrap type="topAndBottom"/>
              </v:group>
            </w:pict>
          </mc:Fallback>
        </mc:AlternateContent>
      </w:r>
      <w:r w:rsidR="00732ECF">
        <w:t xml:space="preserve">Proses ini nantinya akan membalikan gambar secara horizontal. Proses ini digunakan agar dataset memiliki variasi terhadap data dari beberapa sudut pandang. </w:t>
      </w:r>
    </w:p>
    <w:p w14:paraId="4BC137BC" w14:textId="24F58FE4" w:rsidR="00732ECF" w:rsidRPr="00EF6CEC" w:rsidRDefault="00732ECF" w:rsidP="00732ECF">
      <w:pPr>
        <w:ind w:firstLine="0"/>
        <w:jc w:val="both"/>
        <w:rPr>
          <w:sz w:val="2"/>
          <w:szCs w:val="2"/>
        </w:rPr>
      </w:pPr>
    </w:p>
    <w:p w14:paraId="4E83FD17" w14:textId="77777777" w:rsidR="00732ECF" w:rsidRPr="00C9692A" w:rsidRDefault="00732ECF">
      <w:pPr>
        <w:pStyle w:val="Heading3"/>
        <w:numPr>
          <w:ilvl w:val="2"/>
          <w:numId w:val="5"/>
        </w:numPr>
        <w:ind w:left="540"/>
        <w:rPr>
          <w:rFonts w:ascii="Times New Roman" w:hAnsi="Times New Roman" w:cs="Times New Roman"/>
          <w:b/>
          <w:bCs/>
          <w:color w:val="auto"/>
        </w:rPr>
      </w:pPr>
      <w:bookmarkStart w:id="709" w:name="_Toc166098800"/>
      <w:bookmarkStart w:id="710" w:name="_Toc171420198"/>
      <w:r w:rsidRPr="00C9692A">
        <w:rPr>
          <w:rFonts w:ascii="Times New Roman" w:hAnsi="Times New Roman" w:cs="Times New Roman"/>
          <w:b/>
          <w:bCs/>
          <w:color w:val="auto"/>
        </w:rPr>
        <w:lastRenderedPageBreak/>
        <w:t>Data Split</w:t>
      </w:r>
      <w:bookmarkEnd w:id="709"/>
      <w:bookmarkEnd w:id="710"/>
    </w:p>
    <w:p w14:paraId="3891345F" w14:textId="3F81B613" w:rsidR="00732ECF" w:rsidRDefault="00EA6921" w:rsidP="00EA6921">
      <w:pPr>
        <w:jc w:val="both"/>
      </w:pPr>
      <w:r>
        <w:rPr>
          <w:noProof/>
        </w:rPr>
        <mc:AlternateContent>
          <mc:Choice Requires="wpg">
            <w:drawing>
              <wp:anchor distT="0" distB="0" distL="114300" distR="114300" simplePos="0" relativeHeight="251596800" behindDoc="0" locked="0" layoutInCell="1" allowOverlap="1" wp14:anchorId="4C1491A6" wp14:editId="3FC6DFE2">
                <wp:simplePos x="0" y="0"/>
                <wp:positionH relativeFrom="column">
                  <wp:posOffset>456206</wp:posOffset>
                </wp:positionH>
                <wp:positionV relativeFrom="paragraph">
                  <wp:posOffset>1797492</wp:posOffset>
                </wp:positionV>
                <wp:extent cx="4116705" cy="1768475"/>
                <wp:effectExtent l="0" t="0" r="0" b="3175"/>
                <wp:wrapTopAndBottom/>
                <wp:docPr id="7634141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1768475"/>
                          <a:chOff x="0" y="0"/>
                          <a:chExt cx="4116705" cy="1768475"/>
                        </a:xfrm>
                      </wpg:grpSpPr>
                      <pic:pic xmlns:pic="http://schemas.openxmlformats.org/drawingml/2006/picture">
                        <pic:nvPicPr>
                          <pic:cNvPr id="1330386084" name="Gambar 1"/>
                          <pic:cNvPicPr>
                            <a:picLocks noChangeAspect="1"/>
                          </pic:cNvPicPr>
                        </pic:nvPicPr>
                        <pic:blipFill>
                          <a:blip r:embed="rId129"/>
                          <a:stretch>
                            <a:fillRect/>
                          </a:stretch>
                        </pic:blipFill>
                        <pic:spPr>
                          <a:xfrm>
                            <a:off x="0" y="0"/>
                            <a:ext cx="4116705" cy="1442720"/>
                          </a:xfrm>
                          <a:prstGeom prst="rect">
                            <a:avLst/>
                          </a:prstGeom>
                        </pic:spPr>
                      </pic:pic>
                      <wps:wsp>
                        <wps:cNvPr id="277517998" name="Kotak Teks 1"/>
                        <wps:cNvSpPr txBox="1"/>
                        <wps:spPr>
                          <a:xfrm>
                            <a:off x="0" y="1495425"/>
                            <a:ext cx="4116705" cy="273050"/>
                          </a:xfrm>
                          <a:prstGeom prst="rect">
                            <a:avLst/>
                          </a:prstGeom>
                          <a:solidFill>
                            <a:prstClr val="white"/>
                          </a:solidFill>
                          <a:ln>
                            <a:noFill/>
                          </a:ln>
                        </wps:spPr>
                        <wps:txbx>
                          <w:txbxContent>
                            <w:p w14:paraId="1395FDE4" w14:textId="0C127F39" w:rsidR="00AA49BC" w:rsidRPr="00873149" w:rsidRDefault="00AA49BC" w:rsidP="00732ECF">
                              <w:pPr>
                                <w:pStyle w:val="Caption"/>
                                <w:ind w:firstLine="0"/>
                                <w:jc w:val="center"/>
                                <w:rPr>
                                  <w:i w:val="0"/>
                                  <w:iCs w:val="0"/>
                                  <w:color w:val="auto"/>
                                  <w:sz w:val="28"/>
                                  <w:szCs w:val="20"/>
                                </w:rPr>
                              </w:pPr>
                              <w:bookmarkStart w:id="711" w:name="_Toc171420305"/>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114665">
                                <w:rPr>
                                  <w:i w:val="0"/>
                                  <w:iCs w:val="0"/>
                                  <w:noProof/>
                                  <w:color w:val="auto"/>
                                  <w:sz w:val="20"/>
                                  <w:szCs w:val="20"/>
                                </w:rPr>
                                <w:t>9</w:t>
                              </w:r>
                              <w:r w:rsidRPr="00873149">
                                <w:rPr>
                                  <w:i w:val="0"/>
                                  <w:iCs w:val="0"/>
                                  <w:color w:val="auto"/>
                                  <w:sz w:val="20"/>
                                  <w:szCs w:val="20"/>
                                </w:rPr>
                                <w:fldChar w:fldCharType="end"/>
                              </w:r>
                              <w:r w:rsidRPr="00873149">
                                <w:rPr>
                                  <w:i w:val="0"/>
                                  <w:iCs w:val="0"/>
                                  <w:color w:val="auto"/>
                                  <w:sz w:val="20"/>
                                  <w:szCs w:val="20"/>
                                </w:rPr>
                                <w:t xml:space="preserve"> </w:t>
                              </w:r>
                              <w:r w:rsidR="00485FD5" w:rsidRPr="00873149">
                                <w:rPr>
                                  <w:i w:val="0"/>
                                  <w:iCs w:val="0"/>
                                  <w:color w:val="auto"/>
                                  <w:sz w:val="20"/>
                                  <w:szCs w:val="20"/>
                                </w:rPr>
                                <w:t>Proses pembagian dataset</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1491A6" id="Group 87" o:spid="_x0000_s1158" style="position:absolute;left:0;text-align:left;margin-left:35.9pt;margin-top:141.55pt;width:324.15pt;height:139.25pt;z-index:251596800" coordsize="41167,1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Qb4VwMAAPoHAAAOAAAAZHJzL2Uyb0RvYy54bWykVV1v2yAUfZ+0/4B4&#10;Xx3no0mtplPWrtW0aqvWTnsmGMeoNjAgcbpfvwO2k7ap9vlg6wKXy7nnngunb7d1RTbCOqnVnKZH&#10;A0qE4jqXajWnX+8u38wocZ6pnFVaiTl9EI6+PXv96rQxmRjqUle5sARBlMsaM6el9yZLEsdLUTN3&#10;pI1QWCy0rZnH0K6S3LIG0esqGQ4Gx0mjbW6s5sI5zF60i/Qsxi8Kwf3nonDCk2pOgc3Hv43/Zfgn&#10;Z6csW1lmSsk7GOwfUNRMKhy6C3XBPCNrKw9C1ZJb7XThj7iuE10UkouYA7JJB8+yubJ6bWIuq6xZ&#10;mR1NoPYZT/8cln/aXFlza25six7mteb3DrwkjVllj9fDeLV33ha2DpuQBNlGRh92jIqtJxyT4zQ9&#10;ng4mlHCspdPj2Xg6aTnnJQpzsI+X73+zM2FZe3CEt4NjJM/wdRTBOqDo91LCLr+2gnZB6j+KUTN7&#10;vzZvUE3DvFzKSvqHqEzULYBSmxvJA7thADZvLJE5uBiNBqPZ8WA2pkSxGp1xxeolsyQN9PS+7U4W&#10;MotVIUqfl0ytxMIZSBthgnfy1D0Onxy7rKS5lFUVqhXsLkG0wTMZvcBRK9ELzde1UL7tOSsq5KqV&#10;K6VxlNhM1EuBpOyHPAJimfNWeF6GAwsc/AVgA9BHCxHlHlhIwXUq/HthjcfD6TA2804eIM06fyV0&#10;TYIBcMCAmrCMba5dh6Z36ThsAURkwBPuEFxKrqcLowPC/qrvbktmBCCEsHslDKfTSTo9OcFF2Qrh&#10;o/bsntyJe9eKoXMPPUr89p1GW0WWw/wvKUvHJ5PxsOu3FztyOB0NJv/FGyqqK5n36gqEnleWbBju&#10;26aUXkSBPvOqVKiD0mFXK4swg4buEwqW3y63sVVGsxAjTC11/gASrEY5cZk7wy8lDrxmzt8wi3sb&#10;k3iL/Gf8iko3c6o7i5JS2x8vzQd/lBWrlDR4B+bUfV+zcAtUHxQKHh6N3rC9sewNta7PNVJNI5po&#10;YoP1VW8WVtff8EQtwilYYorjrDn1vXnu29cITxwXi0V0ai+Ta3VrcAWlUbSB2LvtN2ZNJ2ePgn7S&#10;vaQOVN36BpqdWaw9qI6S37PY8Q15Rys+MLCevGCPx9Fr/2Sf/QQAAP//AwBQSwMECgAAAAAAAAAh&#10;ABORGfj4TgIA+E4CABQAAABkcnMvbWVkaWEvaW1hZ2UxLnBuZ4lQTkcNChoKAAAADUlIRFIAAAMZ&#10;AAABFggGAAAACipaAwAAAAFzUkdCAK7OHOkAAAAEZ0FNQQAAsY8L/GEFAAAACXBIWXMAAA7DAAAO&#10;wwHHb6hkAAD/pUlEQVR4Xuy9CYCdVXk+/txt7r0zd9ZM9oQkECBAgLCDICgCLoAigoK1ilXRal1q&#10;rbVVbBXtYm3VKq22tmIFRUG0iiggyhKUPQGSEMhO9slk9uXu9/887/nOvXcmk2VC5Gf7/56Z957z&#10;nfU9+/t+53zfF6kQCBEiRIgQIUKECBEiRIhDhGhghggRIkSIECFChAgRIsQhQahkhAgRIkSIECFC&#10;hAgR4pAiVDJChAgRIkSIECFChAhxSBEqGSFChAgRIkSIECFChDikCJWMECFChAgRIkSIECFCHFIc&#10;8rdL9T96M256fBdtx+GS91+Iec5579h+P775o2XI0dp6xh/hbae0OPfx6HkYN93yMPppPeq1H8GF&#10;C5zzGPSswz1334Z7fvUInm86CReecS4uvOg8HNUR+IcIESJEiBAhQoQI8f9nFMvoy0XR1hRc/45w&#10;6JSMgVW47Z8+hU/9+yp0mcM7cdf2v8BpZt8bBnDPJ16Ot3xbKgZw6b8uxbff2Gn2Ggbw/I++gI//&#10;zW14wCWMT96xGn92irN7bLr7U/jwn9fC1HAE3v3tb+ALF80JrkOECBEiRIgQIUKE+P8jynj400X8&#10;ckUEl3wngSW/Q0XjkByX6n/063jHay7HtVQw5p1yROC6f/Tf/Vl8MFAwJkTPw7jh2gtw5vupPMw9&#10;Yu8Ky4ab8fF3SMFowaXX3Yhlzz2KDc8txX3/egXjrMM33/Fe3LAyCBsiRIgQIUKECBHigFAcLqOv&#10;v4xicD0WZQzRbyhXAYZLuO+bBTze81J/fs3x0Dc8Qb65et4rNV4nwpiw/5cRxZl/FsX80Qru+MMC&#10;lg8Hzr8DHAIloxv3fPPL+CnOxPW3LcVdnzk3cN8Phu/HF//8DnRNuwTXX3de4DgWXfd/C9f9FKY4&#10;rP7x53FR4D4WOTxwyxdwD22nfeZGfPv9Z2JeSwtaWzpxwhs/h3//1/MwjYrGdd+8w45a7Qub7v4y&#10;bvjXfdE92BSE/d1hAI/d8mXc9MRAcD0BNtxDXm7GY/sIEiJEiBAhQoQI8WJRfLyErx1ZxC82BA51&#10;6LurhC/T775tEWBNGUv/qoKHl760Skb2fsfD195dxMbAzWPHz+h+ZAkr7KqEHzPcjT8r29V4jA37&#10;fxytcbztlt+9onFIdjJaz/gcHr7nRnzg7PFHnfaGHB674Xrc0JXEFZ/7BK6cGTiPR+uZ+PcHHzTF&#10;YVo8cNsD6/DMr7Qbciz+8MJjnVMd5r3urbhSllvuw6OTEsq34IHrv44HXgguJ4uue3DdVZ/CPXsc&#10;39of8tj0q6/jnhfywfUE6HkS113/ADb9DrXPECFChAgRIkSI1JkRzJkGrKBCMRZlLL+TCsWrIlis&#10;52SXxPGxNXG87/Uv5TuFynj4Z+RhMRC/t4IVEyhCIfaCl0DROAQ9oRMXvusKHDWJM125p/4Nn/rS&#10;Fm1R4JOX7l0xmXb+O3HFwmRwtTfkkTW1cypSKXMYi2QSzvkePL2fzjfvoo/gA+/39DacTrfTr6x3&#10;O4AH2T1K/Xjh/l3oHz8mQ4QIESJEiBAh/rcgGcWiq4HiD8pYHTgZenj9PUqBfxjDfF1T4PnlTSU8&#10;XC9r0U1HqL5+ZR43frOIFf4oVY5hbyjgjidquwrdTxRwC92WV4+dlLCU1z9eOvHOg0E83AjM+eso&#10;FlLRWL30UAldLu87nihh7Z0FfPPd5P97RXSjgr7VRdzy8Ty+/PEC7lszlrdiVxG/8OVl/Me7xu3q&#10;qD7o/uV3s6x3ljC0gWmNKbNL/8efyeOLH2bZby8xz3pUsOOJwJ9p3ESedryY8131isb7ClhxiBWN&#10;l1LdDLAK3/zk1/EYluBf/vKKAxfa94o5OOoKmffjweV7blXknrjfjlJp9+TQHbTLYdOvvoWPX3s5&#10;Lrvqcnz4+pvHPHDedfencNkHv4xH8DC++EGF+RaeDvyEroduxnV/6uJe9qfX46aHxnahSeOpb7k8&#10;htfhtuuvsXTfcf1teF6dpedhfPMTgdsnbsbT46uo62HcdP2HHC9XfQjX3fIwOEbGotiNB/7zY3iH&#10;wlz7MXzz0W5Xxr++J3jIP0DPctz2pSAthfvVFntr2BgMrMJPfRjm908/X7dnmBAhQoQIESLE7wmi&#10;OPM1EWBFBSvqzhJ1P1yhABzBojMDUZIyx8bPVLCxx11icxFfO5vC+sOU1K6OIvVMGT8+t4BfbKbg&#10;nYwgvqmC5XeUkbXAZaz4fgVrGX/F2kAwZ7jHeV1sY957QY2HOBa/Gch+i+kEfi8OLId4+VQJvyD/&#10;mbnAlg+XceOHi7jx8+RvXgQp8rn0jVQafHlXUHk4n/k/C8x/XxRtz1fwi/ML+OW2wL+niG9exPq4&#10;l4rZSRSt7i3hpi+Wrcw7TLivYMvtBXzt3DK2sEyLzwN2/EcJX/9AkdcOO35Chee1ZeyYHcUrLgeG&#10;/ruMb/6VlJ+9gALd16bl8bl90ZFlbHyCYe+q4MdUNNYewodSXnIlY9PNn8V1LMxpn/k03jbRa2gn&#10;jU6ce+klmEbbdz7x57hpdZ0UvfkOXPfXYwX8F48cHvvS5TjpU/dj3hs/jo9+8MM4rfhDXHvhe3Hb&#10;Zhei9fgr8NF3XIpFOAKXvkNhzq0qU5t+9F6ce8V3MbD4j+j+cXzgjBxue/+rcN0DL0LULnbhgfsf&#10;xtf+5gvYeer78NFr34Tpj3wKr7/+H/D5T9yB1EXO7bC1X8Ar/vjm2nMlm28j39fgOz0n4V3k5aPX&#10;ngHcRv7+7v46wZ9K4VWvwrU/T+HCaxnmqjOx84Zr8amfrsID2+ueclFar3wHbuo7Ax9QWm9ciAc/&#10;dQFe/6XltbSGl+Of3no1/tOHYX47b7gYb795XRAgRIgQIUKECPF7h1OiWLQYWFvdKaAwTaEU10Sw&#10;ZMLPBJTxMAXgvldF8b5vJnDJ5XFc9ZU4znkV8PgPlEYUS15F5eHWitsdyVHQvZHCPP23POZ2B/pW&#10;VTA0LYKFi/emZJTw+O3k4cPkIQksejUFfypCq0mHDBdE8e7PJnDVXydw2V9TifkecCbLc9UHEnjf&#10;V6LIdFExCHZuitMo+H89hmv+KYHXvCqOy+g/vwtY/bgrz+ofUDkYjuCC7yTwNsZ/2z/Fceph5uWg&#10;3Z1PU6q9MY4/YX6vuZx53BxF561l3PeEylTGaioo+DB5ejfjvk7+Mbzm7VRoLIEJ0BrBK26P4jX7&#10;oUX2XAEw421RLNzr4wmTx0urZOgtUB9bzs76EfzjtXs+P3GwaL3oE/jqu46gxnY/PvTK03HSJZfj&#10;sktOR8fpH8M9R34O//KhIOChwMpv4c+/0Ix/uflGfOC1Z+Lcs8/D2z7zPXznD9bh2n92D5cnZy7B&#10;uacegVZMxdGnKozsDunDLsTn7vgevvKuS+h+Ji686nP47Hun4gYqCS/ujv46nHjNNxxP5/8BvvCZ&#10;dwLfvgdtH/4c3na+c7v+Hz+Oc3/1AJ722w/Jhbjoulvwgy+9E5eSFwvzmT/GjH99AI8EzPT//Ov4&#10;eP9b8Z1v+3SuwCdpP3HDKhfAMIB7brgem675Nr7/mT/AhUrrte/Dt2++Dm1f+Hvc6rdOV9+Fzz/x&#10;VnzShxGfX74RbzvF106IECFChAgR4vcPFETfREGagrLtFGyjSYF7zsV7E3CpNNA/NQvYuLSIx43K&#10;FMTp9Sywg0bb8RG0UUhfqwSpGGyhMvGK90VQvJdxJVA/TMH6yggWKbmJsIFhfkIezou6Y/ELyON5&#10;EjUO3Tn1zAIqLmaLoDN4fjjlT/HHgHp5PD4thlNPi6DvCZb1zgJu+YzKQRSdgrDlGRosT+2VsVGc&#10;+oo6BepZ1gHls0yxHNQXiaJW5gwqXJukqLB8VMLwlTK+/pkCfnFvCVuSTGNxdAwfY5CMYfE5VEj2&#10;Smw/1eOtVDC+E8O7X81CHUK8hErGFtz2d9fjHhyBT37+nTghcD006MSFn/seHv6vd+IPz+7E6BOr&#10;sAln4pP/dTvu+9IrkDIh90zMU+d+kdi0/G48fekVuGjMLkwSp118BU645acTfKdjLKadcgWu8B8c&#10;LObQP7AFO3fTvnnXft9+tW9ciNOPC6zCrCNwBut6ev0dBo4MifNUlh2mLcEVVyypKkC5gQFs2qoP&#10;KW5Bl23/DeDR++/GCVdeitPGPHNzLC65uk5JzC3DA98+An942RLWRB0WnIlLz1uOp9cEu0tN03Aa&#10;HsCtP1qFfq9RLWSYRQf6woAQIUKECBEixEuPCBa/rrZTsOPhMvqm1R2VmgBFykPFF6hEPFWj7rYI&#10;FlJQNsF9VgTzqRRsXFbC6scoiF9MAXwJhfn7mcfmMtZS8O1k+hM9bitsXFrBEM0tlxeDoz8lLL+f&#10;Dt+q4OEXd9f2oDD0RAFfPKWIWz5FBYxyZ4YKR026qUjko2NQdo967SCQzfqeGVtn8dewnuY5ZWTG&#10;6xN498+j6ByuYMVnSrhxAfP8StHqYfKoYOOt5PfPWM/fPPQKhvDSKRlP3YZP/VSWXbj7764OzuQ7&#10;uvZfHrYgj/zLtXZ93d0H84xCC4567V/gK7ctxertq7Hsjn/Bn732WArQa/Gc8p12DObNdSFfDLq6&#10;qFYes9COZ41BR6cdiaoK8HtD8IzEq1+2CB1zT8SC17wX33wq8HvJ0Y3H9KyFdn1mLsLMoy/AtTcv&#10;C/yEPPqpbMybuqd2lm6cGtiInl14AavwIZWJ6dToYnyIA37ncPCmrEXvxL9/+0xs+sfLsWD+Ipx0&#10;yTX4+H9O8AxIiBAhQoQIEeL3C9opoIKw9n4K83fy+mp3TGliUMB+PY1jo3a0yNMV743jqqvjwe5H&#10;DIsZJnt/GY/ruY1TKZK2UqCm28b/0l19KjGn7U1MLeHxb9G4JjL26M+NETvCtDo4cvXSoYSl/1ZB&#10;9uooPvHzBlzDsl5CpYw6RYAoZhxD42dUDpwDQSWCCkUVMyNWLzPewDqq1lmcdca0TqnVQ9viGK76&#10;QgM+9kAC19zA+vt8GUv9cx8HDCkYBdz0AadgvO/1h17BEF46JYMqnLvJP4DH7l+FB+pptVM5u1a7&#10;6xcm9XR7N+653ikr//Tonqpr7oF78B2a064675DsniRjHFFD/XsebTogQXkVbnjLNbg1fiE+9/1H&#10;sZ3KUM9vfoav/sGBf8DwUOLpf70Kr/5RChd+5nZs2Ehetj+Ku/7+rWMexk+yuP0je+6xjI5oxyNA&#10;LIUkzsS/P6o09qT6r7jPu+g6fP83q7H9uV/i2x84D7kfXYNzP3XPi9zFCREiRIgQIUL8buGUguK/&#10;USn4CbDoDbG97jIo7KlXRhi2hFuWljBUrGBocxE3XVrA399Quxs7/6QI4j+hwHsnlYslEkljduSp&#10;+4YKiq+nkjHh8x7EirIds5r/Fn/sJ6DXRW2nZMu9/oHylwoRpMTrBipH+thfsYzV3wmOSxmokF1O&#10;pWNFBb/4qwKWLi1i6feK+MX3A29hVhSLrwFW/0MRj28uo8g0ttxbxJdn5XGbPWdSwh1XF/DFj5aw&#10;0fKooFsnYaYx3Ul9tZs83v67VzCEl07JOPEj2GBf4t6THv7imRbk0i9S2OX1v7xuMsdnOnH6qXNM&#10;Ofn8Z7889gN1m2/DBz94M5WbI/DB15859ijPQeLoJVcAt9WeWfDoX/EAfrr4JBy1t29+CNtX4dEV&#10;5+E9H/gDnDa3pcrPpo1uJ+elRTeeX74Fl77rI3jbKXPQ6pnZtg6PBFbV7QlnL8ED37tn3MPz6/Dg&#10;nXXPZEw7HCcufhgPrhj/6qoBdG2uq6hh5rnZhUm2zMEJr30nvvLpd6Lr20/ieXMNESJEiBAhQvy+&#10;Yv55UbTpjvFiKgB7fSDbofPVMVz1yQg2vq9EQbmAL59SRvdpUVz13jqhlmnoGxyQQhGc3TbFg2bq&#10;vAhmOKdxqGDF/VRCKFwvPmU8D1JuaFBJedi/9eklQRSv+GAUnc9XcNPcAj43q4j7Uixb4GtYEMc1&#10;DzBMF3n7ChW15yO47G/q+Wcafx3DkmlURE4p4u+Zxo0frqDtxhgus7qO4ZIvRDFje7maxx3fYhXe&#10;EsM5k3y0NTWFvP2OFQxD5VDj8b+vtM84mvT3lUcDp/1h5+3XWpy3374rcJkIyypftHSPrnzx8cCp&#10;is2VW//kBJfvCWdX3vCWN5JeV1li4U+ovOGGZZVsEPLA4fLbM6+Vla9dfHTlok/+tLIxSLRvxU2V&#10;95xwQuU9P6njv//uyp8z7/fcurbS1x8EzP628jmFu2llpc85VHbe+9nKG+jW/p5bKzvNbVfl1vfs&#10;py6sjq+t3Lqt/npcfW+7tfL2+jDCGLds5f6/PaFy9J/cVHmu33wr2W33VT73JrrVxxtiPbC8R7/9&#10;S5WfLP1t5f6lP6187T1vqbznT95YxzPr4K4/qxx9wlsqX1y62dV1ob/y1E3X0u3PKnfvtiCVvjs/&#10;yPZh2ut9fWyu3P3ZV1Xa33pTZaNzCREiRIgQIUL8n0KpMthHKgSX/6dRdmXNloPrsShkS4EtwMP5&#10;yvVTc5V7vDDlwXC9TGdvVVYYcv6/73jpdjJ+p5iDK770M3z/42diXld3cAxrHTYtWIIP/Ovt+P77&#10;xz2Q/KJwLD7w3VtwZddncdJ89+zBgrf+ENP/5nZ8tf7Dgi0X4gPfvhRd11+MBUd/AfaG2uSZ+Nh3&#10;P4LcDZdjgT2zcDpe//OT8Mnr3E7OS4skzv3Q9/Cx3Fdw5tGuHCe+9ac44ePX4YwghKFpCf7s+z/D&#10;Py5Zj//86hfwz1+9G3j31/DJ8+ueySBaL/oi7vr74/Don1+AmSrb3NPx5h9Nxed++HlcGGx3tr72&#10;07jrvTl8/mUnumc25l+Aj2++And99Q8OwfdSQoQIESJEiBC/f4gi00o6hK9G/f1FxJU1uecuz9DS&#10;Ar44t4gb7yxhR38ZO9bQ/jcV4PVRLB7/6Gsyijams7cqizc5/993RKRpBPb/I9Abm0yiR2vLoVMt&#10;JsTwgH3RO9VSO/o0EXJkR8821BDwGGtB66TO0f1uoLdKZSdZX10/ei8W/fxCrP73K/Z4CH6/6emt&#10;WiO/P+UPESJEiBAhQoT43aKMtVQwfvH3+qo3Lyk8Za6M4jUfiWFR676Pnv1vxf9BJSPEIcWGO/Dx&#10;v1uGS/7+OpzrH8AaXoUbrr0ct559O+57/6H73kmIECFChAgRIkSI/xsIlYwQ+8EW3POp9+It/7kL&#10;p503B2m67Hh2FfqWfAQ/+Nf34YRwJyJEiBAhQoQIESLEOIRKRogDQm77Kjyy3r0ZKj39WJy2MPig&#10;YIgQIUKECBEiRIgQ4xAqGSFChAgRIkSIECFChDik+D/ydqkQIUKECBEiRIgQIUL8viBUMkKECBEi&#10;RIgQIUKECHFIESoZIUKECBEiRIgQIUKEOKQIlYwQIUKECBEiRIgQIUIcUoRKRogQIUKECBEiRIgQ&#10;IQ4pQiUjRIgQIUKECBEiRIgQhxShkhEiRIgQIUKECBEiRIhDilDJCBEiRIgQIUKECBEixCFFqGSE&#10;CBEiRIgQIUKECBHikCJUMkKECBEiRIgQIUKECHFIESoZIUKECBEiRIgQIUKEOKQIlYwQIUKECBEi&#10;RIgQIUIcUkQqRGA/KCi6qFQq4c5vfQirnrwX3bt2oVwuuwAR/fMvar/wmUUi9PCoWqnz1DnvF3uE&#10;lc4UOE4mnQNCUJ4JoPJXs6vWprfIHMeMr/JqZdAiN9Vl4CT4uhVFWX+dU6fi2JNfhYvfeQNisZjV&#10;4Zh6PED4NNVmt/34Tjz1zAp0de1Emdd7x5751PM6HiqJtfhB8FePfeXxYsEqcHhxLO4VsWgM06ZN&#10;w4knHI8r3/Cag26z+vb622/cgt889iS6d3bZtfmTlOa+64q+QbZKy8M57YsfF9bHUJtWQatLK0hF&#10;RsV+9sOL4MqkSD5FF9OnNh7etZZyfdh6vjScdKn05V7lhoare+VNoxbFrFG2z7Sp0/Cy00/GJ953&#10;9SEbY+//0Adw772cF7t3oampiXlFMTw8hFKxzDAlJBJxG99Rmslkg8Up06+1tR2tzS0YGhrC4FA/&#10;RrOj5CkORnFhUHRljIjPqJU1lU4hnUqx70VRKjBMhaGKeeQLRRRIqoMo/VSieDzGdOSfQy6XY9oJ&#10;uiWQaIijKd3IuBUUCwWGKVp6Vh8kRdb8XiwWLW/+sDzDTJFzJMMFFY04w5bprS4RLzNPupEdXotn&#10;OrLMJTqoKaIxzXFRm2XjHDfpRAOSLCt9UGBeym+wf4hXETS2NCIRj1tdxGl2dEzBOWefg+v/+rMH&#10;3Wb17fWdWz+Jx564Czt2bGWdFZim0qqQB9Yf849a2syjEqw3LIfrY6zvUsGoWChzzXPrApN15Q6m&#10;11gkSf5b0JiehunTT2f7t8qVpDQmgXwOg7s2IdM2i23NPLPDGN26CVHVKTPOs01HhoZRae/AvJNf&#10;ht5t67HpiYeYX9J4isWimDf3MMbNo5DPs8+VGI/tlmA/sHpUmzEftTXLWmS8Aaa3YfkydDQ3o6F9&#10;Bo6+4CKUBvtQGOhm30igVC5hcNsGxo+S4iiWWQcse5F9SH0xmUxi5vSZWHLWObjiQ39x0O0l1LfZ&#10;t757Gx57/Els3vICmyOKhoaE8a86Va26YrBNmI8bM85UPbhrpejg3ce7eWzeshVr1zxn7awxp3Fi&#10;EZSXBdMPI6vRdUXHCPtOmR0gFk/ivPNfhVhDkn05Rj/NAepbIvYf8uiuyavS0L/4YJINDQ3mPjo6&#10;imRjEnGWLzcyiqbGtOU4yHliJDeK/PAo5sycjnXPrcSunTtsjM2aPgPzDjsMKYbN5Qs2bnKcTyql&#10;Cvsj02FfGRoZYftVkFCbMMU4My4VshyTUVvHzj73Ffjopz51SMbYpz75V7j//l9j5w7yx3JXmK/S&#10;1Rzg6k9geNWL6ohmhWWPsl8pjJG1r4WyGFGWSXUme5F9WfVZoennO+vPjO/4V0xXsUzabKrbkoh9&#10;VXOnHDXvKUGlkUolXRqWliXgeGOZzC4eee14kN3F0zgLglgeulA+sosXtYXk46jmRYVhWKXi6kP9&#10;S+OnZHNRhWWii7WbpU1KqF+QL9WP8pa7ZMVzzj0Xf/M3Y+dEz+v4tpP7RP7+Wuaqlc9gdGTY+E03&#10;NqKRlOY6kRKl0pxXEhZ2PGJ/QwT2g4I6zOY1j+Lr112AZ5Y9ZIuN+KqWgaYKboXURYAxhaxaLfCB&#10;Y4+wcggcJ5POAcFV9t6w7+z2w8wB8KpGHhoaxPrnluOpB27EvKNOR3P7LFev9XW5HygdtdnGF7bi&#10;n77yb1j+9FMYGhysdqa948DzMH70b1EOPJ6HTRkBO1r0JoMDDx30SfEZuFSbePIsTwjXZkNYu24d&#10;HnvyaRy+YD6FxkyQ74Fl4tvr6ec34F0f/zsKP8swRAHV2suYd0KPUtNEJeYD5yo5T/14BGU3D10q&#10;oDk7Eqp2N2kb6sL55Kp1SLIu5C9ELoG9VqvjoYZaDB/H8enSs8sxaYksS/5YduYiaLL2ceXn7P5a&#10;gevdzJ0eWjDUXs8+twZ33Pswjj/mSEztaK0Lc2DwbfbIY4/hwtdehN/89jcYGBgwJaYhmUIyrcUq&#10;RoHDTf6ZpmZkmlttki5xUZTwLgF6WudUc8tmsxQssshTEFTaDRTAG6iMaFEpS0igUK60lZ4WGJEW&#10;vBKFmlHGzVOoMKWjbmHTGFPeWrzFq8qfYLqeJ1uY5KowrBfB6kCLofLT4kcFRfkoToELM5drxBLM&#10;X3xIGIhzgWYciQJSHGJRLqZKT6pE0JASOpVXiY0oAUdtqbT5g4TlEzf+ilSQctkc41N4ZR5KV6Q+&#10;NzA4gBWrVuAHt99KhX4JZkyfbvkYvwcA317rNi3H9V94M5ZxHevv322CihdsmJnVnwQbS5dxdFPG&#10;FA7yqQLZH4UAiQi0VMtoUB+l4YSUBpaL/aChje0+l+OWArEFnphf8bdHWcRzPssFuIBEMk2D9U8h&#10;pDwyyLDKnooBlYcRCqSNM+cgM2U6BnZuwdDuHVRwEsxfPAPt7W0WrpCjksJ+p/5gfYhtIlNQ/tYD&#10;2E9HqWQMd3WR9wZEmM6UIw53vIwM0KCgwzh544FMkPSndKwP8VptPcL5a+2zq/DoPXfg8GNPQOuU&#10;Tgt/oO0l+DZ7fv0mXHf9F/DksmXo7e0xtzQVbZeWI/35uq3Pw9sthPIPwsnZ2slM52fhaKosAwND&#10;6Nnd7cpUbVcLUgc51DpAhGHVP9Sf581fQGHXjQUbpxKGg7QUwwuLflw2cA5QeYvFAgVNKoMawxpj&#10;9M3n8qxT1ycliOY4RxRJLc1N6Gd9jAwPGnM5zgOq+3YqnBVqoHEqzhprCY1TlVP58m+ESovyktIZ&#10;o0eRiiw7qLXZ+rVr8eSjj+Ho445Da1ub5enrZn/w7bWM7XT1W67EIw//lnPtsDyqafj06knKsrij&#10;1Zn81fzgrl0cW//kxj6tdjNP1Zfqj3Vl9aq5hWF0E0X14Pu/4lsAmSTVrdpC/Co3m1sZT+2uudjl&#10;xfom2dgnyU/pmAIRgNEtSeen/q+W5XUQR/B5m5fCBuF1YXOstSvJCuDmG9VhhHbrS/SzspCMJyVC&#10;P5Vbc+KzHGO3/uD7OOHEk8bMiS7fsfBu4/3F92729Yce/DWGKSeKpwbO2VqDtF7ohoTqxeomqNPx&#10;cLPIi4AKffM/v50a6XbHoBw9jzTl4ph2jt5rDFTJQUXviVrcGnhtaYr9evpdwvOxJ7FL0AzId/Ix&#10;YcbBO43xpsU6VM3R23ybW12yM+1gXX/nn/7A6l6dwHfg/cGHVbxv/td/M51tcnWehwp1vFYvAmhg&#10;jIfnySjwt3KqL5FUIwdC/m98nnuH8qrxYzH5Y+ScCPqTryrVhZ8strPN/uNbN02qzXw4xfmrf/g3&#10;ttcOm6SsvMarTMe02Rmn3t35BW6Wortwyogug+tqoDoirMR2WXOzhMZce7vyc05V2LVztDQCuzPr&#10;ib/e36dHMifC17zVmNyDOILnXUuCu+Yo1DgaF26/sGQYI4insfGXf3fDixpj77r2j9DdswsNKU7G&#10;DXHnXi7aQpKiW6Ih4XYemprQ0KC7yxXkJPBR2CuRdnbtxPbt29HX128TektrG8PrrmXZhIt8vmhC&#10;SpQKSyrFdBrTVhd5xafgIoFG8TRniHt350+COVPgglhbFNmnFIbuulsmYTNP4UI7HxqTWphtoWRI&#10;Vzbd0dedcC4qrDcpGxI6TbmQkpGgQkGyuiR/5QKVBPIq4UkCkZQNn5ZI9R0rMx7ZUXncrgvLRz5M&#10;UBB/4p1hLT8TzMp293UkO1otx7r1a/Ge97/7oMfYDf/xUezcud3cnULB7FgvlilHnVeSRKoXCWCu&#10;Llzvi5hEZCVzfNIQa44LxVNaIlf+SIx1FtHd131jT3/GVtrMO5FKm5JQkZInBYe8GZi52i9PRSnT&#10;NgWsXmQpKCqIlE7VmSmULjX2KNWphBimozo3BkX2Y2Yy02ruMdWB3CQcKyzT8YiojlguzVJBAuYe&#10;pVBtwpDSC2gH+/Z/XP+Xk2ovob7NvvKv/44dbDNdq9+6HYxavg5Kty5983dw/NRMB7WVc6sR+yf7&#10;gux2Z5qhPAne3B8k7ApKS3O5Gw8SZJm27GoT9Tl2PvUxF5bh6C72tfOo3JzA6cawbj6oLnRDQXGT&#10;NpeozpVuLNiVithc0kUF0XZOWR7lazuUpDjHa0IU182GuO1CyV3zjZQcJmDzgNrs61/58qTazIdT&#10;nI9+5EM1WVH1bWYwvidEUP/BKq/sRLKbAM40jAexEbBSbcZAcbO5zrYRLaKR5S0X8aY2oal8HCx1&#10;ly/r3rd9fUQLS3IKiPiXGaw7nhSeUB4+TOBkhsJYWczNtbZ2xYyn4M8CsBxSUq2GTAEKnBWBKfny&#10;2w0jlTXoF5oD1F4ffP/7xrSXhR+Herf6cKKHHrzPbnSJUVeEoBD12DPJKvbWsgcMHZEyYbUuX7MG&#10;zNQqvAZdu1A12iuPrlSBWWcX61W3epI/6ZDDJzwB1edfdaNhqHOrOY6xOnU9IBtsQX2NS5Nd1dno&#10;poF657feb51nMlD4H/7k56aovFh4zuoxtqXHwvwCb+sD+qdZJe9ZB5X6QMhuy1TJIr4oVJPwlmp6&#10;6qkHR9s5Tm77yS8m1WYK+4Vv/sDai/NUHTvBxBbUHX8svPevWgI/UyzMWovjvJy7h6ze3f+ZK69V&#10;Cu9iUMAAnI7Mf0+wfXw4S0ppBWaQknarTEx0l4Y665gmrbnTVk03sJOq5SGJI8dvjefqtcKOs1u9&#10;8E//SkvCyz9+45aDGmMf+tMPY8uWzbxyPHC2tvS1UzEyNGSCnhZ/3TXr6enGtu3b0N/bhwLddQc9&#10;R2FfAvTQyBAVlASmz5iFWbPmoKkpA53SkUAiBaKxsQmNmUYKIRR8WFGRWIRh0naHOpVOUniIm7Cr&#10;9LTQKT+V1y2aAj3Jmwy5mbJA4UMCjAmcjCzBRVvkEloECSB214rFkqAigaeBAoiFiSaQjFOBYhif&#10;rhlsYN1BT6eSaGxqRCqZJP8UXuip+ooqH82DNFVPmXSjHQNQArqW4GP1SEgYNsGBfmaSpJRpcd3d&#10;24OPffLjk2ozhb31f75kRzc0F6vfqIwqtxcuxINX0gTrKfIjSemzemVZnK+D2fmjcgUzN0lpOIrH&#10;GtkWOhLm/fYBVeIY6G63lLYkyrrbXCrojIi1V1T1zTLpzneRfDe2tJKHkikZUtqyVM509M71Syal&#10;Mqv+g2s7/kP4caF1hxokUplmW6r8zo6FpQJZsXphXcld8wzt+vVCoBOL3bVyUfImTNFt29ZtuPVr&#10;/zip9hIU/lvf+6HNi+LRdpXYFtanLHfBlcND5akKU2JMZFaa4+rX6oIYE9xZrZ8bAj8Z3s+hdjUu&#10;WYbVkRxXVvm5sSiSwO+Efh2L0p1iKQtSQqQsitTPfX90bjo+45TJgnY5qGwoZ91pVjjthopvF0Pj&#10;rIiNGzZiSEcb1WbMT23m8ndHzJo4NnXDw3aDGE9ziNzFjx3rYTrbt23DD26+edJj7NOf/pTNiRKE&#10;q0Is+be+x8ysr9l41rgOyARmhfV1Ka5cO2rM2diXcmwKso4rsj/STVCZqjfULI7jQ3Owdl79zoAn&#10;t4MU5BA0uJkBlKc70uZ2mzXnuHmSfGiCI3y/0a/YVViXNuMqvoVnGgHv9bCbJ/TT0UK1rdpVbSY+&#10;FU8F0G0BlUNRlb7qslgsB+F1tJX50c2XTTxv59ryib+ozYn1ZfKod/N2xX1o6X12PE8FUn16ZdCX&#10;0zzqjIngYrwIrHryV3UZhnipoI6wknXvO5JoX/BhFP6Zp1ewg7qB+6KgzkgSL572iyBP4/eA8leg&#10;/VOU6Y0n65b7ov1CPXvvfweDp59ZcUBtVt9ev338KbLimJ6wrgOrhHUJASIL78M6bxOUvN3iWxDn&#10;ot+J0rVg5sl/Tdj1/kR9OmPJBVUc48kCO7cqZLdAzj6mT9RXTX0cS0QG89Af06/mZe4WyGC8mWm/&#10;9leF0uelxZM1COPclKYL//ATTx3UGHvgoQftzr6mWAlXCS7cGQppEhzsWBL51kKlFKVwaMFiZBIX&#10;YPKg5YdLhdsR4CzdP9CHXbt3YWBowBYRna1ubW2lkpG2suQKOeTyWSZRMsFEi+5IdgTFctGE+pbm&#10;FtvtULm0GFUXbpq+zFJ67DkHktJwApsrl5n2q4VNi6YTeFRvJkzyryFGJYLlayRJKJFSEqNyEPNC&#10;GaHjUa0tTWjJZEwR0XlwxVbiEtJlFx9SdhpY9hKFZwkTYlJtLUHM6pn5a5dEi67iKb6eKRkcHMad&#10;P//5pMfYipWPsRw6RiZemCbt2iFS2ZS3T8Wykr92iRpY9+rfgRitPzf47JJxAzthAgZJ6obrExTa&#10;k+7o5IHC0vdQPyFJaYjqWJeIAgmlC2XmBBP2qebOTkQbUlTi6M/+IUUvyX4ggVG7aKakMZxI8cbU&#10;F60mCIlFKo4xtkklUCRM6VJ51AasJwms6gNWQQpPsjEUlM+14VhYeP4/9chvDmqMPfHkctpd3ebZ&#10;p6WUWp8MwloOwcXYclkrO149goAyZPOKgI9fD1O2VczAT4aScsl5iwLsGV/jbdSOJLn2E1+qIwn6&#10;NpeRf409PS8lZUPtpLLqSLOOosuuMBJStdunfJzQS0U/KaVcMEZsjnFtoP6mNqOSR681a9eht3+A&#10;6cTYrDoiKYXahVOemlOkaBSZro3hgBdT9JUW017++OMH1GbeX2Hvu/deJ5zT7u+2m7CtelBY/mlu&#10;k78nCxO4qZw+TV2bYK2+q7QC4V08a0woDkvkBGObp6yVXDzG0fFL2zEO4jpBnuVlGBvtQbupaPVl&#10;MKWCda1n1dTnxIPKpPo3k2PQ2tXiiif37Fo1LNNQH3BpOcXR2R25NIKy1aUvP6WndlI5xJ/6fZHx&#10;VQ7tZknRFG++b9mNF/or7AP332dp6FplGQ/v5ssqKOz2bVvkav/1UFuNsY3zr8eLVjJ2de20BjRS&#10;adSYY+xBQLsdGbjVocJLuzPHjuAg/4A0eZlpAQLSHTS5KWwdzE1pTECWyfgIgndnmL3F3RtZcvpR&#10;GrIHMCf+2MTLcOoUY4LpQmnIveo4BlZFVnY3OMaQC2G/XTt3WEewjnQA8GG7dnUxBZcGe5TZJqKx&#10;EKPjmfVueycN2BdDLwbVjY26ZOrd3N3JGvGfUL57or5ePGm61V1Dn3592nujXV1dB9xmPpziKC+1&#10;vzFpvNaIDlU3s4uYV5W8m/XxWhhyb262cPiJ2Lxk0l991/pv4B54ye7DaopRSp4Xc7YwbD2SL6XP&#10;2g83PyTdsNQPiYHMjVcyy95uJH/1CCtQNUo95MP5uxrPIDvjiSfPnznrWhaXeEBBWezPhenaeeDt&#10;JfiwOg8tgTtJYdsmbf0zQS3Wquvh0RFkKfQpJykSOmZUZgcR/1ro9Ai0hGcJ1Vq4BgZ60N/fQ0Ui&#10;hyIXkIIeLtYzF6NZCtYDyGfzJniL8SzDDAzTTXe3Wac68tDY1IREksKmHbuQYDK2PFbfdNdCpQVK&#10;CWnBz1OQ0bEkmRJkxaD6sfKxBTymoxxql2Bh98kyrSgTNSWCYd38rh2CGJrSSTQ1ud0OC2NxIhSA&#10;KeCk0kjFGmxhFYsS9K1t+CNDgobKWtadXS7gci1q4WdgCWZpKjFZ1q1vh/3Bh+vu7lVLWB9xkMKh&#10;68BNmXOhUpJqTlcBrqdUJKSwXtRqqkcXVnHkokv3J7geppQTFAozDMIrpSlWlfBEFMDqPXArV9RO&#10;QJF9SM+yUIJAhYpmhLyQIdYJ+wfrqrVzOiPGWF8UQthX1GY6R61+2EzlUw996wy/CSBkQu1Zf7PC&#10;xg7/KMGbgqFjNVZ2neknQ9a3FYZOZZm81rE3ORi7VlqF40UApSl/jVP1z127uqvtcCDwYTUvKmEJ&#10;fEoqYX3bhali/DXh27jW1kR9xDrnevgQ6s+uPVVuN386uBD6rY55M+WiWlSfokLE+lZRVQY/FiWM&#10;Svg0opur12CMkdReuklgQrnamuE0VpWJT0N1aopEwIP40tE2m3oZXuUtc4DmClmsXrsewxxHJfGu&#10;45BRKijsJ7o5IKVCu6cqaEHCM9PWWqC0VXZ11u5JyB4+3NZt7kUKRtpl4xguSqgOhGEV2QngFKrp&#10;5p4/0bwiwTkQnhlOL8wol1gWdiDZ3Z18Cua6WaO7/4xraVifduW2slvaEuRrArwJ+pY2w2q+ZB7W&#10;c1UutYXSEP80vcAvJcB2GyTYa/xYfk5psN3D6nVNgfDlFFkbMm1Hzu7KK8VFSpDmd3cMTs/Y6CZU&#10;XulqnqmwAVgWNarSUd93ZQl2PxjOp2k3YlT+UoXttdPc1VfG9PsA3s3Xle+Do8Mj6oam+GoKd0qO&#10;UDPN5i8ngB8dBw1N7mQnuAqxbxxoPe2jxQjfR9Rp1IFtQjoAKJzCa8DUsO+8BKXuyVY6T2N8AhIv&#10;JKU6Ycpi/ndJddBVlciWsVwHP5A8if1gyIyNKwrijyf+2v+Bwk86lt9+oDA+rB/8nlxZXd7VS7kE&#10;/tVw9W525a754+z+ugr5OcNANjW+Fbs+PTN9IB9WqLcTlq+FH0vm7q/0E5g+vPOvs/swnOSMAnfn&#10;aP9GVbvM+jCBRy0tmvoNwrh0JTDILXDnnxa4gxljCm1COxehPIU/UVZvc7EK5eTP9LUwjOayTujS&#10;Q9JUNHTcyUt4JS4OWji0WOguvT3LwOh2RIlu2eBhcCVpfZGe+tNzHVm6u7t17tjVIAXvUSofduSB&#10;+bnyBP2e1044cYueXwh1rfB69sLqQoujLXSByYXM3yW0PsoUdQwnS+GlqLez0EVvQWFwQ/1dUe1o&#10;SGjSG0ra29uRyWTsiIYejJcQLOHb7ixKsNHCxjyUj8FYFkeujrW4SwDRURN31GvyYyxSSbH9/Y6L&#10;lkW1QWC39mDdqCDj0jQ+xJfx5vyUpvgyyFngpVxULqWZSDSiIZ4xr8mD6QfHlFhqlNk3cmUKMKx7&#10;zjBsP5KELSpFjR1T6FbGYM9ulNj+alPxF2ddaZ9Kd0EjzS2Isd6dQObq0I7DkVcpeeqfMbaVCiMh&#10;VOX1R2xU907ZUN2QmK+eFVE9WZUwP9dSNZjiwrgmsfLf370+kPYSfJtpXKivagykqUg7gdyl6aHy&#10;Cr6drL/W/wXuYlbR/LX1+cDuyaN+Z867j+Xd2b2T9/HXUto9rK9wHKkcJqCy7lQ2V66CCZm6Fj9+&#10;HLoXQWicZav9THUxMiLlWm8fkpjsc9WVy8fxSJMOvUODWPH8GgwX6cbx5nYzXJvoaF2Uyojqqqev&#10;DyOco+wOfJCm1T/5O9A2s/AMq3LLdEKw5pES8hwL+Y5ZKHTORn4KzalzaJ9LmoNi52EoTT0M5Wnz&#10;UJzqKDfFhcuJOmaSZiHbPhN5hrd0Ghpt3nC7E06oVh3JlALjZSbVb5X/uiJYOLkFdinwpjwY3zXS&#10;GHNpuT7oFBDnLjf5+bRceYM5ydydn7qO5UF3d+Qr8PN8cjgpf72hTXYpGXZDRSwHw43RLQ1xbIqF&#10;7DSr/dLcJHfUyisaj3o3H0akOc/GuvUjMaweZaHst2rumWQVmk1fFFyG+nVUtWlg0nRX9aYQ2Gns&#10;NUzdoN4/9hNWadWnZxXCHzPlLvs+amlCKF6Q5l559WGCRcuHr4d3nsDLwXn42hwbcK+R9gOVVZO/&#10;o7391cK5nA4kN6uKSbFVy+eQUF3e9axMli0fvhZvbD3sQcr+dwTffffoZpYxe0a9p7k5q1C/OAr+&#10;2oLR7tta/ctFrdmM+C9Bz2BO+nF2xZfA68I7t6pp5N1pVt0cmZe5OwcftBpGhrfXkedPlzXIwwWo&#10;1YXK5mDcy1k/ZrEL7xigaqnG80EPBqoXLdK26HNucbJPxRSNkZFh2vUgZRx6FWsDKU4uE9EEUokU&#10;hQm566HgqAmBWnzElI5Z6U1U2g3g7G/hkqmkvfbW3hjEPz0P0UiBMaW7k/wTHwqv11ImG9wrat2u&#10;nRQoLmjkVflIgJFpR6bIj3iXQOnIvT3EKyjakldcMaWF3PoA4yqM3dVlolKKrAz0k79PR4qABCc9&#10;I6JNCh37mjptGlpbWyxt8SZlSnH1qlW9Dae1ta2at6Bz5LrTag/J0k1lUEmkUI1mRzBChWqyiMea&#10;mHfAvyBJTD3HOkNdX2Le8jGh2myC61lB4CrcFePS4kihXFjtYkSjekBabUFXn9Q+4FPXaJXAEE+l&#10;kWxtRbKtDam2ThQkjFACkZ+EVcQaEG+kIsPM+3bpFeXsS2w7vdpWAkkhX0JDSwcyU2agkfHdW67Y&#10;X2SqcYyoSLAeGhqbLG8pgaojmzHYliY0WT9SAak0Dw5YPuLVkwpnwj3LWCuDNyXI1N/0OnDo1awS&#10;tC1tDjBXx/oJAljqHqpnR8ZIYDfyfsZjYA+IP9X4HqbM0t2Vmb/KM0AtlODcqynQongStpW29SWa&#10;ctcLIdRmJiCzPu0uOMd+/d1+E3SZl95U19fb5xRJugmK498+pVdWq53dzRjlaz+ufEFZtevU3T+A&#10;9Vt2IFeiO+cFN8YsOZsLdFOgqP6knQPWtR/zbjTUynygUD2prbxd1VZh/yue+VpEjz4FqePPQPK4&#10;02meiYbjz0LqxJchdcLLkD7x7IBehqaTzgnobLSd9gpMO+cio8QxpyJy9EnIHXWK8VkV5iVk0y43&#10;9TOnJATXJGNC1UOeVDfGk/sRly4826IWx7W3VakmdYWiu+8DqlunRIwlzeF2k8L6WKAME4pn6aqe&#10;aeZnLEB26lxkqTSNUuEamSKa60wqX6P0c27053VuOhWvaYehQKrMPhzlI5fYW+Bc2i595S++Paw/&#10;jEO9W71d7aVdDOfk0qilVIc9k6wimFFfHJS+5WEW/gQkZp27eezJnTkHYQSLR5Z8+MAYDyVTTaqa&#10;tsg5TQRWtfm7CTEY1OU87ZyM7VAHXScjKdqCIQT5qyq90xh4f9WHOYwFHe1O5gSw+hPZhbt2F97P&#10;2ScLFdOTc9gPsW6s/sxej7pAlpYLsEewlxqepYAcQ/bjvQJydTsRjYfrIVYLY8hAy0Rp7I0mDUvf&#10;/TkBkW7jErNL/oxznhC+Xzm7FhT1QWXiEvB9y13yh1AYXVm5zerc/eTq49UQ2M0tCFOHarswX3tg&#10;WY78UX6WZ2D3qLrLbowFYWhWQ1UtLn1rL3NjmCB8NY6ubaKvuRu8n/0HfB0EdAdKQrDu1KcomDWm&#10;Gk3QlsCtKjOBgguY+LPnICjYmQCYL9gCr7v9maYM0hQktdhzqaOAl3APZHLSVzw9t6C09XC3BPwY&#10;hUp1VAkqSsvsNPXWGe1maCfDpteAx2od8N/dsXKKgtJVu0potzvV+lNYQmVSGB0jkDuXSKVkPKsc&#10;eug0pYfRVW6d/SdvDekkOqa0I9PczJBALqsjWEU7upWnQNQ32AedWVbFaPtfR6Y6OzrRxMVS6dnb&#10;rRRTbcP4dudb/SbGfON00+6PPOxaR3pqd5oPFPEY6zmit/JoSZQQL+HAWLK6EFxZg37F+jJuzEuZ&#10;yyJlUr60WR9y/mSX6dHKPuG+rRFlu7XQS0I8Ayi6xfKQgzkaXMoO3rRXoLI/VbS7RYUsnmqmn46f&#10;aXdBSkYJieZWKmMpRmIf6O9jXVIBTaetXZJsw1I5QgVlGtlhv0zoQfs0+6deRak9DvJGPjUC2COR&#10;kuBC/tOZFta9460iIVYWKo2VXB6jA/3Mp9diqewl1pviG/8MqHjqTexpXHthR0L8UbeDgR0ZZP/0&#10;zyL4PurhhDe33nsETRk0jdrR9X3jMSDBhD/FrfIWhGUd2C6PJcAwFld/DkGNOJjV+dpfEDY7OmrH&#10;mKohaXFvc3LKusphd4+lTHOM+DdzKaAJubSJP40LKR167kmuTnFkneiYEdtfY9L4VAy1Fe0qA1O2&#10;bqc+unl3Lzbt6qN/7aaAoig93dTQWBfXqgX3TRtf0slD+Y/fIdKc0ZQbwCVNgzi3tAUnD63Bkv7n&#10;saRvDU7ofg7H7lyBo7cuxzFbnsKRG5dh7urfYtbqpZj93ANoeeIuxB/4EZIP/QQL1j6MOc89CMw9&#10;iuXzfywH288L+lZ3Kkh9EciD1VMAC2t17Oqz2n9Ub8azBTNI+FbdR3SzQ4I4SfUsKJzi2S5K4GBK&#10;SRDfl98axLkwbhxDJ12AoSmzMSzFomMOhkiDvB6iQjEybR5GSYWZh6Mw6wgUqFQYzTocxdkLEDns&#10;SERf9WaU26ZamZS8xoD6SnUOq7PXY2/+rAKbC9X24lE+FsZ8HZybs0+EWu2+FLAKDmp5D+yDS0Jl&#10;tLs0LHWN6FY190Oc5PU6v95eLmr9OfQP6mFKvT9aE/L4NPdP++b29xvWRfbWDHuBG7L7hzrbvjrc&#10;/1ao9JqUTXgdR79r2GRUh7FtMVFla+J0k9hE5CG7m2DpbtdyVXpOuJZrNZ65yK0a2l3Uw7pV8Cfv&#10;urgyzbfqJn/3Y37mJgcHs9u/868nmwStk7l4Y8i5Gll70QyWiWoY144urAtcsyu/wGruxttBQMKP&#10;BAM98J1ON3Gydw94693w9opWbbFTychROLNjD1oMGE+/2p2wDx2R2traqZwk7VmMfgpxfQO9Jphz&#10;2jfSAtfQ0Gh5aVxnszl7+Hl4ZDTYwncP9JaoMOhd+fp2hhfKbbGgn0poQg7T0qIvPsSfjl8M2ocA&#10;B+14hsIbnyS7i81rhdf5fyko5s76yuXccQ49x6EHzyWilCNUqlQ6+uvVu+KzQFM89vX12O6OeNU8&#10;r7rSUTI96Lpz5057Y5QEVhPuCKfwqliB4KCyGNcsR9wpXJNFLNpIRU9KkBewmWLQbaxdeOH7n2ur&#10;wJNQOF83OicuIc55OHdLR3a9R5a+EVDIp5Ihxt2dVoWp5bcvGA80bRdHbcdIEeVbGEXJjsvInmMf&#10;KaN97hzjpcL2sdfXSoBSeKahj2jFG1vYjhQi1UdUt9r5YHu6clr3NyT0cgEJnyxEsrkFcSq7qncp&#10;dJXcKEa6uqhg9KI4ROGZ4aQ8sgm5Tup4hpQN1p920Kg8pvUaZvbpGPNHLMl0G9gfaR4E1Id07E67&#10;geK5isAqN7dD59rNe/i2cnUuTs3R+q+ZAfl0vJuH7ZzIYmkqHe0myJ81VBfOuWl8OTfP4+joiAsd&#10;8OXeKOWek5GpNpACoZsSelGEfxOb7UjSbMpkWLcRZDlGrF0YXiqvhEE9ozUwMGiKptJW+dRjfN7e&#10;1LOEQp75rKOisblvEMV4kmlJyVR9SsGJUyGV4qkxXnJKxpjyTQ42PzC6ntNyz2qpHh2PL2zcgJ1b&#10;BvH4k8/aN09WrlyF1avX4OnlpKfW4NGVT+HRVU/h8VVPY/mKVVj+zLN4bs16+97Xug0vYN369dYf&#10;am0tONO1pzN9m+hf4WphhaDtLUxw7Qwz1ZfdTifjaNLh2Gpg/eujiDEG0BvyzNRY0rjz8RSD+ai8&#10;Gut+t8rYkV/wo35VpsJeuO9/ULj/DpQeCIj24v0/NTse+jkipOy9P8Tw3bdi8Offx8DdP8Ag7f13&#10;fhdYvQzZ3l62v46QWvJWpiCXCcrs4N0m9ifv5M1DypLNwRaM4fU7PkodajEPElWmzAzyrcK5V+3j&#10;fF31C2TDv8rPggVmAAuVqODIlxex5OwoTjo7RorTHsOSl5HOjhidKDpHJrD47DKOO7WEWUdlsejk&#10;Ig5fnEPrfC5ozVy8MkX0p3KIT8uh88gijj+9jBPOUhzGfVmFaZKYhiOX9pKXR6t0xMllpNvJlTRT&#10;kvU3QXepgroQ+dLVysTOp05q1y6surEunb8se8LVcXARYOLOcKAQZySOeA16Pai3T2JocWoLmvHr&#10;SfekuNiIyIqz14VX+iK7Fs8ujpHSMjI2jDTxHQgp7IGBzHuyTGitkq69e40qdJuILGOWSQJTtf4C&#10;0p14+7P4+6dJg/xa96jyTXKVHHh4uyPVs8rm41S9/LUugmsypJ/AzZlj7ZpE1LK67yqbJ/rpT/4k&#10;U1YUL4ivMMFU67II3JWO/uwiiKs//VehcMG40pAyU/4kS1uLvCxKJ6DAuwb620OPbLcIZ37FNyGX&#10;5PouHXwkaxMR/RTe6s+SMDoY5CBBOoucdgIaYuiY0kGFoQOJlO4+kwsurLYVT1OLuZSKTGPG7jBr&#10;IdMNDykk/f39piDoOJSY0jGWFJUOVYwe7NYRCf99BPtTO7Cw9sC06oCCiR13ovCg18zaMRgJggrH&#10;8BJaEhRiTMEIFhItgEnmoV0SO+vONATdgdURDl3ruJI7jiFhgUIly6E5oIHpaHdBY8bedkXBR9Wp&#10;nRUJPvbRPl5LnhseHrEyjtDUHVi38JapJPXbaxcHaOaKOddudGdBre0lbNlrYUk6aiZhzJc7HkmQ&#10;dz0/MDnoqFSqoZVp69Wd6unacZIw6njVA5fqNa6nSNFgmShc2gOjvHB3SUkMYP2bFh/WfT/D1TeD&#10;UHBsJd9UMpwLf1z/VGhHdDPyKdRIdWApsy6zXTuQ3b4Zozs3Y3DbRmpmVCKpgBalNKQa0T5ztn0f&#10;wx6yzUvw1PluCp9kQsJjQ0cb7SXWo+rVvdWLnUCVwf6n9nSdP9VEXlW/ZEl3bjtmz0Gxwn7NMvZs&#10;3YSBrm2IFN1LDRJJKqkMKgVDR0B0TiCezqClYwbapsxCuqUDce3q0S1B5TueaqLy4Y5iTRbq+9rp&#10;0lxg9c5y+PP3Yl19xR1LceUIAjk7UbOpjdXHnIs3Pepj+HTd/CO4vJ2bQmh+ceRiksw9SIWGf85K&#10;HrZjYXEdr2YP+LbjVLKzXTSO3S4i5wqOyQQVvMGBAetPOs4khT0n5T2nDzBmTUk3vsQf83fc0kFs&#10;qC/bnKdLKisMtXpXN7pGOdaoaJbVDzh+9aX7JBVK9xB4lPVd6+sHBRbZ7bCwbGTIzc9Sjgoo9Edx&#10;1eUfxMmnvRyDnBPYjaksS1lln2poRInKPy+RjVdQqCSsLxcYd8a8hZh/9FHIMb3hUb1ti7D2c2PK&#10;1tyqm0ymS7tGkaA5SbsV7jhTtZUIb9NcrT6lcrs2s7FuNs4TKgNtql+1ndpJHx71/SMYtSZHKaQu&#10;TNGQGeRnv/xX+m7cNTBlfRGec3OFCmeFbV/mvFri3FdxXx3XrqPeUJdMNjIsZWeGQyXNuuMczbGn&#10;G1FKm4GUsaMA4/u3UO9Wb7dyMQ1XQkJepFqYwKxF2QMs9f8O6CTAqecDl53fSmrbJ73h/Ha8/pwm&#10;nLM4hlMWpHDKkUm0NKXQ1c9Ga2pEYzsn4M5mTJnaiGyhCVM7WnDWsQ14w1kpvOGVSt9TXbqvqtFZ&#10;5zagbfo+ajVAXbv+TjBBXzkgVDvMSwUT2g6S2Qkg7i1Jbz8gqk3+jjT8JwgXsDohWZw9SYPIFKiJ&#10;4kxAk4UTehVR+dEq4qUmasubHcF4oaOOaxgv9HPzSxB3DPHftDWXkOSH2qLp4M6bMoxNx6ovQdfO&#10;zdKpms7u66MWjt7254KZyT83KbuwLrwmbxfA8eFyM9SSIlw48WN8W/ggdMCHlcVmNYUxD/3QIH8W&#10;R/koLBcNmiLztrTIjQ2qKtcBHQQ40Y9Q6BsdHbY7+4OjQ1zwymhpbqUwm6agmUIThSu9ylWTuB7i&#10;NoVBpWNce5sKeZSgrl0MCSb2phG96YnCgGtzZhMsKDqHrTgqh68wCSkqjx6M1c6KFArdFbVnI7gY&#10;KlRVCSFpMbW3SPk6YB/w/jqS0pBKMq8ihf9BjI6M2AItSPjRwqlXmTZlmjFnxmzOqVPRTKWpubnZ&#10;3PRgt44X6Kvd4kd5mFDKtFUQE4SZts6ri6SgDZny4XZUhkaG7U6qFmLVhRNUpHDotbkpZCiwtrW0&#10;orOjg8ra5IVWtbe+W5Gg8K/FW8KdID5VNnYUCyVYH5UThRNTLCgCWZXR3+ouqD+neNDN3+hWz6eA&#10;1JKZQoFEN9W8qON+Bdk87Qv54UH0rH8Ou1avRPezKzG8eQsibOMilTW9oaZt1iwqezpmxl7ENtVu&#10;h/hWd9f402tsU01NLAPVABZHb5WSwGdh5EBI4KHugATr0/UJpkHJbeaCwymIkn+WL8H07YF9rqu6&#10;o64vfruZgG1DJTXTMQUtU6czjQwq9NdDrGpT3XW3mUACWVDXk4XemibFyNoo6BsS3t01+eW/tQHt&#10;ptQHpLDO35EP7y75Q9TbBWcN2l/8uoFmkHDp01CeCmrB7cehLinr57rTXAugepcRpG+GOVibaHxp&#10;Z8O9Wtp9eLOzc6qlI2VCR860Q6jjTfagPttIOw8a//4oWo1b2qRAsP/Z/MDW0jG2IbKyrrsb/Xl2&#10;VgqsVG1sfGmXSG/I046K4OrTpTl5sO1N+WF88ig+KhHOTQXgpBPOQyo6FVe/6Z247A1/zHApFJRN&#10;YhQjxT720wJi1DJSxYTd79NRyZa2JGbMbMfZ55xqc4u1v/yCtrA/VbHcLP8aVB82di2OL4+rc40Q&#10;uxKL/PFEKZ+1pWfJqAhQ2dFr8XTDCHH6JViXuhdDe5yDLMGyxUkyE7pmP9cuh25f2M0ZcuT4Vd7K&#10;UzyKywqVyEare1NadEOIba52Fw95rhM5UoVtr5tCuoljN4rYPxReb7yyl4H4EtOo73uClWUc6t3G&#10;28eMT3nVR/dh693G4eBG9wHA8txHxrUA+wrkoCaxTjmQROtAC1r7AxpoHXfdgpbAbN7VhNjWDqx/&#10;LI67bs3g5h804ZFfJ7HxyVZse2oatj/dgfvurOCeX8bx2X+q4K8+U8Et/1lBcV0UrX1BOvVkeTlK&#10;FaVNBswRxp8c6h0N46/3xNgGVxrOGAvn6J338J4s6hNwSY+Fd5vIz42DGo3HhPFqgas2C0ObaJKw&#10;aLL4xA4h1bO/B3G0mmxOczzJXYPJhQvMvdBkYV3LmwGZMkGGTbFgxtIJqvlX4zhGqvGqfoorWGGc&#10;SdiE4gMJgV9NaanZq3HG+Duqxg9gE2vwJ7uEHPHq+K2P6/I3Mj/vppju2sHzHFDAp0wrM6E0nL/D&#10;2PgO7nsqwQVRHYs+PbM7Y7LQ7oQJ3/zLF/XaWR2RytuiLWG4vbUd9iE9kgR/rQQSrnVH3wTsoSE7&#10;W22v5ZQiwYVDApUEDAkesqcppOthbr0CV4uVBHUpIloUbGekKWPh3fa2W7Rkt491cVFWcRVei53K&#10;roVMgoyEZ5Vfi5cWa/kLSldfFZfCobua4tM+ABbElQCpt0p1UVjp7ulhubV7oXqMojnTgiaWVUKe&#10;BCApCrLrq+fJlIRFd65cgpOUKt2N0wIrwcmeyWDeZKXKj3jUV8RHBodIwybwpvTKYJZND8JPFuo5&#10;0WjSdjPsK9wsk+p5DOr6iusX4tj1FXfJHh3waLyy2lR11Tuk9I/H02hq6tAVw0igc2FdgLGoCksT&#10;kO5gqptG2F9ibINoSQ/7sv31bATjts6eY1wpWb1VSnOU4snBvvjM+o6wzSplvf6VIdU3WAjrK7RL&#10;gLFeIMGWyoLK4HiMoLGNitzUqbZLJ+FP5aDoaK9Wtq7DMqZbO9ExfQ4aW1nWeIMpiCW2uV6jqweW&#10;VS/GnzJ1tTdpaJfNWNoL5KdxYcQM6+vP/GX3ZpCQCZ66Vh8zu/zNx0j+puCyfnwkm52C+IZqpCCt&#10;IJwDVVL2f40fn2/V3xtm+jgcW2oPjleNFSnmGtMtLZRRSLJrp0GKfFtbm7lJsY9x7NoXxK1d1bBB&#10;HQdzWzLJNmLcBl7KSW8p6+PY3azxpLGl2Vlzhv7YTzRfqMy+PGPLdGAwoZhtYfMJ+YmYsqOPDZaw&#10;YN5sFIaAwe4Izn/llTjxxJdjaCSHkVwflY0RezVzrBBFQ0F3+aUaRTAyVMSTjy3Dzd/5Pvs9FTem&#10;rbK5nQcrVLU9+WN++hP8Oq55I3AifF90pHpzxCv9kFflwMqgVa/8Je8c03oxgp6NirCfs+JN2aYW&#10;wn8968S5lvMXBz7DKA1LhmS9xmC5BXmJpY6OdrO7OZsKBknriZ6V01vhUnp2phzBycefiPmz52LR&#10;EUfhyMMXYnrnNM4t7o11Nr6CMtdjb23n3cb7Wz8P6s3+5Kd/CxeYCliLsgeUwouDKl8N4q4M9XaH&#10;cS6uVsmYVD9NNObq3ANmzc3cxaLCBo5BHN1Y0pwu00ODxYQ9UkMqgiF2vGVrS3hsQxkDg3lr5BQX&#10;ID1MJQGgrXkaGjl4CvkKtvWk8MP74vj2He6BTL1POmBg/1CwgNzE7sgc5BZYDSq31VlQUB8uCOv8&#10;6uHTcpOFyAWcIOgBwyrTWb3dVqyAqv41GleqKk0U1lEdbPHlQAxi1MLUrpV2zX3f5LZ663naG43l&#10;dU/aM47+90oMsW/iLwedpSVzLzRp+ChqcCP9u77gtzL9pCS7/arTBcEtal10Q9XuE3eFtClDPBo5&#10;n5rFUjHyeWqirXdnCWmIdMl449rK0pKft5JPHXsReX+Z6i1K2fUaTyqZoo/9q3dxiQveVJr1oLs5&#10;6YcxyKvFsuDMg6aP6Xg5OET0Cvt8GY1czIvZom7a2YSstx+5RRYYzY1id2+fPfegZdMEIU07ZK1c&#10;5KKqo0281nEILYYqvRQS2x2gwK63L0kAl3AtuxL1grs+qCWFxsBCacdGb10aHh014cPaTvlw8daz&#10;D3aEg/xpbrSPcVEQ1V2y2jEmtgUXHCkTUl702lkJOHK3nQUtwMy7SCVBCtLQKNOk0KuFX6+17d7d&#10;R6HBPdeh8VugcDuSc98KsbmcFWTHvqrdSW0DjIwMmXCq71+kJDjJkbDdHipthVwWWdajFJOegT7s&#10;3L0LXbu7LczkoLbW8asW1lsL+XT5GBPGkISXmqCqutOOaKWix6J5oTCa56wAIroomEnd8qVbmcpf&#10;qo11mGZaOqahumU5yrqrHTS80t4fyFOU9RFvauaYV9rsX1QyylJQKbxOX3gsUs2txpLSLLF+pN5r&#10;bOvOtp4T0gPY9qFDtoOFUrbkw4QKY199iYK8lASrA5aVblZ+mocdeTQqqSQG2abZnNoyh1H1gwYK&#10;wNrF6ujUq6iYBtOhMqLvFxQYRqYlHJRTde5G4OShuc/DxnFAggln7Mu6Fs/q535XYzxcPPFiLWDh&#10;rK31Z2PSxTXlNugDLh9HZq8SnSZEUF6GsRsCwXizY2VMV+1idWvkBHHrG/pjVMXT/G43AiRwsv2n&#10;T59hY9V2OCR8plNobmlGR2eH7TzY9Kt49HP8ql5oMkEduepobUWaaSWYj8TnEuusj3x1UREcoUuB&#10;baejOKpLHQFSHqoVQ2BMBtWdS/HFH81vOhZULOXIdz/ywzuRoYKaHSjjne/4AGbMmEflocR5hCps&#10;gXzrLVgVzgHkP1Km8F7gPFVk/VPxmDXjaGQyU4wtV4dmcXzqmn9uJLIO5Eb4utEgshVHVeO86El3&#10;8me7Dgzn6i/GdtIbt2IYHtHzdXlSrmrv788a7R4S5dA3ksfAaAEDuTL6Od4LeoYpxrSUvGVBJcLy&#10;8ek77Ni+nXUjBZH1T3ftK8U0txRZbm2H0GyKJ7Ft/WbkBtlSvNY600DFpyXTyn6j9F161fIEqJVl&#10;LLzbeP94sMPp5QxTjujt+lQQXgFrUfaATSeHHMbkPnJ9CdC9O4f1m7MYyDfghX49tBRBc7oBTUkO&#10;Ko6+Sr6IJg7Eaa1T0MIBV+IkXUyWsHT1KNZt5mRZ5iL7/7YILzFsNAa0N6hCNFTryZaePag+jE12&#10;JJ2w1BZiMhGBvumke5f2ZW6623MPPqDFd2TzxDg6dFBiY6l2t95Rlacq1co1IU0YZxxNFtXhxLhW&#10;CbIHTgHMzh+bIGzgB3+yB24ulCeH6oRSNWjx4etpArhJmX8y60meLKfvBxY9KLvVq7nRMUg3KE4N&#10;QXjfBu4ImPMKPOvI/3oX7+ZszqwL4TMzT11MlLYzHN/ucrIoc+LXXcDhgWEKKRJyeE3hXshTIJYg&#10;IWgBjXKh16StiTzOMFok/V10PSRdZBjxod0MPcOgO38qh57b0HETPSCuu1zGMEkCiz0Pop0RPXxN&#10;Yd+EJf7ZcxEUJOwZBkKLqASaESoftrvANHWURXkqP/Gs71YYf8zL3C3NogkydieVgo+EL91t1V1t&#10;nctXunpmwb2fvYj+gV57cF0bG/b6WSoxOsKlXQ2lJR50xzShY1kUlhRGRxH0ESp9XFBnzStBW6h+&#10;9KxBide6y8fC2RfP9T7//qFBDJAmC/Uz/ek8dFN6GoWqQNEgacjZ3VFrx0AAZNkqFfGt9lH9Uli0&#10;a/rZh8IklDIem0oPg1e4nsSiaWQaKQjR3R7M5J++SWA3HhSYHhF56lq0F0gxr8QSaJ03D5WWFowy&#10;E31YTUdemuYfhs4jFnJlj5MfhWXdDA8GSjyQa+lE/3Evx46jzkJPvJn1L+FWggDTpIJi8wX/7C1Z&#10;7COpljardzdU7EccIN3SjiNPOBEdc+cgQR7SLa1omzYdHTNnIpnJWFwrFuumyH6YZ9voAXO6Mr4D&#10;S89wJAl6BwHHUl16tPtrjR9/F7821zj/+nAyAqtr4+DCjUfyJf7MRXBpubEgP+fqFQSXmKIEHgFq&#10;8R2s/VkX7kLRmC8by/6C/AOjCru2YogHKRtR27WwYzT0FOkBZHsQnqRXSFurKrylYNzz2uUnxT0/&#10;PEpBvYg0ixK3/scxy3g97BNdo3nkGF9jLKHmUToqc5WxcQweABRfc4WO5okvO9ZV1LiPom2KPir6&#10;DPp2rkQltwODfYP48Af/Gi3J2YhXMlwx3E5ApMGNfanM8XIWsfIokjHNaUX09fXX8SeWnSCsecse&#10;Zlfv09hhEPcMjJRQt7dO5qp+tvmqa5cKw6nmVD0RDF7wNqTOeyOmXvoOdF7ydnRe/Daj6a9/B2Ze&#10;dg3pnZh+2btIf4RpNFte/VYkX3UFEue9AZFzLkb2orcB02aJKWtDt4OofAO+aRo/zkpI0WC9BWYD&#10;y5GgyU5nR6cG+wawad0GPLdyFfp7OMf29ppCqHlIbWS7eEyomj5Rb/fYm39j2r14IJXUUVu9jEDP&#10;wOnFBFQQ2Zb2ljTWj/jcG1xpDgWUmSdzIKPjCqPJym72BPz4h3Ls0ruZhRUf3P0eD3Uw0waDxtFg&#10;17VIZwtLFAILnNTXbRjFmhd6GCZhC0NLUxNmtrfixMM6cPaxM3HqopmsQC1eo4zLTssKHMhykY93&#10;4JnVI1y0dCeOiwY7ofI8aLAMrkZI5K9WI4FbndXqx7lMAHUagYF8NKZ3UFC7KCMzPel6H1SF8nRk&#10;f3uE5UJJiy1qvg3JJ2UGtkECmVQcjQ0xNKViSFKzt50n64ZuUIi0jWoCPqH+K1JRPR0qBCWgrcp8&#10;HQl7cVeUMQUfD7mpPHujyWF8HdikV9cnfZ2IJVntkhdqBwn0bkNX7SKofh3PLh7taiZZlSbJ8qKL&#10;HQugzdKU2zhSLDeCnak/18NJ7r/6o+AWpYogrNLyZpCm+mOQax3VYOG8k5nKJODEyu3d6kBHp7TI&#10;ZLlE5hzwFqTj60aopTp5NLe1oLEpw/S4MGjbnONA3yXQzsMoha7+gQF7QNOOQegOPRWNBgrsErTt&#10;nemcs9zb7nSnWwu927GQjluwN1JRcAuOK+VyFBgotApaiCTA6Ivi2kHQHKYupzEmPuJsXCke1sac&#10;OwW30EYwam+kypuwrAXVv+VKb7zRgqI6s+c3yKv6n94qpd0KKR2KJ0FJi5++5C3YsRAK4apa3X1V&#10;1SqMFnyVJxah4K28NfEx7QQVJcuLzIniDKdnV/TchfqE7usqnC2Cyothopy3mzItLDgVIAoaoyNZ&#10;8hMIcJMB1wzjg+JLQ6IZ6WQH3XRcLFAcJASqXWzRVjmkZNCNceSvV6LbHWiSe+iZ0VnvLiztJc15&#10;HUy7if7yMEcrRvWuOQPbsSRFVtrkZiLyv8m2DsxYfDzSs+YhOmUGpi0+AbOOWYyK1bUbQUqlOEJF&#10;l5VfaJmK4vxjcfjUNpwxtwOtC4/F9iPPxK6W6cgxPyk+Xvm0dSuZQoXt7copIs/mx7Zl4vHGVkyZ&#10;vYB0GNqnTkea/OiIiNUVqZQvoMS+KYGWiRsvVlIxpgHH/xdzXMols2dcuYkHCZ4KpWuNM8kKsvs4&#10;zm5WwtmrZTT4+cJTEFemBpAH60bkWkVWb6vB9S0HKeIl9ivx4/kyk+nWX5sQZzyrqztZRyS+ZNqb&#10;qNjWqgj1QT13o/B6LsPxStmIprKu9i3OA/aqaY21RArtlIumtmSQ0fxDf8ZCnuOyj9XQw7E9Qtmo&#10;qLytLpgQ03Yz5uRh2YsvCsGyOgFYfLPP5HNIN67Bjm2/xs5NS5GOVdDaOBNvu+wDyJTbESlyrmhL&#10;oXluxsymlgSmTonhyFltaM+Usat3I8dVlunyjxmp/lRP9gFT8at6VH3qqCDLqnrRtX/eQc9MWP1S&#10;eNZxS8UxRVB1onJHdRw1i2xzB4Y3rsWW5Y9h4+MPYuuTS7H1iaV44bH7sfOph9H11G+xddkj2PbU&#10;o9jxzBPY+MSD2PXk49j926fQv/wZUBtHREeaWK9OCarVpb0tjqY4pw+z5DUryuZN8uHeSsVr+upV&#10;1ZwQTemIcn5MRRupdEkVYd9XeJkag5yzxvfH+jw9xvAxxl/9SCbzkzk+7gRpjYfKc4gQFGT/eRIu&#10;kCrEeKxjdKIKGA+FqQ/mrln1HBxahfM5LnTRHF59chPy/IuU8zhuVjve//pz8IcXvxJXvOZ8vOPS&#10;V+H9V1yEy889Foe16qNIcYxwkd09OIpfPJbEP3xjBGs3c9FANsjl0GD/pds3VO4DqaN9wfW5fbXX&#10;2E5Zg9z35hfAFqmxiXK4MlqJpiZWvV1Cd8wKFCrYTgn1AkGCiRteNgKDTm2KqB9p+6KDgJYTt6SI&#10;g4nI87M38mHGx/Pue6MXgQNuezcmNCGZEGl2KRokVZlCmMk/muLK24VqH6NhcS2+XTh3oqaEONOJ&#10;qrrjwl9P9YvxBDDfIE1lbfnWXdfDFADbSZKPsytkNY77dz+eqnAXji+zOrvczcG7ax6pkfkfBPzE&#10;3pRpsiMMLa2ttphJwEw1puwd/xImJZBrMZPCYIJCkK8J6NpZoNDujjA1ookCgQR/Ja1XVQ4PD2Jw&#10;cAADA32meCitFIUHKRpKS3cNpRRo8RQ/SlPKi3YsxIeVje7MzsJr7EoQcWfmJQC750T04LV2RvR2&#10;Kb2GV2mIB3e3vnb3W2m6O+Nyd7sh4l/QToryl7seXpfdlBU1I6mByoQtupSIuIRSOBDvDWi2L4Gn&#10;LQ3Vi2pVeXW0d6BzyjQ0ZpoRtbtr7iOEzayjRipjk4UJJ4FN80861co0m8mv7gqyXjiFkWVb6HUE&#10;ynY1WDR/99MJANq1kT/d6Gc7GBQGShSQpGToK9/2di+fkwz9kJzh3B3k4OrGKHA1qMGsLpgmhZ5Z&#10;J5yEeWedhfZ5C+y4UjWsxS1R8RpGrrkT+QXHY0ashJNHd+Ck6AhOwRDOykQx7ejF6Dr25eiZtoAC&#10;pusD7HlIsm6NJ/47OIHF/TF/ZsQqQVn9i+0l6cbqQbsXUoBzev6i4I6MKRnVleK5xAzWc1Seg4Dr&#10;d2YxckK4m4W8AGv8qgwKa/6aD12evr4V3R0D0TMz2lV0/p5cHJHLU/3QdtAU1+K7/GWfCC6fWql1&#10;qRc9eBcX3fEVsFTlweWg2PyT9GhwbvIXvyqn+p6NOY5PjTXvX00wgPnRSUer7Ev7zRmkOG+0c4w1&#10;igeNe4YrRxMY4BTVX6xQguK1+q3nUekosYOEaxOND5lUzikcb91YxowZIzjxmAxmdESR7d2FXO8I&#10;zj2JMtqFb0eMY/qt738z3v3Jd+PT//Bp9vwc/v76t+Pfvvou/MVHLkFzWnKaO4ImqC70vYiGt/8F&#10;DvuDD2LB2z+C+W//MObRnPeOj+AwmjOu+mN0Xnkt2t74LmQufQdaLr0GzRdfg8bX/SHaLn0nMjQL&#10;b/lTe/Wy2kdMR/vJ1+rHkdr6HNp7tyDVvRXJ7i1I92xDpn8nErs2o3HbBkQ3PoeGzWtIa5HYtBbT&#10;N25H49r1KG7ZjLKUbltxXRtZM4+D3Fz7O8imHrZnULfuxjRvsugi7WqpHvRGP/WNeri637P1vNvE&#10;/mpzudNKqve1sOZQ7zoWL1LiCVBf8jF57VklY2De/Nk7fzUo7H6S02xcKkbw+CO78PSzafx2Uxpb&#10;+3KY0tKIKy88F8cevQjTZ89H27R5aJ82F4sWHY/XvPIsvO5lx6OJmnOSi9QwFZQ13TuxcySFxx7Z&#10;zVlUDxHuL+MDBQvqk5owybpOJMs+wx48XEdy5oR1v4/2sI4WBKgGq+PTlcCJrAphUxIXOnuVqF3L&#10;mSadJX82NGjCluCrYwOMpeDBwm1Bgz/Z9k0HATFjDHlLPTl4nkRjs2MYTTx7xDsQmhx8XdTHNHuQ&#10;nJuQvKMz7M6Tke4k2wlsunGRsCmJk6XCMZKFpWkCNfNxLnWJ1cM7WYb6HxvapzfGXW7jKPCocwuc&#10;fPhqPO/oSP1AVjFquxKy7xMM4RM3TBAjcJKhnPcIMUGUA4F2J5qaGu34gu6W6c1MLc0UiCWwsOPr&#10;w3QtVD5051EKgqCjQ1oclaef6G2Xg/3MzmfTzZ3H1tnmuN2RtDpivUihkIDdQcGhtbkFel2te72r&#10;7nY6wVZpWC0yHZETZBRfAnQJGb0hiA5SQtTpZOpIkwQqKUK6lpBi7lJEdK7A+oyD7u7LLp7tWATT&#10;11EIpa0dFSkhsktR0c6H8lB4hbXvc3Dc68FxPY8iYUnn9yW0OiVJwVUnnOOZzuDAIHp7eux5llEK&#10;s0qnuSmD+XPm4vD5C3h1EGD6lgcVg2hEz7Q0sUzaCXcKhn35mAu3jv3oOFzJk/woMFn7sU4YhG5U&#10;5y0OqECSchSB8lK8XDtKYPRlslIFebtrmcYQu3rQz+3a9dF6sIYRiVGxjEtJcwJ2fafVm6WGdM59&#10;wQmYVh7BzK61oOoE3VZrHtiNI0a7cVp0GOcmspg5dz52nnwRtk4/CoPkL55uEmOWjviqwc3Pai9p&#10;Gpo3bOeC/UI7a0X2Z720QG/AsduqvqxBXM+inUbQIuA74STh60azmv2ZEOz8HNxFdU6xMLQFgdwc&#10;4/2YjngxONOV0VEVgV1jQqF0We/t4H0cfKo1i5R3KhljEp4Y1h+q9Wc/cq3ypRsXDdrh1ByhvkmF&#10;zkyOEY09V0bVM2d82i0NQu46Bqk7/brX396YRoueV2Xf4MglqzHb0Rhi+46oH/NaBbDdEJbDpTI5&#10;1Iov/p0AHNENR1Ch2R3HjJkRvPJlZ+HMJQuRjhSRLEXRSsX8lKNPR5T9O5cewcbRTRiujKAxHcdR&#10;c2Zi3tQMplNRipX8XOhyUc9Isf+mWcahR+/DrqW/QNcDP8fmX/8UW399B7bc9xNse+Bn2PJrmvf9&#10;jH53Y8f9v0D30rvQ89Avse1XP0PxmUft45NuDlY/0Y3QOOXJ+ZjaehQ6MguQaVmEJlJzyzGcA2Yg&#10;lpiHSsc8NEw7EuWW2Yi0z0KMsubA1DaMtmSQZcVpjlA7qW01tzmMrVHlZn8qTlCualuOISkXNguY&#10;omGav5Ji2tohNVgaloiFF42Hdxvvb9cyq/k7d7nYrxzMseqxB3wJDxqWeWCvYaz2NCFYQYrtO/2+&#10;4OpNheG/xZsYugumowM5TuiZDuCBZQ0YzjfgrBOOxIIFC9DQMgXxZCMHF6fYZBMiiWZkWqfjvJed&#10;grnT2tCY0OLCBaHYhh3bBjE0qlfC5SYs4d4wvpEMKsBEoLMrvfN3W6okM5ybZnDVkl0HTsIeeRwk&#10;JpzoLGnrqY60ilSvPdy1+6ONccy09JyrE2ZLiLPJEpzw5OXuXtDCCCZQ0T+V4PC1G0Murus/CqOs&#10;WZ++XjxZZuPoIKBiWdGq0MU4Uv1XSQKgI2sTG8R1xInTkez7oMmivni+fmk4YScfkO56c2HXA6Cl&#10;HInXxVHE6ZcuD3PCHmVVj5CynAwVRm+jkal4EuZ0x7Fmrye9tUZUDUN7JQin8ljXNB5VRzXTSJf6&#10;scrWhQyNEbMYmUEHF1d2/TINsyt0LYzzDCiI4J2rXoJMTRUkxXOzjaD6C8IGGBPP/Ovp4NDf12c0&#10;NDiAEX1Ubsd29PT1cG4apaCZ52IUtd2NpkYK9px0uOQwlnutqxe8tADpo2mZTLMJ1jkK3hIq9AaR&#10;lpZWe0uUCQpu8DA2+xajytQugcagf1Yi0UClhOG8Qqlw7kiBg5QXHX0a1q4F89GuhfUFCixSDMSL&#10;FrOhgSH09/Rh964e9HT3om+3iGXt6cVAXz+F6TwVqFak9fpS8qmvd2v3RcKJypClEKpnLGR3x4TE&#10;b+0d/Gptueu5FR3f0utyRfq+ht8VUee3L5oTdj6YdalnJBRmV/duO4o2WZgwFzS336Epm4KRsPVE&#10;LwfR+fESTTvKJtK1FCKyopM5RhLIilLUoixDlG3PMut1T5U4r/Wci/vuh+vVDjY0LHORrxP+sh7c&#10;X8Cbii9LILjX4rhfT/JW8uoH/eRleP4JmFEcQue21UhkB5CLJZBnoIJ2z9jmqdwIpuzeghMHt+DC&#10;wjYsnDUDg+e+GZtnHYOshFa2v7hVdj4PXRvf/LHdCz07FCgY6i9iQiPYykHTl1ZTtUajOw8fCElV&#10;4X6SED9kynJiOsYTTeVYD11bVXkfxXEOBvN3VoOGR22dCuYh52WQXePQtZQLzxgkXY8NbVdKJuDL&#10;paavfnMuZhSvqLn+xzLoUu2u8cE+aLsxDCh3XzbHluujctAb2PRNG40x+Wmc6HsoysrdsFM4N58o&#10;DQk5TJa6tMtPO5/s3NAzqykqqnGGdzMS+3GZ/Yf9eoiCsd5DZsoK81CZJgsfxXgkA/rAplpNPOT0&#10;UohCA+e7FrQ2RJGJUd2hWzPHdkeyBRdf9CZsH+jChr4NWL7qCao8DejelkVDpBmRYpqDTm/dk7zG&#10;9KRcsWy57Aj6N6zBkcko+lcsx84VT6B39VPoWfMM+tesQnbzOqORDaswsH4lBtfRJBW2rgN2bMLu&#10;lU8gOtTn1g7VP/NszczEOSdfjuMWXoRFC87H4Qteg8MWXowFiy7Hy857H17+2g/j1e/5S7ztr/4Z&#10;b/jQ9bj6k1/DxZ/8W1z0d5/GkndcjSJ509HZuMquNEkOvv+weWiINKtLeZCrgukwlP3rgu1UMZJy&#10;xZByt3FUI0s/ph8RnQLU932PMeNhjJ18jYnubT4MTQtfizMetVXm/xHUyepKsF/UGmVPVKJFO/d8&#10;+NwUdg2UsHs4jk5qohecfjLSXPgSiRQnhwQToUYqDb6BAzORRlNzC45fMJXueiBSgy2L1jZgIMfF&#10;r6ABqQ7wu4EN+gPBBB3jUGGiTrc37MkuHeqia0J0A8aTdoi0qHBQMZwpDHQ2gUHXnMz1MSg9tKbF&#10;YjyUnWUpL6M9wxwsfNr1RHFlD6oviycrZ53S4ajmr6lhbzRZiK8qgovmthGc94YX8Kb3x3HVnzaR&#10;GnH1Rxy99SNN+KOPJPDnf17EX3+iB5/+C9InunHdJ/rwgY+X8YcMozhXW7xmvIXh3/yRNKmRdlFm&#10;DLn0m+qunXnx20cx4zAq4ewUrh97mgDyr6c6uPhjzaq7sxg5/z2JnmynOqKbTNff5Kvo9XGUqNzY&#10;HtZmASyg3Jzp7JNvL0HHfDJNTbawq7cM23EofSxr1L4xoe9F6PWx2TyVDrq7vKLVO/66CylBQcMl&#10;kUzY8wraVchS4rUdBY4ZdzTELUV6DkDfktDXsUeYl+I06NWwFEAkECltnbnXnWZBcbXQG38cU65e&#10;ovbWKr15JkalQ4K0hC2dbdfxLPtuhXYXAgHMhCEJ2wEpjWhDAgP9g3Z3VQqSBCAdhdJ3GZSm5lI9&#10;KC1BVOXX8yn2TIcEVJWd7o4o5DB98W7tQmhHxoQIUgOFKqeQsaXpr4d0VS8qj557OTj4tpZCoWMc&#10;qt8U8tkYhgfZhqTR0QhYvVQW9P0RKhVcH1gcFHIUauiXy8oE27iM4SG9uUtzn77w3WRlURtWlSVf&#10;MMLlHPyqPWRRwdy/s5pjPZd7wuZyhpOZTTRi9/QjcXipH3N2rUWyQMapFCWnT0OxuR0j8SRGYg3I&#10;i3LDSBeH0TG4A4uGtuLK2WmcfdwidJ/xejw383iMaMdG6yCTr87Tyof9Tjc7ClIc2TdMKBEPgoUl&#10;BXx7qP3MNBrnOQn4dBzEleuXwWUN5ua49s6KWQ1bB6UpZ1OqJYRLcOO/F+AN5i/OnV/wMybLPTHW&#10;Vwq0i1bPtwtTK5f6On8DXoRaOJF4dTuSuoGgOULzhiLZmA/iV9Phj4slx6A8slraXKeZT3uD3jZV&#10;tDVZ4cuUlXKRBvRTTxlR+CC2U3AnCQm8cY5XjWPOBTJLFJD1XNZojvyU2pEvPossehDjHJPY2o22&#10;SgN27x7GVVe/G4e1LED35hF0dM5ARHNENo9yTy+Fb/Y9KSWU6VQP8QRVkGQDSlR4p2facOmZ5+HN&#10;L78IKSpMasdcqYCGcoLjlnzkY0gV4hT+Oa+yf+uL52ef+woceczRiDMNzceqS8knrCjEohk8/8w2&#10;bF3Tj23Pl7DhqW6seKYfq57PYdULZTy2dQRPDzdhWbYJKyIdeC7RgeczHXgimcHocach1UY5U0qQ&#10;yu+aim3m2kt9TvVb3y+lbOramooREuSBxaD0wXZnZNdyJaahAFQOdQOUa4l2h9UftOOm3XJLIMDY&#10;ceNQ71Zvd0f0SHSSs5HzqsEc9nCtQqU6RGAm1YIoQ1Jdvppo9mBQF3s41GCTkxXYD5Z9g0s1Mlxc&#10;128fwvKNaQwUetDalMLCufPZqdnprJNpodI55eCdxlEuxmyEuZ0taOA1uxFy7CQ7+tQZs4hxgj4o&#10;wbDaIuMYt6Rch1W56irtJYTy1EJXI/VrR4FFqJr1RJ6r5EpgJDvDq1SWRFBuzV+6683REkzU7i6N&#10;dV5bjyLI6y5JUXdPXJxqmnblUHMLJrlDQDVYwQKbhMJxVHFkD0NWiXyMuSbpjxWhMtc3v71aNiCb&#10;WSYLMSuqGUjEi5xEWtDfdwlGcm+mIPQW0uXIj16FeP71ODm5AKcVZmHBwBxM65uPtp65mNvfiTPy&#10;U3BcegnKucswMvomDI9cgeH81ejLvgn9+TejP3s1+pnGgMzcVQFdjUFeD2avwiDtAzRFiabDkUy7&#10;elN/qP0FdUFn49czzdpkRTmq+pKCuPL3i6if6Fx/dCE9JIKJLI48aoYjXcsSwKxKxpJ2lqq39/RW&#10;y0z5B2lIaDoI6PiM5cIFtMj8UhS2W5ua7QN1eqC5qPe6m1DGBYYLgR7qNuGei6UejNZ77PVaWgnk&#10;Ep51t1hHlnQHtH9Ar4Mdsl0BfRxPwl+EcXTvS3fW1d8U1z3oLcGec2NeuxJUjZmf+qDSVVHtzVFc&#10;9Jo4b7akGZ4LlXa5ikxXx5qGKQwNDY9SCJXgAaZJgSemPu76eULHTBMUxalctHd22l1EPRBuX/gu&#10;lOzh9hHGZ6nso15SOBIUaq31OB8rTTtmQ0VDPGlHQvxLIdGX0hMSGLhYasentaWVrDuFSUfDtMOj&#10;Mal5pDndrG8Do8LyD/ZPfifDwAa37iHljhYt/Il4IxoSGdZfHENDQG9vCX29ZbZBhPUSwcgIlY6R&#10;qCkfIup5GByuYIgKSS5LgS3ZjExzBxobWxBjOVT9ekjc9SrNBepk/GW+Hup3dZd7wMVwUDgfVrx7&#10;SzaRRtec43A0+jG3ezM62Pda26YwchIJmplZc7DgtLMx68TTMfWwI7X9QlFFChPblQLL9GQURzDu&#10;5ZkhvOboWRg49zI8e9jJGGB9uyNfzIbl0JEoO2PO/mnrpPGgAjguZbB30mR7B2QF0Dyo+ragLuxk&#10;4bKyXB0//HG74xp77s+gMPSzPmeXNLnm+1ydolrjQf3aHzXy6Tpo/Lh0vUCoLFw+Pm2F2xPO12IY&#10;ZW17y6Ib1cCQ4o/1I9OUHdWVfCwJ5qY8+eOUICkgEqw5RlqajT/tUOqNcxqLEkgVzfKxiC4Nlz7L&#10;yfh6BW5CgjQnigyF9DTdYlSEJeirj+Y5r2Q5j40wMXYPm08k5E4W4kffZ9HD1zGbCzjHUZBH1L1B&#10;b7SP82KhF4VoAYOjXRgdHMC2TUN4bNkGhm3CZWe/HsfPPBWnnXAWRrIF9O4exOrn12DjhhfIVx4F&#10;Fkg7snaUlKYenE7TLcOyXPDyl+N1556PFN3T5Tj7ehlFvTyDokleOzdFKTtJu/H82FNPY3vXDioC&#10;+rK45iPNOVICNI9qzOsVtnGMDjewrlrRyHU41tSOoVIDRlMpbCtGsIVK09qhLJ4e6Mc67WQPRrA1&#10;m0BT5zTOAwm2V8An60S7zpqHpXSpUTQm/AaEJgbXbtpB5ZrPdtLusHih1d7WqWi6ievXLVqYtr6p&#10;4na61VK6oSQorVp/rsG7jfe3nRBCcps7tkeya3N2ptlrccbD9d5DAMdKAKscZ/Vwl+Mc98AE/nRy&#10;Fbd/2Nk0Lnqzp6TQ31NCthDFnCltXLBTtqCpuPamEkKVpQGpCqhQ0Zg1exaaEvRX56fglGmewg7U&#10;hJGByX89tgpl6akOe2+OlwoTcVDtLWN+9whrq6GbyAV1ufpOWQUne304xvooO6cbAyZ2GanDFigQ&#10;ZAtlKhkWxNLaN3zsiUhxJ0svLSzHiepqP9AyamSTiCNBd1rzOQpAhRYU8s0o5TrRVs7hzMg6TOnf&#10;huGeLAZ2UyDaQWFxJ4Wv3VHs2DyCzIblOLywizNmI7KVJowWKfwUOlHOt1EQzVBwaKHZglK+hcKw&#10;ozzt+VwzhUHmVWhFnma5rOeVjBMyOZY/jdnqYskQY6kWzn+h3LeHnyQ9XBrBRRWMY+Gd6e3jydKX&#10;qesgH8eX/N2k61CfxtjMlP/BYGh4iDTM5taRmpIdZ9CrZ7ULoMm/iQqF7urrFbBa6BVGQq0+qDVz&#10;5ky0trYGz0jobnnO7oBrwtcbUfSGozwFOy3Mes2sSEed1LfiVCwkyGtN0cPao6Oj9iYq7UBYXVIw&#10;0WJlOw9aqchPW0sKh83oxNRMGrNam0kZtKYaKHBE0ZKMkaJoa4yjvSWJtqYkMqmEvSEu3aAFkosZ&#10;y9bc3q6VzngQP/r2Rk9PD4YHh0xBcjcY9IE/945/5a1r8aRyy64FnYYtwHo9ru5w6uvomVQTF1e9&#10;5UjJq610LKnEMunoHgWUbBED/f3Wl7wiNmnUNbO9Gpj9NhZNkg991LAVzS2d5LuV+aeZPhUOKhn9&#10;fToWV8HgQBnU+TA65BSOUiFOZSyDluapaGvtRCMFfO0qJeIsE9cancnW/Ldn3/YXYxyrPXM8jQEd&#10;/FjIsw9sOexEnJAcxYxtK5GMRyiAtrONpiPe1IFoQ4ZCVgL5FMd6E9fHzjarTymrfbkCmqZNpzCV&#10;RbZ7FyrbN2NG31ZcVtqOK+e1onDOZVh91NnoY93ouxd6sNu1W906IHsdh+6OK8s0tlh2rTrwd+kn&#10;DdchxuSn9MSHO3rnrmX6HTKNuXpe602RhWffVJ8VxJpLgbCgLpztGLgrXteth84YA59HPfRCBccP&#10;/ar+jnezKd8gW5+2UOsz+nF2kcaQjiFKkNfdd6Uv+PTMILn4Lp6UE93UcM9PsTx0k71JryzltXsV&#10;i5UQRY4HPVqdp/1gFAxBPEqolillwI5vMp9ieZDy1iA2ru/GsysL2Lx+CC9070b6iBjuXfE0MtPn&#10;YLC/B/FyCzKJqbj/F79mYin88FdP4Nal6/DbZ7uRL5NfK4/eDpW0PqcCxytFdG98HoPr1uPcE07G&#10;aYcfg2RUSgaTYKVUonkMpCjwl5o5TppQoPIy0LcLvX19VneqN6srrWOaO5lPrtKG0WgnFQrOeekM&#10;GqhgZPNllDmXF1s7MBppQG+Oc0IpxrIxPJUOzfv6YKA+ommKEBUNzZ1SBvxb9arfNQrg2kjzo/LW&#10;28Qa6ObWCs2Rai97Oxb9FM61odZbvanPpae8dO36qNJ07T8e3m28v+Kqud2N0iCMKAhiptkDhwng&#10;RspLgSoPe2EmGAwHDXWGCodEpITmNKsmxsmvEsf0tmZ0dffigQeWorurl5Wlh3jUMBEKTTns5kSa&#10;pXo+Y8YMdLY32l2aQimC3sFBpBMx7Niq/ZEXyds4jK0BXu29fV5CqBMGk6X+q0Uez5wqmoYENZlB&#10;OE1EZmpg0tRiJ0lHk7QmLqEaLSDdVfVfzFRvHZ/TnlDKvwuaGCpJbYFwYce6HQAY1IIHNImYdWAs&#10;VZhPJEhFA7x+QkhzQj0pthKJoZXYPTiMQUo+I7kScqMlKhvD6B8ocCwMY/2OYTTueBCvTK/CVL3x&#10;q5wGR4Sd+dRJ4zjzkqkNd70pSq2ndrS7e7S7LJ2w53LX4hzwWCV58sf+teA70vEz9Q1PVhYf5wDh&#10;FQeR7HbN+J5cWkEYuQXmWN4sKYOVJ/Crq04XrO56MtAiJ2HbjhxJwNExI9pth4GkmtQD3wojSCgY&#10;5JyjNzlJedAioi1/zu22uHHCMmZk1106u1PHRUX82Zxlwp7LS3ZTPgJT1xINtCBJeJeSk2zUl8Cj&#10;VHZSmD2l044faDHQvKjnHBqpXLQ2p6iANKGZyk4TedEwVt+3BxdZXUXdSODC2pDJYKRMhYeKjh2B&#10;omLjlJusndPXcxo6HiY32ZWG5gSn8DgFxJVFd9LJs8KzPrh0khd9YKoZmcYmzudkUMS603c9VE96&#10;o5Ze56i76vlyAUkqQU1t7qu3k4NraCXP5dqUgVhMbdWIdCOVLip/7R1T0dExnfbpaGycQj99pyDD&#10;0E1s7wySCT2L0oHWlmkMRwWDildLcwvjU8mgshJPSKGUssRRwLnR5VjXwcxad+1h5ebPOJKzhxsP&#10;VL6ojK074nQsjg0h9/g9KA30ULloQzxNhZVlSVHxSSSpXDB0mfXPKdjOvo/09WOkkEdEOx6zZ9vz&#10;Gnn2x9GeXuzeshk7Vq9Ace1KvHL3ClzVSeXyrNfg+WPPx84GKihsh7HcTFCKCQeS5ny5T+R3AFA9&#10;CBoXMvQne0CC3YFlMBO2LBB/PEkoE7zCF1wrVZ+0CxsYrC8JeSbQUYZwZXZxx8JHdtjTX2PW3SDw&#10;YV2etXje7o4m1qfItGoXzi9QVDS+GzNNiFMY9Tslgguu36CcLIPGnH/mQ3bNHQqinUKNfz0wrVtI&#10;+m6Pm0PdOq39qoNVMnzeGuteKLY7+YkSOjsl9jdizbMlrH8+iR4dOezox7GvnonTLziB/XGQGk4j&#10;mhOdyPdT3aEc10da1VPEjizblmNV7SgoXdlU7c3JBNr6ejGzewhT+nJ4w8tegfbWNlRUxgaueWnm&#10;moyihQp3muNTL4/QXKcXZkhRFX+C2l486xmI4WIGg6UMhhpaqNBzHmU87VSWOVcNN6RRSjRhsEDl&#10;gop8scJ0SJI79ZY6PTcmgd0+oMj2suNdpgzo2TqnZDiBnnmq1lVH2qmyMHo5ho64cg2gu+1ABXF9&#10;vVqHUFyXgDMN3lSQPdtvor4nmJ1Rncs4d5IFNeea33gEo+zQwHWiWmEmhGY1y3ZsONsy1UJ/kHB3&#10;yrKo5BK488kcmjONmN6khaEVcS6iJ59xBgcSF8ACF3EuRj1bNmDD8icwwMVs09YutKabcdrRM7hQ&#10;ctEr6uNUI9g+kEPfaD+ynBAOGYLGd21TVweBu/nVOddDnc4CWB3vJdCBIOggnpx8JdORC+PGrDpT&#10;PUlxME8j2j0bFlYWcSkhVcIfpyQOVDeZuQ5pQQgNlDjj6m0WKo/7ExjOzPGQq/Kup/qQsk+W+BuU&#10;q1a+erIANOrufonoMnF4EUtPs0YqFU2XmP1PFr52fP1Uienb8yzMQztFh0WfQ3lwI3btyiE7XKbA&#10;pmWB8TgBSdAs5nMYyo5gsG8YG7cNIr7jUVzc+CDmRTazHTj5sZwxphPV8yV6I1W0YMo6SNGYJkea&#10;IuSRiJaogEiJJA+2CDlSuzjT2e2ajHtSIcxQnHEUEzGe+PDKw0QUJBPAX9XIjrIFf7p2xzEUz/Pl&#10;YPmaRT+Bn9rQwgbOBwl7jouku736yFk2l8UoBW09ZGlva6KfjiPpLUn5XIFBK/Zsgl5Ju2tXF7p2&#10;7cDuvm62m44S6KiU6j7Kea0FHW0d9uyE2lavB9VsKqXGHphmGhIwdPxIx3JUFi1EOqqUaUzbcyK6&#10;c6bnG1qoYMzqaEGFwg6rwhZVCRvFgtqQC5sepKRALGXTaoVygAmUKhvd9PrYGIXXgeFhu7um4075&#10;gj40qPZkCqaVUDZg2fUhvmH7kKB7MFgLo76BYX2T9aBvUOholz13wblBD6rLbnUy1M+6G6Y/W0R9&#10;nnGkEOuh9EHmnVfflUKWYPiS+37I5GG16JrfOquUDN1l1NfPG9FIIaQ504q2tinoaO/ElClTMXXq&#10;TApHM9AxZSavp6Ojcxqvp6K9fQoVjSn2gL7ecJNKuKNv8ZhTMiQMmpBn+bqe5rqo6rmu19ncYRZX&#10;/yQLLYsgZgPiDEsFI4ZVC8/GqRhA3yO/RJz1rgdM9apfCVDqB7E463t0gMM7jzjrL8VG3f7sMxga&#10;HcJwoYJZxy6mcBRD1h7ELbJ/DmDrxhewY/NWvLBuDZ57/BF0P/kbnLdtOa5IDqP1zAux9sw3YUfb&#10;bBRNC3Tl8eXQ6QJBPm4uVK9lXdNq8gIFI7XnwUBFr7f4r2fbvDwGvGZeEsJMPpF/QLrWuNH407XN&#10;2UxDfVDRJMA7P6VTayfr2wY5uLCyuR8FlptzDxwNuvSzi57N8nOUC+H48f1Q5FHlQ2AYH16kX8XT&#10;7qjauLWVym+cKkJQr1qyXV07/tV/KlLuVVdM03JkefQ8gm78sZcgzbHXREE8wjGtV0hoPdBHt917&#10;CpVowMsk4KL4eCqDhGUJznTl2jSjoxGVVBMa0p1IZzLY3L0Bv/j1zVj+7AMc/wPIUx5b2DEfv7l3&#10;KeeTXjz02DO4/9G1pGdQzutoe9HK5J+jsPpnP++vDGJzqRv5SA7JYhRve8s1HJOUPBJ6wDxpz6E0&#10;Z0poaChRAWnFkYcfiyYdSSKX9q0iVZr1HXckdRht6Iu2oyffgL4ylQ6Wo5xOICuiUlPhmC9E0ihz&#10;vEfiGa6VtOf0nBdrTmlZyhwjUgqqpBvfTsmwIPSXRfOj1gy9SOP8Cy7AlOmdOPucl6GzXV91d68r&#10;V18VqX1dfLfb4XfvnIKkPB1cHxuLerc97GPazcHermb80d+C1+KMRy3n//XQBBFHz/AItu5sxvbu&#10;AS4QXIyoaabp10QlomPqFDasFqcCB2MDjjn+FBw2dyHmz5vP/lhGE910Z0ydXtuIm7fmsHkHJ+/S&#10;oa4mt2iPb7gDBqNV2/ZgoGzrstY0Vf9ns5AEMFvNHLllw3x5yd96CsI78oIlQ8tbMTTJacBrkpSA&#10;Yu5003lC5WNKiJLSPRIX3wR72TVDmptiBFBgZ6G1zv0A4EpoXFlcZ6vB3ALiT+Dof8aGnQguhFrG&#10;k0umlpfKMjlYTM9LAN/21jNZty2lIcR6V6J71wB6+4d0nsQEsUhJ5+ELaKD2oA8elTjZ7dgFvLBt&#10;GFt3DaI0sA7t8T5ORGpvtpu0FcIWf/IaY/1rkZHpdjdqOx2urdUvatDC4dzqyfFbDUdLvZuRL578&#10;NHmpYEGfUl/39jHEtMWDRCzjxZPV8XhyOdmkWIXsAX+Bu+ZpU8zsilA2B4GihPEgrgwtfrpzqWNU&#10;ykpb+tr+tje70M+Ue44PPQDt3vql55g4b1GZ0HFPCeG6yy/BREK7FBfd2VIa2nK3r28znBYTL0z5&#10;MkiA0IPobc0tlmZudJTCQxHTW5uYbo5ObrRJ8dGdNj1wrtjqc36hMgWEAqk9/Eue9eHATGubu2Oq&#10;+IxjZWb6Kp92vYwXCiv2oCftlh75trSCdC1tuqssOjqmo17aadFujxQNvRlnZHQYIyNayh2fgu40&#10;CqmUvjruvh0ywrlfb28aydfu4h4oXF3xl+m489e60yhlTPxI0UijkWtIhopGS0sb2lo7SFOoUHSi&#10;o6MT7VQ+Wlu0c9HGMC1Ip6lgSGBiebSDoXSktLhnbtwCbfOB2ikg2X2Hc/zsHwqtetXIfPqo83Bm&#10;fhu23P8z7Ny+Fc36Wi+VwCSFHt9PYpEilt3zc6z/7X3YRmVh2c9/jFW/ugvleBoLzzoHSQov2mHT&#10;V7r1Mb1tW7YiQ+F15rTpmDl1OtqbW9G9owvbt25BcedmvGzbMlxV3o45J5+FTedcia1TF1BJYTdT&#10;VVq5jE0HXtjRKQ4y/VVxoIUdB192I40hXtfqseYXXIy9FoJr44ZR3K6Bmw8UjFf2Z+H0xzlQfVdK&#10;iR1hYTiXk4PijIc51QUy9iwt9muOZZ+I8S2fII1a/ShsPWkuI+ita/Fj7vyzccVxqN1EJWdHhvgv&#10;d5ec/QTpyHTjUEctnYIWjMeS5iM9fxVDo8qpmxWqG6andlVN27Ndk4RP2/Hs+NYx9jIF9R2bNqGv&#10;fyty6QHszG7E0EAXQHlsw4Z1ZGSU61eBiu8gOjMdmDfrMPLB+S/ZjFRjO5KpFkQKnBMjBctHfUF5&#10;aS4aznO+fdVRyF9+PFZGuPCR7be+6Up891vfxhHHLcIfXno5fvq1G/CNb3+eaeXxt397Pb74j1/F&#10;Ne94r93gUb2qMm23h/VT4fgtptpQykxBPt2OfEMzClRIio1JDBTZ81lfI8NU0zl3JDim9AyHHjDX&#10;s04VlZXzuBQCawM2i3v7l28TR2TbWsp2K9gGUhz9R1Fnz56N3d27MX36dEWyfiOlwvoP47mYdGdc&#10;A8P49cBdujzGw7vt6R8wQ0Ou5k+TrWgmHZyH+5kQh1R6VjZ7z2p/UExWuOpKhVLlWekOEIyuOyQ7&#10;+7IocP0ZzsfRnyuivSWD3p5dyOlhxpEsyqN5TrQJlLgAFNg5K32DGHhhPbV4PbgnYYydokztvZLA&#10;jGkUpRrmom+367yHHiqfSVN2dcDwAtZBYs/Y6lj8DRztzo5NAjYKyJ2PURsEdS7m5uFsCqB4GkD6&#10;jdmAcs6uVXVpwg1J0S1dn5YCa2K0Sd/F8WGMlAVhbjS9kHQgpPCOfDpB3bsMnH0cXAj91rdTkIr4&#10;qZJzlunJHCT4+jI5x0lCkwkNkgw/aNUuSk4TfmPuBezeug29u0ZQLozSR1vxEiA5UUbY5zn5jVL3&#10;qJTi2LB1iGNiFIMjupM+iqainh1QHxfTbB8aMbIqNUNjqp5cWyjnsfVhLlY2Xz5v99cMQ6t0mECP&#10;2QO1FF09qczu2uWmco8h8ydXmmSDP2WnsMFVHbk01E6yW1wjuTr4NLyLxal5TxKMzbzcty+oBDFD&#10;nZPVkaFdu3ahv7ePC2ERaQnUOkOckMKgF1JQtVO/52KsxdKOO1HYUzqqXikIPT29GKKAwlC23e62&#10;3d03MUxxCe6y2q5EcEdLd5mHR7PoHxpkOiVMk8LB/O37NEqJeWlc6wUM4lsVqZ0Q+5I1lTh7WFmK&#10;DsuiI1J6W193Xx9yVHxMOeGCrFdSuople2iLP+DHfavD7UxIwNA3MJioKU+NVKKkHMnfymG8Rxgv&#10;aR8f1Gtw9VyGdjl0RMo+7Ebs7uvFwNAQ9FGzLJWLUdptXDB7r4BMCr6hxb6R+pXrW/EYFR4qGVJ8&#10;klQY0qlGUpO9PSudythRicZGfTSQZTGBPkNKMY5TLuyYlB52F+luJetG48zqmXnojqY+duZZCHq3&#10;s1Zk1vqkzZfB/O//tIPx9LGvxLmFrdj623vR19XD2CU0s07TLR3M1x3LSFLJ0bdTclQSulY8ha6V&#10;y5HduhYJDvZE5zT0lCLsH8PIknJcJ/WcxvRpU+2Dknpjj9rGjq+1tDL/iD0bJIEWAz1YsmMV3lTY&#10;goUnnIQd570FO2YdjVEKiXkrmxXXhCtWJzm2C+sjEpA426hok4a6moerEZL1XQevNEwEubvw/AnS&#10;8fXvYngPkncPkpIpIc7VPu10cEF0Zff5Cdl9BGfU4BxGqTzbXGdw/c2B/lW7M6uCpKGWoLnxXzxp&#10;/Ek5lq/Vq5KxulUAheYayDaT1b5Twfqx79/YcUbKTdpRlJt2BOiuo5eNUowZPcpxy9Q5/qUUuLJP&#10;FkpPz5ZpXnIKhztCWi7GMbRt0HYjMrNbMG1BIwojvRz3bXj/hz+Os847GS0p4KknH8LnPv9ZbN/e&#10;RU5iuPjCV+Cat74Vl732ImTsRoOre6uSgKJ0T560AAPHdaBlyXzMP/pwpPQ20YWLsHjJiXjZcaei&#10;tHM3Zh7ZieaWJIaGB/H1f/sGclQU9LpqFdPmUZZfuxplJqqvoOc4xZQ5PxXTLRjgvDCSqHCuiqI5&#10;ybWYyn25MMJ1TnWkt/RxzJd0W46ypepBdak6YFuojxoxrExBY0XKijq4PWfMPEezo+gdHECBcTZu&#10;2IDnn11tO7k6eWA3E1VYg+vzVnb+VJWNAApXC1uDd9vTP5inBDPoX7XzhxcKHrhOiLEcvGgwU8/Q&#10;i4V43jvfe0EZzZzcd3cVMJovY2h0EBlqgNu278J/fef7WL5smeOPUs6uXd2469e/wS+feBpdA0NI&#10;JNPWyLq74O7glzGjI4apjX3IU/n43aKuoHtU36Qr4QDgyufuJohqmcrmqp42c1enDTxI6kxVHceI&#10;P/VEOH/X2SW8mBnk48w6fxtRgrt74uPyx1wNujaS3ZHxbOE0SUsorfnti3weRnSqpm1WZwqOt8Dd&#10;ORh59+ByYsg9IBfOB2Q883gR0Igek4R2FbLo2boRu3cW7SFffeBIk7nqOkoBQrsTiQZOcFzU9JrT&#10;YQqEehtHbqSEwb4iirq7Xk3UtYfn2do7cFOQ6iQku7Wd8w1COARJefeqf91FnbUa3sPn6NvoQKiK&#10;6sW4ROXh/l0Q43881ber/dSZk4MEMlWTCdUkLSISfrWDoYV9ZGQU+qBdJB6loEqBujFtwlymucnu&#10;OEtYkG7inq9Qm0YZt8HeGiPB3UNCsPqUW8CdQqM4eqbBvytfvKg/SDERZrS1IS3JQQWlcBsU2HYi&#10;BLWvO0LixqrGaIGLoo6NxjhPRlmGAWqsurMnuBsS5MIWSbadFkfdAZXJRU47FOJdSoeUCfnpLp3K&#10;qTt0nZ3aDaAwHPQt1ZH8VGbxoKNV2o3xY0/CqoQUMSd/u2tJAUMPUkqR0YcIJw2xrrRNmKN6LaFf&#10;uxl6NoOmHXeKux0W7Wro7V+pZKNRUtcNNIMdDx0D09e9dSezgQqGdi8cqRxuN0MCtpMmXJlNKORy&#10;XPug3p6oupJPT3nytPKYV+Kc4fVYf/9d6N7dbWXIkK+GaAmZtg7Wl9tJ0hnuNHnTF9HTVGh17j6l&#10;19hyBnmBSu/TK1bhkd88ioeW/gbPrV+Pnbt3UfmlYkzhc0jPbVDJy7PPplIqf1KdL6grthPZiY4M&#10;4vhda3BlfjOOP+449L/8jeg+7AQMp5pRosJRYTgJqmQmIJaIpj/mMVnYG9wCwawetubIj/1S7ap1&#10;3fcd2UUWzgz+BEm4aw/Pk3NUP5Pd91GnELgw/kZZDbWLidrS+eqmphuPLgRdabFkCeXhfCTkmVM1&#10;b2FsfortFB3Vpca7Xh2txPxdbJVd8GnUn1LQWNTxF5XJbjbYeCqbcqHvW7Vy/GpE6cSBMvZ/k4Up&#10;GLrpwXnEfbiyZDc1NNaakhkce9RJOOOMN+Dcc16LI+a2Yf5RR6Pj5JPReew81v8gnl+7DLNnt6ON&#10;c0Vzx3TbPVzz/Hp7A15J/HNsqcy+T6p/Rdjf580/HCcuOkZe6OrdicZWzrPM78S5xyCfLeOJlWuw&#10;YvULGGbxnn9uPbZveQGrn33WwusGiuZR8VsqsdRcS0vxQUr2ORsbWZ0TaEwhPqUJC4+ch6lcZxuj&#10;ObRmGlg+7QBxnJd0u45j3o5gug+bas4yZYtpm5314PqYFcGR/syUouP8p1Lpf+UrXsF1IG3tZm0Z&#10;RHJ9w67MlIIhJ7W983PwfaEe9W5j7PxTDmNdPNi/eGWnUepcx0Mz2/8NsA41d7Q0UpgqjSBLbVt3&#10;AfXq2pOPPxp/cPE5OOKIhdao1J+R5qKUGu1BMjKCwxYs4GKfRlt7m91ttLPa7Ez5XIydeYCLxt4r&#10;8H8n3ISpCaNqBBNxlAMpmSuhabSCxqyoTCoZpUflTqKbp0xAcm8UUXCVu+Klzaywnl1cR2WkRopm&#10;l3tquMjwjMM8q2nVkcvfk+PDiHEVL0NzMmT8GzmeReLFeGcens/6Mlf9fN77oYaCFjcNRvWboIL9&#10;ldkPFTRxSDCiwDrYh2xukBOtPtjmXr3noLbWeVNOdFQs7GHdApXpLLB8TRZPba5gc7/uftUmIaHG&#10;p+Pd/tU/aNpzG0xWQnn9BKJ5zFLxZoCqEC+7pzo372jxRTWnMbQveH6DKdcm1bFERwbhtBvkzR9N&#10;GCS7Eyk7/92PtzvrwUD5abFzx5gkmCYwomcScnm7c59Op0z4jlLJaEhS2Jai0ZSm0E0hkKYEUd0N&#10;l0AngUFCt4RtmSK3gyHhl8Ii09MD+np+QQ97S8HQEQiKWrbQSpa1XsBytlCob23UF4LlAobnfKhF&#10;P1j4DIymBU2kepWCoUU2RiE63dxCZYNpsxLtbVdayPhnD0gqL4ZX1TqBRXdFS1b/9rC56oJlbs7o&#10;QegG89Mcbf2K8SUQiQ87VjY0iL6+fgwMDNmNH5EejNeirzy1KHu49o2ZMqbjZwe1k2FQo2lhloIo&#10;YV+CgY43UTmgGY9plyhJUltQEYrrOQeRlKIaaedDb/kSxaKKI2XFPajvjkpJoJOp/Fy+MrRki/YJ&#10;C6glPYJsKoMNx5yLlw+txYYHfomBvj6mqzd+xdGsfsNx39jSbtF0x9h2M9R/yI9MNZlu/pYaMiiy&#10;j45Sgdi8aQueeHwZfvPIMtz/0ON4atVa9LMNsnoFMtcG7bal02lWk3h29e7qiKYJeuyTbKPjRnbg&#10;ytI2nHLsIhTPeQP6Dz8JQ5kO5NmHKgzn6pkMqA6Y1sHA1d9e4pqX0teFW9scSQFxfd9F149dmr9X&#10;SNx1oDzzUmlZWNq9v0OdPUinBkVU3NplDXrbkN4a58afkvR5uXBs4SCe49NsRq6/yy0IQCiuv9Yz&#10;VzZHsL8JvowWz9LQGOI8zrlHQq+B8W1XgaQgUuqllOqV0kmaTUzPdjOMx1odTQam4LFONe41flVu&#10;e8ojxvUpwfRKDdi8uch5MoKOljI2bu/C/yxfh4fXb2BtDKOpGeyL29HYnMHLXnkBOjqm4Xyahx9+&#10;lL2+Vrs2rnwBVA72a31Es5ljt8i5t3ewl8oB6wgNWDRlPtrbZ+B5ynmFyHRWSLNOGdv3NdSfVUS1&#10;uysreVcOukGSonKYyHF0RZBsmaInx1Fs5BzelERzMYfyUA8quRE70hqhHBol6cil3iylm0faXXbz&#10;rZtz3e4O64SyqWtblYFkRXF2mzvYJlu3bsX9DzyATCbjXo5B/kRWbourOAHItlgf31a+n9Sj3m2M&#10;P+P68svZ+HM+ZtrzIORr/I5JPfbu878OLIruZtFobtW7zfUFW301dgSNXAha2jrQ2ZaxO0txdvbp&#10;s6bj9FOOxitOOgWZ9nZ78CjJBWJgdBjFvO4AR7G7P4c1axuQbHTPaRzMwNobJmjnA0fAy8FyY3Gr&#10;8X0qYiiC9HABi7cU8aqeNF7dn8FFfS14+fYYztkRx0UDzbigL4ML5d7fTL9m2lucnfRqo1Zzv4ju&#10;5jfQggvofj7dzu/N4ILepsBk3L5WhmnGa5ne6xS2L4ULdsdwwS6QoqQILiS9hu6vtnxagzwyRhcM&#10;eF5E8t8XOR7H06vJn9I0e0DOb894r2YZxtOFAfnwsp9C3pv0cSG1E2tVorgmKGefPKyrWGIc6BKy&#10;qqlU7F3mDcU8GjkJ61WV1CUsNwmzCiWlQHeg4tECEukEmitMjZOCPjI5wH6+alsU/ekFVC4ZOFhE&#10;tAhJEjfh2+4GcjzwWiQ/m24tYfUhudVgE4/Z6K74srquZdee7M88XXiL4/0tzbHk/mpwQekWkCXl&#10;HAN/uZNPmrZtbXaWRQKGgrhgDoE9YMdBceoEjskildKdewkmXI8o9Gl7XDVnX65mmvo4nRQILlm2&#10;oEkB0IPhOnakitHxlKaWJqSaOJcxrRQVkXgDhdUkBV+2swQIe1WjFj0JCrwWq/7Iko5PxQNB1gR+&#10;lr2Jykh7o76OSx5YNi1uqg9VSZH82eLC+LZDIYFAYcpFzqNF5t2IZFMGQ6N63oH1okiE3SklD4rr&#10;X4XphTMVXrsqUhj0pilB4bSgKpyUL72qVwv38NCICR6KJ2VJd/m0nOmd+rqTqGM5dtwmaCUtsjOn&#10;z0R7W7tCsYw6NMB6KJLsiNEkobIrdcY1YV8PvDNN3eFVXUspUB5SFkzJ0A6HTJIespXyoQe7zdS1&#10;uWnnQgK4pwYS3YxcXaualK/rwbowh71C5Vec0XQzti48AyfuXo0199/L+htkEdQX2NdYBam425nS&#10;XcYc5wIbtawWHZdSNTUwXKwcwSjDTJu7EEcfdSKmTZ+DEnnL5srY3duLbCmOletfwD33PYSHH1uG&#10;Tdu2Y5DraUHPDKl5xbOKwblAY1nHosiADWYpHAnysyjbjSsqXTjzqCMQP/sSDBx1OoZbpiKfbLKd&#10;DROeaB4MXHcdW1/+WqwwaYI1awFlD3iug98JUTSFU1CZlo7+A3drL4ULEpK/ubhLl6GL4i5kr/q5&#10;XF0KgrUix4aevdI4cuPTRfY5uPiuPK7NawkqSZ+aT9nz7PiSMK8KkACo+UF9WLHNnX1bz3gprH0T&#10;hu4GS5Lx6aBwNj8QuqGUTnAOUkDNY8aHz//A4Vh2fJpQTR5sl5ZzSWOTHm7uwMAQecsPoBwfQI7h&#10;n3y+hHWbB5Fu6GO4fo6tGLJss6MWLUEi1YmRQb2mu4xcNIWShG3lIf6Zpm5IjA73Y+mTD+O7d/0P&#10;ntn8LFob2ZblLHkooWfddsxZeBTOvfxKzJ22GIO7yxwfSVx++eVo7mh2d+iZnuZn08pYhxEqKOVU&#10;kpM66y1ChYJzcoTzYkN7E9qmNmDB3CmY3k6Zke5JzVfihWNKz4/EU42cU9xcrzm2eiOH5fG7b2Je&#10;L9uIcBDbM02qZw4uVbl2vlONTThhyRIMcxxq/te4Fm+6uaKWV3760Z/q2NK19nKQvf7aw7uN969Z&#10;VbHixV1VYdfKbe/gGjxBjpPARy5rtYawTm///LPBXT9x0MMuxaQFDsg8DWJTd0U8M7VB5BBNlnHF&#10;tVGcHpkfuNSBaUrjHs1l8ZuHBnD3I014ZOMQtvQM4fp3Xo7LXnMpE8yiQAFaX/hOUGuOlgaQ5wKW&#10;TLTZgCv1b8DXbr4d37t/Naayg5VLo5jSWMHrz2rD616WR9v0VtvuF1sr8134xa8Hsf05dr4DgVWx&#10;J1cuZ+OvLIZgklEjRyQQMZxvmmDRVt2qnBLyXOcBPvednXZ3UMcQxtdZPRS/yAVFi/37P/ChalgZ&#10;dj6THTubHcasgTKWJKcge/FiLF58AvOJ4dbbvot0Wl/wTWPnzm6cd+6rsPi4JbaeiEMuv0zHtbfO&#10;CycjRQ5WCTwUeksUhmJ6P34BvTs3YseGZeSVwm6mEYlMK55a9pTdgTvuuOM4YAuI5LttErCz4JoQ&#10;UUS0ZT5SbQvttKsEiWypGdGmORxwcTQw30iJheDibnVEq8Q5B9+frGKdzdIkr1qJae7R/YNrhbKh&#10;E3jL7tKv1bHFlb+cfDi6DX/zZ/jpjpXYmnKTdH0ARbnha1/ab5spHd9er3vbtXSpzwRo7RzEkrNZ&#10;R+V3YUHTICrP/JyCRj9mNucogEUo2JbR0tRgR0ck6Kl5RnJxbFjXi/ueZ1tLiGpqxuwzLkHzUcdw&#10;oecYsImqvk8rzzr+guxlkTUV/zGWP7AOm9c2Ouc61NfdRCXUQuXL7pNVDzK7KsnHkmHXQjWE/U6U&#10;roeiaHwpjA/n3ISxMSdOJ8iHkX5xy39OeowtOe0E5LL6fkUJaSoT/kjIwMAgA5a5CLm7jXoRhXqb&#10;+qU+pFcq6vgChUCdJWaeukOkb07oVbBpKhwtLS1URriwDo2aYqCz0+JNbOn5CD3zoXK6I0XuLTn6&#10;xoQe4mznmGtgXnoOQ1+wdQ966s4iI+ifaUjA12ImfvShP/GfY5hUc6sdl9LYYtcxpcm9RjdOnvUm&#10;MikZrn5slyGoJlOuOFcJ2r3wdSS75hN9UE/8S9hQvekISS6vF3NQSWL9qDBKU2lIGenb3cf4JWSa&#10;M2jvaGe8Anp6d1v57SgW60tC1bPPPDupMfbXf/NpxyfdTBBjhage3XyhMqg/uDnAk1vR5VyXvtx4&#10;PSZPBeW1nyM1jyuc3YWkAFMVYpjmxJzWoByH0q3oXXgyjupZizUP/tLuvCquOo49C0OWF3WmMb8Z&#10;mD3vWOzYsoN1yrmoQQom0L1hpb0di42DzT3D2NrQjMYpM9E5rRPrVz+Hof5hrFu/Dv2DIxjJ93Ot&#10;ZB/JZ9Got5HNmIEF8+Zg9ky9WasTDUntugXKJdctPWdjQi1JSmdJdvrpKIu+8rw50YoVpQR6t7yA&#10;JNeDhpF+NJXy+Kev//ukx9jb3v1+axevfGrOUTW4WnJ1rvaT0litWO8f5GHtSIxvL5+Wc7YWC/oF&#10;TRobNqzFepL6t6VBchxobR7bju7a5ePeomlWO6J91steznGeZl/wZfC8BOGVLq9lervn1bv78eWh&#10;thA/2YEerHv2GduB0AcyTTlgnFiCQjKFae1ymZKjPhPsfCiu6ste2BDkow/AqV/lmE6FbdVBDbaZ&#10;Wdz4w9snNcaOPHKBXVvR2GYxjZupszB8+An4TNMqvPr8y7C18zRMa0rh8Qe+j+iMubgrfgZe0RrH&#10;MbF/x/duX43e3GI8vWYD/uwv/gJb121Bgmm/sG0TfvCTm7mkjyJ91Z+h6WffQCFXxBASWPTaizGv&#10;bQUG0o0YolLxhpHpeOU178DGzTks++kKnPryl2F9tAcPPvUI7rrjxzhs9lzMP2wBlq9fjZ7Nz6P5&#10;nR9H69I7OC8NYDgbQfGt/4jBhzjXJRso3zRwIW5H9LBOLDwpiXMWN6FpGHghV8ByKiy7tg1yLoyh&#10;0NaEhugIGqMDSGx8CqlffwvxXevZHq7HuIqSvARsPYMKzo9vpILSSKei25nlmqxnQVrb25CPlnD8&#10;omPx5KOP2prQqPHGP83nuWwBfee9Fv1P3YNWyrc66ub6jcvi2efXWntp3dkfnBJYwp3/cwvn6UbG&#10;SyPJ+VqmkV4owbybtPOuNx3quTPNYxPAzXovJWxiDko9AeS9nyB7IlKybf8f/nQI1Ctw5OHD1Hwl&#10;LkXsWwESnUa7d6DIjh5LZmzAlEaoZHQPcmCxo8Q1EArY3t1nFaZXtVWkcRajWPbsMEZpssbHrCWT&#10;w56FqU9qr0W1QJOpiEnABrsmKC40mzdh48a1WPXsU3j2ueVYseoJ/OCH/4X/+ObXcN8Dv+Bk+iwe&#10;fexBLP3NL7n4rMTunp0cIBKgxaAqS4KL0uMVF5p4tIK0PmSlTqdt0Ege5dF+5Aa3U4rZzIXlKeR2&#10;PobCjodw7PR+nD43h5bRZ5AZXoUUdiBS3M0mGeAkpAdEY+jfuQurlj+M++6/Hz/+4U9w83e+j69+&#10;6Z/xjRv+E9/5zk34+c9/hJUrHsamF56zyUzQgmAPKHMO1Vsd7DylPYFITxt4UqzkJ9LC4EgTtsgG&#10;J/00Mbu0FEdutbB2rb8gjIUb8+ezq4uvRCeLgOcqZHf/ukDn6BakKhQCOHD0ytk4+3O+4B7GpRTK&#10;+Vz8FinQRdHckkBbcwHRdBtmn/VaZBYstN2Osu5uyeRf/Rj0fEsgUQBXVnkGsHC+bBbByNKgl8iC&#10;jCPzo8WZCl8X3xCEtPrybs5eDe//fLx6UtjAbpck5eUQOASo2YSxfntbPPcHe30wJ34JGHruIKkj&#10;NQ1JCuYSKJVDGenGJNrbmqk4NFPo68Dcw2ZzIWlGOpNGG5UJCTCjI+7tTXrgVjce9HrtnM4g21e1&#10;dSzKvbJWR1mkTDRx8tdxIQn69m0OmeyrKQoKFC1MhaQIwT7u2tH+VERTSnQkpmT92C0yettUmQJ/&#10;g717X0e8PB8qhP4k+EthsI/lMU29AcsdAXGLlIJqp0NtlKMioaNQRQoGUob6+vrsg329vT32ALcW&#10;KXtug7wKUl4UT4uijlqpK0gI0i7PaHYE27dvw+7du52QxXay5zYYb3j4ID7GR1hLKx2S2l3fDJHg&#10;pZtfdmY92JFwuxkyJZhpR8MJ1UZ2rXBOefBh7UiBlAqS0jaFg6bq3zIOjL1B4TS7DGY6MHDEEszf&#10;uQprlt5rb4CyXRwdWVLrsi4K7AtJJpZoSNmrk6Nshwbm30AhIWZv7HLzkdpHb4LK50vo370Tyx5/&#10;GCufeZr1Diw55Wyc/YrzcfjCY1GmAFHgOtk3ksfq9RvwywcfxO2/uAt33/8g1qxbZ8fY1KY6f655&#10;hAXnGktiu6vcektQhWaZZT4MWVwc68ErpzVi4MxL0Ns+28IfDFgE/Qb/dqEq1a+VT31cYeTnwpqX&#10;/zG4tnDkrxVUfdu7W1o2Dzm7QtrrSJm+YOFo6srdjQ7s9uv8FTdI1caPS8N928Yrn3J0YfeCwM+X&#10;pWaqLd2Yddck8a3wTFs9R9y73RjLxPpJT3c3dot27UIvx9Hg4JB9z0ZzivHGsaybGHoORzeq9Ipx&#10;3d2Xm9KcNFQ3ahOtneKXa4rmJg3s/vwAdg2/gCOmxREvdmHtKiqgQ8N4zysPx/kLGG1kJ049/gx0&#10;TGnGW6+8CvPnLMATjz2BXz9wH351790UuHPki2mzbBqHmgPtec9CDKeWOvGqkXYs6WtGciSO/Prt&#10;2L55mwnNu9dtwhTOjBv7d5ONPMdMAa2NuqHBOuXYdeug+Na/2orzQzzNOSqJNJWhKNdU7cjlY5zT&#10;oqPoHuzB8PYX0JAdQCvdUoksKvER5GKMndCRS6eQuyOTUudMpeM84ZRy35dUT1HtZpSj0FfWdbq1&#10;u7cPQwMjWMrxp4lVc41uStkxNz02zLBi1zUv3eiuuhb/lmYA9ZfxqHertystXakvB5zV4D33g4Mb&#10;3XuBDSBlPBEOgJkxYEEnqoy9I4LFRycxZ04DurvymN6sDlfCgM6SDu5m4wxxrmtCnNNqrm+HTaQY&#10;GURkpBeRUWmcbCU2SJqz8+iQjl1FsXBOHE36euPunHUC9dmDh8oyLoHJ1skhQpk9sljSe/T1Zd5B&#10;rF33PGkNF/1ejIxkkR3Rl1yL2LFzO5YufcDuLtr76gcH2PezWP7UoxTsf4ph1p+Edb3ktKBOjRJS&#10;FORTTL88uAWlnvUY2voM1j7zazy77NcY7NmKwghV/dE84qkMlq3chmXLNmP7jj507d6G/tEC1u5s&#10;wPItSfxqRQQ/XJrDjT/qxjd+8Cy+csvD+I8fPIbv/mI5Hlj6ODZs2IpVq9dR8fgNbvzv7+Efv/Bl&#10;fP7zf4dPXfdp/POXvoz/+s9v4Sc/+REeeeQ3eHb1Sryw6QUTSLLU9oscmGpMG5zim/3MKxdeWXAL&#10;lMKpK9JOPy0g1XB2XSP11yp5BNdmBE4HBR9ZZjV95kmHRCmLRHan7VykEhQItbBromJ/zdqZXyod&#10;mrwsCpW55gSOmD0XR573eioYehjOTQEm8Bv5csuUIqaFyykYgtWFD2M8sPwytQjbQiz3caSwVaqF&#10;UzwTeII/ue1JHrTvxdkrHSqjJzvNJf8JUZeQeArsVi7ZZHo76WBgx5bYDjoSpG9EjBay1mf0DYWW&#10;1jZ7gFv+Om7TSMVASsLQ8KgdmSrmOBexj2oBkkJR0F1o2vX2Fwnl+q6Gju+kUxL6dfQmZou1hAz1&#10;WxPOea25WPOWHvDVh0WZiZVXrDklgnaOV1MOOCHaG6I4JhRAR5QKCk/BpKlJX71uQnOz23UQNWUy&#10;JvxrznfHsbTYMU3mrRsXdDL4+pTNxhvtEnYkCKSotOiBcIX3Z9MVJplK2pfPp3R2Mo8GjLBeJMgO&#10;DQ1ZHUpQV7mUv8gUN2YhBUbCUP2D8QcO8Rgso2Te2UjMyykEzlRda2y541MB6dooUC4CN/e8gotn&#10;cevsIkuf85BVjw0+5RfQOEiQGchMw+j8EzBv1/NY/5tfU8HQmxKlkLk01IdsVx7sP1L+0m2sE9fe&#10;iMfRwD6nG236doYUjxzrW19q0KZumfNEX/cu9FHZePKJh/DA/fdi3ZrnMG/efJxy0pk484xXYva8&#10;oxBpaASnUOzq6cOyp1fg5/f8EnfcfTceWbYM23Z2uTmHirCbEllOrqMSqmzXS3e8Serzuewgkn1d&#10;6BzqFvsHBfUjE9homnBm9SpTfs7uE/dZqH87hUHV7OJZ3QXzve+r+pUpd7um4eYqma6v+/gWkh68&#10;MruHS6MGxVOYahymkR1RC4gX8luN7/OrT8H51sd3Obg6MLI+pXjBGuWYCvjQKQh3LZfq+sWwGr+6&#10;1seJ9apovTxEc4LGknYKpahK+dCb7YqSp9S4LqFJQWn6OvbrprUF56AeKrDPrV2NFY/ehXXLfolc&#10;/yC61m9B1/3/jS2P/QciOX30sgVvfM0rsXDeHIpueVx0yasx+/A5aJ/eTl4pU5hy7+YWOzbIfIqj&#10;VKYe68Lg/Ttw+NYGlPpz2LJyHX5BJfmJp59CH2Wa3Vu3Yu3Ty9BQSmPl2j7cfudKbN6c45BMcIVi&#10;/yDfdkyZptWxbppw3iklG6m0N5C41lIT2E4Zs6ElgzkdbZgZj+DI1iSOnNOMpnYOsCTrOcU60MI0&#10;DtaubAO1IS1qQPUAGVY/pogROmJlH42e2unaj/6mXHIcq61UXktDKVpc184GBQ5Q6z811LuN9Vd/&#10;824ujaq/0qwPuhe4Xvm/Hlys1ahHN2Ln5gTmTikhmWhEIhLn4sWKGNnNhb0VESoQ5eywPXsRnb0Q&#10;Mb3nffcWxHPD9uXp9Vt7MFhwikZDrAFpaqyVRB9aW7RwvIiqUtvU2vj/OUZGh/D8889SYOmmYEPF&#10;gUrBKN00odoHZ0ha2PU8iyacQTtT7c5i9w3ssh2Pp555HCtXrmCcEhqorOgdJaWR7eje8jheeO6X&#10;eH7N/di88WEMdq3EYO8WPL7sN3iaygkobHF1Q/e2bXjgvidx592PYPWablIvHn9mF77wn3fhC99c&#10;im98+7e4885f4uFlj2Ptps3YuqsbI9TkMxzQbZ3NKEXy9oXh5pZOCnRxjA4XTQBbs2YtHlr6MCeR&#10;X+Lmm7+Dr37tX/D3f/e3+NznPke6Htd/9m/xpS/9C7773Vvw0EMPcTLZbHdVbULn4FE7S9Dxd4UE&#10;Uy7or7HlJmpOPHS3QVxHJiiRLC33HzS7LjRtmHFwsCTcxGNpUSjRMwbJ4ghShV5E1QZUNPRMku6U&#10;+YVGd7Q1UdmRArZVY6qCWTPbkZq9gJOqzR6WboRl9qS4mtjs9bd6TQJNpeUmtqAANOhCwxjiHycz&#10;8iTTiGl4qoFhvTaj8EaqV3ft41q4KgWos1b9+O+VC8EpG0EWziUgIYhDUhHMph9B11W7txAWsO56&#10;EmhtbkGMArSdhidDrH7rU2oHO1IS19n3PBWQAS7soxSM9UB0C1pb200gzDOs7iCaMC3hLOhz7idC&#10;Qc49p6BLHVdQu2ihUV+2u45cZHXkSopIM5WYeLTWFibUUxDUbov6q/iSgK9FTOloHsizH+jDpHpg&#10;Wx/BS1CQt8Wbps4CK10de5SbO/ftjilVt9NJEvbtOyAaOORZz480pvVwe5MpEiqbdh61UCqsyqFd&#10;H30bRHzIX9/ASCT0pq2yzUV+0VR+7rhVhvNzq8VXX9dOix5OnjRUkUFXMXHOeJZyLuFPApxTHrx9&#10;rAIx/tqFEf9OKam5Vyn4qy3BEmccCyIG0q9BRyX6m6ehvOA4TNv6LNYv/ZUdYYozbQW2Ocl1DAf2&#10;twrbqWPeERilf5btWmDAMvvEKOdynRWntIiRfA6jbLNyTM9tjFLJ2I1Sln2AguTAQBdWc56/586f&#10;Y8Uzyyzsy849H+dfcDFmzj2c3EbteEfP4BBWPL+GisY9uOX2W3H3L3+JjRs2USFUP3R9y0ObHNoR&#10;G4ylsTQbR3rtk0gVR61+DgbVuaiKsdeqQq+IqO9pDGlnSv3UxlMQ3+ZGhWW7CFUhqgrn72zOX7t+&#10;Pr7dZArg2tcF9mEFlZ0ZGIeK50y2S17PB7g5L0jN/P1865Qcl47K4RQqcwryFzk3fyRTFwqv5xeU&#10;tMaVKeLO0341ZvUq4nZ9yb69HVOmdJqZ4phSPv5hZD/na2dDNz80t+qZo6Dok4KV2yI6/oxf/scj&#10;CQzmy+jv77Gbk4nRzZQpyna8PbVjBSLda5HMJtCzeTtilCXuu+vnFCMqmHfU4fjJ3T/DKionpsyq&#10;/Zi851k5aTdi61ArdnW3oy06z44AdnVTzqPiNFzIoT87jHRzCm94zQWINnagNOs4JBe+GrE5J1LG&#10;0M0KaeCcv9lW0g/UVzip2bMYpcYMEqkmlKNFrpKUNVl3Wc6zU5ubsKizHefMn4VF7Ul0NHLOb4wh&#10;nmK/4Ui05zGCeVdzsZ93JWdUK9aXg262jtKcMWOm3VRavHixzdd5rh+a88yutYBxXV+ukVM6gjSJ&#10;WhuMhXcb7+9qMXA3m9z0E1xVHb1lTxzc6K6H9nH8yk5MVICxkL+neqjz7y/u3sAK5V8qUkLnlGEu&#10;VB3YuHMErU1t2NLVi0JDGlupFW99chVGd/ahsJML+5rnsHPLZna6ITZUDn19g1jZrXfS55GmpCYN&#10;tZ+TbSkfQ1NzAjoxFdGdogNkcXxjjYG51/zcsBfoZvUYuFgQ76sLNxkdMBN7wVPLl1vn6+nZjQ3r&#10;1rG8et97I5PnIq1OyvQlxFQ4sWRHNAmmyEWMAn4HjlxwMgXaCLq3r8eWDY8h1/0sBreuQPf6X2Fg&#10;4yPof+FpPPPYI7j33kew/LGn8D933I4f/s//cBDEcPiCwxGhgjccK6AxGcOrzj4Wrz73GGRSOU56&#10;aaxevROpcjsi+QFc8vLZeNdlJ+Ka152EUxe04OhpjTjisCacsHA2jprXiMXzpyDNdHQH49Ql83He&#10;KbNw5rFzcNLCNhw1I4IT5qVw1Mwk5nUmOeijqIxuR++21di84Sk88fB9uONHP8Q3bvhn/M0n/wx/&#10;+pE/xkc/9ie47vq/wpe++s+46XvfxU9/dgfue+DXWP7049i28wVOSgMYyo9ysc0ip+dFOAFYU9C0&#10;xaB+MaW73aGRxcg5alEp2b7m5FHrS87UR4y0cqVLfUhUcpxkOcHEpExoYSEvJN2J1nn6svzJj4TG&#10;eCqORPEFKiYcB5wc7cYKw1iq/LG3Rqk8GtfqbkzK8rIx7r736h4Gl+niiDT+vN1oDJSQiB7VMOrX&#10;Qd+mlx0hCEj+umtkb3ySp5VdYV1kqwv+uwe66RQg8A3+6lys7mkLyEBTS35NsQn4q0J2T5NHO5WF&#10;Fi5CKd1p51jLUbnu692F3d1d1j46guReDVtCX/8Atm/fTqV8E3p3d6NE4UzuWnz0ilsp02wRxBJU&#10;OOyB8rgJ6RLWdV7WvqMhIUDnrlln6gMm/LOE9gCi+oXuKjM/d4yp/rWM6h9OsdCipNrIs/31vIce&#10;UJYgH9VbpOinZpeQLYFfdzTV/nqPu3vFa4MpH1Kg9LYr3VVkp7Sz3VIAGqkMNOmtUlI+qKDoKI97&#10;W5Z7TmNodBjD9tG9EQz099uu484dO+zok7qfHgBPsuy+AV3L8Jf9VPm2tLaYwqG8XtQNIesVzmSR&#10;A1OCoxMebREnVYVXEl3G/rmIVXh3/XuyMCQzgjCuTGN7XIn59LVOBw47Eu1UMDY/+iDKVD41H7td&#10;qCB1K7NiUriMxFGIJxGdPouKxiKkps6mANWOYqwBZftgmG4iFDDMvlCw8VaxL3vrplKBc1tRQo0J&#10;VZrXcujt3YllTz6EO3/yfQz2DVEhyTIbl5eOdKidtT7u7uvDk48/iR/cfjt+9JP/wWOPPY6urt3I&#10;sn/qGIsUwDIVwEdGqTBuWIVM/y6rB91JfzFw49v1Ye3mWJ+macQ+qxcXiPTmNb14wUwp1erHNh6C&#10;ccDA3vRzhuPMt4i7Es925zhwl0IfeDlTEQNDNnsTG+tI30PRDQdypVFkrxFOcEzHVQcMWF8NNWHR&#10;lW9iuB0ICaEurOujnl+3o8YZm2Ndb42kVOPSU0yGbbCbHRKkOS8ER6LkaYKp+rbmLpK9jYzzTVNz&#10;BmnOORLo7SjWJKEerl6qV+PGlb7KyO6jN+OVIo0U1ItY/+xq7Nq2FfOPmAXqFSj2jyAfbcHw7jxO&#10;mdWGadkCmsoJPP3s85xbMli45GQ0dkxh2g1OqWVZVQ5TblUnnA92TT8cXUecjmLHDOwq92O4oxln&#10;v/YS7MoNYsaSo3HEhSfjTVdfhMzUNI4/50wsPP8szD78SI4XMmoVxjZjPevPnqGjsqC3SemtUomM&#10;HgIvIsu5q5xt5PqaxCjn39Hd/ZjOOu+k8pQYyaMhre8hJcif619SXEQ6/qodLVrMtLZWA9GPraVK&#10;s3lb9wNndHTa/FrWGUemrZs/et5Gx6RsxmM/0I0N3dhx/YGRzN0lKYxxr4N329Pfu2ue81eED0PD&#10;bBOk6WG8HRKoIHsdDL97aKDlS3GkGip46Lle9I9G0EL7iuc2YSSSxJwjF2Hr8C4kpjdzwp6GRDSP&#10;ct8w2mcv4EQew8Ydu9jpK8hwMdPrxthXMThctAcMG9Ju+131uI+6nAATBFaHNdOu9o+6cH5Se7FY&#10;dOyxmDp9ut2JinKhT9qZcU4mZFdnd3WOuzHZgnnzjkRre6fdCUlR2ElxMM2M9+Bdbzgdn3jP63Du&#10;sVPQu+5JbF79W/zktu/gP77+b1i/cTU2PP805s+agmOOOQInU+i//NWn4BVnL0ZHR5KDLB9MfmUq&#10;gRFMbUvberVlZy8HcBHzpsfw8pMPwynHz8TppyzE+ecdjT993yX4zJ9dgX/4yyvx4befjndfdjQu&#10;f9U8HD4rzcWtiIVHTcVbX78E1771LPzpe16Jv/qT1+JP3/1K/PHbX073xbjkVUfiNa8+CaecdSQW&#10;Hj8LM+e3oW16GpkpGZQb4xgtjWJnVxeef+ZZPPjAffjJ/9yO79x0E274t3/FF/7pH/GJT16Hj334&#10;Y/johz6Kv7nuM3hu5XOcKLSAccJge9riJDsXKLc4sUD6D+zVP9rr7+wdKCw9M92CokVKiiBnFzTk&#10;e2yCMqWGSrYRJ2tbyCIJ8qY7J3rwm/mLT+bf2ZJDZrSbaTGqJimFFv8BiVfzDLqvlYHldeWp58cM&#10;RXfkEVxbOO/nSTBn+6na9ed2Ihx5WJ4y7U/XciVjcg/CyXC8iXwYBxfGxZ7ozwXyxp5/Vc9JYufO&#10;nfaKQcGeFWAyab2aluNIzybojtSMadNNgJ7BsdhGAXlKe5t9XVlKSJ7KrO0O2F3IhL1lKqnjRaR0&#10;cxOa21uQ0NtFmLDIFgdrMNdHCgUq7hXOX5zP4iyD5i29KUoPc0vIst055qNF2W3Hu3S8MMa1z45J&#10;6bkE292TAEKo/2gRV9nUV3THU0KndlX04LmUIykvUqzaW1ptR6e5qcl2NkwYE7/M282l4pd8cb7R&#10;Q4y50SxGh6lsDA0jn6V9ZNSOSOkL5+rDWt9dmyiOe+2udkLsVaAUkvT6ccnMKuOkIX5kyFRdBryZ&#10;o0H5mqdzcgHdNcvqqM4tIG+fyM3shJUosNdDL2Lob52J+Nwj0bZ1DTY8dB8qrCe9tUr9yfd3wfdX&#10;/VGE438GkWQjoh3TMG3xSZh9/BJMXbgQrZ0doPqBUo5tSM1AwkOiUEZvV7cdhymV9BC5UyDJIetc&#10;fJKXchYDfd34zW/upqK8vVot6r+qcz+rqX/0Utl46qmn8cMf/hDf+ta38Pzzz1k+sXgEy4ZL2L5t&#10;G1p3rkGc/dTvCh0MrM6DehTVFEDXFs6dMiDHmtzsjj7HovohfVx48a+65LjRWJBN0NgwsjnXjQ0L&#10;pXHDMuoYkWpIfhbPollC1fZVJZlgbXOnlDaOC4ZNk4+pbW04bPoMjAy451ncx95cXkFKTMOJZ7K7&#10;uV+meHB2+Ygfs1XdFSgIT3fx4eZ0CyUPdwNHl/RTvWjdsl1RepswSXfbAWc8OVqZGdfGKYUGHYML&#10;UpgUNJ9pd8W9Opd5s9mtf7E/9vbl0J2njDFlAeJt81GMDKHA8VxsWYzWBZeikI2iM7cL21c8jyOm&#10;zcKOrTuwvTuLC978Drzu6nchmmwmX07BlLJhzyMSrHG0nXkKDrvifLzQlMKudAYXXftHePM734EZ&#10;8+agNKMVOykLHjZrGg6f1oKTFk3FOy9dggUdKasPD6tD8qodqUqS82cqh0pDDtmhATTFOF/2Z7H9&#10;+S3o6+9FD+tJsuPwriG0DAKto1QkOayScb2gg+VVs0rxtOZVm4lcP/K1av2H0Nyrviz/F17YhGMp&#10;u23e/AL91Ye1w61nw1yfNuVQYFSbCZiutSFh/SJAvd1j7/5jw/orhXF5BG4TpOkRcPUioLTHp69Z&#10;p5p7PcRWHeourEr3wuh4Z0u6jjgD2ANJpWIE+eEK1m9m5cdGbVEaLeRx6/2PodLUgOOmzsfo0+uR&#10;27QduW0jmHvs0QzDwVQYxhPPPY9GPczDRVmLWrRSwLypKXbSHB5brmMJOjKixtbAc3zsH0FAFS7o&#10;NB5jk6i7olUT/N4hTx9gnwH3iqeffpKLwBPYuWMb9NVRvZ2FOrR95MYmE006w/3o2bYGi2bH8Y7X&#10;n4Y/+cPX4tqrX4OzT1zMuuvF0p8+gJVLn8ETD/+Wil0RRx7WgauueiMWHdWBs8+YhWOPaEZbUxmd&#10;jVFMadTXZjnZ2sPirG/mIWFGWnw0ojcUtOCYY+fiLW8+F++85hV477uuwEmnnYTGaTNRbkmimCqi&#10;OZ1HIqajboNoTEXw3NrnsXrdVuzYshtLH12N//7xI7jxtl/j+3c+iJ8tXY77lq/Cus1bOXlXMHdG&#10;B849cR7edvFJ+NM3n43Pvu+V+Ls/OQfXves0/PUfnYOP/8Erce0Vp+Ly1y7C2UumYsEM5hfrRSTX&#10;xzrYgTQXpsPnz8dJJx6n+4e4+b+/g+7uLnY7J6R5QU/CoT1oS8HLJiXm7fuo+dvE7wb9ZGED35pb&#10;6bhxpIk+ne9Dtsj+z3R1H1qdTc/H2OtmNSakgHBh0JEkKXZ6GFh3d9oLa0yYV1qKVfuKsCamwL2e&#10;5GN2tR/ToanQY/7o73hzf67Hu3SrRH+Z9X5jFItxacjZTcIad7zQDgvdPSwd+VXh/Dz/+hOC6nBp&#10;kGRXGLsO8rGgcgqy8uU5GOgc88DAgC12Op5pr0Ml6TiCjgDp4cqWtmbMnjULgyNciRpiGLUjLFlT&#10;BnTn3oQjLszJVAL5US5qHJcDff3IUhgc6B8w4VrPR+itQNOmT7M7+XZHv6WZ9RJBhn4NViCViWWR&#10;gEAByZfJKT9yU/06AVHjJa+7ZFy0pCjIw+pOuynkSwuZXsuqydUJZV5QUCbuzVgmgrAS9ZFBHY/S&#10;8ScpVfo2gzv+pDeeFTEwOIABHcWUkpLTW62oEHP8sOGMf02ZEuj0OmbtnLi7xwTdbVHlAiySkKZy&#10;KN02KTYtLcbXpKA1K4DrU2Y1u/jwi74Lx4W/+jfOHoS18DL1F5ge3iazlq4uHMko0b2/bRYa5hyB&#10;xs3PYseTD3ONox8FCt9+Jj+ofXRBJ7cTSJP1JxHY5iM6lBJpZFnvapxR9km9rnp4ZNjaZCaVv/ZI&#10;AYnh3ZjSwCCMp7f+SDDQjrV2M/Q6XydYyk/zOOtdOxiSuAhmFwxBCqxWVvYpzjUFrq2ZTBozZs22&#10;h8BXjBSxfM0atG9/DgnOH1ISJGkdrJJhfZd5a75yOxC8Ni6tOswu0wlaagf1F5nkNBDcdCG7CXPm&#10;58ldCy5FB3Ohu/qcs7rwgpJzEF/WOOaoOoyRmpJJzOAau2D2LMyaMhUptuXIQD/HEccWk7DoDG/l&#10;0PrBOFZG2lUGp/i4cto3FjhWfN6C/DSGVRcipeU4VhlV14FdYaUoSXnXnMBr1YvFJymcrt1Yd88+&#10;SRnU7mdV8WKcycIdqWSaEsxU5/r7/5j7D3DLsqs8FP13zuHkXDl1dXXOUiu1chYgEAIhQIBEkAMO&#10;3Odn+z5fv2tf2xd/vtgGC5tgjACDAQkkIYJit0LnUNVVXdWVT4777JzD+/8x9zp1qrqr6VNCfh77&#10;zLPWmmuuGcYcc4QZiWdiCK2qH+mhQ3jnT/5DvO6jv4A0jeGJ6b2oJ44gF7sZ/vQENtdWEE2N4r67&#10;bkdufh0rm13c/trXYvzQMQQiUcYSMINJdSMciT59NMjvv+8Q3vG+O9Ebi8EfGkJscprhgMnRUcxS&#10;B1rZWEW43saBsT1IkSfffcdhHNg/YVNEVU7VAWvZ5ZmkGqBREqznEWlWaDxU0FiYQ5rkMNhLoJmr&#10;Yr5aRS8ZR6XShL8RQKwTQSNP3kX9VAdISjabkcW4zdAVciyNPlZ5sZq65qpT2ZeWlrGwsGS4Uzhd&#10;bfTfhbT/qj/9tvgE68u1AQfbacaD7X5X3bsYr8RrcTuQTLFMiEZdUi8LKud3BCJR9yNcyVsftqWs&#10;vFimdgYeoraDp3R4jhhkg9OOJWVaxGGkMhQ8RHydrFaLch5+9HHUyVQje2eQTKUQy9PCnBilskVm&#10;3q5gM7eB42dn7cAZWauaDy3LXovqPv59MSws11DV/s39uemW5quEl8u/QL72pv/Pwr1CWLva+5cP&#10;sxPQou+2FBripCBlpUmLvFGj4pyz8oWDPbzvDa/Bj33Pu/DQHUcwyPDN+Tk89aW/wsrcZQylqnjg&#10;rkEc3tfCa+8cw0ymgZsmIphO15GgAjpIpcK2oFRjimdYB9r61w2/a4qL5hK78x7U415DYhg4dGQc&#10;IwNpjA4NsCHXUW4WqHw1UdzsoJynQpLX2pAWmjRMmr4YvnV8Huu1INZZlydPr+Gbpzp47nIKj5+O&#10;4ytPdvGZr+Txm19YwH/8vVP4V//lMfx//uPX8E//3Zfxf37qr/D//NZj+O3Pn8NXn17CybkN5Hsl&#10;DJAB3XHrND78ntfjH/3sh/Cv/9mP4p/9b9+LT/74a/DzP/N+/MLf/XH85Mc+ig9+8ANGZ0888ZQp&#10;SjIq1AsrGhR9i8Fp+oopbKb8OOZvvUX1Gi6cf7FfC68eVO9bP8bnrhJepO92CXZYGo1pCQD1elhP&#10;MvHPlGlwUGkkA1TPtI1N+5nHhh9RLFDZcIxIyrhFzHh1tfneDO+mTpH5qa5kqNBfz6pDc4qSn3hO&#10;n2/du8crjv/MXetv71QiXZVjsVrlyzlPcXIfK4CV3oWnI9b79/0fwxDbVib9BB7+roR139mfu9D1&#10;w8ij7yPQtzcCnjBWL3+1VjUlS9ODFF2NxkGuXMCZy+fsfAMZCtqu1h9mm9HBfP1F1grfZeXJwCiX&#10;KygVy46OtO6i0UKtUsPG2jpWV1axtrpmvf7aIldGSEbTk2hMKkHRoWhCSoIbtXClc/SpMrNNUYHX&#10;tJY64xXYoaQMJZau3kdb0M04dMifQAqIpltoHvfExATGRseQYpoSQRrdKDEvi0uLWFtbc4foMX71&#10;JGsth4wPCXBnnDAv1nb6PJXx6k75lBEjXmvGw0AWY+MTGKViYPhi/nSirtZfyJCRcZFOpc048nan&#10;unFgrpQxz/VBsveKY97tpv9iC1yZ3LUfpn/d7tyHAo++rsTRpuKVp4ERoZIVvnwKC098y83d5zun&#10;MLDO6PSt81M99eOkh9rL+kaOhkQeQdaX6lE6ZnN5FbWVFaMjnWY+lIpjKtzDcC+Pm0aCuGkojUHi&#10;juKTfHxb++ZV4FLZSsnd8b3XROTn2p/u/BilAf3u7/1eDI0NYpb848m5JfROfgN+5isQjFibcArn&#10;jakhStcw4LLhnJcXZcH+qS26t6Yv6I6BbNTASrBNoaZc0lX1IwPbFHMLwSx6dcY/+55twcXZT3AL&#10;rvhpKuCumWkMZTMY0+5xE2N2jbNdSn21jhXG06RcUGeCrbPjzyniyoeUcjf10aY/9vNkOGM4q3dl&#10;if8szxolsHCuPI7OCExG8Xr5shG3/lX8xDOw1N5aNuWSuGFYz7ixrxS/NGzGI9zJf6dgnQLMl5vS&#10;08cxf0rB3wpg14EH8cxGD49tAOk0+Uk0g9EDt2CtG0Gu4UN838245b3vw3CWcVH2zq3nsVGPYK3E&#10;GBin8ml8gzjtl5xyqotorY42+advmFTdYplrOn87hBp51KHRKaT8UTz+3FlM7L0FS700vnB2A4s6&#10;UFfGnzbIURcsIySWrM6C9RJSrTLCm6to0vWqlMHkw8FSHUPMRyTIkHEaTrTry34ag2SZvVIPjVLT&#10;dARVi40Q04lXqd626kpp6LZfVw75upLmqGs8/vgTFofzs9D9+uvXt/uz+ytxXgGrVy/ubeD5Xfve&#10;8eht8XhJE88ufnEXeb80Tg9urHXfKLxMoV8hbzsCNZDjZ4q2W8Y+ElPEF7ceGym0muer7RJ9kQjq&#10;e0fROzgN/1AG3YDO1ihREK4iV23bOgGhRPRVazSxnOthrRzG0b0xrC6SUnxUJh2pWZp/I9CPyiOQ&#10;V4KXQ9+NQK3aYONRejroSkqGFA7t6a8e1AjCtLLjrRXMn/gmypdP0ELfxMFsFe95/UE8cO8tmB72&#10;YTytbeKIsxiFF4V9MJSi0NCJskEkMgNslH5TLELZcbT9ScbvQ0u9sWwoOjGaLYYMQMyATCCrnpIe&#10;Liyu4tmTl3Du0jJW16ts2qw/CkJ/IoZgLItAdBBLuSKVXR9KFTrGNTIzRmHawdnzJ3D23BmcP38e&#10;ly7PYXW5gFyeBkojhCZFZtWXRiMwikJnECuVDM6vRPHMBeDrz1VokCzhv372En719y/gF3/zW/jF&#10;//Rl/Pv/8jn8xZefQLHUwPrcWZw+8zgVp00cPnwAkUgQjz76BI0GKYA02EgrUsjF9NUbKwas+tRV&#10;ipwWZUlBy1Hwr64uWR3sBNRjrUVe2v1DSqvdUyH0NcsIdip9gedAAlVTR9SulL62lFTPdKFcRU1z&#10;ozU/31dHpptHqvosKhV3onKZVzndF2oVFOtVFKtlVGh8Vphmmc+66lkHssm5aTUUTH1n96xXu2ee&#10;7J7OFhkrX8xPi/c6e8FdhR/3zvz0DfFlU3b6zt3Tv0VhTIVJTtNyGjSqzBG39syymdvyoyOe5ISv&#10;uvzotPuN54RXc9o5hc5NvamZwa2NDqSs60yKGwGVX5UQYwNRb7JGgKQ8qDdePcjpRNx2sBP+bdtI&#10;GhPJWJztKU7lPWz5Wl/fsDVj4kXW48UmKyVCbEDKn0YlFJ/WkSm86jtI5TEejSHDdLWVtIwdjUwq&#10;P2p2EhoS7hIKolHJk46MDOK5QTyTVCx/2vJYeVZioikTIvzzs33HyEdthylN4eK95mvLKNJIipQI&#10;1ZkzaNSr2jGaKtLQ0DqL1dVVFAt560VVWBkLKpMyonyod1unoGskJ5FIYlRTyQbdglQzfMhXbCoE&#10;w8qwLuY32dZXsDA/jzUq0FpnZmeRfIfgRGv/9wqM1+pi2931Qwpe+a1AU3fzg9OIzeyH79xzWH7q&#10;2/Skwco69AwxGRqqDCk+6gFXzW6PWXxIvObJr30LNeLFX1pFpJxD7vQJ1IrEvYyIVBYDlGUZXwVJ&#10;bGAyXUOsU0S818I4/QdYZqqTV2Lu42B7Oi8HojHJk/TAIL7vgz+AyeldqAXDeHo1h/bZpxAqLFEu&#10;kJ5pZNi8fqXzCvh9JbCvlGAfnCHgyr89p57SJDp2NM9nOq1jUvuwt/x3VTbs3uVNdGpP8rPvVSWu&#10;A0mwXSnzQN9p3ZUOjBylYTEykEFS66lsnn9f0SQ/0OhGvVIhxnsmF01551Uxuk5U1rOe+c/4eZ8G&#10;vEM4pXDa9Ee+V42ZEk9/l2elpcAqBy/0U770szBsSx4oHsUtRVbp6l7p6qpOA1Mq+b2unts5WEH6&#10;WWJeeaeraLhLWVruxrGaHsITpSiC4UEEyfOP3HwEQ9OTeOrFi1hABpXJKZQ2LuK2gwewtNHBr//3&#10;p/HM8znKePLFfnEMB8Eg4ycvo2DeuHwRX//241gM1tBYX8af/PKv48/++E+wScPAv1LEGw7di2Ri&#10;Cocm9qNwaRYnH/ky5p5/hvmq0xEnxgddvjX1NNVrYBgtJEub8BUKCNMYiVKnihbpz7TrbGuhhB/F&#10;QA15P+WPREGRX9ZcHALh1stnKOh2yLN24AV4GVCdHThwwHQK3avTRuHts2u+c4YmDRg6pePoQeEc&#10;TV8Lnt+1771ph/zHpHR1tOiF0ytH/1e+uRauUNl3DGoMJD7XR+hAOTDY8iHIz3LmHl8BJEjlBAou&#10;53olmHHSuOfq3TqWl7QfeAhDqTIFnPZ0JgPxu6PktYtAhUqD5qXHaR2Hklm0KSC1bW2T7xqsgGqN&#10;QjXslG0tptHOVLFIE5sbQRT5LpPW4ikSLjNhv36+Xgks/9Yv90qB+43VCuhuDa6TwHacXL9a/xro&#10;BUxpUxrG9NiINASuXkEpLR3i5KaZCO7alcbhCTLIJBWXJBlkjITbrVAxSFNwJBFITBBnKdSYoXIr&#10;hvPzZVyY28RTxy/hW4+ewOkXLuLhv3gSn/+Tr+CP//RzWF7OsdGyXgK07rvaQpdKFoVaNBpHlQ3G&#10;Fx5G3ZfE8loTx0+t48++cgq/99nH8Ot/8DB+7X98lYziGQyMjNtC2S7rp1SssAE3MTI9hsnJ3aac&#10;kSWwTus0QgpYXZvF7MI5Gi2nceHsaZw68QxOHNfOWE/gmROP4elnn8WJk2dw4dwK5uaXsbS2gvVq&#10;q99zMoqzSwl840QTv/9Xp/Er//Xz+MV//yl88/EncPS2W1AgUzxH5tUirYn5NkRLzYY1PIEu1ptN&#10;Za3V0u5VXQwODiGbHrH3OwEZFqb48qoh0yYVfuv9alfI7KtU4rpU/tnwaUBIITGjgsZPlQJDOxSZ&#10;8t1ooVwlXopVCmGy90AT2dp5zC8vYXmeDHxuHgsLC5hbWsD84jwuz1/G3OKcXeVm5+fo5vlukTjV&#10;/RzWcznrpdZC3ULfScHTVB6NkOlaLJRYX3qX77/XPf15tXs6dQDonYUr8ls6TTWSs2fFZ9+5bwtM&#10;M++F05Qbm3bjXKH/XGL4UolOfpUiyvLjs06fll+5wnx6js8lXqXw6+A7u1a1ELlKQ+PGzlywgzsp&#10;ONia0CQN2GnerActylMdNlg/PurKFAPGczbzG1jf3GDeSqhV3DoDreGIRqK2XkpTriSM1Gni5rEz&#10;kW0MQPQlUM+Ypnz6qRiItWg6hPqaFFS9hxJM4qHa616e4tcyjEUn1GOhUQPxN/EY62ekJmtJ8Rub&#10;OsN7GSwaqZQTv8it52wkRbjTt2HmVQvS47Gk7SYkZdimEOp7lt9YG69aUC5FKxRmfnVV+ULaUSqK&#10;QSpmWodSZ5uqVGnoVmT0kVfLUCZ/1lW73Mhpv/omcShDUh0elcYN1JkxVQ9TL4XtgvflQK9dEP2T&#10;WNXVc9vh5fwctFm3hYEpRCd3AWefwcrxx62enBCXXGUdkWjUISNDTDWjOlHeada593QBf93W1y1c&#10;XMAzj34dz375r3D8S1/EhTOnUfXH0M6MoR3SwYysq2YRmVAFI3EfsokAdsXj2B324eieIet1lyFg&#10;pWEWxFtbSpv8Y2uqFH8qjYVhWKnsycFBfOCDH8DuvXtsaubja2yD559HcPUiwyoijdil9UHfWVQ7&#10;BjfaRbwwSilVwpJAiqtw5jkl4V1NaSZOtaObO3TShVEethQx+y9wMdr7PuidRvOuTEdSEeh75SOC&#10;0md7Y/u36ZGhMEjZCFLummKtEGrDbKta+F0hT+vUyQ8UCcsh41xlsLZiYS1SB94DE7DysP61YN/r&#10;aFK6zshSUIVlirxKkdej941758LpW7VblxjLJ15AP9tMQh0GdHrWaKbrPBDX0Pc7A0vNy0Tf2Y86&#10;QaMTQLXcwMXZBRRokF44O4to24dTz8+Sn29i34FDqFFnCUYKiGZi2KwFsFaso0XFPr80TxWmwTw1&#10;yOOcMq6qVC5BGbn0zMNov/gcGnMv8l0bT/3l1/Do17+KCAOdPnkKv/p//wr+y//9X1BdyuM+GoOh&#10;yyfQWnkRYdJ4yKcOUOFPeAS/AWLqGNusoMt6Y/XRONTIiB+3H9iDHuVGMN8l3w5hg1bjGvl7hQyw&#10;HWoQ0QzVdnWqcULRgOhBU6e2zuQRigwnumMJ1L4JqiG1vbWVJcoAxsHqZlXoa4dYOtGLpisqEtGW&#10;plYycj4w04zfg+307MF2v6vvr9x4NKL3WyF449Hb9cC1qu8KXCnUdeGvydwVUDgv7Eu/qRR62CzJ&#10;kOjhG88ncHKWxgUbhObtmhXOMN62hlsNrkWhVN5El8y2wcqvNVyj8nrtgmS0dTKFubkmlubKSKaM&#10;HBiDq/SXy8ffHHw344bt3S8FQYQdt3nTUTLDSH+hJ40NMkUpNbFk1IREJ5pAoRfFRgW4tJbHC7Mb&#10;eOSps/jS157EH/7uF3Dh9DL+7E//Cs89dRw11sPK/BoNtDCGM1HsGo7j3tsP4HX33o6BgQQS8QHS&#10;e5jKuQ81zbNudsmMI8iXE/in/+oP8A//2afxj//V7+Ff/tJn8B8/9WX851/7Jv7bp5/Cp3/nSfzH&#10;X/5zLKyW0fHrxPAYmlQkzz3/PBnFCZw7fwaLS3M0LJawtr5srkTltVLM27aNTSqLHSosXda7RlH4&#10;wEZaprK+yXAb2FzLYeHyCgXxPE6fOI9nnj+Fp8mAnj51Cs+cXcLzp1fwxJM0Nj712/jCFx9GPrcM&#10;bQ2qXnLVlnq+dS+6E3jGsJRF4050okf1zu4UtGBSylhQilj/GqZfhCqsDt3LF7pUpKtG2675+1Ap&#10;N6loU7HlezEjKU/qlVDxV9Y3KShaGA9vYobZSSTSdiCcTpPWtoaaapNJpJBNppCJ816Ozyqvet6S&#10;kRiS0RiNTQpPKoZSTNX7Lad7c1JCJVyp8IapREqR1LQb59TbpulDGt7XVT05eq979e6wnNp1pR82&#10;pN3e7B1pln6h/nsXRnGp11B4IU6Ynu4V71bvv67kdKJtU2rJeN1wvXgv2b2FI4bsWczf1Gtj5o7t&#10;7xykfIsWjCbU00ilRGfNaGRHynCBNFmWsUGDvkwlQdMUijSM3VkPWtDcNFrR1Ck39U1155Qjjbho&#10;tEBlC0f6eGO5NZowTMVQwlPCVr2TEgjWYyaBww/c4k1nYEjxNwPD/KhwalSBuLCpcAyrOrTdykhS&#10;oiq1na4UD35Xq9HwpeKvvCrPMgJlFEpx85Q1badro3jMh9IVLtQehBtinPVFAe4PmkGSzQ5iZGQU&#10;w8MjCJMfaXTKhafyxTyJFsSffTTYQiycdlaRsaG2oBoaomKbZvnt8DAa098NUPu61r0EzN8uhuNX&#10;C23yhsLgNBIz++F/kQbGs4+bYWd4p6Khq0oaoQyyU9up9Om8C01r1HmnQSoyWkidJB3toZG2LxbE&#10;cMwH7VkSpgKWUJVQ4a2kBrFJ3lvm9wHWY7TdwHhiENloErffuhv3HB1nPaQRIy8o0tiWESFQWXXH&#10;ZLYkoAfKJUtt9xrZes/73ombjhwmLwni2XKNfPU8wvNnEGL9+f00bVjvATuYkoY4acWbvrNTkMFw&#10;dR0IS4Rroru2nqSEGl8in9paMMtPPeXK/tuzi8ro35xrT2p7MgQU7/bRgGtBfDBIHqjd17xILA1d&#10;mXeBRiOb5N3zly9RLKmtsK7ppNBrsbjdm8LvDCKHZ9GY+JvjiQnxCCmVzI8VVeF4NcefG5WQU00x&#10;fYLyLxHltVXDpepC8fPPwjKA+5ZlplGvfOjZORfPjoAZEiWr5PpcJ15rpMBPI0NbzS5dXsS7bzmC&#10;H7n7dvi0BXJjCbsnM7hrIoWBQI50vIDVU9/GMxcKOHG5hANDw3jHLftwM+k10ChR0adxRlqSlsbM&#10;M37twtbC0MYZvCm1gcONHHlbB5OTozg4Okojoof02ATpvIlwN4LLF+cw6Yvhkc//CZYvnmW+tDW4&#10;eKcMDeKG+TUTgXyvka9Rx0lgfHIc1RLDBCnrok0MkJdFO2Hqlj5cqvXwQqmHHHliIMpWK/zxXjhm&#10;a7V6MuhfVX/WvlglXfE31gdrVZVj9a+d/j760Y9ikLzOaEFheHX8gT9GI+fokt8pTn1v7gqdXtse&#10;BNv9rr73bvoXenhpOA+6fjGuB9dvITuF7QkpF/LY7ichTn+bh+i99+CqR++Bjt8IrpRzWxx9EJIj&#10;mSAFL/CNJ3t4/FIV1UbFBGa3q609/VSqY3baqbYfa3U1fYJCnQZGhAw3nhlGkRayET5TUC+aLDPN&#10;q2vS8Bgb2cAdR2NUwmUZunwpP16eXh4UjjH28+9C857xiohUDiFe1+0x6Z27ufq6FY0HFk6e1754&#10;laB8iFFQ8Csf2v1CaciJWLU4c+5SCc+cuoRTZ87j4vlzuPziOcyePQd/YRWRdh03jQ7gjpkBvPWB&#10;27BvLIK3v+kYHrr3MHaNAHffNoYDu6i0ppqYGPdT8aECRGXWH+qgkJeyr8P7dFwGE9RqRjLKM2dX&#10;sLRJJarRQ7MXQdsXQidMQRpqIhnvYIrMJp0ewOJCEZVq0+ZgT5FZZFMyjCh4WW+q40g8gUgsaS5E&#10;A9JPptFph6jYdVGtt6l415FnHtY3ithYL2BttcCrplmoJzZPhYsKeK+EQE9rcjS1hUp4nMI6SkWp&#10;WcT+Q7ux/+AMfupjH8bEBBU6BihsbppCRNmJWqsKLdzVgms1RDEWVaz1BFGoa1/ynYJj7v1hbNWd&#10;Vb1Gn6hQEZG5nLYZdnWnXjaRqUYsyqUm8+N6ptrkXIEelfSADLwINtbqSLCcMzGWNemmrWiefIzK&#10;SVyGBGkgEYkiQWMiTaMjFaciqCkxxLGM0lichqmEqAwBzYNnHUrR1bMJ8IhOaZbBIWPD9XqbEcL3&#10;Mk6cgeL8ZSxoUXDYwsmIUE+UFEun6Os5TCeFUs8imRDfa7qRZ3jJgNBWi9oOUgq2/LxvvF4i29WE&#10;73hLPDB+xSeDQ++9cPK39A3zvArZOwcf41FcPeK+V9foYNNGR7QOSqd1iz9oxyaNuohfa6qQFlkm&#10;aNBpioXOzNAokAyKASrgWoswkB0gLrTOguUj/oZGqZiPDSM9kEYimWAb0LkULB/jEv2pl1c06PhM&#10;X1khDZrxQR+NcjSYPxkZNp+b7YgoMAEVZ3uSMabvTC1gnMKtaGBybNxoosK8aeF2mQa8FC8ZleKf&#10;miImxUcji0KjFiCLT0uxkdEhw0X1bjvB8Dv16MnQ0BqPEvFTM4O9QVrvGO3Uy2VsrKxgc22N+CvZ&#10;9AXlX8aIj3SjKXd2WnFDu1B1kLyBhd9OGPdZ6w7A8Nt32z82qrF/Au+Frv37bWE1grE5MIHw+C60&#10;j38LGyefocHAIPa9pJL4Mz+gR4IVPJjJ2FkXI5k4pkbIg1iPg8T9kelx3Eya2BsJ4GgygpsGQjhA&#10;BW16OIGp0QwG0klrg9pxbFQdS8SVTnGGn206PWijR2O7JjHHsnzpxEWUaNRaNlU+y4tGKpgjtgmt&#10;H5CCuFVEgpSgD3zf9+LW229FKhHGU7kazs9fRujSCYQ0usRG5Q9p7VGE9BtxDVGwPZIdgCl+yiG/&#10;t85BCXE98E/5Fh3L6bf9qjavdTyafic+477iz3irHD3M20Xk6te7aopjfzqeDAz+qX0ouPdJ/x95&#10;XNTCaKOE+8cr+P6jPfzIbSH88K1BfOT2ED56RwQ/fHsQP3FvDO+dKeLDx/z4sfvi+NF7E/jo3XFz&#10;P3o3Fcu7ovjg4Rb2JWsuDeWVaZos4JM6aZTOlmxQZkkvuje65NW794wiFVujgIzFYtOaMOFF8Ys/&#10;tNkuxZO0JbR0KbVpS1sfMh5LZ4fgpvwx530jRffam5WcEr52ECsvzOLLv/breOy3/zNqlQ3Mzx3H&#10;iW/+MR79/V9EZP1pjKVTOHe2hdXqDPZlonjrRA9vmgrjTXccRJCGtGa1WB0zj2Y0sXLIBoHyIk49&#10;8hnMvfA0Uqkonjt5Ci+88IJ1iNRLFVy8cJltahzZ7Aha1SrbnkaaVcfkf8SjUGgH/RF32nfETtTP&#10;DiGQSaIlOTY8hDJx9cTzp7C8WUWefHaFsnetFsSltRqKNNA0+0Dc1A7jE/50z39Wk32ciHe5F+6l&#10;mrzoNcK2MkjeXy6W8Klf+U+U95uULQFXRqtTxay2wKj5na7SFTx6FVYsTvMXjfQftoHnd+173W5/&#10;9kZWrsT30jDXQr+VfyegFPR3JRHdObc9w/2rXTy/lwGGt59xtSvfOCYndGkev1id906nHjdQr8VR&#10;bjfw0M1pKqVAksTU7VLJYBFHUjoYKg6fGJt6/tJZhAdGEEpPIBiJ21QGHValqpcSFaNB0e0EEQtX&#10;cHT3GMbGI1ZhyoQqUIx/K/1r4NpKsgoW0Mv87ZX+bQ9zBbZ8vRuLy0u3DxaPw9ONgBS8KHEh4lVP&#10;ogSYFrkrWvVsgobYQFYnng/i8J5xTI+kcHA6jWP7RzAxEiU+Ehil4TA0EMAABVk41EM8QQWRtC6h&#10;FY1L2WPJ2aCCmgoh4aKGRaOvUdeJojVUKzpBnMoxGUKPDSafr8AfZB1QcdZ0Ne1Oo91wxIc0Tz0a&#10;pfKbjmIjXzQFbGZiANmxQRy4/ShuvvduHL3jdtx0223mbr7jThy9/Q67HrvrHtxyz7249d77cdt9&#10;D+DO+1+DW/l8y9334shtd+LwrXdgz003Y/LIYYwfuwlDh49i9NitmOCz/MaOHEJm314kds8gu/cg&#10;khP7kRqcxNjUjClnroeow/KUqPBryFbDyW1jAJoOJJBgF+PTyenqjd0pWMMmHhwzEk74LMWNrt7s&#10;2FQSGY2O9oQ7KcdBVGhY5YtlFGsNGm81tHtkxH4qmT7Nk+9Rwa1jpHUWtY0F5jVnU4pWltaQ21y1&#10;Mx02czle81hfXWf9bNIYc1NiNnkvpzUL2vmn1WzY4vdWXbsA8UoFUduR6jTbFttWk/faklTh69qm&#10;lHjQ4mX5uelf2q6UyiVdg++0SYOutUqZtELFnLi1d7w3+tG7atn8Fdaea/y+JkXTTauxnnalzfyZ&#10;Y750VS+6PTOv9p4CQH7b129IwZWxJkGr724E1ItfK9Og1rREMnr12spIGBka3trS1QQAjT+dddDR&#10;Cd+9gKUv2hkcGLCeedo+1jus07E12ijjLplJ2bbacsFoAJnhJDKjOo2bijuVOdtViG1HozOyE2RA&#10;yeCQgaG4pVaozFLwtZGC8icFQ6M6ElLiD/pGtGSEZ3SlOeM9pKk4NVm2BvEnfyZCAzxmW9VqbYYM&#10;By1016iNjTqR9i0c45GQVrw65VtGkoweD98yEFbXVw1vtsMUoUO/ok7pL1fMWJcipClU4qla3yNa&#10;UnvSuTVKS/QmNcnOcdkxSCA7d6PAr/nz7r1/HrxMvExLIxibA1OIzexF6IXHbd2E1q15YCNsxJ1G&#10;bsbSMYxnQwg0q8iQr44nw9g7HMOupA+7E34cGYzi8GQa2UAXKeIkQ16a8DcQ69UQbdE4K+bRIY4G&#10;yaiHYkG0G2Wr73abRl5QdRfE84s5PD7Pdk66cKXxlFKpbKRT4lY0pPo0LPcLqk6G17/5bbjzvnsx&#10;QNl7vlnDmbVV+C6dQqiaJ4lRpvpClA1Zq8crPe83jnNNt1P6+pxoMjpTTPZMJ57r3SsN0Z5kkaUn&#10;Z59cLa9163j6FT+FdP7uSdssy1AWbjrEk+3apncWrwWx74UTm7ZCup9IsF3HZ9CJH0A1vA+N+CHU&#10;IwfQSh/Fqm8KS51xzHWm4d//ZiRveQ8iR9+NxM3vQeLYe+15bM9hDEbVcreDe7LpKpaBvmzQHZ/l&#10;ozJ78+rN0BLPkb86FOjsGpSBojLzW0VFGaNwmvEwRMNTmztopFtKsOGF8SjunYLJLuGKPEI0JJnl&#10;azNfvSD5SRcDkRT2B5KYqJDWB3ehV6MRtHABY6SlBPOzeimPb3z9BfzZn38JkeYqOrlzqK2eQW19&#10;HcHYsM08sfqV8WpldWkOsn3EAyXsH1GnF3DwtmM4eOsxhMlLc3nyl1oX65SFfm1kMTqEj/+tn8W7&#10;aSzbTooss6qUKESAcanO2zSU6/EEzpcLmC2X0GY8MjhkePiSGYSyw1goNFHsxtAlr6uRJ4eZJ02J&#10;U3zCo3ixpp1qvZxt+802L364BUIznabdqqPlR37kR/DDP/zDeP2DD+K1r30tXvvgay2YaztyBK9S&#10;ePXq07XVK6Dw7purwfN7yXurb93Q354Vxh4NvPuXi9MDR3H/i8H1sytQRWyrDELA38Hx+S5ef9sQ&#10;/K0Udo9PUOiN0D+CATLmmWySDCmMHpVqDct11ajIoEKxNGPSabJkxrTWdficpgT4KfhbRG67oaH8&#10;DlKZbTmyW1Xc1ZX3quAVKuK60P/EsYw+3Eg828CduOt2tNEojxQg7b1uh2oFw0hQqY+EmlSmW1Ri&#10;6ghE2ghFyAw0Lk+SURj1PrjpDjJO2mSozJNtL6oeEjcUqJ+UFxG6lBz0dCp1DwkqRk0qx406FRcZ&#10;foxns6ATxzWNQ3Wr3ngyuq7iCWN9rYgLFxbx3Nk5nH5x3npYJ4fjNFDIBPpMr8P6pKy0azfE+qUg&#10;bbBxNqh86GAqhBLmOlHSQnIAwdQgIgOjiA+PI7trL3bfeTcOveENOPK2h3DgHW/Gvre8EXve/AYc&#10;eCuf3/Qmcze/8y0ITY4hQIXq/Owy09Y0qQqT19A5mYT15oYsT1LiTFkip7BpeNboe0iRWe8U7HAd&#10;tlQxUBOUfCAJk0lLCaayRWVM5OHWgLh0NMWmWNcOHH48daGOy6st1JkdZ3gzcDCGpbU6xnoXcCDc&#10;ZL6dopBMZGnUpag4Jq13WScwS8GVoptIanQoBE2ri9Ff4ZUfjRJIgLkRAymrog7XY2gjCPLTM69u&#10;KhWdRh30TKdwMnjDIdGiejmjdgZExKZkactX5oECIBRyh73pdGzRrU0nIi3HYwnmV2HUO6nTqN2p&#10;0XqvkQELY475Zpk8v2QiZX4Kl0qmkGK96lwc9cLrXTqVtdGzG4Ew24jyJYU6GmPbIn6JJctbhvFq&#10;GoUES5x4joaJSypgPRoaUqY17UgjHvpWrkTjb2l5EWX6yUTQDlQDWSr1rMOIPw5fK4xWhXRQrrHN&#10;kBZZ/9ZS+0qWTYmS8Uf6FH3YsD2dnnush0hMZ1gwIGnUje5cETSiNcWlZiYDukrjLq/Fw+STognV&#10;40Amg+mpKeLMHYanHm3RoMqneMQj5GSEaLRDU760vqZWoRFKI0MbRNTqmleuaVTi5+S/9JexYkqT&#10;aF78mYq11pJpKhkbFmmEaYlWSIekejNczJhsuSmL//8GlUVo7KPyJdAmv90cnCJPmUH38b/Expnn&#10;WX+u/Uo5MoWOSogWBIfaTeyOhnCUBuW+TAgHB8MYjXQwTCPivn3D2J31IdHaQDbRQlaGiL+FcIA8&#10;dn0RG+dOYfPsKbzw+GM4/sSTKC/M0+AooJrPoat1XlWNdEbxrbNFfOaJsyiSTq3O7b8DKwud5Wmb&#10;vwhDI5DveOc78brXvQYZGj5L5SKOr+bRmL2IaHGNedEMgg7rkG0rPUz60v7+jsZeCT9/HXg4sixZ&#10;Bl2cLo8ur9fee0qX5+8VxaN3XfTOjTz3lTT6iacJ9K5KQ1hX8T691Kn4CmM8vh/GrvzG1owoTv42&#10;m2GsNmLIddNYrEawVItinor0XMmHtWYEz7y4hMV8CJcrUTw1W8ZyO4vNwBjywTE0qHwrXuPvyogV&#10;2IHyLpkjfAi861XT0HRrj8o3+TLzLl6s0UYZFZJX+s4zSjT9cHJy0tqyNnRQW1baNhpKvmHyfIfg&#10;DkfUiKa7KgqNSrZJ4F3qGIvzZ/C5//HbOPHs43jmuedRW6mgcfYkFklHtQ5xl6fukJzGOFnyyEgY&#10;GZa7snKaBnMbYfJY6XikAEtLMkccV6OkD733+/C+n/gY3vH+9+LWWw/j//z3/xZ/75/9E9z/xtfh&#10;1Asv4NL8BRxnG1mqFkFzBVEadCN79hBffXwwPuvwJD30pNsMDqGiDT20Q+kYDYzhCNJTg5ilwVJi&#10;ZYdSERRqDVTEptSpTcNG06S08Y3tRsl74dA2Runj0jM+DFiXHj0qnA4k/c3f+A189rOfxTe/+U08&#10;88wzOHv2rMlR14ZcWAN7djQg/UP1JbrZDtc+C7b7XfWecTmcunZmnZjb0rOg5r/tm2vgOzYyzOqX&#10;wu2lYYmJANUT4noWDNTS3E3fCYhUEpn7hqBLP5jrmejfeI4eXRKNekSkiHZpATd9UWyEvxcPffRX&#10;UEq/DYHpu3HLXW/FxPgMFZgO3vDg/ZgeTaJR23BTGDS/W0xUB+75Iqi36hT0PYwPxjCUSaBIwWbb&#10;gVIY5htRPHGyyO+iTM8DZdD1Ygix5uxHPPDestoPZeXyXB/IDvp3rjwS7HZ7LVh5HR63Aigt+r9S&#10;hb4qUEMggUpxE4OUciaQIqCGGfRpmgMFVZeKeY/CnUSlxtWlrwhGU1EkhqxXhHGxJuxe73oyNBiP&#10;jV2ybDYcrRWuOi2aYdUbqhMyqR6jxTCRRITB49jIlxkP42QkiptNhLF2MDCUwU233YIDx27G3t1H&#10;kC+3TJlIDUYRpFJmWBINKh06+Yhpiqz8TFbbtCpLYmYKZ8aLrgyntFRRapBkUYgwbFPzLQslVKmw&#10;tRtUxBrMa0tKc5j5DqMT86PabGF2aYUkqLRg8+oL+XVhkE6GEfFLwauRnGaDih/xpR2EpJSLyewU&#10;jJZEBiqXmAcTJeUL61SoHNPWBBK1B02L0lUfVWo9FCp+bGx0sbBI5avKcJ0myjUqdjr5lwxoM1/D&#10;/sicjWTZieHCDYWQaCEUZqnD2hDAj0yaCjOfdRic5v5PDA1gQIvkpOglqPAnEzSgqKyn4hgcyGJo&#10;iG4wzTApKsRJDPN5dCSL8ZFBjI0MYHg4wzY6bFPeZqbG6cYwOTZk2zxOjY1gdHDAtjOe4P346DDG&#10;x4YxTaa+a2oSu6ensGdmCtP8dnJ8lPGM8N0Ydk1PYorXmWnFN44p+k+MM06G28X4d89MWjq7ZkZx&#10;+NAuHDwwQ5qawN5dExhlfsZHs8xblvGMMu4RjNBvhtcbASm+IgdxR41AxCmUtEmAO9m6xnagNkia&#10;Io2ILnVKtk4JlxGlkYR6s4a1/JptbKCNLDRdateuKaQzSVPa1NrqVU3p02JwChvWux36RUFoio14&#10;BWmmzTYipdt6J61JUvmnMNO2xyEaPOmhYYRpcEko29Qz8gVxSIHN0Wbbl1Ji7ZhEpVEqjcJouon8&#10;dOjfxsY6jaAlG+2SsSA6ldGofEo5UZOX4SBhpd5L28igri1ZZXQnMUFlRrxIJ6THaUy0yZPbnbrR&#10;oeWHebBRFo3EyBCzslEBYJziEdF41BbZd5n/RDptuP5OQXzluwnapnY9O47OyDhqD/8JyrNzrDfJ&#10;NLewXfPVxXHDRHuIYbPEQ6hSQrrXxqGJBPYMhDAW9SEebCCW7mFkVAa2mF4ToRGd5Ez+TeN0+cxF&#10;NDc2WAfkr5ouWqljc3kVjx9/AW1NtyR/0vq4xy9W8Mffeg7rTSpBTNvkrOVU/8XXiGspF5IF5u+g&#10;R1K5977X4A1vfAOymSgK9RyOb5axubCMxNpF0jmVKGUrkkJmcMx4t/Wo28f6k0S0px2Dt55AdKQ/&#10;I9E+iOZMHist5bmfaXveuvK37SOFkb8b7aDjOz2L7u2PTnE2m2xPkk9qYEpdH0p2mtxjO6TxSDWe&#10;r9h21K4Yjxkp5tS+ZGR10ew2sZJbIw5ZDv41Wb8Xz5xCOhYnD5uxDhBlSvJJYHlmFAJr3/0ymeHh&#10;PSijvPWe1D4scisr8+ZFwKumG3rGgvN1ZfHCaDOHy5cu4/Lly9hYX1cM9p76NmN1uN8JCF8qi9Am&#10;mWW7EpLeuxTUtV4NhSh1rckulmOLCKf92D8Sw56hEnkfkKfBXA5kceLMMuWvRi3JQ/3LOJQp4+hI&#10;HRNJ6gXUMYQqm+tC3GuHSxtJmjyG1sxdSBy8BVO7JrHZKyGSjSE2lESuksPAZBq33LEHoSHKsX37&#10;0Zo+gO7oFGrdgMla4U1tkiq70XuXcqk5MYTgoWlk6JITQYSybaTGM2hoiq86HFm3al+ddpXGPhWR&#10;hgrdsooRHmzHv5YMDoaVMWD16fDuaK4/pZ73cm3qHHVNn2W5G3TaUc+bGqUZWJIn0t7kpzSuLNIX&#10;L6HHNnDxXw3b/a5+72jO6l4RX/OtPen9y8Tpwc4p5RXACL9//90Cn9VyFc1wFLn4G1GO/yLq0fci&#10;mBjGPa97L6b33ozRmWncdtc9yFLg6LC3qQM32bz7Xr1sFeBQQwHvo7JVzRMJPUwNpjBFaqboVwDb&#10;cz6VCOHJEzQ6hNs+Q7saFBmdWs01FelBP4S564P3VlV53agcfre/u17AVwEiChefrHUtcOpQCXYC&#10;PSCq7WmnpH5g5qpHJUanSwq2engEDBOSUOJPrNeI7ZpsbRGgou2/0+iHRi00b1/W9ubmJiVv13bi&#10;CNMQ9NEA8dNIlFKlnmD1PKeSGSo1jCAYoQI4xIaldQmukekcB5uTyXu3fsHRoq7bwZ77XlvfMn+q&#10;b22vWVrZQHVtk4K5iOpKDqWFVZTnlpFfWMHq4iIbep7GUQc5GkUruVVU6zpwrU7lMIhibh0rDKPt&#10;OXVwoxhNVYt56zRY2Og1LeSqIdFXC8If/0y5EtPrthHuuRNaxVX1E+VIoVM6Xhm1tkA9VHoslatY&#10;z7eYJ61z0TagWhzbQ6lERa+xiGxv0xTVgL9EZaREPDaQ1OLRwSSyqSjYFHDT/l2448h+PHDsEN56&#10;/504tHcGu6nMjw1mMEQjZIIGxPTECA2HYRoVaaRTMSrvWUzTmBilwTGSTWOYBsdIhgpHUoe0aQF/&#10;BJmMtkL12xTHOBMaoLE/TYND343z+3EaKGN0iYRGB6iksKI18pKmQROLBs1l0oyDxlAgoNEzLWKm&#10;QRTRCIkT6FpbodG2qHqW2JRt8Tif4zQAZJEmNBUpEiG9aZRPa01kKDKgjaztHArlIipUuGVkaEqW&#10;ev1twXRV27mStmhoSJmRwZbJpG30xM5/oLKdoOKdyWTJf2S00ahgXmRoLK+u0PioM48p6yyRIVIo&#10;5U2R0AgG1IMvGmHbFD2orlX/oglvqoOEphZ5d6kIZYdH2M4Yju1Ou6eo/cs41tQjAxEOaU/xCaT0&#10;a6EqIzODQk4jBxqZyOVypPUKjfMK/fN2/od67NS2ZFxLuRS9iY9qNEMjRuPj49BmAxqpEQeRvidj&#10;vEvB69bvOH4jgzccJi2NjiNCg1a8x04IZ3uqs3wyNtzccToavdoy9zsB5dkUYbW7HYK+8Rz/9X23&#10;39LII67XBiaB8Wmc+a1/g/yl84ZTqzuhnGQXJf1maczpwLa4pj4Fugg2/cgvFxFmfaWImiz5Yor0&#10;jGZVA5OIJLXImHlPRtFLRLB2eQlRKkoBfqud52hjGG+vI2Yjw9V6B4sV4JHZAn7nidNYrWvKHtNX&#10;NpVhZUY57l+DzJju1KlkrYL5vOf+1+D9H/getv845Wsez23WMLdeQmruJAJUqjpS1AJs48M0JBNp&#10;6xneDorvRvDsgehc+VM7U1xmTDM+Rekpy3rvJeGNzAnkb9/yG09Rdwq9YnXfO4PDgvO9y6tGF/Wg&#10;aYl6Np7L791ogpONistomO0sSIPNjBZebRMHMSDiQSejy4DXiHRMm1iQr126QOOvUSY/ciMMWyMG&#10;Xqa9zPRB8sRLz8Oj2rSeBSqv97Er1RUQzxH/MbmiH682hYflUdvWaKM65zQtcUumKk9KU/S6Q9C3&#10;hifPMQ5SCFrkz51oB4GxJt799z6Id/+j70MvTWO5VcCDrz+K1z10kHIgjhdmF3G50cK3Tq2j3Emh&#10;UVrDGI2LSO08xiJu+qYUeDMImEcrE3lZeOpWdCbuQic9g2qH/Kpboc5fp8HQw4Ej+3DHPbeg7W/g&#10;2RdfQI7FyodSqPrDiLKehDOPjtQwg9ooZ3wEfhoavsEswvEgam0aLakApvZPoUTZ32YetTFLLMQ6&#10;adeZzwp8dcphTa1TNPwZrdDZ1Cnhgv7KryVj6V2pK29qoWgnQl1NxoSWAejqtVcLzfi8OhZ+pacJ&#10;F+bMV0GYCt214Pld+95lhf/45+hM+XSgq4XV37ZvroWrW/x3BC9NZMvn5dK/yk8PLxeIsD3zvO3S&#10;Wq1G7kNl4N+iN/bT6IwPITo4gVg8iaGxURw8ehTDZN77Dx3FR374I0ROAJN7jtnBK9XiBitWjbrL&#10;Nh5GrUYFkEqglNPRgQwrMGC9Ytlsio08io1CDQMjWVbky+9Wwqbcd1YH5kzLFWzL9lXvXwG89+56&#10;JQJHfF467v6qBHYIjrgpUAIhxueH9tkWEdv0FyoA6pXpGWPUW6bKsDr11U5+5feiOSkEuldcWqSo&#10;e22vyKZjBCfiF2hIUA3f4UnfU8ll3J12xBiXpmlIWVBvq3p8MlRsU1p/QaVMh3ZpSo1KrW9lDJWp&#10;0KAjBZj5JZPQfHa/MUCvETAHbFzKl3mqB7TfhF3d9BtR/9FwzfJp+oh6gYM0esxXQfms3l/KZ4sr&#10;0qJyvl5BNECJTqHw5DNP04Ao49RTj2Pl8gWcOf0ELpx9muWpUjix7C2tQXG9tsKj1gDYnts7BE1P&#10;SibjpgBnqGBqAWdIRKt8WzlkGLKULL/Xc+EnnmWwaW2B6F3rR3JFzWGnv+x0hWPc5U4AJRpM9w/X&#10;8c433oc3P3gf3vmW1+NND96LB+68BffcehQP3nMHXkt3mEbF5EgGg8MpMrAGcdKvM+ZngG0mSoU+&#10;zDaknZt06Jrm6asnWsqrtnLU4vxIJGbPmscfobGoaUUh0qGtuwlHbKqelEVWtpXNttCkoJByGg1H&#10;jeGLLqwXm2WQ8i6nZ80hTtIYTcTjTJfCRWe+EAdagKk0rC4pKOTnhKVow2fCVvnRiIOmAOqsCbUF&#10;9SRqqsCNgAwWU8pEV0xXa0RsgTrpPcy4tS4jSYVZ61Nk4GrOs9ZrKB/aClkKihbYS2nWIXdSuLWW&#10;SVsGr9GY1dQpnQVSpSGjtT9dKt2Ua0an1m77ioYt9Ba9E6wHjW1FWxiPjE3INDG8agqZ1jrYtDa1&#10;/X54CWpFKUVLTjgTqC2LzvStTd0T39AUGD7LSXDWNQ2KYdSQpLQo7zrPQ6PEqqeRoSGmGzE+IqUt&#10;xfRbfKf8a4pGlEaF6mmQOJnZtcvqwXr71DQtH6R3ts9MKmNCXbjW1C0Z8j2W+X9JIMPpMJ8rA9No&#10;jUzg7G/9C1SW5vv0KGWR7ZblM+WWdRUjD0ky/AQN+CR1U7+mR9baWFtSfZNvV7UNcoDlTqJZZjsP&#10;EocIoecPoU1jsVxpkvbjpLEWSuWebXCSzO5DOzyMFuXg0zRCvjZXxp+fuoyctQXVV18l6NOA8UH+&#10;E18Xv9RbhSLbxU3HjuE9730X0lnmv7WJ50plnNtsIHXhaQSpzOnTboB1ODpN+spQFDNvRlF9YDmd&#10;QnVjYHTKzxXDViy8uULv7t571lU8Q2A96nZn2ejnw4W1W/fI5+1xuNGz/fv2YXx0FH62DwoyBlWp&#10;6EzO9T/kxUaueS9+rO+lwLvDUdtY36AuQvpVQBn5UfIcjUS2KnlcOvsCFUjJUslHtilmyPF1l3fF&#10;r1QESs+1d7ZPl1l7Jz/zl1FHeauQwofVIP21W9Ts7Cxj0jfSh9ju+dZNpVQvu9oQ86xR0K10CYxc&#10;MkxtfKfgsufqoMsyW8cH/W2TAxJXamoE3fEsInv2wD8wyjzRkKByHm6H0FxtUJ5l8M4PvBnv+NAP&#10;4uGnLyPfDFKxP4LBkRkk2KYYk6VhuOrzniYNXel84V4M3VbP1gqmiZMw8Rui/NpcXsRjX/86li7M&#10;YjAUZzolhNVHUSD9kjcLX1Z/hlTDFiLk3YmkDGbKKK3PIa+LUo6trJWxut5ArcI6oPypUr/UBiVx&#10;9QA0iU/iVai0+PRjnDZLhFf5ufpxQG+rPw90R3XHdBEzLBje2qPu+++90OIfdm/pOHD0yzB6ty1e&#10;Dzy/a9+LrmzqmfyYUXvf/1nk8tfftm+uhT5HuXFQ3r0CeKBnj+BdMa9+77z0r58xYevaMNthW/zt&#10;3hgJ8GfRSe1BMBKktZhkAQOmEESSKWRHxzEyPW0CKUtG/tYPvAdrxQoye25DYWWeCgQbOht/i7/a&#10;+jwbURfFShvLaxUESWR790xgbHoP3vu2B5FNhTC7TqWWxPvyoPxvQy6z6XLaLz/BvdW95/pwzaNg&#10;C2/8yLv34rGrnJij/Pu/GwERtpqgNcP+vRiR2JMap/Xe9ONW/rcI2SVvgpAB6eEaiPzdQn0vVhfe&#10;A5vipfgYWIuiNTVHCoXbPUbKi+sRSlHpyiaCGEzJwIjSkGBDJmPoktH4WE/qwZcy1ahSqehJUYsZ&#10;0/cEtLJkV7ZkKdZquIYzapcuP8yFcGf4s+xYGGuwwisZbEdMVQyWTLhHowA1Ohph1PzQ0wiF1le0&#10;eR+gsduq4IknH0Zpc56C/xzmL53Cytw55NaX6VYZORkxE9G2moX8Jubm5oyx7xR2757C3t0zOLBv&#10;N/bv34Vd0yPMMwurokkxpCLitXHbJtUMC5VFOHY40EVTJbSGQ1PWhCtTArsh5EtdhDbP4th0Gvfc&#10;cQ+O7Z/Ggelh7J2ZwMTYECbHR7Bv3y6Mjg5iIBnDcCaNPZOTtsuNtirWrkPJKBVyWxuhtRMhU6ST&#10;mgJEvziVKDHHKP209ilF5TKtHYii2oAgRHpwDNQtPtZuGmEaKzobQucgOIVfholoRAZIVN9S6dS6&#10;BtVlWz2JwgXfa/RGqHBrOKT8quecfILfSFEN00DRELp6eSxe5lXUoN57PRuDFmOlwipwPZs7B7UR&#10;TT9Sc6gT7+2G1i3RcCCeNEVR6WlEQyMNKreUcPVsRogTGRcbuRwaTdVXi4qCWmON75Qv2HqNcrlg&#10;I2ZaOF0pV0x514iN8u7hRO9sbRDLqrp2Br8PwxMTFILEJ2lHI4SZgYzhU5kW7jyFxaZDEoRXozF7&#10;copwZiBru0FZb5kLRFw5I98JINKYtSc61U//neYga82JpletbazbuouBNI1R5iVB4yJDmtLGDpq3&#10;HyadsGVTeK/aGSoa7dS0AZcL5oP51AF/CmtTDsgfNCU2Hk1YmP+1gDkmjhYHp9GbmsHpX/3fsXb5&#10;Ag0Mtw7ODj5kGLUDUWSgVUeQdTpAOhkmXg7snsbk5ADxEzVlaX15HW0aHIX1Aq89tpcUNjcoq3yM&#10;q846JF+tko2VKlr/0sZGvoMq5djue9+Oi+Uulsk/n9is48nFPMpdthmmS87PlFXLrEteSLrEv2qX&#10;dcn/qmn31oeDhw/iR370IxgbHkKwW8apfA4ny0D4wjMIky9qZEwGT2ZoHInUoHU2iJochSlGBxYf&#10;8XIjoO9EU4rLeux5w0cDUzLtQWHcsycbXOIuoGvfrlSmULHNKrzidlOpxDtdGGVTmJDhf2jfAdvZ&#10;Kx0jn2LSfiqz6uwyxzTUYsUHtQ2pcCjjvqFedNbr6sYqaZX0y/dqP8wEosbvqAxT+T353NPWKSqM&#10;e+VwKHJ4UnYsRy7bllfn74x/xWnfCVQOe98vF/OjG5UzmU5ZnaoTSwq/8b6+Ey4E1hljcTr6NN7A&#10;u37sOwKlpe+UDwPlR1vEdsiHyNd7bAvaP2uERkOx68dcrkB+naR88qGao8FRi2DvvkFEmNdeJYxm&#10;rovmRglrc5voRWbsQD5T1sWTGLeS6dCQaK/NIlNaQ3lp1jYKCeSKWDx9BiHyzyT5xXhmBEd234ps&#10;J4bNE2cxQ+O9cPYcebSbXmb6RB/PGknokJ/XN/JMO48a21yrRJ2A9ki9wnxWQlQZWIv+MBtDAE2N&#10;5NEY0jTtsHgo8SksGNUyPjn9jMaUYUOLbq7URd+TNdifEuUet96bjzzkFD+v8lObUP4F4r8eOHq+&#10;Grb7bb/XelJbpE7+qmS8/Lg86sZdXy5ODxwlfZdge7Ivn4nrZ+x60Es+iEb6oDVggYSolZv/JGyI&#10;VRNccTagib37kSRT1wqD6Vtfg+yRu0kJeX5EgUyqaFS0SBBYoIFx8Ja7MD45hYFEFgcO3YTb738b&#10;3vOBH8FT5/y4tLjzJrVFHDsAffLSz3Yez18HMS3uJeMPU4mPJgeQVK8B/cpaf8CiivFKmfFABKv6&#10;8+rwCqG5e1Nk9UxC1q0RoLz4YEyNYMOtYqz9Zy1G1b3WLWjRdDwRkQVJpVXTXJReBzU29joV+gYZ&#10;eKPTQK3JOus2UGC9feVL36AxQiWUTNlyyHx4+fLuXfx9/Mmvj8srPULmfaVcdIFmx1yQ+Q0yDxIe&#10;vlYDftKMeq20z3ajVkazTYbmo8AnAcWlJGonKRpDhbUcBUTBDs3RiaLaiWRtbZmCfsMOgisUdn4a&#10;cTocpDJOBkemJ0EU0HoKlYF1ZL3XBClyKq96oiUQxBjU0+KAgfin+fkyqlUvUsbFQOrNCoqNBnKr&#10;C1g+8VV0G2UK0QgGBgYxQuVvPJXGAAVAilx2LBbH7uERjCSomNJPZqlGMmQUqM5djxfrk/UcImK1&#10;wNydQ0FFX8YE82PMWjTAq6bQeFveav2H6kx5N8WYcel0b1sQZ0JTw/gdO6xOW/ht5gs2TUfCVPFL&#10;qdZ7KeUaGRMP0E5FikvPOnE6r7McSmW+q1NwlW1aT76Qt+k12jVL26DqgL8KBby+0/SgG91dyoQK&#10;y6zREa3JUaeHzb8lboaGhmnwpJHOZF2dsJyFYh5Lq0u4NHvJtnFVD6RGwArFEvNVYDnrrBcaQqx/&#10;2xCBwksGnYwpLRyXUuPan5xT5p2xTSVBaQuHJPPUwIhtIVojTeuAUo0uiI7SgwNMU+otaYrGlox3&#10;bzREztqUUuG92rtdWScuTNfw787MYJ2xDiUQRZMabRHIsIrHkxgkXaW1BavyrdEsurmFRayzLpqa&#10;QqlOBxK1doySMLbDLGWsMA2tZ9K0SKWtuglQBoiGVLdV4krb8WqtiUYQ/6bA4yVyjkvcCDgeeXlg&#10;NzqjEzj5S38H+fUFqx/hQLhmAtRJ/AgTpwEal+I52mA0yTD1zQJmL87RwGrbGTYj2QyN/SyVlx4V&#10;3CgVsCrbb4nvhlEqULXvhlgHLWyQpjfJb8o1H3lmB+mJm7EcnkAuMICVQAQrbK5S6jpMm+Y226Zr&#10;gwKpQaIbu9Kp3TKo5XNichwf/P7vp8GjzR/qVAaXcboWQnPuIhKldYW2dR6pgXHK4SHSv1uQ60Xh&#10;wfb7GwGPLtX+7dn+G3szfJtcsqvahL0hPcmJrkRHjhde+VKPilPFFF1LbrlvbU1SHzcaiY+Qb82M&#10;jmDfzBR2jY9iIJWw6TWaYWnbbJOnyWBWzCHtPsQ2VWJ9qPPA5Y15ULZJrwov1UVTbrULUbWUx3Ea&#10;GsbHyYcUh+Gvn74HZiDxz/PX1e7tT372lZVTdeK1W4EuIyMjxuc0imqGOtPT9+I9DkeOn1sGCHpW&#10;O7/ybmcguaD263JGx7QCREKQ/Kyx0cTiSh7ZcZ2jlYc/3UB8mjQVqoPki3pEm2NE0cuvIFtaxXgv&#10;j9FAHZcefRhrl5aRDKcYl0Yy+riVYxo66PQbf/Br+NZv/wc88oe/a9Odj3/5a3j8c39up3T3ShV8&#10;70PvxTte837E8qTZlTKOUEbOWO89W6DxHtG/lHY6laHEPC2uI1huoJ3nuyJw6okXcObUZczOlXFx&#10;MUcDn/6kAV84gVYjZDsvavE3EeeQ38epAcvn5dt7t1WXHvB2u5+7f6mf5L7yLL1HnVPik54O5oEX&#10;fjts99t+L32CPlbf278SXbkbd325OD24OvUbAiV3LQNWgv1E+/h8aSa2faFbe+wHvga812oq7cSd&#10;6ITLVuHaDUnDz7VmzRQGzYPWNIIIG3VqeBC9eNh6wDbqbWxoSH3qJnSGj5Jpr5JQ8mzUMTT9aQzt&#10;vwMJMgQdBLX/ltvw1re8F6PjMxjYfTNuPXwrqr0B1j0FGNGl+ZNGCFdBv7xUqKyU/WKoYSvX3pNz&#10;Lwf09wivfyuuTrIzDy9Og+0JuIcdQ26Twkf7OeertuC6WKZS56OSH6TAqrHhMYwWcFOdNqVIvYnq&#10;AdVJrz6vl0DFtdELKQP6QMSkE41poFBgdfwkyh4V8YBGGWgFUynq+poIUbnQsmUpDDZnlXFKUb31&#10;2BEbmej1wmgLj6EE/LEQqjQqSjUqgHXmuVZEvRPEeqGMXLGCVDSMOjOitSLMHTMhfPDKOJUh9bmo&#10;HNrX3QPdOVrc5sdbTaUJUjBqqo++7jAPHQbTVcKATZW5JvCZzdh0/JpVj6Z6RDEQjyHGBjmaGbEe&#10;fS2MjSe0M1OYz7xnuaXweUrXjoD4kYLepoHTpKJaq5aM/tWvYftuM13N4aa6QKam3ngNBwNRP5+Z&#10;R9Gh1SEN6karggbjiQZaVFpUL1RqKAA3ql0sP/1l6HDCYpX4pTK/zrazRuV3g+3qzOIs5tZWsEKF&#10;d7NSxgoNqY1SkWGrKGvKDr/RSctS8LRFrn6ijAoNohLfWY8IXcuMRp3f0WK9Vu307hwNhk0qUtoK&#10;V/jVOQnF/Kad2q1tbxt8luKvNQg6pM3VndY6MO5yxU6E7lH4UUqa0SXmql5tCVd3CrsEv6YpaQqV&#10;hKmYvRR+vm80TTG2zgr+kqzHdDIhq82GO3sCAAD/9ElEQVS20dU0tBsB1bN2S9IohUYmNP1PCx2V&#10;8xLLolEK8X65BhV9E2CsL50UywvLXLX8U2qYotElMWoEr15qURFRzxj5A99JcEmhbPF7rbMwyheP&#10;It5ldKjsEhASlEnyuDjLpjpSJ83IyJBt2aj8qac5QNy4sC6faiesDpEfMcM2KaFFWtNImAw8MQHF&#10;Y1OlGFY06p4Dti1mQutuktp+N4Jg2G9TUZPpjG0UoA0EtA5Gu7aoLnWuiqbbaURCIzU98g/lo9UW&#10;H2HadFKCbPoDw3tTLTTFTlPkQuQBAeKoo22J2Ub+VwK1vwtDe6nVjeP0L/19lCR/6EfV0nYwI2KN&#10;9kaIk6NDGdwxNoQHdo3isDZHSEVo1AcxSGOqUK6yneRRp9GsInbImHpUrGKRJMrFKpbml9Gr9LBJ&#10;Za1ZpPI4NIVKII6CP4FSYBi1sdvx/OwSZnMXUWkViUfii/xDh/rZSBKVqjDxaD2mpAOTAKwHbcxt&#10;ShB/u3ZN45M/97OY2T2FuL+N9fmzOF0JYnllEwPLL5IkaJi3A9ZxlRwcJT3orAgnCeVMwWbcfxMg&#10;2raOFdE+4zVG7t7Qz+FUPrpaLfTf6+pyRNC35MuSUcqXnJWVfvaNrvoTnepPbULtlriIkp+kI2Fk&#10;Sc+jNPzGBgYwlEqZwZE2w0LdMO4sGDu1nrzGFoXTmJdVoRSUsyhx5AtF6B8mvjS1p42L506acqj2&#10;pDJ6BsKVMuifK5/8FI/hgk5t0cKr/MysrlI6rWz2mTVo15HAvFSpAA/R+FenhUWstsW2Zj3hDKP2&#10;rLxY3clRB7Bmu0MY6YSQIc3GSbuiOdGZshLwtSmLkiiWEjiXW8SjLzxMw2cR5UiHdNXFJuVAM+LD&#10;YLKIc48+hmDlDN759iZG9/sxGxxFdP89GJmYRIv80ta+qNy8V/6DiKC6sYIodYiEr4A4hWBjcw5n&#10;zi7gycefQqFWwtLcOcxeeAK5tXnKIOoay/MYH6CByDJ2tCaP9CsxK11IW5+PkOdOplkOkrGfumWj&#10;qs4t4ontR7KvTN5uOofyUKEMoF5hp+Q3NX1LrYj8UAhR/fFdp62rODeRwXrS6I46ObUuloqSyTU/&#10;jRZ/h2VrB6FJ7uSUzuAhzwtQt6ImZWnY9HJm3Jv6KlB9eW1uOw1thyt0dfV7t5ZI+PT8dPXC0G37&#10;7nqgkn3HsBW9pal/7n4n4IJf7yMSDyuj50uiGTuIaEeMS82KyKZgPFH24Vc2Y/jN2gB+rzuB36X7&#10;ndYIfrs+hN9rj+JLk3fiH5fGcbbYRSA7gsHbHkLo4BuQuOP9GLn1zUhmh62iI5khPPjWdyI9Ngw/&#10;49WBZD/wU38Le+/+KaYt1bjEqvV6h79TeBkkEXdeXTlFmGB+fezwsnW/7f9OQec52HkCdLafv1y1&#10;Tr+mbWepKUMaINBpl7aAuc9RjFCVB15tmgQbhvb3V5iuCTw6ve/n2curVHTNA++2EyjQqOnqsBs2&#10;jnCcSoaMhHYNb3vdEcRTHcwXGyi30zT60rZNZ5MKlm2/yWuHymCIeWnVK3jrG45hOC1hoti3QT9J&#10;MUcPnEKuV15+HFj26NRLJSEjxiTRJIErBiXG6ilQrjZ47ddLi4ykQTxUAzHML+VQz1dsSDxExcp2&#10;FKGAsd5a0pFN16ECoSHqhhTpHUKV5W+oB4m4MgHQqFve1AY8oWL54p9bZKzpRto9T+sPyIyorPlZ&#10;R1YPakdU9NVrqkWgJdZ7jcZGh9f6xiIuf+HXEKUSE6byktQCaFJ8IhLE9NAAJgfp0ilMppJ0KYwn&#10;UhiMxTFEo2o0mcKQdiuisEwHaVhRmEaZpySV1wwV9wwFWJYKYYbvU5prT9yMJhhPdhBTg4OYHh7C&#10;eDrd98tgks+7RkcwScE9QeV4ZmgIu4dHcWBiAvvHxrB/dBSHeH9ochwHx0exa2TY8jjBb6eyA9g1&#10;OISZwSz2si3runuYafA6PcD70WHsnhzDNBXs/RPjjHPM3B4dbsfyDSYSmGZ840x7mOW8EXCCPWhG&#10;u86UUNuKUxlRNRVpuC0uLmIjt85nUwWwK9HCDx3p4qePFvGjB1bwiaMl/OThIj5xUxE/tncTPzix&#10;ho8fruDn7+7gk7dW8PEjBfwE3Sdvr+ETN7v7H7mpgI/cXMaP31bHT97ZxCf67mfvbuHnX+PH374f&#10;+PjNm/jbd1bxydvKeMNojkp5jsZkHgsrKzRi+8of6VrUIgXLekF5NcOB+TTHhqPeV0/hEF/Q6IfW&#10;xmjaqnYc03a1mo6RTqUxNJw15ZRR0GlaZBLxqNvmVrspJVJusXapVGH8pDd+G9OhbVQUwxq54zcu&#10;WzI0XB7VIkXzMhLbbBsyYE1AizepUX8XwOViZ6BOsAuj+xEmLZ/6pZ+ngZmnL7kM23KYSqUW+4ta&#10;tE10io12NBrAVLCHYeIlQpx0tXmAOgPUnuJJtP1RrNV6WKSxuVhuYKWiTgOdqzJsJxeXWzQyNitY&#10;z9cwX++hkdkF/9QhLITH0GN7Wbv4NXRqS0SVlDBxTsc9pcxqPZqbYigu6AHriE6dFBp9+9CHfgBj&#10;NILiwTY2F8/ixUYAL1Z8mLj4uNWHDliNpYeRoZxVJx6Lf13w+JbxrhsAZxw4xVmdAcbO+0zdYmS8&#10;9mhvXBr6b728/TQVXul7skr3itPJA/Ny+aPz8ml0yzDqnNEIgDqmIsRbPKotld0ho0pSW+P3KCe0&#10;E5B6mG2mBb+1EQPmIcxnmXQKL4VQvLwrdZFI02HBueW5LTlmMswlb6D7LXnGi+6ULy9veqf8Wnl4&#10;b2uxmK7Ai1PGj6aQFgpFmwKmjjF1iigujb4KWR5edPXiE9zImoxd2oSHbqIXwWgvhAGWNUE9QB0Z&#10;XcqRxmoDf/Trv4NHPvsFVJdW8Mxzc3j8ZB3PP51DbXMJu4fO4X33DeAtr+3h8NFl+AeZ173H0Ju+&#10;A+lR0jmVbZXNlGvmV6PoNjY7V8Pm8XUMVjV6X8L5Qhtfe2HJOp+zyS7auUuoLJ1GIFrHxN5RBOIh&#10;ZMn71SaccdbHK9tKu0HayJWRoAweEr+hLuVrdm3NBxsndaeyGSRm4lJnCVLehyi/bbcn8SjDo6Mp&#10;1YKcMMrQfNWva9Fnnx4s3DZ6ZQTMk/eVA1c3fT1A3yhfuncvee/SE5h//347XO+9aEl5d7E5ZxTh&#10;BVH4/vV64Er1HYMjxKvh5fyuAQviwvWzTpAQ4f1Vn7OSWXOdGAkqkmVYp+wKGVo0JeXtSGMdH6m/&#10;iI92z+MjvXP4WO8SPsb7n8As/vUdI3j7QAAx7WnapkIVSADhlDHBIJmCTrgepiX8ure/A4nkAMKs&#10;4HAijuG9+7D3yAFUIveinHg/ur44E92WP1ague2w7fm6aL/mk+2gunK4IHE4r+vDK8TzSpBIRBGn&#10;Mmyn85Kx6MwDKcGa4x4mThKpAZSaMgxCTEONzBGbx3AMeCsDwZTWLadwYnJ82Q8vw0NnM0io9jpN&#10;bK5vkMnSXCvXEAir51QobcFXm8NP/9i7MDmdRaFYx0axCH/YZ724WtiqbTLrVIQ1papeozHk72Io&#10;FbLGbIYAFRHhS4yFujUbJp16XiUwNQ1EDJ6C2npsrQFTeaHTeh4JW5VF01mazFBTZWNcYn5WZhbM&#10;OrLkaUxRBhWZBp8j8TQq/L4ZpD/zW/M1LS5DRi/A4GEyrxhaYtrMVJcK/E4hQ/pMsBxRRivjQGsg&#10;LH61A2ZSOyqJCYVZcAkJGZHarcnXayJDA8EWJLIOtE6jR9zLEOGNuVqjZbuHiDlpaLk7fxKp8jr2&#10;j1DJj6VweGgCBwfGMEOaGCFtjIRjGApGMUhjIU5cap6pnHpX1G7UFrW4WlMKVDdhXjXCoxEGU6iZ&#10;T83O1juVQ/46vTiib1ki6ZM6yTvG+tJGDJoUqV4fTb+K0j9OgRyVP7+R03eWLt9burzXAmvn+I7x&#10;6KqFwRrvUvwxxpGmwZNleWQEarG6TVmw/Lo8qTza2Udp3QhITW+TOWvNihZPqvdSa5HsIEy2u2Qy&#10;wRBSuLUrVggTsSZmaYR/vn0YX8Kd+GL3dnymfBN+Z24cv3FuCL92fghfrN+Ob4QfxJmJ9+CJ2Bvx&#10;cOhBLKceIG+6C0/XD+Dz63vx3y7vxn9f2Is/WdyNz86P4zOXhvBH8xOYHXsfzg2+A6eG3oLHU6/F&#10;3IEPYmw4TgFZsqlimsonjqPFqXa+C4GoMLoQOUvpkiLnTaPS+glNB5MxYXyY7+1bOvECnYNT2CzZ&#10;ws1IQOdpBDA8NEg8UwnO5Uzg6huNKolmmJC1L+36JcNGu1RVSzqYr20jnurY0LoTx3ck9Mlf+L3S&#10;V7PUgnlmk5Tl7yvu3wUwhLDWdH0V0Ga4SyP74KOxfvzf/X3iOW89xNZsiSOdoxINJVgOloBOW2ZX&#10;6w3r/FGbrNOvwna7wU8WaKie2yzjHHnjuVIdFys1LDV9uExj4/xajvIxiLHxKcxuFOBLjWCtFcKJ&#10;tXV8e3YNF1tBbMQGsbJwHiM+KkEyGXykcNKjkCclVNxEBpzbGICerA+V0xQsvhseGcHP/MzP4uCh&#10;w6RpP/ILL+J8vYtnWmmMvvA1o+UW6SYSz9hWtTrkVt/pn4ct17suFG5TmnR9deh8CSgefW48eitO&#10;Vz8upSvgwspEFu14firjle91cbdOUdU7U1jtG+f6H/bDMU7xnv7oXVj8kLxF7Ucjb1Lq2zUdPFuy&#10;ItrcduJXID4l+SJF0tai2TWIRCThRpbIM04++6x944weuX76BOHbKdSuPW6Vg+CufccX3vcWSH/8&#10;xsLwT/J/eHjYNiVReWQ4qb0rjMqkD9TW9E7g9AD6iWB2CJmWD8NNP0bbQUx0QpgkXY50yUNobDcC&#10;RQz6CnhtcBdem7oZw4ghnqIBVIsgGdyP0W6U/GodG/m/QLF6ivK0jUKvgLOXz2FtfYV8KSlL02iA&#10;1edomHgRYY+U92K0cgTjFepyyGB9/2tx8Hs+hLH7juLY4VG87U234K1vfgBNfxUHbt6NfXuncWD3&#10;HkR1vpaQQTB8qW10NJJMvKhztUYjjYmlAzH4ye8axRJAFmXGAdPtNttoNatszxXDl42K653RnerM&#10;OeVZOojRL5ORXiKeIFzbdGOF47eqZyOkLdCDaN2D/vurwhDseyKlD1t0vA22+131nrfWsaO8bYvX&#10;gsjPg5eJ04MrKd8gOKJzGdNPD2JZ3r3AMm3OHreB13D7L/StasPz88KTILu+NDqRSVM2xFBVYvWw&#10;q2HafGM2CFNoOwFWKlCmQqqesWqtaHs8Kx1t0cnYeU/hpukUrLQwFexjd95HgandbsQkSEBMQz1L&#10;OjirwwqPx5KoZT9MRfKo9eIpDmXOy9618BJ/lWe72wrh7rfwY7DNz0D32157QI/r5+CvAymBUrko&#10;1Nkw4xFNt6HyFgubUqQpT7ZoWGqfJcyQvIrQhZuXZMV8XH7Eyyy8FAg1FCraRLQpumLxccbf05xh&#10;Ck8tNlWvo33SLuLASBv/9JPvx60Hx9GjMr6ytI5sNmuGgg5X05zkBhl4vVFivE2kkiEbstbUDG1H&#10;euvNN+Htb3kIb3jN/bj1lmP0d/WontWgdvsJqodf07nIuJs1U1pEEdoKN0LtU/NpSUVWVvX8a0qK&#10;NnHSLiJa0NerU/DT4OlRASD3QLdesSlBMkpmxoYwHI9SIYrDr60ak2nQkqNhnMVmJYRCmUIoloZ2&#10;1dgpRMmUpKgnWNYkrwEaMjKkrAeNdZbJ6uwEevQaprw1+9vTSkAmaAzIwLNi0ZjrdahiNLvMfoPG&#10;ZhgRCshKqUoFocx2VGa9reDCw59m+1m0IV/VmZwTN3zNGzYxRxIv5/qE6p75z3P2NZmdve17bUE/&#10;DN3Wr3/v+W85C65r323370M/hqt+Xrirfv1nfbHdmZ/e9b+5EZDhLqM1RR4yOjhoBkc+V6DCUaPQ&#10;IEbZNrTrlbCrEao6jb0a6Uu7UMXZLjI62I7tbWJqEqMTI1Sc4yjm8yjlN3HxzDk0CwVE1/OYm1vC&#10;ly8sYm55Ay0aCglfC+vaSpnK53ozgEogifTYFKKMby2/gcW1JVuHs7x+GdVqCTXWfTGvc2GqtqZB&#10;hrPxSpZBwtKAzxqZkwKlXbuk3JuBQYNJYbRAUnzbaE+9daIX+tvaDobXXPT5+RVcvDiPxcVltvk2&#10;6ZaGBw0E2uwoscwHDh5mGRNUxBuolBvMW5N0WeF91WSMDFQZOlY7xJ8ULtG1emO1cFprM5RnCVMZ&#10;Jd8NsPjpXg3fbfpDmBs7gFgyjOd/9Z8Yru0wMjrZ9+KJ6WSGbZgmN/mbFnzXSS+blSaKZCg1RLBc&#10;pQFBQ2uOfG+JfsuNHpZoiCy3eE+lZqXJsFTQCpRrF1eWGakPmaEhPHbuReTiETTIf2Y1nZBK0Fq5&#10;ZltT14saSVFI8mQ6GdZqp412E00qtFr/siV7WFjrcSc+P/QDP4ADRw4iEe0iN38K8zR6nukNIn3m&#10;UYS62myiSx6bwtDIJOvWbcYiXDmMMY1+nPbktSmvjfVD7hRMmbOf9BDGzxuncEshkyLnwoleBKbM&#10;9f09P3flt6L5rWx49+rOdOubrOfevuM/0rrpPQzhOqvciIbaNRFm7UNh5Fps7/unZ8wAUT0HaXBq&#10;xE85Vxz8yBaAqy5CpBnbnY9x+kknzz/7DIqFTTPcbdRwS9eyrNlNP5u8d7qYwEaimA+rX8ORCyLc&#10;mHGu77ymTZdIpW2tmw7n1aiKvpVx4+rMjR66tEm7dMqLZyztBGJkDQnKn3Tbh8G6HyM0kodpcKSD&#10;Sca3jmh7DfnnTuLi099Gl+1/bCiDHA2IVdJ2MkbapM6/2ivjYrWARjSDjXIdm4WinbWh9W3iEcqx&#10;Sqty2khdN4Fdw29DYvg+xn8v/JGDaI7sx8QDr0d5bAATk8M4ct/NOHT/IWy21zE9M4oTX/oKgoUa&#10;4n6dt8MYrdyKlTpnq4WN5SW0KzQecnkESk3Gy7ZLXtyrUvEkD7V23iD+6i0amdQRyNdZq6Zf2hQ0&#10;0pDoaMupjvp0K8Hp0bVAuhgfre6UFxkdDrxa3Q7Oz23CYzl3+FDm5fpg6VwD2/2233t1Li/PX3m7&#10;KryX9+tAn9S+Q7iS/5eAql3Ju+p/aUDL2jZvy+s1wboBEnl4DxEd2o4r6wFT4w9qLi8Vqy/82R/g&#10;5MmnMDCQxeDoOIboJndPU0FkxdsIRB9YCbYTi4aMKSDTDHf0rvvQs91q3IJZNSoJSe1mY/fhDOoD&#10;P41WcLQfiQPLzvZM9eH6KL8a9KkRlIvI/AQekV0vpmuC7wi6xFUmHcH4aIpGRhMri7OYn72EuUsX&#10;eT+HDi3vMHHjEZh9IwbGW49JOWevXgreezL+K2HFnFq2vaimVq2tFKETnLusi6aNCtAoKS9iyDeP&#10;n/3RN+E1dxwxJUv7eGvKhRajafqR4hET7DGubDZGhblOxqzeb2BpYRZnTp1kOS5jbWnFGquUOy1u&#10;VZkLm2sorC9hc2UB64uXUVxdQp73pdwKKpurqBU3qNgUbHoRCYtGKQvIa7PWQHF5AWWGLyxSUTr/&#10;Ii6/8DyWeX3xzGk0Q1G0UtMIjR0mF93NVpWicpWggAqRLok34jKeitClEE8P9pH06kGUKyfc1/Nn&#10;aUvkjfGI/jUXXeVU/WinrnjC7e7UpSFXrbRQyFf0JfNAPJBBahG0GJeMqoBMPOKnUm8zixrOD6BB&#10;BhluXEDx8rNYL+ew0ShivZ5HoV3HWpUGe9+wElWyVfKneu1aO5SrUFnJU6Gqsl5Ur1JcVGfXwna6&#10;UB29XJi/DrzvPfCePT/9V/6sh1102/fbHs4L+zcNJtBpqK5tFrCay9nuUVIWbO0H6Vdb+gqK5aLl&#10;TVPcsqTzeDqFnDYJoHIxnE4jlkpieGwU+w8esJO1NQd4k7S9MreAVdLs5c0KfDUayFHtnJWgslBF&#10;LBJCOkIlhjS/WSzbtpkrG2vmtJaiVcxRWXRTPCQcNAKkw9s0LU8dLw5TDlQOTVnSKeAaBWKprO51&#10;KFSlVHL0RKVIO2dpwwCNIugwPBkl2iYzny9gfT1naykGqAhMTE/ZGTcaCdS5GlqbpVGOXG7Npm2q&#10;rmIaRR4dMSOMJMr0NDoRZx7cdB5WmlWk4wMujxoRUa6tPr9LdfpqoUY5tTC2j22/hMd/+f9tO9q4&#10;NUISxlK+A4jFdHhlhqE1v5r+NBq0oYPO/6hTOdnUWqVKGVUqLVVNadQIB9t4mW23Q4W2RZypZS/x&#10;3WqtizVfBBep6PiJp/DgKJY360jPTPG7Dk6euwjqumiSt5n1bzWojjoyTilipAEbgSIdChwO7dY2&#10;Fvjxj30Md95xJxU90uvSGaxXCni+m0Hn4gtIkEc0tfNfMIrMyJTtBqR6sSTcvy3wnkRz5vrP1wR7&#10;9cB8eqMjNhrWz/NW25YhynRMsRPDZDp25Y3eK1ld9d4p5i5f9DJ+6uFDvfsyENQ29I10OI1SaJ2G&#10;kjR8yV/f8ufJyjoNPG38sby+avRZr5SIcSmNjl8L5969vvN4qPFDXrWuapNKtuL1NmOwdOiUpKXK&#10;dwb9sinsFeixbdEAYvvUYZ+GE/MnBdJP6cqAIgJseniZeSVCjR9YGfnepe1241O+xOs1amgZ2CEY&#10;X+GfWoBoXoffxml4RHshzMwkcNvBSQxQfvljcRrcWTQ1bZoGSCeUg2/Ch3z8JiyGXoPa0INYqGWx&#10;sFjB2OQMZVYFSeoz6vRw+erXPflGzx9Be2wQY289Bh/ps1Cl7rFZRrlRQyFIAzIcx9DEFDKZJA7d&#10;tAc6GHB6125M7Jq20W3hwdWvU/CJKuTXN7A2O4/85UWEqpSb5QaCVRo64ZhNlaLFjm6tTjndsp0q&#10;tSNmm0a57oVPMyp0FZ559YwODySHNcKkqadmvG6Fd99eD1wMKrfosA/Mu+pRzj0SNy9Td57fte9t&#10;B8o+eO/ce7p+MDcSt53urobr53gHwGSVA7uzom5lRKCrGp0y665b77xP7Pt+YYwJei8Unplk+G6r&#10;SiuxxgagKSjaccGF007Uqh815q9+6Yv49sN/TkZdJXE0NDuGRKZhKIZRXFvgRKV0SFYfBVcAmeFB&#10;xCNqPPSLsGLVk+2jUaOuPVV0j4w9uge1zIfs3VVgRb5S5qvf6uma8AQXkm/0jcouajZfz7n8suTu&#10;fus9/7vLDcPa6iLmLl/C5UuXUCwUyTTYODVVRlN5mNUuG5+fTIkWABUgP1qsE0020aqUNilGYxJi&#10;FX4yB/W4tMB60aIk4UVTiTRyQaJTVQaZdZ36ypgojNwOSDp1OpSUoqXhyLpNTyGrZXgaG7VNjIXX&#10;8HM/8QDe+OBNRE0VU5NjjMOHZCKEQGoEFy6u47nja1Sy6qx4Ks61KvxtH2plKsJrZABra8jl11iW&#10;DnytJnwU1rXVFWgAP54ZNKYysXsvxifHMTY+TgYzQIGvw95o0MRZbtJPr14is6ByQMW6TeFsB6Nl&#10;0hibYPhsBoND40gnshilQEc3jj99+Dl84ZFnkKMi1yadVqjc1cwV0aJQXpu/jPzGChnnDSz8Jn3Y&#10;UCoVtVppg4aVtgGGjboFzVimcFKbYH1oWlWAhkeL+NCBTsmk5razPvhtjOFjMWJaQjWoLVVZOWSE&#10;w5E4Bsncu6Tzi5fW0fbRsPjmn9L4OocXme9lGl+n587jkacfxaNPPIbnTp/EORprF5cWML+yjIW1&#10;FTLvMlY216FzQbSNrnZy2tjMYY3KY7FGPLIMtTbzT1eiwr1ezDP8BjbKVMJ51fMG8VyqV10vWZ/I&#10;9Z22XtWC7wa/1TvtM697xVXXOz5XqcRt0gBaII7XSnn7RjuTbZaKKNB/gzRQUD7INKvKH9NpUsg3&#10;GE7X7U69uZ7TQUk3AqFAxGhd5ZACY/O31RlCOm9QeVDPu0bydLCeFqWLR4tZx3V2SNRPRVtKe8DW&#10;b2hkYnl2ljS0gK5GOypVrKysYHl1AznSe44GyfLaKmYX5lFvNki+DRoMbQylYhjWAQuk5fnlRdtO&#10;0cd4swNpKoxuikeMPC+ZSLgRCuZN0yXVR6m26wRaX7BZdYiXqsdV/tp+OsJ3WgdEgSojlfc+GuhW&#10;PzQwZGBqxy8pU8V8GQsrS1hlO9TIh3p/xV+001Y6OWD8W1MRpPxK+F7ZfY75YtreFoqKS01BvFad&#10;Bx060ZuMOBPW/N3IuqftcEV2vTxYKkprmxOChL8ale2V8X3kO3mc/N1/i1ZDo4OaPtMPx6ilMKaS&#10;WSrwKev8kvIVDLQxkohhkIZYWAZIPIs9QyM4OjqKm8fGMUWDU4uxVf5qr2kL/cnZyKcjWCce50pV&#10;LDa6OLdWoJFPpYY8IJ0dJr8cRHJiH/bu34V2cdGUSXJ3qzfZF6xR5kn1yWfVuZVH8saNVr3vez6A&#10;++67h7y6h9LSeRTy6zjbG8XqWg5Dq+dUNMYXRXZ0kjSbpMzVNCwq9foZEcl5kfNPcsHdkOkzH7wG&#10;+unfCChqgZvSwRvi1y6sQ9WiGfv66ZkeunrltGzQ2XviVu+8tXkuvH3grpIlrCkmRPlPnkRZqY4x&#10;U+lIoyqL4hF/aVOxUBwba8tok1FrfUOd7UEn1uucBsWnejTjgve2nTvbjzaK0FpITVPugQY78a9z&#10;cFxeRCXMjsXt8i0Pp0Aq33rrymf51ZX5NaOW99Z+7Ltt+NA3vMpwSKbS0AGhiVSS6YaNFzHnNl1R&#10;079sfYnCEs/lWtlGPHcKph4oV4xHi5SJNVIJ+SPpVodLhoeDePsP/DA++ON/j3LqAWyWxxHK6ETt&#10;YRq269j078Ghe38Cgak3oOLfR9lD/k7eVypskI8vs12pc004lcomfsa0SMurnTp8ewax3qAsoAy4&#10;aXwGtx3ajRhz0C5QVs9tAJdWMBpNa6sb7H/oXqSnppBlWxSiVW7bAMdw1bNNSZqaGpUjzynpaEu2&#10;KU0PzRVsMw7xx6rea3p3k4Vmnfo0C4OWvta7agaC8Ks8Si54aVidUs/z+XX4sKawx5BivaTTScrx&#10;ODStX53eZnBa/bj6ZjFdHmX0ymbkT3RsO2P16cwzFlz71pdXg+d37XvPUOc/56GL3crP3SoL1rFw&#10;Hbjx1n0NiOZcefVzYPf0tHfb3Evg5V4osi1gpXQW0c4vo5k7T8VKgkZZpz+Zpnq5ZfHZ/Gv5q0H1&#10;QYLK8tBvhAb2TKTzKiYkJIofdqntqj/MhvoZl6t418vRDZM5hMhcosfQ0R7IBCFYTnnfut8qTD89&#10;u/TvrwLhpn+7HfqewppHQH0Pu7WyWBiFuDEQw9FhQOtr61hfX6fAWDch3SaTU9y1GsuJDJGXJj5j&#10;ND40wYHKQ49KGom2TcajLGj7Tbfo2zXsrfwpEV3pb++6qoM+nvlScYRpyEWieub3rC4TVhI2PvX4&#10;Xkas+SJ+8sN34jW3T9joQrsXsV2IWjRCdu2lsUej78UX17A+V8DciwtYOX8BxcUlFJeWUVxeRoHX&#10;Mo2pwvK8jVjIQNX2rIU1jWTQj9c832+uLqCwsYwS76tUxIrzsyjMzWL54jnkqGBX1lfQrhRR3lxF&#10;ObdqIyEyGsq5FcyfP4vjTzyO5556AvOLs8gtLeHkM4/i0oXTmJ+/gNnL5zBH5Xx1ZQEb66tUpMq2&#10;a9BOQfi0HjvSoowHMSLyJ4Lmybeo3FHw8Ul06vDrBIJ6xbTwO8L2YTtPkJ9plENMUAr0aLyH/RNa&#10;91DB9HDYFilGYkGWu4zK5jk89Zk/xOKlizjx/Ck88sg3cO7ceTz86Lfwu/T/9B/+PuaX2CaZxur6&#10;GhaXic9CAStUIrVNo3Z5k6KvMykKvK9SKOcKeevVv0Rl+DyN3HOXLuA8Dd05GSqry2ZszDOeDe0m&#10;wngrjTqWqGCvUpBcWJjFZRo1l5b4LevohQvncG72Mi7Oz+Mc45pdWGQelu06t8h6Jz3XqIAu0+DU&#10;8wLrRu8uMs/LpP2NfB6LzPcS75dzG0xnAysUHgtU1i8xD+fm5nBxYQGzjPNGQCMWMiTktGZICyzV&#10;yy/eoilz2i2rUirb1DUJFSl+NRoHL5w+S1rJm5HQZoXt33eQvI/vNovG17Sz0PjYGIaGh423aZvb&#10;Co2OVktrFjS1w4URL9Ihf0XWSTmXR5dxNwolbM7lkavU0WHcMtykSMpwUJsUB6uzbUth8YSS6EjT&#10;vqiH8C1zyYht3Y06b4xPanRZPEC7fdHoa2iak+ic7a3Ph62nmF+7HaJ0WniZeavYyKQ2dcizfpWc&#10;jaZUNX2riGZdnUQ+Kq5Rlsmt34jTGNJ9n9GQT9FQtDRpWDEeKUtah2VK8ncA24XsTqBKA2NtbB+a&#10;+SU8/elfRJN8Q4Oiyi5zZTeKW3jT9A6bh03MiIf6aCws0eB/YXkFL6ys4vz6BgpSgMjzcuR/4qpD&#10;qQwyiZSNGGknnSb9WtQqQnxuUCZtsJ6WSQsN1k2HNNUOJXH3m94FX7CH0099FVGtfXNZZT5c3Xp5&#10;Ug7FY6QIqtYa/h7e873fg7e99e22Jqyydh6bmws468viXCOAiYtPQIO0rCUMjI4jkciSD0Us7uuD&#10;kwE3it9rwSQNo1JsW6Mw+pm38OzS8dI0nkg6Fw0qfAolTMXq2JftYY9cpot9A8C+QR/20+m6b5DP&#10;9NtPdyBNBTTZwN5kHXvSLeyl315+d2A4gAMMq+fdDLMn28UtU3EcHPFjN93hmSQGolROi3kbLRBv&#10;MNz38ybQqJ/kap0yOMA2GYiGaWxGUcqpbci4lByl489Gjtm2dNU7FVjl1XV7vOYnbxlavEpB1Xt9&#10;o2+3wvKntqUzhHRukJRb8S1Lp48rRihsO9B3Ww+vHtRRaOfAiB/QWX0wX6GQD6E2eUl6HIdf8zoc&#10;2Hc7dk3eQXYXxeE33I1dh2/FeHI3+cUg0uNT2LX/KDYqNGYDI1TCB5BO+lxnGiN3uJJByIiZScnC&#10;Tq6BxW8s0vAnD0mF8eLxF/Gnv/XHSOVzyLYKOPfYt3HuubMIlNoIUk72iPtavY3h9BANShrCJl1F&#10;P8K3lHbKXJZFo8prFxexOrdMo5PtsVxHMjPA+q3pMCPQsjQDI0BdRcaH+Ldi2xqNYPktl7w657zl&#10;59Gs56TnarfKJA15O4A27A6h1VWL9q0ji3xZ9GGgKlKE+p7pKQ4PvHrfDtv9tt+L7+r7K6MtXjwu&#10;zLav+teXQr+0/zPh+pl5eSDaKDQCvSrCWEBvbRYtKo2a3mFNiwqXkKIemsmxUZSKYuyu8iTUhBjV&#10;qceE+lXobvugHCmccKthUXkEQlLYxG4VB/1JKFp4GgiP8kGHPV2vHPL3nOA64ZS3a99tq1zBS3NJ&#10;tz3INeFfLaisUi5SaQosKUJUOKzHhw20rF7SXAVffW4ZT50vYbGkdSvj6CKBBhXcDvGgni9vmFok&#10;ZGtcTJr2DQ46rX+xt+ouY0k0RUDSS4ufpBgEpShT+GngVNNKulSk3CLxKHqtKIK1JvzFC/jBdxzA&#10;Wx/ch4G0YtMWox0cHWrjtuk63vgAmWHoIo0ETS/Jk3kB2XiM31PRocJapqBWnY0NDdop2Sm+G6Cy&#10;l00mkE7E6BK28DYjRwUwE6WfFpBSCNS0VSSVNH2jbU0TbNBJhpHTupJYOGAuGtLZFX4qVpuMN4Z7&#10;b78JHTIZLa6s14p2X62WyQxCmJwYh0473ilslkt48eJ5vDg7h1qXdeWTsiADo8v0ybh6DeJT82gl&#10;QL2dIMgQNXJEVSSszhLWGeUFcd9gPck/gHiojUO7M8xTD2fOr1CpJ5ONdDG71sKfPV/FyeepxNOw&#10;mJtbtKksOgxNc4unJ6aQpcLTo5ZRLrq55prOoR2U6lT2KgyrMyc2qdxuUEhqWo16m73D4dQ+tcbG&#10;DiFTpkhLeiflUnPwV2n4XqKC/8LZs1im0rXGepQire1qN6ls69qiwBCtipYaVMi9b7URRLVcw/nz&#10;F3H+4iVbm1Whq5aqth5CI13r6v2nIp/nN8VimQb3pk3pWVlZo8G9QR5C5ZxOZ1Qo/zcCagcy6KxH&#10;jbSubVmlREjhlu6jntCaphzR8DTlg+91Kvv0yCTGsqMYTA6iXaXSefwFGsObaBM/Uqq1HXCR9KCN&#10;DgZJ15pWpF2BKAvMmJECq0XlmlMtvIjeookIuuSPSYZvh2O4tFjDqVNrNARkNFD9Z4YkpFQPqj9b&#10;S9NnLYpPzvNQixVX1PxtbTWsehP/NVak9q8uTnXoiN3yIhzoIET1zGluv9ZV5VWHpYoZSHa2BulO&#10;xmiM+ZYwFflanLzK2NEaFa2tUh4tLyJvOk9Z8kY9RNt1GqaK838WWLH5rxyKY4MGRm1jFic/85/R&#10;bdIolGyyEK5FksGZcZZk20nEEvamTXqNROPYrDQwT7xofy1aVmjTr0zaybN+NlmmNRreeRobDbYr&#10;Ws+2McIg8RJmm2/ST5tqFKtFlBukZy2Ypwrt62Vx+fQJrJx5EoFGnryeipw222DK1rnmIVL/+WxK&#10;JQlJMvBN73gb3viWN1OpCaCav0xDdR6zvTBOdAYwceZrxrOblAfusL0BysuoiGUrPsOLu92CLSVF&#10;f9vurw33akGGrXCvuExxs+icVFV5pBg52pTy6a4K63Us3hxfwTtvTuCDrz+EH3rzMfzAG47Y9cMP&#10;HaW7GR9+0018vhk/KPfGw/jeOyfw3mNZ/MB9E/jwa3bh3ceG8L7bR/C+W4bw3luH8J6bs3jHTWl8&#10;6ME9+P4HduGtBxN49x3jeNOBNO6e8iFFGnajbnWjXct33/Gf8TKNJkh0+mVosP61Dkvt2oDBjH9Y&#10;WR3S9Gy4th+vVta+EWE/Z0yoI9Y+4b2cjAfVtcKZEkoXpwK7rgMvSVMmw5UecaUb3Xu4VEb03U5B&#10;U6Ss/138Qd8zbtW9RuI1stnyZfDcpUXKuyZI/pjeG0SBOh9NA+QvkC9v5sgHC4jwm+XlnG3mUiPP&#10;X55dZpxOz7CyS6YwjJiQz08+Uz6DFx/5S/La5xD3rWPz3El0Zi/hEPmRNv/5+uNP4XPffo58KIz/&#10;/su/h9/9d7+F008cx9TUtOFFkeknXOrQTHXQNSlL6psl6glldGodhAOU64EoDTXNhiH/If81K7xD&#10;nqW8qWNWsln56uPRnLIpnBpeXbZFu94mKXKqA7fpBu/J99VZZWuG5eJaOxwzg8MOlmU8og/FrCgV&#10;n9qBzYTog9HbNbDdb/u94tKTF9dVX/b9HFz15ioQBr9zMBx5iOtLl/7z1e/4QLhudkgg28EFd3HK&#10;0PD5CiRU+pQ30MrNkmCpDPo0713bdkbwyb/3T/BTf/cf2G4ebvGVvmVqpgArMjmlfk0O+M4NtUsJ&#10;ZiMmA/VLORCRmhHDfJHxqidZjRUBtgADL07PXQMeLraD8kHnpklt+8677/ubr3dvTsO4fGZ+LNzW&#10;/52DyqNFmlJwpDxqz36z0GUssA7mV3P444dP4Pe/fgpffOIcvvj157FZ185aAwhZ2dXzKpzo0DTt&#10;4e/ORqBWyzgck1MXRY8CtE2F0qvWVrPDZyqFUgoCXpkUlA1Rc6Y0jiR8G+OkcuLTVKcFvP+Nu/G3&#10;fuxBHDs8g91j7jAxGUeDyS7e/vojlo+Sr0IBTeEa6iKWSWB4ZBijw2MIMay2kbSJdeqlgBbbaiSK&#10;xg3TlZ/OP2lS+NdZt03WfzSbxfSuPRgdnWBYzUeVskMFnU5Tx9qKjwpyNJUlM8xSKDBMrYGjN+3D&#10;nplJ3HrsKPbt2Y2bDh+y6/TEGOKxMPkOlQNNTdshaNQpT6NHC2FbVMhEqFpIH2CbCGo7i3adhkZ/&#10;SgbLo0atbT87DRlz6jUSXmUgUjmkojGQjqPXYMnsEDcqZd0mzq3wo0YFy5UQ/sPXavj0Yw2crkap&#10;6Gudy1lcJvPfWCtQSc/bAt5z52exspZDvuAOGNTWxOtrm9jcKNAV7VnvioUKNuh3+ux5zC8uY35h&#10;iUbEBoXEGopU/MuVOpXsinN8zlO5X+K7C5dmsUYjJUfFS2E1PWN5aY0GR455yDGtHNPRKeoLtphY&#10;hsjKyjrTdOku02BYXFi1zQM2VvM0Tkr8jvnbLNBwyGN5dc0WTV++tIDZ2UW7X+b3K8vrWFjQaEze&#10;RviU9o2Aepwy6TTaXSrRbGstXU25kAJM6qZAkEKtYXgpz1qToZOCtdOTj7SlxdiLxHOBedAUixoV&#10;aE0L0/QtTRUr00DRQWs59frTOLGpAvxegkxGXZlK6WalhATbiXomu0xvk0pqXT1sNAQ0oBYNR03R&#10;0DRGgQkUKSOMSyLbhBqJSadHN3izyQawVmtjvc4GwTzqRHYZB34Ke434avTXpgCwPYhNaS64jeDE&#10;yDMYjoGMh9nIBsO2WBb1yGoKbKFQsLIrfDqTRmYwa/cJ4lG8qc4MV2hgWT77/Fu8WtM5bGEu463R&#10;cLM55mIq/7OAaZUjCRQn9qK8dBYnP/tr6FTz5Iksq9cLyjYpdqlpv5obPzRAwzCg057bGBkbw+vf&#10;+Ebc85rXY/f+g8gO8R3ripWMPGmw3SxjjPiYGh7F2Pgo0oM0UKhk9MiQVi7Pwn/5AprnzuDSqdM4&#10;f/JFnD19mYjJsB3V8bUvfRZz555AoENjvN7oL5BXPTglVLqEm/oqvkgFjc9t5vHe1z2IH/yBH8Vg&#10;OkUDZh75tfNYpaL0rH8Kgy9+C34ZvKSFzPA462qIpEADg98K69v0E3t2IGWJuLCXkrNXAinMjRoZ&#10;An0qmaOoVe2SnKYvsF2ZvwL1M2Lp815XT+lajB3DwujbsTj+DqxMvgvzo2/F/MjbMDfCK/3nht+M&#10;2XG+z74Bz+Rn8PDlBJ7Oj+F05xBe7NyMZyr78HRhN07WDuGC/3YsJu/D09X9+PJsGt9cHcWX5wdw&#10;Dreh0kshkkiLDGy0Tm1NctJmBkhpJd3WiFe1J23b7mM7ytDoLhVyZny40WmV1ZXNlH+C1vqYYi3H&#10;eKxsarQsufz0rK2pJdd13VIa6bqauqsbRixcaZcsjUxrGqee1U41NccMDskWBvXi9UY6dwJugg+d&#10;cE/5pAXvdhgrSXKzXMfl2TLmCiGcLoRRaRRRXT+NwsWLyC/VSJhBlJi3lWoJPX7QiPTIH8JYW56j&#10;LtOj0h9ltH1jbAu07gzIHKxh/21+3PTGBAZ9a/jxhw7jI689ikm2y+ze/Rg+cj8Se6lHtCI0QNbQ&#10;yTWRiMRtmpKV3eIS4ViU1Cd6aFS1fqpFfhdHsBdle+CLeJqqIY171rJMeSNsGuLMNq9N4lsjWKor&#10;TSPV+hZnSFidyBlNOjxvGRn0t/rkvereOgFkcBB/4rXCn+SHplJpyqsRidozr/pZHP00BE6XVJir&#10;wfO79r3Lk8DRCF/2nwl81f/K/l8PXMrfAVimlIjS0eWa9OzdTuDaCAimNtFf8311TDxrCcHSArrL&#10;LyAkBirFi3WaGhnHwMgEhc8VRU7pq9rMUNgCFZtkIK7qgSpRBGVXDRG5d96iL4FX1itTr3T13MvB&#10;tvgJ2ytP8HK4udrHfX8lHO8Uh/7kdU18rxqIC5VTOHE0ZKXifX9nFgrAAq3wtfUyTs+u4wQb+T//&#10;z3+BX//Dp7Ccp4LjH0LHn6JJQMXZp92LEoxC8yGVJTFAhy+Bonc4pWrPhpCkwJTCBF+MSnsYx18s&#10;4VP//SQurOpbtUbVk5gl76kcywRA6Txun6riH3/iPnz4nbsRiTURiNHUCbbxrocO4OB0gt82rV58&#10;zAe62gVHi09d3SlPmu8qJb9NhbzV0pkgNbSovDWorNV1giddhQpxpUgmRqUrXy5ROd7AOhXY1aUl&#10;LFGZXbhwCQsXL2H+/EVeX7TpU7XKKrr1Zbz/zbfh7lsPIkCuFqSipnmt6VQSYyNDmJ6awP69NDao&#10;JBzav1do2RGsrqyQxsnUakUkgwXiREqhw5XWG3XbDWsb/p7WLNWpwKpnWAxQ+4K3TaEVbsKsjHis&#10;i1SkjgOHo4hnNdVE9Z7CUq6CL58J4FNfKCBXZTurVfD0iQtYzdVQ3KyiQJfbKGNjvcT85LFGp1OW&#10;bXpOs814ZDx2iFcyUNJOg8/1WstGDyq1JhVEpaXedQ03y+DR1C8tyqbx1tJUmy5dB1WGVRhGxXq7&#10;Ekaup8Mdt0a8pGCyQAyje4VTnGYQagye7dvauRg9nYxE7eKkeJxOLRpVR4LCSvwRV8y3lK4O86d7&#10;zcy5ikfsADY1DYt0o6185WidslxNKhg6XLDBeN0CygQVcFPW2ZQ1w1sjsgUaaYuzSyjTMKL2gR6F&#10;mbZD1pSoFvHUMnxJ8abQYv60dkz8anhoyHaJy+gQPBqzowNZhGIJFFgXOviwXM4bvQsZtlMVjRH1&#10;qqr3X0qOeIHyNJYO4sBgE/sHmtidrmMsWsVIqITJeBn7MnUcSlcw41vGrUMN3D3awV1yYz3cxusd&#10;Y1273jbWwbHhJg6nKjiSKuNIpow7J4A7J124O8d7uHO0i6PZOg6nq7hjlP5DHRyMl7AnnMPRdA2T&#10;MdFPlW2sBi1ATsa1i1qfF/Onec0JKmJyUnqEU3qyHViQ/ylQDCdRmtiN/NwLOPPnn0a3pq2ARXdy&#10;/NO1Dzp0LZseQIqKiED8V+elfO5zf2qjfoNjuzA+sw/JoUlEUilMz0wyfAY1GmD1zRw6OsRRUy5p&#10;LJ6n0T579gL2kpftZ7ufJF+LsS411e7c+Qt4+umvIdAswd8Rr2V77LCeGUYKiShaiqwMCiPvPr7E&#10;t++6/1583w/+AFKxAPniAvILF0k/DTwd2oPQ+eMIFXMoa+vO7Ah5+XDfwGAZ5V4BnJxxbcmrHuf3&#10;HUI/Dk8meyJRCplkTt+bID4npc0Zut7IhmjG6IbvpUSph1+ROOWKvEdTs/3awqOH9ZUl3HnPnZi/&#10;fJH8uIpOSHG4kQKqjGb8a5qnjEmjQRoGLdZdgEqlwmgKkjop1RPtpieKV5FnavSXdac1Hm0mH0tl&#10;DJ9horRRK5Nn5JWlrTK6MiibSl8+vLIMahMaKZb+Yr586UYwXN0orDqajKeRF6rcitMZEWr7UQwM&#10;Dhpfz2Z08raUU4dgjRZ6zsPdTkGdfTpdvss81QM91Iifms7s6rVQ6URRr3QxnJ2iLKoj3IsjXg1h&#10;/UQeMQyilRpjBAF85Y/+FJ//H5+hoZtHls0oGs0glT6EoJ+8TnyU2ZXMd9VHPJHXzxYu4PT6k3hh&#10;5QSybJtz3/4sTnzlM/gfn/4j/O4XH8Xv/uW3sHJpFelABOVCkQZPEUtrq8gMDZgOIRoz2rFIKS36&#10;8WuaUkMHxFKXSKbiiJHvartarcNqqxdHeiTrs0v+axUrR/pSnTuacyBDQh0mFj2d6lHY1SwPySW3&#10;zb5mMMgpkMO/F4ePxKZ1bmYQ8ufl0wPPiBFsL8d28Pyufe8MHN31/fXe3vA/M6l7z+d68Mqc4VUB&#10;U2KBvd9V8LJ0KE8ih43Trua2BTTidXGRROzZev3tmQ1Y6wa6NddQyNBDl54iMyyiUS4Y4jX/TVOp&#10;FC9ZBhs4vxFytlWqohVi3FSePvBbVZqQ6lWgx5DVCFlN+sx6zHT2Ae/01TWg/LqLOffPAb/bqgre&#10;C7Yqh49M0W4tPf5UZu9rMSzvW43M6HPXyL0QO4NgkORLS1jb12qHmYhO2+U1TH/toBCNBDEyPIJU&#10;NsPGH8KZhRXMlWt4bm4FJy638Eu/8QXMrXRsD+uAL0PFZpCKJhmoxnmp+GlqmVm9bFQaLfBAU1mC&#10;tPxrLT+Zqqa7lLG0UMY3TzXxmT87ST1Mc0ZZVTQuOlSWNSypIlKNpHKVR9J3EdOjVUSDeea9gQiT&#10;G81W8Iv/+F34ngcPYiY1SLuEiqgJBgoB1JHLLeP542Qwzz2PZ08dx4lT38SJ55/FCydP4Mzzx3H2&#10;5HG8+MJxXHjxBBbOn8Ty5XNoVtbR2FxGo7BEGltHBAXiqImhrA8TAz7sGQng1plRHJmI4s6bRvCx&#10;778LH3rPzfB11plfMQI1KxWkT3OkP1OOrPHuvM5s28tuANlADUPRmvQoV/9k9mGWtSOaYNSiVo1a&#10;RCMBhIh39Xq0yeXCYTGqLoZGtJhQJ8tGqNQ06DpYKzaw0OjgWwsxfPMsjS4p+9TEpcSWSxUqy1R0&#10;uxHWr87UUI+b3lOg0grQdrhSpuzcEGWANaWrLXzkvXroZIQo/+qxNkOEyqz1YJPZWlhe5VpivvxO&#10;Asz8GF6Lh22xHctFb9ei+a2NDlBAGfdQ2XkVOtROPcVCcehb9d7JaSTB7pknMXlNqdHWh21KIeaQ&#10;V4blh/zMCWIrjxB9YyxSCoN4ic470BQhMegwhaAWE4apMGurWo04aOqYFGnhI8y6CfpppFLYhqkc&#10;miHFuIQv9VwrY7bOgflTXDYH15Qc1nOrifUNLbKvYmOzYIezaR7wGJUGTQ3MJDNUILS9KAUhDY1q&#10;qcw6ofLDMovP2UJsGTJUlB6YbmN8iKI9FcBwOoKpbBi3TiZxeCyOsWQHewfC2DMQoQtj/1AAu1Nt&#10;XkO4ZSaFw1MpHJzJYu9EGpP8bjDaxUiih5FkD9MjUdy8bxyH9wza/cxYDPsmU5ghXe6ZSGJyKIy9&#10;4wkcnhnAA4cGcO8ezQ0P9csaJt05w1lOODBdiXiRES1+ral8UjQ0SrBzUH177tVADwXt5jW+G8tn&#10;nsKZv/w9+Folq2fRjIw/ZpEgKtXUUD8yOhF6YAw6hE+GsujMRpKaDTzx5GN4+OEv25qmm2651c5o&#10;2mD9XiyUMTM9jb2TkwhSGU2TD8RoVK7ncojE42hR0Z0cTdEAjCPKtCbGJskDmvBTNhI5TJsGKGlZ&#10;vaf5ShFsUZau+IdTTDX6zBbAbB+46Qg+9vGfwuBg2jpONuZOoVIp4NnYAZTmZ5FZvYhqo4moDtsb&#10;GictxclnpYT12wjLLilnP6bpLXY3JVd4MfRSPuii8A5B3mXH4CnABoxXNGCy09JiunrPP8UveWRn&#10;TvBBzt5bGNIS26n4lEBtVk5xiZeE2Cb85BF1tpeB4VHHc7othm9QmdUZPKQ5rWUIhm27e3WuaNRI&#10;SWjqjJRQrSV0PdU64ydi8YoHOdyQB7IdWicSeW80lbQe8iTbqUYW/ORRuWUt2HeKosJ7dSfgoxVQ&#10;6bnCOh7q3usb5V+dUfrWdaqIbYvnWcer4nO1YTiKJ1L0kk4gGiV1sDwyQARKX+2x/9S/vnqos13U&#10;mVqF+KvS4C11Kyj0GqiTnqvBJFbyJWQK69hHml4+tUJdbxLFAvDc8bNY7wyiee55vH4whrsGlnFs&#10;aBM3HxjB6MStmNz7Jir4Kco8lycp7MofKYJ8kfVeyxETa6iXyXO7DfJT6o3xCIqdIOsrjNFd4zgY&#10;HcCeOHnkvgHcfOdBTE6NIpulPhGU9CGfFJYkP9rEDeslQB2myXgCgSpq1RV0mzm2mRwq1DcCGuGo&#10;MS9s4/6AztXgLWVJoCV8F6mfUnYyr+QSW05IlnEq3jE8NIH04BANqDT9E6zPKGVTGC2N1GhalnQq&#10;ti37lnI9oNkkxGMkoY41tni1SebaDEymbVvaytrpg9Mdr4btfi95b4+OSoz2+OzC2I1zrwCqje8I&#10;tsevahVYuv2fy4e7uvv+s3m8PLykkNtBBgSJ1Bgkw0npSGhUY+EcLcb+TgwKJibfVxA0hG4NimDv&#10;++4qYKWr4ZvlxnJIKRIolJikl552zAj2irxnRW8HBdyK8qoH3m67vxbsnXu/PZjuvTxaiP47a0eG&#10;ZlfOG4EjBw/gJrpD+/fh4N7dOLBnD3btnsZuupmZKezeswtve9ubcf/999PYGLZh9tHxKTbmo/iT&#10;bxzHM7N5PL9Yw3/6vUfwF0+9iFUaFq1YAi1Z/aE46sS9epMlaKV0m9Clq1TqNrWlWtG+KGFL6977&#10;bsctxyaxnNeCTwrcBpW+viIo58qphkhiZRz+Dhl6WwcW8Z514ictjA+t4//1idfgk584hDe/LoSj&#10;u1o4uItK0XQS9948iXe98Va89y1H8KG33IYPv/sefOy9d+Dj33sLfuqH78RPf/Qe/MNPvBH/+JNv&#10;xf/+d96B//3n34af+5G78H/8/TfhX/zCQ/j//oM34J///dfgX/7dO/B//e3b8K94/Vd/53b8o08e&#10;wn1H47hll07B7iDiW0Ik0EWlULJdb1R3nlBQ5Xn0Y887BLGTMI2u0WTbFs5p1IIRmqOtKC2UBo4X&#10;v4SkklRvCeugGUMxR8OMiuTM2CDyG1UKvy6FSdSmOWkHExstYFzKo4SrNG0pqFLEN2jAVyVaqRj5&#10;qcB1yeCa1FJ0XonOVZBwljHohLJT7NUm3RkpMg9pbJCpWhvkT/Nl1dum51bHXU3x5zeaCqTdpCwu&#10;xqOrwmqqgCkJfGbzszSsEYiDsrBq2XovNmjfCTdCu3BN53q25OG+Y9bct9ZT1O8hYjzqydVVSqu+&#10;Uxx8yX87By3SMyPZGD1TkWCiQqI5+OrcUE+hdgNRXo3nMG9RCofhaJI40eYH2iHJtQW+tHIJVMdS&#10;SvSstQ4JLdgMUyFQ6ZnVQIjtjQptqVaxUYyVatXyoalMUhwUn0YvtFBaOFHpzIAhbqXotKhE7ko0&#10;8c2NNB4pDGO5O4Z6YhdOdabw9HoaZ0qjeHg+hC9dAL6xGMVfXgjgsY0MnqpO4qzvAOb9h7AY3IeV&#10;yH7M+Xfj28sRfHUhgifzg3hkKYbjzUk8VRrGIytxPF0bxYnWFM759+PRXBrfyKexPnwPQsfeh8bQ&#10;YeLJ5c/WETF/mn6lsqpiPN5o9c/82244wqNohvTy3QSlnY+kUJ/Yi5Uzj+Pyw5+lAlGjv0crurLe&#10;ZaTyKmU0EU9hgEqLdu8S/VlbYzyib4W+7bbbqNQkbW3XF/70D7Fw7gXcfcdduOuee3FpLYdLGxts&#10;t1Ek0kl8++TzyNXKWKCR+sW5Av7w+XmcujSPjuanry5hde6iTAmmQapgGlIuRe810kSOxon8hD5H&#10;U0w9FMDeQwfwkz/z00iSbnvVHON4Ae16AaeS+7C8UcLo3HFUqk3mIYNBTUNlXqTAit8YHYn4+iA0&#10;sOlb21EbtGd7wxv+sRW75/4n/cuOQdm3ItgD4+nnQ05lFK0bDvhz/sqUA5c+/UgzNhWJP6ecunjM&#10;8KYzQ4LttELjXYfDVYtlypwemto5iGnYrAcWQGlpO2dNP1baapfiI/JTe9V70aUW6esbtT/5icfp&#10;fVXriQwzHbZryjjyDXUUxcNRzM/O2fo644v8RvkVv1T6hv9+vlUqj9cpDwIrA9/bs3Akx/yrs0Lp&#10;WorkQcqnwqgd+UkPpWrF1Vufl9qsAMZjeKGRr7zsFMoootTj/24ZhW4NlJQokzRbVIB9NOS009+f&#10;/e7v41tf+ApOLMwhlw5hQrMDBomHsQnE6k0EVk+jtrCMRGgQz2vd6OMX8E3qJLVakfTctLw6x4Iy&#10;vy0aZ3vuvwsP/dD34853vRUV0uSJ0+fwPNtXIBLAfffejfd95AcxeecBrEer+NCH34d7B0awXzul&#10;6UBbVS6xRIySpmW2ECf098eIhzhpIx3UUgzqizXYGVzq4JT872hdSQjJFE3/LmuWRmmXBo925FTj&#10;EC4Vs/Br9UqnkWyttfjRT/wkfvYf/Dw+9rd+Bj/0Ez+KN7/nnbj5njuw6/ABJCdGEB5Kw0/53SGf&#10;bxB3BX8PNeazyWuY/rCp58yvF69opq/PClyZrobtflfdy/FZP9GH985dhBWxXFKR6OQ6cKXV3SAo&#10;YY+AvXvn7G3fOaBv//rKYAVzt1fAPlJhSEhNNjIPaUxIQ5mtQtl2aCBm4eM7NUbHYFSZJA4K961Y&#10;raXpncuRx3xU8XJSuHTqqteQ1NND9DJuIpVhu8Fp+dq7K6CYPPdKsP391WG3l9nDgcOtc1fjV86C&#10;7hiIGhMQwVCEDMOd8h2LJylgMtajqYXgstYz2bSb60eGt3tkEKlYHOUGFZZYBn/xzSfx7GwBx+eq&#10;+Pe//w380VdfQKFDxSlAIRWImWHi82v4krhlo7KePeIvRiVKPTU6SK9UXsXeyTb+j08+hF/4ufci&#10;kYqzXsM0QtpUhMSEpayKiFlQMXO7at0E6zvQ4FXCIcV4uwj3ajg61cUHHxrB3/no7fiJ77sL3/fu&#10;O/G+t96GH3z/A3jPO27D6998DPfdfRtec98UPvz+3fjhd43gw+8YwgdeH8U77vXh9bc08bqjFdx/&#10;sIBb9hRxZLqIg5NF7BsqY3+2gZFUFelokYw/jwgZ5uTwANKhBHVBTWBSL1Dazu5QD5sYuASOhIny&#10;x9raEio7BSl/yXAXyZgbTg+z/HaKN2lYKnZTu1gwftGpDaUrDTI7ogxt0nE2E0MyGUCxVkCu0iF+&#10;pYhRUPqi+NzTXXz+KR14xijIOURSUjpltASaZE4lCk3G0+SzjAt1xtAmoXPKuoVXuzCntiI/MWPm&#10;x9gmlWgJJim/JGhrY6QJrUeQcPQElzEvMbO+0LRwJiClqMnfOesBkp+1WeVXTt8ofqXjdnSKkFlr&#10;cwNvioL1cEvRl7DsC0oJctspiU5xSoG1LQU96OfpRkBrusJRxsdyytk2vKR7LYjXlCktoheITpwg&#10;aGNtdR2b+QIyA1nSvebtsg6tnlnLVqcuL2r7Uk6Fb3cuRdzmUWvXoZ42BvBHsbJeQIV0UWpR8anU&#10;MDc3y/jXbC/5TCZj/FPTtqRc2GgL8+FGfFljpNNMahDjIR9uGQ7jxfUuNotVRNg+bWE4caTDLVXH&#10;tk6E9BFOpZHXKBdpUnWhtINMa9fUOIUtleM4jSHyhA2WsV7RdIwMjQZttdxW7draocHBISufFGFt&#10;0St/Tc9QQStld6aGDA4n6HzGp2zTCj0p31TEtDe9Twxuh+AJz78ORO/5aBrF4Wmce+JruPTIZ+Fv&#10;qf2I8NW3yPIzKjNYSY8qYzQcw8DAMHkfeRX5oHbgUrnj5KeHDh3CXXffjfl5bT9MPLOMyZFxjA9m&#10;cfKxb2J9bh7T+w/gpje9EYHxKTxy6kXk2QirbI9l1m2O5Y1TkTpCheb2LBWYVlFYs3xoMw7Vq+4d&#10;kD/wv9eW9KA6HJkcw8d/9qcxODbAtq7ttk+iWcrhfHQGl8t+jJx/FNVaw85iGR6ZQoQGk+SGOj8M&#10;bV70V4GL3wO79Z77adutu9wYKN2+s44FNQj358rIq/zVXgRb5SaYH51G8xyPFv8kJyHfcaFdPBpp&#10;CpGclleWEAgH0aDRrsXGGpnu8VszHkh3UvrVJtVhImM4QWNNcSkX2rBB4WyEWEYl/WXoy8+mH/Gq&#10;9q+D+jT1RQN1IfJxHcynbcpzqys2GioeYNPcmK5yp/wqDuXdzdPX2iimyHulLfkpOuRrRwfiIbzX&#10;LAnxPBkXrkOIvJ48yvLL74ORMMqUXeKXMrJUS+KZMprEN7Y6o3YIJX+ZrooiZXeJSC2H2K6pmLf9&#10;XQR7LQTJ81YWilh4YR0Vyq8Tm+fw2IWTOL1wDo88fhKd5hAWFqs4e76NU082MfsiZVgtxvprIxLV&#10;1OCa5Z/FsLonKk22HHvgHlQjQYzTkG77Q7j7gdfj/d//fkzuGcOefbtx4cIlLPnKeKG5jIi/g+f/&#10;2//AhSeewODQkOFEBpamIyliGc/JgRSGp0YwNDGEwfEshkZ0llcYo0Mp+Dt1hJkHHYuQHUxj1/5d&#10;lAXEr+qszbrpaftZjcy6qU3CvYxOOUlLjYrV2W6z48PYfXAfbrn3Lrzlfe/CD37so/jhj38MP/5z&#10;H8dHf/rj+OBP/BjeTsPpvne+Fbe9/rXYd+wYgsmEjXjZmXAsfIDGhsk2IaPf0EQrXnvYDp7fte/t&#10;mVfXIbE9nP2nY8T8M9q6Dog//w2BMuMy8HLgvbNMesHsXg+eRx/MS++UcT14BWBj1pkMLTamXt+q&#10;ZOPsdRrwU/PxUzhF11aRWFxA8PIciovnUCEjJqmxIbOSTTFR1GygrFRbeEzkmDWpBqkeH8arKd06&#10;5M3mgLe18EnTeCiEpcTpfWQXY2FcXv63yrDt+ap3HuiZuTbn3jEn9iy7Zwt4L9XJwm0HhbFwUq28&#10;+51DhIRsyhapTzvTiClZL47ohffKmpT8Nq1vLewORqK2YDhOotXCUA0N57XemEz35PlFnKeh8bkv&#10;PonLC0386VdP4+IaxRxxhqCEKpkUcdauOWXb8k1G5afSLCU2n5tHbfkUhqm8D44NY9eBI5jedZgK&#10;2hAKpTY2CjUaI3XWj+pOw71SpJl4Vz0CMi/Va6BhUSohWjjXzqNbW0anuIBObhnhehnhxiYyoQaG&#10;2PjGyNwGYsxCo4JQt0pXRqC3QfwXmLcqFRTG12oi0Kkg0K2zlkkjUtbJAJWO7nVaOVphnHjsKTz3&#10;6LdJI2JsxBtxFKOhoa05xZCFU+2BLmNDwkDyrU+CO4IuGdRgkvki3jTqIDrVESM6udwfoPJap9Ip&#10;WtbUH4YRrcdiVK6Z92QmRMW1yLoMolnVItswLlYC+LUvVvBPP13Gnz5V5jstAJZAVd2L8hRXk0ob&#10;810pYSiZMrowRmNCTEaCBJBoRoWyKrb2KCZvZMqw0rvERNvMv751vWFkwDICiCPNs5ch4BR9Kf1U&#10;XhlGi5glxOUkJJ0R0mf2vEoZtoVv5i9B0jcURJv007oCKbTKg55dXThDRuHCUvzpb8YG07S0KcxV&#10;X9Z7zjzKSND7K72EOwNrmkxLQikQDZIuZHizLRAfWgBu0yO6LduyUkpOt8W6pbBcXl61kYjh4TEr&#10;j/AqYWnKhHgVo3VtlMKZCocpCP38a6rDzOQEIhJwA2kKvhhiTLNZrFOAk7/RCAgTD4ajWMxwZ3Uj&#10;Xqi4GXlbChNpSOfCfGA3lfjhvXa4X5xtR2d0aJMNYsxO8da6DttxTwKSyr8OrVzf0G44ATNk1Gur&#10;kUltjynjUIaeDJuittYtFWxDg3q1jkIub3UGKszacndhbs7WIa2tr1GpapD/EG8yrJlfZVLxG83x&#10;XrvxKE7hUyxZo2a26cd3AYT7Ag0MjWBcoIGx8ezXKYs0R929V2WJXkWraqNGu3TZzCCNtgHSboj5&#10;rWNgbAj33X+/GVqzl2fx2BNPYnF1FTfddisCrJcwDcbWyKBtqTxKOvfVq3jsuedwmTiPT0zgDe98&#10;L/YfolLBJF+zdxzv2jWCYwNR3DMewp5kgIYe65ICRVMlbSMNMS3y3nAoggjp3eiQ+BOWsiPD+Hu/&#10;8Au2812YsjU39zzpZRVLoUGcaZGGLjyBJg28ni+CobFpRNTDyzhYUjpHh/YT8fTBFF3Vle77zlUY&#10;L3T9V9vgpT6vBqzzr5++4zvuR0/jM9Z+LS/OGdjrfnhePcNCzuIinqT0N8i3jaeS3zaJ94X5SzT+&#10;0/y4i8JmiW2kZ2v23HRO8t+2RmVlZLSt7YhGtYhbhoKmVpmRwXau9Q4yfEQyZmTQ2T2JKK5ODtKw&#10;DoHTiLXiSMSiJP2GfeN2GOI7Gq6agqq2K6d4hEM704L36lwVSlU2jTYrj/yztLThCz+1d5WaOmbJ&#10;e9T25ZQPphOikZEeGLDvdGio4YXxeaPRelZZdgoF8qXNkA8FysnNsA856gAlP3kgy6d40/4UOo0Y&#10;1lYpm2lI7xodQ4KKe3J6Ev70ME5XfViPTaCVvQXz69QpGtIBiB/SdYi6iHi18CNKMFlDZEb9lAO1&#10;ljKPQK1raew+cJhuBqNT7rDTWpEGVTiGDcq8arFAQ4R1yTz6mQfVgckXxqtOKUm5cLjBemkjEW2S&#10;N1VpdDcRC9dx855BRDtlNKmbdGlIlMj7VsgTe8xbwqdDS0mTpDvJLtGZ4upSZouCrMOQTrqCzsTQ&#10;FHbpCg3lqUV5wXCa4hUbSNIAGcPUgQM4es/deOP73o3v/cgP4SM/89P4yMc/YXVGlmNpMLktZzMe&#10;CFe1hW3g+b3kvZ7d5Sroh3Z/CkP8XA+u/2YHIOKU0z/XUD3X9xds3TgQUb0i2Gv988LpykrvapW+&#10;4+pKQ42v1mwhNsgK1iF6NDh6Ne1cs4SVS2fRWbiIYGHdhKCbvsMa6KPIAy+/Xo8h2YMJfU1LCVIp&#10;DYbYAGV5agcXElorNEFrkQT+suDl2cv3FRA+rqTdf39VMOWDaVl+VEa9VOOXI/Ow931n4W8MxFAF&#10;Ig6zoMkY1QujLUjVeypGpXfWWyrmF08iRiptVDYpoKhcSoiy8cWoIFabXVSI/xYb+rmVIr76/Br+&#10;6S99Bl8/voTzK1QomlQ0OlL8Iqb8qvgNbTMJ+rf627n2yghQSahsrGB19QLqVG6HRkZw6MhtGJ/a&#10;g1AsbcbGRq5IRblC5lIl42VjIo78vpr1umuotMN4pGhrJCrLhj8W3US8OYtsbwnxyotIl59HpnEG&#10;6doFoOZOv1WdaL1Dr78bTJctUg5WvzIwZXg6OjOx7HOuHWzg/R98AD/2Y6/FwX0pKnGsoRqVngYF&#10;kBQdRSymJ4FOEFO2ni4yu52CaG614EdVn/rbzBqZJusgSKZdrDapZLH8rCch1xgENdtaRT3VoCD0&#10;YWktgIV8jfUYwdJGHf/mt9bx+eeaWKiI97LMFJiazkb2x++lHCnPUnAZR5tKYDln9S1lXScuO8Og&#10;r0yxjHonZ6MTTN+G3Ok840HM3hgRf/F4gu1UB9X5rFddymUsFneGgIXr0ybfK26n+DsDQ8/qrbfR&#10;CfopjJwYqu1SYoaBa8NyisuUcHJdjVLIqPHiUVqaJ68eKm0L6JQCxSN/KeKK39B8Q2DtVzTK6jDD&#10;hRFFif9okso9SUoCJUxDMEphomkwUSrikgRVKtUbuTWkkoPYv383Dh7cj1EqpdqQQYqBqrefgJWx&#10;TqFk5WG5NKqxUcgzz3xm8ppElU1kgHSCRk7clCadwK2dyrS+gR9ap4EilQJhPboWdQ9xfxcZuicv&#10;LrOtFPm+ZeduSKnR+8GBQczMzJjiXGH7085xGmbT+wuLS1jPFUwZK/NZe8irV1VKjp3ab+sApJyr&#10;3TqFoN6ukfqodOQ2kVtbR5c8RROjNIrqC5JWiDt/2E3TUF0Jruy6Q1wSPw0KdNsmWVrU3yB4fLcQ&#10;zSA/NIULj38NpZOPwyfDRvJE8/aJB02HkwIY8Lv2IXpM0UAfpIERCUYMt6958LVmdH3lK1/BxYsX&#10;TDEUj33ooYfwrccetQWnp86fwzPn5tEZHcapzRwee/FFnLt8GecuXMBzp0/hhbNnaKTch/e8893I&#10;ppPYIA7KaGAo0sRrRpKIk/Y0912TYZwK40D1qzqwjLDOMzRkPvFzP4ORsRHWXRnrF59Hp7iGUiCO&#10;50NTCF08ge7mKvlpBMNjuxBLZtjG1fZEzy4Oa9fbHD2VlL272vVfyf0NgfGKfnyqH3UYqC2IJ1gZ&#10;+6B3rlORnnylfOre8sz36twQXYknKYD3zlPWZ+coQ7JZ1mHITnuWgh+NxMlfhWEp8joQ0hn8+lZb&#10;SMvAjJK3KT+XLl0y41dTkBRWoPy06LS2TIby0OCQ8R0piFpobj3nBNuIhcaidlcTT1HbdvTo0nJ8&#10;TrhnYLv27wnixywJ86bNOZqUqzogk22V38j4KBfKdm6H5H5NHR8yrEiPasPROPMuXi+5zfhEp0rL&#10;OiFIQ+LxO4Ui817095D3tXltoEQZ2kpTx4iTQpm3QDNFHI9iIjuOyXAK+4jjf/jRn8D/9pOfwPu+&#10;7/WYev0R3PrhH8SRd7wTY3umiasuUukIEvGwjcYqj6lUAhPjjGNs1PiKDqvs0lCqsm675IFak5Zm&#10;m0wznNamrq5RNwixXa9X0PFHkcqO4eYf+j7sfvABJAPqXA1ienoKY2wjaSr/PvKtXeMR7BoL0wgK&#10;YHSwjbFMA6OhEpqrpzHQyyGFIlLdItrrF1GYO07dYJ38eI3pUW+hLjk5NWZujHlUPicnxizPw9Rh&#10;1Ynze//1t/Ebv/wpfOlzf4anv/koLp05i/zyGsrrm+jWm4yLtSrapNPOg9qhMUj+MkSjTJ1a6WwC&#10;u2amMTU1aZvOeM4DawfXwHa/q+6Zhh7N9f0E7n77/+vDDYrQK6AMKRG7mmD17p3jP3fdlhV94V7p&#10;zjzoxAo9dtgHmc/2TsxAfScMQSLv9apq+0Q0lT0/lWIK54R6Ymh9divLyC+cRXVjDQNjRzBESzfT&#10;LCFap/BtsaEykmtSccB0pHjIEuyUS8RMC9FWAf7aJnzFDYSKs8D6abQvfBW9/Crjuea8A8unbixn&#10;5qyc5unKJp8r4D5QSBXTezbmIdZlQZ2f/TGQw5eL0fCnIDcAYhLmxFip8Rh2GSHRaHkUY9Q77RwS&#10;ilIRokvIsg4pDzQSiE/1ZKunMsIGrqkTbD343T/9C1xczKNIZbjZC+Nrj57F733uGZxaIhPTftEs&#10;m3ppyOowN7eBP/r801jOJ1Dmt/XABpljkfp7wxbx5zaWsbZymXXcxNSu3bj5ltvYaGZoLPpsFwp/&#10;U4JBc9x5JQOxg3jI97rksDpTJRhtU4jGMbUvjexYBINTWQzsz2BkVwIDE0PGZNSLYMoPcdvmdz11&#10;H/VBbVjb79o6AP34LCbr4a5NZtMLlijEV1AnY5lbaGBuNQ/qU6Y0CMSIvd54NTXNx9fuSzsFHda2&#10;Wovi/GYCtZYPi8st4rmMUsWHZ58vU4BQsVFnlgwl5lkjGH5fg3nTqBz/U5kt5bv4i68W8OJZH8od&#10;KnU0IPwNN82rqSFr1pdy1tai/W6EdREnTuOY3DODJtuVmI0p9SbYdaWz3mUZA0bF1gPoKeaiIa9X&#10;1xQu0Yt66tjGRMcyEgRmTDAOM0zsXnjT9CaWSco+rzKmpLBJCKsdyZDQOTYyLpxhofy4nj/FL4NQ&#10;wlLUzGz1hSeNUI1GMW2XJtO36vZGWHhHJVzxWFvlszNeXD53Cm7xpdo3lR79d1mxMmlud2pggGWM&#10;kD7CpojKKBNNSpnP58o0NmTgs+5o5A1k09i9e7fhVyOuXl2IHqU4FopF61nVad9SSiKxBDKJIKo0&#10;QNdyOduSdpRCZ2bvLhu5jElYqk54L+NLSpbDBZV64kI4WNms4M+W2Nbza9a7psPz8v0pXnEaM3tn&#10;dtkaqwSNpjSVgXCrhoEMDSXyjHajg1yxjBy/q9HSLdc3qcRQmWnWyDOC1uuoQ/+03Zl2kfPTKY1K&#10;pWaLZtNUBmLiLQwXY3lY26w70ilxIqNIU+FUYT3iww5f7VDJY/wUDnbQZI9l2jkIAZ67FnwoJgbR&#10;2nMUjUtnUTvzLO68+Rh+8id/FuNjU8xfmHiMk1Z0Gi/pnHnUiFE2mcXwwCji2ipazKnjx3NPPYVM&#10;NIV77rnH6M4MR+b5wsWLOLRvn41oq44KpSIur9DgYtiNLuuy1UW+UrVti08cP4EvffkvsLixgsFb&#10;70bryB0oRmIo1gKYYZu8h0qLDgszJkZw6yJIhxJ+5BPqrorSOPnk3/67OHr0CKLhNjYWT6NVXGa9&#10;dPBc4hA6l19EgPxXh5INjkwgls6SxbtRb7V5B4pf91ece+feX/3mitv+ZD/nuWMweci2LoVd/EZt&#10;Q/dqe8KrtXVGrt9VKQsfet/3sFEI0pZAvMg6SIgvdbUofJ51cfTAIVSLFSq12ro8TSU8aWG1a6FG&#10;2zSCoTgSNKLN0OE7baaiLcuHR4fYrmickTZEx1q0z4bPOulZO28ybHogZdNgozJQWXeKW3kQ9UfI&#10;nzWaIp6mNMxYZD15+XWGqniNohUj450cfSSjJd/UidTT9ESKJp2fU6ceVaScLZeLqNQYt/LPeNp9&#10;p/j07SZ5i3UqklaVgLbWlfHUx96OINdroBxi3lMdhMeDSO2ibjZFOZOQTGC+KXfe+sAb8eF3vRP7&#10;xnYj3Y2idHYeq1/9JhX5FvbcnEB4ahDh0SCGJ8LYs3+Y9Eg5nxmAdsfT2UkaQZ2emKASPw4/+UeV&#10;OG2l4higwe4j2wjE/PjVX/ll/Ot//n9hZWEOLxw/Q1ppI0gDupxv4elHn0c1kcBitQx/VFuLx7F/&#10;z14q6ZNmCMYjAXz8J74fn/zEh/F3Pv5h/PzHP4S/+5MfxM/82PvwgYfuxt/6oXfhk9//Rnzyvffj&#10;4++8Gx9661F8/5tvxtvfcgyJcJN16cPMrjHsnqQjT96zaxd275rBrt0zGB8ZMT1s6eIFPPfoY/iL&#10;z34Wn/lvv4Pf+y+/gV/7pf+A//zv/h/87qd+E3/y2/8dJ77xLeQuz4EWKrLxqGaRq0HQdW3q7MTk&#10;BKbGx2m80KCZHKfudMXIuNJ+r8B2v+33krWM1O49/+01Lx/WHq/XpwfF8J2DCkewTOiPV495uDeO&#10;JNWw3Y27162X7esSrXnbB85pK1IKq26nTo1IC2FDSGZ0MiMt5VPfwokXTuKiP0OhMITu2mWULp5F&#10;kOHEvVvzz9u6DY1Q9LNsoFudw6G5MD4K6qUTf4Xs6gU0V86gNXcC3cVngcvPo3vxCSw99000Np6k&#10;8L9ycrOVq29IeGAMjt5yLgHzvgJ8tiLpxxu7t3j6TNEhxr3nr/+wddWtYys7B6f4UnTzKoVM91IA&#10;zZERilFFKVCUyAgJf4oEqx1qdJiQwkrJVpgQv5eJwnZrCgsiZLyaE0jfzz78BE4uFzBb6eEP/vxx&#10;LBUaNAICxDOV9LoYXgr5eha/+vsn8Zt/MI8nn9PwbZJJSuGhwcN8qWezWS/R2JjHytoiqF9jbN8h&#10;Ggl7MZ/3U4HStC6mS4Zrh/+1pWSrVzpCZk5mFqzbiEPLr369FiItFoiKm1yPCol2CZHItXqSQJYC&#10;R6erlDYWk3QmxVtKuHpdhW9N2aKCRqas81SaZITnZ1s4fqZsi6GFF613sZ5xNgApvVLkbL6/9bTt&#10;vM7UQ+qnUZtvxrBQTDGzQSqRMSpyOqSLSjTbhIwF7WjUaDdUwYjHfBSIfhRy6mWjsknjY77qxwvl&#10;DhUJ1jkVHp3voZGaINtLLD5CTNBoE4rIFogVd2ZIggI1lLB5/5pio6l2Gn3QuTQyIPp8x8ppIxpG&#10;W84gkBJlxoL8+gE1FcfrNZfSaPOZhWi+VnyiL6N4awtOiBo/6WvpNoKx3U/erDsT8lIW2L7VW7vV&#10;ZvSecUkBkUEpMCWkbwgKTEjzp7QFan/2YxRGDzcKTFuZVlzOQHVl1b3rkFE+tE1rmXho2mLR8bFx&#10;U+aLFO5CbqFcxTkKEzNOWAfGV1R2F7nRmfyqtTINTTc/P0ljpeMLIZ6k8KlXqfQ3sLa0Ym1VuoKM&#10;pxSVTCsv43K4djhX54Lib9Q2MFuoYGkzb9NC1FM4TuE9OjpmdXf+/HmbV57TWR2FItNvUIhGkCAl&#10;xqMhaIczGRDitVm2kyTpL9JgWZdXEay1kSDdDceSpK2wdey4OvUjOzKIGttn03h0z3pZVb9qnqq3&#10;Duklrh5itkV+QvoSH/JRuaPyR1xo/YcOnPubAmGmGKcSs+cY7p0YwE+94w34xI9/jPURxjceeZQK&#10;Vwqve/2bWN4Y7+Msj7YlTmAwM4yRwTGkElliXUYS8886l5L43HPP0dg/i0x2gPx11KZNnT93DguL&#10;S7jl2M3YT2ODSGEr9GE5v4Hs1BgO6Mwd+j/wwP24/fZbsLG8guNPPYfPfuVhfOG55/FIroXHy2Gc&#10;LzZt2o0O61MPtHiCWoPDL6MVztiOf/ynPo79Rw7Tj7Rx8Vkq0Mto0FA8nj2KMpWv4OIZ4r6DkfG9&#10;doqxM8TVPuREe3KCfjt71eB99zcFKhfjFA3zYlOe5Us/mwJk7dyVX+Dl1vBhV3VosK3EdP6Tz/EO&#10;awOMS/yRZR6j/EumUmjpEEyN9DL8qTOnqYAXWKeUBgxjxiJ/ao+iU+NNfNboqdq12ruUd3WmaFMI&#10;jeJqJKNOnpVIJVEulaEtUd1ohuOhyqPwLv6p7aaFfzml4fEqgdqHtRPhQM+8Gv9jFkSTI+OTSLAO&#10;w8xHhApoSDuRJZJI03BUfsSTxRvFO7Wdrp41rUoHbmqE1K31Es+STNQ24zXL004hTj03uyuGgd3E&#10;yWgP4XQLgTB5f8CNCAUY96CffKRXRVWHyCYyeOKzX0T5+XlUz6/SSiEPzYeof/UQ43eBUB2+QA3p&#10;rKZNk/93GiaHdPCtOp9Ut51mB4/9+VexfPwFPPv5P0OGYd5w1zE8dN/92D2yB/VKDevVPC5tLKBc&#10;KeHSixdw6eQlys0amtUGUch8kV8a3olPnXPTa1QQZz4H4j4Mp0MYTPoxmg5iZiiCXcMxHB1s4M6h&#10;Ll47GcCbpoJ47+1jeOvrb8F999/EPGsrY9IJ1RZ1jpkjrQRY15J8tIkQpYqS6gWRpItSZ+mVK2jm&#10;86jnNrFw9hxOPfUkvvy5z+O3PvUp/Lt/8S/xL/7JP8F/+Nf/Bp/69/8BIbZ78XlNv9o6wI+494wA&#10;o40+nWyHq2hn23sz1vv3orOrv9W0eBrA0pN4vR5codQbBC9TSmLr3p51fWmmt8NWuP7zFbh+htVr&#10;pd4KHwW2W6AqbkBrvbmJp08cR6UTQzaSxq5AA8MiVlrrzz7zLLqVKgIkjsDyKSJODMClof96srte&#10;C00Smn91HW313pLRUyMmcitsXDUK6w3M7G5RKJwhM1NPqfvsuqB313m/3dtL36GJ//o4M8zY45Vn&#10;d29BWLMKv3MQwxMzYxs0hqU4FaEakhQgCbcwiVWNNJlK297Z6mVNUoBrRxy+YEOmsklBq8XgQTID&#10;MdMYG07YBLwfF+bzmFstY361hEqDzDIUZaNUD1AEa/UuLq6XsWvvQdQ7AXz7uU38x0+fxH/9whmU&#10;WxRmjIGsj7mQa7HhNalJ01ioFpAvzmJ2oYZ8dRgLCwGcPd1EfnUAxbx2xiFu2m5qDSsPQX7nZ735&#10;u9o5o4NagKZGkMyUrh1Q3P1eMOFS5VJvD+lJ5y90OkEqwQFU6z4UqyFsFHxYzEVwcTWMF2a7+PaJ&#10;Bj7/zQ189q/O4+zFNnzRjPYjQEPz1k1IaQ66phe5qRNyWkQvY2On0CNTsvoiZyr30siXA1jdaNAo&#10;Y3laGonRokLNtQ2iWO4hX2iT7mvWi1ZotJFr+nG5FseFag8rNY1ekGHSKCNvIEVJmSM9hFLwB6nE&#10;igZY710aMr1ghOVvG2PViILoQ+UxhUNGBZ9NWJOAJWDNIGCcllf95M+4rPdTjs8S4uqRF81JuZfi&#10;LT8ZGxLCCuSNMihfttCx/073UnAlDCXspLApHjFpOwhO+THG6rE1VaycGLpo20tbIxXKj+XS3uvq&#10;MVH9rCeRglRM+4bByuAEs9qVMy6cgWN44FXJKz9M3BZHT01P2TzoldVVlGhgFCt1XnVqfM2mbAiU&#10;b9GTKSDEtaOzgJ2BobNQmlQCNvmttrWNsz1OjAxbOTQFScrDxsYaatp1irhUJlUv+qeLjDXlsVpi&#10;HLkC6uWidSBMTI7boXradtqbVqE8hLRpRCJlzadRq7K90Xhn3JPZQYywPOPJBEayGQxk0nZ6vjoq&#10;EggiHaZSThrTbmx5GlQqu9Ivrm2gV62jS6PFLYrVeJyEMNu1JDPztray6nBH/q80NUKobZWFTCny&#10;ws+NwbXf+VCigVHfdxsenBrEoUQASbaFgwcO4yM/9KN41zvfi5GhCTz77HHWBflhOM4ypmlgDGEw&#10;PcRnGnJa1yd548jQcCu8acF9Ib+JtbVV8tcB3HXXXdg1M2NT0s6efpGGSsyMXI1gjU9O2gjPKsv9&#10;yCOPkI+EbRQ/yLgWaBDMzS/iTLGBL6zU8WgtgAu5io34eLuruembUuPIV2kAfvijH8EDr72P/LqD&#10;wuo5NHIrVJyaOEsDY219E6G5UyjTwMwM6iyMQda/phmqTUuxFI5eQW1wSb4Ek87npb7fCTje4+JV&#10;2axt9etfbdllpO8I4lcK47VLgY2+kras1ff9xGM8XqB2mqQRqLUKbbardpNhyBc0jWhgaNB4mO3M&#10;RHoUfzfeyPS0cYrXsSIDXbzLGTysA36vpNRxpelTNlrL72xNmvgY6UN51giX8TM+VyusU4vP8TvP&#10;qR2ofsVHja/QQBAO3No8JkKjaHh0HEMTE7xO0LhIIUwjOJkeoBGRsHQcHxVPkk5DfqX4GJewoVG1&#10;Io0rdS65UVQnMxVmp5AeI94ylD4RynSd5eQnXVL+6LT4nvHaMiYyDfibeQSTUWyqblJRVCiXG6UM&#10;Cuf5bo38qRJCfqON+fklyrg4y9tDrV6ykVK3Hos0IASLRbQ6yD1/AfHlAga0tTfTnMlSFwlGsT6X&#10;ow4TQq2YR259GTXqiu1GC5dPXUBvU9Ov1bGokVbVhaILQFu5B4k3YcppKKIHvmRduIOElXYT2lY2&#10;0KjBVynQeKqhUd5ENkk+Kbqi9a+ZKUaIfdcnFQe81xpQyQ3VuTpRIrwGmR91gssY62r3L/JZX6th&#10;M28Wz53F6tycbaChjQfUQjUlV/HyczNiLGpeHR1dDZ7fte+37nXZ9s4LIdNaTU3X68ErcItXB97O&#10;MsKV0LV1o4sq2jyvZECNeTsoyNUg4lZjdA3SAy+YtgbriIEqzr6ntgbTvv5Hb3v9/4+99wDQLCvL&#10;/J+qr3LO1TlMd0/39AyTGGDIGVYBBURERcWECruoq677X3VXF111RUXUVdfAkgSWqKDkMMAwiWFS&#10;T+ecqivn8FX46v/83vPd6pqmB+ieHt1d7vvVqXvvueee+MYT9YSd12pNd6PqN11rRt1pBbhBd+8/&#10;obvvf0CLQ2e1MHrG2MEOJXycCIlMsD0qc4pBtPr2utgfG2Iy1sU8uaV5C9vKw2pr+IqqS9UJiePr&#10;rHrL+Ykyf5MqjxYxsvg2C3P+6u9WxZvqD5e84kIyfMBD+nfJwHzPNMTqOnZekkLl1I28XAOPlq1c&#10;2pCoLNSpyJSGehYMVocwb28zgzLjazDjaai187WesxnqWHBbULOfd+++Xj3d3X52VLU1+thtd+sT&#10;D57V8HKvTk5WqK7JAswKB8KZ4egJa+h33H1Gn77tsBbogmPqD8zfijPGHjhBL5JVpTR9Y9JGw3y9&#10;+kaX9fUD09pzrKB9Zyq1/9isJqxIL5SqzCRMjDYG2X8slGa3+ZLYc7pOCzZG5xdbVFzs1PC0FfD+&#10;St27f1afvmNE7/74Mf3P/31Ab3vng/qdv7xDf/6eh/Rn7zqgd37kmN7z8ZP6+8/064/s91cf3Kv7&#10;j7NLlhniGOd3NKi2Mq1LCObv+uS8hqScszAtGQuXDAuuDrcTDIqduSamMDCWzFTpRTCbM2Mj3ipf&#10;hweKsXCuqaXeAmJJp+erdHaa6QTsBpQMHLCvBAPyHYYVvRDgGkpEVaUFj9nCIvSg1tinvGjcT3Nx&#10;y8LLZTOWJIZjFKR8AK0ERkYY5xfUJWwIbPJeHrVI4VJYwsRiRPun+PCFTMgPgvS8MUMZ6VkLY8I/&#10;hHXKh8P4fQhef8uVnqzoxbHDsEMRZ80CCnPMJ3b8dFIQE/HxfZreRoykT/4vT5gCmRIQUw2IFxdG&#10;QVIoeEaJoMeSBdGceo3SuOy6aO3ujGkN+w8d0xDrkIz/gyPDYXxwFkTG6KNeovxWBtjJrbYxFpYy&#10;Asi8f2qD6RyjYyOqqGHrYUdquli2YT82MBSKK6MRselFxJNc1I2DsltaV+96dVrZZK3Dmf7BMHxQ&#10;SjAAwBmEOvRfZxonLxhEBfMNcIVeQk6lb++2wdHeqc3rN6nTxge9EdMW9v0jgy5EhZqcDtsIn+vv&#10;V9+p4xo6e0rz0xMuk1HfCt+8Fe9KFL9Q/qzMmedwcBg7WzHtg7yCP8w1nwffnK9Lh1Snq6+TDW2a&#10;2X6znre+TdvqZC5iX9cPI4u02darrtKP/ujr9Eu//P/paU99hro619gQ7FJrS5fq6zlvAP4FXUBz&#10;j4TAU96bDo8fO6b9ex/W2ZOn1WcHbsSOYbSh6fCBe+/X6b5zYp3axvXr9eDXvw6CWpE13pSYTGbF&#10;2DgyYoVjrNpKV2NTUjYsKJgBago3O3VbmSa+79Xfr2c+59n+bk6DfXs1PnzcdTylvoYeHZ80XZ88&#10;oBkrY53d69Xabv5tJY5pPiirqW5wlCir46y+DKtuHwmP+uKKAHgX/Av8JS1nLSnnjNYn3pT5A66J&#10;9L+MJyjmGKoZD6LnHtoE2Ea20YZjtL0rs394xAb2fCzILhjXGFmjLZZMt/AOpsrZhDDuOh7TOWpG&#10;TAVFZzGiJqPGeSE7ppHoIPB7pgfGeUOQqL8JA9HfGOP9vsZyJI1UhBER8tBh/A/eEvqA84uMAJ/g&#10;XSjH8cwrt1+NjfoaG4sNDc3Gq6boJKy1vKbzgfWSwWeDj5IH6NoZ8cd1xsNqh500DaKbwM/jxWXA&#10;UpV1qYoFyx5o1PwPZzkfh6m6Hmurx9TeW1T7utoweAbH5vSaX/q3eu6v/ISmXN8TZ2Y1O3RaR86c&#10;1uGTw5qasKGCfmAZPz07GG2WjCCnEWW3Eed6GBsf1+jxY+Z3YzYqzJOmx1QcnrQ0dNkWCjq15yGt&#10;s6HYatNhsDSpBussHdW0h+MyjwmZxdXFnp5Z1Dv//kN6x99/WO/90Ef1kX/4R33ys1/QF79yt756&#10;30N68MgJnZoqqH+hQbOFDhVaNlr/aTP/a9epYyeNF7XGD5eb9k2tmFy5rYDQ8cwfYRK0IbuSsQ6Z&#10;mRKUC/nBVGXCUJ9L89OC2zdbu6l0+Ymfjxkhjs6FssvgYvxxtd8j7kHGuEmXQFzDRWIoX78REiU9&#10;JkiRZ/niCgnwOw94nnfxK38Q17gvv4vneLUC5x99V5G2MIQYQCqQHiutoWeTenZdHwsETx58UDP7&#10;H1Sppqi263bolT/yGtU3teg+GxqaPmcLcNzfQYxZXkzYjsdNpPmJQdW1WxDCHYysyzYycEtFC9PC&#10;kKu4nJsMR8qwumEuDn5PmNRGKV1+5CHc+SDxj2vySuG4I1zmyaV8vVTAaDIPDKaBksA9xBll818I&#10;QNfGrAX9/CxbR3KaM4ua6UmeNWNkAS7zFdl730zKihunDDezg0704KA8VardhMUcSaYWnByp0Mfu&#10;Oq0/fM8XtefgORsh12hogu3ojsUQLdv8jU5V6JO3HdNZehHIDd0FhqgO8louMPFX1SyrqVTUmvZW&#10;VVm5Wqjp0eHTFTrd364vf3le9z9Y0tFz1TpwUmE8fOHrM/rE7RP656+M6r3/fFZv/8hp/fF7D+q/&#10;/d39+t137dVb3rVfH/nijD76ZRssZ9fo4FCvTkyv056+eh0datHwYrcODlbZkCnqwInxWHvBAr3m&#10;enp+ZmJkZHp6WrMzs6E0BzM2XiJgyq1WFjaXbmTwfZTdCuPy1FAoXsz8YqiSE7uLGGR+39xUoe7O&#10;enW2N8Q6BjZCODUlTc7XGdddmQWMC9oauvE30aOSCQ7nM57ddmKtQJ1boNrtsuj6boiRLbO2oD34&#10;I0I8kMVAr1eCcnxmaGl6kpmz7yEl2iwUbTtoD6GCEgDDZOoVVyDqygnwLksjlZ+3Kf6gf+NXYtQR&#10;PMLGD2HJ/UoYG0zGd6YjxSgGAtS/7FvyCoRQNRAHvebJCHB+HcflQMRfdimlFHdGG8Qb+MCzr5QL&#10;YTg0NKzJiQm1tLaEUZQUoAUNj4/GSfkdNkBSe2W172vcLFixXNSsy8NGDIVlzsSwgWi+hdK4ZIOC&#10;bWGLjOg6NLyP9VEYxbXW5nG2Q1Tveidmi67gA2zZOTMzp7HRmVjoGvhhg4D6oRwo/OSd0aWTJ884&#10;r8ZJGy7T/g75NDZd0qlzozo70K+RiTELRtdBXY2qGlgAzqYa4OKCjZ5+FdxG9JiyGHZ6zgpFLOSG&#10;55ie7DBeq1COmDbmSuWwsqoq1xE44XLgGcP2WcVcNlRYqWnRxNVP0ovWNWuzeQ1UTJued6n9OHuE&#10;KaXf/d3fox/+4R/Vk5/yNBv4rVEnALgIBF2QNwM+GU7EHQ9k24oMhjM9kSPDw9q0cZPOnKR30un5&#10;PT3smzZtUouNj6Z6tvum8wCsMs6mKGxMVuvEYF9MH66zEgdVobCyOd+LX/oS/ZuXfreVTRueQ4c1&#10;O3LMeDGpqZoO7Vtu1/KJvSqeO6um5g61tPeomp5u8MFldel9PZ/rlOly3jO3clntWX5RBqJY7S54&#10;fUmQtQVxUAfJk3rwz3UdnSKmFeqeX7wrtwsP3CbF1G3jsBldERO4HTE50CLGLMa4X7C9K1NrOSuj&#10;yt/zLnPQNPIv43+xEYbbh3VOvINm6GxKcdOell9r1kQeMGyAaEuHgz7pCIJelozbnd09ES7kK7zR&#10;5Sae4CXwZhuQUReUye0FRLmz8vrK901NbFXfYjpjByMMD3g9NJ3iIu+pXZyuy0QnSEd3V+Qp6yC5&#10;XCCfNVayq0sua9E8YKlJ9ZXNqqtCb6jSrOX5ydlR7Rk/p6PDfZofndJX779PH//aF3XvgQPq7GxR&#10;1+J+Fc9+Vc+48Wr1dqxRXXObacGyd2Lc/KveqbjsdJCZF1AeThjftzSrQ7VW0M1Dqhcq1WgaKc1O&#10;qcHXeQvS2QnrOFPmrTVNaiu5HecWNDs6FiNQrF2DP7MVtWs4eM2xQ33as++ovn7Pfbr3jq/pi1/8&#10;sv7pk5/Vhz/0Kb3jHR/T77/1Hfovb/lr/dv//Ef6+d/+S/3yf/tr/efffafufeiAcRL5l3BvNTi7&#10;0RGReTewhqfa6Zn3YDiutLUNRGYvyDKZNSwF4rMRuuAIMEaSoey6jsgcmx1xrk4v8OQCWO33iPe+&#10;BZ/wu8hnq8Je5GUZEjY+BkjlSCVAXq8sUM5cEGoKk34ELDue7Q9iZ+9XshphIlAwWBx+lSVXPsLf&#10;hcNrEXxCaWLayOAx9R15WF/be1Yf+KdP6P49B7RsIVtvwrrpmqtVaO7U5OS4Kif7YsoI1j49PaQt&#10;3xcrTMBzM2qss03LsJeZzgLD8BZ0WphVZe2Yw0X/b8reyq9cxdzEv7JbnfEArnxdBspM2mZYofDj&#10;4ser8vMjXHxy3qVYLhnoZYk5gK47EGBpMU1BozdmaYnpKEXNsPidHWDYe9oJDYxPqH98UrMLc7Gh&#10;CvNSY6vRYD5pDUcNAs8MEMY4PDAYZwFMWdkIBdXKwEJliw2JquiFZ6/oz95+V5xiWW2rvN6GQnNL&#10;nSbGG3XgiI1At1AM3ka57ayQRC+FFaf52NKvQrOTI9p99RZ1tLVocbak9uZut1u1DY4mGwYFvf19&#10;Z/SmX7tLv/r7X9Pv/tlX9c4PHtOek512TXa1YXycGqrVgWNzOjWwpIeODahvfEpH+85qaHREY2Oc&#10;LF7QwMA5HTlyUGdPHdFg3ykVJydVsVCj5poWPemWZ2n3NTdp+9XXRa9ftTW11IttwnS9QYR+pCQh&#10;xFBMLhVg9ot2SwtFo+FEjDI41oiX3bQW5qmfBbW1lLS+SzZ0ljTQX6XujqKaaxeNx8Z1FIVAPVqc&#10;7zEZUl6gA3rKlmL0h/ajxx9Fjh6iSadtoxQM918sxkbY0O5u1+gxhB7LgjTjOSsCG4HnMPTT4Mdr&#10;vkeo0K7JEImgUWc4IPC7XH8gejICmL7AyFR6SVzxGiUBRxoIeN/z3v8DEBIIUZ6TL4Zh6ukjVu4D&#10;wxx39NA7LRQ4nsnj5QDKQvplkO5JJ4uTfE9PTWmBMyVMS8sWLB0962LEYtPWLVq/ZZO2XrXZwrXL&#10;dFgR+Fhfz/bITCZMwiThF3Fb+MO/uC6h6E9bqR+PXso17W1qqbLAmplQnbXPivlZK65hxkcHAdOY&#10;2poajT/NpkPng3xhXBSnNGd6H5sZ03TsQR+5dv6p48Sz6SCIKWzGzzDkaCcrWJNjNsSZJmLBPmXD&#10;ZsZ56h+b0DD300U1LGNYNjooxpzzbRwac11wFsaazm61mh9wmnKFcQXeUm/DoqGlKfBucnrSBoZx&#10;z/dM3aKXnm17G21UN9LrTpfjZUASmBWarm/S4NVP0Ut6G7TRmuRqis2EKldwm53YOMGbHaU6Ont0&#10;69OeqVf/0I/oiU9/umqsEHAaf0YD0VYuJ/RnKog2Q3HB0YZp9I64UcgK2rdvr266+QZt2LhB1163&#10;W9uu2hojdNftvlY7tm+3csE3kRu7pPTOjU5akbJ/0cqSfUNW+pvnvuB5+sEffq3rbF7jZw9ovP+k&#10;5q1cLVbU6b7GLZo7dViLp4+pobFN7V2cDN/kOk6yluhJgTRSBv2XXdNlxWX/LwTCxzdXEIguZINd&#10;WqCaIHpuTdlZWwGpvcoPFKP8HDzJN9HZ4LYCh9MIOPFQf24Ty36mKzFqwdbKTH1iC2emO83ZGAb/&#10;+ZaR9qamFucLY4BduOCHldEhFfzJ8aF3LJg+2FSEzWM44b82eKF5kOuadUyFmL9rnksYGfdtxHav&#10;3eh4aQviTLiUAbiSpeV/9gGPkiJLTGE4mD7gMcEL4eGmezZQYAcpzrOBJ4fM8vfBn8r1amYQddtM&#10;p4f5UrP5BP4Zf78UqFyqs0phxbhUr46GbnU1rVFb4xqxU2QF6wrr2nS4b06Hp63cd9WrdnpWmrax&#10;M15SvYs1N9GnsQOfUuPp2zV+6A5t2bzJ/HpejU0lDZ4bcByOp1wHMRLkCmdEb93znq7jazq0NGGK&#10;q262Yl5rOWmDpbvTumFtjBh+/WwfjaMnmCfVWZeonOecq0ktOA50WmR5tQOUgn8ik8GLoqpQ+JdY&#10;m8n5Nw47V6naResgbud5K0qsmzw5LB0fMK/i/Ebq2K1CuzijKy70ZucfHsDOvOg4HLa3UM32tfaw&#10;PxtkdLR0q+jf7HKdUaRRtc7fkvFuMTafwOCwrCe+4O/83N7+cQdk9HIhZH7f8B6kLfshF7immOzN&#10;byXsN8aZwXnKvEwgoXRzPpEsE6sh3q7OhwPxSUYrWWaz/yvxXgAcnw7RxLEJhmDQFoSlpRlNDI/6&#10;q4K+77U/ou/7vpdrzoG+/IlPaubUASPjjG645Wa1dm9NaVF5djGFwwIytrflAL6luSBaAIUjeo9x&#10;yyycRGFzE0JfOLJoF1OcuA8oe6528b7cIPGX/IMR+n82dSuDCBd+mVsFj3i8WE1/a0gML/U0o2Cl&#10;Xuey8uY4MRTYmcG0EwvU6sz8ZmYW1T80aoWoGEI8qWwmOgyRsMzdICYqphLQwz9enNHA5JjdqE6d&#10;6dPoxJQVpNpYmLnkMEdPnNTc7HTUabuVh2t2Xa3169apob1J9x8ctcFXb6JKQ8RAKJJRh1Zgpue1&#10;98BRDRdN2JVWBK66ykzbpDdvJWV53gx1SdUNBdW02/gwM51xXqcdx4Tb+Z6v3at9+w/o2PHjsWMO&#10;vbuLM9NamJ7SzPioJkeGtez7UydP6szpM7HodWp63MLHOFZiBAhl1PhQMaut29u1eVuLtm5bq/Gx&#10;STODRU04rtnZBQsiFiKjeKGoRhGCiTPH91KBz0MBr6lXqbrJLZRwJcVrNlK1qMYWK5HzbNVaYYFQ&#10;q/HFOX3+wUpNFf2NEZaVGIEv5bych6T0JEU7QQhcA7sbLbgs584MO33TmekC5Zt00yL2ZBQkLDQe&#10;O0yaU2zBZeGF4hQKu8vM6Atlx9GmgYPgnesojfwYDx2Wnnu+yRy9keAleeM9wjTroQQfVu7LLsWd&#10;rilbzhf3/iOf3HPWDXkLAznLo9ON7xwmphmUv8fv8qCc/gqkUqA/4DgxeGZi0oKX/NNTynziRXVY&#10;mO+4ekco0Jz+es2uXXrqU5+qG554s6aLFlhnz2gWvsXGBNEW8A+4SGq37Jmy1VtRLJpWUYgmh0e0&#10;ubNXV2/bqqs2b9S6zo5QzNlOmvUZKOtA6qmEni0456mTNBU1OnIcN/VBfS+63TAwmDpFLy9b6dK2&#10;tGdqm1IotwDtz9QsThOfm5mNUY+xkVFVzZdUayZjVcfp1qqnZ61qm3tVsoGxXFtQc2OtWnxlJ7dZ&#10;f1tyGuxQt+w0Zyanoue/ub5GtcZB0kTeTzKCsoqXXgpQh9N1Teq75hl6afuc1lUziocv7huBus7q&#10;Gzqgl5l6ZwTqiU96kr7v+1+lpz3zGWrtaAueyvavvEfZKxNNALHzCE4GcC234f0PPKiJyYngR/se&#10;fjh60DHou7q6YrHy+ZylO+iM/PDLTii+9dZb9RM//lM21twOIyc0O3xWC+ZTJmjtad6liZPHtXxs&#10;vw2YJrV3rjHeNEbaobBdCKuq4nwRuEtP5ax/g3sk4HGhu3RY3SpBp/YIuo0XrgEnjMMDfE29vH72&#10;X4QjFGHgbb7C3wDuCQtPqjBNLtooLxgPWHwNn+zoaI9wxElk0DX1FTzN+eA0dGQnO+AxWhF44pBB&#10;K6Y3wnDPlfUc0FyWH4xSdoMqWkxMYZ1UN2jn7ptiyhIhMtqCZ6WyUZYyDwzeep53xQiFy0be4BVF&#10;8uJwhCVHQaPGgeDh5bhiRAee67KsPDs8m8LMmEdhdDLS5kTi/aVAdYXpuaFVbU0dqq9ptFHAKDPK&#10;cKJ/ZOaehx/U0Xvu1Jjlc9Fa+f133K29t9+v4sSAxkbPqjhdp50butTeWlJ7BxuWQFMVGh6y3Kbs&#10;5bSoA9qVbbu1rkPN63dpprJTi7W1qq1FDi/GzANkT0dXj2VkwfxpIc4VKlRYzheWQ+6vBtrUteGK&#10;Na80LXGauEVu6KKWdmpwHPWWpxwqyNlBrKFg+lIFnbh24FIiKecy+Mp5QIryCj4x1lWl0xtrNWW+&#10;11iqVamhXdO13Wqp6NBI31nXv7+tnDd+cQjooqrnbYpa/61amk7pkYhxKOFBGV/K7RX4Xm7r1ZD5&#10;Xfie++zbBPC8dPfIWL4xzgwuwkUuEZwgCEtGVtz5F+lCruIve19+F89cE6RwqzxWQXwT/9O83JX5&#10;ZnP0ZJnYq+rVuGW7ujeu0dTJPUa+Wt30gufr5ud8V8xzZY7v0uyoagtuNPachpDKikVyxp0lIw9H&#10;wDtuCBbEKFm5ZDerqsKQmY+FjtOkOsM5S98gg7Ln1e4iQN4p68qvfM9f+AdiJOTI6i99lzkaP/ld&#10;KsRWdSZoGIhRKtKFYTLvGgApzX0stDG+ltN2jG1dZjLzcY9bdFgOGZo3I2Ax+NzsvL8nXnrr2b6P&#10;kY0q1VXVmLAKFv5zKrre2U1j0UbGgw8fsP02H/W5bk1PLG5CaPas69GJwSlNLThnpeoo+0rd8N+X&#10;BRs0VdWNOjk2q3d/6BM6cuq0v231a04GqDaDrlRNXYsVqu2xgBJbvlAqaHZyJowGThTG0TMMo5m0&#10;cTk2O6lpl6e5rkZP2r3bbe22pZGdXsVyne/rI/6Kijo1mklW15R07XXXWXmq0fFjQzqw74QWZ+fU&#10;YGaJoUU+Y5GX2wncAhAsj06Kjw4IoSB2Rn1arIS5bBlYhET85GPehjQKMiMSX75rWJ+4Zz5OBjYW&#10;uS45nK6MT+VvucE4pEcVIbQaIpQjrrD3sYMnXV82MK3AQCsY3whHcCajH5T9wKsQzvgRQ/rxTJqk&#10;HUqoHXkJPDMQlt1REOCZMcJ9CEPKE4Iue46Y4poJ6vQORdj+drwPf/KC4OV7CxV6yUkbPwdI/ijq&#10;kGI5Tvazj/IY95OiUW68S4WoW/JCUsTjsjm/HBqHgoyxjpIMA2beL9MduPb3ndbgqTOqMK0tmmb2&#10;7t2r8XELOwdsbG7S8NiolY8F5y/Fv9qRJgpDGm3i1OEWG/RVKloocYpsY1OjBvv7NBe8cMY0xzSN&#10;8hoPfzszPRNpUZclS9QFGwFTU7N+ZyWFXjb7BzitxEPYzSu1G+lTr7QR73mm3SJiA1N+6LF046o0&#10;b15jw2TCtDc4OqL+wSGny8FgS0GD50YnNGXpvQCOuD3pQQY/wBcWyqK8Uc6aqsrYvrHWvCoJxgq1&#10;sBuay3w5ADfsa+hSa3urCrNDLt+co3QZLlAIVgvhDPBb7WAgrR0dYWz8yOtep2c/77lqa29zu6Tp&#10;Ltm0l2xkkKks/tAOjMji99X1yc5DLOqHj5EV8BZoaTXPM/AZOUQBRFGObYidPgrLdTc8QT/7xjeo&#10;zkri5OgZKyknNDE2rv7+IR3t2KWBgRHpyL5QkrrXblBdU3P0bBNXykWWl0eD1e+/VdgEUcwL3OVC&#10;4L0h8Rh6e6lH4kzKEThLkKzDIniC/aKN7O9aiiuGGwDdgFsxMmJ/65HmgeYZC0Wx21JnR1ekxYhH&#10;hLOLHRn9HbyKUY5CjZ/dvgndkyFB+sRJusnYKEY+AQwB8opjlJqJiouWV/OWZeu27DBeslsipXMZ&#10;Kafvk8Gf+BNyHEOCvEQcppcApxVrOPjGjxgdXAlHuQkb96uMyfRsI6tM6/BA6pSRQ2h71oZGa1tr&#10;4NmlQhgXltsVlk8Ls0uaGZ81/g26fpCLri/LbWYNjA2cdLgKzVanLX4ZHWipqVB7W7VOH59UcbRf&#10;1+xcq9GxITU11xvX0zrNkDnleoyyOd+M1Jw6flIVDWvV9LTnaGiWEanZ4MPslrhu3XpVWEdBtrIF&#10;9dzMlHq7m63XzDp+ttUvZ56rKw8lvn55XnXmp0yrhR6rXFWsfwojxLoPa3VYnF3tOiwYdxyZK9Jl&#10;tEvTLhNf5LcCzi+PyO/WW3ao83uerMX2BuOTvbdu1siajRpzvRXYkIitdZtNnzYykFMlNYHAUS63&#10;eND9+c2NUj0EvpeBurkQVvutvs/kX1an6ZX/cR9v4mnl/8XgPHZdJqBERZrxKwM38ZBljHdG9Mgh&#10;gVdfM0FEuHR3HngHgZwPI5k4S0Z6N17BAqmiNKNOTevU9Jz+S3+9frmvWT8/1KOXf21SP793Xn8w&#10;36V3XvXdemCmVgODZ7U0YySbsgBhncUiSpTj9LVUmtf0xJStUIjPyFBil4M5VdpCLM1NW3k8Z0R0&#10;TliQk+UHDLvQPQJ4Pu9SM5fvuTiauNpRQyv1FB7Ua3mKh2+dLTOf8xDh4+2lAz01CKFIzUgEY4mF&#10;YCw+83t6KqqdaLOJjoVhLKasNiE/72m36Hu+63m6dtfV6u3pVXNzs2J7VjODGnNjpma0mui7OlrV&#10;1d6snq4O33f6vtXCq9FM2nG5TtmTmxpsaGlVR1tHEDfb+bGQs9ZabWmp2srVgBmciSXaw/l0UR3C&#10;7V2rBbp5TGxNHe0mtlbd9fWHdPzMaOy2ND1noWw30D+u4YF+NbTVuv5IDQZcXjRF+e1gzIGTLh8G&#10;UX1FQbs2bZDGJ1TLVnPVHIZkg6bGgqrarL7FhlOzNFcaUdVcQeMDZ3XvPZ/V5PQRveSFO/U9z92h&#10;Z93c68ZJ28ZGz72ZEQKC3mC3ttNLWHApEMqw88iI2pyZcaFljZYb240eTG+iFY3bw9OaWGjUF+6Z&#10;0Ge/MqTJ2VrYTZyEH9vzhsJGZOCVv8EZ+ZiWRq85zG01wLCjzvx+wnSBAYlR6Maz0W3Gj5FKnoia&#10;H9/7Ab9sp5PsPUgV6ZXTCGWUOELBp1wJs1EmaRfWCYUyQP0ZJ/iONJJQTaMhpEHKK4LW4cKQsKPH&#10;PIwVG7RMZaAHr+j0EET0urP+Z2ZmJq7sET9rnjBtRW7K5ZydmvZ1UlPjk3Gi9Xj5bIhLhRnHy5Ql&#10;RuvovWQtxLINC8rNaA/5TkaOlXUb6HOzfuc6X5ybchlmdeTQwxoxv5qdHNPo4Bm3xJxplBEiG7EW&#10;Go2t9TFahBKACzwOnE4L22m3+SWmMmEIGJdZIDkzqEZ69iyY6mtNcxa07Ovf1FTvMDawG+tjDVVS&#10;NGxI0J6miRgtirpNIxipTVJbR7r+S6NKqc1QorJRFv8zj3Nu7M+ZMyhdLGLkgDBGYxYXMDA5tZ51&#10;WW4nzsqwsU7bjU6bB5u/1JcPz2L6DgodSglKTnEBw9YKo/Gjxtyh1mpZ1XLRtHzpNAZQa1uGjqj0&#10;pX/Q+4vd+vK5c5qe4tBO463rI6ZglIGyZXxkNVB3OLb3Dj5rgc/U0htuulmvfM0P6JkveL6aOjsi&#10;rpjfjzJvV0BRNV4khQCxXHZZHUbsvjdwT913dHWKgxyZJ047QcexzsnpVRg3Nly1RT/7pjea99YZ&#10;j05p+tzhOMx0YGBIS5uu1fHxohaO7dey6SKmSNUxglHjBKxARrmcfycZMiqDrLi8D8d9cskr1ck3&#10;c1cKwEM6DbJ6oU34ARluUpcJn9M1jcAmhdyVvZL3UNyNozwEPdlVF8xZLTsKJfORaaYP02EEH7PB&#10;39gYhiLyBGfd0v7WJ9yOTtrpFcxbGZVg3Zx5XeSKPFSJ3bpgr2yLW+U0GBk3KZhiq+PMjHHLt7Y1&#10;m3T1DU9UdWu7ebmVSdMDEWeoTT2SF8qJ8g/NQWPkjfbnHr9kXCWjKtbmkMcyzqVDV8tV4HepnlIb&#10;xaYaTow6CaPW8Xb19kR6jabHru6u+PZSoFQsaHpsTuNDkxrpHzXfLaqtpUNtzW3mA5SBQwOd30pG&#10;YAuaqq/WXJ3r2OVsra5Tl+mmta1TbVayTf2qa25QY5v1j1ppbHjEtZvKQx1E+7sc1hbVu8xZXz3q&#10;uulparIxWG2ex4Y0zH44NzRkXYG1tk6LXbQs8+vrC2ppr9fI6FjQcBTeDrOq1nVRZX2zsTSnGnvX&#10;LDhVG4QYcFVNpmHr+5WMLsCHlqdVb/ystgwqLFiXtI7JiBjji2hf1Dz/A8AfZhw4veXGGp1rMT9i&#10;85aWZl310pep90Uv0nBDncatf37Xa35Y3/9TP6LlBnOsKus3DV1abupVsaqJSbSOg5Gm1GbUhbHE&#10;biWlaN8LYbXf6ntGkOfs5ufh++bvjjfwjhjL8Sf4xjgzeMxGxkpBTIBB5LhykSL9LO0Ik3zJYvRi&#10;gvD2i+kMBqN3ORzBkl9Ekn3nK9uRVrqBlxdnLSQnrBSMaN18v362cVi/VXNM/2l5v/5yR41+Zerr&#10;etpn/0a/UHfcfg/oT9eN6Ia1zUbsAZXMcJcnB4zY9MbCAPxzxZ07dlC1UDFWJ734MU/dCFsxpvqG&#10;cVfWvNMG1VJ+Il8XujKcr4vsnmahzJQ3hYm6ic8yD78vx7vyi2/DKyC7X+13qYCAzhguxAiQTupN&#10;85/jRTGNXl9f2Xe61sRZb8HV1tJgw6BJHa3NseCxt7c3RiLWr+3RxnVrtMlujRlQd2eb2prMBMwk&#10;ajiAq9qMy3GzLz6LFpkrWev0WThKr8mklby5og1Ac9va2lbt2XtGY1b6mL9tPuf8WeFlyoaNjpLb&#10;YNFKYkdjXaRtK0BFE2irjY6NGzZq65YtZkjJuOnpbLchmZTYVJep9yaEjCEjKAQFu25UFOp1pm9I&#10;DbVsudmo9rZGrbEw39zTpi1ddbplW6de/dwn6Nd//t/op37gRr3u1dfpxc/o1Q3bqlS7cERj/Xud&#10;3/lgcCaJSC/16JYFlN2lQqZI097cM/9zmdEMCyumw2D4Fqoa9YGP9umeh2Z1bsp4HYYV5caQQlnx&#10;1fWXSD6VmfhccjPI8yNGgQ/kF2bqArBmiRPVZyenHZUF50qZolEcp4UQ5cJY92fEzHSkEG4wJYdD&#10;OcWA4BR9Nh1A8WcaWRgAVvrpecPgAN/oYWLBHYp/sThr5X9Ck+NjFgBW1u1YKzQ3jUEwntz4eISZ&#10;xs/X1W4ye1cOS5w4zqXI3Oy0n+03Z0HOSBvbvzLKsEC+nJclK9+XAzFKGop0Khe9mBvWr7cib0XO&#10;Apw52+yLX89qazdJ9NY7H5WLRU2PDKu1vk497S3qbK5TgwVfnfG1pa5GjfS0Ls6pqbFZW7ZudZMw&#10;kgVuJLyK+ndYlHHmk9dZUHOGQyW7FcVUhXoVODDPbcV0J0by/IGd47WBgtJqooi4EHjZdApiJx2m&#10;GSy6POdHnMppl3EiDI3yPW0P7tO+fJMtwGc0s4gB6Ht6eSMs+FL+hvh4F9PurEFU0zsIU4IvOx91&#10;9kNmkM60jRNXtPPoMKZhlMOludnI/+UAa7B65ka09qvv1j0nB/SOs1M6fGyf8WfIebOscJpAxkMu&#10;JrAB/DMek4VFqXzCDdfrx378dXrBi16o7p6eZGjAj92ulJe2I8qQhWVIis4j/QAU3euecJ22bdum&#10;TVtwW9XQ0GQltlobt23VL//6r6m1s1vFkXMaO71f0+MjOnrkmBo3XaUjFS2aOHpYhZEBdVmhbWxq&#10;iyk54NPFivRoSsgj4dH8Hx+gTsOgMgGRp/P5gtfC/1JbBZRfZaOnGc4CfBfPvvId8TJSz6F4C+ZB&#10;y4s2gM1HOLuGaUMY4unso9Qxl0aiwL9EK8SRDrCciilWkRfyVub/0E2TFXV2EIv69g/ch1ewLqu1&#10;u0cNXV2ac9lm4cVRrlQAKJEpfOQXxRbgDWnglzpyUGTt5zgB8sT2ukzj4/4ROIwRjCvHlU3vyvwo&#10;J7ycvEfHpPNy5szpiOtSYWzI/HiCEbkqreldp21bd6i3q9f6RZ3p1q2IblzTZNpv0eJ0leaXq2Qu&#10;zA4Gqq9tV3N9m5brF1XbXqc69I8NXa5/fzOf1sV8A47y6KLe0NSj/v0ndOdD+zU6OB66S4P5a1Y2&#10;2iA2lzC/TrtlOsmW6pj6nM2YSfXr9nF+pmuntFBjw696UZO1NpyiXqq0YEN0znqlLXkVrJ9WL8/b&#10;0FiIznBwKKZLOQb4VrRB1KvjLbukEy+rabFCG9pZX7qsyYVl9TtfJx3HfKHW+LCgJz7rudp83bVq&#10;Wbtek4uuy+1P1PbnvVoVPdu1YGOJpqykM8lp0dKZMQokHEntvxoyvwvfgwNBH+V8B57CY8FV8hx5&#10;v3icGSTMegwQhSBjKRvJlTO6kmH+Ig8Utuwfnsk/wuBvpSj75nyc8WGEDRSqmFEJhJqbiL2CWeC2&#10;zMFrs5OqMOLXFho0d+6AnvXiF+rFr/1+1bZuNmM9pdHTBzBdNbs4qopZN/rJr2mpyF7xc5Zds1qa&#10;sTLSt99x+d5IhzK3YINmvjil6kq2R6MnwTkgryvA/cUdzRJQLg+fxadcaZiyx8qv7BcuntO9b8+7&#10;hIMrLvwuA2BqLKpEeLEVJL1nMEoiTT0Yttit0MBQYSakRbvxgl0Wamw911tx6WpjP/h2dbR3mmHW&#10;q6HRjMxKU21VheNzQpUQsJVYM7imRpScglqb6tTV3GICR2Fl8ltJo1buRsZc/1NzKtrwqzGjtU6i&#10;zduvUqMF8/jEjMZGJ43YziJtYMZLD/SJE6cC2dm7fpMVuKuv3qzuNW0uU7WaWCTqa4cNncJympbC&#10;ftxsE8gBRc2tnWpt71Knry0NzSHsZ2bHde/e+zVemtB1O9r08hfdoDf9xDP1m7/wTL3tPz5ff/Yb&#10;L9Jv/MLT9aPfu1U37HD+p49pevCAps8d0cRQv8bPWSDNWdigNLiu6AGKHiUzl5iG4zzEdJJLBOaq&#10;Eg8OPInpLCh5VtCm5kuanCnq0PE5jUwzxaQ6GQ1m5CgstB0KGLtLgVfQVSASYMOjZEZeVd2U8KkM&#10;hGNLZxhniav51dmz5zQ1OqbJkbHo6Z+28AxlvGhl0VeMBYwD5txzj58/XnmP8TDLe9MefqFw+oqy&#10;Ojs75W+mtWBFf9EK4lLRosXCDmOCKUW4ov3n8Xc8C45nyd+xW0jJyuiS/Uo4+3HPnH0nUHZ0FizF&#10;lAeUVHNJkDldw6/sXKfhKKzryjUWimzWAXKpYNZsxdi05Drg4DiE1dnB/qj/auNaTMug58oil7UX&#10;bMZAmVgEPjLsemaKlMvS4Lyut1Iz2X9OXY312rl5nQVkoyanZ2P3kQ2b1jr7GEPJiDPbd7s576bB&#10;UBycfRaosiNJ/5z04IlBnTx2Oqa/MaUjtn01D4Xe6VFlnRK0zun+bOhQIB4bOVU1jos8hxKacByk&#10;YTtNwtMLiQDCcSgWrrjg9gYvzGeL8zbw3C507Cw4zDz81ZbOkg2IGluyFaZraCSMD0aQ3Q70FNKW&#10;yw7n7NjYslJnxjJnfkHBYvqHy8aGCy6MpuaWNM2UzVC0LhecF9dfgw2N7q9/RNNf/Sd9aKJWt/cN&#10;6sDB+4xjrO5yPZt3seAcibcagmeX4cyZM6FkAtRZ5qi73Tddr+999ffpxS99qdiaFoypNK+kfjHA&#10;jXimX3o8waQkpqFLR5A6L+zApeaWFu3YebW27dgRB63Br+HpP/nvfi4O+VuaGdLomYPO97jOnBvU&#10;ehskhxs3aODkSVUc3avWjjWx82KVFT16tldPnVmd59XP/+fA+bp2zuKa1T88j9c8Z8o2HqE0+ZfJ&#10;VlAFnkw7okK6gBG+ykq29UdNjg1FhwMbk8y6LdmSuZbpKpYttA+yik4VaKBoXJ20MTI8NqaTZ87q&#10;yPFTmjNdsA0s9QZemoubBhy/aYnOrzjLIPSeCjW1dWj7tdepZ+sWVTaUz2KAZ8HzoWEMdX+D4Z6V&#10;M66OOzNEFx1mmlHTcllD/trB8uggYBQVf8oMrUanV4oq5AUyP6Z1+Qf/iml9zmuENR3SMTJtPs02&#10;vpcKbU2d2rZlh7bYyO3q6I7OAuRk5JGNKWxo1FTVmx90qq22Q2uqO9Tg963rWo3r9aqrbtauJ1+t&#10;9busYK/pVff6XvV0NWtialjbt7nOnGdXSLR9JoOrXFdnDx9Q1bGTOnTbl10386qqWFBPb2fQz5R5&#10;7OKCw/trzvhiCnhVg40P56d/klHMJCfYHIVF2+Ze0s56FTfUa6hmXjOb1mu8vTXocbvp7ZoO6x2V&#10;NorMsOggqoaPWRdi2j2dFBy+B0Sz+RpPfkjNQP6lhcMDqjo6Enpq1VKNCpNT6kHnWpo1T1zWbKlK&#10;ZwdGjUONzmu7Fuvbtbxmp4pN3c4jJWE8Az4GXpgW7NheGXg0Gs78LnwPj+VbRseTs77gK/VLOOqa&#10;4Ks++QY4z1EuE6JionIyl/xXwJUSzDHdngf8y59mwPssbGIE4etr+Xs7FhojhEaGh6KnoKbaArvA&#10;fPx5zY+e1NCZ+/XQkf22NAvqsqJZGDystp5OC00Tixt5gd5KC8DK2QFVDj5s5juhOSPR6WMH1FiF&#10;IsZcOze6hSG7+SDkaqpHEzGW85AB98n5f8r8iuOSPVCW9Dvvh0tlpXzmANHznMoaBkb5Pvmedyvg&#10;h3K1XDKAGPRYwJjmXUYYKtMhEqKQMnRlFucEYFoAVj8CiCtzfulBQsEPpmWEwx/mxTt6d2BO9NSw&#10;ZR471tAb2WJDpLu9SY21ZlaVVihmrZQ77mlf29ra1dLSaoXEyqJ/M1YYRqxoNbc1a8u2zero6dJM&#10;cdYKtZVR56mVPfx71scCcuYQd7Y26czxszYoGrRxw3aNj0/o3NC5qD+3qOac16XStBWmBdXWLKij&#10;eVFbe5d1y7XNesXzNutNP3y9/vhXX653veXV+pvf/zf6rZ+7Sa9+equub5vQ+sVhje4/rKGDRzTT&#10;f0YzgyetZA9Z4TXjYJ/tM8v68Kf26p3v/5ImzRRiX2srTNRdzFn3M3nmROoMly8FULDpaWd6T+xm&#10;YrdQnDbTRwBZuLnez4xXaspCgH53TnQFn+jJRo1lkAExu8wwqhWJOGzP/lyrappiiD+ErxEg8C9a&#10;hQ/85/hBi9HBMQ0PuB4G+jR87qyG+s7GCAN54UA0RgEWrEzOQ1/lPM5MmbZmpsLhzwJKFtAnpRjm&#10;bmdaLpnG4iwaGwzZlCcjpG1UZ8D1yGYLsRYKSWkX9EI+8UuZPO9cMgwE3mfPK67sx/Qa35RdiiMZ&#10;FPZ3enGgEy4MDsJeOjAVM6ZlUOdOAda/yFoE4wPJImBbrEjM+Dn21rdrbG5US0+Pdu6+Wo02zOcW&#10;ZtRYX2VD9pzqMHzmzO9KRXXU2TCbGtEJKzJYAFuu2q4l0/Ss8YFtplFs5hjedtaZ383++NGZ4Pxs&#10;umqb1qxfF8oEI3fM669vqAvllPUCsbuUyzxLXo04TMlDgbcWEMpHc1OzNm3coJ27dmjb9i3qXdMd&#10;wpleSKZnMDKBIcm2t1M2OCeNB1Nu4+hpNP9d21KnDU3mhQ7bXLWsRhsYE7NW3Oo5PbdRrY6rx/XQ&#10;1WQly+VhNHMWo9UGJXiIUdnkuml2nltQBtxu0DZYWtdoZY5pR7Wc3nx5AEYwure46NQsJ2rPPKzC&#10;Z/+X7jl8Qncut+jrh/bYSNuvaSufyByMjYsB+WLO9913363Pf/7zOn78+AovDeFsx8n5220c/MAP&#10;/qC+6yXfbYNxY4zcXHf99TacasNZwptuCZ+UpuiRjCQD86PDAV5d53rj3KHO9d36xf/yq1rnNsLA&#10;GD71kNtlQmPjM2rq6tKRxo06fuqcCvvvVXfvBjW3ttvotbJnRdIJEHHAakXjQuDdarfiF3f/chCj&#10;ocY3ZBmLhBklS45dElMHD/XFlbxB/jHtz/gdUzLtEQa1ryhCdAiU6NApzqvRRjW7SplpRxzQV2en&#10;9QhHRNuydTE0yzlFGMZzTpeF0cOWWWcHBtQ/PGijr1HdVoajDR1/GDLwNgO4wRTFkgln3EpuVfta&#10;9Wy/VlWNnQ7eYl5hhRve4XKEUUAZnHgYGc4PeUKmoOyhCKYRMJS+coehS8zIQ2b4k2/ewdtpZu6C&#10;17ou+C4ZHKynxAgxrjnPIFrwf7/Ptq9tsVHb5HINDxn/LxHW9vbGGkl0BdIBoAPOE2GUoMX8aMd1&#10;W3T1Ldt0401P0DN236Jrdt2ijdfdoO7NN1gX6FD1GtdbzwYtst7MxsL2qzfp+ut2auPGjTHlezU1&#10;QprMmGDUYrtlTY+NETaGmBgZidHrnp5ubdiwwezNvMP5aDYdsBZj2TxptrSo4dHRKDv1SAUuUp8O&#10;2/Xcq9V680ZNN1Ro60teoA1PuiXk7o++8rv1qqc92XVa1Ctf+VK94ed+QrXVS9q8Yb2e8txnqsr5&#10;ABEL5qkrbRaurLT7V+lf1fCsBr/wgCqmF9Vocp+46z4VzUeqp8bVaL509tRxre1eo5npWePlkias&#10;w8J/q5ERyC3nNdZUuQnDUQa7DC6mg6z2W30fn8X36fkbIAv6jVGuwGM3Mhz5eRfiOjJ53uGf7nmI&#10;X+bP95krvwfi/apw5QDhWDsxPDIQQ5dYwK4BK7RWgEsmxJj/PKTmrTtUrKnWwvEH3UL96rHFW1Vb&#10;7/ezVkItgP0VSuDS2GlVjo+ocmFZ46dOqtpMhZMWzWnMaGZ9YZTDgqZ+AtwIJHhEXZfzFPkLiIym&#10;n/0zl/WIgvRZmUJRCrbDFb/UOxGu/L0vvjpU+Zo584KV+8sCp8WQOmljFJAehkacTVDGJobwKSzP&#10;MDSQFkUBpkzeglH4W5QVniEWjAqUFQyMekY27DAy2IO/vrZKzWYC1W6/VisU7U3p9Gt67wAYJ71+&#10;pMHiTg7TgyGMjA9rfHoijI1tV19twdhjA6dGbc2VGpk+aUYwqPGJJT2wt18PHjytT3zuc/r79/y9&#10;HrjvgE4d6IvRrltv2KQffflN+vU3vkB/9juv1nve9iN6+++/Un/65hfrN3/hBv3ca3foFc9u1YaS&#10;w9vYnNmzT3s+d1J7bjujo/c4/tMzeujBE7r73lErRHVaqLLqZmM3Dusp1enQ3gGNnhxXW3u3pqdQ&#10;TM2MrPhkvb5piJ4GS3h3qcABfDgMFoRoTOOxUHAmrCCYabndlioXrbAuqqquQROut6IVfpgnSiZG&#10;Fo5528lVmUEXnE12+zKzRtGGkTitaP8yXhkbSMKuwsa56WZqWhU2ECqdhwocShPloYeGoWALrWQM&#10;wOwYRWDkgKmHGAqEzZy/iTDpnvdpQwXqyHWFICaMaTXEs6/UddrZjXBlR1i+513m/D6MBH8Taz38&#10;jMsMBwTrihERLsUR4bkvx5PClNO4DGBOdpoHzkFb9aqmlxh/40Sl46WDZKlQE0oInVuczr6uu1ub&#10;NmxWm+lme1e3um10Nza1a3RuQcNjbJlZZXrA8GjS7s3rNen2OH7qjGobmmLqFEqHdRJn2+1uZ1sj&#10;rkyLmptLI0msh+q1kUEPOG2N4gFOxogEzu2KAGSXGwyWKQuy6ek549OiOjs6Lcw3WEGq09BQf5wc&#10;jiHb2dWu9evXau3aNerosCJQXW+eULCArbPg5qT/Jm3uaNTudW3a2FDS5q5W3bh1nZ6+Y42esK4p&#10;9q1f09rp+27dcs12PXG3lYaeTrW1Nqc57q438glvYL0Fgyp0WFQbc5kyVODgLL9nzRLn9tSY/zwW&#10;qKigQwUlMhleVTOjarj3n3Xmy5/Q56aqddDtd/TE/dpz71e0MD1W/uqRQN1yTtDzn/983XzzzTp0&#10;6JA+8IEPxMYT5QDOs51pt9rGxI5du/TyV75CL/mel+rYiRPBA3vXrVWv65TFq26OAOoBgExxAO0+&#10;a0MeA/5VP/RD2rB5qwrzkxo4sVeFuUmdOzOkjt5NOlLo1MFB491Dd6qrrUstbZ1xgGoYGGgjZQge&#10;cAmwEv7SPnvMwJQkDNDYbhmDdnJKE+MTIUcmJybjPSNp8Mo0ArBkHroQhgk0ER1BNkjmpme0YMOY&#10;9VIskG+18c+0bLZIh8fxHdtBU0DKijxMjqlPi3FQHadij01zev2YDfQ5bdiyOabvztCZ5/bLBDbf&#10;Ma0qlHr/FkoFNbodrtq+LUb3Ri2vZk2rsVYLPk+ngemWb0kbg5NR0fjevIn4skXaQccoCxlw6zZB&#10;PqfpLenKSA28Fh7HVMZsx6swWOOdccp1wT1Auoxyxc6R5shsqT3tfF4qxHkh4Bn1UOarYQhYB6iq&#10;qtA1V+/Qxl3mTU9qkjbb2LH8uv4ZL9DWZz5L667eqZLpunnDOlVfdbUm6Riroy3Mm6bGYtp1Gr1K&#10;+knoT9SFy3V4/34tHNurYwe/GqNJbKTAhh/9NgY514pRfuRXTehD5iNVyxqedDsaf8gf5fdfdHoh&#10;UYstznvDshrMs9mcptYGT3V9o46c2ivVFa0TSa1t9eaTFWptrlZ3Z7u2Xb9b9a0uF/EtW7LGFGZX&#10;AM++IGdDP/R9S2WDnrflBjVOY4BV6gnGj41zU2p2fE2W7x9+x9v1/r/8W031DanAVL6xE9ZfHzZB&#10;jJgHYhSDH/Dz1NYxxdUugxV6XQWr/Vbfh24Xd+X/vqT64CbzLt8/CpznLJcJRs3UoDQsVRQNnDIX&#10;jl9cUwWm9+mJnoT0LS+4cO8GtEtKt28J41RSDFjvMy5QUa0tHVq2AFusNGpY8bE2KeY0VjV3a+2a&#10;zdGbNtWxWTO2nMePH1Rx4pwZwYj9p1Vjg6RyXqotTmtheL8ZyZQGz52OekKAMaxVmp9Rye8rl88Z&#10;8Zwmya92hqyOL16/NI4Dlsu42mURZLdRZKalpOARhleQIc8gX4RLlxVIZHrpkCm9YeiALI40ei5I&#10;1370mEGcKEgwH4wHAjFMhgBHeYY5g2j0ojFywYgSygkjHKl3hWkNc2aYU0ZwDgqjXunNL2nRClhM&#10;YILYyJB52ej4lAmE4f9Wl6ukovOwNGeFB0XV8Yxx7kb/UBg2tdWTeuFzt+g1L7lBP/HqJ+vpNzbo&#10;hqtK2nHVkp52S7te8sKNeuOP36hf/w/P0H/51afo93/rmXrj667Wd93apl3dU2q0MbE8c0YzQ4c1&#10;OnhKIybWk8eXdOzIlE4fs0G5TG/7oBpqps0oBtTWdE4339Cj0dGx6GmscZkrmWrkrKM0zjiPa8wE&#10;2zdt0NGBcTOyRITUTbSlNT+YO4YUvWyXCpyFQSWFwosQcJyLrp+FmmbNN67XcmO3qiqt0Nlwq6ot&#10;abZUo7MzNRqZtAESTU0tW+ll8e9yXSysU7WVwfqNNjZsJEYrwArAQeebvLuFKmy4sEUewgv/qfHZ&#10;MByWl0xvdoRCUK0o5eQvrnYuK88VcU+48jsEVzlMpsg78ngPg4x31Cxx2YF/vnEQXxntMzEwzSCM&#10;jXIYvo948EOwRHzZNcURixfjm+SfXSOM44j4nW7iNdzzKvGoy4FlSw2mOnCmBaMSBeIBDyy8Z6yE&#10;kB4jPOPDIxZ6M6YTG23GpbrqSo2PnDH+LKilsU7DE4OqttLTs2WDOnu7tevm62UxZqV/SU1uspnJ&#10;USu8R0MBX2/jAR7I6cU44pyemYuNG+aMd0yj4HT94fFJ1TS3xKjhrBWkGRsrnAo+Muq8WMEBd7c4&#10;LhwCsrmpQVdZaerpaDX/nNJscVbzi8s6NzyhI2fO6ignVff3WyCavpfmNLUwo3l2/LOSUCgsqcVG&#10;eRujD0yNqm5Qo69rqv3eeW2wwfSMJ23XDhsgw31n9PDDD2vvvv2amJgJBbyzrcXGhoV4GA4W8Fa+&#10;2RWr3vXa0dGltpY2GxoNxvs6Nfq+2eWClV0uQAnLpq1ltooucLJ4vRroKKmpUsvgEenLH9CXHjig&#10;r803qlhX0NFD9+ngvrs1NmqewlQKR2CMCtyhI+wLX/hC8E+MjRe96EVppzDSgakb11nvRJrRW2rl&#10;c8u2q/TTb/hZvfQVrzQdVsUJ0xu2bFEPhiFbp9JDWebZAJdwxptXv/aHtX3XDuP6rM6delDLC+M6&#10;eOh0dCiNNrSpr1SruYMPqaepWa2dvWFgRK+qrNA5F/QqrwbSuZh7NMjy8i8FjMTVud1pcww6tvXF&#10;yG1rMx60cLJ1Y7RfWjeRdvGK83zsaKgkZ60zGFfZ3rfZBNVWzwYgplPTZHGGnSwdxrTEBgkosYwK&#10;2vI1KVfaUMG4s6FjQ4KR93lG5KrqtHHdBqM2HLQUZ0sEb3Na8H9GkxfNG6aM+yXjVKnOeGT19sF9&#10;h/XQnof08P17de+99+qBBx7Q/XYnT53U6TOnbdQPxfopaDWdP0OHE2c5sJEFI4ez5gnzYRiQZ+RM&#10;6ljAP432hMx2A8UaqYWlkPO0ebR92TmjIavo1EJ+Uw7i4ltGFnmm7uIU+EsE8sb38D6mH4VBFPze&#10;9467oa1Ga67tVOmaRc1vkqZbpZPLRX3+yDHVt3eapy6oe+NWNW/crhnns7JQ47Zv0AbTRuoYSdhn&#10;LA08tYi2wVBSx/yy+Y+5Zu2sqpz+vOufA4VrzV8nXJ/LbBUMT3aZ6QyadruTz6pK5xV5Q724rpCl&#10;ldTdwIQK01OqnTLeTC6qio5Fl6XQ267F3kZWOcbaLqb3Eve09cjYaMh4FfjkuEMmrXIh55LY0aD1&#10;kYe/9HVVTxc1vTCn4dMH1FFvPmHjpdhQaV7Zq6rFWXU3N6ne2FOa7dOp+z+rpdFTTtm6K7zfuse8&#10;6xQcyfAPCJwv36+Gb/aep/PveV4VJi7h+ajwGNhxgsATrjyQVmSSK0ScngOyaxl4IrPpIQKm2/if&#10;IG31dd6BnEuLVWqs7wjLGoDnzY6f0fi5o+o7d0gVdZy2agKaHNekLdylnqtVtXazBeuwFpliElus&#10;olhZgXDlF4pDmjl8j22UIdVY+NG7yhaLzPdm2LSl7ZQJkcVQ9Hy4Qe1Q+pJSkkqBO/8jnxCO76NY&#10;vM/yb38jbVJiUkkD6SJsciv+K3e++gYHHpIsdcsWZWmbsksHdqVZRFG2wIIBQUM8cwgRaWL9shUf&#10;va0wM1Jh1GhlmNaCHkMj6+lgYS9TgYKJRiZRzrKh18o4jI/dm6bNDNnKdspuhB18ZlyfDkv8zPXM&#10;tuKDmS0sVmtotMaMvMpVxmJ/s6K5GU2MTmjcytD81ClVzferp3lU1+9a0BOvX9Tzn9KiW64uaNeG&#10;otY2jap2flilsQHNnRvU5OkhjQ32a8pK29jIWStnY5qfcX7nWvSxz/Xpd9/2OSs8Fbpq05IKjaO6&#10;an29NnW3aF1rl/kL83CX1bXOwqrCRpMV9XkbSFPFag0OWxHacbNmGzo0utyiieVW5516TO0Z9Wyt&#10;J8plgr8cCIW43PjgDgwaFGJ0Yra2Qwt1vZqra9ZsoUFnx5Z0vH9eZ6aqNVF0nZZcu8Ft6RGudRtX&#10;m3FiNDbGvP3AO9KAkHDZfYDf8DnJO0l2A2GXExaxMUIRRgF5Im/gceQvlZsfOBBKul02kofhncpD&#10;9Okd36Z7+61mKOQ9i5upO2VD4RHfZc5/ONJNfufDRXpE52vQmN+B44/4fsURkLj8XfCfhOOXCgjv&#10;2NrSUXKyNtM52KbZFWh5NhcKC4Z3Q11drFdCCeJ05znTRW1Nvaadv+Ks+U99YxwMeeZMnw4cOKQD&#10;+w6qo6ne4aWmBivujfUxFe1M31md7T8XikHa/z0zDi1wGJGwwcFI15Rp8My5AcfJSHC1pidRWmaD&#10;1y1Z8ZiOnr2SNtQXta1Dum69jYBdG7W1rVLdVXPa0FjSmpqidq9rsl9BaxuW1FO3oLX1C9rQsKBr&#10;emu1oWVZm9oq1F03r866RW3oqNU6GxGdjqOjaVHr/N261ko1FWbUsDCm+sk+1SyPqOB4rtraoc1b&#10;rAS3u3Is1VHU2Eghdggz/TC/vZFRGKbJ1tSopaUxdp1hZzuEGe3qKn+MsKwaDmS1UQ5N1NWynqzJ&#10;xkKjWktz6tx7m07fe6c+eaaoQ4s2SApFnT35kA4+fI/rc8B8kMkTiY4YyY1OFzuU4O3bt4f/3PSs&#10;Pv4P/6iBgYEIC2ThmEqzc+dO/cAP/IC+5+Xfq3EbhqNjYzGllB39ML5g/YGmcV3W05/9DG3btcvy&#10;bVrnjj2g+ekRnT0zoKbWBlX2dOlrg/Nx9kDnwqzaOrpjh53omS6PJGeQ0f55HvB4AHE/9vg54yVk&#10;jvEVIxSHIUHes/njjBqksiTFE3lEHTMCD80111drrY03plY3MfLLAWwz4zEquxSdAfCMJJcyecdU&#10;LOgsRk5mpmL3p6m5WTW3tapn3ZrIF3lhfSMGDt8CxBUdfG4/Ri1qm9r1pKc9S9feeIt27Nqtrduu&#10;1patW+Kk982bNmnrlq2xrqaFNYyWjzG1yPnOEBxZzPQr8pdGMagLjJk0IgEv5JlRCQwQrky5Zd0I&#10;IxEYIbGBg2V9jArZMcqD/CWf8HXeowPEDnlhrPjZ71ta21ImLgGy/GW8Nkaa/VzgAEIbbjM29Iod&#10;CxotnNNYaUhFy/39R4c1OFtrQ84GQKlOC8s1WjLKzloPLFmngKedHRyy/4QVewx2820bEW5m7ALz&#10;fnaDYnShQs2Wl9EBUVlreS5NWCFfmjQfLRXM12q0tb5bzZ1XqaaxM4y2ZbbKdoxsTUtksV7JdTXz&#10;6VMa+cpx1dlAOffVL2pk34PWl2Y1Oi6dOD0pRv4H+86FocFmNuMTI+rr43yagdAlwoUwTI72I880&#10;rCk7pj1V2jBCb1pemtNQ3xEd3HufJqyzTFsGH3zoQQ2ePKHJovWz0ry2dlbpKdtZGA/uJzxzNK5v&#10;MGBV3rl1gIvRduZ34XvoJYr/DZ+UPbKX3/D+PKSUHwNQHv5RsHLZytfkl96BXNyeDxf/TG8IfsjB&#10;Icrv4i5d4xmXxYm13WDkp4d9SRVMZypaWLohEEQTNiwswrUwayWUtRZjZ7RgJbNyzW6tfeprVd28&#10;ThWL7FNtBHLjgPSs566fOaddaxuMglZmLcyWzVwWF0bNTZimMx55APi/QigpQ+cdF/utvMLPjYyC&#10;s1KOlTBZuFXvHuHOxxGOqOLb8r1vMuXtciC2tbQSQlowLZgmCj4GD1Y7VjxMkh4hpuLwPG4hB1Om&#10;V4NkYUbURTi3FT0JQA29Rv62vbk1dpJqbWyKHifmqHO6MYvjKsxQWlvatXHTxpibzm5T1NX07JQG&#10;hvtDkV1wO/31e+/TO//hiE4PN2vO3yza0FuyUB+zYr+8WLBAXYwtL0cHhzUy2KeR/mMaPHdSQ+dG&#10;bEjYiJma0ZwNCXqPK0qzxh16Tznnw8Kn0m1dmNZs1by+dLDfLd+kzrXNWirU6o6HKvX5c0t6wLjQ&#10;19CmycY1Vua7tfG663S4f1b3HJ7Tlw8WdPvDBd1ztKD+SQSJlRIbRuxnz6m8NBR1g6ChnjEw6NVm&#10;0eslA3Xs7xcRCHbUT4aHHOCGGbhQ06nFhvUaKjZoVvX2scClNVFIXPKSDQ2z86h7FtmiQCcaoD3p&#10;1TKfcDuSVjBqP4dSnqXjXxzmZKHGguXA60DKMl76Hzwz3adn3uGC2eF4XvmGf04E5xQjLNe4zxxh&#10;nZvyN+Hn+/g24uMBf+6Ti7jDK6X3CHq9EOL7iNCOy/k48F/J82VArXGsqoJNEKptDNSrEWXTlUx7&#10;MAWIkUuMg6mpUdXb2mA3qZb6go4c2a+jZ4d1/+GT2nvynI6cGdLA+KQVg2mNTthAt2LTaDxiA4Z1&#10;a7u1vqdDDY63wfG2WznF+IceGZmAptmOOtaD2NCIXs+ZNAWK7RlRKhBAsVjQSkytDRbOAjg8XNL2&#10;un5t0AltrDim5qkH1D23X13FQ2qePqDu0jH1LBzWMzYs6MVbSnr2hkXd0rOgzXWjuqFtUq/a3Wz/&#10;gl50VUHP31qpm3qK2t44pk0NkxbmM2pZ7lfl7Gmbuee0vmFcW+rHtb4wpGdsrdYzeuf09NZJbaoc&#10;1dTImGbGJtyIrjPzkjobF2xpW3SjTFnpmbZiN8K6IPMi5oqj0FF+pn4+JjB+o8BUVNVrbIp1YCiz&#10;blPnobGxOdqye6JPtfd9Qfcc6tOnzkzqlOmyUDml0wfu0aE9d2l8vC9GgJ78lCeq0u2bCe/MVdfV&#10;6Mabb44eeAR5Ng0qg8xvx44det3rXqfvf/UPhFE1NjWpts5O3fjEJ8Z6GuZzP+9FL9b1fi5ZBo6c&#10;PqzF6T4bPWcsV5dU392u/QttOnWiX91jferoXhvT6wosWPa3QXHlPGWw+v5bQfbtaud/vAkyujgE&#10;gaXbxwDIFOQTgPK7WJZpkQdDKPQXQPbOOY17znRiXdjsxJjmrMQVcVPj5htuT9MZ/Rz0kMdImpOC&#10;f88a3zjFftIOJXJhoRgGRo3pZ3x6Kta4kArTgwCMDPKVGSmctG0OrvqmVs1Zzs2hxVqhZAvhVuMx&#10;4Rl1ZDSGkRkcRi4GFNORm5ptEBkHGSHD6ES+xvoqGyOcNYVMb7RBHGsi8W9tiXANjQ3i5HxoJYyX&#10;8G+JXc9YZ8E30D90xHdMqeSbpsbGeOY9o4akz7tLhmj2jMeWeavdkpXq0gLtVq1jI/3q3LBVS3Wu&#10;O8vR+kKdBvtHY4oy62n3HnxQdz1wm3mnlX/LcqYzbti4zsr3jKNiJDF17NHZgHpcZ9fCblSuw2t2&#10;3qhrd+5S83ob2a012razV89/2lP0oqc/Xbc+42m65danqXv3DZrp3aTKtmZ1snNlyMoqyzymJLud&#10;jFM3Nm3WVS292mDee01PvW7Y0K5O19nI2TEd3nPUBlNR933tTr3vPe92AYuanBrR3oce0MzosGWy&#10;9VbTNXiLboCLETaMfeOXa8V4w6nwxjXLrga/Z9vcGsuLuoo667qyzDDfG2Ma+ZSzt6yThw7p7i9/&#10;zv7TIbOZJh2bdmBkG5fIe4b3QNT/BbDab/V96ADhyh4GaIec8hew6t3F4DFyYzJUdtyXn8lGSpjM&#10;ZC4LAfgat1xTAXhc7YBvqAzCliDqZCTYzDbiTdjCntGMBeiSG2HJhsesGTH8hZ1u5sbOWZjaAm9c&#10;p6atN1hPWdbk0GnNTZuZLHJKLb3p8ybuOlv2bGs5YeV1RktG4tq6QTcQB5y4BI6P3nSsVJSpBDCx&#10;srNCQjjyyPsUhn8pcNxFWQlf9k+v0i3v4jYxZ4qeOUcdVyD8ylf8Lwc4dA/iZF7qSh0bCbF2QzE2&#10;YpJKKCF+nY1cMPQGgcAsYbqZQIGZQthkKps+BWLD5IgrzuCwAtTR3aO16zb42hvClalXqbdkIb4r&#10;Ot7BOPRtSXOO64zzd9uDY3rzn92u93/8pI6crdHscoMGxixQrBhj/NAeBRMhw5gVtv5LxWodPTii&#10;++7p01e/eEQf++hBferTJ4OZR8XFihzfl+rNiHpUuVSlq9ubdO2WVrOoaS119mjXU5+t67buUJ0Z&#10;9qDR7K4jJd1+cEG37bWBcbxRh8a2aXCi13ncqMVShwUchthCMHCYeVqPkRbgUb8YcSRJb9LlAHXE&#10;6AXEygnVGZ5RHhTh6Lnydd5Cd5Eef96Dk+W25X8ZO8v/jcfcxPco0+Ck63OR02fxh+ETKn2bArrd&#10;FwqmDzN71zPlxTiJXTfAaQcJw5e46FVjyN0GZfSK2RAibLjyD+bISeTshEQ3AxGkjoXkx9AyLuWA&#10;MNxn1wgdryLJ1eX0fUZL+ICj4R+P6d0jwq+49I4w0Yvn28w4uhxI0xjSnHAW6y/4vsa0ENspu54j&#10;PQsQzqGhVcgna8sscmKqZ3OTFerqKo3PTKnbQp5tF9vbG7V+7Rpt3LDB/KVCZ/ssaCamTJNp7i5T&#10;01rrOdsmrQWZmpzU4OBgnNmxbOYVJ2dbULMAm06aqpoq4yu99A2h3DTUsWtcrT5+tEEf2F+j9z4g&#10;fXRftT7q+w8+XKl3fH1e731I+sCegv7+vuV4/+4HK/S/D9Tq7x9a1rvuK+lv713UX945rffskd55&#10;36Lev7fKrlrvurekdz9U0F/4+j8fqNLb/e0H99fpHf7mHfeX9P4HlvW+B0r6u3tK+os75/W7X5jz&#10;+2rVuR7YVhe8rzZOxZobG7pcmWLBlsNDAwOaGB2NOmisrY4D+h4bpB7vqtomDY7O6MTpAV8nND41&#10;E6MpTLdpaKi1YlGhtcfu0eiBvbqjv6SvnrPi6bqtW5rQ4ImHdPrYQ5qZGDVOWenJCK8MxLFx06bg&#10;o4F3qwBcyIwM+Cdh1q5bq+95xcv1/T/0g7Hj3kMPPxxnYWBs3HjjDapwXQyf3qupsTPGHxtyLU1q&#10;W9Ot/WrXwf4ptTPloqMneBojGPDz1YrHFYfHMeoM2LAAmUXtIZNwGW37hf8lms7qM3mnjEEz8EDW&#10;IM3YIJ8ZG1VxZDzWncUJ+Iw2uhBMKeSb6FzzdzG/3TjAWhD8ZszTa+uT0o9crbWCX2s6YiQlkwF8&#10;T7aiE6+CtY3m5ZXVlknS2Pho4HG2ZuLI0aMxvS1GLpxnvmXmQYyGO67MUElxJb4RCrULE51ATgjl&#10;Mtb7+B3fcQVWro6XekpPfvYvnu3B+g8MNuLLps9FL7hvUx2i3JenVF8iBM8rtwl6BpWSOoFsT9ig&#10;YKfQ4VOTGu1jFJfZFUt64ua1unWTlf3pETUUSho/dUqjRw6rtaFTo8PzOnjglP7hw5/UyZOnop6I&#10;jNEX2oe46ejcdsPVmtnZqZobN6mmq0bzG5o1vrZdal9SbeO0nv1vXqSXfN+rVdPZpLqtGzV77TXa&#10;/MSnx+6ZzBrBEMjqgxEI1nicPnFCY4NDOrr36zpzaK9Ks+M6ffKoRoY4g40NbcwHzIvr66u1rrtF&#10;O9Z1q8eGCziX2tX0XcaRmCoZ9WPwrbHYvFpau3mD9QvrY66qSsv1+irjFqPjgZn+3rLCbNwVRaef&#10;+aFvkZChKBiQATjamzbOIMOD1bDa7xHvXZ/kK/zK3snHkAWL66pvLoBLx5QLwenREFmPY0yTyq6Z&#10;S/hUdimDkdGyX9zEpexhtxKufB/Ov0KlLVZGLkz87LBTMmGxBSbbn5bYvtZCuQiTcLoYBXOTI1qY&#10;GlZhYUJL9a1arq2P/fEnxwY0Wxw3Qc2GYwoUe8ozJDXPAvKZSTW2nFPlIovA3JImZAQbp9ZmRsSK&#10;UpQVEMIvv+MZr5Tr9JyAK9+kN9mVP/QZHOR/vv7Kn5avZdq09Z/CXg7AxIgQRoEiFcyD+qpE4UkM&#10;OxaEmVDp5aitTb0bDOMzFSMt2LYhYsSDmTK1irmnU34Hs6JM4BzD1cQDcbAFX21jkwW3hVw1SkBF&#10;MBGQFyHKzlIsFqXXgF531jxULVVqsjSn/pkqfeL2s/rdv7lTf/Her5l8a12DrkPqwjFxgCIH9hQW&#10;Cxo6O6mv3LZfd335tB6+/5zOnJnX2UErI6pxSOetlK4qzFuJnbfiMq1Xfc9OPfuFt+jYcJU+4O/e&#10;/Bcf0//3R5/U5x6q020HenXfwHodGm7yNxtcN22qKDTbQMLomtDc/JCZf8l1Uhv1tVg2suhFpmyh&#10;JFg4wPCCuTj1S4WVkQacs56xjJgGhFHhsmNwkXaMSOEP+IOkMJfbZBVEE0V8xjZ/z4iIY3FZjHP+&#10;gRdZQNp0adkG2NK8JicRQkumIZ6trDrdNC0n5QOuF+s0HEfQAYgaMfKeNiu/B5HL9ykNuCVhya/r&#10;LmjN98E2UxwRj8NyG+llP/JH3OWyUi4gKSBQ0yrgu1VuBcq3mVe6Jhq8HCAPnPVAGtRVZ3tLKMps&#10;i9noxlyyMDfLsRCscz3aoHLddTVXqrtuUs/e1akXXr9WL75+vZ66tUk3rKvSzevr9ZQt1bpxbY02&#10;N89pZ1dJ162p07Vr7LepWtf2LGln57xu6F3QTb0l7e6Wdnct6freCt3UXdITe0ra1TClXQ7zxDWV&#10;+q6dzepuqBangrO7y+z0jPPBLkXVpldGu1Ak4DEscKxXa1NzrPlhR6eulgYLTM7KadS69jZtcNm2&#10;9LarwYoRB43VsZucy8oJ+DNTUxrhlP3xCVdK2oVu1ry1UG2j1T+6MxqhEYcHXzA+F8yOGlua0+Fb&#10;ToOpeZM2IqYnJkIhQ6Cy61+l+ccCHUnm53NMEWNKmvEo1nFdNrjQbvMK88KahmZt3LrTGFivPXuP&#10;6sjxfg0MMao067patlJTiN7mdcVhtR68S4fOTesrw8u6b6yo6clhVatPwwMP6dTBByyHhowLCT9T&#10;KvBbFA1Tc4awF0Dmn8KZH5pPbt68Wa/6gVfrZ97wc3r2C56n57zg+RHX+MBRzQ0ft+wah4RU4TY4&#10;qTbtGTT/PbJH3d1sVdsWoyEcaojiATxa2lcCUtwXc1cGqBf4K6N1qUPHBTecL9Mj08r8uYaObBxf&#10;NN4Xpya1YBxaZLee4kIodhwIyQi4Iw3+Bn+h0yTWK4RSXxmdCJyx2r1mbUx/q7FfrQ24zLDghyyl&#10;zUkaJRgDgC2j+/oGtP/IUZ2ysjo8eC5NB7ROw6gFvGjd2nXmjYmvkyZAPugBxwggbWQK6RAvV+Q5&#10;acWsAseRzVAAkA28i7WTrjPCooACMeLj8GAmoxTI+aQAJ0M0eKivWecLPDEMj0uE9C2uzH/9owzk&#10;h/qpXHJ9jVfqyFdOafL0tJanFnX23j3SiXMa+NrD6qlo0TW1m/Tcdbeow8Yz60oOHjis++6/X8eP&#10;HY9OTeLD+KPjEtnChhptuzZq7pnbVHzKZo00VGpq20ZNP+EJmu60EbDO/Kq7U8fODdl4r1epqVGf&#10;PX1G+4fnrNwn2qTuog2QVXYYpjGlng6Heeuew2dUNH2fPH5I/Wf7XE+LOn78iPbu3aORkQGdOrZX&#10;e776Rc0MDYSspUmiyp1X8ksb0cnKPW1AhwRnCQ3aAAWnmUlFB1WMitc3RMdqaAHWlayUBK9mVRXt&#10;ZWyLOKjfkMtZGnZAVvcXQuZ3sffUgd+svIv3kUjmeObm4nDpmHIBrFaEnfz5nz1QEKKnM36JwT7C&#10;+Rdf+T5TTs+/I04UFZ7TPUyjpmrcgoYepVGV5ph+wyjGjKaXWJy9qCKCx0jGEfVVTS1wogg3NzWr&#10;BfYcbrWiiNJrU3GJEQ620Syx0GfRyIRwWtTEzKgRf1hNDRaMyzZeoow0lBEsmAYYEgU+78o3IUjK&#10;ilEqs30pg38JsxyXkTdujXDlUHaEK4dNN+G4xKfZtRyOZg8l7nLASANDY+oGTIwedpfOV6z/lAjr&#10;ChhpSMxsycYFZxksRQ/e9LSFfSn1UNfVW/FobvF9SWvWrInh2mBsjoMedrb6s3alJrcFQ/TMnWbR&#10;ZnVdk9ra2+M9THJkdDjmhENhzE80m3cU/nbeXouz0WM0OV+tB48MWAlhepzby7jFdnFY/oxIQHBL&#10;TEOZsaLitiYTlYUxrempVR0DlfabLtbqeN+y7npgWv/7n8/o9951VP/prV/Vb/zBh/Sf/+IOfeCT&#10;R3R8UNq4+4maW3J8ZiLNBRtRLndxftT17rpamtQYu2tU16rKStq8G4RdyVhoCDBCRB3TrqnnayEJ&#10;QphptNwlAgwdARL3lCrhSCj/rnemv7F4mEWliVFhFCS8ij8QhhvI3fUDTbE/O9OuMP5i9MN4aXHl&#10;sllIOQ1wq8L0tGwjz+JUFYuOzY4FjuShmukWLmMoQFEkv89ovZwmso5h23id5cHX8zie/OMeWoB2&#10;8AMH06tyGP+V3+N5/lseV93Hdy53MFWMnzS6xj0Eh7gkL1wBSpzlJeJJnimu1c+XASjCta7IQslK&#10;8MSoxkdGYx54HVMOWltdf2wfbZy2YcramFNjzC2e1NrmCm3uMJ7MnFX1/IAalsZtlMyqbnFUNXNj&#10;qp4+rZnBI+qtnVbz8oCaSqNqtLFbtzihtkJRbVVz6m0o2phY0hN6q3Rtb0FbWxe1vmZaV3Us6/ru&#10;Km3vlDqqpzVgOhmfYv3GgvPGdA3mKtfFCdsczMaOfAumqXErYhPmsRj/rEXiAMjZhZImp+znuq2s&#10;oCNBam+sMd9lL/i0xXVFVUEFx9FiOm9vaYzpYRgdoeC6KeudRl0965usGJgXwX05+bqtpTXWH8RI&#10;qBugaD6NQsGps9MT05oemzKNwwPcrq5jwjXaemPXM3qgmc7y2ADMqAyFrKW1U1ddvUs7dj9BMwsV&#10;OnDsrA4fP2tjY1wTNjbgk3QidNQUtKnvYc2dOaWHJgq6e7ZGD50ejum61ctjGus/qHMnH9bs1JDr&#10;0UY2uEwlfBsAna121C8jEjt2XB10Ojx4UOP9h8XJ0vDPWtfHmaV63T9hHnhkv9Ya35hOAz+vqmTt&#10;CuVL8WawOv4V3L8IrA6H+5YQCZ13prSgvkdP4duHlLpj8k3KT1JnkkJ1PoV451/QOe/8ivVdhJuf&#10;m7RhMWOjwjrCvK+s2yy6Xc3D2aiEhfmcP5O+sThye7Mxxpw9RmzUtnZ1qW+g31qgDQjLQs59YQeo&#10;2EUO+ueZDw2VxpMFG9pnR/o0NUu6NkZND8NDw+p3HGfPndDxo4d19MhBDfSf1eQEZxKNa4ZOU2SK&#10;y0DHXBg3xvUE8HGUYNb+nTcacPS8Z7WA4RPKt78LOeSqYp1FiJZy28DLqSOu8aEddYcREGWyf4yQ&#10;+EV0cF0igPLJUSc4y2lnYLJpjSY3bdeeuYLGFtaqcna9ZirX63Rjs+4aOauHhyb0wGK97piu01dO&#10;LeuhgXp9fWRBJ6sa9IUTx/XZo4d01oZRw/U3m3+wrqk6XS1zq93GlQ3S1Npa9dfOWyE3D2vdpM6N&#10;T1Rz/Qbzzno1N3ep86ZrVdXVrrGlomaaO0zfM6aTNtc3UjS5AOTwMrIPPaZFizMuh4mwxm1f38x5&#10;W82h/yyXzBBtNNVUmgZNl7XWIyutPyS9KXUqJZ2XONNIUqFsLI5NjWp2eVbDM2MspTRvtI5W4bYr&#10;LGrW8gQxjvw2y9T1T9gd383T/uHH6JnzSJs6y8SbGpLMp/bEXQiZ34Xv4z7LJ5HEX7oG8D5c+fki&#10;4Gw+NqCjkupHvifEWeVAKKdOBi90QBB9eJQjWA3295fxSwHwMsJUWSia2XMaMPMhi3acnbBM7yAc&#10;t1BnPut7E1Whrl3VjF44L4szE2YcVpbqe1RZ3RyK4AKLvMxgOBODd8vLDIm6QR1fc+uAG80KrAVZ&#10;KG4oXHZLMfUj5SiuKy6VJfulEOmSlCcIHwPlfJj4xXeEcStFvXEfn9lRA+VnO1gVqlLUOY74LwNi&#10;hycQ0A4GspJgGVEYlmUEIu3CodgWEAUahKM+OK2U0Qe2qM0YF3NF2TowmJAdczmbm5oiPO/owUx7&#10;9dP7VGmLvFYNnARuBaupie1uOfmbnl+2oUw9bdR7NcN9LqxzZH1iWfNmEoePDenDnxjQ/QendXq0&#10;qPG5osaWpzVWmlJ1e502XbteW27s0HXPuF5Ped4T1bGuQ5+6+7T+6v0H9Ztv+5J+40++rD94+wP6&#10;yCcP666vD+nI2QkNzc6rWLWs9vYOXbP7GnV1sWtNvctZGTvuVLtu2Iq0vq5Rcw5rzTzc/IwVQCtG&#10;TKJkNxmGzCkfdMfIBj1GTINZNBNAsK0m4G8baCgczRQuY1A2YqwgInSyRfpZG9KcvM+es5tIn1vi&#10;CLxOeOhWtzcL9c0U+czh+JwwpJXle3Gh0uVPPXyh1HO1Q9lEmEavfNBMMjjA0vSecESNX/rmvHMY&#10;fPmXhQia4YMUPvx5PP+UfniWy4h/qhfzCeRkme7KbxLtxjcpdEqb+zL4nucVr3i/OsC3D2yp2NXe&#10;qBpwwZlhms2C66C1I20b2mRFus6K37LpD1353jPzeve9M3rP3ZP62L6SvjrQpo/tXdInj1Tpfz84&#10;p4/sL+kTRyr1+ZN1+uieRf3D3pK+cKxGnztqd6JOnzpa0KeOFfTPByv1mSMFfeZwpT5pv8+frtfH&#10;D0qf83efOlyhDz5U1Ecc/6dP1vu5UiNTCzE1Y21PbxiOnFkztzAbfKGmhl7ZgumX3eOq1WiDoNl0&#10;i1HJ2ioWXfaNTKhvdCoOhaxkP2VDKFf+rrGpMToQ2BSCmo+ziswHalx+6mDRtB3riVzF8DTmIIdy&#10;Z1qJRjDOwV8wpDnAkE4R2hecXDCecR4IaTJySDOheGWjR48FwHUch1rW1zWYJ3TGtrC7n3C9Nm26&#10;2kZXSQ/sPaGDR89ZMRzU2MRkdG4xQrxuYVTdJx/Q2aE5PTjTqjsma3Ti5BEVh46pfmFYI6f3x7qJ&#10;ecuepHyWkffbgCxfOPgoit6Y4x05s8+ybEYHDx51PZsPqU571avxg/u0uda81rhW5TrCgEtTM0JN&#10;CCCuC+FifsCj+V8KrI4jWukxNBV0laaxJFmRxZ3a3/dcV3AhXYM/hORMHTTIrinWYcywfbr1AHDI&#10;OLi8WIwZDZzcz+wFDvqctlK+YH6CY7E3Wh5nZDS2NscIAFOQQ0F33MgARgpSLz0dTtK2phltrOrT&#10;VbWDeuLaRd3SO6PdjQPaVnlCG+YPaEvpqHbUnlHP3F51Tz+sttH7tbZ4UE1DX5NGjwZfxYHvdOZR&#10;JBZvI2eQAXQExmi6eQ0tTFvH6DEFN0BbfJ/4nstvI4pnjDNqDpdGplNd0knIlV+UywF4T5lWRrov&#10;AZBVMYV2KU2PRiYuTk1o7OgRzbe06cBAn27/2kO6/Y779amv3K6PPnS7/vHwHfr4/i/q/Ydu09v3&#10;3K733X2X/uvb/5d+66/+VL/x1t/WFx78qmbrKzXbUKf5JvPUk3sjz3QQwPPN9dU/O64z02M6OT6s&#10;ZSvgY5NTof8wjZ51c+w2NTA9HrMm2Db35OEDNk6WNWPdkMXblB/lnbNqas1vluddr/OV2rzuKiv4&#10;foaPuTpqrRc1mb/7LoyM0lKVutu7xeHEWhhXtamzNoyf8/Ud+OtnRkXRN2gzSwrrHFM2NoZ0dqLP&#10;+R/UYHFEZybOadhlmVtix8B5zSzMaP/RA05/STUNbOgCuiOr0T/KPCLynXAxg4vxx9V+j3bvp/Lf&#10;Be/DlT0uAo/ZyAjF2JZp2u3Ij9xHNlCKfM2UC+4f4ZIS4b8IHb9HvHcMfhdxRhjSQoAVVVc97Xun&#10;44pesMJnG061bRssLJstFDpU09ilytoWFRrbVWjqVFVDs4WPheLkuIWZFamGds2bwGbnLFBnOEQs&#10;7bIQJxKbaDm0rbl5yEphOR8muqRsJYcfmXrkL+Vx5V3m8F15Tu9xISz97nz5kl/c2yV/bsrv7VJU&#10;/Cv7wbkuA9i2kKP8U5mM7Cg6jpD72AbOyFpjheLcQL8FPz03JkgzYDetRsZtmLleSlZKJyaZHuVv&#10;LPBhbBgTLMLEAOGwm5h+YQUFP4ZgQXwU7ZiKZYZYawWkycoGTLyzk95O5ofXqGrZaMmuLRTUQI+M&#10;VXV/azJdnNfobKU+/tUBvfWdh/Xmt+3Xb7/1gH7/z07r9976kP7wz+/Tp786qs/eMa53/fNR/dX/&#10;3qM/e899evfHD+nLe4d0ZtTxVrY4X82qaWlUc3uT1nZ2aG1Ht9Z1rlVXR5sNG/OEuRlNjo9E72u9&#10;FSMMUYZJOWTOFWc84yyA5dhCMc4fMH61xJSSJnHoGsOrLGqnocAtriheMOlLhRj2dppBM/6BJ6uB&#10;qWoMs8dJ32WEgjHGyELgq9O0gRa4E3UJNwqvhENwJ7domi5nT6cHjljbC0WG4Vni8adO20YX64Ux&#10;eSOahLPkj142hBa+0dZ+kfllwgvhlAyO5FaMj0c8JxqL5/DjmTBZOD+X4wDSlTJn1xR2NVDO1PmR&#10;XlALATzHX/YBD+k+Xl0Y0bcJDTYgOE19cm5ZRQucihrjOUqe052ZngklgZ2RGkwro5MzFmg2op0l&#10;ek852JB1B63NjWq1Ad7T2hTzeWmA6TmU+wXT5oiGh0c1PjauibExuliNx50xrM4uYGzDODk+ranx&#10;qTgEq7Wt1ek1B663OV5OYZ+eQ5wVLFirY/2GEzf91au5sdG4XG/6LJg+a9TV2qj2xlq11Veruc6K&#10;lOuI84YqKxJ+saEBChvipN3psNkDoxTQDes84qwJC2OUXHrhOUkYQcu13nyITgvWbTHaB4AvjKrO&#10;otQ5T+woVc+iVRadtjSptb1VzVbs6hsazVcao1MJfs40F3pcA1EfI4RyZYdwZrpoM4d/dvZo45bN&#10;uvYJN2j95m02Nua15+BZHTxyToNDY2Hoo6Q2uh03D9uyO3tMxydsQFZu1AOTyzp+fJ+KVhoWRk9o&#10;vO+ABk8fsnI74tSs/LlO4a8rwP0jipEeomhBr9Y7h89o+PTDWpqb1tmzg9p61Q4tuZ7vmm/XuSNH&#10;tVVzsa1vtXEP3sB6ACKgXCmihN/xfBHI6iBzF4NH8/9m8Ig4MXouI44MHMsK7Qat2iVF35ClYb+M&#10;jlHq0ogH+kPJBiIHhs5pBuPacoo1CUWmUFkvoLOx6DZlEfactVI6CljsPWPllO2hu3vWmK+UYjoh&#10;DjnF1ENGCkjTAsMXzGtZibVBMGvl1kpii43R2iWnNdKvwRMHNdZ3VGcPPaiT++7VmQMPaG7wpIZO&#10;7LMxekB9hx/U2YP3ad+xfp0YK4URHQq+0+I++G25bOQFmcsOUnHwq8MhcwAMA6Y+I+s5KycMCNcT&#10;9UJ4rsSSGUU8oZziH3qPw4ds8bvg4ygmlwyp3uHFjsIZrlDtzJja7v4nNR28Q/N3fEwTn/2wxr74&#10;Ic3e8Y8avv2DGrj9Axq5/b0a/NK7dfLTb9fgF96tubv/QRX3f0o1ez6vhv1fUuuRu7Wpf79aDt2j&#10;7tN7Qv+IKnHZ5yptEFpPLJnXdTS0aaLgNuzfq733f1YnBg9oeHlEi3OTuqZjjZomzXPNN39w5zW6&#10;dm2zZpbGXUc2NmxssuYX2q513G1MMa2o1qkTZ12P1Illpat5wfKyaAMqWsNlY/pXk3WiChsFTONs&#10;b+EARuOaDVpGp1isDm6xBojdrKjXeus/JlWp2nkuLGje+u5kaUrDc+b3NjQG54Y0XpzQuOttdn5K&#10;oxNDmvZ1ZsHxOm52McSIW3Rei9F5TscL08eykS+a8BvpbbXfI9/7vkwvqWCG8pXLStDVn1wAZWq8&#10;fFgZtXCK9LKTcCgG8cx7QqX33MbV/7Irvuk5+RHo/HPyy+6Jl9GF1uYzJqKiJkzsIFDLrueo++YX&#10;qm3tTjV3b7Y1uU5V9a0q2NUYsaprG2PHh+lRE/VwvxXoLlVXNLhBJA58wxUtuFlwSY9AlfpV6wYO&#10;YjKTCMe9C5Upbb6jYAki3ymPUFAK49KXXVaOR5SNXzyfdwCXrD7DxXOqS+p0tR/ucgCFmJ4Wdpii&#10;XAyzYlyFampkmbDCwTQfDr5jOg1KLFtbwoRbLLTmzWxBXJRf6gvrG4aH4sDuUvSmwOxgdDC52Cvc&#10;mY3eUCsM7e1t6rRSDBODOcOUYQzd3Z3q7e6KAhatTMHUUF7IX6qvBecwMfBSlRl/YVpDJp5Do0U9&#10;fHpER4eKtvbndc55PeMyDE/PacQEzVBjHLC13OR0Wi10jRc2Mhoa6uzSyccYByhhVS4LRM+oDKdQ&#10;IzQY0g6gwp0fenSZZkbPJcwa44qdOqjLwB+XmV5ghE7Ur6+M5DCt6XKaLMOVTOGOBxzvuPgf9Ut7&#10;hG8QfPaea1nYgkVuTwyEtKvUYvgxrYg1TMtugzn8/Rxz5s2sMDIwRogP/GfO/HTRzI+5LZFueofg&#10;znazyKYtAKTLM3PPvxGg54twJ8cZNBL0lvKf0rG//RaNt8FMjV+xLsT5DXwrM1MEbwjEAMdPfOmu&#10;DFm+Del1CoNn5g/43UVy920Bh0Sx20dxgQXWNbEpQOwExsJr48zk5KifMdRYz1OpThvYbY31pp+q&#10;oD2UbMrXbsOBEYFFa6CzVnSYrrTgZqwwTVWhnFtxqPF7W7sWiksqWCFmhITFwS1dbVq/cW3QHfve&#10;c5AdTVNj4552ZGF5c3NT5IcT+ellY8c2I3XUJQyHsPAyDggb51A+54HtcOFHxFtvV1dVE0YpQ/bQ&#10;BVtTspMWPAb657A56pFpRdBKrY2V+oZa84JaP9eEkUJe4BNNLS3Bq+nswEBlimWj89hgwyd2rmMq&#10;luOkg6LKZWF6Fh1cHB5orLWwr1GcUn4FIOFuKkeMxAbvatfatet09Y6duu76G2102NiYWtKefSd1&#10;4Eifzg6MaQJ+4TrsmR3V2lN7NMF5Ioutuq9mo86MDtkgOaqRgUNamu3XwMk9Gjx1UIuTI65n1znE&#10;FgSXuQyyZ2iYDrPRUFYWrLgGqlvpOXD0uO6Y69S+gye1aXpAbW2dNpDY7jitBXBhiMjXdLlS8Eil&#10;5F8OYlqKr6Se5eB8Bwz8I8neC2Glo8f5XlhY1hSGhXEtHVo5F51iyADOwJicnortaafmbRSYHuls&#10;Y2cpZCXnJjFVL+NhyDHquopn0wIj8OncHlk5rNJd52p1R3+jbu+r1x3nGvTVs3X60omC/nnvrD6+&#10;Z1qfOrCgzx5a0Cf2zYX77OEl/eODk/r0wUV9+XSNTk6ytm8paDMZRYzaUfYK00Jan4IH7REdf84D&#10;YWOKmLOUTaeK6Vem85gt4HB0AMY6Sz+n0SEIK6on3kd9+TlkjwHZD21eKrClN9MoGdknPVwd+Gm/&#10;9vYW1ddRf06/1mGtaNfUF1TfWqu21jr1djVq86ZeXX/Ndj31lhv07Gfcquc+51l6znOeqafe+mTt&#10;3n2t1q1dE/oF8UbHRqXjs4rbMuey33tMdfv6tW6pSh2DfSo++FX1uIAVk0UNP7RPZz/zVen0sAYf&#10;2KPpe27XbR98t0aGzljGs6lNkjEVnK49PqSu7npt375eGzd1acuW9dqyeY2u2tKl9d3WA+pKWru+&#10;Q2vXdaqnt83tNKSOTvONrnYb/A2aLU67Hgrma0zHrA4Hj4SvuYZjBLy7szW+rXP5a2orzXfg066r&#10;OvCsaBlgg6SwFAfwMqoxPmueYz4wadnClNzY1cx4kI2SAG6+dLX/xWgi87v4e56T/+pw6SZdVq4X&#10;gYtJ/ksCaAi1Ja52xkmnl5SChJOZguAKQpHxXaZEAynj2T1MIytM9g5GYRcMwyktVpl57lFH66Bm&#10;Sg1ac8v3a931z1N7x2a1btqllvXb1dS5xsK33YponSmfhcYMz1v5dRznThxQkfnkrd3Oq5VrK8fj&#10;U5NxYicjG0UL0562cVXR+xtpMz0KQyPly57+lfNU9osf7+I+e5cMkYuOfHBPPeHKdRHXqAQU00gm&#10;/LN6jZEie2fP2beXA1jkWNCUFWUaRgQyZgvbYFIwMAQTva70dKCMsPaFQ4FGR0d1+vTpULLZzpGh&#10;T4gD5Q7X2soUNYaMGVZNpxvDfDPGxygADB2jBKWDd6SfMTkAZpr1whAXJ4Kqcs55Y0zDTFGNalCr&#10;6kr+3n5VVtQq7L/st4VCY/Qa1xScryozMRsXDEfW1LpstXNGCRs/dQv2g4BrxfZ9CAumc1EehqOp&#10;fNLFaGDnkBWFw3kNA8NX1rJQRsrA6AzD7NVWfmCiUVaHi3qA6A3URQiCSwZwBGOARqf9UfgT888Y&#10;P+mk9ynf0dtVBoQFjqmAqsCBkwmvKx1Hwd+x41BhmdEaFpvxLo0+RFx2QKTp38Ii2w2Ttt+RB4je&#10;sdNm510Zzx+Rn8xRIvIE3zjvl4VNL8uOUS27lZEH2gClz8wZ45Y8Ue8hCB0Pn2dlj6jLQFRRCRcA&#10;AnrlXfa+fOU/ebwc4IwLqgUagd4mJsbNZ2bicDXWIFQ3NKmyxgpKA0o1grE2RhSaW9otZBtULFVq&#10;bKqovuFxjRaXzLtcnkKtiqb5ReN2oabO+IzC3qAGjA1fGQ1h+lADO0XZNTY0Rw/siJWlWedpwQr4&#10;QoWNgeWCGmyEtLWx6JtRzMS/KXfqBbSAch2D41WpFsyWTKPsSmS/1vY2dfX2qLWlVbWNNiCM09Q+&#10;+Y+pA87rnCPk0E1wBTEDjUPb4H/B+aCzgJPnzXlcJprYLUyb+j2H4cVhX46L0QnyVfA7dpmqrOWc&#10;b+twziNTrGKOvNPi4DozgXBhbFwByGie8sObKEMYG65r1pOtWbNeV121Q7ufcJN6N1yl0eklPbT3&#10;mI6fGNLQyLQmrbxWLM9r3eBB1Z49qsGRoh6qv1oHK9s1akWn/wTGxRmVps5pov+EBk/uV3GakY1k&#10;/Ce3Cky35ioaHj6jgTPHzbvqzWPmzbcadcgGxuL2G3VkdEkbJ/rcNhgYjc4z/JD6SHielWm1+78V&#10;mJYHgGHBNwyUJ/iIcYIrvCA6HcLPfA9/h8v4Zm1dU7TTxFQ6XwYFfNLyasrGRegD9AhbyeSKROce&#10;mcBIZJ3lGNNyMkUO/KCe0xQr122J3mzj8hLrMywXTLOsdeJAv2rTKeufaBtG92Orc+dp0fdsLYxc&#10;Rm4SHzKTfM05XYBv6EyJ8H6HjkFnHM9cw888OMsXQPXAJ3lHPjOdig6NeOmqDAPecUcdRi2luiTO&#10;mHpFffq7kNOXgTfJwLAzDTFFMxkabCpTbVelbVs369rrdurmm67Vs57yRD3rVrsnP1FP9/VJt9ys&#10;3dft1uaNm21w9MT2zazvZDoTG2qEMVTWucgnMoKdvioXlrRpoVa3zjbr+qk6dUzX6eqKFj3N9NFb&#10;0W4jo0kH7/qajj+0R6cmBjVft6g77/gn3fvQVzQ2ORCjzWXNC3ZkPrSsE6f26PCx+23Mf01HD+3T&#10;0cMP6sTR+3T66APqo9Ng+FS46ZkR482wq3FWrR2tOnLisA0H58m6DE1DnSaemDrn0EU6Otr0C296&#10;g37x539WP/6Tr9Vznvt0bd28Vi1sutFYowYbHapy+1a7vMxsNptccp44/JRlIHTU1Eanj/HOOb+w&#10;lR6N5jO/C99DL9BQRi8Okf4T7vzj+etF4DwWXiaw3zvjvKHwkg/jJgeAxWJpP0azg9CBoAkB/GeX&#10;huKy3yPfEU26B8qXuFmomFFpsUat26/Wppf9W9VtusUvrOC6Yus6NqqmtVeV9c1hVKDwoTQjeAt1&#10;zWpq6dCICffMmZNSS68VzgbHtaBYLGgFmpM0K+tL6uywhYiRwbfBJJw/E2NyLlGZgZ3PLLmljLhV&#10;3lEfoGj6pfKdL1cUrPycys9jeJbvyy6C+X+5fokXQ84qsz0uHZKgt4JtRtloZQeEYdEnlq+x3vVW&#10;F8KbRU/0hBWLWPL0xnN436wV8Xp1dnYE4yMumCWMlytxYYQwPM/0GxwKFHuJY5VXuZ1Ye9HUWB+9&#10;mHW+tnd0aN5xLc4vadYaCidos9B7mn2fS2aCjESYMKtsNDY1WqlvNKOq48ROf++8YBjUN7aZkNvV&#10;1Gxjwem0uDz1FrKxeLMFA4K9v1vU2mjmZKOzoaZRTRYwLMziEMYax8/0kFqXsSG2njNBm+jpYaHd&#10;2XsfRy8Ejraml5ce24nxUTPwOadBzwwH4FnZgxc4PgwQGo4hzFgEH615aRBzWd0eIEMIEhs0CE4I&#10;H8Nw1nVVdN2xhztblS7bkEiH+5wHcJbpEqxLoPc/jAg7Nj2w2eAAGIhsnmAFuK4BwrXiZqMTB6ZZ&#10;aCFCObm62sb5zEzJabJlYsJrdvNAgOGgOfKG8RqCjZ4vHO8QBo4LwZUxrkRPCbnhb6B6MraJm/Z3&#10;ZnCJEuwSnjISBv5h1IVx6ld8D26nSLg47uzH/UVcOWC6GsLfP3LkHCTPS4QK41gNiogNgPqmFtWZ&#10;zliLwGLqSuNxCWXccVcY/6rrG82f6mPBNYiD0kxPJWvNWOczMT6uKfMoNmuI07bd3uAb9c88cvxj&#10;3YPxAqUhRnWsfHJoFj2WGDsYCSjijAWi97spNGNas60IolpIMa+4Ms6HqHYemU6J0Kti3ZSFNTuv&#10;INgZ8WtuaIyTcSuhBYdbdn1zqjgnIIObjGiAA9zHbmJ+RjmLE2jJG88W/gt2bDRAW8NumYaJkhVY&#10;gdERig2jpOzo4/ZwHq0+GButZNkIY5ps+IEOzgOKXPBFPz9WWC1o0z3Cl06QQihLTKFiBLSjo1Pr&#10;N6zTzl07dO31T9BGGx1DE3N66ABrNs7q3OBErHOpmzynjjMPae7sWZ2Za9G+7ls07IYYOHdGZ08d&#10;1tjgIS1OnFT/8fvUd+xBjQ+d1NwMa7zSusGZqTENDQ3q+OEDGrHBMj3RH9PNbG67zMtq2XmT7h6r&#10;Vmf/EfXYwKx33gooWTYMoZUQFeUyreD8RYCyZu7/dDhfDN9EfsElPDPaRhdJfCYZGgRD+TI4PPyD&#10;dT3NnWvMN2tj+u/E1IRl0HQYt6z7WeDgUfOgasuFCvMgRjrY+WzK+oKZv9/ZORx8mZRRHJk2w/bc&#10;GMLQWhH5YcWes1GYMkjnAMYGo3Ts9FUTugq0lJRNeD36APwShZ4pufjH9CXTCWIaWUJvOGWFl7Jl&#10;K2WjY474YuTKEIaG85AMEtOfy4OBwshm6EZ+T11BhxgQpElY4gKv+Djq0n5hXPjH88VHpr85nMeo&#10;FB/xgGfoB729vdqwaa3Wr+tVtxXyRqaUmbDrTcyFZfMtl4fOgyVfof10kJ//7LhFEQ4Z6XjZ+Y2O&#10;z4b6Ohv+MxqdWNTI6Qkd+Nphff3YaR082K++/nHd++ARvfOfPql/uvd2ffS+T+kdd39S73rgM7pz&#10;6GENLp5TT3OjWqxPwKeIG7nfaL1gaX44OgMqlyZVuThtnX9KlfOTqlicUW0lPHnM34zbaO23DjNi&#10;uj2j/YceVsk8u8O4w+grGQ+5Rz1kdWFXM9KnT05W6wtzrTrcuVuFp71Mm77/Ddr9E7+q7T/y77Xh&#10;VW9Qz/f+pOqe/0otPfVFmrn52Zq98XmauuGZGn/CrVJHV3QeUzeJX9FxhIw83/FCWhfCar9HvHej&#10;JdkcUcZ9XJ338MuCrvrkQnC5LpLiJcD3PplpIdnQDATg6ExgyY9nENP3fvZtIFowMe7w83NGCOHF&#10;92WISopCWg7WS696fYV2j9Q5rmpNbPpDzbfeqCpW26vRuJUQjCkJTAUhjSJDnVZ4OWkVY2d2fEx3&#10;fO7DbvhRPeEJ16t2yYL81D4L9FHnwQqmCbn72qfrqi2H1ThxuyqX0xkZoXEZwakq8nKoZkmf/mpJ&#10;ffvjZfhntewQ6Rp+iSCTT+aXQnIb7WRCStdyOP+Ld751cVbC4bJ7BC/v6IF892fHVkYDvplgIG0Y&#10;CEzyaU9+oolgUXF6rD/BwKLHFcRpn6nQU9Wl5ja/cy7oIeBbmAq9HGl+30KkB9BbgNBleDkYqe9R&#10;LrlneJahZ76n7THQMD6WYkoOcZpxuu1RggYGR2KOIu3EPtwQCowWfEC5Zy4kaALOVJkxUxkIDvLk&#10;23RvBo5ASbVgTwPxkyemfQVh+CXf0HME042eBN+TRxapxveuFHpZgGSQuax8GhkArx1nub5gQBga&#10;1AHAlCjq4q6aCU02JEa94LLQRiiCxP3ZL375W7bZ6vbasnW7nxOhAyjqXesWZf6iO/+522lz5ofr&#10;cGDQdUbPFELKFxuGrgH/1RrNUo9zEhLUCwqbwThEHioL4HYSRE0NHWEUzc+NUFz7m0FBq2wt7HIX&#10;TH9VFrgveOW4Thya0aEHYeyM0pSFkH9B30C5fClu15XzAOAdOOC6XKkH/Khn38N4s1452iJi4R/5&#10;4R+3vtBeYVQYyAPpRHwELqcdAQ0Rb3yLP3Xhe99Gmvi6Han3zDN9tazjx45cMo1t2bwxypaVFwJA&#10;OYipFYHH1DuKQ5rqwAFMtAjrw6amJ21MoKy7Uf0e/ER5iIWk5NE/8pFcKntE7nwTNvisH1nUyE0q&#10;h28jjMGoxPsU1u/xpi34PhZtQ8fOjyMiPdKlLKRHfUPfGDII95j/65swKsq8gvSyTiPqMerdjrQo&#10;Lx0PWT1GGXzlG/KRntM7LtlT2SfFH9GaN3GDHz/fE3eKt0L3PbDnkmjst37rt8q+5yGlldIAVt8D&#10;2fs0VY+5z247FFUbhoMDA+o/d9a8ck5XbVxrY6ReTVZ6UC4XGzo1171etT29Wq8xtffvjTI0YrjY&#10;IK2qbpYtTzdggw24OicEJ3bb0ylUZyyZHdL46JjWbr1Op/feqRln6/2Lm9Ww735trnU8zU3myzZm&#10;o30TTboSyrn+RlhdP49WV48GWfgL6+ZS4Td/8zcvmcZ+4HU/gwfNXf4GB74xDYiOFhOC3/Mu8meX&#10;5RJcfFrDIc2vfYrOztRp6/r1mrMhNzbUHx2PtaYd8sIoQ5V5XpUNhKMnT8RJ+ZySzgwI6rnReaZd&#10;a2oZWU1yJMk51j4sWcGd0PFTZ/XirhP60KEaTS6kqTzkiRFz6A3coY2QYVyRg3SQcvjdxMSUcYIR&#10;qVQvyF56qzM5G3LK/nQ0YIzAB2KKoo1LwkOv+DFzAFrle+qoZBmbGQrEFXni3vHRMUQ54M9Rr/7L&#10;6i3i8zN63Rc//qFLorGf+pFXRPkCHJ5vWEwN3TtH6Q08y98E1gZ/tOylPUMvJExq3wSpfclT4kNF&#10;FFq8nOaSxgv12rfmBnVMDkQ7xqYsjmO+0rLF5WcUFSM9sk6nHHQGy/Q9KbS3Nquw7Xptv+8ftTTD&#10;yOS8Dtz8Ci0deSg6RJAhZDo4bNRTKhOjuXhhtGWwMF+M6ajrb3qSNh75imrGB+3revN/eGt84DJO&#10;1TRrvr41Ok2IOXhahIoQ8T94K6n6Sr2ib0xPzQQ+NDU2aGOhqJqYWu7QDpN1wL39vf8Q7UV7fysA&#10;F3Effv+7Yzod6+IYuWPKKHhGB3WsleOd/cFJcOhi8JiNjO95EkYGFVV2lCwzMvA3QqAoVrrhoh0o&#10;NFeHJWg0TPy4T/4ZhL/9yGFmZFwzYoIoNGp8y7tUqlsXL5cdN2HYL5ieM3prSXNxYU5jfX3RU05z&#10;c3T9vge+qIfvu1ttTU3a/YQbVDMzqf4jDxgpx1Uw89/50jeouamozlNvMKYaaenldVzkm14Ltp89&#10;VLuoz9xR0tl9KZ9RhQ6zcu8WjQuFsqKH4gyk/wbf8D4UwczZmygyP/ILjmbh0ja69FqYEAhDvPb7&#10;+8+PXjJzfu4znhY9H5kizWGGGBwoREsmpPalatVbV01DroWYmgLCJaaWEImeg2DCCPtypiH25Oe0&#10;LHjpYc6URZgmhWQbSu5pZ/KTKZoYPSyuoocoMzBQHnEYGKknJ9VB1HEZYVL6MJ9Udq4YvMGwnQiM&#10;NPuGOAgf/kHYKZpkPCRiDyZRjh/jYkVxsYv3/Hj0fRYngTHGAted9lShpNGCGTppORxEHYzQ5aU8&#10;l2pkbN6yLfxY/0Hjw4C61y3p+mcs6e5P9LpNGsz0ZMVmxPWJAVcWEsYPt5LTQH11Pq3cJfadlEYK&#10;wtSUWOSdShb1XlvDzhizNjImIl1/aHx0eON/9OQiwBzTC181oVOHpnRkT2XkFaA4VF+6T3UV9/7x&#10;R7vwnneZUZKEXWq3BCmSLE6XxO8w9mDePPnnekiKbLk9HR91nKYnokC7XK5fvk5CiUyldg7gMbJE&#10;SXh2Gs4HcXCfCTLSuhwjg0PzHDjan08oGt+Sb9YUhGHkpJiy12AFpd40wbvR8XELjNnYdYqdmBCW&#10;CEi/dL07PgxeQ6I5+ztOdmiLk9yzrPlKvhHQqU5JPOE3dRAbAdiD+qT8YYtSZvyi3qyk2FFecJpp&#10;KSsGjtMFDzEqyFuMTJgvMIoS+OlspXYpO/+Il8xBG9QBoj3l1fnBn3v+xV+is8yfZ378xb+IE0jx&#10;p7vyP8KkIHroob2XRGOPZmSshgufgSij65Nr8EjXSQj+2WmNj49peGhQIxj/S/PqamtWd1eLjfi6&#10;MBiK7WtVsWaj2ro6tHnssKonzzmc07CmQ63ROVDf0qn2bhspvRvU0NapKtP22MAZjVgZ7l6/Xfse&#10;/JL+uWqn5g/t1bblaTU0t5p+WbuCgVGm61XlDxx0Xi/0+9eGyzMyXu/n82VagbjN8C7hfcgIriEX&#10;qBPp1obDmtvwdJ2ddVtMTai3pdlKmpVOh50aG9WMFTfOX0F+sUZozMZ/g/WGcwPDtgFtWNjFAZZ2&#10;jGoTJ3xjYW4+ZCuj8WcGB3Xq3Dm9ZtOQPna8UVNL7M6W5FDqZHNenC++RVZCkdARdEaHFYZIRg9c&#10;KTe0yCncSfb4lXkJtEibE44tTeHRmeyFnqFR1k0GT3VZqC/WSAS/dFrkF0ecvItt7f2OeoO3Mk2S&#10;uELemh9Rh7d/6h8vicZe/2PfV/ZN9c818YDwCb/gu75G6zFK5LrCz1zKfvA7f0GYaONUL5SH0fn5&#10;+Rk8I8/wo6L9T85Va3SEAzEdI7zQDj4firbjibNLXA/w4yg/8i34H5vjMLWrWh0zQ04J2paG6rui&#10;84fREuQreg7lg/azKyO5jNqmWS9uA2ja9cYsiXVrerSmNKUa68hhpBgyfAxwPuGflJMDV1f8wyPd&#10;8WXgOy4Dh81kV9JFk15FOPy5vuN9Hwt8ouwXthfv8Yt4DXxDWT743neqgQ02GmxgmGfVYmgwJctX&#10;ppizlXb2/GjGy2M2Ml56ixuG8ru9C1iAvnd57WfkTPgS77EUYzTDt+HK7/gHglExXPEve8f/VBlW&#10;keoqbGRIu4YajPBrNLH9ryyIbfFRMQTxlSkdCOSobFurJSPeRP+5NP/PxIDSODXWp9s//ym/XtD6&#10;bTu1ef0WDR+6X+MTw9r49Beofe0TVL08qfYjb3R8RxxxylAlgtkJUV2Hakv67B3LOlM2MlYDRLi6&#10;Qqld9IH0YOe84pf5R+1zX34fftxytSfPvMvwByMjG8lgp5/3fmHkkpnzc5/59IgMYkuIxW4utrTL&#10;6yqYYtFgxIHJMJWsqbEp8o3yTxi+YapUOtm0KuKkziFIrqnn1fXm/Ebvfbk1g1naj56SONHU8TAy&#10;wjfEyTQKsACGyEJ0/FCs6CkkA5mwgHAJBzPmOS2aSkp4fOP0QxWJ+oL5ZooZOOk4XHYHM9HbCHKY&#10;iMP1BxAeIb1C6PbjFmZEPDB4jC8YFkya9mZ6C4yP6WUweoQHdQfjwj+dPkovfmqjz912aUbGhk1b&#10;oiz4IZTIT/f6Jd38HOnrn9nguq7VnI234VEbF0szWrRxkPYidy2gaDoNvmG9CtNLMDJSeZ129Hg5&#10;H6sYdoFRjTAypgJHAAxaE5zjSotIqcdnv2xYZ4/ZyHjIZXcbkQb+lBslmHZCgGaCK0XvQE6Ne/zD&#10;OKPOsnooX/g+tRe4nhQ4DFxwibbFj/qh/ogThh7gZ/zIB8KC5FCcU7xlpm5HLuLlKgicSTeR7wyO&#10;Hzt8yTTGqdzgEomx7gFFBNyBbthxrdXKCqMWzrhqTSt0YoD3nEmBEGORM6fkg4cx35jeVWjK7cU0&#10;DHrlilZkEcCtjczDZf0D05Foc9eJ00WZp63oLaU+Akddb+ySw/QlyhIKDr+oN3/jMFl7hBITfuk9&#10;9Rh1bRfGhus8pme5zLRVGD7leohnXxPQ9qk+V9ffaj9ChjKBEkCe7Jddw5GRCGxXjjeLPQN4QgYP&#10;791/STR2MSPjQiD8asie4QHpmvAy6mXR7VOci17pKRuOA5ZDOOTimm4bDm2spamXmlq12LtFNRuv&#10;0paqGa0ZPqLZKdYGsBXpkg3NRq2/apd2Xf8kGyYtWpgZ1/jAsYizpWOj/tfxYQ0dPa4tMwNqbGo2&#10;3iDsE2+N3aQMj1b+R/P/14DLMTK+/0d/2jhS5m3+F9/5SqukEe5V7cV9GX+JneutjYc1vfapOjAs&#10;TQwNabMVQM4GamtpUkd7s5ZMY9ArSurwyEhMg5qI7YrNh13HJcjRaYLr0F5nJ9uXOq7RiVjHxwJx&#10;FpXXt7foezuP6n8/XKHJRSt5plW+YQQQGotpfs5PyDrzAOQSBgaKfoRxvuElLJKm44RpkkwDRv5S&#10;5iRXEu2GIcC9f8HDHC9GBhA7U9Fh4fcYJXT20bmXFOwky6E53lNu8Ji6Cijnge+RheT3jk9//JJo&#10;7Kde+4pEv/7HJb4xT4xn3waVuz3jwYVI/AEjI0wve6W2o5y0LDIr4rDjoNilRWZN+IUBnYFZFFMT&#10;0zF6Q1kZpQk57vrgng4b6j7xmVRnkYAjSToGOOX/fuYKe3PLO4/kJ8lP+0Z65Q/jjvO76IThHfUV&#10;HTLmy+i/HHbKJhuEJXSWX9IHSAugjHjRnhEvf7yzZ/BffFd9HGuAeEk+kTsOQZwEiTh8g5FBe13K&#10;SMaH3veuNHphWcSIBYYFU+gzoyNGNHhn92gjGbTiY4JlNxDzDjHWwN/UEL66wKkyqGoayMzXL5Ic&#10;cuOkcttlTAJ/X/EvK9I8hNIeLx0TDLw0p4XKBlm9cGXSY8v8cmS1w/l9VvGlJaq84AqpC+FN/VNp&#10;tc2t2rpjtzrWb1JrxxotWHFa96Tv0u6X/1u1rrnR3zvepUotVKGwkUZyS4smMiNuyenRiKnHdJWL&#10;fKd6oIznHeWI7DtcChP5LT/jn91n30Q94vCnLPiXryvPIBUM4TIB5sU6CmIkTogOYoPZcP4FxMsb&#10;/BfNJKhNCHR6hsO7FuMe4iUciAsDAnmxavGDiYbhCN47XhgdiiBzQjEwAHarSmmmkQoWccE+UMja&#10;W+nxM+KaIBnJSOsfGFXJhpsxEtIe+Qgaem+iDBhOKPeOi3zQO5F6UC14nAcYYvRQBEGkha4QDP6U&#10;i3YI5dD5wA+XFN1SMEraHj8CYiyBVzHv3A2LMKBeEQIhPJxf6pawpIdfKLyXCMlIcF2GQE11mhhj&#10;EpowRIzEqsb2hBdONZhvAMwucxhr5JVy+r4CPIYp0VbnlUhcCJhyHLyPb/w95U95wMjjs8yASMYF&#10;+cLB1FmjE3OHXe7Ue09dpjrgSuWBG5GmfwD3cVtOIxRX31PnqWQpHO+Il8DcBy1k9RKfu1xkMPsi&#10;4vQz/hkRrgJCET/fZuUmzIrxc4nA3vkYCi5A9IrR89hsJZDdiaiHSI8ecAtHpitOTk+Lg/HmXb8c&#10;UMcuKXX+ri7w3eV0dlksSq8SCkw7W7nauGisrVKNi17rsPUOy25PDb62mPm3uP5Zm9SK49DMuho1&#10;uT3qHIY1FbY4tMwQmMuJkYMwBKdZYApvYCEs66JYgDppx3kQ45Pc2898YNpGTmz56W9QVpguBQ3h&#10;YuoUeIMzUyw5blw24pHVPu1LmsQB3cCrccSR3YfDgFp5tgKx+l3Zxdql4NGPbNtvBxIuXR4kZScp&#10;Q8QDTwH3Gxub1dHRpd7167Vt5y7tvuFGda/ZqP7hSe3Zd0LHjp/VzLl+VRzZo+KDd2n/wJz2rXmS&#10;6jbu0Nr1a+3Wq7u7O4T0zOSY5qfGVJwcdV3MmBfN6osjS+rrH9PG2RGnxZkkaZtg8vOtRPsKjv8f&#10;AJdb93xHU6+mWVo+K1nGl+KdHbgIwCtw0DZ8paGpTfPG0Tvv/poesnG65+F9OtF3TqcHh3VueFRD&#10;xvkp4ycbN9js08T0rE6cPqu+c4OanOEwX8vAJjZsMI139Li9t6ita622bNulbVfv0oZNW5Pccn7p&#10;cc+2GSVfwafIl3lSKKamh2zXx+isQWaC35a1k1NsfWoeYV4/Z1qBZoK7QbvQW5S3PP3J/Bd/ZAb1&#10;FOUMZTAZBfAkwiN72bQlRkEMobPZESbr9eaeOJC/AdS56/VSISsvEcR/7rkBytdoSxwFsV/2TMHi&#10;h79d1vGROUJl5Yy8w/ta2rRu3Vpt3rpZ6zasU09vtzo6O9Rq3aLe9VBXm0YwwmSJctO63Lsuy+mm&#10;jpNUJwDGhn3tYz0Q3dOGZ3Lp3szOhicdlcYJ8+a6OhZ0c6hng3k3Cj46SlkORn6p1yR7KVMYF75S&#10;Q6SJ7hF+gbPl8pbDxqiL41gto/w24s2e+EMmZtO5gawsq2G13+r7SI9I7JUZ9DxmEPlMN48Kl44p&#10;F0BXZ28kHD04KON2Mf5ux6nbJZv7maKeGQ+hNzinkWH/SxWKP340c7piqFDgUIRwlMQykS0ciRtF&#10;0rXgMBBY6kkj7qBZwpvwOPSpgj3CmVduKJRsVGzcqq7129W6fqvqujdp1oLe3NtCd8qCCkFvBlC0&#10;cUK+zAxim0QLxqSQRZYpAH/le+chmVLJr+xgaZSNa3IuI84vkxHFNYWNa9wklz07WfA21r1yxWV5&#10;6HTdXw5w4FwIf8dBj0ZNjRUVIyEKMsIcZhdKq+sXhI0RDTM0ACPCRfA7E7MZWQh7M0Xm6bETFQt8&#10;gSw8ClUaiVBSuoxyhIcRRFzOBO3Gc5q37fb3c1JElsNqjkVyjicjMgwHdveIHgnnO21tmQ1xMhxt&#10;3HA8GDMQYlJ6a84bJA5LHJFmVDbZWI4DBBHWGFow0cTozSQin8kwwzAi//QoVcX2djY6nAeMm+WK&#10;UqSJQEFJR0mLESIreWlL28rYW/1SoaeHdk75TNNiMF78YAi8croV1c3GWcphwzGYThpJhMBjiiL0&#10;sYxRhHGR8Li0hOHnmEyXSzaoGfUoyXXiMi8uzzhepwFjITrfxzQbIyKMllNVGQYGl2HUmTCifpNg&#10;T6yFesXRbkmoJ5zKjIEI48yAA/yCoQGUwd+lW39LPrgvv+d1MmoSXRMGQCgnOiXONHIVEO9THBmQ&#10;Xgbpa6B8R77967KSdzmwYcN6Cxjw1ELdeUBRcEFVb/xg+9XxkRFNToxHT+dUcUGzLj+H01VXJVxn&#10;xGHWuDUfNLlopWJBM46Dxfqc49JQV61WGxrEB6VU2Binc6Clme2YOQGbTQiYWkoTGuddrqh/1xmb&#10;E3AeBiMq4AUnv8Pf4Lxs4cz6EPAVAzFtcuD6dD6CMzv8IsZAcS56XYMe3fahWJum2DkOesGoamlu&#10;iR2o2G2OLZ7Zpz92ciOMaRFj39lx/DA0jHSnbQ9GfuhciJFv3rkdWegZU2EXU48laT/CwLDhEW5+&#10;UR3tqUf5UuDbaWfKelHnfINNvl3xY0pM8BzzkkbzKozLNWtQPLdr++5r1dG7ToMjNioOndLZk31a&#10;PH1MlfvuVt+eB3R7qVf9PbvV2bNWvab99rZGLcxNam5iUNMTfZoan9CRhWrd2T+hjWOn1Oz6rKmx&#10;qzJPMw5lecjynNHghbA63L8mdHVdHo1hgEXuLygvDpkVitmq8nEPDQQ/wsNVwvbLnCOz67rrtWHr&#10;VeZ5lTrdP2BD47BOnh3UkVNntGR+VWE5NDYzr5INudaeHm3btVPbd+7U1p3XavOOa7Rm/Wa1tveo&#10;UNOgmqYWf1MtJltXNzQbV0nLeTI9JwdO2wuchl8F/iYcdiYjXzQXfAy5QlnoyGP3Q2RNvWkrRuGR&#10;keYTlAvem6Y5Ws44XbZep2OOcCiwSRk1bZm3cKgs8bVaCWeDBzYHADsCR+zQm7J6g4+jZ8HDEAd0&#10;BMILujo64v2lQO+adc6DZUQ412lM54uUUxvCq42/K/IhZMmqtsVlz6udv0//kcGJbwfP4rV5GVNS&#10;Y0QefmLHfciFclzIkRjFIS5nhXepM9DvY/Sbe1xqk2R4pBShN0azqHNCMJMmOrtxvndKEYaS1pQ7&#10;GkOGu85XynjBNclQ46mvkQfiJ5+OJ8tbKgPfEB65Syff+bo7b8zgCurtXeu4EkT9XQCr/VbfM3pB&#10;fYZPaqZ4n8L4Gr+4fVQo/CbjlI8Bjh9+SIcP7EmJpj//c25ohxWP8uMqIOPxzo536b3/g+gZ8Fi+&#10;chLjNTdXqHPKQq5uvZZaX+JKpEccIiwjFWFdwbHtIQpG+tT+bjDnD2WMnX/o8a5ratVSpZlyc6ua&#10;WrutHDZEw5tS3aAON3anCovHo5ciRiccJYuHuR+pqtDR0xJrd1biL6fFP4qAbIzH8CxfzWgocry3&#10;A1fDu/yc+UV85XuMkTC44pmrCckOY+7pz/9ePemZLysrd0bQaPhHB+oId/z4ER05csjKb40FdDGU&#10;ajISTM1xoOSgoBE29gF33Gypxz3ESI8jaUUbOgwKNYoF+cDoSL3gblo7kJ5gbH8b80ODAMyArXyT&#10;FukQPowFEwYfkW42AoECGr0vodQmwyNLGwGOggNBU+HkLYZFYbhOh/AZ4+UbenuC+PyO74Mh+56p&#10;J8noqI4hZb4HR8hHBvQa8Z58ElfadSQZTtHDA86Dy/4mMZI0wkNPb6RlhQ3m9OznPE9Pf+Yzvq02&#10;Iy7c3r37tW/fvmiXpMBXGGeXtXZLhc4caYp458jOEosBR42oGHWpHiNTAJfYecoXM7ksbj84H/aE&#10;8ZXzUulw7GpDuTKGyquIDrbptuB06DVbJjU5Oq+RgdQmVEjGdFBas6KlPJfv/YtoDFyz3kUiT9kl&#10;reSoNyBjuunrvKEhWQAATtxJREFU85AZMuAQgBDle4D/6Wt6g2gPPFPdZXFwRxrZF6m+4jbeEcFL&#10;XvISfde/efEl09iZkyd05OCBEC7IN/bOZ9oSijW5BhcxHqptnMe81jhYLhmj4DH1zrRF8CztuJTy&#10;jUAzZsboReTZZQ/FCTqyg4apSIx04scwxh8XnQh+F00K38TffqbCrNqirhn65lwKDHnoCXyGVjBK&#10;MNShUwx/pm+A49AO9E/+MajZkjJNT0gdEbiMvrIRLQR7qnPStvLjMPSoQl9pegf0mobsMeRx5Be8&#10;YnoiileUyWUMfxtf1Bl1/2++67v0XXaXQmNMgzlx4njZ91sD36yGwKtV6ZAugB9KGrQEzTCyDh9t&#10;bmmxazY9FtQ/MKSzff3RpvUL01oe7tMJtWiobb3aK4qqWzQPWZg1LxnT2OiETlsGfnJpg9ad3KMu&#10;IxiKAHyNenWCK/lYfb3QZf7/J8Att9yi7du3XTKN9bneDh05svINn4VS7GdkAnRBTFlbEYYOtIRH&#10;ppvlBa0tHlD3xH3qndqjqwqndX3ruHY3j2pL1VlttdtRP6T1pZPaVtNv/3Fda7fLfldVntEWuw0L&#10;h7UeN39Ia+YOqGf6Ya0rHrQ7FHH3zuzzu4M6OjCjg6MF018qG+lT3pBR4EcY1olPocSjcMIHoLUk&#10;F+MzChHf8Q20wz00yTe8g3/AA4KOHCZ9Um738vdElqrESjJplvlryGO/WAlriLq0H/UWHX/Um98/&#10;/3nP1XOefusl0RjTBY8ePpQU43JZWRPoCFOadikusgn9cI8jLPmyf5AVH1KA8/nkPb8Uvhwf/kS/&#10;Eucqf16kyII2MSay935Rvudtkg/OovNarpuQJ1nYBNzDO0krdtZ0nn1Xvjoc3xPOv8DLiIfveef2&#10;iPzg79ARfypHdJjG/WpX/q7s+B8ywNfosKEm/ACPjCc/PO0Zz9aNNz0pcOJi7UUY/LhmwP3kxJg4&#10;Jyxwzg4+wz34xRXenu5d5jK+XQiPeU3GyMiIfv6HbtZg/1knAlrQqBTaypbLQVkCQay4UKdZhaCU&#10;xTMLwiMmg/39GOHjw+RFaVVg4fdPV2jHmQrNtD1LS1t/NzFvV/qSBQzFyArCXSGmAWBVJkFFNIUq&#10;hO+sJfxCWiRe06RCXavzELkOBYy5zwW7uuF3q3bknfZPCkwosuX74w3S5++yIrE3Hh8BMUIRV8rA&#10;NR7JSvkm/sqNf97hSRL4Z4u8nUX7Q/go4xg5XNNzty3TP/n7+0JghULuiroQcVZD1I8dIwzMt/zp&#10;n3ht7ICC8AYQ0EGozgPCCmRFQQ4GBzhqpiOgeBAPU4cYcgTFY5oDCpPzQQTMJ6UXl3bGn3yB2ESS&#10;jXRQ5MSgXNZQDpIBgD/txfBwIK39o/3czryLnTgcH4wBpYmeoLQWBGMnpZW9i/rwH8oIzDEYr99F&#10;3TpeGH30Hjhcat/yiAp14XzFL96nIehQ0qz4oSiFIug4CBN1G9+aOZC2cY88U2a+I+/Mz+7tXaN3&#10;vOe931abXdheMAmYNAUif12syXi2dPsnup1OlYVXo6YmbQDOHlflwpS/Tflya6b4cE4KI5Xd2ch5&#10;MLZlGAQ7TzHNLeV3fn7c9T/qcDDJJGQiXfJkPKyqRilu0y3PPaVzx6Z1Yj9lSGGArExc4p5XZY/s&#10;XRg2BqKOdrB/4gvh/agQ9V2OMLun7WOkkTZ0hJmiHek5XAhwtyuCJMqyOo2VcCmu9EW80Jq16/Tl&#10;L33hsmns1a94mU4cPRo4S3kbGppUa0WceuaEV2gDXTspiK5rcN1+sWjQ/AgHgEtsHc34FXN6WSQO&#10;f51fYKcnevYZ4XAx6N0q5w8jBsdzjPaUs812s/SkBb2s1JkblfdGELalxeDBsMfYXnR+mIIE3aDA&#10;BB26jDE91Z+QD6oQo4G6gyYcseNF8U9hiBy64D4zhgDaKUYhnEZwYHgE/MD3+MVWmyiFkVaKKatj&#10;4uR72j09+VuXlTa76+57LovG/vbv/k7956Cxbw18tzrelKfz1wwu9KdeaE92omLKE1NgpsbGNTo8&#10;pLGxERd/Sb097Wrp6tJs50YtXX2zrq2e0pa5ARpVw+NFfan3qWo99pB6Tef0boeQLxsYUde+ZHn7&#10;Zvj6fwLAE3/qp37ysmnsV/7z7+ic2wzcSTzc4M+jvu1SfHTOGef8DL7xLhQtpozGPP6yLLA/Mo7p&#10;izHtrJyNJFvSNFnw1xGFLAies5T4fsi5CMvod+rEobeZfHJfNK2yRXSSddZP4EdOgHwQb5JxKUH+&#10;Z1hEeGgcQzKjGzJGJxr5ou3pFACSrLHMdZrMo8/iI73MRcyuD9dKvMsoiyf8oLsM6HALmgQcCDlP&#10;Xte4zd7z1396WTT2X3/tl9RvObaSN/IS31OsVB/pDfIG/8wAgM6RE7xJukDk2N9H2NKC9aPUuZb+&#10;iMXt77aF9xJ3Kn96F3zMfqAMW0ETIfdxwxW+5vrOlHZcqisi9/cka+/KZfga3xAmAToaEHnwH+/j&#10;a4dJaeMfXxl8jTrK7omej5I/MeFWA0HhfSl/vvrZ0cUb+H0yuFJ5yDM09ubffetKe6206TcB4gUn&#10;wYcvf/7TgXt0JNH5lC3+Bie/nTUZj3kkg4xs33WzHr73C2HxsCKeaomK4V88u7Rlj/Kb8n26lqs+&#10;7oGoL8NKWD43Hlxzs9Q2XqG5uidoqe1p8QLGQIVEMIjQ9yFYfQ8RZkwhKTCOESR2ZAguGqGywkpr&#10;jBCYiBbnNDV00mmVVLvcr6rxr/tLI245DZKhccddl8dPS5PsQnYBOCX/A6F5oGznr/hdeOWGLEYu&#10;uS87vknGhl3ZsCAchgZDX2/6z3+nNes2B2NBQQnE/CZw4furtu3Q1+6+K7ZbZE/+EFQoyX7HlCDK&#10;yygBSiZMEyRDiWe6BZkmPIwDBY66DYaEkoNh4OfYss1ISN7CsLBfWLuu/1kbLyREeWH69O4Fs3LM&#10;RRsv+LNNLWFRXsgL4dJIRVJ0YLwxBFwuezZiEYaGf4RL+WL9SJrKkdo8ES71Hnk1AwKHEUIQToxi&#10;hDBxmhY4xE0Pa/SGOyzTR5ivDpOnflL7sSiv1rccYjgXPUspn+ndogm1u7tXv/Fbb9batWvj3bdq&#10;swvf3XDDDbrtti9pcnIi4mxoltZurVDf0TYVquu0WGL/cKaQ1WhxdtJfJMU9MkEmAzDK6Vvn2fiM&#10;gW98CgYFM3dQpsssFsf91opf+JV7Blcx24pCjaprm7R+63iMZEyP01YpvxkthvHo21BigXhdvi+H&#10;icfI4nlB860g4wlcXYJ07w8jSv+jfcue8Ry9RStext1yGpFm3MRjdvE1xbt2zVr96Z++TZs2bfy2&#10;2gu48P3Oa67VnXd8VeNjo4Ff0BDpgqvslR88CaL2O74kXXAFBTQrB21Djuj8AAKvTRss4I+9/E0X&#10;KDhM86CqwWW2zpwrLmrGxu7CotPlQ+NvJcYkNIiCQ/vg7StGOvHSSQAdsmkDVE68QQP+MZWJhedM&#10;ZWLPdcIF/dmfvBPe1BR55QefjfIZQiCWHT7En9FuDP3jTOdhaJHPqIxy+fmlaOLbDPCDtydjhriT&#10;wvqXf/XX2rLl2+OLF75bt26dzpw5E3LsW8G3woXVsDos95QXXksHDjyH8zaYutLS0uq6qdbAwIiG&#10;BocsYMZU2XdKR6vX6kT9eg3bYD205mbVjfRpzcK0GqK9snLSAgmIP0vzUvL5Lw201/d+7/eqvb3t&#10;22ov4ML3V23Zor0HD2tqEp6XcCYDwkIfAeCen1GSwTlCMl1nwbLVEiKdIcMMAbZYrzB9mVYWly0H&#10;zOuW6JSxP/cRxu+X/I4zZUq+J46FUkFz2CyOizCMWCxaAU3nuRQ0bzoEVylnJh/oAIUGYhSinEdo&#10;JisjG61AS9AawHd+GfGEwePwgfvoD/aj/nAZ74AXJIjSRviI2XGk0V0/leMgbEqV+H3v9/Ci8Ik8&#10;JV6+bv06/fqv/KLWr+29LBrbvHWbDh3Yu3LQYJbXxB/iNtKK2/iX6gMlvexhSLwrYkZ+cVnd0ex/&#10;K3UTcuuReUjyJukVlCkZLdRPekcc8OtwqzpMYgTVLn4Rd3omnZVy8I8C8AdJpkyGPsG77NvkVzYS&#10;/C4asewfAQNW3ycoJ5O+MUT9OiGkWVbXK/Xnm17LsZ/62TfFlOusvdKrFDYD8pH5pfylMNy3tXdo&#10;fHQ4nsE74kGnipHpf4mRDKa94OjZfvef/6oevPuLGh4+50pgV4SUcXq7kEIhiOKKvx/iH5Zmepca&#10;hCtNnh4zr+qmZf3Q79nImDBBN9ys5eYbUtyOOo1EJMRIKMd3FMv3IIobk7Bp72H7+j5GHBYtzJmj&#10;zrx0cmCmD8KVKs0qpverdvJr4LChXEW+UF1nRpd1+z9p5ZyM1UBtptCkncKTK1IICL/ybdCNldx4&#10;6zB+Zqs8DAq2CwWPwrjg2Xnu6uzR9U9+nl77xj+IaQrnldnzCPbNgLzgYLxZm/3VX/y5FaHbdfbs&#10;WXGYHLGwlSzxR++YfYpsyVdrpgahuy4pA+lSjlAmHYreTk4JBwkRcjBOmFWEc0FQvpmWBZIz9Do9&#10;NxOWNUyVPEEkGAIoYuyqQZwhOFe1H+HofUU4h2JCOn5HeYKhUk3+4Y8f76g3mpb5rsyNRGkichbP&#10;kgZbcFJOggUzcTyx37iBtMg/jIaeKwwe8hd5dpkoMwYSQov80QNNTzBpUU4ID6PippufpJ/+mZ+9&#10;5Da7WHv9p1/7DX3ly7erVNOvF//QnKpq0pqjhSWna8EXvXEzw/44LWKnsIFd5Nl4hHBhi2cKHGtg&#10;Yq0SeaF33BVlvxKH8sU3qXc05YO6DG+nx3SZRiu+E7rtI/M6ezjhTQBxlr/xJfKQegrJTCpPYvKp&#10;nQiQ8kd7EgvfR0yRFhETB35+k8KuumY0H7E7YBiMtDshkmf62ICxTJtEvvyMbxYXQPl7env1zGc8&#10;Q29+c9rt5krQ2O86rq988Qs6fea0DYSqWABOvOSVUT8M46gL55uRjISjKYdcIn++YYe8uoa0ZgiY&#10;N00xwsEuVWxDjPFCFsHR+bkFzbudyTEKPWslKA+GRJWVfPCc7VajA8DRR3sYv+MUZecFvhq9tTGK&#10;INU4jkqMD9dRTHVyMOqOdTnQAWUuc3F/TnumusI3mp4mMWDcYLBkPDumjUG/tJnDZfVH3RAv/uSB&#10;Z8JmbUWYRdcVT90WoM96znP1+79/6XwxS291e91x5106ePCAFf3BSPfbBeL5ZpClVX4KmoBHwmco&#10;C0rl3MxsbK4RZ6XMTgevpJ4X1u3Q3NNeprapQW0bPKRm12EozG6XKCHtsaq836rcq2F12G9VhscK&#10;5Jc1GDt37tRTn3rrFaOx9330n/TAg3s0NDTsumQ9IJLc+Om6vTBOnvkefKL+kzJKucsdTm4XnqLD&#10;yvUceBf46fbyfRjP1lF4z2gUnU0RR7k94WUpnqT4kockW8yrjPfIC8qMXxpxJ2W3MfIj3jNN1XRh&#10;nECWNDY2JN7ldACm97KwmVySZtZifEu84EWkZ5fKzrQoOvgiIecnfUF4wpCBUK7NS8l3krsui5/B&#10;S2QG61+efMvNeuNPvPaK0NjHPvQ+7XnwPp0zjUUenMckAyg/X/GPWoGnWUZVEAZHdslf3MY9jrO3&#10;0sG9kfVIj3uKzGyX1XlMnWfJwGF5TCje1rf4hG+AbCE38YSX2zutFzYk1pWAl5EeD0kmkT0gyuW6&#10;TmmnbyO+LA1kalzjY+7ifwqfcDTdJQeEMeP3vEvfpTfx38+Bf06fNWZPuPEWveJVP3TZNAZQBnCC&#10;5+NHD2lmejqMiRjFsP6Wdpj65iMZj9nIyCGHHHLIIYcccsghhxxyWA2rbbIccsghhxxyyCGHHHLI&#10;IYfHDLmRkUMOOeSQQw455JBDDjlcUciNjBxyyCGHHHLIIYcccsjhikJuZOSQQw455JBDDjnkkEMO&#10;VxRyIyOHHHLIIYcccsghhxxyuKKQGxk55JBDDjnkkEMOOeSQwxWF3MjIIYcccsghhxxyyCGHHK4o&#10;5EZGDjnkkEMOOeSQQw455HBFITcycsghhxxyyCGHHHLIIYcrCrmRkUMOOeSQQw455JBDDjlcUciN&#10;jBxyyCGHHHLIIYcccsjhikJuZOSQQw455JBDDjnkkEMOVxRyIyOHHHLIIYcccsghhxxyuKKQGxk5&#10;5JBDDjnkkEMOOeSQwxWF3MjIIYcccsghhxxyyCGHHK4o5EZGDjnkkEMOOeSQQw455HBFITcycsgh&#10;hxxyyCGHHHLIIYcrCrmRkUMOOeSQQw455JBDDjlcUciNjBxyyCGHHHLIIYcccsjhikJuZOSQQw45&#10;5JBDDjnkkEMOVxRyIyOHHHLIIYcccsghhxxyuKKQGxk55JBDDjnkkEMOOeSQwxWF3MjIIYcccsgh&#10;hxxyyCGHHK4o5EZGDjnkkEMOOeSQQw455HBFITcycsghhxxyyCGHHHLIIYcrCrmRkUMOOeSQQw45&#10;5JBDDjlcUciNjBxyyCGHHHLIIYcccsjhikLFmb7B5fJ9DjnkkEMOOeSQQw455JDDY4aKZUP5Pocc&#10;csghhxxyyCGHHHLI4TFDPl0qhxxyyCGHHHLIIYcccriikBsZOeSQQw455JBDDjnkkMMVhdzIyCGH&#10;HHLIIYcccsghhxyuKORGRg455JBDDjnkkEMOOeRwRSE3MnLIIYcccsghhxxyyCGHKwq5kZFDDjnk&#10;kEMOOeSQQw45XFHIjYwccsghhxxyyCGHHHLI4YpCbmTkkEMOOeSQQw455JBDDlcUciMjhxxyyCGH&#10;HHLIIYcccriikBsZOeSQQw455JBDDjnkkMMVhdzIyCGHHHLIIYcccsghhxyuKORGRg455JBDDjnk&#10;kEMOOeRwRSE3MnLIIYcccsghhxxyyCGHKwq5kZFDDjnkkEMOOeSQQw45XFHIjYwccsghhxxyyCGH&#10;HHLI4YpCbmTkkEMOOeSQQw455JBDDlcUciMjhxxyyCGHHHLIIYcccriikBsZOeSQQw455JBDDjnk&#10;kMMVhdzIyCGHHHLIIYcccsghhxyuKORGRg455JBDDjnkkEMOOeRwRSE3MnLIIYcccsghhxxyyCGH&#10;Kwq5kZFDDjnkkEMOOeSQQw45XFGoWDaU73P4DoYcDXLI4TxUVFSU7/51IKfHHHJ4JOQ0mUMO/+fA&#10;t0uPuZHxHQ40/+KeP9HSsQ+pNPqwVJovv8khh+9AqKxRZfu1Kmz9PlVd9/P/4ooN9Piek0v63EBJ&#10;R6aXtVAqv8ghh+9QqK6UtjVW6Pk9lfrhTYV/FZrcf09JJw8sa3xoWaWl8osccvgOhMqC1NpVoU07&#10;K7TrSZXfkh5zI+M7GEoTRzX/xR9TZesOVe38SVV23yIVastvc8jhOxCWiioNfk2LB/5WpfFDqnnO&#10;O1TZclX55eMLp2dK+o2HF7WpoVKvWF+p3S2VqskntObwHQ7zNrT3TpT0kTNW9E0jb762ShtMI/8S&#10;MDla0lc/XlJLR4W231CpzrUVoWTlkMN3KmBkD/ct6/ADJU2MLOtpL61Uc/uj02NuZHyHQqlU0vzH&#10;n63CVd+v6uveVPbNIYccMljY8zYtHf2Aal56myorH1+lBnr8yXsX9aLegn5wU67F5JDDxeC9J5f0&#10;6f4l/e0Tq/5FaPIz7ylp8zWV2nVLbu3nkMOFsP9rJZ3YV9ILf7jyUekxp5zvQMCuZIoUIxi5gZFD&#10;DhcHaAMagVYez74Y4v77U6UYwcgNjBxyeHSAPqAT6OXxpskDX1uOEYzcwMghh4sDtAGNQCuPRo9X&#10;hHqKExMaX+2myy/+H4PixGk9ePv9OjgwoWLZ79uGInWTfTWke973dn3s8CXHckUAZCgd/3BMkcoh&#10;hxweHaARaOXxVmhYg8EUqRxyyOGbA3QCvTzeNMkaDKZI5ZBDDo8O0Ai08mj0eAUoaEgf++Una+vO&#10;VW77Lt30w2/WB/dPlMN8e1Dsu19fuv2IxsvP/xLwbaU5vVd/8/ona+3OF+g5r3qNbr3hybrhVb+u&#10;z5wqv/82YOCff8V181bdEw936q9/8ff1K/+8L95JEzp4+516sO/xNzpABByLvGMNRg455PCoAI1A&#10;KxndXGnI4mWRN2swcsghh28O0An08njTJIu8WYORQw45PDpAI9DKo9HjlZNqb/orHTtwd7j9X/5f&#10;+qWtd+r1z/1B/eG9377iPH7nX+jlr/qgDpaf/yXgW6c5oc+8+Qf1H86+TO//+gMa6duvkYc/rF9f&#10;+zH9wM+9/fLy2vNS/c/Dd+uBN91Y9jiqj73qdfrDOyfLz48vBCKwi1S+yDuHHL45QCOmlYsxzysF&#10;xM0uUvki7xxy+NYAnUAvjzdNssA1X+SdQw7fHKARaOXR6PHKibW6VrW2tITr2X6rXvvb79X7f+y0&#10;fuePPqgT5SAo7Cc+/x79zn98nX7sP/6+/uYTe1dGEE58+q36688f8d19+sD/eKvefe/5UZDxY7fp&#10;3f/9l/Vjr/9l/c7fflwHLxggGbj3g/qbN79JL+f9++7UwGL5RRkGbj+f5rs/f3plqtM3S/M8HNWD&#10;7yjqZT/5c3rh2rJS3rFbr/35t+jN312j8fjktD4T3w9FWr/xi6/Uz7/5PfrSQIS+CDj8O/5OHyC9&#10;ifv17v/xbt1t3xOf/wv9+f/4zKr6yiGHHHLIIYcccsghh//74HHsO2vRC1/5Q9Lnv6R7+nie0Gd+&#10;/QW66dc/o7kbX6XXPkX6zH98pV79tvu/6fqG8c//up7ztF/RZ4o36VWvuVX60q/p1h96qx4sfzTw&#10;sZ/Rs176dj207kX696+4VgPvfp2e5TSS8VLUPX/8Eu16w4c0sOmletmNk/rYL75A3/PH3zzNR0KX&#10;ep8nfexv/0KfWT2dafsL9cY3/LCe1MLDkB5881/qg3/1a3r9O45qzY5nqeXUn+jlL/wZffCiU6pS&#10;+M+czM+kyCGHHHLIIYcccsjh/0FYfswwuPyBn9653P5H95WfV8HZDyz/6Jqdy2/5Gg/jy8e/9sXl&#10;B07Gm4DjH/ix5fbr/3j5gfJz/4dfv9y+5veW7y4/A2NH71v+9P2nyk+Gk8R5/fJb7udhcPkff8Fp&#10;/7c74lXA8MPLt+0ZTPdH37386jXPX/6zPekxYM9fLD97zeuXP3A2PV4szW+A4S8uv+WHnuRwO5d3&#10;PucVy2/6r+9e/vTR8fJL4L7lt/hd+09/YPl42Wd5+fDyu37I4Z23OT89Mp0U/kc/XM7nNzw/flAq&#10;lZYXFhaWp/+useyTQw45fDOAVqAZaOdKQ0aPt34OLpFDDjl8OwC9PN40+d4/mC/75JBDDt8MoJVH&#10;o8fHdxbwXFHjqpWqeGjR5ic+Wzu1V1+6/TZ98G9/X3/0vvukgeI3HVVo3XqjXrhdevD2O/WZj7xd&#10;v/O2v9ddfBFTorr0lOc9Wz1ve5N+7M1v1wc/v1cnanfrWdd2xbcDe76kz2i3asfudJplN1arG3Sb&#10;TpyNIN8edDxbv/Seu9V394f1Bz/zFNXu/xP9wNOeqZdfMArzsu96jjaX76VteuZ379bA5+/XgbJP&#10;DjnkkEMOOeSQQw45fCfA42pkjB+6T1/Srbp6LU+n9bFffLLWvvT1+vOP3al+lPAnb4tw3wxOfOxN&#10;umn7S/T6//lB3d0n7XzKU7Sr/A7oedlf6Usf/w968vRtevebf9Bhbziv/IchMqCDD9yph1bcuK7+&#10;jZ/V9R28uzSo3bhbL3vNr+q/2+C4709v1Zd+9/f0gWPllxeD2hZpz/glTM3KIYf/t2B5+fyuE/8S&#10;LocccvjmcDG6eTxdDjnk8OhwMZp5PN2/NDx+RsbiEX3gHR9Xz4+9Ss/q8fO979GPvW+33vbxr+j9&#10;v/ereuNPvkpPuioWNHwTuF8ffP2ndf0f/5PufMdb9Gtv+HG96inb1Fp+m0Hrda/SG3/vf+mjX3ig&#10;rPz/hT5mg6Rn01Xq8e+Zr/kFvfENj3Qv3Fr++FvB4ffo9a95pf78gfJzGTZfc5Ou1z71r1orftfx&#10;0+U7oKgT++6UXnXtqtGNHHL4fx8yZlYqpb3sl5aWVtzi4uIVdavjXp0mLoccckiQ0UROkznk8K8P&#10;GT18J9BjhRN6jCkN2RB4hl7f+qv66MuvSV4T+/Shv32r3nX22XrH+9+ml22038N/qee84IN64fs/&#10;rF97VouKfbfpLT/9M/rDe39cn+r7VT3JQcY//cva+mOT+u+f/R19//Yutdbu1Z+/8JX6wAv/Sv/w&#10;75+t1qXT+swf/Yx+4G1H9Gsf369feuJpvfuHX6Df7vhtfeotr9LmwoTu+bvX68V/vl3v//Jv64Ut&#10;/v6lr9Q/3vjb+oN//zJd3zipBz/4a3r1L9fqDx52vjoulmaUYBWkOH5Dr9Lbfutn9bIdzvvAl/TX&#10;//HX9IdzP6cvfvxnbWzcrz9c+xr9dc9u/cgfv03/9pYWjX3tT/T6H/6gbnjHl/XfX9SigY/8jHa9&#10;4apyWVP4B//HV/SOVzC1q1zOZ/2p3vHzz9Lmlsdva1maG2Sbf1ebGn58quybQw6PHcAtHExs6uwh&#10;nbvzoxq9/+O+P6KF6cnHjalVVFSourFZTeu2qf3Gl2rNrS/3/Q5VVlbGO9xjgZm3N6nmR8ZUKBQe&#10;c1wXQkaPz/zSku543uNH9zl8Z8JqmjzYP6EP339C/7RvQIf6xzUxU1TpcaLJStNJS0OtdvS26iXX&#10;9OiVN27W1b0tV4wmn/r5or78rMLjSpMffOuyXvPL1WXfHHJ47LCaHgeOzev+T09p/1fmNHB8QbMT&#10;NgJK5YBXGCoqpfqWgnq2VGvXM+p044ua1LO15orR4/vesqBX/ULFRenxyhkZHys/Alu36Ue+/+f0&#10;xp98qa5eGawo6p7/8WN6/Zvvjy1ae57+4/r1Fx3Vm/5LpngTZK/+5t+9Tv/hYxO6/rc+rC++freK&#10;9/6lfvTfvVWfYVqSlfhf+v9epIO/+FZdH0aG/U59Rr/xi7+sP7+9PClp663673/9V/qpa8sCe+Q2&#10;/eG/+xX9zufLQw68/4u36aduKGfsIml+A4zcqT//9V/Wn35kSNmutJtf9gv6n7/3s3pSTLsqGw2/&#10;9xY98/b/GnGxBuVlv/2/9D9/cjerUr6FkeH3n/91vf4XP6gvDbxU7z/wFhtI4X3FIWOguZGRw5WE&#10;jHlOnD6gw+/9TxrZc5t610kdHUU1tVSoxkRwhXWBFYCDzZv8pyaWNTJSq/6zTve6Z2v7D/43tWzY&#10;+ZiZaG5k5PB/I2Q0ub9vTP/p4w/q8wf61blps+q6e9XQ1q7qurorjs8ZkO7C3JxmxkY1N9iv4ZMn&#10;9LydvfpvL71eu9a2PWaazI2MHP5vg4wezx2Z08f/ZESH7pxT17YmtaypV2NHraobwOVy4CsMTlYL&#10;M0v/f3vnAVfFlf3xH+0BAmKNihVXwPJ/ayNGid3YEza4tsXVaCyxkliyMZrVNbHFmNgSjWuMxqys&#10;RqIbXBVDNJYNuAq2t6igEQsiRpAu8ijvf8/MPBgQlIePIpzv5zO+mTv3zRx58zv3ntsG6Q8ykRKX&#10;gfhf0+DW1Q6vvl0HDX8n+4Fn0VEZBxkmkpmC5ExbOJvUWp+J5JRM2NWoCVtpEnkRpIvr5jzhuk87&#10;XxIk28Wnbc1CPR4Fg4bMFBFkPMnWCsToQDnIYMyB0X3QM3Uz+GtEfj0bru5As9+R05JOlTtk0q1f&#10;DYiOAjzeXIPm/d+UnB9RGkfKQQbzPKHW5Jb/ROHtPeFwaadFQ4/WZn9+SwrZFBd5BbEROqwb0RmT&#10;u7s/kyY5yGCeF9R6/OW7JOxd9gBNO9VG499TsC2dKnfIpDsXk3D7bCKGLayDl0fWeiY9PinIKNvV&#10;pYqCKugmV/QpOHhKpd3hKdd92vmSINleOMB4HNun2cowVQRyoDTu82rAx7i996/o/LIFmrequACD&#10;oHuTDWQL2US2kY1kq9HhM0xVxajJ5Ycu4m/BUWjdtz8atW5TqsqDuaB7kw1kC9lEtrEmmeqAUY+H&#10;v0xA8OZUaF9zQZP2FRdgEHRvsoFsIZvItrLSY/kHGVUU515t0cxBOWCYagA5I7kHYyvijqxH+07p&#10;cCq8KkMFQraQTWQb2Ui2MkxVxqjJLSej8MWpW2ji1RsOtWsrZysesoVsItvIRtYkU5Ux6pF6MEL3&#10;PIR730ZwrFd5eqzJFrKJbCMby0KPHGSYhQ6YtGsvPhogz69gmKqO0Xkm376MqG1z0bZdOmztlJOV&#10;CLKJbCMbyVay2dwtNQxTGTBq8lLsA7zz/Vk06NQVGnt75WzlgWwi28hGspU1yVRFjHqMvZaBfcsT&#10;0aJbfWgc5CFJlQmyiWwjG8lWc+uRgwyGYUzG6ECv714kzcGoTD0YhSHbyEaylSs0TFXFqMm/HoyQ&#10;5mBUph6MwpBtZCPZyppkqiJGPR7akCzNwahMPRiFIdvIRrLV3Hos/4nfTIVifPBLM/E74vuPsTNC&#10;OShEh5HvYST2YsF3V5UUoEadRmjn2QP9uriipjqcvXMQK7fqkFJTi+nvDEETJZlWKjuxeSuC8CLm&#10;vtUXcXS/a24Y/+4wuOd9X4fvPjyIuL4T4de9cM9RGmJO/Yjdx68iIZPu74ZBo73hWc9aXPoo1m88&#10;gzglp5GGdJ3WF4s8J9FAtqWucsjkP0NJty7h7KJeeLlvVoWOLy0J5OV+OWqDTh8eR61mbU2aMFpp&#10;J37fDMTSby6j7oC3MK1rLSVRkBqKTWtOIMFzGD4Y4iYSonF47Xc4nuKIXhNnYGBjORsha9oNYxYN&#10;QzslTaYILeZp3xFNWzVFhx490a2p6r4FYC2WJ8bnKOJOAnqs+xlth75u9mfV3JDNlw78Cyff7oN2&#10;jeuapK/KOfFbLpvOK0cFkTWGIstQlf4e6HD43ydw/AaVzY5o2asvRvZoI8rPp1+7oH6BhIiD2Bes&#10;w3VpsctG6PeqN/q1Ir0q2r4nZctH0ld9HDHxPszjGJ+hO1cf4vOxv6HTqObiOVVOVlKEyTi7+yZm&#10;fvsCGrvVMElblWviN/Pc4tyoKdxF5cJdOCqb5EdIsaqlHDdFQ5qPkpWGFJFuU0dJw32c2LMDH31/&#10;Wb6AQnS4DjH0/ds6nKH1jPPIRkaSSBdbljjKShf7v+mwZZdOOpbJlu6RkiG9zr0AcUe2YuUeHTLq&#10;tEG/XsIxp+qw/ePNOJEsTuaK74jvZTk2yrOZNtfaotJjWxuuynFTR7p+Nmo2UfI0rQ1eX+RxyInS&#10;ezAaNDZ1kvcXsBPBLQW46s2uu3K6e7gq/Q5spRLND7Zj5DT7QX5SNjlfODTy0VMhG8lWsplsrxI0&#10;d0NL/SNEhJ2F6p2gSLlwFhHiGW7ZkgIMwU0djt+m5z8ex8NpLfB8JI0lp6n0ZaQILSZbo66kEzsk&#10;XzmHnWvXYeUR9QtI82Etlj/0XO89d0tapta0ircVNvS0lYJcaeuqXrXEGv80povtx47KcI82GiVN&#10;gwVSgnyNvPMlgGwkW8nmqqFJRzRUnl33OtbSM24sC91b1ZdeIlxQRwXPIVNoZO1e7L8OuHd7Eb1a&#10;AZGB3ynl59OvrSYrwh8rvz6D65ZN0auXFu64i32bNsM/is4q2tbbSY0FeXZI+jLtPkzx0DN94cc0&#10;aZla08pIhc7WGCaC3NFvFtRU65EijdKlzRpdpFRL9Jklpw0bqVTrB1mrzj8dspFsJZvNqUcOMpgS&#10;08TLF+N9aesCer8imnZRjn3RU0qQadpLTps0cy7eaA9knD6H/Mabywg9/QjQtoGn/SOEnC4YgBRF&#10;RvhBfKN7Wq9LHC6EJQkFDsB7k71FxcYbftPFZ8faSL6b/11n7YA8m2l7rV0twKkjXlOOfbSOIpcj&#10;Or6q5BnSEWX0ypLnFnJA1EqTfPGQ9B4M05iBR9scpd4B2rKp0olI5P5HfLQ7AHs3D+ReNZ5zhlWH&#10;A7Du/oaowhyH/vRxoNEbIrAQgYqoP2dv6ww9fb2EkK1kM9leNSo1QkPtRYUw+jLOpypJEEHH5XiI&#10;PyQ8W8spUad1SLF0hZcotFJOn4FUzygV9dFP0slEzP9wLia1t0PMwR9wRPoN1bAWyxujJoOi4mFX&#10;v6GSWkLaWMETudhwNBPdruYitYYV/im9V5cCByu0eJgj9Rx0u2uAkwgENzQV6fUtcONuJvY/tEBv&#10;EVj4drSGR2o2BpwzbeIo2Uo2Vw1NuqKn8uyO71VfSjGWheN9e6h67I06KnQu6hzC0u3Qb8IMjO/f&#10;FwN9Z2C6jxva5cYjpsTXlokIv4oM546Y7OeLgb2GYLzfMIzsLArpB6pGASc3+OTZIDZJX6bdhyka&#10;ox6jQvXSezBMhgKEPhaPN6KJ9A7NgHs/Z2HX6hzcy7RASwpCBlmiAQw4/7PQUDNLEVhYYcj/AddX&#10;Z+O08tWSQLaSzebUIwcZTNmTm53fUhqlw7kMoEPnYXhRa42MCzpEPPEtlw3RQQQq5/fsxXnxveKx&#10;gz3VQKJCsDM8BhlU9xVOlpzoa62pssKYA3I89LZS2h7GXZdetFd6voCls7jm3W+kYMG6aQdYGAMO&#10;+MGCfLOmA6wKjMhpCKsxbwBXTQswCLKVbDba//xXagD3LlpRMYjHmQuiUk9knsP5KyLGaE+tl8Rl&#10;hF3IFkG9FiM6ucE+4yrCxPlnxxEdBmnFrxGP8zrl3nmwFssTtSav3U+VXrRnEpf16HYiC/60f9uA&#10;BPFR105UXJpawkPEsDeS5V5jXztZ6x71ClUbnKwxyykX200MMAiylWyuSposNY6OsMcjhBw8iKh4&#10;uXfRtbuo3I8yvXLv7GAHJF/G/uDLSKBef0s3KXjw7cphQlmj1uP9G9nSi/ZMwxJ93CxEIEFBhJKk&#10;0MVFaDDTgLvhdGQBe7p0HYtCvRUWaDJLaPR/pgUYBNlKNptTjxxkMGbn9nF/bPcX25Z1+OaCqPB0&#10;7pg3jjPi3FVkWLrCs5012rWXKz0Xnti0ag/PEQPQAdHYufsMio8zaqHneFGJaZWNMP+teHfBEsz+&#10;cDO+OxevnJeJC9qMmXOX5G1f6ZQTjEmQA8pKT5Pe5F1arAe9LhxQMnJvr5eOLWuIiEMfh1xpeNRy&#10;WCQchwHOsEj6BjnoBU2XXsJ9iuOMb/BICkRMg2wlm8n2KkNzLV6sA0Sfl4dMZV24hAhRyffqIjVF&#10;A1eUoL5jR9i4t0FH+2ycE4G9WXihkQgygIyMR/JxHqzFioCe69SHmdKbvEtNG0u0EB8Jj0TA4GgB&#10;J7Ev6rvw7WiLWba5CBP1VSdbA2bdN6BFI1u8VkOKMRAWrQQpJkK2ks1VSpNPJRpfqZ77mR8flOcg&#10;uQ7D/D+7wfnGGaxf8Slmv7sMS3ccRfQTG9eKxtVnIsZ3sUN00HdY/MEyzFywDl8dF2Wvcl7itzNY&#10;qrZjxznlBGMO6Jl+lJorvcnbNHLx84Ys/CwFEmos4UDD0tMNuEI9FfMskXGLggALONzPxT3x2UHp&#10;/dCk5+JgEH3HNMhWstmceuQggzE7Kb/dRtS1aFy4kgTrdgMwf7RWHkudq8MFnSilGjsi+8IZhKVb&#10;oy6yEXL6Kc7NviPeGOUG6A5i++knDJuyd8PAt97D58vnYv5bPdCtZhJO/GMrtkfkV4Lq9hqJ5X97&#10;O28bo9TFGNN49hYOP1jVFUFF8r+QWWgipNWw5bBMWIBHt5UErEfmTkc8PE1BR6RwwW/IczaGfaGc&#10;r8644sX2jsqQqUcIuxAD1GmDF5vLZyMuUMWiHmrqhd4upMG6nggKws7hvDnKkNREESIWA2ux3Hl2&#10;TVrjn40sgIc5+JN6FGs9jdRTseGU6qGh3o+jNFxKPAYPDfBwk+dsbFANm2WKownGqJ775TP7SsE6&#10;UbejLz74eCE+ed8X4wc0RZbuJD7d9GPRCyE8Cct68Bz1NtZ8PBdL/IbgNfdsnA/0x7ojqivV6wg/&#10;tR0jtMoJxhyUXa+cBfpIPRUiEMmbjCcHJrt+NkAvSskUUbWX5mwUms9REXCQwZiddiPew/JFb2Nk&#10;a1GhuX4Vt41jpSLOISRDRMtJV7F3/1HsPXAVKdQSrtM9tdJj084Xk7vaIWLP0aJXvkjXYb+/P/ZH&#10;JAG2jmji3hcj/fqiAx4hOvqukklcx742ajrVytvs1XMcmRJDkzatazhCb+qUDCM0z0IjXONvM5QE&#10;sf9QVFk1vWD5cAEygtYDtRsKd5oMQyKd9YNth14w3I2DhXMksingcO5a4onfBNlq7VD1hus06egm&#10;gvV4nDkltHFFVFTaa+XhFbnnEEpNz7ZpOH9A6G3/CZxPEg98bjTCilklzhRSLlxGNBzRrm2hOQCs&#10;xQqBNOlUQ4OsR4V7lkoCTfBW5l+ckodHIc0Amurj6WTABmk4lQVocbDUTKXy1EaD1zS5IuwXgUli&#10;thRweNQzrVJDtpLN1Qsb2Kue+5o0tEkQc+o7bPc/iRjxW9jXc4Nn/3GY1k/4qzu3EWOSn41B6G5/&#10;bA+JFj+rI+o2fxEDx4/CwHrizPXo/KHLltYF9FeTBWhWSI92TpbIEpoyD7lITxcfdSxgfzVL6qlo&#10;LQ1XNiBd6vWwRB8vCzy6BdjVMeA6BRyPDaV6MmQr2WxOOMhgyghHdBvQEXUzorHvsLyizflz4tPS&#10;FW8soiBE2ca1gb2o9ISee3rB6P7HkehX3IqZovKYHX0Vh3d/jyM345CSGoOwXaJSJU41bNRIziN4&#10;eOcSws6dydsi4kpTIDPkQO0buiItpTStNSJgaO4hav3Hka0a9pR9+7xwl8JlpsnDpzQvUJ7zyBEV&#10;YutB78GKhknl9W6YDtlq38BVsr1K0bgLvF4AooPE84xa8OriKqdHyMF7hz+p9LbIG172QotnQlUr&#10;SqUiSqWJsCsxqnNq8vMd+f4LfLQvHvbt+2KQaklcCdZihUDP9e/qOeFhkhSVm4AywTubeiuUAIO4&#10;LQIIOtQb5KFQylCqyHiqNMm9HjRMKj9sNB2ylWyucpp8IoX0du6qNNSxgU0qwsKP4h/fn0NMahIS&#10;og7iu5A0Uamsj4YmDUutB5v0qwjbF4jvdDFCf3GICj6AE/FA3UYN81doy4xHhNqOYnXPlAZ6pus1&#10;s0L6g9K2xD3O6Vi5vM24T/9aolED8fHAIM29aD3SCg1omNSvdK50kK1kszn1yEEGU3Y0HwCf9tZI&#10;OHkQJ+6HIpTGXGu16KB+6qRx4jSs49zTHZwIUHwmvpjXtVwQcW7aEHg5xGDf+s1Y8Let2C4Cl4Ze&#10;wzC+c/4Y5RTdSWz/x8G8bd9jk1aZkkBOqGa7gXjwoBStkOJ7luJrhoTDUFVpxEMwFBlXI2HpJi9X&#10;a009FjuHIrt7ODSN4pC9d4bIcxi5eg9Yd+kFKBPGSwrZSjaT7VWrUtMQ3boq74x5wQ3tRcBBq0yF&#10;nZGDek/1wvaWWrTXWgOXL+FCXtkXjxMqTWz/4aI0+fdx8vP9+8IjtBw0En/9c0c8vnYKa7EioGd6&#10;QKs6ogJi2uAaWhnKkxqxrS0xy7hcbU8b+CIHs07k4EYNKzlNBBW0otSs23JQUjcxW+wDy5PlVade&#10;q2HAMRMnf5OtZHPV0+STKKS3f4Tiuki16TwKcwc1RMqpQKz82zos3nwG0dZNMHKit4kTv+3g+Sea&#10;E/UIJ7ZvFfrbjPVBcbBp3QPThigNEERyNPap7ShW90xpoOe5VVcrpMSZPqmmy5u0HK0IGqSJ3fLQ&#10;pyGDxH5QNs7fEgFpH+U8DDj/tdCctOqUAddpPzwXibTqVB+hp1u5Jk3+JlvJZnPq0cJQdgPHmEoI&#10;/dy0PFlpXsb33JCdhpRM67xuaMa80KQwvV6PhOs6/G/5AHR/Tl7G95+jNvi/BT+ibkstNBoNLC1L&#10;1sZSaV/G9zzAWiwXjJq8ePM3vLI55Ll6Gd9Pb3nh981fMEmTlfNlfOYjKz0J2bZmGEKY+wgZ6dmw&#10;dnLkd8yUI0Y93rqcgr9PSkHn0c/Hy/jCd93ElK9qolmbmibpkV/Gx1QvrB25UlOGkBMhZ+LY2B01&#10;W7+MW79W/nYKspFsJZvLomLCFANrsVwwatKjoTN6uNZFXKRZ1ikuU8hGspVsZk0WxMbBTHOULO1g&#10;zwFGuWPUY4OWtnD1tMKdi5W/l5ZsJFvJZnPqkYMMhmFMhhyQjY0NGv/hA0RHAanFLjNU8ZBtZGOT&#10;1/8q2cyVGaYqYtTkB6+0QmyEDumJps7NKD/INrLxr/3dWJNMlcSox75T7HH7bCLS4s03N8PckG1k&#10;Y7+37M2uRw4yGIYxCXJA1I1KrR3Ozdqg6eiluPS/GsishPN2ySayjWys2bQ1rK2tJdu5UsNUJdSa&#10;bOtSByuGtEFceCj0GaV4yUIZQzaRbWRjm0a1WZNMlUOtR5dW9hg02w7RIb9Bn26ulabMB9lEtpGN&#10;jX5nb3Y9cpDBMIzJkAMiB0rjNhv3eQM1X56C8+E1KlWPBtlCNjl3nyLZaGtry5UZpsqi1uSEbi0x&#10;sUN93P7l50rVo0G2kE0TO7wg2ciaZKoqaj2+NMwRHV61QOSR2ErVo0G2kE0dX7OUbCwLPXKQwTCM&#10;yRgdKHWt2tnZoYX3bNQdNB/hvxhw85pBmkRWUdC9yQayhWxq/tpsyUZqoSGbuULDVEUKa3Jevzb4&#10;i1djXDkajLtXLksTmisKujfZQLaQTfP6tWZNMlWawnrsO7EmXv6zFXT7YxFzIanCy0iygWwhm/q8&#10;6VRmeuQgg2GYUkGOiFo9yIna29ujab8JaPNBMBJte0srOV29YoOE3wzSkKWydKh0bboH3YvuSfcm&#10;G8gWsolsIxu5xZSp6hTW5MSX3fDzNC+0yf4Nl/79L9y9eBZJd2OlIUtlGXTQtekedC+6J92bbCBb&#10;yCbWJFMdKKzHbiNqYso2B9jZp0orOd08nYDE2w+lIUtlXUbSPehedE+6N9lAtpBNZalHXsK2mkE/&#10;d5VfwpYpN4zug56p7OxsZGZmSkv3pcZE4sG5Q3h4JRiP7t1A9sP0vLzmhpyidQ3huBu0QI3W/VGn&#10;42A4NfGQuqmp+9fYOmPMayq8hC3zPFGcJq/cTcKBy3E4Ep2M6/HpSM3QI7eMNGkpdOJkr0HLeg7o&#10;5+qMoW0aonWjWmbTZFVfwpapOhSnx7jrj3D5WBaiwwx4cMuAR2m5MORKWc2OhSVg52iJOs0s4Opp&#10;gTa9bdCwpZ3Z9PikJWw5yKhmGB0oBxmMOaHnitYGNzrSrKws6ZM2SqfzZeVqyKnRRq0w5Cxpo1YZ&#10;o+N81tYZDjKY55GqrEkOMpjnjaqsRw4ymDzo56aHnIMMxtwYnSQ5TPVmTCtLjE6SPtWb0bk+Cxxk&#10;MM8rVVWTHGQwzyNVVY8cZDB50M/NQQZTlhhdSlGO09zuprBDMzpN4lkdpxEOMpjnnaqmSQ4ymOeZ&#10;qqZHfuM3wzDlBjkZ2siZkdNRb8auWnNtha9vrpYZhqlKsCYZpvJQnfTIQQbDMGWG0ZmV18YwzJMp&#10;SjdluTEMUzxFaaYst/KGgwyGYRiGYRiGYcwKBxkMwzAMwzAMw5gVDjIYhmEYhmEYhjErHGQwDMMw&#10;DMMwDGNWOMhgGIZhGIZhGMascJDBMAzDMAzDMIxZ4SCDYRiGYRiGYRizwkEGwzAMwzAMwzBmhYMM&#10;hmEYhmEYhmHMCgcZDMMwDMMwDMOYFQ4yGIZhGIZhGIYxKxxkMAzDMAzDMAxjVjjIYBiGYRiGYRjG&#10;rFgYBMo+Uw2gnzsnJwf6b2uhxoQ0JdVE4nQI3BuIH0NjkOLYBF4DvDHCW4u6Vsp5I8kxCDmwB4GH&#10;ohCLF/D7wa9g+NAeaOGsnFeRGn0Sh3f+hMDI3wC65h98Maa/K5wKX/MJxAZvQeCDrhgzSgsnJY1h&#10;npWH2xyhGZsEKysrWFhYKKnmwajHHidyENrXVkk1kZx0RAXvwc4f/otoIWkXj37wHjMYXq4OSgaF&#10;nHvQBR5CwI+UrwZcuwk9DhsMbUPlfJHcQ8hXgbiYIXZfME1brEemrOh2NBMne1qVqSYD1howep6N&#10;kmoi988iYFc44sVu61cno7ernPwYGZE4/NUJRNN+68GY2r+JlJxHcrQoF/2xn8rap5ShRZMO3W5/&#10;/FKniGszjJnYtToLw9+xKFKPHGRUM541yNCHb8GkhYcQpVcSjNQfjC1bJ0PrqBzfOYT5U7bgGFVO&#10;1Gg8sGDrCng3Vo4FsYGL8cZaHVKVYyMa7WTs+mwwXEoYaOjWDsPka5Nx4PPBqKukMcyzUqmDDBE4&#10;BM55G8t1hQVZC8M//AzzuteSD9N0WD9xMfzvi337WnC3f4ioB/SdWvD9ZAP8OhcKSBRSg5dh6Ipw&#10;SFdva5q2WI9MWVFpgwwK+AO/wNLNp/LKSN9P9gp9yfuFidr8JsbtTpIPvJfg1DtaeZ8QZeiciVsQ&#10;8lhZ2wOfbZoNrzrK8RMR/mHmNCxvVejaDGNGnhRk8HAppuTkRMJ/FQUYDhj4znqcOroXp4K/xefe&#10;oiJz/xBmbDglV0aQhGMbvpECDO3wJQgOFvlE3r3TPaDRR2L5okDESvkEySexmQIMKfjYrVxzPRZo&#10;NdDrtmDz0XQlI8MwhUkN3igFGBrteOxVdBa8cjBaCA0GfPovROXI+aJ2rpICDJdBHyA48GvsCNiF&#10;4GWvwEXk81+6B1FytoI8OInVn4oAQ6OBRkliGKZ4dBsnYpwoB++6dsVAVUNakVzajkUiwNAIfT1O&#10;Eg6vowBDA6/phctaoctdkUo+hqnccJDBlJxbOhylltBWI/CWt9L1auUAz7emYLjY1QeHIox6LjKu&#10;IOw0hRuv4K23tHlDnlyGz4AfOd7oQwiR+ocFD4BGPoMx/p0p8HZVWo2smuBlpX85Na2UQ7oo0Fky&#10;DcuD7iHh9HbMHzsN48YuxvbT1GqUjhtBG/PS1h+Nkb+iIiE0AKvn0nmxzV2DgNB7yhkVcWfhv3Cu&#10;lGfmQn+E3b+n3FNpmVLQ3zqZl2/c3I0IPF/wPJEQ6o/F0+T7yddSTjDME7gR8xvcGzfA1EneeT1+&#10;Tl284dtK7CRH4oryHGVmyMF6736d8vTo1K0HetNOchYypRQ16QjZ+AUO6x3gK67tqaQ+CwlBqzBu&#10;yU9IuH8W2xVtzd94FgkiENJH/oT1xrRPTyJWCY7yEFoLWLpY1pDQ7Gp/+XsFyLmHsG3LMJPyTFsG&#10;f6H1vHsqWSTu6xD4qXItyif0X7ixWK1t47UY5unUhu8HmxC86Q10ftKQppwYBHwaiBvwwLxJPZVE&#10;NaLcuttAaNsbE4arytoRr0tajL10veAzXWK4XGTKFw4ymJKTnCicokBjgwIDO+wdlJbOs4ii4CEt&#10;UempEPkKDHWygUZyvPegu6b0ULj2wNRZkzF1kGrQqqgs/HKMLqSBS/0S9QkXQSZShHO7cmgjlh2q&#10;A+/pkzGmSxq+nr8Iq1etwuqr7hhOad3SsH/pPKz+T5byPeHA970Pn4UHEf9/f4SfyDO1SxYCl7yN&#10;1cdVvSqX/DFu/CoEaXphqsjj65mEzW+vReC1e4jPyK+y0fCyceO/QEjjwcq10hAwfyrm7Mt3ztL9&#10;lobD9Q+TpTyvNQzHnLFrEFLa+IqpNmgnbcKObzfBVz0SIiMaUbfEp+YFuCgVnRbtOksaPXbkbF6F&#10;Wn/6JI6JT02X1mghJ+WhP/0NVh/Vw2XQbEztXltJfUYyEhF17Qg+WfoTHIeKZ31MJyQELsX8VRux&#10;aG00PIZT2ktIO7oGo1cZe0UFNGxk/FIEJHpgjNCH34TO0P97FXxWqPJQL+vYtzEn2Aa9J4g8Izoh&#10;/qv3hfbF3+J+vrala41dhoC0zpJu/f7QGCGf+mHcWl2h+63K06zfH17Az4umFtQ/wxSBdvom+PVt&#10;oBwVT+y+L7BaFHFe09/Jb1wrgAd8ha53fOsLtbT10b/iovjUNK5dynlOXC4y5QzNyWCqD7m5uYas&#10;rCxD+tcOSooJJJ0wLOrjY3ipz3zDDzFKmiAl5AuDj5TuY1gXRilXDNtep+M/G9b9N03KI3HzB8Ns&#10;Jd/svXFKYj7xhz42jP3zVMOoISLPkFmGT/ZeN2Qq50rCxTXiezMOGuKlozjDDzPE8bvBhhTpmCgq&#10;TW/45SMfQ4/1F5VjYUfYQcMP/01UjmQiv/iz4aWPQhV7Eg1B7/oYfD4OL2hfxDbDKPX/LVv8HUaO&#10;euz/mnnsM0OPgZ8ZzjykI9mmgnkSDZFHwg13UpVDpkIhrZBmSDvmxqjHrkceKSnPSprQwQRJY6O+&#10;vKKkCbJF+tfzDUMG+hhe+eNUobMJhlf6jDIM8dtpiCz8nD28aNg0UuhEPKO/0Lm7B2Xd5mmrZBTU&#10;o9DV3vnCrkWGoAQlQVBUGunjpYF/N+Qp8u5Fww97w1WaFVzcJnyOsE/SkPBBhxYZXnr9C8MZ9f9F&#10;0p/ahkTDz++NMoxac7Ggbq/vMUzqM8uw56Z8KNlU6P+acvGE4cxNlS9jKhTSS1lr8p+f6JWU0qCU&#10;NUI3cpmogvQkdPjSm3sM0dniOOzvUr6XxHP5RFIvGtbR89xngmFbhJL2VBQ78q7N5SJjfkgrxemR&#10;ezKYkuPcA2NG0UTSSCyfOBZzlm7B+oV+GLbkNlq0lbPIeOCP06nlNB3+8ydi8sKN+HLp+xg65V+A&#10;9mmtPJlIoCFXOYmIjLiC2GdstfDsol7ZpgFcaRiJSwNVmg2cHAG9auhF3c6D4d1FmTCbk4XU5BjE&#10;PhD7cYny5PRkHULCHOD9aqeCY9XbvoLh6nG40vCylzB8UMH/s6ZLN3jrz+J/0pAxR9Sso0HYoUCE&#10;3TK2GtWCe99OcDFOomeYEpGOG98uxYzAJGnRhM8meSjpgowY6M7HIFUvFEbPuniuM6FHqnhGw6IL&#10;ttBH7ViD7fc1GDh3ArzM/Qy26gytqnOybrOW4t8mcFGlaRxJkMoB0VALb59OeZrVJ6cjVmgR+A3x&#10;yZSSjvBjOrgM6gdPtb1WHuj9qkp70jDO2hj+B21B3Urj58XfJ1L+O2ica0Nz7SfsCY3J8wtO2h7w&#10;bFb05HiGKTlJOLb2G4Toa2Hq3OFoUcJFTZAWjYCFy+AvdOk1awXGFyhvTYfLRaa84CCDMQn3tzZg&#10;16we0NpnIeToEYQ8ao0lf38P3pLwG+RVFpz6L8S+ld7oLY51oSewP9oRE1ZuwNS2ctTgUkdVq1Co&#10;O+gv2PHt1wimCW6DbKA7ukWaRKeub5iKpqROXM19eUzp6KHD0LX/KPT3XYSdl5RzREaacKpN8Ph/&#10;wTgcTOFBIqJwEnPoOn1V29BVCBAVoxRp5S0H9P7LEky1P4E540eh66Cx0vjUw0qFh2FKRjqiNi/C&#10;uG2RIpD3xY5l6lXZ7uHwwsVYr8uC5/T1OLFvE3b4f4sT28fDMyMS699disNxStboAHxCk1G1b8Cv&#10;v1KhMCeFh1qWhJwkea7F8NGSfnr6TMScXeqp6mlIEW6lxQuP2+vkqEpLpmGc97B6YiE99vXD6jv5&#10;87+c+s7AV6M02L/EDz37j8ZQX/G3C4pGauE5IAxjIvrj27DotB4tfGbDt6SBQlokts95H6t1gNeE&#10;FVjp8/ThWE+Dy0WmvOAggyk5UuuFCAb6z8SWfbtw6ugu7Pp0Orwa38bF8+K8phM8mslZqbVR4zEG&#10;KwPkfAe2LsTwDmm4oiMn4QF3D2Ucqj5dXFNskmNRoAluo0fAS+zqg3Uo13U0coRDn7IUgVa9sHCT&#10;qIjRij0HvsbKEao1xiUHnQS92maJLPH/VnYJkU+DV/C5supP4S1vWUNHD/iuo3vtxoHPZ2N4g1+x&#10;bNosbFc7cIYpFjnAmLQ7WgkwhqOFurVPVA4OS0vc9oSvj+o5buYN377iUx+Jw8rEZt0P/hB1GeBW&#10;IGbThEza5vgjjNKu+Utp/lKG8iNq8yzMDLJB7/dXIziItCP8zjJv1TwSW2nuV3yaau6FQmqaajKp&#10;pFtXLPj2cS3S9lle5c0B7qIyd0Dc64T/CiwZ0QC6tXMx+Ste0Yd5Fu4haM9JqdEs4fhGTDLqa8UR&#10;+XTwGnG8CsfUk5ulAGMxvrymBBhjXQv2EpQXXC4ypYSDDKbk6MOxedRY9PdehMA7SpogNtAfAcJz&#10;anpp4SE5mhgEzhH5fN7E+tP5LQ/68ED4k4Nw7QZP5QVgqcfXinwi77uBBVaU0UdekSs2pZ7gVkru&#10;X8fFZOHcpntD28whr8Un9qbUhytTXwsv13sI+LFQpSP6FA6r/i5wbY0+CMX/CjvFjCTEPlAqRBS4&#10;3YpBLDlmKxvUbdUJ3n/5C+a1SsLFyCJW7mCYAqRDt2GeHGC08sZXhQMMQuOoaOgKbtCEcCM5Mbih&#10;PMJO9krQ70gr2jR4/BoVxj1cuZQOr9FvYHjnJnAy1rDuxMj+QaIWtF5NEPXvn/KW7JUQ/7+wYyoN&#10;1W+J3ztHI0RXeBWbJCTkDckQvidN/F3uyMeahq7w9JmOJZNccUNX2hV9GIawRc36sr4a2StJTyJN&#10;hy+nyAGGdtSSigswCC4XmVLCQQZTcuy7YvgYarkwzsnYiMXic/SGSOg1Hlg4oaviBJvAe1wPsZ8/&#10;J2P13Dcx9N1DuCEqBONnDYaLlE9Ubrp7Y3x9sXNpO0YPfx+rN8jzPIYuoRYfDbxG9Hhs5Zsyxbk2&#10;XDTROBasDI8Qzi726Bp8EiSflhH/v+mDgd2LMXnDTwgLPYuwoO2YuSQcTuqxp9IcFht8uXQVAi8p&#10;FRv9PYSsnYNh03YqFaLr+P5tP8zZfDZvOEbqpSM4du1ZVtZiqgs3vp2HGfvuSa2jtg/+i6XKco/G&#10;Tep1cBa69aFhQzFYPXMuVvuLZzYoQOzPk1a4oRdpDu8uzzcwrlZVYPvMV17CtpUv1ojjAitZlTl1&#10;4NJYI4KFk4hSWkP1d+j9HUrrr4LL0MnwRSAmTduCw6TH0J+wfeYqhIigKR95rljI2o/wZaj4m0n6&#10;TkLUtx/DZ8oqHKPx5YIbO97H6DnbEaYc40Ekjh2LfoYVfRiGqIXei4vQ1/v95NP9Z4vjv6A3lYeI&#10;hv+UZdgeJw8WTv3P2vyeD2lTehzLCy4XmVLCQQZjEi3GrsCuWV3hLgKIkKM/4XB0Omw9vPH59hUY&#10;qPROEJpes6U5GZ72euhEgR9wLgmZDbtiwaYNmNpBtWSfvRZT/74E87o1gW1yJAL2HYJ/aAwynT0w&#10;deWX+Mz72cefmoQIpPw+8YZ+11z0709jT8di8o+t4TdJtcSuQNN5MnZsmgTtje+xfqMIjIKB8Z+8&#10;g96F1kZ3n7QBWwYlYvOcN+Vxp4OmYfGtnvj88/Fwp9YgKw/4rpyM359eJd9P5Ok/5yTqzVoBv+5F&#10;LW3IMPmkJsgBhrT/4B6i7hTc4qWTNtBO34AdNJdKVF4CvtqImav8ERApgoq+4jn++2RoS9KyWiHY&#10;wHPWEkzVB2Ccj6yPV2aegPYdJfAx4qiF39ZPsdAjBjtJjxtPAhM+xLzeBedp0FyxXe80QfjSaegp&#10;6ftNTDpUG/PWCe0qdRf3cR9iQduzmDNcvl/X4YsRVF/8nYTfq7CWZKaakYZ4JcAQNXDcKKTrqDvl&#10;PDeBy0WmlFjQElPKPlMNoJ87JycH+m9rocaEZ1u6ieZdZNo75A9hKAZ9mshnJfI9rSJDXaRpwrGW&#10;4JpljtEWTQnszuMeAmdOw7F+m1TjuxVKcD3p75QD2Drmd0czFc/DbY7QjE2ClZUVLCwslFTzYNRj&#10;jxM5CO1r8pTo0pGRjlS9Bk7Oz1dhLevDNLsT9r2PoUd64sDng1FXSTMi+S8rcT3HYq5H88VouEZl&#10;8EdMAbodzcTJnlZlqsmAtQaMnscV2gJwucgUwa7VWRj+jkWReuSeDKbUaJxLVvhqhHMokUOyshEV&#10;iEpSoBttKdLuLMQeWIWZK04VeOuwXncI+y854Petiuh9eeL1ZKS/k8jDjpQpU6jS/JwFGISsj6Lt&#10;1t/6CcunrUFIoUmz+/8dCZe2LR8LMAjJfxUXYBBU8aks/ohhKgNcLjImwkEGw5iMDVw6dIPL+VUY&#10;6v2mPEbWdyxeeTsIGPVBOY9ZZxhG01gLr/o6zBk1GqOVcetDh7+Pr628sXKc6n0hDMOUEVwuMo/D&#10;w6WqGeYcLlXtyclCbKQOsdKEVBvU89CiBc9Jq3JUueFSVRj9nUhcvCWPV7et3xLaVmXwrg+mwuHh&#10;UpUYLherHTxcimHKAisbuLTtBM9utLEjZZiKRtPYQ9FjJw4wGKYi4HKRUcFBBsMwDMMwDMMwZoWD&#10;DIZhGIZhGIZhzAoHGQzDMAzDMAzDmBUOMhiGYRiGYRiGMSscZDAMwzAMwzAMY1Y4yGAYhmEYhmEY&#10;xqxwkMEwDMMwDMMwjFnhIINhGIZhGIZhGLPCQUZ1xVID5GQqBwzDFAlphLRSxtgIT6zPVQ4YhikW&#10;0gnppayxtAJyc5QDhmGKhDRCWikODjKqKZa12yH3fphyxDBMUZBGSCtlze8cLHAphaMMhnkapBPS&#10;S1njXM8CCXcNyhHDMEVBGiGtFAcHGdUQCwsLWDT3QXbkViWFYZiiII2QVkgzZQVdu299C+y7w0EG&#10;wzwN0gnppaw12cQduHaBNckwT4I0QlopTo8cZFQz6EGQtjYzkZt8FVn/W6+cYRhGDWmDNEJaMerG&#10;3BivO8rFgFsPc/HPWzw+g2GKg/RBOiG9lLUm3TrmIuWBAVfCONBgmKIgbZBGSCvF6dHCIFD2mWoC&#10;/eQ5OTnISbkOw38mwtLZDdYe4rO+J2Blq+RimGpITqY0RIp6MKQAo/tWWNVsCSsrqzKp0BBGPcaI&#10;ytOSSKBZDUv4NLZE25qW0HAzEFPNoTkYNESKejAowFjsATQRGikPTaYm5uJ0kCVq1rFAq/aWqNvI&#10;4onjzxmmqkNzMGiIFPVgUIDRZVAunGoXr0cOMqopubm50kaOFFc+h+Hmv5CbGCFO6JUcDFMNsdRI&#10;czAsmr8OtJ4pOU5LS0tpK0vUetwda4Gf44Ff0w3I4kZUpppDk7xpDkafepB6MCpCk9fOWSLmqgWS&#10;4w08GZyp1lCQTXMwmrgZ0Kpj7lP1yEFGNcboRI0bPwoMIw+XMDrNJzlPc8N6ZJiiYU0yTOXBFD1y&#10;kFHNoZ9fvTFMdYccqHorT1iPDPM4rEmGqTyYokcOMhgJfgwYJp/yrsgUhvXIMAVhTTJM5aGkeuQg&#10;g2EYhmEYhmEYs1I+AxsZhmEYhmEYhqkmAP8PvGXO/V8HG+0AAAAASUVORK5CYIJQSwMEFAAGAAgA&#10;AAAhADtWT/jhAAAACgEAAA8AAABkcnMvZG93bnJldi54bWxMj0FrwkAQhe+F/odlhN7qZiNGiZmI&#10;SNuTFKqF0tuYjEkwuxuyaxL/fben9jaPebz3vWw76VYM3LvGGgQ1j0CwKWzZmArh8/T6vAbhPJmS&#10;WmsY4c4OtvnjQ0ZpaUfzwcPRVyKEGJcSQu19l0rpipo1ubnt2ITfxfaafJB9JcuexhCuWxlHUSI1&#10;NSY01NTxvubierxphLeRxt1CvQyH62V//z4t378OihGfZtNuA8Lz5P/M8Isf0CEPTGd7M6UTLcJK&#10;BXKPEK8XCkQwrOIoHGeEZaISkHkm/0/I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lHQb4VwMAAPoHAAAOAAAAAAAAAAAAAAAAADoCAABkcnMvZTJvRG9jLnht&#10;bFBLAQItAAoAAAAAAAAAIQATkRn4+E4CAPhOAgAUAAAAAAAAAAAAAAAAAL0FAABkcnMvbWVkaWEv&#10;aW1hZ2UxLnBuZ1BLAQItABQABgAIAAAAIQA7Vk/44QAAAAoBAAAPAAAAAAAAAAAAAAAAAOdUAgBk&#10;cnMvZG93bnJldi54bWxQSwECLQAUAAYACAAAACEAqiYOvrwAAAAhAQAAGQAAAAAAAAAAAAAAAAD1&#10;VQIAZHJzL19yZWxzL2Uyb0RvYy54bWwucmVsc1BLBQYAAAAABgAGAHwBAADoVgIAAAA=&#10;">
                <v:shape id="Gambar 1" o:spid="_x0000_s1159"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0" o:title=""/>
                </v:shape>
                <v:shape id="Kotak Teks 1" o:spid="_x0000_s1160" type="#_x0000_t202" style="position:absolute;top:14954;width:4116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0C127F39" w:rsidR="00AA49BC" w:rsidRPr="00873149" w:rsidRDefault="00AA49BC" w:rsidP="00732ECF">
                        <w:pPr>
                          <w:pStyle w:val="Caption"/>
                          <w:ind w:firstLine="0"/>
                          <w:jc w:val="center"/>
                          <w:rPr>
                            <w:i w:val="0"/>
                            <w:iCs w:val="0"/>
                            <w:color w:val="auto"/>
                            <w:sz w:val="28"/>
                            <w:szCs w:val="20"/>
                          </w:rPr>
                        </w:pPr>
                        <w:bookmarkStart w:id="712" w:name="_Toc171420305"/>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114665">
                          <w:rPr>
                            <w:i w:val="0"/>
                            <w:iCs w:val="0"/>
                            <w:noProof/>
                            <w:color w:val="auto"/>
                            <w:sz w:val="20"/>
                            <w:szCs w:val="20"/>
                          </w:rPr>
                          <w:t>9</w:t>
                        </w:r>
                        <w:r w:rsidRPr="00873149">
                          <w:rPr>
                            <w:i w:val="0"/>
                            <w:iCs w:val="0"/>
                            <w:color w:val="auto"/>
                            <w:sz w:val="20"/>
                            <w:szCs w:val="20"/>
                          </w:rPr>
                          <w:fldChar w:fldCharType="end"/>
                        </w:r>
                        <w:r w:rsidRPr="00873149">
                          <w:rPr>
                            <w:i w:val="0"/>
                            <w:iCs w:val="0"/>
                            <w:color w:val="auto"/>
                            <w:sz w:val="20"/>
                            <w:szCs w:val="20"/>
                          </w:rPr>
                          <w:t xml:space="preserve"> </w:t>
                        </w:r>
                        <w:r w:rsidR="00485FD5" w:rsidRPr="00873149">
                          <w:rPr>
                            <w:i w:val="0"/>
                            <w:iCs w:val="0"/>
                            <w:color w:val="auto"/>
                            <w:sz w:val="20"/>
                            <w:szCs w:val="20"/>
                          </w:rPr>
                          <w:t>Proses pembagian dataset</w:t>
                        </w:r>
                        <w:bookmarkEnd w:id="712"/>
                      </w:p>
                    </w:txbxContent>
                  </v:textbox>
                </v:shape>
                <w10:wrap type="topAndBottom"/>
              </v:group>
            </w:pict>
          </mc:Fallback>
        </mc:AlternateContent>
      </w:r>
      <w:r w:rsidR="00732ECF">
        <w:t xml:space="preserve">Pada tahap </w:t>
      </w:r>
      <w:r w:rsidR="00732ECF">
        <w:rPr>
          <w:i/>
          <w:iCs/>
        </w:rPr>
        <w:t>data split, s</w:t>
      </w:r>
      <w:r w:rsidR="00732ECF">
        <w:t xml:space="preserve">etelah tahapan </w:t>
      </w:r>
      <w:r w:rsidR="00821E07">
        <w:rPr>
          <w:i/>
          <w:iCs/>
        </w:rPr>
        <w:t>resize</w:t>
      </w:r>
      <w:r w:rsidR="00732ECF">
        <w:rPr>
          <w:i/>
          <w:iCs/>
        </w:rPr>
        <w:t xml:space="preserve"> </w:t>
      </w:r>
      <w:r w:rsidR="00732ECF">
        <w:t xml:space="preserve">dan augmentasi dilakukan, maka secara otomatis Roboflow akan menghitung total gambar kemudian membaginya ke dalam bagiannya masing-masing. Untuk pembagiannya akan menerapkan perbandingan 70:20:10 dengan rincian 70% untuk </w:t>
      </w:r>
      <w:r w:rsidR="00732ECF">
        <w:rPr>
          <w:i/>
          <w:iCs/>
        </w:rPr>
        <w:t xml:space="preserve">train,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3DDC1796" w:rsidR="00AA3704" w:rsidRDefault="00732ECF" w:rsidP="00EA6921">
      <w:pPr>
        <w:jc w:val="both"/>
      </w:pPr>
      <w:r>
        <w:t xml:space="preserve">Ditahap ini dataset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79BBC59D" w:rsidR="00AA3704" w:rsidRDefault="00E8062E">
      <w:pPr>
        <w:pStyle w:val="Heading2"/>
        <w:numPr>
          <w:ilvl w:val="1"/>
          <w:numId w:val="14"/>
        </w:numPr>
        <w:ind w:left="426"/>
        <w:rPr>
          <w:rFonts w:ascii="Times New Roman" w:hAnsi="Times New Roman" w:cs="Times New Roman"/>
          <w:b/>
          <w:bCs/>
          <w:color w:val="auto"/>
          <w:sz w:val="24"/>
          <w:szCs w:val="24"/>
        </w:rPr>
      </w:pPr>
      <w:bookmarkStart w:id="713" w:name="Revisi_6"/>
      <w:bookmarkStart w:id="714" w:name="_Ref170556333"/>
      <w:bookmarkStart w:id="715" w:name="_Toc171420199"/>
      <w:r w:rsidRPr="00E8062E">
        <w:rPr>
          <w:rFonts w:ascii="Times New Roman" w:hAnsi="Times New Roman" w:cs="Times New Roman"/>
          <w:b/>
          <w:bCs/>
          <w:color w:val="auto"/>
          <w:sz w:val="24"/>
          <w:szCs w:val="24"/>
        </w:rPr>
        <w:t>Impor Dataset</w:t>
      </w:r>
      <w:bookmarkEnd w:id="713"/>
      <w:bookmarkEnd w:id="714"/>
      <w:bookmarkEnd w:id="715"/>
    </w:p>
    <w:p w14:paraId="3F42E8A3" w14:textId="33ED8DD4" w:rsidR="00E8062E" w:rsidRDefault="00873149" w:rsidP="00EA6921">
      <w:pPr>
        <w:jc w:val="both"/>
      </w:pPr>
      <w:r>
        <w:rPr>
          <w:noProof/>
        </w:rPr>
        <mc:AlternateContent>
          <mc:Choice Requires="wpg">
            <w:drawing>
              <wp:anchor distT="0" distB="0" distL="114300" distR="114300" simplePos="0" relativeHeight="251713536" behindDoc="0" locked="0" layoutInCell="1" allowOverlap="1" wp14:anchorId="530268AE" wp14:editId="32535238">
                <wp:simplePos x="0" y="0"/>
                <wp:positionH relativeFrom="column">
                  <wp:posOffset>683895</wp:posOffset>
                </wp:positionH>
                <wp:positionV relativeFrom="paragraph">
                  <wp:posOffset>1636091</wp:posOffset>
                </wp:positionV>
                <wp:extent cx="4126230" cy="1606550"/>
                <wp:effectExtent l="0" t="0" r="7620" b="0"/>
                <wp:wrapTopAndBottom/>
                <wp:docPr id="133603350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606550"/>
                          <a:chOff x="0" y="0"/>
                          <a:chExt cx="4126230" cy="1606550"/>
                        </a:xfrm>
                      </wpg:grpSpPr>
                      <pic:pic xmlns:pic="http://schemas.openxmlformats.org/drawingml/2006/picture">
                        <pic:nvPicPr>
                          <pic:cNvPr id="1551557438" name="Gambar 1"/>
                          <pic:cNvPicPr>
                            <a:picLocks noChangeAspect="1"/>
                          </pic:cNvPicPr>
                        </pic:nvPicPr>
                        <pic:blipFill rotWithShape="1">
                          <a:blip r:embed="rId131" cstate="print"/>
                          <a:srcRect l="2457" t="7049" r="2671" b="7895"/>
                          <a:stretch/>
                        </pic:blipFill>
                        <pic:spPr bwMode="auto">
                          <a:xfrm>
                            <a:off x="0" y="0"/>
                            <a:ext cx="4126230" cy="1274445"/>
                          </a:xfrm>
                          <a:prstGeom prst="rect">
                            <a:avLst/>
                          </a:prstGeom>
                          <a:noFill/>
                          <a:ln>
                            <a:noFill/>
                          </a:ln>
                        </pic:spPr>
                      </pic:pic>
                      <wps:wsp>
                        <wps:cNvPr id="393140591" name="Kotak Teks 1"/>
                        <wps:cNvSpPr txBox="1"/>
                        <wps:spPr>
                          <a:xfrm>
                            <a:off x="0" y="1333500"/>
                            <a:ext cx="4126230" cy="273050"/>
                          </a:xfrm>
                          <a:prstGeom prst="rect">
                            <a:avLst/>
                          </a:prstGeom>
                          <a:solidFill>
                            <a:prstClr val="white"/>
                          </a:solidFill>
                          <a:ln>
                            <a:noFill/>
                          </a:ln>
                        </wps:spPr>
                        <wps:txbx>
                          <w:txbxContent>
                            <w:p w14:paraId="354337BF" w14:textId="24C219BA" w:rsidR="00580EB7" w:rsidRPr="00873149" w:rsidRDefault="00580EB7" w:rsidP="00580EB7">
                              <w:pPr>
                                <w:pStyle w:val="Caption"/>
                                <w:ind w:firstLine="0"/>
                                <w:jc w:val="center"/>
                                <w:rPr>
                                  <w:rFonts w:cs="Times New Roman"/>
                                  <w:b/>
                                  <w:bCs/>
                                  <w:i w:val="0"/>
                                  <w:iCs w:val="0"/>
                                  <w:noProof/>
                                  <w:color w:val="auto"/>
                                  <w:sz w:val="28"/>
                                  <w:szCs w:val="28"/>
                                </w:rPr>
                              </w:pPr>
                              <w:bookmarkStart w:id="716" w:name="_Ref169735105"/>
                              <w:bookmarkStart w:id="717" w:name="_Toc171420306"/>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114665">
                                <w:rPr>
                                  <w:i w:val="0"/>
                                  <w:iCs w:val="0"/>
                                  <w:noProof/>
                                  <w:color w:val="auto"/>
                                  <w:sz w:val="20"/>
                                  <w:szCs w:val="20"/>
                                </w:rPr>
                                <w:t>10</w:t>
                              </w:r>
                              <w:r w:rsidRPr="00873149">
                                <w:rPr>
                                  <w:i w:val="0"/>
                                  <w:iCs w:val="0"/>
                                  <w:color w:val="auto"/>
                                  <w:sz w:val="20"/>
                                  <w:szCs w:val="20"/>
                                </w:rPr>
                                <w:fldChar w:fldCharType="end"/>
                              </w:r>
                              <w:bookmarkEnd w:id="716"/>
                              <w:r w:rsidRPr="00873149">
                                <w:rPr>
                                  <w:i w:val="0"/>
                                  <w:iCs w:val="0"/>
                                  <w:color w:val="auto"/>
                                  <w:sz w:val="20"/>
                                  <w:szCs w:val="20"/>
                                </w:rPr>
                                <w:t xml:space="preserve"> Code untuk mengimpor dataset dari Roboflow</w:t>
                              </w:r>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30268AE" id="Group 84" o:spid="_x0000_s1161" style="position:absolute;left:0;text-align:left;margin-left:53.85pt;margin-top:128.85pt;width:324.9pt;height:126.5pt;z-index:251713536" coordsize="41262,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kZzlgMAAGMIAAAOAAAAZHJzL2Uyb0RvYy54bWycVttu2zgQfV+g/0Do&#10;vZFl+VILcQo32QTFpm2wySLPFEVZRCSSS9KW06/vISXZtZNFtwESYUgO53JmztDnH3dNTbbcWKHk&#10;MkrORhHhkqlCyPUy+ufh+v2HiFhHZUFrJfkyeuY2+njx7o/zVmd8rCpVF9wQGJE2a/UyqpzTWRxb&#10;VvGG2jOlucRhqUxDHZZmHReGtrDe1PF4NJrFrTKFNopxa7F71R1GF8F+WXLmvpWl5Y7UywixufA1&#10;4Zv7b3xxTrO1oboSrA+DviGKhgoJp3tTV9RRsjHihalGMKOsKt0ZU02sylIwHnJANsnoJJsbozY6&#10;5LLO2rXewwRoT3B6s1n2dXtj9L2+M130EG8Ve7LAJW71Ovv53K/XB+VdaRp/CUmQXUD0eY8o3znC&#10;sDlJxrNxCuAZzpLZaDad9pizCoV5cY9Vf/7iZkyzznEIbx+OFizDfw8RpBcQ/bqVcMttDI96I83/&#10;stFQ87TR71FNTZ3IRS3cc+hM1M0HJbd3gnl0/QJo3hkiCmAxneJvPknBD0kbMOOGNjk1JPEtOeh2&#10;N6nPLFSFSHVZUbnmK6vR2jDjteNj9bA8cpvXQl+LuiZGuUfhqvuKanhMECLN/GGfMXhx0levgNb1&#10;7JVim4ZL15HQ8BrJK2kroW1ETMabnCNL87lIUHsMAAd/2gjpOsZZw/5GAp6V48l0Hog5H00WuIud&#10;2Ry3QM/5h8W013eGO1YNyQ4JdUhZdC/J2y+qgBO6cSrk9fvtOZ5PJpPgcN9kgN5Yd8NVQ7yAjBB1&#10;ME+3t9b5eA4qHk2pPNDYp1ktjzag6HdCdXzEvYja+WGF6WeHMmD1ohC/RfBQX0TpzR5aLl2kyWQ0&#10;XQDbruP+Uo4+kQf+ZLuu69X9MCBu90mBv6G//H4X8cC9E9InaZpORz2xX6X+eJ6OOua/HVqralF4&#10;dD2svhqXtSFbihZqK+F4YALNjrT+owSHhLzkdvkucDJdeBt+K1fFM0AAXcJcs5pdCzi8pdbdUYMH&#10;AhMNj577hk9Zq3YZqV6KSKXM99f2vT7KitOItHhwlpH9d0P9uKk/SxTcv06DYAYhHwS5aS4VUkXx&#10;EE0QccG4ehBLo5pHvIUr7wVHVDL4WkZuEC8dVjjAW8r4ahXkbmrdynuNWdeNAw/sw+6RGt13vENB&#10;v6qhpWh20vidri+J1Stw71oEVhxQRJ/7Bdo7SOElg3T0VP68DlqH3wYXPwAAAP//AwBQSwMECgAA&#10;AAAAAAAhAMh53i5OMQEATjEBABQAAABkcnMvbWVkaWEvaW1hZ2UxLnBuZ4lQTkcNChoKAAAADUlI&#10;RFIAAAQVAAABaQgGAAAAw1kQGgAAAAFzUkdCAK7OHOkAAAAEZ0FNQQAAsY8L/GEFAAAACXBIWXMA&#10;ACHVAAAh1QEEnLSdAAD/pUlEQVR4Xuz9ZXAdSdfvic6FD/dO3K/3w0RMxJmZc9/3nKfbzGyZ2ZbM&#10;DLIsywwyMzMzMzMzMzMzU3e76XnfmTlzzlk3f2u75NpbtSVZlm25e1XEL2ztysrKysqqyvXPlSv/&#10;B9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vr/t/+b4&#10;vxuGYRiGYRiGYRiGEQh2s20R2//zf/lf8v6H//gfc8f8r/8pf91/+Zf8zf/lP+drYRiGYRiGYRiG&#10;YRiGw9nJ2Mv/8T/mj8F+xo4OmdO2/Q//63/K1+R/+5eC6//lX/Pf/Zf/nP/3//SPAv/tP/9QSAzD&#10;MAzDMAzDMAzDKCTYydjL2M3Yz9jRH0zqv+/2P//P//P/+1/+U77O//qfCj791/9c0IQEwzAMwzAM&#10;wzAMw0gH7Gfs6P/fv+bril39wcT++23/8T8WqPmv/7nA26BKMgzDMAzDMAzDMAwjOv/bvxZ4h139&#10;wcT+223/j3/5z/m2/qd/FPzvQZVjGIZhGIZhGIZhGEZ0sKexq7GvQ2b232j7D//hP/y//uVf874O&#10;qhjDMAzDMAzDMAzDMNIHu/pvOQXif/qf8v+PFpDRMAzDMAzDMAzDMDIPdvX/94cf/j8fTO2/z4ao&#10;EFQhhmEYhmEYhmEYhmFknB9MVDAMwzAMwzAMwzAMIz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wt+YsuVqyZSps2Tm7HlSp17zwDTfAz/kKCIDB42UefMXy4BB&#10;IyR33pKB6QzDMAzDMAzDMIysxUSFvzFr122U9+9/ll9/fS8HDh4KTPM90LlLT3n79o38/vuv8tNP&#10;76RT516B6YzUtE7oJMdPnJLTp8+GcerUGVm6bKXkzV8q8Dg/Y8ZMSnU8nDx5WiZOnBZ4zF+Z+g1a&#10;yglXp3fu3pMJE6cHpvlWFC9ZRYaPGOfuzxl59OihPH36VB48eCDnz1+QadNmu/2VU9Ju3boz1T0F&#10;2ktSu65h+RqGYRiGYRh/X0xUyCaUyl1UhleoJqMqVpfGRcoGpslqNm7aIr/99qv88cdvcvjIkcA0&#10;3wNdu/WRn39+J//85x/yyy8/Sxf3d1C674EfcxZxFA3c9yXontxP3r597ervJ4X6+/PP3+Xf/u1P&#10;OXnqtBQoVCbwOD+LFi9POR4QqrgXsH7D5sBj/sokJHbWevz3f/+nzJ23KDDNt6BJ0wS5ePGS3t/3&#10;73+RFy+ey5MnT/Tfn3/5SZ4+fRLmsXTt2vWw+/rrb++1XfC+GDBwRFjehmEYhmEYxt8XExWyCX3K&#10;VJafExPlbesESShePjBNVlOhUqyORq9bt/G7nv6AEc7o6+bN22TU6Ilf1SjPKgoUipHmLZOcsTZc&#10;OnXuGZjmS1C8ZCVnbLaRZs3bKm2Tuqrh+SmiQsXKtVOOhz59B6uhaqJC9hEVChUp5+7rZb2vT589&#10;1XaWO2+JlP3NWiTpfcuR6+OzU9e9E/z3ddbs+SoomKhgGIZhGIZh+DFRIRuQ88dCsqV2fXmfmCiX&#10;mjSTQt+hUWx8HnXrt9ApHBiieJAEpfkaFC1eUc6dO/9JokIk9Rq0NFEhm4kKrRM6ujL9pF4Kq9es&#10;k3/8WDgwXVqMHjvJRAXDMAzDMAwjFSYqZANi8hSTa02by89t2siiGnGBaYLIV6C0xJStLmXL15QS&#10;pSpLztzFA9N9SX7IUViKOUO0bLmaUsZRuGj5TBks2QE8HEqUrPzhWmo4gzrj01By5i6m94A64H5w&#10;Xz7FIK/fsJXGg/gcUSFPvlJSsnSVj2UoU821kfRjIvj5q4sKXA/3t1KVOlIqppqrs7SDenJfqVOv&#10;fVM/P+QoEpjWI0hUoG1pPh/aBs9u5HFpQbnLfHjWM3N8h449NOYIosKcuQsD06RHVogKWg/uOfmU&#10;+jQMwzAMwzCyNyYqZAOaFS0rT1vFy4v4eGlXskJgmjbOUJk7b7GMGTdFipWorHPhV61eJwcOHJJD&#10;h47I7t17dfWDWrGNA4+H0s7InDlrnsxfsCQVU6fNCjzGT5FiFWTc+ClqKLVu01EKFi4rY8dNku3b&#10;d2kZDjo2bdkuQ4eNdkZPTGAeWQVGEtcbdC2t23QKPMZPy/j2eh0TJ89w9VlJGjVJkFlzFsjOnXtC&#10;13LwsKxfv1njNaRn9CS27SILFi6VXbv2ah1w/H53XzZs3CLjJ0yV2Ljge8J0hzlzF2mZt7h6I74F&#10;huitW7dSXROrWgTlAbimT5o8XVavXi+79+z7WIb9B2X1mvXSu+/gDAtO37OowKofffoNCau3ocPG&#10;qHBAe2TfBlce6ubkyVOyx9VV796DAvPKmauYJCZ1kYWLlmk6r01sc2198pQZUq16/cDjIFJUqF6z&#10;gRry3BuvbXBfunbvk+59ye/KPXjIKJ2idODAYT2eZ55nv//A4SriBR0XybcWFYgV0rp1R31OeFd5&#10;9bl9xy6ZOnWW1Ap4Rpo1T9T6g0aNW6faH0TJUlXcszBT3w3duvcNTGMYhmEYhmFkLSYqZAOGl68m&#10;bxMS5GrT5lIx38d5zn6mT58jPztD5c6dO7Jm7QZ58+a1vH79Sh48uC/Pnz9zBul7+fXXX+TatWvS&#10;oFGrwDwQHB49eqRu9h4EYMOYJRL8PwKO8VOhUpzmj8G0cuVaNczI45k7/8OHD+XdO1Zg+E1H3Hc4&#10;45yR2aB8sgIMo1evXvmu5a1eP9fCMplBx/hBHCE43UNXHxiOz549dfX5WiPhP3z4QK8B4+npsycq&#10;4ATlkccZsbPnLFADmhU0KMdDV4/374fuCe7m8PjJYxk5ekIqD45hI8a5dC/0uHfvQoEmMUS5jo/X&#10;FWLlqnVhx/rBwOQ+ci7axOPHj7VM/IYhyfEbN22V/AXTF3q+Z1GBsm7esk2v96efXHtwz8SFCxel&#10;XIVaMn/BYq0bnhMCSWJcc8/mBhjYGPqTp8zUe/he7+vr0EoJro1wbwhyeOv2LWnvDPUfAwQnv6iw&#10;Y+dufWYo0xPXDsiH+/Sbuy8vX76QiZOmR/XsqVGrgRw7flzbIud98eKFPmdcB9fG79ucUY5XTdDx&#10;gwaP1HcFq7zs23dQ2zPXfer0Gf3NA4GjfYfkwDz8ZFZUwNtj7Lgpev3ecxJaeeKJ3gvq87Z7r3Xp&#10;2icsHkr7Dt3dey50z/yiJ/VFLJDSZaqrUJo330dvHFbeIPgkbX+Ku4fe74ZhGIZhGMaXw0SFbMC6&#10;2LryS5s2sql2PckTxcCYNYsgab9rh56VDvbtO6Aj3eXK19SRcAxjOt8Yg5evXNHOdmQejHo2b9FW&#10;WrXukAKj6xg/GFA/pDNtgYB8t2/f1nNgDLx+/VJHBWNrN5HyznBr2ixRTpw8pYYLxj2Ge1A+WUGV&#10;qnWlVXz7lOvo2KmHigJcy/QZcwOP8YMx5xlZGHksoZjUvruUrxirRuigwaPUaCM/ouDjzRCZBwEV&#10;PQP1wMHDev0VK8VJmbI1tE7aJHaSdes3yY0bN6RJs4RUx5ctX0NatGqn5R8ydIwaQpzv0OEjKdfl&#10;wfVGHu/RuElrZ7RNlrbtuknDxvFSpVq90PnbdpEjR49pu6GMEyZOS3dqyvcsKuBRElu7sdbXgoVL&#10;3Pn/VNENw5r7hEE+fsIUGeyMbQQwnpdRoyaE5UH94F1Cm6DOeM7iEzrofa1Rq5H07DVARSOu7e69&#10;e+7ZaxJ2PPhFBc577fp16dSll1StXk8qVaktycn93LF3tY5fvXrp2l3q5RmZ3kCb4jwvX7507XWa&#10;1K7bXNtng0bxsmzZKn3GaMObNm8L9KbZtHmrlgNDHnGJ8wHH8JvHmzdv9Loij48kM6IC9Tli1Hht&#10;23/++YccOXLMtcvOWp94cCDY3b17V68ToaGhzyMBL4zHjx9pmbds3ZHyezn33Bw9dlwFwHvuHgwe&#10;/LEsbdt11Wvm2WW5VO93wzAMwzAM48thosI3BhGB4IyICiMqpBYCPDxR4XfXoV++YnWq/TlyFZP9&#10;Bw5qx50OenKP9I0EWLJ05SeLCqR/+fK5dOnaK1UajCy8ITAEzl+4KLnyfJ04DxggGF+U7VNFBUaT&#10;GU2NTHPWGdfk9+7dW2nQMNz7AyMOt2yOZz8Cj3//p5IVMRWCyF+wjBq/5Hv48FGdwhKUzuN7FhX8&#10;sLoBogLGNIb9pUtXpNYHASCudhP19MFThRUP/MfVqdtMnn8o+8VLl3Q03L8fknv013tO+1m5am2q&#10;/X5R4fqNG1KjVsNUaZjOglcPaY6fOCm584R7KDGF6JcPghXeMJHPEV4n+/cf0P0Y7EzT8e+HqtXq&#10;6tSY5i2SZOSoCVoXpF+2fLX+5tG0eaKuDhF5fCSZERVq1Gwg953xT31euXpNY0JEpunQMVm9jigb&#10;01P8+/Cq4Niz58+neD41bd5GXr1+qenZh6jieTj0HzBcrxMviBo1U9e7YRiGYRiGkfWYqPCNqVso&#10;Rp7Hx2tMhZppBNXzRAWMmRZRDNh+/YakGDMYvH5X4mhkVlRgpDAoDcY9I6ykwbBMa+55VpJZUYGR&#10;WuabB6XZtn2n5oex37BRfNg+RmAZ5caAYcQbF/LGTRMkX/5PC6Dn8aVEBcSmc+cvaL4XL10O9GDx&#10;81cTFbQdvnwh7dt313n97CtbroaKAavXbggTi3RUfeR4bRfcU+KFePv84C3AlAbqiOlIkUKNX1RY&#10;tHh52D6PchVqqrFNGqZB+ONu4KVw5uw5zR/xI7LteXTp2lvbDOnwiElLwPtWMRX69R/qnrG0pyUh&#10;3CDgcR3379/TNujtY9oPZb5z9656evBbKM/32saYOkG7LlOuuk7fwmOL9+SVK1ejTgsxDMMwDMMw&#10;shYTFb4xk6vU1FUf9tZrKLnSMOr9ogIBzILSVK/RIMWw3rptp64GEJTOT2ZFBVz0g9IgZCz9kCeG&#10;VWdn+ASly2o+R1Qg0GJQGgxi8gsSFQD3bdy5uU4Mths3b8riJStk+IhxuoQfKwzkzaDI8LmiAgZU&#10;y1btdR79+AnTZNr0OcqMmfN0Ljv5Mo0jaKTYz19NVMAg3bxle5gnCsYnBjiweon3O3+vWbdBy/36&#10;9Sudn+/t85M7bwnZs2e/1qmKfK3ahe2PDNTo3+fn+PGTmgYBo23SxykQtWIbubb8XPfRpqLdA6bk&#10;ED+DdGfPnkszhsm3EBV+yFFElrjngXMS86RlfHg9eRDDgpgfXAexMBJ8gVYHDhqhwgHtCQHoHz8W&#10;khUr12ie1B+xUIA2hyi0c9cevX8E1yxY+NPbrmEYhmEYhvHpmKjwDcnjDJrTjZvKu4QEGVAu7aCG&#10;GREVSpaummJkEGk+I8vOZbWoABizpMFY6hUlun5W8y1EBYwm5tmPGDFOTp48rcYPxg6GESPYJ06c&#10;lIWLl0vtOk1THRtJZkUFytDT1fG+/Qf13jBH/+nTpzoX3cMzcP+OogLXjmEalCYSVolgJROunTpM&#10;q65YaYM65Z7jvu/fl1FRYeu2HZqGeure42MwUNoabYh9p9w98B8Tyc2btzQdI/NplfdbiAoIjHhQ&#10;cH0EmUSEC0oHCxYs1evAq8E/laNR43j15GCKByvgIAIxJYJroW6vXr2m+wjqyLPAlBXu37z5i/Rv&#10;/zkMwzAMwzCML4OJCt+QsnmLy9EGTeRA/YZRV33wMFEhbb6FqOCRK08JKVaiolSuUleGjxynS+YR&#10;QA7Dhyj9N2/e1LntQcd6ZFZU6Nq9r46qE2sDISO5Z3/1WmCaA5QtX0suXb6s+f4dRQUMTr/BnhZ+&#10;UeHJ0ydpiwprQqIC4gEGrX9fRkUFllMkDYa+35AOExWcAe0/JhJPVLh8+Uqa7v7ZXlRYGBIVEGmY&#10;1uH9jrfP7du39F0yeswEXcYWzxsCbSa17yZ79+131/Wbxp1g6hH3jfL17T80LH/DMAzDMAzjy2Gi&#10;wndCRkSFRo1b6xxsOufrN2xRN+2gdH6yWlQg4Bxr6pMGw4i1/oPSZTXfUlQIghUg5i9YqoYceew/&#10;cCjNYHiZERUwsAjOyTEY8XXqNU+Vxh9TwUSFtGGKBHP4KTfLHrJSSlA6xLqDB49oHb1+80oaNfm4&#10;YgFkRFTAjZ/lLklDGZv5zlWtRgNdppX8EaeKRgmuWbZcTX1uSceqKwhbQengW4gKTEdgFQ7S07aT&#10;2qVe5QL8Yg717n+/Ea/iyLHjWm7eVb37DBICb966dVvvw7z5i3Xf/v0HpVXr9vp+fPvujQaf9J/D&#10;MAzDMAzD+HKYqPCNYF53wZxFpagz+nKmY8yDX1RgKcXI/bj6spY7AdHonA8ZOjpVmiAyKyqwVGFQ&#10;IMgYZ0yfO3dBy8BScV5wvC/NtxAVcuQqmqZwk69ATIrnCIH90jLo69ZvofeWtFu2bgtME0nxkpXl&#10;6tWregxu4IgMkWko34WLIeM1I6ICRhzz87l/mRUVuBba0/cmKkDffkPU+PZGv4PaeK24xrokJNeH&#10;ABO53y8qLFy0VI3ryDQNGrVy7fW51vOtW7fccxMeQPPYsROaP+X3xxjw4HnnGWe6AEb17DnzU6Xx&#10;kxWiwqgxEzWPjIoK0LlLLxUBOGbR4uX6zESmqVy1rly7fkOvF6+ayP3EKaGemOKzbv1GvQZWbGFf&#10;nw/3686d2zJ02Bh9/929e0e9tiLzMQzDMAzDML4MJip8I+oVjpE51WJlVa06klSyvLsRwek8PFEB&#10;I2KuMwpKlKqcsg8Do3GT1upmT+ebwGUsjec/PhqZFRXu3b8n7TskS15fMEgCQ44YOU7evn2tHf9V&#10;q9YFGlRfgq8tKnBdBNcbOXqC1KzVKJXxyZSI9h27a4wD8khvJBlj/8GD+5pWlzKMCTcyc+ctKfkL&#10;hk9n4ZqPHz+hxxA7gaUS/ftZdhBXci9Q4/Xr6YsKCBMsPUk7unrtmjN2Uy+pmB4sofjwYWgZQTxa&#10;MhIwNKvJrKhQtXp9uXkr9BzR1lvFt1NvD29/wcLlZOaseSoakPdoZ2j7jwe/qMB9j6sTfl+Kl6gk&#10;Kz8EG8TgnjR5Rth+oMx4QVCHGzZuUbHOv7+2e77xQGH//fv3pV79FmH7I8kKUaFXn8FaXvKYPmNO&#10;oOASCe8ML84BImNCYqewoJm0t0lTZugzpnUxZWbY8TB0+Bg9J8tzXr12XZ/ZseMm6z7ee6/fvNZ3&#10;ztatO7Q+9u7dnyoPwzAMwzAM48thosI3oHCuonK4QWP5qU0b+TkhQVbF1pFcPwan9fBEBTrXBC7D&#10;0BgydIzOHR4zdrKcOXNWO9SvX7/UjnlQhx93aVYmGDV6YgqMRmP8MEo+2vc7o36Rhq1fVGDuM67Z&#10;s2cv0CXeMOIwVjBgKeONGzd1iUX/8VlJUrtuuqSjV14MM2/6AEax9zv452h7fK6oQF1iMGIIEUwP&#10;LxHqgPvRf8AwXXWBGAd//vmHBv0bPHRUugLLnLkL1FD9zRl/G939JcAg+Q0bPlbdvFnu0G/g8v+x&#10;46bovcBg3Lf/gPToOUDiW3fQEWJc7xEbEIy4J4hN3Xv0T7Mc5EldMof9l19+khUr18qAQaHr4vy0&#10;CwSOoGM9MBQ3b9mmZWI6zuw5C7VOyGP0mElaT0T8Dzr2c2D1hnYduus937YdA/NPvY4NGzfrb5Q/&#10;LgNBM5NdHd29e0/r7NLlS7qaRm9nUPdz17B02Sp5+eqF1jmj5UFxDDxRgecRUenY8RMybMRYbYd4&#10;QjDFgpgAtL89zgAOWrWBKQHLlq/S9sCzuWnzVhk0eJTGKBni7sGRI0f1+KdPn+h1pde2skJUKFeh&#10;lgaEJA8ETAx77ikrjkyYNE1XHwkqB22R9wblRaiaOGlGqD7dsYuXLJfnL56rWLp33wH3jolLdTxT&#10;QxANqAegTut+mOpTuGg5uX79hru23+TRo0d6jdNmzEmVh2EYhmEYhvHlMFHhGxDjjJ+HLVrK+8RE&#10;eREfL11KV9TpEEFpPTxRAUNv1649Omfd62B7Bgyjw4ycM4IdlEfLVu3UyMMg8qAzjuHM8f7fCaxG&#10;jAb/8X5R4fKVy7p8G/lRBv4lL9yPDx46Iq3bdNL4Cv7js5LNm7fpdfvLzDVQNgwL/++HDh1Ndfzn&#10;igqFi5RT45NYCT///E7P6dXF69ev1JhFcDjk6oJ0QVMTIsFle8aMuepxQdm8/Mif/LZtZ5nQcIOe&#10;YyY4oxeDCmMPAQExg78REQgo2KfvEHUr5/7s2r03XQOU4I7z5i3W6wgvx0/y4MEDqVs/eKlFP7Vi&#10;G6vwRR1QN+RFHvx97doNqVy1TuBxnwN1TB1xz6kvRscBg5XfeF4yMi0ILxOM8KNHj+uxtDOEPK6B&#10;On706KEKL9Vq1Bf/kpQenqhA28J1//z5CzrP/8mTJ1oH1CllWbt2o8TGhXsx+Cnn7gOeEIzwcwzx&#10;BnguOZa8ERK7J/fLUNvKClEBOnbqKRcvXtJnjfbA9VAuhDA8k4KWUEXsQQQ8cPBQyr2gPl99aF9P&#10;nz5W7yI8fn4IWLGBZw2RknMCwSn98Ul27NilvyPgUTeRS3wahmEYhmEYXxYTFb4BPzrqF46RXmUq&#10;S7UCJSV3gGESiT+mQmLbzjpqyIgvUdPnL1iiywoyahppdPrBDR1hoFKV9KlQKS7ViLRfVMCtvWjx&#10;CmpsMzLIfOlZs+drhx737iDjICthdLdSBq+ldJnULvwIL1wP5M0f7J5PzAKOD9VFaoGEUf1i7lqr&#10;O+OyX/9hei+oB/5lRLpylTpaFzl93gXpQfA57u3gIaM0n4WLljnDcrLUrdtcp7wECQLcV1aewKPA&#10;K8MQdzzR9jG+8AooFVNNR7k7dOqR6vhIOAdTJ2LjGsvYcZNSron8yTMj0xnIgzpu3Li1TJk6K5SH&#10;a6e49VeoGKeGZtBxnwMGPiJL5P334F4XyoABDsz95/7Xb9BSJkycpuXHWwRPELxUaDMEWww6ln0V&#10;XZsBDP5SrkxtnVGNxwb5jBs/ReMycG/SE3h4Bpmy0qlTL5kzd5EejwHepFkbfQb8nitpQbvy2nu0&#10;wI8ZgakLpWKqCstoIk7QPqdMnSkt49tFbZ+A5xTPCsFEuf5QfS7RKRVcH+VLqy4IfKr30ZWf95w/&#10;bQmeU/c7+ytUjP0iXjCGYRiGYRhGdExU+IKsiq37WayoVTclL7+oEG31hy8NBolfVAhKYxiGYRiG&#10;YRiGYfx9MFHhC8L0hs+BmAteXiYqGIZhGIZhGIZhGNkNExW+IFvq1P8sNtWun5KXiQqGYRiGYRiG&#10;YRhGdsNEhS8IsRI+Fy+vSZNmyNNnz+TatetSr34o8vnXplyFWA0698yVY+26jYFpDMMwDMMwDMMw&#10;jL8PJip8J8TVbiJdu/fV5QILFioTmOZLk69AjHTokKxLxMXVTn9pPsMwDMMwDMMwDOOvjYkK3wms&#10;pkBE+i+9qkJ65MhZVCO5pxe13jAMwzAMwzAMw/jrY6KCYRiGYRiGYRiGYRiZwkQFwzAMwzAMwzAM&#10;wzAyhYkKhmEYhmEYhmEYhmFkChMVDMMwDMMwDMMwDMPIFCYqGIZhGIZhGIZhGIaRKUxUMAzDMAzD&#10;MAzDMAwjU5ioYBiGYRiGYRiGYRhGpjBR4Rvxw4+FpVCeGKlQuKpUL1ZLahSPdf/GSpWiNaR0gYqS&#10;O2fxwOOM7EOpGHfvajSQylXrSI5cxQLTfAt+yFFEChQqI+UrujZVs4HUjG2k8P+KlWtL0eIV5B+u&#10;/ZGWdJWr1pWq1euFU62elClXIyXd35VcOYrJrKbD5d3Qg7K/40IpmrdMYDrDSA+eJZ4pnsMKleL0&#10;GxCU7lvwY86iUqhIOX0/RL4zKrj3SKHCZVPeBcVLVtL3Q9A7o1TpKqnyNgzDMAzjr4+JCt+AHDmK&#10;SmKFVrKuzVS522+bvBt2SH4ZfkR+Hn5YXg7ZLye7rZTW5VsEHmtkD3K4TviKlWvll19+klu3b0m5&#10;CrUC031tcuYqJi1attOy3bl7R3799Rf5/fdfFf7/+PEjWbxkhYoJpO/ara+8ePFc3rx5Hcbr169k&#10;3/6Dkq9A6VTn+DtRvlAVudlns/wx6oQ+n52rtg1MZ2RvSpepJvXqt5D6DVqGUadec6lWo74zlCt/&#10;cQEtf8EY2X/gkLx//4ucOnVaihQtH5jua5MnX0np2LmnbN68TR49eii//fZe/vjjN31n/PLLz3L/&#10;/j0ZN36K5MpTXN97c+YulFevXgW+M5YvX60CRdB5DMMwDMP462KiwlfmHw4Eg4cDdsrboQdlX8cF&#10;MqPxUJnYYKBMbjhI5jcfLRsTp0tc8dqBxxvZAzwTNrlO+L/9259y995dKZ9NRIXYuCZy6fIVNQpu&#10;3LwpK1aukanTZisLFi5VoWDsuMnqzUD6Rk0SZN36TbJx4xZl67ad8vz5M72uk87w8cSHvysFc5eW&#10;uc1Gyrkea2Rnu7lSsXC1wHRG+uB9VcnVX83isVqvQWm+FMNHjJM7d+44A/l+GDdv3ZLTZ87qMzBi&#10;5DhpndBRPXmC8vhcChYuK6dOn9Fn6+zZc1Kk2Jc5z6eS2LazPHjwQEWE8xcuyqLFy1PeGUuXrZKD&#10;Bw9Lco/+mpb3Ro9eA2T9hs0p74ydu/bKu3dv9Lr4Ozt5bRmGYRiG8XUwUeErUyBXKdmWNFt+H3lc&#10;DndeokbKDz98HCHD3ZrpDzl+tNGe7Ex2FRWmTZ+jI41v3rySPn0HS4GCMSn7cuYuplMiihavmPJb&#10;rjwl9O9iH2AqxPnzF0xU8FEsXzmpU7KuTlUK2m9kjBrF42R/xwVyrOsyaVqmSWCaLwXPxZ9//i7/&#10;/u//lHOufe/ctUfZs2efXL58Rd6+faNG9e3bt2XRkuUSUybrxaPsKips2LhZ6+bhw4fSpm1nyZ23&#10;RMq+vPlLSaXKtdXLwv+b/51Rp24zuXf/nokKhmEYhvE3xkSFr0yJfOXldPdV8tvI47Ks1YTANEb2&#10;J7uKCps2bVUD4fHjx1LbdfaD0qQFxsK5c+dNVDCynKZlGstPTPUacUQ6VE4MTPOl8IsKuPKXLF1V&#10;IS4KcQSatUiSw0eOappf3v8sCxcuVVf/oLwyS3YVFY4dP6FlwsOpTLnqgWnSgpgLJioYhmEYxt8b&#10;ExW+MiXzV5CzyatVVFjaanxgmsyQN1cJaVm2qfSq0UnaVmwlpfJ/HI2ORpUi1aVNhZYufWupXaKu&#10;awzB6YLIn6uktCrXXOLLt1DvC+/3InnK6PSOluWafXUXZ4+CzhBOatdNhg4bIwMHj5AWLZN0dC0o&#10;LeDSy2hbz14DpW+/IdK1W28pV75mYFqPIFGBOdlMP+jVZ7D0cfm0TujkDImMG+W585aUhDadpHef&#10;IdLHEd+6o+TL/2l1uGXLdvnnP/9QUSGuTtPANGmRFaKCVw9efXZP7isVK8UFpv2rU7FwVUl0z2Pj&#10;0g1TPJKYAsUUgCT33NUqkfFpTjxPPOMcV7dkPfnxh9AUloxSWZ/3Vvp+qOeOz/njpx0fRKkCFaV9&#10;5QTpU6uzNHLXmCeNALPNyjbRuBTfWlQYMnR0YBriojx89FDT3Lt3T2rUbBCYDnLnKSHNmidKr96D&#10;pE/fIdKhU3KYB1AQQaIC75HGTV39uTx4b5AneQcdHwSeAu06dNfnjLI0cXl9akyDEydP6TVfvHRZ&#10;Ysp+G1GBeA2Nm7ROqc9OXXpqnIugtIZhGIZhZD9MVPgKMKUBMaFUgQoSW7yOXOyxVkWFtQlT9LcU&#10;XJr8PgPdT9uK8fJqyH75dcQxnTpBPIZaxeOkQO5SMrJOb3k5eL/L85jmS1C57e3mSN6cqTun+XKV&#10;kE6V28jdfts1L4JEvnW8H3FU3gw9IGPq9Q2McI8RxDkv9FwnLZxxcKP3Zv2b435yhkK3qu2kZ/UO&#10;8mzQHpdf6HcC3FUslPUu441c5/Plq5fOSPhDO7LEDxg9ZqK66A4dPk5evnyh+zCu2f/69SvXYU1I&#10;lQ9BCFu2aidXr17TtF4wQ/JjCgFziQnkFtRJ94sKdKhbxbeXPXv3a2AzArH9/vtvuu/R40fStWtv&#10;yZMv+L5igDNiOmPGXPn555/U8Pn11/fyqzs/ZXrlrnPSlBlqsAQFkkOIIKJ82XI1ld279+pxT548&#10;kTaJnVN+ByKzp2dwfI6owDU2btJGLl26pNfhr0/+z4hog4Ytw4wODK0TJ0+qUXP23Dkp7Ate90OO&#10;Ijo9A3fsnLnDjdUpU2dpvtR1q9YdwvZ9Lu3c8/HOteFfXRv24JnjuSK4atAxHotajtVncFbj4TKr&#10;6Qh9tnjGOP5Qp0VStWhNWdN6srweckB/J+/NbWe6ZzX8+vrU7KLP0NVeG6WCe4YWNB+jzxvP1k/D&#10;Duuz/mLQXulevX2aK8Xky1VSRY0bfTb5nvfQ8/ly8D6Z2GCAe97LBh7Le2ttmymhOnDn4xooK++Q&#10;CoWryM72c7Uc3juJcnWtmpRyPOLJtMZD5Bf3fgjVYygd8H+vboFAtf1qdQ07f1aSEVEBjh8PtUWm&#10;QzRt1ibV/oKFy0nf/kPlwcP7+pz99luojauHg3v216/fpCs7BD2rflGBKUbxrt2eOXNW3rvnnXZM&#10;e2bf9evX3bkTdbpSZB7Ac1GpSm1Zs3aDvidC74xftCyUiWkMvfsMkoKFgu8r7z3/e+HM2XN6zVev&#10;XZP67vn078tIAMvPERUQXZN79pe79+7pdfjr8/37n2Xr1m3uWuukxIABhI9bt27r+Xbu3K2ChLeP&#10;9xvvC4gsxwZXNuqHmDFpCUaGYRiGYXw6Jip8BRi1P9t9lYoJV3qtd8b7Qe1YPxm0W3/zOJe8Wj0N&#10;gvKIK1FbVsRPlC2uU4+AQEe8R7UOsqTFOHnjDJTz7vhtSbPU2Mf4QbDAKPDngRfBvGYjVZx4NniP&#10;GggTGvSXUXV7a/pHA3aqQLA9abYaMv5jPVEBY+hyz/WyqvUkGVq7h8aF4Foe9N8pt/tulaUtx8nw&#10;Or3kTDJTPI5peX/MghFRP1Wq1ZU16zbKtu27VECgo7h8xRqZMWuersbw5MljOXDgkFy9elX3PXv2&#10;LNWoPZ4LGKYYD3ReT546JUuWrFDjgyBkeB9wLMEOGQn0Hwt+UYE8iJpOIDg6+pOnzNTy3HZ//+ny&#10;IIgZwRERACLzIfL8vn0HVEhAQNi5c4/Mmr1AI6zvdb+/e/dW9+3Zu0/nNkce37xFkutg39KRVXj9&#10;+pWWCVHk4cMHKb/Dnj37pUSptJd8y6yoQMd+nLtGosBjFJw5e1aDvFGf69y9Yq46ed6+c1u6dOsT&#10;dtzKVevUqCFYXIlSH0cna9ZqKGPHT5GJk2dI335D1VDw9m3esvXDvX0q5Stm7dSTuJJ1ZLVr3wgI&#10;sClxhmv3+z9JVHg4YJec6LpcpjYaLFMcr9xzw7N1rfdG9VSa2HCATGowUJ4O3CPvhx+VThEj956o&#10;wP6DnRbJ1d4bZHn8BH22pjQcLMdd3rwDng/eJ0PiktWA9x8PLFk7u8kIeT30wIfnfYaKCCPr9pI1&#10;CZPlfv/tasxvT5ojZQpWSnV8DvfcDojtptccOt8xOdplqXo7nHR/Px+0Vw51Xiy7O8xTEYb3Gqva&#10;+PPo6K5rjXu3kAdLcoZEhGNyxL03vPqF1a0nS+wneG18KhkRFRCwLly4qGkwPOvVbx62v3iJSvpc&#10;Mz3i3U9v3XN7UBYsWCrTZ87VAKdPnz7Vc5w+c0bqNUi9eo9fVCD/p67tXrlyRZYuX6XvIoJFkof3&#10;zureo597z6QWARE7EOB+/+M3FS2Z8sT1MWUD4Y73GQIlQVr9z5NHV/f8+d8LP7lr4Zq5LoJX+vet&#10;Wr0uLJ5CEJkVFVjCcuHiZfrO/vnnd3Lw0GFZuGiZ1icrUeBtRX0iwDRp+lHgQXhkqgrn4375Bdtm&#10;zdvKhInTZOKk6dKla+8wMeLUqTN6nRzjjzVjGIZhGMbnY6LCV6B2ybqyxBnbGAXr20yTp4P2qCHO&#10;KCS/eZCmYengEZR//FBYcuYoKjEFKjrDZJMef7zLMvUMWJcwVWoWi9UpCSvjJ6rxs7DFGDUKvONx&#10;vR4U290ZMEd0hHJ0vT6SL2cJXSudfQgQPaq1l8cDd8mvI4/qKhT+EVBPVMDQmdFkmHpIUKYhcT1U&#10;PECowGOCMvL7KJc/xsM9Z7gUyeK1/Rk5wxjFCLh4MWQEXLt2zXXIn8j5CxekW/d+OkrnjWZjrFau&#10;WicsjzZtu2jH/o8/fteAbbjn0xn+MWcRyeOM/46demp+dPAvX7kqZSOmQ/hFBR2FP3ZcEhI7qeFL&#10;R5ZRRqYy3Hfn/uc//9Qy4PXgzyN/wTKyZu167Ti/fvNKhQc6zIy2QeGi5VRcwEDgOjAcIj0N4mo3&#10;1Y480x4AMYQycQzL13m/w2RnnKdnIGRWVGjWoq0uV0l9cd6q1etrHVCf1EnbpK5qJLD/2vXrUqFS&#10;bMqxQ4aN0fMhzviNMcQZRn+5dqL0e67ZGFoXL17S+37aGWnpjaR+Kt6zlusDxfOVVcHsU0SFOy59&#10;k5jGKqgVdM/KpR7r5fdR7pnvvVHql66vz11+9/uJris0X4QHvzDgiQr6nDsDnilF3rNFnjyPCJHs&#10;v9Nvm5QvnFos6lG9o4ohiAoTGgyQ3O4Z9553pin0rNFR30UY+rx7gjweOBd10Mul/cWlu9dvu5xP&#10;XqtL4Y6t308K54lxZYnT9wbvFaZA+I//4cPxgLjqTX/oXCUp5Xfwrs1/bFaSnqiAwc+IOQFOaaN4&#10;KRUvGS60DBw8Ug1wvAMQzHg2aIs8k/x/6PAx8sa1Yc5zyBnIkatI+EUF2vWuXXulQaN4fU54Z7C0&#10;Y/8Bw1UoJQ3Gb9lyNcLyQCQ4fPiolhHxtFtyPz2O54yy8J7auGmLvpN4BwwYODzseGA6mP+9gLhB&#10;vbx69ULL5N83eMhoV77onjCQWVGB6VGIkHh1rVmzXt89Xn3mKxAjA1xdvHb7udajR49LsRKh+0F5&#10;WBaXMj969Mj9/nHaCYIw3g5c/6nTp1MEB9I8dGkp49p1G1PSG4ZhGIaRNZio8BWgE89UhLy4DReq&#10;qh4JGB4ICfyWgkvzYzoGUvF85VJEhXdDD+kIH0ID++iYkydGyrTGQ9WA8I7DsDnaJeRVsK/DAimU&#10;J/VcfTr1K+MnqZGBuzRzsL19nqiAUdDMF7m9e9V2Kirc6rslpRzACCdG0fPBe3U1C+/3rMYbWaQT&#10;ecUZ/02atUkxMic5IxqDFG+DyLnCCAlqzL9+rWKAfx/Q0WcJRvKFQc6g8O/3iwqID81btg3b77F4&#10;8XI9ntH7Yc7o8O+rXaepdoopB1MncEv274dyFWrqNXIePC8ijXzKQYeZDjds27ZTO+EY8M2doe/9&#10;Dhg16RngmRUVtm7dodeBsdShU49U58FYmDlrvvz2oT6ZruLtS2rfLaWO/AbfoUNH9HcMOYwPb5oD&#10;8StCo5h/OONuZUr6LwXPyqeKCozE88zxG8/hkc5L9fhlvjgqedwzz0g/v89vPipMBPREBTwJOlVJ&#10;1HeItw8QIHjG2I94N9D9378/14/F5KDLm+f9ZLcVOv3Kvx/0fdFqgh7/ZMCuNJexTa7eXkUF0iIe&#10;DIjtmjK9qkrRmioqIFDUKPZRLIoku8RUwHOmd5/BKdDm8FJiZJ73BatDIJL5jyf+wdkPzwWu+rXi&#10;GoftBwS7HTt363nwFmjbLvye+EWFGzduSM3YRmH7AQGOKUzkgcDRJuLd1LlL7w+G+K+ybPmqwOe5&#10;bv0W6nHAe+DQoaNho/XAOfzvBZ5z6oVAjZTJvy89ERIyIyogmJ5y51VxxL0/gzw7eB9u2br9Q33+&#10;Il26fvRwGjxklB6LEMk7n9/Ik3cknl3UP+9WT5Rp3jJJ3r57qx5cxNrx8jEMwzAMI2swUeEr87mB&#10;Gv2iAjELqhT5OJKFoVG+UBUdCY2JcGeuVrSWPB24W49jVDRaUMbeNTrr3GhGN/2uzH5RoUmZjx3q&#10;zlXaqqhww5XFb7h8bVGB0anhI8eHdaBLl6mmc4QxAPzzk6tUraNGKZ3ga9euS8koUwIwyum0ko65&#10;0nnzfZy+4BcV0lr9gRH6n356px3j1Ws2hO2jY0xnmU7w6DGTwvZ55MlXQkfxOA9laRnfPjCdB6OL&#10;nqjwtQI14nVAgDuOefDgvsSUDV6Or069ZinTM3bs2O3yDhkstZwh8+rVKzXoFi5aqr+RJ67dTAk5&#10;feasGlGsm88+IvW/e/dODQdGO738vxSZERUOO4Mebx7v9/2dFn4QDz6KJhkRFZgyUbdUvZTf/VQq&#10;Uk2nIITEiglhwkPlwjXcvj26b1GLMalECY+OxI/AA2n4EelRPXpsCk9U4FnflDhdRVBvHx4OtUvW&#10;Ub6HQI1MKXrx4kUKtEna07NnT9wzul6DjDLy7z8+vnV7ff44fu/e/VFH7/FW4JmmjY+fMCVsn19U&#10;SGv1h1GjJ+r7DAN4/ITw9sYUB54T3inETPHv80BkPHostKID74FosRU8vkWgxqbN28qbN6H6PH7i&#10;pHqeBaXr23+YPufkzbQwT0RJaNNZBUzenYOHhARf4lBwj+7ff6DTrZhS0a17X91HjAnqlHuN6OLl&#10;bxiGYRhG1mCiwlcmK0WFla0n6WhjULpIWpRrpqIARkbfmsGdUYgv11zjJvzsjIx+tbqk/J7dRQU6&#10;z0Gjh0EQVJFOOccReyFoPjoQRAzDlnS4HBcuUi5lX0ZFhfoNWqbEfdh/4GDYvjlzF6mBgJtyQhQD&#10;AcaPn6ploAM9YOCIwDQe30JUoDOPoUYZT50+G9Ub4occhZ3xcV/TMW3Bm+/NyOmly5f1nLid8xvT&#10;T7je69dvyLz5i9Ug5F6xj+jw/P38+XMNcunl/6XIrqIC0xlu992ix29tO0unEXj7WNUFcZB9THvy&#10;H+cnrnicChN4JxGkNSgNeKIC74aE8pkzyrKLqHDk6HFZvXq9xkFgPj/t7uKlSxoAlilVQcfjqYRR&#10;yvGLFi0LTANMZ3j79rWmIx4Bbdvbl1FRoV377mpI825gmoV/X8gTIhRsMNqSsQgeeGNQBoxsRumD&#10;0nl8C1Ghd9/BKfWJkBOUBmrUQnB8qek2u3eb582FBxcBKbmnS5et1t9GjhqvdXbk6DFXT7s+7At5&#10;Mk2bMUfLd+v2rVSeG4ZhGIZhfD4mKnxlslJUILK6f4pDWsSXb66R3zEyuleLPtpNx5/4CKFo7N+P&#10;qHDjxk1dBSEoTSREXceQ5zhGzIPSAK6/uBGTTkUF38oEGRUVWKry+Yvnmu7oseNh+zxjGYEDocO/&#10;z8/IURO0DIxcDhyU/UQFgqN5Ig1TFoLSeDCCSLqQqPDRQ2T5itVa7jt3bqtXCfEwqJtdu/dIx049&#10;dFSSe0H0fc9AwNU5vekcWUF2FRWAaUocvy1ptuTO+dGYY9lJhEH2JafxvDPF6cmgPfoMIypEi2vg&#10;iQrEcKlWLHOBMbPbkpIYqAgLoWfwrfTsNSiVh4IHLvPM/ef4GTPnBqYB3kGvX7/SdBjLmREVEtt2&#10;UbGDcuEh5d8XWt0lNOUqLRF10eLlWoa379L3bvoWokK//kNT6pPgjEFpoJB73vEmId2WrTvCpogd&#10;PnxMz8mKHdy39es3a55MW+P9gXfTmbPnVSjauGmr1qcnWhqGYRiGkbWYqPCV+VaiQtMyjXXJSIyM&#10;gXHRRy4TK8TrahKMcvrdof9KogJrwXuuzAQAi9YJxuj1gpjt339QjQJvX0ZFBUY/MTIwmLfv2BW2&#10;b+aseSmeCh069gjb54HRjNs/ZWD0EjfeoHQe30JUaNjItZk3odHZ8+5++Kea+MmXv7TOcybd8eMn&#10;dM62t69P38F6fRgQ3B9GZKmbqdNmaZkISkc9sXIEBgLXSFwMf/5fiuwqKhTKXVru99+hx29MnC45&#10;fSOwLco2SxERWd3Ff5yfBqXqy8tB+9RTYXjtnoFp4K8oKgCj/cQ3oD3RNuMTOgSOZLP6CJ4zHM+q&#10;CpH7PeITOqZ47SxZuiLsWcioqNC1ez+dQkH7J1Crf18odskf8uLlC6kbsTqFByvbEIuAMvDuiebR&#10;4PEtRAWCYnr1uWnTtsA0wPvTe7cQYNEv0syevUDriFV3eNcRvBXxsXtyPxU6ece/ePFcp4kwhYq0&#10;rNbhz98wDMMwjKzBRIWvzLcSFQgQiQFCBPp5zUZFXeYRw+LnYUdUDPCLB38lUaF0mapy925olYQ7&#10;d+66TnFcYLrOXXvrCDzpGE3zz6POqKjQq/cg7egyaoZh49/Xo9cANZRxA442+pm/YGkNvsh5gpbG&#10;jORbiAqIL96SkYygVq0WbAS3SeyiBhfpIl3DyzvD5NnzZ2pMjRo9QdfqZ7S2fYdk3U+ZMAoZhWQO&#10;NgYCgR+9478k2VVUaBzTSIVC3gUsXenfVzp/RXk4YKfmTTDXaNOk+rrzICD+NOyQJFWMD0wDf1VR&#10;AdGunWtjLAnLc3Py9Gld5tV/LHjTmDgej6MCBYOfi0mTZ+rzTF6RwV0zKirMmbNIR9x5N0TGDJk2&#10;bba+S9jXLTl4ukrJ0lV0yUnOw3Kz6a3e8C1EBYQOpi9xXpaMxAMpKB2xZhAfqM+xYyeH7Utq103f&#10;z0yPID4Ny8uSZ4OGLSVv/tJaJry7ECaph5AoG/6cGIZhGIaRNZio8JX5VqJC3lwlZXf7eXrcme6r&#10;wlZq8CDIGmvJ/zbimEaML5Hvo7v/X0lUgHXrNqlhSue8l+toRrrRM9XBWyHiZ2fctmsfHsndLyo8&#10;efpY6kYsFwmFipSVvfsOaB50fFli0r+/Rs0GQiR5OswYGaViUscHICo6I3Gc59Dho2FrsgfxuaIC&#10;183UBM535uzZDIkKsGLFGq1PDCo6+D9EjPZiUDHKyhKeiAVduqUePb98+YrWFXOnMeCeOQOBQJvs&#10;C7kv/6EeDp6BwIhkZB5fgm8pKmCAJ1b8GDDVg2eVmCo8e0xXalwmfCUBRMPtSbP1WWbp2qpFUz8b&#10;eDrwvPNOIE1az2lWiAp1StbRdwheEf1rhT9PX5poogLQVidOmq7vAgxYRsQjDX5G/5mrz7P19NkT&#10;aRWfOqhlGWeQ8xzz7OBJwNQn/36/qECAWALJ+vdD2XI11duH89x3RnHNWuH3tbV7h/Au4Vp4PxUI&#10;WJ2BmAxMuSINUzDSmyL0uaJCuQq1Ut5RCKAZERVYBpMYKVzn69evdAWYyDS8D0+eCtUX19ywUeuw&#10;/YgniEGILMSQ4L1CDBaWB0ZIOXHipB7LOxjBgSUzGzVJCMvDMAzDMIyswUSFr0xmRYVcOYtJKXds&#10;bPHauuoDhsACZ6CUKVjJGQMVdM37oOM8mCvdsVIbHdlk9HNtwlSpXLS6FMlTRo2mCoWqaZT4t8MO&#10;ase/d/VOYYJFdhIViBRO55c12TFE6RDfvn1Hg6TxG53NSKM2knoNWmpHmE4tQQKZx1yqdFV1ya9Y&#10;OU5mzZqnRgaG8sbNW1MtreYXFejUHnUGB3OXi5eoLIWKlJPKlevIsmWrNA8698RuiDRUcucpIdNn&#10;zFFDhuUUN7vzxNZuIiVKVtYghg0bt5aDhw5r/ozw9+jZP10D4XNFBYwnDHiu6+nTp5KY1EWDIVIe&#10;RJtowk2NWg21Q8+5r12/rstKloqppvWJ0cEcZ6KxU5/btu8MFCuYHkJdcS/xWLh85UqK4TVh4jSt&#10;hydPnqgRgpHRuEm4kZFVsLIBbdajWtGacrfvNjX+tybNCttXNG94ZP2sFhV4zk90XS7NyzaVEvnL&#10;S+E8MeqFMCiuu7wYHJq2sLb1FF2BwTvWg4CKjwbscs/sEdmQOE0qFqoqRfKGnveK7nnnnEyRQJTo&#10;Wb1joECp53PXObR2sooKrChBWfiN91E0j6cgqA+W01VhM3mVxJaore8fIL9axePc+TImYn0qaYkK&#10;QDvdvXufpkFEnD5zbqoVCdp3TNaRcNow3gqIBrxreOar12ygBjzPMm0Xz6PI4/2iAt5LTFFo0KiV&#10;FC1eQQoXraDP665de1WY4xzEXPF783h5bNi4RfcTB2K+S1OpSh0tA2XB1f/8hQt6HUwZapFOkEb4&#10;XFGhuKu7ky4Prgtxl3cYZeGdUc69j0u790DQcUwVoYyU9eTJ0yoaePVZpVpdfX/yXqROtS4igmhS&#10;v2fOntN3zs2bN12dEINlr6uzkvKje/+vWbtB837w4IHWN++VKlG8qAzDMAzD+DxMVPjKZFZUwHX4&#10;XPIaudlnk4oCdMxZF/5a741ypdd6GRwbchNPi5w/FpXkah3kycDdOgJ6t992OdZlma5nj1CB8fFi&#10;8F4Z4gyIXDnCR5uyk6hQu25TueQ6wKwrT2eRDjEdzwcPH+hvBDOL5lrs8WPOojp3mZgJdDxfO0P1&#10;6tVrcu78eXXlZySc3xEDypRL3dH2iwqMSnI8/54/f1GOHDmm0ys8N2gCiVV2Hf/IPADPAKLJM8qG&#10;0czSjBcuXtT5wRj1GA/kzTJz/iBl0fhcUQHwqGCJR/J56Yz3K1evOoPjkty5e0euXLkaKCz84Drx&#10;xIVgzXnqjXnQ165RnxfUs4D7RH6MGiLaRB4PkybPcHXwm9YDabdu3ZkioiD6eCIP+WMgYExF5pEV&#10;MCp/1T1XHtd7b9J2j/HP8+Hft6p1+FKgX8JTAS8JPATO91gjR7os1eedVRh4Bxxzf1csHGy05XTP&#10;MGIBx5LXPZ73rqHnXa9p2GEVFEbV7ePOnXp6BO+LWU2H63U+GLBTvR7eDz/qyrNFf+M9xrSqyOPS&#10;gmVqHw7YpWLI3X7b9P0DV3tv0PcS3ldBx30u6YkKULlqXZ124z3TXbv3CdufN18pfQ7fvXujeSEw&#10;IEjivn/v/n351T3vvIcWL1mu8UP8x4JfVODZRihkuhCeQYyqE9OB9v27A6+eaCub8D7atn2X/Oae&#10;E9z7eedRBsqChw9le/z4oXTp0tu9p9JfHehzRQXepQMHDddnnHNzbQiCvDMIrsp0pSDvBUQB7sWb&#10;t9TnHxpPheO4FqaUIShQHytXrVOhNvJ4zrthw2Z9V3jvjBkzPk4jGzJ0lNalt+/YsRPuu/DR+84w&#10;DMMwjKzDRIWvDCObRGq/0XuzTI6YB50WLco6Q7rnOrnVZ0sqMBCGpRFkLZKaxWLlQMeFcq//du3I&#10;A/EWTnZbKaw1H3RM5cLV5VKPdWrQ1ClZN+X3hHIt3LVs0vz8o7Zdqyap4HE2eZUUz5f2OumfCqIC&#10;RjeGexC7du1JV1TwKFOupgYFZOlIOuSvXr/Uzi2j7iOdAUHHNei4H5wRPX/BEvV2WLd+k7Tv0ENH&#10;6+hQkwd54Zq7fPkqKeSMiaA8PMiLudMY78RNwJB/+fKl5oXLdaQbdVoQc+C2KxMjf0FzwzNKrbgm&#10;ej3PnnvX81K9BE6dOiPNWkQf/cTLAoMIccRfn4xg4m0QrT6hRct26hbOPeQaBjujwNtHeRB8vHtM&#10;nVNv/uOzil41OgY+Z0GsbTMl7NiJDQfqs702YYrky/lxZBXxgfTj6/dP+Q3hjnSh3/u5l/HHfPwx&#10;FZj+wHnu9t8mjz88r3f6bdVYCf5zRKOSe3Z3tZ8b8bxvl+Ndl6l3QNAxgKgwt9mIsOv1c9G9DypF&#10;ETTSghgRp9y75oF753jloWyIC7zngo75XIaNGCe3bt/WtpPc4+M9iKRtUld9Dnmu9+07qKPekWka&#10;N22jzyXPJ88FbRz3+svOqO/ctVeq9B54O+GdQN6z5yyQHj0HqDjK8pDeO4NR9clTZ6byUIgEj6Jx&#10;46foCP2LF+6d8eEZRZjgfcZ7Lei4IBBH9b25e696FwSlyQh4NSFMILZ47wzegXhbRRMSgYCTrMrA&#10;+8Wrz+fuvYOASR0FHePBe9O7rwTcTGr3MQgx7xPe4947Y+q08Jg2hmEYhmFkHSYq/I3B2K9erJbU&#10;cJTM//cdwWE0nNH3+g1bqUt9XO2m6cYuCAKDuVqNepoHeZWK+bhkYkZgNA8hoFHj1jqVo0Kl6B3x&#10;rwFLsTGtgethhYeKlWsHjjhGQn2WLlNd4yFwbO06TQNHbo3oBAVqZJpA9aKh5zUz0wQQ/Xje8Tpi&#10;6sI/AtJ8TWIKVFKBkzIVy2Lh8UuDB0DFSrX1uaCN16jZMN2AiEHwjNWKbax51K3fQor4lq3NCHgv&#10;cTyrJDCVgucuKN3XggCJPO9cD+8wvCoyIv7x7iRYK8dwbM3YRlo3QWkNwzAMw8h+mKhgGIaRzQgS&#10;FQzDMAzDMAwjO2KigmEYRjbDRAXDMAzDMAzje8FEBcMwjGyGiQqGYRiGYRjG94KJCoZhGNmMZmWa&#10;6lKRExsMkGL5Uke+NwzDMAzDMIzsgokKhmEYhmEYhmEYhmFkChMVDMMwDMMwDMMwDMPIFCYqGIZh&#10;GIZhGIZhGIaRKUxUMAzDMAzDMAzDMAwjU5ioYBiGYRiGYRiGYRhGpjBRwTAMwzAMwzAMwzCMTGGi&#10;gmEYhmEYhmEYhmEYmcJEBcMwDMMwDMMwDMMwMoWJCoZhGIZhGIZhGIZhZAoTFQzDMAzDMAzDMAzD&#10;yBQmKhiGYRiGYRiGYRiGkSlMVDAMwzAMwzAMwzAMI1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gmEYhmEYhmEYhmEYmcJEBcMwDMMwDMMwDMMwMoWJCoZhGIZh&#10;GIZhGIZhZAoTFQzDMAzDMAzDMAzDyBQmKhiGYRiGYRiGYRiGkSlMVDAMwzAMwzAMwzAMI1OYqGAY&#10;hmEYhmEYhmEYRqYwUcEwDMMwDMMwDMMwjExhooJhGH8LfsxZVPLkKxm4zzAMwzCMvw/0B37IUSRw&#10;n2EYn46JCoZh/OXJnbeEtOvQXYaPGCclSlUJTGMYhmEYxl+fmLLVZeSo8dI6oZPkylM8MI1hGJ+G&#10;iQqGYfylyVcgRsWEm7duyePHj6RL1z6B6b5H8uUpIjHFikuJwsXkhx+D0xiG8X3xD/csFytRWkqV&#10;KSOFi5p3lWFkNX37DZGnT5/ItWvXpV//oZInX6nAdIZhZBwTFb5zqlStK737DpbRYybKuPFT3L+T&#10;ZMCgEdKgUSt19w46xvh8/uFo1jxRhgwdLX3dB6lAoTKB6b4VufKUkITEzjLMGdNjXbsA/t+xUw8p&#10;FVMtJV3FyrWld59B7gM7NIw+fYdIojs+R67vuw0VL1lZ5s1fIi9ePJc3b17JpCkzpGz5moFpvzfy&#10;5y0iS/rWkStzW8jhSU2kWszX6RRVKlVS+raoIsPaVJPC+f9+75iEpLrSpXsjpUr1imr0tetUX//u&#10;0LmhGoNBxxlZR/5CxaVDl4aS3LtJKrr2aCJlypUNPO57IbZOFdm+d5AcPjlc1m7qIxWrVAhMZxh/&#10;R7LiHVzJ9X3oG/z88zt58uSxTJ8+R4oUs+fMMD4HExW+U5gHNm7cZHn27Kl7Kf4k79//4uNnNaIG&#10;Dh4ZeOz3DteeN39pyVcgnLz5S0nuvCWdIVws8LisBMFmzdqN8ssvP8v1G9elXDYyVGvXaSpnz56T&#10;d+/ealvwtwvaypkz56RchVqatntyf5fujV6HH9IdOnxU8heMSZX/9wLtZPmK1Xrtb9++kREjx/2l&#10;3Bwx7P+Pbe3kv+/uIL+sT5SGVb6OsLW4Tx35d3feB0viJXeu4DR/ZTbv6Ce3HkxSuvVsIjXjqsjZ&#10;S6P079MXR+nfQccFkStvUffeKqbkyvNpc3sZzc7tjs9XsJh7TosreQsUk5y5M57PDzmYV1w05XjN&#10;w5Xlx5yFA9NnFypULi8Xr4+Tx69mpOLO4ymS2K5e4HFBUIfePUiPyHrJkatwyr706p1jM5p2wJBW&#10;8uKnWfLql9ny7O1M6d6raWC6L0VO1xbzubbkbxe5XTuhzQWlj0aofX7Mgzw/pX16cExkeTKaV7Rj&#10;M/K8+e9ZeuRxRNYPf/N8BaWPhLbkPzar8LfRoDJ6UE+k4Z4F7ffQd0b+1O8Mfg9K/yXYvP3jO7h7&#10;L/cOjs3cO5hpkVOnztb+zi+//CSzZs/XfkNQWsMw0sdEhe8QXnqzZy+Q97/+Ir///pscdsbfuPGT&#10;ZejwMermvWbtetm+Y7eUKFU58PjvnaR2XeXRo4cqnPh58vSJGvgHDx2RmbPm6Rz6goW/zIgVwsWm&#10;zdvk3/7tT7l7766U/2Ckf2tq1mqkbv7//Ocfcv/+fVmwcKlrF2O1bUyZMksOuboZM25ySvoGjeJl&#10;9eq1snbdBmXjpq3y5MkTva6Tp05nOw+MjIJ4MHPWXBVSfnXPyeQpMyRP3r+WG3G9ymXkxoJWcn9J&#10;a5nQsabky/PlDcGiBYvKhVnN5b/t6iA7RjUKTPNXZ+vu/vLoxTSlS3JjKRlTRs5fHa1/X7g2xnVo&#10;M/beZXRt/9EhcuvhJLnpOsMbtvbNkDGPUVChUnmZOrODnLk0Rh69nCbP381U4/Pukymy+8Ag6dWv&#10;mTNmoournKdug+qyeEWyXLo5Xp68nu7ymCVP38zUjvn6LX2kXcf67jnKnp4oRYqXkulzOmn5PfYd&#10;GSqv389x1zLDlb1B4HGRlCgVIzv2DdR7kB437k+UHn3CjfumLWPltDNmuH8bnaFTsEiJsP0eGF3z&#10;Fnd1eUzS+u7es0lgOo8asZVd2xgqV26Pl807+0vMV/C8oF2Vr1heRoxOkIPHh8qDZ9NU2Hj5c0jY&#10;uHB9nMxa0Fni6lZzfZC022nJ0jEydlKSM/BG6/1AHHn58yy5/2yq7Dk0WOsxrfYJGKllK5STISNb&#10;u3s7RI+lPNxj/uXvvYeHyMChraR4qdKpjNriJUvJgMEttV2QlvP7jz18cpiMmZCoBmiOXMGGZFd3&#10;n7jvQe0hknNXx0qd+h+9AKF6rcpyyhm5Qen9XL87UYUk/7FZAfd0tLvG6/dC13Dl9gTp3D34vT1t&#10;TkdNQ10H7eeeN2xSU5at7iHX7kzQdw71yXvjhsuf35u0iI1al1nJ1l0f38FdeQeXztw7GBiQmjtv&#10;sfzxx286EDN85Fj3fjQvX8PIDCYqfIfE1Wkqr1+/UsPv2PETEjmazAvxrxx4pkvX3moo/vu//1Oe&#10;P38mly9fSSE0b/6xjk6jPm/YuEXKlKuh0xWC8sos2VVUmD17vvz++686Mt++Qw8VoPz7mRbh/2DS&#10;6eBvD4IYnjt3/rsWFf7xY2HXRnrJTz+/k99++1XWb9gcds1/JfIwupSnyFeLp1CnYml5s7aN/B/b&#10;28vg1uEd6L8LS1Z2l4fPpyqJ7UMj4qfOj9IO7clzI6RcxXKpjgmiZ99manBhsGHw3H08Reo4Qz8o&#10;rQeGU4PGNeXkhdHuuFly5dZ42b53oBrVqzb0kiOnRsiD59Pk6ZsZsnxtTylcLLWQhqDQrlMDuXxr&#10;gp77vDOGNjmDmDzWb+krp1zej19NlyeOMRMTMzSi+zWINGS5Dj/DRiV8sqiAm/QKV0/Hz45M4faj&#10;KWoEP3d1g2jj/X709Ajp0LVh2PEqFizpqoYV5x01rk1gfVHf955OVdFm+ZoeWt7INJEg6JD/1xJ2&#10;EC4Onxiu9/6qMz4xLrfsGqAcPD5MhRMM8vPXxkqzVnGBefA9qVi5ghw4OlTbFl4jJ92zsefQEDXu&#10;z10ZK49eTtdzUO/FSga7qWOYIticcPXOfeDZoJ0eODZMdh8crILL2Stj3L2arN4pG7b1VWHBO750&#10;2bKybc9ArW/Ox7Ecw7HkwX29/XCylhGPl2jX02dgCxVV4NKN8WHtJBKew8rVKoYdjwBzy52H9kT9&#10;BR0HlI3n2n9sVsAzM212R71vIWFntuw6MEiKlkg9VW6Re/55fqibyH14McS3qaOiBGLCtbsT5ZBr&#10;K9Qn/9JeqEvaeJ+Bzb94m13sewe3/Yx3sAdernv37ldhgb516zYdA9MZhpE2Jip8hzBXHsPxzz9/&#10;l0WLlwem+SvjFxVWrFijBr1SMU7q1m8hnd3+NWs3qLDAR2LLlu1SrHj4x/5zya6iAteKlwLCCuJT&#10;UJq0KOrq6XsXFQjMePDQYb2GK1euSvWaGTMwjPTp17KK/O/b2slP6xKlUdXv04vlc5mzsJM8eDZV&#10;7j+dIi0Tautvh08M0w7t4RNDnUGTfr0UKFxCNu3op518jFW8A+j4L1rRXXKk4dJdMiZGdu4fpMed&#10;vTxG3fxxafb2l6lQVmbO7aRGG8YUwoX/eGD09JwzyBAyDp0cLo2a1pQffEZu9djKsn5zH91/9c4E&#10;qd+oRtjxX5sYV59NW8RKQlK9NF2zMyMqINKUKB2jI+JQ3hkjiDMYYLceTJbmztj09pUpX1Zd+SPz&#10;qFTNGdHHh2p9MeJMm/CPmnPc3sOD9f5iPFarVSns+OxCOXeNtB3aYBvXrgoU+uh1gRHau39zHaHm&#10;OrmewkVTG6bUJQJVyAgfp14ElapWULEBw7Ruw+oyY25Huf/BC2LarI6B97SVM2BPXRil5zp1cbQM&#10;GR6v7dCrf7wcatevJv0GtZS5i7pKi9a19RzsK1CouCxdlaz5P3w+TabM7KDHes8J7vqxtatKzz5N&#10;ZfWm3rLa3e+4ulVTzu3HExUQLvoPaZnSFoIgqGbkFAZPVKAs85d0DTwOYsqWTSWaZQV+UeGBM8B5&#10;NvBmSupYP1XatESF5vFxKr6E2vAQad+pQUoAUbyGeA/t2DtQnxuEh9Zt66bKIyuZ7XsHt8rkOziS&#10;uvWby527d7XfsHXbDu1HBKUzDCM6Jip8BfAaIDgeS9goZaoLMQHYR8TZqtXqSXKP/jrne/DQ0dIm&#10;sbP78EUPNGOiwkdRYcGCpan2M1JNPV+8eEk/EAToa9a8bap08GPOIlKydFVpFd9e+g0YJgMHjZBe&#10;fQbpB4agPdHm1wWJChjkLVokSf+BwzWfTp17SqUqtV1nKn2vEVzwKlSMk85desmAgSOUjp16SsVK&#10;tVPaSkb41qIC9cW0mxYtk1Lqk0Ci9Ru00rwj65N7VaxEJb1f/Mvf/v3RKFAoJuVZYl6kf19i2y7u&#10;nr/Wa5g5a77eK//+TwEPl0L5i+oKC7HlS0vnhpUkuUllJaluBalYsoTkzp12mQvkKyJlipWQogWL&#10;aX4F3d/Vy5aSLo0qSY+mlaV9vYpSpngJyRHhvusHT4RSRYprPpHwu9eh/tJsGt5Apz5cndtCShRK&#10;Xa+5XKeauqJcpYsW178j03gQaLJ8iRKSULu81kO3xpWkbqWYlHoKOgavjDIf8s+TRr1zfDFXPtKx&#10;MkZQmswyaVo77czeeTRZGjcLjS7uOThIO7R73b9FXSc78phIcJPGJZlO/vAxCeo6jwF17c5EqVIj&#10;utGJcXTn0RQdLZy7qEugIVK9ZiX1YCC/Zc64imwbTI3AOMCbYdCw+MC207FrQ93PSO+IsW1S7YdC&#10;RUqqyMGIMu78vfs1d3k312MZsc1XIGPecgULl3BlrqxTSTBCR7rzjRzXRsZPSXIGUQcVXxhpPnlu&#10;lBqoQXlAZkSFSPAgwI3bExWqVk9fAKD+GjSuIRedEY0Bum3PACntDEz2eZ4MlIlRe4JLRjMeCzkj&#10;rVRMGTVOIyEwZdAxgCDEiD/3gvMVLVFajT5EAIQY/qaMlapU0Bggvfo2l5bOCA/KE0OR9hvUJjDk&#10;l7u6oY6ZPtCkWWyqNBj5D91zQNvhPgbFPMAIDbX30Oh/pEFfrmJ5OXJquLZRngcEjmjeMng0IH74&#10;67Ry1YquvYzTciLYITL4j/HgGOo2raklflEhM3Et/KLCrHmdA9OkhbcCCGJNWtMKiIHB/af98Fx6&#10;v/tFhQvXx2ob5f+r1vdK1Q6jiQp4O3lCER4Jteulnv5Ce+E9QBvnvYM3RKFi0d+DPPO1alcNvTdc&#10;O+3Rp5l6atA2gtpeJBPD3sGhAZ2Ud/ChYE+M9KCftnzFGu0/PXv2TJo2TwxMZxhGdExU+ArUqddc&#10;jhw9LufPX1AIlNctua/7AFSVefMXOyPugjx9+lTnc2EMXbx4MdXoKnPlE9p0VsGBVR48UWHr1u36&#10;m0dCm06uI5TxIFXfI+mJCh4bN27VD8Rvv73XYyL3Fy5aXoaNGCsHDx6Wu3fvystXL9X17fmL53Lt&#10;2jXZsWO3tO/IFILUncBIUWHwkJEax+L27dvy6kM+j588llPOMGflhbSM8+o1GsjixcvVmCcKMccD&#10;wsCZs2dl/sKlrqMUrPxjqLd299y7/4cOHdVrZlrIoCGjwtpGk2ZtXMcw7bgCnyMqFCpc1tXDKDlw&#10;4JDcuXMnpT6Jd3H9xg3ZtXufdOnW29Xdx5Ep3A4XL1muz8WGjZszfD5W3Thz5qycOHFK4uqEz08m&#10;H56NX399L23afnpHzk9xZ5iuHlhPLs5uIXcWxcurNW3k7dpE5cWqBLk8p4XMTo6TIgWCR1ARA8a1&#10;rylX5rZ06WKla6NKstkZ5jfmt5TXH/J6saqNnJnRTPo0jx5cqoIzvk9NayrX5rVMxRaXX840BIms&#10;AhGA4Iyyp6Os6F9Xfozo/BUrWFSmdY2VS66uzrnrGRRfLWq9xMeWl3VD6uvKFc9WJmg9MK3i3uJ4&#10;2T++sTStHtzRb1Onglxydc51I+oEpYGYosVl1+hGen/GdcjakfYBQ1rKzfsT5aoz3GvVDt2zdZt7&#10;y13XwWWEPyNzigePiFfDCzdijCoil2OM0eHv0Te68UIHGoMOl/CJ09oHpilfqZyOKmIEMFUj8v1F&#10;+TEe8Gbo0iN4bn9C27pqCFPG4c5Yj9zPSPyiZd3VzZ1zYTjhoo5RcePeJDUKGZmtWjO6UU4ezMFe&#10;sa6XuoDfdEY88/gx4IA4DxidTPVgP9MGqqWR37cSFTyGjmotj19O1/s4dlJbvb7O3Rvr/eL38e43&#10;jP6gY2Hc5CSdZsCKD5EEeZx4YEyu3tBb4wuMm5QkW3cNUGOc+3H55ngdtWfaBrEMuCbuEcbl1Fkd&#10;ohrc0Zg+p6PWMfepSfNw7zzqjjJ4xmetKMHyMBqTezdVd3mYPONjO6bOBgxt5X7n/s9QYelT5+hX&#10;rVFJ41Z4ogKeCUHpMsK3FhWmzmwvh1ybIE5KbJ1gbwpo5N4L1D1TTKhb73e/qMBzxDPE/4ntgYeS&#10;P49oogIeIaTnuBXreobt88OUh3VbQh5OtHdWaIhMw71vEV9b8zlxnlgTofcGU47OXB4j67f2k7Yd&#10;6geKUX6IlZHqHbzpwzvYlSEtb6+06Nq9r/atiVU2d96iwDSGYUTHRIWvQJ26TeXIkWNy9ux5efs2&#10;NIJKAL0VK9eocQx37t6R+/fvqTF01/2/cpU6YXng5o+Bxlx5YgWQB2A48ZvHy5cvZKwvEF9WkytH&#10;McmTs0QGKC4//pC5F3t6ZFRU2L1nn9YR0yDate8eto/R7XnzFmtdMkXi8eOHsnTZShk+Yqzs2bNf&#10;V0TQ352RnxRxLPhFBaIGc28QAnCbw1Nh3bqNej/+/PMP3T99+txABb5chZpy4cJFvY98zM6cOSPj&#10;J0yTqdNmqbBBGdh34eJFqVgp9cgQggJGu3f/iSFAmRAWfvrpXcrvcOr0GSldJu158JkVFXLmdgbl&#10;9FmuPt9pmRFHaN/U586de9z5X+vvrAvdrXuflOOI8bBq9Qa9lw8fPtCYDt6+2LhGMn/BEndfVsmo&#10;URPDBJFNm7dqGVn9pJLvWcHT4cbNm7qPgJMsmentywyVSpaQOwtbyeNl8bJpWAOZ0KGW9GtRRbaN&#10;aCC/bWor/21Xe/lzc5L0bBYcGCpv7sJyZnozXaHh2YoE+Wl9otxdFC9j2teU1nHlneHbUP7Lzvby&#10;39x+RApG7oPyaVKtrByf3FROTAlxYWYLjWuA18CK/l9HRExw5WXqw3/Z0V46NQyfToR4cNyV69+2&#10;tpP369tK/5ZVJF+eIqnaPCLLiLbV5beNbXUFiecrE2ROjzitPwI/Upf/184Ocm5mc/Xw8B8LDSrH&#10;6DkQNkYmRo8/ML1brNbP69VtpE7FkBsr76Tgd1U4ud07LjI/P4zYMprLqJo3N57pDIyO8W9k+iAw&#10;EjBWCPrICDXH0qnGmF23pW9U4xOD6eKNsXrs4ZMjdMQvMk23Ho3VsMUQat85tXEdn1hHp0aQxxZn&#10;gOaN8CjAhXvqrJAhgitztOUM6bwzUsgUiiXOEB86srWsdMYCXhJ4Ujx9M1N2uussUTrY04qpBRi9&#10;GJaX3TFDR8ar2zJGwuIV3d01MPd+hhro1DeeD2nFIvjWogLtYee+gWpUMX+egHgIAtTjll3uPkcJ&#10;4ugxdlKiHDg2VA6eGKYgpGBcc02IBUHHQPlK5eXsZdrELL3vTFEYO7GtLF0VMiBDc92nqFFJMMBV&#10;63vq/cFThoCQQXkGwT3Ye2iI1s0xZ6xHGm6x7r4R6O/VL3Nk14HBaRqGGMj3noRiVxDHwfudlRI2&#10;7wx57dAmPnVuPBQp5u7D/kGaN21w1vzOGfaaieRLiAo8X6z6kp7hDLQhT2wcNT4xsA+BEMMUENIw&#10;/cZ/T/2iAuIf0xQQMrmmjdv6heUXTVTAewhxkecKTxf/vkh69m2uaan7CVPapdrfKrG2K+MkFUUR&#10;2yjDqPFt1HOCKWC0VcqHsBB5rJ+seAcHUbtOM+3L0X9gQCgojWEY0TFR4SvDHG8MqFu3bqpXAsEF&#10;cb3HLZwVHf7443e5fj31EoX9BwyTdes3yYYNm2X/gYNqoCFAXLx4WX/zWLV6vdRv0DLs2KwCQWFN&#10;68lyt9+2dLnZZ4v0rN4hMJ/PJT1RgaB8jZskyFNncPJxuHX7llSpGm544SL/8uVLrcPIlTIwTAnU&#10;w2g/x99096psufD74RcVuBd8gBo0jA9LU79hK3n46OEHA/eReqz49zPlgdUW2I+IMWz4GGFJTG+/&#10;Lnc0bY4u8Ug5ceVnuoY/j1qxjWXNmg0p9/+mM6hDgsJb2bV7b1jbGD9+quRPZ55gZkWF5i3aan1x&#10;7n37D2pwzMj9CADsv337jlTwCSR4HXA+hI8GjT5GwJ46bbYKLexDaCtZOiQ4cH8uX76s9//06bMp&#10;6YHlNF+8fKH7eNb8+zIDRnCBvMGdvxY1y+lSjv/VGfZzkuMCXfbLlywub9e2UVHhyYoEGZpQLWwZ&#10;xtyug7lnTGM1khEIujfJmBHTto4z8J3R/G9bk6RdvayNFxKNNQPraTnxLCj8wQMhl+vQIQg8W9na&#10;GfHt5NiUptKoarCXwY+u8zu2fQ35Y3OSCjKjk2qE1QX1R/DH/7qrvfxzS5K0dPXrPx4qliwpv25s&#10;q+WYkxwsGCHAvN/QVsWHwa2rar5VitaQq702BL6rItnXYWFgvlkFUx/uPglFssdjgd9w716yMlk7&#10;44zy4m0QeRwwatt/cCs15jme6PrDx7RRg45AdYzy0mkngB3GeNAoLR3yabM66HzzFz/Nlj0HB0u/&#10;QS3UPb5s+bLqWszo4fV7k3TUM9pSd6ycECR+MHd90fLuargSNBL39cg0GFQY0Fwvng0NIuI2YLBi&#10;SGP8cC246/v3B/GtRQWoXK2CnHbGO+XGaMdIunnfXV/jT/eWwYuD2AMZFxVma2yHMh/c+Vnd487j&#10;yXo8I9hlyofaFPEpuC94qnSKCDzph7aGMQ71G1WXJauS1bi+eG1c4Jz5LsmN1KDkfEtW9Ui13w8x&#10;BIi5QFq8KspXLq+/I5IRK4Tfj5wcrkZj5LEZAVd68qF9I1Dwfzx72ravL0WKldQ4DkEGeiRZKSps&#10;291f7yMC04lzo2Tf4SEy3Rn88Yl1VUwJOr6Ee6ZPnBup7RFPhMDnzR175tJoTbNpR7h45RcVEPBo&#10;KwiGtEu8TZq1/PgdjiYqLFjaTY/nfdEiPjigpQerQyBgkc+ajb3Dyhu6FuJkzJZjZ0ZIvYbhojCC&#10;6eFTw/V+HTszUqd8+Pd/DWLKunfz3Xvaf3jw4IFrK6F2aRhGxjBR4SvjiQoYV1euXNE5996+iZOm&#10;y9Onz3RJxOIlwzsziA5ehH4MYn9MBe93D/9xWUmuHEVlYfMxcjZ5dbqc6r5SulQJjmPwufhFhQ0b&#10;tkhc7SYp1KnbTI3zx48f6aj9/Qf3pUfPAWHHU5d79+3Xe/DmzRud/+/f77Fg4RIVeUg3bPjYsH1+&#10;UYFpCtVrBivr8xcsVVc6yjtsWHge9Rq01Gkv5I9XRdA0C+I9MB2G89y4cVOKFE09aui/9/6YCogY&#10;/n2RgkQQmREVqM/tO3bpebnOxKSugelYA5p2S7rxE6amdOratuuqwgxLpA4dNlp/I0+Wv+R3RBUE&#10;h9YJIZGqUuXa6oVAPkyd8PKHJk3bqIcGbePo0WNh+7Ia4iIwheH/2tleJnYMjtw9yBnJ/+eOdjrC&#10;n1gnuIMyul0NNZIRHtIafffASJ7eNVbP+3hZaykXxbshKylWqKjcXdRKy7hjVEMVCDjvwt515I9N&#10;SVoP83vVlkJRpjsgzhBD4p9bk1RUGBhfVX+LTFepVEn53e3HGyJodYlcOQupdwP1tXpg3VR5EG+B&#10;KRUIHBuH1U/ZX7lINTnWdVnguyqSTYnTw/LMSjBaWWWBTjpGe41aH8XMDl0afBjhnxE1jgEwMok3&#10;ghc3AQOBUX3cgdWIfTBR4yYwzzroeMCoGjsxUY1W8njqDHEitxMRnzLgNYGbclqeAWlBNH1vFQpG&#10;WCP3Y3zcfzZVjY/N2/sHGnhM9cCjAmNp3eaP3k3RyApRgXcw4g6GT2ZEBegzoLmWm7KwKgQCTtC7&#10;PT0yIyosWPrRqw6RiVFfjvePGlOvoXszM81lDBmVxuBnWgoCBOlpF23a1Q0UmkaOTdB2zfkmTQ+e&#10;muPn2NmRmpZ254kuxHQgOCi/M43DHyzyU+HebdjWT/Pj+eBePHPtEW8KfseYJ0giXgNBx4MnKtCm&#10;JkxtJ3XqVw+kRmzwVA+Wq2QpTuob7xWe2QvXxulviE2Uh30s5xgkAPL8TZnRQcuA0EebiEzTq28z&#10;vT88+916hXsSBIkKZSsg6ITeHfOXdkvxOIkmKoQ8R2Z/uE/B3zmPnLkLa3shH7yxEHD4neebJXC9&#10;91uXKMtaInLx7ODJMGh4+CDN1+Lyhz46cRVqxv49l002jMxiosJXxhMVcBMfNHhU2L46dZtL7z6D&#10;1ciKDD7n51sGasyXq4QUzhOTLoXylJacP34ZgcMvKjB94fVr5u6HoF6ZLnD7zh0dwY+c9gDlK8aq&#10;Ucrx167dkOIlg11AGzVprcYs6dau2xh2TyJjKkRb/aFDx2QtE/dq9Zr1YfsGDByuUzOI+TBy1Piw&#10;fR6cc/Xq9VoGykJchKB0Ht8iUGPZ8jXk0eNHWkbU/dIxwXM/8ap4/fqVptu+fZd6avB7jZoNddoO&#10;dbRwUcjzpGz5mioMMaXk1KkzKhBNmzZb97Vo2U6FA8SGnr0GpuQPTZslapvgHFklKvzoOmZMS2hQ&#10;pYxOWUioXUEhVgIj6tCmdmrBIIc77tDEkBfCrQUtA935YWqXWpoGkaBD/fS9DvBuODKpiRr4ByY0&#10;1lgHQemykmbVy8ofm9qqODKsTXXp1riynJjaVP53Z7wfnNBEOjeqJDmcwR90LBDjgFgL/9Vdo4oS&#10;AUYkVIkpqVMgmLrQs2nq5xIx4/bCllpf20Y2DAsEidgys3us/J+uTASSrFbm4ygn+3gnBb2rIsmX&#10;K+24I58DgQYxcujks8qAfx+d/YvXx6sRzZQC3Lj9+z0ILDfYdbhxG8doXOsM7vVb+zqDJZQvI6ML&#10;l4ci+EdObfBgVBBPBlyiGcVleT8CDGJIY0DwOyOazNVOT1hg+b7azrDC4EGIgOGjE9Q4oDwz5nRK&#10;dQzzuRkpxfhgGkWQqNCoqScqYGD2T7U/kqwSFeYs7CIvf5qtsQcIehmULhocP2ZiWzXyuHZgucOS&#10;mRh1/VxRAZi+wvGZERXadqgnazf1UXbsG6htgpHm2Qs6S9MWqb93lJFzwaeICtzjps1DxjKeCbRf&#10;fv9cUQEKFimh033GTGirbZz4BLQ72hTthOkcCHDR4i54ogLPJPcSYSIIlsoMOh5vHozj0eMT9Tys&#10;aoEHSb2GNaSTM6zxWiBf7gfeQkHPAcFZGf0nHTER/NMmCLZJrAzKiEcD8TX8xwaJCng24EnENZ27&#10;OjZlGcxoogKrOvB7RkQF3hWeqMBKJ96SoQSPZGlRfieeR/EoS4kiKnkeLHgMBaX50niiwvPnz6VW&#10;XOPANIZhBGOiwlfGExUIZFetRtrzxqJhqz98FBUuXrqkc/cx2HGvxxhmPn+v3oOlaLHUqw1Ay1Yh&#10;o5TjDxw87D7kwZ1mAjlinJOOUfPCRT66JGdUVGjQsJUGLMTQ37f/QNi+OXMX6kg8RjDeJ/59fiZM&#10;nK5lQCxhGkxQGo9vISrgHUCQUcp46vRZ7cgEpSNA44MH90PpXN7elBOCNV74sFLHwYOH9DdWzkBw&#10;uXrtugZMop4IAMm+vv2GattnukWZcuEj+w0bxcubD0IQgRz9+z4FjNCiBYvqag+L+tRRcYAR8AdL&#10;WsujZSHerUvUKQtPVrSWssVTd34Zdf9pXRt155/XI9htlJH0vWMbqZGMWz/eD0Hp/JQtVlzjL/z3&#10;3R1lSpdagR3RrGZU2+rqPfDWXc+aQfXk1eqQh8b+cY2kSkwpra+g4zy6NaqkHgpMFSFewmJXp0Fs&#10;H9VQYyq8d3XhxULwQ32dnNpUBZVDKqh8bGtMR6Feft/UVleTCPKE+NYQ5ZzROjroGDv+fXggLPzg&#10;aoyh1S5g2TfmmGMcMX3i9KXR0qFzQ434jvHSOrGuGhAYChiMF66NTRXgj7bCyCpz/zFkDp4YrlML&#10;mJ9M3u06NVCDgxFq8kDcCHJ5xnhgFHbEmDY66nv0zEg5c3l0aBTWce1uSOCAIFGhWMlSamRgDJ29&#10;MibVqg7kP2hYKzXYKMeYCelHYs8qUYE6RFTAoK8ZZQQ6CI7FaLzq6o4RaEQa6vjJq+kabyI9cSaS&#10;by0q4LpOuwDOweocBOBkRPzo6eGuHYV7Eg0d0VrvN+cjCKR/XyRMrUCgIC1LHNIm+Z34Il6ZMWaD&#10;YoZkBjxzEOlYcQAvnyXOgGbaDXWGETxsVPD98UQFrnmZM+j7ur+DICBn5LHA85YzT1ENYhj5nuZv&#10;niGmO2HgMyWAKQL+NMCxG7b20bplSk3ND4EJIcUjyLV5hDz/cRAkKvB7c/fM4ylEG2BZT1YQiSYq&#10;rN/SV+uAdxYeRv59kRD4E2GSfLa7++ctO1mtZmUV6fgd0YgyIVoGwXQn0m3emb6QmNUULFxWrt+4&#10;qf2HrIjJZBh/N0xU+Mp4ogLR7nFtD0qTHt9KVCDwYvvKCTKiTq90GVa7p8QW/zIvZL+osGTpStdZ&#10;qCDFS1SSGTPnqfGJYIAhGiQoQOuEjjrKzfE7du4OTAP5C8bI/fshI5hAm0WKfhyNzqiowHQMVpMg&#10;3eEjR8P2EYSQe0h5iavh3+dn5KgJWgZG6wcNHhmYxuNbiArNWySleAccOhx+jZGwOgbpMPi9GAmw&#10;YuVaLfetW7f0wz5l6kytG4I8IjDg7XHv3n19ZqZNn6Plu3zliuuYhXcES7n9jx6FvCaI3UBe/v0Z&#10;pWGVMrp6AEYqMQSW9asrkzvXknEdaiqMiGO8IgbsHtMocDnIXs2qqBFNugZVgkcqGcEnf/I5O6OZ&#10;5MyA4dGzaRWNp8BoflDcgawG74CdzthHQDk7o7lO0WCKAoY9HgFVY9If2V87uJ6KK0xLQJB4mRar&#10;2siRSY116c3IfBAK8HTg3NQXwg+/I+og+uBJMbdHnC496T+uWL6yMrh2cuC7KpIeXygWDCOEazf1&#10;VgOCkUfcqRnF9LNmQy8VHUiDGz7xD/x5TJiapKPgGGIYR5GGCiO7zeNry/EP87BPXxglFSp9NNgZ&#10;MWRdfowMXKDrNKieKg+MSFzf73yYC7738GAVLfxpCABJTATmmiNAMLrPlA3iO8Ci5d3UuOf4IFEB&#10;1L3+7gQ12Jje0KlbIzV4m7WMU2P31MWQ6LDvyBB1Uw/Kw09WiwoYaxh9QemCIKDloRPDPtTZEDX+&#10;uC7uA94gjE4HHReNby0qRILRndihvtx3xuVLd42MJGOse/s7u/tH3XM+VvTwHxtJTLkyKSs0EJDR&#10;G7lm5N2LIcDKDZlZGjAjsFQjUwV4jvBaYFpCNd9UJI/PjamQHjx7BJWkHjC6eR6D0rHSBvuZsjBi&#10;TIJrp6G4JAgClI/2FbQ0ZjRRgbgnG7cjFoSCscbWqRJVVJi3OBQEkikk6cU2adgktDoN+SxdnayC&#10;CL/H1ammx/M7bQRhIT0QTyPz/9JUrlrH9Z08L9brGkg6KJ1hGMGYqPCV+Z5FBQI1bk+aLW+GHkyX&#10;F4P3ycBawXPrP5dogRpZopPAfRinGLkDBo4IO87D76lw/MSpwDSAQcpoOOmIc1EoE54KjZsmaEBO&#10;ykTcAf++OXNCngrv3/8sSe26he3zM3XqbC0D19yv/9DANB7fxlMhIcVT4dLlK4FpAAHAm3aCp4J/&#10;2gnTGPBMePHihbSMb6crcBCLYvqMOfphZ9UI6im5R3/Z/OEagwQhzsEyk5SfMkUGx8wITCfAWP4v&#10;OzrIzQWtpHaF0rqSAdMOcLcHljP8d2cgM3rfu3nqzigiA3P+MX5vL2gpeXIHiwUd61VQd33iLoxs&#10;m348Bdg3rrHm+2R5aymSP1g4y0ry5imssRs456LedbQeZnaL1WvHW2HD0PquToKP9bi9MBSPgWUx&#10;yxUvISULF49KCUe0pSgBrw/EGmI8EEOBul7Qq7aW5bTLn6UtI4+pWbyWPB64K/BdFcnpbqtSHZ8V&#10;4AKPAY7B5BkqeCT48SKn0/k+f3VsqpUXGM1kP6P8ZT8E3osEQwJ3a/LAYB82unXKPlydGUnn/Cz/&#10;Fm30nHnWazf31jwQMfBg8PZRJrwhyIOI7QR7Y1QbA8ID4wPDNS1RAaOIFSC8qO8Yq4xSYjxxLMvS&#10;7dw/WKdqRAofQXxLUYHyscoA10FcCoIh8hsjyUTvp672HhkquSNEorTIbqIC4GHANBvyxOgv7hOb&#10;asZV1nvJPjwa8EbxH+uHwI8Yn7TlXQcHp9xf4hsgxHAtxBwoXzl45ZGsgDbOUrCUF4+YoJVSvrSo&#10;ABu29tUycK8bRizz6JHbfZO8FWN2u/pimghCzPGzI9xvs2Thsm7u3qR+lqOJCkD7QlQhmCXTVaKJ&#10;CixByzNF2x4+5uO7JIhBw0PLgXJfR477OFWzinvv+NsG7SY9EED9eX8N6HswgEH/YuvWnYFpDMOI&#10;jokKX5nvWVT44YfC0q5ivAyt3TNdhsT1kFrF044UnFmiiQpQrXp9XVmDjwKu9vUbpl4Jo1iJiuqB&#10;gOF5585dqVgpuJycB3GCdCwBivu+ty+jokLvPoPUGMZAxpPCv69b977qMRHaNzdsnwdxB4g/wHmY&#10;41e9Ztqd5W8hKuApcvfuXT0G479qteAlDpnigaFPulWr1zmj4uM81lIx1eT5i2cqLIweM1GuX7+h&#10;ddOuQ6iTfNaVieviPhw/flLFmFmzF6Qc72fCxKnq1UH69KaLBLGgZ8hoZfUAYigEpZnXK069C16v&#10;beOM4NRGbPFCxeTKHGIIdJD1g+u7Zyd8P2CIbx3RQJeTvL8kXsqWCJ7X6yfGGdFv1oamXawe+HWW&#10;kmwdV05XmcBo7/Qh5kORAkVS4jpQT0NaV0vT8Hu4tHXIq2NsI/V8CEqTUSZ0qKmCBkJHhZIlpFG1&#10;shookukVbaIEwyyWt6wMiu0e+K6KpHu1jwZYVoILP4YcnfMFzgjAXTmI1Rt6q7cCIgNLyvnzCEV5&#10;n6PLSZaMif5s9h/c8oOxNFPGTf5okGKgEzAO44SRZowO/3F+FizpqnlQ5q6+peQS29dT937yYAlJ&#10;/zEe3goDaYkKRYqXlE07+2sZyYel65gmwNKSzC9vkI6rdSTfUlRolVBbxQTqhJFdfzR/vEuoQ+qC&#10;e5FWAE0/2VFUYDqCl2fIOAx319+1H8N3lopDXvDFIIgvQH1oUNIx4W77XXs01rJh6LPyQFptNBoZ&#10;PQavHa7lW4kKvDPxBKIM1FmtOtH7hMRR4d3BKH69RjU00CT3EfGtZUL4VCqPtEQFvB02bu+n+05d&#10;HK1iDuWIFBVY4pWgstQDMSCivecRNbbvHaDvJ9ot3hXevnwFi2kMGMQGpnD4y5FdYEBizNhJ2m+g&#10;75HeAI5hGKkxUeEr8z2LCtmFtEQF6NnLfdg+xDE4evR4YCDGdes3q2HKx6N7cr8wwQDwUti6bYfm&#10;gbDQ/oNx6+EXFR4+eqDTHCJXV8CzYeeuPXqfXr16ocsq+vfXqNlAjXHOcer0aRU7/O78P+QoIrG1&#10;G8udO7c1zeEjxzT+gD+PSD5XVEAgOH36jF7XmbPnwrwz0mLlqrXyu6tP6rSfM+Rz5g4fkUOc2LBx&#10;i9bFL7/8pIKKfz/wbFD2rVt3aOBGvETq1W+h+1h6k2NPnjwlt27fVvGBdhCZB5QoVUXu3QuJHLt2&#10;7ZXCRTM+RQCXewx8DOAH7t/cER4GGMQVnSF7eXZzNaiPTAxet5t4AD+tT9T4ABM7po57gHs+qyH8&#10;vilJXfbHO0M5WvBCP50aVlJBgeCQrWpl/LoyC7ESWEqSa33lDPdSRT7e13qVy8jL1SGBA4M+Ia58&#10;1DgGN+a31DwuuXorWTj1aC31WsAZYv7Ai9Ho3aJKyjQKAkhentNChY1Z3WPTje3wrWBZvhNnR2rH&#10;nGUg01oujbnqIcN/lmze0S/Mm2Db7gGaB/Ow6zWqHmg8sU77ohWhQGyM/vuX/2NZQQwI9h08Pkzd&#10;y4OMBOZ2YzSS7tb9SVK77sdvFaICRh/lWLoqWedj+49lNLuDM9C89fWjiQotdF53yLjFkGTqBgHz&#10;PPI5cK9PS6zyg9FFeREVuiZnLsBaZkQF4kGcu8wykixdOFqFG/9+RAQMR0aEGeVPy9j28zVFBa67&#10;cLGSUqV6JW2b3EMvvUdu93xiZD9xBjb3dd6i1J6ILEHK3HuEopnzOqcKgMh5cNNnegj3ijgcpcuE&#10;PwuMwO88MFANfcrZo09TFTMi2wF/53dthuunzN5+gjMiAMTVq6bHBXnj4CXDvWXqBeXAaA66158r&#10;KvB84dnD8x9ZfsrFM3DvCdMaZqsnQrSAkVAjtrLeT+oWsYUAp9yHg8eGRp0mkpaoACyxybQEBEym&#10;MwWJCixRybQt2i8rULRJqqfeSP401CfeTNQT5yI4aeT1DhkRr+fhWmmPPN/+/UA+xGHwT6v5WrB8&#10;5BHXX6TfcPXqtagBpw3DiI6JCl8BDKr6DVpKw8bxKXPKr1+/Lm3bddPAckS/x4AMOjYIExXSFhUK&#10;Fi4jCxctc2neqxfA6tUbdATen6ZxkwS9BxixZ8+fVyM3rnZT9XRo4O4JngPeShKs/OAP0gh+UeHX&#10;397r1IYOnXpItRoNdOWCRi7/efMX6zQLlqXE2C9WIryzmTdfKZk6bZaeByOZ0fuW8e21PdSo1VBH&#10;9nft3qv3GpGEpTEjYwhE8rmiQp58JWXd+k16XY+fPJZkd87Y2k20PA0atdLAk0HHMc3g0qXLetzl&#10;y5d0OgPnpz5p+1OmzNS6YKULBALEi8g8tm3boW2aWAjc38uXr4gXd2HsuCnqfcD0CaaTIDo0bhLs&#10;iokHxJw5C1TgePnyuXTvkfGAT4ULFNVpBeqF4IzWxlXL6KoNTImoXqaUdGtcSXaNbij/vq1dyFtg&#10;ULC3wIjE6jqtwYtDwHQJgjASvJGR9fEdasjbtYny5+Z2snZwfSlWMLWhzRQADPf6H2D1iQ1DGmjZ&#10;3jgDnxUnvH21ypXOUDyGT4WYBdQH3hQ7RjVIZbQTNwIvAU8wqBEl0OS8nrV1igcrO8xOjtOYFZVK&#10;l9T6aOjqOLlxZZnv0rSvl767cztXl4gICDKHJzZRgYG4FgW+wioYmaV954Y6jQBDjlgKQWk8MO52&#10;7BugHXxchmN9o5fdezXREfFnb0Mddwx8lqVkagXGS31nsE50+TOFAONj1fpezgD4WC+MoLOfcmAA&#10;MKqOYcPyewR8xKjEmF20PFlHRTHqQksifiwfxg2iBuUjKGN82zpSumwZ90yXUoO6e88msv/oED0/&#10;BgZeCEEGBOvUYyRhjCNwEKRt4rT2KWjMiWGtdHpFRlyh49vWdUb4VD0na+QTZZ/yYCxiSJcpn3rO&#10;OXVT2xmfeFYA0xXWOAMKUQEDqHf/5in7qJfSZcK9Q5j2QR1iKDGC3Dk5eAk6lgtlKUPKRgDHyHyA&#10;qSl1G9ZIAW8NhBnqmeCZ/n1exH7IClEBY3b8lCS5cX+SriTStUcTDZ5I/VVz1HX3Ck+SiyxF6K6B&#10;2BHVA2IQ4JbPXHgEAYxl8iRGBksuxtatpu2VgIe0PQSTAUNbuvd16vdWnGvzxBogH6ZBTJ/TUY1Z&#10;2jfXz4oICUl1tZ0wFYj7TRvkWO4ZMUuI2YBBjQcCQg7lpS2wgkFyn6aaP3V278lUGTepbSpDGT5H&#10;VMA4nr+kq64MMXZiWw14yrPjtUnaBCskkP/lWxP0eoLy8cDQXrSsu0s/S8UQPBtoo34vokjSExVi&#10;ypaVg+5eUoY7j0MBEiNFBWBaBrEuyId67T2gud4D3j3cj559m8rhkyERkmkxsT4R0oNYLbQt3gs3&#10;7k10dZKk94VYFtQJ+RHIdt6SbioyUvbIPL4U9KtYjevt29fa3xo3fqprlxmfqmQYRggTFb4C9Rq0&#10;kDNnzqkRyygtxjD/3rx5S4PBrHdGnLe8XkYwUSFtUQEw7PcfOKSGJcbsmLGTVQjw9vPBwEi/fuOG&#10;/PL+Z3n69Km62B87dkKXFMJNH+N148atUiFgeoRfVGBaAtMpWE7x2PETsnvPPndfr+m0B7wc9u8/&#10;GHW94+IlK6lLPytXICywFOaJk6cU8iQPvBkof8FC6Qcd/FxRARLadNZzIgA8efpEPRaYCnH16lUN&#10;sFimXOqRth9zFpXOXXrJVXfdtG3WeD53/oLWJ2IDy2FSp1u37ZRq1YMN8UmTpmu75rxcA7ETvI5F&#10;26SuHwSa37Td8+xEm7YClarU0bKSnmcM8S49QQYYMccA/qczWln+8Pr8lrJuSH1d8YAlFO8ujped&#10;oxrJw6XxKhgwSl4iYuSd0fpDE0JTA16vSVRxgoCPiAvHpjSVO4vi5bdNbeWN20dQweIBI/fQ0xns&#10;1+e11LgOcGthK/llQyg4JEY1f3v7Ng2rHxjY8HNpHVteA0LiTdG1Uerl9RAy8BD4P9x+piSwekNQ&#10;PIRqMaXkuLt2xJg/tyRpjAX+pj74/4tVbeTx8tYyvE14RPkgEHoIfskUFcrG6htNqqU/TedbgeG5&#10;eGXIcwAjr3yl9D1MQnOTQ0b5DGdQec8Bo4YjxybIeWfMY1AQo4ERRgxhlv07c3mMGoyMKDK6WC1g&#10;SUQM2lkLOmtsBYQOlgpkWTrcn/mXVSPIG2+JmfM66cix/3hG3omWjxszRh9r7mMsMJ2C4wm+ePD4&#10;UBUWuAbSRa5CAdTL8NGt1XODiPGAAQkY6FwHEFti9vzOUr5i2i7TjFAvXpmsx2AEYmwyIn7oxHC9&#10;pvGTk1IZKgSg3LyjvxppHt5cf4w3yu79zlJ4BPfzjiUvgkuyesCLn2aq4Z+vQPCzjBfGPGdgUh94&#10;UmDoRabFAD11YXQK1Cv3H0OPOvHvm7/4o5dAVogKjBB37NpQXdTZd/vhlJT62+c4dWGUzr9nOcZd&#10;BwYFrgjiwfx5hAWELdoR9YZohLHJEqhcP9c21LUh2nNQHkCgy+Vremo7JB9Wa6B9c/0Yvtwbfkd4&#10;43wEf+Q43O5ZZtU7jvtDIMMDzoCnLWDkUzbKcfX2eJng2gXePZHnh88RFRBYJk1vp0EgqVOWSjxw&#10;bFhKm+R6yJe67dmvWaB3SCQIIohTlIn2iTcRXhBBaYE2mpaogDdB7wEt9D1Am48mKuBV0TKhtoog&#10;1Bv1x+ozXA/3Q+/1i+kqLOAZFfmcebD6BjEk8GZ56OqE+7LP5UmdnL44Ru48miK3HTxL0fLIahjQ&#10;a9mqvdx/cF/7HwcPHZaYMhmLb2QYRjgmKnwFMEqJWD93/uLUzFskg4eMlE+JMlu5al2ZPWeBsCRh&#10;UvvwTsTfAQz0WbPma/0lOWMzKA0wek6gP+p4yNAxki9/eOc4d96S6rEwafJ02bV7n7rf37hxU8UF&#10;VpVgTl2ZcsHzejFQuyX307yHDR8rHTv11Dn+iArkQV7EQhgxaryO1gfl4YEHQ/fu/XQ1iOMnTmo8&#10;gWvXr8vBg4dlytRZEp/Q0XXAMyY6JSf3l7lzF8nEidM1cGVQmvTI4+qlVev2em0nT53S60EQ42NL&#10;XIggkQVow3gzTJg4TXbs3JNSnxcuXJDlK1bLwEEjNPZEpFukR+06TWXm7NB95dz+ZTbLV6wlU6fN&#10;Tnluhgwd7e5f2s9M46ZtVNBAhDhy9JjU/TCVIj2IhzAqqYbsHN1QLs1uIRcdrH7ACDtLTLLSQMf6&#10;FWXz8AY6uo4Xg//48iVKqCcBosOSPnWkR5PKsmZwfTk/s7nmd2hiE5nbg1H5ilI4f7CbJ3XUrl4F&#10;Wdg7eOnFSPq3rCo5cqbO53NpVLWs5j+re5wUc/USlIZgidO6xobSuTpCQIhMg4dDjbKlZWz7mhpH&#10;gnqA09OayYoBdXVFDZaELBrgsRFJqSLFNZ4D9Yu4MjShmuT6Al4aWQXLrPUf3EKmzuygsQ6C0kRS&#10;tmI5dXlnaT5GBRml9PYxqtzYGU4jx7bRKPtHnWGBYU7nntFXRnVZ/i8oGrwHBg8jvxjaLBl3whmQ&#10;oTxG6VJujAAndagf1a0aI5kR4NkLOqv7NceSB3PUEQoY/WcaB/nsPjRYukTEhviYT3GdR96mXT1d&#10;HtOD6QtDRrbWEWgMnmfOAGaFiWhGu0eZCuWkn6trRBZGVikXhg7TQTp1baTB+fzpuY4BQ1tpPafH&#10;FHf/GE31jiWoYHdnaPL7xGntdBTan3ckFSqXlzET22peXBsjt/79uPlHnjMapPWOY0R8yIjWWg7u&#10;mT9P2gjp/SJAOVdHeBAQnM9/PXij4BVDG0VMChl6oxWEhTkLO0uf/s3VSyJagE+PUmXKqLcDYpCK&#10;Ei4PRIotuwboqD2BPJlOEXSsH+KGtO3YQMZOaqueOd49pa1t2t5PnxHc7kuX/djWeXfS9pPccaMn&#10;JKrgQBugDF574DcCCRILIy0vGLxdQve3fZjHUEYh7/g2dbT8TFfgGaUMx8+MdM9uTxk+JkFjh/if&#10;77RgeUptr65MU2a2D4wDEQlL106Z0V5jV3hLPPop6MrotRNgmkJkGuCeUwe0NcQeruHjtfTS6Uc8&#10;A+m1DQLM0n4R2RApyIN7wxKUlDO5VxOp5PPE+dI0bZaYEuCb6ZWZHYwxDMNEha8CSihz4fFGSIUz&#10;FjFug46LRii/0oo/2N3fBUbFuXbqL63rR+n26p1/g0aq+Q2X/8JFywtz8XG3JwYDy0mm5/6GER26&#10;f8zbDJWJuAjkQV7M5c+oWJQjVzEtp3c8FC1WwZWtlN7voGOC8MrE1IqMjMxHg3OGylPpY3mKMze0&#10;tLvW6OWhQxdUn0wBSq+tkq93X7mGnD7PkshnKD1BATgGYeHW7Ts6AnHh4iX1YAhKGwlz+zH48SJA&#10;ZOD/xEHwggyy4kBB91ukoAB9m4eWkvzn5iSpVylG0xIvgHzIr4gznMkrWvwBD8rAqhMZISOxCDID&#10;ngjkT3mD9nvkccaaV5a0pmGwckQhr14dCBXUIb9nNB4CIsatBa00cOSKAfVSxb3IbvBMYEDpCgkZ&#10;NB5Cz5FrJ+4YjuXvyP0YIswZL1aydErEdKYg5C1QPEOjnnT+OQeGD94IoTxKq+HBedMzDtjPtIai&#10;JT4c6/LAW4ByUT4gHwSMVHOwaSuunN5qCLyryc+D8nNMsRKl1AODUVRGqf3GYzQ4DkPJuyaWD0Q8&#10;CHJv9+qRcmYEf73qsR/uEUv0pTeySnrvngalp3z+c6WF/1r85cDjwJ+ndz6/mMJ5Ob/+HtBOyJt7&#10;g+jhtSv+z72OzD8tyDs8H9pWKS1TenXlh/ag7dS1y5R26v6lnfI7+6Mdx7Ojz4jXRh38n9+47+mV&#10;40f3XvLqPNp50kPrm/LTJj+UQZ+VD2Xg/gUdFw3eIV6ZMnI/SENayhDtXN77CdISezheny9Xdv+9&#10;4O+g5ysatEfE0ZR3h0PfXe78GXl3ZRV4MN66dUs9Gm/cuKGBvT+n32QYf3dMVDAM4y8NIw+nTp1R&#10;jwVW6khMw7vlc0FAYAoAUx9uLWzpDOzgdF8SxArEj0/lUzu3XxtEB4SIvWMbqaBwYELjwOUjjezP&#10;5Bnt1f3+9MVRzhiJbkRgdG3d1V9FhbNXEBWy7zQXwzC+H7p07SOPHj/SAYdDh49ItRppe5QahpE+&#10;JioYhvGXJ6ZsddmydbvGhSCIZlCarKBsiRJyf3G8/NddjKJnzCsiK2EFiZnd4uTM9GYawyGjnJrW&#10;TINQBuX5LUEgKVmkuFSNKSX9WlaRl6vbaIBG4ltExrIwvh8IxEYQQoSFuQu7aJDJshXKqbs7rvPl&#10;KpZXN/tZ8zrL45fTdB73omXddCQzKD/DMIxPoVXrDnLt+jVZs2aDlCiV9tQlwzAyhokKhmH8LShW&#10;vKLUrNXoi7o3xseW0yCMLPkYFNjwS8M0AmI9EEDyU0BYaFItfdfyrw2eCdtHNtCVMt5vaCunpzeT&#10;yZ1qZSj2gpF9YYWLmfM76xKLBJEjMCOB34gJwRx8gjOyHCaiA8HcWGGBpRuD8jIMw/hUmLIaG9dY&#10;WD48aL9hGJ+OiQqGYRhZREJceVk7uJ5M7xorMUW/frwTRvarlC4lNcuV/iSqlSmlgkRQnt8SvBGW&#10;9aurATH7t6qqS1Bmx3Ianw7CAksMjp7QVgM87tg3SHZ+YOuuAboW/8BhraR5qzidsx2Uh2EYhmEY&#10;2QMTFQzDMLKIgvmKSrGCxczwzSKI9YCwYPX514UAeCVLx+gUCA+mPwRFqjcMwzAMI3tiooJhGIZh&#10;GIZhGIZhGJnCRAXDMAzDMAzDMAzDMDKFiQqGYRiGYRiGYRiGYWQKExUMwzAMwzAMwzAMw8gUJioY&#10;hmEYhmEYhmEYhpEpTFQwDMMwjM8gd54SUqNWQ137PGi/YRiG8dciZ+7iUrtuU8md11aqMb48BQuX&#10;lRo1Gwbuyy6YqGAYhmEYmSRHrmIyafIMuXX7loweMzEwjWEYhvHX4YcchWXY8LFy995dmTx5puTM&#10;XSwwnWFkBbnyFJdVq9fJrVu3pH2H7oFpsgMmKhhZQuOmCdqh7ttviBQuWi4wjWEYxl+JkqWqyMaN&#10;W+XXX3+Rt29fy7jxUyVfgdKBaY0vT5nyZaXf4JYycGi8VKxSITCNYRjG55InX0kZO26K/PTzO3n/&#10;/hfZuHmblC5TLTCtkTmat0xSu6J338FSuMjf166oWr2enDp9Wv744zd5/PiRdO7aO9t6RZqoYGQJ&#10;169fl3/7tz+1cz1l6qzANMbfhx9yFJGixStKco9+cuLkKXny5LG8evVSnj17KteuXZf5C5ZImXI1&#10;Ao81CkmjJq3l9Jkz+gHBUA1KY3w7/vFjYW3fu3fvk99//1UePnwonbv00t+D0keyekNP2X1gkGza&#10;3leq1qgoDZvUlM07+ulvi5d3lwKFSgQel13oktxIjp0ZIZdujJOOXbOPO+aGbX3lxU+zHbNkw9a+&#10;kitPkcB0WUXz+DjZfXCwHDo5LBWrN/aSkjExgcd9z2zfO1DOXx0ry1YlS+Fi5vb9JSlYpIQsWdld&#10;Tp4fJas29JLceb+NIdGidZwcOjFMn/dBw1oFpvneiHwHN2hc4+M7eEV3KVg4/Xcw/ZyOnXvq+//P&#10;P3+XvfsOSrnyNTP8HTCiU7ZcLbn/4L7aFe/f/yyjRv/9vABpX1Wq1pGLFy+roHDp8hWpXqNBYNrs&#10;gokKRpZw8uRp7VxjOI4dOzkwTXaGh7dQ4bLyg30MsoQGDVvJvv0HVWR68eK5nDp1Wo4cOSZHjx6X&#10;a9euyf3796Vr976BxxqFJKl9N/npp3fy7//+T5kxY25gGuPbUalKHdm9Z5/89tuv6v7aPRkDtnhg&#10;2iCOnBouj15Mk8uuk14zroo0bRkr1+9O0N927R8ohYpkb2NtxJg28vzdLHn2dpZ079U0MM23YNnq&#10;HvLo5XR58nq6LHVGb87cX1ZUaNWmjhw7PVLOXh6TwoNn0+T1+zly9spYKVexfOBx3zPHzozU6zt+&#10;dqSUjCkTmOavyI+5Cquh+UOO4P1fguIlS7t3xQh59ctsFa/y5Ps2LvZdejTRZx2xbtT4xMA0n8qP&#10;OQvre45/g/Z/aVLewTc/vIObh7+DCxfN2Dv4x5xFtC9z//49+c31gbdv3yUVK9cOTGtknPIV4+TC&#10;hYtqV7x8+UIGDRkVmC47w9TIQkWcXZHj09s4xzRsHC/nzp+X3//4zf17wbXRxEzl9TUxUcHIElq2&#10;aifjJ0yTQYNHSqmYqoFpsiOICYltu8rESdNlujPeihT963UCvzaFXR1icKHcP37yWPr1HyaV3Ee2&#10;ZOmq2jZ4UXbp1tvqOg1MVMi+ML1h0eLlOnKA502PXgO08xCUNhr7Dg/Wzuv5q2Okao1KUrZCObly&#10;a7z+tnl732zvqZBdRYXK1SrKoGHxMmxUa6leq3JgmqwEw6NBk5rSuFmtFA4cG2aiwl+M1m3rypiJ&#10;bWXitPZSvNTXm970VxUVWibUltEun6mzOkhMubKBab403jv4wod3cBlXjpR38I5+GfJU8OD9371H&#10;P/c9eKZC87Llq9WYDEprZAz65gltOqldMWDQcClRqkpguuxKh47J6rU9bfps9WoMSpMWePLu239A&#10;+9HXb9yQJs3aZHtBAUxUMP7WEL1346at6mJ15+5dKVu+ZmA6I+PE1m6iYsI///mH7Nq9Vz8OQemM&#10;6JiokH3p1LmXdh5p34uXrMhU5O8tO/vJw+dT5dSFUVKxSnnX6SglF66N1Q7tyrU9s8x4yJO/2Bcx&#10;RLKrqJAd2LFvkIkKfzFWb+wtL3+eLZdujlcDNCjNl+CvKiosXZ2sed24P0li636bOATeO/i0voMr&#10;SJFivnfwup6S1707g46LBv2cOfMWqaiAd2aXbn0C0xl/D/bs2ad9hJs3b2bKc2XCxGny88/vFAKC&#10;BqXJjpio8I1gzhUGbe68JfTfz52DxfG43xI8JleeEhkK4oG6yjGk/9SRtqwkVI4Sn1UOXuhcC/XJ&#10;vzlyZWzuIXW/ect2ExXSgftC3UJ696heg5b6UeWFun7D5sA03xNEdf7c9hlJevX5JUQFzuNdB89I&#10;ZgP98Gxlpj54R0WWgec2KG16oNjr+/NDPp9SDviHg+M/tS4oL1O9aNsvXryQ2nWbBaZLj7WbemmH&#10;lrgEGJ6ICmcujdYO7YIlXV27yFh5cB3OlaeoGhspuM5whcrlZdzkJNl7eIgMG5UQeCzgys0UAfIA&#10;/v+PH4PT+gkSFTjOyytHBvNJC80vTxGtC/L84Su5SefIFapTvY5cn94+s4OogKu+/75m5jq0bbj6&#10;53j/NJJvISpQ/o/Xkvl24L+3n+J2v3Zzn2wlKvifW/+9yQg8VzyfemwG6zOaqOAvw6dMC1m+tqfW&#10;5+eKCmHP6ifWw5qNoXfwcfcOLu+eU0SFMxc/vIOXundwJgSc2NpN5d69e/p9OHT4iKvrr/PO8vDs&#10;Cr5r9Fs+9/xMB+b7GLIr+E6mX8f+b/ynfpezko/l+PT+gQf9Ao737IpP6TPt23dA7YrMiAp49t65&#10;c0fb0ekzZ6Vk6e/HS8NEha8AgTUIMjJ8xDiJKVNN55vPnrNAjh0/KRcvXpRjx07IvPlLpGGj+Kgv&#10;gTqu80oe48ZPUfh/uQq1dF+jxq1l7txFOm+dBnz+/AWZNXu+vggi8wHmA1MWRpHPnjsn5y9ckIMH&#10;j8jUabM0QFx6LjadOvdMKUcQqGq4ugcd64d6GTN2kuzff0jnDZ137Nq1R4YOG5PhKLp585eS7sn9&#10;ZOWqtXr91CcPIULBwEEjpVpAUJPiJSvrOSgrauCVK1f14X/56qW7LwvDrmXQ4FHuhZQ54+t7gXvF&#10;PfOumXtCG2VfxcpxMnqMu0cHDmkshCtXr+o9qlajfqp8PL62qFCiVGUZMnS0jB03WdomdQ1ME0Sb&#10;xC56TP8Bw1OtWPKjMx6btWgr06fPkcNHjukzde5cqH0OGz5GKlSMC0vvh/J47curT1ZHYV+5CrEy&#10;YuR42es+OFddXV51dcpUEbw7/HlkRFRo0bKd5s05aOvRPjzcy4mTprmP3EG9hgvueT99+ox66Awe&#10;MlpqxTYOPI6PaJeuvbWO2rTtIrlcZwVX/81btn14Xi9o2ckjrcjMteIaax0vWLhUDhw8rMdSBp5X&#10;lkjq1r3vJ62YQN0sWrxCA4BecM/72bPnZKe7L8NHjHVtr0W6HSncCGfOnCvHT7jjXTl4B65bt1Gv&#10;rVA6EabbuXP/8stP+r7Y4t4xmTWcl6zoLg+eTZUDx4ZK6bJl1Y2ezi0d2ikzOrh3TtrXUKRYSenW&#10;s4nrnPeQg8cJoDZeLt8KcffJFHn8aroaABgjpy+4+1P0oysvZW7cPFb6DWop813nec+BwRqE7fDJ&#10;4RqkbNqsjtK8VfT2DX5RIbl3U6ldr5pMdcftOTRY89m1f5BMdtdRp37093jdBtVlyMjWMmx0gjJw&#10;aKsU1/JGzWrJ9LmdtH7OXBqj14j7eZ584e/iUmViZMCQVil5+Ondv3m69ehHV45wdbLOGZDUx6ET&#10;w2Xzzn4y1JURoyPomCC+laiQr0AxaduhvgwZ0VqDRB44OlTvBdeCOzfXkVGDuFnLOJk9r7PWP3ns&#10;cQYt9V+pasU0RQUEJq/uC/naXCTlKpbTcg4dlaDBLoPSQNXqlVQU27Kzf8q1rN/aR/oNbCHFSpYK&#10;PAaY+kLb4n4WLV5Sz9d3QAsVB7ivtKdV63tJp26NtN4ijy9ZOkYGMo3mQ1s6eWGUGsE8WzNcu/R+&#10;9661QKGMx1P5FCJFhfwFi0tCUl2ZvaCz7Ds8JHRv3PM7ZkJb921J+92F4c99nTyzgz6fHEs9rNnY&#10;W68hraCikaIC7WDspCR9X5AP4uWseZ00/6B3Itfhr89jru1Qnw+cUT97YZew+uTe8n6LzMNP2ZRn&#10;tbdeA2XY5Z67CVPaSZMWsc74Cz7OD8EYeQcfdG08xr2Die+Q8g52dZQZIY5v5Lr1m/S7/ebNG4lP&#10;6BSYLivgu873n+9vsRKVpGmzRGdHLJYTH75rxK+aPXuB1K3fPPB4aNAolIfXVxkxcpyU+tB3b9a8&#10;rSxYsFTOuP40dgXfSdz58+YLfu5q1Gro8pose/bu174833n6jfSx69Xnu5z6GD893ffXK0cQXGfQ&#10;cZHEuv7GhInu23rg8Id+2znZsWOX9pGKFMvYikD5C5aRHj0H6L085fpKIbvijPZnBwwcof3iyGOY&#10;rjBy1PiU8t68eUv7CfSF585bHHYt9Iei2WdAGuIoMMWS/ldQmuyKiQpfgZ69Bsqvv75XI2HuvEXy&#10;5MkTefP2tTx//kz52XVSMcBwqe3Rs3+gUT9w0AhN++7dW01LY+vara/06TtYXr58qQHx3v30Vn7/&#10;/Td9oTGaFtlBRrlMatdV7t27r8FPfnLpafDPXL5v377RPDXQomvEaTX4rdt2aPpIfvvtvZ771atX&#10;Uv+DURoE5Uju0V/PRTk4lnIQjIXr47c7d++o0RQtcCKKaVydpnLGGRSkZ0mf129eaz6vX7/SuiZo&#10;DnXap+/QsGMxcu7cuZtSbo7n4f/zzz/0/N7vQHCUaC/RrCBHjqKSK2ex9MlRTH788dM/chmhTr3m&#10;2ia4XtoAc7gwAPng3Lp1U935aFvUMfVEJF7ujT+P7t37yRpnmK1fv1l27tyjLlu0UwQbfvNY69L0&#10;6jM47NjPpUKlOFfO21o2gkH69+UrEKMiUglHwcLhcxz37D2gZeQe++OA0PYnT5np6uO1to03rl3x&#10;jDAyzXXx24MHD5xx2z1QuY6t3Vju3g21L68+mWMZV7uJq4/LejzPHvVImXluEpO6hOWRlqjASATC&#10;HiIY+T969Eifp0hjmueMJa/evgu1ca6Dd8jTp0/1WiifPjfueZnlOh+R10JsjEOHjmgZESQOHzmi&#10;5eY5JZYAx5EvZcCwR133H+9BW+JaeLY4xnvWOT9tizwQWQoUij7qybVVqVpXDh05qu9S4Hq4Dt4j&#10;5E09vnL5MwczKA+Ei9lzF4beDS6tVx8cj1BAORA90hpVIO6K9wx0d3UelCYj0Hk+cHSILFreXSPo&#10;YyysWJMsh44PlW6uAx90DPBtqBVXRU44w+7pm5ly7+lUuXpngooK1+9OlIcvpjvDZ7Js2dVfR9uG&#10;jIiXGrGVU3XoMBJJe991qu88dh2gB5PlzqMprpM/TV68mymPXk7T+c7RPCb8osLyNT3l+r2Jcs8Z&#10;XDfvT5JbDydrsMSXP8/Sv9u2qxv4TcOovO3Oef/ZNDUwEEIwmPoPbqnlevJ6hpaH82BUsepAoSLh&#10;hirCxOWbEzR9iGmuTDPV6KVOMhKbghHr+o1ryLkrY/VcD55Pl9vuGrgOzk9+F66PlVYJddQDICgP&#10;P99KVChZuoyuyvDQGUW0C+4n9/Xuk6l6PzAIMYrbtK8XtYOfO19RmTKjvTx29/+5awf3XT7kAfz/&#10;mmtjl2+NiyoqLFzW7UMdTnP1Ffwcce7Brl1SHoJatuuUWqDGoGNVkRuuXVH/3NdbrgzcF9otbf/U&#10;hdF634LaVq9+zbUcXC9LjFIv1MnN+5NdnpP0/5z/8asZge78iGTX7kxMaVeUgTZIm37oru1je3NG&#10;6YlhX8xjwy8qIPBs3T3AnXOae25C10Eb5TnhWo6fG6mxWYLyyVeguEyd2V7vy9M3M9yzOlW9BKhP&#10;2gbXd+byGBXzgjw4/KLC/KXddBUIrU93T7gvtDmtT5fXoKEtUxnkNWOrRKnP2SnvIQ/aVflKwc8N&#10;ZYtvU1suuvOTB6IAdcB7hvYZaitTZcKUJG3LQXl4EHeFdzCr7SBi5HPv4OUf3sHde0Z/B6cHBiPf&#10;NfoWs+cuCEyTFYyfMFW/vXxP+S7R1/3YV3nuvmk/axmePH0i7Tokp+ofwMhRE1L63aTlu9a+Q3cd&#10;FHnn+g1qV7h9nIfv3uHDR7Vf4M+D/kiPXoN0hS++oaR//vx5ir3Csfx/8JBR6jngP9bPEfdtp08Q&#10;CXVJP4h+S9BxHvR3+vQd4r7nL/QY+m9eX8P75jOQg20SbeCUPlDjpm10sIf0Xv/IsytC/Yxf5dHj&#10;hzoN0n8sA7LYdl65scWoM/p/9Jv813Ty5KlU9eiBbbN37369ZsrOgHJQuuyKiQpfAU9UoHHxcNGB&#10;xrCq7YxiFDyUPBojDfDWrVtSo2bqJbqqVKungWCGDh+jDY20W7fu0LnrRNJfunSlDB46Ws6fv6iN&#10;ccfO3TqK7x3PCyUxqbOen4f8zJkz+pCjdmLs9HblOXDwkD4wrLvLeaK5DLF2LNcUCQZdeqIC5SBI&#10;31P3oqMcB10nvt+AYept0axZogwbNlaNPF5wXEtVd91B+WDwsowl6R48uC9z5y+Wjp16SkP3O6PV&#10;XBviBysQ1G8YH3Zs4SLlpXOX3lpm1r9l1Jb65KWFUuu/psTELu4F9GWM+R9+cPekYisZWbd3ugyv&#10;00vqlQqui88F9ZYRaa6X9sc95L4cPXZcP1KMyOLJsGHDZv1o8HJFmPHnMXHidFWzb9+5owa39xEi&#10;Lb953LhxQ4YMHRN27OdCO9/v7jPlRizyt3v1RHEfEpaxxLD3H3flyhU9ZtPmberexm/8O8YZ4nw8&#10;fnUflW3bdulIOs8I3gYjRoxXoYRn+dbt2+pd5M8T+Fh47ev69Rt6Dp4Nni/qc/v2neqtsHr1Oq1P&#10;PjIIO/48ookK5D1g0Ah58PCh1jEfJ7wI/Md6tHDPKc87ZeX83d111KnbXN8lTdyHs3fvQbLYvTd4&#10;HyW165bqeM7liQo///yTLpu1YMESSUjspF5GPGd4LfDh5TlcsWK1q/vUHgdcG9fAM9m+Y7I+o3iB&#10;9OzZX5V/jqeMiA94R0QeD4wMcA2UBUFjuTsXoir3hPL0Hzhc1q/fpOUl8Grk8TzDBEyi00RnA4Gr&#10;a7c+WjaCQU2b5jq3j0J1usW9V1kJJjIPxCb2cU+o15iyX38uMCPNjJqybOLxc6Oc4dUoZcQWg2LI&#10;yPgUY4FOc7R5wYnt6unoZvfeTXUFg9g6VaV5q1jpM6C57D00RA0yDK5OUZaL9EQFjCxEifVb+6oR&#10;iPFQr2ENGT0h0Rmgk9RwOHtljP4emQfX0ql7I+nZr5kzBEJGyYq1PdWQZG7zrPmdpFf/5nLi/EjN&#10;h3nOTO3w51GkeClp37mBdElurPTo01T2HR2aYVEBl+2mLWLlyu0Jej37jgyV/kNaSYPGNaVeg+rO&#10;OG0mO/YOVGMF8QajKygfP99KVEAAGjislQwe3ko6dmuk3iZx7r4mJNXToHjUB+U6fHKYlIgSbLD/&#10;4BZqqHG923YP1JH8WrWraj60jV0HBrl6Cok2QaIC9UP7oy7nLQ72GkNA231o8AdDeViqUWkMx6SO&#10;9dVgpRxbdw3Q+4qA1LBpTfVoOXR8mLYXDO4g7wtPVCDNXdc+GeXvN6iFxNWtpqPsHbs11HZJGRCT&#10;aEf+4ylThy4NU9rVAWdoYgDffDBJho9unfI7IJ58qaUe/aICxv/lm+Nl+pxO0iI+Tq+DZ23mvE7y&#10;xD2rlG/0eIK5hefBO2DS9HYq2mH0L1mZ7Oq3gVSrWUnrc7h7llm1hONPXRzl3gWpn1VPVFBR5cU0&#10;2bl/oCT3aabtAgFmwJCW6lFEOVlBIdL7BC8Af33uce8Yzofog6jjr0+CYkZ7b9VvVF2niXFfD58Y&#10;7tpkC6nvntUa7v3S2bXVTdv7aftEPMEz51OnhmQFBKKm38N3gn7Jl5oC4IkKGK8ICnge47VLX4X+&#10;9JSps/Vbybf58uUrUv6DZ7OfGjUb6IDEgAHDtR/CdxgPRvrnDIwsXrJcR+Y9b97Nrq/k719Bpy69&#10;1OimL4NXZ59+Q6R+g5Zq3/R3ffsTJ05qvtQJdka0KQR8h/19b4/j7njqMi1RgTrm2rGNsGHwlmDA&#10;FfumuetrIJ5cvHhJy4GHJN7aQfnQL6EPTJ0x/WDGrHkacLGhq0+8FOkHb9+xS3bv2Ss1a4V/G4uX&#10;rKR9LK/ceDdQZwz64Fnuv6bWCR2jtgvuk9dvvHHjZmCa7IyJCl8BGhGiAo0EN11GVv37CfRFNHEa&#10;PDBq6N/vhxFV1q6nsWL4PHIdYfJnRJaRONZN5zx01v0BxPK7/bvdS0eN8IcPpHnLtmHGMsZ+pSq1&#10;5doHQ/3ipUsp0ysyyqpV6/TcaYkKFSrGqgrIOTD2asY2ClNQKRMjwK9fv9Y6YxqH/3jgpbTJvfh4&#10;ob5+/VIGDRkZ6FlBxNUyZWuk+t0PKuu3iqmQM0dRWdpynNzvvyNd7vbbLkPiknUueFBeWQUjztxD&#10;PjB8KGa6lyr1yD0aNXqCfjgeP3mS6qXM6C7eCy1atVOvGkZ/uce83PnNgxd8qZisN8bmzF2k52Ok&#10;mg+a9/vhI0dTnis+Fp73DlMU+Ehx3/FK8NLXb9BClX3ywt2tvGuv/lE92iduetQPdYH7vrcvCIx+&#10;rz5fug/e/AWL9eODUs5KKXwAGVmInE4SJCrgbTF95lz9ODOyzpw9rpUy+Y/1YDoAIw0o7nzcg9Ig&#10;AlCeoA+9JypQBsreq/cgyRchGjBN6dKly1qPzCWtXLVu2H6gfNHEAtrWlavX9BwXXT5lylZPlYbj&#10;589fou8D6pxRmaBpCoUKl9N3VtC1MCWHjzv3lXeH5+LpgZiEVwf1Rb3zTvXvB+qJKReUleXDIvd/&#10;DQYObakjkxgYPfumHsFgXvHK9T1VdLjmjODa9YKnoWG4/Rjg3ktbr9+ohooSGI4Yhsyrj0z3UVSY&#10;revnR46Q5i1QTGbN76ydf5i9oEvYc+QnvzP88VjgfIyqM6rctn09FRByOWNt5/5BaqyQX9Aoqp+8&#10;BYrLynW9NK+MiApMt0A0wFg6fXG0iiv+2A2UmeXmMEC5jsUrkl1bTttQ+ZYxFaIZURi9uHRTrntP&#10;pwROOShcrJQcPT1C6+LM5dFSq3a4cck7i2kFGLbkEyQq4HXDaDrtAuMvaKWEBo1d+3o0Wc8zdlLb&#10;VN4frOARMnJnqXhQxf0d/g4uLK0T66qBz7MwblJS2PHgiQqUA9d8jE5/HrTpBcu6faiPqWpc+4+P&#10;JDvEVLhxf6J06d4olbDG1KmrtyfqtdD2Iw1yBDKOpfzb3L3hPvv341VAfTEV4dnbGTJjTsew/fBR&#10;VAjVJ4KEvz7JA68onhHuG/WVVoyFzMRU4NlfurqHigYImW07hHvc8H/aDsFvqS88I3h2/Xl8DfhO&#10;PH78OPRNc4Zs8RJfpr14ogLftK1bt2tfxb8/f8EY1z9Zq/v5bo4fPzVsv58CBcvoN54y07/AU7hD&#10;px4qIOBd4An6S5asCPu+4sV78NBhPcfde3d0+qE/X77ddeo1074BxzP9slyFT+tj491KudISFZjC&#10;yTeZcpw6fVq9GiPtCgbOXr95pQML1J3/eMCG2PVh1TL6r337D03VbyFP+iwxAf2USDIbU4EBO2w8&#10;rpn+RlCa7IyJCl8Bv6gwzHX0g9KgkGFIk+bI0WNSsHCwO50nKpAOV2zmu3suRRjIA52hsmLlGp0P&#10;5H/4me/09OljbeQ7d+5WAcLb52fpspX6osJlum274BHQaGREVBgwcJh7wf2mhg7zr4LSIJCcOXNO&#10;y4qhwQvPvz+udlNVZkN1dTzD86SC+Jaiwj9+KCwNSzeQLlXbpktnR9UiX75snqgQ+lDtkGIlPi6F&#10;w7KhtA/U2yLFoneWMeAQJMjjawVqpL0z4g2eQcg8Q7xYMOhR7Pm3Zav2uo/RbVzSMCL52PCbCidj&#10;Jmj75/fRYyam5O8HwxU3OtoMaj7nCUoHnqgAu/fuD5tmgbfAkqUrZdacBanyiBQVECKXLlulng64&#10;Na5Yudp1tlMb8H7wsCAPPpIo623adv6kZTz9osJVZ/gHvTPo4NMmOAciJ54IkWnSA+GHc9x/8EDf&#10;U5H7K1eto94vpLnnOg6RnaeMQMwVykh9MOIQlIZ74HV+eCdEumoSs4LpVpTj9u3bYfu+FnMXdtGO&#10;O51qRgiD0jCvGIMKgwuPhKA0aVGwSMkUw5GRP0aWI9P4pz8EiRuAocZIJPlgrBYtEW7MePhFBQy8&#10;vgOapxgLGBKMTCNutElKu73Dp4oKTVvGyh1n4GKoTJwaPqXLgyBwuEhjqGAop5dndgjUGASjupSL&#10;dtGnf+p51u07N5RHL6ZrmgVLu2kQv8g0kFZMBe4b01fwMGBknP/798PSVUT+n6lu60FGXy/XnkLH&#10;z4jatogRwmg392T/0fDpjeCJCjByXPBqBWMmJOp1MKrNEodBaTyyg6iw/+gQZ/ikHt2kfV64FpqS&#10;sm5zX32e/PvxUqE+ESIRJfz7PJhucOriaD3PiXMjU+33T38gAGzkfkBo4J5SDt4faS0VmRlRAcHg&#10;6u0Jmj9TQYoUD56iO3lGe71e8scLKijNl8b7XuEhmREDNDN89FT4Vb0JgtJ06tJT+wuUBa+JnFFG&#10;x/2iAn0MvAo9oxw7ghhseAe27xD+fW/UOF5efDhu46YtqbwYPOgH8v0lbzydg9JEIz1RgXLi+Ul/&#10;E49KPLqD0iHuEIOJ7/vx4ydS7W8V396VL+RhgldpZJytTyWzogLek/RXKQeCTVCa7IyJCl8Bv6jA&#10;wxqUBq8CRtJIg8tLkKsS+D0VGCGMDGiIQY4xEOmGzFwjDC7yJ9iKX8Xz45WVF9XkyR9HcDNCeqIC&#10;Bvzy5au07Dy8TZu1UUMliHXrQsFueJFEjuKOHD1BRQn2E5gm2rVkhG8pKgDCwo+u/OlBbIkv7aUA&#10;nqhAG+CD5N/HaC5ti9gEadX5txAVKlepo22Fc06dNlt/69iph47oYxAfPnxMP8ATJ03XfaPHTtI2&#10;/tyVs1ZsqKOFEUl5yYOPn/d7JATuJEAh9YSRGp/QITAdeKIC5+bZ8tcb56M+GXX/IcLbwC8q4HLI&#10;FAUUdj6aM2fNDxN7ooERvGdPaJ1j7ideTdzfFSvXSkKbzq4jEeM6DNFHXf2iAu6TPJdB6QhmGhIK&#10;f9UAQ0FpUPxxh+TebNm6XYNIeTAqwDkY3SFOSuSxXbv3UZGHNNR7ZF2lB1MZ6NzxjPPuZOpG5PvG&#10;w3O1PHPmvI44+fPBu4UgsOz/VqLC+ClJ2mHGEMIFOigNBiGdf9yU0wq4yOh1y4Q6Mm12R1m/pY/s&#10;OjBY2XN4iBqEdN5xgQ9ar90vKkRbUhIvA+Zekw9TBypXDW6zflEBd/hSEQHjmOtcqGhJLa//9yA+&#10;VVTARfrpB88P3LPxsAgCF23yxGhiND4oL4/MiAqIJ4wwB507Ekaqo40Ckw/BLJN7N5OFy7prgEPv&#10;vjJnnnLRfgYNTT1ta+b8TmqIYVgOHp56v0d6qz8gHjF9hRFrAujh+u7tq16zssZloH0SiyNy7j1/&#10;z1vURcuB2FOrTpXAOtD576uTQ/fZGbD+PMAvKgwe0TrVfhg5to0e/yVFBQz+jN7XoBgAflEh2pKS&#10;aYkKtAemJnEvbj2cJNVrBZedNu21W7xIqsdWDtsfGajRv88DL6nTl0JtjDrF4ykoHWRGVCAwLfEg&#10;yH/56h7uWxqcrkOXBvruI92chV2ieu98KfjGe6ICfY+MBh3/VPyiQt9+qYU1qF23qeuLhYx+yuIf&#10;1PDjFxUY0IsUQvB6oD8Q6RE8bvxU/e5z3KTJM8L2+SEdfRDSMhUhKE000hMV8uQrlRIck8FGvBSC&#10;vu1cw44dezQdgweR+UybPkf7fvSXvD7k55BZUYEVpZh+QjlNVPhOtuwoKgDzlkjDXJ5oQc/8okLk&#10;FIe0YC6Q9/CnFUWVgHEomzxYRI4NShON9EQFArERxI80lB+DD8MpCF6UpMM4jYyMzzwvjmc/kWv9&#10;+z6Vby0qZDc8UeHRo8c6QhyUJj2+hajAh/zsufNa9m3bduhvntcN8/4XL1mhbRovHfZRLu755SuX&#10;Uwx9Ppjbt+/S34lxklZbwDDnXAh1zLkLSgOeqMDHrnrN1CuRRMMvKuAySFBG/s+8f28liYxAkMqR&#10;I8fLyVOn1TD3Ppo8e3xYly1fFTUQUEZFBTwieLdQ1/6pJB6ILqxw400ZCQWpJZBTCMQSzhFNVBg5&#10;anzK8055I/enB/EYPHdUrh9hJvJ940HdkO7ChUupOmC4PXpeFbyD/fu+FvVcR/36vUk60rt97wAp&#10;XTbcqKMjf+X2eDVCjpwarlHs/fshT/6ianSdOD9Kjemnb2aqUe8F5MNwxhijU/45ogIccUYl+eCx&#10;UK9h8IidX1RgfjiGUFC6jPCpogIrXeClQH0xL50gfEFQR+SJh0jk/PtIMiMqEK+AqR9B544EV/d6&#10;jVLXJWIMU0Qw1J68nqnXc+vBpJT7ihcI5YomKmzc3vfD/lnSuXvwijCQkSUlJ01vr/WKV0SrNh/7&#10;MogVGKa3H07RWA3+YwADmdUIuB9A+wyqA3juroNyXL2T2qMsu4gKS1f10HghQeWPhHqNfJ4/V1RA&#10;pGE6CsfjPRAtACIG+pKVPTQP2kmDJuHfvoyICsBUJfLA+CcuRlAayIyo0HdQC21T5D9xWrBXEbAK&#10;Bs8S6Ygf8aXiXUSD77znSXv69FmJnDKYVWREVMCTkJhrlIXVCKL1afyiwqLFy907OGN1xgDHH3+E&#10;vpnENQpKA4ltu+h3nsGHtMSHINITFbArMOBJk973nfoiHfGhIvOhT8g+0rCaWOT+TyWzokK16vVT&#10;7hmrVwSlyc6YqPAVyIiogGGDkkgaRsEqRsRd8PCLCqvXrNfR46B0kRDN1Rvd5/9BaaBtu64qKvBg&#10;8cIIShONjIgK23fs1jQYY8ePn9S5WmmxbceuVF4bCxctTTEyPne5lW8pKuTKUVRWtZ4kzwftSZen&#10;A3fLiDq9vlpMhQcPHkqFSp/uZg7fQlSAtes2qFGIuMCceeKC0OaJLdCn32D5xX3UCIBTqUqcBtGh&#10;fCjc3vE8S35RIa2YIqtWr9d64llp1757YBrwRAWU56B4A9HwiwqzZs2Tvv2HqLBAmfFowlDP6Icf&#10;PC8TPvwstUSkZp5B8qNsbRI7a8fSf0xGRQUCJCEq0LmJ7DDEJ3TU94GW2723OD/LTzJq4HH0aCjA&#10;azRRgeCp3vOOC2bk/vRguoTnBcYUDQSOoHeNH6aaBE0VYboKZcGTpWnztqn2f2m4RwStw/Cng09Q&#10;tDWbeumUB6YqEJQOY5K4BA0bp36X0ckcNrq1GggYXLg6swQbI79EiIdSZcqkTH/4HFGBsh49HRIV&#10;bj+cpEHygtL5RYWJzhgNSpNRPlVUmDozJCpgaFPWHc4oSou1m3uHGW1BZEZUYFlODFbmgacHS4TW&#10;jliqE8Ny254Brk3MlmfOoMOYLVGaEbqP95VpJJQrmqiwaUc/NT65pwTMi9zvkRFRoXipGLlya4Lm&#10;h1DE0p6MhhPgj1HzLbsGpHrfAPEqVm8IiQoICvuODgm8D35WuPsdmU92ERXmLeqq9RB0HyMhQCpL&#10;pPqPzwpPBS/GRVqiAksw4jlCHgiAdSMEwIyKCpSRPPB0Iu5FUBrIjKjQZ2ALbbvkzwolQWmAGBye&#10;qMDqOunFQMlq2iZ1UcOW78T6DVsC02QFGREV+GY/fBjymsADOiZKjDG/qJBWTLdIZsycl2KoE0sr&#10;KA3gNYqoQD+B4NlBaaKREVHBWy2BKeEsqRn0TfezcWPq+8Ky0twzrictGymjZFZUwEOSZTy5HsSP&#10;yGmY2R0TFb4CGREVCFDmqZsXLlyUEqWCA8xkVlRgNNUzUuYvWOI+IsEvWs+j4f2vv8iQYZ+m1qUn&#10;KvyQo4hOV/A65ZGrMmQUAtx57tCMQH+KcRXJtxQVcvxYRKY0HCTHuixNlyOdl0pytehu9llFdhIV&#10;iI5LYM+q1evphyMojZ9Bg0foh4sR+B69XEfq5Uv9UFIegt8QsV8D8LgPMEYmbWiUzxWP8zESTrkx&#10;PltGmfvHFCOmU1BP5E8goqB0kBWigheokXKz4sQ///mnXL12VeMXZNRTKZJy5WtpwENvviWKeNGI&#10;2CQZFRXoJDBaQd37A0LyvPOhRujhee/cJXXnHz6O/geLCgSM8sqJO+CnfmSpI9bM5hnnPtCmgtJl&#10;BFbeoBNHx4MOVVCaLw2GwZpNfdQYohPPigWs1c6/RMpnlJjAdEHHIhhgFGKknLs6xj3jqY0Mf0yF&#10;zxEVWPeeZS7J59yVMalGYT2+paiAh8ATouI7OnUNnu70qXyLmApM3cArgPuKB0vk0pvgxVSIJiow&#10;Fx2jkTTR4hBARkQFDLnla3qo4YhwRbvDU4Wl/1iBoHeUue4YwdNmddDjaBPRhKj0yC6iwufyuaIC&#10;02SWufvAfcXLpm6D4PokoCbvD/IgbkGJCA+njIgKiEYX3TNHHgR6TaueMiMqEB/m0YdpDevc+w+h&#10;KigdcRS86VvjJydpHQSl+xLwzSO4Nd88RPtoAZIjYVCR6Yr0daJNUYgkI6JCs+aJ+u3l23n6zDkV&#10;8YPSZVZUGOS+h960agYhuf6gdHwr1a5wfQT6ZkFpopGeqEB/gJW9SMN01qrVo3vIpEWoHxMKfDln&#10;7sKo15JRMisqAAExKQfiFKtcBaXJrpio8BXwiwoY7ZH7eaHw8uHhpBGuWbs+aoPOrKjA8mf37t3V&#10;4xipw5U3Mg1G1bbtO/WFSOc7MpJremQkUGOXrn30xcLDu2LFGjXqg9KB55YeCfPnUfC4Fkaj0zLW&#10;0pozDlwzS+jwAN91xujXnv5QOE+MlC5QIV1KOfLnypwB+SlkF1EBg5agoyxtSZmmz5jjPrppf2zr&#10;N2wpr16/VOGAkWY+tjfcC5258OUrxLr/31AhgWUUEQ1ev34ljZuETyXo4z7OHIebHis1BAlWTMfx&#10;AvqxHCnrI0em8chKUYFnpVtyXz03zw+ruPTsPVCnbUQeD7xD0no/FCpSPsXNjg82sQb8+/2iAlOz&#10;iKXh3w8Y7Kw4wzsDUTTWt9Qoz9axY8e1npi2EbSME2Vk6VLOEU1UYHQF103yYaUMgkNFpvGI9rzT&#10;friveK4g7EZ7v0Z753jQOaDOKMvlK1fSDNL5JWB+8Iw5ndQd//TFUVKmfFk17Eo7o41/izkjBCMj&#10;6FioWKWCLp+IkYKrctBUg6IlSn+SqBAUTI9R6G49GmuwPYyHtZt6u/YQXOffUlSoU6+aXLs7QY0l&#10;DB3iQASlA7w8gn6PZPvegVq/X1NUGDYqQc/JdUyaFlyHBE2kXqKJCrirY2CTZvXG3jrPPzIN94ql&#10;A0mTlqgAzG33ppR07dlEps7soOcmtgPLIQYdAx06u+Nez9C0U2d11DYflI429o8oBmNWiwrUBx4W&#10;35uoAAPcfWc6AnDNQR4irHrCM8+zimdD5H6/qMCKHZH7gRVFCPRJWfcdGZLmewhPGvJCVMiocIRI&#10;ec61HfLHW6dildTPFu8YT0ThettkIlDt54CHpLdE+c1bt6RMubRXH/No3iJJ+0r0dZiuSdDA9AbL&#10;0gvUyDdu9NjJmobv85KlK1Kl8cisqFCter0Ue2T/gUOBsZ6Ip8Q++oOkrV3n04JnpicqAMtHcp0I&#10;FwyWROuT8X2P9o2nL0i/lWvB2zWtgNDR+g9+9uzZp9fMqmOfKirgOUpfluPxqojWx8uOmKjwFfCL&#10;Crt27dXlT/z7+Rvjg8bM6Crrtfr3+8msqEA6VoWgkWJ0DR85Lmz0l6itKIjecnrbtu9Qo8KfR3pk&#10;RFRgjjeGIi85HuB+/YfqyK8/Dedt1yFZ52FhmPj3eRBXAQOBEcxlK1ZrcBb/fkZVWQuW5f/Sejnz&#10;ckBZ5oVEvURGtyUoX+kvsARidiW7iArM02fuPe2c8hADYPr0OYFpPYhDcvvOHRWtzp27oOfff+Cg&#10;tnNWCDl0+Ii7z7/rPEfuN2kZHfDnQRyJqx+C+t29e0cSkzqHtUHymTt/kZ4Do5/nyH98JFkpKgAf&#10;6I6desqly1f0+oi/MmDg8FSBWSHBfZgmTpwujdzHMnJ0n49uUrtuep84B0Z7ZEApv6hA7ANisfjf&#10;CQgKvNsQE6gvlHn/lAGeLURKfee8fqXxWrx9QJnxXvCCWj1+EiwqAMthUR+8N1gnuk7d8Oj1vN+a&#10;NkuU3q5zETQaw0cdYYSy4LXARzvyvVCmXE3p2q2P1K2fOjK+H+4H9x+BivcX1xmU7kuAUUGnHwPi&#10;ijMCevZpKgmu48za7h7NWsZF9QpAhGDpRO2Yu39jyoWnQ5QYNqq13H8Wch/evidtUQEjBPfzipXD&#10;vVzwlCA4IOch8Btr+fv3+/mWogIj+ktXsxoB8/wn65z/osXDnyWMo5ata2ucgSBDO5LVG3tpfgQk&#10;jLZCR1aT3AujLxTxfuNWZ1hGrNhRrWZlZ3D20XohHQEq/fuBYJgs4UgeLEfarmO4yFgqpoyukOEF&#10;wUtPVCD9UWcQk98uZxCfvjjGtZmZGhg0reB5pVzb3XVgkNYh8RJ69Gnmvufh9V7Atcm27etrew8y&#10;XrNaVAitKDBDpwa07xxeL1xLsRJfZt58VogKVWtU1CVCyePkuVHSuFmtMDERL4XZ8zurkMOykr0C&#10;vEg8UUHvpXuua9YOX6KzTLmy+txxDmJIdO8d/B73GD0hUY1+6r57z/CYWXggRKvPSdPaqWcRU2MQ&#10;N3L76oN6aNepgXpHIQDtOThISgQsafolYRUqgpAzQEhA9KA0QeCSz7eN7yDfUgTrqtXSFkQ8UYFv&#10;Git14eXg31+3XnM1jsmPqYcN0xDjMysq8A1dv36Tlv35i2fqRezva/Atpn/y8tULLeeGjZsDByfS&#10;IiOiAoNGLAHOOR4+fCS9eg9Um8afhr4bK30RpDrIrsjj+jNr1m1QkYb+5sLFy1JNQ6fs2CX0T/2/&#10;B4EXNffnhasX+nP+fdQRS4T7f/OT39lEW7ft0OOx9+jbBKXLjpio8BXwiwp0jImdwBJnBDVbvGSl&#10;XL58WRU20ixdujJQKEC5XL16vWtoO3WUlRcFo7AbNm6RtWs3us5t+m5W1WvU13N7Bj0R5YlyOs69&#10;nGjAGD7su3Xrtrp0pzdqF4kXgZWXU1yd8A+Fn5qxjeTa9VA5GHk8fPiozJ49X+uDOcuszYp7OkZA&#10;vfrB3hIYf4xw8hJhHhVpqQte5MuWrZLjJ06oscLc8fTmR7HM4Cv30qM8TIFAfKEsuGzt2btfI8JX&#10;r5l6qbu/CiiyS5at1PvnBbQjqN4219b4bcbMuZ+0bGdWiApTXP3TxikL8H/c5IPSeuB9w/x87uO7&#10;d2/0GO7hD87oYwR7/oKlWqY3b97ov7QRVl7w50G6Vq07aj2QD14B69Zv1g/41Glz1MsHd0L27dq9&#10;V0U+//FQtnwNbceh+nz44bl/q/Ea+G3u3IWpxIxIookKgNDVuk0nLZs+Q86oZ9UF/4eS6R4XL13R&#10;+4jwcODAIZk1K/SM8YxgmLPcJsdznpGjJqYysv2iAmIM95R7wLNKpOQdO3frh548Xr9+Je07dE/1&#10;zqCTxQeaNKzAQBToFq3a6ceddw7POc8v+fPviFGpI7kDYiTPN/nQYUMEoSM13d3fhQuXqmBEfbAU&#10;EyMVQXkk9+yvwiGdBt4NBI0lLXXCO/TCxUsaS4MlfTlfUB5QrnxNnfNI+2LaSLSpal8COvI9+jZT&#10;o18NYWewY3jhsuzBiCPxAQhmhlHiP571+Qnmh3GAcYmhgtHWyBkafQe2UGMO4/rxq2naMb/sDPOg&#10;FST8ogKB3QgKieGFgTBlZns55gzOZ29Cgfqmz+kYaPjFJ9aRRSu6y4p1PdVIUEP13EhZsqqHLF6Z&#10;LB27pf/OxVhesKybHgN4GxBPgrzuu3KRt7ePZSlZls5/PPVZrmI5OXRyuNbn3cdTZc+hwXoNoye0&#10;lVnzOsmOvQNdnbq6dYZ2Yvv0Rz5xv8bwxgg7cHSouw/tZYzLa/6SrrLMlYOpAEHHfQ4YT9QdRh3n&#10;XrwiWRKS6um9476cPD9KDWIMY+7Zjr2D3Hsq9ZJpeJdg6FEXiDLzl3bVe4ob+f4jQzSPmw8mufOk&#10;LypQt0OcQY/x6HkeIFaktdQgcFzV6hVV9KIcN+9P1ngR1CP3ZO6irnqPaPdcF6PskXlktajQqGlN&#10;uX4vtGrF+WtjZe7iLloWykQsE8pHOwo69nPIClHhR2ekd+zaUJ9rRJ1z7vlYuLy7DB+ToCLR3sND&#10;5MGzaVpXK93zUjBg6oxfVHj4YrrW+6wFnbVtjJvUVg4cH6bTWnhnrF7fSwoWTZ2HH7wTLt8cJy9/&#10;mi0Xr4/TZ9Orzw3b+uoUngoRQiVQx3hYcR+YzrFtz0Bd4pJrWba6h3phsY+pXdVrVtK2FJnHl4LB&#10;C4Iq8426ePFyqoGutCDugb+/Qx+/RTpLL3qiAsfRv2A1OFZX43u2YsVq19e/qt86vpez5y7QfkNk&#10;Hm2TusqatRtk06ZtKVMM6UvTT+GbmJwcvDyjn7quj45XBtdNX2Tnrr26chzl275zlw5IUM5Lzs75&#10;1BH73M74JvA25cK4DkoD9PHi6jTT6aGUg34JfZ6ZM0N9Hvr0J0+eVnvgovvOR+vP8/upU6e1f0i/&#10;CNuMupji7CTywDbhXtF/QLgIysMD8YJBYq4dbwW8ZykL/bB9+w7qspVly9cKPBYaNm4tDx7e1+MZ&#10;nAm6f9kRExW+An5RYe/eA9r59ZZgo8HQgN++fa1GTzT1CsOY+TU8MLxEgOP4mxcHDT/oOD90+Jlv&#10;RPAYXloc/5s7lhF/8mHkbcuW7fpwfqqggILnLcdGoEke8qB0HriQY6xhoFEOrsGrD7j/4J7MmDVP&#10;15YNOp7yVagYJ3PnL9YXiFcX/jrFwCCwW7TRTw+MqU6de+rLlDwwcMiHMpHXU5dP5y69A4/9K4AI&#10;wIufa6feuIe0L/6GK+7j9CnTQrJCVMDT5f790BQDyoP6j6t/UFoPXrqs+OA9H8DItbd/8OCRWiZv&#10;Hx+JoOk3P7i2S7ClU6fPaBsItav3+qxwHOIb3i3R1p9mGSfaXrT65PlIbxQiLVEBKGPDRvEpSyVi&#10;LI8ZOzlFGOBfgiPt239QjXXO6z1j4F3T+QsXdT5mkLugX1S4e/euTnPgvcFxWi/u2rg+OjPEPYgU&#10;JYCRitGjJ+p0JdJyLOXhXYbws3v3Xp3SweoUlInpTEH5AAIO8x55f5LXn3+G3hv+d+imLduiBlAk&#10;XzwU8JTiXccxXp2E6uc3Xcead21a07IAjybKz7l37NyToSU+swpcfFu3rSOzXad+0/b+KbB84NHT&#10;I1RooHP/5PV0Wb+1j45A+4/Hi4FlJxED6IBj8GEoMA/51oPJLt8u0tsZZQgUGBqrN6SOheGJCvee&#10;TJUZczupkPEUEeFVyHjk/HT6MWiLlQheLYE8ODdlwGjCKMJo4W8M0elzonvseWAMYkRzjAd5kBd5&#10;+n+/5wxiglIG5cNIK2ILRjNl5xoQRbhGjmVFDQIOVqqavrhauFgpd90dtH4pi+bleOHyIsBmszSW&#10;+fwcGjSq8WGEf7aWG6EGd3TqmCkLvfs313Ixksy9IsZCZB4sf9hvYAsVFLx74d1TjPgRznhbv4Ul&#10;CmenKyoAU2nOqsv6HM2LaPxB6YKoUauyxmWgvBzrvycYxxjSiB0EhYw8NqtFBUb2O3RuqEKHly9l&#10;oUz8n2clrdUOMktWiApA+fE8YYlPykt90gYoP/eS8o8a3ybqcqmeqPDw+XQZNyVJzrh6iHzeuU8E&#10;RszIlB/Kg0B34tyowPrEy6dzcuoYJ4gElapV1PP4n1XKwnG0dUSeyECTXxr67bi78z3gW0wMs0/p&#10;Q+PlS/+Cby3fpYPuuxu5pHEk/ukPfIOYDul9z7xvImVhYCXaND0GI/gW8v2jH+Gd3+sfLFi4NPA4&#10;P1wnyyAiIPBt5/hQP+O9K0dopam1zj6JXBo+IzCd5OzZkICPGBCUxg8ejAxW0HcKfdND9cG3nf/T&#10;95o0eWbg9G/gWqrVaKBeBvRhvX6bv04ZcFq0eIVUSacPRx+ih7P9EBSoB44PlSWUF/eLwPhBxwLH&#10;E4ge2xHBZ76zdb6HaRAmKnwF/KIC83lxzeelw9ItBBgZPHS0NvIf0jDEcXvGcGfN9Uj4PdLVJy0w&#10;vhiJYx4WRhjB6Ya5jnTBQmXcvtQfrfTgQWzVuoO+wHh4iFEQlC4SRoUxFPr0GyJLl6+U5SvWyLTp&#10;s11noqHWUUZeyqRh+kSbtl1k7rzFmsecuYsk3pWH39Oq00jy5ivlrqO9e5Eu03x4obZs1U4No0/J&#10;53uDa0NlD2pbwPV/iuLv5fep7TISPtSMqjMXkI9FRtoDXj5euTm/vz1jOPufofSmDuHejwg3cdJ0&#10;bQ9Muenctbe2q7TKkrH6TPtaeEa9sqZVTqYQeOkipxEBHyYM3i7d+qQ8Y4DbPs9eWh8pv6hAoEa8&#10;OliJhc4MeSCC4nXAOtFBx/spUqy8rhLhlWHEyPGalydmUA4MddJEHhsJ7waEg1mz56fcFwQU6jWa&#10;IOGHOmEUaeToCfru4x1MrBvaW0Y/2tw/vMMYiaDTsWXrdilZCpfgjHckMwOCAu7WdMp5JnEV9sPy&#10;aSWckbVsdbIaInS4x0xMLbJwPFMfBg1rpaOErOfeqWtDKVy8lGu/oTS4nBMvIWgpSALx4YKOmz15&#10;kbZj10ZqmJMfo/UYlGkFSfPyiEZGloLj3ExxCDo+FS4d6YPyAcqav1BxdW/HHZzrmOgMqPqNquv1&#10;fdo7sJC6cPcf0jKlfjHqEXS4T0HHZAXUKUs1YmxzXkSdug2qq1jAfspFdPxRExLd8x8ctA0I1kk9&#10;UG7Eq67OqPSCP+bJV1TrkxUlIo8Lgrrz7sGnRuLnftGek3s30euBsa4914yrknJNQfCMeOfEOyco&#10;TUr7S6dd+OFaEIW89jF9dkdp3LyWPgdptfXPgXqmnJw7aD+wegtp0qoT4Jmi7qhDyj9zbiddpSGt&#10;vIE2Sz0hWHCdedx54t1xHE8+Q0bEqwfKDxmsR4+8+YvqdAyvPmfM6SjN4uNSzhN0DGi7KB0j3Xs1&#10;0fbJsUzp4flKa2pNVsP7nm8bXnQYii9ePtf5/UFp04LvDlN1+T726DFA+x5B6fz4RQUGBvj+d+ve&#10;Tw1ivovEaUNMSCsWDG74/j6RH37/FCOWbzkBoIcOG53yXSUuFl6uGfkuR0I/Ci/i169f6XVmdOUn&#10;+nxM5eT6qQeYOHmG2hVB00SD+MHdV6YgsLKXZw/g7YH3iNoVn/CdJ32bxC7ajyWfefOXSJOmidpf&#10;+f+3915BcSzb+uedmZiImXmfhxvxj7gTc++cc7e2vEPIADLIAUIg5JBHQt57jxASIAlkkEfee++9&#10;994h773b9pzzNrMmv9Uq1DTZDbQAwdaXEb/Q3l1ZWVlZWUWuL1euzCtOD2wk2DMf1ZvzN5lt7CNv&#10;AbNLChQVigFPUcGWp7SCD0+XuD5y8ZJrDfvdu/ekQ6fi32qNEFK4eIoKJf2P2fdgxMjxugwNLqYY&#10;WLaI6aCDGlvewgAzsIi+bluS4E5c92j1PICwsGSl9y1PCSGEFBwYyi1adtRJNMTYQYymseMRUyB/&#10;Ytu34ikq2PKUVjCBgRhM8JKFXYHtMLHMwpb3rw6En7Tps9X7FctZsfQ0tFFUkU9g+AtFhWLgryQq&#10;OMomXL8d7wCsL4IL1a1btzXYY16uw4SQkg9FhbzB7AwGP1j6hbgsmZlL8z0b4g/7jiao6/LOfa41&#10;3JghhUs0Zucwe4jZRKzZz5jXV+AiDhf4cRPtQXMJIYT4B2bx585frEt4T506o7PRxTn2/SuJCvDG&#10;hF1RPzRSA0gvWbJSlxnArkDQSiw/LkqxvqQDb1B4dCNOBrZGR/DLkhpjgaJCMfBXERXg5oX1xitW&#10;rdUgddgmDveFrSrhggxXaLgs2c4lhJQuKCrkHwS2nTx5mgahtR0vLCZMdu3MgLXyW3eP1nX+cHVP&#10;SukmabN6qbv6pu0jNeAgYipgezW4j9vKIoQQ4j/NmsdK6tQZEtOy+GfR/yqiQmCtUEmaNFVWrVqn&#10;weOxCxTiMWTdzZJFi5dL+46lZ+eDogYB+7F0NL9blX4PKCoUA4OHjtEAZzDAsc7Hlqc0gIj1iH4P&#10;Fxzs8HD6zBlVz5pHtdN1UyXVHYcQUnDggnjo0BH9A4+tRr8lPsZfHXz7CrL+1F8QdBHriM9cTtYA&#10;cwABAe89maH/6v8/myXHTieZfO11b3dbOYQQQr4NfPfxd/F7jH1Tp0zXIIiwLTBxactTGqhbL0K3&#10;3oZdgeCIx0+cUo9nCPQYg9Cu+AombYtjnPEtUFQoBuDSg/3Ysddo9YDC33aouMDLjUAl8EgICglT&#10;dyV/ArAQQko+cDdEoFIEK0JEZFseUvwgSBnEhfDmjTWYHiKzK0NiJS6+hTQOb6hB2/IbfI4QQkjp&#10;AlvEw66Ibd+tSJfcFTXlK9SSznG9NRYbgkcjyDXtitILRQVCCCGEEEIIIYT4BUUFQgghhBBCCCGE&#10;+AVFBUIIIYQQQgghhPgFRQVCCCGEEEIIIYT4BUUFQgghhBBCCCGE+AVFBUIIIYQQQgghhPgFRQVC&#10;CLFQtXo9mZg0RULqhXOvZEIIIYQQQrxAUYEQQjwoX7GWzJ2fKb/88knOn78g3eL7ScVKdax5CSGE&#10;EEII+ZGhqFCMhEU2lrjuLZSY1uHyc7kAadO+WfZvDRo1sJ6XX1rFNpM+A9poWVWr17bmIT8etYNC&#10;pHf/NtKzTytp1DTUmuevRNkKNaRdx0h9DzrFRUmNmkH6PnSKi9bf2pp3znaeO2XK1pBmzdvKtm07&#10;5ePHD/Lo8SMZPWaiVKCwQAghhBBCSA4oKhQjqWnd5cbdacrKdUOkbPkA2XNwXPZvQ0e2t56XX9Zs&#10;Gi7P3801ZaVJeGRjax7y49Ghc5Q8fDFLHj6fJUkp3ax5Cot6Derr9SBg9OrXWnqYf/H/QXXrWvP7&#10;IrRRqHTp1kJ69W2tZcX3jJGomDApXynQmt+hWo3asu+w6706e3myNA5rqO/D+asp+tuOvaOlTNn8&#10;LWeoHxopK1eulc+/fJLHjx9L4sRUqVItxJqXEEIIIYSQHxGKCsVI8rR4eWSMuyevMmTZ6kH62679&#10;Y/X/8fuQEe1ynVMQ1m0eIW9/WSCPX82W5tFNrXkKi5/KVpeKVWpKk/CGpX72u1yFGlK9Rh1p0dIY&#10;rBVrWPMUNT/9XF0qVK4pjZqEShNjBNvy+EuHLlHy5PVseflhnkyd3tOa51upWr2WJKXGy+GTE+XS&#10;jSly/W6a3LiXpv9evjlF9h4eLyPGdsxX+1Y2ZY2fGCdHTyXJlVsQ3FxlXbszTU5fTJbM5QOlislj&#10;OxdUDaglh05MkMcvZ8mVm6kSFFJXRYXrd6bqb7sPjs23qIBYCnWCm8imzdvkt99/lVevXsrQ4WMZ&#10;Y4EQQgghhJAvUFQoRkaP7yQPn89UEWHBkgH629Zdo/X/HzybKb37tcp1TkEoTlGheYumcvrSZLn9&#10;YLrMWdjXmqc0AG+R2Qv6qsF69NREY4B+n1nosGaN5dTFyXLrfrosWOrqG4VFUYsKgbWDZNOOkdrv&#10;nr+dIzv2jZVZc/vIzDm9ZdHygXLl9lR59XGe9vGp03v4FBYqV6sl8xb1lwfmPXnxfq4cODYhu6yl&#10;qwarYJG5bJBPUaCKKQPCAQSEi9dSpU5IXW3fa6Ye+G2zqWt+RQWHoJCmcur0GfnnP/+UK1evSaMm&#10;0dZ8hBBCCCGE/GhQVChG+gxoLXcfT1cRISUtXn9bsKS//n/Wo3Rp37l5rnO8gZltB+c3f0QFWzn5&#10;oU27Zmqo4now9mx58ou/dfDEn3LgpbB203B583m+XL45VULq17PmK2patArX54b2XLVhmDVPfvFs&#10;g6IWFXCtoaPay6kLk6Vth0gVatyPB9UNkSMnE+X1p/mm/8+QmDbhOY47oJwZc3qrAIG6ZszvK+Xc&#10;BAgcr1SlpsZMcD/Pk4qVa8qGrSNUQDhxNklq1g6W0MYN5PyVZPUIWrZ6cI72yS8DBg6X3377Rf78&#10;83dZsXKNNQ8hhBBCCCE/GhQVipGOcVEqHsDYmZjcVX+bm9lX///2/TSJMYal5zmeVAuora7cWGfe&#10;d1Bb/TcqpqkEBNbJt6hQtnwNXePeul0z6d2/tfQz5XTv3VIioppoObZzAI4hmGSoAec8feMygmHA&#10;4Td3agXlPeOPWemGTUKla48WGmCy78C2GlgP18hr3bxDmXIBOhPdsm2E9O7nuhcEJWzXqbnUrV9P&#10;r+F5DgzVeqH1tZ5YvrFtzxgVFa5nTZO27SNz3EfdBvX9MkDzA9b+O+2JmAGOSLNl1+gcdQB1gn23&#10;J8SR4Hp1pb257z4D2mp7or9BJOnaIyZPUSGgZlB2XXxR37RbBcuzwXIYX8FB+w+JzRYL0mb1suZp&#10;2SZcbpr3AHlWbRiaS5zIL6jfynVD9b06enqiBNbCvdWXs5cmq6fQ/EX9/XqmNWo20J0g4K3w7NlT&#10;adSY3gqEEEIIIYRQVChGIqObyMlzSXLxeooMHNJWfxuf1Fn//5gxfrCe3vMcBxhBMMDnZvaTC9em&#10;yP1nsyTr8Qy59SBdLlyfIouWD5Jd+8flKSpgFrf/4Fhd437zfrqWcefRdP0XbupwV0c9be7hY8Z3&#10;ljOXU8z1U+WaMcBff5qn13vwfJb+5s7MOX1yne8ODNT0jF5y+lKyZD1CHWa46vIw3RiCSTI2sUue&#10;hjSi+sP7Y/eBcXLzXrrcezJTy7j7ZIbcNuUcO5Ok10C7uZ/XOCxUDh1PdNXVtN3DFxkqKrx4N1cu&#10;35qa4z52mbJtRnRhMGRke71/XAfLL2B0oz0RUNG9DmDBYu9LIspXDJR+g9rI/qMJ5r6nazugXyAW&#10;waETifpMIQD5EhUmTIrTQIZYXmDl5hSNjXDi7CRp3qKJtQxfxPeK0etjScOU6T2seabN7KXH75h7&#10;gMBgy5MfIJpNn93b1DdVNm4boUIcvCV27Buj79qkVP+DVaalZ8jvv/8qf/zxu0xOTrPmIYQQQggh&#10;5EeCokIxgmCA3XrESI8+LXXGF78hMj3+H1vdVa7qPfhc/YYNZMO2kcbwnKtG/Kr1Q9UIS0nr7lpr&#10;fnOqGpO+RAUYVzCoYHg+eztHdh8cpy7mKGPRioHGoJ6iRh2M0xatwnKdj7pnLhsoi1cM0tl05MX1&#10;zhljFL+503dAm1znO8DIh3fDyw9zVdjArDJmr2EIrts8XAWTJ+YeEOvAW5vUrBMsGfP6yL2nM3XH&#10;CxjP8xf31zaZs7CfrN4wTK5npalggnq7nxtct67eN+rprNOHqIAdErCDhvt9pKb38HvGPC/gSbDw&#10;S3tu3jEquz0vXE/NUQcwcGistQx4KAwb2V69LLC84PSFySo8TZ4SLzPn9pGd+8dqGzheAt5Ehd7m&#10;ea0wzwFLLzw5eDxR64Y2gsAR2sjVd/ML6oi64HyIUd62dNxzaLzeA8QgxLbAc8KSoO69Wkq8Acs4&#10;8rM8BQJcpOn/2IEitkOkXr9i5UDdhQLvWtOIRtbz8kN0TAd5+/at/Otf/5ANG7easmta8xFCCCGE&#10;EPKjQFGhlIDZXbiwP383Rw3i2sEh6tqPNea1jIEd1z1Grt+d5lNU6D+orQoSKGPJykFq3MMFH2Ug&#10;2F5M63AVFmB8rt00TI+5n6/5agWZvMFqqDvu+hA48Js7yOt+rgMMvJUmP+rw+GWGDB/dQWoHhWhw&#10;PUT0hyGJYH4QHOB1AGPXVk7CpDid0Yexu8bUFYYilmegTSDeoH3aGOMVrv+eOwX8XC5A3f1RzzrG&#10;eN20faQavPDUgJeG+32gLPdzCxN4jTjt2blrdHZMhfVbR+SoA/AmrkS3DMv2Grlya6rEdmyu7YCy&#10;qwbUltDGobJw2QBtT1+iAtoNz8ETLKnYbYx9nAvRZdioDnmKLDDqsXwFdQhv1khFntsP0s39ZUhi&#10;clevnh/Y6QHPAcIORJR9h8fLxesurxh4cly8MUWFhwFD2hY40GJhUa5CLXny5ImKCidPnZGatQt3&#10;pw5CCCGEEEJKGxQVSgE1ataRc1dS1OCCC3p4ZO6ZVhhZm7aP8ioqwCjd/iV2AMpCTAH34w4QL2Co&#10;37yXZr2Og7+BGjE7/+hlhhrBEBfguu+ZB7PREDcwa43dMTyPB5j2OHNxst4LjE7EgvDM45DX2nmI&#10;HKU1UGOZsuZ5pffQusPzJCm1m9XY7hLfIs+YCjYgSsye30eXTjwzwJME4o8trztNmzWSA0cTtJ9B&#10;6IJ4dP5aigwd2UG3IbWdAxEo69F0vf8zl5J1K0osi0EfmTWvjyxZOViu3nF5Y8DzInFSnD47W1lF&#10;TVZWlooKly9fkeCQ3B49hBBCCCGE/EhQVCgFYD26ExRx47aR1jzAV6BGeDMg7sCbzwt0uUGFynbj&#10;rks3lwGK6w0Z0c6aB/grKsCoRR0gLMTF51yW4M6WnS6B5MbddKnfMKcAgkCMz94W/No2SrOoULV6&#10;Ld2+Eedga8+atYOs+fzd/WFMQicVK7B0AstJIGLY8nmC5Q037qVle8XgfPyLOA/9Bto9T7BrxMPn&#10;GXov8Ko4dHyC3k+2KGT+rVErSE5/EZOwhCc6xh43pKi5c+cORQVCCCGEEEK+QFGhFJCY3E0NQhhc&#10;8zL7WfMAX6JCx7ho3U4Px/cfmyATTZkTJnXNRebSgWpIIk7BuIldcpThjj+iAtzhV28cpufg3Fnz&#10;+lrrAA6fSNR8mK2OaN44RznpGa5tB3E8eVr3HMcKir+iAoxdeAAkWOpuY9CwdtadKBz8ERWwVeLJ&#10;85P1HMQ68Lb7QkFFBbQJYnwgYCLaecuuUSpK2fLmBZY6oO9t2IYYGvM0BgbawjNfi9bh8uCZq38i&#10;UKenkOSAc5+ae4E3zejxnax5ipp79+6pqHDhwkUJCv4+wgYhhBBCCCElBYoKpYApxhCE2zcMrnQv&#10;2/EBX6JCjz6t1A0dxzGDfC0rzSdYvz64kD0V4DqPYJM4BwYmXNxt13YHuw1gtwb3cuZm9lcRAOUk&#10;TnZtzekv/ooKiMuwePkgYyTPkPvPZubJwROJuo2nrSzgj6hQOyhYlxjgHCwZKAxRAcsnEBQRATTh&#10;MXD4ZKI087G8JL9gZ5Nrt6dqO2OXCQgi7sfRN7BjB+4FgSm9LVtpHt1EA5JC7FiwxPuOGEVFrdqN&#10;5OXLFyoq7N130NQ7761TCSGEEEII+StDUaEUMHZCl+ydAbA9oC0P8CUqxLQJV+MWx7HTAEQGGI/e&#10;QIBDZ4cKG/6ICjDgl64apOcg6N+YhM7Wa7uDAIae6/hT07obo9LVHgjq6H6soHyLpwLc/AcPb2do&#10;nyfYwcBb8Ergj6gQWKuO7pSAc1B37O5hy1cQUSGmdZgcOTVR2wNlt4mNsObzh32HE7SuWPrSOjb3&#10;DhCIu4DjEJ68tVVk1FdRYeHS4hcVho8YJ58/f5J//OMPmTsv05qHEEIIIYSQHwmKCqUAGNbO0oV9&#10;R8Z7NR7ziqmAoIYwFrfuHu3TFT8/+BtTYcKkOPW6ePpmjgwf1cGaJy86d4vWnR9wbcRe8DZDnx/8&#10;FRUKG39EhcrVasrmL7En7j+dKS3bhFvz5VdUaBbVVA4en6AC1t0nM6R775b5jqOQFxBhDh6boHVF&#10;X27VNrdYsXX3KBULTl6YLCH17F4diMMBUeIFluckel+eUxTgHrbv2KWCwsePH6RHz+IXNQghhBBC&#10;CClpUFQoBWCm/pQxtGD43n6QbjXIQhs10B0RYLTZRIXylWrI8jVDtAxEz+9iDHP34+54bsFoA1sZ&#10;YhkFroctGW15bEQ0b6L3gHqcOJdkjEe7Ef9zuepeg0linT7c8vVeHk5XrwtbPhjEVQN830vZ8miX&#10;wSp0XM+aJvUafB9RAUsMEG8A7bltd+4dL2zAyJ2U2k3bAUsVMpcOsC4bQB4ESvQlKmD3hS27RqtR&#10;D0Gh74A2KrjY8nqCdu7YJcr0Ce/xBVq3a2bKnel67meTdEtPzzzwXEE8D8RW6N2vda7juM4y86xw&#10;r2ir2A7Nc+UpSqJatJdnz57JP//5p5w8dVoqViq67UYJIYQQQggpLVBUKCXAMMQMMtz+9x4ebwzr&#10;rwZfg4b1dXYX2zR6ExVA69gIneFHPhiOg4bF5sozbWYPOX8tVfN6HnMHa+8d1/vHrzKkQ+ecBl5Q&#10;SIgEe5ltTpkWr4EgUY99RxNy5Wsa0Uj2HBovazYN9+pR0bNPK3n0craWkfV4ugwamvNe6pjrr9s8&#10;XI6cnpijrWxgq0MY3DC853oEwqxYJVDad4rM8VtRgPY8fGpidnt27d4ix/FaQcH6nN1/A2HNGsvd&#10;xzPUWH9uDPLho3N6f8yY01u9FNBOvkQFLEtB/0IbIPikLY+NSqZ9EDwUYsA906ewJSkEIfc8TSMa&#10;ytkryaYO89XLoGdfuwjUsHGoXLieqnW9cTcth+cFBIXU9B5aP5SDrSZt22cWFT+XC5QlS1fKn3/+&#10;Lu/evZFu8d4DphJCCCGEEPIjQVGhlFCzTrAxsodpsEUYVTAkdx0YJ4eOJ8r9p7PUdR//j1lcb6IC&#10;gEF37GySbhkJI/PK7Wly3Pz/2cvJLrfy9/N0e8LU9O5SroJvow2G77mrKV+umaHb/WEW+lrWNDX+&#10;sDbeZviVr1hDjV0Yji/N9VAXBBpEPS7fmqLnYnkEPBmaRduDBMKLYXxSnFy6jvwQKOC1kK7Xxz2h&#10;DBjJV29PlVF57BIAV3vscIC2xUw96o9yTl9I1tgP95/Nki7x3j07CosOnaNMO0zWej95naHPBG3i&#10;up+5sn3vGPXS8Dyv3+C2urQFzwH3Da8WLIu4Yu4dz/TAsQl6H95EhaiYphqnAIIG2hFleOPW/fRc&#10;u3HA+N+5b5zcM30S7YfYHSfOT9K6X7oxRe8HosPFG6n6zHx5QGBpy/GzkzQ/QDnrt4zILgf1XLNx&#10;mNQtRo+SsuVrSp9+Q+XVqxfyxx+/yYqVa6RSFfv2nYQQQgghhPxoUFQoRWDf/qSUbrJj31iN+o8o&#10;+vAWWLZ6sMR2jJT4ni01PsCq9cN8BllsFNZQps3sKTv3j1Nj/vzVVGPApsi+IwmSuWygBmn0FrfB&#10;Hcwet2kXKUtXDpYjp5K0TgB1Wr91pIwc28nqjg+wvSTW+i9bNVgOnUj8cj+pahDDwE+b1UsFBSxP&#10;sJ0PYJzCIJ6zoJ/sPZyQfS/4F54Ocxb2k1axzaRSVe8BEh1q1HS17S7TJmgLp012HRivu02ER377&#10;Dgj5IaZ1hCwyz+DwyYnZzxhG9sZtI2XshM7W9sBzgKcIlreg7XEO6r5z/1hJSu0m0TFhkrl8oMbc&#10;sC0rCG3cQM+FCJQXCI74s6UOEL0GDo2VleuGqojhPM/TF5O1HjPm9JHwZo2lXEXfXiOgSXhDmTmv&#10;j/bHs1/KwdaZG7aMUK+SgJrFt+ygQqU60qfvEHn0+JH8+utnOXLkmDRsHGXNSwghhBBCyI8IRYVS&#10;CLbjQ/T8Nu2bSVizRvle++4JymnROtyUEykt20T43PIwL5qEN9LgjQB1ss2o24CRHNo41HWuqUeU&#10;MYArVy14EEksd4j5ci/4F9st2vLlBZYZoC2cNkGAS1u+oqZR09DsZxwe2Thf7YltLrF0BOeg7p7b&#10;NhYX9ULrf6l7pMbeqFHLv1n9YNMfET8E5URGN813nyossF3kiJHj5fbtOyooIEhjeERuUYYQQggh&#10;hJAfGYoKhBDiQdXqdWVWxnx5/PiR7vSwctU6CW1IDwVCCCGEEEI8oahACCEeIDDj4KFj5MyZczIp&#10;OU0CAhtY8xFCCCGEEPKjQ1GBEEIs/PRzgFSuGixlyvq3vIgQQgghhJAfAYoKhBBCCCGEEEII8QuK&#10;CoQQQgghhBBCCPELigqEEEIIIYQQQgjxC4oKhBBCCCGEEEII8QuKCoQQQgghhBBCCPELigqEEEII&#10;IYQQQgjxC4oKhBBCCCGEEEII8QuKCoQQQgiRn8sFSt36zaROcBPr8aLgp58DpG69CL1mmbIB1jyE&#10;EEIIKdlQVCCEEEJ+cMpXrC3dew6Q3Xv2y4qV6ySwVkNrvsKmQcPmsmXLdtmwcau079hdypavac1H&#10;CCGEkJILRQXyXcHM2OCho2X5itUyLS1DAmo0sOYj5FvoEtdLlixZIXPnL5LGTVtY8xBSECpVCZbp&#10;M+bot6tf/+Gl2hjGd3h8wmS5feeO/PLrZ9m4cYsEBBbPtxheCvsPHJLffvtFLl++IgMGjqTHAiGE&#10;EFLKoKhAvisRkW0lKytL/vGPP+TDh/eSOmWGNR8h38Lp02fkjz9+k19++SxLlq6w5iGkIExLmyUf&#10;P37Qb9e169elYeMoa76STpVqIXovz58/k0+fPsjKVeukQcNIa96iIqJZG9m1e6/8+utnefDggYwd&#10;N0kqVKxtzUsIIYSQkgdFBfJdiW7RXp4+fSr/+tc/5M8/f5f06bOt+Qj5Fq5du57dxzCzjHXctnyE&#10;5Jc5cxdqf0K/un//vjRqUjo9YJJT0uT9+3fqKTBv/mKpVCXImi8vypatJYPiZkjqkE3SscUIax5f&#10;VK1eTzZv3q7i36tXL2XgoIKXQQghhJDvA0UF8t3p2q2fGcwuUvdbrqclRUF0TAfJyJgvU6bNlOC6&#10;YdY8JZXWbeMkITFFFmYulbr1I6x5SPFTrkItmWCeC75dnbr0suYpyfz0c3WJbR8vT589VXFkz94D&#10;UrN2Y2teb5QpGyi1AyOld4dU2TrrgRxd8lmOLf1FxvddJj+bY7ZzfFE/NFLOnD2r3h93srIkLKKV&#10;NR8hhBBCShYUFQghpASzdNkq+cMYfS9fvZQWLTta8xBSUOrWC5fLV67In8aAz7p7V5pHxVrz2Sjz&#10;c6DUrBEuca3GyeopV2TfgteybdYDOZT5/ptEBdAlrrc8e/5MhYX9Bw5K1ep1rfkIIYQQUnKgqFBK&#10;wTrYxk1jdC0qAs9VC6hnzVcQEJiraXgraRHTQZqYsqvX8F0m6tCocbTOJoVFtFb33yrVin8AWL1G&#10;fWka1lLCTR2ahreUwJqh1nx5Ua5CTZ0pw71oOcUU/bwkUr5CLQltFOXqX+a5fmv/qlg5SMtpHt1O&#10;y6wdhO3jaljzAixPCAppqs8BzxV1QRm2vEUJ6hhijK8w816gHvXqN9N+YsvrC7Qf3tfwZq6+hXuz&#10;5bOxbPlqnUn+K4gKeK7BIWFf27MB2rOWNW9+wTOCB0dk87bGMG4n9RtE+iwT+bF9oVMHfPPwjMsU&#10;85IY7Vt1w/X6qAfiGOC9s+XNi+z+ZcppaN6VvNoUzwGeYb///qt8/vxRl0DY8nkjoFoTmTZsmxxY&#10;+FY2pN2SSYPWSaeY0SosfKuoANDnUbePH99Lv/7DrHkIIYQQUnKgqFDEtGzVSddwY5DUf8Bwax6H&#10;IUPHaN4FmUuNgR5tzQNDftToRNm0eZucOHFKzpw5a/49KZu3bJNRYxKNgW2P2F22PHZZQPlrZMXK&#10;tQriFwTWClVjbcTIBNm2baecOnVGLl68JMePn5SkyVOtZdUIDNUB6cZNW+XYsRNy6vQZw1k9Z9Pm&#10;rTpAhQHpzWhs1yFelixdlV0PdyYmTbGeYyOgRn11P8Z2ZCdPnpbTpg4nT52W7dt3SXJqujEUvLuK&#10;d+3WV5YtWyUZcxaqgdc5rrcsXrJCDh06ovdyCuXs2C3DRozzy4gsTTQzxhjuPXPRchVU2nXorsHa&#10;jh47rv3ruOlfG01/GzBwhOkrdaxltGjZQRYtXp79HPF8ES8DxkvnLr30N5Rz/sJFLXOl+f9adRrl&#10;Kgf5UQcsVdi776A+BzxX1GXNmg0yYNBIfQc8z3Nn5KiE7HrYWJi5TJqExVjPdUA9IK7BtR2R6fFe&#10;oB4HTf9YsHBJ9r3ZznWnctUQGT9hsvZRvK+nzb2jj+4z9zZ/wRLT73rlWvJTO6ixzJ2bmV3fmzdv&#10;6awtgkzu2rU3x71gDXzN2rnbsTAYN36yfo8WLVpm3mfv7QUhbv6CxZp3/IRkax60FQz+Oea+9u07&#10;kN2ehw4fkczFy6RVmy5e2xPLVXCfzj3jW9q77xA9hr6CMg8cOCznzp2X8+cv6PNqExuXqxyUH2O+&#10;x3PnZcqevfuz64B/cc7SpSv1G12tul1Aw4x5ckp6jvZ3QN/H1oi28zzRerTsqG3m3rcOHzlm3ru1&#10;0rP3IKlQyR6kEELn9Jlz9NvVo+cAfRfGm+e0ZeuX/oV35ehx8/6tlKgWHaxlAHzzD5hro1/dvXdP&#10;Gja2/73xRqVK9WTK0M2S0He5RDXpKdWqNtTfts68XyiiQpu2XeT58+cqpq1bt0nKlvO/LEIIIYQU&#10;PRQVihi4lL548UL++c8/zaD3ghrCtnwYyF4wxjzyXb12TWfwPPPAENpsjDsEscJg8MmTJ3LBGGlP&#10;nz7R4FYvX76QVWvW6yyc57nlK9bSgeabN290lwWc/+DhQ2nbrqsZZC/SyN/4DdHMURYGc6tXr89V&#10;DmbBtm7bKa9fv9J8jx491IEsBvOI2v3LL59M+e/k7Llz0toYCp7ng1GjJ2ibvH37NhuUhYBnEAds&#10;53gCQ3j7jl3m3Dfy22+/6rVhsOJfzHDhHjFgh7FiOx+CigYEM/exavU6HVijTriPcwb8jmfxxLTt&#10;6LETrWX8VejdZ7AarJ/Ns1u2fJVcv35D3r17K1euXpVLly9rW8JF+vHjR5KSmm4to48x8tAfnWeJ&#10;/pM4MUWGjxgvd+5kmWfym3z69FH7B9oVgRM94wPAuB44aKS2P/Ih/42bN/WZvHz5UsvFNWDA1azt&#10;3Ytk7doNOfqWA8pDH3v//r0a87ZzHYYNHyeXr1yVX3/9Re//pqnHjRs39f1AhPorV67ovWFvf9v5&#10;ZcrWkI6despuY7y+efNa3y28nygD7x3qgjbBziejx+TsX/D+uX37dna9MZOMNkObIqCe+z3duHHD&#10;+q0oDCAqfv78Sd+vxImp8pMlDxhq2grPC0xOts9447lCrETboQ1v3bpl+tl1fRYIEHjV/Dfes4qV&#10;cotW8IRCO+F+cT7act36TdKqdWcVNfHbr6YMtA2OoS/37DUoVzmDBo+Sq1evaX48UzwLfLuumOec&#10;3b/M+47lJthi0fN8iGBHjOHv3v7YLQHPBs8T31LPczxBf8HzRv/Bfb8330rsHIG2QT/BM75vvmEQ&#10;O21bOsL4x1IF1HXnzj26YwL61T3z/cK9XDf9Ac8LxyH2wivGswyAv0MPHz7Quh86dNSvJQaBAU2l&#10;SuWvf88KU1SoE9RYLl26rPVDW3kTMwkhhBBSMqCoUMTAuMCMPga7MNr69htqzTdw0CgdmCIfZtI8&#10;Z+1q1W4k+/cfUkMEA+IpU2fqmtiatRpJfWNU4BwY078YIwgzO+7nOsArAa7BGNTCWIAwgBk7/DdE&#10;hZHG2O/YqYcONjG4nT9/ca4yMBuJOuBamMXFLGKNmqE6g4b/hns2jPnz589LnWC7izdm12AIYYbT&#10;AcZiQUSFg4cOax0gYExOnqbXRlvgX3g7wG0Wx0+csJfniAq4T9w/ZvmaNY/VMnAv/QcO1zIwqL11&#10;67a5l8IP7lemTICMbT5Q1nWdnidr4tIlPrSztZxvxREVtI8aA/bSpUvqRl2rTmM1pODV8fTpYz3+&#10;/MUznUX0LAMR4/FMG4Q2lwcP7mu7YSb00aNHasQtMYYaljBs375by4FQ4Cl+tYntavrBY30mWVl3&#10;pYPpi7WNcYHnAUENs/s4F8YrvA3cz3UH+d37lsPSpSvyJSr06DVQZ0lxrcuXr6qxiOUaqEt4szZq&#10;AOLYgwcPdfbdVgauB2MRsRBgRE+fMUfbB2Wgj2K5zo4du+WuMRA9vZLgVQR3fKfeGzdt0TbB+4pZ&#10;bOd3APf5n8t5X0byLYQ2aq71+/PPP4wxfdQ6e17GfN8g7qF+EPSwbMozT9dufXSHF5QDMQFiS50v&#10;7RkW3lrOnjuv5z999sRqmENsqlsvQu/37Nnz2rfwnYDHi8t4Pqvn4TsAEQjf0fYd4nOVA4EKzw0C&#10;YvsO3fX6+Hahn+PZDB85Xm7dviVjxiXmOhfgXtFn3dt/YlKqfmfyKyr07D3Y9L+3Wg94oMCjAvXA&#10;9x19C/eHY3gPU1Jzb6/riArI44gj8J7AkhLcC8patWqdfqMhWkyZat+iN65rHxVh8D5AVLblKSiF&#10;KSrgb8TOXXv1Wb948VwqVw225iOEEEJIyYCiQjHQIqa9ehdggLRm7Qb1GnA/jlmY3Xv26XEYVTA4&#10;3I+D4SPHZc+SpqVn5DoOVq50DSYxwO1gBu62PACzeDCkMZDHIPzOnTvS+ouhiFlSzHph5i9lyvQc&#10;58HAPH/hgg5Enz17WihxHBxgfOZXVBg9JlHrj4H1ytXr1JXX/ThmA+F94Ay8EyfmXlLhiApgw8Yt&#10;ash55jl//qLWCQN3b14X30J5M+je2G2WvEs8nCdvJhyS5JiRXmeLvwVHVMC9nj5zTupZdhjAPvbo&#10;L2hTuFp7qwfEMBiiKAvGPwzhhAmTs0UyCF4o4/DhYxIQmNNrB0t6cA14iXTvMSDHMVCjZgMNLIfz&#10;YaRieYJnHl/MmjVP6+VLVICxi9levIv37t1VQ88zT3SLDvL4sUv8WL9hc67jZcoG6HuOvvWL6X9T&#10;p83MlcehUj7iRMDdH9cq7pgKFSuZ92jNBm2Ll69eSLPItrny1GsQoe8u8qAtPLcjrFmroXpo4fh9&#10;iDDRuYMBIqaAS7z4XbZt35nruDsQ//AM8f7jvVy1am328hF4l+B7hpn7SI+gg7Htu6r3Dc5du26j&#10;1RPBH+D9kF9RAYbxwUOHXN/5p4+lZevcIiG+sfBSQR+Hd0yox5IKR1TAfeBvCsRP9+MAsSUc7xg8&#10;kzKWZWhjxk7UvolypkyxCw8FpTBFBTzTFSvWfnlf3+kSKls+QgghhJQMKCoUA9i6a/9+1ywrDHjP&#10;/cxjWnZSIwlGyNq1G3McAzgf621x/sNHD62De4DZXBgeGLQipoCnt4ODIyogH1x4sVYehhCOYcYL&#10;67+PHj8hfTy8KipVCdY13agHjHUYaQgOBkMCQom36+WH/IoKEAzg1ou6Y7CJ2Wxbvo6de6gRgXwn&#10;Tp7S89yPO6ICjBCbqzTAMg/UCWJOm7a512gXBhE1I6Vz/Q550ql+e6lXrWDbveUXd1EhY84Cax4Y&#10;8BAIkAeu6DAWbfncRQX0EayFdxdsUlOna0wBeNagPzm/w/360eOH+rwQd6C2Jd4CwHPDDCzKHjU6&#10;wZrHG/kRFfr2H6blO544tjy4H7ieo654nz0NaXh5QHTDtW7cvPXN20B+L1EB9Og5UA1mvCuIx+L+&#10;juO7NGPmXHW3xzKA3n1ccQ7c6RbfT41/tCfidngeBzDwsZwB7Xnv/j2fs9KOqKDvtflveGs5xzD7&#10;fvTYCRVoPdscQRAfPnSJHzdv3TL16q8eIxB0PWNaFISCiAqIM4NZd9QBdfR2n1imhvZGu3WN75vj&#10;mLuogPt3P+aAvy+PHj/S7/TGjVutokLChGR9bihn8uRpuY77Q2GKCmDevEVaP3x/u/fMLTISQggh&#10;pORAUaGYGDsOSw4+6uB75MicxhDWIcOQefnyuXTpmnMQCbB+HGICBliYxUKQsg4du+eiT78hxph5&#10;pvlWr1mfyyPCwd1TAcHwCjJrh0Eu4jhgQIrB9OXLl2VWxnwdpMZ376fR7b1d1xf5FRUwYHaWSsCj&#10;Ajs/2PJhPfL9+w80H9yyPQORuYsKtllxgJlznF+UokJJwF1UmJkxz5qnctUgFROQ5/Xr1xIRmXsG&#10;H7iLCnAzRyA9Wz5P4nv0l4/m3cB5MDC9Bcfs1r2/Mbbead/F2ndbHm/kJSqg7ugXMMbQHjNNftt7&#10;BiAquNrilUR7eEwg6KljsG3ZuiPHMX/4nqICdlKByIM2wXvkHowwKNjl1YFjeG/hSeJ+LkhKmqLf&#10;CYhACExoa0uAJWJoL8ywI1aCZzkOjqiA72VBY51kzJ6vy3dQ39fmOohHAC+SYSPGS2y7bioy2M7z&#10;RUFEBQR9xXcX9Z89Z6HV2AdYhobvEspNnzE7xzF3UQHxJNyPOeRHVBg3fpJeA+WkpNjjpBSUwhQV&#10;UOfMRcu0fjZxhRBCCCElC4oKxUTjJtFy+84dHeghOrcz44fBE3ZNwO+HDx/VdbGe50a1aJ89Swxh&#10;4k7WHRUXPMm6m6XGEMqCi6+3IHKOqICBubelFN7ALC12tIDxhUB+GPDBYIBXwP3799WLANHYGzaO&#10;sp7vjfyKCvDSgNsv8l6+fMWaxwFB2ZAPQgvEDvdjJUVUKGcG3hXK1coXP/9cNGvn8yMqgIsXL2se&#10;eIigT9ryuIsKMHoQx8OWz5PBQ0ZrP8J5tlgeDth1AaIG+jjEB1seb+QlKkDIWLFyjc4kw4hHn7S9&#10;ZwCB/VAHvJeewUCxVARl4FoIKul+zB++p6gARhijG+8A3hf33R0QfBHPDMcGDxmT4xyAvoAdLlB3&#10;ADHQ1pYAM/hoT4gKse275SrLwREV0O7YccSWxxsQZ+F9hSUBqAv6PL6DTgBNxJfBEoqCrN8viKiA&#10;YJeO2ORrl5vuPQfqdx5tBiHG/VhhiQrwTnNEPMT78DzuD4UpKsCDZIOpO+qHPoEAwbZ8hBBCCCkZ&#10;UFQoJmCML1y4VAeKGCQ5bvsIGIYBMgbsGGg6YoM7EcaQxsAXAywEUcR2fXAl9gUG/N48EBxRAQa1&#10;t20j8wKDPkRl7xrfT13asVME1gDjPjBYx3INb5HHbfgjKmAHAVseBxgKyIelJair+7GSICqUM4P9&#10;GW3Gy7EBy/PkaP9lMiSsd5HHVPAlKlz5ItLkV1Q4cPCwV08ST9xFBV9BGGFUv337Jls4s+XxRl6i&#10;Atzgly5bqYIA6oLnb3u33MGMs2cMiinTZmr9cK2/gqgQGBiaHYkfy7gQSwVxTBCLBL9h9wTbchj0&#10;BQiMqDveMwTptLWhO3PmLtQAiJ5lOTiiAnZq8RQK8wuCIqIdscXunDmZsmPnbhWJcC8QICEK2c6z&#10;4a+oMMnHkgPn+/zHH7/nWoJTWKICPE7QhigH/bwwdlcoTFEB4jq2oMUzwfeEgRoJIYSQkg1FhWIk&#10;IqK1PP8yI7fyy3aNGNDh/+/ezbJ6KQDMoCKiPgaAmJ3HoBuDel+Uq+B9CUJhiAoOMByw3KFylWB1&#10;H3Yi1f/6669qcNnOsZFfUQE7XWDLNeRFsDxv69Wxy4WzTAIeIoim7368JIgK5cvWlHVdZ8ibhEN5&#10;8mr8QZnUYoT8VMb/uBXeyI+ogLXr2FISeZ48earGjS2fv6JC+47d5d17VyC97dt35YpT4AAjDkuI&#10;sKuCt5gH3shPTAUsRcL7iJniYcPHW9+tnNSRMh5C4KDBXwWSnbv25DjmD99bVFBxwLzLqAOMbsRu&#10;wfuE5UfYajQ9fbZXsWvU6MQvQuMnGZ8w2aPtbJj2/BLfxUZhiAoOEF0rVKqj8Tziu/fXHT9gxKJ/&#10;ey5p8UZBRIV+A4ZnewcsXbrSayyHSZNcu1ggWO6k5Jzf58ISFbC7wiXztwT3e/XqVd0BwzNPQSlM&#10;UQF/47DcBvU7cOCwX0vqCCGEEFJ8UFQoZjZt3qqD7Hv37svAwSM1jgJ2bJg3P9Oa32HLlh06qEdk&#10;/A4d7cEJAYKn2X5351tEBQzEbYNUh7axXXXNOwa0rsjj+TOC8ysqAAQ5Q/kw3DDDbcszfIQrEjzy&#10;rVufO0J/SVn+UBJwFxUy5sy35unbb5gahhjkHzt23JoH+CsqAGw3iOd148aNHGv3HVD26jUb9D3A&#10;shvEYfDM44v8iApduvZW0QL12LZ9l894I6iP7XcIXY5B9OTpE12yYcsHvJXhDmJHoK9+i6iAmBhD&#10;ho7RrTxRtwULlwi2ybTltYGtD9+8eaUGNMScCYkp2mfevH0jsT6MaRjaznKVPea99ac93fkWUcHX&#10;tcuYb9qhQ0e1bAhK+Q0MWBBRoWbtRvLg4ZdgpKfPWEVk1GPHzj3aXrhHT4+gwhIVsA0pPILwLr01&#10;zxCinmeeglKYooKzww/aNjklzZqHEEIIISUHigrFDPb8f/PmjQ7I4d6Jgd9DM9AMbejd5Rd0ieut&#10;s4SYod23/6CuMcXMHmZwAGb4YMxg6606wU2tZWBmDDNz/foPyxYVUqak62/Yg97XoBtgRg8BvhDY&#10;DPvj45p6/QqoQ20Njjg1bZYanzCCFmYuNYZC7nKwFATXc13XhSMqnDp1JsfvtrgQiCjveHwcO35C&#10;moS11HzwzsC/CA546vRpPQ6jDkHYPMugqPAVd1EBO2VgOz48H1ffqq3b2h044NoKD3vs29bPw3DB&#10;OeiTjqhw6PAR3aIRz9Fb4EV3sP4e9fhkjDrE+kB/Qh3wXCtXDVERAe8ADCEEDwwpYGC9r6LCO+nU&#10;xb7lKq6zb98B7RsfPr6XBGM8w/hDOzj9HEJJVHR7XcKEe7OVM3d+phqaKAfiBESS7PfFlIF3Cf00&#10;3vS9vLaVhFGFdkE/hIimz0brUks9OmCs2gxHd/r1H67vPJ4h2gDG2ooVa6x5beA+9+0/oO8UdrxA&#10;++M57Nm7z6dXFPrD1q07VThF/eEJElirYY72xHIK9Dl842weKhAbkA91gOiI+sPgjo5pr7/hmC9B&#10;AsfqNWhm2jFdPRBc/eprG6IMXP/6dddWolgK4W0LWSe/A2IwOKJCx849cxzz/J7iua1dt0n7BN4j&#10;eG5UN/fu9HH0Cew+AvFI23bPPqlh6upeRmGJCgCxKyBq41p7TZ+vWq2uNZ83ypYz7VfetP8XAqo1&#10;yRYVJvRfKZUqhmQf+7ls/nfYQHBQBAN29bUs3U3Flo8QQgghJQeKCsVM7aDGuqUeBkwwFDCIReRz&#10;GBy2/A5wV8X2bQhohgH6xYuXZOrUmTLODEzHJyTLlKkzNAAkXMgXLV6Ra6CPgWVctz46sIYHgbNt&#10;3t59+yUldboO9vMynDHof2iMf8zkwcjENTEwhtCA9cLYcg5R1bEWGOvv4bVgKwfR3icbQwnXdUCc&#10;CQyU4VLt/jtmrGxlYMcJxFbAfew3dUE8Cuy9njgxRQ4eOqy/o628rY+mqPAVd1EBBvcZYzCin6Bv&#10;oV137NitxyEWbdi42eq2DZd4RPrHM4NRhrJu3b6tQeBQFnYs8TzHk0ZNorVfYf989Idly1ZrYMAx&#10;YyZq3797764+MwTgLKiXApg737VF3du3bySqRTtrHgAD88iR46ZvoB6vZNXq9Tozj36O9li8ZKXu&#10;xoLdLWJa2T0HguuG684Pn02bYR09xBrnfZk4aYp6CmA3DcRTgeeQrQyHiGat5dr1a/rNQJvqszF1&#10;QVloX7zPeQUtnJiUqufj/gG+O9h+0ZbXGz16DdSArPhuuNrmtfkt7xl9eBTAawX9B+cjwKbTnomm&#10;XgsXLZN79+/rcqb2HeJznQ8RAt849C1HsIK3yYLMpfobyqnlZQtSgG/r8hWrVVTBkij8N54BzkMf&#10;Rxkw0FVI+vBOVq5caxVYq1avpzv3IL/DVvOMne8Igny6H2tp2cWieXR79VJAfrwn2OEAdcC3C/En&#10;nj59ou173hjV7SxtUZiiQoWKtXVHjI8f36sokjRpap5/h9xpGzlYBnedmc3w7vNk77wXKiosmXRa&#10;hnSdlX0sumlvaxme4O8cglPi+w0vmHHjJ1vzEUIIIaRkQVGhmMEAL2XKdDVUdZD9/q2utbXl9QQz&#10;pIOGjNLdImDYowwMvGAkYVCIpRHY6q5X78G5DD/MhsGNGnlhOOJ8DLLx3xjow7jB9mru53iCOAXY&#10;xg1GJwb1uCbKe/P2tZaB+0FQRMzGQTjwNoM5e84CvR7OcUBZOB/35P47DEhbGZidhbGJ41injPtw&#10;ykQZ585fUHdvb7sPwMCDAYH6w3vElgeBAFEnDP5btvK+zV1px11UgECDWUL0SxiN700bwQDCzDCC&#10;DmKvfVsZiKoPrxDbs0Qbb9u+03qeO1gqg1lJGBUw/tA/cS6eK5Y74L9hxLXv2MPrenRvINAbAvLB&#10;mIYgkFfgt8jmbWXOvEUaR0LfU3Mf6OfoZzDCbt26rUIHZsBt52N2HAYgxLqbN29pGc79uN6/T2pE&#10;L1m60mp8ugMvjy5d++iyE7Sp671/rWV9MP9978F9DcxqO9cBAU6vXb+uBitEPzzPkaMmWPN6Awbn&#10;UVMH17fjoxw6dCTfRigCpWbMXiCPTNtDaHHaE/0M93MnK0uPo808z4UokZV1N/vdRluij+H/AYQW&#10;CEGe5zmg/eBVkrlouXqFOd+97DY0fQvgW5KcOt17nJbQSNe78eW6wHmWaA94H7gfm2RZWobvP7xc&#10;li9fraInzsU3HH0cy27wzq1Zu0F3FLEJG/B4wXNEG+Bd9TwOQhtF6Q5BKG/Nmg0+vTgg2ODdRL/A&#10;7j0Q/3zldydl8EbZt+BVDvYvfONiwescv4/p6Xt5H0DbjDbfdLQLvkeIO8EAjYQQQkjpgKLCdwBB&#10;sRAXAe6ymJmD+68tnw0M+DCj27vvYDMATpeZs+bqbCVmutq266bLErydh2UCHTv11Ot6gkG3r6jr&#10;Dk453br301lbGFbYz3/atFkybPhYdRv2NWsIsN0krmerhyfe3JABllFENo9Vg2paeoarHuZfrP8P&#10;C2/lc3AMYxB1wFriGoF24QG7V6AOmDGEa7Itz18Bd1Fh9tyFatgPHjpa0qbP1jadmDRV28pbIFGA&#10;Z4528nx+iulzzYyRbjvPBt6HNrFdZezYJO3bqANmUTuZshAM1HZOXiCGAsSEP//8Q2Ny5MdwqlKt&#10;rrSNjZNRYyaYfu6qx1TTz/v0HaqGIYKT2s5zBwZt86h2MnDwKD0XZcBLBm7zrVp3loACxJyAwY2+&#10;7fR1tM3QYWPVAA0I9F0O7jcqup1MTp6m58E7wh+DDX2jI95dg+eOKnmBWejWbbvIiFEJ2e2J7wZc&#10;/qNbdJAqVUOs56GeiFdg7VsG9BWUbTvXnWoB9XU7XMRBwHVxfZBk+nePngNVeMGyBdu5AMcgANnq&#10;YMNzVxB3YMzjfXG8TfAdnTAxRdq1j/f5/UQd0G9QvjchBXnQznhGTc232pbHnciotnLwoMu7C0tA&#10;BpjvaX6WK9ULaiWRjbvni+Ba9sCuDnjG8Eq6f/+BipiIIWSLq0IIIYSQkglFhVIKZnWxLhgzhRhE&#10;FnTm9luBkQJPBFzfVYe8YzIUFQg6hjZw2sKbuy+x4y4qOLs/4Fk6bQovF89zigMnBsi31gEG6/Ub&#10;N3TtOGaQe/YeaM3nDdTDvZ/7079cffTr++rvu4Jru/f1gpbjxCb4nu8IxMBvbc9vwf1ZAPSt/IhM&#10;RQGM94pfnqev2BRFCf6W1K7TWHbu2qseC8+fP5Nx45OseYsCPP/pM+aq5wgEhZWr1qno8r2eCSGE&#10;EEIKDkUFQn5wbKJCaQUGCkQAzFxjBjsjw7XUBh4Kz2AsJUyisUKIBSyvW7lqrS4tuXv/nkREtrHm&#10;K2ywtAeBdyH4IcaDt+1kCSGEEFJyoahAyA/OX0VUgDEybMQ42bJ1u1y+clUDeWJdOdZoY8eUv3Kw&#10;TUIKg0pVgmXw0DG6K4nteFEAb5sBA0dqwFx40tjyEEIIIaRkQ1GBkB8cBKpEADvsvDFmXPG5PRc2&#10;iCuAYIwPHjzQQJ37DxzW6Pr9B45Qd3fbOYQQQgghhJBvg6ICIT84QSFhGgAwrltf/W9bntIA1oYj&#10;aCG2m0QATwTjrFiZrtSEEEIIIYQUJRQVCCGEEEIIIYQQ4hcUFQghhBBCCCGEEOIXFBUIIYQQQggh&#10;hBDiFxQVCCGEEEIIIYQQ4hcUFQghhBBCCCGEEOIXFBUIIYQQUmiUKVvD+jshBeXncuxLhBBSGqCo&#10;QAghhJBCoX5opExKniZduvaxHickv7RuGyfT0mfsIuTrAAAxMklEQVRJs8i21uOEEEJKDhQVCCGE&#10;EPLNNI+KlTNnzsn79+/k0qXL0rBxtDUfIXlRJzhMDh4+Kh8/vpfLl69Kh449rPkIIYSUDCgqlBAi&#10;IttKn35DpWu3vhJYq6E1DyGkeKlcNUTWrNkgv/32izx+/Ni8n5x9dadM2QDp1KWX9OozWGJadpKy&#10;5Wta85V2olt00G+zJ3GGJmEx1nNKM0EhYfr3qHuPAdIgNNKax5OYVp3kxs2b8s9//ilXrl6T1m3i&#10;rPk8adE6XNp3aq7Ub1jfvHM1pXVshP5/bIdICagZZD2vJFA7KETad24uHeOic9GqbYRUqBxoPe+v&#10;TrkKNaRNu2b6DPFvhUqBUickRJ8nfotq0dR6nidNwlrKiZOn5M8/f5eXr15K/wEj5Kef7XkJIYR8&#10;XygqlBDmzM3UP5zv3r2RbvH9rHmKgp9+DrD+/iPCtiCeNGoSLffu3VNDCe/ntm07rfl+VMpXrCUX&#10;L16W3//4TQ4fOSo1aoZa85V2du7aI+8/vM/mg+GXXz7Jp08fZGHmUus5pZlevQerkPbx4weZnJxm&#10;zeOANe9dzd+shw8fmXN+lfPnzxujsYM1r42tu0bJ3cfTlTEJnaVJeEM5fyVZ///KzVRp2Sbcel5J&#10;oFe/1nL7wXR59DIjmyevZ8uzt3Pk1MXJUrdBfet5JZ3yFQOlVp1gadCogTRsEmq+gw0l1Px3nZC6&#10;UrFy3sJhQGAdOXlukj7D06YdICgMHBIrN7Kmyt1H6bJu83AVJG3neoLlNLt375Pff/9Vnj57Iv0H&#10;DJdyFf6a4iUhhJRmKCqUEObOWyT/+tc/dKDao+dAa57ColyFWhIW0VraxnaVFi3zP/j7q1K/QaTO&#10;srZrH28GU7WteciPSfUa9WTBwiVy9uw5OXz4qHk3B1jz/ahAVLh8+Yp+u06eOv2X9bJKmjRV1m/Y&#10;nM2hw0dUZAJLl62ynlOa6d1niPzxx2/GkPtNpkydac3jgL8hl69c0bY4dfqMhEe0subzxqbtI+TJ&#10;K2OMG0aM6Si1g4Ll4rVU/X8YodEt8zer/T2IigmThUsHyrLVQ7K5npUmb39ZIBeuT5H6DRtYzyup&#10;lClbXRqYOo8e10n2HBovD57NUpHk6Zs58vDFLDl2NkkmpXaTZlFNfHoMVA+sI2cuTtJnePbSZKkd&#10;HCzdesRI1sN0eWTKWbtpWIE8DkIbRcnefQdUtHrx4rnE9xjAYKCEEFLCoKhQQihOUSGkXrjs2XtA&#10;bt++Ixs3bbHm+VH4uVygeolcv35DjaKgkJI7gCXfh4DABhIW3tIMtptzIOvBjyIqVKoSJNUC6mXT&#10;u+8QnTn90UUFtMWOnbvVq+HZs2cS372//GTJ54ulqwbJ45ezlAFD2qqxeebiZDVI4anQNKKR9byS&#10;wM/lAqRK9dpS1Q0Y46VVVGjUNFQ2bhspD19kSNajGbJ4+SBJmBQn4ybGybzM/nLrQbo8ezNb9h9N&#10;kJjW3j1IqgbUlmOnE/WZnjg7UQJrB0lkdFO5dT9NRYXFKwYWSFQA4c1a67fmH//4Q06cPC21gxpb&#10;8xFCCPk+UFQoIRSnqNCoSQu5d+++Xu/I0WPWPD8K8NrYtn2Xurffu39f6jVoZs1HCMnNjyIqeAJ3&#10;f4oK1WXU6Any8dMH+c20BZaBVKhUx5rPFxnz+qih+fD5TOneu6X+dvhEYvYsd2kzzHcfLL2iwvTZ&#10;vXXpxv2ns2RcYhepXuPr86xSrZYMHh4rWY+my+tP82T9lhFSuWqtHOe75913eLyKCgePJUhAzToS&#10;3qyRXL8zVZ/zLPPMCyoqQNBNSEyWX3/9RT5//iipU6Zb8xFCCPk+UFQoZqpWrytDh4+T9PTZMjkl&#10;TdrEdtXf8ysqIBBaXNc+MmXaTElLy9B/Bw4eaf645z+YVWGICjC+hwwbI1OnzXLdS3KatG7bxZrX&#10;F3CdxbnTzL2grNFjEgs8A1G7TmNJmJAsaaYeaI+OnXrkO2AcRYWiob5px8SJU2T6DFc/j2nV0Zqv&#10;IEQ0ay3JKemyeMkKHVC2bN3Jms8BHjmjx0zUfoV3BfWJbB5rzVuUNGkaI5MmT9U6pE6dLh06dfcr&#10;oGHFykG6nhjvypSpM6RLXG9rvqIiMipWnyWuP2p0otSs1ajAogJiLowclfDlfZ8pffsNlcpVgq15&#10;ixqsy4bHgbanqQsCL9ry2SgMUQHfnt59h+qzxLdr+Ijxpv3yH5Mi1zfYPBt/vsHx3QfINFNGqqlH&#10;9y/Le/IjKtQy392TJ0/rt/PBgwdSs7Z/gtK0GT1VVHjwzDyD7q6gl/uPJKiocPJckgTXq5frnKIi&#10;sFaQDB7WTiZP7S4TU7pJfM+W5jkVzDvpW0UFGNtRLcNkwuSuWo+EpDhpFt3EmrewOXRiggoGJ85N&#10;kpD6udu9fMUasmv/WHnzeb5cvTNV41945gEQFZAPogLEBcRYCItoJNduu0SFNPPMCyoqgHr1IyQr&#10;K0v7HDwt69YvufE2CCHkR4OiQjEBF+o5cxbKy5cvzWDtd3XhAxiYnjhxWrZu2+FTVMDWXNiqCwo9&#10;BrLO+QCDvzdvXsmSpSu9Duz69h8m79691YBqyI8/yrie1gGDRzfOnD1nLQMkTkzVKPhwd7XV49at&#10;W2r42M51wJKDUWMS5e69e3r/7mX8+ecf2gYXLlyS4SMTpHJV7wZH0/CWsnXrDvnw4V2OMlDm7du3&#10;dcBtmzmLatFeXXWdtsA5aA+gA2k37t67q67PnmX8VUAciZcvX+jz3LVrrzWPw8pV6zQftviK724P&#10;Jhod00EOHTqiz9DzmVy5ckXie/T3uoRgVsYCc97n7LZ/9uyptGzVSaPPYz0tjjnloe8dOHDIWk5s&#10;u25y9PjJL330ax0A1uTevXtP0qfP0QBgtvPRf3GP7v3A4caNm9ZzPEHwug4de+o7615vgLbAwHjs&#10;+Elm8B1iPX/M2Iny6dNHefX6lUbgxyzw69f4drj6K8B/nzl7vsj3cG8e3U7Fx19Ne3699u/6zVm2&#10;fJVcv3EjT1EhLKKVbNm6XQMbuj8TPMfnz5/JnHmZucTEseOSNP+vv35WUcb9mDeiTF0fP36k5yxf&#10;sTr798FDRmvQwddvXuv3dfbczC/f4pztiW0QsYuBe5k2vkVUgLCSkTFfXr16oed/bYs/9H63bNmu&#10;7WU7F+T5Db5tvsEDR1jPdShj3sER5vv68OGDXG1w//49Wbd+k/63L1GhVZsu5h5e6nn4+2XLkx8G&#10;D4uVOw+ny4270yQqxrX8bNX6ISoy7DSGqbeAfpgpf/5urjx+NVu6GePflgc0N2XevJ+uM/Bwu7fl&#10;gcG7ZuMwjR3w+uM8Y1jPV16Z/0YgxtT0HmoY2871xF9RAQZ7nwFt5dTFZHnx3tTjSx3A83dz5NiZ&#10;JInrHiPlTD7Pc5NS4rUtnryeox4GnsfdOXJyoil/rv4bVLdujmMnz09SwWDfkQRdsuB+zGHzzlGa&#10;58rtqdK4qf19x24Pq9YPlftPZ2j8BHg0NGhYX05fmKSeDv0H+y/uLl++Wvsc+v+wEeOteQghhBQ/&#10;FBWKAQT/W7V6vf4RBBiEL1m6QlJSp2s0+cdPnsgHY8T4EhVC6kXIcWMowRg5dPioKW+tMcLmy6bN&#10;2+T2nTvqEohBLmIkYMDoeX5s+26yb/9BOXbshJw+c9YY4h/0es+fP9ff3Jkxc26u8x3gFYEZfQTm&#10;2r5zl8w1xkDmouXGkDysZWGQC/FixMhx4m03hanTZqgQgLw3b90yg/+1MiExRWcu0R63bt3Wfc4v&#10;XrwkdYLtMQ7atusqd8x9owwMbA8cOCwzZ82V1avXqbCBdn73/q3OaHvWA0Gfdu7co/eKNn3y9IkK&#10;CmiT06fP5miLVavW6oyi+/mFSUClEAmu2jBPggxVKhTctTgvKlUJlgMHj+j9Y8uuVq07W/M1ahwt&#10;jx491HznL1zIZQyjz8EYRxkwRiDaQKSYljZL+yR2UMDvz188kyFDx1j7BmZq0bfPX7iozw8R9hEg&#10;7+q1q2qY4zldMH3i9evX+tw3bMwdDwSixYsXL3TQiYBe6E+TJk9ToxTvDPrUa2Ooo29AaPM8H7Tv&#10;EC8HTZu49wPUBe/LnTtZ1nPcwb31M23xxLzXqOejR4/0PUVfXGn6E/ot3tXPnz/JvAWLVWTzLGPc&#10;+EmmDX7VdsD7/fbta/PenpO09AyZaIzK/eZdxnHcJ9qsKKKh4z7ad+xuDM+Heh28kwhQiJl1fHvO&#10;njuvOyGgjr5EhWbN28q1a9fkD9MWMOoPHDio7/q8+Zly0RjxaAf0jYPmG4LvnHNeTMuO+qxQ9qo1&#10;67N/xzp+eHwsWbJCFi1eriKSc6xzXC99Vugv4xMmZ/8+dNhY/Uairjdv3tT2PH/+okyfPke/Pbt2&#10;79NvL+7z+ImTeb7z/ooK8J45evS4ngsBAQIuxGa0xxHzO9oYgg2+ixDUbGV4+wYfPIhv8DOtk+sb&#10;PN76npUtHygTk6aYNnj7pX8+NO/SZn1P8L27ezdL2xBt4UtUgJfJZ9NmaNfkFP9d0atWr6U7DIQ2&#10;DjV/K13vQlBIXWlkDNaQejmNXnewleO9pzPVwM1cNij7XE+mpPdQgxsiRce4qBzHMFvesnW4nL+S&#10;Iq8+zpW7T2bKll2jJTG5my4FgCEPoQFG+PY9Y6R2sF0EdMcfUaFMuQD1SLj/bJa51jw5fy1V4xkk&#10;Tu4qy9cOkWt3psnLD/PM8Zkycmwnrbf7+fAYuJ41TdsCwkCNWnZBAJ4g2KECQgXaBYEZ3Y+vXD9U&#10;rwORp2v3FrrTgyPqIH5EdMswuX53mrbH4hWDTF+y/40H2CkCMRogXKC+ZSsEqLCAZw1PBts5+WHQ&#10;4FE6uYK/RQsX/vV2XiGEkNIKRYViAH8EMVhUA8AMnD1d7DvH9Zbr16/7FBXgLg036sqWWXMMVI8c&#10;OabnYzYTAY0887jzLcsfMKDH+T97CBdlzP937zFQB7Uo9/z5C+qd4Z4HVK9RX+5k3dE8EAMiLLOs&#10;MEwSzEAf7YByPY/XMOViAI4BMUSWfv1zekaENmoue/fuV0MF25zBqHE/7s73XP5QtmygLO6UIndG&#10;bsuTWyO2ytjmAwscBC0/oH9iFhftucgYJ56u+XgGMMrRnjCEsETF/TjAfuJXrlx1iQ7m2Xfo2CPH&#10;8eiY9ioW4BrwImnYOOfg3h14O7wxxqfLq+CuueZHFRAwY147qImcO3dBy1m+Yk2O8/As16zdoH0L&#10;ngY9ew/KcRzAgMd2ebgfX14wnsC7AeXmR1SAVxFcc/G+QxDo1LlnzuONotWwxHEIIO5GsYMjKuCa&#10;8OiZmJSqyx+c4wgoiuCiOA7Du4VpM/fzCwO863vMe4RnimtgmZL7+xgQWF/Sp2cY4/SN1sMmKuD/&#10;D5tvE8p48fKF9h0smXCO4xlg5hHfPRiontsX3rh5U8+FsON4DEW3aK/fGfwO4KHl1MslHnw29X2t&#10;/cUpxxEVUM+HxohOSUnP8S2tWbuR6Vfn9Tjup3Ub37O9/ogKeK8y5izQ5w6jHUveqgV8NZrRLonG&#10;2Effx31t37HbGNy5XdC9fYMhIMCrxfkGXzDvm+0b3KZtF5PnuV4D38+OHv0T26ju3rNP782XqDBn&#10;7kI9jm9Cp869rHmKEixL2Hc4QQ3ks5eTddcCzzyYIT92ZqIa24jTEBSSUxSoUbOObN87Ro/fvJ8m&#10;/Qa2MX3J7bgxzjOXDVQvh5cf5kpictccx234Iyog6CGCIOJeDhxNkMZhOd+jlm0isr0ILl5PVQHG&#10;/ThYuHSA1hF1je+V23OjfKVA2bprtF7j5r10664asR0i5ZBpJ3hG3Libph4a3XrGaLBMbJ959HSS&#10;3H44XVasHfLdtsuMaNYmW2zcsXNPju8JIYSQ7wdFhSIGW9JhNgoDSQgLGPR5zh5hQIx14vgj6U1U&#10;yAvMguJ8zMTBILflcSiqQI24L8zyodynT5/qGmzPPDDa4Z6MAS1mkiMiMYjLLRz4Am7RmKmAkTt9&#10;xhzrLC3coOHW7zI+v7pBe/I9RYWff64hYyIHyKq4tDxZ2WWadG3QuUhEBXgdYNYZfRTiFnY5cD8e&#10;WDNUjhw5qm2EJQyIC+J+HMycNU+NOfQ/eBzYZkjbdYiXd+/e6Eysr73vHVEB10N5W7ftlOC6YXoM&#10;67ixXAjB4TJmL8hxHgzU7TtczxJGW7fu/axeAP5QEFEBs/jom6g71up71gFtM3DgCDWi0T/37Nmf&#10;4zhwFxXgOWTr45u3bNfjEF2KIr4CvJvwjqJfQFywLdWoWj1Erl1zCaI2UQHfOzwL3CeEIduWrfgG&#10;ZGXd1etg+YF734EHAX6/dft2dr/s1Wewvv+4b7QzIsE7xjP6IQxdeMa4C1fuogK2CLXVA14kOA7P&#10;CSe2gDf8ERXQNo5IAm8fp0+7g+8RlvqgXIgDEOM88/hCv8HHXd9geAs19/gGo/zMzKXapvhbkzRp&#10;ivUdgdCItvUlKixdulLrib9rWEZly1OUYPYbM/kv38/V2fdBw76KSA49ercyx2apsT15arz5W5Pz&#10;u4TZeHg74Li3HQkaNmkg56+mfBEmJprvjG+voIKKCvAGWL1hmDH25+l99DbGu2ceeAnovZp64n5n&#10;zcsd/6NFq7BsYQICg2csiKiWTdUTAks6lq4enOs4gOcBBA54R2BZCa516366HDmVqP+ifhnz+5q+&#10;692DpKipUKl2tnAGcdYmnBFCCCl+KCoUMVifC1dU/AGEW3+VavY/xvkN1IhBI9z3MbvZpWsf6Rbf&#10;X1m1ep2ej0EejBrbuQ6FISrAsMSAFTPSTh0A3JlRLozC1m3jcp2HwfzqNevVAEVdjx07ru7U8NbA&#10;OmIMej3PcQeuu3DzxcAc12jpxV0fYKYOdcEMOTwkbHm+p6gAKparJdUqBOdJ1QpBUq5s4RjINlJS&#10;07XvwQAc4LEeG30NgzgYyTMz5uU4BjBThLZGGyIfPGo88zhg5h7PBMsBKnqJFO8uKmCWvknTr7Nu&#10;6D8dOvWQvv2GSXhEzsF3mbI1VHByXLexDAazqfBYQJnVA/wP+JZfUQH97PiJU5r31atX0jTMvtY7&#10;xBiUWM6BfFgmUbf+V7d/4C4qwI3d/ZjD0mUr9TiMYARvteX5FrB0Bc8cIlBySloOY9/BV6BG5J9l&#10;+guMU4gAMFTdz3WAWLH/wCEtA8sS3MVICCow3p8+e6qxUPAbhAOUiSUC+LYiSCC8s3C9TZu2me/K&#10;H3L69BmpVefrVoTuogKWOzi/u4NlBDiu3+BevoVdf0QFCD8wwHGNFSu9L6vCsjg8e3wjx4xNsuYB&#10;3r/Bl/QaeIfaeHyDEXMHzwnHITp420I3P4Ea4WGCtv5eogKIjG4iN++lGUN5vmzdPVpn451jFSoH&#10;yvqtI9TIvnxzqjS0rP/HEge48j99M1v6DGiT6ziAqz5m+CEU3Hk0XUIb+zZiCyoqNGjUQC7emKLn&#10;XDL/YjtGW77W7ZrJg+ezNN/xc5Okork/9+OVqtaUzTtc8Q7OXErOES8B3hVJqd30GJY2tIrN+b1x&#10;wJaYQ4a3V+8N5NuxZ6wKHigPHhBg7+HxMiahs3m/8l4KUlQ4ogIENE8hkxBCyPeBokIR0+vL4Ax/&#10;ABHTwJYH5EdUiG0Xry6xV69ek/vGAEawrqfGMAGOcFEcosL4hGR1R8bsIdZbO3UAWMuMcr2JCiC4&#10;brisWLVGB+Uw/t5/eKfeCwiCd/jwUd3JwWbAAAyC4VqOa8DggcvyMTOwsPH2i1s2xBwsEbGV971F&#10;hZICDLn7D+5r//EMujZv/iJ9Vi9ePLM+U7j7wzMFbY3+i+CEtucBnNghiIEBLx7PsoAjKqAua9dt&#10;subxBgwtGGKI3YC+BWMWAR8hBpw6dUYWZC7RnSls5/oiv6IC+g/6sSvvHa+eEhBALlx0CXDv37/P&#10;FRywJIgKiIWBZ4Bn7y3+hC9RAfe4fsNmLQPLEeA95H6uA971ZcZARRnoP+7LmbAjA5aywHDt3KWX&#10;5kWATpS5ZcsO7bOuY731GJ4xnjuESwTLdMopCaICYjw4dcBODbY8ADtSOHEmUCdbnvHjfX2DP+k1&#10;bKIC+ieWH+E4PEy8xeLIj6iwaNEyvX+IeNhxx5anqEHQwtUbhxljeYFkPZ4pLdt8/c43b9FUZ9cR&#10;I2DhMiyly/03BTEEMHOPWAXeDG0Y5LMX9FVjHjP1neOjrfkcCioqIJAkxAqcA4PdlgcgUCRiKyDf&#10;tTtpElI/5wQFvCyGjmqvIsqT17Nl+OivO+4gbgV2YcC5O/aOVaHE/VwHeECgLvefzpQRYzqqMIEd&#10;MRqHN5S+A9qouAABB+21av0wPWYrpygJbRilSyfRhxEU+FvEYkIIIYUHRYUiBkG1MMjFH0C4Ztvy&#10;gLxEBWxDiTXJmDXEDCdcnxGca8HCpQrEAZyPQV5RiQpYd4x7gDGPAfWVq9d08O7UAWCNLsr1JSoA&#10;eBwgav3s2QtUSMDAGDNzMO5RNgwyzDDDMHE/D4Nip+4Y9CLYmDfevXunYBbd5moMvqeogKUMrYJa&#10;St/G8XnSp1G8NKlhH/QWBhUr15ENxgBEO0CsciLxV60Womv30YcReNF9Xb8D3NcRGwDPBEaI7Vk4&#10;OM9k+/bdujbcsyzgiAro63gvbHl8gT4TUi9MJiVPkx07dqvhhZgRuAf0GczQwjOjStX8z7TlV1TA&#10;ThUQsZA3r50izpw5q/lQN0TSdz9WEkSF3V+WHuB9tMWnAL5EBQgqGzdt1TJgBPiK9ZKZuUzLwDdg&#10;4KCR2b+jbz158th8Fz+rMIBnizgbyJcwYbIuLYOhjv/GMYit6MOY7XcvvySICti1wXmmiYmp1jwA&#10;S0YghqHs+QsW5zim32DzvXK+wRCYfX2D23h8gxs2ilLPDhy/dPlyrvgpDvkRFRInpmg90P/6D/C9&#10;20RR0q5Tc3n4YpYa0zNmf43tMNIYxdhF4e7jGdK2vX2nlzWbhut5WAIBt39bHjB1Rk81yLEkIL63&#10;950mQEFFhehWYZJl6ohzthuD35YHQBS5fGuq5rtxN92Undv7LqRePbl6xxWwEQKFs1NE8+imcu/J&#10;TL3XoSPt8VewFARiAZZhLFgyIIfXB4BogaUf67aMUKEG3h1DRhRseU5hAK9Gx+Nn9eoN1jyEEEKK&#10;H4oKRUy8GSBi4IU/gJhFs+UBvkQF7M/vRN6HcYO1zp4z+QjkhvOLUlRIToGLPNbN/6q7Wdj2VD94&#10;6IiWm5eo4A62faxbL1x3Hti8eZsanS4j/57W1T1vQI0Guu4fxzED3SKmozRu2sIn9UObeZ0x/p6i&#10;QvmygbI5PkM+TjyWJ+8Tj0pqy1FFElPBoacxpHQrRWNIzJo9X/vYiJETtE/C8PVmOGCHDohCaEMY&#10;dQiQZ3sO7gSFhOXqww7fKiq4g+deJ6iJBveaOXOeCgqo52/GIBs7bpLXOniSb0+F+hHZARQhznhz&#10;cS9r6gWxA/ngZeS5dr6oRAW0BwS9/Nw3jFV8T9Afhg23Gzt5eSqsXbtRy8A9etvNAHWBRwPKQJwE&#10;xExwjkEMRJwF1AEeM9iZAwbFs+fPJCyipaxd5yofW8tGRrXVAG7orwjG6X6NkiAqYGmOU4e09NnW&#10;PGDgoFGaT99Dj2+5+zcYz8f+DT6s17CJCuifN75sAQpxBs/P/bhDfkQFeCe8f/9W8yFYpi1PcQBj&#10;d++hcWowI5hhcL265r0LUAMdv+0+OE4CatqXWiF2ADwV4IGA3SRseWBcIx+M+YfPZ0kHL/kcCuyp&#10;0KKpBj/EOdhtwhbXATRsGqrbWyLflVtTpY5H0EmHGV+WdDx+OUt3u0B5S1cN1vu8cS/NfH9z9xmw&#10;YdsIFSOevZ0t8T626FQR5NF0FR9wji1PUYLgsM67hx1LbHkIIYQUPxQVihjsPADXXwziHjx8kGsv&#10;dof5C5Z8HdB6iAqY4cIfURxHMDH3Yw7FISoggJjOOvqINu+PqOAOZs6w3hjXwWxkorkvzzxbt27X&#10;+4TbbY9e9hnU/PI9RYUyZWpI/yY9ZFbbhDyZ2SZB2oX4v7d3fkDQPQTaRNtivTqMfyxTwLM4cfKU&#10;11lNcPTYMc2H5+5tW8r8Upiigid9+g7VfoM+igj3+d0BIr+iArbo3LN3n/YnGL9xXXMHVAPRLTpo&#10;zAXku3rtmtSomXOgX9iiAsQE7NDRf+AIGT5inMbJQMAzW14HbDsI4xb9AXEMbEIEjFLs+oF6eIoK&#10;YHLyNBVV8S5jxwX3Yw74JmKbW7TFo8ePcryDEBy3bd+pfWvrtl26/SK+hadOn9XjCFCL+kF4GDJs&#10;rLaFxvUIyxnXoySIChBVXr1+qfcJbwP0FVs+7MACYx7LwjyXnTjfYN3xo+VX93Z3fIkKCGrn7BSE&#10;73jT8FY5jjvgPclLVEBsH2zPifvBVq8F2U2lsME2i3D5R8yBrj1idItFxFpAYMNxid6/RwmT4uT5&#10;l1gBcPe35aleo47uMgGDGzEPqnmJeeBQUFEB21SeODdJz7lxL11FEVu+bsbQxz1CKMG2l7Y8AFs2&#10;Xr09Ves7N7Ofbut4Pcu0hQZ49P6d2LZ7tC4jgQdCxzjvSzywE8TN+66AkJt3jvIqghQF8Jw79SUm&#10;CILIYttZWz5CCCHFD0WFIgbu4s72cb+YgfXosRNzDc517/JjJ74OaD1EBajxGNzhuOc2egADe8fT&#10;AYPcvEQFDNpv3ryl+RGFvIzHEgNgGygcOOgyMOHK7LkGHNSo2UCDIqJcb6IC7h2zstga0GakwPhB&#10;/XEdGCPY+s8zT6cuvXRQ/afJgxgT7gHZHFA2AsDBrd/zmDuYtV23fpNe7/GTx7k8I4Ctnn9Vhgwd&#10;o3EPYIBhnTsGbpg9HmXZRtKdYcPHqbGO/pe5aGn29n/uwH0XgQx9iRPgW0QFbNcYZgwlW58GCOyJ&#10;YIDoozDQbDsa2MivqACwdh7vOuqPJSWeyzwQbBK7lsBog7GN/3Y/DgpbVEA8AwhGaFe41sMYHDzE&#10;HjjRAc8BsTLwbmB3EE/hA+8F3kV4DKEeNlGhbbtu8vKVaxeWU6fPWAMD4nuH5TPIAwHB8zjaB3XA&#10;t+XkqTPabtgtxzn3k7kf9NPFS5ZrmyPOimesgMIWFXDfeHao8+o1+XPBrla9roonuBfsThHTKrdB&#10;hG/zlatXNc/1Gzdy7cRy4OAhPYZvcMvWeX+DPUUF9+/r76YdIYh4vo8QcuAVgnvzJSrgvEWLl2s+&#10;vPuDhng3dIsaiAjYahEiQuayATJzbh+drb9+N826/aJDTJtwFR9ef5wnuw6MleqBHn8vzN/BTnFR&#10;6iGAmfmV64ZmLynwBjwkVIC4OUUNelsed7CzQ4Yx9rGkAHVOSetuvhE5PesQAwG7U8CQx1IPbO/o&#10;ftyTZatdngmIgZC5dICWe/X2NJ/1SZ/Vy+SbZ86bK8mmDrbdIRBfYuS4Tq6dIUxbT5uZczvSogZx&#10;VeDJiPd8y9YdXj1tCCGEFD8UFYqBnr0G6cAaMzpYx4rZQhg+jZvG6B7hmzZtlbfv3upAzyYqwDjH&#10;4B7nY0uybvH9dHBeu05j3bMdkdmxjhbnY4AHQ8Zm1DnA0F6/wWVIv337RpKSpqhIENk8VmfT4DqM&#10;QbXnH2zdNlBnHX+RJUtWqhcGDHqIInHd+uoOFBhcop6Ype3Tb2iO82HAYwYMg35sEzhyZIIaHZFR&#10;7fTaWFc+avSE7OUNCN6I4+5lAAyMIa7AcMP1Vprr4vpR0e21nLbtuup++OvWbZKp02b5bAuIJ+PU&#10;LfmzbvGHQXKb2DgtB+V1je8rw41R5239/18NLGW4fOWKtj92JcBsLPpcg4b2NckOAYGhGnMBfQoG&#10;4lxjlGDveiyFaG6eb7sO3WXCxBRdYw+D2balX736zfR5jxo98Ytb9e/6brRr301n1kMb+XY7Dm/W&#10;Rnbu3CMnTpzSd6KTebeaf+kTMJD7mv64b98BvScYS9PSMrQveZaD/ox64LoOWMoAQw3LPNx/t7n0&#10;473cvXe/XgeG3YyZc7RvIz4A6oEtX7GrBd5VLImqWy93rIzCFhVgSOOZIj/Af+flpYSdarAcCXkh&#10;LMGQR7vUD43U5wp3/mvXb+j3AHlsogJEm4WLlmkd4bYPl30EVURboF/0HzBcTp0+rW2BJV4IzOh+&#10;PsBsPb6Lz58/V/EAS3HwTcUx1OXxY1dwQizDQDkrV63LVUZhiwoITvrokWtrXCx3ie/e39XXDdid&#10;xOZFgMCRWE6EpSDoGxAIevcZrOegPfBd37p9p4qpWIaEYI6ey2dmzpqr95Gfb/AHeDp4fIMBdtFw&#10;Yk+8fPlSPeHwLBAPpE1sV5k9d6HGscDODr5EBYC4OPhe470/f/5iLhGkuKhQKTDb6L58a4pLYDCG&#10;dOZS388RxvqchX3l+bs5xlDOkHmL+0tsh0gJi2gkEc2bSJ8BreXQiQmupQN306RDl6/blHoDWy4i&#10;lgO8JhImxkmz6Cbm+TbWIJJtYpuZv7+5RVV4Fxw6kajCxdU7U2WUMdyxLAJeAVEtwyR5anddIgFD&#10;HnEgKlXxLcx2791Srw/PBngVQLBYsjLnkiBPUIfjZ5O0DS9en6I7PGCbyvqh9ZUWrcNl7IQuKpYg&#10;z+mLk03fbWItqyiAZw92DUJfu//ggbQ1f6dt+QghhHwfKCoUAzCgsD0bBtaYZcP2aNfMQOzq1asa&#10;NAtGGFzwMYCziQoYWMIAwsAeg1Eso8Bs1LlzF3RdNmbtMQuJ3/AH982bVzJ8hN0QccAAEi7DjrCA&#10;rf4we4mZWEQQxyxZmMeWfRhIQxDAORi4IhAdZjDh+gpjCwNh7CsPt24M7s+eO5fDJbZM2Rq6XSHc&#10;k3EfmG3DDDCuCyCMvDS/4VwYDtgFwmZ8Ahi/WAqCATjaDAP8m7duazkoE3WAUQZXybxmozEDu3vP&#10;fr2vj58+6FpjrZMpD+Xi+SBQpu3cvxp4RrPnLFCDA+2BfyG0eIsS74BZ6wahzWWPMabRxz+ZdkTf&#10;hkcM2hJLS9DPIEph2YEt4CM8ctD/4DGCMlx987XO6qJvpE/3vg4dwOX97NlzagzBcHto3hOnTyDi&#10;Pfo1+h0EJMwuI+idrZzxCZNMPe7odR0cAx/9zf3301/c8D1BUEK4meMeUJc7pv7XzfuCeqiXjenj&#10;MEbbxuYWzUBhiwqIiYA2RX6A62/avNWa1wHPFMInhFDcB66DdwPfDSyPwfuL54Lj6Cc2UQFgG8Ol&#10;S1epaIcy0C/QFngu8HLAM0GsC4ittiUZjcx3B/lQfwCxKzjEFXgVohBEJNQPhjaEi3Hm+XmWUdii&#10;Aq6LcvDNQ530+6N9/ZYa7CdPoi1y96/KVUMkISFZv9G4b9wL2gHt8fDRQ30/IMhOmTbTKmTiG3z2&#10;bM5vML7J3r7B5/QbnPP7B3G3W/f+2V4oEL5QbzxHPN9379/qTi2uvze+RYUy5nsBYejNG/Num/bF&#10;0jWbUFccdO4apTEPYHiD2w/TTf/N3R89qVUnWBYuGaBu/wCixBljMJ+5nJK9ewR2W+jcLdr8Pcr7&#10;3rCbw/lrqYJdEu48miHnrqSoxwAM9VMXJkuzKLsh3jo2Qk6dn6QG+90nrvNguJ+/mqICAX7fuW+s&#10;xlawne9OraBgOXp6onpM4LyHLzJ0WYgtrzuIK3H2imuHBwSvvGDu4/iZJAX/jUCOEFiOnU2S6JZh&#10;pi/59tooTNJnzFahDH0W/13O9GNbPkIIId8HigrFBIzjwUNGq0EFAwODUOyjj5nV7t0HqJvq5i3b&#10;FGc/dnfgkjpoyCidaYXhhQEkBoBHjx6T5NR0na3CrNXGzdt0oI9ZK88yPMHWjnPmZqoYAaFC62SM&#10;nv37D2n09IDA3NGla9duLBkZ83TbQNQBQIDYvHW79Og5QA34EaMS1JiHKzMGne7nY8BZJzhMgy0h&#10;/gLaANcF2CoS26TNm79YZ+/yGpxCbInv3k+DtMFAe/ilnOs3ruu1JyQmW5dG2IAxgzXkx46fUKMA&#10;5eDf4+b/FyxcIk3DfEf8/iuBeBnYVnLHzt2yZct2XTJgy2cD7Qg3aIg0MJbQjugjWHcPLwUsr0Ds&#10;Btu5AweNMM9yp17Xk23bdhrjOsF6noOz5AVLjLBmHbuTOH0CzxLGGGbKbV447iBIHfqUrR6ewIiy&#10;lQEgVmGXiUOHjqpnglMPGGxTjdFYPaC+1tl2Ltx8t5h3CtdAcEJbHgiHOI7ZO8wY2/I4VDDfH8xy&#10;QwzAu75j5y41UG15PYEokDF7vhqvrnfeJWrOm7dIQsw3BDPdaO/pM+d4FfDgLTTE9Iudu/Zk9wuI&#10;CyhnYeZSFS88vxUOaKO5cxfpvWL3Gbjmuy9rGj9+krm+q99gKRO+L+7nA3i6oC8jjzcBBjv14Li3&#10;b7An+D716TfMfJMPmm/u3eznC3Fl4cKl+n31dl779vEaxBLvhbapORdbPCJgJZZWwPC3nQtqFegb&#10;vMvarmhTbFG8YeMWFTRQd4hkri19jeEb2UbWrtug3wHHK8QbmEHGNxICBISOKVNnfJf4ClhehV0L&#10;MDv/xhjS2/eOyZcIALCrQf8hsbJh20gVAK7dmarBEOE9AM+Dho1DTZvZz/UE+cKaNZLMZQPl5IXJ&#10;ug0kYhwgbsLyNUPUGPd2Xr3Q+jJ1Rg/Zc3i8XDHn4NxLN1Jl667RMmx0B/XIsJ1ro9+gtrJ28whZ&#10;u2WEzF7Qz7zHeT8T1AExIxKSzHhk5yg5czlZl00AiByI5TA+qYspy7v3X2EDQXv0GHivvVMhDn/b&#10;awTmHauCEEJI8UJRoZiBIVwnuInUrR+hbtIFndUp73Y+lkB4xgxA+fjd023WF1jnjt0XtE5BjfN1&#10;btXqdTU/gNHheR/Yrg9Bwdx/8wSGHa7nlIMo/bYZ7LzAtTFDml0f89/ejLW8gPEDQwnlhNQN0/+3&#10;5SO+wUAQgo7zTDzX4xc1cDWvUfNrn8CzRJ+15S1q8I5iZr0k9Cl8c/Cu5xVrxAZmzp32xDfDlicv&#10;8K46/QIu+3+FPeYh2AQFN/3yfMMLZFDjvXDaNND0V1seb+T1DYaHQl7GF76T+F6iDOy04U+/ALhn&#10;iD0w/OAtArG6uJeMwSDuP7itPHo5SwMvDhrWzprPF2XLB0igMZgRLDGobl3Txr6DMuZFjZqusgB2&#10;oEBMAls+T7C8IdhcH+fVCQ4xfyuLzyPAATEVnLYA8OiwxVkoSjCZAs8jeEVhuSME1Oo1foyliIQQ&#10;UtqgqEAIIYSQbwKBG7HM7+HDR7p8DZ4sxSWgVTRGeEzrMDl9YbIufdi1f5zXLRdJ6QBeb1gS9/7D&#10;e10etXzFWsGyR1teQggh3x+KCoQQQgj5ZuCx0BdLQvYfkrT0DJ1ptuUrLLBcoEefVjJ1Zk85dXGy&#10;7nJw5NREadHKvvSElB6wZHRcwmRdkjh6dKLf3lGEEEKKB4oKhBBCCCk0sAuEZ4DIwgbLHYaP7iC3&#10;HqTrTg9Zj2bI6g1DpV1H3zvVkNIDhIWm4a10OZ3tOCGEkJIDRQVCCCGElDo6dY2WjdtGyshxnaRV&#10;2wipHRwiZcr5F0+HEEIIIf5DUYEQQgghpY6fywVIxco19V/bcUIIIYQUDxQVCCGEEEIIIYQQ4hcU&#10;FQghhBBCCCGEEOIXFBUIIYQQQgghhBDiFxQVCCGEEEIIIYQQ4hc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rKjw95+q/r+2BiGE&#10;EEIIIYQQQkjewK7+P39EUeE//uM//rf//Fvld7ZGIYQQQgghhBBCSN7Arv4f/+N//O9fTO0fKv0v&#10;/89/V9n595+q/X+2hiGEEEIIIYQQQoh3YE/DroZ97TKzf7D0n/9ZJfJv/13tg61xCCGEEEIIIYQQ&#10;4p3/+7+qfTR2dfMvJvaPl/793//9//ivv1Ud+Lf/rvLyb//N+AqEEEIIIYQQQkhewH6GHf1ff6sy&#10;CHb1FxP7x03/+beqHUxjbP3b36s+/K+fqv7BJRGEEEIIIYQQQshXYCfDXla72djPsKO/mNRM//Zv&#10;Vf7X//h7hf/rb3+rXO8//1at1d//XrXL33+qGkcIIYQQQgghhBCDsZNhL8Nuhv0MO/qLQc3klv4n&#10;w/9sQJAJQgghhBBCCCGEfAX2Mux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am0pP+7d/+fzGOGlnQmhe+AAAAAElFTkSuQmCCUEsD&#10;BBQABgAIAAAAIQD1+wkX3wAAAAsBAAAPAAAAZHJzL2Rvd25yZXYueG1sTI9BS8NAEIXvgv9hGcGb&#10;3aSyRmI2pRT1VARbQbxts9MkNDsbstsk/fdOT3qbx/t4816xml0nRhxC60lDukhAIFXetlRr+Nq/&#10;PTyDCNGQNZ0n1HDBAKvy9qYwufUTfeK4i7XgEAq50dDE2OdShqpBZ8LC90jsHf3gTGQ51NIOZuJw&#10;18llkjxJZ1riD43pcdNgddqdnYb3yUzrx/R13J6Om8vPXn18b1PU+v5uXr+AiDjHPxiu9bk6lNzp&#10;4M9kg+hYJ1nGqIaluh5MZCpTIA4aFHsgy0L+31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N2RnOWAwAAYwgAAA4AAAAAAAAAAAAAAAAAOgIAAGRycy9lMm9E&#10;b2MueG1sUEsBAi0ACgAAAAAAAAAhAMh53i5OMQEATjEBABQAAAAAAAAAAAAAAAAA/AUAAGRycy9t&#10;ZWRpYS9pbWFnZTEucG5nUEsBAi0AFAAGAAgAAAAhAPX7CRffAAAACwEAAA8AAAAAAAAAAAAAAAAA&#10;fDcBAGRycy9kb3ducmV2LnhtbFBLAQItABQABgAIAAAAIQCqJg6+vAAAACEBAAAZAAAAAAAAAAAA&#10;AAAAAIg4AQBkcnMvX3JlbHMvZTJvRG9jLnhtbC5yZWxzUEsFBgAAAAAGAAYAfAEAAHs5AQAAAA==&#10;">
                <v:shape id="Gambar 1" o:spid="_x0000_s116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2" o:title="" croptop="4620f" cropbottom="5174f" cropleft="1610f" cropright="1750f"/>
                </v:shape>
                <v:shape id="Kotak Teks 1" o:spid="_x0000_s1163" type="#_x0000_t202" style="position:absolute;top:13335;width:4126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4C219BA" w:rsidR="00580EB7" w:rsidRPr="00873149" w:rsidRDefault="00580EB7" w:rsidP="00580EB7">
                        <w:pPr>
                          <w:pStyle w:val="Caption"/>
                          <w:ind w:firstLine="0"/>
                          <w:jc w:val="center"/>
                          <w:rPr>
                            <w:rFonts w:cs="Times New Roman"/>
                            <w:b/>
                            <w:bCs/>
                            <w:i w:val="0"/>
                            <w:iCs w:val="0"/>
                            <w:noProof/>
                            <w:color w:val="auto"/>
                            <w:sz w:val="28"/>
                            <w:szCs w:val="28"/>
                          </w:rPr>
                        </w:pPr>
                        <w:bookmarkStart w:id="718" w:name="_Ref169735105"/>
                        <w:bookmarkStart w:id="719" w:name="_Toc171420306"/>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114665">
                          <w:rPr>
                            <w:i w:val="0"/>
                            <w:iCs w:val="0"/>
                            <w:noProof/>
                            <w:color w:val="auto"/>
                            <w:sz w:val="20"/>
                            <w:szCs w:val="20"/>
                          </w:rPr>
                          <w:t>10</w:t>
                        </w:r>
                        <w:r w:rsidRPr="00873149">
                          <w:rPr>
                            <w:i w:val="0"/>
                            <w:iCs w:val="0"/>
                            <w:color w:val="auto"/>
                            <w:sz w:val="20"/>
                            <w:szCs w:val="20"/>
                          </w:rPr>
                          <w:fldChar w:fldCharType="end"/>
                        </w:r>
                        <w:bookmarkEnd w:id="718"/>
                        <w:r w:rsidRPr="00873149">
                          <w:rPr>
                            <w:i w:val="0"/>
                            <w:iCs w:val="0"/>
                            <w:color w:val="auto"/>
                            <w:sz w:val="20"/>
                            <w:szCs w:val="20"/>
                          </w:rPr>
                          <w:t xml:space="preserve"> Code untuk mengimpor dataset dari Roboflow</w:t>
                        </w:r>
                        <w:bookmarkEnd w:id="719"/>
                      </w:p>
                    </w:txbxContent>
                  </v:textbox>
                </v:shape>
                <w10:wrap type="topAndBottom"/>
              </v:group>
            </w:pict>
          </mc:Fallback>
        </mc:AlternateContent>
      </w:r>
      <w:r w:rsidR="00E8062E">
        <w:t xml:space="preserve">Dataset yang sebelumnya sudah </w:t>
      </w:r>
      <w:r w:rsidR="00676D28">
        <w:t xml:space="preserve">diolah </w:t>
      </w:r>
      <w:r w:rsidR="00E8062E">
        <w:t xml:space="preserve">akan diimpor ke dalam </w:t>
      </w:r>
      <w:r w:rsidR="00676D28">
        <w:t>proyek</w:t>
      </w:r>
      <w:r w:rsidR="00E8062E">
        <w:t xml:space="preserve"> untuk membantu </w:t>
      </w:r>
      <w:r w:rsidR="008D1E9A">
        <w:t>pelatihan</w:t>
      </w:r>
      <w:r w:rsidR="00E8062E">
        <w:t xml:space="preserve"> model dengan </w:t>
      </w:r>
      <w:r w:rsidR="00E8062E">
        <w:rPr>
          <w:i/>
          <w:iCs/>
        </w:rPr>
        <w:t xml:space="preserve">custom </w:t>
      </w:r>
      <w:r w:rsidR="00E8062E">
        <w:t xml:space="preserve">dataset. Untuk mengimpor dataset, Roboflow sendiri telah memberikan kemudahan dengan </w:t>
      </w:r>
      <w:r w:rsidR="00E8062E">
        <w:rPr>
          <w:i/>
          <w:iCs/>
        </w:rPr>
        <w:t xml:space="preserve">code </w:t>
      </w:r>
      <w:r w:rsidR="00E8062E">
        <w:t xml:space="preserve">yang sudah disiapkan seperti yang dapat dilihat dari </w:t>
      </w:r>
      <w:r w:rsidR="00765F0F" w:rsidRPr="00873149">
        <w:fldChar w:fldCharType="begin"/>
      </w:r>
      <w:r w:rsidR="00765F0F" w:rsidRPr="00873149">
        <w:instrText xml:space="preserve"> REF _Ref169735105 \h  \* MERGEFORMAT </w:instrText>
      </w:r>
      <w:r w:rsidR="00765F0F" w:rsidRPr="00873149">
        <w:fldChar w:fldCharType="separate"/>
      </w:r>
      <w:r w:rsidR="00114665" w:rsidRPr="00114665">
        <w:t xml:space="preserve">Gambar 4. </w:t>
      </w:r>
      <w:r w:rsidR="00114665" w:rsidRPr="00114665">
        <w:rPr>
          <w:noProof/>
        </w:rPr>
        <w:t>10</w:t>
      </w:r>
      <w:r w:rsidR="00765F0F" w:rsidRPr="00873149">
        <w:fldChar w:fldCharType="end"/>
      </w:r>
      <w:r w:rsidR="00E8062E">
        <w:t xml:space="preserve">. </w:t>
      </w:r>
      <w:r w:rsidR="00E8062E">
        <w:rPr>
          <w:i/>
          <w:iCs/>
        </w:rPr>
        <w:t xml:space="preserve">Code </w:t>
      </w:r>
      <w:r w:rsidR="00E8062E">
        <w:t xml:space="preserve">yang diberikan ini nantinya akan mengunduh dalam bentuk zip dan mengekstrak dataset tersebut agar bisa dipakai. </w:t>
      </w:r>
      <w:r w:rsidR="00E8062E">
        <w:lastRenderedPageBreak/>
        <w:t>Jika dataset yang diimpor berhasil diunduh dan diekstrak dari bentuk zip-</w:t>
      </w:r>
      <w:r w:rsidR="00EA6921">
        <w:rPr>
          <w:noProof/>
        </w:rPr>
        <mc:AlternateContent>
          <mc:Choice Requires="wpg">
            <w:drawing>
              <wp:anchor distT="0" distB="0" distL="114300" distR="114300" simplePos="0" relativeHeight="251706368" behindDoc="0" locked="0" layoutInCell="1" allowOverlap="1" wp14:anchorId="7773759A" wp14:editId="44B9E4F9">
                <wp:simplePos x="0" y="0"/>
                <wp:positionH relativeFrom="column">
                  <wp:posOffset>681990</wp:posOffset>
                </wp:positionH>
                <wp:positionV relativeFrom="paragraph">
                  <wp:posOffset>570662</wp:posOffset>
                </wp:positionV>
                <wp:extent cx="4126230" cy="1101725"/>
                <wp:effectExtent l="0" t="0" r="7620" b="3175"/>
                <wp:wrapTopAndBottom/>
                <wp:docPr id="77868347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101725"/>
                          <a:chOff x="0" y="0"/>
                          <a:chExt cx="4126230" cy="1101725"/>
                        </a:xfrm>
                      </wpg:grpSpPr>
                      <pic:pic xmlns:pic="http://schemas.openxmlformats.org/drawingml/2006/picture">
                        <pic:nvPicPr>
                          <pic:cNvPr id="775731240" name="Gambar 1"/>
                          <pic:cNvPicPr>
                            <a:picLocks noChangeAspect="1"/>
                          </pic:cNvPicPr>
                        </pic:nvPicPr>
                        <pic:blipFill>
                          <a:blip r:embed="rId133"/>
                          <a:stretch>
                            <a:fillRect/>
                          </a:stretch>
                        </pic:blipFill>
                        <pic:spPr>
                          <a:xfrm>
                            <a:off x="0" y="0"/>
                            <a:ext cx="4126230" cy="777875"/>
                          </a:xfrm>
                          <a:prstGeom prst="rect">
                            <a:avLst/>
                          </a:prstGeom>
                        </pic:spPr>
                      </pic:pic>
                      <wps:wsp>
                        <wps:cNvPr id="82797522" name="Kotak Teks 1"/>
                        <wps:cNvSpPr txBox="1"/>
                        <wps:spPr>
                          <a:xfrm>
                            <a:off x="0" y="828675"/>
                            <a:ext cx="4126230" cy="273050"/>
                          </a:xfrm>
                          <a:prstGeom prst="rect">
                            <a:avLst/>
                          </a:prstGeom>
                          <a:solidFill>
                            <a:prstClr val="white"/>
                          </a:solidFill>
                          <a:ln>
                            <a:noFill/>
                          </a:ln>
                        </wps:spPr>
                        <wps:txbx>
                          <w:txbxContent>
                            <w:p w14:paraId="263A8AC7" w14:textId="23ED6CC7" w:rsidR="00E8062E" w:rsidRPr="00873149" w:rsidRDefault="00E8062E" w:rsidP="00E8062E">
                              <w:pPr>
                                <w:pStyle w:val="Caption"/>
                                <w:ind w:firstLine="0"/>
                                <w:jc w:val="center"/>
                                <w:rPr>
                                  <w:i w:val="0"/>
                                  <w:iCs w:val="0"/>
                                  <w:color w:val="auto"/>
                                  <w:sz w:val="28"/>
                                  <w:szCs w:val="20"/>
                                </w:rPr>
                              </w:pPr>
                              <w:bookmarkStart w:id="720" w:name="_Ref169735117"/>
                              <w:bookmarkStart w:id="721" w:name="_Toc171420307"/>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114665">
                                <w:rPr>
                                  <w:i w:val="0"/>
                                  <w:iCs w:val="0"/>
                                  <w:noProof/>
                                  <w:color w:val="auto"/>
                                  <w:sz w:val="20"/>
                                  <w:szCs w:val="20"/>
                                </w:rPr>
                                <w:t>11</w:t>
                              </w:r>
                              <w:r w:rsidRPr="00873149">
                                <w:rPr>
                                  <w:i w:val="0"/>
                                  <w:iCs w:val="0"/>
                                  <w:color w:val="auto"/>
                                  <w:sz w:val="20"/>
                                  <w:szCs w:val="20"/>
                                </w:rPr>
                                <w:fldChar w:fldCharType="end"/>
                              </w:r>
                              <w:bookmarkEnd w:id="720"/>
                              <w:r w:rsidRPr="00873149">
                                <w:rPr>
                                  <w:i w:val="0"/>
                                  <w:iCs w:val="0"/>
                                  <w:color w:val="auto"/>
                                  <w:sz w:val="20"/>
                                  <w:szCs w:val="20"/>
                                </w:rPr>
                                <w:t xml:space="preserve"> Keterangan jika berhasil mengunduh dan mengekstrak dataset</w:t>
                              </w:r>
                              <w:bookmarkEnd w:id="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73759A" id="Group 81" o:spid="_x0000_s1164" style="position:absolute;left:0;text-align:left;margin-left:53.7pt;margin-top:44.95pt;width:324.9pt;height:86.75pt;z-index:251706368" coordsize="41262,1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X6VgMAAPYHAAAOAAAAZHJzL2Uyb0RvYy54bWycVcFu2zgQvS/QfyB4&#10;b2QpTeQKUQo32QTFBm2wyaJnmqIsIhLJJWnL6df3kZLsJA622xwkDMnh8M2bN+TZp23Xko2wTmpV&#10;0vRoRolQXFdSrUr6z/3V+zklzjNVsVYrUdJH4ein83d/nPWmEJludFsJSxBEuaI3JW28N0WSON6I&#10;jrkjbYTCYq1txzyGdpVUlvWI3rVJNpudJr22lbGaC+cwezks0vMYv64F99/q2glP2pICm49/G//L&#10;8E/Oz1ixssw0ko8w2BtQdEwqHLoLdck8I2srD0J1klvtdO2PuO4SXdeSi5gDsklnL7K5tnptYi6r&#10;ol+ZHU2g9gVPbw7Lv26urbkzt3ZAD/NG8wcHXpLerIqn62G82jtva9uFTUiCbCOjjztGxdYTjskP&#10;aXaaHYN4jrU0naV5djJwzhsU5mAfb/78xc6EFcPBEd4OjpG8wDdSBOuAol9LCbv82go6Bun+V4yO&#10;2Ye1eY9qGublUrbSP0Zlom4BlNrcSh7YDQOweWuJrEqa5yf5cZp9ADWKdWiMa9YtmSVpYGdyHTay&#10;kFgsClH6omFqJRbOQNlgNHgnz93j8Nmpy1aaK9m2oVjBHvNDF7xQ0SsUDQq91HzdCeWHlrOiRapa&#10;uUYaR4ktRLcUyMl+qSIgVjhvhedNOLDGwX8DbAD6ZCGi3AMLKbhRhL+tqzzP53mU1U4c4Mw6fy10&#10;R4IBbICAirCCbW7cCGZyGSkczo/AACfcILiS3MQWRgd8/VbX3TXMCEAIYfc6mGf5x/wkyyYZ/KU9&#10;eyD34sENUhi9Q4MSv/2s0VOR4zD/n4TNs/npQAorXu3GLD+encQL8K2soZy6ldUkrUDnRWvJhuGu&#10;7RvpRVTnC69WhSooHXYNmggzaOYpn2D57XIb2wT9AacwtdTVIziwGsVE0zjDryQOvGHO3zKLOxuT&#10;eIf8N/zqVvcl1aNFSaPtj9fmgz+KilVKerwBJXX/rlm4AdovCuVGSD8ZdjKWk6HW3YVGqmlEE01s&#10;sL6dzNrq7juep0U4BUtMcZxVUj+ZF354ifC8cbFYRKfhIrlRdwbXTxolG4i9335n1oxi9ijoVz0J&#10;6kDTg2+g2ZnF2oPqKPg9iyPfEHe04uMC69nr9XQcvfbP9flPAAAA//8DAFBLAwQKAAAAAAAAACEA&#10;S1MUGCk9AAApPQAAFAAAAGRycy9tZWRpYS9pbWFnZTEucG5niVBORw0KGgoAAAANSUhEUgAAAxYA&#10;AACVCAYAAADFcmxMAAAAAXNSR0IArs4c6QAAAARnQU1BAACxjwv8YQUAAAAJcEhZcwAADsMAAA7D&#10;AcdvqGQAADy+SURBVHhe7Z1diFXX+f+f/GnaIMwQ25xzYS1kHE3REZoojIw3GajGRFqIpNMQDZIa&#10;U7CUXk6MxCvDZJzLEirkxQSpKf4mwUBKEmMC5qIOCjEJOIYmjnMR68U5aZURhqQp5L+e9bL3Wuvs&#10;vfbbOfPm9wMb3WfN3nu9POtZz/Ostfa+7e6e1d8TAAAAAAAAAFTg/+l/AQAAAAAAAKA0cCwAAAAA&#10;AAAAlYFjAQAAAAAAAKhMomMxevpLmr6ijtOH9Y9t5qnjH9P06RF9plDPfY9G9flCJCnfxXiSjn8a&#10;1+9nx5+Uv85FnXceVbbFm38AAAAAAFCWRMdi/9Y11LNqlM7O6B+WILYhL49KzkJ+njr+B9rcHBf1&#10;y3W8hn6x6xX5+61Q5wAAAAAAYOmyoJZCKeP6QdqvzzvNzMSoNvDH6XLv0JxE2nvr3TTTmNJnAAAA&#10;AAAALA1KOBbuUp7pT4/RUzqF9hyjz+xZADtNIJcR6bQDA936V4F9nXeNTBO/HU9bKuQ/k4/Csw9T&#10;1Jghqq9Uy5KCZRTMNMhK/5iO79EJAncmJF7WZX5/tJeoe2B/S3oQr4xm+RQdfi+hrJx3N08t6Dp1&#10;6lnAeYzqlu9tPTOuc33/w4E205j2jvLrt5WVd/XsETodpdt1Y//upwnS6ofx0rBMCwAAAACgMxR0&#10;LNio3E/rJ02kfw2daA7QAWMgHt1Nv9C/m7TfakOOjcwDfZM0otNGJqw1P+a68ZRIfvcAbSa9fEj8&#10;zeptxpAVBuezA9QY18/k62cmaGTrAZmamz330/ruGbr4IS9LyiijoHtgiOqnVNrIBNHmx1QaG8eP&#10;mnzKtBo9qo1uNRsj7iWzaO6dY3aGDeNn++jic+p6nl1pCMdEGsj/bNBMbaW8f+wU9FK9u0lfHeX/&#10;p3D0KjW66+IvVbsoQ/xJ+llthhr/FP9lp2KI6IQuR89zE1Qfsp2Vbtq8jegFmT5KZyluZ4Pd3ma5&#10;1+hjVlvx4bXT6qFt1NDlPDHVSw9FDsIB2mquEQfXa5Qm68e9r3meko86vRtdO040tLD38AAAAAAA&#10;LFYKOhZstE7Ru5HhJgzmC8JS1satH1nm6LyaBXiSBvu66fKp3fSS/LuiTNEJY4SyMa2N4kRCaR7R&#10;zIE03DfSLmmMZ5VRMDVOW59W/33pw0lt3CvD/OzfYmNZphXITyI/r1P31CmdN+YAfSyyI+s1chDE&#10;s3l51Qbh4OxZSfWZhqixEDxDU6OfCUehl5rUqN8v8h87JE+trAnnZzx2eo5+RBdnuqn+c30uiNvy&#10;Fdp175qoPpjVQ1/Sgfop6rnXbe+pxoxMS5tRmpn4S1ROrvPuuqk5dwaJZ7tM2lO/7BP1E7eHw+EN&#10;tFqU61F93fSVIXGuyg0AAAAAANpLW/dYjJ4Whpsw8kzkmKPznUUZ2dJYZcNxqEZnn8u/R8PMHJyY&#10;6qbNzy7GSLZawsUzLnUap49pA42yI9K8muHAvUJfNfnfEdpYv0D/16jT4OE8Dkk+Lo+P0tnakLsk&#10;SfDSro1KNi5sUO2VsoTKR254p4nk2a4sLHlUh3EgAQAAAABAOynoWLAhay9ReZKOb+ulmcmPhCHL&#10;EXvef6BN0z3H6KEoVK8M2dUcUWcOv+fusSgLP6MWG5xljcb9f5ugGeqljXI5T6iMrfDyHpJpXEbh&#10;oOhlUQyndU9dqLYZnWdoerfFy5BkvZplW/zMGm18rE4NcT7VEP/fYLVBgKkGUf0x8ccXDtBLV4nW&#10;b6gTaYfkpatNudwrcrQOD9Hm7in6OGlWIBGexbCWbPk8/aBoq3G6nDqbo+r8ssgbwxveTd7YGfqt&#10;JTtyVsiuHxtZd+FN+WYfSOLf6H0mvoOk0LNzOZ0jAAAAAIClToJjYZad7BfGZDwboAyv2GCUEWf+&#10;m+a4XtMu0k5NWcuL6nTRiizv36revCTTtjVoxN5PYTYKDwkzs3uADvD/8xhsR3fTu7z/QebFHBkb&#10;l5MQ93lB5FXt3QiVUWPKIQ7eUxG/MlZF6qM0dnpy7fcI1DnvPxlv0uZn1W/Tcj+B7UB102pRbbyE&#10;iY3sem8vNa5aeQ2wurem9lQ8fYEa4joyDokw/OX+EF2OojNBigO0Ve7NENfLpU+mjOYYIhp37xlv&#10;ald7XMzyJun4RXW+jRoTluz49SOOyBGQaVPxjBYfcAQAAAAAADrCbXf3rP5e/3/xITfu8ubc2ECN&#10;NlAX3cAN5hVut4cao64DBwAAAAAAFg1t3WMx5/B+Av1fhbccCwAAAAAAADAnLG7H4ukH5WtJ47f+&#10;JCxbAgAAAAAAAHScxb0UCgAAAAAAALAgWNwzFgAAAAAAAIAFARwLAAAAAAAAQGUSHQt+Q495PWfo&#10;GwBVkN8P8L7ArJ67sD9Ul5TvYrivXTWvRp2LOp9T+I1dVvkAAAAAAMDSJtGx2L+VPzY3SmcLfOB4&#10;sWEb8vKo5CzkR35Fuhl/DTr+BsbSr/NK8LdO8A0KAAAAAIAFy4JaCqWM66IfYivPzMSoNvDVx/vm&#10;YqaAvyJ9S7wOlz9OZzlOAAAAAABgaVPCsfC+oGxHkfXyl8Q0gVxGpNMODFhfoLCv86PSnCZ+O562&#10;VMh/Jh+FZx+mqDFDVF9plu0EyiiYaZCV7n7p250JiZd1md8flR8XN1+YzrnsyytjtLyIo/gtZeW8&#10;Z399nNvis+MjKeXQ9zic0i7mS+n6iNvDqzcnjRmh01ZayzKpxPvqa+yvsvMxRzNMAAAAAAAgHwUd&#10;CzYc99P6SRPpX0MnmsLYM0aejlLbab/VhiUbsgf6JmlEp41MWGt+zHXjKZF8YVBu5q9p679Zvc0Y&#10;ucLofHaAGuP6mXz9zASNFP3q9p77aX33DF38kKPrGWUUdA8MUf2UShuZINr8mEpj50F+9VtfNzJR&#10;o0e1Qa5mY8S9ZBbNvXPMzrBT8WwfXXxOXc+zKw3hmEij+58NmqmtlPfnZytDvJfq3U366ij/P0xa&#10;ORTdtHkb0QvymaN0lnRbsvE/RHRC/i6O5yaoPmSckldo1736d3FwWWO4XrdRIyrHKF3s+0PszMj7&#10;1uhslL6Gtj7NCQdoK5+bttVp+LI6AAAAAMDCoqBjwUbrFL1rLW/Zf0EYfNq49SPSHJ1XswBP0mBf&#10;N10+tZtekn9XlCk6YQxJNqa76yInKYTSPKKZA2m4b6Rd0hjPKqNgalwbvUQvfTipjXv+6vcMnf1b&#10;bPDKtAL5SYS/Lj51SueNOUAfi+zIej16lRry/uLZvLxqg3AM9qyk+kxD1FgOEssRE7eXchj4b59a&#10;WRP2/XjsEB39iC7OdFP95/o8Dem8CWflWSMf+2mzODfXjW7oFff9i1VOAAAAAACwmGjrHovR00O0&#10;WhirJuLsRqw7gTKyVw9pY1VGvPPv0TAzByem2OBd2G+jSkYt4WKjvU7j9DFtoFF2RJpXSzpwHcae&#10;cdCHcWwAAAAAAMDipqBjwYZsLz0UrY1/ko5v66WZyY+EIcsRe2E7mo3Je47RQ1Go/hX6qikcAI6o&#10;M4ffc/dYlIWfUbONVTPrUIz9f5ugGeqljXIpUaiMrYw+NkAk07iMwkGxlhNxWvfUhWqb0XmGpndb&#10;vGRI1qtZtsXPrNHGx+rUEOdTDfH/DVYbFCAuR5iXrjblEqrICTs8RJu7p+jjLAdBzq4M0B9TXj/L&#10;s0LOfX2CM1W8zIqdy2Tn0Oztcfd7KEJpAAAAAAAgPwmOhTHSeKlKPBugDC9eEqPW+EfLWZrj+s0/&#10;Iu0UG4dmeVGdLlr7KPZvVW9ekmnbGjRi76cwm3btDbr+Ju4kju6md3n/g8yLObI3Lrcg7vOCyKva&#10;uxEqo8aUQxy8pyJ+Zewona1Zaez05NoLEKhz3n8y3oyXEMk9JbYD1U2rRbXxngpezlTv7aXGVSuv&#10;IVLKEeTpB9XeEX1d/lmiA7T1uQmiqF75sBwB/77icIx9buup3jgdm7cBAAAAABYUt93ds/p7/f/F&#10;h9zYXKd3rU3Q0QZqbO4NIjfT1091sJ7YWdovN4djuRMAAAAAwNKnrXss5hzeT6D/q/CWY4H5Q79p&#10;q/FPfQ4AAAAAAJY0i9uxePpBOmEvj0latgTmDp5BMm3RsmQLAAAAAAAsZRb3UigAAAAAAADAgmBx&#10;z1gAAAAAAAAAFgRwLAAAAAAAAACVWXyOhVzHvxg/ZmdeKctHiVfilsG8xpePdr+eVd8b33+YQ5ZK&#10;nXe4HPxmuM9SvpdiI79hMk+vLeY8dqxvhlgE+lPVzWLU8UsUe++cP3bNpU7Sz8rTtxPpRF513ZTO&#10;U9sI2xe2vmlb+W25yPN5gDbQkXJooHfaR6tjoTtffMyREbzk4e9j8Ef8xumy/sVFKYa2dpanH5Qf&#10;DhyxvieSnxE6vSja3laoBeU1NGBmYD6s16pQud7MPZMGHDe/czIggw5QoX8IHSu/cWM+7IlXY88j&#10;bn8tYliUcw795xW5NkxnHGWhr/7EL+Ko9hHatiDHM/WNqfk35DsI22CFDfWwfbF/K6eN0tkypkAa&#10;/I0tlgn7m2Q2pcoRpko55jOQVIzyOimyS/goVPfxM1tsEscnyDfmJc9YzFiDnvw422IwMMGcop2W&#10;+f5GxVPH/0DrJ0eVrBp5tb5+no7oSM/20cXn9HXPTdL6Z/N1YDYo+BsgrQ4bOw1DVJ8w+Rmli337&#10;rY7KnXe/k99C9bdA6rwyS6UcJXlqZY2oeTXzK/e3Ksp4yPPRzeqMnh4iioxmDsLU6KE8Ris7h/y9&#10;JHmd+vhr/iDBDJ01eoePBe1Y9lI99NrwOe/LB2ireF6pNz92Iq/auMabKBc/c6l3QlTRSQf6JiPb&#10;fWSyjw7kcaRkgHUbNZ5LcEo5TX4EWecnp52UvRRKdMYTU920/pdxwZxIjeUV8e+nD9velpsBx5uy&#10;0vj3z44fS73OiSw/O+B9u8L17uJIBv/+Hh23ntkS5XA8Me2pyWe5jpTMdw7vz/eI/fM0VL24X922&#10;PcNgvTpRd3Hk8lLVvZyBUNaFuq9q3yFaLWo6+uJ39Ew74p7scDryEcprG6IHL11tUvfAH3Q+RN62&#10;9eb6jslTx7fR6qlTUfTtqV/2idL20sYcxoFUQInGAA/CU/RuNMi8QmcmZ6i+Usvd4Q3imWVeh5xR&#10;554c547m8XWiDez2smXCaUdPrpTMWum6LcN9IFyOoJyn9nOFnddHe/WPOZhpUHKepKz6spunf6Rj&#10;6uzAgOjo0Vfv7Xqw60ccnm61y2yf833L689kZF69NnfzEGiPInLVUuf69yQ9lqSvGb5O/P3xlOeF&#10;mGrMCJ1r6muEfivapnE1R/9kIzXSAQfoY6Fyon4+1+h6c+XKbpN0uUrHtK8n53n6sm6nuA3UvVpk&#10;xPmbaqg+MJKSp0BeteyM6r7Jh5PPAGnyzXDaadEn0+Q5uQ/oOh8SCqx7gA6YdEufute1r/7S4OfZ&#10;9eGfJ5NVDm4PUebDyfVTqoyyD7htG+mwrP6h0+XvSX3DTrevYzydlFd2QpTTSaJOhe1z+dRuHbB6&#10;kgb7uLwbMscl5RynzETyt+IsO4mOfkQXZ2r0M7sPJZBrjwUXtLuuRmturIcaccSVvaI/WpW5eog9&#10;H5XG35iIPC3RAPJLz/q6nnGiR60O0z0wEHlpznXcqE5keYLiODELaPw8FSE2RibTS5uNByeuo4Gh&#10;uJJZIGxPTBwykiEq+V3HkVINFDdY+3lp10aZd57eu5wy5bx6aAN9rPPp1I+ZjjRpzQH6bWZHPED/&#10;NyGEd4OlsDYIg3xiXHrrynNn79WOrBlPPjzlykrBWeZhfxX9MXtKXRzRwGwrfuvQ8uErGnkYBcAD&#10;vPSi+Xf1pe88hntvvTtyQPj+LJsnKhsHU9SYsZ0TpRRM35F13FhpGWTeIJdKqM5ZobhyXMhxEYp2&#10;4wV97fgUrd6m6jXUzznNiYzkXmqXtRwwTc7D/VzKXBQ95uvU73noFjqBZUaVg3LNdoX7Rzqqn+v6&#10;Eg6mus70cy6jO5vFfTlXxElQTn+m89KuU3S5u48GI/kcoY29M3TxQ5atLL0rSJErzs9Djn6w9Fxo&#10;aYXU10QnzHWiHPUhq/8IA2azkQHvebZRYA5jrMg24bFI/q7KVDyibddNHmyHNK8OCKDrzZUrowfK&#10;ypWaGWiR80hnB/oy62RuA20ccQSWZ3E7HdVP78sZekfIzqPGNvHthABKD6Qvy1k9YPqd+BuyxuXU&#10;PqDrnOXfXjViBbHUM/XBfcDI+YIiuxyyD2wjekGmufVTqowhuy3YPwQhvSP1p2u3xHIcGHtDeqcj&#10;OsmeWWTHjm0hlvdsJyDIPxs0Yzsnh4doc3c31X+uz1MouHlbNVb3wP6oMtgLNIYTMzPxl2ig2H9h&#10;yjGqbG9RerO1lbHAiAY3lec4MhxJtj0mG/l1Z1tJc9TfLrRQiH/WDsHRq9SwKlkZ0nFebfb/TSiX&#10;vvv1wCSeQRP0f+2cPi2BMfoZ7nixcJvIkjo4WpvHOJaGQyQwPDDakfayqAE2qnMP5YmLfLYMakbx&#10;e4dWRI6iMce9+hlscBjDSRobRaIGvdKhkQa0o/TKIsrxZ5UH1R4bqCGUmT2D0j1QjwxnuWzrT1UH&#10;hlfoq6bqA6WiJULxR7LNBoGs11A/76yjnSjnwX6uZe5vJdvP0jsvfThJM7ZOmlP82S6lPx0dGaKM&#10;/gzCwQeKB2o526bvk6l3BYlyJWA9LKOYxQxqXj5my4aKnNnPnKITpg/zYNhdFzUqMEaDd5i6klFN&#10;47DIZb9Fo8BsuLPhnDyWtGIMdnVIAzjnEsxyVJSrsog25yUcbByx0x+PVxqWCasd2kLpvmzJTs6I&#10;bB5i+4J1tDUul+wDjJRXrZPl7KOR80VIPIao8d/pkyXK2Am7TenPWK5cAmNvSO90Uif9nJ2WsgGS&#10;BEReX9D9WLbHhoZwpANLIzW5HAs7uiu6i+OhySOnURZH4/VhBpsq2B6xPipXKCsX7UGzYNHkRx0x&#10;otoBR4N4eY0pe/5oLU/f68imNBouZEZcq2Iitj0XNighjaYdeXDWgmsfOWYsHAeRO+y4cGaNcgkg&#10;jS8d4VKD3pP0sxrlWwYRwlEaD9JXou/Y93SMI9sAqoBxvF6gPzj1Vo3y/bwjdKKfgyBsnJmBmvvZ&#10;5QtW+5duD2NY/4XoT6ovFzPkCxKMDmoneVzPNklj2J3JDRPPBrQYzjmRBrD+/1JkRhghHXdiFh0l&#10;+4CQ5T8OUKyXn8s3+7ioqFLGebDbUsfe0jMWZXUSr5YQTs5Qnd41M2B7VlKdmvRVroBHOpHdxsfW&#10;q1Tvzr5npmPB3tOjUTRbe2i5oqw8TRQPRipaXTwyw2vo43ViI3TaXiOsPX97KVZe5GxK6pSn8KBP&#10;TYnGfI9+O9AsFsk3SlR2kDyrmQ1eVCMXyhiOnD7xzIcKWKnKwx+i0zyd1xLxVYKaNeXlws6KkI+s&#10;5SQyWjVOlyOjusKMhcCeMZMbYz1MBMRW3mpAn6KPjTEkp/isc0avnyy7blL2nVocNZEyZzk9KhrS&#10;PodOKgBWxJUH8lA/V3IaKTpe4ujLeek+kEKwnys5NZF1pa/kfwvDS/XcwchELoUu+5O/N6FM/wih&#10;ltFFS5i0/pyx8hPJuajzvGUM6s8shJP8bpOXQ43QRkuOq+jdGNXnedDMNcMq91LZS1kT+msSGdFB&#10;xn4+B9Fc9Ixwy9prtdwg3akwwZLwmMcy16IDSuod2dYtfT9brjoC64W+SXrh3o1y6VWLrOgy5jKo&#10;S9Dal3PCckWTdKaiMZaPlD6QFnDi9e6WoShlR/23o5TRO5IygbNKZQzbbcn9I4y0E3q3Zc4stYy9&#10;Ib3TEZ2k9nOSpUuSdEuSLZQf1mk8O2sFR1NIdizkNJ3yotRa6nj98P6taj1ctCHHy2S8fEIpXVNZ&#10;XPG89jeaUhFHLsUpjND4Op7isddJCs9fNCZZSzbybKKUSE/QmuIRh1PZT1+gy729hSL5al2yrptn&#10;heforNnTwuBshnOnQqWhH5UlzzSp6khRnYtnXhRKymCEyNm0ZEezpYcvypioSHUnjZb1mHoNl0PK&#10;R81a8hZdZwZac/CbD7LXpWfhP++AUCgn8syEceeO1jGKQ0495suPU6+mvXW9mjSZzut27bywLPP6&#10;ZpPOfSvXLECozk2aPnhZWMpStCKE+vn+raIPGnkS9XbWkrmqfSCZUD8XcvrnOC35bV0BrOWZzpIN&#10;NqrZSZZ5NOtVbdL6R1nE/e5Vr9JU99tPm5txflg3zJi8bmvQibxlDOrPbPZf4Kl40cjO0rcKelcb&#10;lOaQxqepc5Nmb/q09lI5+lruj6uqP/w61/vDcvRJ+fIH8a+9XDBfHbj9Ve4N8p/HBpn4xw6Y5OLp&#10;cafPqvE1LFflCfRlbkduH62HWF/I57dlJjVAWl/O1DuWXcLjQK6VFGY842WAvDdMXZ/LYAv1AUbq&#10;HitPpt64fYWTaH5/qDFh9eVQGcvnNah3Qv2VSStHiGAZc5QjZLcl9g9BqBzSTlDLkeTf2Nd5fbk9&#10;Y295nSRtbHL7QL5VBrbsmHr1ZYeP/HtYb7u7Z/X3+v+V4SUrvF69utJaCHBls/G7lJdcsNBUm8oH&#10;gJ0p6UTlUmIAgDDQy0UprYN4WQoHQHIGlcBC51aw2xY+BTdv3zrIiJS9AXEpopcTFFrqBQAAoCOo&#10;GU84FQCU4Zaw2xYBcCx89LRY7iU1ixGzeagtywkAAAC0A7NREk4FAAW4Fey2RURbl0IBAAAAAAAA&#10;bk0wYwEAAAAAAACoDBwLAAAAAAAAQGWKOxZ6LVvRd2wDAAAAAAAAli7pjoV5ty8f9ruJn1YfN+P3&#10;7MK5AAAAAAAAADCJm7flO6F5dz3e7QwAAAAAAADIQcKMxZM02Ed4DSkAAAAAAAAgN62OxZ77aX13&#10;k+iX/KEevRSq05/iBwAAAAAAACxqUvZY9NJ6+ov8UE/PqlE6Wxui04d1EgAAAAAAAAB4pDgWU/Ru&#10;9OXPV+irJlF9JTZqAwAAAAAAAJJpdSyOfkQXZ3ppYzRDMUIbe2fo4ofG0QAAAAAAAAAAl8S3QtGe&#10;Y/TZswPUrU8vj6+hrU/rEwAAAAAAAADwSHYsAAAAAAAAAKAAKXssAAAAAAAAACA/cCwAAAAAAAAA&#10;lbltV99aLIUCAAAAAAAAlOIfs9/JfzFjAQAAAAAAAKgMHAsAAAAAAABAZeBYAAAAAAAAACoDxwIA&#10;AAAAAABQGWzeBgAAsAQ5RGMXH6EV+szlJl3/dxct/4k+9fjfN0Q/uEOfePx35lv6YfeP9JnHN98R&#10;3XG7PvH4T4Nmf1ynZfrU5SbNUldK2nf0Ld1OyU8sX47Z82P0+z2v6TMAAKgGNm8DAAAAAAAA2gYc&#10;CwAAAIuf3a/SixOv0nZ9CvKz/eg5evHoE/oMAADKszAcCx4QLl6iv/LRsYGBp8XP0TO79ankCXpm&#10;opPPBHPF3rdZfv5Oe/X5/NIhuTr0d9lHxg7p8zbDdQjjYh7R7SuPtzvUyIuVqG5iHc7GMOoJFIZl&#10;aUmO+WzjaP3RYusAMHe0Ohb24DZXAnrsd/T79evo8ZNX9A9LDzkIOvVaxAhWhmqnDMpkkhyxECqP&#10;LYaplKeFYvC3A+00OG0pjlvNwOnI4FxezqP+VTRPC8nIOPgrelzowdfP39Q/tAdf98yF8xhqDyc/&#10;XnpympCLLTWaHOO6IeoZFPnf/So9vPYSvf7rg/IvwHwQG7Jpfda0p52ugkDx4V5rG8d82GNHIK3F&#10;bknP0957V9G1D35H7+jzuS+HP4ZY42yBciRzU/aTx9dvoueP6Z8kbn5CeS3yvNS+bAeL/bQsnGt9&#10;G6R8Xp328sbrkE6qSpLs2DKQrI/tctp14MqOe60nVwVtEqcOomt9WRVHjvpJnrG4eY5eZ0NfGvtN&#10;6hueA+diXniNnh8QZRywlUwHmX5T1ak0Hmo0uKQM7tfos89v0rK19ztCx0p89vwb9LI+7xQv/5rr&#10;9Vcdf04kM6Z/rH+TrtEVOuMYOB2SK214DsOWcuABY2ft/bYb5EsCY4Bb8nqj/zcd1TvB9hCG004r&#10;P69/vo52mkEslObQS8/sW0fTR+ZIb4NWpPH3AF0fY/2XgmzPJl3zxEDpan2cvEIrtsSGyt63HyE6&#10;GafzONmvjadQmsS2W8SRqCdFvvt7rtAXJm0eyrH96D7q+XzMulbYWEOWnOcpRyHYOLTz8ybRDmPT&#10;hdIyCPVXEyyWxxhN0iYaTOrKAtYXsYEsDOph0belcySOsUvUM2zspPJ5ZaN5kGL76ww9Ej8zt94p&#10;QaLssNMwTMs/EPWSNGRJmbTLGTuJjuyMnSPq3xeVf+/bw9T3dUoZM5A62x4nvIDNNUuW89g12Uuh&#10;hDFzZrpLRYkkngdjvBdRga0eEv+tanhu2BePvmp5YQWMar53dJ3r+TleljjcirS9Pu/tIPY9vXxz&#10;JY+JvKYtz+L06Fp5FHe83tlzRAjVKrpHPzqtHOp3ITBdRCt2JDxPCmF8nZtXr628OnefGaep8nF9&#10;dQmnMvnaJN45c4lmu9bRL6K6OET39Nyk6TPmzSNutMFpKy0/dt3a7ezWeUr5kzzpNNnh68TfP5Py&#10;vLyoAcRyaAJypfrAIatN8sqN3Y7eNRXLYdfrYI/+UePUeVS3ug13rCLq2kQ7TbpV1jS5UiTrj0w5&#10;DyAH+MKR6+xyhPROGrIcjhyq8kay7vXXvIo/rd5MOZy8yWfoej92lW6I8j0c6ZMHaMVNMdDJM4Wq&#10;+5S61nVQRKbS20OUYYsdLX6CfrFWNHjPfSKvoTQOWpDURTv7mzRND4gB9H0vIgvmFGk4+lFxGyGX&#10;O2o0eeQNuq5/SWL7T2tEX1+NDJVrzZui/xudcYgG+7voxr/U+BFKy8v2wXVEdqBrHsrxzr+atCwy&#10;CJXczzanZFpHOPQb6qNzdMZ0yUP3ybFd2nShtAitK53xLNRffXppeddNuv6lPo1QOo0NfvN2Mqmf&#10;puO+ze21jLSdVDqvXP9Ek+PRhcIuIR0ELVKOoqTJzkEaFgZ6msOoZHQsMf2dPZviN7kd+4imb3bR&#10;8jV88gTV7rpplVHo4U+v0LJarz4LwfVxhc60MRCaa48FdxKVQRaEYbK97TNfi0GZG/HLJs3etVIO&#10;dmyQqIGIBapJTS0ky/o3RV7YmelVbrQhDR7YdhCd0c9jL+1Oy0vlijZ5caNxLGCud+tEJDKWHazo&#10;N16z623zIDx4l4koKI/z2smQYkrjNWp+TXTnT1UdpJVD/W6eY9Kt5zmRAdUeUWSAO6LlwToRfVGv&#10;HFWM0k4SDerOqCIxXF9mWtW7Ng0t6FFH545/8xJ9JvPKssORIXO/MZpeG3vbkp5H6J5PdbodARKG&#10;Un9U53wklD9pGV2G7LBB2WeiGF7EKRfi/qwUHQWQIVfL+h+h5R+o/PCyDidSlYqZJUmJqpUsB/dT&#10;J4ozrRMELOf9zbifcxRHGadKKcr6tiNrxpAMyJXRH45MamWWKedtJ7scQdlJ4Z0979M127nefT/1&#10;dF2h8zwYsMFvR+NkPx/OYbQH9K4oxxkhayvujW8iB+PpT3R/5XJyXxuWDoJsm7maoW3BNjBYP3PU&#10;jmW6RrXdoTRLP441qUc4F+4MIVhocMDlzvNHUvqvNv5YHr22lO3MOkOmq/HC6NdQmsQOEDjOvYEN&#10;zKbqiznpRDnkGCEj8ZzGcr7Ofe1vZjmKYTs9MoiwReRV6Ay26UJpYcL9lVEBCy5HUh2qa6ROs+pt&#10;Ra0rcrJ4fGJ9xeMS20ml87p7Jd1J2g6VQRfRHifP0WxXTTgm2eUoS1h20lCOzQ263wpA+cE5jR5b&#10;1Owb25PeBIBwmEjb5EGkndakmhVI9ANecbAvX5Cp4OZtbgQ9SGrYK5KZl5ExbijhOTXFbzzQcYPa&#10;0bHp2AiLnZUwLEzOUhrHSxOwAaALrKLsWiBkZVnebUFmI4FwHYAkQmm5SStHJrFy44OjzlF+2NkT&#10;xnqSYPISJTbko2dy5DaPEAZxl0PJZVCff6SMGNkJ7BkQjk5b7cjY7cXK1xhAOuq6M3eEX5EpO/YS&#10;Jq4rKb95EfXOhmdRA8fqA3KGp3KdM2XKoWaT7AhHjFJuy4TRa+RjZ784z9Ffg3KlFWHhOmOc/lEk&#10;0l+ObNlJgw19UQVawTsR0jU1YfDbkfaD9IUeNMME9K74v3Rmoggbt50bnYsGcHbc7hJt4xkrymhP&#10;ceK0o+wYcFVZowd33zBkQmk8WO7bRDfON6lfy0GRmRQwR4i+akehW9FOPR/S+I7HJ2kwGodeLsOO&#10;2ziUZuRUHSoY6C9nUdFw43DnoEPlkLrMBBhkwMLSZznKURZjqPO46geoQmlROZP0dqC/RsEAHdiI&#10;yih1uQr6Jtdtr5zJkIGthGeWzqus9xqdZ13nz54E9U4JMmUnzAqhw9/SciCXzbfIgNDrw0IXWqsl&#10;Xv61ClSpMXIf0edijLBm0YII+2q5CerKgJcJ+npLvzlwmSPAlsuxsL3IdKboOgdphfGwnN6gL0gM&#10;dDyQ5i1YKdi4W2VFOFMium1ELfcxEQUVfS0nPDx1RXp6tHw52CteYe3dsKPO8WzGJ3SPzK8rEM66&#10;OT7aEMmMI7b+MiiBt3aUj3yd2CjwI0T7FoZBwYOUswRqyWHPVukjp0PQCblyB9y0AWlhwDqC5Iyj&#10;MvKdPtAR2EHRywXYeSMzSyjQAZa3ZH3xICF0i7NccS7hMaKL+nbowZ3zGEUTQ2nyYlEWNQP7RW2T&#10;XCogjbKis4ygw+hIaRRcsJY3JkXfD75BkzdNEE0FNK4ZvSr6PM/8qtm4UJqPCnC5+A53Fp0qhwq+&#10;RIFLHqOFsebvTVQklaM4vPSKy2Eb6samC6WFydFfI4Te+cBaliN1Oe+PaA0QyYCzntVXOj62k0rn&#10;lQOTtIoGtzSF/aHbhG1TGfQuUo68FJSdBOyXC8hyOwFIDhYpx8y1nyxHV5TlM6rlaEeNE4RXdZIY&#10;RDv4SS7bNNOxYM97sMdEy/iB9hImVYEqKs2R/RrdM1Sj62IgvdYU/7+X8hcsBbUe0dpsyINLl57+&#10;kQIQr92TEQn1Xx25NQOoyOeEt8eiJHuH2EuMDZy8xpaP3Ghj1guGyiFJmzVRnS6qY14y5K2TVyiB&#10;470yRljcNaBJBIQrCBs5XdSzj9dyWwaOt9a7HMp7ZiWdZ5YoKDtVEPXMG2LLzoYZWJbIzOjMOap9&#10;o8i67OfyvwI1rdq3L6AEU2ZGgnIlo/6hJZDZs4NtJ6UclWRHGAvn2dB/mw1ha4aCn9XzQOzcy/7q&#10;Od+JhPSu4uVxYWQLw4VnSG5Yg5LELp/UNS4yutrGPRbpaEPJihpzH1DLtkJpDAdf4hnComvrwVzh&#10;RTg56i6aVQYbkgIMsl+5Rpzd/9lwtAmlxag9Ddc+tTqrdEqL7MvpbDns2V+5xCeRhHKUQRqDlp6x&#10;9U4oLYINWWEUO1HzrP5qo/WVYwuyTaKXaFr3lYFbsvSsrXdL51XNDMf60rVbs8vB9iM7CCF7yaag&#10;7Dio/NgOs7vyg2dWkpwKD6G3eXmev+xP6XpPn3O9JizfTRrrpG1q23Up3Larb+33+v8KHkh4+YKB&#10;o8xOZShvKRqoOFqulb1cs82bQNgr5AqQUzWqArhAcvpK/61z7j+TsZ4r/1Z0MAVHUrVnKVDPVP+n&#10;6XM0edc6oiMq3b7u2skxur5lX2JahC4L35O9YhMVdc51uZbJFI1VB2m0PM+7JlQOifNcqw6curtC&#10;k+dr1ENHZF4LPVMwez4us8S7t2xXfRZEX9dyv5a6s+7J13BEIVFpe/Jhy6SfxuSRHZkXjlLo5/vn&#10;qbCSUREIB/1MCshVVnuk4/U5iS4LlS2HwG4PkZfXmw/Qw1p2ksrJitFWZq7MxmUJy5VXFl+/ODLi&#10;9vU0Qn05D2nlSJWdPGi59OvMl1c7PVyOdL2r0O1FXn0K/Pv6eVLplFy+tHIEyGqPtPpmktNU2TiK&#10;KfNgyYiTL/5dqPi3ovIn9RvDTbr+7y5a/hN96vG/b4h+cIc+8fjvzLf0w+4f6TOPb74juuN2feLx&#10;nwbN/rhu6T+bm8Kg6kpJ+46+pdsp+Ynly2H3S26zuO/nIaCTHBny2i6r/wfTA2mBftWaB5v5KIfu&#10;q1EX8cbB1HJkwc/k5TwJ/TikVzN1ri5Li87JqzvD5eB72PaWWwee3VE6r26d+7ZJSCcxKj3peXnw&#10;Zcdvf0VcR166lR8nnwYjW3a9tcijwrRLS3s4dW6X08tLyn0N/5gV+k/Q6liAIC2dQAo6r5csI3Dg&#10;VkJ2asu5BksYqah5jXUOBw+0BzgWLXTOsVhEcF9MC1otKQKOBagG9HkujGNRcPP2rY5aeuTAa/Uq&#10;rccDACwtnlBT7fbmbwDA/MBr+pe8UwE6Aztrl+BUFASORSFeo+eP8EdJ4rfl/JXfUzwGgQMAqBnN&#10;ai91AACAsnTpNy8We4MiSMNsiIaNVwQshQIAAAAAAACUBkuhAAAAAAAAAG0DjgUAAAAAAACgMumO&#10;Bb9h42KVL9zya6ryv/9crU1WR6e/qgsAAAAAAABoL6VmLPjVdO4HSBKQX4C1v+YX5uVfq4+JOF+O&#10;BgAAAAAAACwK0h0L/tS8MPTLvtlkfr8qDAAAAAAAAJhLEh0Le1mSs5RJL4+SX1TseSSwdOkQ3dNz&#10;peVz4vZ98To0AAAAAAAAlg6JjoValjRGkzf1DwY9i/H6eZHAnxmX7/dtndXYfvQButP/OJRwSvrv&#10;Okev62seX4+vQwIAAAAAALBUKLXHIswhGuwXfscZbwnVsat0o2sT7cRMBQAAAAAAAEuO9jsWh+6j&#10;FdPvJ8xGmC8YHiHal7DMCgAAAAAAALBoKeVYvPOvJtFdK2m7Po95gp7ZUqPJ8dCroF6j5wfUcqo7&#10;f4rXygIAAAAAALAUSHAs1Pcn/npxmPq6iFbsSJhdOPgGTRIva1Jp0ebtQ7+hPrpEnyXtnTj0d/m3&#10;5ti59hK9VfKNUwAAAAAAAICFxW27+tZ+r/9fEXZIhmn5B+toOOe3K5LgN0f1N8dKv+YWAAAAAAAA&#10;MHf8Y/Y7+W8b91ioJU5VnAoAAAAAAADA4qQDb4Uqh/nGxWCP/gEAAAAAAACwaLjt7p7VbVoKBQAA&#10;AAAAALhVWTAzFgAAAAAAAIDFCxwLAAAAAAAAQGXgWAAAAAAAAAAqA8cCAAAAAAAAUBk4FgAAAAAA&#10;AIDKwLEAAAAAAAAAVAaOBQAAAAAAAKAycCwAAAAAAAAAlYFjAQAAAAAAAKgMHAsAAAAAAABAZeBY&#10;AAAAAAAAACoDxwIAAAAAAABQGTgWAAAAAAAAgMrAsQAAAAAAAABU5rZdfWu/1/8HAAAAAAAAgEL8&#10;Y/Y7+S9mLAAAAAAAAACVgWMBAAAAAAAAqAwcCwAAAAAAAEBl4FgAAAAAAAAAKgPHAgAAAAAAAFAZ&#10;OBYAAAAAAACAysCxAAAAAAAAAFQGjgUAAAAAAACgMnAsAAAAAAAAAJWBYwEAAAAAAACoDBwLAAAA&#10;AAAAQGXgWAAAAAAAAAAqA8cCAAAAAAAAUBk4FgAAAAAAAIDKwLEAAAAAAAAAVAaOBQAAAAAAAKAy&#10;cCwAAAAAAAAAlYFjAQAAAAAAAKgMHAsAAAAAAABAZW7b1bf2e/1/AAAAYPGw+1V6cXgTLdOnLjdp&#10;lrpS067/u4uW/0SfevzvG6If3KFPPP478y39sPtH+szjm++I7rhdn3j8p0GzP66XyOt39C3dTslP&#10;DJdj9vwY/X7Pa/oMAAA6xz9mhf4TYMYCAAAAAAAAUBk4FgAAABYHPEMx8Spt16cgP3vfvkRjh/QJ&#10;AAB0iKXvWPBAdPESvXj0Cf0DWKzwwPjXi3+nvfp8fnmCnpkQ+VlURs4hGrt4jp7ZrU9vGRZOWykZ&#10;VgeMPJeobqJ2Uu2GerpVWejtr/UK+jNoO9XHLNanue3eQ3+P5Lgd42SiY2EPfurIb8xtP3qO/vr2&#10;XPawhaJ8XCUjj0L1MA/lYGEqJERsmLbmUbb5AjDa2oZ2Rp22TCh32yncHp2lM325rHMT96/FHCR4&#10;+dfr6PH1YzR5U//QFnzdMxfOY7g9nDHEkyEpVybNyLvoc/13naPXuW5oHf1C5H/70X3U8/kYDR+U&#10;l4F5wZUtWwc67SgORw4cHerJYyjNZvf91EPn6IzT/moMar02ow/YhpNvz4TScnDtJPfpdS1yWrgP&#10;5KEd9dqCXaet41yoHCGCZSyd1zTcMkRHlF9XPmJZ9eVGH05+0/tAJkkGuyNv8ZH3vvnG5UN0T88V&#10;Op93f9XBX0kZfvzkFf1DNVJnLHjTl3yQPH5FL+vfFx3Hfke/F2WYqw1sRslI4+GuRwp1xIXPQfpi&#10;mmjFvXaZnqBfrO2iax/8jt7Rv3QKZZTNgSxqmYnknzvb9JvewPEaPT8g0gY6X27Ag8YwLf+grEG+&#10;tNvKGOCxvDapb6iTeifcHjzwDdKbUX7O0CPxQC4G1Z1rLwkHQqW9/vk62pmkI9e8Sg+Lv3sLG4/n&#10;EdXOtmxFOlAYhtw+ph0fX/8m3ej/jTbKhSG2bx1Nj+k2Pk/Ut88YaqE0l71Dm4g+/yjus9IYfYQo&#10;GmM30fPHVFK4D4hy7CA6o9POTK+iwUjmQmnlaUsfaEHkdTiuu8fHLlHPsHGEQmkurmHKRrNdp28S&#10;7YgN/WA5QgTLmD+v+TlIw/pZUV6FrTLbnJKpjnyMnSPq36fLqMcG67rXzwul9vVVLXcir2l9IANZ&#10;z5ZsReOPMeKj4026xi9h+FJepqk2Zm0/+gCtmP5k3uz2gkuhuJKFd2V1AunNsiemPdCd/V1EPcKg&#10;1l5YJIScLv5uL1e2n2buGx2+kHlepfb8ZMOJRu8Tj1yxw6THncL2tJO88LGjltcc8FDVUVTwhWAc&#10;OUezPfdF1zmevzhMnrLKodLj69yO7efVzafzzKiMur53rCLq2kQ7TXoO5fbyp8LItsoko0pdV+iL&#10;qLO5bWnnVdb5ITvdzmugHHZ0w2knhVuv3nXi75+x0gtFGyQiv6wcfm1pEzvi4NVZuIxp5GgPL8qR&#10;vxx2Xh6hFfpXQ6J8ZPVlgSuTXhnt9rKuU8/iPHRR33DKtYmoQaNU5DrQVlyGF4UOKNZWuhzOvVQd&#10;R22SUv5skvWcup8X1eNy6fR3/tWkZdFAKe6xZVU0oBpUeyVHBkNpyYTa4xAN9hNNjptEjpwRLVt7&#10;v8irylschFBBCalPjn1E08SyL/Tg15eItmyiG3MQrAABDt0njJM3k4Nyx67SDaGrHtayLQ2Zm01h&#10;IDFsFMVG/ztnLtFsV03rnlCaTWvEdfvgOqLzyTNY4T7A8hoHpOQYdtdKPY6E0spSsg/Ic0brAW+s&#10;U8bi+7EzJepjGa2ie4TeCaXZsO6SBr8Zzw79hvrsWSFuc6Gfewa5XUPlMCTlNVzGvHmthNCZ/Zb8&#10;vLNnUyzHrGtudtHyNerUxStzqA8E4TKL+4xlB0L9+kgds3KMywr97KjdNJ4NkX9cKk6qY7Gsf9jK&#10;hBlwuRMK70oUSg6iIqODPH3NXpWO8kpvTzSE8cacBhGKqJ+OqDTpNZoIhxqozDWvn69Rf1RoFlwe&#10;bOJ7Gi+OhcUsK4hnCmKllbXsYEW/8ZrF34hBbVC34d637ecpbzKPgLTAypdqVNMDtsqPPkT579yi&#10;DYOMcqh087sdGRKwYrDrxlKSbDD0N2NPm6MGaiDQ9c2R+Ju8/EBfaxvPaRz8RNRHrASkUog8Y26r&#10;B+i6iUSIMk2vNcpesWLHffSFfh5Hh6J2DpQjmkFImKZjRWlHVFh2Bm0lJ2Suz6SL61foOs/L3rc5&#10;muO1vY44SFlPYMWOuA6cMqaS0R6sEOzIB8uOFVVKhw1eNxqlBn5Fqnxk9WWRn52196PfHz9JcZSP&#10;ld+wMAqjZ8bXKfk3/cmkl+hXRchoq2X9m6L6yddWohzjbsBADj6i3eTgLMtvReNkfx3O4QgqPWdH&#10;xs58LQxtrlfRHuenzWCv2HuvMJxMNJfLKKN+rKt5JmHuZmhb2L2S7qQmNVl3yYFQ9IWTor6k8dhL&#10;y7tMZI5lk/PK8sA6Mo4cvt5cJ3VBKUcStA0pY82VluNt6xzWWazflZ0g9UFKdNUdI1zS0tjYuvP8&#10;G9bvyji9QfdbTrsVCCjQB5y+4xFKy03pPsC/pbOi1hU5S9JBEHXOUfk7f/pEME2hHAA5VlrttP2n&#10;tSg6LwMMW5p0RujKZbXejHKECJcxO6/VkbNdjvxYtARDY3wjP9wHAshnNMXAaAXgvMCWwnfeBGlj&#10;Vh4bm5G2lOWoSNjZq1njbmfHiBJLoYRCkYaNqCg2dgpN1VgRCFlJ5r5K6E0DsEcmBZvRQuBEjNvE&#10;7PkjuvJfo+bXIcFO826LoSKDupz87vXMDqpxPE2O+FpK6MumMHLYe/WjrUoR2w6iU6+lsZdDqWdc&#10;+1S3jWwrOxrNszBu3c1anZ0NzUi4U8sR4gmq3SWMVKtTtkbALNnhZ+Stc4YdZ6GIixo4sVyJMn56&#10;pXKds/K36y0ccbGwDd4WyssHK1s7YiJnWnSUTxkKJY1CR847G1GJsPJ6rakH1CykoR8711wfUXRu&#10;TU2U31bqqr9kD5o8GLsRWjt6ys4MRZFCL5rL9WacGa2b/bpTwYk4WGETSiuNzFONzvN9nSl+wRpt&#10;pIj8tsiJMGAe7m/SZPMBLQdF9AFoN8v6a1EgSC4vipYtKYNROcJjatmvF2GXCDnYKdozcfxOTVPG&#10;1vSZVsNnxVqit3R+ZBDJGGs5+gDDYzAHQ5OW2IXSSlG2DwSXwfRKW0kGhFrqLSVNOgW6rZLaQWAM&#10;fH6mHXyShMoRymuwjKFyVESU156tcBFyKwNfSQGtBCNfkN4HslhFPSaQrvuIH2Bqma2oDDsQYjwy&#10;NlkE27jKNpuLcbXgUiiLm/xBn2wvOw+8/o2n46L1eCnRxblCLfcxhtMjdGfK9Gsmnsf/MAstKz4u&#10;p1B+s+qvMhAdQRhu8UyGG3U2Xuzj6z+he2R+bY/ajgzrow2dOIrYJnn+dsRdH7nqLliO+YA7qLcE&#10;aslRXj5iedRHoQBDCjpSY455i7rngHWEmv1SRn5S9KutyKVCalOzmp6Po7wyqmacWe5HJ4Uz6yxX&#10;mEPkLO0qGtzSFHpAD97sbMllMlN0XTjEfTu0kSL1oqUjBRxpvHHyE1qudaU7ew3mGiegYQdmdNBC&#10;GeFsXIpxqUvLp4ENUjnTmmDEBdNYvpONLXsvHy9/Mo53nj7AjoNcBpSgq0JphanYB9KQgY/+R6zZ&#10;GA6sEd3412vBNDW26tklL2ou61DYOraBH80oBMsRIlzGYF4rI8btfWmzFewMqxn8JJuEVyckyV1q&#10;H8jEdm4SgtfGJvSXLFWBbbKWFx4ozIqZt2ifsm0TZ1DaQwnHgj2+dTR9ZJPovK3em93Z88KCbG+W&#10;GeQ1ZAYZnQ0tUciabShKu6aMlGccCTh3SG8Adb+ymlIO2SHjjT3Sw1X/9VDLac5Mm0i29lBD3nXR&#10;CL7BtMk+bxrbW3dbDr8cIXQZrY2qsl5Tpt2LoDZ7JSmnIqRFD1JIaQ+1fthb/taVw5iV9zODvcjL&#10;hL3HIls+0voyDwwrdiRHkuWMUc8DAadQDTrtmAGcVw6+Id9eNPi2t2SD69wuv4ye3UyMvrpwvdh6&#10;TslOvCxDGG8fNOVyqL33Cv3kR9WsmRa5vMFDzZYmO+uhtOKoGZo433Y5XqPPPudpfMspsvurMDbj&#10;GcJsQwt0FjnbahnnLcuWbF0lx6kYKVMpjkMoLRp/W4wtJTv2i0OkM2EtWwr1ARmRT3EcQmnlqNAH&#10;JKyrheHnzQBJ3SqM1UjvW+NAKE2hZhZ487VzX7m02dJPjr4KlcOQlNdwGbPzanRSiT2R+l4tsxWi&#10;XGbjf2KgU5fbl7vMPiBIzKu2keJ9IxyAcscBVSfFZytCNjbfM2tvmpyh5sB2QTu9CLft6lv7vf5/&#10;BHe0wR59IrmilYDy+DiCb4xt9bcmnWFBUxuRGV5SJf+WG1ZOpyUoE5kmKlmeiMY9LxyW2idW9FQ9&#10;N1JiHBW3lYB//Rh7yW4+DBxpZcHifLOXbpcjOpfRlFXyd0NUjlRan2eepfDr5RzdkFNsVn0klsNr&#10;j+lzNHnXOiLh2HEaC7XczGPgtXdRvWXlyb+3fW0Y81z/fm4ZmFg2/Dq3CZYjoT1iGfDKaMuGL3P+&#10;eRotZVAYGWjJK6Pz69SnIFtuXNLaw31mLBtZ2NddOzlG17fsi2SnuMzGZQmW02uvljpw0m3dkUZr&#10;PpkW2Usg1FYyjaf/7Tq2zrNQ9+bIutcWXvnjfGaVw9NzLf1Rp7f87t+3tU5T8yoIpSWTVY50uWES&#10;ZdzrmypPfAOvLPx3QoTfcvp4a19V8Kx6V2ra9X8LB/cn+tTjf98Q/eAOfeLx35lv6YfdP9JnHt98&#10;R3TH7frE4z8Nmv1xvURev6Nv6XZKfmK4HH6fvefT7D5j47SVN+7GbaRIlWONyktvIE3kk/sOR8jt&#10;8T3CkzunHwT6QIqMyPx+GUjLrCf1TI68t/5tiT4Qoa/lVRx+PYR0Z069KtvN1nNO/fhjS7gcobwG&#10;y5iVV53e+rwQKi+85Mu/xsmLwZJnmc77T5x2UIT6AGP6QYvMeHLnpMs0XrqXpo/jfiUJyHpUR/Ke&#10;afaN3ydTbIhg/8vmH7NC/wkSHYtbG9VojrKQQp4WYQEghpVQmvMElhZyAGhrpBNkwoMnHAuLzjoW&#10;c0vC2LugWWz5XUwoQzh1hgG00Bbbo02ORfk9FksW3kSp/6uR06qZ6woBALcOasmmveYbAFAFtVwH&#10;huStDRvIvLcVTkUxnJfhzDNwLFo4SMP8WtLoexKXSL65AlFJAICMUqqBr/RLHQAASwZjKxTeDwAS&#10;MZuMoVvnEJ6pYHvXWsJbhdvu7lmNpVAAAAAAAACASmDGAgAAAAAAAFAZOBYAAAAAAACAihD9f97r&#10;1IrdE3P7AAAAAElFTkSuQmCCUEsDBBQABgAIAAAAIQBJQJTt4gAAAAoBAAAPAAAAZHJzL2Rvd25y&#10;ZXYueG1sTI9Na4NAEIbvhf6HZQq9Navmw8S6hhDankKhSSHkNtGJStxZcTdq/n23p/b4Mg/v+0y6&#10;HnUjeupsbVhBOAlAEOemqLlU8H14f1mCsA65wMYwKbiThXX2+JBiUpiBv6jfu1L4ErYJKqicaxMp&#10;bV6RRjsxLbG/XUyn0fnYlbLocPDlupFRECykxpr9QoUtbSvKr/ubVvAx4LCZhm/97nrZ3k+H+edx&#10;F5JSz0/j5hWEo9H9wfCr79Uh805nc+PCisbnIJ55VMFytQLhgXgeRyDOCqLFdAYyS+X/F7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rL5fpWAwAA9gcAAA4A&#10;AAAAAAAAAAAAAAAAOgIAAGRycy9lMm9Eb2MueG1sUEsBAi0ACgAAAAAAAAAhAEtTFBgpPQAAKT0A&#10;ABQAAAAAAAAAAAAAAAAAvAUAAGRycy9tZWRpYS9pbWFnZTEucG5nUEsBAi0AFAAGAAgAAAAhAElA&#10;lO3iAAAACgEAAA8AAAAAAAAAAAAAAAAAF0MAAGRycy9kb3ducmV2LnhtbFBLAQItABQABgAIAAAA&#10;IQCqJg6+vAAAACEBAAAZAAAAAAAAAAAAAAAAACZEAABkcnMvX3JlbHMvZTJvRG9jLnhtbC5yZWxz&#10;UEsFBgAAAAAGAAYAfAEAABlFAAAAAA==&#10;">
                <v:shape id="Gambar 1" o:spid="_x0000_s1165"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34" o:title=""/>
                </v:shape>
                <v:shape id="Kotak Teks 1" o:spid="_x0000_s1166" type="#_x0000_t202" style="position:absolute;top:8286;width:4126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23ED6CC7" w:rsidR="00E8062E" w:rsidRPr="00873149" w:rsidRDefault="00E8062E" w:rsidP="00E8062E">
                        <w:pPr>
                          <w:pStyle w:val="Caption"/>
                          <w:ind w:firstLine="0"/>
                          <w:jc w:val="center"/>
                          <w:rPr>
                            <w:i w:val="0"/>
                            <w:iCs w:val="0"/>
                            <w:color w:val="auto"/>
                            <w:sz w:val="28"/>
                            <w:szCs w:val="20"/>
                          </w:rPr>
                        </w:pPr>
                        <w:bookmarkStart w:id="722" w:name="_Ref169735117"/>
                        <w:bookmarkStart w:id="723" w:name="_Toc171420307"/>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114665">
                          <w:rPr>
                            <w:i w:val="0"/>
                            <w:iCs w:val="0"/>
                            <w:noProof/>
                            <w:color w:val="auto"/>
                            <w:sz w:val="20"/>
                            <w:szCs w:val="20"/>
                          </w:rPr>
                          <w:t>11</w:t>
                        </w:r>
                        <w:r w:rsidRPr="00873149">
                          <w:rPr>
                            <w:i w:val="0"/>
                            <w:iCs w:val="0"/>
                            <w:color w:val="auto"/>
                            <w:sz w:val="20"/>
                            <w:szCs w:val="20"/>
                          </w:rPr>
                          <w:fldChar w:fldCharType="end"/>
                        </w:r>
                        <w:bookmarkEnd w:id="722"/>
                        <w:r w:rsidRPr="00873149">
                          <w:rPr>
                            <w:i w:val="0"/>
                            <w:iCs w:val="0"/>
                            <w:color w:val="auto"/>
                            <w:sz w:val="20"/>
                            <w:szCs w:val="20"/>
                          </w:rPr>
                          <w:t xml:space="preserve"> Keterangan jika berhasil mengunduh dan mengekstrak dataset</w:t>
                        </w:r>
                        <w:bookmarkEnd w:id="723"/>
                      </w:p>
                    </w:txbxContent>
                  </v:textbox>
                </v:shape>
                <w10:wrap type="topAndBottom"/>
              </v:group>
            </w:pict>
          </mc:Fallback>
        </mc:AlternateContent>
      </w:r>
      <w:r w:rsidR="00E8062E">
        <w:t xml:space="preserve">nya maka pada </w:t>
      </w:r>
      <w:r w:rsidR="00E8062E">
        <w:rPr>
          <w:i/>
          <w:iCs/>
        </w:rPr>
        <w:t xml:space="preserve">output </w:t>
      </w:r>
      <w:r w:rsidR="00E8062E">
        <w:t xml:space="preserve">yang dihasilkan akan terlihat seperti pada </w:t>
      </w:r>
      <w:r w:rsidR="00765F0F" w:rsidRPr="00873149">
        <w:fldChar w:fldCharType="begin"/>
      </w:r>
      <w:r w:rsidR="00765F0F" w:rsidRPr="00873149">
        <w:instrText xml:space="preserve"> REF _Ref169735117 \h  \* MERGEFORMAT </w:instrText>
      </w:r>
      <w:r w:rsidR="00765F0F" w:rsidRPr="00873149">
        <w:fldChar w:fldCharType="separate"/>
      </w:r>
      <w:r w:rsidR="00114665" w:rsidRPr="00114665">
        <w:t xml:space="preserve">Gambar 4. </w:t>
      </w:r>
      <w:r w:rsidR="00114665" w:rsidRPr="00114665">
        <w:rPr>
          <w:noProof/>
        </w:rPr>
        <w:t>11</w:t>
      </w:r>
      <w:r w:rsidR="00765F0F" w:rsidRPr="00873149">
        <w:fldChar w:fldCharType="end"/>
      </w:r>
      <w:r w:rsidR="00E8062E">
        <w:t>.</w:t>
      </w:r>
    </w:p>
    <w:p w14:paraId="2CB28B24" w14:textId="64A06265" w:rsidR="00E8062E" w:rsidRPr="00E8062E" w:rsidRDefault="00EA6921" w:rsidP="00EA6921">
      <w:pPr>
        <w:jc w:val="both"/>
      </w:pPr>
      <w:r>
        <w:rPr>
          <w:noProof/>
        </w:rPr>
        <mc:AlternateContent>
          <mc:Choice Requires="wpg">
            <w:drawing>
              <wp:anchor distT="0" distB="0" distL="114300" distR="114300" simplePos="0" relativeHeight="251708416" behindDoc="0" locked="0" layoutInCell="1" allowOverlap="1" wp14:anchorId="39F44022" wp14:editId="2A91F9A7">
                <wp:simplePos x="0" y="0"/>
                <wp:positionH relativeFrom="column">
                  <wp:posOffset>1373505</wp:posOffset>
                </wp:positionH>
                <wp:positionV relativeFrom="paragraph">
                  <wp:posOffset>4445356</wp:posOffset>
                </wp:positionV>
                <wp:extent cx="2573655" cy="2835275"/>
                <wp:effectExtent l="0" t="0" r="0" b="3175"/>
                <wp:wrapTopAndBottom/>
                <wp:docPr id="242385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3655" cy="2835275"/>
                          <a:chOff x="609600" y="0"/>
                          <a:chExt cx="2573655" cy="2835275"/>
                        </a:xfrm>
                      </wpg:grpSpPr>
                      <pic:pic xmlns:pic="http://schemas.openxmlformats.org/drawingml/2006/picture">
                        <pic:nvPicPr>
                          <pic:cNvPr id="1431132215" name="Gambar 1"/>
                          <pic:cNvPicPr>
                            <a:picLocks noChangeAspect="1"/>
                          </pic:cNvPicPr>
                        </pic:nvPicPr>
                        <pic:blipFill>
                          <a:blip r:embed="rId135"/>
                          <a:stretch>
                            <a:fillRect/>
                          </a:stretch>
                        </pic:blipFill>
                        <pic:spPr>
                          <a:xfrm>
                            <a:off x="609600" y="0"/>
                            <a:ext cx="2573655" cy="2518410"/>
                          </a:xfrm>
                          <a:prstGeom prst="rect">
                            <a:avLst/>
                          </a:prstGeom>
                        </pic:spPr>
                      </pic:pic>
                      <wps:wsp>
                        <wps:cNvPr id="578551182" name="Kotak Teks 1"/>
                        <wps:cNvSpPr txBox="1"/>
                        <wps:spPr>
                          <a:xfrm>
                            <a:off x="609600" y="2562225"/>
                            <a:ext cx="2573655" cy="273050"/>
                          </a:xfrm>
                          <a:prstGeom prst="rect">
                            <a:avLst/>
                          </a:prstGeom>
                          <a:solidFill>
                            <a:prstClr val="white"/>
                          </a:solidFill>
                          <a:ln>
                            <a:noFill/>
                          </a:ln>
                        </wps:spPr>
                        <wps:txbx>
                          <w:txbxContent>
                            <w:p w14:paraId="17EFA96C" w14:textId="4F90AE15" w:rsidR="00E8062E" w:rsidRPr="00207A4C" w:rsidRDefault="00E8062E" w:rsidP="00E8062E">
                              <w:pPr>
                                <w:pStyle w:val="Caption"/>
                                <w:ind w:firstLine="0"/>
                                <w:jc w:val="center"/>
                                <w:rPr>
                                  <w:i w:val="0"/>
                                  <w:iCs w:val="0"/>
                                  <w:color w:val="auto"/>
                                  <w:sz w:val="28"/>
                                  <w:szCs w:val="20"/>
                                </w:rPr>
                              </w:pPr>
                              <w:bookmarkStart w:id="724" w:name="_Ref169735129"/>
                              <w:bookmarkStart w:id="725" w:name="_Toc171420308"/>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114665">
                                <w:rPr>
                                  <w:i w:val="0"/>
                                  <w:iCs w:val="0"/>
                                  <w:noProof/>
                                  <w:color w:val="auto"/>
                                  <w:sz w:val="20"/>
                                  <w:szCs w:val="20"/>
                                </w:rPr>
                                <w:t>12</w:t>
                              </w:r>
                              <w:r w:rsidRPr="00207A4C">
                                <w:rPr>
                                  <w:i w:val="0"/>
                                  <w:iCs w:val="0"/>
                                  <w:color w:val="auto"/>
                                  <w:sz w:val="20"/>
                                  <w:szCs w:val="20"/>
                                </w:rPr>
                                <w:fldChar w:fldCharType="end"/>
                              </w:r>
                              <w:bookmarkEnd w:id="724"/>
                              <w:r w:rsidRPr="00207A4C">
                                <w:rPr>
                                  <w:i w:val="0"/>
                                  <w:iCs w:val="0"/>
                                  <w:color w:val="auto"/>
                                  <w:sz w:val="20"/>
                                  <w:szCs w:val="20"/>
                                </w:rPr>
                                <w:t xml:space="preserve"> Hasil ekstrasi dataset</w:t>
                              </w:r>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9F44022" id="Group 78" o:spid="_x0000_s1167" style="position:absolute;left:0;text-align:left;margin-left:108.15pt;margin-top:350.05pt;width:202.65pt;height:223.25pt;z-index:251708416;mso-width-relative:margin" coordorigin="6096" coordsize="25736,2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nSZYgMAAAkIAAAOAAAAZHJzL2Uyb0RvYy54bWykVU1v4zYQvRfofyB0&#10;38iSI8cV4izcpAkWDXaDJsWeaYqyiIgfJWnL6a/vIyXZiR0g7fYgYUgOh2/evCEvP+9kS7bcOqHV&#10;IsnOJgnhiulKqPUi+fPp9tM8Ic5TVdFWK75IXrhLPl/9/NNlZ0qe60a3FbcEQZQrO7NIGu9NmaaO&#10;NVxSd6YNV1istZXUY2jXaWVph+iyTfPJZJZ22lbGasadw+xNv5hcxfh1zZn/VteOe9IuEmDz8W/j&#10;fxX+6dUlLdeWmkawAQb9ARSSCoVD96FuqKdkY8VJKCmY1U7X/oxpmeq6FozHHJBNNjnK5s7qjYm5&#10;rMtubfY0gdojnn44LPu6vbPm0TzYHj3Me82eHXhJO7MuX6+H8frgvKutDJuQBNlFRl/2jPKdJwyT&#10;eXExnRVFQhjW8vm0yC+KnnPWoDBh32zyy2yC0hw2s+a3D7antOxPjxj3mIxgJb6BJ1gnPH2sJ+zy&#10;G8uTIYj8VzEktc8b8wklNdSLlWiFf4nyRPECKLV9ECxQHAag9MESUaFdzqdZNs3zDAQpKtEed1Su&#10;qCVZ4Gj07XfSkFksDVH6uqFqzZfOQN8IE7zTt+5x+ObYVSvMrWjbULJgDwmiF4609A5HvU5vNNtI&#10;rnzfeJa3yFUr1wjjEmJLLlccSdkvVQRES+ct96wJB9Y4+A+ADUBfLUSUB2AhBTdI8Uhdpyp5X2JF&#10;Nj/PYlvvNQLmrPN3XEsSDCAEEBSGlnR77wZIo8tAZI8iwgOocJvgenIjZxidsPafOvCxoYYDQgh7&#10;kENxMS+KLJvnoxp+154+kyf+7HpFDO6hW4nf/arRPZHqMP8xb3kxy/N8aL/32buYTor/RR5qq1tR&#10;jToLrF63lmwprt+uEZ5HqR55tSoUQ+mwqxdImEFrj1kFy+9Wu9g05/uUV7p6ARNWo6a4QJxhtwIH&#10;3lPnH6jFNY5JPE3+G351q7tFogcrIY22f783H/xRW6wmpMOzsEjcXxsa7oP2i0LVwxsyGnY0VqOh&#10;NvJaI9UsookmNljfjmZttfyOF2sZTsESVQxnLRI/mte+f5zw4jG+XEan/lq5V48Gl1EWlRuIfdp9&#10;p9YMmvYo6Fc96upE2r1voNmZ5caD6qj7QGzP4sA3NB6t+N7AevOgvR5Hr8MLfvUPAAAA//8DAFBL&#10;AwQKAAAAAAAAACEAyC8cN2J4AABieAAAFAAAAGRycy9tZWRpYS9pbWFnZTEucG5niVBORw0KGgoA&#10;AAANSUhEUgAAAaMAAAGaCAYAAACi4CyRAAAAAXNSR0IArs4c6QAAAARnQU1BAACxjwv8YQUAAAAJ&#10;cEhZcwAADsMAAA7DAcdvqGQAAHf3SURBVHhe7d0PXFRlvj/wz11ncdSBQAEBQUZgwVDBgEQhd+Ky&#10;NhoimCCumqhkJqWtetcMS7PbUu3d1bYtscw/mZiElWiU3JYXcl0gWjFBJSEglL8BCgujIo3+fs85&#10;5wEGHJjRxAH9vl+vU+f5c878YTyfec45c85/KMe4/T8QQgghJvQr/n9CCCHEZCiMCCGEmByFESGE&#10;EJOjMCKEEGJyFEaEEEJMjsKIEEKIyVEYdXDA/G3/wDe5uUjdGsFKxCiOfnh0hhrqqR684n4QgLik&#10;4+yzchwHXvTjdYSQX8Ko3xk5PPYMVkUEYYKLA8wHAdf+XYS8L5Px9vtpqOZ9BryZW5H6cgBGXDmN&#10;PU8+he2VvJ4JWLkVz0xxgBlaUPDRU4j/ijfM2IAdT3rBnBe7qDiKeS/s5gXmwQjErYxEoLvwHl5D&#10;S00Rsg69jfhPiniH7pbgjf3ToeSlm/2Io/PXY49uv+oMrPmv7Xr/JrNe+gDzPYVn2vka1C9+gCUT&#10;bn72LRUZOLJnOw5/zyt64fBSEj4LVeLi8Y0I+a80XtuNYwQ2b4yEh4LNd39f4IGIF1chIsADDorB&#10;uKapRlE2+2y9fhDFvIdet/LeM8Z9htWIe38pvITn2UULyv95GLu2He58Tr18Xgght87gyCiAbWwO&#10;/PcSPOqtxAhzM5gNNYO5/QQ8GvMqDnz6BiIcecdb8kfszTiO/8vYi//iNX1i3V72GOxx9vyRV/Rs&#10;8Sw/jGD/b/shq3PDwgJk8/5/YMvCALi7KqFkk4MlbxOMcBDr9E5KnbHV1A048P4fMcuXvYdDWVlm&#10;jhGufpi19gMceClA6nOTXtYtTmP46E2n31Q1lk8SK7tZgtDgCR392l/DCKf2dXWdJjy6hG2UkxA3&#10;VerXmwgPIQZb8OMpfUHkAPUf3sVnH/8Ravb5Edev+74II4z9H+C/wv2gtDWXPlu2SviF/xEfJG1g&#10;rb0w9r1njP8MW8PBRc/6XFnf6A1dn9MXiThdw/4/dAIeW06jI0J+qd7D6PfvYjP71mvGZltK07D9&#10;ldV4LnY9th8qwsXrgJljEFZtfuY2dmlJGwSzoYPFdfcZM7Z+4XGGGHqUVfjP8UKfNhSdaP9GHYF3&#10;3mIbUVdztNVcZJtbPZTW0jfz0sPY9MrGrtM7B8UuglVPz4JSWH1lGjbNnYrfTp2NTV8J38fNoHyc&#10;fWMXe3V3EG93Xyebtn97UWq+WI0z0pwOB/j9fhaf7+Swlo0IhBDsSWVG52NsS0P5FVZnpsSsp/U/&#10;s07PYIKwIb9ejeJ9Uk0XL27F5t/7wWFQC6ovtvHKTg5/eAbTXdkbc/0iTry/CJP9/fHEy+zxWVcz&#10;5Sz813/3spE38r035jO8PG6B1FdHdXrn+rZ/Vc4+GdJzeuYPUjtwAhkl0t/CYUIEKI7IvcURyxKz&#10;8W1iDJx4TV/rJYz8sDnCT/wH38b+wb84fyP2fJWNE3kZ2PP6Iizbc1r6Bzp+FlbNEBdAxF8+1zMS&#10;icCWQ8Io6HNsmcuK4milffeTEtOF/oe2sl7Af+0R+h3H3nUOiHglCV+Lo6d/4MDWVVDrjMDa+332&#10;F2Gpdl1HW2IfNd/J5TRdT38dcz1gP0iYqcaP74s1zGBxI3n6442YF54FHgFdqC2lnUQtTeVI+yqt&#10;63S8c/ebgmdh+XcbkSaOuqqR9soJlAuzgwbjpr1CoiJkd1/n6TEIHC+O31D8v/+Dw1LHLkZMnIXF&#10;fF7ih+UBBo7naFs6H+PDjfhLDt9xZaZ3J1in37PRlhByFUUsOvVg72kbC7q/xPwOB8uv8cpOsyaM&#10;kULiVCKe2ym9X9X/yx7/uPT4vW3kjXvvdT7D5Sy0un2GN30p/gVgPlF90xeCtiud69vzyv8gWxgF&#10;MWY6f6y0Uz9KX1Lsx+AxsYaQe4EQRCmIm2IDmynr8cVdCqRewkgNDzEAWlDw5Z/Y98Cuqt8/jBPi&#10;FnoE3KdKmwyzodKulq4jETY6YVtjsU3c4PdMWE5YfoTvVhZwSiEOxOWUAQuw4a+du0ja+5mzkVUn&#10;qe62Rlvu/Ft2S4MUEKIMxD/9OJa91fNxsRHs8QQt7H2I27YXB/Yn4cCedxHHwk3XmQopypQPvdrx&#10;GgJe8ZMCWe8IR79Zf5gljXAunsDBt7o/q2pUC0E3dAL+c63OWHXmAvgJf8crrF3v8K67AIR6SMtf&#10;rDgt/r8nat8x4vtWzUYcet+jPasxb856HOzh2NPwHkasJ67wUZStQ4+76ox773U+w0f+hGyxrtOJ&#10;16LE0djkAPYcdb7s3GTqLLjbCjMXUX1KrJEcax8xj4CD8EWLkAGvPYgseBmwuEuB1HMYzXUQj6GI&#10;/wD17YJh38sbmqQ5c8tbOJPqz4vw26CjfKNfjqNBU/Hb8NVdvlmPcDJDxsuzWb+peOLvJ8R/8F13&#10;kRj2l8VsvWk8WiqOSuv6L73f3zu+ZePfF3FMmmP4xr0XSr6cw2OrMMvXQzq+8ODNx4IOv/U3tkFm&#10;r8JRjS3HpVHdlhlsg9/ERhSvr9Y7wrmJ4ypE+EujotOH9I2KWH22NCJwD3imY0TRfizs4qnsHkMV&#10;toHSxnz/5/j6+Fao7dtQnZeIP/1Xb8/MD0Fu4ppRfrz7VxWukr2HfFafvGoppM3dAzC/PQzYe7T5&#10;IT6i7XHUaOR7b/Az3O7mv7WDv/B+sOnQP/B/b6rhcK0aJ/a9hjVf8A6Cymvi3gGRgS9ahPR/ukF0&#10;DSXJy7A0uZTN3Z1A6jmMjPjHpbnOZ+6wtu/TsOl/pc1Y9b5ncYSfwmTvfvO+/Tuh/Vs2tNd63Xh2&#10;d+afGTjxfTlOf/U2npvDvmHP2Yj9Z8TohFKtcyxojBe87HngCe+rjD+euQO8JvX03b+rWX+YDndh&#10;sZos7H5f/7O89tcMnBaO9zhOQIR4IsMzCPyNsBDbkH7cyysbbA4Hewc2WWOw8PwGmcHhwSBELOzt&#10;aGAAHITRQsuPONF+duEtSnvrKIqFrbm5H1Z98g98xjb+qR+9CrWihY84embUe9/DZ7j9FP7O6R94&#10;5/e8kTOzFN4PNj3ARtrCeoayv1VwZGdoEnJP6R5Ez2HaC8eQ8cJ0rLhLgdRzGB1v3wVhDmt+TKgr&#10;9q2z/aD49ZuPB/wSLQ0FfE7S0MKfyQj+jfkO28+/ocPcGmppziiHt63Hc4ujsOyVRJwQvllXpuHt&#10;mINSIJg5wF3cwC3AOy9FwN2Sva687VgUIJzA4I9F77MR3yBzuM999aYN4U10R0Vfvn3T7qZOu3Hk&#10;lPBaHDDh97PgsDZA2q1XnI33vhU76MdHjuIUMBt/yWbrYBvfgJhXux1/0vG0F5RsI912/jT286pb&#10;Vvk2FsWx966G/X3Ze+GgdIBZXQa2vy8dj8SVFlwSO97MqPe+h8/wxYpylJcKUzVaevhCVZ7G3w82&#10;TZ7zP8iuY6u1D8AzG5fwHoTcK/QHUbu7FUg9h1HlCZSL2+gR8Hjs5jO0MImfScU2G+Wn9O/+ul1m&#10;5mP4XDdt0qZFL8dfcGaehofpEHP08Mh6eCBA+LHnjCDpmEyHFlxr38AJ36jnBsBDPJW6Gtnxuzt+&#10;p1K880/IFncNmcMjoIcTKzhjRkXtDn98QhzdjZgYgTfEH6KyADv2P7cw4qvGwdVZ0m7UoUr49RCU&#10;8ydKZ6hVl2yXKm6Dg28QGwUV4eB/S2fSTWZBPS1qPf73Qb57re7HHnZhGvneVxbx42RdP8Nprz+F&#10;efOjMO+t0+wLgVDTAk2p2KRf5UGsyZV2+Zq5+GG+OMfM4McaDS1PSL9mIR6f1xdE7XQDSTgPoPOI&#10;0p3TywkMh3HwlLQJGxGwCu/E6BwXepBt6F4Ikk7pvngCR3aKtShu4mExwqFjd4bDQrYx5nuobmaG&#10;wXp2e3Q9hvAMgh6UVlBdLo0JLmmkPfXmI9lGSZwDAp6a0PMp5rLBPbcJsvmxDTYacNc7CtSHbZTW&#10;vorNr7yBuKc6d7V1vt4WXBSSp6WNH1ewhsPjOs/CkY1chkuzbdek983BdwH+ay0bRYklzuhREfft&#10;dmQLjzvUA+727P86fx9jua/04O8Xe+78uGBXavgphRdZjfJ0qeZ2OISvYu/fq3jjzQ06f+8FiJsq&#10;jYCri9tPjPDArNg/4pnH2t8/I997JGL/tz18hoVjU2v5Z7iuCBm9jRzZ469y44/d1tZ5ZuVEHpot&#10;1SjodXlC+rNCvLMgDH94Xn8QtRMD6fk1mLlgG87yujuplzBi2+i4/8Fh4Ucf7Puf39N78Q0/+P7N&#10;nj/iUUf2vbjtIo591HkA/kR2ufQPVTgG8PE/kHrkH/gs1guDhV0nXbSgTfwG64Cg95Nw4M1uuz6E&#10;5fd8Lh5A/mzPEmlXU1sRjr0nHSg/fPpHaQMvnBDwjy+RmnYcW1TWfKOvo33E4xiEHUlJeCNGKt7k&#10;24yOUaCDr05g9KpzQ+cw402ksvULJwB8GCudStySd1DaNfZVIrJKhWdmhgmL9+Kz97di89YPdF5X&#10;ObI+EX4wyjbCb7LgmftHvPv3zpHSrLXGj4ok1dh/qvO08otFGYZPkOCnvrdPexd6iKOettIs7Nd3&#10;PGhSEJTCVvhiuYGNeO9OvJcm7VZrP2aU9CW+/mQV/ISRZNMJHHxZ+ns7vPQq4qIjsPi/tyJOrDHy&#10;vWd6+gz/3yevQi3++KsFJ5LeRvef7CrVne/H/x3fi/kPiu8Iyo8ndvR9hgdUW9mJ299VSUi/UImU&#10;Iz0HUbuMI0dQwefvtF7DiP1TRnzUC9jPQkbct24mnT4taKth/wD/+yms/1gsSr74H+xOL5eCxswc&#10;I9gGq/jTZBS07zrp8Da2f1okrtNshBLKiX7i74zateSlIVtjLZ4h5SBsXa6U49hb6/E2P+Op+q3t&#10;OJjPv5+aj8CIoQ3I3pnBv0XrEPoJZ7GxTesIpRK+E3vaHZaG/XnS0sqHOs9EMyQ77ln85SvhvZHW&#10;r3R1YJs86Uy0TbGJ/PmcQPy618T1t7FWB+8AqAPYKI69Luk9XI14ccPZAI1GXAAtbCMvcvzjrY2K&#10;uOr2ExnYMzjxscEoEk9YkE6L53/fthbpbLp1N5/SL3B4TLr6Q0v5iZs24rekcjuWbRSOGbGwEI8Z&#10;jRAv1SP8OPUvf3i2YwNf/W/25UWYaWno+Bsb994L9H+GhZMS2tiIKO3Pi/Dcvps+OZ39hEl8S4T3&#10;8jWseb39HXkGvi7Cv4WLOHG466WHCCG3zqhr07Vzn6rGGEULfvwqu/frhrFNlZ+vOU7kdX5D14/1&#10;C1aiOV1aX1xSLmYphTB6G9PYBkV8PJR3+QFpVx7scdg3Wx4kPRIu5jmmBcd6XI9gAd5JE76VX0T2&#10;fz/e9RReI4jP1ewiTqdLx2x60vt7aOTrMbFndh7H4vHA6Z1TsazjR8K/0IMspJWDcfF0hnRCQjcO&#10;vn5Q5J3Q+7kz9r0XSO9/W4+PYyy/l5LwTqgSbcWJmPfk2wYflxDSu1sKo77WPYzuNoc5q7B8gjWu&#10;NRXgyFsH0ftPPu9XC7DlCBs9DinCwd89xca496MgLH4xCGMGt6Doy//BfjpeRMgvRmFECCHE5PpV&#10;GEm7UIBrdadxrJ/vqiKEEHLn9KswIoQQcn8ycDYdIYQQ0vcojAghhJgchREhhBCTozAihBBichRG&#10;hBBCTI7CiBBCiMlRGBFCCDE5CiNCCCEmR2FECCHE5CiMCCGEmByFESGEEJOjMCKEEGJyFEaEEEJM&#10;jsKIEEKIyVEYEUIIMTkKI0IIISZHYUQIIcTkKIwIIYSYHIURIYQQk6MwIoQQYnIURoQQQkyOwogQ&#10;QojJURgRQggxOQojQgghJtc/wuj3b+Cz47n4JrfbdDwJcVN5nzvIMmAewoJc2Jwcw+zsMUwu1ZuE&#10;wgaW1gpeMF7na7gLZAr2PtlALuPlboaNDYbvRCteIoTcF5xDsTYhBV+8s5BXAMsS8/Bj2Q8601G8&#10;wdsM6RdhNH+qHxzMeEGXmRKz4r/Egf1JeqYPsOXFJQjgXY2ngIe3J4Zdv8Dm/RG2fAXC/KQWUxg5&#10;bQlio6djJC8bR/c13AWjpyN6+RKoRvNyF/aYGKyCOnASLHkNIeQeF7wJX6RswXNqT9gO5XXdNFeW&#10;oqS4FJW8bEj/301nNgJKV6WeaQICwp/BhjfVvKORZL5wtW1EVbGWVwxA/eo11CDr3Y2IfzcNTbyG&#10;EHIPc45B4p8XYpxFM07uWoM5S/fxhq4shtXhk+XP4h1eNmSQpdXwV/i8yUwIWQR/h8G8dGuuXzyN&#10;j1JP85IRfIIww6EB6V8X4jKUmPCoC/BjBk6LgwwZrH87F6GTR6Hpx1K0/MxqlMGYETYdQdOnYrzS&#10;EdrGYtQ33xBXJbL1gSo8HOrHWTt7DVVNjgh6wgs/5//AN85yjAyKQFjI4wia9BvIfz6P/3hoHgJt&#10;f8IPFRooHgyEj1UjvssRno9ABkufWVDPmoGQRx6Cre0N/FRWg1adh9R9DdcmhiPS/wGUFlVBiiZP&#10;BEaHwP3XJfixuk2skfuFY86UESj/vgLsJXV9zko7tP5UgouXpQcQd/+N/xV+cghCZPgsKP/fcRRd&#10;8cTD3lZoLMhCaaPQywquoRH4z3FDcOFcFUbNWAz1b9pwtqQesAtEyBz2+ivM4T2Xve7f+UNp92v8&#10;VFKBK+2vQWYDj5AnMHPGTPhPHAX8dBG26gi44RQq2CoIIf1X1NZ3seRBGUoOrMDMTelo5vUC3znL&#10;MdWpEim7ajEmwIdtX2qxI6WQt/buFkZGEzA//gM9u8ukaUf8Ataj/xvlbAttZTF+4uVOLAR+uwSL&#10;As1RkpGOqiusym8xVkUHwu5KGTLTs1ECF4Q9uYR9I5CWwHAV5seEw9vsAvK+LWDtXpgbFQgPpQMe&#10;EDvIMGr2KsRMtsG/S/KQVVgPu+DFeNzTBc4jh4g9uhsZuhKxaidoywuQWXABcvdwxMYEYxhvF+i+&#10;Bm2zDCMmesGj/XjOeC/4K13g7+3LK2Tw8PbBKFmLFHYu4Xh6+Uy4tZVJz7nNCSEr1iCYH34aPHI0&#10;XMfPxBMPyVBekIszN42x5VDOWYYot1bkfZUrrvMBBxe4OthIzUPt4awch8fZ+6CoLUTWmXooxqqx&#10;6Pf+UjsLMu/oFZgzdoi4/rxyYGLUkwh0Ye/JcN6FENJPLcQsb/ZvvT4HH8Tl8LpOdeelXXMlr+1D&#10;NvtiaeMdikW8zZBbCKPT2L8tA9XmDjftMnMwr0bGtkTWo7+zh5uDHOdLC3i5nRRESwNlyPpoN/Lq&#10;+O6vc+lISd6NnclpKDqRi6zEo8i/4YTxnlKzMjgQyqYs7NydijwWYFnJf8eXlTK2ueYsVPidlwz5&#10;RxKQmpbO+qQiaUcBLvd0voLMH494Dena/2+pKLL2x6P8MW96DWWFOH/FCeMmS2k08jej0VpZgSa7&#10;MfAQa3zhZteKorNCfxm8g3xgeSFNfE3Sc07AZ+dk8J8W3Pm8f3UB6e/uQyZrL63mdSIhiFZh/ugL&#10;SPrwIMpbefVNZKjK4a8h7QB2Hq+AfPSD0vPxVEPl2Ij0nTvE9YvtX12AzJQnkRBCjOQJWyugueQb&#10;JPEaXSlxczFturBrLhk5JWzMZGXLljDOrR0zqkzEmhXbkV0n7f4RtNVlY/uK1dhv7FEqU7LwgnJ4&#10;DUpO8TI3xIMFUZAVij7fgdxKneMwmgqUlmkw0isQvuoIhEWr4Mo2moPE7b4CI63laGAjGGn3mqT8&#10;+zJ0bKNH22CEtholZ3TW2ZyLc3V8vruxY+CMFmhtVPANCpamqfYYrJXDehRPsJteQyHOXmiF4xhh&#10;JGSPsY4ynM/Nwvk2B7iNZ1XjhXUKz0Ho6wlHa+B8Ua5Q4LQoZ4mjtXZi/ThtKzR6DkeNCGJB5NmC&#10;tA8PoPQSr9RLi9ZmnRVUN6JJ9msx7OSjbKC4VIYi3eULC1HaY7ARQu4Ht34Cg04gDaggEniNxqi6&#10;CyjqtqEdOVyG2mYFPAIDu+wOG/bIMqx5YTWipnrBjW3EG35goxANb4QtFGzrek3bwstcm5Yfu2EU&#10;5pCzDfs1XpS0QqtnQy8S+mMIRox2glvHZInrtWVouGwu9dHzGoQwgcMYKO184GEhBI8QUMAoJ3tx&#10;pCSr/B5FYk9z9pw1aOoeJM0atPKw6JkCdvJG/KS1h7/KndfdOsXQISyrWFjxsqSX94QQ0o8Uoq6R&#10;fSd2m4woxCLh6FF8Gh/K23RFYoqbBdBYx5Ywzu2dTScG0lN4aiAFEeMxxh5NtT902xCyjXlOAvZ/&#10;mI5a22BEz27f0NrD7yEnaE4m4O13E5CUeBBZ2fXQdvzWpgyVDVqMdBjHyxJrDye22ebKq9Egt4ez&#10;Ay8LZL5Q2vL57mrr2QjiKko/34OkD7tOqdk1Yhe9r+HE9yiVjcY4lQusa38Ug0cIKEtlICY6KlBZ&#10;mif1Y8+59pICzq72vCyRO9tD0VyPKl7WT4OzX+3Azk8LWCDOw/xHbu93RQ1VddAOt4er7m+WHDzh&#10;fOs/tSKE3HX7cDhfOBg0BU++5AY3d1e4Od+8QQuIj0GAcGgp/wj28jpDbi+MBJVFKB5AQcS2oHBz&#10;0OL8D2W83M2lTHyWUQG5VzjU7sKWkgXDFbahVthD2m7KYD0tEB46w4eirAJolGpEh3hhpB0bhfjN&#10;wxOe5p0jo9pMZF0wR2DUQniPtYelnScCY1Rw1j0zTld5JvLqbBAYqYIl31jLxkYg9uV1CHYTSj29&#10;hjyU1CrYY9ig6gIPnlM/otLaC77Da1Ba0P6ManDiXD2sJ86Ery1/AFsVnvCzQcO5XDRINb0rPohP&#10;T7VCOTUC3rdzwsGJ/0PeFReoY0LgqmTvidIfIZGeUNDIiJABIWnzTmQ3Dsa4paEQN0tdOCLspU+Q&#10;MM8VgxtzsGNzMq837PbDaKBRusBZ1n7sRL/Wb3YjiX3x952zhG2sgfzjubg8OhzrXt4oTosc61Ha&#10;sZuOKTuE95Ny8bPbTCyIXoIoXy3S0wrZGKIdG018lICUSiuowpZgabQajt9/jMyejhmhEblJh3DW&#10;LBCxG17FOmGKdMflE4eQXsKae3wNWuQXVbD/N6L8NH90bR5KhXSpK0O+zrmXl7/eh6RzcqhWbETc&#10;y68iboUKipJDSPxKGnkZ46eUHUits0dIdASUve/b06MM6QkHkKt1R1gUe0/m+ECbeRRn6ZgRIQNA&#10;LBLei4TtZd0Tujst2vUJ3lr6ECyaC7F33SLsOM8bjPAfyjFu/4/Pm45wOaDYIP1XYehNWzWObZuN&#10;9R/zci/k01ZizegCxO/M5DXGkkFubYNBrfW4rO+ovoyNMHQPeIyfhzVzzJG2eQfOCuXu7VDAf8U6&#10;+FbvwbaUHkZpAuEyQWy4oKlt7Bhp3f5r0EO4xI/1EFxvqEfr3R6V3PSeeCHkhQgoMjci6RteRQjp&#10;h+LxdVlklxFRc84b8F6wU5xf9E4K5g46hh1vbEXKLQSRoH+E0V0wSr0YYy8eRPoJ3aHNLyMTfoc0&#10;bQhykz9CVokGMksvqJ4Mh39bFra8l45WOEG1chnG1aVif0oumrQKWE+KwPxpDihNjkeqsUf2uL54&#10;DXfdUH/MWamG4tQBJKUXo1VmBVf2uuZMbEXm1gTk6v/CRQi5x903YdQ3pCsRqL2cpGM8N7RoqM7F&#10;/yamdf4Gx1GFsLBAjLOW9mdpr9Tj7PEDSP3m/r3UwLCJ4QgL8oLSQjpupW2qQFYaC/RztK+OkPsV&#10;hREhhBCTu39OYCCEENJvURgRQggxOQojQgghJkdhRAghxOQojAghhJgchREhhBCTozAihBBichRG&#10;hBBCTI7CiBBCiMndW1dg6OmCq23lOBwXhfjjvNwHZJbCHVl7uJgqIYTca5xDsXb9Uwi6noyZz+0T&#10;q5Yl5iFuioU4LylFkst0rOel3txTI6P5U/30X/nbTIlZ8V/iwP4kPdMH2PLiEgTwrrdr3JwViJ42&#10;mpcMUWDU5GC46t50r685eMF3sruBu7kSQogRgjfhi5QteE7tCduhvK6b5spSlBSXwtjb3t0/u+nM&#10;RkDpqtQzTUBA+DPY8Kaad7wbbDE+UAV/F168G1z8oQ70wgO8SAght8U5Bol/XohxFs04uWsN5iyV&#10;RkXdWQyrwyfLn8U7vGzIIEur4a/w+QFvQsgi+DsM5qVbc/3iaXyUepqXDJFjZEA4Zs6aieBJv4H8&#10;5/NodZiC0VdP4V/nGnkXF/jODsNj0x6H/0RnWP+6EaWVwv0RPBEYHYwHh5tDYekMpXIYqgorpNuI&#10;97iMQAZLz2kIfmIWQh99GGMch6Cm+DyudNw1lrX7zIJ61gyEPPIQbG1v4KeyGrSydsuAeQib6Ijh&#10;igcw3OU3sPj5FCqEi4azx/MODcPMkMfxsJczFNcrcL6WrpxNCOlZ1NZ3seRBGUoOrMDMTenQveuL&#10;75zlmOpUiZRdtRgT4IPxylrsSDHuXjkmGBlNwPz4D/TsLpOmHfELWI/+TIZRs1chRmUPTUkesgrr&#10;YRe8GIGWvFkg88ec1Yuhsm1FSVY6MssBV/USRE1WsMZG1F6oQZMWaL1UgRKWCuLmv9dlGL+FWBrp&#10;C0VlNpJST+LftiosilZhmNSKkaErEat2gra8AJkFFyB3D0dsTLDY3lrHHufSVUDbgqoLFahtEpaw&#10;h2rZYgQ7tOLU14eQXj6EBdMyfst1QgjRZyFmedsA9Tn4IC6H13WqOy/tmit5bR+y2RdeG+9QLOJt&#10;hpggjE5j/7YMVJs73LTLzMG8GhnbElmPfsxChd95yZB/JAGpaenIy0hF0u5CXOaZITmLzNQD2Pve&#10;AWSdyEVR2j58eU4L1we9WVsNSjMKcJGFkaaCLf9NsRRGvS7DwsbJFvLqLBZEuag6l4XUj3YjKS0P&#10;l4VGFmSPeA3p+pz+looia3886snCqCQLeRUaFkb1OJeRjtJqYSF3jBquwdmvDyCvoBClaTuw96Mv&#10;8M8LdAIGIaQnnrC1AppLvkESr9GVEjcX06YLu+aSkVPCxkxWtmwJ45jmmFFlItas2I7sujZeAbTV&#10;ZWP7itXYb+zRLlMZbYMR2mqUnNHZaF/Kwrk6Pi/QatBQUIarjl7wDlJDvYCNQEbL2bvdy6jDwDI/&#10;VdSh1SGYjXYiEOjniWE3alBVye/4OnYMnNECrY0KvkHB0jRVOLtPDutRXVJSRzGqLingO3s1wkIC&#10;4aq0gqachSrtpSOEmIDpTmDQCaQBE0QChTnk2lZc40VJK7S6A4rhKkS9EIfno1QYx8ILDT/gTLWB&#10;W4UbWubEHrz9YSrONttgrCoCz6/diKfD3KU24TlhCEaMdoJbx2SJ67VlaLhsLvW5SQ0yE/6O/d9W&#10;AI6TELZgNda9sAzew3kzIYTcpBB1jYCF22REIRYJR4/i0/hQ3qYrElPcLIDGOraEcUx7Np0YSE/h&#10;qYESRILaejTJ7eFsx8siT9jpbMQt/X3g2noS77/JNvYf7kNaWhZ+0vZ+LMbwMjJoK3ORmZyAnX99&#10;FfEpxVBMDIFKeB7Cc5JdRenne5D0YdcpNbtGWlyvRpRnHETKe1ux5U9bkdnsBHWIP28jhJDu9uFw&#10;vnAwaAqefMkNbu6ucHO25W2dAuJjECAcWso/gr28zhDThpGgsgjFAyWIBOW5OHvJCr4hKliKWSGH&#10;ck4wvHV+wNPUwkY0Zgo80F7nqIbK5eZf+AwxZ38trvdl5PCO2Yg10e2PKYOllTn7rwZNDaxYnom8&#10;OhsERra3sx5jIxD78joEu0llkUwOy/ZVurH2DWugHssrWMBaDgU0GuE0O0II0S9p805kNw7GuKWh&#10;0N28SBwR9tInSJjnisGNOdixOZnXG3ZPXYFh/rZ/YJVvT7uleteS9zamxSbykgHD/RG2JATjFFpo&#10;bwgjlnTk/ooF0qU92PZ5Gdvou0O1LAKBtnJo21jxRgXyLrAAG5qL+J2Z4iqGPbIMy4OdINeW4dM/&#10;7UGRoWXaH3OoFq3sMeW/0uBs2g6kfMtPJR/uA3XUdPgKy2vZ8r9qRdWJg/jwq2Kpna0/+NmF8LcE&#10;Gr5NwPtf1WPUjBWImmQDWZsWMjMZWutykbQjFVV0DgMhRC9h19wsuA21gZujdKWF5pw34L1gpzi/&#10;aFc2Nj/KvmQ3F2Lv2jBsSherjXJ/XA7IkLZqHNs2G+s/5mUjCZcAUqARTU09HPVX2LCRyFU2ejFw&#10;vEiXgWXEx5S19LxOYXkWkpraRhiVKTIFhlmzAG+qoZMXCCEGxOPrssguI6IuYfROCuYOOoYdb2xF&#10;ynmxymj3VhgRQggZkEx/zIgQQsh9j8KIEEKIyVEYEUIIMTkKI0IIISZHYUQIIcTkKIwIIYSYHIUR&#10;IYQQk6MwIoQQYnIURoQQQkyOwogQQojJURgRQggxObo2nT49XXC1rRyH46IQf5yX+4BwIdTB2npc&#10;1gysS2cbvGgsIeTe4hyKteufQtD1ZMx8bp9YtSwxD3FTpKt5S0qR5DId63mpNxRGevR6K4q2iyiv&#10;aOEFXS2oPp2Fg6/vRjavuR3eMa8isP1WFEaQuwVi3NAy5BX0dhO9W3NL65Q5wXfB76FWKoDK9I5b&#10;ZBBC7mHBm/DFXxdiHMud+mObMWnpzWHUXFmKuiulSJn+LN4Ra3pHu+luldkIKF2VeqYJCAh/Bhve&#10;VPOOd8cDEwKhfpjffvwOMXqddsGYv3YZVEOLkV/N6wgh9zbnGCT+WQiiZpzctQZzeBB1ZzGsDp8s&#10;Ny6IBBRGd5iZuTWfM4YcIwMiEPXsOqx6djFUE614vS7WJ2ge5ot9ViAkyAXtNyNXzliMYKUcGO6F&#10;qOh58O64FXrPy0hksPQJR9jy1Vjz/AqEhfp03CG253XqwbpVZf4dWxIOofIGryOE3NOiNsUgwOoa&#10;Sg48hzmvHUEFr+/ERkO7CnHNagqWbYrkdYYN4DCagPnxH+DA/iS90474BaxHfybDqNmrEKOyh6Yk&#10;D1mF9WygsRiBlrxZpMC46DWI8TNHVSHrU9IIu0mLERvpJbY2VVWgSji21NqIkgsVaLhieBnByNCV&#10;iA1xh7yyAJkFZYBLOGJjgjGMtelfZw/K05H5Dd2mnJD7x0LM8rYB6nPwQVwOr+tUd74UJcVsem0f&#10;stmmwcY7FIt4myEDOIxOY/+2DFSbO9y0y8zBvBoZ2xJZj37MQoXfecmQfyQBqWnpyMtIRdLuQlxW&#10;8HaBw+8QqGxB+s4dyMxgfdIOYOdHJ9HqGQh/CxYcBek418CC40oFWz4LVc2Gl4HMH494maMobQuS&#10;UoXHTUPK7lTktlpByQZ1etdJCCEiT9haAc0l3yCJ1+hKiZuLaeIxomTklLCNh5UtW8I4A3s3XWUi&#10;1qzYjuy6Nl4BtNVlY/uK1dhfySv6q9E2GKGtRskZnbPmLmXhXB2fZ+TjnGCtaYHMOxi+QXzyENLK&#10;CtajpT7dGVxm7Bg44wLOfKvzuM25SP/wIM428HJ3LhGI3fQq4nSm+Y/wNkIIuQMG/jEjnUAaMEEk&#10;UJhDrm3FNV6UtEKrkxGKoUPYX8gcjqOd4NYxyfDv8mo09XCMxuAyeh/XgAtH8eF7CdimM6Wc4G2E&#10;kPtIIeoaAQu3yYhCLBKOHsWn8aG8TVckprhZAI11bAnj3BsnMIiB9BSeGihBJKitR5PcHs5dThDw&#10;hN1wPss0/MT+6r+qR+6He5DUbcrq4S9scBkWSg3C4zpI/SVyDLOzgbzrWQ6dtBpcrq1Bk850mX5O&#10;RMh9aB8O5wsHg6bgyZfc4ObuCjdnW97WKSA+BgHCoaX8I9jL6wy5N8JIUFmE4oESRILyXJy9ZAXf&#10;EBU/k00O5ZxgeMvFVsmJXOTf8MTjczz52XAyWP52GdZsWAbvoWKFxEzRcTacwWVqs5Ffxx53Rvvj&#10;ymCtXoZnY0LgKhTb6a6TEEK4pM07kd04GOOWhsKN13VyRNhLnyBhnisGN+Zgx+ZkXm/YIEur4a/w&#10;ecJNCFkEf4fBvHRr2mpy8VGqMadOaHC+5Apsp6gR8rupmPJbFTyuZSOrxQV2V0/hX+fYCOfGT/jh&#10;wg24PDILoY8JfYLgP3oQir7eh8xyaWhyuU4Gh4CpUP/nVNhezsT3lYaWaUVV2b8x3PcxhKqDMZU9&#10;rq99G06nJiGruod1GvEbIjufILjjRxz/7jyvIYTce2KRkPQEnNiX2OEW0jbyWuU/sf2z78T5RbuO&#10;4s3ZLIiaC7H3j1H4q1RtFLoCgz49XQ7IkLZqHNs2G+s/5mUjGXMpHbGPrAVNDRpeY5jBZRQ2sJRf&#10;vaV1EkLuZ/H4uiyyy4ioOecNeC/YKc4veicFcwcdw443tiLlFr+XUhgRQggxuXvnmBEhhJABi8KI&#10;EEKIyVEYEUIIMTkKI0IIISZHYUQIIcTkKIwIIYSYHIURIYQQk6MwIoQQYnIURoQQQkyOwogQQojJ&#10;URgRQggxObo2XV/q6YKrbeU4HBeF+OO8TAghA41zKNaufwpB15Mx87l9YtWyxDzETbEQ5yWlSHKZ&#10;jvW81BsKoz40f9s/sMrXnJe6abuI8ooWXtDVgurTWTj4+m5k8xqDHLzgO7oVZ78pxp25550Coyb7&#10;Q34hHaVG3D6CEHKfCd6EL/66EONY7tQf24xJS28Oo+bKUtRdKUXK9GfxjljTO9pNZypmI6B0VeqZ&#10;JiAg/BlseFPNOxrBxR/qQC88wIu/nC3GB6rg78KLhBDSzjkGiX8WgqgZJ3etwRweRN1ZDKvDJ8uN&#10;CyIBhVE/ZWZuzed6ZxkwD1HeNoDcBcHRixHoyRuEO7z6hCNs+WqseX4FwkJ9ut25VY6RARGIenZd&#10;R/swsd4TgdFquMoBa+/FiIoMhKVYTwghQNSmGARYXUPJgecw57UjqOD1ndhoaFchrllNwbJNkbzO&#10;MAojTMD8+A9wYH+S3mlH/ALWo/9qratAyaWrgLYFVRcqUNsk1Y8MXYlYtRO05QXILLgAuXs4YmOC&#10;eeCwoJmxAjEqe2gKjyIpowzyseGInu3OWhpRe6EGTVq27kts3RX1d2jXHyFk4FuIWcKX3/ocfBCX&#10;w+s61Z0vRUkxm17bh+x6wMY7FIt4myEURjiN/dsyUG3ucNMuMwfzamRsS2Q9+q/WkizkVWhYGNXj&#10;XAY/xiPzxyNeQ5B/JAGpaenIy0hF0t9SUWTtj0f5yGmUgxU0xWlIzShAVUEakhL3ICXjAmupQSmr&#10;u8jCSFPBlr1jx6EIIQOfJ2ytgOaSb5DEa3SlxM3FNPEYUTJySpoBK1u2hHEojASViVizYjuy69p4&#10;BdBWl43tK1ZjfyWvGEjGjoEzWqC1UcE3KFiaptpjsFYO61EKsUtVdSMU4yPw9IIQeHu5YNilMlT1&#10;cttzQgjpSxRG7XQCaUAHkUBhDjmGYMRoJ7h1TJa4XluGhsvS2X0NX/0d25JzcR6j4R+yEM+/EIeo&#10;R9hXHkII6VEh6hoBC7fJiEIsEo4exafxobxNVySmuFkAjXVsCeNQGOkSA+kpPDWQg0hQW48m2VWU&#10;fr4HSR92nVKza3gnoKk4HWmJCXj/9Vfxt29a4KoKgwdvI4SQm+3D4XzhYNAUPPmSG9zcXeHmbMvb&#10;OgXExyBAOLSUfwR7eZ0hFEbdVRaheCAGkUwOSzmfL89EXp0NAiNVHWfQycZGIPbldQh2E0ruUK/d&#10;iNgwT0jNcthYDAFaNeDnP4iGmLNPEyGE6EjavBPZjYMxbmkoxM1JF44Ie+kTJMxzxeDGHOzYnMzr&#10;DRtkaTX8FT5P7rAJIYvg7zCYl25NW00uPko18tSJag3MfIIw7XdBeHDoOeSV1KOq7N+w8P5PhM2Y&#10;himPBGHq+Adw8cRn+Pzbi2yBiyi9OBRegdOhfnQqpjyqgrfFv5GVsg9nL95g7Y2oHeSGwKnTEPSI&#10;M+qOn2JLEEJILBKSnoAT+xo73ELatl2r/Ce2f/adOL9o11G8OZsFUXMh9v4xCn+Vqo1CV2DoSz1d&#10;DsiQtmoc2zYb6z/m5V9CYQNLhRaa2kZoeVUnGeTWNpBrG9FEJy8QQgyKx9dlkV1GRM05b8B7wU5x&#10;ftE7KZg76Bh2vLEVKefFKqNRGBFCCDE5OmZECCHE5CiMCCGEmByFESGEEJOjMCKEEGJyFEaEEEJM&#10;jsKIEEKIyVEYEUIIMTkKI0IIISZHYUQIIcTkKIwIIYSYHIURIYQQk6Nr0w0EPV1wta0ch+OiEH+c&#10;l38ROYbZWQFNNbhszDVThQuwylp+wQVWb/HxCCH9i3Mo1q5/CkHXkzHzuX1i1bLEPMRNsRDnJaVI&#10;cpmO9bzUGxoZDQDzp/rpv/K3mRKz4r/Egf1JeqYPsOXFJQjgXQ3zR9jyFQjz40UDRk5bgtg5/rx0&#10;O27t8Qgh/UjwJnyRsgXPqT1hO5TXddNcWYqS4lIYe3s4CqM+EPHiBsx35IW+ZjYCSlelnmkCAsKf&#10;wYY31bwjIYTcAc4xSPzzQoyzaMbJXWswZ6k0KurOYlgdPln+LN7hZUMojPqAmVMQnknYevcCqRdm&#10;5tZ87lbJYOkTjrBlK7Fq7UrMj1Rj1HDepGPYxHBEPbsOq55dgZAgF37n2HZ8HctXY83zbBQU6tNx&#10;59mbsb6eaoQIfcXHU8G6x76EEFOJ2hSDAKtrKDnwHOa8dgQVvL5TKVJ2FeKa1RQs2xTJ6wyjMOoj&#10;ZrYB/SaQbof1jJWIDfWEvPok0jJP4qfh/oiODsdI3i6y9MeCYBvUFuYhq6QRdpMX4+nZ7rwRGBnK&#10;1qF2gra8AJkFFyB3D0dsTDCG8fYu/BZiaaQvFJXZSEo9iX/bqrAoWqW/LyHERBZilrcNUJ+DD+Jy&#10;eF2nuvPSrrmS1/Yhux6w8Q7FIt5mCIVRHxrIgdSUk4akpAQWDFkoOpGF9I9zUWXhjvFK3kGguIr8&#10;3TuQmZGOvLQD2HmkEDKvYPgLxy9l/njEawjyjyQgNY21Z6Qi6W+pKLL2x6Oe0uK6RjrZsuDLYo/H&#10;HudcFlI/2o2ktDxc5u2EkP7AE7ZWQHPJN0jiNbpS4uZi2nRh11wyckqaAStbtoRxKIzuAjNzPjOA&#10;aJsKUVopwyi/YPiGzENUlCdGsHqZ7ifmUhmKLvF5wZkfUaW1gaMwOBo7Bs5ogdZGBd8gtg5hmmqP&#10;wVo5rEcppP46fqqoQ6tDMBs5RSDQzxPDbtSgqlLDWwkh9zoKoz7UVpeN7StWY8/3vGLAYCEUthpx&#10;a1cgzNcJbkNbUPLdj7jIWzu0atDEZyWN0LTKMFjOZhXmkGMIRoxmy3dMlrheW4aGy3rS+cQevP1h&#10;Ks4222CsKgLPr92Ip8M6d/kRQvqDQtQ1AhZukxGFWCQcPYpP40N5m65ITHGzYJuEOraEcSiM+kh7&#10;EO039rzGfsUXk8ebo+ireGx7bw+SklORV3yVt+kYbg/dvXawGAM7hQY/Ca+5th5Nsqso/Zwt/2HX&#10;KTW7RurfhQzaylxkJidg519fRXxKMRQTQ6Cy482EkH5gHw7nCweDpuDJl9zg5u4KN2db3tYpID4G&#10;AcKhpfwj2MvrDKEw6gNtFRkDOIgE9eIIR2FlxctWcJ3hjVG81EHuicfmeEpn0Mls4Bvpj1GXziK/&#10;nJXLM5FXZ4PASFXHGXSysRGIfXkdgt2kcic5vGM2Yk10e18ZLK3M2X/ZyKtB7EAI6SeSNu9EduNg&#10;jFsaipv+KcMRYS99goR5rhjcmIMdm5N5vWEURn3g4Ot/GsBBJCjDP48XY9iklYjbsBHrNq1GcGsZ&#10;hIzpojILuRbhWPcy67NhJdSWZUhJTIWUH43ITTqEs2aBiN3wKmtnU6Q7Lp84hPQSsYOOVuR/nopS&#10;y2DEvshCiT1m7CPCyOwg8rW8CyGkH4hFwnuRsL3czMtdLdr1Cd5a+hAsmguxd90i7DjPG4xAlwMa&#10;CHq6HJAhbdU4tm021n/My7fMyEv2GLo0kNCu0EJT2whD2SKztIdCWFcDnbxASP8Tj6/LIruMiJpz&#10;3oD3gp3i/KJ3UjB30DHseGMrUm4hiAQURoQQQkyOdtMRQggxOQojQgghJkdhRAghxOQojAghhJgc&#10;hREhhBCTozAihBBichRGhBBCTI7CiBBCiMlRGBFCCDE5CiNCCCEmR2FECCHE5OjadANBTxdKbSvH&#10;4bgoxB/n5V/ECqOCfCDPT0ep7t1bCSFEH+dQrF3/FIKuJ2Pmc/vEqmWJeYibYiHOS0qR5DId63mp&#10;NxRGA8D8bf/AKt8e7l3edhHlFS28oKsF1aezcPD13cjmNb2yUyNmeSDwTQJ2pum7+R0hhHDBm/DF&#10;XxdiHMud+mObMWnpzWHUXFmKuiulSJn+LN4Ra3pHYdQHIl7cALOP7tw9jXoNIwMuHtuIkBfSeIkQ&#10;Qn4h5xgkfrYeAVbNOLnrFfzhtSOo4E1dRkaNOYh/wvh7Gg2ytBr+Cp8nd8jE+ZvwzPyHcO14Gk7r&#10;vwfVLZkQsgj+DoN56dZcv3gaH6We5qXeeCIwOgSjfz6FinpAOWMxAm0votltFubNmQ4fdxs0V5xD&#10;m7Maj82ZhRmTx0J+vQrna67w5QGZMhgzwqYjaPpUjFc6QttYjPrmG7yVsfWBKjwc6sdZO3s9VU2O&#10;CHrCCz/n/4AmsYMMlj6zoJ41AyGPPARb2xv4qawGre2rkLvAOzQMM0Mex8NezlBcr8D52t5utEQI&#10;udOitr6LJQ/KUHJgBWZuSofuJs53znJMdapEyq5ajAnwYduBWuxIKeStvaMTGPqImW0AnknYivmO&#10;vKLfs4Gz0gXOw6XSAw4u8JgSgZkO9Th1Mh9Nw30QFb0a84Ks0FRcgLw6c/iGLoHaReoPv8VYFR0I&#10;uytlyEzPRglcEPbkEnEYLxquwvyYcHibXUDetwWs3QtzowLhoXTAA7zLyNCViFU7QVtegMyCC5C7&#10;hyM2JhjDxFZ7qJYtRrBDK059fQjp5UNYMC2D2p3f05wQchcsxCxvG6A+Bx/E5fC6TnXnS1FSzKbX&#10;9iGbfam18Q7FIt5mCIVRHxp4gdSV/EohEhPTkJeRhk9TC6BhwVLy+QFkZaQjKzkV+c0K2LkqpM7n&#10;0pGSvBs7k9NQdCIXWYlHkX/DCeM9pWZlcCCUTVnYuTuVrU9Y/u/4slIGudTMBkX+eMRrCPKPJCA1&#10;LZ31SUXS31JRZO2PR8V1uGPUcA3Ofn0AeQWFKE3bgb0ffYF/XqD7khNy93jC1gpoLvkGSbxGV0rc&#10;XEwTjxElI6eEjZmsbNkSxqEwugvMbu9wj+m1taJjJxjb5muhQVMtL6MMDeyzNkxhKxU1FSgt02Ck&#10;VyB81REIi1bBlSXNIHHgosBIazka2IjnsthZUv59Wef6x46BM1qgtVHBNyhYmqbaY7BWDutRQuAV&#10;o+qSAr6zVyMsJBCuSitoygt7vx06IWTAoDDqQ2112di+YjX2fM8r7mHDHlmGNS+sRtRUL7hZAw0/&#10;FOK8hjfCFgoWTNe03c76a9MKGSdRmLNR0hCMGO0Et47JEtdrWehdFtK8BpkJf8f+bysAx0kIW7Aa&#10;615YBm++W5EQcjcUoq4RsHCbjCjEIuHoUXwaH8rbdEViipsF0FjHljAOhVEfaQ+iO3VGXf9mD7+H&#10;nKA5mYC3301AUuJBZGXXQ9txOKcMlQ1ajHQYx8sSaw8nNmbiauvRJLuK0s/3IOnDrlNqdvup5o0o&#10;zziIlPe2YsuftiKz2QnqEH/eRgjpe/twOF84GDQFT77kBjd3V7g5870jOgLiYxAgHFrKP4K9vM4Q&#10;CqM+0FaRcR8FkYAFyRVArrCHlD8yWE8LhEfHASGgKKsAGqUa0SFeGGlnj5F+8/CEp3nnyKg8E3l1&#10;NgiMVMGSh5hsbARiX16HYDdWcGPzG9ZAPZavVG4Py6GARsP+YRBC7pqkzTuR3TgY45aGQvin2ZUj&#10;wl76BAnzXDG4MQc7NifzesMojPrAwdfv3G+MBgYt8o/n4vLocKx7eaM4LXKsR2nHbjqm7BDeT8rF&#10;z24zsSB6CaJ8tUhPK0Rnl0bkJh3CWbNAFjqvYp0wRbrj8olDSC9hzSWHkPLtVYyLisO6Fzci7oV5&#10;8LiSi5QjZdLihJC7IBYJ70XC9rL+36ws2vUJ3lr6ECyaC7F3nfG/MRLQj14Hgp4uB2RIWzWObZuN&#10;9R/zcp+TQW5tg0Gt9bis0XOWm4wNebQ69ePnYc0cc6Rt3oGzvEqksIGlQgtNbWPnyKmdTIFh1uZA&#10;Uw2dvEDIXRePr8siu4yImnPegPeCneL8ondSMHfQMex4YytSbiGIBBRG5K6QCb9DmjYEuckfIatE&#10;A5mlF1RPhsO/LQtb3kvvPKuOEHJfojAid4kVXEMjoPZyko4J3dCioToX/5uYhnJKIkLuexRGhBBC&#10;TI5OYCCEEGJyFEaEEEJMjsKIEEKIyVEYEUIIMTkKI0IIISZHYUQIIcTkKIwIIYSYHIURIYQQk6Mw&#10;IoQQYnJ0BYa+1NMFTtvKcTguCvHHedmUhIuSyq+iqUEDyJwwLng0fkrPQoOe65wKZJbC3Vd7uBAq&#10;IeT+4RyKteufQtD1ZMx8bp9YtSwxD3FTLMR5SSmSXKZjPS/1hkZGfWj+VD/9V9o2U2JW/Jc4sD9J&#10;z/QBtry4BAG8a18bOW0JYqOnY6RQGK+CenIwAseLTXqNm7MC0dNG8xIh5L4UvAlfpGzBc2pP2A7l&#10;dd00V5aipLgUxt5Nh8LIVMxGQOmq1DNNQED4M9jwppp3vItO7cOWza8i5RQvE0JId84xSPzzQoyz&#10;aMbJXWswZ6k0KurOYlgdPln+LN7hZUMojPopM3NrPtc72cRwREWp0KW3zAuq6IXwVfKiMhgh0Svw&#10;9AurEb0gAuMcO+4H3pVdIOs3D952vAw5RgZEIOrZdVj17GKoJlrxekLI/SpqUwwCrK6h5MBzmPPa&#10;EVTw+k6lSNlViGtWU7BsUySvM4zCCBMwP/4DPbvLpGlH/ALWo//S1v6MB8b6YJwDr2DkqkAE2mpx&#10;sZwVhPsIRQfC7koZMtOzUQIXhD25hH2rkfp2MdQezsrRsBOH3TKMmr0KMSp7aErykFVYD7vgxQi0&#10;FHsSQu5LCzHL2waoz8EHcTm8rlPdeWnXXMlr+5BdD9h4h2IRbzOEwginsX9bBqrNHW7aZeZgXo2M&#10;bYmsRz9Wm4n8WiuM83fhFQp4u7EAKS+AkEU4l46U5N3YmZyGohO5yEo8ivwbThjvKXbumYUKv/OS&#10;If9IAlLT0pGXkYqk3YW4rODthJD7kCdsrYDmkm+QxGt0pcTNxbTpwq65ZOSUNANWtmwJ41AYCSoT&#10;sWbFdmTXtfEKoK0uG9tXrMZ+Y4++mYwG+SU1sHTxkU5CsPDHWLtG5GcViq3QVKC0TIORXoHwVUcg&#10;LFoFVzkwqIc9dR1G22CEtholZ3TOmruUhXN1fJ4QQu4gCqN2OoE0cIJI0ppZiHKFO/zYVxD5w+4Y&#10;1fQjzlZLbcMeWYY1L6xG1FQvuFkDDT8U4rxGauuVwhxybSuu8aKkFVo6o5uQ+1gh6hrZd163yYhC&#10;LBKOHsWn8aG8TVckprhZAI11bAnjUBjpEgPpKTw1gIJIpM1CfrkMruN84O1uj4biXDSIDfbwe8gJ&#10;mpMJePvdBCQlHkRWdj20hkZFgtp6NMnt4dxxMoPAE3bD+Swh5D60D4fzhYNBU/DkS25wc3eFm7Mt&#10;b+sUEB+DAOHQUv4R7OV1hlAYdVdZhOKBFEQiLc6evQC520wE2tYgP6uG17NAucJGSwp7SPkjg/W0&#10;QHjIxULvynNx9pIVfENUsBQXlkM5JxjexixLCLlnJW3eiezGwRi3NBRuvK6TI8Je+gQJ81wxuDEH&#10;OzYn83rDKIzuFSe+xVk25JHXFiO/mdexkMo/novLo8Ox7uWN4rTIsR6lxuymQw0yE1NRahmM2A3C&#10;snF4wuIkMgdcUBNC7pxYJLwXCdvLHRuZLhbt+gRvLX0IFs2F2LtuEXac5w1GoMsB9aWeLgdkSFs1&#10;jm2bjfUf8/IvxkLK2gaDWm/vMj7CJYAUaERTUyuvIYTcn+LxdVlklxFRc84b8F6wU5xf9E4K5g46&#10;hh1vbEXKLQSRgMKIEEKIydFuOkIIISZHYUQIIcTkKIwIIYSYHIURIYQQk6MwIoQQYnIURoQQQkyO&#10;wogQQojJURgRQggxOQojQgghJkdhRAghxOQojAghhJgcXZtuIOjpgqtt5TgcF4X447z8i8gxzM4K&#10;aKrBZWOuh6qwgaWs5RdcPPUWH48Q0r84h2Lt+qcQdD0ZM5/bJ1YtS8xD3BQLcV5SiiSX6VjPS72h&#10;kdEAMH+qn/4rf5spMSv+SxzYn6Rn+gBbXlyCAN7VMH+ELV+BMD9eNGDktCWInePPS7fj1h6PENKP&#10;BG/CFylb8JzaE7ZDeV03zZWlKCkuhbF3naEw6gMRL27AfEde6GtmI6B0VeqZJiAg/BlseFPNOxJC&#10;yB3gHIPEPy/EOItmnNy1BnOWSqOi7iyG1eGT5c/iHV42hMKoD5g5BeGZhK13L5B6YWZuzedulQyW&#10;PuEIW7YSq9auxPxINUbpueX4sInhiHp2HVY9uwIhQS78jrLt+DqWr8aa59koKNSH3zVWH9bXU40Q&#10;oa/4eCpYG3N7dELIXRW1KQYBVtdQcuA5zHntCCp4fadSpOwqxDWrKVi2KZLXGUZh1EfMbAP6TSDd&#10;DusZKxEb6gl59UmkZZ7ET8P9ER0djpG8XWTpjwXBNqgtzENWSSPsJi/G07PdeSMwMpStQ+0EbXkB&#10;MgsuQO4ejtiYYAzj7V34LcTSSF8oKrORlHoS/7ZVYVG0Sn9fQoiJLMQsbxugPgcfxOXwuk5156Vd&#10;cyWv7UN2PWDjHYpFvM0QCqM+NJADqSknDUlJCSwYslB0IgvpH+eiysId45W8g0BxFfm7dyAzIx15&#10;aQew80ghZF7B8BeOX8r88YjXEOQfSUBqGmvPSEXS31JRZO2PRz2lxXWNdLJlwZfFHo89zrkspH60&#10;G0lpebjM2wkh/YEnbK2A5pJvkMRrdKXEzcW06cKuuWTklDQDVrZsCeNQGN0FZuZ8ZgDRNhWitFKG&#10;UX7B8A2Zh6goT4xg9TLdT8ylMhRd4vOCMz+iSmsDR2FwNHYMnNECrY0KvkFsHcI01R6DtXJYj1JI&#10;/XX8VFGHVodgNnKKQKCfJ4bdqEFVpYa3EkLudRRGfaitLhvbV6zGnu95xYDBQihsNeLWrkCYrxPc&#10;hrag5LsfcZG3dmjVoInPShqhaZVhsJzNKswhxxCMGM2W75gscb22DA2X9aTziT14+8NUnG22wVhV&#10;BJ5fuxFPh3Xu8iOE9AeFqGsELNwmIwqxSDh6FJ/Gh/I2XZGY4mbBNgl1bAnjUBj1kfYg2m/seY39&#10;ii8mjzdH0Vfx2PbeHiQlpyKv+Cpv0zHcHrp77WAxBnYKDX4SXnNtPZpkV1H6OVv+w65TanaN1L8L&#10;GbSVuchMTsDOv76K+JRiKCaGQGXHmwkh/cA+HM4XDgZNwZMvucHN3RVuzra8rVNAfAwChENL+Uew&#10;l9cZQmHUB9oqMgZwEAnqxRGOwsqKl63gOsMbo3ipg9wTj83xlM6gk9nAN9Ifoy6dRX45K5dnIq/O&#10;BoGRqo4z6GRjIxD78joEu0nlTnJ4x2zEmuj2vjJYWpmz/7KRV4PYgRDSTyRt3onsxsEYtzQUN/1T&#10;hiPCXvoECfNcMbgxBzs2J/N6wyiM+sDB1/80gINIUIZ/Hi/GsEkrEbdhI9ZtWo3g1jIIGdNFZRZy&#10;LcKx7mXWZ8NKqC3LkJKYCik/GpGbdAhnzQIRu+FV1s6mSHdcPnEI6SViBx2tyP88FaWWwYh9kYUS&#10;e8zYR4SR2UHka3kXQkg/EIuE9yJhe7mZl7tatOsTvLX0IVg0F2LvukXYcZ43GIEuBzQQ9HQ5IEPa&#10;qnFs22ys/5iXb5mRl+wxdGkgoV2hhaa2EYayRWZpD4WwrgY6eYGQ/iceX5dFdhkRNee8Ae8FO8X5&#10;Re+kYO6gY9jxxlak3EIQCSiMCCGEmBztpiOEEGJyFEaEEEJMjsKIEEKIyVEYEUIIMTkKI0IIISZH&#10;YUQIIcTkKIwIIYSYHIURIYQQk6MwIoQQYnIURoQQQkyOwogQQojJ0bXpBoKeLpTaVo7DcVGIP87L&#10;v4gVRgX5QJ6fjlLdu7cSQog+zqFYu/4pBF1Pxszn9olVyxLzEDfFQpyXlCLJZTrW81JvKIwGgPnb&#10;/oFVvj3cu7ztIsorWnhBVwuqT2fh4Ou7kc1remWnRszyQOCbBOxM03fzO0II4YI34Yu/LsQ4ljv1&#10;xzZj0tKbw6i5shR1V0qRMv1ZvCPW9I7CqA9EvLgBZh/duXsa9RpGBlw8thEhL6TxEiGE/ELOMUj8&#10;bD0CrJpxctcr+MNrR1DBm7qMjBpzEP+E8fc0GmRpNfwVPk/ukInzN+GZ+Q/h2vE0nNZ/D6pbMiFk&#10;EfwdBvPSrbl+8TQ+Sj3NS73xRGB0CEb/fAoV9YByxmIE2l5Es9sszJszHT7uNmiuOIc2ZzUemzML&#10;MyaPhfx6Fc7XXOHLAzJlMGaETUfQ9KkYr3SEtrEY9c03eCtj6wNVeDjUj7N29nqqmhwR9IQXfs7/&#10;AU1iBxksfWZBPWsGQh55CLa2N/BTWQ1a21chd4F3aBhmhjyOh72cobhegfO1vd1oiRByp0VtfRdL&#10;HpSh5MAKzNyUDt1NnO+c5ZjqVImUXbUYE+DDtgO12JFSyFt7Rycw9BEz2wA8k7AV8x15Rb9nA2el&#10;C5yHS6UHHFzgMSUCMx3qcepkPpqG+yAqejXmBVmhqbgAeXXm8A1dArWL1B9+i7EqOhB2V8qQmZ6N&#10;Ergg7Mkl4jBeNFyF+THh8Da7gLxvC1i7F+ZGBcJD6YAHeJeRoSsRq3aCtrwAmQUXIHcPR2xMMIaJ&#10;rfZQLVuMYIdWnPr6ENLLh7BgWga1O7+nOSHkLliIWd42QH0OPojL4XWd6s6XoqSYTa/tQzb7Umvj&#10;HYpFvM0QCqM+NPACqSv5lUIkJqYhLyMNn6YWQMOCpeTzA8jKSEdWcirymxWwc1VInc+lIyV5N3Ym&#10;p6HoRC6yEo8i/4YTxntKzcrgQCibsrBzdypbn7D83/FlpQxyqZkNivzxiNcQ5B9JQGpaOuuTiqS/&#10;paLI2h+Piutwx6jhGpz9+gDyCgpRmrYDez/6Av+8QPclJ+Tu8YStFdBc8g2SeI2ulLi5mCYeI0pG&#10;TgkbM1nZsiWMQ2F0F5jd3uEe02trRcdOMLbN10KDplpeRhka2GdtmMJWKmoqUFqmwUivQPiqIxAW&#10;rYIrS5pB4sBFgZHWcjSwEc9lsbOk/PuyzvWPHQNntEBro4JvULA0TbXHYK0c1qOEwCtG1SUFfGev&#10;RlhIIFyVVtCUF/Z+O3RCyIBBYdSH2uqysX3Fauz5nlfcw4Y9sgxrXliNqKlecLMGGn4oxHkNb4Qt&#10;FCyYrmm7nfXXphUyTqIwZ6OkIRgx2gluHZMlrtey0LsspHkNMhP+jv3fVgCOkxC2YDXWvbAM3ny3&#10;IiHkbihEXSNg4TYZUYhFwtGj+DQ+lLfpisQUNwugsY4tYRwKoz7SHkR36oy6/s0efg85QXMyAW+/&#10;m4CkxIPIyq6HtuNwThkqG7QY6TCOlyXWHk5szMTV1qNJdhWln+9B0oddp9Ts9lPNG1GecRAp723F&#10;lj9tRWazE9Qh/ryNENL39uFwvnAwaAqefMkNbu6ucHPme0d0BMTHIEA4tJR/BHt5nSEURn2grSLj&#10;PgoiAQuSK4BcYQ8pf2SwnhYIj44DQkBRVgE0SjWiQ7ww0s4eI/3m4QlP886RUXkm8upsEBipgiUP&#10;MdnYCMS+vA7BbqzgxuY3rIF6LF+p3B6WQwGNhv3DIITcNUmbdyK7cTDGLQ2F8E+zK0eEvfQJEua5&#10;YnBjDnZsTub1hlEY9YGDr9+53xgNDFrkH8/F5dHhWPfyRnFa5FiP0o7ddEzZIbyflIuf3WZiQfQS&#10;RPlqkZ5WiM4ujchNOoSzZoEsdF7FOmGKdMflE4eQXsKaSw4h5durGBcVh3UvbkTcC/PgcSUXKUfK&#10;pMUJIXdBLBLei4TtZf2/WVm06xO8tfQhWDQXYu86439jJKAfvQ4EPV0OyJC2ahzbNhvrP+blPieD&#10;3NoGg1rrcVmj5yw3GRvyaHXqx8/DmjnmSNu8A2d5lUhhA0uFFpraxs6RUzuZAsOszYGmGjp5gZC7&#10;Lh5fl0V2GRE157wB7wU7xflF76Rg7qBj2PHGVqTcQhAJKIzIXSETfoc0bQhykz9CVokGMksvqJ4M&#10;h39bFra8l955Vh0h5L5EYUTuEiu4hkZA7eUkHRO6oUVDdS7+NzEN5ZREhNz3KIwIIYSYHJ3AQAgh&#10;xOQojAghhJgchREhhBCTozAihBBichRGhBBCTI7CiBBCiMlRGBFCCDE5CiNCCCEmR2FECCHE5OgK&#10;DH2ppwuctpXjcFwU4o/zcj8xbGwwxspPIu9UI68hhJAeOIdi7fqnEHQ9GTOf2ydWLUvMQ9wUC3Fe&#10;Uookl+lYz0u9oZFRH5o/1U//lbbNlJgV/yUO7E/SM32ALS8uQQDvahQHL/hOdofO7YNugz0mBqug&#10;DpwES15DCCF6BW/CFylb8JzaE7ZDeV03zZWlKCkuhbF306EwMhWzEVC6KvVMExAQ/gw2vKnmHY3g&#10;4s9CxAsP8OLtqUHWuxsR/24amngNIYTcxDkGiX9eiHEWzTi5aw3mLJVGRd1ZDKvDJ8ufxTu8bAiF&#10;UT9lZm7N53pnGTAPUd42gNwFwdGLEegp1HoiMHoevN19oIpeiVUrQiCtTQZLn3CELWN1a1difqQa&#10;o4aLDSLljMWImiGuQFovmx82MRxRz67DqmcXQz3ZSWwjhNy/ojbFIMDqGkoOPIc5rx1BBa/vVIqU&#10;XYW4ZjUFyzZF8jrDKIwwAfPjP9Czu0yadsQvYD36r9a6CpRcugpoW1B1oQK14rDGBs5KF6hCf4dR&#10;zcXI+u4H8Y6q1jNWIjbUE/Lqk0jLPImfhvsjOjocI4VFmAccXODqwIKNGTxyNFw9Z2LeFDkqC/OQ&#10;V2eOceolmOPH7wlOCLkPLcQs4ctvfQ4+iMvhdZ3qzku75kpe24fserYl8g7FIt5mCIURTmP/tgxU&#10;mzvctMvMwbwaGdsSWY/+q7UkC3kVLGq09TiXkY7Sat4AOS6f2YH9n6ch75ti8eZ1TTlpSEpKQFJq&#10;FopOZCH941xUWbhjvFJa4iayahzbcQBZbL1ZyQlIr5TB9UFf3kgIuf94wtYKaC75Bkm8RldK3FxM&#10;my7smktGTkkzYGXLljAOhZGgMhFrVmxHdl0brwDa6rKxfcVq7Df26Fs/dPVy17PitE2FKGWBMsov&#10;GL4h8xAV5YkRrF7W06dA24rOu4drUXtJA5nZLztNghBC9KEwaqcTSPdCEN2MhVDYasStXYEwXye4&#10;DW1ByXc/4iJvJYQQwwpRx77jWrhNRhRikXD0KD6ND+VtuiIxxc0CaKxjSxiHwkiXGEhP4al7LogE&#10;vpg83hxFX8Vj23t7kJScirziq7yNEEKMsQ+H84WDQVPw5EtucHN3hZuzLW/rFBAfgwDh0FL+Eezl&#10;dYZQGHVXWYTigRhEMjkse92DVg9NqwwKKytetoLrDG+M4iVCCDFG0uadyG4cjHFLQ+HG6zo5Iuyl&#10;T5AwzxWDG3OwY3MyrzeMwuhe8E0mclvdMeeFV/H0DHte2V0Z/nm8GMMmrUTcho1Yt2k1glvLUM5b&#10;CSHEsFgkvBcJ28vNvNzVol2f4K2lD8GiuRB71y3CjvO8wQh0OaC+1NPlgAxpq8axbbOx/mNevqPk&#10;GGbHRkdNNbgsnGJHCCFGi8fXZZFdRkTNOW/Ae8FOcX7ROymYO+gYdryxFSm3EEQCCiNCCCEmR7vp&#10;CCGEmByFESGEEJOjMCKEEGJyFEaEEEJMjsKIEEKIyVEYEUIIMTkKI0IIISZHYUQIIcTkKIwIIYSY&#10;HIURIYQQk6MwIoQQYnJ0bbqBoKcLrraV43BcFOKP8/IvcosXUFXYwFLWgqam273aKl2wlZABzTkU&#10;a9c/haDryZj53D6xalliHuKmWIjzklIkuUzHel7qDY2MBoD5U/30X/nbTIlZ8V/iwP4kPdMH2PLi&#10;EgTwrob5I2z5CoT58aIBI6ctQewcf166Hbf2eISQfiR4E75I2YLn1J6wHcrrummuLEVJcSmMvT0c&#10;hVEfiHhxA+Y78kJfMxsBpatSzzQBAeHPYMObat6REELuAOcYJP55IcZZNOPkrjWYs1QaFXVnMawO&#10;nyx/Fu/wsiEURn3AzCkIzyRsvXuB1Aszc2s+d6tksPQJR9iylVi1diXmR6oxajhv0jFsYjiinl2H&#10;Vc+uQEiQC1tKF1/H8tVY8zwbBYX6wLJrBx2sr6caIUJf8fFUsO6xLyHEVKI2xSDA6hpKDjyHOa8d&#10;QQWv71SKlF2FuGY1Bcs2RfI6wyiM+oiZbUC/CaTbYT1jJWJDPSGvPom0zJP4abg/oqPDMZK3iyz9&#10;sSDYBrWFecgqaYTd5MV4erY7bwRGhrJ1qJ2gLS9AZsEFyN3DERsTjGG8vQu/hVga6QtFZTaSUk/i&#10;37YqLIpW6e9LCDGRhZjlbQPU5+CDuBxe16nuvLRrruS1fciuB2y8Q7GItxlCYdSHBnIgNeWkISkp&#10;gQVDFopOZCH941xUWbhjvJJ3ECiuIn/3DmRmpCMv7QB2HimEzCsY/sLxS5k/HvEagvwjCUhNY+0Z&#10;qUj6WyqKrP3xqKe0uK6RTrYs+LLY47HHOZeF1I92IyktD5d5OyGkP/CErRXQXPINkniNrpS4uZg2&#10;Xdg1l4yckmbAypYtYRwKo7vAzJzPDCDapkKUVsowyi8YviHzEBXliRGsXqb7iblUhqJLfF5w5kdU&#10;aW3gKAyOxo6BM1qgtVHBN4itQ5im2mOwVg7rUQqpv46fKurQ6hDMRk4RCPTzxLAbNaiq1PBWQsi9&#10;jsKoD7XVZWP7itXY8z2vGDBYCIWtRtzaFQjzdYLb0BaUfPcjLvLWDq0aNPFZSSM0rTIMlrNZhTnk&#10;GIIRo9nyHZMlrteWoeGynnQ+sQdvf5iKs802GKuKwPNrN+LpsM5dfoSQ/qAQdY2AhdtkRCEWCUeP&#10;4tP4UN6mKxJT3CzYJqGOLWEcCqM+0h5E+409r7Ff8cXk8eYo+ioe297bg6TkVOQVX+VtOobbQ3ev&#10;HSzGwE6hwU/Ca66tR5PsKko/Z8t/2HVKza6R+nchg7YyF5nJCdj511cRn1IMxcQQqOx4MyGkH9iH&#10;w/nCwaApePIlN7i5u8LN2Za3dQqIj0GAcGgp/wj28jpDKIz6QFtFxgAOIkG9OMJRWFnxshVcZ3hj&#10;FC91kHvisTme0hl0Mhv4Rvpj1KWzyC9n5fJM5NXZIDBS1XEGnWxsBGJfXodgN6ncSQ7vmI1YE93e&#10;VwZLK3P2XzbyahA7EEL6iaTNO5HdOBjjlobipn/KcETYS58gYZ4rBjfmYMfmZF5vGIVRHzj4+p8G&#10;cBAJyvDP48UYNmkl4jZsxLpNqxHcWgYhY7qozEKuRTjWvcz6bFgJtWUZUhJTIeVHI3KTDuGsWSBi&#10;N7zK2tkU6Y7LJw4hvUTsoKMV+Z+notQyGLEvslBijxn7iDAyO4h8Le9CCOkHYpHwXiRsLzfzcleL&#10;dn2Ct5Y+BIvmQuxdtwg7zvMGI9DlgAaCni4HZEhbNY5tm431H/PyLTPykj2GLg0ktCu00NQ2wlC2&#10;yCztoRDW1UAnLxDS/8Tj67LILiOi5pw34L1gpzi/6J0UzB10DDve2IqUWwgiAYURIYQQk6PddIQQ&#10;QkyOwogQQojJURgRQggxOQojQgghJkdhRAghxOQojAghhJgchREhhBCTozAihBBichRGhBBCTI7C&#10;iBBCiMlRGBFCCDE5ujbdQNDThVLbynE4Lgrxx3n5F7HCqCAfyPPTUap791ZCCNHHORRr1z+FoOvJ&#10;mPncPrFqWWIe4qZYiPOSUiS5TMd6XuoNhdEAMH/bP7DKt4d7l7ddRHlFCy/oakH16SwcfH03snlN&#10;r+zUiFkeCHyTgJ1p+m5+RwghXPAmfPHXhRjHcqf+2GZMWnpzGDVXlqLuSilSpj+Ld8Sa3lEY9YGI&#10;FzfA7KM7d0+jXsPIgIvHNiLkhTReIoSQX8g5BomfrUeAVTNO7noFf3jtCCp4U5eRUWMO4p8w/p5G&#10;gyythr/C58kdMnH+Jjwz/yFcO56G0/rvQXVLJoQsgr/DYF66NdcvnsZHqad5qTeeCIwOweifT6Gi&#10;HlDOWIxA24todpuFeXOmw8fdBs0V59DmrMZjc2ZhxuSxkF+vwvmaK3x5QKYMxoyw6QiaPhXjlY7Q&#10;NhajvvkGb2VsfaAKD4f6cdbOXk9VkyOCnvDCz/k/oEnsIIOlzyyoZ81AyCMPwdb2Bn4qq0Fr+yrk&#10;LvAODcPMkMfxsJczFNcrcL62txstEULutKit72LJgzKUHFiBmZvSobuJ852zHFOdKpGyqxZjAnzY&#10;dqAWO1IKeWvv6ASGPmJmG4BnErZiviOv6Pds4Kx0gfNwqfSAgws8pkRgpkM9Tp3MR9NwH0RFr8a8&#10;ICs0FRcgr84cvqFLoHaR+sNvMVZFB8LuShky07NRAheEPblEHMaLhqswPyYc3mYXkPdtAWv3wtyo&#10;QHgoHfAA7zIydCVi1U7Qlhcgs+AC5O7hiI0JxjCx1R6qZYsR7NCKU18fQnr5EBZMy6B25/c0J4Tc&#10;BQsxy9sGqM/BB3E5vK5T3flSlBSz6bV9yGZfam28Q7GItxlCYdSHBl4gdSW/UojExDTkZaTh09QC&#10;aFiwlHx+AFkZ6chKTkV+swJ2rgqp87l0pCTvxs7kNBSdyEVW4lHk33DCeE+pWRkcCGVTFnbuTmXr&#10;E5b/O76slEEuNbNBkT8e8RqC/CMJSE1LZ31SkfS3VBRZ++NRcR3uGDVcg7NfH0BeQSFK03Zg70df&#10;4J8X6L7khNw9nrC1AppLvkESr9GVEjcX08RjRMnIKWFjJitbtoRxKIzuArPbO9xjem2t6NgJxrb5&#10;WmjQVMvLKEMD+6wNU9hKRU0FSss0GOkVCF91BMKiVXBlSTNIHLgoMNJajgY24rksdpaUf1/Wuf6x&#10;Y+CMFmhtVPANCpamqfYYrJXDepQQeMWouqSA7+zVCAsJhKvSCprywt5vh04IGTAojPpQW102tq9Y&#10;jT3f84p72LBHlmHNC6sRNdULbtZAww+FOK/hjbCFggXTNW23s/7atELGSRTmbJQ0BCNGO8GtY7LE&#10;9VoWepeFNK9BZsLfsf/bCsBxEsIWrMa6F5bBm+9WJITcDYWoawQs3CYjCrFIOHoUn8aH8jZdkZji&#10;ZgE01rEljENh1Efag+hOnVHXv9nD7yEnaE4m4O13E5CUeBBZ2fXQdhzOKUNlgxYjHcbxssTaw4mN&#10;mbjaejTJrqL08z1I+rDrlJrdfqp5I8ozDiLlva3Y8qetyGx2gjrEn7cRQvrePhzOFw4GTcGTL7nB&#10;zd0Vbs5874iOgPgYBAiHlvKPYC+vM4TCqA+0VWTcR0EkYEFyBZAr7CHljwzW0wLh0XFACCjKKoBG&#10;qUZ0iBdG2tljpN88POFp3jkyKs9EXp0NAiNVsOQhJhsbgdiX1yHYjRXc2PyGNVCP5SuV28NyKKDR&#10;sH8YhJC7JmnzTmQ3Dsa4paEQ/ml25Yiwlz5BwjxXDG7MwY7NybzeMAqjPnDw9Tv3G6OBQYv847m4&#10;PDoc617eKE6LHOtR2rGbjik7hPeTcvGz20wsiF6CKF8t0tMK0dmlEblJh3DWLJCFzqtYJ0yR7rh8&#10;4hDSS1hzySGkfHsV46LisO7FjYh7YR48ruQi5UiZtDgh5C6IRcJ7kbC9rP83K4t2fYK3lj4Ei+ZC&#10;7F1n/G+MBPSj14Ggp8sBGdJWjWPbZmP9x7zc52SQW9tgUGs9Lmv0nOUmY0MerU79+HlYM8ccaZt3&#10;4CyvEilsYKnQQlPb2DlyaidTYJi1OdBUQycvEHLXxePrssguI6LmnDfgvWCnOL/onRTMHXQMO97Y&#10;ipRbCCIBhRG5K2TC75CmDUFu8kfIKtFAZukF1ZPh8G/Lwpb30jvPqiOE3JcojMhdYgXX0AiovZyk&#10;Y0I3tGiozsX/JqahnJKIkPsehREhhBCToxMYCCGEmByFESGEEJOjMCKEEGJyFEaEEEJMjsKIEEKI&#10;yVEYEUIIMTkKI0IIISZHvzO6CxzmrMKqYD8oLW++dXhb+WGsj0tENS8TQsj9iMKoz63C3uML4N7L&#10;deVa8t5GdCwFEiHk/kW76fqcOcx6CqKWahTXtcHcdxU+3LYADrz6TpBZ2mOYouOGQvcYOYbZsden&#10;c4sKQsjARmFkUtU4umI7svsgkMbNWYHoaaN5yRAFRk0OhuudTMM+5Y+w5SsQ5seLhJABj8LI1CoT&#10;saaPAsl4thgfqIK/Cy8SQshdNsjSavgrfJ70id8iYpkHLHmpi7aLKK2/BsuRV1Ba0ATrCZ5wchmJ&#10;IR8cxHHexThyjAwIx8xZMxE86TeQ/3werQ5TMPrqKfzrXCPv4gLf2WF4bNrj8J/oDOtfN6K0UrhB&#10;licCo4Px4HBzKCydoVQOQ1VhhXRLhx6X6Y71+30Y3HEG5+tu8DrA+pF5CPU2Q1FxDW7IbOAR8gTU&#10;06YjaJIXrIdfQXVpPX4We0rPYXjjFTjOXIjIx/yhtNaivLgVtupwPDHzcfiNtcGVmhJcvCysX4kJ&#10;j7Lk/DEDpy+IKyCEDHA0MjIl8wmY/8qr2CxML0Zggt7EMkSGUbNXIUZlD01JHrIK62EXvBiBuuuS&#10;+WPO6sVQ2baiJCsdmeWAq3oJoiYrWGMjai/UoEkLtF6qQElFvRREvS7TXRk0stHw9/XlZYEn/Kd4&#10;Qn6lGFrYQ7ViJeaMHYKq7zKR9l09rH3mITqsfShmA2elCwJnh8CxoRBZZxoxwicc0c8vxHSLRpwp&#10;yEetwgtzngzHSL4EIeTeQmE00Fmo8DsvGfKPJCA1LR15GalI2l2Iy10y4ywyUw9g73sHkHUiF0Vp&#10;+/DlOS1cH/RmbTUozSjARRZGmgq2/DfF/EZ3vS1zs6LvWOgoveDdfs6Epxdch9bg3L+EG4s34sTX&#10;B/Hhzh3IzGbryj6IpBP1sHRhIySpNyPH5cLdSBFeA3uslDMaWN4ow6fJaew1pSE1tQBNCnsoLXh3&#10;Qsg9hcJooBttgxHaapSc0blB96UsnKvj8wKtBg0FZbjqyMIiSA31gsUIHi1nf/1ezra71WXOFKDo&#10;ihPGTZbaleNcIC8/iVxxr14rLp8rxMVfecIjKBiqyMV4wtNKXNcgsbfk56tCcEm0wt64Kxo0SUWg&#10;vJHND4FlZ3oRQu4hFEYDncIccm0rrvGipBVanWzCcBWiXojD81EqjGPhhYYfcKa6c8Ov1y0vU4gT&#10;JRoWQio2xvHEOKUMpd/nSU0ydwQ/vxFrls/E5NFOUFypQF55vdRGCCEMhdFAV1uPJrk9nO14WeQJ&#10;u+F8lrH094Fr60m8/+bfsf/DfUhLy8JP2t5/g3Q7y/yUW4wGO3d4+3nB41fFyPuWJ+LEAPgqypDy&#10;5p/x4Yd7kJqajvNXel8XIeT+QmE00JXn4uwlK/iGqGApbt/lUM4JhrfOD0KbWtiIxkyBB9rrHNVQ&#10;udz8i9Eh5mwExBlcxl2NqGXzME4n9FCdi6JL9gic5g5tWQHKeTUuaaCRmcNyOA+g4T4IHt/5WIQQ&#10;QmE04NUgMzEVpZbBiN2wEetejsMTFieRWcmbBd9kIkszGlEvvIp1L76KuAWjUVuuu8utDP/MrcAD&#10;k1YibsNieAhVBpaRO7nA1cEdbl1+V1uD3HP1kJu1oiivkNcxZenILBkC1Qr2/F7ciLhnVWi9UMMb&#10;CSGErk13F2zAgdxZUPKSYeU47B+FeF66FcIlgBRoRFOTdD7cTRQ2sJRfRVNDb8d+urnFZeTBK7Bm&#10;fA3e/9shNPC6DnIrWFoCmtpG6B7SIoQQGhn1uRa0tfFZY7Rdwy1ERRfappqeg0igqb+1IBIYu8xw&#10;e4xU+kM90R5VZ/5xcxAJWllQUhARQvSgkdFd0NstJHS1Nf2IE+lv4+1PB971u4exEdFyP3P8uywT&#10;B5JzcZnXE0KIMSiMCCGEmBztpiOEEGJyFEaEEEJMjsKIEEKIyVEYEUIIMTkKI0IIISZHYUQIIcTk&#10;KIwIIYSYHIURIYQQk6MfvfYxh4VvYMuTgXAw4xWGtFUj+6PVWL9v4F2FgRBCbheFUZ9ywOZPP4fa&#10;kReNVZmGJ+ZshHFxJIPc2gZy3dsDCdeA63KNOj19uJ+banC52+Xser7gqhzD7Kzwa14S6Fu+vZ9w&#10;XbvLmh6uRCdcgFWh7bxoqljW8wRvei2/hPC8zHG9oR6tv+gCeTJY+syEaoIl5JcK8OmRQgwWXq/e&#10;94IQYgwKoz61AO/8YxX8zHnRWC0n8PbvnsV+XuydC9RrF8NXwYvtWiuQnrgbuZXCVreHPkx5+kbs&#10;/ycviHhfuXAzvD0422WjrcL8TcE3XYFc21yG9OR9yBMfS8D7NZ3Uf/VuFnX+y9ch2K4CqZt3IJ/V&#10;jJy9DjFeep5gZTrid2bywi8lPC9/XPzoz0gr41W3Y+JCrAkbjaoTuaj86UdknXASXy9uei/vNAVG&#10;TfaH/EI6So0eONvDNcgFrXlZqBJvAU9I/zTI0mr4K3ye3HFeeHyRPxz49VGr2cbqL3szcOyYnum6&#10;B4JceGq1VSN375c4LZUMsIJbwEQMPbcHW7Z/huOZGTiedQZ1jlMQMmUkinMKcVlfHz6dvsBX085T&#10;jZCHhqCtdSQscJy13+ANAiUmPOqCJvY6tn3E15F7Dg2jAhD6mB9+9cM3ON/S2c9SbgVZ/XH80P0O&#10;4w6PI0Rlj6Foxg+ZJ/ETq1I8GAifYeew8/V3cVTn+R3/7ry0zB0hPC9HXC3IQmkjr7odbv4Isq3C&#10;5x+m4vtqYUXS68WPet7PO8oRAVHh+M2VW3kcX8yIngLzkl/4mgnpY3QCw71IW4+inGI0KVww3vgb&#10;KYmU41wgL8/E4fJWNq/CzfeD7aa1BkVJO5BWbQ7/af68UqBBQ5MM4x7WrZMoAz1hfaUVv2SPlmXA&#10;PETN8IL1b+ch+vk4hE3iDXIX+EauQMxaNtJaNg++Sj2vQOYk9nn6hdWIXhAOD9tuuwd7WYdyxmJE&#10;eduIfYKjFyMkwJ63dGPrA9UCPY8x1Ictx8oWUlEgrjOMjXh4GRb+rE8ExlnzssgTgdFquLJO1t6s&#10;f2QgLFmtzCsEcxaoMarjJSjgEbYYYWpPyOwCERLN3iO2ZtdgtswMT96HkP6Hwugucgh+FZtf6WEK&#10;duC97pBfCVunn6G9pS2+P3zdZSj9Pg/leSzM7NzhrbPR7Fkj8r5jX9UdH5TuEsudP1OMVqUP/HXX&#10;IZMeo+gca+NVt2PwyNFwHT8TTzwkQ3lBLs4Id7a1CETU84sRqLiAUyfzcIoFZGD0OkRN1t39J4Nr&#10;yO8xEWXI+7YA5WaemBOzBN7tt083sI6mqgqUXLrKAr8FVRcqUF4nDgW7cgnH08tnwq1NeoySNieE&#10;rFiDYDZ4wpUmyKx94OvVnh5eGOflAteJXvDoqPKCv50Ml7vs32xE7YUaNGlZ/l9iz6GiXnz/tIU/&#10;QCOEzjQeiuw9UU80R+2/CqG9Uo/yC42snxZNtWyZKhoakf6LwuguEnbTbXqlhyn9Dp09J1NgmNIL&#10;qmmesLxUjLO1vJ5RKNWIYt/mO6eQrsd/Jj0IV1zAmW/ZFq8sC2eb7OEd2MM3/+4uaaCR/brrSOrH&#10;TOQL61B1rkOu8oFHWzHyzvIKXXy0ofsc2SCqZ7+6gPR39yEzQzqGMjI4EK6tJ7F/dyryWF1e6g7s&#10;zG6E69SZOq9TDln1UexMThP7ZO5OQHqTE1TB0gMZWkdTAaur0Iijz3Os/WxJ9xsPyuAd5APLC2kd&#10;j5GVnIDPzsnYyDGYPXoZii6wUadHoNTdxR3OWhZqGnu4TZSqPMbYo7W8EOVSkatBaUYBLrI/jaaC&#10;PYdveJhri5GWVgj5pAj4D2fvH/u7/zt7H3IvsbZm9vfPqGBjVC0unmXLFNCt3kn/RWF0j7D0Woy4&#10;Ta8ibsM6PB8dAV9ZIZISU7ucPKDV1KCEfZvXnZp4m7gRneACbclJFInlGpwta4S1uz+67C26JTXI&#10;PVMD67EqHgb28Pe0R8O5zG4bWo6PNnSfX23nE7wZG/Z1nqyngNJOgabygi6v+fLpMjQMtYezHa9g&#10;G+aq0gI+L2hEUXkjFHZjYGn0OnrjCUf2hp0vyuVlgRblLC211k5wZqXy78vQyh5PGEVaejhBXpmL&#10;7AtaOLt6sRovuLFB8vkuz9GAMweRVmaFwGXz4K/NRerXNAIiAw+F0V3Ul7vpmgr2IH7zRjYlIEv8&#10;VlyBUuH/OlobCqRv+x1TQWcYWagw0ZGNG8ZGSKHGpqd9rNjW0h2+wu4lQxysYNnagn/zYrvWTBZu&#10;Zmwdk2Ssjz88htcgP7OHb+h8tKH7HI0/a8wWCjYsa2rsdmS/gY3YwEZsQ3mZjSc03c4qaxLOxzYb&#10;gsFGr6M35mwdGjR1e+/RrEFr+8jxzI84Dwe4jWejRjdzMXiEgIKtEyyFkZLsAs6dEpcykhaV5+sh&#10;k8vRVP2D/lu+E9LPURjdRfp20+0/o+eYwy9Sg8yMQmhdVFAbEyKc/GF3jLpSjE/fS8C2jmkPsuoU&#10;8PA1cOBb5g71w07QlLGNKq/qwL6p5xVr4fGQCh6BnrAsP4ncPjnFuAyVDVo4OvvyMjfWHnZs9FPZ&#10;cSq3AnbOXU8hV9qz0L1Ug5+MXkdvylB7ScFGOV13b8qd7aForkeVWMrFmQsyOI9jI0YWziVC8AgB&#10;ZeECf28WSLU/djul3gCLQMwMtMH5bwugHR8OtXvH2QyEDBgURveiM2nIZSHiq1ZjGK/qnbT7TMOC&#10;oqi2Bk0dUxlyi2ugUHp1PbbECT+OtRwbjKjnF4q7BVM/L+QtXZVnFaLBToU5LNPO/kt399UtYIHn&#10;H70CIZNYcPSg6LtitAohPJYfuZJ7Qj2NPSgLSd1DVKN8fg9ffnabjI0EHx8rQ9Fp6XkZu46e1eDE&#10;uXpYT5zZ8RiwVeEJPxs0nMvtGLUU/VjD3jtPjKq7gCIxePJQUmsDXy8rVJXniX16es1DzG34nEAG&#10;j7BguDbl4ouvDiKFBZtvyEyM5K0SGeSW/PUQ0k/R74z6VNffGZm7BCHo0a7TBFveqOs2fmc0vPEU&#10;/nWu/VhBK6oujcCEgIdgfzkL31c/IPZxcZqIqewxdacJw8/jX82+UD9ijtKjh276LYr24gNw+e1D&#10;sL7K1lM1Wvw9jZK9DmHZwMkP42F3a/xclYOkPUdQ0cYXYtHV5fc8LZVsox8IF20BDn9xDleELlae&#10;eNh7CCp0f2fk5ASfbs9vqt8I6bdSion43YzxcPqPn5BzmgWk0N+qEd+Jv6Pi6s6h9P+5YurjszBN&#10;xZadOh4W9VnYty8TV8SfSwnPyxalxyvw4Jx5CJ7K+ng9gH9/+wkS/4//GMrgOpjRvpjq2Krz2F1/&#10;Z/Rz2Q+otvGBeubjCPotW8ek0dAWHUZiyg/4WezPVJvD6bcu0J5NRa54EsQN/Nt6PKY4XcG/Pv0n&#10;qq6xqm6vWTyjbpAbAqdOQ9Ajzqg7fgoX/RYh2v9XyN2/Dz+wQfbl0noMnaJGoF0V+zxcZMtU4ZKl&#10;D3stj7HXOhTHv/2B1RHS/9AVGPrU3bgcELkZvxxRr5fnMXRpIGPWYYBwZqP1kDtw+SFC7n00MupT&#10;LSg2c4O/xygMvXEd1382YrpcgeNJf8LnBXf6WNL9RIufNRr83GsACH2uQKt7gYkujFmHATfaDDwG&#10;IaQdjYwIIYSYHJ3AQAghxOQojAghhJgchREhhBCTozAihBBichRGhBBCTI7CiBBCiMlRGBFCCDE5&#10;CiNCCCEmR2FECCHE5OgKDH3MYeEb2PJkIBzMeIUhbdXI/mg11u+jK9MRQu4fFEZ96m5cKFUGubUN&#10;5Lq3sGltRFOT7tU99fThftZzIVDh1hAKdF+HQLp46K95SaBv+Y6LjGrqcbnzVqxdKWxgqdBCU9sI&#10;sYdY1vMEb3otvRAvTPprXGtfJyFkwKAw6lML8M4/VsHPnBeN1XICb//uWeznxd65QL12MXy73i+O&#10;bcQrkJ64G7mVwma5hz5MefpG7P8nL4h4X3kZUt7c0+0mbyrM3xR8072NtM1lSE/ehzzxsQS8X9NJ&#10;vP+3Q3ruPKqA//J1CLarQOrmHchnNSNnr0OMl54nWJmO+J2ZvGCASwRin7RCFl+nQQ5e8B3dirPf&#10;FMPIuPuFFBg12R/yC73dwdaYPt3ZwzXIBa15WajqkxsXEtL36Krdfarr/YyEO73+ZW8Gjh3TM133&#10;QJALT63buJ/R0HN7sGX7ZziemYHjWWdQ5zgFIVNGSvcC0teHT8L9d7rwVCPkoSFoax0JCxxn7bqX&#10;nJbu29PEXse2j/g6cs+hYVQAQh/zw69++AbnxYuNS/0s5VaQ1R/HD/xWQR0cHkeIyh5D0YwfdO9n&#10;NOwcdr7+Lo7qPL/j352XljFGt3skGeQ9C0umPIBC3Xsi9SlHBESF4zdX9LzvHYzp050vZkRPgXkJ&#10;v38UIQMQncBwL9LWoyinGE0KF4zXd4vWXijHuUBenonD5a1sXgWD9wdtrUFR0g6kVZvDf5o/rxRo&#10;0NAkw7iHdeskykBPWF9p/eWjEVtPBEauwNMvrEZ0pArWN+3lk8HSJxxhy1Zi1dqVmB+pxqjhUotl&#10;wDxEedsAchcERy8Ge0pcz8uIWH/v2YsRszYOTy9fCNXEbneeZe2+7DnFrGUjvWXz4KtsfwfZc41W&#10;w5UVrb0XIyoyEJa8pZO+PnK4hixG2DR33oex8GfPeSEChbvR2gUiJNoL1kK/YLbMDAO3iCekn6Iw&#10;uoscgl/F5ld6mIIdeK875FfClvlnaG9pi+8PX3cZSr/PQ3keCzM7d3hb8KZeNSLvO/Y13vFBePAa&#10;wfkzxWhV+sBfdx0y6TGKzv3CXWPDVZgfwzb2igvI+7YAJWwUOjeEBSlvFljPWInYUE/Iq08iTRgt&#10;DfdHdHS4eEvu1roKlFy6yoK7BVUXKlDbZHgZYXeYatliBDu04tTXh5BePgTeocugZq9HZBGIqOdZ&#10;sLHndOpkHs412UD15CqEjBfaG1F7oQZNWvbYl9hjV9Tref36+rSi9AcNRgWEQCV+RGRQzgiG/9B6&#10;nDrH1nClHuUXGlkvLZpq2TJVNDQiAxOF0V0k7Kbb9EoPU/odOntOOIiv9IJqmicsLxXjbC2vZxRK&#10;NaLYKKBzCul6/GfSg3DFBZz5lm0Ny7Jwtske3oH2vNGASxpoZL/uOpL6MRP5wjpUneuQq3zg0VaM&#10;vLO8Qhcfpeg+x84RS1fK4EAom7Kwc3cq8jLSkZWcgC+rZV0evyknDUlJCUhKzULRiSykf5yLKgt3&#10;cbTYWpKFvAqNOIo8x5ZvPz7T2zKAOxslaXD26wPIKyhEadoO7P3oC/zzgnSszFo1Ca7Nus/p79h7&#10;6mf2HgojzBqUZhTgIuuqqUhHnt7jVD30KT6EL88NQWCYGsNcZuJx9xakJ6VJuxab2d84o4KNQ7W4&#10;eJYtUyDcnpyQgYfC6B5h6bUYcZteRdyGdXg+OgK+skIkJaZ2OXlAq6lBCRsF6E58QMDI4D3BBdqS&#10;kygSyzU4W9YIa3d/WIvl21GD3DM1sB6r4qFnD39PezScy0S5WO6Gj1J0n1/7iKUrBUZay9FQXqBz&#10;rEeL8rNlXTbw2iYWGJUyjPILhm/IPERFeWIEq5f18qnvfZliVF1SwHf2aoSFBMJVaQVNeSE/m1AB&#10;V0dWvgKMDWLL8slZOCfD0gZ2Qpfbxl7bp+kosvTH8kgfaE8cRO4l3kTIPYLC6C7qy910TQV7EL95&#10;I5sSkCVsqJorUNptg9XaUCB+Y++cCjrDyEKFiY5scDI2Qgo1Nj3tY8U2pO7wdeF9euNgBcvWFvyb&#10;F9u1ZrJwM2PrmCRjffzhMbwG+Zk9fHvnoxTd56j/jDJbKNgQ6BoLry7atDqndLNACVuNuLUrEObr&#10;BLehLSj57kdc5K36GVqmBpkJf8f+bysAx0kIW7Aa615YBm/xmJL0nKCwh9totmz7ZNaI0to7cAt5&#10;bTHK2TcLuVyD86XdzwghZOCjMLqL9O2m23/mDmyoumAbzIxCaF1UUBsTIpz8YXeMulKMT99LwLaO&#10;aQ+y6hTw8DVwUFzmDvXDTtCUFdw84tHmIq9YC4+HVPAI9IRl+Unk/uLTj8vEEdNIu3G8LJE7C7+P&#10;aueLyePNUfRVvPg6kpJT2fO4ytt6YswyjSjPOIiU97Ziy5+2IrPZCeoQ4SQN6TnJGk4i6UO2bJcp&#10;Vf9I8BbIJ0dAZV2DrIKf4RsajlE3naxByMBGYXQvOpOGXBYivmo1hvGq3km7zzQsKIpqa9DUMZUh&#10;t7gGCqXXTb8tEgg/jrUcG4yo5xeKuwVTPy/kLV2VZxWiwU6FOSzTzv4rl9feIhZ4/tErEDJJOnvt&#10;7OkyKXCFM8oEtio84WMjzYvqoWmVQWHVfrabFVxneGMUL3WQyWHZcaDJwDJuEYjdsKbzMeXs9Q8F&#10;NBpppHL2X+xLwNjpne0yG/jGbMS6JYFszNVpiLnO8+z2utp17eOPkCAnXDxxEJmfpyD3hhfCQrp/&#10;05BB3vlCCBlw6HdGfarr74zMXYIQ9GjXaYItb9R1G78zGt54Cv86134mVSuqLo3AhICHYH85C99X&#10;PyD2cXGaiKnsMXWnCcPP41/NvlA/Yo7So4du+p2K9uIDcPntQ7C+ytZTNVr8/ZCSvQ5h2cDJD+Nh&#10;d2v8XJWDpD1HUNHGFxJ/Z+SIqwX8dy8tlZCNDYSLtgCHvziHK0KXbr8JEn9n5OQEn27Pb6rfCOm3&#10;UoqJ+N2M8XD6j5+Qc7qGDTPP4MLQiQhST0fQI1Mx9eERKPrnD1CMaV9nI2qvj8LDqscxbepUTPnP&#10;QDhUnkOdnVXn86rWwMwnCNN+F4QHh55DXklF78uUFqOaP+bUgKlQqbxg2ZSLTz/+Fi3Cz7HqzqH0&#10;/7li6uOzxOWnPjqFvRMlSE1KxU/iAIs9p0FuCJw6jT1nZ9QdP4WL3V/XTX3OwHrBEkz91b9w4OMC&#10;9t414kf2t314WiCG1+Si9KLwwFW4ZOmDaarHMNVrKI5/+4PwYIQMKHQFhj51Ny4HdJ8TLwE0BNcb&#10;6tHaecBIB780kd7LFvXEwDLiY5r3sk4jLodECOmCwqiP0YVSCSHEMAojQgghJkcnMBBCCDE5CiNC&#10;CCEmR2FECCHE5CiMCCGEmByFESGEEJOjMCKEEGJyFEaEEEJMjsKIEEKIyVEYEUIIMTkKI0IIISZH&#10;YUQIIcTEgP8PQsNsQ+oxJGUAAAAASUVORK5CYIJQSwMEFAAGAAgAAAAhAPEpiHnhAAAADAEAAA8A&#10;AABkcnMvZG93bnJldi54bWxMj8FOwzAMhu9IvENkJG4syQYBlabTNAGnCYkNadota7y2WpNUTdZ2&#10;b485wdH2p9/fny8n17IB+9gEr0HOBDD0ZbCNrzR8794fXoDFZLw1bfCo4YoRlsXtTW4yG0b/hcM2&#10;VYxCfMyMhjqlLuM8ljU6E2ehQ0+3U+idSTT2Fbe9GSnctXwuhOLONJ4+1KbDdY3leXtxGj5GM64W&#10;8m3YnE/r62H39LnfSNT6/m5avQJLOKU/GH71SR0KcjqGi7eRtRrmUi0I1fAshARGhKIVsCOh8lEp&#10;4EXO/5c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6nSZ&#10;YgMAAAkIAAAOAAAAAAAAAAAAAAAAADoCAABkcnMvZTJvRG9jLnhtbFBLAQItAAoAAAAAAAAAIQDI&#10;Lxw3YngAAGJ4AAAUAAAAAAAAAAAAAAAAAMgFAABkcnMvbWVkaWEvaW1hZ2UxLnBuZ1BLAQItABQA&#10;BgAIAAAAIQDxKYh54QAAAAwBAAAPAAAAAAAAAAAAAAAAAFx+AABkcnMvZG93bnJldi54bWxQSwEC&#10;LQAUAAYACAAAACEAqiYOvrwAAAAhAQAAGQAAAAAAAAAAAAAAAABqfwAAZHJzL19yZWxzL2Uyb0Rv&#10;Yy54bWwucmVsc1BLBQYAAAAABgAGAHwBAABdgAAAAAA=&#10;">
                <v:shape id="Gambar 1" o:spid="_x0000_s1168"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36" o:title=""/>
                </v:shape>
                <v:shape id="Kotak Teks 1" o:spid="_x0000_s1169" type="#_x0000_t202" style="position:absolute;left:6096;top:25622;width:257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F90AE15" w:rsidR="00E8062E" w:rsidRPr="00207A4C" w:rsidRDefault="00E8062E" w:rsidP="00E8062E">
                        <w:pPr>
                          <w:pStyle w:val="Caption"/>
                          <w:ind w:firstLine="0"/>
                          <w:jc w:val="center"/>
                          <w:rPr>
                            <w:i w:val="0"/>
                            <w:iCs w:val="0"/>
                            <w:color w:val="auto"/>
                            <w:sz w:val="28"/>
                            <w:szCs w:val="20"/>
                          </w:rPr>
                        </w:pPr>
                        <w:bookmarkStart w:id="726" w:name="_Ref169735129"/>
                        <w:bookmarkStart w:id="727" w:name="_Toc171420308"/>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114665">
                          <w:rPr>
                            <w:i w:val="0"/>
                            <w:iCs w:val="0"/>
                            <w:noProof/>
                            <w:color w:val="auto"/>
                            <w:sz w:val="20"/>
                            <w:szCs w:val="20"/>
                          </w:rPr>
                          <w:t>12</w:t>
                        </w:r>
                        <w:r w:rsidRPr="00207A4C">
                          <w:rPr>
                            <w:i w:val="0"/>
                            <w:iCs w:val="0"/>
                            <w:color w:val="auto"/>
                            <w:sz w:val="20"/>
                            <w:szCs w:val="20"/>
                          </w:rPr>
                          <w:fldChar w:fldCharType="end"/>
                        </w:r>
                        <w:bookmarkEnd w:id="726"/>
                        <w:r w:rsidRPr="00207A4C">
                          <w:rPr>
                            <w:i w:val="0"/>
                            <w:iCs w:val="0"/>
                            <w:color w:val="auto"/>
                            <w:sz w:val="20"/>
                            <w:szCs w:val="20"/>
                          </w:rPr>
                          <w:t xml:space="preserve"> Hasil ekstrasi dataset</w:t>
                        </w:r>
                        <w:bookmarkEnd w:id="727"/>
                      </w:p>
                    </w:txbxContent>
                  </v:textbox>
                </v:shape>
                <w10:wrap type="topAndBottom"/>
              </v:group>
            </w:pict>
          </mc:Fallback>
        </mc:AlternateContent>
      </w:r>
      <w:r w:rsidR="00E8062E">
        <w:t xml:space="preserve">Setelah berhasil diekstrak, dapat dilihat pada </w:t>
      </w:r>
      <w:r w:rsidR="00765F0F" w:rsidRPr="00873149">
        <w:fldChar w:fldCharType="begin"/>
      </w:r>
      <w:r w:rsidR="00765F0F" w:rsidRPr="00873149">
        <w:instrText xml:space="preserve"> REF _Ref169735129 \h  \* MERGEFORMAT </w:instrText>
      </w:r>
      <w:r w:rsidR="00765F0F" w:rsidRPr="00873149">
        <w:fldChar w:fldCharType="separate"/>
      </w:r>
      <w:r w:rsidR="00114665" w:rsidRPr="00114665">
        <w:t xml:space="preserve">Gambar 4. </w:t>
      </w:r>
      <w:r w:rsidR="00114665" w:rsidRPr="00114665">
        <w:rPr>
          <w:noProof/>
        </w:rPr>
        <w:t>12</w:t>
      </w:r>
      <w:r w:rsidR="00765F0F" w:rsidRPr="00873149">
        <w:fldChar w:fldCharType="end"/>
      </w:r>
      <w:r w:rsidR="00765F0F">
        <w:t xml:space="preserve"> </w:t>
      </w:r>
      <w:r w:rsidR="00E8062E">
        <w:t xml:space="preserve">bahwa Roboflow telah membagikan dataset ke dalam foldernya masing-masing sesuai pembagian yang ada di bagian 4.2.4 sebelumnya mengenai </w:t>
      </w:r>
      <w:r w:rsidR="00E8062E">
        <w:rPr>
          <w:i/>
          <w:iCs/>
        </w:rPr>
        <w:t xml:space="preserve">data split. </w:t>
      </w:r>
      <w:r w:rsidR="00E8062E">
        <w:t xml:space="preserve">Pembagian dataset ini juga telah dilengkapi dengan label yang memiliki </w:t>
      </w:r>
      <w:r w:rsidR="00E8062E">
        <w:rPr>
          <w:i/>
          <w:iCs/>
        </w:rPr>
        <w:t xml:space="preserve">extention </w:t>
      </w:r>
      <w:r w:rsidR="00E8062E">
        <w:t xml:space="preserve">.txt. File inilah yang berisi data-data objek dari gambar sesuai pelabelan yang telah dilakukan. Selain itu, Roboflow juga telah membuat </w:t>
      </w:r>
      <w:r w:rsidR="00E8062E">
        <w:rPr>
          <w:i/>
          <w:iCs/>
        </w:rPr>
        <w:t xml:space="preserve">file </w:t>
      </w:r>
      <w:r w:rsidR="00E8062E">
        <w:t xml:space="preserve">data.yaml. </w:t>
      </w:r>
      <w:r w:rsidR="00E8062E" w:rsidRPr="00B0683F">
        <w:rPr>
          <w:i/>
          <w:iCs/>
        </w:rPr>
        <w:t>File</w:t>
      </w:r>
      <w:r w:rsidR="00E8062E">
        <w:t xml:space="preserve"> ini digunakan untuk mengonfigurasi dataset. Sehingga </w:t>
      </w:r>
      <w:r w:rsidR="00E8062E">
        <w:rPr>
          <w:i/>
          <w:iCs/>
        </w:rPr>
        <w:t xml:space="preserve">file </w:t>
      </w:r>
      <w:r w:rsidR="00E8062E">
        <w:t xml:space="preserve">data.yaml ini akan berisi informasi mengenai </w:t>
      </w:r>
      <w:r w:rsidR="00E8062E">
        <w:rPr>
          <w:i/>
          <w:iCs/>
        </w:rPr>
        <w:t xml:space="preserve">path </w:t>
      </w:r>
      <w:r w:rsidR="00E8062E">
        <w:t xml:space="preserve">dataset, kelas-kelas yang digunakan dalam model nantinya, dan beberapa informasi yang relevan. Secara lebih jelas terkait isi dari </w:t>
      </w:r>
      <w:r w:rsidR="00E8062E">
        <w:rPr>
          <w:i/>
          <w:iCs/>
        </w:rPr>
        <w:t xml:space="preserve">file </w:t>
      </w:r>
      <w:r w:rsidR="00E8062E">
        <w:t xml:space="preserve">data.yaml, dapat dilihat dari </w:t>
      </w:r>
      <w:r w:rsidR="00973C93" w:rsidRPr="00207A4C">
        <w:fldChar w:fldCharType="begin"/>
      </w:r>
      <w:r w:rsidR="00973C93" w:rsidRPr="00207A4C">
        <w:instrText xml:space="preserve"> REF _Ref169735151 \h  \* MERGEFORMAT </w:instrText>
      </w:r>
      <w:r w:rsidR="00973C93" w:rsidRPr="00207A4C">
        <w:fldChar w:fldCharType="separate"/>
      </w:r>
      <w:r w:rsidR="00114665" w:rsidRPr="00114665">
        <w:t xml:space="preserve">Gambar 4. </w:t>
      </w:r>
      <w:r w:rsidR="00114665" w:rsidRPr="00114665">
        <w:rPr>
          <w:noProof/>
        </w:rPr>
        <w:t>13</w:t>
      </w:r>
      <w:r w:rsidR="00973C93" w:rsidRPr="00207A4C">
        <w:fldChar w:fldCharType="end"/>
      </w:r>
      <w:r w:rsidR="00580EB7">
        <w:t>.</w:t>
      </w:r>
      <w:r w:rsidR="00E8062E" w:rsidRPr="00E8062E">
        <w:rPr>
          <w:noProof/>
        </w:rPr>
        <w:t xml:space="preserve"> </w:t>
      </w:r>
    </w:p>
    <w:p w14:paraId="6164AE55" w14:textId="6BE4F0E9" w:rsidR="00732ECF" w:rsidRPr="00512FDB" w:rsidRDefault="00EA6921">
      <w:pPr>
        <w:pStyle w:val="Heading2"/>
        <w:numPr>
          <w:ilvl w:val="1"/>
          <w:numId w:val="15"/>
        </w:numPr>
        <w:ind w:left="426"/>
        <w:rPr>
          <w:rFonts w:ascii="Times New Roman" w:hAnsi="Times New Roman" w:cs="Times New Roman"/>
          <w:b/>
          <w:bCs/>
          <w:color w:val="auto"/>
          <w:sz w:val="24"/>
          <w:szCs w:val="24"/>
        </w:rPr>
      </w:pPr>
      <w:bookmarkStart w:id="728" w:name="_Toc166098801"/>
      <w:bookmarkStart w:id="729" w:name="_Toc171420200"/>
      <w:r>
        <w:rPr>
          <w:noProof/>
        </w:rPr>
        <w:lastRenderedPageBreak/>
        <mc:AlternateContent>
          <mc:Choice Requires="wpg">
            <w:drawing>
              <wp:anchor distT="0" distB="0" distL="114300" distR="114300" simplePos="0" relativeHeight="251710464" behindDoc="0" locked="0" layoutInCell="1" allowOverlap="1" wp14:anchorId="58076718" wp14:editId="3D23434D">
                <wp:simplePos x="0" y="0"/>
                <wp:positionH relativeFrom="column">
                  <wp:posOffset>570230</wp:posOffset>
                </wp:positionH>
                <wp:positionV relativeFrom="paragraph">
                  <wp:posOffset>112852</wp:posOffset>
                </wp:positionV>
                <wp:extent cx="4126230" cy="1768475"/>
                <wp:effectExtent l="0" t="0" r="7620" b="3175"/>
                <wp:wrapTopAndBottom/>
                <wp:docPr id="193288304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768475"/>
                          <a:chOff x="0" y="0"/>
                          <a:chExt cx="4126230" cy="1768475"/>
                        </a:xfrm>
                      </wpg:grpSpPr>
                      <pic:pic xmlns:pic="http://schemas.openxmlformats.org/drawingml/2006/picture">
                        <pic:nvPicPr>
                          <pic:cNvPr id="337075369" name="Gambar 4"/>
                          <pic:cNvPicPr>
                            <a:picLocks noChangeAspect="1"/>
                          </pic:cNvPicPr>
                        </pic:nvPicPr>
                        <pic:blipFill rotWithShape="1">
                          <a:blip r:embed="rId137" cstate="print"/>
                          <a:srcRect l="2080" t="4582" r="1536" b="4787"/>
                          <a:stretch/>
                        </pic:blipFill>
                        <pic:spPr bwMode="auto">
                          <a:xfrm>
                            <a:off x="0" y="0"/>
                            <a:ext cx="4126230" cy="1439545"/>
                          </a:xfrm>
                          <a:prstGeom prst="rect">
                            <a:avLst/>
                          </a:prstGeom>
                          <a:noFill/>
                          <a:ln>
                            <a:noFill/>
                          </a:ln>
                        </pic:spPr>
                      </pic:pic>
                      <wps:wsp>
                        <wps:cNvPr id="1917797488" name="Kotak Teks 1"/>
                        <wps:cNvSpPr txBox="1"/>
                        <wps:spPr>
                          <a:xfrm>
                            <a:off x="0" y="1495425"/>
                            <a:ext cx="4126230" cy="273050"/>
                          </a:xfrm>
                          <a:prstGeom prst="rect">
                            <a:avLst/>
                          </a:prstGeom>
                          <a:solidFill>
                            <a:prstClr val="white"/>
                          </a:solidFill>
                          <a:ln>
                            <a:noFill/>
                          </a:ln>
                        </wps:spPr>
                        <wps:txbx>
                          <w:txbxContent>
                            <w:p w14:paraId="60BD3FF1" w14:textId="5B844C37" w:rsidR="00E8062E" w:rsidRPr="00207A4C" w:rsidRDefault="00E8062E" w:rsidP="00E8062E">
                              <w:pPr>
                                <w:pStyle w:val="Caption"/>
                                <w:ind w:firstLine="0"/>
                                <w:jc w:val="center"/>
                                <w:rPr>
                                  <w:i w:val="0"/>
                                  <w:iCs w:val="0"/>
                                  <w:noProof/>
                                  <w:color w:val="auto"/>
                                  <w:sz w:val="28"/>
                                  <w:szCs w:val="20"/>
                                </w:rPr>
                              </w:pPr>
                              <w:bookmarkStart w:id="730" w:name="_Ref169735151"/>
                              <w:bookmarkStart w:id="731" w:name="_Toc171420309"/>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114665">
                                <w:rPr>
                                  <w:i w:val="0"/>
                                  <w:iCs w:val="0"/>
                                  <w:noProof/>
                                  <w:color w:val="auto"/>
                                  <w:sz w:val="20"/>
                                  <w:szCs w:val="20"/>
                                </w:rPr>
                                <w:t>13</w:t>
                              </w:r>
                              <w:r w:rsidRPr="00207A4C">
                                <w:rPr>
                                  <w:i w:val="0"/>
                                  <w:iCs w:val="0"/>
                                  <w:color w:val="auto"/>
                                  <w:sz w:val="20"/>
                                  <w:szCs w:val="20"/>
                                </w:rPr>
                                <w:fldChar w:fldCharType="end"/>
                              </w:r>
                              <w:bookmarkEnd w:id="730"/>
                              <w:r w:rsidRPr="00207A4C">
                                <w:rPr>
                                  <w:i w:val="0"/>
                                  <w:iCs w:val="0"/>
                                  <w:color w:val="auto"/>
                                  <w:sz w:val="20"/>
                                  <w:szCs w:val="20"/>
                                </w:rPr>
                                <w:t xml:space="preserve"> Isi dari file data.yaml</w:t>
                              </w:r>
                              <w:bookmarkEnd w:id="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076718" id="Group 75" o:spid="_x0000_s1170" style="position:absolute;left:0;text-align:left;margin-left:44.9pt;margin-top:8.9pt;width:324.9pt;height:139.25pt;z-index:251710464" coordsize="41262,1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7rpmQMAAGMIAAAOAAAAZHJzL2Uyb0RvYy54bWycVttu2zgQfV9g/4Hg&#10;eyNf5MgR4hTeZBMUm22DTYo80xRlEZFILklHTr9+DynJrp0s2ubBwpAczuXMnKHPP26bmjwL66RW&#10;Czo+GVEiFNeFVOsF/fpw/WFOifNMFazWSizoi3D048Xvv523JhcTXem6EJbAiHJ5axa08t7kSeJ4&#10;JRrmTrQRCoeltg3zWNp1UljWwnpTJ5PR6DRptS2M1Vw4h92r7pBeRPtlKbj/UpZOeFIvKGLz8Wvj&#10;dxW+ycU5y9eWmUryPgz2jigaJhWc7kxdMc/IxspXphrJrXa69CdcN4kuS8lFzAHZjEdH2dxYvTEx&#10;l3Xers0OJkB7hNO7zfLPzzfW3Js720UP8VbzJwdcktas8+/Pw3q9V96WtgmXkATZRkRfdoiKrScc&#10;m+l4cjqZAniOs3F2Ok+zWYc5r1CYV/d49ecPbiYs7xzH8HbhGMlz/HqIIL2C6MethFt+YwXtjTQ/&#10;ZaNh9mljPqCahnm5krX0L7EzUbcQlHq+kzygGxZA884SWSzodJqNstn09IwSxRoQ44Y1K2ZJGtAZ&#10;VLuLLCQWi0KUvqyYWoulM+hsIBq0k0P1uDzwuqqluZZ1Taz2j9JX9xUz8DhGhCwPh33CoMVRW72B&#10;WdeyV5pvGqF8x0ErauSulaukcZTYXDQrgSTtp2KM0oP/Hv6Mlcp3xXeW/4MEAikno3nHy3Q2n+Au&#10;4gIslICdaTbPen1vhefVkOyQUIeUQ/OSVfu3LuCEbbyOef16d6bTs1kau3PXY4DeOn8jdEOCgIwQ&#10;dTTPnm+dD/HsVQKaSgegsc/yWh1sQDHsxOqEiHsRtQuzCsPPDWXA6lUhfonfsb6IMpjdd9z4bJxl&#10;Z1k6x0TuWu4v7dkTeRBPjsRG6vXDMCB++4cGf3f7XcgD945IP06B3KQn9pvUn2TT0SxO2/dj63Qt&#10;iwBvwDWU47K25Jmhh9pKehGpwPIDrf+pQUi0SyhIfrvaRk6mk2AjbK108QIQwJc415zh1xIOb5nz&#10;d8zigUDL4tHzX/Apa90uqO4lSiptv721H/RRV5xS0uLBWVD374aFcVN/Uqh4YMEg2EFYDYLaNJca&#10;qYJPiCaKuGB9PYil1c0j3sJl8IIjpjh8LagfxEuPFQ7wlnKxXEa5m1q36t5g1nXzIAD7sH1k1vQt&#10;71HQz3roKZYfdX6nG0rizBLku5aRFnsU0ehhgf6OUnzJIB08ld+vo9b+v8HFfwAAAP//AwBQSwME&#10;CgAAAAAAAAAhALGfu6kRrAAAEawAABQAAABkcnMvbWVkaWEvaW1hZ2UxLnBuZ4lQTkcNChoKAAAA&#10;DUlIRFIAAAQFAAABfggGAAAA+iSj0QAAAAFzUkdCAK7OHOkAAAAEZ0FNQQAAsY8L/GEFAAAACXBI&#10;WXMAACHVAAAh1QEEnLSdAACrpklEQVR4Xu3953sUx9o2/D5/yt4f7tuLnFEWkpCQkEASIDIiiJyz&#10;yFkSQSgnjMFgsLExNsbgQM4555yz81rr2e/79dp9XkOPunt6lEmas47jd0hTVdPT09PT03V1VfX/&#10;YW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mDS//6rQ+7/NGn/4n//1f41EREREREREdWep13dIfdNU/vDT//f&#10;/2nX8V9NOwoRERERERERNZz/z/+0DXrT9P5wk9uKExEREREREVH9vWl6f5gJXRrcVpqIiIiIiIiI&#10;6u+DHkrwP5+0feW20kRERERERERUf//7SdvXb5rgH176pEmH391WmoiIiIiIiIjqz2h3//GmCf7h&#10;JQYFiIiIiIiIiN4eBgWIiIiIiIiIAhSDAkREREREREQBikEBIiIiIiIiogDFoAARERERERFRgGJQ&#10;gIiIiIiIiChAMShAREREREREFKAYFCAiIiIiIiIKUAwKEBEREREREQUoBgWIiIiIiIiIAhSDAkRE&#10;REREREQBikEBIiIiIiIiogDFoAARERERERFRgGJQgN6L+YuHSYegCNeyxm70uD4SGR3tWkZERERE&#10;RPQuMSjwjjRtGSorz96VVefuSpMWIa51AkXP3kny8q8KyVox0rX8fSpfO1Ge/lYm6cNSXcvrq31Q&#10;uDx4XiI7d8/3KWvdNkSu3l4tF6/n+pQRERERERG9DQwKvCMt2kZK2cO/VfM2gXmF3LTvyBJ59nu5&#10;tGgV7Fr+Ph08vkxe/b1GVhWMcS2vr5V5o+X5H+XSJSHOpywkPFLLwFlGRERERET0NgRMUGDAwlyp&#10;ePIfCY7r6VpO70ZKz0R58WeF5BWN9SmLju2sV+m/2DLDp6yxwPv7df9C1zIiIiIiIqJ3LWCCAoOW&#10;FjAo8AH4ee9CefiixLUsJq6z9iBorEGB1YVjtRdAj7RE1/IPTUJiF5k4pb9rGRERERERNQ6NPijQ&#10;c/J8GV28URbsPqlBgUnrv9PHEJbY11a31/TFmj+qaIN0jO4uoQlpMnPrHll17p4s2ntG5wUw6/aZ&#10;uVSmb/lZso9fk+wT12XG1l8lutdQ2/KgXUSiLs98TWjWOtynXssO0TKycL1Epw2TrkMnypwdhyTn&#10;xA2Z9f1+CY7r4VPfFNUhXpJCUlzLPjSh4Z20UezsJYBJ90o/nSgbv5quvQhOX1qhj2FJ9nBb3ajO&#10;Md6y8VP6aV5B6Tg5e3mFnLu6UkaM6e2t27tfdylbO1GOns4yylfKkVNZMnvBEG+5VUHpeO9ywV+9&#10;xcb6rMgbLcFhkbLui6lyxljXo6ezZdK06hvPj16WyKGTy3zyO8XESMmaytcGZ53mLYOlsGy8dO0W&#10;L9/+MFvf7/LVo3V+hqNnsuWIsQ5pfbt560dERUlu4VjZf2SJ1j1xLkfyin17Z5gWLs2QY8Zybj0o&#10;kFsPC+XZb2U6jALr3DHYPtxl/pJhWhfb9JvvZ0lMbGdbuWny9AGy++Aiff2T53OkfN0kDfy41SUi&#10;IiIiovej0QcFRhVuMBrX17Vhj6BAzsmb+hg69Rhsqzu2/EvNL3/8b+mduUyK7ryWsgd/yerLj6Xk&#10;3u/SrFWYt27WsauSe/GBTFz/nczcultKH/5t+EuiHIGBkPg0retZh7u6DggAWOtA+05JUvrgT1l8&#10;4ILOOzCmdLOMKtmo67Lq/H2f+pAc2kP+k31Mje6S4VrnQ/LTngXy4HmxdAyxNzITu3WRM0bD8eyV&#10;lRoUuHE/Xx/Dpxum2Op2S4nXfDRWf/x1vjb4MWnh5Vur9e/YCZWBnnmLhsqTV6U6qd9nG6fK3SdF&#10;WufTzyfblglHjOWYr4l1+Hn/Ip86cPxsjjx8USqPjeViboTFWcPlnrFcPAcNdrfnwKJlGfraqb2S&#10;fMqSkuPl9KXl+tpXbq/WxrizTuu2ofqaj1563s8PP8/T18RwhNWFY+Tm/QK5eH2Vtz6GaaBsr7GO&#10;xeXjjW27wnj9Nfoa1uXCwWNLdd3ySsZJUvd42XtoifFaZTJwcKq0aV8ZCINf9i/UukdOZUvZ2km6&#10;PujdgedZ65V9OlHrIWiCbYSAz5PXZUbdMmnSrLIeERERERG9X0a7m8MHnFAPAQFcpcfj0aWbpODG&#10;C2laxV0DmreO0OdN2fSjazkkZkyuNihQfPd3W/7C3ac0SIDggjUfMmKHyH9zjqulPWf6lH9IWrUJ&#10;0UZi+WeTXMuhNsMHzl1eaTTOi7Wh3LJ1sCT36KqN5AHpVfeaOHdlpTx4Vmw8x/9nicZrVUGBF3+W&#10;y6RpA7x56L2gkxPmu09O2KxFkNy4ly8XrlU22v3B1fWqggLf75yrjxFIQL3BGZ5eJF9/N0vLsZ2t&#10;z7PaYtTBuiclJ3jzuqUk6HKW54621b35oFDX2Zo3ZHhPrYueAtZ8bC8EVczHeL93HhXK9bv25xMR&#10;ERER0YeHQQEXqFdw/bm0aNtJH3cfmykjC9ZLk2ZBPnWt8Dw04t3KoCZBgamb7UGFcWu2aFAgNKGy&#10;W7xVXt/5UjxgiTRr9uHN5G+14+d52mjFDPtu5VDboAAaqOlDPY1iDEFYs36y0UD33bZWP+9bqK/R&#10;tkNlrw+n6oICuAJvzQuLjNJ1wZwB1nzTtMxBepUegQu3cqvqggJbts3Sx/GJXbSeeReDmgQFELRA&#10;YCZjVGWAaeacdF1OQlIXW92T55frdrDm7T282HiNEp9th94DmCeiVdvK18aQAQwVGT/JM8SDiIiI&#10;iIg+TAwKuEA9zD3gVmaK6Z0hC349qT0Iyh7+pd5HUOBjgCvpGKNeXWO/tkEBDEVwK7PauGW6XrFG&#10;Qx7LRm+CdxkUwFwA1+/m6Zh+Z5mbhgwK5BaMkYs3cr1d/NFIdwYFunbrogGLkjUTvHmAoRaYX8Ca&#10;d9N4jG2zbccc2frDbC/0gMA2wdwIZt0uXePk9qNCXUes197DS2SMZWgHERERERF9GBgUcIF66Bng&#10;VgaxA0ZL2aN/JO/qE2kd1FknDgQGBdxt/maGNjybNq+6p0VtgwK3Hxa6lpkQNEBDeNjIXjpcAHBV&#10;+10GBcZO6KPvvU//7j5lbhoqKPCLsf4IAKwqGCMtjTy899VFY32CArBlW6bm7zuyWHILx+i8Bng8&#10;fpK9EY9GPuYaOHE+xweGD4RFenrWmDB3ANZn09cz3gQk1ujkhNY6RERERET0fjEo4KK6oMCs7fu1&#10;jjO/sQUF0NXf2a0cWrQKlsTuCdpQdZY5RURF62R/W77LdC23asigwMixadqwxYR31vx3PXwAV9xP&#10;X/Sd3M+fhggKBIVEGO+xTO+2YF2G2/ABWLh0mPGeS2X7T3Nl98HFGiToEOR7hwz0dkCgpU276j93&#10;N5iYEa+POya4lRMRERER0bsXMEGBvnOWa4M8rGv1jevqggK4XaAzKNAqqPM7Dwq0bBEmjxf8Ks8X&#10;7ZXoDpWTxzWEuIRYbRyj4fn9rjm2Mtz6D/l3HhfZ8t1gpn80ott39N8IN2FeADROf/xlvmu5VXVB&#10;gbETcYW+QgpKxtnycbeCdxUUGD+5nw5XQG8Ba35VGiIoEBwaqVfm0Qi3LmPdpqmuQQEMr8AEjNY8&#10;N5lzB+trTnhzK0gThkhYH0Nqr0SfvC+3ztTXr2mvCSIiIiIievsCJijQLqKr0ej23F5waE6pjCr8&#10;XBbtPaPd/s06/eevkskbt2vDfemhi/p/whDfe8b3mDRPbxW49PAliRswRgYtzpPCW688y7/0SFpZ&#10;Gv2hXfvI5A3f67Lm7jyiy0bDH49xC0SzXl2CAjO6j/fefWBVn3k+5fUxYHCqNgAB3catZegGbpZZ&#10;852atwySp0YDe+t2T0O2Jo6fy9aG9HqjAbsyb7Reue43qPKOAp27dJbNRuPyzuNCefSiRP8vLLM3&#10;/AGN46e/leuVbUymN3R4L508D1fQ0TBNH+aZoNCEW+ZhWYAG9ZXbed7H6Blh1qtNUODKrdU+M/i7&#10;6Z6aIJu+maGvtefwYl2W+doV6zx3a6hNUADd9k9fXK53GliZP1ob4Zjo0XzvJRX2+QM2fz1Dl4X3&#10;hfkHAAGXYkc9NP4RPMBycUvE5bmj5JvvZ+kkgxXrKm/zOGBwin6GmM+gsHy81sPtI7Fd7z0t5i0J&#10;iYiIiIg+IAETFIDIlEGSd+2JlN7/U0ru/SFLDl6Q5m0qZ8Of/MUOveuAVd/Z7hPEDV5qNJru/qbL&#10;Krz5UlInzpXotKH6f1jXyivDsX1HSP61Zz7LheUnb3jrIWix+sojmbD2G28ejCz8XOcuCO7iPuzh&#10;2aI98mLRXglvF+taXlet24XKpZu5etXceQs6dC9HA3K/40q00xqjQYuGKCadcyv359iZHH1dvAYC&#10;EiPHVAZEUtMS5e7jIpuDx5fZnm8KCe8kN+97JhlEg3mX0TBF1/dTF5bLF1um2+reuF/gs1wTGtpm&#10;vT2HFht17Q19vA7qZa8c6c0bOba3NsDHO66quxmS0VODHM7XhTNvxuBjHa7dzZP1m6bp49j4WC2P&#10;7eL53D/fPE3LcXtGPG7dNkSOn83W945tefJ8jr53NOaPncnWOlbopTF2Ql+1NGe4XLq+SoM/6F3g&#10;rItbGz5+WeoJIrwoka9dgj7dU7vK1dt53s/x4fMS+XbHbJ96RERERET0fgVUUIDeHTRicWV4xy8N&#10;24PhY4AJFdEr4dZD++z9H6JefbrJ0BG9XMvuPCqUyzdXu5YREREREVHjwKAAvTVDR/TUyQPdyhq7&#10;HmlJH8XYecz5gKv50bH2zynVWH8EddAzwppPRERERESNC4MCRAEsvFOUDgF48WeFziVw70mR3i0C&#10;Qx/uPims0QSRRERERET08WJQgIgkKSVBcgvHqvmLhuokkW71iIiIiIiocWFQgIiIiIiIiChAMShA&#10;REREREREFKAYFCAiIiIiIiIKUAwKEBEREREREQUoBgWIiIiIiIiIAhSDAlSts5dXyoDBqa5ljd1P&#10;exbKwmXDXcuIiIiIiIg+dgwK1MGCX05I9rGrXmNKN7nWawyWLR8hL/4slz79u7uWN4SytZPk9KUV&#10;XsfP5rjWczp/daW8+nuNzJ4/2LXcTXKPrnL3caGMn9zPtdyqR1qS3r9/cVaGT1li93gtA2cZERER&#10;ERHRx4JBgTqYvuUnmbvrqCp79I/M/HaPa72PXdPmQXL3SZGcurDctbyhrMwfI7/uX6TuPimWp7+V&#10;u9Zz+nbHHHnyulT6Dqh5wAJBAQQS5i4c6lpu9ev+hXL/WbE0a+F7z/7wTlFy80GBnLuy0qeMiIiI&#10;iIjoY8GgQD00bREipQ//brRBgTkLhsjLvyqkV59uruVvw7GzOTUOCtRFTYMCYZGdtBfAshUjXMuJ&#10;iIiIiIgaAwYF6qExBwWaNu8o1+7myaWbua7lb8uHEhTYf3SJ9hJo1yHMtfyD0qyjfLphiuzev8i9&#10;nIiIiIiIyI9GHxTIPn5dSh/85ZMf3KWXlBkN+kmff+/NSx43S0ru/i4VT/7jteLcXWkT2sX2XFNt&#10;ggJNmwbJwtTpMj91qjRxKf/QjBjTW3sJ9B2QbMtfs36yXkHvO9CeD/eeFsnVO3nex81bButjNMJN&#10;D1+UyoD0FNvzrGoSFHj4osS2zM++mOpaD9BYfvmXp97zPyqkpGKC/l9VUKBjSIS+92KjrrNs8LAe&#10;ttcGZ52wiE7GeyiTEaPTjNcs1zoIMpR9Nkn/x/pMnTHQWz9jZC95+Nz+nq7fy9flWJcLEZ2i5Mrt&#10;1ba6D4znYijD8bPZ0rJ1iLcunn/lduX2f/Z7uYwZ38e2PGjfMVwOHl9qW+bjV6UycWp/adLMXpeI&#10;iIiIiBqXRh8UGLAgV8of/1u6jZxuyx+6olzKH/1b2kcmevMiug+Q4XmfSfLYTOncd6TnuY/+kZyT&#10;N4zGke+48toEBWYlT5L/5hxXo7r4Tlz3IUFD8Mqt1TqXAHoMWMuatwzSoMCXW2fa8s1J+YrKx3vz&#10;sJz1m6bJtMxBkta3mzYyrxqNVDSUW7QKtj3fVJOgwLTMgTJzTrpC491fUKBi3WQt/+rbTElNS5QJ&#10;U/rL7UeF2uitKiiwa/cCefSyRBvLzrKIqCjva3+/a64uy1nHDAqgYT18dJqUrZ2ogYAL11YZ2ylR&#10;7+ZwzRI8SUjqotsNkx9ifoT5S4bptrxsfAaY18GsFxLeSXsv3LifL91TE6S5sQ0XLs3QulMsQQYI&#10;Do2UO4+L5P7TIplovO8Bg1Pkl/2LtO7Q4T1tdY+cytLPBJ8TJlAcNqKXbPhyuhw7k22rR0RERERE&#10;jc8njT0o0KJtpJQ9+Evm7jxsy1957q6sPHtX/uXS2LeasfVXKb3/p3SM8p3MrjZBgdTwnt6gQNfg&#10;dzdGvy6GGo1CNKaHjerlWo7J9dDgbNWm8qr02g1TtIHctpru9miQot7EqQNcy2s7fKCqoAAa5pdv&#10;rrZNFNi7X7cqgwKx8bH6vPWb/Pc+MGGCxKqCAp9+PkUfoycA6nUI9gQZft63SB69LLU9x+nr7zLl&#10;2e9l0qVrnDcP64zlpPWz74u4m8L1u/m2PNzRAXVDwiJt+Q+eF8vR01nex23bh2mg4dKN1bZ6RERE&#10;REQUGBp9UACyT1yXotuvvQGAZq3CdWjAkOwSn7rQvHWEtGjXSVq2j5Kpm3/UOwyEJ/X1qddY5xRA&#10;g//idf9zCcxf5Gmcdu4S683DMIGrt9wblugV0KZdqDZAzQYyGtRudRsqKNBvYIqWfb55mi2/ujkF&#10;tv4wW6+mu5U5VRcUQE8FPB6S4QmEmEEUf0EBlGMbwcYt03U9elomeVyeO0qXg3Lr8xAQwNANa96l&#10;G7ly+1GBLQ/QWwDDDdoHVfaCOHI6W5e7/+hS/ZysvROIiIiIiKhxC4igQPK42TqEIGmkp4E4In+9&#10;lNz/Q4JiU231QuPTZPXlx1q38OZLKbzxQorv/h5QQYHR4zxzCUye7n4lHzAz/5NXpbJtxxx9jIb2&#10;iz893c+t9RAM2LVngbE8z7h3NFxxVRoN0LcdFMAQA5RlOe4eUFVQIDI6Wm9x6Awk+NNQQQEEVzBc&#10;A+uL7YPthHJnUADrjnkBvt8515vXKSZat+/ug5WTDLZuGyr3n3q2s5tHL0olKLSyB0Gb9mGy9YdZ&#10;us4ox1ACDB/oYAkcEBERERFR4xQQQQEouf+nzPpun/5fcP2ZLDt82Vbesl2U5F97pkGA4Nge3vzJ&#10;G7cHVFAAQwPuPrFfdXaz++BiHXeP/8s/m6QNypat7fME7DuyRBuYEyb38+YNHJyqDc+3HRTA/AEo&#10;KygZZ8uvKijwxZbp8uR1mQSFRPiUuWmIoAAa8JhUEPMPWIcKYC4GZ1AAJk8boPmYWBBzPmCIAeZp&#10;wGuadRCMufOoUG7cL9A5DZwwZwAmgbQuFzAHRL+BybLp65n6GghUOOsQEREREVHjEjBBgcxte6Xo&#10;1iuJTBmkPQH6zrJPohbTO0Mb/5PWf2fL/1iCArPmD9Eu5878+MQusn3XXL267yxzGpzRQ6/4TzIa&#10;nm7lVpgUD1eoBwxKkRtGo/bnfQt96iAgcNlxS8N3FRRI6dlVy9BTwZpfVVAAV+E3fuW7Df1piKBA&#10;t5QE3eZffzfL+3zwFxTYf2SJTlIYarxGWGSUBDvmDDAdPpmlvR7cympi35Gl+vl1N9bPrZyIiIiI&#10;iBqHgAkKhCf102DA3F1H9VaEzvKIbv01f8n+89685m0iZPmpW36DAk2aBestDOf/ctKnzKl7WKp3&#10;osEuQZV3PGgI4yb11QY6Gp6HTizz5mPcuNklHOXW5zjhKvHR09k6O79buRPuQvDwRbEcPZOtje8+&#10;A3wnYkRPgruPi7x3GsBrrC4aq+uzqsA9KIBb96Ex7HYl242/oAA8eFas62he+cfr//jrfH19Z1Bg&#10;09cztJeAdZ6E6jREUAATGz7/o0yOn83xPh+3FTx7ZaVrUAC9OG49LNDnxcR1VtZeAiZP0KZCbyGJ&#10;923md0/t6l0PwCSMmKugXYfKoQLY9rhDAnohxMVX9l4gIiIiIqLGJ2CCAs1ahcnqK090gsGFe067&#10;1lnwywkNHODvpM+/l+Lbr7Uu8qZu3un6HExEiGXmnLguSw5c0LsaNGvpOwP/nOTJ3qDAmPjhPuX1&#10;gVv9mUEB3F7OzO8YHK5Xv5GPBqL1OU69jMYnGqFVzSXg9OMvngY2Agmt24X6lC/KytD1ungjVz7b&#10;OFX/oqs7Guu3Hhba7gpgGq8Bjgqd7BBXuzG+3jmD/qWbq+Xa3XyFupivwHxsrTd2Qh8tRwMc4/AR&#10;oDhzCY3tcltQAGPn8d6/fTNHQlXGT+rnfS2sG96/+fjgcU9ApjZBAdi52zPvwoFjS7WnAuYVQHAE&#10;edb5A2BpznBdVyzPpM89ulQ6BNuHPXyzfZaW3Ta2NbYlAgrYHlkrR3rrpA9N1aELWObxczlaD9sT&#10;y8VwCuvyiIiIiIio8THa3YERFIDI5IHSZdBY6RBlv/pqwnCAbqNnyuztB43G/i7p3NczSV3C4Aky&#10;cKH7+Oom+pwZMmv7Acn8do8kjpgqTVv6NpCbNguS7LRZsiwtU5o0bdjZ3XHVflX+GNn2w2wJj4yy&#10;lWWM7KVXxzFW3JrvhHvS4/73uErtVu4mIipaBg1JldRe/ns+9OrbTbvG/7RngY7zx+z2cQlx8vX3&#10;9u7yVujij+fsMhrLcxcN9RnjP2Bwqr6uG2s9SEqOlw1GQxsN71Hj+ujM/RjCEGmsu1mnYp3n9n0R&#10;nezbzk24UcftdaF3f09vCfSMGDA4xTtHANYf5eYVe7y/Aekp3mUiODJybG9dx63bZ3vLsJ7Zq0Z5&#10;65latQ3VwAPEdomVmXPStfG/7cfZPnV7pCXp+8f2R++MxO7xPnWwfhOm9NPXN+thWIOzHhERERER&#10;NT4BFRQgd9GxnfUK8pwFQ1zLG7N2HcL03v3WYRcfKjTaT19a4ZOPoAJ6Vpw6XzkEgYiIiIiIqCYY&#10;FCCFe9O7decPFNZx9h+q0k8najf/kWN6S3xinERERUn3Hl2l/LPJ2lMgt9B9ngYiIiIiIiJ/GBQg&#10;+ki07xguu/Ys1F4d1jkFMCfAitxRtgkFiYiIiIiIaoJBAaKPDCZ1xO0IISjU/ZaERERERERENcGg&#10;ABEREREREVGAYlCAiIiIiIiIKEAxKEBEREREREQUoBgUICIiIiIiIgpQDApQg2nROqTRzYDfrkOY&#10;az4REREREVFjwKAANZgvv5kpV2/nSYtWwa7lHxu8jyu3VsvWH+b4lCH4MWfhEJk0tb9PGRERERER&#10;0ceCQQFqEB2Cw+Xp6zLZ8ct81/KP0YQp/eXlXxXSb2CyT1lqr0QtA2cZERERERHRxyJgggJNW4ZK&#10;VK+h0qJdlGv529aiXSdJzJjsWtYYFFdM0AYy7p3vLGvVJkRGjevtk/+udAiOkH6DfBv2VUFPAPQS&#10;uGxwK2/avKP8emCRbPxyums5ERERERHRxyBgggKDlhZIxZP/SHBcT9fyt63o9itZfvKGa9nHrkNQ&#10;uNx/Vix7Di12LUfvgVd/r3Ete9uCQiLkyesy+X7XXNdyf/oPStYgx4gxaa7lH6K27Tn/ARERERER&#10;1Q6DAi6atQqX1AlzpefURdImNN61jilx+FTpNW2xJI+d5VpuasxBgRX5o+XFn+gl0Mm1vDZBgaDQ&#10;CJk6Y6BMnNpf2rQLda0DrdqGyoQp/WTG7HQZOsL/Z1rXoMDVO3ly8UauNGsR5FpeUxhmMHXmQO97&#10;GT+pnwYa3CZkzBjZS6bPGiTjJ/fzKXPCe89eNUqWrx4lFesny7krK+X81VWuy8XysNyomBifMqsh&#10;w3tqPSy7vu+biIiIiIg+Do0+KDDty50aDHATP3i8T/1hK9dI2cO/vXXKH/0jE9dv86nXc8pCKX3w&#10;l215ZUbduTuPyr+aeRpUrTrGaDDAWsdUeOOFzzJNeX0XyIvF+6Rs0FLX8g8JhgY8fFEsv+xf5FN2&#10;7U6+BgPcuDVet26frcEFs86z38t1Mj9nvbLPJsnzP8pty3v6W5l8/uU0b52EpC62ZVkdP5ttW57T&#10;sJFp2ktgWuZAn7LBw3r4LM9ZJyyik67PDz/P1+Wgzp1HhRpowP8v/1ojG7dUDjuYMSfdZ12f/V4m&#10;M2YPsi0X5i4aqmXWusfOZMs338+SydPtkx5Oyxyk29Csh3XZ7fI5oVfEo5eltmVifU6eXy7NWzI4&#10;QERERETUmBntbvYUMCVlTJHyx/+WGd/84s0bkb9O8xKGTvTmNWkRIoU3X0r+tWfePEgaOU36z19l&#10;yzPVpqfAP1lH5L85x+XPZYekiUv5hyQnd5Q20BO7++9RUZOeAlgOGq3ZK0fqYwQNdvwyTxvQ1m7x&#10;LVuH6LJ2/mqf0DDLeF6vvt1seVCXngLnr62S20Yj3q3MamX+GNf3ZQYFcCcGPJ5pNPpR78tvM/Xx&#10;/qNL5c7jyuV3DI6QiKjKuRhw1wM00jEkA0EXMz+5R1fd1nsOVTbswyOjdLtZgwyQ0iNRAwIIGJh5&#10;8xYP1e25ODvDm4ftjPV8+KLEmwe9jW25Zn3jnQODiIiIiIg8GBSwWHroopQ9/MuW16R5sORdeyqL&#10;9p715rUNS5CSe3/IijN3bHWrUpugwIahK+U/2cfkq4x81/IPyeNXpbL3yBLXMlNNggKPX5XJqQvL&#10;bXkh4Z20QY9bHZp5ickJuqz1m6ba6vpT26BA+tAe8uLPcpk9f7BruVV1QYGKdZ5G9dDhPbWe2cD/&#10;ed8ibfRbn+P0+eZpGgDolpLgzUPABMuJjI621b15P98WZAC8Xzzfmgc6LOJ6rvdx67ahcu9Jsdx6&#10;UGCrR0REREREgYFBgTdatImQoluvXBv6C349ob0CmjSvvGo7e/tB7UGQe+mhjC3bLO0jE23PcWqM&#10;cwpgTPuLPyukT7/uruWm6oICwWGRWv7Zxik+ZWisnr280pZ35fZqvTp+7uoqyS8eV+UEe7UNChw5&#10;nSX3nha7ljnVNCgwJKNmQYGFyzJk89aZ8u0Ps+XCtVW6bXv2qez9gOEEWE6P3km25915XGRr1Ddt&#10;HiQ37uXL9buengpWWPbD5yXS0dguZh7mJMBysRwMwejarYvtOURERERE1HgxKPBG+4hEKbn3u9Zx&#10;U3D9uTRtURkUgLgBo71zBiBAUHTnNwnqnGKrY2qMQQE0Ii9Yrjr7U11QIDUtUcv9wQR6zufMWzTM&#10;aHh7xssjQIBbB1q72ptqExTAEAg0xOcvGeZa7tRQQYE5C4Zo7wS89qmLy+X4uRy5cjvPJyiAiRzx&#10;vLtPirx5mBQQQwLQs8DMw9X/+0+LvdvP6dGLUgkKjfTWh+6pXXW5KMf2xGtjuIK1DhERERERNT5G&#10;u5tBAdCeAmi4n7rlWl6dtOmLdaLB1ZceSdOWvrPmN7agwJyFnvHpvSyNVn9q2lOg7NNJruXVKSwd&#10;r43Y45bx86baBAUOnVimcwm4BRfcNERQIDTcaOi/KJEbd+1DRdZvmuYTFIC0vt00H5MNovGOuQCc&#10;QynQU+Dm/QK5dse3p0BNZIxKEwwLwXohwOBWh4iIiIiIGgcGBSyWHbmsdx5wK6uJrKNXpfTBn9Iu&#10;wncogScocNMn301MhwQpG7RMuoZU3S2/LiZM7qcTy6EbuTUfk90dPZ2t4/ojo+xj1p3QuMUyzl6x&#10;d+v3pyZzCqDh7hwmUBs3HxT4TJYHZlBg+09VBwViunTWRvbCpZWT8FWnIYICSckJ2sj/6s0khCZ/&#10;QQHcJvHo6SxbnhtM0ug2p0BN7dy9QF8/OZW9BYiIiIiIGrOACQqEd+uvQYGRBettedY63UfN0GEA&#10;mEMAdxhAHq76z/nhoA4vMOtFdB+gcw9EJlfesi64S0+9RWH+taeuPQUW7z+vkxOaQQksv2NMsk89&#10;eLV4n9594PWS/a7l9XHjvuc2gWgAW++Hv+W7WZoPew9XPXEgnofnd6thgzF75ShdLrq6m3m4DZ61&#10;zurCsbrMz76ovOodlxAr+xyTGE6Y2l+72Ftn6x85prfRAK7Qe/Vb6wJm10dX/AfPKucJaNM+VJq3&#10;CrbVw+337j0p0pn/rflVaYigAO4egKvyty1zAsQnxmkeGuW9+9mDAtfv5etdBX78db5s/WG2wtwO&#10;1jrQIy1Jnhv1Ll5fZXtPP/w0V5IskxdiMscLRh1MhmjmRXSK0u2FdWhrbCszn4iIiIiIGp+ACQoA&#10;Gvdo9CM4AOgV0CbUfiu9IdklUmY07s06qF9w44VEp1WOMw9J6K0TDFqXhf8Lb72y1bNq0TZSCm+/&#10;8j4Hf7OOXXOt+2D+LxoUeDDvZ9fy+jh8KstofOM++PaZ7ZfkDNdGOcqKysbbnuOEwMLpSytcy/y5&#10;fDNXl20GHtBodtb58tuZ2hA262B98Fqt21Z2588Y2UsePC+xLQv1rt/Nlw5B4bblmQYNTZWnryvv&#10;7Y/61lsaJnaL1/zcwrG257mZPssz2Z+bSzdXa53azimwIm+0BjXM5aAxv2z5CF3nq7c9yzRh3gP0&#10;0rj7uEhhW2Cb4fUwL4C17qRp/TXfXC48elliC86gJwXmbMA2Metg2yIgMGZiX9vyiIiIiIio8Qmo&#10;oAAEx/WQnlMXSrdR012v6APyUY56oQlprnWgXURX6Tl5gdYL69rHtY5T12GTtH5k8iDXcmjaLEgy&#10;YodIc8vdDhpKsxZBMnFqf4mJ7exTlj6shyHVJ99q2Iie2oAcPqqXa3lV0BV+WuYgGTTE/2u07xgu&#10;k6cNkCkzBkhImH0yPKuuSV1k6syBuryIaoY7mDB0YsqMgRIdG2PL37VngXa1b94yyJb/LrXrEKbr&#10;NnZCX2M9PFf2W7UJlbS+1Q8hieocYzT+y+Xg8aWu5cNG9NLtlNLT/x0ycDcCvL6nHocMEBEREREF&#10;ioALClD94F75uLKMbvlu5R8bNMB/PbBIKtbVbZLDdwnBC0we6Nz2CGZgPgW3iRaJiIiIiIiqwqAA&#10;1VpjCQh8bGbPH6K9NDBMobBsnPam+Pq7TB2KgC7/QyzzAhAREREREdUEgwJEH5E5C4bK6YvL5dbD&#10;QoX5BdCDIL5rnGt9IiIiIiKiqjAoQERERERERBSgGBQgIiIiIiIiClAMChAREREREREFKAYFiIiI&#10;iIiIiAIUgwJEREREREREAYpBASIiIiIiIqIAxaAAERERERERUYBiUICIiIiIiIgoQDEoQERERERE&#10;RBSgGBQgIiIiIiIiClAMChAREREREREFKAYFiIiIiIiIiAIUgwJEREREREREAYpBASIiIiIiIqIA&#10;xaAAERERERERUYBiUICIiIiIiIgoQDEoQERERERERBSgGBQgIiIiIiIiClAMChAREREREREFKAYF&#10;iIiIiIiIiAIUgwJEREREREREAYpBASIiIiIiIqIAxaAAERERERERUYBiUICIiIiIiIgoQDEoQERE&#10;RERERBSgGBQgIiIiIiIiClAMChAREREREREFKAYFiIiIiIiIiAIUgwJEREREREREAYpBASIiIiIi&#10;IqIAxaAAERERERERUYBiUOCDEySDe82SXyteyIF1f8jqWTukVatIl3pERERERERE9cOgwAekSdMg&#10;+XLlBdn32W+SM22rLJq4UTbmnJHk+BGu9YmIiIiIiIjqg0GBD8iM4UVycP1fEhHWw7WciIiIiIiI&#10;qCE1+qBApx7pkn/tqcT0GS7j134jxXd+k9L7f8rqS4+kY+cU1+cMz10rRbdfa72Se3/Igt2npFVQ&#10;Z9e6rVuEyeIeM6Rp0yDX8ppq2ixEdpY8kjWLDriWExERERERETW0Rh8UiO49TMof/1tyLz2S7OPX&#10;pPvoGdJ//kope/SPPv5XM3tjPvvYVSk3yub9dFR6Z2bJhM+2SuGNFzJuzRZbPUB3/9+XHJT/5hyX&#10;Z4v2+JTXRkRoqvYS6Jk4Vlq2ipTYqP4SZ2jXNta1PhEREREREVF9BUxQYP7Px235WceuSfHd36VF&#10;28pJ/FInzNW649dutdVt2iJEmjiCB9DE8HThHg0K3J/3k095bXSLGyaHPv9bBqfNlv3r/tB5BQ6s&#10;+1PzRg9Y5vocIiIiIiIiovoImKDA4GVFtvw5PxzUoQEt2nby5s3bdVQqnvxHWrSrzKtOaNsY6dup&#10;r7RtGeFaXlMDeszQAMD+z36X6MjemteseaiUzN+jAYLwkGSf5xARERERERHVB4MClqDAqnP3NChg&#10;rfeu9E+drkGB8JBUnzLkjxuU45NPREREREREVB8MCliCAivO3HlvQYHE2CHa+A8N7u5ThvzZoyt8&#10;8omIiIiIiIjqg0EBS1Bgzo5DGhToEOXbMH/bgjsm6VwC6b1m2fKbNg/RoMCIfgtt+URERERERET1&#10;xaCAJSiQPG6W1p2766itbsv2UbZ6VmenfyP/yT4mByZ+7lpeG1tWXZbtRXdteYsmbtR5BsJcehAQ&#10;ERERERER1QeDAo7G/pwdB7V+0e3XMnPbXsm9cF97D8zefsBWD5o2DZK/s47o3Qd+W+pbXltJcRka&#10;ANhV+kjGDMyWdcuO6W0KF0yof8CBiIiIiIiIyKnRBwU6xiTL6OKNEp8+zpbfJzNLRhasl6Ytw2z5&#10;0GPiPJnz42HJPn5db2XYd3a26y0JIbP7BDk+9UsZFTfMtby2IsNSZfn0b2VD9kkpnPuzpCVNcK1H&#10;REREREREVF+NPihARERERERERO4YFCAiIiIiIiIKUAwKEBEREREREQUoBgWIiIiIiIiIAhSDAkRE&#10;REREREQBikEBIiIiIiIiogDFoAARERERERFRgGJQgIiIiIiIiChAMShAREREREREFKAYFCCbv//+&#10;U/7f//f/5/XDjp2u9Ygo8LRpFyrdU7tK67ahruVERB+qFSsLbOc34FaPiCgQMShANggKHDh4SJJT&#10;+6tO0Umu9WDQ0FQ5f3WlbNoyzbX8Q5Tco6s8elkiU2cOdC2vzs97F8r9Z8WuZR+qs5eWy7HTWdKq&#10;TYhr+ds0c84g3Ufyise4ln8o+g9KlnNXVsiOn+a6lr9tX2yZrtsprW831/K34dsfZsuD57Xbl3cf&#10;XCSv/l4jX23L9ClLN44H1+/le129kycJSV186jktWDJU33v2yhGu5W/boeNL9TsSE9vZtbwx+2zj&#10;ZN32g4akuJa/be/z2PSx6DfwzbHp5/d1bJqm+0jvfu/u2FQXK1aP0vXEb45bOYSEdfGe2+TllzAo&#10;QERkwaAA2SAosGfPPtcyp74DkuWh0aj46tsZruWHT2XJrYcFEhoRacvfun22PHxRYst7VxAUQKNm&#10;7sKhruXVOX42R57+VuZa9qG6bXwGl26skuYtg13L36YpMwboPpJbWHVQYOfu+bpPWP20b6Fr3beh&#10;T/9ucv9pkfy8Z75r+dv25dYZup26dI3zKUNj29wmQSGV36VZ84Zo3t0nRXVqVP16YLGxL5e7lvmT&#10;MaqXvl7/9GSfsqjOMZJbMFbh83zxZ4V0S0nwqeeUOTdd3/uSnOGu5W/b2cvL5e7jQqPBYD9OWX22&#10;capu65d/VcjzP8rliHFs6xgS4Vr3Y7Ju4xTd9ik9E13L37bqjk1du8XLyfM5us1x3MbfizdyZfzk&#10;fq7137d2HcMlMjratayu0BjXY9O+Ba7lb9vmb/wfm/A9MI9N/izOfjff66yVI3Q9J07t71ruNHvO&#10;YgYFiIgsGBQgm9oEBbqnJuiP8OebprqWn760Qh6/KpWwyE62/B0/z9cTPGveuxKIQYGb9/Lk/JUV&#10;rmVvGxqR2EfmLBjsWm7qn54i4yf1U9MyB+k23nd0qWvdt6GbsS/fe1Io23bMdi1/2z7bMFm3k1tZ&#10;xshe2hgFaw+XvYeXaN6z38vr1J2/LkGBmipZM7HGQYHR4/u8OZl/Pw29k+eyjcZpvmsZfLN9tm7n&#10;H36aK02adZTpmQONbV6m+ygeuz3nQ+NvPYvKx+u2b93u/QwHqerYFBkVpUEA7N9zFgzRvAmT+8o9&#10;o4GM/PShPXye8z716ttN9/kVeaNdy+sK3yEcm7778f0cm9Z+7v/YtDJ/tKz7Yqra8OV0/V5cvJ7r&#10;zQMEdtye29BmzRus61nTHg0MChAR2QVcUCA4rqdEpgyS1kGxruUQEp+mdcIT+7qWm9qFJ0hk8kBp&#10;1ipMH4cZ9UMTevvUM4Un9dP6LdtHuZabgrtgHQdqfbfyt6k2QQHAj3DOqpGuZbUNCrRoFSyJ3eP1&#10;qlVcgu9VCTddu3XRhj7GOruVQ3RsZ60TGt6p2qBAsxZBkpScoCdiWB9nuTUogNfE8qo76encJVbf&#10;U026J7dsHaLBluoaU7iqmdwjUbrUYDtdvrFKu+i6lb1tPXsn6T6CHgNu5W6iY2P8BgVaGY1ffD7Y&#10;nqjnLLfClS3sT/gfnyXGwkdGuV/Fi4nrrCfeOIl1K3/b8orG+j3xxlVRNIzQENqybZY3/8HzErlw&#10;fZXuz23be45BVnHxsbp/RsW4bydrUAD7k+6jxnZw1quL2gQF+vTvru991Fj/x863af/hxXLzvntQ&#10;AMcObN+vv6/c7jAgPUVe/FGhV1Gt+U7Y71J7Jern4Dye4FhjHu9q8j2GhETP8c7t8zahx0bvft2l&#10;36AUGZLRU0o/najHYbe6y5Z7rq6+rzkiqjo2YR/Ctu/usg91N7aBM8+UZGxTbKP2QeGu5Vbxb7Zn&#10;uw7+tye+E6ijvwmt/fe2eltBAT02PS6U9X6C72/b6sIxfo9NVsGhkXrcPnR8mWu5KcT4HcaxGNs0&#10;qJreNh2Cw7UeBFfRkwdw/MB69kirWa8XBgWIiOwafVAguvcwKX/8b+kxaZ7knLyh/1c8+Y+UPvhL&#10;86x1e89cqvkoNxVcfy7RacO8dVoHdZaS+3/IqKINUv7oH62z4swdyfx+v/6P5Y8q2GBbbvyQCVJ4&#10;86V3mWXG84bn+jaKETDIvfjQWw+wPmPLv5Imzd1PRraPLpVfxq2V9q2q/sGsqdoGBdD9c/Z896vA&#10;tQkK4CqD2UUUXv61Rs5fXeVz0jByTG+tN3XmILl2N0/rof6T12U69tJaF/YdwdVUTx2csP34i+e1&#10;rUEBnOAjb+acdOP9FOr/gG7SzjHeZlBgVcEY/Yt6WP6Jczk+J9adoqP1PZjLAzw/PNIeFNr563yd&#10;p2DZihH6PsxlXjQafB2DfU+asP3M9wS4MlNVY+7YmSzjNez7+ruChg/2EfQYcCt34y8osGvPAv0M&#10;zfeNbXDsTLZtu4+b1M/Ir5CNX033bqPvds6Vy7dWv3lOhTZCrcuFps07yrU7q/0GuN62SdMG6HZy&#10;K8stHKtBgXNXVsqlm7nefLwXjO3H+2rfsbIBhGCI+X5N6OYbZJy0m3XADAqYDXiz7u4Di4ztEWSr&#10;e+DYUtvyjhvb3VruVJuggLmPDHAZkvAufGM0+C9cW+la9vnmafo+0Mh2lmHeBMxPYj7GscncPqVr&#10;J8qwEb3kySvP9xlGj+vjrbvp6xnGcn2PdzhmmHVgwtT++jmPGd9H52gw92kcJ9C7xlq3g3GswPHF&#10;XCZg/fDZYciWW0AMvVCw7RGMdJa9C55jk/uQnYr1k/U9oLHtVu6E7/WdR5XHb/xOFJWNt9VBYAbf&#10;pbyicXLW+D6ZdXGFe+5CT28EE4LI6P5u1oHHL0u1J5O13qixfWx1rLBvWetmrRyp+1Nfx2/V9bv5&#10;cuOe+/ffPDYtz30/xyZ0x/d3bLKqLiiA3ir4rbJuH+zPzoAb4Pjz3c453v3drHv45DK/QXjs31hP&#10;XChwK3diUICIyO6TQAkKoHGdvqRQr9K3CYmT4ju/yerLj6Rpy8oGRYeo7hLVa5i0DYuXVh1jtFcB&#10;Gv6oZzbKzaBA0e3XxnK6SO8Zy3T5i/ad1WUv+OWk5F996l1mWGIfo/6fsuL0bV0unj9x3TYNDCSN&#10;mu6tByvP3ZOSe39oD4QWbTvpevaavlimbfnZVs80vds4+W/OcbW89xzXOrVV26BAVWoTFEjplahX&#10;zXA1AA3h9CGpevJ07LS98YETb5wkPzdO7CZM6adX67saz8NJ8qUbq211d+5eoHUXLs2Qth3CjPWI&#10;0vGoeG23oABOaNA9G1fh4o2GFU4ebz4o0JMysy5OurHMa8ZJHK4i4vUXLcvQ5zvHMt64n2+8/zJt&#10;GGGZuCKIExssw1oPJ8VYJrrFoocElrkke7guc1mOffK17T/N1bpTZwzUhmDnuM7asDt/bZWt3sfM&#10;X1AAQZ/OXTrrySfGc08xPitsz+27KifgMoMCCAZhfO9RozGM/Wjp8hF6NRD7CSbYsy73Q/fp51N0&#10;X0Qg6smb7xPeJ/JGjE7T/cS8KooG9s37BVqG/RP7/eChPbTOoRP2k3UEBbCtbj0s1Kt32J82fTNT&#10;88rWTrLVxTYP7xQl0bhq+bS4QYMCH7JTF5frvuhWhkkX8R6xbfAYDWtsI3zv8Z1Go3Tz1pna0wPb&#10;NM3SrRm9gbokxOrxDo15NGixLx88bt/nzaDAM2Mdpkz3HJvQEwCf79nL9kDGhaurNN8c04594rbR&#10;SMaY/I9lmINVfNcu+t4fGQ3xGbPTXeuYEEx58rpUg2FozHcw3jt6SOD5M+ZUPtcMCuCzWb9pmu7z&#10;CNLiOI8gjXVeieYtg2TUuD4SFtFJjx14jSvG8vGZm3XA/NwR+EQZhmTgMeAYZK1bl6DAx6ImPQUm&#10;G/twhNF4x288tvV3P6Lhbx8WBdhOyF+wdJhue8B+jcBoVb06aoNBASIiu08CJSgwpnSzLX/x/vPa&#10;AEfj25rvNGXTDil78JcEdU7Vx2ZQYOJn3+rj6N4ZekUfDX48zty2V4rv/ib/aua50jZz6259ffxv&#10;lX/9mSw9fMn7GMstuv1KVp65Y6tXlXatIuWvZYfl76wjkhLW07VObTV0UACNEX/cnmOFq5vObq/m&#10;1Thn7wRcgcBVHfMxJq7Cid+Zi/bxquiGiOe7BQWW546y1d3ynecqrPXEDg16XFWydgVGsAH1VheO&#10;9eaNm9hXT2pyVtmX+aU2utZIbHzl8BU0IPB859U65H2+uTJwhCvAOKF1NmpHT8BrrXG9Av4xqmr4&#10;gBNO0jGZpfnYDAqY440RMEAgwCzHlb7973CugoaAXg9PfyvVq2f4nIcO7ymbtszQnjJDh/fS/QTB&#10;EtRFoAyPnXM47Ph5njZGEhIru6kjKIDviLUeYNtfu5Pn2pBs2SZE7j0JnKAAGotolLqVffH1DN3X&#10;evWxX8lGDwJ8BpiLAI8HGfsi6lnruEFvIwQGrccBMyiwcFmGre6V26vlzuMiDQLhMRrQODbs/MV+&#10;1X157mhdFwy5seZ/LIaO6KVBKLwHOHN5hXb5d9bbsi1T92VnF/M7jws1EGw+NoMCP+21T2KKOQuw&#10;/KwVVV+Nnzx9gNYbkO45H7CqyfCBQA8KuMH2RPDMmvfVt57f3qqGydQXgwJERHZGuzswggKDlxXZ&#10;8uf8cNBvUKDLwLHSc8oCSZu+WBbuPqVX9cOTPPML+AQF0ob5DQqgd8HqS48k12Au2zT3x8NSeOOF&#10;tGhX+fqztx/QZWUfvyYp42dLm9CadYNrSA0dFMCJGrrgln82yQtX9PGD76yPbuDozjp99iC9MnTJ&#10;OJnDCZy1jhkUGGs0uq35OKG2BgUGZ/TUk+nPNkyx1asqKDB/ceUwETBPACdOqewBgKCA88qhW1Dg&#10;C6Mhh7xwRy+JwRmeq7bzFlW+vhkUsNYD5FmDArjiiDznCSVmnkc+roZb8z9WVQUFcPVzhLEPYP8A&#10;dBe2fu7OoMCW72Z99EGBH4wGPYJjCAo8fFEs5Wsnybmrq+Tr7zK9+y6uaKIu8tz2JVyJQz66oZt5&#10;/iYaxPcOr2e904Ep0IICaHhXFxTAXVis+QgKOI9bbtBAHYbj3SzP8Q4BLmx363AYMygwyTgWWZ97&#10;6sJyW1AgLiHWeM0y+XmvfYb6lXljjOev0Z4J1vyPzQTjGPz9rrl6XMB+jG7k1jtuYE6Iq7fzbM+B&#10;X/YttB0fzKDAth/tPetS3vwubHXpRYSgz+RpA/Qzwm8Z6o2d4DvfEIMCNQsKICCO47R5DMf2/OEn&#10;+/C2IcbvJM4dcOzGnAY90vzfGrmuGBQgIrJjUMASFOg+eqYU3XmtQYCV5+7qVfv8a8/qHBTAEARc&#10;/Ue5m6Jbr6Rlh8pxnpiwsN/c5VJsrAPKsd5LD12UDtHv7grw+xo+sNI4kcIJBeDKDuBkrq5BAZxo&#10;42QaE2lZ69UmKDB4mKcBP2NWZffTmgYF0C0SedZ6gKtcyLf2IKhpUADbCHn+LF/dsBNcvS/+ggK4&#10;LRz2BwzJMPcR1GvsQQEMhbjzqEiv3GO8/4lz2fLoRal+F3r1SdLPftZcT88AzLuAx85loMs58jGU&#10;xszzFxQ4aJzU44TcOb4dAi0ocMVoaGLIhluZZ24Pe+8LQFAA3diteU4YCoIhAdbjHcb/1zUoALiK&#10;/tTY181eI4BeNOCc7+Rjha7j5lhz63wBCNyYx0Ena1DHX1AAUHeHpacFhpDhs8RroWcGPiOzFwiD&#10;Ar6qCwpgWByOvdiemK/H3O+xPZ1BAcBwO/yum58jhsLMW1z5u11fDAoQEdkxKPAmKNAmpIsU3flN&#10;JwQ0u/7D5I3b6xwUaN46QicqRHChaYsQV+brOKGXAeZAwLojMOFW5214H0EBTByEE19c1bHWw/CB&#10;ugYFxmiX+gop+3SirV5tggIjxnjGa9clKIAu/siz1oOk5HjNX2bpplrToMCcBUM1D70P0Bhw+hjH&#10;DbtxCwpkjErTk8kNm6fZ6uLqamMPCpy+uFznCcDni9tuocGOhgXK0C0c/xeUjtPHP/rZl8ZO9EyG&#10;Zu2h4i8ogPkpsP3d7tsfaEGBfYeX6DHI2tA2nb60XD8LZ351QYEevZOMbVOuy7bmnzCOLfUJCmD/&#10;8ExGWKHrhb/Y3+Pia3Zng48J9mX8PpiP7xmNTPSecR4TTWY9f0GBxDfHZWtQ4O6TQg0oWCeGNXuP&#10;MSjgq7qgwLovpukxHHfEsOZje7oFBUzYr9ET5v6zEv3eNNRdShgUICKy+4RBAU+DNaZ3htab+NlW&#10;W736BAXweOGe0zrJIf6vi6UHL0rZw7/93uqwZ0QvSYvsLU2aVp741Mf7CAosyRmhj6fMsE82VJ+g&#10;AE4icPKFq6zWeik9ax4UQIMc+dZuqjUNCsyaN0RPgJy34issG68n61g/M6+mQYGeaWhMVEip0eCy&#10;1mso6YNHy40bN2T4iAmu5e9K+lDPJJOfWoZ+YFIwbLdBQ+xjed91UKBp82DJyy+RS5cvS1TMu+nB&#10;g6tpl256GpkxsTG6bTA5IB7HJ8ZpA3Dtm22FnjHYb9At3Xw+mNvPvEUj+AsKoCF09c5q1yDT+wwK&#10;tGgVJtu3/yj7DxyU9h19ezG8DZlz0/V7vChruC0fkwPi2HbaMWcJVBcUmL9kmH5G6Dptza9vUGB1&#10;0VjdFzCfirVuQ+gQFCOHDh+RzV9+7Vr+NuC9Oe+CAdgHsf1+2b/Im4cAC3oQVXcbQn9BAbNnGRrt&#10;Zh5e46Bjcs4POSiAY9PqvBK5bBybot/RscmquqAAJrx0/p4DtmdVQQETbm+Luuaxrr4YFCAisvuE&#10;QQFPgzWkSy8pvf+nLD91y1unQ6dueicBDQp066d5tQ0KJI2crs/P3LZHmjSvbFymLy2UdhGV91pu&#10;ExwnM7/dYzT+07x5rYNjpeDmC71TAu5EYOabUsN7ee8+MCWxskFaH+8jKGDOoG69DzPGcaKxV9eg&#10;AODqKmakxj2R8RgnmTgxwfPdggJo8OO+yMhDd+uHL0qNE3z7hGs1DQpgwit0B8aVO8yEjTzMRo11&#10;xJhtnJyadWsaFMB6nHlzddJ6izRceVxgNDTMx3X1f//vf/Qk6c8//5CWras+uW4ocxYOkXGTPd8t&#10;wCz4uPc+Tpwxi7iZv3CppyFlHXYxcmxv/Syst4V720GB1J4D5f/5f/6vbicEBtzqNKQmxnEEs9lj&#10;v3Mrj4qJ0W7oXxvvE48joqL0PWK/M4NZuF0lvgeYrd7aiERQANt0pqVxmlc8TvPyjAammWdV06AA&#10;7siBz8F6G776WrQ4R7c7rP98k2udtwET3T14ViwJSZ45XvDdxcSNCBa43R6tuqDAqHGeO6h8aZlc&#10;DQ0eBGPwObVuV7egACY2RN2C0vEyd9FQhflZ2nWs/2Rt33673bvtx0+oPCa9TbhbBm6nmNS9MrCE&#10;W9QiD8cHNOTNfBzDkbdzt32iRTTQcXw2H5tBAXRFj3sz2SuGJFy45nvMwbEFE02i2zse43M5YBw7&#10;8P2YNNX+eQBm1cdQkyMnK3swhEbYf/sQTMDzF2d5hvHgmF6yZoJ+bvUNCqT0GOA9Nl2+csW1zttU&#10;XVAAvTDw3mO7VAbEC8vGax5+A611C0rGycw3Q6JMaz+fYtt29cWgABGRndHuZlDAzJv25U5Pd/2r&#10;T7TLP67QT1y/TfOWHLygdWobFICR+et1GXi9guvPtOcAbnXYc3LlpFDh3Qbo/AOohwkIUQ+vj2X3&#10;meXeIBgYPcAbFJjRzX4/5rp6X3MKoMsyToxwqz+cUKPhi4YOTrytV3VqExSI7dJZT/SwLDSS0Djc&#10;c3CxkVfuGhTA7Y5wUoOT7RfGc3Dy2Nsxo39NgwKQMaKXrj/q335YqOuBBixuoWitV9OgAOCk+MHz&#10;Yt1WGJd532is4DVwNRm30LLWra1nz57qSdLLly+NZfkf2tKQDhsn0Hif5nbHNsL7QYPGWg8nz7f0&#10;tmEV2jsAnyeeg/HFeD5uA4Z6bzsoEBmVpN8RbKcTJ0651mlImIkejfBf9tuH1phCwhF8KtX92swz&#10;70CA943Gj2e/K9VbFFqfi6DAI+M7g3JM2IiZ2rHtcP92a9AKjp7O1u8yoA6eYz4ebTRyrXUBV6sf&#10;PMeyK/RzxevnF9cvcNl/4HDd7pBf4D7O/23A3Ar43mLfw3cO+x32UXMeB1PGyF66PVAP8P+eQ5Wf&#10;iwn7Mhqh5vEO+zOOSRveTE669c1dC6A2QQE0bnFHCizDCus7zdKArosFC7O8277/gIZplFVnwuR+&#10;b44HntsSIjiD7Yr39On6yT71cecA1H1i7PfYNubntMjSiDSDAuZvDOqhPpa51HH71/nGMQj5eF38&#10;PuHz/GnvAv2duWs8z1rXhHlPsA7Y97GvYH2XrbAvF8ds5GNixIdGPdzpA79f9Q0KWI9NJ0+edq3z&#10;NlUXFEAvpaevS3X7425B2Pb4LTtp7MvIS34zGSb26V/3L9Jtj22Oetjm2K7YTs5jU10xKEBEZPdJ&#10;Yw8K1FbbsAQZXbxRBmeVSNOWnisEuIrfbWQ9r440C5KBC3NldOkmiR/svwHfITpZXx/1EoZU3407&#10;JbyHDOtsPzmtDzMo0LJ1mGpWxbwHDS21V6KUrZ1oG/fcNSm+XjMP4wQcV9Fxz2pchXarYwYFMHwg&#10;qnO0XrnJWtlwM/njihbuuoBx8W7ldYFJmLCt0GXYrbwuduzYpSdJaz5d71r+NuEzxzbCmHm3clP6&#10;kFStN81yX2vcijEq5t10J4e79+7qdkof8mFP7IhtiW3lHHLhZuqMgVo3NS3RtbyuJk3rr8t1BvHq&#10;Ctv93//+W2Ji7d2v34UBg1P0O7c4u2EaxfgOY9tYA5TojZDUgEMuEFTCZIlodLmV11REp6667V+/&#10;fuVa/jYhuIvjN7bVuEnV70cLlniOJcNH+x5vzaCAGWjGFWn0jmnTvrJ3hhVuiYdjLF6/Y0iEN9/Z&#10;0LdCzwL8hmAiROctEk3md7Nrt4a9w9Ddux/+sQn7O75H6B1j5k2ZPsDWQ8a0YLHns0TvgKbN7WV1&#10;gSEW5rnNvPnLdFu51SMiCkQMCpCNeaXB9MOOna71GhNrUMCtPFC8evVC/vnnL6OBbb/vOlXCtvnn&#10;n7/l+Yt3N/kneQxKH6XHpP0HDrmWBzJMrIqrqtaeAybcphJXWZ35tbFk6XLd9rmri13LPxbOoEBj&#10;EhWdpMdvHpv8W7GywHZ+A271iIgCEYMCZJMxfLyMGDXJC+MU3eo1JgwKeGA86t69B1zLyAMNU2yn&#10;zNnu3fnp7alYs063fZ++9qEl1FGHJKHrNoYV4Eoses9MyxwkG76cpt3kcV9/t+fV1PETJ+Wvv/6U&#10;0HDfORQ+Jo05KDBw0Ej9fsyaUzkBI9nFxqXYzm/ArR4RUSBiUIACHoMCHSXMONmfv2CZdDZOmtzK&#10;ySOt92DtdtqsRcPP8E5VGzd+usyZ6ztGnzz6D04R3E0CxzITAgK4XaXbLP61gfHXY8ZVTgT7sWrM&#10;QYFeaeax6d0N+SMiosaDQQEiIiIiIiKiAMWgABEREREREVGAYlCAiIiIiIiIKEAxKEBEREREREQU&#10;oBgUICIiIiIiIgpQDAoQERERERERBSgGBYiIiIiIiIgCFIMCRERERERERAGKQQEiIiIiIiKiAMWg&#10;ABEREREREVGAYlCAiIiIiIiIKEAxKEBEREREREQUoBgUICIiIiIiIgpQDAoQERERERERBSgGBYiI&#10;iIiIiIgCFIMCRERERERERAGKQQEiIiIiIiKiAMWgABEREREREVGAYlCAiIiIiIiIKEAxKEBERERE&#10;REQUoBgUICIiIiIiIgpQDAoQERERERERBSgGBYiIiIiIiIgCFIMCRERERERERAGKQQEiIiIiIiKi&#10;AMWgABEREREREVGAYlCAiIiIiIiIKEAxKEBEREREREQUoBgUICIiIiIiIgpQDAoQERERERERBSgG&#10;BeqgVcfOMmBBrnQdNsm1vCG0CelivMYqGbaiXNKXFEh02jDNb9YqXPrOyvbqMytL2kUk+jyfiIiI&#10;iIiIqDoMCtRBWGIfKXv4t4wt3+xaXl9dh02W0vt/Svnjf0vxnd+k/NE/svryI2naIkRaB8dKxZP/&#10;eKFOXP9RrsshIiIiIiIiqgqDAnXwtoMChTdeyKrz9+VfzYJcy02DFuczKEBERERERER1xqBAHbzt&#10;oEDpg79k4e5TrmVWDAoQERERERFRfTT6oEC78ASZ+Nm3MnH9Nhm4KE/zRqxeK8tP3dSr8X3n5Njq&#10;t+wQI1O++MEov6UmrtsmbULibHWsQYF+c1dI1rGrsvy0UXf9d9KsdYStLrRoH2Us51t9TdSb8sWO&#10;KucBaOigAOY+mP/zcVlx+rYsPXRJ5yiwlo8t/0pGFqy35VklDZ8qE4xt2DY03qdseNxQadcq0ief&#10;iIiIiIiIPnyNPijQMSZFlh25LAU3XhgN4osyc+tubUivOn9Px+r3X7DKW7dteFcdy49G+ZiyzTJl&#10;4w86br/g+nNpY2kQm0GB3Av3pej2axmcXSIL95zW5S47dtVbDzAHAIYD4LUmrPtWxn/6jf5fbDyv&#10;Y3Syt15IXE9dVsnd33U5WD7+h2WHL9mWaapJUKD3zGVGnX8k//ozSV9aqMvCe8L6mnVyTt3U7WM+&#10;Hra8XEYVb/QGLqZu/lHnNsB7MevA8Smb5b85x+Xl4v3StqVvMISIiIiIiIg+bI0+KGBatPeMlNz/&#10;Qxu3zVtHSPvIRKPx/6f0mDjPW2fuzqPayO5gaayHd++veWMrvvLmeYMCFx9682D29gPa4DbvFACT&#10;v9ihzw+JT/PmdYjqpnnTt/zszWveJkLih0yQhKETNSixeP85/R+iew311rOqLijQom0nDTSsOHPH&#10;lj/DeF0EJjr3G6mP0TMCwRDzfeP1sdykEVP1MYIGK87alwEXZ36rQYE/lh6SsLadfcqJiIiIiIjo&#10;wxZQQQE02NOmL9HHLdtHScaqNRLWtY8+btE2UopuvZLVlx/bnte0ZagU3Hguqy898k78529OgU49&#10;ButrmF3xm7YKk/xrT5W1HuRdfWLkP9M6zrKGGj4Q1dOzPuawCW9+ryGaP7rkC33cY9I8KXv0j8T0&#10;ztChEuhZgKEVZiAEvQgQ8LAuA4LbREvJwKWSETvYp4yIiIiIiIg+fIHVU+Du7z7zA5iC43poY3zB&#10;ryd9ynJOXJeSe79LszcNeH9BgbZh8drYnrn1V8/j0HjjeX/I0gPnbfVg6cELenW+TUgXn7KGCgr0&#10;m79S1yeq5xCfMuTP/uGg/t+sdbg+Thk/W3pOWajvbfpXP+lwC5SjV8GQ7BLb84mIiIiIiOjjF1BB&#10;AfQEaNUh2rXcDArM23XUpyz72FUpvvtbjYMCM7bu9jx+ExRYbLy2tR4s3ndWy9yCFA0eFOjheyUf&#10;+bMsV/9L7v8pI/LX6YSM6MXQf94KKTS2V/PW4dpzIGnkNNvziYiIiIiI6OPHoMAbrTrG6OR/uRce&#10;2PKbtgiRguvPZPWlh9KkebDm+QsKhCf108b2sBUV+hjzBGCSwjzHkATIu/JYhw+gjrOsoYICcYPG&#10;6PrgDgnW/MjUQZo/zjJPQu7FBzoJI3pFzNlxSIdClD/6t6SMn6PrE5LQ27YMIiIiIiIi+vgxKGCx&#10;+MB5bWS3t9wuMDJ5oOaNq9jizTODApnf7fXmwazt+7WrfVi3fvY84/kdYyonL8QdEZBnnWjQqqZB&#10;gf7zVupy4tPHuZYj0IHeCLj7gjV/8sYfdD1j30w0CJnf7ZPsY9d0G/Wfv0onQ0TvAfQcwGSF1ueb&#10;lvScIf/OPiYHJ26QJk098y0QERERERHRx6PRBwXaRSbJjG9+kdWXH+kY/sxte2Ta5l2udXGHADSy&#10;cXV/dPFGvS0hGtW4pWDr4Mpu/mZQAA3rRXvP6uSF8389oc+d8+Mh74SE0CG6u85lUHTntfYsGF20&#10;wfj/Nyk28jp0SvLWs6ppUAC9DHDFH70bRuSvl6mbfpTeMzwTKZoGZxXremUdvyrDlpfJnB0Hdb2t&#10;tySEAfNWGtvnD51wEHdnaGK8B/RmwLZYcfaura7p7rxdeveBv7OOSKf2vnMjEBERERER0Yet0QcF&#10;gmJTZfmpW7LizG2vrGNXXetCm9B4yT5+Xa+Yw8I9p6RpS/sdAjD/QM7Jm5I4YqoGBVCv8OZLmb7l&#10;F1s9U6ugWFl29Kp3mUsOXdTJ/dzqQs6JGzLtq59cy5wShkzQgAeu5uddfarBDGedPplZelcF1Cm4&#10;9sx7dwQr9F7Atll+6rY3b+a3ezRv4rpvbXVNkxNHy/NFe2XnGM9wCSIiIiIiIvq4NPqgABERERER&#10;ERG5Y1CAiIiIiIiIKEAxKEBEREREREQUoBgUICIiIiIiIgpQDAoQERERERERBSgGBYiIiIiIiIgC&#10;FIMCRERERERERAGKQQEiIiIiIiKiAMWgABEREREREVGAYlCAiIiIiIiIKEAxKPAR6p2ZJYU3X0jL&#10;9lGu5fT+JSR1ket38ySveJxreX19uXWmvPp7jWzdPtu1vKZ+2rdAzl5Z6fXdj/VbXkO5cnu17Duy&#10;2LWsseiWkiAXrq+SJTkjXMvronOXznLV2HYV6ya7lhMREREROTEo8BEaklUsFU/+w6DAByylR6K8&#10;+LNCCkrHu5bXV+bcwfL4VanMnjfYtbym1m+aKj/8NE89/6NCjp3Jca33rt16WCg37uW7lr1vYZFR&#10;0qSZe1ltpPXtJi//qpCc3FGu5XXRNSne+BzL5dPPp7iW+xPVOcY1n4iIiIgaPwYFPkIMCnz43nZQ&#10;4G14+ls5gwLVKFkzUXtotG0f5lpeGx9KUOD+s2I5f3WVaxkRERERNX4MCrxLzYI83Mr8cXlO3YIC&#10;b5ZT09evSd3aLA9qWr+2y21AuAJs6hAcIbv2LHDtom+t5ywDZ1Cgqrr+1OU5bmq6nLcRFKjNe7DW&#10;baigQG1eH6qrX/bppLcWFKjpulZVzxkUqMkyHzwvqVVQoCbLJCIiIqKPB4MCtTS65Aspe/SPdIhJ&#10;di2P6NZfyh7+LenLirx5cQPHSvHd37QhD6X3/5TksZm257UJjpPiO6+1fPWlR9KiXSdZuOe0lD/+&#10;t+bN3n7AW9ctKNAhuruUGq+bf/2ZBHVO9ea3CuosC3ef8i4HSu79IX1nG40/S8M7fVmhlNz9XeLT&#10;x+v6mXXx3OZtIrz1YMLab/Q9mnWw7Fnf75cmzYNt9QB5Axbk6rqZ9YuN1+8zK9unbtKIqcY2qNxO&#10;qy48kNCufXzqmUbHD5evhudLWNvOruW1kdKjq9x9UqwNPkBj7bbRML16O09+2b/QW2/G7HR58rrM&#10;Ww8wLjwsopNjeZ6gQNnaiXLoRJa37p3HhdK1W7yt7uY38wPgNdOH9ZBZ8wYb/3vqo4EXFBrprbv7&#10;4GLvsuDC9VzbsqyiYmLk2t18b91nv5fL5GkDXOtCQwYFNm2Zoetuvjbez3c757jWzRiVJo9elnrr&#10;/fjrfLnzyB4UyC0co9snY2Qv23PhulHvtlHfmteqbajs3LPAux3xWRRXTPBpzKJBvPvgIpm/eJhu&#10;H3Mdvtgy3VZv76El3vfihLkBrHVrygwK5BWPld0HFnnXFftX/0G+x5fho3rZ9r2HxroPHWHfHmZQ&#10;YN3GqbLvcOU6339WIsnGPm7Wa98xXN+7WW714HmxbZnQ2tie3/4w21bv0Mks6RhiPzYQERER0ceH&#10;QYFaiu0/Shus4UbjH4/RuM0+dk2GrSzXx/GDx2t5x2jPSX107wwpffCXLDt8WTr3Gymd+46QpYcv&#10;aaO6y8Cx3uU2axUm3cfMlHm7jknR7VcaBMi7+kR6TlmgjfiJn3/nresMCgTFpkrBjedSdOe1BMf2&#10;8NaDhXtP62slj5slIfG9JNZYh1FFGyXr+DVbPQQF0LjHa/WaukjCjMb42PIvNW/G17/Y6qaMn6NB&#10;hS6Dxun7GVW0QetN3/KzrR6MLf/KWxY3YLQkDJ0oUzfvlKxjV231ugwaq/Xm7jyiy+w6bLKsOHdX&#10;gwTWet76QUnyT9ZR+W/OcTk8+QvXOjWFRh0aZPuOLpHI6Ghp1SZEVhWMkSevSqXvQHvjLLlnoixb&#10;MUKGGY2xnr2TJHNuujY4T19cbmtwmkGBRy9LZONX0yUpOUHGTOirDbZbDwqkTbtQb91eRuNw/OR+&#10;2tBCXTROy9dNkm+3z9ZGYLsOlVelBw5O1bpw72mx36BAaHgnufukSO4ZRozprQ1QNLaxTmhcuj2n&#10;IYMCU2cOlNkLhsigIanSz9iGn34+WRvAmCDRWi82Pk7f7+Wbq/W99UhLkh0/z9PPwxoUaNYiSNd9&#10;+665tud3T03Qbbp2g727PD4PfH4z56RLUvd4yS8Z9yYwYB/OgYYxtjGCP0OH95SExC6y5+Ai/Sxi&#10;4iqDTQON94FtjrkXUIb3Z34Ode01YAYF7j8t0sBQUvcE6dO/uwZIsD2aNq8M2iEYgvXfe2SJ9O7X&#10;TQYY2+r8tVX6mVmDEmZQAPvd19/NMrZPVxk1ro9uYwSkOgSFa73mLYNlzPg+uv54vet3873vZ9S4&#10;3t7lmbDv4DNZnJVh7MvxMtO736/wqUtEREREH5dPGBSonQ6dukn5o3/LgIWr9fHcXUf08fJTt/Tx&#10;wEWrtcFuXjVf8OspLUej31xG05ahmrd4/zlvnmnyhu3aOM6/9kxaB8VqHnoZjMxf761jDQq0Ce0i&#10;BTdeSPG934369ivmzVuHS6FRtur8fVu+GwQFsMyY3sNs+XnGehTffm3Lc7Py7B0puvXKltfUeM/l&#10;j/6RhbtP+w4HcDzG+829+ECatqhsLEckD9SAxvC8z2x1oU3LcHm9ZL8GBb7KqF838y3bMrWhF22Z&#10;bK1l6xC9YnribPWN5B+MRuyT16W23gJmUODr72fZ6lZ85ul+PmioPXgDyMdzMt9MHphXNE4b/rjq&#10;7awL6GLvLyiwxmiEY3m4ImzNx/jx42d9e2nA2xg+YIVGPgIV1rxf9i/SRiwa7mYeGsO48u8cPnDy&#10;/HKjAV1sC5Lg6j/eJ65km3nDR6dp3rTMQd48+HnfQn0tax6CAncfF9mWOcxogOP5U2YMtNWFtzF8&#10;4Ktv7YGSn/cuFEwiaQ0cIciBfaN5q8reOB2DwzXvJ+N9mXlmUGDn7gXePCgoGa/rjcCUNR+qGz4Q&#10;nxiny0RPAWv++k3T9PXRu8WaT0REREQfl08YFKidlh2ipejObzIJV+6Nhm3+taeyaO8ZKTEa5Sif&#10;tP47KXrTiNa6RkN51QXfRjnyUIY61nwzKNBvrv8rcGZQoF14V12Xwpsv9X+3uvN+OqZ1lx66KO0i&#10;ukqzVvZGoskMCqDXgTV//i8ntGEe1tV+9bBpixBpG9pF2ndKUggKoEeEtU6fzGxdZuLwqic9QwAF&#10;9aZs/MGnrOD6c8l29CpoaN/vmqsNJlw9NfNaGI0vNGAv3fQEf5yCQiIkolOURERFa1AAM/dbryz7&#10;m2gQtyrEa2FYgTUfkH/5Zm6Nx2tXFRTAcm4/KvDJR8MYjcD2b64YWzV0UADbMyS8k24jQCP/8asy&#10;Wx1c0b75wHc93eYUmDi1v24j9NDAY2ynizdy9Sq/td6vBxZpkKZTtH1G/flLhunz8RmYedgWV27Z&#10;P2P0DkG9qTPtQQV4m3MKmHYZDXr0XmjTzvMaYZGdNEhw0fFZN23eUW7eL9Cghrnv+ptoEHdMwHrj&#10;bhPWfKguKLBwqWe7odeHNT+xu2dfLlkzwZZPRERERB8XBgXqIOfEdVl2+JI2jNFgHrq8TK+IN2ke&#10;olf/s49f13ptw+J1fP6iPad9loFAAsrahFQ2UABBASwTXf2t+VZmUABDDfAXr+9WDzAfwPi1W3VY&#10;AOpiPoRpX/2kPQys9fwFBdBQx3uLTKlsIPWYNF+K7/6u61lw7Zkqe/CXT1Bg0vptuszOfYbb8p2i&#10;UtO1nj/LT990fV5DQZdpNG5w1dnM6zMgWbtLlzoaPKm9ErUbNhr8d4zGGP5H9+uaBgVQB6+1bYfv&#10;+Hrkb/hymk++P/6CArhqjivqWJ6bRy9KbfMUmKoLCuQXj3NdHhw9Y+99gG77aMia3dYBjVVnUADb&#10;6Mwl3wCYW1AAgQxs61275+vjLl09V7AxTMFaD41nt3U04TM0676NoAC69Vtfzypr+UhvvZoGBWLj&#10;Y3U7Wue2MKH3BLYzerbgsb+gQLDxeeP1MQzAmg/VBQUKjX0Yz3XOmwHIx/wRznwiIiIi+ngwKFAH&#10;077aJflXn2pDGT0E0IBHAz914lzJu/JEJm34Xuu1DY3Xxrjble7s49e0rE1InC3fDAo45wawsg4f&#10;QHABjfa0aYtd61p1MtZ3dMkmDQygu761zF9QIHPbXltQIMhYL/RkmLfziG0CwhWnb/kEBcaWbtZl&#10;Yh4Da75TSFxPrTflix0674BTdK+hrs9rSAuWDNMG2o37+dqoRGN17+HFYu2W3jE4QrvfY5w+rnyb&#10;+bg7QU2DAnEJcdqQ2vClfSI7QP66L3yv5PrjLyiAXg6eifoKZMDgFB8Y49+spe/dHaoLCnRN6iIj&#10;x/Z21T89xVuvWzLmaKjQBijWxcy/difPJyiAxu6lm77vwS0oABjTj7kC8H9B6ThjncukQ7C91wPG&#10;uaOhnD60h+v7tzbo30ZQAK/rto0An79Zr6ZBgc5dPEEBZ+AF0FMCgZIWraoOCoQaDXqsN+YZsOZD&#10;dUGBvDfBoPBOvnc7Qb7bvkxEREREHw8GBeqg1/TFUnL/TxljNHpxpwDkFd54KdM279QZ/NNmLPHW&#10;XX35kc9Ye8AQA7ex/rUNCqB3wnKjQY6Gemy/mt3vPPNbT0M/qmflFVZ/QQEsu+T+H945ADCpIOph&#10;YkBrPbegQMKQCVp32MoKW74brP+CX064lr0LD1+UaIMTQYDW7UKlZRtPI8tqcEYPbehXrJtky69N&#10;UGBa5kBtSE2f7dvgRH5DBAXg4PFl2oXercyfhho+gEn/8F4wgaI13y0ogOAF5m5wNuz9BQWGGJ8B&#10;enAMHtZDJ8dD4MZZZ+2Gydow7tXHM8ygKm8jKFBTNQ0KwL0nxTq/hLUe5hfAfnvuykpvnr+gwOjx&#10;vXW9Fy7NsOVDdUEBBJHwXAy/sOZPmOIZzjFpqmfSVSIiIiL6ODEoUAex/UdroxqTC2LMPfKyjl6V&#10;FWfvauM2PKmft+6Yss2aZ70FYcq42Zo3fPVab56ptkEBPG7ZPlqDD1inTj08k9QBAgbDcz+1DRVo&#10;2jJM5xfAa4QmpHnzzaBA+tLKW7t16jlY6y09dMmb12/Ocq3Xe+Yybx56SiDw4QwKNGkRopMgIlAS&#10;0qVyOAQma0zMsDda5uw4pK+FuxOYec3bRErSCPfu9O1aRcpvSw7oRIPfjLDfjq4u0Lg5eGypztae&#10;lJKgdwvAnAHWOhjLjgYXbvVm5rXtEKbzDvgLChw5naV3M0Aexn17GsalencAs64J69BQQYGxE/pq&#10;gxNjyK1zFGB2+zZ+GrQPjcY5eklYZ72vC9ydAe9lotFoNPMSu8XrFW1nUABzK6Du1MzKSf0wsz+2&#10;nVtQAHchwLANdJvH+8OkgM466EqPz+nQ8WXebvWAW0E6P9PaBgXmLx6qZYmWiRGtkxTWRm2CAgg8&#10;IRgydERPbx6GTeD56OVi5plBAQQKzF4u2O/wHtGrwjqZpgk9NbBNrb1izH0WMH8GAhKY/NGsg+16&#10;7W6eBiUwX4FZl4iIiIg+PgwK1AEm9UPXfzTCM4xGN/ImfLZVH+Me/NZJ/9DFHrcsRBAAcxFkHb2i&#10;/+MWhdbu97hzwIozt7UHAcrzrjzW+/T7zNpvcAYFoGNMija+8fyQOE9DCT0Biu94lofhCrgVIm53&#10;iOci+GA+F8ygAOqvvvRQgxxopKNHhHN+Aww9QNms7/bJrO0HNBigwxiM1+k3zz4+vHOfEXr3BJSt&#10;OHNHVp2/p//jrgjWerg7Q87JG1q2/ORNWXbkig7JKDVep22Y733g4zomyj9ZRzQocHDSRp/y2sKV&#10;VTRE0eAzoRGGSQStjeRDJ5ZpQ+zAsaWy9QfPLQP3HFqsdb/aVjmLvBkUOGs0ztCg+mnvAm1AIW/R&#10;MvvV2jXrJ8uN+wX6mmik4n9nHRPGlaMc0PjD1X3z8eCMygYjbP5mhq4XGnzHz+boPANY92XLR9jq&#10;mfKLx+o6XL2Tp/Ux0WK7Du4TU1YFjVA8F13et/80V987/j980rPtZsxJ99ZF4xNX/LGeR09na9d/&#10;DNG49SDfNSgAuK0h1hPDONq2r2zIWs2aN1i3DwIweC9owOI1MAmhtV5tgwJoIOOWkvgcT5zL0SAK&#10;9gFnvZqoTVAAPRPwHvC6p4xthHkY8H72GvuedYiGGRQ4bZTjvWFiSfNzX756tLeeFYY7vPiz3NhP&#10;PfsJ9hfs09Y6CDLhM0Rg58ipLN2n8frWz5KIiIiIPk6fMChQNxHJA6RTarp3ToB24Qn6OKL7AJ+6&#10;uGIe13+0TP/6Z9Wph3Ei7Wjs46p+ZPJAXYbJOrmfFYIOKDdve2hqH5mo+dYeAC3adZL4IRNk5tbd&#10;kmk04tOXFUlwnL3xCGZQICJloPSZlaV1h+YYDRPHhITQol2U9J2dIzO37ZWRBeulY0yy3max15QF&#10;0tll/gAEPHoaZVgm5g2ITsuQJs3s6w5YRtygcTLjm191fZNGTPW5zaLVoJgBsn7ICunY2veqe13g&#10;KijmDYComBhZmT9aGz7W2dVxpRpXp3G//A1fTdd7tuNK/ID0FG2IWpeV0jNRlzVwcIps+3GOfPVt&#10;psR1tc8hAdGxnXXyO6twP1dfMXO+s67J7Y4CuO/+pxumaHBj6fIRtt4MbtL6dZOt22fp+8sYlWa7&#10;0l4b7TqG66z1CArkl4yTTsb2RLAAExCm9bEPK0CDF9sOdbNWjpSORsMbV/Wt99+3Qjner/UuAm4w&#10;7wM+Q7z38s8mudZP7tFVe4VY89CTAssPCvGdjBHw3uYtHqbLRc+O7qnu61kd3HIQr+O80h4XH6v7&#10;ThPHMQLbb+iIXrov4TPC9nHeqQKfl7nf9R2QrBNa4pab8cZ+YK3nhB4Eaz/37CdLcobr5+WsExlt&#10;bM88z/bMKxornYzHzjpERERE9PFhUICUvzkFAgGuuh4+meWTj8nZHr8slV8s94EnIiIiIiJqTBgU&#10;IBXIQQE0+l/8WaGzw2OseGyXWOk/KEV2/rpAewoMG+H/9pBEREREREQfMwYFSAVyUADdtzGWGuPI&#10;rTCx2oTJlZNGEhERERERNTYMCpDCRH/N27qPoQ4UuA1h+47hCrcldKtDRERERETUmDAoQERERERE&#10;RBSgGBQgIiIiIiIiClAMChAREREREREFKAYFiIiIiIiIiAIUgwJEREREREREAYpBgUYgMWOyDFtV&#10;4VpGRERERERE5A+DAo3A6kuPpOLJf2TgwlzX8kBw/Gy23Hlc6FpGtVdYOl6evC6TbskJruVERERE&#10;RNQ4MCjQCPTJzJKFe067lr0tTVuESnBcT4nqNdS1/F07cS5HHr4ocS2rqXYdwmTI8J7Sqk2Ia/nb&#10;FhEVJWPG93Etq6vwTlEyYUo/17KqFJWNlxd/VkhyalfX8qo0adZR1n4+RV7+tUaXAa/+XiPbf5qr&#10;Zc76TZsHyaZvZnrrv/zL85zgsEifukRERERE1LA+YVCA6iIieaCUPfpHRuavcy1/1xoiKLC6cKw2&#10;XsMio1zL3zasP96HW1ldPXheIldu57mWVaU+QYGk5Hi597RYFmcP1yBAsxZBUrZ2kjb2N30906d+&#10;2acTtWxJ1nB93KZdqCzJHuFTj4iIiIiIGh6DAvXUtGWo9Jg8X/rOypa2ofGudZzCEvtI+tJC6TFp&#10;vj7fWd5l4FjpN2e5JI2c5lNWVx1jUqTv7BxJnTBXmrao+kp4eGJf6TsnR9KmL3FdP3jfQYHg0EiZ&#10;s2CITM8cpI+rCgq0DwqXWfMGqw7B4a51oDZBgdZtQ2XmnHRdh+quaLfvGO6tG5/YxbUOvO+gALYl&#10;tlGQsW3rExSA1kbD3pl35fZqefSy1JaHz+bZ7+Xy1be+wQIiIiIiInr7GBSoAzTqyx7+Lb0zl0np&#10;g790PD+gkTw4q9hWd1zFV1pW/vjfkjJ+jszefkD/N+t3iOrmrRvUOUUKb7/2Lk/rGK/Tua/vVdMV&#10;p2/Z6sFyI89ZD5Ydu+p9TcAyEzMm+dRrFRQruZce2eri/2VHLnvrxPYb6S1zmvXdPtvyrG7P3Sm/&#10;Lz0o/aP6u5bXRlHFBL2yjAY8PP2tVK4aDV+3oMBX32ba6qKhW1A6zlZnxy/zveVOaX0rPx/Tp59P&#10;0eWYdbD8DV+6B3B+3rfQ9vr4/+6TIgkN76TlCCg8elHqLbe6+aDAZ3k1gYDF/afFrst87GiUQ58B&#10;3Y1tWOatg3U8cHSJT1AgPDLKVs/ql32LbMt0c+XWauO9278fy1aM0NdL4twFRERERETvBYMCdWAG&#10;BUoN3UdXXuEsuPFCiu/+Lu3CKxtSJjSaF+07K0VGo79zn+HaU6Dk3h/SOjhOy3H1fuW5u5rXLiJR&#10;81q2j9L6BTeeS7PW/q9wQ6Hx2m5BgWlf7dLgQ9dhk/UxXmfZ0StSbLxOi3aehik0aR4sOSdu6PuK&#10;Tx/vze81dZEMXmZvyEFtegr0j+on/8k+Jv/NOS67xtbvLgndUrpqI/TgsaXe8elDR/TSxqozKDBv&#10;8VBtcBaUVr6fzzdPNfLWSFx8rK0u1KSnwMSp/XWZ1iBAYdl4XWb/9BRb3c83TdO6a9Z5tj1EdY6R&#10;LdsyXcfWv4+eAuiqf+dRoTwyXrtla08PEjT+bz8srFFPgW+2z9L3OHRET9dywJwB6IHw4s9ymTDZ&#10;Pr/BviNLjXUslvikLrL38BJ5/ke53LhfICPHpNnqERERERHR28GgQB2YQYGJ67fZ8tOXFGrjP2HI&#10;BFs+IB+N6LiBYzx1lxZK0a2X2vDH46ieQ/SqfEbup7bn9Z+/SvOtwQc3bkGB1kGdtSfDjK27bflB&#10;sam6TAwRMPPQGwHrOLLgc1tdf2oTFGjeLFiuzfpe/lp2WAbHeLr71xWuvKPhmNzDfmXZbfgAxrVf&#10;vb3alte2fZjcf1Ysu3YvsOVDTYIC56+t8nmdFq2CtWG9/+hSbx4mLcRVeXSZt9atyvsICqQP66Hv&#10;OWuFvTdKTYYPzJiTrgGBkjW++7vp+r18/bzw3ubMH+JTfvnmav08sJ47fp4nS3JGyL4jSzTIUvGZ&#10;b28WIiIiIiJqWAwK1IEZFBhbvtmWj9n40bAettL3ajjys45e9ck3DV1RrnWCYnvY8pu3jdT88Wu/&#10;seU7uQUFonoO1edi7gJrPiB/8sbt3sdjyr7UvNCE3rZ6/ryvOQVwFdnZKAdnUKBjcIQ2RtHQtNaD&#10;c1dWyvW7+T751QUFEFB49NJouJ/3bbgfOrFMblm6+w8cnKqN6o1bZtjqVeV9BAXWrJ+s77lLgqfH&#10;iqm6oECHoHC9ZeGRU1mu5abkHl2lZ+8k2bl7gS6v9NOJtvIb9wo0ADBl+gBvHnpRnL64XJdvrUtE&#10;RERERA2PQYE68BcUaB+ZqA3r4avX2vIB+VM37fDJN40wGteo0zbMd7JC5E/8/DuffCu3oEDKuNn6&#10;3HKj8Y4GvJM1KDDzm1+1LnoRWJfhz/sKCqCRe+9JkU++MyiQkNRFG6G4ko3ggNO1O7UPCqDrP4Yp&#10;+FvmzfuVQYGxE/vqsqxDF6pTXVCgc5dYnZQPy3VCfkxcZ5/nVBcU+H7nHH1+tPHerPlVBQXQaL/3&#10;tEgeGssOeTM3Qk38vHeBbjsMWTDzzl1dpXMsWOtBxbrJWrdHWpJPGRERERERNRwGBerAX1AgLKmf&#10;NqyH5PhO5ob8qoICeA7qOK/Ut+oYo/ljy7+05Tu5BQUiU9L1udUNPYBxFV97Xj++l2u50/vrKZBf&#10;o54C7TqGaUP9+11zbfWqUl1QAI1Z9BQ4frb6q/nolo9G9fpNNb+DxHvtKdC15j0Ftv80V7dtVfMI&#10;uCkoGacN/f6DKudewDAObFPcTcJa99P1nskcU3t55tcgIiIiIqK3g0GBOvAXFBhVtFEb1p1S0235&#10;gPyqggKdegzWcf6jijbY8odklWh+wtCqx1f7nVPg/p8yd+cRW74bc06BsaX29+SPNyhQsN613GlR&#10;j+myfsgKad2i6gkTq7P/qGcyutRe9sbqmUsrfIIFuAKNIII1ryo1mlPg6ip5/Mo36OOEoQao5zZM&#10;wR+s/0mXoQn1UV1QYPioNH3Py3NH2fLXfj7ZNSgwcy4mDKyQdV9MteXXxDffeyYljLMEIKZmDnJt&#10;/B88vlR7ZWCSQms+ERERERE1LAYF6sAMCpQYDe7wbp7Z1DtEJ+ukfrmXH7ne27+6oABm/19x5rbe&#10;0SAkwTPzeseYZH2N3IsPtdz5HCu3oABM2bRTgwrDlleOz45PHyeL952z1WvSPERfH0MNek2rvL1c&#10;Ru4amfDZVltdwPoU3/lNci888Oa1CXW/B39yWA/5d9ZRvfvA9yN9r/LXRvrQVG3EHjIajeYM/hu+&#10;nK6NTWdQYM6CwZqPK9tm3YioKB0H36qNZ6Z9q7R+3XTZhZZbFjq7r4+f1E+Xue/wYqPB6slDAACN&#10;2JAw+9XuzVtnat1tO2Z78/r0T5bDJ5a53n3g6JlsbQhHxUTr4+atgqXTm//rat/RpTq0AGP78Riv&#10;m5BY+TlhbgBsN4zfb93Ws01GjOmtgRdnUADDJ568LpXz11Z689zg6v/9p0W2bYfhFFjmxRu5trq4&#10;fSJe//Kt1d5tgjsP1LaXBxERERER1Q2DAnVgBgVwBR6BADT4AbcPjO6dYas7ruIrb7lpRN5ntjqm&#10;DlHdJPfSI1vd/GtPNTjgVt+EyQhxK8SFu0+5ls/58ZAGBsxlouG/5NBFn+BF2/AEDSxY6+L9Td/y&#10;k62eqe/sbN0O3uUaz8tYtcanXlT7eL3zAG5LWDxgiU95bW3+eoY2WNGAhwvXc2X3wUU+QQEoKp9g&#10;NIrt9+DH/fJDI9zHwu/cPV/rmPXRSG/Z2h6QyckdpfnWZWKW/cRuvvNB7Px1nrGulfMAYL1Pnl+u&#10;jXFn3eCwSLn7pNBYXuVyj5yseiK/msAEiNZlnr20wlY+cmxvbeyb6/jwRamsyh/tExSYv3iYt44T&#10;egGY9Zq3DJazV1baPiP8j6CHWceqd7/u8vB5sXcdUXfvkfrvJ0REREREVL1PGBSoPevwgeZtIqX7&#10;6BmSOLz23an96ZQ6SJLHzdbbFLqVOw1YmKsN8lSXuwyYcBU/eWymdBs53bUng1VwXA99/YShE6vt&#10;odCkRYh0M95/9zEzpVVH34nuTB1bd5I+nfq4ltUFuviPm9hXG5Ru5Va4Aj5yTG8ZN6mvhHfyPzTA&#10;FBsfqz0ChmT0lGYt3Luv4zaEGSN7ab3oWP/vG9q2D5XR4/poXTT83epYDR7WQ9cVkyW6lddF//QU&#10;ff3uqfZbOZrwPsdM6KvvqZnRqHerU1sIfKCHAJaLu0G41bHCa+N9R0TVr3cEERERERHVHIMCdeBv&#10;ToH3IX1poZQ9+Euyj19zLSciIiIiIiLyh0GBOnjfQYG4AWNk2eFL3m7+c3Yccq1HREREREREVBUG&#10;BeoguEtPWX7qpgxYsMq1/G3rk5kli/ef0zsVNG0V5lqHiIiIiIiIqDoMChAREREREREFKAYFiIiI&#10;iIiIiAIUgwJEREREREREAYpBASIiIiIiIqIAxaAAERERERERUYBiUICIiIiIiIgoQDEoECCC43pK&#10;yb0/ZODC1a7lREREREREFHgYFAgQY0s3S8WT/8iifWddyz9Wg3vNltSuo13LiIiIiIiIqGoMCgSI&#10;Js2CJTJlkLTq2Nm1/GMT26mfbC+8IwfX/yVlC/a51iEiIiIiIqKqMShAHxUEN4rm/arBgC9XXmBQ&#10;gIiIiIiIqB4YFKiDuIFjJGnkNJ/8pi1CNL9z3xE+ZV2HTpTZ2w/I/J+PS//5q6Rl+yhbedOWoZI0&#10;Yqp0GzVD6yIvOm2YzPp+n2QduSL95q6w1W8TEid9ZmXLvJ+O6TJHF2+UqJ5DbHUgMmWgLtPUddgk&#10;nzqmJs1DJHH4FJn742Fd5qAlBdImNN6nHtYzInmgdIjuLsNWVsj8X47LhHXfSsfoZJ+6ptYtwqRz&#10;x66uZbX1Q/E96d3d8z4YFCAiIiIiIqo7BgXqYOjych2fH5rQ25Yf1Wuo5veYPN+WP3fnUSl//G9Z&#10;dviyzP7hoJQ9+kdyLz4wGvZdvHXQrT/7xHUpvPlSCq6/kF7TFmu9guvP9e/UL3d667aLSJT8a081&#10;P3PbXpm8YbuxvIf6Gv3mLPfWgxF5n8mq8/dVyf0/Je/yY1u5qUmLEJn38zFdBuYdmPH1L1L64C8p&#10;vvObBMf2sNUtvvubLN5/3ljeHzJv11GZ8sUOb11rPVNImxj5felB+U/2MclKm+Vap64YFCAiIiIi&#10;Iqo7BgXqILRrbykzGsFokFvzZ323T2f4bxdReUW894yl2tDum5ntzWvVIUbzJqz9xptnQgO/9OHf&#10;2vBOHD5V8/D/mLIvvXUGLsjV4ENIl17ePGgb2kWaNA+25VmtPHvXb1Cg55SFuk59MrO8eR1jU/V9&#10;Lj100VYX61P+6B8JS+zrzRuRv07XKXbAKFtd6BWRpgGB/+Ycl51jKnzK64NBASIiIiIiorpjUKCO&#10;ck5cl5K7v9vyEBCY//MxW96yI5e1EW3Ng+zj12TVhQfyr2ZBtnwEBdC4nrHlZ2/e4gPnZMC8ld7H&#10;PScv8AQVPvtWWrTr5M2vTlVBgZyTN4z1/F1aB8Xa8rGe6BGA4Q1mHt7Por1nbPXSpi/W9Y4fPN6W&#10;b9o0LFfOTPtaOrSq+frWBIMCREREREREdcegQB0NWpSnDfMuA8fq4y7pY/Vx9zEzvXVatO0kBTde&#10;6BAAzAlghWBB0a1X0rJDtLc+ICiAYQExfYbb8q2atQ6X+T95uvqXPfxbFu4+JT0mL3Cta1VVUKDo&#10;9msd0uDMn7l1t/YKwJ0LzLy6BAXeFgYFiIiIiIiI6o5BgTpq3iZSG8HTNnvG+s/ZcUgb+dYr6q06&#10;xhiN7Vfao2DFmds+MMeA80q/BgWMhr5zHL8bdN8furxM8q8+1XVB8CGoc4prXagqKID5AFacueOT&#10;P2XjDwwKEBERERERNVIMCtRDzokb2iDH/7jSjqvqzjqrLz+SvCtPfPL9qU1QwKrbqOnaKM/8zn8D&#10;uaqgQN6VxxpUQLDDmr9o72mdVyAopjLYwKAAERERERFR48CgQD2gAYwu/KOKv9C/uP2fs86k9d9p&#10;Y9l5uz7cvtD62FSToAAa7hhCYM1r2a6Tvg7uBmDNt6oqKDBx/TZ9D51S0715zdtEaLBj1YX7trq1&#10;DQo0bRYkJ6Z8qXcgSArx35OhLhgUICIiIiIiqjsGBeqhidHYRbd7TDBYeOOFa522YQlSeOulFN15&#10;LYMW50vy2FkyOKtYCq4/k9QJc7z10MjvOztHFu45LWWP/pZhK8ql/9wVtmUB7i6AuwGghwKWg+Wh&#10;QZ517Jo26tOmL7HVTxo+VQbMX6XyjOfglofm4+i0DG+91sGxup75155Jb2MZyWMzteGPZSYOn2Jb&#10;Zm2DAn079fXefWDX2PrffWDa8EKZObJUISiwNe+697FbfSIiIiIiInLHoEA9Td/yszaGRxVucC0H&#10;NLizjl/XeiY8zzrJYJvgOCm+89pWB7cmdN6dANpHJsqifWe1wW7WxdwFSaOm+9TFbROty7TKWGlv&#10;oHeMSZFV5+97y3E3ghhL4MBU26BA8+Yh8mzRHvl39jEZHe+7vNrau/a1HPr8b1du9YmIiIiIiMgd&#10;gwJEREREREREAYpBASIiIiIiIqIAxaAAERERERERUYBiUICIiIiIiIgoQDEoQERERERERBSgGBQg&#10;IiIiIiIiClAMChAREREREREFKAYFiIiIiIiIiAIUgwJEREREREREAYpBASIiIiIiIqIAxaBAHUzd&#10;9KPM3n7Aa0h2iWs9q+ZtIqT4zm9Scvd3adY63LUOERERERER0bvEoEAdLD10UXIvPjA8lPLH/5aZ&#10;3+5xrWfVvHW4FN58YXgpzVqFudahmmvbPkwKS8fLo5cl8vKvNXLncZHMmT9EWrQO8anbPSVBjp/N&#10;0XrPfi+Xg8eXSecunX3q1cRPexfImcsr1KmLK2TT1zMktkusNG8Z7K0zZcYALZ84tb/tuaZZcwdr&#10;eY+0RNfymuiSECv7jy6Rdh0aZl+KNbbH+WsrdRvduJcvPXsnudYjIiIiIqLGhUGBemjaIkRKH/5d&#10;o6AANZxuyQny4FmxPP+jXHbuXiAlaybK7gOL5MUfFXL8XLat7sYvp2tD97rR0K1YN0nWbpii/yOv&#10;/6AUW92auHg9V178WSE7f52vzl9bpcs6d2WltOvo6QGCgMXN+wXy8LlvDxKU3XtaJGeN+s6y2vj2&#10;hzny+GWJBIVGuJbXxsDBqbotL93MlbzicfKrsS1f/lUhs+cPca1PRERERESNB4MC9cCgwPvx4Hmx&#10;0bAulpg4+9V+PDYb5rBoWYa8+nuNrP1iqjRtHuTNb9KsY52vhCMo8PS3MlveqLG99XWK10zw5s2c&#10;k64N69VFY211i8rHa1AhuUdXW35tocfDth/nuJbVBrbFuasrtceFuY0ioqKM5ZfJ/WfF0qxF5XYj&#10;IiIiIqLGh0GBeqhJUCC8W38pffCXlD/6x6tF+yjXuqbVlx/psATT8Lx1rvWWHrzgrVNy7w+JSBlk&#10;K2/RrpPOY4A5DwYsWCVleH2jLv4mjZhqqwthSf2k8MYL7zIh89u9PvUg0ngtLNust+TAeflXM/8N&#10;yOgO8TIvZYprWW2sKhijje3xk/q5lluhoXvjfoFrWV25BQWCQyP1SvuPv8635eO1H78qteWh3s/7&#10;Ftryaqu4YoIGFnr36+ZaXhtRnWOMZZXLpm9mevM2b50p56+u0tcYPjrNVp+IiIiIiBoXBgXqoSZB&#10;gfaRSTK2/EsZV/GVzPpur1Q8+Y+07BDtWje0ax8puf+nFN56JSPy10nf2TkyY+tubXyHJfX11sOk&#10;hSvP3ZNSoy7q9Zg8X5YdvaKN87iBY7z1WraP0mBB3tWnsvryY0mbvkS6j5mp8xog3zrhIdYT72XV&#10;+XvS26iXMGSCjC3bLPnXnknfWfYu+XEDRmlwI/v4dWOZiyUjd60U3X6tr2OtZ0oKSZF/Zx+V/+Yc&#10;l80Zea51aurijVxt7LuVWfUdmKzBAwwXcCuvK7egAOYGQE+BZctH2PKHDu+p+SVvehB89+McfW7X&#10;pC62erX18EWJNtrxf8vWIRIa3smnTk31HdBd13H0+D76ODI62ti+pdqTAfnZq0b5PIeIiIiIiBoP&#10;BgXqobbDBxIzJlcZFFi076zR2P63BHW2j3Vv3ibS9njgojxdTnSvobZ8BA+WHLrofWwGBXIvPLDV&#10;m7humzbqo3pWjhnvOWWBLjMmLcNW1w0mWFx14b5twsRuo2doUKLnVN+r4J3ad5G/lx3RoMCn6Tk+&#10;5bWBBnFNrv5nzk3XRu2chfZtVF8ICuBqP3osQMW6yfLkdals3zVXG+jO+ifO5+g69+nfXZ+3ZVum&#10;T53aGDuxr2e8/7zB+nhJ9nAdSuCsV1NLc0bodopPjNPHCKKYPR6Q/9W39VtfIiIiIiL6sDEoUA8N&#10;GRRoF5moDfisY9d8ypyyjl6Vgpsv9fWt+fN2HZWiW6+kVccYfWwGBXDbRGs9DCdAA94aVAhNSNM8&#10;XO3HelrrO6He6JJNPvllD/6STD/bAsMHuoZ0l6ZVDDGoiSevSuXa3XzXMqvslSO1UTt9drpreV0h&#10;KIDlWj19XSY79yyQNu1CfepHxcQYjfg18uB5iXbHb93Wt05tnDiXo0EAzAWAx5izoD5BgeW5o/U9&#10;dEmIk5atg3W4Q7eUeC1DPiY0dD6HiIiIiIgaDwYF6qEhgwIR3Qdo2dTNP/qUWTVtGSoFN55rXTcl&#10;d3+XduGeSexqExSAXlMXSdHtV1qGZa04e0c6RNnHrcf2G+nzmlbzfjpmq9/QMMngzQfV9xSYMXuQ&#10;XlGf+xZ6CjiHD0THxsgzIw+z91vzTTt+macNbNxC0a28prqndtXAQvlnk7x5uKNCfYICZvCka7d4&#10;vb3ir/sXecuQ/833s231iYiIiIiocWFQoB4aMigQntRPG+PTvvrJp8yqifGa+deeSsGNFzJ0eZmP&#10;wcuKdIJB1K1tUMAUmtBb5yoouP5M17fn5AXesk6p6Zo3c+tu19fHMATrshrahWur5PHL0mqvuGMS&#10;PjSgN26Z4VpeV25BAcDkgWhEO/NhRZ7navyQ4T1dy2vq883TdTn7jy6VfUeWqOt38/V94v/cwsr5&#10;JGrKnPdg4pT+OrzBvCtCUnK85ucW2O+eQEREREREjQuDAvXQkEGBtmEJUnz3N1l59q5PmRPmHii+&#10;+7v2GnArN9U1KGBqF5Go7y/r+FVbPp47eeMPtrx3ZXnuSO0BMH2W/U4Lbh4+L5FbDwsa9LZ6/oIC&#10;3++c+9aDAtMyB0nFZ8Y+ZHHqwnLB3QPw/1Sj3O15U2cO9Lu9OkVHazDg2t08OXa6ckLJFatHabBh&#10;SEb91pmIiIiIiD5sDArUQ5PmIXoHgDk/HnEtd6oqKAALfj2hDW7n7QJD4u23hUseO0uXM2y5vdt4&#10;i3b2Wx3WJijQOjhWeytY6wXFpurtFDGHgTU/5+RNXW6bYM/kdKaQLr1sj02tW4TJb0sOyH+yj8ni&#10;HvW/co/75+MOBLidnjU/PrGLZL6ZgA9mzknXAMJ3P8611YO1G+t2VwK3oEBQSIQ8eV0mdx8X2fJN&#10;DRUUcPPlt5lVDh/ILxmncxpA2drKYQdWJy8s1/XrEFx5N4rbDwvl7pNi79wFRERERETUODEoUE9z&#10;dx7RBvqiPae18Z1z8oY0aR7sLUfDO+fEDVluNKRzL9zXuitO3dTHeI51We3CEyT/+nNtsKPHAJaN&#10;RnnZw78lbsBoW915Px3VergTQOZ3+4y/D/Tx6JKN3jq1CQpkvbmlYf7Vp7q8+T8dl7JH/3he23Kb&#10;Q+gYnSxFt15q/fk/HZM5Ow7r6+COBuhdYK0LfTv18d6S8IfR9vv210XH4Ai5/ahAG7J3HhXKuasr&#10;5d7TIn189bb9lodln03UK96Aeuev4f775RosWJFf++72CArgubhtH2C5aHAjIODvVoPvMyiA2yDi&#10;tcG8q4BTSs+uGtTAXRLWrJsktx4U6nscM6HyNphERERERNQ4MShQT7jX/7CVFbL04EVZsv+cjqtv&#10;0bbyFoK4vaBz3L1p0CLfe/Y3bRGq8wIs2ntGlh6+JOM//UYiUwb61APc/g+BA9Sb8fUvkjzOPikc&#10;bhk4OKtYUifOs+VjskC8fvvIJEt+kKQYz5/xza+6vMX7zsrw1WuN9U+11KnUOihW5x1Yesh43wcu&#10;yIi8z7RngVtdKBmwRH4dv1ZiOia4ltdW85bBOongnkOL5fjZHNm1Z4H2DHCr2y0lQT7dMEXroYs8&#10;JupL8NOAr878xcNkZf4YL9zHf8zEqhvP/QelaN3Y+FjX8voYPb6PLF9tDxhZtWgVrNtm56/ztUeD&#10;Wx1ISk6QTd/M0G207cc5us5u9YiIiIiIqHFhUICIiIiIiIgoQDEoQERERERERBSgGBQgIiIiIiIi&#10;ClAMChAREREREREFKAYFiIiIiIiIiAIUgwJEREREREREAYpBASIiIiIiIqIAxaAAERERERERUYBi&#10;UICIiIiIiIgoQDEoQFSF5i2D5dHLUlmyfIRrOUTHxsjDFyXSvUdX1/K3oU27UOk7MFnadQx3LSei&#10;SmWfTpRzV1dJi1bBruUfg/DIKP3O45jkVk70Iendr7vcf1YsYRGdXMuJ0of1kHtPi6VdhzDXcqod&#10;/L49/a1MZs0b7FpOVB0GBT4QSw5ekLwrT7wyt+11rfe2zF8yTB48L5aYuM6u5YFqac4IeflXhfTq&#10;2821HHbuXqAnP0EhEa7lb8N3P86RV3+vkR9/ne9aTg2rf3qKPHpRItMyB7mW1xdOijZ9M1MevyrV&#10;/Q3fxa+/y9Sy4aPT5OaDAq/rd/MkOCzSZxnkDgE0BPb2HlrsWt5QhmT0NF6nRMZO7OtaXl/Hz2br&#10;d75i3STX8po6c2mFbX9at3Gqa713DSezX23z7PON1Qjju4xG0JDhPV3L66L/IM+xafqst3Nsqosm&#10;zTrKgWNL5c6jomqDWF99mym3jP0wLDLKtZxqZ7BxHHpsHO9GjklzLf9QNG0eJEdPZ8uthwWu5Vbf&#10;/jBbj1Udg9/dOdbHqKB0vLz4s0K6p767C1TUuDAo8IHoMytL0pcWqNIHf8nC3adc670t2StH6Qln&#10;5y6xruVuWrYOkdj4mgUR0vr5b1R/qJo27yg37ufLpRu5ruWAbYBGXPna+p2o11a/gcly90mR9DNO&#10;CN3KqWGhwYfvx9s68T5yKkt/zKdMHyhdu8XL2En9JK9orJZ16RonWctHqp/3LpTnf5RLKK++1VjO&#10;qpH6HY1P7OJa3lBGjumt+8g447NzK6+vOQuG6He+U3S0a3lNzVs8VPel5bmj5dnv5fL1d7Nc671r&#10;H3KQE8dbt/zaGjexn77PYSN7uZbXhXlsmjE73bXcTbMWQZLcI8G1rCGEhEXqd27h0gzXcqstxv6H&#10;gFBEVP326w5B4cZx8f0FSxE4dsuvj7QqLkb4g4AT9ofxdTwO4fnX7uQbv0flupwnr8v0IgT2Gbf6&#10;w0b0ktsPC/XzBvyfPjTVta4VzjVRf+ac6vdbvD72keDQ+n2+CKbXdxnvAs4ra3uBrnnLIP19OHlh&#10;uWt5vHEegc8VFxzi4uNc6xAxKPAB+hiCAsmpXbURU1Q23rXcascv83XZbmUfsolT++uPVkKS/8bE&#10;rj0LNCrfgRHsRu1tBgXQwEdDf+NX013LrT7/cjqDArWA7pR3HxfKqfPuJ0r+4CqWW35V3nZQoKG1&#10;bR/GoEAN7D64uMF+vz6EoEDrtqHa0Ptp70LX8oZw/GyO3DG+d+il41Zu1RBBgeGj0nQbTJzS37X8&#10;bUNQF8dlt7K6+uGneXXa7+oTFIiNj9XP4vDJZd7Pbt0XU/U8yO27mdyzq5YdPpklrdqESJPmHWWD&#10;8RvVPqj6YY2nLq7QXgJ4nlu5VUMEBcZO6KvbBT3v3Mo/FD3TkvTcemX+GNdyfxYuHaafRaeYGFs+&#10;fgM3fTND3zuO99hP47u+3QA5fbwYFHgP2oYnSNzAMdIpNd04iPp2rfsQggI9eydJ737d/EaH32ZQ&#10;ID4xTvoOSJbIKq6INTcOdFjHPka9xOR41zr10axlkHbT9hd1Bazfs9/LZNPXM1zL6wInbLg60KvP&#10;u+9ZgR/cPv2769wI6P7pVscJV2dwhQTr6zZeG1dnscxefZKqHc+dYpxg6OdezytGbnDigX0Fy3c7&#10;UcUVBIyBxT7l1t3VGhRAufkZIaLvrGvCtsEyUbdFFfXMoMCGBg4K6LY33m9VQa23Cd8PfPbYpm7l&#10;pujYzp79LiWhyv0u2dgvU3sl6v8t8Xkaz8F8Hs56VnMXDtETJZzsupW37RCmy8kwGhUjx/aWeYuG&#10;ytU7eVJcbj+u4fV6GCdr2J5Jye5XWK1BAezrOH7ivVe335s6x3XWMbb+ll9T2D+xb2Lfq6pR9jaC&#10;AiHhnu8RtmmnmKq/x+GdonR7mj04sO0aIiiQmpaoy63JdwTHGqxrlwT/V87eZlAA61rd54Tjck2O&#10;TQgK6GdfzbGptkGBxO7xuj3RY8mt3AnfNXzncgs9PZ3cYP0A5xdVBQVwPNDfeeMzwvHUWW6qbVBA&#10;v8v9k2s0DMtTt3uVV27fd1AgsZvxGRnriH2+vj0F8B125u0/ulQ/IxwzrPkYCnP51upaB1Hxncc+&#10;siRnuGs5PndzH8H/VQUFcLzEe8fn5Cyzqk1QoGs3z3kL9j1/58Amc9ujbnXbwTw2VTXPRl2CAq2M&#10;7zQCLNgPnWXXjN8zDEvMXlXZ05BBAfKHQYE6CEvsI2UP/5ax5Ztt+dO+3Gk06P+UdhGeE1cYV/GV&#10;VDz5j5Q//rd0H5Mpo4o2StmjfzQPfztE+Tb+ahMU2D3+Mzk0aYN0bF2/K4dmUGDp8uE6PhH/A8bi&#10;Wk+Y+g1K9pY5/bRngW2Z6KrkVg+cJ/+YqG/n7vmy+8Ai/bFAHRwYN3w5zVYP5i0epgc56/LuPC7y&#10;+wODxsTpi8t17L9buZvR4/voegwa2sO1HDZ/M0PX0W2yv5QeiVqGMV7W/O93zdUTMuv8AzuNE2HM&#10;SZBbOEZ/+PB+Xv61Rq4YP7bOeQrME1TTheu+QxuCjB9OnOz/sn+RT9mX387UMmcjaduOOfqa5nIx&#10;fq+b0Uiz1plvbHezfNmKkRqZxrLwGO8VDW6zblTnGLl4fZX3swT8GO34eZ5x4mr/4cT+deV2nvf1&#10;sSycEFnr1AYmYzNf84uvZ8iwET1t+4tzEh6clJpdJeHBsxLtJWKtY554V3w2ScfJmnXvPSmWnn18&#10;T0Y+3zxN369ZD71J5i0aYqsTFRMjmXPTZdGyDK2Lk/TMuYNVxij3K4k1CQqge/nFG7ne14bzV1dJ&#10;jNH4Nus8eV1qnOgtsT3PCp8T6riVVQdXiQ4cW2bbn7Bfl3460VYPJ/kYd2zdR7DfmQ1/GDO+r67H&#10;dzvnaj3AvnrjnufYgqAcPm/rck3Yz+48KpRDJ5a5BhtK10z07r+A/Q51cQyaMmOAtx72Iev+gfd1&#10;+eZqCQ23fwZmUABDibBfmPVxbEpyBC7PXl6pZVgu9oNf9i/0bq+nv9kbFzg2mMuCX4z1s5ZbYd+x&#10;7uvY7kuy3Y+LDR0UOHEux/ZZ4v3g83Wri0Cq+X7x99CJpfq/NSjw6YYp+pm49V7Dd+DnffZGbQ/j&#10;pBwnxubr47nO94ZGM7ZPxbrJsvfwEts6fL9rjq3ujXuVy3Ky1qsNMyiAYz26WZvLw28CgkjO+lu2&#10;Zdr2vQfPS2SSv2PTOsexyWiwoVFl1utsHPOt+7vV2SsrbcuEWGO747hs1sFni8+4umDLHuM3Cu/H&#10;LdCBBhHeg7lMnGv8avxOYT91BgUw/4K1Lj5P5zC9BcZvkFnuVFDie8ECv1H4Ppp1sMzNfoL6k6cP&#10;MNbPfp5x4doqPZ8w6+B4ZS23si6rNqo6b3I2UBFwPHke3ztPufk7gv+dQQGcY1mXZbp5v/ox/eZ5&#10;S9v2lZ8pGsLYJ5ZWMQmzP0dPZ+lxDY1ZZ9mgIam2z/2h8f++I0t0H7EGBSZM6a951veC81X83luX&#10;tzzXc27rJss4j7HWHZCeou/TWgfHC+f5ACAYgQa3tS62/zffz/L5nBCwqO7YZAZz3FQXLEVAEJ9F&#10;as/K304TgnkYzoP/GRSg6nzCoEDt1SYo0Kx1uLRsH6VBgDk/HNRAQOqEOTI0xzhJvv+ntAnx/XLW&#10;NCgws/sE+W/OcbWyz1zXOjVlBgVwwOiSGKcnTz2Mk3M8xkmyWQ+RUL261q+7HtgwqzceA66mWZfZ&#10;xjjpRD4a41i2WQ+s9QA/WDio4bVwJQNXdg8eR8Oiwmc8J/IOHF+q9bCeeB10cfPXJRM/KHh9PG/U&#10;uD6udZzQ9RGBBLcyQMMLPxZfbp3pWl7boADWDePBcPUM72nuoqG6ztkr7T9aeM/mNrxlnFS6BQUA&#10;DT40mJz52M6nHL0fvtgyXV8fY/vwGeKHF42a20aDyloP64XXxYncLuMzxfvLWjlCx8FjP0HE3KyL&#10;18AJKCLieB4+T1wFPXHO/tqt24YYJwdFctc4UUMjEVe3ps4cqMtebzSsrXVrytxHMRcEGqfP/6jQ&#10;7nODBqfq+xw2vHI/8bz3NYKxr3htTPh37soqeWE8x/rDbp54431iP8PJGAIreI8Yo2fWg/yScbrM&#10;wrLxuj1bGyfHx87k6HvCVXGzHq5MY32wXKf1m9wnf6tJUOCqcSKP94zvsa6njt30BAbMOheu5ep8&#10;Gfgfnw+2/5NXZfp5IO+c0UhAYMGsXxvnjAYvXm/85H76uZvfT+d3Afso6qHhgvXEvo+ADE7szDoI&#10;CmAbbf9pnlEnRE/KsR1xkobn4H9sE+tyTQj+4Lm4guMs83S1XCOLsobr/gJZK0bo8uIcV0Rx8ocg&#10;Fz5HvB+sL+qddAxJMIMC2CcGpHvuEtDNeC4+L+zj1rpoMKFxgfoYgoTPq7dxko1jJb6j1rpovJvf&#10;eRw7/AUFzP371/0LdV1xrPhu5xxd1yRHgA8aOigwfHRvDQjhRB+vjc8b65NfPM5Wb/aCoZqP94rt&#10;ifpmbzLryW9MbIzWc34Xps0apPkI3Jp5+D5gu902TrzxvvBdXpKdofVW5o/21sNnguM2tgm2O14f&#10;dQ+fytK61sCZ+fuF4AHWzfwMwKxTW2ZQAPvEoKGpuj44JmCfv+g4lmM4ke6jyyzHJuO7hXVHTzmz&#10;nvXYlPHm2IRAivPYhMAY1h3BLN2PjMa4+X6wv5j1TA+MRhsaZ+iNg2UmdMPV3TXGsSzbp64JgWT8&#10;7pSsmeBT1r5jmPG7UqTrhUYKloleVFimMyiA3gnIw/cd3xV8Tp9+Plnf+wTjuGLWw/bD+o+b6LkK&#10;PD1zkPc9WbcRIPiGz/6mcdzTfcRY5orVo/VzX2wcB6x1+w9K1tdC8BF18fr4LcNvIh6b9fA/XguN&#10;XGx/87XBurzaMPe7H998J6paJibqw/qPMn5LsD2xXdHTCc9zBgXadwzX76cJQQ9sexybrfWc8DuI&#10;z+zbHbNt+Whs47W7pyZIjvH/tbt5xvnIKv1ds9ZzQgMZ22pVge+V8A5BEfo9xvcB5yF4Tzj/M/cR&#10;a1AA33lMqIf9A98P9HDAcrGPWX+7sQxsu8nTBuh2GTepr3d7Yv8x6wHOQbBP4jPAMnGehiASXhvL&#10;sdbFRQ/kYx/AcnDMw+fgvPgUYnzfHr4wzqcsx6bFWZ5j06rCym2AdcY6DRiUovtennHcNNcTz7Eu&#10;0wnnjjiGuZVZMShA1fmEQYHaq01QwFTZW8DTiExfWihFt15qwMBZt6ZBgbYtI+SPpYfkr2WHpVto&#10;9RO7VMUMCuAAb81HlBa38rLmQUMPH8APgXNCP3Q5xwEMVxLMvJSeibosNLisdauyOHu4riveS1Bo&#10;9WP/0f0X9cdM8B9A+PTzKfLM+EHwdyud2gYF8J6cB37kfb7Zf5fyqoIC+HHCj87ocZU/0D3SEjVv&#10;jnFSbubhhxU/bOilYeYBrqjgh3j8ZN+Z1BEUwHIwgRse40T3qfGezOEemKARV8Ewo7TbFVor7HdY&#10;Fj5Xaz4ajI+NRqo1r7Zwko1tuO1HzxXANKMx53mtyis9+IwwG7v5GLCdcHUOV6fNPPPEe/6iym0H&#10;X2zxjNXDSayZh5MSvHdrPTQqsS/jirA1H/AZoKwhhg8MHdFL36Oz6y72V3yeKW+uwm/5LlNPvHCi&#10;iJMObAcsFydErdqG6EnGNsdJYE0MfXO1o9ilUWCFk1e85tff2xukCIZhPfEXjxEUQD1cwcHjfUYD&#10;zbptcVUd3ynzsRUaRP4aMJdurNZynMiZeejuju/mwWPLbHXdoJsmGhjWPDMogKCWNR8zZyPf7CZv&#10;ikuI03y8P/O7g2Pl9bueYI0brJ+/oACCFE9/s68TPktckXPb73CC2pBBATd4fwjKmo9xPMC2x10a&#10;rPUAdZ1XxBCgwxVva96Jszn6nqx5ZWsn6n6P2zZa8/Gbgqu55mMzKIAx79Z6q/LH6PPN/czqbQwf&#10;mGQ0UKz5uFLvDAZhvzh72X5sQi8af8emBUuG2eoiqIB867EJsM9jP6pq+ACGSWF7oHeYNf/rbZn6&#10;/fTX/Rnrhd8Tt7JpmQN1fWbP9+2phedYgwLfG8vB+7fWAzTKnUFtqMnwgXWbpukyrVe7AcFR9Igw&#10;H2MfxW8C1gm/Zda6/ryP4QMIVKAcPTOs+TUZPtDROP9A8AbHDOdVbRN+N/FdQcASn4ez/LMvpurr&#10;4OIJzkV+NY5L56+hd+Aa7ZHorG9CMM7fPoJ9GMuc5jiG1nROAQQQ8Tm4DcGq65wCCCriu2C9OIVA&#10;xL2nRRqAsdZ1gx5yeH5EJ/uxCUEF53kC1Hb4wAzju4pjQk0md2RQgKrzCYMCtVfXoMDyU7eMHxz3&#10;A7DVhzTR4LsMCqBLrTUPkXw0XNBFy5qPHyC89i/7FmoXMvw4WsvrC2Pk0IXPrQzQLRknVbiVkls5&#10;1CUoYK0HyKtrUACNPTR60N3TzEMDDD+sOCEw89AFEK/jdgKBfHSzdeYjKICTcn8nE1BuPA/Pv2Y0&#10;cNDA8zeBJU7wsJ5YX2v+6qKxuv38jQWvCQQFsAzn1QATGv9YR+cEfzhpxv6I7WvmmSfezokGEUBC&#10;vjl0BQ0/NLR+PWA/UcNVK1xxQA8Uaz40ZFAAXYixPmGR9nI0JpCfs2qUPp45O93YNuVab8KUftpT&#10;AMNVSowTGATOsJ84Gxk1YQZJEGhwKzdNmeFpIIyyBK0AY3yRj5NAPHYGBfCdr0lQYJbR8MDzhjq6&#10;kppwBRL7nbWLc3TnGE9Q4LhvUKCN0ZDAFaaFyzK0dwGOEficrXX8TTSYOWew5puBDpMZFMBJsjW/&#10;Klg/t6AAAooPjfdzxtGIBARG3LoIv42gAIJfaPxhGwHen7UBjiuU2LecvSwAdZ1BgayVIzUfy8Xj&#10;dh3RW6JUh5BY610wfqPw/XIGVvHdxjaLiPKckJtBgT2O21NiX3+XQQFnrzZnUMD8vuL7ZK2HIA+u&#10;3rsdm5wTDeLWmMh3du+uSVBg63ZPIMs55h5XgT2v5TvhKgJb+Gydw4RMuNKM5zrznUGBpsbvCq7Q&#10;uwXHdhrfFQSJsO9a82sSFLh0M1e3m/N365vts/Q8wxxLj2MX1sf621md9xEUQI8JlOM7Ys2vSVAA&#10;QRD8hlc17wc+Y4xDR2Mfx9Iixzwr6L2F18GwUetY+u3G8Ri/LWavMyt0ZccxB1fBnWXg71yoqqBA&#10;hvFdwrEVxxsEILGuCG4769UmKIDv1JyFnmWaPTlHGMd3ax2c/2F5l26ultnzh3gDu07ooYffV+ex&#10;CRMyWo9NptoGBXDcc17Y8IdBAarOJwwK1F5dgwJTN//ok++GQYFKOAGwngABrs5bxwPjL16jui5W&#10;NYETe7wvdK1zK4e1G6boD1RVEy+976AA7PwVXfwrT1Tw4+GciAZDBvA6/nzmcg9zBAWcV9qccJIw&#10;elwfbQRjOfhRxRVCZwS/qnG72H7x9ZgkD0GBWw98G+GmgYNT9XVyXboxouGJk2/zsb+gwOBhPTQf&#10;XVvx2HMlr0I2OU7mAVctnVcDoSGDAhirjfVx5uMe4Mg390fcngiP4+JjtUcAToAxdAeNNXQXRpnz&#10;CmNNYBl4rrWx7Wbhkgyt59a1H/k/7fE0WOoaFLh+N6/Kqzi4Uot9EkM9zDzP1eY1et93a90C4xiH&#10;Ywy+87gSBtg3kGet5y8ogG7uyC90HCvNoEDmvJrfSg7HDregABrNWD8szw167jifU5OggNmF2Q1O&#10;as16uKLqmRehQoMt5nZCPeuxAl3XUcdtjCzqOvPRtR7vGY1UPJ6aOVCf75xc1jo+3wnbxQwqvK2g&#10;AL7Xztc1Yb8w69U0KGAem1a7TNaHng9uxyZnUCB9qOfYhN8ra35NggIYHobnOvPR9Rv5brca3Pr9&#10;LN22/nrjHTzumTfCme8MCmCOHgwjQl03eO/OIHJ1QQEEAtAwcy7LhPXG8CXUxZw8yKtNsK4mQQEE&#10;Hpyva0IPK2f96oICZsDMeVW9uqAALg5gX7cOv6kO5tLBc8zvEWw0vv94HWe3+iEZnv3OeRwEBAyw&#10;Hfz9Phw/m+36nt2CAvhe4fwUvw8Y6objDXp94HFdgwK4SIKefvgdQBAJy8SFDbx3Z1AA+xSGseF4&#10;h+WiDuo7zwtremwy1SYogF5peF1ncN0fBgWoOp8wKFB7dQ4KbNrhk++GQYFK+AGxdv90g+65ODAe&#10;9DOpVW2cvrRCu067lQG6FuIHY5eju73ThxAUwMkBtgsi/rhDANbH+UONCe3wOhiqYc2vigYFztT8&#10;KgrgRws/gFgf65ACdKHD9q6q10FdVRcUMCfNrFjv2xsCJ544OTAf+wsKmCcauKKCxxjjiB/dHx3j&#10;CgGfF8bpOvMbMiiAiTmxPs5hG7gihHz0wMBjnFzhiuvseUP0RArBBEx+hpNjDJvBZ2WeJNfG9p/m&#10;6utgTKZbuWnuQs+cGfgMrPlYb+SjMYrHdQkKTDBO1PAd9TfHiAlXd7A/mtBAds7hgQkCsT7OSVRx&#10;C66aBgXQWEM+ehlY882gwMy59Q8K4Ao8uuQfOeV/vLdTQ/YUWLZ8hL6XOQvsk2kizxoUMLstYyy0&#10;tR6grluwAAErc7jB3iNL9CTcWefq7dXaG8K53zt9LD0F0FUZ9TDsx1oPcIXX7djkDAqMeROMwnhv&#10;a35NggKYaBTPdW5PcxJXZ68XBIHxnfM3Fwrgs8VznfnOoECL1sE6QSiCyM66/lQXFMD7uH4vXxt4&#10;buVWGFf+/I8y2XvI/0SsTu+jp4AZ0HdOJFpVUGDkmDT9nPzNheQPGtlY5vxFlb3HVuWP1jzM1G+t&#10;i4kCke/cH9HzE6+N4Ks132r3QU9Q2ZnvDApg7gHnbzTgIgZ+L+oSFMBFJVw4QY8ra74574QzKOA0&#10;fVa67gP4Hlu/NzU9NplqExRALwXn3E9VYVCAqvMJgwK15y8oMH3Lz+88KDAoeqAMiRkkTZrWr1H1&#10;IQYFMM4cBzBctbDmO+FgiwaX9aTKClFpnIRZZ8d3gwYKDv7odulWDugaiavv1d2eyV9QwDOr+7sJ&#10;CgB+SHE7oY1bPF3VnOVRRmMRYwZrc5JQl6AArPtimm5f65XYzzZO0c/YOklhdXB1GSfRGDdf1Q9t&#10;dUEBwEmKs/cErpCjsWQ2TMFfUABX4ZBvve0fAllXjBMBaz00sPFZ7HU0RqAhgwJokOI9zXU0zswx&#10;07jSZ+ZhYigEEbCfYtZ6dI9HHVydxCzmLY2Tc+syAA0NbHt/PWnQ0Mb2cDYOnTD2G+uJGeat+RgO&#10;hHVYsMTTgK5tUAC3EkV3TZyImXluEIRC47S69cR8JHg/znkCahMU2PzNTM13HjMaMigAuCOCv2Og&#10;m4YMCphXlnHib81HnjUogH3q3pNC18Ar6roFBdCTAvsEJq5EcKC4wne+Csz4je9FdbeY+1iCAoDv&#10;Byaws+ahAebv2ORshKH3EvIxQaA1vyZBAUy8h9fH99Ga75mbpEJ7Hlnz0dsI29XZFdoqr2isro/z&#10;zioYCmINCgC6gbtNlOtPTYYPIGCJfcStW7sV9hE04tA4rGlD7n0EBboav5koN4dambBvId8ZFMDt&#10;NxEIxiSy1vyaGDHac2yzzsI/YHCK7gsI8FrrLs3xBAidXf2xz2If9/fbBebwN+f4eJw3WYMC+I3G&#10;7wLuzmGtV5+gAJaNczucj1nzaxoUAHMCZpz/mXk4vmLfcLvVo5uaBgXMiYoHDfF/hywnBgWoOp8w&#10;KFB77cISpOTeH5J9/Jo3L2X8HA0UNERQoPDmS1l59q40bVn11bZeEb29dx+YnlR947wqtQ0KoAs/&#10;TgKsY0P9TbqH2aexbMzoa+Y5b9GFHwucqJgz1+KkHQcwPM9aF1e88SNo7aKIxj5+MBA1NfOsvjJ+&#10;OLAc/bHo1921DuCKFK4mOGctNqHLIoYz4LZlbuVWOMHBOqHxYOZNnTFAD8h4n+8qKPDlt5l6OzzM&#10;fIseFW519h5erOs1YkzljyUCMs4xhKbqggL47HDCaW38Y99A0Ac/Yjg5MfNxEo/thB4aOFk18zE7&#10;vHPyQRM+I2wb/UGsYnKdmgQFPCefxnt/c6KAK16YPRj7inUmcvPE+/DJZd79HLf4QiPF2ZNl63bc&#10;4rBCpmVWBhAwsR/ycL9xa12oTVDAPEGxNu6tcMUYV0/uPin23oYIExzh+4U5A6xDbDBWFNsd64Vb&#10;GcUnxuldF7DPWvdbK7y2+V2yjiM1Yb9GN118pji5MfMRTME8AuZj7CPoaokAirmdcYUOVwdxXOkQ&#10;7OkeXNugAD4nrCPudGHmuUGXV7yPI8b7RC8PdMVdtmKE9HIMZ8DtrVDviy2Vn02fAd31c/cXFMA+&#10;Ze7LOHnF9w/7rLUuNHRQYN5iz6z+GEdvNmbQSEcjGmPxnfUxF4tnKFC2/KuGjR9/1qz3NEDRZd3M&#10;MxsHzvkDzCEumNfCzPvhzZVpt6AA9jOcrGN/wV/s4846CMo9Nz6PI0YjGo06M3957khtPJmP6xIU&#10;MBsq1u+udZm1UZuggHlsMocfYDtg++D70Nlyz3zz2ISGqXlsiumCOxr4HpsAy7lyK09/P8z9BFfn&#10;rXPz6HHZ2Nfwm4rvJfLMuyRg8kNrzy7UxbZ3ThrqhKFjaOgjYGrelhZXtXHsw/HCGhTIGNlTP2vc&#10;dtL6WnnFY/XOP+ZjE2Z4xzawBredjTDMIYPXwpwh1n0EAVN8F611MUcMgiLW/bFjcIR+t6zrY/Lc&#10;ttQ4jr6ZyBWqu3BQHfTcwnuy7pPO8yb0GsHnbL6WHkNveibYdQYFMA8Krq5XFbhBEAgT6Fl/V9G7&#10;R3u5PbfPwQI4H8LcD8Fvzsew/2kvD2MdrJM04jcO36/PN1V9RyEE/PEZWfcx9G4w9xEzKBBpvAcE&#10;OPCbZj43wtgvcNs/fA64k4uZbwqL8Ayhw4UIb54luIUgKbYl5rMw87BvI8iMdbfeuQrHU5zjpFp+&#10;47Cd8NynxnqZv72A31V8PxDgsx2bjN8dt+OIOe+K9TzTefzGdxjnU3j/NQ1cAYMCVJ1PGBSom1nb&#10;D+rdBApvvZSiW6/0VoMZqz/1CQqMKd2ktx5EUECDBsb/GauqvurQZ1a21kfgoej2a8MraRPi+wPT&#10;P6q/NygwLcl94paaqm1QADDDOA6WOMnCCQ0OxtYxuiacmOKWXCjH8nBii/+tdfB8jL3CSZAZIMD6&#10;4ATSWg9d5vBjbS4LzHXARGHWuiYEEbAs1MN9kt3qdEvpquVVzSVgzkJb3XhpE07qUB8/3PhBxf9l&#10;ayfVKyiA287gBwOwPGwH83HGKN8IOCamwnLA+dl66xifD07UsDw0EnDih//R+LJeLcZVVefrOj8f&#10;wA8YGuO6PGNZOBHBDxHWwS36jcngUI6TQNT1vMYa2eDnloSYJA7LwjrgtpnOcpwQYBkoxzrg/4N+&#10;Ajn4kcbYc9TDa2M/wms7b1FlNjYxaRuWh7kSsHzsr84TNZzMYFgE6mNf9mzPNVJU7j4jf22CAthv&#10;MAQBr21uK+vdJKCv8f7xelgm6uIv9jnnHAGY7MncPmYe6mHZG13mRAC8X2x7PMctKAAIWKAelo33&#10;jrp4Dm6VZ62HWyXie6HvxVhP3M0D6z1wSOUJaW2DAhhbiivmNTlRWl3k6T2BdTPh9dFAs9bDY9RD&#10;11Ico7A9cW9z1LXetQONN9RDI1j3EePk2LOPlBnfvcpGHKAO8vGa2FY4wfU3xhfHDywPsHws03zs&#10;vJUcGidYL3yO2D/wncL6ut0DHxD4wzrgczKPwXWZuBXjsNGYwLrh88E64z39+Ms8zcOJvVkXJ994&#10;HawnGhVPjO8cTrzxftyCAoCGHNbTGWCwQtAJr6X7vfHePftg5ZAZqEtQANsDz8Gyzd8vPHbWq4na&#10;BAU8xybPcdl6bPLpLl7FsambyyzskGG8Pp6D+nhP2Gb4blnrYJw7Xg/LweeJZeJ7ar2tKuC4hWXV&#10;ZL8pX4ex6Z79E8FLLPPzTVN1PaxBAfD83uL1Pfsy1hH1nb12TDt+nqvrYe7LqIu78Fjr4DcMdfCe&#10;KveRCh3+Yq2HYxt6P5jv31weuO0jCAKa64ftifeDbeasVxsI4JrfKXO/w//WOondumgeXhvdyLGu&#10;6GGAPGtQoEdvz8SVeK8os8Lx0qyHcxt8f83t6DmGVOjtaq0BD1NkdJS+Nl4Xxzv8j2O6c4LgrT94&#10;AuXOnkRuEHjRfcR4TRwf8DwEe7BNrb0PEIhEPbweenbgtT99k3fuqntvCAwD87w349zxzWeK4Q5m&#10;OQLEeD7KbhjLxPv6ynht5OE8wQx0dIqJ0eC3Lsuoa+6f2Mbzl9h/j2GKcV6J1/Jsn8pjk78JF9ED&#10;EcvGdx7rgv/NSYIBF8eQh7sNWZ/npvyzSfragOfgdc3HtZk3gwLDJwwK1F10z6EyfPVnkjSibvdT&#10;r0qroM4yNMdo6OV+Ku3C3X/YoVtYiqRHu/9Ivgu44rYyb7SeeFU3BhndtgpKxslUyxVDEw585vAB&#10;dNmtbnk4yc0vHqvLc95X3A0aedZbyjihMYGrKm5XAQAn3+jyeqCW8xbgqiLWcdhI91nQPyT4IUcX&#10;T9x/2LySUx+IsiMIgPdv7YXgD2bBR138dSu3wv7RzdEYrw807PHenSfcbmLiYrTunIVVdz1HQxBd&#10;8bE93crrAzO8Y/8fbDQI3MoBs1Njezq769YHTn6x7a1BLX9w8ozXn7eo6u2E94B6U2b4D8jVBE5a&#10;cdJjvY95beFzxTKc+0G31ATd3hhmYeZ16dpFkntU3t7SKjYh1qf+u4LPCOuPbYoeIG51rNBzB+8b&#10;Y8/drsLXBoZO4HUxUZ6ZN2x4T9fJ59AdF9vIrbFRH+ihg3VwNgjrC8vDcidN899F/W1AMK+mxyZM&#10;Eoq6c6v5zpkwhwY+A3+9sgAT2elnamk8mXCMRwNr1x73YI4bNDxxDMG8BNXd8g/BPTTknfuUPwgs&#10;4JiLoWVV7csYaoFl1uTYaH6XerhMiuqEoYeoi6EubuV1gXXEMv0FQ7ANEdTC5272sKovBCSwb+B1&#10;a/L9NH+70fPDWRYe2Ukbt9/ttA9zqAo+O+wjzttXOuG4gveNoI4ZcMDdIzDJsbOuCd8RLBvnrW69&#10;W9t3DNNy/G6b5TgvdLtghJ4GeH1/793J/C7VZGJAHMdx/oR1QU8Yaxku4qCXQHXfH6LaYlCAPgjW&#10;oMC7hgM/un2h+7BbOeDkH1HrBMe9xonow7Dui6k6l4C/HgxWOEn9bIPvpGhp/bppUAAnes4yIrIb&#10;NqKXXsWuae85CjwIlOD8znmXAqobDBFBz4hZ8959wJkaPwYF6IPwPoMCpuqirrh/sls+EX0Yanri&#10;ifHpCAyUr52kV4BHj+stJWsmeLu1W8eEEpF/1nHSRG64jzS82swlQFRTDArQB+FDCAoQUWBAANAc&#10;p26FmfJr0tOAiIiIqDFhUICIiIiIiIgoQDEoQERERERERBSgGBQgIiIiIiIiClAMChAREREREREF&#10;KAYFiIiIiIiIiAIUgwJEREREREREAYpBASIiIiIiIqIAxaAAERERERERUYBiUICIiIiIiIgoQDEo&#10;QERERERERBSgGBQgIiIiIiIiClAMChAREREREREFKAYFiIiIiIiIiAIUgwJEREREREREAYpBASIi&#10;IiIiIqIAxaAAERERERERUYBiUICIiIiIiIgoQH3QQYH/+aTtK7eVJiIiIiIiIqL6+99P2r5+0wT/&#10;8NL//qtDrttKExEREREREVH9/e+/2q9+0wT/MJPbShMRERERERFR/b1pen+46X/+p11HtxUnIiIi&#10;IiIiorr7n/9pG/Sm6f3hJwwl+J8m7V9+8q/2vxERERERERFR7aFdjfb1m6Y2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PT+07/5//8/wFZ3Y0ApGN1nQAAAABJRU5ErkJgglBLAwQUAAYACAAAACEAyP/y3+AAAAAJ&#10;AQAADwAAAGRycy9kb3ducmV2LnhtbEyPQWuDQBCF74X+h2UCvTWrkZpoXEMIbU+h0KRQetvoRCXu&#10;rLgbNf++01NzGt684b1vss1kWjFg7xpLCsJ5AAKpsGVDlYKv49vzCoTzmkrdWkIFN3SwyR8fMp2W&#10;dqRPHA6+EhxCLtUKau+7VEpX1Gi0m9sOib2z7Y32LPtKlr0eOdy0chEEsTS6IW6odYe7GovL4WoU&#10;vI963Ebh67C/nHe3n+PLx/c+RKWeZtN2DcLj5P+P4Q+f0SFnppO9UulEq2CVMLnn/ZIn+8soiUGc&#10;FCySOAKZZ/L+g/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D+66ZkDAABjCAAADgAAAAAAAAAAAAAAAAA6AgAAZHJzL2Uyb0RvYy54bWxQSwECLQAKAAAAAAAA&#10;ACEAsZ+7qRGsAAARrAAAFAAAAAAAAAAAAAAAAAD/BQAAZHJzL21lZGlhL2ltYWdlMS5wbmdQSwEC&#10;LQAUAAYACAAAACEAyP/y3+AAAAAJAQAADwAAAAAAAAAAAAAAAABCsgAAZHJzL2Rvd25yZXYueG1s&#10;UEsBAi0AFAAGAAgAAAAhAKomDr68AAAAIQEAABkAAAAAAAAAAAAAAAAAT7MAAGRycy9fcmVscy9l&#10;Mm9Eb2MueG1sLnJlbHNQSwUGAAAAAAYABgB8AQAAQrQAAAAA&#10;">
                <v:shape id="Gambar 4" o:spid="_x0000_s1171"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38" o:title="" croptop="3003f" cropbottom="3137f" cropleft="1363f" cropright="1007f"/>
                </v:shape>
                <v:shape id="Kotak Teks 1" o:spid="_x0000_s1172" type="#_x0000_t202" style="position:absolute;top:14954;width:4126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5B844C37" w:rsidR="00E8062E" w:rsidRPr="00207A4C" w:rsidRDefault="00E8062E" w:rsidP="00E8062E">
                        <w:pPr>
                          <w:pStyle w:val="Caption"/>
                          <w:ind w:firstLine="0"/>
                          <w:jc w:val="center"/>
                          <w:rPr>
                            <w:i w:val="0"/>
                            <w:iCs w:val="0"/>
                            <w:noProof/>
                            <w:color w:val="auto"/>
                            <w:sz w:val="28"/>
                            <w:szCs w:val="20"/>
                          </w:rPr>
                        </w:pPr>
                        <w:bookmarkStart w:id="732" w:name="_Ref169735151"/>
                        <w:bookmarkStart w:id="733" w:name="_Toc171420309"/>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114665">
                          <w:rPr>
                            <w:i w:val="0"/>
                            <w:iCs w:val="0"/>
                            <w:noProof/>
                            <w:color w:val="auto"/>
                            <w:sz w:val="20"/>
                            <w:szCs w:val="20"/>
                          </w:rPr>
                          <w:t>13</w:t>
                        </w:r>
                        <w:r w:rsidRPr="00207A4C">
                          <w:rPr>
                            <w:i w:val="0"/>
                            <w:iCs w:val="0"/>
                            <w:color w:val="auto"/>
                            <w:sz w:val="20"/>
                            <w:szCs w:val="20"/>
                          </w:rPr>
                          <w:fldChar w:fldCharType="end"/>
                        </w:r>
                        <w:bookmarkEnd w:id="732"/>
                        <w:r w:rsidRPr="00207A4C">
                          <w:rPr>
                            <w:i w:val="0"/>
                            <w:iCs w:val="0"/>
                            <w:color w:val="auto"/>
                            <w:sz w:val="20"/>
                            <w:szCs w:val="20"/>
                          </w:rPr>
                          <w:t xml:space="preserve"> Isi dari file data.yaml</w:t>
                        </w:r>
                        <w:bookmarkEnd w:id="733"/>
                      </w:p>
                    </w:txbxContent>
                  </v:textbox>
                </v:shape>
                <w10:wrap type="topAndBottom"/>
              </v:group>
            </w:pict>
          </mc:Fallback>
        </mc:AlternateContent>
      </w:r>
      <w:r w:rsidR="00732ECF" w:rsidRPr="00512FDB">
        <w:rPr>
          <w:rFonts w:ascii="Times New Roman" w:hAnsi="Times New Roman" w:cs="Times New Roman"/>
          <w:b/>
          <w:bCs/>
          <w:color w:val="auto"/>
          <w:sz w:val="24"/>
          <w:szCs w:val="24"/>
        </w:rPr>
        <w:t>Modeling</w:t>
      </w:r>
      <w:bookmarkEnd w:id="728"/>
      <w:bookmarkEnd w:id="729"/>
    </w:p>
    <w:p w14:paraId="6E80E358" w14:textId="7361040A" w:rsidR="00732ECF" w:rsidRDefault="00732ECF" w:rsidP="00517CBB">
      <w:pPr>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300F23" w:rsidRPr="00300F23">
            <w:rPr>
              <w:color w:val="000000"/>
            </w:rPr>
            <w:t>(A. Y. Wang dkk., 2021)</w:t>
          </w:r>
        </w:sdtContent>
      </w:sdt>
      <w:r>
        <w:t>.</w:t>
      </w:r>
    </w:p>
    <w:p w14:paraId="59BA16F0" w14:textId="171971D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34" w:name="_Toc167734732"/>
      <w:bookmarkStart w:id="735" w:name="_Toc167798968"/>
      <w:bookmarkStart w:id="736" w:name="_Toc167799087"/>
      <w:bookmarkStart w:id="737" w:name="_Toc167800548"/>
      <w:bookmarkStart w:id="738" w:name="_Toc167804559"/>
      <w:bookmarkStart w:id="739" w:name="_Toc168084654"/>
      <w:bookmarkStart w:id="740" w:name="_Toc168257767"/>
      <w:bookmarkStart w:id="741" w:name="_Toc169213631"/>
      <w:bookmarkStart w:id="742" w:name="_Toc169463812"/>
      <w:bookmarkStart w:id="743" w:name="_Toc169463936"/>
      <w:bookmarkStart w:id="744" w:name="_Toc169464060"/>
      <w:bookmarkStart w:id="745" w:name="_Toc171420201"/>
      <w:bookmarkStart w:id="746" w:name="_Toc166098802"/>
      <w:bookmarkStart w:id="747" w:name="Revisi_8"/>
      <w:bookmarkEnd w:id="734"/>
      <w:bookmarkEnd w:id="735"/>
      <w:bookmarkEnd w:id="736"/>
      <w:bookmarkEnd w:id="737"/>
      <w:bookmarkEnd w:id="738"/>
      <w:bookmarkEnd w:id="739"/>
      <w:bookmarkEnd w:id="740"/>
      <w:bookmarkEnd w:id="741"/>
      <w:bookmarkEnd w:id="742"/>
      <w:bookmarkEnd w:id="743"/>
      <w:bookmarkEnd w:id="744"/>
      <w:bookmarkEnd w:id="745"/>
    </w:p>
    <w:p w14:paraId="7CFA90C0"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48" w:name="_Toc167734733"/>
      <w:bookmarkStart w:id="749" w:name="_Toc167798969"/>
      <w:bookmarkStart w:id="750" w:name="_Toc167799088"/>
      <w:bookmarkStart w:id="751" w:name="_Toc167800549"/>
      <w:bookmarkStart w:id="752" w:name="_Toc167804560"/>
      <w:bookmarkStart w:id="753" w:name="_Toc168084655"/>
      <w:bookmarkStart w:id="754" w:name="_Toc168257768"/>
      <w:bookmarkStart w:id="755" w:name="_Toc169213632"/>
      <w:bookmarkStart w:id="756" w:name="_Toc169463813"/>
      <w:bookmarkStart w:id="757" w:name="_Toc169463937"/>
      <w:bookmarkStart w:id="758" w:name="_Toc169464061"/>
      <w:bookmarkStart w:id="759" w:name="_Toc169538123"/>
      <w:bookmarkStart w:id="760" w:name="_Toc169566503"/>
      <w:bookmarkStart w:id="761" w:name="_Toc169566633"/>
      <w:bookmarkStart w:id="762" w:name="_Toc169566763"/>
      <w:bookmarkStart w:id="763" w:name="_Toc169566924"/>
      <w:bookmarkStart w:id="764" w:name="_Toc169567056"/>
      <w:bookmarkStart w:id="765" w:name="_Toc169733693"/>
      <w:bookmarkStart w:id="766" w:name="_Toc169736773"/>
      <w:bookmarkStart w:id="767" w:name="_Toc169737466"/>
      <w:bookmarkStart w:id="768" w:name="_Toc170556589"/>
      <w:bookmarkStart w:id="769" w:name="_Toc170556714"/>
      <w:bookmarkStart w:id="770" w:name="_Toc171370644"/>
      <w:bookmarkStart w:id="771" w:name="_Toc171372662"/>
      <w:bookmarkStart w:id="772" w:name="_Toc171377022"/>
      <w:bookmarkStart w:id="773" w:name="_Toc171420202"/>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39CC61A2"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74" w:name="_Toc167734734"/>
      <w:bookmarkStart w:id="775" w:name="_Toc167798970"/>
      <w:bookmarkStart w:id="776" w:name="_Toc167799089"/>
      <w:bookmarkStart w:id="777" w:name="_Toc167800550"/>
      <w:bookmarkStart w:id="778" w:name="_Toc167804561"/>
      <w:bookmarkStart w:id="779" w:name="_Toc168084656"/>
      <w:bookmarkStart w:id="780" w:name="_Toc168257769"/>
      <w:bookmarkStart w:id="781" w:name="_Toc169213633"/>
      <w:bookmarkStart w:id="782" w:name="_Toc169463814"/>
      <w:bookmarkStart w:id="783" w:name="_Toc169463938"/>
      <w:bookmarkStart w:id="784" w:name="_Toc169464062"/>
      <w:bookmarkStart w:id="785" w:name="_Toc169538124"/>
      <w:bookmarkStart w:id="786" w:name="_Toc169566504"/>
      <w:bookmarkStart w:id="787" w:name="_Toc169566634"/>
      <w:bookmarkStart w:id="788" w:name="_Toc169566764"/>
      <w:bookmarkStart w:id="789" w:name="_Toc169566925"/>
      <w:bookmarkStart w:id="790" w:name="_Toc169567057"/>
      <w:bookmarkStart w:id="791" w:name="_Toc169733694"/>
      <w:bookmarkStart w:id="792" w:name="_Toc169736774"/>
      <w:bookmarkStart w:id="793" w:name="_Toc169737467"/>
      <w:bookmarkStart w:id="794" w:name="_Toc170556590"/>
      <w:bookmarkStart w:id="795" w:name="_Toc170556715"/>
      <w:bookmarkStart w:id="796" w:name="_Toc171370645"/>
      <w:bookmarkStart w:id="797" w:name="_Toc171372663"/>
      <w:bookmarkStart w:id="798" w:name="_Toc171377023"/>
      <w:bookmarkStart w:id="799" w:name="_Toc17142020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C205C01"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800" w:name="_Toc167734735"/>
      <w:bookmarkStart w:id="801" w:name="_Toc167798971"/>
      <w:bookmarkStart w:id="802" w:name="_Toc167799090"/>
      <w:bookmarkStart w:id="803" w:name="_Toc167800551"/>
      <w:bookmarkStart w:id="804" w:name="_Toc167804562"/>
      <w:bookmarkStart w:id="805" w:name="_Toc168084657"/>
      <w:bookmarkStart w:id="806" w:name="_Toc168257770"/>
      <w:bookmarkStart w:id="807" w:name="_Toc169213634"/>
      <w:bookmarkStart w:id="808" w:name="_Toc169463815"/>
      <w:bookmarkStart w:id="809" w:name="_Toc169463939"/>
      <w:bookmarkStart w:id="810" w:name="_Toc169464063"/>
      <w:bookmarkStart w:id="811" w:name="_Toc169538125"/>
      <w:bookmarkStart w:id="812" w:name="_Toc169566505"/>
      <w:bookmarkStart w:id="813" w:name="_Toc169566635"/>
      <w:bookmarkStart w:id="814" w:name="_Toc169566765"/>
      <w:bookmarkStart w:id="815" w:name="_Toc169566926"/>
      <w:bookmarkStart w:id="816" w:name="_Toc169567058"/>
      <w:bookmarkStart w:id="817" w:name="_Toc169733695"/>
      <w:bookmarkStart w:id="818" w:name="_Toc169736775"/>
      <w:bookmarkStart w:id="819" w:name="_Toc169737468"/>
      <w:bookmarkStart w:id="820" w:name="_Toc170556591"/>
      <w:bookmarkStart w:id="821" w:name="_Toc170556716"/>
      <w:bookmarkStart w:id="822" w:name="_Toc171370646"/>
      <w:bookmarkStart w:id="823" w:name="_Toc171372664"/>
      <w:bookmarkStart w:id="824" w:name="_Toc171377024"/>
      <w:bookmarkStart w:id="825" w:name="_Toc171420204"/>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76EBBD8C"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26" w:name="_Toc167734736"/>
      <w:bookmarkStart w:id="827" w:name="_Toc167798972"/>
      <w:bookmarkStart w:id="828" w:name="_Toc167799091"/>
      <w:bookmarkStart w:id="829" w:name="_Toc167800552"/>
      <w:bookmarkStart w:id="830" w:name="_Toc167804563"/>
      <w:bookmarkStart w:id="831" w:name="_Toc168084658"/>
      <w:bookmarkStart w:id="832" w:name="_Toc168257771"/>
      <w:bookmarkStart w:id="833" w:name="_Toc169213635"/>
      <w:bookmarkStart w:id="834" w:name="_Toc169463816"/>
      <w:bookmarkStart w:id="835" w:name="_Toc169463940"/>
      <w:bookmarkStart w:id="836" w:name="_Toc169464064"/>
      <w:bookmarkStart w:id="837" w:name="_Toc169538126"/>
      <w:bookmarkStart w:id="838" w:name="_Toc169566506"/>
      <w:bookmarkStart w:id="839" w:name="_Toc169566636"/>
      <w:bookmarkStart w:id="840" w:name="_Toc169566766"/>
      <w:bookmarkStart w:id="841" w:name="_Toc169566927"/>
      <w:bookmarkStart w:id="842" w:name="_Toc169567059"/>
      <w:bookmarkStart w:id="843" w:name="_Toc169733696"/>
      <w:bookmarkStart w:id="844" w:name="_Toc169736776"/>
      <w:bookmarkStart w:id="845" w:name="_Toc169737469"/>
      <w:bookmarkStart w:id="846" w:name="_Toc170556592"/>
      <w:bookmarkStart w:id="847" w:name="_Toc170556717"/>
      <w:bookmarkStart w:id="848" w:name="_Toc171370647"/>
      <w:bookmarkStart w:id="849" w:name="_Toc171372665"/>
      <w:bookmarkStart w:id="850" w:name="_Toc171377025"/>
      <w:bookmarkStart w:id="851" w:name="_Toc17142020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p>
    <w:p w14:paraId="6CA05EB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52" w:name="_Toc167734737"/>
      <w:bookmarkStart w:id="853" w:name="_Toc167798973"/>
      <w:bookmarkStart w:id="854" w:name="_Toc167799092"/>
      <w:bookmarkStart w:id="855" w:name="_Toc167800553"/>
      <w:bookmarkStart w:id="856" w:name="_Toc167804564"/>
      <w:bookmarkStart w:id="857" w:name="_Toc168084659"/>
      <w:bookmarkStart w:id="858" w:name="_Toc168257772"/>
      <w:bookmarkStart w:id="859" w:name="_Toc169213636"/>
      <w:bookmarkStart w:id="860" w:name="_Toc169463817"/>
      <w:bookmarkStart w:id="861" w:name="_Toc169463941"/>
      <w:bookmarkStart w:id="862" w:name="_Toc169464065"/>
      <w:bookmarkStart w:id="863" w:name="_Toc169538127"/>
      <w:bookmarkStart w:id="864" w:name="_Toc169566507"/>
      <w:bookmarkStart w:id="865" w:name="_Toc169566637"/>
      <w:bookmarkStart w:id="866" w:name="_Toc169566767"/>
      <w:bookmarkStart w:id="867" w:name="_Toc169566928"/>
      <w:bookmarkStart w:id="868" w:name="_Toc169567060"/>
      <w:bookmarkStart w:id="869" w:name="_Toc169733697"/>
      <w:bookmarkStart w:id="870" w:name="_Toc169736777"/>
      <w:bookmarkStart w:id="871" w:name="_Toc169737470"/>
      <w:bookmarkStart w:id="872" w:name="_Toc170556593"/>
      <w:bookmarkStart w:id="873" w:name="_Toc170556718"/>
      <w:bookmarkStart w:id="874" w:name="_Toc171370648"/>
      <w:bookmarkStart w:id="875" w:name="_Toc171372666"/>
      <w:bookmarkStart w:id="876" w:name="_Toc171377026"/>
      <w:bookmarkStart w:id="877" w:name="_Toc171420206"/>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2DD3FBF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78" w:name="_Toc167734738"/>
      <w:bookmarkStart w:id="879" w:name="_Toc167798974"/>
      <w:bookmarkStart w:id="880" w:name="_Toc167799093"/>
      <w:bookmarkStart w:id="881" w:name="_Toc167800554"/>
      <w:bookmarkStart w:id="882" w:name="_Toc167804565"/>
      <w:bookmarkStart w:id="883" w:name="_Toc168084660"/>
      <w:bookmarkStart w:id="884" w:name="_Toc168257773"/>
      <w:bookmarkStart w:id="885" w:name="_Toc169213637"/>
      <w:bookmarkStart w:id="886" w:name="_Toc169463818"/>
      <w:bookmarkStart w:id="887" w:name="_Toc169463942"/>
      <w:bookmarkStart w:id="888" w:name="_Toc169464066"/>
      <w:bookmarkStart w:id="889" w:name="_Toc169538128"/>
      <w:bookmarkStart w:id="890" w:name="_Toc169566508"/>
      <w:bookmarkStart w:id="891" w:name="_Toc169566638"/>
      <w:bookmarkStart w:id="892" w:name="_Toc169566768"/>
      <w:bookmarkStart w:id="893" w:name="_Toc169566929"/>
      <w:bookmarkStart w:id="894" w:name="_Toc169567061"/>
      <w:bookmarkStart w:id="895" w:name="_Toc169733698"/>
      <w:bookmarkStart w:id="896" w:name="_Toc169736778"/>
      <w:bookmarkStart w:id="897" w:name="_Toc169737471"/>
      <w:bookmarkStart w:id="898" w:name="_Toc170556594"/>
      <w:bookmarkStart w:id="899" w:name="_Toc170556719"/>
      <w:bookmarkStart w:id="900" w:name="_Toc171370649"/>
      <w:bookmarkStart w:id="901" w:name="_Toc171372667"/>
      <w:bookmarkStart w:id="902" w:name="_Toc171377027"/>
      <w:bookmarkStart w:id="903" w:name="_Toc17142020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14:paraId="04B594D1"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904" w:name="_Toc167734739"/>
      <w:bookmarkStart w:id="905" w:name="_Toc167798975"/>
      <w:bookmarkStart w:id="906" w:name="_Toc167799094"/>
      <w:bookmarkStart w:id="907" w:name="_Toc167800555"/>
      <w:bookmarkStart w:id="908" w:name="_Toc167804566"/>
      <w:bookmarkStart w:id="909" w:name="_Toc168084661"/>
      <w:bookmarkStart w:id="910" w:name="_Toc168257774"/>
      <w:bookmarkStart w:id="911" w:name="_Toc169213638"/>
      <w:bookmarkStart w:id="912" w:name="_Toc169463819"/>
      <w:bookmarkStart w:id="913" w:name="_Toc169463943"/>
      <w:bookmarkStart w:id="914" w:name="_Toc169464067"/>
      <w:bookmarkStart w:id="915" w:name="_Toc169538129"/>
      <w:bookmarkStart w:id="916" w:name="_Toc169566509"/>
      <w:bookmarkStart w:id="917" w:name="_Toc169566639"/>
      <w:bookmarkStart w:id="918" w:name="_Toc169566769"/>
      <w:bookmarkStart w:id="919" w:name="_Toc169566930"/>
      <w:bookmarkStart w:id="920" w:name="_Toc169567062"/>
      <w:bookmarkStart w:id="921" w:name="_Toc169733699"/>
      <w:bookmarkStart w:id="922" w:name="_Toc169736779"/>
      <w:bookmarkStart w:id="923" w:name="_Toc169737472"/>
      <w:bookmarkStart w:id="924" w:name="_Toc170556595"/>
      <w:bookmarkStart w:id="925" w:name="_Toc170556720"/>
      <w:bookmarkStart w:id="926" w:name="_Toc171370650"/>
      <w:bookmarkStart w:id="927" w:name="_Toc171372668"/>
      <w:bookmarkStart w:id="928" w:name="_Toc171377028"/>
      <w:bookmarkStart w:id="929" w:name="_Toc171420208"/>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p>
    <w:p w14:paraId="4B55DB16" w14:textId="7E57A40B" w:rsidR="00732ECF" w:rsidRPr="00512FDB" w:rsidRDefault="00732ECF">
      <w:pPr>
        <w:pStyle w:val="Heading3"/>
        <w:numPr>
          <w:ilvl w:val="2"/>
          <w:numId w:val="7"/>
        </w:numPr>
        <w:ind w:left="993"/>
        <w:rPr>
          <w:rFonts w:ascii="Times New Roman" w:hAnsi="Times New Roman" w:cs="Times New Roman"/>
          <w:b/>
          <w:bCs/>
          <w:color w:val="auto"/>
        </w:rPr>
      </w:pPr>
      <w:bookmarkStart w:id="930" w:name="_Ref170556414"/>
      <w:bookmarkStart w:id="931" w:name="_Toc171420209"/>
      <w:r w:rsidRPr="00512FDB">
        <w:rPr>
          <w:rFonts w:ascii="Times New Roman" w:hAnsi="Times New Roman" w:cs="Times New Roman"/>
          <w:b/>
          <w:bCs/>
          <w:color w:val="auto"/>
        </w:rPr>
        <w:t>Me</w:t>
      </w:r>
      <w:r w:rsidR="00886C2E">
        <w:rPr>
          <w:rFonts w:ascii="Times New Roman" w:hAnsi="Times New Roman" w:cs="Times New Roman"/>
          <w:b/>
          <w:bCs/>
          <w:color w:val="auto"/>
        </w:rPr>
        <w:t>ndapatkan Depedency</w:t>
      </w:r>
      <w:r w:rsidRPr="00512FDB">
        <w:rPr>
          <w:rFonts w:ascii="Times New Roman" w:hAnsi="Times New Roman" w:cs="Times New Roman"/>
          <w:b/>
          <w:bCs/>
          <w:color w:val="auto"/>
        </w:rPr>
        <w:t xml:space="preserve"> YOLO</w:t>
      </w:r>
      <w:bookmarkEnd w:id="746"/>
      <w:bookmarkEnd w:id="930"/>
      <w:bookmarkEnd w:id="931"/>
    </w:p>
    <w:p w14:paraId="66E210CA" w14:textId="5BAAD5C6" w:rsidR="00E51D0D" w:rsidRDefault="00E51D0D" w:rsidP="00517CBB">
      <w:pPr>
        <w:pStyle w:val="ListParagraph"/>
        <w:spacing w:line="480" w:lineRule="auto"/>
        <w:ind w:left="0" w:firstLine="709"/>
        <w:jc w:val="both"/>
      </w:pPr>
      <w:bookmarkStart w:id="932" w:name="_Toc169538122"/>
      <w:bookmarkStart w:id="933" w:name="_Toc169566632"/>
      <w:bookmarkStart w:id="934" w:name="_Toc169567055"/>
      <w:bookmarkStart w:id="935" w:name="_Toc169733692"/>
      <w:bookmarkStart w:id="936" w:name="_Toc169736772"/>
      <w:bookmarkStart w:id="937" w:name="_Toc169737465"/>
      <w:bookmarkStart w:id="938" w:name="_Toc170556713"/>
      <w:bookmarkStart w:id="939" w:name="_Toc171370643"/>
      <w:bookmarkStart w:id="940" w:name="_Toc171372661"/>
      <w:bookmarkStart w:id="941" w:name="_Toc171377021"/>
      <w:bookmarkEnd w:id="747"/>
      <w:r>
        <w:rPr>
          <w:noProof/>
        </w:rPr>
        <mc:AlternateContent>
          <mc:Choice Requires="wpg">
            <w:drawing>
              <wp:anchor distT="0" distB="0" distL="114300" distR="114300" simplePos="0" relativeHeight="251766784" behindDoc="0" locked="0" layoutInCell="1" allowOverlap="1" wp14:anchorId="2CC55E4B" wp14:editId="0A03FDAB">
                <wp:simplePos x="0" y="0"/>
                <wp:positionH relativeFrom="column">
                  <wp:posOffset>564819</wp:posOffset>
                </wp:positionH>
                <wp:positionV relativeFrom="paragraph">
                  <wp:posOffset>2279760</wp:posOffset>
                </wp:positionV>
                <wp:extent cx="4078605" cy="853440"/>
                <wp:effectExtent l="0" t="0" r="0" b="3810"/>
                <wp:wrapTopAndBottom/>
                <wp:docPr id="9865649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8605" cy="853440"/>
                          <a:chOff x="0" y="0"/>
                          <a:chExt cx="4078605" cy="853440"/>
                        </a:xfrm>
                      </wpg:grpSpPr>
                      <pic:pic xmlns:pic="http://schemas.openxmlformats.org/drawingml/2006/picture">
                        <pic:nvPicPr>
                          <pic:cNvPr id="557740519" name="Gambar 54"/>
                          <pic:cNvPicPr>
                            <a:picLocks noChangeAspect="1"/>
                          </pic:cNvPicPr>
                        </pic:nvPicPr>
                        <pic:blipFill rotWithShape="1">
                          <a:blip r:embed="rId139" cstate="print"/>
                          <a:srcRect l="2367" t="14706" r="16622" b="16032"/>
                          <a:stretch/>
                        </pic:blipFill>
                        <pic:spPr bwMode="auto">
                          <a:xfrm>
                            <a:off x="0" y="0"/>
                            <a:ext cx="4078605" cy="523875"/>
                          </a:xfrm>
                          <a:prstGeom prst="rect">
                            <a:avLst/>
                          </a:prstGeom>
                          <a:noFill/>
                          <a:ln>
                            <a:noFill/>
                          </a:ln>
                        </pic:spPr>
                      </pic:pic>
                      <wps:wsp>
                        <wps:cNvPr id="420436549" name="Kotak Teks 1"/>
                        <wps:cNvSpPr txBox="1"/>
                        <wps:spPr>
                          <a:xfrm>
                            <a:off x="0" y="580390"/>
                            <a:ext cx="4078605" cy="273050"/>
                          </a:xfrm>
                          <a:prstGeom prst="rect">
                            <a:avLst/>
                          </a:prstGeom>
                          <a:solidFill>
                            <a:prstClr val="white"/>
                          </a:solidFill>
                          <a:ln>
                            <a:noFill/>
                          </a:ln>
                        </wps:spPr>
                        <wps:txbx>
                          <w:txbxContent>
                            <w:p w14:paraId="0234A6A3" w14:textId="7D08392B" w:rsidR="005B3E3A" w:rsidRPr="00E51D0D" w:rsidRDefault="005B3E3A" w:rsidP="005B3E3A">
                              <w:pPr>
                                <w:pStyle w:val="Caption"/>
                                <w:jc w:val="center"/>
                                <w:rPr>
                                  <w:i w:val="0"/>
                                  <w:iCs w:val="0"/>
                                  <w:noProof/>
                                  <w:color w:val="auto"/>
                                  <w:sz w:val="28"/>
                                  <w:szCs w:val="20"/>
                                </w:rPr>
                              </w:pPr>
                              <w:bookmarkStart w:id="942" w:name="_Ref169735180"/>
                              <w:bookmarkStart w:id="943" w:name="_Toc171420310"/>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114665">
                                <w:rPr>
                                  <w:i w:val="0"/>
                                  <w:iCs w:val="0"/>
                                  <w:noProof/>
                                  <w:color w:val="auto"/>
                                  <w:sz w:val="20"/>
                                  <w:szCs w:val="20"/>
                                </w:rPr>
                                <w:t>14</w:t>
                              </w:r>
                              <w:r w:rsidRPr="00E51D0D">
                                <w:rPr>
                                  <w:i w:val="0"/>
                                  <w:iCs w:val="0"/>
                                  <w:color w:val="auto"/>
                                  <w:sz w:val="20"/>
                                  <w:szCs w:val="20"/>
                                </w:rPr>
                                <w:fldChar w:fldCharType="end"/>
                              </w:r>
                              <w:bookmarkEnd w:id="942"/>
                              <w:r w:rsidRPr="00E51D0D">
                                <w:rPr>
                                  <w:i w:val="0"/>
                                  <w:iCs w:val="0"/>
                                  <w:color w:val="auto"/>
                                  <w:sz w:val="20"/>
                                  <w:szCs w:val="20"/>
                                </w:rPr>
                                <w:t xml:space="preserve"> Code untuk mengecek ultralytics</w:t>
                              </w:r>
                              <w:bookmarkEnd w:id="9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C55E4B" id="Group 66" o:spid="_x0000_s1173" style="position:absolute;left:0;text-align:left;margin-left:44.45pt;margin-top:179.5pt;width:321.15pt;height:67.2pt;z-index:251766784" coordsize="40786,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vVngMAAGIIAAAOAAAAZHJzL2Uyb0RvYy54bWycVl1v2zYUfR+w/0Dw&#10;vZH8IdsV4hResgTFsjZYUuSZpiiLiERyJG05+/U7pCS7TtKt7YOFS/Lyfpx7D6/PP+ybmuyEdVKr&#10;JR2dpZQIxXUh1WZJvzxcv1tQ4jxTBau1Ekv6LBz9cPHrL+etycVYV7ouhCUwolzemiWtvDd5kjhe&#10;iYa5M22EwmGpbcM8lnaTFJa1sN7UyThNZ0mrbWGs5sI57F51h/Qi2i9Lwf3nsnTCk3pJEZuPXxu/&#10;6/BNLs5ZvrHMVJL3YbCfiKJhUsHpwdQV84xsrXxlqpHcaqdLf8Z1k+iylFzEHJDNKH2RzY3VWxNz&#10;2eTtxhxgArQvcPpps/zT7saae3Nnu+gh3mr+5IBL0ppN/vV5WG+OyvvSNuESkiD7iOjzAVGx94Rj&#10;c5rOF7M0o4TjbJFNptMecl6hLq+u8er3/76YsLxzG4M7BGMkz/HrAYL0CqD/byTc8lsraG+k+S4b&#10;DbNPW/MOtTTMy7WspX+OfYmqhaDU7k7ygG1YAMs7S2SxpFk2n0/TbPSeEsUa0OKGNWtmSTYNDTno&#10;djdZyCzWhCh9WTG1EStn0NigW9BOTtXj8sTtupbmWtY1sdo/Sl/dV8zA5Qghsjwc9hmDFS+66g3Q&#10;uo690nzbCOU7ClpRI3mtXCWNo8TmolkLZGk/FiNUHvT38GesVL7jm7P8LyQQODmezOaRlqPpPJ3h&#10;MgKbzcZjSkDP0SydjPsr3grPqyHfIacOLIf2Jev2T13AD9t6HVP74f7MxpPFPIuYDm0G8K3zN0I3&#10;JAjICXFH62x363wI56gS8FQ6QI19ltfqZAOKYSfWJwTci6heeKzw+rmhEFi9KsUPETxWGFEGs8em&#10;m47T6WSWTQ9N94f27Ik8iCdHYif16uExIH7/mwZ/D/tdxEdYTkifLdLJ+57YbzJ/PJ+kWVQ4EPgI&#10;23ci63QtiwBuQDUU47K2ZMfQQ20lvejLdqL1jQqEPLt8guT3630k5XQSbISttS6egQH4Ep81Z/i1&#10;hMNb5vwds5gPmCSYef4zPmWt2yXVvURJpe0/b+0HfVQVp5S0mDdL6v7esvDe1B8V6h2G0yDYQVgP&#10;gto2lxqpgk+IJoq4YH09iKXVzSNG4Sp4wRFTHL6W1A/ipccKBxilXKxWUe6erVt1b/DYde9BAPZh&#10;/8is6cviUdBPeugolr/o+043lMSZFZh3LSMpjiiizcMC3R2lOMggnUzKr9dR6/jX4OJfAAAA//8D&#10;AFBLAwQKAAAAAAAAACEAC+Uyy+M0AADjNAAAFAAAAGRycy9tZWRpYS9pbWFnZTEucG5niVBORw0K&#10;GgoAAAANSUhEUgAABLsAAAC2CAYAAAAx1482AAAAAXNSR0IArs4c6QAAAARnQU1BAACxjwv8YQUA&#10;AAAJcEhZcwAAIdUAACHVAQSctJ0AADR4SURBVHhe7d33c1RXnvfx+Wn3z9jaemyPkVDOQjkHECBA&#10;ICSQSAIhhFBAiGhjg7HJweScMyYYTDTO9uAw43GOM8YzG2bDU7v767P1fe736LbUrT5KIEBc3p+q&#10;V43dfW73PbflrdpPnXvubw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KILSEhf/d0aGTEM6GRO58JjfrltyHR//vs0FgBAAAAAADA40H7nGeGRN3V&#10;fkd7nt889dTfu83Pk5enh0Sv/21o9H/ZLhQAAAAAAAAeL0+HRv/30yExG9zq58lJiK7oConcYLso&#10;AAAAAAAAeLz9n5CoTU89SSu8/vGZyLinQ6P+23YxAAAAAAAA8Hh7OjT6f/7h2ehEtwryfp4Kidpt&#10;uxAAAAAAAADwhqdDove6VZD3o5vR2y4CAAAAAAAAvEE3rXerIO/ntyFR/892EQAAAAAAAOAN2v+4&#10;VZD3Y7sAAAAAAAAA8Ba3CvJ+bJMHAAAAAACAt7hVkPdjmzwAAAAAAAC8xa2CvB/b5AEAAAAAAOAt&#10;bhXk/dgmDwAAAAAAAG9xqyDvxzZ5AAAAAAAAeItbBXk/tskDAAAAAADAW9wqyPuxTR4AAAAAAADe&#10;4lZB3o9t8gAAAAAAAPAWtwryfmyTBwAAAAAAgLe4VZD3Y5s8AAAAAAAAvMWtgrwf2+QBAAAAAADg&#10;LW4V5P3YJg8AAAAAAABvcasg78c2eQAAAAAAAHiLWwV5P7bJAwAAAAAAwFvcKsj7sU0eAAAAAAAA&#10;3uJWQd6PbfIAAAAAAADwFrcK8n5skwcAAAAAAIC3uFWQ92ObPAAAAAAAALzFrYK8H9vkAQAAAAAA&#10;4C1uFeT92CYPAAAAAAAAb3GrIO/HNnkAAAAAAAB4i1sFeT+2yT8McdFZkp88TobFFVjfBzC4xMUn&#10;yohC57/bnHQZEmYfAwAAAAAYvNwqyPuxTf5Bi4pMk51Tz8i7rd/JxfoPJTOhxDoOj7eSoix59flK&#10;2bo80BbntdHDs63HeEVYZLysXVQeNHe9HjMnFVuPGez2vFQld99cJN9ebpXaqsdzDgAAAADwJHOr&#10;IO/HNvkHLTm2QC7O/Ug+aPtJ3lvwg0zInmUdh8db/ZQR8uvtRfLXtxYHuHtroTTPHGU9xiuiYxPl&#10;60vzg+b+F+d67Fwx2XrMYHfzwJyOOWxbPsk6BgAAAAAweLlVkPdjm/yDFhKWILOHL5bL8z6Wl8p3&#10;SUTEMOs42EVFpEpoeKL1vcEkNytNFteXypK5Y4z1SybKLzcX3lfZFRuXKMOGDf6/l9CIWGmZObJj&#10;7subxsqd042PtOyKik6Q1JQU63t9MW96iXx7pVVuHqiTlMfgNwAAAAAABHKrIO/HNnkMTrrP2ZWG&#10;T8yKuAnZM61jBrPSETny53ssu+Lik+TWgTqzsmjvqmrrmMEsJi7RlESPouyKikmQC9tnmmt3dP00&#10;6xgAAAAAgPe5VZD3Y5s8Bqf46Gy53vSHJ7LsSkhIkrcP11N23QMtuy7vmkXZBQAAAABPOLcK8n5s&#10;kx/MwsKTJTW+SBJjcmXI0LiO1xNj88zr4X28JXJoWKIMiyuUtPhiiY3KsI7pTmRkqqTEFTnfp8dm&#10;Wsf0R3RUumQmjpSsxFHmn21jFGXXwJZd+kTBjPRUGVmUZZ4ymJyc7PxN2cdGRidIdmaaFOVnODLN&#10;LZphkZ1/f72h7IqViKh4yctOl+KCTCnIzZCExCTrOBv9/YvyMqTYufaFzrH6W9nGAQAAAAC651ZB&#10;3o9t8g9CXFSmHJxxRU7Nvh1kekGL9RiVFJMnR2dekxUTtktxykQ56Yy/Mu8TuTT3I2krfcWUVs+N&#10;2yyvN/zOvH6k5ppkJwYWKfFRWXKo5orsnX5BoiJTzYb4x2fdNHuGvTHvU7kw90NZVb5TQp3P8j+u&#10;q/CIFDPutfr3zXcpPXbblFOSHj/ceowakzFVjtfe6Jjv0rEbTFEXYT5vl5yf875cbfxMrjX+Xo7N&#10;uiEJMTkdx2oh57tuZ+vekXdbvzdll87f93lq97Tzpgzz/96BkJOdKrf218l7x+ZK7WT7HLe9MMm8&#10;v+W5ChkaEfy+T3/LrmHJyXJ5V6357A9PNMjPN9pMYaP7Rulr/mqr7Oe2tGFMx5h3j9bL6oXl5vWs&#10;jFQ5u7VGPj/fJN+/0SrfOZ95ZXetJCUFFjDjR+fKqc0zzPd/cbFFvrk839EqX15qMbdV1lT27amE&#10;/S27CnLS5YZz3d85Ui8L60qtY1S+M+7Ng3Ocuc01e4P5Xk9MTJJLO2eZeX9wvEF+vLbAXDudq+96&#10;+LR081tooXTFvf5d7VtVZT2mOwvrRptz/Mq5bvr7ff36fPn0bJMc2zBNsjNTrceojPQUU9B9fKax&#10;49rrsZ+da5LXd82SCaV51uMAAAAAAMHcKsj7sU3+QdD9pk7PfssUTD7vtH5ripvGkS9Yj1GpcUVy&#10;u+UruTj3Qzlf/74cr71pSqt3Wr+TW81fyrrKA6Yo2jX1nCmD3l/wo6yp2BfwGUkxuXKz+Y/GgtKX&#10;nc/72vmsD2THlDNydNZ181l63MGay+Y8/Y/1yUoYZc5fx91o+lz2z7gku6e9ZsoynYP+75iMaQGr&#10;zXzKsmbIhbkfmPPUp0/qcVp0ra3Ybz7vrflfm+P1PS3Q4v3KrtS44o7rpu+91/qD+b5rTb8PuJb7&#10;pl+SmH6uUOuL4oIM+fFqe1GyoHa0dczZV2vM+6c2Te9xtVN/y66UlGHywYkGt+SYbza31+/56Xpb&#10;x2s+0yuKrJ+xqnW8ef8HZw5aNJ3bWiNpaSly62B78aQF2vfue1rGdC27Fs0pNeer36nljBZWH52c&#10;5/y7HrNY7r65SNpm26+Lv/6WXboR/62D7U8/fOvwHLMqyjauuWaUGfOtM0dd8eR7PSkp2ZRSvuvz&#10;55vtReHPlms3d1pJwGf66Cb0WvL5j9XfTz/njd211mO60sJM/y70qZxKC8O3j9TLJ2caO8pLLeDG&#10;jez8m/fJTE915lBvrpn+fu8crZfLzvfePjTHFF76us5redO4oGMBAAAAAMHcKsj7sU3+QdASSFce&#10;6aolH12R1NeyS4ug5WVbJCoyzTy98djMG6YoutX8hYzLnG5WeI3JnOaM+94UWVom+T7DV3bpeC26&#10;lo3baEqt0LAEs9KrtmhRR+E1d8SygO9XuuJr59Sz5v3DNVfNOYVHJMvQ8CTns/NlW/Vp856WbUmx&#10;+UHH67iEmGxznjoXLeyWjN0g78z/TnY5n5uROFKKU8o7Sj2do+/YkLD4juuWnTharjd9bq7Z1IKm&#10;gGsZG623U/b9trq+epRlV0iYliXDJDVlmLmF7b2jc833HFk71bzmLzzSXgbFxCaa95+bN9Yce/tQ&#10;vZzePEPuvrlQzm+baQqi5xrHyi/OOWkZFRcfuLovMSlZqscXmBVGWiBFxyRIfEKSZDr/riuqtHC5&#10;c3qeOVf/47q6l9sYVzSPl1/fXCR/urFQykblWsccXTfVfKaucvJ/XW/R9F27nKw0uba31sxf5+5/&#10;3VR3RZr/9ffx/QZ9LbsOvFLt/N7tpeJL88vMkzT1WiQmJpsyS8tHvcUyIjr4HE46f086t++vtsrk&#10;sgJTAOq56m+qRag+7VKLs/S0e3/CJAAAAAA8SdwqyPuxTf5hOVF7q89l15uONL9bBXVVlh77wvit&#10;Ha/lJo+Rt+Z/Y4ot3dPL97qv7NLxKyZss96uqLciamGlq666vjcitcL5/i/NeYxMC759S/f90tso&#10;tbyaWdQW9L5PUcoE8xl6jjofXZXmWwmmt0Hqe3obo+5L1vVY9Sj27HqUZZe/+92zS79Pj9XSRVc3&#10;7V1V1bE/V8usUabsurh9pkRFJwQd251pE4vMXPQWwbKR9jLK517KrqyMNHO7pJ73i83Bq5fCo+Lk&#10;o1PzTCGmhV3X930Gcs8u32/Ql7KranyB/ORcGzPnlZPN+XYdo6Wc6vq6Pn1TV9Lpd+ntnN3tpQYA&#10;AAAA6Du3CvJ+bJN/WPpTdt1q+dLsX+V7XffO0mPnj17V8Vpfyq7SdHtRUj9imSm7LtR/GFSGbZh0&#10;yLynK9EiI4L3F9IVYluqj5kx+6ZfDHrfx1d26XnorZAp8Z233vnKLt1brLu9wyi77r/sUp+dawzY&#10;J8pXduk8ulvlZKOrrfQ41d218bmXskvpyic95uKOmTI0PPC9aRMLO8q7sSO636/tUZRdoc657n+l&#10;2oz9+vUWszG9bVx3wp3fQW9h1eO/co73v0UTAAAAAHBv3CrI+7FN/mG5n7LrpXssu0an2zfWrsyd&#10;Y26VvNn0R0mK7dz0Wp/ueK7uPXPslqrj1j251HPjNpkxlxp+J9GR9v/H3ld26fe0la62jukJZdf9&#10;l126Cmr94onWMT3RW+h0s/pZk4dL44yRxtpF5WYuum/Xojmdm8Pb3GvZ1VQz0pRputdVWmrnk0ZD&#10;wn23+S02G+Xr7ZX+x/l7FGWX3g6q89WxujLLNqY3eo111Zxes68uzZctz1fKjIoi83ABVnoBAAAA&#10;QP+5VZD3Y5v8wzKYyq6RaZPMkw71u/S2RN/ruum7bxP6xWPWBRzjr654iRmjK7Z0Dy3bGF/ZdcM5&#10;l/SEEdYxPaHsuv+yS5+6WFJofwhBd3ST+y8uNcufbrSZYkvLF38Psuwqys8wm7Fr4bW4vvM7crPS&#10;zFz0Wi6d2/0tjOpRlF0pw5LNJvQ69si6qdYxvdFCSx8Q8MutReZzzLV25qsb2l/fN9u6qT0AAAAA&#10;oHtuFeT92Cb/sDwOZVdsVIZ5iqIe29NqrFnFC82YvpRd+iRF20b2vaHsuv+y6+vL8yUns/MBAD2J&#10;jU+UExunu5vEt8nR9VPl+caxpnRSW56rMBvdP8iySzduv7Rzpjl3Pd53m2VNZZHzWYvl8/NNZtP3&#10;rsf5exRll25m79tz617LLh99oqNe74Orp8jvTs0z11s/908328xeYF0fKgAAAAAAsHOrIO/HNvmH&#10;ZTCVXeXZs3pd2aUbyvsf429h6Roz5lrjHyQ+xr5/EmXX41V2zZpUbEouPeeFdaVBG6n79ux6kGWX&#10;0nPXa6bnUuruzaWfoZ+l17zr+K4eRdmlBdUHJ+aZsac3936OfaHXf2hEnGRmpMrtQ3PMZ+s12LC0&#10;/7elAgAAAMCTyK2CvB/b5B+WwVR21RYvMntp6Z5b/k9DDAmLl33TL5ljD9Rcdt5LCjjOjBkaL2sr&#10;95sxR2qumg3ru45RlF2PV9m1a+Vks6rrs7NNkpQU/ITMh1V2Rccmyp1T7bcE6gonvb3vnSP15rN0&#10;XyvbMf4eRdml33lhe/uKtN+dajB7ntnG3avU1GHy+YVm8/m3Ds4xq/Bs4wAAAAAAndwqyPuxTf5h&#10;GUxl19qKfeZpinunXwh6r374UvPetcbPJMU5n67vx0SmO3O5acYsKH0l6H2fgSy7Jmb3XDYMFP+y&#10;q222vex63S1SHlbZpU/5s43pyb2UXfuc79FC6aOT88z3d33/YZVdat/L7edyest0KS/Nc36TVvnx&#10;+gIpzs+0jvfnX3Yd3/Bwyi61euEEM1Z/74ZpJdYx90Ovp37+O0fnSkJi8O8DAAAAAAjkVkHej23y&#10;D8ujKLu2Tzkd8J4+XXFC1kyz15a+Xz9iWcd7ProH17k575nbHJeXbQlYuRXi/HPTyBXytvO9l+d9&#10;LDlJpQHH+rvfsku/98CMy+Y811YeCFiBpiIiet676V7oiqY/vNa+99KxDdM69oxSui/T4XVTO/ZQ&#10;6q3syslKk28uzzelze6XqiQ0vPuxXenta7r3k37Pp2cbJatLYaVlUk9P6LuXsmtlS5kps3RDdC2Y&#10;/N9LTEyWQ2unmLno/Jc19LxJvF63c6/OMOPf2FMr4X7XsS/0KZC/3Fwov3d+C73m+jmvba0x18U2&#10;3l9IWKxsf3GSmb8en58T+LRQfZJjX3+L/pRd2Rmpcuf0POdcF8vHZxpl0tjAv3m9Bk0zRppN6P1f&#10;V7oPme7Rpb9BfJeiUW9nnD6xyPld2kvYc851CI/s3/UEAAAAgCeRWwV5P7bJPwi6ImrL5GOyfcqp&#10;Djea2wumU3W3A14fk9m5ofVAl116q6KOWTVhlym2dkw5Y17TVVnn6z8we3T5jvM3q6jNGdM5rrHk&#10;BZlV3CZHZ10zr6lFY9ZYjy1OnSivVh2T/TMumcLs7fnfyu6p581cN08+alZs2Y6zqcprMMfrOR+s&#10;uSxzRzwn80qWy+GZV+X1hjv9+qy+OrpuqrmdT4ufM6/OkFlVw0158t0brabo0afu6fu9lV3q1Obp&#10;pqj51XF1T61se2GSnNg0TX7/WrOMHt7zuU+ZUCg/XV9gjv/yYovsfbnKnMetA3WmkKoaXxB0TNvs&#10;Unnz4ByzsbkWI7qyTPd70tdOb5nR4+buRXkZ8uWlFlPW/HB1gaxoKTNPcnyxeZz5Pr0eP11rM++/&#10;d6xBkpKDb3X0p7cg6rnredxxzkdvk9y7qko+O9ckyxvHWY/xycpIlS8uNJvj9emEun/XjMrgVYbd&#10;mTg2T3681n7tvrncKgfXTDHX7vre2WZudVOGBx2TnZkml3fXmmvl851bMOln+L++YUlF0PFqUlm+&#10;fH+l1Vwj/c0/PNE+7wvbapzfss18ll7HrnNZu3CCOVc9Tt+/tGOW+VvRc37rcL35e9P39YmU40s7&#10;/1sHAAAAAHTPrYK8H9vkH4T8YeNMyaSFU29qixd2HDfQZdcCZ/zx2lumnPJ9n/7z1upTkuL3+V3p&#10;vlxT8pvkbN27Hcf5XKj/UGYWtZn9vWzHVubOkXdavw06Tt2e/7Wk+m2I3xvdM6yh5HmzEs1/Dlp+&#10;nal726wesx13P7Ro0dVIWlZoOaH0nz840SAN00vkpfnjTenVl7JLNy4/6T7h0PdZ6ufrC6Sppvf9&#10;p+Y536crzbQE8T/+2yutpoTqOl43L/cf509XOencuh7jY1YQVRTJh848/c9X567HtswaJdMqCuWP&#10;F9oLsRnOWNvn+OjeW2sWlptyyf889LMPrK7ucXWSrs46bFaStR/zkXNOvV3rrmonD5eP3ZVW/t+v&#10;K6T0lsOu44sLMoPOtTtntswIOl6FhsdK9fgCubGvztzO6H+M729oUV1p0G2iuseXrvp6+0h9wN+d&#10;0vPXsk9vn60YG7jiDgAAAADQPbcK8n5sk/ca255dGQklMqNwvkzJb5S4qKygY3qSnjBcphW0mOOz&#10;E+37WD1oIUMTZEzGNJlZtMA5l+aAcu9BGTMix5Qir7RN6HUVVm8y01PNSql1i8ulZeaofm8wPq2i&#10;SNY6x65dVC5TygtkaLh93EDQoqlybJ75rvVLJsr4UTkB78c55663Mer/+r/eHb0tT1d56We90DTO&#10;PF3QNs7m3LYa0RVN++5hk36fyWUFssaZi85HV1SF9eFWyIGQnpoiS+eONfN+0Zl3X28nTUxKMnui&#10;6XGqtmq4RMfaHwIBAAAAAOieWwV5P7bJe01fNqgHBjtdxWRuHb210HrLJgAAAAAAPXGrIO/HNnmv&#10;oezC405vt/zwZINZ1XVh+0zrGAAAAAAAeuJWQd6PbfJeQ9mFx5E+XbJ6QqFsXFohvzupe20tMntY&#10;9ee2RwAAAAAAfNwqyPuxTd5rKLvwuLpzuvMpku8enSuFefanhQIAAAAA0Bu3CvJ+bJP3mqjINHmu&#10;bLPMG/m8JEQHbi4ODGarF5abTfx1hRebsgMAAAAA7odbBXk/tskDAAAAAADAW9wqyPuxTR4AAAAA&#10;AADe4lZB3o9t8gAAAAAAAPAWtwryfmyTBwAAAAAAgLe4VZD3Y5s8AAAAAAAAvMWtgrwf2+QBAAAA&#10;AADgLW4V5P3YJg8AAAAAAABvcasg78c2eQDwqsjYFMkuGG19zyY9e7iERydb3wMAAACAx4lbBXk/&#10;tskDgBclDMuRFau3ydEz16SwZIJ1jD8dv+vgOdm044ikZhZZxwAAAADA48Ktgrwf2+SBByUsMk4O&#10;r5sqr++qlbElOdYxCDQkMlki00rk2YhE6/uDWli8RKQMl5jccuef4+xjHpLktALZvPOonDx/S1at&#10;3ykxCenWcf4iYobJkuXr5NSFN2Xr7uOSklFgHQcAAAAAjwO3CvJ+bJMfbK7tnS13Ts0L8LuTDbJ+&#10;yUTreC85u2VG0NzVhe0zJTEpyXrMYLZmUbncfXOR/OX2IjMH2xjESmTaSCnf941Unf6bTDn3n1J1&#10;6l8lrqjaOnYwyp23TSaf/GeZ8tr/NUavviEhUcOsYx+G2MRMeWXjblNarVy9TcKi+v7fjt7C+NzK&#10;jXLitZvyqim8Cq3jAAAAAGCwc6sg78c2+cHmiwst8te3FgfQsuTQminW8V7y/rG5QXNXvzs1T1JT&#10;Hl15cK9eaC7rKLtObZpuHYNYicoslUnH7naURY9b2VXYdqDj3B912RURmyIvrd1uii69HTEmIcM6&#10;rieRsamyYs028xmrN+yR0MdxlR0AAACAJ55bBXk/tskPNrlZaVKYl2EML8iQq3tq77nsys9Jl7rq&#10;4bKgdrSERTza26r6IjM9tWPuausLk+TXNxc9krIrOzNN6qqGy+L6MRIdk2Ad05tQ55q/0FQmW56v&#10;NL+rbQwouwZS5ZQ5cuzsddl75IJk54+yjumLzLyRsu/oBXMbZH3TUgkJj7eOAwAAAIDByq2CvB/b&#10;5AezoRFx8vrOWfdcdq1saV9Z9P7xBomJffxWZ6xbPPGRlV0L60bLLzcXyqdnm5zvTrGOwcCg7BoY&#10;0QnpsuvgWbMia07zUuuY/phYXSvHz92Q/ccuSlpWsXUMAAAAAAxWbhXk/dgmP5jdb9n10vzxpiyi&#10;7Oq/RXNK5e6tRZRdDwFl18Coa1xsii5dkZWclm8d0x9RcWkdm9zPbVlmHQMAAAAAg5VbBXk/tskP&#10;ZoOx7NKnCm5aNlEOrJ4iTTUjJSrWfotftPP6zEnFsmbhBFm3uFxebC6T3Oz+3cr3pJddUTHx5hqv&#10;XVQuq9smSP3UEgkJt4/tKnlYsiydO8Zce/0NmmeONL+JbeyDEFswSUasvCTjd30uEw/+4PzvH2X4&#10;8nMSnTM+aGx3ZVdIbJrkNe9s/4wD30vp2jclKrss6PgAYfEyrLxFxmx6V8r3f2eM3fS+pFQsMO9Z&#10;j+nKGZc9Z6OUbf/UOf5b8xljNr0n6dNekCGWEqsvZVdEWolEZY3t5Mz52aHBtxbH5FdKycrXzZwr&#10;nOs2Yc9XMmbjO5IxbYXz3d3/Heqqrs07jpiya8HSV6xj7kVj63I5ffG27Nh32mxebxsDAAAAAIOR&#10;WwV5P7bJDzQtla7umW02Vj+8dqp1zItNZeb9799Y0GMB1N+yKzI6Qc5vnxmwuXt3zrw6w/oZo4qz&#10;5YerCzrG/fFCs9lvqqQoS24eqJNfnXPxvae3+U2dWBRwvO4T9s6RufLLrYUd43z+cnux3Ng/W8aO&#10;zAk4pjv9LbuOrp9mrtXbh+vNtbON0b3L9ImXOo8j6zp/n7DIePN7dT1nm4s7un+y4s4Vk63H/P5c&#10;k3W8jc51y/MV8uO1Beaa+X/Oz9fb5MDqainKs288rmXklV2zzHXzP0792fm99KmQ07r8ZgNJy6yR&#10;q65I1Zm/BRRAPtVn/0NGr71lyjDfMbayK2fuZpm47xupPvefAcdPPv2vklLZFvCd7eIkfsR0U1BV&#10;n/uPgGOUvqbvJYycZcYGH+8IT5Cs2jUy6fivQce3f8Z/muIuY9qLEhLT+d9tb2VX0rgGmXTiLx3v&#10;Vx75sySU1HS8r6Kzy6R03VvmaZT+n9XBeb3y6F3JbdwuQxOC//tJzxkhB09cNvt1jRzbeW3v16hx&#10;k83KLr2dsXiU958ICwAAAMA73CrI+7FNfqA9yrIrPDLebIb+1qE5xqdnG82xWl69fbj9NZ/Fc8dY&#10;PyMvO13e2F0r7zjjf7reJt9emS/Tygvl49PzzGfpax+eaDBFl5YxJUWZAcenp6XIJ2ca5bsrrXJ+&#10;20xZ1TpBXlkwQW7srzMFjH7G15fnS35u70+J62/ZVTOp2JRsP1xtlTEj7IVabla6fOPMSYuf6RWd&#10;pY9uJv9K24SO63PHma8WYlouvXOkPuDa6VMW/T/T3/KmcQFjPzvXZH7rvpZdMXEJznH1HddKr/WG&#10;pRXmd333qPO685rOcXnj2KBjhxdmOr9Xa8fvtPflKjPHxpoSOblpuvk70ONPbbYXnfcrPLlAyvd9&#10;031h45p88p8lYZSWTu3HdS27tFTSUsz/GP/3yrZ/FvC95jOyxsrEQz9Yj/FXceRPZmzX43U1V8mK&#10;i+3f28v5j9n4roT4rbLqqewamphrrol/aZc7b2vn9zrChxVKxaGfAsZ0R1e4RaaVBByvRo2rkmNn&#10;r8nB469LQkrfyuS+SEzNk0Mnr5gVYzPq5lvHAAAAAMBg5FZB3o9t8gPtUZZdXd3PbYxx8YmmoPnT&#10;jfayR/9307IKiU9IkhGFmabo0kKrIDc94LiQsFjJSE+13m6nK4q+e6O9jFlSby/b/PW37NKi7ouL&#10;LeaY3S9Nto55eYFek4XtK9Z6uPYDdRuj3krY17IrLDLOrAzT1Vx6vZ+bNzZohdr4UbnyvOV1tayh&#10;/bu+da5x6YjsoPcTEpNkwezSB/JkyNCYNLNiy78oqjr9Nxn50mXJb94lBQsOyLhtH0v1mX+X4mWn&#10;JCSy8/fsWnYZzueMXndbcuZukVGvXA94r/LYrxKRMqLzu+MyZOyWjzq+W1dxlay8JAmjaiV+ZI0U&#10;Lz0h1Wf/veNzTVkVndpxvNLbHKvO/Fvn9zjjyvd+7Zz3fnP+Oo9JJ/5qiquozMC/3e7KrtCYdHOc&#10;73Uts/QahcYFFsSpk5cEHF/pXAtd2ZY+dblkTF8h+S27Zfz2T2XyyX+StCrdOyv4t6+umWdWYO06&#10;cEZiEnsvkvsqImaY7Nx/xtzK2Lb0ZesYAAAAABiM3CrI+7FNfqB5rezS71bHN04zZYy+5yu7tFhK&#10;T+1fEaQrvPTzdq7o/Vare9mz6+yrNeba/uG1JklODtxjKNw5//ePzzXv97a66VGUXXnO38JXl1rM&#10;9dn7crUMsYzpyfolE9vnfr7ZlI62MQ9K8oTmwJVJzj/rLXfPhnUWM0PCEyRxdJ2ExAaWMbaya8yG&#10;d2VIZPvvF18yI+A9XRkWnTWu43i9rdH/uyfs/qNzrN/fi3MO43f+oeN9Xb2VWDq7833HmA3vBHxG&#10;2bZPnPP1+2/G+YzQ+CyJyZ0QcJzqruzSfbaqTncWaBP2fGE+o+vxeU07A44fu+m9oDFDIpIkIj14&#10;RZfPnMbFpux6dddxs7G8bcy90k3qtex6buVGCQnv475nAAAAAPCIuVWQ92Ob/EDzWtllypPXmiXH&#10;bzWQlkgrWspk2byxEh3Tv03Pdb8snc+pTdOt7/u7l7JrZmWxufXw7q2FMqW8MOC9slG5ZsWUvl/j&#10;dwujzaMou+ZNL5E/3WwztxuO6+O+Zv50E3pdFXb3zYVyfON0s3+XbdzAi5PCRUcDCpvxO34fsG9V&#10;T2x7dsUVd/69xxVVBXx2QNkVFi9Fizu/W1d16Wos37E+hQsPBZRZumLM916U81m6Wsz3ntLVVv7H&#10;98RWdiWW1knl4Z87XtNzTpnY6owPXpWVWfNywPFVZ//drADTVV3RWq75FYbdqW9aYm41fJBl1/Mv&#10;bZLQiIf3kAMAAAAAuB9uFeT92CY/0LxWdunx+1+pto7pid7uuKp1vNw6UGf2kdK5Kt3r60GWXeqD&#10;43PNd2x+riLg9ReaxpnXdXWX/+s2j6Ls2rq80uyppavS0lL7Pl+fiKh4uX2wfeWcfqcWX5+fb5GV&#10;zt+Bvmc7ZiAMiUwyq5F8ZY2WSsOfP2sda2Mtu4o6/+Z6Krt076zSdbc73tPv1lVcY9a/FUCfauhf&#10;dhUvO2lWmuln6FMWfbdA+j4jttB+G6xN17KrbOsd5/u+7Ph3La/yWvZYj1UxeRPbb6H0O4cOzmsV&#10;h3+W9CnPm2LPdrxiZRcAAAAABHKrIO/HNvmB5rWySzdDb6sbbR1jk5aaIgedc21/kuAiM0ddGeaj&#10;q6r09QdZdm17YZL5Dn16pO+1IWGx5kmEWia9urwyYLzNoyi79GmSOlY3+E8Z1v+yS0XHJsiyhrFm&#10;nzX/J2LqirYLO2bKzEnF1v2+7ofeMli2/ZOOgkbLooL53Zc7Xd1P2aV7hZVt/Tjg/b4Ysfxcx22K&#10;uQ2vBrxXdepfJCqr9z3lfLqWXeN3/1EmHvqx4991v7CC1v09llVJY+ulfM9XAZ/jT6+pFnZmdZjl&#10;c6bUNLJnFwAAAAD4casg78c2+YHmxbKrtbbvZdfJzdPN+f50bYEperq+/6BvY1TVEwrkl5ttzvVt&#10;laL89v/HX1c2fXmxRf7svD65LD/omK4eRdl1ZN1Uc23up+zyp7ebrlk0wZlDo5mLfrY+hVJvd7SN&#10;v1dmZdfmDwKKmYdVdulG8+NevdPxnn63lktVp/+1R0VLT3aURhk1qwJWVd1v2aW3MeY17TDn4ntN&#10;zylxzBzr8T66R1muc1zlkT9L9Zl/Czjep/LoLxKdMz7o2IfxNMaaOXobpn0cAAAAAAw2bhXk/dgm&#10;P9Ce5LJr9PBsUzDp3PTJjbZN0h9G2aVjtaTSVVx6a6C+trCu1MzlYy2S+vBZj6LsWu/M964zX31S&#10;pD7R0jbmXujvoPuX6XXUc7lzep4kJgZu3n8/hkQkyug1NwNKGf1321ib+ym7dOP2kauudLynBZE+&#10;7XFoQk6P9PZH3+cPm9gqVWfcpzW6EkcHbmDfE1vZFZaUJ2M2Bm56b3sKpI3OSeefOeMlUyLqhvq+&#10;z9BbIjNnrQ46Jj1nhCm6jp29LqPL+n/bcXdKx1ebFWPHz92QwpLgkg0AAAAABiu3CvJ+bJMfaE9y&#10;2bVg9ihT1ujc9HY525iHUXapXSsnm+/RcisxMcnc0qj/vuPFvu3F9CjKLr1mP19fYG45rK0abh1z&#10;PzYubX9a40/X2mRUcfBTAf0NjUyUqulzZeWa7TJy7ORe92rKb97VUcgoLa904/eAcWFxMjQ+O+g2&#10;vPspu1Re0/aAlVl6u5/e3uh7v1OcKZK6vh6WlC+Vh/8U8B35LbuDxumG+0P8SjIfW9mlYxNKZsik&#10;E//U8bqWVtmz1wcdr7QEs51baEy6jN/1eednnPsPydOnXHYZFx2fJpt2HDG3Gy5cFlyG3avGBS+Y&#10;z9yx77SERQ1cQQoAAAAAD5pbBXk/tskPtKjoBLm4faYpFS7tnBX0vt5adnn3rD6VXaHhcXJ+W40p&#10;aY5vmGYd05Ml9WNMWaW3sWl5ZRvTnXspu+ZMGWE2oNe5NdcE3yoXGRMvH55o6HPZpRvca3mmhVV6&#10;av8Kp1HF7avM9KmMujG93lap/66rz2zju2qYXiJ/vrFQvrjYLJn3scqqP2WXrubSWxj1+tw+PEcy&#10;0uxzjoq1PxFv2LBhkp+Tbn0vJDxWtr84yf27a5XhBZnWcT7NC1fIyfM3TdHRl1vY9OmJWkL5Shml&#10;G8WnT31B4odPlWHlLVK0+JhUHvmTZM5YZYov37H3W3bF5FfIpBN/6XhfC6FRr1yVKN/tfs536TkU&#10;LjggJSsuSkhs8DXSPbz8V2FNOv5XyZ+/1zxVMX7EDMmqXSdl2z4xT0nsujqru7IrJHKY+Vz/9/Rz&#10;45xz8T9eb0ucuP87KV3/lqRVPyehfucXP2KaVBwM3P8ry7KyS9XNa9+kft/Ri5Kclmcd0x+60f3m&#10;HUfMZ9Y3L7WOAQAAAIDByq2CvB/b5Aea3jK2+yVdVbRYfnhjgUweX2D2i4qMTjBP2Lu2b7bZT0oL&#10;jd7KriEOvQ1PCwp9Qp+OjYlLNKu09Da06Bh76eFTOiJHfri6QO6+uVA2LJ0ocfFJ5lgtsjLTU6zF&#10;iBZs+iTF7IxU851adumG5wnOa/p6T5ubZ2WmypcXm83cz2+fKUnOOer4sMh4yc1KM5um67zVhe2z&#10;zHfZPsdn2sQi+en6ArPZva56inXnrufSl/LOt4rsA7dgu7qn1jrOJi87Xb56fb5ZWaarweLdaxfr&#10;fG+Gc+2GF9g3AdcN4vX8fFa2tK/i02vp/3p35/9i87iOwvAN53yzM9PMd+rcdfP/nSsmy2dndU+v&#10;wFU2YZFx8tq2GvMAgCVzx5jVbHq+7b93krmN8evL8811uH1ojvnb8j++K13Jo0WXz+qNe3pd3ZXX&#10;uMPsNeVf7thUHPzBFFy+4+637FK587a1P9HQb5yNFlpm1VaX1WUx+RNl0vG/2J+I6M95v6DtQMDx&#10;3ZVd+l5E6nCpOPRjQJE26pXr5tZPfV9Xc5VueDvgeP2OScd+lcmnAstDpft5RedO6Phuf5FxqbLz&#10;wGlTTtY1LrGO6Y8Jk2eZ2xf3Hb0gqVn2lZoAAAAAMFi5VZD3Y5v8g6Crh7Qo0cLiuyut8sae2XLz&#10;wBxTPH1zeb5sXFZhblXrrexSo4dnyVeXWsxnaenz0ckG+dChRdrB1VMktIfyKSomQfa/Um0KG/X7&#10;15rkg+MN8pm7YuvK7uDyZ3h+plld9LVz/jpGyxFdCaT/rntJTS0vDDrG34stZWZFlO/2w7Ov1sil&#10;HbPMvHXOZ7bMcD5zsSll1i8ut36Gj5Y8eo46d91Y/Y7zeXr+em3fPlJv5mc7zkdv49Tz13PR/13h&#10;nJttnE14ZLwpGn3X7vPzzea7dZWcnsubB+c43x9c/uxfXW2ulY/+5nr+ei39X7/tHN/1WBUeFS/r&#10;l0x0rlX7tf/ZuWafnG2Sj083mtVp+tpPzrVrq+ssi1RiQpJc2K6rABebMfp3p38nes76FEydg56H&#10;FmXjR+cGHGuzZtMeU5r4yq4ly9dZx/nTfbD0qYP+e0zZTDr+qySNa+g4biDKLn0iZGHbwV6/Wwux&#10;4cvPSkh011VzcRJfUiMT9n4VUEwFcd4bteamhMZ2lp09lV0qY8ZK53v/1vG+boCvK970vfDkQilZ&#10;ean3ks1RefSupFS0BRV1/iqn1Jl9u/YcPi9Zeff+IIKM3BGy98iF9lVdTct6LToBAAAAYLBxqyDv&#10;xzb5B2XimDx579hc+fZKqymL9EmAulJH90oqzM0wq5zePlxvVljZjvenq6Ku76szhZF+ln6mFiDb&#10;X5jU6+oupauLdO8pLUB8xZWWZksbgp84V5TXfm5arnSl5Un1+IKgY/zpyja9de/OqcaOuX91ab5z&#10;/rPN3MOj4mTHismmPFre1GVPJ4u4hCQ5vXm6uZ1QP+s7hx772taabm/z8xk7MscUhVr+aAHXl5Kn&#10;K10ldceZu+/a6W/w0cl5snJ+mQyNCB6vK69s166rK7uCb3H1N3PycHnL+fv48mL7b6503ped40pH&#10;dH8rZsusUaYI/NKZt14r3znrd+5+qbrPG9MXjBgvO/afloMnLsu2vackpzCwXOtJ8rgGKdv2qUw6&#10;elcmn/oXU+5oQVV56GcpXfeWROcElo4RaSNk3NY7Ur73K2P8jj9ITG5nEar/7HtPlW3/TCLTRgV8&#10;hk/yhGYZv73Ldzv0KYZlOz6TlMo2Z1z3BXH4sCIZ+fJVs/pMz9l3vK60Kt/9hWRMXxF0TE79poDz&#10;K156wjxZ0fe+bog/eu2bAWPGbfvYfJdvjF6zcVs+ksrDP3d8r/nuE/8kFQe+N5vwR6SVdIzvTkTM&#10;MFm1docpKjduPyLR8fbbWnsSEZMiK1ZvNZ+xetNeCY3o/f/GAAAAAMBg41ZB3o9t8g+S3rpYmJch&#10;IwqzzL5PQyxPJ+wrvR1Qb63TzyrKzzC3p9nGdUdvZSvOzzTH52Sl9XoL4f3SEs73fVkZqRLS5ftS&#10;U4f1ujLLR69belqq+Szdayo5KbnX2/CUrno7vnGaKbu0wOtLMWijt4765qK/gd4yaBs30PQ30mun&#10;36t0vzfbuK70uAxzvTrPWfeSs43tSUxCuqRmFklYVPDG6b3R2/OissaYPafiS6abPb0iUosD9up6&#10;UPQWwajMzu/W/43MGC3Phvf9GujTFPWc24+fLtG54yXEr8B6IMLiJSKluPN79boVVcnQhL7tM+cT&#10;l5QlL2/YbcqqF1/Z2q/fLyw6WZa+uF5OvHZTtu45YX5/2zgAAAAAGOzcKsj7sU0e3lVemmdundQn&#10;HM5+AE83BAar5LR82bLjqLkN8aV1O8xm87Zx/sKjk2Xx82tMSbZ970lJyej5lmUAAAAAGMzcKsj7&#10;sU0e3lQxNl/ePdK+Ib7uE2YbA3hZYmqurFyzXY6euSZFI+2b2vtLSMmV3YfOyeadRyUti3IYAAAA&#10;wOPNrYK8H9vk4S3zZ40ym7L7NpbXvckKcu1PTgS8LjI2pV/7rWXkjDArvGzvAQAAAMDjxK2CvB/b&#10;5OEt+16uNk8d1Kc9bn6uQlKGdT4VDwAAAAAAPBncKsj7sU0e3lJSmCVTywslNNz+PgAAAAAA8D63&#10;CvJ+bJMHAAAAAACAt7hVkPdjmzwAAAAAAAC8xa2CvB/b5AEAAAAAAOAtbhXk/dgmDwAAAAAAAG9x&#10;qyDvxzZ5AAAAAAAAeItbBXk/tskDAAAAAADAW9wqyPuxTR4AAAAAAADe4lZB3o9t8gAAAAAAAPAW&#10;twryfmyTBwAAAAAAgLe4VZD3Y5s8AAAAAAAAvMWtgrwf2+QBAAAAAADgLW4V5P3YJg8AAAAAAABv&#10;casg78c2eQAAAAAAAHiLWwV5P7bJAwAAAAAAwFvcKsj7sU0eAAAAAAAA3uJWQd6PbfIAAAAAAADw&#10;FrcK8n5skwcAAAAAAIC3uFWQ92ObPAAAAAAAALzFrYK8H9vkAQAAAAAA4C1uFeT92CYPAAAAAAAA&#10;b3GrIO/HNnkAAAAAAAB4i1sFeT+2yQMAAAAAAMBb3CrI+7FNHgAAAAAAAN7iVkHej23yAAAAAAAA&#10;8Ba3CvJ+bJMHAAAAAACAt7hVkPfz25Do/7VdAAAAAAAAAHiD9j9uFeT9PBMa9YvtIgAAAAAAAMAb&#10;nhkSddetgryfp0KidtsuAgAAAAAAALzh6ZDovW4V5P384zORcU+HRv237UIAAAAAAADg8fZ0aPT/&#10;/MOz0YluFeT9PPXUU3//dEjMBtvFAAAAAAAAwOPtqWejN2v/41ZBT06eHhK9/reh0f9luygAAAAA&#10;AAB4vDwdGv3fusDJrX6ewISE/N3TIRGRz4RG7tRNy3hKIwAAAAAAwONF+xzT64RG7dKe5zdP4oou&#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kN7z&#10;m9/8f8ZQw293TdnPAAAAAElFTkSuQmCCUEsDBBQABgAIAAAAIQDGJ3LD4gAAAAoBAAAPAAAAZHJz&#10;L2Rvd25yZXYueG1sTI9BT4NAEIXvJv6HzZh4swulVaAsTdOop8bE1sT0NoUpkLKzhN0C/feuJz1O&#10;5st738vWk27FQL1tDCsIZwEI4sKUDVcKvg5vTzEI65BLbA2TghtZWOf3dxmmpRn5k4a9q4QPYZui&#10;gtq5LpXSFjVptDPTEfvf2fQanT/7SpY9jj5ct3IeBM9SY8O+ocaOtjUVl/1VK3gfcdxE4euwu5y3&#10;t+Nh+fG9C0mpx4dpswLhaHJ/MPzqe3XIvdPJXLm0olUQx4knFUTLxG/ywEsUzkGcFCySaAEyz+T/&#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y8u9WeAwAA&#10;YggAAA4AAAAAAAAAAAAAAAAAOgIAAGRycy9lMm9Eb2MueG1sUEsBAi0ACgAAAAAAAAAhAAvlMsvj&#10;NAAA4zQAABQAAAAAAAAAAAAAAAAABAYAAGRycy9tZWRpYS9pbWFnZTEucG5nUEsBAi0AFAAGAAgA&#10;AAAhAMYncsPiAAAACgEAAA8AAAAAAAAAAAAAAAAAGTsAAGRycy9kb3ducmV2LnhtbFBLAQItABQA&#10;BgAIAAAAIQCqJg6+vAAAACEBAAAZAAAAAAAAAAAAAAAAACg8AABkcnMvX3JlbHMvZTJvRG9jLnht&#10;bC5yZWxzUEsFBgAAAAAGAAYAfAEAABs9AAAAAA==&#10;">
                <v:shape id="Gambar 54" o:spid="_x0000_s1174"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40" o:title="" croptop="9638f" cropbottom="10507f" cropleft="1551f" cropright="10893f"/>
                </v:shape>
                <v:shape id="Kotak Teks 1" o:spid="_x0000_s1175" type="#_x0000_t202" style="position:absolute;top:5803;width:407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7D08392B" w:rsidR="005B3E3A" w:rsidRPr="00E51D0D" w:rsidRDefault="005B3E3A" w:rsidP="005B3E3A">
                        <w:pPr>
                          <w:pStyle w:val="Caption"/>
                          <w:jc w:val="center"/>
                          <w:rPr>
                            <w:i w:val="0"/>
                            <w:iCs w:val="0"/>
                            <w:noProof/>
                            <w:color w:val="auto"/>
                            <w:sz w:val="28"/>
                            <w:szCs w:val="20"/>
                          </w:rPr>
                        </w:pPr>
                        <w:bookmarkStart w:id="944" w:name="_Ref169735180"/>
                        <w:bookmarkStart w:id="945" w:name="_Toc171420310"/>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114665">
                          <w:rPr>
                            <w:i w:val="0"/>
                            <w:iCs w:val="0"/>
                            <w:noProof/>
                            <w:color w:val="auto"/>
                            <w:sz w:val="20"/>
                            <w:szCs w:val="20"/>
                          </w:rPr>
                          <w:t>14</w:t>
                        </w:r>
                        <w:r w:rsidRPr="00E51D0D">
                          <w:rPr>
                            <w:i w:val="0"/>
                            <w:iCs w:val="0"/>
                            <w:color w:val="auto"/>
                            <w:sz w:val="20"/>
                            <w:szCs w:val="20"/>
                          </w:rPr>
                          <w:fldChar w:fldCharType="end"/>
                        </w:r>
                        <w:bookmarkEnd w:id="944"/>
                        <w:r w:rsidRPr="00E51D0D">
                          <w:rPr>
                            <w:i w:val="0"/>
                            <w:iCs w:val="0"/>
                            <w:color w:val="auto"/>
                            <w:sz w:val="20"/>
                            <w:szCs w:val="20"/>
                          </w:rPr>
                          <w:t xml:space="preserve"> Code untuk mengecek ultralytics</w:t>
                        </w:r>
                        <w:bookmarkEnd w:id="945"/>
                      </w:p>
                    </w:txbxContent>
                  </v:textbox>
                </v:shape>
                <w10:wrap type="topAndBottom"/>
              </v:group>
            </w:pict>
          </mc:Fallback>
        </mc:AlternateContent>
      </w:r>
      <w:r>
        <w:rPr>
          <w:noProof/>
        </w:rPr>
        <mc:AlternateContent>
          <mc:Choice Requires="wpg">
            <w:drawing>
              <wp:anchor distT="0" distB="0" distL="114300" distR="114300" simplePos="0" relativeHeight="251769856" behindDoc="0" locked="0" layoutInCell="1" allowOverlap="1" wp14:anchorId="5843355D" wp14:editId="6235C988">
                <wp:simplePos x="0" y="0"/>
                <wp:positionH relativeFrom="column">
                  <wp:posOffset>734336</wp:posOffset>
                </wp:positionH>
                <wp:positionV relativeFrom="paragraph">
                  <wp:posOffset>1441754</wp:posOffset>
                </wp:positionV>
                <wp:extent cx="3744595" cy="718185"/>
                <wp:effectExtent l="0" t="0" r="8255" b="5715"/>
                <wp:wrapTopAndBottom/>
                <wp:docPr id="150009516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718185"/>
                          <a:chOff x="0" y="0"/>
                          <a:chExt cx="3744595" cy="718185"/>
                        </a:xfrm>
                      </wpg:grpSpPr>
                      <pic:pic xmlns:pic="http://schemas.openxmlformats.org/drawingml/2006/picture">
                        <pic:nvPicPr>
                          <pic:cNvPr id="103369714" name="Gambar 2"/>
                          <pic:cNvPicPr>
                            <a:picLocks noChangeAspect="1"/>
                          </pic:cNvPicPr>
                        </pic:nvPicPr>
                        <pic:blipFill rotWithShape="1">
                          <a:blip r:embed="rId141" cstate="print"/>
                          <a:srcRect l="2092" t="19149" r="2243" b="13215"/>
                          <a:stretch/>
                        </pic:blipFill>
                        <pic:spPr bwMode="auto">
                          <a:xfrm>
                            <a:off x="0" y="0"/>
                            <a:ext cx="3744595" cy="388620"/>
                          </a:xfrm>
                          <a:prstGeom prst="rect">
                            <a:avLst/>
                          </a:prstGeom>
                          <a:noFill/>
                          <a:ln>
                            <a:noFill/>
                          </a:ln>
                        </pic:spPr>
                      </pic:pic>
                      <wps:wsp>
                        <wps:cNvPr id="1605756301" name="Kotak Teks 1"/>
                        <wps:cNvSpPr txBox="1"/>
                        <wps:spPr>
                          <a:xfrm>
                            <a:off x="0" y="445135"/>
                            <a:ext cx="3744595" cy="273050"/>
                          </a:xfrm>
                          <a:prstGeom prst="rect">
                            <a:avLst/>
                          </a:prstGeom>
                          <a:solidFill>
                            <a:prstClr val="white"/>
                          </a:solidFill>
                          <a:ln>
                            <a:noFill/>
                          </a:ln>
                        </wps:spPr>
                        <wps:txbx>
                          <w:txbxContent>
                            <w:p w14:paraId="20873815" w14:textId="2DB79F35" w:rsidR="005B3E3A" w:rsidRPr="00207A4C" w:rsidRDefault="005B3E3A" w:rsidP="005B3E3A">
                              <w:pPr>
                                <w:pStyle w:val="Caption"/>
                                <w:jc w:val="center"/>
                                <w:rPr>
                                  <w:rFonts w:eastAsiaTheme="majorEastAsia" w:cs="Times New Roman"/>
                                  <w:b/>
                                  <w:bCs/>
                                  <w:i w:val="0"/>
                                  <w:iCs w:val="0"/>
                                  <w:noProof/>
                                  <w:color w:val="auto"/>
                                  <w:sz w:val="28"/>
                                  <w:szCs w:val="28"/>
                                </w:rPr>
                              </w:pPr>
                              <w:bookmarkStart w:id="946" w:name="_Ref169735167"/>
                              <w:bookmarkStart w:id="947" w:name="_Toc171420311"/>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114665">
                                <w:rPr>
                                  <w:i w:val="0"/>
                                  <w:iCs w:val="0"/>
                                  <w:noProof/>
                                  <w:color w:val="auto"/>
                                  <w:sz w:val="20"/>
                                  <w:szCs w:val="20"/>
                                </w:rPr>
                                <w:t>15</w:t>
                              </w:r>
                              <w:r w:rsidRPr="00207A4C">
                                <w:rPr>
                                  <w:i w:val="0"/>
                                  <w:iCs w:val="0"/>
                                  <w:color w:val="auto"/>
                                  <w:sz w:val="20"/>
                                  <w:szCs w:val="20"/>
                                </w:rPr>
                                <w:fldChar w:fldCharType="end"/>
                              </w:r>
                              <w:bookmarkEnd w:id="946"/>
                              <w:r w:rsidRPr="00207A4C">
                                <w:rPr>
                                  <w:i w:val="0"/>
                                  <w:iCs w:val="0"/>
                                  <w:color w:val="auto"/>
                                  <w:sz w:val="20"/>
                                  <w:szCs w:val="20"/>
                                </w:rPr>
                                <w:t xml:space="preserve"> Code untuk menginstall library</w:t>
                              </w:r>
                              <w:bookmarkEnd w:id="9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43355D" id="Group 72" o:spid="_x0000_s1176" style="position:absolute;left:0;text-align:left;margin-left:57.8pt;margin-top:113.5pt;width:294.85pt;height:56.55pt;z-index:251769856" coordsize="37445,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G2ymAMAAGEIAAAOAAAAZHJzL2Uyb0RvYy54bWykVk1v4zYQvRfofyB4&#10;38jyt4U4CzdpgkXT3aDJImeaoiwiEsmStOX01/eRkpzYybbd7cHCkBwOZ96bR/r8476uyE5YJ7Va&#10;0vRsQIlQXOdSbZb068P1hzklzjOVs0orsaTPwtGPFz//dN6YTAx1qatcWIIgymWNWdLSe5MlieOl&#10;qJk700YoLBba1sxjaDdJblmD6HWVDAeDadJomxuruXAOs1ftIr2I8YtCcP+lKJzwpFpS5Obj18bv&#10;OnyTi3OWbSwzpeRdGuwHsqiZVDj0EOqKeUa2Vr4JVUtutdOFP+O6TnRRSC5iDagmHZxUc2P11sRa&#10;NlmzMQeYAO0JTj8cln/e3Vhzb+5smz3MW82fHHBJGrPJXq+H8ebFeV/YOmxCEWQfEX0+ICr2nnBM&#10;jmbj8WQxoYRjbZbO0/mkhZyX4OXNNl7++s8bE5a1x8bkDskYyTP8OoBgvQHo3xsJu/zWCtoFqf9T&#10;jJrZp635AC4N83ItK+mfY1+CtZCU2t1JHrANA2B5Z4nMoZPBaDRdzNIxJYrVkMUNq9fMkmEAp3dt&#10;N7JQWKSEKH1ZMrURK2fQ14gSvJNj9zg8OnVdSXMtq4pY7R+lL+9LZnBiigxZFha7giGKk6Z6B7O2&#10;Ya8039ZC+VaBVlSoXStXSuMosZmo1wJF2k95CuKhfo/zjJXKt9w7y/9AAUGSw8FiGFWZLtLxApsx&#10;NRyPKIE409Ew7brFeSs8L/ty+5JarByal6yb33WOY9jW61jZd3fnaD6fDuOFcGgyYG+dvxG6JsFA&#10;SUg7Rme7W+dDOi8uAU6lA9KYZ1mljibgGGYiPSHhzgR54arC3ed6HjB6w8R3yTsSjCxD2FctNx1M&#10;ZpPpaABO2p77TXv2RB7EkyOxkzr/cBcQv/9FQ76H+TblXnwnmofE01HH1LvCH85Gg8n/hNbpSuYB&#10;3QBrYOOysmTH0ENNKb2IUmDZkdc3KAh1tvUEy+/X+6jJ8TjECFNrnT8DA+gl3mrO8GuJA2+Z83fM&#10;4nnAQ4Inz3/Bp6h0s6S6sygptf3rvfngD1qxSkmD52ZJ3Z9bFq6b6pMC4eFt6g3bG+veUNv6UqNU&#10;cIdsookN1le9WVhdP+IlXIVTsMQUx1lL6nvz0mOEBbykXKxW0W5vrVt1b3DXtfdBAPZh/8is6Tre&#10;g9DPum8plp00fusbKHFmBeldy6iKFxTR52GA9o5WfMdgHT2Ur8fR6+WfwcXfAAAA//8DAFBLAwQK&#10;AAAAAAAAACEAjKnfLeAbAADgGwAAFAAAAGRycy9tZWRpYS9pbWFnZTEucG5niVBORw0KGgoAAAAN&#10;SUhEUgAAA64AAACKCAYAAACq0xfPAAAAAXNSR0IArs4c6QAAAARnQU1BAACxjwv8YQUAAAAJcEhZ&#10;cwAAIdUAACHVAQSctJ0AABt1SURBVHhe7Z33lxTFwobvP3I9536kBZS4gETJGZakJMksQZAsIFGS&#10;iIIBJIOAKAgKiKBIliAsSXKQnDMY7/21vn5rt9ee2drILPQOz3POc9Dpqunu6u49/U5VV/8LAAAA&#10;AAAAAAAAAAAAAAAAAAAAAAAAAAAAAAAAAAAAAAAAAAAAAAAAAAAAAAAAAAAAAAAAAAAAAAAAAAAA&#10;AAAAAAAAAAAAAAAAAAAAAAAAAAAAAAAAAAAAAAAAAAAAAAAAAAAAAAAAAAAAAAAAAAAAAAAAAAAA&#10;AAAAAAAAAAAAAAAAAAAAAAAAAAAAAAAAAAAAAAAAAAAAAAAAAAAAAAAAAAAAAAAAAAAAAAAAAAAA&#10;AAAAAAAAAAAAAAAAAAAAAAAAAAAAAOA5omjRMo0KJSTOK1o8cUuxEuW3ISIiIiIiYnhUViuUUGFe&#10;kSLlG6fFuOeHwoXLlChcrPy2hBIVDSIiIiIiIobfwgmJ2wsVKl0yLdbFNy+8UOo/RRPK33U1BCIi&#10;IiIiIobXYgmJ9/5duGShtHgXvyiluxoAERERERERw2+RhMQdafEuPimcUKaea8cRERERERGx4Fg4&#10;oXT9tJgXfxQpkjjVtdOIiIiIiIhYcCxSLHFaWsyLP4oWT1zq2mlEREREREQsOBZLKL88LebFH8WK&#10;VfjctdOIiIiIiIhYcCxavOKXaTEv/iC4IiIiIiIiFnwJroiIiIiIiBhqCa6IiIiIiIgYagmuiIiI&#10;iIiIGGoJroiIiIiIiBhqCa6IiIiIiIgYagmuiIiIiIiIGGoJroiIiIiIiBhqCa6IiIiIiIgYagmu&#10;iIiIiIiIGGoJroiIiIiIiBhqCa6IiIiIiIgYagmuiIiIiIiIGGoJroiIiIiIiBhqCa6IiIiIiIgY&#10;agmuiIiIiIiIGGoJroiIiIiIiBhqCa6IiIiIiIgYagmuiIiIiIiIGGoJroiIiIiIiBhqCa5x4Eul&#10;q5oVK1eb3Xv2mp69BjjLhM3SZaubdd9uMFu2bTdJLdo7yyBi+Cz5UmWzZMkX9u/N0GGjnWUQERER&#10;Yy3BNQ58Z+JU8/fff5r//e9vc/DQYWeZsLlo0TK7zf/9719m85ZtzjLPo23bdTcXL140V65cifDC&#10;hfOmRauOzjq+PZLfzFBPnjt3zjRq0sZZ51k7deqHzm3eu3efSaxYy1mnIPv9Dz8693f16jXO8mH0&#10;zYHDzV9//WH/3pw5c9ZZBhERETHWElzz2cn1mphvW79mpjdo5lweC98aPtb8+efv9kZy50+7nGXC&#10;5vQZs+zNr4Lr6q8Lzk17ftu5S5/0UBD0jz9+M6+16+as49vvzWEZ6snHjx+a5iHt1Z716XznNits&#10;V3y5jrNOQXZ/ygHn/m7dut1ZPoxqVIfOR233kV9+cZZBREREjLUE13w2pcPr5mFyshlbp7FzeSws&#10;8eLLplv3N8yQYaNNrdr5F5BjqYYb9u4zyAwYOKJABJSx46aYb9Z8az7+ZI5zeawsXbaaqVu/hanX&#10;oKV1wsT37I8SOQmuZcvXSK8np773oQ3BYQ6uOvbBbV6wcIntic9tcK3+SmOz6LPPzY+bt5rk3uEd&#10;Ll/D287g/qoHVj/ePM3g2jypvVm2fIX58cetpnbd5s4yWVm8ZCXTqXNv+/emYePWzjKIiIiIsZbg&#10;mo9WKFXZXOna3dzs3sM0TazhLIMFw82bt9keph82bXYuzy/93vScBNdoFbbDHlyjnT1nQZ6Cq/bv&#10;4cMH9hiNGTvJWSaMfrfh+6ceXPv1H2p+//038+jRQ9O0eVtnGURERMSwSXDNR7tVrWPu9+xpTnXu&#10;Yip5IdZVBguGBNenI8E1/yW4IiIiYkGU4JqPLk9qbR736mU2tGlrSpaMXKYhoUPfGmPGjZ9ih4Zq&#10;Zt3ZcxaalAMHzZEjv5iN328yg4aMNKXKVIuo56thhuPGv2uHkgZ9e9QEZ3lfTXijG/ux4yabmrWb&#10;2jC0aPEyc+jwYXPYW+/adetN3zeGmJdKV3HWfxKTWnYw70yYmmGbFc5c5X2rVm9ot3e0t90vV6ln&#10;WrXpZIfs/vzzfttWW7Zs89pytCmX+IqzvmzQsLWZOGmanQjq8OEjtt6evXvNhx99arp07WtnZg6W&#10;11DmN/oNTd/GkydP2VB0/MSJiG0f421XZpMIde7ax4x/5107e7LaV+vctz/FLFy01HTq3MtZJ9qC&#10;ElxbpB3bYd45raGk0cs7d+lt22vwkFHeOR3Z1kFzE1xfrlLXjBo90X7vnLmLvDD22B6jb9dviDhG&#10;g4eOctZv81oXO7GZymjbX087Jg0btzEffzzbpKQcMBcuXDC7d+/NMPy4SrX63r68bZ/R3b5jpz2n&#10;dP3s3LnLTJo8zdTzrulg+czMTXDt3qOf3d4RI8ebMuWqO8tou/Q3ReV0nfif16mXZD/Xvq5cudo7&#10;p/6w4VV/c4JtpQm+gt/nq78Vfv2go8dMdJZ3qfOiX/9hZuVXX5sDBw+lXoN79ppp739k2rbv7jxv&#10;ZOWq9c1bI8aatWvX/3Md7Usxixd/bq/RipXC/6gBIiIiPrkE13yy7IuVzJkuXc2j5GQzzvF8q27G&#10;zp49ZwOJAtXt27fsDbtuJhVUdDMrdZOnEBVdXzeAjx8/snV8Vf7GjRsZygbVDfX9+/fMb789tqFN&#10;vVQKN7rp17/+enVD7qr/JE6a/L7d3+D2KmgoHLjK+77W1mvHRw/tts6dt9jW9bf5jz9S20qfaX9c&#10;9Zu36GDu3L2TXk5tLIP7u237zojwqtf17Pxpd4Zt9b/DV8dNN/XB9fkq5Prlbfj09L9L63536gxn&#10;vaAFJbhOefcDu65zv/7qPF+/XLHKtt+JEyezDKS5Ca7qLbx582b6sfCPkf//vnt/3uesr/NF2+zX&#10;1Q8MzbzvvHfvbvpx079q/w+mfxJRV89na5nUd+j4BK/bS5cumpcr142o4zI3wVWvntF5++DhfVO/&#10;YStnGf3opDbQ9aKJvvzPe/UZ6H32IL1N/O30/9/38+UrIr7Pt2u3vhH1perf9a4rV/loFaj3p6Sk&#10;r/dPr83UXv736L/neCE6up7OJYVcf1vVzrrug2195uxZU6FS7Qx1ERERMb4kuOaT9ctVM/d7Jpvr&#10;3XuYuuUy9jD5wVU3Yw8e3DcnTp40yb0GmLr1WphX23Yxu3alhqZ79+6Z1ztl7J2rWr2B7YHp0bO/&#10;9YPpM235nAZXlX3o3QAfOnTYTuykSVrad+hhe3x1M3jj5g3TtFlshxFqHd3TtleuXPl1roKrtvm3&#10;3x7ZnrBu3fvZ72uW1M6+T9L/nmrVG2aor+CifTrhBUndgNdv0NL2crdr393+aKB67037MKJOiRdf&#10;Nm1e7Zy+rSkpB+06ft63P/0zqZ7EzHoQR7493owZM8l09dq3ZeuOtsdZM7L6bXzt2lXbm+yq60tw&#10;dZeT6mFXr7aOg3q+tZ9ax+LFyyKOUcvWrzvra9SCli9d9qWtp1fw7Nqdet2tW7fB9tRevnzJtv2g&#10;wSMj6tao2dgsWLDEDBg0wnR4vad93ZCu25Fvv2Nu3U4N01u8MKrzKFgv2twEV7Xrr+d/te08f/5i&#10;Z5mVX31jv08hMbhu/b3Rda79VW+yfvDRtaTRF8G2apBJIFYI9+vLkaMm2B+/chpcN36fOgmVfnya&#10;OWue7WHV6510bXzx5Spz69YN0837exZdT8vUlvoxQT3NTby/SbruW7XuZAZ6ba+/Xxs3bsq2nRER&#10;EbHgS3DNJ7tVqWOHCae0f92UcCz3g6sNXBcveIE1KcPyq9eu2Zu99d9tjFjmsnuP/vYGL6fBVes9&#10;dPiIqRTVK9Q8qYO3PLXH6fPlKyOWxdpp73+cuv85DK4qu2PnTxmWa8imlqlM9BDcxk1f9YLELbtc&#10;ITW4LDfG8hnXKtUa2G1S79nwEVkPkya4ustF+yTPuGrIa+r588C21ZKly20Q0rD0M2fO2PNKActV&#10;1+XsuQvt992+fTvbWXdz+4zrmjXr7XefOn06w3Bh/YBy6tRp237vf/BxxLKgsXjGtUGj1l5bPcpR&#10;cNXwcX9Ex9SoH4h8Kzp6TCtVrmNOnkodor9r1x7CKSIi4nMuwTWfnFiviQ2uc5u4n3ULBtdln2cc&#10;nvdiqSpmx46f7HL1smQ3FC4vwXXGh7MyLFeQPX78hF1+9OjRTJ+li4V5Ca4KqdHL1YurZbqRDg6P&#10;lOoZu3btml2+6cctEctyYyyDq3oKNZRUN/J6NtNVxpfg6i4XbSyCq9Rz0y+mTaTmB1eNTGjbPudt&#10;r+ea9V0Ka+079nCW8c1tcB06bIxtH313j56RPZR63lO9qLJVJr3M8mkG1zJlq9vRI2qPy1cu2+vR&#10;Vc6lXu+k51n9upkNyUdERMTnQ4JrPrmm1as2uPatXs+5PBhclyz9IsNyTVSy/Iuv7HLdHGooYnSZ&#10;oHkJrtNnzMywXKFj27YddrmGsr5Sq0mGMrEyL8FVwwOjl2uIoZa5gqvU5FMKVWof/QigiZ169x1s&#10;KmQyqZLLvAZXHUcNSR4xcpx9xnfylA9sb9idO7ft9ui9pa56vgRXd7loYxFctd63R2c9uVm06j3X&#10;866jx0yyx1Zu2PCD/T4ds46dkp31fHMbXPWIgK4Xff+cuf88E1rypZfN19+ss9+lsJfVRGVPM7hW&#10;r9HIXLx00W7vli0528egw73rRsdV+3Xz1g3vb+JKO4S7dp3cv38WERERC7YE13ywzIuV7CtwHiQn&#10;m7rl3LMCZxdc5Ucfz7bLdeOmZzldZXxjFVyl/+zprVs37fNkrjKx8GkFV/XcrFz1td1vtZFuglVe&#10;wWLFylV2VuDMZjT1zUtw7dSlt7l69Ypdn9armVx9/c8IrpE+y+Cqob1Nmr3mLBOtJvLSjLwaXqxj&#10;qX33j63+2z+/Yh1cpdpSbXTgwMH0z6p5AfHChdRe/PejJpKK9mkGVz1HrOdT1R6Z/Z3LzrHjp3jH&#10;5pbdN//a1X/r2fZGjdswhBgREfE5keCaD7aoUMPc6dHTHOvU2YZYV5mcBdc5dvlTD65fxVdw9dVN&#10;dO++g8w3a9aZ69ev25tgqaHEGmbpquOb2+A6cPBIc/de6kzGeuWHeng1yZbU5DbXr18juDp8lsH1&#10;5s0bNpC5ykS7avUae2w1LFevN+rSrW/68V3oHVN9X34F13Ydetjr4c6df4K2Xn2jz3Qua4hzdJ2g&#10;BS24yqrVGtiJuBYuXGp+9c4xP8TqmH8yc64pHvW6MURERIw/Ca7PyJwEV02OpOV37959akOF1Xuh&#10;m2gtj5ehwi71DLGGd165esXWPX36tEmsWNNZVuYmuFaoVMf88stRW17HOHrmYP8ZV4JrRgtCcNUs&#10;wg8epPbeT5+e8Rryn3HNr+CqV8ucOXPWtrd//mg4vLZH7ymOLh/t0wyuei5Vf0fUHuvWfecskxf1&#10;7uVjx47btrt161a+/p1CRETEcEhwfUZmF1wVrHbt3mOXa4IYBcroMkFjFVw1OdOptJk8Dx06lO0Q&#10;2ifxWQZX3xkffmrrKvS0zSIY5ia41qmXZIc2qrxetRK9nOBasIOr3umqfdUxcb1qJ7+Dq1y2fIVd&#10;x+nTZ+wwYc2+q+8ZNWais3zQpxlcNQz/8OEjdlv1fLlCt6tcXtTrdHRuq511nbjKICIiYvxIcI2x&#10;Zb2AOap2IzOiVkNTMovQFwyuP2zaYkqXjZy9t2HjNl4IvW5v4pcsyX6IXV6CqyZ/UkAOLtdQR71X&#10;VjfmmsQouCzWPq3gqvexusKU/GRm6nBs7bPew+kqI7/77ntbTu+EdS0PWqtOMzsUWeXXOnqZ9Ooj&#10;/9hmF1w1i7JuzBVes5uhNlq9U1R1NQNtS+8m31UmVo4bP8Vb1+/mypUr6bPy+lZ/pbE5ljZTdXbB&#10;Vc9169zTORH9qqas1PVy585tu47od/JmZ26D68TJ0+yzrDom0T8m6IeeWZ/Ot9+Xk+C6du16Gzh3&#10;/rTLuTwzu3TtY8/Z37xjq6Gyeqeq9j+7Rwpk9x5v2OtJw5wze8dtduY0uEpdYzqmaq/RmQRrTXLl&#10;+pFM25fZu479IdMK4UOHjXaWQURExPiR4BpD9b5WzSb8qJcX/pKTTc9qmd94B4OrH2Cq1Whon09r&#10;2uw1OzOobmgVRF3D4MqVf8ULBI1sKJCDh4yy33Pz5s30z2QVbz3BesHgqkCj3iPdGGq9LVt3tL2t&#10;Wu/5C+czhOknVb0vwW3+9NMFdjsuXbqU/pmMDjZPElxHvj3Bfn7o0GEvZHS17a591Y1ycq+BNkBq&#10;f48ePWYn3AnWDapgpnK/e2FkxMjxprL3HZWr1rPPAA8ZNsqr+88PANrPlAMHbHkNY2zzWhc7QZR6&#10;Wl/19kWhTMvkqtXfZBqqZVLLDkaTBmn/Pp093/ZYaftreO2kfXDV8W3tBXYFC61HE/boXLB1aza2&#10;7eCqk1c1c7J6PBXW1JOv1zepHZontTfHjx+3n2s7sguuPZL722OtnrSBg4bb7VRb6xrI7pVQepZY&#10;69A7TvXjgD3OXv2kFu3t85HR5XU8dD5qe9W+eqZbYUifZbWNrdt0Mnfu3rbrWr16rQ3YpctWs3XU&#10;26vX52iZwlqvPoOc3+H7/vSPU69bb9165Y7OKR1jDbHN7vpLOXDQrke90/p348ZNznIuz5371db5&#10;4YfNplra9a+/A+079LQjBqLL67VYwWtXP6LoutLzq8Fr13VOlipTLf21NjpHxr8z1fYS69jWrN3M&#10;LFq01I5QaNEqMkQntexoj8nFixdN375D0v9O6XzQNXX6zGm7D3peXMPzg3UREREx/iS4xlDNIHyz&#10;u3dD5wXX296/TSvUcJaTweCqsKjeCN0E6iZMM5XqcwXLqe/NMCUcEzzp1SoqrxtBqZtI3cTpJtj/&#10;TGqYXrBeMLj6k5wo3Gi9+g59rn9HjBgfUS8Wzpv/mV23v23qJdL6tA3BbV799dqIenkNrurBUci8&#10;c+eWbRu1sXrVtK+30mYpVb2rV6/adQS/M1qFEr3jU9+jEKYeVYVerVPfO2ToqIjyeg5SN90qr/Y9&#10;cfKkfY5W+6E20KtBtEz19XqPYN1oP1uy3B5Xba++U9uvdjp58lS2YW7FitXpbawfNVLPr4f2vChf&#10;IfNnenNr2fKvmD17f7brUm/khYsXzPnz522vnkKJQrfaLbvgqhDvv7/4n+N13X7PN2u+9ZZnPmRe&#10;If+GV17tqvbRvmqf9T0Kd9GjC/RaIttr6X231udfO/ps7br1EWWjnb/gM7uev/760+gdo/rh4/Ll&#10;y7add+/ZY44eO2aXH/NCe1Y/iNStn+TVu2TXr95TnVMKsdrmiZOmOev4api71iG1D2/0G+Is51Iz&#10;9WpbVdf/u6PzVPuzffvODOXVo6nl/jWqc0h1o//e6B3Q0XVl6zadzcVLl9Lr6BrQsdJ26zP1mqq3&#10;PaLOq53tOeTXuXPntt1OnQ8qrzbTdowZNzmiHiIiIsanBNcYWtYLmCuS2pjd7TqaCXWzniwkGFyX&#10;ff6lfUZw374U2xunQKmbxzcHDHfWlXp35BrvRl4TnmSlbrCD9YLBVe+B/Oij2ebAwUO2V0PPJ276&#10;cYvpkfxmRJ1YOXzEOLNm7XrndgadEHXDXr9BS7Nq1Rq7zBUwNTxSy1atXmuaNM34OpNadZqbBQuW&#10;2GCl9rX76gUZPUM8c9Y82+sTXcdl+Qq1zJw5C83hI0fsd6hXWkOH581fbHv4osurB03PMOoZZZU/&#10;fuKEnbFZw3YrVa5jt+mkF2izGwKsUDjjw1n29Sf6Hu3Dvn37veO3yJ5Hrjq+2uaZs+baHme/rrZ5&#10;5qz5WQbIvFjLa8cvvvzKnE7bX4VUPduq5081XFs/SMydt9j2Prvq++pdpZqp95gX/mw7e+FFQ2n1&#10;Y010+IxWPdpr1qxPb3Md582bt9qgFj0UtV//YXYod/Dck/pM72MNlo22VJmqNlgGz6mfvXZV+NKP&#10;CeoR1ERJ367f4KwftE69FrbnXT9s6Hu07ao7YFDm179s1rydLatgp1CY3bkQbf8Bb5ktW7fbvzda&#10;r85P7XufvoMzlNWQZ/1wEN1W0WqSqOi6vjqPdb3pByBdO1qnJjFb+dU39hEFVx2Ffv14t237DnP2&#10;3FlbR+7ff8AsXfqFDbeueoiIiBh/ElxjbHHPkjl4NUMwuPqTM6m3STfEulkrkU/vJnRNzhRcb35O&#10;xvSsVZuW8vbxSdtYz3D635FVD6BUe2oYscq7QpeW5bTN/eOkfchuvdE+Sd3cmtX+5kbV99s5N8dK&#10;16Dq+HXz85xWW/rnVHS7apvV7sHPMlOvc/HbLafnRGKFmjbcK7jq9Tx52U9to99WT3q8cqraKbfr&#10;TL2OUuuktnXO2hURERHjR4JrHtVw4Lx4t2dPW98VXJ+GruCKiAXP0WMn2eG+Gj6e37NGIyIiIj5r&#10;Ca551BVKcyLBFRHzqiaUqtegpZ1JWM9HK7jq+WFXWURERMR4kuCaR1tXqpknW1VMnRCH4IqIuXXK&#10;u9PtJEgaHqzJrhYsXGpn/HWVRURERIwnCa7PSE2Mo9lT9UoLvW/TVSY/rFmrqZ0QZd/+FDs5jasM&#10;IoZTzap97NhxO1lZrz4DnWUQERER41GCKyIiIiIiIoZagisiIiIiIiKGWoIrIiIiIiIihlqCKyIi&#10;IiIiIoZagisiIiIiIiKGWoIrIiIiIiIihlqCKyIiIiIiIoZagisiIiIiIiKGWoIrIiIiIiIihlqC&#10;KyIiIiIiIoZagisiIiIiIiKGWoIrIiIiIiIihlqCKyIiIiIiIoZagisiIiIiIiKGWoIrIiIiIiIi&#10;hlqCKyIiIiIiIoZagisiIiIiIiKGWoIrIiIiIiIihlqCKyIiIiIiIoZagisiIiIiIiKGWoIrIiIi&#10;IiIihlqCKyIiIiIiIoZagisiIiIiIiKGWoIrIiIiIiIihtq4Dq5Fiycude00IiIiIiIiFhyLJZRf&#10;nhbz4o8iRRKnunYaERERERERC45FiiVOS4t58UfhhDL1XDuNiIiIiIiIBcfCCaXrp8W8+KRwQuJ2&#10;144jIiIiIiJi+C2SkLgjLd7FLy+8UOo/xRIS77kaABEREREREcNrseIV7v+7cMlCafEuvilUvEJJ&#10;el4RERERERELjupp/b+ExBfTYt3zQ5EiZRoXLVp+ftFi5bYW84IsIiIiIiIihkdltaJFK8wvUqR8&#10;47QYBwAAAAAAAAAAAAAAAAAAAAAAAAAAAAAAAAAAAAAAAAAAAAAAAAAAAAAAAAAAAAAAAAAAAAAA&#10;AAAAAAAAAAAAAAAAAAAAAAAAAAAAAAAAAAAAAAAAAAAAAAAAAAAAAAAAAAAAAAAAAAAAAAAAAAAA&#10;AAAAAAAAAAAAAAAAAAAAAAAAAAAAAAAAAAAAAAAAAAAAAAAAAAAAAAAAAAAAAAAAAAAAAAAAAAAA&#10;AAAAAAAAAAAAAAAAAAAAAAAAAAAAAAAAAAAAAAAQ//zrX/8P4WI3OVvD+UMAAAAASUVORK5CYIJQ&#10;SwMEFAAGAAgAAAAhACnCIe3hAAAACwEAAA8AAABkcnMvZG93bnJldi54bWxMj1FLwzAUhd8F/0O4&#10;gm8uSWs3qU3HGOrTENwE8S1r7tqyJilN1nb/3uuTPh7ux7nfKdaz7diIQ2i9UyAXAhi6ypvW1Qo+&#10;D68PT8BC1M7ozjtUcMUA6/L2ptC58ZP7wHEfa0YlLuRaQRNjn3MeqgatDgvfo6PbyQ9WR4pDzc2g&#10;Jyq3HU+EWHKrW0cfGt3jtsHqvL9YBW+TnjapfBl359P2+n3I3r92EpW6v5s3z8AizvEPhl99UoeS&#10;nI7+4kxgHWWZLQlVkCQrGkXESmQpsKOC9FFI4GXB/28o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3G2ymAMAAGEIAAAOAAAAAAAAAAAAAAAAADoCAABkcnMv&#10;ZTJvRG9jLnhtbFBLAQItAAoAAAAAAAAAIQCMqd8t4BsAAOAbAAAUAAAAAAAAAAAAAAAAAP4FAABk&#10;cnMvbWVkaWEvaW1hZ2UxLnBuZ1BLAQItABQABgAIAAAAIQApwiHt4QAAAAsBAAAPAAAAAAAAAAAA&#10;AAAAABAiAABkcnMvZG93bnJldi54bWxQSwECLQAUAAYACAAAACEAqiYOvrwAAAAhAQAAGQAAAAAA&#10;AAAAAAAAAAAeIwAAZHJzL19yZWxzL2Uyb0RvYy54bWwucmVsc1BLBQYAAAAABgAGAHwBAAARJAAA&#10;AAA=&#10;">
                <v:shape id="Gambar 2" o:spid="_x0000_s1177"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2" o:title="" croptop="12549f" cropbottom="8661f" cropleft="1371f" cropright="1470f"/>
                </v:shape>
                <v:shape id="Kotak Teks 1" o:spid="_x0000_s1178" type="#_x0000_t202" style="position:absolute;top:4451;width:3744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2DB79F35" w:rsidR="005B3E3A" w:rsidRPr="00207A4C" w:rsidRDefault="005B3E3A" w:rsidP="005B3E3A">
                        <w:pPr>
                          <w:pStyle w:val="Caption"/>
                          <w:jc w:val="center"/>
                          <w:rPr>
                            <w:rFonts w:eastAsiaTheme="majorEastAsia" w:cs="Times New Roman"/>
                            <w:b/>
                            <w:bCs/>
                            <w:i w:val="0"/>
                            <w:iCs w:val="0"/>
                            <w:noProof/>
                            <w:color w:val="auto"/>
                            <w:sz w:val="28"/>
                            <w:szCs w:val="28"/>
                          </w:rPr>
                        </w:pPr>
                        <w:bookmarkStart w:id="948" w:name="_Ref169735167"/>
                        <w:bookmarkStart w:id="949" w:name="_Toc171420311"/>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114665">
                          <w:rPr>
                            <w:i w:val="0"/>
                            <w:iCs w:val="0"/>
                            <w:noProof/>
                            <w:color w:val="auto"/>
                            <w:sz w:val="20"/>
                            <w:szCs w:val="20"/>
                          </w:rPr>
                          <w:t>15</w:t>
                        </w:r>
                        <w:r w:rsidRPr="00207A4C">
                          <w:rPr>
                            <w:i w:val="0"/>
                            <w:iCs w:val="0"/>
                            <w:color w:val="auto"/>
                            <w:sz w:val="20"/>
                            <w:szCs w:val="20"/>
                          </w:rPr>
                          <w:fldChar w:fldCharType="end"/>
                        </w:r>
                        <w:bookmarkEnd w:id="948"/>
                        <w:r w:rsidRPr="00207A4C">
                          <w:rPr>
                            <w:i w:val="0"/>
                            <w:iCs w:val="0"/>
                            <w:color w:val="auto"/>
                            <w:sz w:val="20"/>
                            <w:szCs w:val="20"/>
                          </w:rPr>
                          <w:t xml:space="preserve"> Code untuk menginstall library</w:t>
                        </w:r>
                        <w:bookmarkEnd w:id="949"/>
                      </w:p>
                    </w:txbxContent>
                  </v:textbox>
                </v:shape>
                <w10:wrap type="topAndBottom"/>
              </v:group>
            </w:pict>
          </mc:Fallback>
        </mc:AlternateContent>
      </w:r>
      <w:bookmarkEnd w:id="932"/>
      <w:bookmarkEnd w:id="933"/>
      <w:bookmarkEnd w:id="934"/>
      <w:bookmarkEnd w:id="935"/>
      <w:bookmarkEnd w:id="936"/>
      <w:bookmarkEnd w:id="937"/>
      <w:bookmarkEnd w:id="938"/>
      <w:bookmarkEnd w:id="939"/>
      <w:bookmarkEnd w:id="940"/>
      <w:bookmarkEnd w:id="941"/>
      <w:r w:rsidR="00732ECF">
        <w:t xml:space="preserve">Proses pembuatan model yang pertama kali dilakukan adalah dengan mendapatkan </w:t>
      </w:r>
      <w:r w:rsidR="00732ECF">
        <w:rPr>
          <w:i/>
          <w:iCs/>
        </w:rPr>
        <w:t xml:space="preserve">depedency </w:t>
      </w:r>
      <w:r w:rsidR="00732ECF">
        <w:t xml:space="preserve">YOLO terbaru yang sudah disiapkan oleh Ultralytics. Untuk mendapatkannya dapat dengan menginstall </w:t>
      </w:r>
      <w:r w:rsidR="00732ECF">
        <w:rPr>
          <w:i/>
          <w:iCs/>
        </w:rPr>
        <w:t xml:space="preserve">library </w:t>
      </w:r>
      <w:r w:rsidR="00732ECF">
        <w:t xml:space="preserve">yang sudah disiapkan seperti pada </w:t>
      </w:r>
      <w:r w:rsidR="00C50C2A" w:rsidRPr="00E51D0D">
        <w:fldChar w:fldCharType="begin"/>
      </w:r>
      <w:r w:rsidR="00C50C2A" w:rsidRPr="00E51D0D">
        <w:instrText xml:space="preserve"> REF _Ref169735167 \h  \* MERGEFORMAT </w:instrText>
      </w:r>
      <w:r w:rsidR="00C50C2A" w:rsidRPr="00E51D0D">
        <w:fldChar w:fldCharType="separate"/>
      </w:r>
      <w:r w:rsidR="00114665" w:rsidRPr="00114665">
        <w:t xml:space="preserve">Gambar 4. </w:t>
      </w:r>
      <w:r w:rsidR="00114665" w:rsidRPr="00114665">
        <w:rPr>
          <w:noProof/>
        </w:rPr>
        <w:t>15</w:t>
      </w:r>
      <w:r w:rsidR="00C50C2A" w:rsidRPr="00E51D0D">
        <w:fldChar w:fldCharType="end"/>
      </w:r>
      <w:r w:rsidR="00732ECF">
        <w:t xml:space="preserve">. </w:t>
      </w:r>
    </w:p>
    <w:p w14:paraId="2F2D9087" w14:textId="3716F00B" w:rsidR="00524DC4" w:rsidRPr="00220D1C" w:rsidRDefault="00524DC4" w:rsidP="00E51D0D">
      <w:pPr>
        <w:pStyle w:val="ListParagraph"/>
        <w:spacing w:line="480" w:lineRule="auto"/>
        <w:ind w:left="0"/>
        <w:jc w:val="both"/>
      </w:pPr>
      <w:r>
        <w:t xml:space="preserve">Untuk memastikan apakah </w:t>
      </w:r>
      <w:r>
        <w:rPr>
          <w:i/>
          <w:iCs/>
        </w:rPr>
        <w:t xml:space="preserve">library </w:t>
      </w:r>
      <w:r>
        <w:t xml:space="preserve">telah di </w:t>
      </w:r>
      <w:r>
        <w:rPr>
          <w:i/>
          <w:iCs/>
        </w:rPr>
        <w:t xml:space="preserve">install </w:t>
      </w:r>
      <w:r>
        <w:t xml:space="preserve">dapat dengan menjalankan </w:t>
      </w:r>
      <w:r w:rsidRPr="00A938BF">
        <w:rPr>
          <w:i/>
          <w:iCs/>
        </w:rPr>
        <w:t>code</w:t>
      </w:r>
      <w:r>
        <w:t xml:space="preserve"> pada </w:t>
      </w:r>
      <w:r w:rsidR="00C50C2A" w:rsidRPr="00E51D0D">
        <w:fldChar w:fldCharType="begin"/>
      </w:r>
      <w:r w:rsidR="00C50C2A" w:rsidRPr="00E51D0D">
        <w:instrText xml:space="preserve"> REF _Ref169735180 \h  \* MERGEFORMAT </w:instrText>
      </w:r>
      <w:r w:rsidR="00C50C2A" w:rsidRPr="00E51D0D">
        <w:fldChar w:fldCharType="separate"/>
      </w:r>
      <w:r w:rsidR="00114665" w:rsidRPr="00114665">
        <w:t>Gambar 4. 14</w:t>
      </w:r>
      <w:r w:rsidR="00C50C2A" w:rsidRPr="00E51D0D">
        <w:fldChar w:fldCharType="end"/>
      </w:r>
      <w:r w:rsidR="00C50C2A">
        <w:t xml:space="preserve"> </w:t>
      </w:r>
      <w:r w:rsidR="005B3E3A">
        <w:t xml:space="preserve">yang nantinya akan menampilkan </w:t>
      </w:r>
      <w:r w:rsidR="005B3E3A" w:rsidRPr="005B3E3A">
        <w:rPr>
          <w:i/>
          <w:iCs/>
        </w:rPr>
        <w:t>output</w:t>
      </w:r>
      <w:r w:rsidR="005B3E3A">
        <w:t xml:space="preserve"> versi dari </w:t>
      </w:r>
      <w:r w:rsidR="005B3E3A">
        <w:rPr>
          <w:i/>
          <w:iCs/>
        </w:rPr>
        <w:t xml:space="preserve">library, </w:t>
      </w:r>
      <w:r w:rsidR="005B3E3A">
        <w:t xml:space="preserve">python, dan pytorch seperti pada </w:t>
      </w:r>
      <w:r w:rsidR="00C50C2A" w:rsidRPr="00E51D0D">
        <w:fldChar w:fldCharType="begin"/>
      </w:r>
      <w:r w:rsidR="00C50C2A" w:rsidRPr="00E51D0D">
        <w:instrText xml:space="preserve"> REF _Ref169735193 \h  \* MERGEFORMAT </w:instrText>
      </w:r>
      <w:r w:rsidR="00C50C2A" w:rsidRPr="00E51D0D">
        <w:fldChar w:fldCharType="separate"/>
      </w:r>
      <w:r w:rsidR="00114665" w:rsidRPr="00114665">
        <w:t xml:space="preserve">Gambar 4. </w:t>
      </w:r>
      <w:r w:rsidR="00114665" w:rsidRPr="00114665">
        <w:rPr>
          <w:noProof/>
        </w:rPr>
        <w:t>16</w:t>
      </w:r>
      <w:r w:rsidR="00C50C2A" w:rsidRPr="00E51D0D">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w:t>
      </w:r>
      <w:r w:rsidR="00220D1C">
        <w:rPr>
          <w:noProof/>
        </w:rPr>
        <w:lastRenderedPageBreak/>
        <w:t xml:space="preserve">tersebut dapat dipastikan bahwa </w:t>
      </w:r>
      <w:r w:rsidR="0020442F">
        <w:rPr>
          <w:noProof/>
        </w:rPr>
        <w:t>proyek</w:t>
      </w:r>
      <w:r w:rsidR="00220D1C">
        <w:rPr>
          <w:noProof/>
        </w:rPr>
        <w:t xml:space="preserve">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 xml:space="preserve">PyTorch, torchvision, OpenCV, numpy, pandas, tqdm, </w:t>
      </w:r>
      <w:r w:rsidR="00517CBB">
        <w:rPr>
          <w:noProof/>
        </w:rPr>
        <mc:AlternateContent>
          <mc:Choice Requires="wpg">
            <w:drawing>
              <wp:anchor distT="0" distB="0" distL="114300" distR="114300" simplePos="0" relativeHeight="251773952" behindDoc="0" locked="0" layoutInCell="1" allowOverlap="1" wp14:anchorId="061A014F" wp14:editId="77BE46A9">
                <wp:simplePos x="0" y="0"/>
                <wp:positionH relativeFrom="column">
                  <wp:posOffset>510870</wp:posOffset>
                </wp:positionH>
                <wp:positionV relativeFrom="paragraph">
                  <wp:posOffset>910819</wp:posOffset>
                </wp:positionV>
                <wp:extent cx="4200525" cy="800923"/>
                <wp:effectExtent l="0" t="0" r="9525" b="0"/>
                <wp:wrapTopAndBottom/>
                <wp:docPr id="125008943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800923"/>
                          <a:chOff x="-68582" y="-1"/>
                          <a:chExt cx="4201181" cy="801508"/>
                        </a:xfrm>
                      </wpg:grpSpPr>
                      <pic:pic xmlns:pic="http://schemas.openxmlformats.org/drawingml/2006/picture">
                        <pic:nvPicPr>
                          <pic:cNvPr id="1557804220" name="Gambar 1"/>
                          <pic:cNvPicPr>
                            <a:picLocks noChangeAspect="1"/>
                          </pic:cNvPicPr>
                        </pic:nvPicPr>
                        <pic:blipFill>
                          <a:blip r:embed="rId143"/>
                          <a:srcRect/>
                          <a:stretch/>
                        </pic:blipFill>
                        <pic:spPr>
                          <a:xfrm>
                            <a:off x="-68582" y="-1"/>
                            <a:ext cx="4201181" cy="484430"/>
                          </a:xfrm>
                          <a:prstGeom prst="rect">
                            <a:avLst/>
                          </a:prstGeom>
                        </pic:spPr>
                      </pic:pic>
                      <wps:wsp>
                        <wps:cNvPr id="1002288503" name="Kotak Teks 1"/>
                        <wps:cNvSpPr txBox="1"/>
                        <wps:spPr>
                          <a:xfrm>
                            <a:off x="-68582" y="528258"/>
                            <a:ext cx="4170696" cy="273249"/>
                          </a:xfrm>
                          <a:prstGeom prst="rect">
                            <a:avLst/>
                          </a:prstGeom>
                          <a:solidFill>
                            <a:prstClr val="white"/>
                          </a:solidFill>
                          <a:ln>
                            <a:noFill/>
                          </a:ln>
                        </wps:spPr>
                        <wps:txbx>
                          <w:txbxContent>
                            <w:p w14:paraId="73FBCBBD" w14:textId="12B3EFF8" w:rsidR="005B3E3A" w:rsidRPr="00E51D0D" w:rsidRDefault="005B3E3A" w:rsidP="005B3E3A">
                              <w:pPr>
                                <w:pStyle w:val="Caption"/>
                                <w:ind w:firstLine="0"/>
                                <w:jc w:val="center"/>
                                <w:rPr>
                                  <w:i w:val="0"/>
                                  <w:iCs w:val="0"/>
                                  <w:color w:val="auto"/>
                                  <w:sz w:val="28"/>
                                  <w:szCs w:val="20"/>
                                </w:rPr>
                              </w:pPr>
                              <w:bookmarkStart w:id="950" w:name="_Ref169735193"/>
                              <w:bookmarkStart w:id="951" w:name="_Toc171420312"/>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114665">
                                <w:rPr>
                                  <w:i w:val="0"/>
                                  <w:iCs w:val="0"/>
                                  <w:noProof/>
                                  <w:color w:val="auto"/>
                                  <w:sz w:val="20"/>
                                  <w:szCs w:val="20"/>
                                </w:rPr>
                                <w:t>16</w:t>
                              </w:r>
                              <w:r w:rsidRPr="00E51D0D">
                                <w:rPr>
                                  <w:i w:val="0"/>
                                  <w:iCs w:val="0"/>
                                  <w:color w:val="auto"/>
                                  <w:sz w:val="20"/>
                                  <w:szCs w:val="20"/>
                                </w:rPr>
                                <w:fldChar w:fldCharType="end"/>
                              </w:r>
                              <w:bookmarkEnd w:id="950"/>
                              <w:r w:rsidRPr="00E51D0D">
                                <w:rPr>
                                  <w:i w:val="0"/>
                                  <w:iCs w:val="0"/>
                                  <w:color w:val="auto"/>
                                  <w:sz w:val="20"/>
                                  <w:szCs w:val="20"/>
                                </w:rPr>
                                <w:t xml:space="preserve"> Output dari code untuk mengecek ultralytics</w:t>
                              </w:r>
                              <w:bookmarkEnd w:id="9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1A014F" id="Group 69" o:spid="_x0000_s1179" style="position:absolute;left:0;text-align:left;margin-left:40.25pt;margin-top:71.7pt;width:330.75pt;height:63.05pt;z-index:251773952;mso-width-relative:margin;mso-height-relative:margin" coordorigin="-685" coordsize="42011,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aitegMAAPwHAAAOAAAAZHJzL2Uyb0RvYy54bWycVV1P3DoQfa90/4Pl&#10;d8gHGwgRS7UXLqgqalHhqs9ex9lYxB/X9m6W/vrOOMkuC0jt7UOisT0enzlzxr74uFUd2QjnpdFz&#10;mh2nlAjNTS31ak7/fbw5KinxgemadUaLOX0Wnn68/OvDRW8rkZvWdLVwBIJoX/V2TtsQbJUknrdC&#10;MX9srNCw2BinWIChWyW1Yz1EV12Sp+lp0htXW2e48B5mr4dFehnjN43g4WvTeBFIN6eALcS/i/8l&#10;/pPLC1atHLOt5CMM9gcoFJMaDt2FumaBkbWTb0IpyZ3xpgnH3KjENI3kIuYA2WTpq2xunVnbmMuq&#10;6ld2RxNQ+4qnPw7Lv2xunX2w925AD+ad4U8eeEl6u6peruN4tXfeNk7hJkiCbCOjzztGxTYQDpMz&#10;qFGRF5RwWCvT9Dw/GSjnLdQFtx2dlkWZUwLrR9m09s9+e5aV2bQ9K9ISXRJWDYdHiDtIVvIKvpEm&#10;sN7Q9Gs5wa6wdoKOQdRvxVDMPa3tEVTUsiCXspPhOaoTaoeg9OZecmQYB8DovSOyhm4pirMyneU5&#10;CFMzBd1xy9SSORJ5mHyHnQwzi5Uh2ly1TK/EwluQN4SJlBy6Jzg8OHbZSXsjuw4rhvaYILTCKym9&#10;w9Eg02vD10roMPSdEx3karRvpfWUuEqopYCk3Kd6LKN3/BsAjB3mgxOBt1g7RLYHgyM/qu+VoN5R&#10;xgtZ7XUxK2ezk9jJO10AW86HW2EUQQNQARAoBqvY5s4jJHCdXEZMA4oID0DhBQI3kp94gtEbpv5X&#10;0z20zAqAgGFfSCBN87wsi/RkksBnE9gTeRRPfpDB6I8dSsL2bwMtE/nF+V8TV+RlXsSeYdWOvOws&#10;PT0/HZoqPzvJZ+cHTbVn5rfIY5U3nawnbSGrV50jGwY3bt/KIMbgB16dxmJog7uGauAMtPOUFFph&#10;u9zGRpkVGAOnlqZ+BiKcgZpC13jLbyQceMd8uGcObm6YhNcofIVf05l+Ts1oUdIa9+O9efSH2sIq&#10;JT28BHPq/1szvAO6Txqqjs/GZLjJWE6GXqsrA6nCJQVoogkbXOgms3FGfYdHaoGnwBLTHM6a0zCZ&#10;V2F4j+CR42KxiE7DVXKnHyxcQFlULhL7uP3OnB3LEqCgX8ykqzfSHnyRZm8X6wBUR93vWRz5Bo1H&#10;Kz4xYB28YS/H0Wv/aF/+BAAA//8DAFBLAwQKAAAAAAAAACEAGWRGvDNtAAAzbQAAFAAAAGRycy9t&#10;ZWRpYS9pbWFnZTEucG5niVBORw0KGgoAAAANSUhEUgAAA+4AAAB0CAYAAAAb8WgGAAAAAXNSR0IA&#10;rs4c6QAAAARnQU1BAACxjwv8YQUAAAAJcEhZcwAADsMAAA7DAcdvqGQAAGzISURBVHhe7b0LXFTX&#10;uff/S0wgNqjpWDxylFAtJClj0jK1RegRxyMB7xeqqOXiieJpkDSBYIRDvEM4akRIGsD+RfIK+qpo&#10;UfAKweOI56C85Qxp4pCkUA1BC5U6DUij0JD819qXuTHDdQYweb5+tuzZc9l7r73Ws55nred51kNf&#10;M0AQBEEQBEEQBEEQxLDkYekvQRAEQRAEQRAEQRDDEDLcCYIgCIIgCIIgCGIYQ4Y7QRAEQRAEQRAE&#10;QQxjyHAnCIIgCIIgCIIgiGFM1+R0169LOwRBEARBEARBEARBDAqTJ0s7XaEZd4IgCIIgCIIgCIIY&#10;xpDhThAEQRAEQRAEQRDDGDLcCYIgCIIgCIIgCGIYQ4Y7QRAEQRAEQRAEQQxjyHAnCIIgCIIgCIIg&#10;iGEMGe4EQRAEQRAEQRAEMYwhw50gCIIgCIIgCIIghjFkuBMEQRAEQRAEQRDEMIYMd4IgCIIgCIIg&#10;CIIYxpDhThAEQRAEQRAEQRDDGDLcCYIgCIIgCIIgCGIYQ4Y7QRDEMOWr9n+gtfIT3D56GS0VH+Pr&#10;ji+ldwiCIAiCIIhvEw99zZD2Ra5fl3YIgiCIoaD9s7/ir6f/H/72X3/AV39vl44CI38wHl6/+RWT&#10;3A9JRwiCIAiCIIhvDJMnSztdoRl3giCIYcDXX3bibxf+gD/9Rx4aT1Xh64njzIx2zr0/NaGj6XPp&#10;FUEQBEEQBPFtgQz3bzHtbW1o75ReEAQxZHA3+I9feAt/q/4U39sSiX/aEo6xq2dj3IZQ6RNGRriM&#10;lPYIgiAIghg62qDN24zMmg7pNUE4liEw3HXIVKsx2XLbWoZm6RMPJM1liLZ2X3k66QPDiQ7oDsXg&#10;h/Pn44eRGdC0SIcJghhUOv/ejs92n0Bj/kX80661cNuxBk4Tvye9C4xZFoCxMQulV8DIp/4ZI0Y9&#10;Jr36liDL1ge9jyCIYYg2T9RVMmukAwRB9JIO1n4SsDS3HHknrz6Y/dMDZbsQnH7HuHNhvzQXCN5U&#10;iOxZCumoKXoUbw1BrMbyM43QHClHnfQKjVqkFlUC6o2o3BoIV+mwdTrQUHECOaXlcA/NRJS3dHg4&#10;0KZDwelraJVetlwvQ2ZpLbA6E9cjldJR+9J+6yryC87ivNtyHF/Rl3PUIjNkLdL04qv4LA1ihlNZ&#10;9opGFCSsRCKrOq4r9qD8RRWcpXe6wAXTshSUQImkHFZvPKXjaEPdZVafCstwsbqeCV0FPH2mYdH8&#10;eQhVK+E6QvqYCT3Xe1v0/Vz9po21sdKjOFpWiZKaRuGQu3cA1AGBiJgfAE8X4ZCdsHJf/gGIWLQc&#10;ob5utp9Jf9BrkX/gJIqqyqG9xV5PUCI0eAk7VyCUY8SPWKP1RjlrJydQVFmNOlbnXSf5YvaCJYia&#10;Mw3uQzh5/cUfb+HT7UfhMvdn+N66BXjokRH4/PPPcefOHYwaNQrjxo2TPgnc+e1p6HPOY2LsQiiC&#10;VdJR+9B8YTN8k8ulV0bcvX3g91wgK6sZUE+wa6Xpm+yS22+v+ogHDN5WWfs5X1optR9HtlWJDj2u&#10;nM7Dvt+dhIa1o55l2SC2cU5nG3Ssn9+XewLFN1iD7aEPbWV16fypchRXXkUF/zzcoFKzNj5rCUKn&#10;e2C0+DH70cL6+sNnUNw2DenrAx74+ij3aYOnBwxyfWK01rE+4PB+5F3g51uD45oI2FeKcga7neih&#10;1ZxBwbmruFKlQwM/xvrE4KkBWLxgHoJl4WHQf7q575p8TF63n+0YPyPXC3NY25rqBSU7x6KgQKh6&#10;UoFunUF42JuoEF6E4lDpOvg5CS/sSz91g4HScCEFS5PLgKCNOJ4UCHfpuICh3HtH33VKOzEEtkuv&#10;sWsZ8kGWOFanpQGJ4XB/3TG8YtzdoF6xHFHyFjxFOt4b2lBdmo18jQ7mkZ/DABcmKEzuK5IJakfT&#10;+vFZpBYxQdVnDx0vLHx5LjxZ/XZXvwK1wZB9kHBD6NpooYNpPrIf+YaRIEs6cOV3WULDd12xBhHy&#10;vd7TITMuEkGb9qOgugPuU33g7zMKLdVnkZYcg/nr86G9J312oAzmuZrKkfirlVj99kmUtCjgz881&#10;lQmnGqa47N2MoMgUFDdJnx0wjSjZudb8vrydUVdxElsSViLs7auiMmEHGi7swoyQV7GF1ffmMfye&#10;fODJyrUgNwULXrB9Tw2aXez9zUg7V4328WJZPHajEvlvJ2JGfAY0diuLvtGm/RM+3XYE/5T8b3B9&#10;ebFgtP+xthb/VVWDipYnoPmoCVevXpU+DYz993kY8V0XjPn5D6UjDoApO2J9ketMNQqOvInVYZFY&#10;fazWrjK3/7Lrm4W2kLXVnQUouO0CL17uPh6475C2CrQ3s/ayNwEzgkJY2xSN9p4ZvDaOlnpojqQg&#10;aNl8LGDnE4z2HtEhPywRiUfOomGkh1h3J7Uzg+YkUjetwvOpZfa7PplbWuF8FW3kGttnmJFg6Avr&#10;mSZiWZ/y7KjbdTJDuvIoYl8IwY+jWB8gGO0OYjDvi9H+2RkkRoYwo5GdTzbaObd0KCnKRnTULhTb&#10;6WZdJ7F74fcj3BOTWcw4zt/LDNaQlUg8V9/tfTVUl0lGO6cAFz+wf5tpr8lHeJSoGzQ4iddp1A0S&#10;kFPnoHZadxRxzGhvVoQiI87CaOeMcBHlpenmLdkFCklWmWxDNokwBLZLr7FjGbbXHEWqbLQ/4FCM&#10;+7cUd/UGlBZqcGnrEigdMQI6GHguQfwKPrqmQ+pBG260dSeQdoQpgIpAbP+FPCvfiOL0TUir1sN9&#10;zkZcKj2M47vTcTD9ACqLMpHkr0Bz9X5EpzMjUfj8QBjccxWkb0bBLS9EpRbi+qFMHOTn2p2JSxdO&#10;49BqZozpy/DGKa0dlAgebpGC6HONcPWPxqnT0n1lHcb7v1kjjtgX7kKapjfKdw/oy5GZyRRz78XI&#10;ePc0LmXxe0pH6bHDyAhiz5/dU2z6mS4Kevsn+Yjbyr6n8EXSb+XvsbI4nYl4PrNUcxIJufYo977R&#10;Vv0nfLanCP/8Tgy+89OnhGNfdnbi4z99is+fnIGO0e64O2Eabt4bgb/euSO8f/e/3seoZz0cG98e&#10;vE6qL1I5aU6jdNNi9iz10GQm4B1muBH2ZfTTr+H4kVJjW+Vy4fQB7JDr9YFyw0zIgPgwBwHLYpjB&#10;yb3b1iD73R2Ikd6yzSC28aYyRC9ahdV7y9DiMRfb0jOxQy291y0uUCawunqO9WWSXDj4biHef/c1&#10;LGRF2FyagszLbdJniaFGdzqL9YWsCq7dg8pjB8TnZVqfcjfZSc6wfnfrfAQlZKO4xQOhL+/B8YQA&#10;6T37M3j3xWBtJSH2TdbPM6PaPxzZOYX46IIG1zVsu1CKyrw92LFivN1m+FXhm8T7ke7pOtMlTgn9&#10;AtM3dsYh4YLo1deVRlzRsEKBD0Ln+whHcqqu2XUAA83lSNi4HxV6JSKSD6PyXfE6jbpBJVL3HIXO&#10;7l0Xu/d92dBCgaikKPhZ65YV05Akl5u8vTRXfO+5CKRbvMd1QcICe5XhPR1y3tnPnlcAYiIdJwcG&#10;CzLciQcYJ/j9IlZQ0KDJwr4qS+nchpLfceHKOtTVaxAs+TS2V53AG6VM2fRegyw+Umo6cDFGiaiE&#10;DYgQlL4M5A2wsx3Mc0Ffiwqml4MJp9mWAmyEC/xmzYU/220+pzOGqvSXlqvI38dHLwPwetxyKE1c&#10;ekc/ywTqel+2p0fxwfcw4DFORQC2pWxE7mb2rCeZnGiEGxauWiPcEyorUW1mgbdBc5ILamaPxiQg&#10;6mmT77koEfP6a+B2QXNpPooGXBi9525VLep3ncA/vxUNZ6+J0lEILvIdj47C1w8/Kh1hxvxj38Xf&#10;/vY3Yb/l8EW4Lp8u7A8eLvCcFYttL3qxfT0yNVr7GJGEAU/feVCNtxg5dWGGRihrU3z/XP3A2yrn&#10;2RlYqw7FjqxCXNoageBJo9BjpoTBbOPjp2FxSACSdh7Ge+lMJvq49Xx9Ah5Qz1F2mWkZPWke1oby&#10;egsU3KgX/hJDj3IFk+ObkpEdpjILDxv97HLEr+B7TM58WCscGxhuUActRvCLO3ApLx07QlTmfa+d&#10;Gbz7Yu1tbwqKmUrhyt2zU6MQ7KmAs3zOEU5wfVKF0BfXGfQdu8N0CSXrF9I38bAldj2ZZ3DFmupy&#10;S4viKvZ3aiBiVgaK/fSRq3b1stJdyBfKQrl6HZKmm8wUc90gbiOiuBpUsx/5lfYdvGutOIo0rmup&#10;12Ht1Ad15uvbQge0x7KQVqPAwk3RCPWQDj/ADH/Dncc4GBImiDHznLR1JkkU5K1L8iIpEZ58vK0e&#10;JXm7sDSMfz4EQUkZKPjEWoPuQHNdOQr27kL4upWG35+xbjO2FF5Fgz3cmlvKkSj8bpwwcmodnidA&#10;PHf0BT6rYXzNN0Ncam6M4Zhx29zFVUpOQtPT52zRXFOGzJ1xCAqRvhsWg+j0E7jCL80anXpcKcxA&#10;dNwq+BrOtxJL18chsdTWKG0fcQ1A/GpRgczJPWGmQLbXnMA759iO5xq8FCQLdWbQXSgQ6kPoShve&#10;BmOmYdFiLvH1KBhQZ9u/c7Ve3iWW1fqus8gGDO1iF0rk5IKdHdJodiOarSUcbNFDOMNkxYDjPpur&#10;ylDA/rqGMeXIioLgPn0ehHzodWW4YgfLw9k7EOrx0gtTJnwffsJOORpM63HzVZzkz14RjsjpFoMY&#10;nAkzsHwO36lFUbU9FKqeuf/pbTRkncPEd9fD+Wlzx7rvjR0LxSMdGNEumcZff4mRf2/Ek+7uuPfh&#10;DTiNegwjJ1srAMejVPL2xWhpE+vXEMguU5qrT2BLkiRTQsRZ2rpu9LLm6jNI3RmDGfLvdye35HYl&#10;JeZprj6KRLkP4OdKPwPdYEzgjhkL47COPfBC1NZ1CPW20hZsMLht3AXBL29HlK+b3WLSx7naz+XT&#10;rO8UYoEZmhSTfs24WU3yxvvCc1nGusQ2UZ/Qotnqyi791V0keO4E3vcazse+E7cLmZfrux98MzsP&#10;v8ZdyKm21cH3B2ZQz1JamQ12gqeXNBN2nfVf4t6AGD09FtkrpsHdZMDJcQzSfdW9h32CDhyA19da&#10;cc8eRNxnLcdaHnqoP4jzVV3rouwmr/R9Cu4TnpJCMtmxXkx/c7fm1awO+sZldRPOpoOmgPfdvoiw&#10;VvYjVVgkD95VGWO4B04jzhedZM9SgZhFjs1xwfN35KcnGHRu3xeY7pxX3m1/Nyh6N4eHorBnnJO+&#10;GeEvhEjnkeTMhdphM8gvu8i7Bq1D/KzeDggPb4a/4W4R48Djsjk8cZJpbIOwudqQ0JpGNAixv6sQ&#10;nXsVrePYZycxGVhxkh3jMTDS52TYg/aN2izEsdXeGy/+thx7KMTG2iEmmRtsYfxmqpF/2YbhcOsK&#10;TgpCei4WTxVvfLSryf1OkgrDLDZV3sZjtEXCM2cX0/eVfRD6PM5xJXzXpQixwi1SjLH/GD1Kit5C&#10;2NtW3NR5XPevxVjKEjnmi29CjFQ1Cprspwy4B0UinncKNdl4RzASOI0oOrCfiXYFIlYvgUo2mjv+&#10;iP/lBh3r+Py9bPfoSmYocpo/+LT/MZL9PNdonwBE8ANVrOxsKMQNVe+JCTvmTIOfnHzF1QM/ETrH&#10;s9hXZBlT14jikyeE56ScyjpS8WC/aagXDa/Zyqe6dphM+Ss+eAIXhRe1+N96eyp+FnS0QxyjCIC7&#10;qU3S9KlYPtOnWBkwYR3OhTzkC94JrPvXOTD2Uearr/HZzuP4p03hZlnjTfnZ1J/A64sPoLh5Cd//&#10;6xX4/+gZODs7Q59ZjPGRM6VPDT7t7RaK1hDILpG7uHIoDvPj3kJ+vRgT7gkpLnrDUbNBOxFmvLwd&#10;w5S/N5FzrhHOPuLv8/hHQW6FxGBLhQ1F5vM/olj4bjYKpFwRwrmK3sSCDfkOcL20oLlR8BaBr2LI&#10;kp8NmzbeTxpuXRP+ql1NBUP/MOs7u4mx5FuXutt0FVt4X8hzGTQ5iZ8z6BOvwvfX3eTa6KvuwhBi&#10;fiOlPCc1gEq4Lg+g/izSNq1CvrWBBcb9mxbnYffZUHMWqXFRrJ04frTq/r274s6Tbt+oBJT2vK+G&#10;j6+Kcm7RXFavhUNDiBf8ZoptK7/O0qtFdpP3wiIfbjx7QRXAP6sXjOju3eVrkb8nW8jB0VxdgARm&#10;BFqlqRHXuNjxVEE5QTxkCh90feeU9N2iWvt4LnG4JwHXHTyXY7aP42bbhfw8YYnYcrkJ3kHRSHox&#10;HLPHNaEgt5v8J4Oodzez6wuKSxFy1Rjyi/C8DkLuprWOyS/SV2QXeUUgXl89tANd9mT4G+5mMQ6b&#10;8NJz4uHQl8xjG4QtZpoNwXgC0es2o2DMYmQfKURpOvvsu0dwnMf8MjGYWmYR88sq4badB/B+qcYQ&#10;MyPEHhbuEDOS1+zHO6xDHRhOrEOdK1yvruCSVVejhg/KwXVf17BAqAXjTAF1jHQ9bEsPlxL7mcWm&#10;yts6qC30FWWI+ftdV4i2Bs/EKMY5YsJc7Hj3tLFMeLxT0QHkWp6IoSvKQBpXGlZn4v1CKeZL/o5G&#10;g4+WCY6g9sFJiagXQ4WyLMksFMqSu6jLrkwv+ZsYzXq9JEyexMRuJjCdnxgruqpW6ftv1PX3XC4q&#10;zBYMo1rsq7DmhFqLkt/xm1MgJmiayQyVFyJelWPqYoQBFWFklinZBTtfRazksr9tkTgK3X/0uPmZ&#10;uDfuCdMBCW4QZzGlcRVij1Ubyk3bJMZpO4J2nRZFfMdTiR+YlHHzbekCx44ym8FrvVHGFNFIBCUX&#10;oELuwz5oxG1p1958eecubh8px8drf4PH/mWKIabdGi6PP46f/1SFJeqfYpbfT+Dq6oq28g/h/N3H&#10;4ew+VFoaa/9VZcKeUukhydfBl10CmrcQu68eyph9eF+KCS9lf2OkQbsii1AZ3bEUrC5k7cc7HLmF&#10;ktzn3yk8jdL13M1Th/ykbOuz+4XsXIWNWLie9QPyufL2SOfajyIHJFkycK8e+QX7WftRIn7V80Ok&#10;bAyfNt4f2j/jWelFefeSeuAz72Z9ZzcxlnyLeFp8W6QWOdsTBWNZFbbDGP9smsug5qTgNWK9n+mj&#10;7sLjn4WYXwX8I9n5Lkh5CdhWWliKyqzXoLSRJiMz1eI8rK++lMRni/XIL7zkYCWcGXqXuaHHdDuv&#10;b4AvqwF73lcb/lQr/lYwk8V2Xy2hH4wbL8lxS28C2U1eEQCVMJnAB5CWCH1G8zltD+7yLhg9Vtpl&#10;jLNlG+sbxcH5iWNhXH+FodciZ+tKYdC1xOARVo9mO9mszewZCAn3/KeIepsDMObnCURG1gFkvMgT&#10;x0Uxu4S3SdZ38fwn27sOVg+q3q3wZdd2WMivYMgvwl6//+4rCGZvN5dmCQlNhw4TF/mYNVg4NA6L&#10;DuFbEuPODKLx4Tj0n7EINjw8pnxKMb8otYj5nRSACF8mGC0FhmIaIkJFtyeNHaSAs8+MblyNjMZZ&#10;5M+7WerM0dx6D+8ImRgDkJG2AaGmMcacMR5Qq1WSQi/DlL7r4kin5yTrHYyznXNsOU9dgdd50DIr&#10;y32l5cjP5S7qSiSFWywfJQv7nkrUHq6q/T6XE/xmijGuzSevdDWM6pixyiuslRFfZ+8I5P6WCc4J&#10;TJkuTEFQ5ErMYEp24rl2+C/biNK0CKgGXPbtuC9U1wDI9qSZQQwfRG3ah1NSMqDmTkcJ71rk7zvI&#10;njMTzOHPm3Wi8ixH8ARJaeczhJlxeP6FFOQw3YeXxamc14QOhlXXHmYA+k7Lf9fg+uv5qAlPQ9OB&#10;/0JH0+dQ/Nts6d3e8dXf70P/m5NwWy16ZAw6fFmu07sQKyR3XIz4IOOAz9DILvackzKRu8zLKFNG&#10;KhG6WEx8dMU0lrntKgoyudzyxY7XoywGAlzgOX8DMoTEluXYp7E2o8Pj4TKRMd9EfrmorJ9roPDl&#10;eI4cRQ7f9rI2G7YKW2oDsO23OxHj7bgZne4ZLm28d7TWnBHLj22pyasQEPkWatSv4NQue8i7/tNa&#10;cQapfIbb9zWkr51mvuwnz2Ugx+FqjtrItdEX3aUDV05liTG/kcnYv9rifOx7rt7zoJ4kvbTEew2O&#10;7zI9D+CuXowovlNViz9ZNnM7YogZZtcQ4WvbO+1Bw7731YFWOQRuxJBphL1CdpN3XawSJhIEPJVY&#10;xP/qz/bgLu/G2sUexM/xQfCKjUifb32iof0LyZNhsuTJwF3Ej2wWVp9J1TSyuhuNQ8f2SEk4O9Bu&#10;NSSl7zR8Jg5kB3vYLxTHHGN+ntC42C4Gp3vQGsTz6LWao9CYec8Mrt7t6jMPC73djPkVJEZPWoK1&#10;kXxPjzq9A4VGD1i6yH+T+JYY7j7YlhhldCmWcXLGKP63D4q7+8SBzlaa4oXgX4jxo/mXLRI/mRhn&#10;6kFZW9U6XAALHq8rFpt16N2jgLePeF8F6ZuQek6HZofrddx4E5eH0+zeLChLysh1xuXfHjQ8+eAR&#10;+9vFMGLK2UVxpFX9iwCrI76jJ6gwx1d6R9+IBtMxJjt1XjL3W7oaxKV56Uia5WV7pNwutOHKvgzh&#10;OQuC2eoULaPjjtkMIXxCkfFuHg7G8PVdHaP8fPHJTdS/USAs+SbzeMAUjBjzHeDzNjx0qgIjNvwW&#10;jyzbgoeK/0f6hDlff9mJxoQcuP3bv+KR7w6SIlvCyml9nLjx+LhZ87FgdxmauadNxjpp5lxmCGTX&#10;dPacDbkqjDw2UpDi0N0zCpn2j7XI5zvq5zHTihulYPxMFQdErIZK8HNZ6eytnUumucKk/Cy3zKs2&#10;ZlQZ9xpxcW82Uvl2pIwpO+zYrVpcPPsetNZyVQwyQ9fGe097Y6VYfmzLkZb9aqi9igJm2A5drGUH&#10;dB+cFPaCg/yse06MnIKZQXzHVrhBH3SXjmu4eIj/hg8igq3FW3dPTHQEVJaihp1HPLUerV3CA2uR&#10;b62uS1v+J9LHeoAvbbZ5N48ZViL+peUP7io3FnxT76tnZDd5YJG3ib7sxOq6lKivx9xB41WISUhH&#10;9ouB8OzJ2PyyXXCLj44MQdjecjRMCEBSOk/CuRx+rs52jmnmxrG4N8XNhs4xUNquoUIIsVyM2T7W&#10;+n43KJ/j59bjynVTz9+h0Lut4+4h5XUYKkxc5LcPcS4IR/AtMdxHYYy1xu8aiGy+hIaGdVjSISMd&#10;aP1MB82FE4aRfGErEePm7IW7v5Tg59wZnDdJ9KSrKuvWOBssmvWiAA72+n6fFAH3OZtwKNIHruz7&#10;OTtj4BskJ63QosFRg3CeS5C0Wuoo+AzhL6woL2MU4kxFT7TcwU1pt98M6FxumD1fdMk0M4yYclZx&#10;jitnc7Hcv6th0V53FKu5kVqoR/CLe1BZWor3c7Yzw9YZFcf4DLyN2Kg+wTpDoT8pR2JUV4PYU+pr&#10;7kuDBMqR9tZYePhGAsIOsRbivQbZVtZQlQ0sYQ1qwwzhAbyXvs6YmV4exPB0suOsMNPFf+CGx3/0&#10;fekV8BDbvvfs9/FwykE8snY3RuSV4KEbfxbee/hjyR/ZhM62e/jzK1lwmTQOo33N/G4dyy0dKqqq&#10;xa2ar9k9F/GbMlGZtwGhT3Z9hoMuu0aw5yrt9kRri1TJ5dkYKzhPfEr0uOBxxMIRE/pwLgP3mozl&#10;Z7k1dyP0DP2QuH1UeAC5a5+ErugtLGXGsj3Xcu89Q93G+4brrO2G8hOXxNqBeA9mWL4dM4Sxlm1o&#10;lp6dbSXfCRMni0puyS1r4Xd90F1a5NAsFTytDlZ1z2MWM2c9w3Qka3Vd2lp7M0gsLW1WrOceLhuH&#10;0MPEzjj6vjrt7SM2QMa4GPtQ2U2e9Q4znzO9bydmcC4W9ppPasUcHgPA+TtiH4+8VyW3eDdR58nb&#10;jigfY3u7L/yvwOgh9LzpE/fapNC9Rlw8bWJ7mGzn68VYggq9+WDfoOvdnR1oqNOi5Jz59eVVDjSU&#10;eCCYuMi/7MDVFYaQQTHcxw1xp95X+EhpYlgQfhwZg9XJbxlG8oWtiPs92RFDoqdKk0RPcrZM68bZ&#10;g4EL/Fano7JwH7ITQhFqSFrxKmbMX4nEc/V2d0/mHYNqqjTS99wUKC1nKThjxuIHwk4tbnajELfe&#10;bhTjh9Ru/R+tG+C5DEnqTAyj1qpyZHJZvSig6yxMy1WkbsiGRq9EfNYBZK9QwdXJCaM9AxCz9YAY&#10;F2kjNqpvuMBV9r5QWDGIJZpvismtfuBqErA2YNqY0R6HpTx8g7t22nD9Hz3GcIEmM4QW7mPNUgI7&#10;ZtyZxcgNkIceGYHJ28MF432MizOeelKB75z6Hzz8B96mvxY/JPHVVHPD/B9/voObq9PwmOLxwU9I&#10;tzrTaPxoeGzsBsTMUlq425rwoMsupvwKzpbsFuwxcGNmPFpuWy1CdrrBWeEBdVgysvkgJGuvb5yy&#10;iGMeFIayjQ8QYUmsaUzmJQtJS4c+1rIHOkSXX1d23Q8WSsRYq+vSFtOTtw0zbmPXpUjGbSYyvinu&#10;rA67LwUmThb3Sq43OkYm9GkQuwN1tWL7V04ca+hbZTd5LFJ18TIYrVSJg736E7hi5ubdD0wmRgS3&#10;+MLDos5j2l81NYqhJIqxsJW7evjC+lVT28NkyyyV+1tLBk/vbq3KQfiyIMyIehXRO3t7fYOA/iry&#10;hPBeZ9w8ndzFEyjuoDT5auJhmGpIePRg0G/D3XmEOKJ1956tasCOSyOu5slthjkdWrwT+yYKbvHR&#10;mkxcOmfRIWWtkT5oL4zxzLoyrWBQtVdfQR6vR6YZw4cI+Tlrrc4G9AKFF4LnrMMOnhyDJ7J7MYAZ&#10;p40o2JmCfKsxfQ7GxQPKqXynHP973dYQZAd0OrFD4tn3+z1gN9BzGZLUVeL8B7z823DlMne9VCBG&#10;reoSw9TMOsx8Xm/US5jAtlQCnaBasUaMV6wZ6PJNTpg4UYz1xXPzsNbSIBaohVbovX3g7yXWoYHD&#10;jfYEwWh39bFttHOc3TykTn0KQkONM4Sm6D4WB+H8n/Pq/zO2wUNOj2DStjCMcHsCDz/M59yt4PQo&#10;vvbjLV/kvu5T3PpVBsYt+hkmvrKQ/YiN7w0bhq/sch4p1bk7d226Src31osK5lQPuw7c2AfWXiW3&#10;x+Zb+iFw9x6qNm5HnJTwE4TAUMVaOmG01AZuf25b/t+8KXq1+U0Y4OAHM/xFo6sWN23GZQwTDMat&#10;G0K3fhONdsfcl6enOGON0qu9X9nIUC/uwnKBEAPyDL5lorfuuHcNF0v5jpw5nmN0k0dRIn5sWI5M&#10;2hZtFpaY5G0yr2pg0wdwdYM4NqRgffxy+FkRQa3Xr4mD80FK2CdqUoGJT4p71xodZOwZnlc4jpva&#10;Hta2SKP+YIaj9e5bZxC7/iAq9ErEJIuJvE2vq3LTELrKmyyLzDPpd/EGuiE9NxMPQ7ss8T2I9Ntw&#10;d58kPpgKnY31+lpqUXGZ7yyGUqro9sBZskdavnDQCHqdTpzRnLoG8SFKuFsaBu32Gq8yQY5nrjuK&#10;89XMOKkUE26ZZwy3gjxC/0W7w2ZkPJ+Wlio7eQlXBrwEngfUKzZihxDnNFRLCLlB5S8Ku/wiG5ly&#10;m8qRJ8QK+mKhz0A63oGey2gYabirk7w2ua1lSOQEUZ2ye5gt7thO1NKiRWbCSmHN6tjCWpv1yt0n&#10;EDwXIDTv4aKJm7RMe9V72Mc7CN9AppCKx7rQy3OJ8Jh2yWj3j0Zuqm2jXWCCCgsFu6ccJ625bd3T&#10;ougwHxUe6DO2zcPOj+LwRFd8KDjLd+UrX6Z2jHQW4tnv7DuLOzuO4gepkVAEdw3cGbYMU9k12sNL&#10;rJ9FZ6GxasTwQTApyZDvFLsP3NiDuuuiYuvajbu/4B3G19ANS0CqraXt+sngt3F7Uw+dMKunsG88&#10;6gj2TPjftvYe5KwLfvCMOPiSzwwtq9WQlc95wfgJwL8qB3iNTFn3lwaKrcq8YQKvs6Jxq0RE6h7s&#10;6FPWf9Zu8xIwg68XnXwCOocq3H0718Duq3eMnhqAGF5N9AVIO9bL/A0KN0wRrNZq6LpGZgnodOIg&#10;tnHlkJ7g7sj7kcNVF/VyLJKtYoObfM906y7fxOTGzjhE7y1Dna1y5zHzwsSGHnnl1rySxPXWefuP&#10;YTLeHl5VHNeJUmhLvYPamKEdV+JKjR3sHAfo3c0fV0q5r9bgpekeXRJ53x9KByeL0DPLzTCoYOJh&#10;mD3Liuy9V4/ivZsRvjULxZ8N5Q11pd+G+2jlNETwez2Xgc2n680FCF9+KjNDGFlTrZ0HP7tNuCsw&#10;0Usc2cvJPQqtIwbR5U75ei1qTBMDdUgZK+MOSgfsiRzPrEcBK8+8I2y3F2tEuk70EmNIjzAB+qFj&#10;ZhScpz6PJD6syTqK2OR8XLFs8y310Gi0FkpJGxo+01s3DnniDUGw21mZ6gOesyLEulv5JuL2MYXK&#10;9Dr1V5G2PUUYpVXFRCG0H7GCpgz4XLJhVFWG/N+VC5+1FTvs6ibNHF/OQpplm+zUQ3OA1RO+r5gL&#10;lY3MwrrTKUjjSp+eCa23c1BkRWEXmDADkYuEG0PiGzm4YtJWWm+cQUIqz+qvQNQy28tZ9fpcktHO&#10;Y9pdg17DoU3LbS5pZIS1qUWLhfLQ7GbnMU3wx+VTeoqgdLiuYErHAJ+xVe7eAX5/Cj9WtCH3kUdQ&#10;Y0XUfq3+EVoK/xs3Fm7BF+/9L36w+wU4uX1XevdBYZjKLkP9LMcb6ayvMEvy1gbdsWQkFLEK4M0V&#10;j6GRQzbh2fwvZCAxvZq11UC8HmSttXNYmz74Jgr4DMKtSuTsPmN1ab5+M6ht3M601LLz7cIW1tfw&#10;5JUL7ZkkcYIXhPUhqvYjrbR75d3df4ko/zVZSOCGlqn8b6tFzs5dgpeUam2EHWIxWVsMMcq8LRcs&#10;+gBmbDXXnIHmhvRyCODGrRj7rUTM7p3Y1tdwmk9OIDa3Eg2s7tddeAtpA16Wtxv6cK4B31dvcVIh&#10;NEYMu+FLvi7YehSaz9qMRmsne8afXUV+ehZKDEqZF/yCuQypReqeHGgsdLjmyhxs2VsryJqX1CbJ&#10;5GzB21ZmAqK5OzJfruxFYxgQXwZUcMKZsx3vmxhLZtuxjdJqLuXQWp39bWT986tIO1eNkiMpiDtt&#10;y+1anNjgw9zN7HMJTOcxlgOTjftSkMjHI3zXINSO6627T1aKfdfpgcfpW8cNM+fzMq1F2hvMjhLW&#10;9DWnnevdheUWa9MPot4tD7zfqDUfWBHqRhyW7hS9SB9kmivzEXuE1WcNs31i8+zbtw6Qh75mSPsi&#10;16WUib2goSIDcUknxcqr8ID/ZFYhWIOprRazugpKdtw886yQTBiG7zN5qF80oaKGCUT5+xLeIZuQ&#10;5G+lgrVcxZYXEkWXYFYJPX08ME6OaZm0HOlma7nrkKmOQRpfyuzYdizsVcfIOtN1a8UlXFgDUk0d&#10;j8cM96SAPxNsLZpK6PhojYmbCs8oHFdoImDu1IsuGROU8HczCo3gtZbrvEp0aJG24lVxtp+hfHEf&#10;Tq3oSYi2QZMeidVcAWW4TvKBl8HbzgtRSabrIfMMsEyYS694J95QpWOdUk9lyGgqR2L8ZhRISpfh&#10;PPKzU29EpVkMp1zuDNP7lz/PUIXsQPbLttbdHwA1+Zi8br+VazKHJ3GLFuLB+SvL5yxeXzq7PkuF&#10;VJunxtJcy7I2x7Lu9vdcMq2Xd+HHm85Kr+Yiu2gDgq26IfOkbVL8N8fQpuRnzY/5ID7F9jJTukMh&#10;WLBPqoTwwY5D6bYHL+6x5xzPnrNpWzE8Y75u905kL/OyOdLd63PJz7RHLNu5eXm4e/vA/TvGshBm&#10;7ns1CNBHOlhP9t7/B3wpSvqyeicU1zpjzZed8MZXwrFO50dxvaUDXzaJ9++2NhiuIX7C/mDTfGEz&#10;fJOZTLaQab3G0bKruQzRy1JQYqNN27x+s/pplHO3r1eLmdsnsLaUxtqS6WoZ/T1Xf9BfRWrqUZiF&#10;eprISEwIwLZtGxHhaUvp1KMkNQTRwowtJxSHStfBz+rHTWRyt6zBcdOEZ4PVxtm9FG8NQawwjdMd&#10;5m28S7/LuN9YDa3UV7mrX0FWwhK7t3HdMWY0CcsNMnro49uZ/Apj8suWnuTOjJyDCdyV1RT5efVF&#10;d+EwmXcoAdH75DX2pWfG9uR6H59lHn8u92mWx0X6ex3W6O0zZthqX5/kw/dX+6V7A/zXH8bB+daN&#10;ZENb7YHgTYXWZ9x6fS473Fef6EDduQys2XlW7NOtYvG87jG9Npl75YhtUewLTduKOOAQP9U4y2ZV&#10;15H1WoarTyhej4vCQkPiUmZwJ6wUjOXQ5NPYMd3WjF0bSnbOR/Q5W30Fu9YopoNLVqnr2n2oDLPd&#10;nzRcSMHS5DLhOcnXapDx3ouRuzkW6l6viNQb2H2uZ/dZpUBM+hHE92VQoJf6KS8jebJCwMQ+Mjwz&#10;xRqcKowwmcQxkfF90Lv7ZbuY2mHytRnO44Zg9ZMoYXaSzbY1EHpdhtbpbR/eXp2DgDjuQcjxQlLO&#10;PkQN5ipVk6WEFlYYUHI6d/9YHDqyA9sWBUA1kj1sHi/AsxGrFyMp+QDeS7Iw2jmdbYa4AmGTlRS9&#10;9H1psxlzMGYatr27Dxmr58J/ElBXbfJb3WXu7TVMadx1ANns91UTpBiJenZ0zhpk5/CMus9bX9/b&#10;MqOwJNzMMjWzzWamVScVZi6WK7gvIqb3YuQTLlDH5eHUJj6i6AHcMDl/VZPFuSwzwEqGHB9N7qkM&#10;xwdgR14hDvFkFybnqb03HqGrN+L4y5aNRwFl5GIET/WBJ1P8DL/dooA/K8eMrEL2HQcY7X3A2XM5&#10;cvPE5+w/qd3sOcvXZ8uQ5jSblbX5Zll3B3qu0c9NExO6cFYEWizLZYoTVJGZqMzaKKyBamiTVY1w&#10;5onuXt6BS3npNo12jnI++64vU06YMOYZObudjR7JOvvfsHrxMnvWTOET7osp+CreVt7NE9bb7s49&#10;rU/n6hdSeaS/ggg1E9A1vCxYR+g9F/FcPqU6wGjn1P3eYLRzAj06sPipdux/ZAQ+ktzm7zS2GIx2&#10;PPwwFDOfE/cfRBwuu/qJVD+PC+cYhRZJzrUzeRbx8h5UvmthtA82rC9sMNyztAkyMhQ7kpmymre9&#10;G6Odwwzn8NcQOomV/QRfRKUusWG0D4Dh3satZPJvHuOD0BWvsf6aLwllf6Odo1yWjks7Rbni3kMf&#10;7+wdgeOFmaLOMuau+DlJT9qWXojSLkb7QGAyLywd7727HUlcL5N1GNamRj/HzrfzMCLs6X0w2Dy9&#10;hJWjLysvBTxnvYL/cGRs/GCeq084wXPOBlyS65S38bq44crrfm7eBvNBlpFMr001ytv7Ql/IdBUn&#10;8fOH2G+ZGu2mmOo6tfBA8KJoZKQfFpNVmq42ckuL83yGWxGORd2uWe8Cv+lirL6cG8UcL0S8Gg01&#10;kxV8cGDnrO77E/dZG4X6znWeMS3idbaMYf0Ql/G/sbfRzuHefKKXWeaR97oZPBkIrIzWWtPlmljx&#10;MPtqE3vviKnRzumn3t0f24XbYTl7mO3nC09I18bOE7zoFRw6xnTd0CnSBx9cnH0ikR0p171uwkuH&#10;gAHNuBP2pANX9q1A2CE9XFfsQfmLKrvF5BAEMYhcOgh8Lg1ImvA/HV5474O/Y+ndv+Orj//MpK94&#10;fNRPPDEpJVx88UBCsosgCIL4tiB75ioQkZqHbf52iwcmhhMf5mDyr3l4dHfebA7CUTPuhP1o/+Qo&#10;0qQkZfELSPEliAeWditeKw8/gp/PCcDW5DAo06Iw5ufPSG8AT8z6kbT3YEKyiyAIgvj24IWIV9ZA&#10;BT3yd2eguJvlfokHlM5GFJ8SQ1RVMc8PrtHeA2S4DwN4op8t28UYOPX62AEnRCMIYghxfhwY8Sjg&#10;/qz4esw/Af7LABfRnfyhEQ/D4/XleCJAKSSje+LnPxSOP4iQ7CIIgiC+bTg/HYH0TYFw1Zchdnt+&#10;75fnI4Y1DRVHkbN3F5ZGrkRsqV7MQbWsN+F/gwe5yg8RhoQQJol+/NcmIytM2f0ySgRBDG/u3QWc&#10;HhON95bbzHAffquEDwSSXQRBEARhTIDrOmc7TicEDGnuJmLgCEkZT3rA3zcQoQvmYaG3nZPr9ZZu&#10;XOXJcB8iDJkNeUbGoa4gBEEQvYRkF0EQBEFw2nAlNwPaaRu6TfxLEH2CDHeCIAiCIAiCIAiCGMZQ&#10;cjqCIAiCIAiCIAiCeDAhw50gCIIgCIIgCIIghjFkuBMEQRAEQRAEQRDEMIYMd4IgCIIgCIIgCIIY&#10;xpDhThAEQRAEQRAEQRDDGDLcCYIgCIIgCIIgCGIYQ4Y7QRAEQRAEQRAEQQxjyHAnCIIgCIIgCIIg&#10;iGEMGe7DjPa2NrR3Si8cQVMZEneXo0F6SRAEQRAEQRAEQQxvyHAfNnRAdygGP5w/Hz+MzICmRTps&#10;V/TQHNyPgtObEb6TjHeCIAiCIAiCIIgHgYe+Zkj7ItevSzt9oLMNuooT2Jd7AsU39MDqTFyPVEpv&#10;WqJDpjoGadIrawRvKkT2LIX0yoI+nUtCr0X+gZMoqiqH9hZ7PUGJ0OAliFgUCOUY8SNdaKtHSeFR&#10;5F+8igp+HoUH1NMXI3LlPKjHO0kfkqjJx+R1+4Xd0OTT2DHdRdg30FKOxEWbUcD3I9n1rrZ2vbXI&#10;DFmLNHYqTnyWBjHe4r4l2jw1luZKL0xw9/aB37R5CJ0fCJWN4gMaUZwag9hSPVSs7A6xsnOW3iEI&#10;giAIgiAIgiCGiMmTpZ2uDGzGvaUemiMpCFo2Hws27RcN6V7jBtVUH/hb2dxHSh8xpZ/namdGdXjU&#10;q9hSVI4GJ/H3Pe/pUJCbggUvJCCnrkP6pJHWD9l3IlchOvcsM6c9hO+oRrLzF72F1SvikFnT9Tsy&#10;BRVatEr7Mq0fXBWNds5njWiWds3xwsKX58KTGdzu6leg9pQOd4PrJJNy8/HA/Zpq4b6WhsR0c41u&#10;WBiXjBj2+9rcDLzzoe17IQiCIAiCIAiCIIae/s+4N5UhekUKStiuq89cvBQ5D85FMUjUsAO9mnFf&#10;g+OaCKiko93S33M1lyP2V5tRrFciInkjtk13E493NqJ4pzjrDO81OJURAaU8id5Zi5xfr0Vqky/i&#10;NyUgxkeeum6DNi8BS3N1gCIch45EwU/6TntVFn64vgBKTy/o6tyQcWw7FrqK7/EZ7oKElUiEL9SV&#10;ldCoN6JyayAMb/cDeca9i2dCB7uv3dJ9+b6GSzvnwV16y5L2D3Ow9NcHofNkzyGLPQcLJwKCIAiC&#10;IAiCIAhiEHHIjPv4aVgcEoCknYfxXvoGRPi44THpLbvTz3PpLuQzox1Qrl6HJNlo54zgs84bEcVt&#10;3pr9yK9sE49zRnghavMOZKQkmxjtHBeoVqxBFN/VH4S2Tjgo0NrSJPxVBwQwg7wcJ6sahdcCt7Q4&#10;X8mM7KDn8RPpkMNwYve1ag38+X5lNWq6cUpwfnYF4hex+6vbj3cumFwvQRAEQRAEQRAEMawYgKu8&#10;C4Jf3o4oXzeMlo44jv6cSwdNQS3764uIWVbiuEeqsCjUS9gtqLpm7t4+fhoWeluZgnb6Pqaoxd1r&#10;jV2t4sd8VIhktrBGozUkftNVnIQGAZjznDRwcPMObot7Anz2fLLactuMYuv+9D3j5IxRwk5HD9np&#10;XaBesBzcV0Hzu3JWWgRBEARBEARBEMRw5JubVb6pEde4be2pgnKCeMiU5uqjeOcUN+wZRbUwmUDv&#10;hnbclybnPceZzsZLjFDCbzE7XlmOKzwJHmpxpYSdY04g1LJvfB0zqKVdjrOLSZz6VKVN1/Ze03IH&#10;N/lfTyV+0JM/PiubRTyWvu4oNDXiIYIgCIIgCIIgCGJ4MYSG+34slWeYQ1YhfP0upJ7TotleudL0&#10;jUJMPCaOxTjhgIRei5ytK+Ebl40Swbjm1KO5G7dyA9ztvYrvzMWUJ4UjAg23yqU9QOXPZ7ErUVzd&#10;yAxiLYrqgIjpKpueAsqQdBzcLW/rECod7xf6q0jbkw0dFFgY/rwwm949XvCbyQcg9DivkwYxCIIg&#10;CIIgCIIgiGHFEBjuThhtmGEWN56xvaLqLHJ2vgrfF3ahRAwZHxDtX9wVdya7iYngOvW4cmQzZoS8&#10;ilRNI9zV0Th0bA9ihA/15FbOaYOmYD94PjzV2iVQd1lGLgDu/ETSLHaF5iqKq8qYER2K2VP58nBO&#10;cBYyxZvOtw8M7cFkhK+PE7d1KzE5JBGZLQFISs9BhtqKR4AV3CcFCH91N+90yYZPEARBEARBEARB&#10;DD1DYLh7IcIwwyxuxw9p8BEzouP9mbF56yyitx+1X8z1l+2CW3x0ZAjC9pajYQI3bAtxaety+Lk6&#10;9zKhXgfqTmcgoUgvZKFPCvHqZu1zL/gFewFVbyF2by1cw6ZJGdvHYtxE/vcz3Oxv/LoFzTeqUVEl&#10;bTVSgrlb5cg/cgTFn/XOdWH0E2PFnZY2Ow4pEARBEARBEARBEPZi2MS4O7uqEJMQK7qK1xyF5hPh&#10;cL9x/o6Yog15r0pu8W4IfnEPKvO2I8okW/x94X8FRltbO16i4cIuhO0uQ7MiEBmbI6Ay+2wbWu9I&#10;uxJK/8ViZnf2u6FTp3Rj5A8MvhzcdY1G2krx/pFM7AhRoqGyALGxu1BipwECgiAIgiAIgiAIYugY&#10;XsnpxnjBfzrf0QM9uq73wBiFZDxDdIsvPIzsFSq4jpAOcpoaxaR0irFw5d7sVmgoTcHSZMloz9qI&#10;heOlNwx0oLVF2pWZoMJCX/bXczlm+wzWAulOGD1eidCXk5HBM9/ry/COhuLWCYIgCIIgCIIgHnSG&#10;l+GONtwWPL4VgKmB3R9c3eAt7CgQGrocflZCvluvXxMT2AUpIYSfWyAY7anMaJ8wF9lWjXZbuCF0&#10;pwbXc8Tl1sxpxG1LQ9+uKODjy0cNAN29nt3lWz+X3AXGuDjMM4AgCIIgCIIgCILoP8PKcG//8JKQ&#10;hR2KuVBNEo/1G6cpmBnGrXU98sq1VuK3G3G+6CT7q0CMr6U7O49pl4x278XITduAYJtGO/tlwTvA&#10;Cc49DDY4C5PvtWi3V+Z8q3TgZn2lsKcc2fNsf8MtMZuAv5fHIKzHTxAEQRAEQRAEQfSVYWK4d6C5&#10;Oh/RWw6KS5m9HAK/AXuYO8Fv5nKo2F7zkRQknK43Gu+demj2pSCR27e+axBq5s7OjXYppt07HIf+&#10;Mxbqbmfa9Wi4zP96wNXKrL4RBVyF5HSOpINdSxbSjvB9X0T4ewlHbdMIXSV3p/eC+hk38RBBEARB&#10;EARBEAQxrHjoa4a0L3L9urTTE3oUbw1BLF8frVsCkHFsOxYKa7IxPjmB8H3Gdc85t69Xo46vo67w&#10;QVTcBiRNtzQi+3kuRsMFKUad7btO8oHXWJPz8dn0zRaGeXMZopeliC70PRCfpUGMtw6Z6hikYQ2O&#10;ayKEgQJbaPPUWJoLxPxGg/hn+ZFa5K/PMjkXM7yrdGhgRr6njwfGyTP4k5YjPWaauKwdQ/4d+X5E&#10;5O8yWDnGJCUjXliGrhvqjmJBVDZ0ntE4ZdWtnyAIgiAIgiAIghgUJk+Wdroy+DPunW3GJcyErR7w&#10;mIuohB24lJduxWgfGO6zNuK9d7cjfo4PxrSI52wZ44uIl/eg8jc9zaY7hrrbfNSA04FWs7KQDG/o&#10;UVdtcry5TThqidlycFV6uE41lmOPRjs795Uycdm94JXPk9FOEARBEARBEAQxTBnAjHs/6WTGaqcT&#10;Rg9WsnXCKu2f5CPsV/uh9Y7GqSyabScIgiAIgiAIghhShtWM+wgy2oecezrkvMWMdmaux7+0hIx2&#10;giAIgiAIgiCIYcwwWw6OcDyNKE7fhLQaQBUTixhvGkUhCIIgCIIgCIIYzpDh/q2iDdrcFMSW6qEK&#10;24PcZT1lnScIgiAIgiAIgiCGGjLcv1W4QBkQgNBlO5C+VkXrthMEQRAEQRAEQTwADH5yOoIgCIIg&#10;CIIgCIIgzBlWyekIgiAIgiAIgiAIgug1ZLgTBEEQBEEQBEEQxDCGDHeCIAiCIAiCIAiCGMaQ4U4Q&#10;BEEQBEEQBEEQwxgy3AmCIAiCIAiCIAhiGENZ5QlikHn/q2ac6fwTdF/dwdfs30AYiUfx8xH/jMUj&#10;PDH2oZHSUYIgCIIgCIIgHji6ySpPhjtBDCL/98uPsbHjv6VX9kPx0GM49dgSuD30uHSEIAiCIAiC&#10;IIgHCloOjiCGnjb8A6kdV6VX9kX/9X3s/sfvpVcEQRAEQRAEQXyTIMOdIAaJ2q/+hi/wpfTK/nzw&#10;VbO0Nwh0NqJ45y4UN0mvCYIgCIIg7MG9NrR2SPvDiIbSXUjUNEqvCGLwIcOdcAjaPDUmqy23zSge&#10;RNtyuHHfgUY75+9fO/b3jXCjPQax584i70It2qWjBEEQxDeIlnIk8r476ih00iGC6D96FG/tWRds&#10;1qTAd858/HhFHPLrpIN2Q74GNTJrpEO9RX8VmQfOomDrq2S8E0PGwGPcO/TQXj6DgnNXcaVKhwbh&#10;oAKePh5QPR2I0PB5ULkIB+1ABxoqTiCntBzuoZmI8pYOE8OOhoqjKPlMesEMvYq9J6FBADKObcdC&#10;V+mwXWmD9lweCkrbMDNpA4Idco6BceWrPyPs/lnplf0Z/9DjqBi5UnrlKDqgzYvD0lwdVKszcShS&#10;CWfpnW5pKkPsuhQU6/kLx9SD1ltXUVRwFiUfXEPFDX4iLoemQR0UiLWzVHB1Ej8HpoJmqmOQJr0y&#10;oPCA/3M+UE9/HovUSriOkI5zmssQvSwFJViD45oIqKTDZtTkY/K6/Wynm88MU3jZnT9VjuLKq1LZ&#10;uUGl9sXsWUsQOt0Do8WPWYf1AVdO52Hf71gbvwUEbypE9iyF9KaDGIT6hJZ6aC6cwNHL1dBW14Pr&#10;ma6TfKB6LgDLf/E81E8aOzY+ULk0V3phgru3D/ymzUPo/ECo7FQk1s9lUteDWF03rbtdaETB+pVI&#10;rBJfRe0uRdJUQ+MwYDzPXGQXMZk6RjhsoPXyLvx4kyjPYn6jQfyzwu4gY6Mtm9BjfeTPueIMzl/Q&#10;megwQHyWBjFWdIzmmjIUnDqDospq1AlihskNX18sDFqBUB8b52lrhKb0KPJYG9Pw9iV8JxARoUsQ&#10;PMluCpJ4nssncL60EhelOuvuHQB1ADvX/AB49vFUDecSMGNnJdQJh5E7x006aoJeh+LTTP+7KMuN&#10;3tXD1hvlyC84YShD10lM1ixYgqg50+DeQ47V9mYdSi68h3Psu3K7tC0D2lDHyiOnsEwqD3Z9/gGI&#10;WLQcob5uveu7+oWxnxRgfeV11lfaFWu69wQl68OmIXTBPAR7Kwz313xhM3yTy6VXRgzyLJTJswl2&#10;rIc24UZzCGI13clsPUpSQxBdKr6yf38iX4PtNt4thr5Hyb6fzr7fVXYSxIBxVIx7+2dnkPhCCJYm&#10;70dBlR6uU33gL2xuaK+uRsGRSty8J33YLrShujQb+RodzfINc9z9lyNqhbw9j59Ixx1HPa7sLEBB&#10;ddu3om4scXkWCd+dBeeHutXQ7U5rRRaiuTLi+xrSe2u08xn63CzJyHIEbbiSG4fnwxKxpahcUiA5&#10;etRVn0XOzlfhe8TafBFXMmWZxbYxd1GhOYnU5Bj4/joDmm9NGIAO+azsEo+cRcNIZlDwspjUDi0v&#10;i02r8HxqmcGYMYUr0AV7mWIfFIKwt0WjfXBwdH3qQN25XZixaBVWs/sqMRgHTAG+UY2SorewOnKX&#10;1Rkjrggb6pOPB+7XsH4wNwVLQ2KQWWNnv0+upMvn8nY21vVfZ+FKi/QZa9zSolgy2jk5Vdd6kJln&#10;cfGDNmlfhrW5CuMgZN1thz2MXuIGlVwWFpttQ7ANusLN4nPmfUdVI5xN5MHoLqKVGWOH4jCfKe1p&#10;5+oBD+mzXG6cK0BiHNOF8qzoJk3lSPzVSlaXynFzciCSXoxGzPTxuF25H9EvRCL2gv1m7rSF7Dz8&#10;Xm67wItfm1AHmZG8dzOCIpmx0SeZVouS31Wyv3Ox3L+r0d5ek4/wqBjE5p5ln5Tkhs8otBjqYT60&#10;VvS/Bs0uLHhhMyvDarSP52WoxGM3KpH/diJmxHcjdzsbUZIZh4Bl7Jx7ebvsgLv0rPynju/6vNp0&#10;yIyLRNAmpp+yxyWUB28nFSexJWElwqw9KzvRXnMUqbLR7gBaq3IQvkLWvY2DTbilY3VxPzMsQ5Bj&#10;bTbZVGYI5S7JszD71sOBoYB6cTTUE5g89QnF8uccPAjcV8YHYue2cChZv5m2J89qHScIR9J/w71D&#10;h5ztb6LgFmtkMZl4/8JhHN+djoPClolLGg0+Or0BaotReoIgBsZr3/1XpCjmIXLUTxH4naelo4PA&#10;PS3e2X2SGTG+2PHyPLhLh3ui4cJ+vFGqhzIyHBHSMfvBZzYSmBJWza5LidCX9+DS6VJcZ/KHbx+d&#10;PoxTydFYONLaqPgUvJQkyyy2vVuI64V7EO/PFIWak1idfsaqwfrNwwXKBCazz2lwKctYFu+/+xoW&#10;sqJoLk1B5mULw+3DHEGBTjzCFHv1GmS/uwMx0luOxrH1if/+LoTtPMuevQL+y17D8SPG+nS99DQu&#10;5WzHtkXjrQ5aqcI3GetT+gFUlh5GRhBXPJmSd+A9+9an4HXGc2UdZnWXPQM+e1RTgNgCrU2jpKG6&#10;DBXsr//8ufDnB45chbbLmEIH2r/gf72g9AQKLlw1DF4I3LqEo+fYo/f1lQ4MNXORJJeFxZbE23MX&#10;RLmxgBnT95lxsCOrEB9pClGabvxehIVoba/OQ/Q+JmfUr6D0tMlnWVv56NBGoa1oc/NQZDqA1VGL&#10;zO2bmZ6kRPxv8lC6aZ0wmB0ftxOlWfw7ehQnZ7D3pc8PkNFPS/X1UKZ4bbwOnj6AHbwO6ssQe6Ac&#10;rdJne6K9+hL21THjKSywqx7XwfqCjftRoQ/AtndPo/JdqSxM63zNfrxj4U7c/kk+4raytqXwRdJv&#10;WVsS5A2TPaczES/U3ZNIyC03r2sCYnhW9LFqPKaORm7eadYeTXXOdVBbPGbd6SykVbM6unYPKo8d&#10;ED/H2sn7v1kjeENpczfhHWb82517TDd+Zz+0CEBMZIB00H7wAZPV6w+ysgfcpbL4SJZPF0pRmbcH&#10;GasD4WxtTN9UZvByv3Aah1ZzTwBWDzPP4MowiSl39l6O3EMaVKaz5zoMvSedn43EtkgvoO4gthyj&#10;iURicOm/4f7JFaTx2JOpa7BtmdLK6DSr3C4uGE1eJARhNzZ+Nwj/Nupnwv6dr75A5f16YX8w0J3e&#10;jxymLChXR2LRBOlgTzSVIS2zDM3eTE6s9MM46bC94DMbW4SZDdFtbUeICu4uRqHj7OIG5fTlyFjG&#10;OtneoFAhJiEWoXy/8iRK7B5fNxzxgHqOssvM5OhJ87A2VCy3ghsW9ezZGVirFg2eS1sjEDxpFB6T&#10;3nIoDq5PuHUGW5LZ7zOjfeEmZvzEzINqvEkn5uQCd88ARMSt6104jpMbFq5aIxrIldWoceTEtGIa&#10;1oYvFnabK2thveo24oqGWTPwwcKVEVg4lR8rwMUPLDX2NjQLM5++mB3ALCLNe7hoYlw2fFAuhD4t&#10;DpoiHXmwMMgNX2b4pK5DqIlbsS3qas4KBmXw9BldXM6dJwRgeRDfq0RFrfEht1aeQBqf+QyJQNSz&#10;Fl8aH4j4tXzgoxJpZ20PtPQFT1+L+spx8UBo6HImIRnn6m3UC0vaoCk9yO7XF/FzVV3L5oYOBfw2&#10;1QGYbenqz+p8cFCgsKuprjUxwtlvnuQGLSvDmAREPW3yPRclYl5/DWq221yajyKLi2y+kI3YUj1c&#10;F23Hqa3LzcJUbKFcsRG5m5KRHWbusj/62eWIX8H39Mj8sFY4Zj86oD2WxZ45lx/RCPWQDtuLe1qk&#10;bRTLkIeqlUplYXg+I5zg+qQKCyM3svKVjnXHCBf4rViDKL6vPwvtDeEo0SNOUP1iDSKYaNRZDtYR&#10;hIPpt+HefGeAfqQ8NipvF5aGSYnLwmIQnX4CVywVGx5bakhuJsalcNLWycdMtq1c4TLC43r48egL&#10;1rQlWwkqeMyc8bd4LFbmzhjMEM4RgqCkLBR/5oBhSR6bVpiB6HUrpfth54rbhczL9TZHyJurzyDV&#10;cG1ss1WG0j1FlzYyxfcqUhP4OUIQnnlVmAFqrzuB2BdCMDlkFWILzZONiUnmpEQibfUoMXlmvi8k&#10;IPVCvd1HG3m8bX56AoJC5PPEITGvHHWW3po8pli+d0OcYzlil8nHTLY8a25rbWhgitWWpFXwFT7X&#10;c5kPFQ+xLXnsHKwcJUZO/6XzLsL+koe/dv5deO1wOrQ4f5iXoS8iZvXVRZ4Z1S8th6qH2MW+04Yr&#10;JftZ7eaDCesQZa9YszFe8J/Od1hbsFtT57GW+Uhcb9JehfoWh+g87bCrbzLjXK3EtQp4IWqraPAM&#10;Ho6uTx24cnY/M0gBV6b075xl6977iJMzRgk7HWjvFHYcxugnxoo7ehsVV3aT95wG5QQ3KH3FgZmi&#10;alvu8s7wm7oErsy4PP+BPHsquVAzo81PKqKb+jvizgMBMyBPcbnhhaS1zKDtZT1q7xQ71pvN1u5V&#10;HuhgbcZFNio7oNOJ4QTByqesykz35wKEQZ3mc7peGtT9ZMxYTJR2e4XkUYE58zDb2iAtq8eCrnXz&#10;Dm4LB8xpbZEKQ+FizI/RfBUn+W8qwhE53YrcmDADy+fwnVpWH00Navb6MI/PnovtqwO6z7dhhhvU&#10;VvsqJ3h6STPh1xvNdMaBIrvIuwatQzyTH/YezGzQHBUGz/sWqtYDTD6JDhXsh+0pnyQdP5zrlob+&#10;LhnvfCC9b4Gsr1tuvUogp9cynXGzybnYxvTh8PW7UNwno5p74sRI39+Fku7MnDHTECoMbFci/7K9&#10;B4AIwjb9NtxdPZRi8qWq/UjjBmEfMMZGVWP01HAh5ivqmTZoi95CmGUs4AgXkzgmH3hK8p4n/THG&#10;6kiba8+jsL1G8ykulqbgeSEWS4rfnwTUVRQgNjIOmZ/Yz3gXyiOSx8CdRAkTUmKsngdQfxZpm1Yh&#10;v4vgYkb+2zHwjXsTOeeMcXme93RCvBIvwy0VXZ9JyU0tCtITUXR7PFQT9Kg4th8lVcyQ3/AWqkd6&#10;wBP1KH47x8roYTlqq8rYfa9CdO5ZNI9h5/Nh13ejEjnJqxB2yH6ZxYX4Nx6rfLkJ3kHRrG6EY/a4&#10;JhTkWonRY3XD+PyVkuu2RdyyvJnMwoo0omTnWsxIeAvnG72wiNXBpMgATLwtlrmtuN6h4GFmtu/+&#10;3iKEPP4j4TU32sP/chAN//hceD0YtH9wFZlcYbClyFlBdmlW2dOoNqXjj6go4jvs+fnbSYmRuG/X&#10;uDVmcKZKsZamuUCEeNBqlFzX233wy1403Lom/FW7DqaBbh3H16druHiIV3IvrA20MsvYX1ru4Cb/&#10;66nEDxzs9llXy+fiWP88R8nkeVdkN3llsEqYgVUqA5hRzg1HrRV3eQlvFSLZ49dotKJMrNMKM6Kh&#10;s6YJ3+Xo7tmvP3Q4bddQwQ1Iz0D4WSskG3h6it4MuoKjXWLF22vOIE+YVJiLn3jJddNozNvE1Q1C&#10;bix9PW6K4wKOoblRmKWFr8LwzLpDd5knk1UgJmiadUP5SS8xTKXuKPZZxkYzPaTgd2IitFDTAYum&#10;T1HC/06fAmWX5tuGugt5yOch9QydzphXQq5vWBQAPzuFXt6/d1fcedKtV+XRK2QXeUUgXl8d2OtQ&#10;st7TiCsXxAIKnT/Dfr/P5JOo6yyG8klhZ8DwGHye14PnP6jocDPr74SEjtYYOd5MZ5N1/Z7g+vPS&#10;kFeF/DaGXAtsU0GHiqqzaOgu34cZ3GiXEgp6L0Zu2gYEj5fesoFyaqAgR3UFV8X2RRCDQP9d5SfN&#10;Q5IcG5O6EjO25qO4phcKaHM5EoTYKO7aegC5cVFCzFfSpgN4T4g90iFtYxY0cmNTTDOJXduEl54T&#10;D4e+JB8z2WKMisTAOYhEZry5h2xE6WkplurdPBwX7pldY66d4hWbyqTyUMA/cgcqTXIFlBaWojLr&#10;tS4zArpjKVhdyIVLOHILjbF2pYWnUbo+kJWBDvlJ2V2TJ+W9icS7a5CdlY7jieHsQC2K9u7H+akb&#10;cZAd27/ahx2rhK7ecmobyNzJjObxi5HxrhSXli4/L0C7z5qx33eM8W+ByGB1I+NFntguCtt2Hsal&#10;JHZfPEZvu8myNE8vMXn+60T3Zsu4ZXkLMXWV7oDuUAqizzXCNWgjjr+7EUk8id7qWOTmifF5PK43&#10;7phjR1Gjx/wcVyfGYbMiGCOEOfWuPMKa6JuuizD7Oz8UXt/qbMEv/5KHP3/Z697ILtR9Uib8Dfbx&#10;6t2Mh4lLc9Iy+xrVBj6rxRVhxxeqPijgPXJLi/NC8i77KDKtl/NFN09W1y6Z5gLh8aA8Dj9BNJ6G&#10;G+2fncC+XKZlsWf4ktpOs8/9ZTDqEzNuxDFSH7spsHz5oLQ92UxmKbAw/HnRXdkRdLRBdyEDienV&#10;rM9khsMCawMPspu8ArOVkjyUjHLuJluhMzW+G9Egebcx9RRqPrNUWYYrTM7rqsrY/SzGbB87DpQP&#10;mP1YKs+0hawSZtpSz2nRbG08gcmNfP7XayxQU8b6Nqasy55//Ls781Fyo2sfONp/uRi7zfuhdQnI&#10;rBYtkObKHKwR3Je5e3SESfZ9BX7gJVof1mfpGYbZTgd6Y9yrR37BfmYIM51r1fM9G3zcu6qA9X2e&#10;y9kztjFA5jINUZu4rsFj9GOw+hAra379vL4nbRLCA7i8i5lurCPNt6VlZsaOMutDWm+UIZUnkUsu&#10;EOK2BT5oNMzkN9frhD5fOc4Jt7mH3NY4gzeebS/D7mDt4DJvB0yP9LKXL7uJi3zMGizsweDrFx2N&#10;qBP6JWaUTrZT22urR0FmBgrYrmrtPPjZ42dvnUHs+oOsPSgRs7PQPN8C6/92CN5sXXH1N42/N+r6&#10;3cPa8h7e9ljd/o1JrgW2HT8kxvz3KmQAbSZG+xoc3xULdW+eoacKswX5WQ6tQ11mCMJI/w13HuMR&#10;yYzFTaHguV8aNGImyx+GJWBL4VU0dO33BHQXmIHPhKzyxdguyygIsUdhvGM8iaNVfZLEDoHHEOW+&#10;HGgSz+YCFV9GhO9WVqJ6wD5WHbhySsyOrIxMZobzNIvlU5zg6j0P6knSS07bVSZoeTfmix2vR1kk&#10;ZHGB5/wNyFjBD5Zjn8bS8FQw41RyMR0hqnW6OgXrzMXR4cdGig6dt63NnkjCbKFJPNvoZ5dgreDa&#10;VomLHw/0eRnj30Lj2HkshKZ70BrE83DAmqPQ9MZ1qjtariJ/Hy/DudgeYzEyPkKMSeWxdtrDjh1F&#10;ner8JEY97IzlLj7Y4bqgi/HOjfZ01yWYPfIZ4fVnX/4NEU35aPpSmi0YNPT4kxS3OWVibww4R7s0&#10;S3R0SIM49jPj2puZ4vnGm4K7tCqGtT07KDINn10V/o6b7AF3a7lArCbOG3xaa84g58hRYUtNXoWA&#10;yLdQo34Fp3ZFOO4Z9opBqk8temE2GgpmWJg+EmaMpK6PY8ag6ZYFjRWRpz2YbPwMD3sKSURmSwCS&#10;0nOQYZk9a6DkSi6dfAuajwXJJ9HsG4psnvTMmtIpu8krlsDPsASSF1RCbLYeBdayy6vdBPkozixV&#10;s+8z472M9SsrAkQl38mJHWd8yf8bCpww2mSWTphpG1kvzLQJmc1f6Oru2nxbytdwLgUL1qUg72N2&#10;D7NE764IJmprz/Fs72uReNnyAbO+ISET2ct84KqvRFpcCGaErYRvwkFUjGTP+Dd5yLAIr/D0WSKU&#10;j7VZet7n1V14DxelV3ajTYcCqR3n7E1BUNgqbKkNwLbf7uzV0lWtlWWCd5X6FwHis7WB+6yNOJ7M&#10;9T89NPtYWUeuxAxe36udEfxiJt5LMu9b5Vnu4AlSGTGjsTgzDs+/kIIcZkf7L9uIUzmvIZi/x84v&#10;18XbTaLXj46dIyjhLWhuu0Edyp9XKELH6EUvw6g45PTSC7K14ijS+MQ102kifO1hqfJZX3MXeYfA&#10;5JM4WTQWY8xkIDNezWSTuOV/Ir1tSkmW8TNxq+A7fxUSqzwQtekAcsO87NCTGsON1Os3Mp3NQuYx&#10;vfMxa0nz+ou+EdcEg9kDntbyHoxwsp6kzwxutCcIRrurD9Nz01h/1+tqwXPo8L+1aLhtw+ghCDsz&#10;AMOd4wTPWetw8NhpnEpew4w61khvSct6RMZZiX+uFTt97to61XQGVIbHHokxvCW1nw6x+2g4kiKV&#10;XWcXDfGv5WgYqOFucM30QURw72aR2j/WirMF6ucx06rLshNUTMnimLmbcaayjspyvd4Vy3uVaCwm&#10;2powc4G3jxgrVnKrb+ESXZDdF23O5DABKSwLoseV6wM7V6tOK4ww23S9m/AUfiKcSos6ByYdSW+5&#10;iLavxFo+d6Q3drkuMhjvTg+NQPa4ZfjXkWI7ufEPPSL/chB/6RyKzkGefQuAey+mhg0uzWtjHePS&#10;bDeu4Z1Uo6LDZ91+uIwpnjXc+2UPcnub0K4HPL3nCjPqur2bEX3kKuoG11mi17Q3ViJ1b7aw5TDZ&#10;zWVHQ+1VFJTqhjQGf9Drk8LiHKzNNVRVM2PQdGtCq5UZUr5cnOEzNZKculWO/CNH7J8bxXexuLTY&#10;Il/RQPJejG08aZ6NmSLZTR5BShODjPcXoq8Sj7MWB8Ks4KnCIk+gIj0FqXUKxPhOEfsrOXb6M/vG&#10;CvceL0QYZumMM20fHZNWh7h1FtGmXlqcTuk5sPLKyOGzdDuxbbXk3ZV6AMeFmeRGFKQXds2yPcIN&#10;Kn8VlJI90mDa733Z9fny7NjbuJcen6VfsRKr03MEgzotfTOTN/MRlHzS/oPD9xpxUWrHqUfKRNfk&#10;W7W4ePY9aHuUPY04f5rH5VtfAs4Sd+U0+D0jFQYrC6MXYrttD4KOO6i7wAzIyFWIPcYsdp9QZLyb&#10;h4MxgVCO6aoFybkFXP3X4NCxUlzK2iB6yK1Yhx1Z7HkJ5VvNDOeevSD5EsabhZVRxEHAri77/cDE&#10;RX77Wke4yFviAmez6+5Aq0EuGTdr8klYLk7+jLzMJSu7ooP5KPjQHrpFPbTn+PMKwOKpDhrAMEXB&#10;9HE+oYOz2Lw1CwW98fo1hcl2g9HuzxNV9nWQ2gWjpbQiVie8CMIBDNBwlxjhAuX0CCZ8C4UOc9t8&#10;PiJdjZzkOCSYxT91oF1yJ7l2URoRttiKqqXZxCb9ECdssmVGs+PSCN7tzwco6AwjqCp49jJu2JD0&#10;ZbLt2CzniU+Jo9Ya046U4eLcNVnKd5x7NWBga5TUcPzO3YE9r3ttkmscUzpOW68b5+tFCVmhFzvy&#10;/tJ+T/p+EzNKrJwn58gl1Aq6SDWaHWhkXWtvQsTtg2j96r7wms+s73FdjMcfdsI+1+Xwf0x0tbj+&#10;jztYxT7XPFiJ6AaCadZvZvj2pm4NnP4O8fF13o2KToOTD4IXvYLcQ0yJXK3qQxKk7nH2icShhLlM&#10;oWtEyd5EBC1SY8a6zdhSWA7dwKqyXXGdtd247JmwrNAOxHvUIv/tmKHL+TCY9YnJMkGm1rF+Sjgg&#10;4RqIbLlcNJmIlw5bI3hTobEMNaV4/0gmdoQo0VBZgNjYXSixp3WrfN5kabE1UNV0t4Sh7CYPRE2V&#10;jG4J52dUYryy/gSuyN5MbXctko55IXgxD6ViKObC3y4Wj+NwdjVZHYJ7aVmbfZz2PBZapodnuM9a&#10;g3iebV9/EBVm35Nzy+yHzoMZm8zo/6i0EIdeZuVxrxypVtdxFz0TL+18BRH+TtAVHRQM6oIP7sJz&#10;+mtM1sjLKI6Hq53it83rqwYfFR5A7ton2bnfwtIXeljLva5ciDO3ugScBQ0VGUJscdrHfMZ2H94v&#10;ZTIj/RWE+rQzOdd1HXfZo4/nlhHc4uEjzPS+l77O6MknG5ueTl3aumrWPPi5WtY7Vr5yVnTuBdnd&#10;vfGwxNg3UaznIQ0be+V90DMmLvIv93Klif7CZ4+FHaYbm+VgUSLG8LwLkcHdBW2xOtNQL4x1g1m+&#10;PFzh1wkDz93UXI9rQp/mhYmOCBfoghtCk/YgxkeB5uoCJHKvXyncpbi6sUed9Nrvdonu8QjE6+t7&#10;n6iSIIYS+xjuJvAOM2J9Oo4n8JlYvjZkmZUR5VoUH5JGhC23Iik7yQPA6FG99qcZXDrbIQx/MONz&#10;cAwnxhjzuLX+U4l8a/WCbZmldo45rzxp9Typew+ieJDilf7Y0YyIvxwUlnbjBI58GmX/vA5THxOD&#10;bGv/0YxVfzmEO53i+8Md3QUx9MP1nhb/mWSczRa3LNHTwWym+4TtWb6ecHUTB6jYL/TPMyIAGceM&#10;SgyPj8uOWwL1hAG26y5KpxM852zApdOHcWhTNFPgPXC/hinIb2/GgpAQhOcOw6zywrJC0xCzNRnx&#10;nkwfK2XPzhFrHvfA4NYnD/gJO7W4aRcD2wmjxysR+nKyqEzry/BOl/Al+8BnduN5iFTlfuRXWXlO&#10;sps8FsP/GQuDxWUK/IWQJz3yqqTSMwykGnH3YcYc+6sMnQG/4W23ixi841gFMpl9dB4pzRDfvGPD&#10;S8ANnlIoQd1t48ianFtGyIvCjU1m9Ds7KeAXsgEHhTXZxbXBUyssB/Sd4O67RJjN5zktZFmz48V5&#10;UI9oE7PJq5/iYsMhOCs8oA5LRvZqL6EOvnHK1tJzHbhykXsneGHtzB6SM9YdRVzSSWGWOSMrHUmz&#10;vDDaickMnyXYkZ5pWMc9eu9Vg2wbPUa25BSCW3xpHv+eh7ne0CwlsJvsZljq0VnyOtM22coT4IYp&#10;shek8XGZw4z22HUpktHOrs9e7uz6q8gTDD9n3DxtEiYjbXEHRTd/Uxf1VEMgfx9RuEFMmXBt4N6e&#10;EmZ1gz15vizhsOuLemKMCvHphajM2Y4dK+aKoTLn9iM2biV+HLYLBd14Ok35RbRYV8Haxd7hk5CY&#10;ILrD7oa7jPvUAClWyVQJYj2TIHiYwnzEqDBb3bZydzU7wQxZ+9GO+0K/7GURZ9QPDCOovVcUDUpH&#10;NzPc7Y1McPGdqR72X+fYAjluTTlqgFqHoSzCcdxafTDdIpXCJ/sNO5dApPnos7UtxhAL6jjq/vFX&#10;/LIpD7e/EhW+0Q+LfhF1X/4Vq24fgl4y6ocOBdx7GR4iuzWauQwbNp3UMZrOdLf1e76cG1o/EZLS&#10;VeN89QBDNXrCUD/v2l4iTpYzE8dab3cubvCbtVxU4EsLcTxBjA+tyHsVaV2U/WGCkxJ+wiLk7Jnp&#10;B/8aB7U+Gdwuy1HxsT3vVQEfX+GHHZh93Ql+gXytbj1yjnV1GTa4yeMkVs+X4uIN23xEC2FKrJxP&#10;am27bk+Yh1wmE0+tsBJCYmNZsKGlDbcFscD6TBOPsdFjx4q6xXVjAjRz2tAqeVoZ42NroRGWw2Td&#10;xmIr7tB8TXYhuase+ZXXem38NFS9Jxiqal+l/fQdqzhB5SPWweZbNrwZW66iiIfu+S5GcA/JPnWV&#10;R8V6sniJlXwKYp4YYZm7oqvQSk3J2c1DOMYTyIaGmuYOMqL7WJy48X/Oy1Ae45ic5zTfvmOjXK0/&#10;ZwMGo90NoVvtaLRzOmXvnEZou8gntt2QjHQTF/WGfq9Y4gHVHK7/6XH+A3sOALK68axYN9AyAPnJ&#10;Geki9X3sWVkVoXf5KRyCq2cAQl/cIITKvJ+3A0k8oeqts0jc3s1gLs9pFJeOHVJC4vCdTMeR3uod&#10;TFZI40njhkmuGuKbj8MMd3RIs75mLmBM8AiJcMpxrp8+onJsT8sXvVeASqyss9KgyUGaIWtuH5Az&#10;TvdxKRmrcEWRu+Sx8jhZ2TvDY7SHlzDrgaKz0Fg1otpw5bKUAdx3ioOVATk7qxcW+QwwHthQFpW4&#10;YrocYK+RB4Xu4n4PX3f18hEViIpulkAaZG5++blgvP+5U9QYP/rHX4SY9pZO0Y1+aHHDRClB4rWb&#10;3ddTVaT1ARBxk92MTWe6I8RlJfuFF4J/ISocmtz93buADhSFG6ZIgwQ6KTmyJTqdqHQqlR49tzsn&#10;BVPC1uE/BWUfyK+TEmZZ4149ivduRvjWLPvHSfdIPXSC+7QCU9ykQUM7weNNE/m6u2EJSLWyfCVn&#10;cOuTG2bPnyvsFRw4YubmOzA6cLNeqhuOVO6Y4hrBm0OXWXejm3yPyO7y8gy1Uw/XKw9oWYYXyAxh&#10;3W3/8JK4jJhiLlSmCV4nKRHKq3KdFjprnjodf8T/XuY7vvCXssLzZ8jsJYH7tmK3Ze7ZKAtLeBhI&#10;LqsXilCs7W7VhhYtMhN4osNViC3s/9KrdddF88XVRphdQ8UZwYOlN0uNyQNqPSclZIag/NgnqLBQ&#10;ENc29J17WhQd5gapLxb6GMuD99eCznP5GswWPpC59UdUWHvODC5jRKNdiYjUPdjRp9UxmC6Vl4AZ&#10;fP3xZGb8WZMHFmEJllvlJmm9eBMX9exZ/ZWjTvCbyQfnWF+zN9+u/V3DLcm0HeMiDVD3E5excBf6&#10;yXIr/SRfbm0XtgieP45l9JPTEJX0mhhCUafDn7qbcBjpgdC4ZMR7s3I4txlxeX3J6dLIf57hA6XH&#10;MPXAJb5x9Ntwb/2sFg1tNjriFh1yMvcLI/yuYdOgMvT9TlDNFJcQK8lMRlqllUQS9xqhvXDGxvIe&#10;Ckz0Eg3EnNyjhpFcW7i6SaO2p0+YCbmGyxnismPS617TVivcF1/f1D5L+zBFMWSxcI2a3SnYcqHe&#10;QmB0oLnmDDQ3pJecCTMQuYgL/nK8kc7KwCwGuw26Y8lIKGKF570GL023r6JtDj9XhpCd1TUoQkhc&#10;NDDcMHM+97KoRdobGSio6/pw21vqoSksF10LuyBn96xG2oEyNHSnXE3wQwR3j6rbj7j0M9B1iWPv&#10;YPX7KvI13RhTDqDxy1YsbXoXm/RnEcaM+OFhtIt4PiOuYVxSoRuiJFTWcVdHCh2uuERTHFLP6cxm&#10;NNrbuDzJR+yAl/bzgl8wb/G1SN2T0yWjOF8Sastedg5FIF5Smw5isTZ8qxGt1kRlJzOoqkSDypBp&#10;2QrNlez6j5SjQsPjpPO6JsxyFC21KH5bVLR4tuSFdvU+0UNz8E0U8BmpW5XI2c1k/mDdVzeM5rla&#10;BNlwEEvjM1BsRQ71jQ7W32Qh7Qjf90WE/wAHOLvFDYuWhTIZajHrbljecC6yi7oaF+Imx8ZKs3n6&#10;RtFleaI0O20LxVjWMmwzNHWXtbnqfERvOQhhGb6XQ8xd+51UmL2St+VKsa8Qj0q0QXtkv5BV3dUs&#10;casbkzXiXmZ21/bfeuMMM8LFtqz2Mc4WW4XrOOeyEC4ZlPEpUfDrxntPdzqF9bPM0NXXs/bYj6VX&#10;Oy2WCgyyprnUouR3fBAhHIt6kWndfYJkkOaxus30ODP4EmMHRP0Pvj7wNqghTN9ZZNR30qpM2hb/&#10;TnoKcrqUO0PWefQHWTuyyCHAZGgxO5eQxXz1PLPnzI12MaZdiZjdO7GtF8n2zPjkBGJzK1n90KPu&#10;wltI0/RucsWheC4Rkx0y/U9ekrC/AzkyrTVHsUWouwpETR9obhcvqOfy69MjreAE6uS+uJOvPMCX&#10;WwNU9uxHWpjhrLcuVHgSYmG5WIUXJnbbIBkjWR3ZLIe7xGB1l1wVNrj1R2i4Quo5Dcpe5qkiiIHy&#10;0NcMaV/k+nVpp3u0eWqhEXJhrJo63pj07E69wT3IXf0KshKWWCR86EDd6V0I210mGQAm3zd8NxDZ&#10;hRsRbBD4JrRcxZYXEpEvnEIBTx8PjJPdoyYtR7rZWu6NKEhYiURhskM6j3QO9zmvIWrkm9hSCMRn&#10;mbpE65CpjkEa352gRPBUH/zEbRSTD1qUXK5kQkIB/7XJ2B9mr7WEO6A9lIDofdVdyuP29WohI6z5&#10;9THusWuMZ9cozYTJZSB/HhOYgpa2wSS7sHRP6o2olEMQavIxed1+cSRYcj1vvrAZvsnlQoIleVTY&#10;7DmrfeH3jBvGfNGIisvl0LBy5MtnZHfJxMmXJ8kSFT8BprwKbq09Pa82XNmXgLBD0uivwgP+k8Xr&#10;uN9YDS1XWBRrcKowwvqgSd1RLI3Kllw9LeolXyPUdC33Fi3S/uNVZErJmFwn+QjL+hqvlR1buw+V&#10;YfZTtK989WeE3ecZex3D+IceR8XIldIrO9OhRWrQq8jhyxAe2onQfnVSctviM6TbsbCnzrS38Ge5&#10;NcWwrrJVTOp5v6/jXi1ykvnssHged28fuH/HpG7yJEFMQYyfaqr46lG8NQSxXLM0qc9ckamVsvq6&#10;+r+C3K1MTtqY3GyvzkFA3EFJPnghKWcfogY8UGakuSILcYXmAxvGe7Ilx03kZLeswXGrs+B6lKSG&#10;ILpUeolQHCpd18fYaQfVJ/ac83duxhZZUTd5bgYZa3FOWU4a5QjHKEug8EFMUrJF3egfBplsVqdl&#10;WB2NWitkfo/afQRJU53QcC4BM3ayTnDOdryfEGBTMW+9vAs/3sTkk2c0Tr3agQUW/YN15GfAQ5yi&#10;ujxnR9ddblyF7yuXXogYnhEr86i4DUiabsVg430oX2+cyQzXSb6YzQwW9+/cwbWSMhTzfo1nmN5k&#10;kazK4HItvpTbv5nOw8r4ICtj44w1M1gyk5EjDb6btisw43fb5g2IeLr7OqE7FIIF+6STwofJ33Tr&#10;8pcvW5h6FHJ+QYEvmoyrG/DzbduICCvB9PJzGvfiPuuhEF1gBnNqDGJLpetiupK/G/tdE7nWVQ/h&#10;8FlXab1shliGJn2utXLnNJUjMX4zCljZuXvPRXAA0yO4HnLhJDTsmCpkB9JfnmZW7ga52xO26vgn&#10;+fD9FV//XsR//WEcnN8341/WqXpuR32hkdWpXUg41lVnNK1fpnqj4Trk5yRhlGduCE3YgW1zPAau&#10;15rqp5LsFM/DQxX2IPSzlez5W8ps83bCka/N0M4EAvAfu8UlFgVkPZZh+jnTPjliZzK2mS1LZ6wb&#10;lrp1O/u9NRv3o4LnQlifjp3zuy8P3ZG1WLC3FspetxuC6CWTJ0s7XRmxlSHti/ztb9JO9zzy1Rjg&#10;4Q489oQTGqs+gO7PTWhg2/3vPoPpM5bg168kYccyFcY9Kn3BwAgongrA8uefgVtnBzo6GvH/am6w&#10;73bAedI0hKxagx0bfomffVf6uCWPTcTM2T/HpO90ovXzm/jDR/y74rkbxk3DWvVkPC59FBgFpd9M&#10;TPqqEXV//hi6PzUB/zwTa1/eiB2//Cke+eT/oKCaCeR5/4afGQRIM37/f87iChNk7qOvQ/v7D3C5&#10;qgq/b3sCP/VbivWJCdgQMBGPSJ8eOCPg9txsLJ8xmZm1nfh7mw7aT/j9PITv+wbixegtCPUZZS48&#10;Hh2Hn81eiOncNefuLXxc/TE+Yff/+KQALFr5CvZtWIrnzDLCSvf0/QBj+TR/gLfOsJv3mYdXfiRG&#10;JX1x4yJyyuvhOWM55k8We87GP4hl5D5hFD75kJUDK4vLf2iB4sc/xwtr/gM7/z0A3+/yjJvw36n7&#10;USA/lz83S54E96Bvko+xrcvzcoL7T+bhlz+biDFf3UW7/mP8P6ks3H4SiBcifo3d8YH4vrU4No5i&#10;ChbNfgbj/tGBVkM5SptytuE+BR5zg79chl90oKlGqsMPjYPfvy4V6u8bs+z5nIGbX99F4ZcDnfm1&#10;jctDTljz6LPSKzszwg2Kx/4Hh1lb/8PI5xD5E7d+lI3ctjwwO3QmnjY++IEhPMt5CPmhKzq/7MAX&#10;rU3QCyP9fLBJqjfzlHjcUG/6eR2PjhUyGwe6j0TnXT3qPhTb3Zff88H82RFI2h6L0B9YKsWsTd/7&#10;kmkETnC+L9dntnU8gR/7zkQUa99vrPqp1fXdZR5xm4KffHUVBX8QleSfzVuOn31P2LULX/zxFLYc&#10;qTS2FbY94u6D2bMi8FLseqSEWJPjchn2hAqh//Yj9iQsGQl3D1c0v8/k8uPPIeo/XsAvvy9mne49&#10;DqpP7Dn/SL3UihzqgOKZZxCo5uWyTKgHchuQ5eQXnxvLsOHPj8BzagDmRaxBemwUZn+/T6MSNpHP&#10;ZSq7jYyF66Mf4f/8Tx20LeMR8vwoXMl5C2W3FIiJicVMN9sVzXnsCOj/bxk+0Ldg0nMeuPzf5v2D&#10;deRn8ATrR7s+A0fXXdyuwvp9Z03KnD+jmYIewct8vpeNOsX70Oefx8+eaMfthhoUll1k/XwjOr0D&#10;8OK/s35t9c/hblnnXSZj9rxg/Oh7nbjfcQ8NUvtveHwy/P9lIeJf3YQdS56BeTL2e/jg7FvYVyFe&#10;H29Xfv5MP3rx19jx4hKmd/RcJ8Z5eOGRGx/gyr2xWLg2Hi/5jrUue9s+xv99qwAaQ1mwzYkZTv8y&#10;EzGrYvHGy0vh9z1rz78NF/ISUVDni/g4ZjT3asp1FJ6ebiJzb7F+gelXDU3fwTOszv9yTSwy4pbg&#10;uS6/xfSdH7E+/kdj0N7ehk+ZfqVj+sEYZoxzvWy3tXLnuHggMHgmnnmsA5/WXkVR2WVRD/mXuXgl&#10;hhlmi726lPsnmqM4/6n0sjts1fHv/QBTHv4Tfl99D+Nm/TtSwn9qRQ52j6xT9dyO+sIofP9nTGfs&#10;okOb169FyifgLPnUGq7jbrOxbght5aeYtzgCm5M2IOK5J+yj7/C2NePncPv7bXz6mY7VC6bLqpdj&#10;8+sb8KLPWEl+Wcps83bCN7EPB1qbjcca/jwFvzDtT1g7/JKVwaPMYL8tt0e2Cf3Xgihs2/Rr/NLL&#10;chTIWDfMdX8mr1x/hHnPjsCVMxXQVJSjwT0AsyfbkCH3tMhJPgztvQC8nrDUfv0PQXC+a8sIHsCM&#10;+zcXeQbB1kzRtwt5dqfLrD/RZ6599VcsvH9SemV/nnrouzg/8hfSKwdg8HZRIikn074zZ0T3fJiD&#10;yb8+yHb6MzNNEEOII+suU9pbO50wmtpD/7l1BqvD3oSmB48MgiBkOqA7FIcF+3RQxezD8WU0207Y&#10;mW5m3B2XnI4gCDOeeVghuLM7ilmPiEvIOYwx0/DSyzzUQofUPeZr9BIOhMdxnhJDLFQxz5PRTjw4&#10;OLrujiCjfaDoLp8U8vbEBE0jo50gekE7zwvAjHaeSyppPhntxOBChjtBDBKPsOb2tvNMjEIf/e16&#10;ge+I8Xj5Ucf7h7iqNyCbJ8fha/Sm07qnjqSh4ihy9u7C0siVQiypEMdJI/vEAwDV3QeEDi3OF9QC&#10;nssx24dGQAiiR5rKkLBxP7RQIulVy/xOBOF4yFW+C+Qqbwq5ytufe/gS/9N5C7qvpAVAB8BjeAR+&#10;I9zw3MP2yszVG4yJiVQv7sNxSsriEIS2d9ID/r6BCF0wDwuN6ZkJYlhDdZcgiG8cbTqkbYhBZo21&#10;RLQEYUe6cZUnw70LZLibQoY7YZV79SjIPIox4ZZZgwmCIAiCIL5pdAjLIBdNiEBSX5cXJIi+QIY7&#10;QRAEQRAEQRAEQQxjKDkdQRAEQRAEQRAEQTyYkOFOEARBEARBEARBEMOYrq7yBEEQBEEQBEEQBEEM&#10;G2jGnSAIgiAIgiAIgiCGMWS4EwRBEARBEARBEMQwhgx3giAIgiAIgiAIghjGkOFOEARBEARBEARB&#10;EMMYMtwJgiAIgiAIgiAIYtgC/P9uLLTXv0R8YQAAAABJRU5ErkJgglBLAwQUAAYACAAAACEAF33Q&#10;LeEAAAAKAQAADwAAAGRycy9kb3ducmV2LnhtbEyPwU6DQBCG7ya+w2ZMvNkFCrVFlqZp1FNjYmti&#10;etvCFEjZWcJugb6940mPM/Pln+/P1pNpxYC9aywpCGcBCKTClg1VCr4Ob09LEM5rKnVrCRXc0ME6&#10;v7/LdFrakT5x2PtKcAi5VCuove9SKV1Ro9FuZjskvp1tb7Tnsa9k2euRw00royBYSKMb4g+17nBb&#10;Y3HZX42C91GPm3n4Ouwu5+3teEg+vnchKvX4MG1eQHic/B8Mv/qsDjk7neyVSidaBcsgYZL38TwG&#10;wcBzHHG5k4JosUpA5pn8X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51qK16AwAA/AcAAA4AAAAAAAAAAAAAAAAAOgIAAGRycy9lMm9Eb2MueG1sUEsBAi0A&#10;CgAAAAAAAAAhABlkRrwzbQAAM20AABQAAAAAAAAAAAAAAAAA4AUAAGRycy9tZWRpYS9pbWFnZTEu&#10;cG5nUEsBAi0AFAAGAAgAAAAhABd90C3hAAAACgEAAA8AAAAAAAAAAAAAAAAARXMAAGRycy9kb3du&#10;cmV2LnhtbFBLAQItABQABgAIAAAAIQCqJg6+vAAAACEBAAAZAAAAAAAAAAAAAAAAAFN0AABkcnMv&#10;X3JlbHMvZTJvRG9jLnhtbC5yZWxzUEsFBgAAAAAGAAYAfAEAAEZ1AAAAAA==&#10;">
                <v:shape id="Gambar 1" o:spid="_x0000_s1180"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4" o:title=""/>
                </v:shape>
                <v:shape id="Kotak Teks 1" o:spid="_x0000_s1181" type="#_x0000_t202" style="position:absolute;left:-685;top:5282;width:41706;height:2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12B3EFF8" w:rsidR="005B3E3A" w:rsidRPr="00E51D0D" w:rsidRDefault="005B3E3A" w:rsidP="005B3E3A">
                        <w:pPr>
                          <w:pStyle w:val="Caption"/>
                          <w:ind w:firstLine="0"/>
                          <w:jc w:val="center"/>
                          <w:rPr>
                            <w:i w:val="0"/>
                            <w:iCs w:val="0"/>
                            <w:color w:val="auto"/>
                            <w:sz w:val="28"/>
                            <w:szCs w:val="20"/>
                          </w:rPr>
                        </w:pPr>
                        <w:bookmarkStart w:id="952" w:name="_Ref169735193"/>
                        <w:bookmarkStart w:id="953" w:name="_Toc171420312"/>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114665">
                          <w:rPr>
                            <w:i w:val="0"/>
                            <w:iCs w:val="0"/>
                            <w:noProof/>
                            <w:color w:val="auto"/>
                            <w:sz w:val="20"/>
                            <w:szCs w:val="20"/>
                          </w:rPr>
                          <w:t>16</w:t>
                        </w:r>
                        <w:r w:rsidRPr="00E51D0D">
                          <w:rPr>
                            <w:i w:val="0"/>
                            <w:iCs w:val="0"/>
                            <w:color w:val="auto"/>
                            <w:sz w:val="20"/>
                            <w:szCs w:val="20"/>
                          </w:rPr>
                          <w:fldChar w:fldCharType="end"/>
                        </w:r>
                        <w:bookmarkEnd w:id="952"/>
                        <w:r w:rsidRPr="00E51D0D">
                          <w:rPr>
                            <w:i w:val="0"/>
                            <w:iCs w:val="0"/>
                            <w:color w:val="auto"/>
                            <w:sz w:val="20"/>
                            <w:szCs w:val="20"/>
                          </w:rPr>
                          <w:t xml:space="preserve"> Output dari code untuk mengecek ultralytics</w:t>
                        </w:r>
                        <w:bookmarkEnd w:id="953"/>
                      </w:p>
                    </w:txbxContent>
                  </v:textbox>
                </v:shape>
                <w10:wrap type="topAndBottom"/>
              </v:group>
            </w:pict>
          </mc:Fallback>
        </mc:AlternateContent>
      </w:r>
      <w:r w:rsidR="00220D1C" w:rsidRPr="00220D1C">
        <w:rPr>
          <w:noProof/>
        </w:rPr>
        <w:t>matplotlib</w:t>
      </w:r>
      <w:r w:rsidR="00220D1C">
        <w:rPr>
          <w:noProof/>
        </w:rPr>
        <w:t xml:space="preserve">, dan </w:t>
      </w:r>
      <w:r w:rsidR="00220D1C" w:rsidRPr="00220D1C">
        <w:rPr>
          <w:noProof/>
        </w:rPr>
        <w:t>scipy</w:t>
      </w:r>
      <w:r w:rsidR="00220D1C">
        <w:rPr>
          <w:noProof/>
        </w:rPr>
        <w:t>.</w:t>
      </w:r>
    </w:p>
    <w:p w14:paraId="37C2C218" w14:textId="7B6CEABF" w:rsidR="00732ECF" w:rsidRPr="00556B53" w:rsidRDefault="00517CBB" w:rsidP="00517CBB">
      <w:pPr>
        <w:pStyle w:val="ListParagraph"/>
        <w:spacing w:line="480" w:lineRule="auto"/>
        <w:ind w:left="0" w:firstLine="709"/>
        <w:jc w:val="both"/>
      </w:pPr>
      <w:r>
        <w:rPr>
          <w:noProof/>
        </w:rPr>
        <mc:AlternateContent>
          <mc:Choice Requires="wpg">
            <w:drawing>
              <wp:anchor distT="0" distB="0" distL="114300" distR="114300" simplePos="0" relativeHeight="251600896" behindDoc="0" locked="0" layoutInCell="1" allowOverlap="1" wp14:anchorId="300094D4" wp14:editId="2F7E976F">
                <wp:simplePos x="0" y="0"/>
                <wp:positionH relativeFrom="column">
                  <wp:posOffset>771111</wp:posOffset>
                </wp:positionH>
                <wp:positionV relativeFrom="paragraph">
                  <wp:posOffset>2948222</wp:posOffset>
                </wp:positionV>
                <wp:extent cx="4018915" cy="706755"/>
                <wp:effectExtent l="0" t="0" r="635" b="0"/>
                <wp:wrapTopAndBottom/>
                <wp:docPr id="51677098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8915" cy="706755"/>
                          <a:chOff x="0" y="0"/>
                          <a:chExt cx="4018915" cy="706755"/>
                        </a:xfrm>
                      </wpg:grpSpPr>
                      <pic:pic xmlns:pic="http://schemas.openxmlformats.org/drawingml/2006/picture">
                        <pic:nvPicPr>
                          <pic:cNvPr id="429921808" name="Gambar 4"/>
                          <pic:cNvPicPr>
                            <a:picLocks noChangeAspect="1"/>
                          </pic:cNvPicPr>
                        </pic:nvPicPr>
                        <pic:blipFill rotWithShape="1">
                          <a:blip r:embed="rId145" cstate="print"/>
                          <a:srcRect l="2225" t="15172" r="2610" b="14775"/>
                          <a:stretch/>
                        </pic:blipFill>
                        <pic:spPr bwMode="auto">
                          <a:xfrm>
                            <a:off x="0" y="0"/>
                            <a:ext cx="4018915" cy="433705"/>
                          </a:xfrm>
                          <a:prstGeom prst="rect">
                            <a:avLst/>
                          </a:prstGeom>
                          <a:noFill/>
                          <a:ln>
                            <a:noFill/>
                          </a:ln>
                        </pic:spPr>
                      </pic:pic>
                      <wps:wsp>
                        <wps:cNvPr id="774085631" name="Kotak Teks 1"/>
                        <wps:cNvSpPr txBox="1"/>
                        <wps:spPr>
                          <a:xfrm>
                            <a:off x="0" y="433705"/>
                            <a:ext cx="4018915" cy="273050"/>
                          </a:xfrm>
                          <a:prstGeom prst="rect">
                            <a:avLst/>
                          </a:prstGeom>
                          <a:solidFill>
                            <a:prstClr val="white"/>
                          </a:solidFill>
                          <a:ln>
                            <a:noFill/>
                          </a:ln>
                        </wps:spPr>
                        <wps:txbx>
                          <w:txbxContent>
                            <w:p w14:paraId="4E74F176" w14:textId="20F5F25D" w:rsidR="00AA49BC" w:rsidRPr="00A171AE" w:rsidRDefault="00AA49BC" w:rsidP="00732ECF">
                              <w:pPr>
                                <w:pStyle w:val="Caption"/>
                                <w:ind w:firstLine="0"/>
                                <w:jc w:val="center"/>
                                <w:rPr>
                                  <w:i w:val="0"/>
                                  <w:iCs w:val="0"/>
                                  <w:noProof/>
                                  <w:color w:val="auto"/>
                                  <w:sz w:val="28"/>
                                  <w:szCs w:val="20"/>
                                </w:rPr>
                              </w:pPr>
                              <w:bookmarkStart w:id="954" w:name="_Ref169735225"/>
                              <w:bookmarkStart w:id="955" w:name="_Toc171420313"/>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114665">
                                <w:rPr>
                                  <w:i w:val="0"/>
                                  <w:iCs w:val="0"/>
                                  <w:noProof/>
                                  <w:color w:val="auto"/>
                                  <w:sz w:val="20"/>
                                  <w:szCs w:val="20"/>
                                </w:rPr>
                                <w:t>17</w:t>
                              </w:r>
                              <w:r w:rsidRPr="00A171AE">
                                <w:rPr>
                                  <w:i w:val="0"/>
                                  <w:iCs w:val="0"/>
                                  <w:color w:val="auto"/>
                                  <w:sz w:val="20"/>
                                  <w:szCs w:val="20"/>
                                </w:rPr>
                                <w:fldChar w:fldCharType="end"/>
                              </w:r>
                              <w:bookmarkEnd w:id="954"/>
                              <w:r w:rsidRPr="00A171AE">
                                <w:rPr>
                                  <w:i w:val="0"/>
                                  <w:iCs w:val="0"/>
                                  <w:color w:val="auto"/>
                                  <w:sz w:val="20"/>
                                  <w:szCs w:val="20"/>
                                </w:rPr>
                                <w:t xml:space="preserve"> Mengimpor YOLO ke dalam projek</w:t>
                              </w:r>
                              <w:bookmarkEnd w:id="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00094D4" id="Group 63" o:spid="_x0000_s1182" style="position:absolute;left:0;text-align:left;margin-left:60.7pt;margin-top:232.15pt;width:316.45pt;height:55.65pt;z-index:251600896;mso-height-relative:margin" coordsize="40189,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YQdlgMAAGAIAAAOAAAAZHJzL2Uyb0RvYy54bWycVttu4zYQfS/QfyD0&#10;vtEltpUIcRZu0gSLprtBk0WeaYqyiEgkS9KWs1/fQ0qy10667ebBwpAczuXMmaEvPm7bhmy4sULJ&#10;eZSeJBHhkqlSyNU8+vp48+EsItZRWdJGST6PXriNPl7++stFpwueqVo1JTcERqQtOj2Paud0EceW&#10;1byl9kRpLnFYKdNSh6VZxaWhHay3TZwlySzulCm1UYxbi93r/jC6DParijP3paosd6SZR4jNha8J&#10;36X/xpcXtFgZqmvBhjDoO6JoqZBwujN1TR0layNemWoFM8qqyp0w1caqqgTjIQdkkyZH2dwatdYh&#10;l1XRrfQOJkB7hNO7zbLPm1ujH/S96aOHeKfYswUucadXxffnfr3aK28r0/pLSIJsA6IvO0T51hGG&#10;zUmSnp2n04gwnOXJLJ9Oe8hZjbq8usbq3398MaZF7zYEtwtGC1bgNwAE6RVA/00k3HJrw6PBSPu/&#10;bLTUPK/1B9RSUyeWohHuJfASVfNByc29YB5bvwCW94aIErBk5+dZepagOSRt0Ra3tF1SQyYenFG1&#10;v0h9YqEkRKqrmsoVX1gNXqPbvHZ8qB6WB16XjdA3ommIUe5JuPqhphoeU0RIC384JIymOCLVG5j1&#10;hL1WbN1y6foONLxB7kraWmgbEVPwdsmRpPlUpig8ut/BnzZCur721rC/kIBvySzLQA6fyzTNM1zG&#10;1ixFo6I500meD2yxznDH6jHdMaUeKwvykmX3pyrhhq6dCpn9NDsnp6d5EvztSAbsjXW3XLXEC0gJ&#10;YQfrdHNnnQ9nr+LhlMojjX1aNPJgA4p+J5THBzyIKJ4fVZh9dqwDVq8q8VPtHQqMKL3ZPeXyfJKc&#10;TWenKElPuT+Uo8/kkT9bEog0qPtRQNz2N4Xu3e33EY+9d9Tye+Bo8WbfZ/lpMg2j9v3IWtWI0oPr&#10;UfXFuGoM2VBQqKuF46ETaHGg9S8V8Hn2+XjJbZfbviVn3obfWqryBRigXcJQs5rdCDi8o9bdU4PX&#10;AfTEi+e+4FM1qptHapAiUivz7a19r4+q4jQiHV6beWT/XlM/bZpPEvX2T9MomFFYjoJct1cKqaJ2&#10;iCaIuGBcM4qVUe0THsKF94IjKhl8zSM3ilcOKxzgIWV8sQhyP7Tu5IPGqOvHgQf2cftEjR4I71DQ&#10;z2pkFC2OeN/r+pJYvUDn3YjQFHsUQXO/ALuDFJ4xSAfv5PfroLX/Y3D5DwAAAP//AwBQSwMECgAA&#10;AAAAAAAhAEwTR12CJwAAgicAABQAAABkcnMvbWVkaWEvaW1hZ2UxLnBuZ4lQTkcNChoKAAAADUlI&#10;RFIAAAP5AAAAlQgGAAAAA5s6sAAAAAFzUkdCAK7OHOkAAAAEZ0FNQQAAsY8L/GEFAAAACXBIWXMA&#10;ACHVAAAh1QEEnLSdAAAnF0lEQVR4Xu2d91cV197/7z9wv7/cPyEqdlDAghURERsqNpoFC2DH3hXE&#10;3gsK1tijiT12jSXdGFNMTNFoYu+a5D7PWnc963k+3/3ZMHg4DCiIBzy+Xmu9FnJm75k5czjjvGeX&#10;+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8BfzrXwH/rFI9OLJKQGhqterBo6pVD0VERERERESs5AaP0hxbpXr9Nppr8yPu2021GiHR5uD8&#10;ZvxPQI3Q/zX+X/WaDQQRERERERGxMqv5VXOs5lmba02+zY+6bydVqoWmVQ0I/dvtYCEiIiIiIiK+&#10;SWq+rVY9ZHB+5H27qFo1qJ05AP9xOzCIiIiIiIiIb6Laqq95Nz/6vh0EBAT8s1q10K/dDggiIiIi&#10;IiLim2y1gNCLmnvzI7D/8847QWHVqoc+czsYiIiIiIiIiG+yASbvvhMQFJYfgf2fqlVDularHvI/&#10;bgcDERERERER8U1W826VKiGx+RHY/6laPTiOWfQRERERERHRH7Wz7gfUj8+PwP5PQEBovNuBQERE&#10;RERERPQHA2qGJuRHYP+HkI+IiIiIiIj+LCEfERERERER0U8k5CMiIiIiIiL6iYR8RERERERERD+R&#10;kI+IiIiIiIjoJxLyEREREREREf1EQj4iIiIiIiKin0jIR0RERERERPQTCfmIiIiIiIiIfiIhHxER&#10;EREREdFPJOQjIiIiIiIi+omEfEREREREREQ/kZCPiIiIiIiI6CcS8hERERERERH9REI+IiIiIiIi&#10;op9IyEdERERERET0Ewn5iIiIiIiIiH4iIR8RERERERHRTyTkIyIiIiIiIvqJhHxEREREREREP5GQ&#10;j4iIiIiIiOgnEvIR8Y2xQaMIiYzqIi1bdZCatRu5lvFnaxhbhLSRiAbRUr9uM9cyiIiIiPh2S8j3&#10;sYmtEiQnKUu2918iOwYskTVJs2V4uxQu2MvZ2bMXysqVuUWcP3+pNGkW5VrHn4xu302WLV9d5P0v&#10;X5EjaYNHudap7AaHhsuRo8fl77//lNu3b8nI9Amu5fzZvhFJ8vu0I/Jo5hnZ0m+hBNVp4loOERER&#10;Ed9eCfk+Mqx+hBwbslaezfpY/pz9sfl5zvqn+f2v2Z/I7kErpW7tMNe6WHqvXLki//3f/y7izZs3&#10;pFPnONc6/mRqWrr8+efTIu//3//+S7Zv3+Vap7LbomV7+e233+z7+K//+lu273gz38eruCphZsE5&#10;49txH0jT4Nau5bDirWXO5w1CoqRBaJQEBjZ3LeNtSHCkLV+vXrjr8pq1G9t1hjXqIE0adbQ/65v/&#10;W9zKeuusu+5L7oubNWo2lOD6rSWs4fPt6/7UMvvlVh4RERErRkK+j/xg0Aob8K9NOSRzuk+Qke1S&#10;ZYRxSud02Z+6Svq17u1aD8vmypU5sm3bzgK/PP+VDbivEvKbNW8nEa07uS6rbHaKiZPNm7cXvP/d&#10;e/bL/fv3KjTk16jVUDp07CmNwiJdl7/IwHpNZd26TfLo0QO5dOmSdI1Nci3nz0abUPX5qO3yx7Sj&#10;ktVtvNSuRbgqrXoztV7dpq7LylMN1O/O/kL2Lb8qM0dsk9p1St5mm/BE2bnwe9m7/IoMTpxtXmtY&#10;aHlkyziZN+YDu/zUuodyesMTObH2vmyb/41MSMkxIb7kGz7rsj6x+5ISn+W6/EXqjYfxg1bLjgXf&#10;yfE19+32dT90f+aM2iUtmnR1rYeIiIi+l5DvA6Mbd5I7GSdtC9zoDkNcy+DrdZMJvGUN+dHtu8sf&#10;N27YFuT3P9jrWqayq+/h2rVrFRbyU1LT5dHjh/YYTpw0w7UM4uu0kQmpn43aZntQLYv3zd/g2IEr&#10;5aQJwh9m/yGR4fGuZdRadZrYAP/R+seybcE3EhjUotDypmExsmvRD3b5sdy7snfZr7Jn2S+yf8Vv&#10;cnLtA/v6iilHpU4JNy92Lf7BBvMRfRe5Li/JOnWbycqpx+12dHu6Xd2+Bvxja+7a1/evvCbRrfu4&#10;1kdERETfSsj3gYPbDpQnWWfl4czT0rlprGsZfL2+Sshv36GH3L59m5D/Cg4ZOlqePn1MyMcKM6x+&#10;K/lqzHs+DfnNm3SR9xdftiF42eQjUruYORTaRybLAROSNcD37T650LIGoW1l46zP7TreW/i9dOsw&#10;VGrm9+Cob97TkKS5cnztfduqPit9h9QsZthXWUO+7vP0YZvM9h/Jh6tuSP9e022XfV2mNxW6dxgm&#10;W+ddtPu3buYn9oaA9zoQERHRtxLyfeDrCPm1ajWyXU5DAptL3TovHsuv5YNMea3zMuU9rV27cV49&#10;r4vHQHPxp6/ruj1fr4xWxpBfN6iJhDQIlwYNI6RecIsSZ4uvG9RUgkNbSkhouP0ZWK90F9KE/Dxr&#10;1m5oj7VO4qfHMaj+y49P1s+nXnDzgs+hfkgLqV33zZlHo+B77PX9L8v32KmjP3XGf7cybmpZp25Q&#10;nfI5d9Qx7ys4sJmdvFT/7VZGrYiQrw7rM9+25msI79VpZJHlNcwxWDhuvw3JG7I+k2CvbvfpyYtt&#10;OD+0+qZEhScWWuY4ZsBKs/5Hdjsd2iS7lilryI9o0VMOrLxuW/D1hoJbme4dhprl5j2ufySDk+a4&#10;lkFERETfScj3gWUJ+R3DYiQncZas6zPXOrvbBHsRW9tcEI6ITpFdA5fL+dHvyY8T9smxoeukU5Mu&#10;ruvRi96pndNlz6AVtqvql6N3yMlhGyQnaZZ0aea+L71bJcra3rMluXUf6dc6SfamZNt6R4askaHR&#10;g8x+NJWs2PFydsQmOz54a/Iiad0g2nVdZTWsaZSdCX7jxi0ydtxU1zLJA4ba5blrNkpU25LHg5Y2&#10;5EdFd5Wc3PV2/Tqe/cmTvIB6+fJl+5qnyf3dh2AkJg2UdevfLSi3eMlKOx5dg+XkKZly4uRH8vPP&#10;P8sff/wh57+6IKmD0wvVr1WnsX3va9e9K6fPnLXb/smU15/nPv7EHJ/V0ibK/XP3trQhP6RBS1m6&#10;NFs2mP2eMrX4Mbw6zn7qtCxbbv6CpfZ3Z1lK2khZv2Gzfe8nTpyys+LrMTx79uOCY6KuWr222Cce&#10;tDGfa+6aDYXKO06foeOWi9YpzsTeKbJ5y3b5+uuL8tNPP9nj+MWX5+04//4Dhtnj7VZP7W/+1rZs&#10;3WE/p8umrn4O333/vRw8eEhmZs2X8FYdXeuVh2lRA8z3cU7BucBxWdx0aWyCq1sdNTE83n6PU9v0&#10;N/9OsHN/fDl6u5wYul6GmXNITfNZzegyRs6N3CxfmO/xzgFLpX1Y4TkndP3L4zNkZUKGNK7XSqIa&#10;treT/50e/q49J+hPfUJIu8Ylz1WhE7bFt4yT9b3nykf5dT9L32bOY8tkXMehUtNr/LmnqVH9ZZ3H&#10;+x8aPdDeLAgNbGHPi4cG58p34z6Qb8a9L7vNea5hUMuCurr/ur9aT89TOpeBDpvS7Tvrc9Rj5Lnd&#10;8jLQ7KeGdw3x2dNOSJDH/qk9O42wLfhqr5jC54B6QeGyLvNjW3fR+P2FlnmqLfrvL/7Rlhs/aJVr&#10;mbKGfB2HrzcoPljys+2Z4FZGW/tzM87a9Wurvu6PWzlERET0jYT816QG++XxM2SFuTh+3wTyp1nn&#10;5LEJ+pv6LrCvOU40F3h1XLpXDorsJ3dnnDT1ztqL0h8n7pXw0CiZGDNcHs08bV/TdepP/b1/ZNGx&#10;kI3qtTQhfFvBbP4PMj+Suxkn7Q0HrXdz+nFJcrmwnd19gjw15b8cs0Nuzzhh69032jrTjsmO/kvs&#10;I7zumXU9Nj/19W3mAtp7Pa9i23bdbPjVULhnr/vF7eKlK+3yx48fSe8+Ka5lHEsb8pPM+u7evWOD&#10;qaqzueu2dB3Oa44Zme6tWzMy5siTJ49Mmb9s/d9//13ad+whq3PWyZ9/PrOv6fr0p86EnzGz8Hq0&#10;1VhvAuhy3c6zZ09ta7hTV9UJ6EIbus/E7WlpQ762Vn90+qx9z7/8+muxAbhOYJOCfdy950ChZSuz&#10;c+37co6TlnE7htd/vy6RbToXquuYmDRIHjy4V6i8s57TZ8651vFWW+/nzV8sf/2VV1c/j2fPntjj&#10;6axP/603E7zr6k2LefOXyjPzPrTcX389s5+p/s1pHefzu3X7lr2J4F2/PFyVmGW/b/q9VZ3vvU7i&#10;GdWog2sdNTN2rC2rN+J+M2U9v8fXpxyWDX3nme/vWXtO0PXr63qu0kDurKNNo/Y2GOt5IKVNsvwy&#10;6aA9J93LOGXWdcqeJ7TeT5MO2LKe23fUQD48OtVs55Qtq9vSber+6O96fjo6ZK2EFNPNe1Vipj3P&#10;OO9bJzHVXkV6HtLfdUJTZ9mt6cekZUibgrptGraz5yzn2Nnt2TrnCl5T9RyqjzL13G55mtB1rBxf&#10;c0+O5t6R2PbPbwrWr9fKhOMzNpzrmHrPOmrTxp1sN36dYG9gXEm9DxrK4okf2pCtYVt7B3iXKWvI&#10;3zLvgq2nNyhKGvOfljjLtubr+4yOYGw+IiJiRUrIf03qhaheTOqjrkryYNpqCaxddJxm0/qtbQvW&#10;9C6j7YWrXqTrrPx6sX118ofm3xNlWud0G7TVdo0LtyRqi/97A8xFsLmA1rqTY0ZKh7AY+8gtvVh3&#10;wr8G/e7NexSq64R8vbDemrxQOjbpbOtem3rY1rk9/YQJEGOkRUikzDRBQi+Yf5q4X+qV41jMig75&#10;TZpGyfAR42TU6EkyZ84iOzO9buvcuU/sa562Liagto2OlZHpE20L98OHD+TOndt2Px4/fmj/nbt2&#10;o32WvfYSUL2fX6/Bes7cRbJw0QoZOWqi9O2XJt179pGU1JGydftOGzj1PR04eLjErv5qWbrrz5q9&#10;wJZ/+vSJTJg43bWMvv+8Gxl/Srr5t+eymC7xkm72W8togNZgrcdQW8Q9j5++b72h4VnXUXt0jBg5&#10;vlB5vVlSmpA/I3OuPHr00Ibxb775VsZPmG4C+SDp0zdVxo6fKidPnbYhffiI8UXqdozpKTdu/GGP&#10;w/nzX8mQYWPMa72kXYce9vPQGzkXLnxt1xsRGVOkfnmo373BbQcUmB2fIY8yz7x0yNcQ+97ApdIx&#10;rLN0a9bNfuf1e6w9i+b3mGTPCVM6j7Lnox8n7LXnDmcdTsjX9dw05yF9bN+o9mnSKrSt2XZ7mWvO&#10;Q3fNOUmD9r6UbKnpEi4Htuknd2actOeJA6mrpE+rRGlmttmlaaws7DnFLtMbByvN+/KuqzrvX3sM&#10;6Hnp1LANpmym3f8LY3bKtC6j7A3VJ1ln5OdJB2wLv1NXhwQMMuc7ra89Bi5P3Gf3Q3sneR5TPddq&#10;TwXP7Zan+pi7dZnnCrrka7jX1+PMcT+Sc1sOrrwuHSP7F6nXtd1gOZZ7R47m3JHObUs+x+kM+xrG&#10;P1hy2TWMlyXkh5nPWPdN600dUvQmmKfREUn2vWi3/sSuY13LICIiom8k5L8mmwZHmovTTiYgx8hU&#10;cxGqF9p6UaoXlPqaY3NTzq2+Y3SjjnLdhGsN3Bqu9cK+kwnduqxVg7Ym9B+X36cetYHbs16npl0K&#10;Lp4nxowotEwNqt1EfjEXxHojYlPfhYXGxjoh/5ORW+2Yf+d17Q6rQSA3aZZtndPX4sPjC1rm9KLf&#10;KfuqVnTI9/RVx+THdI6Xe/fu2pZkG/Dv3pb4xIF2WXzCABtA9SZCUp9BReoWp94A+PyLL+w+3TYB&#10;VXsIuJVzLEvI79a9t9y9e9du4/CRY1KjVtEyBw4cer4P5jh5L3cszzH5P//8i13Py4T8jp162Rsq&#10;GvBv3rplbzy4lWsc9rz111MdEqCt+Po3lpD08p/P6zTNBNKHmadfOuRfGr9bmuQ/Sz24bjMb5PV7&#10;vKnv/IKyvVr2sq9pkC/UEp4f8vU8oTcLtWXcWaZqN/tdA5bZmwbaMh/brHuh5TrESEO51tchAZ7L&#10;VK2vXfF129emHLYz4HuXcUxvn2bPS3qj87EJ9DrMIKhO3g1SvZGgr10c+36hmxSeVtSYfMcu0akF&#10;M9Gnxs+0N0Tenf2l/X3e2D32ufredXQMvHaVP7zqprR7Qeu4hncN4wezf5fGLn8XZQn5MVED5UT+&#10;4/LSk5e4lnFsEdbVblvnBkhLKt1QGkRERCxfCfk+8FUm3nNCvl4Ea5jW1ignYDsh/7eph4pcHG9P&#10;XmQvrP+YelQiihkvv77PXNsCd2n8HjtxlfO6E/JPj3jXvP485J8Zvsnux6xuz1s8Cfkv1gn5Wl9b&#10;33VsvjNhmxPy7969I7EmVHvXLcnNW3fYdWovgKTeJQfQsk68p63cGpCvXb8m7ToUDnD6Gd28edOu&#10;8+CHhwst87aiQn7WrAV2/7UXQdas56H2ZdUeDLrf2jV/1pyFrmV8bWlD/sWxu6RB/jhw7Yr/xegd&#10;9nuc4dHa+qKQrzcLZ8aOK3jd0+SI3vYckLfOMYWWae+BP6YdsTcptTeR5zJHnTtA62v41t5KbmVU&#10;J+Trdm5NPy6xzboVLHNC/heji95IcKzokK/OHrXThuDNc87LxNQcG+D3L78q4U2fvxdPJ5gyehPg&#10;QxOeW3n1uPK2f89pNoxrq3/rlkXPcWUJ+XGdR9vta71+Paa4lnHU3gn7ll8x5R/JmAErXMsgIiKi&#10;byTk+8DyCPka2HWiO7cy3mrr2Q8T81rrPk3fKnXyH7fkrc4HoCFAW8Z0O87rxYX8U8M22nUS8t3L&#10;FacT8jVsfn/pkp0p361cSdas3cjeGKgT+Nyt2/JCvo57HzBwmGs9x7KG/LHjptju+BqSU9MKTwqm&#10;Qwj0PelQhP4DhxZa5m1Fhfz9+z+0+6hd7vVpBm5lSlJ7AtwwfzO6PR2ScOz4CYloHWN7UnhOMuhL&#10;XyXkqzoBZ14gL13In9y58OfvqF3vr089Yutv6Du/0Jh+neBPA/4dc47p3rzwTSJHDd/aiq/1dRJR&#10;tzKqE/I1pOcmFT8ZZHFWhpDftlWSfWa+BmdVx7CnJy91LatOHrzOBuzShHydwM9tFv6yhPzEruNs&#10;ndKF/McyblC2axlERET0jYR8H1geIV8nyJrRdbRrGW+bBUfKTXNhrhfNe1NWupZRU9sk28kAdb8S&#10;wp8HX0J+Ycsr5Gt3/bXrNrqWKU4d5z1n7mI5ffqsHYuurf7aqqxqrwDdp9cZ8hs3ibQT62m99957&#10;v+B1vemww/yuAfriN98UquNmRYR8DeE6pEH38dKlH+yNEbdyJVm7bmMZP2GaOfbX7XpUPfaXL/8k&#10;23fskjHjpkiDRr6dSbyyhXztMq9j3bW+dt33fIydjtnXffjdnMPaFzMDf11T/puxeUOB9Ikh9YqZ&#10;3K2gu/7047aHgFuZkqwMIb92nab2WfZO6/i2+RelccPiz5uj+y+3Lf8a8iOa93Qt4zig53S7zsOr&#10;b0pLl54BZQn5+gx8vRGh9ZJ7uD/lxDEv5F+1j9Eb2e/lt4GIiIjlLyHfB5ZHyH9gLup1wjy3Mt42&#10;D4m0k/XpRfPmfgtcy6jJrXvbLq6E/JItr5Cv4TBj5jzXMm42adbWPurNCZcPH963j23TSd7U3367&#10;avfpdYb8wKCmsv/Ah3Y7P/54ueB17Y3w3Xff2/W9u2lroTpuVlTI//riRVv222+/K1PIdwxpEG4f&#10;Zaifo75n5zNRr1y5YucvcKv3OqxsIV/9bvxuW9875M/rMdmeS/LG8xd/ftCJQLX+y4R8XZf2VnIr&#10;U5KVIeSrLZt1kyOrb9ng/KLJ7AYnzrET2R3JuVXs8+8dtUeArlNn428YWnSIVllCfqc2A+R47j1b&#10;b+zA4m8Yq+HNusuhVTfss/pT4me6lkFERETfSMj3gb4O+aVtydcJs+LMRb7zOiG/sBUR8jVU6vPk&#10;NURq670+i90Zx++oz3zXfXqdIV/V2ei1q7oe5xHpeWOmdeLABw/u220PTBlepI63FRXyvzx/3h5D&#10;vSHxKiHfUbv86zwKGZnz5NSpM/b9675cvXrVdu13q1PeVsaWfH26htZ/1ZZ8fX69M5met/4S8ls0&#10;6VoQ8qcMKX54gqoT3+kY+2Nr7klcTOGnb3g7fdgmu85tC75xfcpBWUJ+w9C2sn/Fb7bevDG7zXfK&#10;fVJDNe9JAHflxNoH0r1DycN3EBER8fVKyPeBvg75pR2Tf2vG8UJhgZBf2IoI+b37ptqx8CWFWV+F&#10;/IjIznL9el53dZ1NX1/btn2nXdcvv/wizVoUnnHdzYoJ+Q3k0OGjdr914kB9pr9bubKqNxGyV+Xa&#10;YRg6dGL5ihzXcuVtZQv54aFR9ln0Wj/Ha6x8acfkHxmyxrWM+jaG/EYN2smeZb/Y1vGSJrPTeRBW&#10;TztlhwEsmXjQ/m16lylLyFfXZJ6x9fRJAMH5T2lwc9zAbDu0QFvzwz0mRURERETfS8j3gb4O+ep7&#10;/fOekX/DXKBHej32ylG78uuEfnrh69lFtrKF/L37DriWWbEyxy73Zcj/YLdvQr4+j11bz3WbxXWH&#10;91XIV3fu2m3rXrl6xT5jXruo6+8b393iWt7bipp4b978pTbk68SB+tx/tzKvYjtzXO/fz+vCv2HD&#10;Ztcy5W1lC/mj2g+25zcNzxrEPZflza5/1Ab9qTHu9ftG9Lb1dRvjOxb/d/w2hvy6gc1k2eTDNrxv&#10;zPpcahfTy0GHAOjj67RcaoL7pIRlDfkpZn3aOq8TBrZr3de1TEhIpOzMX3/2tBPF7iciIiL6RkK+&#10;D6yIkN+zeU+5l3nKXjjP6FK0m2eTenmtZxrytfWtpkfLT2UI+RGRneTXX3+1Ye78VxeKLNfHuV25&#10;mjcm/WVCfk7uBhua9Znpsd2SXMsUZ6uITnLVhFvd1pfnv3ItU5JlCfn9TWjX8rrNj06fLbK8YeMI&#10;OX/+gl3+MiG/TduuJpj/asPovv0fupYpyeT+Q+ws+k9NWH5v5wf2WN69e0e6xhadxdvN+IT+Jgzf&#10;s/u7aPGrPV6rNCG/V1yy+ft4aIP+nTt3pFsP97HzehNEJ9nzfr1leAcZN35akdcdR42ZZP/+/v77&#10;L/M3tt61THlbESFfzxP7U1dJzfzXHTVsnzHnCa2r4dt5Hr9jaFALOTdis61/wQRsz678qj7Tflvy&#10;Ilv/50kHJKhO8U+eeNWQH2zqnB7+rt2X3YMq7hFvpQn5alLX8Ta8ayv5xLSiPR1q1mosORlnbRnt&#10;Wh9WzNwHZQ35YQ07yK5FP9jtZ0876VpmeJ+Fdvs6d0DbCN/NT4GIiIjuEvJ9YFlCvj6WanDbAeZC&#10;fIx9JvSjzDOSnZApw6IHyRCzvsb1S57RWy+ed+S35v8+9YhkxY6ThJbxZvtd7cWyjoHVZb9OPmhv&#10;JHjWrQwhP7BeUzl2/KQNZ0+fPrFdobt0TZC4hAEya/ZCOwb6wYN7NrS+TMjvmzzYhsy/TDjdu++g&#10;pA1Ot0E6ffQkE9Qmu9bxdMuWHXZb2i1747tbZVDKCBusx4ydIqtWr5XuPfoUqRPdrptd98JFy+XR&#10;owcmjD+Tne/vkbHjpspo83pUdNcidRzDmrSxs9br+9dwrTPsa4+CqOhYGTp8rJw997HdH8eZs+a7&#10;dtF1rB/SQo4eO2HD8R0TzmfPWSQDBw2XQakjZfKUTElIGuhazzE4tKV8/fVFG2a1N4Tul84Z4Fa2&#10;OD/99DNb7/r1azIjY449froP06bNkg0bt0iLlkX/fvRxdXqs9Jg5Oj08dJy95+tuNzpq1m5kj78G&#10;fa1z+fJlO55+8NDR9m8ga/YC+eKLL+3f0sRJGYXq6jCETz/73N7QOH/+K/vM/RRzvPTvJiVtpCxZ&#10;mi03buQdi1u3b0pcfP9C9cvL2Obd7PfecZU5D+j5QAP5DHN+cF7Xm4AhHt/X8gz5ukzPF4fScuz5&#10;p0eLHjIgsq9s6bfQttI/Mue2Wd3cn6Ov5bS7vrag6yPyUtv0l67NYiWpVYK9wXg/45RdR3HP4dfe&#10;AEOjB8ra3nPseenGtGMyusPggvdct87LzbVQwzi72wSzHx/beUiW9JomCeb81dO8Fz3X6vwB7YqZ&#10;N6A8LW3I1xn5s0ZutxPwHc+9K9OGbpS4zqOkU9RA6dt9siyffMQGbO0mHxdT/BNYnJC/YsoxGdZn&#10;frH2NseojkfPLh2HPyguw46316Cv2+vbfZJ0NJ9jvNmPSWlr5bB5Pzqk4EUTCSIiIqJvJOT7wLKE&#10;/JTIfnJvhrbEn7MtT6peJOvvDzI+sl1c3ep52iCohbmg32ovzrW+czHurPPXyQektUtX/soQ8tXu&#10;PfvIrVu3bDjTIKtdrrXVWv9969ZNWbR4uTx58vilQn794BZy6NBRuy4NZc44ag1wt2/fkpguCa71&#10;HHXSu68uXLB18+o/s+q+6O+ffPJpkToZmXNtF3WnjKr/dt7L1GklP+u7Z1yyfZ9aT/dT16Xqv3Xb&#10;69ZvsrPG63IN3s1dQrKnOmGcrs85np7v4dRHZ+xkf271VH0uvG7P833MX7DEtWxxJpnPSG+0OPW9&#10;j6HbmPb0URMLjqGjlnU+R8/XP//8yyL11Zom6OfkrrPHTeuoerNH/wac3x8/eWS79nvXW52zzv6N&#10;FdTL32dVf9f90IkRp0zNKvEmy6u4a+Ay+5111POAc07wfP36lMMmEMcU1Cvv7vonh22wE3XqOvU7&#10;r+c03QetdyBttW0pd+p5O7RtijlHnLLltZ7W1yd76O8aujeacKk3Jt3qrkrMlCcz84YDeL/vP6Ye&#10;lebBka713NRtHDXB2tlu3jnxjH1/z8z63h+43LVeeVrakK8GmvPwonH7bB0N9BqoT6y9b0O383u/&#10;Fzzizgn5L3Jt5sdS3+smso7516B/fM1duz3drm5ft6u/qwvM/ukNCc96iIiIWDES8n2gtkStTsyS&#10;7MSZ0tzjArokOzTuJNkJMyU3aVYRV5n1tPVqfS9O7R47KWaE7BywVD4eudlOxPdhWo5txWoV2ta1&#10;TmKrBFmdlCVTOqdL3drPW8kmx6Tb7SeaYO+81rpBO7s/K+IzpHG94kNiWe3TN012794n3373nfz4&#10;4482TK8wYbBDx54S1barZK9eK6tWr5M2UV1c63vaKCxS5s5bLKfPnLXr+uGHH+TMmXOSnb3Gdtd2&#10;q+Npi/D2tqv5uXOfmLp59bU1W4OgWytufOIAyc3dYB+95m3umg22K7l3HW97xvWzY+/1BoPus7am&#10;6/h4bYnWieV6xSfLB3v2y569BySw3ou7MMd27yNbtu6w69H1ffPtt7Jv/0GZNDnDtva71XHsZupq&#10;eQ23Dx89kITEklv/3ezRq59ttf/qwtd2+5cuXbKT42nAdvsMu8QmFnsMvc0sYSiEBnZ9CoD2wtCW&#10;e922evLUR7Js+SrpXMxNHg3uerNlZXauLXvJfOZa7/vvv7c9IxYvWSldSzn8o7TqmHfvc4CbS+Om&#10;2x5ATr348Dh73tGbcoEeY6S19V/Lx7d8PjdFRINo+9oys47QwOd/B95j8pNb97FzeZzLP5fsS8mW&#10;6V1GF1q/mxoSe7XoJTlmGyeGrbd1z4zYJBv6zJX+Zp1udRxT2vQr9D49XRY3Q0I89vdlDA5sZvd5&#10;r9n3T8x+qPtSV8niXlN90pIfEhwpE1JWm4C/Xnp2GuFaxs1a5lzcO3a8zBy5TdbN/Fg2ZH0qq6ad&#10;lEmp5vz1Ejd905MX222+yAG9ppttFR26op+hPsZPb0xot33d/pqMM5I5Yqtt0fcuj4iIiBUnIf8t&#10;UcfcB9YJsxfjtV0u4Cqz2oocVL+51Atubp/P7lamNOpj0HRdeetrYsOyW7ni1H14lfqlVYNmUP1m&#10;dnv6UwOr53I9PqU5Llr/+fqa2/pu5bxt1Li1fJsf8j83Qbmsn4Xn+1G9Hw34OtVt680QZ9ulmXFf&#10;yzr1fL3fFaXbxHs1TdjTLvJ6LqlVTOt7SdYxYVXr6g1E7ULvVsYX6r7rfpT1fVSU+jes3enViprg&#10;Trebt/2mNvy7lUFERMSKk5CPiC9UbwzoXAja5V3Hr+tYerdy6F+6hXxERERErNwS8hGxRLUFe/GS&#10;FXY8/b///bcdGuBWDv1PQj4iIiLimychHxFd1W78Ov7fmfxPJ5vTCfoiIp9P7ob+LSEfERER8c2T&#10;kI+IxaqP6tMZ5O/fvyvzFyyVesGlm+QM32wJ+YiIiIhvnoR8RCzWhKRB0qdfWqkmqEP/USel08d1&#10;RjVsL7VqMcEaIiIi4psg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ERERERERH9REI+IiIiIiIiop9IyEdERERERET0Ewn5iIiIiIiIiH4iIR8RERERERHRT3yrQn7V&#10;6sFxATVC/8/tQCAiIiIiIiK+yWreDQioH58fgf2fqlVDularHvI/bgcDERERERER8U1W826VKiGx&#10;+RHY/3nnnaCwatVDn7kdDERERERERMQ32QCTd98JCArLj8D+T5UqVf5ftWqhX7sdDERERERERMQ3&#10;2WoBoRc19+ZH4LeDqjWC2lWrHvoftwOCiIiIiIiI+CaqOVfzbn70fbuoUi1kcNWA0L/dDgwiIiIi&#10;IiLim6Tm22rVQ4bkR963k2o1QqKrVA++pnc7AmqE/i+z7iMiIiIiIuKboJ1F3+RYzbM215p8mx91&#10;327+9a+Af1apXr9NXst+yJiAGoiIiIiIiIiVW82vmmPfCagfpbk2P+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KPf/x/xNOFjiDsdkYA&#10;AAAASUVORK5CYIJQSwMEFAAGAAgAAAAhAHeo70/hAAAACwEAAA8AAABkcnMvZG93bnJldi54bWxM&#10;j8Fqg0AQhu+FvsMyhd6a1URNsK4hhLanUGhSKLltdKISd1bcjZq37+TU3uZnPv75JltPphUD9q6x&#10;pCCcBSCQCls2VCn4Pry/rEA4r6nUrSVUcEMH6/zxIdNpaUf6wmHvK8El5FKtoPa+S6V0RY1Gu5nt&#10;kHh3tr3RnmNfybLXI5ebVs6DIJFGN8QXat3htsbisr8aBR+jHjeL8G3YXc7b2/EQf/7sQlTq+Wna&#10;vILwOPk/GO76rA45O53slUonWs7zMGJUQZRECxBMLOP7cFIQL+MEZJ7J/z/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77YQdlgMAAGAIAAAOAAAAAAAAAAAA&#10;AAAAADoCAABkcnMvZTJvRG9jLnhtbFBLAQItAAoAAAAAAAAAIQBME0ddgicAAIInAAAUAAAAAAAA&#10;AAAAAAAAAPwFAABkcnMvbWVkaWEvaW1hZ2UxLnBuZ1BLAQItABQABgAIAAAAIQB3qO9P4QAAAAsB&#10;AAAPAAAAAAAAAAAAAAAAALAtAABkcnMvZG93bnJldi54bWxQSwECLQAUAAYACAAAACEAqiYOvrwA&#10;AAAhAQAAGQAAAAAAAAAAAAAAAAC+LgAAZHJzL19yZWxzL2Uyb0RvYy54bWwucmVsc1BLBQYAAAAA&#10;BgAGAHwBAACxLwAAAAA=&#10;">
                <v:shape id="Gambar 4" o:spid="_x0000_s118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46" o:title="" croptop="9943f" cropbottom="9683f" cropleft="1458f" cropright="1710f"/>
                </v:shape>
                <v:shape id="Kotak Teks 1" o:spid="_x0000_s1184" type="#_x0000_t202" style="position:absolute;top:4337;width:4018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0F5F25D" w:rsidR="00AA49BC" w:rsidRPr="00A171AE" w:rsidRDefault="00AA49BC" w:rsidP="00732ECF">
                        <w:pPr>
                          <w:pStyle w:val="Caption"/>
                          <w:ind w:firstLine="0"/>
                          <w:jc w:val="center"/>
                          <w:rPr>
                            <w:i w:val="0"/>
                            <w:iCs w:val="0"/>
                            <w:noProof/>
                            <w:color w:val="auto"/>
                            <w:sz w:val="28"/>
                            <w:szCs w:val="20"/>
                          </w:rPr>
                        </w:pPr>
                        <w:bookmarkStart w:id="956" w:name="_Ref169735225"/>
                        <w:bookmarkStart w:id="957" w:name="_Toc171420313"/>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114665">
                          <w:rPr>
                            <w:i w:val="0"/>
                            <w:iCs w:val="0"/>
                            <w:noProof/>
                            <w:color w:val="auto"/>
                            <w:sz w:val="20"/>
                            <w:szCs w:val="20"/>
                          </w:rPr>
                          <w:t>17</w:t>
                        </w:r>
                        <w:r w:rsidRPr="00A171AE">
                          <w:rPr>
                            <w:i w:val="0"/>
                            <w:iCs w:val="0"/>
                            <w:color w:val="auto"/>
                            <w:sz w:val="20"/>
                            <w:szCs w:val="20"/>
                          </w:rPr>
                          <w:fldChar w:fldCharType="end"/>
                        </w:r>
                        <w:bookmarkEnd w:id="956"/>
                        <w:r w:rsidRPr="00A171AE">
                          <w:rPr>
                            <w:i w:val="0"/>
                            <w:iCs w:val="0"/>
                            <w:color w:val="auto"/>
                            <w:sz w:val="20"/>
                            <w:szCs w:val="20"/>
                          </w:rPr>
                          <w:t xml:space="preserve"> Mengimpor YOLO ke dalam projek</w:t>
                        </w:r>
                        <w:bookmarkEnd w:id="957"/>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r w:rsidR="0020442F">
        <w:t>proyek</w:t>
      </w:r>
      <w:r w:rsidR="00732ECF">
        <w:t xml:space="preserve"> yang dibuat dengan menjalankan </w:t>
      </w:r>
      <w:r w:rsidR="00732ECF">
        <w:rPr>
          <w:i/>
          <w:iCs/>
        </w:rPr>
        <w:t xml:space="preserve">code </w:t>
      </w:r>
      <w:r w:rsidR="00732ECF">
        <w:t xml:space="preserve">seperti pada </w:t>
      </w:r>
      <w:r w:rsidR="00E51182" w:rsidRPr="00E51D0D">
        <w:fldChar w:fldCharType="begin"/>
      </w:r>
      <w:r w:rsidR="00E51182" w:rsidRPr="00E51D0D">
        <w:instrText xml:space="preserve"> REF _Ref169735225 \h  \* MERGEFORMAT </w:instrText>
      </w:r>
      <w:r w:rsidR="00E51182" w:rsidRPr="00E51D0D">
        <w:fldChar w:fldCharType="separate"/>
      </w:r>
      <w:r w:rsidR="00114665" w:rsidRPr="00114665">
        <w:t xml:space="preserve">Gambar 4. </w:t>
      </w:r>
      <w:r w:rsidR="00114665" w:rsidRPr="00114665">
        <w:rPr>
          <w:noProof/>
        </w:rPr>
        <w:t>17</w:t>
      </w:r>
      <w:r w:rsidR="00E51182" w:rsidRPr="00E51D0D">
        <w:fldChar w:fldCharType="end"/>
      </w:r>
      <w:r w:rsidR="00732ECF">
        <w:t>.</w:t>
      </w:r>
      <w:r w:rsidR="00732ECF" w:rsidRPr="00F93948">
        <w:t xml:space="preserve"> </w:t>
      </w:r>
      <w:r w:rsidR="00732ECF">
        <w:t xml:space="preserve">Dengan menjalankan kedua </w:t>
      </w:r>
      <w:r w:rsidR="00732ECF">
        <w:rPr>
          <w:i/>
          <w:iCs/>
        </w:rPr>
        <w:t xml:space="preserve">code </w:t>
      </w:r>
      <w:r w:rsidR="00732ECF">
        <w:t xml:space="preserve">tersebut, YOLO telah siap digunakan ke dalam </w:t>
      </w:r>
      <w:r w:rsidR="0020442F">
        <w:t>proyek</w:t>
      </w:r>
      <w:r w:rsidR="00732ECF">
        <w:t xml:space="preserve"> untuk pembuatan model.</w:t>
      </w:r>
      <w:r w:rsidR="00556B53">
        <w:t xml:space="preserve"> Ketika telah menjalan </w:t>
      </w:r>
      <w:r w:rsidR="00556B53">
        <w:rPr>
          <w:i/>
          <w:iCs/>
        </w:rPr>
        <w:t xml:space="preserve">code </w:t>
      </w:r>
      <w:r w:rsidR="00556B53">
        <w:t xml:space="preserve">pada </w:t>
      </w:r>
      <w:r w:rsidR="00CD3E97" w:rsidRPr="00E51D0D">
        <w:fldChar w:fldCharType="begin"/>
      </w:r>
      <w:r w:rsidR="00CD3E97" w:rsidRPr="00E51D0D">
        <w:instrText xml:space="preserve"> REF _Ref169735225 \h  \* MERGEFORMAT </w:instrText>
      </w:r>
      <w:r w:rsidR="00CD3E97" w:rsidRPr="00E51D0D">
        <w:fldChar w:fldCharType="separate"/>
      </w:r>
      <w:r w:rsidR="00114665" w:rsidRPr="00114665">
        <w:t xml:space="preserve">Gambar 4. </w:t>
      </w:r>
      <w:r w:rsidR="00114665" w:rsidRPr="00114665">
        <w:rPr>
          <w:noProof/>
        </w:rPr>
        <w:t>17</w:t>
      </w:r>
      <w:r w:rsidR="00CD3E97" w:rsidRPr="00E51D0D">
        <w:fldChar w:fldCharType="end"/>
      </w:r>
      <w:r w:rsidR="00556B53" w:rsidRPr="00E51D0D">
        <w:t>,</w:t>
      </w:r>
      <w:r w:rsidR="00556B53">
        <w:t xml:space="preserve"> maka proses untuk mendapatkan </w:t>
      </w:r>
      <w:r w:rsidR="00556B53">
        <w:rPr>
          <w:i/>
          <w:iCs/>
        </w:rPr>
        <w:t xml:space="preserve">depedency </w:t>
      </w:r>
      <w:r w:rsidR="00556B53">
        <w:t xml:space="preserve">dari YOLO telah selesai dan siap untuk masuk pada tahap </w:t>
      </w:r>
      <w:r w:rsidR="00F87B39">
        <w:t>pelatihan model</w:t>
      </w:r>
      <w:r w:rsidR="00556B53">
        <w:t>.</w:t>
      </w:r>
    </w:p>
    <w:p w14:paraId="495A1899" w14:textId="38F18688" w:rsidR="00732ECF" w:rsidRPr="005D6F8F" w:rsidRDefault="00732ECF">
      <w:pPr>
        <w:pStyle w:val="Heading3"/>
        <w:numPr>
          <w:ilvl w:val="2"/>
          <w:numId w:val="7"/>
        </w:numPr>
        <w:ind w:left="540"/>
        <w:rPr>
          <w:rFonts w:ascii="Times New Roman" w:hAnsi="Times New Roman" w:cs="Times New Roman"/>
          <w:b/>
          <w:bCs/>
          <w:color w:val="auto"/>
        </w:rPr>
      </w:pPr>
      <w:bookmarkStart w:id="958" w:name="_Toc166098804"/>
      <w:bookmarkStart w:id="959" w:name="_Toc171420210"/>
      <w:r w:rsidRPr="005D6F8F">
        <w:rPr>
          <w:rFonts w:ascii="Times New Roman" w:hAnsi="Times New Roman" w:cs="Times New Roman"/>
          <w:b/>
          <w:bCs/>
          <w:color w:val="auto"/>
        </w:rPr>
        <w:t>Pelatihan Model</w:t>
      </w:r>
      <w:bookmarkEnd w:id="958"/>
      <w:bookmarkEnd w:id="959"/>
    </w:p>
    <w:p w14:paraId="4B36F7DB" w14:textId="315B66D0" w:rsidR="00152470" w:rsidRDefault="0063434A" w:rsidP="00371A98">
      <w:pPr>
        <w:jc w:val="both"/>
      </w:pPr>
      <w:r>
        <w:rPr>
          <w:noProof/>
        </w:rPr>
        <mc:AlternateContent>
          <mc:Choice Requires="wpg">
            <w:drawing>
              <wp:anchor distT="0" distB="0" distL="114300" distR="114300" simplePos="0" relativeHeight="251717632" behindDoc="0" locked="0" layoutInCell="1" allowOverlap="1" wp14:anchorId="4225D313" wp14:editId="15DB2684">
                <wp:simplePos x="0" y="0"/>
                <wp:positionH relativeFrom="column">
                  <wp:posOffset>1334110</wp:posOffset>
                </wp:positionH>
                <wp:positionV relativeFrom="paragraph">
                  <wp:posOffset>1615237</wp:posOffset>
                </wp:positionV>
                <wp:extent cx="3088005" cy="1708785"/>
                <wp:effectExtent l="0" t="0" r="0" b="0"/>
                <wp:wrapTopAndBottom/>
                <wp:docPr id="5156794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47" cstate="print"/>
                          <a:srcRect l="2835" t="5267" r="10420" b="8202"/>
                          <a:stretch/>
                        </pic:blipFill>
                        <pic:spPr bwMode="auto">
                          <a:xfrm>
                            <a:off x="0" y="0"/>
                            <a:ext cx="3202305" cy="1603375"/>
                          </a:xfrm>
                          <a:prstGeom prst="rect">
                            <a:avLst/>
                          </a:prstGeom>
                          <a:noFill/>
                          <a:ln>
                            <a:noFill/>
                          </a:ln>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5EE5A3C5" w:rsidR="0087103B" w:rsidRPr="00A171AE" w:rsidRDefault="0087103B" w:rsidP="0087103B">
                              <w:pPr>
                                <w:pStyle w:val="Caption"/>
                                <w:ind w:firstLine="0"/>
                                <w:jc w:val="center"/>
                                <w:rPr>
                                  <w:i w:val="0"/>
                                  <w:iCs w:val="0"/>
                                  <w:noProof/>
                                  <w:color w:val="auto"/>
                                  <w:sz w:val="20"/>
                                  <w:szCs w:val="20"/>
                                </w:rPr>
                              </w:pPr>
                              <w:bookmarkStart w:id="960" w:name="_Ref169735258"/>
                              <w:bookmarkStart w:id="961" w:name="_Toc171420314"/>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114665">
                                <w:rPr>
                                  <w:i w:val="0"/>
                                  <w:iCs w:val="0"/>
                                  <w:noProof/>
                                  <w:color w:val="auto"/>
                                  <w:sz w:val="20"/>
                                  <w:szCs w:val="20"/>
                                </w:rPr>
                                <w:t>18</w:t>
                              </w:r>
                              <w:r w:rsidRPr="00A171AE">
                                <w:rPr>
                                  <w:i w:val="0"/>
                                  <w:iCs w:val="0"/>
                                  <w:color w:val="auto"/>
                                  <w:sz w:val="20"/>
                                  <w:szCs w:val="20"/>
                                </w:rPr>
                                <w:fldChar w:fldCharType="end"/>
                              </w:r>
                              <w:bookmarkEnd w:id="960"/>
                              <w:r w:rsidRPr="00A171AE">
                                <w:rPr>
                                  <w:i w:val="0"/>
                                  <w:iCs w:val="0"/>
                                  <w:color w:val="auto"/>
                                  <w:sz w:val="20"/>
                                  <w:szCs w:val="20"/>
                                </w:rPr>
                                <w:t xml:space="preserve"> Code untuk mengombinasikan parameter</w:t>
                              </w:r>
                              <w:bookmarkEnd w:id="9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5D313" id="Group 60" o:spid="_x0000_s1185" style="position:absolute;left:0;text-align:left;margin-left:105.05pt;margin-top:127.2pt;width:243.15pt;height:134.55pt;z-index:251717632;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3ouowMAAGQIAAAOAAAAZHJzL2Uyb0RvYy54bWykVsFu4zYQvRfoPxC6&#10;byTLdqQIcRZu0gSLprtBkyJnmqIsIhLJkrTl7Nf3kZLs2Nmi2+3BwpCcGc68eTP05cdd25AtN1Yo&#10;uYgmZ0lEuGSqFHK9iP58uv2QR8Q6KkvaKMkX0Su30cern3+67HTBU1WrpuSGwIm0RacXUe2cLuLY&#10;spq31J4pzSUOK2Va6rA067g0tIP3tonTJDmPO2VKbRTj1mL3pj+MroL/quLMfakqyx1pFhFic+Fr&#10;wnflv/HVJS3WhupasCEM+gNRtFRIXLp3dUMdJRsj3rlqBTPKqsqdMdXGqqoE4yEHZDNJTrK5M2qj&#10;Qy7rolvrPUyA9gSnH3bLPm/vjH7UD6aPHuK9Yi8WuMSdXhdvz/16fVDeVab1RkiC7AKir3tE+c4R&#10;hs1pkudJMo8Iw9kkS/Isn/eYsxqFeWfH6l9HyzRJp3vLi8k8uwiWMS36i0N4+3C0YAV+A0SQ3kH0&#10;71SCldsYHg1O2u/y0VLzstEfUE1NnViJRrjXwEzUzQcltw+CeXT9Amg+GCJKYJFczGfzWZ6nEZG0&#10;RWfc0XZFDZl6eEbd3pL6zEJViFTXNZVrvrQa1IYbrx0fq4fl0bWrRuhb0TTEKPcsXP1YU40bJwiR&#10;Fv5wyBh9ccKrb4DWc/ZGsU3Lpeub0PAGyStpa6FtREzB2xVHluZTOUHtMQAc7tNGSNdX3xr2BxLw&#10;XZnmU/ADuczT8wy2HptZil5Ff+YgwWDgDHesHrMdM+qhsqAvWXW/qxK30I1TIbHv4ucRy86T6TQ7&#10;ZhmwN9bdcdUSLyAlhB3c0+29dT6eg4qHUyqPNPZp0cijDSj6nVAeH/Egonh+WmH82bEOWL2rxH/q&#10;8FBgROndHjg3y9IMYE/2lPtNOfpCnviLJYFIg7qfBsTtflFo4P1+H/HYfCddPzmfZ9P5ME33vf8W&#10;23Sez2b/E1qrGlF6dD2svhrXjSFbCg51tXA8tAItjrT+oQQ+0T4hL7ndaheacpZ5H35rpcpXgIB+&#10;CYPNanYrcOE9te6BGrwQ4CdePfcFn6pR3SJSgxSRWpmv39r3+igrTiPS4cVZRPavDfXzpvkkUXD/&#10;PI2CGYXVKMhNe62QKvoJ0QQRBsY1o1gZ1T7jMVz6W3BEJcNdi8iN4rXDCgd4TBlfLoPcj617+agx&#10;7Pp54IF92j1TowfGOxT0sxopRYsT4ve6PdOX6L1KhK44oAie+wXoHaTwlEE6eivfroPW4c/B1d8A&#10;AAD//wMAUEsDBAoAAAAAAAAAIQBUE5CMlrkAAJa5AAAUAAAAZHJzL21lZGlhL2ltYWdlMS5wbmeJ&#10;UE5HDQoaCgAAAA1JSERSAAADWAAAAY4IBgAAAIpnorMAAAABc1JHQgCuzhzpAAAABGdBTUEAALGP&#10;C/xhBQAAAAlwSFlzAAAh1QAAIdUBBJy0nQAAuStJREFUeF7s/Qd3FEfX7g+/5/0azzo3QuSclbME&#10;QhEQOQlEzjnnnHPGZDAYTM4528Y2trExNsGYYExyIDndTzr1r2sPPerpKUkjMRISumqt35KmandP&#10;dXWYunpX7fr/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b3z6f/8x3/US/6/&#10;/6r/6b/K1P2ff5VpoAghhBBCCCGkaKn7P1qTfAZtAo3ikiolL/2f//hXvcvmAySEEEIIIYSQogca&#10;BVrFJVlKUPq//7f+MdMBEUIIIYQQQsjbBFrltWwpOcl0IIQQQgghhBBSHHgtW0pOMh0EIYQQQggh&#10;hBQHtGQpWcMETQdBCCGEEEIIIcUBLVkosAghhBBCCCHEH2jJQoFFCCGEEEIIIf5ASxYKLEIIIYQQ&#10;QgjxB1qyUGARQgghhBBCiD/QkoUCixBCCCGEEEL8gZYsFFiEEEIIIYQQ4g+0ZKHAIoQQQgghhBB/&#10;oCULBRYhhBBCCCGE+AMtWSiwCCGEEEIIIcQfaMlCgUUIIYQQQggh/kBLFgosQgghhBBCCPEHWrJQ&#10;YBFCCCGEEEKIP9CShQKLEEIIIYQQQvyBliwUWIQQQgghhBDiD7RkocACZTTlAoLlr6mcEEIIIYQQ&#10;QvJCSxYKLLAjoo/6O3WOWhvaw1hO3i6XL19Wz1/8YiwjhBBCCCGkuKAlCwUWGFu3rXrceJoaVKuF&#10;sfxdo2yZIGN+ceXp05/Vv//9ylhGCCGEEEJIcUFLFgqs0kTtwAj1KmWW6l/ChCQFFiGEEEIIKQlo&#10;yUKBVZqoWy5S/ZEymwKLEEIIIYSQQkBLltIrsCoFhKh7iZPUb8kz3FyIHWG0/SC8jzoaNVh1q9FU&#10;/Z40Qz1PnqmG1W6lYivEqV+Tpsvn1SHdPba51nCcuqj3V65MkLrVaIJ6oW1g93ncqByDaQSXi1K3&#10;G00UO9j/3HiKalEl2csO+7zRcLzUGTbVyoaq6mXDJA/bgX61Mtz2W8N6i+3vmr+0wEK5dcyov33f&#10;BSUmNkPdvHVD/fHHM/Xnn881z9QvvzxSo0ZN9bI9ffqMevbsqYqOaeaRP3PWIsl3bmMJrCpVo9WD&#10;B/fc+//pp7uqTt1GHrY1a8WrR49+0t9xVqWkdlRPdR0s+ytXvlLVqsd42IeEpqiff74n3/vLL49V&#10;YuM2KlVvZ33PX389V9u2feixDVi4aJV6/vwX974fP/5ZNW3W2cvOonKVSHX7x1tii23QTteufevV&#10;BhbLlq1RL1786rb95puvVf0GjY22GRlZ6v79O+59u+rzQHXrNsRo37v3cPXrr4/d9tj/Tz/dUenp&#10;mUZ7QgghhBDiG1qylF6BBZEyt0EntSSoq/Co8VT1efxoo+2eyP7i+bmWMF6Fl49RH2nh9GfqbPVQ&#10;b9OwYoJaFdxNhEvFgGD3Nj9q8fak8TQRM6tCuql65SLUSm33p7a72XCCl8hqVTVF/aX3+Z0WZvg/&#10;qVJDEWPIm1q/g4dtWc3M+plqb+QACc6RUrmReqzrclMLuY2hvdSr5FmqXbVUt32fmhlyjGtDesj3&#10;H9Fi0TruxUFdPPZdEJJTOkgnHSJl/fr3VVaXQWrOnKXq22+/EZHQpGknD/uPP/5YBFNsXHOP/Hnz&#10;l0v++PEzPfItgfX33y9EOHXpOkgdPXpcf34pIqdKlSi3ba3aCZL3229P1Ks/fld79hxQvXqPUJ98&#10;8on655+X6saN66pc+VC3fe06DdXevQfUl19+Id8xbdp8vf2v6uHD+1JPCKzFS1a77cGpU2dkX99+&#10;e1UNHz5ZLVu+Rn/fY8nr19/7GurQsa+UvXz5mzpw8IiaOGmOOnjoqPr99yfqytdfedgGlgtRly5d&#10;kmP96qsv1Zgx09SOD/dIO+KYYmM926xrt8FSR4hZiDK0/dKlq9UtLXZxHE5RNnXqPKkLROisWYvF&#10;fv36LSJWnz596GFLCCGEEELyh5YsHCJo8V3D8bkKrGdJM1TVsq6OOYQZhE3dwAj53LhyQxFYERWy&#10;vSMQWH9ooRNVIdadBxYGZYltB5sAqlAmWN1rNFld13WAeLLyIcLOxwxTvyRNU3Vef5edTtXTpR4P&#10;E6dKnZBXMzBcPGDplb29HYU1RHDuvKUiTuCBMpU7KajA6ttvlEf+vn0HJX/7jt3uPEtgQZC0bJXt&#10;VQwoG6y+0CIqJxE0YuRk2Re2O3z4qNhnNO8qXp4pU+a57Tp17i95V65cETFk5ddvkCj5EE1WHihf&#10;IUyE56tXv6uU1PYeZWUDgz3EHhg8ZILrmLbv8shv36G3eJv2Hzjskf/hzj1in9VloEd+Tly9+o3Y&#10;16nb0FhOCCGEEEIKjpYsFFgWeQms37TAqvxaYA2v3VqETfXAMPmck8B6poWO9dkipkKcbLshtKc7&#10;Dx4o5C0P7uphCwbXaillJlFkCawv40arwNeRASsEBKup9TqoelpMOe0LS2D16j1chMudOz/41NEv&#10;qMCy54H4hJaSf+vWdXeeJbAwZM5uC6bPWCD2Gzdu9SqzBBY8V5b4CA5JkW2SU7KF0aFDR8Vu8JDx&#10;7jyLH364IWVh4enuvJ69hksePGh225y4/MVlLcZ+U2mG4Xp3796WoYsYbmjlzZ6zWNoe3sLWbbKv&#10;qZw4ePCI2KM+KamenlFCCCGEEPJmaMlCgWVRVAILkfyw7bHowe68rtWbvBZRnoIDNK+SJGWzX3uo&#10;7FgCy7SdicISWPDkrFixToa1ofMOL84nly6p4SMmGe39JbCq14iVfMw3svJyE1iZmf3E/vDhY15l&#10;lsDasMFbfNn5+usrYhcalu2BtDh1+oyU9R8wxp23ecsHkrdy1QYPWxM4Hgzdg6cK+8IwSDuYNwWC&#10;grPn5cFDtmvXPml3gKGC589fENFr37dFpcqR6tNPP3Xbo+2OnzipWrXmGnCEEEIIIW+KliwUWBZF&#10;JbBqGQQWgmcgr0cN74AH6ZUT8xRYmfqvs8xEYUcRrFwlSqWmdZR5UpgXhA78nTu3Zfic3c7fAuvJ&#10;k5/debkJrA4d+oh9bgJr/oIVXmV2EGwCdqGh3gLriBZBKLMLLAxfRN7SZWs8bE2g7jgWzGf77rtv&#10;jXz++eeqbj3PwB4AwTvgwbLmb6Htr1//TgSV0xbUrBmnevQcqq5duyr1g72vXjZCCCGEEGJGSxYK&#10;LIsiGyJYMVa2RTAKK6/Zay/VPIOIQoAKlA2p3cqrrLgJLCdHjh6Tzju8W/Z8fwmsevUbS/7Nm74N&#10;EZw2fb7Yb9q8zavMV4F19uw5seveY6hX2fffX5Oy9CbZw/smTJwleYcMos7EDX0smAeG4Y+mcl/5&#10;+huXp80UxdFJmYAG6rffn4gwa9s2+7okhBBCCCH5Q0sWCiyLwhBYCDbhjBY4R4soRPJroUWVlVdT&#10;7+dZ8gyvEO74f29Ef/Vcf3dQuexIeRb5FVi1AsNloeGxddsaywsKvCRVq0V75U9/LWg2bHjfI//C&#10;hQuSn9DQU0QgWh7ycxJYlSp7BvrYvPkD8bzYh/VZAguh1ytWyrbHMMbPPvtcRETPnsPc+Ra+Cqwx&#10;Y6fLPk6cOKUCyrrmvQF4kBDIApEC7faVdB3++uuFBLpwhpTH9hjiZ89btGil1GP58rUe+cBpC+DF&#10;q1Ax3CsfQTKwH0QNtOfXq5+oBVV2vS0w9BFRGRGV0FlGCCGEEEJ8Q0uW0iuwypcJVm2qpap21dKE&#10;O40mqe+1yLI+p1bOHtZWUIEFm8taNLWumqJiK8apCXXbSXj3K/HZQ8gsRuh9IiT79vC+KrFSQxWj&#10;7VeGdBP7RUFZHrYQXi2qJqtZ9TPlO/AXdQ4p7y1ynPyUOFnWw+qg7aP1d+DvMP3dJltfwLDAy5cv&#10;axH0UM2evVh1zOyn2nfoozv2cyV0OSLrOb0iEA8QRgh3npLSQezPn78o84uQbxJYyH/w4K7q0WOo&#10;BJ2YO3eZ5GFIHUSGZWsJLIiLq1e/Vj17DZPIfzt27BZ7rIWF6H2WPcRh7z4j1JYt22Wb/fsPyxC/&#10;jOY5h6/HMEHsC8KxXfveqkuXgermze8lb9y4GV72CJ+OfWN+1dBhEyVsOzxL33//nTp95qyHLdbx&#10;+uGHm6/X39qpOnXqr+s/QAuvVdLGWVnZQURgC+8dQqxPmjRH9othkHPnLROhB8EXHtHEbY+5W2hj&#10;hHAfPnyStDu2WbV6vdQd5yuwnOsaJ4QQQggh+UdLltIrsOqXixQPEwSKiY/jshcdfhMP1rg6bcVj&#10;BXvYnIwe6g73bgeiqW/NDPU0aZq7DhBCw+q08vKClQ8IVve1ULLsLMb44JkKKh+lvk0YK2IO26BO&#10;x6LezGuR3qST+vzy59JJh5AA+B8deYgbpz28XRcvfuS2x99jx06q3r1HiLfHJLDgAdq0aZvHNrdv&#10;3/IaZmj3YB08eNTD/tKlT1WDoGzPIQgLT5OgHFa9LfbvP+RhZwfzlzDfCp4sy/7586ci1Ez28BgN&#10;GjxOf89Ttz3q88Ptm6qzoX0gnPbs2e+xfwhV5GFhZLttGy1er333rfs4rX0jHHszw8LH3bsPVT9p&#10;oWq3x/d88sklFROTvTg1IYQQQgjJP1qycIhgYWGfgxVQJkhVKxumKgVkr5uUExBTEGDVNE5h5U+q&#10;yHeEucO7+4MqVaPES4Lw5navUk4gHDpsq1bLFqZ5AY8ZtsFQN1O5cw5W9eqxYo98p+2bUqVqtByv&#10;U7TlBIQW6o36QESZbOxY7Rmk928aHmgHQxSDQ1xtbxqu6aSW/n7LPqdAGIQQQgghJH9oyUKBVVjk&#10;FOSCFC5OgUUIIYQQQkhRoSULBVZhQYH1dqDAIoQQQgghbwstWSiwCos9Ef3VB+F9jGWk8MDQxCtX&#10;rqg9ew8YywkhhBBCCCkstGShwCKEEEIIIYQQf6AlCwUWIYQQQgghhPgDLVkosAghhBBCCCHEH2jJ&#10;QoFFCCGEEEIIIf5ASxYKLEIIIYQQQgjxB1qyUGARQgghhBBCiD/QkoUCq7RRvkK42r59t5o5c6Gx&#10;nJRcWlVNURvDeqmqZUON5YQQQgghpHDRkoUCCwSWCVJHowar35NnqL9SZqs/NI8aT1Vdqzcx2pdk&#10;Nm3apv7556VQJiDIaENy5pdfHqlXr3538/vvT1SlypFG26LmesMJ6u/UOWpKvfbGcvJu0PnzKarb&#10;tRkqsFqYsZwQQgghbw8tWSiwwEexI9Tz5JkqvXJjd17bqimqUkCIh927AMTAjRvX1ZYt243ldgLL&#10;hajIqKYqoWFLY3lRg7r37jPSWFZUdO8xVNdhhPDw4X31xx+/q8pVooy2RU37aqnqfMwwVTXg3fZg&#10;BWiqBYaqcmVK5wuCrMtTVY+bs1W56uHG8sKkTPlgVSU8VgW+he8mhBBCSgJaslBgBZWPUi+0uFoc&#10;3MVYXpqZOnWe+ve/X6npM4rHcEJ4i/7887mx7G3w88/3ipXAKi20qJosnubGlRsay9913qbASlna&#10;W/V9tFA1aNfUWE4IIYSUdrRkocB6U4EVVC5KNa3SWNUKzLmzE14hRsVUiFNV8pgbgzfzkRViVe3A&#10;CHdeWPloVb/c2xmCVhCBFRObodq266WaNuusylfI3xCm9CadVLfuQ1RKSgfj8MX8Cqxq1WNUq9Y9&#10;pD5h4WlGGzv16ieq1m16qjZte6q69RoZbezkR2DheHBcqAvqhO8y2RUVEfo6w7VvfQ7V11l4+RgP&#10;GyflA4JVdMU4FaxtTeV2KmjbKH3N43rGEFyTTU5g28aVGurtY1UZQ3lRCKwy5YJVrdQkVbtJsgqs&#10;kr/rGNs16NBUVQ6PNZYHVAqR/dZumqLK18n73q4aHa/qNEtRlcNc+ysMgVUrpbGqk5GqajTK/bqn&#10;wCKEEEJyR0uW0iuwgrUwSq2cqDKrp6uXWmBtC+8jn0FK5UZencK1oT1kfgsYVKuFqh4Ypr5JGCsd&#10;PeQ9TZouAsm+zcjardVvyTPc2/2pbU9GD1GVbUILndafG09RG0N7qm8TxrntJtfroC7GjpDPf6XO&#10;VnMbdPLYd365ffumiCU7AWWDvezKlQ9VDx7c87K1ePjwJ69tQHRMhvr226syt8uyxXyloUMneNke&#10;PnzMbbNr116V2Litun//jntbiJYqVV2d/4zmXT326WTbB7u89l+hYrjatm2nFmPP3HZ///1Cffrp&#10;pyo0zFto1aoVr44fPyU2lv1ff71Qx46dUNVrmDvJwFeBNXjIeGkLa9+u+rxUV69+ozI79TNu4ysQ&#10;7y+TZ7mvMbA1rI/R9vuG49X28L7q07iR7ut2UVCWOhY92HWd6bx9kQPc9hA6v+rrenNYLzWvQWf1&#10;yvY9NxpOUAkV4z32D3A9bwnrrV6lZNti+C2+x3l/1AwMlzLYPEicIvfc0qCuHtvGaEFn2f+YOMmd&#10;7+RWw4ke+y4IrQ+OUt2vz1KRQ9qrnrfnqH5PFgl9fl6gGk7v6mWfeWmy2ya8XxstglJd2z125XW/&#10;PtvDvkxgkEp/r5/q83CBezuIlTaHRhnFEgRV5ieT3Pvr+1jbHh2tunw93Utg1W/TRPaVutz73Pf8&#10;ca7qenWGFo3eQjd+UmfV+/58d33wXTiGhClZbpvAKqGq15152TYOOl5887YnhBBC3hW0ZCm9AmtF&#10;SDdjRw08bjxVVXTMv0JnMKx8jLqvO4Irg7uqm7qDeUKLpVjdAbyqhdYd3fmz23er3lSE0XotzLAt&#10;OqsZVZPUnzoPwsyyswQWAmykV0nU3xushdZYEVlDa7eS8p0RfdUPjSbk2xNgJyq6qYqPbylcuXJF&#10;OvkmgQUglmC3fPkasVuxcr1726joZl72IaEp6tGjn9SLF7+o3r1HqHr1G6uEhq3U9evfichp3sKz&#10;cxockiL7+uWXh+qzzz5VD7RQuX37lniw7ty5pZ49e6oqVnJ58fA3Lr6F2CMfHiyrLqBOXW8vxq7d&#10;+0SU7dl7QNctVdVv0Fi8cciDCHTaf/zxJ1K2ePEqFRSUpOuXrDZv+UDyzpw562Vv4YvAwrwxCLen&#10;Tx+qmNjmqqYWc/UbJKlmGVnq+++vibg0becrZfU1Ae8Trs3YCnHqSdK0XAUWRFTraikqMCBIXYkf&#10;I9foFC3mcZ0tDuqiniXNcNtbAgsi6BMt9huUixK7VlWT1R9aBOGFgNPDBIGGIDE9ajRVlcuGqOpl&#10;w9ScBplyX812vCSA4ELdV4V0l20WahGG72pbLVVlVkuTe8DuvQ0uHyXH2atmhhxHZvU0+QxQN/u+&#10;CwIEFkRKz7tzVYP2TUXAVImMU12vzZT8WqnJHvYQQPAu9XmwQKUs661635un2hwbo6rFJqg+P82X&#10;YBR2+2ZbBolISl3dV1Wsr9uydoSKGtZeREqHs+M9bMtWCVFZX05TfbUYixzaTpWvFaEqNohWTdYN&#10;EHt/CKzUFX2kPp0+nayqRsWrCnUi5Xha7h6ukhf3yrYNaCDlKGuyYYB8T+TAtvIZVArO3fNJCCGE&#10;lCa0ZOEQwfwOEbybOFk6dwcjB7rzvtQd1UtxnsEX4BX7RXdO7XlgVN02uuM4S7XTHUh8tgQWvAiW&#10;zXEt3D6PG+X+DDEID1leQwx95dNPP8tVYFn4OkRw48atYuf0VjVOaqtevvxNffTxxx75Fk+e/Cwi&#10;5ubN6+J1Qt6tW9fFgwZPmtPelyGCoWGp6q+/nmuh9oNX2blzF0Ts9O8/2p2XmdlP8j755BMPW4B6&#10;oaxho9ZeZcAXgQUPFdrmwoWLxnJ/gpcCj/MQWHcTJ7lF0X4thiB8rPIBtVuql/rarPw6SIYlsPAC&#10;wbKxWBbcVe6DprbAMI0rJkjeai2Y7LYA98dzLd5qacHlLJsb1FnqAdFW+/VQ28RKCSKwTIFmCmuI&#10;oCWwajT2HL4ZMaCNeHaa7xzmkW8BgQWh0nLP8Ow8LbDan8xuN0T8gw28T1aeRZvDo8WrhWGFVl5o&#10;j5Zi32Rj9nPGwjREMN8CS4smfCe8V3bbvOAQQUIIISR3tGShwCqIwELHL7c5VxBC6DDut4kwi8gK&#10;MVJmdYJNAuuA3q6kCCzMLfrhh5sifsIj0r3KMTTx8eMHqlZt7+FklsDy1Yvji8AaNnyS1Hn/gcNe&#10;ZeMnzJSybR/sdOetWbtJ8mbO8j5GrBeGskmTs0WIHV8EVoWKESIycZwYohgV1TTXYYdvQn4F1vaI&#10;vj4JLAwptGwsOldLl20n1m3nzptYt73kZeoyuy2AdwxlzapkCzILS2BN9jG8fGEKLAwHrBaT4JGP&#10;uVS9789TXa5Mk2F+9jIgAuvhQlWmQs73U0j3luJ5arrB+5kQNaidlNm9Rk03D5I8CC27LfCHwIoe&#10;3l4EXPqa/h62eUGBRQghhOSOliwUWAURWF/HjzFOvrdooPeJDuO0eh28ymoFRkiZJahKusBCsAbn&#10;/CInKDcFdYDAgvhCMApnmQlfBNbsOUvkO5cue8+rrEOHPlKGOWBW3u7d+yWvR4+hHrbA2tfiJau9&#10;yoCvc7AiItPVuXPnxRb7g9j66qsvZZigyb6gFKXAwlxFbDvHNuxvib6HkBdnmJs1rE4rKetU3Vt8&#10;WQILQ/2cZSaKWmABiJRu381UARW9PWoQWJ0ueQ4RdpIwKUsEU9yEzl5lNVMau8SXFlVWXvvT42R4&#10;YJ2mKR62wB8Cq+kml4CLGdnRwzYvKLAIIYSQ3NGShQKrIALry/jRuQqseuUipcO4Ith7Ynzd12VH&#10;olydqZIusGrWihORBPEzbNhENXjweC/69hvlHgJoBwILc7eqVss7Kh3wRWDNnLVI6gzPlLOsc+cB&#10;Unbw4BF33s6deyWvT19vEbFo8SopW7hopVcZ8FVgWZQNDFYdOvZVq1avl+0wlHHoMO8gIAWlKAVW&#10;yyrJsq1dYCGQBfJSK3tHooOnC2Udq3sHGbEEVogP0QlBUQuswOphqtfd3AVW5ke5B3qAsIKgSZzr&#10;PXyyftsmLoFlGw7Y5shoETL1WnsLUn8IrNSVfeU7Y8fmL3gOBRYhhBCSO1qyUGAVhsAKKBMkHcbP&#10;47NFkgU6nyibXt/15rikCyxw+Ysv1KtXv6smTfPXWSsMgYXw8KjzRx95z/tauWq9lM2cmX08EyfO&#10;lrwNG7d62IKTp85IGUKrO8tAfgWWnU6d+8u+P/vsM2N5QShKgTWidmvZtmuN7I52/1otJG9wLe9h&#10;be+H9Zay6ArewyOLu8Cqk5Ei85XanRrnkW/hi8CqlZYkgqbVAe+2TJzd3eVNGp3tTUp5LYAwlM9u&#10;C/whsIIym8kQwbZHx3jY5gUFFiGEEJI7WrJQYBWGwALozL7S+61UxvON9/mY4RIxsNprsVScBRbC&#10;i8Nu/Yb3jeUWAweNE7vTp894lTUISvLKs8ivwHrw4K54fUxlFrVqJ4gQe/78FxUb19ydX7tOggii&#10;589/lQiHVj4CWLx48avUo2697GGMiJb4229P1K+/PtLbmjvy9+79KPWxQsqbQLCOrl2zh35Z9B8w&#10;Wtrs0qVPvcoKSmEJrB8bZW8DypUJUjf0vh43nqZts6/vOoGR6rekGerTWM8XC1X1/h7qa/yL+DFe&#10;odpBfgUW1pSDwOpuE3f+QIJcaNFRv42n16j5h0NF7IT3b+ORb+GLwCpbKUSiDPa6O0+VrZJ9HyP4&#10;Rfcbs0QElaueHQCkbotU+c4O5z09nHVbpokIdAosCDjkt9jlGYgDAq3PowXGIBcIcIHjrRrrGBKp&#10;ywJymE8WN7GTbBM54M2iXxJCCCHvKlqyUGD5KrCG1Gqpdkf0F3GEjiX+x9pZCJNtsq9QJlhCTiMg&#10;BvY9sFYL9dPrABlT6mW/qS4qgfXRxx+pa9e+FX799bF07q3PptDloEbNOLHFnKHLly+rffsPqTt3&#10;bhu9QxBXsIOwOXzkmDp+/KR69uwXyRs9eqqH7dq1m+V74f1BAAj8f+XrK/J9djsn48bNkP3BW7Zf&#10;1+XYseMimLp2y2470KlTfxE+8HadOn1WwrVDRCEi4Pz5yz1swfTpC6QMdTl0+JjM0UJ4eeyjZ09z&#10;5DiwQQtP1AdttG//QfXpZ5+pkyezRSYCgNy6ddNd56NHj6u9+w6qmze/l/Z/8eI31bat2TvmK1iI&#10;Gtci2Kd5kTxL3Ww00Z1n9yYVVGAhuh/ukeXBXSWk+1Mt4lzXsfccwz41M8QegmpMnbbiqcV9gPsG&#10;SxrYbbEe3I7wvuqb+LFSj8NRg6TOWNvLbucEIu3R6zqsCemuRtVpoy7GDpf1ukz2vmIJLMx9wvpT&#10;WLOqixYmEDqdL09VARU9RUfGtsGqoxZA8Oj0/HGO/N/26GgPGzvwhGHf8IY1e3+wStP77/2TFjkP&#10;F3p4ryzaHhsj0Qu7Xpuh4sZ1Um1PjBX7btdnegksABGFumZsHaKih7VXXb+dIYIOa1h5CSxNzeTG&#10;WpS5RFaXr6ap9DX6eL+ZLt+ZdWWah61FpZBoLRRddUbUxCbr+kv9kpf0NtoTQgghpQ0tWSiwEA3w&#10;kBY0g3Tn0lRugU4cwqfbwZo/OQksgHWrIMIux49WX8WPUcejXOtmOW12RfRT84KyJ7/Pqp/pEep6&#10;WO1Waq/+LnR4rbz8snv3PnXixCkjWGTXtA2oVj1WHTh4WN25e1vdu39HffHFZTVNCxKTbf8BY7QQ&#10;+1wWDb6r7c+cOae6OcQPmDNnqVcdID58CXaBdba+uvKVfAfEHhYDTkvP9LKDlwpiB/WAp+nixY9U&#10;6zY9vewsMDcKNrDFNqgT1q0y2dqBYLtx43upD9a1Wr/e29uHyIYff/KJ3vcdsYOgRCRDrAfmtM0v&#10;ERViva5LO6P1dWvZQoBs19ej9RlR+2BjfW5dLVVEDl4O4LN9iGCTKo3V2dhhch3DC9vx9TIDJhDk&#10;AnMMsXwBrn3cA1gTy2mHFwa495x1jjIMI3RSVrM1rLf64vW9hTXpcquTL1hDBIOzmqtW+0eK6Oh8&#10;eYpKW91XBZT3vvcwj6nV3hEeZGzLbk8TVSLiZJ0p7Bvge2okes9ZE8o2UIlze8g6VYhg2PrASFUt&#10;LkE1mtlNBFrZyp4vXCqHxur9jRBbrMGVtrqfzBlLf6+/aoLohXp/dnuA42q2dbAMO8R28Jg1nuc9&#10;T8wO1uNqYTuGNodHqZBuLYy2hBBCSGlDSxYKLEKImdzmYL2L5DQHixBCCCHEV7RkocAihJihwCKE&#10;EEIIyR9aslBgEULMUGARQgghhOQPLVkosAghZhAMI7Namjvi5btOxMC2siaVqYwQQgghxBe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CCGEEEL8gZYsFFiEEEIIIYQQ4g+0ZKHAIoQQQgghhBB/oCULBRYhhBBCCCGE&#10;+AMtWSiwCCGEEEIIIcQfaMlCgUUIIYQQQggh/kBLFgosQgghhBBCCPEHWrJQYBFS1ASWC1Vt2vZS&#10;nbMGGMsJIYQQQkjJREsWCixCiopy5UPViROn1J9/PlP//vcrdeXKV0Y7QgghhBBSMtGShQKLvF1u&#10;3bqu/vnnpfrgg13G8tzYtu1Dvf0NldG8i7G8uDFixGQRVrv3HFCB5UJUmYAgox0hhBBCCCmZaMlC&#10;gUXeLl98cVn99ddztWz5WmN5buzctU/9/fcL1TlroLG8uDF/wXKpb5eug4zlhBBCCCGkZKMlCwUW&#10;KbmUNIHVq/dw8dZNnDjbWE4IIYQQQko2WrJQYJH8ERHZRM2es0S1b9/bWF6UlDSBVb9BYxkiuG7d&#10;ZmM5IYQQQggp2WjJUnoF1uTJc9ShQ0dVeHi62rBxq7p9+5b66ac76tKlT1VaeqaXPeb57N59QF27&#10;9q26f/+OcPnyZTVgwGgvW7Bjx251/MQpdfz4SdW16yBVvkKY2r59l7p797Z68uRndfbsOQ/74SMm&#10;afvTMqcI9YAdAiI0atTaww4C58iRY6p1m57qwIHD2vau+vLLL1R4RLravGW7unf/R/Xd99eMx5Af&#10;KleJ0se7T92584P69dfH6rffnqhXr34XDwxEwqlTZ9y2AwaOcR2rZvGS1ZI3YcIsde27b+VYb968&#10;rqJjmrntExq2UkeOHndvA7Zu/dBdbqJdu166vT+X4719+6Zat35LiRNYdeo0lLbDNWEqJ4QQQggh&#10;JRstWUqvwIIAQjQ3CCWIgPnzl2vhclw67H/88btKSm7nYd+j51DJ/+yzz9XixavUsWMn9PbPRXBM&#10;mzbfwxacP39BfacFBsrXrduibtxwBXO4d+9H+d6rV7/2sN+0+QP17NlTdfLkabVkyXvqq6++FPsX&#10;L35V6Tax1DipndTj1avf1OUvvlDLlq2ROUwvXvwiYmj69Pnq+fNf1Pfff6fKBGTvPz/Uqp2gXr78&#10;Tb5jytR5KjgkRb3//nb5nt2796uqVaNVQNlgt/3YcdNFeKL+X399RS1fvlbq/ssvj3TbPpB9RUY1&#10;cdsnp7RX33zztWwDsN8ffrjpLnfSt+9IOS9gx4d75Fz9/vsT3Q7PSpTAqlEzTs4d2shUTgghhBBC&#10;SjZaspRugQVvwjGHN2GaFigQB6dPn/XIN1GxUoSIkEePHkhUOFM5vgNCA14gfK5WPUYLoKfiKXPa&#10;O+nXb7Rs/8EHO915lsA6cya7ftg/PHCVKkfK55u3rovIQofesskPn376qYiebt2GeOS///4OETSD&#10;Bo/zyLe4ceN7EYQQVH36jJA8eNtw7EFBSV72FtgmN4H1++9P5ZyEhae58wLKBmmRduWNBVb5gGB1&#10;J3GS+jt1jpFvG45TZcu8WbS/qtWi5VzA64bj2L59t9GOEEIIIYSUbLRkocDK7NTfIz8mJkPEycOH&#10;91U13TG2l5mA1waCp0LFcK8yS2BBrHTo2EfyKlWOUIePHBXPk9PeSavWPWT7CxcvuvMsgYUhdlbe&#10;zz/fF7FhfX4TgYW1mh48uCciyVk2Zux0qc+aNZu8ygAEFsrf37rDnTdv3jK1f/8hLSxjPWzt5Caw&#10;Wus2gCgxlftriGD1smGqZmC4kWq6zLSNr1jXAMBx2IdWEkIIIYSQdwstWSiwnAILPHr0k3T6MTTO&#10;nt+v/2h17tx5KYfnCqDTnJfAwjBEZ5mT6jVixXuG4WPw+Lj2/7tsX5QCC8C7Jh6s7p4erG0f7JTj&#10;HT9hlke+BQQW6pya1sFYnhO5Caz585fJdx48eMSrrCTMwcJQSkQPHD1mmvrs8890fV/KEFCTLSGE&#10;EEIIKdloyUKBZRJYDx7c9RJY589flI4+hg526TpQdczsJ8AuL4H17bdXvcrsYPjcgwf3ZW7W6tUb&#10;pU7Y99Rp89+KwIqKbiZznCD04IGCQNiw4X2p33ffXZPjMm0HgYXt7EP5fCE3gbX6vY3S7qYgGP4Q&#10;WBj+tzqku9oR0dfIkuAuqoxhu4JQs1a8tCGCkpjKCSGEEEJIyUZLFgosp8BCKG2IhKdPH6radRpK&#10;XqfO/SWgBaLzlQ3MDu4AfBkimJfAek+LCNitXLnOI/9tDBG02Llrj3wP5ndB4Dx+/EBNnjLXPc/L&#10;RGEIrJGjpsj3f/75515l/hBY5QKC1eW4Uep+4mQj52OGq4A3nINlgeAhlkg3lRNCCCGEkJKNliwU&#10;WE6B1X/AaOkEf/LJJ+68oUMnSkfeLmos/CGw9u07KHYjRk7xyH9bAqte/UT53i1bthvLc6IwBBYE&#10;3V9/vTDOCUOgj+I+RNCOtQ7Wxo1bjeWEEEIIIaRkoyULBdavvz5SmZn9RBS0aNlNPX78k3ToIW4s&#10;29i4FiJYQEpqB4kKFxHRRF258qV08DFfqU5dl7fLAsPsIIbwHRAecfEtJM9uYzFi5GQRdV9++aUK&#10;Ck6W+VgtW3UXrxHyEbId62jBtigEFrZzhUB/KWtyof7giy++UH36jvQaIghPH44P61NBcLZp21O3&#10;WfMchxKi/dCm2Aa8fPmrunPntvsz1vqy21+9+o20w1F9zCGhKSo0LE3WMHul26EkCSyE+sdxzJi5&#10;yFhOCCGEEEJKNlqyUGBh3Sl4R/A/gDcFixA77RFBD+HCLTuIDwS8mDhptsyrufjRRx72CGxh2Vr8&#10;/PM9DxuL8hVCpT4QdpYt6rF8xVq1a/d+ERFDhk4Q26IaItisWZbaf+CwOn/honDp0iUJR4+6Xb/+&#10;nYhAy3bBwhXueltAdDZt1tljnxYQaTgm5zYWEHN2e4jLr7/+2l0OkQKvINbDKkkCa/qMBVLf/gPG&#10;GMsJIYQQQkjJRksWCiwMEaxaLUY8RvBgVayU8xwjDANs0aKratO2l6pTt5E7v169Rio4ONnDtiBg&#10;n63b9FQZzbt4eH/g1alSNcrD9m1QNjBE2g0CZ5JBhBY2MbEZ4h2LT2hpLC/uTJ++QNoOwtBUTggh&#10;hBBCSjZaslBgmaIIlmYgNjE88OOPs+eg2VmxYp2029Rp84zlJGcqV4lSd+/eFpGFUP8HD3mHnieE&#10;EEIIISUXLVkosN51gZXZqZ8MYcTQtNz4+ee7Yo8oid9/f01EAIYCrly5XvXtN1pt2bJD3f7xB8nH&#10;kMSyZT2jKRLfCCgbJNEEZ8xYqBYtXmm0IYQQQgghJRMtWUqvwNq0eZsEkbAHs3gXwdpLWV0Gqi5d&#10;B+VKh4593NuUKx+qdu7cK0IKUQHBb789Vnfu/KCWL1/rsX9CCCGEEEKICy1ZSq/AIoQQQgghhBB/&#10;oiULBRYhhBBCCCGE+AMtWSiwCCGEEEIIIcQfaMlCgUUIIYQQQggh/kBLFgosQgghhBBCCPEHWrJQ&#10;YBFSFCQktFTJKe09qFsv0WhLCCHvEg0btfZ6/lWqnPOi/oQQUpLRkoUCi5Ci4MaN72XdNTvTpi8w&#10;2hJCyLvEvXs/ej3/0tIzjbaEEFLS0ZKFAqukExOWoL47MFt9s3eWqlEtwmjztmjXpKl6cHqRmjqo&#10;q7HcF3YtHqFuHZnn5ubhuapXu9ZGWydoD7QL2gftZLIpKiCwXrz4VYVHNHFTtVqM0dZi5tDucswr&#10;JvYzlhc2J9aN92j7G4fmqlZpTYy2pPAIqhujvt03S13bP1sF18v9mikKFozq9VavywubJ3tdl41j&#10;GhttSeERWj9WfX9gjvpmz0xVp2bu3qiQ0BT3c2/jxm0UWISQdxotWSiwSjphQbHqJy1ibh+dr6pW&#10;CTPavC3aN22mfrm4TM3XHTJTuS+01yJtSJcOwtppA9XTC0vV4Kz2RlsnaA+0C9oH7WSyKSosgWUq&#10;y4lpg7tJ+72tjmyXFi3cbQ+h++T8UtUxI8NoW1SUCWigTq6bIML96YVl6vH5Jeq7g3PUgE7tjPbF&#10;lZjwhsZ8E3VrRqm7JxZoFqp6taKMNkXJ7OE95LpcPuHtXJc927VyX5f7l42W6zItIdloW1Tgujyz&#10;YaJ6cGaxPKNQp++0+OjToY3RvrgSH+H7ddmgTrTchz8em68qVwo12pjAYvUUWISQdxktWSiwSjr1&#10;aker+6cWqhuH56pK+fiRKwr8IbDsjOqZmS+BhfZAu6B90E4mm6KiIAJrXN/O0n4LRvc2lhcli8b0&#10;LhYCCx061KNNWhPp1FaoEKy+2DlD5y2R68O0TXGiQoUQdff4AvG6mMpNwBN7W3dif9Tb1az+9r3U&#10;4/tmyXU5Z0RPY3lRsmpy/2IhsHBOIfiTY5PkugQQWLgu+2W2NW5TnAgICJJ764ej843lJmrXiFQ/&#10;ndLbHPF9G0CBRQh519GShQLrXQCdryu7ZxrL7FQoH6Lqa6FRXv/F57Jlg0R4VKmcs+erqi6DDX5M&#10;yxjK7WB/dWtFCWUDg3wSWNWrhkudfBnemF+BBdAuaB9TWVFSEIHVpWULab8RPQqnI1KnZpS0Pc6x&#10;qdxOfgVWuXLBch3Uqx2lr7dgo01+GdipnZx/ePbs+biGHp9bos/1DI98OxAmuI5xzIH62jTZvAno&#10;UFvHi/vAZAMqaoF178TCfAksgM769wfzt01hAa8MrsuxfToby98EtCOGm8lzqVLe12V+BRauS3gB&#10;Af432eSXcVpw4rp0CnyIFuR/u2+2R75FtSrhUo8Afcz4XKliqBy3v+4XgDq4n8m5XJew+/nM4nwJ&#10;LPxu3DwyT13N4fhyggKLEPKuoyULBda7wNd7ZqqT68cby1J1xwMdkK6tW4gnBx2jR2eXqOS4JHnr&#10;is+Pz+kOSkPPDgo6ORiKhXILzH/q2Mzcwe7UvLkIGcv2jt73svF95X+TwAprEKfObZokHRBrm0+2&#10;TdX5OQ/lK4jAQrugfUxlTsLC09S+/YfUtg92qpq14o02BaUgAqt1WhP18Oxi1au9ec5Zm/QmIiz2&#10;LhtlLL+ya4befomXeG3ftKkMObPaHW16fO14EdF2Ozu+Cix0WmcN6yHXmLV//I95OxD4dtvPt09X&#10;j3T9McfIng+Gde0g9ZoxtLs7b9qgbpLXtVULD1sMT8Iw0K/08drzAeYBXtfCxKqL1Ed/J4abYoiT&#10;0z4/fPrBNBmC2jo1Xa53a/9oc3yv3Ta9UYpHHZzkNU/x461T1KUPphrLihocC67Lnm1bGcvb6mPH&#10;tbJjwXBj+Zf6PN3TzyKIXXs+zqu9HcGR1eNEQNvt7PgqsCBa5o7sKefe2jeOYc6IHl5C6/Md02Wo&#10;X0h972fROC0qcQ3ir5UHDzP2h/vVbgvRgiGsV/fOcufNGNJd3Tu5UI3o3lE90fvBdmiPHm1aue+Z&#10;6wfnqNp5zGnKDVwr1w7MVpn6XoXX0zre+/p7nddli5R0d7kTHOeEflke9k6+3DlDffT+ZGNZTlBg&#10;EULedbRkocB617EEFsRVBy2OmiWm6h/9pfLj3lt33MOD4qT8wuZJ7m3wJhViCp2MobqjGxUSr4VV&#10;MxEq6DxmajFl/46MxmmSjzfsnVs0VxF6n5gTg7H5+KF2Cqz6umOLN5/oaEAsRYUmiIhAZwDzTKrk&#10;MNSxIAIrP1y69In88IOtWz802hSUgggsX8DwuJ/0uXWKhcToRDknu5eM9MiHVwzn+/KHM6RDiPM/&#10;qgfadZk+f3M8bO34KrBc8+SWqU0zB4uIB1vnDpW8jTrPbmt1Vif27+KRDz7dPk2+r1LFbFEGbxv2&#10;g8Al9qFyuB4wFMvp6YsOjZcONezhTUWACNRnXJ8suZZxXdvt8wsEFgQu3vwP0fcJOuQQCQ/1Z+TX&#10;rZ0tIFDfHlqQ9O3QRoZV4d7AZ4vQXF4slDQgWK7smSViySmimurnD87JljlDPfIxjA5tBnHQKrWJ&#10;fibEqwl9s0SgIJACPFt2ewtfBdamWYPFbv2MQSop1nVdbps/TJ5Pa6YO8LAdr0UF8kf36uSRDz7e&#10;OlXqbw/qEB/RSPIgNuzeYGyP52x/2xBBCCxc85c/nK6S4hpLIBtc03jeQuzgWsB3T+yfu7DJDbQh&#10;6gNBhec3rq1urVvISwipu+1FCl6q4Dt7tm0tghMvXtzXpRZ9ppcfbwoFFiHkXUdLFgqsdx1LYOGH&#10;3MrDj+zBFWPcn9FBtHeuMQQLnQC79wDERjSUfcHTZM8/vX6CdI5a646RPb9b65ZGgWV1bJo1TvXI&#10;R0ALdKjmjjQPKSxsgbVjx263wJru5xDqhSWw5rwOOOCcTL9q8gDJd0ZXw9A0nEPnsMB10wdJZ3Bs&#10;b+9OJfBFYDWM0qJOX0sQ6/bhSAH6fwgmvKGPtQV3gJBHJxwCyO5FgMcN1+TZjdmi36KNvsZQT1xv&#10;57dMVsfeGycdx84O0Q8QbVKuv9E5D1F9EyCwsP+EyEYe+ZanbcucIR75oKBDBEsa80b2lLbBSxx7&#10;/uop/SU/3eExv7Z/jnTwnXPMts1zPStymsfki8CK0wIIz5VzjusJ19zlndNl7pH9uoTowIuez/Q1&#10;i2vXyg+pFyu2B1aM9houDW8RrklwbtNkdXzNeDme9s2aedhBYKG+6Q1T5HPL1x6kYd06yOc4/YzF&#10;5zVTB3pslx8gsPAdEHD2/Hn6uQoxt3xCX498UJAhggWFAosQ8q6jJQsF1ruOJbCm2+atoKO7Z0n2&#10;sDK7wMJ8gG/2zJLOAeaTWDYAc7fQEcKbUYzpRx5s8EYec0Scb5lzmoN1XXcubxyeJx1sez6AVwtD&#10;ZkxvrAtbYJUNDFE1asYJZXSHw2RTUApLYMEDBYGB4Zb2fMz7uKXbGB16K69B3RgtrhfL0EFnBxFe&#10;RJyr8zZPph1fBNaY3q6gHM45UmDJuD5SNjDLM9rf/uWj5ZziOKy8uSN6Sl6zxmketgDeAnhj0QG+&#10;89pDihcGOxZ6D0eLDU+QDuXP+louDJFlCSynWK2pBSLyvzLMCSstAisuvJE8QyCA7fm4LhFu3i6o&#10;G0bC27pYfaSFgd0WQDjhWjjvuL4tfBFYVlCOKQO9h2EuGecaxty7vecLigP6usR+cb1ZeRgKiLo0&#10;ivFeIBwvi/Ds+lELFGv4rVyXjmGSlsBKiXfVN0EfO2wHdHbdF/4SWGhP6xltkRDlEpoQjvZ8QIFF&#10;CCH+Q0sWCqx3nfwKLHR80EFAZ8Eqt4NQxNje6ng0ik6U/V/c4j0O3ySwMDwQggz5OYEOmGlCdmEL&#10;rMKksAQWOLV+gnSorPlrzZPS5E063ljb7Zo0ShHvD0SNPR9APKPtIa6dZcAXgWV1VjG8yFmGN/Qo&#10;s1+HAG/wUdfVuqNs5V3dN0uuwfK2TjhAJxjnf+fiEe48XCcIIY98eFadwhHzhTAHC8eN75fvmjLA&#10;pwAKeZGTwALIv6kFrjO/tAgsgGcFxD/WS8JnPA9wDTk941mvh61iGJ89H+BFC8rg5XSWAV8EFs63&#10;XJdtvK9LCBuUTXVclxhOjWGnuO6tPATMQVTSirZhqwDzqXD9bZ7l6bHEKAEIfLugeZsCCyAfIheC&#10;yp5PgUUIIf5DSxYKrHedgggsDNuCl8oqt3NxC368l6i410NqGkY1kv1fcgwbBCaBheE32DcWCF00&#10;po8RvGl+Gx6swqQwBdZA3TlDu6B98HnTbNd8k+D6nvMnMCwJ+UffG+uRDyyB9fXuggusxWNdXirT&#10;2j+oG8owfM5Z9rUWdQiQgrD60aEJcn1hX067+1qY49p15oMjq8e66pdDEBYIG8zROrF2vLzFxzUI&#10;L4vJ1lcosHIHw/ogMAZ3cd2vGDIJr06kY+4b5m3i3G2fP8wjHyCACcpwjTjLgC8CCzY4H307eg8z&#10;HN6jo5RNMQQZ+VoLKojzihVC5Tn6SIsTpzgEt7QogXAxRf87v3my1A8vN/D5bQqsSpVCKLAIIaQI&#10;0JKFAutdJ78CC8IGb1zRmYgOS3DbAHR20Gn88dgC9/A+DBGEtwuTtLHGj90+pyGC3+6fLSIut+hg&#10;JiiwzKDTjvPy2Y5pEoIcQQE+en+Kx/wRgLDQGCL43YHZXp6etARXlLtDK7Pn5tnxRWAN0ucF+1ho&#10;e+tvgeAXKMvSnWlnGaK7oSOOa3XDjEFyjk3rPWH7nIT/vBGuOT/Du3c0ltuZNKCL2K6clO01c4LA&#10;AD3btc518e6cBFZ8ZCPJN3l1i0JgYahrn74jVWpa3m1RmNTQ9zc67Bh2imcDnjHwtjrtIoLi5RmE&#10;wA9WyHKLDvoZguvB/ryy44vAQgASnA/ncwhg7iHKIPKcZQtG95IyiKMNMwaL9zOonnfQB3jpEJEV&#10;S1M4y1ZM6if1txbCflOBhesSHuLcrsucBFar1HT5bswPs+eD4iiwAsuFqIEDx6pGiSVrsWZCCNGS&#10;hQLrXSe/AgtgOBc6Bc4hO63Smkg+Jnnb80+uGy9DsLq2aumRbw3NcXZsrDfKYwxRuqpUznmx5EGv&#10;PTU5BWJ4UyZPnqP++ON39fz5L6pzlmdksTelMAUWQKQ+nGfMN4GHxjmnxOKbvbOlDcNsc54APDvY&#10;HkP27PkWs4f3kPLuhmFWFvBMoLOJCH0Q41Z+VS3sIOow7M80bKl6tXCZV3Vo5Vh1UwsPeElNHkyI&#10;SAzbctYdQwm/2oUIl4tl3pWVj+/FcgB2W4DIarj+cB06ywAizFnDWDFXMKfw9ZbAcnpkcH+gjSE4&#10;7fkAHmK8jCjMtdk+/uQT9c8/L9Xff79QWV0K7gnxB7gucV4gLNAmCHxjssN8NVxfEcGebYlhhmhj&#10;eMrt+RZLx/WR7dqme4Yft4PzgzrgGrEPO8V5xXzQH47Mk3lz9m0AxAyuA8yjwvPx2JpxxusS81Lx&#10;/HNe23iJAQ8YvHa1Xr8weBOBldYwRT04vVjK8Z05XZdWkIuYUM8XZAdXjZVtTecAx4UXZTkNDfcn&#10;vgqs69e/c1/Hb/tlASGE5ActWSiw3nUKIrAwr+Xyh64w2RBPWFAUb3phd0d3kp3BLzKS0rTtEomw&#10;tWJSf4kchvkwGAaIfTgFFoajoROOsgubJ0vdMCQMnSwZQuToZFng7T86CFhDB+sqYTt0eky2BeGr&#10;r76UH36wb99Bo01BKWyBhfD7aDt0kHAerA6dE4TQx5t42KyaNEBCSaNDBg8S1j0zbQPQwUXbYw4K&#10;glAAZwh4gHVzsC/Mo4IoQ4cSAVCQN8gR4MIO1uHC9YBOODyfJhsMH0Qd0OndPGeIhPPGd3y3H6Jx&#10;mXpPC3rLFtcKFh5Gm8Cbh7W5pg7sqg6tGiOd7Z/18Sc6IixaDO/mGjZm0SjabGcJLOwPQTYwtBWR&#10;6nAMPxzJWUDNHuYK4gGPzbRBXcU7iHNgD/TxJty584P7Op4xo/A7zLmByKI4r1hK4Mfj81WtHEQB&#10;It4hAiWE9oqJ/dTY3p3lGYJ2OqKFgWkbgAiOOAc3D81Tc4br61Kzd5n3HMNJA7rKvjCXCxFVcT1A&#10;/OC6scSNCTxf8MIC22YkeUY9tYCHCza4LrEUAe5FREKFeMN2OB7L9k0EFrxgKAOot7UPJ7iWYIPn&#10;NSK24rpEkBDUBfdKoGF+K1g23uVt+3zHNNkG1+WnH0zN8VlSUHwVWL/99th9HQ8ZkvOziRBCihta&#10;slBgvevgbTyGJE2yrTV059gCtX1+dnQrLJZqiniGH3n8SKOTik7kKd0BN73BBVhbBlHrLFsMNUOH&#10;GPtGZ8a0zfIJ/aSjj20g+tB5T82h02AB78U9LfJkG83NI3N1p+TN5tJY9Oo9Qr18+Zt6/vypSk7x&#10;7zDEwhZY4PKO6dJB+nBhdhAIExUrBIvARZujDeF1QofWZGunZWq6CDjXOcYCqjNVyOvAGnawmOnt&#10;o65rQc6RPq8IhuK0s4Ohg9g3vAn2ta+cwCuABXet6xLHgP03T/aOOAgQ+Q2ddqsu8ABgiFS1XIZY&#10;AYgn2NuXM3BiCazM5hnqjhYPsEe7OCM6msBaXKiLtQ3m+1jzGt+U/v1Hy1t/EBJqFgVFCdZqQztt&#10;cgSBcFK3ZqRLFFvX5anFaqAPw4Gx4Pb9188RtOU3+rqsUc17+DHW8rt9LPu6hACCwHHa2cFwvPsn&#10;XVFSc/Ou47kIMeK+LjW39D3gFPGTtdDD8xjPS3zGPEAIsz4dXR7nmLAE+WwXZRYVygfLPY5971rs&#10;/XLDwhoi2FfvE8O5YY92wXXvHILpZLoWgNnP/CVyPpwe4zfFV4E1ceJMtwcLwwVNNoQQUhzRkoUC&#10;i5CiAALr1avf1Nx5y9w0aZq3qMkP1lpW8ZH+6aiT3LEElinIxdsEi2SjA3vx4kfG8qJmvb4u4eFJ&#10;inOJClK4WALLNBz3bTFh4mz3c+/ChY98Elhnzp4Tu+PHTxrLCSGkuKIlCwUWIUXB559/pp48+dmD&#10;ceNnGm0LAoYYYYhVXt4r4j+Kq8C6ceM7eesfn5DzfLmiAN6SYd06iidky+zcvVfEfxRHgfXNN197&#10;Pf+SknMemgkeP3kg1zHWJTSVE0JIcUVLFgosQkoy/TPbqh+PzZc5GfuWjfIILkEKl+IosOrVT1TP&#10;nj1VX3z5xVsdVoWlAzA8De2D4Wy8LouO4iiw8guGtv7xxzP10Ucf5TgsnRBCiitaslBgEVKSSUlI&#10;VpMHdpGQ+uyIFC0ItDKyR6Yq61hT6G2CEO01a8WrSpXNwSSKirSGyTLvM8oRyY4UPnNH9JLlCrBk&#10;g6m8JICXA7Vqx6uKlfwbYIMQQooCLVkosAghhBBCCCHEH2jJQoFFCCGEEEIIIf5ASxYKLEIIIYQQ&#10;QgjxB1qyUGARQgghhBBCiD/QkoUCixBCCCGEEEL8gZYsFFiElHRCQlPUsWMn1Jkz59ycPHlKosmZ&#10;7MnbY/V7GzzOExg2bILRlhBCCCElDy1ZKLBKOgFlg1TVKmFCGUN5XtSoFlHsFkotKZTVbV+tSri0&#10;vam8qIiLb6FevPhV1o357bcnAhbyxJpIJnvy9jh95qz7HGG9qn//+5VatmyN0ZYQQgghJQ8tWSiw&#10;Sjqx4Q1lUcn7pxaqmtXzv2YIFgK9eXiesYzkTlrDFPXk/FJ19/iCt7rmjCWwTp0+ayw3UbNyY9U4&#10;pJdKDuuroup2MNoUlOCazVXj0N6y77gGWapc4Ntdy6a8/v6EoG5Sn4SgrqpCOf+sEVW1YoKKrtfR&#10;SJTGtI2dho1aU2ARQggh7xhaslBglXSC6saIuLp5ZJ6qXDnUaJMbFFgu4IUa1TNTDeuWd8fYAouo&#10;Pjq3RH23f7Z4Ek02RUF+BdagjNXqwrT/1fyPOjP53+ritP+ntg65qcoG5P/6sVO7aoraMOBb9dF0&#10;pc5P/W91dsp/yv/Hx79USWF9jNsUNhBWJyf+KcdoHeux8S9UrBZ+Jvv80ClxuhyfiaP6O0zb2KHA&#10;IoQQQt49tGShwCrpYIja3RML1DXdyS9XLthokxsUWC4iguPVz2cWq4MrxhjLTdSuEaEenl2ivtw1&#10;o0DDM/1FfgRWs6ih6sLU/1VLe36kAgJc10uj4B4iPFb3uexlnx/mZB0X8ZIS3l+3h0twxtbvLHkn&#10;J/0lAsy5TWFSo3JjdUKLqwOjf1H1qzeRvFpVktXBMb+qQ5qqFd9sjpolsDKih6kqel92KpaPMW5j&#10;hwKLEEIIeffQkoUC613g9rH56srumcYyJ4Oy2qspA7uqxJjG8jk/AiutYbJaPKaPGtkjU1WqaPZ2&#10;dGnZQk0d1FX1at9alS3rXe4EohCeo0kDuqgGdaKMNhYBen9jeneW/TdPSjPaFJSCCCyA4ZmfbJtq&#10;LCsq8iOw9o56JGIKw+asvHFttotQOD/lv2XYm90+P5TRgq1yhViv/CEZa2T/beOLNpjDgCbL5Vgz&#10;G2Wfn/igLiIwUZ8+aUs87POLJbBSwvsZy/OCAosQQgh599CShQLrXQAd/AMrRhvLLPp3bKueXlgq&#10;YN4Q/t4/tcgosJo1TnXbfrd/jqpeNVzdOb7Anff43BLVJs3lEbAYpUXX0wvLpNzaP/Y9e3hPDzsA&#10;EXP/5EK1ceZgsbXswdkNE1VAgPdwu3ObJ7ltLHvUI72Rp1cEQ/3u6X1/s3eWRz7Yv3y0eqhFVGRI&#10;tudi1rDu7v2aaBjVyGMfTr7dP1ttnTvUWGanjD6mjz76SDrUP/xww2hTUHwXWEHq3JT/Uh8Ov+eR&#10;D8HRTosfiIVeqQs9yvxBT71P7LtDwmRjeWGxY/hd8WBVsnmTNgy4qmZ2PqJOT/pHre33lYd9fqHA&#10;IoQQQogTLVkosEoDDepEi3cGQwmr2OZprZk2MFcP1pHVY9Udvc3HW6eoL3ZOV/VqR6vxfbNEpMSG&#10;NXTbtU1vqsXIMnVu02RVoXyI5CHowxktlpDfuUVzty2AwML3fndgtmpQN9qd/+kHUyW/S6uWHvab&#10;Zg2R/ayY2N+dV6t6hPrpNIJ7LFIVbd60/Aosi4J6sHylZq049c8/L6VD/ddfz1X7Dv6bk+SrwAqv&#10;3VbmXs3tcsKdt7D7WZk3Va9aExELS7pf8NjGH8zodEg8SQkNuhrLC4OK5aNl7tX+0U/ceanh/dWR&#10;cc8kwMfhsb97lBUES2C1jR+v0sMHqontd6nWcWNlGKLJ3gkFFiGEEPLuoSULBVZpYOu8YSJc+nRo&#10;41WWl8ByCaE5qmIFl3CCwIKoqVsrezjfyXXjJdhDWoJnxzJVf350drE6v2mSR74lsKJCPYUOvGKP&#10;zy9R5zZ7ejqwjwdaTNnzwIR+WSK8Fo/NFivFVWAFlgtVn1z6RETW999fk88mu4Lgq8BqFjVEhM7Q&#10;5uvlc5UKcfIZc5EQ6Q9iAR4e53ZvQr3qTUXobB70vQoIcF1DRUGNyokSZGPHsDvyuWzZULV1yC3V&#10;r8ky+bxn5EOZGwYhZt8uP1gCC17B9wffVJsGfifBPVyia5xxGzsUWIQQQsi7h5YsFFilgSu7Zoqg&#10;wZpXzrK8BBaGyY3u3clYDmrqff54fIG6dWSeV5ANfEY+vGDwOFn5lsAKD4rztA8MFpHzw9F5KlD/&#10;j7zE6ESpg2meU0j9WNnPhS3ZAq64CqzCJL8CC3Oi8HlN3y/Vwm5n5P/CEFiY57Vp4DV1ZvI/Kqy2&#10;t7gvTCyBtX3Yj/K5VexotXfUQ/fcM38IrEAt2qpVyvbkgkoVYtSpSX9p0fXfHvkmKLAIIYSQdw8t&#10;WSiwSgMQORAipgWF8xJYCOIQ2sA7cIFFvdpR6qfTi3IMsoF8lMPOystJYAGIIwxltMRaRlKaCKxd&#10;i0d62VavFi77+Wz7NHceBZbZBmB9JgwRRLS/etXSZe6VJTjqVE0TgbWs58de2xWUFb0+le9oGjnE&#10;WF6YYN7VyYl/qX2jHutjjJThgPA4oaxcYLg6NPY3dWD0UwnM4dz2TZnSYY8I2cQQ7/mHdiiwCCGE&#10;kHcPLVkosEoD3+6bLUIEwSqcZb4ILHiKTOUAQwUxZPDGobnGcuQ7hxTmJrAeaDFmF1jNEl0BN847&#10;hg0CeM+wn0sfUGD5IrAQ4Q9D2DYOvKZ2Dr+vprTf4y5DoAYIrBEtNnhsU1AQ8v2iFnNvQ1yBsgEh&#10;4rHCelRdGs+S47VCx9eskiRBLjBs0bmdP+iTvkQEVqvYUcZyCwosQggh5N1DSxYKrNLAqXUTRIhk&#10;NE71KntTgQU+3zFNxElsuOdwKXxG/seO4X05CawmjVLU4/NL1TnHnC1EC8QwQ3se6Jvpioy4anJ2&#10;8IvcBNaBtyywqlWPUaFhaap2nYKHQjfhq8ACR8Y9Fy/Wucn/5RYcYH7X01p8/Y9qUL2Zh70FvEDj&#10;2nwggRwqlMs5nD68Q+v7fyPDAhNDehltTASHJKtLlz5Vs+cs8duizWPbbBOhc3bKf6mWsdlRNtMi&#10;BoqYHNlyk4e9BdoFURWX9fpENaiRYbTJjcXdz8v3htT0DO7ixFeBVaNmnDpy5LjasmW7qlDR+yUJ&#10;IYQQQooPWrJQYJUGerRtpZ6cX6IubZsi0f2s/FWT+vtFYI3o3lELnWVqy5yh7v3jLz5DAA3s3M7D&#10;3hJYWPuq7OvONOzPbpwo+R0zPDu1Z7Xgwv67tcmOLli1Srh4x+Dxql8nOww3ohh+f3COhJW3e+y6&#10;620RiCMngYUFmzGU8pu9s1XlStkBKCpX8h5WWRAqV4lUz549lQ71ixe/qKBg3yLN+UJ+BNaApiul&#10;82+PJFivehPJ2zPyZw9bOxg6CFEC3uv7hdEG85E+GHJbHRz7a77nXN29d1vaBgwdNtFok1+CtcCB&#10;aMTaX9aiyhCHWwZdV6cm/aOCchBAHRtOkfbAsUIoVq+UaLSbpMUmxJo9L6RWS/nO4xNeeeSb8FVg&#10;nT17zt02GzdtM9oQQgghpHigJQsFVmnh6OpxInZuHZ2vts0bJmICazhBQDkFVkp8skQOxNA+bIP/&#10;McywVarn2lcWEEnvi5haJqLnxLoJInLwedOswW4RZWEJrLsnFqobh+dqYTVJBBHy9i4drcraRCBA&#10;BMNrB2ZLXT7/cLo6sXa8eJvg2cLCyXZbgIWILeGIY/1q90zZf25DBMGsYT3kO27rNkKdrPljoXkI&#10;TF+oUTNW/f33C+kk//nnM9W0WWejXUHIj8ACa/tdEQGBIXIIcgGP1qlJf6taVXMWfSt6XXILLATH&#10;MNlM67hfyhFV78zkf3uBkPCm7cDVq9+4RcSAgWONNgWha/IcOdaDY35Rc7KOSZj2C1oAdX49H8tE&#10;p0bTbALr3xIww2lTvlykWtX7M7FDyPf3dJsgoAc+I8hFuA8C01eBtWvXPnfbrFu3xWhDCCGEkOKB&#10;liwUWKWJ1mnp6oP5wyRgRJeWLUT4tGvSVLVJa+phV7N6hHiRPGiW4TGPykkZTVrDZLVkXB+1Z+ko&#10;CZ2eFJdktLUEVlJsYxnmt2vRSFmst3VaExUQ4G0PAso2UO2bNhPBtGfJSDWmd2cV1sB7DpfY6n1g&#10;bS6Ep/9w0QjVu31riaAIYdVB76OSbd0sJ6jzykn95BiWju+rWiSnuyMavilt2/VSZ86cVSNHTTGW&#10;F5T8CiyQHNZXTem4VwJetIkbK/OzTHYWKMeQupGtNsscJpNNVN0OqlnUsByJqNPWuB2YMmWehLB/&#10;9uwXVbVatkfSH0DswHOHY+3fZLkKrdXKaGeBIYIIiIH1u2Lr5y6EY+plqr7pS0S8QWBizllgWd+8&#10;nr4KrNate2hx/lK9evWbSkntYLQhhBBCSPFASxYKLFL05DQHixQMS2C9fPmbevToJ+Gnn+6ouvXM&#10;Q9uKIxcuXBCxsfYd99AcO3bCfY6ePn3ok8BavGSV2GGooKmcEEIIIcUHLVkosEjRQ4HlX0LDUnXn&#10;+7z65JNP3Fy4cFHVrOXfYBqFyUMtOF69+l3Vql1y6lwQNmzY6nGewKg8PJqfX/5M/fXXc9WqdXdj&#10;OSGEEEKKD1qyUGCRoocCi9iJic1QV69+rdat5/wiJ3XqNlSXL19Whw4fNZYTQgghpHihJQsFFil6&#10;MFcLIdzL5DDfihBCCCGEkJKIliwUWIQQQgghhBDiD7RkocAihBBCCCGEEH+gJQsFFiGEEEIIIYT4&#10;Ay1ZKLAIIYQQQgghxB9oyUKBRQghhBBCCCH+QEsWCixCioJPP/3UvcCsxdhxM4y2JGcCygZ7teO9&#10;e3eMtoQQQgghRY2WLBRYJZ2gutFq8dg+auGY3qpypTCjTXDdGLVx5mA1rHtHY3lxZ/bwHmr7guHG&#10;stxAe6Bd0D5oJ5NNUXHjxvfq1avf1JKl77nJaN7FaEtypkxAkEcbXr/+nSxQbLIlhBBCCClqtGSh&#10;wCrpYD2ph2cXq/unFqqa1SOMNmkNU9ST80vVqsn9jeXFnZuH58nCxKay3EB7oF3QPmgnk01RAYH1&#10;4sWvxjInVSrGq/ldTqmDY35VB0Y/VZPa71ZlA0KNtiC8dhu1of9VdXjs72rfqMeqV8oCo11RUrNK&#10;slrV53Op087h91XLmFFGOzvLen6sqlZMMJblxMcff0KBRQghhJBig5YsFFglnXq1o0VE3Dg8V1Wq&#10;ZO6EF5XAWjC6twihVqlNjOUFpaACC+2BdkH7oJ1MNkWFrwJrnhZWF6f9P3V43DO1fdiPaueI++rs&#10;lP9UF6b9r2oWNczDNrBsmNow4KrYH9H2O4bdEUEG2zOT/61qVk7ysC8qBmeskTodG/9cjmHvyJ/V&#10;qUl/qbDarY32IDmsr9S7Rz7FIQUWIYQQQooTWrJQYJV0ypcLVj8em6++2TtLBZQNMtoUlcBaOr5v&#10;sRJYaA+0C9oH7WSyKSp8FVhJYX1Uq9gxHnl1qqVqsfJSHRr7m6pQLtKdX6tyY7Vx4DXVPNpz+GTb&#10;+PHq/NT/USt7f+qRXxQ0jx4h4mpax/3G8pzYNPA7dXbyf6rKFWKN5TlBgUUIIYSQ4oSWLBRY7wLw&#10;0lz6YKqxDNgFVnJcknp/7lB1bvMktWPBcNW+aTMv+8DAINUvs61aPqGfOrV+ojqzcaL6cNEI1b1N&#10;Ky9bCJdRPTPVxP5dtO0EEUJrpw2Uz2BQVnuvbSxC68eqWcN7qhNrJ6jTGyaqddMHqsyMDFXGYWcX&#10;WEO6dFCHVo1RZ3WdVkzsp+rXyd0zhXZB+5jKTDRtlqWSU3Kuc0HJzxBBE3O7nFDnpvy3Cq3V0lju&#10;BB6tExP+UOUDzcNGC4OAgGC1dcgtGdpYqbzvHsPIuu31sf2XmtDuQ2N5blBgEUIIIaQ4oSULBda7&#10;QJu0Jqpp41RjGbAE1sUtk9Wjc0vUTi2WVk3qL/8jf2SPTA97BId4cHqRurZ/joiwDxeOUPdOLFRP&#10;LywVceZpG6rObpqkvto1Q9064hJCV/fNks9g8+whHvYWAzu3k+94cn6JOvreOBFwt4+6tp86qJuH&#10;rSWwvtw5Q/2gv2PWMFfQC+Rd2z/bw9YJ2gXtYypzsnHTVvXPPy/V33+/UOMnzDTaFJQ3FVjvD7oh&#10;wqVCYLYHKzeOjn+ujo1/ocoFhhvLCwOIP4jA6ZkHjeU5gblaGB5Yu2qKsTw3KLAIIYQQUpzQkoUC&#10;qzRgCayfTy+WiIJWfvWq4SJSEATCbg8qlA/x+BwYGKy++HCGuq9FUVC97H3Y8XWIYGRwvPrp1EJ1&#10;5/gCFWSrD4gOTVBlHUMdLYEFD1eZgOz8gyvHqMdaJCZGN/awLygIpf7vf78S9uw5YLQpKAUVWBXL&#10;x6jlvS6p81P/W6VGDDDaOImq11Hs52QdM5YXFi1iRqqPpiuV1XimmtPluDoz+R8ZLog5ZBsHfqsq&#10;6WNxbgNRhfliS3tedOdtGvSdmtB+p4ddTlBgEUIIIaQ4oSULBVZpILc5WJc/nC6eqdT4ZK8yJ9vm&#10;DZP9tG/iPawQ+Cqw1k0fJHa9O7QxljvJaQ7Wykn9pT44PmdZQUhKaqcePLinbt++qRo08I9os8iv&#10;wAqu2UK8QRAo+0Y/liAQZcqY59g5eX/wDXVh6v+qOlVz9moWBj1S5ovAOjruudo76pGqVcV1TfVK&#10;XSj12Tn8ngoI8BTuszsflWMM0sdr5R0d/0LN73bawy4nKLAIIYQQUpzQkoUCqzSQm8DaOneoCKwR&#10;jjWy6taKkvlOH70/Rd07uVB4eGaxXwQW9gm7qFDfQnIXlcAqTAo+RDBIdUuaq05N/EvtGHonzzlV&#10;GJ4HwdKh4WRjeWFiCayVvT7zKpvQdqeUJYX2dudVqRCnTk78U20Z9L0Wj9lBSJBHgUUIIYSQkoiW&#10;LBRYpYHcBBYW4oXAmjY4e95Tm/Qm2n6Jun10vi7vpSb0yxIubJ7sF4GFuVSwCw+KM5Y7Kd0Cy0X3&#10;5HkiULom5TznbGSrLSKuhmasNZYXNq3jxkodMxtN8yrr2GiKlHVPzg44Mq7NdsnLSpyhoutlusGQ&#10;weW9L8n/lbUIs+/HCQUWIYQQQooTWrJQYJUGchNYh1aNFYGV1bK5fA4sFyyBJB6cWazqO9aO8tcQ&#10;wdMbXNEG4yJ8W/yXAquBaho1VMTIyJabjOXj2nwgw/D6NVluLC8KEoK6Sx2HZKzxKuusRRTKOidO&#10;d+chNDvyciMzMefomIACixBCCCHFCS1ZKLBKA7kJLASaQJkV1KJSxVCJLnj72HwvW18FVus8BNac&#10;4T3FbvnEfsZyJ0UlsCIi0tWpU6fVwYNHVK3a8UabgvKmAqtX6iIRHN2S5niVIZgFxFX7hEleZblx&#10;48Z19fvvT9TixauM5fmlYvlodXTcM7VZCydn2fTMA1L/2Pqd3XmIcIh1vZzAg7Wg2xn5H6Hf7ftx&#10;4qvA2rV7vxzr6TNnjeWEEEIIIf5ASxYKrNKAJbBEjMRnixGEXIdwwfpVVh7WwPr+0FwRWc0ap7nz&#10;Ozdvrp5ccO2jc/MMd76drJYtZH87F45w52F/tWp4zhsKDGygrh+cK56zyQO7uvOrVQmT0O71akd5&#10;2BeVwPr444/dUQR37txntCkovgisxiG9JbDFEltEPZAa1l/ysdBweUeY9vf6fimLCsc1yPLIz4vp&#10;MxZKSHoc6/PnT402BWFYi/UyTLFfevb5SgsfKFEN1/W74mGbExBY/pyDFRvXXP3xx+9yrH/++Ux1&#10;6NjXaEcIIYQQ8qZoyUKBVRqwBNa6aYPUT6cWibCBYMHfL3ZmD9mywNwoeLZgY9ndPrZADeveUbbH&#10;elfObSy2z3d5uezbnlg73suuTs1I9cXrCIZ22x+OzJfFhu22RSWw9u07IKIDzJ3n/X1vgq8erD5p&#10;SyXIA0SKNUwOa0RtH3pbVa/UyMO2TrVUCYFu2ZmonUMkweCQFBEbEB137/5otCkoiAwI0WfVAfVf&#10;3/+qKufjosf+FlgVK0Wob7+9Ksf67NkvKibWNRyWEEIIIcTfaMlCgVUa6agFTL/MtqpBHc85Vk6a&#10;NU4Vu6S47JDl5coFS77dzkmNahGqV7vWEobd6Y1yUrO6yxbf45zz9Tbo3mOIat+hj7HsTbAEVkho&#10;qpsqVXM+3jpV01TLmFEqLWKgz8Ikv7x69ZuIjj59RxrL3wQM/2saOUQ1jx5uXP/qTbC34aVLl3wa&#10;Inji5Ck51iNHinZtMEIIIYSULrRkocAipCiAwEIH38606QuMtkVBo8Q24ql7+vShsby4UjYwxKsd&#10;8xJY1arHqCdPHqiXWlA2y8jfUEpCCCGEkPygJQsFFiFFQXJKe5XRvIsHQcF5L+5cWKxbt0UE1oQJ&#10;s4zlxRlnOzZtlrtoSkpur/7++4W6cMFzbhshhBBCiL/RkoUCi5DSSP8Bo9W48TONZe8a0TEZcqyx&#10;cS2M5YQQQggh/kJLFgosQgghhBBCCPEHWrJQYBFCCCGEEEKIP9CShQKLEEIIIYQQQvyBliwUWIQQ&#10;QgghhBDiD7RkocAihBBCCCGEEH+gJQsFFiHk3aZMQJAXJjtCihJel4QQ8m6iJQsFFnm3CQ+KU9Fh&#10;CaqMoYy8+9SqnaCePPnZY2Hiv/56rtp36G20J6QoiIhs4nFNgkePfjLaEkIIKVloyUKBVdKJ0eLh&#10;8ofT1afbp6oa1SKMNp/tmKau7J7p5vMd01VA2Xf/bWlESJx6fH6JenJ+qerRtpXRhhQOoQ1i5TrD&#10;tVe/drTRpiiwBNbt2zdVk6adhPQmnVSVqm+vToSUrxDmvh7BnTu3KbAIIeQdQUsWCqySTkRwnHpw&#10;epH68fh8Va1qmNFm8bg+asXEfsJPpxapn88sVmVLgcCqUilMnds4SX2zZ5YKqR9rtCnNhNSPMeb7&#10;g6C6Mer+qYXq3okFqk7NSKNNUWAJrJu3bhjLnVSpEK9mdTqiTk/6W12c9v/U4XG/q/5NlqsyAcFG&#10;+/wSVruNWtvvijo35b/Vhan/q7YP/VE1iRpitAWp4f3V1iG31Pmp/6P5b7VhwFUVXa+j0daieuVE&#10;Nb/LKbV/9BMVW7+z0aYoqFwhVs3IPKhOTfpL2vLIuGdqULPVfmvLoJrN1Xt9v3S15bT/VR8Ov6ea&#10;x4ww2oLGob3UlsHX3W25aeB3Ki6oi9EWtIufoHaN+En2fW7Kf6lVvT9VdaunGW0t6lRNVSt7fSpt&#10;X61iQ6ONiR9//IECixBC3hG0ZKHAKunUqx0tHdkbh+eqSpVCjTZ2bh2ZV2oEFsmZ7w7MUb9cXGYs&#10;8we1akSqO8cXqNtH56vqVcONNkVBfgRWYGC4dNIhfLIaz1QJQd3UxHa7RByMb7vDuE1+qFe9iTqn&#10;O/bHxr9UjUN6qUbBPdTGgdek854RNdzLvknkEBEDO4bdVYkhPVRyWB/d4X+gxd8/KrJuey97MKb1&#10;NnV2yn+qj6YrITGkp9GusAkMDFMfDL0tbdkjeb605dg220SsTOmw17hNfqihRSTa7eTEv6QtGwZ3&#10;V+v7f6POa7HVOnaMl31SaB9py926/dCWSaG95VyfmfxvFdfAW4R2T5kvdcU+sW8IXQjEkxP/lO92&#10;2oN5XU7obf7H3fY1KycZ7UxQYBFCyLuDliwUWO8Ct4/Nl6F/pjInFFiFR41q4erIqnFqybg+xvLi&#10;xPWDcwtVYIHrh+aqa/tnG8uKivwIrAFNV4qY6thoqjuvQY1m0glHPv632+eXD4b9KOKnWqVsz0b7&#10;hEnSGd8z8mcP27JlQ9W+UY/V0fEvVMXy2Z7GcW22i/17fb/wsI+rn6VOvfa6QQxOar/rrQqsHikL&#10;pC7dU+a58+pWT1dntDhEPjx5dvv8snXIDyKY4K2z8lrEjJJjPjDmFw/bgIAQ3b4P1fEJr1Sl8tme&#10;7OEtNoj9+gFXPezLB0ZKux8Y/VSEopW/oucnYj9XCym7fXrEQHV28n/KcfVrslzODewosAghpHSi&#10;JQsF1rvAt/tmqzMbJxrLnPgqsAICdGeuT2f15MJS6YiD7w/OUdGhCV62UTrvyp4Zbjvw9MIytWn2&#10;EFW+nPdwoC1zhrrtFo3prcqXD1FH3hunt3F9F+pXqWK2N+7m4XlC7eqRMtzP2vbR2SWqfVPvTu/I&#10;HpluG4uZQ3t42YGwBnHyffNH9lLtmjRTd04scG9zQ38nhro5t6lWJVxd3DJZjtGyRd3vnlgo23/+&#10;4XSvbXxlcJcO7n0eWT1WztOy8f3c5+HRuSWqYVR2p7JpYqqcF2sbgHot1O3qPMcRwfEyJ81ua2fb&#10;/GEe9hah9WPVN3uz2x1z2rD/wMDch3p9odvhk23ZYiU3atSMUx9s36UGDx7v12hq+RFY24b+IMPZ&#10;qldu5M5b1vNjtVF3wOGJwVBBu31+qKRFEjrd27QwcOdViBFvFob9QSzYh/PFB3UVewyxs/LqV28q&#10;HpSdI+6rM1qoQbBYZWB06/e1GHPNLZvQ7kPZ/m0JrC2DvpdhljWrZIuMBV1Pq806H205tPlaD/v8&#10;EKjFJ45t94hsUQpRdFy35dq+X0lbNgzq5i6Dtw/287uecufVqZaqTkz8Q+0YdkdEb1DNDHdZ2/jx&#10;Yt+/SfYLiKi6HfS18Y86Mu53dVoLbpxPqwzM1OepTBnX/UCBRQghpRstWSiwShu+CCyIq71LR0lH&#10;ev/y0SozI0ON6tVJfbt/tvr59GKVmpDsYV+vVpTat2yUmj+ql8psnqEGdGqnjq52CabdS0Z52ILu&#10;bVqpBdr23smFavfikVocTlI/Hl+g1k4fJEMd72qRUs4mzCCuHp5drMXBUrVe2yRENVK92rWWPAyP&#10;LF8uxGP/abp+2D94/7WYy0tgoV1+ODpfTR7QRfa/dHxfOf7zmydLe1j2mE8kQkrXt3OL5pLXrHGq&#10;unFojrqye4YWi282vyQ5LknqjSF8n34wTa2aPED9dHqR2jZvmLqgRR3m2wXVy+7cRYUkqN1LR8rx&#10;tU1vooZ27SB2aPvVelv7vmtUDVdztZDE/u8eXyjtYrUTaJHi2WEHjbSYe6xF3U19Xib176JaapsP&#10;tBBD2+wxnNuC8tNPd9zR1Hr3GWm0KQi+CizMvTox4Q+1fegdd158UBcRNBA+8GK91+9Lj23yQ3S9&#10;TOl0T+u4350HwbZtyC3VMtbleemTtsRd1qXxLMnL0n+tvFmdj6p5WSfUqFZbpCw5rJ+7zMnbFFiV&#10;y8eKt2jn8PvuvBh9/Ccn/KkStHDEEMd1/b/22CY/hNRqKcdm9yT1SJkv3wdvEsoGZ6xxl7WLnyh5&#10;vdMWu/MwTHFJ9/NqcLPVUpYRlf1yAR5AV9v1cuet6/+NGtVyk1ra86KU1a3mfa9YUGARQkjpRksW&#10;CqzShi8CK61hsnS+dyz0nDAOb84DLbBOb/DNW4bohve0GKmrBZipHMIJguHGobmqZnVXBMTPtk8T&#10;cWGvH+xQnzZaQFh54Nia8dLRT4n3FHx2Mhqn+SSwMJwt2CZcAPIgAu3RGddMGyj7y8xwiSuLdk2a&#10;ipdp9RRPUVNQPnp/injoIDyTYl0dtTVTB6gfj81XtV63VU6U0YIQ5xnznypV9BSfFr4MEQwMDFJf&#10;7pqh7us2cLbNWt0OqF+zxFSP/IICAWQJrI6ZOQuH/OKrwEKnHZ6M1X0+d+et6fuVGtp8nXhM4O3Y&#10;PfJnt5civ7RLmCCd7v5NVshnS9A1Cu4u3haUTWy3021viaiMaNc9GFGnrdgH12yueqUulLIOCZPc&#10;9k7epsDCUEq0pV1ELe/1iXjYMPTx2ISXau+oRzJ0z76dryCQBY5tiD43+FyhXJS0TXJoHxVZp52U&#10;zex02G0PsYW8NvHj5XNwzRZiH1a7teqcOEPKuiXNcdsv6n5O8qLquoKJYP4WBCOGdkIgoyymXie3&#10;vRMKLEIIKd1oyUKBVdrwRWDtXTZahqI1ivaezH1u00Tp9Ff2IaDGuU2TZD9x4eZoWpZwapGSHZmr&#10;RXK6ap3mKaQsO3seWDmpvwistIYpXmUWvgqso++N8yqDQISHzC6w9q8YLftzRiWMDImXuny0ZYpH&#10;fkGBwML3TBucPdQJ5wPDGCF87LYmMPcJHj5LuDrxRWAhvDqGG55Y6+qY2oGXENvDI+YsKwhBwcmq&#10;S5eBqlXrHm9liCCGkSGy3KLuZ+UzPCHHxr9Q1Su5hguig43IcBAI9u18pUvSTOl0d050DR8d22ar&#10;WtfPJUBM3q2JrwVSclhf+bykx0WZV4X/uybNljIE4rDsnbxNgRVau5W0JUQVPiOgBIZCWoLj6Pjn&#10;Mk8qsKw56mledGjomrfWPXmufB7eYr16f/BN+R/iCWXzupx021titUnkYPmMshmZh+R/aw5c77RF&#10;bnvUG3mhtVxLO2DfvVJd5RDBKEOAEsveCQUWIYSUbrRkocAqbeQlsDAc7uq+WTLE7Os9s9RXu2d6&#10;AG8GQr3Xr+O5jtD0Id1lLhD2DaEBsI+8BNYPR+flKdaKk8DCEEKIjlnDPfc3a1gPOV67IHoTILDQ&#10;1lhPylRuZ+WkAbqN5nq1/ZsKrBaprrZDPZzXAYaLouy9qf7x2BUW+RVYa/u6hgFiPpbVgS8bEKoF&#10;1h9+EViDM96TKHSYxwMxgDLLg2USWK1iRkkUO3y/1WG3PFjFXWBtHPCtfEY49P7prvlraEsIV38I&#10;rFGtNstcKHjLwl6LIcuDZRJY8PhhqCK8V7WruLzeWa89WCaBFV0/U+ZjHRn7TH+P63lnebAosAgh&#10;hOSEliwUWKUNXwTWt1pgYd7N0ffGqqOrvcF8K0TMs7bZt3SUdOi3zvUMkuCLB+u6FmUVKuQ+VKg4&#10;CSxweNVYOd5L26aoSf2z1OkNE+QzRIfd7k2AwMJcrzo1zcMrLT563zXfauHo3h75/vBgtUpLFxsE&#10;UTFdB2BUz5yHShUHfBVYWLPo1MS/1NYhN6UDf3TcM3f0vpqVG8scrI0DXYKhICQ0cAWtQNj3Bd1O&#10;q1V9PnOXtYwdLWUDm6505/VMmS95nRtNF6EyouUmdxmEBcrSIga685y8TYGF4Y+Yu7Z92I+qlT62&#10;Y+Ofq8oV4qQMUf9OT/5bgmA4t/MVS0TNyDys5mQd0+clOwpgWsQgKRvZcqM7r1OjaZKHNsUaZGgb&#10;qwzrcqGspRayVt7k9ntcbadFFKIPdmyY7ZW25mDVq+bpZbdDgUUIIaUbLVkosEobvgwRRPQ6CKOE&#10;SPN6L3YwNO6h3t9Xu7zfpr+rAmv56wWbP1w4XB1bM07t0QKzY0Z2FDJ/4IvAapqYIkL43GbvuTj+&#10;EFgN6riGCOIYTeUlAV8FFoAggHcFnqoOtk41Ot8IwY3OuN3eDrxSlkfKBBbdxT6wcC3EWq3XHhQw&#10;teN+r8h3DYO6i/37WvAhcl2V1wIFrOn3pTo75b8kqqCV5yQ/AiugbLBKbNxG2spUXhDeH3xDhlVC&#10;oHRLzp7f1CxqqBzXiBbZAsgJhmWG5NKW8CJiH7tHPZS1sLC4r1WG476g27JxSPYLh6h6HcT+g6E/&#10;SPj1qhWzj3NFr0vSlvbvg8CGPaI77tXfUT4w+x5COH14H3E+rTwnhSmwEG2zUWJrVbGS+b4mhBDy&#10;9tGShQKrtIGAEuh45yawMAcKne+9S0d7lQU4tosJSxAR9en2aR752D8CVryLAguBOy6+7xld0N/4&#10;IrBaJqdL2HWnAEIERgwZzE1gWWHXTWUWiIh4bd9s3QaLVHhQdgffwh7p8U1ZvHi1+uuv59LRrFEz&#10;3mhTEPIjsCxvBqLRlbN1qlf2/kw67UE1PQObWKSE9xOBhG0Xdz9ntClTJkgW3oXN7Kxj7vwqFeNl&#10;+B8CaNjt0anHOliw75OeHV0QIu705H9EZNntneRHYN26dV2Ci7x8+atqEOS7KMgNROzD90OQlC8X&#10;6c5f3P2CtCWCdtjtLRqH9tKi6b9l22U9P9J55ufU1sE3xQYBKay8iuWiRdRh/Sq7bbmy4dK+sB9i&#10;iy4IgYq1wza8HspogSiImCcG+4zo7AWg4xpkiaCb3yU73LuJwhJYkVFN5VrGubr23beqcpXcvduE&#10;EELeDlqyUGCVNhB+HR3rVZP7S7j00b06qX4dPTs7EEcY/oWoeBAe/TPbql7tW6sVk/rJosbDu7mi&#10;awF0si9tmyYd/Xkje0lHvEOzDJf36uwS2Ue31i099t9Rl08a0OV1uPP5auqgrmp83yxZD8tuZ5Ff&#10;gdU8KU32D96bMkC2PbRqjDsPodAt24IILCsABSIMom4iFLVwRdRF07pZ+QFrXKGOGJaHCIuY2zWh&#10;fxdjJEasFYZhiWhntF9IvVjVo21r9eXOGa62121jP1Y7Uwd2laGFJ9dNUD3btlK99flFW4UFeb6Z&#10;R9vi3CIi4Yyh3eWaGdu7s6y79un2qV4h8gvKkycP3FEEx0/IDk3+puRHYGE+zy4trk7oTjrCfkfV&#10;6yhi6MK0/9WCJTvCn5OF3c5KhxrA8wExZbJD1DqsAfXh8Huque64p4T1VZsHXZf5SoiM57THwrmw&#10;X9PvK4lk1yp2lAgWeMAQGMNp36/JMjW2zQfC1sE3pD4QA1Yeou05twF///1C2v2ff16qHj3Na6Hl&#10;F6zHtWPojzJUEPOb4EVCZD+0JTx2OQkn2Njbslxg9lBkOxBHaBu0B9oJwmzjwGsidFvHed/LTSIG&#10;iT28Uqnh/aX9IaSxQDDWHHPaQyCirhBw8Q26qMxGU9WRcc9FkNWu6h21FEM4rXbeN9oljBEKHp9H&#10;tX7fy96JLwKrQ8e+co5cYvg3FR3zZgtfE0IIKRy0ZKHAKm1U0CLm+Jrx0rmGSMBf0yLFEFnDunYU&#10;DxTsAIajrZk60MsrUrtGhAgqyw4d+xUT+4vYwsLAxx1R6OwLDVtgmKFTyFjkV2AtHtvHa/92IBAs&#10;24IILLQhhudhzalhWmyO6N5RC1LXul9oL18CU+SEfaFhC7R7TqHoQ+rHiKCy204d2E1FhyWIKMKa&#10;VabtwBRtZ18sGcMeOzX39tJEBMdJW1h24OreWX4L0Q4+/HCPdB5fvPhFIgqabApCfgQWwPAxCJrs&#10;Tv7/qkHNVqmyuYQUr1ctXXfU/0vsx7XeZrSxiKjTzu0dAScn/qHSInIOFILIdxAplv3B0U9V9Ovw&#10;4U4wxNGyM4Ew46bt1q7dJJ32V69+9+vQs8oV4tXKXp+5vx9tOaz5ehniZ7IHdaqlyQLFsJ+Ui6gF&#10;CK1/ZNwz9/6xXdPIIUZbkBLWTwJcWPaHxv4qXimTLcDcK4hZyx7iu34Ns6ixnyMnCMJh2saOLwKr&#10;XPlQdenSJTlXV69+rcoG+uflBiGEEP+iJQsFVmkFayUJhjInlq2pzI6vdu8qWD8MImvnIm9vRGHz&#10;Jm3v67aWXUG/Jy8Qnt3f+7YE1o8/3lJ9+40S+vQdqWrXMYuNbHRdcvCy5ER+7GFbmPb54YsvvpBO&#10;+4kTuQ99Kzgluy3za+8LlSpHuq9HcPfujz7NwbIW5O7pJ08jIYQQ/6MlCwUWIfnh6z0zZR5bRcO8&#10;saHdOorAgvcOnzG3LLR+bJ7ktBAzeXNq1opX9+/fkSFVFs+ePVVt2hZ9dL3iCtrkzz+fM3BCERIW&#10;nu5xTYK7d28bbS2aNcvS5+mZ+uGHm/ReEUJIMUZLFgosQvID1sHCsETMv8Kiw3NH9FS7l4xU1w/N&#10;EXH11a4Zbtv2TZt5DKvLiWOG4YmEFAW16yTI0MyPP3EtCkyKL5ibiHM1YaL/loMghBDif7RkocAi&#10;JL9kJKWp+aN6yVw2BIkAS8f3VV1beQbzKFcuSAXXi8mT2jWyo6wRUpQgEl1sXAsJ/20qJ8WH+g0a&#10;63PVXFWoaA78QQghpHigJQsFFiGEEEIIIYT4Ay1ZKLAIIYQQQgghxB9oyUKBRQghhBBCCCH+QEsW&#10;CixCCCGEEEII8QdaslBgEUIIIYQQQog/0JKFAosQ4l86dx6gli59z4MBA8cYbQkhedOwUWuve2ry&#10;5DlGW0IIIW8XLVkosMjbZWjXDur85kkqrEGssfxNWT99kNq7bJSETDeVE/+z+r2N6t//fuXB4cNH&#10;jbaEkLzp1Xu41z31/ffXjLaEEELeLlqyUGCVdGLDG6qHZxer+6cWqprVI4w2xZnvD86RxXYPrvS/&#10;hyMuoqEs/guGdetgtCnOLBjdW9pmw4xBxvLiiiWw2nfoYyw30a11S/VEn6fvDsxWgYHBRht/0a6J&#10;awHoeaN6GcsLmxrVItTDM4vVz5rg+oXzYiE/jOqZKe3x6fZpxnIQEBAk5yWbIBVQ1vzSoozGsisT&#10;4FmGbazt7fkWZXV+uXLBbvC9Rjv3fmz1ycG2OLNojOse375guLE8J548+ZkCixBCiilaslBglXSw&#10;UC3E1a0j81SVyqFGm6IiqG6M6tAsQ9WrHW0sN9GpeYbat3SUqlOzcBbbnTm0u1o3faCxrLgzaUAX&#10;6XwtGdfXWF5cKYjAatY4VT0+v0R9sXO6dNBNNv7ibQusypVC1b2TC/V9u0hVrBhitClKslo0l/Y4&#10;tX6CsRwsfC32nfykj2FM704ihizbLi1buMtHavFm38+R98ZKPl4K4dll5WOxbQg8azs7700dqCpU&#10;8GynfctGGW2vH5qrWqU28bAtzozv21nqvUYfo6k8JyiwCCGk+KIlCwVWSQdeq7snFqjvDs7x6oQU&#10;NUvH95XOQknq4BRnRnTvKO05a1gPY3lxpSACq1FUonp0bom6+P4UY7k/edsCq6K+T388Nl/ftwuN&#10;5UVNs6RUaY+DK3L2IlsCa0K/LBUdliCe836ZbdXR1eMkf/eSkW7bHm1aqifnl4pgxvBcKx9eJwgg&#10;iCuc69DX3jt4n67tm623WaLmDO/pflGUEp+sNs0aIvtp7XimQGDB49mlVQupT3xkI6nbtf2zxWO9&#10;dLzv197bZFBWe2m/RWPyV18KLEIIKb5oyUKB9S5wW3fWruyeaSxzEhkcL8OxOrdo4fHWOTeaJqaq&#10;Hm1byZA7U7lFYQusTs2b685xU/fntvp/eMCcw5CKiqqVw1RWyxaqa6uW8r/JJidwHgZ0aqcyMzJU&#10;hfLm82B5Akb08PQCFHcKIrBCGsRKx/vw6rHGcjvwfKDNu+uOfHrDFKONnUqVQuU8ddbXTxV9nvIS&#10;WI1jGquu+h4BIT4M4cN12TY9+5pv17SZ3F92Gzu47747MEfuW1N5UROr72u0x5Y5Q43lwBJYAzu3&#10;88jHS51v9s6SIY+NYhIlb0CntiKgLn84Xd08PFc8dshPSUjW+YslH/uKComXfJwPiKg9S7PFmJ16&#10;taK88iyB1UQ/m+z5tWtGimfw7smFqnrVcI8yJyjv2a6V6tOhjapf2/s7QHhQrPt5ievIZOOkWeM0&#10;eV42jHK1R25kaYGItpg2uJuxPCcosAghpPiiJQsF1rsAOiwYemMqs8CwPYgwvN3FDzpAp2bX4hFe&#10;tj115+Cx7iChA3vz8Dy3Pba9uGWKqmTzlFWrEq5+OJpt4+TClske+wYJkY2kA2a3+3zHdC87gDla&#10;X+l6Xz/kmquFOmCflz+c8frzMvXFzhke24zUgsS+bzBzaM5eoHXTB3nZW9zQHcRKFb07Vnhzj7f0&#10;lh3+t7+tt0iKS8re16G50iFF/a3zgO0gspzbgZYp6TKUrEfblsbyN6FCxXB1/fp36sGDe2rgoLxF&#10;TX4oiMAC6IyvmNTfWGaBzrPVngDt+MPR+V4eDgt4BuzXGkTc0fdcXhenwILgRbllC7B/3F8Ywma3&#10;/XrPTPXJ1inq2v457nN5Yt0E9dWuGfIZfL1nlsc2dnANOK/btwVeUOA6mzKwq7Ec5CSwwIEVo6Ws&#10;YzPXdTx9SHdp882zB4sISolPkvzxfbPUg9OL1P7lLvtG0S4BgpcmuA/Obpzo88uSnAQWwLMBz682&#10;aa5ropY+dxjKiO/E+U3UAhrHAxvkgeUT+3nsI6RerPpsxzT3uQWw37lohMz5stv269hW7HAcuMet&#10;bfD3C33t5HZM8Vrcou0h8kzlOUGBRQghxRctWSiwSgvohEKMxIY1lKE6eIu+c/FI6QRsmDnYwxYC&#10;C/mPtABDpwhDeMCW2UMk//25nm+6y5cP1oRIJwUdC7yRxmdg8pJhjo1VDtBpzk1g4Tu7t2klk9g/&#10;150edKw2zxoix7F8Qj/pNIU2iHNvg4n01r7R8UadchNYqCOGbdlBBwzttWryAC/70xsmSp2GdGkv&#10;nS0wZ0RPyXMGpEDnCvU4tHKMdKSO6M493q7HhzeS4ALoiFodzaJk56696p9/XooQevr0Z6NNQSmo&#10;wPIFdJor6Pa02h1eEJwnkzeoRzvXdXzpg6mqvD7HuC6C6ka7A6s4BVaVSqEqIiROn69g9z0yfUg3&#10;2T/On90WAgv7hqjAfj/bjs74MrV6cn/5jHsFosFXwVDcyUlgyfC+/bMlYAeG6iFvhX4O4LpGYBmI&#10;krF9Oks+AtngXMwb2Uv2lfpaeAEMEUR7QpBUq5q3N9gXgWW/r3APZmY0l+/Yqp9fKB/dq7NKb5gs&#10;/091eJCu7pulz98S1aRRiuta0NfahhmDpd54IWO3tQQW6jNpQFcJ1CHPyzmu5+WR1eM87P0BBRYh&#10;hBRftGShwCoNTOyXJT/080b19CqDOHl0dolHHgQWOhKzh3vaY6gO3kDDq2XqOBZ0iGBeAgudN+sz&#10;Orr2+k7XHSN0ZFMTkt15djIap0mdchNYTjCcDJ0uvFFH58pelvE6GIMp6tdXu9DpXuaVDzC/BfXA&#10;fDkMU0Pe8O4dpT0b6E6/076wade+t/rjj2cisvbtP2i0KSiFKbBMHF41Vl/HS2TYpZUXWC5Ihq6h&#10;fSODs8U3yO8cLMwbwjVv92RCYOFcQuzh8/G1Lq+Y5d1ABEjcc1GhLtFR0rEE1jgtlhrUiRZitKA6&#10;v9nljV1l8zyumTZQniuYFwXhdESfH7wcwb2MOVZzR/SUfWUkZ4sjPE/ObJgo9xbKwPE141V4kOe5&#10;s8hJYDWMaiT3IM6ZPR9Y5/3xuaWqR5tWkpcU21ju9T7tsz1IQ7p2ELvFY72v3+8PzJHnj92jaQms&#10;+Y7rCceE77I/v/wFBRYhhBRftGShwCoNnF4/UToM0YbOnuvN+1KVoDsmVp4lsMb0dr15tggo6+pY&#10;otMaYevMWhSFwNqzZFShCiy8hb9zfIEM/apbyzuy4eop/WV/zZPSvcpWTXaV2b1pFhBYaOe5I71F&#10;7rtGYQssdG4RdRDeI4DAGOiYIyiCZRNUL1phvs83hmF6eQksXNsYnmntH96x+yc95/Q4Bdahla7o&#10;eO+6wLKD4/ty5wzVs11rD1sMO8YzAvPX4O3GEGJ4kiG6MJ9zXN8s2b5vR+9hcRCxECofb50i9zXs&#10;EF0QXkW7nSWwJg/sKvOjMJcKQw+Rh+/GHD27PbDOO4Scs8zOh4tGiF3zpDSvssOvz7PdO2YJLATZ&#10;sNsCePdwbTqHmL4pFFiEEFJ80ZKFAqs0ABGFTgHW33GW7Xo9TDDD1pnISWABDI+DwImPyBZkFiVd&#10;YNWqHilzaH7SHbTE1xP2nex/Pd8kN2LCvYOBQGBh2FTk64n97zKFJbDQ+cb8KXgoMKcGnVeAoZdO&#10;gYUodzgXFzZ7zwHMSWCl6WvI8kJi2QNr/zhvFFgugTW2dyeJ/ofnBu47LBTutD2xdrxESUSE015a&#10;fEH0bJs3TN3T7VW3VpQEwcC+xvX1fr7YqVMzSp/vsdKOx9aM9yiDwEL+z2cWiaDCUhUQYjOGdFdh&#10;hhccwDrvuc01A8dez9EzBalYO22glLVv2sydl5vA+kiLf7RThJ/vewosQggpvmjJQoFVGrj0gUtg&#10;1TIsRHxqvWs+UTPbUJvcBBbE2rsqsDBXAp1rBPcwlYMdC4fL/rq9jmBnwup027EEVlgOQ57eJQpL&#10;YFne1r66Q2vPP7RqrJfAwrBAnCcEKrDbApPAQscfnhaETk+KzZ4bBDDcjALLcw4WxI8r1PwCGSpo&#10;t/1k2xQRqFWrhLnW6dNtB0FseY4Q1AX37OKxvT22M4H5TKZhzLnNwcoJ67xP6NfFWG5xZLXrXJqe&#10;Kdb9bwXQALkJLLywocAihJDShZYsFFilAUzqRqcAYaedZQh+gQ6Afa5RTgKrmu4wYfjc7WMLZCK/&#10;vQyUZIG1YmJ/6SQtHJN7p290704iwhD8w1SeExRYbw7ODzrrznyTwMKQLHgicX3bbYFJYGFIGfa/&#10;dZ53qPK3LbDKBoaotWs3q9lzPEVGUWIKcgGRgTxEU7TbIjoi5ipZn+HFgR28S/jcNt0VNXDtVO8A&#10;MiYgsJzzmApTYGFhb9gNMERMtF5WYQ6alZeTwEIwHwhL1N+e7w98FViIELp//0FVuYo5DD0hhBD/&#10;oyULBVZpAPMFMB8FkbECbVH9EmMbS8fg8w893/JbAmuvFjN2IYWJ4chHNDC7vcWk/l1cHZNOnh0T&#10;U0AMO29bYGHBVIim0+snGMvt4Fh+1CITdYLXw16G6GdWB9tJcRNYvfsMd0cRvPjRR0abglJYAgvn&#10;GULKfk1i2OC1A655LnaBBQ5q0YPzigWbrTx4RI6v8Q7TjjlC2P8pfQ2gY2zlI+omOslvU2CdOnVa&#10;2hOsW7fFaFPYmAQWWP86sh5EiZWHNb5yup8B1tNDUBIrUEzv9q0l8p/Twx6g7zW8tEE7nts4yaOs&#10;MAVWclyS3N9Xds/w8EZj/hiePYiEaH+mWQLr6GpXMA8rv2OzZnL9YT6ZlecvfBFYw4ZPVH///UKu&#10;m8ePH6iKlbxHMBBCCPE/WrJQYJUW4JlBBxIdRcyHwDAYdAowzMe5SK4lsCAk0InE2i/WW2gMozIF&#10;uAAh9WNkLSN8D+ZhIAz8rcPz1ErH2kYIffzpB9OkEwYQxcsSWcC+NldBBNa4PlnufSHIAeqN9Wms&#10;vH62yfWYl4bjREcIbePk690zJWy7ZQ+6tmoh3hFsc0J31j9cOEK8HGhPREyz22I+Fr7z9tEF0iHE&#10;mkoY6pZfL5+/eX/rDrfAevjwvtGmoBSWwMIaWda5RIj7BaN7iWj9ZNtUyd/tWNMtQovZeycWynlB&#10;RDp01vEZof5x7pxzsM5vmiT7wRwczC3at2y0eB+u7nVdQ4M6t3fbFqXAOnbshFtgbdmy3WhT2OQk&#10;sHD/SCAHfR7aN23qup/0M+WTrVM97OzUrxMtohXzOfEZLz8e6Hsc+4fHEe2Oc4G2Rx7aGmLLvo/8&#10;CCwIY6w7Zp3H718/C2YPy/mly7RB3eSYML9vhxaCeF7iOYP7GKH+7baWwPrx2AI5LjwPsF4gvgvP&#10;kMKIEuqLwBo8eJz666/nct388stDCixCCCkitGShwCpNYGjO5tlD9I//ZJkPgSE7Ju+SJbDgkUKU&#10;LnSEEI4ZHdR6tXMfagKvztJxfbX9JNlmzdQBHgE0AKIZLhjVWzptJqx1c8A0LaDmjszuCPfPbCfr&#10;6Fif4XnAvjDXw8rrmJFh3K8FItBZtvCAzNIdLZMdGNO7k9vWDt62oxyh3BHFbsucoV5zg0CDujFe&#10;+0Tn2x618W1QrnyoOnHilLpy5SvVpq1/IxsWlsAC6MzCG4hrGMK/h75W4TVA+PD35wzxsg/S7Y8Q&#10;4uhgI0AGhBOuYYgre6ACgEWgEQABUTdh/96UATLXEC8gsN7awE7Z53fSgC7SQbeG1g7Oai/n1vJg&#10;dND7xnnGIrfWNgWlRYuuuqP8QsLqN2+Ru/elsMDx4PiSbWtXWSRGJ0rZ+H5ZsvD4nOE91PBu2V5D&#10;JxX1PTdb2+CcWXnVtAiaqJ83OxeNlHNr3VP9Hd5wC3jJ0b6hDWKN5XZwj2OdOuv+s8htriVonpym&#10;Ns4aLNcCnoGzhveUfTnt7EMEcQyY14r6r5zUzzjv1R/4OkTw3r07ci+u3/C+sZwQQoj/0ZKFAot4&#10;k1uQC0LywhJYV76+oj76+GNh0eKVRluSNzNnLZT2vHTpU2M5ebvkNAfLn7Rq3d19L4FXr37PU2CF&#10;haeply9/U3/++UzVqft2X+gQQkhpQksWCiziDQUWeRNmzlyobtz43oP169/O3KF3gY91hxpzaTI7&#10;9TOWk7dLUQisDh37et1TJ0+eMtpaTJo8W66bXbv2GcsJIYQUDlqyUGARbyiwCCke1KufqJ4+faiu&#10;Xv3GWE7ePkUhsArCmTNnRWAFB5sDABFCCCkctGShwCLehAfFSSCH8raIg4QQQrzB4uFdWrZQgeWy&#10;IwgSQggpvWjJQoFFCCGEEEIIIf5ASxYKLEIIIYQQQgjxB1qyUGARQgghhBBCiD/QkoUCixBCCCGE&#10;EEL8gZYspVtgVa4SqapWi1EBrxcLJYQQQgghhJCCoiVL6RZYWB8EC3i+ePGrmjt3qSpfIcxoRwgh&#10;hBBCCCF5oSVL6RZYwSHJqlv3IbJeCITW+PEzjXaEEEIIIYQQkhdasnAOFkhOaa/++ON3tX//IWM5&#10;IYQQQgghhOSFliwUWKBtu17qr7+eq2XL3jOWE0IIIYQQQkheaMlCgQUGDhorQwR79RpuLCeEEEII&#10;IYSQvNCShQILTJ02XwRWx8y+xnJCCCGEEEIIyQstWSiwwMZN29Tff79QTZtlGcsJIYQQQgghJC+0&#10;ZKHAAjNnLhIP1qrVG7gmFiGEEEIIIaRAaMlCgQUqVY5UW7d+qP7885l6+fJX9fjxA5XYuI3RlhBC&#10;CCGEEEJMaMlCgQWaNuusnj//Vf3zz0t1/fp36sMP96iw8DSjLSGEEEIIIYSY0JKFAgts3vyBiCsG&#10;uSCEEEIIIYQUFC1ZKLDAe2s2SZCL5i26GssJIYQQQgghJC+0ZKHAAqPHTJMgF1ldBhrLCSGEEEII&#10;ISQvtGShwAI9ew0XgTVl6lxjOSGEEEIIIYTkhZYsFFigbbte6q+/nquNG7caywkhhBBCCCEkL7Rk&#10;ocACLVp2U3/8+UwdOHDYWE4IIYQQQggheaElS+kWWL16D1enTp1Wf/zxu3r16ncGuSCEEEIIIYQU&#10;GC1ZSrfAWrL0PfXxx5+oFSvWqviEVkYbQgghhBBCCPEFLVk4RJAQQgghhBBC/IGWLBRYhBBCCCGE&#10;EOIPtGShwCKEEEIIIYQQf6AlCwUWIYQQQgghhPgDLVkosAghhBBCCCHEH2jJQoFFCCGEEEIIIf5A&#10;SxYKLEIIIYQQQgjxB1qyUGARQgghhBBCiD/QkoUCixBCCCGEEEL8gZYsFFiEEEIIIYQQ4g+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ijuh0Z1VaEwXY1lxp3K1hio+dbCqUCnGWE4IIYS8S2jJQoFFCHk3qVE3XWUO&#10;2KDC47oZy4uaVl0XqbY9VxjLcqNy9USVNXiLUK1WitGmOJPefrrqMuR9ldR8rLGcEEIIeZfQkoUC&#10;qyRTrkKk7kCuV7WDmrvzWupOXGKzUR52BSUosoPqPGiTu3MHOvZbq6rWSDLal0bKlA0x5pO3T636&#10;zaRjHxHf3VhetASp9r1XCeby3IlPG6oaNR1pLCvuVK2ZpFp1W6wqVUkwlhNCCCHvElqyUGCVZKrV&#10;TpUOZOVqjdx57fusViHRnTzsCkJqm8kiqNLbTlOB5cMlr3KNxqpV18WqdfelpV5YlKsYpcXn5hI7&#10;bKs08C4JLEIIIYSUDLRkocAqyYREd1aZ/de7BVBg+QjVacAGVbNeUy/b/BAc1UnEVVSjPsby3Chb&#10;LkxVrBKvymsBYio3EVghUrYpGxhmLLdTvmK0qlg1XgWWcx1zfqhQOU5VqZ6oAgJDDeVBrn2j7j7M&#10;FSmIwCoTEKwq6jpUqBRrLH9TUG9X2/s21wXHUKlqgk9tWaFyrHhMrc/4LrSX3aaglAkIkjZx1d0/&#10;+wRvIrDKVYiS+uCeMpXbkbawXTNoV1xrdhunwMIxu66FwpmXJG2K/evzZiq3sOqBY0W9TTZOcB3A&#10;HucM25tsCCGEkNKKliwUWCWRKjUaa2G1TnUeuFGEEP53sd71ecB6ldFpjnHbvChTNli2b997tbE8&#10;J9ARtbxe6NSCNt2XGeeMJLUYJx1NlLXIWuDeBn9jkvp72QMII+zP2jds09tN06LMIZZ0hw/DJGED&#10;AYT5K9Vrp4pnz9q2ccYYj20S0ofLUEirHHTou0bVDWntYQcSM0Z72DlBR9q5DerUsMlwj7bp0Het&#10;qh/Wztu2AEDkYeimvR4Q2vFpQ1SAwdMIj2errks82r1phxmeAlfXGddA4+ZjVUbneW67qEa9VWrr&#10;ye7P8alD3NtAXHfst06ltJqYvZ/XNGk/Q9rUKW5d18xmd71BO31tVK+T5mFXEHISWA0iMPR1s/cx&#10;a3CttO62xKM+uEYRqMFu17TDTNWs4yw5VqsdG+trIyF9mHwGzTLt92C2wGqgzzvuV2v/ON4adZvY&#10;bF2ExXV121jUC/W+JoH1cqVeaBsV3bif/n+jexvsv5xBuDbPmu+uO8D/8E5Xrp7tEbdTo15T1bbn&#10;crc9wH2DuVVOIVdWi3b7MYLm+jqy2xBCCCHvIlqyUGCVRAJ0p7BW/aYqI3OudFrwP8A8jc4DN6k6&#10;wS1VtdoFmwxfsUqcdIbQ8TWVm0AnHqIGHehaDTKkc4VOWtMOs0T04W233R4CK0t3cBGAoJ4WMeh0&#10;o4PYQnf48N1ODxLemKMjhyABlgcKHdJOWgi20h1Cuy2oVLWhqhPUQvYVpjvXHXUdEtKGSdADCABE&#10;NLPbV6uVrGrq/aGTiHpUq5msWnZZKJ1w7MtuC5uqWuDCS4jymMb95bOF3dYivf00OS/1wtrK/uFZ&#10;aNR0lOThe03b+ErtBs11x3izath0pHhDMHQT7Vc3pJUEF3B6GMpV0B1xLcwhIiDU0ZYQFWhLjwAM&#10;rwUW6lg3uJXYoU3wXVGJfeUz5gTBBqIc2xREYOG6rVEnXeqOthEx3Pc9Od9O2/xiElgYPotrL7X1&#10;JK9hrrhmcb1CUFau5rrOcC2067VSX0PrlN0rC4EFQRIW203s0tpOkc+4tiHaQmI6S1sFlLWOwSWw&#10;kId2lrbX349rEsIIbYPjt/YPcN1b11V4fDc5lrwEFoQ2jg33HI6vtr4f0Zaon3Mb3Htob3gN8V2u&#10;a3qT1MVpW75StJThHoXXE/uWbXQb40WHs+4A96pVfxwzBRYhhJDSgJYsFFglGbxZh5fC+hynhUOH&#10;Pu+5O7wFAQEz0JHDvkzlJkJjsmSbWrqzb89HpwsdPrzVt+ejEwr7KjUSPfLDYrpIPgSPPd/ySDm9&#10;Q9VrpYjIqVmvmUc+qFQ1XrZBZzqyYS/JQ0cY9Yls2NPL3gk6vti+QXh7Y7mvQwQra4GG/YTHeXpR&#10;MFwQHXecQ3t+fonWYgf7r+Gjxyej01yxd4qLKtUaSefffQ5fCyx7/VJaTVBteixzf4Y3C516q3Nd&#10;EIFloq4WEagjRIip3FecAgvnACLI5cH09jSmtJwg10slxwsBiHlsB8+QlQeBBTFmtSM8r9Ku+rzK&#10;Nvp8YJvslwUugdVBi0fLxiIoMtNVz9fXqQkIK9jkJbBMbY9nQrteq+ScOsuchMZ2ESHl9HjhhQ2+&#10;H9ebPd9XcN1QYBFCCCkNaMlCgVVSwdtvDHvDfCkrD2+Sm3ac6WGXX+D9QkcqLLarOw9zetD5duEa&#10;UlQ/rK27HEOtMAzJ2XEEGCYFb4m9c2cJLOecD7xtR77T+4ZOL4SBPQ+gsw77xs09h/wBS2C17rbY&#10;qywnsD/MB8ObeasuOc3f8VVgNWwyQoZywuvoXTZcBN+bCGK0FTrEnQZuUvVD24rIMdlZoBNu6ujC&#10;04XjhYiSPIPAgjApLIEFrw/aHdQLayd1gRfSZOsrdoEF8YJrNyF9qNEW5wDXMKLdeZXrtoBIgQfV&#10;uo6dAisyoad8V14CC7g+ZwOPELbF0EtnmYWvAis2eYBXGYS8fK/tHrSD82a1fVhcN6l3tZqekUID&#10;y0fq/WNI8mYtsvq9Pud5CzYLCixCCCGlBS1ZKLBKKuUqRUuHCkPyrLyWXRd7eLQKAoYJoSOXkGbu&#10;iNZq4Oq0WgILHUp0npCXEyi3i6/8CCx0/ixRlxPJrcZ77AdYAiun47BTq14zEasQTPhreRqw/ZsK&#10;rOadXR6jnMDQM1+8OrlRo04T1TxrntQH+8QQQHhrnPPT0JYQY8462HEPJSsigYU5QxAqqBe+z9X2&#10;a6Qu/hJYKa0nSttAIAUEes9JA645Q+v18U81luO47d5hfwosXEvY1vQSwaIwBBZezqBd8ALAqhsE&#10;v0lgAQwlbKKPG9cX6oJzBsHqS6AOCixCCCGlBS1ZKLBKHLqT1DB9uHir0MlJ1x3C5BbjBXSwmnee&#10;L/8XtNOODqHst/10Y7lTYKHjiLf+6Jw1CG9npE5QS4995EdgoQOLt+YQKqZ9A9PwOEtg5TXUEZ1w&#10;7B/Cwt5mmJuC7d9UYMGjiI6oqd6gXkibHD0L+QWd+9palKB94fWDR8buOUNbojONjq6pLsA9J6wI&#10;BFZQREfpzGPdNrsAxzGg7f3pwULAEnxXs8zZxsAfqDuCMmDeoLMMYA4R2sOqpz8FFgQKtoUn2Flm&#10;4W+BhWGzqJ/T3oogahJYdnB/YOhvp4EbpB2cQUCcUGARQggpLWjJQoFV8gjSnaBMmciON8kRCb1k&#10;WA/mRqDDH5cySD4XdNgZOojoMHXo4z3RHXgLLAim8eKJKVc+O4x3buR3iCCO0yMAgw/4KrAQqAF2&#10;zvk+/hJYEbrjDTsEDzGVFxYYfoj6O6PTQQC17eVDWxaBwGrWcbbU0RmavTAEFj4jaiPEA0SUKbx4&#10;6+5LXENdHQLM8m7hpYaV50+Bhesd2+KcOcss/C2w4I3D/ux2wFeBZVE3pJXsB88dU7kFBRYhhJDS&#10;gpYsFFglFUTCa9NjubtDh4AP6BhBWDht8wuCVmBfpuGGJoFlCSN7yO7cyK/AskKjm4MemL0/vgos&#10;vIWHHSLZ2fPR0UR+TgILYgLCzxnAw0nZ8uGyn9yGf70JmBvjFAQgp+OyhBcEpD3fha0tCyCwZF6g&#10;7shDOFk2AJEXMfTMKbAgulAXZ4hvBJNAvr8FFmgQ0V7ymnb09lThWsF17/ze6MQ+kg/hZ+UVVGCh&#10;HZzXbErrSeJxRMRCe74dfwssBL3A/ux2AN5E1NspsHBc1nm2Y83ZpMAihBBCXGjJQoFVUklvN1Xe&#10;xFufw2K76A7WRnnbbrcrKE3aTZeOFvYZlzJYRTbsLZ4PdKaQj7kzdvtGTUdIPuYwwasDLxr+R16t&#10;+tnzxEB+BRaAZwT7Qoc/KLKjikkeKJ/hOXN2WGOTBoiHD/tq1W2RrNMTrutjt7GoqjuS8DB17L9W&#10;1aybLp19DCPD0CcIKHQKc1pMFfOeUAdEn0OdkpqPEy+I0y44GiG7dVvq/WFuVHB0J1lvCHlWhMOC&#10;4Ap08p7sB5EWIQqDojKlM4tjx5pF9k61BYQTtsGcJNQbgkbqp8+1uy0LILAAvJn4bgQeqVK9kUrW&#10;bYP2xTBSp8BCxEKUte+7WkJ5I3of9g/hgvx0fQ1atgXBJLBAcGSmHK9JZLXq5lofDNdoXX2NQ0jh&#10;s917BQoqsDBcFKHvcd5hg+OFnSlQS339/bh2AYaaYv/4a+UhDLplm1+BZa0F1q73SlloGCHqIf6s&#10;+wxCy74PXCvIx/UWEp0l140lkLGdU3zhc+Nmo911RVvh/FufC7KIOSGEEFIS0JKFAqukgg6gvXMe&#10;rjuREEX/et3B8wfwfqCDjY46vGVYB6lh+jDdifT2mIh93SYiSGCLjiMWYjV5nRDSGuvplHV0yuBV&#10;QX5OC51G6g49OnqoDwQKhqKZvDdJLcfLfuzEpQz0srNAiHJ4mFBvCCQMG0RHGcKwZZdFurOY89BH&#10;TPJHlETUCSInJ8GEYXCu71gmoJ3e1ENjERHfQ84N6o964JyFalFnsrWIiO8p21htmdZmsldbpred&#10;Jp1h6zOGoUK4Wp8xVBXeKs/FeoNELFjHCe8MRD8ENzrkzu+AyMD5kbbX7RirhTPyG4S1l6AtTvGc&#10;H1wLWc9XplD7WMQXZdb32UGedU5xvUGMOG0QHRLXt3W/BWkb7M+qL657nGNEpbS2wXxJCBeUWfdV&#10;K32MaBvLxg48ydhnTti9kDgHOBcIs27fB0DgDny3Mx/Xn3UN2K9d1MfphbTs8b04r7KN3tblIfY+&#10;R3h5kpE5x6vOFonNRnptQwghhLwLaMlCgUUIIYQQQggh/kBLFgosQgghhBBCCPEHWrJQYBFCCCGE&#10;EEKIP9CShQKLEEIIIYQQQvyBliwUWIQQQgghhBDiD7RkocAihBBCCCGEEH+gJQsFFiGEEEIIIYT4&#10;Ay1ZKLAIIYQQQgghxB9oyUKBRQghhBBCCCH+QEsWCixCCCkJdOrcX7148atq3qKrsZwUHiNHTZG2&#10;DwtPN5YTQgqXqOim6p9/XqrMTv2M5QD36a+/PlLBISnGcidr1mxSt2/fUjVrxRvLnZw9e159+eWX&#10;qkLFCGM5IRZaslBgkeJPYuO2qllGF2NZblSuEqm+/fYb9dNPd1VEZBOjTXFm1Oip6uXL39TChSuN&#10;5SRnylUPVzUaJXpQOSzWaGsiZVkf1fvuPFWvVZqxvKgZra+Fv/9+oX/gz+kf93CjTUmgYv0oVSsl&#10;SZWrUXKOYdmyNdKx27NnvyobGGK0ISWPxYtXy/N19JhpxvLciIxqqpo06aRq1Iwzlr9typQLVjUa&#10;NvJ4/lVPaKj+FWC2L+50zhogz78bN64byy1wPu7cuf36RVQ3o42dRolt1KNHP6knTx6ouPgWRhs7&#10;nToPUM+f/6Lu3r2t6tTV7WmwIQRoyUKBRYo/T5/+rP7971fGstxIaNhKHsroHI0YMcVoU5z56KOP&#10;5LivXv3GWE5yJrRHS9XvySIPmu8YarQ10eXKNNkm7b2c35YWFaNGTVF//fVcHTt+UlWqXLLfnMaM&#10;6ijtGt6vjbG8uLF48Sp5hrz//g5VrjzF1bvEd99dk+fr+fPnjeW5sX7D+7Jt336jjOVvm0ohMar3&#10;T/M9nn89f5yrAiqUvGu4ffve8vz75puvjeVOqteIVTdvXlfPnj1VqWkdjTZ2YmObqwcP7qmHD++r&#10;sPC8X6i1aNlN9v3DDzdV5cqRRhtCtGShwCLFn4IKrDIBDVTrNj1VVpeBKqBssNGmqGjZqpvatWuf&#10;GjR4vLHcRP0GjVWfPiNUeASHJeWXMuWDVYV6UUKdjFTpYORHYFWNilchXZurwKqhxvKCgg5Oyoq+&#10;Km21b8ItsXEb+TFHh6G4vi3PD29TYJWvE6lSV/VTibO7G8uddOjYV7169Zu6fPmyqliJQ4LeNTCq&#10;obd+vuI5ayrPjeIusID1/AM9bs4ukQKrdp0E9fvvT+QZWK16jNHGRGxcc/FiwdPky3YdM/upP/74&#10;/fW9nrd3fcyYafLi5dixE7pvEWS0IaUbLVkosEjxp6ACqzgxdtwMOYb5C1YYy0nhUT2+Yb4FVmFR&#10;rlqY6vNgvsr6Yqqx3Mn58xfk7S1eEpjKSxpvU2BBNPf5eYFqc3i0sdzJtWvfqj//fCZDlE3lOVEr&#10;MFxVCvCvMCfZ1K7z9odmlQSBZafHjZIpsE6ePC0jUPr0zX87T5+xQLZdt36LsdzJjh17xH7Y8EnG&#10;cidffvmF2CendDCWk9KNliwUWKBK1Wi1YuU6ucHgjjbZWIwZO11t375bbftgV66TLU1g7sSGjVul&#10;0zTccBPXqp2gFi1epT78cI+22ybjvJ02dvB2e8eOvarf64d8UHCS2rrtQzVl6jxVJsA/b1UqVY6U&#10;iaC7du3X4mC50cYC8xNmzFyo679XLVi4QrY12VksXrJajrNKlSj5PHPWImnXOnUbedjZBVZISIrY&#10;bN6yQ7eP/+dVRUU3U5s3b1fvb/1Qt2ey0QakpHZQGzd9oHbu3KtWr96ojz13D1lhC6zyFcLUkqWr&#10;pT7Tpy9QgeV8+yFdtWqDbNOjZ+7io2mzztLuuDZnzFhotCmuFLbAqlAvUiUt7KlSlvdRMaNzH5KS&#10;H4GF+QF4q/rdd98ay3MjpFsLlbKijwrv28pYnhN1W6er5tuHqkazu+nOmOGaDmigIga2kX3ndayg&#10;cnisSl7SS/ZXtmpooQisui1SVfLSXqrxgh6qUmi00QbkR2DhjTbE1UcffWwsz4kqWlj9mTJbzW7Q&#10;yVjuBL8JmOOF357uPYYYbSzwm/GB/u3ZvmO36tV7uNEmN97Tz/ELFy6o8RNmGcsXLVol9djy/g4Z&#10;Xm2ysUAQAdQFQQXwuV69Rvq5+YGaM2epl21BWb5irfr888/UlStfqZ9/vicvGtChPXsu7yF9qNfp&#10;02fl+eYPzy8Cy+zQ7b527WbdX4h6qwILHqmGM7rKPZgwJUsFVMr7WV/YAisos5k8/2LHZqoygbn3&#10;PQJrhMvzAPZxEzurgIo5/3a+fPmreK98/T2z06BBknixMPzPVO4kvUkn/bx95vNQxF69hrvnxZrK&#10;SelGS5bSK7DwsHz16ne1e/d++SFFIIRffnkkD3C4leGatttDOKDs2bNf5Ib99dfH8hkPfdMQrlu3&#10;bsjDATZLlrynf0TXyv/oMOEvyu325/UPH25W7Bf7x0RK2F2//p2HUGmc1E728f331+TBgx8e2F38&#10;6CN5mNy/f0f2c/z4SY/95xeMY8bcH+wbdXn48CfZP35ULn9x2cMWw+/ee2+j2Fp1eP7iF7FF593+&#10;cLxw4aK089OnD3Wb35FzgCEAPz+8r4/lvnwX6m//UbQEFt4YYcgOzg++B9/38cefuO0sZs1eLOUA&#10;+8e2EHNOO9CwUWuxOXjwiLp370ddl6eyf9QD20HwOrd5/PiBXDM4BkyQxf+oy5Ejxz3sIHIxTttV&#10;j99kf/guq274Prs9CAlN0e3z0G2DtsD3Oe0sIGoPHDgs34+6o+2t71qhOyhOoX3//o/6unkiIh/1&#10;xrHiGGD/ww+e1ySwOvl//fVCzo/VRvi+Gze+1+e2+L+p91Vg1U5LUr1+nKN635sn9H28ULU/Pc5o&#10;C8rVjtCdljmq76OFqtu1mSrry2mqxw/6s96u+y3PTmxQpwyP/WIb63Ovu3NlOKLdHgwYMEbOy7p1&#10;eb+Brd+miewzcU53vb95qvv3s1TXb2dIXt+HC1W1eM/nWe0myfK9fR4uUL3uzJWgE5izAfs++i/y&#10;ayTZhk5pYZUwtYvq93iR6qXr3OXKdNken9PX9POaPF9Wd/o6XJwox9rj1hzV5evpr4XlFKPA6vz5&#10;FCl3Br9osmGg2MsEfVs+CM7KkO/vq+uK4+1xa7arXXX9a6cmue1ix3XyaHscm73ta6V5v0hZuvQ9&#10;afvxE2Z6leVGuTJBIrBG1MlZQOKNOjpyK1eul/sKz3s8S3BP4R6r4/DQ9OgxTMrwTMJz8pdfH+nn&#10;guu3pE2bnh624OJF128BtsFzGaLHZf9M/iLKmv2ZDHv57fntsbqvn8n4XcGxoy4QE5Ydnk14ZuC3&#10;C/vHbya+4+q338gzB88eHA/2Z22TX1CvM2fOyX6x/691ZxdzY/Dc3LV7n5ozd6kKDcueJ4O5tdZz&#10;8scfb6n4hJbSLviM4wXNMrLc9o0SW8vvjfV8xffgGW2VO8HwMjzzYIffLdTpzz+fyzZoozcRWA2n&#10;d5XrN3aM94uKoI7N5LpvPK+HR77cJz8vkCF/3fT9bc2zytg2RJXJZaiaLwIrdkym3B+RAzw9tpWC&#10;Y+Q7Wu4Z4ZEPcA/KM0Pfu12vzpBnCY4JL5ycz4TAqmEq66tprufj9Vmu56U+DmyP52iFup4vZHv0&#10;HCbn8cwbCBj0VXDNtmrt27BgRBTEdYGIhaZyJ7hXcD1xCDFxoiVL6RZYeEDiB6VxUvYDBZ1k5K9Z&#10;u9nDHoLDOVZ7wMAxIrAQ2cbkMcJNh3199dVXcpNPn6E7OvqB/fz5Uwn1abdF+F9EvbM+Q7TAU4bt&#10;58/P9hxZAgs/JvXqJ6qq1aLVb/qHEZ1e660jyvCDXbWa72OW7cAb8/nlz+XhtmXLdnc+jhFvP/Hm&#10;xm7ff8Bo+QH65JNL4g1EHt7MXrx4UfLt3joILOwXE/fxec/eA3KMePuJz9Omz5dt+vcf497GElhf&#10;ffWleGqQh78QC9jX+PE5d4Jat+kh2+YlsPCdW97frsqVd+0fY7jRoXny5GevN6BJye08xl1jG0Qu&#10;wvfExHp3lEFBPVjofOUmsObNXyZ1P3ToqLttKleJEgGOfEzItdujzVAPdJKs0LSYq4ZOBNqyabPs&#10;zgiuwe+1wEcnxdmRQzSlQYNyFh++ULVsqDodPVRdjB1hZGFQZ+N2+aUgHixEu4NQyU1gtTkyWvbr&#10;jDRYo3Giih5hHjaSHw/Wtm0fyrkaOmyisdyOJbDQ+bJ3kODJQl7Xb6Yb3yx3ODtetkN5h/PjtcCJ&#10;UAmTu+g6LlAVG2R3ruu1TpNjbXtc35evO06Y59Zy7wjZPnKwZ6csdXVf6WjBe2XlldeCNPPjibKf&#10;NxVY1Rs1knwIW3gQrXx00pIWZn+nnfx4sM6dOy9tD8+tqdzOtrA+qnP1dFUuwPUmHgKrW81m8n9y&#10;5UZqVv1MFVk+O4IlBBb2jWeLdX/i2frBBzslf+++g25bgBdszpd4PXsNk98BvOTIKbIhnl+fffap&#10;3L/wTsEOz5J7927LvW3Z4XfNenYA1GXjxq1SF/xOWvmWwILwCglNlZEGEB146djidcQ2eJvwvM7P&#10;fBk7K1ask+fW1q0feuTjRRryGzZs7ZFvgTmK6Og+evRA234sx7R9+65cO8vwwuGFZm4CC94JfK/9&#10;9yM6ppmISbTPmwgs3F8Q+5kfe49maX1olOp1f56qFuf5YqRiA08PLe7ptifGyL1Qp1nOockLQ2DV&#10;SEyU+6njxYnZ961+NjTdNFCeCcGOl0bJS3vLfqKHtffIx30ZO9bb47tq9QZp40WLCx5F13qG4vfX&#10;VO7kwkVXYCnn72ZO4F6C/bswP5b4Fy1ZKLC6dB3kkZ+RkfVawPygO855v53HGww8xO0/UBaWwMID&#10;eumy9yTPEljwIDjtnbRq7RIHGIds5VkC68jRbG8J3vB9880V9+ebt67Lj2tBb/qk5LbyvfjxNpU7&#10;gUsdP7zOh1JG867y4/7999+58yCwYGv96OENK77LGg45bvwMaa8xY6a7t8lpDlb/12/4v3B41Oz4&#10;KrC+/vqKl0i+qx+eOLe+TIJ+771N8j1Tp84zlheWwIKww9tjZycCQ4gg/i9roWzPtwSW/c00sLxg&#10;3XtkixCXiL0j11szm/DyFxV1hxSdz7kNOhvpVTPDuF1+KSyB1eH8BFfHpqlva66A/AisI0ePybnC&#10;m1xTuR1LYKWv6e9VhrfGqCcEjrMMAgtlPa5ne9wgsPBm3G1XNkh3oiao3rre1RM8h+9Wi2sonUR0&#10;sqy8crUiVM/bc+Qtddkqns/QnIYI5ktg6U5c1uWp8r0QWnb73MiPwPriyy+k7ZOSPTuDTjDf6tek&#10;6erv1DkirI5EDVJ/6b+nooeqJ7b8Gfo6t7aBwMK9NnZc9jMOYHgynpfwktjzcwIvReCNDg4xD2W2&#10;vPB2DyieJb4MOUUIamxrHy5lCaxPP/1UPsN7jefDddvvxGeffSZCx5dobCa+/faqfG/dep7ndcDA&#10;sdJmhw8f9ci3gMDCdvhrCU4ILNTFaWuRl8ByvWT71cuTB/w1RBAvLHCvVYnM/q2uFBqjemtx1fZY&#10;9kvG3Ige3kHuEQgkUzkoDIHVYtcw1fvn+apWWra3GFQKilY978xVbY54tk2Tja57OXKg5/5zYteu&#10;vdLGI0ZMNpb7AkagYB9z5i4xljvBi0rYd8zsayx3gj4S7J0jngjRkoUCK7OTZ4cEosr1Vu6pahDk&#10;+eAAQ4dOUFu37VRHjhwT8IODDqhpbRpLYMHD5EsUO3jJZs1aJMMWsW+8tcP2Fy5edNuYBBZ+APwp&#10;sDAnAN+7cdNWY7kd/OiirSCCnCITn5GPuoSGpUqeU2CtWrVevqsgAgseGOTjR95ZZuGrwELHwFn2&#10;w23X8D6TwMJQlJUr16mDh47IubIetAsXmd+2FYbAgucV67jg+J1vsRHOG3X/7bdHbq8isASW81xh&#10;fpVTYAFM+IU9zhnEGubJ2fdXEigsgVWvVbp08iFsIFTiJ3ZW/8pj/kFhC6zU5X28ytocdXnaaqd7&#10;P8/Eg6U7VRH9zZ4BIMMHdYcPw3mcZYHVw1R3nY+hkeX0/8irrQUn9tnuxFgve38ILLy1x7GiE2e3&#10;zYvCEFgWIeWjVafqaepaw3Eiqv7Qomps3bYqsVJDFVjG85qwBNbwEZ6eCzzP4NXC89I0v7Rf/9Hi&#10;2bF+e2CHYeg5RRm1yn0JCgEv9rTpCyTSKfZ98uQpOX4MUbdsnAIL3LvnX4GFKG743vAIz+OfOGmO&#10;tJndo2YHwgoe+CFDfI/SmpfAGjjIJerOGV6G+ktg1Wme6vL0Lsr2ukYNbiv3T1hv8zw4eGkxXLfZ&#10;1sH6mTZMdbzg8gonTMl5rUh/C6yylUNV9+9nqm4au60F7ueuVz1fINRIbOQapqvvXXjtEmd187rf&#10;7VBgkZKMliwUWE6BBR48uCudU/tq4AgcAGGDB+6Pd26pa9euCvAS5CWw8FbOWWYHw81OnDglPxAY&#10;341hWdg3hh5i+6IWWLv3uIbtzbMNTcwJhLpFJx9zeUzlyEe5tdCvPwUWBCnyMWfJWWbhb4GF8wzv&#10;Jur44sVv7usAx4nvKUqBlZaeqa+FZ7KYsqkcnQd4S+1DRfMrsECDoMb6vF2QcmyL6xRtkNPQm+JG&#10;YQksEFglVGW8P1g6JvgO/O1+Y1aOHYf8CKzNm7dJe5sC4jjJTWBl6I4Y6lZXd+acZZbAcs6XsAPP&#10;F+qMYYSm8i5fT5POmzWHIqhzRo7t7Q+BFVA+WPJ66Ha22+ZFfgTW6dNnpO3t83fyokpAiHqZPEt9&#10;m+ASWePrmsVZTgIL3L37ozxz4D2x8oYNmyheamwDQWM9c2CXl8DKbfibxdGjJ+SeBlgbCvu21ogq&#10;aoGFoY/4Tb2tn732ZxSGvKM+1rBmJxBY+J0xDdXPibwE1rRp8+U7d+/e51XmL4GFZSB6/jBb5iha&#10;eRAf3b7TwsUxpwrBIDqenyD3K4RKxwsT5HPnL10e6qIUWOVrRcjzEfk50e2a97A8zM1M0mIS9yFs&#10;8H2YO1mzcaKX7bLla6WNrdE/BWH7jl2yDyzabyp38tHHH4t9RvOc29KO9XvKIYLEiZYsFFhOgQVP&#10;EzxY+HGyosglNGwpD++nOt/5gIf35k0FFiITwu7MmbMe+dYQwaIWWOvXu348Vq5cayy3gwnH+C68&#10;eXV66fDZeiNrTUwuDA8WgmU4yyz8LbDwNhP7mzLF8+356tdDHYtSYCWntJeOF4YKOTsW8Gih7r/9&#10;9sRjeEtBBJYdeHjxZhG2uO4KEt3JokbZMPVb0nT1R8osI/siBxi3yy+FKbCcJM7rrvo8WiCeLZNo&#10;yY/A6t59iJyrbdt2Gsvt5OrBej1XDIEtnGVugeXIt1OuJgJgzJNOmrMsUB9Pd53f4/YctzjCumPY&#10;p8zXctj7xYNVLsjVMfthjodtXuRHYM2du1TafvZs3958w0v1a/J09Yu+nvF5fWhPGSrYtLK31zA/&#10;HqyY2Az5jN8ke3AHgPv+TQUW5hHjOG/cyBZSwBoiWNQCC7giOD4XwYd2wl/8BjRpknNkRktgmcpy&#10;Ii+BNWToBPn+M2e9oxb6M4pg0qKe8ryo0zxFVY2Jl/s43bDAOaIG4l5ImOwp+q0hgkUpsCAM8SIJ&#10;gTbstvkFc1Wt4DoYGmkv69Cxn4jtjz+55JHvK/DKfnP1a+kvIUKgycYO+iuuYbe/+HT94jfWujdN&#10;/T9SutGShQLLKbBatuouPyL2HxaEfMWD1i5qLPwhsA4dOiJ2I0a6Aj9YvC2BhcV5fam3BeZYwZPi&#10;fNuLz8hHNEIrz58Ca9Dg8ZKf23w2fwssa3Kzc9igrwJrgZ/nYGG+ht1DaIFhZfLj5Iiy+KYCC+CH&#10;6M6dW3IemzT1TyCKwqQoBRbI0mIBHZWq0d5v2/MjsGJi0Ln+VXcAb+QZrTE3gYWhOiiDUHKW+SKw&#10;8Ca982eTpSOEDqC9zJqD1eFc9tCsymEx8oYdb+Gdod4RxhnnwleB1XTzILF3zsFCcAuIpSoRvj/j&#10;8iOw8AYbzwUE1nG+ODJxIWa4zLUKKZf9MuNWo4nqRfJMn4cIxsU3F2Fx584P7rwOHfrI/YoosXZb&#10;4A+BtXffAanL7DmeQvJtCSz8jiLKof07fKEwBFazDNc1gGes83m5ecsH0j45CSwsuQLPIIJ+YDi5&#10;ycaiSkSs3J/N3h8k4ddxn5nmFuIew/Xr9PYUusAKMc/Ban1wpMzLrGmL2FkQMj4YIvtHqHdnGYJ3&#10;vdDntSAv8hCI5ZXuKyHol6ncSWvd3/pT/2ZeuuSboMP9C/G/b79nUBpCgJYsFFgIZ46hZshDFD8M&#10;hUL+pMnZb0fb6x85/LAgoABEk5U/YcJMvwwRXP7aFf7B9l3uPMxz2fs6wh7c1lZ+UQis8hXCJVwp&#10;Hh5Y48nKx0Nu8JBxuhPuuV4LxAN+pBF5C1ENkYe/+CwdCUcUwYIKLMz/sfIw5hmh49H+eONp5Tvx&#10;t8D6+uuvZX+ds7K9K1ibC0NakI/wzla+nbT0jlJuP5cYGprbWlsgL4EFYYf22rlrn7sTgDfhWCQV&#10;+RDLdvv8CCxcv/v3H/I4VtC0aSe5vvDjhx8xe1lxBGsxofPe4dwEY7kJXwRW2up+KrizZyCOCvWi&#10;VM+7c6WjgrDE9jKAyHsYOtPzzhxVKTh7Llu56uY3oLv37Jf7cNDg3IWeJbC6fjPDQ3TEjOggHjU5&#10;DseQI+CTwNKEdm8hnSB0qv5V1pUH8dR85zD53oj+noKp9YGRMrckbnz2m2OIJIgu7McpsNqdGif5&#10;1Rtldx6DOjWTzqbk2wWWBtERkY+hVXjDbuVX1p1B5xt+C8wRwzwyhJPGsEd3fg7DOfFyAs8XK0Je&#10;bgRoOlX3FDrVy4apsPLe8xUhsHAPoiNXq7ZLsFbQz9zDh4/JPYjoaZZtampHeV5CTFm/UwDzUvDc&#10;gsDKaT1AXwSW5anDc9nKw5t5zPVCvj3QUVEILMx7xnEhGuDYsdNleCRAxFLnSy07hSGwAIZL4pyM&#10;HpP9QgQvYfHsQ/vkJLCsKJQA32GyscCcQognzGXEyxDckya7Fh8OlWs+YkD2vYPr2IoiCHFmt7eT&#10;dWWaFmfzVWAN72eSRYP2TWU/Gduyf9/xHEQAG+Q7BVadjBS59xEZ1B7dEMMH4akOqOgpihCWXur+&#10;+vkBcO91vuxaugHRV+324P33d0j7T56cv/mWAPcRtp09e7Gx3Ik1VLZb99zXo7NApF48H+BlNpWT&#10;0o2WLBRYWFcEP0R4y4EfBuRhHQ/nIrkYvoebFW+z8DYRP3gQOvhhQv6ePQc87BGpCW/isD/8KMGN&#10;bH8baAcRkxAJEDc3bD755BPZFnOxbumHP35wer4OjV4UAgsgKAU69zg27AtvVSE2cDyXLnm+XcTb&#10;9Q9ed9B/022IEOD4UcFnhD63v30vqMCCJwztgHZCxD/8DzvTGkHr1m2W9gbWOUXdrbwJtoU28yuw&#10;sJ4GfshxDFiXC5OyUTc8nJGH7zOJbXRaEMYedcYwINf19lTmMtntMPfi0eOf3HXFAxxry1ifnZEd&#10;8V2nTp2R/WKeAtoe5wufFyxcLiLObp8fgYU3rxB3yMf5RJ3hwcN1imOdONF7yFixJOB1BCvd4cew&#10;FvygY92VsF6eb5brtU6XDrhgramkhZmV13J39vIEmG9kRedDxDzsE14pbIM8rL1k37edem3SXfvW&#10;4gHbocOP70G+0xYdVVwvuBetQDEmLIHVRdcJIdazvpoqQg7iCfVDZC+7PSJ/oS3wvbDB8eFzrRze&#10;RmONneQlrjDL2F+nTye72khvm7LM22tWOTxOIhOiHO2EeSX4LngRcR6cAgvrhMET1vv+fAmOgfle&#10;eFuP78Q+nAIL51TWEdL1wXawh3iTdr03T0JIe9i/JmpIO7HBej1oe2yDdb1MHgM8azGHEfeUP+dY&#10;WB4svLDDswT3lfVbAY+H9ZIKYOgvXp6gDOvVQfTh5Re2O3fO9TLw8BHPyHr4rcKzwnWfPpf/cd+a&#10;Fn7Hcwn7RX0gUrCwMua04jmL3xFsP/n1y8aiGiIILz++B8dmB8eDFw52WyxhgOODPdb4wv9PnjwQ&#10;EWS3s0hN6yg2FvY2Anie2+2bNu0sx4N94zzhWsAzGXOm0WY5Cayj+vfZqjfa12RjJ+T1Cwxc65GD&#10;zFH2qsU3lOsW9wVemLQ9OkauXUTzw72IIbP2aIR2IvQ+8aIF9rjuEeGzxS7HYtVa+ODeRh06XZos&#10;c7xwz8IO3+kUWADLM8iQaG2X9eVUmY8JW3xGECDLDi+Q2r9+iYK156znJeyQh+UcTOt44frEbxB+&#10;o01Bx3LCWjQY/TBfPNCDh4x3ndeTp32ax4cXqbh2Nm1yLS9DiBMtWSiw8LYCD2MEdkAEJQQOMLmj&#10;cZMiotSHH+5RBw8dlfkRCB4A8dCz51C9n8Ee9ljXCmF37eQ0lAPAW4C6HDh4WFbIRz3QCUZY95kz&#10;F8r2sEMexIi904/94sfP+oyx+pGRTbw61/kF7YC1tbAWFo4ZC/jC44KxzU5bPJRwzEv0gwe2iN5j&#10;eiBie9TfEl21ayfIsVmfq1WP1Z+beqyjEqGPD0Pg0PEYOGic7B8PNnsQEjsQrPZ2d2LvLGENK9TH&#10;FOoYnQSUYV0wez6GfyAcOxYnXr16gwrXx418nBMISrutHbRRw0at1K7de/V5PqJGj5mm6tf3fCuL&#10;OU74TlO9gekawnmO1mVrtbBE28yYuUjWSHPaARwT9uPMd7VZU1lDy56PawCiD4uiYt87d+1VHTP7&#10;5zjZvNii2wgdlNQVfVSTdf1VUPsmMlzPboPIWPD+5IRzDRp08jF8BkNrmmwYIPvFWjR4g+thZwBv&#10;njH/ANslzu4mw+pM61QB15yUZ+I9rV7DvL6QfYgg6ol9Yt8N9HGWdbxJBni7bDpG51tnJxBqceNc&#10;xxs/vpOqWM/zerGD9oQXCu2CCItYrwqT3PE9Ju8e3pYnze8h+0bnDAFEgNSrvLmTVKFOpArt3lK2&#10;wbmtoYUSvsNkawEvY/ykLNcx6HpVCtHnNYdnJRayxQsOvBiqUDHnt//5wRJYo0ZPkTX1sIAufn/w&#10;8sa0NAieP1jwG2/z8fuAdQdr1NBtqJ+ZGOLev7/nkEc8y5zPDTw/c+o44iVNx4595f7Gi8L0Jpni&#10;UcOzYOKk2e4hbujsOp+VeObbhT/K8F0FGdJlB+2AURygmv6dxe8GXi6h3bAWo2WH3wnnsaKO9pEm&#10;dnCsTns7ppcY+L3AKA087zGHFs951/c29Zjfagf1x28gRqX4FMWxXJDrHgyP0//nLAgw5zG0Rwu5&#10;dhvN6KoqY96Sfg7hmROnr+Xcrn3cX4mzu8u2UUPbyTpcThvcs6G9WrnujclZsg32XyU81vW/wx7A&#10;CxXcpblsk6KfP7WSG8t9a7LFswlh2mGL50KDDk3lHjbZWmCUBJ5/vghVUL9BorxsxIuCuvXMv4N2&#10;MjK6yLwrjEKxv9zICXhT8ZIbw4dxT5hsCNGShQLLFEWQEEKKE23b9ZIfdczHsr98sMhtDhZ5MzDX&#10;Al4OeJf8IbJymoNFXBF8sbivqQxh6tFu69a/bywn7y4Qs/BIwXNrHxHjBC9d4e2CRzgo2PwC1k6b&#10;tj1FvN29+4NPXmq8FIXnCpF7TS9DCLHQkoUC610XWC1adpdhhxj+kRuff+49RI4QUnxISW0v4bMx&#10;rNVZRoFVuGR26idzLpwL4BaE0iKw0tM7yTB30++Nnc8//1zmP2MbDH9EhxcBnuAJw2gB/EXEVKwn&#10;ic4thvk5v4u8++BawLDa3M5/126DZAoBRsKYyp0gFP+ZM+dy9Hg6wdxEDNml54rkhZYsFFjvusDC&#10;w+j06bPqzNlzubKfkXAIKbFQYJUcSovASmzcRp06fcb4e2Nn/4HDqkJFVwcXw7UQdALtg99nC3zG&#10;fNWePiy6TQghbxstWUqvwIqJbS7zi3JzNxNCSEkAc5owx8wZFp0UPzBHCF5I59xOkg2GerVs1U3m&#10;pbVs2S1fAQ4IIeRtoyVL6RVYhBBCCCGEEOJPtGShwCKEEEIIIYQQf6AlCwUWIYQQQgghhPgDLVko&#10;sAghhBBCCCHEH2jJQoFFCCGEEEIIIf5ASxYKLEIIIYQQQgjxB1qyUGARQgghhBBCiD/QkoUCixBC&#10;CCGEEEL8gZYsFFiEEEIIIYQQ4g+0ZKHAIoQQQgghhBB/oCULBRYhhBBCCCGE+AMtWSiwCCGEEEII&#10;IcQfaMlCgUUIIYQQQggh/kBLFgosQgghhBBCCPEHWrJQYBFCCCGEEEKIP9CShQKLEEIIIYQQQvyB&#10;liwUWIQQQgghhBDiD7RkocAihBBCCCGEEH+gJQsFFiGEEEIIIYT4g9eypeSk//iP+sdNB0IIIYQQ&#10;QgghbxNoldeypUSl//Mf/6p32XRAhBBCCCGEEPI2gEbRWuX/75IsJS/9n//4j7op//dfDT79V5m6&#10;/2M6QEIIIYQQQggpXOr+j9Ykn0GbQKO4pAoTExMTExMTExMTExMTExMTExMTExMTExMTExMTExMT&#10;ExMTExMTExMTExMTExMTExMTExMTExMTExMTExMTExMTExMTExMTExMTExMTExMTExMTExMTExMT&#10;ExPT/9ceHNAAAAAgDHr/1PZwAAAAAAAAAAAAAAAAAAAAAAAAAAAAAAAAAAAAAAAAAAAAAAAAAAAA&#10;AAAAAAB8qgHBSmlQjEtO/wAAAABJRU5ErkJgglBLAwQUAAYACAAAACEAGqHRbOEAAAALAQAADwAA&#10;AGRycy9kb3ducmV2LnhtbEyPwUrDQBCG74LvsIzgzW42bYLGbEop6qkItoJ4mybTJDS7G7LbJH17&#10;x5Pe/mE+/vkmX8+mEyMNvnVWg1pEIMiWrmptreHz8PrwCMIHtBV2zpKGK3lYF7c3OWaVm+wHjftQ&#10;Cy6xPkMNTQh9JqUvGzLoF64ny7uTGwwGHodaVgNOXG46GUdRKg22li802NO2ofK8vxgNbxNOm6V6&#10;GXfn0/b6fUjev3aKtL6/mzfPIALN4Q+GX31Wh4Kdju5iKy86DbGKFKMcktUKBBPpU8rhqCGJlwnI&#10;Ipf/f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Xei6j&#10;AwAAZAgAAA4AAAAAAAAAAAAAAAAAOgIAAGRycy9lMm9Eb2MueG1sUEsBAi0ACgAAAAAAAAAhAFQT&#10;kIyWuQAAlrkAABQAAAAAAAAAAAAAAAAACQYAAGRycy9tZWRpYS9pbWFnZTEucG5nUEsBAi0AFAAG&#10;AAgAAAAhABqh0WzhAAAACwEAAA8AAAAAAAAAAAAAAAAA0b8AAGRycy9kb3ducmV2LnhtbFBLAQIt&#10;ABQABgAIAAAAIQCqJg6+vAAAACEBAAAZAAAAAAAAAAAAAAAAAN/AAABkcnMvX3JlbHMvZTJvRG9j&#10;LnhtbC5yZWxzUEsFBgAAAAAGAAYAfAEAANLBAAAAAA==&#10;">
                <v:shape id="Gambar 3" o:spid="_x0000_s1186"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48" o:title="" croptop="3452f" cropbottom="5375f" cropleft="1858f" cropright="6829f"/>
                </v:shape>
                <v:shape id="Kotak Teks 1" o:spid="_x0000_s1187"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5EE5A3C5" w:rsidR="0087103B" w:rsidRPr="00A171AE" w:rsidRDefault="0087103B" w:rsidP="0087103B">
                        <w:pPr>
                          <w:pStyle w:val="Caption"/>
                          <w:ind w:firstLine="0"/>
                          <w:jc w:val="center"/>
                          <w:rPr>
                            <w:i w:val="0"/>
                            <w:iCs w:val="0"/>
                            <w:noProof/>
                            <w:color w:val="auto"/>
                            <w:sz w:val="20"/>
                            <w:szCs w:val="20"/>
                          </w:rPr>
                        </w:pPr>
                        <w:bookmarkStart w:id="962" w:name="_Ref169735258"/>
                        <w:bookmarkStart w:id="963" w:name="_Toc171420314"/>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114665">
                          <w:rPr>
                            <w:i w:val="0"/>
                            <w:iCs w:val="0"/>
                            <w:noProof/>
                            <w:color w:val="auto"/>
                            <w:sz w:val="20"/>
                            <w:szCs w:val="20"/>
                          </w:rPr>
                          <w:t>18</w:t>
                        </w:r>
                        <w:r w:rsidRPr="00A171AE">
                          <w:rPr>
                            <w:i w:val="0"/>
                            <w:iCs w:val="0"/>
                            <w:color w:val="auto"/>
                            <w:sz w:val="20"/>
                            <w:szCs w:val="20"/>
                          </w:rPr>
                          <w:fldChar w:fldCharType="end"/>
                        </w:r>
                        <w:bookmarkEnd w:id="962"/>
                        <w:r w:rsidRPr="00A171AE">
                          <w:rPr>
                            <w:i w:val="0"/>
                            <w:iCs w:val="0"/>
                            <w:color w:val="auto"/>
                            <w:sz w:val="20"/>
                            <w:szCs w:val="20"/>
                          </w:rPr>
                          <w:t xml:space="preserve"> Code untuk mengombinasikan parameter</w:t>
                        </w:r>
                        <w:bookmarkEnd w:id="963"/>
                      </w:p>
                    </w:txbxContent>
                  </v:textbox>
                </v:shape>
                <w10:wrap type="topAndBottom"/>
              </v:group>
            </w:pict>
          </mc:Fallback>
        </mc:AlternateContent>
      </w:r>
      <w:r w:rsidR="003F01EE">
        <w:t xml:space="preserve">Pada pelatihan model ini akan dilakukan </w:t>
      </w:r>
      <w:r w:rsidR="001E78FE">
        <w:t xml:space="preserve">beberapa </w:t>
      </w:r>
      <w:bookmarkStart w:id="964" w:name="revisi_baru_9"/>
      <w:r w:rsidR="001E78FE">
        <w:t>percobaan</w:t>
      </w:r>
      <w:bookmarkEnd w:id="964"/>
      <w:r w:rsidR="003F01EE">
        <w:t xml:space="preserve"> berdasarkan tabel skenario pengujian. Adapun total keseluruhan </w:t>
      </w:r>
      <w:r w:rsidR="001E78FE">
        <w:t>percobaan</w:t>
      </w:r>
      <w:r w:rsidR="003F01EE">
        <w:t xml:space="preserve"> ini adalah </w:t>
      </w:r>
      <w:r w:rsidR="007F354C">
        <w:t xml:space="preserve">32 </w:t>
      </w:r>
      <w:r w:rsidR="001E78FE">
        <w:t>percobaan</w:t>
      </w:r>
      <w:r w:rsidR="007F354C">
        <w:t xml:space="preserve">. 32 </w:t>
      </w:r>
      <w:r w:rsidR="001E78FE">
        <w:t>percobaan</w:t>
      </w:r>
      <w:r w:rsidR="007F354C">
        <w:t xml:space="preserve"> ini merupakan hasil kombinasi yang dilakukan</w:t>
      </w:r>
      <w:r w:rsidR="0096692E">
        <w:t xml:space="preserve"> seperti pada </w:t>
      </w:r>
      <w:r w:rsidR="0096692E">
        <w:rPr>
          <w:i/>
          <w:iCs/>
        </w:rPr>
        <w:t xml:space="preserve">code </w:t>
      </w:r>
      <w:r w:rsidR="0096692E">
        <w:t xml:space="preserve">di </w:t>
      </w:r>
      <w:r w:rsidR="00CD3E97" w:rsidRPr="00A171AE">
        <w:fldChar w:fldCharType="begin"/>
      </w:r>
      <w:r w:rsidR="00CD3E97" w:rsidRPr="00A171AE">
        <w:instrText xml:space="preserve"> REF _Ref169735258 \h  \* MERGEFORMAT </w:instrText>
      </w:r>
      <w:r w:rsidR="00CD3E97" w:rsidRPr="00A171AE">
        <w:fldChar w:fldCharType="separate"/>
      </w:r>
      <w:r w:rsidR="00114665" w:rsidRPr="00114665">
        <w:t xml:space="preserve">Gambar 4. </w:t>
      </w:r>
      <w:r w:rsidR="00114665" w:rsidRPr="00114665">
        <w:rPr>
          <w:noProof/>
        </w:rPr>
        <w:t>18</w:t>
      </w:r>
      <w:r w:rsidR="00CD3E97" w:rsidRPr="00A171AE">
        <w:fldChar w:fldCharType="end"/>
      </w:r>
      <w:r w:rsidR="0096692E">
        <w:t>.</w:t>
      </w:r>
      <w:r w:rsidR="00152470">
        <w:t xml:space="preserve"> Adapun </w:t>
      </w:r>
      <w:r w:rsidR="00585A01" w:rsidRPr="00585A01">
        <w:t xml:space="preserve">rincian </w:t>
      </w:r>
      <w:r w:rsidR="00385F17">
        <w:t>kombinasi</w:t>
      </w:r>
      <w:r w:rsidR="00152470">
        <w:t xml:space="preserve"> tersebut dapat dilihat pada </w:t>
      </w:r>
      <w:r w:rsidR="00CD3E97" w:rsidRPr="00A171AE">
        <w:fldChar w:fldCharType="begin"/>
      </w:r>
      <w:r w:rsidR="00CD3E97" w:rsidRPr="00A171AE">
        <w:instrText xml:space="preserve"> REF _Ref169735275 \h  \* MERGEFORMAT </w:instrText>
      </w:r>
      <w:r w:rsidR="00CD3E97" w:rsidRPr="00A171AE">
        <w:fldChar w:fldCharType="separate"/>
      </w:r>
      <w:r w:rsidR="00114665" w:rsidRPr="00114665">
        <w:t xml:space="preserve">Tabel 4. </w:t>
      </w:r>
      <w:r w:rsidR="00114665" w:rsidRPr="00114665">
        <w:rPr>
          <w:noProof/>
        </w:rPr>
        <w:t>1</w:t>
      </w:r>
      <w:r w:rsidR="00CD3E97" w:rsidRPr="00A171AE">
        <w:fldChar w:fldCharType="end"/>
      </w:r>
      <w:r w:rsidR="00C13AC3" w:rsidRPr="00A171AE">
        <w:t>.</w:t>
      </w:r>
    </w:p>
    <w:p w14:paraId="04DCC83B" w14:textId="201ABBC9" w:rsidR="00B55EE3" w:rsidRPr="00A01A48" w:rsidRDefault="00B55EE3" w:rsidP="00A01A48">
      <w:pPr>
        <w:pStyle w:val="Caption"/>
        <w:keepNext/>
        <w:ind w:left="900" w:firstLine="0"/>
        <w:rPr>
          <w:i w:val="0"/>
          <w:iCs w:val="0"/>
          <w:color w:val="auto"/>
          <w:sz w:val="22"/>
          <w:szCs w:val="22"/>
        </w:rPr>
      </w:pPr>
      <w:bookmarkStart w:id="965" w:name="_Ref169735275"/>
      <w:bookmarkStart w:id="966" w:name="_Toc171420252"/>
      <w:r w:rsidRPr="00A01A48">
        <w:rPr>
          <w:i w:val="0"/>
          <w:iCs w:val="0"/>
          <w:color w:val="auto"/>
          <w:sz w:val="22"/>
          <w:szCs w:val="22"/>
        </w:rPr>
        <w:lastRenderedPageBreak/>
        <w:t xml:space="preserve">Tabel 4. </w:t>
      </w:r>
      <w:r w:rsidRPr="00A01A48">
        <w:rPr>
          <w:i w:val="0"/>
          <w:iCs w:val="0"/>
          <w:color w:val="auto"/>
          <w:sz w:val="22"/>
          <w:szCs w:val="22"/>
        </w:rPr>
        <w:fldChar w:fldCharType="begin"/>
      </w:r>
      <w:r w:rsidRPr="00A01A48">
        <w:rPr>
          <w:i w:val="0"/>
          <w:iCs w:val="0"/>
          <w:color w:val="auto"/>
          <w:sz w:val="22"/>
          <w:szCs w:val="22"/>
        </w:rPr>
        <w:instrText xml:space="preserve"> SEQ Tabel_4. \* ARABIC </w:instrText>
      </w:r>
      <w:r w:rsidRPr="00A01A48">
        <w:rPr>
          <w:i w:val="0"/>
          <w:iCs w:val="0"/>
          <w:color w:val="auto"/>
          <w:sz w:val="22"/>
          <w:szCs w:val="22"/>
        </w:rPr>
        <w:fldChar w:fldCharType="separate"/>
      </w:r>
      <w:r w:rsidR="00114665">
        <w:rPr>
          <w:i w:val="0"/>
          <w:iCs w:val="0"/>
          <w:noProof/>
          <w:color w:val="auto"/>
          <w:sz w:val="22"/>
          <w:szCs w:val="22"/>
        </w:rPr>
        <w:t>1</w:t>
      </w:r>
      <w:r w:rsidRPr="00A01A48">
        <w:rPr>
          <w:i w:val="0"/>
          <w:iCs w:val="0"/>
          <w:color w:val="auto"/>
          <w:sz w:val="22"/>
          <w:szCs w:val="22"/>
        </w:rPr>
        <w:fldChar w:fldCharType="end"/>
      </w:r>
      <w:bookmarkEnd w:id="965"/>
      <w:r w:rsidRPr="00A01A48">
        <w:rPr>
          <w:i w:val="0"/>
          <w:iCs w:val="0"/>
          <w:color w:val="auto"/>
          <w:sz w:val="22"/>
          <w:szCs w:val="22"/>
        </w:rPr>
        <w:t xml:space="preserve"> Daftar kombinasi parameter</w:t>
      </w:r>
      <w:bookmarkEnd w:id="966"/>
    </w:p>
    <w:tbl>
      <w:tblPr>
        <w:tblW w:w="6483" w:type="dxa"/>
        <w:tblInd w:w="89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81388">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ACDC29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585A81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22E962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AB7DF7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6E2472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06C7B96"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E5C5B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118AEC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958CFD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A5574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362B90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1F7569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9BC57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A80644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22CEBA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bl>
    <w:p w14:paraId="1BE1D8A0" w14:textId="5481F3A2" w:rsidR="00152470" w:rsidRDefault="000C7764" w:rsidP="000C7764">
      <w:pPr>
        <w:jc w:val="both"/>
      </w:pPr>
      <w:r>
        <w:rPr>
          <w:noProof/>
        </w:rPr>
        <w:lastRenderedPageBreak/>
        <mc:AlternateContent>
          <mc:Choice Requires="wpg">
            <w:drawing>
              <wp:anchor distT="0" distB="0" distL="114300" distR="114300" simplePos="0" relativeHeight="251776000" behindDoc="0" locked="0" layoutInCell="1" allowOverlap="1" wp14:anchorId="7B9F97FA" wp14:editId="23F43955">
                <wp:simplePos x="0" y="0"/>
                <wp:positionH relativeFrom="column">
                  <wp:posOffset>1028783</wp:posOffset>
                </wp:positionH>
                <wp:positionV relativeFrom="paragraph">
                  <wp:posOffset>2396490</wp:posOffset>
                </wp:positionV>
                <wp:extent cx="3457575" cy="2148840"/>
                <wp:effectExtent l="0" t="0" r="9525" b="3810"/>
                <wp:wrapTopAndBottom/>
                <wp:docPr id="61037439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2148840"/>
                          <a:chOff x="0" y="0"/>
                          <a:chExt cx="3457575" cy="2148840"/>
                        </a:xfrm>
                      </wpg:grpSpPr>
                      <pic:pic xmlns:pic="http://schemas.openxmlformats.org/drawingml/2006/picture">
                        <pic:nvPicPr>
                          <pic:cNvPr id="1873353172" name="Gambar 5"/>
                          <pic:cNvPicPr>
                            <a:picLocks noChangeAspect="1"/>
                          </pic:cNvPicPr>
                        </pic:nvPicPr>
                        <pic:blipFill rotWithShape="1">
                          <a:blip r:embed="rId149" cstate="print"/>
                          <a:srcRect l="2835" t="3174" r="2293" b="33320"/>
                          <a:stretch/>
                        </pic:blipFill>
                        <pic:spPr bwMode="auto">
                          <a:xfrm>
                            <a:off x="0" y="0"/>
                            <a:ext cx="3457575" cy="1790700"/>
                          </a:xfrm>
                          <a:prstGeom prst="rect">
                            <a:avLst/>
                          </a:prstGeom>
                          <a:noFill/>
                          <a:ln>
                            <a:noFill/>
                          </a:ln>
                        </pic:spPr>
                      </pic:pic>
                      <wps:wsp>
                        <wps:cNvPr id="606898672" name="Kotak Teks 1"/>
                        <wps:cNvSpPr txBox="1"/>
                        <wps:spPr>
                          <a:xfrm>
                            <a:off x="0" y="1875790"/>
                            <a:ext cx="3457575" cy="273050"/>
                          </a:xfrm>
                          <a:prstGeom prst="rect">
                            <a:avLst/>
                          </a:prstGeom>
                          <a:solidFill>
                            <a:prstClr val="white"/>
                          </a:solidFill>
                          <a:ln>
                            <a:noFill/>
                          </a:ln>
                        </wps:spPr>
                        <wps:txbx>
                          <w:txbxContent>
                            <w:p w14:paraId="55739CAA" w14:textId="02F58753" w:rsidR="00AB65ED" w:rsidRPr="00D946F2" w:rsidRDefault="00AB65ED" w:rsidP="00AB65ED">
                              <w:pPr>
                                <w:pStyle w:val="Caption"/>
                                <w:ind w:firstLine="0"/>
                                <w:jc w:val="center"/>
                                <w:rPr>
                                  <w:i w:val="0"/>
                                  <w:iCs w:val="0"/>
                                  <w:noProof/>
                                  <w:color w:val="auto"/>
                                  <w:sz w:val="28"/>
                                  <w:szCs w:val="20"/>
                                </w:rPr>
                              </w:pPr>
                              <w:bookmarkStart w:id="967" w:name="_Ref169735325"/>
                              <w:bookmarkStart w:id="968" w:name="_Toc171420315"/>
                              <w:r w:rsidRPr="00D946F2">
                                <w:rPr>
                                  <w:i w:val="0"/>
                                  <w:iCs w:val="0"/>
                                  <w:color w:val="auto"/>
                                  <w:sz w:val="20"/>
                                  <w:szCs w:val="20"/>
                                </w:rPr>
                                <w:t xml:space="preserve">Gambar 4. </w:t>
                              </w:r>
                              <w:r w:rsidRPr="00D946F2">
                                <w:rPr>
                                  <w:i w:val="0"/>
                                  <w:iCs w:val="0"/>
                                  <w:color w:val="auto"/>
                                  <w:sz w:val="20"/>
                                  <w:szCs w:val="20"/>
                                </w:rPr>
                                <w:fldChar w:fldCharType="begin"/>
                              </w:r>
                              <w:r w:rsidRPr="00D946F2">
                                <w:rPr>
                                  <w:i w:val="0"/>
                                  <w:iCs w:val="0"/>
                                  <w:color w:val="auto"/>
                                  <w:sz w:val="20"/>
                                  <w:szCs w:val="20"/>
                                </w:rPr>
                                <w:instrText xml:space="preserve"> SEQ Gambar_4. \* ARABIC </w:instrText>
                              </w:r>
                              <w:r w:rsidRPr="00D946F2">
                                <w:rPr>
                                  <w:i w:val="0"/>
                                  <w:iCs w:val="0"/>
                                  <w:color w:val="auto"/>
                                  <w:sz w:val="20"/>
                                  <w:szCs w:val="20"/>
                                </w:rPr>
                                <w:fldChar w:fldCharType="separate"/>
                              </w:r>
                              <w:r w:rsidR="00114665">
                                <w:rPr>
                                  <w:i w:val="0"/>
                                  <w:iCs w:val="0"/>
                                  <w:noProof/>
                                  <w:color w:val="auto"/>
                                  <w:sz w:val="20"/>
                                  <w:szCs w:val="20"/>
                                </w:rPr>
                                <w:t>19</w:t>
                              </w:r>
                              <w:r w:rsidRPr="00D946F2">
                                <w:rPr>
                                  <w:i w:val="0"/>
                                  <w:iCs w:val="0"/>
                                  <w:color w:val="auto"/>
                                  <w:sz w:val="20"/>
                                  <w:szCs w:val="20"/>
                                </w:rPr>
                                <w:fldChar w:fldCharType="end"/>
                              </w:r>
                              <w:bookmarkEnd w:id="967"/>
                              <w:r w:rsidRPr="00D946F2">
                                <w:rPr>
                                  <w:i w:val="0"/>
                                  <w:iCs w:val="0"/>
                                  <w:color w:val="auto"/>
                                  <w:sz w:val="20"/>
                                  <w:szCs w:val="20"/>
                                </w:rPr>
                                <w:t xml:space="preserve"> Code untuk melakukan pelatihan model pada YOLO</w:t>
                              </w:r>
                              <w:bookmarkEnd w:id="9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B9F97FA" id="Group 57" o:spid="_x0000_s1188" style="position:absolute;left:0;text-align:left;margin-left:81pt;margin-top:188.7pt;width:272.25pt;height:169.2pt;z-index:251776000;mso-height-relative:margin" coordsize="3457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gLslQMAAGQIAAAOAAAAZHJzL2Uyb0RvYy54bWykVttu4zYQfS/QfyD4&#10;vpFt2bEjxFm4SRMsmu4GTYo8UxRlEZFIlqQtp1/fQ0qy106K7W4RRBiSw7mcOTP05cddU5OtsE5q&#10;taTjsxElQnFdSLVe0j+fbj8sKHGeqYLVWoklfRWOfrz6+afL1mRioitdF8ISGFEua82SVt6bLEkc&#10;r0TD3Jk2QuGw1LZhHku7TgrLWlhv6mQyGp0nrbaFsZoL57B70x3Sq2i/LAX3X8rSCU/qJUVsPn5t&#10;/Obhm1xdsmxtmakk78NgPxBFw6SC072pG+YZ2Vj5xlQjudVOl/6M6ybRZSm5iDkgm/HoJJs7qzcm&#10;5rLO2rXZwwRoT3D6YbP88/bOmkfzYLvoId5r/uKAS9Kadfb1eVivD8q70jbhEpIgu4jo6x5RsfOE&#10;YzOdzub4o4TjbDKeLhbTHnNeoTBv7vHq12/cTFjWOY7h7cMxkmf47yGC9Aaib1MJt/zGCtobaf6T&#10;jYbZl435gGoa5mUua+lfIzNRtxCU2j5IHtANC6D5YIks0CmLeZrO0vF8QoliDTrjjjU5s2QWKDno&#10;djdZyCxWhSh9XTG1FitnQG2YCdrJsXpcHrnNa2luZV0Tq/2z9NVjxQw8jhEiy8JhnzH64oRX74DW&#10;cfZG800jlO+a0IoayWvlKmkcJTYTTS6Qpf1UjFF7DAAPf8ZK5buOc5b/gQRCV04WKfiBXADGFHex&#10;M7lIKUF7pmk66enivBWeV0O2Q0YdVA70JXn7uy7ghW28jol9Nz/H84vRfBQd7lkG7K3zd0I3JAhI&#10;CWFH82x773yI56AS4FQ6II19ltXqaAOKYSeWJ0TciyhemFYYf26oA1ZvKvFdHR4LjCiD2QPnzkfn&#10;i4vF+YFyv2nPXsiTeHEkEqlXD9OA+N0vGg283+8iHprvpOvB5hnA62r7fu/P09Hsf0LrdC2LgG6A&#10;NVTjurZky8ChtpJexFZg2ZHWv5QgJNolFCS/y3exKaeLYCNs5bp4BQjolzjYnOG3Eg7vmfMPzOKF&#10;wFuCV89/waesdbukupcoqbT9+739oI+y4pSSFi/Okrq/NizMm/qTQsHD8zQIdhDyQVCb5lojVfQT&#10;ookiLlhfD2JpdfOMx3AVvOCIKQ5fS+oH8dpjhQM8plysVlHuxta9ejQYdt08CMA+7Z6ZNT3jPQr6&#10;WQ+UYtkJ8TvdUBJnVui9Wxm74oAieB4WoHeU4lMG6eit/HodtQ4/Dq7+AQAA//8DAFBLAwQKAAAA&#10;AAAAACEAScrTyHoeAQB6HgEAFAAAAGRycy9tZWRpYS9pbWFnZTEucG5niVBORw0KGgoAAAANSUhE&#10;UgAAA2wAAAKmCAYAAAAxaB03AAAAAXNSR0IArs4c6QAAAARnQU1BAACxjwv8YQUAAAAJcEhZcwAA&#10;IdUAACHVAQSctJ0AAP+lSURBVHhe7L2HdxTH1vZ7/4/v3s9gGzDR5JxEziJI5CBEFiAyEkkgJEAg&#10;ogCTjAkGY7IBk3O0wWCDTTA2DphsY2PjeM573rPvPEXX0DNTGk2PRqGlZ6/1W5qpvbu6qro1U89U&#10;ddX/Q6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XJr/+//W63j//m/1c/83/9b7a//&#10;+0oNIYQQQgghhBBX49E20DjQOpbscaf9n/+v+lxjBQkhhBBCCCGkCADNY8kfdxnUpqlChBBCCCGE&#10;EFKUcOVIm5oGaagMIYQQQgghhBQloH0sGeQe4zNrhBBCCCGEkGKBR/tYMsg9ZqwIIYQQQgghhBRB&#10;LBnkHjNVghBCCCGEEEKKIpYMco+ZKkEIIYQQQgghRRFLBrnHTJUghBBCCCGEkKKIJYPcY6ZKEEII&#10;IYQQQkhRxJJB7jFTJQghhBBCCCGkKGLJIPeYqRKEEEIIIYQQUhSxZJB7zFQJQgghhBBCCCmKWDLI&#10;PWaqBCGEEEIIIYQURSwZ5B4zVYIQQgghhBBCiiKWDHKPmSpBCCGEEEIIIUURSwa5x0yVIIQQQggh&#10;hJCiiCWD3GOmShBCCCGEEEJIUcSSQe4xUyUIIYQQQgghpChiySD3mKkShBBCCCGEEFIUsWSQe8xU&#10;CUIIIYQQQggpilgyyD1mqgQhkaRps1hJSp7pw+DB44yxAD7/eORhiiWEEEIIIcQJlgxyj5kqQUgk&#10;mTQpXf7557kPVz69YowF8PnHIw9TLCGEEEIIIU6wZJB7zFQJkv9c+uSS3L//vUQ1iTH63YwWbGnp&#10;C6R5i26KBg07GmMBfDoOx1CwEUIIIYSQSGHJIPeYqRIk/8Go0vPnPyuRYvK7GS3YEkdNNvqDgWMo&#10;2AghhBBCSKSwZJB7zFQJkv9QsJmhYCOEEEIIIZHEkkHuMVMlSP5DwWaGgo0QQgghhEQSSwa5x0yV&#10;iARDh02QgwePyOefX5MrV67IqlXrpUN0X2Nsi5bdZd26zfLZZ5/JtWtXZfN726VjpzifmCpVW0hG&#10;xhJPHv0kM3OpXPXEHTx4WBo17iQTJs7wnOOynD17TmJiB4YVrxkwYLS8tWKtfPTRx6rsly9flqyl&#10;q6RW7bY+cUCfA8fAn5W1SuV79epnsmLFO8rvfwzoHz9KDh85pvI/duyExMePDirY4vonyo6de1Qd&#10;0D44NilpppSv0DggtjBCwUYIIYQQQgoLlgxyj5kqkRvKvFFf9u7dL3///Zv88ssTuXjxoty6dUP+&#10;+OOZEiSxXX0FEsQL4n7//Rclks6fv6BeP3/+VMaMneaNg5DB8ffv35V7976XEydOyl9//Srffvu1&#10;PH36SA4fPirPnv3oOddNKVGyluN4fZ7zFy7Ib789lRs3vpAzZ86qY1GXu3e/CRBt+hyXLl2SR4/u&#10;yXff3ZG9+w7I119/qUTG0aPHfeJBWtp8VQ6c4/TpM6p9fv/9Z/npp0cqL3/Bljl/mYp/+vSxHD9+&#10;Ug55yv3999+oMkEI28teWKFgI4QQQgghhQVLBrnHTJXIDRkZi5WYuHz5E6lWvaU3vXHjzpI6M9NH&#10;YFSs1ESJj19//Ul690nwpkPUQUxBbFWp2lylaXF0585tqV6jlZQuU1+JJIi9Tp37q5hz586r4xpH&#10;dXYcr89dp247eb1UXe97lHfz5m1KNCxctMKbDvQ5UN81azZ4j0O9nzx5ID///ETqN4j2xjfytAGE&#10;188/P5bojv286X37jVCx/oINI2gPHtxVvgYNfFdV7NUrQWJiBvikOeW1EjXlcKOx8mnTyUbgQ4zp&#10;WCdQsBFCCCGEkMKCJYPcY6ZKhEvZcg3l7t1vlfBo38E8/dHOsIQkJXaOHDkW4MMIGHyJiS86+Voc&#10;nTp12hvzzTdfyddf3/a+h0+LHqfxOs0ERgEhGg4dOuKTrs9x/cYXASNd169/EZD3rFkLVT7bt+/2&#10;iQWmKZEQmj/++NAo2CJByVdqypwafWV57YFG4EOM6VgnULARQgghhJDCgiWD3GOmSoRLdHQ/+eOP&#10;X+TOna+Mfn82btyiOuOzZy8K8CENvk2btqr3JgEG8eVEsAWL12kAI3/DEiZKauo8mTV7oWzZskOV&#10;xZ4X0OeA2LKnA5MAg+BDPvapnprsnmHbuXOPOgbTON9eu1H6xSX6jAC6AQo2QgghhBBSWLBkkHvM&#10;VIlwiev/YiTKJGBMaDFi6sjrjjpi8N6pAHMaj/cYJcPCIXi+7M8/f5WHD39Q0zIfP76vypJbwfbJ&#10;J5+ofDBiZ48F2Qk2PBM4d+4S+eGH79SII47H827L33qbi44QQgghhBDiEEsGucdMlQiXPn1GKFGB&#10;VRJNfn927PhAdcbHj58e4EMafIjBe6cCzGk83k+anG6V/6rUr//y2TMtRHMr2C5cuKDywQqa9liQ&#10;nWCz07ZdbzXih+f+kA9WmDTFhcrrJWrJNy1nyF/t5hmBDzGmY51AwUYIIYQQQgoLlgxyj5kqES5N&#10;m8XKs2c/qZEpTCs0xdiZM2ex6oxv2PBegA9p8EGg4L1TAeY0Hu+xaiPOiemQOgZESrDh2TXkg3rb&#10;Y0Eogk1Tu05btXAJFmtp0iTGGBMKJV6pKWMrd5Vp1XoagQ8xpmOdQMFGCCGEEEIKC5YMco+ZKpEb&#10;sDokRqlMoqRylRcrPmo6d4lXS/h/9dWXUqFilDcdr5EGAaMXL3EqwJzG4312gm38hBkREWxYQAVt&#10;c/nKZZ9FSurWa69Ern88aNO2l897gPZBPKZuQiT7+wsbFGyEEEIIIaSwYMkg95ipErkBG1HrfdWw&#10;GXbC8CQZN3662rT6yZOH0rSpr8DYuWuPEjEnT56SIUMnyKBBY9VrpG23pkMCpwLMaTzeY480nPfa&#10;tWvStesgVda587JUfbAX2s2bN3xGDvU5QhVsOBYrVeIc72/dKbGetho1eoravw2jZf7xk6fMUou4&#10;oJzjxk2XAQPHyEiP6Dt1+rTK4+LFSwGrUxZGKNgIIYQQQkhhwZJB7jFTJXJLr94JaoQMogKdbYDR&#10;IKz4aN+bDWDhjG3bdqmNtXUsRMrGje9LufKNvHFOBZjTeLzHAh8oCxYc0WXBvmnYP26rR2ChPhBY&#10;+nh9jlAFG2jdppdaRVPnj3PhnBC0/vFoK6ykibbT8QDtg/hatdv45F1YoWAjhBBCCCGFBUsGucdM&#10;lYgUrVr3VKNCPXsNU3u0mWI0ECdx/RMVb1ZuZozJL+rV7yDxA0arckPE6fQ2HrEViZUZMSrWJWaA&#10;OgfOZYqxgzJ07z7E25b26aNuQAu2tPQFSpCCBg2z31cOPh2HYyjYCCGEEEJIpLBkkHvMVAlCIokW&#10;bHZMo5Ia+PzjKdgIIYQQQkgksGSQe8xUCUIiCRZGSUqe6cPgweOMsQA+/3g3LK5CCCGEEEIKP5YM&#10;co+ZKkEIIYQQQgghRRFLBrnHTJUghBBCCCGEkKKIJYPcY6ZKEEIIIYQQQkhRxJJB7jFTJQghhBBC&#10;CCGkKGLJIPeYqRKEEEIIIYQQUhSxZJB7zFQJQgghhBBCCCmKWDLIPWaqBCGEEEIIIYQURSwZ5B4z&#10;VYIQQgghhBBCiiKWDHKPmSpBSF4wuFInGeLB5CMkkpQoWUuSk9MkeVKavF6qrjGmMOP28hNCCCGF&#10;GUsGucdMlYgUUaWbyI76I+XH1rPkj7Zz5buWqbK69iApVaKWMZ4UXXAv/O65B3AftCjTzBhDiJ2o&#10;JjFy//73cumTS0Z/MOLiEuXvv39TDBw4xhhTmHF7+QkhhJDCjCWD3GOmSkSC+qUay+PW6XK7xXSZ&#10;U6OvTKvWUxbU7C9LasUb40nRpmzJOnIuaqJ81CRJypfkiAHJmeYtusnz5z/LlU+vGP3BqN8gWu7c&#10;uS3ffvu1NGjY0RiTn2DErF79DkaficJWfkIIIaQoYckg95ipEpFgoUec/d42Q1qWaW70E0JIMHIj&#10;2AoTzZp3ld9+e+r6ehBCCCFFBUsGucdMlYgEa+oMlmdt5kiN1xsa/YQQEoyiItiKSj0IIYSQooIl&#10;g9xjpkpEAieCreprDWRujX6yu0Gi7GkwSk2drP16o4C4kq/UVFMr53liZ1fvK2+UrCOvlaglU6v2&#10;kL2e4441HidDKnUOOC5UqlRtIRkZS2TAgNHStFmsbHl/h3z++TX56KOPZPqMucaH/xH71oq1npiP&#10;Vezly5cla+kqqVW7bUBshYpRMmvWQsnMXCpz52VJnTrt1DmzslbLtWtX5fbtW7Ika5XPMaHmr8ve&#10;Ibqfyv+qJ7+DBw9Lo8adZMLEGXLlymU5e/acxMQO9DkOxPVPlB0796hjUI7DR45JUtJMKV+hcUCs&#10;U7qUa6Oul52o0k2NsbiWadX7SMeyraRMydqSUrWnegbyA899MaNaL+U3HRcqxfX6hsPQYRM8+R9R&#10;Zbpy5YqsWrXec+6+xtgWLbvLunWb5bPPPlP13PzedunYKc4nJpzy24VO48ad5b0t273XKzV1nvF6&#10;DRo8TuVvp2273gFxwH4/oL2zPNcG5bh69TNZseId5fc/xsn90LvPcHX+d9Ztkj//fCY/3PvOp1yt&#10;WvcIOMZJ+TWhtD8Ip74g3M+H2K6Dciw7IYQQUhBYMsg9ZqpEuFR8tZ5srz9CdbC/bJ6iFpg42GiM&#10;eg/GV+kWcEzT0s3kh1Yz5Wmb2fJ+veHyXr0E9RrPv0V7Ou722NdK1JTDjcbKLU/ef3ryburp+EOo&#10;4TxIw6IWWbl4Rk53EC9f/kR++umR6mAfOnxUnj59rB7+37ZtV8Ax5y9cUNOdbtz4Qs6cOSv37n2v&#10;Yu/e/SagE1erdhtPnl/KkycPVMyo0VPkU09nFK912oEDh32OCTV/Xfb79++qmBMnTspff/2qnoF5&#10;+vSRHPbU49mzH+XWrZvqeRp9XOb8ZSoOdTx+/KSq7/fff6POgY66PTYcJniu+adNJyu+bjFd/mo3&#10;TwZls1IknnN70nqWEmm3mk+Tj5sky/LaA+Vs1ER13ErPa9NxoVIcr69TyrxRX/bu3a/K8MsvT+Ti&#10;xYuePG/IH388U+eP7ep7DfrHj1Jxv//+ixIx589fUK+fP38qY8ZO88aFU359zHff3ZEff3wYcL12&#10;797nzV+zfv1mdQ6Aa/zPP89l0qT0gDig87906ZI8enRPnWfvvgPy9ddfquOOHj0ecIyT+2HR4pWq&#10;HA8e/KBicJwuG+jbb6RPPHBSfhBq+4Nw6hvu58PqNRtUDITq+AkzjDGEEEJIQWHJIPeYqRLhUq5k&#10;XVlSM151sq80naSeYVtXd6h6D3qUb+cTjxGzi55O+cNWadKwVJQ3vW6pxnLfk3at2RTjqApGbdCB&#10;399wtNz2CDWM2OjO/sxq4f+iqzs06KBgJER3RhpHdZEnPz5QvvYdfEcZ6tRt5/NLP47ZvHmb6gAt&#10;XLTCJ1aTOGqy8qMj/PjxfenVO8F77i1bdvjEhpq/Ph4LFVSv0UpKl6mvOmXozHXq3F/FnDt3XnWK&#10;G0e9GIXEL+QPHtyVn39+Ig0a+C5s0KtXgsTEDPBJyy0QaqEINgjwKVV7etNf99wDt1ukyPctU3O1&#10;wmhxu77hkJGxWHW0IWqrVW/pTccIV+rMTG+bgYqVmqjO+6+//iS9+yR40yHqUA6IjipVXzzDGk75&#10;s7teWLzj0aP7Sgz07DVMpZmA0EE75iTYUN81HoGhrwPqDYGN/wss/mE/Jpz7QZ/H6ZTInMrvpP2B&#10;0/rm5vPh2ufXVNnBjh0fGGMIIYSQgsKSQe4xUyUiQShTIjuUbaVGylYYRk6W1x4gf7abKzEecebv&#10;04LtV0/+rcu8mMajO/sY0fGPDxXdofn8i2sBvj17PlSdj5TpcwN8/uBXb8QeOnTE6Ncd+j///FWG&#10;j0hSafrcq1evD4j3x5S/Pv7UqdPetG+++Uq+/vq29z18iEEs3qPjjJELU4csLwhVsB1oFLiM+QGP&#10;OIcPMf6+UClu19cpZcs1lLt3v1V5+AtXE8MSklTn/8iRYwE+jJjBl5g4Wb0Pp/z6GNP12rRpq2qj&#10;VUHaM1TBdv3GFz5CFFy//oVPWYKR0/2gzxNpweak/YHT+ubm82HK1NkqP4wSdu02yBhDCCGEFBSW&#10;DHKPmSoRCUIRbNOq9lQd+OFvdgnwIQ0+PLvk79OCbW/DxABfbgjWsZo5c77qPPmPkAD80j0sYaJ6&#10;rmbW7IUqBrH2zqkd3aHHMyH+HScToeSvy25PQ2c4pw79zp17VF6Ylvb22o3SLy7RZwQhkoQq2HY2&#10;CJwqhrRICbbidH2dEB3dT/744xe5c+cro9+fjRu3qHLOnr0owIc0+CCs8D6c8ge7XqPHTFX5Hzt2&#10;IsCnCVWwmfJHWnZt6fR+CHaeYORUfiftD8Kpb35+PhBCCCH5hSWD3GOmSkSCUAQbFhpBB940ioY0&#10;+BDj79OCbVKVwIf2c0OwDo3uhKMDo9PQGceD+3g2BaMpDx/+oKYhYRocYrPrwOm83lm32ejXOMlf&#10;l91JhxjgmaW5c5fIDz98p36RR774VXz5W29HZNERO4VZsBXV6+uEuP4vRopCFRa6M4/6+vv82zOc&#10;8ge7Xrqsl69cDvBpIi3Ywr0fgp0nGDmV30n7A6f1Bfn5+UAIIYTkF5YMco+ZKhEJQhFsc6r3VR34&#10;PhXaB/iQBh9i/H1asCVV6R7gyw3BOjTjx08P6ABNmpyuOjFXr16V+vVfPvuhO5PZdeB0Z2rN2xuN&#10;fo2T/HXZnXSI/cGKbhgxwHMxyD/Y6EU4FGbBVhyub0706TPCKs9nRr8/eDYJ5UTb+ft0e+rnl8Ip&#10;f7DrhVUskT+ee/P3aSIt2MK9H4KdJxg5ld9J+wOn9fUnrz8fCCGEkPzCkkHuMVMlIkEogm1Ypc6q&#10;A4+pkf4+PV1ysKFzXxCCDctmo5OC5dp12unTZ1QapkfZYyPVoXeSvy67kw5xdtSu01Z+/vmxWsyg&#10;SZMYY0w4FGbBVpyub3Zgq4Nnz35SI0eY9meKsTNnzmJVzg0b3gvwIQ0+dPDxPpzyB7teGXOXqPw3&#10;v7ctwKeJtGAL934Idp5g5FR+J+0PnNY3O/Lq84EQQgjJLywZ5B4zVSIShCLYqr/WUC3hfzpqglox&#10;UqfjNdJ+9HTQq7xa3+cYkNeC7fZXt6Rc+Zf7wOH1V199KViVrnuPId707DpwWMY6WAcutx16U/66&#10;7E46xKBN28BnBLGfGDrtmPqFTry/P1wKi2ArTtfXKVgdEqNIEAP+vspVXq44CDp3iVdLyKPtcM/o&#10;dLxGGsqiFy8Jp/ze63X7lpqap+PwGqOAKOfAQWO96f7kl2DL6X7AqpdYtRGrhpr82ZFT+Z20P3Ba&#10;XxDu58PkyekqP6w+2SXCq80SQgghucWSQe4xUyUiQSiCDWTWiFOrQW6ulyBt3mghLco0V6+RluH3&#10;/FoJDz3Lt1ObZqPjv67OEImv2FGal2nmExcuukODThL2nxqZOFl1zrAKGzqH2IMJz7Ho+LS0+Sr9&#10;2rVr0rXrIGnaNFaN0GCpcixFfvPmDZ+RCqzCN3Zcimza/GKFuxMnTklS8kyJizMvnuIkf112Jx3i&#10;yVNmqUUmkD5u3HQZMHCMqvOp06fVeS9evORT33DAtcE1Alm1Bqjrhr86rfprDbyx+SXYisv1DQds&#10;XI3zQwhg1DFheJKMGz9dbXL95MlDVUZ7/M5de1QdTp48JUOGTpBBHgGF10jbbpiO56T8+hjkdeHC&#10;R+r+xDL++/cfVGnYTwzbA+jjAdoabQ62b38xZRB/dZpdYOj8QxUwTu8HOxDCiFm7dqOqB/bowyIe&#10;/iLYSflBqO0PnNY3N58PXNafEEJIYcaSQe4xUyUiQaiCrcQrNWWeR5j94olFZx780ma2pFfvowSa&#10;PRb7cX3TcoY3ToNz2ePCRXdobt687ulgXVadEnQ48BedQ+zBZI/HL/3YbBkLEOjOCTaYxX5VW7fu&#10;VMehY6bj69Zrr/w6VmPvxNpxkr8uu5MOMfZfwkpz+KXcXh500tBBx0bQ+thwwbXxv1527KNt+SXY&#10;isv1DRfsG4cRGt0+APcIVhy0780GsPAE6oCNtXUs7p+NG9/3GcUMp/z2Y/yvF97XrRv47CtidTlM&#10;2EerdP6hChin94MdjLJhOX17m2Lxjh49h/rEOSk/CLX9gdP65ubzgRtnE0IIKcxYMsg9ZqpEQYAN&#10;sqNKN1G8WuLl9Mj8xL9D06Ztb/WrMv76x9rBRr7xA0arX//RqdPpbdr0ishKanmdP/Ls3n2IdwTD&#10;Pr2qKFFcr2+4tGrd03tPYPTQFKNB5z6uf6LizcqRGfH2J9Trldfk5npFd4xTdcBIZiSXx8/L9g/3&#10;8yG26yC1UInJRwghhBQklgxyj5kqUVwJ9gs0cT+8voQQQgghxJJB7jFTJYor7NAXbYrT9Y1qEiPf&#10;fXdH7RMWDMQg1pQHIYQQQkhRxJJB7jFTJYorFGxFm+J0fWvVbiu7du+VvfsOBAUxiDXlQQghhBBS&#10;FLFkkHvMVIniCh7S79UrQWrWyv1iG6TwwetLCCGEEEIsGeQeM1WCEEIIIYQQQooilgxyj5kqQQgh&#10;hBBCCCFFEUsGucdMlSCEEEIIIYSQooglg9xjpkoQQgghhBBCSFHEkkHuMVMlCCGEEEIIIaQoYskg&#10;95ipEoQQQgghhBBSFLFkkHvMVAlCCCGksFLmjfoybdocGTsuRUqUrGWMyQ15nT8hhJCCxZJB7jFT&#10;JUj+c+mTS3L//vcS1STG6A+F69c/9+Rx18vdH76Vjh3jjLEFTSTqSyIL7pVHj+7J8eMnjP7CDsqP&#10;e+ro0eNGf35Sq3YbuX37S5//x+++u8P7PUKMGDlJ/v77N/nzz2fSrftgY0xuyOv8CSGEFCyWDHKP&#10;mSpB8p8rn16R589/luYtuhn9obD5vW2yd98Bxffff6M6G7FdBxljC5pI1LcogV/x69XvYPTlF7hX&#10;cM+cOnXa6I8kr5eqK3XqtjP6wiU/y58Tld5sKtu27/b+Pz54+APv9yA4vR9atOwmP/zwndy6dUOq&#10;12hljMkNeZ0/IYSQgsWSQe4xUyVI/hNpAYNOKwWbO2jWvKv89ttT1SYmf36RX4KnS8wA+eOPXyJ+&#10;nsIk2Pzh/Z49eXU/EEIIIdlhySD3mKkSJP+hYCu+oA3QFsVFsOXVeSjY3Elhvm6EEEKKJpYMco+Z&#10;KlEcqVK1hWRkLJEO0f0kM3OpXL12VQ4ePCyNGneSCRNnyJUrl+Xs2XMSEzsw4NgWLbvLunWb5bPP&#10;PpNrnuM2v7ddOnbK/tmx/vGj5PCRY/L559fk2LETEh8/OmiHrlr1lrJg4Vty+fJldcyOHR9I587x&#10;AXF2CpNgC7W+FSpGyaxZC1X7z52XJXXqtFPXJStrtWrX27dvyZKsVT55g1DbX1/jAQNGS9NmsbLl&#10;/R2qTB999JFMnzFXTcvyPwY4zX/CxNQAH9LgQ4xO691nuKrrO+s2qWv1w73v1HtNq9Y9fPLIa+wd&#10;55atesiuXXtV+5w7d16SJ6UFLL6A90OHTZBVq9fLpUuXVCz+zl+wTN2z9lgwaPA4Va/3tmyXv/76&#10;Ve7cue1T3ybZPN+F84wePVWOHT+hzoH/g2XL1gT8r9jLj//bFSvfkU8/+1Q+9dxri5eslPIVGvvE&#10;5yehCDZ9/6At5mQs9rxvLjVrtZGVq9bJ9etfyM2bN2Rm2nzjsXkJ7vX3PPc87n38D+B+xf+Ef1yd&#10;uu3V/22PHkPV56j9/pmYlBpw/4RzP4waNcUnBmD6on+cLkt0x37qXkHZd+/ep6ZdpqbOU/fFyZO4&#10;z33rEWr+GlO8ZubMTOMxtWq3leXL31b3pf48wf+bf1xhvR9Cxen94PTzxGn7OMk/3PsHDBk6Xvbu&#10;3a+OQT9i//5DavEaLGTjH0sIKTgsGeQeM1WiOIKOFDpUWBzg3r3v5cSJk6oT8e23X8vTp4/k8OGj&#10;8uzZj3Lr1k2fLxqIkV9+eSK///6Lp+P/sZw/f0G9fv78qYwZO83nHCDN8wWCfDEF7vTpM3Lx4kVP&#10;/M/y00+PjB26Ro07q+fR8AD8jRvX1Zcdjs0uf01hEWxO6qsXanjy5IGq76jRU1SnBq912oEDh33y&#10;d9L++hpfvvyJOj8E4CHPdX369LHKe9u2XT7xIJz8TSNlpg77osUr1f324MEP6vxoI/siFX37jfTJ&#10;I6/Rguerr7701PlH1emBwMZ9j/KtfefdgGO++OJz5Ufn58yZs/Lw0T3555/n6tmfylWa+8SuX79Z&#10;1evhw3sqv19//clbV4jVmJjAH0MqVmri6RidUvG4Zh9//LHc/uqWp5y/quvSuk1Pb6wu//UbX6j7&#10;BddXP8+JMm01XN/8IhTBhgVJsDAJ6okpgsMSJsqXX95Sddf3/6ZNW43H5hW4x3Gv497EZw/+f9HG&#10;aHv8b9hjdfvj/wT3hP/9s3LlOp/4cO6HPXs+9Mbg/xbXNXHU5IA4XRbE4TP8zNlz6hx4jbY8cuSY&#10;uh6ffPKJz3Gh5q/BAjfIxw4+33Acvkf84yHMUF98Jl69+plqK8Sb2rMw3g9OcHo/ACefJ+G0T6j5&#10;h3v/rFmzQcU9fnxf3RsA9wHSTnm+/+yxhJCCxZJB7jFTJYojurONX3nxkHnpMvXVinn4Iu3Uub+K&#10;QYcFH/aNozqr9+hMojOIjkbvPgnevGK7DlRx+LDHr346HeILnYCff36sfrnT6X37jfCkPVHnt3fo&#10;IAzPX7jg+TJ6JpMnz/KmN2kaozr5+CKw52+nMAg2p/XVoIOkv0Txxderd4L3+mzZssMb57T9dR7o&#10;LGGkTgvvxlFd5MmPD5SvfYe+3vhw8w9VsGmCHZef6E4K7rdZsxd609u26+29Xvb2AXXrtff5AQOj&#10;lIcOHVHXb8qUl/esHX0e3KMmv51Vq9apvBCL66HT0fHFsuv2WJ0vru+iRSu85cL/808/PVT/zwU1&#10;yhaKYNNMmpSu6nzz5nW18AVG03Xdli5bYzwmL8BI0OMn9+Wnp4+klW0EaOjQCepHi689n5Xlyjfy&#10;pmd3/0RH91P/L/gcwMinTtc4uR/srHl7o2qnYIINoxy4b+o3iFb3MDrbTZvGqphrnk473mOBGP/j&#10;QbD8swPfG/hhCveg/wgbRlggGHAfJAxP8qbjfwptjB8i7O2pyav7oUyJ2nI2aqJ82nSykQ8aJBqP&#10;C5Vw7odwPk+ctE+o+Ydz/2D0Dd93EOT+C9UMGDjG58clQkjBY8kg95ipEsUR3Wm2dxq++eYr+frr&#10;29738Nk7XcMSktQvZ/i1TcdoMCIHX2Liyy97TPfDF8P27bt9YoGpQxcTi4fxn6lRBXssWLJkpcof&#10;vyr6+wDKii8cfPGY/PmB0/pqtGDDKMrwES86Nvr6rF693hvntP11Hp9/cc0nFuCXdZwzZfpcb1q4&#10;+ZuEV7D6BjsuP9GdlPPnzwf4MLKJ9sGIqb/PH339Nm/eZvTr8+TUQa9araXqEKGjBPFvirGj8zX9&#10;v+D/GJ0pdNj8fflBsOvvj+6AIr5Hz2EqTdctOTktID6vmO75X0A5TCPPaGPc//EDRnvTgt0/GF1A&#10;XiNGJAf4Qr0f/AlFsO3cuUe91z/A2f/H8DrYPRGOYFu8+MXnMj5P/H0YQYOQw2eHvw9tDF+fviMC&#10;fHl1P7xeopYsrNlfltceaGRGtV7G40Il3PvBn5w+T3LbPqb8w7l/MIUXP+6ZBBshpPBhySD3mKkS&#10;xRHdabZ3GtDJCybYNm7coj7oZ89e5I3RIA0++5QM/UueaSqjqUMH8YD4ZcsDf0UdPGS88uE5HX8f&#10;KAyCzWl9NfoLFPP/7b+G+uO0/fU1tn/pambOnK/i7SN4kcw/WH2DHZef6E6KqeOs28fUeccoI/at&#10;wogCfknftXuvitWdHX+CnccOnvFDJ/azq58Z/f4Ey9eNgu3M2bNGf37x4YcHVTlM/78brP+NefOW&#10;etOCtf876zareNOIUKj3gz9OBBt4+PAHn/8xvI6kYMOzuZg+iqm4pg77WyveUfnheVB/37hxKcqX&#10;lDQzwFdY7genhHs/OP08cdo+oeQf7v2DRymQ16NH92WF53r37DUs6HcYIaTgsGSQe8xUieKI7jTb&#10;v1xyEmz4MMeHs+kLXYsO+wc+5rsjzf9ZBWDq0OkOQzAQY89Hg7LiCwdfPCZ/fuC0vhrddvhS9/fZ&#10;cdr++hrbv3Q1pvhI5h+svsGOy0+CdbB0ffE8mU7DFC8sQIFncDAS/ODBi2d/MCrm3zZ2gp3Hjj5n&#10;TnGaYPm6UbBBJJv8+QXaEeUw/f9OnTpb+eyfP8HaX9fJ9HkV6v3gTzBBpfO034N5KdgwHe7u3W/V&#10;VD89hd4f/XkSDLST/3GF5X5witP7IdzPk1Dbx0n+4d4/mHK9ZMkqNRqHPAFez1+wnIuOEFLIsGSQ&#10;e8xUieKI7jTbv1xyEmxYrREfyOPHT/fGaJAGH2J02oULF1QaVqqyxwJThw6/PiIevwAmJc80kl3n&#10;AGXFFw6+eEz+/MBpfTW6o27q3Nlx2v76Gtu/dDU63v4FHcn8g9U32HH5SbAOlq7vvn0HvGnz5mWp&#10;6V9YiMU+oqCvX3YdrGDnsZOQMFHlg8UBTH5/guXrRsFm6rznJxDnKIfp/3fBwuXKZ5+iHKz9dXxR&#10;FGz6uTX8L2AauCkGYPQe+WHqnemzHGD1Wv/j8up+KFuyjjxpPUv+ajfPyLVmU4zHhYrT+yHcz5NQ&#10;28dJ/pG4f/DdvHDhW0oYIv/ttu8KQkjBY8kg95ipEsUR3Wm2f7nkJNjmzFmsPog3bHjPG6NBGnz2&#10;h63xLBfScJw9Fpg6dMNHJKsvGLsoCBWUFV84+OIx+U3gl3TTr+nh4rS+Gv0FmpNgc9r++hrbv3Q1&#10;WLYf8VjKWadFMv9g9Q12XHZgms3gIePUlBuTPxyCdbB0fRd6Olo6DVMVTc/d5NTBCnYeO1hOHqu/&#10;4VlSdIpNMXaC5ZuTYMuL9rQT7Pr7E04HPS/Kr/8nMuYuCfB9+OEB5cOy9jotWPvv27dfxWPqn78v&#10;1PvBn8Ii2PRzawcPHgk6/Q3LwSM/0xT3YIRzP4TCayVqSVKV7jKtWk8jI980b7MRKk7vh3A/T0Jt&#10;Hyf5R+L+0bRp20utsvrjjw/5bBshhQhLBrnHTJUojuhOs/3LJSfB1rlLvFotDcugYw8xHYfXSEOs&#10;fVU9LFCBL/bLVy77fLHjAx9fBv4dOqzS9uOPD9SUDf8vBRxf5o0GPml2sHwyvpx69Bxq9Pszf/4y&#10;VTaAXwVNMU5xWl+N/gLNSbA5bX99jf1XY8NrxOMLunuPId50p/nrh86xuqVOA/Xqd1BTb7KrL1Yd&#10;xVQq/+OCAQGFtsU1xuIQphin6E4KtlKwXy+skob/A9U+3V+2z2effWrsAOnn+7LrYGFPJgixS5cu&#10;Gv0aiLQvv7ypzpFkWDzAf5nvYB3EnARbXrSnHUwPxlQsdN5MfjvhdNDzovz94kaq/HCd7YK5WrWW&#10;nvv5+4BV/uz3j31PQ1wnxOP5Lqw4qtM1od4P/hQGwaafW/v2uzs5dsaxZxc+HzB10j8W7ZXdlLlw&#10;7ofCgNP7IdzPk1Dbx0n+4d4/ppUgX6ww+VhtP4Cta/z9hJCCwZJB7jFTJYojujPvRLCBnbv2qI4S&#10;pg8NGTpBBg0a6903yn8KBDq+GC2A7/2tOyU2dqDaawx7yeCL3NShx4gP4nEcvpCwPDA6r9jI++OP&#10;L2b7JY8NRfEldPz4SbVACZaRNj3QroHAQzwwdXjDwWl9y5ZrqDYY3bR5qyrHiROn1DShuLjsl5d2&#10;0v76GiNv7Cc10iMoscomVoFEPLZQ8P+F3En+6NTeufOVej4i0yOA27XvI1OnzVZTYiDITNdXg73h&#10;0JlYu3ajusZop7c9r/1FiUY/Hwiy68g4RXdSUI7jJ06qfeAApnvhPLhH7PHY/Bfp2Hi8U6f+qm7Y&#10;ZPa3335S7XPR0wE3LVOuhRjaaenS1aq+Y8dOU/u8+cdjc2W0G+4XLPGP6XnYdBeb1kIE2ztLuvzh&#10;CLa8aE8777yzSeX9wQf7VJ2w6IH/Yh5YHnzChBmyffuLqbj4i/vf/iNCduRF+fG/gP9BXEssQIJ7&#10;H5sC43MHadiA2B6v21/9v3iuwXDPZw7Adigo14GDvnsoapzcD4M9baenD6JsyBefFzqtYaMXAjLc&#10;Dneo+QMsXvHddy/2yPxgz4dqtN3OtJQMH6EC0GaIxxL048ZPV3WdPGWWXL/+ufocsn/+5OZ+KAw4&#10;vR+cfp44bR8n+Ydz/8zLzFLHHPTUCxv949qOHjPV811zSZ0Xe7LpYwkhBY8lg9xjpkoUR3Rn3qlg&#10;w0PGWDkPnQ18KAP8Wrxx4/vGzmrrNr1Up17HYul6HI8P+ew69DNS53m+GB55jwH48sAS6/4CQwOx&#10;dOToCyHiPebRPTXaY4pHR0XXAaNtpphwcFJffPHhC1DHaoIJSCftr68xOkuXL1/2tg3+Xrp0SS0c&#10;YI8HTq8vpqXh11Qdi6kwb7211vPF/0G21xdglA0bPtuvF36RzW6EFOIbwgrxWADCFOMU3UnBEv72&#10;suAvniPzHxXAPYaVQFEOXeYnT+7LxImpctBKz26KbZu2vX3uC4DlsO379Wmw7xdGJeyx2B8Rz0+h&#10;DDpOlz8cwZYX7WkHbYdnOu3XFz9c2PeF0/envZ4gFAGWV+WvUrWF51oeVv+3ujwoIzq//mJEtz9G&#10;MvzvH/zIgZE5e7ydUO8HdJLtMf7o0bBwOtw6zZSvxj7alt310ty+fdMbq8Hn9YIFy9UPODoO7YP7&#10;23/1yNzcD4UBp/eD088Tp+3jJP9w7h/MiEE8RtLt5UEZ8VgD/pf0sYSQgseSQe4xUyWIc6pVbylx&#10;/RMVb1ZuZozR4Eu7S8wAtYdRdgLKH4ykYToafrXDyI0pxgS+1HAMjg22SlW/uET1hRXqnldOCKe+&#10;Tgml/fUXvP7SRScRbYO//rH+OLm+mDKJ6WTAPpUyFKI7xqkyxcQODOgQ28HzjegMYAUy++bdkUSX&#10;Be1m8muw8TjiunUf7FNmTBcNds/p+wLH4nm17H580OC+R2xO93I45Ed7An3P5XR9nZLX5cePGf3j&#10;Rwe9p/0Fc6j3j8bp/eBmMJsAzxuirq1aF80NlcO9H8L9PAmVvM7ffm3xWYX3pjhCSMFiySD3mKkS&#10;pPixdNlq1eHb/cE+o78o4C/Y3Ixe0GXNmg1GP3GG29uzMJTfv4NOije8HwghhRlLBrnHTJUgxQ88&#10;04UFNvDLv8lfFChKgg3TOvFcFxYyMPmJM9zenoWh/OygEzu8HwghhRlLBrnHTJUgxQtMPdqyZbus&#10;Xfuu0V9UKCqCDVPetu/YrfbpM/mJM9zenoWl/OygEzu8HwghhRlLBrnHTJUgpCiCRUJ69UqQmrW4&#10;tDIhkebNN5uqRXKqBllchBQfeD8QQgozlgxyj5kqQQghhBBCCCFFEUsGucdMlSCEEEIIIYSQoogl&#10;g9xjpkoQQgghhBBCSFHEkkHuMVMlCCGEEEIIIaQoYskg95ipEoQQQgghhBBSFLFkkHvMVAlCCCGk&#10;MPHKKzWl1GsNjT5CCCHECZYMco+ZKkEIIYTYGRXXS0b37yUlStY0+vOSV0vWkXdH35KlQ84Z/YQQ&#10;QogTLBnkHjNVghCnXPrkkty//71ENYkx+gsjUaWbyI76I+XH1rPkj7Zz5buWqbK69iApVaKWT9ye&#10;5ZPkxt55ktivpwzp2U29Rpo9Jj84826qOrfm890Z0qxBC2NsQXN4zVS5vmeu1Kza2Ogn7iK2bbQ8&#10;PrNUnnjo0aGjMSavSe21U07N/LdEVY8z+gkhhJBQsWSQe8xUCUKccuXTK/L8+c/SvEU3o7+wUb9U&#10;Y3ncOl1ut5guc2r0lWnVesqCmv1lSa34gNija1Pkx7PLZETfHjK8T3f1Gmn+cXlN1tThsn7OGMXV&#10;XRny6FSWtGnS2hhb0Bx7J0Xun1gidWs0MfrDoXLFBsb0giKvy1OY6lu9SiO5vG2WfLpjToGJ8FqV&#10;YuRE6j+yYMAxo58QQggJFUsGucdMlSDEKW4TbAs94uz3thnSskxzo9/OzqwkJdIGde+qwGukmWLz&#10;C5y/uAi2OtWj5Ifji1WeJn9+k9flKWz1LUzM7rdPTs78lzSo2svoJ4QQQkLBkkHuMVMlCHGK2wTb&#10;mjqD5VmbOVLj9ZwXMVg7a7QSad3aRUtXD3iNNFNsflGcBBvyQF6FRcDkdXkKW30LE3Urd1OjbPP6&#10;HzL6CSGEkFCwZJB7zFQJUkOGDpsgBw8ekc8/vyZXrlyRVavWS4fovsbYFi27y7p1m+Wzzz6Ta9eu&#10;yub3tkvHTr7PWVSp2kIyMpZ48ugnmZlL5aon7uDBw9KocSeZMHGG5xyX5ezZcxITOzCseM2AAaPl&#10;rRVr5aOPPlZlv3z5smQtXSW1arf1iQP6HDgG/qysVSrfq1c/kxUr3lF+/2NA//hRcvjIMZX/sWMn&#10;JD5+dJEWbFlTE+Tx6aXSsWU7BV4jzT9uVFxPSRs90DhlrEqlhjJz1AAV4+9rWKeZLJ6cICfWTZeT&#10;62fI8ukjpEWjlgFxdpwItnDyd0K39h3l/QUT5PTGGbJt0UTp3qFjUMFWsXx9mZE4QI6sTfEckypr&#10;0hKlZeNWAXFd2rSX9DED1VRQ1PWLD+aq95qm2Ty/F2r+dvp26SKbM8ereJR9ftLQgOcDwy1PqDjN&#10;v3TpOjJtRH/lw71VrXJDKV+unnp/asMM+fj9dEnx+O3H4NrMmzhE9q+aoq4X2mjW2EHq/rTHaXp3&#10;7ORTBpBdW1bwnDvV0+54xg35pXvyxdThE+uny7wJQ1TZTMc5JTP+iBJtdd7savQTQgghOWHJIPeY&#10;qRLFmTJv1Je9e/fL33//Jr/88kQuXrwot27dkD/+eKYESWxXX4EE8YK433//RYmk8+cvqNfPnz+V&#10;MWOneeMgZHD8/ft35d697+XEiZPy11+/yrfffi1Pnz6Sw4ePyrNnP3rOdVNKlKzlOF6f5/yFC/Lb&#10;b0/lxo0v5MyZs+pY1OXu3W8CRJs+x6VLl+TRo3vy3Xd3ZO++A/L111/KP/88l6NHj/vEg7S0+aoc&#10;OMfp02dU+/z++8/y00+PVF6FWbBVfLWebK8/Qj5okChfNk9RC40cbDRGvQfjq5jLHt2inUwd3l+q&#10;vtlQgddI849LHztQjb5NTQhcFAGr68GHGHt6l9bt5bsji+TBySVywNOJ3rdisnp97/gSiY+N9Ym1&#10;E6pgCzf/UBk/sI888gjYe8cXy+6lyXJo9VQl1O4cWmAUbHh/ddcctXjFuU0zZe9bk9X0P1N5pg6P&#10;U4ur3Nw3Ty14gXPYF12JadPBJx44yR+8+mot2ZAxRsWjnQ56yn/hvTR56GlblL+1rX3DKY8TnOZf&#10;wSNML3pE2VcH5qvy9/OIzuPvTFevkYY83p031ueYfVZ7nPW0ze5lyUoUPjmzTD0TiXvbHgvmJw3x&#10;nh/XFPcw7mX/OKBHBrHgzJcfZqrn3fC85aWts9RxWxdONB7nlIZVe6vFR9L77jX6CSGEkJywZJB7&#10;zFSJ4kxGxmIlcC5f/kSqVX85CtG4cWdJnZnpI44qVmoi33//jfz660/Su8/LEReIOogpiK0qVV88&#10;I6XF0Z07t6V6jVZSukx9JZIg9jp1fvEr+Llz59VxjaM6O47X565Tt528Xqqu9z3Ku3nzNiXAFi5a&#10;4U0H+hyo75o1G7zHod5PnjyQn39+IvUbRHvjG3na4OnTx570xxLdsZ83vW+/ESo2t4LttRI15XCj&#10;sfJp08lG4EOM6dhQKFeyriypGS/Law+UK00nqWfY1tUdqt6DHuUDRZgTMGoFMXR6w4wA34eWULKP&#10;bL1Rpo7qKN89tljaN38ppltFtZLvj77orJcvax6VCEWw5Sb/UKhRtbF8c3ihfOvBPvoT3bKdEj8m&#10;wfbhiilKDA3v3d2bVq9mE7npKQvEg6k8WgiEMkXQaf6ThvZTguXI29PUyJxOr109SsYN6O0Tq3FS&#10;nnBwmr9+rhJC8/b++RLdoq03j2Upw31i36zQIGBZ/remj1DHp4z0HY3zR//okJNgg2BckDzUex60&#10;KwQk7onsRvKcsmjgSTk+42+pXrFgVqwkhBDibiwZ5B4zVaK4UrZcQ7l791slPNp3ME9/tDMsIUmJ&#10;nSNHAlctwwgYfImJk9V7LY5OnTrtjfnmm6/k669ve9/Dp0WP03idZgKjgBBshw4d8UnX57h+4wsf&#10;IQquX/8iIO9ZsxaqfLZv3+0TCyIxJbLkKzXVio1aQPkDH2JMxzrFyZRIJ5zbPFON5jSq28ybhpGL&#10;744sVD57bFxMF9W5fX/hBJ908N788UpIDOxmnvYVimDLTf6hMHFwX9WBX5maGOAzTYlsFdVaiamD&#10;q6b6xAJMJUV5MErk7wtVwDjN//XXa8u13Rkq76b1Q5/O6FRQOcVp/lqwPTqdJb07dVJpOo854wYF&#10;xPuDZzNx/KbMcUa/JlTBdnZTaoAPafAhxt8XDk1q9JfTaf8j03tuN/oJIYSQYFgyyD1mqkRxJTq6&#10;n/zxxy9y585XRr8/GzduUQJm9uxFAT6kwbdp01b13iTAIL6cCLZg8ToNYORvWMJESU2dJ7NmL5Qt&#10;W3aostjzAvocEFv2dGASYBB8yMc+1VNTlJ9hc8KUhDjVqZ087OW0yGG9uiuxAJ89dtGkYSo2eejL&#10;0UoN0uBbMiXwWTkQimDLTf6hgA4+8hjaK/CamwTbmPjeKh7PW9ljQe9OnZXPf8ooCFXAOM0fo4IY&#10;9fxk22yf2JwItTzh4jR/LdhOGkZ2TWDkFcIVo4t4xm1N2ih1PO4pU7wmVMFmKrfpfsgt2ET76PQ/&#10;pFqF3E1FJYQQUvywZJB7zFSJ4kpc/xcjUSYBY2Lnzj0qPnHUi1E0O0iDDzF471SAOY3He4ySYeEQ&#10;PF/255+/ysOHP6hpmY8f34+IYPvkk09UPhixs8cCCrYXYGQNI2z2TuuupckBo25g9cxE1QFGh9ue&#10;DnQnHDH+PhCKYMtN/qFw+O1pKg+M0Pj7TB30jAmDVXwwEGPPB4QqYJzmr1f8zClff5wKKqc4zV9f&#10;y8ykIUa/HYw04hk2jMbd3JeppsV+uT9THe82wday9mA5nfYfmdRtk9FPCCGEZIclg9xjpkoUV/r0&#10;GaGmMWKVRJPfnx07PlACZvz46QE+pMGHGLx3KsCcxuP9pMnpVvmvSv36LzvRWojmVrBduHBB5YMV&#10;NO2xIBKC7fUSteSbljPkr3bzjMCHGNOxTskrwQbQOf3h2GKpX6upen4HizWYOrGrUl8IKmzG7e/T&#10;G3Qjxt8HQhFsuck/FLCACfLo2zlwGqOpg546aoCKX58xRq2WacK0AmGoAsZp/p1bt1dTRrGKoT2f&#10;nHAqqJziNH8t2Exi105Cb4z0LlUrSGIjbJ2uhavbBBtYNfwTOZzyXN4s28boJ4QQQkxYMsg9ZqpE&#10;caVps1h59uwnNTKFaYWmGDtz5ixWAmbDhvcCfEiDD1MS8d6pAHMaj/dYtRHnxHRIHQMiJdjw7Bry&#10;Qb3tsSASgq3EKzVlbOWuMq1aTyPwIcZ0rFPyUrDpqXnjBvaR/rExqpOMNP84TElD3MJJwwJ8SIMv&#10;abD5WcpQBFtu8g+FlakjVR44j7/P1EF/0RYekehwVC9UAeM0/1rVouTusUVya1+mmiZoijHhVFA5&#10;xWn+oQo2rOKJOP/nBN0s2FrXGSZn0v8jE2PXG/2EEEKICUsGucdMlSjOYHVIjFKZREnlKi9WfNR0&#10;7hKvlvD/6qsvpULFKG86XiMNAkYvXuJUgDmNx/vsBNv4CTMiItiwgAra5vKVyz6LlNSt116JXP/4&#10;wkxeCjYIge+PLpJDq6fJlgXj1WusOugfh9GeByez1LLn2FNLp+M10tDBbVLf957TbFs0QR6fzpIO&#10;ttUf/clN/qEQ3/WFGMVeW/Z0jN5gup1/B/3Nig3k6wML5PaB+T4jPJrXXjOPntbwxN71tCFWQTT5&#10;NeHkf+TtFFWH5CGBorOMrc3shFqecHGaf24F25AeL453o2B7pUQtWTvyMzk07Vep8Ebu9sEjhBBS&#10;fLBkkHvMVIniDDai1vuqYTPshOFJMm78dLVp9ZMnD6VpU9+9nHbu2qNEzMmTp2TI0AkyaNBY9Rpp&#10;263pkMCpAHMaj/fYIw3nvXbtmnTtOkiVde68LFUf7J128+YNn5FDfY5QBRuOxUqVOMf7W3dKrKet&#10;Ro2eovZvw9YG/vGFmbwUbGDP8klqWiSWvMdrUwx4O32UGhXCc259OneWntGd1GukBXu+bPKwF6Nn&#10;6GT36dRZjS4l9gvclDvc/EMBo1JXts9WggejWhjtg3j4dOcctZWAqYM+ZVicisdxKC82WcZURXTo&#10;sQca9kWzx2sgrLBhORZS6RHdUQZ7zpOZNDRgmX6n+WOLA71P3ZKpCRIXE6OmDmIVTSxFX6+WWWCE&#10;Wp5wCSV/rHKJBW30SOcOz72Ausa2DXymEGDPPFx3bA7etmkb9cPC1IT+qv441/nNaQEiFXnp6aTr&#10;5oxR58FfnYZN2XVsQQg2EN1gjJxJ/18Z3WmV0U8IIYT4Y8kg95ipEsWdXr0T1AgZhAlGpgAW8sCK&#10;j/a92UD5Co1l27ZdamNtHYuVJjdufF/KlX/5K79TAeY0Hu+x6TfKggVHdFmwbxr2j9vqEVioDwSW&#10;Pl6fI1TBBlq36aVW0dT541w4JwStKb6wkteCTa8MCfDaFANKl6qtxA6Wo0dnGDw8mSVZ04arDrnp&#10;GACxtHXhBCVO9HGY2le5YgOfuHDzD5XG9ZqrVRZ13ljMAufbNG9cth10TA/95tBC7zEAI3ITBvUJ&#10;iNVgLzVs9oz21MfcObjAuIG50/yjW7ZVI472vLEwx/KUET57s9lxUp5wCCV/jChiHzzt12Q3Ugax&#10;imuDa6RjcfxYT3utmDFSbbQ9oJvfD1KevOx5+2MfbSsowYZRtvWjrsv+qT9L2VKRz58QQkjRw5JB&#10;7jFTJcgLWrXuKQMGjpGevYapPdpMMRoIubj+iYo3K/uuBpjf1KvfQeIHjFblhojT6W08YgsC0x4b&#10;DpgO2SVmgDoHzmWKKe6UfLWmnPN0uL/2dLLRsTbF2Clfrp56lgiUe+Plxuc5gY49RpHaNWuT7egU&#10;CDf/UMFIVff2HdWecya/PygryoyyR3lEnynGRLOGLdQxrZu09m7MbCKc/BvUbqrisfF3qGI21PKE&#10;S17kj2uEawXxZ79nGtVppgS+PdYtdGk0Qc6m/1eGd8gy+gkhhBA7lgxyj5kqQQjJHSP69lDTzBYk&#10;DzX6CSGRo2TJ2rJx9E2Z0WuH0U8IIYTYsWSQe8xUCUJIeMS06SBvTR+hph1+vCVdKlUwT6kjhESW&#10;VyK0giwhhJCijyWD3GOmShBCwgOLXeAZofcXTpAqlfLm+ThCCCGEEBI+lgxyj5kqQQgJDyylj+fF&#10;TD5CCCGEEFLwWDLIPWaqBCGEEEIIIYQURSwZ5B4zVYIQQgghhBBCiiKWDHKPmSpBCCGEEEIIIUUR&#10;Swa5x0yVIIQQQgghhJCiiCWD3GOmShBCCCGEEEJIUcSSQe4xUyVIwVCpPPfsiiRsz4KF7e8ueL3c&#10;Ba8XCcarJevKa69yxWJCssOSQe4xUyVI/lPy1ZpydtNMOfbOdHmlhDmGhE5xaM9Rcb1kdP9eUqJk&#10;4dswmPezu+D1che8XiQYb5ZrI3snP5GkrhuNfkIIBVu2HF4zVa7vmSs1qzY2+t1OnepR8tnOOQq8&#10;NsUEIy6mizw+vVQWTU7wplUoX19txPz5B3N9Yt3CmXdT5cbeeV4+350hzRq0MMZGGlN7FjZyc31j&#10;20bL4zNL5YmHHh06GmMKEqftX9Q/Hwo7vF7ugter8JGb77vc9h9MvD3iUzk07VepVLaV0U9IcceS&#10;Qe4xUyXygmPvpMj9E0ukbo0mRn84VK7YwJheEOCL8O6xxYpwvhRPrJsu3x1ZKLWqvTz2TU/9vjm8&#10;UG7uy/SJdQtZU4fL+jljFFd3ZcijU1nSpklrY2ykMbVnYSM317d6lUZyedss+XTHnELZCXPa/kX9&#10;8yEc8rP8vF6B5EV5enfq5GnrGfLg5BL58ewy1earUhOlciVn5+L1Knzk5vsut/0HEx3qj5Yz6f8r&#10;YzqvNvoJKe5YMsg9ZqpEXhDJLwz8AvXD8cUqT5O/INCdb4DXppjs6BHdSf1auixlhE+62wWbnZ1Z&#10;Sfkm2LJrz8JGUbq+dsJp/6L++eCE/C4/r5cveVWetNEDVTtf3zNPMsYPlukj4uXA6qlqlPyjLelS&#10;vmxozxvxehV+nH7f5ab/kB2vlKgl6xK/kANTf5FypZsZYwgpzlgyyD1mqkReEMkvDOSBvArTFwae&#10;Kbj1YaYCr00x2XFkbYp8d3SR1Kvp2zYF2aF/9dVa0rdzF0ke0tfo9yen+PwUbNm1Z2HDTYLNyf0Q&#10;TvsX9c8HJ+R3+Xm9fMmr8sR3jVWfg+XL+Qqz7YuT1GjbmPhePunZwetV+HH6fZeb/kMwOjUcp0bZ&#10;Eju+ZfQTUpyxZJB7zFSJ3NKtfUd5f8EEOb1xhmxbNFG6d+iY7RcGfPMmDpH9q6aoeHwZzRo7SKpU&#10;augTB7q0aS/pYwaqqQf4MPzig7nqvaapYb64k/xzy7XdGQqTLzti2nSQR6ez5O30UQG+YB364X26&#10;qzoP6dHVJz2c+vbp3Fk2Z46XS1tnqbn3Xx2Yr9pXT9mp+qbvsU7jgZMvsIrl68uMxAGq7Kc3psqa&#10;tERp2Ti0efjZtedgTzvNHDVATSW0p9t5s0IDSfXEINae3rBOM1k8OUFNQzq5foYsnz5CWjRq6RMD&#10;SpeuI9NG9FfXBeeqVrmh6pzh/akNM+Tj99MlxePX8eFc394dO6l0O9m1TQXPuVM97Yhn3HD90z33&#10;wVFPm55YP13mTRgS0HHUhHN9NcHuZ43bPx+6tov23JOj5KTnmuK6bvHUJbFfTyldqrYxPtT7OZzy&#10;A6flsRPp6wXyur7hfD707dJF3dOIR9nnJw0NeL4o3PLkliE9uqn/rdUzE41+O8Xh/ytURsX1VKOW&#10;pimEyB+fwYixp4daHv3Z2cpzX00b3l/9b23OHCd1akSp64XP0T3LJ0vrKPN9F84PlOH0H3KiZMna&#10;8u6YL2Xf5J/kjVKReTaOkKKCJYPcY6ZK5IbxA/t4vlCWyr3ji2X30mQ5tHqq+qK4c2iB8Qtj31uT&#10;1fQKrHi1e1my+hJ4cmaZmgPu3zGcOjxOdSBv7punFlzAOfBegy8zezxwkn9uwZeD/xdETuCL44dj&#10;i6WRRxT4+7Lr0OOLBFNiLryX5hEFvgLEaX2XTx+p8kL87HGDVMcP8+ghTvBgu/+XodN4TahfYLg/&#10;ru6ao6YJnfOcY69Vn3vHl0h8bKzxGDvZtSc6GegUYZQI7/ErZkzbDtLd07kp+0ZdldaxZTtVt6XT&#10;hnuP69K6vUekLFLPnBzw5L1vxWT12lQeLCJy0SPKIHBQ/n6eTuLxd6ar10jDPfvuvLHe+HCu7/yk&#10;Id77Hf9TqBNWirTHaNCW+J/DggNffpipnnfD8xUQYjhu68KJAceEe301we5n4PbPh6mezhva55tD&#10;C2X74ony3vzxKhbXGJ1i/3gn93M45XdaHn8ifb3yur5O8gcYGd6QMUbF4//4oKf8+L966PksQvlb&#10;2z6PwilPJBja64VgW+H53zP57RT1/y8npI8dqNptakJcgA+fifAhxp4eannQTmiv6556fbFnrhoF&#10;xf/ZpzvnqP+1LQvGy/dHF8lHW9J88teEI9jC6T+EQteoSXI2/b8ytP1io5+Q4oolg9xjpkqESw1P&#10;Zw4d0G892H9ti/Z0hPFlafrCwKiG/7Lkb00foT5sU0a+HI2woz9MQ+mQOMlfd7jtX0J24EOM/Zjc&#10;EN2ireo4rPd0KEx+U4d+asKLDpqpMw+c1DfWI1jw5Y5fGdGx0en9Y2PUOZalvBQu4cTbCfUL7MMV&#10;U1SbDO/d3ZuGqT83Pe2PL9dgz3kEa89hvbqrNpgy7MWXe5N6zeWB5x7ClzVGlJCW4DknYvAX798o&#10;U0d9kUOwtG/e1ptXq6hWni/rF50VU3kGde+q8sE1ur1/viqXvmftbRTO9bWjOyU5CTZ0VhckD/Xe&#10;FxihgIDE/6T9l+XcXF+Q0/3s9s+HUqVqq/vw2yMLpYbfSG3HVu2kbdM2PmkgnPs51PKHUx47eXG9&#10;8rK+wGn+k4b2U//jR96epu57nV67epSMG9DbJ1bjpDyRYLlHqKGM+nMnO4r6/5dTMMsBP56d3jAj&#10;wPeh9cOa/0yIUMuj6/jJtllSqUJ975RFtKPOc+9bk+SuR7T5/++BcARbXoFRti3j7sgHkx5Jqddy&#10;J5IJKUpYMsg9ZqpEuEwc3Fd98K1MDZzagQ930xeGiW7tolU+mzLHGf25/ULNLv8ypevIitSR3pWe&#10;/IEPMfZjcgN+AUU9mjcMnF4H/Dv0kz2dD3SoQ+nM28muvvoXSv+OCzrx+NL3X27eabydUL7AWkW1&#10;Vh2Sg6umBvgw9QWdGoxa+fs0wdoTnVecf/XMF1OJBnSLVefCr8SYzoM0LAQAYYKOEd5jRAli5/2F&#10;E7z5aDCSgfIM7OY7ZRFowYapS1gVDmn6np0zbpA3LrfXN1TBdnZTaoAPafDZ/x9zc31BTvez2z8f&#10;ypWtK18fXGAUSCbCvZ9DLb/T8vgT6euV1/V1mv/rr9dWU8yQd9P6gdP1siO3948TalRtJHc81zCn&#10;H6NAUf//Codzm2eq0dVGdV+OOGKkDFO34bPHZoepPLqO+N7SadiCBQJOv4cvuzYtTIIN9Go2XY2y&#10;DWjtzi2CCMkLLBnkHjNVIlzwgYcPPkzx8PcF+8LASAa+aPFrKJ7xwTQs5GP/sLTj9AvDaf75Qbtm&#10;beTBySzV8Tf5gb1DPza+t+qshNKZD7W+mOKCdPy1p+OXWkz3wOiSPd1pvJ1QvsDGeOqI/PHsgb+v&#10;d6fOyuc/xUWTU3vi13VMZdm/cop6v2RKghohO+/5Uv9g2SSVhvv3+yOLpJo1NWbRpGHqnMmedtT5&#10;aJAGH/Lx92nBhuce/H12wr2+mlAFm+n/xPT/mJvrG8r9XBQ+H/DsEHyYYrZo8jA1Kun/i70m3PvZ&#10;SfmdlMdOXlyvvK6v0/wxyoRRlk+2zfaJzYlQy6PjcF4T/u3jD0ax8dmDH2n8n5v1p7j8fzllSsKL&#10;z6zJ1swJgNkUEO/w2WM1oZRH19GeBrHmVsH22qv1ZNuE72Vn0n2OshFiYckg95ipEuFy+O1p6oMP&#10;v1j5+7L7wsAvo5hTjtEIdFzRif5yf2bEvjDCyT8/wKgNvoCDfaDrDj2eP7qwOU2VefbYlyM0JpzU&#10;t1nDlioWzzThXDp9xsh49YWHxTVyE28nlC+wjAmDVTmDgRjTsaG0J8QQnn/B62NrU9TzLHimTD/o&#10;jY1PsXGpjsciADgnBJhO02hRZlooQPsyk4YE+OyEc33tRFqw5eb6htL+ReHzAZ1sTKvFaCPaBHEY&#10;IcHIqf8iH+Hez07K76Q8dvLieuV1fZ3mj8VYkBZKO9oJtTx6YQr7wht24EOM6ViAH3twzUw/+vhT&#10;XP6/nIKRNYyw2cuya2lywKibJtTy6Dra09ws2EBcy1lqlK1vC/Nzd4QUNywZ5B4zVSJcsCADPvj0&#10;wg52TF8YmLOPKWdY2cy+ep/+os3uAz3ULwyn+esONHwm4LN3ZMMFc+BR/l1ZyUa/RpcHXywoP4QF&#10;vgSye/YinPbsHxOj5uVjytuhNVPVc3qYFnhozTQ1dz+38ZpQvsCwQiPKiWc09APY/phWgwu1PTfN&#10;G6dG2WpVj1LPli2ePEz9MouH+JvUb6GEE6Yd6XhsaIvyYMVGez4AafAhxt+nBZupc2rH6fX1J9KC&#10;DYRzfUNtf7d/PvjTuF5zz/3TT408Ih6Lftj94d7PoZbfn5zKo8mr65XX9XWaf+fW7dX1xaqo9nxy&#10;Itz2dwIW9MH/1caMsT7Pi5oorv9foYJy4DO8fq2maiYFRptNZXNSHl1He5rbBRtG1nYlP1AjbRhx&#10;M8UQUpywZJB7zFSJcFmZOlJ98GGqgb/P9IWBzjHiMT3BHhupLwyn+eMhfuwzhWkSJuBDjP2YcMDy&#10;0g9PZkn7ZsEXBbB36PEey8tDaKDuphXRwmnP9DGD1KIa2MQVU42mj4yXHtEdA+I0TuM1oXyBYXEL&#10;/OK8yjBqFYxQ2xPiDFOksOQ5ygJh1TO6k/oSx+pqqBeWfNbxuI/RbgsnDfPJByANvqTBgfuShSPY&#10;8D6n6+tPXgi2cK5vqO3v9s+H7KjsuY4QuGg3+yqa4d7PoZY/O7Irjyavrlde19dp/rWqRXnaYJHc&#10;8vx/YRqcKcZEbts/J1I8/1uYBoll4nMSa6C4/n/hsxlbFJh8dvRU2XGez/AX98hSleYf56Q8uo72&#10;NLcLNoBn2DDKhmfaTH5CihOWDHKPmSoRLvFdX3xYYo8Sezp+zUKnNNQvDOw9FewDHQ/YY3UmTHEz&#10;+TXh5p+XRNVrrha6wK+hJr8d/w49wIIYGAHBM0VYct4eH059MZXq+p65IXdonMZrti2aII9PZ0kH&#10;22qL/qC+Xx9YILcPzPf5BVTz2muBnRsn7anFGaYX4Xkx/BrfoHZTNX1mqyrfUrUYiY6HH9OQMEUQ&#10;e6zpdLxGGu7nJvWbe9M14Qo2EOz6+pMXgs3p9XXS/kXh88G0nDruB5QfU61qe0SCTg/nfgahlh84&#10;KQ/Iy+uV1/UNJ/8jb6eoOiQPCRQx2S0g5aT9nYIpeRBra2eNDkmsFbf/L82yacM9dVmmyGlqOYQ5&#10;Pi8PrZ7mXW4fq4D6xzkpj/7stKc5EWyhfN8VBGVebyx7Jj1Wq0Zi9UhTDCHFBUsGucdMlQgXdPKw&#10;khK+NPArKH5dQucVe5fg117/DzeMauADGZuZYhU/fPBiWXN0WNF5Pr85LdsvVXwRIwYLQ2AEYLDn&#10;PJlJQ31W2spN/nnF254vavzy1qVNznv6mDr0AKMvaEt0XjBdRqeHU19ssIovK0wpwXx+gH1nIGA6&#10;WKsl5iZeg6la+kuxT6fO6pdQjHT5x+F5HNw/uI/gx6bPmOoEgYFnzvw7OU7aE1NmUG6MYmFZe7QF&#10;VpJDHZCmRZz9GCzqgDbFcxFY/h+iD6+R5v/8GvLCA+/6l+4dnrqi7LFtA58pAU6vL0BeevrXujlj&#10;1HnwV6dhlE7H6k6HE8Hm9Po6aX+3fz4M79NDjXTg+mN6Fe7NgR6Bj/2ckA/2vNKxGqf3syaU8odT&#10;nry8XiAv6wuc5o8tOHA9MbK+ZGqCxMXEqLbC4h34DKhXK7CzDUItjxOwiiPyxA8iphkcuB/9jylO&#10;/192IIzwOQQwLdsUY2fP8knqMwsjy3htinFSHv3ZGa5gC/X7riBI6LBEjbLFRgWfYktIUceSQe4x&#10;UyVyA56jwKpc+sMWD/fiywPPD/l/uOHLFT7E6Hh0YLFi3ooZI9XmnPYRDzvYewebX+IDWB+Lh+2j&#10;W7TzxuQm/7yggUcw4Nc/dCxMfn+y69ADfPngl1osB41RIqSFU19sGj1teH/V6cfWBRsyxqrFN9BJ&#10;gIBBBzA38Rp0JrYunKA6E7psmKqE6Vv+sZjOgmfNdBxAG0wY5Nuhcdqe2EsHI0jID88x6HTs0YQ0&#10;LJGuN9HWYOEGtCnqpsuCTnLWtOFKoNlj9fXScRr7l74pPtTrC5CXf/527KNtutPhRLA5ub5O2x+4&#10;+fMBz8dgU3WMXOl4gPsBAsC+p52dUO9nO6GU32l58vp6afKqvhqn+Ue3bKtGxO15o82Wp4zw2ZvN&#10;jpPyhIpexCg7sBG4Pb64/X/ZmTthiCfvpYpZISzEpFeGBHhtinFSHv3ZGa5gc/J9l9+8USpK9k3+&#10;Sd4dfUtKlMh5lJeQooolg9xjpkpEAvyy2b19R7UnislvBzGIxYc9PlR1Oqb7BFvpDDRr2EL9ytq6&#10;Setsl7POTf6RBKvsoRPevb15xCVSRKK+mI6H6YD4Ujb5/Qk1Hl/0uF5YptpeNn/gQwxiMS3IFJNf&#10;7QnKl6unnnUA5fxEXXHAdH1z0/5u/nyw35vYlNg+XTY7QrmfTYRS/lDLk1/XC+RlfUE4+eOHD91G&#10;/j+2ZEeo5ckLiuv/lwYjhNntOecPfoyD4MWPbvghzBSjyU19nRLq911+k9jxLTmT/r/SseFYo5+Q&#10;4oAlg9xjpkqQyIMvlB1LktRy8iZ/QfDhyilqeo6pg4dnAPDA/sdbXk5HcRqflxTG9nQ7Tq4v299d&#10;8Hq5C14vZ4zo20NNa1yQPNToJ76UK91MPpj0WIa2W2T0E1IcsGSQe8xUCZJ3lMznX2mDkTnxxbQT&#10;LJON57Pw/BNWIsNce0wZxPQSLKUdbnx+UJja0+2Ec33Z/u6C18td8HoFJ6ZNB3lr+gg1DRg/JgXb&#10;Wob48sorvLdI8caSQe4xUyVI8QDPb7y3YLzY5/RrsAgHHvDPTTxxF7y+hBA3gUVW8HmFlX+ze4aU&#10;EEJMWDLIPWaqBCle4AFpbDKLufYAqyma4jRO44m74PUlhLgBrOqL54tNPkIICYYlg9xjpkoQQggh&#10;hBBCSFHEkkHuMVMlCCGEEEIIIaQoYskg95ipEoQQQgghhBBSFLFkkHvMVAlCCCGEEEIIKYpYMsg9&#10;ZqoEIYQQQgghhBRFLBnkHjNVghROsG9KbFSyTOvxviwbck7Klm5ijCtOoA3QFmgTtE1B7y1T+vVG&#10;xnRCCCGEEFI4sGSQe8xUCVI4mdV3n5ybJbJn8hNJ77NHylAcqDZAW6BNzqb/V7WRKS7vqSkrEy7J&#10;usQv5JUStQx+QgghhBBSGLBkkHvMVAk3cnjNVLm+Z67UrNrY6A+FM++myo2987x8vjtDmjVoYYzN&#10;LXWqR8lnO+co8NoUY6dq+fZyIvUfWT70vJQohILg0ieX5P797yWqSYzRHwrXr3/uyeOul7s/fCsd&#10;O4a2WTPaBG2DNkJbmWLsOG3/UBjXZa2cSf9faV8/0egnhBBCCCEFjyWD3GOmSriRY++kyP0TS6Ru&#10;jfCnCWZNHS7r54xRXN2VIY9OZUmbJq2NsbkFwvLuscWKUESmFmxpfXYb/QXNlU+vyPPnP0vzFt2M&#10;/lDY/N422bvvgOL777+RP/98JrFdBxljTaBtQhVsTts/FCqVbSWHU57L6uGXjX5CCCGEEFLwWDLI&#10;PWaqhBuJhGCzszMrKU8F25sVG8g3hxcq8NoUY6f0a43k4LRnkjX4jNFf0ERCsNk5deq0Y8GGtkEb&#10;oa1MfjtO2z9UkrpulDPp/5FWdYYZ/YQQQgghpGCxZJB7zFQJN+I2wVby1Zpy68NMBV6bYvzZmXRP&#10;3h19y+graAqDYEPboI1MPn/Caf9QqFyurRxJ+V1WDPvY6CeEEEIIIQWLJYPcY6ZKhEOFcvUkNXGA&#10;tGrcSqYN7y8nN8yQzZnjpE6NKBnSo5scXZsie5ZPltZRrQKObVinmSyenCAn1k2Xk+tnyPLpI6RF&#10;o5YBcZpu7TvK+wsmyOmNM2TboonSvUPHoIKtYvn6MsNTtiOeMpzemCpr0hKlpaec/nF28lqwgWu7&#10;MxQmn4l3Eq+pxTVMi1pUqdpCMjKWSIfofpKZuVSuXrsqBw8elkaNO8mEiTPkypXLcvbsOYmJHRhw&#10;bIuW3WXdus3y2WefyTXPcZvf2y4dO2X/7Fj/+FFy+Mgx+fzza3Ls2AmJjx8dVLBVq95SFix8Sy5f&#10;vqyO2bHjA+ncOT4gzo5TwYY2QdugjUx+E07bP1Sm9dgqp9P+R5rVHGD0E0IIIYSQgsOSQe4xUyXC&#10;AUIJgun63nnyxZ65sn1xkjw+vVQ+3TlHvjm0ULYsGC/fH10kH21J8zmuS+v28t2RRfLg5BI5sGqK&#10;7FsxWb2+d3yJxMfG+sSC8QP7yCNPvveOL5bdS5Pl0Oqp6rx3Di0wCja8v7prjjw5s1TObZope9+a&#10;LD94js0uf01+CLZRcT0VJp+JxQNPqmek3igVKEohlCCYsFjHvXvfy4kTJ+Wvv36Vb7/9Wp4+fSSH&#10;Dx+VZ89+lFu3bkqJki8FH8TXL788kd9//0U++uhjOX/+gnr9/PlTGTN2ms85QFrafJXvb789ldOn&#10;z8jFixc98T/LTz89Mgq2Ro07q+fR/v77N7lx47qcO3deHZtd/hqngg3L6R+c9qtkDT5t9Jtw2v6h&#10;Uq1CtByb8Vehnb5KCCGEEFKcsWSQe8xUiXDQgu2TbbOkUoX63ilnEGN6tGzvW5Pkrke01ajy4hmj&#10;N8rUUYt7YOGH9s3bevNqFdXKI+4Wq5Uay5et502vUbWxeuboWw9Nbas3Rrdsp85jEmwfrpgiDz3C&#10;a3jv7t60ejWbyE0Iyw/m+uRvJxTBVqF8fbn4frrPypJ24EOM6VinlC/TXE332zv5ibxasm6AXwu2&#10;O3duS/UaraR0mfry6NE9JcY6de6vYiCWINoaR3VW7ytWaqLE1K+//iS9+yR484rtOlDFQfxVqdrc&#10;mw7x9fTpY/n558cS3bGfN71vvxGetCcBgg3C8PyFC/LHH89k8uRZ3vQmTWPkwYMflLC052/HqWBD&#10;m+xOfih7Jj2WyuXaGWPyk9ReO+XUzH9Lo2p9jX5CCCGEEFIwWDLIPWaqRDhowQaho9OubJ+tBJx+&#10;D59dVMXFdFEjX+8vnOCN0bw3f7zHt0wGduvqTZs4uK/8eHaZrEwNXDbdNCWyVVRrJdYOrprqEwvS&#10;Rg9U+ffr0iXAB0IRbGVK15EVqSO9K0v6Ax9iTMeGSnLXjbJh1A21+uGBqb9Il8YTjXFasEHo6LRv&#10;vvlKvv76tvc9fHZRNSwhSY18HTlyzBujwYgcfImJk71ps2YtlH/+eS7btweuVGmaEhkTO0CJtY8/&#10;Dnyea8mSlSr/YQnm+jgVbKBTo/Gyd9ITOZX2b9k05kvVdqa4/KBWpRh1zRYMCGxbQgghhBBScFgy&#10;yD1mqkQ4mAQbxFowwbZo0jAlwJKHvhyt0SANviVTXo78bMocp9KG9gp8Tsok2MbE91bxM0cFPkvU&#10;u1Nn5UsfG/hMFwhFsOUHWrCdTP2XHEr5TXo3TzXGmQQbxFowwbZx4xYlwGbPXuSN0SANvk2btnrT&#10;Dh06otJMUxlNgi1l+lwVv2z5Gp9YMHjIeOVbsfKdAB8IR7DFNE5SI2wY2SpowQZm99snJ2f+SxpU&#10;7WX0E0IIIYSQ/MeSQe4xUyXCIRzBtnpmohJNg7q/HEXTIA0+xOi0w29PU2nd2kX7xAKTYMuYMFjF&#10;BwMx9nw0hUWwaTAlclfSfdk35aegUyKdCLadO/co0ZQ46uUomgZp8CFGp33yyScqDc+92WOBSbCt&#10;eXujig8GYuz5aJwKNrQJ2mbv5B8LxZRIUK9KDyXYMuL2G/2EEEIIIST/sWSQe8xUiXAIR7CtSn0h&#10;2Ib3efl8mQZp8CFGp2FBEqT17Rw4jdEk2FJHDVDx6zPGeBeY8Ce71SJDEWx6Ly+cw0Sk9/gKZdER&#10;J4INqzVCNI0fP90bo0EafIjRaRcuXFBpQ4cFTmE1Cbaly9ao+F2790pS8kwj+vk6f5wKNrQJ2sbJ&#10;oiP5wfz4o2pqZO03s1/ghhBCCCGE5B+WDHKPmSoRDuEItknWtMeFkwI3GUYafEmDXy7asDJ1pErD&#10;cfZYYBJs/WNj1HNqq2yjdKESimArVaq2JA/pKykj+huBDzGmY8Mh2LL+4Qi2OXMWK0G1YcN73hgN&#10;0uCbNXuhNw3PriENx9ljgUmwDR+RrJ5Ts4u+UHEq2MJZ1j8/aFi1t5qimd53r9FPCCGEEELyF0sG&#10;ucdMlQiHcAQbRrcenMySS1tnSWnb4hx4jTTENqn/chXB+K4QYEvVnm46DVSv0khu7ssMEGwY3fr6&#10;wAK5fWC+irEfA157LVD4aLYtmiCPT2dJB9vqlQVNsI2zwxFsnbvEqyX8v/rqS6lQMcobh9dIQ2z7&#10;Di8FMxYggQC7fOWyz9YAdeu1l4cPfwgQbLVqt5Uff3wgT548UDE6HeD4Mm9kP/qI/d2wfUCPnkON&#10;fhNONs7OTxYPOi3HZ/wt1St2NPoJIYQQQkj+Yckg95ipEuEQjmADb6ePUqNgu5YmS5/OnaVndCf1&#10;Gmn259cAtgHAypMQbRg1w+gXnnXDXm/YGsA/bzBlWJyKx3GJ/XpKjw4d1VRIjMgdXD1VXn3VLNom&#10;D3sx+ocy9+nUWY3W4XhTbH5Q+jXsM/Ys2729whFsYOeuPUqEnTx5SoYMnSCDBo1Vr5G23W9kDNsA&#10;YOVJ+N7fulNiYwfKqNFT5Lvv7qitAfzzBnPnZal4HDdpUroMGDhGkpLT1EbeH3980SPazNseYBNw&#10;jOYdP35SLVCSMDxJkpJmGmM1aBu0EdrK5C8omtaMVxtpp/TcZvQTQgghhJD8w5JB7jFTJcIhXMFW&#10;ulRtJb6w/D4EEnh4Mkuypg2X118PnE7YuF5zT56zvbGPTmep4zfNG2cUbACrRWLzbn0MwIjchEF9&#10;AmI1EIdbF05QYk8fc8tzTOUIPpPmhKrl26tnodL6BC6pD8IVbOUrNJZt23ap5fchkMAff/wiGze+&#10;L+XKBwqf1m16yZ07X3lj//zzV3X8wYOHjYINzEidpzbv1scAjMhhE277SJ0diMMjR48psec95tE9&#10;qVe/gzEeoG3QRmgrk78gWT70vByZ/odUKV84FkQhhBBCCCmuWDLIPWaqREFQvlw96douWlHujcBV&#10;EP3B5trd23eUqm82NPr9wUhau2Zt1AhblEf0mWJMYJNtHINjsxuNyw+0YFs25Jy88kpNY0xuqFa9&#10;pcT1T1S8WbmZMUYDkdUlZoDEDxgdVEDZwUha9+5D1Ahbu/bZC2V/IABxDI7NbjQOlChRS4miwirY&#10;WtYeLKfT/iPJXd81+gkhhBBCSP5gySD3mKkSpHAyq+8+OZv+X9mV/EDS++yRMq8Xrql/BQHaAG3x&#10;waSHcm6WqDYyxRUGViZclMz4w8ZFYwghhBBCSP5gySD3mKkSpHCCkbXYqGSZ1uN9NdJWtnTg9M/i&#10;BtoAbYE2QdvkxehjpCjMZSOEEEIIKS5YMsg9ZqoEIYQQQgghhBRFLBnkHjNVghBCCCGEEEKKIpYM&#10;co+ZKkEIIYQQQgghRRFLBrnHTJUghBBCCCGEkKKIJYPcY6ZKEEIIIYQQQkhRxJJB7jFTJQghhBBC&#10;CCGkKGLJIPeYqRKEEEIIIYQQUhSxZJB7zFQJQiJFaW7uTQghhBBCChGWDHKPmSpBSO6pKSsTLsm6&#10;xC/klRK1DH5CCCGEEELyH0sGucdMlSiu1KzaWK7typADq6Ya/cQZ47qslTPp/yvt6yca/YQQQggh&#10;hOQ3lgxyj5kqUVypW6OJ3D+xRI69k2L0FwS9O3WSE+tmyIOTS+THs8vkuyMLZVVqolSu1MAYDzq3&#10;bi+nNsyQR6ey5PHppXJu00yJadPBGAucxodKpbKt5HDKc1k9/LLRTwghhBBCSH5jySD3mKkSxZXC&#10;JtjSRg9UAur6nnmSMX6wTB8RLwdWT5UnZ5bKR1vSpXzZegHHRLdsJ/eOL5GvDy6QOeMGycxRAzzH&#10;z1Vp8OU23ilJXTfKmfT/SKs6w4x+QgghhBBC8hNLBrnHTJUorhQ2wRbfNVZ2ZiVJ+XK+wmz74iQ1&#10;2jYmvpdPOsBI2cOTWdKp1UuxNWFQHxUPnz0WOI13SuVybeVIyu+yYtjHRj8hhBBCCCH5iSWD3GOm&#10;SuSWiuXry4zEAXJkbYqc3pgqa9ISpWXjVgFxFTxCJNUT16NDR6lfq6msmDFSxe9fOUXGxveWEiVr&#10;BhwDGtZpJosnJ8iJddPl5PoZsnz6CGnRqKUxVtO3SxfZnDle5Q9BNj9pqDRr0MInxi7YqlRqKOlj&#10;B8lRTx1OrJ8u8yYMCRBOmq7toj11HCUnPQIHImfLggmS2K+nlC5V2xifW4b06KYE1eqZvs+GtfC0&#10;8cNTWT5Cq3TpOnJl+2z59vBC5UNMuPHhMq3HVjmd9j/SrOYAo58QQgghhJD8wpJB7jFTJXIDRM/V&#10;XXPUtD08C7X3rcnyw/HFaopdfGxsQCwE0pG3p8mdQwvk4vvp8t788fLNoYWe45fJSo+As8eDLq3b&#10;y3dHFqlnug6smiL7VkxWr035g1dfrSUbMsao8uC4g6unyoX30pQYwblbN2ntjdXlubR1lpoW+OmO&#10;ObJ+zhj1HgJp68KJPnmDqcP7q2mLKPP2xRNV+a/uylDny6uRuqG9Xgi2FdN922d4n+4qffGUBG/a&#10;6P695MsP58vSacOVDzHhxodLtQrRcmzGX5I1+IzRTwghhBBCSH5hySD3mKkSueHDFVOUGBre+2VH&#10;v17NJnJz7zz54oO5Ps9daYEEwYPntXR6nepR8tWB+crXpH5zb/obZeooMXT32GJp37ytN71VVCv5&#10;/uhiueE5h/9zXZOG9lPiD6IQI386vbbnHOMG9PaJ1eWB2FqQPNQ7wofzouwQfBh50/GlStVW9fr2&#10;yEKpUcV3v7GOrdpJ26ZtfNIqeM4PUYpymoAPMfZjTCz3CDXUKcHWxiAzaYgSWRBdeP/667Xl8rbZ&#10;kjZmoBrxgw8x4cbnhtReO+XUzH9Lo2p9jX5CCCGEEELyA0sGucdMlQiXVlGtlVg7aFgWH4IMIqNf&#10;ly7eNC2QME3RHgvemT1aCYYx8S9FVVxMFyWm3l84wScWYGQL+Q/s1tWbBgFybXeGOkfT+r7TH03o&#10;8pzdFFgejJbBhxidVq5sXbVYh0mwmShTuo6sSB2pRu1MwIcY07GaGlUbyR3POf3FL8AUSbTZoO4v&#10;2mB4nx7y5f758mbFBioNPvs0SqfxuaFWpRg5kfqPLBhwzOgnhBBCCCEkP7BkkHvMVIlwgbhCJx8r&#10;Dfr7enfqrHzpY1+OpGmBZJo6qBe+WJYy3Ju2aNIwlZY8tJ9PLEAafEts0/uaNmihpkt+sm22T2x2&#10;BCuPSbCBt9NHqfNiSueiycMktm2HbJ+9yy2Y3vnBskny6PRSGdzjpTDV2AUYxCqmcs4eO0j5chJs&#10;ocTnltn99snJmf+SBlUDF0shhBBCCCEkP7BkkHvMVIlwyZgwWHXyg4EYHR9MIOUkMOyxwBSPxUCQ&#10;ZsrfRDiCDSJqyrA4+fyDuWqED+fDCBiWyI/0oiMQoziHXZT6+3H+UXG91GjZ7f3zpXLFF/u1jejb&#10;Q/nsxzqNzy31qvRQgi0jbr/RTwghhBBCSF5jySD3mKkS4ZI6aoDq5K/PGOMRAT2N2FeLDCaQ9IIY&#10;dgGGDaORZloIQ8cjRqdhQ2hMocQqj/bY7AhHsNlpXK+5TB7WTz1nh7JgERK7H1MNvzm8UPlMwIcY&#10;+zGa2R4BiGf9NmaMVSLRFDNxcF+VD2IxWjZv4svnz9LHDFQ+xIQbHwnmxx9VUyNrvxm4QAwhhBBC&#10;CCF5jSWD3GOmSoRL/9gYNQK0KsRpdMEE0vzkoUowTEmI86ZhARGkLZwUuAkz0uBLsgmMWtWi5O6x&#10;RXJrX6ZaOMQebyK3gk2DUSosi4/FUWpWbexNxyIlyUP6SsqI/kbgQ4w9L5AyIl5Ng9ycOS5bsQY6&#10;tmynRB2eb/v6wAKp+ubLBVL2LJ+kfIgJNz4SNKzaWy0+kt53r9FPCCGEEEJIXmLJIPeYqRLhgtEh&#10;dPxvH5gv1Q2LcLz2mq/Y0AIJqyPiGSqdjtdIe3Qqy2c1SIzOPTiZpUaDsF+YTsdrpCEv+6qS4Mjb&#10;KWqULXlI4HNv/gt8hCPYGtVp5vMeoDw3PSIR2xnU9ohGf78TsFgLxNraWaODijWAdruyY7YSrvbR&#10;MpQZK1ximwL/dnYSHykWDzotx2f8LdUrdjT6CSGEEEIIySssGeQeM1UiN+B5LggkbL6MpeGxKTam&#10;QkLwYA80u+jQAgmC4ZDHN7BbrFpFcuuiCWqkDlsE2PMGWOQDvl1Lk6VP587SM7qTeo000wIZWPJf&#10;79u2ZGqCxMXEqOXwsaoktg6oV+ulAHMq2PDc10OPgMT5kSfqijrsXvaiPKiTPQ+nYDoiRrmwJ5xp&#10;RG78wD4Bx4z0tDmOObxmmnqGr1v7aDn7bqpKgy+38ZGgac14tZF2Ss9tRj8hhBBCCCF5hSWD3GOm&#10;SuQWrBaJjaQhxDQYccLKj/Y4LZDOb54pR9e+GAlDLP5CQFSrHDhKh4U8MOUS2wfovCGasqYNz3Y0&#10;KLplWzUCBxGlj8Ho1/KUET57szkVbDgWG0wjL52vLg8EoX3PtnDQi6xkBzYmNx03IzFe7tnKhNdI&#10;M8UCp/GRYPnQ83Jk+h9SpXxkp1wSQgghhBASDEsGucdMlYgEGElr16yNGnWKquc7TVHjL5Aa1W2m&#10;4vHXP9af8uXqqREhUO6NusYYfxrUbqryj27ZLqJT/ex1Rd726ZoFBcoQ07aDIpTyOI3PLS1rD5bT&#10;af+R5K7vGv2EEEIIIYTkBZYMco+ZKpFfBBvRIkWflQkXJTP+sLxSIvizeYQQQgghhEQKSwa5x0yV&#10;yC8o2Io3r7ySNxuME0IIIYQQkh2WDHKPmSqRX1CwEUIIIYQQQvITSwa5x0yVyC/wHBn2+bIv/EEI&#10;IYQQQggheYUlg9xjpkoQQgghhBBCSFHEkkHuMVMlCCGEEEIIIaQoYskg95ipEoQQQgghhBBSFLFk&#10;kHvMVAlCCCGEEEIIKYpYMsg9ZqoEIYQQQgghhBRFLBnkHjNVgpCCovTrjYzphBBCCCGERAJLBrnH&#10;TJWIFKPiesno/r2kRElukExyoqasTLgk6xK/kFdK1DL4CSGEEEIIyT2WDHKPmSoRCWLbRsvjM0vl&#10;iYceHToaY4ozdapHyWc75yjw2hRTmMmL8o/rslbOpP+vtK+faPQTQgghhBCSWywZ5B4zVSISVK/S&#10;SC5vmyWf7pgjNas2NsYUZ9Amd48tVoTSPiVfrSmnN6bKspQRIY1YlildRzKThsgXe+bKfM9fU4wG&#10;G5jPHjdIbu+frwT2/RNL5MOVU6R5o5bGeOC0/KFQqWwrOZzyXFYPv2z0E0IIIYQQklssGeQeM1WC&#10;5D1vVmwg3xxeqMBrU4ydru2i5fHppbJqZs6jT707dVZC7cezyxSrgxzz6qu1ZPfSZCXU8DdlRH+Z&#10;NXaQfLQlTZrUb2E8Bjgtf6gkdd0oZ9L/I63qDDP6CSGEEEIIyQ2WDHKPmSrhRiA8+nbuIslD+hr9&#10;hQ2MmN36MFOB16YYO9sXT5QHJ7OkdVRrox9UqlBfti6aqMQXBNuKGSNzFGzJQ/t54pfJ0mnDjf7s&#10;cFr+UKlcrq0cSfldVgz72OgnhBBCCCEkN1gyyD1mqkRu6N2xk6SPGehDy8atAuIqlKsnqYkDpJXH&#10;N214fzm5YYZszhwndWpEyZAe3eTo2hTZs3yyR6AEHtunc2dP7Hi5tHWW3Ng7T746MF8encpS4uS7&#10;Iwul6psNfeIxOrUmbZQ6xykPWxZMkMR+PaV0qdo+ccBUfs20Ef2ldOk6AceEy7XdGQqTz06jOs3k&#10;h2OLVZuY/Hb2LJ+kpkJiSuSg7l2DCjZMhbyyY7bc3p8pFcvXN8YEI9TyO2Vaj61yOu1/pFnNAUY/&#10;IYQQQggh4WLJIPeYqRK5Ac9LQUSBO4cWKMGAlSL94+rWaKKelbruicNo0PbFSWrK36c758g3hxZ6&#10;RNV4+f7oIjU1z37c8ukjVdzZTTPVc1cQYniO6sS66RIX0yXgeaqpHjGIeOSJUar35o+Xq7sy1CjU&#10;sXcCBdBb00eocvmDUaivDy6QCmEIm+wYFddTYfLZWTIlQZV3cI+uRn925CTYMFoHoYtROZM/J0It&#10;v1OqVYiWYzP+kqzBZ4x+QgghhBBCwsWSQe4xUyUiBYRaToLtk22z1FQ+PcXuuyOLpIW12MXetybJ&#10;XY9oq1Hlxd5csW07yCOP+DqyNkVNgdR59Y+NUaJsWYrvtL5SpWrLTY8g/PbIQm8emo6t2knbpm18&#10;0rJj/ZwxSjCljvId8YF4u/h+uleg+gNfbgVe+bL1VLt88cFceaPMi9G9qQlxkjkx+EIiICfBNqxX&#10;d+XHCOeUYXGqzFjZE+J2ecoIKV+unvG4/CC11045NfPf0qiaO6a4EkIIIYQQd2DJIPeYqRKRIhTB&#10;tjMryZt2ZftsJeD0e/gQg1i8Tx87UOU3bkBvbwyoUqmhfHt4oXzuETX29HJl66pRMZNgC5Wx8b2V&#10;GMSCHP7PamHa4YrUkUrQmYAPMfZjnIKpmxjdmzN+sDcNI4P2dsqOnATb1OFxyn/x/VkeYbxYPceG&#10;RUewQiQE6uG3p/kI4/ykVqUYOZH6jywYcMzoJ4QQQgghJBwsGeQeM1UiUjgVbBAhwQSbFhj4q2NA&#10;jaqN1fRJTHW0p4O300epYzA9c9HkYWqULtSNvJs3bKlG/CAEsU2BKSYvgUD8eEu6mvJZv1ZTbzrS&#10;IiHYMiYMVn4s59+wTjMfH56Fw2hbr46dfNLzk9n99snJmf+SBlUD7x9CCCGEEELCwZJB7jFTJSJF&#10;pAVbM4+A+uH4YrXYiH0p+Rkj49Uo1PLpI7xpGowQYbofRBdilHg7uEDmjBtkXHREg0U4IIxwfixa&#10;YorJa/RS/u/OHeeTjuf8IiHYsIgK/BMHB047HN6nh/ItSBoa4Msv6lXpoQRbRtx+o58QQgghhBCn&#10;WDLIPWaqRKSItGAD/WNi1KgXpkAeWjNVPScGUXNozTT1LJyOM9G4XnOZPKyfGolDubAIiSkOYEoj&#10;BN6sMYOMfqD3IkNeJnK7R9nGuWNVPp9smy0n18/wgjbBiCJeL0jOXlDlJNgSer94hg2C1t+X07H5&#10;xfz4o2pqZO03Y41+QgghhBBCnGDJIPeYqRKRIi8EW7pHQGGK4PQR8TJz1ACZPjJeekR39PpDobJH&#10;REHwIR//VSWBfm5t/8opQZ/hwqIm2PcNz32ZgA8xpmNDIWlw34Dn4gDKjSmeeI0Y07EgJ9HVvnlb&#10;VU/k4+8b42kDHIt6+Pvyk4ZVe6vFR9L77jX6CSGEEEIIcYIlg9xjpkpEirwQbJjaeH3PyxUTcwJ7&#10;mPmnYS+1m/sy1fTK2tWifHz6uTWszFgQz62FAspub6fsyEmwYR82jDZ++eH8gNHJ/aumqCX/o1u0&#10;80kvCBYPOi3HZ/wt1Ss6E+aEEEIIIYT4Y8kg95ipErkhtm20d3+udXPGKMGAvzpNL24RrmB7f8EE&#10;lSc2ktbL52Mft62LJkiHFm29cQDPYT08mSW7liar6X89OnSUgd1iZfeyZDXd8dDqqT7xGA07vzlN&#10;+TBd0n/EbNLQfrle9TESBBNs2OJAl/dda0rlyfXTvWl4DtAeP2FQH099X6wIiQVG2jVrI6vTRqm0&#10;bWHuzxZpmtaMVxtpp/TcZvQTQgghhBASKpYMco+ZKpEbILIgErJDj7aFK9jKvlFX7RsGEYipfBsy&#10;xsqZd1PVaNBDDxBkOhYLh2Cpeoyk2csAEYcNtLEdgI4FOT2ThpE9/6X9C4Jggi3U9reTmjhA7tna&#10;CO24Jn1UyKOY+cHyoeflyPQ/pEr5gh/xI4QQQggh7sWSQe4xUyXcSJfW7eWBR4id3TQzwIfn0DBy&#10;hBG26Jbt1JRI/5jiDtokpm0H6dY+WgldU0xB0rL2YDmd9h9J7vqu0U8IIYQQQkgoWDLIPWaqRGEF&#10;GzpjlMskuGpXj5K7xxappfj9faRosDLhomTGH5ZXShTMZt6EEEIIIcT9WDLIPWaqRGElc+IQ9WzV&#10;+owx0qdzZ/U8XPtmbSSxX085tWGGevYsddQA47HE/bzySsFPRyWEEEIIIe7GkkHuMVMlCiuYqvfe&#10;gvHy6HSWz3NZ4Pb++cb9xAghhBBCCCFEY8kg95ipEoUdLIbRuXV79UwaqF+rqTGOEEIIIYQQQuxY&#10;Msg9ZqoEIYQQQgghhBRFLBnkHjNVghBCCCGEEEKKIpYMco+ZKkEIIYQQQgghRRFLBrnHTJUghBBC&#10;CCGEkKKIJYPcY6ZKEEIIIYQQQkhRxJJB7jFTJQjJC7CPWmxUskzr8b4sG3JOypZuYowj7qFq+fay&#10;fOgFmdL9PYluMMYYk1/g/ir1WkOjjxBCCCFEY8kg95ipEkWVUXG9ZHT/XlKiZN5swJzX+budWX33&#10;yblZInsmP5H0PnukzOuNjHGFkRIla0lycpokT0qT10vVNcbkhrzOP6+oVLa1ZMTtl/1TnsrZ9P9K&#10;ctd3jXF5zasl68i7o2/J0iHnjH5CCCGEEI0lg9xjpkoURWLbRsvjM0vliQfs3WaKyQ15nX9ho071&#10;KPls5xwFXpti7GAk5kTqP7J86HkpUaKWMaYwExeXKH///Zti4MDIjyTldf55zasl68qGUdflcMpv&#10;8kapnO+HFo1ayue7M+TS1llSqUJ9Y4xTUnvtlFMz/y1R1bmBPiGEEEKyx5JB7jFTJdxC5YoNjOkm&#10;qldpJJe3zZJPd8yRmlUbG2NyQ17nX9hAHe8eW6wIpb5asKX12W305zcY0apXv4PRZ6J+g2i5c+e2&#10;fPvt19KgYeQFeV7nnx8sGXzaI9ieewRbzlNdmzdsKQ9PLpGvDy6QcmUjM6JYq1KMuscWDDhm9BNC&#10;CCGEAEsGucdMlSjsYETnh+OL5dg7KUY/yXve9Ijlbw4vVOC1KcZO6dcaycFpzyRr8BmjPz9p1ryr&#10;/PbbU7ny6RWjn4THusQv5INJj4w+f+rWaCL3TyyRm/syjf5wmd1vn5yc+S9pULWX0U8IIYQQYskg&#10;95ipEoUd3dmjYCs4Sr5aU259mKnAa1OMPzuT7qnnjEy+/KR5i27y/PnPFGwRZlfyA9kw6obR50+V&#10;Sg3lW4/Yv7J9ttEfLnUrd1OjbPP6HzL6CSGEEEIsGeQeM1UitzSs00wWT06QE+umy8n1M2T59BHq&#10;mRX/uArl6klq4gD1zFf9Wk1lxYyRcnpjquxfOUXGxvcOWLyjS5v2kj5moGRNHS6PTmXJFx/MVe81&#10;TRu08IkHvTt28okBLRu3CojTZWnl8U0b3l9ObpghmzPHSZ0aUTKkRzc5ujZF9iyfLK2jfI8NNX+N&#10;KV4zbUR/KV26TsAxFcvXlxmesh3xlAHtsyYt0XgOHIs8kNfMUQOkWuWGUt5TL7w/5anPx++nS4rH&#10;739cuFzbnaEw+Uy8k3hNLTjySg7PsLVo2V3Wrdssn332mVy7dlU2v7ddOnYKfC6pStUWkpGxRAYM&#10;GC1Nm8XKlvd3yOefX5OPPvpIps+YG7B4R+8+wyUzc6m8s26T/PnnM/nh3nfqvaZV6x4+8WDQ4HE+&#10;MaBtu94BcbosHaL7qZirnnIfPHhYGjXuJBMmzpArVy7L2bPnJCZ2oM9xoeavMcVrZs1aKBUqBj4/&#10;Vq16S1mw8C25fPmyap8dOz6Qzp3jA+JwLPJAXnPnZUmdOu1UvbKyVqvrcPv2LVmStSrgOFCmVJQc&#10;SvlNTYs0+f0p47lXvzowX85tmmn054bM+CNKtNV5s6vRTwghhJDijSWD3GOmSuSGLq3by3dHFsmD&#10;k0vkwKopsm/FZPX63vElEh8b6xOrR8qOvD1N7hxaIBc9guK9+ePlm0ML5cmZZbLSI+Ds8VOHx8mN&#10;vfPk5r55aoGPe8cXq/eamDaBzyTNTxri9eMcP55dplZy9I/TZbnuiftiz1zZvjhJHp9eKp/unKPK&#10;s2XBePn+6CL5aEuaz3Gh5q95yyNecR5/UF88z1PBI87s8SjX1V1z1GIm6NzufWuymg5qak8cizZE&#10;Rxjx/bp0kePvTFevkYY2e3feWJ9jcsOouJ4Kk8/E4oEnc3zGqX/8KPnllyfy+++/eITXx3L+/AX1&#10;+vnzpzJm7DSfWD1SdvnyJ/LTT4+UoDh0+Kg8ffpYLd6xbdsun/hFi1fK/ft35cGDH5Qf0yLxXtO3&#10;n+/9Btav3+z14xz//PNcJk1KD4jTZUHcvXvfy4kTJ+Wvv35Vz6Q9ffpIDnvK9ezZj3Lr1k31/Jw+&#10;LtT8NVu37lTnsfP77z+r+vz440OpVbuNT3yjxp3l+++/Uf4bN67LuXPnVb1N7Yljb9/+Up48eaDi&#10;R42eIp9+ekW91mkHDhz2OUZTqWwrj0j629EziuMH9pGhPbsZfbmhYdXeavGR9L57jX5CCCGEFG8s&#10;GeQeM1UiXN4oU8cjLjLUQhTtm7f1preKauUROy/EVfmy9bzpWiRBGKWNfjnygGfUIDDga1K/uTdd&#10;E+6USAipnATbJ9terFqnp/xBfOrRwb1vTZK7HtFWo4p5Ofpg+Qdj/ZwxSlSljhoQ4PtwxRR5eCpL&#10;hvfu7k2rV7OJ3ISw/GCuT3tqBnXvqspx4b00ub1/vkS3aOut37KU4d44LfC04PQHPn8BGS7lyzRX&#10;UyL3Tn6iVhQ0xVSs1ESJi19//Ul690nwpsd2HajEDkRNlaov7wctkiCMMPKjhVDjqC7y5McHyte+&#10;Q19vvP9xTqdEQkjlJNiwcEj1Gq2kdJn68ujRPSU+O3V+MaoJsYR6NI7qHHA8CJZ/MPbs+VCJqcUe&#10;QWpPR3ucv3BB/vjjmUyePMub3qRpjBKtEJb29tQkjpqsynHr1g15/Pi+9Oqd4K3fli07AuJBmVKN&#10;5dC0X2Xr+G/VtTbF5CeLBp6U4zP+luoVi/6KrYQQQghxhiWD3GOmSoRLXIyno+wRHu8vnBDgw8gZ&#10;RpEGdns5TUmLCEzzs8eCd2aPVqJjTHzg9LC8FGw7s5K8aXi+BgJOv4cPMYjVaXbCEWyY+gnBuntp&#10;csCzYK2iWiuxdnDVVJ90AIGL9sQomr9PC7ZHp7Okd6dOKk3Xb864Qd44TEtbkTpSCUYT8CFGx4dD&#10;cteN6rkmTFE7MPUX6dJ4ojEODEtIUsLjyJHAVf4wQgVfYuJkb5oWEZ9/cc0nFkDEQHSkTJ8b4MtL&#10;wXbq1Mspgd9885V8/fVt73v4EINYnWYnHME2c2amEqynT59RItHui4kdoMTaxx9/7JMOlixZqdpz&#10;WELg9dCC7c8/f5XhI178P+j6rV69PiBe07v5DHWNT6b+S13zxI5vGePygyY1+svptP+R6T23G/2E&#10;EEIIKb5YMsg9ZqpEuCyaNEwJheSh/QJ8SINvyZSXIyfBhNeEQX1UvH1ESJNfgg1iLS8FG5Y2xwje&#10;5x/MVdsC+PshVpEfnkfz9/Xu1Fn50sf6PhMFtGDDc3j+vvxGCzZ04vGMU+/mgeJcs3HjFiUUZs9e&#10;FOBDGnybNm31pgUTXjNnzlfxphGh/BJsEGt5Kdg6RPeVn39+Ij/88J3Urdc+wA+xivyWLV8T4Bs8&#10;ZLzyrVj5ToBPCzY8h2efvpkTfVukqQ20Ic4LWrABbKJ9dPofUq1C6Ns3EEIIIaToY8kg95ipEuGy&#10;emaiEgoQDP4+LSIQo9OCCS9TvKYoCDYsJPLxlnSVX9d20caYjAmDVX7BQIz/cbrtMpOGBPgKCkyT&#10;25V0X/ZN+SnbKZE7d+5RQgGCwd+nRQRidFow4WWK1xQFwVatWkv58sub6vm+gYPMzyWueXujyi8Y&#10;iPE/TrfdO+s2B/iyo1zppnJk+u+yfcL3hWJKJGhZe7CcTvuPTOq2yegnhBBCSPHEkkHuMVMlwmVV&#10;6gvBNrzPy+etNEiDDzE6LZjw0vFFVbBhyiGmNM4a83KKoj94pg35rc8Y413gwx/TapFasJnEnB29&#10;lxpiTYS6x1qo5LToCFYvhFAYP356gA9p8CFGpwUTXjq+qAo2/dza0qWrjX6wdNkald+u3XslKXmm&#10;Ef18nR0t2ExiLjsK28bomlXDP1H33JtlfRdjIYQQQkjxxZJB7jFTJcJlkjXtceGkYQE+pMGXNPjl&#10;IhDBhNf85KEqfkpC4HLubhds+rk1bF/w6qvZTznrHxujRN0qg2gNRqiCrVSp2pI8pK9a6t8EfIgx&#10;HRsOOS3rP2fOYiUUNmx4L8CHNPhmzV7oTQsmvLAtAOKxPL2/z+2CTT+3duHCR1LmjewXhRk+IlmJ&#10;OrvIDYVwBJvTZf3zi9Z1hsmZ9P/IxNjsn70jhBBCSPHCkkHuMVMlwgWjPQ9OZsmlrbN89hPDa6RB&#10;7NhXfdQiCasRvv76S2GA10jDXmv21SY1WKURqzViFUR/XzAKg2DTz61hBUrTc2t2MLr19YEFcvvA&#10;fGPsa6+ZhU+ogi2/yWnj7M5d4tUUv6+++tJnPzG8RhrEjn3VRy2Sbn91S8qVf9k+eI147LXWvUfg&#10;tFCs0vhiif3QNnnWFAbBpp9be/jwnvG5NTu1areVH398oJbk94/Fs2ll3jCPnoYj2ICTjbPzC/w4&#10;sHbkZ2oFywpvBO7TSAghhJDihyWD3GOmSuSGt9NHqVGhXUuTpU/nztIzupN6jTT/6Y1aJEFcHFo9&#10;VQZ2i1WrHm5dNEHFY0l7e7ydI2+nqFEqLHTSI7qjDPaIlMykoQHL3Me2jfZOH1w3Z4w6F/7qNGzy&#10;jbhwBVuo+QOMVp3fnKbqtn3xxIARLYxQ+q/KOGVYnCd+qVqxMrFfT7XJOPLF6OJBT5vZR+ggdIf1&#10;6i4rU0eqcuzwlBexKKM9z4Kg9GuN5OC0Z5I1+IzRr9m5a48aFTp58pQMGTpBBg0aq14jbbvfSJEW&#10;SRAXFy9elJGJk9Wqh1hlEvFY0j67RTOwdxtGqdau3SgDBnqu1+gp8rbndeUqvs9fxcUleqcPbt/+&#10;Ysom/uo0bNiNuHAFW6j5g/IVGsvNm9dV3Y4eO65GG+3MSJ2ntkbQ8QAjjIjHipUQgqhrUnKa2sj7&#10;448v+ozQlS3XUMaOS5FNm7eqcpw4cUqVAWW055kd6xK/kA8mPTL6CpLoBmPkTPr/yuhO5k2/CSGE&#10;EFK8sGSQe8xUidxQ2iNKMIUPy9FDNICHJ7Mka9pwn1E0oEXS+c0z5ejaFCVMEI+/h9dMk2qVsx+B&#10;wl5kZzfNVOJHn+fOwQUS3aKdTxxElvab0KNh4Qq2UPMHOT0zdn3P3ICl/QFWi8Tm3fbYm/sy1Uqa&#10;9rjs8rfXqaAI9RkniBJseI3l6CEawB9//CIbN77vM4oGtEiCiLl8+bISJojH30uXLkmdur73gh2M&#10;sl2/8YX3GICNq3v0HOoTB5Gl/Sb0aFi4gi3U/AFGybApuCkOYF81/6X9AYQcNu+2xz58+IOkpc33&#10;EbTZ5W+vUzAwHTKnjdELAoyyrR91XfZP/VnKFrKyEUIIIST/sWSQe8xUiUhQvlw9tfohKPeGeVVA&#10;LZL0s2iN6jZTI0j46x+bHc0atlDHtG7S2tP5DBQ7RQWMpLVr1kbVNape4ViFzwlasC0bck5eeSXn&#10;61StekuJ65+oeLOy+X7QIkk/i9ambW81goS//rHZEd0xTh0TEztQXi9lvk+LAhhJ6959iKpru/a+&#10;Qj8SYOXPDR5RdDjlN49gezmdtbDQpdEEOZv+XxneIfCZRkIIIYQULywZ5B4zVSK/8BdspGgzq+8+&#10;1WnGs07pffZImdeDP8OXE/6CjeQ/lcq2loy4/bJv8o/q2k7qWjiX0C9ZsrZsHH1TZvQK3JePEEII&#10;IcULSwa5x0yVyC8o2IoXGFmLjUqWaT3eVyNtZUvnbnoaBVvBg5HT5UMvyJTu76lnxUwxhYVQRnYJ&#10;IYQQUvSxZJB7zFSJ/IKCjeQGCjZCCCGEEOIUSwa5x0yVyC+wCEnHlu2kYvns95IiJDuwCEmvXglS&#10;sxY3RSaEEEIIIaFhySD3mKkShBBCCCGEEFIUsWSQe8xUCUIIIYQQQggpilgyyD1mqgQhhBBCCCGE&#10;FEUsGeQeM1WCEEIIIYQQQooilgxyj5kqQQghhBBCCCFFEUsGucdMlSDhEel9xsIB58S5UQaUpaD3&#10;niqdy82xCSGEEEIIiSSWDHKPmSpBwmNW331ybpbInslPJL3PHilTAGIF58S5UYaz6f9VZTLF5T01&#10;ZWXCJVmX+IW8UqKWwU8IIYQQQkj+Y8kg95ipEuFy5t1UubF3npfPd2dIswYtjLGFnTrVo+SznXMU&#10;eG2KsVO1fHs5kfqPLB96XkpkI1CuX/9c7t+/6+XuD99Kx45xxtjcgjKgLCgTymaKseO0vqEwrsta&#10;OZP+v9K+fqLRTwghhBBCSH5jySD3mKkS4ZI1dbisnzNGcXVXhjw6lSVtmrQ2xuaGzq3by6kNM1T+&#10;j08vlXObZkpMmw7G2HCpWbWx3D22WIHXphg7WrCl9dlt9IPN722TvfsOKL7//hv5889nEtt1kDE2&#10;EqAsoQo2p/UNhUplW8nhlOeyevhlo58QQgghhJD8xpJB7jFTJSLBzqykPBFs0S3byb3jS+Trgwtk&#10;zrhBMnPUALm+Z65Kg890TDi8WbGBfHN4oQKvTTF2Sr/WSA5OeyZZg88Y/f6cOnU6zwUbyoIyoWwm&#10;vx2n9Q2VpK4b5Uz6f6RVnWFGPyGEEEIIIfmJJYPcY6ZKRIK8EmwYWXt4Mks6tXopziYM6iM/nl2m&#10;fPbY3FDy1Zpy68NMBV6bYvzZmXRP3h19y+jzJz8EG8qCMpl8/oRT31CoXK6tHEn5XVYM+9joJ4QQ&#10;QgghJD+xZJB7zFSJSBCKYCtduo5MG9Ff0scMVCNl1So3lPLl6qn3EF8fv58uKR6/jm/RuJU89ORp&#10;F2bI48r22fLt4YXKhxjtyy3XdmcoTD4T7yReU4t9hLLIRiiCrULFKJk1a6FkZi6VufOypE6ddlKl&#10;agvJylot165dldu3b8mSrFXGY1EGlAVlMvlNOK1vqEzrsVVOp/2PNKs5wOgnhBBCCCEkv7BkkHvM&#10;VIlIEIpgq1C+vlz0iLKvDsyXJ2eWSr8uXeT4O9PVa6Q99vx9d95Yb/zwPt3VSNriKQnetNH9e8mX&#10;H86XpdOGKx9itC+3jIrrqTD5TCweeFI9s/VGqZyX8w9FsNWq3cYjyr6UJ08eyN9//yajRk+RTz+9&#10;ol7rtAMHDhuPxXL6B6f9KlmDTxv9JpzWN1SqVYiWYzP+Cnm6KCGEEEIIIXmFJYPcY6ZKRAInUyIH&#10;de+qxNaF99Lk9v75Et2irdSt0UTun1giy1KGe+Myk4aoOIg0vH/99dpyedtsSRszUBL79VQ+xOh4&#10;LQjtK1fagQ8xOj43lC/TXE0/3Dv5ibxasq4xxo6TKZGJoybLP/88l1u3bsjjx/elV+8Ead6imzx/&#10;/rNs2bLDeAzKsDv5oeyZ9Fgql4vcs33hktprp5ya+W9pVK2v0U8IIYQQQkh+YMkg95ipEpEgHMH2&#10;6HSW9O7USaVpwYaFRXTc6pmJKg7xeD+8Tw/50iPwsEiGzgMxOr5M6TqyInWkd+VKf+BDjI4Ph+Su&#10;G2XDqBtqNcYDU3+RLo0nGuP8CUew/fnnrzJ8RJJK04Jt9er1AfGaTo3Gy95JT+RU2r9l05gvVVlN&#10;cflBrUoxqo0WDDhm9BNCCCGEEJIfWDLIPWaqRCQIR7CdzGHRELtgw+japa2zZPbYF4LHJNjyAy3Y&#10;Tqb+Sw6l/Ca9m6ca4/wJR7BdvXZVSpQMfRPqmMZJaoQNI1sFLdjA7H775OTMf0mDqi9GSAkhhBBC&#10;CMlvLBnkHjNVIhKEI9js0xlNLJmSoOJGxfVSo2uYPlnZWoJ+RN8eyocY/+PyA0yJ3JV0X/ZN+SnP&#10;pkS+s26z0W8CZUBZ9k7+sVBMiQT1qvRQgi0jbr/RTwghhBBCSF5jySD3mKkSkSAcwZYxYbDRr5k4&#10;uK+Kmz1ukBpdmzfxpcDDypLwIUan6b3FkG4i0nuORXrREY0WbGveDn2EDGVAWZwsOpIfzI8/qqZG&#10;1n4z1ugnhBBCCCEkL7FkkHvMVIlIkBeCrWPLdvL49FL54oO58vWBBVL1zYZe357lk5QPMTqtVKna&#10;kjykr9oawAR8iNHxuSXSy/prwhFs4Szrnx80rNpbTdFM77vX6CeEEEIIISQvsWSQe8xUiUiwbdEE&#10;j4DKkg7N2xr9dkIVbHhu7cqO2SrWPrqGBUq+O7JIPt0xR8XYj8lPnGycfezYCfnrr1+lR8+hRr+d&#10;cAQbcLJxdn6yeNBpOT7jb6lesaPRTwghhBBCSF5hySD3mKkSkWDysH5KWGGkrU+nztI/NkYtvW+P&#10;gbga1qu7rEwdqWJ3eGKxD1hs22ifODsjPXlgJO3wmmnStV20dGsfLWffTVVp8JmOyQ9Kv4Z9z56F&#10;vNdYRsYSJcKOHz8pg4eMl4ThSZKUNNMnpmy5hjJ2XIps2rxVxZ44cUqSkmdKXFxoC6ugLCgTymby&#10;FxRNa8arjbRTem4z+gkhhBBCCMkrLBnkHjNVIhK8UaaObF04QW2CDTEGbu3L9C4SArJ7xgwiz56X&#10;PzMS4+Xe8cXeeLxGmik2v6havr16Niutz26j35+KlZrIkaPH1ObXEGPg4aN7Uq9+B29M3Xrt5enT&#10;x16/BtMp7XllB8qCMqFsJn9BsnzoeTky/Q+pUr5wLIhCCCGEEEKKB5YMco+ZKhFJ6tVsIj06dJR2&#10;zdrIq6+GviR9TpQuXUdi2nZQ4LUpJj/Rgm3ZkHPyyis1jTEmsJ/agIFjpHv3IVLmjchs4g1KlKil&#10;RFFhFWwtaw+W02n/keSu7xr9hBBCCCGE5AWWDHKPmSpBwmNW331yNv2/siv5gaT32SNlXs//qYg4&#10;J879waSHcm6WqDKZ4goDKxMuSmb84ZAWaSGEEEIIISQSWDLIPWaqBAkPjKzFRiXLtB7vq5G2sqVz&#10;Xt4/0uCcODfKgLI4Ge3Lbwpz2QghhBBCSNHEkkHuMVMlCCGEEEIIIaQoYskg95ipEoQQQgghhBBS&#10;FLFkkHvMVAlCCCGEEEIIKYpYMsg9ZqoEIYQQQgghhBRFLBnkHjNVghBCCCGEEEKKIpYMco+ZKkEI&#10;IYQQQgghRRFLBrnHTJUghBBCCCGEkKKIJYPcY6ZKkMJJYdjnrbBR2PadK10Am6UTQgghhJDQsWSQ&#10;e8xUCVI4mdV3n5ybJbJn8hNJ77NHylAcqDZAW6BNzqb/V7WRKS7vqSkrEy7JusQv5JUStQx+Qggh&#10;hBBSGLBkkHvMVIlwqVm1sVzfM1cOr5lq9Bd2UP5ruzLkwKq8L3+d6lHy2c45Crw2xdipWr69nEj9&#10;R5YPPS8lshEEUU1i5P797+XSJ5eM/sIOyv/93W/l44sXjf5goE3QNmgjtJUpxo7T9g+FcV3Wypn0&#10;/5X29RONfkIIIYQQUvBYMsg9ZqpEuNSt0UTun1gix95JMfojTeWKDYzp4ZKf5Yc4vHtssQKvTTF2&#10;tGBL67Pb6AfNW3ST589/liufXjH6I0mJkrWkXv0ORl+45Lb8aJtQBZvT9g+FSmVbyeGU57J6+GWj&#10;nxBCCCGEFDyWDHKPmSoRLvkleDAi8sPxxRE/T34Ktjc9YvObwwsVeG2KsVP6tUZycNozyRp8xugH&#10;+SXYmjXvKr/99jTi58lt+dE2aCO0lclvx2n7h0pS141yJv0/0qrOMKOfEEIIIYQULJYMco+ZKhEu&#10;+SV48uo8+SnYSr5aU259mKnAa1OMPzuT7sm7o28ZfSC/BFtenSe3+aJt0EYmnz/htH8oVC7XVo6k&#10;/C4rhn1s9BNCCCGEkILFkkHuMVMlwsUueGpXj5K3po+Q0xtTZf/KKTJ+YB8pUTKwY9y9Q0eZN3GI&#10;7F81xRM7Q46sTZFZYwdJlUoNA2K7tGkv6WMGStbU4fLoVJZ88cFc9V7TtEGLgGM0fbt0kc2Z41V5&#10;UL75SUOlmV+8vfw4f7qnHEc95TmxfrrMmzBEyper5xOfW67tzlCYfCbeSbymFtfIblELu+Bp3Liz&#10;vLdlu3z++TX56KOPJDV1nrxeqm7AMQMGjJa3Vqz1xHysYi9fvixZS1dJrdptA2J79xkumZlL5Z11&#10;m+TPP5/JD/e+U+81rVr3CDhGM3TYBDl48Ig6x5UrV2TVqvXSIbqvT4y9/Dh/VtYqT+xluXr1M1mx&#10;4h2pUjX764s2QdugjUx+E07bP1Sm9dgqp9P+R5rVHGD0E0IIIYSQgsOSQe4xUyXCRQseLOTw1YEF&#10;cvH9dHlv/nj55tBCeXJmmbwza3TAMfvemqymN57dNFN2L0tWIgyxV3dlSNU3fUXb1OFxcmPvPLm5&#10;b548PrNU7nmOw3tNTJvAZ6pefbWWbMgY48lzqXx3ZJEcXD1VLryXJg89gg9lbd2ktTdWl//S1llq&#10;8ZRPd8yR9XPGqPc/nl0mWxdO9Mk7t4yK66kw+UwsHnhSPSP1Rinzcv5a8Hz33R358ceHcvv2LTl0&#10;+Kg8ffpY/v77N9m9O3AFxfMXLqjpjTdufCFnzpyVe/e+V7F3734TINoWLV4p9+/flQcPflAxOA7v&#10;NX37jfSJB2XeqC979+5X8b/88kQuXrwot27dkD/+eKbKGtt1oDdWl/+rr75U+aEee/cdkK+//lL+&#10;+ee5HD163CdvO1hO/+C0XyVr8Gmj34TT9g+VahWi5diMv4JOXyWEEEIIIQWDJYPcY6ZKhIsWPI9P&#10;L5W00S874jWqNpYv92eqUbHoFu18jnmzQoOAkTeMzEEgpYzs75OusY+Emfx2Jg3tpwTgkbenScXy&#10;9b3pGAEcN6C3T6zOF+JuQfJQb7neKFNHCUkIPvvIXwVPfhCldtFoBz7E6PjcUL5MczXdb+/kJ/Jq&#10;ycCRMqAFz19//SpLslaphUGQjsVBHj26r0bFevbyfbaqTt12PiNvOGbz5m1KIC1ctMInVmMfCTP5&#10;7WRkLFZi7fLlT6Ra9ZbedIwAps7M9JYR6HwRv2bNBm+5KlZqooTkzz8/kfoNor3xdtAmu5Mfyp5J&#10;j6VyOd97rCBI7bVTTs38tzSq5juKSAghhBBCChZLBrnHTJUIFy14MO3Q37dkSoISYXPGDQ7w+dOt&#10;XbSK3ZQ5zugPVbC9/nptNeUNsU3rZz+dTqPzPbspsPw4F3yI0WllSteRFakj1SicCfgQY8/HKcld&#10;N8qGUTfU6ocHpv4iXRpnP8qnBc/nXwROC9y0aasSYatWrw/w+dM/fpSKPXToiNEfqmArW66h3L37&#10;rYpt3yFn4aLzvX7jCx8hB3Au+BBjT7fTqdF42TvpiZxK+7dsGvOlajtTXH5Qq1KMumYLBhwz+gkh&#10;hBBCSMFgySD3mKkS4RJMSA3p0U2JsG2LJgT4MILVr0sXNRqWMqK/rEkbpWJ3ZiUFxIJQBRueaXtw&#10;col8sm220e9PsHxNgi0/0ILtZOq/5FDKb9K7eaCY1AQTUqPHTFUi7NixEwE+jGANS5ionnObNXuh&#10;bNmyQ8WeOmWeXhiqYIuO7id//PGL3LnzldHvT7B8QxFsMY2T1AgbRrYKWrCB2f32ycmZ/5IGVXsZ&#10;/YQQQgghJP+xZJB7zFSJcAkmeLpao2ZYxMOejqmTeIbt0eksubkvU00lxPTJSAg2fc6c4jSFUbBp&#10;MCVyV9J92TflpxynRJoET1z/F6Nml6+83CMMo1hY2APPov3556/y8OEP6tmxx4/vR0Sw6XPmFKfJ&#10;jWBDm6Bt9k7+sVBMiQT1qvRQgi0jbr/RTwghhBBC8h9LBrnHTJUIl2CCp2/nLko87X1rkjctoXd3&#10;9bzYqQ0zpHqVl3tnaaGVW8HWuXV7lT9WeTT5/XEq2PReXiiriUjv8RXqoiMmwYNVGiGezp07702b&#10;NDldPS929epVqV//5bNhWmjlVrD16TPCyv8zo9+f3Ag2tAnaxsmiI/nB/Pijampk7TdjjX5CCCGE&#10;EJK/WDLIPWaqRLgEEzyTh/VTIgZL8uu03UuTVRqmQ9pjIyXYalWLkrvHFsmtfZlq2qUpxo5TwVaq&#10;VG1JHtJXTeM0AR9i7PnkBifL+vv7MuYuUSJs83vbvGmnT59RaZgOaY+NlGBr2ixWnj37SY3cYdql&#10;KcZObgRbOMv65wcNq/ZWUzTT++41+gkhhBBCSP5iySD3mKkS4aIFD1ZHxHL6Oh2vT66foZbi7xnd&#10;yZuenWAb0qNrUMFWo0ojuXt0kVqe3+S3c+TtFDXKljykX4DPf0EQp4Itvwl142ws54/l9HU6XmOU&#10;C6NdAweN9aZnJ9jGT5gRVLA1jursEWI/quX5TX47WB0S550zZ3GAr3KV5j7vcyPYgJONs/OTxYNO&#10;y/EZf0v1ih2NfkIIIYQQkn9YMsg9ZqpEuGjBA4GEzbJ7dOgoHVu2k82Z4zxpy+TwmmlS8tWXS/hj&#10;M22kY1XJtk3bqBGxqQn91fL52Brg/Oa0bFdZhBBDzKJJw6RHdEcZ3L2rZCYNlfJlfTe3bhXVSuWH&#10;xUeWTE2QuJgYNRUT+8N9dWC+1Kv1UoAVZsFW+jXsM/Ys6N5eWvBAIF248JEMGDhGLeO/f/9BlXbp&#10;0iUpXealkEtLm6/Sr127Jl27DpKmTWNl7rwstV8atga4efNGtiNjEGKIWbt2ozrPqNFT5G3Pa38R&#10;FhM7UOX3+++/yLp1myVheJKMGz9dDh48LE+ePFTn1LG5FWxoG7QR2srkLyia1oxXG2mn9Hw5ukkI&#10;IYQQQgoGSwa5x0yVCBcteHZlJanFRSDcMFKGv3hvf04NYORt1cxEteAI4gCe+xob31tWzBipRuQG&#10;dDM/+1OvZhO12TYEnz72zsEFAfu8geiWbdXm1/ZYLHSyPGWEz95shVmwVS3fXj0LldZnt9EPtODB&#10;yNjly5eVGMNIGf7ifd267X3iMfK2bdsuteAI4gA22cb+aFu37lTHQYjZj9FglA3L7+tzgJ9+eiQ9&#10;eg4NiO3VO0Fthm2PxUIn2GrAvjdbbgUb2gZthLYy+QuS5UPPy5Hpf0iV8oVjQRRCCCGEkOKKJYPc&#10;Y6ZKRIpGdZupUTb8Nfk1Vd9sKN3bd1Riyz6VslGdZlI6h2fAmjVsoc7Ruklr8d+A258GtZuq2OiW&#10;7dQebaaYwooWbMuGnJNXXgleT02btr3V6Bf+mvwabKwdP2C0Go2zT6Vs06aXlK/Q2CfWn+iOceoc&#10;GEmzb8BtolXrnt5RP+zRZooJlxIlailRVFgFW8vag+V02n8kueu7Rj8hhBBCCMkfLBnkHjNVghRO&#10;ZvXdJ2fT/yu7kh9Iep89Uub1wjX1ryBAG6AtPpj0UM7NEtVGprjCwMqEi5IZfzjbRWMIIYQQQkje&#10;Y8kg95ipEqRwgpG12KhkmdbjfTXSVrZ0wS2AUlhAG6At0CZom1BHHwuCwlw2QgghhJDigiWD3GOm&#10;ShBCCCGEEEJIUcSSQe4xUyUIIYQQQgghpChiySD3mKkShBBCCCGEEFIUsWSQe8xUCUIIIYQQQggp&#10;ilgyyD1mqgQhhBBCCCGEFEUsGeQeM1WCEEIIIYQQQooilgxyj5kqQQghhBBCCCFFEUsGucdMlSDF&#10;E+7zlv9ULd9elg+9IFO6vyfRDcYYY8IF17PUaw2NPkIIIYSQ4oolg9xjpkqQ4smsvvvk3CyRPZOf&#10;SHqfPVLm9UbGOBI5KpVtLRlx+2X/lKdyNv2/ktz1XWOcU14tWUfeHX1LlnqEt8lPCCGEEFJcsWSQ&#10;e8xUibzg8Jqpcn3PXKlZtbHRTyJLnepR8tnOOQq8NsXYwUjPidR/ZPnQ81KiRC1jTDAufXJJ7t//&#10;XqKaxBj9JDivlqwrG0Zdl8Mpv8kbpXK+Xi0atZTPd2fIpa2zpFKF+saY1F475dTMf0tU9TijnxBC&#10;CCGkOGLJIPeYqRJ5wbF3UuT+iSVStwan2WkqV2xgTI8EEMZ3jy1WhCKStWBL67Pb6M+JK59ekefP&#10;f5bmLboZ/cWNEiVrSb36HYy+7Fgy+LRHsD33CLac/0eaN2wpD08uka8PLpByZesaY2pVilHXdMGA&#10;Y0Y/IYQQQkhxxJJB7jFTJfICCraXYMTrh+OLVZuY/JHgTY8Y/ObwQgVem2LslH6tkRyc9kyyBp8x&#10;+nOCgu0lzZp3ld9+e6raxOTPjnWJX8gHkx4Zff7g/wj/Tzf3ZRr9mtn99snJmf+SBlV7Gf2EEEII&#10;IcUNSwa5x0yVyAso2F6iO9t5KdhKvlpTbn2YqcBrU4w/O5PuqeeeTL6coGB7CdoAbeFUsO1KfiAb&#10;Rt0w+vypUqmhfOsR41e2zzb6NXUrd1OjbPP6HzL6CSGEEEKKG5YMco+ZKpFburXvKO8vmCCnN86Q&#10;bYsmSvcOHY2CrXTpOjJtRH9JHzNQZo4aINUqN5Ty5eqp96c2zJCP30+XFI/fnjdoWKeZLJ6cICfW&#10;TZeT62fI8ukj1DM9/nEVPHmlJg6QHp7z16/VVFbMGOkpU6rsXzlFxsb3lhIlzULGaf4j+/YI8CEN&#10;PsTotC5t2qu6ZU0dLo9OZckXH8xV7zVNG7TwySO3XNudoTD5TLyTeE0tOPJKDs+w9Y8fJYePHJPP&#10;P78mx46dkPj40UbBVqFilMyatVAyM5fK3HlZUqdOO6lStYVkZa2Wa9euyu3bt2RJ1iqfvEGLlt1l&#10;3brN8tlnn6m4ze9tl46dAp/DQl4ZGUtkwIDR0rRZrGx5f4cq00cffSTTZ8yV10uZpwo6zX/CxNQA&#10;H9LgQ4xO691nuKrrO+s2yZ9/PpMf7n2n3mtatQ68TzRlSkXJoZTf1LRIk9+fMp7/na8OzJdzm2Ya&#10;/XYy448o0Vbnza5GPyGEEEJIccKSQe4xUyVyw/iBfeTR6aVy7/hi2b00WQ6tnqqE2p1DCwIEW4Xy&#10;9eWiR5Sh4/nkzFLp16WLHH9nunqNtMeev+/OG+uTf5fW7eW7I4vkwcklcmDVFNm3YrJ6fe/4EomP&#10;jfWJ1SNZR96eps6Pc703f7x8c2ih5xzLZKVHwNnjQTj5m0bKTAJ16vA4ubF3ntzcN0/VDW2E95qY&#10;Ns6eecqJUXE9FSaficUDT+b4DFVa2nz5669f1ZS/06fPyMWLF+X333+Wn356FCDYatVu4xFlX8qT&#10;Jw/k779/k1Gjp8inHmGH1zrtwIHDPvlDDP7yyxNPnr94hNfHcv78BfX6+fOnMmbsNJ9YPZJ1+fIn&#10;6vwQgIcOH5WnTx+rvLdt2+UTD8LJ3zRSZhKoixavlPv378qDBz+o86ON8F7Tt1/g/aapVLaVR1T9&#10;7egZQvyvDe2Z84hmw6q91eIj6X33Gv2EEEIIIcUJSwa5x0yVCJcaVRurZ6YwVcs+WhTdsp0SQf4C&#10;RjOoe1f58ewyufBemtzeP1+iW7T1iqFlKcO9cW+UqSNXd2WohTTaN2/rTW8V1Uq+P/pC/JQv+3JE&#10;S+fx2CMg00YP9KbjGTIIQvia1G/uTQ83/1AFmybYcXa0oLWLOjvwIcZ0rFPKl2mupkTunfxErVho&#10;imnUuLMSQz///FiiO/bzpvftN8KT9iRAwGgSR02Wf/55Lrdu3ZDHj+9Lr94JXjG0ZcsOb1zFSk3k&#10;+++/kV9//Ul690nwpsd2HSjPnv2oRE+Vqi+vl84DAhIjdVjoA+mNo7rIkx8fKF/7Dn298eHmH6pg&#10;0wQ7LjvKlGosh6b9KlvHf6uuhSkmNyzyiPHjM/6W6hU7Gv2EEEIIIcUFSwa5x0yVCJeJg/sq4bUy&#10;NTHAF0zAaMH26HSW9O7USaVpUTNn3CBvXFyMpyN+Zqm8v3CCN02DkTOMmg3s9nLal84D0yDtseCd&#10;2aPVOcfE9/amhZt/Xgk2THtbkTpS1s8ZYwQ+xJiODZXkrhvVc1OYMndg6i/SpfFEYxzA9EYIr+3b&#10;A0eBggkYLdj+/PNXGT4iSaVpUbN69Xpv3LCEJDUydeRI4KqGhw8fVb7ExMneNJ3H519c84kFe/Z8&#10;qM6ZMn2uNy3c/PNDsIHezWeoa3Ay9V/qmiR2fMsYFw5NavSX02n/I9N7bjf6CSGEEEKKC5YMco+Z&#10;KhEumzLHKRE0tFdgJzYUwXZyw4wAn51Fk4apuOShL0d3NEiDb8mUlyMnwYTRhEF9VLx9BC+S+UdC&#10;sOUHWrBBJOAZqt7NA8Wt5tChI0oE+U8dBKEItqvXrnpHwUxs3LhFxc2evSjAhzT4Nm3a6k0LJoxm&#10;zpyv4u0jeJHMPy8EW98WaWoDbYjnSAs2gE20j07/Q6pViOzUW0IIIYQQN2HJIPeYqRLhcvjtaUrU&#10;dGsXHeALRbBlJg0J8NlZPTNRxSHe36fzQIxOCyaMTPGRzN8tgk2DaXi7ku7Lvik/ZTsl8pNPPlGi&#10;Bs+B+ftCEWzvrNsc4LOzc+ceFYd4f5/OAzE6LZgwMsVHMv9IC7ZypZvKkem/y/YJ3+fJlEjQsvZg&#10;OZ32H5nUbZPRTwghhBBSHLBkkHvMVIlwwQIdEDV9O3cJ8IUi2DImDA7w2VmV+kJQDe/TPcCHNPgQ&#10;o9OCCSMdbxdgkcw/EoJN76WG85oIdY+1UMlp0ZELFy4oUTN0WOCU0VAE25q3Nwb47OzY8YGKGz9+&#10;eoAPafAhRqcFE0Y63i7AIpl/pAVbbjcuD5VVwz9R1/jNsm2MfkIIIYSQoo4lg9xjpkqEy8rUkUpI&#10;TDJMKYyEYEO+iFs4aViAD2nwJQ1+uchEMGE0P3moip+S8HI590jmHwnBVqpUbUke0ldtbWACPsSY&#10;jg2HnJb1x7NrEDVz5iwO8EVCsCFfxG3Y8F6AD2nwzZq90JsWTBhh2X7EYzsBnRbJ/CMt2Jwu6x8u&#10;resMkzPp/5GJsS+fHSSEEEIIKU5YMsg9ZqpEuMR3jVGLdhxd6ytEqldpJDf3ZeZasLVs3EoenMyS&#10;S1tnqT3cdDpeIw3521d91MIIqym+/vpLYYPXSMNeaPbVIJ3mX7NqY7WiJFa31GkAq2Ve3zsv2/rW&#10;8LTH3aOLAo4raHLaOBsLcmBhjstXLvs8i1a3Xnt5+PCHXAu2zl3i1RL7X331pdrDTafjNdKQv33V&#10;Ry2Mbn91S8qVb+RNx2vEYy+07j1eTrN1mn+TJjFqRUmsbqnTQL36HdSKktnVt3FUZ7XqpP9xOeFk&#10;4+xwgRhfO/IztSJlhTciu+8fIYQQQogbsGSQe8xUiXDBsvhXts9Wom3VzERp06S1EmOf7pyjhI2/&#10;gIFwGtaru3dkbkdWkto3LLZt4DNwmrfTR6nVGnctTZY+nTtLz+hO6jXS7NMbgRZsyBv7wQ3sFqv2&#10;etu6aIKK/3DFFJ944CT/kq/WlMue+j70CL9pw/tLVL3mnvL3Ukvuf+8RZNkJNnDk7RS13QAWOukR&#10;3VEGe9opM2moz7YB+Unp1xrJwWnPJGvwGaMfYFn8b775Som297fulNjYgWpvte++u6OEjb+AKVuu&#10;oYwdlyKbNm9Vgu3EiVOSlDxT4uJ829HOzl17VP4nT56SIUMnyKBBY9VrpG23TVcEWrAhb+wHN9Ij&#10;KIclTFSrQCL+/IULAYucOMm/dJn6cufOV/LHH88kc/4yade+j0ydNlsePLirBFl2gg1gbzhsN7B2&#10;7UYZMHCMaqe3Pa8rV8n++bR1iV/IB5MeGX2RJLrBGDmT/r8yulPgpuWEEEIIIUUdSwa5x0yVyA2N&#10;PaLlk22zlUgCWKof4m3TvHEBAia7Z7R2eoSbPU87pUvVVvlBJOn4hyezJGvacJ9RNKAF2/nNM9Wo&#10;H4Qk4vH38JppUq3yy1EZjZP8Qbf20T51+OH4YskYP1g96xZMsNWr2UTObpqphKA+9s7BBRLdop0x&#10;Pq8J9Rmq1m16KREDkQSwVD82qD548HCAgMHIG/Zt07GaU6eyn/ZXvkJjlR9Eko7/449fZOPG931G&#10;0YAWbDdvXvcIpMtKdCEefy9duiR16ga2pZP8weAh49S+czoWm2G/9dZa2bnzg6CCDaNs12984S0T&#10;wObePXoONcYDTIfMaePySIBRtvWjrsv+qT9L2Tw+FyGEEEJIYcOSQe4xUyUiATab7t6+o1R9s6HR&#10;n1vKl6snXdtFK8q9YV7VUAs2/axYo7rNpEeHjuqvf6w/oeSvwZTJmLYdFPaplKHQrGELVabWTVpL&#10;iZI1jTH5gRZsy4ack1deCV4OjFp1iRkg8QNGq+mBppjcUq16S4nrn6h4s7L5emnBpp8Va9O2txrN&#10;wl//WH9CyV+DKZP94kYq7FMpQyG6Y5wqU0zsQHm9VPb3EVbm3OARUYdTfvMINmfnCIcujSbI2fT/&#10;yvAOL5/xI4QQQggpDlgyyD1mqkRRwV+wkeDM6rtPdeLxLFV6nz1S5vXAEafChL9gcyOVyraWjLj9&#10;sm/yj6rtJ3XNnyX3S5asLRtH35QZvV7uU0cIIYQQUhywZJB7zFSJogIFmzMwshYblSzTeryvRtrK&#10;li7c0+WKgmDDyObyoRdkSvf31LNlppi8IqeRVEIIIYSQooglg9xjpkoUFSjYijZFQbARQgghhJD8&#10;xZJB7jFTJYoKWCSkY8t2UrF8faOfuBssEtKrV4LUrMVNoAkhhBBCSGhYMsg9ZqoEIYQQQgghhBRF&#10;LBnkHjNVghBCCCGEEEKKIpYMco+ZKkEIIYQQQgghRRFLBrnHTJUghBBCCCGEkKKIJYPcY6ZKEEII&#10;IYQQQkhRxJJB7jFTJQiJFKUL+ebbhBBCCCGkeGHJIPeYqRKE5J6asjLhkqxL/EJeKVHL4CeEEEII&#10;IST/sWSQe8xUifzizLupcmPvPC+f786QZg1aGGOJ+xjXZa2cSf9faV8/0egnhBBCCCEkv7FkkHvM&#10;VIn8ImvqcFk/Z4zi6q4MeXQqS9o0aW2MjQSVKzYwpucH0S3a+YjT7Li+Z660a1o0NoKuVLaVHE55&#10;LquHXzb6CSGEEEIIyW8sGeQeM1WiINiZlZRngq1O9Sj54fhiOfZOitGfH7SKai0n18/wcmrDDHno&#10;qe/9E0t80o+uTZE6NaKMebiRpK4b5Uz6f6RVnWFGPyGEEEIIIfmJJYPcY6ZKFAR5Kdjq1miihFFB&#10;CjZ/3qzYQL45vFBu7ss0+osKlcu1lSMpv8uKYR8b/YQQQgghhOQnlgxyj5kqES4VytWT1MQB0qND&#10;R6lfq6msmDFSTm9Mlf0rp8jY+N5SomRN43HAiWBrWKeZLJ6cICfWTVejUsunj5AWjVoGxHVp017S&#10;xwxUUy+R9xcfzFXvNU2zeV6ua7toWZM2Sk5ueDEStmXBBEns11NKl6ptjA+HUARb6dJ1ZNqI/qqs&#10;M0cNkGqVG0p5TxvjPcr18fvpkuLx63jd/iP79vDJByANPsT4+yqWry8zPL4ja1PU9VqTligtG7cK&#10;iAuXaT22yum0/5FmNQcY/YQQQgghhOQXlgxyj5kqES56JOvI29PkzqEFctEjKN6bP16+ObRQnpxZ&#10;Jis9As50HAhVsHVp3V6+O7JIHpxcIgdWTZF9Kyar1/eOL5H42Fif2KnD49RzYTf3zZPHZ5Z6Yhb7&#10;PC8W06aDT/yLY/rL49NLVZm3L56oyo/n6554jo/kCF0ogq2CR0ihDb86MF+dv1+XLnL8nenqNdJQ&#10;p3fnjfXGBxtJRBp8iLGn4/3VXXNUnuc2zZS9b01W00dN7Rku1SpEy7EZf0nW4DNGPyGEEEIIIfmF&#10;JYPcY6ZKhIsWDBA8aaMHetPxDBkEBnxN6jf3OUYTimB7o0wdJZ7uHlss7Zu39aa3imol3x99IcbK&#10;lw0cQQomZOyUKlVbbnry+PbIQqlRxXf/sI6t2klbv8VAtKCyi0A78CHGfozGyZTIQd27yo9nl8mF&#10;99Lk9v75Et2irbdOy1KGe+OC1TM7wfbhiinqWbrhvbt70+rVbKLaASOSpvYMh9ReO+XUzH9Lo2p9&#10;jX5CCCGEEELyA0sGucdMlQgXLRgwrc7f987s0Up0jInvHeADoQi2uJguaiTo/YUTAnwYCcMo3sBu&#10;XQN8oQq2cmXrytcHFxgFm4kypevIitSR3pUu/YEPMaZjwxFsj05nSe9OnVSartOccYO8cU4FGxZC&#10;gVg7uGqqTyyA4EZ7YlTP3xcOtSrFyInUf2TBgGNGPyGEEEIIIfmBJYPcY6ZKhEswwTBhUB8lOuwj&#10;QnZCEWyLJg1TeSQP7RfgQxp8S6YkBPhCFWzg7fRRKh9M6Vw0eZjEtu0Q9Nm7cAlHsOGZOpNf41Sw&#10;QTwjXzwfZ48FvTt1Vr70sS9HSnPL7H775OTMf0mDqr2MfkIIIYQQQvIaSwa5x0yVCJdggkGLjtUz&#10;zZsohyLYcCzyQF7+vmD5OxFsr75aS6YMi5PPP5irRpiQ552DC9RIVn4vOqLRdctMGmL0a5wKtowJ&#10;g1W+wUCMPZ/cUK9KDyXYMuL2G/2EEEIIIYTkNZYMco+ZKhEuwQTD8D7dlQDIjWBblfpCsCEvf5/O&#10;HzH+PieCzU7jes1l8rB+6rk55I1FSOx+LbrgMwEfYuzH+B/rRLDlJJ6cCrbUUQNUvuszxsiouJ5G&#10;IrlaJJgff1RNjaz9ZmQWNCGEEEIIIcQJlgxyj5kqES7BBMP85KFKHExJiAvwgVAE2yRr2uPCSYGb&#10;MCMNvqTBgYtahCvYNJU94upbj7jCYic1qzb2pmORkuQhfdXS+ibgQ4w9L01hEGz9Y2PUKOKqbER0&#10;XtCwam+1+Eh6371GPyGEEEIIIXmJJYPcY6ZKhIsWDFgd8fXXXwoVvEYaBJl9dUc72xZNkMens6RD&#10;Nn6A0Z4HJ7Pk0tZZao8ynY7XSMO5TatQYgGRu0cXqVUW/X3+NKrTLCAN+UNYYbn72tWiAvzhkBeC&#10;DWISotK/njU86df3zgsQbCjD1wcWyO0D86W6YZGV116rFZAWCRYPOi3HZ/wt1St2NPoJIYQQQgjJ&#10;KywZ5B4zVSJctGCDuDi0eqoM7BarVhnc6hFjGMnBEvKm4wCmHuI4jLT16dRZjf5gs2r/OCwKgrx2&#10;LU2WPp07S8/oTuo10rKbbgmOvJ2ithvAwiU9ojvKYI8Iykwa6rNs/fA+PeShRxAiv4Te3dUG4KjD&#10;7mUv8ked7HnmhlAEG4TusF7dZWXqSNU2Ozxtg2mKsW2jjfElX60pl7fPVis/ThveX6LqNffE91Jb&#10;DHzvEaz+gg3geT2svHnFcxzaG3XGOTAid9BTXzzTZ4+PBE1rxquNtFN6bjP6CSGEEEIIySssGeQe&#10;M1UiXLRgO795phxdm6KEAIQG/h5eM02qVc5+qXzssbZ1IYTdi2PALY+YwXREexwW/sAUPogSHQeR&#10;lTVtuM+onj/YW+zspplKeOnjsJhIdIt23piK5evLUk8+GEnTMTp/bBtQpVJDnzxzQyiCTcfYywIg&#10;ak3xoFv7aJ9jUJeM8YPVs30mwQawWiQ2CrefA+XCyp7+sZFi+dDzcmT6H1Kl/Mv2J4QQQgghJK+x&#10;ZJB7zFSJcNGCTT9D1ahuMzVig7/+sdkBYYVj2jVrE3R0p3y5etK1XbSi3Bt1jTEmmjVsofJv3aR1&#10;tsv147w4P+KiW7bzmX7pBlDemLYdFKGW3V5njMyZYiJJy9qD5XTafyS567tGPyGEEEIIIXmBJYPc&#10;Y6ZKhIu/YCMkGCsTLkpm/GF5pUTePCtHCCGEEEKIP5YMco+ZKhEuFGzECa+8EvkNyQkhhBBCCAmG&#10;JYPcY6ZKhAsFGyGEEEIIIaQwY8kg95ipEuGCRT86tmynFu8w+QkhhBBCCCGkILFkkHvMVAlCCCGE&#10;EEIIKYpYMsg9ZqoEIYQQQgghhBRFLBnkHjNVghBCCCGEEEKKIpYMco+ZKkEIIYQQQgghRRFLBrnH&#10;TJUghBBCCCGEkKKIJYPcY6ZKEEIIIYQQQkhRxJJB7jFTJQghhBBCCCGkKGLJIPeYqRKkeLFn+SS5&#10;sXeeJPbrKUN6dlOvkWaKJYQQQgghxM1YMsg9ZqoEyZnoFu2UsMmJ63vmSrumbYx5FBaOrk2RH88u&#10;kxF9///23sM7iqNb977/x733GEzOOUsgEIiMCBJJCAWyAJHB5AwiGAO2wRgnOMYJcMABg22CCQYM&#10;BmxysMHGBJtkHN73u+eeu79+Sl2j7pnSaHoUUA/PXuu3pKnaXV3V3dNdz1T1rgEyOr2/+h9pJl9C&#10;CCGEEEL8jC2D/GOmRpCi6dS2s+x9Y16AfZvmyc19a+XGnjWudAifFk3aGssoL2xfO02JtGH9+yrw&#10;P9JMvoQQQgghhPgZWwb5x0yNIN6pVyderu5aJec+XmHML8+8uni8Emn9uiVLXwv8jzSTLyGEEEII&#10;IX7GlkH+MVMjigs6/RsXjpO9m/JHnt5+dop6P6pqleYhvv179JTlU0fIpxtmyv7N82T3q3Nk8cRh&#10;0qBu6xDfcZkDZcG4IdK4fpuQPPgjDz7BeXVqxcm83CGq7P2b51t1y5WOCZ1C/IpDJIKtatUWMntM&#10;liyaMFTVtVH91lKrZiv1GcfpyDuLZI6Vr/1rW3nzrXqPHTzAVQ5AGvLgE5zntb1rZ+XI7f3PS8+O&#10;3RT4H2kmX0IIIYQQQvyMLYP8Y6ZGFIdZo7NUh//q56tk6+qp8tbKyXLq/Ty58/Xz8uVroe9Ffbxu&#10;hvz81Wo58OYC+eCFZ+SHD5dZvi+obRrWc4u2pZOHq9Gf6SMzXOlgfFaayls0cagrvWWTdlZZS9X+&#10;D1r72GHv75ev1kh2aqrLtzhEIthqW0LqqCXKLn22UtUno08f+eq1uep/pN22/v7n8okBf9QdUyxN&#10;xw1pyIOPMz2a9uJ9PJw3HG+A/5Fm8iWEEEIIIcTP2DLIP2ZqRLRUqdJczu1YLj/uXiVNGrhHwXp2&#10;6iZdDcE36tWOlwoVm7rS1s0do8TXnLEFo02gQ+uO8uveNbLnjXmudPDZSzNVHnyc6Z+sn6neLRs9&#10;qH8grVXTdqqeEIe1ahSMUGlBZQoeApAHH+3vxMuUSP2e2OG3FsrFT1da4qhrQJy9MGd0wC8aweal&#10;vYQQQgghhDxp2DLIP2ZqRLTUrNFSLu981ijYvIB3qSBo3lwxKSQP0ywxWtSmZftAWrNGbeXaF8+F&#10;CDkEBoF42blhlisdLBw/VI3kYZRLp1Wr2kLWzx8rbyydYAR58HGWo4lGsN3av1YG9eql0rQ4Wzpp&#10;WMDPq2Dz2l5CCCGEEEKeNGwZ5B8zNaI4vLJonBIjVz5/Vp6bMUpSu/YIGUELpnq1FkpIYKoj3uHC&#10;+28owxSpED7ImzEqM5Cmp0NOHpbu8p2QPUil430xZzoY1Ku3ygueQhkt0Qg2iE9TvsarYCvL9hJC&#10;CCGEEOJHbBnkHzM1ojg8/XQzmWmJqe/td9EgEq7sfFaNHJmCjmDkB+9YYbQJYgdTDy98ukJtZxJs&#10;zRvnj6btd4gdTIf8afdzIaN6eVPy33kLB3yc20RLNIJtxbQRxnyNV8FWlu0lhBBCCCHEj9gyyD9m&#10;akRJkdCqg8wYlaECiEAsIAiJMz9nUH8VHAMREhs7xJYOLV/YWmAfvjhdTYtsa5Wvp0N++ML0EL/5&#10;44aoct7Im6CiR5pwRk/UokuLm2CQBx/nPoK39SLYihJPXgWb1/YSQgghhBDypGHLIP+YqRElTX1L&#10;zPxoiZnrX66Wpg0TAukfPP+MEhjB71UVJdhGDOynRu9m5WSq6ZAQfVmpKSF+SIPfhgW5IXkmEDTl&#10;mRGD1bRME8iDj2nb8iDYvLaXEEIIIYSQJw1bBvnHTI0oDm1aFAQD0WD9MQgZTH1s3qhtIL0wwTZi&#10;QL6gKUywYe0xhME/uGWBmg55/pMVUrN6yxA/iKjLnz0rFy1f5wieplKlZiFp0VIagg3iFiIX0SSd&#10;6U2s9DM7locItrJsLyGEEEIIIX7ElkH+MVMjomV0+gC5uXetvG8JMUx3HNCjpwztl6rWV8PIz+cv&#10;u6MXTh6artKxuDNC/mN646ycLPU+GtZyO7RlYaFRGRG1EREREcr/lcXjjD4A79NhBO7E1iVq8W7U&#10;CVMDMUK106oP3rkzbeeVSARb5crNZVRaf3lp/lgl2LZZghR1Se2abPSv+HRTOW7VG+2cPTpLTQEd&#10;l5mm3vPDNNBgwQbKqr2EEEIIIYT4EVsG+cdMjYiWOrXi5PnZo9VIGgSJBiIOC2g3qOteCBviAdP3&#10;EHBE+0L0TMweJOvnjVULSQ+xBJ9zG01/S4hA1IE+nbsbfTSInoiFvJ11grCaEhRVsjhEIti0j7Me&#10;oLCRRNCve7JrGxzbvMnDZcP8XKNgA2XRXkIIIYQQQvyILYP8Y6ZGFBcIsW7tu6jRneSO3dSUSJOf&#10;pmG91tK/u+Wb1M01AoTplabIktHgrBNGqkw+5RUcv5SuPRRFHUuNn9tLCCGEEEJIaWHLIP+YqRGE&#10;EEIIIYQQEovYMsg/ZmoEIYQQQgghhMQitgzyj5kaQQghhBBCCCGxiC2D/GOmRhBCCCGEEEJILGLL&#10;IP+YqRGEEEIIIYQQEovYMsg/ZmoEIYQQQgghhMQitgzyj5kaQQghhBBCCCGxiC2D/GOmRhBCCCGE&#10;EEJILGLLIP+YqRGEEEIIIYQQEovYMsg/ZmoEISQ2aRXXQz75dKe0bNXdmE9Knh7JGbJ9+0dSr16i&#10;MZ8QQgghZYstg/xjpkYQQmKPhLa95dq1q3Lnzq/St98wow8peSZPniuPHt2VEydOSOMmnYw+hBBC&#10;CCk7bBnkHzM1ghCvHPv2mNy4cU3atksx5pPSZfCheZL17QKpVKeVMR8jaj/9dEV+++2m9OqdZfQh&#10;0XP+/Dm5evWyNGvexZg/YeJsS7Tdk2+//Vbq1G1n9CGEEEJI2WDLIP+YqRGEeOXEdydUh7RDUj9j&#10;PildMo8ukBGXl0vl+nEhedWqx8mxY8fkr7/uy8hRU0LySfG5fPmi3L17O+xU07xla+Rf//pDtm77&#10;0JhPCCGEkLLBlkH+MVMjCPEKBdvjJZxgmzd/uRIK77yzPSSPlAyRCLYKFZvJkSNHlHAeNGi00YcQ&#10;QgghpY8tg/xjpkYQ4hUKtsdLYYKtRs3Waqre/ft3OF21FIlEsIFB6aPl778fyMFDh4z5hBBCCCl9&#10;bBnkHzM1gjRRU8d27twt339/WgUL2LDhDemRPNjom9Sxv7z++hY5efKknD59Sra8tVV69sp0+TRo&#10;mCR5eWtUxLgVK56XU5bfzp27pE1CL5kydZ61j+Ny4MBBSUkdGpW/ZsiQ8bJu/avyzTdHVN2PHz8u&#10;a5/fIM2ad3X5Ab0PbIP8tWs3qHJPnTop69e/pvKDtwFZ2eNk1+4vVflffrlHsrPHhxVsmVm5sm37&#10;R6oNOD7Ydtq0BVKrdkKIr1eaZvSWTiuHy4Cd02XQ3tnqb+LcTKlcN/RdrqqN20j7BVnSoGdXqdMh&#10;SXq8MlZt0/ejadJyVN9i+2uqNIyXpKVDZeAXMyVtz2zp+kKO1GwTGiHQWX615gnScdkwSftyltqu&#10;/YJsqVitecg2AG1O2TpF1aXXmxOkfnKXQgVb+uAx8s8/D+XrAwdc6eHASND48bPky6/2BK6hF17Y&#10;WKgYx7X+lnXN49ziO/Da62+q74TTp0XL7rJs+VpJ7pmhyoLvBx98bKV3k/nzl8t3J7+TvXv3S8dO&#10;+dt59QeoN763G15+Q00BRd3xd+WzL0ijxh0Dfhq9jwEDRqrv1fqXXlPlfmddy6vXvFTo9Yl97N27&#10;T5WPewS2j1SwVa0WZwnoS/LgwW+S2J4CmhBCCHkc2DLIP2ZqxJMM3vfZseNTNYUMoxJHjx6V8+fP&#10;yl9/PVCCJLWvWyBBvMDvzz/vK5F06NBh9T+iwiHQgPZDZxfb37hxXX755Zrs2bNXdaR//PGy1dG7&#10;Jbt2faE6cQhegI6nV3+9n0OHD8sff9yVs2d/kK+/PqC2RVuuX78aItr0PtCpvXXrFxWUYsfHn1md&#10;zwvy738/ki+++MrlDxYuXKnqgX3s3/+1Oj5//nlPfv/9lioruFO/YuULyh+d2a++2iufW/VGpELU&#10;CULYWfdoGLRvjoz8cYX62/eDqTL07FIZc3u1CsJRqVZLl2+9Lp1l9K+rpN8nz6ht0vfPkT7vTFL/&#10;j771nBJZxfEHtdq2V3UYffM5SftqtvS3ts35+VkZeXWFNOzTzeWry++7Y5oSWxnfzJfk18dJ9neL&#10;VBu6rQ+dNgchh32jDilbJytxN+p6fvkmwQZBgnMJ0e9MLwwExIAYwfnBOcUUvouXzsvffz9U13nn&#10;LgNd/vnBNO6q6+HgwUPqesAIEnzx3dB+qX2HqXRcz7iGvz5wUO0D/yNq5W5LxOP6QVCOaPw1P/zw&#10;vfpeQEzh+r9pXddoP77D9Rt0cPnqfWC0C9+pixfPq+sf1ye2efe9913+YM2aDaoe2MeePfsCP1Sg&#10;vZEINoAfXlDG8BGTjPmEEEIIKV1sGeQfMzXiSSYvb7XqTB0//q3rV/mEhN4yf8EKl8BA5xadu4cP&#10;f5dB6TmBdIg6dOjQ2WzQML+TqMXRlSsXVWhv/NIOkYSOno7ahw4vtkP4da/+et8YgahcpUCooL5b&#10;trynOqCrnlsfSAd6H2jvxo2bAtuh3egU37t3R+LikwP+baxjgE7pvXu31ciHTh+cMUb5oiynYMMI&#10;xa+/Xld58fE9A+kgLS1HUlKGuNKioXL9eNfnpyo2ld5bJirBEzfWPcqjBVLOjVXSZuqgQHrtxA5K&#10;AI2wRE+1Jm2i9n+qUjMlHEdZAq3JwIL2wl8JsiPzpUKVglEzXT7EXeK8gsiN1Vu2lZE/rZBhlvCr&#10;WLXAv1a79pY4WynDzi1VPjq9aXovJdpMgu1jS4Dg3I8e84wrvTA2bHhd+e/bt98VzbBjpwEye/ZS&#10;ly9+ALh954b8bomdTla+Th85cor60eKyde3WrJV/fLQ4wkgZysV1hesC11liYqryOW2JLHyuWy/R&#10;s7/eNwST8zuKa/rzz3erNs2cuTiQDvQ+8IPCc9Z3Q2/XvkNf9b3C9805ytate7oSpkjHiJxOHzt2&#10;unXt341YsGEkD/VZsuQ5Yz4hhBBCShdbBvnHTI14UsH7Ptev/6iER/ce5umPTkblTFNiB7/2B+dh&#10;BAx5ubkz1GctjtAR1j6YGoWpVPoz8rTo8eqv00xgpAMdRHRcnel6H2fO/hAy0nXmzA8hZS9evEqV&#10;s3XrBy5fYJoSCaGJMPImwVaatBiWogRblzUjXemBEbOPprnSQer2KWqbZtl9Amle/Rv366HEV+8t&#10;E1y+oNu60SqvYe+CUTZdfv9Pprt8AUbZggVYUt5Qtc8OC7NdvqCwKZG4RnDOMrMKRrsKo2GjAqEO&#10;cW7ycTJ37jJV9nuGkSiMzOH6zx4yXn3W4ggLSOOz/gEC143eBv9r0ePVX6eZyB03Q9UTP1w40/U+&#10;UFdnOsAPMcFlv7xxkyoHUzSdviDSKZFg+vRFqpyNr2w25hNCCCGkdLFlkH/M1IgnleTkDBXB7cqV&#10;S8b8YDZvflt1vEy/lCMNeW+++a76bBJg6OR5EWzh/HUawIjEqJyp6l2fxUtWydtvb1N1cZYF9D6c&#10;nWAN0oLL1iMVzqmeGpM/QIcb22DK2SuvbpaMzFzXCGBJUKl2K2luCae2MwZLu9mZ0nPTeCVsum8Y&#10;4/LTAil1W2ho+44rhqltEucXjHR59e+wKFulBY/sgVaj+ubn5RbkhSvfJMD6ffyMKsM5eqcpCcGG&#10;gBgYbTp56qQxP5hPPtlZ6PWwyf5uLF+ePxUzWICBmzd/LlSAefXXaQCj2mPGTpcFC1ao6//9D3ao&#10;ujjLAnofwd8LYBJg33zzjSpn6LCJLl9g8i8MCjZCCCHk8WLLIP+YqRFPKujUoiPl7BSGQ4sR/IIf&#10;nKd/1dedRK8CzKs/PmOUDIFDMG0L7xyhg4tpmbdv31B1Ce6Y6n2Y2os0Z9kA7wuhHOe7SRqTP8A7&#10;gcuWrZGff/5Jjbhge7wb9eK6V4oddARTEDuvGqHeEcO0xaE/LFEMv7BMCRsvgi1+/AC1DUaxdJpX&#10;f+wPaeHAdtrfq2DLODxP+WM7py8oTLB5mRKpr9ng66Qw4FfY9TBr1hKVp0VJWQg2XGsIeIJ3KvHO&#10;Kabj4vrHqCHqUlzBduEi3uV7oLZz+gKTf2FwSiQhhBDyeMlXQT4yUyOeVNLTxyhRgSiJpvxgtm37&#10;UHW8Jk+eG5KHNOTBB5+9CjCv/vg8fcYiu/6nJC6u4N0zLUSDO6Z6H85OsAZpzrLB4cOHVTmmxZdN&#10;/sF07TZIjXjooA6IMGnyi5S2MwfLmFur1chT5XoFQqXF0PwpkV4EW7vZGWqbSAWbyb/r86NUGoKF&#10;xOcOMFKzdcH7Vl4FG96Pw7RKRJV0+oLCBJuXoCM5OVOVL4J1mPKDQXCSwq6HZ1e9qPJefvkN9bks&#10;BNtyq624/hH4B9NxtV/wjycar4LthzPfqxHItEEF76tqTP6FwaAjhBBCyOPFlkH+MVMjnlQS26fK&#10;gwe/q46hM+BCYSxdulp1BDdteiskD2nIg0DBZ68CzKs/PiNqI/aJ6ZDaB5SUYMO7aygH7Xb6ApN/&#10;YTRv0VUQuATBWtoVsjYYpk2iHZimZ8oHaV/NCnkvDEQj2JJfy1XbOMP1e/VvPXGgSsPUSKdvYXgV&#10;bIhQqfY5Ij/ohpPCBFta2iglMiC2nekmEJ4fU4LxriTeGTP5OMFSFrge8patCcn75JP8kb1x42aq&#10;z2Uh2DCVE23FUgbaB5SUYMMyByhn/IRZLl9g8jeB44porPfvu4MFEUIIIaTssGWQf8zUiCcZRIfE&#10;r98mURIcFrx3n2wVDe/SpQtSu05B1D78jzQIGB28xKsA8+qPz4UJtslT5qn04I6p3oezE6xBmrNs&#10;gAAqODbHTxx3BSlBJxWd6WB/0KVrmuszwPGBP6ZuQiQH5wOsb4U6Y3+FjQ5hzTKTYEuYNiisYBv4&#10;xSwVTVKnI/z/kO+XqEiLNRPaR+1fI66djPxxpWSfXOQa8QPYHlM4nWleBVvryWmqXQjn7/TFfuFr&#10;EmwIpIN3MhFdtKiFsyEmLlw4p0TPtGcWhuQHX/8ZmWPz33k7+Z1L4DVq1FFu3LimRLmOplgmgs2q&#10;h0mw6fdJiyvYsKQFysESG05fRK2EbySCLX0wFs7GungHjfmEEEIIKX1sGeQfMzXiSQYLUaNzCyGG&#10;EYSc0dNk0uS5ahrTnTs3AyHFNdvf/0iJCkwPGzFyigwbNjGwjtVWezok8CrAvPrjMzqU2O/p06el&#10;r9UZRV0xJQ7tQUf23LmzrpFDvQ9nJ1iDNGfZANti9AX7eOfd7ZJqHatx42eqEQOMlgX7z5i5WI3Y&#10;oJ6TJs2VIUMnyFhL9O3bv1+VcfTosZDolBp0ztE5BhDRJh8d5ANrndVJSlKh7jssHiKjrq1Ua5X1&#10;/2y6MYw+plEiymOzrD6KfjumqXJ6/ac7uqNXf9Bx2VC17/QDc6VVTj9pPCBZjbyl758rfd52B6vw&#10;KtggAoeeyV/jrfNzI6Vup47SanQ/GfKDJR6tNpsEG5g1e2n+OXtne0heMMOGT1LnEecTIf4x3XHq&#10;tPnWNb1fvQ/mFCQ4d1iLDGUjAAmu/REjJ8uRI0dVGhaw1r5lIdhefPEVdb0gOEivXlnqWkRExz/+&#10;+D3/ejt2NLDMAPAq2DDNEnXAd+nV196UPn2GWMdmgTou+PGhKMGG44WIlPhO9B8wwuhDCCGEkNLH&#10;lkH+MVMjnnTwjgpGyNDJ06IBHTJEfHSuzQYQOANhzRHkQPuiQ7Z58zuuzqEWR5EKMK/++IygC6gL&#10;fsHXdUEnEuvHvWsJLLQHAktvr/fh7ARrkOYsW9O5S5oasdHlY1/YJwRtsD+OFSJp4thpf4DjA/9m&#10;zbu4ynaC6ZeoLzrHWE7A5FOxegsVQh8CBgIKDLuQJy2Gp0qvN/PTEWpf+2uBlPbFLEn/eq4SYtgG&#10;AguiqVKdVq7yvfprEudkqHXadJ2wXfbJxUrAOf28CjZQr2tnGXJqcaBsBFvp9OxwS0Q+U6hgw3UB&#10;EYXjbnrfLBiso4blLZznDKIf76MFTxVu0DBJdn6+y3XN4TqAeHJGAy0LwYa6IZIprhldlzt3bsjU&#10;qfOtOuanmxbzjlSwgf79R6gAOrp8HNNXX/1PNeW0KMGGqaO4pt97L3RZDEIIIYSUHbYM8o+ZGkHy&#10;6dR5oBoVGpg2Sk0tM/loIE4ys3IV9eoXTJN7HLSK66HWv0K90VnX6V0ssVXcyIwAIwV9UoaofWBf&#10;Jh8nqAM6uvpYOqePFgb20X/ASBWoxJTvpFqzBDWSVa9bZ9fUxVrtOrimIQYLpNodktR2NVqZ31f0&#10;6u+kQpVmKjgI/J2BRkoCtBFthRitVNcsGoOBkLh69bJaF08vvF4UWCga5wznznkdmcCC7VnZ49U0&#10;yUjOb2mS0LaPqne//sNdohHTk4tqRySgTJSN9jZpGhqx0wSWPoCQRaTVSN6PJYQQQkjpYcsg/5ip&#10;EYTEIuFGtEx49S/v4H2yn65dUWHu+/YLDU1PSgdEjH306K6cOHHCFb2SEEIIIY8HWwb5x0yNICQW&#10;edIFG8CI6Cef7gw7dY+ULD2SM9TUznr1SnaklRBCCCHRYcsg/5ipEYTEIhRshBBCCCHElkH+MVMj&#10;CIlFnq7ZUuond5GnaxW81xQOr/6EEEIIIaT8Y8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gQhhBBCCCGExCK2DPKPmRpBCCGEEEIIIbGILYP8&#10;Y6ZGEEIIIYQQQkgsYssg/5ipEYQQQgghhBASi9gyyD9magQhhBBCCCGExCK2DPKPmRpBCCGEEEII&#10;IbGILYP8Y6ZGEEIIIYQQQkgsYssg/5ipEYQQQgghhBASi9gyyD9makRJMbxuLxlhYcojhBBCCCGE&#10;kLLGlkH+MVMjSoK2VdvJn12XyV8WSdXaG33I46VtuxS5ceOaHPv2mDGfEEIIIYSQWMOWQf4xUyNK&#10;ghoVW8jBtlPlm3bTpFbFlkafWKNyhWbG9PJKh6R+8ujRPTnx3QljPiGEEEIIIbGGLYP8Y6ZGEG9U&#10;t8TpzU6LZHv8WGN+eYWCjRBCCCGEPGnYMsg/ZmoE8QZGE+90XkzBRgghhBBCSDnHlkH+MVMjikOf&#10;ml1keZMMF22rJob4VarQTBY2Tld5ufVS5KP4cbKh+TCp93Qr6V+rm2yPGytvtholrau0DdmmZ41O&#10;0rBSnDzXNEt2tB4nb7caLcPqFB7cpGGleFlm1eOD+Fy1n2et7ZpXbhPiV/GppjK70UBV5yWNB6uR&#10;M+xzVsMBssPa7suESTKibu+Af5fqScoX9XjQZamcbj/T1e5WVRJc5UdLZlaubNv+kZw6fUpOW+za&#10;/aVMm7ZAatV2l9+gYZLk5a2RKVPnu9IB0pAHH53mFGwJCb3lrbe3yvffn5ZvvvlG5s9fLpWruKey&#10;6vKHDBkvie1T5e13tgX8585bFuJfu05bWbx4laxY8bwsW75WWrTopspYu/Zl1Y6LF8/LmrUbXNuA&#10;pI795fXXt8jJkyeV35a3tkrPXpkhfk5GjpoiO3fuVvU5ceKEbNjwhvRIHmz0bdS4ozy7ap0cP35c&#10;+W/b9qH07p1t9AWRHv9o/QkhhBBCSNlhyyD/mKkRxWFKg37yXeIMxeWkufJPt+UyzBApUo9KnbT8&#10;TiXOlNdajpBHXfPkSLtn5GrSPHnZEm83Oi1UIil4G4xkwWdvwmTl92PHefJ3t2Wy2BJzzn2AxKrt&#10;5edOC+RulyXyjiXs3mqVo/6/3XmRJFvCz+lbqUJT2dVmopzvMEf+7rrM2jZRCTUETkEagqisbVbQ&#10;sUcUTLTzlCXUkIcyddtBQpV2rvKjYcXKF+Sffx7K3bu35auv9srnu76Qa9euyr/+9YcSJhUqFrw3&#10;F27EDGnIg49O0/4//XRFfvvtphJQKB/7QvkffPCxqwztf/z4t/L777dC/N97732Xf7PmXSyfC3Ln&#10;zq8qf9z4mfKdVQ/8r9M++2yXa5us7HFy//4d+fPP+5YQPCKHDh1W/z96dFcmTJzt8gXVqsfJjh2f&#10;qrKw3dGjR+X8+bPy118PVF1T+w51+bexhKk+fmfPnpGDBw/JH3/cLbR8L8c/Gn9CCCGEEFK22DLI&#10;P2ZqREkBoVaUYENgkioVmslTVtoP7WcpcdWicv5IxKaWI+UX63PVCs1d20DYjauXGiir7tOt5FLS&#10;HPnNymvwdFwgHSNmRy0BeNMSfs6RupZVEpQYxIgYRtB0ugajhKj3p63Hy0VLqGEUUO97QaNBIf5O&#10;IRmcVxwwIvPrr9fl3r07Eh/f05WXlpYjKSlDXGnRCjYIDIx0aTHRKq6H3Lp1Q/7++4EMTBtVpH9C&#10;2z5y57dfVV73HqGjWrnjZsi///1ICanbt29I2qCcQFlvv70t4Fenbjslbh4+/F0GpecE0iG6Hjz4&#10;TW7cuC4NGnYIpIO8vNVKDEFEYuRMp2PEcP6CFS6BhP8PHT6sxNyMGYsD6e0SU6zj/LP88ss1V/le&#10;j79Xf0IIIYQQUvbYMsg/ZmpESRGJYNvYYngg7eu2U9Somf6MPPjA17nNx63HBXw0K5pkqn1l10kO&#10;pPWo0UmNlK1v7h5lAS82H6JG5VIscRacpwXbwy5LpXO1/CmEet8YQQz2Ly3B1rhJJzXyZRIAJqIV&#10;bN//cNrlC958810lsja8/EYgLZz/Rx99ovznzF0WkqcF299/P5TRY6apNF3Wy47yR+VMU+Jr9+4v&#10;A2maXbu+UHm5uTMCaTVqtpbr139U5ZiEYjApqUOUWDty5EhI3po1L6nyR+VMDaR5Pf5e/QkhhBBC&#10;SNljyyD/mKkRJYVXwQaxFolgMwmjkXV7q305R8BmNxyo0kbX6+PyBUhD3rxGaSF5WrDtaJ0bkmei&#10;tAQb2L79IyV27t69Ja+8ulkyMnND3hXTRCvYTP7jJ8xS+/3yyz2BtHD+CxasVP7OETONFmx4pyvc&#10;lMDNm99WfkuWPBeShzTkQUjqtOTkDEuA3ZcrVy65fAsDYhJlvPDixpC84SMmq7z1L73mSvdy/IFX&#10;f0IIIYQQUrbYMsg/ZmpESVGWgk2LLAQX0Wn4H2mmUTSkBftrdFnTGwwIyTNRmoIN72gtW7ZGfv75&#10;JzUCBDGA98deXPdKSBCLkhRsmVnj1L6OnzgeSAvnr0UZBEthea+9viUkz4kWO/APzjOVr+toqo+J&#10;ja9sVv7hgI9zGy/HPxp/QgghhBBSttgyyD9makRJUZaCLb129xABtrTxYJWGPKcv0P7wCc7Tgm1a&#10;g/4heSZKU7A56dptkCxeskq95wUh4Bz9AiUp2BB1EftAUA6dFs5/8uS5yj+cYAsWQ8EgWiP8UFZw&#10;ni4fPjotPX2MEkWnTp10+RbG8y9sVGW8/8EOmfbMAiO9emcZtwVFHf9gvPoTQgghhJDSx5ZB/jFT&#10;I0qKshRsMxsOUPsaWy8lkDbKniaJqZFOX6CnSyLSY3BeeRVsmuYtusq9e7dVcI527QraW5KCLW/Z&#10;GiUytrz1XiAtnD/C8MMf4fuD8yIVbEuXrlZ+mza9FZKHNORBAOk0LC3w4MHvcvPmzypgidPfxOgx&#10;zyiB5xR90VDY8S8Mr/6EEEIIIaT0sGWQf8zUiJKitATbHsungu0D8P8+Kw1BQlraESZB40qtVQj/&#10;/W2nqIiROh3/Iy04qqTGq2BDFEtEs9zdZqIxvzh06Rr6jh3WN4NIQTh6iBadDjEAUYBojE5/RH1E&#10;hMXCBBvC82Mqn07H/xi1grgZOqygTQH/S+elZq2Cdezw/6VLF1RUyf4DRgTSNZEKtt59slUIf5SF&#10;Nup0/I807Ds4uAiiQ6KeEHvOdFC/gTuiZLPmXeW3335VSwq0bOUedcW7ddWqx7vSgJfjD7z6E0II&#10;IYSQssWWQf4xUyOKQ4dq7SW7Tk/F2mZDlPDBX53WuFJ+p7g4gg1lfhSfq4RVt+od5Y2WI1XExy2t&#10;CkLBaxA9Uudhoeukah3U/0jLC3p/DcJvYK1uatFs7OP1FiNUndEmp5+JrXFj1XIDCGIC/741u8qC&#10;xoOMywZEyoyZi1VQjX379sukSXNlyNAJMjZ3huzbv1+JlKNHj7mCeFStFqcCcCASItYD69Y9XWbN&#10;XqJCzSMsfmGCDWUdPvyNKh9h/D/9dKdKO3bsmCoz2B/iC+udoS6IqoiojvBHyHxnfRDFceKkOfLm&#10;lvyIk3v27FPTDjMzCw/msv39j1RZe/fukxEjp8gwSzDif6RtNYyMpaQODazbhlG+nNHTZNLkubJz&#10;5y5LmN2UxES3QMIIIMq6evWSTJ++SLV52jML5cSJ43LkyFGXcPV6/L36E0IIIYSQsseWQf4xUyOK&#10;A0QWxE5h6NG24gg2LG79oSXYELIfZeLv+9Zn7eekwlNNZbklzO53WRqow/0uS2RR43TXKB2obImr&#10;qx3nBfw0zjoWRv1KcWqRbwhBvd2VpLmu9d+8gnXFEDkRIzMQPBqIAggSLEwdvM3wEZPU9Dvti23X&#10;rXtVtm//sFDBBoFx/PhxJSqwDf7ic8uW7lEo7X/u3JkQf4i7Fi27ufwxioUFpHVdNNif088JAnNg&#10;AW6ITu2P9m7e/I5rVM8J1nXDCJyuD0C7EVHSuTabZt785SqKo/YFGAFbuHClS1B5Pf7RnC9CCCGE&#10;EFK22DLIP2ZqRHlFCzb9rli9p+OkfbX26m+wbzAY6WpbtZ3i6QoF0yNLmoaV4lWdmlZubcyPBoz6&#10;9O8/IjAC5pwuaAL5GZljFUX5OunSdZDaB/6a8rVg0++wFeVfHCB+MrNyFfXqFz3CCTp1Hhg4Rhjd&#10;M/lonMcUI5EmH43X4+/VnxBCCCGElB22DPKPmRpRXgkWbKRsCRZshBBCCCGE+A1bBvnHTI0or1Cw&#10;PV4o2AghhBBCiN+xZZB/zNSI8goF2+OFgo0QQgghhPgdWwb5x0yNKK8gSEirKgnFirxIogdBP9LS&#10;cqRpMwbPIIQQQggh/s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gghhBBCCIlFbBnkHzM1ghBCCCGEEEJiEVsG+cdMjSCEEEIIIYSQWMSW&#10;Qf4xUyMIIYQQQgghJBaxZZB/zNQIQgghhBBCCIlFbBnkHzM1ghBCCCGEEEJiEVsG+cdMjSCEEEII&#10;IYSQWMSWQf4xUyMIIYQQQgghJBaxZZB/zNQIQiKhScuB0qTVQGMe8Q6PZ+xTs25niUscLhUrtTLm&#10;E0IIIaT0sWWQf8zUCEKKokbtjpI1YbPFf6pOqMmHRI4fj2eFp1tIn4wV0qn3dGN+adK5z0xJzV6l&#10;6mDKL6+kZD0r2RPflLZdco35Xujab551DJ4LkJK5UipVbW30LQueqtBMeqXnqTaa8gkJB6+f8OBe&#10;h3se7n2mfEKIN2wZ5B8zNaK4VKzUUnpnLHeNFiR2m1giN5pa9bqqzknjlhyJKGkqVGxuTDeBEYLe&#10;g5dLn8wV8nRljhYUl7I4nl7ObySgzoPHvipd+84x5pcm2Cf27beRqradcyVt1Aap17iXMd8L8R1G&#10;SGL3iQrcEzPHvSFVqrc1+pYFuL4GjlwvfYeuMeYTEg5eP+F5nPdbQmIRWwb5x0yNKC7VaraXrPGb&#10;pUHTlEBan8xnpVPvGS6/aKjXqKf6hbpl22xjPvEOBHb6mFf4IIhRSuv8UrCVHzokT6FgI76G1094&#10;KNgIKVlsGeQfMzWiuNRv0lsJNgg3fFY34lEvSZuOY0J8vULBVvLwQRDblNb5pWArP1CwPXnUadBd&#10;msYNMuaZ8Opf1vD6CQ+f04SULLYM8o+ZGhEtT1eJl7j2w6VzyizJsDoPrTvmqM+tk0apz11SZ0vz&#10;NpnyHxWaGrePhGgEW+WqbaRNpzHStd9c6dZvnpqWVLVGO6MviNT/KesBg7bVaZistmnbZZx06z9f&#10;Tf1s3HJAiH+01KrbRRK7TVB16dZvvuqcqfILOY548LVqN1Qdb9SnXdfxUq1GYohf7fpdJcFqJ+qN&#10;zh4elPis0YLbSV3r+Dt9AN6/CvbTYAprm46j1TFBXVAnXBMVn24Z4lvaxzPa8iM9nk9Z5wMBJXBM&#10;cO1jZOupis2sbYep89Zz0JKQoCJejqez/jh+2FeX1DnqusD0OOzL6R/N+fVyvpwdiEjqEy2oU4fk&#10;qao+SdZftKswwRbt9VZa9a9UpbXrmGuwL1wvwf5e6u8kUsFWmscnXIe7UYt+qt31m/ZxpZeX86XL&#10;xnevafxgVWb7HpOt8xcv9Zv0Uddbx97TpXqtDiHbRnx/iLL+dRr2kA49pkjP9Dw19bX/8Besc71J&#10;PQfxQ2jwe5yR+uv6mO59SEMefHRaNPX3cn79fP04ifR57fX4O++3T1eOk4TOY1Wb0fYmrdJc2wNn&#10;eyN53kXz/AKR9pec4LmHaxT16WqdgzbW/gq7d0X6/dJ47S959Sexgy2D/GOmRkRL9VpJ6oaChwOC&#10;J+B/kJH7unpYDM59Td2Mi3Nj9CrYatTpJGk5L6s6QEh2sm5W+D/dqhcebMXxd95A8aDBA7KD9ZDH&#10;QxHtx03P6R8NuBFnjt+sykzqOU2Vj+mlKB83sGB/dBBTslap/B4DF6lpqJgOZ6o/3gPEA73vkNWW&#10;/2bL71X1WVO9dpLLH7RIyArkDxixTp0L081fg04O9t9jwELp2OsZtR3qhjoGP1RL+3hGU76X44mX&#10;5pMHLlYdJPjjWsIDBv/np21WDxvnNl6OZ6D+1gOu37DnretgpXp/Ce++Ybv2PSa5/KM5v9GcLwQK&#10;wPe6qPpEQ8Pmfa3rf5OqE+qDa37w2NfU+cO+UQenf1TXW4THMxrQsXAec4D7IOqPjkiwv5f6O4lU&#10;sJXm8Smsw900Pl3dw3oOWmqV6d5HeTlfuuzUIdY5sr4vuNeiztgH2oT7xKDRL0vPtCWu7bzcH6Kp&#10;f+ukHKvszZKctlh1pPEueProjdazabYKThR8PL34B+pj3Q+dZQCkIQ8+Oi2a+ns5v36+fjRentfR&#10;Hn/UG8+K4OcXhJKzDGf5OK5FPe+ieX557V8BlIEy03I2qG1wreIHfdS1SjX3/cvL9wt47S959Sex&#10;hS2D/GOmRhQX3BBxc9Wf0QGFiCuJ6TpeBBt+McLNbZD1wHL+MlqtZqJK6zt0tUs8evXXN0R84Zu1&#10;HhxIx6+yA0a8qPKKFbXNqg8622nWzcR54wa4UZpGYjr1maFufs6gBrjp9Ru6VnVGTGLZeWMPzgsH&#10;zivORTjBZuqU4kGB7ZrFFxwzUNrHM5ryozme+hrtPmCB9aB7UZ0nve/4DqNC/DVFHU9dBh4m+NVT&#10;p+MYYz8IZmE63l7ObzTnK7g++B6h41RYfSIFnTM8SHH9V6le8IttDUtoomzsG3VwblMS9S/qeBYX&#10;CNzCBJuX+juJVLCV5vHB/8Edbt0hMnW2QWnWxwu6bATL0mX0tb7j6FRWtX/NhyCAaHOOaHm5P3it&#10;P+4b+LEi+HuLqY145SC+w0hXuld/XR/TfQFpyIOPTovm+Ad/BoWdX/j69fpReHxeR3v8g59fCFKl&#10;R1GrOfothfkX9TyN9Pnltb8E8GzD8cdolvNYY8TQNHrn6fnrtb8URf+KxBa2DPKPmRpRXPALBX75&#10;0p/j2o+QQTnuB120eBFs6kFl3Rzadw/95Qy/PCIPQ/M6zau/vol17z/f5QswXQH1xFSO4LxIwS9e&#10;+Q+S0BuKCfw6hZsbpjwE52EqKuqPNgbn6XaYHhzhiESwmcCNENu16zbBlV7ax9Nr+dEeT32NovOE&#10;KTtI0/vGiFqwvyZSwYZfk4PzkIY8+ATn6e28nl9NUefLVB9Th8Mr+nhgukxwnpfyo6l/uONZXMIJ&#10;NhOF1d9JpILNREkdH7TH2eHG+cN3oLDOdmE8jvOly8Zx1Gm9By9T50p/Rp5zH17vD17r3yIhUx2H&#10;4PuBOs7WMwEjD850r/66Pqb7gun75bX+hVHY+fXz9QO8Pq91fbwef9PzC30stLmFo18Uzj/c8zTS&#10;55fX/tJ/PNXUugafVeVUjuCHV6/fL6/H36s/iT1sGeQfMzWiOECUYYjc+UsMhppTgx4W0eJFsGE+&#10;NnxNL1ojDXm40ek0r/76Jma64eLXIviHG1GJBExrQTl4kGGuPn75MfkB3Hzhq94TDMrDjRd5eKgH&#10;54VrRzh0hzq4gxAMfonDjRU3e7xfgCkR2M7ZOQKlfTy9lh/t8dTXKH5FDM4LR1HHM1z9kYY8+ATn&#10;eT2/JXG+wtUnUtDhwn7xDlFwXrjyy0v9C6MowRZp/Z0gL1LBVlrHx9nhbtisr+psRdLZLg/nS5ft&#10;3CfOUzjB5vX+4LX+zeLTVRn46/StaD1j8QMoRjec6V79vdbHq78m0vPr5+tH4+V57bU+4fzrN+6l&#10;9usUT+H8wz1PI31+ee0vYTQP0yV7pS9z+RZGNM9fL8cfePUnsYUtg/xjpkYUB7yAii9lk7iCl2Ax&#10;LxpzoZ1+0eJFsOFFWPhim+A8XQ58dJpX/3A3RJN/tGA6g56bjzIHjFwneAk3+KVYHBPkh8N03MK1&#10;IxyRCDbcbDHnHL/W9R2yRrWj37C1ajsvD9SSOJ5ey4/2eOqy1DkKygtHeRBsJXW+wtUnUrqkzFL7&#10;xS/mwXmFlV+e6l8Y4QSbl/o7QV4kgq00j4/ucKO85LQlqkzsz7ldMOXlfOmynfssSrB5vT94rX+V&#10;agnq2OAdK+fsFHSG8SzA+2o6LRp/r/Xx6g+8nF8/Xz9OIn1ee61POH89quh87yqcf7jnaaTPL2wL&#10;P/gH55nK13U01cdEtM/fSI9/tP4kdrBlkH/M1IhowPAyRtL0jRYPuvyoO/PUTWPA8BfV/8EvlXpF&#10;3whMX9Rg8IsJfBs0Sw3JQxry4KPTvPqHuyEG/IshMILBL1R4QKVkr1JlBz+QmrfJUOmIeNSoRX8j&#10;+n0MJ+HaEY6iBIZa3sG6CeJlYeevpPrG7eWBWhLH02v50R5PL9eok8ct2EryfIWrT6RgWjX2W7t+&#10;t5A8U/nlrf6FUZhg81p/J8grSrCV9vFxjpAgHZ0g1AmjJc5tNeXpfOmynfssSrB5vT9EU/+6DZPV&#10;e3SYtoUfMDDihHeS4G8S/F78vdbHq7/X8+vn68dEUc9rr/UJ5497JPaB9yx1Wjj/cM/TSJ9fXvtL&#10;1Wp2UOcr0pkn0T5/NUUd/2C8+hP/Y8sg/5ipEdGAaQn4ciLiDx4QST2nqghMEHH43GPgQvUZI3Cm&#10;7SPFS2cYo3zwjUsseMFYgzTkOV909eof7obYyvZHhKvgvOKCX08HjlqvXuyt4IiEhahJuCE6b5KR&#10;EK4d4ShKYCAEO/IxXcWZHs0DtSSOp9fyoz2efhVsJXm+wtUnUjAigP06R+s1pvLLW/0LozDB5rX+&#10;TpBXlGAr7ePj7HDjc+VqCYJgCPAzRXQrT+dLl+3cZ1GCzev9IZr6N7M6rbjPt0jIVt8HBA7R7xWZ&#10;8OLvtT5e/b2eXz9fP+Eo7HnttT7h/PUURCxPoNPC+Yd7nkb6/PLeX2ppHYOXpZ91ftFfdPqbiPb5&#10;G0xhx78wvPoT/2LLIP+YqRHFAXOinQFGsNYTIlQ1aJoS4hsNXjrDmCIy2J4z7bxB4H+k4WaGX1Wi&#10;9dc3RPyKiRdqdTr+x4NeRW2qWfgvQJGA6EnBaagPHmqYCuIMXYxjjuhPeJHWeaMvCmyHGynEtim/&#10;MIoSGFg7C/nBD1S8iIz0wh6opXU8vZYf7fEsb4It0vMb7fnyWp9IwWgBHtjB5aNMTHsKLr+81b8w&#10;cK2ZBJvX+jvBuyuYFhbuF+fSPj7BHW5Qo05HNeKD6y/4/ZDydL502c594jwB/Rl5zn14vT9EU38E&#10;CsFIk/N5FA4v/uiMolMafF9A1EGcw+D6eK2/1/Pr5+tH4+15Hd3xz39+FfgDBBZB2P1a9boE0tz+&#10;kT9PI31+ee0vAUzZxD0do2POdBB8zUbz/PVy/IFXfxJb2DLIP2ZqRHHANCY8MPRnBAzAF9QZbrY4&#10;6JsJojrhhdFgGjt+0QGIhoT9Y/0OTBuoWbeL+l/9ctMp9JcbL/76hoj6YJgfDwpsg2kJqow+M1z+&#10;XsGUj4xxr6tyMMWgpvXAwj4695mlysfaOsHbYO0t5OEFc9wUsQ0EAN4hxJonwf4a3EgxEoqXhLFe&#10;T73GvdWvs8FheZGnpyPol7vxV6fhJq59GzXvp+qCdxixkCZ+YcML8XgAQ8TjQeW8SZf28YymfG/H&#10;s6n6YaKNPTKEUWa1jXXM3H4FeDmeuv7RdDgiOb/Rnq/S6gBhXwizjjoldM5Vo0f4TiDSWPqYjSHl&#10;l7f6FwaiD+I9ieDvltf6O0H4c1w7uIYxolKnQY8Q4V/ax8fU4Qb4pRy+WDvKKSjL0/nSZXsRbMDL&#10;/SGa+idaQhznFR17PFfzWaXuLRhJcvpG49/LuhYR3APXD8K9ow1YzgA/ugbXx2v9vZ5fP18/IJrn&#10;dTTHH2WhvriP4wdxXJdIwyLgzrK1P66HyJ533p9fXvtXOH963bY2HccosY1jhZlYEGfB0SO9fL+8&#10;Hv9ozheJLWwZ5B8zNaI44NccrN+hP2NOMBaKxc3I6RctWrAVBr74rm2sGzaEHG6K2gdf0vgkREcy&#10;dH48+OsbYvLAReqGiC85/PG3a9+5Vn7xfp3BAwzTWvBLj66Lqo91s8MCj4X9+oMHGR58zm2wbglu&#10;fiZ/gF/C8P6hbgNAp9K5vgrAw8FZbjDBnUTMkccv/zof71agfjie+EUQN0jtW9rHM9ryIz2eusPh&#10;9APBv/Q68XI8df2j6XBEen6jOV+l1QECEGkQbbo+qBvqCFFrKr+81T8YvOuLjmdwxD6Nl/o7QcdU&#10;d9z0tuj4PmVdk06/0jw+hXW4gV4AHeseOafFl5fzpct2flcjEWwA9Y3k/hBN/XG9YHojwqTjlQKA&#10;5yumv+IZhVHo4vhD3OOY63rjWdOy7RBp3XF0SH2iqb+X8+vn6wdE87yO5vhjZDH4+YXPwXXX/pE+&#10;76J5fnnuX1lgpBRC1XmvQrtxLlGHYP9Iv19ej38054vEFrYM8o+ZGhGL4Nds/MII8FAz+TiJxF/f&#10;EPUDAAs64lca/A32LS74BRFl4xc156+G4dDbBE9LCAcehtimqGhzXsDUBtykg6dfKBHvaEtpH8/i&#10;lh/N8SxvRHJ+Iz1fZQnqizqhbqZ8J+Wx/hr9i3G49zKKU39M8cH5xbVqygfl7fiU5/PlhbK8P+C5&#10;hOlo3Q1ripkI54/nSfVaSYpIny1eKO3zWx6vHy/P62iPf1HPr7Lsn3jtX4Gnq+Tfq3CMChN3Trx8&#10;v7wcf+DVn8QGtgzyj5kaQSIj+IZIikdpH0+eL/I4wSgBrj8EUjC9O0GIE0xdw3RGUwcSoyP57z8t&#10;CaR59SexDZ93hITHlkH+MVMjSGTwhliyULCRWANTThExrU/mCjWyhvfXSnL0msQumBqHawYBZWrX&#10;76pEPkYCsKAwQtkjD2tIRetPYhs+7wgJjy2D/GOmRpDI4A2xZKFgI7GEHtXA+x14ZwTvYpj8CDGB&#10;d2zwLo3zHS0NRmkRyr04/iS24fOOkPDYMsg/ZmoEiZSmat58cLQ3Ei2lfTx5vkjZkh/lk+9EkOjB&#10;FEdEWcY7NqCo6bRe/UmswucdIeGwZZB/zNQIQgghhBBCCIlFbBnkHzM1ghBCCCGEEEJiEVsG+cdM&#10;jSCEEEIIIYSQWMSWQf4xUyMIIYQQQgghJBaxZZB/zNQIQgghhBBCCIlFbBnkHzM1ghBCCCGEEEJi&#10;EVsG+cdMjSCkPDC8bi8ZYWHKI4QQQgghJBpsGeQfMzWipGhbtZ1sixsrv3VeLH91XSY/dZwvLzcf&#10;JlUqcF2QWOPYt8fkxo1r0rZdijHfK7h2/rSuGVw3SdXaG31I+aWkrwdCCCGEkJLClkH+MVMjSoK4&#10;Kglyu/MiuZg0V5Y2GSyzGw2UZ5tmyZpm2UZ/4m9OfHdCHj26Jx2S+hnzvVKjYgs52HaqfNNumtSq&#10;2NLoQ8ovJX09EEIIIYSUFLYM8o+ZGlESrLLE2Z9d86RjtQ7GfBJbsINOnPB6IIQQQkh5xZZB/jFT&#10;I0qCjS2Gy4MuS6VJ5dbGfBJbsINOnPB6IIQQQkh5xZZB/jFTI0oCL4KtYaV4WdYkQz6Iz5WP4sep&#10;qZPNK7cJ8av4VFM1tXK55buk8WCpXrGFVKrQTGY1HCA7rO2+TJgkI+r2DtkuGkaOmiI7d+6W778/&#10;LSdOnJANG96QHsmDjb5JHfvL669vkZMnT8rp06dky1tbpWevTJdPg4ZJkpe3xiojQ1aseF5OWX47&#10;d+6SNgm9ZMrUedY+jsuBAwclJXVoVP6aIUPGy7r1r8o33xxRdT9+/LisfX6DNGve1eUH9D6wDfLX&#10;rt2gyj116qSsX/+ayg/eBmRlj5Ndu79U5X/55R7Jzh5fYh30PjW7qPPrpG3VRKMvzv3CxunSs0Yn&#10;qVaxucxpOFC9M/mhdR3Na5Sm8k3bRQOvh5K7HjKzcmXb9o9UG3B8sO20aQukVu2EEF8nqX2HSddu&#10;g4x5hBBCCCGRYssg/5ipEdFS5+lWsjVujOowX+gwRwWM2NlmgvoMJjcI7bwlVm0vP3daIHe7LJF3&#10;Wo2Wt1rlqP/x/luy1RF3+laq0FR2tZko562y/7bKTrQ68hBq2A/SEKRibTHfkatWPU527PhU/vWv&#10;P+T+/Tty9OhROX/+rPz11wPVAU3t6+4Qo7MKvz//vK86xYcOHVb/P3p0VyZMnB3wQ8cV29+4cV1+&#10;+eWa7NmzV/7556H8+ONluXv3luza9YU8ePCbta9zUqFiM8/+ej+HDh+WP/64K2fP/iBff31AbYu2&#10;XL9+NaSTrvdx7NgxuXXrF/nppyuy4+PP5PLlC/Lvfz+SL774yuUPFi5cqeqBfezf/7U6Pn/+eU9+&#10;//2WKqu4gm2KdY18lzhDcTlprvzTbbkMKyRSJN5zu9N5sRJp5zvMliPtnpEXmw+VA22nqu1esv43&#10;becFXg8lez2sWPmC8r9797Z89dVe+dyq97VrV1WdIISddXfy8sZNyufvvx/I5CnzjD6EEEIIIZFg&#10;yyD/mKkR0VKzYktZ0zRbdZpPJE5X77C93nKk+gwG1Orm8seI2VGrk32z00JpXaVtIL1llQS5YaWd&#10;bj/TOEqCURh0yD9tPV4uWkINIzC6876gUfF+gc/LW606hsePfyuNGncMpCck9Jb5C1a4OpR16rZT&#10;nc2HD3+XQek5gXR04tF5Rue6QcP8d/h0Z/jKlYvSuEknqVotTnWK0bnv1TtL+Rw8eEhtl9C2t2d/&#10;ve8WLbtJ5SoFQTpQ3y1b3lMd7lXPrQ+kA70PtHej1SHW26Hdd+78Kvfu3ZG4+OSAfxvrGKCjfe/e&#10;bUnumRFIH5wxRvmaOujFAUItEsEGwT6z4cBAemXrmrmYNEeudZxf7IikvB5K7nrACNqvv15XefHx&#10;PQPpIC0tR1JShrjSnJz+/rSqM9i27UOjDyGEEEJIJNgyyD9makRJEMmUyB41OqmRsvWGkZAXmw+R&#10;v7stkxRLnAXnacH20Cq/c7X8aVq6844RmmD/SKlRs7Vcv/6j6mh272Ge7uZkVM401bndvfvLkDyM&#10;eCAvN3eG+qw7w/v27Q/4XL16SS5fvhj4jDzdyfXqr9NMYNQHHd3PP9/tStf7OHP2h5CRjTNnfggp&#10;e/HiVaqcrVs/cPmC0nhnKVLB9lmbCSF5n1liHnnwCc6LFF4PBXklcT1AaP72202jYCuKmbOWqPIw&#10;cte33zCjDyGEEEJIJNgyyD9makRJEIlgm91woOqQj67XJyQPacjDu0jBeVqw7WidG5JXHJKTM+Sv&#10;v+7LlSuXjPnBbN78tuqwLlnyXEge0pD35pvvqs+mDjc621466OH8dRrASM+onKkyf/5yWbxklbz9&#10;9jZVF2dZQO8DnWtnOjB1uNHBRznOqX2axynYtsePDclDWnEFG6+HAkrqeti+/SO1DaZxvvLqZsnI&#10;zHWNABJCCCGElDa2DPKPmRpREkQi2BBoBB1y0yga0pAHn+A8LdimNxgQklccMrPyRx5MHVYTuvOZ&#10;Oy5/1MQJ0pAHH3z22uH26o/PGBVBoAi8T/T33w/l5s2f1TS827dvqLoUt4P+7bffqnIwQuP0BYV1&#10;0IvD4xZsvB4KKKnrAe8ELlu2Rn7++Sc14ojtMWr24rpXigw6QgghhBBSEtgyyD9makRJEIlgW9p4&#10;sOqQp9fuHpKHNOTBJzhPC7ZpDfqH5BWH9PQxqhOJqHim/GDwLg06nJMnzw3JQxry9Ps2XjvcXv3x&#10;efqMRXb9T0lcXMG7Rlp4FLeDfvjwYVUOIiY6fUFhHfTi8LgFG6+HAkrjekDER4z44b0/lIMIkyY/&#10;QgghhJCSxJZB/jFTI0qCSATbqLq9VYccUyOD8/R0yeGGznppCbbE9qny4MHvaiQC08hMPk6WLl2t&#10;OpqbNr0Vkoc05KFDis9eO9xe/fEZUfqwT0x/0z6gpDroeFcJ5aDdTl8QSQfdK49bsPF6KKA0r4fm&#10;LbqqwCUI1tKuXYrRhxBCCCGkpLBlkH/M1IiSIBLB1rhSaxXCf3/bKSpipE7H/0j7zepwN3g6zrUN&#10;KC3BBhANEKMSpk5o/Qb5Ef40vftkq5Dtly5dkNp1CqJc4n+kocOqg1V47XB79cfnwjroCINeEh10&#10;BMzAsTl+4rgrKEXLVt2VqAn2Ly6PW7ABXg/5lNT10KVr6DupOD7wx9RNiOTgfDBjxiJVHqJV9gkT&#10;TZIQQgghpChsGeQfMzWiJIhEsIEVTTIF0SC3tMqRLtWTJKlaB/U/0vKC3l+rYDGwVje1aDY68q+3&#10;GCHZdXpKh2rtXX7FAQsP63W0sPhxzuhpMmnyXLVI8Z07NyUx0d2h3P7+R6rTunfvPhkxcooMGzZR&#10;/Y+0rfb0N+C1w+3VH5+xJhb2e/r0aenbd5iq67Lla1V7sPbVuXNnXSNFeh+RdtCxLSITYh/vvLtd&#10;Uq1jNW78TLVeF0ZHgv2jAecS5xSsbTZEnWf81WmNK8UHfMtCsPF6yKckrocZMxerIC6o56RJc2XI&#10;0Aky1hJ9+/bvV2UcPXosJDqlhmH9CSGEEFJS2DLIP2ZqREkQqWCr8FRTWW4Js/uWLzrn4H6XJbKo&#10;cboSaE5frK91teO8gJ8G+3L6FZe0QTlqRASdSN1JxK//iPDnXIsLIFDCe++9rxZS1r7olG7e/I7U&#10;rNUm4Oe1w+3VH58R0AF1QYAJXResk4X1wt61OtRoDzrUenu9j0g76KBzlzQVNVGXj31hnxAwJn+v&#10;4FwGn18nztG2shBsgNdDyVwPOFaIpIljp/0Bjg/8mzUPDT6k4cLZhBBCCCkpbBnkHzM14nGABbLb&#10;Vm2neLpCwfTIx0mnzgPVKMDAtFFqTS6Tjwad0cysXEW9+iU34hcNreJ6SPaQ8are6LTr9C5W57ok&#10;IvFhFKRPyhC1D+zL5BOL8How4/V6QB369x8ROJbO6aPhSO07TAUqMeURQgghhESKLYP8Y6ZGEEII&#10;IYQQQkgsYssg/5ipEYQQQgghhBASi9gyyD9magQhhBBCCCGExCK2DPKPmRpBCCGEEEIIIbGILYP8&#10;Y6ZGEEIIIYQQQkgsYssg/5ipEYQQQgghhBASi9gyyD9magQhhBBCCCGExCK2DPKPmRpBCCGEEEII&#10;IbGILYP8Y6ZGEEIIIYQQQkgsYssg/5ipEeTJpUnTzrJjx6eSmJhqzCclT4/kDNm+/SOpVy/RmE8I&#10;IYQQQkoOWwb5x0yNIGVD/LgBiqcqNjXmlzUtW3aXCxfOyv37d2T4iElGH1LyTJ48Vx49uisnTpyQ&#10;xk06GX0IIYQQQkjJYMsg/5ipEaT0aZTaXUbffE5G33pOGg9INvqUJRAK586dkQcPfpOs7HFGHxI9&#10;x749JjduXJO27VKM+RMmzrZE2z359ttvpU7ddkYfQgghhBBSfGwZ5B8zNYKUPlWbtJHMYwsk6/hC&#10;qda0jdGnuFSuH29MD6ZCxWby5Zd75J9/Hsr06YuMPqR4nPjuhBJkHZL6GfNB3rI18q9//SFbt31o&#10;zCeEEEIIIcXHlkH+MVMjiL+p3iJBRl5bKQN3zzTmBzNu/Ewl1j7f9YUxnxSfSAQbhPORI0fkr7/u&#10;y6BBo40+hBBCCCGkeNgyyD9magTxN9VbtpVRPz8bsWD7/vvTSkwk98w05pPiE4lgA4PSR8vffz+Q&#10;g4cOGfMJIYQQQkjxsGWQf8zUiCeVSrVbSeK8LPVOWY34dtJt3WgZtHe29P/kGWk9YWBIcJCK1ZpL&#10;u9kZ0mFhtrRfkCVVG7dWZeDzoD2zJePwfEmc7RZBTQb1VPlO6nTs6PLROOtTpWG8dFiUrURY2lez&#10;pOOyYSrf6d+wTzdVXpc1IyXn11Uy5PRi135qt+/g8gc9e2XJn3/el9OnT4XkhWPkqCmyc+duJfYQ&#10;LGPDhjekR/Jgo29Sx/7y+utb5OTJk2o/W97aau3XfVwaNEySvLw1KmLiihXPyynLb+fOXdImoZdM&#10;mTrP2sdxOXDgoKSkDo3KXzNkyHhZt/5V+eabI6rux48fl7XPb5Bmzbu6/IDeB7ZB/tq1G1S5p06d&#10;lPXrX1P5wdsAvAO4a/eXqnxMNc3OHh+xYKtaLU6uXr2k3iVMbG9+340QQgghhESPLYP8Y6ZGPKno&#10;kakBu2bI8EvLJOOb+dJ7ywQZcXm5jLm1Wrqvd09Tq1SnlfIZfmGZCh7SdHBvGfjFTPX/8At5KqhI&#10;r83jXdt0WjFchv6wRIF9jLm9WuLHD3D5aAL12TlDhp3Lk6wTCyX59XGSeWSB2q732xNd/m1nDc4v&#10;+8xSte9R158N7As0TOnu8geTJs2Rf//7kSWi3gvJM1GtepwK+493rRBN8ujRo3L+/Fn5668HSpCk&#10;9nULJIgX+EEUQiQdOnRY/Y+oiAi0of0gZLD9jRvX5ZdfrsmePXvVNM0ff7wsd+/ekl27vlAi5vz5&#10;c2rqoFd/vZ9Dhw/LH3/clbNnf5Cvvz6gtkVbrl+/GiLa9D6OHTsmt279Ij/9dEV2fPyZXL58QR2z&#10;L774yuUPFi5cqeqBfezf/7U6Pn/+eU9+//2WKqsowQYgPFEnRuokhBBCCCl5bBnkHzM14klFCySI&#10;nfYLswvSWyTI8It5Kq9Wu9BRqhZDU5SAGnxwrgw7nyf1k7sEyur6/KgQfw2EWiSCDQKw08rhgRG+&#10;ynXjlCAccXWFGnkrbLtIpkRu2vy2Eh/Tpi0w5n/HvSkAAB5eSURBVAeTl7daiYnjx7+VRo0LRgYT&#10;EnrL/AUrXOII0Q6vXbsqDx/+LoPScwLpEHUQUxBbDRrmH08tjq5cuagiVmKkCSIJYq9X7yzlc/Dg&#10;IbVdQtvenv31vlu07CaVq7QMfEZ9t2x5Tx2DVc+tD6QDvQ+0d+PGTYHt0O47d36Ve/fuSFx8QYTP&#10;NtYxuHv3tpV+W5J7ZgTSB2eMUb6RCrb1L72m6rNkyXPGfEIIIYQQEj22DPKPmRrxpKKFDqZBBucl&#10;v5qbL64mDAzJ04Jt9K+rpMmgXipNl5W0ZEiIvyZSwZa+f05IHtKQB5/gPC+CDQs2QxzkjpthzHdS&#10;o2ZruX79RyU8uvcwT390MipnmhI7u3d/GZKHETDk5ebm71eLo3379gd8MDXw8uWLgc/I06LHq79O&#10;M4FRQByDzz/f7UrX+zhz9geXEAVnzvwQUvbixatUOVu3fuDyBZFOiQSI1IlyNr6y2ZhPCCGEEEKi&#10;x5ZB/jFTI55UwgmdNlPSlLgyjZhpwZa2Z1ZIXjgiFWym+iCtrAVbcnKGimB45colY34wm+3RO9NI&#10;EdKQ9+ab76rPJgEG8eVFsIXz12kAI3+jcqbK/PnLZfGSVfL229tUXZxlAb0PiC1nOjAJMAg+lOOc&#10;6qmhYCOEEEIIKR/YMsg/ZmrEk0o4oaNFWfcNYwrN67hiWEheOMqDYPMyJTIzK38kyiRgTIQTg0hD&#10;Hnzw2asA8+qPzxglQ+AQvF/2998P5ebNn9W0zNu3b6i6FFewYdFrlGNaeNyLYOOUSEIIIYSQ0sOW&#10;Qf4xUyOeVMIJnVaj+xUp2JLy3AE3iqI8CDYvQUfS08eoaYyIkmjKD2bbtg9V2ZMnzw3JQxry4IPP&#10;XgWYV398nj5jkV3/UxIXV/DumRaixRVshw8fVuUggqbTF3gRbAw6QgghhBBSetgyyD9masSTSjih&#10;g6AfEFdtZ4a+u+Vnwdajx2AVxfDMme+N+U4S26fKgwe/q5EpTCs0+ThZunS1EjCbNr0Vkoc05GFK&#10;Ij57FWBe/fEZURuxT0yH1D6gpAQb3l1DOWi30xdEKtgQPAXRKO/fdwdLIYQQQgghJYMtg/xjpkY8&#10;qWihg1D9Fao0D6Tjf6QhqEj97l1c24DyJtiqNmkjI39aIYMPzgvJM4G10SAmgtdGM4HokBj9MYmS&#10;+g3cETR798lWIfwvXbogtesU1BP/Iw371MFLvAowr/74XJhgmzxlXokINgRQwbE5fuK4K0hJy1bd&#10;lcgN9jeRPhgLZz+Urw8cNOYTQgghhJDiYcsg/5ipEU8qWiBBRA3YOV2aW0KsWUZv6fPOJLUOW7+P&#10;p7n8K1RpJq1G9VULbGOblK2TJT53gDRK7eHyc4I8+IDk1/IjT+KvTqvZOjHgG61gU/m7ZqjlCTqv&#10;GqEW3m4xLFU6rRgmlWoVhLTXjBk7Xa0d9vmuL0LygsFC1HpdNSyGnTN6mkyaPFdN47tz56YkJqa6&#10;/Le//5ESMXv37pMRI6fIsGET1f9I22pPhwReBZhXf3zGGmnY7+nTp6Vv32GqrsuWr1XtQfvPnTvr&#10;GjnU+4hUsGFbRKrEPt55d7ukWsdq3PiZasQMSxsE+wcDkXfkyBEV2KX/gBFGH0IIIYQQUjzyVZCP&#10;zNSIJxUtkNIPzLUET/4C2BBU+IvFq6s2bu3yr1w/Ln9RbcvHSeq20HeYNMgL9nfiHG0rjmCr0aqd&#10;pH89VwlNXTYW6sYaccG+EAoIvQ/RggiFwfnBpA3KUSNkECYYmQII5IGIj8612UCt2gny3nvvq4W1&#10;tS8EyebN70jNWm0Cfl4FmFd/fMai36gLRrB0XbBuGtaPe9cSWGgPBJbeXu8jUsEGOndJU1E0dfnY&#10;F/YJQWvyd5K3bI2qw3vvhS4LQAghhBBCSgZbBvnHTI14UgkWSLUS2qvRKfwN9vULtTskqTbU7dwp&#10;sPC2CSw+jffYsNC0KcqhiU6dB8qQoRNkYNootUabyUcDIZeZlauoV//xHs9WcT0ke8h4VW+IOJ3e&#10;xRJbEJhO32iAAO6TMkTtA/sy+QSDpQAg6BBpMpL3AwkhhBBCSHTYMsg/ZmrEk0q4Ea0ngRYtu8n5&#10;82fVFEFGKCw7EDHz0aO7cuLECSWcTT6EEEIIIaRksGWQf8zUiCeVJ12wgSZNO8uOHZ+GvItGSo8e&#10;yRlqPbp69QreXySEEEIIIaWDLYP8Y6ZGPKlQsBFCCCGEEBLb2DLIP2ZqxJMKwvc36NlVKtdtZcwn&#10;hBBCCCGE+BtbBvnHTI0ghBBCCCGEkFjElkH+MVMjCCGEEEIIISQWsWWQf8zUCEIIIYQQQgiJRWwZ&#10;5B8zNYIQQgghhBBCYhFbBvnHTI0ghBBCCCGEkFjElkH+MVMjCCH+gOvmEeIvuO4iIYQ8fmwZ5B8z&#10;NYIQUv5p2bK7XLhwVu7fvyPDR0wy+hBCyheTJ8+VR4/uyokTJ6Rxk05GH0IIIaWLLYP8Y6ZGkNKh&#10;bbsUuXHjmhz79pgxn5BIQUfv3Lkz8uDBb5KVPc7oQ6IH31F8V/GdNeWXB5okDpRVR27LpNe/MuYX&#10;h6q1E2XpV1fluSN3Aqw48IvUadKtRPyfdCZMnG2Jtnvy7bffSp267Yw+hBBCSg9bBvnHTI0gpUOH&#10;pH7qIX3iuxPGfEIioULFZvLll3vkn38eyvTpi4w+pHjgO4rvKr6zpvzyQItOmfLyxf+SqW9+bcwv&#10;DpWqtZZRz22T3PWfKlYf/U1eOvdvqdeiZ4n4e6VryzHywTO/FsnWqdelYa3uxjLKG3nL1si//vWH&#10;bN32oTGfEEJI6WHLIP+YqRGkdKBgIyXBuPEzlVj7fNcXxnxSfJ50wRbM3I9OeRJgXv2Lon3TIfLy&#10;6OMBXh17Sr5e9H9l99y/XOnPjzgg1SonGMsob+CHlyNHjshff92XQYNGG30IIYSUDrYM8o+ZGkFK&#10;Bwo2UhJ8//1pdR0l98w05pPiQ8Hm5nELtmDq1ugke+b/S7ZMvGTM9wuD0kfL338/kIOHDhnzCSGE&#10;lA62DPKPmRrxpJOZlSvbtn8kp06fktMWu3Z/KdOmLZBatd2/3DZomCR5eWtkytT5rnSANOTBR6c5&#10;BVtCQm956+2tqvP9zTffyPz5y6VylZauMnT5Q4aMl8T2qfL2O9sC/nPnLQvxr12nrSxevEpWrHhe&#10;li1fKy1adFNlrF37smrHxYvnZc3aDa5tQFLH/vL661vk5MmTym/LW1ulZ6/wYmDkqCmyc+duVR+8&#10;PL9hwxvSI3mw0bdR447y7Kp1cvz4ceW/bduH0rt3ttEXRHr8o/WPlIrVmku72RnSYWG2tF+QJVUb&#10;t5ZKtVupz4P2zJaMw/MlcXbBcUJe4rwsiRvT31UOQBry4KPTtH/jAclSpWG8dFiULQN3z5S0r2ZJ&#10;x2XDXL6anr2y5M8/76t2BueFw8v5iuR60NcmIt7hesOx37lzl7RJ6GVd+/OsfRyXAwcOSkrq0Kj8&#10;Nbj2161/1brmj6i64xpa+/wGada8q8sPOL8vyF9rXeso99Spk7J+/WsqP3gbgHcAcc2gfEw1zc4e&#10;/1gFW4cBk9S0wgWfnpEFn5yRcS9/Lt2GzpUKlVq4/JyCrU7THpK18HWZt+N7i9MyaNZLUqlqvMtf&#10;U7NBJ8mY/6rym2+VP+LZ96RhfPgoo34UbFUrt5bcnutkQu+XZWzPF6VKpdZSo2qiTOz9iryWe1o2&#10;jTsj/dvNDPjXrp4k43q9JCkJ01zlgKxOSyWnx1p5uqL7ngtqVm0v43ttkJdyjsnGMSdkRr8t0rhO&#10;ZO2uWi1Orl69pN5FTWxfft+XJISQWMOWQf4xUyOeZFasfEFNN7t797Z89dVeNe3s2rWr6l0DdHQx&#10;jUX7hhsxM3X4tP9PP12R3367qQQUyse+UP4HH3zsKkP7Hz/+rfz++60Q//fee9/l36x5F8vngty5&#10;86vKx9S576x64H+d9tlnu1zboLOKKIMQAegUHzp0WP2PKGZ4Md7pC6pVj1Nh5FEWtjt69KicP39W&#10;/vrrgapral93h7uNJUz18Tt79owcPHhI/vjjbqHlezn+0fh7oVKdVpLxzXwZfmGZjL71nDQd3FsG&#10;fjFT/T/8Qp6Mvvmc9No8PuBfvWVbGfXzs0p0OcsBSEMefHSa9h+wc4YMO5cnWScWSvLr4yTzyAIZ&#10;c3u19H57oqsMMGnSHPn3vx9ZIuq9kDwTXs9XpNeDvjZv3Lguv/xyTfbs2avOw48/XrbOxS3ZZZ0H&#10;dELPnz+nzoFXf72fQ4cPq+vl7Nkf5OuvD6ht0Zbr16+GiDa9j2PHjsmtW7+o79mOjz+Ty5cvqGP2&#10;xRehwTkWLlyp6oF97N//tTo+f/55T33fUBbKDN6mNMla9IZsvPzfsub4PRVMBKz65rZKm/rmAZev&#10;FmyLPr8ga0/cV0E/IPRWHrwhr1z5fzJq9XaXP2jUpp+sPva7vHzp/1pi7QeZufWYvHT+3/Li939K&#10;656jQvw1fhRstap1kHcn/yifzbov+xb8l7RrkiX/OeGCHFj03/LJzN+tv/9PJvd5NeDfqkF/2b/w&#10;v2RFtvseCbCfnbMfWiKwjSu9Wd0U2TH9jpqeCbGGKZl75v9bds95JIlNCv9Rygl+uMA1zUivhBBS&#10;dtgyyD9masSTCkZkfv31uty7d0fi490djbS0HElJGeJK0x1Er4INHUSMdOmOaau4HlYH84aaGjMw&#10;raDTVJh/Qts+cue3X1Ve9x6hoyS542aoDio65rdv35C0QTmBst5+e1vAD9HJIG4ePvxdBqXnBNLR&#10;iUfnGZ3rBg07BNJBXt5q1bmAiMTImU7HiOH8BStcnW38jw43xMGMGYsD6e0SU6zj/LPqfDvL93r8&#10;vfpHS4uhKUpADT44V4adz5P6yV0CYqvr8wXnK1rBBgHYaeVweapiU5VeuW6cEoQjrq5QI2/aH2za&#10;/LY6txhBdKYXhpfz5eV60NfTlSsXVcRKjBRAJEHs9eqdpXwgzrFdQtvenv31vlu07OYaSUZ9t2x5&#10;Tx2DVc+tD6QDvQ+0d+PGTYHt0G78YIHrJC4+OeCPHxMg9O/duy3JPTMC6YMzxihflIUydXppU71e&#10;B3nh1CMlqKrXdX/vEvuOl8YJ7pFbLdggvgbOWBdIx7bPf/dQVn/7uzxdNS6QjhG6hZ+dU0IqsV/B&#10;Dw1N2g6w9vuHJfh+lKerhI7qgtIQbNUqNJcDbafKd4kzjHwYn2vcDniZEpmetEAOLhZ5Y9wZ2T7t&#10;FyXMtDgb2e25gJ9XwVahQjN5bewpVY9OLUYG0pvXS7V8H8ibEy5KxYrNA+mFsf6l19T1vGRJQV0I&#10;IYSULrYM8o+ZGvGkgo4kRr5MAsCE7iB6FWzf/3Da5QvefPNd9dDe8PIbgbRw/h999InynzN3WUie&#10;Fmx///1QRo/Jn96jy3rZUf6onGmqc7t795eBNA1GPJCXmzsjkFajZmu5fv1HVY5JKAaTkjpEiTW8&#10;WB+ct2bNS6r8UTlTA2lej79X/2jRgm30r6ukyaBeKk2LraQlBaIwWsGWvn+OyxcgLdgfYMFdnFuc&#10;Y2e6Ca/ny8v1oK+nffv2B3wwtevy5YuBz8iDD3y9+us0ExgFxDH4/PPdrnS9jzNnf3AJUXDmzA8h&#10;ZWP6MMrZuvUDly8wfX9LmzpNu8u6M38bBZsJLdhmbgtdJiRv709KhFWvVzANtG3KWNloibuJr4YG&#10;qxn53DaV17pngfBwUhqCrbIleFY1zZIXmw81Mq9RmnE7EI1gw8hX64bpKk2Ls/QOBdPZvQq2pObD&#10;5etF/y2LB7tnRoDp/d5UeRjVC84LBpFecR1ufGWzMZ8QQkjJY8sg/5ipEU8yukOMaVqvvLpZMjJz&#10;Q94V0+gOolfBZvIfP2GW2i/eodFp4fwXLFip/J0jZhot2PCeUHDH1clme7TG9Msu0pAHIanTkpMz&#10;VESzK1cie9EfYhJlvPDixpC84SMmqzz8uuxM93L8gVf/aNCCLW3PLGO+JlrBFqk/8CLYvJ4vL9eD&#10;vjadAgziy4tgC+ev0wBG/iDs8Z7n4iWr1DWPujjLAuG+L6bvIwQfyjFNzTX5lwVTNu9X0xnXfHtX&#10;Mhe+LnHdhxn9QLigIybBlj7nZVV28siFLl/Qbdjc/LxR5mUiSkOwFYdoBNuqoeHXq/Mq2Eb3WKvK&#10;TWs/1+UL+rWbmZ/XYV5IXjAUbIQQUvbYMsg/ZmrEkwze+Vm2bI38/PNPakQBD1K8z/LiuldCglh4&#10;7SCG88/Myh81OH7ieCAtnL8WZejAF5b32utbQvKchOv8m8rXdTTVxwQ6IPAPR3Anxcvxj8Y/GrRg&#10;67ii8M4zKAvB5mVKpNfz5eV60NdmaQo2/NiAwCF4vwyjxTdv/qymZWKaL+pSXMGGRYtRjmnhcZN/&#10;WYBAIQgYglE2CCiw2hJvA555IWzQEWc6MAm20Ws/CJRZGL1GL3GVo4kFwZbZydw2jVfBNrP/W6rc&#10;cGDfznJMcEokIYSUPbYM8o+ZGkHy6dptkPpFH+/14IHqHP0CXjuI4fwRxQ/7wHs8Oi2c/+TJc5V/&#10;OMFW1C+2iNYIP5QVnKfLh49OS08fo0QRou45fQvj+Rc2qjLe/2CHTHtmgRH9/pKJoo5/MF79I0UL&#10;tqQ8d4COYMpCsHkJOuL1fHm5HvS1WZqCbfqMRXb9T0lcXMG7Z1qIFlewHT58WJWD757TF5j8y5qm&#10;7QdJ2ox18tzR35SYyrEElzPfq2Ab8ey7qhwEI+mZs8hIwzhzpMLSEGw1KraQO50Xyz/dlhs53T70&#10;e6GJRrAVJZ68CrapqW+ocmcNeFsGdZhnpEmd/CnU4WDQEUIIKXtsGeQfMzWCuGneoqsKTIBgDO3a&#10;FXRovHYQw/nnLVsT0hEP54+w6/BH+P7gvEgF29Klq5Xfpk1vheQhDXkQQDoNSws8ePC7GunANDWn&#10;v4nRY55RHRGn6IuGwo5/YUTij9GbocMmqhDu4aaNgvIk2Hr0GKyiGJ45870r3YTX8+XletDXZmkK&#10;NkRtxD6d7zmCkhJseHcN5aDdTl9g8neCawYdbGeQoNICIffXn/1H1n73QKrULLgevAq23mPzlGDD&#10;1EinbySUhmCrVKGZTLNE0uxGA42MrVf4d708CLb0Dvnlju7xvMvXCwi+g2im9++7g+0QQggpXWwZ&#10;5B8zNeJJpkvX0Bfdsb4ZOr2YmoVOsE6HGIAoQDRGpz+iPmLqVnCHT3coEZ4fU/l0Ov7HKAjEDURE&#10;iP+l81KzVkFHAf9funRBRZXsP2BEIF0TqWDr3SdbhWxHWWijTsf/SMO+g4NVINog6mnq5NZv4A6U&#10;gLDrv/32q4rQ17JVd1ceOrzVqoeuE+Xl+AOv/pq33tqq2gEQUdDko4lUsFVr1kZG/rRSBh90v7dS&#10;rWkbGfL9khIRbABro+HcFLVWHvByvrxcD/rafByCbfKUeSUi2BBABccG05Cdoh3XKq6fYH8nELDY&#10;FhFc5xoC/0RLA8MIF9ZNe+H0I3n+pCUYaicG0r0Ktvote8u6H/6SlYd+DQlq8pTV/uApl07mfPCd&#10;vHT+/5OGrcOv16bx6u+V0hBszer2kX0L/o+8MMK9iHWj2j3V0gDBgq1+za6ye+5fsm3qz1Ktinv6&#10;9VNPNVVRJJ1pJtIHY+Hsh/L1gYPGfEIIIaWDLYP8Y6ZGPKnMmLlYBWlAR3DSpLkyZOgEGWt16vbt&#10;3686Z0ePHnN17PDrKAI6IBIi1gPr1j1dZs1eokLNIzx5cIdPdyhR1uHD36jy8Qv9p5/uVGlYPwpl&#10;Bvujc4r1oVAXdF4RxQ/+CJnvrA+iAk6cNEfe3JIfcXLPnn1q2mFmZuHhsbe//5Eqa+/efTJi5BQZ&#10;ZglG/I+0rYaRMSxsrNfpwihfzuhpMmnyXDWt586dm5KY6O6gYQQQZSEiIF6uR5unPbNQLWh85MhR&#10;l3D1evy9+juBUMAxAhAjJp8KVZpJq1F9pdu60UqwpWydLPG5A6RRag+j/1NPN5XMYwsk58YqaTcr&#10;Q2q1bS/x4wbI0B+WysgfV5SYYBszdroSClhzLjgvGK/nK9LrQV+bTtFU0oINa6Rhv6dPn5a+fYep&#10;uuJ6QnvQ/nPnzrpGDvU+IhVs2BbXJfbxzrvbJdU6Vli7ECMe+CEm2N+Jfv8NmKYlR0O/KWtkw8X/&#10;o6I4ds2eJe1Sx6m/s98/oUbGJr3hDprhVbABBDLBmm6Ld1+U7sPmqX1g5G3h5+fVmm9OXydZizap&#10;Oox76TNp33+CdM6YLt2GhkY31Xj190okgq3S061kQOJsWZD+gRJs+ItpigmNzBFTKz0dJx9NvyVf&#10;WeUObD/XEmrJkt05Tz6ZedcSZn+GCDYwrtd6tZ7bpnFnpX/iTOnYfIRkdlwsr+d+L3kZn7l8g8G9&#10;CRF0cQ8z/fBGCCGk9LBlkH/M1IgnFazXhEh5GJnRnTGAByo6uFiYOngbTIvC9Dvti23XrXvV6sR9&#10;GNLh0x1KdEyPHz+uOorYBn/xuWVL9yiU9j937kyIP8Qd1qhy+mNkAOtK6bponJ3kYBCYAwtwQ3Rq&#10;f7R38+Z3XKN6TrCuG0SOrg9AuxFB0LnWl2be/OUqiqP2BRjBQIfcKai8Hv9ozpcGyyeg/gABSkw+&#10;levHyYjLy5VYc5K6LfSdJ02jfj1c24y6tlKSlg6V7i+NLjHBhmMG0Q7RAhEcnB+Ml/MV6fXgvJZ1&#10;WkkLNoh51AUjELouuL6xfty7lsBCeyCw9PZ6H5EKNtC5S5r60UWXj31hn7h+TP4aBH3B8UcdZs0K&#10;H8wiUjCSNuaFj9RC1hA7GkwtHP38h1K1lntaazSCDQx85gU10qbLh4B79tCv0n144RENMSI3472j&#10;yldvt+LAL/J0ZfO6bV79vRKJYNM+EGtOECzE5A96tZ4sX8z9O+C7a84jGd51peRlfmYUbAD5EHR6&#10;Gwg4jLr1axc+kiumweP6ee+90GUlCCGElC62DPKPmRrxpIOOYv/+IwIjYM7pYSaQn5E5VlGUr5Mu&#10;XQepfeCvKT+4A1qUf3FAxz0zK1dRr357o08wnToPDBwjjO6ZfDTOY4qRSJOPxuvx9+qvSe07THr2&#10;KnqdJK9UrNZcGqV0V+B/k09xwRp0eI8NI7mmKIcmvJyvaK6H0gJTjLOHjFf1xrnW6V0ssVUSkUAh&#10;gPukDFH7wL5MPsHg/UwIPCz+Hby4fHGpaImauO7D1ehXqy5D1GeTX3Fw7sM0DbMwGrbuq7Zp3jFD&#10;TaM0+Tjx6l8eqFwpXjo0Gyptm2RKxQqRfX/h16bRYDXC1qCm+4c0E1hKAvd2jNRG8n4pIYSQksWW&#10;Qf4xUyNI+SDciAEhGGHF+5OYIsgIc2WLDlhS1PuPhASDiKuPHt2VEydOqB9eTD6EEEJKF1sG+cdM&#10;jSDlAwo2UhRNmnaWHTs+DXkXjZQumKaM99w6dupvzCekMHokZ6j3HuvVKwggQwghpGyxZZB/zNQI&#10;Uj6gYCOk/IEpkFu3faDWGTTlE0IIIaR8Y8sg/5ipEaR8gCAPaWk50rRZ4cEzCCGEEEIIIZFjyyD/&#10;mKkRhBBCCCGEEBKL2DLIP2ZqBCGEEEIIIYTEIrYM8o+ZGkEIIYQQQgghsYgtg/xjpkYQQgghhBBC&#10;SCxiyyD/mKkRhBBCCCGEEBKL2DLIP2ZqBCGEEEIIIYTEIrYM8o+ZGkEIIYQQQgghsYgtg/xjpkYQ&#10;QgghhBBCSCxiyyD/mKkRhBBCCCGEEBKL2DLIP2ZqBCGEEEIIIYTEIrYM8o+ZGkEIIYQQQgghsYgt&#10;g/xjpkYQQgghhBBCSCxiyyD/mKkRhBBCCCGEEBKL2DLIP2ZqBCGEEEIIIYTEIrYM8o+ZGkEIIYQQ&#10;QgghsYgtg/xjpkYQQgghhBBCSCxiyyD/mKkRhBBCCCGEEBKL2DLIP2ZqBCGEEEIIIYTEIrYM8o+Z&#10;GkEIIYQQQgghsYgtg/xj//Efjf4xNYQQQgghhBBCYgpL+9gyyD/2P/+j8dfGxhBCCCGEEEJIDAHt&#10;Y8sg/9j/+l+NepoaQwghhBBCCCGxBLSPLYP8Zf/zfzdeZmoQIYQQQgghhMQC0Dy2/PGnQW2q6ZF8&#10;p40QQgghhBASC1jaBhrHtyNr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ObL/8T/+&#10;f1xs+I4Og53mAAAAAElFTkSuQmCCUEsDBBQABgAIAAAAIQAd9tqp4gAAAAsBAAAPAAAAZHJzL2Rv&#10;d25yZXYueG1sTI9Ba4NAEIXvhf6HZQK9NatJ1WBcQwhtT6HQpFB62+hEJe6suBs1/77TU3Obxzze&#10;+162mUwrBuxdY0lBOA9AIBW2bKhS8HV8e16BcF5TqVtLqOCGDjb540Om09KO9InDwVeCQ8ilWkHt&#10;fZdK6YoajXZz2yHx72x7oz3LvpJlr0cON61cBEEsjW6IG2rd4a7G4nK4GgXvox63y/B12F/Ou9vP&#10;Mfr43oeo1NNs2q5BeJz8vxn+8BkdcmY62SuVTrSs4wVv8QqWSfICgh1JEEcgTnyE0Qpknsn7Df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E2AuyVAwAAZAgA&#10;AA4AAAAAAAAAAAAAAAAAOgIAAGRycy9lMm9Eb2MueG1sUEsBAi0ACgAAAAAAAAAhAEnK08h6HgEA&#10;eh4BABQAAAAAAAAAAAAAAAAA+wUAAGRycy9tZWRpYS9pbWFnZTEucG5nUEsBAi0AFAAGAAgAAAAh&#10;AB322qniAAAACwEAAA8AAAAAAAAAAAAAAAAApyQBAGRycy9kb3ducmV2LnhtbFBLAQItABQABgAI&#10;AAAAIQCqJg6+vAAAACEBAAAZAAAAAAAAAAAAAAAAALYlAQBkcnMvX3JlbHMvZTJvRG9jLnhtbC5y&#10;ZWxzUEsFBgAAAAAGAAYAfAEAAKkmAQAAAA==&#10;">
                <v:shape id="Gambar 5" o:spid="_x0000_s1189"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0" o:title="" croptop="2080f" cropbottom="21837f" cropleft="1858f" cropright="1503f"/>
                </v:shape>
                <v:shape id="Kotak Teks 1" o:spid="_x0000_s1190" type="#_x0000_t202" style="position:absolute;top:18757;width:3457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02F58753" w:rsidR="00AB65ED" w:rsidRPr="00D946F2" w:rsidRDefault="00AB65ED" w:rsidP="00AB65ED">
                        <w:pPr>
                          <w:pStyle w:val="Caption"/>
                          <w:ind w:firstLine="0"/>
                          <w:jc w:val="center"/>
                          <w:rPr>
                            <w:i w:val="0"/>
                            <w:iCs w:val="0"/>
                            <w:noProof/>
                            <w:color w:val="auto"/>
                            <w:sz w:val="28"/>
                            <w:szCs w:val="20"/>
                          </w:rPr>
                        </w:pPr>
                        <w:bookmarkStart w:id="969" w:name="_Ref169735325"/>
                        <w:bookmarkStart w:id="970" w:name="_Toc171420315"/>
                        <w:r w:rsidRPr="00D946F2">
                          <w:rPr>
                            <w:i w:val="0"/>
                            <w:iCs w:val="0"/>
                            <w:color w:val="auto"/>
                            <w:sz w:val="20"/>
                            <w:szCs w:val="20"/>
                          </w:rPr>
                          <w:t xml:space="preserve">Gambar 4. </w:t>
                        </w:r>
                        <w:r w:rsidRPr="00D946F2">
                          <w:rPr>
                            <w:i w:val="0"/>
                            <w:iCs w:val="0"/>
                            <w:color w:val="auto"/>
                            <w:sz w:val="20"/>
                            <w:szCs w:val="20"/>
                          </w:rPr>
                          <w:fldChar w:fldCharType="begin"/>
                        </w:r>
                        <w:r w:rsidRPr="00D946F2">
                          <w:rPr>
                            <w:i w:val="0"/>
                            <w:iCs w:val="0"/>
                            <w:color w:val="auto"/>
                            <w:sz w:val="20"/>
                            <w:szCs w:val="20"/>
                          </w:rPr>
                          <w:instrText xml:space="preserve"> SEQ Gambar_4. \* ARABIC </w:instrText>
                        </w:r>
                        <w:r w:rsidRPr="00D946F2">
                          <w:rPr>
                            <w:i w:val="0"/>
                            <w:iCs w:val="0"/>
                            <w:color w:val="auto"/>
                            <w:sz w:val="20"/>
                            <w:szCs w:val="20"/>
                          </w:rPr>
                          <w:fldChar w:fldCharType="separate"/>
                        </w:r>
                        <w:r w:rsidR="00114665">
                          <w:rPr>
                            <w:i w:val="0"/>
                            <w:iCs w:val="0"/>
                            <w:noProof/>
                            <w:color w:val="auto"/>
                            <w:sz w:val="20"/>
                            <w:szCs w:val="20"/>
                          </w:rPr>
                          <w:t>19</w:t>
                        </w:r>
                        <w:r w:rsidRPr="00D946F2">
                          <w:rPr>
                            <w:i w:val="0"/>
                            <w:iCs w:val="0"/>
                            <w:color w:val="auto"/>
                            <w:sz w:val="20"/>
                            <w:szCs w:val="20"/>
                          </w:rPr>
                          <w:fldChar w:fldCharType="end"/>
                        </w:r>
                        <w:bookmarkEnd w:id="969"/>
                        <w:r w:rsidRPr="00D946F2">
                          <w:rPr>
                            <w:i w:val="0"/>
                            <w:iCs w:val="0"/>
                            <w:color w:val="auto"/>
                            <w:sz w:val="20"/>
                            <w:szCs w:val="20"/>
                          </w:rPr>
                          <w:t xml:space="preserve"> Code untuk melakukan pelatihan model pada YOLO</w:t>
                        </w:r>
                        <w:bookmarkEnd w:id="970"/>
                      </w:p>
                    </w:txbxContent>
                  </v:textbox>
                </v:shape>
                <w10:wrap type="topAndBottom"/>
              </v:group>
            </w:pict>
          </mc:Fallback>
        </mc:AlternateContent>
      </w:r>
      <w:r w:rsidR="00AB65ED">
        <w:t xml:space="preserve">Pada </w:t>
      </w:r>
      <w:r w:rsidR="00AB5724">
        <w:rPr>
          <w:color w:val="000000"/>
        </w:rPr>
        <w:t xml:space="preserve">pelatihan ini akan menggunakan 200 </w:t>
      </w:r>
      <w:r w:rsidR="00AB5724">
        <w:rPr>
          <w:i/>
          <w:iCs/>
          <w:color w:val="000000"/>
        </w:rPr>
        <w:t>epoch</w:t>
      </w:r>
      <w:r w:rsidR="002631E0">
        <w:rPr>
          <w:i/>
          <w:iCs/>
          <w:color w:val="000000"/>
        </w:rPr>
        <w:t xml:space="preserve"> </w:t>
      </w:r>
      <w:r w:rsidR="002631E0">
        <w:rPr>
          <w:color w:val="000000"/>
        </w:rPr>
        <w:t xml:space="preserve">dan menerapkan </w:t>
      </w:r>
      <w:r w:rsidR="00763673">
        <w:rPr>
          <w:color w:val="000000"/>
        </w:rPr>
        <w:t xml:space="preserve">mekanisme </w:t>
      </w:r>
      <w:r w:rsidR="002631E0">
        <w:rPr>
          <w:i/>
          <w:iCs/>
          <w:color w:val="000000"/>
        </w:rPr>
        <w:t>early stop</w:t>
      </w:r>
      <w:r w:rsidR="00763673">
        <w:rPr>
          <w:i/>
          <w:iCs/>
          <w:color w:val="000000"/>
        </w:rPr>
        <w:t>ping</w:t>
      </w:r>
      <w:r w:rsidR="00286DCD">
        <w:rPr>
          <w:i/>
          <w:iCs/>
          <w:color w:val="000000"/>
        </w:rPr>
        <w:t xml:space="preserve"> </w:t>
      </w:r>
      <w:r w:rsidR="00286DCD">
        <w:rPr>
          <w:color w:val="000000"/>
        </w:rPr>
        <w:t xml:space="preserve">dengan mengatur parameter </w:t>
      </w:r>
      <w:r w:rsidR="00E41C78" w:rsidRPr="00985A74">
        <w:rPr>
          <w:i/>
          <w:iCs/>
          <w:color w:val="000000"/>
        </w:rPr>
        <w:t>patience</w:t>
      </w:r>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r w:rsidR="00221F21">
        <w:rPr>
          <w:i/>
          <w:iCs/>
          <w:color w:val="000000"/>
        </w:rPr>
        <w:t xml:space="preserve">code </w:t>
      </w:r>
      <w:r w:rsidR="00221F21">
        <w:rPr>
          <w:color w:val="000000"/>
        </w:rPr>
        <w:t xml:space="preserve">di </w:t>
      </w:r>
      <w:r w:rsidR="008174D8" w:rsidRPr="00D61A81">
        <w:rPr>
          <w:color w:val="000000"/>
        </w:rPr>
        <w:fldChar w:fldCharType="begin"/>
      </w:r>
      <w:r w:rsidR="008174D8" w:rsidRPr="00D61A81">
        <w:rPr>
          <w:color w:val="000000"/>
        </w:rPr>
        <w:instrText xml:space="preserve"> REF _Ref169735258 \h  \* MERGEFORMAT </w:instrText>
      </w:r>
      <w:r w:rsidR="008174D8" w:rsidRPr="00D61A81">
        <w:rPr>
          <w:color w:val="000000"/>
        </w:rPr>
      </w:r>
      <w:r w:rsidR="008174D8" w:rsidRPr="00D61A81">
        <w:rPr>
          <w:color w:val="000000"/>
        </w:rPr>
        <w:fldChar w:fldCharType="separate"/>
      </w:r>
      <w:r w:rsidR="00114665" w:rsidRPr="00114665">
        <w:t xml:space="preserve">Gambar 4. </w:t>
      </w:r>
      <w:r w:rsidR="00114665" w:rsidRPr="00114665">
        <w:rPr>
          <w:noProof/>
        </w:rPr>
        <w:t>18</w:t>
      </w:r>
      <w:r w:rsidR="008174D8" w:rsidRPr="00D61A81">
        <w:rPr>
          <w:color w:val="000000"/>
        </w:rPr>
        <w:fldChar w:fldCharType="end"/>
      </w:r>
      <w:r w:rsidR="008174D8">
        <w:rPr>
          <w:color w:val="000000"/>
        </w:rPr>
        <w:t xml:space="preserve"> </w:t>
      </w:r>
      <w:r w:rsidR="00221F21">
        <w:rPr>
          <w:color w:val="000000"/>
        </w:rPr>
        <w:t xml:space="preserve">akan dimasukkan ke dalam perintah-perintah untuk pelatihan dengan YOLO menggunakan </w:t>
      </w:r>
      <w:r w:rsidR="00221F21">
        <w:rPr>
          <w:i/>
          <w:iCs/>
          <w:color w:val="000000"/>
        </w:rPr>
        <w:t xml:space="preserve">code </w:t>
      </w:r>
      <w:r w:rsidR="00221F21">
        <w:rPr>
          <w:color w:val="000000"/>
        </w:rPr>
        <w:t xml:space="preserve">pada </w:t>
      </w:r>
      <w:r w:rsidR="008174D8" w:rsidRPr="00D61A81">
        <w:rPr>
          <w:color w:val="000000"/>
        </w:rPr>
        <w:fldChar w:fldCharType="begin"/>
      </w:r>
      <w:r w:rsidR="008174D8" w:rsidRPr="00D61A81">
        <w:rPr>
          <w:color w:val="000000"/>
        </w:rPr>
        <w:instrText xml:space="preserve"> REF _Ref169735325 \h  \* MERGEFORMAT </w:instrText>
      </w:r>
      <w:r w:rsidR="008174D8" w:rsidRPr="00D61A81">
        <w:rPr>
          <w:color w:val="000000"/>
        </w:rPr>
      </w:r>
      <w:r w:rsidR="008174D8" w:rsidRPr="00D61A81">
        <w:rPr>
          <w:color w:val="000000"/>
        </w:rPr>
        <w:fldChar w:fldCharType="separate"/>
      </w:r>
      <w:r w:rsidR="00114665" w:rsidRPr="00114665">
        <w:t xml:space="preserve">Gambar 4. </w:t>
      </w:r>
      <w:r w:rsidR="00114665" w:rsidRPr="00114665">
        <w:rPr>
          <w:noProof/>
        </w:rPr>
        <w:t>19</w:t>
      </w:r>
      <w:r w:rsidR="008174D8" w:rsidRPr="00D61A81">
        <w:rPr>
          <w:color w:val="000000"/>
        </w:rPr>
        <w:fldChar w:fldCharType="end"/>
      </w:r>
      <w:r w:rsidR="00A00527">
        <w:t>.</w:t>
      </w:r>
      <w:r w:rsidR="00640AB8" w:rsidRPr="00640AB8">
        <w:t xml:space="preserve"> </w:t>
      </w:r>
    </w:p>
    <w:p w14:paraId="3A5DC54D" w14:textId="2F809DD8" w:rsidR="00AB65ED" w:rsidRDefault="000C7764" w:rsidP="000C7764">
      <w:pPr>
        <w:jc w:val="both"/>
      </w:pPr>
      <w:r>
        <w:rPr>
          <w:noProof/>
        </w:rPr>
        <mc:AlternateContent>
          <mc:Choice Requires="wpg">
            <w:drawing>
              <wp:anchor distT="0" distB="0" distL="114300" distR="114300" simplePos="0" relativeHeight="251783168" behindDoc="0" locked="0" layoutInCell="1" allowOverlap="1" wp14:anchorId="6A4DEC7F" wp14:editId="6ACF9C79">
                <wp:simplePos x="0" y="0"/>
                <wp:positionH relativeFrom="column">
                  <wp:posOffset>568794</wp:posOffset>
                </wp:positionH>
                <wp:positionV relativeFrom="paragraph">
                  <wp:posOffset>4067810</wp:posOffset>
                </wp:positionV>
                <wp:extent cx="4126230" cy="1939925"/>
                <wp:effectExtent l="0" t="0" r="7620" b="3175"/>
                <wp:wrapTopAndBottom/>
                <wp:docPr id="124741862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939925"/>
                          <a:chOff x="0" y="0"/>
                          <a:chExt cx="4126230" cy="1939925"/>
                        </a:xfrm>
                      </wpg:grpSpPr>
                      <pic:pic xmlns:pic="http://schemas.openxmlformats.org/drawingml/2006/picture">
                        <pic:nvPicPr>
                          <pic:cNvPr id="786600538" name="Gambar 56"/>
                          <pic:cNvPicPr>
                            <a:picLocks noChangeAspect="1"/>
                          </pic:cNvPicPr>
                        </pic:nvPicPr>
                        <pic:blipFill rotWithShape="1">
                          <a:blip r:embed="rId151" cstate="print"/>
                          <a:srcRect l="1890" t="4569" r="2671" b="5422"/>
                          <a:stretch/>
                        </pic:blipFill>
                        <pic:spPr bwMode="auto">
                          <a:xfrm>
                            <a:off x="0" y="0"/>
                            <a:ext cx="4126230" cy="1609090"/>
                          </a:xfrm>
                          <a:prstGeom prst="rect">
                            <a:avLst/>
                          </a:prstGeom>
                          <a:noFill/>
                          <a:ln>
                            <a:noFill/>
                          </a:ln>
                        </pic:spPr>
                      </pic:pic>
                      <wps:wsp>
                        <wps:cNvPr id="2004664502" name="Kotak Teks 1"/>
                        <wps:cNvSpPr txBox="1"/>
                        <wps:spPr>
                          <a:xfrm>
                            <a:off x="0" y="1666875"/>
                            <a:ext cx="4126230" cy="273050"/>
                          </a:xfrm>
                          <a:prstGeom prst="rect">
                            <a:avLst/>
                          </a:prstGeom>
                          <a:solidFill>
                            <a:prstClr val="white"/>
                          </a:solidFill>
                          <a:ln>
                            <a:noFill/>
                          </a:ln>
                        </wps:spPr>
                        <wps:txbx>
                          <w:txbxContent>
                            <w:p w14:paraId="73B5C09B" w14:textId="5CE28312" w:rsidR="00640AB8" w:rsidRPr="005B4076" w:rsidRDefault="00640AB8" w:rsidP="00640AB8">
                              <w:pPr>
                                <w:pStyle w:val="Caption"/>
                                <w:ind w:firstLine="0"/>
                                <w:jc w:val="center"/>
                                <w:rPr>
                                  <w:i w:val="0"/>
                                  <w:iCs w:val="0"/>
                                  <w:noProof/>
                                  <w:color w:val="auto"/>
                                  <w:sz w:val="28"/>
                                  <w:szCs w:val="20"/>
                                </w:rPr>
                              </w:pPr>
                              <w:bookmarkStart w:id="971" w:name="_Ref169735367"/>
                              <w:bookmarkStart w:id="972" w:name="_Toc171420316"/>
                              <w:r w:rsidRPr="005B4076">
                                <w:rPr>
                                  <w:i w:val="0"/>
                                  <w:iCs w:val="0"/>
                                  <w:color w:val="auto"/>
                                  <w:sz w:val="20"/>
                                  <w:szCs w:val="20"/>
                                </w:rPr>
                                <w:t xml:space="preserve">Gambar 4. </w:t>
                              </w:r>
                              <w:r w:rsidRPr="005B4076">
                                <w:rPr>
                                  <w:i w:val="0"/>
                                  <w:iCs w:val="0"/>
                                  <w:color w:val="auto"/>
                                  <w:sz w:val="20"/>
                                  <w:szCs w:val="20"/>
                                </w:rPr>
                                <w:fldChar w:fldCharType="begin"/>
                              </w:r>
                              <w:r w:rsidRPr="005B4076">
                                <w:rPr>
                                  <w:i w:val="0"/>
                                  <w:iCs w:val="0"/>
                                  <w:color w:val="auto"/>
                                  <w:sz w:val="20"/>
                                  <w:szCs w:val="20"/>
                                </w:rPr>
                                <w:instrText xml:space="preserve"> SEQ Gambar_4. \* ARABIC </w:instrText>
                              </w:r>
                              <w:r w:rsidRPr="005B4076">
                                <w:rPr>
                                  <w:i w:val="0"/>
                                  <w:iCs w:val="0"/>
                                  <w:color w:val="auto"/>
                                  <w:sz w:val="20"/>
                                  <w:szCs w:val="20"/>
                                </w:rPr>
                                <w:fldChar w:fldCharType="separate"/>
                              </w:r>
                              <w:r w:rsidR="00114665">
                                <w:rPr>
                                  <w:i w:val="0"/>
                                  <w:iCs w:val="0"/>
                                  <w:noProof/>
                                  <w:color w:val="auto"/>
                                  <w:sz w:val="20"/>
                                  <w:szCs w:val="20"/>
                                </w:rPr>
                                <w:t>20</w:t>
                              </w:r>
                              <w:r w:rsidRPr="005B4076">
                                <w:rPr>
                                  <w:i w:val="0"/>
                                  <w:iCs w:val="0"/>
                                  <w:color w:val="auto"/>
                                  <w:sz w:val="20"/>
                                  <w:szCs w:val="20"/>
                                </w:rPr>
                                <w:fldChar w:fldCharType="end"/>
                              </w:r>
                              <w:bookmarkEnd w:id="971"/>
                              <w:r w:rsidRPr="005B4076">
                                <w:rPr>
                                  <w:i w:val="0"/>
                                  <w:iCs w:val="0"/>
                                  <w:color w:val="auto"/>
                                  <w:sz w:val="20"/>
                                  <w:szCs w:val="20"/>
                                </w:rPr>
                                <w:t xml:space="preserve"> Contoh </w:t>
                              </w:r>
                              <w:r w:rsidRPr="005B4076">
                                <w:rPr>
                                  <w:color w:val="auto"/>
                                  <w:sz w:val="20"/>
                                  <w:szCs w:val="20"/>
                                </w:rPr>
                                <w:t>code</w:t>
                              </w:r>
                              <w:r w:rsidRPr="005B4076">
                                <w:rPr>
                                  <w:i w:val="0"/>
                                  <w:iCs w:val="0"/>
                                  <w:color w:val="auto"/>
                                  <w:sz w:val="20"/>
                                  <w:szCs w:val="20"/>
                                </w:rPr>
                                <w:t xml:space="preserve"> yang disimpan di variabel array commands</w:t>
                              </w:r>
                              <w:bookmarkEnd w:id="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DEC7F" id="Group 54" o:spid="_x0000_s1191" style="position:absolute;left:0;text-align:left;margin-left:44.8pt;margin-top:320.3pt;width:324.9pt;height:152.75pt;z-index:251783168" coordsize="41262,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2qlgMAAGQIAAAOAAAAZHJzL2Uyb0RvYy54bWykVttu4zYQfS/QfyD0&#10;vpGs2EosRFm4SRMsmu4GTYo8UxRlEZFIlqQtp1/fQ0qy10mK7W4RRBiSw7mcOTP0xcdd15ItN1Yo&#10;WUSzkyQiXDJVCbkuoj8fbz6cR8Q6KivaKsmL6IXb6OPlzz9d9DrnqWpUW3FDYETavNdF1Din8zi2&#10;rOEdtSdKc4nDWpmOOizNOq4M7WG9a+M0SbK4V6bSRjFuLXavh8PoMtiva87cl7q23JG2iBCbC18T&#10;vqX/xpcXNF8bqhvBxjDoD0TRUSHhdG/qmjpKNka8MdUJZpRVtTthqotVXQvGQw7IZpa8yubWqI0O&#10;uazzfq33MAHaVzj9sFn2eXtr9IO+N0P0EO8Ue7bAJe71Ov/63K/XB+VdbTp/CUmQXUD0ZY8o3znC&#10;sDmfpVl6CuAZzmbL0+UyXQyYswaFeXOPNb9+42ZM88FxCG8fjhYsx/8IEaQ3EH2bSrjlNoZHo5Hu&#10;P9noqHne6A+opqZOlKIV7iUwE3XzQcntvWAeXb8AmveGiKqIzs6zLEkWp2gPSTs0xi3tSmrIIvPw&#10;TLrDTeozC1UhUl01VK75ympQG5B67fhYPSyP3Jat0DeibYlR7km45qGhGi5nCJHm/nDMGH3xilfv&#10;gDZw9lqxTcelG5rQ8BbJK2kboW1ETM67kiNL86maofYYAA7+tBHSDdW3hv2BBHxXzs6XQ2POF9kS&#10;d4sozc5wC+25mKfpqO8Md6yZkp0SGpCyYC8p+99VBSd041TI6/vpmSVL/AVEJ5IBemPdLVcd8QIy&#10;QtTBPN3eWefjOah4NKXyQGOf5q082oCi3wnV8RGPImrnhxWmn53KgNWbQnxXg4f6Ikpv9kA5jMt5&#10;ls0XSTpx7jfl6DN55M+WBCKN+n4aELf7RaGB9/tDyAdcjrp+lmXZ+dnY2e/2fnp2miz+J7ZWtaLy&#10;8HpcfTmuWkO2FBzqG+H4WLgjrX+pgU90SMhLblfuQlPOl96G3ypV9QIQ0C9hsFnNbgQc3lHr7qnB&#10;CwHK4tVzX/CpW9UXkRqliDTK/P3evtdHXXEakR4vThHZvzbUz5v2k0TFfRdMgpmEchLkprtSvl3w&#10;nmoWRFwwrp3E2qjuCY/hynvBEZUMvorITeKVwwoHeEwZX62CPIytO/mgMeyGeeCBfdw9UaNHyjsU&#10;9LOaOEXzV8wfdH1JrF6h+W5EaIsDiiC6X4DfQQpPGaSjt/LrddA6/Di4/AcAAP//AwBQSwMECgAA&#10;AAAAAAAhAONAU088tQAAPLUAABQAAABkcnMvbWVkaWEvaW1hZ2UxLnBuZ4lQTkcNChoKAAAADUlI&#10;RFIAAAQPAAABrggGAAAA/zgvNwAAAAFzUkdCAK7OHOkAAAAEZ0FNQQAAsY8L/GEFAAAACXBIWXMA&#10;ACHVAAAh1QEEnLSdAAC00UlEQVR4Xuz953McR9om/J5/Zs8ODRzhvffee+8NQQIEvffeeyd6T4mk&#10;LOXdSDMaaSTNMzOPNJoZzZzz6X13P+0bsREbGxvnPnklqoDq7mygATRAFHllxC8kVGZ1VVY3wL7v&#10;ysz6f7G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DMofyXZRF1/+9lUX/8L8tW/D//dVnk/+83y6OEiIiIiIiIiKaHOBrx9HhcHVFnhdov&#10;V1Ed22HqPBERERERERHNnIqzd1oh98tR/suyqDpTR4mIiIiIiIho9hBvW6G3+8t/XR75o6mTRERE&#10;RERERDR7/3Vp5J+s0Nv9BXMyTJ0kIiIiIiIiotlDvG2F3u4vXByRiIiIiIiIKPgQb1uht/uLqYNE&#10;RERERERENHdW6O3+YuocEREREREREc2dFXq7v5g6R0RERERERERzZ4Xe7i+mzhERERERERHR3Fmh&#10;t/uLqXNERERERERENHdW6O3+YuocEREREREREc2dFXq7v5g6R0RERERERERzZ4Xe7i+mzhERERER&#10;ERHR3Fmht/uLqXNERERERERENHdW6O3+YuocEREREREREc2dFXq7v5g6R0RERERERERzZ4Xe7i+m&#10;zhERERERERHR3Fmht/uLqXNERERERERENHdW6O3+YuocEREREREREc2dFXq7v5g6R0RERERERERz&#10;Z4Xe7i+mzhERERERERHR3Fmht/uLqXNERERERERENHdW6O3+YuocEREREREREc2dFXq7v5g6R0Q0&#10;FyERCZJTWCVRcenGeiIiIiKiV4UVeru/mDpHRO7S2rVKbtx/R1q7VxnrF1pzx6A8fPaJ7D541lhP&#10;RERERPSqsEJv9xdT514F5197JLcevOthw7ZDxraLUWVdh9x740PZuf+UsZ5eLReuPZZHb34qF6+/&#10;bqxfaKGRiXJRndPtR88lOj7D2IaIiIiI6FVghd7uL6bOBdvI2Eb5b//tv8u//z//X8krrDC2WWiD&#10;qzfL6Ibd2u6DZ+TB049l254TxraLUVV9hw4W9x+9aKyfq4joZOP2xWJpaIwsD4831gXbkpBoPQzf&#10;VLdYrF63Q249fE9G1+8y1r8IzR1DevTB2k17jPVERERERK8CK/R2fzF1LtjWb9wu/+f//B/5b//9&#10;v6uAL87Y5kWqrGtn8sASl5wjt1UQeuG1R8b6xaB7cJ3ue9/wBmN9MNW39OljLaag3C0iY9Pk+r23&#10;5O7rH0hiWp6xDRERERHRy84Kvd1fTJ0Lts6eIfnf//t/69EHpvoXjcmDSQkpuXLn8fuLOnmApMFC&#10;JQ8a2weZPJiD1p7V+ndr1dh2Yz0RERER0cvOCr3dX0ydC7aFTB4kpuVLa9ewtHWvlpSMQmMbb7NN&#10;HsQlZUtr50pp7xmR9JxSY5tgKSyrl47eEX2u+DnQ5EFaVom+FlhQD3eCTW2c5pI8SEzN08eB2MQs&#10;YxuT2KQsaVHXsU0FmgUldcY2Tm5MHuBzifPtGVynrrH5LnxMYqYe6o/3uaG1X8KikoztgikkIl7q&#10;W3r1MVMzi41t5iIsMlFu3H9bL+aI3xdTGyIiIiKil5kVeru/mDoXbIEmD06cu6nnSDepgM1U327d&#10;xdyy66hPXWZumZy5dE/vj2AP8P/nrz6QrPyp11mYafIAQfLJ87f0Ps5jYYG4wvIG4z6zlV9cI5dv&#10;vDHRL/wXgdjGbYf0z/6SBwUltXLuyn2P64Hz3XXgtKyISfFoiwDy0o3XJ9qZTJVMwPU9eeG2z7Fw&#10;blM9qi9P9Q3X0bkf3HzwjqzdtE+fl902OaNQ7j/5yKOdt7FNez1ef7ai4tN1AsV0DJvpM4jrinNH&#10;PfrUNTCmEzaHTl7x6OPW3cc89isqq9fvqV1vQ3/3Hj4v4VHm9Sf6hzf67HPzwbvGtraVa7bphTbT&#10;sot1HzClwN4X57j38DmP6x4MgyOb9WsPc/QBEREREb2CrNDb/cXUuWALNHmAYAtBxp5D53zqsEDe&#10;6Ut3dX15TatHXXxyrly99VQHWwggEczC+q0HdPvr996WBBXwO/dxmknyACvHI9DG627ccUhyi6r1&#10;qAMsvIigDMFbWnaJcd+ZwigALIKHY23afliyVZ/sY9lBnyl5gLvcWOUeATDumGO/0qpm2XfkvO4n&#10;AkRn+yUhMdLQ1i+dfaN6IUm89rW7b+mfbbVNPR772FbEpMprd57pfdZt2aef7V9U3iA7953Sxzp+&#10;7qZecNB7v7TsUn1H+v6TD1UwfVS9p21SUFonPUNr5dSF23L28j0JXTG5SCEWcMQID5wLzh99x2MA&#10;necYrOuOhRjbulfp19y657g+1sHjlz2OhWvqvd+ysDhp6RyW1et26n3w+cM54r3YsO2gHrqPzyjq&#10;nftFxaXJxu2HpG/leimtbNavjb6eu/pAv/drNu72aG/DZ9x5TjfvvxNQ8gDvy6Ubb8iFa490og6j&#10;RJD0uq7ec5w3Rj+Y9p0trHNy+eYbcuXmk0W/ECcRERERUbBZobf7i6lzwRYdnyb/63/9L/n1138b&#10;622xiZn6kYnX7r6pkwXOOtzBvveGCmrvvOlz53xs0x4dZG3f6xv871PBNepWr93hU2ebSfKgVwV4&#10;eL3DJ674BMWbdh7Wdaa70rOxSp0zXg93n73rEOQj0PNOHuCcDqlz00Fgp28QeOTkVbmnAv2M3DKf&#10;OpjptAU7kO83TCFA4IxgGaMgnNtxjvYoE7x3zrpALPZpC7i22OfGvbfl9qP3pKx6PNmVllWsr0eg&#10;552cXqBfB8mZ8ACmMCA4DyR5gNfEQoYrYlM96uzRLOu37vfYHgzDa7fr93todIuxnoiIiIjoZWWF&#10;3u4vps4FG+48BpI8gP3HLuoAy57bb6tu7NIB/rotvoHNpeuPdWLBtMZBSmahHhFw4bWHPnW2mSQP&#10;zly+p88P0yS867Ci/N3X39ejILzrZgqPBsTdWpyXadqFvzUPEHBiH9ztNk0ZwNoCCOI2bDvgUwcz&#10;SR5Ex6fra4H22M+7HiNEcKyd+097bMd5YR+MCIn0CmAD4ZbkAQyungyW06zkQVf/2MS2qcQkZOrX&#10;0E8rmGLkjG0myYOewbU+da1dK3UdRkl4180VpoJgpAkSIaaRKERERERELysr9HZ/MXUu2GaSPGhq&#10;H9IBzKGTVz2CjEMnLutANLewyqM9FmHD3V3cSfUerQDYhqH/gAXpvOsh0OQBgmUEZwjMl4XF+tTj&#10;WBjuj8A4PiXHp34mkjMKdNCIUQKRcb4LHfpLHhRXNOrtSHKYgrTCsgZdf/T0NWP9TJIHaSoYxnty&#10;/rWHxuuBBAuOheH3zvemqr5TX2+cg7N9oNySPECiAMkcUxsTLByJBRU37Tgs23Yfl137T+vXQfIr&#10;KS3fuI/TTJIH3QO+CYyWzvHfvflIHsDgyBb9vuNRm6Z6IiIiIqKXkRV6u7+YOhdsM0kexCVnjwf7&#10;Kgiy50fHq4AWgTTuXHrPmUZQhbpL11/32O6EaRBTBfSBJg/iknMm7pj/Zrn57unFa4/Gg70ZBI0m&#10;uYXV+pzuPH4u4YZ54v6SB7XNPXr7dI6dvTHn5EFBWb1OHphe38k7uWAH/1i80fl6gXJL8gAjRwJZ&#10;fBCfFbyPuJb47GA/LJKJZABe52VJHmBkzp1Hz/XaDLMZcUJERERE5EZW6O3+YupcsOGu8+dffCVP&#10;niLoNrdxwh1XBM4ITvFzTUOXDqzWGlbTx3BuTBW4ogIu7zobgn0E4UhMmOoDTh7oUQ7P9cr4v/Ez&#10;9BqLKeph5gEEe1PJLqiwkgfvGxeZ85c8qG7o1Nuv3HoqI+t2+tXavcpjP9tMkgd4WgLeF6xDYTqG&#10;DYGqM1HRPbhW77f74BmP1wuUW5IHF68/1okzUxsbfjfsJ3dsV58/5wgNe9rCy5I8gNENe/R739g+&#10;YKwnIiIiInrZWKG3+4upcy9aSWWTDmLsO9Pb9hzXATkWVPRui8fYYUQCRiqERfouKod6JA5eUwGu&#10;qR4CTR7gmfX6yQIquMZTBnzrk1Tw9o5OLvh7vF6gkOhAouK+ChyjEzJ86v0lD+yAPpDA1WQmyQME&#10;tLhuV2498XgywnQwdQJD+k9dvGOsn87LlDzIK6rW1wJJJ++6lzF5gD6hv/g9CgtgEUgiIiIiIrez&#10;Qm/3F1PnXjQ8DhEBLAKhtKxivZ7BxWuPPe7KOuFxgAhicdfdu66xbUDXmZ5YYJvJgokI1tEWj7jz&#10;rkNAjzpMCfCumyk8PvH81Yf69UyPScTj9BDoeScPcO2QdMB+s3l04UySB3gCAN4jHKvQGiUSiJAV&#10;CXpqCoJiPOrS1GYqdvJgYNVmY30w2cmDNRsCfyrETJIHFbXjnz2MPvCuexmTB4CnoiDBhcU7TfVE&#10;RERERC8TK/R2fzF1LtgOHj4u//N//k/5b//tv0tzW7exjado2bnvpA5ktu4+rgONqR61iCH4+m77&#10;tcceIwJw9x4LGCI4q6zr8NjHKS2rRAdoJy/c9pugsFVZUyjwGD7nGgoR0Sl6bj+OFaygqEsFeLgG&#10;WM8hxjH6IKewUq7efqrrvJMHMLBqkz4PLEgYn+y5zgMWVMSilM5tTgh28fQKJCDSvZIP6KPzZ2jv&#10;Wa2PdfriHZ/FATEKorNvjcc225bdx/R1PHPpriSkTj6pAdMbahu7pa17tUd7J7yX6Pu5Kw8kdEXi&#10;xHbsa1rHYS6wQCeOhUSA87OF45gWiYSZJA/wNBAkazB6xrmgJ157ZP0u/Tr4bAay8KJbkgdRcWn6&#10;PE9fvOv3GhIRERERvSys0Nv9xdS5YPvbL38Xu1y4dNXYxlt2QaUOmhCYIpCd6lF1uEuP1ekRjCIQ&#10;w5oJO/ad0v+Pbeu3Hpg2qDxx/pYOnC7feF127D0pR069JsfOXPdJJuB18Hr2sfYcOqtHLOAcsQ3/&#10;j/Nx7jNbeKQhEiJ4XSRB1mzco6dyYNj3/mOXxv9rSB5gkb4Dqh7XDueIURfoExbiw2vhv1MFbX0r&#10;N+h9cf33HDonO/ef0oEpRkIsC/MNhneoerv9viMX9LEwcgHHQpLFNF0E53j45FXdBv04fu6G7Dl8&#10;Tq9PgfcBwaW/RfUQxJ+5dE/vi8QK3usDRy/pqS1IZpj2mS1MVcFnA8e6euuJPtZedZ64roMjniMf&#10;0M8jp6/pvqMPOJ+zl+/p6RlYw8LZ1mmnek/x+ljYs2/leh3YIxGF6S/YF3WjG3b77IcRGHh9m/59&#10;UdfSuQ0jb5z7LIbkAWzbe0J/Zpo6fEfwEBERERG9TKzQ2/3F1Llg275zn/yP//E/5P/6v/9vaWj2&#10;nVpggju25197oAOnY2evG9t4Q9CL+fe3Hr6r10DAivX1LX3Gtt4wZ//g8cs6YMOQegSxeDykaW0D&#10;6Ogd1UE4joPjIbCc6m75bOE6IBFgnxdGHOBxfrFJ2foRiFt2HTXuB10Dayavh9oX6z5sV4E9AmJT&#10;e6em9gF9rPF939Wvgzvh/pIwDSpIxfW2j4VAGImH6dZ+wCiJq7fs46hzvP1MNu88YmzrNP5+XdLv&#10;E/bDCv5IbmC0g6n9nKg+79h3Uq7ffWv8WOo9R1KnrLrVox2mcWAkBRItThiBMN15rd+yX0/Pwetj&#10;FMKR06/p0SYhEQk6ebFl1zGffYbXbPU5lrfWrmGPfboH1urtLR2+o09qm7p13fDYdp+6YEvJKNRP&#10;XjitrpepnoiIiIjoZWGF3u4vps7Nh+j4NImIntkCafYdftNdUn8wUgDBMcxmCDuCNew73XBzWOI4&#10;1nTTHeYKd+pxnJkO83Zej6Whc9l3+v7hetvtZ3KeHtdxhv2zrwvWUTDVB9Py8PFjzWRxyJnAZ073&#10;xevxjriuL+PwfowWwqgT7yQMEREREdHLxAq93V9MnVsMMFcfd3gxLN30qEIicrecgio90qSqPrDR&#10;SEREREREbmSF3u4vps69SBm5pdLZv0ZuP3xP35XEkxBM7YjI/WYzOoiIiIiIyE2s0Nv9xdS5F+nC&#10;tfGF9vAc+LKqFmMbIiIiIiIiIjewQm/3F1PnXqSqug5JTMvT8+BN9URERERERERuYYXe7i+mzhER&#10;ERERERHR3Fmht/uLqXNERERERERENHdW6O3+YuocEREREREREc2dFXq7v5g6R0RERERERERzZ4Xe&#10;7i+mzhERERERERHR3Fmht/uLqXNERERERERENHdW6O3+Yuoc0Yu2Ij7BuJ3m19KwaAmJjDXW0eIU&#10;ERdv3E4vjyUhURIeE2eso5cH//7SQlgWHidL+Th0ogVnhd7uL6bOEb1I8dmpcv7zDdK+scZYT/On&#10;ZrBMTjxfI0UtBcb6lxm+tMdlpLgqcbUiIUFOfbhWenY0GOvp5ZBTnSOnP14ntSvLjfX0cqhfVSEn&#10;3lsjBY15xnqiucrMq5Dr996WhtY+Yz0RzR8r9HZ/MXWOZqclJVc+aOmV4cwiY/3LrmGkUjZd6pHR&#10;4+1zunuy6kirXPhyo8cXZdx5GzrQLPteH5ayzpfn+nZurdPXzGnt2U6JVEGhqf1823NvSM6oICW9&#10;NNNYv1jl1ubKbnXuY2c6jfWBWKv2Pf/FBjn+3phEJSca2yw2A3ub5NznG6R1Q+CJtpFj7bLz9qBk&#10;V2Qb62nx2XC+S859tkEKmwJP6m261C1bXuuTqCR3fJYpSvY9HNZJotTiDGO9ya47g7JefT7CYzky&#10;5UXDyJHhw60+/6aPne6U0OjAvxOFRMXqf4+wb3VfqbHNbEXFpcntR8/lxPlbxnoimj9W6O3+Yuoc&#10;zU53er78e2itnKtoNNa/7Ab3N+ug//Bbo+ofytl9kUnKS9NfnnA3dUX85HBs/KO87/Gwfv2a/jKP&#10;fdwKCRF8uUefnE5/tE7i0lOM+8wnJGXOfrZeNl7sNtYvZtXqM4HAf9v1fmN9IDZf6Rm//urzF5OW&#10;ZGyzmMSmJ6vPylo5peD/TW1MNl/p1f0s7yox1tPikl2ZLWc+WSf71d+/JaHmNiZ7H6xU+62XxOw0&#10;Yz3NDd6Liu5inYxDoLfmZLs0rK4wtg1ERXeJ/vu77uzMEqDH31sjJ94fk+jkxf8362W3fEWsHHo2&#10;4vHvOZz8AN9nAr8hEB4bLyfVe4p9O7fUG9vMxe6DZ+TB04+lptF9/9YTuZkVeru/mDpHszNfyYPw&#10;0BjZmFcmq7MW9x33tg01+h+7fY9m9iXXqX9Pow4Cu7Z6/oP5MiYPIDIpQScKIKUgQweuLyJ5sDQ8&#10;WvY+Winn1JfXgoZ8Y5vFLBjJg5jUJGldVy25NbnG+sWmfVOt7nP/niZjvT/zlTxIL8mU5rEqKWl9&#10;uaa8JGSnStNoldQNvZgpAwhMMbqkfnhmgel8JQ/y6/P03/qs8sU5ciUsJk4P/+/b2TBvd+NTCtJl&#10;190h/XuE30FcZ0y1O//FRjn0dLWuN+3nz/IVMXLgySqdPJjp35/5Sh5UqL8PnVtqJTEn1VhPZtHq&#10;3xH73/T8ulz9GZlp8gAjN4+8Par3nenvfSByiqrk7uvvy4lzN431RDQ/rNDb/cXUOZqd+UoeJEcm&#10;yt/6R+XNpi5j/WKBL9j4x263+lJlqp8O5psff75G/aM54lO3GJMHOCfT9un42w93G15U8gDD/vHF&#10;dcvVXmP9YheM5MFisCw8sM9UdEqSHHt3VH0pHZOwGY7yma/kQefmOv0eYCqFqd6tqnpLdWCIIcSm&#10;+vmEkVinPhyTvQ9XGuunMl/Jg7HTHfp9no+gJhgSslLl7Kfrtdi0wEfkzAT+LcLrjxxvnxiOjmNt&#10;Vn8/8bt15M0RCZvBQqaFTfk6QbTp8sw/Y/OVPMBnzq3J5MUiOS9dfx5mmjxYHhEjh60RDMGetmDb&#10;deC03HvjQykorTPWE1HwWaG3+4upczQ7r3ryoFJ9ycY/drP5AgQIOvCltGeH7zC9oCUPQiymuqmo&#10;fTDNAHAuuEONL2xTzht37AMxKYkquO2TjRfMQwXnnDxQxzBunwYCVowWwbWf13nwOL9ZnuMEP6+x&#10;KJIHM+yb87MRsiJGurfX6ykISbnTB3vtG8ZHHWB9EFO9D8e5BZw8wD6O/aYzp+TBDI81YS77mbYb&#10;zDl5MIdzxBQiXNO6QBdKdBxnRsmDGZzfnJMHs7kWEOB+C5E8iEtP1ovLem+PTEzQCT38fuVU5fjU&#10;mywLj9FTUnBN0wNZ68DrOgScPJjhdZ9T8mC27/FCwfnN9BxN7ad5jdkmD/CZwPXHvmUd8zPiNL+k&#10;Vk9dOH/1oSwL43oZRAvBCr3dX0ydo6ktD4mWU2X18kV7v3zTtVL/91hprfRNkTyoS8qW1xs65NM2&#10;tU/nkLXfgFytapYVYb4L6YSoY9ypaZX3Wnrko9Y++XVwTP7aN6J/tmFf7/2gND5dHtS1yyeOY33V&#10;MSg3alokJnz+/pHIs4borT7aZqyfCobpHX1njRx9e9T4SLLpkgd9uxtl+41+WX++W69A76zr3lYv&#10;22/260z+0XdGNXyxbls/9SJz+IcfiZAjb43of/wR2GExQQQSOA/o3OKbtW8eq9b/8B97d43eB/Al&#10;DF8OsQ++7EUaFjGbTfIgNCpW1pzqkINPVssx1a/Db47ocza9vj8YJotz23N/pc+dbwyZ3vJar8Rn&#10;TX0+idmpsvVav2xUAdZy52KZ6stV42iV7L4/NHHtkajo2FRrnNqCa4Dzx3sJGAaP7Xm1uXqRP1xT&#10;jE5BG+cIjqmSB4WN+bJVbd96rU+vWu+sK20rlG3WsZxwx9fZzqmss1jvU6i+VMdnpMiGC916niv6&#10;tv/1YWmd4nOFod5b1HkceWtUr+uhP1OfeH6maganDhQxr/bws9X6qRhTPaYxPjNFB7wY/qo/8+oz&#10;WTtUNmXyAFMh0LdD6vUn36+V0rXNfHcqKSdNtr7Wp68Zfk/wHmAf57VEUsG0b/OaKv2+YJi3fSwE&#10;UUg+4MuzaR/AUPQ1JzvkgLrW9n4H3lgt61WgnTzF+4bPy6ojLartKr0PzhdrjuA6ebeNUYEY7iLj&#10;/A+q9ugXgkJnv4YOtPjsZ8utyVGft179+4jfS/xd261+v/C3CEPUTft4w0KHWNPi4JNV+vfc1AYy&#10;y7J0UhLHQL+wcCh+X6ZLHuBa4bOA64BzxN8QLErr/L2y5am/EfbvCT53uB5435zXo3aKaR0YVYZE&#10;iH2sQ+pYq4+2+vy98RaTmiwb1GcYf7uxH35vdtwakLqVXv8GqL8zSKThPNB/nB/sujs4cX44/xUJ&#10;8794JP6O6t/jgcASPgXq7xPOdc/dIeO1t2E60C7VN/3ZVe813nN8dv0lD7AOCkZG7L43qK/b+Gde&#10;Xb/b6m+XOqazrQ1JKvt64d8inBf+3bW3AT5b3vvh39xVR9r04o14j3EsfB5x/cvV30vv9rOFzyzO&#10;AX//IxxrIjnhKU14r2vU3zrn9qLmAvW3ukf/jcH56X8v1d85rDFh+huAv5V4HSRz11/o0vscVJ/5&#10;yt4SyarIVu/zkH6NPer3zLQ/zDZ5ADg29i1oyDPWzxUe1Xjg2CWdQMgprDS2IaLgskJv9xdT58i/&#10;MPUH915dm/xLBfM/9AzLmfJ6uVDZKP+pAvvfqgDdX/Jgp/rj/PeBNTroP1/RIDdVIP/n3tXyr6Ex&#10;eb+lV6K8gnokDx7Xd8hnbf3yZceATh78pI6Bn23+RjiM5pTIP9SxPmjtlUuVTXKtukX+1LNKHwv7&#10;xUXMz3PhEbDibgz+YTXVT6XfGnWAu6+m+qmSB0gcYF98iTLNNUWwcFIFavjSOXxYfcFRX2gwRB8B&#10;GxIdS0J9v7CVthfqYAFfoPCFGnNoVx5sUT+vVUHYkBS3FOgv5c4ve/givO5slz4XfEFBcAQ4HoLE&#10;kWNtklWZ7Tfgm2nyAF9YEFjgePgiP3qiXQcMmHeLa4E56Kb9nHD+SA7gemQb7pThmuE6lbZP3v1I&#10;KUyXoqYCvZCbvS2/Lk+/N/giZScFEAAOqy/02B/Xf925Lh30oX84R/zsHSTi2iDIRbCAhMt61QZf&#10;nrDSPIb14ssaXm/PA/VF2/G++UseIFlwTF0L3IXEaBHvO0VY8AzXDscDtEM/MlRA5mzn1KTeUxwL&#10;K5wffz6mA0QsForEFfZHMgDDkL33w+8G+o7PFdYpwGcKi63hM7Xz9oC+hnhPMRLBe1+nDusO/8pD&#10;/kcd4Asvhk7rz4b6grxSBboINnBu+Gygj6bkAQIfBKw7VRCA3w38F33C65jer5T8dBXEr9LXDq+L&#10;dghk7OuJa6uvu2MfG94rfN7x+4EgZ8fNgfFEinoNBAemJ7YgIMLvM9ogqMfv87C6Dvgij88HXs/0&#10;9wdPz0BiB/vh/RpVn0MEYtgH54tg39ked6yR5EIfEDRgP1wXu1+Aa+rcx2YvfIfPLxJWg3ubdRIO&#10;00zwuQ9kdAw+AzhHHHeqtRbwO4skFNrh9wafQzwxBdcB2/0lD/D5PPH+Gt1/XH+815guhvPDZ9E7&#10;wYFg0/49we8yjjcefE2+z/6egoM78Og7jrVXfb5Wq8882uNY+DvpLwgsaSvU741+z9RnGL9v+m+3&#10;9TuKaXJ2W1yvDRe7x88Hn3t1LMD/2+eIZJO/YwUL/ibhc4PzQ5BpauOEv7/4PJz9dJ1klPj/m4NA&#10;VvdJXQv8nqw81KI///h3BdfDlDzA3398BnHt8TnUSWa1D84N2/E5dbaHlrXVE9fLTmoiUWFvw783&#10;mRW+54l/r/Ca+BuA/oye6NBJR+yPv914EpP3PrMRoQJwJJDRB+9EMGAK1+E3V+trkpjj+bnv3dmg&#10;fy/3q79XSPjibwyuG14LfyMxFczZHok+XG/8XuB3C/9+4zOMv9/4NwWJRyQe0EdcW+e+trkkD/A7&#10;h38zooI8HcUpr6hGHj77RA6dvKqTCaY2RBQ8Vujt/mLqHPm3OqtYJwj+0LVSYsMnv4gg+P+0rc9v&#10;8iBU/WFe4rUNiYiPVTCPfdZm+/+iMdNpCxgZscyw/UlDpz7W3qLJL122sOxiKbp6X4pfe+BX5o7D&#10;PvsFA4Jm/CMO/jL4/pIHeL69/nKpviT6G+4dYxi6irsn+IKNL0imx/LhywS+gHh/wSrrKNZferer&#10;L3DegVTzmkp9LghKnNtx13C3+tKL/Ux3bWwzSR4gQN94qVt/cUFSw3kuSFjgS9JWFSw6kxsmBfV5&#10;ui2+6C2L8P3ysFp9YcI1xx1pexu+HGLb4bdGJo5bPVCmt+ExVXa7ktZCvQ1fKHHn0d4eHhev73Li&#10;ixjO1d7uDV+4cF5HrS9vGI6cWZ6lv6Ti+juDbFPyIK0oQ3+m8D5igTd7uz+hUeqLp+oTzjmQ5IG+&#10;9l4BPAJK7I+7Rs5EBRZxw5dOBHNIEjj3aVJfrPHZQPAz3UKjqEdSAAHcVKMjkBDSr3nB828G7r7h&#10;M4ZzNCUPvL9AQ0Zppv5MYp+pplTMdNqC6RGCWJwNQS+O5R3QQ8u6al2HJJV3gItEhmnUBz4na6yh&#10;9iPH2zz2q1NBGf4GICj1dxd8JtMWkPBAoItzNAWPtSoYwIKD3tu9YSQPfi8RKGFRVVMbjNBCPd7n&#10;3l2e/+bgM4rPvSl5ML7fqK7H7629HX8r8Eg5XKfBfeZRbTCTaQt4TSRtcCyck70dn+Mh9XfLfk+8&#10;E2YY/o+kDX7Xe7bXe/xe2He5/T3OdiGmLfgTlYxpC2v15yWQ5C1+H9FH/JvhTIY64d9E/XdMtcPn&#10;x96ORW6R2LYTYN7JA7ye8++urX1jrQ7okWie6u8N/ubi3AKZtoDXSTAsrIinT+B9QNJhqmPNxErV&#10;Z/0Z3e/7GcW/Z7j2GAnmMQJOwb/D3iN48PnE30r8vg4f9kwG2skDJF7w9Cjsi0QC2uKGBdrgs4jf&#10;MXxfMP39mEvyYCEsV99bT1+8o0cfFJQG/6kOROTJCr3dX0ydI//eb+nRd/XLE3znJs5mzYPBzEK9&#10;z+ly/3+4g7XmQXtqrj7WnVrfaQUR+eVS/uBtqXj0rl+5h8767BcM+MKPf6S9vwA7eScP8GXTfjID&#10;7oAFMk/c247bA/qLV45XkIIvffjCgztVzu2ARAMCN5wHvhg463BnF9tNd1rrV5Xrc8Xdae8620yS&#10;B3kqAMUXOwQq3l+88SUNd1dQbwrAnDDNAO3KOgqN9eOB7fgIDfyMY2FYKvbBudqLhSGJc+7z9eq9&#10;mVzcafuNPn1964Z975w2Wq+LEQTedTZ84cL1xPHsbXbyAHchnW29kwepRRmq3XiA3zJmvvPtbabJ&#10;A1w777ry7mK9P+6OO5MxuIuEa4Eh1c72gNX88Z7jS6j3lBtvGK2AY69yJGm8YfQGXg9BeIJhusls&#10;FkzEF2jsgxE5pnoI1oKJSKLgWOirdx1eG3UYBeFd5w8+Mwi88OgzJHG863EnF+8NAjnvOphJ8sA5&#10;5z1tBs/q9zawr0n/PtnTdkxya8dH+yA5F2H43PibtoBEGt6n0ZPtHtsBCSlMzcJnB3+PvOthJskD&#10;/O7ra3fZ9+9ebFqS/pyagnwkRNE33N11bg/Ei0weVPapz4q6Nhh9sCyA6Smbr/bpz2bxFE8oabWe&#10;YrT34bAxGYz335Q88Ad/w9H+xHPs438ax0ySB1PB3298nmIzgvNeYOoCRmocenNEQrySARjRhevf&#10;u6vBY/tUqtR7huuLaXHOBI6dPKhfOf45x7+r+9Q1QdvUwvHfbSQE8DuGJF5EnO/v4GJPHkB2QYVe&#10;OHHXgTPGeiIKHiv0dn8xdY7MMNwf6w78R+9qWWqon03yoC+jQO9zvdr//NlgJQ9areTB00bz6ywJ&#10;i53Sb+ZhWFt0SuLE3WEEUaY24J08wCOk8OUaQ29n+lgsmx6Sr74cYDSBc3t2ZY7+0oQvT87toIMD&#10;K3mQVuR5Zwmvh+0IjJ3bQQcg6liYr+ldZ5tJ8gBfbHAsDG021WMKw/i5+A8+MOQZx9MBrVcCwoaR&#10;ErgWW1TAiZ9TCtLk9Cfrxoezq+3ZVeNDxDFsE3dw7bURMNoDQRTeV9MdZnwBxLHx3nvX2fQdvC82&#10;6rvN9jaMdMAjFb2/iDmTBxklmfp18XPjSEXAd7xmmjwwre2B6SzY3zt5UNpWpIMofEac7QGLr9lB&#10;lOla2ZAUwBd+tJsqMMXvB343MNfZVD+r5IEK4rBPnfVF2iRoyYML48mDjk2+ayWUd40nZ/DZw6gY&#10;jGLxbuMNCTDsg7UmTPW4i4j6bj/rOswkeYDADMkIvB7unCMwMbWbiv2EBfxt8xfAQ8/OBn0cXC9T&#10;vSl5gN+FvQ/GHzFYZJhag/PXIwXU9cXvmXc9BJw8UK+FtWZwLOOCj6oeyUPUe9+lx2Njsb3BkECa&#10;zkyTB/aaMVPBYsCmfZ3iMlPk2HvjIzrs4HIqWGsGfzMxTcTf31+wk2kDfh7JOtvkAZJEUyXdg5k8&#10;OIO/WV7/Xs7W+JMIxkeuYb0IZ91+9blBogL/Tju3TwW/37i++m+2YwSfd/IAsHYP2r5MyYMlWMPr&#10;4h2dQMgrDizRTkSzY4Xe7i+mzpEZFiLEqIM/dJnvlk6VPAhVf6D3FVXpBMB33cPyS/+ohnUQgp08&#10;wJSF7QUV8rSxU77tWulzLH/JgxehcXT8DrQe7j7FFyhn8gCPE8QXB8BdRVN7J9yFRqCHLwf4YmF/&#10;scT+OLZ38gDDE/HlCsGv951bBKbYD4Gv9xBvLKCG88O8fud2WHtm/At3z3b/d0RmkjzAF3j9hefx&#10;Kt03b/a827YNk9MNvGHOJ4JMBN6mesAc4RPqyymuPX7Gl3n0H2tToD+dW8cDLiQTsJCavV9GaZa+&#10;xpiTa7rbGxIZo79wob/xmeakEb5w4W4xEkymeic7eYDpIePzqTfI0P5mFSyZhwKbzGfyAEEMAgVc&#10;I++gTA9dVtcUQYD3sFqnqt4SfVx8vhAAmNoA7lrjHPyNcpkqeZCoggmsIYB1DJAkc/6uYJ9gJg+w&#10;fgGGXeOzivfa+1im5AG+3HdsHn/SBNqgPYJkHNN7jrMNx0BbBBzevyeANQJQP7DXPFR/JskDwPuL&#10;NRhwjoDPMBZfxOfGHqkzlX6s4WL9jpnqbRh9g9fv3WlOVpuSB/gbgwVH0V/8/puux3H1e4n3wN/f&#10;oECTB5gegulkOBaSeqZjYVE91HuvU4G/DQhcsSipc3sgZpo8sBMcU2lYPfWcffQVrzP+t7Fhyt9P&#10;QD0WmMXfX9PaA076s6Re19+ClFMlD5C0RHIJATz+1trXBe9fsJMHCOTXnu3SayPYydCJY6n/Bit5&#10;APhdRWLZ+TubU+1IxjjaOmGR5O23BvQ1s88PiTK8x69q8gAqatvk/pOP9OMbTfVEFBxW6O3+Yuoc&#10;mdUmZelFB3/XObPkQXR4nLzV1K0XWUTgvqOgUtZkl2hYPDGYyYOIsFh51NCpj/Vuc4/sKpw81smy&#10;er/Jg+Xx6ZLQtVISu4f9iqnxP1R6NnAnFYEeAnp/d7lszuQB/lFHwIF/2HGHHfMRTfsA7pzrO+Dq&#10;SwWCLiyyZbMXG/ROHgC+kGPYO+ZCY44y7gbiv1hNGl8Qu6yg2Ql9wDmeVV8m8CUFAWhacaa0rq/W&#10;X1DwBWKqL7MzSR5g2DauBa4dvrj40+jnSy/mwmIBOMwdNy1M56RXlX53VP8/7tIhqMRdM+yPuf36&#10;SRkqCMDiZ/Y+WAEefcb5mZIHgH2mSx7g7q2pzptz5MHEApoqSErO9//l2Nt8Jg+QxEB7fHYQvONz&#10;iWAXC9fhuuFaOReA84aFwA68Md5uupE2+JzjHLBIn6neX/IAAZz+Uq2OsfZMlx4yb/+u4ByxT7CS&#10;B/jyjfcfv2MIbrBQm30sfN5wLFPywIbEA5IIGNaOzxja49pibQ7vueNITKL+9DS/K11bzMH6TJMH&#10;NiSF7OQIrgvOAYu5TbWgLEae4HcNwZ6/3xsbpknhdbsMT3wBU/IAAQ5+r3AuGMViug6ARfLmOvLA&#10;foKOPpYKbk3HsXmPPMC5IXD1Xh8kEAs+bSEkStaqv8f4/JmmgpggaMcILgSjyyMn/06YIJGHz5+/&#10;BRj9JQ/aNiLJNv5vxMC+5onfL9BPeQli8gCfBRwL/yZgyonzWEiYBjt5oNdGUcfCmjj2NvzdwTm0&#10;G9a3QbIa0xJQj98L/K2yz2/EGqX3KicP4PjZm3L70XNJSvM/hYaI5sYKvd1fTJ0js9zYVH0H/3sV&#10;SHsvfgj+kgcbc8v09k9a+/Rihs66YE9b6Ekffz08mjHca5rBVNMWIgorperNT6T67c/8yj95RX1R&#10;CvxO7nTsIAx3K0z1Tt7TFvAl+/h7GJq+UX8xMs0FxfBGPFoJ+zgX/LP5m7YAuDOE18UXQj13XrXD&#10;/+OLPe4s+RslgUWjsBIzvlDgCx/2w90QTA3A8HTTPraZJA9WqUAU/erzM5R1Khi6jDnsOLepRh3Y&#10;xs506C+gGAqKL2sY1ow7bRjOiwAdT13Al0bcybT3wWKF6DeYni4RqwITfKHCF0DTgpUw2+QBfl5z&#10;Cgu/jQ8dDzSAmM/kAeC6j6mAHp8nfJbszxQW4cJrOtt6s6e9IGCcbhpGuwq60RYLZprqjckD9XlG&#10;YgzbTcF/sKctbLCGYo8ZVimfatqCCa4zRvTou5zqemKVfmc9EoF4PSQandsDNdvkgRMCOyQicX2w&#10;loq/O9NYqBBt7AXZpoInVKBfq46ak7qm5AFGPiAxgf2cT0uZiUCTB1hADn3FsWb6rPqj6hzxu1Hc&#10;4n+NDX8WMnmAPuJ3GtfD3/QRb0gkIumKfbBGiqmNkz0NBmsfmOpNyQM99UX9bUXSPMVrCgU+e2gf&#10;rOQBEnmn1N9q/I5gLR7v+mBPW7DtujukP9851tQ5JDhxHnj/vdtW9Y///cT3Ae+pTq/6tAVbfUuv&#10;fvLC/qMXjfVENHdW6O3+YuocmUWGx8mPPav0IxMjsQaAV72/5MGN6ha9fTjL9wtUsJMHJ8vq9Ott&#10;zvMNCqdc8yAkWpaEx8uSiCkY+jwX+lFTKiiNTp1+WLp38gDbxhcnG39smOnLtl447mP1BUp9AcIw&#10;eu/6qZIHlT0l6svrevW6TToJYTMlKZwQvCKpgeDa3gdfSKYbxgozSR5g+gCuBYZgmuqngnUJ0G8M&#10;KQ5kGDUSL1igCnfLcRfJXqxu7VkVCKsvjE2jlbq+X10rex/cNcWdZVx709QSLCCIOgxx9a6zzSV5&#10;gC/1u+6NB8NIduDOk/c+3uY7eYDrhM9U00iV52cqgKkVCATx2YiZJgEFOAe8L1gB3FRvSh4gIYEg&#10;BMFCruGJIMFOHhx8ukqfI57I4V030+QB4PcSwQT208k9R529TgIWETWtiD6dYCQPID5DBVnq7x1G&#10;7vgLavEewHQLZwJGN6FfGKlhqjclD2CjlbjBaA/n9kAFvOaBYq+9EkgyxMleP8bflIypLGTyAAkc&#10;fI6xYn8gf+MB673g+uH3c7pRX4DRXrgW/hYJNSUP8AhaHAN/450BMQQ7eZBfl6uPhb9PpgA50OQB&#10;Es74bJoec2vSof5dQoJ4aH+LRKUk6gQ2/raZ2mIUlr+/TUweTDpz6a7cffy+RMd7JpyIKDis0Nv9&#10;xdQ58u9uXZueErCvyPOLFxZQfNLQYUwenFc/Y/uhEt87B0dLaqdNHmDaw197V8unbf4X27PtK6yy&#10;zsF3bv32/HL/yYMF1rh6fO68aX0AE1PyABDQ4gs5/gH3fkwbgvFTH44/N9778WioQwCDOlPywP7S&#10;26W+QHjX+ROZNL74IwLeqeau+zN+vuPDSZOn+FIH+FKMtQjwhc00DBrXy1+iY/R4m+53IKMOAHdy&#10;ETz1qC/yGElgP/YQT5XA6+g7b6ree1ExDBdHPeZme98tt78QY9E753anuSQPAAkMBJT4gomRFs72&#10;JvM6bUF9YcdimairNzx9YipY6wC/K5v8fDH2hsTVcSys+NkGKfW644s1PPAZxXl4Jg+i9VB19Mv7&#10;LjGmBSEBg32mSh5gUTz9eTCMJvCG32W09V5ID+eOoBfHMiUPMHrHNLd7mfqs2/t1eg3jx8gW/WhC&#10;FQiZAhP8nngHWE4YOo8gaqq51E45VeYnnCTnp+u7wTphalgYE48kxDXp3RHYSvGYEoX+Ikj2vruM&#10;p6zooemG5AGej499EFjiiQfOOkBCy3ubE6ZijJ/n9IF9SmG6/nuG3+OEbN+EqHeCzYZEG46BBGS0&#10;YfrEVMkVrEWDvuNvEh55aWoTDPZz//F4y+mumRP+zcO5TbfWgQ3P+sf7fPzdMZ8petV9pfq99E4e&#10;4O8Q/u4hseB9bvEZKer6rJs2eWAn1xFcm+ptGMGCY+E8vBd8xXuBhT+nSx5gvQScD/qJY9Y4HiHq&#10;D6Zv4eYApnXg6Qp6P8ejLJ3wSF2co+lvU8fmOn3c+Uge4PrivUZiw98Iu8WktrFHjz7Ytue4sZ6I&#10;5sYKvd1fTJ0j/5pTcuSfg2Pyq7JVBeNpUUl6LYR79e3yffdKvd07eYARCb8Ojcmfe1dLU3KOXpcg&#10;KzpZjpfWyS8Da/Q+z5t7JGSKKQFvNXXp454qq9ePiYS1OSUy5DWaoUadC46F0RGdaXmyQh0rVZ0j&#10;Fmv8qX9E/qmO92X7gITOw5MTArVUBZL4hxqBbyALHoK/5AHgCxSCWgQHlY4vZNjHfnwi5kbjefWR&#10;iYn6ixWGaKM9vhzgboR3oI35pfgyhHp8MTjyFuYhj+ov3Lg7ggDLFJzbx8O+9j6AIZV4nCGGeHrv&#10;Y8PrYWgz9scdLdzxQeCCZ2WbAibMScf54YsyEidIkGCBMWzHeWLhO+998KXnzMfqy6YKLgNZqR5S&#10;i1QAoK4v1ojAl2XcacL2rMos/bNeu0Cdg/dcfHxJxZdanCOGY+P8cFcbIxRwfbAfnmHu3AdfdHGn&#10;GKvUYwQG9sf/4wus/SQHE1PyADBvG3fQUIeh8t7vGRbT1K+vYEEyfNnG9UcAam/3DgZnO/IA7wuC&#10;UHyZ9PhMPRvRozgwR9509xKfVVx/JMq86/xBUgZflnGNEaRgjjD6gmG7eO9xjt5rHqxT54DtOB5+&#10;L/G7ghEiuKb27wqer+8v0EZCC/O48d5ivnVerfo8NhboL+feCS57EUP8XuCpHzgW+ofHX9rHwvkg&#10;mWDvg0AEw+DxmcD7U9RUoI+B0Qs4L1xXBOZY1NR5LKhWwQheE39zsFZCQX2+fiY8noyC92rslHl9&#10;CMBoBdwlxnuHR8HhmPjdxJ17fFadbXGNMS1l990hfWcev78Yyo2gxh7Cb7o7GpmQqM8d8F5515vg&#10;2uCJGnifsXYJrgOCFRwX04n8JQ+QyNt0pUdfD0xDQqCGPpW2FeoRAvh8TJVYRAIGv/cI9pD8Gd+3&#10;SI/48F5EFkbV3zIcC5+9WtUe1wTTEZCYxbEw79x7H1xze4TMEfW3DO8Trjk+yysPtejPWIXXtZ+g&#10;fofsxSTxGvidxDFrB8v13eqpEkWBwt9WvD5+j/H3wMT79wvSS7P0e4Lfy0BGfQEWrT2g/vbiePh3&#10;DH9HkThCcg2/K7gW3skDjMrDHX/8TuA9RRIFv5/4bGABT3yWwe81VOxHeuLvfllnsX6fK1SfurbW&#10;ezwiMTw2bmL9ICSMMbICf3er+0t1P/Wx1HlMNVKldd34KBpboDcVtl3r0/3H+4DfHX//RiBhhvPA&#10;vyn4W4Brhd8V/D7jbwLOD3/7nQF+MJIHYeo9xrpO2AfvA/7u4G8qForGOjbe7V+08KhkuXLziV48&#10;MSVj5lOGiGhqVujt/mLqHE1tW36F/KyCc9zFBwT/H7X1SWNytvy9X/1j6ZU8wPoIp8vr9ZMa7H0w&#10;euEPXSulDomHujb9GjsL/P/jmh+bKl+ooB8LNjqP+16z51BaHOtwSa2e5uA81g89q6QrLU8uVTbp&#10;/U6UBT4kONjwhQX/kOOOjaneBEGfv+QB4Msl/qHHFwkELPZ2fInB48BQZ38xwRcq3EXEM+uxmCJ+&#10;xpcx5+sBvvDjjjUWWgIEVfgiiy8aeB18ifIO9vDlGXek7H0AwSu+sOEcxhfx87/gHb6UYC0B7/P1&#10;N2cYX/B0H5zt1f/jLrJpWPLQwRZ9/s1jgQ9ZxoiIo++M35FHYIQvh9iOL6gIarH96NsjxrtvWDjR&#10;/mI5eX4quFaBlGnEBIJIfAm0207uM/XdKH/JA8DQUXyJRT3uQDnPs3vH+OPupuI9XBiBAV5rpskD&#10;QAIBX3gnPlN31WcK56beE7wveoFLx2cKATI+0zMdMh+iAkskuezPKuB3DkFV/97xZ6F7Bzf44rzz&#10;zvjdRnsf/D++MCNgxGcX5zlVEgNfihHI2Pvr46p9vK8V7hxjTQa8nvNY+B3PVV/07SdmeAfneH0d&#10;FKnPkPMYaIsAv9gwDcKGIBUBgmf/Nsqxd0annSKBYBd3zz2Oqc7de0QL7rwiEYTfC+c54pj2+2gK&#10;sPH7iDZYZ8W7biqYmoX1VJx9wnGQnMH7b0oe2DC6yv79teG9QiJiurUG+nY16uM498XUJQTnpvYr&#10;1d8dBGnO9jgWppL4uwOPvwXrL3TpANljP/Xz7vsrJavc/5oN+JtlP6XA3g/XCE+SmO2jfZ3sJO9U&#10;MLrKez/8HuBvqL+FbP3Bv09ICDvfZ/ydxN9//K3xTh4A3kPvzztGAGAIP6a84L3Hvs59vOFOPa63&#10;vb993Moez99LJADxe+Q8FvbDZxD/NuO9R72/qR1I0Np/9/Geef/e+1NvTd8DJB5NbQBTw/AZdH7e&#10;ca64bngNe1oDFk+09wlG8gCQMMc6SM5rgz7ar7HY1DT1yIOnH8vYpr3GeiKaPSv0dn8xdY4C06GC&#10;8dVZRZIaGdhwNDxCsTc9X0azSyQz2vMOdG5Mis8ChyYZUSo4zSqWlZmFEhvuP3ONJAJGHuBYebGe&#10;d7LS1WtEvKCRBxh2qe9GqH88TesQzBfcYe7e1qDvWDqfAY27cLUqKDWNIvBn/DGE4yMdAu0DXt9e&#10;pHBdAAtE4u4SzhfrDaxImH6EQEGD1X5jrd/1EjAXGAtK4UuoqX4+Jasv7Lj2WBk+0bCg1asOQS8+&#10;GwjIEqyh1khyYLoAfldwl9x7n0BgyDeSXLj7H5Xkf6i3U1JOmv4sYb8Yr2HtGJGzLGL63xW0w2sg&#10;gTXVFJ64tGTpVsfBsbyHmCNhhiSIc5stJiVRf9ZxjMbRKokMYI0AG+5CYj+s0eAvsPanqClfny+C&#10;tuhphiHbv8Nor0eVeE3dsWG6E4I8vM/e1ztQKQUZ+hries9kXQeMXsBicvo6qoAWQbepnQkCQQSG&#10;2DeQKVD4G1ihgk60b14T+Hum/0avLNf7Ya0X3M01tTPBwoH67466Ngv5742JfkKACpCRHDbVByKv&#10;Rn2mVF+qB6aeSuCEESW4dhglstTx2UASq7h5+vUFkKDC3w+8hmmNEif73yF8Lpx/JzB6AuswONt6&#10;w98C09+B6SDwR0Beaph+6A1/i/A5xzX0fgwopqoF8ljg2SrrLNLXBsln54iqxSYkIkGu3n4qdx49&#10;l8S0wNafIKLAWKG3+4upc0TzpaS1SAVJ40N3Z/IM/oXUuqFW38HOqjTPXUZQd+jZ+J145+rS6y90&#10;62GbzrZOudW5+m6M6e74QrDnfXaqL06mepo/GNKN9z3RzxxjfEHHGg/Ou1q4m6c/LzcHZpTcInfB&#10;aAr8XuKpM/7uzJL7YSoa3mdM6THV08xhkUU8UQIj+yJcsCChW3T2jei1D9Zs3GOsJ6LZsUJv9xdT&#10;54jmCwJv3IWbav76i4Y7mrgLPLjfPIRYL+6kvrDgLpJzfjLmrmMKgWk4Iu40bLzUrV8Xwye96xcC&#10;hljibm6gax1Q8GBdDbz3+GyZ6nGnHkNZT76/dmJYOxIG+Kwl58/s7ji5CxbqxMgTjEAw1dPLAVN1&#10;cPcZawSY6mlmkDjAlB2M1qqYZlFHmpllYbFSVd8hEV4jZIlobqzQ2/3F1DmiVxkWL8NCdrhLhHnU&#10;mPOO4ZR4RBnmiGI77gi3eq0pgMeKYegx5kBuvd6vF2OCrdf69ePZsB+Goc/nCuC0OCHJNL42BdZ7&#10;WKXnQ3dtqdeLAuIzhu1ISPlbLZyIiMYXZt11Z0D9Wzu+WCT+jTW1IyJabKzQ2/3F1DmiVx0Wj9t8&#10;uUevz4Dh5Nr7YzqpgLUL7Hnp3mpV8IcEAVYRt/fDY/OQdOjb1RDQfHF6OeFLL57GgYX3nJ+pw2+O&#10;yqaL5oX0iIhoEkbO4d9lLIiZZz35h4jIDazQ2/3F1DkiGofFx0IiYycENPc8BNMUJvfBlAXOZSYb&#10;HhU3488UERFpi3nBQSIif6zQ2/3F1DkiIiIiIiIimjsr9HZ/MXWOiIiIiIiIiObOCr3dX0ydIyIi&#10;IiIiIqK5s0Jv9xdT54iIiIiIiIho7qzQ2/3F1DkiIiIiIiIimjsr9HZ/MXWOiIiIiIiIiObOCr3d&#10;X0ydIyJyi/DoZKmoaZMVManGeiIiIiKiF8kKvd1fTJ2jxW95SLREh8dJWOjcn3e8TL1WZFishxXK&#10;UkNbN1mi+hUeleRjaWissT25U31Lnzx89onsPnjGWE9ERERE9CJZobf7i6lztPg1JGfLPwbWyK3q&#10;FmP9TDQm58hP/aMe/to3ItWJmcb2bpGWUyK3H70nd19/f8Kdx8+lqq7D2J7cKSwySa7ceioPnn4s&#10;CSm5xjZERERERC+KFXq7v5g6R4tfY3K2/HtorTyoazfWz0SqCr625JdPeN7cI/8cHJM6dQxTe7eI&#10;jEuTnqH10je8QTt65rq+Q13T2G1s/yLFJmXJtt3H5ca9t9U5fqwD4Su3nsjYpr0SGplo3MdtML3A&#10;tD0YGlr79Xu7ZsNuYz0RERER0Ytihd7uL6bO0eIXzOSBt4uVjS9F8sDb2s37FmXyID4lVy5eeyz3&#10;n3wkW3cfl+6BtdI/vFEOn7yqz/fI6WsSFpVk3NcNiisadd92HzprrA+G8KhkuXH/bbnz6LkkpxcY&#10;2xARERERvQhW6O3+YuocLX5MHszcYk0ebNpxWJ/X2KY9HttDIuLl/GsP5dGbn0pdU49HnZuUVbfo&#10;kRTzmTyAzv41+jgj63cZ64mIiIiIXgQr9HZ/MXWOphevArt1OaVSEDu5wjuC7TXZJbrO2dYb1itY&#10;q/btzyiQkJBoYxtvVYmZep/mlBz9c6DJg5yYFH1OIwoWWDS18eaG5EFhWYO+O9/ZNypR8enGNt5m&#10;mzzIK66RvpUbpEsFp7FJwb8mJ8/fkruvf2C8Y97eO6LPec1Gz8SCbbl6T7v6x6S5Y0iWhIwvnhmT&#10;kCm9Q+ulqLzRp30wYMHJxtZ+ff3zS2qMbZwWKnmABTIx1eP6vbclOsDPBBERERHRfLNCb/cXU+fI&#10;7LoKgr7vWSUHiqtVcL1GB++/qiD7XHmDvNPULf9S/49t/9k3IuVewQueXID9/tq3WrexYdHDO7Wt&#10;EuHnqQmViZnyx+5h+dfQ+Gvjv3/pXa2PiZ/9JQ9q1H5fdw5N7Ac418cNHRI1TRJhPpMHsYlZcu+N&#10;D3UwmZpVbGyz78gFfbe9st53YcMOFUxjeDrqbXgtDO3H0HXv9k4zTR7Ut/bJtbtv+hzr1IXbOkD3&#10;bn/h2iM9PL+wtM6nDjZsO6iPPzS6xWP7CSt5kJpV5LEdkLTAPn0r109ss4PxrXtOWGskfKLP7czl&#10;ezK4epOuw8/YjmM6X282cF54z06cu6lef7PcfvTc45pcvP5YsgsqPfaJVtfHu523vYfPe+wTDIMj&#10;m3W/Rzdw9AERERERLQ5W6O3+YuocmSF5gATB152DUqmCo6zoZPmzCuQRlD9t7JSMqCQZyizUba5W&#10;NXvsu1oFygjkv2gfkK60PIlfkSC1SVnyZlOX3n7Fqz2kq9dDIgKvf6ikRjLV8dLUtu35FXq7v+RB&#10;hgqi8bSEvyhbVVvsVxqfLpcrG/VrPaiferRCwMmDkGiJre+UuJZev2IRqDtGV+DusJ0caO9Z7fl6&#10;Spw6JoJOBOHed4+RTECQffX2M2lsG9SLDOaX1MquA2f06yF4xlB/5z5OM0keYJ7+ncfvy43770hL&#10;57BexT+nsEo27zyqj3Xp+usSEZPisQ+Gy6Nu4/ZDHtshdEWiTkSgX9nqPXHWjW7Yrc9r/9GL6vwT&#10;JrZHxqbJa6qvNx+8K8kZhRPb7eQBnh7RPTCmrlOGHD19Tb/G9btvSUVtuz7fKzefKG9M7DdbdvLg&#10;rroeWFOgf3iDJKbmqX5UyqETl/Vxj525rt9be5/l4fFS29SjFzIcWbdTny9GWOBnW25RtcdxggEJ&#10;pMs33pCrt55KiPodM7UhIiIiIlpIVujt/mLqHJkheYCRAtUqaLW3fdUxKN91D8sy6+fc2FT5u2rz&#10;bnOPLLG2YbrA96oN9kXCwd4XsN83nUPyc/+I5ER7BqMHVHCFRMSlyiaP7bApr8yYPMAIhzcaOnVd&#10;r2EYPNr/0j8qeTGT0y28BZo8WKqCs4pH70rNu1/4VfX0I1miAknnfoVl9TqIxoKAzu1Q3dClA/Aj&#10;p17zCEaXhcXpO/sIQmu85v+HRSbK+asPdV1ReYNHndNMkgd4MgNer71nxGM7khNnLt3T51jX3OtR&#10;l6ICfCQ+cJ7Oc9d1mUX69U5duCVLvUaZ4GkKh05c0eeGhEXP0DrdD9zRv3r7qWR5JRvs5MGWXUcn&#10;tm3eeUSfU2v3qoltx8/ekFsP35NIx9Sa2bCTB3jPiis8P4t4X167M54UKSyt96izLdS0BRtGX+Ba&#10;4r+meiIiIiKihWSF3u4vps6RmZ08KEvImNj2QUuv/E4F//bPpuRBV3q+DuZ/1zE4kWRwulTRqOuP&#10;lNZObAtRASZeF8fL9brDDf7WPEiPSpZfrakNUWGxHnWAkRHY76QK4L3rbDOZthCqAubwnBK/wgxD&#10;8RE8X7v7lg6Uk9S1cdZt23N8PEj1mq+PJxIggMWc9lDDHWXcgUfwvHP/aZ86W6DJA9y9RhIAIwXC&#10;In2fclDf0qeD4QPHLvnUYQSAHl3gNYx/eGy7PnZL50qP7bal6r3atvuYfl20Q18wyqK8ptUnEWEH&#10;4xscIxwwTB/7VDmmegQ7eYDpIqbrYY8kGRrZ7FMHC508wIgU9BvvYYRXQo6IiIiIaKFZobf7i6lz&#10;ZDbb5MGuwkodsD/0sz7BLhVoov6xI/DD9IS/9Y3I3/pHJdYwFN9f8qDe2v6+4/hOZfHpuv5pQ6ex&#10;HhZiwcSd+07qILlncO3EtnDV59fuPJMrt556tAUE/AhAEZx710GZCrIRwOKuPxYRNLUJNHlgP1rw&#10;9KW7xvrM/HJ9LpdvvuEzTQKLKuIYSILY2zCyAEkP7BOfPL7gpROmJOC8EewWldXrEQzrtx7QrwNY&#10;zyHCMWJlsSUPME0Dx966+5hPHSx08gAGVo2v/YAnMJjqiYiIiIgWihV6u7+YOkdms00e7Cuu1gH7&#10;0ZLJkQVOK1VwhvonjV0T24ri0vT6BFjbYIVhBIG/5EF3eoHePp031bFeZPKgpLJJB+jOu/d2gmDH&#10;/lMebaG5Y1AH0tv3nPCpg8y8ch3AXrrxut91DwJNHlSpa4rzOHDsorEeiyXi3DGlAFMmnHWJafk6&#10;CYC1B+wREnhaA46LdQG8pywg0XH28j29D9o567BuwbGzN/S+zikKiy15MLxmmz729r3m9+ZFJA+Q&#10;pMHIDUypiFK/S6Y2REREREQLwQq93V9MnSOz2SYP9hZV6YD9fIX50Xl4BCPqsVaBvS0/JkUf66e+&#10;EYmcQfKgPTVPb/+tCrY3q4DaH0ylcO7nNN9rHtguvPZIL0iIEQf4eZsKPhGUl3jNq4fGtgEdRO85&#10;dM6nDnJV4I0AFusEYLE+U5tAkwcVtW062MW6C6b6BHWNcZ7jUyg8kweAc0R9Rm6Z/nmlCq7xc1l1&#10;q0/bevX5wbGw5oF3HSABcevBu3L70XsToxYWW/Jg1FoocjElD2Ddlv36/W7tHjbWExEREREtBCv0&#10;dn8xdY7MZps8WGMlB/A4R9PdfoxIQL1zYcS4iHi9bsEv6rUSDHP8/SUPcG54egMWcgzxmisfqIBH&#10;HoTHSb4KsIuv3Per6PxN+Y0h+QFrN+3RwV17zyo9rx+r5F947aGxbU5BlQ7AcZfeVI/HKiKA9Tet&#10;AQJNHiSl5atg+QO5cO2xz3oDgMUMEQzjkY3edVDV0KnPBY9JxP7nrz6Qa3fe9Bl1AHhsI9pu3T05&#10;zcEbpkeg73jaA34OZvIA0yHs5I0/0yUPdu4/pY+Np0Z418GLSh7oxMvDd/VoFNM6GUREREREC8EK&#10;vd1fTJ0js9kmD4oxBUEF9BhFYFrE8O3mbj1FoSXFcz78R629ent7aq7HdhjMGF/40Dt5EKUCevvx&#10;kXmzvOO8ENMWAE9dQFB5/MyNiScwIMA3tUWAi6H9eDwh1gTwrsdCiUgMtHVNPm3AW6DJA8AjEjHs&#10;3R494LRJBe14ncHV5gUCY9TnA4tB4hGL1Y1dul+7D54xtm1qH5+OcfDEZWM93Hzwju57vPV+BCt5&#10;MLZpjzrP5zrAbmwfMLaB6ZIH9lMwsLijdx28qOQBICmD69vZN2qsJyIiIiKab1bo7f5i6hyZzTZ5&#10;gCcs3K9r0wE9nqiAxyna7dfklKj2o/K+ep1lXne5V2cX6wTBN10rJclx5xTH/6F72Jg8gDXZJfpY&#10;H6hzSPW6q9yamisbDAGx0+7CKv2IyBNldcb6YFkWFitnr9zXAS7WPkCQXVjm/1GL2/ed1AEyglDn&#10;iICaBhWgq+AWQ/unmt+OxfMQSG7cfthY74TAGsfyfmQkRh0gkIYkw6Mwbdv2nND7n7l8T7f19xhD&#10;PNnhtdtPdaICiQRnHdZTOHj8sj7nXY6nSAQreYApI9gHsDaAv7vzdvIAx1y1drtjBEW0Xu8A29FP&#10;vJ/e+8KKmBSdSMFimHGOx5yi/XyPCIhNzNTHxvmZ6omIiIiI5psVeru/mDpHZrNNHkCKCgS/6RrS&#10;Uwq+aB+Qa9XN8nbT+IiD77uHpcLxmraosDidVEAg/2PPKjlX0aCTEP8YXKP3x7mYkgeYrnCtqlm/&#10;9s/9o/Kovl1u17bJ79V54vi/Vcd3JjC85cak6tELOC7OEfvinI86HiUZLAPWM/kRgJ5/7aHfxQ4B&#10;wfTxczd1sItpALsPnNHTFLDvbRUkVzvWjDCJT8mRO4+e6+PhSQp4xCCOuXHbQZ+2CGoPqMAdx7qp&#10;guw9h87K4ZNXdYJDB/odk++5SVZ+hW6L/c9evm9sY8N5I8hHP85euSfrNu+THftOyY17b+tzPXnh&#10;tn78oN0+WMmD6+r1sQ9cufnE77W3kweAvmMaBa7duasP9PlhlAXWiTDta8MTGdAW54N9kRRBUI/r&#10;amofTJu2H9bXq3ma94yIiIiIaD5Yobf7i6lzZLavqFreVcE0EgT2tsuVTXLHETjhEYtY2+CCYXFE&#10;jEC4ooL6L1UgjtEEWJfgQV2bXt/Au61tuXK5qkkvgPiNCv4/au2TwcxCiQmP009M8PcEB0C7D1p6&#10;9H443idt/XKstE5CvUY4mGTHpMjzll6dcLCPu7Ogwth2LtKyS+Ta3Td1ADs4Yp4G4ISnE2BUAALX&#10;q7ee6nUSEIimZPgfBeCEJyUgCYBgGY+ERBJhZN0uWRLiux4B7ozjTjtGR+hjqaAZ+2bklPq09Ybz&#10;3H/0og7guwamf1xgbGKWXmjR7hcWYzx98Y6sGtvmc0c/V30Oj565Lr0r109s6+gd0ccqUO+vvW3j&#10;tkP62vhb06Bd7YMFJnHMqYJ/57SF/OIax/V7IifO3ZTs/Erjft761Pmeu2L1T13LY2ev67UqTG2D&#10;KT27VE/PuHD1od/REURERERE88UKvd1fTJ2j+YdRCabFE/2ZaXunF7VvIJapIBtz5pE8QCLB1MYf&#10;TCcwLWgYiJnuO5djzdRCH8u03cm05sFcznEh+2fDoy4xEqTYzxNPiIiIiIjmixV6u7+YOke0UFo6&#10;h/WQ8p0HzhifRkAv3nQLJrpBVl65XtfB39oTRERERETzxQq93V9MnSOaT0gSVNa1y+ad43eDMfx9&#10;qoUO6cV6GZIHREREREQvihV6u7+YOkc0n6Li0vUjF5E4wPx5rENgakeLA5MHRERERESzZ4Xe7i+m&#10;zhHNt9qmHgmJmN/H9FFw4HGSeIxkfHKOsZ6IiIiIiPyzQm/3F1PniIiIiIiIiGjurNDb/cXUOSIi&#10;IiIiIiKaOyv0dn8xdY6IiIiIiIiI5s4Kvd1fTJ0jIiIiIiIiormzQm/3F1PniIiIiIiIiGjurNDb&#10;/cXUOSIiIiIiIiKaOyv0dn8xdY6IFk5YZKJxOxERERERuZ8Veru/mDpHRAuje3Ct3HzwrmTlVRjr&#10;iYiIiIjI3azQ2/3F1Dl69RTEpsmTxk7ZU1RlrKf5UdvUIw+efizbdh831hMRERERkbtZobf7i6lz&#10;9OqpT86Wfw2OyfHSOmP9YpGRnCinVlfI67satSMryyU2OtbY1ltraabc3Vav98NrJMbFG9s5RUXG&#10;yknV9vHOBr3vUF2usd1sLQ2NkVMX78ith+9JbGKWsQ0REREREbmXFXq7v5g6R6+exZ48WB4aLSdW&#10;Vcgfz3fJjxd75A9nO+Xbc13yp0s98rvTnbK6Md+4H6xYESu3ttTqttj/92c65YeL3fJ7tV9vdY5x&#10;H2gty9Kv/aNq+4063nfWsR/tbJCwiBjjPrPR0jUsD599Itv3nlQ/R/vUExERERGRe1mht/uLqXP0&#10;6lnsyYOxlgL54UK33NxUK+mJkwsMDtXl6QAfwX16knnhwVMjlTrov7q+RpZY24qzUuSLE+06CZGc&#10;kOCzT3J8gnx5sl29doc0FmfobctComRff6l+rQtrq2Wp+tl7v9kIWZEg564+kNuP3pOYhExjGyIi&#10;IiIicicr9HZ/MXWOAhcWGiMRYbGyPGRmd4xDQsb3CwlwPwS94epY4bM4ln2O+K+pHkzJg9AZ9g19&#10;wvmFh8aqQDv4d9CH6/OMAfvOnhI9quDsaKVPXWRkrHx1qkM+PtomIWGT55QQGy9fnezQ+x1b5btY&#10;4XG1DUmCfX2lHtvXthTofSA7Jcmjbi6a2gb06IN1Ww8Y64mIiIiIyJ2s0Nv9xdQ5ml5aZKJ82tYn&#10;/9G7Wv6s/LFrpRwuqZGlhrYrVED9SWufPGvskmXq56tVzfJjzyr5i9rvB/XfQ2o/732cOtPz5auO&#10;wYljfd89LMfL6vRrmdrb0qKS5AN13D9Zx/qT8nl7vzSn+A7VdyYP4lckyNPGTr2f7lvPsOws8A3M&#10;bYmq/Zuqb+gT2ut91Dleq26ZMmERLN2VOTqYf7yr0Se5sLoxT087ODpc7rEdCYfPjrfJ9xe65bcn&#10;OyQy0vM8nx9s0aMSnKMZYqJi5dNjbfJwR71+zammSszUiphUuX7vbbn/5CNJSM0ztiEiIiIiIvex&#10;Qm/3F1PnaGoDGYXy9/5R+cfAGrlZ0yJ7i6rl911D8q+hMXlY3+4zmiAqPE4H1AjGP1TB/PcqGD9Q&#10;XCOHlJ/7R/R+5ysaPfax7S2s0sf5S9+InC6vl12FlfJd10r599BaebOp229wPpZdIv/Zt1p+HRyT&#10;d1W7/cXV8ri+Q35R5/139XrViZ7D4+3kweuqzbfq9T9r65cNeWVyEOeojo19OtJ8g9rM6GTdr3+q&#10;+kdqX+yDc/ygpVd+Vf36XefQvIxCcBqoydXJg/vb6yemJdhubBpf6wCjFuxt0VYSYE1Tvnx6vE3X&#10;56ROjiIIC4+Wr091yIeHWzySEVs7i+Xd/c1SlZ+up1CcXxvcJ1M0d66Uh08/luGx7cZ6IiIiIiJy&#10;Hyv0dn8xdY78y1LB8l97V8tPKggvikub2I4A+U5tmw6Y1+aUeOxjJw8QnL/R0CnxEZOr/OfHpupR&#10;AT+pAB2v7dyvND5Dv94PPcOS4ahDgPxGY6dOOuwvqvbYB1IjE9X5jcjf1Dl2pXneHccogc15nnfh&#10;wU4eINmAZIgzCF+fW6aTFW/Ud3jsA/fr2nXd9gLfof+F6vp0pfvenQ/PLpaSaw+l9MbrfmXvPeGz&#10;nz8HB8v0SABMKXBuXxYaJe8eaNbJgcbiyWTJ3r4Seba3ScIjYvR/UV+dP/lepiUl6MURsTCivQ0J&#10;hQ8Pt8poU75kJifJH893633t+mAIj0qS63ffkpsP3pG4ZP8LORIRERERkXtYobf7i6lz5N++4mod&#10;ZG/L9w2W48Lj9AiBd5q7PbbbyQOMIHAmDmwPrAB8j1ci4GxFgw7mx7ySEVCekKFf76uOAZ+6yxWN&#10;+vUw2sC7zh87eXCjpsWnrkIdC6/3UWufx7QMJBgwwgB1w1lFHvtMBcmD4tfuS8n1R35l7zlu3Ndb&#10;bEycfH68TS9+GKoCfGcdfsYIAyQHijNT9DY8tQHTFfqspyzc3Vqv69vLsyf2q8obH1nw2obJ6SSb&#10;2ov0VAYkEeJj43Vy4cMjreoYwZ2WMbB6k177YGh0q7GeiIiIiIjcxQq93V9MnSP/njf36Dv6sYYk&#10;AHzW3i8/dA9LqGOovjN5EK3+39keMHoAAfjtmtaJbVik8OuOQb2P94gEwGKGmF6AURCRYbET27Go&#10;IqYR4PVK49M99pmKacFEm7/kAWzKLdMjIHBNdhhGH8y3K+tr9KiDbV2+yQtn8qDQSh5g6sFHKujH&#10;qAP8PFXy4KqVPMBTFpCgWFmXq3+ez+QBXL39VF6780xCV/g+BYKIiIiIiNzFCr3dX0ydIzM7YMf8&#10;fix++KSx08df+0b0woYrHEmC6ZIHo9nFOjh/ol7T3mbvg6A8zk+iAusnYC0CLIxob8OUBYxWwOs5&#10;t09ntskDjD7A4o3/VPsiifCzOl+0w+tEOZIa82FbZ7Fe8BAjBJaF+q6r4EweYFpCXEysfHu2Uzoq&#10;JhMFD7Y3+E0e3N06fi302ghH2/RaCfg5KX5+kwcr12zTow9Wce0DIiIiIiLXs0Jv9xdT58gMjyHE&#10;UwSQPPiyfcCvd5t79AgAe7/pkgcY8u+dPEA7rIUw1SiH99RxvJMH6er/8VqQugDJAxuOuyW/XK/7&#10;gAUW0R59Hsos9GkbkpgpqSObJXV0i1/xHYM++zlh2sH357vl9d2NEh/re00Bix2+uW98TYOW0kxZ&#10;31ogvz3ZLitWjL83mMLw3sEWXV+ekzqxX2JcvHx7rku/dmx0nHx9ukMGa8dHHUBuWrJOWjx2rIkQ&#10;TNHxGfLanTflyq0nstTPgphEREREROQOVujt/mLqHJkhcP6yY0D+UwXH3k9UmMp0yYPdhVU62H7o&#10;WJAQj3fEIxmRHEg2DF/HHf/fqQAbd/oTHckFPGYR2/B62dHjQ/UDMdfkgRPO7WhprR6NgH5HeAXA&#10;EQUVUvXsI6l+61O/Ck6/5rGPU2tppg7esYAhphCY2tgurK3WyYGd3cXy2xPt0l87uRAhHs/4u9Md&#10;8sPFbslInnwkY0holH58I562gAUS8f8rIidHUbSWZul9Tqyav2kaw2u26tEHvUPrjfVEREREROQO&#10;Vujt/mLqHPl3rbpZB8W1SVnGepPpkgfXqpp1cH6oZHKBPnirqUtPQahPmhxSb0vCExX6RvRjG53b&#10;lyl4zCJer8fwpAN/gpk8sH2uzgN9zo2dvKs/V3hqAqYUfHy0Va9FYGrj1KTbd8kfz3fJB4cm15SA&#10;3NQknVj4WE8/8EwGPdnTqI/z3bkuGfN6isPpkUq9X2dF4J+BmUpIyZHbj57Lncfvy4qYwJNARERE&#10;RES0uFiht/uLqXPkX2dang6ksfZBhGFOP4J372128gDTHbwXP8TCipgK8Uv/qE+QvTqrWAf0bzd1&#10;+bwuEg2ou+lYZNG2MrNQJx2+7hyUGEOyAosxem+bbfIA/TG9HtaHwMgIJA8yDQs+zkZ7WZZ8c7ZT&#10;3tjdKFGOkQBTweMakWhAsL+myTMJcHDAesRjs+d22NBWqPfB4op4DXt7WmKCTigApjc49wm2VWu3&#10;69EHzdNM4SAiIiIiosXLCr3dX0ydI/8wXeFObasOtJ+39OjFDmuSsqQvo0CuVDXJf/SukuYUz2f0&#10;28kDBOB4EgKmKWDkwqAK8j9WATkWGrxR7fuIRExd+LStX9ffqmmV1tRcqUzIlKMltfJz/4ie1mBa&#10;FBEJiXeauvXxPm3vl+0FFfoc1+WWyv26dn0uSAg495lN8iAvJkWvb4CnQiCZ0Zico4+DpAcSHjhv&#10;jD6YyWgFfwozUuQPZzv1QoWnR6tkT1+pj109pRJhrWfghAUPMYrg6Z5GPXIhIylRDg6WyfcXunRy&#10;wF4DwQmv82RPk177YE9vqaSrfZpLMvVr4LW8ExHzIV5dz/tPPpIrN59w9AERERERkUtZobf7i6lz&#10;NDUshnihonFibQEb1idAcJ7jFeg5py1cqmzy2A8B9iO1j78nKmCawxuNnXrUgvNYH7b2qqA+07gP&#10;IIHwWnWzXnDRud9P/SN6tIL38WaTPFimjoHHM37TNaT74TzOL+p8H6p+Ja2YXEtgLtrKsvUoAYwG&#10;8OebM53G5AFgzQOMWrDb/nixR57tafJY68BbdkqSHuXgcQz1Gkg8YDFG0z7BtmXXUWv0gef0FCIi&#10;IiIicgcr9HZ/MXWOAoOpBHVJWTKQWaj+m60XCjS1817zAKMX2lPzpC+jUGL8JA28Rar9OtPy9T4J&#10;Ae4DmFKAxADOEaMWTNMqggHnhNEXOE5ZfPq8HWcusEZCU0mmdFdlS3J84NcQT3PorMiWusJ0We6Y&#10;wrAQQtR1vfXwXTl75b4sm+dHXxIRERERUfBZobf7i6lzFFzTLZhINJXte0/o0QetXcPGeiIiIiIi&#10;Wrys0Nv9xdQ5Ci4mD2guYhIyJbewWpZ6PfKSiIiIiIgWPyv0dn8xdY6Ci8kDIiIiIiKiV5MVeru/&#10;mDpHwYWnJrzf0ivvNncbH+9IRERERERELycr9HZ/MXWOiIiIiIiIiObOCr3dX0ydIyIiIiIiIqK5&#10;s0Jv9xdT54iIiIiIiIho7qzQ2/3F1DkiIiIiIiIimjsr9HZ/MXWOiIiIiIiIiObOCr3dX0ydIyIi&#10;IiIiIqK5s0Jv9xdT54iIiIiIiIho7qzQ2/3F1DkimpklIdFSVd8phWUNxnoiIiIiIno1WaG3+4up&#10;cxSYsNAYea+5Rz5v65fIsFhjG3o1hEclya0H78q5K/dlGT8LRERERERksUJv9xdT5ygw/RkF8q/B&#10;MW1nYaWxDb06dh04LQ+ffSItnSuN9URERERE9OqxQm/3F1PnKDArwmLljYZO+aClV6LD44xtaGrL&#10;QqPkwY4GebqnSZLi441tTPLSk+WN3Y3yxYl2GarLM7ZxCgmLlqMry3T7Hy52y4/Kb092yJX11RIW&#10;EWPcZ6ZSMgvl9qPncurCbWM9ERERERG9eqzQ2/3F1DmihVKQkSw/XOiWZ3ubZLkK8E1tnKKiYuXI&#10;ULl8f6FL/nSpR1vTXGBsa1seGqWTBEgY3NxcK+tbC2WdcnRlufq5TicwTPvNxtY9x+X+Gx/q9Q9M&#10;9URERERE9GqxQm/3F1PnyB2w5kJpfLqkRyUZ691gX3+pTgTUF2YY621LlNqCdPn8eJtONtzfVi93&#10;t9YFlDzY0lEkP17skUtrq431wZRTWCX33vhQLrz2SJZxNAoRERER0SvPCr3dX0ydo6khaPcWEuL/&#10;rjnql6t6GMgokHU5pRJlLaqHhRY35JZJT1q+LPPzGnjt+uRsOVZaJw/r2rXve1bJr0Nj8u+htXrq&#10;hPc+CLYxraI3PV+25lfIprxyyY9NnfI8Q7365G2qfWcjOjpWTx34/Hi7hISZ2zidW1Mtvz/bIW3l&#10;WfrnK+trAkoefHikVT473ibhQZqeMJ3dB8/Kg6cfS35xrbGeiIiIiIheHVbo7f5i6hz5h2D/P3pX&#10;66Dd6WZNq7F9/IoE+alvRB6rAP/7nmG9uCLa/6iC/1WZRfKzqsPP/xoak+fNPT77b1ZB/1/V8VDv&#10;PB7WWThYXCPb8yukOC5NJwvsfUJVkP+ssUv+MbDGYx/4izretepmj2MAEhu/6xzyae/0qL7D4zhz&#10;tbGtUAf/B/pLjfXeQsNjJDJy8kkGgSQPKnPT9MiG0yMLt6BlTkGlXjjxzOW7spyjD4iIiIiIXmlW&#10;6O3+Yuoc+bdUqUvKkuaUHA2jARBYT5c8+LsK5HcUVEhMeLwcKanVyYCf+kekOy1PL7b4WAXm/6na&#10;RYRO3h3vSsvX7b5sH5CC2FS9DUF+l9oHbW9Ut+jzsdvbDhTX6CTF/do2Pa0BIxDiI+KlNTVXJw4u&#10;Vjb57IOkAI63MqvIw6qsYvmhe1j+qc5/NLvEcz91rgmdQ5LYN+pXQvcq+Y1hxMLSkCh5c1+TfHWq&#10;Q+JixgNsbIuOipNl6r/e7U0CSR7s7y/VbVY35Ou1Dborc2Rff5ns7i2RhuKpp0rM1tLQWDl04opO&#10;IBRXNBrbEBERERHRq8EKvd1fTJ2jwCG4DiR5gJEC9rYRa5+TZfUT206V1+uRAhnRyfpnBPNvNnbp&#10;oL08wTfIxSiAfw6OSWtKrsd2TH34vH1Av35VYqZH3WycUueIBMb1mhafuqWqbxWP3pWad7/wq+rp&#10;R7Ik3PcpCg1FGXpEABYytLd1VWTrQL+xOLDzni55gGt4x1oXYVVDvry+u1EvmvjtuS69bgLWQXi4&#10;o0EiVwR/OkNGbple+2Df0QuyxJA8ISIiIiKiV4MVeru/mDpHgQs0efCeY0oC7vBjn12FVRPbvJMH&#10;WGPg951D8ovahtew29nOVzTq18DUBe86TFlAwH+8pFaPOvCuD1R1YpYeMYGRD+GOERFOoWl5EpZZ&#10;6Fdoer5xv/vbG/QjExuLJhMj/TW5QU0eYKTBuweadZvPjrfL2/uaJSZ6/HpERcbKna31uu7C2qqg&#10;TseApep6nbxwW699UFLhO9KDiIiIiIheDVbo7f5i6hwFbr6SB/BRa6/elhOTMrHNdqe2Tb8GFl/0&#10;rstSr4GkA6Yu/KVvtTxp6JSiuHSfdlNJi0qSnwdG9egGTH0wtZmthNg4+fZsp7y5t0mWOKYobGof&#10;XwNhPpIHd7fWy/JQzxEASCT8/kynTmKkJyV61AVDblHNxOgDUz0REREREb38rNDb/cXUOQrcfCYP&#10;VmcX6wTA08Yujzv/6VHJetHGH3pWSayfBfmyY1L02gpYVwHHAqxdcLKsbtqnJuBYbzd1y6/q2KPq&#10;HExt5uLUSKWePtBfneOxfWdPSVCTB0hMPN7ZoNs0l/i+JkYbPNoxXl83zaMiZ+vo6Wty5/H7kl0w&#10;+V4TEREREdGrwwq93V9MnaPAzWfyAIsj7i+q1lMH/tC1Uq5Vt8iDunb98596V6nXyZto689S9RqV&#10;CRlyqLhavu8e1sd9WN9hbGs7XFKjpz3cV8fCOZjawGzWPIiOipXvznXpgP3Wljq5vL56wvuHWvR2&#10;rEOAnwsyfEdcOAWyYOK1jeNt2srGH+/oDSMSUN9enm2sn6uqhk49deHAsUvGeiIiIiIierlZobf7&#10;i6lzFLj5TB5g8UOsbYAnK1yvbtELKGIUAkYURMxiLYPkyET92EecT1yE7yKG0JaaK3/vH5WvOwZl&#10;maHegzqH7P2nJP/EZb/yDp/T7ex9YqJi5dneJqMvT7brQP6Dw63654rcNM/jeQkkebC+tVCPcljf&#10;UuhTh5EHb+xu1K9RkTP+NIv5cOzsdbn7+gcSl+w50oKIiIiIiF5+Vujt/mLqHAVuPpMHeDwjpi1c&#10;rmqe2DZXeBID1kNIiUryqVuuYGoDRjaUBHmdg0AcGirXgXywpi1AUly8/OFsl9zeUudTFxsdq+o6&#10;5fsL3ZKc4LsoZbBU1XfoxzYePnnVWE9ERERERC8vK/R2fzF1jgI3n8mD3JgU3e5v/aNyQ70+nqxg&#10;688okFDDExCiwuPkaUOnbM0rl6VedVhD4e8DozpB4D0dAa/1cWufnq6wJb/co26hzEfyAO5tq5c/&#10;nu+SkUbPJz8cWVmuRyXsHygN+tMWnELVZ+DCaw/19IWUDN8REERERERE9PKyQm/3F1PnyL+EiHj5&#10;tK1fvuoY1BCII8D/a9/IxLa3Grsm2s8leYCAFoE8kgdo7+1PPatkNLtkoj0UxaXJt10rdRLgz72r&#10;9WMb32jo1OeFUQx4LSQ8nPvY+2GBROyHNj8b3Kxu8dkvmKZLHjSXZulRBLbvL4yvnfDd+cltx1b5&#10;Jj5yUpP0VIgfLnTLo50Ncnq0Ut472CI/XuyRB9vrJTzC/BjKYCqvadXJg827jhrriYiIiIjo5WSF&#10;3u4vps6Rf3i6wc2aFrlX1+bXhYrGifaRqj3WKzhUXDOxrTw+Q7frSZ+8Yz6SXSy3VYCJZIO9zYa1&#10;B7BGAeqgKjFTTpTV6eTAz/0j+skKzvYYVbCvqEreaOyUT9r6dLIDT0+4UtVsfOwjpEcl6cc/evfF&#10;aSizyLhvsAzW5cmVDTVS6GehxJLsVF0/ldEmz9EFtvjYODmxqkKe7GmSt/Y169EI61qnHrEQTKGR&#10;iXLl1hO99kGaV8KHiIiIiIheXlbo7f5i6hy9eJhyEB0e5/GIRm87Cyr0CITDJbXGelpcGlr79eiD&#10;dVv2G+uJiIiIiOjlY4Xe7i+mztGLVxiXphcufL2h01gPeKQikgc7CyqN9bS4LAmJltMX70pL50pj&#10;PRERERERvXys0Nv9xdQ5evEw4uCL9gGdQDhdXi/NKTmStCJBMqOTpTc9Xy5XNem1CX7oGdZTI0yv&#10;QURERERERC+WFXq7v5g6R4tDeXy6fNbWrxc6dC6UCEgqPGnsfCGPVCQiIiIiIqLAWKG3+4upc7S4&#10;YGRBW2qu9GUUangyAhZRNLUlIiIiIiKixcMKvd1fTJ0jIiIiIiIiormzQm/3F1PniIiIiIiIiGju&#10;rNDb/cXUOSIiIiIiIiKaOyv0dn8xdY6IiIiIiIiI5s4Kvd1fTJ0jIiIiIiIiormzQm/3F1PniIiI&#10;iIiIiGjurNDb/cXUOSIiN1kWFmvcTkRERET0olmht/uLqXP08ogJj5OOtDzJj0011gfTChXA4VhF&#10;cWnGeqL5UFTeILcevCtNHYPGeiIiIiKiF8kKvd1fTJ2jl8f5igb599Ba+cfgmMSGxxvbBMuB4uqJ&#10;Y6VGJhnbvCqWR8TI5iu9svvekLSurTa2mS849pG3RmTbjX4Jj53f9zxQGWVZsvPOoOy8PSCJOcFN&#10;LqVkFMq9Nz6UG/felvCoV/tzR0RERESLjxV6u7+YOkcvj7Pl48mDvw2skejwOGObYNlbVDVxrOQV&#10;CcY2r4rlK2Lk6NujcuHLjdK3u8nYxqSyt1TWneuStac7JCl3dkE2kgenPlwrx5+PSWRiorHNQsut&#10;zZVzn62Xs5+ul+S8dGObudi4/ZA8fPaJVNV1GOuJiIiIiF4UK/R2fzF1jhaXqLBYuVzVpO/sm+qn&#10;gqkELSm5khGdbKwPprDQGH2s7JgUY/2rZFl4tOx/fZVOHrQEOPJA7/N4WO8D/XsCTzo4LcbkARIG&#10;pz9epyGxYmozF0lp+XL/yUdy/upDCYtcHH0mIiIiIgIr9HZ/MXWOFpdkFQz9rX9U3mzqMtbT4rM0&#10;LFr2PlipkwANqyqMbbxFpyTJGRVcH362Wv9376NhY7vpLMbkQXxmij6nUx+t1dfG1GYuloREy55D&#10;5/Tog/rWfmMbIiIiIqIXwQq93V9MnaPALFcBS2xEvMQpoaEzu5uKEQHxEQkSEcAq8QuZPFiq+oT+&#10;4PzsbRhRgG0hqs7Z9kVa5rj2eB9MbaaD9yxxRYJ+H/B6pjaztSQ0WrbfGtDJg+r+UmMbb40jVXL+&#10;iw3SsbFG9j1aqe/SRyVPH/yHRMZKdHKSRCUl6sA8kOQB7v6jPRIW9n6mdt4iVVtYEjL+87LwGH3s&#10;iLip11bAMXA+J98fm5fkAcQmZsqth+/JsbM3ZekMfx+JiIiIiOaLFXq7v5g6R9MbyymRn/pG5J+D&#10;Y9rfVXB/sqxelhraRqpA/PvuYfm8rV+WqZ8f1LXLPwbW6P3w37MVDT77hKpg9rftA/J3VY82/1Jt&#10;f8Vx1P/bPmjp9dkPyhMydLLB2RZyos3TCTbklsl/9KzSx/yktU+fF/bvzyiQkrg0+Uvvar3tT6pN&#10;rNe6CamRifo6eB+rJjHLo523p42dPvs4oW9LDPvBqqwi+WVgdOLa/6yOP5pdbGyLJMiP6rzxmj+r&#10;PlUlZOrtW/IrPF4D6zV47ztX68936eRBcUuBsd7bnvtDcv6LjZJSkC4De5vk3OcbpGtrnbGtrXG0&#10;Us58sk63haPvjEhqYbrf5AHq9jxYKWc/Wz+xD5z8cEzK2os82kJhQ75OYrRtqJVNl7sn9tt4sVvC&#10;YuPU8Ub1z1jLYKrpGUg2HH5zRI69u0YF9vOXhNp7+Lw8ePqx1DZ1G+uJiIiIiBaaFXq7v5g6R/4h&#10;oL1U2aSDeQTTuwurZFNemU4OYLHAt1TQ4j0KIUoF3H9WATh82TEg33WvlM355bJV+al/RP41NCZX&#10;q5o99sHd9Js1LfJuc4+839KjA1wE8fjZdqSk1mMfW15sqrytzsNu91cVXOPccmPMj2vclFcu/1TB&#10;Nc7rXm2brMstlV9UoI2gHImBY+o4B4urdZ+vq3Ny7psQES9vNnZNHAt9xLHqkrI92nl7VN+h++MN&#10;x8X+76nXMiViLqtrjyQKjrNXXfv9RdX6fcD1uVDR6JNwCFfvxWN1rE/b+vX5r84u1vugPa7Lx219&#10;evsG1WfnfsGQkJ0qGaVZAT3xICknTQXmCP5HJSwmTvLr83QiAU9NCFlhHp3Ss71Bj1SAtWc6pXV9&#10;jZ4qgUD+vAroTcmDrIpsnQA4+HS1rDnVIX27GyemVyAJUNXneR2Kmgqs5MJaOf7eGp0gwL76XN8e&#10;lV13BqVjU61OVuBcnft6Sy3MkNSiDGNdsGTmlsndx+/L8bM3jfVERERERAvNCr3dX0ydI//aU/N0&#10;sP9N15DHXXgM6UfwjLotKhh37mMnDxCk3qlplRjHflnRyfquP+6K5/pZaHCu0xaet/ROmzzAuSEp&#10;Yg/f/0jtgwB7OGv8bnTSigQd2H/TtVKPUHDu7/SssSug5IFJcVyaHiUAqYZH7nWn5etRGLgOGM1h&#10;b8e0A4xUwOiCPD/XsDYpS5/XGw2dOmmwv7haJ2hK4tM9+mnL2n1Uyu48nVKE1/s8FzWDZToJMHxo&#10;PDkTmZggx94dv6uP9QK826eXZMrpj7AA4VrJqc6Z2I5FFzs21+knG5iSB0tCo2RFgu+TMBpWV+p9&#10;kEhwTiuwkwcH3lglEfHj+w3ub9bJhs1XeydGEeCxkBihMN30hYWwc/9p/ejGglJzco2IiIiIaCFZ&#10;obf7i6lz5N/dujZ9l74tNdenrjoxUwewH7b2eWy3kwcIfDFH31kHd2vbdGC7r8g87Hshkge4m9+e&#10;ljex7WF9hz5frAmAnxPUf3EOCOxxN99u5222yQOsq/ChlQDA6ADvekz3+Ky9Xwf6pikRzSk5OnFz&#10;zE/AaCcPkCR5rap5YoSCnTzoTs/3aJ++fqcUnr0+pbAs81SJ2dh8pUePGEgvnrwzP3qiXScUmkZ9&#10;p1RgWoMdwHvXzWbBRIx2QPB/4vkaj3UW7OSB8zgdG2v1sRsd57XltT4588l6Scgyf8YWUmFZnX7y&#10;wplL92RZAGuKEBERERHNJyv0dn8xdY7MEOB+1z0s/9k3IhGGABp35H9U9f/Ru1pWOEYXOJMH0Y7t&#10;tn2FVTqwvVPb5lMHLyJ5gHNZyOTB9eoWHdhfrGg01mPtAlz3P3QOSZhh5ENGVJI+LqYnmBY/tJMH&#10;v6o+panr6V3/IiVkjT+JACMNlkVMnnuhCtwRpGONgt9YCxTadtwcX4yxfWONx3YIJHmABR2x0GJo&#10;dJyGhRORPADnSAdT8gBTFxZz8gAOHr+s1z7IDOLoECIiIiKi2bBCb/cXU+fIDKMGMOT9BxVA+1vM&#10;D4scIshOcgSo0yUPVmcV68D2iQq8vevgZU8edKbm6dEcn6jA39/TJzCNAdMmMDLhC3WNP/fy245B&#10;fVz8N8Rwfnby4GtVP9unM8yXupXleoTB+nOe7y9GAJz7bHwxwpTCdI86TCNAUF/e5Tv6YbrkgV63&#10;4Mlq/dhETFXA6wDO4WVJHuQWVevHNh49c00/xtHUhoiIiIhoIViht/uLqXNkFqcCaNz9xuKI/pIH&#10;CGxnmjzAfPtXNXlQEJuq13vAa+fHphnbQHp08sQTEz5u7fML5z3VyAO0weMoveu9JfWNStaOQ1MK&#10;dVyvudh0uUcF7hv14oNDB1omDB9q1cG8DtRHKjz2OfxsRAf1pYYnJEyVPFh1pE0fCwsz4hGSBQ35&#10;Wml7oX5qw8uSPFiufs9OXbyjRx9w7QMiIiIiepGs0Nv9xdQ5MosKi9Ur+2P0genuNZ4O8MfuYV3v&#10;XExxuuTBHmvaAh7h6F0HL2vyIDIsTq8PgeP0pE/9OEMsMvlz/4j8tmNAr39gajOVmSYPco+cl6o3&#10;P5nSCvW+mfadibDoOP0UAwTjU9l23XMdjd33hvT2pjWVHtvBX/IgsyxLzny8Tk5+sFaikj0XpLTX&#10;PHhZkgeQq96f+08+lD2HznL0ARERERG9MFbo7f5i6hz597ylRwe7BXG+d8kzo5N1gP1ZW7/H9umS&#10;BzeqW3Rgu6948SyYuBDJg8uVjXqdAzwe0t9IDhueZoFHSWLqgr+nUkxlpsmDhVI7WK4fq7jhQrex&#10;fklIlAr2x/SjEhOzJ9+/9ee7dAA/csI34eQveVA3XK732fdo2KM9vIzJAyQMTl24o5+8kF/iuzYE&#10;EREREdFCsEJv9xdT58i/rfnjjzV8p6lbjzRw1t2oadV1R0s8h0nbyQPM68/xCnyx+B/WUEBgnhlt&#10;Dooj1f5/UftjSoSpfjqLMXkwll0i/xzE+gXmBQ5NTpc36Ne+VtVsrF9u2GZbrMmDrdf6dCDesMpz&#10;WoLTrruDej2C5rHJ5FLdygq935G3R/XjF53tu7fVq4Df91GNWB8BUxaOvDXi0R4yy7Pk7KcvV/IA&#10;ytXvJKYu7Dxw2lhPRERERDTfrNDb/cXUOfIPUxcwsgCPBXxY1y5dKuDGYwJvqiAFwTYW5Iv1ehyj&#10;nTxA8IopDSfK6qQ1JVfW55bKV6o9Xuuqn4DY9npDhw7wH6ljdqTmSbtyqqxedhX6DlvPiU6RHQUV&#10;srOgUvtD10p97BOldRPb2tT+dvu5JA+S1XbnsdAfHOtiZdPENu8pCUiGYPrHr6rf7zX36L57O1RS&#10;45OcwXE/bevTj1Z8q6lLBjMLpUVdR1wDjAhBgiXJOl8bRixsVv27UNmoz+s7dS3Qflt+hZ4K4Wy7&#10;0JaFR+tHI2JkQVyG/9EUnZvrdLC+VQXo9jY8IWH/66t0UgFPY6jqK5Wi5gJZd7ZTL7B49jPf5EF4&#10;TJwcenO1TgaMne6QtKIMSSlIl6H9zXL647V6H9RV9pZM7OP25AFGHxw/e0NuP3ouqZm+60MQERER&#10;Ec03K/R2fzF1jqaGgPqxCuYRxCIgBYw4wLas6GSf9s5pC8dKa/WiixP7qQAajyk0TWdwSotKkqeN&#10;Xbq9vS8CfiQwvNsiqMb52O1MbtS0TLSfS/KgITlb72s6hu1JQ+dEe/1a1jQMU1vbvSnWf8D1cl57&#10;wOiN/UXV+nGazvZIVCBh42wLWHzRNPVkIWGRQgTszqSASUp+upz+aK1ONITHTSamEPjvfbhSJxAQ&#10;zI+PRBjRIwwwusC0YGJeXa4cerZ6oj1gDYT2TbVSO1Smj4ORDnZ7tycPoK65T48+2HvonLGeiIiI&#10;iGg+WaG3+4upcxQYJAVaUnKkLSV3yuDfe80D3A1vSFb7pebpOtM+/uBOP0YetKrjYhSEqc2rIFz1&#10;HdegMy1fsv1M93hVZJZn68c94qkJpnpvmOaQX5cn9SsrpLilQJaGTU7jiEpKlIzSTI/2brc0NFY/&#10;eeHO4+cSk5BhbENERERENF+s0Nv9xdQ5Ci7v5IGpDRHNn5qGLnn47BPZxbUPiIiIiGiBWaG3+4up&#10;cxRcTB4QvVjL1e9dRk6pLHuFR+sQERER0Ythhd7uL6bOUXAxeUBERERERPRqskJv9xdT5yi4IsJi&#10;9aKB92vbpnzMIREREREREb1crNDb/cXUOSIiIiIiIiKaOyv0dn8xdY6IiIiIiIiI5s4Kvd1fTJ0j&#10;IiIiIiIiormzQm/3F1PniIiIiIiIiGjurNDb/cXUOSIiIiIiIiKaOyv0dn8xdY6IiIiIiIiI5s4K&#10;vd1fTJ0jIiIiIiIiormzQm/3F1PniF5lOYVVMrxmm4RFJRnriYiIiIiIAmWF3u4vps6Rf3ER8VKZ&#10;mCmJKxKM9W4VERYrxfHpks6AWXYdOCMPn30ijW0DxnoiIiIiIqJAWaG3+4upc+Tf9oJK+ffQWhnJ&#10;LjbWu1V9crb8a3BMjpfWGevnU2h4tIRHxGghYdHGNibYz7R9riLj0uT2o+dy6uIdYz0REREREVGg&#10;rNDb/cXUOfLvRSYPosLjjNuD4UUkD8JV8P/ahhr5/ZlO+fFit/a7051yY1Otsb1TfnqS3m9PX4mx&#10;fq52HzojD55+LPXNvcZ6IiIiIiKiQFiht/uLqXPk34tIHiStSJCf+0flzaYuY30wLHTyICw8Wh7v&#10;bJAfLnTLmZFK6anOkV5lb1+pHBsuN+5jW6KcH6vSyYaq3DRjm7nKyC2TO4/fl5PnbxnriYiIiIiI&#10;AmGF3u4vps6Rfy8ieZAcmSh/e8mSB8dXVajgv0cnC0z1U0lPSpBvz3XJZ8fb9VQHU5tg2L73pNx/&#10;8pEUVzQZ64mIiIiIiKZjhd7uL6bOkX/O5EFoaIxUJWTKvqJq2VVYKQWxqRISYp6HHx4aK2lRSdKe&#10;lid7Vfv9xTWyOqtYJwZwJ920T4qqS49O1gs0InnwvKVH/2zDvqb9bMvUuWRGp8iG3DI5rI63Ja9c&#10;8tQ5hqvz9m7rTB4sVT/jXNep/Q6q/XrS8yUmPN5nn9kKDYuWr052yPNDLbNat2BDW4EesTDckGes&#10;D5YCdS2QPLjw2kNZPo9TRoiIiIiI6OVlhd7uL6bOkX928mBtTol80TGgA278DPj/Z41dOvj23u98&#10;RaP86mir2w+NyT8G1siRkhqf9mEqwP9955BHe29vNXX77GdbrnzQ0uN7TPXz993DUhznOdzfmTy4&#10;Ud0i/3Tsh/P8rmulRAYpgG4py1LBf5fs7J756A2sk/DJ0Tb57ckOnYQwtQmakGjZd+SCXvsgt6jK&#10;3IaIiIiIiGgKVujt/mLqHPlnJw9+6h+VWzWtkhubqh9zWJGQoQNsBNr7i6t99suMTpb21FwpVEE7&#10;HveYGpkoHal58te+ER2ot6TkeLTHaIQC1bYsPkPa1H6/qON92Nqrf7bhNZ372DAi4vP2fn0uOMfi&#10;uHSJVcfMV+e6LqdEvuwY1D8797GTB3/pXS0ftfVLleoPEhg412vVLbrPFyoaPfb5japPHlonqaNb&#10;/Eoe3qjbOfc7t6ZK/nSpR1pKM/XIgzXN+XJhbZWcHKmUppJMj7beBmtz9VoHF9dOXuMVK2IkKirW&#10;o12w5BRU6cc2Hj1zXZap99nUhoiIiIiIyB8r9HZ/MXWO/LOTB282dung2lnXlZavEwFftg/4nYrg&#10;bXdhlX69w4bRB7aZrnmwKqtIjzh4y3COYDo3O3nwZceAJHlNh2hQdTjHD1p6PUZVLF2RIBWP3pWa&#10;d7/wq+rpR7LEMeVhaUiUvLm3SScPVjXky/ODLToZ8IezXfKDfuJCj9zZWud3OsP97fWqbafkpSdN&#10;bHugtr29v9mjXbBgusKJczf16ANMYzC1ISIiIiIi8scKvd1fTJ0j/6ZaMBHrHWBKwE99I/oJCd71&#10;Jn0ZBfr1rle3GOthJsmD5eocPm/r16/ZmpprbGMy1YKJGFWB1/uotc9nSkZIco6EpuX553UOSAp8&#10;caJdJw9+e6pDbm2ulcjI8Tv60dGxcmtLna7D6ATvJEdOWpL84Vyn3Nte77H9jd2N85Y8gKz8Crn3&#10;xoey9/B5WeJnTQsiIiIiIiITK/R2fzF1jvybKnkAX7QP6HUMEHCb6jtUQP2wvkN+7FmlYZpAMJMH&#10;CSsSdFu8ZnZMirGNyWyTBzPlTB6cXeO7jkBCbLweWYD6ePX/9nYkEm5biYXB2jyPfd4/1DqvyQMk&#10;DE5duKNHHxSVeSYuiIiIiIiIpmKF3u4vps6Rf9MlD95t7tFrDXR43XHfnl8hP/WP6LqvOwbl7aZu&#10;7fP2gaAmD9KjkvTrQar6f1Mbk4VKHiwLjZb3DjbrJEBpdqpPPZIET/Y06vr89Mk1HbCmwe/OdMr7&#10;Xk9oWBYaJR8dnd/kAZRXt+onL+w+dNZYT0REREREZGKF3u4vps6Rf9MlDxBgY+RBbVLWxDZMH8Aa&#10;BP/Rs0ovguhsH+xpC3i84z/V8fGaSCSY2pjMJnkwmzUPkBx4uKNBJwcq8zyvhe3xrvHkQVnOZH1v&#10;dY5eG+HTY21ye2vdhLvb6uW7c13yzZlO/fOlddV+10uYq2NnrsvtR88lLWvmT4kgIiIiIqJXkxV6&#10;u7+YOkf+TZU8WBYSrZ+4gCcxYPqAvf1ceYPe52Cx76KIwU4e4MkPf+we1q9ZlTD1kwucZjXyQB0r&#10;ffM+yd59zK+s7Yd8nrawvatYJwL6qj2fMAHLQqL0KAIkDzKSJhduxJMZbm6u83Fna718d348eYCf&#10;L66tmrfkQU1jl566cODYJf0YR1MbIiIiIiIiJyv0dn8xdY78s5MHa3NKfOoQZGPUwaft/R7br1Q2&#10;6X1WGxIOQ5mF0yYPsPjiz30j8k5zt7He26WqJp0IOFveYHyygslCTVuA9MQE+e5cp1xZ7/tIy/G6&#10;LvlWibIWUpxKeESMfH6ifd6nLYBe++DiHbn7+gcS5xhZQkRERERE5I8Veru/mDpH/tnJg5/7R6XY&#10;MQUhIjRGvuka0nVb8ys89tlm7fNZW79+IoO9HdMK/tSzStfdrmn12McJCQCsk4CnOBR5TXuIDI/z&#10;+BmQbMD6CpgqsafIc1HC8vgMeaOh02MbLGTyYElIlLy1r0m+v9AtK+vyJrcrr22o1aMS1rYUeuzj&#10;z0ImD6CqoUsePvtEdh88Y6wnIiIiIiJyskJv9xdT58g/JA8QlN+pbZO/D6yR91t65Uljpw7sEWDf&#10;qmmVUK9h+nER8fJlx4AOzpFAuFXbKs8au/T+p8vr5fddQzoZgVEIzv2c1mQX67UMflHtPlDHBDyp&#10;4aPWXmP7hqRs+XPfar1AI9ZawHl+1z2szx3HQkLA2X4hkweQlZIkHx9p1QmEZ3ub5NrGWr2ewY8X&#10;e+T8WJVOMJj287bQyYPQyES5eP11vXhiamaRsQ0REREREZHNCr3dX0ydI/8ak3N0wB8bES8DGYVy&#10;u7ZV3mnukcf1HbItv8JjZIFTdHicnCirk6eNXbo9pilgf9xtL1fBOX4ujks37mvDsa9XN+unNLzV&#10;1CWXKhulzeupDk542sLR0jp5vaFTHxOPiDxUXK3XUPBui8c6YppDd1q+Tx1GSJytaJAdBZUBT4MI&#10;RGJcvOztK9XrFjzY0SAX11ZLd1W2sa0/y0OjZXdviWzuWLhAHqMPsPbB2s37jPVEREREREQ2K/R2&#10;fzF1joj8C12RIFdvP5M7j9+XlIzAplcQEREREdGryQq93V9MnSOiqbV2Dcu+IxckIjrZWE9ERERE&#10;RARW6O3+YuocEREREREREc2dFXq7v5g6R0RERERERERzZ4Xe7i+mzhERERERERHR3Fmht/uLqXNE&#10;RERERERENHdW6O3+YuocEREREREREc2dFXq7v5g6R0RERERERERzZ4Xe7i+mzhERERERERHR3Fmh&#10;t/uLqXNERERERERENHdW6O3+YuocEREREREREc2dFXq7v5g6R0QLZ0VMinE7ERERERG5nxV6u7+Y&#10;OkdEC2Plmq1y+9FzKSytN9YTEREREZG7WaG3+4upc2TWn1Eobzd1e3jS0ClpUUnG9kTTKa1qkftP&#10;PpLdB88a64mIiIiIyN2s0Nv9xdQ5MttZUCn/Hlrr4e8Da6QwLs3YPpj2F1fLX/tG9PHeaOiUmPA4&#10;Y7u5WqLs7CmWr093yHfnuuTGplqJjoo1tg2G9a0F8tWpDvnj+W65u7VOEuLije2cUhLi5fXdjWqf&#10;LvnyZIeMNucb23kbqsuV31rHerSzQVITE4ztTKry0uTS2mrprsw21s/F8bM35M7j9yUxNc9YT0RE&#10;RERE7mWF3u4vps6R2VIlNDRmwgctvfOePEhckSDfdq2Ufw2Nyd/6R+UvvavlX4Nj8pP6//6MAuM+&#10;s5UUnyAfH22TP13qkT+c69QJhB8vdsvvz3RKR3lwg+b42Hh5fqhFH+tbdayvrGP94WynDNf7D6K3&#10;dBTJd+e7dFvsgwTHjxd75OmeRlkWYt4nJjpO3tzXpI/1nXWsH9T+2HdTe6FxH1taYoI83tkgP1zo&#10;1vvv7i01tpuLuuZeefjsE9l/5KL6OdqnnoiIiIiI3MsKvd1fTJ2jwMx38iAsNEY+a+vXIxy25Zfr&#10;5AW2F6nj/alnlXzfPayTC977zUZoeLS8d6BFB+LrWiaTEsVZKfLbk+3yydE2iYoMzggEjG54sL1e&#10;H2tnd/HE9ty0ZPnsWJs6XocO+J37QGFminxzplM+PNyq2o5PFVkaEiV7+kr0a11eV61/9t7vktqO&#10;+iND5RPbMpIT5aMjrfLtuS7JSkn0aA8hYdE6UfHN2U75/kK3PuZ8JQ+Wh8fJyfO35M7j55LA0QdE&#10;RERERC8VK/R2fzF1jgITjOTB8pBoSY9KkpyYFFkR5hmc1yZl6cTBp239EqLa2dvR9ue+EV13rLTW&#10;Y5/ZKstJ03fXH+5okKWhk9tLslL0yAAEzjt7Sjz2ma20pEQdtD/b2yTLHMfKTU/WIw9wrOPDFR77&#10;IOFwZ0udTgJ4j0w4Olyu98E0hqR4z2kPGOHwu9Md8vxgiywPnbyG6eocfnd6/Fjnx6r06zv3u7ax&#10;Vh2rW57ubpSS7FQ5snL8GPORPICaBnXtn30i2/aekCWO95qIiIiIiNzNCr3dX0ydo8AEmjzAFIev&#10;O4cm1kk4UjIe8NclZ8vfBkYntn/U2uexHxIDvw6OyersyaAdow/eb+6R9xQkED5p6/fYZ7aOWsFx&#10;b3XOxDYE1EgmvLGrQb5Xgfm7B1pUsD/3wHZXT4k+1oY2zykDF9dWy9v7mnQS4GsV2IdHxEzUhYXH&#10;6LURkAiIj5kclZCSmKC3392GxEK3dFd5Tq/Amgo41oHBMo/tB9XPGE2AYyGJ4L2uQ3ZqkgzW5k78&#10;PN/Jg7DIJLly66lOICRnFBnbEBERERGR+1iht/uLqXMUmECTBxhdcLmqSZ41dskvqv216mZpSc2V&#10;f6r//8fgmLzf0iP/UP+Peud+76vX/6eqz49NndiG/0fbqsRMvRbCjz2rPPaZDdz9f2d/sw6OCzKS&#10;J7ZnpiTKH852SV1hhl6Y8GsVpIeFzy15gGkFT/eMrz/QWJwxsR0jBhDEt5VlyWfH23W9cxRBcnyC&#10;Hq3w9r7miW1wdk2V3N1WL+3lWXqfE6s8Ryzc2lKntzsTAXEx8XoqRn9NjnxybHyNh7z0yX6bzHfy&#10;AKrqO+Xh049l3eZ9xnoiIiIiInIfK/R2fzF1jgIz02kLy0KidbD/dceg/L5zSG7UtEhEWKzErUiQ&#10;/+wbkft17RNtw0Nj5A9dK/Xr2+sa6LUC6tvlSWOnfq0v2vvlJ7Wf88kLS9TrFZ6/KeX33/ar5Obr&#10;siwmZWKfFZG4qz8esGMtAGzD4oMPdtTLhbXV+q7/B4dbdCIhZo5PXkDy4UsVuONYmA6AbejX1Q01&#10;+skOWHvhnQPjiYyc1MlHYKIt1h64sXlymkaUOpevTnZIU3GmVOSl6X1e39k4MQUBSZH3Do6/VqNq&#10;Y+93bLhcj6gIDYuWp3vHExk1+ekT9SYLkTwIVe/z1VtP5faj55KcMfVCjkRERERE5A5W6O3+Yuoc&#10;BWa2yQNMUfhQ7bvM2m4nD65Vt0y0jQ6P009WwBMWYiPG78CXJ2ToZEFG1PhdckxdwPHToiaD7N+E&#10;xkjG1v2Se+isX9l7T8jSyMlFAvF4xG/PdungOCF2/FhYnBBD+u3FBN/c16yfcpCa6Lu44Ewg4EcS&#10;AsfKTB4/75SEBL3WQUXu+HV8vKtR12MdBnu/trJsPS3hxOrxkQVIEJweqZSH2xv0Wgb56cl6n/ew&#10;tkHY+OgIJCI+tUYWFKn+YBumQiB50V6WpX++u7Ve17dP8zSJhUgeQLt6zx88/VjWbNxjrCciIiIi&#10;InexQm/3F1PnKDCzTR7gUYsD0zxm0ZQ8uF7dIk8bOyfaGJMHs+CdPEBgfmV9jZ4OYD+9YL6SB3YS&#10;4MnuRlluLZ44VfLguDUtAVMakNyoyR9vM13yAMkQbMNaB2/ta9J1+HmxJQ/g4vXHcv3eWxIVN/Vo&#10;CCIiIiIiWvys0Nv9xdQ5Csxskwc/KJFeT1bwZicPfukflfiIeCm1Rh041z/A6IVgJw/SEhNU0J4q&#10;vz/TMbHmAAJ8rIkQ7OQBRgNgYcLvznVOrDmAYz3d4z95cHVjjf750GCZvH+wRT9SET8Xq9fCPv6S&#10;B3WF6ZIYFyffX+iSuqLJtRYwfQH1iyl50LtyvV44cd2W/cZ6IiIiIiJyDyv0dn8xdY4CM9vkwXfd&#10;wxI+TfIAiyx+1TGoXz8lMlHu1rbJQ8eaCHjqwu9V/V/7RiQidPKpBJi2kLnjkOQdveBXzoHTstSR&#10;cAiLiJlYpBDTFC6vq9brD9j14eExOgj/5mynrFgxtzUPEOx/fHQ8oC/PTdXrDzzb0zQxwgHrEHx4&#10;pFXX43GK9n65acl6zYM7W+skKzlRvjmDaQ6TiZT6wgy9Dx7naG/Da+JxkNjeWpqpHzX5meoH+ot6&#10;THfAIxxRj4SJvZ/JQiYP8OSFyzfekGt335SlzveWiIiIiIhcxwq93V9MnaPAzGfyAO7XtemnLQxn&#10;Fcmfe1dLfdL4PH1IWpGgRyZgUUXnPkvC46T42kOpevaxX+UP35VljhEMS1SQfW/7+PD9da2F+qkK&#10;pdZihpChgvhvz3bK58fbJ4b7zxZGFlzfVKuPtaO7WD9msaZgcnh+Uly8TlIgURAbPbkQZEx0rN6O&#10;YP/wULm8ubdZn7ddv6a5QI9M2N5ZPLENzoxW6mNhugL61VwyOeoAj2dEEgLHwogL537eFjJ5AL1D&#10;6/Tog5H1u4z1RERERETkDlbo7f5i6hwFZr6TByPZJXp9BBzjYX2HR11veoH8OjQmj+onRyPMxcr6&#10;PPlBBd9YR+Dy+vGpAbbe6hwdON/aXKuDf2edDXf5G4oy9MiAIfVaUyUZWkqz5IcLXfpY97fXe9Th&#10;NXCst/c366cl2NuxHsIHh1rUft3y7bnxRzradUgi4JGMqCvJmnyKBFTnp+upCt+rY+E1nXWYNoFj&#10;YaqDPf3Bn4VOHsQkZMiNe2/L3dc/kGj1/6Y2RERERES0+Fmht/uLqXMUmLeauuVXFdxXJ04+BnAq&#10;M00epEUmyj8H1+inM9QkTgbL8F5Lrzr2GulMy/fYPltxMXF67QEEyFV5ngv1YV0ABPrV1uKEJtjn&#10;x4s9en/ASABTO8BjIL88MT5NwpkEgGsbanWw31Tie023dRbp0QVP9jR5bMeUAxz7tyfbJTzCNwmA&#10;x0ziWIO1eR7bT6+u1EmMgdpcj+0mC508AHvtg67+NcZ6IiIiIiJa/KzQ2/3F1DkKzPaCSh3Yf90x&#10;KCPZxdKdXiCXKpt8kgl4JOPWggo5VlorP/WP6scyHi+rkyMlNZLnmD7gDXf5N+aW6QTF5+0D0pdR&#10;IJXqtZ839+htd2rbZGnI3KYR2HCsze3jwfnb+5r1owwxdeHxrga97fL6auN+toGa3InEARxbOf5U&#10;BH9WN+brkQ7PD7VIT1WOHgWAUQvY9mBHg3GEA0YHYA0DLNx4YaxKr8+wtrlAvjjRLt+d6/KY/uCE&#10;18eohE+OtspQba4UZKTItY01ett7B5slNNx3XQG0ubmlbsLH1joMSETY27Z0FvnsF0wxCZly740P&#10;5fq9tyU6nqMPiIiIiIjcyAq93V9MnaPAhKjA/Wx5gw7kkUQA/P/2/HKPdqGhMfJ159BEG2fb3mke&#10;2YiFEXcVVspP/SOT+w2NydXqZomzHuEYTLi7j3UA7CQA7ujjUYpYH8DU3oZHPCIRgH0wSsG5mKE/&#10;a1sK5HenPY+FxRqdax14wyKKt1Xgbu8DX5zokP6aHGN728q6PL3mgfNYNzfX6SdNmNrXWQswTuU1&#10;68kP82l0wy49+qCTow+IiIiIiFzJCr3dX0ydo5mJCY+TxuQcqU/OnvYRjLOFREVVYqbUJ2VLxDwd&#10;w4Y7/HgSAu7kR1hPJghEWHi03icyMvDzw7oGmHZQW5g+bYLCKT42Th+rMDN54kkN00E7+1iYpmFq&#10;s9gsC4uT6/fekovXH0tY5Nwek0lERERERAvPCr3dX0ydI6LFY8O2g3r6QnPHkLGeiIiIiIgWLyv0&#10;dn8xdY6IFo+QiHiJisN6DsFZ34KIiIiIiBaOFXq7v5g6R0RERERERERzZ4Xe7i+mzhERERERERHR&#10;3Fmht/uLqXNERERERERENHdW6O3+YuocEREREREREc2dFXq7v5g6R0RERERERERzZ4Xe7i+mzhER&#10;ERERERHR3Fmht/uLqXNERERERERENHdW6O3+YuocEREREREREc2dFXq7v5g6R0RERERERERzZ4Xe&#10;7i+mzhHR4rUkJFo6+9dIa9cqYz0RERERES0eVujt/mLqHM1OSmSidKblS1Z0irGeKBhCIuLl8o03&#10;5OqtpxIenWxsQ0REREREi4MVeru/mDpHs9Odni//Hlor5yoajfX0Yq1YESOpiQmSlpQoiXHxsiw0&#10;2thurlZExkpqwvhxcLyoqFhju7kYHtsuD599IqvW7jDWExERERHR4mCF3u4vps7R7DB5MDtxEfHG&#10;7cG0qiFffn+mU3682K30yPcXuuXNvU0SFh7cBMK+/lL5Rh3nB+s4OB5+PrKy3Nh+tqLi0uTG/bfl&#10;tTtv6mkMpjZERERERPTiWaG3+4upczQ7TB7MTHR4nPy5d7X82LNKQkNjjG2CYWV9nvzxfJd8frxd&#10;GoszpLYwQ3b1lugEwnsHWyQsPDjHvr6pVicLnu5pkpaSTH2cvuoc+exYu04mHF1ZIUsM+83W4MgW&#10;efD0Y+keWGesJyIiIiKiF88Kvd1fTJ2j2WHyYGZiIuLlr30j85o8WBYaJe8fatF3/wsyJteiCA2P&#10;lvcOtMgPF7plqC7XY5/ZWtOcLwcHy3ymQ+SlJ8u357r0sVISgjfKIjE1T24/fE9uKZGxacY2RERE&#10;RET0Ylmht/uLqXM0Ndw9zo1NlS15ZXKyrF42qv/mxKT4TR6gfXFculQmZmqpkUl6e0RYrDSl5MiZ&#10;8nq5Vt0iXWp/5362WBVkt6h2R0pq9fFWZRVJpp+F8nCs0vh0KVHw/9mq3YbcMnWMBtmUV67P07Sf&#10;DaMBGpKz5bA61il1rDXZxXof0x1zbMNx0KcwQ/CPc6xIyPCpK4xL0/s0p+TKT30jevRBbVLWxPXB&#10;+Tvbz0V9UYYeYfDaxlqP7T1VOfLd+S49UuD9Q60SGjZ/Q/9xnV7f3Sh/utQj1fnB6xus2bhbr33Q&#10;3DFkrCciIiIiohfLCr3dX0ydo6mN5ZbKvwbHtF9tA2vkVk2rMXkQEhItX3UMTuxzsbJJIsNi5fvu&#10;4Ylt8GFLr8d+kByZKP/ZPzLRBsfCf3Gc7QWVPu3D1ev+qWeVvpu/q7BS/jm4xmO/X4fGZHOeef49&#10;zumH3lXGY50oq/dpHxIao/uA+rzYVJ/6q1XN8g91XZBosbctVT5p7Zs4hskfOoMXCF8Yq9JB+9qW&#10;Ao/tT/Y0ydnRSvntyXZdn56U6FEfbA93NOjjVOUFd4RAdEKG3H/ykbx255mERY0npYiIiIiIaPGw&#10;Qm/3F1PnyL/6pGwdEP9DBbmNyTmyQgXcUdbd+v/sGzEmDyBVBXa4g/8fKqh/o75DblS3yM/9I9KR&#10;licViZn6DvyTxi6PfRJXJOq78gj4h7OK9DB/JAcKVTD+x+6V8veBUelK8xytYCcPEPjjNQcyCvX5&#10;YZQDRhHg3JFYwHk790Pi4Dv1mjjWprwyPdoBIwbyY1Llq44Bvd9wVrHHPrNJHgAeaZkVnaxHGOCa&#10;4Zpgf2wDXCtne1vyyvWSsWWfX+mb9soyx8iKpSFRelFEBO1Yg8De3l2VLV+eaNdPRHjnQLOuL8/x&#10;Pf9gwaKMHx1t08fJTg1+gL9559Hx0QedK431RERERET04liht/uLqXPkH0YXIDDfoAJs7zoE3f6S&#10;B7AsJFoH7r/0j+r/Ykg/tsetSNBB9M3qFo/2mGaAO/EXKht9pg2syi7W5/FOc7fHdjt5gPPoTM3z&#10;qIPH9R36Nbfke44+6M8o1K+H/nkfCwkO1P22Y0CWO1b2n23ywDajNQ9Ufclr96Xm3S/8qn77MwlN&#10;nVy/ICQsWj480qqD9krHHf+nextld2+J/n97RECzI7kQbJX56XrBxA8Pt+q1Fkxt5iIqLl1uPnhH&#10;Tl+8I8u8kkJERERERPRiWaG3+4upc2SGu/U/qEAXgT7u5HvXT7dgop08QBusXWBvXxEepwPt9bmT&#10;CQkE8B+09Mo/VfCNdQXs7TaMJkCSAHft8br2dmfywHQHf1t+ha57XN8+sQ3HerupS29vdwTfNvT1&#10;j93D8nP/qMdjFRc0eaAsT8iQ0JQcv0KSs3WSwW6PQP3TY+N3/Aszx0ckVOamydenOiTDmqZwd2u9&#10;rm8vV/ta+wUT1lK4t61eP+2hJsjrHTht23NCP3mhOYhTPoiIiIiIaO6s0Nv9xdQ5MiuIS5O/q2D4&#10;j13m4eGBJg/+poJwU7DthOTAf/Su1qMUEhwBu9Nv2wf0+aQ5kgTTJQ9WZhbpui/UvnbSAckBO6lR&#10;6GfV/o9b++Sfg2MeiYyFTh7MlDN5UJSZogP5T9TPe3pLJ9rMd/Lg0GCZXpTx8rpqY32wJKUXyO1H&#10;z+XslfvGeiIiIiIiejGs0Nv9xdQ5MqtNzNRD/n/n5+5uoMmD71TAjSDf1MaGpx78pXe1TjRg/QFT&#10;m/eae2acPGhLzfVJHmBExZ/UsbA9K9r8NIbHDZ2uSx7gMY3vWWsaNBRlSE1Bmn5cYlJ8gq7XayLs&#10;G18ToSo/+I86XNWYJ3883y2PdjboKRSmNsG0dfdxvXhiZd3kqBIiIiIiInqxrNDb/cXUOTJD4Ixg&#10;+Ns5jjwIJHngHHkQ7yd58Flbv/yizic1cvJJAdMlD7C2gXfywDnyIN9PoP+8uUcnD4rjJoPsxb7m&#10;AaZj3Nlap5MDK+tz5emeRjk1UiFLQsbrsZDh58fHRybkp5sffTlbnRXZ8t25LnXMJomLiTO2Cbac&#10;wiq598aHcvHaYwnx85khIiIiIqKFZYXe7i+mzpFZ/IoEPRoA8PhF7/pgJg+WqraftvXr4Ns0lSAy&#10;PE5+UK+DNQ+c5zJd8mBHwfiaBw8cd6fx+MT3W3r19uaUHI/2EKECd5wz1jxwJjIWNHmg+pjYv0bS&#10;1+/0K23tDlnqNXJiXUuhnjaAEQZfneyQyMjJ4+BpCxiJ8PXpDomJ9v9+YIRCRW6abm+q99ZWliXf&#10;q9d9e3+zJMYtbBC/Y99JvfZBUUWDsZ6IiIiIiBaWFXq7v5g6R/59iEUMB8f08H/vun1FVUFLHsCh&#10;kho9TeJAse98+U7rCQiYuuDc7kweZEZ73k3Hnfg3Gjv1aw5mFnrUbc4r1693trxBt3PW1SVn6zpM&#10;13AmKvDkBYzCwLGKvRZ1RDLgSUPnlMkDjK7AoyhxvvMxbQHiouPkd6c79eiCM6NVHnV91Tk6sXB+&#10;jf/1CDA6AaMHsD8SDa1lWcZ2ts7ybJ04eGd/s0REzE+fppKp3kc8tvHMpbt88gIRERER0SJghd7u&#10;L6bOkX9rc0t1sIy1CJwLGQ5nFelAOZjJg4yoZPl1aEz+MbhG6pImg9Yw9TrfdA3pgN776QjO5AEW&#10;OcSoAbsOj5L8Vb3WNyrg904QYF2Fvw2M6mNhBIW9PVQd6/P2fn2sIdVH5z54jTcbx5/SsKuw0mP7&#10;203dOkkxVfIA3mzq0k+U6EqbPCYkrAjsLn8gXttQo4N/+/GMkJGcKL873aGfgjDViIK8tCT58WKP&#10;3h/ub598Soa3/ppc/XpY4wCjFUxt5tsS9X6dOHdLJxCK/XwOiYiIiIho4Viht/uLqXPkX7gKxh/V&#10;d+jAGI9s/FAF6Lgj/4sKvPEYRATL3skD3K1/3tKrg3oE4YD/x7QD06MRnRqSs/V0AQTYOM7n7QN6&#10;HQQkFXYXVvkkAZzJg29U+59U2y87BuUPXSv1cZH0MI2agLL4dPlz32o9suL3al+sqYD9cayTZXU+&#10;x4LMqGTVZkSf3+eqPaY//KSvS6+cUPtMlzyoTMjQiz7i3HBMnKu9UGSwEghRUbHybG+T/HCxWz44&#10;3CpPdjfJN2c75fvz3TJYN/X1T01M8EgenPUaveD0ZHejboORB9+d7zLa3z/5pIf5kpxeIPfe+EAO&#10;nbxirCciIiIiooVjhd7uL6bO0dTCQmNkQ26Z3KxplYf17XKstFYP28dTC3YUVEqrV3COEQfrVfs9&#10;RVUeEPxPFVjb8IjI/cXVcq+uXR7Ud8jx0jqpTsw0tnUmD7AOwca8Mrld26YTHsdVMO98WoJJVkyK&#10;7FHndbeuTfWtQ06V1UujYR0EJ0xrOF/RqI9xrbpF1uSU6GtUqo6FEQn+nhZhwzExRQPrMDywrmdn&#10;Wr5e98HUfjaQQFjbXCCX19fI9U21cmCgTKrzp74WNqxhcEXtd3CwbOJJDSZDdXmypbN4SqXZ07/f&#10;c4XRB0dOXdNPXiipbDa2ISIiIiKihWGF3u4vps6RezmTB6YFE+nVUFRer5+8sP/oRWM9EREREREt&#10;DCv0dn8xdY7ci8kDsu0+dFYa2waMdUREREREtDCs0Nv9xdQ5ci8mD4iIiIiIiBYPK/R2fzF1jtyL&#10;yQMiIiIiIqLFwwq93V9MnSP3whMRKhIyJG6aRQqJiIiIiIho/lmht/uLqXNERERERERENHdW6O3+&#10;YuocEREREREREc2dFXq7v5g6R0RERERERERzZ4Xe7i+mzhERERERERHR3Fmht/uLqXNERERERERE&#10;NHdW6O3+YuocEREREREREc2dFXq7v5g6R0QLJzI2zbidiIiIiIjczwq93V9MnSOihTGyfqfcefy+&#10;lFQ2GeuJiIiIiMjdrNDb/cXUOQquWzWt8n5Lr4djJbXGtvRqKSpvkHtvfCj7Dp831hMRERERkbtZ&#10;obf7i6lzFFwftPTKf/Su1v7aNyL/GhyTR/UdxrYvu41thXJjU11ArqyvkeioOOPrvEyOnHpN7r7+&#10;gaRmFhvriYiIiIjIvazQ2/3F1DkKrqUh0bLMUpmQKf8YWLMgyYPDJbXydeeQ1CZlGetfhMvra+RP&#10;l3oC8uXJDolYEWN8nZdJVUOXPHz2iRw+cVX9HO1TT0RERERE7mWF3u4vps7R/ClPyFiw5MH1mhb5&#10;99BaaU3NNda/CPGxcZKZnDghPz1ZvjrVrpMFjcUZHnUpCQnG13jZLAuLlWNnrsvdx+9LcnqBsQ0R&#10;EREREbmTFXq7v5g6R4GLCI2V3JhUyY5JkeUh0981nm3yIFS9No6RF5sqMeGBDeWfbfIgQgWz6FO+&#10;OlZ6VLIsNbQJlvCIGPntyfHkQU5qkrHNdJaHqmuj9i3LTpXY6OBPcwgNi5aslCQN52tqM1dVdR16&#10;9MGug2dlaejLP9qCiIiIiOhVYYXe7i+mzpF/2wsq5e8q+E+NTJT1uaX6/xGgw9/6R6UhOdu4n22m&#10;yQNMddhWUCG/qNe2jwMP6tolIcL3znx3eoFHO5OxnBKf/WBFWKxcqmySfw6OebT/WR17Y16ZRAaY&#10;tJiJQJMHS0Oi5OmexokpDQ+21+vtFblp8tXJjonteC3nVIdyVf/9hW45M1o1sc2G42Gfdw+06ASE&#10;d31YeIxs7iiSHy9OTqX47nyXXrdhWahn27kKXZEoF6891gmEtGzz+0NERERERO5jhd7uL6bOkX9I&#10;HvxTBf+vN3SoIHuNnCirk9L4dHlY364XQvxF1VUmZhr3hZkmD+7UtOrX/aFnlYxkF0t9UpZ82T6g&#10;g/pvulbqgN/ZvlK9Pl4bvuteqds9b+6Z2AYFsake+wBGNnzdMaiP9Wlbv3Sk5klBXJpOXODY6PNA&#10;ZqHPfnMVaPJgiXKgv0yub6yVr093ytv7myQzOUm+OdOpkwOPdjbo/753sEWWh00mAuaSPLi9pU5+&#10;vNgtvz3VIT1V2TJQmyufHWvT2y6vq/FpP1elVS3y8OnHsnH7IWM9ERERERG5jxV6u7+YOkf+IXlg&#10;340vUsG1vR3B7cXKJl13u7bVYx+nmSQP6pKy5V9DY/JV56DPVIWrVU267lx5g8d2p5lMW8iJSdEJ&#10;AiQmwryGzWP0Q6HqK/ro3L4kIl5KbjyWisfv+VV2901ZEuZ/xMJspi28s79Zfne6Qz473qaC+GqJ&#10;iY6TqKhY+cPZLnm2p0mPUrDbzjZ5MNaULz9c7JbXNtZ4jDLAqIbHOxt0AqE02zcJMxch6npevvlE&#10;7jx+X1Kz+OQFIiIiIqKXgRV6u7+YOkf+2cmDrfnlPnVZKgDH1IXfdw75BNq2mSQPbqjg/9fBMenL&#10;8F1ELzc2VR/rG3Us7zrbTJIHWEsB0xXwelEBTk9YEhYraRt2Seb2g35lbN4rv5liDv9skwdo/9uT&#10;HRNrHNjJg/vWdAbbbJMHb+1rUq/XKVmGcyrPSZMf1Gvu7Sv1qZur5o4hefD0Y1m3Zb+xnoiIiIiI&#10;3MUKvd1fTJ0j/+zkAaYQeNdhYcHvu4flr30jEusnAA80eRCqAm5MS8CaCulRvgEsFmdEoP8TjhUR&#10;71MPM0kerAiNVccb0u2/7hyUrvR8yYie38USYbbJAwTvK+vyjPVOs0keYIHEr091qO3NHu1tsdGx&#10;8u25Lj1VwlQ/V+evPpAb99+RuEX0iE0iIiIiIpodK/R2fzF1jvybKnkAX7QP6BEBSZGJxvpAkwfR&#10;4XHyl97V+rX8JQfea+7RyYU0Q3IBZvq0heUK1jvAaAdMicC+WKhxZWbRvCURZps8+P2ZTomI8F2n&#10;wNtskgd4RCQWRkTdVJ7uafJ4vWDp7F+jF07k2gdERERERO5nhd7uL6bOkX8vc/IAMN0Cr9eu9nmr&#10;sWsikfB5W7+s8BpNsUT9nH/qihRfvutX4bkb8pt5WPMAyYMQx8KI/swleYDRB/e21ft1ZKXv1JVg&#10;wNoHl66/Ljfuvy3LvBbEJCIiIiIid7FCb/cXU+fIv6mSB5hKgGkLCPpj/AT8gSYPsGjht9a0hTRD&#10;IgKLGGJtBT1twc8UidkkD7xhysTbTd36da5UeQ7jx4KJpXeeStXTj/yqePiuTjI493NajMmDFSti&#10;5PenO/W6B872C6mzb1SPPljPtQ+IiIiIiFzNCr3dX0ydI/+mSh7kxaToYf54YoF3nW0mCyber2vT&#10;d/470/J96rKtxRl/F8CCiW1zSB7AqOorXuej1r6gT194kcmD3DT/CybikY/fYMHEFPMIkvkWHZ8u&#10;1+68KXdf/0Bip3j0JxERERERLW5W6O3+Yuoc+WcnD95s6pawkMmAE8P9Eeyj7kyF/4X0cmLGn5Lw&#10;bnOPsd6pKy1fTxlAMiLC64kFl/GoxsExOTvFsY6X1unz2V9cbax3wjSJmsQsPXrCu+5ISe14nxu7&#10;fOrmar6TBxlJifLtuU55sKPe4wkYoeHRcm5Nld/kwa6eEv04xhuba33qcNzEOPPIkmCy1z7oW7ne&#10;WE9ERERERIufFXq7v5g6R/7ZyQPAtIJdhVUyllMiH7f26VECf+5dLcl+1jsABLCftfXrxyI+aeyU&#10;4awi/RpXq3yHyC9Tnqk2SCBghMHGvDLpSy+QD1p69P5fdwz6JBWcCqzHOWI0xKXKJlmpjnWwuEY+&#10;VeeasCJhol1ISLR8orYhGfHH7mE5UVav245kFcvHLb16pMTP6jUK49I8Xj8YZpI82NxeJCdWVar2&#10;HfLduS45ubpS/9xS4v+pBLjeHx1p1U9nuDBWJamJiTLaVCCfHG2Vz0+0yY8XzcmDZern13c16gTC&#10;p0fbZGNbofRV58jp0Ur58sT48TOT53dUQlRcutx740O5+eBdiU3kkxeIiIiIiNzICr3dX0ydI//s&#10;5MH2ggp50jAe2ONn/PcrFcwXBxBg56ugHgsr2kkIQHIg0rA4HtY+OF5WJ7+oAN7ZHlMSUiKnv1Pf&#10;lJIjP/asmjhPwLoMNV6PAYyLiJe9xdXyc/+Ix3F+Vfu91dQtFQkZHu2DJdDkwdKQKHm6p1G387aj&#10;u8S4j606P10+PzF+DEAiAYsd5qQl6bUNTMkDiI6Kld29Jbq9vS+SDR8faZWO8uyARj7M1co1W/Xo&#10;g56hdcZ6IiIiIiJa3KzQ2/3F1Dnyz3vNA4wyqErMlLyYVJ+2U8Ed8Vy1D/bNjE72GFJvgiRCaXyG&#10;CuIzJWqGK/BjnYKiuLSAjoW2uTEpum2lOtaKl2S1fyQHCjNTpCwnVSIi/I/WMEGSoDhrfN+FmK7g&#10;hKctXLv7ply++YZEqPfO1IaIiIiIiBYvK/R2fzF1jvybasFEovkwtmmv3H74ntQ19xrriYiIiIho&#10;8bJCb/cXU+fIPyYP6EVYGvpyjAAhIiIiInrVWKG3+4upc+QfkwdEREREREQUKCv0dn8xdY7860zL&#10;l/MVjXoNAVM9ERERERERkc0Kvd1fTJ0jIiIiIiIiormzQm/3F1PniIiIiIiIiGjurNDb/cXUOSIi&#10;IiIiIiKaOyv0dn8xdY6IiIiIiIiI5s4Kvd1fTJ0jIiIiIiIiormzQm/3F1PniIiIiIiIiGjurNDb&#10;/cXUOSIiIiIiIiKaOyv0dn8xdY6IiIiIiIiI5s4Kvd1fTJ0jIiIiIiIiormzQm/3F1PniKYTFh4t&#10;WSlJAYuKijW+DhERERER0cvMCr3dX0ydI5pOZV6a/OlST8D6qnOMr0NERERERPQys0Jv9xdT54im&#10;k5IQL3v6Sj1c31irEwXP9jb61GUkJxpfh4iIiIiI6GVmhd7uL6bOEc1GX3WuTh6cXF1prCciIiIi&#10;InrVWKG3+4upczS1JUpFQoZsziuTi5VNclk5XFwjHam5Eh0eZ9wnaUWitKn6rfkVE/scKK6WhuRs&#10;WR4S7dM+Rr1OV3q+tKTkylKvOltBbJpukx6VZKzPj02VjeocL6lj4ZhDmYUSFxFvbBsMgSYPIiJi&#10;pLU0S9rKsqS5NFNCwsb7X5iZIps7iuT6plo5NlwuqYkJE/vgmtcVZkiLah+u9re320qyUqVVvV5k&#10;pHltBRyjoShDDgyWyamRStnRXSxVeWnGtkRERERERMFihd7uL6bOkX8IYg8W18i/Bsfkl4E18mPP&#10;KvlB+c++kYlttUlZPvudr2jU9T/3j8p/9K6Wvyj/VD//a2hMLlc1+SQIYlWQ/yf1un9T7eP9BPxv&#10;NXbp+hRD8mA0u1i//j/U+djH+1X9/EP3sGREJ/u0D4ZAkweYwvD7M53yx/NdWn56sjSXZMj3F7o1&#10;bMPrNBRnTOyzPDRaPjjUKt+d65LMZN/+Xl5fIz9c7JaCjBSfutDwaLm3vV5+VPXfnO2UL0+0y7fq&#10;dX682COX11XL0hDP9kRERERERMFihd7uL6bOkX81iVk6CP+pb0QyVRAeEhIty5TI8DgpikuTxw2d&#10;Eh7qe2ccd/xTIxP1yIRQVR8RFivZan8E9ni93vQCn31Ol9frusHMQp86JABwDp+19fvUlcVnyN8H&#10;1si33cOSF5s6cbzhrCKdTPiotc9nn9C0PMnae1yy953wK3l4g89+ToEmDxCsx0THyfrWQh3QjzTm&#10;yzdnOuXmljpJSUiQDWo7XqcsZ3JkwFySB5fXV+tEwcnVFfqpD8vDoiU2Jk6ub6qTHy50yWBtns8+&#10;REREREREwWCF3u4vps6Rf6uzi+XfQ2vljcZOY/1Mbc4r1693tLTWp646MVPXPW/p1QkKZ93uwipd&#10;d6Co2mM7khlIKKAOiQ5nHVyoaNQJhIakbI/tK4qqpPrtz6Tm3S/8Kjj9mvzGMMXCNtM1D1Y15Ov2&#10;vzvdKbe21ElY+HjSZbW1HY94tNvONnmQqV7jD2c75dHOelmmXsNZlxQfr0cgfH683e90ByIiIiIi&#10;ormwQm/3F1PnyL+m5Gw91eCX/lE9WgDBuqldoPoyCnSgf726xaduRVisnhaBYD/La6oBEgqYKpHh&#10;NWUhNyZVflXn98fuYYkwjIDoSc/Xx7tS2eRZp9ouT8yUkCksi/G9q+802+QBpjAkxk1OzSjPSZOD&#10;g2USGz25fsRskweHhsr0MTDKwbkdMAXl8c4GXZ+XNj9TOYiIiIiI6NVmhd7uL6bOkX8IOF+ratbT&#10;CRCE/7VvtRwvrZOC2FTjdAUb9kMCAAsYvt3ULX/uXa39p+IveQCHS8bXVxjJLpnYhqkPf+0bkdfr&#10;OzzaQnNKjn69T1r79DSKQi/9VrLizcYufU7e+8/FbJMHCOCnO5fZJA8wPeL13Y36GOtaCiQvPdnH&#10;pXXVur6SiycSEREREdE8sEJv9xdT52h6WMPg/ZZePQoBwTgC/L8NjEpjsud0ANvpsvH1C9Ae0woe&#10;1LVrH6jXmCp5kLwiQY9yQLBvb8MTG3A8LIrobAvd6ePJgekspuRBIO1nkzxYFhol7x5o1seYDpMH&#10;REREREQ0H6zQ2/3F1DkKHKYWFMel68UN8XQDBPp1XusJYGoCgv3vu4clJTLRpw7BvL/kwTLli/YB&#10;+RkLNEaNL9D4Vceg/NQ/YnzKAh7tiNd7v6VHP6rRnzSvfV/kmgfzlTzAyIM3rJEHWJQxJzXZL3u9&#10;BSIiIiIiomCyQm/3F1PnaHYe1XfowP1kWb3H9ouVTXr7zgLfIHm65AFgP4xY2JJXroN+rIFwrarZ&#10;2BaJAax58F338JTTKLwtT8iQJPW6yYNjfsU6Rj+YLLbkARwbLtfHWNfq+zQLIiIiIiKi+WaF3u4v&#10;ps6Rf8tDoiXUz933M+X1OhFwprzBY/tlK3mwIbfMYzusyymdNnkQEx6n10d4p6lbxlR7jGLwNz0i&#10;LDRGvu4Y1K/pr02wpyvY5jN5sCwkSt470CJ/PN+l1ypw1q1YEStPdjcakwcFGcn6iQoYgRAaNrfF&#10;LYmIiIiIiGbKCr3dX0ydI/+Ol9XJt10r9fQDTCFAMgH/zYhOlr/0rdaB/XBmkcc+G/LK9ciBbzqH&#10;JDIsVgfvePRicVya/DKwRu9zr7bNYx9vj+s75G/9o/rYP6n/IqFgagd4ROM/1ev+tXe1VCRk6HME&#10;JBZ2FFTIjSkSFXMxk+RBaHi0jDYV6PanRyr1z9MF93icI9rv7CnR6xlgWkJ0VJw82dMkP1zoNiYP&#10;4OamWvnxYo/c3FyrpydgFMNydazE+Hh5ureJT1ogIiIiIqJ5Y4Xe7i+mzpEZgv69RVV6WgAC/j/1&#10;rNKPRMTjFO2nLxwpqdWJAed+mD7wYWuv3gdtsYbBN11DevoBFj/Ez/j/bfnlHvs5jeaU6NcH75EN&#10;3nCea7JL9GtiHYYfrPP8uX9UJzE+au0z7jdXgSYPMpIS5atTHXpEANpjNMHvznTKx0dbJTLS/1SL&#10;nNQk+eZsp04UfHy0TT443Kpf48GOetnRXew3eRAZGSt3ttbpBMK3Z7vks+Nt8uXJdvkeCQdltCnP&#10;Zx8iIiIiIqJgsEJv9xdT52hqWTEpKjgvlgsVjXq6waXKRlmXWyql8el+pwREhMXKqqxi3Rb77Cqs&#10;lKrETF2HRzjuVj/jv9772aLC42S12n+1Om7CigRjG28FcWmyOa9MXvv/t3c/K1EFUBzHfZcYBpxa&#10;NNMuEcpQF5EhSQrZLgSlVr1AuWrTtrfqz6v0AN3mTqdwcYiaE8GRzxc+u7nJWf7kNh6d/vqZz7Z3&#10;V1/CmH2+6t7W3eHieH843Pv9Xy4Yx/z5073VZ686O9pdvRGQPfPTw53t4c2LR8OH10+Gd+ePh9OD&#10;neHW8pkH21vDxfLfHN9EyJ4b3zZ4vvzs5dnB6tn3rw6Hlyf7w/3k+xMAAAD+lZje/cuOAwAAAOpi&#10;evcvOw4AAACoi+ndv+w4AAAAoC6md/+y4wAAAIC6mN79y44DAAAA6mJ69y87DgAAAKiL6d2/7DgA&#10;AACgLqZ3/7LjAAAAgLqY3v3LjgMAAADqYnr3LzsOAAAAqIvp3b/sOAAAAKAupnf/suMAAACAupje&#10;/cuOAwAAAOpievcvOw4AAACoi+ndv+w4AAAAoC6md/+y4wAAAIC6mN79y44DAAAA6mJ69y87DgAA&#10;AKiL6d2/7DgAAACgLqZ3/7LjAAAAgLqY3v3LjgMAAADqYnr3LzsOAAAAqIvp3b/sOAAAAKAupnf/&#10;suMAAACAupje/cuOAwAAAOpievcvOw4AAACoi+ndv+ls8S07EAAAAFjfuLdjevdvMpt/zY4EAAAA&#10;1jfu7Zje/ZveXHzOjgQAAADWN91cfInp3b/J7M5xdiQAAACwvsnm4iSm9/VoMrv9NjsUAAAA+Hs3&#10;NueXMbmvV+NvRKaz+cfx/2T4EkUAAAD4c+OO/rGn55+u3RsHkiRJkiRJkiRJkiRJkiRJkiRJkiRJ&#10;kiRJkiRJkiRJkiRJkiRJkiRJkiRJkiRJkiRJkiRJkiRJkiRJkiRJkiRJkiRJkiRJkiRJkiRJkiRJ&#10;kiRJkiRJkiRJkiRJkiRJkiRJkiRJkiRJkiRJkiRJkiRJkiRJkiRJkiRJkiRJkiRJkiRJkiRJkiRJ&#10;kiRJkiRJkiRJkiRJkiRJ0v9tY+M7plHYjVKmiM8AAAAASUVORK5CYIJQSwMEFAAGAAgAAAAhAF5S&#10;tB3iAAAACgEAAA8AAABkcnMvZG93bnJldi54bWxMj8Fqg0AQhu+FvsMyhd6a1cbaaB1DCG1PIdCk&#10;EHLb6EQl7qy4GzVv3+2pvc0wH/98f7acdCsG6m1jGCGcBSCIC1M2XCF87z+eFiCsU1yq1jAh3MjC&#10;Mr+/y1RampG/aNi5SvgQtqlCqJ3rUiltUZNWdmY6Yn87m14r59e+kmWvRh+uW/kcBLHUqmH/oVYd&#10;rWsqLrurRvgc1biah+/D5nJe3477l+1hExLi48O0egPhaHJ/MPzqe3XIvdPJXLm0okVYJLEnEeIo&#10;8IMHXudJBOKEkERxCDLP5P8K+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mKdqpYDAABkCAAADgAAAAAAAAAAAAAAAAA6AgAAZHJzL2Uyb0RvYy54bWxQSwEC&#10;LQAKAAAAAAAAACEA40BTTzy1AAA8tQAAFAAAAAAAAAAAAAAAAAD8BQAAZHJzL21lZGlhL2ltYWdl&#10;MS5wbmdQSwECLQAUAAYACAAAACEAXlK0HeIAAAAKAQAADwAAAAAAAAAAAAAAAABquwAAZHJzL2Rv&#10;d25yZXYueG1sUEsBAi0AFAAGAAgAAAAhAKomDr68AAAAIQEAABkAAAAAAAAAAAAAAAAAebwAAGRy&#10;cy9fcmVscy9lMm9Eb2MueG1sLnJlbHNQSwUGAAAAAAYABgB8AQAAbL0AAAAA&#10;">
                <v:shape id="Gambar 56" o:spid="_x0000_s1192"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2" o:title="" croptop="2994f" cropbottom="3553f" cropleft="1239f" cropright="1750f"/>
                </v:shape>
                <v:shape id="Kotak Teks 1" o:spid="_x0000_s1193" type="#_x0000_t202" style="position:absolute;top:16668;width:4126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5CE28312" w:rsidR="00640AB8" w:rsidRPr="005B4076" w:rsidRDefault="00640AB8" w:rsidP="00640AB8">
                        <w:pPr>
                          <w:pStyle w:val="Caption"/>
                          <w:ind w:firstLine="0"/>
                          <w:jc w:val="center"/>
                          <w:rPr>
                            <w:i w:val="0"/>
                            <w:iCs w:val="0"/>
                            <w:noProof/>
                            <w:color w:val="auto"/>
                            <w:sz w:val="28"/>
                            <w:szCs w:val="20"/>
                          </w:rPr>
                        </w:pPr>
                        <w:bookmarkStart w:id="973" w:name="_Ref169735367"/>
                        <w:bookmarkStart w:id="974" w:name="_Toc171420316"/>
                        <w:r w:rsidRPr="005B4076">
                          <w:rPr>
                            <w:i w:val="0"/>
                            <w:iCs w:val="0"/>
                            <w:color w:val="auto"/>
                            <w:sz w:val="20"/>
                            <w:szCs w:val="20"/>
                          </w:rPr>
                          <w:t xml:space="preserve">Gambar 4. </w:t>
                        </w:r>
                        <w:r w:rsidRPr="005B4076">
                          <w:rPr>
                            <w:i w:val="0"/>
                            <w:iCs w:val="0"/>
                            <w:color w:val="auto"/>
                            <w:sz w:val="20"/>
                            <w:szCs w:val="20"/>
                          </w:rPr>
                          <w:fldChar w:fldCharType="begin"/>
                        </w:r>
                        <w:r w:rsidRPr="005B4076">
                          <w:rPr>
                            <w:i w:val="0"/>
                            <w:iCs w:val="0"/>
                            <w:color w:val="auto"/>
                            <w:sz w:val="20"/>
                            <w:szCs w:val="20"/>
                          </w:rPr>
                          <w:instrText xml:space="preserve"> SEQ Gambar_4. \* ARABIC </w:instrText>
                        </w:r>
                        <w:r w:rsidRPr="005B4076">
                          <w:rPr>
                            <w:i w:val="0"/>
                            <w:iCs w:val="0"/>
                            <w:color w:val="auto"/>
                            <w:sz w:val="20"/>
                            <w:szCs w:val="20"/>
                          </w:rPr>
                          <w:fldChar w:fldCharType="separate"/>
                        </w:r>
                        <w:r w:rsidR="00114665">
                          <w:rPr>
                            <w:i w:val="0"/>
                            <w:iCs w:val="0"/>
                            <w:noProof/>
                            <w:color w:val="auto"/>
                            <w:sz w:val="20"/>
                            <w:szCs w:val="20"/>
                          </w:rPr>
                          <w:t>20</w:t>
                        </w:r>
                        <w:r w:rsidRPr="005B4076">
                          <w:rPr>
                            <w:i w:val="0"/>
                            <w:iCs w:val="0"/>
                            <w:color w:val="auto"/>
                            <w:sz w:val="20"/>
                            <w:szCs w:val="20"/>
                          </w:rPr>
                          <w:fldChar w:fldCharType="end"/>
                        </w:r>
                        <w:bookmarkEnd w:id="973"/>
                        <w:r w:rsidRPr="005B4076">
                          <w:rPr>
                            <w:i w:val="0"/>
                            <w:iCs w:val="0"/>
                            <w:color w:val="auto"/>
                            <w:sz w:val="20"/>
                            <w:szCs w:val="20"/>
                          </w:rPr>
                          <w:t xml:space="preserve"> Contoh </w:t>
                        </w:r>
                        <w:r w:rsidRPr="005B4076">
                          <w:rPr>
                            <w:color w:val="auto"/>
                            <w:sz w:val="20"/>
                            <w:szCs w:val="20"/>
                          </w:rPr>
                          <w:t>code</w:t>
                        </w:r>
                        <w:r w:rsidRPr="005B4076">
                          <w:rPr>
                            <w:i w:val="0"/>
                            <w:iCs w:val="0"/>
                            <w:color w:val="auto"/>
                            <w:sz w:val="20"/>
                            <w:szCs w:val="20"/>
                          </w:rPr>
                          <w:t xml:space="preserve"> yang disimpan di variabel array commands</w:t>
                        </w:r>
                        <w:bookmarkEnd w:id="974"/>
                      </w:p>
                    </w:txbxContent>
                  </v:textbox>
                </v:shape>
                <w10:wrap type="topAndBottom"/>
              </v:group>
            </w:pict>
          </mc:Fallback>
        </mc:AlternateContent>
      </w:r>
      <w:r w:rsidR="00AB65ED">
        <w:t xml:space="preserve">Pada </w:t>
      </w:r>
      <w:r w:rsidR="00AB65ED">
        <w:rPr>
          <w:i/>
          <w:iCs/>
        </w:rPr>
        <w:t>code</w:t>
      </w:r>
      <w:r w:rsidR="002F507B">
        <w:rPr>
          <w:i/>
          <w:iCs/>
        </w:rPr>
        <w:t xml:space="preserve"> </w:t>
      </w:r>
      <w:r w:rsidR="002F507B">
        <w:t xml:space="preserve">di </w:t>
      </w:r>
      <w:r w:rsidR="0096504E" w:rsidRPr="00D946F2">
        <w:fldChar w:fldCharType="begin"/>
      </w:r>
      <w:r w:rsidR="0096504E" w:rsidRPr="00D946F2">
        <w:instrText xml:space="preserve"> REF _Ref169735325 \h  \* MERGEFORMAT </w:instrText>
      </w:r>
      <w:r w:rsidR="0096504E" w:rsidRPr="00D946F2">
        <w:fldChar w:fldCharType="separate"/>
      </w:r>
      <w:r w:rsidR="00114665" w:rsidRPr="00114665">
        <w:t xml:space="preserve">Gambar 4. </w:t>
      </w:r>
      <w:r w:rsidR="00114665" w:rsidRPr="00114665">
        <w:rPr>
          <w:noProof/>
        </w:rPr>
        <w:t>19</w:t>
      </w:r>
      <w:r w:rsidR="0096504E" w:rsidRPr="00D946F2">
        <w:fldChar w:fldCharType="end"/>
      </w:r>
      <w:r w:rsidR="0096504E">
        <w:t xml:space="preserve"> </w:t>
      </w:r>
      <w:r w:rsidR="00640AB8">
        <w:t>nantinya</w:t>
      </w:r>
      <w:r w:rsidR="002F507B">
        <w:t xml:space="preserve"> akan</w:t>
      </w:r>
      <w:r w:rsidR="00640AB8">
        <w:t xml:space="preserve"> menyimpan susunan </w:t>
      </w:r>
      <w:r w:rsidR="00640AB8">
        <w:rPr>
          <w:i/>
          <w:iCs/>
        </w:rPr>
        <w:t xml:space="preserve">code </w:t>
      </w:r>
      <w:r w:rsidR="00640AB8">
        <w:t>seperti pada gambar 4.</w:t>
      </w:r>
      <w:r w:rsidR="005F64C0">
        <w:t>20</w:t>
      </w:r>
      <w:r w:rsidR="00640AB8">
        <w:rPr>
          <w:i/>
          <w:iCs/>
        </w:rPr>
        <w:t xml:space="preserve"> </w:t>
      </w:r>
      <w:r w:rsidR="00640AB8">
        <w:t xml:space="preserve">dengan kombinasi hasil dari </w:t>
      </w:r>
      <w:r w:rsidR="0096504E" w:rsidRPr="00D946F2">
        <w:fldChar w:fldCharType="begin"/>
      </w:r>
      <w:r w:rsidR="0096504E" w:rsidRPr="00D946F2">
        <w:instrText xml:space="preserve"> REF _Ref169735258 \h  \* MERGEFORMAT </w:instrText>
      </w:r>
      <w:r w:rsidR="0096504E" w:rsidRPr="00D946F2">
        <w:fldChar w:fldCharType="separate"/>
      </w:r>
      <w:r w:rsidR="00114665" w:rsidRPr="00114665">
        <w:t xml:space="preserve">Gambar 4. </w:t>
      </w:r>
      <w:r w:rsidR="00114665" w:rsidRPr="00114665">
        <w:rPr>
          <w:noProof/>
        </w:rPr>
        <w:t>18</w:t>
      </w:r>
      <w:r w:rsidR="0096504E" w:rsidRPr="00D946F2">
        <w:fldChar w:fldCharType="end"/>
      </w:r>
      <w:r w:rsidR="0096504E">
        <w:t xml:space="preserve"> </w:t>
      </w:r>
      <w:r w:rsidR="002F507B">
        <w:t xml:space="preserve">ke dalam variabel </w:t>
      </w:r>
      <w:r w:rsidR="002F507B" w:rsidRPr="004D22C7">
        <w:rPr>
          <w:rFonts w:ascii="Courier New" w:hAnsi="Courier New" w:cs="Courier New"/>
        </w:rPr>
        <w:t>commands</w:t>
      </w:r>
      <w:r w:rsidR="002F507B">
        <w:t xml:space="preserve">. Setelah proses pembentukan </w:t>
      </w:r>
      <w:r w:rsidR="002F507B">
        <w:rPr>
          <w:i/>
          <w:iCs/>
        </w:rPr>
        <w:t xml:space="preserve">code </w:t>
      </w:r>
      <w:r w:rsidR="002F507B">
        <w:t xml:space="preserve">seperti pada </w:t>
      </w:r>
      <w:r w:rsidR="0096504E" w:rsidRPr="00D946F2">
        <w:fldChar w:fldCharType="begin"/>
      </w:r>
      <w:r w:rsidR="0096504E" w:rsidRPr="00D946F2">
        <w:instrText xml:space="preserve"> REF _Ref169735367 \h  \* MERGEFORMAT </w:instrText>
      </w:r>
      <w:r w:rsidR="0096504E" w:rsidRPr="00D946F2">
        <w:fldChar w:fldCharType="separate"/>
      </w:r>
      <w:r w:rsidR="00114665" w:rsidRPr="00114665">
        <w:t xml:space="preserve">Gambar 4. </w:t>
      </w:r>
      <w:r w:rsidR="00114665" w:rsidRPr="00114665">
        <w:rPr>
          <w:noProof/>
        </w:rPr>
        <w:t>20</w:t>
      </w:r>
      <w:r w:rsidR="0096504E" w:rsidRPr="00D946F2">
        <w:fldChar w:fldCharType="end"/>
      </w:r>
      <w:r w:rsidR="0096504E">
        <w:t xml:space="preserve"> </w:t>
      </w:r>
      <w:r w:rsidR="002F507B">
        <w:t xml:space="preserve">selesai dilakukan, maka akan masuk pada tahap berikutnya, yaitu menjalankan perintah-perintah yang ada di variabel </w:t>
      </w:r>
      <w:r w:rsidR="002F507B" w:rsidRPr="006A66A7">
        <w:rPr>
          <w:rFonts w:ascii="Courier New" w:hAnsi="Courier New" w:cs="Courier New"/>
        </w:rPr>
        <w:t>commands</w:t>
      </w:r>
      <w:r w:rsidR="002F507B">
        <w:t xml:space="preserve"> tersebut </w:t>
      </w:r>
      <w:r w:rsidR="006F7A9F">
        <w:t xml:space="preserve">dengan menggunakan </w:t>
      </w:r>
      <w:r w:rsidR="006F7A9F">
        <w:rPr>
          <w:i/>
          <w:iCs/>
        </w:rPr>
        <w:t xml:space="preserve">code </w:t>
      </w:r>
      <w:r w:rsidR="006F7A9F">
        <w:t xml:space="preserve">pada </w:t>
      </w:r>
      <w:r w:rsidR="0008314C" w:rsidRPr="005B4076">
        <w:rPr>
          <w:bCs/>
        </w:rPr>
        <w:fldChar w:fldCharType="begin"/>
      </w:r>
      <w:r w:rsidR="0008314C" w:rsidRPr="005B4076">
        <w:rPr>
          <w:bCs/>
        </w:rPr>
        <w:instrText xml:space="preserve"> REF _Ref169735388 \h  \* MERGEFORMAT </w:instrText>
      </w:r>
      <w:r w:rsidR="0008314C" w:rsidRPr="005B4076">
        <w:rPr>
          <w:bCs/>
        </w:rPr>
      </w:r>
      <w:r w:rsidR="0008314C" w:rsidRPr="005B4076">
        <w:rPr>
          <w:bCs/>
        </w:rPr>
        <w:fldChar w:fldCharType="separate"/>
      </w:r>
      <w:r w:rsidR="00114665" w:rsidRPr="00114665">
        <w:rPr>
          <w:bCs/>
        </w:rPr>
        <w:t xml:space="preserve">Gambar 4. </w:t>
      </w:r>
      <w:r w:rsidR="00114665" w:rsidRPr="00114665">
        <w:rPr>
          <w:bCs/>
          <w:noProof/>
        </w:rPr>
        <w:t>21</w:t>
      </w:r>
      <w:r w:rsidR="0008314C" w:rsidRPr="005B4076">
        <w:rPr>
          <w:bCs/>
        </w:rPr>
        <w:fldChar w:fldCharType="end"/>
      </w:r>
      <w:r w:rsidR="006F7A9F" w:rsidRPr="005B4076">
        <w:t>.</w:t>
      </w:r>
    </w:p>
    <w:p w14:paraId="3BB6590D" w14:textId="47D395CB" w:rsidR="00680CDB" w:rsidRDefault="00011A8B" w:rsidP="000C7764">
      <w:pPr>
        <w:jc w:val="both"/>
      </w:pPr>
      <w:r>
        <w:rPr>
          <w:noProof/>
        </w:rPr>
        <w:lastRenderedPageBreak/>
        <mc:AlternateContent>
          <mc:Choice Requires="wpg">
            <w:drawing>
              <wp:anchor distT="0" distB="0" distL="114300" distR="114300" simplePos="0" relativeHeight="251787264" behindDoc="0" locked="0" layoutInCell="1" allowOverlap="1" wp14:anchorId="7B7B0B36" wp14:editId="5E6F7258">
                <wp:simplePos x="0" y="0"/>
                <wp:positionH relativeFrom="column">
                  <wp:posOffset>574923</wp:posOffset>
                </wp:positionH>
                <wp:positionV relativeFrom="paragraph">
                  <wp:posOffset>570230</wp:posOffset>
                </wp:positionV>
                <wp:extent cx="4050030" cy="1114425"/>
                <wp:effectExtent l="0" t="0" r="7620" b="9525"/>
                <wp:wrapTopAndBottom/>
                <wp:docPr id="22417054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0030" cy="1114425"/>
                          <a:chOff x="0" y="0"/>
                          <a:chExt cx="4050030" cy="1114425"/>
                        </a:xfrm>
                      </wpg:grpSpPr>
                      <pic:pic xmlns:pic="http://schemas.openxmlformats.org/drawingml/2006/picture">
                        <pic:nvPicPr>
                          <pic:cNvPr id="2025980753" name="Gambar 58"/>
                          <pic:cNvPicPr>
                            <a:picLocks noChangeAspect="1"/>
                          </pic:cNvPicPr>
                        </pic:nvPicPr>
                        <pic:blipFill rotWithShape="1">
                          <a:blip r:embed="rId153" cstate="print"/>
                          <a:srcRect l="1899" t="13262" r="13960" b="12467"/>
                          <a:stretch/>
                        </pic:blipFill>
                        <pic:spPr bwMode="auto">
                          <a:xfrm>
                            <a:off x="0" y="0"/>
                            <a:ext cx="4050030" cy="639445"/>
                          </a:xfrm>
                          <a:prstGeom prst="rect">
                            <a:avLst/>
                          </a:prstGeom>
                          <a:noFill/>
                          <a:ln>
                            <a:noFill/>
                          </a:ln>
                        </pic:spPr>
                      </pic:pic>
                      <wps:wsp>
                        <wps:cNvPr id="941949820" name="Kotak Teks 1"/>
                        <wps:cNvSpPr txBox="1"/>
                        <wps:spPr>
                          <a:xfrm>
                            <a:off x="0" y="695325"/>
                            <a:ext cx="4050030" cy="419100"/>
                          </a:xfrm>
                          <a:prstGeom prst="rect">
                            <a:avLst/>
                          </a:prstGeom>
                          <a:solidFill>
                            <a:prstClr val="white"/>
                          </a:solidFill>
                          <a:ln>
                            <a:noFill/>
                          </a:ln>
                        </wps:spPr>
                        <wps:txbx>
                          <w:txbxContent>
                            <w:p w14:paraId="2AC52148" w14:textId="24A384FA" w:rsidR="006F7A9F" w:rsidRPr="00011A8B" w:rsidRDefault="006F7A9F" w:rsidP="006F7A9F">
                              <w:pPr>
                                <w:pStyle w:val="Caption"/>
                                <w:ind w:firstLine="0"/>
                                <w:jc w:val="center"/>
                                <w:rPr>
                                  <w:i w:val="0"/>
                                  <w:iCs w:val="0"/>
                                  <w:noProof/>
                                  <w:color w:val="auto"/>
                                  <w:sz w:val="28"/>
                                  <w:szCs w:val="20"/>
                                </w:rPr>
                              </w:pPr>
                              <w:bookmarkStart w:id="975" w:name="_Ref169735388"/>
                              <w:bookmarkStart w:id="976" w:name="_Toc171420317"/>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114665">
                                <w:rPr>
                                  <w:i w:val="0"/>
                                  <w:iCs w:val="0"/>
                                  <w:noProof/>
                                  <w:color w:val="auto"/>
                                  <w:sz w:val="20"/>
                                  <w:szCs w:val="20"/>
                                </w:rPr>
                                <w:t>21</w:t>
                              </w:r>
                              <w:r w:rsidRPr="00011A8B">
                                <w:rPr>
                                  <w:i w:val="0"/>
                                  <w:iCs w:val="0"/>
                                  <w:color w:val="auto"/>
                                  <w:sz w:val="20"/>
                                  <w:szCs w:val="20"/>
                                </w:rPr>
                                <w:fldChar w:fldCharType="end"/>
                              </w:r>
                              <w:bookmarkEnd w:id="975"/>
                              <w:r w:rsidRPr="00011A8B">
                                <w:rPr>
                                  <w:i w:val="0"/>
                                  <w:iCs w:val="0"/>
                                  <w:color w:val="auto"/>
                                  <w:sz w:val="20"/>
                                  <w:szCs w:val="20"/>
                                </w:rPr>
                                <w:t xml:space="preserve"> Code untuk menjalankan pelatihan sesuai dengan isi dari variabel commands</w:t>
                              </w:r>
                              <w:bookmarkEnd w:id="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7B0B36" id="Group 51" o:spid="_x0000_s1194" style="position:absolute;left:0;text-align:left;margin-left:45.25pt;margin-top:44.9pt;width:318.9pt;height:87.75pt;z-index:251787264" coordsize="40500,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UAlmgMAAGUIAAAOAAAAZHJzL2Uyb0RvYy54bWycVttu2zgQfV+g/0Do&#10;vZHkW20hSuEmm6DYtA02WeSZoiiLiERySdpy+vU9pCy7drLoNg8WhuRwLmfODH3+cds2ZMONFUrm&#10;UXqWRIRLpkohV3n0z8P1+3lErKOypI2SPI+euY0+Xrz747zTGR+pWjUlNwRGpM06nUe1czqLY8tq&#10;3lJ7pjSXOKyUaanD0qzi0tAO1tsmHiXJLO6UKbVRjFuL3av+MLoI9quKM/etqix3pMkjxObC14Rv&#10;4b/xxTnNVobqWrBdGPQNUbRUSDjdm7qijpK1ES9MtYIZZVXlzphqY1VVgvGQA7JJk5Nsboxa65DL&#10;KutWeg8ToD3B6c1m2dfNjdH3+s700UO8VezJApe406vs53O/Xh2Ut5Vp/SUkQbYB0ec9onzrCMPm&#10;JJkmyRjAM5ylaTqZjKY95qxGYV7cY/Wfv7gZ06x3HMLbh6MFy/DbQQTpBUS/phJuubXh0c5I+79s&#10;tNQ8rfV7VFNTJwrRCPccmIm6+aDk5k4wj65fAM07Q0SZR6NkNF3Mkw/TcUQkbdEZN7QtqCHTucdn&#10;UO6vUp9aKAuR6rKmcsWXVoPbwNRrx8fqYXnkt2iEvhZNQ4xyj8LV9zXVcJkiRpr5w13KaIwTYr2C&#10;Wk/aK8XWLZeu70LDG2SvpK2FthExGW8LjjTN5zJF8TEBHPxpI6Try28N+xsJ+LZM54tF6Mx0PJqN&#10;cBlb48UMpEGHpqPJ7MPuijPcsXrId8ipB8uCwaTovqgSfujaqZDab1N0Nl5MJoGhe54BfGPdDVct&#10;8QJyQtzBOt3cWufDOah4PKXyUGOfZo082oCi3wn18QHvRFTPzysMQDsUAqsXpfitHg8VRpTe7IF1&#10;i0m6mCzmI2Dbk+4v5egTeeBPlgQm7dT9PCBu+0mhhff7fcRD+530/WwxHQ+t/Wrzw3OahHn7dmSt&#10;akTpwfWo+mJcNoZsKDjU1cLx0Ao0O9L6jwr4PPt8vOS2xTZ05TQE6LcKVT4DA/RLmGxWs2sBh7fU&#10;ujtq8EQAQjx77hs+VaO6PFI7KSK1Mt9f2/f6qCpOI9Lhyckj+++a+oHTfJaoN0y6QTCDUAyCXLeX&#10;yrcLHlTNgogLxjWDWBnVPuI1XHovOKKSwVceuUG8dFjhAK8p48tlkPu5dSvvNaZdPw88sA/bR2r0&#10;jvAOBf2qBkbR7IT3va4vidVLdN61CE1xQBE09wuwO0jhLYN09Fj+vA5ah38HFz8AAAD//wMAUEsD&#10;BAoAAAAAAAAAIQALwZQks08AALNPAAAUAAAAZHJzL21lZGlhL2ltYWdlMS5wbmeJUE5HDQoaCgAA&#10;AA1JSERSAAAEhgAAAM8IBgAAAID32rcAAAABc1JHQgCuzhzpAAAABGdBTUEAALGPC/xhBQAAAAlw&#10;SFlzAAAh1QAAIdUBBJy0nQAAT0hJREFUeF7tvVd3HUeWpj0/YWbNfVfPdKtKNADhvffeEN57D9CB&#10;TqIMKVJ0IiU6UTSiF41oJVJelChfqiqpJFXJu3Ld83X3dNVczFzNWj37ix1AAnkOEo4ARIB43rWe&#10;RSAjdmZkZpxDxsuIHf8J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TQjOjee8P/6z0LQuL/8RfBJT9fEFIOAAAA&#10;AAAAADAfUC9EPRH1RgZtkvmlXywMqb5nUfD/+PnC4P/7i0Wh/+/exWECAAAAAAAAADAfUC9EPRHr&#10;jSwIrh20S+aHzE0/4vVQAAAAAAAAAADmI/+wMGTzoG1yd+sfFwfXej0AAAAAAAAAAID5zD8sCqof&#10;tE/uTv3sZz/7z/csDP7a6+YBAAAAAAAAAOYz9ywK/fbv/i7gvwzaKHef/tsvAgLuWRTyv71uHgAA&#10;AAAAAABgPnPPgtD/8/f3LFoyaKPcffrvPw+M+/mikP/wunkAAAAAAAAAgPnMLxaF/sff3xOQMGij&#10;3H2y27B53DgAAAAAAAAAAFhzKGnQRrn7hDEEAAAAAAAAADA6GEMAAAAAAAAAAPMUjCEAAAAAAAAA&#10;gHkKxhAAAAAAAAAAwDwFYwgAAAAAAAAAYJ6CMQQAAAAAAAAAME/BGAIAAAAAAAAAmKdgDAEAAAAA&#10;AAAAzFMwhgAAAAAAAAAA5ikYQwAAAAAAAAAA8xSMIQAAAAAAAACAeQrGEAAAAAAAAADAPAVjCAAA&#10;AAAAAABgnoIxBAAAAAAAAAAwT8EYAgAAAAAAAACYp2AMAQAAAAAAAADMUzCGAAAAAAAAAADmKRhD&#10;AAAAAAAAAADzFIwhAAAAAAAAAIB5CsYQAAAAAAAAAMA8BWMIAAAAAAAAAGCegjE0Q+TFV8vapdtl&#10;Y/l+eahsj/TlPyQJEXmedQFuh7yoZNmcWyotSdmy0KN8uujO3SBv9n8hl3relpiwTM86AA71CZmy&#10;KbdEquLTZYFHOQAAAAAAzC4whqaZsOBkOdh0Ud5f973l3bXfynvrvrM/v77qM4kLz/KMA5gs3am5&#10;8sfeNfJWY5csCYzwrDMdHGq+bPvve2u/k+q0bs86AA67Cyttv7xQ2SSLAsI96wAAAAAAwOwBY2ia&#10;eaz2uB1EX+h8Q0qTWiQnrkpy46ulJq1H+vIf9owBuB1+KmOoMKFervf9UvY3nJPAJTGedQAcMIYA&#10;AAAAAOYWGEPTSFxEttzs/52dJZQbV+VZB2C6+KmMIYDJgDEEAAAAADC3wBiaRrLjKuTttV/LrTVf&#10;SixLxmCGwRiC2QjGEAAAAADA3AJjaBqZqjEUFZZhk1bnxddIZGiaZ52JEm3OVZLcLCVJzVM+13hE&#10;B0dLcUyKlMSmSmZEwoQTIQcviZTC6BQpNXEZJm6iiWo1bmnMwLWcGL1mQVSyPV/AGIPRoMAI29bc&#10;qKShduqfeeZ3PaeW+8c4LDbnTQ2PlxJTb+BeE28r6XNEUJS91lLTjlBzL151/NF2FZn6Ghdlnrce&#10;myvGUGBgrGTFVki+6dc/ZfLq+NBY+7z0XaWY9zbR/qXvx+nPGudVx4tIE+cfo31R31u+6V9jmSTh&#10;Gmva6u7T2t8Ko5Nt/Fh9OtC8+yzTF51+mRI28Xt1ExMSYz+Les2J9idttz5jbWOo+VmPTdQY0rKc&#10;yCR7TT1HYmjcbbUbAAAAAACmBsbQFFkYECFBQfESbChMrB8yhlKiiuwxh0UBoxsAceHZcqr9Jflg&#10;/Q9DaJ6ioy3PSawp84pZsiROri/75VD9F5b/SsJCkgeTX1+y8U7Zua7XbX2v80yFpLA4uVHbJj/2&#10;rrYDQYffty+XVen5dsDqFReyJFIeKyiXb7v7feM6VkhzYuYIsyUiOFo+M2Wv1XdIuRlEftm50tb/&#10;Q89qObi02g7E32vqHjhm2vKKqafXcK71iWnP241dZhCaKB+19Q1d70x5vcSYc79U1zZ0TE2WMD+z&#10;JiE0Vp6vaZXv/Nqr1/qNOV9VXPqoBtFK8xx+NO3cmFMi0cEx8kxFg8/z+q6nX9ZmFo46IFZD4IHs&#10;Yvne1HNiNP5wSY19xvr7TBhDO2qeHuo/bh4o3e1Z38ExR892viahpi+uKtoit1Z/ORSv/fJAw/kZ&#10;6Y+KPkd9z/pMnOel2HfV2ietydmjmhWRpi8cK62VH8z7csd+2NIrJTEpI95RlrnON12r5HR5g3SY&#10;8/4w+I5+MP3koeyl1mz8nel79vrmnOcqGoeurZ+dr03s5apmu3vXF50rhuo9Xlhh+/T7zT1DbdD+&#10;p0aR+/rZ5vr6mfBvr97rW01d1oxy13fzWEGFvVZvaq6kmLZcN+d398uvu1ZKS1KWZ6wSZD4jjxdW&#10;+sToz4/mlcmeoir7+2jGkJqcD+UslW+6Vw3FKtru37Ytk3bzLMcyaJUF5rwZ5jO1cu0myS2ukgXT&#10;3P8BAAAAAOYTGENTRBNLX+x+S670vmONmvfXfWd3IbvW9749plzqeUtKk1s84zWx72urPrUDZj3P&#10;8vyN0m8G0y8u/40dSKvhkx5TOiIuIDBa9tWfldMdL8sb/b+3uY1SoovkSMtVey495/nOmzbf0fHW&#10;62ZQOTDLZLrQLdJ/277MDubUeNlnBoPb88vkhhlgfm8Gxt+ZQW+jx8BykeFyVZON00HzE2ZwuSI9&#10;X65Wt9jB4bcmbkteqY/R4hhDX3WulE/MwPFISY3cn1VkB+XfmsGlDtx1gNyfUSBvNHbaAa+aKRrr&#10;GEM6CP+4rU/OmEG8GjFqLn1nYt8zg+9bjV02Vg0ijd1VUD50bSUxNNYM3Fea+GVyoqxO7jPX3lNU&#10;aX/X+9Bz1Sdk+MQ4OMbQC7Vt8qvWXvnMtEXvryc1T85WNNp71vtoSBg5k0aNADW+dOCvg+6zFQ2y&#10;LC1PDphn/aV5HjqI1viZMIb6CzfbvuXw2qrPJmUMaf9Vs/PtNV/L1spD0py5Sh4u3ytvrfnS9slV&#10;5vxe8VNlrXmParLoe/ml6Re7CyqsCeIYKPqudFaOf5z2E62jcWogaV9ebc71Sn370Dtebt6ZO8Yx&#10;hj437+IT81nYafrNltzSget0rZSPzPu5VNVs+lah/NqcU487ZotjDGm/0tgni6utmaR11JTRPq2f&#10;Je2XH5iftQ+tSMv3ub7O7NHPmd6nGoVrzXWeMv3FMaM+NddXk8wd4+AYQ1eqm+VTc/1fm765IavY&#10;9ks1iTRejdpcj/hg09eerWyybVIz7OmSWtsvj5vPhj6PTwev72UMqdF5uqzeXls/63rfes37Movk&#10;WfO9oJ9JPUd9vPfnyaG6oUvOXXlNLl2/Jeevvib1Lcs86wEAAAAAwPhgDE2RjJhSearpkhxuvmIH&#10;0GoKvbfuWznRdsMeUw42PisJEb6DSmVRQJQZPL9oY7ZWHZaFi4cH9wvMzwcbB7a9P9pyzdZ1x7o5&#10;0/GKGXB/Zeu/ufoLWbd0hywOjJLUqCJ7/HDTFRM/sSVLE0GXP73T3G0Hhjpbwn85VJYZeOvAerHr&#10;mKIzLraZ42pyqEmiy7Lc5f3p+XYWgQ5U08OHB++OMaTXU1NFj+m5XqodmOlzraZlyBjpNYNMnbFx&#10;0gw+1VxyjCGN3V9cNTTrwjGi1EjSpXB6rCEx08bqLCj37Ay9li4vcn53Hz9hrqPneaWu3Zpe/nUc&#10;Y0gHws+ZAbcu13HKdIDtzGzRwbX/jBRdzqSGhBpiOrPDXaZL75wZJTNhDLnRvqP9eDLGkNa93POO&#10;/d1d/lD5Hlt2rvN1c7/T22Y1W9Q4VGNSjTv/5VdlsamyKbfE55ii5oXO5NJnqeaQs1RP0T6kJoqe&#10;8wPzvHW5mFPmGENa5pg2OtNF6+m51ChxDM4d+eX2mH4u9HfHGFIj6MHsYvvudYbdO4Mz3y6b/unM&#10;elPDRo8dLa21vzvoub36pZ7nefOZ0Bj9HPiXK44xpH1T+7D7M6x91DEdHx38vLlpT86xs+fU5CyP&#10;812mWmZ+d4wpL2Mo2dy3GmmKLud0lyl6bcfUHYt1D2y3ppDDpm37POsBAAAAAMD4YAxNAwsWh1ty&#10;4iqHlpLp8jDnuOIVV57SJu+u/UZurf5cEiJHGkeak0VNJp1hUZzYOKLcQY0hNZDUYHqw7Imh6znG&#10;0ON1p3xMp6nyaG6pHVSqMaHLb7zqeGEHnO3L7GC0x8/oUHSgqzNrfuzpHxpAK44xpINwXT7jHH+m&#10;fGAwr+aLc0yXCqm5c7Gq2Q5KHWNIB7KaB8Wpd7ik1sY+nLN06FiFGdTqIP/NSRgtlSZGz6OzK9yG&#10;goNjDL1a3+GZJ+ZgcbWNv+QxiNZBvT7n8xWN5p36xik6S0NjZ6MxpP02N656RHlT5kp7nuf7PrC5&#10;h/zLp4IzE0X70GSeh+bn0b6lM1g075N/uRp4ulRR+5XboHOMod+Zd+98Dhaad6jmkr4X7U9OXZ0N&#10;pMf2m/et79IxhtQgccxCp/9rPV1S6cQ67/lc5fBStPFYmTawzPBd0+5AjxjHGDo/yjmvD7bjwGB7&#10;nePaxpfr2m3s3qJKnxiHsZaS6Swnfc6/au2TMA9Ta6KUms/3s8+9YU2hC9duSlVDl2c9AAAAAAAY&#10;H4yhacQZFE8k+bSaN7trTw7NnljsMSMocEmsXOt9z9ZZU7xtRLmDGkNa53LP2xISNGychGuOl8LN&#10;UpXa6VN/KuiMCGemii4D8TIsRqMsNs0OCnWpiddMB2WXGbDquV9v6BwaVI5mDDnmji5Fc45N1Bhy&#10;EuRqrhPn2O0YQ5o4V8+jbcv0WHbjGEO6bMy/TFmXWWjjNdeMe5aSJvLVJU22jaPMoPipkk/fjjE0&#10;2mdAl1TqeXTZ5XTmGVJzxZmpojNsvOqMRldKjn1H2q/98/go2sdPlw/MDNM8Qc5xL2NIebGu3dZ1&#10;z6aZiDGkODPZGqdoDPWlDsTorB79/PiXO8aQzqzyL1Ocz9aTS30/49ruL0ybtUzzKrljHMZKPq0J&#10;wXWJm35GdfmbPkN3+WQo1txOveusSeRVDgAAAAAAEwNjaBqZjDEUEBhjE/TqIHlv/TOedZSTbTds&#10;ncdqjnmWK2oM6WyhNcVbPcunk0QzMNTBsA78+syA1avOaOgsIWcA7lWuaK4RPbd7sD0bjCGd7aNJ&#10;ejfnlsiLtW12wK3owF7PM93GkObBcZ6zJuN1xzhgDA2jM1H0Wej70yVjXnVGQxMmq0miuXW8yhXN&#10;haXn16VezrOeDcaQtiXb9BXNpfRmY+dQv3TMm+k2hpwZchqrz9wd4zDermQ7Csrt51FzNyk6q0nN&#10;OZ1xN1HjCwAAAAAApg+MoWlkMsZQYGCMnO+6OTjYftyzjrK7bmBW0XjGkC43q0qd+eUUOhjWQZ/i&#10;HrxOhF4zwFWTRHcN8ypXulIGzI7ZZAylh8fLC3Vt9hx67neauuw9KE6OoOk2hjS/kA6+tUxnJblj&#10;HDCGhqlNyLDPQmek5Y9iWIzGtvwBY0gTk3uVK5qbSM8/m4whXfZ2s6HT7linSZu13zr90slzNN3G&#10;kPP51PtO90jirYxnDOlyNM1FdLKszr4vratoLi29f6/lfAAAAAAAMHNgDE0jk50xpEvIdJD8aOVT&#10;nnWUJxsu2Do7q5/2LFccY6hyGpeMjYYmPVajQwdyzYlj36M/zoyhN8xg1qtccQbBdkA7uNzsThpD&#10;Ooi9XN1sB9Ga7FqT5zr1lZlaSlYQlTS0RX1NfLpPjAPG0DBVcen2WajRUDBJY2jr4Iwh3RXLq1zZ&#10;mldqz6/GkCZ31mN30hjSNmjidO1basD457eaqaVkrUlZ9rjuhjbaMrDxjCE3eh91CRlyvLTO7tym&#10;bdLE1/6fMwAAAAAAmDkwhqaRyRhDCwMi5HDTZTtIfrr1OTP4GjmA0gH5s11v2DoPjjGr6Kc0hnQA&#10;qomWdeCng12vOqNRn5BpjRfNnbNklAHj5tyBAbhuI+8MwO+kMaSJiXUmg8aXeMxkmCljSHOxOMvU&#10;Vrnuzw3G0DBqWOo7UmOheXBL+Imy2jxfjRvNsFRj5EhJjX3W7uVmd9IY0h30tK9qvP/ufspMGUO6&#10;fEyvq2XVoxiWkzGG3Ogz0a33tV0a61UHAAAAAACmH4yhaWQyxpCysvARu5vYyys+kvCQkaZDYkSe&#10;vLn6c1PnO6lMHX351U9pDC00Az01MXTgpzsXTcaQ0KUnX3SutLM6lo6yPEoNFB0Y6m5IzrE7aQyp&#10;maXn00G8Dlydug4zZQxpTqNbjZ22TJN8u2McVmcU2HKMoTBzrsihrd519onO9PKq50VF7MB7/73p&#10;J5pDy79c38Urde32Pa7LLBo6fieNofsHt7D/sKXX0/iZKWNI7/Pjwa3sHx7FGHZ22pusMaTv7EzF&#10;wE6Dmnzeaxc/N4XmPbf3rpWlo3y2AAAAAABgYmAMTSOTNYYiQ9PklRUf28TRuo23f/kGMwhX4+hK&#10;77tjDqJ/SmNIKY1JsYNaNVs6k3Vbft9yHdBFBw8Pdh1022zN1aMJZ294mEq6fERnI+kMnUKXiXMn&#10;jaGC6BRrZGm85v1x6ip6386Af7qNIUV3I/vRXFfzxeh9uMsSQ+Pkt4O7lmEMDbA8Lc++vy9N/1Hj&#10;0b9f6gy0aA+TJDwoyhos+iy1Ty3yK1fjSPu77qanM7mc43fSGGoz/fzHnn77edGk6E5dReuomagx&#10;020MKUeW1tjYl8x9+vfZvKgk+ca8A431Moa0H2sOKP84p0wNOI19vqZ1THOP7eoBAAAAAKYPjKFp&#10;ZLLGkLK8YKM1f15b9alsqjggZWbgXJbcJo/VHLezhW6t/kIqUtpHxOlgvSNnnZ11dH3Zh/Le2u9k&#10;Z80x+/uy/IclJMg7Mex0oAPF/cVVdgCng9sz5fXSn1Fgl/A8VlAuL5vBnQ54mzxyEOmyF11K9oMZ&#10;WF40A0fdjUi3sdeBsx5X0+hEaZ3PbIE7aQzpAFbvRwfCuhuZtlXPqSaRJitWE0KNIzV/1JhwzuUw&#10;FWNIzR/7TEy85pPpScm15tkD2cXybnO3/LK5xz7HmTCGatK6bV9SVhVukcs971hDR5c9OseVhAjf&#10;e76TxpD2mfPmOevzVMPkqOlHmteqPTnHGiA6A0vz1+RGJY2I1Z3MtM9qPzll+nOT6ctq7OzIL7PG&#10;z4+mX243P7vNijtpDAWbPqiGofYtNWDUkAkJipKahAzbl/Tc2pcVrxxVUzGGCqKS5fNO80xMvBo4&#10;+jlPM59rzcP0K9NfdRmoxmq73MZQmGmffoa0z75U12br64w8TRyun4PnzLm0THdUK4r2NWH9WffA&#10;dmsKOWzats+zHgAAAAAAjA/G0DRyO8aQGjwPlj4hr6781A6YHdQsUsOnO3eDqTfyf9d1UK2Da3eM&#10;g14/MdI7L810oYNwNYd+37Hcmjk6EFT0Zx2U6gB3tASyOlB9r7nbDiydOOXrrpVyxAxI/ZeQ3Elj&#10;SNEB/vstA4Nwp606qFaToT+9QO7PKrJt03vyn20yFWNI0VwyTt4V59o6eL5a3Wy3DtfrzoQxdLDp&#10;omff8qcmvccn7k4aQ0poUJScLm+Qr0xfcp6Xos/v886V5j00SKjpE16xaiKpEefznk1/VhNEt1j3&#10;N0jupDGkdJi+/pHpg+6+oW3X2U9q0u4rqrKfBTVjnBiHqRhDysq0fPm4fWBJmYN+xk6W1VuzV2cz&#10;+RtDiuYo0vaomer+3lB+MDHvN/fY+3XHeFHd0CXnrrxmTaHzV1+X+tZlnvUAAAAAAGB8MIamkcWB&#10;URIfkWvIscmlveqMRlRoupQnt8na4m3SX/io5MbVSFjwWLsrhduBd4K5nj96fTWcvOOmDx0wxppB&#10;rSah3ZJbKlvyyqTJDGgTQ2M9TQ43OnsgPypZHswutnGdyTmSYOL8B5KKXkdzv+hg2n1eHYwnh8db&#10;88c5FhQYYQ0pZ7DtxOoxn1lIQQOx2g7nmC410nru5UIOWk9nlTySW2LbqyaSLpfT82ubNflxfULG&#10;iDhtW3JYvES7Bv9u1KTQdrjNAX90d7bKwWs/kFUkOZGJ1gjS6+oz8WrvVNFljl59y58lS3yvPd5n&#10;IDAwxsYNmEZj95HbRZ+LPpPGxCz7rjab56ZmZFyId/9yoyakJhnfmLN0oD8nZUmcOZeXOaJ9UZ+/&#10;9i/3TKJYcx19p07ydEX7jx5zDCTn3SnuWO0HWs9t9OnsID3m1Yf0fDrjRtuq/aM4OmVoNz/t77q7&#10;nfZV/zhdPqf90muZmeJ8ttyGlz+6LE+NS00YrwZnmjmfXtP5HI3Wp/XekkLjpMU8W223fnf0puba&#10;HGRq7HnF+LPAXCfD3O/KtZskT8021/MCAAAAAIDJgTEEAAAAAAAAADBPwRgCAAAAAAAAAJinYAwB&#10;AAAAAAAAAMxTMIYAAAAAAAAAAOYpGEMAAAAAAAAAAPMUjCEAAAAAAAAAgHkKxhAAAAAAAAAAwDwF&#10;YwgAAAAAAAAAYJ6CMQQAAAAAAAAAME/BGAIAAAAAAAAAmKdgDAEAAAAAAAAAzFMwhgAAAAAAAAAA&#10;5ikYQzBnCYhMl/DcJlkYHOtZPptJTi+QB7c8IckZBZ7lMPeorO+QdQ9ul6CweM9yAAAAAACA2QjG&#10;EMxJktu2StPVv0nTtf8l1Se+liUJc8dgSctZKifP35Bzl1+VZf0PedaBucWSsDjZ/vgRefa5N2Tv&#10;U2ckPCbFsx4AAAAAAMBsA2MI5h5LoqTq2FfWFFIar/5Nina84l13lpGVXy7HzjwnF59/U5o7VnrW&#10;gdlFYECEHFpaI3uLqiQ6ONqzjrI4KEru2/iYfbePP3lKwqOTPesBAAAAAADMJjCGYM6xMCRBqk9+&#10;N2QMKcW73vCsO5uIjs+Qg8eelXNXXpPOZetlQUC4Zz2YXQQtiZQPmnvky86VkhWZ6FnHQZeRbdq2&#10;z84c2rzjSWsWedUDAAAAAACYLWAMwZwk+/4zQ6ZQ/YX/IaGZtZ71ppuFoQkSWdQu6SsPSkBsjmcd&#10;LxYGRsjOPU/b2SSP7jwoi5ZEetaD2cdkjCElNCpJDp+4bM2hruX3edYBAAAAAACYLWAMwZxkwZIo&#10;iS7tk4TGhyQ0o8qzznSyIDBKlu5+c8iMarj4LxKSVuFZ14vqxm5rCukystjELM86MDuZrDGklFQ2&#10;25lhZy+/KqlZxZ51AAAAAAAAZgMYQwATQI2oksffui1jSJeMPX7gpJ1B0tG3zrMOzF5uxxhStu46&#10;ZM3ANRu2epYDAAAAAADMBjCGYFIsjkiRoIQCS2BcrtwbEGGOpUpG/xEp2vGqFG17WZLbt8uCoJgR&#10;sQtD4mRJfP5QvLIoLGmoPMCcL2vtcSnc+qIUbLkuCQ3uHbvCJTA2xyfWTWBstquuLwtNW9zXXbBk&#10;IIFwZGGH5G+6KsWP3bR/huU0jIhdHJk6EJdULCV73/cxhiKLu4fOqQREZYyIVzJyS+zMkWcuvSyJ&#10;qXmedSZCUGCEVMWnS3tyjtQlZEroBPPXLDDkRyVJW1K2NCRmSuQYCZTdLDSUx6ZJU2KWvbZzPCcy&#10;UVrNuZLC4nzq+1MckyItSVkS4bpeWni8bUe6+dNd15/E0DhpMrF6nXpzr+G3kasn0LS50jwvPUeR&#10;aYs+B696bvSeS0xdbaPe++KA8Ns2hsqqW6wZeOTkFQmY4DMHAAAAAAD4qcEYgkmR++CFIXOk9uyf&#10;JaHxQak5+e3Q1vEOZfs/lMDoTJ/YxOZHpPHKX33qFTz6gtwbGGlNoMYr/+5TVnbwN0OxakhVHR/e&#10;icyfymNfyKIQb7Mhrna9z7lTu3ZJ/iPPSYPf9bRtiU0bfWILH73hU2cs0lcc9Il1WHP/o3Lp+i05&#10;cPS8LAmN9awzFrEhMbKrsEK+6Volf+xdM8SPvavluZoWqYhNk4UeiawDzLEVafnyaftyn7gfuvvl&#10;bGWjpEckjIjZklcqf+hZLesyi+Sl+nb5g7mGxqgpoqbSk0urbbw9j6m3JqNgKHaV+flHc2xjTolc&#10;Ne1yYr82sR0pOfJYQbl8Pxir9Tbnlo4wax411//c1Nc6bvReT5XX22fhru+QHB4vX5vn835zj8SZ&#10;Z7zZ7zzalrebuiXD454dmpOy5LfmWTntVn7d2ic9KbnyYUvvpI2heHPPagheuHZTikrrPOsAAAAA&#10;AADcaTCGYFK4jSHdJt7fzHGXlex5T+4NGE6y7GUMlR/6VKLLV9oE0u7jSvHO14Zip9MYarj0byPa&#10;4VB1/Eu5d3BGkTIZY0jzHbmvq2iS6SeePGWNoU3b9o8oH49QE/92Y5c1a9RUOVZaJ53JarJUyGeD&#10;hs8bDZ12Vot/7Pb8MmvAqKlyuqxelsakyLrMQvldxwprfqiJEuyaCaQ4xtC3XavkvaZuqYhLk6Ml&#10;tfaYGlNqvvSk5MjK9AL51rTndXNtJ9YxhjT247ZlUpeQIY8XVg4d+87UVyOpJSlbvuhcKb9s6ZUw&#10;v3arqfSVqXuuotG2tS05W06W1dlYbcM7pk3+bVYcY+hzc283Gzrkh55+ObS0WnKjkqTLtNd5Vpeq&#10;mkbEKjo76CvTJn0uN+s7pNVctzo+XV6qax94hobJGkNBpk1HT1+zy8mWrX7Ysw4AAAAAAMCdBmMI&#10;JoXbGLJc/Zud9ZPctlXyH7nmM3NIzZjwvOah2JD0SknpfEzKD340VKf+wj9L1YlvBur7GU05G84O&#10;xerStMSmTZLStcuSt+nKUD1lMsaQtrH6xNeS2r1L0pbt9zGl6i/9q0+b4+s2SNa6E5K1/qRUnxxo&#10;p9Jw+X9K3sbLA2WDBCcv9bmuEhKRKE+fvmaNob7+kcbRWOgyphOlddbQ+E1rn13C5V+nNSnL06zQ&#10;ZV5qhqjZocu53GVRwdHyen2HNVoOl9TY5VNOmWMMXa5qtkux9JgaPGrMuNsQY87xcVuf/LZt2VA9&#10;xxh6xZw7ZNDwyTb11VDRtpTGptpjWv9WY5c1cfyXo+k9u9vjoMvSPusYMHd0aZl/uWMMafkvm3ts&#10;fXd5U2KmNac+Mu0N8DOWIoKi5JctPQMGWnmDz7I5bc99WUXWFJusMeQ2BXXres015VUPAAAAAADg&#10;ToIxBJPCf8aQ5udxyhaFJkrVsS+HypXkjp0+8Uq+n6mj1F/8F0nvPyxpffuGjqUvOzAi1iG2st8n&#10;fjLGUNWJr2XhYF1tc/mhT4bK1PDR3c78z3G7yacjY9Pk5Pkb1hxoaB153rFIDYuT33essIaGv9Ex&#10;HvsKK61Jcr2mVQI9DIm+1LyBWUDd/ZLiMmccY2hrftnQseLoFGuMXKoaNszUXPqorc8aPmGD+X8c&#10;Y+hISe1QvYTQWDtDSWcWOQaS/qmznNRoyZyE0XKlusXe05qMwhFljjGks6p0yZt/ueY2+sK0Q9sS&#10;7pfvpz4hwy6L03uJ9sgFdLs5hpRtuw/bd79z7zFrFHnVAQAAAAAAuJNgDMGk8DGGrvxVUrp8jZ+c&#10;+58ZKlfcs34cvIwhNYS0LLXn8aFjCY2jL7+ZijFUvPN1c3zALFkUmiDlB38zVDabjKHe1Fybz0eX&#10;ki3yKB8NXWqlOXHURNG8Pl514kJirOk0MANnOGm2lzGUH5V828ZQjLnOdBtDm3JLRpQ5xpCaaPnR&#10;ySPKEwdnUHkZQ5tyltp7vlHb6nPcAWMIAAAAAADuZjCGYFKMZwyl9e21x506hVtf8ilX/I2hyqc/&#10;t7t/aVl4bqOkLz9g0Z3E/GMd5ooxFBGTKifOXbfmQHPHSs86o/FE0cCsn6vVLRPaUctBZ+lonh6N&#10;XZ7m/QzVnPmgpcfWWZU+nED6ThtDunRLcyE9nLNUXqxrk0/altklZ4ouZ5sJY+jp0lp73uOjJIie&#10;ijG044mj9t3rnwsH7x8AAAAAAGA2gTEEk2I8YyilY7uPMVTkSiDt4DaGGq/+VdKWDcwWmgxzxRgK&#10;CouXI6euWHNgxdpNnnVG40RZvTUsLlQ2TcoYUhPEybfjng3kz1uNXbPKGNLcQkdLa+Xb7lU234/u&#10;pnbNXPPKIJ+Y32fCGNL70vMeKK72Oe5wu8aQzhDa89QZ++43bt3rWQcAAAAAAOBOgzEEk2L8GUP7&#10;fIyhgi3XfcoVH2PI1NXE1f51xmOuGEM6S2Tn4KyRrbsPTSoB8VNLa6xhcXGSxpB7xlBPaq5nHZ2Z&#10;815zt62zMn14VtGdNIYezCq2hpDW98oTNFNLyXQbfD2v7r7mPu5wu8ZQaFSSHD973e5K1t6z1rMO&#10;AAAAAADAnQZjCCbFeMaQ3ZlssFzJXP20T7mtc7cYQ+lVI+p50d6zxpoDR05dldDIJM86XqzLLLI5&#10;hnQHMa+dukYjJDBCPmrts2bHtrxSzzq6q5iaJFrHbcLcKWNoUUC43Khts9feWeBtuM2UMaRb/+t1&#10;r5nzu4873K4xlJZVLOevvi5nL78qKeZdetUBAAAAAAC402AMwaTwN4YyVx8dKluSUCC1Z/44VK7E&#10;1d3vE6/MSWMoMNLuwObU0yVwqV27fOsFDhgk/kTFZcipCy/IuSuvSnrOSFNjNAqiku1284pu++5V&#10;xwudXXRycBnalepmCfCYpdSRnGNNHJ1ZlBQ69q5kP5UxdNMc03j3DCY3M2UM9abm2evq1vvhg/fi&#10;Rrfe/3Vr36SNocb2FfLsc2/IvkPPkF8IAAAAAABmLRhDMCncxpA1SC7/u2SsPCRRxV1S8sTbPmW1&#10;Z/8kgXF5Q7FByUsloWmTlO77YDj+yl8lb9NVSWx+xJRtlEVh3jNqdFv57HUnJW/jZUvx7ls+16o7&#10;/xfJN+fRshzTxiWJw1uaT4cxpGStOzFUb6Duv0nB5uftzmsVRz6T0v0fjmoOaY4ZnTW07sHtnuVe&#10;6O5iL9S2WTPkg5ZeSQn3Nb50p7KlMak+xo5DflSSfNG5Uj43VMWn+5RFBkXJK3Xt1gA6XFLjs0zt&#10;ThlDOiPqWs2A8fN0aZ3PDCltX4m5TyfH0CPTbAylmlhtiy5j255fbpfZOWVhS6LkKfOM9L4mYwwF&#10;mvved+isXULY1r3Gsw4AAAAAAMBsAGMIJoW/MTQaDZf/XZLbt/nEqvmjRpBXfUVNmZDUYUPCTWB0&#10;ptSc+dEzzp+GS/8mEQXDW49PlzEUmlYhdef/aaiuPxqb0PCQZ2x2QYWdPXLuymuSWzSxJWiKmhYf&#10;tS2zhogmYz5T3iAr0wvkicIKea+5R77t7pdbDZ0S4THT5cniamvyqKGhO2+1JmfL+qwi+WVLrzU6&#10;3m3utrNh3DF3MsfQ2oxCe5/fm3vaX1wlcaGxkhwWZ85XY+tqG7Rt12taJdBvFtRUjCE1np4orJQ/&#10;9K6W70z8uYpGKY1JtTOJNEG3nle39p+MMdS57D5rBJ44e13CY1I86wAAAAAAAMwGMIZgUvgvJVu6&#10;+y2pO/dnabr6t2GD5OK/SubqI3JvgO/ymbluDCmxVWuk+uS3Q/Xd1D7zR0nr3WOXnfnHadLp5asf&#10;tubQ3qfOSHB4wog6o1EQnSyXq5uHtmt3UBPmuZoWuyzMKwdRUGCE7Mgvs1u9u+O+7+mX85WNkuNh&#10;ctxJY0iXvG3LK7PH3e3V39UIy41KkjcbO+UH037/pNpTMYYUfX67zTXUaHNfW69Xn5ApL9S1TdgY&#10;0nxCJ8/dkGcuvSJFZfWedQAAAAAAAGYLGEMwKbySTy+OSJXMdSekaNvLknP/WQmM9d4J624irnqd&#10;vV+lYPNzElOx0hz3ncXiz+KgKNmx56g1h3SHsgAPg2Is1OhpScyyM4aaEzNlid+smdHQGTGlsak2&#10;rj05R4L9ZgnNNnSJXF18hm1vhWm3e6mbosbPYr9j04XORGpJypLlafmSHu6ds2osok27nz5zzc4W&#10;WrF2k2cdAAAAAACA2QTGEEwKL2PIqx54Ex6dItt2H7bGwUObH5/U9vUwu9Ed5/YcPGONv5XrHrF5&#10;hrzqAQAAAAAAzCYwhmBSYAxNnbDoZHls7zG5cO2mrFq/2bMOzC0CQ2Pt7mO6Pf3aB7bZ2WFe9QAA&#10;AAAAAGYbGEMwKTCGpofAkFgpr2mzhoJXOcw9ImJSpai0nq3pAQAAAABgToExBJMCYwgAAAAAAADg&#10;7gFjCCZF5uqjUrL3A8l98FlJatlsE0971QMAAAAAAACA2Q/GEAAAAAAAAADAPAVjCAAAAAAAAABg&#10;noIxBAAAAAAAAAAwT8EYAgAAAAAAAACYp2AMAQAAAAAAAADMUzCGAAAAAAAAAADmKRhDAACzjAUB&#10;4RIYEutZBgAwGwgIjrHfVV5lAAAAMLfAGAIAmGXUNvXInqfOSHxKrmc5AMCdJCImVXYfOCGtPas9&#10;ywEAAGBugTEEADCL6OhZKxeu3ZSjp69KblGVZx0AgDtJek6JHDz2rDz73BvS1/+QZx0AAACYO2AM&#10;wZwgIChcDm2uk0+urpInHqz2rAMw12nrXm1NoRPnbkhMQoZnHZhdFEYny0etfXKsrE4C74JlNUsC&#10;I+RAcbW8UtcuCaE/zXLGJea57S2qkrPlDSOoiR/7c7DQsCWv1DO2MyXHMwamh6i4dDn2zPPWHOq/&#10;b4tnHQAAAJgbYAzBnCAoJFJeP9Ej//zWBjmwsdazDsBcpqKuw5pCx89el6y8cs86MPsoiUmVP/au&#10;kd+09klIUJRnnblEuLmHX5l7+aJzpaSEx3vWmW70mu8399jn6M/6zCLPGIfAwAi5UdvmGftYQYVn&#10;zHSwKDBMmpemS3dF5oRpMfU1zut8c5XkjEI5fPKyNYca2pZ71gEAAIDZD8YQzAkwhuBuJiw6WY6c&#10;ujIwuGrp86wDsxOMoekhOjha4kJjh3itvsM+1/GMISXSL/aFQaNoJo2hEPN30q3HG+WzI+0T5rWd&#10;9bIowPt8c5nymjb73aUzHeOTmaUFAAAwF8EYgjkBxhDcrSxaEikPb90rF59/U5548qTd6cerHsxO&#10;MIZmhpfr2idsDPnzXE3rjBtDAYFhsqE5T7Z1F/lwY1utNYGubqkdUdZfm+15rrnOoiVRsuWxg/Y7&#10;bNvuw+Y7LNqzHgAAAMxeMIZgToAxBHcrCal5cvrZl+SZS6/YhK5edWD2gjE0M8x2Y2g09q4oscbQ&#10;9u7Jt3suE5OYJacuvGi/x1Kz5te9AwAA3A1gDMFtszAgTFqqs20y6H0P18ija8olIyXBs+5U8TKG&#10;IiOjZEt/uew3v69oLZQlwREj4kZjSXC4PLyiVA5sqpU1ncUSHDrxWDdxcbGyc32FXNzXKptNW6Ki&#10;R/+fUm3fhr4S2Wue1a77qyQ3M9mz3mhEm3NvWlkm+02bH7uvUsoK0z3reVG1NF2eeKBa9j5UI83m&#10;nem786rnT0hopKztKpY9D1UbauTBZSUSFh7pWdefJSERsrKt0MbqdTeatus9eNWdKgExmRKSWu7D&#10;wpDhQW10Sa+UHfiVVJ/4WiqPfCqxVWuGY6OHY4NTymRhaOJQ2b1Lon3OGZysxs1wguHFkemu2FK5&#10;N8D0IxOT1rdHqo59KbVn/ywle96RoMTi4XP60dq92i7DePzJk57lEyUqOFp6UnLlPjOQbk/OkaDA&#10;ifVpTfzblpQlazIKpTc1V8KWTOz9hpp6K9MLpCslRxYNHtM/W825VpnjMWPMGtBr6rWUxYPHFhjq&#10;4tOl38TGh4w+a0rrFUWn2GuvNW1uS8q25/OqOxYRQVH2+qvNOXKjkjzr+BNinqnG6LMqj0u3bZkL&#10;xlB5XJp9rvpeGhIyJGCM5+VlDOk7ak7MlHWmb9WYd6QJn/3jvHA/r0YT77zriTDfjSH9jm4oTJMd&#10;PebzXGq+Z8z3qVe96SAlPlb6KjOltyJT0szPXnUmwrbHj9jvshVrN3qWAwAAwOwFYwgmzQLzD9bt&#10;6yvlyxfWyD/dut+aNQ76+28urZQta8pl8RLfwUdUVLR8fGWVrbdt7ch/sC8KDJf3zy2XP795v6zu&#10;9P1HtdsYOvhInTy1uU7+8Pp6n2v//vpqWWviFprzuGO1vc/ubZU/vXGfrDHl+x6uNbH3+cTqvajp&#10;scivzcr2dZVD9f5i2qZGWERElBzf3ig/vjbcBi17oG/kjI+IyGg5saNR/uh3Tb3Pd88uk9rSzBEx&#10;brLSE+Xy/jb5403feOXTa/2yw7QvLNx7QLq8pcA885U+70l//u3VVbKitcAzRklJipcLe1t87s9B&#10;n+Orx7qltynfMzYmNlZOPtYo37+6bkTsn03sW6d7pb+jyA6qveJvh/xHrkrTtf/lQ0rPbrk3MNKU&#10;XZOmq3/zKct58IIr1pQPHm+88ldJaHhwqCw8p8Enru7cXyQwevh9Zd93ajjWXCO1e7dUHv29/dkn&#10;7sI/S1RJ71Ccm8f2PC2Xrt+SVes3e5aPhw7UX6hrkx97VtvBsMN33f3yvBkg146yq1NYUJQcK62T&#10;7009/7jzFQ2SFBbnU39RQLhcqW6RT9uXW0Pmo7a+oZgPW3rtwP/1hk75w2A7vuxcaa49bF4eLa2V&#10;r7tWyYPZxfJha6/8oXeg3u87Vtjdo/QenFhtkxoK7usrFyubRrTX1u/pl1Pl9RI7iqG0NCbF3ter&#10;9R1SGpsqV6ubfc6jbdGy+BDvQbGaYLpr1lem/e4Yve/HCyvt77PNGFLzZ3dhhXxl3oPTZgftK9dq&#10;WuxzX+hnErmNofyoJDlcUiPf+j1zve9C80zdcW5iQ2PldHnDiGes53w0r1QWT8DImw/GUHNxuq3r&#10;oMvN9Hvx/qY8+c3BVp+y/jrf3D3LqrPs8Re21UmAx99by6qzbfmp+72fgV6noShNbpj4Tw+3DV3n&#10;08PtdjlcRc7k/uNC6V6xwX6XHTh63i4v86oDAAAAsxOMIZg0Dy0vtQP8P95cL1cOtEtXY56UFabZ&#10;468e75bvXlkrb5rB/0wZQ19cXy3fv7ZOLu1rk8bKTDsLR40ONTzU8Klc6jsQdoyhv6ghcmWl/Pj6&#10;ern+VKe01ebIqvZC+dXFFTZWr9tUOTIHRGd9nlw08W+d6bPXP72rSXZvqLIxn5u2vHi0S754wQxo&#10;b94n9RVZPrHBoZHWRPmnWxvk25fXytGt9abN2XZ21UeX1bAZMKXysrz/EZ6QEGvarPe2Qb5+cY2c&#10;290sqzuK7IyjN0/1yA+vrbfPNN7jf3n724vkT28M3Ncbp3plXXexNc5eM+/oT+bd/fDKulFNKTWi&#10;9P6+fnGtHNpSL1UlGVJXnil7HqyR9y8st4aRGnRescd3NNrYb19eZ35uknoTV2PiHzNtfufsMht7&#10;elezZ+zt4mUMFWx+TjL6j0jj1b+OKFMDZzh2eowhRQ0hizmPvzlUuu99uddvQBwckSBPn3nODqbq&#10;byPp9NLYVPmyc4X8YAb67zd3ywNZxVJmjung+52mbjsw35E/coczNTrebOyyRsyvW/vkfjP4Tg+P&#10;l7UZBdYU0EH1zfoOCXHNHnKMIY35tmuV7C+qstuZ6yBcB/3ahuu1rZJmzrPdXFPPca6ycShejSEn&#10;9kRZvaSExVnzwIm92dApBdHJ1gjQWDW1nFiHg8XV8pqpt9ncnxpi9YmZctycV00oPc/ZikbbTv84&#10;xxj6Xfty+czwQUuP9KTmSrxpv5ojn7Qts217vHDk95IOoLfnlVkz5auulfLU0hrJjkyUanN9NS8c&#10;82M2GUPa5oNLq2279NnsNO8jw/S1RHO/q8w71methtGRktoRs38cY+gb854+NH+qEbgjv0ySzfvS&#10;vqX9Sp/VL5t77Iwgd6wT/+5gnQ9MHTURdUv/XQXl9vnrc9TzjWcM/5TG0ELzXBZHp4zLggnkzpmM&#10;MZSVFC+7+5bKodWl8vFTrfJUf6ksr8qW35qf336iUY6tK5OXdtTb8+mOZu7YqRpDpdlJ8qsDLfLR&#10;wVY592CVlOckWzPomQcqbVt+e6hNijJcsycnQEVtu/0uO3PxZYkaxZAGAACA2QnGEEyKoJAI+eD8&#10;cmuQXNzXNsL8URMmKz1JUpNHLimbLmPoDzfXS4/fbJX4ODVQBmbGXNrf5lPmGEMaq2aWGiTuQYnG&#10;/ubSClt+YU+LT6wbNb60jl7nm5fWyktHO21sSFik3DrdZ00a/+Vdfc358qeb99n6lcUZPtdNTIgb&#10;Mn10KVpAkO8gKzA4wt6Lln/z8lopLUjzKVcKc1PsjCL/4/qePrxgnuUb91kzJyh0eICv1znyaIM9&#10;74fPLrfvxR0bExMrX9xYbWcGdTfk+ZQpuiSuMCfF3rd/WaQ516fP9dvn9ODykbOn9Noaq/X8y6ZC&#10;cGqpRC3tkarjXw0ZMbVn/yQNz/6L/VnNoYbL/z5UFlezfih2Oo0hnZlUsOW6RBS0SWrPE+Z8w9es&#10;M+0JjPE1HhNT82xODh1MlVQ2+ZSNhy4d05kbOgA+VVY/YumYbuNdEpMioR5mxar0fDtAf88M3GP9&#10;ZsmoAfDxoFHyiCvnkWMMqYmzIat4yFBQ00Hb8FxNi52FpMdKYgeWV6mJEDDYLjWG9JqPFZQPzVJZ&#10;m1lo671a3253ltJjWRGJ9pje2xK/exptpklFXJp82bXSGjwxHrOGHGNI70mfVUSQb//bkldqr/lW&#10;U9eIZVZ5UUnWRPmxd7WsNM/NXabt2ZpfZmNnkzGkz/JXrb3yg7nnXtPHvOpkRiZ69g3HGHLegRpK&#10;7vIs87s+j++6Vkm2X5mi/UFNOjUJnXfqoAbR5x0rrDlYEDX2jJSf0hhKXPWALL38yrjEmOfhFe/m&#10;dpaSZSbF2xlCb+xukPf3NcuRdWUSOTgL9Mn+Unu+6jzfGVpTMYbCzblf2aEzhdplfUOuz99Lup2+&#10;JtX+5FCbHDXtcMeNR7Z53rqU7MK1m/ZnrzoAAAAwO8EYgkkRGhYlv7m80g78Lx8YaQyNxXQZQyd3&#10;eg+gn9xUa8t1SZk7l43bGFIzyx3jsO+hGjujSJddaTu86jjGkPLB+WVDxohjDH33yjrJzvDNVXL9&#10;UIc1q0a77sYVZda80ZlHsbG+A1o12L55aY01aO7rWepTNh46q0gNqU+urjLPYuRAWZeKDSwF3CDV&#10;Jb7/s6uG1VeD113WPPpyMy9iY2Ptvegz0pxCXnVmioXBsVJx6BMfo0Zn7VQc+Z1dxlW049Wh45HF&#10;XUNx02kMFWx9YagsOLVMGi7961BZ/fl/kiXxvoP0jNxSOX/1dWsM5RRW+pSNh+aM0cGvmiE688Wr&#10;jhdq6NwY3M570yjJrjea42ri6JbhjjnjGENqsFTEDRugujRMz7Utf/h9F8Wk2GMfmIF00OCsI8cY&#10;6nEZFd0pubaezm5xjqkRoccmY7TozKZfmmupYZHjkS/IMYZ0FkyqR0JlbZN/ex2eKKywZe82d3vm&#10;bZqNOYZ063c199QYWuFnZo2HYwx9bZ6lzuDyL1czyZ7bvEv/cu0j7zV12+esZp27zEFnfalBtynX&#10;u+85/JTGUHRLn+Tse3pcIiqGZ8CNxlSMIY17dWe9xEQO//2lxpAaOIV+/wEwFWOouyLTlr28o16C&#10;gkf26UTzd9EH+5rl3T1NEhkx8T6dat7VuSuv2e+zwhLvGaUAAAAwO8EYgklzbLsuFRrINXPjSKdk&#10;pk5suvl0GUOj7UqmOW+0XHMP1ZQMD97dxtBoplJnfa69rs7MyU73TkTrNoY29PkaNZrjR3MJuZM6&#10;x8bEWpNK6z/S722SqPmjhtKPr62Tar9lXWu6iu0z/vzGajt7yF02HgOG1Aa5drB9xEwkh1une23b&#10;7u8dOUDTMjW0vjdte3JTnQQGTdwAfMn0Cb22zqA6ubNRwiN/msGylzHUcOnfJDy3SRYERvkYQ6Hp&#10;wybMdBpDaX17h8qCU0pm1Bh6uqTWDn5PltV7lo+GJoXWJT0aW5fgvdxDc8vo4F5NJ03SrMdGM4bu&#10;yxpY+nU7xpAmydZ602UMadt0eZ1/uWMM6bKqOA8TrSkxa0R7FU2W/Jy5Zy3THEPuGIfZaAzpTCbH&#10;HNH3qLOanATh4+HOMeS1K9lYxlCmeXffmDgt95q5pWiCdO0Hp8vH7rc/pTFkUdNvPLzi/JiKMfTx&#10;U23SXOxrqKlxEx4WZWfyuI9PxRjas2KpLXu0q3BEmbLEfN+/uL3OLmmryR/5eRoNjCEAAIC5C8YQ&#10;TBqdIaNGixopaiyoeaF5eg5trpOuhrxRTYyZNoYaK7Jsucb3NA7/L/lEjKHK4nR7H2oqlRV5/0+3&#10;YwxprqDczPF3MSrIThlKwOxujxu9L51h8+c37pcVbb6zczTBtpozv7ywfERC7bHQ9/ObywNL4947&#10;t0x2rK+0CbT9+fWlgZlfupua/znKCtLsO9VZVGryaF4mff7b11XYMv/6bnIykmxSbU3GrbGa90mN&#10;pl0bqmyuIa+Y6WCEMXT1b5K36crATmGmPCK/xS4hi6teY+oOJ1a+k8ZQalaxnL38qh1IFZR49+vR&#10;0Fk/OvNiyzgzL/zRwbyTTFgNIK86OgPp9x3LrTmQNrhcaDYYQ7p87n7zzJ6paLD5a3SGkCa0VvTc&#10;020M6Wyptxq77LlXZ3jPnputu5LpO7xS1Wzbpugzumbe3+bcUrs8brQcP1MxhjrN+9RnpQnFdxVU&#10;yNa8shGcLK+3dZ4dZ+nkT24MTRNTMYZuPd4o0RM00qdiDJ15oNImnNZ8Qg+15o/gYfN30c1dDTa+&#10;xS9n31hk5JRYo1uXk+UVD3+mAQAAYPaDMQS3TUl+mk1krEuSNPGymhjK++eXS3rqzOUYGs0Y0iVR&#10;Wq5tWN0x/D+hEzGGNHn2RI2hz57rl5gY7/8Nd6O5dHTWjMa0143cYUnR+9LzeRlD2laNVXNnMsZQ&#10;ZGS0fHJt4Dnrs9R3MxajLfnS2U/re4rlw2dX2BxJ2kY9p5pFz+xu9swx5Ka3Od/2ha9NrD5bfS8a&#10;e+Nw54i8RtOBvzHUcPFfJSxn/Nk0d9IYioxLl9PPvmSNIU3c6i4bD13mpcbQwzmTW2aopo2aJDpw&#10;9s8f46C5YTRJ82wyhtSweLtpIGH2Zx3L5Xptm02erBwvrbNtnW5jKNj8rImq1QTRZNXuGIfZvl29&#10;vouX69vt+9RnoPl/tL2HzMBd81D515+KMbQ8bWBJnr5nzSM0Fs+UN/jE+vNTGkMLw+JksXlO47Fw&#10;lFlQbqZiDL2yo15CXPngxmIqxtD5h6utMaRJpvW6Y9FY5Js3byzyl9bY7zKdNaSzh7zqAAAAwOwE&#10;YwimjOaw0cTIulOWs73528/0jfjH6kwbQy3mH8JariZEh8uImYgxVLU0Y9qNoXzXjKG+UXL16H19&#10;8cJgPp8W/xlD9dZM+WCSM4Y08fSvLg4kCL98oN2aXmOhCbS9zuOwMHAgJ5HuYHZ5f7vNiaSzgZ7e&#10;Or7porMSNGeRPt8zu5qtEaX3dP6J0ZN83y4jjaF/kZDUkbOh/LmTxtBCMzB/8ukLdjDVuWw4IfZE&#10;uGEGv2qSPJJb6lk+GvlRwzOGivwG9g66Vb0mCXabA3fSGFIDQ5Nbq6nxim4r72fuzNRSMp0xdKtx&#10;YAv+9Zney25muzHkoEsCNSn4rsIK+aFnIBH30+ad+Cf0noox1JaUbY9r0mrNMaTlo+F1bjc/pTGU&#10;vH6zlL/0zrjEda7yjHczF4yh0xsq5JPDbbK5o0ByUxLGJHSC7VEa21fY7zLdaTE43Nt0BgAAgNkJ&#10;xhBMK5rnRwf/ahBV+01Bn2ljaI2J0XLN2eNe6jURY0ivp2aHmjSaQNmrzmSNIc055OzQpUuwvOoU&#10;5aZa80gpzvMd0Or9qGGkO4SFR0xuho3mFtJlXC8c7rS7iHnVuR10FtG5J1rsPelMseTE4SVZE0Hz&#10;FWmsziLKSBt/4KC7dsWn5Jp3OP49zEVjSFmzYZtcfP5N2bzjwIiysTg6mGNIt3z3Kh+NSDOw/9QM&#10;7DW2KSnLs05pTIqd1aFmh7PT2J00htRE0PZovMY4dR1mLMeQuWfdNl/LDo2y1G8yxpAagUlpBRKT&#10;ONyH7gRbc0utMfRb0w/i/Halm1qOoUS7vG+yCdG9+CmNoShzrYyte8clrKTGM97NXDCGnlg2kGNo&#10;97LiEWVTYcOmXbf1XQYAAAB3HowhmFaSEuNtAmfdEavZ/MPUXeY2hnas9zaGdKbL7RpDp3cNLL16&#10;92yfneXiHJ+IMfTM7hY7k+XWqdG3I56sMaQ4Bs3zT3V4lu+6v1r+8uZ95rmsHLGFe0Zqon2WWr51&#10;zcQGOA4r2woHTKUX1kjcODOCJsuW/nL7HNSA0zZ61RmN5S0FNvaHV9dLfrb3bBUlIDhatjx2UM5e&#10;ekXOXHxZlq1+2LOem+kyhpJatwyVJXfuGCpTZsIYyl9aa/NyHHvmOVnkMiXGY03GwFbvOrMnJWxy&#10;Bp1jdmzL855tpPlh1DjQnDTOjJI7aQyp4fC9ua5eW2e9OHUdZsoY0hlvTxZX2zKdBaPXcccp1eZZ&#10;+LfXiyXmutt2H7Y5pU5deHHSSwenE80tpc/jM9N3dHaYu2wqxpA+r3eauu27akv2/f6fLPMxx9Dt&#10;GEMvjmIMra4b3RjqKMuwZe880TipXcfG49Dxi3ar+rKa6Z8RCgAAADMLxhBMiqioGDm+vVE29JVI&#10;qF+OGU06vXtDlTWFNEFzZpqvaaBLnN44NbAT1qvHuiXY9Q/g1OQEee5ghzVBxjOGfvd8v5QX++Y9&#10;6KzLs9fU+EdW+ebMcRtDOvumrcZ3xkFrTbaN1fItq0c3Em7HGOqqz7UzqNQI0RlA7p1lygvT5esX&#10;11pDSrfaV2PMHaszfS7ta7XGkuYq0pw97nJ93v3thdLnd1zR2HfO9tlZUGpKpST5zs7R5WO6BX5a&#10;yshZO5o8Wt9xc1WOLPYbcERERcvLT3fZ5/DRlZUS7jeoSE9NtLFd9XkjdjLTnESX9rUNPUNdgugu&#10;d5NbVGn/51mXJTg5K9KyR8+lE1d3n2Tff0Zqn/njkBHTcPl/St7GK5K97qSkdO2SBUHes66y1hyz&#10;29o7cTWnf5D0FU9KwaMviO5q5hxXZsIYColIkP1HztmErb2rHhhRPhqxITHyfnOPHQBfr22VOL/8&#10;J06i5mQP06gvdWBnqI/MAL84OsWnrDwuTb7oWGG3OtcdpJzjd9IY0nvVhMZ6XAf77sTJusxMtz7X&#10;GUXatvLYkUtBb9cYUkpjU+3Sux97dTmZ7/dSTmSS3GzoHNFeL7T/Ojs2KXufOuNZbzrQ7er3F1dJ&#10;dbzv96Si5taJ0jr7LjR/kuaTcpdPxRhSHjHvQp+HGmn63P3LtU21o+yG50Z329Pz7L+NJMaOmXe2&#10;otHuLOdVZ6b4qYyhytwU+eRQm/z6yRZJd83cXGT+vmsvy5B39jSNagzp8rBrW2pt+cH+0hFb1oeZ&#10;8hXV2ZIwxne0P/Wty6wpdOj4JQkbJak9AAAAzF4whmBSbF5VZo0bNSu+f229HegffbRBjm1rkM+e&#10;H1g25eSQcW/d7vDo2nIbr0mIXzjSKctbC+T49ia7LbqaH2r6jGUMqdGhO2TpbJhL+1utuaHGx8AO&#10;WAP5ePxNG7cxpHGaI+fW6T55emuDNTn0mMZ+cnWVzYfjjlX6O4rk7TN98vHlgV28dJmc5lB663Sv&#10;bPdYEudGjRU1d7R9es9vnOyVA5tq5fyeFpvPSK+rO3j5m2wOasR9cH65rafxH5s2ntrZJDcOd9jd&#10;vrQ9X724RjL8TDhF8yzprB6N/f7V9XLBXFPf1YtHO4euffNEt4+Bo+1442T30PP8/fV+ez2Nu3yg&#10;zZpcA89gnTWl3NfT81ze3zYYO7DU7PRjzTZWr+3kW1Lj0N+886fQDFzdxpDd5aZo9AFi/iNXfQwa&#10;fyoO/VYWhXnPbopa2m1NJK84NXbqL/zz0O8zYQwppVUtdtaQGgdJad472HmRYwZgmlRYB8Hfm4H6&#10;xaomeTh7qZ0xoQN3zclzzGMJVEDAwHbmag7o7A7NNbMms1CeKqmxBsqPPf1yvMx3u+k7nXx6d0HF&#10;UHt35pdLVmSizWNzq7HLHnO24D9X2WhzAzlxylSMIUWfjz4Tvf6Fikapi0+XfUVV8k33Krs7mj7n&#10;yRpDB46c96w3HTxRWGne/0AeqU/Mc3msoFweMtfX5/ap+V3b+61p+1qPndamagwFmWf/Ul2bfVZq&#10;LurOaNond5hr6zPSa+ssNy/D0k19fIY1+/Q6lwfPoff1tnnfanx5xTjormv6rrUN100/d65/q6Fz&#10;ykvcxmMyxlBheqKcur9SLjxcJb891CYfHmiR0xsq7bENTd7Jzh1CgsPl1Z31Nom0Gkr1hanSVJwm&#10;Vx6pNudqlecfHTB+vIwhJSc5Xt7d02Ti2+XXB1tlZ0+RrGvIlcNry6zZpMd39U5sqVlMQpY8c+kV&#10;8z19U5rMu/WqAwAAALMbjCGYFDrrp7Ei224/rkaFDvQd1Az4/MZq2biizO6M5RWvs1yOPFrvE6s/&#10;q0FTUpBmDaWxjCE1FdZ3F8uVA+0jznHlQJtdyuaOU9zGkP6pO2r9+c0Bg8OJ1Vw8OtvFP1bRrd2d&#10;um7UOFHTxCvGTVBopM0x5BgjDmrOnNzRJAnxYw+Qks096XWcxN4O9rkd65aa0gwJ8Jud46A7x+ns&#10;LH2m7li9tp4zP2vkwE5n8ujsKH2Xeo/uODV91BTTWVf+M5wUzau0prPY7ormH6v9Q7fe72nKHzfv&#10;kc6i2fPUGWsOKY9s3y+Lxxh0T8UY0iVo2fedlobL/+4TU3f+LxJf/4AUbn95+NgMGUMLAsLl/o07&#10;7b1ufewpWRg4sVkDSkFUslw0A2cdQKsR4KCzfrbnl3kO7hU1T7bmldptzN1xOmhXs8d/2dSdNoZ0&#10;SZte4zu/9r7b1C31CZmSE5lody1TM0GNASdOmaoxFLYkSvYUVfpcW893uKTGnvsbc3w8Y0j778ZH&#10;91pTSN/zRJZH3i76bluTs+XNwdlMbrSf6CynxsRMzy3rp2oMKdp3dLc87YNqBLmvfa2mxc4a0v7k&#10;Feug5uW6zEL7ztzt1/5Z5rFc0I3el86K07ruWM1/1DDD+Z0mYww1F6fbul6cvG/8ZXBLM5PsFvfu&#10;ON1mvr00XSpyku3voxlDis5UenpduZ155D7HB/ubZWNrviSNkm/Pnwc3P2779KZxvqcBAABg9oIx&#10;BLeNJmle3loo67uXWnI9TIbRSDX/INWZOKsNk81T46DLoDReSfVYEuXglWNIzZhV7YXWxNClU/4x&#10;M0HAknBprcmxz2qleW5R0WP/r7c/umyroy7PxmuuntGSZHuhS/X0XjVW2xAQNLGE1GocOXG9jXmS&#10;EDe2ieUmKy1xKFbbqwaXV72xKCipk9yiavMOJ9beqaCJpjP6D0tm/xGJr9sg907CnJkOImLTZP/h&#10;gSVlGzbusnmWvOqNRqgZjGu+Gx3w50YlyUKPOl7oAFyXS6k5Umba4OQUmq3ojJSqwftM9TMuFhnU&#10;rJjovU8WTcStxoIaUbrLl1ed0VDzb8cTR6wxpLMrUjK8dzmbbtToqY3PsO+3Ki7N9hOvejOBmj9L&#10;Ywb6Vk18umeOpvHQ911rYvUck3232rd1VpnGapLw2d63bwc1wfLMd21tfoo1erzMvvEICYmwRtLA&#10;OeI8Z/t6sWhJlKxav9l+Zx05dUVizXP2qgcAAACzH4whuOuZSPJpgNmAbvG85+AZm6vjvo07PevA&#10;3CQ8OkWOP/O8NYZ27z/JzAqY8yxfs9F+Vz11/JKERN7ef/AAAADA7ABjCO56MIZgLhGXlC079x6z&#10;OYdKKps968DcIzWr2OYY0l3JcouqPOsAzBVyCitNX37FLvlNTh+ZqwoAAADmFhhDcNeDMQRzDV1G&#10;ln0HttqGmaOqvtMuuXn8wEnPcoC5hiZUn+ySVwAAAJidYAzBXQ/GEADcadToa+9da/6s9CwHAAAA&#10;ALhTYAzBvKChPFOaq3IkLPynTSgMAAAAAAAAMJvBGAIAAAAAAAAAmKdgDAEAAAAAAAAAzFMwhgAA&#10;AAAAAAAA5ikYQwAAAAAAAAAA8xSMIQAAAAAAAACAeQrGEAAAAAAAAADAPAVjCAAAAAAAAABgnoIx&#10;BAAAAAAAAAAwT8EYAgAAAAAAAACYp2AMAQAAAAAAAADMUzCGAAAAAAAAAADmKRhDAAAAAAAAAADz&#10;FIwhAAAAAAAAAIB5CsYQAAAAAAAAAMA8BWMIAAAAAAAAAGCegjEEAAAAAAAAADBPwRgCAAAAAAAA&#10;AJinYAwBAAAAAAAAAMxTMIYAAAAAAAAAAOYpGEMAAAAAAAAAAPMUjCEAAAAAAAAAgHkKxhAAAAAA&#10;AAAAwDwFYwgAAAAAAAAAYJ6CMQQAAAAAAAAAME+5q42h//7zwLifLwr5D68bBwAAAAAAAACYz/xi&#10;Ueh//P09AQmDNsrdp//2i4CAexaF/G+vmwcAAAAAAAAAmM/csyD0//z9PYuWDNood59+9rOf/ed7&#10;FgZ/7XXzAAAAAAAAAADzmXsWhX77d38X8F8GbZS7Uz9fHFzrdfMAAAAAAAAAAPOZexYF1Q/aJ3e3&#10;/mFhyGavBwAAAAAAAAAAMB/5x4UhWwZtk/mhXywMqb5ncfD/9/OFYf/3F4tC/5/XQwEAAAAAAAAA&#10;uBtRL0Q9EeuNLAiuHbRL5pfuvTf8v96zIDjhHxcGlf58UXAFAAAAAAAAAMB8QL0Q9UTUGxm0SR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E2n/tN/+v8BxUes64R0VJQAAAAASUVORK5CYIJQSwMEFAAGAAgAAAAh&#10;AOc6DR3gAAAACQEAAA8AAABkcnMvZG93bnJldi54bWxMj09Lw0AUxO+C32F5gje7+UNqGrMppain&#10;IrQVxNs2eU1Cs29Ddpuk397nSY/DDDO/ydez6cSIg2stKQgXAQik0lYt1Qo+j29PKQjnNVW6s4QK&#10;buhgXdzf5Tqr7ER7HA++FlxCLtMKGu/7TEpXNmi0W9geib2zHYz2LIdaVoOeuNx0MgqCpTS6JV5o&#10;dI/bBsvL4WoUvE962sTh67i7nLe372Py8bULUanHh3nzAsLj7P/C8IvP6FAw08leqXKiU7AKEk4q&#10;SFf8gP3nKI1BnBREyyQGWeTy/4P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1QCWaAwAAZQgAAA4AAAAAAAAAAAAAAAAAOgIAAGRycy9lMm9Eb2MueG1sUEsB&#10;Ai0ACgAAAAAAAAAhAAvBlCSzTwAAs08AABQAAAAAAAAAAAAAAAAAAAYAAGRycy9tZWRpYS9pbWFn&#10;ZTEucG5nUEsBAi0AFAAGAAgAAAAhAOc6DR3gAAAACQEAAA8AAAAAAAAAAAAAAAAA5VUAAGRycy9k&#10;b3ducmV2LnhtbFBLAQItABQABgAIAAAAIQCqJg6+vAAAACEBAAAZAAAAAAAAAAAAAAAAAPJWAABk&#10;cnMvX3JlbHMvZTJvRG9jLnhtbC5yZWxzUEsFBgAAAAAGAAYAfAEAAOVXAAAAAA==&#10;">
                <v:shape id="Gambar 58" o:spid="_x0000_s1195"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54" o:title="" croptop="8691f" cropbottom="8170f" cropleft="1245f" cropright="9149f"/>
                </v:shape>
                <v:shape id="Kotak Teks 1" o:spid="_x0000_s1196" type="#_x0000_t202" style="position:absolute;top:6953;width:4050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24A384FA" w:rsidR="006F7A9F" w:rsidRPr="00011A8B" w:rsidRDefault="006F7A9F" w:rsidP="006F7A9F">
                        <w:pPr>
                          <w:pStyle w:val="Caption"/>
                          <w:ind w:firstLine="0"/>
                          <w:jc w:val="center"/>
                          <w:rPr>
                            <w:i w:val="0"/>
                            <w:iCs w:val="0"/>
                            <w:noProof/>
                            <w:color w:val="auto"/>
                            <w:sz w:val="28"/>
                            <w:szCs w:val="20"/>
                          </w:rPr>
                        </w:pPr>
                        <w:bookmarkStart w:id="977" w:name="_Ref169735388"/>
                        <w:bookmarkStart w:id="978" w:name="_Toc171420317"/>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114665">
                          <w:rPr>
                            <w:i w:val="0"/>
                            <w:iCs w:val="0"/>
                            <w:noProof/>
                            <w:color w:val="auto"/>
                            <w:sz w:val="20"/>
                            <w:szCs w:val="20"/>
                          </w:rPr>
                          <w:t>21</w:t>
                        </w:r>
                        <w:r w:rsidRPr="00011A8B">
                          <w:rPr>
                            <w:i w:val="0"/>
                            <w:iCs w:val="0"/>
                            <w:color w:val="auto"/>
                            <w:sz w:val="20"/>
                            <w:szCs w:val="20"/>
                          </w:rPr>
                          <w:fldChar w:fldCharType="end"/>
                        </w:r>
                        <w:bookmarkEnd w:id="977"/>
                        <w:r w:rsidRPr="00011A8B">
                          <w:rPr>
                            <w:i w:val="0"/>
                            <w:iCs w:val="0"/>
                            <w:color w:val="auto"/>
                            <w:sz w:val="20"/>
                            <w:szCs w:val="20"/>
                          </w:rPr>
                          <w:t xml:space="preserve"> Code untuk menjalankan pelatihan sesuai dengan isi dari variabel commands</w:t>
                        </w:r>
                        <w:bookmarkEnd w:id="978"/>
                      </w:p>
                    </w:txbxContent>
                  </v:textbox>
                </v:shape>
                <w10:wrap type="topAndBottom"/>
              </v:group>
            </w:pict>
          </mc:Fallback>
        </mc:AlternateContent>
      </w:r>
      <w:r w:rsidR="000C7764">
        <w:rPr>
          <w:noProof/>
        </w:rPr>
        <mc:AlternateContent>
          <mc:Choice Requires="wpg">
            <w:drawing>
              <wp:anchor distT="0" distB="0" distL="114300" distR="114300" simplePos="0" relativeHeight="251791360" behindDoc="0" locked="0" layoutInCell="1" allowOverlap="1" wp14:anchorId="2F176941" wp14:editId="03420464">
                <wp:simplePos x="0" y="0"/>
                <wp:positionH relativeFrom="column">
                  <wp:posOffset>28041</wp:posOffset>
                </wp:positionH>
                <wp:positionV relativeFrom="paragraph">
                  <wp:posOffset>1829333</wp:posOffset>
                </wp:positionV>
                <wp:extent cx="5031105" cy="749300"/>
                <wp:effectExtent l="0" t="0" r="0" b="0"/>
                <wp:wrapTopAndBottom/>
                <wp:docPr id="7023633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749300"/>
                          <a:chOff x="0" y="0"/>
                          <a:chExt cx="5031105" cy="749300"/>
                        </a:xfrm>
                      </wpg:grpSpPr>
                      <pic:pic xmlns:pic="http://schemas.openxmlformats.org/drawingml/2006/picture">
                        <pic:nvPicPr>
                          <pic:cNvPr id="1755190686" name="Gambar 1"/>
                          <pic:cNvPicPr>
                            <a:picLocks noChangeAspect="1"/>
                          </pic:cNvPicPr>
                        </pic:nvPicPr>
                        <pic:blipFill>
                          <a:blip r:embed="rId155"/>
                          <a:stretch>
                            <a:fillRect/>
                          </a:stretch>
                        </pic:blipFill>
                        <pic:spPr>
                          <a:xfrm>
                            <a:off x="0" y="0"/>
                            <a:ext cx="5031105" cy="421640"/>
                          </a:xfrm>
                          <a:prstGeom prst="rect">
                            <a:avLst/>
                          </a:prstGeom>
                        </pic:spPr>
                      </pic:pic>
                      <wps:wsp>
                        <wps:cNvPr id="1940885247" name="Kotak Teks 1"/>
                        <wps:cNvSpPr txBox="1"/>
                        <wps:spPr>
                          <a:xfrm>
                            <a:off x="0" y="476250"/>
                            <a:ext cx="5031105" cy="273050"/>
                          </a:xfrm>
                          <a:prstGeom prst="rect">
                            <a:avLst/>
                          </a:prstGeom>
                          <a:solidFill>
                            <a:prstClr val="white"/>
                          </a:solidFill>
                          <a:ln>
                            <a:noFill/>
                          </a:ln>
                        </wps:spPr>
                        <wps:txbx>
                          <w:txbxContent>
                            <w:p w14:paraId="7CC589FC" w14:textId="559A4D0A" w:rsidR="00713746" w:rsidRPr="00011A8B" w:rsidRDefault="00713746" w:rsidP="00713746">
                              <w:pPr>
                                <w:pStyle w:val="Caption"/>
                                <w:jc w:val="center"/>
                                <w:rPr>
                                  <w:i w:val="0"/>
                                  <w:iCs w:val="0"/>
                                  <w:color w:val="auto"/>
                                  <w:sz w:val="28"/>
                                  <w:szCs w:val="20"/>
                                </w:rPr>
                              </w:pPr>
                              <w:bookmarkStart w:id="979" w:name="_Ref169735476"/>
                              <w:bookmarkStart w:id="980" w:name="_Toc171420318"/>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114665">
                                <w:rPr>
                                  <w:i w:val="0"/>
                                  <w:iCs w:val="0"/>
                                  <w:noProof/>
                                  <w:color w:val="auto"/>
                                  <w:sz w:val="20"/>
                                  <w:szCs w:val="20"/>
                                </w:rPr>
                                <w:t>22</w:t>
                              </w:r>
                              <w:r w:rsidRPr="00011A8B">
                                <w:rPr>
                                  <w:i w:val="0"/>
                                  <w:iCs w:val="0"/>
                                  <w:color w:val="auto"/>
                                  <w:sz w:val="20"/>
                                  <w:szCs w:val="20"/>
                                </w:rPr>
                                <w:fldChar w:fldCharType="end"/>
                              </w:r>
                              <w:bookmarkEnd w:id="979"/>
                              <w:r w:rsidRPr="00011A8B">
                                <w:rPr>
                                  <w:i w:val="0"/>
                                  <w:iCs w:val="0"/>
                                  <w:color w:val="auto"/>
                                  <w:sz w:val="20"/>
                                  <w:szCs w:val="20"/>
                                </w:rPr>
                                <w:t xml:space="preserve"> Output dari perintah 'print(command)'</w:t>
                              </w:r>
                              <w:bookmarkEnd w:id="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176941" id="Group 45" o:spid="_x0000_s1197" style="position:absolute;left:0;text-align:left;margin-left:2.2pt;margin-top:144.05pt;width:396.15pt;height:59pt;z-index:251791360" coordsize="50311,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ikgUwMAAPcHAAAOAAAAZHJzL2Uyb0RvYy54bWycVV1P2zAUfZ+0/2D5&#10;HZKUfhGRog4GQkNQDSaeXcdJLOKP2W5T9ut37SQFWsQGD4mu7evrc8891z453YgarZmxXMkMJ4cx&#10;RkxSlXNZZvjX/cXBFCPriMxJrSTL8BOz+HT29ctJo1M2UJWqc2YQBJE2bXSGK+d0GkWWVkwQe6g0&#10;k7BYKCOIg6Epo9yQBqKLOhrE8ThqlMm1UZRZC7Pn7SKehfhFwai7LQrLHKozDNhc+JvwX/p/NDsh&#10;aWmIrjjtYJBPoBCESzh0G+qcOIJWhu+FEpwaZVXhDqkSkSoKTlnIAbJJ4p1sLo1a6ZBLmTal3tIE&#10;1O7w9Omw9GZ9afSdXpgWPZjXij5a4CVqdJm+XPfj8tl5UxjhN0ESaBMYfdoyyjYOUZgcxUdJEo8w&#10;orA2GR4fxR3ltIK67G2j1ff3N0YkbY8N4LZgNKcpfB1BYO0R9G8hwS63Mgx3QcR/xRDEPK70AdRS&#10;E8eXvObuKegSquZByfWCU8+tHwCXC4N4Dn0yGY2S43g8HWMkiYC+uCRiSQxKvCB733Yn8ZmFmiCp&#10;zioiSza3GoQNYbx39No9DF8du6y5vuB17Wvl7S5BaIIdEb3BUSvQc0VXgknXdpxhNeSqpK24thiZ&#10;lIklg6TMVR4AkdQ6wxyt/IEFHPwTwHqgLxYCymdgPgXbafDDshoOkvEwyGqrDuDMWHfJlEDeAGwA&#10;AUpCUrK+th2Y3qWjsD0/AAM4/gKBG8n2bMFoj68PNd1dRTQDCD7sCyEcD+PpdDQYTnoh/FCOPKJ7&#10;9mhbMXT+vkOR23xT0FSBZT//LmXDyXgw6rrtzXYcTI7i1uGzvEFBVc3zXlye0LPaoDWBy7apuGNB&#10;nztetfR1kMrvalXhZ6Cf+3y85TbLTeiU0TbZpcqfgAOjoJxwk1tNLzgceE2sWxADlzZMwkPkbuFX&#10;1KrJsOosjCpl/rw17/2hrLCKUQOPQIbt7xXxl0B9JaHg/sXoDdMby96QK3GmINUkoAkmbDCu7s3C&#10;KPEA79PcnwJLRFI4K8OuN89c+xTB+0bZfB6c2rvkWt5puIGSIFpP7P3mgRjdydlBQW9UL6k9Vbe+&#10;nmar5ysHVAfJe2JbFju+Qd7BCq8LWK+er5fj4PX8Xs/+AgAA//8DAFBLAwQKAAAAAAAAACEAIAd7&#10;1SJZAAAiWQAAFAAAAGRycy9tZWRpYS9pbWFnZTEucG5niVBORw0KGgoAAAANSUhEUgAABBkAAABY&#10;CAYAAACwNC8oAAAAAXNSR0IArs4c6QAAAARnQU1BAACxjwv8YQUAAAAJcEhZcwAADsMAAA7DAcdv&#10;qGQAAFi3SURBVHhe7b0PbBvHmff/7ZsCKly8KnIAg/RgwbGjNoiZ9o2Ys3US8ovpy0VSXVtOapnp&#10;W1lpo0it+ZNzlis01qmNdcofnfJHZyWxotRS1May3sa0UkdU6hOd8yu6Z4inNzXlNzWVt7FixKHw&#10;a2C+iBEeGphAAv5mdmfJ5XJJ7lKiRMnPBxiJO7sczs488zzPzM7MfinKAEEQBJGEUfWY6jq9eG2c&#10;+jjVZ46R69J9XyFV/HzJVbqZWKrfzRUr7X6WI1/60pfEp5VDPt5TrvKUKl11/EJ95pg9VpPunIKR&#10;awiCIPINGmQgCIJIg1EVmeo6vXhtnPo41WeOkevSfX++LHR6Rlmq382W5ZZfYvFYbh3GpcrvQv+u&#10;Or35fOYYPaegF8dJFa/GyDUEQRD5CA0yEARBpMGoikx3nfbcfI5TfeakO6eQKj7XLNXvpiMf80QQ&#10;qcjHDudyypM6XntNqnPpruOYPVZIFa/F6HUEQRD5Bg0yEARBZMComkx1nV68Nm4+x6k+c7THuWKx&#10;fkfLUv3u9UY+ljN1wIyTj2W1WHnS/o76ONVnznyPOXpxnFTxWoxeRxAEkW/QIANBEIQBjKjKdNfo&#10;ndPGLeSx9pwRsvnOYpCv+coF19O9Lleup45fvt5rNvlSf0f7/XTHer+V6fscvThOqngtRq8jCILI&#10;R2iQgSAIwgBGVWW66/TOaeMyHXPUcdl8Pxcs1u8sJMsxz8T1y3LrdOZLfrX5SHec6VpONtcopIrX&#10;w8y1BEEQ+QYNMhAEQRjEqLpMdZ3ReL3rMl1jJI1MZPOdpWY55nmlsVR1QJ2whSEfyzEXedKmafaY&#10;k801CqniU2H2eoIgiHyCBhkIgiAMYlRdprsu1Tm9eG1cpmOOkWuWgnzJx2JwPd0rYY6V1nFcDvej&#10;zaNenjNdY+Q7HL04hXTn9DB7PUEQRD5BgwwEQRAmMKoy012X6pxevJE4o9+bL7lIM5cst/wSRLas&#10;tA5pLu5HL01tnJFrOEbjFNKd08Ps9QRBEPkGDTIQBEGYwIzKzHSt3vnFiMs3lkMeFwsqi8WBOnEL&#10;w3IoR708LkacQrpzqcjmOwRBEPkEDTIQBEGYxIzazHRtqvN68UbjOJl+NxtykWa+cj3dK7E8uJ46&#10;nrm6V710jcZxzFyrkOm8FrPXEwRB5CM0yEDkgBA8+2vg9Bah5ZVX0VRSIOIJYmVgVm1muj7Veb14&#10;M9dyMv32cmAl3ANBLEdWQoc31T3oxZu5lpOpfDKd12L2eoIgiHzlv4j/WRDAwNZ1KH3Oh4iI4fhf&#10;Wod165xwfywilg1+9K7jeVeFl/ziXI646kEr+536kaCIyDM+dsOZTTl87MObx9k9hSbRfTYgIgli&#10;5bDQjmOq83rxPC6b+IUIS4VeXnIdCGKx0ZPDpQ5LhV5esg1a0sXrYTZeIdN5LWavJwiCyGeyHmSI&#10;nB1F/4wVjd8tAz2nzo6g5xhccODBe4tEzArh5jLcv5Pdk6UcLXdbRSRBXN9k65DyeL1zmeL1zs0X&#10;ddoLGfIRvXxSoJDLsBzRu4+FCLkgVdpm4zmp4hUynddi9nqCIIh8J8tBhiBGBwcQstehcr2IWvbY&#10;0HTpEi5JYQQtIjZnRHxwHfTC4twO+40ibsVgQeUzZ3Bp6igtlSBWLNk4hfNxTFOd4/GZzqlDPqKX&#10;z6UOBJFv6MnpUod8RC+fPGhJFc9JFc9Jd46T6TxBEMT1QHaDDDMeDHktaKjfjhX2DH7RCJ8ZRW/I&#10;jhYHzQQhiOsJIw5qqmuyPadGuW6xw3JD7x4oUFjKsNzQu4fFCOnIdF225xQyndcjm+8QBEHkO1kM&#10;MkTg+10/Ausbsf1uo93jINwtpVi3rhT1g4GEPRwQDsL7WjucOzaJvRA2oWZPO4Z8IXGBhi9C8B1u&#10;xa4qnp5q/wQlaPYPCL/vRueeGmzSu3a+e0eEfBg6UI+KUjm9TTtaMZAq3wkEMf66C9j5IKrWiCjO&#10;ZRd2sXScY2nSmO6Vfqv9dFhEcMKYPdWL1oQy7IT7ffU1MqExZ/y+Wf4H9ouyKa1A82E/SykzEZaH&#10;Gv6dHe3wzolIjsibOvROi3NapGvlfIR8A/G8b65B62sB/XyYrHuCyDXZOofzdVbTfV85l+77S4E6&#10;X/kSCGI5oSfD+RzyiUx5Snc+03c5Rq4hCIK4njA/yHB5FP19Idh/VAljq+35AEMNmk8A1Z3D6Ku3&#10;qp7ch+Bu24T6jiF4ppXND4PwnxxCe+1WdJ5NGI5gsLQe24raLhcm38/cmeed4fqqZgyc9LNvLiyR&#10;mSHUb61F+1EvZkVWgtMudNaWoqZPM5CiIeJzodtrQdP9dhSKOIkbb8Kt7J9/7op8rEP4E37OiqKv&#10;K9/k5XsfKnZ3w5VQhgNorroPzWP6d/7pO73YxfLfeVyUTWgW7q4aaRAoHbxMa3d0w1/ShOGBDthX&#10;ixNZ4cGbj9dja21nPO+X/XB1bMP+pIEWc3VPEMuB+TquyvlU16jPGwnXG3plQIFCvoaVht495iro&#10;YfR8Joxck4r5fJcgCCKfMT3IEPAMwWupw0OGNisMwrN/F5pPfAWOQyPo+X5x0tKAgpsd6Bg8hakL&#10;yn4I72FqsAk2hDBwypfwRJt3zp8+EYLthz0YOyeuv3AGg04bO2tDy+h7uPQo/8wJYvQl1hm22NEy&#10;PIX3RNrn3+pCtQWwPNCHqUt9qL5ZXG6KAIYeb4cX1eh4Q0n7Et6bHEHHAxb4n+vG6GVxaRJheN/s&#10;RaikEVVlmtIotOAmlrfQp2ExSBGBr2sd1tW75IEAxqdhPshwK4rYdZzQWCcr3xC7ny5WJuz+eV4u&#10;voczogzdTw3AmzQtwIP2vd0IbmjD8KT4zu97pHLx/9bH7k4fPsDwyG72vbIWjAy1oEy7l0RJk5wW&#10;D28Y29XCe9qLr+zkeZe/d/5IkzR45fH6We7jmKt7glg85uskGnViM11n5JpMKGksp0AQxPzQa1eL&#10;EZYCo79vJH9G0knHfL5LEASR75gbZIj4MP5qANZHHJk3K/w8CG/HPjiPW1DXfxRdW/QGJSyo/EUX&#10;6uzFsKwSUSiAxb4Zm/nHT5TOtkz4/86yjmcxqnZWw6r8/qoi2P87yw/8uPChujcdQsjL/t37IOrK&#10;LGJwowCF6x14sIadPTEb67ibZsaH0WnA8eQTqCtR0uYDJjbU/UMLyuHFZCDF0/bL4zh2nH33Jw6d&#10;mSA3ofhu9m8uJAZXAvCfYP+8E5gWyzpCcx729xuwSIMMQUwcZ8eWBvQ8ydK7UeTkhgIU2VtwsNPO&#10;vjCEyXeT51XYW8cwdqgBZTeL76wuw3f4b89EdGdhRGYG4NzdjYvfbsNgfxNssfqaH7YfDuLoMzzv&#10;8nHh3VXYzjcTjSTmwlzdE8TiMl9n0ej3jTi1yjVG01zuqO93uQQiv9Grs5UcrgeM3quZ6wiCIIjU&#10;mBpkCJ06Im1WWFeZaaFECP/atQ/1r/nheKEPHelmPVwNwP2Sdp19DbrFaTUFq25if2cxzjrWs5/J&#10;cfhsFp5XXaxbDxTdqF58UIAC3lk9fQyu6fjMgPD0APpH2Me7LRCTAUwT+vCC9LTftftOVZ5F2NyK&#10;SXbOd1lvyUMEfjefCdKE7ZsSFkoIWJ5uYf9OBuUBkBk/xm9rQtMDHvzrO3zQIoww/7elSGy4GULo&#10;LPtXWQ6rTqe/6La7pP/Bq8kd8Ls2WBOXavABn24+Q4DPgNDwbj+aH+6Ed00L+l5o0P2tbNlcbdds&#10;HnoTbuJloMFc3RPE4jNfp9Ooc8sxeq1yndFALA56ZU8hfwKR/+jVW7qQCaPXcYxel46FSIMgCCKf&#10;MTHIEMDoLz2w7HoocbNCXSz4zo8a4WDXuX59BL6rIlrLxx40V21D80Fj6+wL721AVyXgf82JijtE&#10;p/6OCjhf88PyQA/qEjaitKLu500oDnnRueNO3C4NAtyOO3ewznLIhpZ983gzxhd6z/oNcNUL18EA&#10;bD+pgnalhELRLewGcQXhMBB8l3Wf7VVwlNnhOcs3ZYwg/Ak7fdvqxAGSVQWx2RQ54dsPovFH5bD8&#10;4QiOuGd1ZzrkGnN1TxBLgxlHNRVmvr8Qv6dGSW+xA0EQ+Ylee82HsBCYTW+hfnsh0iAIgsh3DA8y&#10;RHzj6J+xovH7ms0KU7G6El1DPaie60VtQy/8ytNnFUHvENwhwOYcxJnYngw8jEBvRX/kj264PBbY&#10;qx0o/6bczbZ8sxyO1mG89Wy1ZtAgBO+IC7MllXBssYlzRbBtaUDP+CCaSrLvlFpW3yH9bzgi9jPQ&#10;CVPO5NkeQT6rAg40PpB6Joic9ge4cjWE6bMXUVViRdGGKpQfn4Q/HETwJFC5WhliELM1TrBzOj3/&#10;4J/Osb8W3BG7PlsKWR29ir59RXC31WJ/is0kc4m5uieIpWW+zqjZ7yvXz+c3lxJ1/ldCIFY2enW+&#10;UsNKJJt7W4iyWMllShAEocXgIIPYrNBeh0reqTXK6mo880oLbNPdqKlLHmgIX70o/besvRU3iSn4&#10;kTk/3C/1s854MgFvN/y3OvDQz9vwsuv3cmd+/Ci6flwGyw3iIoWPfXjzRAiVO1vQ1jmIsfd45/8M&#10;Rg61ofqb85xav96GJtbPHXi8HUPTQYQNPdoPwPNrLyzO7en3s7AUoRKTCPp9+Nd3HLDx8l5Thuq7&#10;h3BsxA++CKPIwpcOcKwoq7YCoV60HnAhcFVk5IswAmPt2NfmZXlthL1Ejp4fBbA9ehA9DwDuvTUp&#10;31qRK0zVPUHkCfN1KrP5vvKdbL5LLAzaOqCwsgKx/Mim/rL5TioWIg2CIIjlhLFBhhkXDvHNCr9f&#10;ZfqJcUFJEwaPNEkDDc7GxIGG4r99SH6TwGObxHKGdbj9HtaBPejR3ZSxsNAGfNCL+tI7ceedt8tT&#10;5qVQiopG1uH/g2rvgVWF0psaPG0V7Fp2/e3KtSxsrkHrS6q1/YzQmFOVntgT4mBNPG6PG7EFHQVl&#10;eOhJB4ouu9C+Y1Ni2lJwwi02alQInxpCJ58J8t2y9EsbVq9GMfvX29IMzwPlsEkXF8Fqt8LzVCeG&#10;WInd9FfxFKy7OtBSAgSPt2LbXaJMvnEntu0dgt9SjpYn63Q2mMyWIlQ/OYwuaaBhF1pPqmspBPce&#10;VRnskHfV6N4Rj3MmvZbSOKbqniDyjPk6mPNxdtXfXcpAEAShRk9P5CqYIZvvpGIh0yIIglhOGBhk&#10;iMD3u34E1rehriK7GQCFd7fg4AvVgK8bzr0DCIjOPR+AeHmwBY4SMXRhKYaddZoHJ86gb5ccpab4&#10;gRY03Mo+sOvK71aWQHBCmD09hHbHfej2iaf5hXY07LNLH4tKymNT7CUu++E66ETFnvirIc1iqejC&#10;2HgfWnaWozjjaoQgxl93ATv3wJFxJogFRfwtD4y6DdbYgIT1b7eLwQIbildLH2RW2dA0dAp9++LL&#10;CJRyHH7r6LyWheiyqhiOJ9l9lwTh2rMP7acXZ0aDqboniDzkendalXwvZiCI5YSeDK/kkE8sdL7y&#10;8R4JgiAWky9FGeKzPlc9aL3LiSvPnsFgzVKufA/B07IVzj85MPw/WlCWMN4RQXCkGZse8wD7RnDp&#10;URsif+xF7fZuWFi++7T5vupDd10temcq0TPZh+qbRXyumBnAtq39sA//Hi2pdnwk0mCu7gkin8mk&#10;crMhF2kSBEGsZHI1CECDCwRBEAZmMgRO8P0RHHgw3WsoFwOxxwLvVEbCyispZSKhWUy/Oyd9rrxF&#10;zqe0hp9/iIQRUu8FwY6D/8ePwAz7bLkDq3M9wMD3s3idzwRpRBUNMGSHyboniHwmFw4oPTUjCIIw&#10;Ri71JelhgiAImcwzGfKGAAZ2bEPntDjUwXJvBwYP1cHK+vLh0+24r3EIqXcBsKFusA8d9oxrHYgl&#10;x1zdE8RyYDFUL81wIAiCWJzOPw0wEARBxFlGgwyMcBDeEwM4dsoHv29WDCDw11LaUVVdB0dFccLr&#10;NUPTbrhed2Hif03Cf1mO46893GyvxvZHHCij8YXlg8m6J4jlwHIbBKBBC4IgFoqV0imnwQWCIIhk&#10;ltcgA0EQxAqE1HD2UNkRKwXqrC4PqJ4IgiAyQ4MMBEEQeQKpY4IgiPyDBhYIgiDMQYMMBEEQeQap&#10;ZYIgiKWHBhcIgiCygwYZCIIg8hhS0QRBEIsHDSwQBEHMHxpkIAiCWEaQyiYIglh4aHCBIAhi4aBB&#10;BoIgiGUKqW+CIIj5QYMLBEEQCw8NMhAEQawASJUTBEEYhwYXCIIgcgcNMhAEQRDzhkwJQaw8qCNO&#10;EARBZAMNMhAEQRDEIkJml8gG6vATBEEQy4X/Iv4TxMokEsBAbSnWbW6FZ07EEQSx7AidasWmdaXY&#10;1edHRMQtV3hnkQIFs4EgCIIglgtLPMgQgnvPOqxbpwp73Cw2j/jYDSfP10t+EUEsK2a86PQxibrs&#10;wpvTeSRZK1au4m3aeSIo4owSwMDWdSh9zpfYiZzuldMbyyvNYAA/enkdq0PO6ztFGeYLWct9CD63&#10;C0H2f5LdW0DE5gOBw9uwrrQbPiMFTvZk0aH6yWdM6iuqnxyRrS8+H3ufRyyIXC2SvRf+0Lp13ewX&#10;l4DY78dD77Q4R+SWpa77LKCZDItI8GQ7nDta4f5YRCwZQXgOOFGzPxcDOrlMOwvW29FWZgHWOHB/&#10;Cfu/AglPD6C1tiL/FP2XvyI+GCNydhT9M1Y0frcMBSKOMMfKLUMLyqodKGL/y39WBquIXXI+82H0&#10;1QCsj1ShbJELPG/bfQYWNd9LWD/Xg70Pv+9B7/4abJIc31JUNLZjiA/qG2Qp9VX+1M8KwaS9J+YL&#10;lTcn5BtC+x5FB7GwuQbOA0PwXxUX5C3z0cvLp+6XeJDBgupDl3DpEg9T6NkiolcooQ+G4Jn+VBwt&#10;JSHMHvXA/xdxuKDkMu0sKLCiYXgKlya6ULlaxK0wInPn4PLNiqOlxoLVt8qfCm6Q/xsjiNHBAYTs&#10;dahcL6KWPTY0SbqNhxG0iNjcsRLLMI6logtnmJ046rTlzQBK8GQ/BkJ21FUu/rBHfrV74yxmvpey&#10;fla2vY8g8Fo97qtyovu4n2keDvud08zhr92K5pNG3Oal1Vf5Uz/5QLa+eLb2fiWySPbeUoRK6T8r&#10;cylikSlpEvfIwhu592rSEXhtF7bWtmPopKKDGJf98BxtR01VO7x5PdCQhV5e6rrPAprJQBDEwvJl&#10;+d83vm5i5siMB0NeCxrqt6NIRBEmoTJcZALw/NoLy48bsX2NiCLyCKqf3FGA4m/fhbL6LoxMvid3&#10;OC6ex1hnNfN/Q3C/PJp5SRPpq5VBNvaeyB5R3thQhJvEx+sTP8Y7JhEqacLg74UO4uHCGQw6bawP&#10;P4QJf1hcu0JYhnWffpDhqgetfPpJPV8Lq8PMALax89sOa8xJyIehA/WoKJWnr5RW7ULrYR9CX4jz&#10;8+GLEHyvtaO+qlSeGlNagV37B2Bihl4awpg91StN5SzlabOw6UeHUq990dznph2tGNBkJDTmlPPJ&#10;Qs1BHuNBc7l8HAt6a98MpJ2AKBfnjk1ymqxc6rvcmI21MfWauxp086iTzbH7VEJ2696zSVusX5PW&#10;rLFyH+uM1emm+k64P9BZoRnyw/1SK3Yl1H0vPO8nKxJ1ucvBmXJapHxtL8tRYj5Kq+rReWoh1hma&#10;kaswgt7E6V+bdjjR/pqm/ajWxZXu9UhR3TuUe1UCv6dEQtNu9O7fldg2X/Ko5GQpiMD3u34E1rPO&#10;wN3Gx2eDY7KMlTYOIPCZiJQwWIYKvO0cVsmVNmjWVYbfd6NTPT0vIaSWM0OEZ+FhMl6zWU5PksGx&#10;WXZHmUhRhhEfOnm+0q0NFetRtw2q9biQWUWfrNuEmj2sXaZsa+K+md4aUKZPs/bZfJi3qsxEmDzX&#10;8O/saIc3YYNWM+tc5WslPaPOB8/7/iEE9DJisu7VRHzj8lTv6lRTvc3ZE0Ntc1HafURuP41KvuW6&#10;d/0xRU0akdks883LMDCmkkNh771zmVfwL3T95NTem233S2rvZQqYc9/zCwdsN4vSvaEQ1u+3oOVu&#10;9nnmHD5IqweN6PyFt5vZ1Y9Je2IQaa+QdaXo1t0sJAzPfv5brfCon8aGg/Cq611qm8lLVPwvyfcR&#10;nPOik298za5rPcl8mc/8GKjn390E53CA1UKeIekJZkvm2H0+tUuq9037Paz/EYH/cL1U/pv2MF2u&#10;yXjish25flK3n4Vv9/lEVnKllIkBe58NhupH9CdT7c8SPtUqfbf1lPhWJCJfxwc7V6t0yKoilG2Q&#10;Z64VFGh1S/b2JB2yXmG+SziSUI6KHo+nnnu9nA3SkhO1vdftU4u8H/Ai/JnaXvFlcin6bIz0gww3&#10;2rHdaQG8bvguizgV/tPMSCBxKqLkLJbWov2oF7Mik6H3J+HqqkWpgzkRCZ0BkzAF2esoRW3HELzv&#10;K4nPYvJ4J2pLa9A7PR9BCbLGtw0Vu7ulqZxK+Qbfj39WE5kZQv3WxPsMTrskhV7TNz/lbTptVbl4&#10;pkWnmJWL93AzKl5LqTrzg8/n5HLfyxq6qNOgdwDNP+jUTHVi98jquPmgC5MJdd8NZ1UzXDryaY5x&#10;HGpkhkSVj9D7Xgzs/n8XVa5CY/uxqT5x+ldw2oOhjlpsne9mfqxtlu5oRvfxycS2edCJiubEgUTJ&#10;SdEovsSQujNte1QeUW4qERGZuDyK/r4Q7D+qNLzWng8w1Ox1Aw90YfiFBlhXiRMMc2UYhPuxrajt&#10;UslVGrh+q2fyNqCenrdQfOxF+8MVcDIZ9wt5lmRwbwXua/HoykuMVGVYUIib+FTkD0Opv//JFfB+&#10;vW2N8jyRlUnLfbLMKvqExflPsnZZdR+ax/Tv/NN3erGL6a1OZfo0a5/urhrUJwxeJMPLtHZHN/ys&#10;0zI80AH7PJc1eU7sl/RnLB8878fbsa1N23kwV/eJBDHa35tmqre5dm+mbZrGZNqBwVq5/ZxW8irX&#10;fev2oWRHfD4ym5EwvAfuw7a9KjkU9r6+K1PaC1s/ubT3pstwWdj7Yqy+WXzUI6POzx+7mau0rZV1&#10;zHsOofeMzttymEy8eRywOLfDfqOIY9e62zahXl3vLEf+k6yDULsVnWc1qXx4DgNd9aJDHITr5SF0&#10;drHOnZd/l5Xv4y74FqAPadreZ2QO5w6zNj44KdV18PghDHV1wtnllcqf76XhOhvPOPcFEpftsDhW&#10;P3L7ccfiZPKk3SsbTaYLqQa4b65GH39if4jPGkrGvFxlZ++NYrh+1leizs6kfGQS/qSMh+E77WIZ&#10;b8L2TYVyVIEN239mA15jfvse5rd/wGTiizACp1ifYP8QLA/0oC5hAHM+9sQIH+BNphPU5SjrceaL&#10;nF6AhsbJUPfmkZe9SUtO1PZe6VP/UUfCP3wTB+rU9oovk9PrswmimQj0R7euXRvd+ssLIkJwbTL6&#10;/Ma10Y2PT0Q/FVHRa+eih767Nrp27Y7o8xMfRa99LqI/uRA99tONLH5tdMevL8qRSVyJjjax7zaN&#10;sk96XIuee3GrnMazE9GP/qJEfxq98Ju90Y0sfu33jkRTpZ6JTz37pbTveexY9MIn10QsS/5Px6K7&#10;edovnhMxnAvR/u+xuI17o0f8V1jOZK79+Vz0iHSfD0ePfSgiVZx7kZfN7ujon0WELmbT/jQ68bgo&#10;2386Fj33Z/GNz69FP/Ifiz59VFNvEqye+D2lLOv5YDRtcR0PG2ujT7svRD+V5OVTVk47pPgD/xaT&#10;LMa5aH/Toeio/6Pop0qhfB6v+62v6t2nzBX37rTlLp/nedkYrf2XiegVKX1Wfsfl+I0vp047E+bk&#10;iuXld09H9/96InpRzoTEtT9PRJ/nMrH2QHRCXSQCJf+H/CIiFf7+6O4XR6Pngp/G5Coaa5tbo/0B&#10;EceQZTVdyCTHxrnwS9auN7J7+0REaPEfkn5zt1uWqI9+tz96Dzu+57Hx6EdSTCJmyvDa5POS/Oz4&#10;p1FWPyLyLx9FJ57lMrgjeujdeBrsl6PHHmZpbHw4emhSaZvXop8GjkX3cl340/E0Mi/kXVPfcZR2&#10;zHSn56JoC4xPLkbHpbxsjD4/qc5LIqnL8Ep0/Kfsd+uOxcrqo9/Usmufj8aSe+d5Kf1D78qHijxt&#10;/KlKZrk+mXg+uoPfA/8dVRnG2w+rk6b+6KSig4KjUrms/W4/02qCP48myP01Vre1vOx+cCh6TtHp&#10;KclUhiqdYt8fPRYQmfyE2SrJLu2NjqsqyFzda5Ds4kaNjopjtt2baZsKuWj33P4c4nVWdyR6QVUf&#10;14LnoseeZHHiWCY7mTWc7yvj0b28rP5pPK7zeXubnYj2v5iurTEWtH5yae/NlmG+2XsNHx6LPsx+&#10;a+Ozk3FZ0yGTzl8Mu2msfrJL2xifRscf42nsj45ryuGj4w+z+B2atsl0+ZP7o0cmLkavxNrmtegV&#10;RS+rfPGY/d74tJS/c/+iHO+Njgaj0YtHmQ1Q6fxEMvniOUTYep63p3nGJdskH+91Mws2eyRay45j&#10;PpliT9h9cX2v1NC1oFI/TAeoKmgx2r1MBlul5DtdSPXdjJiTK7P2PgFRXyl1eZb18/S/x+tGQqST&#10;1A9l93rh17slfzBWbmvvie7+5WT0iqJLFeZjTzIQ94E2Rh9+eTLWP/108pBchir/K84i6uVUMDvJ&#10;87fxp0fitoTrFP8R2Xd7WJ1voRd4niUfWPTxWT9sUvTZan+TfJeZ92QQo0sBd+JrwyLvTKA3ZEXj&#10;9+0Q40osbhzdM4C98yBa7EWxjWAKbrTC8WQPGix89kN8NMsUET/GD7Ic2Ltw8Gd2FClPLgv4FL1n&#10;0PNjlvi0J/YkwBwheN3yKFnXEw5Yb4yPfhUU6uziOePD6DTYPT2BuhJLbCpmwc021P1DC8rhxWQg&#10;y3Exs2l/7MWxo+x4Sw8OtqunLhagqMSBtlqjz4aXiPV16HvjKNq2WVEoyUshbPbN0ijdlc/Uo2g2&#10;NBxqQnVJEQqVQuHTM+1/x84w+fxL1mPKAgvsvxjEq/vssEjps/KreBB17FPo82zTNilXDMuWNnT9&#10;0I5iORMSBTfbsZm1QVYiCM9nJlBJA/oerYZtdWF8+jBrm5vtUgny2WcxlKcTqUMfqtM9qTJKxIdx&#10;afd3h2pkPRXXEDzdjn17XLD8cBBHn6nUXctrpgzD/5eP3hajamc1qx8RuaoI9v/O8gM/LnyoHoEO&#10;IeRl/+5lclGmtM0CFK534MEadvbEbHa6jRP2Y4K1Y2trB1oqikVbYNxYjErW7hvYb7vOp9gsL20Z&#10;WrC6mLWms8pMhhCmz06yfy74ma6WYv7M07WhSBoaD2LiuId9rQE9T6pklusTewsOdvJHDUOYfDe5&#10;TdhbxzB2qAFlig5aXYbvSFOnxbRGDZGZATh3d+Pit9sw2N8Em2o2yrwoqcPgUBcc64VlurEMVd/j&#10;epDlQzW92Vzdq4lP9Xbcq1g/NebbvZm2aRpTaRfCwovqTxPw/u+4nSlYbYPjF3WJT53nI7NGKCyU&#10;ZfLdSXgvK3XB2tutdjQ8WpnmSc4C108u7b3ZMsy1vZ+OL2tJCEZeZ8hnWPy0Fd6SFvQ1pXlbREad&#10;n192M3dpF8J+fxOTYxcm3lHrmiB8bmZodjL5TZiFY0HlL7qYP14MS0xXFsDC/KXN/OMn4SQ9W/mL&#10;RthZEygqlraLg31fC6pXA18r/K/siNXo51J0/rHl52jkGV/9DXmjO2Z7WrYxa//Vr0HKufDJgl4X&#10;PKxcGrqfkfS9UkMFq+1o+Zcu6Yn+0H8oMw7yqN0rT6TThUe5fs4GM3KVvb03grn6YTnfsBkO9n/g&#10;lA8Jntc7/8rSKdfZwLcQN33zLqxP2HMniJl3Z3FFu6Fi1vbEKFbUvTKCQWdZrH9aWNaAlh+zD8zn&#10;mslSVHJJ4D9GmafjwBPMtsdsCdcpzIdq2VcOeHXyLfXZBtFUJvr4rB9W9mNuq4DJd2a4VknAwMaP&#10;Raj6Pqv2mX6Mx9b4hOEdG2ANP3EqYvgqd7GtKP+2juu/qhh3bGD/Y86uSa6GmOiw1O+26nQsClBs&#10;5Q1yEqFP5BhzBBE8yf7dfQeK43onJaEPL0gDLq7ddyYb482tLBeA7/IV6VqzmE77z0HW+IDqLUyw&#10;5ZjlxS13MedXfFb4VhOmmJLt25bY7CNzXgzxV76IdatSKG+W7n/+2HD/FmtMCUowpTS/zVXMyZWM&#10;WDOmWi/Ig7x+dL6Itdaa/QSUNdJLQejUEfQa3P095OnEvsYh+Hf2oK/dnkbejZdhwSpew7MYZ4Z2&#10;VnEW+XqzV13MhWDa70Z1J6UABVzfnT4G17Ti0EWkV/L1j7CPd1uyN1SXAxhn/wJdfD1lPM9SuL0W&#10;TNsiNDunqzszleFNrIMIXMAcX94SDuDcyQY0OYEjZ+XpmFdCfLHEHWJ6M9PPZ9m/yvKEJSgKRbfd&#10;Jf0PXlW7ADJ3bbAyk6+GOcXd3GFqkgYCE3i3H80Pd8K7hnVINMtd5o19e9KSi5ssyWswzNW9io89&#10;OJJhqrf5dp/Ltmkm7SI4nuiDY5UX3Xwt9+YatHax8uBTUbXMQ2YNUVCGPa8wZ35uCM1Vd0rrW9sP&#10;u+H/OIPDu8D1k0t7b7oM89Xes3bjetyJ7rlq9LyQfsAws87PN7uZu7QLyqrQyGyK6/VxdtcCviHm&#10;WQua7o8/wItxNZC4L5UUxNruJCrxnQ1qi1SJ++3Lw0usrCxLsKWVD2zWlfdQiLe+Ktbn0BGUNcWQ&#10;rNVciNUgJ4/afY4xLlfZ23sjmKsfhrJE/+gE4ns2BjFxgmk9ezXKNBv48qUYW2s74f/rBvSMn8d7&#10;k8No21LE6rkd2x7WLM/P1p4YZjXuSur7FmD1bXyYLPEBR34QwlxAknA479LINwub2iQJx6x2WbRe&#10;n61gNe6QbjO5LA29XaJw03Y0WUJwMadUSuKqDxPHAcf3q3Qa/tdQ+FXxMQd8bVUKx28h+CrrRIiP&#10;aflioYRShyzT/lrSBicri8gfe1F7D1MK/JUvWc1WWUKMyhVr9J4WsWZMtV5wYYgg0CfWWhvYT2A+&#10;ezIYJ4DRX3pg2fUQqgzs/m65txGNO5nGOX6EdZBTGT1zZVh4bwO6mHL0v+ZExR3i3u6ogPM1v86a&#10;Pivqft6E4pAXnTvuxO1SOdyOO3ewznLIhpZ989gl/XOe82zIXIaW1Xewv3O48gmTgncnMbSrHA/d&#10;7QA8fsmJivyF/WWGOSHvq4zKbJZ8+0E0/qgclj+wunSrN0ZaPMzVfZyAux8eSx0eujdDbRtu9+ba&#10;pjmySHt1JbomzuPMcA/a/p9C+E+0ov4+5pTVapy2rGXWOHxzwaOTUxh7pQvb/1sY3q5m1JTfLjaD&#10;02fB6yeX9j7LMsyZvVe/nk4d0q0BDvvR21iLVv9m9LzRIz0pT40JnZ8XdjOXaXOsqPyRHfCOx/Y9&#10;C5wdlWbhVJVp7v5jD+scbUvcl4pgMDkx0xzyod3PZ08GQ5iQK05O7b2Z+ilA2XcbWe6HMP4fwse7&#10;7MO4V6e/edmF9r1uhNY3oa+/DdXfLETBzWVoODSG4UetwHQ32l/nHk6cbOzJvIn8p/iQf8xrhqSG&#10;aylexWlokIGPAFU9YkWojwksq/cgf5JnUW3AIZCfDE1i/B2d6vpsFhfeYf+1zqxRVslPlSdP+XSE&#10;IYLZAG+QlSj6uhxjDtYI+BPKD69A+9bk4Dv/M2mzK9lpBxqOqF6boglTzlSj9OkxnfZfWVDO/o2/&#10;E59ytPKIwP+7blYPFlR3juH8e6rymOyRp9PlJebkCpcnMHSCOQ9MESa8koeFkX3immyJ+DH6HPtF&#10;SzW63jqP91RpT72wNCUY2/1dteQqLV8uQuUzR9HzQBC9D9Xrb8hpsgwjf3TD5bHAXu1A+TdlN9ry&#10;zXI4Wofx1rPVGl0VgnfEhdmSSji22MS5Iti28FH0QTSVzMNMf11+/3F555mEPCeE7uQpfYbKUEo7&#10;gCufsA7n9CgqN1hhsZVj+8wofDMhzP2JXXPrapG2kNkTepsvMbn90zn214I7VqfschikEDbnq+jb&#10;VwR3Wy32z3NzqWwwV/cCQ8t7TLb7XLbNrNMuRFFZNRqeGMSpqfM41VkN+DROW5Yya5obLLBWOND2&#10;zAjOXJySXk8WPO7EgN5mWjmon1zae9NlmG/2fs6N1u016L5WJS1RSj/AwKvHiM7PI7uZy7QFRfc+&#10;CAe8GDrN2paQX71ZOHw2kptlxeYcxJkL8XxcujSCFnHN9UbBV3kpjWJSz1hdnoVkrW7T2LZ8aPeL&#10;gDG5yq29N1c/ArFE33VaXjIR9Lnh1elv4hPmj7F/1u9VaWZOFaKscrt0n4FgKFlPmrEn8yYI3yk+&#10;I6AIlpT2aKmwYPVt/H8DhtV9qoQwhaZvSRenhw8E8RkxTE60et3YIAND3rF0CMfO+OA76YV9nwPa&#10;AbFC5rjy9TTe5/4R3d5gbHpI5GMfevc2Y4ApSEe1PVGgjFJoQ/lO9t/bjX886EVQeaISCcHX50Tz&#10;YZb4zvthz2qdeDGsm1iuznaj+3XxWhUp3XppB3uWciLrbWhilw883o6h6SDCBq293OA8ODLkRSjV&#10;d8ymvcYKewnr/hxuhrPPi9mryhciCM+40TmcOJInIxTLySM44tVphPMiF2mHEZYq4SYUrVb2ZGD3&#10;9wFToC+6kp2OvMGkXLGbvMj/M8fzVmX952dB+Md60f9b+VAPeXAPOHLUhYDe7q6ccBjSxD5LEYq+&#10;LtbGRcKYZY5L9+vJJZj7PRnC8L6Zbvf3VBSh+sk+tJT40b2jNnmgwWQZBpg+8d/qwEM/b8PLrt9L&#10;9zY1fhRdPy6DRVkfrcD02JvM4azc2YK2zkGMSYr5DEYOyaPo8+LmEmmN7+RBpjtPzSKkfmKcEoNl&#10;ePNqJonM3F32wOexYvO3mUwW2LD5xwGMnh5F8EPWyYm949yKsmqmp0K9aD3A5UmUL9+1eawd+9qY&#10;WV/fKOmc+VPA5Owgeh4A3Htr5r2LtVlM1b0gfGbUwPIes+3eXNtUyEW7509LOw8MwfsB092x6Z2F&#10;KNpQnrz3TVYyazDfnD8OoPklN/xzqrXmNxTCVlYmOZCJe/bI5KR+cmnvzZZhHtn7MKuf+h3NmPjr&#10;Foz8yshbYYzq/EWym0bqJ8u0eX34+/grGEux6yn5rQgpEVPEA7/1wnd2Ei7m9DduSR7iDF+VcgLL&#10;2ltxk+hUReb4a7372XeuT6x/yzuTIfS2tcM1E9cTvC208/1B2NnGe5XFeovT7g2R0z0ZBIbkKrf2&#10;3lz9KIgl+sffhPdj1kk/OQnrI1VJ/U18mXeT+QwNdn/qV1Cy9uk7PSnN0rQWxffSyMaeSMx50MqX&#10;aG92YmgmxTUS/4lPQyxtxW5enYWH63VWhNZ9VbBp858jvWwG69/wvTsGWN0PJZZLOsKf4oqqMYQ/&#10;8KC7rVuqy5ZKW7y8BV/iuz+Kzxng71e9E87j/HMleib1OxnKq+WSGiyjaGdf4mZtfJOhHfqryWSY&#10;8VKv551zo5kZNT6am8QaB/qGulCZ0dClYGYANVs7NR1WC8p/9hBufa4bQ/tGEhp96FQrananerVY&#10;ivLR/Q3Glh5MqaYjmk2bvwLukd3dmNQrF02+FQKDNdj2VLKTWfnCVNJeCGYxlrYfvXwtoebeU8Hf&#10;Q5t2fXLCfYq0xZEeLW/EX7kkpw2dOhPppChDQ5iRqwj7vR3s98SGfMmkkKurXrRX1WMoqf7V7Ye/&#10;47YUzXxNYgrUZZJz+DuRWblYXzmProoMHXShJxLk56oP3Q216J0rR8srr8ZnEZgsw9nXalDRkSyr&#10;vI6K761C3U9aUPc3In9hVs736ZUzY40Nju81ouGRShQLBzCjzGpkP8KM4CMNnfrtmJFUP4bLMAi3&#10;cxOaeVbu7sKZIw5JB4dPt+POxiHpirr+8+hQNsnjG7jVsTKclg8TsGjKm6HcpyH54dNE+T4qarmX&#10;1nPXovXEV+A4xDr5KkfIXBmmbq96bdxU3UsEMLB1GzqtfTjP7FhaqTVlT7Jsm7lo90r9iMNEbGgZ&#10;HUbTt+J1b1pmOYbyzUjnH1iYkz7ag8oEXZir+mGlmEN7b7YM88Pei7YmjnTR2nbD+ophpn6ytZtG&#10;6ifbtBPaUYpr1Iiy4R0jC7u3KZ06lF4Pz9qD3jCShCrffLljzcH472r1X5LOTtfWJDRtM1dobb0o&#10;R2iO4/Yjwu61lt1rsmzL8tKHV52qjo8ZuWKYaffmbNUiYUCuzNn7zPYkUaeYrB+FCPPv7qlF6PtN&#10;mHspgOqJQTiSllfxV2/WoJnPNNKjhMnsEJNZZZaDaXsiI7clcaCRD4W0da/Nh4pc9sOMEWL9+hrW&#10;r08xDJogs+nr3sbKZpiVjbYuDc9k4E8z5B1LGWlmDBRt68Hbrg7UxaYTs7gSBxPUUxhLsRu8YVZX&#10;o2d8BB27KmFTBI479/v6cGp0HgMMnPUNGBztgKNEzqG0U/PwWzjqLNPd/M9S0YWx8T607CwH37zd&#10;EPw3NGWjh9m0pXVGbw3rl8sP9c2CtX4QI+11qBT3u5DkIm3Ltmcw9mwd7GJas3x/PRiZGkObqSfh&#10;i4wZuSqwoemVQVbvinzwzk4dOgbP4Mwr/D0XKbjRjrb/kUle5KUmXbv4LtlyjNQuX2CGZ7RNGsld&#10;PJTd39tQl8nZTMWNZSzvPajGJLp3OzGgjDCbLMPiB1rQcCv7YClG+d3qdsnf/TuEdsd96FY2vC20&#10;o2GfXfpYVFIem2IvcdkP10EnKvakckgyU/CthuR2nBIzZXgTLCI9qz2+cS7fyVkuERb3dVUaq1gZ&#10;Dp1C3774MgJePvZdHRh+66jK4VggVhXDIc1OCcK1Zx/aT2dbguYwVfcMZap32w8zdGA5puxJlm0z&#10;F+3+5mo88UZPYppM11byup8aSRhg4JiTWYGhfDNK6nBmMNFeSstZuF17O9khzF39sN/Nob03W4b5&#10;Zu+NYVLnL4bdNFI/2aZ9cyUaW/nmxKwjVf8gSlL4yzHEFHGui5Of7Mrwen95sCVWJopOHpw4g75d&#10;ctT1B58NN4xTr7ByKStmpc0RdSTJi6bTsxjtPp8wIFe5tfcm60dBLNF3vdSLyZ0Ppti/pQjV3W9j&#10;7AV12rxO2T23D+LMrzQde5P2RMH2QB8cvFzWVKLjXuOespyPYUy59AcYOEuvly2ofGZMUz9m4MuF&#10;eV1OYURngEFCepGlQT76LX8X6NboIb/mHaYEQRBG+WQ8un/t2ujDx5Pfqbu4XImO8/ddf/f56GTS&#10;e6CvRT86Lt59LN5Xfe1d+Z3Hu/Xy/clk9Pnv8ncIZ37v+oKQN2W4XDFX97F3jye8N5rIH6h+8hrS&#10;V+n5yznZfizlO/OJlQfJ1aJwxc39hUXy/ZaMK9HRJvOyZGwmQySMwEgrdrV4YHlgDxwL/SSLIIjr&#10;hsAJvobUgQcz7f6ea8QeC/wpWyScuB4tEprF9Lv81Y5A5S1yPqU1/PwD04cJa6fZcfD/+BHgU2ot&#10;yqsgc0velOFyxWTdY8aF/pRvVCKWHKqfvIb0VWr4q7m7G53onbGh5ScL8b5+giC5IvKD9HsyaNew&#10;pFlbQhAEsbwIYGDHNnTqrUUUWO7twOChOlgL5D0M7mscQooVgAwb6gb70GEnc57/mKt7giCIhUO7&#10;vtmC6hdG0LONBmGI+UBytRTo7fm08hCyBXN7ixibyaCs99OucSEIgli2WNHwqzMY5GviEtajyevM&#10;2l45hbf7453MQtbpfEusV1evnZbW9f24S1qzTgMMywVzdU8QBLHwxNenU0eQWDhIroj8wMTbJQiC&#10;IAiCIAiCIAiCIFJj4u0SBEEQBEEQBEEQBEEQqaFBBoIgCIIgCIIgCIIgFgQaZCAIgiAIgiAIgiAI&#10;YkGgQQaCIAiCIAiCIAiCIBYEGmQgCIIgCIIgCIIgCGJBoEEGgiAIgiAIgiAIgiAWBBpkIAiCIAiC&#10;IAiCIAhiQaBBhhVE5I8D2FW6Dpv2exAUcQSRz+RUZiMBDNSWYt3mVnjmRBxBEARBEARBEDllaQcZ&#10;pnuxbt069E6LY2JeBLydmAwBweNvYvpjEXnd40cvkzEuZ91/EFHLguWab3PkVGZnvOj0scQvu/Dm&#10;NPtPJBEac+a5Do63g1h4yS/OEcuKZWvvhQzmXO5CcO+RZdx5YokfE4i6Wreum919LhFlu8fN7p7I&#10;DXkkVyZR7NM6p3uBHkKQPSGIxYRmMqgJz8LzUitqNsvKp7SqHu2v+RD6QpzXEvJh6EA9Kkrl6zft&#10;aEXvqVlExOlEwpg91YvWHZtkxVZagfoDQ/BfFacXAKu9DeUWoGjn/Si5WUQSMb5yg/iQgcgfurFN&#10;GCDnWGrXJ/yBFwPNFSjNcJ1CaNqN3v27YvK1bp0TbgMda6P5XnqC8Bxwoma/cYcxpzK73o62Mpb4&#10;GgfuL2H/VyiBw9uEPNXDdVlEEgbJpV7Orc4P+YbQ3ijrn3XrNrF21wvPB/rWR9+2+VkOU/AFy7t3&#10;AM1Vpex6Y3oqLwj7McB0bEXfMu84fPkr4kMy4cveBL+jtGoXWl/yYDZFZYbf9zC7U4NNkpyUoqKx&#10;HUN88NUQqfNBLBTm7WbWpJErjimdYoYvQvC91o56SZ+wtDfXpJXZJJgPtFwkMXiyHU7WF1gqnel/&#10;SdYL6cMy0unXMx+74dStP03I44EyGmQQRGaGUH9fBZwHXfALRz30PjPmHbXY+pgnWfl/4EL91lq0&#10;H/ViVpwMTrvQvbsCtazCE9VyGL4u5hTs7oZrWozHhmbhPdqOmqpmuBdoKnfBtxpwdOoSzjxTiSIR&#10;R1hQVCn/x5eliPRc9aKzqRdXLKk7pSFWz531m3DnffXodM9mdgw+m4Vr/yaU7mhG9/HJmHylx2S+&#10;84IQZo964P+LODRATmW2wIqG4SlcmuhC5WoRt+IIwOcOoHxfC+rghdu3vJ5UZcaGpkuXcEkKI2gR&#10;sQtDLvVybnX+7Eg9ttayzuJpRf8E4T/eDed9teid1nQKrvrQ+bCebavBfS2aJ4SsM+Af6UT939+J&#10;ivpOuN/PebdnYflsDueYjp39XBwvKyxYfav8qSDlwLIfQ5vrE/yO0PuTcB10ouLhXgQSqj6CwGv1&#10;uK/KyeyOX9Qz09GnWUeydiuaT6apW0sRFPNTIEUQucO83TSHEbkyqVPM8LEX7Y5S1HYMwavok8v+&#10;FDKbiOXrxfKHgoWSwlzaE5nQB0PwTH8qjgji+oYGGQQFt1hxV1kDut6YwntCCZ1/qwvVzMiGThzC&#10;6Iy4UCII19Ot8IaK4Hh2DOcvJl7vP9iJIdX1kbOH0HzYD0tZEwYn35MV3HtTGHTaWOJuPH3Ym/qJ&#10;EjFPviKNgnPjUpR63EAQhPup/Rhi3bVnnnxIxGm46kH3jlYMeK+hvL4Hg+2SK5aGMLxdtWg9zq7/&#10;fgcG32byJeTl0qU+VKd8em8m38R1y7QX/TPlqK6uQ/lOYPKkL7HTSKQkl3o5pzr/sgudj3kRWuNA&#10;11vn5bQvnsdYZzXrTvjR/dQQAuJS3tH0/bIZA9MWlD86iKn3ZN3z3uQgmkq4bXsaA6fjOQmf7kbN&#10;YwPwflaOhhcG0ZFJvRELixhQ/sbXUyn9AhRUtzE7cj7mp7x3bgxdD7Drp7vhTfBTClD87btQVt+F&#10;EUUGY3ISgvvlUZWcaFAGtjcU4SbxkVjGZJIrUzrFJDffirtuq0bb4KmYr6zoHy6zrrNpNOENYv7C&#10;LRY+3kUYwPaoXMZKGNnHYyvRM6mOT+d7EnnDzdXoU9XlpckeefB334iqLll4lPkVeYrBQQbNtE8+&#10;jWoPf8qRWjnIU/R2JSwlGEgzRS/8vlt6Oiylz0fqRwIplx0ExhKnoO7az5yiuXmMtHJW2dDU0wZH&#10;iSU2cl+43oGWfeXsUwDnPlDlfdqNbi9gffQgOmqsKBSjw/z6J550sE9+jP6HopJD8Lw+wP5W4ufP&#10;tMB+s0i9wAL7zzrQtp5dcXQC/qw9zvh6u1hIsb5RmkbFzgXnvOjkG+Kxemw9ybokn/kxIJX9JjiH&#10;teXO6n6sE85Y3WuC9reuBuBOmJa7C63MoQ5+Js4rZJoGtATTf4Jj3Xj6RBFaXmmDPZVFu7EMVc4G&#10;9Iy/jaO/qIb1r0R8KmZc6D4agm1fH17trIP9ViZfaZ4m5BzNEh+5fnSWBElrcrdhgDmt4T+oplDy&#10;aY6s8xQXV7X81aCbR51sFtMt4yFxOYlxmZXz4YR7LgjvU7ukdOVNIiPwH66XpgBv2sMcIJXQxtZx&#10;xkKaqYGxtcf6QXcZjM4yKV3dJmRcSoNPFz2stItSVDQPLMi0ef/ZIwitt8O6phC2u5n5OeuGL9VM&#10;GTFlfpcyZZW199reFO0szMr7NT7tU63zk6dZZ6dTcoc8VbSXaWB2C9ymxOS2Hp1j6qVsudTLudX5&#10;fjfrTMKKpuc64FhfKEfeUAjr95/AEzvZ5+lR+JTO5sceHDnM6mzLz/HP++ywKFm52Y6WJ9tYKiEM&#10;nYm358INVWiq78Gpt4+ibZsVX8uRrkqsG61OURHyS/YkJrOSve+FJ8H3UK2zLm+Gh0cdrJGPVUF3&#10;Lwhtm5DykmaJJLve3SXrHS7b9QdcCGhtW06xoqGngdmRwpifUnCjFdu3VbFPzGhpZr0VlDSh5xcO&#10;2BQZlOSkBS13s88z5/DBIk+Zlqbj71GWbnD70wqXOJdAFrozcVkI18tOqc1r5Uq2D+3whiMJfi1f&#10;QpSoI+KYS1vP3mj39cjGbuYOUzrFNEWo7uxBg7045itz/bNnX4P0eWhmVvqfHXK5bhtk/vZVv8ou&#10;86UeC2NjjdS92ueoOchjPGguj9ejFPR8HKP+ck5Ry6bs7yvLWjbx2WwJy2WE3OrdS7o9d4z6TFkQ&#10;Yb5HYtqsflj/MXt7EoZnP08r1fLTAAa2svNbBzQDbzrLI7vcxpcELRAJOoiV+4Aiuyw//MFHQnZS&#10;1lmaetZZeqmnCxUMDDIE4W65L3HaJ4vzn+TrNe9D81jyc7PgWLOYojeZsJSgs/aArrN/4fVWbKtq&#10;xoBXpMXXHD7GMq56wiIThvfAfdi2N3EK6uRx1ii6NEsaMnQeeDCjwItVI8DBPzEnhCnk7ZW2hKmE&#10;4Rk3Dr3ukz4H/B/I+YnM4sJJ9n/Xg7Crp2xHuOHsh0u6iHWSPpBic8+H5zDAnCS5gQfhenkInV2s&#10;UUplH4TncRd8sWJnHbmXWOPdOwBPrO7TcNWL9qptaE6YljsJF/u9ztPGy5o7S9W3qifP63RKk4Lc&#10;sUiGpXWIj/ZlGLm97EL7XjeKWCegoURdq1oKWUehDdXfFIY4A4H/4E+L6rDnh4mykhmD+TZBhLWJ&#10;mtLEJT5y/dSi1MHKL8mwBXDuVdaWHaoplHyaY1cN6rlRXzTmcO4wa+ODk1IegscPYairE84uZoz5&#10;8cn29E9DssaGO25JrGdpWZXOMinewa7pS9GZDvvQ+9BW1HYp7SKEWXcnahpURsrI2rukgTc/fEeZ&#10;JqouY9qIScyG77Bu7aT+kok5D1q3y1PmJ2NT4IOY1Z0Oz9pbG+tAdfBpn0paXOfL06w7z2ru0pRO&#10;WQyuYe6ksCkxufViYG9t3KaY1ctm7ElOdT6rs3dYAuu3o+pvVBrlCz74fgjH/hc/iA+KR2YvSJ3u&#10;ugfsCcuRIh8z5+OwC1f4wdEAYm7+jXa0/KIaxcbUW1bE7H1GncKc39IayZ7EZFay991wsu/Pe/+R&#10;OTeaxRLJWPpSXmpxQG8pwZ9cUhtq5p0AKSII79FW5nuoZ6XMx1bFn0JKT3kNwp3sQy8NwfLAz1H9&#10;LRFpiGKsTmVblCdoh/iT7IWA+RJ9u+Tp+CeVpRvc/szGPutiRHcy4j5nPO3gtIe1+YrkJUESH+DN&#10;jtoEv5YvIUrQEQLzaeeGzGvtUw+mp5crczploalcnUbCSpoMPakN+PtZf6RGZZf5Uo9kOTFLTuve&#10;hL88n7o3zOdzrHO9TfL3lWUtQb4vzw864Z3HYE1WPpNRZgZQe0/i8jGpfh7bhqGkjrNRe8J8/Pub&#10;mN7zYvwdnRqe8Ukz2+0/qpT8LpkQvB2sr6RdHnm4GRX3NcOjrpusfD3zfPpOL3axcu9UZJflxz1f&#10;350vfdJZeim3B51tBRgZBxlCY51oPhFiBqwLY+eUKXfv4cxgE3PBmUF9igmkWiezSt/HOmshC3NW&#10;1NOjzp3CYOsduh0tz3EXrknpy9eeP9LEKi/EjBHvzKsI+fAmc6rxwz6cF9M+L116D+ffHkTbbea6&#10;cMYIwndqknnvTShXGe9QiMWxuy8WDiTfiGlgzybcuVU1UHIyKFfs1ZD033qLhYkuQ6x53XVPKTOc&#10;7ljDuDCnVz1GUDqjPEyhZ4uITgVr8EPvNGDw/CWMPMqPBzDgKUPP7y/h1JN81sY4AkpjuzyKQwf9&#10;sNzbguHYlF9lCh3/3akEJyTkexND7DbqXolP5eTXnxpswx3a6tFOA+LhwghamBHkT/2f2bIwro0h&#10;IgH0/rQV3i09OOi0mhwMSEcIcwHWoCutKPyAb/qoHg1Pt0loDoj4MfA43ynchqbBM7ElG+qptp3H&#10;k58oeE64UfTDnljbf2+iR14S9NQofFLm1fIn1jiycpxS6lSEvm3q+jQps8xNGDrqR8PgeVxyNUnH&#10;A4fHUfbCGVx6uwOS1L4v2h3Dsq0v9rtTL2SY7604Merwe36PLI8vHETTt9TSwPLxeDszPdXoUC2r&#10;em9yBB2sDP3PdWM0ZqjieB5vRvf/Z0PbsPjOxTPokcp8Pk+HGNM+HAlZULVBmLqbS7DZDkwe9Wgc&#10;qzA8LzmZERXLuxTdyfT4qU798im42YEOpr+nLohrmZ6dEjp/4JQvcdTajE5ZFHrRvGcCRfVcbuX8&#10;n3e1SHmPPbXPpV7Oqc4PIXSW/bMVi0GDsOQIOv/+TmzjzqEoZ8+HcnsIX5VygqKvi1GDEOtEP7UL&#10;95Qz5yO2n8wFzM3XQTUBt/eWtDolTsGWFvS8cUYls4r98WLotCLlqnXWqaaTspDYwWI6ZG8z3Kz9&#10;2H82iFNCTlLaK85JF1yfVcenk58bRpM0K+VNLNBDOcOoOx23Myfbt2EQbz1bbWxfm8s+jDMZsjjL&#10;VU5yjmE6ov055jfx5UO/F74EC++dHwTX6KkwpDuZ094p+Zxy3cT08u9VS4ISnFTOJNwngqzuh3FG&#10;6Ljzw0JHvDYu+26crNI2QjZ2M1eY0ykLQwT+s6Psvx2bbYakNj0n3XCvrkOPUkfvKXLSiVHtoLhR&#10;TNS92ufQX57AgmbAzpS/vBi81AyntwgNLyhLwM+ze+HL+4YwkfVU6+x8JqMEzvQzn7YcHaNxnXLp&#10;whmMPNuAQp29zIzZE3ZdWRUamW73upOXn/pP97O7cuDBe+NyGz59CPtfY961sy9uS1jap15hPlPI&#10;jQNDvsXz9SU8aN/bjeCGtnjfTfJrWf5/69P4h0YJw/vyfgxNM3v7Srxvf4n17fucTHOeOIAjWgPO&#10;iablo+ixurXRtRufjk7+RUSp+Og3D0fXrl0bffrfr4mYaPTcixtZ3Nbo8+/E41LiPyR9/57Hxtkv&#10;qbkQ7f8u+92m0egVESNxbTL6/EYW/70D0dE/fSoic8U1di87WP52RA/5E+/l3IssD2sPRSevTEaP&#10;/GNtdCO7B34fG3/wdHQ0cCF6rEk+f45f/OfR6G52bvdvL0Yveg5Fd9vla9euvSe6+5eT0Sv//rx0&#10;vNudcKdZciU6yn9bW24COd/x37ri3i0dP/wbufSV40N+6TBWP/s9mrL+nNUDi1/7onSHMa5NPi+V&#10;xY5/Go1eNF09H0VHf7oxuvGnoxpZyDWinjfujY4GRRRH3HumelHKTP86UR+8rFKEHa9eENfmlmv/&#10;/rT0e0pdJ/CXyejTvF3VHYuXvbj/h395gZVQIh/9ppad2xg99K6IiHEueojfVwr50ye9zCr5iJ0X&#10;7WntwyKvyrFGFhXk+tkdHf2ziMjEX9g9fI/VC0svSYMF+qNb2W8ltQfOh8eitezc3t+p7iKW1/7o&#10;Bc1Xrvxur3RfsbZmmmvRyWeZrt0o9IxArput0f6AiOCIfGx8djLpnpLafFqS69e0TpkX4vdT1DVH&#10;zs/W6IHfaeX8QvQQl3GNHOVEL+cy7VgZsHQmj0T3/4DbW572xmjtk6PRC4FjCe0hJv9/uhgdf3F3&#10;9B7pWhbsu6P9k1eik//Cj1O1D0V/mWg/6chKp+iQrs2nO6eG5YXbqq3/otPOkxBlbt8fHVfbCMaF&#10;V7cuXPmYQGl36nDPY8eiF3X8tASEflv7PaY3Ml27gMh+4cPRYx+KiBjJOkVCqUcDulORHbUfGoPp&#10;5Yd5Ov8c131ym2A6wqPVEUyn/jMvy73RcZGZ7NLWk4d0uitFGSwaSt6M6ZSF4CP3Xtb+Nkb3urV1&#10;YBaRdy4nWnkWNnnjy6l8rHR1Yr7uFeS2mVknzM9fNk7m/Ihy+O6BJP0WfVfWk3FblcZfE/o9wdab&#10;9ZlM8tFx3gfdGH34ZSa7n4tIs6SwGRd+yXW7xpfiZcX9iIR6/zQ68TgvPyaDIiaO0CnMT1sQT9+A&#10;fYv5YMzOJpb6lej4T9l3lb4pR6/OJHTq+dOJ6AF27VaWbhKsb/40O6fX1jLMZBAjnJXlsK6SY9QU&#10;3XaX9D94VRnlCmHuTyHAUpU47SoDju9rd5a/CTfdIj6qKSjDnldaUD43hOaqO6W1IO2H3fB/vNBj&#10;RBHMvr4fzoNB+Wmm7vT5btTyqeev89F5BzqGpzA13Ibq9TfJr9qxsOxK18l4WiqkqTSey0Wo3NeH&#10;U+fPoO/HZbB8Vd7YZvHW6VfiOxvU46mVuN+eYiS5oEB60jFx3AX/VVHGkTD8r/VL6yjLNW9gKCjb&#10;g76flSP4WjMq7pRflTUw5kcoY/XwZRn70PzhQ+h70uDTmAUi8odDaGf1XNf5BKpz9gYCuc7HppTR&#10;1vfim4T+cjzp6V0uUJ5oln9bp3RXFeOODez/Wdbe5ZgYd21IntlRVMwfCbIrF3EH98pK1lbEZ07l&#10;A5tzICdBuB934sgtPTj4aPLyltCHF6QRYNfuO+PT2pSwuRV8fpPvsjQBPZESG6ya6eeWLT2SLOhP&#10;XzVAxI/JkRAsNSxtEcUpKqtGOctlfE8Yxp+D0pT5Mmux8Vk6Yq1ofP8GHsTa4SRM6JRFYTXuSno6&#10;ZkXTFGt7mqdJudTLOdX5B2tRWtsOl4/p4e93YHhqSuwRI6dt+XKC9WH2kk9x9CC4phIt/CnERB8a&#10;yiwokJ72FCzqPjFmdIq83tYZW/8pBWXfhXkQmrvAfs2Cqr83sYzte46kt9TcZMmZ0UiLenO396bG&#10;0FNfjmvHW1Hbm+aJGX/LEdNv3XPV6HmhCTYdny43KH7hXbCuEVFGMaA75ZmlVcy26dTkmmJIXupc&#10;CInPYpmOSLKFBVh9G58HE0FE7MmRXdrLFFM6JXvCZ7ul2c5FfMbqtgWyE1xOtPLM6kfSKp9n52Dl&#10;uu6z95dzxC13waZVZ99qkmbXZDujJmufySBFNR3o2/kVeJ9jsvsNvg9HJ1zeWYRT7Kljxp5YK+tg&#10;1/hSEd+ENHu0aZPabgQR4AnMdMZefR8Pt6P2MDsXushFZVHhdjZRdVpQ2c1tBp+RmgWXAxhn/wJd&#10;yivTVeH2Wgywc6HZuaQ+hLGNH1cxJ0R8NISyu1QO4BsZHZ2cwtgrXdj+3/jO/c2oKb9dbAanIus9&#10;GVgnuu8R1LZNY/MLI+jRUYIFXxVuPXPY2gbP4O3hLtTx9/FLBHGRr8e9u1jelXlVodid2YJyvsvz&#10;FHM0H62MrXkNskbIz30jH18hsL4Obc5ihE53ouau2+Vyu/1O1DzlRaikBT+tTjbSNudRTDGnp+/Z&#10;7bB94kXn3hqU3i42g0tBcGw/nN4yDA+kcnzmt841HQFfL1MjIQw1apTgDrk75dkrOlmpNiY0QmUL&#10;2lidW2PtoiC+qWhoFqEF2JzIGF9D4VfFx3kQubZUVjCXyANdT6MFw6kGur7I4X2bXKcX8U9Ka/tD&#10;fbW4XX2NMNwBnSlxXzP6GrCPeadUXisa379hhWFWL5uxJznV+cwWr5c/FW1pw+DE2zjaWYeY+Zm7&#10;KA8orZFzULBK/g9LORqeHcHUv/WhqaJYOB9BzPEp55ZvIN2y6MVAT6dE/tgr1tt6Yus/F5abcjC4&#10;kjtblYoCixXVv/hnaTPHUJ8/qd1LhP3obaxFq38zet7oyeGAehpy6BdK7WIhko/8p/igZoHSnie5&#10;W5dvTqfMh+BYK7Y95MJXfjaCQZ2B/AUlEkk94GaYXNa9cX95UfZkyAW59JkkilD5zBmcnxhGT6sd&#10;hf97FK31FbizfFfSa1dN25M1VXhwp9qX4kt8XAitb0RVmVoo2O+YcZMWaU+GBedzc7epkGGQQSif&#10;E5Pw68hK8E/n2F8L7oh5KIWQBvZnJnO7BvcGC6wVDrQ9M4IzF+XXggWPOxNexZUVXwTh3r8NNc9d&#10;Q1X/UXSlGGUtvt3O7hqwfq8RdfaihNGiyNlx6Sm/1bpaugaFt8Jq5x9scDQ4YEtw5oLwjXH1XWV+&#10;hH8x+NiLYyOzsG1xoLJElMUaGyp/3INTv0rzJIQ5PZU1beh64wwuTfH1a0G49mj27hDwzQj3PQX8&#10;/IUWlN0oIlcM4v3UnnP4QGe34HB48d6lLHc2JvU3svlsFhfeYf+3FBmYHcAUrY+vpSyHJdObNZYR&#10;8kDXZvQ96UBxCrm2rL5D+t9wRLX+TxOmnIuxylkYO3Gky4xqzbKYkfRBSCtvTP94k41Z0DsEN0vc&#10;5hyMrVeWQ27eK74k5FIv51TnF8O6SbI+cDxSB/uaBOsD379J1gd33CL/aGGxFVJWNjjQWGODRd2p&#10;vuzDmzwrldYczAoyg55OYXG/43vIWFDdqdpHhAdl34V5UHgjv+MAJt9NPfi93PgKH0Bm1Z7UJ5pz&#10;o3V7DbqvVWFwqGsJBhgKUMjrdeYKwho/MjLtw4T4nC3yQ59RTOo5qZdnIXmptwl/LC1iDy7WGizC&#10;F8kubT+CGuUcPjsx7/vMHeZ0Snbwh3e7ULN3Arf+YhCvMp9d/Su5gA/ES1pFM+PWKAsnVxkw4S/n&#10;DcyPTJx/EGZykizhi+UzFa4pQ/WPOzA4PoXz40zHMV+3+3H1a1ezsSdiA0jFl4r4MdEX0mz4yGF+&#10;M99X7O4unFHdV2JgvzFvQckdF/+cqLAiH0zgf/I+gZqvF0nlVN7J5FT3HlnorkxqDxkGGawoq2bF&#10;GepFK39VkzJlXtp1th372rzA+kbYY1N+mTO7oY79iBetP22XdtlUpp3hM6bAD/cm7rJplj8OoPkl&#10;N/xzYSYyghsKYSuTd1e/8plKGeht6KYJCVOAwgEM7K5Bs7cILa5BdKg29dBSYNuMh9YzF+VgJzrH&#10;ArGpOeEZF/a3yK8ua9yiiGERNj/Aq8aDpx/vhU9Z2hEJwfvcPrTyV2Hu246yXGvcLAi98ybrbFTC&#10;8Q9teOZXY/KmLRMj6GvV3308MNiM3jFmYNWeRKEN5XdLtYOwpqPNBxge2T2Bza88k8HxUW+SlCpk&#10;NwVI+07hWHhD7k5VvjAlH2e5y7b1b/kutUM49JybtR8R+UWEdeS60d7FVKB9M0oW4X3FhbZy8Jer&#10;ep/7R3R74+2S7zLfu7cZA0zHOKrlwTM1V0KhuGPIZNb/WjtamaLFFgc2J3WSxKDkySM44g3F22ie&#10;EzzZil3SQFeGKcTrbWhiBTTweDuGmG7TOszzQm8jVG1QdtgWSyWwaxDn9a57i7+aMIDRs8LE3so6&#10;mizfkwe74RKvapLqvZHpuxMab5gRvnpR+m9ZeytuEuURmeOvfpKXSa0MTOplU/ZkHjr/Mz96+atA&#10;S3eh87ReB7gAtr9/SKrf7qc64Z4Rnii3ya/vR7P0uspGbBdPJrFmM+7nDtDJp7G/zxebihv52Itu&#10;vtktS6nlgbKcO/xqEnUKy/eInk4JIyyJ5k0oWl2EQqnnHEH4Ay+GXnSlngmgzCI5egQupWx0KLCW&#10;o45Vl7dtH9pHmM1SbBPXzb4B9J5KbhfGyJ2tSkUkzH2rTnR7mD37iV3yhRTCzGeq39GMib9uwciv&#10;OhLfdrJoFOLWb/OhrgF0v+iVXw8qfMjaHdzxnx/Wv93O7jmE3jbmc7I6V0SLv+2rXch4473aEv9P&#10;fBpi1yr+6dVZeA5y28jbZhVsYqTGbNryYH4I479LvM/6h9LNXjFmN1P6KrGQ7ZuoTOoUNRn1FeOL&#10;IDwd9ah5LijNDh6sX8jNtQWfhBCKKxWEpofQ3tYr+eKOLJfuZSdXrDSlwQkPjgwxGUhVmQwz/nLu&#10;6t4sYsAwNI5R5Q0YfGklq9/aPh0Jz6XPxOrG08XS9c4ipCqrwtWsDPny3xn1TJbs7Im8AWQA/af9&#10;iLwzwTRY4oaPMhaU2Jl+O9uNfzzowWym9S5mfL1cIx5AuU+Oi1dtsrbj64XzB63Sg6YElI3FuZ48&#10;lVjm6fgS35hBfNaHK5G6GnTrvfvUUo6WV17V7FnAFMr+XXAe11M4fMdVVWPgU1CZkWl5Q7s2mU85&#10;LEUzejCl7tyJ63WxsIob7UFllg2NT0eS32+bisS88w6yvoFkTkbSMgv+GlB9hx4lzPgPZejcpCNd&#10;mUiw9IVTI99j/D74+1RL90Jz7InVR9jbjvvqh1htJFNU4oDjJw1oqIiv805XhpYH+vCWepSLT8ne&#10;7kwW5BjxfC8Jolz5IEPiejQhm3xJTCr4zuYxJZGm7pnMLubUVf46phq+W7I4VlO0sw9Hn1HtjZKh&#10;raXKd2CwBtueSm4VCeVoQmaT6oFPNStvBjTHnliZM32Vcu8AGbW+kabQbU/j6PIdv9VvUDnViprd&#10;Llaremj0W1LeFobI2U7c/tAA6vrPo+Neve4hK4NSVgaWNoy91SAZEd164fp7163oPjiUWCaszGtY&#10;metOu+aoysSsTjGL8v2UaOpHm5/05FAvZ5l2wv1q7i1OhN1nLbtPHanVa5v8VY2so6mna21MNoeZ&#10;bMYsuCKz4lCPbOvSrE7JWPe67Up+zXU9fwuVBm2+pcHFPfptOVHvC52i83taec85acowSYcb0IWp&#10;ZWyBkV7XVy/tpq+maGcLqsPd6L1Bkw9TujNNe2Aplv+sT3pyrsh4WrlKapvm0k51n5YyB8pucMG9&#10;Qf9+DNnNnGJSpwiM6KuM7ZiRtU5JK+PJvnjGvCTcg8m6V5gZQM3WzmSfQtdWiQMNSf7yPMhsE0UZ&#10;GtQF4dOsX9Co7Rew8thZBhx3o0xTl6Z8JlOk98VtPxvDsDM+oJWx7lPomuBIPTb92oqmDb1wrRrG&#10;739WllznkQAG6uvRmeo1Q4b0mAEM6EXlPo21KZbvHdvQqe3fr2H9O6sLLk0fPPLHATzS0InJFLep&#10;95uZ92RYZUPT0Cn07XOg/JvipyzFsO/qwPBbR1mC2uLma2TGcOqVFjjKikXmLCi+tw4dw0/MzxCX&#10;1OHMYAfqtthihtTyzXI4+KZab2c/wJANfG+IwfE+tOxU8iLu0fW2zj4ORah+9i0Mt9fBrpThGpuc&#10;73k5srml0N6Alnv5pyLY7i5HsUr78Pfcdu+ugHMkrjpsPzyDQXaPsaUVvEyYceUbjb2tVZh/nk0z&#10;wLCS0K/7yh93YWx88QYYOEXbevC2K7H98MEiXj9jCc6pPuq2lirf1vpBjCTIQH4T/vBCsjOQBksF&#10;rzfe7hPbw+LBHJ+zfIsdpo9tqZ4/21C2i2VOtWSC18tYuwM26Ukxa88722T9fXfyOluu214eZPpb&#10;qUOh7wcnzqBvlxy1MsilXs4ubcu9jWjjT974HgoPlCTqzBgFsD06KNtYTR2N6OmU1ayT8NYwOnbZ&#10;YzKrtPuEAYZcc0sl+p5tgONuffutzbdl2zMYe1Zbfj0YmRpDm95TVYlC2FuHE/2VFBRtSW7Llm/a&#10;Udc+jCcW8xXK84HVe/nOBnQNT+GUAR2+ZNxoR8cbfWi4V/YJeTk3vMDtjgPfmPe+GLw9DKfwOd/C&#10;Ub2OoIaikkqp3qdc2rZpMm12n22/6pKW0UpwmWXy+NaRFvxdmulCS283TeoUgTF9tchIbaIFfeN6&#10;vrgZspSr9Q0Y1PhZepjyl/OIwnvbMMj1sph1xm1JGy+PfX+H/ypHJZA7n8mC6vYR9CToeubbbOH1&#10;M4UR1QADJzt7wlK890E4ZnrR+5oVjd/VGWDgFFjRcES298vF95Vh+X5hGC3VQr55m+fL4Ue74LhN&#10;uiCBgm814KjkS1QKXzIzmWcyENcpEQT6arHtOQu6ft8Hh8bI8B2Cax/qRWCxnoQQi4t4Ypb9EwaC&#10;IAiCyC/kJ32LOPuEyCGpZxkRBLH0GHu7BHEdEoD3OfkZbyQciq9dZPA1oIHpgDSdekE2viEIgiAI&#10;giAIgiBWBDTIQKSgGFY+5RoetG8txe3fiL9e5fY7N6H2oFdavvLMTho9JgiCIAiCIAiCIGRokIFI&#10;QSHs7W9h5IWWhDW0fB0UXzfW8Cxfv9gBO003JAiCIAiCIAiCIAS0JwNBEARBEARBEARBEAsCzWQg&#10;CIIgCIIgCIIgCGJBoEEGgiAIgiAIgiAIgiAWAOD/B2+B5oXDsuWHAAAAAElFTkSuQmCCUEsDBBQA&#10;BgAIAAAAIQCbpIOT4AAAAAkBAAAPAAAAZHJzL2Rvd25yZXYueG1sTI9BS8NAEIXvgv9hGcGb3Wyt&#10;aYzZlFLUUynYCuJtmkyT0OxuyG6T9N87nvQ4fI/3vslWk2nFQL1vnNWgZhEIsoUrG1tp+Dy8PSQg&#10;fEBbYussabiSh1V+e5NhWrrRftCwD5XgEutT1FCH0KVS+qImg37mOrLMTq43GPjsK1n2OHK5aeU8&#10;imJpsLG8UGNHm5qK8/5iNLyPOK4f1euwPZ821+/D0+5rq0jr+7tp/QIi0BT+wvCrz+qQs9PRXWzp&#10;RathseCghnmSKBDMl8/xEsSRQRQrkHkm/3+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qikgUwMAAPcHAAAOAAAAAAAAAAAAAAAAADoCAABkcnMvZTJvRG9j&#10;LnhtbFBLAQItAAoAAAAAAAAAIQAgB3vVIlkAACJZAAAUAAAAAAAAAAAAAAAAALkFAABkcnMvbWVk&#10;aWEvaW1hZ2UxLnBuZ1BLAQItABQABgAIAAAAIQCbpIOT4AAAAAkBAAAPAAAAAAAAAAAAAAAAAA1f&#10;AABkcnMvZG93bnJldi54bWxQSwECLQAUAAYACAAAACEAqiYOvrwAAAAhAQAAGQAAAAAAAAAAAAAA&#10;AAAaYAAAZHJzL19yZWxzL2Uyb0RvYy54bWwucmVsc1BLBQYAAAAABgAGAHwBAAANYQAAAAA=&#10;">
                <v:shape id="Gambar 1" o:spid="_x0000_s1198"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56" o:title=""/>
                </v:shape>
                <v:shape id="Kotak Teks 1" o:spid="_x0000_s1199" type="#_x0000_t202" style="position:absolute;top:4762;width:5031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559A4D0A" w:rsidR="00713746" w:rsidRPr="00011A8B" w:rsidRDefault="00713746" w:rsidP="00713746">
                        <w:pPr>
                          <w:pStyle w:val="Caption"/>
                          <w:jc w:val="center"/>
                          <w:rPr>
                            <w:i w:val="0"/>
                            <w:iCs w:val="0"/>
                            <w:color w:val="auto"/>
                            <w:sz w:val="28"/>
                            <w:szCs w:val="20"/>
                          </w:rPr>
                        </w:pPr>
                        <w:bookmarkStart w:id="981" w:name="_Ref169735476"/>
                        <w:bookmarkStart w:id="982" w:name="_Toc171420318"/>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114665">
                          <w:rPr>
                            <w:i w:val="0"/>
                            <w:iCs w:val="0"/>
                            <w:noProof/>
                            <w:color w:val="auto"/>
                            <w:sz w:val="20"/>
                            <w:szCs w:val="20"/>
                          </w:rPr>
                          <w:t>22</w:t>
                        </w:r>
                        <w:r w:rsidRPr="00011A8B">
                          <w:rPr>
                            <w:i w:val="0"/>
                            <w:iCs w:val="0"/>
                            <w:color w:val="auto"/>
                            <w:sz w:val="20"/>
                            <w:szCs w:val="20"/>
                          </w:rPr>
                          <w:fldChar w:fldCharType="end"/>
                        </w:r>
                        <w:bookmarkEnd w:id="981"/>
                        <w:r w:rsidRPr="00011A8B">
                          <w:rPr>
                            <w:i w:val="0"/>
                            <w:iCs w:val="0"/>
                            <w:color w:val="auto"/>
                            <w:sz w:val="20"/>
                            <w:szCs w:val="20"/>
                          </w:rPr>
                          <w:t xml:space="preserve"> Output dari perintah 'print(command)'</w:t>
                        </w:r>
                        <w:bookmarkEnd w:id="982"/>
                      </w:p>
                    </w:txbxContent>
                  </v:textbox>
                </v:shape>
                <w10:wrap type="topAndBottom"/>
              </v:group>
            </w:pict>
          </mc:Fallback>
        </mc:AlternateContent>
      </w:r>
      <w:r w:rsidR="00713746">
        <w:t xml:space="preserve">Ketika </w:t>
      </w:r>
      <w:r w:rsidR="00713746">
        <w:rPr>
          <w:i/>
          <w:iCs/>
        </w:rPr>
        <w:t xml:space="preserve">code </w:t>
      </w:r>
      <w:r w:rsidR="00713746">
        <w:t xml:space="preserve">pada </w:t>
      </w:r>
      <w:r w:rsidR="00640F8F" w:rsidRPr="007F5B00">
        <w:fldChar w:fldCharType="begin"/>
      </w:r>
      <w:r w:rsidR="00640F8F" w:rsidRPr="007F5B00">
        <w:instrText xml:space="preserve"> REF _Ref169735388 \h  \* MERGEFORMAT </w:instrText>
      </w:r>
      <w:r w:rsidR="00640F8F" w:rsidRPr="007F5B00">
        <w:fldChar w:fldCharType="separate"/>
      </w:r>
      <w:r w:rsidR="00114665" w:rsidRPr="00114665">
        <w:t xml:space="preserve">Gambar 4. </w:t>
      </w:r>
      <w:r w:rsidR="00114665" w:rsidRPr="00114665">
        <w:rPr>
          <w:noProof/>
        </w:rPr>
        <w:t>21</w:t>
      </w:r>
      <w:r w:rsidR="00640F8F" w:rsidRPr="007F5B00">
        <w:fldChar w:fldCharType="end"/>
      </w:r>
      <w:r w:rsidR="00640F8F">
        <w:t xml:space="preserve"> </w:t>
      </w:r>
      <w:r w:rsidR="00713746">
        <w:t xml:space="preserve">dijalankan, maka program akan menampilkan kombinasi yang akan dijalankan seperti pada </w:t>
      </w:r>
      <w:r w:rsidR="00640F8F" w:rsidRPr="007F5B00">
        <w:fldChar w:fldCharType="begin"/>
      </w:r>
      <w:r w:rsidR="00640F8F" w:rsidRPr="007F5B00">
        <w:instrText xml:space="preserve"> REF _Ref169735476 \h  \* MERGEFORMAT </w:instrText>
      </w:r>
      <w:r w:rsidR="00640F8F" w:rsidRPr="007F5B00">
        <w:fldChar w:fldCharType="separate"/>
      </w:r>
      <w:r w:rsidR="00114665" w:rsidRPr="00114665">
        <w:t xml:space="preserve">Gambar 4. </w:t>
      </w:r>
      <w:r w:rsidR="00114665" w:rsidRPr="00114665">
        <w:rPr>
          <w:noProof/>
        </w:rPr>
        <w:t>22</w:t>
      </w:r>
      <w:r w:rsidR="00640F8F" w:rsidRPr="007F5B00">
        <w:fldChar w:fldCharType="end"/>
      </w:r>
      <w:r w:rsidR="00713746">
        <w:t>.</w:t>
      </w:r>
    </w:p>
    <w:p w14:paraId="0A1A017F" w14:textId="5D96492E" w:rsidR="00680CDB" w:rsidRPr="00EF2C7C" w:rsidRDefault="0063434A" w:rsidP="000C7764">
      <w:pPr>
        <w:ind w:firstLine="22"/>
        <w:jc w:val="both"/>
      </w:pPr>
      <w:r>
        <w:rPr>
          <w:noProof/>
        </w:rPr>
        <mc:AlternateContent>
          <mc:Choice Requires="wpg">
            <w:drawing>
              <wp:anchor distT="0" distB="0" distL="114300" distR="114300" simplePos="0" relativeHeight="251795456" behindDoc="0" locked="0" layoutInCell="1" allowOverlap="1" wp14:anchorId="50929B5B" wp14:editId="2CA2EEC9">
                <wp:simplePos x="0" y="0"/>
                <wp:positionH relativeFrom="column">
                  <wp:posOffset>496824</wp:posOffset>
                </wp:positionH>
                <wp:positionV relativeFrom="paragraph">
                  <wp:posOffset>5014798</wp:posOffset>
                </wp:positionV>
                <wp:extent cx="4354830" cy="2635250"/>
                <wp:effectExtent l="0" t="0" r="7620" b="0"/>
                <wp:wrapTopAndBottom/>
                <wp:docPr id="15515486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4830" cy="2635250"/>
                          <a:chOff x="0" y="0"/>
                          <a:chExt cx="4354830" cy="2635250"/>
                        </a:xfrm>
                      </wpg:grpSpPr>
                      <pic:pic xmlns:pic="http://schemas.openxmlformats.org/drawingml/2006/picture">
                        <pic:nvPicPr>
                          <pic:cNvPr id="786098000" name="Gambar 66"/>
                          <pic:cNvPicPr>
                            <a:picLocks noChangeAspect="1"/>
                          </pic:cNvPicPr>
                        </pic:nvPicPr>
                        <pic:blipFill>
                          <a:blip r:embed="rId157"/>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73050"/>
                          </a:xfrm>
                          <a:prstGeom prst="rect">
                            <a:avLst/>
                          </a:prstGeom>
                          <a:solidFill>
                            <a:prstClr val="white"/>
                          </a:solidFill>
                          <a:ln>
                            <a:noFill/>
                          </a:ln>
                        </wps:spPr>
                        <wps:txbx>
                          <w:txbxContent>
                            <w:p w14:paraId="7D3CD212" w14:textId="502793CC" w:rsidR="00680CDB" w:rsidRPr="00085CF9" w:rsidRDefault="00680CDB" w:rsidP="00680CDB">
                              <w:pPr>
                                <w:pStyle w:val="Caption"/>
                                <w:ind w:firstLine="0"/>
                                <w:jc w:val="center"/>
                                <w:rPr>
                                  <w:i w:val="0"/>
                                  <w:iCs w:val="0"/>
                                  <w:noProof/>
                                  <w:color w:val="auto"/>
                                  <w:sz w:val="28"/>
                                  <w:szCs w:val="20"/>
                                </w:rPr>
                              </w:pPr>
                              <w:bookmarkStart w:id="983" w:name="_Ref169735515"/>
                              <w:bookmarkStart w:id="984" w:name="_Toc171420319"/>
                              <w:r w:rsidRPr="00085CF9">
                                <w:rPr>
                                  <w:i w:val="0"/>
                                  <w:iCs w:val="0"/>
                                  <w:color w:val="auto"/>
                                  <w:sz w:val="20"/>
                                  <w:szCs w:val="20"/>
                                </w:rPr>
                                <w:t xml:space="preserve">Gambar 4. </w:t>
                              </w:r>
                              <w:r w:rsidRPr="00085CF9">
                                <w:rPr>
                                  <w:i w:val="0"/>
                                  <w:iCs w:val="0"/>
                                  <w:color w:val="auto"/>
                                  <w:sz w:val="20"/>
                                  <w:szCs w:val="20"/>
                                </w:rPr>
                                <w:fldChar w:fldCharType="begin"/>
                              </w:r>
                              <w:r w:rsidRPr="00085CF9">
                                <w:rPr>
                                  <w:i w:val="0"/>
                                  <w:iCs w:val="0"/>
                                  <w:color w:val="auto"/>
                                  <w:sz w:val="20"/>
                                  <w:szCs w:val="20"/>
                                </w:rPr>
                                <w:instrText xml:space="preserve"> SEQ Gambar_4. \* ARABIC </w:instrText>
                              </w:r>
                              <w:r w:rsidRPr="00085CF9">
                                <w:rPr>
                                  <w:i w:val="0"/>
                                  <w:iCs w:val="0"/>
                                  <w:color w:val="auto"/>
                                  <w:sz w:val="20"/>
                                  <w:szCs w:val="20"/>
                                </w:rPr>
                                <w:fldChar w:fldCharType="separate"/>
                              </w:r>
                              <w:r w:rsidR="00114665">
                                <w:rPr>
                                  <w:i w:val="0"/>
                                  <w:iCs w:val="0"/>
                                  <w:noProof/>
                                  <w:color w:val="auto"/>
                                  <w:sz w:val="20"/>
                                  <w:szCs w:val="20"/>
                                </w:rPr>
                                <w:t>23</w:t>
                              </w:r>
                              <w:r w:rsidRPr="00085CF9">
                                <w:rPr>
                                  <w:i w:val="0"/>
                                  <w:iCs w:val="0"/>
                                  <w:color w:val="auto"/>
                                  <w:sz w:val="20"/>
                                  <w:szCs w:val="20"/>
                                </w:rPr>
                                <w:fldChar w:fldCharType="end"/>
                              </w:r>
                              <w:bookmarkEnd w:id="983"/>
                              <w:r w:rsidRPr="00085CF9">
                                <w:rPr>
                                  <w:i w:val="0"/>
                                  <w:iCs w:val="0"/>
                                  <w:color w:val="auto"/>
                                  <w:sz w:val="20"/>
                                  <w:szCs w:val="20"/>
                                </w:rPr>
                                <w:t xml:space="preserve"> Output pelatihan tiap epoch</w:t>
                              </w:r>
                              <w:bookmarkEnd w:id="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0929B5B" id="Group 48" o:spid="_x0000_s1200" style="position:absolute;left:0;text-align:left;margin-left:39.1pt;margin-top:394.85pt;width:342.9pt;height:207.5pt;z-index:251795456" coordsize="43548,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9wdAMAADgIAAAOAAAAZHJzL2Uyb0RvYy54bWycVU1v4zYQvRfofyB4&#10;30iWE68jRFm4SRMsmu4GTYo9UxRlEZFIlqQtp7++j5Rk52ux3RwkDMnh8M2bN+TZp13Xkq2wTmpV&#10;0NlRSolQXFdSrQv69/3VhyUlzjNVsVYrUdBH4ein819/OetNLjLd6LYSliCIcnlvCtp4b/IkcbwR&#10;HXNH2giFxVrbjnkM7TqpLOsRvWuTLE0XSa9tZazmwjnMXg6L9DzGr2vB/de6dsKTtqDA5uPfxn8Z&#10;/sn5GcvXlplG8hEGeweKjkmFQ/ehLplnZGPlq1Cd5FY7XfsjrrtE17XkIuaAbGbpi2yurd6YmMs6&#10;79dmTxOofcHTu8PyL9tra+7MrR3Qw7zR/MGBl6Q36/zpehivD8672nZhE5Igu8jo455RsfOEY/J4&#10;fnK8nIN4jrVsMT/JTkbOeYPCvNrHm99/sDNh+XBwhLeHYyTP8Y0UwXpF0Y+lhF1+YwUdg3T/K0bH&#10;7MPGfEA1DfOylK30j1GZqFsApba3kgd2wwBs3loiq4J+XC7S02WaghrFOjTGNetKZsliESQ5+Q47&#10;WcgsVoUofdEwtRYrZyBtNFzwTp67x+GzY8tWmivZtqFawR4TRBu8kNEbHA0SvdR80wnlh56zokWu&#10;WrlGGkeJzUVXCiRlP1cREMud5X8BYOwu563wvAmH1wAxzqOO+4WI+AAypOOgSFL2f+oK3LCN16Bz&#10;qvzPSG6ezrLjKLm9cECndf5a6I4EA7CBNIZn2xsXMMN1cgmnKh3Ii7m06tkEHMNMxB8QjyYSCBcQ&#10;bjQ3cY3RK7Z/qmnvGmYEUIawBxnNZrM0O02z5emkoz+0Zw/kXjw4Emsx+ocOJ373m0ZT7ucHyN+h&#10;NZsvMtywww35dj9/nKdDO7+fW6dbWU3aDKRftJZsGW7rvpFeRHlDKU+9vlODkOiQULD8rtzFRjvJ&#10;QowwVerqESRYjZKj7ZzhVxIH3jDnb5nFrY9JvGT+K351q/uC6tGipNH237fmgz/qilVKerwiBXX/&#10;bFi4Q9rPChVHSD8ZdjLKyVCb7kIj1VlEE01ssL6dzNrq7hseuFU4BUtMcZxVUD+ZF354y/BAcrFa&#10;RafhKrpRdwYX2CwKOxB7v/vGrBkl71HQL3rSFMtfKH/wDVJ3ZoXmu5KxLQ4sQuhhAH1HKz5PsJ69&#10;f0/H0evw4J//BwAA//8DAFBLAwQKAAAAAAAAACEAgpT8w/T1AAD09QAAFAAAAGRycy9tZWRpYS9p&#10;bWFnZTEucG5niVBORw0KGgoAAAANSUhEUgAAA44AAAHhCAYAAAAhyuAyAAAAAXNSR0IArs4c6QAA&#10;AARnQU1BAACxjwv8YQUAAAAJcEhZcwAADsMAAA7DAcdvqGQAAPWJSURBVHhe7P19sFXVlfeLT/NH&#10;RAkC3a0BLwoNlA9K4PkRJUStRqVUrOJBpFJBr1ES8ZK2UvJyfvy8lbog7YNwK/WoBYJt2VJCfIlB&#10;vAkiRV1RC+V01NDE0I3BUD4eGowdiPbTQAgvWl3htz+TPZbzLNaa++WcDXvt8/1Urdp7rbnX3muO&#10;OeaYY4w5115nnejoOOGEEEIIIYQQQogcvlR+FUIIIYQQQgghMlHgKIQQQgghhBAiigJHIYQQQggh&#10;hBBRFDgKIYQQQgghhIhyxgPHA3/8o5uzaJHb/bvflY+IZuJ0t8/xzz5zCx55xA299lo36e67W04v&#10;VjzzjK8b27vvvVc+2jUa8Z1nEuqz/rXXynsnoV5Wx+/dd5/Xy/AY51RLq8lLFA900PRYCCGEKAqZ&#10;gWPokPU0BysMXNgseMGRDeVhg759PpQPnyfYklNQO73OPtstnjfPvfvyy2744MHlo63DrOnT3fub&#10;NrnbJ08uH+k6jfjOZoJ+9My6de71Z591u9980/34oYdc//POc5ePGuX3l86fX/5kdRRBXtgQbE9o&#10;c7Az2JuugJ3qju8RccLkBJsSFEIIIVqB3BlHnCqcKxwzNpy0VgcH9Z4FC9zY0aOTem986ik39KKL&#10;fHnbjBmd5PHIypVywIRoMAcOHfKv/fv29a89AWwOtodgefKECT6RQkKFxIpobmy23MYKGy9CSF5Y&#10;AkQIIYQoCjUvVSWT+tovfuFn3Mikhstt0rN16cx2eiYzzMJu/ed/To6nl6mdLtq3bnWDBgxwE8eP&#10;Lx/J56oxY9zH+/e7459/Xj5SG8gM+ax68UVfZ5NpKM8wa22yZCbiR0884TdmJDiP10bOIvTp3dt1&#10;7N2bXAvXZaRnRqzteLXZWrDPdTXzHsoklBWEZeFvQ6ysEcR0PY+0LEM510vsOtJlYb+LlTWCsH2W&#10;rlrlj5k8rr/zTrdh82Z3+c03N/xa0m0Q/lasfU6nvPhu7EaWDYYsXaecz3171iz3/IYN7rKJE325&#10;1SFdt9Ce8Jmfls6x8lrsengt4XkxWRadj/btK787lbDeaTnSriYP26qRpRBCCHG6yA0cQ+ciPYAt&#10;W73aLZw9O8mkEnAxiC1+7LFOs3VfPf98t/KFF/w5nL9w2bJkuVmYhT10+LDb+cEHfoaT8s3vvNPJ&#10;ETpdMOBz/WT1w0E8rLvx9vbt/vr79elTPlI7BJ5Hjh3zS+2QKVnovqXvY4aF37944MBEVlzXpvZ2&#10;f94/btvmLh02zN10zTXuJ+vXu0Vz57rDR464Yw1yJLjOLaU2pn2Y+fhwzx7vALH990cfdSseeMBf&#10;I2XrXn3Vy2vKDTe47992m1u1dq1vS165znTmvRYSJ7csk6k33pjM+nItR44eTWbJw5niWFkjiOl6&#10;jI1vvOFlZOegD12B60BmtAvfx/Usf/ppLw9k9tpbb3W6RtoMYmWNIN2uzOxD1qxbI68lps+Q1z6n&#10;W16w+O//3v8+v2U2GPJ0nZktZrheXLGi02oSq4PJ2q4f241NNp576SUvF84DK4vpesyGdbeuNxN3&#10;3HKLlwtjBzIIMTnTDmnQGZMH5YwL1chSCCGEOF3UtVSVgMAcb2beCLgsaBk/bpx/Bcr+8Omn3rEi&#10;0ArPCyFYmjFtmg/YbDmaLU87UzCIU3/kYDATYsEkdNXZod6TrrvOvycIHFq+p++zzz9323bscG1L&#10;liS/x3vLZHPvn8mZ4Kl/v37+faPo1D4lB3T4kCHuwMGDfrui5MBYm9p9ZwSagAxxQJkpwtEJdahW&#10;0CEcYpMXjBoxIgmY0ZtdHR3uWz/4gXeeQ2JljSCm6zFwDJkR6q7ZF9rB60d5OdyFF1zgLir9Bu1G&#10;W/Y+91w/m5d2bmNl3Q1JBRIRYbueKSrpc177nE55GQTX1p+4LrMN9eq6zUiavcHWWb3B9Jm60qet&#10;LE/X6a8xG9bdut5MWJDO+IEMqLslH6qBdvuXXbuS5EMlWQohhBCni5qXqrYyoQOWRXiPY6WgcWDJ&#10;ST+n5GTVy1d69+6Uxa/mN5uV/1YKChrt5Jiz9rPHH/ezm6GzFitrJmzGgYQL19jo5WjoE78H/F7o&#10;xMfKeiqx9mkWedWr68woEohSBzab9e0KMRt2unX9TECQzX2pzB4yc11N/Wx1xtSJE8tHTtJK44EQ&#10;Qoji0qXAkYGQAZHB34IkWzJlZbb0k8+wfyaWoFYLM1ivbNlSU1BhGXgy7wbLsJiBoKwezv7yl/35&#10;OBDN5kyRDWeGiNlRZjp/tWNHMrPBK/vIEWz25X/88Id+5rkrwRqyRCbI1uA9s584y4Y5ayzzCmdM&#10;IFbWnXRV13HgWSYJXVl+zP264XWwvJB628y2gROPU8qMblrfYmXdAXaDe2jf27XL76Mzdo/j6aaS&#10;Phux9mm0vKolT9epY3pZO9dJ/yRxBtQbO1gNebpu/bWSDesuXW9marE16zZt8qs70jatWccDIYQQ&#10;PYu67nG0JTOU2xJEBrd5M2d6J8LKCKhwpIDPsGzO/uAi/Z3NAMutuI+He3asDtvff7/iUtCZt97q&#10;HS+rF+851hXs/Lw2OJ1wDyrL8LiGWSX5zLnrLu/YIK/Z3/1uUsYr+xwnAEAXuN8H3cAZQq6VlvLh&#10;gLJkDj3hD1H4TvuDj5ickY0dZ2Npl/3JUaysEeTpOk4fMyu0Kf2LpXrpMvs854bLTPOIfWf6OpA/&#10;9ybznSZn+z3addqkSb6tYmXdjenGk2vW+N9iZppgpxrQJc7BHtky8kozfTF5xfQ51j6NkBf6jt5z&#10;DfbHQPw+1xGjkq5TF5ItphPIi+ukLmbXFy1f7r51003lM+LE7HqeDatX14tAum5stMGCe+/1crb2&#10;Qe9sjLV2RZ+5d9X0j83sZTONB0IIIXouZ53o6DhRfl8VOBpkpi0gFEIIIYQQQgjR2ugeRyGEEEII&#10;IYQQUTTj2EBYZsTyryz484me+OcGLMFjKd9vOzrKR75g/Nixbun997fEkrXugmWQbQ8+6Nq3bSsf&#10;+QIeycLSapYfii/ARuXdJ8kyWNkuIYQQQojaqTlwFEIIIYQQQgjRs9BSVSGEEEIIIYQQUTTjKIQQ&#10;QojTTuzWhSGDBrndH33kvvSlU/Pb1199tXv9rbfKe52pt+zyr33Nvfub35T3OnP9VVe5199+u7zX&#10;mbyyP//5z27oxRe7PR9/XD7yBcMHD/aPIeJf29PoFgQhRDOjGUchhBBCCCGEEFEUOAohhBCi4TDD&#10;+KMnnqj4PFJxEv4cjed88iqEEM1AlwJHe9ixHkQshBBC9FzwA4Zee62bdPfdPkAE/lmcfzkWxYK2&#10;xLdrZIBv+sLW6N8SzQ82A9uBzaiHWnRWutc1cgNHGq+SUH//ySfuK717u5GXXOL3+RyftwZJKwAD&#10;iJWFgwnZtO/dd19SRqMWCVN4u/5qFTEtr/QAG8olHIwhVPysc5udsG7VtndMzml5sHEsLWPbqm2j&#10;ZiGsRy2G1foxG/IOM9exNgjlmT6vKFRjw/Kwc0O5hPJKlxn0w3Rf7clktUGoW+GWJc9WxXQprZsx&#10;nQ31rzt0LGZTYrqeVcZ3vfbWW+71Z59137/tNvferl3++rh3ceatt5bPFKcD0yE22on2SlPJTr29&#10;fbubeuONrtfZZ3fSE7YsXyNPnytx++TJ7v1Nm9ziefP8bxn8Rt7vxcryCM9hq6TP1RA7L/RVaumr&#10;sfPCdq1VzrVCXey32KqVM+S1T6wNYpj+Vfp8qLOVuHzUKLf7zTfdiytWlI+IWsgMHGngj/bt8888&#10;i7HxjTf8jdzWUJva293Y0aN9gzCA/LxkEEzxbWCijA04hlI8snKlf6Yhx999+WX3zLp1VXe0ZoCb&#10;2Dc+9ZS/fowg7PzgA/8aY+ULL7ivnn/+KTIB6n9HW1siF77fbpbnM7QRsrJzi/RMSOo2d9Eif808&#10;u7FaKsnZBiGTCcYB3WRQsmNs6DVyr8bANAMMUPcsWOBuuuYaX8dqwdCue/XVRE+QN32NPhdrA34v&#10;PA85PvfSS+XSYlCtDcsCuW1+5x03ecKE8pGTg1clO0W//MOnn/o/vhD5bWCDtm3IEln379ev/InW&#10;xnQJOYTEdDY2HtRDzKbEdD2v7F9TfwBz9Phxt3bjRjdt0qTC2NlWIGbzjUp2inb+cM8eN7RcHvNT&#10;IE+f6yXxgTJ+L1YWw/SVjWABGXHdMV1Pw+/QRyF2Hn3r0dWr/R8cUcYr+xyPETuPdt22Y0fi3+Bn&#10;0y6NIrTR1A19yJJJmlj75LWBYf5dPc9ZTuusaCyZgSMNzBYDZcb4jB83rnzE+Qa3Rr/wggvcRQMH&#10;ugMHD/rP4ohNuu46XxZ2hF/v3OmP2azl7r173YbNm33GsogcK3WEw0eOVHSC6DBHjh5NZAJXjRnj&#10;HQeg/mRu08YY2dHhaJ+iPigfA/H0ww93qZNXK+c0aV0sArTzjx96yF1R48D88f79PgNnemLyRnax&#10;NuDzBNt2HnpJXw+NfLNTjQ3LAv3AAfjb22/3/3poWIIiz04xcKFXd0+b5vdF9W3QvnWrGz5kSJcC&#10;oSJBghVHnH4VEpNX3nhgoLfMfphjW4mYTYnpel7ZB7t3+yTy9Xfe6cenY6XAsfe55/aYNm0WYjYf&#10;qrFTtPOEK6/031HJT4E8fa6H9PjMvvmK+0tjUF6ZjU3V9ANkZInjSnbd4Pv4HZs9j52Xtmcco4zP&#10;GART6RnFvPN2ffih71PhDDDXQt2pb6M5cOiQf+3ft69/zSPWdmnfIWwDQL5ZM5HI6bKJE93zGza4&#10;b8+a5cuzZnBDnTX4HvtONgtgRdep+x5HlJysR9hQISxjxbHHcIWKR4Mz0/GdKVN8OZlKUyAalg6y&#10;pOS0hoapCHDtKOflN9/sFbjSgEl9GVjNQNGxqDsO+sFSh6OzkbW1ZQsYQzoisuzbp89JuZb2balE&#10;o5cuNAsxOWNcMDIxefQkJ3XQgAGdjDZ15+/frT9WC0tA6Otm5FsZZlaz+m840KXtFPJdtXatmz51&#10;qutXYXAVnUk7G62OOe533HJL+Uhl0K+88aARxHQ9VkbSmNmEhbNnu3/57W9rqqPoHmI2vxo7hU5x&#10;vk0IxPwU3tejzzFivuK+0m/mlVlgnEfoK3H9dr0xfQbqiC8B4XLa2HlsFw8c6D9HQMR+24wZ/pwY&#10;eef9a6muliSnHqwUuKbUPviBtY7ltWDBHMkgdCbP1zdibUf75LUBkDBjNjW9+gGbYseZpcS+pFdb&#10;pHUWaDdbOm+znPXMZIps6gocaSiMxagRI8pHOkP5ouXLT1G2X5Ual+PLFi50w1IzHdZR6Jzn9upV&#10;PlocbNBEyVFijEkl6Dh0IDrSt37wA5+9MmMEZLV+9vjj/nvJNqWXCyJbssY9aZ12npzDpRWUQXop&#10;h+ltT3FSkQn6ZMH0/zp40I257LKKmcMQ5IuTMHH8+PKR1sUynbEBJstO2RL9vNkgkU9PSuTgzLB8&#10;c85dd1V0wrKIjQc2FlQzw1stsTE5r4w6Epx8c8wYv7QWuxPOIIjGErP51dgp+iPnh/qZ56dAV/Q5&#10;RsxXjJXl9QM7Tt+hrO3BB70/YGTpM8EP9UVmef0qrx+Q5CHgJBDMOpcxJmu5eey8jr17fTBGYuaK&#10;0jU1Gn4febFUlXpW24/z2qdSG9RLls5awoOgtxpfXNRGXYEjU+55gz2KgEKgGGagMFqHDh92W0oN&#10;/MTixb6BWcLKUrC/HjTILV21qlNHoSNa5qVooLAM6tShEmFHwohgeMJ629IEIJOIA2/GqZGZpiIQ&#10;kzNlGPs0OFo9xUk1zPizXfvNb/o/szqnrFOVwOASnC+4995ED1sVHF6cI2wRDlK4PIaB/Py//MtM&#10;O/WXJdvGeW1LlvjzmAlneREDFoOtyAfHjPvge0oih8DvyTVrvG6gK+iWrZKoxinLGg/Q2+6G784b&#10;k2NlQB1x4v79wAG/tJaMP5n/RlynyCbL5n9Wtm8xO0Ub8WdG6f6Y56d0VZ+ziPmKA0t6lVdW7ZgG&#10;BL4jhg3zPlRMn/ETSNQwBqZteew8tvmlMYP+SoCIXOmrnBMj77y/Ll0HdfzJ+vU+GOO6wtm9RoOc&#10;uaZKM6axtku3T9gGXSFPZ8H6AaCfGo+7j5oDRxqKgSCroXAE7Ab+MKuFArFvy934DowY+5cOH+7/&#10;GMFmL/kOMhZ5s5nNjtUNI2BwDOcztrwIQ8t5TLdb4MMSQcOWCw4oGU+CH7K6fG+rQtBCZ88bgLLk&#10;bCBjysJ7LkyvWtVJRU7IKy+7hkzIAt5w9dVVBYEY2VYOGtPyoo5kjc3hCpfHcDzPTn3z619PnCo2&#10;srN8DofZHAqRDX+uRua8pyRyGANNT9jQLXQMXYvNAsXGA+ub9G/Gl+5wjrgNIm9MjpWZ3bUlaJUc&#10;ZdFYQpuP31DJThEIVrovNfRT6tXnGDFfkTrkldXSD6jnrlKwQaAT02fge7H/gA9nPlfsPDbK+Azw&#10;ewRdtg+MO+l79fLOG1Eae6gjdUc+gO3ED7R9rquSj1kv1q/D/mxyDmUSaztrHyNsg0pwLsmorMC1&#10;Gp0lCEfPuVfXrlV0jczA0Zx2slOWQbKOSEP96cgR/+c3aVBmon+7iZXNFIubinFEOcb3oUw0KMrG&#10;UodZDzzgy3j9uzlzCuVMmLysbpYxqoQ5r2x0MMvSAEsDyTZZOdh3YujpSPwWZcib/XTnbFbM6JD1&#10;bN+2zV9/1g3PaWJyDmXJ96aTF0V2Um1QoM70R8saU+cYJmc+S0KHJS4mk1gbsL2yZUvS902ulX6v&#10;mYjZsHpoBTt1uom1gTlaPWW2sRpi8oqNB/UQsykxXc8rwx/gXyaxyXyGdl24bJmfjao2WSW6Tszm&#10;xzAnP+sPbmJ+SiPI8xUrleURyiRdh5iuh+BP8Ft2+0vsPDZu02JspYw+vPT++yvKLHae1ZHjbBAm&#10;Ji24+vQ//qNbVqPx2/ZbtehRXvvE2iBtiyx+CP0N7MmTa9b44+anxHQ2/Xu0j/7hufs460RHx4ny&#10;+4rQUIsfe8wPDtUokRBCCCEE4PBxX9zcktONE8c+Th0J5zRDBg1yuz/6yH3pS6fmt68vBaOvv/VW&#10;ea8z9ZZd/rWvuXd/85vyXmeuv+oq9/rbb5f3OpNX9uc//9kNvfhityf1qBLgURgs4eOPa9Lw77Q8&#10;ioFAAgeYgHzezJkVA4+ugJOOE346V5icid9sZZBntUFqK9Ad+iMdrI+alqoiWKbtFTQKIYQQQhQf&#10;fDp8OznPxcNm13pS0AjS2TNHXX+OI4QQQgghRL3YkuzwXjlRGwSK3L/K1lOCxq7CTCNLWFkWK2qn&#10;pqWqQgghhBBCCCF6HgochRBCCCGaHJYl8rgz/tAszeALLyx5dGe5vf/2b+UjX8CzHHkQ+4d795aP&#10;fEGsrCj3mS6dP79LfxYlhKgeLVUVQgghhBBCCBFFgaMQQgghRJPBDCP3//EqqoM/ieEeNiFEY1Dg&#10;2GD4u3GeO8ONuLoBXIjWAOeE5+4JIZqTZg8gQt/ArpNX+QnNCe01Z9GiLgfx9i+otHs1z68WrQ19&#10;nT5fb7+386uxdaHNQQfr1WUFjt1E2CBhkMizmDY+9ZR7ccWK8id7Bml5hDJpBXBKwrqxddVJqcUA&#10;iDjp9ulO3SNg5GHsPJQdsnRdbZhP6Di1qrysL6cHZ3vIv21hebos7VSGOs37RkOb8FthgiSr7aw8&#10;qyy8zrCfpOuWh8kx6/vs+sIt1KM7brnFPbNuXVW/Uy3WRln2JK990nKxa9z4xhtu0dy53jd4e/t2&#10;/zmeKcczG/WIgdNDWr/Y8saK93btchOuvNL/c2kt52XRt08f9/qzz3rfEB/RiPWR0D7U8luVzrPf&#10;rMWm5Ok6xMryyOsjECtrBOHv1fJbfJZzOJfvgCw9Yau2/Wi7SjL8/SefuK/07u1GXnJJ+Ug+Fo+g&#10;e+hgvShw7AZQmOvvvNMPArvffNNvPf35MqGCTp4wwb378sstJZNZ06f7dm6bMcPfmM97Pd+0ubB2&#10;eX/TJr+/84MP/GtXYJDd/M47pzh3PNAbHef3cAQXLlvWrQ5rq2GOk8mLwdEG21aAwZyHv2MTdqf+&#10;dASbQb3NZvCAd3MiwrLQqbTgzMrAjjWKfyk5yv+weLF/OH/o5IRtx+uTa9YkDlZYxoadBNr20dWr&#10;/YPtOc4r+5XafOULL7ivnn9+8n0Q1vv2yZN9/7by0Abj4E+fOtWtWru2KietEujoR/v2ebuSJq99&#10;+F3a18YLbEReMPvcSy+5qTfeqEcqnAGwQdZ2WX4KeordHzViRPnISSqdVwuxPkL/2rZjR6LrY0eP&#10;9n2jEpXOs9/8m7Fjy0dOBV0NZ1pjtihWlkesj9TSf7oDvnduqa783viITNJQR5I+zzz8cPnISdAH&#10;9MLkwYb9wKaZrthn6tUfElCXDhvWJd2rFQWO3QDZQpSh1sCBjhhmUmKZimrLigAD8E83bEiyXGzU&#10;w5wP27fNjkO6LMzK0XnteFom4XnpTF53w29Z/fi9MLvE79pxNj4LXDvPs+K5VjxbKH2dYd3YzBhT&#10;R75/1YsvnlIGaV2JXUsoZ97bcbbwO4sIGbn+/fr59+l6W92sziYHZIsehXXHSFvWOY+hpSDy/L/4&#10;C3fg4MHyERGDdjlx4oQ7cOhQ+Uhzk+5zr/3iF15PQpvD7MR/LTmZV40Z48eHPCj/eP9+d6zcJ7Pg&#10;O3FaJ113XbKPjuIQWl+uFXSa6+eaqQv2KuwL/MaRY8fcFSVHEwiEs7jwggv8v3JShxjtW7e64UOG&#10;JIEw8tmwefMpQXUIdTty9GhSb0BeBG/VYln4dNLI7GJoDyuBM8mWJtY+v9650x+z66C+1Jv6Uxds&#10;PUmmv+rf369iqGbWQJx+aLdQfxtBXh/Z9eGHPighqUBwgL6iW+gYugZZ+sxrpfNIVjCeEXhkwWdn&#10;lQLYOXfd5ce8mK7vL+lvJTvFfjjGgvXNrD4SK2sEyP7pUvDHGF4L/KMvgd85FYK3tPxMHmzmC4L5&#10;KG1Llrilq1Yln0n7YXwfdmP8uHHlI6f6fGlfuDtQ4NhFaCQabtCAAeUj1UNH5KGtlomgg2M8gA4T&#10;ZlrDh7vGyorCpvZ2P0P7ypYt7uKBA32m3ZwPyy6xkb1+7a23vJzpNMia7Bkb2Wa+g85OB8ShsPP4&#10;Dowi0AlxQCzrll4e0gj4bTKG/CaYAbTlSeF1AobH6mRZzPA6KbdzyLphjM0YIDf+Mp3zkReGiTJk&#10;tvixxzrpimW1KCcT/9zSpcl3MsjYecg8nDko4l+dY3QxnATkDIzIEl34748+mmR1rd7oD4mfcPbL&#10;ZgCs7sgFPUpnndOYM1zr4NNTwQm4qGQDCEKKAn2OwIqE4bLVq30/ZraN4Bc9wRbR/mzYLOuraQgq&#10;0Tuz36GTYI6EBdT9+/b1+ktG/DtTpvhHKMQCzkr87JVX/HVTl38/cMDXxYIydBi7zHXRd/IcNQLK&#10;35XOsT5x6PBhv/qG6w8TX3wv3wfUi/3Q5meBnep97rnJbyNX+iry5D3YA+T5vawgkO9gliUWvHeV&#10;WPv868cfJ7MLjF9c/5KSDab+tDs2CBv8y9L1zZg2zX9OnH4sWcsWBjWATjEehgkMI3ZereT1kX8t&#10;6RS6RIINO3LPggXumlKgYPYmD2xD7Dyul75kt1ykQV+5DvTT/JCYru8rfVdeWcxOYQPy+kisrIik&#10;kwNmA9KrGCjH/+N4uAol7Yfxfdi30P8/HfGBAscuQoeIDX4xMEhhZgBH1zoEnZ2gKitbECsrCn5J&#10;TqkeLPELsyWAgTCZ4ITs6ujINTwmez/rGzhdGHRzMDBkfMe3fvCDxJFpNN+/7Tbf+TF4dGK7TgYG&#10;rs2cwmrByFvdLr/5Zrf9/fcTI85AYE4HdQXKcOow2tzrkwbHEKeL70p/J9+Dw4bsaYuigtHFcBJQ&#10;E2hTF2YBmUUxw41BxXhb+/Ae3UQeEBpqdPBPDMRlGYfwDDSTJW279P77u91YtxJhgEHbLLj3Xq93&#10;RYE+Z47kTddc0ylJwMCN7SH7jA74QbycTIDQTkGYPLLBnoQGfT7sf78qyWnR8uVu2cKFblg3JCXs&#10;usO6ADYTB82SoQSF4XLVsO2Yjfi7OXN8f6KuYSIUG8j12hh19PhxP95hA63ORmjz2cwJx3ZxLRzD&#10;fjPzYI6kOV1slqDLWr6XldTl/K4sD8si1j4WCPB75/bqVT56EhJU//XSS/251LPINrdomB6YHpE4&#10;TN9mQH/G7oeJrWrOq4dYH+ko2RCCsYWzZycrAYyYPmed98c//cn3q6z7ac0vxS4/sXhx5jgW0/VY&#10;mfVZXtPE+kisrChgB8PZxq5i35dOZJ+O+ECBYxfBOWBgqid4ZNYNGPToTGHWIck4lBxQHvgbZm9j&#10;ZUWHevy8PHOGTHjFsQE6CMENGWY2HIjQsQ/vN2AzI2oOzc8ef9zPsoWOyenGnEOWKXEdWVnyNHR+&#10;DKfVD6eSgLurhJkstnCGk0GLY8B18vtFBR0gK1dLlvK/lYx7OLNRifAexyKuADjd0Kfp28gM21nN&#10;/TpFgSRWOBNGoBjOeIX9Lu0cGuiPOVckKgjWtmzdmjhyJED69O5dcWlUPZBwws7abApB4j9u25Ys&#10;V7W2S9uMNNhrs904wvNLts5m8OlX9C8L6sKgmS2pe9l222/hNNqsTIj18TNBrH3+etAg3/5hIIAd&#10;sjow3rGK4ZxSvagz/SFcTSJOLyRS0mMrfRe9TQdYIVnn1UpeH/nrUv9Cl36yfr0Pxuhv4cxfHtiG&#10;vPN2/s//2SlxbEsi8SXp5/hO9CdmKUNdjOn6wJI/Vo+dwgbk9ZFYWdEgQdSdy51JRmZ9H/uNjg8U&#10;OHYRjAkd/ck1a2puHDqAZU/pnGSA0tjASXaYThgSKysq1OOss85KDCJLOzFG9j5rmSdgSAhuYgMu&#10;csYgEqDXE+h3J+YkgM2mcn3h7KSBseceMDJJwPIEZrgqQYYUo23Ln0MsK1UpgGYAw0nEuak2iGo2&#10;uG6cMXSEepMRtb7KK/uWtUMefPZ//PCHvi0suQMMftwraYOv6DrYMOwncm8FZ5lM/od79iSBFRv9&#10;HAewlvqFeomMsBc4ctgI9Jmxwva7G5aGMqbY9bMxe1jrfUXYaxwbrp968CdpNjPLLA52LpyprQQ6&#10;Qr3TK1TAxk8Scmn4nbSjiQxJ2lWTuKtErH0uHT7c19vsS9iufG7txo1u2qRJuQGxOL0wVjJm2uwi&#10;7cXYV+ne0/R59ZDXR0aUdAhdQsfQNQj7FmTpM7qYd953SgFj2L9tSWSYCGLsx8e6o60tGS9juj6g&#10;NF5WslP0YQLV0O+gvnl9JFZm2GqF8Dsbhcm51tk8u+5aZxsJnLMS2OznLZ82aKtGxQcKHLsBOgsB&#10;jS3fYbMObB2F7K1loa2MRsd5p5zOGa41Ty/dAX4HYmXNAh2FTAcy4WZmMluhUcsDA01nsUxY73PO&#10;SbLSyIvlIGHdbSYMI4cM7Dw2W/JjbWAbgUHeuv5q4Xf5LrJhdi9dJcNF3ZGBXQfXitNsRh2oI0kI&#10;yi1ThCFniYnpF8vGYv+CZmCsWYqC8bbftDbgO9HZ8B4NK8MgYhjtOMvRcG7M+BeF8B5HBi90hHrP&#10;/u53E1nyyj7HaT/0y5b92jI50zGOhfdcie6Bvkgfz0pwFI29//ZvpziQlm2vVL/QrodLQGHmrbd6&#10;u5XW5+7mP//zP/3vpAMw2oe+YEm8LNJ2Ayy5Rz34h1Ozz/SpapZzh7ab3w+XzoVlfC+/lR4HsWfU&#10;x8aQrmDtg12xsdxsQ177cK38sQjtSVnYrsyy273XBMPUj3pwbiW5iO4hPSbThuGyeQKtrH+srHRe&#10;PcT6iPV1+z0IE+d51HueQX9K/wNyzBbVY6difSRWZljf7o7JALNhtEH7tm3eP6pmxs5sEZ/nPM43&#10;fwrQo/AWGSO0KfiSvDebApawQJaUmU+btXzaCMcRNuju+OCsEx0dJ8rvhWhq6FBkZc0Q0Zn5o5O0&#10;IRGiUaBzDKIPlIJuOXdCNDc4dARkRbuH1sCR5XEEJACxN+yz/AznNM3gCy8seXRn+eRFGv75lvvd&#10;s1aqxMqGDBrk/3jtS186dY7h+quvdq+/9VZ5rzP1ll3+ta+5d3/zm/JeZ66/6ir3+ttvl/c6w4yZ&#10;+QX4CSQ+uuosN8rW04YPLFvmAyL5LV3H+kRW4qgVIRjlTw+ZdKi3vl3Vbc04ikJAZ2HKPiS9rFWI&#10;RsNAz9+Xh8/eE0I0HziUPPNN/1Yq6gFb/+jChUoQNjEkCfJWG7Qq2DJuuTqT9VXgKAoBnQUH4Mny&#10;Mk42lhXyT2Ey7OJ0Qmab+x9ZLiKEaE74MwqW/mlWRzQbLPnmNolG/HFJT4KAkXs0e0rQ2FXQNbuF&#10;LHbbQSW0VFUIIYQQQgghRBTNOAohhBBCCCGEiKLAUQghhBBCCCFEFAWOQgghhBBCCCGiKHAUQggh&#10;hBBCCBFFgWOTEj7cOHwgKMTKhBBCCCGEEKK7UeDYpPD3wvzNMA+2TRMra3UIlLOCZp6pt+CRR5Ky&#10;rL+55rle37vvPv+5nvAMPquvySQts/WvvdapjP00fL6ofxmepyuVCBMzoa7YX1lzPC2TUNacX0Tq&#10;kVdah9JyqfSddn4RZRbWvVabkmWL0v3V+mNWP2arRaebgVj/iZGnQ2E/tc30KPwttp5i84UQotEo&#10;cBSFIXEKSkHzuy+/7Pft2Kb2djd29GhfxrZo7ly38Y03fBngNPDQ9p72vJ++ffq41599NpELzz0C&#10;HKvfdnS49zdtSuS5bccO76QaOK5/+PRTN3zw4PKR4mBOt9Ub7FgMPoNzijw4jwft8gxR9Gftxo1u&#10;xQMP+OPfv+02t2rtWn8cWc5dtMjLdvzYseVvKhb1ygvaZsxIztv41FPJc/MqfSd9d/M777jJEyaU&#10;jxQHrp3+Yv0H27PyhRfKpXGybJEdm3rjjf77+F6+n9/hObU/fuihRI5syPzigQPLZzc/2JVHV69O&#10;+g+v7If2Jguz75yTtvlw++TJSRuwmUzRQXSRY5SDnrsqhBBdR4HjGSSdSeZ9pYG0J4NTYIEPzhT7&#10;H+/f7/cHDRjgnlyzxjvxOGHrXn21k2NFYMlD268aM6Z8pGfTv29ft6sUOCIXaN+61b+eUwqSADni&#10;1N89bZrfLxL0Ia590nXXJfvm6KMbeVBGML1w9myvXyEEjz+8554kKBo1YoQ7fOSIO1Y6h2NPP/yw&#10;G1rAABvqlVeMSt/J/jPr1rm/vf1216d3b/+ZomD2hSDPkgoW5FGvSmTZIvQIxo8b51/5XoJRs28h&#10;9M0P9+xJPlsEsC/DhwxJ+s97u3a5DZs3u9179/r9PGI2v1qQLX21f79+5SNCCCHqRYHjGSSdScYR&#10;MQdexMFBw3nCgQccCrLYs0rbZRMnellOueEGX2ZB0B233OL3exKHDh921995p09MhMvD0L0nFi/2&#10;Di9lH+3b12l2jdm06VOnun6lALNoHDh0yL8SHFNfZgO/M2VKEujl8ftPPnH7Stubv/xlkszJWw6I&#10;44sjnA4wi0i98jKWrlp1irwqfedzL73kJlx5ZRJIFIkwEMEO3bNggbumFMQxu2/1ziPPFiUJm3Ig&#10;xfcSnNIv07CSAtkVSfeohyXy0BH2mTWtJQhM23x4fsMGb+/RvfRyVGa3OX75zTcXVteEEKLZUOB4&#10;BmGQY7Azp6ttyZJMR0F0BrmxrCt0Bsj2EzQSPLI0c+GyZd5x4LMsMZxz110t4eTXQjoxwfLKRcuX&#10;ewfMHF5mNVjKxZJUc7xs2S/BeJH5VSkopr7LFi50w6qcDfyw5Lj/ZSkgsCVuyAXdCmEfp77VEhH1&#10;yIvkjOmXLSUMl6Nmfec/v/++f7XETlHpKOkKATEz1FeU+kslYraIhM2MadO83fJjwYMPuvHf+MYp&#10;y1EJPIs222gcPX7c2xjqZLOI1ZJl87FPpnu2HDVcLmy6SRkJslAvhRBC1IcCxzOILRNkYGOA64l/&#10;dlMrOBCLH3vMBzah4/n29u0+MMKpYOMeR5yFX+/c6Zew2qzbt2fNSrLU6YCg1SFTz6wIMLPB8t6J&#10;48d7p3XezJl+FmXX7t0+KCKJYdl6lpQhv7zZt2aDWS5mWrds3epnVXHSDxw86JdE2sxOHtzPGS4X&#10;ZElhOCuCziCHpfff3zKJiK7IK4TzLNmQ953n9Orl7Z7NUtIP6Y/0y6L8gQkyQTY/Wb/eB8TYm3CG&#10;NQ/usYvZIr7H7ssj4XPk2DHfRw1kw0qAos02AsHi/FL72koQ6kJSJqxfHnk2P8SW9mZBGb+rpKwQ&#10;QnQdBY5nEAYyHFMGNluaJPIJZ8myHIjQMTBn/+sjRyZZabYXV6xI/lCh6DNqtcISt3B5JTKypYg4&#10;vgdL8j3vK1/pNEvJLBJ/XsIsbq2zBGcKC2DQE/oWjid9y/bBO+ol5z2chbjwggt8QBAuFwyXxvHZ&#10;VgsaoRp5IYv0v4CmYTaMGUbklfedV44Z4370f/6fiX7RD+mP9EtbKt3scI3Ui/qZHqT7FvVFVuF9&#10;63ze6s0Ws0XoGoHVyEsuKR85GXjSZ4s424hOYEfsPmCrS3hfMHWmT4YJvUo23+Bz6FfWPeyme+nZ&#10;WyGEELWjwPEMwh9HvLJlix8s72hr87M/hg2izPxYdt5mfGJlrQz3f7Zv25bMhrGZYzbz1lu9o2XH&#10;cRSYRSuCI9oozNk3mYAFfziqZOGZUaSMWZDZ3/1usgys6KAPdv8mMzqVHE9AV8LlgsiG+zz9jFLZ&#10;MUX/TGZs9EWTM8cpZyaplscNNAP1yAvMFrGxVPzv5sxJdKje7ywCVg+rO3Q1sRLKkiRYGEhb8EOf&#10;LWLSAp2gL1nfqTYBE7P5lvxh43uRvwXgoSzRvfCedyGEEPVz1omOjhPl90IIIYQQQgghxCloxlEI&#10;IYQQQgghRBQFjkIIIYQQQgghoihwFEIIIYQQQggRRYGjEEIIIYQQQogoChyFEEIIIYQQQkRR4CiE&#10;EEIIIYQQIooCxzrhOVHVPDux2s8JIYQQQgghRLPSkoFjOljj4ckLHnnEPzBYFBva1R7snNXGVpb1&#10;AHZ7UDuf4/M9AaszMgn1PzxuWyhPZIcM82RZBPJ0JUb4UPH0eaGOYWOM8GHjthVRZvXIC0JdStc7&#10;qywtY9uKZp/Ddq/GpqRtVPrcdHmoY+n+GpYVha7YFKt/KOfw+9iqLRNCCFE/mnEUhcEcy91vvune&#10;ffllv2/HNrW3u7GjR/sytkVz57qNb7zhywCn4ZGVK93lo0aVj7Q+OE9zFy1ys6ZPd+PHji0f/YK+&#10;ffq41599NpEZnwOctEdXr3YrHnjAH+eVfY4XBXOsrW5QydmmfutefdXrFue8v2mTO3L0qJcjZfcs&#10;WOBuuuYad/vkyeUzTjLlhhuS32FDpsMHD3b9+/Ytf6L5qUdegGzuaGvzusN5G596yg296KJoGX3Q&#10;focNeU+eMMH179fPn1cEsDvbduzwOkIdsD0rX3ihXJpNr7PPdovnzetU96Xz57uvnn++LwttGDr0&#10;c767JEOzXVNvvNGX8Zv8dpEC7a7YlDzbjS6hUyYT2PnBB/41ViaEEKJ+emTgGGbW2ZKApDRI/+iJ&#10;J/yWLgMcKTvetmRJ+ejJ4z/dsCHJFqezqTifVkbWNBwsw2sJyzjOd1rWNJ0xDc/rKdlUHAcLbvqf&#10;d57f/3j/fr8/aMAA9+SaNYmjRQBw8cCBvgxwynDQrhozpnyk9cF5evrhh93QUhBTC+1bt7rhQ4Yk&#10;AcB7u3a5DZs3u9179/r9Zoc+tPmdd9yk665L9s3Rj/WTc0rOOzz30kv+FUdzV0eHDwDRtx8/9JC7&#10;oorEAwmLCVde6c8pAvXKC9CN7992W2ZCJlYWkta3ZsfsC4EcAR/7FsiZ/a6GtNxJQLDBhRdc4C4q&#10;2a8DBw+6Y+U2GD9unH/lNwkwzfYVga7YlGpsNzI6fORIZvIhViaEEKI2WjZwXLpqVRJYXTZxonu+&#10;FIQZlgFnI7P72ltvJQ7SP27b5nqfe64ve3HFCu8gUEZwGGaYyRSHzC8Fb5YRxlkKZ7sIaKwMJ4pB&#10;FGw5GMfZ+AyZVbsWHFgys+mMKddCUGTn4UQwuPYkcLo+3LPHjRoxwu8jV2Q1q7TR3sjSnDCCSRy0&#10;O265xe+Lkxw6fNhdf+edvo+EyY6P9u1Lgm50lP22GTMK46geOHTIvxLwUSdmXb8zZYp3Hs0Jz8Jm&#10;hACZ0PefWLy4pgCQ30MvzckvAvXKywKmo8ePJwkuS37FykLSwVMRCAMRrp+Z6GtK7c0MvsmyGmIB&#10;8+8/+cT/BkkfS2hYkMVvopv0y6JQr02pZLstmXv5zTf7ZE0oy1iZEEKI+mjZwJFByQIrAq9weZkN&#10;KGw4zswqmIPEEjMbpHAMGLwPlhxsnCDLMGfB71lmnWCGWUYLAMMyBk8GTcr4TOgwcV7orBGAMtjx&#10;m2RcGWTNIWPG0+rA+yI5EV0FGRBgh84A2X6CRoJHkgELly3z7cxn127c6ObcdVdhZoBOBzaDZn0E&#10;XVu0fHni2OPwM5ONvtosb9H4VamfUKdlCxe6YVXMuqIr1BmQCX2OoCAd7MQo2mxjSK3yMkho/ezx&#10;x73MsJE2YwuxMijabGNIRymQI8heOHu2u2L06PLR6ogFzJTRDtOnTvV6hP2fMW2at2ne3j/4oBv/&#10;jW8kgVhRqNWmVGO7bZk4YzzjIjbfiJUJIYSojx63VJUMJveO2L1dvJIpLhJf6d07uX7biurc1wrO&#10;xOLHHvOzrDajCG9v354E2mzc44iz8OudO/2Mr82sfXvWLD/7zKxkuAy5p0PSwvoBjp3NoCNjZP6H&#10;Tz/1y4GLADNnzKZuKQUlNmPIkr8+pX5jszdZ2CyPJY5m3nqrr3O1S3TRJ7YizTZCvfIywoQa8kJX&#10;0BmIlZktLtJsIyATZPOT9et9kI29CWdtq4EAOitgJmgkMMSeh0t8+Zzds0fC58ixY4Xpj1CPTSHp&#10;UK3tRsf47qwEaqxMCCFEbfS4wBGH6KyzzkoGeGYIcJpinP3lL/vZB4ITYNAK73FMw3deOmxY4jBl&#10;QRlLYsMlrbzHmYjNVth5q9auTRywngJOFTNA6aDRCB0DWwL19ZEjOwXYLD9m9pksdOiY9XRC3SOI&#10;5M9K7N5IHDjkWeu9kmcK6kDboif0F/oJS/tsH+jDOKPpWYiDJR2zIICZ/2qX59pv4KDG+m8zUo28&#10;6Hvpf7WkjM+YXQTec6xf6Tvzyuw70Tlm6tLBU7Nj9UZm1tZp242MkFXW8lwCZmZ30wEzx+3PhGK2&#10;CZ0l6Bp5ySXlI81PNTaFetEnLShEBtXabtPZrFnYWJkQQoja6HGBI4MtWU7ue2CQ6n3OOVVlbpmF&#10;MGeTQeiZhx8ul5wkvKcSsgKbNMxo4ADYebznWCXsM2Re7dx0BrYVYVlb+7ZtnZbpmmOWliVtNG/m&#10;zMRJ7YmYs4+uIzcy9nYvo5WZvMBmrXHkWSZnfYR7kpbef3+hAiL0gRlnrp9+gqNfqU9S79nf/W4y&#10;w0H9CQRxUi0Q4LuY9TAdtH5njnDRZhuNeuQFE8eP79TvwM6LleUFT0XB6hHWrdpVH3kBM8d/29Hh&#10;+6l9rwXqFlSxkSDjXtwi2bZG2JRQJuiszWZWKhNCCFE/Z53o6DhRfi/qhEGKwbynLBcVQgghhBBC&#10;9Cx63IyjEEIIIYQQQojaUOAohBBCCCGEECKKlqoKIYQQQgghhIiiGUchhBBCCCGEEFEUOAohhBBC&#10;CCGEiKLAUQghhBBCCCFEFAWOQgghhBBCCCGiKHA8g/AQbB7Ibg8qtofZi3x4cLTJi/eGPaDdyuxB&#10;9yH20Ht7qLY4CXJMyyvUzSxZFoE8XckjrUNsoa7kycT0Kjyvmt9rFWqV87vvvddJVrZxvEiED5mv&#10;xaak9Syst31n+vvSMiuiftVjU8Jz2NJyyWuDtIx7Un8UQohGosDxDDL0oovcxqeecrvffNO9+/LL&#10;btCAAeUSkYU5WCYv9u3YpvZ2N3b0aF/GtmjuXLfxjTd8GeBIPLJypbt81KjyEQE4Xn/49FM3fPDg&#10;8pGTgdCjq1e7FQ884GXJK/tFSmpQLzB9ADtWiRdXrEjOWzxvnut19tlef9Zu3JjI5Pu33eZWrV2b&#10;OKp9+/Rxrz/7bHLerOnT/fFWpx450wft82z05ckTJrj+/fqVP9H8YHe27djh3t+0ydcB27PyhRfK&#10;pfnQh+5ZsKCTrTKbRHDz0b59bun8+X4/JJQZ8vpwz56qAq9moV6bEo6RyBp2fvCBf421Aa9fPf/8&#10;RGZQbf8XQgiRjwLHJiUv08rxHz3xhN8of+0Xv/Cv6UxsK4LzZA55//PO8/sf79/v9wm6n1yzxssH&#10;Oax79VV38cCBvgwILHEkrhozpnxEIKvN77zj7p42rXzkJO1bt7rhQ4Z4pw3e27XLbdi82e3eu9fv&#10;Nzs4o9Rr0nXXJfvmZNbbRwgef3jPPYlMRo0Y4Q4fOeKOtXifi9Fdck7rW7Nj9mXqjTcmSQXqTN0r&#10;BUL0IezWlBtuKB/5AmxbNQmHA4cO+df+ffv61yLQHTaFvkafI8EQa4P9//7v7sjRo4leAnafoFwI&#10;IUTXUODYpISZVjaCHsu0/uO2be7SYcPcTddc436yfr2fXetpTiwOGll3HHjAGSOLPau0XTZxonco&#10;zDmzAOmOW27x++Kk88uM2fSpU12/lAOKg2VBt82CtM2YkQTpzU7oWNP2cxctct+ZMqXqPvLtWbOS&#10;hA2OaBY4vjjCJDDg0OHD7vo77/TnVLsMr+h0Vc6QDj6LQBjAcP3MIF4zbpyfdTaZ5PH29u2u9znn&#10;JEuba9EV+iLnoGf0W9O9ItAVm8JMIfW+/Oab3YQrr/RjY6wNjh475nqfe67vo2BBJisreC+EEKJ+&#10;FDg2KQyG4X1TS1etSgZZlhWOLw2SQIBUpCVe3QGDP8tOzYkAHHyCRoJHlgwuXLbMOxx8liWGc+66&#10;q1COVqOxpb0E3FkcPX7cz2Lj7BV12eWvduxwi5Yvd8sWLnTDgqW4eTBzwdJUS9awZBU9Sjv26BqO&#10;qCUi0KsfP/RQch7LWPld+nBPoFY5hxRttjGkY+9eHywvnD3bXVHqS9XS/k//5Jbef7/XFZJ+4ZLn&#10;GPRDzmGpKsFXXlKjWanXppAApN4sSWVWMVxymtcG9E36KGPnt37wAzfykkt88pU+LoQQon4UODYp&#10;z730knfqzRklOytOBo2LH3vMBz3hci8y+TjsOKBsOGQ4Gb/eudMvYbXZIGaTnt+wwc9KFs3x6i4I&#10;aHCq2pYsSTL5LBtDRjikOHbzSw6ezdoic7L1RbkHlxkwZgC3lIKSJxYv9oHdgYMHXZ/evd05NTiO&#10;Q0tBUHjvJ6AzyAjHPy8RwSw4Mx+tTlflTED+81IwUKTZRqBu1JHVHgTL2Jtalo/6ZF9Zd0j61bpa&#10;hHP5jqKsAIDusCkEfZzPbGWlNkBGlsxh5c65vXolM55CCCHqR4HjGeT9Dz9MZjPsXg8GRBtUbaDj&#10;M69s2eLf92RsSVI6aDRwKAxzqr4+cmQSfLMxi3T75Mk+e50329bqhE4Vm/05CTO1zAQQ+LBP4AQs&#10;kUaett/sUD/aFj2x+58IlG0fCAAJmmN/mMFsGM7phRdc4Pf5bKWgEfhTpnAZa6tSjZxt5UTWPdjI&#10;iVmios02UjfqSN2tjdNtTl2pM3UPZ5651y68BzS95LkaLPFTpD9Tq8am2JLUvISe6RfjYjVtYPB9&#10;nGerdIQQQtSPAsczCA4Ty5QYLFkSN2PaND8gspFZtRkhloF966abymf1XHDk27dtS+TCZo7ZzFtv&#10;9cG2HcdRmDdzZuLAiupBL7mHiplIZFlNsNRsoA846Fw/s8s4mVnJhhBz9k2HOH/Bvfd6HTJnHf0z&#10;ubDh7FpwZMegqMt7a6UeOQPJMJa4Fm220bA61trmBDosmURWnIfskCFY4IR9s1UR9D3g1X7rjrY2&#10;vzST7yoK9doUkwkb8rAZS4i1gSWG2Oi3NiMuhBCia5x1oqPjRPm9EEIIIYQQQghxCppxFEIIIYQQ&#10;QggRRYGjEEIIIYQQQogoChyFEEIIIYQQQkRR4CiEEEIIIYQQIooCRyGEEEIIIYQQURQ4CiGEEEII&#10;IYSIosBRCCGEEEIIIUQUBY5nEB5ubA94zsIeSM7GeyN8uHHsfCGEEEIIIYToDhQ4dhEL7sIAjvff&#10;u+8+d+CPfywf6V4uHzXK7X7zTbd0/vzykZ4Dss0Kmq0drGzS3Xe73b/7Xbn0JLQH7ZIOxHsiJC1M&#10;VmmZmZzCsiImKPJ0pRJhYibUFWSDjDiepV/A7+SVFZl6ZJnWsbRc8uRcFML6VXv9YZ1t4xhUklfY&#10;L4uoY1wv113r9efpXszmp8uq1VkhhBBxFDh2A189/3z/ysBuweKgAQP8a1fodfbZbvG8eX7jfU/H&#10;HCyC5ndfftnv27FN7e1u7OjRvoxt0dy5buMbb/gywJF4ZOVKH3QL56bccEMiK7bXn33WDR882PXv&#10;29eX9+3Txx+z8lnTp/vjRQEnHOz6wY7F4DM4megX51nfQ3/WbtzoVjzwgD/+/dtuc6vWru0ULHDu&#10;Hz791MuxlahXltA2Y0Zy3sannnJDL7rIH8+Tc1HA7mzbscO9v2mTv35sz8oXXiiXxrl98uTkPLbQ&#10;JuXJi4DojrY23w/TZUWAcfHR1auT/sMr+zZe5lGvzactGJetDKrVWSGEEPkocOwix0qOI87iiKFD&#10;3e69e/3G+5AwY5qeifyr/v2TzGiYMWVwVLa0MzhYFsD0P+88v//x/v1+n0D9yTVrvPxw5te9+qq7&#10;eOBAXwY4GTgSV40ZUz4iQnC4Jlx5pZdr0aF/bX7nHTfpuuuSfXP0w0AvDWW/7ehwC2fPPkUOBDU/&#10;vOeexFkfNWKEO3zkiO//gN7xm3dPm+b3W4V6ZRkjJuciYPZl6o03JkkF5IFcQtvenby3a5dPVhQ1&#10;8dW+dasbPmRI0n+oz4bNm/14GaMem8/7I0ePJjoL2P2P9u0r7wkhhKgXBY7dBLMM/7M0CLKN+i//&#10;xX2ld2934NChJOizzCfOBjNfDG4wvxQ0cowyHAPLmDJAcqwnLketBhy0D/fs8Q48IC+y2LNK22UT&#10;J3qZMqsG5tTfccstfl90Bvkgy/HjxpWPOHfo8GF3/Z13npLQKAL0O2D2lOueu2iR+86UKZ0CvSx+&#10;/8knbl9pe/OXv6yYtMHxxRHGmaUvM/s4fepU1688Y9sq1CtLY+mqVafIshY5NyPUm/r379fP26F7&#10;Fixw15T6DrP0Jq8Yz2/Y4G0U9U4vcc2SF+UEpkePH0+WeqYTkM0OQZsl8qgX+8yuWhBYDdXafIL5&#10;3uee6/soID+CShK8oayFEELUjgLHbgKH8ZzSgMXWr5xF/+zzz0/JfKZnKhg8GQCBMj6vwS0O8iH4&#10;ZobMMthk+3EgcCRYYrlw2TK/NInPssRwzl13tcRsWiNIzzby+uOHHkqSHSQ0Fi1fXihHFX5Vcra5&#10;7mULF7phVS4f/XDvXveXpYCAerOcEGcT3QphH0fUEhG2ZM76cStSjyzD5dC2zNCWC1Yj52ano1QH&#10;AmlmTq8otX81WELQ6g22xDUmL9j5wQfuZ48/7ssJkp576aVySTEg8CVQJoCsdel7LTYf6Jv0UYLs&#10;b/3gB27kJZf4FSdFWg4thBDNiALHLkKGmdlFAkYGfpvlEo0BB2LxY495Rz2U9dvbt/sAB6eCjftd&#10;yNL/eudOv5zJZs++PWtWkvEvmqPaCJABWzjbmIaEBrMpRYHZMWZMt2zd6p5YvNgHwgcOHnR9yv00&#10;BisHTBY4mTib4awIsmLGZOn995/83lIwjYPatmSJ16/Lb77ZL8FD34o0i5ZHV2QZwnlhYF1Jzs0M&#10;9ab+P1m/3gfS2JtwZrZaqDd2LIu0vIBg0QIflmkWaQaNYNFW12C3uW6uv5r/AqjV5vN55GfJL+4H&#10;PbdXr063LgghhKgPBY4N5Owvf9kvmQn/pIX3tsQtDWWXDhumrGgOtiws7UAY4T0s5oR+feTIJIvP&#10;9uKKFcmfU7TyDFE14GAR9ODMZemjEdPZZsScbvSEvmT1tH0gACTQC2d0LrzgAh8Q2H1X6aVxfDYM&#10;GoHXcHaWmaLJEyb4GZCi/aFQFtXIEjmxdDK97DKEZa7MWiLLSnJudqg39UcupgfpPoIckEdsSSnH&#10;kWXWfdehvOz3CJQM3odt0OxQD/rF0PJsNbOn2GjbB/oXfTJM6CGjWm1+Gr4POceSY0IIIapDgWOD&#10;+NORIz4zP/PWW31mlQGRjfccM8J7WsAGRxtEmcmwz9gMRqysleEPFtq3bUtmd9jMMUvLGUdh3syZ&#10;hXGszgTmvKUdKuSJXE2WULQgCH1g9oHrZ3Y5z/EMQVdmTJvml7xxHrOH3LfoZ5TKTj76x3GTTRh4&#10;tir1yBLMTrGxpPDv5szxsozJuShY/a1+UE0fsYSF1ZtzLIGVJy+YOH58J/sG1bRBs0A9aGPrO+kE&#10;TB712vxQzhy32XIhhBBd46wTHR0nyu+FEEIIIYQQQohT0IyjEEIIIYQQQogoChyFEEIIIYQQQkRR&#10;4CiEEEIIIYQQIooCRyGEEEIIIYQQURQ4CiGEEEIIIYSIosBRCCGEEEIIIUQUBY5CCCGEEEIIIaIo&#10;cOwmeKCxPXDYHlAsup9Qzrw3jn/2mVvwyCNJ2aS773a7f/e7culJ7MH2fI7P9wTCh/nzUOyQ8CHZ&#10;eTqLjLNkWQTydKUSoVxCXQm/j83kGcrYtlp+r1moR16hrNLn5ZWlj9tm8mwFwof512pv6Gv0uWpk&#10;WSSsXlx/LTbF6h7aqLS9t81knaVjraRfQghxplDg2A3gJPzh00/d+5s2ud1vvumm3nije2Tlyh4T&#10;nJwubOBHxu++/LLft2Ob2tvd2NGjfRnborlz3cY33vBlQFvQJpePGlU+0vrgmM1dtMjNmj7djR87&#10;tnz0JDhg61591csReSGX5156qVx6EtPr4YMHl48UB64dTB/AjsXgMzjlJpfF8+a5Xmef7cuQo33f&#10;iytWePlZH+/bp497/dlnk3I+WyTqlRd6Y+cgsw/37EkCgryy8LiVTZ4wwfXv18+fV3SwSdt27EjG&#10;A+zSyhdeKJfGoV8+unq1+5tUf43JuQhYvVY88ICvA6/sWyCYBzpIP3vm4YfLR05Cn6RvmkzYls6f&#10;7756/vlJf7198uSkDdiQoRBCiK6hwLGLMPBtfucdN2PatGTAGj9unDt85Ij7/Sef+MH9R0884X66&#10;YUOS+TSHjHPDmYowo4rzyjmWoQ2z1ryms615M0atBAO/OeT9zzvP73+8f7/fHzRggHtyzRovb+SD&#10;s3HxwIG+DAgscSquGjOmfKT1GXrRRe7pksM1NCPwQ344XrwCciFINB1Djuj13SW9LhrWJyddd12y&#10;b8681S8Lyn7b0eEWzp6dyCUP9C50UotMvfJKc+DQIf/av29f/xoSK2vfutUNHzLE62vRMdtD8hDd&#10;YB85Is9q7DPJmwlXXukuHTasfORUYrJsVtJt/N6uXW7D5s1u9969fj+PKTfc4O3UORX6WVqHhRBC&#10;NAYFjl0kaxBnkOvTu7c7cPCg3//Hbdvcub16+awnsxIMcAx0OKc/fuihJCOKs8EAa+BEkJklawo7&#10;P/jAv5K9xmnlHMvWV+PsthLIj6z7qBEj/D5BJLKaVdoumzjRyxKnAywIuuOWW/y+OJW3t2/3MyPm&#10;7K5au9ZNnzrV9SuQc2qEfZK2Z9b1O1Om+GTOsUggRKJnX2l785e/TBIy4ZJAdM4SPQQHoT4dOnzY&#10;XX/nnb6saEt765WXgYyoN/VHZ0I7FCuDVnP4kRdyY/aUut2zYIG7Ztw4PyNtcs6D4JLkzcTx48tH&#10;OlNJls3MR/v2JYk86sF+24wZSeKvq2QlH57fsMGPBcis1uXCQgghslHgeBpgqR+zkMDA9ujChX7Q&#10;ZyALZw7blizxA6rx/dtu85/HmSdQzBtkcVotSO0JIDeWnZKZN0cBp4ugkeCR4HzhsmV+ZpfPrt24&#10;0c25664eFVjXAnIKHVZb9lv0pV2/2rHDLVq+3C0r9bdhVS63/XDvXveXJaefpAwJG+SCbgH6Y4ke&#10;Zr7bHnwwMwFEv+V3KSsS9cgLbAkvSSyCApMXxMqglWYbQzpKekQATkLvilJfqgS6QjJi3syZubPY&#10;lWTZ7Bw9ftyPdwSQtnKkO8hKPmC7rD9a4rXa5cJCCCHyUeDYRWymMcwmh1nnGDjoYPdhcI9GNbCs&#10;cOmqVT7YvPzmm/3sWtGd/GohEFz82GM+sLEZRWDGzAJtNu5xZInYr3fu9EtYbTbo27NmJZnoojle&#10;jYCgETktuPde77CaA0sSw/SLJWXID2e1CNAnSaZsKQUlTyxe7AM7EiusAqi05C1M8sQSNiMvucSN&#10;GDYscxaJWXBmmIpCV+QVwnnYoix5ZZUxu/nzku1rpeWFttrkJ+vX+wAcWxTO6OZBAI1dor9ZEhEb&#10;nzV7HZNzs0KwOL8UNNpKEOw4SRluMegqrMyJJR/ox4wXQgghuo4Cxy7CIM6gFf4RS6WBzGB20e6T&#10;Moe9Egy4r731Vqc/4ggDqFYGGbH0Kx00GuFsrTlVXx85MpETG39qYn+a0FOC7TwIBMOgEdDncPbM&#10;lkKjb905S9BIqANtGy69pW/ZPpA0wEG3+43hwgsu8E6/3XeFvoXLoUNYNr6royMzGMAW0P+5jiJQ&#10;jbyQBct0Y0v+zIZlBQNZZciJ2bhKdrJIIC/khjyt/dP6gPyQY3hfOvYstFMkEVnKufGpp06RT0zO&#10;zQp9CDti91vTf7DR4f3X9EX6ZC0JPYJqZspjyQeTV0+6v10IIRqFAsduYOatt/rsKYMeG+85VgkG&#10;u1e2bPHn3NHWlntvSwiOyQ1XX53MoNkWOsCtCln59m3bktkwNnO+0m2AoxBb9tUTQC7Ih1kM5MZs&#10;q81gsKF74X1AbK0yC4s+EBRTJ+qHM18pwYKu8CdXLHPmPOTGvWR+1qgsS5MT+pXMzqXKoChBtlGP&#10;vIDkg9UbG8bSTEvIxMqqcfiLisnN6g5d1YeYLIsAfYi+ZDOq1Gfp/fdXTK5YggfbhQ3j/DB5kZd8&#10;sPPYOAf5F0leQgjRrJx1oqPjRPm9KAAMmCzVDJenMkhWOxALIYQQQgghRK1oxrFgcP9k+t4W9lm2&#10;VMv9SEIIIYQQQghRLZpxLCDMMLJ0x+Dh7pptFEIIIYQQQjQKBY5CCCGEEEIIIaJoqaoQQgghhBBC&#10;iCgKHIUQQgghhBBCRFHgKIQQQgghhBAiigJHIYQQQgghhBBRFDgKIYQQQgghhIiiwLEGeMj+0Guv&#10;TTYei9FI1r/2mv9N8QVhG4SyOf7ZZ27BI48kZZPuvtvt/t3vyqUnOfDHP7rv3Xef/xyf7wlYndP6&#10;Wo28ABnnlTU7eboSg3pS37RM0vJiy9KjIssrRj2yxH6F8grlEn4fW6NtaSMI61eLTYnJMuyvMf3j&#10;t5uRvP5Tibzz8uxUVn9kS7dDT7T5QgjRSBQ4VokN1LvffDPZLh81yh8TpwdzLpH9uy+/7Pft2Kb2&#10;djd29OikbRbNnes2vvGGLwOchkdWruxRbYaDNXfRIjdr+nT/rM+QXmef7RbPm5fI6/u33dZJXoDO&#10;/+HTT93wwYPLR4pDur9CJWcbHVm7caNb8cADiUxWrV3byeF8ccWK5DuRH3I0iiyvGPXI0mibMSM5&#10;b+NTT7mhF13kj6OTdhyZrnv11UI59tidbTt2uPc3bfJ1wPasfOGFcmk+MRtGf72jrS2RTSiv0L69&#10;/uyz7uf8bjm4ahYI0h5dvTrpP7yyz/EYsfPy7HrafrEtnT/fffX885M+2RNtvhBCNBoFjlXy0b59&#10;5XfZ4EhZ1pMMpw2WHP/phg1JdjTMpvIZyy6H51HO59qWLHFLV61Kys1ZI0sdOm7p/VYFBwCnCvqf&#10;d57f/3j/fr8/aMAA9+SaNV52OAw4ohcPHOjLAAcEp+KqMWPKR1ofnM6nH37YDa0ikEG/Q3khx83v&#10;vOPunjatfKQ40Ie49knXXZfsm6MfC05wOH94zz2Jsz5qxAh3+MgRd6yKgKbI8opRryxrgT4cOvzN&#10;jtmXqTfe6K+ZfeSBXJBPjJgNe2/XLp+syAp0ptxwg9/gwgsucBeV+uqBgwf9frPQvnWrGz5kSNJ/&#10;qM+GzZvd7r17/X4esfMq2XUjrafQE22+EEI0GgWOVXLHLbd4xyAM4AyO43hb5hPH4LmXXiqXOje/&#10;FDTiZFAWzuzgOPz4oYeS8/gMgygDKNlmMqhhxt4cB3HSUfhwzx7v3APOFpnqWaXtsokTvSxNXubU&#10;04biC5CLLQ9jpmzi+PH+OA4aM23Tp051/fr29ceKxIFDh/xr/9K1U0dmXb8zZUrVQaCBA4tDSz81&#10;vj1rVpLIod9D0eUVo6uyDBNf4bJM+q8lzQgGitQ3qTf179+vn6/HPQsWuGvGjXN9+/RJ5FUNoQ2z&#10;4PPo8eNJnwwTkCG//+QT//vVJIROJ2HyibZmn/HLAuM8YufF7HpIOviUzRdCiMagwLFKLMhjaRID&#10;fOg4vr19eycHCecSRxxnABgELYuMk3Dk6FFfxhbep8EMI4OmiIPcWII04corE0eBtsC5wMlgKdfC&#10;Zct8gM9nWX445667OgUA4uSMJAkKkhIsB1v82GNeXrY8LGvmo0j8qtRPFy1f7pYtXOiG1ehko09h&#10;QJNeGsfySnQMB7VV5BWjHlni4Ju8bFmmJd3CpBmJtrYHH8wMkpqZjr17fSC9cPZsd0Wp/Wshy4bB&#10;zg8+cD97/HEvF4KkMAEJyIh2IEnRjPaMwJcxjUDQZlarIe+8PLsegkzC2UbZfCGEaBwKHGvEHMj0&#10;fTnhvU9s6fufssDhBLtPhhlGEQd5E+DgqIeZZ4J3ZnNxwti4F4YA/9c7d/qlTtffeWcS1D+/YYPP&#10;XlvgL5wbP26cf93/7//u9ZokBvK6/Oab/bIx5BfOGDUzzI4dOnzYbdm61T2xeLF3HlnW16d3b3dO&#10;Fcsh0QvquvT++3MdT2Z7uJfxj3/6U+HlFaOrsjQ4Ly+wHnnJJW7EsGE1zdadSag39f/J+vU+kMbe&#10;hDOzlcizYUCwaOMGyzTDBCQBEgE2gVUzJikI+mx1DfXiurl+6hEjdl6eXTeZAMF1ONtI8C2bL4QQ&#10;jUGBY52Ey28Y+HASq8mYs0z10pKThHPA7KLd28O5OKAhacchxGYmGQiZ7ewJICOWhWU5XBDO1lr7&#10;fH3kyE4BPQH+7ZMn+2C9lWeIaoWlXjDgr/6q0/JpZoomT5jgs/21zCCcSSxIQU/oW/Qf+pbtA/0G&#10;pzI9e8F+paARkBfBw4ihQwsvrxjVyJJ+ybLK2D9XMjPLrKUtLQ/B0d/V0VFV0NUMUG/qj1xMR7Dr&#10;4bJm5IA80stN82yYfSeBksF7kzPysz/OaVa7Rdui+7aElnbFDodLaulf9LswgKt0XpZdN0yvwnsb&#10;kY/1RzbZfCGE6D4UOFaBOQEMeLaR9Vxw771+UMcBYEBitsHKQ4c0XMYK5jAw2L2yZYs/jlNg95gZ&#10;ZOKBTGn4neF5OHFL5s3zx1sdnPX2bduS2R02c8xm3nqrD7LtOHKZN3Nm4tz2RMyhRy+RG5l3+3Mm&#10;NruXig3nrJpZ8qKAPtiScvpP2lHPAnmhN8gq3ZfTNiDs/61OPbIECxLYWG74d3PmnJydK+ullSFz&#10;m80sClZ/qwNUkyiI2TDsf2jDwH6HwPS3peA6vMc2FqifCWhbltBa36kmAQOx8yrZdeTCMmGbbRRC&#10;CNFYzjrR0XGi/F40AJwnnPJWmH0QQgghhBBC9Ew04yiEEEIIIYQQIooCRyGEEEIIIYQQUbRUVQgh&#10;hBBCCCFEFM04CiGEEEIIIYSIosBRCCGEEEIIIUQUBY5CCCGEEEIIIaIocBRCCCGEEEIIEUWB4xki&#10;/RBs2+xh0CIbHg5tsuK9kX5Auz3oPsRk3mwPzj6ThA9pD+UZ6ue7771XPlos8nQlBnW1c8Lz0sdt&#10;S8uGz2fpXtGpR5bpPomuGeH3sRVRx8K+U61NQS/Qj6zz0mNCKC/Dzq+2DZqJsO619JGY7sXKrM9q&#10;TBVCiO5DgeMZov9557kfP/SQ2/3mm27p/PmubcYM/55jlIlTMecSOb378st+345tam93Y0eP9mVs&#10;i+bOdRvfeMOXAc7ZIytXustHjSofETha23bscO9v2uRlNmv6dH8ch27uokV+f/zYsf5Y0TCn2/QB&#10;shzxEJzLda++6nWLc5DLkaNHvTzQG/suNj4zecIE179fv/LZJ7//D59+6oYPHlw+0hrUI0sI++Tr&#10;zz7rfo6elYMFdMu+78UVK7zci5TMwe6EfYd6rnzhhXJpPkMvushtfOopfw7nws4PPkjs09Qbb0zK&#10;+H6zb4B+Prp6tfubAvZJu/YVDzzg68cr+5UCupjNj5Whn+jUMw8/7PeFEEJ0Dwocm5QwO8sWZqZ5&#10;DTP5PSWjivNuwQ3BNfsf79/v9wcNGOCeXLPGyw354DRcPHCgLwOc2K+ef767asyY8pGeDfpCkDNv&#10;5kzX6+yzy0dPgnP7dMnhGlrQAIi6bX7nHTfpuuuSfRxKHPFYcHJOWQ7PvfSSf8Wh39XR4fr37ev3&#10;Q9q3bnXDhwzxsgL0jt+8e9o0v98q1CtLmHLDDX6DCy+4wF1U6o8HDh70+yH0YfpmWg+bFbMvBHlc&#10;M/sW5CGfajlWOu/wkSM++cB7GD9unH/lewlGzb4BejnhyivdpcOGlY8Uh3R/eW/XLrdh82a3e+9e&#10;v59HzObHytC7xfPmJX1aCCFE96DAsUkJM9NsOFY4ssAr+1bWE2cpcdA+3LPHjRoxwu/jNJDFnlXa&#10;Lps40Tt15rSaU3/HLbf4fVGSSdlh+4fnn08SENXMIhWBA4cO+VcCPtqe2dPvTJninXRz0LPAWcfZ&#10;BORBcPDE4sWn9K10MEXgsGrtWjd96lTXLyPILDL1yjLN7z/5xJ9jyQhkaMsykXOR+mYY8FGPexYs&#10;cNeUAr6+ffok8opBP6Pel998sw8EsfUW4Fi/5HuRy0f79vl9glISPRPHj/f7RYN6WCKPlQ7ss8om&#10;DIwrkbb5IbEyIYQQ3YcCxyYldKzYlq5alQyyOCyvbNnSY+/dwFFnWZc5XYBjRdBI8MiyuIXLlnkH&#10;jc+u3bjRzbnrrh4XXFfi+Q0b3A1XX50s9SIYIjhoFX61Y4dbtHy5W7ZwoRtWxewpusJMPliyhqAg&#10;3cfSsye2JJPkRatSqyxDkB/nElhbH+TVluoza9T24IOFs2UdpSCPQHrh7NnuilL7VwsJLepty1Gx&#10;UyQtZkyb5u0W9h55jP/GN3ywhVwIIrNWBxSJo8eP+/5FnWymsFqybL4RKxNCCNG9KHBsUliWhCOK&#10;g8FGdtZgcGQ2cun993sHo5Y/Gig6OAmLH3vMO+o2owhvb9/uvn/bbV42bNzjiFP26507/RLW6++8&#10;0ztk3541ywdMzEoSbPZkbp882Y285BL/nhmPPr17Zy4lLBrMjh06fNhtKQV4NmNIvahfbOmazYrZ&#10;7NfMW2/1S6DD5XT0M+7VC5du4tS3LVmSzCKxBA99S/9ZRxGpV5YG8sFGESjkBdbo4Ihhw6qarWsG&#10;rK/8ZP16H0hjb8KZ2WohCGRlhM0qml3H3hNUHzl2zOsfiQpsFrrlg8qSrpFILJLdJ1icXwoabSUI&#10;dpwZVOpXiTybD7EyIYQQ3Y8CxybEBlVb2oNzwAxjGsva33TNNS3h8FcCJ5QZoDwnwRwwsNnZr48c&#10;mQTfbPwRBwET2f5WniGqBEsGCZIIliC9lLDI0C9oW/QE55z+RHBn+0DSACc8vTz3YEnHLAhgSWJ6&#10;KR1/uMTsEk4+hDNnbPanOcx61zqr0oxUI0v6JasfwvuwAbt1R1tbNGiE2L2kzQj1pv7UCfkAesEs&#10;tO0jB+QRWxVisjQ7H4JeMgYQVGPrQhtmf6ZGkGl62OywhJR+YfaFNqdvhfbGlvCGCb2Yza80Hggh&#10;hOh+FDg2ITgmZGZtFoNlXt+66aZy6RcDrG3QE4IgMu/t27YlcmEzx4zZIRwtO94KS7saCQ4uSwdt&#10;JpZlvrac1wIBZjiQN7O0RZvVRh+YcaZuzC5X41zihM/+7ncTmVB/+qH1LerPkk2bbewp1CNLIJj6&#10;bSkgRH84l41gan+pn6Jfdoy+mnUvaTNj9bc6QDWJgtB2p+/FDstIgnG/bavYL/oW9sZmTZmNZ8VM&#10;pTaP2fxYmSWG0D0+w++mExtCCCFq56wTHR0nyu+FEEIIIYQQQohT0IyjEEIIIYQQQogoChyFEEII&#10;IYQQQkRR4CiEEEIIIYQQIooCRyGEEEIIIYQQURQ4CiGEEEIIIYSIosBRCCGEEEIIIUQUBY5CCCGE&#10;EEIIIaIocBRCCCGEEEIIEUWBoxBCCCGEEEKIKAochRBCCCGEEEJEUeAohBBCCCGEECKKAkchhBBC&#10;CCGEEFEUOAohhBBCCCGEiKLAUQghhBBCCCFEFAWOQgghhBBCCCGiKHAUQgghhBBCCBFFgaMQQggh&#10;hBBCiCgKHIUQQgghhBBCRFHgKIQQQgghhBAiigJHIYQQQgghhBBRFDgKIYQQQgghhIiiwFEIIYQQ&#10;QgghRBQFjkIIIYQQQgghopzxwPHAH//o5ixa5Hb/7nflI6KZON3tc/yzz9yCRx5xQ6+91k26++6W&#10;04sVzzzj68b27nvvlY92jUZ855mE+qx/7bXy3kmol9Xxe/fd5/UyPMY51dJq8hLFAx00PRZCCCGK&#10;QmbgGDpkPc3BCgMXNgtecGRDedigb58P5cPnCbbkFNROr7PPdovnzXPvvvyyGz54cPlo6zBr+nT3&#10;/qZN7vbJk8tHuk4jvrOZoB89s26de/3ZZ93uN990P37oIdf/vPPc5aNG+f2l8+eXP1kdRZAXNgTb&#10;E9oc7Az2pitgp7rje0ScMDnBpgSFEEKIViB3xhGnCucKx4wNJ63VwUG9Z8ECN3b06KTeG596yg29&#10;6CJf3jZjRid5PLJypRwwIRrMgUOH/Gv/vn39a08Am4PtIViePGGCT6SQUCGxIpobmy23scLGixCS&#10;F5YAEUIIIYpCzUtVyaS+9otf+Bk3Mqnhcpv0bF06s52eyQyzsFv/+Z+T4+llaqeL9q1b3aABA9zE&#10;8ePLR/K5aswY9/H+/e7455+Xj9QGMkM+q1580dfZZBrKM8xamyyZifjRE0/4jRkJzuO1kbMIfXr3&#10;dh179ybXwnUZ6ZkRaztebbYW7HNdzbyHMgllBWFZ+NsQK2sEMV3PIy3LUM71EruOdFnY72JljSBs&#10;n6WrVvljJo/r77zTbdi82V1+880Nv5Z0G4S/FWuf0ykvvhu7kWWDIUvXKedz3541yz2/YYO7bOJE&#10;X251SNcttCd85qelc6y8FrseXkt4XkyWReejffvK704lrHdajrSrycO2amQphBBCnC5yA8fQuUgP&#10;YMtWr3YLZ89OMqkEXAxiix97rNNs3VfPP9+tfOEFfw7nL1y2LFluFmZhDx0+7HZ+8IGf4aR88zvv&#10;dHKEThcM+Fw/Wf1wEA/rbry9fbu//n59+pSP1A6B55Fjx/xSO2RKFrpv6fuYYeH3Lx44MJEV17Wp&#10;vd2f94/btrlLhw1zN11zjfvJ+vVu0dy57vCRI+5YgxwJrnNLqY1pH2Y+PtyzxztAbP/90Ufdigce&#10;8NdI2bpXX/XymnLDDe77t93mVq1d69uSV64znXmvhcTJLctk6o03JrO+XMuRo0eTWfJwpjhW1ghi&#10;uh5j4xtveBnZOehDV+A6kBntwvdxPcufftrLA5m99tZbna6RNoNYWSNItysz+5A169bIa4npM+S1&#10;z+mWFyz++7/3v89vmQ2GPF1nZosZrhdXrOi0msTqYLK268d2Y5ON5156ycuF88DKYroes2HdrevN&#10;xB233OLlwtiBDEJMzrRDGnTG5EE540I1shRCCCFOF3UtVSUgMMebmTcCLgtaxo8b51+Bsj98+ql3&#10;rAi0wvNCCJZmTJvmAzZbjmbL084UDOLUHzkYzIRYMAlddXao96TrrvPvCQKHlu/p++zzz922HTtc&#10;25Ilye/x3jLZ3PtnciZ46t+vn3/fKDq1T8kBHT5kiDtw8KDfrig5MNamdt8ZgSYgQxxQZopwdEId&#10;qhV0CIfY5AWjRoxIAmb0ZldHh/vWD37gneeQWFkjiOl6DBxDZoS6a/aFdvD6UV4Od+EFF7iLSr9B&#10;u9GWvc8918/mpZ3bWFl3Q1KBRETYrmeKSvqc1z6nU14GwbX1J67LbEO9um4zkmZvsHVWbzB9pq70&#10;aSvL03X6a8yGdbeuNxMWpDN+IAPqbsmHaqDd/mXXriT5UEmWQgghxOmi5qWqrUzogGUR3uNYKWgc&#10;WHLSzyk5WfXyld69O2Xxq/nNZuW/lYKCRjs55qz97PHH/exm6KzFypoJm3Eg4cI1Nno5GvrE7wG/&#10;FzrxsbKeSqx9mkVe9eo6M4oEotSBzWZ9u0LMhp1uXT8TEGRzXyqzh8xcV1M/W50xdeLE8pGTtNJ4&#10;IIQQorh0KXBkIGRAZPC3IMmWTFmZLf3kM+yfiSWo1cIM1itbttQUVFgGnsy7wTIsZiAoq4ezv/xl&#10;fz4ORLM5U2TDmSFidpSZzl/t2JHMbPDKPnIEm335Hz/8oZ957kqwhiyRCbI1eM/sJ86yYc4ay7zC&#10;GROIlXUnXdV1HHiWSUJXlh9zv254HSwvpN42s23gxOOUMqOb1rdYWXeA3eAe2vd27fL76Izd43i6&#10;qaTPRqx9Gi2vasnTdeqYXtbOddI/SZwB9cYOVkOerlt/rWTDukvXm5labM26TZv86o60TWvW8UAI&#10;IUTPoq57HG3JDOW2BJHBbd7Mmd6JsDICKhwp4DMsm7M/uEh/ZzPAcivu4+GeHavD9vffr7gUdOat&#10;t3rHy+rFe451BTs/rw1OJ9yDyjI8rmFWST5z7rrLOzbIa/Z3v5uU8co+xwkA0AXu90E3cIaQa6Wl&#10;fDigLJlDT/hDFL7T/uAjJmdkY8fZWNplf3IUK2sEebqO08fMCm1K/2KpXrrMPs+54TLTPGLfmb4O&#10;5M+9yXynydl+j3adNmmSb6tYWXdjuvHkmjX+t5iZJtipBnSJc7BHtoy80kxfTF4xfY61TyPkhb6j&#10;91yD/TEQv891xKik69SFZIvpBPLiOqmL2fVFy5e7b910U/mMODG7nmfD6tX1IpCuGxttsODee72c&#10;rX3QOxtjrV3RZ+5dNf1jM3vZTOOBEEKInstZJzo6TpTfVwWOBplpCwiFEEIIIYQQQrQ2usdRCCGE&#10;EEIIIUQUzTg2EJYZsfwrC/58oif+uQFL8FjK99uOjvKRLxg/dqxbev/9LbFkrbtgGWTbgw+69m3b&#10;yke+gEeysLSa5YfiC7BRefdJsgxWtksIIYQQonZqDhyFEEIIIYQQQvQstFRVCCGEEEIIIUQUzTgK&#10;IYQQ4rQTu3VhyKBBbvdHH7kvfenU/Pb1V1/tXn/rrfJeZ+otu/xrX3Pv/uY35b3OXH/VVe71t98u&#10;73Umr+zPf/6zG3rxxW7Pxx+Xj3zB8MGD/WOI+Nf2NLoFQQjRzGjGUQghhBBCCCFEFAWOQgghhGg4&#10;zDD+6IknKj6PVJyEP0fjOZ+8CiFEM9ClwNEedqwHEQshhBA9F/yAodde6ybdfbcPEIF/FudfjkWx&#10;oC3x7RoZ4Ju+sDX6t0Tzg83AdmAz6qEWnZXudY3MwNECQhNsXkP+/pNP3Fd693YjL7nE71c6jwHE&#10;ysLBhGza9+67LymjUYtEqIS11iEtMzsvLRPeh1nH9G8WbXAO61etrMywWJ3THT5PlunjRXRkwjrU&#10;Y1ipc+jQAd9jMkl/b6hfad0rCla/tJ5Ug50b6mZov9JlEMqziDrW3aT7XahfRpacewJm/9K6GdPZ&#10;0Gam+3I9xGxK+Fvp9skq47tee+st9/qzz7rv33abe2/XLn993Ls489Zby2eK00Foh/Jsd9Z4EPL2&#10;9u1u6o03ul5nn31KP86ybXn6XInbJ09272/a5BbPm+d/ywhtbfr3YmV5hL5DWG90174r3KqxR7E+&#10;kvd7lYidF7ZrrXKulbRcqpWzYfUIz4vJK4bpX6XPhzpbictHjXK733zTvbhiRfmIqIXMwHFTe7sb&#10;O3q0FywDwc9LHTtL8Te+8Ya/kdsaKnaeDUyUsQHHUIpHVq70zzTk+Lsvv+yeWbcu8/eaGTOAVj8U&#10;sxJ0pHsWLEhkFp733EsvJTJho0O0b93qy5AbHRJZWXmRnglJ285dtMhfM89urBb+LGDjU0/5+iJr&#10;2PnBB/41JsuVL7zgvnr++clxMH0sAla3m665xutZrVDXP3z6qf9DBoM2wKkznUWXtu3Y4X+Lbd2r&#10;ryb6hRzRxyJB//ho3z7/3MZaYYDa/M47bvKECeUjJwn7IwMOMrLBm99DfibPIvXHRlFpHMmTc6tj&#10;Y156jIjpLHK7o60t0UHsYFf+PCVmU2Jjcl7Zv6b+AObo8eNu7caNbtqkSVU5cqJ7oE+Ftpt2or3M&#10;TkHWeBBCO3+4Z48bWi6vNH7m6XO92Hdn/V6sLA+uD13kD4c4h8TGqrVr/XGu2b6LDblhj/r361c+&#10;+wv4HQuE8voBsqNvPbp6dfJ7vLLP8Rix82jXcHzBrtIujSKUC3VDH0LbHcPq8TeBbxeTl2H+XT3P&#10;WU7rrGgsmYEjDWeNd+EFF7iLBg50Bw4e9PsGyoHxGT9uXPlI/nl8Fgdh0nXX+bKwI/x6505/zGYt&#10;d+/d6zZs3uwzlq0OdaWDZnWUi0uyw0ghKzYGg0EDBiTv6YBFfVA+BuLphx/uUic/VjJEh48cSQx8&#10;niwxWEeOHk10D64aM8Y7aEWBdv7xQw+5K+oYmDGo9L27p00rHzlJ/7593a5S4IhzD5aUOKfk5PF7&#10;ZIBNv5AXfR1ZFgX6B1ut0L8Y0P729tv9vx7m8fH+/d6ZwinmHOQzb+ZMOckBeeMBVCvnVoQ+h+7Q&#10;r0JiOst4iMOb55wjT7L55thWImZTLBmXNSbnlX2we7dPIl9/551+fDpWChx7n3uu/hn0NINdIsls&#10;ttvGWMZLyBsPQmjnCVde6b+jmvEzT5/rAT3O8xX3l2xsXpmNTVn9AJv8w3vuSXRx1IgR3ncwmYQw&#10;Dg4fMuQUveX7+B2bPY/1kfR3cIwyPmMQhKZnFPPO2/Xhh75PhTPAXAt1p76N5sChQ/4Vn6EaSDKj&#10;P9gDIyYvQL5ZM5HI6bKJE93zGza4b8+a5cuzZnBDnTX4HvtOtkoJBlE9Fe9xZDkqnSzt5KPkZD3C&#10;hgoJzwsVjwZntuk7U6b4cjKV5oDRsHSQJSWntUiOPaDYKDgKWu0yAqbWe59zTjJ9H3YIHC6ciMtv&#10;vtlnmhfOnu2dBmTZt0+fk3ItG8lafrPooCPUF7lgKMzI5skSvcKBMQOFjNCxogVC9UD9yKxOnzrV&#10;9UsZffrtE4sX+wEIedHf0suFDGRLX88qazVs0Es7DhD2N3Tojltu8cfNIfiH55/3ZWwapDqTHkdi&#10;cm5lsEk4v6Y71UA/pp8yi4ddQ7/Qw0Y5jWFSJD0mx8oYs5hNYKz6l9/+tqY6iu6B5HIYSOGn8cgP&#10;/IbYeGCgU5xvEwKVxs969DlGzFfcV/rNvLKsIDAP6kKAlvZdqXsYmAJ1xLeCcHyM9QM2Ev9AQMR+&#10;24wZ/pwYeef9a6mu1JEkOdfISoFrSu2DH2jyagQWzJEMQmfyfP0QgjV0Y+L48eUjJ4nJC/B1mU1N&#10;r37ApthxVvlgX9KrLdI6C7SbLZ23mVNLYoquEw0caZBFy5efojTWwcjcZJF33q9KjcvxZQsXumGp&#10;QNQ6Cp3z3F69ykeLQTitj5JDtcsI2v/pn9zS++/35y6aOzdZQkHnQiZM6XOczhtmYgDZkjXuSeu0&#10;zTlBzhgL5GTkyZJBDUOFEfzWD37gs15mxFoZWyqYNUthAxDlyBJjn5V8QL5ZA0ErYv0rb4Cx/oZ+&#10;MdC1PfiglyOQOLrh6qt9GX0W+4hzI04dDyrJuVWhb7Fkbs5dd3UaF6uFrP3PHn/c6xizD+HycdPN&#10;vBnLeoiNyXll1BG7+80xY3zCE5ubHrdE48DWM7ZZEvt/HTzoxlx2mQ+2YuOBQaDJ+aF+5o2f0BV9&#10;jhHzFWNllfoBukhdsgLd9Iwf9pv6IrO878vrByR5GE8JBLPOxfZlLTePndexd68PlknMXFG6pkbD&#10;79t45n3RCv0YO49sYytvYjalXrJ0lt8n4YHfHPqIonvIDRxRAhwjlCdtaMiwZ03nQ9Z5GK1Dhw+7&#10;LaUGZpaDBmbJEkuU/nrQILd01apOHQXFssxL0UBhMTTVEi4rIaNEZulgSVYERciDMuTIfS/M/CBL&#10;aGSmqQggZ2SHrhhZsiQTyTFz+DHWGKyi6le1mBFvW7LED/jM0LI0BEOK8aYPk50mIESWGHvkxcyQ&#10;gcFFDxfce2/uQNAq4PAiL2wR8gqXx2QF1DhPI4YNS/ohGVFbhsNyX2xbenl/TyQ9HtQq51aCwO/J&#10;NWt8H6Tu1NlWqlQTXNlSNaDvNmrVBN+dNybHyoA64sT9+4EDfmktGX8y/63crs0G7cJYx3btN7/p&#10;/8Dws3K/yxsPgDbivvdwxg3yxs+u6nMWMV9xYEmv8sqwuZXgmqgryWXzEwyCRO7BDuuOf0uihjHQ&#10;ZGTE+gHb/JIto78SICJX+irnxMg7769L10Edf7J+vQ+Wua5wZrbRICuuqdKMKQEc7Y9uoQ/oGjJi&#10;lYQ766yo3aiXPJ0F6wfA9aTbUNRPZuBIJ7Ib8dNBIw3FQJDVUHnnoXjsE1Ax8PEdGDH2Lx0+3N+M&#10;bLOXfAcZpbzZzGbHHPZwvT/1xSlKLy/iMxglysGWUPTr08fvhx3VAiRkyWdsNq1VIWihs+cNQKZD&#10;ZnjyZJkeIPg+zguXNbQC1At5WXaNettgz0bWkH6GI2eGG/2yJT4MRAcD3cTItnLQmJYXdSQLavIK&#10;l8dwPC0DnCbuEWXgZvllGHTnLe/vaWSNB7XKuZVABlZvNupM3ZFBepwNQSaMlSQOjfTyccYVxpfu&#10;cI7Q27wxOVZmY5/N5lRylEVjoT2YmWMlxIBS0FVpPMCmVbovNRw/69XnGDFfkTrklVXqB9h5jmUF&#10;jcAfPTKLl64734tdgjCxFesHbJSZ/UeujLXheMD1pO/VyztvRMlHpo7U3a6d6w39G64ry8fsDqxf&#10;h/3Z5BzKhGA31AcmO1hqS7Jh/De+kSuvStAGJKOyAtdqdJbrQs+5V9euVXSNzMARpSSKt5tR2UxB&#10;aKg/lZwi/uwgTew8birGEeUYGSk6Ag2K4rPUYdYDD/gyXv9uzpyoIjQb5oSykW3JCriz4DN0COTB&#10;ucgHOdFRmAGis9r3knmyG7P5/vA85M2+Gc9mx4wOsmrfts1ff9qIZmHBJBt1t8wc5MkSwvZBppat&#10;LAo2KFA3MnqWNaZe9YK8kJ9lB8kaz/7ud32/ox1e2bIlyR6b7Lrye6cb0xVkZfXoilNtOmuyCPWI&#10;jWWYlnnHhjVi+VbRiI0H4lRiOsvKAMYAkyOY7auHmE2Jjcl5ZfgD/GsiNoXPkFheuGyZ7xMELkUZ&#10;m4pOaKfC/0aoBPqATcv6g5vTPX7m+YqVyvKwwAdfw8Y7NvobWBCTNRli4HPxW3YLUqyPsDEe2G/F&#10;AtaQ2HlWR7t2sIAfLLj69D/+o1tWo/Hb9lu16FEeMXmlbZGNF6G/Qds8uWaNP26+Ykxn0+M1v6d/&#10;eO4+zjrR0XGi/L4iNNTixx476XB2QYmEEEII0bPA4eO+uLklJxInjn2cOhIMaYYMGuR2f/SR+9KX&#10;Ts1vX18KRl9/663yXmfqLbv8a19z7/7mN+W9zlx/1VXu9bffLu91Jq/sz3/+sxt68cVuT+pRJcCj&#10;MFh+yB/XpOHfKHkUA041DjABOYnkRgZrOOk44adzhcmZ+M1WBnlWG6S2At2hP9LB+oj+OU4aBMu0&#10;vYJGIYQQQojig0/X6kvFWxWbXetJQSNIZ88cNQWOQgghhBBCdBVbkq0l7PVDoMj9q2w9JWjsKsw0&#10;soSVZbGidmpaqiqEEEIIIYQQouehwFEIIYQQoslhWSKPt+GPXtIMvvBC/9iDvf/2b+UjX8CzHPmn&#10;5w/37i0f+YJYWVHuM+UfPLvyZ1FCiOrRUlUhhBBCCCGEEFEUOAohhBBCNBnMMHL/H6+iOviTGO5h&#10;E0I0BgWODYa/G+e5M9yIqxvAhWgNcE7sOWBCiOaj2QOI0Dew6+RVfkJzQnvNWbSoy0G8/Qsq7V7N&#10;86tFa0Nfp8/X2+/t/GpsXWhz0MF6dVmBYzcRNkgYJPIspo1PPeVeXLGi/MmeQVoeoUxaAZySsG5s&#10;XXVSajEAIk66fbpT9wgYeRg7D2WHLF1XG+YTOk6tKi/ry+nB2R7yb1tYni5LO5WhTvO+0dAm/FaY&#10;IMlqOyvPKguvM+wn6brlYXLM+j67vnAL9eiOW25xz6xbV9XvVIu1UZY9yWuftFzsGje+8YZbNHeu&#10;9w3e3r7df45nyvHMRj1i4PSQ1i+2vLHivV273IQrr/T/XFrLeVn07dPHvf7ss943xEc0Yn0ktA+1&#10;/Fbeeek6hP28Enm6DrGyPPL6CMTKGkH4e9X8VpYusIWy5ns4xvfy/dVCm1SS4e8/+cR9pXdvN/KS&#10;S8pH8rF4BN1DB+tFgWM3gFJcf+edfhDY/eabfuvpz5cJFXTyhAnu3ZdfbimZzJo+3bdz24wZ/sZ8&#10;3uv5ps2Ftcv7mzb5/Z0ffOBfuwID+eZ33jnFueOB3ug4v4cjuHDZsm51WFsNc5xMXgyOtQyozQ6D&#10;OQ9/xybsTv3pCDaDepvN4AHv5mCEZaFTaU6dlUEtjl49/EvJUf6HxYv9w/nt+iBsO16fXLMmcbDC&#10;MjbsJNC2j65e7R9sz3Fe2a/U5itfeMF99fzzk++DsN63T57s+7eVhzYYB3/61Klu1dq1na6/XtDR&#10;j/bt83YlTV778Lu0r40X2Ii8YPa5l15yU2+8UY9UOANgg6ztsvwU9BS7P2rEiPKRk1Q6rxZifYT+&#10;tW3HjkTXx44e7ftGJWLnbWpv9/scp8/+nM9k6CXHwpnWmC2KleUR6yO19J/ugO+dW6orvzd+7Njy&#10;0Ti0OW1vdWbDRmC3KKP+JISeefjh8hmdsfPr1R8SUJcOG9Yl3asVBY7dANlCFKXWwIGOGGZSwmwE&#10;HSbMYlRbVgQYgH+6YYPPqPGejXqY82H7ttlxSJeFWTk6qB1PyyQ8r9psd73wW1Y/fi/MPPG7dpyN&#10;zwLXzvOseK4VzxZKX2dYNzYzxtSR71/14ounlEFaV2LXEsqZ93acLfzOIkJGrn+/fv59ut5WN6uz&#10;yQHZokdh3THSlnXOY2gpiDz/L/7CHTh4sHxExKBdTpw44Q4cOlQ+0tyk+9xrv/iF15PQ5jA78V9L&#10;TuZVY8b48SEPyj/ev98dK/fJLPhOnNZJ112X7KOjOITWl2sFneb6uWbqgr0K+wK/ceTYMXdFybEE&#10;AuEsLrzgAv+vnNQhRvvWrW74kCFJIIx8NmzefEpQHULdjhw9mtQbkBfBW7VYFj6dNDK7GNrDSuBM&#10;sqWJtc+vd+70x+w6qC/1pv7UBVtPkumv+vf3qxiqmTUQpx/aLdTfRpDXR3Z9+KEPPEgqEBygr+gW&#10;OoauQZY+8xo7j3+htX+ipR9fNHDgKWMWn51VCmDn3HWXH/Niur6/pL+V7BT74RgL1jez+kisrBEg&#10;+6dLAR5jeL2kZYSMCQrPyQjsTB5s5guC+ShtS5a4patWJZ9J+2H8FnZj/Lhx5SOn+nxpX7g7UODY&#10;RWgkGm7QgAHlI9VDR+ShrZaloINjPIAOE2Zaw4e7xsqKAtkuZmhf2bLFXVwyWGTazfmw7BIbmbDX&#10;3nrLy5lOg6zJnrGRbeY76Ox0QBwKO4/vIIMLdEIcEMu6pZeHNAJ+m4whvwlmAG15UnidgHGxOlkW&#10;M7xOyu0csm4YYzMGyI2/TOd85IXRogyZLX7ssU66YlktysnEP7d0afKdDDJ2HjIPZw5sgCkSGF0M&#10;JwE5GTlkiS7890cfTbK6Vm/0h8RPOPtlMwBWd+SCHqWzzmnMGe7K4NOTwAnAacF5KQr0OQIrEobL&#10;Vq/2/ZjZNoJf9ARbRPuzYbOsr6YhqETvzH6HToI5EhZQ9+/b1+svGfHvTJniH6EQCzgr8bNXXvHX&#10;TV3+/cABXxcLytBh7DLXRd/Jc9QIKH9XOsf6xKHDh/3qG64/THzxvXwfUC/2Q5ufBXaq97nnJr+N&#10;XOmryJP3YA+Q5/eygkC+g1mVWPDeVWLt868ff3zKzMOSkg2m/rQ7Nggb/MvS9c2YNs1/Tpx+LFnL&#10;FgY1gE4xHoYJDCN2Xq3k9ZF/LekUukSCDTtyz4IF7ppSoGD2Jg9sQ7Xn0Y/5bDhmoa9cB/ppfkhM&#10;1/eV+mVeWcxOYQPy+kisrFlJJwBimA1Ir2LgXPw/joerUNJ+GL+FfQv9/9MRHyhw7CJ0iNjgFwOD&#10;FGYGcHStQ9DZCaqysgWxsqLgl+SU6sESvzBbAhgIkwlOyK6OjlzDY7L3s76B04VBNwcDQ8Z3fOsH&#10;P0gcmUbz/dtu850fg0cntutkYODazCmsljAzdfnNN7vt77+fGHEGAnM6qCtQZoMB9/qkwTHE6eK7&#10;0t/J9+CwIXvaoqhgdDGcBNQE2tSFjCqzKGbUMagYb2sf3qObyANCQ40O/omBuCzjEJ6BZrKkbZfe&#10;f3+3G+tWIgwwaJsF997r9a4o0OfMkbzpmms6OVwM3NgeMszogB/Ey8kECO0UhMkjG+xJaNDnw/73&#10;q5KcFi1f7pYtXOiGBb9XL3bdYV0Am4mDZslQgsJwuWrYdsxG/N2cOb4/UdcwEYoN5HptjDp6/Lgf&#10;77CBVmcjtPls5oRju7gWjmG/mXkwR9KcLjZL0GUt38tK6nJ+V5aHZRFrHwsE+L1ze/UqHz0JCar/&#10;euml/lzqWWSbWzRMD0yPSBymbzOgP2P3w8RWNefVQ6yPdJRsCMHYwtmzk5UARkyfY+cB/RPdY1k3&#10;fdj8UuzyE4sXZ45jMV2PlVmf5TVNrI/EypoJZBnONjYS+610Ivt0xAcKHLsIzgEDUz3BI7NuwKBH&#10;ZwqzDknGoeSA8sDfMHsbKys61IO19jbbxSuODdBBCG7IMLPhQISOfXi/AZsZUXNofvb4436WLXRM&#10;TjfmHLJMievIypKnofNjOK1+OJUE3F0lzGSxhTOcDFocA66T3y8q6ABZuVqylP+tZPjDmY1KhPc4&#10;FnEFwOmGPk3fRmbYzmru1ykKJLHCmTACxXDGK+x3aefQQH/MuSJRQbC2ZevWxJEjAdKnd+/M5U9d&#10;hYQTdtZmUwgS/3HbtmS5qrVd2makwV6b7cYRnl+ydTaDT7+if1lQFwbNbEndy7bbfgun0WZlQqyP&#10;nwli7fPXgwb59g8DAeyQ1YHxjlUM55TqRZ3pD+FqEnF6IZGSHlvpu+htOiALyTqvVvL6yF+X+he6&#10;9JP1630wRn8LZ/7ywDZUOg89w4dEN63PUU98J/oTs5ShLsZ0fWDJH6vHTmED8vpIrKwZIQnU6CXN&#10;BsnIrN9iv9HxgQLHLkIno6M/uWZNzY1DB7DsKZ2TzGoaGzjJDtMJQ2JlRYV6nHXWWYlhY2knxsje&#10;Zy3zBAwJwU1swDWDSIBeT6DfnZiTADabyvWFs5MGxp57wMgkAcsTmOGqBBlSjLYtfw6xrFSlAJoB&#10;DCcR56baIKrZ4LpxxtAR6k1G1Poqr+xb1g558Nn/8cMf+raw5A4w+HGvpA2+outgw7CfyL0VnOU/&#10;/ulP7sM9e5LAio1+jgNYS/1CvURG2AscOWwE+sxYYfvdDUtDGVPs+tmYPaz1viLsNY4N1089+JM0&#10;m5llFgc7F87UVgIdod7pFSpg4ycJuTT8TtrRRIYk7apJ3FUi1j6XDh/u6232JWxXPrd240Y3bdKk&#10;3IBYnF4YKxkzbXaR9mLsq3Tvafq8esjrIyNKOoQuoWPoGoR9C7L0GV2MnUfd7mhr6xQ0hjD2U8Zn&#10;+CzEdH1AabzMKzM7RR9OJ+6pb14fiZUZtloh/M5GYXLOms2za+vO2UYC56wENvt5y6cN2qpR8YEC&#10;x26AzkJAY8t32KwDW0che2tZaCuj0XHeKadz2t/7Q3rpDljnjpU1C3QiMh3IhJuZWcYXGrU8MNB0&#10;Flv21/ucc5KsNPJiOUhYd5sJw8ghAzuPzZb8WBvYRmAQyroe+F2+i2yY3UtXyXBRd2Rg18G14jSb&#10;UQfqSBKCcssUkUFiiYnpF8vG/qaKf/zCWPPvnxhv+01rA74TnQ3v0bAyDCKG0Y6zHA3nxox/UQjv&#10;cWTwQkeo9+zvfjeRJa/sc5z2Q79s2a8tkzMd41h4z5XoHuiL9PGsBEfR2Ptv/3aKA2nZ9kr1C+16&#10;uAQUZt56q7dbaX3ubv7zP//T/046AKN96AuWxMsibTfAknvUg6VwtS7nDm03vx8unQvL+N4sBxh7&#10;Rn1sDOkK1j7YFRvLzTbktQ/Xyh+L0J6Uhe3KLLvde00wTP2oB+dWkovoHtJjMm0YLpsn0Mr6x8pK&#10;59VDrI9YX7ffgzBxnkfsPOqGL5HlAxj0p/Q/IMdsUT12KtZHYmWG9e3umAwwG0YbtG/b5mVT7Ywd&#10;8gxvgzHMTvFdfCffbXIObQq+JO/NpoAlLJAlZebTZi2fNsJxhA26Oz4460RHx4nyeyGaGjoUWVkz&#10;RHRm/ugkbUiEaBToHIPoA6WgW86dEM0NThsBWdHuoTVwZHkcAQlA7A37LD/DAU0z+MILSx7dWT55&#10;kYZ/vuV+96yVKrGyIYMG+T9e+9KXTp1juP7qq93rb71V3utMvWWXf+1r7t3f/Ka815nrr7rKvf72&#10;2+W9zrCKyPwC/AQSH111lhtl62nDB5Yt8wGR/JauY30iK3HUihBw8qeHTDrUW9+u6rZmHEUhoLMw&#10;ZR+SXtYqRKNhoOdxHOGz94QQzQcOJc9807+VinrA1j+6cKEShE0MSYK81QatCraMW67OZH0VOIpC&#10;QGfBAXiyvIyTjWWF/FOYDLs4nZDZ5v5HlosIIZoT/qiCpX+a1RHNBku+uU2ilf7Y8ExAwMg92D0l&#10;aOwq6JrdQha77aASWqoqhBBCCCGEECKKZhyFEEIIIYQQQkRR4CiEEEIIIYQQIooCRyGEEEIIIYQQ&#10;URQ4CiGEEEIIIYSIosCxSQkfbhw+EBRiZUIIIYQQQgjR3ShwbFL4e2H+ZpgH26aJlbU6BMpZQTPP&#10;1FvwyCNJWdbfXPNcr+/dd5//XE94Bp/V12SSltn6117rVMZ+Gj7fan8ZnpYLiZhqCZM2oR6F31nL&#10;9zUTeX0rRlqHQl1Jy9n0K5RhuBVNbmHda7EpaVsV1jurDbL6cVheFOyv4Ln2am1KeA5blpxNPrWW&#10;CSGEqB0FjqIwmINF0Pzuyy/7fTu2qb3djR092pexLZo712184w1fBjgNPLS9pz3vp2+fPu71Z59N&#10;5MJzjwCH7LcdHe79TZsSeW7bscM7WgaO8R8+/dQNHzy4fKT4mB7Y85+oNw8Jr8aJRR4465zDuTyE&#10;l+eLcu7cRYv8d44fO7b86WJhQZ3pCdixSrTNmJGct/Gpp/xz80zOU2+80R9Hz9Av+qslvmxDnpMn&#10;THD9+/Urf2PzQz2oj/UfbM/KF14ol+ZD/7pnwYJOtspsUl4b8JzaHz/0UHKcDZlfPHCg/0wRoN6P&#10;rl7tVjzwgL9+XtkP7U0W6BI6xTnIGsLnp8bsek+1+UII0UgUOJ5BLBtq2VTeVxpIezI4ABb44Eyx&#10;//H+/X5/0IAB7sk1a7wTj8Ow7tVXOzlWBJY8tP2qMWPKR3o2/fv2dbtKgSNygfatW/3rOaVACJDj&#10;5nfecXdPm+b3WwVzOkdecol/3b13r9uwebN7b9cuv58HOkWgvXD2bK97ITi3Tz/8sBta0AAbm0Nb&#10;T7ruumTfAiPqXQ/HyueNHzfOvxJgEyxZfw1B94YPGVKYB7WbfSEopl7sW1BcyX6jb9itKTfcUD5y&#10;klragL754Z49iWyLQLqN6W/0O+RRLejU4SNHOiUYYnZdNl8IIbofBY5nkHQmGUfEHHgRB8cK52nU&#10;iBF+H2eMLPas0nbZxIleluacWRB0xy23+P2exKHDh931d955yvIwdO+JxYu9Y0rZR/v2JTNoOKqr&#10;1q5106dOdf1KAWYrQeCCM0k9mc0hAFhSqjf1j/H7Tz5x+0rbm7/8ZZLoKdpSwTwOHDrkX0kmoB/M&#10;nn5nyhTvpFsAGGPpqlWnyCRJQJQDA/orsk7LOR0wFYEwgOH6mUG8phTEMbtvsszj7e3bXe9zzkkS&#10;htYna2kDVlJMuPLKUxIYzQztbok8dIR9Zk2zEglp6KfI6vKbb/b1tuAzZtdjZUIIIepHgeMZBAc9&#10;vNelbcmSig6s+GIJUuhEkJ0naCR4ZGnmwmXLvMPBZ9du3Ojm3HVXoRyt7iCdmPj+bbe5RcuXe2fX&#10;HF5mgVgCxpJUuw/Ilv228hIvc14Jls/t1at8NM6HpSDoL0vBgi2bQ2boXavwqx07vH4sW7jQDaty&#10;9pTkjOmXLR+n3xGYz5g2zfdDb9sefNCN/8Y3TlleWbTZxpCOkj4Q4DELfUWpv1RL+z/9k1t6//1e&#10;ZiypJ0nz2eef+7JKbUBAVLTZRuPo8ePexqADtnKkGkzHbLlzJbvek22+EEI0GgWOZxBbJmj3yfTE&#10;P7upFZyCxY895gObcLkXmXwCIxxQNhwynIxf79zpl7DarNu3Z81yz2/Y4GclW8nprwZmZ5kVAWaC&#10;WN47cfx47+TPmznTz27s2r3bzwyRxLAsP0vKkF8rzLBRZ2bIQuc1nA2Jwb2e4dJLZi6rmTFpdpjl&#10;YmZ6SymIYxYaZ/vAwYOuT+/eycxhNXBemGygH9r9aSQwjhw75uVvEAT9vGT7ijTbCMgE2fxk/Xof&#10;4FHPcMawEqyGsICGWUv63Tm9elVsA2wfQWbRZhuB/jW/FDTaShDqQuIl1IdK0Oc4n/7KkvM8u/7/&#10;/L//r2y+EEI0CAWOZxAGQFs2Z0u5RD7hLFkYNBrhbK059F8fOdI7rra9uGKFu33yZB+st/KMWhYs&#10;cWN2x5xOZGTL4HB8D5bke95XvtJpltL+uIRZ3FpmCZoV7kOkPrbEmeCFWR7bB5xLHE5mNowLL7jA&#10;O/Hh0stwqXSRsYCPfoUtwqnHFtk+UN9K/06ZJUsDWRIo2L2lgD4yU1e02UZkYjPy1pfSfQsZIav0&#10;fevcbxfet8i9fpw35H/73yq2AcESfbaIs43oBP3O7gO2uoT3BaMj9Lu84M5kQhCKrPLsOstT88p6&#10;ms0XQojuRoHjGYRM+ytbtvjB8o62Nj/7Y9ggysyP3UNkMz6xslaGZW3t27Yls2Fs5pjNvPVW75ja&#10;cRwMZtHM6eqJmLNvMgEL/nCgyN4zo0gZ2fnZ3/1u4Zz4WsGxZwkby5qpN69/N2dOxXqjR+HSS+TG&#10;PaB+tqksZ46hn8xwVPu4gWaB/mP3uzIzQ8CSlZxJY7YoS5ZhmS0Ltv5oQWbRZhsNk43VD6pJrNDv&#10;SBYiY85D5sgeYm1gQVM4W1kk0An6i9kbxiuW61aqS6hDyMRmLIUQQpwZzjrR0XGi/F4IIYQQQggh&#10;hDgFzTgKIYQQQgghhIiiwFEIIYQQQgghRBQFjkIIIYQQQgghoihwFEIIIYQQQggRRYGjEEIIIYQQ&#10;QogoChyFEEIIIYQQQkRR4FgnPF+qmmcnVvs5IYQQQgghhGhWWjJwTAdrPDx5wSOPuHffe698RBQV&#10;2tUeCJ3VxlaW9QB2e1A7n+PzPQGrMzIJ9T88blsoT2SHDPNkWQTydCUP5GOfD7e03bCHktvx8CHl&#10;thVRZrXKywh1KV3vvO8MZV1U/QrbvRqbkrZR6XPT5Xy/ke6vYVlR6IpNybLdWf013VezzhNCCFE/&#10;mnEUhcGcgt1vvuneffllv2/HNrW3u7GjR/sytkVz57qNb7zhywCn4ZGVK93lo0aVj7Q+OGZzFy1y&#10;s6ZPd+PHji0f/YK+ffq41599NpEZnwOcrUdXr3YrHnjAH+eVfY4XBXOsrW5QydlGN+zzbOjY5AkT&#10;XP9+/cqfOKmDm995xx83ptxwQ6fzkOnwwYNd/759y59ofuqRF6Bjd7S1ed3hvI1PPeWGXnSRL8v7&#10;Ts5Z/vTTie4VUb/Qg207drj3N23ydcD2rHzhhXJpNr3OPtstnjcvkQfb0vnz3VfPP9+XhTYM2fyc&#10;7y7JymzX1Btv9GX8Jr9ttq8IdMWmxGz37ZMnJ23AFn6mJ9p8IYRoND0ycAyz4GGWkkH6R0884bes&#10;DCZOjx1vW7KkfPTk8Z9u2JBki9PZ1CNHjyZlZD/DwTK8lrCM43ynZWjTGdPwvJ6STcUBsOCm/3nn&#10;+f2P9+/3+4MGDHBPrlmTOFrrXn3VXTxwoC8DnDIctKvGjCkfaX1w4J9++GE3tBTE1EL71q1u+JAh&#10;SQDw3q5dbsPmzW733r1+v9mhDxHcTbruumTfHP1a+klaDnzPM+vWub+9/XbXp3dvfywLEhYTrrzS&#10;62gR6Iq80I3v33bbKc557Dv3f/qpu6IUIJlcL7zgAjewtB04dMjvNztmXwjkCPjYt0COelZLWkYk&#10;INgAmVxUsl8HDh50x8ptMH7cOP/KbxJgmu0rAl2xKfXa7p5o84UQotG0bOC4dNWqJLC6bOJE93wp&#10;CDMsO85GZve1t95KHKR/3LbN9T73XF/24ooV3kGgjOAQ58Cym2SKQ+aXgjfLCONIhbNdBDRWhoPF&#10;IAq2dIvjbHyGDKldy3MvveQzs/wm7PzgA//KtRAU2Xk4EQySPQmcrg/37HGjRozw+8gVWc0qbbQ3&#10;sjQnjGASB+2OW27x++Ikhw4fdtffeafvI2Gy46N9+5KgGx1lv23GjMI4qhaAMONHnZh1/c6UKe7w&#10;kSOJE16JtFMP9EcCQnN+s+D30Etz8otAvfKygOno8eNJgsuSX7HvPKdXLy8jC7Kwa9hIgqQigEyo&#10;BzPR1OGeBQvcNaX2Zga/luA3HUyF/P6TT/xvkPQ5pxQoggVZ/CbjEv2yKNRrU9CdmO1mXMfepxOo&#10;lc4TQghRHy0bODIoWWBF4MWSFiOcOcRx3tXRkThILDGzwQbHgMH7YMnBxkGyDHMW/J5l3QlmmGW0&#10;QSwsY/Bk0KSMz4SOKeeFzhoBKE4Fv0nmlEHWnDVmPK0OvC+SE9FVkAEBdujEk+0naCR4JBmwcNky&#10;3858du3GjW7OXXcVZgbodIAsfvzQQ0kfQdcWLV+eOPMEAzhi6KvN8haNX5X6CXVatnChG9bFWVf0&#10;CywZkUfRZhtD6pUXgd/PHn/c6xE2kgDbyPrOIYMGeRldfvPN3n6RuEP/wiXBRaCjFMgREC+cPdvP&#10;oNYC/SydmDAoQ2bTp071eoT9nzFtmrdp3t4/+KAb/41vJIFYUajVplSy3Yyp4RgPLBeWzRdCiMbR&#10;45aqkonk3hG7v4ZXMsVF4iu9eyfXb1tRnftawSlY/NhjfpY1dOLf3r49CbTZuMeRAPvXO3f62Qyb&#10;Wfv2rFlJltqCAXEyaWH9AMfOZtCRMTL/w6ef+uXARYBZLmZTt5SCvycWL/bOI7NZLC+12ZsYZiPM&#10;qaf+zPDYKgZbwYAuhbMc6BNbkWYboavyChNq6Ai6cm6vXtHvRK/MdrH090/M4JWuowhw/dTjJ+vX&#10;+4AYexPOsFYDwXXWbCNBI4Eh9tySjcDnuH8UeZHwOXLsWGH6I9RjU2wmuhrbbct3oZbzhBBC1EaP&#10;CxxxXs4666xkgGeGAAcnxtlf/rKf8SM4AQaf8B7HNHznpcOG5c5OAmUsiQ2XtPIeZyKWJbXzVq1d&#10;mzisPQWcKpaFpYNGI5x1tSVQXx85MnFQ2Vh+bH+oEDpmPZ1Q9wgi+fMXuzcSRwx51nqv5JmCOtC2&#10;6An9xQI/2wf6ME4ls9JpkEV4Dx7nhH9qYisY0CWOh7+BYxzrv81INfKi76X/nZIyPmN2EXjPsQEl&#10;e1npO4HjrB7geFHkZvWmfnbNadtNvZBV+p52IDHBTGx6tpHj9kdDMduEzhJ0jbzkkvKR5qcam2Ir&#10;gSy4QwbV2m5kjH5xP2Mt5wkhhKiNHhc4MtiS5bRlUr3POaeqzC3LV83ZZIB65uGHyyUnCe+phKzA&#10;Js3MW2/1DoCdx3uOVcI+Y/d2sPWETCrLB9u3beu0TNccs7QsaaN5M2d2clJ7Gubso+vIjcy73cto&#10;ZSYvsFlrAiaWyVkf4Z6kpfffX6iACH1gxpnrp5/g6FfTJ/Oc+kqYI1y02UajXnlNHD++U78DOy/v&#10;Oy2osuM2C1Uk7HrDele76iOdmDA4/tuODt9P7XstUA9vryBBZgmLotAIm2LjMRvfWyngFkII0XXO&#10;OtHRcaL8XtQJgzqDebWOgxBCCCGEEEIUiR434yiEEEIIIYQQojYUOAohhBBCCCGEiKKlqkIIIYQQ&#10;QgghomjGUQghhBBCCCFEFAWOQgghhBBCCCGiKHAUQgghhBBCCBFFgaMQQgghhBBCiCgKHIUQQggh&#10;hBBCRFHgeAbZ/bvfuUl33+2GXnut3753333uwB//WC4VWax45plEXrw3jn/2mVvwyCNJGXJFviHI&#10;FhnzOT4vToIc0/IKdTNLlkUgT1fyePe995LPhxvHwfQnfXz9a691+jxbUWVWD7XK2QjlXcQ+GbZ7&#10;NdeftlHpc9PlfH9IqH9F1K+u2JQs2x1+H1tWG8jmCyFE96LA8Qwy9KKL3MannnK733zTvfvyy27Q&#10;gAHlEpGFOeomL/bt2Kb2djd29GhfxrZo7ly38Y03fBngNDyycqW7fNSo8hEBOKd/+PRTN3zw4PKR&#10;k87Wo6tXuxUPPOBlySv7HC8K5nSbPkDaEU+Dbtjn2dCxyRMmuP79+iX6M2v69KTsmXXrvPM65YYb&#10;Op33+rPPenn279u3/M2tSz1yBj5DkIkcOW/xvHmu19lnl0ubH+zOth073PubNvnrx/asfOGFcmk2&#10;1I96mqzYls6f7756/vm+LLRh6NDP+e5ycMXrHW1tif4xbjB+FIWu2JQ82x2On7QD7PzgA/8KsvlC&#10;CNH9KHBsUvKyqRz/0RNP+I3y137xC//aEzKqOAA4TtD/vPP8/sf79/t9gu4n16zx8kEO61591V08&#10;cKAvA5wyHLSrxowpHxHIavM777i7p00rHzlJ+9atbviQIYlj+t6uXW7D5s1u9969fr/ZwRmlXpOu&#10;uy7ZN0e/lj4SysEc0pGXXOJfkQUyQTZpSFhMuPJKr6OtTL1ypuy3HR1u4ezZhZSR2ZepN97oAz72&#10;qTN1ryYQMtLyIwHBBhdecIG7qGS/Dhw86PfRs+/fdlthg6Cu2JRqbPexUhscPnLEJ3kM2XwhhOh+&#10;FDg2KWE2lY0B0JzXf9y2zV06bJi76Zpr3E/Wr/ezawyaDJ49BZyuD/fscaNGjPD7OFRksWeVtssm&#10;TvROnTlhFiDdccstfl+cdH5XrV3rpk+d6vqlZsY+2rcvCbqZFWK/bcaMJEhvdg4cOuRfmfGj7ecu&#10;WuS+M2VKTX0k7dRTd5sZYraMwGHJvHleNiH8Hno5fty48pHWpV45//6TT9y+0vbmL3+ZJMZqWeJ6&#10;pgmDFPTkngUL3DWl9u7bp08ik2pIB1MhyIjfGDp4cBKYHj1+PEkmsvyyliD1TFOvTalku+mLyOPy&#10;m2/2yRqTpWy+EEI0BgWOTQpOQXg/1dJVq5JBlmVw5pgSIIVZ1p4AjhRLkEJHgWw/QSPBI8u8Fi5b&#10;5p0KPrt240Y35667Wn4GqBZsWVzeDAZOKrPYOHs2y1s0flVythctX+6WLVzohgVLcashz6k3p5cl&#10;h+f26lU++gU9ZbYxpB45f7h3r/vLkt2yZYYsl6YPF4mOUh0Ilpk5vaLUl2ohnZgIoQx5ktQJ9YjE&#10;4c8ef9zLDLv/3EsvlUuKQa02pRrbbcvE0SGCa9l8IYRoLAocmxScApx6m3EkOytOOhOLH3vMBz02&#10;owhvb9/ul3Lh6LMxC4sj8eudO/0S1uvvvNMH4N+eNcs9v2GDn5UsmqPaXeCYMmPWtmRJkq1n2Rgy&#10;IjDCsZtfcvBs1haZ49gX5R5cZsAOHT7stpSCvycWL/bOI0v++vTu7c6p4j46Ziu4vyx06qk7yZvQ&#10;6Q1nUQB9YusJs43QFTmHyS9mcZnNLcqMNnWjjqz2IFjG3oSzr9WAfc9KTNA32x580OtYOqljS2MB&#10;faRP0jeLQD02hUC5WtuNXPhu+mQt5wkhhKgNBY5nkPc//NA7qWD3euCU2KBqTimfeWXLFv++J4NT&#10;xbKwdNBo4DQY5oR+feTIJPhme3HFCnf75Mk+Q13U+4W6Cg7+jx96KJGJ/QkMM7U4rCz/ZZ9lcoAj&#10;hjxtv9mhfrQtemL3oBEo2z7gQOJUMkORhllDZpBCp566IxNbGk2fZKbN9u03cF57yixHNXKmz6b/&#10;1ZL79wi8zObxmXDZebND3agjdbe2RmcIBG2fulLnrCWlpjvp2UaO2x/ghLbJfo/kmMH7UM7NTjU2&#10;xZadWnCHDKq13aZ7jJm1nCeEEKI2FDieQXBMuc+MwZKllTOmTfOOABsOqM0IsWzpWzfdVD6r58Ly&#10;wfZt2xK5sJljNvPWW32wbcdxIubNnFkYx6qZQC9ZJsdMJLJkFnLp/fcXKiBCH5hx5vqZacDJzko2&#10;pMlz6qk7S99YDs138vp3c+YkwaU5wj1lttGoR870SWwdNo/z0DP0LT371sxYHbl+Nqhm+SVkJSaA&#10;4/xpEDNk9r0WcE8cP76TfYNq9LlZaIRNsUCTDd2z2UwhhBCN46wTHR0nyu+FEEIIIYQQQohT0Iyj&#10;EEIIIYQQQogoChyFEEIIIYQQQkRR4CiEEEIIIYQQIooCRyGEEEIIIYQQURQ4CiGEEEIIIYSIosBR&#10;CCGEEEIIIUQUBY5nEJ5DxfOs8rCHSIcPzwZ7eLk9D0sIIYQQQgghGokCxy5iwV0YwPHeHkzfCC4f&#10;NcrtfvNNt3T+/PKRngOyzQqarR2sbNLdd/uHuYfQHrRLOhDviYQPz07LzOQUlhUxQZGnK3mECZlw&#10;43hWefidaXmyXzRqlVeWnmSdi06hW+FxO8bns/pqEQjbvBqbkrZRWeeGMg3lkpZ1EfWrK22eZbvT&#10;8gy/M/wttmraRwghRGUUOHYDXz3/fP/K4MYGgwYM8K9dodfZZ7vF8+b5jfc9HXPgCZrfffllv2/H&#10;NrW3u7GjR/sytkVz57qNb7zhywCn4ZGVK33QLZybcsMNiazYXn/2WTd88GDXv29fX963Tx9/zMpn&#10;TZ/ujxcFc6zt+qGSs20JGdvQsckTJrj+/fr5fr3u1Vf9Mcre37TJHTl61DuobL/t6PDH7LxtO3Yk&#10;tqAI1COv/ued53780EPJOWxtM2a4iwcOLH/ipE18dPVq9zdjx5aPnOyLazdudCseeMCf8/3bbnOr&#10;1q4tlGOP3aGNrc2xPStfeKFcmo3Z81BeJP8YPyhDj+5oa/N9jbKNTz3lhl50UWK7pt54oz/Ob/Lb&#10;ZvuKgOmBtTmv7FfTR/Jsd8zmIzfkZ/KCnR984F+FEELUjwLHLnKsNKj94dNP3YihQ93uvXv9xvuQ&#10;MJNP1jQcLP+qf/8kaxpmTHEK7Jxqsv89ARwHC2BwWtn/eP9+v0+g/uSaNV5+OBo4+aEDi5OBg3bV&#10;mDHlIyIEh2vClVd6uRYd+tfmd95xk667Ltk3R7+W4KR961Y3fMgQ74SeU07cPPfSS/4VJ3RXKVgk&#10;0GbjPToGnAd2TrPTXfKi7324Z48bP25c+chJeaFXlw4bVj5yMoD64T33eLnCqBEj3OEjR7wtLQJm&#10;XwjkqAv7FsiFtr0Sabm/t2uXD6LTAZLJxeTKbxIwme0rAmFfAuq6YfNmP15WIs92V7L5BvJDv0gA&#10;CSGE6BoKHLsJZmv+Z2kQZBv1X/6L+0rv3u7AoUNJ0GdZUZwNsqfmkM0vBY2WScZpsIypzX70xOWo&#10;1YDThZOK0wnIiyz2rNJ22cSJXqbMqgGOBQ7aHbfc4vdFZ7Ic/kOHD7vr77zzlIRGEaDfAQEd1z13&#10;0SL3nSlTagpO0k69zRYBMsFJfWLxYh9os/Ge4IGyj/btK9Qqge6QF6STDwRSJNUmjh/v9/MgiCCo&#10;KErSIgxE0JN7Fixw15T6DrP0JstqCIMpCz6PHj+eLLG0JKMlICzI4hj6h54VBa7VgjrGRPaZna4U&#10;/MZsd8zmAzPmyPHym2/2emlBqxBCiPpR4NhN9Cs5XQzwbP3KDtBnn3/ul7OZ8wnp7DqDp2WYKePz&#10;FlSKbJAPwXfoDOCk4kDgSLDEcuGyZd5x4LMsi5tz110tMZvWCNIOP6/hEkQSGouWL/cOa5H4VckR&#10;57qXLVzohg0eXD5aHekZEvSIlQGATJgBIWBAJhY8MAvEsjiCpSLeU9UVeaWTDxbczJs5MxpA02/5&#10;XBGTOh2lQI4ge+Hs2e6KUtvXAvIJExMGM9k/e/xxr2MEQszYIr8Z06Z5m0Yg1Pbgg278N76RObvW&#10;zBAU0y+47mqWvley3Xk237Dl+La0t9LSayGEEJVR4NhFyDAzu0jAyEAVZjxF94Mzsfixx7yTHsr6&#10;7e3bfYCDo8/G/S44C7/eudMvZ7LZs2/PmuWe37DBZ6hxPHo6yIAtnG1MQ0KD2ZSiwMwZM6ZbSsGf&#10;zQoeOHjQ9Sn300oQBP285GyGTv3vP/nEJ3wswJl5661+qZwtT+c9M2s4+QRLfJZzikBX5UWf5B7F&#10;MPlA4E0/Y7bHBztLlrilq1adshyf2ael99+fGRg0K8gE2fxk/XofZGNvwlnbaiAgDBMTBsGiBdro&#10;FEkI5Mvn7J49kjpHjh3z5UWBYNFW12C3qRN1i9WBIDpmu/NsPt8dgjz53SLN0AohRLOiwLGBnP3l&#10;L7ve556bLD8F3ucty6KMe4FiGfqeTDizkxWgh46BLYH6+siR3tmy7cUVK9ztkyf7LHT6XqKeBg4W&#10;sz04VTHHPaazzQjXSduiJ/Qlq6ftA44nzmjWLAT1ZQYp7dQfZHaxHCCwYiBcZsd7W0XAZ/hsUahG&#10;XvS99L9aGjj41D9MPtA/w37HkntWV9gfviD3IgaNgEyQDTKza0/3EWSErNL3tAOBM7O7YWLCvpNg&#10;yOB92AYGsiPoGnnJJeUjzQ/JJ/5oamh5Jtt0xvaBetEn6ZuAfEMdyrLdWTY/jelz0WZohRCiGVHg&#10;2CD+dOSIz9ozM8Egz4DIxnuOGWThrQwsILJB1DL1vLf7JWNlrQyzGO3btvl6U2c2c8zScsZRqLRM&#10;rqeT5fCDBQkmSyjav6qiD3bPITMUOOBZyYY0WU49EOzM/u53k9kPZtIIuHFg2fz78uwan+Gz6cCz&#10;malXXuaUV0o+hKBfnENfNpmxYdeKgsnGrh2q7SN5iQlmrEMbBunxgI1gqWj/tE1dp0+dmrR3dyQN&#10;YjY/lFfW/Y9CCCHq46wTHR0nyu+FEEIIIYQQQohT0IyjEEIIIYQQQogoChyFEEIIIYQQQkRR4CiE&#10;EEIIIYQQIooCRyGEEEIIIYQQURQ4CiGEEEIIIYSIosBRCCGEEEIIIUQUBY5CCCGEEEIIIaIocBRC&#10;CCGEEEIIEUWBYzex4pln3NBrr/Xb9+67zx344x/LJaI7CeXMe+P4Z5+5BY88kpRNuvtut/t3vyuX&#10;noQ2oW34HJ/vCVidkcm7771XPnoS9k1eeTqLjLNkWQTydKUa1r/22ikyC78vXRaTc1GoV15h3dO6&#10;kvWd6b7KVsQ+aTpSy/WHfc4205d0WdgGaZnx20UDvUA/uP5abEpMLyu1QU+0+UII0UgUOHYDDF5/&#10;+PRT9/6mTW73m2+6qTfe6B5ZuVIDVTdjDhYyfvfll/2+HdvU3u7Gjh7ty9gWzZ3rNr7xhi8D2oI2&#10;uXzUqPKR1gfHbO6iRW7W9Olu/Nix5aMnwaFa9+qrXo7IC7k899JL5dKTmF4PHzy4fKQ4mGNt+gDV&#10;Otvo1OZ33nGTJ0woHzkJcrTve3HFCi8/9Com56JQr7yo+x1tbYlsNj71lBt60UW+rNJ3IkMrWzxv&#10;nut19tnlkuYHHdm2Y0di87E9K194oVwa5/bJk5Pz2Mwm8WrH6Jcf7tmTBFehfXv92Wfdzzm/ysCr&#10;GcDePLp6tVvxwAO+Dryyz/EYMZtfqQ16os0XQohGo8CxizDw4WTOmDYtcXzGjxvnDh854n7/ySd+&#10;cP/RE0+4n27YkGRGzXmybKgdD2d9yKxyjmVow4wpr2H2OX1uq4IDgIMK/c87z+9/vH+/3x80YIB7&#10;cs0aL2/kg1N/8cCBvgxwvL56/vnuqjFjykdaHxz4px9+2A3NCPyQH846r4BcCBJNx5Ajen13Sa+L&#10;hvXJSdddl+ybk2n1y4PPPrNunfvb2293fXr3Lh89FfQOfaLPx+RcBLoir/d27XLfv+22U5zzrnxn&#10;s2P2hQQh7c8+9aJ+1LM7OHDokH/t37evf51yww1+gwsvuMBdVLJtBw4e9PtFoH3rVjd8yJAkqYDe&#10;bNi82e3eu9fv55Fn86tpg55o84UQotEocOwi6QEezikNZDidNrD/47Zt7txevZJsMQ4VgxsD4Y8f&#10;esgfZ2MQZIA1mAEiM0tGFXZ+8IF/JavKgGhZWGZGFs6enQQBPQHkR0Z+1IgRfh+HAlnNKm2XTZzo&#10;ZWmOlgVBd9xyi98Xp/L29u0+Y29O2Kq1a930qVNdv0Cvi0LYJ2l7ZgO/M2WKT+YcK9UtBn1uwpVX&#10;Jg5uCDpniR6c1lbRp3rlZc760ePHkwSXJbBi33n888992bdnzUoSXzj8RQGZUI/+/fr5ut6zYIG7&#10;Ztw417dPn6TeMZ7fsMHbKOqdXkJpyzKvv/NO3/+ybDoJSX6/SImKj/btSxJ51JH9thkzksRfNYQ2&#10;v1IbyOYLIURjUOB4GmCpH7OQgEP66MKF3iHAYQhnDtuWLPEDqkEmn8/jzBMo5g2yhw4fLlT2uasg&#10;N5YghQ4+jidBI8EjwfnCZcv8zC6fXbtxo5tz1109KrCuBeTEbOPE8eP9vi2LS88iFY1flYKaRcuX&#10;u2Wl/jasCifbghdLOKQJEz3MgrQ9+KB3WluFWuVlkND62eOPJ8mvcMlz1nee/eUv+9luS5ixZJX+&#10;irNfJDr27vUBMUm7K0r9pRroU1ZvSwiGyyttyS8JQQKsdECNviHPvKCymSHBwHhHAGmziNWSZfMh&#10;qw0++/xz2XwhhGgQChy7iM00hpnmMBsaAwcd7B6NpfPn+/1KsPRm6apVPti8/OabvbNWdCe/WnAg&#10;Fj/2mA9sQgefGTMLtNm4x5HZkF/v3OmXsJLBR17McljGv0izHI2CoBE5Lbj3Xp+gwDFlNo0khukX&#10;S8qQX/qPKZoV+iTJlC1bt7onFi/2ziOJFVYBsBogC/SKelu/Qj/QE/QlPSsEIy+5xI0YNqyqGaZm&#10;px55hdhyQWDJOEkIVlhU+53MnBXpPlpbUfKT9et9QIy9CWdYqwWZYceyQF7INUwW0jdJVhB0Fc3e&#10;EyzOL/UjWwlCf0JP0JdKZNn8WBvsL32vbL4QQjQGBY5dhAGeezfCP2Ih4x7ez5EHs4t2n5Q57JVg&#10;EH3trbf8rJplrvNmSFoNZMSSpHTQaISzteZwfX3kyERObMxu2J9T9JRgOw8CwTBoBPQ5XD5tS6HR&#10;t1pnCc4U1IG2RU+olwWFtg84kDiVdr8xx8NZMPQDPUFfsv64hVm2XR0dNQUKzUo18qLvsQw1DKIp&#10;4zMkbQxb8jygZNcqfafB8nyCAO7dKwJWb+qH7AD7j823feqLrGL3npvNz7oHz8ossGI21v6EqIh2&#10;i+Wl2BFbXkv/wUaHy23pi/TJMLjLs/mxNrjum99M+jGbbL4QQnQfChy7gZm33uqzpwx6bLznWCX4&#10;44hXtmzx5+AU2FLBGAyYN1x9dZJNtc0c4FYGB7N927ZkNozNHLN0G+B0zZs58xQntSeBXJAPs4bI&#10;jcy7/Q0+G7oX3m/F1ioZefSBoJg6Ub+041krJstQv5KZtIici0K98sJmhf0O7Ly877Sgys5JJy+K&#10;gNUxrHc1iRVLWLChL2EgaPc3sjEesPzSygiKftvR4XXLPpM1E96skERleS115tqp69L770+Cvjxi&#10;Nr/eNhBCCFE/Z53o6DhRfi8KAI4Cy3bC5ak4I9UOxEIIIYQQQghRK5pxLBjcP5n+kxz2WdJUzf1I&#10;QgghhBBCCFErmnEsIMwwsmTJ4KHjmm0UQgghhBBCNAoFjkIIIYQQQgghomipqhBCCCGEEEKIKAoc&#10;hRBCCCGEEEJEUeAohBBCCCGEECKKAkchhBBCCCGEEFEUONZA+IBmtkY/LJ2H+vOb4gvCNghlk36o&#10;eNYD2O1B7UV6cHZXCR9cH+prNfICZFy0h9kbebqSR1ombFm6Qr+kzOQZyti2an6v2ahVXiHoB3qS&#10;Pi/vO8PjbI22pacb0xG2Wu1NniwhVtbs2LUjk1psSp4OGVl2vVr7JoQQojYUOFYJjgDsfvPNZLMH&#10;8IvTgzmXyP7dl1/2+3ZsU3u7Gzt6dNI2i+bOdRvfeMOXAY7EIytX9qg2w1Gau2iRmzV9un9kS0iv&#10;s892i+fNS+T1/dtu6yQvQOf/8OmnbvjgweUjxSHdX8GOVeLFFSuS85ARsjLQt83vvOMmT5hQPnKS&#10;vn36uNeffTY5D5kXia7IC8f90dWr3d+kdCz2ncjHjiPvda++WlNw1cygI9t27HDvb9rk64ddWvnC&#10;C+XSOHmyhFhZs2PXvuKBB7xMeGWf4zFiNh/y7Hql8UAIIUR9KHCsko/27Su/ywaHyLKbZD9tQOT4&#10;TzdsSLKfYeaTz4QzFXaeZWbblixxS1etSsrN6SLrau8hvd+q4ByYQ84zK9n/eP9+vz9owAD35Jo1&#10;XnY4EziiFw8c6MsAR+Kr55/vrhozpnyk9Rl60UXu6YcfdkOrCPzQ71BeyJEA6e5p08pHigN9iGuf&#10;dN11yb45810JTvieZ9atc397++2uT+/e5aPFp6vyeu6ll9yEK690lw4bVj5S23fSh+mbYYBeVMz2&#10;TL3xRl8f9qkzdUcGlciSpREra3bat251w4cM8TYJ3tu1y23YvNnt3rvX7+cRs/mQZ9crjQdCCCHq&#10;Q4Fjldxxyy1+8A8DOIPjON6W3WSgY5A35peCRhwJysKZHQbCHz/0UHIen2GAZXDd+NRTbun8+a5t&#10;xoykfMoNN/jzxElH9MM9e9yoESP8Pg4FWexZpe2yiRO9LE1eFgTRhuILLEGBTjOzOHH8eH8cR2vV&#10;2rVu+tSprl/fvv5YkThw6JB/7V+6durIrOt3pkxxh48cccdSQUsW3541K0nW0LcNc9zN+Q05dPiw&#10;u/7OO/05RVsW1xV5IZ9Qd4xK30n/taQZTn2r9E3qRh379+vn63jPggXumnHj/Iy0ySSPPFlCrKwI&#10;hIkpEp3sM7aFQWAl0jYfvcqz67HxQAghRP0ocKwSC/JYfkQGOXQq396+vdPMII4ng7xl1hkgGciA&#10;Qe/I0aO+jC28D4MZxkozm+KL5UmhE09b4CTgLLBkcOGyZT7A57NrN250c+66y7eh+AJLUJCUYFnX&#10;4sce8/KyZV6ms0XlV6V+umj5crds4UI3rIpZ1/TyXZZQokc4qNbXs5zPdAKI5BC/W80MUzNRq7yo&#10;H0HfvJkzc2cL874zlBmJtrYHHyycvGJ07N3rg+WFs2e7K0p9qRIxWVYj5yJw9PhxP94RQNosYrWk&#10;bX4lu543HgghhOgaChxrxJzL9H054X1RbOl7o7LAQQe7F4YZRhEHeRPgENiETjzBOw47TgUb97QQ&#10;4P96506/ZMlmgwjqn9+wwWehLRgQzo0fN86/7v/3f/d6TRIDeV1+881+SRnyy/pjimaEWS5mALds&#10;3eqeWLzYO5YHDh70y0vPqcHxZokv93d+9vnnXiaWHEJ30CF0KfxDDoPkEDNMRaFeebE6AjmgI5b4&#10;QkbMuP7xT3+q+jtHXnKJGzFsWMUZuSJA3ajjT9av98Eytiicfc0jJksCpLyyosxsEyzayhvsNn2G&#10;5CpLSiuRZfN3fvBB1K7njQfpviqEEKI2FDjWSbjEhkERp7qajDnLVLlHhaCS2UW7t8eyyiEMquHM&#10;ZYjNTDJI4kT0BJARS7/SQaMRztZa+3x95MhOAT0B/u2TJ/tgvegzat0JjisM+Ku/6jR7xh9S8Ecw&#10;ZO1rnSU4UxCk0LboCX2L/kPfsn2g3+BwxmYhkAlBwF8PGtRpJhLdQYfQpawEEX2c+7myZkKakWrk&#10;Rd9L/3MlfdBkwmZL65nF/v9cemnF7zQIAnZ1dEQDq6JA3agjdbf2T+sDskCO4b3wMVn+7f/+v+eW&#10;ERQVAZIp2BG735o2x0aH91/TF+mTYUIvz+Yj31AmWXY9azwQQgjRNRQ4VoEN9AxqtpG9XHDvvd5R&#10;YEBjsLKMMFvokNpMBRvYAMgfR7yyZYs/fkdb2yn3r5CJB7Ko4XeG5+GMLSk5rz0BHPn2bduS2TA2&#10;c75m3nqrD7LtOHIp+tKurmLOPnqJ3MjK2ywFG+9NXjhZ1cySFwX0wZaU03/SjmcW6X4e9vEYJmc7&#10;D4oSZBv1yKsSed+Zlhd91WYlWwGTm9UPiqYP3Q0BLvdM2xhJonXp/fdXbPOYzY+h8UAIIRrDWSc6&#10;Ok6U34sGQLCHU97THQchhBBCCCFEcdGMoxBCCCGEEEKIKAochRBCCCGEEEJE0VJVIYQQQgghhBBR&#10;NOMohBBCCCGEECKKAkchhBBCCCGEEFEUOAohhBBCCCGEiKLAUQghhBBCCCFEFAWOQgghhBBCCCGi&#10;KHA8Qxz44x/d9+67zw299tpOG8coE9mseOaZRFa8N45/9plb8MgjSdmku+92u3/3u3LpSUzmfI7P&#10;C+fWv/ZapjxD/Xz3vffKR1uDdN+rtX4ms6zzkGGW7hWBvL5ViVCeYd3TfRK5GeFvsRVRx8K+U6tN&#10;idki5IccwzYIf4utiDpm9ar1+ivpZZYsw99ik80XQojuQYHjGaL/eee5Hz/0kNv95ptu6fz5rm3G&#10;DP+eY5SJUzHnEjm9+/LLft+ObWpvd2NHj/ZlbIvmznUb33jDlwFOwyMrV7rLR40qHxE4Ydt27HDv&#10;b9rkZTZr+nR/HKdr7qJFfn/82LH+WKtgekDdTI+eWbeuaicWfdv8zjtu8oQJ5SNfgHP/h08/dcMH&#10;Dy4fKQ4W1Fn/gTDQywO53dHWlshz41NPuaEXXeTLwj75+rPPup+jZ2U52+fZXlyxwq179dVCOfbo&#10;Qdh3qOfKF14ol8aJ2SKCoEdXr3Z/k9HvbIxgC+VcBKxeKx54wF8/r+xzPEbM5kOeLJENMuI82gh2&#10;fvCBfxVCCFE/ChyblFjGlFf2rYxsa6UBuBXAObDghuCa/Y/37/f7gwYMcE+uWePlhnxwRC8eONCX&#10;AU7sV88/3101Zkz5SM8GfSHImTdzput19tnloyfB6Xr64Yfd0AIGQJUw53HkJZf4191797oNmze7&#10;93bt8vsxkBlB5t/efrvr07t3+ehJ0DsCyrunTSsfKQ7Ui2ufdN11yb4FRmZz8kBu37/ttswgaMoN&#10;N/gNLrzgAndRqT8eOHjQ74fQh+mbaT1sVsy+TL3xRn/N7CMrZFaNHY7ZoudeeslNuPJKd+mwYeUj&#10;rUH71q1u+JAhSbCL3tDv6H8xYjYfqrHrx0rtc/jIEde/X7/yESGEEPWiwLFJCTOmbAyO5vTyyr6V&#10;9cRZShy0D/fscaNGjPD7OBRksWeVtssmTvROnTmt5tTfccstfl+cDJjgH55/PklAVDPDVHTCIIX6&#10;EgAsmTfPfbRvX/kT+ZhTn57pIXBYtXatmz51quvXt2/5aHE4cOiQf+1funb6CrPN35kyxTvbON15&#10;WMB09PjxJMmVl8T6/Sef+O+zZASfseWttEGR+mYYiFCPexYscNeMG+f69umTyDKPmC0i8CSZM3H8&#10;+PKRzixdtSrpq1lLNpsZ+pcl8rh29plBDYPASqRtfiW7Tv9GVpfffHNmvxVCCFE7ChyblNCxYsNp&#10;sEEWh+WVLVt6zExjGhxWlieFzgBOF0EjwSPL4hYuW+YdBz67duNGN+euu7QEOMXzGza4G66+2icf&#10;WAaGE4Yz1hMw53VxKWg8t1ev8tF8bHmcJSNCbElm1qxbkfhVKQhctHy5W7ZwoRtWw2wziayfPf64&#10;1yMSNgTYIdgovpfA2vogr7ZUnxmltgcfLJwt69i71wfZC2fPdleU2r8SMVtE3Qmgs1YAAHpniUJb&#10;slm0RA8JBlbKEEDaLGK1pG1+NXbdZMZSVRIcPSExJoQQjUaBY5OC84Ujas4C2VnDZiOX3n+/d7hq&#10;+aOBooPDsPixx7yjHjrxb2/f7pfMIRs27nHEWfj1zp1+Cev1d97pA/Bvz5rlAyZmJS0Y6KncPnly&#10;smTznJKzyvLLrKWErQRLmknChM5rOBuSBTqHU28zPugOOoQu/f/+7//b/T+vvOLalixJZjdYgoe+&#10;FWVWiJnGQ4cPuy1bt7onFi/2jjh6gD6gF5WwJZuAfJk1Q2ZAQISNQtZ5gTU6OGLYsIqzdc2C9ZWf&#10;rF/vg2zsTThrmwcBdp4tWr12rX+P/lCGPqFvWbad9ilakoL+Nb8UNNpKEPQDPUFfKpFl82OyTNt1&#10;dJPfrWZVgRBCiDgKHJsQG1TNmcVxYIYxjWXtb7rmmpZ3+AEnlGVh6aDRCB0Dm539+siRSfDNxh9x&#10;EDCRhS76DFFXYMkgy+1YQgjppYStCvXjj23C5W7MtNk+4HjijNoMBY4nM5OmQ+gOOoQuPfx//V/u&#10;2ZJDbGXMBvH9zHrXOqtyprBAhH5FXS1Qtn2g77HCIbzXmjI+Q9LG4L2dh2ztj3NifY0gYFdHRzTo&#10;aias3tTJZrv4Iy7u4bN9ZISswlUhfN70hC20Rf/f/+P/6FRmf5iW9Sc4WTrb7HCt9AuzL7Q5Njq0&#10;N7a0NAz88mx+TJZpXTN9jiWHhBBCVIcCxyYEx4QMqc1isMzrWzfdVC79YoC1DWKOWavAHyy0b9uW&#10;yIXNHLOZt97qg207Hlv2JU4GCywdtIw9y3xt2ZcFCcx+IG+y+a0yq039qCf1tXr/3Zw5pzjnPQ36&#10;DzP0yIRZm7Sjngf344X9Duw8gqnflgJC9MfKCab2lz6Pftkx+qrNdBYFq6PVARqZKAhtfhF1lmvF&#10;3tiMKrPxrJip1OYxmx8jlBf6bDOdQgghusZZJzo6TpTfCyGEEEIIIYQQp6AZRyGEEEIIIYQQURQ4&#10;CiGEEEIIIYSIosBRCCGEEEIIIUQUBY5CCCGEEEIIIaIocBRCCCGEEEIIEUWBoxBCCCGEEEKIKAoc&#10;hRBCCCGEEEJEUeAohBBCCCGEECKKAkchhBBCCCGEEFEUOAohhBBCCCGEiKLAUQghhBBCCCFEFAWO&#10;QgghhBBCCCGiKHAUQgghhBBCCBFFgaMQQgghhBBCiCgKHIUQQgghhBBCRFHgKIQQQgghhBAiigJH&#10;IYQQQgghhBBRFDgKIYQQQgghhIiiwFEIIYQQQgghRBQFjkIIIYQQQgghoihwFEIIIYQQQggRRYGj&#10;EEIIIYQQQogoZzxwPPDHP7o5ixa53b/7XfmIaCZOd/sc/+wzt+CRR9zQa691k+6+u+X0YsUzz/i6&#10;sb373nvlo12jEd95JqE+6197rbx3Eupldfzeffd5vQyPcU61tJq8RPFAB02PhRBCiKKQGTiGDllP&#10;c7DCwIXNghcc2VAeNujb50P58HmCLTkFtdPr7LPd4nnz3Lsvv+yGDx5cPto6zJo+3b2/aZO7ffLk&#10;8pGu04jvbCboR8+sW+def/ZZt/vNN92PH3rI9T/vPHf5qFF+f+n8+eVPVkcR5IUNwfaENgc7g73p&#10;Ctip7vgeESdMTrApQSGEEKIVyJ1xxKnCucIxY8NJa3VwUO9ZsMCNHT06qffGp55yQy+6yJe3zZjR&#10;SR6PrFwpB0yIBnPg0CH/2r9vX//aE8DmYHsIlidPmOATKSRUSKyI5sZmy22ssPEihOSFJUCEEEKI&#10;olDzUlUyqa/94hd+xo1MarjcJj1bl85sp2cywyzs1n/+5+R4epna6aJ961Y3aMAAN3H8+PKRfK4a&#10;M8Z9vH+/O/755+UjtYHMkM+qF1/0dTaZhvIMs9YmS2YifvTEE35jRoLzeG3kLEKf3r1dx969ybVw&#10;XUZ6ZsTajlebrQX7XFcz76FMQllBWBb+NsTKGkFM1/NIyzKUc73EriNdFva7WFkjCNtn6apV/pjJ&#10;4/o773QbNm92l998c8OvJd0G4W/F2ud0yovvxm5k2WDI0nXK+dy3Z81yz2/Y4C6bONGXWx3SdQvt&#10;CZ/5aekcK6/FrofXEp4Xk2XR+WjfvvK7UwnrnZYj7WrysK0aWQohhBCni9zAMXQu0gPYstWr3cLZ&#10;s5NMKgEXg9jixx7rNFv31fPPdytfeMGfw/kLly1LlpuFWdhDhw+7nR984Gc4Kd/8zjudHKHTBQM+&#10;109WPxzEw7obb2/f7q+/X58+5SO1Q+B55Ngxv9QOmZKF7lv6PmZY+P2LBw5MZMV1bWpv9+f947Zt&#10;7tJhw9xN11zjfrJ+vVs0d647fOSIO9YgR4Lr3FJqY9qHmY8P9+zxDhDbf3/0UbfigQf8NVK27tVX&#10;vbym3HCD+/5tt7lVa9f6tuSV60xn3mshcXLLMpl6443JrC/XcuTo0WSWPJwpjpU1gpiux9j4xhte&#10;RnYO+tAVuA5kRrvwfVzP8qef9vJAZq+99Vana6TNIFbWCNLtysw+ZM26NfJaYvoMee1zuuUFi//+&#10;7/3v81tmgyFP15nZYobrxRUrOq0msTqYrO36sd3YZOO5l17ycuE8sLKYrsdsWHfrejNxxy23eLkw&#10;diCDEJMz7ZAGnTF5UM64UI0shRBCiNNFXUtVCQjM8WbmjYDLgpbx48b5V6DsD59+6h0rAq3wvBCC&#10;pRnTpvmAzZaj2fK0MwWDOPVHDgYzIRZMQledHeo96brr/HuCwKHle/o++/xzt23HDte2ZEnye7y3&#10;TDb3/pmcCZ769+vn3zeKTu1TckCHDxniDhw86LcrSg6Mtandd0agCcgQB5SZIhydUIdqBR3CITZ5&#10;wagRI5KAGb3Z1dHhvvWDH3jnOSRW1ghiuh4Dx5AZoe6afaEdvH6Ul8NdeMEF7qLSb9ButGXvc8/1&#10;s3lp5zZW1t2QVCAREbbrmaKSPue1z+mUl0Fwbf2J6zLbUK+u24yk2RtsndUbTJ+pK33ayvJ0nf4a&#10;s2HdrevNhAXpjB/IgLpb8qEaaLd/2bUrST5UkqUQQghxuqh5qWorEzpgWYT3OFYKGgeWnPRzSk5W&#10;vXyld+9OWfxqfrNZ+W+loKDRTo45az97/HE/uxk6a7GyZsJmHEi4cI2NXo6GPvF7wO+FTnysrKcS&#10;a59mkVe9us6MIoEodWCzWd+uELNhp1vXzwQE2dyXyuwhM9fV1M9WZ0ydOLF85CStNB4IIYQoLl0K&#10;HBkIGRAZ/C1IsiVTVmZLP/kM+2diCWq1MIP1ypYtNQUVloEn826wDIsZCMrq4ewvf9mfjwPRbM4U&#10;2XBmiJgdZabzVzt2JDMbvLKPHMFmX/7HD3/oZ567EqwhS2SCbA3eM/uJs2yYs8Yyr3DGBGJl3UlX&#10;dR0HnmWS0JXlx9yvG14Hywupt81sGzjxOKXM6Kb1LVbWHWA3uIf2vV27/D46Y/c4nm4q6bMRa59G&#10;y6ta8nSdOqaXtXOd9E8SZ0C9sYPVkKfr1l8r2bDu0vVmphZbs27TJr+6I23TmnU8EEII0bOo6x5H&#10;WzJDuS1BZHCbN3OmdyKsjIAKRwr4DMvm7A8u0t/ZDLDcivt4uGfH6rD9/fcrLgWdeeut3vGyevGe&#10;Y13Bzs9rg9MJ96CyDI9rmFWSz5y77vKODfKa/d3vJmW8ss9xAgB0gft90A2cIeRaaSkfDihL5tAT&#10;/hCF77Q/+IjJGdnYcTaWdtmfHMXKGkGeruP0MbNCm9K/WKqXLrPPc264zDSP2HemrwP5c28y32ly&#10;tt+jXadNmuTbKlbW3ZhuPLlmjf8tZqYJdqoBXeIc7JEtI6800xeTV0yfY+3TCHmh7+g912B/DMTv&#10;cx0xKuk6dSHZYjqBvLhO6mJ2fdHy5e5bN91UPiNOzK7n2bB6db0IpOvGRhssuPdeL2drH/TOxlhr&#10;V/SZe1dN/9jMXjbTeCCEEKLnctaJjo4T5fdVgaNBZtoCQiGEEEIIIYQQrY3ucRRCCCGEEEIIEUUz&#10;jg2EZUYs/8qCP5/oiX9uwBI8lvL9tqOjfOQLxo8d65bef39LLFnrLlgG2fbgg65927bykS/gkSws&#10;rWb5ofgCbFTefZIsg5XtEkIIIYSonZoDRyGEEEIIIYQQPQstVRVCCCGEEEIIEUUzjkIIIYQ47cRu&#10;XRgyaJDb/dFH7ktfOjW/ff3VV7vX33qrvNeZessu/9rX3Lu/+U15rzPXX3WVe/3tt8t7nckr+/Of&#10;/+yGXnyx2/Pxx+UjXzB88GD/GCL+tT2NbkEQQjQzmnEUQgghhBBCCBFFgaMQQgghGg4zjD964omK&#10;zyMVJ+HP0XjOJ69CCNEMdClwtIcd60HEQgghRM8FP2Dotde6SXff7QNE4J/F+ZdjUSxoS3y7Rgb4&#10;pi9sjf4t0fxgM7Ad2Ix6qEVnpXtdIzNwDIXKlmf4f//JJ+4rvXu7kZdc4vctkLTz0grA92R9J9m0&#10;7913X1LG7xeJtLxqqUNaZnZeWia8D7OO1bZRsxLWr1pZmWGxOqc7fJ4s07IKy4pCWLd6DCv6ETp0&#10;aVmlnT07nlVeFKweaT2pBjs31JPQfqXLQpml+6roTFZ/ZCtan+wKZv/SuhnT2dBmdkd/jNmU8LfS&#10;bZNVxne99tZb7vVnn3Xfv+02996uXf76uHdx5q23ls8Up4NqbFF6PEjz9vbtbuqNN7peZ5/dSU/Y&#10;snyNPH2uxO2TJ7v3N21yi+fN879lhLY2/XuxsjyoJ/XlnLDeXbFFsT6S93uViJ0Xtmutcq6VtFyq&#10;lXPsvLCsFpmY/lVqk1BnK3H5qFFu95tvuhdXrCgfEbWQGTiaUNneffll9+GePZmNvPGNN/yN3NZQ&#10;m9rb3djRo/15DCA/LxkEO88GJvte4BhK8cjKlf6ZhvZ7z6xbV7VSNQtmAK1+yLASGJ57FixIZBae&#10;99xLLyUyYaNDtG/d6suQGx0SWVl5kZ4JSdvOXbTIXzPPbqwW/ixg41NP+foia9j5wQf+NSZLqKd9&#10;mgWr203XXOPrUSvoyx8+/dT/IYNBn2WwNnng7NGfgecc2nE2+jLn9u/b15cXAfrHR/v2+ec21goD&#10;1OZ33nGTJ0woHzlJ2B8ZcNa9+qq3X3ye99Yf+Rw2rZEDe5EJxxc25Ias+/frV/5Ea2NjXtoGxXQW&#10;m3lHW1uig9jBrvx5SsymxMbkvLJ/Tf0BzNHjx93ajRvdtEmTqnLkRPdQjS3KGg9CaGd8vqHl8pUv&#10;vOC+ev75/vvYwPw5yNPnerHvzvq9WFkeXB+6yB8OcQ5j3aq1a/3xWmwRv2OBUF4/QHb0rUdXr05+&#10;j1f2OR4jdh7tum3HjsSHwc+hXRpFKBfqlhcDpMk7j2350097X4KyLJmYf1fPc5bTOisaS8WlqgcO&#10;HfKvaaeRBsf4jB83rnzkpMNpjX7hBRe4iwYOdAcOHvSfxRGbdN11vizsCL/eudMfs1nL3Xv3ug2b&#10;N/uMZatDXeloWR3l4pLsMFLIio3BYNCAAcl7DFZRH5SPgXj64Ye71MmPlQz34SNHEgMfk2XRoZ1/&#10;/NBD7opS/WoFg0rfu3vatPKRbHBY0bksCCgnXHllofSN/sFWK/QvHIC/vf12/6+HeXy8f793pnCK&#10;eU9ix+Rjeo2OisqQEBs+ZEiP+RdJEqzozlVjxpSPnCSms4yHOLzYuCzQW2Y/zLGtRMymWDIua0zO&#10;K/tg926fRL7+zjv9+HSsFDj2PvfcHtOmzUIlW1TNeEA7m70nQDpy9GjiuwF6y3hh5OlzPaDHeb7i&#10;/pK/mVfGddqxdD/ARv/wnnsSXRw1YoT3HbLsc54t4vv4HZs9j/WR9HdwjDI+YxCEpmfd8s7b9eGH&#10;vk+FM8BcC3Wnvo0mLwaoRHgeccAVpWDX6kZ8MLC02WeQr81GUi8DOV02caJ7fsMG9+1Zs3JnK0Od&#10;Nfge+062SgkGUT25gaM1JAPB9KlTOzUIoORkPdLHDZax0jkxXKEC0eDMNn1nyhRfTqbSHDAalg6y&#10;ZN68ToapCKDYKDgyq3YZAVPrvc85J1nuEHYIAiCciMtvvtlnmhfOnu2dBmTZt0+fk3ItG8lafrPo&#10;oCPUF7lgKMwQxWQJ9bRP0aGOZFbpv/0yjD7yQU7IhCTQxPHjyyVfwGfI5IUJolaGmf5Qr0LC/oad&#10;uuOWW/xxEjqh84Jt5G/2ze6JfJBp6Ay2OvQn6mu6Uw3oFfrFLJ71V/SwUU5jmBRJj8mxMsYsZhMY&#10;q/7lt7+tqY6ie4jZokrjAaBTnG/2nnYmAYBjDnwHbc54wft69DlGzFfcV/rNvLJaknTUhQAt7btm&#10;2SLqiL8A4XLaWD9gsyQsfjT7bTNm+HNi5J33r6W6UkeS5FwjKwWuKbUPfmAjx5hKMUAeWedx7fgR&#10;ZrMIvJ9cs8YHlICvy2xqevUDNsWOs8oH+5JebZHWWaDdbOm8zYC24qTCmSI3cKQhETbTzShCmAWw&#10;DkbmJgvKFy1ffoqy/arUuBxftnChG5aabbKOQuc8t1ev8tFiEE7P2xLKapcRtP/TP7ml99/vz100&#10;d26yhAJj5OVekj/H6YRhGwCyJWvck9Zpm3OCnDEWyMnIk2VX2qfI2NLxvFkKjK8t/eVzix97zMsr&#10;pIizjfVi/StvgLH+hrywj20PPuhtHfLFibDExP8qDYZjLrus5gxtTySdZW9l6FssmZtz11119Sec&#10;rZ89/rjXP2YfSHIYppt5M5b1EBuT88qoI3b3m2PG+IQn/SE9bonGEbNFlcYDoD9yfqifBIUERnzf&#10;t37wAz/LxmegK/ocI+Yrxsoq9QN0kbpkBbppW0RwSn2RWd735fUDkjwEnASCWecyxmQtN4+d17F3&#10;rw+WScwwe9do+H1sTVYMECPrPOqJH0HCHz0iqGMFRXfcnpCls5bwwG8OfUTRPVRcqkpjMEiF2RKm&#10;3PMGexwpHCqUxwwURuvQ4cNuS6mBn1i82H8nmQaWgv31oEFu6apVnToKHdEyL0UDhcXQVEu4rIRO&#10;RGbpYElWBEXIgzLkyH0vzKqZM9rTZzOQM7JDV4wsWaYzkbW2T1GhHzJAti1Z4g01BptlLxhSjHka&#10;y9aF8sLgs/WE2UYcXuSFLUJe4fKYrBlqnKcRw4Yl/dAGS7Zrv/lN/6dh55R0TeSDY8Z98D1lttGy&#10;7PRBdAzdspUQ1Thl2DfsFzCzZLM+3Q3fnTcmx8qAOuLE/fuBA94xJOOPk9iI6xTZZNmiz8r2LTYe&#10;0Eb8mVG6PzKmWsKMYIcAifbuqj5nEfMVB5b0Kq+sGlvLNVFXksvmJxhZtgj/lkQNvlh6zIz1A7b5&#10;pTGD/kqAiFzpq5wTI++8vy5dB3X8yfr1PljmusKZ2UaDrLimSjOmadLnWdKfjVtB/sQsahevP09n&#10;wfoBoJ9Zfo+oj8r3OJYdUFN6GoqBIKuh6Hx2A3+Y1UKB2MdhZ+DjO/hO9i8dPtzfjGyzl3wHGaW8&#10;2cxmx+QVrvenvjif6eVFfAajRDnYEop+ffr4/bCjWoCELPmMzaa1KmSJ6Ox5A5DpEMYW8mSZHiCy&#10;2qcVQE7Iy7Jr1NsGezayf/QzHDkb6ELI2oENwCZfDH9ahq1AWl7YJbLGJq9weQzHzWE3cJp2lQas&#10;9MCHfpENv+Hqq085R3SG2ezwvpdWhzHQ9IsN3ULH0LVwvEyDHjFWkjg0eG/jKaB3jC/d4RxxG0Te&#10;mBwrM9tqszmVHGXRWEJbNKAUdFUaD7Bple5LxW7SxiQT69XnGDFfkTrklVXqB9j5vKAR8mwR34v9&#10;hzCBGOsHbJTxGUCu+HK2D1xP+naavPNGlHxk6kjd7dq53tC/4bqyfMzuwPp12J9NzllJVSPrPODz&#10;/LEQdarGt6ANSEZlBa7V6CwBK3rOvbp51ypqIzNwpIPhVLGF99cBDUWmgJtb06DMRP92EyubKRY3&#10;FePYc4yMFEpDg6I4LHWY9cADvozXv5szp1DOhDmhbGTy0oFzHnyGDmHLSpAPcqKjzJs503c6+14y&#10;T3ZjNt8fnoe82Tfj2eyY0UFW7du2+etPG9EsLJhko+6WmYM8WUK97dMs2KBA3cjoWtaYetULsrb7&#10;pdhITIQBkg1aRZ1tNF1BVpYF74pTbTpr8qJvJlnvoCxtL0U25mj1lNnGaojpLPcfMwaY/oHZvnqI&#10;2ZTYmJxXhj+AM2iJJtp14bJlfjZKSZTTR722CH3ApmUlVMPxM7R7jSLPV6xUlocFMPgajP9WF/ob&#10;VGOL8Bn4LbvFJdZH2LhNy34rFrCGxM6zOtq1gwX8YMHVp//xH92yGi0WA8TIO8/sDcdpt9B3S9si&#10;ix9C/4a2eXLNGn/cfMWYzqbHa9pH//DcfZx1oqPjRPl9RWgo7oOi0eUYCSGEEKJacPi4L25uyenG&#10;iWMfp46Ec5ohgwa53R995L70pVPz29eXgtHX33qrvNeZessu/9rX3Lu/+U15rzPXX3WVe/3tt8t7&#10;nckr+/Of/+yGXnyx25N6VAnwKAyWH/LHNWn4d1oeV0AggQNMQE4iuZHBGk46TviCe+89bc71mfjN&#10;VgZ5VhuktgLdoT/SwfqouFQ1BMEyK6GgUQghhBCi+ODTZS3JF82Pza71pKARpLNnjpoCRyGEEEII&#10;IbqKLcm2W5pE7RAocv8qW08JGrsKM40sYWVZrKidmpaqCiGEEEIIIYToeShwFEIIIYRocliWyOPO&#10;+KOXNIMvvLDk0Z3l9v7bv5WPfAHPcuTxVB/u3Vs+8gWxsqLcZ8rjyrryZ1FCiOrRUlUhhBBCCCGE&#10;EFEUOAohhBBCNBnMMHL/H6+iOviTGO5hE0I0BgWODYa/G7fn5ekGcCFaA5wTew6YEKL5aPYAIvQN&#10;7Dp5lZ/QnNBecxYt6nIQb/+CSrtX8/xq0drQ1+nz9fZ7O78aWxfaHHSwXl1W4NhNhA0SBok8i2nj&#10;U0+5F1esKH+yZ5CWRyiTVgCnJKwbW1edlFoMgIiTbp/u1D0CRh7GzkPZIUvX1Yb5hI5Tq8rL+nJ6&#10;cLaH/NsWlqfL0k5lqNO8bzS0Cb8VJkiy2s7Ks8rC6wz7SbpueZgcs77Pri/cQj2645Zb3DPr1lX1&#10;O9VibZRlT/LaJy0Xu8aNb7zhFs2d632Dt7dv95/jmXI8s1GPGDg9pPWLLW+seG/XLjfhyiv9P5fW&#10;cl4Wffv0ca8/+6z3DfERjVgfCe1DLb+Vd166DmE/r0SerkOsLI+8PgKxskYQ/l41v5WlC2wcO1j6&#10;rryyatqPNqkkw99/8on7Su/ebuQll5SP5GPxCLqHDtaLAsduAOW6/s47/SCw+803/dbTny8TKujk&#10;CRPcuy+/3FIymTV9um/nthkz/I35vNfzTZsLa5f3N23y+zs/+MC/dgUG8s3vvHOKc8cDvdFxfg9H&#10;cOGyZd3qsLYa5jiZvBgcGbBbBQZzHv6OTdid+tMRbAb1NpvBA97NiQjLQqfSnDorg1ocvXr4l5Kj&#10;/A+LF/uH84dOTth2vD65Zk3iYIVlbNhJoG0fXb3aP9ie47yyX6nNV77wgvvq+ecn3wdhvW+fPNn3&#10;bysPbTAO/vSpU92qtWurctIqgY5+tG+ftytp8tqH36V9bbzARuQFs8+99JKbeuONeqTCGQAbZG2X&#10;5aegp9j9USNGlI+cpNJ5tRDrI/SvbTt2JLo+dvRo3zcqETtvU3u73+c4ffbnfCZDLzkWzrTGbFGs&#10;LI9YH6ml/3QHfO/cUl35vfFjx5aPxqHNaXurMxs2ArvVr9SX88pMV+z8evWHBNSlw4Z1SfdqRYFj&#10;N0C2EGWoNXCgI4aZFN5b56TDhJmKasuKAAPwTzds8Bk13rNRD3M+bN82Ow7psjArh4Gy42mZhOdV&#10;m+2uF37L6sfvhdklfteOs/FZ4Np5nhXPteLZQunrDOvGZsaYOvL9q1588ZQySOtK7FpCOfPejrOF&#10;31lEyMj179fPv0/X2+pmdTY5IFv0KKw7RtqyznkMLQWR5//FX7gDBw+Wj4gYtMuJEyfcgUOHykea&#10;m3Sfe+0Xv/B6EtocZif+a8nJvGrMGD8+5EH5x/v3u2PlPpkF34nTOum665J9dBSH0PpyraDTXD/X&#10;TF2wV2Ff4DeOHDvmrig5lkAgnMWFF1zg/5WTOsRo37rVDR8yJAmEkc+GzZtPCapDqNuRo0eTegPy&#10;InirFsvCp5NGZhdDe1gJnEm2NLH2+fXOnf6YXQf1pd7Un7pg60ky/VX//n4VQzWzBuL0Q7uF+tsI&#10;8vrIrg8/9DPRJBUIDtBXdAsdQ9cgS595jZ3Hv9DaP9HSjy8aOPCUMYvPzioFsHPuusuPeTFd31/S&#10;30p2iv1wjAXrm1l9JFbWCJD90w8/7MfweknLKCRdZvJgM18QzEdpW7LELV21KvlM2g/j+7Ab48eN&#10;Kx851edL+8LdgQLHLkIj0XCDBgwoH6keOiIPbbVMBB0c4wF0mDDTGj7cNVZWFMh2MUP7ypYt7uKS&#10;wSLT/v9v73xgrKruPH7YNFVEBLKrBYOFMsRFKWzQUhebQiUiTVxAsikQ/2DFYM2m/JmYJk2AKTsO&#10;yWbVgEAaIhHaWrtI0yqSSYoalOn6h46WBAslLsNCtcXqboAiSDdN2Ps5vN/tmct99/2bYd6d9/0k&#10;J+/de959757fPed3fn/OfdeMD4suUYiEvfz6617ODBpkTfSMQrSZ72CwMwAxKOw4voMILjAIMUAs&#10;6pZcHtIb8NtEDPlNMAVoy5PC8wQUuLXJopjheVJvxxB1QxmbMkBu/GU6xyMvFBN1yKxt48ZufcWi&#10;WtQTif/x2rXxdzLJ2HHIPMwc5PGvzlG6KE4cciJyyJK+8K9PPhlHda3d9B8CP2H2yzIA1nbkQj9K&#10;Rp2TmDFcy+TTSGAEYLRgvOQFxhyOFQHDdVu3+nFMtg3nl36CLuL6U9BZNlaT4FTS70x/h0aCGRLm&#10;UA8bMsT3XyLi98yZ4x+hkOVwluJnv/iFP2/a8j8nTvi2mFNGH0Yvc16MnWKGGg7l+9ExNiZOnT7t&#10;V99w/mHgi+/l+4B2sR3q/DTQU4OuuCL+beTKWEWevAd7gDy/l+YE8h1kVbKc91rJuj7//cEHcXaB&#10;+YvzXxPpYNrPdUcHoYPfis5v0bx5/nPi0mPBWkro1AB9ivkwzRHIOq5Sio2R/476FH2JABt65OGV&#10;K920yFEwfVMMdEO5xzGO+Ww4Z9FfOQ/6p9khWX39eDQui9Vl6Sl0QLExklVXryQDACHJOtMB6N4Q&#10;6rH/2B+uQknaYXwf+i20/y+FfyDHsUYYEFmTXxYopDAygKFrA4LBjlOVFi3IqssLfklO1A6W+IXR&#10;EkBBmEwwQg51dRVVPCZ7n/UNjC4UuhkYKDK+45//5V9iQ6a3eWjBAj/4UXgMYjtPJgbOzYzCcgkj&#10;UzfPnu32HTwYK3EmAjM6aCtQZ5MB9/okwTDE6OK7kt/J92CwIXuuRV5B6aI4cahxtGkLEVWyKKa4&#10;Uagob7s+vKdvIg8IFTV98BMm4oKMQ3gGmsmSa7t21aoeV9b9idDB4Nqs/Pa3fb/LC4w5MyS/Pm1a&#10;N4OLiRvdM5DxGPUBP4kXggkQ6ikIg0c22RPQYMyH4+/tSE6t69e7dS0trin4vWqx8w7bAuhMDDQL&#10;huIUhstVw2tHNuJ7y5b58URbw0AoOpDztTnq7Llzfr5DB1qbjVDnU8wIR3dxLuxDf5N5MEPSjC6K&#10;BejSlu+lBXU5vpblYWlkXR9zBPi9Ky6/vLD3AgSo/uGGG/yxtDPPOjdvWD+wfkTgMHmbAeMZvR8G&#10;tso5rhqyxkhXpENwxlqWLo1XAhhZ/TnrOGB80vdY1s0YNrsUvbyprS11Hsvq61l1NmZ5TZI1RrLq&#10;6glkWW62sVbs+5KB7EvhH8hxrBGMAyamapxHsm7ApMdgCqMOccQhMkB54G8Yvc2qyzu0g7X2lu3i&#10;FcMGGCA4N0SYKRgQoWEf3m9AMSVqBs3Pvv99n2ULDZNLjRmHLFPiPNKi5EkY/ChOax9GJQ53rYSR&#10;LEqY4WTSYh9wnvx+XqEPEJWrJEr5T5FyDzMbpQjvcczjCoBLDWOasY3M0J3l3K+TFwhihZkwHMUw&#10;4xWOu6RxaNB/zLgiUIGztmfv3tiQIwAyeNAgP//0NASc0LOWTcFJ/GVnZ7xc1a5dUmckQV+b7sYQ&#10;XhHpOsvgM64YX+bUhU4zJW57QXfbb2E0WlYmxMZ4X5B1fb4wcqS//qEjgB6yNjDfsYphYNQu2sx4&#10;CFeTiEsLgZTk3MrYpd8mHbKQtOMqpdgY+UI0vuhLz+7Y4Z0xxluY+SsGuqHUcfQzbEj6po052ont&#10;xHgiSxn2xay+PiKyx6rRU+iAYmMkq64eIQhULNuYVVcNBCPTvo/t3vYP5DjWCIOMgf7Utm0VXxwG&#10;gEVPGZxEVpPYxEl0mEEYklWXV2jHgAEDYsXG0k6Ukb1PW+YJKBKcm6wJ1xQiDno1jn5PYkYCWDaV&#10;8wuzkwbKnnvAiCQByxPIcJWCCClK25Y/h1hUqpQDzQSGkYhxU64TVW9w3hhj9BHaTUTUxiqvbFvU&#10;Dnnw2X//7nf9tbDgDjD5ca+kTb6idtBh6E/k3h+M5T998ok7fPRo7FhRGOcYgJW0L+yXyAh9gSGH&#10;jqA/M1fYdk/D0lDmFDt/CtnDSu8rQl9j2HD+tIM/SbPMLFkc9FyYqS0FfYR2J1eogM2fBOSS8DtJ&#10;QxMZErQrJ3BXiqzrc8PYsb7dpl/C68rntre3u3l33lnUIRaXFuZK5kzLLnK9mPtK3XuaPK4aio2R&#10;cVEfoi/Rx+hrEI4tSOvP9MWs42jbvc3N3ZzGEOZ+6vgMn4Wsvj48mi+L1ZmeYgwnA/e0t9gYyaoz&#10;bLVC+J29hck5LZtn55aWUcyqywLHOS2AzXax5dMG16q3/AM5jj0AgwWHxpbvUGwA20AhemtRaKvj&#10;omO8U8/gtL/3h+TSHbDBnVVXLzBQiHQgE25mZhlfqNSKgYJmsNiyv0EDB8ZRaeTFcpCw7ZYJQ8kh&#10;AzuOYkt+7BpYwTEIZV0N/C7fRTTM7qUrpbhoOzKw8+BcMZpNqQNtJAhBvUWKiCCxxMT6F8vGvlrG&#10;P36hrPn3T5S3/aZdA76TPhveo2F1KEQUo+1nORrGjSn/vBDe48jkRR+h3Uvvvz+WJa9ss5/rR/+y&#10;Zb+2TM76GPvCe65Ez8BYZIynBTjyxrHf//4iA9Ki7aXaF+r1cAkoLJ4/3+utZH/uaf7yl7/430k6&#10;YFwfxoIF8dJI6g2w4B7tYClcpcu5Q93N74dL58I6vjfNAEaf0R6bQ2rBrg96xeZy0w3Frg/nyh+L&#10;cD2pC68rWXa79xpnmPbRDo4tJRfRMyTnZK5huGweRyvtHytLHVcNWWPExrr9HoSB82JkHUfbsCXS&#10;bACD8ZT8B+QsXVSNnsoaI1l1ho3tnkgGmA7jGnR0dnrZlJuxQ57hbTAhxepCnYItyXvTKWABC2RJ&#10;ndm0acunjXAeoUBP+wcDznd1nS+8F6KuYUARlTVFxGDmj06SikSI3oI+xyS6OnK6ZdwJUd/gXOKQ&#10;5e0eWgNDlscREABE37DN8jOM2iSjrr02sugG+OBFEv75lvvd01aqZNWNHjnS//Ha3/zNxTmG27/y&#10;FffK668XtrpTbd3NX/yie+c3vylsdef2W291r7zxRmGrO6wiMrsAO4HAR63Gcm/peq7h6nXrvEMk&#10;u6V2bEykBY76Izj2/OkhSYdq21tr31bGUeQCBgsp+5DkslYhehsmeh7HET57TwhRf2BQ8sw3/Vup&#10;qAZ0/ZMtLQoQ1jEECYqtNuivoMu45aov2yvHUeQCBgsGwFOFZZwUlhXyT2FS7OJSQmSb+x9ZLiKE&#10;qE/4MwqW/imrI+oNlnxzm0R/+mPDvgCHkXuwG8VprBX6mt1ClnXbQSm0VFUIIYQQQgghRCbKOAoh&#10;hBBCCCGEyESOoxBCCCGEEEKITOQ4CiGEEEIIIYTIRI6jEEIIIYQQQohM5DjWKeHDjcMHgkJWnRBC&#10;CCGEEEL0NHIc6xT+Xpi/GebBtkmy6vo7OMppTjPP1Fv5xBNxXdrfXPNcr29+5zv+c43wDD5rr8kk&#10;KbMdL7/crY7tJHw+r38ZXqyvFCPZhyhhXwkDNpRiskTmyD5vVCqvEPub7/C4ZP9Lk4vJDdnmjfCa&#10;V6pT0nRRUl7heAx/i5LHMWl9pNLzL9Yvk+OREvaj5HjOYx8TQoh6Q46jyA028eM0v/Pii37b9u3q&#10;6HCTJ070dZTW5ctd+6uv+jrAiOCh7Y32vJ8hgwe7V555JpYLzz0CjLbfdnW5g7t2xfLs3L+/m2GP&#10;sfrHjz92Y0eNKuzJD2Z0W7shNMSz+OmGDfFxPGiXZ4gil+dfesnLif3I7czZs16O9MGwDhnT1ypx&#10;JPqaWuSFbJ7cutV9dfLkwp4L8Bw9e84WZe4dd7iOvXsLtRfG8+4333Szpk8v7MkPnDvjxcYPumfz&#10;c88VarNJ00W2DxnxfXwv32/6DZoXLYpl2f7007l6PqH1kQ2rV/vz55XtUN+kYe3nmKTOh7tnzYqv&#10;AcVkyvc+vHJltzmh0XS/EEL0BnIc+xAmt1IRefFXmPjN8eGh/2x/8OGHfnvk8OHuqW3bvCGPEYYh&#10;//kRI3wd4Fjy0PZbJ00q7Glshg0Z4g5FjiNyATPoB0ZOEiBHjPoH583z23mCMcS533nbbfG2GfrV&#10;OnMmF5wh4OH/yA850gcx+OmTMKbgaH+aE8exVnkhk+lTprgbmpoKey7A+CNDxPdRGJOMU2D7R88/&#10;7751991u8KBBfl9eMP3CNSeowLY5ebSrFGm6yPrK1Ftu8a98L06P6be8g34ZO3p07Oy+e+iQ27l7&#10;tzty7JjfLkaWzs+C7+Wzc2bMKOwRQgjRE8hx7EOYCH/w2GNxRDQZkRfFwUA7fPSomzBunN/GSCCK&#10;vSQqN86c6WVpRoM5QffedZffbiROnT7tbr/vPh+YCJeH0fc2tbV5g5e63x0/HmfXMIS3bN/uFs6d&#10;64ZGjlHeOHHqlH/FqaO9y1tb3T1z5rjTZ86U5cx9Y8mSOJhj2Q3kgnyA/TgOyA854gyFThZjeN/B&#10;g/F51Du1yAv5kJWeOXVqYc9fYfxh9N88e7a7t7nZtSxd6scpmLOZp6yZgUyQzbChQ70eIrM1LXL4&#10;yO6XuubFdFEcsCk4UuZoMy6NtVu2xP2y0qXEfQ3tsEAe5842GdRKHOOkzoef7Nzp9T0yCZf9vrFv&#10;nxs0cGAcmM3j0l4hhKhH5Dj2IUxy4T0YzWvWdDMURDrIjWVdoeGJAYvTiPPI0syWdev8Ujs+u729&#10;3S174IE4I9QoJAMTDy1Y4FrXr/cGmBm8ZDVY6oXxb4aXLfs1Iz+vvB05c7R3XUuLaypjua05hyYv&#10;lqzSjzA4bawCdWSMkB9yRE5smwH7vydPukk33ugdsTxRqbzMuXlk8WIvuySMP5wElhiydJwABuPU&#10;nPG8Z4O6IicPJxuH+EvReClFli5CfovmzfP9zc8Fjz7qpn75y7GzhaysX9qSzXKXEtcLZ8+d82OI&#10;NlkWsVzSdD7jzmSCDoNwuXDHr37l1q5a5evpfwTD+B4hhBDVI8exD7FlgnaPRiP+2U2lMPG3bdzo&#10;HZvQ8CTCjGOEUUHBUCAL9OsDB/wSVsu6kU2yKLUZsI0CkXqyIkBmg0wZmSKMVox/siiHjhzxzgBB&#10;DORFtoglZcgvL1kOHDYyrXv27o2zgiciZ44lkZbZKQeWnNr9nX/46CMvH8sULZ4/38vPMkThvXxf&#10;+8d/dFdW+Ft9SbXyIrPKWKKPWOCLrBjZHe6fZfwhF74PIx/91tHZ6fuXZc8Yh3wH4zLMGNUzyATZ&#10;PLtjh3ey0Tdh1rYYLG/O0kV8D/cu0ocI+Jz59NN4aW+IyTNP4CyuiK6vrQThOhOsSmtfkmI6PwQd&#10;Rn1IuHyc7HC5Kw6EEEIUR45jH0J2kUwFk55F70VxwixZmgERZmttCdRN48fHBj2FLJL9oULeM2qV&#10;wp8FcZ+RGVPIyAwpDN+TkXyvuvLKbllKshv8eQlZ3EqzBH2FGdb0E8YWhidjy7bBG+qR8Z6VtcEx&#10;wkG49ppr/DbyMQcBuaUts6OPkrWb8ZWvxL9V75QjL9qV/BfQMAtGwTFk+SHOzxdGjvSfCWXE+PzM&#10;Zz7TLavLOGQ8Mi5tqXS9wzkiG2RmYyk5tpARsgrvW+fzobyydBH9Esdq/PXXF/b8FTLgZIfDJZv1&#10;DueKHrH7f3Gi6Ru2DbSZMRkG9ErpfIPP0WftvlFew+Xj3FMZXh8hhBDVIcexD+HPKH6xZ4+fLLkH&#10;KLxPyCZRi+Lz3jI+WXX9GQx5MhaWDaOYYUYGCEPL9mNEFFtC1yiYsW8yAXP+MFSJyFu2iCzI0vvv&#10;j5eB5R36g92/SUanlOEJZuybvDh+5be/7fsQckE+li1Cbl5+kRxDOSfv5csL1cgrC2TG+GMcmjwZ&#10;n/xOf8BkY22DWgMrptcpONmhIx3WsST/e8uW5Wqscq7cM236hvmKZaSlHLksnW/BHwrfi/xt3PEa&#10;Lh+nb/eXvieEEH3JgPNdXecL74UQQgghhBBCiItQxlEIIYQQQgghRCZyHIUQQgghhBBCZCLHUQgh&#10;hBBCCCFEJnIchRBCCCGEEEJkIsdRCCGEEEIIIUQmchyFEEIIIYQQQmQix7FKeK5WOc9OLPdzQggh&#10;hBBCCFGv9EvHMems2YO9eWCwyDdcV3voc9o1tro7H3zQHXn//ULtBexB7XyOzzcC4cPpw/4f7rcS&#10;yhPZIcNisswDxfpKMcIHiocllFv4GetH4cPZreRRZpXKC5JtD9udVRf+FiWPujlsXyU6JamrrO1Z&#10;8jLYZn+516eesHMv1rYsiunuYtcg/K1knRBCiOpRxlHkBjOwjrz2mnvnxRf9tu3b1dHhJk+c6Oso&#10;rcuXu/ZXX/V1gNHwxObN7uYJEwp7+j8YT8tbW92ShQvd1MmTC3v/ypDBg90rzzwTy4zPAUbak1u3&#10;ug2rV/v9vLLN/ryAQQnWNrB9xaBv2Ocp9LFZ06e7YUOH+nqOx2BnP/VtjzziLr/sMjdnxoxuxyHT&#10;saNGuWFDhvjj8kA18jKaFy2Kj2t/+mk35rrrCjXF6+hrtv+nGza45196KVeGPXqnc/9+d3DXLt8G&#10;dM/m554r1BaHMfTwypXddFWok7JkaePyqyljud6pRacU091Z1wC5IT/2Uw8H3nvPvwohhKiehnQc&#10;i0W7MbT/bdMmX5J1gCFl+5vXrCnsvbD/P3bujKPIyWjqmbNn4zqipuFkGZ5LWMd+vtOipsmIaXhc&#10;o0RTMRzMuRl21VV++4MPP/TbI4cPd09t2+bljiwwRD8/YoSvAxzLz119tbt10qTCnv4PxtMPH3/c&#10;jYmcmEro2LvXjR09OjZa3z10yO3cvdsdOXbMb9c7jKHdb77p7rzttnjbjMxKxkkoB477bVeXa1m6&#10;1Pe9LAhYTJ8ypeTn6oWekle1MIYZmzjhecD0y9w77vDnzDayQmamv4vBGEJvEWyolB+/8ILvVzc0&#10;NRX25IdadEqa7q7kGnwa1Z0+cyYOAAkhhKiefus4rt2yJXasbpw50/0kcsKMMNpNduDl11+PDaRf&#10;dna6QVdc4evCSDjOYRjdXLtihf+8sSJy3pjEqHtowYJu2S4cGqvDaGASBZw/YD+FzxBZtXPBUCAy&#10;m4yYci44RXYckVYm10YC4+Dw0aNuwrhxfhu5IqslUeF6I0szznAmMYzvvesuvy0ucOr0aXf7fff5&#10;MRIGO353/HjsdNNH2SYTYk56vXPi1Cn/SsaPNpF1vWfOHG88YkSWQ9KZ+sNHH7njUXntrbdivWLj&#10;N4Tfo19OveWWwp76p1Z5hbo2KZNidcjXlkqjY/M0NkNHhHaQQZwWXW8y+CbLYryxb58bNHBg3PZk&#10;kLGYvHCI/vjxx27m1KmFPfmiWp2CbNJ0dznXwAK9N8+e7R1uc1qFEEJUT791HMMlPzhed8+aVajp&#10;njnEcD7U1RUbSCwxs0mKSYnJ6WRkYOM0WnQzDX4P5wVwZsgymgMY1jF5MmlSx2fMMAWOC401HFAm&#10;O36TiCuTLMdxLmQ8rQ285zsbBWSAgx0aAxhWOI04jwQDWtat89eZz25vb3fLHnggNxmgSwGy+MFj&#10;j8VjhL7Wun69N8Lg7LlzPpNNf7Usb954OxontGldS4trqjHrCoePHXN/G+kE0ykY8vS7kLxlG0Oq&#10;kVe4TNeWjzPuStWF/Y/+1fzoo3HfywtdUX/AySYL/aWJEwt7S9Pxq1+5tatW+bazpH7L9u1eTxWT&#10;F3LBuX5k8eLcZGXTqFSnlKO7s66ByZOxypxpfU8IIUT1NNxSVSKYP48mEru3i1eilHniykGD4vO3&#10;klfjvlIwJto2bvRZVssoApF8c7QpGGQYC78+cMBnfC2z9o0lS3z2maxk0uhvZAha2DjAsLMMOjJG&#10;5jhJLAfOA2TOyKbuiZy/TW1t3ug8cfKkGxyNm4FlGN6mI8KgDhBUskxiGMwx6E+UPGUboVZ5GRxn&#10;AbIkWXXjr7/ejWtqKpmtqxeQCbJ5dscO72Sjb8KsbSkYV+YIWXAymdkN5UUQA51F5swChWQmk9nK&#10;eqYancIKm2K6+9Dhw2VfA8Yqv9tIwVUhhOgtGs5xxCAaMGBAPLmQIcBoyuKyz37WG4k4J4BxGN7j&#10;mITv5D6UrOgwdSyJDZe08p4shxkVadhxFqVuJGxJUtJpNELDwAz6m8aP7+Zgs/yY7DNR6GKGbCMS&#10;9j2cSP4Uxu6NxIBDnpXeK9lXmNFNP2G8ME7I2Ng2MIYxRtOyEMiC7EWYbbz2mmu8oWr3ZNEXw6XS&#10;9huhU5AXypEX7U37V8sQnBiyliaTkKw6+herPspxuuoBZIJskJld66TuRkbIKnlPO/fpEdAyGXKv&#10;X5rOD+VlmTMr3CbBKpbkn+fUM+XoFMYiY9ICesg3bHeou6fcdFPJa2BYf8Z5FUIIURsN5zgS3SbK&#10;adFb7jcpJ5PC8lUzNpmEfvT444WaC4T3pkCaY5Nk8fz5Pupqx/GefaWwzxB5tWNtsu3PEHnv6Ozs&#10;tkzXDLOkLLlGeV/aVStm7NPXkRsRe8tSWJ3JCyxrjTG6cO7ceIxwTxJL65IGWT1Df8BA5/wZJxiZ&#10;5YxJM9iT2Ub60aJ58/wSaL4T2SAjM9zNEM5bttGoVl5m7FNYKv69ZctimRSrS/Y9xqplOvOCycba&#10;AOWs+sDRIQhpuhuZmz7PkmXe6Q2dknUNQlkia8t0CiGEqI0B57u6zhfeiyphkiLb1SjLRYUQQggh&#10;hBCNRcNlHIUQQgghhBBCVIYcRyGEEEIIIYQQmWipqhBCCCGEEEKITJRxFEIIIYQQQgiRiRxHIYQQ&#10;QgghhBCZyHEUQgghhBBCCJGJHEchhBBCCCGEEJnIcRRCCCGEEEIIkYkcxz7kyPvvuzsffNCN+drX&#10;fPnmd77jTvzpT4VakcaGH/0olhfvjXN//rNb+cQTcR1yRb4hyBYZ8zk+Ly6AHJPyCvtmmizzQLG+&#10;kkV4DOWdd98t1Dj/3vYnZWJ9K3lMI9DTcs4LO15+OT7/cnVKOK6Sx4V9iBLOB0n9xm/njWp1Slb/&#10;KlYXjlUrjTYuhRCiN5Dj2IeMue461/700+7Ia6+5d1580Y0cPrxQI9Kwid/kxbbt29XR4SZPnOjr&#10;KK3Ll7v2V1/1dYDh9cTmze7mCRMKewRggP7x44/d2FGjCnsuGLBPbt3qNqxe7WXJK9tmxOYBM6yt&#10;P0A5xvaShQvjY366YYN7/qWXfN/ByF3/wx+6V5555iKZULe8tdUfO3Xy5MI3NQY9Lee8gN7p3L/f&#10;Hdy1y7cB3bP5uecKtcUJdT7HwoH33vOvP37hhW5ymXvHHa5j715fF+o3+uDP+d0yHa96oFqdkqXz&#10;s+rg7lmz4utDke4XQojakeNYp4TRWYpFptn/b5s2+UL9y//5n/61EbJoTPwYVjDsqqv89gcffui3&#10;cbqf2rbNywc5YIh+fsQIXwcYXp+7+mp366RJhT0CWe1+80334Lx5hT0XwFgdO3q0N3Lh3UOH3M7d&#10;u92RY8f8dr2DMUq77rzttngbgxJDv5IxQt+iz1x+2WXuxMmT7kuR4W4yufaaa9yIqJw4dcrv++Hj&#10;j7sxgfPdCPSGnPOA6RccO86ZbdpM20s5QiGfRsedPnPGDRs61G+jr8ia8R0UfsOCiXNmzPAF6HvX&#10;RZ+lT+aFanVKls7PqhNCCNE7yHGsU8LINAXDyiLTv+zsdDc0NbmvT5vmnt2xw2fXMEAwRBoFDKvD&#10;R4+6CePG+W2MBqLYS6Jy48yZ3qgzQ8scpHvvustviwvG75bt293CuXPd0CFDCnsv8Lvjx2OnG0OW&#10;7eZFi3JjlOHMwbCoXVx7soH3zJlT1hihX9lyQQx36zMY9/Q3cwwYiwQq8mS89zS9Iec8EDp8tOPh&#10;lSvdtFtucUMGD45lkgUZWdp98+zZbvqUKbEzhb7CEWL/vc3NrmXpUq/Xkvzho4/87+cpUNETOiWp&#10;80PS6n6yc6efC8LAqxBCiNqQ41inhIYVZe2WLfEky7LCqZGhAjhIFrFuFDAAWHYaGl1E+3EacR5Z&#10;ytWybp030Pjs9vZ2t+yBB3xUWlzAlr6lGaZw9tw5b2xh7FlUP2+8vX+/a12/3q1raXFNZRrZ9JEf&#10;PPaYD9bQ7uZHH/VjkX5Gf8OoZzy+/Prr7qEFCxpu7KXRk3LOE13HjnlnGQePbHS54CDSbpZRkqm0&#10;pb284lSx7JJg4O333ef1WggyQtYEfPKmz2rRKWk630irQ69Z0NWWBJezlFgIIUQ2chzrFO53CSc/&#10;orPigpHQtnGjd3osowhv7NvnDXkMBwqGF0bZrw8c8JkhjDAM/m8sWRJHopNGWaOA8UmWp3nNGi8T&#10;nCGWjSEjDFcMuxWRgWdZW2TOfZB5uQeXDNip06fdnr173aa2Nm9gkxkcPGiQG1jBcsjx11/vxjU1&#10;xVkkM/gp37r7bvcJWadEtraR6C051zu0jTay2gNnGX0TZl/LhWWujDGyb4wx9BUOFXJE969dscLr&#10;NYNxi4PNZ4oFfOqVWnRKMZ0PWXUGcqZeCCFE7chx7EMOHj7sl3iB3euBUWKTqi3t4TO/2LPHv29k&#10;MJxYFlbMSMAAMyw7e9P48bGxT+GPOOxPE/JmfPUUYbaHQoZj1vTpPlOLUcpyL7ZtKRzLMpFnXpbG&#10;meFNP7F70HCUbRsIGuA0Z/2RC+0+1NV1kTPA95Hh4Pv4rUalHDkzZlk5kbVUsJic6xVzRGi7XX/+&#10;iIt7+GybttLm8J9Rk5i8TM9DuHQz1GfMASxfzaPTCOXoFFvCGwb0snR+qfnA4HPIWfe3CyFE7chx&#10;7EOIVHOfGZMlSysXzZvnjRIKkVnLCLE06Z+//vXCUY0Lf7DQ0dkZy4Vihtni+fO9s237MRQeWbw4&#10;NmBF+dAvWQpnyzLJQq5dtSpXThL9gQwO5092uZRxCfSjcHk4fcgyaeYI2PdZ5iQ8DnnRP8lqV/K4&#10;gTzT03LOC9ZGawOUs/zSnCNK2I/QU+grZGH16DPkCzimv42ca/qW1Wc54/VGtTolS+dn1VlgiMJv&#10;5tXhFkKIemPA+a6u84X3QgghhBBCCCHERSjjKIQQQgghhBAiEzmOQgghhBBCCCEykeMohBBCCCGE&#10;ECITOY5CCCGEEEIIITKR4yiEEEIIIYQQIhM5jkIIIYQQQgghMpHj2IfwTC+eZ1UMe3Zc8nld4TOq&#10;so4XQgghhBBCiJ5AjmONmHMXOnC8twcR9wY8yPjIa6+5tStWFPY0Dsg2zWkOH9BOSXsAuz14PE8P&#10;zu4twgeRJ2WWfEA7JY8BimJ9pRhhQCYs7E+rD78zKU+280al8oJku8Nxl+xHSZmE8uxvYzKUSyVt&#10;C2UWyjKp3/LYv2gLbUq2LYvwGEooy6w6qKY/CyGEyEaOYw/wuauv9q9M+hQYOXy4f62Fyy+7zLU9&#10;8ogvvG90zIDHaX7nxRf9tu3b1dHhJk+c6OsorcuXu/ZXX/V1gEHxxObN3ukWzs2ZMSOWFeWVZ55x&#10;Y0eNcsOGDPH1QwYP9vusfsnChX5/XjDD2s4fShnbFpCxQh+bNX26GzZ0qB/Xz7/0kt9H3cFdu9yZ&#10;s2e98Ur5bVeX32fHde7fH+uCPFCNvIzmRYvi49qfftqNue66eLzNveMOvx/ZIBMbr3w3xrzJsz/p&#10;ONpIW60/oJc2P/dcobY49KN7m5v9WAtlCaF+Y1z+nO+OPp8XGAtPbt3qNqxe7dvAK9ulxgjtRw4c&#10;gzzhwHvv+desuqy5QgghRPXIcayRTyMD6Y8ff+zGjRnjjhw75gvvQ8LIZzIT+XfDhsWR5DAKyySn&#10;aGl3MOzNgRl21VV++4MPP/TbOOpPbdvm5YfRipH/+REjfB1geOHg3zppUmGPCMHJnj5lipdr3mF8&#10;7X7zTXfnbbfF22bMhxmJUnTs3evGjh7tDdSBBafmxy+84F8xUA9FziKONoX39DHgOLBj6p2eklcI&#10;ehGm3nKLf8UpxPFhvPKdONotS5f2i/4WYroHh5k2s20Oc6j303j30CH30IIFqcEtAj0UuPaaa9x1&#10;kW47cfKk384D4VgC2rpz924/X5YLfer0mTM+kJMkWZc1VwghhKgeOY49BNma/4omQcqEv/97d+Wg&#10;Qe7EqVOx00fkk4JBQSTeDLIVkdNoUXmMBsuSMdGxrxGXo5YDRtjho0fdhHHj/DbyIoq9JCo3zpzp&#10;ZWqGFs4khvG9d93lt0V3kA+yNCMfTp0+7W6/776LAhp5gHEHOHSc9/LWVnfPnDnesDSHphRJZ8qy&#10;/4BMcA42tbV5o5TCexwE6n53/HiuMmi1ymvtli0XBbnMaTbHAHkiM2Tzh48+csej8tpbb110XN4J&#10;HRja/PDKlW5aNK7I4Juc0zAH8+y5c/Hyy2SQ0UB+/MaYaM7JC1x3C+RxrdkmU12OM0d2GnncPHu2&#10;D26Z8wlZdUZyrhBCCFE9chx7iKGR0YWxRBlaiKL/+f/+zy9nM+MTmLxCg4zJ0yLM1PF5cypFOsgH&#10;5zs0FIjo4zTiPLKUq2XdOm9U8Nnt7e1u2QMP9LvsRk+RzDby+oPHHouDHQQ0WtevTzVi65m3I0Oc&#10;817X0uKaKjSykxkS+hErAwCZkL3GKUAm5iCQUWPJHCsQkvdb5YFq5BUuebYlgYw7nOZF8+b5cYhh&#10;3/zoo27ql78cOw+HI4fybyPniuNMZhzbX+iK2ocDTlb1S1G/KBcy2T/7/ve9XAh+WYbboK9xjRbO&#10;nZs7fYZTzLigD1Sy9N36GP0E55r+ZWTVQdpcIYQQonrkONYIUWSyiziMTGKW5RK9A4ZA28aN3kgP&#10;Zf3Gvn3ewcE4oHCPI4bErw8c8EtYLXv2jSVL3E927vRZyf5kqFYLMqCE2cYkBDTImOQFMmdkTPdE&#10;zp9lBVnWN7gwTktB1o17yMKAj2V5LGu9eP58vzzalqfzfubUqd5hemTxYv9ZjskDtcrL4DgLggHj&#10;0O5BIxBx5tNP43u/WaERLmPFEe8PSwmRF3J7dscO74AjgzCjWwpb4grICofaAhA4jTjgOF2hnPMA&#10;zqKtrkFv0ybaZv2hHJALx5OtTJJWV2yuEEIIUT1yHHuRyz77WTfoiiu6/UkL78lkpEWLqbuhqSk2&#10;HER3wsxOmiEQGg1mhN40frw3XK38dMMGd/esWT5CnTfjq6fBsLL7sbKyF1l9th4xB4Z+wliydto2&#10;4CwTSEhmKID2kiVKZihOkl0sOAGsGAgdHd7bKgI+w2fzQjnyYuyxdDIrk4rDTdYybUkgcsZRGH/9&#10;9f4ePZyrcBlrf1lKiLyQG/K08ZIcP8gPOYZLUe04AmAG7+0aIFv745w86i2uLX80ZctryawyZsLl&#10;tvQRxmSxgJ71y/DedSNZV2quEEIIUR1yHHuJT86c8VF7MhMYTEyIFN6zzwjvDwKb5GwSbV6zJv6M&#10;3QeUVdefYflgR2enbzdtppjxlZQzRgSZHzN8xcWY8ZbMNpqTYLKESpaW1QP0B7vnkOxyuQakOT9h&#10;thFwIpfef3+cueaeKhxujHiKfx/to47P8Nmk41nPVCsv00UUlop/b9myuN1hHUEdu++TEi5jRW4s&#10;vcyTvLIwuVnboZzxQ8Y61GFg34XzyR8KsWLC6vO0HJpryzW2McJ8tXbVqpLBqLAPJe9dz6rLmiuE&#10;EEJUz4DzXV3nC++FEEIIIYQQQoiLUMZRCCGEEEIIIUQmchyFEEIIIYQQQmQix1EIIYQQQgghRCZy&#10;HIUQQgghhBBCZCLHUQghhBBCCCFEBs79PxVxOFtz6N97AAAAAElFTkSuQmCCUEsDBBQABgAIAAAA&#10;IQDXvUWG4QAAAAsBAAAPAAAAZHJzL2Rvd25yZXYueG1sTI/BSsNAEIbvgu+wjODNbhJrU2M2pRT1&#10;VARbQbxts9MkNDsbstskfXunJz0Nw3z88/35arKtGLD3jSMF8SwCgVQ601Cl4Gv/9rAE4YMmo1tH&#10;qOCCHlbF7U2uM+NG+sRhFyrBIeQzraAOocuk9GWNVvuZ65D4dnS91YHXvpKm1yOH21YmUbSQVjfE&#10;H2rd4abG8rQ7WwXvox7Xj/HrsD0dN5ef/dPH9zZGpe7vpvULiIBT+IPhqs/qULDTwZ3JeNEqSJcJ&#10;k9f5nIJgIF3MudyBySSapyCLXP7vUPw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2dPcHQDAAA4CAAADgAAAAAAAAAAAAAAAAA6AgAAZHJzL2Uyb0RvYy54bWxQ&#10;SwECLQAKAAAAAAAAACEAgpT8w/T1AAD09QAAFAAAAAAAAAAAAAAAAADaBQAAZHJzL21lZGlhL2lt&#10;YWdlMS5wbmdQSwECLQAUAAYACAAAACEA171FhuEAAAALAQAADwAAAAAAAAAAAAAAAAAA/AAAZHJz&#10;L2Rvd25yZXYueG1sUEsBAi0AFAAGAAgAAAAhAKomDr68AAAAIQEAABkAAAAAAAAAAAAAAAAADv0A&#10;AGRycy9fcmVscy9lMm9Eb2MueG1sLnJlbHNQSwUGAAAAAAYABgB8AQAAAf4AAAAA&#10;">
                <v:shape id="Gambar 66" o:spid="_x0000_s120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58" o:title=""/>
                </v:shape>
                <v:shape id="Kotak Teks 1" o:spid="_x0000_s1202" type="#_x0000_t202" style="position:absolute;top:23622;width:435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502793CC" w:rsidR="00680CDB" w:rsidRPr="00085CF9" w:rsidRDefault="00680CDB" w:rsidP="00680CDB">
                        <w:pPr>
                          <w:pStyle w:val="Caption"/>
                          <w:ind w:firstLine="0"/>
                          <w:jc w:val="center"/>
                          <w:rPr>
                            <w:i w:val="0"/>
                            <w:iCs w:val="0"/>
                            <w:noProof/>
                            <w:color w:val="auto"/>
                            <w:sz w:val="28"/>
                            <w:szCs w:val="20"/>
                          </w:rPr>
                        </w:pPr>
                        <w:bookmarkStart w:id="985" w:name="_Ref169735515"/>
                        <w:bookmarkStart w:id="986" w:name="_Toc171420319"/>
                        <w:r w:rsidRPr="00085CF9">
                          <w:rPr>
                            <w:i w:val="0"/>
                            <w:iCs w:val="0"/>
                            <w:color w:val="auto"/>
                            <w:sz w:val="20"/>
                            <w:szCs w:val="20"/>
                          </w:rPr>
                          <w:t xml:space="preserve">Gambar 4. </w:t>
                        </w:r>
                        <w:r w:rsidRPr="00085CF9">
                          <w:rPr>
                            <w:i w:val="0"/>
                            <w:iCs w:val="0"/>
                            <w:color w:val="auto"/>
                            <w:sz w:val="20"/>
                            <w:szCs w:val="20"/>
                          </w:rPr>
                          <w:fldChar w:fldCharType="begin"/>
                        </w:r>
                        <w:r w:rsidRPr="00085CF9">
                          <w:rPr>
                            <w:i w:val="0"/>
                            <w:iCs w:val="0"/>
                            <w:color w:val="auto"/>
                            <w:sz w:val="20"/>
                            <w:szCs w:val="20"/>
                          </w:rPr>
                          <w:instrText xml:space="preserve"> SEQ Gambar_4. \* ARABIC </w:instrText>
                        </w:r>
                        <w:r w:rsidRPr="00085CF9">
                          <w:rPr>
                            <w:i w:val="0"/>
                            <w:iCs w:val="0"/>
                            <w:color w:val="auto"/>
                            <w:sz w:val="20"/>
                            <w:szCs w:val="20"/>
                          </w:rPr>
                          <w:fldChar w:fldCharType="separate"/>
                        </w:r>
                        <w:r w:rsidR="00114665">
                          <w:rPr>
                            <w:i w:val="0"/>
                            <w:iCs w:val="0"/>
                            <w:noProof/>
                            <w:color w:val="auto"/>
                            <w:sz w:val="20"/>
                            <w:szCs w:val="20"/>
                          </w:rPr>
                          <w:t>23</w:t>
                        </w:r>
                        <w:r w:rsidRPr="00085CF9">
                          <w:rPr>
                            <w:i w:val="0"/>
                            <w:iCs w:val="0"/>
                            <w:color w:val="auto"/>
                            <w:sz w:val="20"/>
                            <w:szCs w:val="20"/>
                          </w:rPr>
                          <w:fldChar w:fldCharType="end"/>
                        </w:r>
                        <w:bookmarkEnd w:id="985"/>
                        <w:r w:rsidRPr="00085CF9">
                          <w:rPr>
                            <w:i w:val="0"/>
                            <w:iCs w:val="0"/>
                            <w:color w:val="auto"/>
                            <w:sz w:val="20"/>
                            <w:szCs w:val="20"/>
                          </w:rPr>
                          <w:t xml:space="preserve"> Output pelatihan tiap epoch</w:t>
                        </w:r>
                        <w:bookmarkEnd w:id="986"/>
                      </w:p>
                    </w:txbxContent>
                  </v:textbox>
                </v:shape>
                <w10:wrap type="topAndBottom"/>
              </v:group>
            </w:pict>
          </mc:Fallback>
        </mc:AlternateContent>
      </w:r>
      <w:r w:rsidR="00680CDB">
        <w:t xml:space="preserve">Selama pelatihan, perkembangan model dapat diperhatikan dengan melihat proses pelatihan di tiap </w:t>
      </w:r>
      <w:r w:rsidR="00680CDB">
        <w:rPr>
          <w:i/>
          <w:iCs/>
        </w:rPr>
        <w:t>epoch</w:t>
      </w:r>
      <w:r w:rsidR="00680CDB">
        <w:t xml:space="preserve"> seperti pada </w:t>
      </w:r>
      <w:r w:rsidR="002B155F" w:rsidRPr="00F36149">
        <w:fldChar w:fldCharType="begin"/>
      </w:r>
      <w:r w:rsidR="002B155F" w:rsidRPr="00F36149">
        <w:instrText xml:space="preserve"> REF _Ref169735515 \h  \* MERGEFORMAT </w:instrText>
      </w:r>
      <w:r w:rsidR="002B155F" w:rsidRPr="00F36149">
        <w:fldChar w:fldCharType="separate"/>
      </w:r>
      <w:r w:rsidR="00114665" w:rsidRPr="00114665">
        <w:t xml:space="preserve">Gambar 4. </w:t>
      </w:r>
      <w:r w:rsidR="00114665" w:rsidRPr="00114665">
        <w:rPr>
          <w:noProof/>
        </w:rPr>
        <w:t>23</w:t>
      </w:r>
      <w:r w:rsidR="002B155F" w:rsidRPr="00F36149">
        <w:fldChar w:fldCharType="end"/>
      </w:r>
      <w:r w:rsidR="00680CDB">
        <w:t>.</w:t>
      </w:r>
      <w:r w:rsidR="002B155F">
        <w:t xml:space="preserve"> </w:t>
      </w:r>
      <w:r w:rsidR="00802063">
        <w:t xml:space="preserve">Berdasarkan </w:t>
      </w:r>
      <w:r w:rsidR="002B155F" w:rsidRPr="00F36149">
        <w:fldChar w:fldCharType="begin"/>
      </w:r>
      <w:r w:rsidR="002B155F" w:rsidRPr="00F36149">
        <w:instrText xml:space="preserve"> REF _Ref169735515 \h  \* MERGEFORMAT </w:instrText>
      </w:r>
      <w:r w:rsidR="002B155F" w:rsidRPr="00F36149">
        <w:fldChar w:fldCharType="separate"/>
      </w:r>
      <w:r w:rsidR="00114665" w:rsidRPr="00114665">
        <w:t xml:space="preserve">Gambar 4. </w:t>
      </w:r>
      <w:r w:rsidR="00114665" w:rsidRPr="00114665">
        <w:rPr>
          <w:noProof/>
        </w:rPr>
        <w:t>23</w:t>
      </w:r>
      <w:r w:rsidR="002B155F" w:rsidRPr="00F36149">
        <w:fldChar w:fldCharType="end"/>
      </w:r>
      <w:r w:rsidR="00802063">
        <w:t xml:space="preserve">, dapat dilihat khususnya pada </w:t>
      </w:r>
      <w:r w:rsidR="00802063">
        <w:rPr>
          <w:i/>
          <w:iCs/>
        </w:rPr>
        <w:t>epoch</w:t>
      </w:r>
      <w:r w:rsidR="00802063">
        <w:t xml:space="preserve"> 1/200, telah disajikan beberapa data seperti </w:t>
      </w:r>
      <w:r w:rsidR="00802063">
        <w:rPr>
          <w:i/>
          <w:iCs/>
        </w:rPr>
        <w:t xml:space="preserve">training losses </w:t>
      </w:r>
      <w:r w:rsidR="00802063">
        <w:t xml:space="preserve">yang dapat </w:t>
      </w:r>
      <w:r w:rsidR="00EF2C7C">
        <w:t xml:space="preserve">dilihat dari nilai </w:t>
      </w:r>
      <w:r w:rsidR="00EF2C7C" w:rsidRPr="00EF2C7C">
        <w:t>box_loss</w:t>
      </w:r>
      <w:r w:rsidR="00EF2C7C">
        <w:t xml:space="preserve">, </w:t>
      </w:r>
      <w:r w:rsidR="00EF2C7C" w:rsidRPr="00EF2C7C">
        <w:t>cls_loss</w:t>
      </w:r>
      <w:r w:rsidR="00EF2C7C">
        <w:t xml:space="preserve">, dan </w:t>
      </w:r>
      <w:r w:rsidR="00EF2C7C" w:rsidRPr="00EF2C7C">
        <w:t>dfl_loss</w:t>
      </w:r>
      <w:r w:rsidR="00EF2C7C">
        <w:t>, yang secara berurutan akan melihat kehilangan (</w:t>
      </w:r>
      <w:r w:rsidR="00EF2C7C">
        <w:rPr>
          <w:i/>
          <w:iCs/>
        </w:rPr>
        <w:t>loss</w:t>
      </w:r>
      <w:r w:rsidR="00EF2C7C">
        <w:t xml:space="preserve">) dari prediksi </w:t>
      </w:r>
      <w:r w:rsidR="00EF2C7C">
        <w:rPr>
          <w:i/>
          <w:iCs/>
        </w:rPr>
        <w:t>bounding box</w:t>
      </w:r>
      <w:r w:rsidR="00EF2C7C">
        <w:t xml:space="preserve">, klasifikasi objek, dan distribusi prediksi. Selain itu, terdapat juga data mengenai kinerja model yang ditunjukkan dengan nilai </w:t>
      </w:r>
      <w:r w:rsidR="00EF2C7C">
        <w:rPr>
          <w:i/>
          <w:iCs/>
        </w:rPr>
        <w:t xml:space="preserve">precision </w:t>
      </w:r>
      <w:r w:rsidR="00EF2C7C">
        <w:t xml:space="preserve">(P), </w:t>
      </w:r>
      <w:r w:rsidR="00EF2C7C">
        <w:rPr>
          <w:i/>
          <w:iCs/>
        </w:rPr>
        <w:t xml:space="preserve">recall </w:t>
      </w:r>
      <w:r w:rsidR="00EF2C7C">
        <w:t>(R), mAP50 (50 berarti menggunakan nilai IoU sebesar 50%), dan mAP50-95 (50-95 berarti menggunakan nilai IoU sebesar 50-95%)</w:t>
      </w:r>
      <w:r w:rsidR="00205ED1">
        <w:t>.</w:t>
      </w:r>
    </w:p>
    <w:p w14:paraId="206E78D4" w14:textId="08711B53" w:rsidR="00732ECF" w:rsidRDefault="00732ECF">
      <w:pPr>
        <w:pStyle w:val="Heading2"/>
        <w:numPr>
          <w:ilvl w:val="1"/>
          <w:numId w:val="15"/>
        </w:numPr>
        <w:ind w:left="426"/>
        <w:rPr>
          <w:rFonts w:ascii="Times New Roman" w:hAnsi="Times New Roman" w:cs="Times New Roman"/>
          <w:b/>
          <w:bCs/>
          <w:color w:val="auto"/>
          <w:sz w:val="24"/>
          <w:szCs w:val="24"/>
        </w:rPr>
      </w:pPr>
      <w:bookmarkStart w:id="987" w:name="_Toc166098805"/>
      <w:bookmarkStart w:id="988" w:name="_Toc171420211"/>
      <w:r w:rsidRPr="005D6F8F">
        <w:rPr>
          <w:rFonts w:ascii="Times New Roman" w:hAnsi="Times New Roman" w:cs="Times New Roman"/>
          <w:b/>
          <w:bCs/>
          <w:color w:val="auto"/>
          <w:sz w:val="24"/>
          <w:szCs w:val="24"/>
        </w:rPr>
        <w:lastRenderedPageBreak/>
        <w:t>Analisis Hasil Pengujian</w:t>
      </w:r>
      <w:bookmarkEnd w:id="987"/>
      <w:bookmarkEnd w:id="988"/>
    </w:p>
    <w:p w14:paraId="05A6BF0A" w14:textId="0FA4B5C3" w:rsidR="00E72D88" w:rsidRPr="00E72D88" w:rsidRDefault="00E72D88" w:rsidP="00A52559">
      <w:pPr>
        <w:jc w:val="both"/>
      </w:pPr>
      <w:r>
        <w:t>Pelatihan dengan 32 kombinasi telah selesai dilakukan dan telah dirangkum dengan melihat nilai mAP pada</w:t>
      </w:r>
      <w:r w:rsidRPr="00EC1C82">
        <w:t xml:space="preserve"> </w:t>
      </w:r>
      <w:r w:rsidR="00197279" w:rsidRPr="00EC1C82">
        <w:fldChar w:fldCharType="begin"/>
      </w:r>
      <w:r w:rsidR="00197279" w:rsidRPr="00EC1C82">
        <w:instrText xml:space="preserve"> REF _Ref169735554 \h  \* MERGEFORMAT </w:instrText>
      </w:r>
      <w:r w:rsidR="00197279" w:rsidRPr="00EC1C82">
        <w:fldChar w:fldCharType="separate"/>
      </w:r>
      <w:r w:rsidR="00114665" w:rsidRPr="00114665">
        <w:t xml:space="preserve">Tabel 4. </w:t>
      </w:r>
      <w:r w:rsidR="00114665" w:rsidRPr="00114665">
        <w:rPr>
          <w:noProof/>
        </w:rPr>
        <w:t>2</w:t>
      </w:r>
      <w:r w:rsidR="00197279" w:rsidRPr="00EC1C82">
        <w:fldChar w:fldCharType="end"/>
      </w:r>
      <w:r w:rsidRPr="00EC1C82">
        <w:t>.</w:t>
      </w:r>
    </w:p>
    <w:p w14:paraId="0C1E405A" w14:textId="57E78B40" w:rsidR="0001366E" w:rsidRPr="00EC1C82" w:rsidRDefault="0001366E" w:rsidP="00EC1C82">
      <w:pPr>
        <w:pStyle w:val="Caption"/>
        <w:keepNext/>
        <w:ind w:left="426" w:firstLine="0"/>
        <w:rPr>
          <w:i w:val="0"/>
          <w:iCs w:val="0"/>
          <w:color w:val="auto"/>
          <w:sz w:val="22"/>
          <w:szCs w:val="22"/>
        </w:rPr>
      </w:pPr>
      <w:bookmarkStart w:id="989" w:name="_Ref169735554"/>
      <w:bookmarkStart w:id="990" w:name="_Toc171420253"/>
      <w:r w:rsidRPr="00EC1C82">
        <w:rPr>
          <w:i w:val="0"/>
          <w:iCs w:val="0"/>
          <w:color w:val="auto"/>
          <w:sz w:val="22"/>
          <w:szCs w:val="22"/>
        </w:rPr>
        <w:t xml:space="preserve">Tabel 4. </w:t>
      </w:r>
      <w:r w:rsidRPr="00EC1C82">
        <w:rPr>
          <w:i w:val="0"/>
          <w:iCs w:val="0"/>
          <w:color w:val="auto"/>
          <w:sz w:val="22"/>
          <w:szCs w:val="22"/>
        </w:rPr>
        <w:fldChar w:fldCharType="begin"/>
      </w:r>
      <w:r w:rsidRPr="00EC1C82">
        <w:rPr>
          <w:i w:val="0"/>
          <w:iCs w:val="0"/>
          <w:color w:val="auto"/>
          <w:sz w:val="22"/>
          <w:szCs w:val="22"/>
        </w:rPr>
        <w:instrText xml:space="preserve"> SEQ Tabel_4. \* ARABIC </w:instrText>
      </w:r>
      <w:r w:rsidRPr="00EC1C82">
        <w:rPr>
          <w:i w:val="0"/>
          <w:iCs w:val="0"/>
          <w:color w:val="auto"/>
          <w:sz w:val="22"/>
          <w:szCs w:val="22"/>
        </w:rPr>
        <w:fldChar w:fldCharType="separate"/>
      </w:r>
      <w:r w:rsidR="00114665">
        <w:rPr>
          <w:i w:val="0"/>
          <w:iCs w:val="0"/>
          <w:noProof/>
          <w:color w:val="auto"/>
          <w:sz w:val="22"/>
          <w:szCs w:val="22"/>
        </w:rPr>
        <w:t>2</w:t>
      </w:r>
      <w:r w:rsidRPr="00EC1C82">
        <w:rPr>
          <w:i w:val="0"/>
          <w:iCs w:val="0"/>
          <w:color w:val="auto"/>
          <w:sz w:val="22"/>
          <w:szCs w:val="22"/>
        </w:rPr>
        <w:fldChar w:fldCharType="end"/>
      </w:r>
      <w:bookmarkEnd w:id="989"/>
      <w:r w:rsidRPr="00EC1C82">
        <w:rPr>
          <w:i w:val="0"/>
          <w:iCs w:val="0"/>
          <w:color w:val="auto"/>
          <w:sz w:val="22"/>
          <w:szCs w:val="22"/>
        </w:rPr>
        <w:t xml:space="preserve"> Hasil pelatihan model</w:t>
      </w:r>
      <w:bookmarkEnd w:id="990"/>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mAP</w:t>
            </w:r>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2BDF3DE4" w:rsidR="004200B9" w:rsidRDefault="00526C7A" w:rsidP="00A52559">
      <w:pPr>
        <w:jc w:val="both"/>
      </w:pPr>
      <w:r>
        <w:lastRenderedPageBreak/>
        <w:t>Dari hasil</w:t>
      </w:r>
      <w:r w:rsidR="00302519">
        <w:t xml:space="preserve"> </w:t>
      </w:r>
      <w:r w:rsidR="00C148ED">
        <w:t xml:space="preserve">ke-32 percobaan </w:t>
      </w:r>
      <w:r w:rsidR="00302519">
        <w:t xml:space="preserve">pada </w:t>
      </w:r>
      <w:r w:rsidR="00B04755" w:rsidRPr="00F02317">
        <w:fldChar w:fldCharType="begin"/>
      </w:r>
      <w:r w:rsidR="00B04755" w:rsidRPr="00F02317">
        <w:instrText xml:space="preserve"> REF _Ref169735554 \h  \* MERGEFORMAT </w:instrText>
      </w:r>
      <w:r w:rsidR="00B04755" w:rsidRPr="00F02317">
        <w:fldChar w:fldCharType="separate"/>
      </w:r>
      <w:r w:rsidR="00114665" w:rsidRPr="00114665">
        <w:t xml:space="preserve">Tabel 4. </w:t>
      </w:r>
      <w:r w:rsidR="00114665" w:rsidRPr="00114665">
        <w:rPr>
          <w:noProof/>
        </w:rPr>
        <w:t>2</w:t>
      </w:r>
      <w:r w:rsidR="00B04755" w:rsidRPr="00F02317">
        <w:fldChar w:fldCharType="end"/>
      </w:r>
      <w:r w:rsidR="00B04755">
        <w:rPr>
          <w:b/>
          <w:bCs/>
        </w:rPr>
        <w:t xml:space="preserve"> </w:t>
      </w:r>
      <w:r w:rsidR="00302519">
        <w:t xml:space="preserve">tersebut, diketahui bahwa percobaan yang mendapatkan hasil tertinggi terdapat pada percobaan ketujuh yang menghasilkan mAP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r w:rsidR="00E015CA" w:rsidRPr="00E015CA">
        <w:rPr>
          <w:i/>
          <w:iCs/>
        </w:rPr>
        <w:t>dropout</w:t>
      </w:r>
      <w:r w:rsidR="00E015CA" w:rsidRPr="00E015CA">
        <w:t xml:space="preserve"> sebesar 0,2, </w:t>
      </w:r>
      <w:r w:rsidR="00E015CA" w:rsidRPr="00E015CA">
        <w:rPr>
          <w:i/>
          <w:iCs/>
        </w:rPr>
        <w:t>batch</w:t>
      </w:r>
      <w:r w:rsidR="00E015CA" w:rsidRPr="00E015CA">
        <w:t xml:space="preserve"> </w:t>
      </w:r>
      <w:r w:rsidR="00E015CA" w:rsidRPr="00E015CA">
        <w:rPr>
          <w:i/>
          <w:iCs/>
        </w:rPr>
        <w:t>size</w:t>
      </w:r>
      <w:r w:rsidR="00E015CA" w:rsidRPr="00E015CA">
        <w:t xml:space="preserve"> 64, </w:t>
      </w:r>
      <w:r w:rsidR="00E015CA" w:rsidRPr="00E015CA">
        <w:rPr>
          <w:i/>
          <w:iCs/>
        </w:rPr>
        <w:t>learning</w:t>
      </w:r>
      <w:r w:rsidR="00E015CA" w:rsidRPr="00E015CA">
        <w:t xml:space="preserve"> </w:t>
      </w:r>
      <w:r w:rsidR="00E015CA" w:rsidRPr="00E015CA">
        <w:rPr>
          <w:i/>
          <w:iCs/>
        </w:rPr>
        <w:t>rate</w:t>
      </w:r>
      <w:r w:rsidR="00E015CA" w:rsidRPr="00E015CA">
        <w:t xml:space="preserve"> 0,0001, dan </w:t>
      </w:r>
      <w:r w:rsidR="00E015CA" w:rsidRPr="00E015CA">
        <w:rPr>
          <w:i/>
          <w:iCs/>
        </w:rPr>
        <w:t>optimizer</w:t>
      </w:r>
      <w:r w:rsidR="00E015CA" w:rsidRPr="00E015CA">
        <w:t xml:space="preserve"> Adam</w:t>
      </w:r>
      <w:r w:rsidR="00E015CA">
        <w:t>.</w:t>
      </w:r>
      <w:r w:rsidR="00893F54">
        <w:t xml:space="preserve"> Rincian ini dapat dilihat pada </w:t>
      </w:r>
      <w:r w:rsidR="009C3DD1" w:rsidRPr="00F02317">
        <w:fldChar w:fldCharType="begin"/>
      </w:r>
      <w:r w:rsidR="009C3DD1" w:rsidRPr="00F02317">
        <w:instrText xml:space="preserve"> REF _Ref169735583 \h  \* MERGEFORMAT </w:instrText>
      </w:r>
      <w:r w:rsidR="009C3DD1" w:rsidRPr="00F02317">
        <w:fldChar w:fldCharType="separate"/>
      </w:r>
      <w:r w:rsidR="00114665" w:rsidRPr="00114665">
        <w:t xml:space="preserve">Tabel 4. </w:t>
      </w:r>
      <w:r w:rsidR="00114665" w:rsidRPr="00114665">
        <w:rPr>
          <w:noProof/>
        </w:rPr>
        <w:t>3</w:t>
      </w:r>
      <w:r w:rsidR="009C3DD1" w:rsidRPr="00F02317">
        <w:fldChar w:fldCharType="end"/>
      </w:r>
      <w:r w:rsidR="003B7A6B" w:rsidRPr="00F02317">
        <w:t>.</w:t>
      </w:r>
    </w:p>
    <w:p w14:paraId="577C0350" w14:textId="1FE2CF51" w:rsidR="00893F54" w:rsidRPr="00F02317" w:rsidRDefault="00893F54" w:rsidP="00F02317">
      <w:pPr>
        <w:pStyle w:val="Caption"/>
        <w:keepNext/>
        <w:ind w:left="426" w:firstLine="0"/>
        <w:rPr>
          <w:i w:val="0"/>
          <w:iCs w:val="0"/>
          <w:color w:val="auto"/>
          <w:sz w:val="22"/>
          <w:szCs w:val="22"/>
        </w:rPr>
      </w:pPr>
      <w:bookmarkStart w:id="991" w:name="_Ref169735583"/>
      <w:bookmarkStart w:id="992" w:name="_Toc171420254"/>
      <w:r w:rsidRPr="00F02317">
        <w:rPr>
          <w:i w:val="0"/>
          <w:iCs w:val="0"/>
          <w:color w:val="auto"/>
          <w:sz w:val="22"/>
          <w:szCs w:val="22"/>
        </w:rPr>
        <w:t xml:space="preserve">Tabel 4. </w:t>
      </w:r>
      <w:r w:rsidRPr="00F02317">
        <w:rPr>
          <w:i w:val="0"/>
          <w:iCs w:val="0"/>
          <w:color w:val="auto"/>
          <w:sz w:val="22"/>
          <w:szCs w:val="22"/>
        </w:rPr>
        <w:fldChar w:fldCharType="begin"/>
      </w:r>
      <w:r w:rsidRPr="00F02317">
        <w:rPr>
          <w:i w:val="0"/>
          <w:iCs w:val="0"/>
          <w:color w:val="auto"/>
          <w:sz w:val="22"/>
          <w:szCs w:val="22"/>
        </w:rPr>
        <w:instrText xml:space="preserve"> SEQ Tabel_4. \* ARABIC </w:instrText>
      </w:r>
      <w:r w:rsidRPr="00F02317">
        <w:rPr>
          <w:i w:val="0"/>
          <w:iCs w:val="0"/>
          <w:color w:val="auto"/>
          <w:sz w:val="22"/>
          <w:szCs w:val="22"/>
        </w:rPr>
        <w:fldChar w:fldCharType="separate"/>
      </w:r>
      <w:r w:rsidR="00114665">
        <w:rPr>
          <w:i w:val="0"/>
          <w:iCs w:val="0"/>
          <w:noProof/>
          <w:color w:val="auto"/>
          <w:sz w:val="22"/>
          <w:szCs w:val="22"/>
        </w:rPr>
        <w:t>3</w:t>
      </w:r>
      <w:r w:rsidRPr="00F02317">
        <w:rPr>
          <w:i w:val="0"/>
          <w:iCs w:val="0"/>
          <w:color w:val="auto"/>
          <w:sz w:val="22"/>
          <w:szCs w:val="22"/>
        </w:rPr>
        <w:fldChar w:fldCharType="end"/>
      </w:r>
      <w:bookmarkEnd w:id="991"/>
      <w:r w:rsidRPr="00F02317">
        <w:rPr>
          <w:i w:val="0"/>
          <w:iCs w:val="0"/>
          <w:color w:val="auto"/>
          <w:sz w:val="22"/>
          <w:szCs w:val="22"/>
        </w:rPr>
        <w:t xml:space="preserve"> Kombinasi yang menghasilkan mAP terbaik</w:t>
      </w:r>
      <w:bookmarkEnd w:id="992"/>
    </w:p>
    <w:tbl>
      <w:tblPr>
        <w:tblStyle w:val="TableGrid"/>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mAP</w:t>
            </w:r>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CDF5063" w:rsidR="00782FD0" w:rsidRDefault="0063434A" w:rsidP="00A52559">
      <w:pPr>
        <w:ind w:firstLine="0"/>
        <w:jc w:val="both"/>
      </w:pPr>
      <w:r>
        <w:rPr>
          <w:noProof/>
        </w:rPr>
        <mc:AlternateContent>
          <mc:Choice Requires="wpg">
            <w:drawing>
              <wp:anchor distT="0" distB="0" distL="114300" distR="114300" simplePos="0" relativeHeight="251729920" behindDoc="0" locked="0" layoutInCell="1" allowOverlap="1" wp14:anchorId="483C7354" wp14:editId="5D2FED43">
                <wp:simplePos x="0" y="0"/>
                <wp:positionH relativeFrom="column">
                  <wp:posOffset>608965</wp:posOffset>
                </wp:positionH>
                <wp:positionV relativeFrom="paragraph">
                  <wp:posOffset>88265</wp:posOffset>
                </wp:positionV>
                <wp:extent cx="4257675" cy="2670745"/>
                <wp:effectExtent l="0" t="0" r="9525" b="0"/>
                <wp:wrapTopAndBottom/>
                <wp:docPr id="132734702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7675" cy="2670745"/>
                          <a:chOff x="0" y="673"/>
                          <a:chExt cx="4257675" cy="2670068"/>
                        </a:xfrm>
                      </wpg:grpSpPr>
                      <pic:pic xmlns:pic="http://schemas.openxmlformats.org/drawingml/2006/picture">
                        <pic:nvPicPr>
                          <pic:cNvPr id="694153049" name="Gambar 1"/>
                          <pic:cNvPicPr>
                            <a:picLocks noChangeAspect="1"/>
                          </pic:cNvPicPr>
                        </pic:nvPicPr>
                        <pic:blipFill>
                          <a:blip r:embed="rId159" cstate="print"/>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72981"/>
                          </a:xfrm>
                          <a:prstGeom prst="rect">
                            <a:avLst/>
                          </a:prstGeom>
                          <a:solidFill>
                            <a:prstClr val="white"/>
                          </a:solidFill>
                          <a:ln>
                            <a:noFill/>
                          </a:ln>
                        </wps:spPr>
                        <wps:txbx>
                          <w:txbxContent>
                            <w:p w14:paraId="22F0FA88" w14:textId="518FC0F2" w:rsidR="003F4CC5" w:rsidRPr="00F02317" w:rsidRDefault="003F4CC5" w:rsidP="003F4CC5">
                              <w:pPr>
                                <w:pStyle w:val="Caption"/>
                                <w:ind w:firstLine="0"/>
                                <w:jc w:val="center"/>
                                <w:rPr>
                                  <w:i w:val="0"/>
                                  <w:iCs w:val="0"/>
                                  <w:color w:val="auto"/>
                                  <w:sz w:val="28"/>
                                  <w:szCs w:val="20"/>
                                </w:rPr>
                              </w:pPr>
                              <w:bookmarkStart w:id="993" w:name="_Ref169735619"/>
                              <w:bookmarkStart w:id="994" w:name="_Toc171420320"/>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114665">
                                <w:rPr>
                                  <w:i w:val="0"/>
                                  <w:iCs w:val="0"/>
                                  <w:noProof/>
                                  <w:color w:val="auto"/>
                                  <w:sz w:val="20"/>
                                  <w:szCs w:val="20"/>
                                </w:rPr>
                                <w:t>24</w:t>
                              </w:r>
                              <w:r w:rsidRPr="00F02317">
                                <w:rPr>
                                  <w:i w:val="0"/>
                                  <w:iCs w:val="0"/>
                                  <w:color w:val="auto"/>
                                  <w:sz w:val="20"/>
                                  <w:szCs w:val="20"/>
                                </w:rPr>
                                <w:fldChar w:fldCharType="end"/>
                              </w:r>
                              <w:bookmarkEnd w:id="993"/>
                              <w:r w:rsidRPr="00F02317">
                                <w:rPr>
                                  <w:i w:val="0"/>
                                  <w:iCs w:val="0"/>
                                  <w:color w:val="auto"/>
                                  <w:sz w:val="20"/>
                                  <w:szCs w:val="20"/>
                                </w:rPr>
                                <w:t xml:space="preserve"> Perbandingan optimizer</w:t>
                              </w:r>
                              <w:bookmarkEnd w:id="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3C7354" id="Group 39" o:spid="_x0000_s1203" style="position:absolute;left:0;text-align:left;margin-left:47.95pt;margin-top:6.95pt;width:335.25pt;height:210.3pt;z-index:251729920" coordorigin=",6" coordsize="42576,2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52whgMAADIIAAAOAAAAZHJzL2Uyb0RvYy54bWycVU1v2zgQvS/Q/0Dw&#10;3siy4y8hTuEmm6DYtA02WfRMU5RFRCK5JG05/fV9pCS7dhJstwcJQ3I4nHnzZubiw66uyFZYJ7Va&#10;0PRsQIlQXOdSrRf0n8eb9zNKnGcqZ5VWYkGfhaMfLt/9cdGYTAx1qatcWAIjymWNWdDSe5MlieOl&#10;qJk700YoHBba1sxjaddJblkD63WVDAeDSdJomxuruXAOu9ftIb2M9otCcP+1KJzwpFpQ+Obj38b/&#10;KvyTywuWrS0zpeSdG+w3vKiZVHh0b+qaeUY2Vr4wVUtutdOFP+O6TnRRSC5iDIgmHZxEc2v1xsRY&#10;1lmzNnuYAO0JTr9tln/Z3lrzYO5t6z3EO82fHHBJGrPOfj4P6/VBeVfYOlxCEGQXEX3eIyp2nnBs&#10;ng/H08l0TAnH2XAyHUzPxy3mvERiDvcm01G//+dbdweTWdBJWNY+HR3cO2Qkz/B1IEF6AdJ/kwm3&#10;/MYK2hmpf8lGzezTxrxHPg3zciUr6Z8jN5G54JTa3kse8A0L4HlvicwXdDI/T8ejwfmcEsVqlMYt&#10;q1fMkjTE2Ku2F1kILKaFKH1VMrUWS2fAbVRcRORYPQnLo1dXlTQ3sqpCuoLcxYc6OOHRKxC1HL3W&#10;fFML5duis6JCqFq5UhpHic1EvRKIyX7KU+QaBe8RkLFS+TarzvK/4W+sNuet8LwMmQyOHnwLKwcm&#10;klXzWecwwDZeA8Q+3ydU21PmdbKNRvPZfH5EGOBonb8VuiZBgL/wKT7AtncueAdu9SrhXaUDatHr&#10;Sh1tQDHsxAiCz52IEELrQS9zPchYvYD5f5XrQ8mMgJfB7IE+aTqZjefDYYoG2/LnL+3ZE3kUT67l&#10;UKcfapv43UeNcoxsCfuty28AOxzNp9NJ1xtfB3c6nM9a6h1s9MD9IrZOVzLvSRnuXlWWbBn6dFNK&#10;L7rEHWm9kYNDQEHyu9UuFtg4dpSwtdL5M0CwGinHEHCG30g8eMecv2cW/R6bmGH+K35FpZsF1Z1E&#10;Sant99f2gz7yilNKGsyPBXX/bljoHdUnhYyHYdMLthdWvaA29ZVGqKgWeBNFXLC+6sXC6vobRtsy&#10;vIIjpjjeWlDfi1e+nWIYjVwsl1GpbUF36sGgcaWR2AHYx903Zk2XFo+EftE9p1h2wvxWN1DdmSXK&#10;70bGsjigCKKHBfgdpTiYIB1Nvp/XUesw6i9/AAAA//8DAFBLAwQKAAAAAAAAACEAFipR+MsZAQDL&#10;GQEAFAAAAGRycy9tZWRpYS9pbWFnZTEucG5niVBORw0KGgoAAAANSUhEUgAABAAAAAIzCAYAAACe&#10;I2u6AAAAAXNSR0IArs4c6QAAAARnQU1BAACxjwv8YQUAAAAJcEhZcwAAIdUAACHVAQSctJ0AAP+l&#10;SURBVHhe7P13mJxVeueN//4fmOh3d51mHXbf9b676/f1zOw4rb22xx7bO7v2rtOYnCSRBCiChCQE&#10;yjnnLJBAEhIIUJaQEBIIBRAgECILEEqkydlzfv05VXfr9OlT3dXqqjpPq7+f67ovqaueesKJ9/09&#10;4fn/vfrqqzuazMlkMplMJpPJZDKZTCa7MO2VV155BgHAvf322+706dMymUwmk8lkMplMJpPJLjAj&#10;5if29wIAHwghhBBCCCGEEOLCg5hfAoAQQgghhBBCCHGBIwFACCGEEEIIIYToBkgAEEIIIYQQQggh&#10;ugESAIQQQgghhBBCiG6ABAAhhBBCCCGEEKIbIAFACCGEEEIIIYToBkgAEEIIIYQQQgghugESAIQQ&#10;QgghhBBCiG6ABAAhhBBCCCGEEKIbIAFACCGEEEIIIYToBkgAEEIIIYQQQgghugESAIQQQgghhBBC&#10;iG6ABAAhhBBCCCGEEKIbIAFACCGEEEIIIYToBkgAEEIIIYQQQgghugESAIQQQgghhBBCiG6ABAAh&#10;hBBCCCGEEKIbIAFACCGEEEIIIYToBkgAEEIIIYQQQgghugESAIQQQgghhBBCiG6ABAAhhBBCCCGE&#10;EKIbIAFACCGEEEIIIYToBkgAEEIIIYQQQgghugESAIQQQgghhBBCiG6ABAAhhBBCCCGEEKIbIAFA&#10;CHFBc+rUKbdz586qbe/eve6tt95yP/rRj8pnKDb79u1LPgfWVZ6hHvz0pz9NponZyy+/XD6yNU8+&#10;+aS77bbbXO/evd3UqVP9uUQx+d73vuc2bdrkhg0b5m3gwIFuyJAh/v/jx493TzzxhPvhD39YPrrr&#10;wfPxPDfffLMbMGCAO378ePmb4vDjH//YTZ482d8j9WbPnj3lb4QQQhQRCQBCiAua73znO+7FF190&#10;W7dudVdffbW75JJLqraePXu6wYMHu0cffdT97Gc/K5+xWBw7dsyNGzcuef8fffRR+ajuB/n13HPP&#10;uTlz5iTTZvbs2eUjW4IwcNlll7U4FhFAFItnnnnGB8RhPk2aNMmtX7/ePfLII2769OnN+XjppZd6&#10;YeDgwYPlX3cdbr311hbP2KNHD/etb32r/G0xiOsY6f7ee++VvxVCCFE0JAAIIboNOKWho2p2xx13&#10;+GCZkX8CC0Z+42P69Onj3nnnnfKZigUjnNdcc02re+7OAoCBEHD33Xe3SptKAsC8efNaHXvjjTeW&#10;vxW5+fDDD/2IeJg/t99+u/dffv7zn5ePKvHBBx+4adOmtTiW3xalXnzyySdu5MiR5b9ag3gZ3rtZ&#10;kYQMZhldfvnlre5xwYIF5SOEEEIUDQkAQohuxXXXXdfKWb3zzjvL35b4yU9+4u65555Wx1111VXu&#10;/fffLx9VLOKRQkwCQImVK1e2SptKAsC9997b6lgEIZGfl156yd1www0t8qZ///5tLtH4l3/5F78U&#10;IPxNr1693PPPP18+Ih+LFi1y/fr1K//VGp4rno2CvfDCC+Uj8oPAlhIfqXNCCCGKiQQAIUS3gtHc&#10;2FmNBQBgpDE+DiPgQCAoGhIAKtMRAYBRY6ZZh8euW7eu/K3IBbNvYvGOJT3U0/ZgpB3xLvwteXzi&#10;xInyEY2HUXzuoy0BAJghEN73oEGDCtf+bNiwocU9ki/f//73y98KIYQoGhIAhBDdCjaqCp1VLCUA&#10;MHIYH2f2xhtvlI8qDhIAKtMRAQCY5bF48WK/tlkbmuXn29/+tt9cLs7DKVOmlI9oH0bb499TZ3Js&#10;lPnuu+82j5q3JwDAww8/7GbNmuVWrVrlNwUsImycyT1Sb86ePVv+VAghRBGRACCE6FZUKwAAo/3x&#10;sdhTTz1VPqI4SACoTEcFAFEslixZ0ir/sI4sx2H3/NQ5CFgbCW8lCdugagQAIYQQopZIABBCdCs6&#10;IgBMnDix1bHYli1bykekYfYA046ZtsyO3fHmZOcLa4IJetgcLKY9AYCRTjZBZIp7Z95owPOcOXPG&#10;PxvPyLPWCjYzJEDi/Oc7zfnjjz/2zxlOQc4pAJBejPim8qwa+B1T1UmX7373u+VPzx/u5+TJkz6N&#10;ar2bPPfKeSl3tXprBlP8U2/vYC+AjhLvH4CxrOB8yhp1mrJG3lQ7iwAfK25/GikA8Lo+7oGy1NYU&#10;fWu/KLddYSo/syIo0xjPWAtIA8qxZjMIIS5EJAAIIboVHREAUsdivFYwBYGEvUOe46644gr/L8H5&#10;kSNHksEy68tnzpyZNAv4CDZ4n7mdL3UPlQQAzpHa2I5pxdUGpYgGGzdu9Lutx+chOEMQqTQ1mXtI&#10;PRvGyC7w2/vuu6/F8/EKRl7jVw0/+MEP3OOPP95i7T6vfps/f74PcqsRAPbt25e8R+zBBx8sH1WC&#10;tEsdh7355pv+GF7PSLkKrzlhwgQfWLUHQRevrQzfRmFBMJtT8qq7lFUK6AlSV69enXy7BenMmy8q&#10;BexsvJd6Tmzt2rX+GALhGTNmtDgvb82oxVKZ+++/v8V5zdjNv6PE6+nNWMNuPPbYY8lnxSgjwAaC&#10;vFYwPAfT39vyoY4ePdpqbwmMpQDhNebOnevbCc4Xfh5aWG/bql8Y+Up5WrNmTYt9ENi5n3pB3TFo&#10;v6hHlInwHtnRPyUE0K6kronFszPaOrYtYxlOJahr9gpU6jv/8oyUy5QoQ5uZuga2a9eu8lHOl9uw&#10;7pIXtRJxhRCiCEgAEEJ0K6oVAHCc4+PMGGmKYZ2yvZ4MJ5T3yTNiHwZGrOFNBVqpABVj9JNgYOzY&#10;sa2+Yyfz0ClNCQA4vDj63A/Hx98z+sloYCW410cffdQfy3mWLl3qA9unn37a3XTTTS3OxTvZK41Q&#10;M4qWuj4bMiIupDZmNNu9e3f5LGm4Zt++fVv8hr8HDx7srr32Wh/0pl7tl5oBwKyG1CjxXXfdVT6i&#10;BHmyc+fOVsdhbO7Ge+hT32GkQ1ujlPEUcYLG119/3X9HcBqeKzZGbEMIgggo+Y7rEgRyLgSbeOf2&#10;UaNGVdxNH/8gtdM7r1fk1Znx56G99tpr5bOcH0OHDk2eFzGlo8TvqzeLR+ERnlKvtkNEeeihh1p9&#10;bsaO/W+//XarYHHHjh3J41OG0GPEby8wo86E0E6k9kjAqHsp4cGMPOR+ab9iwSo06hEzdGIqpQft&#10;RAiCEJ+TRmxkiKiwbNmyZqP9iM+B0dbEcL+0pXbM8uXL/efs12EiIvebEi0QDeINITFbCoIYFn+H&#10;VRLIhBCiKyIBQAjRrahWACAQi4/DFi5cWD7iHIxgX3/99c3HhOuKcRzDYCIcaQpJBRw4+ow2x5+b&#10;hVOXUwIAo2KMXhnPPvts80iZGSJAOApo4GSHo6843CEEA7EjzZKJOPgxmMEQHosRoGN33HGH27t3&#10;b/NoXmgE5JXOSSAeCxHTp08vf1sSB1LpglVaAsBMhPjYWAAA7ikVSDBLgs+Z3bB9+/ZWo6mYBSwx&#10;jODHwVocABGoh9/zvAgcWLgjPvc3evToiudBLAjPgzHToVJaE7DFx5tww6yEAwcOtBoVxwjgK52z&#10;GlLT/zGCxo6SyluMMhhjAWtoCAXk7ebNm/0x+/fvd1deeWWr4yrNhjl06FCrY9tbAhDXVywWAIC6&#10;HR+HcX+IYeQ/5TFVZnke2kXyk2Ooi+FsHDNmN6VIiUOVBID4c2DJT+p1h9xTCkbs7RiEjxBErkrf&#10;GWG9MKPNbkvMqvVyGSGEyIkEACFEt6IaAYCRo1QAQDAaj3IT3IR7BeBwxyOp8fRopkzHpEbpLGBn&#10;Kvvw4cNbfBffcyrQJYCPmTx5cqvj4inuEAeIPFc8CpZKI5z5FIwEx8diYcAO8Wg+VmkU+YEHHmh1&#10;LGvQQ0jrlLhSSQCIX2mGVRIAUsEp1wqDnMOHD7c6htH4FPFoN3kfzxaw18eZIYCkRicJ4sLjGOkN&#10;l6AQpIbfm6XEIKCMpI5nVDwklSaVykR7cC/xuczO59WMYXAYGmU7JjXrBiP9Q1jaEx9DUJ8SPc5H&#10;AEilZ0oAYGZHfBzGsocw3yuN2DMqH5J6LspQCp4hPjYlACBSxZBOkyZNavV7BAFmJcTE5Xrbtm3l&#10;b0owwh9+n9qwderUqS2OwZgdQt+AGLlixYoWbQb30hkRSwghioYEACFEtyIlAOD8Ml0ah5Mp5/H3&#10;GAF3arOwV155pcVxBLAx8RTgTZs2lb85R6VpuuFr6BhFZ7SS2QbxiFSlPQBiUkEVo32xaIHjHB8X&#10;B3upYL3S/ggpAYDrxgFuauPFSpsuxiOPlUb8OrIJYGcFANbuh7AWOj6G38VQ/uLRXqYxxzDFPDwG&#10;Y4f7mFh0wgieDESu+HssVWYgJQAQ1MWklnOwHOZ8YElGfC4z9qToKKm8xUj3GGbOxMcxQyWmkkiR&#10;2l+jngIA69bj47B4LTz7F8THMEslrv/8Lj4OSwXC1QoA8RIVqDRzodIrHuN9LGx5jMGSh/D7VF1L&#10;CQAYYolBPbjlllv87xHxhBDiQkICgBCiW5ESANqyadOm+SC10ggQgWR4PNNtY2JRIR5tg5QAQKAf&#10;w32k7qVaAQBSU3ZjJzc1ch1Pu04JAEwFT5ESAAgWY1ICQGq0Nx7pw+LZBEYjBQCCvJBqBYBUYJYq&#10;J6mp+0yJjkm99z5cflJJAKi063lKAGDqf0xKADjfAKpRAgAWkxIAYgHMIB3iYxHrYnIIAPHsEDYj&#10;jI+h7YipJADEggJUIwBQ/1N7TKTaY9rCVBuXmuUQl1fSJvye0fuYSgJAvGllpbZWCCG6OhIAhBDd&#10;ipTDybRPpvZjjOhhBP04z+05gHHgzRrtGEZAw2MwrhGSEgBS56pERwSA1EZ3bFwXwrThcK1tapZA&#10;auMx2yk9ptYCwJgxY1odx9TdFF1BAIhnkmApMYklDvFx4cilQdkNN3XjXNUsAag0XT+HAFBpdB2L&#10;y2s1VFoCQNmO6YgAwH4P8bGpwL47CwApUkt4sHDWU0hqM8+4TWLmRXxMvGlrSgCoJDoIIcSFiAQA&#10;IUS3IiUApDYBrIZUEMWIExvrhZYacY9HrlICQGoUsRIdEQBSacBrumJwiBFFWG4QOtoE2qlnwhol&#10;AKTeKsCr8FJ0BQGAQC0+rloBILWHAxDwExCxtMUCQTZvZKZEavM6rEgCAKQ2rcNS+1u0R6WAkzoa&#10;0xEBgGUf8bFYHFBKADgHbVNqbw7E2Eqk9hyJ21qWSMXHxJsXpgSAjoitQgjR1ZEAIIToVtRSAKDN&#10;jM+Fk8o67fYs3k8gJQDgrFdLRwQA1rbGx6bebhBCMIlIgJPN8awnzzkDwO4jtEqjwl1BAAB7jaQZ&#10;a7NjUtOgP/nkk/K3lSHwZ18Aro2llnhgRRMAwlkMoaWWPbRHpdcApvaO6IgAwM758bFYvL+FBIBz&#10;xG+zwJiJ0dZrSeP1/xhvYki1r6HF+6WkBIBKy4eEEOJCRAKAEKJbUUsBILUOnen150NKAKi0HjtF&#10;ZwUAdgevBEG9BXaM2tmU2tQeAI0SAFIjfV1dACD4iUe8443T4lfZ8RzxSHMM6WKCSf/+/f2MgEp7&#10;ABRNAECYis+HDRs2rHxE9bBUInUulgbE1EIAiEU+CQAlaCPi4zFeNdkWqbLFJoIdJSUAtCeACiHE&#10;hYQEACFEt6KWAgABW3wulgDETnc1pASA8L3u7dERASB+dz72+OOPl789B87+hAkTWhwXBh85BYDU&#10;+/UJjlN0FQEA2NE/fDaCVitPvKc8nDbNmui2gn9GPsNXC5Jf9o76riIAUIapU/E5EbE6Cptqxuch&#10;L1Jv96iFABDnjQSA0lKX1Eg+7XLq3CGp31FfO0pKAFi8eHH5WyGEuPCRACCE6FbUUgDAmU2tUa4U&#10;BLdFIwWAVCAUjzQTFBHghcfEa81zCgDxdHmsK78FIIQgHUHGZjlQZrkHW7fPBojtLQ9hA714zfTT&#10;Tz9d/rbrCAAwefLkVufk1X0dmSHDVPD4HBhv+UjREQGA8hkfm5qhIAHA+UA7PhYLX1FpcO+IXgZp&#10;Gv9u0qRJ5W+rRwKAEKK7IwFACNGtqKUAAHfffXer87U3OklwF68ProcAwIZxKeL186nXzT311FMt&#10;jsHie84pAKQC0kobiHU1AYA3AlCumBLNGmczAulU8Jcifg0gMwfCjRy7kgCAkJXa86Ej07ZTSwlY&#10;rhOXaaMjAkDqWPIrhnSIj+tOAgD3nRJMU2+xAGZYhRt7bt68udVvsbbEMK4ZC6ESAIQQ3R0JAEKI&#10;bkVKAGBd9PnC+8jj82GPPvpo+YiWvPjii35399gxr4cAQLueIp5SHb4f3kgJG88991z528pTeTsi&#10;APDMMSkBYNWqVeVvz8H142CCUeE4zdi8MPXKwLFjx5aPaElnBYA48EsJAIzkV4Idy/keUSZ8bV9H&#10;Se3zEI6msnFg/D3WEQGAWRgxKQEgFkXOB9KF/A3PS/mJ61EKZlTEAgJpHJbnmGoFAPIoVXdtqUUI&#10;QXF8XCwAsFljSNEEgPj1pVCtABAuRzFDmEoJldw3gt7BgwfLn5RmJaUEBGYGxK8DBNKS8hinqQQA&#10;IUR3RwKAEKJbkVo7zlTp8wWHOBX0EKysXbu2xfpiAiEcWKYjx6Q2tas0gp8iJQBs2rSp/O05eLVg&#10;eAzBbSqISu3wj3Cwbds2b6lXcmF8xzPz+sCQlACAxUFuSgCoNNI7evToVsfGYkFqJgOG6JNaP49w&#10;Ex+bmllQSQDYvXt3+YgSKQEg9d55IPi2AGf48OHlT8+PVFCKKED+84ypeoBR5giY4pHxlACQChxT&#10;dSE1vft82LlzZ6tzE6i3RxzME/w/88wz5W/TpAQAZgzEwXdqH5Dx48cnyxZLFuJjyScLXjl3LAik&#10;Al72iYipVL/i/Q1SAgB7gsRQBuLjsHhHfUi1BfG7/Ank42MwXs2Ywtqp+B3+LNmIz4EhWIZ5c+LE&#10;CV9vU4F9akkJ+2kIIUR3QQKAEKLbwDvR41FEDCc7Dlg7AiOJqY3KzEaMGNE8Wp7abb/SdOyOTJ1O&#10;CQApYSNc/89siNjBNuIp5LHxPUFq/DnPySu+duzYUT5TCdafx8di8UhpapSw0hRh8iwVyDIrg9fl&#10;EegSbDPjIj4Ge/7551uNaC5ZsqTVcTxTDAFeKjiLR4lTo76UwXhUEuKRSfY0IOiNjeCIsvHOO+8k&#10;A01IrZc2I00efvjhpIBBWg0YMMC/4SIklS4E+zEp4eGxxx4rf9t5EFjia1Q6P4H10qVLWxzLPbcX&#10;/ENKACC/KQs25Zx6O27cuBbHkLapvDVSdQbRi/pC3QyDe86Taq8otzHshh8fh8Xlm/ITH0M5iEfQ&#10;uY/4OAxBK4TfpcrRihUrykdUniWB8BDeH8cRuIdLdmIQNFKzW8xo8xD3+H+lmV2pV0siCgghRHdB&#10;AoAQ4oIGJ51RTZzmSqPW2O233+6OHDnij620LrgtmKKcWqdshiO/fPnyVqPtOLyp4AojIGBkj9e2&#10;tYcJADjH3AtBHH8zMvbCCy/4Z2Nk0s7N6Fhb749nNDo1K4Hz27RcAiECnvB7nhMH3sBh5/qVRpwZ&#10;Web5EAIqLafgPhBZUuuPSR9GZlO/494IrFJ7APAdo62kPZAWBFG9evVqdSzGPgQ2I4O0SS0VwCgD&#10;PC/BDAF6vJGiGW9XYNp2GMBXEiraMoJSguJ4JgX3YJsGhsbSAgvu+V38PUJWOIsBkQXxJhXkcSyj&#10;+wSBH3/8catXFJqxVwTlLx6NPl8Q8hBLwjciMGOFvTW4DmWF9eLhbATSYs6cOcmp+SlSAgCj1TZ6&#10;nBJ/CHLb25iQUerUMiTKI/UWKBOU60qvLUREQFgiPbGXXnqpYlB8//33N4t8L7/8cnJmD8aeGGwE&#10;SvvEcZXqASPltmEo5ZtAP3Uc6UNeIGJUepXjwIED/Yg+hmgYiwSUrxSkMb8Nj40NITFuLyg3Bw4c&#10;SOYd7RZthfxgIUR3QAKAEOKChmCHwKQjllpjWw0EkfPnz/dCAwEvDi0ON6OEBEgpCFRS9xAawVx7&#10;ENjNnTu3WWDgX0ajCXK5DwyRgHXb1c4sIDBnrTyBKbMYCLDiQJNAhKn4HMO/8YZcpEnqmUIj2MFS&#10;34VWaX06gg2BPIEm6U7wwnPaOmSWYpAOBBn8Pw68geA/dc3QbEOyLVu2JL8PjXtC0Eh9F1ooCLU3&#10;66It497iZ2LNP89M3pCPqXems2cDIhHHIBAxpT2ENEzdd2iIBJwn9V1o1QhZHYE0Ji+Y7UA9I+8R&#10;i6655hr/fz4jENy6dWtSPGqLlABgszsIFKlvCHRch/pO3lULggmBOYE890cATHBqUMcIrFNpGBrp&#10;acJLW2ZLgbhm6nszyhAj8qnvQnvkkUf8+ZjNlPo+NMQHhJPUd+0Z99sW1C+ETGYS0L4hglAWKu1D&#10;grCRuk5otZytIoQQRUUCgBBCCFEACAzbG9lsy9qa0SE6RlsCgBBCCNGVkQAghBBCFASmTNtbC5iW&#10;zHTl0OIlF6ExJVvUBgkAQgghLlQkAAghhBAFgLX2tpkk08LbWq/ObuzxGxNsbbboPBIAhBBCXKhI&#10;ABBCCCEyQ0BvgWbqrQMpWPMfbs730Ucflb8RnUUCgBBCiAsVCQBCCCFEZtjJ3QJNNjGsBjaLsxkD&#10;7OIebwIozh/e0mD5YWZvjBBCCCG6MhIAhBBCiMwQvNurHLEpU6a0emVkCDvg2/G84aBWr9gTJdjl&#10;3/LCTO+KF0IIcSEgAUAIIYQoAKz55z3rFnAyvZ9XmxHgm/GqwxtuuKF55J/38LclFIiO89RTTzWn&#10;b2iXX365e+KJJ8pHCSGEEF0TCQBCCCFEgUAIOH78uH+f+bJly9yCBQuabdu2bf59/mfOnPGvDRS1&#10;ZcOGDS3Su5LplYtCCCG6KhIAhBBCCCGEEEKIboAEACGEEEIIIYQQohsgAUAIIYQQQgghhOgGSAAQ&#10;QgghhBBCCCG6ARIAhBBCCCGEEEKIboAEACGEEEIIIYQQohsgAUAIIYQQQgghhOgGSAAQQgghhBBC&#10;CCG6ARIAhBBCCCGEEEKIboAEACGEEEIIIYQQohsgAUAIIYQQQgghhOgGSAAQQgghhBBCCCG6ARIA&#10;hBBCCCGEEEKIboAEACGEEEIIIYQQohsgAUAIIYQQQgghhOgGSAAQQgghhBBCCCG6ARIAhBBCCCGE&#10;EEKIboAEACGEEEIIIYQQohsgAUAIIYQQQgghhOgGSAAQQgghhBBCCCG6ARIAhBBCCCGEEEKIboAE&#10;ACGEEEIIIYQQohsgAUAIIYQQQgghhOgGSAAQQgghhBBCCCG6ARIAhBBCCCGEEEKIboAEACGEEEII&#10;IYQQohsgAUAIIYQQQgghhOgGSAAQQgghhBBCCCG6ARIAhBBCiDry85//3JsR/y3qTy3SnN//9Kc/&#10;dSdPnix/IoQQQnQ9JAAIIYTokhw4cMCNGTOmlS1btsw99NBDbtu2be6jjz4qH92affv2tfrtd77z&#10;nfK3bUMwOHHixBa/XblyZfnbEq+//rq77bbb3OWXX+5t5MiR7syZM+6HP/yh/63xzDPPtDiP2fLl&#10;y/1zHDp0qHykOF927tzpdu/eXf6r43z88cdu6NCh7tJLL3VTp04tfyqEEEJ0PSQACCGEyMbPf/YT&#10;991Nc9zZ4V93Z+/87+7skD9xH029wv34zcPlIyrzL//yL+4nP/mJe+CBB9wll1zibcOGDe6tt95y&#10;Tz/9tBs0aJD/7Oqrr3bPP/98+Vfn4Pc//vGP3YQJE5p/v3HjxvK3bfOjH/2o+TcDBgxw3//+993P&#10;fvaz8rfOLViwwF/3ueeecz/4wQ+8vfjii+6KK65wV155pRs/fnz5yHPPgYBg51yzZo3bv3+/W7du&#10;nbvsssu83X333eVfXLjseOF196fD5rt/f/ME9+9umuB+65ZJbsbGve6HP/lp+Yjz48477/QB/Pny&#10;ySefuKVLl/q8kQAghBCiKyMBQAghRBa+v3ulO3vHH7ozfb+UsC+7D8f9vfv5j39QProyTMm2wJlA&#10;3CAgX716tf+cALpSH/faa681//6aa67xwX173HHHHc2/Wbt2bfnTEow0M1KcGnH+1re+5WcDhAKA&#10;8eabbzafE8HA+Pa3v+3vi887E8QWmR/9+CfuS/2nu//r6hHevtBjrPtCz3HuC1eP9H//+g3j3Mrd&#10;7YtCKY4ePdqcrszKOF8QcziHBAAhhBBdGQkAQgghGs53HpvhzvT7ig/2T/f9nSZLiQBfcmeHfs39&#10;7Lsfl3+VhtFZC/BCAQAInu27SsEzMwYYxe/Vq5c/7vHHHy9/k4Yp/BzHaH7q+BkzZvjPK60VR3BI&#10;CQBvv/22/x0WCgCwZ88e/znCAsddSHzrez/wAT6B/sW3znafGrDEfer2ZSUbuNRd1HeB+/x1Y92/&#10;vmakm/RIx6fxk9akG+k3c+bM8qcdh1kknEMCgBBCiK6MBAAhhBAN5cfHj7gz/b9SDvx/Jxn4h8ZM&#10;gLZoSwCAHj16+O9uvvnm8ictQQBgRP/+++/3x/Xu3bvFdP6YRYsW+fX5Niq/a9eu8jclRo8e7T9/&#10;+OGHy5+0hOC+owJA+B3LAi4UfvTjn7rf7jvV/UJT8H9Rv4XnAv/YBixxn+s10f3SdaPczhffKP+6&#10;fb73ve/5pRhPPvmkT7urrrrKffe73y1/2zEkAAghhLgQkAAghBCioXxwz18nA/2k9Sn9+8MXd5Z/&#10;3Zq2BAAbrcfuuuuu8qctMQGAYNGCevYQSMH5WU7A3gHXXnutPzYWAGwtPzMEUiIAGwju3bu3/Nc5&#10;2hIAmLpu39lv2Ttg06ZNfq8DBIunnnrKbzT42GOP+e8NljRwHyNGjHD33HOPD2CPHTtW/vYcbFA4&#10;b948d/z48eblExw/efJkP2uhHux48fVS8H/b3HTgH9qAxe4L14xyfz1ycfnX7cO6/fvuu8+ned++&#10;fX36Pfjgg+Vv2+aJJ57wYg5pwKwO8pnfxwIAacV3bOzIsRj5EotIp06dcvPnz28uE5Q7fkO+hOWE&#10;/SAQmTjPtGnTzluwEEIIIVJIABBCCNFQGP1vFei3Yx9OvKT869a0JQBs377df04wTgCWwgQAYPM+&#10;jieoTrFlyxYfsEElAYA3Cdxyyy3N98QGdPSx7dGWALB582b/OfsHsKyBTQJ5w4AdT7BqSxgwxAxg&#10;GUK/fv382wQ++OAD/zdBJVPiV6xY4Y8h/QhMbZr8K6+84kaNGtV8LoyR85Ro0Vn+/O6FXgBIBvwJ&#10;+8xN090vXjfKfef7PyyfoW1uvPFG9+677/r/s8Ejz0K6tQczNFgycuLECR+Ak++kPb8PBQCEIMoD&#10;s0Y4lnxbv369P2727Nn+GISAuXPnNotLiBKINJQx0t2WkiBUvP/+++6mm27ySxUGDhzoPyf/uI4Q&#10;QghRCyQACCGEaBg/ee+VZIDfnp0d+mflM7QmJQAQjDGKSlBLYJx6C4ARCgCMglugx679IQR3BP0E&#10;4FBJAAAC7cGDBzffF/cxZcoUf/5KVBIAGK1nGjufEyQa4ewGgnlGuXmlIPsFADMEuIdx48b5vw2C&#10;yeuvv97/7uWXXy5/6ppHyBl5Zso8x/EaRQJcPmcJRTyq3Rl+8KOf+HX/n+85Lhnsp+ziPvP8bzYc&#10;Olo+S2XIF0bwDYQZhAye5eDBg+VPW2NLQT788MPyJyWYHcHnoQDwxhtv+M+YIRDCmx74nDwy7LyU&#10;tRdeeKH8qfN5wOcIAQhQzAAwbr31Vv9dZzYvFEIIIUIkAAghhGgYPzi4KRngt2Wn+3zJnR38R+Uz&#10;tCYUABg5JcCyvwlkw4AqRSgAAIE6v2U6fQi7wIfHtSUAAFPvmW5uI7wY/2eEOEUoADBKP2fOHL9s&#10;geCf0eJ4WQLPZaP28YwB4C0EfLdt27byJ+cgAOW76667zgsFYKP+JiAYzBywZyA9a8Un3/uBD+Y/&#10;e8OUZLCfMvYJ4Dfztz1TPktl2NiRNwCELF682D8HIkcKBA6edezYseVPzrFv3z7/21AAYFYJYgrC&#10;S4iVDUQHY8eOHf4zZgCEMFuDz5khEDNr1iz/3eHD5/cGBCGEECJGAoAQQoiG8eN3XkoG+W0ZGwWe&#10;HVL9DACCOKZv8zfBfHvEAgB/81uCa/4PP/3pT90NN9zQPJ0c2hMADEaSCRrtHjH2CWDEPiQ1A8Bm&#10;G6QIBYDUyDzT2PkO4SImfDuCCSQmALAEIGb69On+OwLoWvH9H/3YB/Of6zUhGeyn7OK+8/1vHjlw&#10;buZCCmaAMC2ffAuxvGUfh3iEH1hKwfepvRva2wQQIQVhhen+nJ9jw/yzc8cCADMt+DwlAHAuvpMA&#10;IIQQolZIABBCCNEwfv6zn7oz/b7cvLlftfbhmP9TPkNrUksAGJm1AJ3Aqy1iAQBs2vuECRP834wk&#10;9+/f3//fqFYAMAisCUrtXlnvHdLWHgAp2hMAWDvOd6np7uHygW9961v+s7YEgLVr1/rv4uUEneFf&#10;fv5z9//1m+Z+4eqRyWA/ZZ/uPdO/DvDEh6V7rgTPwpIG8jW2nj17+mexNfoh5DffpfY7qCQAkPYH&#10;Dhzwyy1YomFLRThWAoAQQoiiIQFACCFEQzkz5M98UF/NKwDNvr93dfnXrUkJAGBTtgmsUqO9RkoA&#10;sGCP/QDOnj3r7r777lZT8CsJAMuWLWueVh9DsG3r+SdNmlT+tEStBQDbg2Dr1q3lT87ByLhdyzaY&#10;a0sAsOnrLE2oJQ8+/WLpLQB9FyQD/hY2cIn7/LWj3R8PmVv+dRrShTSuNHvCXgnI3hBxuplo8sAD&#10;D5Q/OUdKACDt+BthhyUfhgQAIYQQRUUCgBBCiIbywxd2NgX1X/aB/eko0E/Z2eF/Wf5lmkoCALCO&#10;ns/79OlTMShPCQBgu7ATSLOrf0wlAYB127Z0IIVtBhePJNdaALBp+wSRMQSrfMfvbZp8WwIAbxHg&#10;u507K7+O8Xz43g9/7P5tr7HuC1eP8K/5Swb+2MCl7jM3TnH/qum4NU+d20AvBQLM8uXLy3+1hjJi&#10;m/Sxu38ImynyOW9uiMtLSgCwtzPEsywkAAghhCgqEgCEEEI0nE8W9W0O8FMiQPNnA3/P/eT9tl+h&#10;x071BEmYTWc3CKRZu893BOYpCNbZMC6G9+rbeTds2FD+tATr9wnY+I7Xy4VwHdbKx2v8DQsa47cM&#10;hAKAvcavLUIBIF7rDpyf77hPjg1hczq+GzZsWPmTcwLASy+9VP7kHJMnT/ZBbeo6neWNUx/4af2s&#10;7WeTP4L9FsH/gMXuMzdM8t/fuuiR8q/SkObcJ7M22sIC/VjYOX78uP8cIz9CTACwZSHAJo18Fl/P&#10;ygbl0cSZzggAhw4dKn8ihBBCdA4JAEIIIbLwybJB7ky/r0SB/7llAWfv/GP343fb3uwNeE0eQRKW&#10;etf/e++91xwoE3zHsHEbQWM84kvghnjAmvEYAk17pRyvhwuxnds3bdrUKmD++OOP/bIC3vUeCwQW&#10;sGPV9McE9XZ8pRkDvAaP7wk67Xr8y5sB4oDTBABenxjeGwIJn1d6e0EteOW9M+43bhzng/xfuHa0&#10;++yNU9xnbprmNwjks1+8dpQbsKyl0JLC3sHfnlCByMFxWLyDP2IQn7ORH/s0UA6YNWAzKphNwsg+&#10;sygsQB8yZIgXbZiNwnIRK2+8vo9ZKECa89nChQv934btx8CyhRgrS7WeeSGEEKL7IgFACCFENn72&#10;yWn30dQr3Znbf9+P9mNnB/03992ti8pHVIYgj1FaAjKCNYxX9/Gu/XhKPNP07RjeZ//ss8/6kdc3&#10;33zT/83na9ascd/97nfLvyjB2ndGiw0CYwK97du3N58PY7aArQEnaGNJAQE2wsKqVat8kElgTTB3&#10;++23++MMnoMgm3e+2/nYH4BR5dTUfiDgZ5aBHc/74wk+Y/j98OHDfUDKKD4jyQSgvLounhVgAgCi&#10;B6IGMytIJwLTxx57rHxUfblnzXb3GzeMd7/Sc4y3L/Ya674xeok78VHbm/6RhuvWrfPiCunB/cZ5&#10;afBaQ4QRSzte+0d+hgKQ7Z9ghthj4gL/J+25Jn6TLSfAbJYEZcqORfQhLdlfgOshKDHTgOtRBpld&#10;YveCUIMgAEeOHHE9evTwn994443+WrFoJIQQQnQUCQBCCCFEDXn55ZazFli/zS769LO5QJzgdYAI&#10;FRZgxoR7AHA8x77zzjvlb7snbPxoQgKzS+K8NVL+U1sbTwohhBC5kAAghBBCiDY3ARRCCCHEhYEE&#10;ACGEEEJIABBCCCG6ARIAhBBCCOE3skMAOHr0aPkTIYQQQlxoSAAQQgghujFsUrd7926/2R8CwNCh&#10;Q/3u9WxmJ4QQQogLCwkAQgghRDfmO9/5jjt58mQrq/QGAiGEEEJ0XSQACCGEEEIIIYQQ3QAJAEII&#10;IYQQQgghRDdAAoAQQgghhBBCCNENkAAghBBCCCGEEEJ0AyQACCGEEEIIIYQQ3QAJAEIIIYQQQggh&#10;RDdAAoAQQgghhBBCCNENkAAghBBCCCGEEEJ0AyQACCGEEEIIIYQQ3QAJAEIIIYQQQgghRDdAAoAQ&#10;QgghhBBCCNENkAAghBBCCCGEEEJ0AyQACCGEEEIIIYQQ3QAJAEIIIYQQQgghRDdAAoAQQgghhBBC&#10;CNENkAAghBBCCCGEEEJ0AyQACCGEEEIIIYQQ3QAJAEIIIYQQQgghRDdAAoAQQgghhBBCCNENkAAg&#10;hBBCCCGEEEJ0AyQACCGEEEIIIYQQ3QAJAEIIIYQQQgghRDdAAoAQQgghhBBCCNENkAAghBBCCCGE&#10;EEJ0AyQA1Jmf//zn7uzZs2727NnuwIED5U+FEEIIIYQQQojGIgGgjnz44YduypQp7pJLLvEmAUAI&#10;IYQQQgghRC4kANSRTz75xP/bt29fCQBCCCGEEEIIIbIiAaAB3HvvvRIAhBBCCCGEEEJkRQJAA5AA&#10;IIQQQgghhBAiNxIAGoAEACGEEEIIIYQQuZEA0AAkAAghhBBCCCGEyI0EgAYgAUAIIYQQQgghRG4k&#10;ADSARgkA3/ve99wbb7zhM1SWx44dO5b8XNY4Ux7kNaV/flMe5DflQX5THuQ35UF+Ux7kt3fffdf9&#10;5Cc/KUdrxUACQANolABAASMfv/3tb8sy2fHjx30efOtb30p+L6u/vfXWW+61115Lfierv505c8bX&#10;gY8++ij5vaz+duLECZ8HH3/8cfJ7Wf3N+gJeB5z6XlZ/oy+QT5TXGJQiH1LfyRpjr7/+uo8PUt/J&#10;GmO0QwzSFgkJAA2g0QKAyIc53v/yL/9S/kQ0mnfeecc7HSIP3/nOd3wd+NGPflT+RDSaDz74wOdB&#10;0UYcuhPvv/++z4Of/exn5U9Eo6EvQAwW+Xj77bd9Poh8vPnmm+7UqVPlv0QO6AskAHRDJAB0HyQA&#10;5EcCQF4kAORHAkB+JADkRwJAfiQA5EcCQH7oCyQAdEMkAHQfJADkRwJAXiQA5EcCQH4kAORHAkB+&#10;JADkRwJAfugLJAB0QyQAdB8kAORHAkBeJADkRwJAfiQA5EcCQH4kAORHAkB+6AskAHRDlixZ4gWA&#10;3bt3lz+pDxIA8iMBID8SAPIiASA/EgDyIwEgPxIA8iMBID8SAPJDXyABoBuBE3bo0CF3xRVXeAHg&#10;1ltv9a/j+MEPflA+orZIAMiPBID8SADIiwSA/EgAyI8EgPxIAMiPBID8SADID32BBABRNyQA5EcC&#10;QH4kAORFAkB+JADkRwJAfiQA5EcCQH4kAOSHvkACgKgbEgDyIwEgPxIA8iIBID8SAPIjASA/EgDy&#10;IwEgPxIA8kNfIAFA1A0JAPmRAJAfCQB5kQCQHwkA+ZEAkB8JAPmRAJAfCQD5oS+QACDqhgSA/EgA&#10;yI8EgLxIAMiPBID8SADIjwSA/EgAyI8EgPzQF0gAEHVDAkB+JADkRwJAXiQA5EcCQH4kAORHAkB+&#10;JADkRwJAfugLJACIuiEBID8SAPIjASAvEgDyIwEgPxIA8iMBID8SAPIjASA/9AUSAETdkACQHwkA&#10;+ZEAkBcJAPmRAJAfCQD5kQCQHwkA+ZEAkB/6AgkAom5IAMiPBID8SADIiwSA/EgAyI8EgPxIAMiP&#10;BID8SADID32BBABRNyQA5EcCQH4kAORFAkB+JADkRwJAfiQA5EcCQH4kAOSHvkACgKgbEgDyIwEg&#10;PxIA8iIBID8SAPIjASA/EgDyIwEgPxIA8kNfIAFA1A0JAPmRAJAfCQB5kQCQHwkA+ZEAkB8JAPmR&#10;AJAfCQD5oS+QACDqhgSA/EgAyI8EgLxIAMiPBID8SADIjwSA/EgAyI8EgPzQF0gAEHVDAkB+JADk&#10;RwJAXiQA5EcCQH4kAORHAkB+JADkRwJAfugLJACIuiEBID8SAPIjASAvEgDyIwEgPxIA8iMBID8S&#10;APIjASA/9AUSAETdkACQHwkA+ZEAkBcJAPmRAJAfCQD5kQCQHwkA+ZEAkB/6AgkAom5IAMiPBID8&#10;SADIiwSA/EgAyI8EgPxIAMiPBID8SADID32BBABRNyQA5EcCQH4kAORFAkB+JADkRwJAfiQA5EcC&#10;QH4kAOSHvkACgKgbEgDyIwEgPxIA8iIBID8SAPIjASA/EgDyIwEgPxIA8kNfIAFA1A0JAPmRAJAf&#10;CQB5kQCQHwkA+ZEAkB8JAPmRAJAfCQD5oS+QACDqhgSA/EgAyI8EgLxIAMiPBID8SADIjwSA/EgA&#10;yI8EgPzQF0gAEHVDAkB+JADkRwJAXiQA5EcCQH4kAORHAkB+JADkRwJAfugLJACIuiEBID8SAPIj&#10;ASAvEgDyIwEgPxIA8iMBID8SAPIjASA/9AUSAETdkACQHwkA+ZEAkBcJAPmRAJAfCQD5kQCQHwkA&#10;+ZEAkB/6AgkAom5IAMiPBID8SADIiwSA/EgAyI8EgPxIAMiPBID8SADID32BBABRNyQA5EcCQH4k&#10;AORFAkB+JADkRwJAfiQA5EcCQH4kAOSHvkACgKgbEgDyIwEgPxIA8iIBID8SAPIjASA/EgDyIwEg&#10;PxIA8kNfIAFA1A0JAPmRAJAfCQB5kQCQHwkA+ZEAkB8JAPmRAJAfCQD5oS+QACDqhgSA/EgAyI8E&#10;gLxIAMiPBID8SADIjwSA/EgAyI8EgPzQF0gA6GKQJp11ZD/88EN39uzZ8l/1QwJAfiQA5EcCQF4k&#10;AORHAkB+JADkRwJAfiQA5EcCQH7oCyQAdBF27drlBgwY4KZNm+b69evnli5dWv6menbu3OkGDx7s&#10;zzFq1CjXu3dvt2/fvvK3tUcCQH4kAORHAkBeJADkRwJAfiQA5EcCQH4kAORHAkB+6AskAHQBNm7c&#10;6K6++mrfgQOObN++fd348eP939WwadMm16tXr+Y0JSBct26du/TSS93+/fv9Z7VGAkB+JADkRwJA&#10;XiQA5EcCQH4kAORHAkB+JADkRwJAfugLJAAUnJMnT/ogfdGiReVPShw7dsxdcsklbs+ePeVPKvPJ&#10;J5+4K6+80j300EPlT0rgjF1zzTXusssucz/96U/Ln9YOCQD5kQCQHwkAeZEAkB8JAPmRAJAfCQD5&#10;kQCQHwkA+aEvkABQcKZOneoD/cOHD5c/KYFTy+cE9u1x//33+2OPHDlS/uQczALgu3vvvbf8Se2Q&#10;AJAfCQD5kQCQFwkA+ZEAkB8JAPmRAJAfCQD5kQCQH/oCCQAFhlH56667zgfocUb9/Oc/d1dddZX/&#10;7oc//GH50zSs9+c4Gr4YNgPkO6zWQaIEgPxIAGgs1MvYjh8/7l5//fVWn4vGIAEgPxIA8iMBID8S&#10;APIjASA/EgDyQ18gAaDAHD161Afml19+efmTlgwbNsx/v3Xr1vInafr06eOPO3DgQPmTc7A8wASA&#10;H//4x+VPa4MEgPxIAKg/cWBvRppjOBw4ffw/dRwm6ocEgPxIAMiPBID8SADIjwSA/EgAyA99gQSA&#10;AsPO/wTmN910U/mTlrCbP9/zb1uMGTPGHxfvAQASAC5sJADUlzCIt4AfBxtjBg9GZ0ce2OeYHRv+&#10;HhO1RwJAY4nLNMZMM/atoY8JPxeNQwJAfiQA5EcCQH4kAOSHvkACQIF57LHHfGB+xx13lD9piQkA&#10;I0eOLH+SZs2aNf44XvsXB4JUQhMAau0YmABgwY6s8fbee+95x5tANPW97PwtDOhJX0Y3MYIcjIAT&#10;Y/3/K6+84v9v39mx/C48T+o6ss7Zt771Ld8O/eAHP0h+L6uNheU4tjNnzvg6wHK11Pep88lqayYG&#10;0+6kvpfV31gOJp8or7311ls+H1LfyRpj+ERscJ76TtYYox2SAFBg1q9f7wPz4cOHlz9piQkAY8eO&#10;LX+ShpGWG264wR87ceLE8qel4P+KK67wn7PMoNYjMiYAyBpjBPrVWur3suotTEuW6pi99NJLfrPN&#10;F1980b3wwgutjM8xjnv55Zebf0dwFJ4zdU2ZrIgWllszyjMW1o3Q4vJuljq/TCaTyWSy2poEgALz&#10;9NNP++B8wIAB5U9aYlP7ly9fXv6kMox+DRkypDnYv/rqq/0Sg+uvv95/tnfv3vKRtcMEgO9+97uy&#10;OhnTm1P27W9/2xtTrXC2WeqROg5LnVdW2SzdSF9Gl0nbjz76yK9zZqQTYQ11mxE3jDd4PPvss34K&#10;Lp/zPcdxPL/j95yH8ylPam+kNe3Qxx9/nPxedv5m5TWsD1YnMNIcY8otghdLAew7OzYs91jqOrLO&#10;m40+k96p72X1sbBs23IwlfV8xugzswBS38kaY2yKTHyQ+k7WGKMdkgBQYFgrRnDeq1ev8ictGThw&#10;oP9+37595U/ahmkf3//+933mMw0QJ4zfX3bZZX4aZq3RHgD1JVxLa9N6bEqtrT/H6WPEjfy27zCO&#10;DX+PibYJ08rSmnRlaj/1CoeOOvX2eyfd/x6zxP36DePcv75mpPu/rh7h/tU1I9xvNP399+OWu9Nn&#10;SkEQx/M7fm/5E+aLqA2kM+0Q6SxqR1gfrF2xpTAsc2G6P8IzxlIkZsAQfPI5ZkthbBlM3CaJ2qI9&#10;ABpDWIZjMxEm9R0m6o/2AMiP9gDID+2QBIACQ0fdo0cPd+mll3pHKYTvCN75DsfpfGDmAOdYvXp1&#10;XTofCQD1IXQYLBDFQuebYAdD6WZKujncmDncmJzu6onTnLQmXWlEGclkRH/Bxifdv+01xgf9v9Bk&#10;n71hUpNN8f/yGfZr1491G/c95z788EP/O34vEaB+SACoPXFdoE0Jg37KNOluswFw+A4ePOjrCJ/x&#10;HcdYuyQRoD6EaclsJJZZkNZK29oTprUZ5dnqCEZ/zIw8+zsu72aitoRpa3sAKJ3zIQEgPxIAugDz&#10;58/3Qfpzzz1X/qQEIyl8ftVVV5U/6RhUPn5faXlBLZAAUHvCjqwt5zuc5kPZobzwOd/HTjcWnle0&#10;JkwfS3ML/glwmNq8sCn4Z6SfwP/iW2e7Tw1c6j51+7JzNnCJ+/Qts/33/6rJtjxzuHlKNOcJRQDl&#10;Re2QAFBbrGxa+0OZJW1tdhkBPktbRq3a4r46cIb71Z4lQYwy/1u9J7p/HL/cvfzmO77c0y7xO+pS&#10;SgBTHegYYbrFFgsAsYnzJ0zHMOAnrTHKNkbgYzPy7Ds7VuW+doTpGFsoAKRM1B8JAPnBJ5IAUHBo&#10;rAjUlyxZUv6kBJ0In/NvCGtrtmzZ4gO9SuCg8WrBvn371rUASACoLWEnZc4FjgTOs01BJ28/+PBD&#10;98CuA+7GuQ+6/z1qofv7UQvcvKbg9NSZc6Nv5nSHQkB4ftESSxecNNKLgMeCf9aYv3jsNffrN4z1&#10;wf1Ffea3DPwj43uO+9Ueo92RV99oFgFsOQDnD51B0TkkANSOsB7QZtD+WPBPMM+sllfePO6+OmB6&#10;84yXz/cc5z53/aQmm9hU7ktLYhAFxq7e6mcEmAAWigBheyTax9IqNPLI8gmjP8ZfoM3n77CNCU10&#10;jDDtLK1pw0ln6gblGn8Mox1iE1gT4q0PNkEglS+iesJ0M4vrge0BYGmtetAYwrS1twAonfNBWyQB&#10;oAvAa/x69uzpN1MCOo9bbrnFzZ071/8dYrv6Dx061DdwMTgB/fr1c1OmTPEdTz2RAFBbrPEkX83B&#10;oCzYqBuB/7T1O91/6D2x2fkOjannQ+/d4E43Bawcz+/4Pecx58OuoYb5HJYe5kTgrJFupCHBO+ub&#10;e82836fxZ3rPSAb9sX3mxqn++HEPbPS/JxAigLL8CPNCdA4JALXDyqS1QWHwTxl+8/i77peuG+XL&#10;NktfPtV/ccuyP3CJu/iW2e4L5b0xht+3wQtotkGjiQCcO3TMRWUsjbAw0CENMdITs40YSWP7zo6N&#10;gyBRHXG6k6a036Qx9QIH24R5jOV4bAhLfcH4PiXGq+x3DEsrs7bqAYNkBKDWzliax+mOifMnTMfY&#10;QgEgNtEYJAB0EWiUHnvsMT9iT+DO5n8bN24sf9uSa6+91gsA7PTPNCcgwNi6dav/La8BpBNqBBIA&#10;aoc1jpQFOqww+Md5fv/kKXfJxHu9U83o8qdvmuYu7jPPXdx3vrfPNP1tTvdf3b3AvfHOe36ars0G&#10;SIkAooSlhzkTBD2kO+nHxlo4FP/l1knuF5rSlwCnRcBTyQYu9fn0/9wy0U+HozPkfDYSynXkBNYG&#10;CQC1wcpi3AZZ8P9uUz/z+3fM9G3MZ26e0XoJTGAX9VvY1B6Ncr947Ui39ZnnfF9PO0b5J59wztUW&#10;tY+lD2ZBjOUN6UhbQh5htDNsxGhtjAWdFgjxWwVA1WNpRJqRdqSjCWImyr9/+owbtWqr+9Ohc90X&#10;y0thEMj+pOnvMau3ujNnS7PyOJ7fhWVf7X91WBqZtVcP7BWkVgf4XvWgdoTpZkZ6Wj3B2OCcJUmW&#10;1nF6Y6K+SADoYlBZcLTagsaMzuTOO+/0wQngADNS2WgkANQGaxCtATXH24J/1lINu/dR71x8/rqx&#10;7lP9FyWd7k8NWOI+12uCP+6fxi/z5YMpu/HIc9gYi1L6W9rjJJBWOG2MXCKyHTnykl/f/LmeE9Lp&#10;XsG+cO1onxeHDr/gz0MdtbwwJ1D50HkkANQGK4tWD3CeSVvaENqSLU8fLLVBPca1GfybXXTbXH/8&#10;X9w1149OU5+oV5R/8gpnXG1RZSxdrG2ygId8SY0+E/gcOnTI9xkafe4ccdpbfSBNSWvE3G0HX3S/&#10;06800wuxl6Uwn+853v/LZxjf73n+qD/e8oSyb+2/8qJtLG3CvIjrAX4SaWv1ABGMQTA+o36Q5rQ5&#10;qgedI8wLzPLD8gSjXGP0x8QH/N++i9PcTNQH8oCyXyQkANQAMnX06NG+UuVEAkBtsIbQGlJzNCz4&#10;f+LQC96ZYESNID/lbDdbk2OOg87x927d0zzyTCfJec3xUON7DtKBjom0x0HAqSDtSTtG/5/ct9+n&#10;J2uck2lewb5wbWlE6Ml9B/yUOPLS9gLgOsqH2iABoPNYOYzrAQ41/TSv1vr70Yt8oHNRJQEytqa2&#10;CBHsV3uO9vWIESHEBLVF7RPmB2lEWpEnBDL0DeQLS8Lu2/GM33TxN28c79saZlx8ffgCN+ORXX50&#10;muNIbxNdLM1DR1y0xNIFI62oD6Sd1QcGabY+87z7N01pTX347I2tl8Jc1PT3Z26Y7L/nVbFPPveS&#10;/x2/5zxhXigf0sT5YPWAtKM8U65JzxOnTrspDz/uyz1tDfXg168f6/5xwnK/V5IJYqoH50+YF9Ym&#10;YdQNa5tIV9p1jL1I6DP4P5/zPcdxfJzuZqK2SAC4AKExmzx5ciF22JQAUBvCRjV0vBkxY+Ts+hml&#10;9ecX3zanhZNRyS7qu8Af/9d3z/eNMPXMHA/OTyOsjq+EpQHpYYEPjSaBCktrGFXbv3+/+6UmZ8+P&#10;fCbSu5Ih2JAPT+17xk9JJACyZQB0imE+iPNHAkDnsXpgTh2Om43+085Tfn/5ulE+oKlm9N/M9sLY&#10;tvcZvzGXzQJItUWihOWF9QkW9JBm5AltyJHX33J/MXy+T1vy5AvXjXFf6DHWG3/z+f/bd4rbceiI&#10;Pz4VeKoPSBOmP+XT0p4gkllcr7/1tvudprQlnT99y6xkuTfje477zRvHuVffeMv/PsyLsPwrH1pi&#10;aWJtUlgPSEPK9Zb9L7j/fGvpFbylelCqA9QHPsOoJ6++/Y4/njxUPegYljZxXlh+mChJ22QzMZ5/&#10;/nnfJ9ssDNLcxAB+xzmU9vWF9JcAcAFBRXvwwQd9RSoCXUkACBuxaqxR2PXM2SBvUarprJh2y1qq&#10;//um8X59f8rBqGSfb+oA//U1I9xLR19p3oSOhpjzW+Pb6GctIpYGpId1aKQ/6YX48tJLL7mnnnrK&#10;faXPJO9gVFx+EVv/xf74PxwwxT399NN+cy7OF46Akg/WATYKe95qrStAuaYdIu/E+WH5bfWAvgZH&#10;jj6awP3w86VZSL4OdEAA+PTNpbcFPLB5p88j2jREbOoA+ZWjDhSdMC9IH9LJAlDajxdffdP9co+S&#10;GPO5nuNbt0ktRp9HuA1PP9c8+mziI3msPqA1lh6W/lYXLO0Rce+69xFfpv3If5juFeyz15cC1BkP&#10;bW+eBUObxXkRwZQPrbH0ML/I+mYL/hFSHtl7yM+uoJynNiRlH5LPlWdD8lYSNjAl7VMigNI/jaUL&#10;Zu0RaYb/QvmlHSc9T5w64+Zv2uO+fvcC3zaR5v+x90R324KH3J4Xjvk2PxQCTPzlnBIB6gP9rQQA&#10;UTe6ggAQNmCh0ejEljqu3th1QmeDDo6RMkbvDz//om9MUbbDzq09+1yv0psCdpRH3qhrmn7emjj9&#10;cQroqHAwSuv/j7g9e/a43lOW+PT8bJNjnUrv2GwZxuiFK72AgJCQUwCw54ytmjqAFRkJAJ3H8tnq&#10;Ae1EuAyGnc2/WA46OyIAECRRD7bs3N0sgoVipBzwllg6UBct+LcA1IuS773n/uKueT4fmF2RSnOz&#10;T9862x/HdOiXyq8jpW+x4Cdsf5T2JVLpjxNtdYGlXL8/cHqpHgyI3oBRyZrqC8d/pf/U5vejcz4T&#10;Y5QPrbG0sPaItoJya8E/szD+w80TfLq2OTOyKe0/e1OpDfpPt0xy771XEmBMBIhnISn9WxLmA+lE&#10;epEXlF3SkIGqHQeP+Fckk8bkB8u+WP5oMyCxnrNWuXdPnPQ+KP6PiV/W/iv9a48EAFFXiiwAWGNi&#10;RgNDQ2NGYxZa+F3YGJnVCzs/16VBNGeDkTIc7/0HD/kGlCltyQ6ugn2+5wT/u0279raafm4CgBrd&#10;1o4GDlksAOzdu9e/peM/3VTq5BjVbCsI+kx51PO3bhzjHnlsQ1YBwJ7PrNp6wHGNrAedQQJA57Gy&#10;QRmwdoj2gnaD9oNlMP80cm4p8Om3IFnuW1lTHWHm0q/1Gu2efPJJ/350RE3qFs4jTqAEgJZYOpAm&#10;pA1pRPmm3aBPWLl9r29bql2OxNthOH7AwnU+LxERLO2tH7BrKv3P1YMw/UkvyiztNyIWa//Z6C+V&#10;3pXMpqQ/+/yLzSKY6kAaS4ewPSJYJ71IN2Y0XjdtpU9P+tpUerewpnaIGZEc//j+w837IkmEbJs4&#10;H0gnC/4J5MmLR/eW/FP6hc8wCyPao4o3VX2+vBnyHwya6d5rasMs7Sn79NlK//ogAUDUlaIKANaQ&#10;WONF42INmBmdSmz2nQVC/DY8Vz2we+SaNIYEhzh74frz37ppfFMDyyvoqh95w+Hwmw/tPRd80mDT&#10;8GrU4Rz2/OQ3eW95QFpRvkk7pvBv2rTJTV+03P3KdaVXLTL11m+GxmsByZemjo8ph5/vURIJvthj&#10;pFt83wq3efNmt2/fPr8pDuczASDOg3pgz4al6kF7dQBrVD3oDBIAOo+VEfKccmACAO0QZZcy/MDD&#10;pTeR+Laovc1Im4z1zxz/J3dMdbt37/a7czMbKbcAYNeq1hqFXc/ygfJszjajxognfztqYUmE6cBG&#10;jBz/X26b1OJ1pKk2qJHPWlQs/SmT1INwJgyj/08+c8CX6c/36tgbYXh7D7/b9fT+wmwIa9er1hqF&#10;XY80oX0g6KS82sAI6fdb5dH/atohb+UleX8+bE7zvkiW/qoHaVL5YO0RM1TffPu4f+Ul6XpRn/np&#10;dMea2iB7O9X/Gb24hQCjWRj1QwKAqCtFFACsAbFOnIaFxotGhoYepxOj4YmNz2nkOM6CIM4RNky1&#10;bpzsXrkW17Xg00YbCD6vHr/QN54X3zI73cBGdnFTY8zxXxs0zU9fZ+SN0WwTAHjGHA2uXataaxRc&#10;y/IgDH5s9PPAgQNu+/btfv+NqXPmu9/oeW5qW8p+rSn4n7tgkVu7dq3bsWOHO3jwoK8ntv6Z85vT&#10;Z3lQS8I05PyV6kGlOoBxTCPrwflg90EwST5RrotwX10R0i1VB0yIfOaZZ9yWLVvcV/uUHDnWNbcl&#10;SOIQcty/uWaEu//BhwohANg1YuO5Y0sdV2/sOqQH6UJ5pr02MZJ8+JUmh5sptqk0r2TmfD/97OHm&#10;15EylbrR6V90LA3If9LE6oEJ8tYXsK9ChzeELY+C7nl6X/OMPM7L+Wlnw/643thzxhaWf7uXlNUb&#10;rsH1LQ/ol2xZJOUXv4jX8n62I2/lKQth5MHLgRhv/pDqQUssHcgH6xMsH2g/SL+/vnueT8+Lb63C&#10;L21Kf5YE0B+8dOy15mUwSv/6IQFA1JWiCQBho0VjYg0XDQyNF8E1jufHn3zizjY1/mc+KNnZJvv4&#10;409848YxHMtv+K01TGGHWEvsfrnXlADA9PH71q73DW1VswBoaMvOxvjFDxRCALBrxMb1Y0sdV2+4&#10;BtcmTchvHGMbdWO0gR1tCWBYBrBy5Uo3b948N2D0JPdb1490/7opnf/11fd4+09Nfw8dN9nNnz/f&#10;3X///W7Dhg0+/fm9rf2kjFG+KFv16PDsfPZMbdaDpjJP2W+uB011grrBd42uB9UQPltosQCQMtE2&#10;pJHVAfIbxwEHLRTBtm3b5h5Ytdo7cbQv/rWkbLxFmxSY7fyP3TFlvq831AOW04RLAMivRjh+dm4z&#10;qxdmPHNo4XdheTerF3Z+rkseUP+sHaL92H/o2VK6d3A5mG1C99jOPX5ZGSNwsRBZ72eLsetVa43A&#10;rkV6UA7i/thmg/3ObRPLo88d2wPgt2+d2GJDWM7L+eP+uF7Y85kVuR5wPe6BPKCcIkYioLMp8o49&#10;T/vyXO0mjN7KecDvDj77nK9PxB/WH+cKQO161VgjsWuSJqQNZZSyagMjrxx71aelrwe0+6k0j+zi&#10;2+b63/SYvsL7owg6moVRPyQAiLpSJAHAGg1rtGhMLOihEpQCno/dnheOul/uMdpPj6cxwlCTmco0&#10;ad0O38CZEEAgyDmsMwyvUSs4V9jZhQ6HzQDYuHGju3FcqfH0bwNoo8G1tW5/M3Sae/TRR7MLAHZ+&#10;M66JkZ4ps+/j39UTuy+ubwIA5YVAhXxgCjQjoIzmP/zww+6+++5zCxYscDNnznSTp0xxQ4YO9cbf&#10;CxcudCtWrHDr16/3xxM48XvO04iRTzsfxvmtHnBN6gFlmzI+bf3jvsxT9q0eUCd+7fqxbtvBI76u&#10;cCy/aUQ9aI/wmqGRb9wno6PcZ6rsmInKWBpZHcApowwQLOJ0swngzp073UMPPeSWLF3q/sP1pVkw&#10;OICxWXkaMmmWe+CBB/wymDjwadTIj53XzOo5ZdmMe4jNvuPYRrVHdm6uSX2zPLDA5+Ahdj0vbbKV&#10;avsrWfOGsLv3+HrCaDZtAHWb68TPWG/sOh21emPXsfJBf0w5pbzSfyIAIMj3mFCakfeZm9rehNHM&#10;BJj+M5a12A+mkQKAPZtZXA/aqgNYo+sB1+K65hOFyyLpi0nPzzELKZHeSQsEgAMHD/r6ZEIY9Syu&#10;B40gTMeOWCOwa5EmlAXziWwWxqHDpbfCfPbG6jZFxlgiyW9++7ZJPv1p12iHyF8TALheI5/zQkYC&#10;gKgrRRQArFOzoIfGxTtRp043vzcZY/QKBfmzN05t3rEd452yL73+lm+Y6Pytc4gbp1o1UJynvc5u&#10;69atbtXq1e7/DJns75GOjNfbXNRnXmnteZ/53smzDu6P+413K1be79et43jn2APAzmvGtSxvsNjZ&#10;MLPvOTa8P7N6YOe2+7N8sACIWQCMXrIOmqCe4H7VqlXu3nvvdUuWLHETJkxw48aN83+vbsqnRx55&#10;xD3++OP+eH7HtGeb8kaDXK/0t3OFaW31gHynTL/29rvud/qdG6Gl7FMHqAs2cwT7w8GzmtrnM/6e&#10;SYtKIkAjsGvZs9nz2TNyj4gspK19jqXKDyZaY2lDulEPyW+EFfpoyi8iIpth0qZQ9ucvWOCGjZ/s&#10;vnTTOSEV++K1I9zlQ8a5aTNnueXLl3vBDOHgUFPwSl/B6JGVqbge1Bp7JiysEzwfZZnAC+NZY+Nz&#10;7i8s83F5qjV2n1yPa1OeqbP0BSZC/reBU3077/ceSTjZKUM0/nc3jG3Kv1LwGYrB9WqLUtj5zbim&#10;5UvK7Pv4d/XCzs+1LQ9iAYA68Mijj7lf7zXa50N7y/IuvnWOP46ZYuvWP5pFALDnwiy9uV5YDyrV&#10;gUbXAzsn1+H+uD55YGI8/Slp+BtN6f8FXw+qG32mvpAPX+ozydejlBBWzzww7PlC45qWLymL09us&#10;nnB+rkuakDaxGLl+x27f3n/m5hnp9E5Zk6/Kb/5j7wk+H6lTCAr1HhTprkgAEHWlKAKANRjWYJkD&#10;a0HP+01B3F/eXQr+v3DNaPepfmzeFnUcAxY3K/W8XubVt972gTiNUygChI1xLbBz0fBxDSps2NAy&#10;8rZr1y7vSC9bttz1HTO1xahtbNcOn+QWNQWl69ata15/bmsOw84u7lhqiZ0T4xpcy/KFa1dyOLBG&#10;OxwQ36uVH/IeJ420Y+osQRDOA/nBqCaBPunMkoA5c+b4GResk+Z7Nm+kk0M8IC/D9YaW/rV+Hjuf&#10;pTfXsefg+u82Pcd/ua0kIvnRk3gKK3Wi/yLHK3w45qsDpjfd+7kNeziX5Uu9yk6InR+zvLFns7JE&#10;WSGPSGuek88wvrfyg9W7DHV1LF0sfc3xNjGSdp4gnrJNOWeJC7NdmPUycfIUd9fdI9zAQYPdlClT&#10;fH0g+KduIF4iQpoQhsOHsJBqU2uJPU/4TJQJygvlmHaQ5+NemIYaGp9RljiGY/lNWJ7Cc9cSzkda&#10;cB2uaWIw/azNBrt7QWn3cwTfFnW3gn26yUHn+L+7e3bzbDCWYZgAQD6HeVDrZwI7r5nVZa5r+ZIy&#10;+z5Vf7FaY+e1e7M8IK0IPgncbUbe2DmlYIagMvlq2Ka2FH+C7zluysJlzYJ8I5cA2DOFz0XaVlsP&#10;+K6R9SC8V65F2lAXaTcot5RfyvGfDiq93aKq9edN9vke4/3xE5c80JwH1CvqVyPESLBnM6umHth3&#10;HIc1oh6A3R/XDusBaYYY+fiTe3x6frbKWTDemvwNfvOfek9wzz33XMXNMOuZB90JCQCirhRNAAg7&#10;DRosAhdGcJdsKqmVX7iuKfhvSzGm025q0Dj2H8cu9YEfHQQdkAU/XMOuV4tGKr53rkPHax0ejjMd&#10;FoHlmjVr3OLFi920GTPdoNET3D/fMdr97a3D3P+8+U43YMR4N2naDLdo0SI/7RYnhdEKOkxbfx43&#10;tLV6hhA7pz2TdWzVOhw5HG+w84adHmnFPdHxmQiAE4goQ57wajNGN0lvpv3zN6P+fM9xFvzze84T&#10;Bj21Tv/4/q0ekNZcn/u4ZOJyX7b9+8PbqgcDljTVldKu1RMf3OLrEHXJnFXOXa/yY9i57ZmsLJF+&#10;3IOVJe6JZ8OhMGcuLD9hete7DHVlwrS2dCYdKbf007RFOM0IYJR5RABmu9gsmGnTprlRo0b59glx&#10;gKUCBP8464cPH/Z1x9rTepcjOx8WlxueiTYGkfX5V990fzxkjvuNG87NAPtizzHuKwOmu/mb9vgy&#10;z/Nzv5SnVN3FagXnCtsfrhsKAIx8Prphg/t315dGnz/de2a6/pbtor7zm44b6QXje9esyyIA2Dnt&#10;2Sw/yPuwLqeM7+I6HN4nVkvi+7Q6QB4ggoV7YbAh7N3T5rhfurZUbkhn9mb4Qo9x/l/+5nNG/kfP&#10;mOuPZyNZft+oTQDtebCwHpC2Vrcp4/fv3O++evsM98VeJeEX+/WmOvFHd852Tz7/SnM94Df8tp71&#10;ILxf68NiAYB+ds26h90vXzfSpzPlPFX+zextJOTFYxs2ZhEA7LmwjtQDPsc4hmMt3RtRD8I8oK0I&#10;82DnE2Wfup0lqaExY5XffH3ITF8PiB2oB7TF9RaEuyMSAERdKYIAYI0VjQaNBw05jQmNCuXr6Guv&#10;+3XNfgO9al4Z09SYff66cX499PZnnmsV/IQNVC0aKTuPdQhcwxw/GkdmARDc0OkxgoAjsWzZMr/R&#10;3KxZs9zIkSPdXXfd5ebOneuWLl3qp+ey6dYTTzzhR+xwNnBeYoeP69XqGQw7X/g8ocNhjjdrzP/s&#10;rnktHO/fvHG8+1rTZ1sOvOiPaZTDYYTntXu3ssS9WBBNB0ie4ECwuR95g9hCQMQu56jjfM/0Nhv5&#10;57k5D+ejQ61n2nNursG1SD/KLmX46cNH3C9eN8q/prCq6cNNdYUg4xevHeWOvvp6s4DEOWNnqZbP&#10;AXZOzh+WI8ou16cccy9vnzjppjy8031zwnL39WGz3bXTH3Crnjjoyw9pboEbv2tEGerqWJpYGbK2&#10;yMqQLYXBeaN9QZS0WTC0PcwG4M0X1AeWwBCwEvzTR9BXhHtg1LMMhc9hZYdr8iy+Xzhz1vWcuaq5&#10;7WE5GDNiMHuNJ/YnQ+a6V9487p+fMldJwKvVvXOesB+jrFvwSXuDuMjMo2mLSkKeH32+Pr0Gl5F/&#10;C0Jvn7rAb0iKIEz+hUsArD+oZz5glhfWNlmfwD1QJkIhGKPN5TuOsfLCb+uV9gbns3aHvDZfwso/&#10;5ZmyT3uP6Dt11hx3+ZDx7jd6lMqMGX9f0fT59Kbv2TOG4/kdv+c8nI/ntDIVPlMtsHNhlvZWD0hX&#10;yvTb755w3xixqPme2T/I6kG4HOyfmtrXU02+FOlgbWqqHtSC8J6tDeJ+aTsotwSflGN8nL4TSwHl&#10;LzT5apT3VvWgqQ9jdgbHEPwvXL7Ct1nUI/rpRgkA9kxWrqqtB9QB68c4JuzH4rSv5T3b+cI84D7w&#10;p5nFhZ9DWf61nqUy8ql+C1unfcJsFsbslWuTyzDqmQfdEQkAoq4USQCwxooGlcYKB4f7W79rn290&#10;Pt9zfLJRShkjK/ym3/wHm9cp0SBbx8e1aukwcY7Y6aDx57pcn4aSYJ6d6HEAWQ5AoI8DMn36dDdx&#10;4sTmUTdEAhpnnHScRgJW6lnobISNbC3u37Dz8Rxcg2uZw8H1T5w85a6cWprCiuFkfO76id5Ch+Ob&#10;E+51775fcpDq7XCE2HktL6yTtvzAWSBPCOzJF2ZW4MyRL4yK0jkytZPvSXM6NsoivzcHttZlB8L7&#10;DtM9LEN9563xactoSKrMt7KBS93nmuoMv9n5zLPNARzn5Nz2LLV8DgifJS5HlAX/TE33cfPcte5X&#10;e54bsQrtP9062c3ZsLs5/dsqQ7W8965OmPZx/TUBjDJPu4LwhSNts2BoexAmWXZE4E/7g6OIGEbZ&#10;CdugVF2oFfEzWJ9AGSCAQci6dtr9vpwweuX3UYlGsNis6nM9J/hjvtRvqnvj7XdaCHlWjuzea3X/&#10;di7ShWvgvFGGSXf6WZZz2etIR06f5365PPrMc9C/sSyAfxE0+JyR/z5jZ/i+gsAHp7u9wKfWz2LP&#10;Y+WJYILnIi0pD3teeMX9zegl7v++uZTeGP//nyMXN4vBHMtvGlGHORdpwfmt7HB9C0Ap+6Qj+UCZ&#10;ZwYMS16mNfXDI8ZPcv0GD3V9B93p+2U+53sEMo7nd/ye84RiWD3aUjuX1YOwLlOmTjT1r/9t8Gyf&#10;3pQZynxYB6gTjKyzZJJj/ufIRX4pJb/lHGFe1LLsxPdN+aScmj9ne2HgB1Gue4+Z4TfG5B6/cO2o&#10;cj2Y4Pe2QRjg81+5bqQbN3O+rze2LJL6RL3ieShb8bPUivB5rExZXlg9oIwv3fa036OKmRfcMwNQ&#10;//m2ye6yKSvcC6+/7esK6U77EwoB9agHdi6731AAoP03AWDpAw/6NuYXeBtMO2/E+HTv0lKk3+49&#10;rrktkgBQXyjjpGuRoAxxXxIALgBokMnHnNBQWONKo0iBDxX7+Q9v8w1Pe9MlQ7uob2m30r8btdA/&#10;Xzh11RqpWnbYdh7OyblpcEOH1UQAm3qOw00jyqiOzQYg8GfUDXWc4+goCf5JBxpYzsd56+FsgJ3P&#10;Om7r5MzhONkU/P/v0aU1YEyRTE3b4zN7i8Ff3b3AvXui1EHX0+EIsXPac1gHSJ5zfdKQAJR7wiEh&#10;uCZ/EGfo0Pibz/k+FC/4vaV7Pe7dzmflh+tRD7gPm0XyV3eV3iJxUd8FrdK9kl1Ufm3PnHWbk68P&#10;C/OiFthz2LOEzpKVozeOv+t+9/aSM8GSHuo15YbnurgpmGNDQ0ZGcUx6zFzlHW3uOS5D9agDFwJh&#10;+ltZwunEAaQNpAwgclEeCGZsFgxtDwERdYFRZmYeIYjh4FEvrNxYXahXPQ7vn+uEbSn+xsNP7i+V&#10;HZzWtmbCNAVA7HDNsd8cv9wHCyYCWDniGrV8hvDeOT/pTjtCG0NfFr+OdPrsue6bg8e734xGn3/1&#10;2hHufwwY68ZOm+UDUDYtpc+gX6At4FnCelyPuhA+C3lt9Zi84JlOnjrtbpzzYPM9+1kYvSZ6C8Xg&#10;y6esbKgYbOcjX638W/kh3WwvGPphlgIgxiO+MwOGPTHGjx/vRo8e7f/mc77nOI7ndzb6z/k4L+ev&#10;dV0In4E0snpwri8+6W6dX0p79imIBbAWNmBJc588a/0OXxY5B/deL3/C7t3S3/oyE8Iox5RnyjXl&#10;e/TUme5/9B/rfqUsiJn9u54j3D/fOd7NaKon1BfqDYJl6rW89XoOexbLB57H+jPKwJvvvue+MTKa&#10;heHrwQQv7PHZLzf1c8NXbPS+BfdLetSzHti5wrJDu0c7bjMASEdmtfzz8On+HqmzF986N1F+FjfP&#10;wvj1nqPcwnvv9/WBPZJsdip5a31DWBdE56CukK5FQgLABUSRBAAaDnP2cNRwUgmCJ6x4xDc+n751&#10;TuvGqZL1LzXI3xg+1zuzBNI0fjSCXKPWja6dJ+wozFmicTQRgLTmfugAGX0j2MfpZg06DgbON40z&#10;DSv3zO9Ii0YE0Ha+sNMIHY6Ja7b6NEWZb8/xtrcy3LNig/8t5wifodYdXoyd2/KDNAs7bxpV7ofO&#10;GCNPmNpJ+eBz8o3jOD7spMN0r+W92/nCssN9EPxSDtiP4E8Gl2a1tBrpacMIrPnNmHsfbh45xAnh&#10;3PXorMPn4Nyhs0Q5xgH882GlaZ+fvYFNDCuUo74LvMjEccOWP9rstHIezkcaxfnRSOya1Vijseta&#10;2bdybyIA6Ui5Ii9oY3EICYoY8cexo+2hrcKxs/bHnFbOY2mP1foZw3un/FD3uG8L/l9/8y33H3uX&#10;3+He1MYny05otEXXjXX/pskR333w+ea2yIIfq9e1eg47j6W7taHUOevPcJwZxaTdZ2q5H32eNs0N&#10;HzfJ9R18l+s9YLB/NSlLwtiIkSUZ7MVAf0E7YH0ZeRLWhVo9A9i5wnywekxeUC4um3Sfr58EDn4W&#10;RpT2oRj8jRELW4jB5Gm9+jI7F2b5wL1T9skHyjUiCkEkfS7CF0teCPQZYSbdWQpDcGpLYUh7jud3&#10;CLLWhnLeevRn4f1bO0r9I/1I+8Mvv+L3uiDtq10WSZ35lR6jG7IcjHNY+2N1mPJKubX+jLSnXFO+&#10;GQRhE97JU6e6u8ZOdLfePsT1v3OYrxcMjlBPyB/qDe0UgynUJ8sH6lk960GYDzwL16RdPNHUhv6/&#10;fab4Mk7A/6l+kTjflO5scmgzevotfKhZTA3LTz3SH7P6G7dDCL+kP4NOiFz/OHRy88bU9Lt+GUlT&#10;0M8sKluG9O+vH+XGz17gZ8OYGBkOKqTqtOgcEgBEXcktAFhDZQ0sDRUdtQU+BGZz12zwDdBnbprW&#10;snFtwy4uBz7/MGpB85o96/TMaap1Q2XPYo0ujSHXwtmkgaThx3nguUhznEE6Qjo1ZgLwfz7HISdf&#10;qFt0+KRH2LjWupOD+N7N4SC9uI+Xjr3m/t2NTMkb1eR4tz1VzNvAJV79/uUmh+P5l4/V3eFIET6T&#10;lS/ynXSknGHkD2lL0EP687d9x3FWTvh9eL+1vmc7J9fhmuYwkfaMdOB8/s3d5RkACWe7kn36lpJo&#10;sHDtBj96ZcEDZYpnrKXTZOew9ObcVv4pxzgKs9fv8Pfz+SbHor19DC5qCvBwWplKSeBHWoRlqJb3&#10;Xg12nZTxzKGljsEahV0vzAtzXsmPUAggXamflH8ESdooyggOLumN48jvwvISP2OtsPPZPXNNc7YJ&#10;3LbvO+TLDxtcpspMyj7du7SB2G1zV3thg2ez4Dl2WDv7LHYOzhe2o7T/lH/6oXj0mZFNNmFk9JnX&#10;kY4YMcJvBMvyMJxtZoqRL/RjFoCSHqGIUav7N+xcYT5YPaaszHl0Z6keNwULbQagCDDlZUh33XtO&#10;yONcpH+96rCdL84H8p0yT/9qMwGYTk768nYMpvkTECG88Def8z1+CMfzO8oP9YI6YX1ZLZ8hvnfS&#10;iLSiznJtArh77i0NinTkFW6WD5v3HmgWgq0foB7U4xniekze24w2yjObWlK+KeeUd+rBggUL3Jgx&#10;Y/xrefnbZmGQN9Qb8sxG/6lX9fIp7DyWD6QR+WDPQX3+5wmlvTz8WySaynoq3bGL+jX1ZU2+E0sd&#10;Nj71rM9Hu3fSph71ILx3K//cN+0o/g7lGt/T9n+5Y9w09we3jnb/pul5eCazf99zhPv7QePczDml&#10;WRj4quQbA1X4qvQf9RQjuzPEA+RbkSC/uS8JABcARRIArKMLAx86iVWPbfYN0ed5A0CicU0Z04j5&#10;zZ3z7m+xXqyeSqU9iz1P2Gng8PBcOG48G/dC2tOZMyKEs8H/+Zzv6Zw53hwlu9+wccVqQXi+MB9w&#10;DnCWuK/5j5QCt+TrkioYI7z8ZvGGnf4cnItz2vM0oqMIn4285pqWNxjPyr3gmNMp8rd9Z8eGTgVW&#10;D+z+uC73QxnFycTJwFliZsg9Cx/w6Vm1EIbzXR55eGjjNl+XwmmTtc4HO4elrzkdPAdlGvHhP986&#10;0d/Pp/pXN4uBd3RzfP/5DybLENcJ86de2PnNwrJkzxuafc5xcfnBGoFdy+6V+yLNcDhJP/IGZ5b0&#10;pDxQNihntFF8Rttjgb+ltT1TvZ4lvN+wHlBmub8Vm3f58sB61FR5SVq/Bf4337h7XnM/YEEoZbTW&#10;Tqudh3NaW0o606Zb8IPzHI4+MxuA0WebDcCoKNOdCXpSGzFWqr+1vH/ygTyP6/Err7/hfuvmCX59&#10;NiJdMs1D82LwKPfLPUa5519+xecl5+Kc9QjcwM6FkT5cg3Jsz0EakhcEMIwmE+CzDIbyT7qTH/xN&#10;sEm/wHEcTx6G917rsgPxfZPHXA/fxcrPP4wpzXBMLcOrZBffOsf/ZvqaTc0DIpUC6M5iz2BlyOoy&#10;5dZ8CtKVNEZkoZxbuvOmJDZHZkYAgX84C4N6gxBDOtBOUa+oB/XOB85P+aHNsOD/2ZeOul+8dqTj&#10;lbtVzcIot0P/zy0T/fNTl0gP0qUe9YBzcD7uP25LKc+kJWnPXgy8DQaxZfbs2W7ipMnuztET3I0D&#10;BruBw+5uNQuDvMCnJv9MSCIf6iVkdGdo86mfRYJyy31JALgAKKoAQCNFJ+XXpu7c6X6/f+l9vBff&#10;llijFJsfORzp/m3PUW79hk1+yhiNVb0FALDnsWeyzo/GkeuaEMB90IHReOJksP6cjpHOhe9pUDk+&#10;dr7D89cKO1/YWZjDQZrR4Q6YX9qA7uLbql+GYa+MuWPhgy2mitXD4WgLe77Q7FnN6BCpB/yf78zi&#10;39ULuycrL9ZZk/7cF2V4y9at7jev5/VU1S0DwDnk2N+6aazbvuNxX5fM8aOMpQKIzmDn4HxWlwkk&#10;KeO0MzjaOEz+LQaJ+01a+b3DTOF+rakMxcFbXC9qjZ0XszLB9bguz4iRhrHZd3Z/WFyeGkF47+F9&#10;c4+kH+0L+YSRR8w0Ic/43Nqe8Dnq/Qx2r1yP65PPtJOMWlF+pq8uzQb7dJXvDvdWXg72tSGzfKBn&#10;swDsOXk+nq1Wz2TnsecgnanP1DnaeJuCzr3gSDOaxpRagiCWgjEax8gcnyMO46jTBhA02Ohz2IbW&#10;8t7BzsV5SRvKhgkY3MO9m5/w6cnGr8n0TthnbyhNk56zfrs/B+lA+te6DQqx81nZ51nIb9KOvKBc&#10;0RaSH4iTtI3kC5ujkRf8zed8z3EmjPH7sNyEdaIW2LnCeyb9STPKLjN1/uquUjB/UTzlvC3rWwpA&#10;716yzs8+5LksiOYalCV7llqQeg7SjvJrMxko15RvyrltRsrMGIJNRpv5O5yFQf5w36QFeUi9qkc9&#10;sPNYHaaMWh0m5iEfbp5VEuSr8kmxgUv9kg1mAdhz1DN4tvPE5cjaUxNgSHdEFgRI9mNg9hFCJK+E&#10;ZXPqeBYGQgx5YaP/5lNbPtS6PnRnqB/UmSIhAeACougCACMfjI7Pu2+Vfw2MD37YBK3SdKsmZ481&#10;nzTMN0yY7zuTRgoAYM9kz4VZJ0IjzDNSqXFuaZCtITbngvvjOHO+7RzheWuJndM6O+sozOHDWegx&#10;pTTVjU3akumesqYgld/cOP0+v+YsVovrlf6VsOdMGR06IkXqO6zecI3Y2QgFABwgOt/ek0pOHFNv&#10;2xp9o45wHDZ/xSrvSDVCAIifgfrG9Ri93XewNH37szdOSd5z0prquT3HCy8eaRU81NppCrFz2nNZ&#10;PeaaPB8OD/fAc1JvzfibzzGO4Vh+Z/XYyrxZvQmvZc9hz2LPgyHQEVxw//ZdI+/Zzm33Zu2QBT44&#10;nUseLs0G68hyMKsL3xg+x/cnVgeoX1YHuJ49Yy2In4VyQNngmrSBNvpM248AzHpa6jhrchn9ZySa&#10;zxE9uF8cdps2TL9B2tSr7HMuKyekjd035YN7uWvpwz49WducSu+UmRjcZ86qFmJwKOTVMv0NSxt7&#10;HtKMtKOMU7Z4LgIi0pYyQXuLv8CsC/7mc77nXjme33G/lvZhvagVdj67X8qoBZ60o4h0/ziqVKY7&#10;0h9/ujybavoDj/iyFS4H4xq1Lk92HtKI/LW0J89JT66NT0CZwsdACLB6wKtJmRFAn0W9p57YLAza&#10;A/KNchnmRa3uG+xcnNfqL/eN+GyzMP7LraUZjlXtRVI220l/4xNP+bwkT3kWylWt2yF7Bkt/zs91&#10;uB7XpU2lfaGtQQRgPwY2BaT9YUbAjBkz/HIMZmUgEOBDEPxTdqjD1BUTkOpRfoQEAFFniigA0CFR&#10;rmjw6ezYNZkNefpOLK2BRgT4zI3TSqOgTL3Cmhphpgt/obxhyTcGTfYNGdOVaOBosHE6aPyssaqX&#10;0wH2XBjXsI7EGmKMToUOkY6ARpX7su/sWH5n92hWa+y8do/cBw4HHTR5QMfcZ9YKn64dGXlDGec3&#10;t899wOejKcYWfObuMOy6WCwANBquGXfUpBNllvvCMaIsU6a/Mbi0Iy+zXC7mlYA4IOV6QJ349E2l&#10;XX2x3mNn+7rDqBZ5YE4H5651EBE+gzlM4WjDk0+VXuf5uRvOTwA49Ow5AQMH0pymsI7UCksPzOoF&#10;acX1LIDg+Wir3nzvpNvz4jG37dBLbvuzL7uDrzSlcVOQx3ccQ1k3RzVVpxtB+Dxm3APG/WCUCxxx&#10;ns/uMbxPs3ph5+fapBXpZn0B5Zbgfc3G8kakbH6WKi8J+/TNpfpw24x7fXBBfxeKweQN+WLPWgvs&#10;WSx9eR6uY/WaekE5pm7QLlLHuS9G/XHELeDhe9oARAP6LspTWG/D/KkVdt+kCdfCwef6+AqUj94z&#10;S6+BPR8x+NrJy7wYHAp5XKPW6R9i6WN5wbXiekyekL6UCfpifAb+5nML/Dne+uY47Wt533avdp/U&#10;A+7F+gLubfiC0ujzpzsghNmGjPc/srmVGMzzWVtay+exc1m6U25JRxOVKAM8F2WLOm71gGCTgR/+&#10;Rqgg6OZeKYfcL7/nPPWqB+F9h20RPhH3g1DKnkikZ3uvzwvNlmEsXl+q4zxXPKOtlvUgfg7SjGtR&#10;zklP/B7ug7aV4B4/gdlHtEHsg4EQEM7C4LnJE9ol8oI0CdvQWpef7g51QQKAqBu5BQCgsbAOjwaK&#10;DtdGfWhwUONtt9JBE2a4L15XCvJT9ovXjHD/cOckP5UJFRnxIA58wuCzlo1tjDWEZlyLa5rxvBjP&#10;iWNlHbBZ2KmZ1QM7N9e0zo7OmQ4CJ4Hgc8p963z6+lcOJTq2lH22V2m997SVD7XYMZZz18vhOF9w&#10;SHnWXKTyIAx+EGHstT1Mj/ynIZPcL0WvTArtV68b4fqPm+GnUaLe04EzkkJZo25Rx0IHqrN5EN9/&#10;WI9JW6vHv8SaSTYOqzSDJ7b+pSUAv3zdKLd/f2kmjzlNdIzmkNe6HofPw/m5Ds9kAQNl+PV3Trhr&#10;ppfeRx/br10/1q3adcCdDRxW8pTzxG1PLe+7Pex6KSOvSF/uMfV9vbHrhHWAtLN2CCd1Z1NQ8Nu3&#10;jC8vg6li+vOA0vpzlp6sfWRjcjZYPRxvsOexdp9nMhGAukEZwommjtMuck+0k9Rzyjif8z33yfH1&#10;DnrAzmfl3tohC3wIjgfNX+XLOCPKyTRPGGIBv7ll5oo2++NaP49h57W84Nm4ptVrjPsgbygfJshj&#10;fGf1lt/FaV/r+7X7tHaHe6CsUD7w1QjEtmzd5n6t1yhfD6ralLcpSOXYL/YY5bZu39HcHzdKAMA4&#10;N0Y6WltKuaZ8x/WAYJS6yt+UPQQz0oDjrc42qh5wHa7J9cO26L/cUvJvOvJWns+UZwA8um1nXftj&#10;w85j5YnzU564Hn0oaU7/TFmwV8IiMJH2TPlng0bKCvWBeoEoSdtkQkycF7W6b1FCAoCoK0UTAGhM&#10;cLBpnGzkkA6P0U+mIqFKslHJVUNL707+t02BDvbrTf//635j3KRp093ixYv9RjL26iQbcaDRsobW&#10;OvJGNFh2jdh4Zow8YCoW95Q6Dqsndg3r7MzhoPNl5gQdwrYmp+E3rx9ddjiqmPLW5HhzLAHfY5u3&#10;tpqFUS+H43wpmgBAGaWsUma5NwQi9olgSQtr9ViXN2X6DPc3A8b6sm/1gPcmXzJ4rN9EiVcrscOv&#10;vTqJukSdqseIQ+r+48CBwOY/9y7tRH1R3+qcJna55vibpyzxdZl0oL7gENIx1vIZDHsWa5MsSOB6&#10;PBPX3vXcS/6VWtwbuzuzOSbO3Wd6T/evwLRXJ/3FXfPciZOlGQukOXWr3s5rR7HrxwJAo7H7CNuh&#10;WABgVHDhytWldG8yP/pWSUwauKR55/Nv3jOr4nKwepQhw56Jc/NcYXni2pQJnpE2EaN8099RR/nc&#10;Ah6O53f8Pi43tbxnO1+lPGDkeMb9pSUACLzJdE/YZ68vzVoav3xtNjHYzo1ZflieYDwv98Fzkg/8&#10;bd/ZsfVK9xC7P67L/Vh/TJm1/pjlYNePL73piCWPfgZYIt299S8F/xw7dUlpXX2jBACw89lzWZpz&#10;PWtXKedWD6iXBKL0GfxNm2ttZyPrQZgHpA/3FYow100sidMXVbsvUlM7hRjJHgA2MGWzInlGns/6&#10;hVo+j50rTHeuRZqSvrT7PJf5QJQx2kjKGAMH/G2zkSgv9H/cL2lStL7sQkMCgKgrRREArIGyxpbO&#10;gLJFw0NHwOghaiRToBEB2JWUNUpTp051U6ZMcdOnT/e7xhIYMW2JUU8CDpxGOjoauHDUkGvVuqGt&#10;BrteaCZ0hPeDNQq7Htc3p4+OAQeNtMNZQIC5Y8YS3+H5dw+3NYJb7ug4lt8QgEoAaBtLA3M66FhJ&#10;I8sHC4Ao05RtyjibhfHOaso+dYC6QJ3gM4J/6gp1hrpDHbJRN0v/uOPuDHb/VoZw1GIBAKdn0pLS&#10;iHlVswD6lzZv869O2rSpIQKAPQfnC5+Fa5mz9Oqbb7tfuq40+vbp3jPT997kkH/+2tJeJH80eJZ3&#10;nGh/LKCz+y5K+QfEJvoCnjkHlg6W7rRDlCHrB3CYKUPM7LplXGk9c3Me8EpJylPZ2ACT15ByzB/2&#10;Ge/rQtgO0R+Qn1yDdqiWZSjGnsvKFNfi+bguZQvjPjDqOc8ZBzwcb+XF7tOsltg5wzywNoh0oy/Y&#10;3pSOv9azPPpczfTnpvzgWOrx+k1bsvYFdv7QLF/MKGsI8vY338dpjtULuyfym3QhD/CH4v4Ycfdr&#10;A0qj0KTvRX3mtqgDGPs08D122fBpflSXad70JY2chWHntGfjOpXqAeWBdh6fyOoA7WWj60GYB9wT&#10;AgCj35QNNi3cuHmLL9OIvW0KMGWzvUh+vdfoVnnQCAEAs3S3csVz0SfxbOEsDJ4Tv4G2iL/DWRjW&#10;NnGOVF6I2iEBQNSVogkANCg0+DQyOMw0RDgLNESokYzqMxOA3ZKZ5k/AjxHwMN2ZTpHlAjiKOBp0&#10;IjwjjnvcyBal0eIZyQPuJwdh+pM2pBFOQTjqw8gb6f63Q0qvV/Trz29rvQb0oj6lnec5hrXq/KbS&#10;BnT16OzOl9wCAJAGlAHLB+qBzQKgDFOWcf4QASjjlHXKPIKY1QP+T93A0aOusKYYR4M6RDmjE+ec&#10;nLuW6W/niO+desc0RwQA7oUlDL/ft+S0fqHnuJKjGpUhX47KwT82dMYi/6oiZkDgfCGYNUIACB0l&#10;2g6ehTT89zeVRpUvxuFO3HuzNT3bF3qU1olOf2i7L/s4WrRttU7/WpBbAIAw7eMyxDISXp1H2aeM&#10;3z6+NDukLfta//G+TrS1HIw8Jh9qVYZSWB7b83E9jOfESHPMnpNnt+/sWLs/s3pg5+Z63A/pYwJA&#10;GHwOnb3Mp68Xg1NlPzDEPo69dcqiwojBdp2UkQfUg9R3WL2x61geUBZCIcyWg7FJHsvB/mZQqT1t&#10;y64fMbX5He71Xg5WCTuvWaV6QFmgfNAf83euesB1uC73EwoA9MPMJKJ//fNBJX/oc70mJMu+2UXl&#10;t9lg965+sKECANj5MEtvS2vynr6UckCbSJ3kWfHZeFb+5v5iUdLypBH50V2hHZIAIOpGkQQAa3DD&#10;0U+UR4IzGiIaTFRJHBCcQJw6AkyMgIfOjWmeBBo4GajIjD5SRs3xLuLIW5EEANKGRp6OgLSPHY57&#10;mxyOfx5a2v2WQL9kI8tW+pvv/nHIJLf83nt9wMdvcbw5F3khASBNmA+kDWWVxp+yS/BIWaZMU7Yp&#10;4zjTlHk2+bN6wP+ZIcB31BXrxHk+8pO0DwPnWqV/fO84CRa8cW3bA4B7u2/FSvf/9S6NjlNemErM&#10;LuF+I89b5/gprVaOrrx7WvNyHpu+TX0JZ/PwHOaEdJbUc9BuIDhw3Q179vv78q9AqyBetLDy5mf/&#10;/sZxzW2RBT2xeFGL++8MRRQALO1tlhRTbynblHVE32kzZ7l/HDTW/atyeTH7w1tHulGTpvlXWjFb&#10;BgEJ8YBySOBDXcCp5RqNaIfs3GY8I8Z1MZ4Xo65Qxykb9h0WlhGzemDn5pqki/UFtD8IALQnCLqk&#10;//8ui8FfaLKLUq9C6zO/eVPePx84ya1dt8733YgInCunAGDY9UKrJAA0Crue5UHYlnJvLGlkNhRt&#10;IsvBWPI4bsp09+d9SkuSzKgT/7P/aDd1+kwvDjMLBv+I0WuEVJtJZQJALdvRStizmVWqB5QPgmP+&#10;b9/ZsfE56oHdG9cPBQBmDlk7RFqubuqb/sMNpXT3G5P2a7088uLes5r7s+tGz/J9dCOXABh2Tktv&#10;S2uej/aG62M8K30rIhF5wN98ThnhOO7R8iXOD1FbaIckAIi6UQQBAKwBoVGxTs+CH5w17hNVmJFE&#10;Gl+cORpRRqYxFFUCDDo3GlYaaRxuHBebehs2sGHDlZuiCADW4ZnDQUBgDqmtP8eJwJkYO2WG+8t+&#10;pZGd0P7stlFu9OTSPgw4Jzgp/LbSPgyWD7nh3ooiAFg+WD0gCKIMU5ZxACnbiDIExJR5yr7VA+oE&#10;dYM6Ql2hzvBstNPUJeoU54zrQS0I7x1HIQzecDi5X9YVUoYWNpWPy4ZVHrn6lWtHuKETpzdv5smz&#10;2SwSAgeeJQwcavEccfqb40eQQtrjDH19WOnNFlW/f3vgUve58jp08o20wJFvhMPXUYokAJAmcfrj&#10;LFOmGcFkaQvtCyIA76yeNm26mzBpihs/abKbMnWa3wODNmjVqlVeJKOOUH7CmTAmCDcyD+wasfHM&#10;mNUV7il1HFZP7BqkB3WAMkpZNTHYZvKUxOAVLcXga0b6pV+/cG2TNf3fgp7/dccEt2x5SQyuNAuj&#10;SPWA9pJykos4D6gH5gsRgBIcMxhiy8Eo4/TJLIGk7FMHqAtTm+oEn7FUDBEVEYy8I/1pR6lT1idQ&#10;D7hWLdrRarBnjM3qAeUD/83uJ2X1xK5BHlA2w3bI0p8+iWB+0ZKl7iu3nBO02ROGmTH8a3vBYDeO&#10;nOY3sibP6Ldzz8Igba2MYVwbM0GAdoi6wN/2Hcfxm1S+iNpDfywBoAtBhaZRIBA9X2hkaCRwfGkE&#10;60nRBAAaFmuMLPih4aWRxHGjY6BhYiSHjgynDqNBxjnhOzo3HCnKZhj805CFnVxRGq0iCQA07qHD&#10;QbBFepLWOA/MvAgdjslTp7qxEye5cRMn+/+HjjdlGCeFvLERHxu5bbTD0R5FEADA8sI6ZvKCsksZ&#10;Jj8o05Rt7pWyjhMR1gP+z2cEmzjsHIvzzm+pS9SpetUDzsM57b5xmriuBc9WhsxpXbhwoZs4dbob&#10;OHK8++aAEe5vew92Vw0e7YaNneRmzJzlyxhBHsKTbeZpDlM9Amg7h6V9KGLQTpLeX+xZGu3pyKuf&#10;WKPOb9Ztf8KnA+kRjnwWpR4URQCwPLA+gLJvQhL3RzmnHBHQICYxtRkhgNF+jHLD1GiCHoJ/HHUE&#10;MYRM6rnNhMndJ9j1MK6PhQJAjnsCux/SxdKfskEdIA3xbUzII61HTp7uvp4Qg//41lFu+ISpTXmS&#10;3pTX6jHXKEodgKIIAJYHlAXKKmlFmnF/lBFmgiFsUcZpJynzBPtWD/h/uCySvpi6Q99AXpKn1o5S&#10;D2rVjnaU8HnNKgkAjcKuZ+2QpT9tB/dlM9oQIplhtGDBQjdo7BT31d6lvY/MeCvV/xo4xo2bOsO3&#10;UcycYQYT7ZEJwvhEJkY2oh7Ys5lZmvOs1vdhtLXcH/+37+L8MBP1gTyQANAFoJKMGjXKjR492jfO&#10;BEE333yzdzSqBYeQc0yePNk77zi7NN59+vTxnXA9KIoAANaYWCNEp4RzQAUgHXECcZ5plOgESSM6&#10;CoIh6zD4jmPo3HCyaVhDR49zF63hKooAgJE+YYdnjh+dFQ4HIzgEcDgcK1as8A5g6HjzGY4hx+Cc&#10;8BtzOMLALafDkYLyVCQBwDpkqwekmYlh5AliCmWdNsLqAGbtBmWKtpk6Q92hDoXBfz3S3s5XqQzR&#10;LuL4EJAxgogIgJPKCC5t3l133eU3NFywYIFft03QgONKsGcikm3mGTpMtXqWSvdvo5/MuuB1hDh2&#10;1Wz6ZPbpW2b53yx9ZKtPA/ItHIHmGcyxygn5RDvEs+fC8oD0sLJvo2/kA/WU9oRAhpkAONO0NYju&#10;9JW0PTjZlC8CToIeyhxBJ3lI32BiWK3LT7XYtVJGveX5uK/U942A61j7Q/rTdpD+sRhMuhP80O4j&#10;Bk+aMtWNnjDJG/+PZ2GEYnCqHhehDkBuAQAsv8kD0oY0Ih9MBMbXoUzTv5KuCDKUeZZCUgeoC7Ys&#10;ku/IL5Ze0P7QP5gIxjmLWA+sH0t9h9Ubu06Y/pRVyix1lPJBeuLjMLOFkX18IMr8+ElTfB0YM6E0&#10;G8lmYeAzIVoiHDBYRb9NXuYSg+0ZY+P6mNVTu5/YRP2hP6aOFgkJAAnGjRvnbr31Vl+JgUqDY3vD&#10;DTf4v6uBHbzvvvtu/1uDijZt2jR3/fXX16XSFVEAwKzhJT0JXGggEUFoLHGecVbpxCh/ZvzNdxzD&#10;sfymUtCDFYXcAgBYmnAP1uGZ40fa4nAw+mOb0DEqi8OBs43DYU4HnSGONw4Hzgm/4becg3PldDja&#10;oigCAFiaYJXqAY4gZR1RJa4DfIajgoPXyHoQ33NchnDqGDlhKQAiAAEEZYYN3XCeJkyY4EdJCCpw&#10;XhldoRwR7OG4hiJSymHq7LOE908QzDW4d4JGnCHK/m/fWlq2UNWrMMv22Run+N9sfnxXlmmf1VIE&#10;AQDifCCNrByZCMB9IsgwGo0QgCPO+nKMNeq0UYw2E3BSdih7BLDUGdIdccfSvVFpb9cIjbKL2X1Q&#10;xmkzKdv8HZbt0OqJXYPrk0YpIY+6EIrBjD4jBDCrByPw5zO+syUYNgsjrMec2561Ec9WDUUSAKxs&#10;WD2wIJQ2iX6VvKCMs8yOtpJ21eoB/6du2LJI6gxtD20x/Qd1Kmx/rKzVG3u20OJ6YGK23ZfdW2z1&#10;ws7Pda3/pT+gT6UNIh0RYKwvwxei32LJGmXf6oENitDPEfzTLtGfkRcIwdSpIvQDds3QyAPazPhz&#10;0TgoJ9TTIkH7wX1JACiDo3HJJZd4pzWEysPnBPDtQSZfeumlvgGJwWnmPHSWtaZIAgCEDQ2NIY0v&#10;DSMNMI0kjTCdII0mjXFoOBR8bh0bAQi/rWfQUwuKIABAmO4ph4NOj9EpHA6cChwOnO3Q8eYznBFz&#10;vHFSqAc22hM63tapF4EiCQBgeWH5YfWAMh3WA8p8XA+oA3zHMY2sB3ZO8tXKEPltZYhywKiHjVzh&#10;nFJucIwIFBj5ZyQXAQmnir0MKEeUOXNcQxHJylGtnsXuPXT4cJQZBaF+4uwNnnOfD+YvrvT6v9gG&#10;LPHrQH/lulE+CCJoxbHFibQAqNbPcb4UTQCwvOB+rC0iP0g7nGfqKwElogrlhKAUw8EmnfkO4Ya6&#10;TftF8B8GnZzb2qB6p7tdw56L/Ma4B3tGjHulfvC89p0dG94rVi/C++T6oZBngSdpG48+IwZTj7FQ&#10;DEYosOCf33IOC0A5tz1jvZ+rWoogAECcD5RZyi7tO+0p7SH+G2WctGVUOawH/D9cFsmx/Mb6YspY&#10;I+uBnd+srXrAM3HP/N++y1UPuCb3YW1Q2JeZoE0Zp6xT5in71AEGRVKzMOjPKGPkBf01/YzVg0bk&#10;Q7XwfNRVkQ/6Y9rJIkG55b4kAJRh6ioBOo1WCI01n19xxRXlTyqDg8ux99xzT/mTc+Ag8x2NUK0p&#10;mgAA1gBi1klY50CHRWOJ0SCTxhj/x/icY6zjaGSHcb4UTQDgPki7lMNhgbI5HDjbOIKVHG9zODhH&#10;ox2OjmDPVSQsfSxPUvXAyn2qHnBco+uBndvuNSxDBGA4TgTAOEGUH8oOAiozSpgJQJCMgER5wrnC&#10;EQ/LkTmu9ly1LEecIyz7dLwEKtRPnGjua9PmLe6Xry1tcFbNLIBP3zzdCwZfHzzNPxsjcThWEgDa&#10;xtIiLEfkuwWi3Ctlif6LvpM0pf5a4EAZ4zuOYbSZfKQMkt7WBoVpXs90D6/BNcNnivsxnoM2lOe0&#10;usxxOesx1+Y+LPgxEYA6QXlGDEYIQABmSQaGsMdnXVUMLpIAYPlgZYZ0oyxTpinbCJSUddLX6gBG&#10;WeIzxDLSnTpD3YmDf85t16kX4bNgXDN8prgeUF7oI6wO5PDr7Lxhn2Bpb30ZaYxgh+9DP4YQQNm3&#10;emCDIogENgvD+jMTwXi+ItYDnk0CQF4oLxIACgyNKSP3lQL0W265xX9HY9EWNHA9e/b0x+IMG5zz&#10;tttuc3379q1Lw1BEAQCs8TWjYbQOw4y0ic2+S3UQWBEpigAAlk5h50ynRzmPHW+c7NDhwELHO6fD&#10;0VGKKACApZNZXA/aqwONrgfhNbg29xM6TiYkWfmh3CMYEUQwUkKwYAISgR3OrQVwFjTUqxxxHtKK&#10;c3ONUADAGeUeGeW5ccI8H9TzfvOL2hABbPO/L/YY5VavfUgCQAewtMBIG8sT2hFGzChLtC3hMhic&#10;VTPSl+ch/xhlM0c7VXawemHnD+tt+BzcF89is3cIfBDFuG/KB9/bTJ7w3sM6XQ/C+7Z7tjrMvZHe&#10;1mZSXxEtTAw2QZiyTnBEXeZY8sXE4LAe1/tZOkpRBACwdMHi8kPZoIyQH9QDynxYB8gj6gbfheWp&#10;0fUgPH+lekDbzv1ZPaA8MbOHzygv3DdlJlc9sHvGT7f2h7KMn0M/RXmhrFPmKftWD2xQhHpNXUGM&#10;IZ/Ij9gvKlo9kACQH/pjyn6RoF3hviQANIGyR9B+1VVXlT9pCSP6fM9GOO1B4M+xCApMhaXRYR3d&#10;wIEDfSNRD4oqABjWIJrRSFonkjL7Pv5dkSmiAICRntZR0/mGDgfOtTkcdIKYOR3meJvDETp7nDO8&#10;RlEoqgBghGmGFbke2LXs/sIyFApJlBUbvcJ5Yto/wYKNWFG+cF4pR20F/7V6Lrtnu18cPe7VlgAw&#10;jZmpnEzv/Os7Sq8/+8I1I91nbpruLuq7oLQxYP9F7uLb5rrP9SrtFfAr1410o2cv8lNDGRFl1gPC&#10;B8/Gc+EASgBIY+mBWTni3nDCrT3CEScdCRrIK8yCiLYCh/DcWD2wc1s94N6tHnBf3ONHH37gPtj9&#10;oDsz+0Z3ZvAfuzN9v+RO9f+v7syky90HWxa7j06f9MdZ+efZrbyE9bse2Lkt7eM6THBJPTUxj7pL&#10;IITxfwII2tWUiMdzxHlRFIokAIClT5gX1dYDazutHlj5SdWDehCen+th4b1zb74enG4qI5sWNJX7&#10;y9yZgb9fqge3/zd3tqlefLD34WZ/otH1wM4b1mG7d9Kc+6Itp4zbTKSwHuBTxIMiPK/lR6pNKgoS&#10;APJDf0xZKRISAAJwCAna2QAwBev/+X78+PHlT9qG3UQ5HhsyZIhfF1tPii4AGNY4dtS6AkUSACBM&#10;PzqmjjgcWOh4N9rhOF+KLgAYYfp1xBqNXdccJ/IfZ8dGfCgjlBUcKIJ8pqoyXRhHKhyxMoevrQCu&#10;Vtj5OD9llutyjzhBlA1mJzDFk9ezslcL70D/lWtbvvostN++cZQbPX2OF3/Z0DB8BRqOIM9G/SiK&#10;A1g0AQAsTbC4LJF2lAuMvKJcYfzfygzHhOUmDBawehHfs7Wf4ejh2TePlgKepmCnot391+7M4Sf9&#10;8ZRFfm9tavw8tcbOi4XpTtrSvlM/qacm5pkQbMZnFvhzbFtBD1YUiiYAQJhOleqBlfuwHlj9yF0P&#10;7H7DekB5plyfeXanOzPsL9Ll32zS5e7s8df98ZSlHPUgrMtxPfD1uamshwMiGH8jEFBH8JGo+9w7&#10;eVL0eiABID/0x5SxIiEBIIDRIIL1wYMHlz9piQkAI0eOLH/SPrwCy0SA/v37+4ajXpgAgAPelQxV&#10;tZKlji+y4WyQB0W69zA96QgIgFC2Td3mfpkWjTG9zdbsYXzHMXY8v+Uc4TlT18xp9kyp74psYZqG&#10;ljq20RbeD2XAypClNWWG6cOs9bf9JJj2SZDM51aWwnKEhedNXfd8LbxXrsf1uR+mdLJhITO02OiM&#10;4H/27Nn+rQXD7r7H/a9bh7n/t+dd7j+X7XevH+auHjDMv9J1ypQpXsRF2GWJA7McEDpserQ9n9WP&#10;1H01ynhu7if3fcRm+WIWt0ftGcfG7Q+WulatzK7BdbkHyjzl3TYsfO7J7e5U/682Bzinw2An+ux0&#10;3y+7Fzeu9OWQekLdsHIT1ofUfXTW7NxYmOY8D/XD6i/Pxb0x3Rnj/xjfUc5TdTk8d+rajbTwXrhP&#10;7rco92YW3iNW9HoQXsPuk7SlHlA2fHnecJ873e/Lrcp8aPbZyQG/6w49XXorjNUD8zPC8pS6l86a&#10;nTtOc3seyrj1Y5R/2nfM6gLfWb21e47vu173fr5m95r6TtYYIw8kABQY26Bv6NCh5U9aYgJANW8C&#10;AEaY7rzzTt9gXHfddf63V199dd1EABMAmL4ky2PmTFHhU9/nsrgxsg7QjM4r7Azt7/CYVKeWulZu&#10;Iw9UD2pvYb7H5cfKDWlvTiF5YA5Se2Updb3OWHyf3AdOG04cS71Yw79p0yYv+vJeZ0SAyZMnuzFj&#10;xvilXsOHD/evcR0xYoQbO3asmzp1qps/f75buXKl3w2a2WK8AxrHl4CJOm/PaM+Wuq9GGfdC+ue+&#10;j0pm+WNGmpmF5cTMvot/lzp3Lc2uY/dFWSav6dMJ/g88s8+9NfLvWgU6bdnJgX/g9j+xw/+eskN9&#10;4bz2nPV8Njt3+Ez2XNZu8nwY94XZ32F9tt/FeZK6Zr0tvH5s9jyp77DU+Rpp8f2QnmG+hGbfxWmO&#10;pc5dS7Pr2L1YO0/5JYh/Zs9ud2LQf0+W90p2YtCfNtWfkoBKfSKfGl0PLD25Jm1mWAes/IdmdcHq&#10;Qdzm1/OeO2M8E/eb+k7WGCMPJAAUGDb6IEjv06dP+ZOW4BDyPe8IbQ+miF5zzTV+ahQwFbZHjx7+&#10;99dee62fglRrusoSgK5OOMUrNtY800HEU8HMchPfD+XQpsOlzL6Pf1c0wnujsaWzK+J9dnXCdMbC&#10;smPTQplCySgK0+JtWqeVpfj3WL3g3HZ/3AfTPJniyfROyggOHW0+Qi1iAK98YnSfWVuIAhgzBGjv&#10;WSpA0M/rDBERKF+2xMGm/9uz1vu5qqGISwBSWFp11BqFXS8sQ0z9Jd/J/3d2rUsGNxWtT+nf91aM&#10;9MvFyCfKJOdlGnFYfur1nOH5Masj1F+rwxj3g9nf9j3HFqFPCK/N/dhzhM9CcEY9t8/t3otw/yHx&#10;vVRrjcCuRZqRppQJpr5Tbim/+DzvLRjYuqy3ZeV68PahJ/30evoM6hXT6Slr5FO9n9GeyczKjZV7&#10;W3JB3cTC5RdWH8LyhNXzfjsD9UBLAPIiAaDgEEBbgB5Dxb755pv996h/bUFjwUaC8UwBRv6ZAcA5&#10;EAhqjQSA+mIdUmhh54Gx5pCRRjqIsFOILTepe6rGikLq3sxCASBlovOQjla+Q6MO0M5RB3ASYwfJ&#10;rBH5YPnNPeCs4bzRAbOOGWeIkRruExGAZQG88gkhgGCfjVsx3onOmv9wuj/tP05vHLxxDXu2Rjxf&#10;Crs2IgdCJPeV617OB7v/lDUauy55GpYfyreVn3enXtc6uKnCTg77unfKLfgJ95BoVBmya5hZ3bS+&#10;LDb7Pv5dowmvHd4vaWdihQVxjNAiRlrQFgZu9kzh+YpCeE+h5cCuTXqRfgTClFfaUUQw0vjknV9L&#10;lvP27L3xl/p6ROxBvbL9AOpdD+y8VqbD8kNZ4R7C4N+MzzErR1aW6nmvtUACQH4kAHQBWKdPgB5P&#10;06dR4PPLL7+8/ElleMUUx7JbdAzBCd9NnDix/EntkABQP6xxt07DHAjrBMy5IH/N4Qg7iLiTwIpE&#10;eF+xFYnU/YWdOMZ0POqBpXmc7mbi/AjTMEx7qwfhDICwDjQ6H+z8dn/cmzmv3CP9HfWVQNmWBjCt&#10;nxkBLBHA2O0fsdam+uPsEvwTYIcbudkz1vuZQuxaKYsFgNhE+1hahWWHUUqEH/paRpZPDfjd5tHM&#10;au10+fijzz3jy5+VJQIMrlOkctSW5SC8ftzuhEEb9RKzus3/wyDO+md+H6Y3JloSpjXpRlpSXtkQ&#10;z/wd9rboSD2gDlg9OHb0ZV+fmFXTiFkAds7wueIyxDMSrMVm5YpjSAu7Tyzu34qEBID8SADoAjAN&#10;lAAdxy8Eh5HP+/XrV/6kMqyJ4tg1a9aUPzkHDQffMbW01kgAqA9ho26NvXUYdALWaWA0tKx/rlYt&#10;xkR1hGlmHbflheUHRh7g+Nnnlu5K+84Rpluc/pb21AccOdZ04syZk4TlyIfwfrk+90Pd5N4QeXFi&#10;CegRjSgz3Df11zZ+4v/MEmDUn5EqRrwIAMPgn2eLn6me2DVC49pm3At9OfdNm2Sfp34nKmNpRHpS&#10;bshvG/337fyzB5qDmTC4ac9sI7QXn9jiZyoxC4DRVJxDrsP1cuaPXTtlOQnvgzSydoc6SJ0m/ajX&#10;1M2PP/zAfXz2tDty+Fl3aP/T7pOPPvR5x/ccZ/1z2C6F5xfnID1oP0gn0oz0wx+mLaRdfP6pnaVy&#10;3REBoGz8/8XnDvn6RJtl7aq1qbXODzsfZmXI+gXaSq6NQMzMro+bysxHTWXoozOnSvZB6Z3/fMcx&#10;YRlqdB/QUSQA5EcCQBeARoBp+tOnTy9/UoIpoATuVPiQtWvX+qUBrOczaFA4x+jRo8ufnIMCwHlo&#10;RGqNBIDaE3YY5lyHHYY5HnQIOBcEEQhA5K85GhzH8fyO34cdGybaJ0wvywfLCzpf0pe6ieFUE/zw&#10;mVmY9nEwJNonTC8sTH9Le6sPBNWMuuFwW/nne8sHy4tG5IOd28oMZYV7MUePeySgxzlCCGBEyzaF&#10;wgj6WdaDs8tz4fhSty34D8tWPZ8jxK5jzxXWB4z74XlMAAi/i9McE2ksfUg38pk8t2nPBD6HDh0s&#10;jXyWA5mO2qEnd/pZBJQ7yhX9BdeJ80mUsPRosy6//447M+ESd6bfV5rT2Qea/D3um+6D0yebhQCr&#10;w0UP3nJjaU67QnqR1oi8lFvK7/5nnmkO5s/Hnj14wNcnE8LIl7ge1ArL37AMcS3z4xAgqItn1kxw&#10;Z/r/15b3yhsO7vwTd/al/c1CAPca+3d2jVred2eRAJAfCQBdBNLi0ksv9dM+AYeQqf9xcE3jQTCP&#10;XXHFFS0yl4bxsssu8++NNmg8WWLAGtN6NA4SAGpL2JDTsNPAk+c0+DT8NoqIMnx286ImB+Of3KnB&#10;f+LeG/p1d3btJPfR6fdbOBtdoaMoImE6WcdNGpKWpGkswjAlkQCUv/lcIkznCNMplf5WF3CeKO84&#10;hgcPHvQBM5+FYlgcNJuDV888iO/dAoe4HuPUMh2b+zbjbwQCHD6ehTJlz8F5GlmXw2vYs1hemCOL&#10;cW8EqSxZIN3t87Dsh+mOidZYOpNupClpSXBA+UZcYU+INzv4BgCzE3f8sXtq714/4wTRiTJGOeQ6&#10;XK8R9aIrYWkR1mHqL3lCvaTunt62vCloO/c6xqQ1fX/6yYf98fyO31tdjuuFOJfuYZpTTmkXEUZp&#10;Y1g29f7t/y2d3u3Y28P+h69HKSEsrAe1wJ4lLEPkPe05z8S1T7/5ijs9tL39DL7sTs/o6dOAfoP7&#10;5RxhG2vXKgoSAPJDbEZZKRISACpAh8yroe644w6/GzQOYApeHXX77bf7Hf6pZCFkNptIjR8/3r9O&#10;iiUBNDL1QgJAbbFGnAadhp0GnobeRhs+/KApWLh/pDsz8PcSnUST4YzMu6V51MGCh1RHUaTOokiE&#10;6RPmgzl/Frx9dOp9d/axue7M5Mvd+8P/2r076h/cB5sW+nrL9xwnEabjhOlDemHmOIXB8wfvvNGU&#10;9le4M4OaHMHyu6BPM4Iy5E/dmfuGNzvc1AF+12in285vzh/5b89hQgD3xvMgWITG5+bkcXxYfjA7&#10;dyPuHwufgXsxJ5ZnsDrBzAVmIlH+7d7jsh/fOybOYWlNepHGlAPKMf0sIiNvhHhm6fhSW9/BZQAv&#10;T+zh9uzZ45eYkFcmAJBHXK8RdaKrYOmAWbm39p+2B6Hu5PaVLUahUyPS4Wcn9j7aIoAL2yOl+znC&#10;dCd9SHfaRNKcckv5pRy/PuqfSmnbwXqw576Zvh5Rn6hX1C/qGfkR1oNaED6L1WnaTJ6H+vf+e++6&#10;U4P+uPne2itDJ6dc7WMm2ljqbujbFa3+SgDIjwSACxiEgnoG99UgAaB2WONtDiANOw08Db1Xik+8&#10;506PPjf6k+oszE4P/yt36q1XfedGZ0OnEzriReooioSlC2addpgPPvBEhFl2Z2URZuDvuzMr7/HH&#10;cTzORdhRh+mPiZbE6W9OoDnfOE6nH5rqzrAZWir9zYZ8zZ1++ZCvO7lG3uz8XItrhs9EeeB+eDaM&#10;MoLxfz63e8Ws3IT33Ij7xuJ8MOGCNMUR/eDpx9zZBX3cybH/6N4Z84/uzLqp7qMTb/u8os6Q7vxO&#10;5b99SA9r/8n/WABg5HPzhsfcO3ecCxraMlsjfarJtqy9XwJAlVg6hHlBOabME4i+++oRd/r2P2iV&#10;3m3Z6f5fde8dfd7/nrpBPeK8SvuWWDrQTlibEwsA7Je14aEH3fvtzb4o27l68GW3aeOGhggA9hxW&#10;hsyPsOCfJby0mfG9tmX4fO9tu98H1vRr3DfpQzqF7WoRkACQHwkAFygsEeDd0bmRAFAbws6ChjwM&#10;OmnoWav2PkFn1CHEFooCp8Z/05088V6zCGBBKOeXw9EaSw/Lh7DTbhZh3n3bnR71v5PpHdvpcd90&#10;Z94vTTHk95b+nLdonXVRiNPfHEAL/v3I27opLdI9lQf22en+v+vef+3lrCNvdg0zq+M8nz1jbPYd&#10;x8X11aye2DXsPq0eWOBPmT674z53ptLUVT8T6Tb3wcn3kqNV8TOJEqSFlX0LOmm/mapMwMLbITZv&#10;3uweWTI7ne4VbPusu92GDRv8qyeZQh0uAZAA0BJLA4xySn2k7Frghs/z3pL2++IWVg5A33lgvM9L&#10;2qO4T1bal4jTnvJJOSXNKLcIAJRjZrrumDG0dVpXMIL/h+5d7F+xSj1iSU0jBIDwOUzQY7nU28/u&#10;dafLM9eqMhMxBv2xTweC6yILSRIA8iMB4AIEFX/16tW+0udGAkBtCDsLGnLrLCz4f2f/jtYdQhX2&#10;3ublvrOh0zFnj85IDkdrLD3oREkfC3pw1Eg/8uHk7BuT6RxaGJCenH2zO3XyfZ+P5vBZ+svhbo2l&#10;R+g0WfBPX/Huy4fd6fZG/iM7Nfi/Nznd73oHkuA1h8Nk1wiNa1tZi82+C+/PrN7Ydbg2aRQG/wTz&#10;iDCn5t16TmQJ0jo2PxPp1SO+/lD+45lI4fOJluWfdKLs03bQhtPPss/Fjh07/EbAD84e7070a3sE&#10;lKDnsSmDvb9A4MPa5/YCn+6eF5YGVv5JH+uLyQf/FoVhf5lM7/aMtojXenIezsd5aeOU/ueolP4m&#10;vtheGJRnyvXGSXe4k33PbcCYsvf6/55bNWeyrzfUH+oR9cnygXpm7ZLlQ2eIn4Fz0/bRjxEUM5Ph&#10;nVm9k/fantHecu+kRSgkFc2vkwCQH8qJBIALCDoLKn5RkABQG6yzMMePzsKmG6L2vjuvb7IzqGhl&#10;tfjE+H/2nQ31zEZA446uCJ1FbiwdLA9IH+oaogkOAsH/u4+vaZ3OVdg7B3f5jtAcPhwaiTCtCfMg&#10;dJqoBzg6tDXvT7wsmcYVrake4DC9/cQjfsqlCWE5HSa7XketEdi1rB6YCEO5JfinHXl/y7I2g34s&#10;/P7UiP/l3n+v9Uwk8lh1oCWWFqRLHDQQOPKayN27d/vRz5UrV7pFc2a4Lff0cG/0b7kh2jv9fs/t&#10;uusyt2zGBP/63/Xr17udO3f6TYbZ/ZzAh/y0/kD5cA7SICz/lNewL375yJGm8t2xd9BjNg396OGD&#10;/jxFDt5yY3lAG0F/GQthlGPKM+Wa8r18+nj3xLBLfbkP0/z1AX/kNt/T0y2cM9PXF+oNyweoRxag&#10;mihcyzywc3A+ewbaUNpAZoDwDO8PKc+e6kA5sjL08q4Nvj3g/m0WQOzX5UYCQH4oZxIARN2QANB5&#10;rLOwDs8cbjoLghbS9+Qdf9SqM2jPrLM49tILPp9Q0HE4bMRBDsc5LB1IEyx0vmmjEFFOTOh48Mm/&#10;7866yTt8OJCVOmvlQcs8sMDTBBjqAYHLqdv/sHU6V2En7/4fftkUDokFPjhlRcgDu3ZsObBrh44r&#10;aWX14J3XjyXTtz07sXK0d95NgCFvVQdaE6Z/WAdou9kBndHP/fv3+1HMhx56yN13331u3rx5bvq0&#10;aW7uhJFu/JCBbtTtfdzUKZPd3Llz/TJBRj23bt3qpz3zBgDaMtoiAh8Fn60hDSiTYT9Am0H5ZfT/&#10;8P6nfJm2/rVaM1Hshad3l2YRJF5BpzwokcoDE2Eov5Rj1vFTrinfy5Ytc3PmzHHTp05xc8aPcGMG&#10;9XNjh9zupjXVi/nz5/t68vDDD/t6c+DAAf8GAOpTuAymXgIA56We4Xtx//RDLMM5Wd78ryPlqLkM&#10;Pbai+S0GtKk2sBC2p7mRAJAfCQCirkgA6DypzqJFZ/f8c6XG/zwdjpee2ukbY+paGIDK4ThHmAd0&#10;ouZ4m2J/7Ngxd2pgxzZ9wnye9fuye+3Y0eYRaDprzs91lAfnIA3acvqOvPhCqUx3xGEKjn3l6MvN&#10;DlM9nL4LgTAPQsfVZmAcXzejRfq2a+X0Pzns680CjLVBOKxK/5ZYOpAHoQBDoEjAyKgfa6AJfrZt&#10;2+aDGkY2lyxZ4hYuXOgmTJjg3/6zaNEit2LFCrdu3To/VZo104cPH/YiWqodsqChu+dBmP7WDpH+&#10;YT9AAHmqf8eWIYV2cN9efx7Lh5QY2d2xfLB2yPrjUAymPLMclvJNOae8Uw8WLFjgxowZ48aNG+f/&#10;vv/++3092b59u6831B8LTuslBsf3T3tHu8c1qcPc+7t3/Y9k+ajG9j++uXkvD9rmIvZnEgDyIwFA&#10;1BUJAJ0n7CzM4QhHHJ49dKA5mD8fe+7JHc0OBx0o5zcBQI5fCZ6ftMAJsMDHRj3pyI48e8Cn5XmL&#10;MIf2+QDIRt4kwrQmzAMLfGzap3f49u4qpWlHBIDg/y8efs7nAXmq0c/WWBqEeUCQGLZF7w/98xbp&#10;W41Zfr3y4mE/6paa+mztkGgdPJBOOPiMVlrw88ILL/hg5vHHH3cbN270swEefPDB0myA6dP9qKjf&#10;JG3HDv/mAAIO+mn6a9Lfyn/cBnX3PAjTPqwDNgPDRp7fvKf8Np4O9gdvjPg7/3s2dLQR6JQQ092x&#10;fLC2iHJqgjDll7TDp+G1o4hbBPeUd+oBr76eNWuWnxFA4E/9YLkAM2CoN7RjJr5Qr+rRD6Tu3dpR&#10;6iF7EBxeOLxULjpYhk71+4pfBsQyBuvPiriURAJAfihrEgBE3ZAA0HnCzsIcDhtxYJoXUz7fHfIX&#10;yc6gPTvZ/3fdvqf2eMclnPJWa8W7qxPmAR22BZ84CpTvQ/v3dUqEOfzMXu+44wDYqIM535YH3Rkr&#10;g3E9oLzSxjD1GQeOTc1S6VuNHWpyuiwPyFsTYcJ60J2xPKBM4kgSlNjov1/7/NIRn44E9Ocjwry0&#10;81HvfNssAOpA3A6JdF0Igx/6BcoxI4AEEoyCEuAQBD3wwANu6dKlPvDnc/oOgh7aMNp/BMg47YsS&#10;MBQBSwfSxNLexBfqAP0oAeczC0e2KufV2FNLJ3lBJuyPJQCkCfPC2iPKLeWXckz6Ua4p35Rz1vZT&#10;D5gZw5R/ZsbwN/lFPaG+UG+oPyaCUa/qUQ84h9XfUADAnzCfbuuWzd4/S5WTtuyNYd9wTzzxhBf1&#10;bGanBACRgvpBnSkSEgAuICQAdJ6ws6AzCkccGClgxODw7NtLHUAH1eJXxl3R/O5nHBgTAGKHI3dn&#10;kRN7fnM0wjygfNvrt06cxz4M2MkBv+f273u67q8d6srEeUD5pJxa8En5pRw350EH68FrYy71O0eH&#10;6yYVgLYkzgOc1nDa6vPPPdc5EWzb+orrVovitBaFMC+sX7Dgh3aJQILRP0ZBqRtsikaQs2nTJj/6&#10;f+jQIf856U3ekeYETQQhFnAWKVgoCql0jwUAAnheqfja0OqmcJtY9sbgr7uNjz0qAaBKLC/MN7J+&#10;gfSiHFOe6U8p3/StCAFWDx555BE/I4AZAgT+1BPqC/WGPiUUwepRD8L7jgUA7oVlJOxfcGBS76ra&#10;VCtDJ/v9V/fYg6skAIiqkAAg6ooEgM4TdhZ0SHRwOAYmAOAwbHt4jW/8444hZdZZ0LHsWjlPAkA7&#10;2PPTcdKBmtNnwScOBKMIr469spTGHQw+X5x2Swunz4IfOX3niPOAtMGpwclj/T/ll2mPL4+/NpnG&#10;bRn1YMe6la3e/SwBoCU8f+i0kj44reG01eN3fSOZxu0Z77t+eveuFutWyV/yuUhOa1GwtCA/wnbJ&#10;ZgJQfvGdCOwJbJhZQR7R1hNYWMDD9+wdwPEEPXHwr/a/JZYWpE3YH5N+oRiM0PLQsgXunYEt375Q&#10;yY4P/CO39r7FbvPmza3aIc6vdihNnB/WN4RiGEEmaUnAafWAkf9du3b5v+k/CLypL6Q39Yff17Me&#10;cJ6wLTUx1dpSBDpm7LBs58hd/6cqEeBkv6+4zTPv9uIGsx0QPKjj9JFFbEslAOSHsiYBQNQNCQCd&#10;J+ws2nI4Hp99V7JjqGT7JtzkVXCCV3O8JQC0xp6fjtMc7VgAwLHevnpZ1VPQQxFme1PwKQGgbeI8&#10;IG1iAQCnB+fnvYHVvQmgeeTtzr/09UcCQNvw/KHTSvqwVIIgkpFkZlDsu3dKKX07KIK9M+QvvIBj&#10;TqsJAEUbtSoSlh7kSdg2EUzQPlkAhA9FkE9wwQgo9cQCHr5HxOH4egc9Fwphmof1gDTF10EII3hj&#10;psV9C2a7Y7f/eZsB3Gu3/5lbvnCeP76td9CHeSJKWPnESB+rB5RjqweU77ge0NYzys7f9CG099QX&#10;jud31KN61oPwnrkO7RzCQ/Nsquef96P49Ge8qWPf3Ze6k30rD/Ac7/8Hbs20EX6JD30Zs0LjWSTW&#10;l3HNWj/P+SABID+0M7QvRUICwAWEBIDOE3YWscPBSA7rxVjXxuY2O8e1P2WM7/eNuMJ3FjbigJBg&#10;gU9qxCF3Z5GTMP3NySaN6FjpYBEAbNrnMxNuTKZ5JXti+mC/CVG48ZMEgNbEeUDamAhjeYCQRR48&#10;Om+SHw1JpXdsbw3872716tV+VJR6RH0ioA0db+VBCZ6fdEgJAAgntCNbNm3wm1Cl0jq2UATbN+9u&#10;CQDngaUJ+UIaWd5YAEQ7QmBBcIORTwSY5BufW8DD8VbWOU/Y7ivNWxKmtwVvpC3BDEENwRsiC20R&#10;O8zzmrmlE4a7w3f8tXu7KVB7q+/vuTebjL8XTbzHf896dI7nd6l30JM3qgNpLE3CfAnrAe0U5dzq&#10;AYIAaYxozN+0M9QT8rFR9cDOZ2WI63IfNqiAL4BPQL+EX8dbO+ZOm+x2Dfln91b/P/TlCDs28E/c&#10;QyN7u9mzZ3uhgE0N2fiTGQT43fiIPC9pEPt0uZEAkB8JAKKuSADoPGFnQeeEQ0DHhXrNFDbWsaEW&#10;r1+/3t17773u3mlj3Tv9fq/VaDSO9ol+X3WrJ9zp34vLjrhhZ4Eybp2FHI5zWBrQcZpjQRoRqFvw&#10;w+gnrxtatWqVO3DPZVWJME+M7tki+LT1zxZ8Fq3Dzk2YBybCWB7YCDRpSZqunDXJvdv/9yrmA5+/&#10;evuf+9dAUQ+YEsroKPWJekU9CB1v5UHL9Lc6YEIk6e83rmpK/0eXzGy3/If2yrC/9SNdCAA45czo&#10;kABQPZYu5A3pRP6QZuQRgQVGOmI2uhgHPBzP78KyrvROY+liaU0aEmAiCOPvUBcYXaZvpU8muOcV&#10;jOw8P3XqVDds2DA3dOhQ/zef8z3HcXyld9Bb3ihP0li6YO3VA9p1+mzEXqsD9CeNrAfhvXI9rk97&#10;Sr+DH2Z+HW0iwhB+BX0Vby6YNm2amzJlii9LM2bM8G/2IPjnVYe0vwgHCOI2/R/hg+e0dtSeKzcS&#10;APIjAUDUFQkAncc6CxpvGnEa81AtZqoXo280/kwjZJdnFOEpkye7pSP6u1l33OCm9e/hJk+c4J0O&#10;OhKCJEb/Gbm2zoK6FncWdu3uDmlgnTWOAk6EddaUb4JHgkgUeMSVNROHuJN9v9wqEOJvbNmUUV6s&#10;wfFjLWIYfCLuaNSnNZXyIBbCCCZ55/PcuXPdqtH93Zv9/7A53bHnb/9LN3/yaP8+aJsyyewBCz5t&#10;zaTqQUssDawdCtOf3bMZWWYKM23QximD3KmmtA7LfmzkxSuD/9IHQMyCCZfBhMGP8qB9LG0w6gjp&#10;hVFXMNIQs/7CgkrMjrXAwEykidOZtggnOpwFQBojSBLUP/roo76/Zed5+uZJkyb5d9DzN5/zPcdx&#10;PL+jL+Y8nI/zcn7yKcwf0RpLG7NK9YD0pL1CDOPvXPUgvEfuI/TraAMRghicQQSgfaRdpa3Ev8CH&#10;wwj86cPwI5gFSj+GwEd/iDAbzujkGlyr3s9VLRIA8iMBQNQVCQCdxxps68hw3mz0k0aezowdX1mH&#10;TlBPR0HHQICDEDB69Gg3fPjwZqUYpwNVmY6FwNOmPWvEoTKkAZ21ORF01jhotE84bASPdL6kP+m7&#10;ePFiN2vmDDdjwhh33z23uXkDe7jZA3q66RPHuTmzSyIMU/uYNRAq9ibCSABojeUBaWICAGlFwB4K&#10;YThCjIYgsDC9llGS8WPHuDsH3eEmTZzgZs6c2TzyhliAcEPwSj2gvVLwmcbSgPQgXUh/C3pwpmmD&#10;aFNIUx/szJjkjvf7vWTwj20Z0cstWbzIb3RFntksGPIgdFzVFrWPpY0Z9cTqCkYaYgQWjH6SrvYd&#10;xrHxOUSaMI1IuzB4sz6ZAIw+gaAeUZJ2nkCf2Ub0y4zksv8On/M9ZZ/jqUeIypyHNojzqh+onjBv&#10;sEr1gPwhALW2BbNj43PUCzs/16YMmV/HrCraVPwBlgIgAvg9hrZv934bgwyUI4y21u//9PjjXkCl&#10;Dcbfpg210X/aaWtHw+fLjQSA/EgAEHVFAkBtoMG2jiwMfkwtJnhhBNR2eaZjIMBkDSIBz+TJk/00&#10;MpRinA7WGtKx4AwSPMWBZ9E6i9xYOpgTQWeNg0awiHhCGUdMMbWetEepNxFm5MiR7p577vF/E5jy&#10;PR03+UCnjYgTKvYSYVoT5oE5TORBOG2SNeQIKgSUOEqMjiB64XAjhJH+BKekPw45wT/ON+IBo//U&#10;Axt5K6LTlJNU+oczkXBWCXhMgKH8I3bNnjjGrbinj1s+qIdb0O9KN2fMMDd7+hQvwpA/4dpn8tBm&#10;waTyQLSN5VFspB9my2XIv9RxmGgfSyvSlPJJOaXvpD7QJ9CWE+BQJ+iXqRf0zcz2QiBmhhJ/I1jy&#10;PcdxPL+jPsWBm/qBjmFpFZvVA9Ka9p7/p47D6o1dx8oQfheCD32aiQDcI/WVtpF+ikEGBCPKEYa/&#10;QX+HL4eARPtpwT/9Im0o7TT1nTJkz1sEJADkRwKAqCsSAGqDdRY04nQWNOoEijYKHYoAOBV0Djji&#10;BJkEnDjbBP58jlLMcXQsOO40wnQWFnhaZ2HXFC3THzMRhvS3Eehwyh4zAQhAcfYYabZ1ewSesQjD&#10;78i/ULGXCNMaS4fQYQqdboIbhBScJZwignvKP+mNw40QZlNuw5E3gn+cEQJPHC+N/qexdLA2iODE&#10;RqwQYBi9RIDBSSV945lI48ePd3fddZf/P1OhCf5NhGEGBvWA/oIAiDzFGS6i49pVsPwKjQCTfoL8&#10;Cz8XHSNMu7A+0B7RhiPk0p7QL9AmEeBTNxB7aZMQ6Pmbz/me4zie34XBv9qgzhPmlRmj66R5/Hmj&#10;sevGZciEbXw72kTaVgZrCPLp3/DfMP7P7EHqNM9kAhJ+iflzRfUlJADkRwKAqCsSAGqDNdw04nQW&#10;OAY4yDTy1lEQROJMENDgaBDcEAgRABH4MApBp0GHQZ7QAfI7C3psumERO4vcxOlPGpkIY+mPWk8n&#10;TRpbAMpsDGYEMBrKsgBEGQJPviePTITh96bYy/GrjKWH1QHywJxuHB/aG+oAZRxxhXRGkGGUmWCU&#10;9Ed4iUfeCGAREQg8OZ/VA+VBS0iHuA0KBRjaFdIVESCeicQSJNY/I4gxfZVACEEynIGBQ4jzqgCo&#10;PtieJaSp6BxWJsP6YAEcdYL2HFGXNKdvJkCjraH9Yco25Z3P+d5GbOmH47Kvvrj2WNrnplIZMt+O&#10;tpC2FXGIvo37pgwhCGAmZBD4my9nfVgY/BexDZUAkB/6AgkAom5IAKgdYWdBo07jTiNPBaajIADC&#10;maBDYCoYwSUBDoEoQSj/53O+x1kPnY4w+C9iZ1EEwvS3zpp0M7Wezoy0tQCUJQGILgShTIkmECLY&#10;MRGG43BCLPg3xZ7zkg9y/FoT5gFpFDrdJgLgDOEY0e6YGMZ0W4JO0p9RE6sLpL+NvJnjpMCzMpYe&#10;pA3pT1rR/pD2tCekJ6NRpHE8E4kRf2YD0BYRAJEnjPyTF+SXzcAo+shVV0YCQG2xchn2CRbAUS9o&#10;UyjTBHHUD9p6Eyb5m/aK76k/HM/vwvZHZb8+FEUAgFQZMt+O/sj8i7AMmcVliLbTylDKnytSOZIA&#10;kB/6AgkAom5IAKgdYSNOo07jHooAdAB0BHQKONME+aQ/rxZi1Jn/8znf21RDczqK3lkUgTBdLAAl&#10;3UIRgLQlAMXBIMA3EYYNfFgWwN8EnnzPcRxvwX+lfBAtsXSxOhCLAJRt+g3SF0EGR4OAlDxghgbB&#10;pgX+lv6p4F/Od2ssPUJn1dof0pF0J20p4/FMJEQA9iFhdgBBEFOgEQuoC+SFzcBQPagfEgBqT1wn&#10;wjaJskzdoH+gbcJMHKas83mloC1sf1T+a0uRBABoqwyFQgBlxsqRmZUh67+sDMXtZxHKUHgvzGCg&#10;3S/CfXVXJACIuiIBoLaEDWjK2aAjoJPAGUcMIBjC4cAJx8HmczqN0Ong90XsLIpImD6W/iYCkKak&#10;rYkwONuIMDgaBECMePJ3SoQJRzyVD20Tpg1phcV1wPKB0RH6EAJSAk/ygr/DumAimNUFzqfgvzKW&#10;LqSRlX/KL+memolEkI8IRvoz+s86VsQxhBj6B0aByKtU8K98qC0SAOpDWCdIW8ovbYm1Sxh1hPJN&#10;+tMn8zdm7Q6WKvcq+7WnaAIAhGUoLke0iVaGrBxhRS9D4fVjCwWA2ERjoC2SACDqhgSA2hM2lDT0&#10;1lFYJ0HHgBpMxcYpJ/0ZiUMp5nO+5ziOp8Owc4TnFZUJ08nSnnQkTUlf0jwWYRiBZtSTvwmSJMJ0&#10;jjCNYmfJ8oHybyNvCC+kP8GpjbyFgX+loBPLTXgvoeUivAdLd9IPR5Q0Jb0p+6Q1Dp7NRKINYkkA&#10;zjeBKH07dYP6YHWhUj6I2iABoH6E9cLaJKsf1jZhtqGbtflW3uMyj4n6UEQBAMK8x8K+LSxDobVX&#10;hrBGE18f477CeoEIzCw9u+ci3Hd3g75AAoCoGxIA6kPYSFqjah0BTjRGYINTzhRoRt3MwTYn2zqN&#10;uOEV7ROml3Volvam0JsYgNkOvjS2fI5xHMfTids5wvOKtgnTKqwDpKflg+UFMy4QYQg2+ZvPw8C/&#10;SHUhvH5HrJGE143LvokvsQhGP8CeGPTpfIZQYKKk1QXLh/D8onZIAKgvYbk1s7bJjJkvLAWzv/k+&#10;bncwUT+KKgBAXA4wKyNhOQqtKGUovn54z9bPmnBBO0R8YJ9b21+E5+gukAcSAETdkABQP+JGMu4g&#10;rFFlKi4BKA52+L0a2s4RppulvaU5aY2ZCIPaTR5Y0GnBDpbKC1EdYZphYR2w9MXZIOBkTTpiDH/H&#10;aZ87/cNrm9l9hc9klrpns0YRXtPuizS1cm8iGA4G6U47xAaYiDAmhFngT57YOcLzYqJ2SABoDHEZ&#10;Do16QB6kvsNE/SmyABCSKh/VWA7C64d9lvXBoT+E4Q+RD/zf/CLrm/ldqn8TtYV2SAKAqBsSAOpP&#10;3EiaWZBAHjDiQMOaOg4T50ecjmHHZ50fxiwM6oF1bmbq5GpDnIZYmBcEnTgcBJ2W7qm0xxpNfH27&#10;bys7GI5RaPa5PV+uchReL75v7tOcPozpnsyCQQzgcyx8jvgZRO2RAJCHsFzHAoBoPF1FAIgJy1Fo&#10;uQnvxfoA66tMDCbQZMYXM8OY/cWMPOqBLckzQZjjrY+L+wVRW0h/CQCibkgAaCxhQ2zGGlw24qIx&#10;DT8XtSNM19DovDAcDmYBxEFOaKLzpNIVw8mgDuBgpL7HchBen/oZOk9h8GyjJmb2uTlKOYPo8HqY&#10;lfnweTA2+0OEwRm071L3jIn6IAEgPwSe9AUiH11VACgiYbtt7T39Ev0UbT2CL/3vR2dOuQ+eXOvO&#10;TL3anRnwu+5M3y+5U8P+wp19YLT78NhzfrlYpSVhYR8haocEAFFXJADkh5E38oBGVNSfsEM0sx3R&#10;489FfbF0TgkAubH7sGDZHCccH+4znD7P/ZvhJPEZ3+NgxSMmmJ27kc8ZXjM0ng9jHwZmInG/qeMw&#10;UV8kAORHAkB+JADUDmu7rQ+z/ou+i/6KwP7Mkf3uzKA/8kF/RVs+xH1w8kSrTWHp2zi3RIDaQ18g&#10;AUDUDQkA+ZEAkB+cDXZ/FnkgaKYOEHwWAXNkLPiPA3/uF0foo3ffcGc2zHNnRvzPkpPU/6vuzKzr&#10;3QfPPu4+PnvGO1jmLMVCgF0jh8MUXtuMtwIgwvCc4eeicUgAyI8EgPxIAKgN1obTj5mAbcE//Rev&#10;2z15cKc7HQT64f/jz06P+Qd3+uT7fs8e+sCwXwv7NFEb6AskAHQRqAxLlixxN910kxs3bpwP7DrC&#10;Cy+84O677742jUpcSyQA5EcCQH4kAOSlSAJA6DRZ8M99EfgTzOM4ffjBWXd63eRWjlILu/NP3ZlX&#10;n/fOEkIAv+c8BNixCFAEcAbJA55X5EECQH4kAORHAkBtsP7F+rEw+GfG13vvHHenEa1T/VcFOznj&#10;ev/6WBMB6NesT6PPLFKf1tWhL5AA0AWg477sssvchg0b/N8EdZdeeql/rVI1UGH69evnLrnkkorG&#10;+WodJEoAyI8EgPxIAMhLEQUAnCacGgv+uUc/XbLJcTo15u+aHaK2Rkywkwd3+NF1nC46c5ywIjpM&#10;EgDyIwEgPxIA8iMBoPNYv0IfQ19Dn0M/xgZ/9Ef4/icmX9Oi32rX+jT1bf2+4t5+/ZjfM8b2BaBP&#10;0yyA2kNfIAGg4FDoe/To4UaOHNmi4O/YscOLAtU4VEeOHPEB/ty5c71owG7MZryaCQFg8+bN5aNr&#10;hwSA/EgAyI8EgLwURQAInaZw1ISRf5wd+rv310xIBv2hhd+fGvBV997xt32AjfNlMwGKNgtAAkB+&#10;JADkRwJAfiQAdB7rV2hLTMgmmKQfo51587Vj7fZjraxP6d/ji+7w+YOQQJ9m+wEUTdTu6tAXSAAo&#10;OGvWrPEB+hNPPFH+pARTZPi8V69e5U8qs3DhQj9NNAUjR5yHylVrJADkRwJAfiQA5KVoAkDKaWLE&#10;g80iTzcF9K0co3bs/QmX+rd9EGTTzhfRYZIAkB8JAPmRAJAfCQCdJ+zLaNPpc+h7mMFGP/by8892&#10;WAA4XRYATt71l76O0F4R5yCQF1HU7urQF0gAKDi33XabD9CpWCFUOj5nZL892srkFStWuKuuuqou&#10;FUoCQH4kAORHAkBeiiQAhKP/5jQx0kEZeXtNO+v+Yys7TKcG/p4vX7Z20hwmrlEUh0kCQH4kAORH&#10;AkB+JAB0HuvLCMpt+r+N/lO+X9y10fdNFtRXYyYYvD/ka37WMkICcY+J2kXqzy4E6AskABQYgjeC&#10;fCwVwA0ePNh/x1T+84GKe/nll7vHHnus/EltkQCQHwkA+ZEAkJciCADmtJjTFI7+m9P0/tC/aOUU&#10;tWfmYB09uNc7tjhMNm3SHCaumdthkgCQHwkA+ZEAkB8JAJ0n7ssQnWnj8fmPHj3q9u/Z1fElAGU7&#10;MeTP/dJkfCZmxjFL2TYDLEp/diFAXyABoMDs3bvXB/jsAZBi7Nix/num+J8PpG+1+wicDxIA8iMB&#10;ID8SAPJSJAEAB4b2lrX/3Bej/4x0vPTSS+70gN/1DtD5jJoc2by6edokogIdO88bLgPIiQSA/EgA&#10;yI8EgPxIAOgclfoyxGfSlgHJvbvPXwB4Y8wl7sCBA76twn+lPzMBoCj92YUA6SsBoMBs3LjRB/h9&#10;+/Ytf9KSadOm+e9HjRpV/qRj3H///e7GG28s/1V7JADkRwJAfiQA5KWIAgAj9IzUM8Lx5ptvusOH&#10;D7uTA38/6RBVY4e2rXcvv/yyL2sE20VbNykBID8SAPIjASA/EgA6R9yXIQAwTZ947a233vKvHN/9&#10;xBPuxMA/LPVPHRC0sT2r5vvNyl955RW/tw3L2oomaF8I0BdIADgPUKN27tzpHn30UT9yU6/g6sEH&#10;H/QB/rBhw8qftMQEAN4Q0FFQ01j7zzPUCxMACH5keQxnQ3mQ10h/5UE+e/3117OnP/dg94FjwxpH&#10;pjnu27fPv9Fl/fr17sW7/yHpELVnp/p+2a2+f6XbtGmT3yx2//797vnnn/eCwLFjx/w17fqpe2uE&#10;qR3Kb8qD/Eb6Kw/ymvKgcxb2ZfQv9DP0N/Q79D8MXDK4uHzmpKa+Kd1nxWaz3l4b+Kdu6dKlbt26&#10;dW7btm1+FvSzzz7rZxWwtIBr0o7l7MsuFCMtJQB0kN27d7srr7zSB95mQ4cO9dNUag2OIecfNGhQ&#10;+ZOWTJ482X8/b9688ifVg7LG+n8UtXphAgD5KMtjVtEZaUx9L6u/0VnRaaW+k9XfaOuoA4yApr5v&#10;hFH/2KSPe+B+GIXinnCcnnrqKf8a1kfvnV+aNtnBEZN3B/6he+ihh7wojROGKE29Z2kBM4C4JtfP&#10;2QZwLzwvaZD6XlZ/Y6aJ+oK8Zv1x6jtZY8yCx9R3svbN+hL6FfoXm+FIv3Pw4EG3a9cuL2jfe++9&#10;bu/Iq5N9VsreHfAH7r4509zq1at9f0i/yMw46gszC4gnuCZ9iNqwzhvpKgGgA+C0hYF/aHfccUfN&#10;g2lUL8598803lz9pyZAhQ/z3VLaOsmrVKtenT5/yX/VBSwDyoyUA+dESgLwUZQkAdZA+gtlXdLyI&#10;xtRPZgQw5XHr1q3urTu/nnSOYrMREwSD3Ysm+JEXxASCvCLunKwlAPnBeSYPtAQgH1oCkB8tAegc&#10;1pdYf2Z7ANDGk64IAQTvzEhjJgAiQHv7Abw94I/cg3Mm+pH/xx9/3B06dMjXE9os7QFQH+gLJAB0&#10;gHHjxvlN82bPnu2Dc5QopnAyA4BAvNaNCrtfMkrPVP04gKMCXH311f66rCXtCDhh1157rduwYUP5&#10;k/ogASA/EgDyIwEgL0UUAMLXJjGNkk2PmPK4bsVSd6J/aTPAauz5e/7ZC8AIAKy9ZKREAoBIIQEg&#10;PxIA8iMBoPOE/Rn9KoEka/WZ3UZ/xkwAZjAT0DOlf/XEoe65Qd9w7/f9Sov+642mwH/n8Cvdojkz&#10;3cqVK31MsmfPnua+jBgwfqtN7r7sQoG+QAJAleC0EWw//PDD5U9awgwARnFqDRv8cV1GdkJwIPn8&#10;iiuuKH9SPTSALGOg8tYTCQD5kQCQHwkAeSniJoC03wi8TGVkSirrHJnCz1T+tXMnuuMDyhsoVTBG&#10;VA4O/yfvNLHmkrWS9u5k3izAMzMyIwFAGBIA8iMBID8SADoPfQk+JW2JCdrWn9lGgPRJzAJgSv+S&#10;JUv8wOm0yRPd/DHD3Pjbb3ET77rD72M2f/58d9999/nYitF/xANEBOIH+o2i9WUXCvQFEgCqBHXr&#10;hhtuKP/VGgo8alclGJU5H9hzICU8MPuAzxcsWFD+pASVhJGltioIFfL2228v/1U/JADkRwJAfiQA&#10;5KWIAgAjGozS0y+Yw8TIByMgTJtcNHe2e2rYN91b/VsKASf7ftm9cvvX3MNj+3mnau3atW779u1+&#10;7T9LCWhzP/zwwxZvAaDu53aYJADkRwJAfiQA5EcCQOeJ+7NwGQB9EAE8ojbxCwL1mjVr/J4AvLKc&#10;PcsY2Jw4caLvw+jviG/ox5hRjZBNn4iYYNP/474sd392IUBfIAGgSriXfv36lf9qDaMubH5RiWXL&#10;lpX/13F4CwABu3XcVII5c+a43r17+79D2C+grZkKVKIePXrUffo/SADIjwSA/EgAyEvRBACbNkmQ&#10;TrBOO0nwzsgHIyBM6WdEBEeJEZK5Y4e7haMHN9mdbvqk8W7mzJlu0aJFfh8XnCuEA9b/U8YQhhmJ&#10;wWkq0ppJCQD5kQCQHwkA+ZEA0HmsP6NvoY8JZwEQKzETjT6NtfyIAOxvwxvHEKwZgJwxY4YfvGTG&#10;G30Y/R7BP0urmRFHW0XfSN+t6f/1gb5AAkCVEEj16tXLF8aUsekFqlf8OetXqAQE7OcLlYAN+2bN&#10;muUbLqZ9DhgwIOlMsUcBAgCG0xWDk1jv3f8NCQD5kQCQHwkAeSmSAJBymBjpYIkXIx9PP/20HwlB&#10;BKCdZ4QEIWDu3LnecJqWL1/unShEXNb+IxzgbLH+EiG6aOv/QQJAfiQA5EcCQH4kANQG61doT2jX&#10;mQWAqM2oPX0a6Uy/xE7+BPf0VfRtiAHWh7HsjaUC9GH0fwT/9GP0F/Rj4ei/BIDaQl8gAaBKCKQs&#10;sD4f64wAYFCZeD0G02MqgdjATISBAwe22jcAmJaDY9kIJADkRwJAfiQA5KUIAgBUcpgY6aCe4vyw&#10;FAARgA2UGBlhhARH6YEHHvAj/g8++KAXB+gHGFnBceI9zDhb9Jc2+m9Ok43+53aaJADkRwJAfiQA&#10;5EcCQG2wfsVEbdp2hGf6W5ZM0x9ZeefNAAgB9FcsV6Nfow8jXqHPI7YhrqEfpK9g4NT6Mc6r4L/2&#10;0BdIAKiSIggA1UIlYYYAFSgnEgDyIwEgPxIA8lI0ASCeBcBIByP3JgIwDZK3AjC1n6mRjJhs2bLF&#10;G28KYCQFkeC5555zR48e9Q6trZdEUAg3TDIBIDcSAPIjASA/EgDyIwGgdlifRptifRoiAP0QYjT9&#10;Gu2O+UCUfWZKMxOAkX/+JvBn1J8+DDE8HPmP+7Ei9GUXCvQFEgCqBOeM9fUU6I5AAWa6S6MEACoI&#10;G26wJCE3EgDyIwEgPxIA8lIUAQBih4l7wtlhxIMgmfqKQ8SICEIAM7YYMeENM/zLCAojKYyo4DxR&#10;tugnGXHB6cL5itf+F8FpkgCQHwkA+ZEAkB8JALXD+pewTzMRgH6Nvhdhmvaffoo9aujjiE/Yt4a/&#10;2QiXwB/BIO7DFPzXD/oCCQBVQqFlROZ8oOCy+2W9wbkaMmSIDzaKUFkkAORHAkB+JADkpYgCAPXR&#10;nCVG7OmIEQFwhBgJoe1kCRfBAmKAGaMnzBLAiWXUBOcJB4tnxHEq6qhJVxUALP1i64pIAMhPVxUA&#10;UnUA64pIAKgtVhbob2hbaOPp1+iLbDYAo/oE+PRViNUI2/Rn/E2/R/+FYBD3YVhXL29Fhb5AAkCV&#10;UDgpwOcLuzrXG6uARUECQH4kAORHAkBeiigAYLTVoQhgIyb0MzZiQtBGHSbYx/gbgYDAH0cK5ykc&#10;NSli8A9dRQAI86cj1hWQAJCfriIApMp4NdYVkABQeyz/LQahX7O+zYQAjD6OoJMN/xC4Lein/7PA&#10;PzXy31XKVleCvkACQAOg423kHgBFQQJAfiQA5EcCQF6KJABA6NSYs2SjJiYEENQT3IejJhj/5zNG&#10;VCzwb8txKgpFFwDCPMFIQzPSNDb7Lv5dkZEAkJ+iCwBxeW6rDmBdsR5IAKgPYf5bmTEhgHbf+jj6&#10;K0b/yQMTrSv1X2ai9tAXSACoM0zXZO8ACQAiBxIA8iMBIC9FEwAgdG7MmTZHiftECLARExs1wexv&#10;C/zDUf+U81QUiioAhGmFxY5r6LyGZt+l0hwrIhIA8lNUASAuv3E9aKsOdLV6IAGgfsT5T5mwshSW&#10;J9ohZrRZ2alUfjBRH8gDCQB1gv0CBg0a5C699NKGvwWgKEgAyI8EgPxIAMhLEQUACJ2c0FHCKTIn&#10;mwDfRk3CgD90wFPOU9EoogAQplec9qQzIowJMbHZlFWO6yp5IAEgP0UUAMIyW6keVKoDXbEeSACo&#10;P2H+h0bZwBgYpT2Ky4qZqD/0BRIAaghTMtnx/6abbsr6GsCiIAEgPxIA8iMBIC9FFQAg5fxQV3Gk&#10;zRGPzb5LOdtYESmaABCml6Uz90YZIbjBMbLNq1iKERqfUaY4hmP5Db+1vAnPXSQkAOSnaAJAWFbP&#10;px7wXVerBxIAGktYDszwh3gDQPy5aBz0BRIAagAbWkyYMMFdfvnlzQH/lVde6ZYtW+Zf18Q7nSUA&#10;iBxIAMiPBIC8FFkAMGJHyIx6G1vqOKzIFEkACNPMgh4b6cQhIrDxGzEef82dXTzAnRn+l+5M3y83&#10;2ZfcmTv/xJ2Z2ct98Mxmvx8Dx1oAFI6ChtcoChIA8lMkASAso2E9sMCfsk0Z/+C5Xe7M7JvcmSF/&#10;WqoDWFOdOLuon/vwtRe7XD2QAJAfNgBkM1uRD/oCCQDnCY3cli1b3B133NFipP+KK65w999/f6uE&#10;5djuhgSA/EgAyI8EgLx0BQEgJHSa27OuQhEFgDjoYTTTB/5nz7rT62eeC3Yq2Zze7sy7b/kAiDLG&#10;3gxFDn4kAOSnKAJAWDbjekBZpkyfPfmeO73k9nTZD23VGHf2zBlfd6hDlUSAoiABID8SAPJDXyAB&#10;oIMQ1DKyf/XVVzcH/azznzZtmjt69KibNWuWe/nll8tHd28kAORHAkB+JADkpasJABciRREALBih&#10;PSRA4X5s5J8A5kyTz3Fy9fgWAc7p4P/xZ6fG/ZM79e5x/4YGRkHD4CecrVEEJADkp2gCgNWDMPin&#10;LJ8+ddKdmnJVq/IeWvjZycWD/G8QDhABqFNFrQcSAPIjASA/9AUSAKqEYHbMmDEtRvt79+7tHnjg&#10;Ad9oGrNnz5YAUEYCQH4kAORHAkBeJADkp2gCAEFwGPwTuOBvvHdwZ4sgpxp7f+EAv571ww8/9GWN&#10;QIpzc40iBT8SAPJTBAHAyiNlM6wHBO4E/5Tl99dMSJb1tuy9XWt9HaIuUac4p9WDotQBkACQHwkA&#10;+aEvkABQJSTU6tWr3S233OKDf0b6U0GVBIBzSADIjwSA/EgAyIsEgPwUQQAIAx8b9WTavh/5P3PG&#10;vfP2W+7k3d9IBjcVrc+X3On+/9W9feQ5HzjZCChljWsUKfiRAJCfIgkAlAPKKGXVRDCCsuOvHXWn&#10;Bv1RurxXMurB7X/gjr/xuvfb2SSQc1o9KJIQJgEgPxIA8kNfIAGgg9CQPf30027w4MF+GcDjjz/u&#10;HQhDAsA5JADkRwJAfiQA5EUCQH6KJACEo56UDUbueSf1GwefTAc3VdjxFaN8PUdIIPgp4lIACQD5&#10;yS0AWDk0EYx6QFll+crZs2f9/b398OxkGa/G3ti/09cl6jvntKUARRLCJADkRwJAfugLJAB0AqZL&#10;jR071gsBCxcu9A3fzJkzJQCUkQCQHwkA+ZEAkBcJAPkpigBAO0gwEo7+44i+9dZb7tiOdaVApk/r&#10;wKaSnS4f++7ka3xgR5CNX2CzAHjeogQ/EgDyUxQBgDKAAEA9sNF/ygfvZ39nxo2l8n0e9eDVRxb7&#10;vo46ZUsB4lkAuZEAkB8JAPmhL5AAUCNWrVrlrr/+er88YM+ePa0cHTYO7G5IAMiPBID8SADIiwSA&#10;/BRJACAYsTXPNvp/7Ngx9/JD81sEM9WYbYR2fOwl/pW/x48f97MAbPRTAoAIKZIAQNm0WTCM/lN2&#10;Gbw6PuGKUtk+j3pwdOUk98orr/g6ZXticA0JACJEAkB+6AskANSYF154wd16661+VsDOnTu9k8Ho&#10;wpw5c8pHdB8kAORHAkB+uqoAYM5ibF0NCQD5yS0AWNm1kc848Dly5Ih77rEVrQKbau3NiVe5w4cP&#10;N49+MrMgtQwgJxIA8lM0AYAyypIVfG2Csueff969MblnsoxXY8+vnedefPFFH2SbEBZuimnXz4kE&#10;gPxIAMgPfYEEgDqBczFq1Ch32WWX+VkBEgBEDiQA5KerCADmnHXUio4EgPwUSQCwwIfgxAIfgvd9&#10;m9aWApkOjHyaHZk7yB08eNA/I4E2059ZYlCk6c8SAPJTBAGAskiZRJyiHiBWsYEl0/8PHTrknl8y&#10;qlSuz6Me7Nuw2j333HPNQhjiAvWgSPsASADIjwSA/NAXSACoIzR0OACDBg2SACCyIAEgP11BADDH&#10;LDbKTWipY7AiIwEgP0UUAAhOcEKpmwgAT+x83J0Y8AfnFfjsfORBd+DAAb+UQAKAqERRBQDKBveF&#10;ALBj6xZ3qt9/Pa96sGvbFvfss896MUECgKiEBID80BdIAGgANIISAEQOJADkp8gCgDlkZpQTHDUz&#10;HMXQwu9SgkARkQCQn64gAOzatcttXbEgGdikzNZIvzj2Krdt2zYJAKJdiiwAUDaYxbJ9+3b37OTe&#10;rcp7yqgDVg8eXzLFL3uVACDaQwJAfqjvEgAaAFMN586dW/6r+yABID8SAPJTVAHAnDFzCnHQcAwJ&#10;kHDYMAKY0OzzUBCIhYCiIQEgP11hCcATTzzhHlm/3j05obrgBzt251+5dWtW+aBJSwBEexRVAGAJ&#10;QPMMgB073Lq1D7qXh/1tssynbP+oq9zDDz3kRTQtARDtIQEgP/QFEgBqwKRJk1zfvn3dLbfc4m68&#10;8cZWds0112gGgMiCBID8FE0AMCfMnMEw8CdgwSnEaaNzIHg2Y0NTPuN7NlHjWH5TdCFAAkB+irwJ&#10;IAEBmwA+9dRTbuPGje6B+1e6LeNuTQY6oT0/5G/ciiUL3fr16714oE0ARXsUQQCwemBCGEG6CWFs&#10;Arh792736KOPupXLlriDw/4xWfbN2P1/56iebuWK+9xjjz3m34ClTQBFe0gAyA99gQSATkCDdsMN&#10;N/hN/tozCQAiBxIA8lMkAcAcMCwM/i3wJ8jHaSOA+fDFp93Ze4e5s9OucWdn9HAfPDjRffTWUf+d&#10;CQL8xoQAzhWKAEVBAkB+cgsAYGXeBID4NYA2/XndunVu6dKlbtnUse6JoZe4k32/3CLoOXz7X7v7&#10;xw92ixcu8K//3bx5sxcP9BpA0R5FEwDit2HwGsB9+/a5LVu2uDVr1rjFixa6lROHuQOD/6ZFHTjZ&#10;ZE/d+fdu+eSRbsnixe7BBx/0y2D279/vXwOI76fXAIpKSADID32BBIBOgCNMcD9jxgzf4FnHHxrq&#10;KtOqJACIHEgAyE8RBQAL/s0JpCOgvfroo4/c2cO73Zkxf9fC4TtnTcHQtGvcB++97Y/lNzbVuagi&#10;gASA/BRJAKCMMjJPuaUPxxHlVb28wpcRTAJ6gp8lS5b4fnv61Clu1oQxbuaE0W7G5Alu5syZbtGi&#10;Re6BBx7wo55Me2bdM4Ed7S2BD+JCWCeKUB8kAOSnSAIAQTn1gLafJSuUD9buM4WfWQAbNmzwZZyy&#10;PmvWrKayP9HXAerCjKmT3ezZs30dWb16tdu0aZN78sknS68RLM+C4Zycm3ogAUCESADID32BBIBO&#10;gGOJANBeItLwMarQ3ZAAkB8JAPkpigBgzp8FQWHwj1BJkHZq4wJ3esDv+mCf6Z2tBYCSnR74++7U&#10;i/v8b/itOXpFFAEkAOSnKAIAFpZ9ygb3Rl/FLAACeQIZAhpGNVesWOGDnIULF3pbvHixu/fee33Q&#10;Q/DPpmds/sfIKSOo+CzUh9T0/9x1QQJAfooiAFAmKZvUA8oqQi4DWJTho0eP+tkwCFuUccQwyjxl&#10;3+oBdYK6sXbtWr9sBsGAumOj/8wo4JxWDyhzRagDIAEgPxIA8kNfIAGgE9CIXnnllb6ha49qjrnQ&#10;kACQHwkA+SmCABA6fjhjOH8ExHQAjILi/L1/YEdz8F/JQlHgdP+vuhNvHmsWAcJNz4rk8EkAyE+R&#10;BAALfsJZAPgaBD8EMCYCMKWZAOihhx7yYgBGwPPII4/4WQKs+yf4Z+o/Di0bqTErxkb/i1YPJADk&#10;J7cAAFYe436AEXubDUOZRgSgjG/dutWXeQaxrB7wf/YJ4DvqCrNcEQ4IrqlL1CkThYtWDyQA5EcC&#10;QH7oCyQAdBKmTDFNsK0Ai+9QT7sbEgDyIwEgP0USAMzps+CHwJ3gn7p6cmT1uz6bvT+th19DTYBn&#10;ywGKNvIpASA/RRAAIKwHNgvAgh8TAZgJwFTmZ555xi8JYJSfndGxxx9/3I92Pv30036qNEEPARPB&#10;v615ZtSTc3ONIgU+EgDyUyQBgPY5rAcIVwhYlGXKNGWbMs6eAAT5lH2rB9QJ6gZ1hM0vqTPUnXDq&#10;P+e0emB9QRGQAJAfCQD5oS+QAFAD2AiItVJMhUoZawZrsQcADSlORi0zjYYZ56wenZIEgPxIAMhP&#10;UQSAlMNHe0IZefuJ9ckAv6Lx7ufy+5/fOnLYBxfh6Kc5fuZs5kQCQH6KJgBQFxCpuB8CdsqtiQD0&#10;Wwj7TOtnR3OCIEY4GRFldgDiAN/RZxL0WPBfVAHMkACQnyIIABDXA8qsLQWgLBOc2b1S1inzlH3q&#10;AHWBOsGeGYgE1BWOpe7QB5gIVtR6IAEgPxIA8kNfIAGgE9CgzZs3r8Vu/5WsswIAKiyvGhw7dqzr&#10;06ePX4PYGXAG5s6d64YNG+Z3PN67d2/5m9ohASA/EgDyk1sAiJ09AmGb+kwnTGf8zuxbWgf57djp&#10;sgDw6pMbvVPFTALOybmLNPIjASA/RREAwOoD5TMMfhABKL+sX6Z/pN4yEkrdJRAy8/Wl6TuOocwj&#10;HFDGKPeUMc4Zil+5y78hASA/lJsiCQBYXA8oy5Rpyjb+A/dMmSfQtzrA/6kb+HiUK+oMdYc6FAb/&#10;YT0oChIA8iMBID/0BRIAOgGNHMH9tdde6yZNmtS8Piq2cePGdUoAYOrVVVdd1dxoMXrXu3dvN2XK&#10;FP93R6BBZl0jexfwqpd6IgEgPxIA8kO9LYIAQN0nAAtH/6mjTN98d9w/twjqqzHbD+CVdXO9U4gj&#10;GK+BlgAgoIgCgNWJMPjBIWIUlACIeyYIwlGlbGOM9uOXEPBQ1tsLerCiIAEgP0URACAso3E9oEyz&#10;PIwyTj2gzFP2rR5QJ6gbfMcxHNtV6oEEgPxIAMgPfYEEgE5A44cAwBrYtqAhPN89AGhkL730Ur/z&#10;agjTsrg207GqhUYZIeLyyy/307fqjQSA/EgAyE/RBACcNIIc2hZGcZjmfHxMSQA4H3txzWy/aRTP&#10;SWBEwB2u/8ztAEoAyE+RBACwMmn1gr6Re6OMmBBAuaGeEOSHRrDD5xbwUNYrBT1YUZAAkJ8iCQAQ&#10;ltO26gFlPq4H1AG+s3rAb/htkYN/kACQHwkA+aEvkADQCWjoCM6Z+lcvpk+fngz0aXz5nJkB1UAj&#10;zD4F/IbXtzQCCQD5kQCQnyIIAOQ/7RWBCu0VDh0dMFM5Wc/56ozeyeC+Gjvw2AN+jShiAm0255YA&#10;IEKKJgCAlUurHxYAUUcoK5RhjOCGOoPxfwv6OSYM/G22i1nR6EoCQJiO1VhXoWgCAITpWKkeWLm/&#10;EOqBBID8SADID32BBIBOwmuBGI1vD94r3FFoSHv27OmDdlTWEBpWRvL5rhqn6siRI/7YO++8s/xJ&#10;/ZEAkB8JAPkpogDACI4FBGzstGfdvaUp/R1YAmC2e+sGLyLwjHTqCAA4h1wLhzC3IygBID9FFADA&#10;yqZZGACZcc+UZYz/Y/ZdKuDBikhXEADidDQjjWNLHVd0iigAQJyOpG9YD6zch/XAvutq9UACQH4k&#10;AOSHvkACQCegwcOpHD16tHeo+X/KaGzOZw8A3klM0H7ZZZeVP2kJG/jxPXsEtAUN8YABA/yxbPbH&#10;39aY1xMJAPmRAJCfogsAvMt8+/bt7rXh1b0GMNwn4PnxPfwroSQAiLYoqgBgWBk1o75glN+U2ffx&#10;74pMkQWAOB3jtA+DTQs4zbpSPhRVADDidLRyHqZ3aPZ9/LsiIwEgPxIA8kNfIAGgE9CIEFRXY+cj&#10;ADzxxBP+tzfddFP5k5ZMmzbNf88ygbagw+G4a665xq/Rve222/zSBT7r1auXb8jr0WhLAMiPBID8&#10;FFUAYFMn2gaWF/Fu5/Url7iT/b7SIthvy073/bJbv3aNFwB4F7R16hIAREzRBQDDympHrStQVAEg&#10;TEcLNmmrKCs2UJEy+94EgTgQLSJFFwCMMB07Yl0BCQD5kQCQH/oCCQCdgE6H0XkC6fbsfASADRs2&#10;+N/efvvt5U9aYgLAyJEjy5+kuf/++5vvA0ffOs41a9b4z6644oq6BIgSAPIjASA/RRQAwj0AeL8z&#10;QfxDDz3kHpk9pnl3/7aMY1YsX+weeeQRt3v3bu0BINqkqwgAYOW1WusqFFEACNMxDv5pq8L157F1&#10;xfXnXUUAgDAdq7GuggSA/EgAyA99gQSATkCjN3/+fB9kWVCdMjre8xEA1q9f7wP04cOHlz9piQkA&#10;Y8eOLX+Sxo5bsGBB+ZMSdJZ33XWX/w6RodaNuAkAdHiyPEb6m6W+l9Xfcqe/XZ8lRexXwq7/TNnf&#10;t2+fD/wRGtkglPaBV4tOvOdO93y/P0sG/tiT/b/hxo0a4dsV3m6yevVqt3HjRrdr1y73zDPP+HOz&#10;58jRo0f9NYvy/Dnvobub8iC/FS0PwvuhncBoM3ijCG0UbypiZhECJbOUQuMz2hmO4Vh+Y+1N2OZg&#10;qWvnsiLeU3cz5UF+Ux7kN9JfAkAnIcDnPajtcT4jgKzXJzhn/X4KAn++X7ZsWfmTNPfcc48/7tFH&#10;Hy1/cg6UUL7DeJZaYgIAI4KyPMaoLHnAe61T38vqb6jdNLip7xphTPfHaKd49z+v/0OUZCQEQQCH&#10;GiGA9mHlypVe1Jw6ZYqbPuZut2z4rW7VkJ7eFt7dz00bWwr8eS0pogHiATMAcMhxvI8fP+7PzVIj&#10;rkW549qp+2qUWafC/aS+l9XfeFUueWDvDJc13qjvRekLrE0K2yXaDOoq7QflBd/k7T0b3Imhf+FO&#10;DfjdZgGS/78/5M/d29tX+/aGY/kNI4rW7nDO8Bqpe8hh1h+nvpM1xvDFyYfUd7LGGDMPqd+p72SN&#10;MdohCQAFhjQgMGedfoqBAwf67xEK2oJNCjmOUboYCoAJAEypqyVaApAfLQHIDx1d7iUAmC0DYNqs&#10;7QOA04wzxCjaU0895bZt2+aXAvCq0EWLFvmZS7NmzfI2d+5cP+KPSMDsJJYTMeKPiIAjTnvNOTk3&#10;YmI4JTcnWgKQn660BOBChSCZPCjCEgBrk2zKP9P4mdbP244QKM6ePOFOz+jZYuZR0iZe4s6897b/&#10;DfWcc4RLAuw6RYG+ADFY5ENLAPKjJQD5oS+QAFBgcJauu+46v89A7DjRubGRH9Zehz5v3jwf4OO4&#10;xxD0mwBAx1lLJADkRwJAfnILAIATTBmgraAtod7jbDNaRhnBKWUdPyIAbwRgNgB7hLB/yH333ecF&#10;Af7Pa08Z9WfGAEsIEA54NjYUZNSNc3JuEwCK4IBLAMiPBID8FEUAsDbBBEkL/qmntCGnTr7vTk25&#10;qjnIr7QniX1+atT/cafePe7bsm9/+9tegDQRwATI3G2QIQEgPxIA8iMBID/0BRIACg6jbgTnOOch&#10;dHR8fuWVV5Y/qczTTz/tjx0zZkz5k3PQ8fLdtddeW/MgUQJAfiQA5KcoAgCG829Ot20GyJIAptGa&#10;CMCoPtP6mQ2wadMmH/Bj/B9x4Mknn/SvDrTgnzJGgBePwBXF+ZYAkB8JAPkpmgAQipHNwX9TUHDi&#10;kXmtgv327MR9I5pFyLAdKooIaUgAyI8EgPxIAMgPfYEEgIJDZ8Eo//Lly8uflCB9CNzZCCeEisXr&#10;A8Pp/DjjLBe46qqrfOcYwtQ5zlOPAEUCQH4kAOSnSAIA5cBEgHApgIkA3CdT+tl8iyAf8ZAlRswM&#10;YMT/4MGDXiRgvT9tDeWLdbcICZyLc3LuIjneEgDyIwEgP0UQAMJ2yNognFD8EAKC46++7E7d8UfJ&#10;IL+i9fmSO93/q+7tI8/6c3AuzokPVCQhEiQA5EcCQH4kAOSHvkACQBeAzbauv/5672QDjna/fv3c&#10;1KlT/d8hzAggoB8xYkSLjp5G75prrmnxG5yxwYMH+8/q0TlKAMiPBID8FEEAgND5pm2g/psDTttC&#10;kMYoGuv5ud9jx455MYAdtjH+z2d03jwTx9rGehb8c07OXSSnWwJAfiQA5KdIAoC1P4zUM5sREZE2&#10;5a0tK9NBfhX29mOL/DkQM2mTijgLgPuTAJAXCQD5kQCQH/oCCQBdAJzpBx980L+qjx26Bw0a5F+9&#10;lYKp/MwYYN+AuJHDseeVgiNHjvTnmzBhgl/nWy8kAORHAkB+qIdFEgCwUARgpIyOAEecKbQ40HTO&#10;lB3unXYDoz7zGd8R0DHSZmtuixr8gwSA/EgAyE9RBABrewjOaXeYgYSYyM7gb9w/vhTQ92kd4Fey&#10;0+Vj31wyzJ+Dc9E2sR8JdT6cBZAbCQD5kQCQHwkA+aEvkADQxUApbwtT1O+8807vrKeg48UhqzcS&#10;APIjASA/RREAwALz0BEnKMNRpu0wIQCnHDGAEX7aCsxer8XoGkE1x/KbIgf/IAEgPxIA8lMkAYCg&#10;3Nb+UzbwFXiP/2uLhrYI6qsx2wzw9Tn9/Swl2lv8JNqxeBlAbiQA5EcCQH4kAOSHvkACwAUITvmo&#10;UaN8x5cTCQD5kQCQnyIJAGABujnjBAS0FQiDJgQwqk/nwChaaHzGdzjWHMtv+G0c/GNFQQJAfiQA&#10;5Ce3AGDtgrU3NljBjCOCMjYVfWn5mFYBfrV2dOEwvz8JwQW+oy0DMHGyCO2SBID8SADIjwSA/NAX&#10;SAC4wMDZZU0/nX1uJADkRwJAfoomABjmEGOhEIDDbGIARrAfBvwW9FvgHzrXWNGQAJAfCQD5KZIA&#10;QDkgOCdIJxCgfWRD4wNrF5cC+g7MADA7uGq2e/bZZ5uXATCLCbGS9ipso3IiASA/EgDyIwEgP/QF&#10;EgAuIOhQeVd3URxdCQD5kQCQn6IKAGBOsZkJAZgF+aHZd1g84o8VEQkA+ZEAkJ8iCgC2/p+gmOD9&#10;8R073DuDv5YM8Nuy9wf8vtu5ZaM7dOiQP5cEAFEJCQD5kQCQH/oCCQCibkgAyI8EgPwUWQAwzDkO&#10;jTITW+o4rMhIAMiPBID8FFkAYNTeCwCPP+52LZ7YvK6/PbO9AvbMvdvt2LFDAoBoFwkA+ZEAkB/6&#10;AgkAom5IAMiPBID8dAUBwDAnuVrrCkgAyI8EgPwUfQnA4cOH3a5du9zDDz/s9o67sWoR4MCoq9xD&#10;Dz3kdu7c6ZcRhEsAuAbXkgAgDAkA+ZEAkB/6AgkAom5IAMiPBID8dCUB4EJEAkB+JADkJ7cAAATg&#10;9EUsJ2JfkXATwCNHjri9e/e6DRs2uJUrV7rN425zp/p+ORn0Y3y3c1Qvd99997nHHnvMPfnkk+6F&#10;F15wb731lj8n55YAIGIkAORHAkB+6AskAIi6IQEgPxIA8iMBIC8SAPIjASA/RRQAqJuUDXwFXgO4&#10;f/9+t337drd27Vq3dOlSN2fmdLdt2JWtgv8n7vymmz19qlu8eLFbs2aN27p1q9u3b59eAyjaRQJA&#10;fiQA5Ie+QAKAqBsSAPIjASA/EgDyIgEgPxIA8lMkAYB7YG0+DqjtA0AbyWv89uzZ4zZt2uQDe0SA&#10;uXPnuunTprmpkyd5mz5tqps9e7ZbsmSJW716tdu4caMf/WcJAdP/ec6PPvrIv7aUOi8BQIRIAMiP&#10;BID80BdIABB1QwJAfiQA5EcCQF4kAORHAkB+iiIAYNwDZYEp+ozU2yyAY8eO+XX8BPSbN29269at&#10;88sBEAIY7cf4P5/x3f+/vTt9lqLa1zz+P/WJe7vv7egbHT1Fv+noiH7HJA4oCojMiHAURMQBBAEZ&#10;BAFlUgGZBGQSGVRGmYcABRRE4TAeRI56jqvvs8iFuYva8856clPfT8QKrcyqYu/M2rXy9+TKlQoK&#10;tm3bFif/O3HiRHyPdPZf712mCQCFAMCPAMCPAMBPfQEBAApDAOBHAOBHAOBFAOBHAOBXpgBA/ZHO&#10;zOtvMo0C0PHeuXPnYiGvOwJoJIBm9tecAJoYUAW/mib80zX/GzdujEFBKv71Wr2H3kvvmc7+EwAg&#10;jwDAjwDAT30BAQAKQwDgRwDgRwDgRQDgRwDgV4YAQFIxnkYB6Dp9Dde/du3avRBAIwE0od+ePXvi&#10;xIC6O4Bm+VfT/2uZ5gvQJQN6rl6jgiIN/c9P/leW4f9CAOBHAOBHAOCnvoAAAIUhAPAjAPAjAPAi&#10;APAjAPArWwCQRgFomL4K9nwIoGMHFQk6s3/48OF4fb9GBajpEgGFA5o0UN+req5eo9em4l/vmb/2&#10;nwAACQGAHwGAn/oCAgAUhgDAjwDAjwDAiwDAjwDArywBgKSiXD9LZQigIfz6vKhAOH/+fCzY9P2p&#10;Cf7U9P+61Z+OLzR5oJ6r1+i1Gk2Qin+9d5mKfyEA8CMA8CMA8FNfQACAwhAA+BEA+BEAeBEA+BEA&#10;+JUxAKgMAVTA3759O/7Nqqi/cuVKvKe/ioV80zJ9pnTWXxP+6UC2seJfrSwIAPwIAPwIAPzUFxAA&#10;oDAEAH4EAH4EAF4EAH4EAH5lCgAkX6CnEECfj3wQoLP6KvBv3LjRoGmZ/q5T4a+/bb22zMW/EAD4&#10;EQD4EQD4qS8gAEBhCAD8CAD8CAC8CAD8CAD8yhYASL5QVx+VggCFAPp7VXGvSwPUFAiopcep8M+f&#10;9dd75N+zbAgA/AgA/AgA/NQXEACgMAQAfgQAfgQAXgQAfgQAfmUMACRfsKvlg4A0KiCNDFBLj9P6&#10;aoW/WhkRAPgRAPgRAPipLyAAQGEIAPwIAPwIALwIAPwIAPzKGgAklQW8+qwUBlRraX3l68qMAMCP&#10;AMCPAMBPfQEBAApDAOBHAOBHAOBFAOBHAOBX9gAgqSzoW9o6AwIAPwIAPwIAP/UFBAAoDAGAHwGA&#10;HwGAFwGAHwGAX2cJACpVK/ZT62wIAPwIAPwIAPzUFxAAoDAEAH4EAH4EAF4EAH4EAH6dNQB4kBAA&#10;+BEA+BEA+KkvIABAYQgA/AgA/AgAvAgA/AgA/AgA/AgA/AgA/AgA/NQXEACgMAQAfgQAfgQAXgQA&#10;fgQAfgQAfgQAfgQAfgQAfuoLCABQGAIAPwIAPwIALwIAPwIAPwIAPwIAPwIAPwIAP/UFBAAoDAGA&#10;HwGAHwGAFwGAHwGAHwGAHwGAHwGAHwGAn/oCAgAUhgDAjwDAjwDAiwDAjwDAjwDAjwDAjwDAjwDA&#10;T30BAQAKQwDgRwDgRwDgRQDgRwDgRwDgRwDgRwDgRwDgp76AAKATUTG3YcOGcODAgWxJuREA+BEA&#10;+BEAeBEA+BEA+BEA+BEA+BEA+BEA+KkvIADoBH777bcwceLEMHr06LBr164wbdq0MHDgwHhg21qr&#10;V68OXbp0adC6du3apvdqDgGAHwGAHwGAFwGAHwGAHwGAHwGAHwGAHwGAn/oCAoBOYNKkSaFv3773&#10;DmBVzE2ZMiX06dMnPm6pmzdvhscffzwMGjSoQVOw8Pvvv2fP6jgEAH4EAH4EAF4EAH4EAH4EAH4E&#10;AH4EAH4EAH7qCwgASm7v3r3xLP2KFSuyJXepM9fy6dOnZ0uat3HjxjBv3rzsUfEIAPwIAPwIALwI&#10;APwIAPwIAPwIAPwIAPwIAPzUFxAAlJzOzqvQ1/bIu337dlzeo0ePbEnT7ty5E8/213KHEwD4daYA&#10;QKNQWtM6CwIALwIAPwIAPwIAPwIAPwIAPwIAP/UFBAAlpiK/W7dusdD/5ZdfsqV/0GUBWnf58uVs&#10;SeM++eST+FzNHbBo0aJw8uTJbE1xCAD8OkMAUK24V9PPXNmqPa/sCAC8CAD8CAD8CAD8CAD8CAD8&#10;CAD81BcQAJRYGv7fs2fPbElDaXTA0qVLsyXVaRJBFf56br7Nnj27arDQUQgA/MocAFQW8voZdXCa&#10;mj63+ZZfVy0MKCsCAC8CAD8CAD8CAD8CAD8CAD8CAD/1BQQAJbZly5ZYqPfv3z9b0tDkyZPj+ldf&#10;fTVb0jRdBrBz584wduzYeyHAU089la3teAQAfmUNAPKFeyr8VeSrQFBTMFWtpfUpEKgMAsqIAMCL&#10;AMCPAMCPAMCPAMCPAMCPAMBPfQEBQIktW7YsFunPPvtstqShFACooG+tEydOxJEFev38+fMLKZ5S&#10;AHDu3DmaqZ0+fTruA3V61dY7mn6W1M6cORM7AxXIajo40s+rS1T0Gc03LdM6PUe/l56v1+o98u9Z&#10;7d90tvQ7VVtHK77pM1K2v4F6a/pbZR94Wxn7gnpr9AX+pu2v/VBtHa02TftA30fV1tFq07QPCABK&#10;bN26dbFAHzVqVLakoRQA6DaBbXH+/Pn4+u7duxdyhjgFACrQaJ6WDjhSoexu+jlSwa8OIP18KvCP&#10;HTsWjh49Gg4fPhwO7t0dDm5dFw5u/Ohu0///+7JDhw7F5+i5eo1eq/fIBwJl+V1T08/I34GvpeKz&#10;bJ+Lemqp+GQf+FrZ+oJ6bGkfVFtHq03T9td+qLaOVpvGPvA37QMCgBJLcwAMGDAgW9LQmDFj4vr3&#10;338/W9J6I0eOjO9RZAAAnzJdApCG6ach/xoOrGHZmuzy1q1b4caNG+Hq5R/DpQ3vhksD/0P19snc&#10;cOXSD+H69evxNXqt3kPvVXlJQFlwCYAXlwD4cQmAH5cA+HEJgJ9GwHAJgJdCSC4B8FJfQABQYhqm&#10;oeL80UcfzZb8QQWOrt/Xep0Jbav9+/eHrl27EgA8oMoSAKSiXK2y+L9582a4evVq+PHs6fDj8/8r&#10;Fvo/Vhb++fbsv/37c0/F1+i1ZQ8BCAC8CAD8CAD8CAD8CAD8CAD8CAD81BcQAJRcmr1fB7F5mhBN&#10;yzV8vz3UGfXo0aOQYokAwK9sAYB+Dk3gp8/vzz//HD/XV65cCRe/v3Cv+G+qpWDgx2H/Gi5+eza+&#10;ViGA3kvvqfcmAEAeAYAfAYAfAYAfAYAfAYAfAYCf+gICgJL78MMPY6Gv2fvzrl27Fpc/88wz2ZK2&#10;mTFjRli8eDEBwAOqbAFAOvuvO1Kk4l8HphcWjLmv2G+uXZgzPL5W76H3SiGA/g0CACQEAH4EAH4E&#10;AH4EAH4EAH4EAH7qCwgASk7XOT/88MNh2rRp2ZK7tm/fHrp16xYPbvM+/vjjMGLEiAZ/XJcuXQqb&#10;Nm3KHv1BRUmfPn0KK5QIAPzKEACkYjyd/Vchpi8ehVj6nJ49sj/8OOifqhb5jbYBGg3wp3D2wK5w&#10;8eLF+F56TwULZRsFQADgRQDgRwDgRwDgRwDgRwDgRwDgp76AAKATOHLkSBzqr+v1RV9euoXfV199&#10;FR/n6Xp+jQxQaKBro2Xu3Llx2WOPPRZmz54d7y7w+uuvh/Hjx8ezpkUhAPBzBwCpCFdLZ//1mdOE&#10;fwqmNM/FmZUzqhf5LWhnPn4nvofeS+9ZxlEABABeBAB+BAB+BAB+BAB+BAB+BAB+6gsIADoJFdNv&#10;vPFGnLV/1qxZ8axnNSrsn3vuudCrV694qwfRTta9/vv37x/vKDB16tR764pEAOBXlgBA/74OPFWc&#10;6/OoCfz0s+lg6Jt5L9wt6AfcX+A31n7Mnvv1vNHxPXRwq/fUe6vQy48CcCMA8CIA8CMA8CMA8CMA&#10;8CMA8CMA8FNfQADwgHr22WfjtdFOBAB+ZQoAVJSna/9VEOjMve7pf3rm0AZFfUtamgzw1Kxn43uo&#10;Q798+XJ878rLANwIALwIAPwIAPwIAPwIAPwIAPwIAPzUFxAAPID0xzVnzpzskQ8BgF9ZAgAddKoo&#10;zw//1yiUgwcPhmNzWz8BYGpH548LBw4ciJ95fV+kywBUaOjfTP++EwGAFwGAHwGAHwGAHwGAHwGA&#10;HwGAn/oCAoAHzOeffx6H+xd5bX9LEQD4lSkA0MG/PpfXr1+PX/4qijWvxa7l8+4W9K0YAZDarmXv&#10;xPc4ffp0vCxG7625L8o0DwABgBcBgB8BgB8BgB8BgB8BgB8BgJ/6AgKAB4gKnzIVGgQAfmUNAFSs&#10;60Bo3759YfPmTeHr5/9P1QK/qXZuxH8PWzZ+Et9D70UAgGoIAPwIAPwIAPwIAPwIAPwIAPzUFxAA&#10;oDAEAH5lDgB01l5n77ds2RI2zZscfhj4p6qFfmVLcwVsnjspbN68mQAATSIA8CMA8CMA8CMA8CMA&#10;8CMA8FNfQACAwhAA+JUxANB1+ukSAN3KcuvWrWHFihXh04lD7k3u11z7dMKg8NFHH4VPP/00vofe&#10;S+/JHACoRADgRwDgRwDgRwDgRwDgRwDgp76AAACF6awBQCoaK1tnVJYAQP9+ugvAzZs34ySA6ogP&#10;Hz4cdu7cGdauXRsWLVoUVk0YEc4M+S9Vi361s4P/c1j1+vCwcOHC8PHHH4cdO3aEQ4cOxffSe+q9&#10;CQCQRwDgRwDgRwDgRwDgRwDgRwDgp76AAACF6SwBQCoSW9s6g7IFACrCVJDpFpX6fJw4cSLs2bMn&#10;DuXXGX1NYDl92tSw4sV+4dDw/x2ODv0fsen/V415MkyfOjXMmzcvLF++PGzatCm+9vjx4/G99J63&#10;bt3iNoBogADAjwDAjwDAjwDAjwDAjwDAT30BAQAKU/YAIBWn+SI1NR0kVba0rvJ1ZVaWAEBN21DX&#10;5usafV2rrw5AHYHO4OvuFZ988klYunRpePfdd8OsWbPClClTwqRJk8LkyZPj/8+YMSMGBHqOnquR&#10;A3ptGv5/7dq1Btf/p33lRgDgRQDgRwDgRwDgRwDgRwDgRwDgp76AAACFKWsAkC9K1VLBr7PGqelA&#10;Nd/y6/LFZb6VkTsAkLR90jbWGfo0CuD8+fPx59N1/BrOr8JeIwGWLFkS3nvvvXi2X02hgJZprgA9&#10;Z/v27fE1eq3eQwWG3lPvrf2lf6ss+4UAwIsAwI8AwI8AwI8AwI8AwI8AwE99AQEAClPGACAVhWr5&#10;wl8HpjpzrCJBTYVkvqXlek4KBKoFAWVTpgAgbe80CkAT9um6fXXGJ0+eDAcOHIgjAXRXgHXr1oVV&#10;q1bFgl9t5cqVcZ4AXSqg56j412v0Wr2H3iud/de+ye8XNwIALwIAPwIAPwIAPwIAPwIAPwIAP/UF&#10;BAAoTNkCgFQQqlUW/iryVUDqD0LXkato0IRyqemx1uk5KRDIBwH59y6TMgQAUrndtf20PXUpgAp4&#10;fVZ0YKRJAXVbvy+++CKe5f/ss89i27ZtW1y2d+/e+Bw9V524viM09F/vpf1SuT/KgADAiwDAjwDA&#10;jwDAjwDAjwDAjwDAT30BAQAKU9YAIJ2JToWoZo1X0a9CX8XklVMHw+VpvcOlof8SLg35j+HShO7h&#10;L7vXx3V6jp6r16QQQO9VpjPOeWULAPRzaLsrdEnbXdtVIYCG8p85cyae2T969Gi8vl+jAtQOHjwY&#10;jhw5Etep89Bz9Rq9Nk38V8az/0IA4EUA4EcA4EcA4EcA4EcA4EcA4Ke+gAAAhSlTAJAvQHUApANR&#10;FQQ6o58K/0vnToVLI/6t6u3nYhv2r+HSjhXh6tWrcch5OutcLQQoS/FZlgBA0nZJ4Us+BND21JwA&#10;+pvXz6wOWmGAOgo1/f+5c+fiOj1Hz83vg1T8673LtP2FAMCLAMCPAMCPAMCPAMCPAMCPAMBPfQEB&#10;AApTlgAgFYSp+MwX/yoidXB6cc/m8OPgf75X7P+YL/wbtD+FH5aMv+/sc7UQoAzKGACk/ZBCAG0/&#10;7QsVatofCli0T7SN8+3y5ctxnS4b0HPT5RjVin+1siAA8CIA8CMA8CMA8CMA8CMA8CMA8FNfQACA&#10;wpQtAEhFZ774V1F54cSh8KOG+lct+P9oKRT4ceCfwvfr5sbPZz4EKGMRWqYAQPLbJu0PFQX5IEBf&#10;Sira0vwLqWmZtnUq/LUf9doyF/9CAOBFAOBHAOBHAOBHAOBHAOBHAOCnvoAAAIUpQwCQCkIVwDrw&#10;ScPOU/Gva8kvTH3yvmK/ufbDyP8Wvj17Jp6Z1hlp/SGlM9FlGgVQtgBA0rbJ75d8EKBCTQW+mvaV&#10;WnqsdXpOvvDPb2+1siEA8CIA8CMA8CMA8CMA8CMA8CMA8FNfQACAwpQpAEhFpopInUXWUHIdEH1z&#10;4MuqBX6TbcDd/55dOy/+jjq41RlqvbcOcCuLUqcyBgCStk1q+SAghQHVWlpfrfBXKyMCAC8CAD8C&#10;AD8CAD8CAD8CAD8CAD/1BQQAKEzZAgCdOU5D//XZUkdwatPS+wv8ZtqPWQDw7fRnYmF38eLFeClA&#10;GgWgf0utDEVpWQOAJG2j1PRzpjCgWkvrK19XZgQAXgQAfgQAfgQAfgQAfgQAfgQAfuoLCABQmLIE&#10;ACoYddZYBYA+8Dr7r6H/+tlOfjSjQVHfkpbmAjg34ZFw/Pjxe6MAVGhoFEA6Q12G4rTsAUCStlVr&#10;W2dAAOBFAOBHAOBHAOBHAOBHAOBHAOCnvoAAAIUpWwCg4lzFgA5GdUu5Y8eOhSPLZ91X4Le0fTPh&#10;0Xivet2iTp9VjSzQ9eo6yE1nq91FamcJACrli/zK1tkQAHgRAPgRAPgRAPgRAPgRAPgRAPipLyAA&#10;QGHcAUAqGHXAowNPFee6Vl8T96loV/G+d9XCqsV9S9qJaQPD/v37Y4euywA0GWAKABQ4EABACAC8&#10;CAD8CAD8CAD8CAD8CAD8CAD81BcQAKAwZQwAdJZeXzwqyA4cOBC2bVwffhj0T/cm9mtN+3zpO2HP&#10;nj3h5MmT8eBK8wBojoHKuwE4EQD4EQB4EQD4EQD4EQD4EQD4EQD4EQD4qS8gAEBhyh4AfPXVV+HT&#10;Tz8Nn09/vmqBX62luQJOjv5/YePGjQQAaBYBgBcBgB8BgB8BgB8BgB8BgB8BgJ/6AgIAFKasAYA+&#10;V/oC0giArVu3hpXLl4bTI/7nfcV+Y+38kH8JaxbMCZs2bQp79+6NvyMBABpDAOBFAOBHAOBHAOBH&#10;AOBHAOBHAOCnvoAAAIUpUwCQJgHUHACXL1+OncDhw4fDjh07wpo1a8KSd+eGr4f916oFf759N/hf&#10;wvIZE8JHH30URw9oFMHp06fjlxlzAKAaAgAvAgA/AgA/AgA/AgA/AgA/AgA/9QUEACiMOwAQFeAq&#10;flMAcOvWrXDlypXYAeguALt27QobNmwIH374YZgze3bYPOax8O2g/3TvVn+pXRj0z2H/c/83vDN9&#10;Wli8eHFYu3Zt2LlzZwwR1KFoYkGFC9wGEJUIALwIAPwIAPwIAPwIAPwIAPwIAPzUFxAAoDBlCgB0&#10;0KOh+frAa6i+DoZ05l5n8Ldt2xZHAaiwf/vtt8OUKVPC5FfHhbkvDolt+vjRYdKkSWHmzJlhwYIF&#10;YcWKFfHsv4b/6/r/8+fPx1BB4YKKDAIA5BEAeBEA+BEA+BEA+BEA+BEA+BEA+KkvIADoJFRILlq0&#10;KDz++ONhwoQJ8Vr29jp+/Hjo0aNH9qjjlSUAUNNBjw4+NUQ/XQagTkDbQBP5qaBfvXp1eP/998P8&#10;+fPDrFmzwvTp02NT4f/OO+/E7a/iX9f+f/nll+Ho0aOxM9HnNA3/V8igf0sFNwEAhADAiwDAjwDA&#10;jwDAjwDAjwDAjwDAT30BAUAnoOHlDz30UCxQdQClL6+uXbvGs9dtpbPgeo96CgDSZQD60F+9ejXe&#10;u19fREeOHAm7d++OIYCG9uv6/g8++CCOCFDRv2TJkrBs2bI4SmDz5s3hiy++CIcOHYojCFRg6+y/&#10;iox0/T8BAPIIALwIAPwIAPwIAPwIAPwIAPwIAPzUFxAAlJw66969e4exY8c2KCbXrVsXunfv3qYD&#10;KhWDI0eODF26dKmbAEC/s7alztCrUFdRoMJdB0X6MtJ8APv27YvX9SsI0LwA2sZq69evj4X/9u3b&#10;42gBBQYq/jX0Xwe2Go1RbfZ/d/EvBAB+BABeBAB+BAB+BAB+BAB+BAB+BAB+6gsIAEpOQ85VqKso&#10;zVPxquX9+vXLlrSciltd514PAYCkYlwHPirQVairYNelANqOGgmgTuHEiRPxzP7+/fvjiAAN89fZ&#10;fk0UqOv9Dx48GC8Z0JeXCmtdRqDiX39E1a79JwCAEAB4EQD4EQD4EQD4EQD4EQD4EQD4qS8gACi5&#10;gQMHxkK98o9FB1JarmH8rXHu3LkwaNCgWKzWWwCgpoMfbTsVAwoBVBzocgB91vTznjlzJnbQmtxP&#10;xX5q+j30paWOQ/tCwUEq/nVZgd5T712ms/9CAOBHAOBFAOBHAOBHAOBHAOBHAOBHAOCnvoAAoMT0&#10;B6IiXa1aATd8+PC4TsPXW0IHwEOHDo2FrtRLACCpKNd2rAwBNHu/JvHTQao+cxoRoMJZP7+ahvrr&#10;4En7Q8/R/AkqKvRavUe14p8AAAkBgBcBgB8BgB8BgB8BgB8BgB8BgJ/6AgKAEvv8889jka6Z/6t5&#10;+eWX43rNUN8SuoXd8uXLs0f1FQBItRBAlwOkiQFVKCgIUIGvUQE6y6+m/1fTOl02oOdqHoHGiv8y&#10;IQDwIwDwIgDwIwDwIwDwIwDwIwDwIwDwU19AAFBimoBORbouA6hm8uTJcf24ceOyJY3T9etjxoxp&#10;UAjWWwAglSGALoXQQamKAwUBKux1Zl9/GBoZoKb/V9NyPScV/uma/3zxTwCASgQAXgQAfgQAfgQA&#10;fgQAfgQAfgQAfuoLCABKTLeeU5E+atSobElDKQDQHQKaoiJ22LBh8SAsr1YBgP7Yy9RUjOWbZvRX&#10;p6ymn1dNcwBoUkA1/b+alqfn6TVq+fep9m+5W/qdqq2j1aalz1S1dbTim/5Otf3L+jdaD4194G/0&#10;Bf5GX+Bv7AN/0/bX91G1dbTaNO0DAoAS27JlSyzSR4wYkS1paOLEiXH9jBkzsiXVvfnmm/EWdpVq&#10;FQDomvqyNZ0NyTedKde1/i1pem7l66v9G2VoOuDWPijzz/igt1T8VFtHK77pbI+2v/52q62nFd90&#10;1k37QN+d1dbTim/0Bf5GX+Bv6QROtXW02rRU/FdbR6tN0/cQAUCJ6ZZ0KtL79u2bLWko3ct/5cqV&#10;2ZL76TZ2mkNA1/9XNr1WdxFIjzt6iGwZLwGolB+6n28aMl/Zqj2v7LgEwI9LALy4BMCPSwD8VPhr&#10;H3AJgA+XAPhxCYCfin8uAfBSX0AAUGKajK5bt27h4Ycfvq+AU/H56KOPxiJeE9M15sMPP4zPaUnr&#10;6A9DZwgAksrCvrnWWRAA+BEAeBEA+BEA+BEA+BEA+BEA+BEA+KkvIAAouRdffDEW5/rSytNkdVre&#10;vXv3bEnr6fX1NglgvSEA8CMA8CIA8CMA8CMA8CMA8CMA8CMA8FNfQABQclu3bo2FeuUwf13DoeVT&#10;pkzJltylAyxN+teSs9QEAA8+AgA/AgAvAgA/AgA/AgA/AgA/AgA/AgA/9QUEAJ2ArvXXRICpiNN/&#10;Z82aFXr37h0f5z399NOxsF+/fn22pHEEAA8+AgA/AgAvAgA/AgA/AgA/AgA/AgA/AgA/9QUEAJ2A&#10;7j/fv3//MHv27HD9+vWwfPny0KdPn6oHU5ozQIW92pUrV7Kl1REAPPgIAPwIALwIAPwIAPwIAPwI&#10;APwIAPwIAPzUFxAAdCJHjhwJK1asiLcwacyXX34ZNmzYEO/7rz8yJwIAPwIAPwIALwIAPwIAPwIA&#10;PwIAPwIAPwIAP/UFBAAPqIEDB9p3LgGAHwGAHwGAFwGAHwGAHwGAHwGAHwGAHwGAn/oCAoAHkCYM&#10;3LFjR/bIhwDAjwDAjwDAiwDAjwDAjwDAjwDAjwDAjwDAT30BAcADRAdXr732Wjh8+HAp7lVPAOBH&#10;AOBHAOBFAOBHAOBHAOBHAOBHAOBHAOCnvoAA4AGijr1MB1gEAH4EAH4EAF4EAH4EAH4EAH4EAH4E&#10;AH4EAH7qCwgAUBgCAD8CAD8CAC8CAD8CAD8CAD8CAD8CAD8CAD/1BQQAKAwBgB8BgB8BgBcBgB8B&#10;gB8BgB8BgB8BgB8BgJ/6AgIAFIYAwI8AwI8AwIsAwI8AwI8AwI8AwI8AwI8AwE99AQEACkMA4EcA&#10;4EcA4EUA4EcA4EcA4EcA4EcA4EcA4Ke+gAAAhSEA8CMA8CMA8CIA8CMA8CMA8CMA8CMA8CMA8FNf&#10;QACAwhAA+BEA+BEAeBEA+BEA+BEA+BEA+BEA+BEA+KkvIABAYQgA/AgA/AgAvAgA/AgA/AgA/AgA&#10;/AgA/AgA/NQXEACgMAQAfgQAfgQAXgQAfgQAfgQAfgQAfgQAfgQAfuoLCABQGAIAPwIAPwIALwIA&#10;PwIAPwIAPwIAPwIAPwIAP/UFBAAoDAGAHwGAHwGAFwGAHwGAHwGAHwGAHwGAHwGAn/oCAgAUhgDA&#10;jwDAjwDAiwDAjwDAjwDAjwDAjwDAjwDAT30BAQAKQwDgRwDgRwDgRQDgRwDgRwDgRwDgRwDgRwDg&#10;p76AAACFIQDwIwDwIwDwIgDwIwDwIwDwIwDwIwDwIwDwU19AAIDCEAD4EQD4EQB4EQD4EQD4EQD4&#10;EQD4EQD4EQD4qS8gAEBhCAD8CAD8CAC8CAD8CAD8CAD8CAD8CAD8CAD81BcQAKAwBAB+BAB+BABe&#10;BAB+BAB+BAB+BAB+BAB+BAB+6gsIAFAYAgA/AgA/AgAvAgA/AgA/AgA/AgA/AgA/AgA/9QUEACgM&#10;AYAfAYAfAYAXAYAfAYAfAYAfAYAfAYAfAYCf+gICABSGAMCPAMCPAMCLAMCPAMCPAMCPAMCPAMCP&#10;AMBPfQEBAApDAOBHAOBHAOBFAOBHAOBHAOBHAOBHAOBHAOCnvoAAAIUhAPAjAPAjAPAiAPAjAPAj&#10;APAjAPAjAPAjAPBTX0AAgMIQAPgRAPgRAHgRAPgRAPgRAPgRAPgRAPgRAPipLyAAQGEIAPwIAPwI&#10;ALwIAPwIAPwIAPwIAPwIAPwIAPzUFxAAdCLquG/cuBF+/vnnbEnrpfeoxYEYAYAfAYAfAYAXAYAf&#10;AYAfAYAfAYAfAYAfAYCf+gICgE5i3759YfDgwWHkyJGhb9++YeXKla0q6nTgtX79+tCjR4/QpUuX&#10;0K1btzBz5sxCD4oJAPwIAPwIALwIAPwIAPwIAPwIAPwIAPwIAPzUFxAAdAKbNm2Khbv+aEQjAPr0&#10;6RMmTpwYH7fE/PnzY4AwZ86cMG7cuNCzZ88YBAwaNCh7RscjAPAjAPAjAPAiAPAjAPAjAPAjAPAj&#10;APAjAPBTX0AAUHJXr14NXbt2jWfr806cOBEL+IMHD2ZLGnfy5MmwcOHC7NFd+gLU6/XeRRWHBAB+&#10;BAB+BABeBAB+BAB+BAB+BAB+BAB+BAB+6gsIAEpu6tSpsVDfs2dPtuQuXcev5TqT35zGtuOQIUPi&#10;exR1UEYA4EcA4EcA4EUA4EcA4EcA4EcA4EcA4EcA4Ke+gACgxH7//ffQq1evWKTrIDZP63T2Xuva&#10;Wty9/vrr8f2LQgDgRwDgRwDgRQDgRwDgRwDgRwDgRwDgRwDgp76AAKDEjh8/Hgt8Ffoq+CuNGjUq&#10;rtccAa2lAzG97+XLl7MlHY8AwI8AwI8AwIsAwI8AwI8AwI8AwI8AwI8AwE99AQFAiW3bti0W+E89&#10;9VS2pKFJkybF9VOmTMmWtNzbb78djh49mj0qBgGAHwGAHwGAFwGAHwGAHwGAHwGAHwGAHwGAn/oC&#10;AoASW7VqVSzwhw4dmi1paPLkyXH92LFjsyVN08HX9u3bw5NPPhlfp1sBTps2LVvb8VIAcObMGZqp&#10;6WBD+0BfuNXW04pvaR9UW0crvil84W/A206fPs0+MDf6An+jL/A3bX/th2rraLVp7AN/0z4gACix&#10;FStWxEL9hRdeyJY0lAKA8ePHZ0uapgDg4sWLYffu3XFUgV6rtnbt2uwZHUt3MEgHfjQajUaj0Wg0&#10;Go1G8zWFAGUbFUkAkLNjx45YoGu2/mpeeeWVuH7evHnZkpb75ZdfwqxZs+LrH3rooapzDHQEDbfK&#10;f+hoNBqNRqPRaDQajVb7Vsb6mgAgR/fvV4Heu3fvbElDw4YNi+s1V0Bb6NpYvV6XAnCNOAAAAACg&#10;lggAcnSW/pFHHgndu3cPv/32W7b0Lk3ko1n81SrXtVS6zWCPHj0KGwEAAAAAAEA1BAAVNEmfztIf&#10;Pnw4W3JXOnuvgKA9BgwYEPr06UMAAAAAAACoKQKACsePH49n+RcsWJAtuUuT6ykA2Lt3b7bkLt1u&#10;ad++fS2a3EEhgob/a2JAAAAAAABqiQCginfffTfO2n/z5s34+M6dO2H48OHxLgB5uiygZ8+eMRh4&#10;+eWX793vd+HChWHEiBFhy5Yt94KBGzduhHHjxoUlS5bExwAAAAAA1BIBQBWaoG/+/Plh6NChcSTA&#10;c889d9+IgESXBOisvpruwy/vvfdevM5fwYACgsGDB8dbC+7fvz+uBwAAAACg1ggAmtHccP3bt2/H&#10;NnLkyHD+/Pls6d3RAQaNPosAABmvSURBVAoELl++nC0BAAAAAMCHAKADaJj/mDFjwq+//potAQAA&#10;AACgXAgA2umnn34KEyZMuDf8HwAAAACAMiIAaAdNEjh79uwW3QEAAAAAAAAnAgAAAAAAAOoAAQAA&#10;AAAAAHWAAAAAAAAAgDpAAAAAAAAAQB0gAAAAAAAAoA4QAAAAAAAAUAcIAAAAAAAAqAMEAA+Q7777&#10;LuzatSvcunUrW4JaunTpUtz+586dy5bA6cKFC3F//OMf/8iWoNa07b/55pu4H65cuZItRdHOnz8f&#10;t/nZs2ezJSiS+twffvghe9S0r7/+OuzZs4d+uoPp+Of27dvZo8ZpP+3evTt8//332RJ0lOPHj4ff&#10;fvste9QyJ06cCPv3788eob0OHTqU/V/LqZ8+ffp07DN++eWXbCnaQtvv5MmT2aOmqS/QNm9p39HR&#10;CAAeAPrAjR07Nrz++uth5cqVYdCgQeHdd9+l8KmRGzduhBdeeCF06dLlXnv66afD3r17s2eg1nQg&#10;2LNnz7gv/v73v2dLUSt//etfwzvvvBOGDh0aVq1aFQ8M//a3v2VrUZQvv/wyDBgwICxfvjx+/yxb&#10;tiwMHDgwFpzoeJcvXw5vvfVW6NGjR1i/fn22tLq//OUvYdSoUWHSpElxv6ifXrp0abYWbXXq1Kkw&#10;fvz4+F2v0LcxOsgeNmxYg35afyvHjh3LnoG2+uKLL8LIkSPjNv3555+zpc3Tc9VP9+nTJ1uCttCx&#10;/scffxz69esX+vbtmy1t3vXr1+P3l76L1q1bF0MAjpfa5qeffgoLFiwIjz32WHjjjTeypdVt3bo1&#10;9ss6NlLfvHjx4jB48OBw+PDh7Bm1QQDwANAf70svvXTvD1d/1L17944fRhTrzp074ZlnngnPPvts&#10;WL16dfjggw/iF3A6wNDBCWpLfwf6e0j7gA6ttnRA/eSTT4Zp06a16mAQ7fPtt9+Ghx56KHboeZ9/&#10;/nl4+OGHGZnUwVT0vPfee3Gb63umqQBAgZgOzvU3keh4q2vXrjG0R9usWbMmzJo16953fWMBwO+/&#10;/x4eeeSReKJE23vRokXxO0qv0f5jpEzb6ZhHBU/aB635zldArNcQALSdCk8VkMOHD4/bsqUBwL59&#10;+2KxOm/ePI6R2kln/HXSVZ9j7YOmAoCvvvoqBsZnzpzJlty1efPm0KtXr3Dz5s1sSfEIADq5uXPn&#10;xg9cZcenAxMdXFQeDKJjaSihvkDz9GX63HPPxf2iVA+1tWPHjjBixIi4/dXo3GrnwIEDoVu3bvGg&#10;HLWVvnMqh+BqhJiWz549O1uCjpT64KYCAJ1l03N0aUae/k4UznB5TPsogNf2bSwAUJG6YsWKBqMi&#10;NUosjQjQCAK0j4pJbcuWBAAKZBTezJw5M/YXBADtp+2u7d+SAGDnzp3xufQJHUv1gLZrUwGARgtX&#10;qws0Qkmv1eiwWiEA6OTS2YfKL11dB9TcBxHt9/bbb2f/15BGYahj0z5QQova0DwMTzzxRNz+2vZq&#10;BAC1oWtwdZZtyJAhXH5kkM4+VBaTV69ejcvzZ5/RcTT0Vtu3sQBAAYz6aX0vVf5daPgn+6b9dGZf&#10;27FaAKBt3th3UjpOUvGK9kkjH1sSAKiffvzxx8Ovv/5KANCBunfv3mwAoDkXdHJQoy/QsXRNv/4G&#10;mqq7NGJY+0mjh/M0gk+v1UiCWiEA6MQuXrwYPzAa7l9J6bbW6YCcg3EPHfBpH7RkYiK0nw60dY2t&#10;DuoUumjbqxEAFE/fMdr22t5tmYQI7ffnP/85bv8333yzwWf+s88+iwd8mocBHa+5AEDbX+urHRSm&#10;g76WDttFdU0FAE1JBaj6arRPSwMAbXMds6agkgCg4zQXAGgenv79+8fnqX5Ax2pJAJD66cqRw5oX&#10;QEHxtWvXsiXFIwDoxObMmRM/SPpAVZMmQau81gS1oYOKxvYNOp6u7Zw+fXr8fwKA2tJlF9rWaWib&#10;RmBouDNDm2tH2zqNCNPQcp1hUJ+ua501PwmK0VwAMGbMmLhelwpU0j7TOh2Q8z3Vdm0NALTNFY5N&#10;njw5W4K2akkAoKH/CxcuDEuWLMmWEAB0pOYCAH1HaR/puFShvSawVghZy6LzQdaSAODIkSNxDgA9&#10;T5dq65I9zUGiS8G2bNmSPas2CAA6sZQkNdZ5KWXVemaArj19sWrbHzx4MFuCIumLV7OqJgQAtTVu&#10;3Li4rVV4KoTRMDeNPtIyXV/LZTC1sX379nshgGbl1jBPHXCgOM0FAOk682rXdmpyQK1T0x0F0DZt&#10;DQA0IZdep2HRaJ+WBACaZb7y+mcCgI7TXACQRumpn546dWo8ZkonCtVva3QG2q4lAYCoz9C+0nNV&#10;x+l4SbdLrjUCgE4sfYCUIlWjoT5ar6ElqC3dkpGz/7WhYW26nVN+SBsBQG09+uijcVvroCIdRCjZ&#10;TpNzaf+gNtJ1zWoKgVtbFKF1mgsAdJCt9Rs3bsyW/EGjNNK+chwAPijaGgAouJwyZUr2CO3RXACg&#10;PllzLVQWmQQAHaepAECj8tJ3jW7Rm+j46amnnorLn3/++ThKA23T0gBAFNan/aHbhmv/1BoBQCeW&#10;Zl3V7LbV6EOl9dyPvrZ0VkdnPzX5FoqlzkpDayvvp00AUDv5IqbyLGaagE6N76HiaR4Mnfn/5JNP&#10;7h2Qa4gztyMtTnMBgM54ar1ux1hJxVL6+9AkmmibtgQAOhutYyiN1kP7NRUAaLi55ibZtm1btuQP&#10;BAAdp6kAIBWnOuNf6datW/e+hxiJ1HYtDQD0N6KTI+o7Uh2nSwAq7xJTNAKATuzll1+OH5zKySSS&#10;dFaO4W21o4JUaSr33K4N3ctWIy2UYudbvvDUJIxaRrJdjDSRmVq1of6vvfZaXMeZtmIp6FLomw+E&#10;0wgMhQC6zRA6XnMBgAIZrVcoU0nX3mqdGsNv2661AYD+VjRCUtfeomM0FQDs378/jB49+r5+Wk3f&#10;TTpmSo/Rdk0FAOmOI9rWlXRslArRaiOV0DItCQA0MlL9dOoPdHyqAEyvUzhTeXeAIhEAdGK6plAf&#10;mldffTVb8gd1cFqnxvW3taEv0QkTJsQJ0Sg2a0NftOlz3lyr5RdrPckPLaw22kIdndbpgBvFSUFL&#10;fiihvoeGDx8el2u4MzpecwGAbvGn9e+//3625A/pTj4K69F2rQ0AdC/uAwcOZI/QEZoKANI8GC1p&#10;aLumAgDNBaPtq+vNq0nfUzNmzMiWoLVaEgBMnDgxjnpREJDobybdNayW/TQBQCemD40+MNUOHtJZ&#10;OX3xojYWL14cDwYp/mtHYYu2e2XTvVT1+VfTrMNaxhm24qQJR6sNHzx27FhcN3v27GwJiqD7ams/&#10;VH7/6JIknWXr1atXtgQdqbkAQJdfaL0Cmkq6NaPWjRgxIluCtmhNAKD5eQjpO15TAcDatWvv66NT&#10;02s0/Dk9Rts1FQCkCUd1eWo169ati+v1t4G2aUkAoJEWL730UvboD5cuXYqvbWz/FYEAoJNLw3Zu&#10;3ryZLbnr008/jcvzt1tBcTTsVpMxVjuo0K2edA0caoc5AGrrlVdeidu62nXOmoRU69Q5ojgq8Bs7&#10;k6zLL2p5YFFPmgsApF+/fvGsT+UQ5/S30dRr0byWBgA6y7l58+aq/bRjEq4HSVMBQFOYA6DjNBUA&#10;iEa+aB9Vuyw43Vacv4O2a0kAoACm2ll+fScpCK7lSEkCgE5u9+7d8QNXOYOwLgvQGSFNCoVipeK/&#10;mi+++CJeFoDaIgCoLZ3511nmasm2roHO36IRxUgHd9UO4HQrRr6HitGSAGDNmjXxORoNk6f5S3SH&#10;DM5Gt08KADSiohptXxX/K1eurBrGb9iwgaHP7UQA4KcAQPugMWnEkUbB5OkYSaMwxowZw3dRO7Qk&#10;ANB3vk7cVpvvQpdnNHZb9yIQADwA9MesSSXSNc7pXtCa5RbFWrBgQfyD1x90ZVNBpHWafAW1RQBQ&#10;e5rhWds7XwhpRICCSE12hmJpMiFta4W/+eBXd1/QAbZmekbHmzRpUvzcv/XWW9mS++mgWvtFE6Gl&#10;7yP9nWh/MTlj+6U7LWzZsiVb8gcV/GmuGI2Qaayf1kR1aBsVMzqzqe3Y2pnMCQA6hoJfbX+1puY7&#10;0uUY2ub50XoKKDUBXWvDGzSk0UXa/k2Nwvj+++/j98706dOzJXepblMdV8tLVQkAHgDq4HQwoTNt&#10;mvVZt1vhoKJ4umZHQ2ubaxx41546wLT9CQBqRwm4RgHou0jFjq7p5DZbtaMQQHNe6Gy/7uk8derU&#10;eNaT76COd+bMmTj6K33P6Azz6tWrG739qw7sPvroozgvj84CzZw5k1tutZNGQH7wwQf39oHO4qvA&#10;yZ9d0wF3Wt9Y0+voJ9pGl5vOnz//3rbUPeY3bdqUrW2e/m7y96VH6+izruP/WbNm3dsH6gOqXY4n&#10;CiM1IaBGjKmf1ugZ/Q0xSXLb6XtcIYr627QPNEn7oUOHsmc0pGMi7SONzNNxkr5/NJKs1vuAAAAA&#10;AAAAgDpAAAAAAAAAQB0gAAAAAAAAoA4QAAAAAAAAUAcIAAAAAAAAqAMEAAAAAAAA1AECAAAAAAAA&#10;6gABAAAAAAAAdYAAAAAAAACAOkAAAAAAAABAHSAAAAAAAACgDhAAAAAAAABQBwgAAAAAAACoAwQA&#10;AAAAAADUAQIAAAAAAADqAAEAAAAAAAB1gAAAAAAAAIA6QAAAAMAD7B//+Ef48ssvw9GjR7MlrXfp&#10;0qWwevXq7BHyfvvtt/Dpp5+GH374IVsCAEB5EQAAANBO165dCwsWLAgvvvhieP755++1d999Nxw/&#10;fjx7Vm3dunUrLFmyJPTr1y906dIlbNiwIVvTcl999VUYP358fP2AAQOypa3366+/hmXLloVJkyY1&#10;2D6jR48Ob775Zmzr1q0LN2/ezF5Rftrnc+fODU888UTcPidPnszWAABQXgQAAAB0kFOnTsViUO3D&#10;Dz/Mlnqo6L569Wp45ZVX2hwA6PWHDh1qdwCQKJR46KGH4vu99tpr4cCBA+HIkSMxKOnatWvo1q1b&#10;DAJ+//337BXldefOnbh9tF30+xAAAAA6AwIAAAA60COPPBILwv3792dLvD766KM2BwDy008/dVgA&#10;IMOGDYvvVxmQbN26NS5XO3bsWLa0/GbOnBl/ZgIAAEBnQAAAAEAHSgHA4cOHsyVea9eujT9P2QMA&#10;6dWrV1w3ZMiQbEn5zZ49O/7MBAAAgM6AAAAAgA7UkQGAJvD75Zdfskdt05kCgL59+8Z1arqEoS00&#10;NL+Wig4ANMng3//+9+xR03TpRK1/fwBA50IAAABAB6oMAC5fvhyH4c+YMSO2r7/+Oi6XVatWhVmz&#10;ZsXlH3/8cbb0btG9Z8+eeCZcyxUCbNmyJRbI3bt3D8uXL8+eGcLp06fD4MGD4785duzYcP369WzN&#10;XY0FAJrE7p133glDhw4N/fv3j2ffV65ceV/gUBkAnDlzJowcOTIue+mll8Lf/va3uLylmgoAnnrq&#10;qbiuT58+2ZK7VNhqLoJp06aFJ598Mv6smjfg9u3bcb2K5G+++Sa8/vrrcaJB/UxvvPFG3Bfbt2+P&#10;zxG9jy4v0M+tban1U6ZMidfyV7px40ZYvHhx/L179+4dBg4cGD777LP7tk8+ANC219wGejx8+PA4&#10;iaJCnDz9bLprwIgRI+J+e/TRR+PvVfkz6L3072mSwW+//Tb+PPqs6L2ffvrpePCW6GfSZJPa/5qY&#10;ULZt2xZ69OgRn6/PQEtDBADAg40AAACADtTYCAAVeVquW/Ll6bGWa7I++f7778Ozzz4bHn744bhc&#10;xb6KWhWWutNAen9Nlrdp06ZYRKpQTYW1Cvp80VktAFBRryBhzJgx9ybc0x0D9Lz33nsvPk7yAYAK&#10;Wv17Ciz0WMsVUrRm0r7GAgAVxmmCQP0sefq958yZkz0K8XfX8xQG6HXPPffcvcsHtK10dwGFGppY&#10;cNSoUdmr7gYuWq7JCOXChQvxNdrWChEShTbazrt27cqWhLBixYr4fi+//HKD56YAYPfu3fF9FBQo&#10;wNAytTVr1mTPvGvixIkx6Ejvof2t5z3++OPxsShMUICgf0/rDh48GLezPgO6K4OWKzjQ767fRWGC&#10;Huu5+nm0X7WdFRikz1FZ5qQAAHgRAAAA0IEaCwA++eSTuLwyALhy5UpcngKARGfntVwFbL7g/O67&#10;7+JyNc2gn/fMM8/E5efPn8+WVA8AdFZcy3bs2JEtuUtnjHv27Jk9uisFAJqhX++V6Oy7lqu1Zrh+&#10;CgAWLVoUfy+FBypiU6Cg4lmFbaJieNCgQdmjP2i76PkKPyQV0goC0u9/9uzZ8PPPP9/7f60/ceJE&#10;fJyk/aWz7aKfR2f8X3jhhfg4TyMM8v+mpABAZ+Xz0v5Tu3TpUlym4yw9HjduXHycpMCgkt5Ty/W7&#10;5reJbpuo5RoVkuiMv5Y99thj8TOV6E4L1f5NAEB9IgAAAKADdVQA8MEHH8Tl+UsDREPBtVzFeuWZ&#10;d91bX+vy16NXCwD+8pe/xEI5X7hriHg6W5xXeQlAXjrr3Jp5ClIAoKJXr9e/qabCVWfoK7344otx&#10;pn39HPmWCm+dTRedtddjnaGvRmfF+/Xrlz36g16nEQ3J3r174/vkz/4n2qdap583jbLIXwJQKV2a&#10;oZEaibZjfp9qH2rEh55XSaMJtFyXAORpNIKW54MIjRLQsnQJQJ6WVwYUAID6RAAAAEAHKjoAuHnz&#10;ZlzengAg0evVVHjrkoA05DyvqQBABbXW5c9ON6exSwAao8JVw/p17X61ln7XFADouZX0OyrwqHZW&#10;v5KG4ut9NKdAJYUkWqd26tSpuKypAGD16tVxnYbiV9LPpGMvXcaQrtWv1FgAoH2p5ZoHIWkqANCl&#10;FRrVAAAAAQAAAB2oswQAKmY1lFxn4lU864x2+tnz3AGALj2YMGFC9qhxTQUAmmBP66pdSlApzSWg&#10;grqa9Dtrf0pTAYAmLtS6ylEJW7dujf+OLsHQKAzNYaDnVSIAAAB0NAIAAAA6UCqiNTt/XpkCgL/+&#10;9a9x+L0mpMtPGFjGAEA/Z0sK96YCAP2OGt2gQjg/n0I1aQRAKvArpTsgpICnqQBAkyZq3bx587Il&#10;Ie5nTUSY5iYQAgAAQK0QAAAA0IFSEa2CNC8FAPnrwSUFALoOPK/IAEC3wVNBXFkMlzEA0Gz4er5u&#10;nVdJoxjSsP6mAgBJEyRWbk/RWXhN8KftqVBEz9PdFKrR7QMVSqRt11QAoNsqal2agV8TDepx5e9O&#10;AAAAqBUCAAAA2mH9+vVxRvtERbTO8FZKZ4M1O3xeKtA7MgA4evRotuSP99f16KJiV48VAFTSHQC0&#10;Ts9JBW4KAFTsV2pPAJCfwK4paTtoksDKYfmau0Cz30sKABRuVJNuc6jiXXcESDQ6QJMAXrt2LT7W&#10;76uCWc9Ns/cnGjmh7ZafNLCpAEAjFzRJYZokUbcy1HMVDOSlyQJ1NwTt07RfCQAAAB2NAAAAgHZI&#10;M+cfP348npFWsVXtbHW6TZ3Wq0DX47feeits3rw5LtckfAoJ0sgB3Y9fy99///34OLl+/XpcrgAg&#10;P3xf/vznP8d1e/bsyZaE+HotyxeL6Yyz7h9/7ty5eDs5zZKfAgCFGqlIVWGsZfn71IuK1DRcXqFE&#10;S+jnVQGu17z66qvZ0qapeE63w9O208+u++FrZED+0oAzZ87c+zkrgxHRkPsnnngiPkf7bOzYsXH7&#10;6z0qRw3Mnz8/Pk/bJH+nBAU9+ll0C8QkBQD6mfLWrVsX96lu25ikwl0/h+YHUNGu2/OlAEDvrwBD&#10;nyNRkKTlX3/9dXycKBTScv38yc6dO+OyyZMnZ0vuUpCjeRT0eUnvCwCoXwQAAAC0gwo/FV46Gz56&#10;9OiwZs2a+wpz0bKFCxfG56amgj9dAqCCVpPCqeBW8Z+CBZ25TWfLdTY/neVXU+F65MiRcOHChTB1&#10;6tRY5Gm5huurgF+wYMG9glv/TSMV9G/qfdP7aLkK3SFDhsTHGg6vgllD1tP99tVUtOtnVLGdCl81&#10;nalWwdsYFfHLli2LxW16jX5WFbDVhuRX0jbJv1Zt/Pjx8Yy5Ctzly5ffK+7VtE+qnZHXZIDaR+l5&#10;OpuvbVRtf2lbK3DQfpk2bVoMDDQZod4jTz9Dmu1f4YAKcAUH+hkqn5suNUj/vn4WHXtt3LgxPtYo&#10;Bz3WbRo1ykCFu5YrIFi6dGkcgaDPQgpeNNpE+04hT1qm12iZtrn2SbrFoJp+tmp3NwAA1A8CAAAA&#10;2kkT/ulsrgq3pujMtIpnFafpzLIKNd1SrloRWiT9u/pZ8mez79y5E89Y1/pnaakffvgh3vqvcn6F&#10;1krvo9EUTVEIon2r0R3N7VttTxXXel8FLI3RWfiLFy82eI6WaV/kRxsAAFAEAgAAAAAAAOoAAQAA&#10;AAAAAHWAAAAAAAAAgDpAAAAAAAAAQB0gAAAAAAAAoA4QAAAAAAAAUAcIAAAAAAAAqAMEAAAAAAAA&#10;1AECAAAAAAAA6gABAAAAAAAAdYAAAAAAAACAOkAAAAAAAABAHSAAAAAAAACgDhAAAAAAAABQBwgA&#10;AAAAAACoAwQAAAAAAADUAQIAAAAAAADqAAEAAAAAAAB1gAAAAAAAAIA6QAAAAAAAAEAdIAAAAAAA&#10;AKAOEAAAAAAAAFAHCAAAAAAAAKgDBAAAAAAAANQBAgAAAAAAAOoAAQAAAAAAAHWAAAAAAAAAgDpA&#10;AAAAAAAAQB0gAAAAAAAAoA4QAAAAAAAAUAcIAAAAAAAAqAMEAAAAAAAA1IEGAcDZs2fjAhqNRqPR&#10;aDQajUaj0WgPVlPNHwOA43f9TqPRaDQajUaj0Wg0Gu3BbCdPnvz2/wNGLVAmfmj2bQAAAABJRU5E&#10;rkJgglBLAwQUAAYACAAAACEAu/hD1OEAAAAJAQAADwAAAGRycy9kb3ducmV2LnhtbEyPT0vDQBDF&#10;74LfYRnBm93E/NHGbEop6qkUbAXxtk2mSWh2NmS3SfrtHU96Gmbe483v5avZdGLEwbWWFISLAARS&#10;aauWagWfh7eHZxDOa6p0ZwkVXNHBqri9yXVW2Yk+cNz7WnAIuUwraLzvMyld2aDRbmF7JNZOdjDa&#10;8zrUshr0xOGmk49BkEqjW+IPje5x02B53l+MgvdJT+sofB2359Pm+n1Idl/bEJW6v5vXLyA8zv7P&#10;DL/4jA4FMx3thSonOgXLZMlOvkc8WX9K0xjEUUEcxQnIIpf/G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NrnbCGAwAAMggAAA4AAAAAAAAAAAAAAAAAOgIA&#10;AGRycy9lMm9Eb2MueG1sUEsBAi0ACgAAAAAAAAAhABYqUfjLGQEAyxkBABQAAAAAAAAAAAAAAAAA&#10;7AUAAGRycy9tZWRpYS9pbWFnZTEucG5nUEsBAi0AFAAGAAgAAAAhALv4Q9ThAAAACQEAAA8AAAAA&#10;AAAAAAAAAAAA6R8BAGRycy9kb3ducmV2LnhtbFBLAQItABQABgAIAAAAIQCqJg6+vAAAACEBAAAZ&#10;AAAAAAAAAAAAAAAAAPcgAQBkcnMvX3JlbHMvZTJvRG9jLnhtbC5yZWxzUEsFBgAAAAAGAAYAfAEA&#10;AOohAQAAAA==&#10;">
                <v:shape id="Gambar 1" o:spid="_x0000_s1204"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0" o:title=""/>
                </v:shape>
                <v:shape id="Kotak Teks 1" o:spid="_x0000_s1205" type="#_x0000_t202" style="position:absolute;top:23977;width:425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518FC0F2" w:rsidR="003F4CC5" w:rsidRPr="00F02317" w:rsidRDefault="003F4CC5" w:rsidP="003F4CC5">
                        <w:pPr>
                          <w:pStyle w:val="Caption"/>
                          <w:ind w:firstLine="0"/>
                          <w:jc w:val="center"/>
                          <w:rPr>
                            <w:i w:val="0"/>
                            <w:iCs w:val="0"/>
                            <w:color w:val="auto"/>
                            <w:sz w:val="28"/>
                            <w:szCs w:val="20"/>
                          </w:rPr>
                        </w:pPr>
                        <w:bookmarkStart w:id="995" w:name="_Ref169735619"/>
                        <w:bookmarkStart w:id="996" w:name="_Toc171420320"/>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114665">
                          <w:rPr>
                            <w:i w:val="0"/>
                            <w:iCs w:val="0"/>
                            <w:noProof/>
                            <w:color w:val="auto"/>
                            <w:sz w:val="20"/>
                            <w:szCs w:val="20"/>
                          </w:rPr>
                          <w:t>24</w:t>
                        </w:r>
                        <w:r w:rsidRPr="00F02317">
                          <w:rPr>
                            <w:i w:val="0"/>
                            <w:iCs w:val="0"/>
                            <w:color w:val="auto"/>
                            <w:sz w:val="20"/>
                            <w:szCs w:val="20"/>
                          </w:rPr>
                          <w:fldChar w:fldCharType="end"/>
                        </w:r>
                        <w:bookmarkEnd w:id="995"/>
                        <w:r w:rsidRPr="00F02317">
                          <w:rPr>
                            <w:i w:val="0"/>
                            <w:iCs w:val="0"/>
                            <w:color w:val="auto"/>
                            <w:sz w:val="20"/>
                            <w:szCs w:val="20"/>
                          </w:rPr>
                          <w:t xml:space="preserve"> Perbandingan optimizer</w:t>
                        </w:r>
                        <w:bookmarkEnd w:id="996"/>
                      </w:p>
                    </w:txbxContent>
                  </v:textbox>
                </v:shape>
                <w10:wrap type="topAndBottom"/>
              </v:group>
            </w:pict>
          </mc:Fallback>
        </mc:AlternateContent>
      </w:r>
      <w:r w:rsidR="00CA4583">
        <w:t xml:space="preserve"> Selain itu, </w:t>
      </w:r>
      <w:r w:rsidR="00B348F7">
        <w:t xml:space="preserve">dapat dilihat bahwa </w:t>
      </w:r>
      <w:r w:rsidR="00B348F7">
        <w:rPr>
          <w:i/>
          <w:iCs/>
        </w:rPr>
        <w:t xml:space="preserve">optimnizer </w:t>
      </w:r>
      <w:r w:rsidR="00B348F7">
        <w:t xml:space="preserve">Adam yang digunakan juga membantu memberikan hasil yang maksimal dibandingkan dengan </w:t>
      </w:r>
      <w:r w:rsidR="00B348F7">
        <w:rPr>
          <w:i/>
          <w:iCs/>
        </w:rPr>
        <w:t xml:space="preserve">optimizer </w:t>
      </w:r>
      <w:r w:rsidR="00B348F7">
        <w:t xml:space="preserve">RMSProp. Hal ini ditunjukkan dengan rata-rata mAP yang diberikan oleh </w:t>
      </w:r>
      <w:r w:rsidR="00B348F7">
        <w:rPr>
          <w:i/>
          <w:iCs/>
        </w:rPr>
        <w:t xml:space="preserve">optimizer </w:t>
      </w:r>
      <w:r w:rsidR="00B348F7">
        <w:t xml:space="preserve">Adam sebesar </w:t>
      </w:r>
      <w:r w:rsidR="00B348F7" w:rsidRPr="00B348F7">
        <w:t>0</w:t>
      </w:r>
      <w:r w:rsidR="00B348F7">
        <w:t>.</w:t>
      </w:r>
      <w:r w:rsidR="00B348F7" w:rsidRPr="00B348F7">
        <w:t>8506</w:t>
      </w:r>
      <w:r w:rsidR="00B348F7">
        <w:t xml:space="preserve"> sedangkan rata-rata mAP yang diberikan oleh </w:t>
      </w:r>
      <w:r w:rsidR="00B348F7">
        <w:rPr>
          <w:i/>
          <w:iCs/>
        </w:rPr>
        <w:t xml:space="preserve">optimizer </w:t>
      </w:r>
      <w:r w:rsidR="00B348F7">
        <w:t xml:space="preserve">RMSProp adalah </w:t>
      </w:r>
      <w:r w:rsidR="00B348F7" w:rsidRPr="00B348F7">
        <w:t>0,6876</w:t>
      </w:r>
      <w:r w:rsidR="00B348F7">
        <w:t xml:space="preserve">. </w:t>
      </w:r>
      <w:r w:rsidR="000A1276">
        <w:t xml:space="preserve">Hal ini pun dapat dilihat pada </w:t>
      </w:r>
      <w:r w:rsidR="00FE0446" w:rsidRPr="00F02317">
        <w:fldChar w:fldCharType="begin"/>
      </w:r>
      <w:r w:rsidR="00FE0446" w:rsidRPr="00F02317">
        <w:instrText xml:space="preserve"> REF _Ref169735619 \h  \* MERGEFORMAT </w:instrText>
      </w:r>
      <w:r w:rsidR="00FE0446" w:rsidRPr="00F02317">
        <w:fldChar w:fldCharType="separate"/>
      </w:r>
      <w:r w:rsidR="00114665" w:rsidRPr="00114665">
        <w:t xml:space="preserve">Gambar 4. </w:t>
      </w:r>
      <w:r w:rsidR="00114665" w:rsidRPr="00114665">
        <w:rPr>
          <w:noProof/>
        </w:rPr>
        <w:t>24</w:t>
      </w:r>
      <w:r w:rsidR="00FE0446" w:rsidRPr="00F02317">
        <w:fldChar w:fldCharType="end"/>
      </w:r>
      <w:r w:rsidR="000A1276" w:rsidRPr="00F02317">
        <w:t>.</w:t>
      </w:r>
    </w:p>
    <w:p w14:paraId="192F5E13" w14:textId="60C7DB58" w:rsidR="003D6CD2" w:rsidRDefault="0072141F" w:rsidP="00A52559">
      <w:pPr>
        <w:ind w:firstLine="834"/>
        <w:jc w:val="both"/>
      </w:pPr>
      <w:r>
        <w:rPr>
          <w:noProof/>
        </w:rPr>
        <w:lastRenderedPageBreak/>
        <mc:AlternateContent>
          <mc:Choice Requires="wpg">
            <w:drawing>
              <wp:anchor distT="0" distB="0" distL="114300" distR="114300" simplePos="0" relativeHeight="251799552" behindDoc="0" locked="0" layoutInCell="1" allowOverlap="1" wp14:anchorId="1CEA8E65" wp14:editId="774946DC">
                <wp:simplePos x="0" y="0"/>
                <wp:positionH relativeFrom="column">
                  <wp:posOffset>193371</wp:posOffset>
                </wp:positionH>
                <wp:positionV relativeFrom="paragraph">
                  <wp:posOffset>2285945</wp:posOffset>
                </wp:positionV>
                <wp:extent cx="4805045" cy="1296670"/>
                <wp:effectExtent l="0" t="0" r="0" b="0"/>
                <wp:wrapTopAndBottom/>
                <wp:docPr id="80411730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5045" cy="1296670"/>
                          <a:chOff x="0" y="0"/>
                          <a:chExt cx="4805045" cy="1296670"/>
                        </a:xfrm>
                      </wpg:grpSpPr>
                      <pic:pic xmlns:pic="http://schemas.openxmlformats.org/drawingml/2006/picture">
                        <pic:nvPicPr>
                          <pic:cNvPr id="1453675015" name="Gambar 68"/>
                          <pic:cNvPicPr>
                            <a:picLocks noChangeAspect="1"/>
                          </pic:cNvPicPr>
                        </pic:nvPicPr>
                        <pic:blipFill rotWithShape="1">
                          <a:blip r:embed="rId161" cstate="print"/>
                          <a:srcRect l="2322" t="10439" r="2319" b="8493"/>
                          <a:stretch/>
                        </pic:blipFill>
                        <pic:spPr bwMode="auto">
                          <a:xfrm>
                            <a:off x="0" y="0"/>
                            <a:ext cx="4805045" cy="965200"/>
                          </a:xfrm>
                          <a:prstGeom prst="rect">
                            <a:avLst/>
                          </a:prstGeom>
                          <a:noFill/>
                          <a:ln>
                            <a:noFill/>
                          </a:ln>
                        </pic:spPr>
                      </pic:pic>
                      <wps:wsp>
                        <wps:cNvPr id="786085713" name="Kotak Teks 1"/>
                        <wps:cNvSpPr txBox="1"/>
                        <wps:spPr>
                          <a:xfrm>
                            <a:off x="0" y="1023620"/>
                            <a:ext cx="4805045" cy="273050"/>
                          </a:xfrm>
                          <a:prstGeom prst="rect">
                            <a:avLst/>
                          </a:prstGeom>
                          <a:solidFill>
                            <a:prstClr val="white"/>
                          </a:solidFill>
                          <a:ln>
                            <a:noFill/>
                          </a:ln>
                        </wps:spPr>
                        <wps:txbx>
                          <w:txbxContent>
                            <w:p w14:paraId="1B527367" w14:textId="63A41ACD" w:rsidR="00045A51" w:rsidRPr="00F02317" w:rsidRDefault="00045A51" w:rsidP="00045A51">
                              <w:pPr>
                                <w:pStyle w:val="Caption"/>
                                <w:ind w:firstLine="0"/>
                                <w:jc w:val="center"/>
                                <w:rPr>
                                  <w:i w:val="0"/>
                                  <w:iCs w:val="0"/>
                                  <w:color w:val="auto"/>
                                  <w:sz w:val="28"/>
                                  <w:szCs w:val="20"/>
                                </w:rPr>
                              </w:pPr>
                              <w:bookmarkStart w:id="997" w:name="_Ref169735668"/>
                              <w:bookmarkStart w:id="998" w:name="_Toc171420321"/>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114665">
                                <w:rPr>
                                  <w:i w:val="0"/>
                                  <w:iCs w:val="0"/>
                                  <w:noProof/>
                                  <w:color w:val="auto"/>
                                  <w:sz w:val="20"/>
                                  <w:szCs w:val="20"/>
                                </w:rPr>
                                <w:t>25</w:t>
                              </w:r>
                              <w:r w:rsidRPr="00F02317">
                                <w:rPr>
                                  <w:i w:val="0"/>
                                  <w:iCs w:val="0"/>
                                  <w:color w:val="auto"/>
                                  <w:sz w:val="20"/>
                                  <w:szCs w:val="20"/>
                                </w:rPr>
                                <w:fldChar w:fldCharType="end"/>
                              </w:r>
                              <w:bookmarkEnd w:id="997"/>
                              <w:r w:rsidRPr="00F02317">
                                <w:rPr>
                                  <w:i w:val="0"/>
                                  <w:iCs w:val="0"/>
                                  <w:color w:val="auto"/>
                                  <w:sz w:val="20"/>
                                  <w:szCs w:val="20"/>
                                </w:rPr>
                                <w:t xml:space="preserve"> Code untuk melakukan validasi</w:t>
                              </w:r>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EA8E65" id="Group 42" o:spid="_x0000_s1206" style="position:absolute;left:0;text-align:left;margin-left:15.25pt;margin-top:180pt;width:378.35pt;height:102.1pt;z-index:251799552" coordsize="48050,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Dn4lAMAAGQIAAAOAAAAZHJzL2Uyb0RvYy54bWykVttu4zYQfS/QfyD0&#10;vtHF1whxFm7SBIumu0GTIs8URVlEJJIlacvp1/eQkux1kmK72wcLw+FwLmduvvi4bxuy48YKJVdR&#10;epZEhEumSiE3q+jPx5sPy4hYR2VJGyX5KnrhNvp4+fNPF53OeaZq1ZTcECiRNu/0Kqqd03kcW1bz&#10;ltozpbnEZaVMSx2OZhOXhnbQ3jZxliTzuFOm1EYxbi241/1ldBn0VxVn7ktVWe5Is4rgmwtfE76F&#10;/8aXFzTfGKprwQY36A940VIhYfSg6po6SrZGvFHVCmaUVZU7Y6qNVVUJxkMMiCZNXkVza9RWh1g2&#10;ebfRB5gA7Sucflgt+7y7NfpB35vee5B3ij1b4BJ3epN/fe/Pm6PwvjKtf4QgyD4g+nJAlO8dYWBO&#10;l8ksmc4iwnCXZufz+WLAnNVIzJt3rP71Gy9jmveGg3sHd7RgOX4DRKDeQPTtUsIrtzU8GpS0/0lH&#10;S83zVn9ANjV1ohCNcC+hMpE375Tc3Qvm0fUHoHlviCiBxXQ2mS9mSQpsJG3RGbe0Lagh86WvyVG4&#10;f0p9aCEtRKqrmsoNX1uN2oYeLx2fiofjid2iEfpGNA0xyj0JVz/UVMNkCh9p7i+HkNEYrwrrHdT6&#10;or1WbNty6fouNLxB9EraWmgbEZPztuAI03wqUyQfE8DBnjZCur7lrGF/IADfltkky0Jnpsl0co7H&#10;npWCQIMup+eT4YEz3LF6jHaMqIfKon5J0f2uSlihW6dCYN9doOfzGWZKQHSsMkBvrLvlqiWeQETw&#10;OminuzvrvDtHEY+mVB5o8GneyBMGBD0nZMc7PJDInZ9WGH92TANObxLxXR0e8gsvvdpjzS2W82Q5&#10;W6STseR+U44+k0f+bEmoo0HcTwPi9r8oNPCB33t8hOWk69Mkm8yzobPf7f1sMcEk+H/QWtWI0qPr&#10;YfXZuGoM2VGUUFcLxwflJ1L/kgIfaB+Qp9y+2IemnE29Ds8qVPkCENAuYbBZzW4EDN5R6+6pwYbA&#10;LsHWc1/wqRrVrSI1UBGplfn7Pb6XR1pxG5EOG2cV2b+21M+b5pNEwv16GgkzEsVIyG17pRAq2gne&#10;BBIPjGtGsjKqfcIyXHsruKKSwdYqciN55XDCBZYp4+t1oPuxdScfNIZdPw48sI/7J2r0UPEOCf2s&#10;xpKi+avC72V9Sqxeo/VuROiKI4qoc39AeQcqrDJQJ7vy63OQOv45uPwHAAD//wMAUEsDBAoAAAAA&#10;AAAAIQDCc7W4+bsAAPm7AAAUAAAAZHJzL21lZGlhL2ltYWdlMS5wbmeJUE5HDQoaCgAAAA1JSERS&#10;AAAEvQAAAR8IBgAAAKSttOMAAAABc1JHQgCuzhzpAAAABGdBTUEAALGPC/xhBQAAAAlwSFlzAAAh&#10;1QAAIdUBBJy0nQAAu45JREFUeF7t/VdwHkuapgnWjI3Z3q28W7OZNusu0YdaAQRJkAAFBEkAJAgS&#10;JEGCIBRBrbXWWqujRR4t84jMPHkyT56UJVNUlmpRVV1ZYzZrNnvTPWOzNjvbN+XrjwccDAQ8foUf&#10;IPDz/cweI/FHeISHh8s3Pnf/PZ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2TNs/2bixP/+D56bfuKPJk7/&#10;iz+YOON/+6OJM//l306aZYQQQgghhBBCCCHE+AJdx+k7z8345e9PmHbqX0+Y+T/0S0DPlv3f/vW/&#10;/r/8wcTpfxtKJCGEEEIIIYQQQggxvvmj52b++//zhAn/934p6Nkw5+ElwUsIIYQQQgghhBCipPnD&#10;iTP+7pny+Pr9CTNOhxJCCCGEEEIIIYQQQpQW/2bi9PP9klDJ23/D3M5QIgghhBBCCCGEEEKI0uIP&#10;J07/ze/93u/9d5EsVNr237KoWSgRhBBCCCGEEEIIIURpgQ70+7//+/+nfl2opO2/1S6NQgghhBBC&#10;CCGEEM8G6EDPjOgVSgAhhBBCCCGEEEIIUZpI9BJCCCGEEEIIIYQQJYdELyGEEEIIIYQQQghRckj0&#10;EkIIIYQQQgghhBAlh0QvIYQQQgghhBBCCFFySPQSQgghhBBCCCGEECWHRC8hhBBCCCGEEEIIUXJI&#10;9BJCCCGEEEIIIYQQJYdELyGEEEIIIYQQQghRckj0EkIIIYQQQgghhBAlh0QvIYQQQgghhBBCCFFy&#10;SPQSQgghhBBCCCGEECWHRC8hhBBCCCGEEEIIUXJI9BJCCCGEEEIIIYQQJYdELyGEEEIIIYQQQghR&#10;ckj0EkIIIYQQQgghhBAlh0QvIYQQQgghhBBCCFFySPQSQgghhBBCCCGEECWHRC8hhBBCCCGEEEII&#10;UXJI9BJCCCGEEEIIIYQQJYdELyGEEEIIIYQQQghRckj0EmIcMHnmbLOqp9HMq60yz00pC54jxh4T&#10;p5eb5q4GU1lXbSZM1Xt7ViibX2nWbF1hZlfPDx4X6SxpXmJqVteaqeUVweNibLJo5RJT11pnps2e&#10;EzwuRobZ1ZWmZUuTKa+qDB4XpUl1wyKzrK3eTK9QeRNCiFyQ6CXEOGD5xmXm/o8Omcsf7zIz5s4N&#10;niPGHgwC7/3wkLn26R4NSlKYNKPc7Ljcbo69tMU02HweOme80X1ynXn+Z0fNsRe3BI+LMNRtVz7Z&#10;Yx7++LBp27MqeI4Ye8yYM9dc/miXefSTI6b94OrgOaVAxcIF5tDDbrPvTqcpmz8veM5o8tyUWWbb&#10;xY2urjn8qDt4zliAeG7Y22JOvNxnNh4o3fwxWvBB4OL7UXnrPb0ueI4QQojBSPR6hti0oM78Td9e&#10;89mGHjNz6uzgOYXQUFFtvrOx13y1qW8Q37W/LbfHQmFKmY0HWszlj3ebix/sMkvX1QfPyQe8hY7b&#10;zuLzPz9q9t7abCZMKx84Nn3OHHPqta3m3g8OmoMPxm6nt9jg8Xb+3R1ugBzn0ke7zcquhmCY0Wai&#10;fU/HXux17413M8m+x9B54w081rZf2mjufnXQnHpja/CcfGjdvtKm0THzwi+OmUsfjn9Rd5odkFy2&#10;+fDxT4+Ytbuag+eIMG17V7kB/I0v9uXtJYcn7IMfHTLn3tlhyiqfviDxLNG6w5Zh+95ufnefqVhU&#10;ut6NCF7UVY/ts2451xY8ZzQpWzDPfVB5+OMjprm3MXjOWGDO4gXm1vf2uzoeQRtPztB5xaKpc7m5&#10;+slumx/3m7k1VcFzxjMrNje48nb7ywNDnm/97mZzyz43/aOZ8/SBdLyy6fCaaBzx/k5Tu7omeI4Q&#10;Ij8kej1DdFTVmf9x5yHz1317TcX04rlEr6usMf+w/YC7dpx/tL+tm//sVdY9pyIvDzqije3Lg+fk&#10;Q+OmZeaRvdb9rw+ZJasGp+csO7i7+Z2oM3n4Uc+gY6VMdcNilx48d5zHPz1q1u0aGx4iy9qW2vd2&#10;2A3Ea9eMbCd/NEHMO/y4x6X32be2B8/Jh5a+JldeuN6F93Y6ITd03nhh08E15tFPj5jrn+015dXy&#10;7suVKbNmm3Nvb3dluOtE/t4LLX0rXB668/2DziMndI4oPhOnl5lTr2+NhKCzT18IGkn239nsPmLw&#10;rF3H1wbPGU26Tqx14jofC+gLhM4ZC8xeNN/2U/a58vngm0Nm4YrFwfOKxbpdze4d4WXN0gKhc8Yz&#10;R57vcflw1/VNQ4719HsZ8+Fl5jyJ/+OVvnNt7h0/+OZwUT6eCyEkej1TjJToNXFymZltr8c1obFi&#10;ofmP2/Y/s6LX2p0rXUcUUaa6cXidO9by8t5C++92DTn+rIperGs2d8kCM6+22rG4eYkTGcaK6IVX&#10;V+QVcNT9GzpnvFJs0YupL+v3rDJbL2ywg6ElwXPGC7MXVrqv7I9/dqQg4eZZBu8MOvik39wl+Xtn&#10;jJboNb9+oWnuaTRrtq2wZWF8rdM3e+F85wnLFMRirQW0fONS8+BHh226HzDzl6YLDLRlyzcste1j&#10;s1nYNLKix0iBIN99ap3pPLb2qa9d5rynvrR1je1rtI+DKYMNNp8wFbNp8/A/BGajWKLX1LIK09Sx&#10;3HlPLVi6MHjOaLOkpcbc+/qg85hLfgSFUhG9Fq9c4taqa2wff0sekFfwPF69tangtVw37Gtx/VmX&#10;h+ufvRkzQowEEr2eIUZK9EpSPavymRa9VtvBlxe9httYIebc++FBc/cHB4OdrmdV9ErClDimeYwV&#10;0WtBwyI3/Y8Oy6IR/qo92hRb9ColNuxf7YTOK5/sdtOSQ+eIobBGzaUPdrq023l1k3lucvi8TIyW&#10;6MUXeAbU59/ZMe4W219nB+94IdKe8LEgdE4+TCmbbS6+t8O9t323N2d8bxULI28f0q6U1/0aLfDy&#10;It0vfbDL1cmhc55ViiV6LVi20IlL9OeYhh86ZzRBOD7z5jb33o+/1Bvc1KhURC/vzbb/bmfw+FiG&#10;D3i8A/pHU8oKayNcHu4XvSoWyXNZiGIg0esZQqLX6MCi8w+/OWzufHWgII8FD1+IfMN/+GG3W/A7&#10;ec54EL3oqNWtrXNfrmYU4F1QtqDSfR3GEyR0HMaS6MV7815eeOlNnlW89fPGAs+C6MW6XEvX1zuv&#10;FKbdhc5JQrowPZPB1qZDa4LniDDsdEm63fruvoLX4Bkt0WvreTugsWV7PIpeeFSSzsUSvVZ2N0bv&#10;7Xv7TWVd5vc2xw7cIi9IiV7DZdrsCnPl491OwFz/jK4biIcwHxWZHs/HwfixYoleVcsXucXix4ro&#10;RZtEfO7aviWCXOicUhG9jr7gZziMP9HLbS5h4z4c0WtFZ4NbIuX2l/u1CZIQRUKi1whRN7vKHK5b&#10;YVrmLhr4bZJl26LlZm9Nkymflr0iXGavwbkHapvMijn5uVbPnznPhm101JRHA4B8RC/i2llVbw7V&#10;rjA7Fje46Yuh80I866LX0vVLI9Hr+wfMnGGIXmxHzXWA9aFC5+Qrek2amf5FmJ0Gu0+sM71n2kzP&#10;qfVmyar8pprRAe204Y8832tOvNLnuPbtPc5Tjc75o58cNkvX1gXDAsJY39kNbhc/wp55c7u58cVe&#10;5zFHB5aF6kPhoBiiV3XjIjclbYt9/lU9TWZCgVOX6lpro/f248Oj45o/OXp3vDPeHYP/Qjxl4qzo&#10;ajC7b3a4XRXJewww/LF8Ra9C3fvzgU5hx+E17vmZXjw5Qz6PU9WwyHTbdPN57uSrfea6zUcMlhjo&#10;kHdzndbCIuzOi+YrBIXCyj3TvvrObTAH7neZNXaQxXpJofOKSa3Nrz2n15suO1hiSknonBD1trz6&#10;PMd0r0UFTlljiuCp16KNOrZfag+ek6S6yb43G1/uzUCQ3/IRvfBQWm/fF+Ep85X1ubevxRC9GKST&#10;3tx/ZVdj3mWkfOF8l9+32Pqy83juaV9s0QtvE9IitLZQkpEQvaj3SYe9tze79zg3wzPhcbv5SKtL&#10;c/ItUy2HW08WAu+evEu9U1PgWo8sck1dc+PzfW7KauicYkP7TJx7bV3R0L58UJswktAOt2xdYXZd&#10;3WSOvxzV0yzuffu7+9x0aPLfyVcG75IbEr3Kq6Myw/tn44XQR8QkxRC9Fq9c7N43693x73DW96Rd&#10;4HkP2n9DxyEpevGe+Gjo67oFy56MSbJB3UzaE5a451vHsxaVbyM2H11rFuax3MdYEL34+LVxf4t7&#10;d+SZXNvjYohejZuWR6LX9yR6CVEsJHoVibb5NU7keX1Nu3lp9UbzT/b/CEy/s/++sWaT6a1ean7b&#10;u9v9Br/u3WWWzh46MJpo2VfTaP68e+fAuZ5f9uwyR+tWmilT0hvrmrL55ttt3eZ3Ow8OhOP/7KZ4&#10;Yflq93cm0YvfbzS1mr/buncgPPA876zdbBbb64fCxXnWRS9ckdlV5+q39zgvpdA52aBx9R2cTGJW&#10;NtGLDh/TH7gOa17VrRkqOh153OMEGq4RhzAISc3dGXaFQnCxnWEad9YxSl4D4Y/B4dm3t5sD97qG&#10;dPjo0NJBZbe2ZFgfZxfeXh8BJu3L5XBEr4b2Zeaim1o1+P7EncEZnmqhcCHoYO65FS12TKctedyt&#10;w2I76wxY8CJKHg+xvb8DdfqNrYM6UKwbhjByzaYRx+NxZzDQd74tdVBOB56OvD+fwQSDADw38NqI&#10;pwUD5HinK5voNdO+i2N2MMyg4/6PDgUHC6xBw3F/j4F7fXUwq6cP6UbYyx/tcvnp2Mt9bmDir0Fa&#10;UP6aOsO7ePKOeOcX7MApmW78zfP7PMtuqbmsyzdr/jxz/fO9Ll5MfwudAwho93/0pKzd//qg+2JP&#10;OfWLgftjbpezxJotLJ7NgObqJ3vcPePHoKal1oW79/WhIYMbBjCIerz3tbYDz3u59il5Z/Dzs1Ms&#10;5Ske1oNIgBcbXqxD0+6YEzXYyGPO4txFP0Qr8gnXTPNe8CAKsmNoPJ2Ix9Vv7zZ7bna4vzOJXjzX&#10;9ssb3eYS8ecmTc58a1twUEa5OPbiloFz0yAe2y5uGBI+DmIyHjrJuoY817ZnlZmcZSC+pHmJfYdb&#10;Xf0RD8/1bto6dNOh1WbGnMHvDhE1+a6ScPxQnrv/1rTUuA8SkDaFG9GA9b5C94xD+Q0JrnhZ8rzx&#10;8xh8Ti2f4waWkejx5Doh0ZR8QRz9OR6emfyKWJ0mOvI7IksyLJy2+SUUJo73+EVsWdXb6ISIeHw5&#10;Rh2aj3A1u7pyYJoogmfy+KotTe4YC8YvymGNRNoRdjylDGywA/zkcbwwb9i6LZlnqe9YsyhtGnf9&#10;usgrKR7GQ14PhYlD28U0MeqGZHiej7Sknj5h6zQEmXjbGBe9SHfat2Ab0THUe3zxyhqXr+L3C3En&#10;sHNiHD6+3PzO0LaZdKRNZQfkfNYJo+4jHH0cL/SHiIterDt4+cOo/+fvz3tmx+9MH2Ymz5jt6nHK&#10;Tfy9k6bn391p+5Hpwh3tK/k9vY3Y594XfaF4ONozdtuMnx+Ca67fXXxvfvrqfKTlmevX1bm8l+wX&#10;kxc7jgz14qaPmFZPxCHufDRJhg/B2pH0QXmPae2xECI/JHoVCS96IQ79h637zI7Fy01XVZ35+237&#10;zT/tOGD+k/394/VdprGi2nzU1mX+ecdB8+7ajiHXOVXf7I79886D5rsbe82GyhqzvnKJE60Qnzh2&#10;qSE8dWbO9DnmVz273Dn/cft+c61xjakrX2CO1q0wf9u31/2eTfR6x8aJ84jvq6s3mtVzF5vzy1rM&#10;3/Ttcb//cdcOM2NqZhHgWRe9gIZ/OF+R6UzR4DFgyPR1LJPoNZX1VvoH9ogJaQOT/Xc63RclBt29&#10;Z9tch9EJYf1fUfF2YbfEUFgWUmXgznkXbGeoumGRffYyNyC6/gUiwJFoamaK5w1eVYSFfbc7zXQ7&#10;YGOQibDBfQm/HhErS1oWKnqt7G5w9/BpxFdJxIBIEIl1UnJ8l4hDuKM7waJlaMeQxaMv9ouQ22yn&#10;1//OFEgEDQaom4+2DvJUosPO+0WA8b/BajsY4T7EkwHIxoOr3SLVDKJ8B+u47YiFFttm8WkG+Qii&#10;pBm75rFLqH+XdOjpbNF5RlSLL9qcTfQi75CmDBxWpExJxXUfT75zb+9wsJ4T8chH9Lr7gwOuY/3I&#10;htt9o8PUt9aZjQdWu3xD3MgPIWGIOOF1yHOetXGg80+exfPDLQxt477zanteXla8C8LheZFxXaNF&#10;C8xJO+DgmSnbvD+m50RCyFGXBj7dGeAkxaOiiF42vBfoGPSzSDNpd+Bup7s/z5Em3uDR5csL5X2d&#10;fReERQjzwvEDe//lG3LzcCSNGXBzPUTx0DmeikXzzQ072OdcwNuBe/MVnvqL33jvmUSv6PmPuGc/&#10;8XKfK+s7rrS7wTFxZ3DP1LF4GPI75dLnVYR47kU+I+7+d/JzpkW6ndDcn3a3vnfACRbUte5999c1&#10;mXYEZMc78jznMnBFiKPMk/cRzXh2jiM0xcMxQKScEsfoXkedAMD783HneNveoYJHGuQlwnCtkLjv&#10;YWDr8zuD5ai+Ouryu7838F5Cwg9tAeIA53gvMbyRu09GuxZSFrhWJNQfdfkzeQ3aGPIH72qrzdes&#10;uYn3iBfCEIco+8lwQL3A4DceV+JBuHxErxvficobQgvCEvmW98Z7IE8gzIXCh2jb1+Kuee3be4N1&#10;De8fYZ1zEFn97zNtfdFr2zfyMqK//50BO3UlccF70/8OeMb5PEu+b7flnHULozIQ5dm0jzf0BU6/&#10;sW1Q2vH+Sbtsohf1gs9fvB/yOQIk7RBi50MbV4Q/hIFQ2+xFL8Tt27Yf9egnkTci6c6HLMo78bj6&#10;Cd5QgwUF/wGC+DJdnTwG7JAZfxbebZoYQb2IME388VBnaQfuTRmLnuuYfQZb929ZEQyfZMLUWe5D&#10;EtejnsnUxnjRy7Uv9h60kZttuVjRsdx9MOAawDOGwgN9Sf/ez3xru3ueLefaXPtM3MnHbCQUCkv5&#10;9GERJQfaiMNrXBoSnjYiOXuBvhHLefj05R5cg/IWT3fKXWgB/+HiRS/6BuQLnoH4syA97+/md6O2&#10;hzRFTIyHRTjediGqp4D2lXPv2TY8HnfeXWNH7t7/wx1HCCEGI9GrSHjR69c9u9zuhfz2nOUnm7c5&#10;oemllg3Oi4vfmWaIqPSLzu1mWkxAWjCz0vxFz057nf3m7LJVLrw/BheWt7hwv7TnVM4Y2theaVzj&#10;7kUcVsWmVcLc6XPMJ21dGUWv3YsbzD/Y6//1lj1mzbzBIkeVjdv327c4r7Frja1mQuxYklEXvaaU&#10;m0UnLpmVb3+WlaV3XjLPpQh+Y4l9dzpdo8nXI6bihM6BNNEL4eDcO1GnkSmCTH+Lh4vDF1Ua1+Tv&#10;TPejw8S12Tky1PjylZV70BFJehXhccAgi84nYkT8GJTNr3QeXnQOmaaTPE7HHOGEzs/8LF9ECxG9&#10;8CJA3CJ+PF9c2CE96Ogg/JG+uU5X815eLDYb8rKi4374UXc0aLIDAv87X3H9l2g6q37gyoAEj0F+&#10;j68TNbt6vhugu3dj8wqdLn8M77nNR9a6AQbXjA9wkiBmcj9c6BnI0MGkk8fXezwqGFhetoPKuLdb&#10;muhF+h18EHknDnh45dhhYxoE7zof0Yv78P6S3gyrtzS5ZycOIe8RP5hiGm4yTyNKka6EX2WvEz+W&#10;CQREroloGjoe4uqn0fsjPpQBBnOkoZ9SQ76fact3PEwxRC/uyXvddW3ToB38yK/kW45TbpMejtPs&#10;uYh6HGfAFKqXyE8Imsnf02AKB+8SgT9bGe89HS0gzyA26elQtmDewJf2kOjFe+YLPeERO1wcY++e&#10;ARzljHe4726nS6t4+DiFTG/EQxVxhoEUYkc8HHUNQjeDLcpgyDuYep7BM89HPZfc/ZBrNNnBFDvk&#10;xX9PUqzpjQxY3Xuz7UPV8ty8VYY7vXHX9ciT74ytN4n/OVtuvBfmwQeRuBRqZ/igEJrKhsjGIJxr&#10;UhfnMsWUfMHHGRcmR9GLc3nviLq8R3+MOB19IapHyXu5rB3Ie0Y8pJ1LWzeQ5yWPcN2Ow0/OQWgi&#10;7fkdb07/O55jpKebyh17l4g/tH3URX0XNgyKH/Hw5YA0zGUKV3nVfFencf9sohdtENemTcD7OH6M&#10;9xTdO6qn4mnq8aIX10C4SpYX711KXZA8FsfXxdSXrj0LnJOE9Kc94Dn5EMCOn8lzKm3Zy+hBn2Cx&#10;beOIL+8ouX5ZEi96kecQkSh3g46fXu+eh3aiuWdoXe0+4Nj8hWBIHyBeLmhzKCuk69EXewf1O4D2&#10;xHvt0zcM5WnKbC5txGhPb/SiF3Gn34c3OvncH6cP6AVv8l3SozZOMaY3CiGKj0SvIuFFrx9u6jOz&#10;Yut1fb6hxwlNWxY+GXiut+ciXuGVNTN27smlzeZ3Ow6aP+3a4UQq/7tnwcx55i97dzsvMLyv4scm&#10;TS4zP+3c5qZTIo7Fj3kyrelFnH/Dte39zyau7WmrrDF/v3Wf+Vnn9oxrfD0N0avm4m2z+vNvstLw&#10;0rtjXvRiLS2+TPNFiUFh6BxPSPTCS+j8u5H3xJ0v9zsPgWS4XDliOx5c2w3wEo13pe0EeK+aeOc6&#10;Dl9XOY5HTfLYStvxoUOJd0JIVGIgyxczwjNATx6PU4jo5baEtp1D19kPTKuis+q8V+w5uOMnjyep&#10;tp1n3huD1/gX9iR+1y2mlrFmBL8xzYLf6KgSJ+95gAjDorUuL8S+ECJ+kC4MChalrMPkd8Njmmzo&#10;OHjRi2tx39YdT77ae9GLaX7xMCHRC48I79VA5zw5UMlGIaIXnfbQF18GswzieBeN7YPLj/OC6Pfw&#10;WN03VNRyouTjaKB6/KXB68SksWpLoxOtiE8+01W86MWzkJ7+dz/QYvAQPx+KIXrxjthgIX7Mg2hL&#10;nKhTklOJ8WIkXTlejIEIQhT1C8+PEBQ6x8PA4Xq/4IbHY0iAz7SmlxON+kWnuIdlnOZe+x5tupM/&#10;5mfYdbcQ0Wtzv+DG1J45AQ8J6jpXf9lzQmIGeZ5nS9YD+VIs0etgf1lHIAwdD1Es0QuoO+OCrRe9&#10;WvIQqoHBKddjamjS4ydEIaIX8Urzquk9s95dC8+/XJZCiOrkSGzMVE/iHcx9d15pd3Uzvx281+Xy&#10;P5B+/lymclFn4DkV97ZjejzXYBp5SLiZS/tvywptBNOlk8eT5Cp6UbZ39/cbaH9D59BH8u1WS+/Q&#10;dx739Aq1j7SreDPz3Jm8UgsRvciXXkw9zlpjgboqX0gP3oXzqsxyPS96UZ+E2gjETF+P4+0aP4aI&#10;RV4l7fD8jR/z0Dch3UgXPPrjx8r7BVSunfRMz5enJXqRdmmezqxnR9rw7EyDDZ0DEr2EGJtI9CoS&#10;aaLXR+sj76psotfEyWXOk4pz3127ecArLA7CFut1cQ7nEsYfWzir0vy7vr3OU2vTgrBXTybRi2mM&#10;v9txwE2DrJ4Z7nwhuuFFhicY0yZD58DTmN44wcZt4uyqrEzIYU2ypwkd1F3XOlyDScc129fnpOhF&#10;Z857sjDASk5XyBe8Ybg2X6JZqyl+rMoOqv36RGmdWNZY4TidwOQxBiiIBXh5hDrwDLrxfCA8U+aS&#10;x+PkK3pNsOnsv8Yi6oQ8AfjKxwLJnIMXSfL4IGxH1Hd0mM6T6b0xBZFOE2IW2/jzmxMzbFgGGHS6&#10;vMcCnkqIQQxyKvrXwIivH0G6huIOe25Eg0QG+6Hj4EUvvprzBTfeQaNzzNSE5JStpOiFxw+eiXQG&#10;EQwYHMS/kOZCIaIXA5qQd5AbXNlBZEj04os59yHuvIf4MeC9MYDmOFM+k8eT8LXXTRG18UGYzee5&#10;vehF+Y0/M9fkGUMD+GKJXmkiE1MFfZySotekGbPdFA2OIxQz9SnpiZYP5G2mf5BnkoOnJOQPnot7&#10;kzahczKJXngXMKXJef+lrHPEdHCmyTHAZT2i0DmQr+hFnjr7VpRu1OmUn9A5vkwdY2CbOL7/Xpc7&#10;RnmfmKVNyEQxRC+mrREeAS5TOiUpluhFXYVnXHzwj+cOQke2uiMJU5K4Jnljbg7r0BUqelGnhI4j&#10;cHKtXEQv3x4iWjHlMiT8epgSSj2BVzFeu3iQknf4CIbnLuXOi69Mb6Ydpr7z9T/5kaURiBtTL0P1&#10;GmlBGeAcPKWTx5PkI3r5NPYfVZKQB73oFVrfyYtevFfaseTxkRS9SBfv4cf1ETbxzA6dmwsI8Hi3&#10;EodcPKSSC9knjzsP9/eid8uHlbigifBLHcgzh9pHIDyzBwjfmpjmR9/E5wnqiI7Dto0IxCEXnqbo&#10;FZomDaxlxnRb3kVoPTiPRC8hxiYSvYrEcEUvdnP0C93fW5k+Reallo3unL/asseUxe6zuX/KJOuJ&#10;NfVPr0ySSfRiDTK8vH7ZHU2d5HgSdoH8487t7h7Nc9O9h7SmV+HMqpzrpprRWcq0WKlnkOhlB02I&#10;ITS2rCuVyyK2gNBGp5gFfenI0+mhswgIB1w7JHpx7xv99+6zg+X4MQ/u9cSHtaWSx2pX17pBqPsa&#10;G5higPcXghidV1zyk8fj5Ct6EXfvqn7kUY8TGkJsPR+JAJdsBzJ0HQ9ecCzCipcX04xC53jY0RMR&#10;i46l91Q6ZAcnPOeem9H0SEQkfkdw4v5XYvcn7gxc+J1dB/3vSdipiXPufHXQdfJD53jRi3gzrSF0&#10;TpKk6MWaSHQUEUDZ9TIUJhujJXrFB154+sWPAV+6z7Duib1+ph2yPHR8yXN4SeTq9ePxohdiNQOl&#10;0DlJnqboBezQilcM1+A8Bstckym0PL/3KskGg2rWiuE65GHWrAmd52EtHO7H+axHFzonk+jlBHZb&#10;3qhP8OoMlXVgQXzSt2lz+uAyX9GLwRR1OnFDRA/dFwa8W94f+oEAsZF74oWYPJYPwxW9ED9YWJ64&#10;sLEG7zF0XohiiV73f3gw61TYQUyOpu6usnkA0ZH869s3L4Dz/7EuerGgPNdi+nWmJQ+AsoAo6Qfd&#10;vGvq1gvv7XCev9RZXsTB85E4xD2CeVeUFX6nTgjlV+BjVJQW2T8Q5Cp6AeuwcR6e3qG60X04snUP&#10;eSnkDf80RS/g+n66NM/Bv7wLvEmnlc9xH91C4ZIgADItlvCsSZfLOpPZRC/Ai5l4kT5xQa52dZ0r&#10;E8Du4aF3Dl40az841CuVKbL0hfyzk34nXtnipl5HbcTg89MYi6LX3MULXN3JORsyrIEo0UuIsYlE&#10;ryIxXNGL6YJ4UHEu0xz9uUku9u/AmBS92PER0erfbd2XusNiJtHrYO0KF57j2ZDoNXLsutbuOmus&#10;x8UaOqFz4sRFLxY2xquHxpZB8by67J14vDf4anzvB9FCzgggLFzO9AfgizDXDoleQOPOl2e+QFc1&#10;DB5k02nCm4n4hDq5LBjN12WOI4olr8+UQjqbCHjJnX6S5Ct60dGjw8ez5UI20Ysv67y3Sx/udHEJ&#10;neNhoOinP/hpgOywRNozTYRn9lMK8fjivbhpDf3hETt4v4Rn+qj/PYmfEpWL6EVHznudZSMuejGN&#10;lsEv7xAhj3ceCpON0RK9YN/tSFjEQyv5zKxxgucRg6Fcvqqf6J9GtP3y0F3jsuFFL8TJ0PEQT1v0&#10;AgaR3SfXD9ppi2silu++3pFTPuJ9Mxi694MDqdNz4/hpYIRJ8wrLJHrhDULd4OObiWKLXtRd+dQ1&#10;IdGL9809vRheKMMVvUh71rtxawsFphZnoliiF4P5XMVV8nzHkVZ3X+pR6oR4++aFHd7PWBe9/FpK&#10;lIXQ8TisU0U9RpvIdDt2uUUEIz60KbTZvg6Irov33JOBfrTLbO55ttii1xKbz7g/8aSPEfdmpl9E&#10;PcZ1aEfj01w9T1v0Au7B4u3kM94b8eVf6ic847LtVAu8B7y8SItlKZstJMlF9GLqIfGhPPCM/vfG&#10;9mXueTmWCyHRC2iX+VDpPywCz87feETHd4NOYyyKXoiQlFWJXkKMTyR6FYlieHr9Vb+nV9qaWsAi&#10;8pyDV1hc9Nq9pMFNT/z3W/eZ2pSph5lEr/01TU70Ynrj4+a2jNxZsc5Uzww3pjDaotdzU2eb2iv3&#10;TeuXP89K02sfmgmBTQDGAohGdG7YmYgd3ULnJBnk6fWoxyxprnEdPTqxeC1kEotowBG8OJdOHQPe&#10;5HoRmaY3Al/9+GpIB5MOFB0VOgx4b3BNYLpffJH4OKyLcNV2zOkgIG7hCdF7pm1g10k6pUyjCoWN&#10;k6/oFV+f6OrHu92gJBN958KebDB/abV7b3QWc+0Yew84vI14RwhTiCB0FhmIISDMmDfXeVGRtqwl&#10;4cPyzhE3iTvpFb9uHAa4nMP10rbEj4te2QZdnqSnF96Jfue+u/ZeNXkOhmE0RS/S4uzbOwbyLF52&#10;5Fm2ceed8B7x8pqSWMg9SWPHcpc/IbRgfja86MXOWqHjIcaC6BWH9QIRXhES8LwgLHUFeTR0vodB&#10;H/GgbIWOJ+k5GRO9UrbLzyR6ud3UbFjyzFFbpyXLdxw8KzItbp2v6MWuk76uQdwO3TMO9V/yGv5j&#10;xtMWvXbfjKbe0y6EjmeiWKLXpQ8zf4CIg9jp2jd7T6aITk20Q+NleiMfRyjXtDNxkSIN2hTaEOp+&#10;yqJ/72y0sWjlYncd2ljaQT5Yce3lsQ8WTKm793WUZ/EOS+bRJF3Hswv3+YhegOcx8Sf9ELdYKmHn&#10;lU1uah2/3bJ1FPVdKOxYEL3iVNo+AkIIfR2uRxowtbA8y7RHV9fY52DXxVx3E85F9EJIIg7Uh6zN&#10;6n9viK3XxYfI0LuO07AxPe08fNTYfWNTNDXXtxG2/crWvoxF0WvyjHKXhyV6CTE+kehVJIYrek2b&#10;Um7+pGuHO5cpjMmdG4EdE99q7XDnsPPjVBvGH1s9d5H5+237HasTOy96MolePdX1TvT6de8uF5f4&#10;sXx5GgvZLzl/y7R8+nVWlr/49phdyN43lFEHJ7d3kBS9+I2dtZhOw7WYzoEwlQwH7Nrk18xiYevQ&#10;PbOJXriqt+1pcYIFnWwEFO7L3+ysh3iX3AUuDl9wmdLHgJnwdLjorPKV+vDzPaautdYNNEJh4+Qr&#10;euFlxvk825EXMq8Xlg2+vPsOTq7vrft01DFFTGMLfZ6fAZJfS4V04Ksra7LQAW2JLdbrPOT6181g&#10;t734deMgaHIOg4S0db+KIXrxG4ODyBslGtjnO6AeTdGLNKZTy7bplB3u6/KsTQeeh6kzaenlQcTF&#10;G49w++5szmual6cURC8P4g/PQT7m+k6kTQjoHsR98hv5emmOnoFrtq1075y4pa01k0n0amiPBnPk&#10;r9nDWF8H8hW98ETx9eze24UN4FhcmnvGd90rhOGIXuQnJ0LY8Ai+oXMyMdqil1+UmzCU61A7NB5E&#10;L9o2BAyug8Cci5cb6zTR/tKOOtHBph3hV/U2uo1uWO8TL2wWJcebm7W+6A/48KztxJRt4paLZ1ku&#10;5Ct6Uf9Qx/pyS90CfBzDs3p+fbqn1FgTvTy0K34NNd4HOy+nTfejfLp+nH2O1VtzXzYgm+hF++3X&#10;M6We5+OaP8bzkmakS5qgWCi0mWzi45+9O4uH81gUvRY2Rh+myVsru9O9gSV6CTE2kehVJIYresGb&#10;rR1uZ0YWqZ8eEJ5mTp3tdk5EnMLjKn6M3R6Z8sh1dy4Od0i7qutTRa+asgXmH7bvN/+4bb/ZuGB4&#10;jZ2mN+YPHQLW6qCDtbKnMXhOiJDoBXTQuBa/43WFUBIPBwgGDH5owDtSdl/MJnohUNCBZjBTNj83&#10;0SSOm85n75/LouGZyFf0AsQKOibXP9uXs+CThEVd3X1/dsSsTizqmgkGH7wf1lFhqgHhN/UPBBEk&#10;iBfrmiBqIe4siu3AicDiv9QiFKZNFfA7ePFv6DgUS/QC4ojYxO9XPtkzaBCVjdEUvRY3R1NnmHZS&#10;iFgFrLfHNC8GYEmBJVdKSfQCVxfZuoDwB+53u3ySPIf09oMZRAOmVyfPCYEnHQN4l14sYh44B88Q&#10;jodEL9bRI09Q5tbuGt7gNV/RCw7a9CAMHiuhejQbOy5HG4JQ3ssC7z1XChW9eG8INzwDgvtkW++F&#10;zsvEaIteU2ZV2HISiUU7r4anH48H0WtF53KXZohQcYEiE8QTb2Ly++otTU48emz/X7M66o/xDh/Z&#10;tpKyxDl8qEheg+USiDt1Bu1c8ni+5CV6TZ7lFtDn/mzsEzwnA2NV9IK4CM4GF+TT5DkIYey8yfPz&#10;ESwf4SSb6EV/IVqX8Zjzbo4fo1xfsWWGtMtn2n2u0GZRB/DseK2ST0PnwXBFLz5AskMzSzCwbl22&#10;9iwX0Wvj/tWuj0m+Ce0c7ZHoJcTYRKJXkSiG6NW+oNZ5ajHFcNXcoS7shGM9LaYwNs0ZPNhjt8fv&#10;bOxxghi7P8aPASLau/1eYiHRi50hP+mP6483b3VrjMWPe/A2C/0ep3LGPLe22D/ZZ+ysGt7ugc8K&#10;W8+1uY4GC5TnsnW6J030YsBJxw8hgc4t3lTxcIC44Fy1beO84/LQbfynlkdfi7l2mujFIrJ0ABiM&#10;zQ1sxZ8JBlJ7+teWoFOO63jovFxA9GIKEB2SNAEvCV/A6RTz5TG0qDkQx0zx8ltYs+BuPqIf90Zs&#10;YoFqBsKIMIgxHONLMJ1sPP7ohPG1NykENfcgmkVecaHdq+is45XB8UwDjGKKXnTUl29c5jwI6FCf&#10;fH1rzoPj0RS9fHjEypAYnAs8P+UGwTLXhXmTFCJ6sdkEeYMBcGjK6o4rm+yzHRkx0YvdYNOEHt4b&#10;eY7wTLsNCYqLm6PdM8nvbGSRPJ4GXjtMs+LaZ97cbiYlBDXeAdNUOR4SvciHiP/kS4QQBr3x4wPn&#10;zcxeByFUkH8YHIbWEwpRv65uYK24tMEz6cVzho6xUQD39IPAkNdStroK2GSDQTybTuC1EDonBN55&#10;1JW8t6Vr64PnZIO2ijLHM2y3g8LQOZnIV/QijS5+sMvd7/DDoaITXje+HhvLopf/eIHwGTqeBh5a&#10;5BmmyNOGINB7L8dDD7rc4N5Psz9iy04yPB9mnIBu06ZxU1gYmmDTA0LHkuQjejlP7H5hiA0eJuRZ&#10;xxZL9GKaKHmeNOrOYQqnZ8mqJa5PEjqG6OSFH9bDDHkVEz/qeD6spHm2puFFLz5AhOo5vO+pAwAP&#10;2vgx6lG8Cakn6dOwcUn8uCeTJ3SmNsJvTuTeq22DMi3o79feLNS7lfXG6ANwL67Dh9W0dwIDopc9&#10;l+UNknluhq3r2V2b61GPZdq5mCU5yH+cX2gfQwhRfCR6FYliiF7Tpsw2n7R1OW+vH3VsNc1zF5l5&#10;M+aauZYW+/+fbN7qjjHFEZHLh/McrV/pRK9/slxuWG0WzJxnprPeVfkC81LLBieWcTwkekGVPf+X&#10;Nk6c887aDtNYsdBU2t/mzZhnls2uMsft9f+8e+cQwS3JlMllzluN5/5iQ4+ps/fnOfAAa7Rh49My&#10;he0I2E7Z3R8gvmQWKEKkiV7AIIgv2QySaYCZEhAfVOFdduat7S4sHeIaOwhlF0I6LHR2uB6dJzoB&#10;dMDosMSvD/zmdyajA4k4xhdGD9Mm2bUnrbMRDeKjaUssjozo58Ne+mCnGzyzqG22aYOT7ADnqL0X&#10;1+HLKIvEsqA2Hh7VjYvds4bC7bsVdazo2G46tNp5PyAmMIDHm+f8uzudt1tokMmW7wyweW98AUwe&#10;z4QXHOkA8tykr9+CnvWEHtgBMkLi/a8POlEslH7snOXfDQvI08FlYFHXWue+JLsBvu2chaZzkR5M&#10;D1nZ1ehEL+JAZxURiUFCpi+waaKXB+89BvjEDaEhJAyQb7mXhzCIIUy1WW4H+P538ldSVBqu6MVi&#10;3IQdyLOfPMmzpDVTSknPtDyDgEF4rl+XpwBAPqZsEe/rX0ReUSyC757Xvo9sHhVux1PEEztgwUsD&#10;oZXpy9WNi9wAlsWqSfeREL0YfHFfyhciJXmYsoLAhJef3xGMwdSq2HTcODuuMaCy+eLFdO/DNDbs&#10;b3ECNfUFiyFT/ljUmvWHjrzQ694l9w+JXoAXHJstcH88KBGZKTM8A2nF1JubX+w3dWsyf6hhHbO7&#10;trzwnAgLPh2oOxCnWOMvGYb37gUQ3g0i+5NwVU4sJu+x1llIRKDMsdYY+Z76fKd9/gXLF7n4035Q&#10;ZthRjUXJMw2y2PUvqhsi8WygvrP1ZL2t79KEyGjtx6PmxKtbU6etZoNyjGDk0gAhpWN5lH/sMyDS&#10;I6wMeXZ7L+pxysdBm368X8qrKy+WNC9XoP1j4EwYV6/YNKYuoozxvIhB5GfiQ3lO2yAB4cPfr7qB&#10;cha1M3iQ+N+BZ0mGHa7otbx9qasXqWsQjJPHM4FoRV6hXqNs8IHFH2ORceLl1seyeSo0hZG08tNq&#10;+ShCHU26+bzO9C7qMLxakmGBfkQ8feptXekFDz4WxY+FRJKD/cIc90ck8nU0kNd7Tq1zdWZoumex&#10;RC/y0MCO2LY9Zjq2z7O00+RhzomHoZ5hbUv6Quzu68sY+Zh6himNpAF1WfuBcL+h8/haV8/hkZcm&#10;IKXhRS/iTJ1Sa/sDtLfkL+LvBTc+HoTKMmWRvgfh6Y/RD/L1JO8KL03qyWbbd0iG5WMcZYr3gzge&#10;byPw1iUt3bPTRmSZ0bBm+0oXB4Q/PFQphy4O9p03diwLejrHOWXrQu7lefjNEdcXDJ0LXvTiXPpO&#10;rENGXc49yUPbL0deocR9w77M/T3nmdzfRpBPB7URtp5LExOFECOLRK8iUQzRCxbOqjTf9ItbTBFE&#10;ZPozCx5g/PaVvf78lIXYEbjeWLPJ/G7HQQfX/8nmbeZv+vaav92615xduspdJ030ArzNnDjWf/+/&#10;6Nnp4oDnFr/9g/1tx6L0ToJnecVC8zdb9gyIbDzDb3p3m7/t22NaK/Nf9LmUYZdCGlk6ONnWEkqS&#10;SfQCxBoGSHQA6Tywm1D8OEIXA0HCI3ywox0dJTqLD7455AbWdJLoRCEGxMMCX+roXCOa0UHhOkn4&#10;nWej05IMT/zocD+09wqFBeKNyJLNqwKhggElackghngjLNHxSJvyOGPOHCeW+U4inXvC4XFEp5Nr&#10;0YELiU54lJGueMPl+954lmjx9+i+5956MiAhTdz0g/44ISaERCjS028dTgeajioCGIMkfqMDFxIq&#10;oWVLk/PI4lwfB8QvBBWukWkHvmyiF3FlMEe6c128oZKdawZd3MsTigfgvZd878MVvYgf1/A7i/p8&#10;Fod3j6ddUjBkwBx5Xhwzh2x5Sw54skHnORIzo3VBuNcjG0/+ZkCI8BgK58Fj6cSr/QMH+875Gs9U&#10;Unc9G2e8IniukRC9iJsftJI3KSOUFWDwyHUR3ZiCSR6Jh4VK2+GP6oljZkWG3RHTQIT03lrci7gw&#10;AKauIi3230NQSRe9gIWXibeLq40zA1niT57jN9Z5S5s+6eHZdl6NxDvSgfu5OsPWHfxNfRIKhwcv&#10;W/cTjnfv08/VNfZv4s5ANCSwA8/vvdlcXG2ZIf7c14dnym42j1sENxd3i6/vSEvyD9PcaFPi589b&#10;UmVuukHwsVQxM1e49qWPIu8r0p978wyRsHPYlsvBnid43iEykb+pT3h24snfQD72HwtCUD9Q3gjH&#10;Pa7Y/IJoy/NSP/TZ/I7nH8dZ5yhZz1K+EX78/eLxIM/Ff6dOjIeF4Yhe08orbP0a7azoxNA86xrE&#10;gYG8YYl7irXY90i8OAZpG+cQJwRify7p5vO6z3O0T6GwjZuXD0ofIB48L+86/jtTOJPh8aTxU9wI&#10;k4TfETM7bHlNfhgplugFCKt4nXE/8pDPs4R1nliJtZ34AOHzFGF8GQPfzhE3RNeQZyd1F4vck7br&#10;MyyWnoYXvbhGlM8Pu3qBtsLnXeqcJRnW7OIjxo3PiUO0sQvtKfF377D/N4TwZDg+hnBP9+w2DsE2&#10;wv5LHRtqI+LwAZZNkFx62TJPX87HgbLHR9xQOA9ez6Shzy+0aZlEci96Ee+L7++y9zzi8g/3JJ8R&#10;D+BDbLaPsDwbnqkujL1evNzwGx+oQuGEECOLRK8isXx2lXln7WZze8XaQQvBX1y+2nywvtO0zH3y&#10;hQGvKaYgsmB9yOsJIex6Y6ubrohoBZ9v6DHnlq0ykydn7vhMspxZumog7DcdW8276zablnmL3Q6R&#10;iGKvWVgfLBQe2BXyYXOb+V5778D98dh62LzeVM1MbzSSrKlc4p6dOPzUXuOrTVvMt+y9Gyv0lcND&#10;w44LNJ2g0DS1bPBVn0Vq6XDTgQ6dw9d9vlJxDp3vRSsGi450cPiqevnD3c4LIPJ26bEdmGgAjocH&#10;AkCmwSAdcgQWOtpQZQfczT1NziODjgOdjnNvbXcd+VB40sGHBTqO63Y3uzjTSSJ857HsuzguaV7i&#10;4s7Uo+hZdjuPqEwLL9Nh5l6IGT4cg2k63HhwhQQt1mmIps6wbXf+69MALvA8X/Ld4VaPh54/1roj&#10;fS2Rqfb9IyAx1QaXe+LOF33Ej/LEICoOAgYDMn+POKy1kcl1H6ET8ZRzMy1yzBb4CKXch2mw8WNM&#10;q0jeNwTPQd6Ih+XLM9c8cK8zuPvV9Dlz3XRe1pVa1JQusDPgwEtoIM8uX+QWQ997s8N1rMlzdE7j&#10;IgTreCAOIyxl2uEvDUQ0dpELPStlE0+SULg4iHp0qMl/Pq8euN/pBGymIO+50WH23e10X5bj4chX&#10;3Seid5JW1zD4JS7UKSEPAzr7eCEw5QRBkvszoEL8xKuGd5MMA9QP0Ro9kYic5kWXDTyB2CmO+3Ff&#10;vCkQRSjf1D+k4d5bNv/OTc+/nMdX/HPvbHfxB9bWwQtpUR7vlDREEPHlDjGFaTEsDh46HxgMbdzf&#10;4jwe8Fjy749nwJshbXqjx9VVdkCPsObrKv6l7mI6Ty7TM4G6+dhLvS79fBx472u2rhg0GOW9MTjn&#10;vfF82T485AKCOlOouJ5/h0zzYlOP5HplpAcLXsfLSRznYZvF84zdMxHH+KDj0svmW+r2VTYNSE/K&#10;DenHx6GkeEKZIV6heydB7I2HBep1yhvvJnkMyLeEpb5Kpi0b0iCqIBTjIRI/liuIs1yf+jJeNqnr&#10;fLwpM6GPBx7aOtY4OvlanxMFSEPfR2Cqbtr0RupKf49spHnZAXVavG/A+yJdqQOcsPWDgwNLA3h8&#10;G0FbFmoHEfT5GMOampm8fzzcl/rB5yHy7KlXt7rdMEN1DeUGLy7yGWWLMOR16hzarZWdy4NiLfkP&#10;zyDKG+GyrUMVAg8qpvN22P4FfTs8OukHRe9tt3vu0AfIJLQfrCtGOhMW+HjJ9epb0z/OTLJ1EGUh&#10;1EYgGGX7sBOHdMQDl6mJXANYS5HynO298YGKdtDd+81tth+b3geEuOhFfqcu5AOTryMRf6mL0j5K&#10;hFi/N9FG2LaPPEfZDp0vhBhZJHqNYRC4EKCANbdC56ThwyKghXaCzAUEOX//bGJbGtybOHCN4e4K&#10;WYqwng9fsW5+d78dwKeLFCMNHTA63XSy3IA00SFD+Mk2IAvBdfEs4KsZXzlzGdTHodPDQJKvY6wR&#10;FTonCWGY8uWexT5TciCTBp13H4604Dqh84BON+/tzlcH3QLNoXNGEzpieKMR99DCuCJ3mC6DOMSA&#10;6tZ39pnZdtDsjzGI4vcjj8O7nY4atlxRTn1ezTWPFwvKBjvEcX8GpdmmZeJ1xldu6oCGgPddvnA/&#10;7kuez1ROU7Hph5jq4u/KTO4DmTjUi77c5TMNCWFpUF0TmKKViSj9o/BcJ014yAReTT7uUR4aeo15&#10;NVXOC8l5tASmMw0H0gvvN+KQr6dsvtAODZQX0ivxrJTlQvPASIFXHwNw6pxM3myjBe2/zy+kZS67&#10;SI4kCDcICfQNQl5HI4HPQy7P5lD/k898v4q8joCY6V0i+iKy4Em1dldz8Jx8GdS3o5znmZdcXevi&#10;b+u4xAeoTMT7YdTVhWx+4fH1fdTW5FfPunTP4d5J0Yvf4nk+H7ErTqFthBCi+Ej0EuIpQUPMV1Y8&#10;oZLTDscDfMlkEMvXsNBxz4rOBteJS4peTA/jt57TmReI9VOJ+GIWOj7a0PnhiyXvzXeOxPiA6Uzk&#10;OdaACh334E3jpoy6xYAj0YsOt5vq9KNDbu2mZBiRTtPm5W6aGdNVsnnmiLEDXmtMtT795jYzcYSF&#10;KfEEPG2jnXsPm7o8PGNKAcRYlgzggxJeXaFzADEDTyInel0cHdFrpME7Dq8gvHgRSkLniJEhJHoJ&#10;IUoLiV5CPEX4kjS7unLQlJLxQnN3g/N2Ym2lNHdtphKxlgQdU6bzxDtyWy9E2zozVSK5joynoX3p&#10;wOLTfefHTseW98b6EOPxvT3L+LVeEK7SFoZmau2N70R5lsVwp5Y9+cKLUM0C6gV5Fz3D4InmvvpX&#10;aiA3nnBeIva9ZVs0WhQfvILm1ix46h5Vow11K9Nd2YV2z63w2oPANGsWTecjxtJSmS7W75WVae0p&#10;MTJI9BKi9JHoJYQoCNbnwvMFcYDFuNnNivUK+s5tcGuE8bWShaE5zkKwLDQfD79g6UJz3S2Weszc&#10;/+Eht/MY66qwGxSL4xIGgQLOvr3D7YATDy9EvjCgYH0Q8iSDJbcW1Z1Ol2fxPGQdFbwSOc7OVZnW&#10;mhFCCFF81u1s7q+Hj7kFwPEmp19A/+C07XPc/j4fwqLNBFgf7qlONRclgUQvIUofiV5CiIJBRGBh&#10;VDqffpecOAgLLNw6a374y+W8mmq3OCoiQzIsnVp2/2EaZS7rZwiRC3gVHn2x160zF8pzLGK/82q7&#10;W7MqFF4IIcTIgXdbXWudufHF3iF1tK+nmdrIoujyuhXFQKKXEKWPRC8hxLBhxx6mi7EGDDDdkR2h&#10;Js3IbfFPpj3W2k5uPDzbimv9HzFSsKtpzeqaQXmO7e01ZVUIIcYGrKnIboy+nq5dU5e6HIIQhUK7&#10;j2d3ZX21hFQhShSJXkIIIYQQQgghhBCi5JDoJYQQQgghhBBCCCFKDoleQgghhBBCCCGEEKLkkOgl&#10;hBBCCCGEEEIIIUoOiV5CCCGEEEIIIYQQouSQ6CWEEEIIIYQQQgghSg6JXkIIIYQQQgghhBCi5JDo&#10;JcQoMX3OHPPclLLgMTF2mV4xx0yYqvf2rFG2YF7wdyHSmDxztpk+e07wmBAhnps8y5RXVQaPCSGE&#10;EKI4SPQSYhSYOK3cnHptq7nx+V6zuHlJ8Bwx9pg4rcyceKXP3Phir6ldUxs8R8wysyrnmcq6alM2&#10;vzQGbwhe1z/ba868uc3Mmi/xS2TnuSmzzM6rm8ydrw6atTtXBs8RIsncmipz8zv7bTuzxUyvqAie&#10;I4QQQojhIdFrlDlWt9I8XrXBrJ0n4WOssmDZQrPlTJvpO7fBNHc3usFM6Lx8WNXTZB79+LC5//Uh&#10;U924aNCxxo5lZs/NzfZ+bYN+L2WmzJxtNh9pdWmcZM3WFWZCEdK8GKzobDAP+9/bopWlU2YXNi02&#10;O+wAfdf1TWbGvLnBc3Jlxty55tzbO8zjnx01V7+9x8yrrQqeN57oPrnOPP7pEXPx/V1mZp7ps+ng&#10;arPn1mbTtmeVE7tD54jSY359tbn71UFXXzT3NAbPSWPOogVmr80z1H/l8jB8pth6foOra868ud1M&#10;Lc9P9Oqwbeiemx2mdftKeSOXAJW27ew9vX5In4jf5tVWB8Nko2nzcrPF9i177DXmLFkQPEcIIZ4F&#10;JHqNMm+2bjL/485D5krjmuBx8fRp3LTMPLKd0Bd+ccyJUcPtTNKRPfvWdvP8z4+6gU3yON4B3Ovi&#10;B7uGHCtV8Ay6+d397rmTHH2h10ya/vTFgills82J1/rce9t/tzN4zniFQRIDrdtfHjAVC+cHz8mV&#10;OYsXmDvfP+De3eOfHjUNG5cGzxsv8DykCyJe+8HVwXMyceRxj0uL8+/uNFPL5LnxrNB1Yp2rK86+&#10;vSN4PBPVjYudsH7/R4fNohX6IDbWKFtQaaoaFrkPH8D7KiuCByhCBnUn9ea6Xc3BczJx/KUtrq45&#10;+dpWN7U2dI4YPzS2LzcPfxz1PeM8+skRe2xZMEw2tl/a6OqlB7ZuqVklb3UhxLOLRK9RZjRFrxlT&#10;Z5vJk/X1L19qV9eaB98cdp2NbRc3ujU3QuflytL19bbDccgNpBlQJ48/i6IX0wZb+prM+t2rBmAq&#10;GekwVkSvJS215t7XB82drw44L47QOeOVYopeE6eXmW0XNjgvFzycxvvgq/P4WjdIuPzhbjNlVv7P&#10;MpqiF4L6jDnD89Qbr+ChmK9nzEgx3b6Dq5/ucfmmEPFiNEUvPJfxxpw4Hj2DbFtMGzppxui0D6TV&#10;lrNtblkChAfe7/M/j0SIa5/tdR6hhcaFa2893+auefH9nQXVm6MperEmqdarG1kQV9fuaB7oE3Wd&#10;WOv6jsMRvbpPrHMfcO798JCZX1da/RghhMgHiV6jzGiIXuXTKsxvene7+3RW1wfPEelULV/kvorR&#10;maRTGzonVyZMKzPHXup1Hdt9tze7v5PnPIuiV4gD97rGjOjFe0K84L0dfNA1JkS4YlJM0auUYGB3&#10;5aNdbpDBoCN0TjZGQ/SaXjHXXHhvp3neDmaY+hI6p1SZu6TK3P5e5InHFNLQOaNJJIysd+/i+ud7&#10;3cA1dF4mRkv0otyTt+/+4GDB06WeFss2LHVTR4l/XWtd8JxiwrTm4y9Hnr4PvzlsTr+xzXn80k5d&#10;sm013ll4hCNcFeINXl4931z/dK97Jj4Ahc7JxmiIXqzTeOWTPa68bT7aGjxHjAysk3nPltXhiF4b&#10;9692744yP3Oepk4LIZ5dJHqNMqMhes2ePsf89ZY9Er0KhIVl8VqhM7np8PDeU2MH7uqHzYNvDpma&#10;1WHX8vEiek0rr3AeWqFjucCUxkxec2NJ9FreP8DivdWvG/kB1mjzrIheiFj5DEgp7wxkr9nBaHl1&#10;YYvyj4boxTpqlz7c9UyKXog11M9jRfRChLv53X3DEkpHS/Rab9PLD4DHm+hFW0rZHC3Ra3Fzjbln&#10;38mt7+13m5hMmvFEVMK7cv/dqL1CEFvWln8/i+mw1MGXPthpZhQoRoyG6MXOkmzqIdFr9CmG6LV2&#10;x0pXbm7bfEy7ETpHCCGeBSR6jRDPWebNmGuWlC0wVTPnmUn90wxzFb1mTqswi8vmu/ALZ803U6fk&#10;LgIMV/QirvNtnLk3cZhrn4PnCZ1bipRXzXdiAJ3JDftagufkAp3Qoy/2uoEpgk7oHMhL9MogGjHV&#10;h4HMgmWL3GL8sxfON89NyX3AP3F6uZv2snjlEtvJr3Mg/rT0Npqjz/e4QVn7gfQ1jrj//KULTU1L&#10;7UD4ho3LzLqdzebcOzvsgO6QWdS0OBgWhit6kd6V9dXOU89N3ylQOOPehx52uy/8/Bs6p9hMKYvS&#10;jnfHMwx3+g6DMtagYeBWsWiB80aJH89X9BruFN9sED/iybvj+XMdwJFODAx4znieXd3XZI6/ssUN&#10;SFf3rQiGTYKHzo3P97nBXdfxtcFzklBX+DhPmRUJXLmKXgxA5tdH75zyms9X+OGKXqQbYg33Jf4I&#10;/fkK2ojYhCf+PMf0ivymPvn6gvuH8mgaxRC9iKu/N8/As4TOy4UNe1vcoJIparnUW/Gy7upoW7by&#10;Er3s+YRz+cZeJ5+BbDFEr/h7YwH+XN+bh80dqJ8X+LTPcW2s0Ra9gKmUaRuY8AxMfaesbzm7IWPb&#10;nIT3d/M71DVHMrapcWZXP6lrfP2Yq+iF15rPc66uySPPDFf0Il4DdY29P/8fL1NryavkARd3m/a8&#10;83z6JpRNwlK/+r4Y9SxtFr9Py1JnFkP0cpso2fDkt2d1KrwQQoBErxEAseuj9V3mt1t2m7/t2+sE&#10;qB909Jn62VUZRa9JlpP1zeYnHVvd9MS/sWEJz79/0bPTXLVhOCcZDhC6vt7U5877Zc8u87sdB919&#10;/srem98832vvNRX23NA1ltn4fbiu04UnHPeGv7TP8cXGHrOk7NmYBoVnyLVP97jOJIJP6JxcWLRi&#10;sVtHgQEGnZfQOZBN9OJLHbvi0fHcfb1jiCDCDpOnv7XN3LCdGjpIbvBkuf39A+bU61vtgGrwbpEh&#10;6Bhd+nCnC896ZnSSgI4u4g/xy9S57jm13q17wvOyEKsPz6Dch6WD35ZBRByO6IWIc+WT3e7+PDtp&#10;fuXj3W73xdD5mWBwwKCaay1sGpp2e29vdu+i72xuu20uW19vrn6yx6Uvneb4sUkzy03vmfVufRgf&#10;d/4l7hv227RKGUixxhiiB/GAC3bA7T2TmJLLJgFcC9GHfFHdMPg5soleS5qXmMsf7XbXZq215JQt&#10;hFHi6O8fZ822lYPOTcLAi7Dn3trhBgW1dgCLKHrn+1He5fkv2mfjHqHwHsTUKx/vsucfdM+ZlmeZ&#10;khSaVpxkw77VLtzVb++1eTxz/mMR62Mv9rr083G+8cU+s8amazbRi0EuUxPxIPHvHPibsOUpImTF&#10;wgW2jtjp0hhxzpUvG1+ukXwHS9eFP3ZQJx2zA2XOIY/7e1Ne8Dhhp69QuDjUZSdf63Px9eGJw83v&#10;7HdpkszjIZgOeMOe75//jo0Lm30wEAydj6jm8zuDN+oVnp1niD/3ZXsO+St0DSC/Hbjf5a4xOO0P&#10;uB1I8egJhUuDuvDKx9FaXu0Hs3sFr9m2wtXl/t7kH+o7BrQuLllEL+qms7Y8+nx336X7PrPjcntq&#10;Hu843OraM//OiSvpR7h42tG2hMLH6T6x1ly3+dzHn+uRz0P1ZIhVvU3uHZHfXPwtpD3tV+gaK2x+&#10;vGrrdeLHM7u4W8h78bgfeb53SNgRx9bNTPujrO+9beuYPIScgXUDbR07OcsHDgQyylu8ruF90u5n&#10;E73YIZm2AS+fQfn9u/vcB520xfjn1VTZOri/rrHvm7aC+NI/iKc7LFlVE7wGnu0nXrF1je0XxN83&#10;eebCezvcx4lQuOFSb+s+0ufyR7tMXWt6eW5oX2qu2bJIW5Qs99Rhhx/1uHX64vUkz09+pE8WP9+z&#10;bP1S1w9hbcv6tfUufdwz23CUUc45+KDbvovomtwbMS15HU8xRC8+QtI+cq9pWpNNCPEMI9GryNSV&#10;V5k/6dph/nnnQScYfdLWZd5Z22H+rHun+Q/b9ps/t/+miV7TppQ7Ueoftx8wf2yv8dmGbvOxDf+L&#10;ru3mn3YccELWt1o3melTh3Zunoheu5xo9U/9otdvnei1a4Bvt3WbWYHwsGPxcvOf7L0RvL6y13p3&#10;7Wbz/fYt5t9v3eeeByFu1dzcOrfjnU2H1ritotMGYdngqx6dGzqKhx72ZPTcySR6NXUsj3Z3soMU&#10;BpRlge3sd15pd8fdwNUOKFiHhA7OQ9tR4rp0ltOmVtJR7zm1znWqELuOv7zF7LDXYxt0Oqv8xkCc&#10;Lfj54h2f4gF8pT/xarTuCfHkmenc0WHEs4tpPwymGEzjWZBpYFCI6MVXU+LL8wPi0kkbHzqb/E0c&#10;Nh5oMRNy9HjjvSGSMChEHJgSGEhwP56X+8RFKQYnC5sWO6+N+PvGu4LnIj2nzX4iguAxwTNzL94V&#10;68SQ/nS0iTteDWykEPLAQfRCKOPdMiChU1u/tq4/L0RiI/nBDVRs5zqZjzOJXghkdNwJe/7dHW4A&#10;FD8OeFYxGCK8h+vxnKwhkjw/DoN68ttd2/HvObnO/hsN/hnA8fzEm+vctNefWzN04wfyEM9J/Bg4&#10;kF/Ic/vswBOxjwHFwftdblDo3kUOeYn3xbPyDJT90Dke0sutp2XvT7pfsOGIuy8v5D3inyZ6UT55&#10;vwxEL76/ywnTDNJ8+p1/Z0fQ6wuvGvIGaUVZ86IXaRB/D7e+s9++n7BwgujgygUDLvuOT9nBMh5K&#10;/M29yYdte1tSPfsQ0HlO7kscTr++zQkOCFZ3v0KUOOau1bgpLJ4xyD7zxlYXnufl+SlHxJuwt7/c&#10;73bPTYq9eDSRrv7ZeQauQV6JP/vVj/c4r4p4WM/cJYiGu1w44kiciTtrNSGi8PuDHx/O3XvMxnHz&#10;kTWuvCH44YkTPM9CvYL3oI83ghN5hjiQh/hAwfvMJHoxhQ6xgvAu7W28yYdMwybtqIdD+abz2Fr3&#10;fKSPrxOIB9fw6cbxvvPpIj6eQggYhAPqqhOvRMIn9+ZaKzsbUvMN5WC7rct8nmVNNkRGroMYQ94j&#10;bkkPrpVdDS6tXNy9YGchr/m4A+suxsONBmzggYBJ3Hfb9jLXNoYp17TT1O/rskyHnbO4yp3LM1O3&#10;UDdQR1L3su4o/3L/NNGLuoX3xXtC/Dply6trG+29ueaZb20Lev8g+lAnkbauvPWfz7uKpzt1DR7F&#10;yfDAhg7c29U1tj9y8lVb19j3TZvs6pofH7HtUG5euPkwe+ECW56inaH33ekM5knK4+4bHe4cPiQk&#10;62lEMOpC0pw+BaIs7QN5kDDkYz4uJdvmFZsb3Hul30NbRJqfdu/Alm2bDrwnrkHfgvQlTRHh49eI&#10;UwzRC2/kntPrzcaDqzP2Q4UQotSR6FVEJlg+bes2/7zjoBO+8IxiqiC/M13xlZYN5nc7IzEqbXpj&#10;9cx5biF6BDDCAv/fX9PohCyuvXtx2Htl2pTZThCrmlk5ML2xb9Ey95sn0zTJKfZe1bMq3a6PU+x5&#10;xJt/mZ75TcdWd29Es1DY4TJj+WpTe/WBqbvxOCNLzt8wz9n4hK4xlmAdKDpMdJyyrQmVJnrRgeIa&#10;dIzovM6wneX4cc+syrluqgjTZhClEAUm238Z/NEpJvwJ21EOhV29daWLIwOX9btWDRKl6DwS/tFP&#10;jzoBMB7OQ9zp0N2wHTymLXgXfgYADN685xg7WCbDJilE9Grbt8p1CBk4tm5b6Tr+dETZdW/rhQ2u&#10;053LO/DUrK5x8eWayzeGv0T7KUJ05AcG5/ZfxE0GoIgubuDefz7x4LlO2cG+/w28cMO1mnubXIfU&#10;vTv7DN22k+o716Hd4OjI84xMqWMQw3XYKIHziRceIexCyt940TB9LB4+TfRasLR6QADg3zQPRd6z&#10;vz/MqyFcNNUnV9HLPbuNw+FH3W7QwbNDc3c0cOB4aE09tzCvPc5C0is6lw/kWdIEYZV4c/1s4lUc&#10;dszinqRHaIdVD+/oKFOWbdy4xwo7KCev+vdGOSENIE30opzglUf6cT2m0BCWAb5Pl93XNw0JF3/n&#10;CKyXPoqmN/adaxt4DxGz7fsZHNZDHVG3ts7FKyortp2xcZg+d64TYKgHrn17rxuYJ8PiSXTBPhPx&#10;o15gYEx4np004NqkOWJISKgFBprUF7e+3O/yQfT8ZWZ6RcXAhh/kZxb5joeLPztCJgNHyg1ec8ln&#10;TwpmPjzeF1yfOgnvFKY/E3eegXAI+wxuc617yhdURmIl8bADytA5noXE+QeH3P3J79zP3dveCw8n&#10;vDHJM2miV9XyhU5wIDxCJR8//LvDe488T7pS1yTDRs8Xpc9Gm17EF4GJdIynXabp4Nv7xXTKB2nH&#10;fckPiPhHno82/ECQm2Pzdig8eZS8yjNuv7TRCf6kM9dhitcemy8Q7XxZ9vC3f++8H8ooZYS6OR53&#10;rhMPNxpQN3qBPp9pf7wDnoOPFkwdDJ0DPPfpN7e5tOWZG+wz+7qGsrarv98AaaIXceTDFNeKylpU&#10;1+CNS1nn2lvPD80z8fJGOXdCmX1/7CYYT3fO4dxkeJhWPse1p8m6hqmV1I3cH68/xMNQ+OHAhyvS&#10;hTw5O5DGiLi0k9EzDd2sCO87+izk74G427Qnr0Yf+Y65qa1MNY2H86IX6YoQSvowdZp3TRiOcV3e&#10;4eqtK1wcqUPi14hTDNFLCCFEhESvIrJhfo35x237nbdU38KhDRQi0hcbejKKXpn4cH2XC3tv5bqM&#10;a2yNxEL2u5Y0uOv9tne3u37onOFQYdNl9Rc/Nq1f/jwjzR98z0yqGNsL8NJBct5CtuPDgCDZkU8S&#10;Er0abAcnGshE1yhkRzBgGgXX5mt5UjQjnnxx5DidTzrS8ePAYA5xAa+U5ICGgeqNLyKvFjySvOAV&#10;B48v0iGXtbHyFb0Y+N/6biTQICDxPMlzvECx987mVCHAw3vCK43zGYCnDdwRDeiEkiZTy6KBBmFJ&#10;Q8LSufXrLNGhP2QHufyOh5i/BoKkE5fs+911bajAwaCQL8ukB/+GRAgPAxLOY2tzptt47yi8zogn&#10;7z6ZNiHRCw8vpoQQV+fhlcM0NU/5AvsuChC9eD/JtaAYZPhn2mXfR7z8cIwv8xzDU2SS/TseFkh7&#10;yg3PwuAmeTzJjLlznMcG7wLRIFM+wdPp7g8O2MHLUff1PHmcQQ7iUfTeMq/plQQRgQEVYfEumGyv&#10;FToPhrumVwgGqIgueCQgiCSPM0D3g3w8KJLHs0HaMYDjvTMNNHmcfMBAlIFh2950D5hC1vSiPDFN&#10;l7gjEITOyRfWjXv4k8POYy5TPiM/+TUC8ZKrWDTUI4y1DxHb00QvvKQIj2dUaA0v0oH0wCtnXopQ&#10;DYWs6cX0q8iL76gLnzwelcnIc6n90NCyT12H1wvhDz2IBL/kOZCtfn4aa3qlMnmW2Xys1ZU/0jLT&#10;FLU4MyvnGjbJIFz3CduPSxGMoJYPMLZO53lDohp1C3WMz9O8h+Q5adAenH07qqfO2X8ziYYjsZA9&#10;Uwsf/fiwS7s0z8zhUNNC2kUfr9j1M3mcqfPUc9QjC1I81dKg/FLO8FTDEz9+zIteeLPhjc1vrny8&#10;v8ul9c5YW08fj9/w8kzzEpXoJYQQxUOiVxF5sHK9E4b+tMsOUqeGOyDD2b3x+VUbXNi3W+1AMHDc&#10;MxKi17rKJe56f791n2kYAdFpwsx5Zlr9SjN9aXNGptYWtrX3aOI6RXaQQKdr8ar09Vk8SdGLL7p4&#10;LjFIYPpBJsEjG+t2RVPr6OAlO+as78DUJo4zHSx+zLO8zXZObYfLPUtiyhRTjpg6R/iQNxJsv9Te&#10;/2w7g8fj5Ct6sT4OacSzEZfQOQxMEXcQCLJ5A/BFlulVpH1dBs8w0pHByL2vDw6slTW7utINDBGy&#10;8PbiGRjEMcA7/cZWF4f4QH8VXgt2wIz3Rlrc1zM9xIbDcyzToOqJ6HXYeXf5373oxfH4+ZAUvRDK&#10;8DYhPRHz8hG8oBDRi/sz3S50jhco9tzcPEj0wmsBLyGOhbyhgIXro2fbbyoyeG15yCM8N1PUpsam&#10;n4ZgTToGNQyWZqUsPD+c3RsRkwjLYDA0ldkzEqIX3oFufTSbL/E6Sx5n6hwiM/EjT2WKXwi8vEhn&#10;BowhEZ/3jMjJOQj9yeOeQkQvyiEeaC5tbTktdNp6HD/trPd0W9C7zDOb9uAHUdmgjgudg8hIPZYm&#10;eiEGcq+0DRZcuegXlvAgCZ0DhYheeGb59xbyTEK44aMH5/ARJXl83a6VUV2HwJFnvRJnLIlepPf1&#10;z6LpabTfoXNCMHWYMKzJN6U8c92AqOa862x9jOd26JxcF7IPcbi/nkKIzSTajoToxfR42lnaymW2&#10;jxE6Z7jQnyLO2y4O9WSLvMCPuOmi+a5zxfmRB/yRIW3dgOhly3J8WQA8SElr1j71v0n0EkKI0UWi&#10;V5Fg2uAnbd1OGPpgXfpX8FxEL7y4FpXNN70Ll5pjdSvNyaXNDtbXIuw7azebiZPTvYeGK3oh2K2r&#10;rDF7lzQO3PtRc5u73j9s228a5wx/wFDK7L0VeXmx9kYmbw1PXPSqW1PnOlR0yBg807kOhQlB55SB&#10;AeuEMIUCmHLHtRFEqhsGe29MKXvilcL6MPFjnpYtTQOduOSC+HMXL3BT5wif1hne66YUHXP3CR2P&#10;k5foZQdaTMvg/Csf7Q6fY0Go49kRQEKebHGcl5ftJJMWeIaEzgHEMQYBpAtTbvjNTb2xHVM8OljP&#10;I/L+mOfEict2wOp2rowtzN57Npruw+L/yXXSPN7zhumZdJBD54AXvVjsOC4QZSIuenFtv0YVHl50&#10;tENhMjFaohfpeb3fu5A17uJhPBv3t7hr4+GGN2DonDgIyzx796mh01yS+ClyvNM0QStX0Yt0Zt2x&#10;9XuflFfv3YcYGhIYPMMVvfCqYrDZumPlwL37bHliEOrytY1XKBy72XpBHpEQsYNzk9MRkyA6McDk&#10;2RgAhs4BpkdyDgt8h45DIaIXMBWWeozrI/qwbiECUb4CLyBekMcQubN5qiDQEFfu2xGYrguZRC82&#10;MCC+3C/T4t8+74Sma3nyFb0QW1iTiOtmqsO5LufgaZo8FrUBkedlpno1G4WIXqzNxPnELRtbL2zM&#10;6Hnl4RkO3Ot06UgZzFRO49Cm8Y54hlymXrNOGelG3ZxWr+cqeiFo86GFfOvLO3EnLP2NTLuXDlf0&#10;oq4i3zKF3N97++V2915g+YaREXN6z6636Wf7Ve/vGuTpzPujfuEY3nbxMEnoM7AwPtNBfdw3H1sb&#10;lUebHu0HBr9HiV5CCDF2kehVJFiz6+uOPicM3WxK3+4+m+hVW77A/Kxzm1s4njW0WLzew98jKXrh&#10;PXbdxot1x5L3Bole2Vm4YrHzAsJbItedA73oxdoO7GBHRxcxItfBGNPwWECeThhhk3DtkOgF/is+&#10;nTTWjYkfw1PJT7dil6OQAHfmTdYBihZ1n9w/1c9DR51pWhxn+mH8WIh8RC/WDPPn5wJeCpkEiKrG&#10;RU6YwiNhVZYdO3kuhDGui3jFb0xRpLPrd+ajU0yHlc4s75Kv9XEBxnu9cG7aWjoIE4iKXBfvpdA5&#10;4EWvzjwGJF70Yqoegx7iQv5h2kno/GyMlugFB/uniuGxw+Lk8WMTbJ5FxCIsu9xlG2SzOxxxuf/1&#10;wZy8f8jnXJv4pQ0ys4lerBnG4JdBF8+RhLAjJXpNmDrL9Jxuc/VB6N5AfksTvQBRMVo8/ckOmcTj&#10;lC0TDK5DXk9OKP48WrcqF5humryGp1DRCxho4oVLfOPxZ9og3ie5iB4s/E25Jf+GprgmQRDnHpyf&#10;lq6ZRC8+hDCVysc1G/GBdZJ8RS+eFYE3dJ8QTN1LXoM2gmNn7b9pUxtzoRDRi2luznvR5tdsbMlh&#10;N17axG0XNri8w3TU0NS5NFr6mlzcI6E0uweqr8f4eBZaOgCyiV7seuoFHl++4xB2pEQv6m08qsi7&#10;oXsD6TFSohdrZxFn3hMfkPzvCHCuzudDlO2vxcN4qAc2Hljj6uFQvIFrS/QSQojxg0SvIjFrWoX5&#10;ZvNWJwzdKFD0aptfY/6yd7f5p+0HzLvrNjtPq86q+gE+Xh+t6TUSoleFDfP5hh4ndrF74/nlLabH&#10;hvX3Prts1YiKXtNqm0z14bNm4dHzGVmw74SZMCP7Oj1PAzp5u65vch0iOqG5Lq4b9/Rauq7Oeahw&#10;DabjZPuKPMcO+i99GHVqEcw6j611YpsHMYZrp4ledHaJK/fDE4OtuPk6ToeMZ2E9L0Q8PL6SYYFB&#10;BfGlU4YIxQCP9TIQM0693r9L3Ze5TScqVPSiU8t0kUwgMqSJFAxktl+MBjJMRQytE5Vk24WN7t7H&#10;Xtzi3jPTRBlcMaWQqVluiqQdmLFINR1gBh4IFT78SIhefIUOHQ8R9/Rq6ljmpp8SH7wxFizLb40T&#10;GE3RiwXEz9m8SnzZ4AFvHbZlZ30V1tIjzzJYIQ/HwyVhUWLEDvIoXj/J+4Twg5dCRS/Wg4vWN4rK&#10;OyJEvLzyPIQdCdGL56PMcG/ypPPSsuXV35v844Rf+14yiV4wq7LShUU0RxQhDYk39Qy7ACbXkIuL&#10;XjxbqIzGoU6Kh48zHNELeO9NdnDae6ZtwPOGeJGW++9uzlpvk1bUOTxPxeLsnoQtW6IFq4crepHf&#10;EUxC6RUnUz0wHNGLqeyh+8Uh/yav8TRFr2KDpyPvibqeadGhc0JQXvH+Je0pM7nUNaxZSLoVKnqx&#10;2D+7ZFLeqS9ZgsCXdfBe3iMhehEXdkbl3pR3NviI1zVcB6GRdzlSohftZ7RD4jHbx4o+uiFmbbVx&#10;4Td2k0x7D3ii8byUc9bharHtlI87bfEd225yXKKXEEKMHyR6FQl2WPSL1LPmVugcSBO92Dnxp/2i&#10;GTtAcr34cfBreo2E6MXukAhef9u31ywuG9oA+zW9Rkr0mm2fueXzb8ya7/0sIyvf/66ZODs3D6jR&#10;hu34WVeFzlzazn8hkmt60anyOyqefKXP7SCUDOPpOb3OnnfUiSN0kJLH/ZpeaaIX0CGPPE8SXzJZ&#10;wN52yJgWEQrnwbuDwRidwHh4OmoX3tuR0xQzyEf0wpvEC3rEPXhOjjAIZj0r553XNXhh2jSir/aH&#10;zeUPd7sFa+nkXsfLwcYLTwDSAo8YOvqkA9v9T5755JnoVDPIZjCRNr2Rwa+b3mjz08oMIsRwRS/W&#10;9Kpevsj9nzzHlEvWIQqFS2M0RS9gTSie23vseLgmg7hcdgvFy4sw5N2ZOU4jZnt5wiA45Tu9kanO&#10;3lOMNA6ta+XX9BoJ0Ys6yQ80W3cOXUjer+mVi+iVBFEb4de9Bxsnpk3Gj1OH+elUR1KmpebKcEWv&#10;JDPtgB9hgSnlxJ2dBkPnAWL7uXci71Y2psi2+Dosa6t35/PsiCahczKJXlXLFrn1A3kv9Wtza8/T&#10;yFf0Iv+y0DlxP5ayA3A2KA88Px9Vsk0xz8TTFr0QjUg76v2OlGmqafj1J/lAlMvmGnDkhSjdEKzS&#10;xJk00Yt1p87acBxj50DyeDwc+DW9RkL0ov7gPaW1XX5NL84ZKdELqBuJNzvS4qmO568Tuu1909Yh&#10;XWLjRjkkbbpPDp3+6Nf04roSvYQQYvwg0atITJpcZt5Y0+6EoW86trq/Q+eliV5LZ1ebv9+23x3b&#10;syQ84BhJ0YtrI3qxLlno+EiLXpMra0zFxi2mYlNfRsrXd5nnphbecR5JGATREeILaj6LoyZFLzq4&#10;rdtWuo4Tg3jWREkTgVjHiY4x/4aO5yJ6bTnT5jpqeLuwgDVCBCzfuCxjZxgYfNOhY5COkEJnF68w&#10;/q1fW5fXl/28RC8LopLrNH4ZXmA5V/B44b0xaOd5QuckmVdX5QaO3JsBDeFPvhoNCtfubHbvhG34&#10;O4+ude+QL83xqVOcw+9M0Zu9MDzVpXX7CtfZvf/Dg6Yqww5TxRC9iBvvi7+51imbn/JZf2e0RS8W&#10;PCfN8SBY2dVoVpHnehrdOlW5vkM8KXlP2y5tDB4PgSDCfVnPCk+C0DlpoheDLsQuhJUdl8P3HEnR&#10;izzI8zLICk2dHo7oBQhf5Gfiv/d256D3hqfK4Yfd7hj5FaE5HjYfii16ARtR+EX68XqckuLFh1ch&#10;+Zbp0m4qZ+CcJAha1L9cm7o+7Zw00Qsxg3zjnjfDrpa5kK/ohai3z75L994+H7oDcC70nFzn7kn6&#10;DqeefpqiF5uQ8GHpwTeH3AYjoXMy4dYNtGmQy7qBHpYEoLyy0Hy+ohfTJ1nHknRPE3FHUvTaeyvy&#10;ZGZ359B6f/mKXtQfePKSf9MEohC0bZRVPLaWrKoxlfXVbnozyw0kp8Z7uk+udXGnnC9peTIt0iPR&#10;SwghxicSvYrI6aXNTjhK2+FwypRy891+b7Ck6LVsdpUTlDi2ZWHYS+jllo05iV7l0yrMb3t3u3O3&#10;LsqtoXyhX/R6P2UR/vb5NSMqeo13qhr6B4y2c7LWdpBD56SRFL2ATi4LtdPxitzzN5lJiSlDcMpN&#10;TTxmO79h7wkWruXaaaIXwgYDeM5p3JR/p6reDj7ovF79ZPD0vUJgahqdzVxFLzrOTL3k+Vm8OW09&#10;nrTfAS8t36lcvzu/wQxf0Annpyp68WRpW717b3xR3mMHjBzbmPDwWNQUDXLxpms/OFQk4v2TDryX&#10;Kx/tCn6p9xRD9PK/42XIAIE0ZapSmrCTZDRFL7yG/PQSptfGj+UKXk8856Mf24GNHQyFzgmxsrPB&#10;eS8w3aw5sPbb5BnRYtXEPZPoFRqIkk/xJCNsNtGLHV2dZ5W71tDdyULssnUI7xXPNqZFJ48jrGYT&#10;vfBWSytP5BUG6MR//72uIe+Nd03aEYfGTekelZnKK8xdUuUGstGgM/c8z7TFNPEAL8zL/Z5ol1hw&#10;PeCRRF155o1t9r6RiJ08ngYCH2uUcW3q+FA9yTpD1KMh0QsQKEg3xJPUujFLusHanSvd+0X0CnkG&#10;h1jRFeV57p/J4zTtvdWsqbXPZes6+77YfTJtql629+48FX8SCSVL19UHzxkJWvlAYeNOfR2qq7PB&#10;lDj3bvl4kWEX3iTU0bwrwoamaiNy+d2Xh4hetnx70Su0WDtpffTFqH3JJnqxSyvTBNOuFWJf/wY2&#10;1z7bE/RorVldm7PoxfT/vf0fA6L47jXzbB0QOjcJoi3tGPVk14m1ptPtiBktP5H2QY5nJO7ELbTm&#10;F+UXz3CuM9KiFx8n+JBAXJoK6J8JIYR4gkSvIlI1q9L8tt/D6t21m90uiP4Ya2YhVrFeF8eTohfe&#10;Wb/uF6reau0wk2OiFgvMH6htclMPOY4wlUn0mmCPfdwWrf/FTpLTpwxu3GfE4uU5u6zFiV6/6dll&#10;5iXWzJo/c5757sZed71/3LbfrJyT/5o/pQwdSAQqOkp4eaVtL55GSPQCpr0hpCAOMEDvDGxX7wUX&#10;pk2UVw3uOLG2lp9ShOjFTobx40Bc6dByDlMR8fpCQPKwyxTCUDKcB8EA4YlO2eFH3bZT9yQsMM0p&#10;0/TMOL1noqkIbM/PoD50ThwGsHhTEYZB8KotQwdkeK7tuNQeHMQCXgi8N6aQxAcNucBUNdKedbn4&#10;lx2e+J2OKkIa4sLF93e5ASNeVPGw3IvdB32nNyneMPWCKa4MsNsP2roiw4CwmKIXabrBLVQeia37&#10;bm8eFC6N0RS9GKzgNUKaIwKQb+J5DoFxToa1lpx4Ya/P87Eo/sRp6XVpErwWGMgRlk0a8PiLH/fl&#10;kbgnRS/ED7+DIYPVZB7HQxIxguOIXpmmmLJmlveMpLwkpxDPCEyhIk+5QbSbcjR4k40Ke69jLzHF&#10;L1rIHo+m+HEgXzN4Y+CWLCu8o81HWt17JU68h2SeRXRisEn6ICxRP8WP8x7Iw5uPrs34TqbMqhhI&#10;R8pecrpYaPoYac1ueNS1oQ052LyCQTjXZAdWpjEmz2GaIoNZxIRMdWIIpsNRlkn7ZPlo2LjMCQ+k&#10;S5rohZcH5QX23rF9i0TeIT7bL27Muh4fmyiQx3jHSa8xNiIJ1buIbHgUET/yWrKuQsTiWkwFC61P&#10;yJTG469E03pph/gQExe4yEtM+8y2KQDCjPfGY3p4vF7gvqH3Olw22LiSXkwvzbbBSQjKPOsGUl/g&#10;sZ2syzLBrqDkNcKyrhrvzh+bOL1s4CMR6ZEUvUgL3pUrI7YeSnqe0y4jRHKcvBcSpjyUW+oGzkUY&#10;LkuI8aHyhjhIXuUeeN/Gj/Fcru2krrH1Bbuqxo8n4YMPbSn3B+ooFsgPnRtiky17pNOFd3c4CN+2&#10;JzzNGBApfT2WLKukK/UI5YfrJD3fii16lVdXug8JpBXLOYTOEUIIkRsSvYrMifqVzhuK3Rd/3rnd&#10;HK1b4RaB/3XvLvN3W/eaH3dsdeJSaCH74zbsP27fb/7T9gPmjTWbTPuCWrO5qs6t8cVvv7DX+0f7&#10;LwvNt8wLT1XzbJhfY/5d31636yLTLW80tppbTWvNTzZvc4vlI9DFz68vX2D+pm+PizfHD9Q0mdbK&#10;JeaqjSfTLn/Zs8vB8VdXt5upgTXHnlUYYOL1g1CQtuB7JtJEL2CAxyCMThudLDph8XVkWMCbnecI&#10;j/DTYQeeTbbTtq9/QW/EMAbQHN9nB8lTEjssgl+c13egk3Bf4hDqGCMgIHbR0UsLTweSjmc27y2+&#10;qvIMdPLp5B683+2me+Else1iuJOLoHb2LQSMaE0nFozfb8McetDtpjBwrUc2HUILwTMYY4t9Oud8&#10;zU8ezwZT1LgnA1me36+3gyDB4IDfHthjDFxC65rxGwvHcw1ETTy7mLbHYvq8O9IdD49kOJhXs8AJ&#10;rAyoCEs68675G0GgOsN0SEgTvTyIgf6dMu01ubg304u4VxzSgXjgzRT/PbnD2XBFL+g5ud7dj/j5&#10;fBaH9CMtWYg7GXapHYRRVslrc3PcITUOoqD3hiP9dtgBOIui854Z5J17K9qZMbSQPYNo0pU4Xvhg&#10;p5vm2mLzJu+c38mP/n1mWzdouX0OyjZpcMveGxEMKAPsyrkoISohcFPHcG0G8VvPt7mpob2n26KB&#10;vb0WZYbjxD2ZZ9mp1Med9GN6KOVz/92uyIPNxgMQkGfNDw+i8c689T2/W+gR+563u2swqMbLzKdp&#10;tqmD1LOkNddB9OUa1Besq8czVCbESAb5LMRO3MkblB0XdwvpRVnjGELmnEVDveAo0yfcVHJbj9ow&#10;yYX6s4FQS7kkPPfifbcfWuPEIMRtBra89zTRC/iwwvQ6npm8Sx1HXBD+XHmy1z1i65BQ2Di+PeFd&#10;Eg+X/i9uMfft+z/6Qk9Q/K9uXOQ8bAgHLLLuw/n3xpTThY3hfgmehReZjtsfHk8Z6jae/25/eJ6N&#10;jxSh8J4+mwbEm2clPYkDz4Pn5/VP9wTF3kLBM5p8Tr4gfWkj0yAPhQRDvOR4NtqzikC+ykbnsbUu&#10;Dv4aW207SLmljHBfBC2OJUUvQJDx5ZV12VgyYc1W2x+1/3d1zce7B7ytmDYYD5uEqYWUH94d7Qzl&#10;hrqG8kJeTG5UM3PuHOf9zb3JH+yMiZhEHibe1De8M46ftXkJb7J4+DgITTwv5wLvfvul3D0tEdd5&#10;TsIhHrlpttXh+snD7sw8K3kSr048XzsO2z60fQeU05vfjTblQIycF/OYLLboRV+PhfRd3O179nme&#10;9fXu2Do+Hy9lIYR41pHoVWRYkP5I3Qrzd/1eWR6Ep5a5i82lhtWpohdhTy1tNv+xf5qjB5HrUG2T&#10;88B6YVWbE8CuNGQeEOEd1rtwqROwEKr8tf7J3vv77VtMbfnQDlhjRbX5/qYtg+7N+XiLcf7ayiVO&#10;vPuTrh1m7hjdQfFpQEeGgRTeC5mmoaWRSfQCBu5+7S46i6wh5Y8hCDA1BmGI41wHEBQYlNIZXb21&#10;yQ0sGFiFpkwxgGOwwhpSmw6uGYCv6dHW/NFA5cTLfUPED5g6u8LUtdY68cyHZcDuBsNfRJ1DOtYs&#10;8B7yoPDwLCwuTsdy0LPYDh/PEro30Cnecq7NdTR9GKCTSLqwEH9omh4DCgQxttnP9KU7DQbSPp5M&#10;XYlPF2JA6uPBdLe0Ba/pMDPg94MTH2+eBc++tOmFiFp+naAkDJLY8S0UzpNN9GIAte/OZpf2xC25&#10;nT8DmNC9QyDqxMMWQ/RCwGEws25n85M8e2iN+xruRQxAkE16n/hB/94cvdiSkIcpgwzy48+JaES6&#10;bjq02t07JHoh/DLA9GtfeUhjph/izdJ3dr2L37GUKctxKPve0y8Ov3EseT75hgEw8fPnci9EWnaO&#10;ZedWBCzig6gWD0ueqLfnkJ/Jo/H7cQ28GynjmQawwGDwoC0f8TgA9QzvHa/IXKY3442WfAfuWWw9&#10;zGLU8XPJQ3i64mESL2seBDQG8aG1zsCtJ2XzLAP4pJiYK0w5ox7jOf19iQviD8+MmJBJ9MI7ClGI&#10;XRJ5Tn8NV1/YcNTXuYi45DEGzizI7q/h4mL/RsxI84pFuMK7KJl+vEdEMDaPCAlmHtYuxNvJe9TF&#10;w1Nm8T7MFB74aENd74VhD3FCqMhnvadssBMv7zx+nzRoJ0NrIOLNy7tivc/ksVwg367fvcq2B4Of&#10;F4Gddq37xFqXfiHRC0/xdlsXJdtF0ordh/HQQrBHfKZOjIcNgUeWXwohDm3skDXWbF6lnOA9jtDk&#10;z+X/pBX1DHUJeZ741K6uHRw+Bl6fu6/jQRtdgz7FghzX0wP6N36nSt4F5Tx0XhzKEX0u2qiBuNuw&#10;1+yzNnYsc8+GqEfc47t4Flv0Arz02PGT6/q4AFN9s20yJIQQ4gkSvUYIBCxEos6qelMb2A0xE6z9&#10;Rdju6qWmqaLaTEwcr5o5z8wMTFEMgfi1cs5Cd62Oqjo3jTJ0Xhx2byTeeJmxPlj8GM+13Mbpudhv&#10;zzK46rMwKuJJsRZVLgQ6hnQi6SAjxiTFLYQh1kFJE18ygZhFZ5UOYL6ebHg4HHk+2oWKAWMu04IQ&#10;t+hY+mfJdfdHBkQNm6JwTDVk7Z/QecBUEb5Q894KWael2DBlhMWSiTsD27SFtEV2GCgyuCDPMmhl&#10;+pg/VrO6zg1I8K6pbU0faOUCZY5rM22QTR+yrUkUhwGqW5jZve9GV07ix+fVVA/xnsgEIifxWGvL&#10;Sy7rBnEO98bTbEHifOLC+n5pIjPMsgNmpnv5a+ClOTEgTmaCtXHYfIBr8O+seYVNT0Pc4xoIjqRb&#10;6Jw408orTNPmKO1JM9Iu05R00gEvTMQFRNjQOfnAYtqkGe8qbTHtjNh8xkcK4g8IZvl6ngFtBPUr&#10;18AjKU3sSoIQj+cL4RCt07z60qCe5n6EJx0KSQPiwA66XAPxs9C8M5LU2/aWqf94+xYqlHqoa6gv&#10;yK9Msw2dkwblGTGGtGqy/05MlGs+1uS6vhvQzyAe5J0F9VnqKPKqrRv8u062/+Q5PnSFpsUmYZrk&#10;atuuT6/I/4PrTJs/+Lj1yL6LTOvSJWGzBx93PrLE63jqu2VZhN5iMquy0uV14kN7k2kKuBBCiKFI&#10;9BJiGLAwL18g+Xo5Wp2fYsF0CxbOZh2iTHHniyVeLHxdjG+5T+eRwWB37OtlCDwA8D4Cvp6Hzhlt&#10;8ArivTHlRgLT+IEpR0ee7zU7rmRe3wRRx69Z44Va8vjxl6Ipakdf7C1IKBDPHkzJxIsNL9uFTcMT&#10;L8SzAcIe3kXUNXjy5SsIi+LCrpl4Sl39eLcpmz/2BFIhhBAjj0QvIYYBX8v7zrcVtMX/04avu3g7&#10;MaAL7VLkYSoXU3JYQym+6Cxbt+PBdf2zPam7P/GVeff1Tc7rxq2hFHP5f5rg+cYOevGpCWLswyLa&#10;eG+Rl0JrLwGeXtFCyjbPfnPYLF3/ZOoNC32zFlu2Nc+E8CCOsvg60+omzZRQKnKDddB2XmkftOaT&#10;GF2Yit7c3RB59/74iFlr+yyh84QQQpQ+Er2EeEZhagG73yFcsbYTU3fW72lxUzFwn2c3ruOvsFBx&#10;tIDtCfv/uHdMtC06C89Ha7Kw7lNzb5ObetNi/912caM5179bErCIbSHTK4XwMCXu6qfR+nWsB8Mi&#10;vwxkWAeJKbHs5Hjy9a1ujSPOYU2v0JpgQuRLPtNXhRBPD6b+sZ4ZawSy9iUf3XZcbZd3rxBCPMNI&#10;9BLiGYbphqdej3aOiy+S6kE4YJcldvALTQtgXR8WskXUCoVnHbBrn+1xuzcmwwpRCDWra93UodQ8&#10;Z39nhy4W/52a2KpfCCFEaTNj7hy32D/9F9oCpjdODexcLYQQ4tlBopcQzzisdcQ0zbU7V7qpiHtu&#10;dDjYPXBJS62ZOXduxl0XWVR4/rJq03li7UBYrsMudfOXLnTH5SUhismUsgq349WGfasG5bmOI61u&#10;wWE8wp7LkGeFEEKULuwgzWYCtAWh40IIIZ4t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IUyJQZc01X&#10;3z6zdfdRM3dBXfAc8XSQ6CUcZy7dNTfvvzaIG/deNR29e4Lni+KxduMW8/xrH5qHL70XPP40mTSt&#10;wtx9/i3z4KV3zfKV64PnCJFk5/6T5tW3PzenLt4xk6fPCZ7zrLG6rdtcv/fKkHr2wrWHZtqsymCY&#10;Z4mFtSvMy29+21y9/ZKZM78meE4hLFi83Fy78/KQdIfV67uDYZ4lppXNNw9ffs88euV9s3ZDb/Cc&#10;Qpg6c545evp6MN0PHr8UDDPazJhd5dre+y+8bZatUPuWD9v2HDevvfO52Xf4XPC4yJ/OLXuD5eXU&#10;+VtmktpRIcYFW3YcNh998RPH+asP3TgqdJ4YfSR6jSC1S1eaW3cemHsPnjc7dh8wz00uC543Fnjp&#10;W58MFFLPh5//2Bw8djF4vigefbuOuPR+6Y1PgsefJlTWj1/9wLz/6Y/Muk19wXOESLLn4BmXp194&#10;/SM3+A2d86yxZcch88Fn3wyqY+H1d79jZtrBdyjMs8SiuhXm7Y++b958/3umaklj8JxCWNrYat77&#10;9tdD0h26tx4IhnmWQPTy7T9tUeicQkBQevDiO0PSHO48+lYwzGhDHBFuiNO6drVv+bBz/ynXR7xy&#10;68XgcZE/h05cHlJW4IXXPjJTZqgdTWNlTZXZtb4+L7asrjVTp5UHryfEcPBjOrhw/ZEE6zGERK8R&#10;pG/7XvN//B//P4N9+/PvmIlTZwfPGwvMWVBn5i9a7qha3OC+to9H0WvClHIze94SU9/QaqaXLQie&#10;M9aQ6DXLlo0KM7tyialdvnrciSQ+zy2uWzlu8txII9FrKFNnVpr5C5cN1LOtG7eYdz/5gUSvfkZK&#10;9KJumb9w6UC6A/mS/CnRa+REL6iorBmU7pduPO/u86yJXni7khZLlq4a0x8/82G0RK9ZFQtdfUDd&#10;GTpeSsworxpUXrq27nd9r6cheuF9zNSsRbZfEzo+lri+s9n89Utb8uKra5vM7DJ54Ijiw/TG42dv&#10;unE05Th0jng6SPQaQbq37DT/+//+/3Wi16MXXg6eMxZhEI86PR5Fr3lV9eatD750ndimVRuC54w1&#10;JHrNMvWNrebdT37oQPgKnTNWoVF75+OvXBo1t3YEz3nWkOiVnbqGNRK9YoyU6BWCKW3kT4leIyt6&#10;JTl7+Z67z7Mmeq1a2+n6U6+/+4WZWVEdPGe8MVqiF3mF+xw9fS14vJRZs6HnqYle23Yfc+n+6OX3&#10;g8fHEt2rasz9fS2DeLS/xfzyUbf5qxd7zbun1w85frKrwUyeWhoCtBAiNyR6jSBr1nWY/+V//V+d&#10;6PXw8UvBc8Yi41n0qqxeagdOX7lOrESv4TNaoteyFevcFKTxKHrhGUm8JXo9QaJXdiR6DUai19NB&#10;otfIi16sHcc9JHrlz73n33JpJ9FrdNvRHXtPuHQfD6JXiJkzZ5uf3ul0oldn85LgOUKIZwuJXiPI&#10;0xS9EK6Wr1jnFklf09Zj5iyoDZ4XohiiF27Ra9q6XUeSwd1oufQPV/Qqm7vIrGrd7NKtdUOvWVLf&#10;HDwvDdKudvkatyAwz75idbub1hQ61zNWRC/EiVWtHS7ejas2OsErX9ELryeeHfIZuBZD9Jo6q9K9&#10;O+Lf1LLRTJ4+N3heGuRR8qqPP/F4zr7P0LlxnrboVbOsxT0z8fC/TbcD2TV2oLVqXWdW0Ynn9teg&#10;rqhcuDR4XhoLeOcbe939yuctdr/lI3pxnHSLysumrOePFZiOiwcH8aauiKd/LjxN0YvpfsS7rqF1&#10;4DemYK206d9qB1pMs4mfH4KyznNTV+KpSd0XOi9E+dzFUdj2LWZR7QqXB/MVvUg/nqFlXZe93qLg&#10;OWk8LdFris3bLbZMkm/i+Zx2Zv2mrS4t4ueHoGxTXjif95VPeeEdNTZvMOs7ttr+wXo39TNf0Ytp&#10;Zr6OzCW+cZ6m6EU6rVwTpVudbaNJi1xFL5amIL/5/J5vug9X9KqYXztQ11BHj+5UP8rmyqgvSR1v&#10;yy6/5yp6Ma2TMkq6E56NJULnpTEc0WvStDlmadPagfdGf2zyjPz6BcWgwrYVvDfKTD7TnYYrelHf&#10;kFdJ+2bbN8pn+YXhil6Urydp3+v6ZMQndO5IUGzRa1HlPNPbUuvWAlto//9c4JxiMXHKLNNcV2U2&#10;rVhiWuqrR3XtMcoM/X/KC/mVd5jr0jy0JQ3NbQPtA5tfjfayPtQ31DPUlTVLV+XVL3maEE/iS7oR&#10;95VrNrm2PnRuGoxZeG+UuULbCOpn4kB9xbItoXPGMxK9RpB8RC8qBxo3FjrO1Plqtp02xAGgE5Y8&#10;jkjRvXX/gPDj4brX77xsBxPZB2YUvkJELwYuDPxu3n990L3hW+9917R37XDxC4UdDqQdg8fkPZOw&#10;Q1UoPHT07Bno/MYhDV5581M3yMgk3CFsbd6yz7xhnzN5Dd7rpRuPTc2y1cEKOJPoxfns6MP75h0e&#10;P3O96Lvhcb327p3mzQ++557Xx5ud1Kh4GSBmE72obB++9O6g8HD38ZtuABtKOzphPFf8/BC3H76R&#10;UXyaObva7LId8GQe4G92UcmWXuTJjZ073GA7Hp5n4X32bj84pLPIM73zcfY89+rbnxV9y+Lte4+7&#10;vLBj30m366pPc9KSxdIZVCPC8RvHGDSEdgfkuWkgQ/me98ZAJ1Oep1G9ce+VQe+c/x+zefTIqSvu&#10;70yiF8LK9j3H3NRQHx54b9t3Hyv6l206X1duv+juwW5taZ0xyhzPz3ln7CA9fh7/J92/ZfNK/Lk9&#10;7HJau6wlY7p5RlP0YtBNfFlnYnPP7kF598L1x2ZxXbOLu38m2g86r6FrsV4iO80m3zu7da63bdfE&#10;DHU8z3nMDl7j5Z6w7BRMJyub6EX6r9vYZ9N/cD1LeTh5/tbAgDwboyV6+Y8Gr73zhR149pnX7b8+&#10;ztSviM0nz90aSEvSZeuuo8H8g7B34tzNQekO5KG9h85mFFO4HnVcsqy9YfPehs3bs4pehKdtv/Xg&#10;9SHv/YXXP3SiZyhckqchevEO+nYecenk4w0ICXwUyCR6lVcuMbds+0P+iocF3tX+I+dTBybdW/cN&#10;CRPipk3TUB1JvPfZ67NcQ/Kd8/fdx2+ZxfXNOdU1hVJd0zQwvdDfm+c+cPSCOXT8svs9JHpRh+6w&#10;7RRlORl38PVkMhxQxh+/8sGQMEnIy4iXoWvMq653dXzo3tR97C48Up5TSxvXuvaXsjJnfq2rc+P5&#10;hzhdv/uKmVuVvV9QqOhFn2iPrRN8P8BDPKhDZvd/nEpCfyJ+fhqHT15JzXesZ7Rt99EhdQ3wLOeu&#10;PujPtyMrRuQrerUuW2R++bhnYM2vV4+2mklTypzA9fG5NnudJ+uB/fxup5lb8aRfyXkvH17jjl3o&#10;C38I6GmpHQhL3ELnTJ9Rbvasrzd/+qBr4F7waxuvU92NZvr0kUsz1s7jvYbqOsoMO+5WpggpfKyk&#10;r5csb/xNH3pT965gP5yPpC++/rG7J3kmedxT3d/fJv9s6Nw+5DjQPl27+/KQOBCvZU3rgmOvYkA9&#10;TR0Zv2ccykFtYKzuobzQBof64aTL1TsvuY+TmfqrbR3b7PgtWtbHQzoQLz6ohcoqTgL3nn/btYv1&#10;Ta3OSYYdnOPp98FnP3JtUNq9xyMSvUaQfEQvvrj6L1rnbaMQymRk7rOXnnQak+dwnC3C6ZRQOVyz&#10;haWzb5+rrBikEQ5hpbom81d0rlOI6IW3DhUc4fiiibfH5t495m7/c7nO0vGLRS9ADNhuPXzddXIQ&#10;Xnh27ve8HWzwm4cKPRQeSCfi98h2tk7YTgpiyemLd11FwvOQfstXhAeBpBdpTAUFVLwIVe1dO82x&#10;s9fdgIdr3LNxCIkPmUSvts3bzFsffumeiXeRz9flXOFZeXbi+Ojl99wAoW/nYddY8LvPT2miF94a&#10;iJqEZyC368Bps+vgafPqW5+53+j48uUoGY6K/LbNx7wbOrk+/ah44++NSjetg0V6XL0TNXTE89yV&#10;B6Zn20HXEffxPn72hn1H4TxHg0NHzz8/eeagzaOHT1wxD19+18WHjiOdz3g4vrwzWCF+pJmPezLP&#10;nbt6P6+vq7ngRS/yJoP/7XtPOKGJ39756Cv32zXbqSZPI7rxXFsTHQryLF/q3/v2D93xO4/fdIvm&#10;8t4QYfjtrQ+/74TJeDjPgkUNrrPCeQgkpDEdG+ou0ouw5Ok00Ys64NLN51140v7CtYemZ/sht9C1&#10;f2+nLtxOfW+Fgvcp14e0jsiSpS3uGTgH0Td+jHyIxwHHHrz4rjly6qoTTi5ef+x+45l5L3EPqjRG&#10;W/QibtRj5JEjti7s3XHIDaiJN/X2C69+aOvrveZy/3s5d/n+kLq6YWWbE244zvunrHMdL5iRbsm8&#10;Fufslfsun/J+KaO0D9Sd3B/By+VrG8eQ6EVcDtg60A/kECbJs9SxdCy5P2U2F5F5tEUvnpd8Qbvd&#10;0bN74P60DbwD2krqOd4F5+GxHL8Oz8RHG56Rzj8DV9oX8h3X5ncWzU0TYHq2H3ThOI82jnfGe3ps&#10;61p+93k3TfRa0dLu3hHn0LbvPXzO7Nh3YmCgg3i2am24rojzNESvPYfPuucjbyEU8VFw14FTTugj&#10;z5F+xCkkepGetGmUm4u2T0R+R+iijeJ6cPL87SHhgLrGtwMv2LLCPYjH/RffGdRGkJbUx8nw1DWI&#10;7i6MPY/+C/md8unfF/knX2+7XMEj6cU3onhTxx8+dcXluUv9eY7fePch0Yu4U66j533XxZ28RRr6&#10;fEg+X7Zi/ZCwpAX5xKfP2/1tCfWO/w2u235Wmngzq6La5UnCXLj60LWRtOu8B+5N/PcfvRAMO1y8&#10;6PXKW5+6epHnpY+xyZb7c7b+I02Iw427r9o6LfNH4EJEL7xteCfcg3uRlrTNpy7eGbg3fZa5VfVD&#10;wiIG+vSl/+bffTzdgXyQDAvU0YxRiDOQV7k359Oe+49F1N14FIWuUSzyFb2WLVpg3j61znx6caP5&#10;zfM95oOzbaairMJ8cn6Du8Yv7naZb1/YYP7yhV7z9Y1N9vpPymwxRK8pU8vMw/0t5rf2+tz/lSOt&#10;Zsc6W++7tcl63H25B+clww6XsjmL3Hv1eYa8ghBDH/LC9YcuD1DX0c8LhceLjzz/8pufuvfv2mXb&#10;J6Wt8Nek3k2Go57gPPIZdWra+AanBM6hzxESzxh7Uk9zL8r9IVv3RO3bB+43yiDPkwxXDMjzpEuy&#10;jFDGeO5sotfOfScH2hLGFKTTRlteqG/5kEj8aWf9LIo4pJ8XtzkPB4HOvv3utzfe+05Ub9r0aFg1&#10;dOzqRS/KKf12nB54X9v3HHdpdeXWSy48z0A/LRl+vCLRawRZ1rjG/Of/8l+c6HX3/uPgOXHI7GRA&#10;Cm9oOiJum1QqnNNuG5LkcTptZPx3bQGPMumTypGwvtNMZ4HOeDxsnEJEL77uU+AIQ4ObbNBoTCk8&#10;dPBz/SpcCIVOb6QiRQBJ/l4xv8ZVxlzvzqM3gp3TGeULXAfnA/tetuw8POQ4HZsu23jgVZM8BiHR&#10;i8oM9Z4047pUqiHX8Am24qq//aJptHHMxvw9x4aE58sNIgnvjYFU/PlogLiv78CERC/EHzqSUef/&#10;1qA48gynbePp81wo7TyFTW8sc8INcSP98ZqIH2eaFh1r4tayvmvQMQ+DXtKe+zKISw7ym1ZtdJ13&#10;Goj473H4wkR44jEa0xu96IUHohcH8ALxg9Lj5550TPgiz2+ISbwP//uSpc1OXCDNtyXyBeXgWr+Q&#10;yOA0+d74+0S/dwpfp3B/jx9n2pT/apUmem3dfcylF41sMjxTYegc84yhMjO7fUswfyepv/WCmZgQ&#10;kyjnXnDAoyZ+zMPvHGdaR6iDxaAi9Ex8KfWdLDwyk8eTPA3Ri7bBtx14p955HHlx3H/x7QFX9qaW&#10;dpefGZzHpwjPtm2IF7yu3nlx0BRI2pODJy67d4bgWbNs1cAxz6aeXe6dcw4fBeLHqLcZCHHtNNGL&#10;skjdDl19g8MTdwbXXBthIn4sRL6i18ym1mAeCzEtJkJ40Yt4Ub/63+lY8htltrG/nSKveY8rvpz7&#10;c+HwyasubV584yP31Tt+bKWtc+iwkrbJdAVEEd4J4akHps16IozRbvsPNtw3JHrxoeaBzQuEP3P5&#10;ri3/T+pIygGDWcIjoM2as3BQ2CSjLXqRtq4NtfFDoI6XZ9ptRAj/7Gke9kyBTP5GHbjb5jPCcv1s&#10;fZpCpzdOt3EM9UsQQRGkeCcIwcnjMMeW81D+TLL0watmUmJ6MG3FucsP3PVfsvepSnwopZ2jjud4&#10;SPQC0jdUf1LWKX+Epc8Qb5dCFDq9MTRFm/b90IlL7t70Rfl4kzxnuHjRi3u8ZgetzM6IH+/ZdsDl&#10;G8rrpq6h/fg4hYheW3Ye6W9bv+P6VfFjLL3hB9LZRL9CpjfSd+PegNCePE7d0bVln+sjJI89Z+ui&#10;mkt3g3k0ycJjNu4Z+pNQ6PTGuur5ztPqhzc2mdeOtpo/e9BtTrDofb/XF4vjf3m13UyLeV0VQ/Tq&#10;aakxv3rcbX5m47y6fnAd0VRTZb651eG8zbauyX2pmlxBoHdlwrYTobqMD7eIMyxlkTwG1IeU99Dv&#10;fOgiH1HmQ+POqI6O+s++LUzCx2ziRx2ePEbcGHtSpvjwM2vO4LqMj0kcIx+H6tKRAm9T6vtMohf1&#10;kRfidx88M+Q46bexc6cTjpPHYPnKNlfXALMm4t6TtM140HNt+lbJutiLXrwbzmGsNrh9rDIv2v47&#10;x2/ef23Iu6PNWG77j6HyGafh5fdMWctQp4enhUSvEYTG/H/+n//fTvS6ci38NTAOAgsNFRl4RcLD&#10;APjKzjG8N5INOvfiqy+ZF6+JUEeC6Q2+sQ153ngoaPmKXnTqfOeSgpg8TgFD/eb40dNDK65iMdw1&#10;vUIwvY3rMUDhi0jyOGsgIa68Z98NUy2Tx7MREr2YU81AhvQ6eOxSamXNoH7lO5+Z1i9/npXFZ4cO&#10;xI/0D6YQGdj5MnmcihPhgjwTEr3owHGMrxqhAQ9ehb5SbmhOT5tCRC/mnntRa/OW8JcIvu7yfAxu&#10;yNfxY/xNQ8hxvjYlj+fK0xK9Llx7NNAQ0VghlpOP4h1ddmDiN74gTYo1aDwvz82AItRZ4csdz8M7&#10;SXo7MYWMr8Ac5/3Hj3kYiHHfkOg1z5ZRL2rhlRc/5uFLFcfxBks21vN3HArm7yQr3/7UTA5Md9t/&#10;9Lx7dtzGk8dIT37n3oigyePZYOojz40HY+h4nKchevGl1H8MIV3pJPIeaRv8uX7Qlnx3fK0n3agH&#10;59i2yv/uQfRDiOU+dE7j5YmO6UNb1jh268Ebwc5vfeMaW3enT2/ES4T7n75wJ1hWWaeK61OPIkwm&#10;j8fJV/QqX9sZzGMhZsZEXJ4T0YtyFG9z6cSS7qR/PH8zuCVecbEX0cl9VLF5MiRqOe+Ky08GFklv&#10;YkRtwvLBLORpTL3N9QkfEr34kPOhDZ/WRtAXIa/wjNm8vUZT9CKP8NGG+yFGh0QD1uVjYMI5mZaV&#10;CMH6n17cx3svdI6nUNErFdu/83UsU8xD51QdOBnMn0maP/zSTEl4Ry5ZumqgH8WU+fgxD4NJymOa&#10;6JUJpjKRJxmsJj80JRnOml4hqmy/gWcj7kypDp0zHHz96QSEwGCXuv6lb0VtNe8uVBd68hW98HDz&#10;/YC0KYiIWTx7mteMpxDRC89wwuBZs7CmKXhOGhNsXBpfejeYR5PU3XhsnsuSb4Yrev3WhsO76tjm&#10;J0KPF70+PNtmJsU8roYres2yfyOycfx4Z0NwvbD9G5e6+HzrxDq35lfy+HDo7Nvr8gTtd+j4cKD/&#10;SJ6gzIXWmaL8MwuGc/B6TR7n49yrtn2iHLAmY/I4eY7yRl0cuj4fhOmv4jywqTvsoTgS5CJ60RbQ&#10;nyq0LqJOpB5FlAr1iZpte8xx0o519eLH4qIXfd5kPx38dGf6MPGPZTClqs60fPsHwfIZZ833fmYq&#10;8mxbRxKJXiNMPqIXX9X9VK2jp4Y28HsPn3XHGOxOSFT4NIivULA/+5FzBY0f89C59WuK4O4dOgco&#10;PPmIXjSsZ688cNel8xyazsU5uGtyDlPAsnV0CmUkRC8Ge1yPijXUkCMaeNda3g1rIYUqoDSSoheC&#10;F1OQqKiOn70eHKjEmWQH9lMW1GZlQmIgyNQNvuBz77SOqx+0EZeQ6HXzwWsuPJVv6JnxcsNjhHP2&#10;HhraoHkKEb3au3a569LYpQ0kEKG4Lt56yQ6eFx04jsgTP5YPY0H0AjqxpEf8S11I9PJTdvg9rWOM&#10;uMsXYc5BZIgfi9I06tSnbfSQaSF71jbiGB0COunxYx6/Th+d/WR98tyMucH8ncR5LwSejXfNO8cN&#10;vjyxUCd/Ey/EF/JH/Fgu+LKMF0boeJynJ3pFv5F3qOfJtyx07H9PE73wyqCOu3731YHfkuBlyDl8&#10;WYx3kvA28tMX01zlMy1kH4kTkbs+HrDxY56o7v++i3vSwyFJvqIXXgihPBbi38batkGiV/OT9sgP&#10;Zql3s4ledIZ93VizNLwO0sbNO1y6c17yS/3lmy+4Y4iG8d89mRay52MLSwdwDGEtfsxDve89pvC8&#10;DZ3jGU3Ri/4UHozE6/CJy8FzhrN7I15YXizEkz10jqfoopeFDwNc8/lXPwwen2DLbih/JplEHZio&#10;J3t3HHbXZsBGuYwf8+S6kH0Iyh3vhXKYSXiBYoterLNF28U1Q95Iw8XXn7zrUF8YaFO5/4u2zxf6&#10;kOrJV/RCACBdCcOi/aFzmFIa1Sc/CIpynkJEL+on7u3rm9DHi0xMsmOUUB5NkvTgDjFc0QsB6ntX&#10;2s2sWU/q84ryCjfd8FR3g5kw+UmY4Ypea5ctdF5cf3K/y1TPC3/gblxSZf7iYbcTx2bMyH18kQur&#10;13cN5BvqlVzWm8sV+nLkI/JcWj+bqYjcn3YhudHEBtveEy/q2tB05hPno3Uuo7Y0nHYs1UAckjMe&#10;RpJcRC/aTupv4o/wxMeGXMfGnOf7MbsPhr3bGZv6Noq1BePH4qIX0/3jxzx8nOA49xlSl9l0nGz7&#10;ZaHyGWfy/BrzXJY6fjSR6DXC5CN6gfcq4qts3AODDO6nJ4a+KiLGULgyNXbAFASuzzoUaQtJ5it6&#10;ocSzdgHX5ctd6BzwA3DWqJqTw7orhTBc0QvvoT2HzpjLt15wAzfAvZ/r0ZFJ+3qF6y/nkGa4zd97&#10;4S3nZp62xkqcuOiFlxzKPw0A007i3jnFhikSrAnCvXenVHqZRC8WS33t7WjdB9aIiR+Lw/QXzqHB&#10;CR2HQkQvvjRzXTrFoeOAKEN+YJpBUnxh7TL/vhYsLnyaw3gTvVhElg5vpvdGx8OLldQ78YHJzn3R&#10;l2Ia9LTOUSbRiwEix7h+/Pc4dJYRPxA68CAKnVMoXA/RjzRMDvJZw4LfH7zwzpAvW0nYaYc8yKLE&#10;vq7wHYxSFL3uPIqmHyY7T3G8BwfpEF9U3guNXJeOXTyMJ5PoxXQ/4glpYiRx9VO+NqYsduvJV/Qq&#10;lGKIXgg2PBPrJqaVNwYW3IOwyfV2/DXTpsFlEr1YFoF3yTsNrckCDCL2HTnn4ogwGjrHM5qiF89F&#10;+0bcO7fsC56Tq+jFYAovAdb5vPPwW66s37cDBp/mIy16sWA709H4ou/rGh/vNNGrUHifR89cc9em&#10;nkzrw+QqerHsAHFnrVMf95e/FdW/Iy16IRTx7lkbjTzHvanbuTfXfFqilxeU8J7MtFtyvqIXXplc&#10;F1GPvnDoHLzv/bpqaZ7aUIjoxdiBd821AU982o3ubfudgB4KM1IMV/TCq2rH2tzGKcMVvQ60L3PH&#10;vry6yV5rcDhP1dy55hf3uiydpnJOcccF5C3qFt43740+yfV7r5h1th3KRyTCsYI25PzVhwNl/fGr&#10;0ZiTujJN9KJPQJ4lvyyIbbbGuJdyS/hDgQ8X5Dc21eF4pjWb/biavuxIjqni5CJ6QVff/oF0Jw1w&#10;RKDspX0Q9syzfQHG0oTN5Gns688b9v3GBcVhi17jFIleI0y+ohedfb9w+eq27oHf/dxdKoWQCyeV&#10;Bschk4cCayuRiem8pS0Sna/oRafose14Rdcd7BUSx3tMIUIwxSl0znApVPRqsIMGFvPmmUl7Kn2E&#10;EmAQxvVI2zTRCwGRKSvX771qK/doPQfC+IHNqtbNqQq+F73oCLKgIB0yOiVsUR46v1h4YYH7pc0Z&#10;zyR6sRCq/2KaC3gcxMPHyVf0oiH2U1dyAQ9HKvn4NRiguWO2YQqtoZcr4030on7wgzXWPfPnJmHq&#10;Fefw/uMd1pPnbrrfEUVwHY+H8WQSvei8cCwX0qYUDxc/xZHG3MePtGQKNr+z5lIyDFA3MoXL715I&#10;OjL49HWFLw+lKHohUvLMmdbMQjjgekzBj293ze94ITNlG6+teBhPJtEL7654vsgGOwXHwycZT6IX&#10;a4HxG+1DaJ0ioIPt815HzJOOjir5kt+TgpYnk+jFgDy5U2Ym+MARD59kNEWveVUsO8BaZ18P6kvF&#10;ySZ6US6prygP5H3S2Jd1wvEOCTsSohf9Bbz8GDQO1DX+3hbfzym26MU6b+evPXTXZmOg0DmQSfSi&#10;fabPQ9xpq4g7bbCPO/1Ywo6U6IXgzhR+3g/3IR/4exOPpy16sVA0cXP9+UXhHfEgX9GLdovnYtYH&#10;noihc/jYiZcz5/UF1qD1FCJ6Ae+eOojdK1nyg2sAeQAxhHWbkjNVRoLhil5/er/LLKrMnuYwXNHr&#10;TG+TO5YLf2zjNX9u8QVE6htmACEM+XoNqGcoe7XLVqcKYOzySp1BuQIWUffljT6cf/9pohcfGFlf&#10;lLDsROx/r17S5MoSH6bpZ8fDAG2Xn7WQC27GxyiJr7mKXqQpG5bh6eXbGeJKWkS7WncHx45sNMI4&#10;kXNpX5LHPZQ5zmEX4viayxK9Stuemuj1P/1P/6+8RC9gxxMymlvk0w6y+I01UigMZODk+SDRK6IQ&#10;0YtOCmF4Xjrj821Hn2eiIga8P7geaZttnQIGOXiStNlOjR9AA40ICxWGGg0verm1aGxFxM57hGEw&#10;XNeQWQCaYDs2DS+9bZptpy4b1XagHw/Ls9DponIdrujF+0dYyQQedPHwcYYjetGohu4XBzEx6fos&#10;0QvRa/A8/zhpohd1B78PV/TiK3fyPSXhGZOd93m2Qx3K30kaXnzLTErxEmNtIgZClLP6/p0W8Ujg&#10;HdJhSxNmWJeOPE84BntMlaHj5esK1gHj2SR6DRa9EK3Is8MVvbgGX49DeSVOWufak6/oNcteL5TH&#10;QsyIbagxWqJXZYroxfnUb/w+HNGL987gN5TWcbam3MMzmqLX/IXLbZrwAbEw0Yt3h/cDz87gYu3G&#10;Pud978s6bYb37BwJ0atlbae7L/e/cO2x87rz94b9R6M1vdJEr8qdh4L5M0kjwpO9tg/HczM1jWsX&#10;KnqxOQkDVRf3649tO7FkUD2JlzVleSREL9oL8qp/b3w8ZMDm713tPixHZUWiV/FFLw/9jbI5i017&#10;5y5XB3It4J3g3ZI8nynkS+34JJRHkyzBo7R/bJTGcEUvphpWzRtd0QuhjTW7MvH8wTWmvGzkREPy&#10;Gf2abTYv+fqNskR/rTHQruJ9TNvEOeQr1uaMj5/oE3ONTKIX9G4/5M5jZo33LmVcwnUZtybPh7jo&#10;RRxCbVIc2tJ4n3kkyVX08hAvZs/Q9tM+Uj/y7JT/5Bqp8LRFL6Ytrnjzk2D5jLPS9h/K14U3Ensa&#10;SPQagzAQpdEko+HlQEGg4WHnreSi0p6ogxdtv5028EbkeqG/s08HIk21z1f0YkB8t79jQgclbdqk&#10;b0SpCOJTX4pJvqIXz8p0Hc5nZ6zkzh+QbU2vTDCV7KrtFJKWTLWgw5E8Jy568TdTLJkuShg6O5nu&#10;OdF2bJq+9bFZ/fk3WVmUcP+lYfPrNrENe/yYxw/ayFdJ0YtK0DeKaYvd5koh0xv9mibkudDxbPjp&#10;jXQ8Q1+RcmW8iV7EF3GB39MGwjSOftdSRIa4QM7C2KQbYk3aFIpMohfx5xhu3PHfc6Vy6/5g/k7S&#10;ZMvzpAxeYn79RD9Qdwt2278RSJPneuhAcA5TNkKDEF+WS1H08gJAJm8eRD/yJrv+lMU2tkDw8eWb&#10;68fDeDKJXj48cfUi5XDIV/QqW9MRzGMhZsQ6uL7+HI7oRVki3UmXtI9FfpdCzouHBT/gDE0PgUyi&#10;F2uocIx3mmkqVK6M9vRGxNco7mFxI5PoxQCNsLynTYHpIyO9pteVW9FabEwzSg54INuaXgtsPR3K&#10;n0lW2OefbPsCPhz9wiP966+Sfml1U5roRVyv3n7RhaeODz3vSK7pxfpExMsJXuuGesuPhTW9/Lvj&#10;nEzrJ+UrejEFmevSB07r01DPkjakf3IqdJzhil5JWA6A2RRckw+VybqMdX+W2+OhPJqk9sr9EV/I&#10;fjRFr30blrpjX15rd9eKH3va4Nn+Yn+7dP+Ft4Z8PGYNafIoHwsZu8SPQS5regGiPn0h8iU7SPMb&#10;a3FRlhHEkucDddX9F6JlODJNb3wa5Ct6JaEPxKZ0pAdtP2PJ+PGKyiUDXtihDW6Aunhg3WZbJ8fH&#10;C8MWvRbUOlErVD7jtHz2IzM7w8f10Uai1xik3HY0WdOLhouBEesS0UgzCElrRHF/ROmmgPSmCBB4&#10;N/jGPq2QQL6iF5w8H63bFE1HGupdgRB2qn/xztuP0tf9Gi75il4Iduy0xvnHzwzd3RCGI3oB75BO&#10;BuEbmofubJkUvYA8wGCDd8CWtpkGxc9NrXBfybKR/DLGV2tcmbk3rujxY55MohdQkRL+jPMczPzl&#10;LROFiF4M1Lk3DUJITMwGnTDux32z7TqWifEmepHnqUv4nUVAQ+I3HXG+7HEOW/PHj7Ws63LPSjkj&#10;DePHPJlEL9y1OYbYiIdK/FhO2HwWyt9DsOUiGL4fPDgpX273M5sGeLaxw09SNPDQ2fPr+7HeXijd&#10;Sln0YtBJejFw8b8luXQj2kH42p2XXT7zvy+uWzkw0EoTIDKJXogTXqBPWwg/H/IVvcgfwTwWIL4o&#10;eDFErxV2AEB4pgqlCYYMCkh3ymRyW3nvsZk2vTyT6EX8WYuJY9fsdeLHCmE0RS9EAjyVyHNMdQud&#10;k0n0Im/we5pQNZKiF3H3Hgxp184meuVcT1qSYX09Rv2EB2zyOKSJXjyfT9Njp8PpPpKil/8oQ384&#10;dHwsiF5+/aSHL79rMm1UlK/o1WD7vKQrpHlxs+Yv9QlpwBTg0DlQbNELKGNck/cT6ishZIXy5xCy&#10;CF4wnkSvlbXVNp5b3M6QddWZN656GuyyZZ33Rp8tuR6z3wk8bSfWXEUvYLdArsUujniJIbqT/5OC&#10;T5xDJy65MIxhkn3Np8lwRS9gKSPSnLRbEyjP/sM0/dHkMcDb3vfj49NGoRjTG4NlM0Byo5SniUSv&#10;EaRsTrU5cfqCuXHrnlm9NuyhFYKO5rkr0dpOrD2DJwIF/+S5W6lz4RmA0aH0hT/ZkeA47qpck0KU&#10;aeFuzuX+XOtIjuo5lRkNfVpji2cXgyiO41GRPF4smDrj1e9MU7c8pBODXs5HVQ+dQ+eO4zxfmuiV&#10;yXNtWdNatxsj4ZevHLqrWEj0AgQyKn2OsQghruLx48MFkYqOJNdnsLSoduWQc4gD+YX8FxK92jt3&#10;mPdthUw82aEteRwicSBzpbe4PhoUc59sDaOHziuda/IpX3lYiyR0XpoYRzl78FI0ZYuNC+KD9Dih&#10;hjwOghvpR97eaNMjdE4xGa7oBQf6F5tlwBSfhuZBBOFdMB0tuYZgxfwaJ0BwPDTVDTHVd+pDohdl&#10;lPzC/ZmiOmlaeNAzHBE1F9hllTJJ/ibN6KBk8l4jH3uvGdzkQx6tLOLL8VxEL8RdOkR8IUXkDp1T&#10;LIohenEO74zBUjyPeagbWWydc5LiCXnCd9AevfzekIEeactmIC7PBUQvwMOMa5OX0waAueYZH5ct&#10;O0auLQLSeLiiF16XfPigzDP48L97eEeIjKQNHjbJ+mqHrS84Rv7ma3r8GCCqUfdy3+R7A7yciCt5&#10;IvTRBqI6fujvSfymJpk8wosFeSE+NTS0NiDTZnkuzkmKXkyt4XfqwJCHHdPS/Ho12UQvhIboWl9m&#10;XLjcQ9wpf4QJbUBAeh87E03vL/aaXlC7vGUgT/DRI/l+yZNMOSJfJUUvpia9ZNObsGcv3Qu+Zwa1&#10;5OdcRC82CuFaZ1KulQRRnXixnlBIUGJtIv9sIyl6kW8WBvpETty3dShxTNtcwsMHJuoOdnnMRfRC&#10;KCA/uLS/fD/YtrIzPPfmY2+mfhkfz7kOH3rS+kZJqHvS2k9YZ9sQ3jv3T5u1UixGU/SaOHmWeXxg&#10;tRO17u8bKhJPn14+cDwkek2fUW4+v7TRHX98oMVMmRp+L/EdI4sJbUhZylIVQB1AXiBPV8S8QgHH&#10;CN4nHkWhvjLjMMLmInqt3bDFtTX3XnjbOWbwf8S0eN81CW0S/W/6Jd5DLESubVSxyFX0ytT3ox9E&#10;f4i0C03Rp/4g7fm4E5+66KENo7zxMTG5gZDW9Cpteyqi10svv27+5V/+xa3p9bvf/bPt+Gffyc+z&#10;3nbAyMwIIX7RZNy2Q+d6KPC+QeELWzQgLnOFHa8CFF+OMzALhY9Dp8Rndho8ruEJnQ98Seb6dNzx&#10;XPDnEt53yhns4nGWDFtMEP24F0IGHSofbzqSyQaZ3w+fuuLOZ/0PFmSMH4u2i48WF6QCDu08tmHz&#10;NteJQqCM3w/odPkF8nn20FfeNNELlq5gvbGog0QaxkWOYkCnjAaD67O7om+0iLvfMc0/e0j04nn8&#10;+hkIUAtrmwY9PxU/A0y8apJh4/BuOI/rsP19PB35f1rDsLm/YQTE1Pi9AcGY61LBB8P37nH3JP0Z&#10;MLIGjg9LWjNdi05kpg4B59KB5DrP2wEua7r5a/BcmcIWQjFELzy5WNCXOJ+36R299yjOiHh4MHAs&#10;tEYfz8Q74jide/IJ4TjGv35BU+4bEr0AcZCGnPN4Hp9eHqZS8d7wQkmGLRbc5/bDqK7w04nxVAqd&#10;6zll04M4U1aZdu5/51qsU8IzcZ1X3vw0a1mtXGgHzf3u/OwwFn9+CIUplGKIXgyoCO+fDyEgimeZ&#10;G+iy6CrHGPCG3huDKJ8v+ADjn5H8xAK6hIU00Yu619eFfKjgnvH0WmnzIWIsbV0ybBI/TZX1M0mH&#10;+HVC5xcK1x6u6AW79p928aWdYY0iH0/+3brrqLsW9Xjo2f16n1yXutp3XgmLUIlww7U5HhK9wLep&#10;L3/rE1d3+LSC6N2/NsQjNATlmusQH7z/4tcZia/Bza2bB/LcxWuPBwbv3I9jDEj8sydFL7yPfdgD&#10;x2yfKRY/1jJ88GJUZwD9pXjYJIiN/os74g31rX9uhInQgMLXo+SfeB4hDFPzfV2DKJGtrimEa3de&#10;ctcn3nwg8AIJbSSDUv/sSdELvMcna0vRB/C/E3faafJrFPdPsi4sjVcY5/NxoNrWCz7dgCk+yYE2&#10;YgrpBn120BY/xnRd+rTcm3exfc+xQceLga8/uT51GV4q8ThfsnUO96fuD4nQcfCkps6L2tn2QdeB&#10;UJj1m7a5vEG/dUPn9oHz+Hdzz+6BfJNpxzeIPJGjvu8WWy/E70u7EBLCqON5VwyW4+cDH4b54OGf&#10;PfSxrZgUIno9N3mWqY+JXtWV89xvEDo/zvktTc5bC1ErvtA8uzG+dHiN+e0LPS4uIdELVtdXO08v&#10;do083dPoBK7n7O/A/3tW1Zivrm0ys8uLX9ZZM4p8QR2YfG/MZEBA5r2x1EUyLIuw887JK0yzjx9D&#10;4PcfpimPLVnWdqLviVDEteiDct00z3sP9QfezNyDdQQR1uLx52MHY6e0JVxGCi960S7XpMxeaVnX&#10;6Rwi8JZD1I7HmzLml5TAkSO0gR11C+E5h/Fb1E5E4UlLZoyR7qfOD12SQqJXadtTEb2+/9UPneCF&#10;/ef//J+zbkEaJ9pWPxp4kmkZSGSbAkNG39y71ynehMM9nsEBFZVv6C5ef+w6LaHwcfDaweuBDE+n&#10;B7WdKQkUvrQF2fEee/zKB+4+VFrcl690vtLjXzqayXDFhl2D/Jc0Kk467MSfrxSkTVzYggWLGlz6&#10;cj4DAFxsaQR8up27+sBNA/TpF392OptM5fKdZ65POO7J12z/RZF/mSYZSrdMohdfNum4MM2A65++&#10;cDvY2RgOW3cfG8gfDGYZEPKueYeIJYgPND4h0QuY/uBFA8KwgD/PjwDkr0uFHAobh8bNC3BMt+Ea&#10;d59/04mRrIcW+oJIJX/w+EVXRgj3qu1k33pow9l3wFd1fuPdpH1VJDweJsSbc7k/X6x4Bl+O+C2b&#10;4LxkafOgfE7c2Y2G/ESZSZsGWAjFEL3Ih3RwKBMcJ30RLZh67PPavRfeSv1qu7BmhRNFOM/lE9s4&#10;4x1KI8/ghE0COJYmeiF07DsSfe13aWY7VU/qmGiBecpMS5Z0Hy6tG3tdHiUNeI64MBGC9zjwnm2c&#10;8VzhyzmLvPMsrAfmPy7g5eAXZA3Buzt0/JI7FyhnvtyQd+ODxeFSDNELWDzVf4ShXPLOyDe8d36j&#10;vl2e4g1EWSN9OI/npZyRZ+hQcb8T5264QWKa6EWeWd+xzeUvrkEacX+g3HPNaMCVfSCLQObrGuo8&#10;X9cwGCumBwJpXAzRi7YfoTnKKz9y7wBRgjU6eQauzyLW8frAQ7qx5qKv43hHpDv1JOGu2AED7Tb3&#10;TRO96A/4NpA48H/SjHA8B79TdrP1URCK7z1+y53PAMWXecoU01RCYYYDgsi+w+cG2iHyP8+OaIMo&#10;cNq29XiB8exJ0Yu0pB/g89WN+6+6v2kfyXvkGzzJOIbYyjSeePgkiAzUacSDskX60c7QPt1/8d0h&#10;aYfo5utC8jd1Kp7ZCJfckyUFiAfxw2M2VM8OBwZUfjo368nSl6PNoYzQNrLYPXELiV58TPMfTviX&#10;5S+Iu68n6Q9wHfcctp6cOjN9ShfLZdCecy36dbSrpB39Y8Inl+rA4+G8fcf+vTHgxRMcIY4y/8Lr&#10;H7qlNjjOuw99yBwOvv7kXZMvSDv6grSt3hOW/NiV5UMgMBD2dSbPQp3Js+NJzLuJf3jxUJ+wfh/P&#10;B3y0QxRAcOJv7k2fKVt+od7Ak4T7gi/ztFM8HzMjkt71nM89iG+8L8x7Jwx5iT4R7VE83EiQr+i1&#10;oqbKfOdyu/nRzc3mty/0OvGJ///geof7fV7Fk3o6xOL588xPbm923lr8++jAavPy4Vbzi7ud5mc2&#10;Hkc6ljtRK030Qhw7unm5+fVjxLHoGu+eXm/eO7Pehec3jm1eWVyxkDxGnejfG+0r9TLvjfqd33lv&#10;5Dm8JJPhGatShxOWd0w5I/9R7shrXItd7TlO3snk9ECeo+xyP6CejLePadAvoX4irvG8igeU78/S&#10;vnP9UPiRALHQ9WdsHR1aX4+2iY9/8XEGcSTeOErwt697e7buT53lRbvFGINrUN8w5ucjvG/v7zz8&#10;lpkb2KhLoldp21MRvfbuP2b+y3/5X8x//a//1Xz9o5/kVHjjHD552RVgCvIB20iFzgnBFyEWZafR&#10;JeNT6Olg8EU4dH4afEWjsRq4jv2XwsVaEsmvax4G0wwEKcjRvX8YFeZHbzrlORRmJGDqEAMC7u3j&#10;QdzpfIVEP7xxGLg/OT96VtaH4JnqbUeGr5Z4jyXDAtPzqKjoyPv7cQ0qPCr/TIuVdtkKDfGBDnDo&#10;OOCGT2Pk0z90znDo7N3rhA8fdzqXR05GO4bQQWRQm7YDFuDRxnunk+6vQb6hw8sUolynsjS3bnKC&#10;F3nNpyH3ptMact/14OVIo/wkz0fT1vDkCE1rScIUHxbf9tNQgUE9A/rqwAA8xJL6VS7Pxcsd6YGI&#10;ytoxoTCFwNfUSFi6Pagc0oCRj+JrsDDVg9/4uhya/slgljIeLyekW7ZpF8Bg5KZNHx+W5yYNlzWt&#10;cy7n5Cc2uMgk0i5bsb4/zQbfn/WDZs/L/BW8WDDFlTSKpnuEz4nDtCYGzfG64lWbz/1aUw3NG9zf&#10;bEGdNuU2zs59JwaVG65LmkTeFeEw+cL6KTwjecT/Rt45acss5QuPVv87HVs6T2nvDi8XyhXlw8eZ&#10;+v66reey5XO+ylKfPAkble/27p22Xl5g8+LbTpigExsKD3w95jnibQz/Z1CXTXiIQ53BwJk4cA3y&#10;76tvf2o22biEzi8E0ph8RVmgXPjfWUOQ546mID3JI3cfv+XeU9oXcT5Q0Ab4+tGVOdvWh6abJmEq&#10;H4NuH5Z3cObyPeeVh6DCfWmLQmE9iLRRXn1yf56tL48lC5gezft7UtfSTn7PHD19NXj+cKH9pu8T&#10;L2PUMXi8834YpHH/tIH49n3H3fk+LOWTARaeK3g/IgQh2i2sC0/vj8MABQ/b+Psj7K79J108k+cj&#10;/vJBaaCusee/8ua3B6bRr2rtdOERRNMGRcMB4d0PwHx8ic9c+zsfF8mL5OFQ2Gobd8pkPO7Ui37x&#10;9FU2j/M3/aNk2CR8PKDvNbjMf+nixpq3oTCsYRN/b5x/9fYLrj9AH/CK/T99uoLWlcyAF70o3yzB&#10;wAyIeLwRSxG9Q2HTOGLLxuD69ktXhjL1K9khkv4X74wwvqzGP3Bkg93j8XYf3K/7yvbRPnbXD4VZ&#10;WLvS1WP0IX0Y3j3XIC2S0+NGihkzys33rm4yf3yv07Q3Ze8Drqpf6IQmPLyS8HvceyuNuqpK5431&#10;F4+6zS8f9Zg/e9Bt3j/bZsPOcR5aP7yxyXzfHiduofCwZEGl+eLSRvPnD6NrIJRxnbdOrssqvA0H&#10;2pznX/vgSXl179qOHW1fE8E6Uz/OjftsfzSez3nfjAkQV2ZVLHJiNfkmJMDEwVOLskOdnLb5Sgjq&#10;cjxuEVXj7RP1Lct5JBfgH2labRlH9HNT6zPM9sBZhI/S8boK+JsdF3NZR7pmaYv7WBp/d6Q/H3xC&#10;54Obon7nFZfOWxMesR48szlOPUtbFzpnvCHRa4RZ1rjabGjvsQ1t7l5eHqa/MPiggUtbTDQNKiEa&#10;RAZO1bbzUah3EKIH01i4Dmp1rsIdqjCFlXWiRmqnxmxQCTJ4Iu7EJZc0wN2cOPOsyfUQGJxkexYG&#10;bggJLr1suqdNqxuLkD7RO1uRkzdgCMQvvvLy/HzRKeTLCu+NXWDyzXPc60mebyoo7RmQEd6lQQFC&#10;FeWO547iYN9/hi/YYwmmGpDv8YLMJC6GmN1fZuYvXFrQ+3bvbUH/e7P3D63DMtZw79kOlnweTXrY&#10;8Az5rNPl6sv+cjPS63sVCzxTXFmx5CIsx8FDwaWdLSMh76Rc4J7kO8pqdP+hokE2uDdxIC60FdQ9&#10;ofPGErRL5DniTF2Tz9pYE6fa5yWsTbdcFlQPQTtRTZrZaxRax8Mc6lp7DdK/0P5JPuDRQLtAG5dv&#10;B546kbopymtDN+qh/sw1HXgHvn1jykq2/M91Oc+VF/vuCB8/Tt2Rb/nLh3hfkr5gPu873h7yzMny&#10;RT05K5CeaVA3ci3AwyR0Thzes+/ThLwQae8Lzb9pxEWvyDuiLGpfbZzJQ2lrWGaD5+U5cn124KOL&#10;zzv8W+iz4hXm8r+9Dm11LtehD+nS3oYh345GGR8LTJxSZqrnzTM1VZWmosCpiExpnGPDIoDhQTZt&#10;enHzaBqUV1fGaFfte8PTP5/2mbLs82iyjqXsU49wj/jvxYZ85tt0NnVJ1pejAemA8IunFV50uXz8&#10;JL182rk2KsMsgTTc+NWGp6wW2/O3VJDoNUahYthzOJr+w5cwZWAhhBBCCCHGJkNFr/B5QojSA7H3&#10;3OVozVtm/tTl4IUtRg+JXmMQPFvYLhjXTBaxZLpM6DwhhBBCCCHE00eilxBjHzzCWFePTUFyheVC&#10;0tbmxlOLpUdYdw9nFaZZxpeNEGMDiV5jCNzvDx6/5ObQOpX4w++77cJD5wohhBBCCCHGBhK9hBj7&#10;lM9b4tbN8ovm5wLlOr7xBQ4qrK/IYv1+wX/W8WLjiiVL81uSSIwOEr3GELhFvvTGJ67w3Hn0htu9&#10;p9jrDQghhBBCCCGKi0QvIcY+7Ga+sWun2bxlb87ghBJf75h1f/0utXh2sTnK0sbWZ2b9uvGIRK8x&#10;BAIXu56VPaWF34UQQgghhBD5wwYRLes63eL1oeNCiNKBMTsbYoSOibGHRC8hhBBCCCGEEEIIUXJI&#10;9BJCCCGEEEIIIYQQJYdELyGEEEIIIYQQQghRckj0EkIIIYQQQgghhBAlh0QvIYQQQgghhBBCCFFy&#10;SPQSQgghhBBCCCGEECWHRC8hhBBCCCGEEEIIUXJI9BJCCCGEEEIIIYQQJYdELyGEEEIIIYQQQghR&#10;ckj0EkIIIYQQQgghhBAlh0SvIvJcAYSuI4QQQgghhBBCCCGGh0SvIrGnrd784HpHXnzncruZP2du&#10;8HpCCCGEEEIIIYQQonAkehWJo5sbzC8f9wziV5a/erHX/PVLW8xvnh98DH58a7OZO7sieD0hhBBC&#10;CCGEEEIIUTgSvYpE2azZpqaqchANixeYn9ze7ESvs72NQ44vrJynKY5CCCGEEEIIIYQQI4BErxFk&#10;+ozZ5kc3I9Fr34alwXPyYeIUrlluZs6cbSZNLQueU0ymTCsz06aXm6mW5yaHzxFCCCGEEEIIIYQY&#10;i0j0GkHyFb3mVswxt3Y1m4f7VztOdDWYyVPLzMQpZWbXujrz2tFW88WldvPl1Xb7/7Wmonzw1Mje&#10;lhoXbsfaukG/e+oXznfHb+xc6cSs0Dkwz8bj2vaV5v2zbebTixvMR+fazOODq8265YvkmSaEEEII&#10;IYQQQohxgUSvESRf0Wvx/Erzza0O8xcPu81vX+w1373SbmaXVZhDm5a5NcH+8oVe8xePut06YX9u&#10;z5k/d/Ai+Fe3r3T3ure3ZdDvng2Ni93xP77XacrtdUPntC5baH71KFqL7E8fdJmvb3SYn9/tdPf+&#10;lb33znV18voSQgghhBBCCCHEmEei1wiSr+iFV9fShfPN+uWL3Fpg39zsMEc6ljkR7LNLG0x702In&#10;XPH3L+52mlmzZg8KP1zRa87sCrerJILb7d3NzjOMqZTVlfPMkU3Lza+f73FiG8JYMqwQQgghhBBC&#10;CCHEWEKi1whS6Jpec2fPMV/f7DC/edzjvK2YXlg2MxK4KufMdcLT969vMlOnDZ6iOBzRa8LkWebF&#10;w2vcce7H2mHx43BuS5Pz+Hrj+FozZRTWFBNCCCGEEEIIIYQoFIleI8hwRS/CIXA1LakaOOZFr+9c&#10;3ug8w+LhhiN6sZMk0xfx5lqb4slVW1Vp/uR+l/nGPhPrfoXOEUIIIYQQQgghhBgLSPQaQYYrerGu&#10;1v19YQErxHBErw1Ni939mFY5PWWR+znlFeaH1zeZP3vQbZYvmh88RwghhBBCCCGEEGIsINFrBBmu&#10;6PXLxz1mQ8Oi4DkhhiN67VxX70QvPL0+u7jRfBrg80sbza9snJz3Wc0T7zMhhBBCCCGEEEKIsYZE&#10;rxFkuKIXOzU211YHzwkxHNFrd9tSJ3qxZtdPb3dm5PvXNpll8vQSQgghhBBCCCHEGEai1wgynkSv&#10;vtW1TvT6+sYmM8fePxMV5RVm4hQtZC+EEEIIIYQQQoixi0SvEWQ8iV6r66vNb1/odQvVz58zd9Ax&#10;IYQQQgghhBBCiPGGRK8R5GmJXmmL3/e01KSKXuXlFeYXdzudt9eFLU2DjgkhhBBCCCGEEEKMNyR6&#10;jSCjLXod61zu7vW9K+1mhr13/FhbwyLzo1sdqaIXHNi41Pzm+R7z5w+6THvT4iHH51XMMVtW15pp&#10;Kbs7CiGEEEIIIYQQQowVJHqNIPmKXnNnV5i7u1eZV4+2uh0SEaDeObnOPH9wjXmwr8UdD4XztNRV&#10;m796cYvz1vr04gb396raKvO2vcZvnu81X1zaaH79uCdV9HrO8vrxtS78r+35n5zf4OK9p22pefPE&#10;OvPLRz3mt/bYya7GIWGFEEIIIYQQQgghxhISvUaQfEWvmqr55k8fdLnzk/zqUY87HgrnmTB5ljm8&#10;aZlbl8uHQwT743td5kJfkw1f6QSvNNELZtvfz29pMr+w58TvD7+w17mxc6VZsqAyGFYIIYQQQggh&#10;hBBirCDRqwSZMrXMdDYvMXva6k3rsoVODAudlwm8vhoWLzC71teZnevqzOL584LnCSGEEEIIIYQQ&#10;QoxF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nhnR648mzvyXUAIIIYQQQggh&#10;hBBCiNICHeiZEb3+YOKM/y2UCEIIIYQQQgghhBCitEAHelZEr//mD56b8atQIgghhBBCCCGEEEKI&#10;0uIPJ07/ze/93u/9d5EsVOL2h5NmnAklghBCCCGEEEIIIYQoLf7NhBkX+iWh0rd/M3Hif/+HE2f8&#10;XSghhBBCCCGEEEIIIURp8IcTZ/67fz1h5v/QLwk9G/av/tW/+r9K+BJCCCGEEEIIIYQoTf7ouen/&#10;4f/5b//t/6NfCnq2DI+vP3hu5sk/em7GL1nUTLs6CiGEEEIIIYQQQoxP0HX+YOLM/88fPDfzV78/&#10;YcbpZ87DSy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Frff+73/P8AUtgm6NegYAAAAAElFTkSuQmCCUEsD&#10;BBQABgAIAAAAIQDfK+wB4QAAAAoBAAAPAAAAZHJzL2Rvd25yZXYueG1sTI/BasMwDIbvg72DUWG3&#10;1U66pCWNU0rZdiqDtYOxmxurSWhsh9hN0refdlpPQujj1/fnm8m0bMDeN85KiOYCGNrS6cZWEr6O&#10;b88rYD4oq1XrLEq4oYdN8fiQq0y70X7icAgVoxDrMyWhDqHLOPdljUb5uevQ0u3seqMCrX3Fda9G&#10;Cjctj4VIuVGNpQ+16nBXY3k5XI2E91GN20X0Ouwv593t55h8fO8jlPJpNm3XwAJO4R+GP31Sh4Kc&#10;Tu5qtWethIVIiKSZCupEwHK1jIGdJCTpSwy8yPl9he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cA5+JQDAABkCAAADgAAAAAAAAAAAAAAAAA6AgAAZHJzL2Uy&#10;b0RvYy54bWxQSwECLQAKAAAAAAAAACEAwnO1uPm7AAD5uwAAFAAAAAAAAAAAAAAAAAD6BQAAZHJz&#10;L21lZGlhL2ltYWdlMS5wbmdQSwECLQAUAAYACAAAACEA3yvsAeEAAAAKAQAADwAAAAAAAAAAAAAA&#10;AAAlwgAAZHJzL2Rvd25yZXYueG1sUEsBAi0AFAAGAAgAAAAhAKomDr68AAAAIQEAABkAAAAAAAAA&#10;AAAAAAAAM8MAAGRycy9fcmVscy9lMm9Eb2MueG1sLnJlbHNQSwUGAAAAAAYABgB8AQAAJsQAAAAA&#10;">
                <v:shape id="Gambar 68" o:spid="_x0000_s120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2" o:title="" croptop="6841f" cropbottom="5566f" cropleft="1522f" cropright="1520f"/>
                </v:shape>
                <v:shape id="Kotak Teks 1" o:spid="_x0000_s1208" type="#_x0000_t202" style="position:absolute;top:10236;width:4805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63A41ACD" w:rsidR="00045A51" w:rsidRPr="00F02317" w:rsidRDefault="00045A51" w:rsidP="00045A51">
                        <w:pPr>
                          <w:pStyle w:val="Caption"/>
                          <w:ind w:firstLine="0"/>
                          <w:jc w:val="center"/>
                          <w:rPr>
                            <w:i w:val="0"/>
                            <w:iCs w:val="0"/>
                            <w:color w:val="auto"/>
                            <w:sz w:val="28"/>
                            <w:szCs w:val="20"/>
                          </w:rPr>
                        </w:pPr>
                        <w:bookmarkStart w:id="999" w:name="_Ref169735668"/>
                        <w:bookmarkStart w:id="1000" w:name="_Toc171420321"/>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114665">
                          <w:rPr>
                            <w:i w:val="0"/>
                            <w:iCs w:val="0"/>
                            <w:noProof/>
                            <w:color w:val="auto"/>
                            <w:sz w:val="20"/>
                            <w:szCs w:val="20"/>
                          </w:rPr>
                          <w:t>25</w:t>
                        </w:r>
                        <w:r w:rsidRPr="00F02317">
                          <w:rPr>
                            <w:i w:val="0"/>
                            <w:iCs w:val="0"/>
                            <w:color w:val="auto"/>
                            <w:sz w:val="20"/>
                            <w:szCs w:val="20"/>
                          </w:rPr>
                          <w:fldChar w:fldCharType="end"/>
                        </w:r>
                        <w:bookmarkEnd w:id="999"/>
                        <w:r w:rsidRPr="00F02317">
                          <w:rPr>
                            <w:i w:val="0"/>
                            <w:iCs w:val="0"/>
                            <w:color w:val="auto"/>
                            <w:sz w:val="20"/>
                            <w:szCs w:val="20"/>
                          </w:rPr>
                          <w:t xml:space="preserve"> Code untuk melakukan validasi</w:t>
                        </w:r>
                        <w:bookmarkEnd w:id="1000"/>
                      </w:p>
                    </w:txbxContent>
                  </v:textbox>
                </v:shape>
                <w10:wrap type="topAndBottom"/>
              </v:group>
            </w:pict>
          </mc:Fallback>
        </mc:AlternateContent>
      </w:r>
      <w:r w:rsidR="00782FD0">
        <w:t xml:space="preserve">Selanjutnya </w:t>
      </w:r>
      <w:r w:rsidR="007A6961">
        <w:t xml:space="preserve">setelah mendapatkan </w:t>
      </w:r>
      <w:r w:rsidR="00782FD0">
        <w:t>model</w:t>
      </w:r>
      <w:r w:rsidR="007A6961">
        <w:t xml:space="preserve"> yang</w:t>
      </w:r>
      <w:r w:rsidR="00782FD0">
        <w:t xml:space="preserve"> terbaik</w:t>
      </w:r>
      <w:r w:rsidR="007A6961">
        <w:t xml:space="preserve"> dari </w:t>
      </w:r>
      <w:r w:rsidR="001E78FE">
        <w:t>percobaan</w:t>
      </w:r>
      <w:r w:rsidR="007A6961">
        <w:t xml:space="preserve"> yang telah dilakukan, maka akan dilakukan validasi untuk melihat performa dari model tersebut. Hal ini juga dilakukan agar memastikan model tidak mengalami </w:t>
      </w:r>
      <w:r w:rsidR="007A6961">
        <w:rPr>
          <w:i/>
          <w:iCs/>
        </w:rPr>
        <w:t xml:space="preserve">overfitting </w:t>
      </w:r>
      <w:r w:rsidR="007A6961">
        <w:t xml:space="preserve">atau </w:t>
      </w:r>
      <w:r w:rsidR="007A6961">
        <w:rPr>
          <w:i/>
          <w:iCs/>
        </w:rPr>
        <w:t xml:space="preserve">underfitting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300F23" w:rsidRPr="00300F23">
            <w:rPr>
              <w:iCs/>
              <w:color w:val="000000"/>
            </w:rPr>
            <w:t>(Kumar dkk., 2021)</w:t>
          </w:r>
        </w:sdtContent>
      </w:sdt>
      <w:r w:rsidR="007A6961">
        <w:t xml:space="preserve">. </w:t>
      </w:r>
      <w:r w:rsidR="00045A51">
        <w:t xml:space="preserve">Untuk melakukan validasi pada model, dapat menggunakan </w:t>
      </w:r>
      <w:r w:rsidR="00045A51">
        <w:rPr>
          <w:i/>
          <w:iCs/>
        </w:rPr>
        <w:t xml:space="preserve">code </w:t>
      </w:r>
      <w:r w:rsidR="00045A51">
        <w:t xml:space="preserve">pada </w:t>
      </w:r>
      <w:r w:rsidR="0058429F" w:rsidRPr="00614FB8">
        <w:fldChar w:fldCharType="begin"/>
      </w:r>
      <w:r w:rsidR="0058429F" w:rsidRPr="00614FB8">
        <w:instrText xml:space="preserve"> REF _Ref169735668 \h  \* MERGEFORMAT </w:instrText>
      </w:r>
      <w:r w:rsidR="0058429F" w:rsidRPr="00614FB8">
        <w:fldChar w:fldCharType="separate"/>
      </w:r>
      <w:r w:rsidR="00114665" w:rsidRPr="00114665">
        <w:t xml:space="preserve">Gambar 4. </w:t>
      </w:r>
      <w:r w:rsidR="00114665" w:rsidRPr="00114665">
        <w:rPr>
          <w:noProof/>
        </w:rPr>
        <w:t>25</w:t>
      </w:r>
      <w:r w:rsidR="0058429F" w:rsidRPr="00614FB8">
        <w:fldChar w:fldCharType="end"/>
      </w:r>
      <w:r w:rsidR="00045A51">
        <w:t>.</w:t>
      </w:r>
      <w:r w:rsidR="0058429F">
        <w:t xml:space="preserve"> </w:t>
      </w:r>
      <w:r w:rsidR="00045A51">
        <w:t xml:space="preserve">Ketika </w:t>
      </w:r>
      <w:r w:rsidR="00045A51">
        <w:rPr>
          <w:i/>
          <w:iCs/>
        </w:rPr>
        <w:t xml:space="preserve">code </w:t>
      </w:r>
      <w:r w:rsidR="00045A51">
        <w:t xml:space="preserve">ini dijalankan maka akan menyimpan hasil </w:t>
      </w:r>
      <w:r w:rsidR="00045A51">
        <w:rPr>
          <w:i/>
          <w:iCs/>
        </w:rPr>
        <w:t>plot</w:t>
      </w:r>
      <w:r w:rsidR="00045A51">
        <w:t xml:space="preserve"> dan hasil validasi dalam bentuk file .json. Hal ditunjukkan dengan parameter </w:t>
      </w:r>
      <w:r w:rsidR="00045A51">
        <w:rPr>
          <w:i/>
          <w:iCs/>
        </w:rPr>
        <w:t xml:space="preserve">plots </w:t>
      </w:r>
      <w:r w:rsidR="00045A51">
        <w:t xml:space="preserve">dan </w:t>
      </w:r>
      <w:r w:rsidR="00045A51">
        <w:rPr>
          <w:i/>
          <w:iCs/>
        </w:rPr>
        <w:t>save_json</w:t>
      </w:r>
      <w:r w:rsidR="00045A51">
        <w:t xml:space="preserve"> yang diatur menjadi </w:t>
      </w:r>
      <w:r w:rsidR="00045A51">
        <w:rPr>
          <w:i/>
          <w:iCs/>
        </w:rPr>
        <w:t>true.</w:t>
      </w:r>
      <w:r w:rsidR="000A1276" w:rsidRPr="000A1276">
        <w:rPr>
          <w:noProof/>
        </w:rPr>
        <w:t xml:space="preserve"> </w:t>
      </w:r>
    </w:p>
    <w:p w14:paraId="5C417B47" w14:textId="2D4F5433" w:rsidR="00375A33" w:rsidRPr="00B67AA3" w:rsidRDefault="0072141F" w:rsidP="00A52559">
      <w:pPr>
        <w:jc w:val="both"/>
      </w:pPr>
      <w:r>
        <w:rPr>
          <w:noProof/>
        </w:rPr>
        <mc:AlternateContent>
          <mc:Choice Requires="wpg">
            <w:drawing>
              <wp:anchor distT="0" distB="0" distL="114300" distR="114300" simplePos="0" relativeHeight="251801600" behindDoc="0" locked="0" layoutInCell="1" allowOverlap="1" wp14:anchorId="3DE32036" wp14:editId="49842352">
                <wp:simplePos x="0" y="0"/>
                <wp:positionH relativeFrom="column">
                  <wp:posOffset>709295</wp:posOffset>
                </wp:positionH>
                <wp:positionV relativeFrom="paragraph">
                  <wp:posOffset>3063406</wp:posOffset>
                </wp:positionV>
                <wp:extent cx="3885565" cy="2953385"/>
                <wp:effectExtent l="0" t="0" r="635" b="0"/>
                <wp:wrapTopAndBottom/>
                <wp:docPr id="10832055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5565" cy="2953385"/>
                          <a:chOff x="0" y="0"/>
                          <a:chExt cx="3885565" cy="2953385"/>
                        </a:xfrm>
                      </wpg:grpSpPr>
                      <pic:pic xmlns:pic="http://schemas.openxmlformats.org/drawingml/2006/picture">
                        <pic:nvPicPr>
                          <pic:cNvPr id="370807045" name="Gambar 1"/>
                          <pic:cNvPicPr>
                            <a:picLocks noChangeAspect="1"/>
                          </pic:cNvPicPr>
                        </pic:nvPicPr>
                        <pic:blipFill rotWithShape="1">
                          <a:blip r:embed="rId163" cstate="print"/>
                          <a:srcRect r="2337"/>
                          <a:stretch/>
                        </pic:blipFill>
                        <pic:spPr bwMode="auto">
                          <a:xfrm>
                            <a:off x="0" y="0"/>
                            <a:ext cx="3885565" cy="2651125"/>
                          </a:xfrm>
                          <a:prstGeom prst="rect">
                            <a:avLst/>
                          </a:prstGeom>
                          <a:noFill/>
                          <a:ln>
                            <a:noFill/>
                          </a:ln>
                        </pic:spPr>
                      </pic:pic>
                      <wps:wsp>
                        <wps:cNvPr id="1231442878" name="Kotak Teks 1"/>
                        <wps:cNvSpPr txBox="1"/>
                        <wps:spPr>
                          <a:xfrm>
                            <a:off x="0" y="2680335"/>
                            <a:ext cx="3885565" cy="273050"/>
                          </a:xfrm>
                          <a:prstGeom prst="rect">
                            <a:avLst/>
                          </a:prstGeom>
                          <a:solidFill>
                            <a:prstClr val="white"/>
                          </a:solidFill>
                          <a:ln>
                            <a:noFill/>
                          </a:ln>
                        </wps:spPr>
                        <wps:txbx>
                          <w:txbxContent>
                            <w:p w14:paraId="2EF670A2" w14:textId="60CA0850" w:rsidR="000A1276" w:rsidRPr="0072141F" w:rsidRDefault="000A1276" w:rsidP="000A1276">
                              <w:pPr>
                                <w:pStyle w:val="Caption"/>
                                <w:ind w:firstLine="0"/>
                                <w:jc w:val="center"/>
                                <w:rPr>
                                  <w:i w:val="0"/>
                                  <w:iCs w:val="0"/>
                                  <w:color w:val="auto"/>
                                  <w:sz w:val="28"/>
                                  <w:szCs w:val="20"/>
                                </w:rPr>
                              </w:pPr>
                              <w:bookmarkStart w:id="1001" w:name="_Ref169735799"/>
                              <w:bookmarkStart w:id="1002" w:name="_Toc171420322"/>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114665">
                                <w:rPr>
                                  <w:i w:val="0"/>
                                  <w:iCs w:val="0"/>
                                  <w:noProof/>
                                  <w:color w:val="auto"/>
                                  <w:sz w:val="20"/>
                                  <w:szCs w:val="20"/>
                                </w:rPr>
                                <w:t>26</w:t>
                              </w:r>
                              <w:r w:rsidRPr="0072141F">
                                <w:rPr>
                                  <w:i w:val="0"/>
                                  <w:iCs w:val="0"/>
                                  <w:color w:val="auto"/>
                                  <w:sz w:val="20"/>
                                  <w:szCs w:val="20"/>
                                </w:rPr>
                                <w:fldChar w:fldCharType="end"/>
                              </w:r>
                              <w:bookmarkEnd w:id="1001"/>
                              <w:r w:rsidRPr="0072141F">
                                <w:rPr>
                                  <w:i w:val="0"/>
                                  <w:iCs w:val="0"/>
                                  <w:color w:val="auto"/>
                                  <w:sz w:val="20"/>
                                  <w:szCs w:val="20"/>
                                </w:rPr>
                                <w:t xml:space="preserve"> Grafik precision dan recall</w:t>
                              </w:r>
                              <w:bookmarkEnd w:id="10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DE32036" id="Group 36" o:spid="_x0000_s1209" style="position:absolute;left:0;text-align:left;margin-left:55.85pt;margin-top:241.2pt;width:305.95pt;height:232.55pt;z-index:251801600;mso-height-relative:margin" coordsize="38855,29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s4uhwMAAEgIAAAOAAAAZHJzL2Uyb0RvYy54bWycVk1v2zgQvRfofyB0&#10;byRZcewV4hRusgmKZttgkyJniqIsIhLJJWnL2V+/j5Rk104WbXOwMBwO5+PNG9LnH7dtQzbcWKHk&#10;IkpPkohwyVQp5GoRfX+4/jCPiHVUlrRRki+iZ26jjxfv3513OucTVaum5IbAibR5pxdR7ZzO49iy&#10;mrfUnijNJTYrZVrqsDSruDS0g/e2iSdJchZ3ypTaKMathfaq34wugv+q4sx9qyrLHWkWEXJz4WvC&#10;t/Df+OKc5itDdS3YkAZ9QxYtFRJBd66uqKNkbcQLV61gRllVuROm2lhVlWA81IBq0uSomhuj1jrU&#10;ssq7ld7BBGiPcHqzW/Z1c2P0vb4zffYQbxV7ssAl7vQq/3Hfr1d7421lWn8IRZBtQPR5hyjfOsKg&#10;zObz6fRsGhGGvckf0yybT3vMWY3GvDjH6j9/cjKmeR84pLdLRwuW4zdABOkFRD+nEk65teHR4KT9&#10;JR8tNU9r/QHd1NSJQjTCPQdmom8+Kbm5E8yj6xdA884QUQKYWTJPZskpoJG0xWDc0LaghqQendG0&#10;P0h9YaEpRKrLmsoVX1oNZmPevHV8aB6WB1GLRuhr0TTEKPcoXH1fU42IKTKkud8cCsZYHNHqFcx6&#10;yl4ptm65dP0MGt6gdiVtLbSNiMl5W3AUaT6XKVqP+XeIp42Qrm++NexvFEAQcZJls0HpDHesHisa&#10;s+7hsGAoKbq/VAlPdO1USP73KXg2TdNJoOCOSMDXWHfDVUu8gLSRWnBPN7fW+Xz2Jh4yqTya0NO8&#10;kQcKGHpNaIHPeBDRIH8h4YazI9ZYvUD7t4Y4NBFZerd7WqWTLD09ncxnuHZ7Xn1Rjj6RB/5ke24N&#10;9n7iidt+UhjSwCKv71MeB+xosidn8yTLhul9fb5nWTINV+rbsbWqEaWH1+Pq23HZGLKhuL27Wjge&#10;+E7zA6v/6cG+IC+5bbENgzcNFXhVocpngIChCJeX1exaIOAtte6OGrwCeC/wsrlv+FSN6haRGqSI&#10;1Mr8+5re26Ov2I1Ih1dlEdl/1tTfKc1niY77J2gUzCgUoyDX7aVCqRgaZBNEHDCuGcXKqPYRD97S&#10;R8EWlQyxFpEbxUuHFTbwYDK+XAa5v5pu5b3GhdYPvQf2YftIjR4o79DQr2rkFM2PmN/b+pZYvcTw&#10;XYswFnsUQXS/AL+DFJ4rSAfv4Y/rYLX/A3DxHwAAAP//AwBQSwMECgAAAAAAAAAhACpfWQd54AAA&#10;eeAAABQAAABkcnMvbWVkaWEvaW1hZ2UxLnBuZ4lQTkcNChoKAAAADUlIRFIAAAO9AAACfggGAAAA&#10;f9ZnAgAAAAFzUkdCAK7OHOkAAAAEZ0FNQQAAsY8L/GEFAAAACXBIWXMAACHVAAAh1QEEnLSdAADg&#10;DklEQVR4XuzdB3RU1ff2cSn+7b4q1h/2Sm+iqKCAooiAqEgVUOlFaaL0jtKr9N577703qaEmgZDQ&#10;SUhIQkgv7Hf2mX2TKXeSTDKTKXk+a51lzr13JkMIcb657QECAAAAAAAA8FKIXgAAAAAAAPBaiF4A&#10;AAAAAADwWoheAAAAAAAA8FqIXgAAAAAAAPBaiF4AAAAAAADwWoheAAAAAAAA8FqIXgAAAAAAAPBa&#10;iF4AAAAAAADwWoheAAAAAAAA8FqIXgAAAAAAAPBaiF4AAAAAAADwWoheAAAAAAAA8FqIXgAAAAAA&#10;APBaiF4AAAAAAADwWoheAAAAAAAA8FqIXgDwSA888ACNHDlSZpmXJ08e+v7772UGGSlXrpz6Wpt6&#10;5pln6IUXXpBZ5iUlJdHVq1fp4sWLFBISQvfv35c1AAAAAM6D6AWAdD388MMqerTxf//3f/TWW29R&#10;z549ZQvX8OTorVOnjtnXNG/evFSgQAGqVq0a3bt3T7ZyD46I3qioKKpZs6b63jH9c/PztGzZUsUw&#10;AAAAgLMgegEgXRy9Dz30EG3ZskWNGTNm0BNPPKGipUSJErJVzktJScnSnkJ+HA9X0qJX+5quWbOG&#10;vvzyy9QYjI+Ply1dL7vRe/PmTfWLBn6OH374QQUwf/3Dw8NV5PPyvn37ytYAAAAAjofoBYB0cfQ+&#10;9thjMkvz4osvqmC5dOmSLIHM0qLX0sCBA9Vy3vvpLrIbvf/v//0/9fgLFy7IEnO8Z3vq1KkyAwAA&#10;AHA8RC8ApMtW9LZu3VrFzLJly9S8SZMm1KBBA/XxH3/8QaVLl6aiRYuqOeO9e126dKH333+fihQp&#10;QlWrVqWAgABZa463bdOmDZUpU4YKFy5MFSpUoClTpshaIz5cdtWqVTIzOnDgAFWuXFk9P39u/nji&#10;xIlme4S//fZb+ueff2SWZs+ePVSxYkX1+T788EP6999/rfYknzt3Tn3e2NhY2rlzJ3300Udqe95j&#10;efv2bdkqY7ailwOQl/PrsBQYGEjVq1enYsWKqa9tx44dbR4WfOzYMfX15W2LFy+u9rCaRif/ucaO&#10;HUuVKlVSX6uSJUvSTz/9RDExMbJFmuxE74oVK9Rje/XqJUvSx5+fv75LliyRJWn475HXmWrbtq1a&#10;xt8v2vdc2bJlae3atal/T3p43c8//ywzo+TkZPr111+pVKlS6utWu3ZttTcaAAAAPB+iFwDSZSt6&#10;GzdurIJm9erVas57fp966il69NFH6ZFHHlFBqD1Oizk+d7VgwYJqHR8yzctWrlypttFwWPJyPiT2&#10;+eefV8HLz8OPNcXbmJ7TO2fOHLWMn5fDheOHXwc/j2kc6p3T+8svv6Q+ll8b/xl4/tJLL5mF7759&#10;+9TyYcOGUb58+ei9996jt99+O/Xw3cwebm0revkiT7ycD3U21adPH7WcXx//0uD1119XXw9exrGm&#10;4c/P8crL+fxZLXr5cV999ZVsRer1P/jggypeP/30U3r11VfVn4cfZ3lOcXail//++LGZPRqAD33m&#10;7QcNGiRL0mi/ZDHFv3DgZTz4+/Tjjz9Wr+vWrVtqWcOGDWXLNPz14nWjRo2SJURnz55Vy/Lnz6/+&#10;Pjme+evDy27cuCFbAQAAgKdC9AJAuvSiNzIykp588kkVe9oeTu1w52bNmqm5hkOMQ4Ij7O7du7LU&#10;iPfE8vK4uDg1T0hIUIfDctBZ7jnVttHw5zKN3nfeeYcef/xxmaWJjo42O4fXMnqPHz+unuuDDz6Q&#10;JUZDhgxRyzk4NVr08tcjMTFRlhr3MPPybt26yZL06UUvxxjvneXlS5culaVEp06dUst4z7epa9eu&#10;qTD7+uuvZQnR1q1b1ba1atWSJWmuX78uHxnPs7XEXyf+JYHl1yE70ctfJw7JzP4yIKvRy7+AsfTG&#10;G2+oc88t8V5v/h4IDg5Wc/6+4u9lDn/TXyDw3y//coG/HwEAAMCzIXoBIF0cvRyhfMgtD96bxjHD&#10;sdG+fXvZKi16LeNU23O7e/duWZKGD2fldVrknTx5Us03bdqk5unh7Uyjl6OF99BmxDJ6W7VqpZ7L&#10;8lBhDjXec81/Lo0WvYcPH5YlRrwtx1FmA0mLXr4QGA/eG/v000+rZf369ZOtjBo1aqSW66lSpYpZ&#10;6HP487am8WYP3htsGYrZiV7+3rEnGrMavXrmzZun1u3atUuWGPFr4j3gms2bN6vt9A7t5ouM8Tpb&#10;5yMDAACAZ0D0AkC6OBL4jT+HDo9nn31WHTpseT4uxyHvtbXE5/zy49MbfAEn1r9/fzWPiIhQ8/Tw&#10;dqbRO378+NTn473NfC9YvXM6LaP33XffVY/Rw4cv895UjRa9HGeWXnnlFbWnVLN48WKzwXGl0aKX&#10;D5/mwQGp3c6HX7cp/nrz8vSG9osG/jgzV9TmvZh8WLPl82jDVHail38Jwd8/meXI6GW8zvTvWotY&#10;03OG+dxoXpbe4HOEAQAAwHPZfrcAAGDA0WJ5eLMejl7eW2lp2rRpKhx+/PFHm2PRokVqW95zzNta&#10;Hgath7ezvE8v79XjC1Vpt1TiwO3Ro4fZ4bWW0avtodbDF3ji7TVa9OrdS9cyenk708HPpdE7vJn/&#10;zBySvNz0z8+HB/Myva+bNrS9lLyd3kWwLPGeZd5737lzZ3VBLt4b7+/vT1988YXV68pO9PJ2/Fjt&#10;UOKMODp6+WvBf3/a14cPBbfcXjs3Xe/rqg0+fB0AAAA8l+13CwAABtmN3nXr1qmoyMzVjbVAzsy2&#10;vJ1l9Go4cvkCRDVq1FDbXb58WdZYR69e1Gn4nE7TQ6btid702LqQ1X///aeW85WDNW+++abN12eJ&#10;tytQoIDM9GkXFdO7yNNbb71l9bmyE73annu+t3NmaNHbu3dvWZJG7zDvjKKXQ57X79ixQ/0igf/u&#10;LS8Spr1GAAAA8F74Pz0ApCu70ctX0uXY4EOiMxIUFKQCxPJ2Mnp4O1vRq+HY5e1Mb3dkGb0jRoxQ&#10;2/AtgUxxHPJeVj78WePs6GXa+dIhISFqrl25OTN7SzlkeVu+0Jgt/Dy8jeVthOLj41MPsTaVnehl&#10;2lWh9c6ZZXz+8aFDh9THfCEz3pY/pym+ENnLL79s9Toyil5+HP/Sgl/v+vXr1bba11XDt3fi5doh&#10;9gAAAOB9bL9bAAAwyG70spYtW6qwaNeuXWqQcZDwlZP5/FvTc3h5Txxvy7GnnZPLjzG9xQzjbbTo&#10;5efiizDx1Yu1C1JxxPF9V3m7K1euqGXMMnr5c/Ofj8/dPXr0qFrGe5r5tjX8WB8fH7WM5UT08mvl&#10;dU2bNlVz3vvJF4Pi2w7xuaXaRar4NSxcuJDq16+v5oz3bnO48ti7d6/a482D/wymvyDg5+M/s3Ze&#10;Nl/NmW+FxFcxtnxd2Y3e7du3q8fz6+dzmzlsGZ+HzK+fz1nu27evWsb44ly8/bZt29Scvwf4EGR+&#10;vOXryCh6Gd+/l7fh2yfxn9v0St4avi0WbzN06NDU86P5vGc+XL5u3bpqDgAAAJ4r/XcLAJDrOSJ6&#10;Obw6deqkwoIHB4y2B5Aj1PTCUBxFZcqUSV2nxQ4PUzw3jV5tG+0x/F+ed+/ePd1zepm2h5mHtreT&#10;h+U9hHMievm1Wh5mrIU5L+Ovm+lr/PDDD2UrI+2QXh4c8tr9Zk3v06v9OXhoX9/PP/9cfV34Y1PZ&#10;jV525syZ1L8Py79Tfp7Q0FDZ0vgLB+3Pp/2Xvx9atGihPjaVmejlWzXxNjwsr4yt4cAtX7682kZ7&#10;fdp9kDNzRXAAAABwb+m/WwAAcDC+KNDMmTPVbYm0vX56OET4kNTZs2eTr6+vLE0fP4afl5/f8lY1&#10;meHn56c+3549e2SJe+F76a5evZrmzp2r7t9rGvOWeI/x/PnzacWKFbqRznuMec8x39onvcOhHYkP&#10;cebXz38//H2Q3uvfv3+/+rswDWJn41+e8Pm/fA4yf/9Y3sYKAAAAPBOiFwAAAAAAALwWohcAAAAA&#10;AAC8lttGLx/2xld95at68uFm9hx+x7emOHjwoDo87s6dO7IUAAAAAAAAchu3jV7toi3a0G5pkRG+&#10;zyVf6IWvQsoXW+GLuGzevFnWAgAAAAAAQG7ittHLF2DhW1XwhUTsiV6O3Bo1aqReIGXYsGHq8QAA&#10;AAAAAJD7eEQNZjZ6lyxZorbl+3NqOJx5z++qVatkCQAAAAAAAOQWXhW9zZs3192r+/bbb9MHH3wg&#10;MwAAAAAAAMgtvCp6v/nmG93o/fDDD+nhhx+WmbXatWvT//73P7ORJ08eq2UYGBgYGBgYGLltPPvs&#10;s+r0MQAAT+VV0fvll1/qRu/HH39MDz30kMysjRs3jtq3b282Hnggr2Hwfz1jvF/qJ6pf+7scG/V+&#10;qEUVi1Sl76vWpAZ1v8fIRaNS0XepcolCVOfnH1wzGn9LDT95mOrUrUR1mtbP0VGzyXf0zJfP0I9N&#10;fqUGv7bKcHxUsxE98f63Vj9fMDAwMDxp1KtXj/7v//5P3jUBAHger4pe3mOrF70lS5akp59+WmaZ&#10;88AD/2cY/F/PGJ06yQvPIXyhsPGtdtD5AzdkCeQWszq3puntW8jMBeLvEfV9kuhMzp+nHxoTSsVm&#10;F6NL4ZdkSfrW+9yg17qulxkAgGfiO2P8v//3/2QGAOB5DLnk/jIbvX369FHbmuI4K1CgALVs2VKW&#10;ZI67/0bzhRfMo7dSJaKoqJwdI5vtpmPbrsorgtxiQc8/aEqbX2TmAknxxug9Pk8W5Jx7CfdU9O6+&#10;sluWpO/09UgVvZExCbIEAMDzIHoBwNN5VfQGBgaqbTds2CBLiE6dOqWWRXGl2cHdo/err8yj11WD&#10;jxo/c0ZeFOQKy/7uTRNb/CQzF0hJMkbvoUmyIOckJieq6J1zdo4sSV9UXKKK3m4rTtH0fZcwMHLt&#10;2O0XIv8qwBMhegHA0xmyxT39888/VKlSJTU4WkuXLq0+5vNKNLy8TJkyMjPi83cfeeQRmjNnjopf&#10;Pqy5QoUKsjbz3D16u3Y1j09XjrJl5UVBrrBm1GAa93MdmbkA34O7r+HN154RsiDn8JEjpeeWpkGH&#10;BsmSjJXst1mFLwZGbh/guRC9AODpDMninjp27Eivvvqq1eCo1fCcr9hsqV27duqQ5meeeYaaNGki&#10;S+3j7tG7dq11fLpyJCfLCwOvt2XyGBrV8DuZuUj/AkRb+8kkZ3226DNqudW+0yUAcrNpewMQvR4O&#10;0QsAns6QK6DH3aM3Pp7ovbcSdAPUFePxx91rPPkkUY0aRAk4ldLhds6ZSiPqVld7PV1m4PNEG/6U&#10;Sc6qvqI6fb38a5kBQEb2Xbitojc6PkmWgKdxl+hNTEzEwMDwwpGU5Pz/PxhyBfS4e/SykMlTadeb&#10;n1FQEOXoOHjQOnrddVSuLF8scJgDyxao6E1JSZElLjDoJaKVbWSSs+qvq0/FZxeXGQBkJOxenIre&#10;Pf44r9dTuTp6Q0JCyNfXl86fP4+BgeGlw9/fn2JiYuRfveMZsgD0eEL0hs2aReffKySznBMdbR2X&#10;7jx+/TXrY8gQoshI+YODcmz9KhW9SYmJssQFBr9CtDhrpy5kV4stLdTFrMrMLYOB4dVj4fmF8l2f&#10;fW91Mz+/t1DPja49WgTs4srovXfvnnpDzBcrjTa8AYmNjcXAwPCywRcc5ujlf+vO2qliSALQ4wnR&#10;e2fBApdEL/vhB+u49NbBh0ob/j2COL1zq4reRD7G3lWGvEE01/BN6AKbAzdT081NMTC8epScU5Lq&#10;rHXcBesuh0XTsct31Fh+7KoK3+BI/GD1FK6MXn4jfOHCBfySBMDLxRveV3L08uHOzmB4Sw96PCF6&#10;w5ctc1n08oWrfv/+LH390S367Tdyq6EXrtkdjzxChv/h587x9NNEn3xCdPy4caycdYIGffcDJcS5&#10;8A3rsLeJpn8lEwBwtAqLKtD3q7+XmWNxvHD0Hgm8I0vA3bkyevlN8LVr12QGAN6Kz+vlf+98dIcz&#10;GN7Ogx5PiN7INWtcFr1s+h97adHA/2TmPl54wTpaMRw/KlWSL7grjDB8308sLxMAcLSKiytSzZU1&#10;ZeZ4HL3F+m6msoO25vjot+asvArILFdH7/Xr12UGAN4qOTkZ0esKHhG9mza7NHpndNlLC/sflpn7&#10;uHOH6OuviZ56KutDL/IwrIfLro49qhjRmJIyAQBHq7SkElVbUU1mjtdr1Wn6YeL+HB9lBmylYn02&#10;yauAzEL0AoCzIXpdxBOiN2rnThW99110k9yZf+6j+X0Oycy73LplHXgY1mPjRvmC5TQOXj7EGQCc&#10;4vOln9OXy76UmfeYd/Cy2suckISby9sD0es9nn76afLz85NZ5vzxxx9UsWJFmQE4B6LXRTwheu/t&#10;26+iN9mJl/dOz6yu+2luzwMy8z5XrxK1bk1Ut27uHfz/uHz5rGNXG3y+77vvOmcUKkTUpw/Rnj1E&#10;+/cTnTolfzFs3PtEf/9PJgDgaLXX1FZ7e73NrchYFb3nbuCy/PZA9GZPpUqVqEiRIjIz9+STT6qo&#10;zCkPGP7nzV9Te7Rp04ZKly4tM/fF1wt4//33KU+ePOr7lf+sU6dOlbW23bhxgx599FHD+5189NRT&#10;T6nHjR492uriabz8mWeeoQIFCqSOkSNHylqju3fv0ksvvaRew+OPP64es3LlSlkL6UH0uognRG/0&#10;kSMqepMiImRJzprdbT/N6e690QtGfBG9sDDjePXVtOB1xXjvPXlR48shegGcqOmmpupiVt6Io/et&#10;7hvonR7G8fXoPbgycAYQvdmD6M0Z/HXm71OOWDZ//nz15w0PD1dzWzhk33rrLXXbHLZr1y71uIsX&#10;L6q5hpeFhobKTB/vEeeAjpD35hMmTKC8efPSlStX1BxsQ/S6iCdEb8xJHxW9iSGuueH/vF4H1N5e&#10;yD0+/DAtQF01Vq82vJCJnxii9yXjiwIAh+u8szN9vOBjmXmXxf9dof5rz6rRZMZhFcFJyc65L6S3&#10;QPRmjz3Ry/coHTVqFL366qvqUOS//vrL6pcylStXpgYNGqir3X7++ecq2mzt0WzRooXae9mpUyc1&#10;t4xe3rvJeyJ3795Nr732GpUoUYJu8TleJkyjt3bt2ur5evfureaW5s6dSwULFlTPtWHDBllqFBQU&#10;pD4fW7RoET377LP0ySefUGSk9ZEXcXFx1KhRI3rsscfoyy+/VHtQM8JxOWTIEJkZ9/wWKlSIihYt&#10;KkusHT16VH1NLK8Q/sUXX6ivv6mMojcsLExtc/LkSVlixMu6du0qM7AF0esinhC9cYZvDI7ehKuu&#10;uZT/0n+OqItZQe6xebMxPF05PvuMyL9/A0ro/4q8KgBwtAEHB1DZeWVl5r1OXY1Q0RubgHN804Po&#10;zR57ord9+/Zqe45dHu+8847h/30PqMDVfGb4H2GFChVUfHbo0IF+/fVXtY3p8/A9T/m5OSy7dOmi&#10;YvX1119X25lGL885KjkM+/Tpo4Kal/HeTg1HL+8J5c/XsmVLateunYpXDkMNBwuHMb9/5u2bNWum&#10;IrR69eqp0c7Ry89dv359qlKlivp8JUuWVMsSTK6MefbsWbWMvw59+/alb775Rs0tY9LUwYMH1TaW&#10;Ac3hrIW2no0bN6rHWWrYsKHVcp7zLwiWLVtG+/fvt7qf7IkTJ9Q2d/iKqiZq1apFb7+N65BkBNHr&#10;Ih4RvQGXVPTGBwTIkpy1eswJmt4Z0ZvbrFkVR4VfPEzlP45X5/w6Y5Q1vNfm/9ekN/4vfyIdOyYv&#10;CgAcauzxsVRqTimZea+bEcZzfPf4hdCFkCg1ouPT4gKM3DF6tb8vV4zYBPu+RzjennjiCRU/liN/&#10;/vxmscpv/E3xnt+HH36Yhg8fLkuM0ctxZRpdvJ4Pq9UCs3///mqb2Ni0e+qPGzdOLbOM3jfeeMPs&#10;uThI+fVqOGJ5O+2wYbZz504VtbxHlq1fv15tw3s7NefOnVPLOGKZFr0cxBp+PP/5li5dKktInQ/b&#10;s2dPmRl17NjRas+rqVmzZqnntvT333+r57OFD2Hmx1nuleZfAlg+H89ffvllFbD8MZ/Ta/rn5b3t&#10;vFz7mmh4rzgvx2kU6UP0uognRG/CtWsqemNNfnjlpE1TztD4VjvcdkRHmv/QAceIuXuXRtStTndu&#10;5MwRBitWpIWu5ShTRjYCAIeac3YOFZtdzOvfpPFhza8bopfD13SAOXeMXsu/s5wcJ6+mf46oJY5e&#10;vqhRzZo1rQbvhTSNXv43x3H5+++/U9WqVVWA8ja8N1bD0Wu6l5UFBwcb/r/4QGow8GHK/HlNaYff&#10;WkYv7001dfnyZbVcO8yZo/fNN99UH5vibQIDA9XHvCf5lVesj8DiEOc9zUyLXtO91oz39mohfOnS&#10;JbUN76k2Hdpr518C6Bk/frxab2nMmDHpRi/jQ7H5lw8c6fy5eO85B73e82n474kP4zb95cCwYcPU&#10;Y0z3WjNtua3XDkaIXhfxhOjlc3k5emN8fGRJzoq5G097F/u73dg531dF75Vzab99A8eJjYpS0Xt8&#10;01q6eORgjoz8+RIN/8NIi11tPPQQ/49HXhgAOMzqi6tV9MYnxcsS7xUVl0iBoffUWHb0qoqaO9He&#10;/+e2hztGr/Z35ooRl2j/nt7MHt7cunVrFVx8rm6TJk2oadOm9OCDD5oFLEdvvXr1ZGYUYnhPyGGl&#10;XYyJ90Ly4dGmOCp4G8voXbx4sczS8PIjR46oj03P6TXF22gXeypVqhR9/fXX6mNTvLxaNeM9v7Xo&#10;tcRXXObDidnatWvVNraG5aHDGu2iVZb4EGr+eqaHA/aHH35QAct7nXkPPJ8brPd8pvjfBW+jfX/y&#10;+cw8j7G4qwqfz8uvAXt604fodRFPiF6+ajNHb/R/xh9KYJQQn6Si1/fgTVkCjhRv+GHO0ZuTo02l&#10;vwz/IzGGruXQuf4FAGTT7qu7VfTejc/44jHeJD4xWUXvOp+0wzgB5/Rmlz3Ry9G0Wl2xMQ3HmL3R&#10;y4cs//TTT+pjTXR0tNrGMnr//fdfmRlp22n3881M9PK5wHrb8OHAHO8sM9G7b98+3W0ycvr0afU4&#10;3lNs6rvvvkv3nF5b+DVn9Dq0r9Mpuacif714zn8XpsqXL09lcGhahhC9LuIJ0ZtiiA+O3nuGHxCQ&#10;Jjk5RUXv8c1BsgQ83b5Fc1X8Gn4eGv6HYj4KFCB67jn7Bh+ltXMnER+BpDfwy1jI7U6GnFTRGxLt&#10;mrsDuJLpYayZGe0XHpdHei9Eb/bYG71abDI+15b3EtobvT///LOam9Iu9mQZvRyspnsh+Xxa3rus&#10;yUz0cjjz3PR5OF542bZt29Q8M9HLeJt58+bJLPP4vTtf1EvDhxM/Z/ifvuXXKiN8ePIjjzxidh61&#10;nqFDh6rXqp0PzV97ni9cuFDNGX89eNnYsWNlCdiC6HURj4jepCQVvXd3GN69Qyr+ATO+9Q7av+yC&#10;LAFPd2zDahW9jP9/6ezBh01v3Kg+HUCudDnysoreq1FXZUnuse7UDRq11T9To1ifTfTpkB3ySO+F&#10;6M0ee6KX90ryebwck3w14OLFi2cpenmPJz8X7+0NCAigPXv2qFsb8TaW0fv888/ToEGD1L1klyxZ&#10;os5vbdWqlWyRuejlWwrxHukPP/xQXbiKr7TM5wG/8MIL6jxZltno7dGjh4ruyZMnq3OGL1y4oG5x&#10;xId8p4cPZeY/Mx+uzZ+refPmVocV8150fg23b9+WJUTdunVTYc5/ft7TXKxYMXWxKo4wzQcffKBi&#10;ll8LvyY+V5ifm8/LNtW2bVv1/Js2bVLb8nnZfD63s0LOmyB6XcQTopep6DX8wwJzU9rvoi0zjFcL&#10;BM93bu/OHI1ebRjei1iNp54y3q8YwJtFxEWo6N1/fT9di7pm97h175bZG01v1XHxCXqvl/f/hgzR&#10;mz32RK+/v7+6Ny2HE0cVn6vKX3t7o5cdO3ZMPQcv55DlryV/bBm9CxYsoE8//VR9zKNz586y1igz&#10;0ctu3rxJ//vf/1Kfh6+AbHoObmajl392LF++nB566KHU5+KP+f7FGeG9s9pj+GrPvr6+ssZIL3r5&#10;vGntMTz40GbL83IbN25stg1/XfX23nK4/fbbb6nb8S8UTK96DbYhel3Ek6I3Ys0amYFmxp/7aPVo&#10;7z/kLLe4dOJIavQa/t9o+B+J6we/Dr5vcUbDx+c+JcThHqDgWfhNJ0dvdoZPsGsuspiT9l+4rQ5x&#10;LtFvM5Xqv8VqVPCSvcCIXu/FYbaCb5MA4GKIXhfxpOgNX7ZMZqCZ0/MALex/WGbg6a6c8UmN3uho&#10;ot++O0Kfvro/SyPPAylWAevs8ehDCTRzJs4VBs/Ce2wDIwLtHv5h/ip6l/qn3XfTW6Wk3Ke6kw9Q&#10;rfH7rMaXo3arIPYGiF7vhegFd4HodRFPit478+fLDDQcvNM775EZeLrr/udTo1eJu0t0eHKWRvKh&#10;qXRs6S5aMfY/q9H/Nz70yzxYHTnKFAojWlAPA8OrR8qCOlRsVjEaPLei7nqvGzf092ifvxmJ6HUA&#10;RK9zIXrBXSB6XcSTojds5iyZgWbZkKPqCs7gHUICA8yj14muXeN76hF17Gg98uY1j9isjOMtK9DJ&#10;VuV1x5m2H9OljmXMRliPwkSDX8XA8KhRcXoRajb5Xd11XjX6GkJw8mfy08PchZAoFb3ecG4zohcA&#10;nA3R6yKeFL2hkyfLDDSrR59A9HqRO9evquh19ZvH7duJHn3UOmSdPVq2JDp71jj4mhw4TBrcXe21&#10;tanS4rQL73itYW8RTfhIJuaCQqNV9EbFGW9n4skQvQDgbIheF/Gk6PUtXoL83i+LYTIW1xmroldv&#10;HYbnjRMffqiiN/LsGeM3vgulpBDx3RcyGnFxRLt2WQesI0b+/EQvvJD9wfcrDgyUPxiAA7XZ1kad&#10;1+v1hr9LNK6MTMxduxOjovdGRKws8VyIXgBwNkSvi3hK9F5r356CGv6EYTFWNp2qoldvHYbnDb8G&#10;DVT0nu/TW77zPcdXX1lHq6eNkiWJ9u8nOn7c9vDxIeK7MoSGOmckJckXFDxC7/29VfT63fHL0khO&#10;8ZArno8qYhj6cX8rMk5Fr/+tu7LEcyF6AcDZEL0u4inRC/p2zj2vojc46G62RnyM5x+W5g3iY2JU&#10;9G79qQ7dvOjvUSPwjD8VfDFWNyYx7BuPPJL18dhjRJUrG/fCg/NNOjkp9dZFWRl/H/pbnsnN8aHN&#10;vLdXR9i9eBW9R4PS7lPqqRC9AOBsiF4XQfR6tv0rLqjodcQA10tOSlLR66ljeJ3qNPTHb2lIBmNw&#10;7e9o+fCRaswfNFo3/DCyN/jQ8IcfNh98nvbCwRNp9ZgxNse6cSNpw/icH5unjKOkhAT5l+A5Uu6n&#10;UFxSXJbGRws+ok67Oskzubk53xENeV0m5iJiElT07vYLkSWeC9ELAM6G6HURRK/ni7kbn62xdeZZ&#10;RK8bCWjYkE4WLULREeFeOaLCQmlmp9Y07uc6ZmNYgyY0uH5TNfr92JZKveFDr79wOdtDLwgxMh4l&#10;Xt6TOr4qMs/w99PQ6u/MceNH9UuTIJ/j8q8gd6iwqAI139JcZm5uZWuiQf+Tibno+CQVvet8PD/Y&#10;EL0A4GyIXhdB9IK2txjcw5XWrdWF28AxoqKIliwhmjnT9hg40Dr6MKxHrVpEffsax+HD8gV2AL5a&#10;OUdvwLH/ZEnuUHFxRWqwroHM3NzWfkT9n5WJuYSkZBW9Cw9fliWeC9GbPZcuXaL69evLzHV8fHyo&#10;bdu21LFjRwq04yqGGzZsoBYtWqjH8Z9Fz9mzZ2nQoEHqzzl//nxZmoZDhtdZjhEjRsgWkNshel0E&#10;0QvHNl9G9LqRm716q+jlEHDEAMcy/L/K8MbUOWPPHqLevYl69sza4PN59WI1pwafS8xfH3vx9ylH&#10;7/n9u2VJ7vD50s+p5sqaMnNzhycT9X3SeFl3C/z3x9E7ZXeALPFciN7sOXr0qOFngeGHgQt16NBB&#10;vYZXX32Vnn32WfXx6tWrZa0+/h5+44031Lbvvfcevfjii+rj6dOnyxZGTZs2Vcu18eeff8qaNHfu&#10;3FHrKlasSFWrVk0d/fv3ly0gt0P0ugiiF87uvY7odSOhM2ao6HXIKFSYkpz0QxXcE0cz75G1HK+8&#10;Yh2pzhiG9420YgUZ3mQSHTqk20hWtOj12bZZluQOXy77Ug2PcHaVMXrjomSBuTe6racRW/xk5rkQ&#10;vdnj6ui9efMm5cmThyZPnixLiIYOHZrha5o1a5ba5sqVK7LEuNeXl8XGpt2Ky9fXlxITjRf+5HXp&#10;RS+/FgA9iF4XQfRCwPEQRK8bSTH8DzXa8MbLEYPDN87wP2kAjk9+D8bv6WyN7duJypUjeuop43j8&#10;cfOgzcr4+GN5AenQovfIupWyJHf4evnX9MXSL2Tm5q4cMkbv3VuywNw7PTZQvzWuv794diF6s8cy&#10;evkQ4bJly9KTTz5JefPmpeeee4768vkRJkaNGkXPP/88bdmyhf73v/+p7Xhva4rhhxZHKH/My3jv&#10;64kTJ+RR+rp37272+VlkZKRaxq/Nlh9++MHqcQkJCWrZwoULZYk5XofohaxA9LoIoheu+4Wr6E1K&#10;8pD7RUKmcfRG8TGzAFnEsVylCv+/gujBB4ny5DGP2syMefOIFi82Dr4XMV+k2XTEx99XV/3ev2SB&#10;fNbcofrK6lR5SWWZubk7Qcbo5QtabexqNWb3qUd7xjbVXUe7BvNvNuSJ3BuiN3sso3fXrl1mhwjv&#10;3btXBez69etliTF68+XLRy+//LLaixofH08FCxakJ554gh5++GF1Ti7/YqxatWpmz63nq6++0t2G&#10;o/qXX36RmbWaNWtaPS4pKUkt+/TTT2WJOV6XXvRWqFBBvceuXLkyAhjMIHpdBNELodeiVPTeDUs7&#10;hAe8A0dvqMU5SQDZwefsNmtGVLFi2jC8PzW8ycv+ePH5OHXhsdzi21XfUqUllWTm5pITiQa+QNS/&#10;gO5I6PM0JfZ9RmedYRnHcthFeSL35pbRG3XLdSPJvtuIZebw5t69e9PTTz8tM2P08iHJwcHBsoRo&#10;2bJl6nn4EGMNf214GQeDLaVKlTJ7bs27775LpUuXlpm1kSNHqucOCwuTJUT79+9Xy2x9P/A6W9H7&#10;0UcfqT8nH1pdpUoVta3lHm7IvRC9LoLohXvhcSp6b16KkCXgLc4XKUq+hjcBFyp8mmMjdPIU+eyQ&#10;W3CovvaaecBmdXBA5xbfr/6ePlv8mcw8W5kBW6nh1IMyMxEWYIze0AuywL25ZfTy189V49oxeRGZ&#10;oxe93bp1UxeJeuaZZ+ipp56iRx55xGwbjl5eZ4qvkMzb8B5eDX/My27cuCFLrJUsWVJdvMoSHyJd&#10;vHhxmVnjvcv8Gh599FFq2LAh1apVS70/5r3PvMdZD78WvejV07VrV7WH2zSqIfdC9LoIohcSE5JV&#10;9F44GkwpySm5dtxP8b4rHUds2EiBP9TOscF7lq+0aCmfHXKrdu3MQ9aewYdQ5xZ11tZR9+r1BuX+&#10;3k41xu2VmYk7gcZ4uu0ZF7lyy+jl8HTVsHHhMlsso7dJkyYq9saMGaP2gLJx48aZbaOd02uKvxam&#10;22h42dWrV2VmrVKlSrqPe+mll6h27doys23w4MFUqFAhFb0cwhzrfHiyHv48mY1exttv27ZNZpCb&#10;IXpdBNELjKM3t49J7XbJVwOy6nyJkhTUoKHMIDf75pusnf/L46efjIdRe7t66+pR+YXlZebZPhm8&#10;nSoP1/kZGn7FGL0hnnFBPZzTmz2W0cuxaXmrns6dO5tt48jo5fvrWj4uJiZGHT5tb3BykPDjdu/W&#10;v5Uafx57o3c7Xy0Qcj1Er4sgeoH5Hb5Jx7dczrVj72J/Fb4pXri3Nydd+PwLulTzW5lBbpeUZH7B&#10;Kj8/472ITcemTcbQtRyLFsmTeLGG6xvSxwszcXlrD/DZ0J1UduBWmZmIMAQKR2/weVng3hC92WMZ&#10;vXzFZb5vrob3nuod3uyo6OVbClnG5ZIlS3SfKyM9e/ZU75H5glZ6+DkzG70tW7ZU20dE4DQyQPS6&#10;DKIXgCguOkFF74UjaRfSAPsF1q2nwhfAHvx+1HK8+y7RtWtEfPqejfecHq/FlhZUbkE5mXm2L0bs&#10;pvd6bZSZiUjDXyBH762zssC9IXqzxzJ627Rpo+a8B3bs2LHqKs2WhyA7MnoZH47M23G08rm0/PE/&#10;//wja4142QcffCAzIz53ly8+NWXKFHUOcP78+dWfx1RQUBA9+OCDavBz8J5g/tj0e+bnn3+mt956&#10;i0aMGEFTp06lIkWKqG179OghW0Buh+h1EUQvgNG0Tnto5l/7aPXoEzk61o47SVF3vOPK2VfbtiO/&#10;D73jTTzknCZN0mJXb/A9g5303sClOuzsQB/O/1Bmnq3q6D30Tk+d6L17U6LXM+7hi+jNHr4lEQee&#10;qfHjx6vbDdWvX5927txJR44coYEDB8paosOHD6vwNRUaGmq2jYaX8X13MzJz5kx1Xi6fx7t27VpZ&#10;moafZ8aMGTIz4iivV6+eeq18v1+9i07xnlp+rOUYMmSIbEHk4+OjYrtGjRrqFkrt2rXL8P7CkLsg&#10;el0E0QtgtHO+r9k5vjk5jqwPlFfh2W706aOuGA1gD75Aa4efNlvFrun4/HPZ2Iv02NuDys4rKzPP&#10;Vn3sXnqnh070RgUbo/fmaVng3hC92dOrVy/Dv1fDP1gAsAnR6yKIXgDXmt55Ly3sf5giQmJyfCQl&#10;OvZqQSFjx6krON/31uNRwWkWDxpC+fIkWsWuNvh/VX/9ZT54R82yZfrDx4coJUWe3E0NOjSIyswt&#10;IzPPVmv8fnqz+3o6cz1SjXM3Io23m4kONUbvDcNfiAdA9GYNH8ZbsGBBw7/VB9SeXQCwDdHrIohe&#10;ANc6suGS7t7fnBgL+h6SV+EYdxYuUtGbEh8vSwAyZ/3YYfTb553pf/+zDt6sjgYN5Mnd1Ohjo6nU&#10;3FIy82yNph+m17quNxu7/IIN0Rsm0XtStnRviN6sOXToEE2ePJlOn/aMPfoAroTodRFEL4Br8f2B&#10;42MSKS6Hx3xD8M78c5+8CseI3LbNGL0xMbIEIHO2TBlHI+pWV4c687fPkSPWEZuV4c6m+EyhknNK&#10;ysyzJRt+jkXHJ6UOjt6+a84QxUYYo/f6cdnSvSF6AcDZEL0ugugFyJ2WDT1KUzvq338wq2JOnFDR&#10;m3z3riwByJydc6ap6I0KC00dDzxw3ypiszLy5bMeJQ2t6eviW8fOOzePis8uLjPv8lb3DVRp+E5a&#10;sMcQvobovX5mv6xxb4heAHA2RK+LIHoBcqdts87RpN92ycwx4i5dUtGbdCdclgBkzqHli1T0mo7O&#10;X7alAo9d1w1ZR4xHHiEaPtzwb2GbvIgctvLCSio2uxil3Hfzk4+zYOw2f7W3t1DXZSp6mw6aJGvc&#10;G6IXAJwN0esiiF6A3On45iCa0HqHzBwj4coVFb3xAQGUHBFh14Dc7X5KinEPb+jtTI27aoRajTfe&#10;SNYN3IxG1aryQnLQlqAtKnrTG403NJatPQtfxColxTDiolX01uo2mu7Fu/8F7hC9AOBsiF4XQfQC&#10;5E5Bp0PVxaziohNlSfYlBoeo6M3KuPrb7/IsAFn3zz/WQZvZEeuC22Xz3t4VF1bojhora6jw9WiJ&#10;cSp6v+s2iqqP20vfT9yvxuAN52UD94LoBQBnQ/S6CKIXIHe6GxqronfmX/todrf9DhszO26nme23&#10;2jWm/byMprdYo/t8GPaNOT0OUNgN5/yP1FP8+klfqlzqEP38M1kNPpdXL3h5BATIE7iJzrs6e370&#10;JiWo6P1z5BQqP3iHGoV7b1KHPrsjRC8AOBui10UQvQC51/KhR2nRgMMuH7N/XUyzmszXXYdh3+Bf&#10;ZJw/eEP+hnMnPh94XvdOMrNWuDBR3rzW0duunWzgJgb/N9jzozc5SUUvXT4gC4h6rTqN6NWB6AXI&#10;HRC9LoLoBQBXu9G7N50vXkKdBwjZw9HL52vnZqMafkezu2RcsMWLW4fvxYuy0g3MPzff86OX/01z&#10;9AalXb150PpziF4d3hC9GzdupJkzZ9LevXtliTlexyPGztvaPWD4x7l/f/pXAG/RogWVLVtWZkR/&#10;/fWXelxG+P87fJ/hOXPm0LZt2ygpKXPnnqekpNCOHTvU47Zu3ar7OI6bc+fO0aJFi2z+ufl5Tp06&#10;pbaZP38+HeH7tYFXQ/S6CKIXAFwtfOlSdV5vSlycLIGs4ujdvdBPZrnT5La/0PT2LWRmW7du5sHL&#10;o0gRWekGdl3dpaKX3yB5NBW9afcEHyNXdnZHiN7sqVSpkgpNvfeWW7ZsUet43Lp1S5ZmjjOjt2TJ&#10;kmq7woULq/++9tprFB8fL2v1cbw+++yzavuiRYuq/xYsWJCio6NlC6MHH3xQrdPGjRvmR+FwcPP3&#10;G6/73//+R2+88Yb6mF+Lx/+7B5sQvS6C6AUAV4vz81PRG3/pUtoVnSMjZS3Yg6N3/QQfmeVO87q1&#10;p8mtf5aZbbdvmwev5fjgA35zKxu7wKXwSyp60xuBEYGytRvj6A3cIxOiaXsvIXp1eEv0litXzvDv&#10;xzpsixUrRl988YXuuozwYzKKXkuZid7BgwdTnjx5KCQkRM15b+2TTz5J9evXV3NbPvzwQ8qfP7/M&#10;jPH67rvvqj+fqT17jN/3V69eVa9FL3qH833TTHAI8bZt27aVJeBtEL0ugugFAFdLjooyu5KzNmIv&#10;XJAtILP4QlaLBh6WWe60/O8+NKFZA5ml78cfzUPXcpQqJRu6yPbL22ldwDqrserCKhW9vnd8ZUs3&#10;xtF7abdMiBb9dxnRq8Obovfll19We141kZGRlDdvXgoMDDT8uzKPXj68t0OHDlSgQAF6/PHHqWHD&#10;hhQWFiZrjfgxO3fuVCHIUfrKK6+ow4pNZWVPLz9PEYvDO4YMGZLu4/j15suXj7p27SpLjBYvXmzz&#10;cbai15YnnniCypQpIzPwNoheF0H0AoCr8W+7Ewxv9hIMbwy0cb5oMbplePMB9lk77iRN67SbkpNS&#10;HDr478hTbBg/ksY2ri2zjPH71PSGxftvtxCfHK+i91zYOVnixjh6A3bJhGiNz3VErw5vit6AgAAV&#10;pxyIbOLEiWp+8+ZNw78p8+h96623VOzu3r2bTp48Sa+++qra1vRnDj+GDzv+888/6ezZszRgwAC1&#10;zDR87Y1efm0c4pZ7WvmcWn6crXN7ExIS1Pp///1Xlhht2LBBLbcMdmZv9PK2NWrUkBl4G0SviyB6&#10;AcAd+Vf4lC5++RUl3bmT7ZHiymNUc9jBVRfVIc7OGJ5i19zpNLJ+TZll7Ntv0wLX1jC8jze8YZcH&#10;uIGE5AQVvadvn5YlbkxFb9r3zw7fYESvDlvRuylwk8tGeFy4vIrM0aJXC0oOSI5X3qPKF2qyjN7N&#10;mzer+R3Dz2kNhwAfOjx69GhZwv8GH6Avv/xSZkZff/01PfXUUzKzP3pDQ0PVer4IlSkOU15+MZ2r&#10;2vH5ty+88ILMjL+4bd26tXoc75G2ZE/0jh07Vm179OhRWQLeBtHrIoheAHBHgQ0a6h7ynJXh935Z&#10;ui97HLwd75W9eTHCoWP/8gseFb3/rV6mbluUYnhjkRm8Q2fUKKLGjYl++sk8di1H3br8Blce6EJa&#10;9PqEeMD52xy9F7fLhOjwpTAVvfGJ7nehHneMXv57dtWw95cqWvSyVq1a0TfffEN37941/Nt5gMLD&#10;w62it3379mpuqUKFCvToo4/KjP/tPUALFiyQmRHv8eXlfOg0szd6+TXwet7DbOr27dtqOT+/LQsX&#10;LlTbfPfdd2pvMwcvRzAv4ytYW8ps9PJr4V8W8GsH74XodRFELwC4o5T4eEq4fDnb486SJSp8k530&#10;P5fc4PaVKBW94bc842t4etdWFb2JCelfgdUWvo+v4f2pzfHDD3zrFTK8CXfdha4SkxNVlJwIPiFL&#10;3BhH74W0vWlnr0eo6A2OjJUl7sMdozc2KdZlI+W+fb8sNI1eHx8fw7+XB6hNmzZqObOM3p9++knN&#10;LdWsWdNsOX9seRukxMREtZwPpWb2Ri9fgZnXz507V5YY+fn5qeUc6enh7fiCVo888oj63Pz3x4+7&#10;bPj/jqXMRC9/bfhc4Y4dO8oS8FaIXhdB9AKAN0u4dk1Fb2LIbVkC9uJD90wPc7Y19i13jwuPBRw/&#10;oqI3zuL2IZnl60v0+OPmoZvekPfcOUqL3iO3POCenip6t8iEKCg0WkWv7627ssR94Jze7DGNXvbS&#10;Sy8Z/o08QKtWrVJzy+jlwOO5pY8//thqT+/s2bNlZnT8+HG1nPckM3ujl/Hh0by31hQfhp3R4/Ss&#10;XLnS5uMyit6goCC1PqOrRoN3QPS6CKIXALwZn9PL0Rt36ZIsgaw4vuUy7Vnkb3NM7bibpv9hvifG&#10;VW4F+KvojYmMkCVZExzMh1maB67e+OwzeUAOSkwxRu+hG4dkiRvj6PXfLBOi21HxKnoPXwqVJe4D&#10;0Zs9ltHLsTts2LDUi1JZRi/f0ofnpufP8rm2fE6vaeTyNuXLl5eZ0eeff66u+KzJSvR+9dVX6iJa&#10;2gW3WOXKldU9eO3BEVOoUCGqUqWKLDGXXvTynmoO/G/54gKQKyB6XQTRCwDeLDk2NvW8Xv9yH9ke&#10;H38ij4CsWDTgME3rlHYvVleKDAlW0Xtsw2o6t2dHtsfN63zfTPPQNR158sgnzkFJKUkqevdec49f&#10;NKSLo9dvk0yIYhOSVPRuPuNGVwYTiN7ssYxeS5bRyzHMV2vm96KTJ0+mtWvXqtv1cASahig/pnjx&#10;4ip0Dxw4QN9//71atn172rniWYne+Ph4tQ3fQ5jPp+W9vjy3PESZly1btkxmRKtXr6bq1aurz8+3&#10;KuL45itOR1scXcKHab/55pvqz8jPwf/luXa7I/7z85+dI58P9TYdv//+u9oGvA+i10UQvQDg7W50&#10;606Xvvve5gioUVOFcYLhDRlkzfKhR2lKe/MLwrhKouGNLEevo8bon76jGTP4UEhj4PL7aMuR07To&#10;3Ra0TZa4MY5e3w0yMeLonbongIIj49SIikuUNa6F6M0eDrWWLVvKzBrvxeWLVFne1qdTp0707rvv&#10;qtsX1atXT8WoKX7M6dOn1X16eRu+t+62bebf+0OHDqXmzZvLzHibJH5cRqKioujTTz+l119/nUqX&#10;Lq0+jyV+nl270m67pZ3Py6+FX3ezZs3MIl3TtGlT9VjLMXjwYLWeo1dvPY8f+OIB4JUQvS6C6AWA&#10;3C4lIUFFbxiXDWTJuvEnafJvaW8KXS05KYmSEhOzPdaOHkKjGpgfdjhmjPtE7/oA97z1jxkVveav&#10;881u61X4aqN0/7Rzfl0J0QsAzobodRFELwAAkV/5ChT4Yx2Zgb12L/SjiW2t70/p6Q6tWEwj69WQ&#10;mRFfk8cyei12TDldckqyit4V/itkiRvj6D2/TiZGkbGJdCsyVo3+a8/Sm93N9wS7CqIXAJwN0esi&#10;iF4AAKJLhuDlvb2Xfqid7rj8a1NKSXSPQzHdyYmtl9UVnL3Nhf8OqkOc+ZBpzbFj1tGrjcceI1qz&#10;RjZ0Ii16F55fKEvcGEfvOdtflEX/XVZ7e+OTXH/fXkQvADgbotdFEL0AAEQRhlK5WPXrDAeH8eWm&#10;zehmv/6OHwMGUpLFuW6e4uLxEBW9SQmuDxdHunPjuore25cDZQlRZKR17JoOPu83KEg2dhK+fypH&#10;78wzM2WJG1PRu1om1vb631bRGx6TIEtcB9ELAM6G6HURRC8AQOZdqv2jCl9njYBvqlPYtGlOGc68&#10;UFfw5Uize/by4EOePR1fnIajd2zj2jS+af3U8b+n+L6a1sGrjZ8qTDTbnseE5g3pbmiIPHP2aNE7&#10;yWeSLHFjHL1njfdp1XMxJEpF742IWFniOoheAHA2RK+LIHoBANxD5KbNdL5QYd0YdsTwS+dWItnF&#10;VyFdP8GH1v1rHJPa7aQlfx+RtZ5tXveONKNjK6tR/N1busFrOSq8s8awfUsVz3wbJUfQonf0sdGy&#10;xI1x9J6xfe5xXGKyit4LwVGyxHUQvQDgbIheF0H0AgC4D45HZ4zQqVNV+OaUhf0P0bzeB2XmnQzv&#10;W9T5u3zLzTfftI5d0xEcfF9F77ZpE+TR2cN/pxy9Q/4bIkvcGEfv6eUy0cfR63M1Qmaug+gFAGdD&#10;9LoIohcAwPtFHz6sojclJib9ERcnj8ieNWNO0PQue2Tm/aZNsw5d09G9O6nDm5cM6CGPyB4tevsf&#10;6C9L3BhH76mlMtHH0XswIFRmroPoBQBnQ/S6CKIXAMD7JQYHmx3qnN5whG2zztHEdt53CyNbwsPJ&#10;EEvWsauNN94gmt+jE01u3UQekX3FZxenHnsdE9FOpaJ3iUz0cfTuOB8sM9dB9AKAsyF6XQTRCwCQ&#10;OyRcu0bxAQE2R+SGjSp6k6Kyf27lwVUX1cWsUlLuyxLvx1+2vXuJtm4lKlvWOnxfeSGESr6yW7bO&#10;vjJzy9Afu/6QmRvj6PVZLBN9HL3rfG7IzHUQvQDgbIheF0H0AgAASzZUG0dv5MaNsiTrTu28qqI3&#10;KdG7bmGUWa1bW0evNvhevlERsRR3L8rGyNwboY8XfEzttrWTmRvj6D2Z/v2EOXrHbfenK2HRdNUw&#10;klJSZE3OQvQ6Bv85atWqZfhef4zeeecdmjdvHiV62P3Nk5KSaOjQofTUU09RiRIl6NSpU+q0goxw&#10;yLRv356efPJJev7552nEiBFWf/Zz585R3bp16ZFHHqFXXnmFZs+erULIFn4tjz/+uOHnh+EHCHg8&#10;RK+LIHoBAEDjW7KUug8xh682ErNwq6MAuW9vQlySLMldli2zjl3T8fSjt2hw7Vrq4lZ64+q5M/JM&#10;tn226DNqvqW5zNyYit4FMtH3VvcNKny1sfGM826vlR5Eb/ZwFDZr1szwPf4A/fDDDzRu3Djq2bMn&#10;Pffcc/Too49SSIhjbtmVEwoXLkzPPvssDRs2jNq1a6f+TMv4H3Y6EhISKE+ePCr0R44cSQMHDqRn&#10;nnlGDVMPPvgg1atXj8aOHUs9evRQX5sXXnjBZlS3adOGXnrpJfUawPMhel0E0QsAAJoLlSqbnd/L&#10;49K338razLsVYLxvb3yMZ+3dcRTeUfnEE9axazo6twumsGtXrQZH7+kdW+SZbKuytAo13thYZm6M&#10;o/fEfJnoi0lIotB78Wpw9K464Zr4Q/Rmz5w5cwzf2w/Q0aNHZYlRXFwcFSxYUEWkJ1i3bp36c1y5&#10;ckWWGP69du6slqXn77//pvz586s/r+bs2bPqcbynWBMdHS0fGQUGBqptFi1aJEvSXLt2jfLmzUtz&#10;587N8PODZ0D0ugiiFwAAbLk5YKAK3/t2Hm4aERKjojfmboIsyZ369CF6+20yvNm3jl5tbN8uG4uR&#10;9WvSf6vT36PEvlnxDdVdW1dmboyj9/hcmWSMo3fp0asyy1mI3uzJly8flS9fXmbmLl26ZPh+f4BW&#10;rlyp5nfu3FFzHx8f9V8+1Fd77Pvvv5+6jCOSPz506JBap+HDfefPn69imrfjbfhjy0OJK1WqlPpc&#10;/J734MGDap6e119/XQ1Td+/eVY+zDHpTvFebP4/pHtvIyEj1uOPHj8sSfbxNv379ZJaGn2/mzJm0&#10;fPnyDF83eAZEr4sgegEAwJaoXbtU9Np7K6O7obEqeu9FxMuS3I3fA3/9tXnsaoMby/R0vlENatHu&#10;eTNkZtt3q7+jWqtqycyNqeidI5OMcfQuOHxZZjkL0Zs9HGUcZ7bw+qZNm6qPtejlw4H5z84iIoz3&#10;al68eDHFxMSojzkgeQ/qQw89ZLaHlKOXx+7dxovD3bx5Ux0m3Id/0yRatWpFDz/8cGpw+vr6UoEC&#10;BdTnTc/TTz9N5cqVk1kafq18uLMt/Jp5ryzvFeaguX37tuHf/dfqvN307DL8nOXXxEFuqlevXvQm&#10;3wTcANHrPRC9LoLoBQAAW+IuXlTRe/GLKnSxypepgy96lZ6oO3Eqevm/YMRHSvJ7Vr0RFiYbGYz+&#10;6XvaOGGUzGzjvbxfLzeUtLvj6D02WyYZ4+idezBIZjnLHaM39swZl41ki8NwM8JRduDAAZlZ4/VV&#10;qlRRH2vRm9F5sowjgbc13cvKwduwYUOZGTVu3FjtGdbwx23btpWZEZ9nm1E8PvHEE1SjRg2ZpeGg&#10;7dixo8z0hYeHq73E/Dl4fPLJJxQfb/uXf7GxseqiV//73/9kidGNGzfU54uSn7WIXu+B6HURRC8A&#10;ANjCe3g5ci9UrJg6OIJvT5goW+iLiYpX0Ws5/I/cki1ypzp10kLXdPj5yQYGY5vUppVDrA9ztNRo&#10;QyOqvLiyzNwYR+/RmTLJGEfvjL2XZJaz3DF6+d+bq0asyXmomcFRtpfv22UDr69WrZr6WIte3kNr&#10;aevWrWqd5di5M+3e3xy9S5aY3/+5U6dOajsNf7xjxw6ZGfn7+5tto4ejl/fQWuII7dKli8yscajy&#10;c/OeXt5DzVdd5gt68TKOW0spKSn01ltvWV3oipeXLVuWunfvLksQvd4E0esiiF4AALDH+UKF6epv&#10;v8tMH7/hCw6MpGt+4alj0m+7aOWo9M9ryw3OnDGGrung2xgFBxvXj/ulDi3olfH9d5tuakqfLPhE&#10;Zm5MRW/Gh2trOHon7w6QWc5yx+hNNHxjuGqkJNh3Tj5H2YwZtv+ueb22p1SL3mDD5zHFF27i5Xy7&#10;IA5iDgSOQF5mGb0rVqyQmZFe9PKhw6YCAgLMttHDh0DzecWW+PDmiRNt/8KvTJky6krVpvhnIZ+X&#10;y1dgtlSoUCF1ca8w00M9DPhrwq+R91Lz14tH9erV1TL+mC8YBp4L0esiiF4AALDH+cJFKLCO/RdQ&#10;mtf7IE1ovYOmddpjc8z40/ZeIm/B1wTLm9cYu5YjXz6iB/PFU6vam2Rr21ptbUVl5paRmRvj6D0y&#10;XSYZ4+gdv/OizHIWzunNHr4vLd96R8+aNWsM3+MP0LFjx9TcVvRu3rxZLTe9GBTfCoiX2Ru9fGGt&#10;rl27ysyIb6Nkuo2eDz74gF588UWZGWkX4uIot4X32uqdv8vfU9oebg3vyeXn0wsfvrUTn1dsOvh8&#10;Zd6eP9bOiwbPhOh1EUQvAADY42K1b8j/088oPjDQrnHrwGma126NzTGrrSF2Wu2gmEtXzN7weqMm&#10;TayD13zcN7zxlY1t+H3H71RsdjEKigzSHZHxkbKli3H0/jdVJhnj6B29zV9mOQvRmz2HDx82fO8+&#10;QL1791Z7ZzW8d5UvKFWqVClZYjt6+fBoXm56OPCvv/6qltkbvV999RU99thjqaHKMclhbrqNHm1v&#10;8JYtxluH8Z+Fo9X0PTP/jNq+fbu6JZGmVq1a6h68t26lncZx+vRp9VyzZ6ed187Pxa/L8krT6cHh&#10;zd4D0esiiF4AALBHyIQJuuf/ZXcc/KCait6TRctSnOlJrl6I38/zrYz4PaytMWmSbGxDj709VPTa&#10;GnwfX7fA0Xt4ikwyxtE7fLNr/v4RvdnH95rlOOO4rFq1qroKMs8rVqxoFsK2opf36r788svqas18&#10;Xu3bhn8oH3/8sdrW3uhlxYoVU8t4zy1f2IpvmWS5jZ4WLVqow5k///xzKlKkiHoM7+3VaIdc88Wz&#10;NBzqfD4wv7f+4osv6LPPPlPnAZcoUUK2ILp69ap6HH+f8S2WTIflXmlTiF7vgeh1EUQvAADYg/dw&#10;pMTHO3yEBt1R0Xu0RAUKGTtOPpv34p3ZQ4dax642dE4pNJNyP4Xik+J1R81VNanyEje5yJWK3sky&#10;yRhH7+ANxlvY5DREr2PwBZxOnDhBgwcPprlz56oYtDx6g+d6yxlHwbp162jIkCF05YrxyA/elpdr&#10;LOeM95zyclP82Li4OLWcXxeHsukVnm3hx/Eth4YPH66uMM2PNaW9Jo50UxzDFy9eVK997Nixau+y&#10;6Z+R1/Pj9Iblc5niPytvA54P0esiiF4AAHAH9yKMtzk69u0v6rxh/48+TneEL11GiYY3pdkdSXfu&#10;yCtwDUPv09KlvEfKOnz5tMKTJ2VDO/yw5geqtLiSzFyMo/dQ+lf7NsXRO2Bt2iGjOQnR630uXLiQ&#10;Gp389eU9vnw+LYCrIHpdBNELAADuICkxWUWv34LtdPnXpnT5l19tjoBq3+geIp3VERfgmqsFm9K7&#10;qrM2Chcm4tMhBwyQjTNQZ00dqri4osxcjKP34ASZZIyjt89qwxfDBRC93ocPCebzZ/mKzPwxXzHZ&#10;cg8xQE5C9LoIohcAANwFR+/F4+bn+NmiLpB14UK2B0fvvUOH5Fldh9//mIZuZsaePfJgC/XX16fP&#10;Fn8mMxfj6D3wr0wyxtHbfYV994d1FEQvADgbotdFEL0AAOAuOHrPH7ghs5zB0Xt32zaZuVadOtZh&#10;m9HQ89OGnzw6ev9c5iOznIXoBQBnQ/S6CKIXAADcBUfvye1XZJYzOHojVq6SmWvxtXJWGV4KXxBW&#10;L3D1RnS0PNhE442N6dNFn8rMxTh692f+wmQcvR0XZ+FEZgdA9AKAsyF6XQTRCwAA7oKj9791abcF&#10;yQkcvWEm99B0F0FBRM2bE33/PdFjj1nHrjYm6lwjqummplRhUQWZuRhH777RMsnYm93WU7sFx2WW&#10;sxC9AOBsiF4XQfQCAIC74Ojdt+yCzHIGR2/IyFEyc1+8B3jcODJEmXn0likjG5hovqU5lV9UXmYu&#10;pqI381/fd3tsoNbzjsosZyF6AcDZEL0ugugFAAB3wdG7c17O3qOVo/dGz54yc38ffWQevU8/LStM&#10;tNraisovdKPo3TtSJhkr0nsTNZuN6AUA74TodRFELwAAuAuO3i3Tc/Z2NRy9V9q0lZn7q13bPHof&#10;fVRWmGi7vS19svATmbkYR++e4TLJWIl+W+jnGYdllrMQvQDgbIheF0H0AgCAu+Do3TgpZ29X41+h&#10;AgXWrScz9zdwoHn05s8vK0y039GePl74scxcTEXvMJlkrPSALdRwqmtuIYXoBQBnQ/S6CKIXAADc&#10;BUfv1A67aengo2qsHXfS8AYhRdY6x6Uf65BviRIUWKeu7VG3LsVfvSqPcK1168yjl0dkpKwUnXZ2&#10;oo8WfCQzF+Po3T1UJhn7cNA2qjv5oMxyFqI3exITE+nzzz+nxx57jPLkyUMPPvggPf/88/TTTz/J&#10;FjmvWLFitGnTJpk5RuPGjemRRx6hvHnz0gsvvED+/v6yxrYHDP9Q9ca7774rWxgNHz6cnn76afXc&#10;/PV744036KrFz574+Hi1nNfnz5+f3nzzTbp165asBXeXa6P3/v37dOTIESph+B8u/5Do0qULxcXF&#10;yVrbIg3/h2vbti09+eST9NRTT1H37t0pWu++BRlA9AIAgLtYOeIYTf9jr3F03qMi+G5YrKx1jtBp&#10;08j/40/SHeeLFKXLTZvJI1zr2jXz4DUdsfKl6rK7i3tF767BMslY+cE76PsJ+2WWsxC92VOkSBF6&#10;/PHH6ezZs7KEaPHixfTNN9/ILOdxWPJrcJQ+ffqoID137pyaN2rUSAV+RESEmmcW/4KAX1u/fv1k&#10;Cak452X//POPmvM2HLcPPfQQJSQkpC7j9+7vvfcexcTEqGXfffedeg3gGXJt9K5fv159g7dr145m&#10;zpxJ77zzDr300kuyVh9/kbTf7EydOpUmTZqkftP0zDPPyBaZh+gFAAB3FHM3XkVv5G3nRm9mXOvY&#10;ic4XKiwz1+PA1Rt8vi/ruqcrlVtQzjhxNRW9xjfxmVFx2E6qOW6fzHIWojd7+P3smjVrZJa+Y8eO&#10;qbjjwX92U2fOnKFu3bqpj/l9cq9evWjp0qWUkmJ+1EdSUhKtW7dOhePff/9NR4+aXwCtZ8+e6jXV&#10;qlVLPR+P0NBQFZD8sWWo8nMsX75cZvr4+YYONT9ygZe1atVKZpkzePBg9bhY7TdVBvwcvMxUUFCQ&#10;Wnbz5k01nz59upprwcv468C/bOAeAPeXa6OXv3Hr1KkjM8P/5A3fxHy4wtixY2WJNV7Hj+Pf9mgC&#10;AgLUMv7HYQ9ELwAAuKPYqAQVveHBaW/uXCVi5Sp1wSu/0mXSxvtlKcnOvTuO8sJzsYb/5/N7CPPx&#10;6qvG9d33dqcP539onLgaR+/Ov2WSsc9H7KJqY/bILGcherOH34dylGWkfPnyalveefPKK6+oj7W9&#10;m2zFihVqWdWqVenRRx9VR0Nq25vi97C8h/P9999PfZ6vv/5a1hq+lz7/XC0rVKgQffbZZ2rwocJ8&#10;ZCQvv3LlimxpxDudmjWzfUQHH53JjzPdk814T6vla8vIW2+9pY7WNDVo0CD1/KZ4jzIvCw8PV/NO&#10;nTpZbcMKFy5MDz/8sMzAneXK6L106ZL6xj158qQsMSpVqhS9+OKLMrM2atQoq2/427dvq2WIXgAA&#10;8AZx0YkqesNuOOeNgT1SYmPpWqfOdLVNWzWutGqlIjjmVM5edEvje2A/PfXILcP/982j97nnjOv7&#10;7O9DH8z/wDhxNY7eHQNlkrGvRu+hL0buklnOQvRmjxaeNWrUoM2bN9Ply5dlTZrx48dTvnz51N5J&#10;jY+Pj3qctvdSi94ff/xRzRk/Fz9uwoQJssTwM8LidEB+X80RfPfuXVliDHHLw5uzGr07d+5UjwsL&#10;C5MlRvyaeLnlnmhbLl68qLbnPdqmeK8vxzCf58uHOk+ZMkX9mYcNS7sQ3OjRo9VjTXd88efloz15&#10;W3B/uTJ6+XBm/sbl3xyZatq0qTpMwZaoqCi1N/jnn39Wh2bwoRrVqlVT/1DshegFAAB3FB9jjN7Q&#10;q1GyxL1w9N474JoLLl0+fZKG16lO335zz/A+Ii16H3vMuL7/wf4eG73Vx+5Vhzi7gjtG74ZJp1w2&#10;woPtu1YMv4nXDtHVBl/IimNR8/bbb6vzYi1xcGqHFmvRaxqv7MMPP6QCBQrIzCg4OJjmz59P//77&#10;rxr8/nj27Nmy1rHRu3DhQvU4y1hZsmSJWq6dd5uRv/76S22vhwOXzxnmXyBwC/B7+71798pa4zV9&#10;eD3vxeYLWjG+HhA/H6LXM+TK6OVzB/S+6Xv37p3hIQr8D4vP/+XH8yhdurTZeQF6KlWqpH4DZjoQ&#10;vQAA4I4SYpNU9N4McM0hxBnh6L27dZvMclZwYACNqFudhv4dYXgPkBa9PDh8y/20jcrOKytbuxhH&#10;7/b+MsnYt+P3UfkhO2SWs9wxevnfgKvGrUCLy4JnEu955LDctm2beo/K7zd5Bw2/2dfijK9NYzp4&#10;uXYerxa9llq2bGm2U+jbb79V21mOIUOGyBaOjd4tW7aox2mHGmumTZumlvOfLzP469GiRQuZpeFD&#10;vPl5tD3evFOMz5HWvn4abU8xL+evJfcA7/xC9HqGXBm9/Nsc/qa1xP/o+VLotvDhG/xbnj/++CN1&#10;L3Hr1q3Vc2Xmys+mEL0AAOCOEuOT1RvvQJ/bssS9cPRGrFols5wVeTtYRe/mdaGG//ebR6828j8S&#10;QyEh8gBX4ujdlnaF2ozUnniAyv3tml8m4PBmx+NA5Penu3btUjHMoTZ37lxZq89W9PKtj5544gn1&#10;Me/x5G0OHz6s5hp+/5zZ6LU8/Jr3IqcXvbxziR/n5+cnS4z4FkYvv/yyzNLHoc3PcUrn1Ag+x5cP&#10;DTelXeWZjw5ND5/XnJUL2kLOy5XRq/2jNj0un/3www/qNkS21KxZUz3OFP8gefbZZ6lBgwayJHMQ&#10;vQAA4I6SEo3Re/7gDVniXjh678ydJ7OcFRcTo6L3RlCw4f2Aeeyajp9/lge4EkfvVuvDWW2pP+Ug&#10;lRmwVWY5C9HreHxKHr9n3bPHeHGyjz/+mMqVS//K4tr7Y8tzXvk2Pa+99pr6mPe68q18TPG9avlx&#10;ltE7b575v1MtXi0vSMXL0otextvMmDFDZka8h7Vhw4YySx+fr1uwYEGrUxsZ35+3QoUKMjPSXuuC&#10;BQtkibU7d+6o17B/v2tu9QX2yZXRq30j8+XYTfE/iPTOz/3kk0/U4yzxleM++MC+c3gQvQAA4I6S&#10;k1JU9J7cZn4Iorvg6A2dPEVmOSsxPl5Fb/itG4b3A8bA1RulSskDXElFb2+ZZOynaYeoRL/NMstZ&#10;iN7s4QuxWp6Hy+9p+T2rdnjuvn371Nzy9jp84SveA8u06OW9p9ohw4sWLVLL+G4lTHsPrd0iibfj&#10;84V5mWn08jI+/9UU7yjiw6T5KtIavp4OPzaj6OX78vJ2mokTJ6q56aHSfJcVW4ca85GaXbt2lZk5&#10;PoKTnyswMFCWGA/p5mUhJodtHDp0SD4y4l8EPKddxQ7cXq6MXsY/XPlS7Nre3hMnTqhv7uPHj6s5&#10;4xPkDxw4ILO0y5WbXqlZu/Idb2sPRC8AALijlJT7KnoPrTa+yXU3HL3BI0bKLGclJRij9+DyhXRi&#10;y2b67rNdVLzgPsqfN97wXiAtel96MVF3j1KO4ujd0ksmGftl5n9UuNdGmeUsRG/2lC1bVsUevx/V&#10;Boer6YWsGF+wig8lNt3u9ddft7p686xZs9SFqfhjjsW+ffuq9RoOVO3x/HnHjBlDjz32mFn08t5c&#10;3inEj+ftLly4oJbzXlG+fg4v40OumzRpkuE5vYzfr/Otj7TPy3ubp06dKmuN+HXwOkvaVZ61C1BZ&#10;4hj/5ptvUp+bB/95LPdUa1fJ1kblypXN7tsL7i3XRi9f9pz/ofKhDh999JE6mZ//4Znib+ja2h3n&#10;Dfi3W3wIBG/LP2B48D9Y/q+9EL0AAOCOONY4encv9JUl7oWj92a/zJ+r6khJhjfeHL2W45O31hje&#10;M6RFL0dwcpL5KVQ5jqN3cw+ZZKz57CP0Tg9Er6fiKOSdMv7+/mZ7Jy3xv2++Zy5vx4fnmjI9p5dj&#10;jrex3IOs4ffRHLJZiT6+KCw/1vLCVJnBh1LzBaUsT1F0BI4hfl38deQQ1sOfP6uvHVwr10avZuvW&#10;rTRu3Di7vnn5Mu18eXY+RIRP6M8KRC8AALirye130eapp2XmXjh6r3X5U2bugW/naRq9PBLi3SF6&#10;u8skY63nHaPXu5qf9pVTEL3uwTR6AbxNro9eV0H0AgCAu5rRZS+tHntCZu6Fo/dKmzYycw98hpNl&#10;9MbGJMlaF+Ho3WS8FU1mtFtwnF5D9OZqiF7wZoheF0H0AgCAu5rb8wAt+eeIzNzL+SJFKahxY5m5&#10;B757i2X03otyg+jdqH/hHj0dF51A9AKA10L0ugiiFwAA3NWigYcN4euet+G4UOFTulTrO0qOvJs6&#10;UmxcoCan8IVtLaM3IsJ49VuX4ejdkPnDwP9c5oPoBQCvheh1EUQvAAC4q2VDj9LEtjtpzdiTDh0+&#10;O67KZ8i6wAYN1CHOZqNQYVnrGpcvW0fvnTB3iN4uMslY9xWnEb0A4LUQvS6C6AUAAHd1fEsQTWi9&#10;w6GDrwg9u3v29x6nxMZSfEBA6rjRu7cKX1e6edM6em+H6F/9Ncdw9K7/QyYZ67UK0QsA3gvR6yKI&#10;XgAAyE0W9j+kLpDlaOFLlrg8ekNDraP35k03uE/vus4yyVj/tWcRvQDgtRC9LoLoBQCA3GT9RB+a&#10;2nG3zBzn3qFDKnqTs3C/UEeJiLCO3sBAWekqKno7ySRjg9afQ/QCgNdC9LoIohcAAHKTfUsv0KR2&#10;O2XmOAk3b6rojTnhulss8Xsoy+g9eFBWugpH79oOMsnY0E2+iF4A8FqIXhdB9AIAQG5yetdVdV5v&#10;Sopjz3W9f/++it4LX35FgfXqG0eDhhR34YJs4XxxcdbRu3q1rHQVjt417WWSsZFb/RG9AOC1EL0u&#10;gugFAIDc5PLZMBW9sfcSZInjBP38C134okrq4Hv5Xv71V1nrfElJ1tE7ebKsdBUVvb/JJGPjtiN6&#10;PRG/n3zA8A2X3jh06JBs7Tg7d+6kwoULU/78+alQoUK0efNmWWMb/4Lq33//pbfeeovy5ctHzz33&#10;HDVr1kzWprl48SJVqlSJHnnkEXrooYeoXLlydPToUVlr9Mknn+j+WZ0VNOD5EL0ugugFAIDcJCIk&#10;WkVv+K1oWeI8NwcMVHt/b48dmzpCp02XtY7HO68N77fNRv/+stJVOHpXt5NJxibsvIjo9UB37txJ&#10;HWFhYSr82rRpY7Y8MTFRtnaMq1evUp48eahjx44UGhpKAwYMUJ/Xx8dHttA3Z84ctd3UqVPVaz1y&#10;5Ag9+OCDVKRIEdmCKCoqSoX0a6+9RiEhIXT79m0qUaIE5c2bV31eDUdvgQIFzP6cPDisAfQgel0E&#10;0QsAALlJcnKKit7zB2/Q7StRxnE1iu6nOP5Nauzp0+RbvASdL1rMOIoUVREc78SrSz3+uHn0tst8&#10;bzoHR++qtjLJ2JQ9lxC9Ho6Dj6Oyc+e0q3bHxMSoGN29e7eKTJ5biouLU+t27dql/sshm5433nhD&#10;7eU1xXtveY9vevi1ffbZZzIzGjVqlApaDX8v8HbR0ea/HONlCxculJkxenlPMUBmIXpdBNELAAC5&#10;DUev5bhxIVzWOk9SeLjxYlcnT8oSx3vppbTg5VG7tqxwFRW9bWSSsZn7AxG9Hs4yejkc+TBiPkT4&#10;nXfeUXtQ+ePjx4+r9ezChQtqbyuP9957Tx1SbBqhevhzDBo0SGZGq1evVo9LSLB9+gJHKseqKX4e&#10;/pwaDnR+fssw4WXr16d9fyJ6wV6IXhdB9AIAQG6TlJhMSQnGERudoKL3/MGbstZ5+OJZHL1Ruxx/&#10;yySNoSlU7GqjQgVZ4SocvStbyyRjcw4GIXo9nGX0JiUlqT272iG//O+gQ4cO9Morr6g5+/777+nl&#10;l182u8Cc3t5gU/w5Vq1aJTMj/ly8nCPaFt6DzNt06tRJ7V1esmSJOkx65syZsoXxz8CHOz/++OMU&#10;EBCg/m5eeOEFFe2mr1E7p5cfz4Njns8zBrAF0esiiF4AAMjNUuRw52ObgmSJc3H0RjjxksplyphH&#10;L0ewS3H0rmgpk4wtOXpVRa/pmLI7QNY6lztG74i61V02blz0k1dhH73Dmxn/+fhCUAcPHqQVK1ao&#10;bbTDh7/99lsqWLBguntoLfHjt2/fLrM0vPxkOkdT8OubN2+e2uP8zDPPqP82adKE7t69K1sYcTi/&#10;+eabag/wE088ob439uzZI2uNxo4dSxF8g2wDPme5du3a6vPz3yeAHkSviyB6AQAgt5vQegftXeIv&#10;M+fi6A2bM0dmjlexYlrw8njS0JwupaK3hUwyFpuQRDt9Q2jH+WA13umxgXqvPiNrncsdo/fA0vku&#10;G3fD0j+n1ha9Pb3aHlHLERkZqbY5e/Zs6p7S8uXL0+DBg832qOrhx2/cuFFmaXj5uXPnZGatbt26&#10;9NRTT9Hly5fVPDY21vDvpiI9++yzqXujg4KC1CHZs2fPVnPGwcvPbRm+pvg1v/766+qiVwB6EL0u&#10;gugFAIDcbmrH3bRp6mmZORdHb8iYsTJzvJo104JXGy7F0bvc+nYwmVW49ybqtvyUzJwLhzc7hmX0&#10;csDy3FRgYKBapkWvxt/fn6pUqaLW8R7Y9MKAt5kyZYrMjHx9fdXy8HDb5+jz+p49e8osDS/nC22x&#10;pk2bqnODtQjW8EWyOJDT06hRI/VcAHoQvS6C6AUAgNxu5l/7aOWItIvqOBNHL9/KyFkaNDCGrulw&#10;KY7eZU1lYr8ihuj9c2n6t6BxFESvY1hGLx+6XLlyZfWxhs/F5W0so9cUr9+wYYPMrHEU8+HEphoY&#10;/gE8//zzMtPHz9urVy+ZGWnnAmvn4/7000/qolqWe5v5IlsV0jlRnv/s77//foavAXIvRK+LIHoB&#10;ACC3m9vrAM3vc1BmzsXRe/2vrjJzvJYt02JXGxcvykpX4Ohd+qtM7Fe0zybqtMR5V7s2heh1DMvo&#10;7dKli9n7Tb4HLs9No3f69OkqBjS8nNfv379fllibP3++OiT6ypUran7z5k0VwqZ7cfmeutWqVaPg&#10;4GBZwrf1elydy8uvQ1O1alX1WD7UmW3btk19/uXLl6s50/Yi82tl/HjTK1CzGTNmqG02b94sSwDM&#10;IXpdBNELAAC53aIBh2lKx10ycy6O3qtOvHnun39aR2+3brLSFVT0/iIT+xXru5l+X5gze+ERvY5h&#10;Gb18sSoOTV7Gg8+V5dv+8Mda9Oqd8/vFF1+odenRDoXWBu+JNaWFKp+jq+GwffTRR80ex8G7ZcsW&#10;2cLou+++M9uGB59vrAkLC1OHQJuu53nHjh1lCwBriF4XQfQCAEBut2zIUXUF55zA0Xv556xHYEaO&#10;HbOO3l+c9+kyxtG75GeZ2K+4IXrbzjf8oXIAote5eK8tD9M9uqZ4z+muXbvUXlZ7goD38HKw3rhx&#10;Q5ZkDt+KaNOmTYZ/M8dsXjSLb2nEr2nHjh2pV5q2dPr0afU8fFVqy3OAASwhel0E0QsAALndqtHH&#10;cy56ixSlC5U/p7BZs1JHnL9jrxz99NPm0VutmqxwBY7exY1lYr8S/bZQyzmIXgDwDoheF0H0AgBA&#10;brd+wqkci96gnxrR+cJF0kahwmrvryO9+KJ59JockZnzVPQ2kon9SvbfQk1nHZGZcyF6AcDZEL0u&#10;gugFAIDcbvO0MzkWvZbC5s1zePS+/LJ59L7/vqxwBY7eRQ1lYr9ShuhtMuOwzJwL0QsAzobodRFE&#10;LwAA5Hbb55xzWfTeM4QWR29KQoIsyb433jCP3qJFZYUrZDN6Sw/YSg2nHpKZcyF6AcDZEL0ugugF&#10;AIDcbu8SfxW9C/oeSh3ht/QvWuNoSeHhKnovfP45BXxT3eYIrN8g0xfJee89vnpuWvS+9ZascAWO&#10;3oX1ZWK/MoborTv5gMycC9ELAM6G6HURRC8AAOR21/3DaUE/Q+zK4ADmEM4pV5q30A1dbVz8qqoK&#10;47hM3nC3YqUks+gtWFBWuAJH74J6MrHf+wO3Uu2Jtu/V6kiIXgBwNkSviyB6AQAAzHH07phzTmau&#10;l8JvkgzRG7F6tSxJX72GCWbRW6CArHAFFb11ZWK/sgO3Ua3x+2TmXIheAHA2RK+LIHoBAADMcfRu&#10;mnJaZu6Br/J8a9DfMktfpy7m0Zs3L1FkpKzMaRy983+Uif0+GLSNqo/dKzPnQvQCgLMhel0E0QsA&#10;AGCOo3fdeB+ZuQeO3stNfqakkJDUkZKUJGvNDR9lHr08XniB32zJBjmJo3debZnY78O/t9HXY/bI&#10;zLkQvQDgbIheF0H0AgAAmOPoXT3mhMzcw/kiRdUhzqbDt0RJWWtu0VLr6OURnTPX5jKnovcHmdiv&#10;3N/bqcrI3TJzLkSv89WqVYsaNUq7b/PXX39NFSpUkFnWlClThj7//HOZAbg3RK+LIHoBAADMcfSu&#10;GH5MZu6Br9wcc/Jk6rjZt58KXz3xiYm60XsgZy6CbI6jd+53MrHfR/9sp0rDdsrMuRC9zle5cmUV&#10;vpqPP/6YihUrJrOseeONN+h9l96M2nEGDhxo+Lf6AD355JOUJ08e+uyzzyjJxhEdmkTDv/evvvpK&#10;PY6/f/Pnz0958+algwcPyhZEmzZtogIFCpiNp556Sj2mf//+shVRQkICvfPOO2r5008/rf7722+/&#10;yVrneuutt6xejyYkJESt49fMr52/PjyvWLGies2WgoKCqGrVqmob09GyZUuKioqSrcxt2LBBbfPY&#10;Y49Rvnz56O2336aYmBhZq097XZZf24kTJ8oW1hC9LoLoBQAAMMfRu+SfIzJzT3cNb2JtRW/K/RR6&#10;u2NLw5sx8+gtXZoMYUV044ZsmBM4euekRY69Ph68ncoPyZl7KCN6nQ/Ra9vOnTtVQHF8Mf5+4Pkf&#10;f/yh5raMHTtWbXfmzBk15wjkGHz00UcpPj5eLdOzfv169TjTsCtYsCC98MILFBwcrOa+vr708MMP&#10;05QpU9TcWfg1cGj+888/9MQTT1BKSoqsMdLi8vLly7KEaNeuXWpZjx49ZInR1KlT1S8MOnXqpL4m&#10;cXFxahw9epRq1qypPs+pU6dka6O7d++q5+revbv63BykHP9FM7jJufa67IHodRFELwAAgDmO3kUD&#10;DsvMPcWcPq2i976NE3U/nFSSnnv8iuENmXn4asPwnpDqZv2iypmnovdbmdjvk8E7VPjmBERv9vCb&#10;+b///luF0/PPP0/9+vWTNWmyGr3R0dHUoEEDFUSlS5c224tpGb18VASHD++p4z2Dbdq0kTXmRowY&#10;oV4n75lr3LgxRZpc7Y0jiQ/Dfvzxx+n1119Xe2At75Pt4+NDpUqVUo8fMmSILE1z584d9ed95JFH&#10;qHjx4jR37tx077Vdvnx5evHFF2VmNG3aNMO/1wfS3dtbpUoV9Wc1FRoaqh6X3vcUx23hwoXNXhM/&#10;Zvz48TIz4q8D71lND/+df/rppyoeP/nkE3r22WdVlDL+vuDn4D2ow4YNU8ssjRw5Un1u/prxfyMi&#10;ImSNkV708uvmQ9t5uYb/Tjhqb6Tzm73t27erveH8PaXh7y3+ezL9WmzdutXsufUgej0IohcAAMDc&#10;zD/30txeaW+q3VFiWJjx3N7CRYzn+8q4+OVX6gJXH0wuQcUK7jW8ITOPXcux39m3wOXonV1DJvbj&#10;vbx8Mauc4E7Ru3490eDBrh9r18oLyoSff/5ZnVvbtWtX6tixI7366qtqbyO/yddkJXo5UjgsPvro&#10;I7VX75dfflGRpbGM3nHjxqmA7Ny5M/3111/q+fnx2mGtHDYlS5akl156iTp06KCekw+F/f7779V6&#10;3tPH25ctW5Z69uyptvnwww/VYcSa2rVrq4jjP3O3bt3ozTffVKGn8fPzU8/B5yxz/Ldo0YLee+89&#10;m3te+WvE2w8YMECWGHHk8XJtz6ueQYMGqcOZTXG4csTZ+nwc0fy8CxYskCWkQpOXceyZ4r2vvNz0&#10;z2+Jf3nw2muvqWjv0qUL1atXTz3m8OHD6uvStGlT+v333+nBBx9U603x3wf/HWp7bPnvzvIcbb3o&#10;Zfw9wcsZ/73xv99jx4ynpvDz8i8reJvevXuryOXnYb/++iu1a9dOfcz4lwam31OM/054j/GaNWtk&#10;iTXtde3du5dWrlxp+Hm6P92vE0P0ugiiFwAAwNyigf/RrG7OrsHs4Td0wSNG0rUOHVPHlZatVAgn&#10;hYaq6G1VsavhDdl9w7COXW1YHBnoeBy9s6rLxH6fDt2hbluUE9wpeg3vyXX/vnJ6mFxzKkOmccu0&#10;eOQ9nJqsRC8/B5+LaboXzpRl9Fq+DsaxxSHOYmNj1XNeuHBBzTXa82/evFl9H1h+Pm2+b98+FUO3&#10;bt1Sc8aHFPMeX957zL799lt1eKwlW38Gfjy/prUWv2XQ9tgGBgbKEmscthzXHJ58+C5HI+8RP3ny&#10;pGxhjb8W3AC8R9sUfy7+ZYGpSpUqqeUc8rbw5+bnCw8PlyWkwpW/TlqEsn///Vc9l6lr166pZfxn&#10;ZYsWLbLaRi96ec88Pz/vpWUcp//73//Ux4y/J3hP/4wZM9Sfl89R1n4xcenSJbPPwcu/+OILmaXh&#10;Xxz06tVLZta018W/QOFw5o+feeYZqzg3heh1EUQvAACAuTVjT9L0zjlzmxxHSpK9v/GGN1xlDdE7&#10;om51OucTZnjDnxYxeuPHH8nwBkyexNE4emd+IxP7fTZ0J6LXhcOe6OWgu3LlCrVu3VpdWIkPu+UI&#10;aNWqlWxhf/Tu2bNHPUd6h/fqHd7M8cV7FDkG+XXw3yvHG+M9cfycDRs2VLFpGaJahC1evFh9Xsv1&#10;33zzDT300EPqsaaDn5/3djLeQ8yH2Z47dy7DC1ExDlf+nHxeryntcN+AgABZYo0jqkSJEuqQXb7w&#10;FQcYP8Z0L64ljmLeA2qJDx3nx/Ledf4z8QWZeC8yLzONV0scvXyosSneA265B/rAgQPquUzxHmDt&#10;66bhP8vChQtllhaXloP3tmvnJPOe25kzZ6qPtb3WpucG8zm+pnvj+e9Hw98f2p5+U/z89lzIiz8f&#10;Hw7Pn9sWRK+LIHoBAADMbZ15lia3N56P5kmSY2NV9EasWUNlpxij9+5t4+F8fFSfry9R1arWYaON&#10;E864S1PfpwzRW00m9qs4DNHrymFP9NavX1+FBEcmnyPLhyHzm/8mTZrIFvZH76RJk8ziRI9l9GpX&#10;QOZzTH/66Sf1Ovj8Vf5cGj6El/cK8nb8/M2bNzc7x5MvHsV7+Xg97y3kQ6a1+P3ggw/Ucr1huqeR&#10;9/byc/NyPvx59erVVgGt4cDk7ZYuXSpLjPT2cFqqXr26Wcwx7ZcFV69elSVpOF55na09wfxLCt5b&#10;yeHJt5PSnot/GWALR6/p15f17dvXKnr53xg/lymec3DOnz8/dfC/Qw55jfZ14F8m8N50Pnz70KFD&#10;stbohx9+UOf0Mu0iV6Z2796d+nXi8DR9bfz6+VxkS/zLDf5+sgcf4syfW++IA4bodRFELwAAgLn9&#10;yy/ShDY5c5scR+I31Hzv3gsVPqXlnxdR0Xu6bh0KnTpNtuBDB82jxnLwzh8ehk5wjH7PEM34Wib2&#10;qzhsF5VF9Lps2BO9/Eaf3/Cb4mXZid5ly5apQ1jTYxm9/DlnzZolM6NXXnnFKsoYf835XEw+95if&#10;xxTHCR/SO3jwYPWc2oW5OKZ5+8zgw4c5xPicVn4OW3tseQ8h/zl5r6cp7TBc7dBfPbyez102pe05&#10;5lsVWeI93Lwus4YPH64OD09PVqOXr6jMc71hegh5ZuKfz9NdsWKF+lgLe1N86LgWvbyeo15TpEgR&#10;9YsRU/xLEH4OPpzdHtrfmemh3qYQvS6C6AUAADB3YssVdQXnlGTz22Z4ghs9epLf+2XpQClj9B4p&#10;XpwCqqUdXszvGbkh+P1gRsOiAbJmwHNE07+Sif0qDzdE78DcF72eiN/om/4ZtL2X2Yle7VBk00Nd&#10;LelFr+nVnbVzi7Uo09vbyucda++J9dbzLYC08OMrNXPMpXfYst5z8DmlHIK21KlTxyoSOYL5EFtb&#10;e4gZxyGfy2uKL9rFf+YjR8xvvabFsGUk26Idrmv69dWT1ejlWwJZHtqs4T/XmDFj1MeZiV4+KoD3&#10;wmv475NvtcR/Bv5z895rjl6OTb4ateledb6IFkew6d/p9OnTzV5rZvE5xOk9DtHrIoheAAAAc76H&#10;bqro3TL9LG2bdU6N3YtsX8TFHb0/1Xh48+ESxeniV1VlqRFfGZj35vLFSvm9ma3BR5Wm8147cwa+&#10;YHj3+KVM7Pf5iF30/kDzq8k6C6I3ezhwONyCgoLU11I7tzE70cv4QkUcnBymfM4wH5b7559/ylrr&#10;6OWg4ast+/v7q/u08ucwjTLeg8e30OHzZ/nw3+PHj6vDj7U9vXwoMx/SeuLECfV3wvez5XvV8lWM&#10;Nfw5ONj4kFnehrfl2zVpkcZ7gydPnqz+Xvlz8Mf8teC9gLbwhbX4cGg+N5UvXLVkyRL1GI4oU7zM&#10;9NY/HJe8jA/55Sjkvad8USW+3ZLpIduMrzLM2/K5wno4BPmCUNrXmc+J5ufhcExPVqKXz8Xl0NS+&#10;ZpZ4zy3/ooCDPzPRyxe24ufTbj21bt069Rht8AW6tI9577Up/hz8teeLb/H3DX9v8N78Zs2ayRZG&#10;/Fjea6/h89f5FzIXL15U3/cc2byN5S8hTCF6XQTRCwAAYC4mKl5Fr+XwJGUkeg+VLEEXv6giS63N&#10;np0WuXoj2+/L/v4f0TTrq6Jm1ucjdiN6PQQfMsrnQPKbfo4PPpyUP85u9HKQ8H1cec8fPx8PPtdU&#10;Yxm9HJm8V0/blmOQL/CkRRnvgbY8L5fP59RuacS32XnuuefM1vMtb0z3tvJhy3y+sOk2fIisdvjy&#10;0KFD1XtsbR1HO1+V2PQ59HCAmz6O7zdsiZebRi9HlHZbIW1w9Op9P/FeVb51kq3XwYeTmz4PR6Dl&#10;PXP1ZCV6tV8E8OvXox2izHtpMxO9jPeM83nV2h5bvm8w/zKB/wz8PPzLBFu3FOJ7+7788svq8/Dg&#10;C19ZvjZebhq9fLEubXtt8JEA6R0FgOh1EUQvAABA+oKD7qrozegNqzspM7W4MXo/LkcXKhqvWmsL&#10;vzfmnVyG962GN23mI4P3mBn7uyDRVPN7btqjysjdVAbRCwCZxFel5r20p0+fVr/g0PBeb96TbfoL&#10;E1dA9LoIohcAACB9EcHRKnrvhsXKEvdXZpoxeg9/UVld2Coz+M4fltF7/LiszKp/XjFEb2WZ2O/L&#10;UYboHYDoBYDM4V9Ojh07Vh11wEcH8J5fPpeX98LyHn3eo+tKiF4XQfQCAACkTzvc+aqv/nlw7qi0&#10;Fr01q5P/x9a34rDFMnq3Zrc3h7xONCX9Pc3p+WrUHiqN6AUAO3Fc8m2WfH191Tm3fDVldzhaB9Hr&#10;IoheAACA9CUnpajoPbPXc6JEi97/6v5Ifh98KEszZhm9fIujbBn6JtHkz2Riv6qjEb0A4D0QvS6C&#10;6AUAAMjYxLY76cDKizJzf6W06P21CfmVSf92I6Yso3f8eFmRVcPfIZqUucOr9Xw9xhC9/RG9AOAd&#10;EL0ugugFAADI2NSOu2nT5NMyc3+lpkv0tmlJviVLydKMWUZvv36yIquGv2eI3qxfOKbamL1Uqv8W&#10;mTkXohcAnA3R6yKIXgAAgIzN/GsfLRp4WGbuLzV6O7Wn88WKy9KMWUYvj/h4WZkVIwsTTcz8OcWW&#10;vhmbe6KX740KAN6Nb5nE/975PsXOYPiRDXoQvQAAABmb2+sATWy3k1aPPqHGun9PUnJiiqx1PyW1&#10;6O3+F50vXESWZoxvq2kZvTdvysqsGFWUaIL5/TvtUX3cXiqZC6KX9/LyG+H07u8JAJ6PL6jF/9ZT&#10;Upzz/w9Erw2IXgAAgIxtm3VOXczKdNy+EiVr3U/JGcVU9B7u35vOv1eI7mfyDdbUqdbR6+8vK7Ni&#10;dHFD9H4kE/vVGLePSvbz/ujVDnnkwVebxcDA8M7B/8b5qA5nXUka0WsDohcAAMA+SYnJKnpvBkTI&#10;EvdTQqL3v8EDVfSmZPIYZd7MMnpnz5aVWTG2FNHgV4nWdbJ/XNhCNf/dRyVyQfQyDt+QkBAKCgrC&#10;wMDw0uHsWychem1A9AIAANiPo9ed79urRe/hUcNU9CZHZW6vNL8Xe/hh6/D98kuiGzdkI3ts7UvU&#10;98msjUnl6dtcFL0AANmF6LUB0QsAAGA/jt6g06Eycz9a9Hb4rZyK3o8mFqVis4uljs8W2b53btGi&#10;1tHL49FHjVFsF35AVsagl1T01hq/n4r32yxP5lyIXgDwdIYf1aAH0QsAAGA/jt6Lx4Jl5n6ab2ym&#10;ordP9xoqelssqE0N1jdQo8rSKip8bald2zp4tREZKRs5298F1VWfv5tgiN6+iF4AgMww/JgGPYhe&#10;AAAA+3H0+h7KzmWNnSs5KUlF76GZU1X0Jly7JmuIlvotTTd6162zjl1tbNggGznb3y+r6P0e0QsA&#10;kGmGH9OgB9ELAABgP47eM3vSQtLdpCQnq+g9MG+mit74S4Gyhmjn1Z0qehOTE2WJtUOHiEqUIMqT&#10;xzx6P8763Yfs888r6lZHtSceoGKIXgCATEH02oDoBQAAsB9Hr8+OKzJzP3wPSI7e/YvmqOiN80u7&#10;79Dp26dV9N6KviVLbPvqK/Po5ZEj+IrPhuj9cZIhevsgegEAMgPRawOiFwAAwH4cvcc2BcnM/fB9&#10;eVX0Lpmnojf2zBlZQ3Qz+qaK3jOhacts6dDBVdH7Wmr0FkX0AgBkCqLXBkQvAACA/Th6D6+9JDP3&#10;w/eB5Ojdu3C2it6YEydkDVFiSqKK3j1X98gS26ZOtY7e4Jy4fteQ1w3R+xHVnXwQ0QsAkEmIXhsQ&#10;vQAAAPbj6D2w4oLM3BNH7+65M1T0RhuCzhRH73L/5TKz7eBB6+gtWVJWOpNEb4Mph6hIn02y0LkQ&#10;vQDg6RC9NiB6AQAA7MfRu2exn8zc08h6NWjnrCkqev3KfkD+H3+SOiqNKUqTfSbLlrbFxFhH7wsv&#10;yEpnGvqGIXrL0U/TDNHbG9ELAJAZiF4bEL0AAAD24+jdMeeczNzTqIa1aNv0CXSlVWsKrFcvdfiW&#10;LkPnDCF8/INS5F++ghpBvzalyxFBFBRpHAnJCfIsRK+/bh69zzwjK5xp2FuGL3I5+nnGf1QY0QsA&#10;kCmIXhsQvQAAAPbj6N0yPeMLQbnS6Ibf0dYp42SWJvroUVpTsVDq2PBpIbU3+JPxRdVhzzxGHR0l&#10;WxN17GgevU88ISucadjbhi/yh9Rs9hFELwBAJiF6bUD0AgAA2I+jd+OkUzJzT2Ma/UBTf2tGG8YO&#10;sxorRg2kBcN6qrFz4VQVvbd9fSgiPkJF78BDA+VZiPr2NY/eRx6RFc40/B0VvS3mHEX0AgBkEqLX&#10;BkQvAACA/Th614xLuyKyO5rfvRON+7lOumNUg1o0qm4N4xWefXzU40rOKUl99xtKV4waZR69+fPL&#10;Cmca/i7Rvx9Qm3nHqFAvRC8AQGYgem1A9AIAANhvQpsdtGLEMZl5rv1L5qsLXnH0Rq5fr5aVnlua&#10;euzroT5mM2aYRy+P+/dlpbOMeE9F728Ljxuid6MsdC5ELwB4OkSvDYheAAAA+03rtIeWDj4qM891&#10;ft8udWujs4bovd6tO8WePUu1h5WhIXNb0v3kZLXN8uXW0ZuQdp0r5xhRSEVvh0Un6D1ELwBApiB6&#10;bUD0AgAA2G9uzwM0v89BuhsWmzoS4pJkree4FXBBRa9PlS/U3l7TcbHKl2qbbduso/fePbXKeUYW&#10;MURvWeq85CS91xPRCwCQGYheGxC9AAAA9ls25Kg6r9d08CHPniYhNlZF7+WTxygxJESNbyZ/RLs+&#10;NERv5c/VNkeOWEdvWJha5TyjOHrfpz+XnaJ3Eb0AAJmC6LUB0QsAAGC/5OQUtWdXG7sX+qnw9UQc&#10;vad3bpEZ0aeLPqVtHxWiC5Uqq7m/v3X03rypVjnPqKJE496nbssRvQAAmYXotQHRCwAAkH3HtwR5&#10;dPSmN/rWbGAVvUFB8mBnGV1cRW+vVWfoHUQvAECmIHptQPQCAABkn9/hWx4bvXxe7+XTJ1NH3X+/&#10;pOWVS9H+yhXV3P+oj1X0+vnJg51lTAlD9JahvmvO0js9EL0AAJmB6LUB0QsAAJB91/3DVfQmxHve&#10;xawsfbXsK9pQoRD5f/yJLDEPXh6nT8sKZxlTkmhsGRq47hy93WODLHQuRC8AeDpErw2IXgAAgOwL&#10;D45R0Rt6LUqWeK5qK6rR2kqFyb/cR7LEOnqPOvtuTWNLGUZp+nvDeUQvAEAmIXptQPQCAABkX2JC&#10;koregBMhssRz1VhZg5Z/VZT8PiwnS6yj98ABWeEshuDlMWSjL6IXACCTEL02IHoBAAAcY0Jr81sY&#10;8b18PVGt1bVoYc3i5Pd+WVliHb07d8oKZxn7vtrbO2KzH73VHdELAJAZiF4bEL0AAACOsXexH22Z&#10;fkaNhf0Oe+R9e9n3a76n2T+UIL8yhvAUltG7ebOscJZxxugdtc0f0QsAkEmIXhsQvQAAAI53fPNl&#10;tbf3/v37ssRz/Lj2R5paryT5liotS6yjd80aWeEs48qqi1mN236B3kT0AgBkCqLXBkQvAACA453d&#10;e01Fb1JisizxHPXX1adxjQ3RW6KkLLGO3kGDyBD0stIZ/v1ARe/EnRcRvQAAmYTotQHRCwAA4HgX&#10;jxnv25sQ53m3MGq4viEN/9UQvcWKyxLr6OVhaETn+fdDda/eKXsC6I1u62WhcyF6AcDTGX40gx5E&#10;LwAAgONd9Q1T0RsXnShLPEfjDY1pQMsSdL5oMVliHbw8SpWSlc4w/iMVvdP2XkL0AgBkkuFHM+hB&#10;9AIAADheyJW7KnqjI+Nlief4ZdMv1KNtMTpfqLAsIXrl6XO64es0EwzRO7o4zdofSK8jegEAMsWZ&#10;P5Y9GqIXAADA8SJvx6rojQqLkyWeo9mWZtSxgyF63yuUeiGuIbW/pdcLnLWK3latiGJi1CaONeFj&#10;Fb1zDwbR610RvQAAmYHotQHRCwAA4HhxMYkqeiNDnFGEztVyS0tq9UcRY/QmGg/PHlG3OjWrvsIq&#10;enlUqaI2cayJnxiitxgtOHQZ0QsAkEmGH8mgB9ELAADgeLyHlKP3zs17ssRztN3Wln7pZozeZNmN&#10;y9E79q/5utHLw+EmVVDRu+TIVXoN0QsAkCnO+HHsFRC9AAAAzsHRe/tqlMw8x2/bf6MGvY3RmxQR&#10;oZZx9O6YOZkeesg6eHncuKE2c5xJnxKNKkbLj11T0Vtn8gE16hrGTt9g2cixEL0A4OkMP45BD6IX&#10;AADAOTh6g4PuysxztN/Rnn4YaIzexNu31TKO3q1T/qXYWKIvv7SOXh5nz6pNHWPyZ4boLUphUXEq&#10;ek3HX8tPyUaOhegFAE9n+FEMehC9AAAAzsHRe+OicU+pJ+m8qzN9M6Soit4E2YXL0bth/Ej1MSta&#10;1Dp6q1WTlY4wuaKKXkscvV2W+sjMsRC9AODpEL02IHoBAACcg6P3ml+4zDzHn7v/pC9GGqM3PihI&#10;LePoXTtqsPqY7d9vHb1vvy0rHWFKJUP0FpFJGo7eP5aelJljIXoBwNMhem1A9AIAADgHR++Vc2Ey&#10;8xzd9nSjT8caozfuwgW1jKN31dAB6mNN/vzW4XvihKzMrimViUbqR2/nJYheAAA9iF4bEL0AAADO&#10;wdEbeMp4Tqwn6bmvJ5WdZIzeWDlRd1TDWrR0UE/1scbQiFbRy+Pbb2WD7Jj6hSF6C8skDUdvx8WO&#10;KmtziF4A8HSGH8GgB9ELAADgHBy9AcdDZOY5eu/vTcVnGKM3Rnbd/tu0Hi3q85f6WHP/vnXw8uA9&#10;wNk2rYrN6O2wCNELAKDH8CMY9CB6AQAAnIOj1+/wTZl5jv4H+lOx2cVU9N47cIBSEhJocusmNK9r&#10;B3X/YVN58lhHL49Ll2SDrJr2pSF6C8kkDUfv7wuPy8yxEL0A4OkMP35BD6IXAADAOTh6z+y5LjPP&#10;MfDQwNTo1cbEmlVoco0qFG9Rs4YmVhewsozemTNlg6ya/pXN6P1tAaIXAEAPotcGRC8AAIBzcPSe&#10;2HpFZp7jn8P/qOiNPXOGYk6eVGN2+xb073df0Zn5c+jikUNWwzJ6GzWSJ8uqGVWJRrwnkzQcvW3n&#10;I3oBAPS4bfSmpKTQRx99ZPgfxAOUP39+9d99+/bJ2vR16NBBbf/ggw9S3rx51cf2QvQCAAA4B0ev&#10;5Ti7z/33/A47MkxFr6lVwwaqKzjbGnnzxKvY1Qa3o8WR0PZJJ3pbzzsmM8dC9AKAp3Pb6P3yyy/V&#10;D9igoCB1nkz//v1VvEZHR8sW+r799lt69tlnycfHeIP25ORkWrt2rfrYHoheAAAA5ziw8iJtnHQq&#10;dUztsJumddoja93XiKMjrKI32fC+5EyhwhS2dg0lJcRbjYULksyil8eNG/LgrJj5teGFvCuTNBy9&#10;reYdlZljIXoBwNO5bfRy4I4cOVJm/FvR+/Tiiy9SzZo1ZYm1wMBA9bjr17P/22JELwAAQM5YOfwY&#10;Tf59l8zc1+hjo62iNyU2Vp3bG758uSwxFx9vHrw8AgJkZVbMrEY0XD96W85F9AIA6HHL6N29e7eK&#10;1/DwcFliVLlyZSpQoIDMrHXq1Ek9jg+Nvnr1Kl28eJHCwrJ283tELwAAQM7Ys9iPJrTZITP3Ne7E&#10;OOvoTUhQ0Xtn/nxZYs6w2ix4eZw7JyuzYlZ1m9HbfM4RmTkWohcAPJ1bRu/YsWNVvFriqH300Udl&#10;Zq1KlSrqcSVKlKAnnniCnnvuOTX//fffZQt9S5YsUXuVTQeiFwAAIGdcPBqszutd969P6gg44X73&#10;8Z1wcoJV9N5PSlLRGzptuiwxl5hoHb1yBlbWzK5hiN53ZJKGo7fZbEQvAIAe67J0AwMGDFCxaqlf&#10;v3708MMPy8xauXLl1OOaN2+u9vayhQsXqmWX0rkx3nfffUfPP/+82UD0AgAA5IykxGSrC1stGeyc&#10;gMuOyT6TraM3OVlF7+1x42SJOb3oNTRk1s2uaTN6f52F6AUA0GNdlm5gnOF/HHrRy1dlTm9PLx/+&#10;rPc4PiSarwRtD0QvAACAa6waeZxm/Jm5OzbkpGmnpllFLztfqDDdGjpMZuYMTWwWvDy2bJGVWTHn&#10;W0P0vi2TNBy9v8zMTk3bhugFAE9nXYhu4ODBgypeb926JUuMPv30U3VlZlt4D69e9L799tv0zDPP&#10;yCxzEL0AAACucWDFRbW3NyXZeNSWu5hxZoZ+9BYrTjf795eZOb3onTtXVmbFnFpEw/Sjt8kMRC8A&#10;gB7Dj173w1dq5njt27evLDHiPbYNGzaUmbVt27apxyXwVSME37LooYceokZ23g0e0QsAAOAafD4v&#10;R29CXJIscQ+zz87WjV7fUqXpevfuMjPHZ1uZBi+P4cNlZVbM/c5m9DaeflhmjoXoBQBP55bRy378&#10;8UcVnkePHlVXYP7jjz8oT548Kog1HLi1a9eWmRGfj1usWDF19eaQkBD69ddf1eO0c3wzC9ELAADg&#10;GhG3Y1T03g2LpeSkFDVM///vKnPPzdWNXr+yH9DVDh1lZo5ftmX0/vmnrMyKeT8YovctmaTh6P1p&#10;GqIXAECP20Yv/8+tadOmKmx5PP300+qHrim96I2NjVXn72qP473Dhw4dkrWZh+gFAABwjejI+NQL&#10;Wmlj0UDnHLprjwXnF+hGr/9HH9OVVq1kZu2JJ8yjt0kTWZEV8wzve4a+KZM0HL0Np9n/ficzEL0A&#10;4OncNno1SUlJlJiYaNdveHnbrDzOFKIXAADANfj/3YGnbtOZ3dfVWNj/sApfV1vku0g/eitUoMtN&#10;fpaZtVdfNY/eQi8epZH1augO34N75VE2zP/RZvTWn4roBQDQ4/bR6yqIXgAAAPewefoZt4jepX5L&#10;daP3QqXKFFinrsyslS5tHr0vFgilf9otpA1TF9LB5WljVINatGbE3/IoG+YbPs/QN2SS5q3u66nu&#10;lIMycyxELwB4OkSvDYheAAAA97Brvq9bRO9y/+W60XuxypcUUKOmzKx9/rl59Grj4YeJbtyQjQzG&#10;N61Pc/78TWY22Ijet3tsoDqTEb0AAHoMP3JBD6IXAADAPWi3MHK1VRdX6UZvwNfV6MIXVWRmrXVr&#10;6+DVRl2THcTT2zenSa0aq8O7bQ5D9N4f8ro8Ik2hXhup9sQDMnMsRC8AeDrDj1vQg+gFAABwD0c3&#10;BrpF9K4NWKsfvTVqkl/5CjKzdvUq0YMPWgcvj2ImT7dz9lQaUbd6hmNd28/lEWkK995EPyB6AQB0&#10;GX7cgh5ELwAAgHs4veuaW0Tv+kvrdaP30nffk2+Z92Wmb/166+Dl8brJTtvE+DjaNXd6umNUveo0&#10;+9eq8og0xfpupu8n7JeZYyF6AcDTGX7cgh5ELwAAgHvw/++WW0TvpsBNutHLF7E6X6SozNL35Zfm&#10;0VuggKzIpPGNqtOsX6yjt2T/LVRrPKIXAEAPotcGRC8AAIB7CDod6hbRuyVoi270BtVvQOffKySz&#10;9NWoYR69Dz0kKzJpUuMaNFMneksbovfbf/fJzLEQvQDg6RC9NiB6AQAA3MPNgAgVvfFxSbLENbZf&#10;3q6i9/Tt02bjbP0fVPQGRQbJlrbVqWMevTzsMeXnGjTjZ+voLTtwK9UYh+gFANCD6LUB0QsAAOAe&#10;7ty4p6I3IiRalrjGwesHVfRajoVVC6no5Y9vx9yWrfU1apS96J3etCZNb2IdvR/+vY2qj90rM8dC&#10;9AKAp0P02oDoBQAAcA/3wuNU9B5ZH0j+R4LVuHA0mJISkmWLnMNRGxwdbDYuNv05NXpv3DO58a6O&#10;5s2zF70zm39L03Si9+PB26naGEQvAIAeRK8NiF4AAAD3kJyUrKLXcsz8ax8t7H/Y5lgx/JjhsSny&#10;LM5ztU3b1Oi9fPeyLNX322/Zi97ZLb6lqY2to7f84B309eg9MnMsRC8AeDpErw2IXgAAAPd19dwd&#10;mvnnPptjRpe9Koyj7sTJI5zn2u/tU6P3YvhFWarvzz+zF73zWn9HUxp9LbM0nw3dSV+NQvQCAOhB&#10;9NqA6AUAAPBcMVEJKnrvhsXKEue51qlzavSev3Nelurr3Tt70buwzXc0WSd6Kw3fSV+O2i0zx0L0&#10;AoCnQ/TagOgFAADwXLESvZGhzo/e63/+lRq9Z0LPyFJ9f/+dvehd3O57mvSTdfR+PmIXVRmJ6AUA&#10;0IPotQHRCwAA4Lli7xmjNyIkRpY4z43uPVKj90TwCVmqb+TI7EXv8va1aWJD6+jlvbwcvs6A6AUA&#10;T4fotQHRCwAA4Lni7iUaozfY+dF7s0+f1Oj979Z/slTfv/9mL3pXdqxN43Wit+roPVR5OKIXAEAP&#10;otcGRC8AAIDnios2Rm/4Leff2/dm/wGp0XvgxgFZqm/KlOxF7+rOP+pG7zdj91LFYTtl5liIXgDw&#10;dA6P3uTkZPrnn3/oqaeeojx58liN/v37y5buDdELAADgueJjjNEbduOeLHGe4MFDVPSaDv+Kleh+&#10;ivXtkmbNyl70rvuzLo1rYB29Ncbto0+HInoBAPQ4PHqrVatGefPmpc6dO9PMmTNp9uzZZsPHx0e2&#10;dG+IXgAAAM+VGr3XnR+98Zcv082+/WhM/cJ0pHNzutahowrfxNAw2SLNggXZi94NXevR2PrW0Vvr&#10;3/1UYcgOmTkWohcAPJ3Do/ehhx6iO3fuyMxzIXoBAAA8V3xskore0GtRssT5+PDmzUGbKSUpSUVv&#10;fECArEmzbFn2ondT9/qGuK4mszTfT9hPnwxG9AIA6HF49D755JPykWdD9AIAAHiuBIne21dyNnrX&#10;BaxTH3P0Rh89pj42tXZt9qJ3a8+GNLqedfT+OOkAffTPdpk5FqIXADydw6O3efPm9Mcff8jMcyF6&#10;AQAAPFdCnDF6Qy7flSXOx9G78sJK9TFH791t1hG6ZUv2ondH759olE701p18kMohegEAdDk8eqdP&#10;n07PPPMMvfbaazRmzBg1Nx3Hjx+XLd0bohcAAMBzJcYnq+i9FRAhS5yPo3fh+YXqY47e0Bkz6P79&#10;+6mD7dqVvejd3a8Rjaz7jczSNJh6iD4YtE1mjoXoBQBP5/DoffHFF+mll16yOUaMGCFbujdELwAA&#10;gOfSoveaX7gscT6O3plnZqqPOXotx9X27enAgexF794BjWmETvT+NO0wlR2I6AUA0OPw6PUWiF4A&#10;AADPlZhgjN7LZ0JlifNx9E7ymaQ+vnfwIIWMGpU6/Mp9RP6GcfRo9qJ3/99NDNFbPXXPsabJ9P/o&#10;/YFbZeZYiF4A8HROjV7+gZyUlGT1g9kTIHoBAAA8V1KiMXovHg+RJc7H0Tvm2BiZmQv4pjr5fViO&#10;Tp2yjl7DW6VMOzTkFxW9KRb3AP5l5n9UegCiFwBAj1Oi98yZM1S1alXKnz8/5cmTR13RuV27dhQT&#10;EyNbuD9ELwAAgOdKSkxR0ev33y1Z4nwcvUP/Gyozc5eq11DR6+trHb379slGmfDfsKbG6E1OliVG&#10;zWYfoVL9t8jMsRC9AODpHB69O3bsUKHL5/aOHj2ali1bpq7mzAH8xBNPUFxcnGzp3hC9AAAAnis5&#10;yRi95/bfkCXOx9Hb/2B/mZm7VKOmit7AQOvofe012SgTjo1opqI32WL3cIs5R6lkP0QvAIAeh0fv&#10;22+/TXXr1pWZuUcffZR69+4tM/eG6AUAAPBcWvSe2nlVljgfR2/3vd1lZu7St7XI74MPic/44n60&#10;DF8ejz9OFBQkD7Dh5OiWKnqTEhNkiVHruceoWN/NMnMsRC8AeDrDj1jHSi8Wp0yZQtWqWd9bzh0h&#10;egEAADxXSrIxek9svSxLnI+jt/OuzjIzd6mWMXqZ3r16tcFvP0LTufbW6bGtjNGbYB69becfp6J9&#10;EL0AAHoMP14di8/fvXFD/1CiRo0aUf369WXm3hC9AAAAnisl+b6K3iMbAmWJ85WeU5rabW8nM3OX&#10;an2XGr1ML3i1sWGDbKTj7L+tVfQmxsfLEqPfFh6nIr03ycyxEL0A4OkMP1odq169eur83SNHjqgL&#10;V/HVm8PDw2nq1KnqXN9t25xzDzlHQ/QCAAB4rvspxug9uOqiLHG+jxd8TI02NKIrd69YDd9va9D5&#10;smVlS6Jff7WOXW0sWiQb6Tg/sZ2K3oS4WFli1HHRSSrUC9ELAKDH8KPVsfj2RHzlZg5cyzF0qP4V&#10;Dd0RohcAAMBz8fsRjt59Sy/IEuersbKGOsRZb6yrWIiOlihEh24cUtvyub07dxKNH28dvVOmqE10&#10;+U/53Ri9seZ3xOi8+CS912ujzBwL0QsAns7h0cv4fzS8d/fo0aO0Zs0a8vf396jbFTFELwAAgOfS&#10;onfXAl9Z4nzxyfEUHheuOy58/52K3r4H+srWaSyjN719BBent1fRGx8TLUuMuiw9Se/0RPQCAOhx&#10;SvR6A0QvAACAZ5vQZidtn31OZq4V+GMdFb16e4Eto7drV3mQjsBZHVX0xkXfkyVGfy0/RW/3SOdk&#10;4GxA9AKAp3NI9M6ePVsN049tDR8fH7Wdu0P0AgAAeLZJv++izVPPyMy1AuvUpdOlStCIoyOshmX0&#10;tmghD9JxZU5nY/Tei5IlRt1XnKI3uyN6AQD0OCR6tXN2TT+2Nfr3179pu7tB9AIAAHi2qR1204aJ&#10;p2TmWoF165Hf+2kXsjKVN6959P7wg6zQcW1eFxW9sVF3ZYlRz5Wn6Y1u62XmWIheAPB0Doleb4To&#10;BQAA8GwzuuylNWNPyMy1gurXJ78y78vMXMGC5tFbqZKs0HFr0V8qemPuRsoSoz6rz9JrXRG9AAB6&#10;EL02IHoBAAA826yu+2nF8GMyc62g+g1sRi/fycg0eosXlxU6QpZ2N0ZvZIQsMeq31hi9fAEvR0P0&#10;AoCnc3j0rlixgsaOHSszojt37lC+fPkob9681K6d/g3b3RGiFwAAwLPN7XmAlg4+IjPXCmrY0Gb0&#10;fvutefTynl9bQlf0UtEbHREuS4wGrT+H6AUAsMHh0fvaa6/RsWNpv1Xl2C1SpAh17txZndO7du1a&#10;WePeEL0AAACebX6fQ7RwwGGZuVbQT43Ir3QZmZlr2dI8etN7CxK+uo+K3nvhd2SJ0d8bjNGbgugF&#10;ALDi8Og1jcWIiAgVunzPXvb7779TgwYN1MfuDtELAADg2Th45/U6KDPXCmrUiHxtRG+/fubRy8Pw&#10;FkpX5Nr+xui9EyZLjIZsPI/oBQCwweHR++CDD6YeWjNkyBB66qmn1MdswYIFVKVKFZm5N0QvAACA&#10;Z1v6zxGa/sceuu4frkZwoPnFn3LS5cZNbEbvoUPW0TtwoKy0EL1hoIreqLBQWWI0fLOfMXpTEL0A&#10;AJYcHr3vvvuu2qN769YteuWVV6h69eqyhu8714IaN24sM/eG6AUAAPBsGyedpvGtdpiNmKgEWZuz&#10;LjcxRG+p0jIzl5LC7zvum0Vv7dqy0kLs5kEqeu+G3pYlRiO3GKM3GdELAGDF4dHL5/Nq9+Tl83nj&#10;4uJkDakLWk2fPl1m7g3RCwAA4Nl4r2dcdKIaNwMiVPRGhcfK2px1+edfbEYvK1YsLXh5vPuurLAQ&#10;v/UfY/TeDpElRqO3+SN6AQBscHj0egtELwAAgPcIvxmtojfidowsyVmXf/k13ej9/HPz6OWhJ2H7&#10;EBW9kSHBssTo3x0XVPQm8W5jB0P0AoCnQ/TagOgFAADwHhHBMSp6w29Fy5KcdeXXpuRbspTMrPF1&#10;PjMXvUNV9EYE35QlRhN2XjRGbzKiFwDAkkOil8/b1c7d1T62NRYuXKi2c3eIXgAAAO8RGWKM3rAb&#10;92RJzrrSvEW60duhQyajd8cwY/TeuiFLjCbtQvQCANjikOjle/PyMP3Y1hgzZozazt0hegEAALzH&#10;3bBYFb23r0TJkpx1pXWbdKO3x4AIq+jlMWUKkeldiBJ2jlDRG37zuiwxmrr3koreREQvAIAVw49T&#10;0IPoBQAA8B5Rd+JU9LrqtkVX2/1GviVKyszagPGXdKOXh+k9exN2jlTRe+fGNVliNH1vIKIXAMAG&#10;w49S0IPoBQAA8B73IuJV9PJVnF3hWvv26Ubv5L2rdYOXR4ECRNrNMBJ2SfRev2pcIGbuM0ZvQhKi&#10;FwDAkuFHqWNVqlSJvv/+e5mZe/DBB2n58uUyc2+IXgAAAO8RczdBRe81/3BZkrOudeqcbvTOOzeP&#10;nq892hCX1tHL48UXjffzTdw1SkVv2LUr8kijOQeDEL0AADYYfow61lNPPWV2b15TXbt2pUaNGsnM&#10;vSF6AQAAvEfsPWP0Xj1/R5bkrGtdupBv8RIys7bw/EIqNruYOn+3Vy/r6OVxxdC5ibtHq+gNvXpZ&#10;Hmk0/7AxeuOTkmWJ4yB6AcDTGX6EOla+fPnkI2tz586lKlWqyMy9IXoBAAC8R1x0oorey2dDZUnO&#10;uv5X13Sjd7HvYhW9LCmJ309ZR+/58xy9Y4zReyVIbatZcPgyohcAwAaHR++LL75I27dvl5m5Tz75&#10;hFq2bCkz94boBQAA8B4JsUkqegNP3ZYlOetGjx7pRu8y/2Wp0auxjN7jxw3Ru2ecit7blwNlK6Ml&#10;R64aozcR0QsAYMnh0fvXX3+pvb3r1q2TJfwbyyTq1q0b5cmTh86ePStL3RuiFwAAwHskxier6A04&#10;ESJLctbNXr3Jt1hxmVlbeWFlhtF74IDhz7H3XxW9IUGXZCujZceM0RuH6AUAsOLw6L1//z5VqFBB&#10;BS7HL1+8Km/evGq+ePFi2cr9IXoBAAC8R1KCMXovHA2WJTnrZt++6UbvmotrMozeHTs4escbozcw&#10;QLYyWnH8GqIXAMAGh0evJjw8nKZMmUL9+/enFStWqL29ngTRCwAA4D1SklNU9PodvilLctbNAQPp&#10;fDrRu/7S+gyjd/16Q/TuM0Zv8KULspXR6pPXVfTGInoBAKw4LXo9HaIXAADAe9xPua+i9/yBG7Ik&#10;Z936+590o3dT4KYMo3fBAqKk/RNU9N4KMI/etT4SvQmIXgAAS06J3lu3bqlbF/EhzQULFpSlROXK&#10;laOICNfcFN5eiF4AAADvwtF7Zs81meWs4CFD6XxR86g1te3ytgyjd+xYjt6JKnpvXvSTrYw2nr4p&#10;0ev4I+sQvQDg6RwevatWrVLn8PL9ePn2RKbR+9JLL9GIESNk5t4QvQAAAN6Fo/f0rqsyy1khw4en&#10;G707ruzIMHr79jVE74FJxui9YB69m84YozcG0QsAYMXh0fvqq6/S/Pnz1cd//vmnWfT+888/VLt2&#10;bZm5N0QvAACAdxnfegf5bHdR9I4alW707r66O8PobdeOo3eyit7JrZvQtN+bpY5xrX6hXg0b0NTf&#10;0pYdWbtCnil7EL0A4OkcHr358+eXj6yjd+7cufTll1/KzL0hegEAALzLBEP0Ht9yWWY5K2TsODpf&#10;pKjMrO2/vt8qeh9/3Dx669Ujun9oMs1r/ClNbNHQMBqljtG/1qf+9X+k8c2My0fWq0GzOreRZ8oe&#10;RC8AeDqHR2+BAgXo5k3jlREto5cPd27TxjE/gJ0N0QsAAOBdJrTZQcc2BsksZ90ePyHd6D1446BV&#10;9L7+unn08kjYN42o75NEyQmyldEuvxB1eHN0vPHw5untW9CsTq3Vx9mF6AUAT+fw6G3atCk988wz&#10;FB8fbxa9a9euVRe2Onv2rJq7O0QvAACAd5nQZicdWR8os5wVOmlSutH7383/VPQmpaSdk/v++9bR&#10;W/CZO8boTTKP3j3+t82id4Yhemd2bKU+zi5ELwB4OodHL3vnnXdU4JoOvrhVX74Cg4dA9AIAAHiX&#10;iW130qE1ATLLWWFTp9L5wkVkZu148HEVvXFJcbKEqG1b6+h9MK8hdnWid/9FY/Tei5Po7dBSDUdA&#10;9AKAp3NK9LKTJ09S//79qUOHDjRy5EgKDQ2VNZ4B0QsAAOBdOHoPrrwos5wVNmNGutF7MuSkit57&#10;CfdkCd8CkuhJQ9+aRm++PIkSvfGyldHBS6Hm0duxFU3/vbn6OLsQvQDg6RwevU8//TQlJJj/9tET&#10;IXoBAAC8y6R2O2n/sgsyy1lhs2anG72nb59W0RsRFyFLjEaNMo/evHkMUasTvf9dClPRGxVniGID&#10;jt5piF4AAMXh0cs/FO/fvy8zz4XoBQAA8C6TfttFexb7yyxn3Zk7j84XKiwza+fCzqnoDY0xPzJu&#10;0SLz6H3ggRTd6D0adMcsemd2ak1T2/2qPs4uRC8AeDqHR2/z5s2pWbNmMvNciF4AAADvwtG7a4Gv&#10;zHLWnQUL041evzt+Knpv3jPeAUOzfbtl9BIl9HzGEL1p5/6yE1fCVfTeRfQCAFhxePR27tyZHnvs&#10;MXrhhReoSZMm9Mcff5iNrVu3ypbuDdELAADgXSb/vot2zj0vs5wVvnhxutF7Mfyiit6rUVdliZGP&#10;j3X03uz8tlX0+lyLMEZvrDF6+R69U9r+oj7OLkQvAHg6h0fvq6++mu4YPXq0bOneEL0AAADehaN3&#10;26xzMstZ4cuW0/n3CsnMWmBkoIrewAjzWyrduGEdvWfafECUaB69Z64bozfSJHont/lZfZxdiF4A&#10;8HQOj15vgegFAADwLlPa76atM87KLGdFrFyVbvReuXtFRa9/uPk5x/Hx1tG75+eqhuiNlS2Mzt2I&#10;NIve2X+0pUmtmqiPswvRCwCezmHRGxwcTE888YSKxYcffpgqVqzo0Re0QvQCAAB4F47ezVNPyyxn&#10;RaxZk270Xo+6rqL3fJj14deW0buybn2r6PW9ddcqeie2aqw+zi5ELwB4OodEb3R0NOXJk4cKFixI&#10;devWpS+++ILy589PtWrVki08D6IXAADAu0zpsJs2TDols5wVuX6Dit77ycmyxNyt6Fsqek+HWEe5&#10;ZfQOrNyf7ieYR+/F4CgVvRExxttGzu7Sjia2+El9nF2IXgDwdA6J3mHDhqnoTTb5Qb5hwwa1zFMh&#10;egEAALzLVEP0rhvvI7OcdXfTJhW9KUlJssTc7ZjbKnqPBx+XJWkso5dH1armR9MFhNwzi945fxqi&#10;t3lD9XF2IXoBwNMZfmxm3y+//KIOZzaVZPihjugFAAAAdzG1425aO+6kzHLW3S1bjdHLJ+nquBN7&#10;R0Xvfzf/kyVp9KKXh6mA25bR+xtNaNZAfZxdiF4A8HQWPzKzplGjRvT111/LLA2iFwAAANzFtE57&#10;aNWoEzLLWVE7dhijN9b8sGRNZHykit4D1w/IkjQlSlgHL4+UFNnA4JJEb3hq9P5O43+tpz7OLkQv&#10;AHg6w4/M7OPoffPNN6lnz55mg6PXctnOnTvlUe4N0QsAAOBdOHpXDj8ms5wVtXu3it7k6GhZYu5e&#10;wj0Vvbuv7pYlafi6oM2bW0dvnMldi1KjN9oYvXP/+p3+/aWu+ji7EL0A4OkcEr1NmjShBx98MFNj&#10;4MCB8ij3hugFAADwLtM676FlQ47ILGfd27ffGL1378oSc7FJsSp6t1/eLkvMBQZaR29UlKw0CAw1&#10;Ru8dLXq7tqdxv9RRH2cXohcAPJ1DotcbIXoBAAC8y/TOe2nJP66J3uiDB1X0JkVEyBJzCckJKno3&#10;B26WJeYuX7aO3jt3ZKVBYGi0VfSObfKj+ji7EL0A4OkQvTYgegEAALzL9D/20uJB1heKygnRhnBU&#10;0WtaqiaSU5JV9K4LWCdLzF29ah29t27JSoO06DVeKGtetw6G6K2tPs4uRC8AeDpErw2IXgAAAO/i&#10;0ug9dswYvbdvyxJrHL2rLqySmbnr162jl0NYEyTR+26PDfRez430V+NfaHSj72Vt9iB6AcDTIXpt&#10;QPQCAAB4lxld9tKiga6J3pgTJ1X0JgYHyxJrHL3L/ZfLzNzNm9bRGxAgKw3uxibSjxMPUK3x++mL&#10;kbupSyND9P6E6AUAYIheGxC9AAAA3kVF74DDMstZsadOq+hN4Hq1ofjs4rTId5HMzHErW0avr6+s&#10;tPBfYBh1afwrjWpYS5ZkD6IXADwdotcGRC8AAIB3mfnnPlrY30XRe+6cMXqvXZMl1jh6552bJzNz&#10;fFS0ZfSePi0rLRwNukN/GKJ3ZP1vZUn2IHoBwNMhem1A9AIAAHgXl0avn58xeq9ckSXWSswpQfXX&#10;1ade+3tZjS4b/7GK3mM2bjl8/HK4it4R9WrIkuxB9AKAp0P02oDoBQAA8C4z/9pHC/odklnOirtw&#10;QUVvfFCQLLH24fwP1Xm9eqPQhI+soveQjT/KiSscvU1pRF1ELwAAQ/TagOgFAADwLrO67qcFfV0T&#10;vfGBgcboDbgkS+xTeOKHVtG7Z4+stHDyaoREb3VZkj2IXgDwdIheGxC9AAAA3oWjd76Lojfh8mUV&#10;vbzHNysKT/7AKnq3bZOVFnwM0dsZ0QsAkArRawOiFwAAwLvM6maI3j4uit6r14zR6+8vS+xTeMr7&#10;VtG7aZOstGCM3maIXgAAgei1AdELAADgXWYbonde74Myy1l8qyIVvefPyxL7FJlW2ip616yRlRZO&#10;XYugToheAIBUiF4bEL0AAADeZXZ3Q/T2ck30JobcVtEbe+asLLFPkeklraJ32TJZaQHRCwBgDtFr&#10;A6IXAADAu8zpfoDmuih6k8LCjNFr6+a6GSg1y/rw5kWLZKUFY/Q2R/QCAAhErw2IXgAAAO8yp4ch&#10;ensekFnOSo6IUNEbc/KkLLFP+QUVrKJ39mxZaeH0tUjqiOgFAEjl1tEbGRlJvXr1op9//pnWrVsn&#10;SzOvTZs2VLduXbp0yf7bAyB6AQAAvAtHLw9XSI6KMkbv8eOyxD5fLfvKELopZtE7bZqstHD6OqIX&#10;AMCU20ZvXFyc4Qf6A/Twww9TuXLl1McffPCBrM3Y+fPn1WN4HM/C/2AQvQAAAN6F9/LyIc6ukBwb&#10;q6L3eq9edHvyZDVCZ86klKQk2SJ9363+jh7Ik6RiVxsTJshKC2c4epu0QPQCAAi3jd78+fOr2NVc&#10;uHCB8ubNS/v375cltiUmJtIrr7xCu3fvRvQCAACAwufz8sWsXOF+SgqdL1JUha/piDlzRrZIX8P1&#10;DemBvIlm0TtmjKy0gOgFADDnltEbFhamYnXr1q2yxKhQoUL09ttvy8y2AQMGUPny5en+/fuIXgAA&#10;AFD4ys182yJX4fcl2kiOjlbRG7Vrl6xNX/MtzemBfAlm0Tt8uKy0wNHbAdELAJDKLaN38eLFKlb5&#10;fwqm+PzcJ598Umb6EhISKE+ePHTr1i01R/QCAAAA43v0zurquug1lRIfr6I3fMVKWZK+Djs7UJ78&#10;fOpXWvT+/bestHD2BkdvS0QvAIBwy+gdOnSoilVL3bt3p0ceeURm+l588UW1nSYz0Vu9enX1w9x0&#10;IHoBAAC8C0fvtE57KPBUqM1xMyBCtnau+4mJKnpDp06VJenrvqc75Xkw1ix6+/WTlRbOGaK3PaIX&#10;ACCVW0bvP//8oxu9fCVnvrCVLWPHjqV8+fKZ7SHOTPT6+vrSkSNHzAaiFwAAwLusGH6UxrfakeHI&#10;CeocX0P03ho8RJakb9ChQZTn/2LMordnT1lp4dyNu4bobYXoBQAQbhm9s2fPVrFqeXhzkyZN6Ikn&#10;npCZOe1qz0ePHqUrV66kDl62fv169bE9EL0AAAC5y6ldV3MseplvyVJ0/c8/ZZa+UcdGUd6Ho1KD&#10;l4eth567eZd+R/QCAKRyy+i9du2aitXDhw/LEqPixYurqzLriY6OVnuBLQc/z0MPPZThucCWEL0A&#10;AAC5S+Cp2yp6kxKTZYlz+ZcvT5ebNpNZ+ib7TKa8j9w1i96OHWWlhfOIXgAAM24ZvYxjlc+11dy5&#10;c0cdurxgwQJZkjn8PLiQFQAAAGQk9FqUit6I4GhZ4lwXv6pKl777Xmbpm3duHuV9NNIsems0DqIN&#10;gRvU2Bi4kWISY9S2iF4AAHNuG70+Pj4qWKtVq0YTJkygRx99lF5++WVZa8Tra9euLTN9iF4AAADI&#10;jPjYRBW9V33vyBLnuvT9D+T/6WcyS9/moM2U77GI1ODl8fRnS6nY7GKpo8/+PmpbX0P0/vZza0Qv&#10;AIBw2+hlp06dol9++YW++eYbGjZsGCUmJsoao7///ptWrFghM328jXb7InsgegEAAHIfjt7zB27I&#10;zLmCGjWm80WKyixjzz573yx6m/ycTAnJCWpw9Hbe1Vlth+gFADDn1tHrSoheAACA3Iej97/1l2Tm&#10;XFdat1FXcM6s555LC14eDRvKCgOO3tbbWquPfW8hegEATCF6bUD0AgAA5D4cveNb76BJ7XbaHP+t&#10;c0wUX/+ji13R++KL5tH744+ywuD9ue9Tk41N1Md+KnrbIHoBAASi1wZELwAAQO6zZ5EfrRl7wuaY&#10;0n4Xzfxzn2ydPTf69FXRmxwRkTpSEhJkrbWXXjKP3lq1ZIVBlaVV6Mc1xgr2uxVF7RC9AACpEL02&#10;IHoBAADA0tbpZ2ny77tklj23ho9Q0Ws2ihaTtdYKFjSP3m++kRUGddbUoWorqqmP/YMRvQAAphC9&#10;NiB6AQAAwBJf5IoPgU5KSJIlWXc/KYmiDx+m6EOH1Lg1aJAK3/spKbKFuVdeMY/eKlVkhUHLLS3p&#10;s8XGK0Ebo7ctohcAQCB6bUD0AgAAgKV7EXEqepcPO0ZrxpxQY+3Yk5QQn/0IDl+61Bi9Fner0Lz6&#10;qnn0VqwoKwy67elGZeeVVR9z9LZF9AIApEL02oDoBQAAAD3qYlcW4+alCFmbdeGrVqvoTYmPlyXm&#10;Xn/dPHo/+URWGAz5b4i6gvP9+/fpAkfvL4heAAANotcGRC8AAABkJC46UUXvjQvhsiTrIjduVNGb&#10;HBMjS8y9+aZ59JY17thVpp6aqqI3KSWJLoREUZtf2iF6AQAEotcGRC8AAABkRIvea753ZEnW3d2x&#10;wxi9UVGyxNzbb5tHb4kSssJgmf8yFb3xyfF0EdELAGAG0WsDohcAAAAyEh9jjN4r58JkSdbd279f&#10;RW9ShP6h0u++ax69hQvLCoMdl3eo6I1JjDFE7z1ELwCACUSvDYheAAAAyEh8rDF6L5/JfvRG/3fE&#10;GL1h+s9VqJB59PKeX82J4BMqeqMSoihARe9viF4AAIHotQHRCwAAABmJj01S0Rt4KlSWZF2Mj4+K&#10;3sSQEFlijvfsmkYvX81ZExARoKL3QvgFOnzlErX5tZWK3uDoYDUi4yNlS/shegHA0yF6bUD0AgAA&#10;QEYS4ozRG3DytizJutjz543Re/OmLDFXrJh59P7vf7LC4Ordqyp6tfHb75VU9JouS0rO2m2VEL0A&#10;4OkQvTYgegEAACAjWvRePK6/d9YecQEBKnoTrl+XJeaKF7cdvXyrIt7b63vHl7ZdPE6tmzZX0cvz&#10;pX5LVfTGJcbJ1vZB9AKAp0P02oDoBQAAgIwkxhuj98LRYFmSdfFXrxqj98oVWWKuZEnz6H3pJVlh&#10;4dLte9Tql99Tz+k9cvOIit6oeP2rQmcE0QsAng7RawOiFwAAADKSGJ+sotfv8C1ZknWJwcEqeuMD&#10;A2WJudKlzaP3xRdlhYXA29GG6G2fGr0nQowXuboTm7XbKiF6AcDTIXptQPQCAABARhITjNHre1D/&#10;PFx7JIWHG6P34kVZYu799zMZvaHR1NIkek/fPq2i93Z01s47RvQCgKdD9NqA6AUAAICMJEn0nj9w&#10;Q5ZkXXJMjIreOD9/WWKubFnz6H3hBVlhwTJ6z4edV9F7417WXiOiFwA8HaLXBkQvAAAAZCQp0Ri9&#10;Z/fqX3zKHveTklT0xp47J0vMlStnHr3PPy8rLARZRC/fxoij93LkZTW3F6IXADwdotcGRC8AAABk&#10;RIve07uvyZLsUdF7+ozMzH30USajNyyaWvzaITV6AyMDVfTy1Z2zAtELAJ4O0WsDohcAAAAykpyU&#10;oqL31M6rsiR7VPT6+MjM3CefmEfvc8/JCguXLaJXu4ev3x0/NbcXohcAPB2i1wZELwAAAGREi96T&#10;2/RvM2Qvjt6Y48dlZq5CBfPoffZZWWHBMnpv3rupovfMbf09yBlB9AKAp0P02oDoBQAAgIwkJxuj&#10;98SWrJ0va4mjN/rIEZmZ+/TTzEXvFRW9HVOj93bMbRW9J0NOqrm9EL0A4OkQvTYgegEAACAjKRK9&#10;xzc7MHoPHZaZuYoVzaO3QAFZYeHKnRhqbhK9fH9ejt6jt46qub0QvQDg6RC9NiB6AQAAICMpKfdV&#10;9B7dGCRLsoej997+/TIzV7myefQ+84yssHBVRW+n1OiNio9S0XvwxkE1txeiFwA8HaLXBkQvAAAA&#10;ZOS+RO+R9YGyJHtU9O7dKzNzX3yR+ehtZhK9MYkxKnr3XtN/3owgegHA0yF6bUD0AgAAQEbu3zdG&#10;7+E1l2RJ9nD0Ru3cJTNzX35pHr1PPSUrLFhGb2JKooreHZd3qLm9EL0A4OkQvTYgegEAACAjWvQe&#10;XJW1e+BaUtG7fbvMzFWtah69PCZMkJUmroXHUNOmadGbcj9FRe+WoC1qbi9ELwB4OkSvDYheAAAA&#10;yAyO3gMrLsosezh6727Rj9MePayj9+GH+bxi2UAYo7dzavQyjt4NlzbIzD6IXgDwdIheGxC9AAAA&#10;kBkTWu+gfcsuyCx7OHojN26UmbV8+e5bhW9MjKwU121E7+qLq2VmH0QvAHg6RK8NiF4AAADIjAlt&#10;dtDeJf4yyx4VvevWy8za8cNxVtEbGSkrxfXwWN3oXe6/XGb2QfQCgKdD9NqA6AUAAIDMmNh2J+1Z&#10;5Cez7OHojVizRmbWgq9ZR29oqKwUHL2/Nv3DKnoX+y2WmX0QvQDg6RC9NiB6AQAAIDMmtdtJu+b7&#10;yix7VPSuWCEza1Hh1tF744asFDcirKO3+OziNO/cPJnZB9ELAJ4O0WsDohcAAAAyY9Jvu2jH3PMy&#10;yx6O3vBly2RmLTrCOnovX5aVwlb0zjozS2b2QfQCgKdD9NqA6AUAAIDMmPz7Lto+55zMskdF72Lb&#10;hyHHRFpH70WLC0ffNETvL027WEXvtFPTZGYfRC8AeDpErw2IXgAAAMiMKe1309aZZ2WWPRy9d+bP&#10;l5m1uKhYq+g9Z9HbNyMN0dvMOnonnpwoM/sgegHA0yF6bUD0AgAAQGZM7bCbtkx3XPSGzZ4jM2vx&#10;96yj18dHVgqO3p+b/WkVveOOj5OZfRC9AODpEL02IHoBAAAgM6Z23E2bp56RWfZw9IbOmCEzawnR&#10;1tG7f7+sFLd0orfE7BI06tgomdkH0QsAng7RawOiFwAAADJjWqc9tHHSaZllj4reyVNkZi0pNsYq&#10;ei0v9hwcGWcdvXNK0ND/hsrMPoheAPB0iF4bEL0AAACQGdM776ENE0/JLHs4em+PHy8za8lx0VbR&#10;O9HiVN3gu3HURCd6/z78t8zsg+gFAE+H6LUB0QsAAACZMf2PvbR+vMWJtVnE0RsyZqzMrKXE3bOK&#10;3gIFiO7flw0MjNH7l1X09j/YX2b2QfQCgKdD9NqA6AUAAIDMmNFlL60Ze1Jm2aOid/gImemIj6LH&#10;H7xrFb758hFt327cJEQnekvOKUm99vWSmX0QvQDg6RC9NiB6AQAAIDNm/LmPVo85IbPs4ei9NXiw&#10;zHQYord7+eFW0auN4GDb0dttbzeZ2QfRCwCezvDjEfQgegEAACAzZv61j1aNOi6z7FHRO3CQzHTE&#10;36P7fZ6kDr9c043ekSMN0RsVR42bdbWK3i67u8jMPoheAPB0hh+PoAfRCwAAAJkxq+s+WjH8mMyy&#10;h6P3Zt9+MtNhiF7q+yRR+GU6c4bfr5hHb+3aRLej4qlxc+vo7bizo8zsg+gFAE+H6LUB0QsAAACZ&#10;Mbvbflo29KjMsoej93yRouRbunTquNbFZA+tSfSyDz4wj96XXjJGbyOd6P19x+8ysw+iF/5/e/cB&#10;HVWVP3AcUFdRZO1YwF3XFSzAAooVFMGywn9ZbKCAuv4VFXUVsMFfqjRBsNJEpEtRUKTX0KV3SQRC&#10;QugkdJKQ/vvn3rkD82bmJTNJhsybfD/nvEPufW/YPeeZYb7zGuB0RK8NohcAAARiZIfl8mPv1WZU&#10;OKeWLpV9HTudWf64q7ZE16hp1ubyit7mza3Rq5YkHb3tLdFbY1QNeXP+m2YUHKIXgNMRvTaIXgAA&#10;EIhR/7dcJvZcZUZFK7bR/0h0tepmlOtM9MbrYefOfqL3lP/obT2vtRkFh+gF4HRErw2iFwAABGL0&#10;x8tlQveVZlS0dv7PvyT6ttvNKJdX9I4Y4Ru9h/1F7+ga8vrc180oOEQvAKcjem0QvQAAIBBjOv4m&#10;P3QNUfQ2/re+zvcMr+j95Rf/0dvi1Q4+0fvqnFfNKDhELwCnI3ptEL0AACAQYzr9JmM7rzCjorWz&#10;SZM8o3fWLD/Rm5wmzV/9P0v01hxdU16Z/YoZBYfoBeB0RK8NohcAAARibOffdPiGws4nn/QfvUfi&#10;9HDhQt/oPZKc7jd6X579shkFh+gF4HRErw2iFwAABOKHLitk5P8tN6OiFffU03lG74oVNtHbyjd6&#10;X5z5ohkFh+gF4HRErw2iFwAABOKHritkRPtlZlS04p55Ns/o3bDBN3oTj6fL860+9oneF2a+YEbB&#10;IXoBOB3Ra4PoBQAAgRjXbaWM+HCpGRWtuGeb5hm9MTG+0Ru7J12e8xO9LWa0MKPgEL0AnI7otUH0&#10;AgCAQIz/ZKV8/94SMypa8c2aWaM33R29O/UwPt43ejds9Y3eWqNryXPTnjOj4BC9AJyO6LVB9AIA&#10;gECM/2SVDGu32IyKVvxzz+cZvQcO+EbvkpUqejv6RG+zac3MKDhELwCnI3ptEL0AACAQE3qskqFt&#10;FplR0Yp/vnme0Xv0qG/0Tp+bLs38RO+zU581o+AQvQCcjui1QfQCAIBATOy5Sob8d6EZFa34Fi39&#10;R+/hWD1MTfWN3vGTM3Kjt5Mleu//4X5pNPnsOBhELwCnI3ptEL0AACAQE3uulsFvRZlR0Ypv+UKe&#10;0ZuT4xu9347IkKZe0dt6bmu5f9z9ZhQcoheA0xG9NoheAAAQiB97rZaBby4wo6K164UXvaI32RK9&#10;Spky1ujt/7WK3s6W6B2ycYhUHVlVsnOyzUzgiF4ATkf02iB6AQBAIH76dI0MeD1E0fvSf/KNXvWR&#10;xTN6u/TIkGdfs0bvqn2rdPQeOX3EzASO6AXgdESvDaIXAAAEIqTR+/LLNtG7w0yIlC1rjd62H6no&#10;7WKJ3tTMVB29O4+7boAVDKIXgNMRvTaIXgAAEIhJfdaGLHoT/vd/843ecuWs0dvqTd/oVVT0rju4&#10;zowCR/QCcDqi1wbRCwAAAjH5sxBG7yuv+o/epLPRe9ll1uht2iJDnrGJ3nm75plR4IheAE5H9Nog&#10;egEAQCBCGr2tWtlE73YzIXLlldbofeJfGfL0a139Ru+ILSPMKHBELwCnI3ptEL0AACAQv/RfF7ro&#10;fe31fKO3QgVr9Napl2kbvZ2XdTajwBG9AJyO6LVB9AIAgED88nnoonf3G2/kG73XX2+N3lvvyJSn&#10;/ETvwxMflpYzWppR4IheAE5H9NogegEAQCB++Xx96KK39Zv5Rm+lStboVcs1V+6UPs/8y2zh8srs&#10;V+SBcQ+YUeCIXgBOR/TaIHoBAEAgpnwZwuh98y2b6N1mJkRq1/aNXveSkWE2ytVzRU99inOwiF4A&#10;Tpf7dgh/iF4AABCIX7/aELLo3fP22/lGb2qqyI03+gavWtq0MRvlGh8znugFUCLlvh3CH6IXAAAE&#10;Ymooo/e///UfvYlno1fJzBR57TXf6G3c2GyQa8meJUQvgBKJ6LVB9AIAgEBM/SaE0fvuuzbR+4eZ&#10;sLrqKmv0PvKIWZFrc+JmohdAiUT02iB6AQBAIKZ9szF00dumbVDRe/XV1uitV8+syLX7xG4dvcfT&#10;jpuZwBC9AJyO6LVB9AIAgEBMHxC66N3btl1Q0evzzN46ZkWuE2kndPQuTFhoZgJD9AJwOqLXBtEL&#10;AAACMWPgptBF73vvBxW93s/svfdesyJXTk6OVB9ZXT5f87mZCQzRC8DpiF4bRC8AAAjEjMEhjN4P&#10;P7SJ3hgzYXXDDdboVY8z8vTghAflhZkvmFFgiF4ATkf02iB6AQBAIGYO3hyy6N3XvoP/6D3kP3or&#10;VbJGb61aZoXx71/+LTVH1TSjwBC9AJyO6LVB9AIAgEDMGhLC6P24o1f0puQZvX/5izV6q1c3K4yX&#10;Zr4k1Ud5TeaD6AXgdESvDaIXAAAEYta3oYve/Z0620RvtJmwuukma/TefrtZYbSNaivVRlYzo8AQ&#10;vQCcjui1QfQCAIBAzB66JXTR26VrUNH7t79Zo7dKFbPC+GrtV0QvgBKH6LVB9AIAgEDM/i500Xug&#10;e/egordqVWv03nyzWWFM3TFVP7YoOyfbzOSP6AXgdESvDaIXAAAEYs6w30MXvT17BRW96hFFntGr&#10;rvH1tCVxi47evaf2mpn8Eb0AnI7otUH0AgCAQMwdHrroPfjppzbRu9VMWDVoYI1e9QgjT8kZyTp6&#10;l+9dbmbyR/QCcDqi1wbRCwAAAjFv+NbQRW/fvv6j96D/6P33v63Re+21ZoUHFb3joseZUf6IXgBO&#10;R/TaIHoBAEAg5o0IYfT27x9U9DZvbo3eq682Kzyo6O29srcZ5Y/oBeB0RK8NohcAAARi/qjQRe+h&#10;L7+0id7fzYTVa69Zo/fyy80KDyp6313wrhnlj+gF4HRErw2iFwAABGLBqOiQRW/i118HFb3t2lmj&#10;t3zupt5U9Lac0dKM8kf0AnA6otcG0QsAAAIRNTqE0TtggDV6M/KO3o4drdF78cVmhYf6E+rLE5Oe&#10;MKP8Eb0AnI7otUH0AgCAQESNjQld9A4eHFT09uljjV5/H2faLWwn946914zyR/QCcDqi1wbRCwAA&#10;ArEwhNGb9O1Q/9F7YIuZsBowwBq9551nVngYs3WMPsU5IyvDzOSN6AXgdESvDaIXAAAEYuEPf4Qs&#10;eg8PGxZU9I4caY1eteTkmJXG1qStOnoPpx42M3kjegE4HdFrg+gFAACBWDQ+hNE7YkRQ0fvTT77R&#10;m55uVhrqCK+K3rhjcWYmb0QvAKcjem0QvQAAIBCLQxm9o0bbRO9mM2E1a5Zv9CYnm5VGZnamjt6N&#10;hzaambwRvQCcjui1QfQCAIBALJ6wLWTRe2TM2KCid8kS3+g9dsysNLKys3T0LkxYaGbyRvQCcDqi&#10;1wbRCwAAArH0x9BF79Fx472iNzXP6N2wwTd6ExPNSiM7J1tH7/ebvzczeSN6AThd2EZvTk6O9OrV&#10;S6699lq54IIL5IEHHpC9e/eatf4tWrRIGjduLBUqVJDzzjtPKlasKB07dpTs7GyzReCIXgAAEIhl&#10;P23X0fv9+0vOLAlbA7tJVH6OTpwYVPRu2+Ybvd4fn9RnrOqjqkv7xe3NTN6IXgBOF7bR27Vr19w3&#10;6lIye/ZsOXbsmNSvX1+HbF6effZZue+++yQ+Pl5OnDghU6dO1X/Hc889Z7YIHNELAAACcfLIaZn6&#10;9YYziwrgZZO2m7WFc/SnSf6jd/8mM2GlAtczeNWSkGBWemg4qaE8M/UZM8ob0QvA6cI2elWsvvPO&#10;O2YkkpWVJeXKlZN27dqZmcD07t1b/13BInoBAEBBDHxjgSwYHW1GhXPs51+Cit4jR6zBq5bYWLPS&#10;Q+t5raXW6FpmlDeiF4DTBV+D58DGjRt1qMbFWW+lf88998g111xjRoGZMGGC/ruCRfQCAICCUNE7&#10;61v/px8H6/iUX4OK3tTc1Z7Bq5Y//jArPXy66lN9XW8giF4AThd8DZ4DgwYN0qGqrjnx9NZbb8kl&#10;l1xiRoG58cYbpXz53H8cgkT0AgCAghjYeoFM+yawxwHl5/i0aUFFr7qNiXf0bt1qVnqYED2B6AVQ&#10;YoRl9Hbv3l1Hr7cuXbrIRRddZEb5U39P6dKlZdMm//8wuD322GNStmxZy0L0AgCAghjYOkp++Xyd&#10;GRXO8ZkzbaLXPqq9o3ejn02jEqKIXgAlhm9ZhoH+/fv7jd4PPvhAB2kgBgwYoP+OcePGmZngEL0A&#10;AKAgVPRO6rPWjArnxOzZhY7etX7+r2w8tJHoBVBi+JZlGJg1a5YO1lR1YYqHJ554Qq644gozsjdj&#10;xgz9+vHjx5uZ4BG9AACgIAa9GSUTeqwyo8I5OW++jt4zl3y5o3ffBtfYD8/gVcvKlWaFhz0n9+jo&#10;3X1it5mxR/QCcLqwjN6MjAwdrd9/b31oeqVKlfTzevMyZ84c/dp+/fqZmYIhegEAQEEMeitKfui6&#10;wowK52RUlCt6s7JcEwWI3mXLzAoPKRkpOnqnxU4zM/aIXgBOF5bRq9x0001SoUKFM0d7J02apGM2&#10;MTFRjxX17F71PF83FbzqGt5u3bqZmYIjegEAQEGMaL9MRn+83IwK5+SiRTp6s9PTXRMFiN7cv8Iv&#10;9ciiXit7mZE9oheA04Vt9GZnZ+tTmVXoqqVMmTLy5ZdfmrUuav7pp582I5EGDRqc2d57CRbRCwAA&#10;CuLHXqtl+IdLzahwTi1d6ope9yVfBYje+fPNCi/1JtaT56Y9Z0b2iF4AThd8DZ5jMTExsnDhQklJ&#10;STEz5wbRCwAACmLagI3yXbvFZlQ4p5Yv19GblZzsmihA9M6ebVZ4afxzY7lv3H1mZI/oBeB0YR+9&#10;xYXoBQAABbFgTLQMfnuhGRXOqZUrXdF74oRr4kz0rneN/fCO3unTzQovLWa0kLvH3m1G9oheAE5H&#10;9NogegEAQEGs/DVWBry+4Owdlwshec0aHb2ZR4+6JgoQvVOmmBVe2kS10df15ofoBeB0RK8NohcA&#10;ABTE5oW7dfRO7Lkqd1ktE3utlv2xx8za4KSsW+eK3sOHXRPu6N0bePROmmRWePlm/TdSfVR1M7JH&#10;9AJwOqLXBtELAAAKIi01U4Z/tFTfzGr4B0t0AC+bvN2sDU7Khg2u6HU/vaIA0TthglnhZdbOWfqx&#10;RelZ5s7QNoheAE5H9NogegEAQGGpU5xV9C78IcbMBCd182YdvRkHDrgmMk6b6F3nGvvhHb1jx5oV&#10;XnYc3aGjd+exnWbGP6IXgNMRvTaIXgAAUBQGtl4gc4ZtMaPgpG7dqqM3fe9e10QBonfkSLPCS2Z2&#10;po7exbvzvtM00QvA6YheG0QvAAAoCt++u0imD9xoRsE5HRPjit7du10TBYjeYcPMCj9U9P4Q/YMZ&#10;+Uf0AnA6otcG0QsAAIqCurb3535rzSg4p7dv19GbFh/vmjgTvfZ/n3f0DhpkVvihovfTVZ+akX9E&#10;LwCnI3ptEL0AAKAojOn0m0zoucqMgpMWG+uK3p3mutsCRO8XX5gVfqjobbewnRn5R/QCcDqi1wbR&#10;CwAAisKEHqtkTMffzCg4aXHxOnpPb9/hmnBH757Ao7dPH7PCDxW9L8x8wYz8I3oBOB3Ra4PoBQAA&#10;RWHSZ2vl+/eXmFFw0hN2u6I3xtz9+Uz0rnGN/fCO3u7dzQo/mvzSRP750z/NyD+iF4DTEb02iF4A&#10;AFAUpn61QQb/d6EZBUfdtVlFb3yz5yThlVck4eWXJaHeXyVzx2qzhS/v6O3Y0azwo/OyzlJrdC0z&#10;8o/oBeB0RK8NohcAABSFWd9u1s/qLQj1nF8Vvdalihzo2VOv81zcvKP3gw/MCj8mbZ+kT3FOzUg1&#10;M76IXgBOR/TaIHoBAEBRmDdia4Gj10fmadn7WCXfEK5e3WzgG73vvGNW+LH9yHYdvUmpSWbGF9EL&#10;wOmIXhtELwAAKAqLxsUUafRmdywvqQt+lNQtW/Syv1s3ib79DrOBb/S+8YZZ4cfxtOM6encd32Vm&#10;fBG9AJyO6LVB9AIAgKKwfPKOIo1efSOr3Wev6T0yapRE33qbGflG78svmxV+JGck6+j9Pel3M+OL&#10;6AXgdLlvhfCH6AUAAEVh1fSdIY3eoxMm6lOc3df1ekdvixZ62q+0zDQdvVEJUWbGF9ELwOmIXhtE&#10;LwAAKArr5+0q+uiNW2YmRI79+qsrejMy9Fh9hPGM3mef1dN+ZWZn6ugdvHGwmfFF9AJwOqLXBtEL&#10;AACKwpYle4suetXR3E+uEhne0EyInJgzR0dvVnKyHpfPbWLP6G3cWE/bumvMXdI2qq0Z+SJ6ATgd&#10;0WuD6AUAAEUh5rf9RRe9ytwurqO9xsnFS1zRe/y4Hl9zjTV6//lPPW3rySlPSsPJZyPaG9ELwOmI&#10;XhtELwAAKArb1xwo2ug9FOOK3p2L9DB5zRodvZmJiXp8443W6K15T5qs33VEr/Pnvwv+K9VGVjMj&#10;X0QvAKcjem0QvQAAoCjs3JCoo9dzGfx2lGRmZJktCuCzW0T63ap/TN28RUdv+r59ely5sjV6zyuf&#10;LDd+MF1S0jL1em99V/XV1/XaIXoBOB3Ra4PoBQAARSH5eJrMGLRJpg3YqJdfvlivw/fw3lNmiwKY&#10;2kak6+UimelyescOV/TGx+tVjz9ujV61XFI9XtYn+D/aOy56HNELIKIRvTaIXgAAEAopJ9N09B7a&#10;dcLMFEBasusU53WjJX3PHh29aTti9aqYGN/oVUuXL4/q9d7m7ZpH9AKIaLlvgfCH6AUAAKGgTmtW&#10;0btvxzEzU0DdrhD57hHJOHxYR29qdLRZIfJx+1Sf6D3vPJEDB8wGHjYe2qijNzPL/+nPRC8ApyN6&#10;bRC9AAAgVFT07o62v7lUQFYM0kd7sw7vc0Xvpk1mhci+7TFy/WXbfMK3XTuzgYf9p/br6N2atNXM&#10;WBG9AJyO6LVB9AIAgFBR0Ru/OcmMCij1uI7enJgZOnpT1q41K3JDdscf8tmz/yOlS+dYovfRR80G&#10;HtQRXhW9E2MmmhkroheA0xG9NoheAAAQKip6d6w7ZEYFlJMj8kV1kb636OhNXrHCrFDRu036NW0k&#10;d9ZKt0RvVZtLd2uPqS2dl3U2IyuiF4DTEb02iF4AABAqKnr/WLnfjArhtwH6aK+K3lOLF5tJkQOx&#10;23X0/quR9dreK680G3ipN6GePPXrU2ZkRfQCcDqi1wbRCwAAQkVF79ZlrufqFkrKkTPRe3LBAjOZ&#10;G707d+joff3VZEv0qsWfRpMbycMTHzYjK6IXgNMRvTaIXgAAECoqejct3G1GhfT5HTp6T8yebSZE&#10;Dpro7dbpREDR23RqU3lg3ANmZEX0AnA6otcG0QsAAEJFRe/6ObvMqJBWDNbRe/yXSWYiN3rjYnX0&#10;Dh14NKDobbewndw15i4zsiJ6ATgd0WuD6AUAAKGionf1jDgzKjwVvceGfWFGIofid+ronfJTUkDR&#10;O2TjEKk+srrkqJtjeSF6ATgd0WuD6AUAAKGionfFlFgzKjwVvUffutt1R+dch3a5onfOtMSAonfh&#10;7oX6sUUn00+ambOIXgBOR/TaIHoBAECoqOhd9tN2Myo8Fb1Hnr9WJNn17N/EXXE6epfMP+QTvfuP&#10;peptPO0/tV9Hb8yRGDNzFtELwOmIXhtELwAACBUVvYvG/2FGhaei93Cz60SWfK7HiQnxOno3rDro&#10;E72v9Nmpt/GmojcqIcqMziJ6ATgd0WuD6AUAAKGionfBmGgzKjwVvUlNK4p0vUyPjx08oKN315Yt&#10;cvHF1ugtW8H3FGZFRe/YrWPN6CyiF4DTEb02iF4AABAqKnrnDf/djApPRW/i6/X0M3vl9Ck990WL&#10;JjK5d1dp0MAavaXL+N6sSlHR23dVXzM6i+gF4HRErw2iFwAAhIqK3lnfbjajwlPRe6j/5yJdLxf5&#10;pbWeG/ZOKxn4anNp1SrHEr2lSuXI6YxMvY0nFb3q0UXeiF4ATkf02iB6AQBAqKjonT5woxkVnore&#10;g337inxTW6TPTXouYcsmfYpzh3b7faJ39pYDehtPd465U1rMaGFGZxG9AJyO6LVB9AIAgFBR0fvr&#10;lxvMqPBU9B7o0UMkfoXrFOcDW/S8it4ub872id4PfvQN7pYzWkr9H+ub0VlELwCnI3ptEL0AACBU&#10;VPRO7rfWjApPRe/2ug/Krpdekl11/yq7/vWgJK9bJwP+t5l0af6JV/SKPN5jlXnlWZ+u+lSf4pyd&#10;nW1mXIheAE5H9NogegEAQKgMbbNIfuy12owKL6HVa7L9wYdcy93/kOhbK8u2OnVlzbRfpMeTT/lE&#10;b6WWKyXLK26nx07X0ZuSkWJmXIheAE5H9NogegEAQKiMaL9UBr0ZJaM6LNfLuG4rJDPDGqEFtm+j&#10;xNe5SR/9Pbpvrz7FuVSpbEv0/rneVtl71Bq3ccfjdPQeOX3EzLgQvQCcjui1QfQCAIBQWTl1p4zs&#10;sOzMok53Xj0tzqwtpMx02fPozTp6c3Jy5KsXn5YypTMs0XvhjYmyfEeSeYHLoZRDOnr3ndxnZlyI&#10;XgBOR/TaIHoBAMC5Mu2bDTp8M9KzzEzh7G/3ho5e5ec+3eTa8nGW6C31pwzpNnWrXu927PQxHb07&#10;ju4wMy5ELwCnI3ptEL0AAOBcyUjLlAFvLNCnOReFQ1/0c0Xvgc2ybeVyebVOR2v05i413l9qtnZR&#10;1/Kq6J0bP9fMuBC9AJyO6LVB9AIAgHNp54ZEfbR344IEM1NwRydMdEXvyH9LTna2ua7XGr1XPWW9&#10;kVZWdpaO3q/WfWVmXIheAE5H9NogegEAwLk2Y/AmHb6nUzLMTMGcjIpyXdPb/VqR3Jj9onmT3NC1&#10;3szqopsPmK3PqjO+jrwx9w0zciF6ATgd0WuD6AUAAOdaVmaWDH47SodvYaRs2aKjN7pKFf3n1Dr3&#10;yK3XrrJEb6lSORIVc9C8wqXp1Kby0MSHzMiF6AXgdESvDaIXAAAUh/07j+nonT/KeqOpYB0eNVqS&#10;mlWUpNcfkMRvv5WW9/byil6R5kOt1xC3iWqjT3H2RPQCcDqi1wbRCwAAisvi8X/o8N0fe8zMFNCs&#10;j0S6lBfJzpQOT7zsE703tVxrNnTpu6ov0Qsg4hC9NoheAABQnIa2XaTDNzs728wUQOIfrug9HC/j&#10;G9SRP52XYonestcd18/ydRsTPYboBRBxiF4bRC8AAChOJw+nysDWC+TH3ta7LAclJzeY+9wk8mUN&#10;WVrzH/LXK7dYorfU+ZmyKynZbCwyb9c8ohdAxCF6bRC9AACguG2MStBHe7cu3WtmCmDqu/po75Zb&#10;b5WGVb+3Rm+pHBm+6OwjkrYkbdHReyLthJkhegE4H9Frg+gFAADhYPiHS3X4ppxMNzNBOrZbR6+6&#10;i3P/R57yil6R/3TcbzYUSUpJ0tG7+sDZo8tELwCnI3ptEL0AACAcqGtuB70VJT90td5pOSjdrtDR&#10;O/vF5j7R+/d7D5uNRLJzsqXayGoy6vdRZoboBeB8RK8NohcAAISLhOjD+mjvssk7zEyQZnfU0bvv&#10;q6/kwvNPWaK3TLlUSUnPNBuK1B5TWzos7mBGRC8A5yN6bRC9AAAgnMwcskmH77GDZ288FQwVvYf6&#10;fyZP1hxgiV61RMedNluJPDjhQXlqylNmRPQCcD6i1wbRCwAAwon7NOfhHyyVzIwsMxs4Fb0HX7hf&#10;Jn3ayyd6f5p5NqQfm/SYPD7pcTMiegE4H9Frg+gFAADhJuVkmj7aO2fYFjMTOBW9+xtVlJQTJ32i&#10;t+ZjSWYrkSa/NJGHJjxkRkQvAOcjem0QvQAAIBytnhGnw/dg/HEzExgVvXsfqyQ5myfJDX/ebg3f&#10;MmePHH+4+EO5e+zdZkT0AnA+otcG0QsAAMKROs15TKffZNCbUZKWevYGVPmJvu122dPgRpHu18qr&#10;Ty2yRq/HJ8IRW0boOzirOzkrRC8ApyN6bRC9AAAgXGWmZ+mjvZP7rjEz+YupWUt2N7pLP7N35o9/&#10;+ETv6nWugF65b6V+Vm9SquuUZ6IXgNMRvTaIXgAAEM7iNibq8P1j5X4zk7dt9z8gu1q21NF7bFIH&#10;KVM60xK9dR9L1dudSDuho/f3pN/1mOgF4HRErw2iFwAAhDN1mvO0bzbo8D2dnGFm7W2v30DimjYT&#10;+eRqkW/ukr9cf9gSvVdelWO2FB2983fN1z8TvQCcjui1QfQCAIBwl52ZLYPfjpLv319iZuzFNmwk&#10;O//VWGTrVH2097lH11uit3SZnNyQdm2roveH6B/0z0QvAKcjem0QvQAAwAkOxh3XR3uX/rjNzPgX&#10;9/QzsuPRx3JLOUtH75LP+lmiVy3zF7huXqWit9+afvpnoheA0xG9NoheAADgFEsmbtPhe+RAspnx&#10;Fd/yBdlep646L1pkcO6fvW7wid627VyHelX0tl3YVv9M9AJwOqLXBtELAACcQl3fq05xVuGrfvYn&#10;4dVW8sddtV2DLT/ro72lSuVYordqVddrH5zwoDSb2kz/TPQCcDqi1wbRCwAAnOTowWQZ+MYCmfLF&#10;OjNjtfu/70h01WquwemTIl0vl1b1Z1iiVy0pKSKvz3ld6oyvozclegE4HdFrg+gFAABOs2F+gj7a&#10;u2PtQTNz1t4PPpDoKreaUa4hD8qeNpV9ojc2Nke+WPuFPsU5KzuL6AXgeESvDaIXAAA40eiPl+vw&#10;TU/LMjMu+zt3tkbvlsly+uOrfKK3Tx+ROfFzdPSmZqQSvQAcj+i1QfQCAAAnOp2cLoPfXqjj19PB&#10;fv2s0Zsrp3N5uf7SvZbovfrqHNl+ZLuO3hNpJ4heAI5H9NogegEAgFPFrj+kj/au+DXWzIik7dql&#10;ozdxyBAzk+vrO+Xdu7+xRK9a9pzco6M3KSWJ6AXgeESvDaIXAAA42U991ujwPXYwxcyI7HrpPzp8&#10;c7LMqc+J22RW8yY+0btj32EdvfEn4oleAI5H9NogegEAgNN9++4iGf7hUsnOdj2KKP3QIR29B/v2&#10;1WPJSpeT7a/LDd1sS/S++36Kjt4ZO2cQvQAcj+i1QfQCAACnS9p7Uh/tnTl4s5kR2fnMMxJ9R1XJ&#10;Us8mUsa3kBu8ruv9283ZOnr7rOpD9AJwPKLXBtELAAAiwZKJ23T47t9xTI9zMjNd1/YOHKjHEhsl&#10;j988xxK9ZcuK1J9YX16Y8QLRC8DxiF4bRC8AAIgUw9otlqHvLpK01Ew93uP5zN7sLJn5UgtL9Kql&#10;3ldvyZ1j7iR6ATge0WuD6AUAAJEiMyNLH+2d/Nla1/jwYR29e997X49zvm/oE72VWvTTpzgTvQCc&#10;jui1QfQCAIBI8sfKAzp8d25I1OOEt96S6Ntud13be+D33NDNsUTvxbf9RvQCiAhErw2iFwAARJKc&#10;nByZ/JnrMUYpJ9IkKzVVH+3d17GjXv/vylMt0VuqTJbc/n11oheA4xG9NoheAAAQabKzcnT0jun4&#10;mx7v/fAjib71Nsk8dkzWff6ZNXpzl1u/eYDoBeB4RK8NohcAAESipL2ndPiunhEn2adP6+jd16GD&#10;HD1wwid6K739jkyNmkr0AnA0otcG0QsAACKROs154dhoHb4nj6TKgd6f6tOcs9PT5dILT1qi9083&#10;bJPPJn1G9AJwNKLXBtELAAAiVXZ2tgx7b7EMfmuhZKWl6RtaxTVtJk0bH7NEr1peG/Ya0QvA0Yhe&#10;G0QvAACIZMcTU/TR3llDN8v+jp30ac7Deu/2id66PR8legE4GtFrg+gFAACRbuOCBB2+u7cm6VOc&#10;Vz/Xzid6r6r3MdELwNGIXhtELwAAiHTq+t6xXVbo8E0c8q0O3/IXnrZE73nnryR6ATga0WuD6AUA&#10;ACVByvE0GfxWlIxpv0iiq1WTKn+KtkRvqdJELwBnI3ptEL0AAKCkiN1wSB/tXfCfXtLlmk7W6C3F&#10;c3oBOBvRa4PoBQAAJcmkPmt0+K7/x31EL4CIQvTaIHoBAEBJkpmRJd+1XSzfvjqd6AUQUYheG0Qv&#10;AAAoaQ7EHddHe2+8/AjRCyBihHX0ZmZmyu7duyU2NlaOHj1qZvOXnJwscXFxEh8fL2lpaWY2OEQv&#10;AAAoieYO3yr/qb+Z6AUQMcI2elXw/uUvf5EyZcrI9ddfn/uGW0p69Ohh1tqbPl2dklNKvzmXLVtW&#10;ypUrJzExMWZt4IheAABQUvVvvYroBRAxwjZ6r732WqlYsaKkpqbqZ8i5YzYpKcls4Ss9PV1HcqtW&#10;rSQ7O1u/rlmzZjp+g0X0AgCAkurEkbTcz105RC+AiBCW0aviVQXu6NGjzYzLX//6V7nnnnvMyFef&#10;Pn306zyp06Pzi2V/iF4AAFCS1a2TTfQCiAhhGb0zZ87UoZqSkmJmXBo2bCiXX365GflS672jV1Fv&#10;1B999JEZBYboBQAAJVnPnip4iV4AzheW0duvXz+/8frBBx/IxRdfbEa+atSoIZdeeqkZnXXTTTdJ&#10;nTp1zMjXq6++KjVr1rQs6n/fe46FhYWFhYWFpaQst9yiPg+ppbKcd9555lMTADhPWEZv9+7d/UZv&#10;ly5d5KKLLjIjX7fffru+FtjbLbfcIlWrVjUjX+rvfeaZZyxL6dKlfeZYnLuo67rVlx/+1rE4b7nx&#10;xhv1Ter8rWNx5sJ7bmQt1apV02dM+VvH4rzl4YcfJnoBOFpYRu+QIUP8Ru8bb7whl1xyiRn5Utf7&#10;nn/++WZ0lrohVqNGjcwoMJzeHFnU9eDqBmeIDC+++KJUqVLFjBAJLrjgAvMTIsFnn30mFSpUMCM4&#10;3apVnN4MwNnCMno3bdqko3fHjh1mxqV27dpyzTXXmJGvli1b+sSyuouzuqPziBEjzExgiN7IQvRG&#10;FqI38hC9kYXojSxELwCnC8voVVS8qiO7bmlpafoob4cOHcyMrzlz5ujX7dmzx8yILFiwwO9R4/wQ&#10;vZGF6I0sRG/kIXojC9EbWYheAE4XttH79ddf6+tH+vfvL+vXr9c3olJj9exdNxWzTz/9tBm5qGt6&#10;1dHguXPn6mf7qhtbNW3a1KwNHNEbWYjeyEL0Rh6iN7IQvZGF6AXgdGEbvcrIkSP1zU3Uom5c4/0I&#10;I/eNT7zVrVv3zOtef/11MwsAAAAAKGnCOnoBAAAAACgMohcAAAAAELGIXgAAAABAxCJ6AQAAAAAR&#10;i+gFAAAAAESsEhe96pFHjRs31o87Uo8lUn8OHTrU8igkf44fP663LVOmjH50klr27t1r1qK4qP32&#10;7rvvWvbn+++/n+f+jI+P149Hcb9G3eVb7dcDBw6YLVCcjh49KhdddNGZ3zW1nw4dOmTW5i8uLk6/&#10;Ri0ofup3sW/fvmd+39Sfzz//fL7vucr8+fP176f678D9O7t06VKzFsVlypQpel+490m9evXy3Z/J&#10;ycn6Wftqf1544YX6dffee29A/x0gtNSjHtX+cC9r1641a/Km9qnal+73avWIyIMHD5q1ABBeStyn&#10;wrZt2+o3Z/eb+rhx4/SbfExMjB77k52drZ/zWqlSJf3YpKysLHn00UflyiuvlPT0dLMVioN6rJXa&#10;f7Nnz9bjRYsW6fH48eP12J/ffvtNPvroI0lMTNRj9YXGHXfcoUOL/Vm81O+WejxZ5cqV5fTp05KZ&#10;mak/UF911VWSkZFhtsrb5Zdfrn8/1X8HKH5LlizR+2LChAl6vG7dOj3u2bOnHttZvny53m748OFm&#10;RmTbtm2SkJBgRigOJ0+etOw/9SVi+fLl830e/hVXXKH/DT1y5Igeb9y4UQfTk08+qccoPk2aNJH+&#10;/fvL+vXr9b4NNHrPP/98qVmzpqSmpurPSQ0aNNDhCwDhqMR9KixXrpy89NJLZuQ6CnH33Xfr6LGj&#10;Hsqu/iFQH8Ld1M9qjqMOxeuGG26Qhx9+2Ixcnn76af3hKhjuD3Jz5841MygO6ssntR88j+yqD1Nq&#10;btasWWbGnjrK/7e//U2GDRumX4Pid8stt+gPxp5H9Fq3bq0jKC/qqPDHH39sRggXd955p37fVb+X&#10;bl9++aUOoLyoL5sHDBhgRi6PPPKInkf4UO+bgUTvnDlz9LZJSUlmRvT7tprbvHmzmQGA8FGiPhVu&#10;375dvyF7n8b6ySef5PkBuVevXn7XX3311fLKK6+YEc41dWqV2i/z5s0zMy7Lli3T855fUuTn8OHD&#10;+jULFy40MygO7t9FdYTXkzoipEIpL/v27dOnTqojwkRv+FD74fPPPzcjF/fvrtpn/qgzLtR69SWI&#10;er+Ojo6WXbt2cSpsGFD7RR0Z9KR+59R8XrF08cUXy4svvmhGri+zbrvtNr0gfOS3H93UwQO1rbfr&#10;rrtOf/EMAOGmRH0qjIqK8vsmPWbMGL/zbuoNXB118Fa3bt08jxAjtNQ3zGq/eZ+avnXrVj1/4sQJ&#10;M5O/++67T19vpk6vRfH55z//Kddcc40ZnVWrVi29j+yoD9DqaGLv3r31mOgNH2o/TJ482Yxc3JG0&#10;adMmM2P166+/6vVt2rTRf6pT3tWfN998c8CnuSM01H547733zOgsNT927Fgz8qVCSr3HqntqqMtL&#10;1O+0OsvK84gxip/aj4FErzqVWW3rTX0mqlChghkBQPgoUZ8KZ86c6fdNWn0g8zfvpk7BUtcJelMf&#10;0K+//nozwrnmPpVKHcH3pK77U/PqWt1AqGuZ1PZ2H8Bx7qgPwer6eW8PPfRQnl8wqUhSH7TcR4iJ&#10;3vCh9sP06dPNyEXtJzW/Zs0aM2M1ePBgvb5ixYpnzthQZ2OoG+ao910UH7VfunTpYkZnqfkhQ4aY&#10;kS/1fqzOjlJnbdxzzz16e3+/6yhear8EEr0PPPCA3tbbP/7xD72fASDclKhPherUVX9v0qNHj/Y7&#10;79asWTN9l0pv999/v36DR/Fwn5KsTn309Pvvv+t5dZ1uftxHlPK68RXOnYYNG+qbVnmrUaOG1KlT&#10;x4ys3EcN1Y2P3Ije8KH2w6RJk8zIxb3P7K79c38R6X3kUP33wY1yipfaL+qGkN7UvLoxpD/qSw51&#10;tpTn/TQUdbS3bNmyZoRwoPZjINGrDgaobb2p09XVKc4AEG5K1KdC96NMYmNjzYxLx44d/b55u/Xr&#10;189nvbq27LLLLpM333zTzOBcc18XqMLVk7rGV83nd02v+87dX331lZlBcevTp4/eJ96nsKoPzOrR&#10;VP64r9W3W95++22zJYqD2gfqvgie3Gdp2D3eRD22Sq1fsGCBmXHp1KmTPtqL4qP2S6NGjczI5dSp&#10;U3re7myZxYsX6/Xel5zw5VT4UfsjkOht1aqV332nLk9p2bKlGQFA+ChR/9qoUFWnKT/22GNmxkV9&#10;M6mO2trZsGGDfnP3fJyNukW/mlN3dkbxUPvz73//u9x+++1mxkU94qZKlSp53vTG/fxP9YUGwoc7&#10;YL1jSM2pfeaPug5bHfX3XNTdZNVr1M/qyxEUH3U0z/s0VnUjJHVpSF6/o2r/ed8AS90JWj1TFMXH&#10;3+U+6ssI9cWU3f5Up7Gr/akeU+Spc+fOeh7hQ+2PQKLXfcNIdYM5N/WzmrO7QR0AFKcS969Njx49&#10;dOyo57qqGyGpa8fUeM+ePWYL0c/fVdHkqWrVqvo5ruoosdpWhbJ6bAM3PipeU6ZM0f/ITpw4Ue/P&#10;adOm6bHn420ef/xxPeemnvOpxur5kOofd8/F8/ELOPfUh2b1u/XnP/9Zdu7cKbt379aho67tdH+g&#10;VkGs9l9eN83hCFL4UEf/1L747rvv9O+X+vJCjdV7r5s6Gu+9v7p3764fZ6O+WFRfXqjn/Kpt8nu+&#10;L0JL/R6qfzPV48HUs87V/lHX6Xqe9TRq1Ci9rzyP7KqbWKnr7tWNBtWRfPX8ZvU69W8ripe6zECd&#10;IeU+S2rgwIH65xUrVpgtXDGsrsX2pL78UI+IU89qVu/V6jIUbmIFIFyVyE+FXbt21W/galHfTnvf&#10;ZMVf9KqbcKjnE7pfV7lyZZ9HH6F4qJunuPeLWlTwePKO3qFDh1q291y8X4tzT30g9vxdu/XWWy3P&#10;7SV6nUd9KaVCyb1P+/bta9a4+ItedVff9u3bn3md+tP7dSge6nRl9cx79/70vsbXX/Tu379fR5H7&#10;NWpp3ry5WYvipO5b4rlf3Eu1atXMFv6jV11C5Plerc7qUO/fABCOSuynQvWBSh2lzev0Om9qW/Ua&#10;ju6GH/e+CWZ/Iry5f9fYp5HB/Tsa7CNqCvJejdAryP5Ur3Hvz2D/O0B4cv93wO8ogHDHoRAAAAAA&#10;QMQiegEAAAAAEYvoBQAAAABELKIXAAAAABCxiF4AAAAAQMQiegEAAAAAEYvoBQAAAABELKIXAAAA&#10;ABCxiF4AKCJpaWlSqlSpM0vZsmWlUaNGsnv3brPFuVWrVi159NFHzUjkvvvus4wBAABKAqIXAIqI&#10;O3q7desmI0eOlEGDBknt2rX13Pz5881W5w7RCwAAQPQCQJFxR+/69evNjEhOTo6ee+ihh8zMuUP0&#10;AgAAEL0AUGT8Ra9y5ZVXys0332xGIkePHpWrr75aSpcuLZdccol+zXvvvacD2S05OVkqV66s16lt&#10;ypQpI+XKlTNrRV566SW97uKLL5YLL7xQ//zdd9+ZtS5ELwAAANELAEUmryO9zzzzjB5nZGRIxYoV&#10;pUmTJpKSkqLnNm7cqAP4559/1mNFBe8VV1wh8fHxepyVlSUTJ07UPyvTp0+XxMREMxL9WvW/Exsb&#10;a2aIXgAAAIXoBYAi4o7eJ554Qlq0aCENGzbUR2kvuugiOX78uN5GBbHaRm3rqWvXrlKlShX986pV&#10;q/Q2qampehwodSR4yJAhZkT0AgAAKEQvABQRd/TWrFlT6tatKzVq1NCnJb/zzjtmC5FOnTrJBRdc&#10;oG9w5bnccsst+rXK8OHDz/xsZ9OmTfru0Go7z+Xjjz82WxC9AAAACtELAEXE3+nN7qO2P/30kx63&#10;adNGLr30Uhk8eLDfRVF3fVavsaOOAKujx61bt5aEhATJzMzU85dddpm0b99e/6wQvQAAAEQvABQZ&#10;f9GrqCO55cuXl+zsbPn111/1Nu5Q9WfOnDl5Ru+uXbv0evcp025qjugFAACwInoBoIjYRe/+/fv1&#10;vHpW77Fjx/TpzV988YVZ66JucOW+CZX6WV2fq64NVqHsdvjwYf2n++/bunWrHivqWl6iFwAAwBfR&#10;CwBFxC56lQYNGuhrcJWoqCh9t+ZKlSpJ/fr15Z577tHrXnnlFb1eWb16tf67KlSooLdR1werU5oV&#10;dUfoevXq6b9DPf+3atWqct111+nHIBG9AAAAVkQvABQRFaPuxZv3OvXnmjVrpHfv3jJmzBh9dNf7&#10;dWq8fPly6dGjh8yYMcOyXv28YcMG/fqYmBg9di9u+Y0BAABKAqIXAAAAABCxiF4AAAAAQMQiegEA&#10;AAAAEYvoBQAAAABELKIXAAAAABCxiF4AAAAAQMQiegEAAAAAEYvoBQAAAABELKIXAAAAABCxiF4A&#10;AAAAQMQiegEAAAAAEYvoBQAAAABELKIXAAAAABCxiF4AAAAAQMQiegEAAAAAEYvoBQAAAABELKIX&#10;AAAAABCxiF4AAAAAQIQS+X+RLoMTZ+n9pgAAAABJRU5ErkJgglBLAwQUAAYACAAAACEAoV5b9OIA&#10;AAALAQAADwAAAGRycy9kb3ducmV2LnhtbEyPwU7DMBBE70j8g7VI3KjjNG1KiFNVFXCqKtEiIW5u&#10;vE2ixnYUu0n69ywnOI72aeZtvp5MywbsfeOsBDGLgKEtnW5sJeHz+Pa0AuaDslq1zqKEG3pYF/d3&#10;ucq0G+0HDodQMSqxPlMS6hC6jHNf1miUn7kOLd3OrjcqUOwrrns1UrlpeRxFS25UY2mhVh1uaywv&#10;h6uR8D6qcTMXr8Puct7evo+L/ddOoJSPD9PmBVjAKfzB8KtP6lCQ08ldrfaspSxESqiEZBUnwIhI&#10;4/kS2EnCc5IugB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Dbs4uhwMAAEgIAAAOAAAAAAAAAAAAAAAAADoCAABkcnMvZTJvRG9jLnhtbFBLAQItAAoA&#10;AAAAAAAAIQAqX1kHeeAAAHngAAAUAAAAAAAAAAAAAAAAAO0FAABkcnMvbWVkaWEvaW1hZ2UxLnBu&#10;Z1BLAQItABQABgAIAAAAIQChXlv04gAAAAsBAAAPAAAAAAAAAAAAAAAAAJjmAABkcnMvZG93bnJl&#10;di54bWxQSwECLQAUAAYACAAAACEAqiYOvrwAAAAhAQAAGQAAAAAAAAAAAAAAAACn5wAAZHJzL19y&#10;ZWxzL2Uyb0RvYy54bWwucmVsc1BLBQYAAAAABgAGAHwBAACa6AAAAAA=&#10;">
                <v:shape id="Gambar 1" o:spid="_x0000_s1210"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64" o:title="" cropright="1532f"/>
                </v:shape>
                <v:shape id="Kotak Teks 1" o:spid="_x0000_s1211" type="#_x0000_t202" style="position:absolute;top:26803;width:3885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60CA0850" w:rsidR="000A1276" w:rsidRPr="0072141F" w:rsidRDefault="000A1276" w:rsidP="000A1276">
                        <w:pPr>
                          <w:pStyle w:val="Caption"/>
                          <w:ind w:firstLine="0"/>
                          <w:jc w:val="center"/>
                          <w:rPr>
                            <w:i w:val="0"/>
                            <w:iCs w:val="0"/>
                            <w:color w:val="auto"/>
                            <w:sz w:val="28"/>
                            <w:szCs w:val="20"/>
                          </w:rPr>
                        </w:pPr>
                        <w:bookmarkStart w:id="1003" w:name="_Ref169735799"/>
                        <w:bookmarkStart w:id="1004" w:name="_Toc171420322"/>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114665">
                          <w:rPr>
                            <w:i w:val="0"/>
                            <w:iCs w:val="0"/>
                            <w:noProof/>
                            <w:color w:val="auto"/>
                            <w:sz w:val="20"/>
                            <w:szCs w:val="20"/>
                          </w:rPr>
                          <w:t>26</w:t>
                        </w:r>
                        <w:r w:rsidRPr="0072141F">
                          <w:rPr>
                            <w:i w:val="0"/>
                            <w:iCs w:val="0"/>
                            <w:color w:val="auto"/>
                            <w:sz w:val="20"/>
                            <w:szCs w:val="20"/>
                          </w:rPr>
                          <w:fldChar w:fldCharType="end"/>
                        </w:r>
                        <w:bookmarkEnd w:id="1003"/>
                        <w:r w:rsidRPr="0072141F">
                          <w:rPr>
                            <w:i w:val="0"/>
                            <w:iCs w:val="0"/>
                            <w:color w:val="auto"/>
                            <w:sz w:val="20"/>
                            <w:szCs w:val="20"/>
                          </w:rPr>
                          <w:t xml:space="preserve"> Grafik precision dan recall</w:t>
                        </w:r>
                        <w:bookmarkEnd w:id="1004"/>
                      </w:p>
                    </w:txbxContent>
                  </v:textbox>
                </v:shape>
                <w10:wrap type="topAndBottom"/>
              </v:group>
            </w:pict>
          </mc:Fallback>
        </mc:AlternateContent>
      </w:r>
      <w:r w:rsidR="00331C42">
        <w:t xml:space="preserve">Validasi yang dilakukan akan menghasilkan beberapa grafik. </w:t>
      </w:r>
      <w:r w:rsidR="00B67AA3" w:rsidRPr="00B67AA3">
        <w:t xml:space="preserve">Pada grafik </w:t>
      </w:r>
      <w:r w:rsidR="00331C42">
        <w:t xml:space="preserve">di </w:t>
      </w:r>
      <w:r w:rsidR="00331C42" w:rsidRPr="00614FB8">
        <w:fldChar w:fldCharType="begin"/>
      </w:r>
      <w:r w:rsidR="00331C42" w:rsidRPr="00614FB8">
        <w:instrText xml:space="preserve"> REF _Ref169735799 \h  \* MERGEFORMAT </w:instrText>
      </w:r>
      <w:r w:rsidR="00331C42" w:rsidRPr="00614FB8">
        <w:fldChar w:fldCharType="separate"/>
      </w:r>
      <w:r w:rsidR="00114665" w:rsidRPr="00114665">
        <w:t xml:space="preserve">Gambar 4. </w:t>
      </w:r>
      <w:r w:rsidR="00114665" w:rsidRPr="00114665">
        <w:rPr>
          <w:noProof/>
        </w:rPr>
        <w:t>26</w:t>
      </w:r>
      <w:r w:rsidR="00331C42" w:rsidRPr="00614FB8">
        <w:fldChar w:fldCharType="end"/>
      </w:r>
      <w:r w:rsidR="00B67AA3" w:rsidRPr="00B67AA3">
        <w:t xml:space="preserve"> sumbu X mewakili </w:t>
      </w:r>
      <w:r w:rsidR="00B67AA3" w:rsidRPr="00B67AA3">
        <w:rPr>
          <w:i/>
          <w:iCs/>
        </w:rPr>
        <w:t>recall</w:t>
      </w:r>
      <w:r w:rsidR="00B67AA3" w:rsidRPr="00B67AA3">
        <w:t>, yang mengukur proporsi positif yang benar-benar terdeteksi dari total positif sebenarnya</w:t>
      </w:r>
      <w:r w:rsidR="00B67AA3">
        <w:t xml:space="preserve"> dan s</w:t>
      </w:r>
      <w:r w:rsidR="00B67AA3" w:rsidRPr="00B67AA3">
        <w:t xml:space="preserve">umbu Y mewakili </w:t>
      </w:r>
      <w:r w:rsidR="00B67AA3" w:rsidRPr="00B67AA3">
        <w:rPr>
          <w:i/>
          <w:iCs/>
        </w:rPr>
        <w:t>precision</w:t>
      </w:r>
      <w:r w:rsidR="00B67AA3" w:rsidRPr="00B67AA3">
        <w:t>, yang mengukur proporsi prediksi positif yang benar-benar benar dari total prediksi positif.</w:t>
      </w:r>
      <w:r w:rsidR="00B67AA3">
        <w:t xml:space="preserve"> </w:t>
      </w:r>
      <w:r w:rsidR="00B67AA3" w:rsidRPr="00B67AA3">
        <w:rPr>
          <w:i/>
          <w:iCs/>
        </w:rPr>
        <w:t>Precision-Recall Curve</w:t>
      </w:r>
      <w:r w:rsidR="00B67AA3" w:rsidRPr="00B67AA3">
        <w:t xml:space="preserve"> yang baik akan mendekati sudut kiri atas grafik, yang berarti model memiliki </w:t>
      </w:r>
      <w:r w:rsidR="00B67AA3" w:rsidRPr="00B67AA3">
        <w:rPr>
          <w:i/>
          <w:iCs/>
        </w:rPr>
        <w:t>precision</w:t>
      </w:r>
      <w:r w:rsidR="00B67AA3" w:rsidRPr="00B67AA3">
        <w:t xml:space="preserve"> dan </w:t>
      </w:r>
      <w:r w:rsidR="00B67AA3" w:rsidRPr="00B67AA3">
        <w:rPr>
          <w:i/>
          <w:iCs/>
        </w:rPr>
        <w:t>recall</w:t>
      </w:r>
      <w:r w:rsidR="00B67AA3" w:rsidRPr="00B67AA3">
        <w:t xml:space="preserve"> yang tinggi secara </w:t>
      </w:r>
      <w:r w:rsidR="00B67AA3" w:rsidRPr="00B67AA3">
        <w:lastRenderedPageBreak/>
        <w:t>bersamaan.</w:t>
      </w:r>
      <w:r w:rsidR="00B67AA3">
        <w:t xml:space="preserve"> Dari sini dapat dilihat bahwa </w:t>
      </w:r>
      <w:r w:rsidR="00B67AA3" w:rsidRPr="00B67AA3">
        <w:t xml:space="preserve">kurva untuk kelas "Handphone" (berwarna biru muda) mendekati sudut kiri atas, menunjukkan bahwa model sangat baik dalam mendeteksi handphone dengan nilai </w:t>
      </w:r>
      <w:r w:rsidR="00B67AA3" w:rsidRPr="00B67AA3">
        <w:rPr>
          <w:i/>
          <w:iCs/>
        </w:rPr>
        <w:t>Average Precision</w:t>
      </w:r>
      <w:r w:rsidR="00B67AA3" w:rsidRPr="00B67AA3">
        <w:t xml:space="preserve"> (AP) sebesar 0.950. Ini menunjukkan bahwa model mampu mendeteksi handphone dengan sangat akurat dan sedikit kesalahan. Sebaliknya, kurva untuk kelas "Sepatu" (berwarna merah) lebih rendah, dengan nilai AP sebesar 0.789, yang menunjukkan bahwa model kurang akurat dalam mendeteksi sepatu dibandingkan handphone.</w:t>
      </w:r>
      <w:r w:rsidR="00B67AA3">
        <w:t xml:space="preserve"> Kemudian k</w:t>
      </w:r>
      <w:r w:rsidR="00B67AA3" w:rsidRPr="00B67AA3">
        <w:t>urva tebal berwarna hitam yang mewakili "</w:t>
      </w:r>
      <w:r w:rsidR="00B67AA3" w:rsidRPr="00B67AA3">
        <w:rPr>
          <w:i/>
          <w:iCs/>
        </w:rPr>
        <w:t>all classes</w:t>
      </w:r>
      <w:r w:rsidR="00B67AA3" w:rsidRPr="00B67AA3">
        <w:t xml:space="preserve">" menunjukkan kinerja rata-rata model untuk semua kelas, dengan nilai </w:t>
      </w:r>
      <w:r w:rsidR="00B67AA3" w:rsidRPr="00B67AA3">
        <w:rPr>
          <w:i/>
          <w:iCs/>
        </w:rPr>
        <w:t>mean Average Precision</w:t>
      </w:r>
      <w:r w:rsidR="00B67AA3" w:rsidRPr="00B67AA3">
        <w:t xml:space="preserve"> (mAP) sebesar 0.879 pada </w:t>
      </w:r>
      <w:r w:rsidR="00B67AA3" w:rsidRPr="00B67AA3">
        <w:rPr>
          <w:i/>
          <w:iCs/>
        </w:rPr>
        <w:t>threshold</w:t>
      </w:r>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r w:rsidR="00B67AA3" w:rsidRPr="00B67AA3">
        <w:rPr>
          <w:i/>
          <w:iCs/>
        </w:rPr>
        <w:t>precision</w:t>
      </w:r>
      <w:r w:rsidR="00B67AA3" w:rsidRPr="00B67AA3">
        <w:t xml:space="preserve"> dan </w:t>
      </w:r>
      <w:r w:rsidR="00B67AA3" w:rsidRPr="00B67AA3">
        <w:rPr>
          <w:i/>
          <w:iCs/>
        </w:rPr>
        <w:t>recall</w:t>
      </w:r>
      <w:r w:rsidR="00B67AA3" w:rsidRPr="00B67AA3">
        <w:t xml:space="preserve"> yang bagus untuk sebagian besar kelas yang dianalisis. Ini menunjukkan bahwa model cukup andal dalam mendeteksi objek pada berbagai </w:t>
      </w:r>
      <w:r>
        <w:rPr>
          <w:noProof/>
        </w:rPr>
        <mc:AlternateContent>
          <mc:Choice Requires="wpg">
            <w:drawing>
              <wp:anchor distT="0" distB="0" distL="114300" distR="114300" simplePos="0" relativeHeight="251807744" behindDoc="0" locked="0" layoutInCell="1" allowOverlap="1" wp14:anchorId="3B0350C3" wp14:editId="2B930DCE">
                <wp:simplePos x="0" y="0"/>
                <wp:positionH relativeFrom="column">
                  <wp:posOffset>225066</wp:posOffset>
                </wp:positionH>
                <wp:positionV relativeFrom="paragraph">
                  <wp:posOffset>5831481</wp:posOffset>
                </wp:positionV>
                <wp:extent cx="4763135" cy="2591103"/>
                <wp:effectExtent l="0" t="0" r="0" b="0"/>
                <wp:wrapTopAndBottom/>
                <wp:docPr id="18917214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2591103"/>
                          <a:chOff x="0" y="933982"/>
                          <a:chExt cx="4763135" cy="1925182"/>
                        </a:xfrm>
                      </wpg:grpSpPr>
                      <pic:pic xmlns:pic="http://schemas.openxmlformats.org/drawingml/2006/picture">
                        <pic:nvPicPr>
                          <pic:cNvPr id="141163625" name="Gambar 6"/>
                          <pic:cNvPicPr>
                            <a:picLocks noChangeAspect="1"/>
                          </pic:cNvPicPr>
                        </pic:nvPicPr>
                        <pic:blipFill>
                          <a:blip r:embed="rId165"/>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202875"/>
                          </a:xfrm>
                          <a:prstGeom prst="rect">
                            <a:avLst/>
                          </a:prstGeom>
                          <a:solidFill>
                            <a:prstClr val="white"/>
                          </a:solidFill>
                          <a:ln>
                            <a:noFill/>
                          </a:ln>
                        </wps:spPr>
                        <wps:txbx>
                          <w:txbxContent>
                            <w:p w14:paraId="7A510436" w14:textId="6975F30D" w:rsidR="004562DF" w:rsidRPr="0072141F" w:rsidRDefault="004562DF" w:rsidP="004562DF">
                              <w:pPr>
                                <w:pStyle w:val="Caption"/>
                                <w:jc w:val="center"/>
                                <w:rPr>
                                  <w:i w:val="0"/>
                                  <w:iCs w:val="0"/>
                                  <w:color w:val="auto"/>
                                  <w:sz w:val="28"/>
                                  <w:szCs w:val="20"/>
                                </w:rPr>
                              </w:pPr>
                              <w:bookmarkStart w:id="1005" w:name="_Ref169735850"/>
                              <w:bookmarkStart w:id="1006" w:name="_Toc171420323"/>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114665">
                                <w:rPr>
                                  <w:i w:val="0"/>
                                  <w:iCs w:val="0"/>
                                  <w:noProof/>
                                  <w:color w:val="auto"/>
                                  <w:sz w:val="20"/>
                                  <w:szCs w:val="20"/>
                                </w:rPr>
                                <w:t>27</w:t>
                              </w:r>
                              <w:r w:rsidRPr="0072141F">
                                <w:rPr>
                                  <w:i w:val="0"/>
                                  <w:iCs w:val="0"/>
                                  <w:color w:val="auto"/>
                                  <w:sz w:val="20"/>
                                  <w:szCs w:val="20"/>
                                </w:rPr>
                                <w:fldChar w:fldCharType="end"/>
                              </w:r>
                              <w:bookmarkEnd w:id="1005"/>
                              <w:r w:rsidRPr="0072141F">
                                <w:rPr>
                                  <w:i w:val="0"/>
                                  <w:iCs w:val="0"/>
                                  <w:color w:val="auto"/>
                                  <w:sz w:val="20"/>
                                  <w:szCs w:val="20"/>
                                </w:rPr>
                                <w:t xml:space="preserve"> Confusion matrix percobaan ketujuh</w:t>
                              </w:r>
                              <w:bookmarkEnd w:id="10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50C3" id="Group 33" o:spid="_x0000_s1212" style="position:absolute;left:0;text-align:left;margin-left:17.7pt;margin-top:459.15pt;width:375.05pt;height:204pt;z-index:251807744;mso-width-relative:margin;mso-height-relative:margin" coordorigin=",9339" coordsize="47631,1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LC/iwMAACsIAAAOAAAAZHJzL2Uyb0RvYy54bWycVU1v4zYQvRfofyB0&#10;3+jDsR0LcRZu0gSLprtBk8WeKYqyiEgkS9KW01/fR0qyYyeLbvcgYUgOh2/evCEvP+7ahmy5sULJ&#10;ZZSeJRHhkqlSyPUy+vp0++EiItZRWdJGSb6MXriNPl79+stlp3OeqVo1JTcEQaTNO72Maud0HseW&#10;1byl9kxpLrFYKdNSh6FZx6WhHaK3TZwlySzulCm1UYxbi9mbfjG6CvGrijP3paosd6RZRsDmwt+E&#10;f+H/8dUlzdeG6lqwAQb9CRQtFRKH7kPdUEfJxog3oVrBjLKqcmdMtbGqKsF4yAHZpMlJNndGbXTI&#10;ZZ13a72nCdSe8PTTYdnn7Z3Rj/rB9Ohh3iv2bMFL3Ol1/nrdj9cH511lWr8JSZBdYPRlzyjfOcIw&#10;eT6fTdLJNCIMa9l0kabJpOec1SjMYd9iMllcZOPS7+9tTxfZNO19Ypr3pweMe0xasBzfwBOsNzz9&#10;t56wy20Mj4Yg7Q/FaKl53ugPKKmmThSiEe4lyBPF86Dk9kEwT7EfgNIHQ0SJdjlP09lkloEfSVt0&#10;xx1tC2rIzPMwuvYbqU8sVIZIdV1TueYrqyFvRPHe8bF7GB6dWjRC34qm8RXz9pAfWuFESu9Q1Mv0&#10;RrFNy6Xr+87wBqkqaWuhbURMztuCIyfzqQyAaG4N+wsAQ4dZZ7hj9Qj0AMbDtlAfKbo/VQkK6MYp&#10;sDYW+ERer2XySmNpNkFze42l8ySbnYe+3osE3Bnr7rhqiTeAEbDCGXR7bz1AuI4u/mipPFMBeCOP&#10;JuDoZwK9HvZgIgt/4+AKsyOxGL2h9n916WNNNQdKH/Ygmclkmpwn88V8lMwfytFn8sSfLQm8D+6+&#10;o4nb/abQhPv5HvEbatNFAgX6Bp1NZ9nFou/Cd+nNkuxiPg2CO4QZqftBdq1qRDlK0e+9bgzZUlzQ&#10;XS0cH4IfeX2nCj7XPidvuV2xC201Df3jpwpVvoAHo1B0CMRqditw4D217oEaXPSYxOPlvuBXNapb&#10;RmqwIlIr8897894flcVqRDo8HMvI/r2h/sZoPknU3L8yo2FGoxgNuWmvFVJNA5pgYoNxzWhWRrXf&#10;8Kat/ClYopLhrGXkRvPa9c8X3kTGV6vg1F889/JR47pKg7Q9sU+7b9TooSwOBf2sRlXR/ET7va8X&#10;u9Ur9OCtCI1xYBFS9wMoPFjhRYJ19OS9Hgevwxt/9S8AAAD//wMAUEsDBAoAAAAAAAAAIQCCa7qi&#10;dU0AAHVNAAAUAAAAZHJzL21lZGlhL2ltYWdlMS5wbmeJUE5HDQoaCgAAAA1JSERSAAACagAAAN0I&#10;BgAAAAuCXpsAAAABc1JHQgCuzhzpAAAABGdBTUEAALGPC/xhBQAAAAlwSFlzAAAOwwAADsMBx2+o&#10;ZAAATQpJREFUeF7t3Qt8FFWeL/Bf7t7dO3727jijfsZ5IJCkO8QYmEENA4mD4kBIJ4hBmKij1xDU&#10;xEWkA14G4eKs6+YDalbojpgxUV6OypgBQSUJDx/I2oElKrsSI9CdBNDZ0V3HUXfno/ua3HOqTqWr&#10;350mSVenf1+tpupUnUpXd3XXv8+rMvoFEBEREZHl/A/1LxERERFZDEvUKMR5VzjVHCXqy7fdai79&#10;/O4P/6Xm0teFf/4/1Rylmz/8R3pfUv/lX/9dzdFgjL/wa2ouFEvUiIiIiCyKgRoRERGRRTFQIyIi&#10;IrIoBmpEREREFsVAjYiIiMiiGKgRERERWRQDtZHgc6Moowhun1qORNsuAzXtapmIiIjSWpoFaj64&#10;izKQIYIhYzKCIp+7KCA9Y6iiJRl82WvRoRYjine70Sb3Cux6wa2NO/blC7ejKlelx1Aw53Ycl3lU&#10;vodj5KvaILbbcIVaopTRuxfLr/1TXPS/xXTtX+KVXpUeS5z5XlmqtlGT4/FYv6aIRlBPO5Ze/T/w&#10;v/+XmK6+C/t7VHosMfP14PG7i/T1apvH4923FfTuw2rHeci8SEyOJTgY7/eCOO6DTyzBfJF3/hOR&#10;DjiebUZWmgVqNjg9/ehvqxbz1Wjr70eTQ61xetDf3yZSC+Hyim2MFefK5oTH6xJ7jUFup/39dCKC&#10;tGdvAzY/rA2yO30z0PisCNbU2ohEkHbor4H1tzj1fAcvxtJnV0cO1sT2jdPVPKUQEWxNug647318&#10;8m//iaP3ATdNEkGXWhtZnPl6G/CoOOfMLrXb1BxRsolgK68MWOXFv/37H/HuKuCGPBF0qbWRxcon&#10;g7R62Jd7tPX/1t2KRWjGyryiFAnWRJA2pRy4twt9n3yJg/eKH+JTRLCm1kbWgy2OO/DYmk14p1Ml&#10;hYhnm5GXvlWfhXmwq1lKjqoNt6HkzH6s3fNP2nLnnnY0nJmExqglXyK4++tJ8G1rx5YTekpnw1aR&#10;TwRra8tQoCeZiO0XXQyWk6SeV5Zeh6enPIolxXrwlFV8L+qmPIWblu7VliOJN98rLvEN/7AezBnT&#10;+mK1kijJ9t9dhs1TN6C2JFtbzipZgYenNuOGu6PX9sTM17MHWP4EivXVQLYDDZs3YAoOY2eb9SO1&#10;g8vLsb2gHjUz9QMYN3MZfl6wCVXL92nLkWWjqv117Dxaj8tVSqh4thl5bKMWQ3CV6ECN6EB7MlN1&#10;akB1aTtqjHwBVZp6ek27f31RSOO1SPs0V92a2rzFfC6BVb6hfy8ZrsDc6eKZHTwG/w+Xf8KOgx8D&#10;038QuVRtzg9QIv7x9erBnU7lG/d9LAgqVavaMBunVu9joJZy9qJtM1AwvxRZKkWWiBfPnwZsfjFK&#10;qVqc+VRpWufKS+FY2hB/lSrRiGjHnqeAKQvmmM7jbDgWiPP4qRejlKrFkS/bibuNIM2QnYN8NWtt&#10;+7D/aeDy6x0Yp1Lk8V17/VTg6ZfjKFVLTekbqHXUwq4CF/9Uima1WiMCoMpa6FWh/f2QNabNdW74&#10;TO3JmksrgW1ivazebK5TwZMMjErR5fJq+bwuo+JTBmf632gu3Y1ysU5Ww3bUVgZ0NAi/T5G7xo6W&#10;CmOfQK29Bu1xPRc7utfoxyDXiYz+gDNZcr8tLp/BAZe4cPaKgAsXIzfOtmoGI1+OueZqzu1Y3rcV&#10;K1XJG6WQ3lN4X/wTXBWZZb9MPL4nzht9OUSc+Xrbdwz8QOjcfC9umjQdy2PXKRGNjJ5T6BL/5NsD&#10;I6os+0TxeBzeiM2rziXfNMwvDY7gLKbXi5Pinwm2wOc5zqZ/vvtG6Q+uNK76dMErA5eAKaiNmNZu&#10;zAOn+s53lKu1pvZk1W1qvc30i6S9HrUd1VijMtrKKlQbNQeaBvI1iSWZtAKuwg60tPojtcB9dqDb&#10;K+ZFQFbXXIiKMrVP5xqxn2bUtZZFfy6+VrSIKK65VAWjKqjrOmWKDJPBpgdq4QUFXGa+j7TSsZIf&#10;B1aPFmRdLB4/hv+wvouHF32ERQ2BgSClCN/7ppLWYIdN73OQOPNl3X0In/zb+zj67su4bco0bd3T&#10;N8TT/o1oBHjFualmQx3GSXlNCCfBfPvXLwP+9unQkjar6T2Bd9RsqCPwMlBLZ6qasjSgvC0MPajy&#10;nRK/aYa6DZy3Wwuw/OzIi9pDQQV4Gr3jhDko9RjRZ6o5cQxtZ8S/02/Drjnf1dNyr8CCa/RA7YQq&#10;PStYuhA5m1ujXLSJbMjKKsH61w7h6At3iOWn8Ch7fVK66XHjoa4NeOoeq0dp6YuBWlRG2y5/NWXc&#10;OroR6UdPOPkRi5AUex4KA4IvXcx8mmbsTnZVZzBVMhYstGQs2D9h5Q0Po+HQxyj565X48u3V2GU0&#10;AD/0D9gi/80tw+bMfZi3R0ulVGS7NEzHEFnz8Z54nBa5xDXBfFnFv8CvFqkFomSzX4opatas13tc&#10;PE7DhEilAIPO14PHF7Vg/manqU2bhWXlhm3kf8YnP99TYU+Jgxi8NG6jFiaQ8un1+wNUFWZbv6qm&#10;NPh8YYMMg17V2YzSKA3BBqoe1d8ojzUaiK0MFYUi5JJt5OSyVqU5iHylNRh4Nu01ye9QcEIP1GxZ&#10;qlQsgL9kLDwRrC1bqw3Ncd4VazGv9wdYOu5jNDS9ra0tKP4+bNNv08dY06bbtA4IshROBnaxxlwj&#10;C8jKwaXin/e94c7Ty8R5o2aDJZqPyEpU4/6usI3KJiKoCZrfIPPtv/s2nFzlsX6VpyHLjgnin5O+&#10;cMd3GTIZqI0GqoRMq8IUgVRG0IC3WvutDtTaxTZyhaNcawcmt9Pad8l8shNCZT3qi4xOAbL3pbmT&#10;gFiGEx6t50Gpnq+yRayR+/X31Oyotat9dsHllYGg3gEh4j59cgy4NlQbnSDsLaiIO58XrkLTcewu&#10;t0DV59t46ZAI1K6ZbCoB+a5ehWmUjMVDDpirDdfh7zTQ2WAEccb0NLSBGQ49rQV27FyQCkpQuki8&#10;lzvb4G924sP+nYeBRddjpkoJlWg+6Q7ce3eyPxdEkgNz7gCO7thjOo970L5DnMd3XI/Io8jEn2//&#10;3UXYc50HDdqvWKlHpFl94NvZKL4NeOfFdsgWMLoevPbiEeC263CNShltMvplgyUaQXoghTb/YLtW&#10;I4ObEZFbhuPPFsP3Vw9j3p5/QsHS1ThU+TEWX7FJBWrfRdWGlWic/jH2/tXawKrMXLGu2IHllReL&#10;/Fu1/JGJYE6WqslAbZle6jbcZEleuvrdH/5LzZ2j3gY4Jt2LS194H+uLbeh9fDqmrLwMv/q3X6iA&#10;y4dXll6KmzZPw20vHPKPgRZXvkfhm3Mv7tLGWhPLjz+KNvsvhmwctQv//H+qOUo3f/iPIbqk9rhx&#10;bd4y5L/oFcFUNnofK8Kk/zsRL/z7EyrgkoGVHTc8NQ2LXjQFXDHz6UHaDU+J4C3Y1A14941zqwb9&#10;l3/9dzU3THo3Yv6UFZjwqy6snZmNM0/MwDVrLsOWTzaqQK0HB5fno+rpqbj5V6+LbbREP5UfdV3Y&#10;eVeEosR4thli4y/8mpoLxTZqlDwnWjHxlv3AItnWzI1D14gg7RYjSNPlaoPlXIySRcZgtjLocuPL&#10;ZxdieeZHWH+LDODYs3NUylqK9ncfBR66VLu905SdIth61wi2dD6trcJhPP1Qg78EIZ58eA9rbtDX&#10;O64V2zqGLkgjGhLZTrzWvQFYZ9du8zRphwi2uv3BluRV5//mdW7/+R8j334RuIUN0oTA8dcsKmuJ&#10;NiAtHs3XbiF1zYsiSDtqBGm6PjlGD45g+6MbTSVvcrDc85ApAjDZc/SdNTJ/6B0N4tlmpLFEbUT5&#10;qyWlaouWqo1YidogVC0tQ1dD6vTiZInayHrl8QZk3b3UMhcZlqilryErURuE/Y+5YbvHGh0Chr1E&#10;bRAOPrERmXctMQ2Oa10sUbMMOY6af4gMq1Z9Wk5uGXJ7OdQGRdDbAJ/dOkEa0YjqccNrT5FemyOp&#10;dyP6bKkRpMXCQI0s7LtaSVoVjmElh9qgELJtWQNeQSnuYrUlpZ0erSRtP+bg7oEOAaS1UXtiIw7C&#10;garg9mkpilWfFMKKVZ+phlWf6Y1Vn+krGVWfVmKlqs9UwqpPIiIiohTEEjUK8cVXf1RzlIiLpy1V&#10;c+nrwzddai49sUQtfaV7idp//5EhRSK+/rXI5WYM1CgEA7Vzw0AN+PLYRjVHROmE14/ERAvUWPVJ&#10;REREZFEM1IiIiIgsioEaERERkUUxUCMiIiKyKAZqRERERBbFQI2IiIjIohioDZX2GmRkZPinIjd8&#10;ahVF0bMXzhl/gvPPE9OMu3CgR6XHEle+HhzYeBdmie1mbYx3xxaTeyV27d6oDXfx5e47UZWr0mMo&#10;uO5OHJd5VL6HI+Srcqlt1HTc+T21hojIoobxutErrxlyvbGNSk8mBmpDxdGE/n4vXIVAocuLfo8T&#10;NrWKIhEfmvwy4L5T+PzL/8ax+4AF+fF8MOLJ14PGGZV4ZMWTOHpEJaUcEaRtXwhsWofzJi/B9E1A&#10;43YRrKm1EYkg7dCDwPqbl+j5Xr8YS7evCQ3Wcudi+dVqXvH1/kbNERFZ0TBeN/Y1wG1fgQNi/edd&#10;rVh45EksmNGAXrU6WRioDYP8HIZo8TiwpAxbp26Ac3a2tpw1ewXWTRUfjCV7teVI4suXjcWvv4kD&#10;XRswRaWkmirXQpSc2Y+1L+vBU+fLbWg48300uq7UlsMTwd2D34dvaxu2nNBTOt1bRL5vY+lDc1Gg&#10;J2mq5J3Mt+pBoDHNe1mtJCKyoOG7bogf994yuNV6ZJfAWT8NONIt1iQXA7Vh5nMXBVSJ1rQPrEBR&#10;RhHcvnbUGOu1lf7lIvdorjzdiz2bgCnzy5ClUmRwVTJffDA27Y7y6yjRfKnmSsy9Wpwmr7+NTpUC&#10;/AY7Xv8IuHpy5FK16yajRPwTWDKm8o2bhAVGqZoqTbMtXIXjrrlxV6kSESXPcF43xI/7JSpIU3pO&#10;HMaU+hWYpZaThYHacBLBWGUt4PL2Q96pq60aaK5zwyeDNHstOsR/tfbdKBfr+rWVpSJA8y931NaL&#10;sG2U6jmFbvFPnj3wg5FlzxePXfBG+gmTaL5Uk/tdreo8uCqys/dj8XgxcgcZWOn5vo0cu75cMHvS&#10;QNW87epiNG5fg13XqQQiIisasetGDw4suQqPoBVNQcFbMjBQG042Jzz9HjjVFdFRLoIxSaZ7XSgU&#10;/7m8TXDINHtemOUunBqthWq+bhxVs6EO42Sk4040X6qxXxyljaM/4Arh/VjrxFLy48Dq0YKsi8Xj&#10;Rzjl1Zc73XU4b/I6TL95K/ae+UikfBslD8bR/o2IKFlG4rrR04BZ5+VgwabDOPrebuy1wI9/Bmoj&#10;QlVnljarZaJhcuJttJ0R/169ELuuUz04c6/EghnfFjMf44Rqt6b7DTpPvIV55XWY/vN/FMvfx3L2&#10;+iSidJa9VOtMcGz3Bkw58iRWxdVRYXgxUBtWPriLZHszU/Um6Wx5YRv593q7xOM0TIhUnJRovlSj&#10;SsaCBZeMhfoNVpavQ8MbH6HkwVX48tga7JqtVr1xDFvUbLDOl5/E4jfUAhGRFY3gdSNrtgjYdt8p&#10;5p7Enn16WrIwUBsC7TUyGKtR7ckKkWdUS7XXo7ajGm39qjrT4PNxjLXsHOSJf7rDNirIR1BTAr9E&#10;86WaE/+knSO2rHAlXMElY8FEsFYrqzZlT846zOudjKXjPkLDE2+p9UREKWikrxuzy7FQzSYTA7Uh&#10;oLc9a0Zphh3da/xt0sQKVGvpei9Oreqzoxb2ykpUDnQmUD0/Iy4bAeBoU4I5twNHd7aaxqjpwd6d&#10;h4Hby6P0skk0X6p5Cy+9IQK1GVeYhtT4nl6FGaVkLIQcMFcbrmMLVkYN7qR/xHo3x1EjIqsa4euG&#10;1gkh+TU1DNSGgjbYrd6zsymg6MyBJpUeMHk88Awsy8DOvF3wclBp3Cgya5lsA7AM7n36r5zejZVY&#10;deRO7NgoB5iQZM8bOUL0VXCaip5j5xsdtjyxH75xxVit2poVOKuwdNw/YnGtUTL2PXVngTA9NnPF&#10;OuedOL5dvCY/X4eJAQGYzHcnHjbasMllse3cV5+MPwAkIkqCYbtuaJ0IRJ6Ne1Uw14PGO5YB9duw&#10;OMk1NQzUKHlko82uDcBDOdrtOibvzMeOricCft1435OPh7H1IdPo0HHkk7QPa/4yrbfP0RVy2+Q3&#10;Ch2UEy9h4s37xS8+2dZsIw7N+BiLbw4MpnLHy8dvo+R2YzDbK7FL3g5qexWWZ36M9TfXYZ4aMNcs&#10;FxdjqdaGbSOO7y4F9j3JwW6JyPqG67qRnYN5U0WeFWWYrN0+ql67i8EBCwzPkdEvi22ITL746o9q&#10;zjoObGxA9pKlpsEKreviaUvV3Mipcs5Fl/sl0+C4ySUDQCJKP1a6fqTSdePrX4tcbsYSNbK+ngZ4&#10;7anxYUuK3LnI7bVOkEZElHSj6LrBQI0srEf7RXQAZVhsDDFBJrJt2VxU4W2sZLUlEZEw+q4b51z1&#10;Ke9laa/tUEu66rbgRvWUSqxY9ZlKklH1aTWs+iRKT7x+JGaYqj710fbt3WtU70T/VL47AxlFbo4V&#10;RkRERHQOEi5RkyVpldgGz8CgYYFirSfr4i+ic5P2JWpjJ6qZ9PXlizVqjii9fPzFf6o5GoyLv/6n&#10;ai5UgoGaD+6aVpQ1OaPcODqebYhotDnv+iY1l74YqFG6YqCWmGiBWoJVn14gryxGAGZDWZ62JRER&#10;ERElgL0+iYiIiCwq4UCtuzt2WZm3u1vNEREREdFgJV6i1lyq32g8yiTvQU5EREREiUk4UMtzeUOG&#10;5QievK48tTURERERDVaCgZoDzjiG3bA5nWJLik0fk66mXS0G8MFdlIEit0+OeYKiiNsRERHRaDMs&#10;nQnkGGqjd8BbPXDSq3eLIOOn8PTgS9su6mshtytFzFri7noU2WsReA8IolEuMxu7Gmu04S6+bCxG&#10;VaZKj6HgtmIcl3m0qQLHb8tGgVoXTtVqsd3qbLVERJbWuxcrZv0Zvn2+mGYtxmu9Kj2WWPkOLNbX&#10;hZlWHFDbJEGCgZoRhIQPVGxOD9rya2HPqBFbjjY2OD2yWrdQzHegtj7CEbbv1oKvQllF7Ik2lpwD&#10;Tf1tqFZLofS/52lqgsfrgvyrROlBBGmumUDLr7Wx2aa3AI0uEayptZEU3FaBQ/OB9bVNWr7zat+G&#10;b/5MbL7tArVFkGuK0fhDNU9EFieCrclzgZ9146PP/wNHfgb8dLIIutTayGLne23PU2ou2B1wzFKz&#10;SZB4iVqhC95+DyLVgDqa+tEWOfoYBfLhcokDbK4LE6z64N4NVA91VGXLEX+VKD1UrZ6Jkt+8g7UH&#10;P9WWOw++hYbfZKIxRslX/phvAn/fgy19KqGvBy/9vfj4yPQQIhis+MYoLf0nGn1ec87FL6c8irtn&#10;6cHH+FnL8eCUp/BT515tOZLY+faiHY/iiAjiZCA3MO24A1g4F9eqrZIh8c4EFcaAt6YqPjFpbakU&#10;e94o70xQtgKuwjClau316C5fgdCjj1Vt6n8tB15HtkujtJSNuT8Up/+RHnSqFOBT7Djye+CH2VFL&#10;1bo+lNvMxK5rjBI0sa8xv0fD9h617Fe1+gqcqn+bgRpRShDB1FbgynkOjFcpstapeN40YOtLUUrV&#10;4sjXa8Pd7ntM63Wv7XkPDzpL1FJyDEEbNVl1J6sCq+Hy9qfZvT1tKKsoBJp3B1Txtu8GysP0omiv&#10;saOlQu8t63UBtfbAquHm0t0olz1m26rRUVsJd7sI0tgujdJR5gXaD0HfWb00zdB59jPx+A3kRmmr&#10;1vn0K2j4DVCy7Cc43liMXauz8VJ9C1YaJWyGa4qx/MNXQtOJyJp6vXhf/HOpPTDOGG+/TDy+B1+k&#10;tmrx5MuyhQRpWoDXvQDFWWoxSYawM0EectIpRlNszjWoRjPqTCVgu/NWhPZ2Fel1zYWoKNNfpJB8&#10;QnVbk57PoZfUtZwqgydq+zWiUWrcN1WJfTjfRM44NRvWp1i5+NdokNWd38tEyRiVHOACPFzxeyx6&#10;OjAQJCIL63kfb6nZUIfhDS001yWY73TjOrwfUAqXHAkHat219oHqTjnZa2tRalrW09LhzgQOrHAV&#10;oqO2Xisd87V2I08FYwG83UElY3bkRWzDZkMOG6MRJUy2b8vp+DWmb+iDTwRrwZ0QCm4T61s6TdWq&#10;RERmPuzfBcwtSX4JVOJt1Djg7QB/6Zgb9d3l4TtY2PMgwjkE33krP2wxpA+nuiKtI0oDZ34ftt1Y&#10;wdhviMff49QZfTkc2euzcUyf1gmh8+B+TKx9R+zL1AkhswCbx7yNeQf1RSJKEdmX4ko1a3ba+554&#10;nAZ7pH5GieTrbcdLSH61p5RgoMYBb4EuU9DlQHk10FHbgrwVEY7YVgatOVudGlPN14qWjuqwbdlk&#10;Z4TaSOuI0kHfp9rnxDY23JAan+FExHZlF2DB1G8CH4ogTaWgrxOLdvo7IRT8KBO2H85UY6zJaSa0&#10;psJaWgUejnOsNiIaYVl2XCr+ed8b7mfcZbBFCqoSyHd67w7AAtWeUoKBWvRx1EY3veemvbYDzaXi&#10;NVDdMR0rXCgsrIBW66n11LSLYEsGb3Y14K0cD60N1R1yfDmRz96CCq9qk6aqT7X9yXWlQFu/XCf/&#10;lj4Yrr7OmE/H153SixpSY6p5oFoVhMmhN1RKRGMuCBjgVu+EoOt8ukUfX21gegVaB/2/f0XMh+l0&#10;QEQWUQLHQuCtXe04rVL0KsrDMYbQGGw+61R7Sol3JogxjtropQ9AO1DF26SKvWxOeIyBbeW8qQrY&#10;P+Ct3kNWTw987eQgwQPba0Galhr4twamdHzdKd1s2f4OfN+7HKvVMBuyXdnS7/Vh8Vqj5e8F+h0F&#10;XqzArmtUkjGEh8jnH+BWdhzIhG/nW7EDPCKytGudj+LKo/fi8QN6acXpxtvx86N34Dm3MYSGD685&#10;5d0Erg64m0DsfCYWqvaUEm+jNjCOGhHRMOjr1NqXoeInWhXloamfYXHt/oBgK1fr0flNlFQUDJSg&#10;yRKz6Tv7gPl6Plm1mXPk15jIHp5EqS/rHuw59ijwSJ52a6epuy7Dc8caA0rFfFo/xsP45SOP+UvQ&#10;4shnsFK1p5TRL4toBq0dbrc9Zjs1n9sNL2/MTpRWZHXiSKu6rQBdT1unF6cMEInS0cdf/KeaS77X&#10;Gh9D1uLQQWyt6OKv/6maC5VwiVrw8BzhpvQYnoOIkiqzALlnOdQGEZn0PgafPTWCtFgSr/rk8BxE&#10;lFQXaCVpVejBSg61QUQan1aS9hocqE7ijdSH0rBWfRJR+klG1afVsOqT0pWVqj5TyfBUfba0iriV&#10;iIiIiIZLwiVqNdqYXoVweTlUBBH5pX2J2n/9u5pJX1+2LlVzlG62vfWBmqPBqLzyEjUXKsFAjYiI&#10;wjmvrEHNpS8GaumLgVpiogVqCVZ9Gncm0KeioGHyfe4iqAH7iYiIiChBCQZq+i2PgGq09ffDE1T3&#10;aXNuQ15dBoM1IiIionOQYKDmQ2t3BbwDtzoKpt/XEsYNyImIiIho0BIM1LxAXqxbSDlQnt8ttyQi&#10;IiKiBCQ8PAcRERERDa+E26iVoRVRm6D53KhDeYSqUSIiIiKKJeESNZszB7szInQYaK9Bhr0ba5pG&#10;b5jWXhN4X9MM9pwgoqGWNQG7mpZqw1182VSKqiyVHkPBwlIcl3m06VYcXzgBBWqdWdX9xjb6dHzh&#10;RWoNkYV9+Dq2LRqLhQViWrQK736o0mP45+2rUCfzGPlUerB316lt1FS3/bRakxznUPXpQFN/P8p3&#10;BwUsctpdjv6IHQ1SnT40SSnaAu5r2iZSMjJqopcyEhHFTQRpj80Gnn9OG5tt+vNA42MiWFNrIylY&#10;eCsO/QRYf0+Dlu+8ezrh+8lsbA4OwrKmYflUNa/4zn6i5oisSgRp8yqBOw5ha+dZPHKHONfnRQ66&#10;BnRsRvu4GqwRebbu2oYZx5/F+kWb8c9q9YAPN+OlF9S8csm45N7a/ZzbqDmaAm/Erk2jtiTNB3dR&#10;KZoLXfAGHaOjyQtXYTNKi9jTlYjOXdX9s1HyYSfWvqYHT52vHUXDhzY03j9BW44k/5ILgCM92NKr&#10;EnpP4qUjgO2SC1WCruqWAuDXehBoTPNeUyuJLOrddZV4feIDcBTqwdO3Cmvw04ki6Fr3urYc3mns&#10;P3MtKlUejJkBx/IrgONefKSnDHj3lw8Ay/Ug0Jgq5WhkScTOBIPha0VLB1BYEa7Hqw1lFeLd7GhB&#10;q4zUfG4UZRTB3S7/zUCGCuDkYMDm0seBGlNte7ksg0G13lydqtab8xr7JKLRZgLmThUf+8NedKoU&#10;4BPsOPwpMDU7aqla1wdym9nYda1Rgib2NeZTNDx7Ui0LqjTN9pOf4vj90+KuUiVKrtdx7AVx3s66&#10;Ft9SKcB4/GCWCLpe2B+lVG08im8OLBX76PTbsC2vwSS1rFGlab7101G3bnPcVarDLcFArR3uoLsR&#10;hONzu0dXVaC3GyJOQ35O+IFJbDn54rED3a0iqLLXirkO1NYB22Qpo8cJmwi2KmsBl1cveWyrBprl&#10;WHMyCNO2F8ullTID+r0uFDbXQX+Z21Ej1ue3+fOhuk3fp1xNRKNL1gXaZzu4KrLzrAjCcAFyowRW&#10;nVv3okFcYEruFUFYUyl23Z+Nlx5+BiuNEjahYHr2wHeHbWoBGh+7VQR2KoHIqj7sg7xBVXBV5LfG&#10;5YrHE/gorsDqNN5dNw8vYRuqg4K3f/67lwcKP3wvPID18+Zhm7wwJ1nCJWrdtfbA0p0wk722W22d&#10;ZnKc8MhAS960fpspmLKJ9H7/Tewd5TLiErT0Nujxl1pvy4EM+zS+U+gS+8qz64tavq5TLE0jGq3G&#10;fzPKj7ALkBN4fQnyCVbWPIcGWd05xoaSMSrZpHPrMziv7DlMv2cf9n6oB38l98Zu/0aUVGe9Ua57&#10;b+O3Z9VsJB9uRl3BdKx/4W34vPvxD0GB3bdu3oWtnYfwiGzDNvEKkfI2XnfG0f5tmCUcqOW5vIHt&#10;0sJMXlee2nqUsOeJcEnGSOFPFd+pLvHoD6giU/dKLW1Wy5F0oFuOGGwrQ0VhB1q0OlX1d/JzWJpG&#10;RGFV3V+CHI8IxB71wSeCtfCdED5BZ+9JzKt5RttOfNFgOXt90mg2ZpHWmeAR9wOwHX8Wz4XthDAe&#10;3xozA5Wbd4ntbhHLz+Kl7SnZ69MBZ9D9PcOxOZ2jq+enFjDJZmitYaJ6H1r1Bmwoi/jSGO3PdqNc&#10;BrNaHWY8bHBucwGqFNNem4+2UTz0CVHaO/37sCUHBWMvEI+f4lSU64bs9dk4pkfrhND5Whsmyl6f&#10;4jskWicEud3iI2qByKrG2sMWUPzzmRPi8Qp8Z6y+HMu3CkXApoKwY1GqNr9VuA7Lb1ALScTOBIOi&#10;B0yFHbWwB42b1l5jR21HNdqitRtrr9e3CR66xCd+9arZ8NpRozVdM0orR+vQJ0Sk6f1U+06wjQ1X&#10;wvUpTpjamwW6CAumiWDuw0/9nRB6D2PRr2N3QiCyvDGZuET888GZcL9UcvHtMNX8ERUWY4aatbpz&#10;DtSCezHKaVSP/aq1J/PC1SXHTfMfsz6umhFA6Y3/tc4E9iLVIUBwlKMazSg18smqTxn0VdajXg77&#10;ITZpLpXby6pR87IdeRDbmf6enDjGLtFopYbUmGY3DVSrgjA59IZKiWjMBQED3OqdEGLxYf1WjqNG&#10;VjYDk28QZ+qB10zjn53GPxx4G7ihOLAHZyxax4R4SuFuwdygTgcj7RwCNb2dlb17zUCbNGPSBsEd&#10;1UNH2OD0BB5z4Nhx+mDA+jp/54HAdNPkaULTwP7k9sH5vUBFUJtArwtduxmpEY1WW57thG9MAVar&#10;YTYKFpZg6RgfFv+NMczGRerOAuYem2oID5HPP8DtRXj4Rht8vz6qAjyZrxQPDwzfIZYXlmKupy12&#10;AEiUZJP+j2xf9gDaO/RStX/evgzPHb8Fy1cZ5WOyV6e8o4Cpx6bWiUAsb39dBXinsf/ncry0DSge&#10;KIWT+VZhv9qvtrx9FY5dvW5wAeAwSDhQ87nr0CU7FIRpKyUHwfVWtKAyjiE8KLb2mlLUar0K/Hyt&#10;LcgvZwUo0ajVe1hrX4Ybf6rd3unQtE+x+J7AYCpXu8hcgJIbpw2UoMkendN/Lb57f6Ln+7K1BDmH&#10;n8NEU2lZrsiz9F59/fGmKcChNg52S6lBdgjYJYKsp6Zrt3f62YFcLN8VGEx9pF0u38brT6k7D4zJ&#10;xJSJYnl9JX6m3T6qSbuzwZrgsdVwAs859f3WyW1+tC7pg91KGf2yeGbQfHDXtKKsKdo4XvFsQ/Hx&#10;V4UaCkWQ7ImjQwcRjSw5wv9Iq1o4DV1bD5sGx00uGQBSetr2lhzpzBre3b4Z3755kWlwXOuqvFK2&#10;vgsvwRI1Ea7mhRud38yGsjxtSzpnoVWmDNKISJM1DblnrROkEVnCh5vx0bjUCNJiYa9PIqKUJNuW&#10;TUOV+Dm8ktWWRIpsW7YZ7+JaFFug2nIoJByodQe1mQrH252mdyYgIhp2n2DL1sPY0suemkR+4zHp&#10;5kWYNCa5PTWHUuIlas2Bw1OEm2IOvE9EREREESXYmUDelN0e8+4E8qbs3tF2dwIiiuqLr/6o5tLX&#10;xfM3qrn087VvXqjm0tfvn5Gj3qenI77P1BwNxlTbN9RcqAQDNSKi8BioAV//Wvo2//3mrc+qufTF&#10;QI0GK1qgNizfJtrdCkb1gLdEREREwy/BQE2/K0FGhun2SCY2pwdt+fKWRzViSyIiIiJKROIlaoUu&#10;eANujxRI3p2grVotEBEREdGgJRyo5VUYA94apWv6VGQqYrPn5ak5IiIiIhqsIWijpo+a73VVw+Xl&#10;iPlEREREQ2UIOxPkIYcxGhEREdGQSThQ6661D1R3ysleW4tS07KeNpruTGCq4tV6tIrlGnaVIBpW&#10;PXvhnPEnOP88Mc24Cwd6VHosg8x3YInYbsletUSWMXYcnq+/RRvu4vf1P8KtY1V6NIU/0rcPMz1v&#10;uqXQ5WK7t4x1Yt9/E8++yRrOHMDDFd/ENLuYKpbh8BmVHlUfnr+/WM+j8j0fI9/h+8V29x9QS8mT&#10;eBs1lzfgJuHhJq9rtLRR88FdVIou45i3AZUZpRj2Gy+014CxIKUvEWzllwH3ncLnX/43jt0HLMgX&#10;QZdaG9kg8+27Cws2qXmyEBGkrb0K2NWqjc32413AY2tFsKbWRnLrDyNFXGfxcoeaFUHaq4sB1+pn&#10;9X13no8la+cwWEsJIkibWQHc/Q4Oe3+PlruB5TNFsKbWhieDtAaMvWO/lufwKy0ox1a4ZhZHDtbe&#10;WIblv1LzSZZgoOaIeVcCyTZa7krga0VLRyEqytQx25zw9LdheDu1iuCwjvfgovR1YEkZtk7dAOfs&#10;bG05a/YKrJv6JBbEKPkaXD4R1D3UhSlqiazj1mVXofi3XXi4Qx9A9Z2O49j427F4bNk4bTm8cbgO&#10;XfixCL5kADYwNZ4F3j6LZ9Q2zy8ei56XjuMZkSy90/Km2LcI1u75Pi7Xk8iiDt9fgd2T1+KnV2dq&#10;y5dcvRS1k7diebSSrzPis3/HBkwzTp1xs7Cyfi0mohOvvt6nEs1EMPj4e2K9NQxhG7VQ7TWjZBw1&#10;Ww7y0YFau/l4HGhqMoehstTNX+3r7/2qV5nWtPurTs09Y7XBgVW6nLQSNJ8bRRl21Ipff82l/nWB&#10;603LRKPOXuzZBEyZX4YslQJko2T+NGDT7iilaoPLd2BJHSY8tQbsn241IuC6AujpPIN3VArwGXZ1&#10;fg5cMTZyqdrYz/Hwhn805dHd+sPzsXGnKjopHIti8U/Ph+YR9NW+v3MJ5rFUzcIO4NCvgImlJbhE&#10;pQCZKCwtAH7VFrlUbdxf4sbg+H6cTXwzhHf4/nqMr18Rcf1IG75ATQQTo6dASARlXhcK0ay3wwu5&#10;64IM0uzoXqOqfcW2IqpTwZleRdpcuhvlcl1bNTpqK/WBgsVrVFkLrbeszCfHnWuuE/s2ldhVt6l9&#10;mkvw5Hrt+RCNUj2nIFu45tkDvyqz7PnisQveSG3OBpNv3114JHcbFlvl25j8xn5Du0gGBlPAOx+K&#10;YArnY0LE2s3PQoI0Lej77gfYpUrPIjH2nTNGXyYLOuOD/AhnZ+qlaYZLMi8Tj+/hbFxt1RRtXwX4&#10;8YzAfckqzy3ZTaGBXRKdQ6BmalwffAcCWeJjr0VHYR7sKinlacGTGsS3Q951wVSapVWNmkq/5LGL&#10;5K5TdjQNBFxNejWwYwVchR1oaRWRmrZP/6DBjvKBUCw2rZSPaJTydeOomg11GCcDfyn5xZ2vB40P&#10;5aFpCaM0Sxrz9SilGYMLpi6vmIhsc8nch19oF/viHwZeiS8fc754/BynPtSXyYJOn8JxNRuqE6dP&#10;q9k4HH5qNfD/ggOyPjz/eA7uXxgUvCVZwoFae00pYJT2ePNQp6IWrSpPBCr5cp3HqQbFHT3kHRf6&#10;+70i2JKBmTlArRYvh3o91BT/mHIq6C1lmzSikdC7sRIn71tqqh6l0ekbmFcgvmGPmErmzp5B+2/F&#10;v1dchecL1Y2wx44T2+mB2skYJW80Cpz5BbacXBsSkH2wtQan7/5LU7WqNSQYqLVjN9ow0ETL5sS2&#10;vDqtNMneUgGvCFICmm+lPBFIBTQGs8HpkSVlXTg18Au9GbsDihWjy9cGnTPatfmrRYlIsOWFbeDf&#10;6+0Sj9MwIdJvoHjy9TSg5sQauGdrq8iKVKlXsEGXeokAzIHgas/PcP+KVmx8+3MULy7D75+Zg+en&#10;qlUDHQ7IksbnhG3g/0Hfe+KxAOPH68vR9eH5Fbvw4/qggEwEb3/TswIrr1bLFpJwiVpeXmClpq2s&#10;Aq5RWoqmaS4NbLjfvluEZvn6IL+2MlQEl7C11wR0GugyIrr2etR2VKNcBrJqvq1fVYsafL6gNnB+&#10;xn587rrhHx6EKFmyc7QG/t1hG6PlI6gJml8c+XrbW3B0U5k+xpo2lWGrXK2lXYXGcFlpZJ39TG+L&#10;NEaVeAWIv9Tr8qniUhzQIcEggrUNe1Sv0D248cOxWPKdz/0dDsiaVAeAnr5wPTUvk3F5TIfvl6Vm&#10;+0PaoH3w+i4c/1WFf5w1ewV2yxVaWpRhPEZAwoFad7dXzUXmc7tNVYOpTY4bV75btUHTqillza8R&#10;YMkSNlkdqjobyGl3eUDVZ4cxQHBpF1xeo71aOaqNDgraOhF6yfZvla1yJWSTNa3dm9Z5wYEVrsKB&#10;/VSiQmv7Flj9SjRalGDO7cDRna3oVSmyXdnenYeB28sxS6WEip0va8mb2vhq/qkVC+Vmt7eK+TfZ&#10;ucASzuDlt0WgVjDONFyGrMY8fxClXmGqPcORg+pqw3W8iftZ7WlxszD9JuB42158oFJkCVlHWydw&#10;UymmqZRIDt9fjEMz95tKzfpEmj7w7SUL1RhrA5Mca024qUXMhwZ2IynxzgTNpXpwYUz2WtQGDSUx&#10;eu5MoI8bp7dPM6agUjAtWDOtD6r79ffe9HcekPuV90n171NNqlRy4O+pZZvTM7CNx+lUeYOfB9Ho&#10;MGvZBkw5sgzufXoRl2xXturIndixsURblgGYdkeB866Cc59KEmLno1TwzM4u9HwnHytVO7LLK67C&#10;ku+cxT0bjKKNb+DWZfLOAnMC7jgwIGy1p8lYkb/iR3hr7USgsRVXtsQI6MgSpt2xFhOPrcZzb+il&#10;arJdmevYQqz/G+Pnmwy+ZIlYMR5+QyUJMkhb/qtO7L7DKDGT0+VYfjIHhUkMwuKReNVnWt2ZgIhG&#10;XPZSHOjaADyUo1VRTt6Zjx1dTwSUpnll0xQcxtaHGvwlaHHkoxRw9h9x5eouYJ5sR3YLXi34HPes&#10;/ruA0rQJ35WP56N4XuhAtZGrPcfheXnbqLVXofZ7X8C1eg9uVIPqUgoY95dofmUt8PjlWrBV0XYZ&#10;1r+yIaA07exJ+SiCssd/oZW8Hd6qB2nhBI7JZk0ZIqDqV/M05PzjqEmyVG10dbIgCvXFV39UcyPn&#10;wMYGZC+xTi/Or38t8cqKVCfbfY20Wyu+j+6W0IFuk0UGlunqiM86Qe/hrb/AmIXW68UZzlRbuPaY&#10;unP4NgkciZ8j5IcTWLXJII1oGPQ0wGvnUBtpa+z3MeFD6wRpZBFnfoGzmakRpMWScKDWXmMaib/f&#10;i7y6In20fSKiEdGjlaQdQBkWc6iNNCTbmH0ft+IM7jdutk4k26ht/QUOowQ3WnCojUQkWPUpxxVD&#10;4L0ufW7UtJahKe5BXoloNEpG1afVsOozvbHqkwZrWKo+g8dRk7c0YtcBIiIioqGTcIma223Xhqzw&#10;C02T46h5nU4OH0GURliixhK1dPbVv8j7U6Wvw0/WqDkajB+M/Qs1Fyrxqk9Tb8bIwoy6T0RENEqd&#10;N/tv1Vx6YqCWmGiBWuJVnxxHjYiIiGhYcRw1IiKiIcISNZaoJWJYStSIiIiIaHgxUCMiIiKyKAZq&#10;RERERBbFQI2IiIjIohioDRGfu2jgvqfhpiLeX4uIiAYjOxe7nvq/+HKfmJ66HlXZKj2GgkXX47jM&#10;o02LcHxRLgrUOs2Pr1frQqddP1bbWNnp/ai74euYPE5MNzjhOa3So+rBc6tm6nlUvufC5Uto38OL&#10;gdoQqm5TQ5N4XSjUxpBTy23VagsiIqJ4iCCtcQ6wfavWk3T6dqCxUQRram0kBYsW4dCNwPrFf6vl&#10;O29xB3w3zsHmRRepLYCqHwXdWWiAFy+9qmYtSwRSVy8A7jmGY2e+wEv3AEuuFgGVWhueDNIaMK7m&#10;FS3PsTd2YD62oP7qmUHBWiL7Hn4M1IZMBcojjezrKBdriYiI4lP1wByUfHAEa1/9RFvufNWDhg/s&#10;aHwgV1uOJH/sBcDhk9jSoxJ6TuClw4BtrBGo5WIujmC6DOLM0yNePZ/ayqo8qxZg5xUPoXKGXrx4&#10;yYylWHHFFixZtV9bDuv0PqDGjaLxanl8MdasfwiTcBT7XjNeqAT3PQIYqA0RW9RbZTkGbq0VXEVa&#10;064la9przNWlNTCtIiKitCGCqWnietFxAp0qBfgEOzo+BaZNiFqq1nVWbjMHu35sCszGfIqGX57Q&#10;F7M/wdoH3jTtV1f1owv921jWfrz+HDBpzmxcolLEAeFHc6YAz7VGLvkavxg/NYI0w3gbAssVE9z3&#10;CGCgNpJ8blTWAi6vXiUqa0Sb69zQWq+JdXVo410diIjSXfZFkD/tfWf00jRD55nficcLkRulrVrn&#10;5pfQ8AFQ8rOFOP7U9dj1wAS8tG4zVg6UsH0SEqTpwdwp7PAXLlnTaR+84h97ZuALcEnmZeLxPZwZ&#10;THsybV9TMPtata+h3PcQY6A2kmxOePo9MO5b7ygParvWXIoMVcQWvYSOiIhGrfEXaoFaeBcgJ7h0&#10;KMAnWHnHVjTI6s5L7CgZo5KjKFhUCFtA6Z1F9Z3Eu2o21FH09qnZOHia7gP+qslf0jaE+x5qDNSS&#10;Qt7UPgMZpabb2ssgTnZCkMGaXGeuEyUiIopT1QNzkfN3WzH9ES98IliL3gnhIiwoBNreCCy9G9VO&#10;N6L55EOoWxSlaNJCGKiNKB/cRbL92W6Uh+sNqpW4iXQVsHFIDyKiNHT6d3qTmCAF4y4Uj5/iVJRq&#10;ONnrs3HMKa0TQuerL2Li4iNiX1E6IWTnohQpUO0pZU7AJDVr9kHfe+JxCrIy9eXoevDc8hcwe/1i&#10;U1s0YUj2PTwYqA2bLpwK/qS116O2Qw7b0RRYrenzif/dcBuFaCJg2+YSP3GIiCj99HyiBWq2cf4h&#10;Nfx+hxMRgypZOnYB8KGpHVrPm1j0fOROCAVX5wCpUO0pqQ4A3r5wL8BlGBe1SljnWVWD3nteidi5&#10;4Fz2PVwYqA0xreemvRYd4r9ae9BAt45yVKMZpUbPTln12VELe2WrtrqlVKWLyd69Bh6jMRsREaUR&#10;NaRGoXmgWhWExTOExpiLAga41TshhJNq1Z7FmPFT4N09+/CBSpElZH+35yjw0zIUqZRIPKtm4vXi&#10;V7BmhkoQeT2rjIFvz23fw4mB2hBzNOm9No0pMNhyoMm0bmDyOGEzqj2NqYldCYiI0tWWXx6B75Kp&#10;WK2G2ShYNBdLL/Fi8QPGEBoXoeoBeTeBRaa7CaghPEQ+/wC3F+Hhm+3wPe8JDfBSqdpTKap5CJPe&#10;vg/bXtef9Aeba1D/dhU2rivWlvXgS95ZYCbqXldJggzSljx3FDsXqrsOaNNkLDk5AT9SpWWx950c&#10;DNSIiIispudNrX0Zbl6o3drpUOHvsHjxiwHBVq7Wo/MClNx81UAJWufmzZj+vBe4Uc/35b65yOnY&#10;iombQ0vNUqra0zB+Mba98RDw2GQt2Jq75zJsfMMdUOJ15qR8FEHZY41a6Zhnsx6khRMwbloc+06G&#10;jH5ZfENERETnTI7yP9KqFl2Frs2hg9gmw+Ena9Rc8nk2N2LsoqBOAxb1g7F/oeZCsUSNiIgoVWVf&#10;hdwz1gjSLOV0I85kpkaQFgsDNSIiopRzkVaSVoUTWGn5G6mPpB6tJM2D2fjpQKeB1MaqTyIioiGS&#10;jKpPK7FS1WcqYdUnERERUQpiiRqF+OKrP6o5Ihqsjz77Ss2lp3/96r/UXHq68C/+TM2lr8/+8J9q&#10;juIVrUSNgRqFYKBGlDgGagzU0t34C7+m5mgosOqTiIiIyKIYqBERERFZFAM1IiIiIotioEZERERk&#10;UQzUiIiIiCyKgdpw8LlRlJGBmna1bAXacyqC26eWiYiIyPLSMFDzwV2UgQwRSIWbzjm4kgGRvRYd&#10;atESrPicDD174ZzxJzj/PDHNuAsHelR6LHHmO7BEbaOmWRvj/QMWke6vz3Ad/767Ao7bPDn3qW2s&#10;oG8/fn7dn2PCd8R03T041KfSY+rBoeZ7cJPIe1Nz5Bft0Aq1bzVF2zYpzhzA2vnn48pMMc13wnNG&#10;pUfVi+2rZ+l5VL7tYfP1wrPFiUVi/4u29Ko0i+ndh9WO85B5kZgcS3Aw7qfZg4NPLMF8kXf+E5He&#10;03i2IStIw0DNBqenH15XIVDogre/H3IoOTm1VQPNpecYrNnEl4nXBbF367Dic9KIi2l+GXDfKXz+&#10;5X/j2H3AgnxxUVVrI4szX08DHtmk5pU8e7aaSwXp/voM3/EfePlJNRfsTsyZrWaTTgRphfOAZe/i&#10;5G//gP3LxLMrFMGaWhtZD7ZdV43Gv9qMY2+ppHD6HkfjM2peybFZ6f0XQdo1C4B7juGtvs+x6x7A&#10;eY34LlNrw5NBmhtjaw5oed46uAM3YCsevWZWULAmtptfg00PbsW776gkyxFB2pRy4N4u9H3yJQ7e&#10;C1RNEcGaWhtZD7Y47sBjazbhnYh3ao9nG7KKtK36tOXkqzk/R1MbRKyGrlPnWD9oy0Ho3inYgSVl&#10;2Dp1A5yz9YtD1uwVWDf1SSxYsldbjiTefAc2iCtbvX6xNia3ZS7CsaX76zN8x78Xe7ABx0zHrU27&#10;7wRuL8cstVWyHVoxD89f+Qhuv1Y/jnHX1mL1lZtx54r92nJk2ah8+VX8quMRTFYp4Rxq/Bnw13oQ&#10;aEwPXqtWWoBn9QK8cPk6/J9rsrTlS0SQdu/lW+FcHSVUPyPe4xo3isap5XGzsHr9OkzCURx4zVwc&#10;lYWbdx7A5oNynTUdXF6O7QX1qJmp3v+Zy/Dzgk2oWh6ryDcbVe2vY+fRelyuUkLFsw1ZBduomfjc&#10;dWgW/+bn2PQEwecuilI1GlSNGrYozrRNkVssySS9DdtAPmOd0Y6sXa03tg/4O6qdmWkf2p8NXta0&#10;o0alZViu6lNcLDcBU+aXia9MQzZK5k8DNu2OUmoSZz5VWnR0RQ5mLWmIv8rMMtL99RnG4++xw7lx&#10;qWm97sDLXVi3rEQtJdt+vPIMMPm6EhgxhzyOa66bCjzzchylajGo0rRjfzUJN614fBBVqiPlAN7Y&#10;DkyaU4JLVIoMrq6aMwXYvidyqdq4xbjZ/4Lpxtnh/0ZPFfuw/2ng8usdAe//tdeL9//pl+MoVaPR&#10;JL0DtY5a2I1ARkz22ny09fejyaHWi+CnshZweU1Vo3Xm4MmO7jWq6lRfGaaxvg1lFdX6PjxOsSSC&#10;JxE05bf594nqNvRvAyq1YKoDtXXANrlPbXsRbtXY0VLh1bb3uoBaew3aZXVmv14CqAmp3pTPrxRd&#10;LiOfxSo+e06hW/wTXNWWZZdlkV3wRmxWEV++3vYW8Rtad3TTMizIv8pabY9iSffXZziPPzs7JEjT&#10;Arz3KlASmC15+rw4Jf4JroocZ8sTj93oO8fA6syBF3BMzR975me4s/DH+PlrKsEKzni171lbZuA7&#10;dUmmfvxn42qrpmj7moJZ14a+65bV68VJ8c+EkPf/MvH4Hvos2qSOhkd6B2pBbdS8ri6UioCtyIi2&#10;tGDIA6dNX3SUD4RFInqqRy1cWGEEdY4msQ//tjq9JKwSK/zpvlPiclEoLiT6orbPrlPwDQRahXBt&#10;0wM0jQgW65oLUVGmp9ica0Rw1oy6cN03zVWu8vl1VGON+sO2sgprtVHzdQ8ECqEO42SYw9PEmS9r&#10;yZv4/MtTONbVioVTp2nrtpbH077JItL99Rnm4w/Wu7EO3QGlcEnWd2IgkAp1BD3nGKiNq34VJ3/7&#10;LvZ37MKNV04VKUfw/C3xtH8bIX0n8a6aDXV0UIGqp2kV8POm0JI2K+s9gchN547Ay0AtrbDq08Tm&#10;9GglXB219QisxFRViKWyYlTnO9Wl5iJrLrUHBEsaWxkqCjvQ0qpfMbT95OdELpr3dgdVWdqRF0fE&#10;pe23ME9snc6ykZVdAvfrb+KYbH+EJ/FIqvX6HFZ8fXQ92LsTmOewSnHaSMnGuMxiPPjyq9j/7CKx&#10;vBmNzaPs/T/TiE0n1+Gvq1KoNI0oCAO1sLqg9ycw2obtRrksddPqKXVaZ4SObnjVcjjVbbJqsxml&#10;AW3XbHBu0+ov/dWtA3WtYdjzUChCte6gP2RuRxdRjOeXVLY8TFGzZr1eGQBPw4RIh5dgvqzZT2DH&#10;7WohFaT76zOSx9/Til2wULWnlJkbtiPAGZ+s2J2K7Ex9eaiMu/YxPHmrWrCCzAlhG/l/0CePfwoy&#10;4zr+Xmxfvguz1i82tXNLEVm5YRv5n/G9Jx6nws64M62kbaAWtkSsvQZaoVn1Gr2qUlUftvU3ISCU&#10;8vngc5RrVZABQZjPDXdgUZzek7S51F+dKkvnKlUbNG0K2ncwrQTO1DbO14oW8ZzKTZmMXqpGZwhJ&#10;r+oMDhItJDsHWmuTsI2N8hHUxMgv0XypJt1fnxE8ftleD1aq9pQy7cgR/5zyhTuOvDgDlRSmOgD4&#10;wjbGysPYOKoxPatr0HfPgdSq8jRk2TFB/HMy7Pt/GYKa7tEol4aBml5KZq/tCOlMoFVtyob9RgmX&#10;EYyZ18s8la1yJZpkY34RhA3kFwFYmUNWk5ZqAZM+JpsDshlah1aCViPCNLv4mgn6u2Kqadc7GWid&#10;CezmOwjIcd/E3zGeq70FFV4juHNghatQ7Vu2havQOhc0l6rOBloHB/X8KsXFKGTfyVSCObcDR3e2&#10;it+9BlkFdTjGEAmJ5pPuxM+WpEqkku6vz0gdv1xnxWrPYsy8FTj28l7428334ODLR4Bbr8N0lTK0&#10;FmFxtVVeh1m4+mbg3T178YFKkSVkb+45Ctw8B0UqJRLP6ll4o/gAVl+jEkRez+pIA99a0WwU3wa8&#10;82J7wPv/2ovi/b/tOgwcFqWFNAzU9AFvjQ4EIVNANaQMxsJso3pjhqzX0gPT5O4cTcayDLC8EJHW&#10;wHpt8rrQtRumfMGdEsz7DFwn29UZ+/E4nWo7FchpHRxUPo8HHm0+eN/JM2vZBkw5sgzuffqvxt6N&#10;lVh15E7s2GgMkdADfeT8wB6J8eW7C41qvba88S7sue6JGIGKtaT76zN8x29ixWpPZfriRzD5rZ9h&#10;02v6cZxprsbatxbhyfpibVkev35ngcH22JT57sE2tV9tufkevOJ4bJgCwMQU1azDpHdW4ZdqOP4P&#10;ttTg0XcWwr3WOEtl8CXvPjALa03jVcggzbn9KF6oUncm0KbJcJ6cgKtSqHTtmiX1uLxzBZpeUe//&#10;E3fgwc7bsWW9MdihCNyXy7sWzMDqV1QSjUpsozbC2mtKURvU4MzX2oJ8c11musheigNdG4CHcrRb&#10;90zemY8dXYHBglc2yZA9Eh9q8JeQxJMPXVhVrq+fNaNeBK1PpNRgt5p0f32G8fgNlqz2NGTerQ1a&#10;iw2TtNs7Fb+chyc7AoOpvhPy8Qie3/C4qeRF3Rqq8Gdaz1E5VtqE7wT26OxDN9beou/3putcIrp9&#10;zFKD3WrGLdYGpMVjk7Vga96ePLgPugNK087KMSwggrLHGrWSN88WPUgLJ3BMNhnQiQDumlVa79J3&#10;H5R/wxnjrgcjLGuJNiAtHs3XbiF1zYuXYcvRjQGlaX3vy8cj2P7oxoD3XwvgpqzQeo6+s0bmD72j&#10;QTzbkDVk9MviFhpB/qpRQ6HLC49VirmEL776o5qzjgMbG5C9JHSQUtKl++tjpeP/6LOv1NzIOdT8&#10;OMZV320aHDV5/vWr/1JzI8ezpRFjq6zRaeDCv/gzNTdyDj6xEZl3LbHE+y+Nv/Brao6GAkvURlxo&#10;daqVgjRL6mmA184gLaJ0f33S/fj7HkefzRpBWlKcacTZzBTs2TlUejeK9986QRoNPZaoUQjrlKjJ&#10;tlOtIrYtw6zsVOkEMJLS/fWx5vGPXImabFu2F5hVgumZ1jn+kStR64Vnizj+a0tQNM46YfrIlaj1&#10;4OAT7UCxA9dkWevzzxK1ocVAjUJYseqTKFUko+rTSpJR9Wklyaj6tBoGakOLVZ9EREREFsVAjYiI&#10;iMiiWPVJREREZFEsUSMiIiKyKAZqRERERBbFQI2IiIjIohiokfX53CjKiONm8tp28gb3aplII+8G&#10;Eum88MFdlIEieXLx/CFKbVb8DMd7/YqCgRoNgn5RyxAfBGMyPhA+d1FAesZQfVLkSW6vRYdajCje&#10;7VJZe03ga1zkFu/IaGM+x6J9uenBV+zXIfSWbWF111vq/GmvMV4DNaVF9Bj8noplRs0DQr5jgybt&#10;x4alhV4/zNM5v9VWvAYM0XNioEaDYIPT04/+tmoxX422/n40qXvJ25we9Pe3idRCuLxiG2PFubI5&#10;4fG6xF5jkNtpf38UczSJ19gLl3gx5P1h+z1O8Y6MNvo55pUHKb7eausjfHu379aCr9ivg7xlW7Tz&#10;Qv97nqam+M6zYacHK6VoC7jNXJtIycioEWtHK3kRL0WXfD/lMW8DKuMJsM+V+PGTSrFgdZs6J7Rz&#10;Vf8O1pa172SrM322C13wGs9dTPLpN5eeY7AW77ViJA3Rc2KgRokpzINdzdLIy88Z7feHzYfLJb+9&#10;68KUqomL+m5x0Rrqb2RbjviryaQHK83yIhb0Q8fRJAP0ZpSOylJUwdeKlo5CVJSp83pEfniJ17tu&#10;2EPBIVSB8ki/fx3lYm1qsOWEfsocTfp73XXqHM/upH+GhwcDNRpWwcX1A7+YtHp7uWwqDg/4OWWq&#10;BgkoOtbTa9r960OL/CPt05RurlaL+VzM+axXxRD9NZbHaXottZXRXjsLKVshgpMwpWrt9eguX4E8&#10;tegX4f0dEOa4B957fTGptGBF/AaqKAtTQmhDWYWITDta0CqfuvHetuvP36j+Tfjzptab845o1bp2&#10;gRXvtd1cauhAU0DAGulzGP07Iexroh2vHbXi9ZYlOeHXm5YtwOZ0ilckEgecTv2siXgOCIFV6tYp&#10;ofW567TSU/MP0GjHIdYGnAuB39cG0zbGuRzpPNfSQz9PgX9HfacEnxthzxXTd+5QVMf2Ew1WW7Uc&#10;JDnCVNjv8qrtvK7+QtNyW7VYX+jq92rpQdsHbOvtdxWiv1Bl9LoK1XZt/eJXl8pX3d8mV2rPxchn&#10;rA+3T/3vB+5T7CPO51Kt/TG5qG8/sDziwj2fwGMMfY3Nr1Xwspq3GK+rWjumgfdJpUtt1XI58ByR&#10;wr6/2pJxXpiPW7xmbf7XSH899e2S9t6q9yfi3zfWu0zvrXyv1er4zoVw53jgcWv5kvEimJ+n+bg0&#10;kT6HMb4TIr0m+lLQ+x20PPA31LKVaM8t8HOhiXa8cp3pYLziPErKoanzOHAKOpao71vQuWB+v4Pe&#10;Q+N7RBfhPFfvs/Y8gs47uU2075SB56D2oS8Hfjf5r1/aYkIYqNHgyQ9GyBepJE/eKCdkQL6gE92c&#10;V/vgmT64AR/a4HzmD0W4farloA++sS5yPrWt+UNsmowP4cgL+pIKZn6Ng4851rKF+L9gze+TIJ5z&#10;tTYf+GUYeizR3t9I50zwdiNMO+9jvLfG+njeu3g/b8H7Csg38rQLqHiuAa+F9hwDP4Nyiv3+Bon5&#10;mkRbthDt9QgTqAUzH6/xGib7gMKcX3owE+E9k8x5op6fxnsW5hyIdp4Hr5NC0vR9hz/nTMtyvxGv&#10;X4lh1SeNAFUMXBqrPUgHur2A71SX+AEyxG3gvN1Bxc925Ilvrcj056IzNdpVk0dVM1hHvK9xqnFg&#10;hfjG7ait16ppfK3dyDPaMZkN6v21IUwzmeSz52mNjiO109E+F2KLvJgfjMF93mArQ0VhB1q0OlX1&#10;d/JzwlS/jgxHk/yM6Z1mmkvN1XPn8jkcrZ+PSMIcr9GwvVl2TBHrwlYXJofsjCYC9IHPuV/oceif&#10;g+iaS2W1djXWmM+PwZ7ng75m6Ibj+sVAjYaRUb+/G+Xyi1V+EuPV0Y2BOCkOMRvXaxdBc/Cli69R&#10;fjN2W+c7Lcg5vMYpwuZcIy7Rzahzu1HfXY6w1+ZBvb8+6N/R8bz3I0i7kIhTv6VVtY8x86FVb8CG&#10;cHGqLtFzwQbnNhdQa9cu4PbafLQNVa/tuIkLckDgIHsIygbmXfDHrYP7HOrv7+j/fASKcbxaJw2R&#10;rgI267VRNd7vyMehdUaIcX2obpM9SZtRGnxODeY8P5drxiCvX7EwUKPEhDsRfafEx8ykvV77VdPW&#10;3xTYCNbnEx/DyGxlFeIDEvwhCzRQ6qD+RsTeUAZ1EWyuMxqVyobbg8hn/mXfXjPiX3B6I2DjOZhK&#10;VRJ8ja2vy/QF6UC5+J7uqG1B3ooIb9hg3t94z5kRp19ICjtqYQ8699tr9BKCtmhDkSR8LoggqRLY&#10;Ji+I2hSUf6SIwCHgsLUhWPKhXRfj+ByG/U5I4DUx9mM0cLcucxCrRDtenxtu48UTAds2WWSZBGFL&#10;xMR7qRWaVa/Rf4hFOw5HufbDLeD6YD42RetJGhCMDvI8j+M7Jdy5Es/1a9DEEyaKk17vL08bYzLq&#10;6I02BgOTXlmv1dsHpMupsLq/emA/su7evJ2qy9fq+VVaYaHetiJkWyNNewam5xZhnwHPZzD5go7b&#10;3zBh5Jhej8A/H/x6qGngNZNTuOMyL8fR1mXERHitZTuP4LY2xjTQXiXce6cLPD+N4w09n/UpMO/I&#10;C/O8At70SMcZ6VyI9XkL/zqM7Gne1u8SB9Jmap8Wel5G+hwGH3c8r4l+zgz8PbVsPk8KXS6V10qf&#10;D9NzHnie5pM1yvEGf25G9g0WIn3e1BTxHDdNYT/rRnpgmtyd/7WS72Gk89ycL/izH3ld1HMl4vVL&#10;yzpoGfJB7IwoRcg2C6UQP7UGBtslonPRDrfbPjC8g0YOOVCfA09KfMj4nUDxSN3znFWfRERprL2m&#10;FLVBDXF8rS3It17dMFHCUvk8Z4kapRD9l7PRFqCav6CJhkDg50oqdHkt2LM5HH4nULxS9zxnoEZE&#10;RERkUaz6JCIiIrIoBmpEREREFsVAjYiIiMiiGKgRERERWRQDNSIiIiKLYqBGREREZFEM1IiIksjn&#10;LtJuEh1pKnK3qxtUh5tM976EcSNr/+S/3WDQuqIa1ETcp5iK1P0NiSjpGKgRESWZHKhVDmnZ73Wh&#10;EPJm1Gq5rVqstcPp6YfXVShH6ITXWNffpt+ceiCosoVs5x/8VV8n96f9LU8TmsLuU05euPJVNiJK&#10;OgZqRERJVYGId7FxlIu1OltOcPTkwAoZaHV0w3xjnNDtIgu/rQjqmpzikYisgIEaEVES2ZxOEXJF&#10;4gi8ibSZz43K2g6gujxK/sHywe32V6YSUfIxUCMiShUdtbAb7cgqgW2yqvJcb25p3meGHbXdKp2I&#10;LIGBGhFRqtDak3khazyDqzwTFtBGTew7T6UTkSUwUCMiSik2OLfJTgfNKPV36xwiYt/OoatIJaJz&#10;x0CNiCjV2JzwyB6hzaWmIThMIpS2+U4BeXa1EI3PjRo3B+ggsgIGakREltKFU2FiJN+prsAAzNEE&#10;PVYzj5cmOMr1YTuCIjg5Xpu9JQ9lpr4J2j5D+OCubEGeeUMiSpqMftkwgYiIkqq9JgOlzWpBKHR5&#10;4dF6fMrBau2QHTwNciw0vQ9BO2oySkVYJhXC5fVA7yQamkdri+Yxht0Isz6AHMutaQh7kxJRohio&#10;EREREVkUqz6JiIiILIqBGhEREZFFMVAjIiIisigGakREREQWxUCNiIiIyKIYqBERERFZFAM1IiIi&#10;IksC/j/DzW7wSjKu0gAAAABJRU5ErkJgglBLAwQUAAYACAAAACEAWWvh/uIAAAALAQAADwAAAGRy&#10;cy9kb3ducmV2LnhtbEyPwU7DMBBE70j8g7VI3KiTmpQQ4lRVBZyqSrRIVW/beJtEje0odpP07zEn&#10;OK7maeZtvpx0ywbqXWONhHgWASNTWtWYSsL3/uMpBeY8GoWtNSThRg6Wxf1djpmyo/miYecrFkqM&#10;y1BC7X2Xce7KmjS6me3IhOxse40+nH3FVY9jKNctn0fRgmtsTFiosaN1TeVld9USPkccVyJ+HzaX&#10;8/p23CfbwyYmKR8fptUbME+T/4PhVz+oQxGcTvZqlGOtBJE8B1LCa5wKYAF4SZME2CmQYr4QwIuc&#10;//+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oLC/iwMA&#10;ACsIAAAOAAAAAAAAAAAAAAAAADoCAABkcnMvZTJvRG9jLnhtbFBLAQItAAoAAAAAAAAAIQCCa7qi&#10;dU0AAHVNAAAUAAAAAAAAAAAAAAAAAPEFAABkcnMvbWVkaWEvaW1hZ2UxLnBuZ1BLAQItABQABgAI&#10;AAAAIQBZa+H+4gAAAAsBAAAPAAAAAAAAAAAAAAAAAJhTAABkcnMvZG93bnJldi54bWxQSwECLQAU&#10;AAYACAAAACEAqiYOvrwAAAAhAQAAGQAAAAAAAAAAAAAAAACnVAAAZHJzL19yZWxzL2Uyb0RvYy54&#10;bWwucmVsc1BLBQYAAAAABgAGAHwBAACaVQAAAAA=&#10;">
                <v:shape id="Gambar 6" o:spid="_x0000_s1213"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66" o:title=""/>
                </v:shape>
                <v:shape id="Kotak Teks 1" o:spid="_x0000_s1214" type="#_x0000_t202" style="position:absolute;left:19;top:26562;width:47612;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975F30D" w:rsidR="004562DF" w:rsidRPr="0072141F" w:rsidRDefault="004562DF" w:rsidP="004562DF">
                        <w:pPr>
                          <w:pStyle w:val="Caption"/>
                          <w:jc w:val="center"/>
                          <w:rPr>
                            <w:i w:val="0"/>
                            <w:iCs w:val="0"/>
                            <w:color w:val="auto"/>
                            <w:sz w:val="28"/>
                            <w:szCs w:val="20"/>
                          </w:rPr>
                        </w:pPr>
                        <w:bookmarkStart w:id="1007" w:name="_Ref169735850"/>
                        <w:bookmarkStart w:id="1008" w:name="_Toc171420323"/>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114665">
                          <w:rPr>
                            <w:i w:val="0"/>
                            <w:iCs w:val="0"/>
                            <w:noProof/>
                            <w:color w:val="auto"/>
                            <w:sz w:val="20"/>
                            <w:szCs w:val="20"/>
                          </w:rPr>
                          <w:t>27</w:t>
                        </w:r>
                        <w:r w:rsidRPr="0072141F">
                          <w:rPr>
                            <w:i w:val="0"/>
                            <w:iCs w:val="0"/>
                            <w:color w:val="auto"/>
                            <w:sz w:val="20"/>
                            <w:szCs w:val="20"/>
                          </w:rPr>
                          <w:fldChar w:fldCharType="end"/>
                        </w:r>
                        <w:bookmarkEnd w:id="1007"/>
                        <w:r w:rsidRPr="0072141F">
                          <w:rPr>
                            <w:i w:val="0"/>
                            <w:iCs w:val="0"/>
                            <w:color w:val="auto"/>
                            <w:sz w:val="20"/>
                            <w:szCs w:val="20"/>
                          </w:rPr>
                          <w:t xml:space="preserve"> Confusion matrix percobaan ketujuh</w:t>
                        </w:r>
                        <w:bookmarkEnd w:id="1008"/>
                      </w:p>
                    </w:txbxContent>
                  </v:textbox>
                </v:shape>
                <w10:wrap type="topAndBottom"/>
              </v:group>
            </w:pict>
          </mc:Fallback>
        </mc:AlternateContent>
      </w:r>
      <w:r w:rsidR="00B67AA3" w:rsidRPr="00B67AA3">
        <w:t xml:space="preserve">kategori dengan tingkat kesalahan yang 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
          <w:id w:val="-1314411052"/>
          <w:placeholder>
            <w:docPart w:val="DefaultPlaceholder_-1854013440"/>
          </w:placeholder>
        </w:sdtPr>
        <w:sdtContent>
          <w:r w:rsidR="00300F23">
            <w:rPr>
              <w:rFonts w:eastAsia="Times New Roman"/>
            </w:rPr>
            <w:t>(Jönsson Hyberg &amp; Sjöberg, 2023; Terven &amp; Cordova-Esparza, 2023)</w:t>
          </w:r>
        </w:sdtContent>
      </w:sdt>
      <w:r w:rsidR="00617B8D">
        <w:t xml:space="preserve">. </w:t>
      </w:r>
    </w:p>
    <w:p w14:paraId="720A6B42" w14:textId="54E52155" w:rsidR="004562DF" w:rsidRDefault="00CF6A5E" w:rsidP="00A52559">
      <w:pPr>
        <w:jc w:val="both"/>
      </w:pPr>
      <w:r>
        <w:rPr>
          <w:noProof/>
        </w:rPr>
        <w:lastRenderedPageBreak/>
        <mc:AlternateContent>
          <mc:Choice Requires="wpg">
            <w:drawing>
              <wp:anchor distT="0" distB="0" distL="114300" distR="114300" simplePos="0" relativeHeight="251738112" behindDoc="0" locked="0" layoutInCell="1" allowOverlap="1" wp14:anchorId="27EA4198" wp14:editId="5535423E">
                <wp:simplePos x="0" y="0"/>
                <wp:positionH relativeFrom="column">
                  <wp:posOffset>211455</wp:posOffset>
                </wp:positionH>
                <wp:positionV relativeFrom="paragraph">
                  <wp:posOffset>4801428</wp:posOffset>
                </wp:positionV>
                <wp:extent cx="4761230" cy="2705100"/>
                <wp:effectExtent l="0" t="0" r="1270" b="0"/>
                <wp:wrapTopAndBottom/>
                <wp:docPr id="12144767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705100"/>
                          <a:chOff x="0" y="0"/>
                          <a:chExt cx="4761230" cy="2705100"/>
                        </a:xfrm>
                      </wpg:grpSpPr>
                      <pic:pic xmlns:pic="http://schemas.openxmlformats.org/drawingml/2006/picture">
                        <pic:nvPicPr>
                          <pic:cNvPr id="896865818" name="Gambar 3"/>
                          <pic:cNvPicPr>
                            <a:picLocks noChangeAspect="1"/>
                          </pic:cNvPicPr>
                        </pic:nvPicPr>
                        <pic:blipFill>
                          <a:blip r:embed="rId167"/>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73050"/>
                          </a:xfrm>
                          <a:prstGeom prst="rect">
                            <a:avLst/>
                          </a:prstGeom>
                          <a:solidFill>
                            <a:prstClr val="white"/>
                          </a:solidFill>
                          <a:ln>
                            <a:noFill/>
                          </a:ln>
                        </wps:spPr>
                        <wps:txbx>
                          <w:txbxContent>
                            <w:p w14:paraId="0675E76D" w14:textId="7E7188F3" w:rsidR="00617B8D" w:rsidRPr="00F705CF" w:rsidRDefault="00617B8D" w:rsidP="00617B8D">
                              <w:pPr>
                                <w:pStyle w:val="Caption"/>
                                <w:ind w:firstLine="0"/>
                                <w:jc w:val="center"/>
                                <w:rPr>
                                  <w:i w:val="0"/>
                                  <w:iCs w:val="0"/>
                                  <w:noProof/>
                                  <w:color w:val="auto"/>
                                  <w:sz w:val="28"/>
                                  <w:szCs w:val="20"/>
                                </w:rPr>
                              </w:pPr>
                              <w:bookmarkStart w:id="1009" w:name="_Toc171420324"/>
                              <w:r w:rsidRPr="00F705CF">
                                <w:rPr>
                                  <w:i w:val="0"/>
                                  <w:iCs w:val="0"/>
                                  <w:color w:val="auto"/>
                                  <w:sz w:val="20"/>
                                  <w:szCs w:val="20"/>
                                </w:rPr>
                                <w:t xml:space="preserve">Gambar 4. </w:t>
                              </w:r>
                              <w:r w:rsidRPr="00F705CF">
                                <w:rPr>
                                  <w:i w:val="0"/>
                                  <w:iCs w:val="0"/>
                                  <w:color w:val="auto"/>
                                  <w:sz w:val="20"/>
                                  <w:szCs w:val="20"/>
                                </w:rPr>
                                <w:fldChar w:fldCharType="begin"/>
                              </w:r>
                              <w:r w:rsidRPr="00F705CF">
                                <w:rPr>
                                  <w:i w:val="0"/>
                                  <w:iCs w:val="0"/>
                                  <w:color w:val="auto"/>
                                  <w:sz w:val="20"/>
                                  <w:szCs w:val="20"/>
                                </w:rPr>
                                <w:instrText xml:space="preserve"> SEQ Gambar_4. \* ARABIC </w:instrText>
                              </w:r>
                              <w:r w:rsidRPr="00F705CF">
                                <w:rPr>
                                  <w:i w:val="0"/>
                                  <w:iCs w:val="0"/>
                                  <w:color w:val="auto"/>
                                  <w:sz w:val="20"/>
                                  <w:szCs w:val="20"/>
                                </w:rPr>
                                <w:fldChar w:fldCharType="separate"/>
                              </w:r>
                              <w:r w:rsidR="00114665">
                                <w:rPr>
                                  <w:i w:val="0"/>
                                  <w:iCs w:val="0"/>
                                  <w:noProof/>
                                  <w:color w:val="auto"/>
                                  <w:sz w:val="20"/>
                                  <w:szCs w:val="20"/>
                                </w:rPr>
                                <w:t>28</w:t>
                              </w:r>
                              <w:r w:rsidRPr="00F705CF">
                                <w:rPr>
                                  <w:i w:val="0"/>
                                  <w:iCs w:val="0"/>
                                  <w:color w:val="auto"/>
                                  <w:sz w:val="20"/>
                                  <w:szCs w:val="20"/>
                                </w:rPr>
                                <w:fldChar w:fldCharType="end"/>
                              </w:r>
                              <w:r w:rsidRPr="00F705CF">
                                <w:rPr>
                                  <w:i w:val="0"/>
                                  <w:iCs w:val="0"/>
                                  <w:color w:val="auto"/>
                                  <w:sz w:val="20"/>
                                  <w:szCs w:val="20"/>
                                </w:rPr>
                                <w:t xml:space="preserve"> Kumpulan grafik hasil pelatihan model</w:t>
                              </w:r>
                              <w:bookmarkEnd w:id="1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7EA4198" id="Group 30" o:spid="_x0000_s1215" style="position:absolute;left:0;text-align:left;margin-left:16.65pt;margin-top:378.05pt;width:374.9pt;height:213pt;z-index:251738112;mso-height-relative:margin" coordsize="47612,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YUefAMAACMIAAAOAAAAZHJzL2Uyb0RvYy54bWycVdFu2zYUfR+wfyD4&#10;3kiya8cWohResgTFsjZYMvSZpiiLiERyJG05+/odUpJdJyna9UHCJXl5ee6555IXH/ZtQ3bCOqlV&#10;QbOzlBKhuC6l2hT078ebdwtKnGeqZI1WoqDPwtEPl7/+ctGZXEx0rZtSWIIgyuWdKWjtvcmTxPFa&#10;tMydaSMUFittW+YxtJuktKxD9LZJJmk6TzptS2M1F85h9rpfpJcxflUJ7j9XlROeNAUFNh//Nv7X&#10;4Z9cXrB8Y5mpJR9gsJ9A0TKpcOgh1DXzjGytfBWqldxqpyt/xnWb6KqSXMQckE2Wvsjm1uqtibls&#10;8m5jDjSB2hc8/XRY/ml3a82Dubc9eph3mj858JJ0ZpN/vR7Gm6PzvrJt2IQkyD4y+nxgVOw94Zh8&#10;fz7PJlMQz7E2OU9nWTpwzmsU5tU+Xv/+nZ0Jy/uDI7wDHCN5jm+gCNYrir4vJezyWyvoEKT9oRgt&#10;s09b8w7VNMzLtWykf47KRN0CKLW7lzywGwZg894SWRZ0sZwv5rNFhvZQrEVj3LJ2zSyZBkWOrv1G&#10;FhKLRSFKX9VMbcTKGSgb/Ra8k1P3ODw5dd1IcyObJhQr2EN+6IIXKnqDol6h15pvW6F833JWNEhV&#10;K1dL4yixuWjXAjnZj2UExHJn+V8AGJvLeSs8r0egRzABtoPwyLr7U5eggG29BmtjgQ/KOp+n0yUl&#10;b6hrni6zWTaoa7pI59ksMnIMYazzt0K3JBiACFTxCLa7cwEf5DS6hJOVDkRF3I06mYBjmInsBtSD&#10;iSTCXYPLy428YvSK2f/Vnw81MwIoQ9ijYjKQMFsu0/lklMwf2rMn8iieHIm8D/6hmYnf/6bRf4f5&#10;HvKRl5OmnbyfTtLZ0JjfaN3p4HDovyNxP8it040sRx0G0q8aS3YMF3NXSy+Gwp14faMGIdE+oWD5&#10;/Xofe2p2HmKEqbUun0GC1Sg5Lh9n+I3EgXfM+XtmccFjEo+W/4xf1eiuoHqwKKm1/fet+eCPumKV&#10;kg4PRkHdP1sWrovmo0LFw+syGnY01qOhtu2VRqoQK9BEExusb0azsrr9grdsFU7BElMcZxXUj+aV&#10;758tvIVcrFbRqb917tSDwV2VRWEHYh/3X5g1Q1k8CvpJj5pi+Qvl975B6s6s0IA3MrbFkUUIPQyg&#10;72jFlwjWyVP39Th6Hd/2y/8AAAD//wMAUEsDBAoAAAAAAAAAIQCoFga0QM0DAEDNAwAUAAAAZHJz&#10;L21lZGlhL2ltYWdlMS5wbmeJUE5HDQoaCgAAAA1JSERSAAADFAAAAZcIBgAAACo4Fs4AAAABc1JH&#10;QgCuzhzpAAIEnXRFWHRteGZpbGUAJTNDbXhmaWxlJTIwaG9zdCUzRCUyMnd3dy5kcmF3LmlvJTIy&#10;JTIwbW9kaWZpZWQlM0QlMjIyMDI0LTA2LTE3VDA4JTNBNTIlM0EwMy41NTNaJTIyJTIwYWdlbnQl&#10;M0QlMjJNb3ppbGxhJTJGNS4wJTIwKFdpbmRvd3MlMjBOVCUyMDEwLjAlM0IlMjBXaW42NCUzQiUy&#10;MHg2NCklMjBBcHBsZVdlYktpdCUyRjUzNy4zNiUyMChLSFRNTCUyQyUyMGxpa2UlMjBHZWNrbykl&#10;MjBDaHJvbWUlMkYxMjQuMC4wLjAlMjBTYWZhcmklMkY1MzcuMzYlMjBPUFIlMkYxMTAuMC4wLjAl&#10;MjIlMjB2ZXJzaW9uJTNEJTIyMjQuNS40JTIyJTIwZXRhZyUzRCUyMmF6M0hfa0g0WTF5NnRVWUJE&#10;LTdvJTIyJTIwdHlwZSUzRCUyMmRldmljZSUyMiUyMHNjYWxlJTNEJTIyMSUyMiUyMGJvcmRlciUz&#10;RCUyMjMlMjIlM0UlMEElMjAlMjAlM0NkaWFncmFtJTIwbmFtZSUzRCUyMkhhbGFtYW4tMSUyMiUy&#10;MGlkJTNEJTIybE5BY0dyV1VOYnFKNUlUT3V5UlYlMjIlM0UlMEElMjAlMjAlMjAlMjAlM0NteEdy&#10;YXBoTW9kZWwlMjBkeCUzRCUyMjEwMzMlMjIlMjBkeSUzRCUyMjU5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IlMjIlMjB2YWx1ZSUzRCUyMiUyMiUyMHN0eWxlJTNEJTIyc2hhcGUlM0RpbWFn&#10;ZSUzQnZlcnRpY2FsTGFiZWxQb3NpdGlvbiUzRGJvdHRvbSUzQmxhYmVsQmFja2dyb3VuZENvbG9y&#10;JTNEZGVmYXVsdCUzQnZlcnRpY2FsQWxpZ24lM0R0b3AlM0Jhc3BlY3QlM0RmaXhlZCUzQmltYWdl&#10;QXNwZWN0JTNEMCUzQmltYWdlJTNEZGF0YSUzQWltYWdlJTJGcG5nJTJDaVZCT1J3MEtHZ29BQUFB&#10;TlNVaEVVZ0FBQXcwQUFBR0hDQVlBQUFEeVZiNTNBQUFBQVhOU1IwSUFyczRjNlFBQUFBUm5RVTFC&#10;QUFDeGp3djhZUVVBQUFBSmNFaFpjd0FBRnhFQUFCY1JBY29tOHo4QUFQJTJCbFNVUkJWSGhlN0ww&#10;SGVCVG50ZjklMkZuJTJGdiUyRjNYdmp4SWtUMjRsN0VyZTQ5MjdjZXklMkI0SjY1eEFZT3B0c0Yw&#10;VE1mMFlqcVlZbnFSS0FJRWlJN292ZmN1UVBUZWMlMkY3ek9acFhqRmE3UWtLejBzN3ElMkZmTE1n&#10;M2EyemM2Y09lZDhUM3YlMkZTeXdzTEN3c0xDd3NMQ3dzTEhLQUpRMFdGaFlXRmhZV0ZoWVdGam5D&#10;a2dZTEN3c0xDd3NMQ3dzTGl4eGhTWU9GaFlXRmhZV0ZoWVdGUlk2d3BNSEN3c0xDd3NMQ3dzTENJ&#10;a2RZMG1CaFlXRmhZV0ZoWVdGaGtTTXNhYkN3c0xDd3NMQ3dzTEN3eUJHV05GaFlXRmhZV0ZoWVdG&#10;aFk1QWhMR2l3c0xDd3NMQ3dzTEN3c2NvUWxEU0hZc0dHREpDY251NDl5andrVEpzaVdMVnZjUjlI&#10;QjVNbVRaYzZjT2U0amkzakN0bTNiWk1pUUlYTDglMkJIRjNUJTJGNHdmdng0bVR0M3J2c285JTJC&#10;QTlFeWRPZEI5WnhDdldyRmtqdzRZTmsxT25Ucmw3emcycHFhbXlhOWN1OTVISTFLbFQ1ZWVmZjVh&#10;VksxZktsQ2xUY3BSbmRPYW9VYVBjUnhaQnhKSWxTNlJUcDA1eTRzUUpkMDlzWXZmdTNaS1ltQ2hI&#10;ang1MTkyVEhzbVhMWk9iTW1lNmpjOGZDaFF0bDZkS2w3cVBJV0xWcWxkNCUyRkZ2NEMzZE9uVDUl&#10;MkJZbDhrRkN4YW9qZ1RJeTdScDAlMkZSdmNQandZUmslMkJmTGpzMzclMkZmM1JNZSUyRk1aeDQ4&#10;YkpuajE3M0QzUlIxeVNCaFJaaXhZdDNFZDVBODdXMTE5JTJGN1Q3S0dWelk4dVhMeSUyRno1OCUy&#10;QlhERHolMkJVa1NOSHVzOUVCJTJGJTJGNjE3JTJGayUyQiUyQiUyQiUyRmR4OVp4Qm93QWxXclZw&#10;V1RKMCUyQjZlM0lQeU9CYmI3MTFWaVVCJTJGdk9mJTJGMGlOR2pWazZOQ2g3cDdzZU9PTk4lMkJT&#10;SEgzNXdIJTJCVWVWYXBVa2JmZmZ0dDlaQkhMd09uJTJCN3J2djVQVHAwJTJCNmUzR1BFaUJIeXoz&#10;JTJGJTJCVTQ0ZE8lMkJidXlSbDE2dFFKNndoOSUyQmVXWG1ZRU1TTWl0dDk0cTc3JTJGJTJGdmt5&#10;YU5FbiUyRno4bVlJZSUyQlBQUEtJJTJCOGdpMXJCejUwNzU2cXV2Wk8zYXRlNmU3T2paczZmY2NN&#10;TU5jdWpRSVhkUDNrQ3dwRXlaTXJKanh3NTNUM1N3ZlBseWVlJTJCOTkyVHYzcjN1bnV6bzI3ZXZO&#10;RzNhMUgxMGJ1RHpYM3Z0dGN6QVM3bHk1ZVNWVjE2UlR6NzVSRDclMkIlMkJHTzE0UnMzYnRUbjhG&#10;TmVmZlZWRFZSYTVBN0l5MGNmZmFTMk5oSUl2ajN4eEJQbkxKUGJ0MiUyQlhiNyUyRjlOa2RaOFFP&#10;MWE5ZFd2eEUwYTlaTVB2JTJGOGMlMkYwYiUyRlBycnIlMkZMcHA1JTJCcWo0bnNGaTllWEYlMkJM&#10;SENGUFhicDAwZGNSOU1GbU4yalFRQjhYQk9LU05CQzlldWVkZCUyQlRJa1NNYTZmSWFWUzZDZVV6&#10;VWdjZGVjQkdNSWNVNU13aDlIY0JZUHZua2s3SjE2MWE5bUJBT0VDbTY1djBNUHB2ajg0TGp5aWt5&#10;aHhBaElGN3dtZUdjVlBQYnZMOEJjQ1BsRkcyeE9IZmdLRDN3d0FOcUFEbkhYRTl6JTJGcm5XNWpv&#10;UkhRaFZhTWdkNyUyQkgxM21zV0tpTmczNzU5Y3Q5OTkybEV5d0NaOWI0VyUyQmE5ZXZicjdLT1B6&#10;RHg0OGVGWkNBeG41NElNUDNFY1pNUGRSS05nWFRqRWpkMWJHb284T0hUckluWGZlcVpGJTJCWkNw&#10;VXp4azVRamE4dWdjZ0I3blZjeGpvaHg1NlNOTFQwOTA5WiUyQlN5Yk5teU1tJTJGZVBQME1TRWkx&#10;YXRYMGI4Z3ZNcGlUNFlWVW9EJTJCOVFHN0NSUWlOckhtUEZWaFpDdyUyRnZlUXJWSWVGMENnaTl6&#10;NG5ZWG5ubGxlb0FJeXRlZllZJTJCNGZYSWtWZldBSyUyQkxwQmVNekJsQU5IR0klMkJEenpHYnlH&#10;eHdiZXp3NlZEejdUJTJCMW92T0FiekhNZkVlMFB2RWElMkZzOEZ0Q1pZJTJGZkdMclBIQSUyRjdR&#10;JTJGVmlyMTY5Vks0TmJycnBKaVVyRUREc3duUFBQWmNsS0ZPeVpFbjU4Y2NmM1VmeERlOTE1Tng3&#10;a1Z1WnhPWmRjTUVGR2wzbiUyRkhNOXpUWDF5aVRYTlZRbXNYJTJGZWZRQVpDWlZKeUNQRXp5c3J2&#10;TWI3T280JTJGa2kzbE0wT2Y0N2hDZjJPOWV2WGtzODglMkIwNzlidG15cHNtQ0FYalJCUWZ6S2E2&#10;JTJCOVZra211cDdnOVBYWFg2JTJGM0o4QVBmZmpoaDlVUExRakVIV25nWXBVb1VVTCUyQjlyZSUy&#10;RktUUHIzcjE3NW8wTTZ5Y3lSc1FNNTRqbllmOUVVMkNYZ1BSazNicDE5VzhpZVdRZGVCODNQa2FR&#10;dEw1QjY5YXRwVktsU3ZvM0RqMFhuZGNqY1BYcjE4OFVISXdxRVFVJTJCZ3dpd1NVbTFhOWN1TTNP&#10;d2V2VnFqYnl0V0xGQ0g0Y0RBa1lrR3lBOE1HNk9pYyUyRm1zd0NDelRIeFdUaCUyRkZTdFcxSDJ3&#10;VlpRVnYlMkZuZGQ5JTJCVjVzMmI2JTJCc3QlMkZBRUtDNGZwTDMlMkY1aTU3M1JvMGFTZiUyRiUy&#10;QiUyRmZYbUwxV3FsSkpLcmtISGpoMVZGbm5NdFREUld4UUNXU3NVRlRLR00wYW1nTmR5ZmFkUG42&#10;NnZBeWdOREMzQU9TdGR1clJlYjE3TCUyQndCJTJGMTZwVlMlMkYlMkZ1MGFPSHloMnl6bmV1WDc5&#10;ZTk0ZER6Wm8xMWZrREtGayUyQkR4bDclMkZmWFhwVW1USnJxZjM0cDg4NTM4RHY0bmVvWlR5WDNB&#10;NzBmV2Z2cnBKMzI5aGY4NGNPQ0FQUCUyRjg4M0x4eFJmcnRlN2R1N2VTMXNhTkcydVVERjFCQkJO&#10;anhQVXdVYzVObXpicCUyQjNFRWplN0NBSFBka0JldTI1dHZ2cGxwa0VDclZxMVUxMkJ3Rnk5ZXJQ&#10;cU4xNkVua1JVaTBRa0pDWExWVlZmSnZmZmVxJTJGc3AxZVI3Y3lJTlBQJTJGMDAwJTJGcjM4Z2FF&#10;V2MlMkJGMWt6bVdKMEtMTEdNU0c3JTJGQVplbTVhV3BvJTJGNWZ0N1R2bjM3YkE1QlVRYlhsM05U&#10;b1VJRnZYJTJCNXZqTm16RkFkdyUyRm42NG9zdjlEd0NuQnpzRm5ZQnZjSjlpeDRpJTJCdm43MyUy&#10;RjllSTV0Y0c4NDVrWGl5VzN4ZXc0WU5OYXFMUEJqbnUydlhydnA2NUlYUFF5ZEFPcm5XWER1JTJC&#10;dTIzYnR2cGF3SEh3bVZ4bjVCYVo1THElMkI4TUlMcWo4Qk1vdU9NM1o0MGFKRmVpd2NBN0tQYmhz&#10;d1lJQyUyQkZoa1lPSENnNmt4JTJCUCUyRmNCMzglMkZyJTJCWHdjVUdTVCUyRlJ3VDU4Ym9TWUtO&#10;diUyRnp5aSUyRjV0emduUEkzczQ5cHdUTm13d0c1JTJGQmIlMkJYJTJCTUE0bXIlMkZkV09keHp6&#10;ejE2N2d6NDIwdVVLWmw2JTJCZVdYaTRUczRsdGhUJTJGQjVrQU5zQnlVNSUyQkNnOHhuJTJGaXZB&#10;UCUyQjUxd2hROWdYempIZ3ZKOTMzbm55MGtzdnFheGd5N0M3MzN6empVYnEwUlZrVWZIempKTnZa&#10;TkxvRDdJVjJHSmtoMzE4TjdKdXdIRlFZc2sxd1I2U0VlQTRLQmVpek0zSURub0syMnFRbEpTazE1&#10;THZRUGFRV3o2RDM4ZjM4QjVrRU4wTk9OWiUyRiUyRiUyRnZmJTJCamUlMkZ6MVM0ekpvMVMlMkJY&#10;ZnlCUjZIYjFxemcxazZhbW5uc3IwQ2JESEhCJTJCJTJGdXlBUWQ2U0JpOFRKNHdLaEtIQ3FpTTcl&#10;MkY4WTklMkZWRVVLT2VEazQ2VEJ6SERXdWNnb0pNQjdVVUlBUSUyRnolMkYlMkZYJTJGJTJGbnpJ&#10;JTJCWG90Q01FNDdRTmhncFlEblNJbHQzcnhabGZQVlYxJTJCdHpoMkttUXVNMHVFek1PcDMzWFdY&#10;T3YwNGglMkZ6Tlo1aGpDSTFxZUlHd2NvTUFqQUUzQXAlMkJaa3BJaTExeHpqZGFqb3pCaDRod0hC&#10;aHZqejgyRHNvVWNJYkJFUEdEc1JpZ3Q4ZyUyRmtqb2pBNDQ4JTJGTHV2V3JWUGxndkg5ciUyRiUy&#10;RjZMelYlMkJ5Q0xYRmdjTEI1dHJqd0xCU0dNd3FXMGxlNEFDZ0Vqd3ZqWnQydWoxUlhueU9uTzl1&#10;STRvTW9DaVFRNlFZeU1MZ090TkpBTmpmdHR0dDJYV1IlMkZLOVpDb2l3VXNheUZRODl0aGplcnl6&#10;WjglMkZXcU5uZ3dZTlZkcEJiYW9ENVRDSWQzRk1jRThxT2ZjZ1lpdGtpT2tBV0NCUTglMkJPQ0RT&#10;ZzQ0NSUyQmlwUCUyRnpoRHlvREdFYWlZVHlITGlBWWdZRXloZ21kdzdVRmxKaWdINUVSWkFoZFJP&#10;QUY4RDA0WjF4M2dMSEdRUE82YnQyNnlaJTJGJTJCOUNmOUR2UUtNb2VldzFGRTkyREl6a1lhbm5u&#10;bUdmMGJXVU5QNGdSZ0RORm5nd1lOMG52aDVwdHYxdiUyQlJXMHBCT1NhY0FsN1A5NkxUdWVlc1Bq&#10;c0RuR2gwQ05lTmE0V0RRN1FTSncybm1jaWtLWEVncUlHanhQbmxQSEpla1FYazVvWWJidEFlUDg0&#10;eGVvclA0YjNvRVhRY2diUCUyRiUyRnUlMkYlMkZWcjJGM0tFamNMN1JkOWhCYkE4T1A3TEh0ZUs3&#10;VGFBRUJ4NWJpMnp5MmNndU5vN2p4WTd4M1RqOHZPZCUyRiUyRiUyRmQlMkZOWWpDYzloT0hIbUNH&#10;Qnd6OGxLc1dERzFkYnolMkI3MyUyRiUyRnU5YTBjd3pvS0tMODJIdU9tJTJCJTJGQkJrTjBPQjZl&#10;bzdZY0VOQXhtWHlJQkxvYzNZZk04YnR3OEFFT0hNZk41NDhlUFZySk11ZU56MzcwMFVjekt3NEF4&#10;NFglMkI1Zk80OTNndnZZa0d5RHZmdyUyRm1NZDR3Wk0wYXZJd0VHcmlOMnk4Z2tEamI2Q0o4TFc4&#10;cTVRbTY0dnB3YnpoRyUyQkdkZjNpaXV1VUFjZEc0UGQ0YnBDeEl6ZGhmZ2hBOGdrc3ZpUGYlMkZ4&#10;RFpaanJoYTNDSjBPJTJGOGZuSUFNZGlaQUI5aFk1RFhzQ2xsMTZxOWhZWnBOUVNNa3lwSnZxVzky&#10;Q3pDUXB6cjl4eXl5MTZUeG01NDN2UVNSd1hjb1E5NUxQcEFRS1JTQU5rNk82Nzc5YSUyRkFiNEIl&#10;MkJwRG5DWFpUMGduaDRqd1o0RHR5SHhjRTRySThpV1k4aklvQkZ3RWw0d1ZHRTZjZlo1OFVQeGNj&#10;SUZ3WU00QUFtMGdZNERHQ0RqREtMNzc0WW1iTkxnYlNLQlZRdVhKbFZhZ29GWng0d3hJUlVyNlBH&#10;d2hBTExpUlVFTGVWR2s0b0ZBeHlxUzU3cmpqRGxYS0J2eGV2bzhvek8yMzM2NXNuaHVHR3djUXpi&#10;biUyRiUyRnZ1VlVmTWFDJTJGOEJhY05wTnNTUGMwMGsyQXV1TzdLQzNHRlElMkZ2em5QNnVpd2pC&#10;Qk9ybGVLQ09VQmdZTllHUndyakRBR0Zwa0VFT0xIT0JRR2FMZ0JkJTJCQmN1TllrQzBpSFdUY3pH&#10;ZEdBcVNCMXdLaUppYUNCMUN5ZkM1R0clMkJOSTFNamJYRWhXajhnYUVVaXZiRnBFQiUyQmd3akts&#10;eGxuRzB2Q2x1d1BWRDFvaldVUnBocmkzT0pMSUtjUDR4WmdhUUNDSzFBR05PeVIyR2o3OHBVOElv&#10;QXB3a1BwZnNBeURTaHc0Q0dOWGNrQWFPQ2FDYmNQUU0lMkJDeU1KRTREMzRsUlJOWk1pcCUyRk1B&#10;dmNJR1QwaWN4WlpRYUFDTzhNMUF0eWJaQmtNQ0RweHIlMkZQODVaZGZydGNDeDVhTmdBQUJEMndW&#10;RHE5eHFBRFhsTTh5b0VRTyUyQndad3Jvemo0d1hPUFk0ZEVYaXY3Y0h4dzc2aW8zQ3cwQjNlakNw&#10;eVIlMkJBRW5jVnhtT3dYc29qZVJCJTJGeEczQ2tlRXpVRnhreGhOY0xaQlFkeXUlMkZsM1BCZDFJ&#10;RjdHNSUyQjVEd2kwQU80clNLc0JPZzBIajNzTiUyRmN1eEd4Q3g1aHdocXpoMDZISURaSmZQZ3BB&#10;UXZlYSUyQjhtWWlJR1BJdnJjSk5sN0JPU003YXNENTlsNHI1QWUlMkZCUnRJTU1Ka3k3bkdsT09R&#10;d2VRY1UwVmklMkJxaXdoNXhmYkpzQmZwcng1NUI1YjZiSEFPS0lURkp4WWZRWHdHZUNHUE81eUNY&#10;eWFjcUFJUmYwYkhITXlCekhCam5oczVBOWslMkYwUEJjRWRyNjlKc0JBWW1RSmUwb0F2aDN3YUlC&#10;c1FIM3c0NUlqM0U2Q0JRQm1nSDBOTFBhT0Z1Q1FOcEhOQ1NRUEd6UURGUllRT0JRTURSRkhjZU9P&#10;TiUyQmx3b2FVQndqVkZHTUl4eHBWSEZ2QTV3RVNsbk1rQ1FFRWlNOCUyQjklMkI5N3ZNVkRCR0Qw&#10;WnRtcVloRlVTRWpESFBDWkFHYmh3JTJCaTB5R1Y1bnpHMDF0Sk15Y3Y0bW1jTHdJTyUyQkM3Y1BS&#10;d1ZpRTFYcVpxa1g5Z2dGQ0tLQndBYWJqb29vc3lIMlBzTUlSRUdwQTduQ1FNTGs2NGx6UkFQaUNr&#10;aG1naXo4YTVna0FnUHp5SFE0WXhEZWVnWTl4UmJBQmlpJTJCS2lSQVVEaFdLTUJDOXB3RGhTdW1K&#10;QW1oV1pBamlRT0d3b1N1VEpLRENPajljOSUyQiUyQnl6S21zbVJXemhQekNVeUlKeERDRVIzcEl3&#10;NUFqNVFBY2hiMFNQeVNJQUwya2dNdWMxNXVnMkUyU2g1aHk5QTVCUm5DQU10d0Y2MXVnaFhtY2Nv&#10;cnlTQmlLdzNzWiUyQjlKUFI0VVJqTWJEb2NJeTRhUncxc29ZemlLeUYxZ3dYWmZUcjEwOGRXSFAl&#10;MkZJU3M0T1FhVUdQRVl3biUyRkpKWmZvZlUlMkJwRWUlMkJEYUhMT2laNFNsUEE2d2RnNVpNZkFT&#10;eHJRRzhZaDhnTDdpYzRoUTBXd3dXUkpJUlBtbUlnUTQlMkZ4NUhUaGVpenpoV0tNYk9TWUFlU0FM&#10;d1hkRGxDRUJPUGpZT1hTciUyQlh3dkRHa3c4b2pzY0t6SUU4Y0ZJRU5FZndGeTd0V1RPSFhJSCUy&#10;Rm9acDNMczJMSHVNNkpSWDZMTm5FdDBvWGNpRXM0ZkJNMEFHNHlzbTJBakVXemU0JTJCMVBpMWVn&#10;ZiUyRkNuRE5BenlLRUJwSUZyZ3IyODhNSUxWU2FSTmE5TXN0Rm5RJTJCWWJJTiUyRklEYjZhZ1pj&#10;MFFCakN5UU8lMkJEejRZeEpQN2hBQWJ3TDh5ZmhSJTJCRnM0JTJCR1EyQTNCR293Slp5UEJ3WHg0&#10;ZSUyRmhVTnZNdlJlY04lMkJoZzVFM2REQ2ZqeDBHa1VnREdRT0N3Z1pVeUNBekpoZ0pJRHhHYmdH&#10;a0FWSlNFSWhMMHNCSk5pVkdBSWZheXdLSjlwb01BZ3FOQ3dkakJLR2tnUXRob3ZXUUJxS3ZBQ1BW&#10;dVhObiUyRlJzZ1hId09Rb3hSUmJnUUdBUU9vVUZaQUpRTlFvOER5ZXR3SW1IY09HZ0lYazdBS0p2&#10;bVZoUTA2VnFPamU4Z2ZjcE5pT0l5VFVZb0psZzVBazdVeUFEbkFtUGdGVUtMJTJGQU1ualp2WkdL&#10;WlEwb0NpSTJKQWxncndQSVFTZ3hsS0duQ216RFZEbm8xVGh4RkY4UUJlaTNPT2c0WGp5R052NWd2&#10;U2dITEVnVE5Bd1JvWkRnY1V0WEVzS1V0QndmRzV5RFhIeCUyRlA4SGlOajNEOThKc29UMmVPMWdF&#10;Z1FNbWtNdllYJTJGNEQ0bVBXNmNaUjU3cDJqZzlHQnN1QzdJQWRjVGh3ZmtSQnJRVzRZMDRMZ2JS&#10;d3A1eEpIajlWeDNNcnFVWnBqU2luTWhEYVk4Q1puRGFCcFpJeUtIcktHanpPJTJGak4wQ1NjQklo&#10;ellZc1VRNXkyV1dYRllrU2o5d0Nod1pkeExVSFpJJTJCOGd4Rnd6a3pUT3ZldjElMkZad3Zya09a&#10;SlM0aDcxUmNFZ0RqcnFCSVExOERyWGpPR0JHdnlFRFhDTXZtVVB1a0NGMEh2S0hJd2x3ME1oNFFD&#10;UjREOTk5M1hYWHFiMkV2SERkelJRblNBUkJQbThtZ08lMkZnR0FoeUVGQXpzb0NlUW9Zb04wSFcl&#10;MkJONVFQY1U5Z2s1RDdvM0RTS1lMZTg2eElNUG9QcUs4Z0d3QmZvSUJPdEpFdnZsTjNrd01uJTJC&#10;M04lMkZwRWhnMGdZNGczQjRON3pucU40QmRjYW5XQ0FURUw2RFNBTlBFYTNRTm9JdkJwd2ZyZ1dC&#10;QXp3YVFpa0FhNGI4b3Z2WSUyQkFsRGZUUDRHTVp1NGdPNHowbWlBc0lWbUJ2JTJCUTZDWXFZS2hO&#10;ZmlONXJNS2pvSDJUWGxSY0NRY25RaEZSNkdZQ04zeUJqbGJxYlVpUGZqNTVrZ1RDVFN3UDFGaWFB&#10;QnY1WFBNSU1vT0g1a0NCJTJGVWdONGclMkZNaUNRRnlTQmh3VlRpcUtCa1ZHaWdybnlnQWxRQ1FY&#10;dzRTekQ2dWpaZ3dnMkZ4WXdFWGdoallLQnFXQjRrR0lVQTdlNkFEQ2hYQ2lWQ0VKMUw0Wmc0bmc4&#10;bDBJTjg4aElEeEhGZ0JERGxBNkhJTVIySERnV0dHVWdEUXVBa3lVQW9HQ25TSk03Q2VMd3ZGaE5D&#10;QVhSR0NJUVBKYWZqYzNKTXdhSld2aEh6QUV5QTZ5aDZORmhJT2VHSzRMd0hqaGhCRWx3eW5qT3Ax&#10;JTJGJTJGdm1xRENBVWxBVWdhMlFza0NYajdHTTRNY2E4anVzS0NUU2dOQU01UU5hUkwxT0NnR3da&#10;TWdIeDVUbGV3JTJCZmtsQW9uOG1OS1U4Z2VZQ3g1RHh1Znd6R3hIJTJCV0tZbU5ENFdMUXlkeGhK&#10;UGx1bkZuNmZ5d3hqUjV3akRqJTJGM09jRU5IRG12ZEZrNUFXOWhESERXQ056aGpTUTVVSVBBQnda&#10;Wk5HQXVseXVLYzRWciUyRmM2NHppanBPaVJPYUoweUt5cFVVYyUyRkdkTEN2WUNzR21NZER0d3J5&#10;QXZBcVVQV2tGT09pJTJCUEd5Q0pYZkE1QkhwNURmJTJCSDRvZGVOckhHJTJGbVZJOGl3d2dEd1NH&#10;akROS2dNc2I4Y2FSTlpGSzQ3aHlUVG5YMkVyMEVjNGJnU2tjTUJ4am91SUU0N3dPR28zMlpNcHhr&#10;dEExT0Q3YyUyQjN3R2VvVFNJcHhEcmhYWGptdEZzQVRuRHhrek5oSjVRWTZSVSUyQlFDR2NQV2NR&#10;eklGekxzTGNlQU1LQ1RrQXMyN0J4Mkh4bUFER0Zuc2RVY0wlMkYxZTFKT1RaVVdtcUkzbmI0NEhQ&#10;V3NjVmU0REUlMkZuR3R2TzV5Q0wyRlZLTDd1TjFuQ2REZGdEM2xja3VvUGU5dGVVY0IlMkYxQ1JL&#10;SDVQTTZsZHdnSnhEaGNPVlU4d2h1b0FNaWs5N2R6am93VGpSJTJGRCUyQlVJbjhCN2trNHc2NXgl&#10;MkZ5eTNua3ZWeGJyaUg2d0FDJTJGRFFLSzdPUFVRd0M1M3NnazJTSWklMkZqaiUyQlJnYjRuNnc1&#10;JTJCOUVuSmxqSDlVYUdrSHNEU29IeG80emM0ZThaa3N4bjRFdnlIajZYOTdIeEdCbENScEZyUXhv&#10;STZwbnNBTyUyRkZad1RvWFd5MUlTQmtLUmhJd0RsQXgzSzgzRnVRYVVEV24yUEthWWlPbjRoTDBn&#10;Q0k1SE1odUxrUk5sTU9aSUNTb3Y0V0lTRHRSSlFPSURnbUs4QiUyQm9uWEd1VWJ4OEpqUElrcG1X&#10;Q1l3RVJIcTloQmFoTnNMVXZnNDdxYiUyQmx1d0FUTm9vVGNCbncxZ2pnU2lLTiUyRldKOFlTQWtG&#10;YjJndSUyRmdzNG1jR01LRElLSm9PU2RtZXBPRiUyRjhCSVloU0pOa0VFY2NETU5RRDhqWUxqbWlF&#10;dk9Ib29OOTdIUG1RTlp3OEgzSkFORkE5eVRITVZTc01vTlFPVW02bVpwZFFKSUV1bWJJbDdnZWVJ&#10;QXB0b1JTVHdIbThVRFNQTGU1RWxyMHhqVlBtZEtGOXpQTndQM0J2SUdOOXZFWDNnVkhPdmM5N1JW&#10;MlNwdkVBMkNGcHdUZEY1cHR3TUltREtnWkFyYjJrUXhnY2R5R2RpUkVPZGNVb3hjQmFSSlFpdWtT&#10;ayUyQjJ4ZzZaQmNaTURJY0Rud0hUWkVHSEIlMkJwZjY5VEN0Q2R5QnBPaHNsd2NVem9XbVF0cDBC&#10;TFVRVU9OaEZMbzN1d1hkNSUyQkFXeUFOM2pBdllzdTRqeDdTNFM0ZnV6blBLT2pzSmM0YWdhOEZ0&#10;M2p2YzVjZDE1dmJCMDZ4TmdlSENDQVRCSWROZUN6Y1E3UkslMkJnYWIyQUVPNGZEaVN4N1FjYUJ6&#10;MEUlMkZtWkkxQTZLemZKOXBTdVl6a0RYa0JuSmo5QlQlMkZHMEJPdktXZVJLUDViRyUyRnBDJTJC&#10;Y1RYWXlmWUlEOGNTeUElMkJ4RW5rWHNSOEoyUUJLTEtaSE80MXd6d0FiaSUyRmlrSSUyRkE0RFVl&#10;ZTBDTXVuMVJiaFdKb01BdU5meHBUaCUyRnBqRVpJS3RtUHc0NzE4UHJNSFB1dVdaZW1ZUW9jcjFO&#10;V1JNeXlmM0JQbk1NJTJCRkxla2glMkZlajQ3aHRWNFFDQ0hEeHV0RHM1dm9RejZUMzJudVBZNlJZ&#10;OFVmNE5oTUR5S1BqVDVHeDNuTDJ5SHJFRmhzTG5LQ25VWFA4OW5vUjJRWTRDJTJGZ3gzSXZtWDNS&#10;UnR5U2htZ0M0OGFGakJaUVh2UmRvSkRaRUtob2ZwOUZNSUN5Tk1ZcFAwQVpvbVM5TXNiZnRwVEl3&#10;Z3NjTFpPYVAxZGdPSEZnY1FhOSUyQml6VXliTW9XaUJnWWlLMEFQdEdOc0prcllJTVNJJTJGWEFZ&#10;d0VIRmhJc2tWc2dJb015R3NzQUwwTDBjd3BVd3V3NVJCbjc0Q0JhTU9TaGhnRGhwcG9NaEVJVWxC&#10;c2RNV0hSdDhzTE00VktFZlN3RVQyakl4Ukt1Q3RlYmF3OEFQb00wcFdrQyUyQnZQZ3ZYbkdoUmRF&#10;RzJsV3klMkZ5WlJhV0ZqRUppeHBpREdRYnNLcE0lMkZWd2JOU3NoWmFrV0ZpY0s0aiUyQmtyRWcy&#10;bWRrakwlMkJ0d2Jid0d5YTk3cFUxOUZsUmxqWE9DYVZDM25HZm9hRE1qSElOVTQ1bFlXRmhFUXV3&#10;cE1HaVVFRmRNeEZ1SW8lMkJtM2pBVU9CazBPbExUQjZFeW9MJTJCRDk1TGk5ZmFYV0ZoWVdNUWlx&#10;RHVtV1owR1Nwb3k2U0h3QWtKQldRSVpHUm85R1d3UVdzdHZZV0ZoVVZnb0ZOSkFVeTdPSHRNM21G&#10;ekFWQWU3Qlg4ejE1SUpRVVFVY3dQcVAybHFvdUdNRWdadnd4TWcwa2JUT1ZOWklCWTAlMkZCQXA1&#10;M1ZNUTZEUm1GS2JuTW9kS08xaSUyQmdlTlJhSEhiTGRnYnNnYURoV09sV211akFWUWprTXpIZlBC&#10;clc2TG40MFJwVXpGWWRwTmZySyUyQk5EOHlCUVVpUUtNdEU2SE1LRkZBUm9hSldBUktBTVRDalBv&#10;TUJ4clN6WHo3Y01kdHQlMkJCdDZBM0dhYUpIWXFYR0h0Q0xSS2toVTYyc2JvdWZEYiUyQkl0VVp5&#10;V3dKZktLU0JhUnVNMXlMOVNnTUhFemZzRnZ3TnBjTDFwQjhENDVoWE1ON1JPNmtDc0VZQmhoTkFO&#10;aG12eG5jeEhnJTJCQkJ4aGRScHhGaXNqaFhESUtqeWE3MEdPMld6QTNaSTNtV2hTZWR5NTZZUU5a&#10;aFB3eVlZaGpESGZzZGd2ZWhsNWpBaFVqc25Ic3p4Vk1BZktPNUdSc285ZFlNNVdIa2FWbXZDajli&#10;V1lNcFFIalZBbWlrTEZnVWclMkJUMW1nd0QzZmNkZ3ZlWnZRRzVOSTdxYXF3d1VRZ3M1aWoxVzN4&#10;cyUyQkVYb1UlMkZNT1AlMkJ6b1ZCSUF6V3VST0pDUjFsWnhBZklCdVNWTkZCcVJJU044YUJlTU5y&#10;TXpEVUd6UEhHZUZPU3hQeHZZSnJIdmROJTJGJTJCRHd5Rk14R1ppRWdNM3JQSXI1QUZEYVdoZ1JB&#10;R3N6aWVCYnhCU2FaUUZMelF4cFltTTQ3MWhIU2dJNHpvSHlKc1lyc0p6dEtrTVNzdldMQWFHWkdN&#10;REpDbWVDYmQlMkZ5blJmeUF1ZjJoSXowTEU0eVZyMWV2bnZ2SUlwN0F5diUyRmZmJTJGJTJCOSUy&#10;QnlobkZCcHBRSEhpN0ZuRUg0aU01WVUwb0JoWnpDUjB2UWxBJTJCWkZaQUElMkJ3a0E2a2dYSW01&#10;b2NENU1nczJtSkFDUUV6a1VuenM3aUxkeDY4UmZ3QU9ZZzEwb0FqWnhGJTJGWUVRb1pVRDVJUTMw&#10;Y0psRm5BQ1pBak8zM1F2Vzd5RnppaTZseHlFY0tOT2t6RGNleHBSYVpBZkJoMWdqRFdiRmJJdjRB&#10;aGxRU3hvc0NnMTVJUTFrQjFpMUU2RTFvQm1RdFRDSXV2RTVab1Z1NUlWWjNxd3h3QUpwaGt4UUNr&#10;SjVVcVJKSTZ5TXpPSkM4UVNtYkxGUVVWSGF6R0k1WGxqU1lGRlE4SU0wTUg4ZFhjV0szSlFac2ZJ&#10;MVF4eklOckI0SFVDJTJGVVhySEFtZVVla1p5SENFVkxBTGxYVERNSW41Z1NZTkZRU0d3cE9Ib2lW&#10;TXlZdUZXNlR4NXJTeE5zeE1qZ29xOGtBWUl3ZlhYWDY5R3MwbVRKbHJEaVJFbFBXOVd0NldValFZ&#10;c3lwN01XZ0kwV2xPcWhOR2tOSWwwZlNSUVVoQ09OS3hMUHlSZHA2eVR3WE8zeU9IakJiT2FvaCUy&#10;Qmd0NE1NQ29TTFJiS0t5c2J2aFV4NkVSVFNzT3ZnY2VrOVk2UDBtcjVCZHV3JTJGNnU2MUNCTDhJ&#10;QTJBbFpKcDRHZGpWVnhBRUFRU0FWaGhtT3dvTmhMeUVBbmNDNVkwJTJCSU5kQjQ5SkglMkJmJTJC&#10;N0ptNlhyYnVQZUx1TFZ4WTBoQSUyRk9IWDZQekptNlhicE9HbXR6TnU0MTkwYk93Z2thZmpQZjBT&#10;YWpsNGhmeXliSUwlMkY1ZXBBODJHQ2NMTjZTMVVHd0NBYnlRaHBZUnAzZUJFZ0R6YzFHU2FLZ3pD&#10;eDNNZ2c0aHRRRDR6QWI0RGdUbmFOY0tTZUVJdzJiZGglMkJXSjV0TWtQTktEWklMeWlSSWpZVEZj&#10;dnpVYWZmWjJBWmpaM0ZnV0EyeUtHMDRTWkFIc2l3R2ZwQUc1TWM0Y2VINnJKaGdnck1JYWNXWlk5&#10;SUV4eEVPNFVqRHZpTW41TiUyQiUyRnpKTHpTdyUyQlczNVlhTE85MVNKV0RSMCUyQjR6MW9FQlg2&#10;UkJyOWdTWU0lMkYyTyUyRmNuMSUyRjJtSzMzNW5uTzluYjdWTm5wa0lqQ2hpVU44UU9DazM4dW42&#10;anlkVnV0MFRKOVRXeXRVeE5JMHBDMjc0ZzgzREJGTG5aTzdOOHFqNUQlMkZjNGhEN1dHMlZqT0l5&#10;R3RQUTdRUmpqUjAwNXQ0cUZ6MSUyRlhDNTdMdGhjbFdsRWJKNVQyeEVtTTRHUXhpS0lzZ3dlY3VV&#10;JTJGQ0FOU1VsSjJqdno2S09QWm82NjlJSnp6WFFheHZ6U2dIJTJGSEhYZm9CTGh3b0s4bWxEVE1X&#10;cmRiTG5MMDJwV09yRjN1eU5wZkhmMDJhZVVPOTFtTG9NQ1NodmpFakxXNzFPJTJGZyUyRnJ6QzJT&#10;NzlkcGdNVzNCbVBhQ0N3SWt3QVN0TEd2ekJnYU1ucE4lMkZNamRKJTJCNG1wWnY2dmdoJTJCOFFJ&#10;SHF0N1JUNVU3a00zNVpBWmRXRXhlNnpzWUZBa29aRHgwN0tQenROZDI1ZXg1R3JORnd6RGgwbXhz&#10;NE5ZNUY3QklFMFRGcVpMdGRYSFNsWE9yTDI1d3BENWU2Nll5VDlRREFXaU1ONUNmcGlkcVluSXkl&#10;MkJnMXlVYXBNR0FCbFh2Qks1d3FGR2pobzY2REFYMTVXUWtrUHYzMzMlMkZmM1p1QjVXbjc1WVpx&#10;byUyQlFLaHpCYzVqZ2t0OWRPbGhYYjdBcnZRWU1sRGZFSjdzVWJxcCUyQjVQNjl6N0VKcUhpUEJs&#10;SiUyQmNQSFVtQTNvMjlKMjFVYjRmdUVDU2wyeVRsbU5YeWx2dHB1bmpEUjZuMXBLRyUyRk1PNUxG&#10;SyUyQjN6ejUlMkZUZEQ1UHpTUSUyQlRSUmlteVpVJTJGQnJySiUyQjRPaEplYTNORlBsTHhhRktH&#10;dmolMkYwY2JqWlUzNlFmY1ZoWTlBa2dacXlrdjlPa2NkT0U3cXgxMW55TEdUMlJzZkxXSWZzVTRh&#10;VHA0NnJhVGh3UVlwOHBjS0dJa2tHYkV3VFV2a2dvQjRJQTNNaDhZb1FnVG9ZekdsYURraG1xUUJB&#10;c1B4UkNvN0FwVEpNZTJHbXZSUXNGbzVxJTJGelN1UHJ5eXklMkI3ZXpOdzJoR3NoaU9XeVlYbEVq&#10;VFRjSzBqYnpnTEZzR0NKUTN4QiUyQjdOZGhOV3kxOHJEYyUyRk1CRFpMWHVFJTJCbXp1a3J0a3BU&#10;elNaSU1VYWpWYzdraE53WWp0Tlh1djRPWW5xeUdKN3lHd1FKUDNma29Qa3V3RUw1Q1F2Y21CSlEl&#10;MkY0QkNidXA1aWk1cE9JdzV4cVBrQXZLREpGJTJCRG1FclNJeGNuQ2JYJTJGSkNrOGdWcCUyQkx1&#10;eiUyRmNtNTNwOTFtNm0lMkJTQ3dna0tTQm1pOVMlMkJLVHUlMkYlMkJJUWgyJTJGNnpIT2ZzUWdh&#10;WXAwMERKMiUyRlJZMERxZWdMeXlYSyUyQngybnU4OEVBM2tsRFZ2MkhsR1NSRzE5Zm5Ea3lCRjFW&#10;SERjOSUyQjdkcTA0ODYycDRSOTJ5RDhlYjJuNWVTMGFCJTJCZmJzQjBUa2NmcG56SmdoVHo3NXBQ&#10;WVE0R3d6VnBMZkJYZzlSSUxlRGZNJTJCRUUzU3dHZXlwa2U0OGlRRFpPaTExMTV6SDJVRjE0TiUy&#10;Qkc4cVlXQjhrRkIwbXJGRkRnWDdqJTJGM2M3cEdwMjFTSTRzS1FoJTJGcEE0YjR1V3AySVBxSEM0&#10;dWtxU2tvQzVHM2JMJTJCT1U3Wk1sWiUyQmlyWDdEaW9tVU9jJTJGZ3VjN2RaYW8yWGw5c2haeENN&#10;blRza2pqVkxrWXNmSHdZSEVCdkc5ZiUyRiUyRkIwUXZsRXVTbGxwTmwlMkY5RU12V0JKUSUyRjZC&#10;elh2OHAlMkZFT2FSZ3FWM3czWFAlMkZQYTJrb3BXUFRWdSUyQlVWVGxjMTV6UVl1eEtEWVJEV3Jq&#10;bUdkbUdZWExuajhreFl3TUNTUnElMkJHN2d3a3pSd2NxbiUyRnFqdDhxUnclMkZHWXptVklzemlH&#10;WFNRR1RwNjE1elZNRno4Nkt3JTJCZiUyRmIlMkZ2TUQ0OFI1U2NQRzNZZGxXZHAlMkJUYkZuMnh3&#10;bE4yanVaaDBxY0xWamxGNXVOZGt4aE50MWYlMkJocmw3diUyRjUwUXNHQk9KbzglMkI5eXpqSXVu&#10;WHJaazYyb3RhZjJuJTJGS2Q3NzY2aXNwV2JLa1RyVENzYUY1bUhVelFNMmFOWFdWYjFiWWZmWFZW&#10;M1Y2eklNUFBxalRzbHEyYkttTDhqRktsOVVwdVc3ZVZiNmpTUm9BcENFdDdVeWtrTkdYSEw4QnY2&#10;dFZxMWJ1byUyRkNBTUlXYm5sUTlZWkg4b2N3UWpUTGhZSkN1UG1oSlE2QmdTVVAwUUdsb3g0bHJw&#10;V0hTTXUwQktpalVIcnBFJTJGbGdtZzh3YmglMkI3T0g4ZW84JTJGJTJCUGFpUGx4dXFqcFA2SWpO&#10;N0szWWVPWjdNUktRNnhvRWFkOTBFQSUyRmxwNXVJeGFFam5iZ0FQNlZjJTJGWm1hVXFacU9uRHRM&#10;UWFPUXl6VVlBU3hyOHdSREhCbEo2UnFTJTJGOGFqbDZnTVlURjZWTG5XR0xaVmZwMiUyQlFJOGV6&#10;VjdaZ0Q2bDZ1ZnFISkpXSmpwUFd5TTRJWmN3TVYwbFp0bDNXN2N3b01lTnJtSlRYYXR5cWpGNDIx&#10;OWRnbzZLbWVzTGlMRU05Q2hPQkpBMUppOUl5YnA3dk0wNHFKJTJGbks3NGZKZ2syeE41N0tJbWZF&#10;ZXFhaGdXT1ltSmlFbk9IRW9VeDRYTXN4SUVFQXpzdEp0eEg2alolMkJuYXFvYll4VzY4ZnN1JTJG&#10;WGFvUmxlNG56VGE0dnhXOW9lJTJCRnFWS1UlMkZqQU9aRWo3YzJhTmROSU80cXViOSUyQiUyQk9t&#10;OSUyQnlwUXB1cG9rVGNRUUFKeiUyRm9VT0hadllyRUxubmRjYjVobUFNSHo1Y0klMkZMUFBmZWNm&#10;bGJwMHFYVjhlZHZKbWpSVzJDeURsNUVpelJBWXBEWnYlMkYlMkY5N3pyR2wzVSUyRndBc3Z2Q0Nq&#10;Um8zU3Yxa284S0dISHRMJTJGYzBLNDZVbVVJdDFSTzltNUJoa2xFSnolMkZBYlB0S3I1Qmd5VU4l&#10;MkJZRGpHMFVLU0J3N2NVcSUyQjdqbEh5M1hJJTJGRjVUSlVtJTJCSFREJTJGbkhyTWNPSyUyRkg3&#10;aFFIYlhkaDg3JTJCZnFiWTNGSnp0T3BIN2tzMiUyQmhwTTlnSG5qbkxDOHYzbXl5dXRwOGc3SGFi&#10;cFNQaTVHJTJGZm8lMkIlMkZjNFJPSmxaejlETlM2dE9Fd0RNMHhqeWdsamxtN0wwTmx1NUJsbmt1&#10;JTJCcU1uaFJsa0NDWDZRQlB3c2RGMDZuQWpLa2t5Wk55dFI3a1ZEUXBBR0N4bGgwbXRJSmFKMHJW&#10;dTg0cUhiJTJCM25wajlYb1pRQml1JTJCV0dFeXR3ZkhObXJtYmdrUzBQNm9hTW5sSEFRWUtTRURQ&#10;dEo4TzJaWmhPazV0REZXYTR6OGxDc1VZcktNTiUyRlRLM1dEJTJGREJva1R6VmRJSmM3NUJQU0tH&#10;Ukw1cnVtZENWMzh5JTJGbndna2FhQ1I2SWZCQ3pWMXo0bmxKc0tKV2JqWmtvYWdJZFpKdyUyRnhO&#10;ZXpTQ2hKSTNOektrNFZWSCUyQlFjQktQOFRMbW5BMEx6U1pvcTgxWDVhdHUxdFo3dlZNWWlrUXZt&#10;TlJMSWVhREJXOTRlJTJCOWsySGZCUnZOMVVtcklpY3VtM1RwazJtWXFsVHA0NW1IZGpYb0VFRDNl&#10;aExZSFZibkg2Yzd4RWpSdWlVSVJidk02Tk1LMVNvb05PS3ZLU2hWS2xTU2tJQU9nSER4UHZMbHkl&#10;MkJmWlVwUnRFZ0RUaUNqZnltWm1qQmhRcVp4aFFDWVRBY09HaXZ2ZXN1bHdpR1VOQkJJZXE3NUpN&#10;MHVZTGd3UEpRbm5Eckw1MWpFSGl4cE9EZXMybjVRJTJGdFZwdWs1SGZLJTJGamRHayUyRllYV1dk&#10;WEUyN1Q0a2Q5Y1preGw5djl5eCUyQjBUdmljVG1CWlNRM0ZSamxFNWUlMkZPM1hnNlZhd2lKZCUy&#10;QjJuUjVuME9jVSUyQlRYUkZJUk52eHElMkJWaURieWNjZXpNWm9KSzNMJTJCVVRWTU53VDNNRUkx&#10;T2s5YkslMkJwMkg1SVVXazlRUnZLSDZTQm5zT0psZHBxeVZzbjNtYVZhWG1ucUNCcFF4QVNiMGtX&#10;V0VtSmp2NEh1eFJmJTJGc05FUDJlMFl4JTJCMEVhQ0hLd2poSCUyQkZ2JTJCamQ3M1l2bjI3Nmxx&#10;ZTUzJTJCR1BFUWFVRkZRcEFIaVJHOEhUdmo5OWNjcHVYckElMkJiOXA4Z3FWaWZwSnk3S3NwVEYy&#10;NlhiNXBzOWMlMkJmclhPVEpxVWZZc3o1S3QlMkI1U1kzZkZqc3ZhdlZCNjBVSDUycm5tSlhuUDBX&#10;dkw1OUR4UUxrVDUySjZEeDZUVXIzTzFXZm4lMkIlMkJtT3pPUHhVSmxCYXhySUFiVkpXdWQ4ZyUy&#10;QmxtJTJGTFQwNDQxcCUyQm14R2M0N09SYVZQTllEYUlSVFdmcGlmUkV6RjclMkZXNGx5M3NQWjcx&#10;dWtPN2NyZ2tVU05JQUVBcG1tV2VrJTJCVVpvdE1BMEJWa0VCN0ZPR2toUGx1azlWMjllSmFlT3JI&#10;R0RrNklNQW5CZWN0dlRNTTVScUVTNSUyQmEzRkdvMlRwV25udnZaSml4WXRwR3pac3ZwM3IxNjkx&#10;TWlZVmJoWnZac040TlNUYldDS0VMMFB4WW9WMDFJZklscFBQZldVcm92QW9sV1BQJTJGNjRrZ2F5&#10;RDJZMVhNQyUyQmd3Y1B5bU9QUGFiWkRZTm9seWY1Z2V5azRUJTJGeW5PTlUlMkZLbHNZaVpwd0hu&#10;eXBzZ3RnZ0ZMR3ZJT0lyYzQwRGp5Uk8xeHVIQ3dQJTJCd3lRJTJCb01YeXJkcDYzWHFVR1VBakhK&#10;RHFlSyUyQndRbiUyRlolMkZPYTBCdTEweW9PMktwJTJCZzk4QnBrQ2lNZ24zV2FxZzM5UnVVUjVw&#10;dGxFMmU1eG9uQVFmNTIlMkJYdDdwa0twMkFPZlJSUDl6Mm5BQ3VZJTJCdnJaS2s5ZkpYZko5QkFN&#10;aVE0R2p5V1pBTENNenR0VWZyNzJZMiUyRjh4MXU2VDl4RFZhZWgzNlBSd3Z2OXNidFBHRE5HRDdD&#10;UENnTzlIZkJHSzhZRkhCMjIlMkIlMkZYZjltcFBTTk45NFlVYjRuVDU1Y0lLU0JSblNDZUlhZzRR&#10;OFM2V2ZEQ2FmTTg4UE9HYkl4ZFhXNm5uZUdUSENOSVhqRFE4YmxMdHF5VDg4dDU1biUyRklYOThG&#10;czNKOUpLd2oyekRwNDZzQUNvUmZ1ZklFVVNTYSUyQm05VG1iak03aldDZk8yNkh1JTJCY2Z3SnNo&#10;WG1lWTRqOUJxYnh4dyUyRjVmajVCU2FraVhPdUlLQUVCT21UbzRRT0RKcXpXVWtYdHVhWHFldDBY&#10;MDRJTEdrZ1BVVGFqb2tDVExheGRqV1lpSFhTQURKV0FOMGdMN2FhckE1MSUyRmFUZ3JBbVNGOUlB&#10;VnU4NElDbkx0OHUyZmZsYmg2Sjc5JTJCN2F4d0JvaXVhODRpRFR2MUN0V2pWMVlsaXhtMFhTeURZ&#10;MGJkcFVqVlh6NXMxMXFoRDlEdnclMkZjJTJCWk1KUkgwRUFBVUZxVkF2SjVvRm91bjBTdkJhdUgw&#10;UGhnRWtUU0EwVXUyeVEyT1U0VHhZOFBaWUdWbzI2OFZMRmpTa0hkUVlrSUdFMGZaT0c0RUJDRU94&#10;akZrODBaemNiaHclMkJJa3F2OWNwVlIwZm9zT2RKcSUyQlJqeHdpZ1ZOSEJnRlFvUUJvVXNXSnd4&#10;azBuNE56ajhPdVFVam44M0dzM21nN1ZSdFRpVXhubEhabUVCa2N6M3VjNzhTSk5POCUyRjI4Wnhl&#10;ciUyQlB6WkFQJTJGdVo3emVQekhSdERMMTJIaWF2MXQzdWp6M3duanVTOWRjZG1XVWZBRDlMQVVB&#10;Wktrd0JscFBmZWU2OEdaQXdZRTAxdkdicVh4U3R4SEUzd0I1RHBwVVNURERMWlpIclNvZzBXMnNN&#10;bW0lMkZOak5zNGpzb1BEVGxiZ3VDTURMY2FzZE05bnhtdDRIJTJCJTJGM2doSjN6amZYaSUyRiUy&#10;RjVETXB4YVdCJTJGJTJGZWNwU2xCZmFEbFpleFhJWUx6ZmFicFd2Q0N2dklmcmFHVFhiRnd6dnZl&#10;eWI0ZXFmbCUyQlJ0bCUyRnVjdVFuRXNsZ3U4VWhrYnlQWSUyRlNETkt4TlA2amZlVkg1b1hxY3lG&#10;Q1hLZXNremZrTjExVVpxVVNJMzNhejg3MjhOaWNFbGpSUWk4aEpSMkZjVzNXa05CeTVUUFllTHBx&#10;TFdBVVpRU0FOQmhpUSUyRnlreFVQclBqbHpMSDJ2SUsybndDelE2ZTFma0JtbHBhZXJJazFFZ3Fz&#10;N2tJeDZUOXZhQ1k2WjhpZmRqbEhEOHZhc3ZZNXpRQ3p6UGElMkZrTWs4VXdDQ3BwQUZXSExNcHN2&#10;aWVpaXNFWnR5enJPYktJYlZqU2NHN29ObTJkT2w0NE5xR09sSEd3dlJ2UjVYJTJGJTJGTWxPZWJq&#10;cEJpUVdPUGZ2d0RZZ21FMVdHUEpDbHdCR0hVQlJ2TjAyZHlWRG5MblNqZElUSUxKJTJGSlpweDNq&#10;dTJoQmlueUdKbUQ3N0lmWjM0Mzd2MVN2ODZWOUFOSHRSelVTemI0YlMlMkIxbWl5akZtZnRPZkNE&#10;Tkx6enpqdWFJUUQwa3QxMDAwMVolMkZLNVZxMVpwUnBoc0wxUHNDUHA0OVRJbG1RUnd5REJUWmxx&#10;MWFsWDNtZWhoJTJGUEoweCUyQmxOVXBueG5rT3pjZTdJM2pMS0ZCSm9pSmtoaWIxbmJGQXl1VzFm&#10;aHEyaXhCM24za3ZVMk1nMFVGS21rZjhCQzdSM2dzYzhCN0hnOWF6ZlFhWSUyQjlMMXN5Qm9aaVRM&#10;dXBNJTJGU3ZlZXFESWElMkJ6bXlVcFVKTyUyRlNJTkczY2ZrZ2Nhak11VWU4NFgyYTFQdXM3TXZO&#10;Zm9vN3ZSMlVjSlUwNElMR2tvMTNlZUtna3VFQnZMdWpOQnlTSllDQkpwYURkaGpkWW5Zb0NDZ3NJ&#10;aURZV05lQ0VOYkVTQUlLd1d3VUZSSXcwRUFReklVbTUyRjhWYTVEaGhUSlNoOUlmeHBFUm5jMnJx&#10;WktvTXRlSFVqUnY1WnlNNmJKd2I3NGJEUmtrUmpwQWhGY1lwTk0lMkZqSE9KOGthVWdvaG82alNp&#10;bnpVU3N2WSUyRiUyRjdqaVFOUklXeVp2dHBxb1Q3MzE5ZnJmTEhTZVhMSVlaMzhxRUpETnlsZU9n&#10;cklYbTZsRDRRUnJJMmxJcUNoSVNFalRUNjlXZlpBN0lGQnN3N0dIYXRHbnVvNnlnNTR0U3AyaUQ3&#10;QlI5SWhDODBIT0pETnhXSzFsTGlTaHBJJTJGaGlpQ0olMkYlMkZ6UjZ1VXhadVVOZWJEbEp5M1Bx&#10;SlMyVFNTdlNIWWY2VEFiSXU3RVBHYnpUdVQ3JTJGY0FnQ2NtVGtBem1vbWJoWXklMkJqd1MwUGZT&#10;OCUyRnRuNTN2N09INkR0d1BPY2toRGRIOGo5eFdIbndtZzI1QWFkR2dPWnUwUVR0Y2tRMmowNzI5&#10;SElBMVB3aEM4UnM0RCUyRnpQdldHJTJCOHhMbkhISWV5RDVzMjM4MGswaUZJcENrNGJURERFdjBu&#10;SzBwUkwySm5SOU1xZEtUVFNka3BpQXRnb0Vna1ladVU5WXBPZTJXaTdxJTJGV0lFbERjRWpEWlVH&#10;THRTSWxrYkZITjFHZENocGNjNExRVm5FRm9vS2FkaTQ2N0NXQnRGWU9uYlpOcTJKdnExMnNqcFZQ&#10;d3hhS0U4Mm1hQzlBNVFjTVlxU2pjWE5Ga2RZMDRBSUxoRldiJTJCUVl3a0JVOXdHSFREQ1Joczh3&#10;emwlMkZHODFscndubE5Ya3FIY3J0eEwlMkZKZFJKUlpPWmpTd1hET1plaW14eGRtZjdpTnpNWGp6&#10;dm1ocklwVmdMJTJGdHZ5Q0xjNG1UOTBHbjZYTElYWiUyRkJ3QSUyRlNRRW5wNjYlMkIlMkZyZ01l&#10;S0FmdDBhT0gybzR1WGJyb2tBZnM0aE5QUEtGVDhINzU1UmZ0UDJQdG5YQW9pRVpvSE9kJTJGT3Vl&#10;Q0hnJTJGdk9mUnV5QklsN0tHWkNIb1FhRVJucUFjWkFBZ2xEalhyTUhrSmFPakdjMXdqTmlPRFhG&#10;dmVYeU54a1JJNjB5dmozYmh1bFFZdVVOJTJCVkhyVzN6a0k0VFFrVkFhT3ZlbWIxajlJY1VnNVJn&#10;b1FnV3d3RlNweSUyRlJYNmRzVUdiNk50UFdDUFhPTCUyQloxY3A3cEo0SmNESjVqQktsMERJNXMl&#10;MkZGWnZPZTVGaE9WYkRFcERKSVRXdm9mU05MQTZzJTJCa1ZiaFFYRHglMkJMSVlWcG1kN0c0S0ZJ&#10;SkVHUm93UzZXSGlSVkNBODBLcFVGRURrYyUyQmdrb1p5ZmVlclE4S2tLeklPbjNlZlpkZHBDQmlL&#10;QW1tZ09aaXhvdWVWeWlBRk9HZ1FYWndTN0RMMjJUdjVoOGdtenR2dnZ4a3NIenYyMndDVFBXRDJK&#10;bTE0dnElMkZlV1AwTXJ6T0RNMGROT2M0TVpBQm5SaDEyejJ1OG05JTJCa2dXazYlMkYzQ2NLYUxW&#10;R1dPbldYQXI2d0pjWjl2TThaam9MciUyRlJTM3k4RzY4aHdrd0UlMkZIVkhCM0RPMk1kenBqeHBU&#10;MGdwdGglMkJrQVYzWnNXTkg3VE9qYjRHU1QlMkZ3dWJDSnlqRTd0MmJPbmpyMm1ER242OU1nTG5S&#10;WUVhV0FLRU1IaVVFTEE1dTE3OGY1OVp0OXdlYXp4ZUpmNFpieWZmZWVhT2VKNnNzWVJvM1pEblhM&#10;a2hmdGoycHFkN3BHTFBOOThrdk5ka2NtTzJianVaTkpLOXBxYldYNVBTUlhFaE9QbHQlMkZOOW5B&#10;Y0lCajA5JTJGQ1olMkJCOFNJRWNCTDAlMkZicjJrcGtzSG1PckVlNDcySkRwdms4ZmclMkYzTCUy&#10;RmRhYU1ZaGtLU0JLUXR2dFpzbTk5UWRxd3R0a1dxaUc5dzdWOWNpR0FnU2FSaXpaSnRjVkM1QjAz&#10;eEJBWTV6YUdsZlVRRDlEaXllNWkyYkNBSnBJQXIxNzE5bXFmSnZPMzZWT2c5NUhTZHBVZmdvQ3FT&#10;QjJmTzMxQnlWU1F4d1lIQmtRaDJSMEExQ2NjZVBZN1RSbDduNGN6YnMwWDNJT2c1THFEUE5aeExk&#10;djlseFlQaWJCZFdJaU9iRmFmZHVPUEI4RDZWSzRaNFAzWEQ2cUpzblltMklDdlhmZkVaT3Z4ZXl3&#10;MUFEUmwxbk5GNFBWZUx4Zkl0SmNsdnQwVGwlMkJQOSUyRkRaME9XV0htYTNrMzI0JTJCdEFya3h6&#10;dDRFZnBNR0F3UlVHNkUlMkJ5dGw0OXl2UHN5d25SSkEwcnR1M1hSVXFURm01MW5PcnMxd0RTeUpo&#10;ME1sTGUlMkZkNE5HVHZiOWN2THh1Zmg0SnZKVnFIUGM0JTJGZ283SnklMkJLejF1N00xUW5Nc3ZE&#10;JTJGMHZUem1kZWM3Ukx2NW1Jd1NWU1klMkJRVHlOTEhJZm1Ic0JzdUQ5SFA1bWdjQjc2bzdSd0hw&#10;ZTdoa2F3TG5QUW5zY0Fra2FPR2szVmg4cHQ3dXpkR25vc0lZMW1NZ0xhU0R5UWRPc1dURTRGS1JT&#10;dDI3ZEtpd1NodEhHVUtMYzJKQWZERGhiYUlPdUZ6bVJoaGxyZCUyQmxOU2ZvdktHRDZ4ZXJWcSUy&#10;Rlc4cEtXbEZabU50RG5UUHJ3SUFta2dpJTJGcCUyQngxU3RMYVZtbFpuc05HOWFCQXZ4VGhvZ3Q5&#10;Mm5ydE1vS0k0SlcwN1I4OUNOMXhNWkpUckxXZ1JlQnlwMFU2ZmRjZGhOZHVGY3lZTFowT0UwUnpj&#10;YXVWeiUyRkR2ZWFuRGJJMGQyT0UlMkZaVTA0bnE3SGxMVmJ5YmlYRFhjSHdUcHV6OGI4bEIwbVQw&#10;Y3AzR2h5M0JpY3pwJTJCJTJGbE1mak1iamJIc3c4a2xVc3hDWWw3NFNScjhRTFJJQSUyRjRlaEF1&#10;bm14SWRzbHVoOHNCNXU5ZTVQcG9aeXFlcyUyQkxWeFRLYnhtZWk5Y2ZqWmtCJTJCYXRia1h2RmtU&#10;anQwY1A1bUVSeHVuNkVoaGd1WWZ1WlUyNXJWc2ZBZnY1JTJGTzglMkI1QXg3cSUyQmN6Z1hQY1Ul&#10;MkZ5TiUyQjh4JTJCOGlvMVJxNk9FdmZST0JJdzlyMFF6cHVqSlBJaVNDZFNRb0d4Uk82Ykx0RjdD&#10;TXZwSUV4YnF3aSUyRk95enolMkJvRW5sQXczWUhVNnFlZmZpcHZ2ZldXenZhbkZwT0Z3JTJCNjY2&#10;eTc1N0xQUDlQc1dMRmpndmlNN2NpSU5qQ0lqaWxHeTElMkJ4QTljNVFuZ1I1S0VxYk4xcG1FQVRT&#10;UUJuU3EyMm1hbDF6NHJ3dHFzaVpEWiUyRmIlMkJmTVdzWUY0SmcwNExUUjhtc2dsRVhWcW9GbGNL&#10;NmZTaDNBYlRyZHhwc3lHWTh4JTJCcjJORmRpQyUyRkpVZkdhZnBEbVFRZFpuSDQlMkJDa2w1emhm&#10;eGxFNjI4YXg0WmdsTFVxVEEwZFA2dnBRVjMyZjhUdkNmY2JGNVlmS3M4MG42U0taJTJGJTJCZVFo&#10;bVp1dEJoczNuMVlGeEdqVDQ3SWNiaW90emxtVTBMRE9lRjRXWXpPaTZKQUd0YnRQQ1IzJTJGVGhH&#10;eVNhUiUyQjBpTnhKeXo2eDJmVUFsRm1PZlJxV3loJTJCeU50WEplY1hzOXp5RVRvOWRmOWpnTnZy&#10;cUhaWndneXI2Y3ZsNkQzd2sxN3RReVZNaWFlNCUyRk84cFgzbUdOcWtyTmFGMk9xTldLcVpPZk04&#10;RzglMkJUa1hyaXB3bFo5cDl0NHh4eHJzam1RYlFZVVd0a2tmSllxbnE4JTJGazdnU0FNM0t4ZkNN&#10;REwlMkI1d2ZDcHBpNXUlMkIlMkJJTFZFS0V2SkNHb2lZejVvMVMyZEZVM2FURTlxMmJhdUtGSFRx&#10;MUVrYnZIQW16d2JXRUJnNGNLRDdLQ3RhcDZ6U0d4NGpoOUltS213UkhBU0JORkNyJTJGR0xMeVhK&#10;enpWSHlhdXZKS204NENUVG9IYk5yTlFRRzhVd2FJTERVOWpOdEJSdU04d2JSTGR0M25senElMkZC&#10;M09VY3Z0aHVPREklMkYxczg0bVp6bFYlMkJONDZIVWhYR1NlTEFNV1NndzhRTUIzdnV4ajI2RXI3&#10;WFFZdEVUbkR5SUFmODdWMzRMV0hlWm8wZU0lMkZuSSUyQjFwOEV5YngzRlVuV1RNeVBDYm9OR0xo&#10;bVFYRlptJTJGWUk5V0dMTkllRDVxOUlXRG1NN3dieHcyeHdHSEcxOEVQOGlLZVNRTWs5ZVNwJTJG&#10;JTJCajZHampGdWNrT1JaSkJaSXJ4cVpDSzNNZ3BaSTF6ajFNZDduayUyQmp5d1Fpd0Y2RzdMSk1w&#10;RWhvbndQbVE3M1hmeU9WOXRNa1Ntck1qTGlEWk9XeVc4Y1lnbXA1WG1tZ1pKTk1lU0l6MEQlMkJ1&#10;RGVlYWpvaGk4eXk4ZjNzeDM2RUVsRGVpOSUyQmlaVTBlRXNQRzU3Q3dJTmszTW5yOHpldjU3Ynol&#10;MkJ4MkZacDVJR2pqVFFPYzU4NU45OFBWZ1gxZUNDY0pQelA0OTdUZyUyRk9PRXlMdlBjMFlJU0xG&#10;eSUyQnU1VFk1Z2RmMDc5OWYlMkYyWUtCRE9ubVIzTmdtT2hXUW8lMkJreHVCRFhMQmpPcFFMTiUy&#10;QjJYMWZxNUVhSHRHSjRtTDVnRVJ3RWdUU3dsUDh6elNabzdUS3lodk5CJTJGVFFLbkZwWWkyQWdu&#10;a25EJTJGcU1uNUFuSEJwc01BVTRIa3d1WjZvTVRsUnRuTE5LR3pGUCUyRmo0UDRUdnRwV2xFUTdu&#10;VnNWenNiOTRXWFhKZ2dJdjZBOXppNGo0emp4JTJGMTBaJTJCMWslMkZZNFJqdlBOUGw2UFhuJTJC&#10;NDRUZ3RFd25udlBNYSUyRnY5NSUyRkdvNTZZbThFb1Y5b3NsNDlUJTJGTWElMkZrc1NtaFlVT3o1&#10;RmhPVlRMR2Z5UExIam5NV0NnSlFSSFJEUzA3WWpKT0hNMGpHZ3NVZVExZUpqMGZTc092Z2NmbDJ3&#10;SHd0QlN2V2FMeDBtN0pXUG5YSVZXNUlnM2ZEUDBSR2FOaW5SMlQyJTJCajFhcDA5UGJLampiVFpl&#10;ejNPOHA5YlFKVEp4NVE0bG5rWUd6SWFza1NtNDFmRU5qS05PdG8xJTJCRlJhRXhWJTJGOW9zY3N6&#10;VGg1MzRkOFFEVG5iVHJqaTVDNWdpaTgxblpLNW1qV3Izck1VWmt4NzBNV0lCRWNXemh5aTh5YmdI&#10;cVclMkZjNzd5SGc5NHhBTzFpJTJGaE03a1BJQVVNZDZuUWI3NW0zJTJGUzlIdG5uUEREdGpISTZn&#10;NmlRQnNvaEdOOVZ1WEpsV2I1OHViczNQSERvNk1pUGhIQTlEZk0yN3RHVHl3SnZwRkxNaFdRaGwl&#10;MkI4Y0liTUlEdkpLR3FoVlB4dHA0UE9lZXVvcExVMENLRlAyNGFSOSUyRlBISDJaYkhwMXlwVXFW&#10;S3VncnhmZmZkcDZ0YWhvSVJnU2dISmg2Z0hGaTFzOCUyRk1EZTZ6RmtGQUVFakRscjJINVNISGFj&#10;RkFrU3JHT0tDNElhd2JkMmRkd000aWR1RW5hZWpWcTVlV1RTNVpzc1Rka3hWSlNVbFNybHc1NmRx&#10;MWE4UkphWDczTkl4ZHVsMGpxZGhlSEkwSDZvJTJCVDV6elpnWE1sRGpneDlBb0F4bGZpUklkR1Rj&#10;M0dmdWJaNDFSQ0NuQ2licTV4eG5uRFVUZSUyQkFadjNtUDVZSmtHJTJCNlQxWCUyRllqZmxCcWs3&#10;OFdSSThPSG5nODNjUWRIa0lYaHdvRVZxTW0lMkJtTyUyQmo2Zm5oUmlteWJ1ZEJxVFJvWWVaWXp3&#10;dktETkhTcmxEc1BuaE1uVE5Ea3ZoJTJCZmdlJTJGQzclMkZtMldZVHRmRThFdUtSTkRSSVdpNiUy&#10;RmM1eDJuR1RrQXRMM1hzZlVQRGZCODM1SzUyb2tMczUwZm5jZU9pNlBlNGl2Mll5TTNGdHZyT3Jj&#10;TDdyUGtoMEhqdXFpYiUyQnozeXBQWjJNYzl3TFhpbXVHVXY5ZHhldWJFdTBWYjlpcXBvTEhZdkll&#10;Z0VQSjNOalFldFNLalZDJTJGQ1BSQzZoYnZ2ZUQlMkJaRUxKampLbjkxU0dkOU1reFdJQ21mTWF5&#10;SGo5NVdoZkFJek1XJTJCaHRaUmZvUmg3VFJpd09pUWhwWXNaV3hYSCUyRjV5MTlrd0lBQjd0N3NX&#10;TEZpaFZ4MzNYWHl5aXV2dUh1eWc4OEtKUTFlMUI2MlJCV0FuaHpIb1NOOXRXcEglMkJFWlppOWpE&#10;dVdRYTNuNzc3V3hOcmw3VXJsMDdvbENucHFZcW9mQk9nJTJGQ0NWU3pEbFNlZFBIM2FNVEJMMUNp&#10;aWhGZ3dKaWNsYmhGNzhJTTBMRnEwU05xMGFTT2RPM2VPNktEUmVKJTJCWW1LZ2xjbVN0SXEyVEVZ&#10;NDByTjk1U0ljOHZOeHFza1lVVWV4RU1OdTc1UlFXd1lCZnBLRmx5NWE2Q2klMkJ5OU1JTEwyUnol&#10;MkJqSGd6TTRuU0ljc1VWNFpEZ1JRJTJGQ1FOaXpidnl5akpjZlFoamhLTzloMjFIWWZkZFRqb00l&#10;MkZRNkhybmRJTW0zMWs2V3VSdjJ5QW5Ia1VIUDRtQ0ZleTFPUE9VZExBajNZRU9hU0ljcG1XRzA1&#10;WFRIT2Z5aXgyeU5TdU9zRzhmVHZKZm82cjhkaDNEeXluUjFSb2tvUXpJZ1FzWUI1SFg4YlVnSXBJ&#10;TFhNdW96SE1ZdjM2NHJBbXQlMkZnME5Demk4OVJCMnlMWHVPYUJhR1JldEs5SndUdGolMkJKYVVq&#10;YzglMkZRMzRNaHkzR3klMkZkY2dHaiUyRnZPM09pJTJCTWp6aWtUU1VjcHhxcnBPNVpwelhFcjNt&#10;T0xKMmhoam10SEVOaVBCRHVsZyUyRnhJRE0wSSUyRlljblhHejd5ZXYzR1kwYmQ5WjIzVUJRcHhw&#10;bkglMkJ5UUtGeTNEZ3BHZnVkOTZQM0RSTFhxRlpBeSUyRmFqRnVsOG1yZVI1UWZJcFBpeUV4TzJM&#10;RHJjSVpNZWdoSFhqZk9GUk80UWhlbEpRaGx4cmlDNUNYYnRYeE9zdzN1ZSUyRmw5eUQwYm1Ua1FG&#10;ZEpnUUtsSDM3NTkzVWRaUWFNaURocExrWCUyRiUyQiUyQmVmdTN1d0lsMm53Z3ZuT3BGcTQyRVNC&#10;WVljcjBqSWl6QmF4ajd5UUJxWW1UWnc0VVJ1Y1dZa1NaJTJCekVpUk02VzlvWVolMkJTRVpta1dx&#10;REZZdjM2OVJ1blMwdEowQ2Z4U3BVcTV6MlJIVG8zUUxJNUNOSWdiYU1QdU04dm5Xd1FEZnBDR2J0&#10;MjZhYWJxd1FjZlZIa0toJTJGcjE2MnZRQk4ySExKbU1WeWpJbW9XU2hwV09Za2FYc2ZnUHFOQiUy&#10;RnZxNUNmcmFsJTJGUzFpQzM2UUJzb29IM3ZzTVExMEFBdzFBUkV2V3JkdUxZMGFOZEslMkZNZVlm&#10;ZmZTUiUyRmgwS3Z6TU5ZNVp1VTJmV1JEYjUzemhnT0U3VTU0Y3JuekRPZUU0Ym4wdURNZzJmeklq&#10;bmI1eCUyQjcyc2dKNUNKcmxNeW5FRUdCeENOVGZQTWxHY2RpWUZ6Tm10SkQyc2IwRGVBQTBYdE55&#10;T05aNjNMaURxUFdyeE5zd0ZFWUZsVWpkSlRJdjRjQnlOVGNhUzRKem4yJTJGMWRpb0hTYUhIbHh6&#10;MWZiWkRqJTJCRUJVJTJCdzl0N2NMYVI4SXpqZktQdFZJMkFOM1VjejElMkJtcmRQak9odGhBUEZJ&#10;R3JwT1dhdlhQZU9hRFZjNUdEQnJrMmFUdUI1ZWVmQnV4dW5sdlU4M202QXk0QzNuSXRwT3I0R1NP&#10;JTJCZDF5QzJPUDlraGlDVUV3UnNRaENTR2xzR3hzWSUyRmpZQUUlMkJ5bnNnSjY4NGNuYnlWUGJl&#10;czhSNVd6VzQ3U1VwJTJCSzFjNjV5R1hCdzdjVnFIJTJGQ0NUNGJJSU9XMGNHJTJCJTJGaE41TDll&#10;TldScmRCUnZWNzBkM3hwU1B1VjdqRnkzamt2Wk1jZ3ZZZU9aeENocUpJR0dsWWprUVpLa29pZTRE&#10;Q3lmSGtvZUo2U0VSeThOOTk4TTZMaHBiNlNCZzRFaElzS3klMkZQV0cxckVOdkpDR3ZyMTZ5Y3Z2&#10;dmlpbGhEeCUyRjZSSmszUkJtbmZlZVNkekl0TE1tVE4xZ3BKM2VnNHJXUElhSmlwUk1rZjJLaEp5&#10;SWcxRUtGNXRQVVZ2eHExN0k0OXR0WWhOJTJCRm1laE02Q2pJYUNrY0RQUGZlY3l0enMyYlBsNU1u&#10;SUU5MElpR0RzdlZpNmRiJTJGamNDU29rZ2JNZUNjS090RDJ6d1FLZnBDR3hZc1h5d01QUEtBWktU&#10;Qmt5SkJzeG5yanhvM3kwa3N2NldTNDU1OSUyRlhzYVBIJTJCOCUyQmt3RnNMR1NCOGlXQ2VINDVs&#10;b3c5djhETjhJZmJ2TTZSMlhCQzZJWElHSVdaUTZUWWVlJTJGdkhVZkZOQXpQWExkYm84TG9YWjdu&#10;YzNETVdUa2RzQm91NVh3NGdXMVNWbVVaRHdtWXFraUp5WSUyRkRscWdqVDVTM2E0UzFkbkNNdmh1&#10;d1FPdmRXUzlsd2FZOU9pM3ZOODczTVRLVjBrRVd5NHFFbWV0M2FmYURLSEx6TVN2eVBMemc0TkdN&#10;WTgwcjRvMDA3RDUwVE5lanlIQmloNnQlMkZSN25hJTJGSTE3MUFrMnNoQzZzUiUyRkNDcW5FWWZZ&#10;Mm5Sc3dOWXVWb0FuR1FPNW9MdiUyQm82d3dsd2pRbEgzQjhTaThJNU5DZlFvblp4UTZwUVA3NEx2&#10;N25PNGJNM2FTeXhmMUEwSHBjbU93QlpWRiUyRmRZNkppVWZtMkhISUtWdGF2Q1g3SkVndkZtM2VL&#10;eTg3Zmdka3lFc2M5UHZkJTJCOHliRWVQeklSbjhUWGFEMzhodiUyRlk0VnFTTlVXSUQ2U1VzejM4&#10;ZTlSRzhSQTE5YWpsMmx2WFlHaFVJYW1IeERTZExjdVhPMWZJbSUyRk1hQmVMRjI2VkozQ2hJUUVO&#10;ZEJFWFNLQmkweHFqJTJCWHI2YlMzQ0E3eVFocklLckRHQXVVZiUyRkIlMkZPSVl1MDZBeFppWEJq&#10;T0VOeE50TEFiRzF1ME0xN3p2NVpGckVGdjBnRGNvZVJadkc0VUREZTklMkZMTEwxY243cXV2dnRM&#10;U2tsRGQxcVZMRjNYa3Z2enlTOVdSWHF6WWRrQ05XSmslMkJjM1hFTDQyWlJMJTJCbzQwMXduQ09M&#10;WU1BUDBrQjIxRXNhMEV2b0p5JTJGb0NmemdndzhrSlNWRlM1UEkzbnRMTCUyQmZObXllVEowJTJC&#10;V2tTTkhxcnl0WEhsbTVHZCUyQjBHZm1ScFZUSEl4d0c5RjhNcktobVFWV1Z2WXV1a1VVMyUyRnh0&#10;bkVFY0hmYmpJQUxLbEZocGwxSVY3Z1VjZiUyQjRQYXJRMzdUbXNqaGRPRGhzT1k3aXMzTFRWTzdX&#10;MGlESVBqdTNKSmhOeWpQQVNqRFFnNDlFa2VibXVxRHQlMkZZODRPSGlCb1dkQXJ1TWNiYVJpMU9F&#10;MGo5empDOUhlUVZVTG1GbXphcSUyRnVRRXlNM2JEalB5QTNqJTJCTWxRUUV3cDdhU01MaHpvVWZ6&#10;TUlZV3N1dDk0MUhLSFNPUjh2WVk2dXZlRGp0T1ZiUEQ5bXMxd0hmYVhXMDlXdWVZWWNOQ1pZQlJL&#10;UEVCdjUlMkZnWm44MGtMWTRWWWd3eHBZTGhiQ0RqaHZ5U0RlRSUyQjRkNkNlRU9tS01IaTkzSXN1&#10;aks3YzM5QkVKanFSUjhIeDFldTd6eFp2elB5OUVqazlaJTJCZHB1c3EwbndPOTNiNWZ1SDdnNk5L&#10;R21oWTlVNmlvUTRkNXglMkZGUlIwbUJ2T2VlJTJCNlJTeTY1UkJvMmJPaSUyQktpdklNSlF0V3pa&#10;aWVaSkJpUjZ6VmNoJTJCR3IzY0VvY0FJYTg5RGRGR1RxUUJmTjE3amhvZW0ya0lIdndpRFpEWFNL&#10;U0JmaGpXQkRIOURtUkphV1QxZ3RJNmdpSHQyclhUN0pjQnFlT3ZlODNSVkRKcDZ6ZCUyRlpucU1Z&#10;eVFjQjRvSTBHdHRwc3FoWTNiTWJ4RGdWM25TbzQ4JTJCS3RPbloyU2RJSnFzVlVNQWhJd1dnSlFh&#10;JTJCYUxjN1pGSEh0RkZNRVBCZXlBViUyQlMxUFlock10RFc3TkFwNSUyQmJkWkhUYzJFd21sSE9q&#10;dU9tT3pPWGVoRGglMkZrZ0gwNGhjZzRmUWxNUnh3NGUxT1cyZkJyZGh6USUyQjRHSWI4dHhLek9K&#10;VWFwekxKUlA0TERoeUJHWkhqSXZPN24lMkJaZXA2TFRjaWFzMzM4enFhbE9NRjhVWWF4aXpkcnVV&#10;N3JJR0JUT0dNTnh5NVRNdlJ5U0lnTThnUHVwRmVWa3AlMkZLdlNicDZ0Rk03clVYT1BubWslMkZL&#10;TWNDM0x3OTlpZlEzTU5LJTJGJTJGZ2hLMkJKMDNRMzZWQ2doTTg0MmhKWUpUZlRaaEFPWnAlMkZr&#10;TzhXbWJzbG9uSk8xd0NHbHVjTXFSOTBvT0VTQlRRZGFBQVVCa1JpaXBZNjBRU0JCRWk4VURwNjdP&#10;V2tuaDdWdUloTW1yMHBWMFp4Q2lZVXBReGl6WjVqNmJGVkVoRGRSUE5tblNSUDclMkI5NzlyV1Vo&#10;eWNyTHVKOUxCaEJwdWVKUVlyJTJCTUF5RFNFVTNUZ2JEME5nQlY2RVJLVUJneUprV2dXd1VEUVNF&#10;TzlwS1dxakx5MXN4YkJnSiUyRmxTZFNPRzhmTkM0aUVOM3RBRkpnbTFYQ2dUQTVqYjlCcDBocE5j&#10;UnZIaXZTMU1ZNzhUNFFVWTJvUiUyQiUyRkNyRVJwQ0FERm8zTGl4TG1wSjFvSFNOMHFTQVBhVHNp&#10;T2VaMEFFNVpmaGhqejQwZE5BVXklMkZUaW9qOG9nT040JTJCJTJGZGVBN1pIVFolMkZpNVpzZU1l&#10;UXNwOElLVkZSSTlmc3U2SGFLSTNnVXBLSFUlMkJnbEMxN3d1NDZIQkFTWjZFTDJsM0lsSnRveERj&#10;YTdob0lCVGh3MThUaGROQmNUWkl5bnhXRGpqVFFRUUNFNmprOW5TbkRJVUhtelZHem9SRXJKNkFF&#10;NTVjakcwZU9uSElkNmpOc0xNVUwxYVVJWUVwa2ZjSHN4bUlKSSUyRlB4TmUxVGVHTk5MNCUyRnY1&#10;M3d5V2l2M242V3Y4QnVlRXRhSyUyQkhiQkE1bTd3dDhlTkVrRHVhYzRiQkkyRjNqYnRDdCUyQjNH&#10;UlhTd0NKYWZmcjBrV0hEaG1ua2pUcHpRTHFWVlh1OUlKcEM3V1lrNUlZMHdDWlJUaG5kOG9ueW5x&#10;TkVZR1lXc1klMkJna1lhYWlZczFxa0ZhTVp4eHNvaGQlMkJFRWFtSjdVdEdsVHVmMzIyN1huaWdV&#10;SEFjNGFQUXdBaFVvTk9WRmhITHBJQ3hHR1RrOWlFdHolMkZmVDBvd3hnNkNwenBOR2JCSjNRYjZl&#10;eFc0JTJGd3BMN0dJTHZ3aURZQ2dHM0pyUnE3dTJyVXJVMmZpU0k4Yk4wNmZKM3NWcVFRenI2UWh0&#10;Smx6MHNvZDZ1aFQwNDJqajR4U0pvR2NrZzB6R1FiajRMVWN0MHJlN1ppcVRnaVBUUmJnNHk0enBh&#10;UGpjR0duaVJBVHNTVnJzVzNma2JCa0p6ZEFEN00lMkJFOU5oMWtkd2RNQ2FIUWVsOCUyQlExMmxp&#10;ODkzRHVJOHhCUUR5UkJzckdSaTVLayUyQllPRWJqUmNWNGhtc2lRQ2Fid2Q0YXNaYXd6MER6NWpF&#10;Nmt5Zm0lMkJlbU0xZUV6a0hGdE5CRDdhb0pTMDNZVFZEdW5kSExZMEtkWUJHWWZrczdnYk5xZTVa&#10;JTJCWHlVRVMxUE1rUDVJWTAxRTlhcGpWaUNCV0NRak9VUlRBUUpOSXdjY1VPWmVBMDNCT3hZdGwz&#10;bXFvc2dnRSUyRlNBT3lXcWRPSGFsWHI1N1dqeHRIanNFTkppQkNhUklSNGxhdFdxbnpHQW1ocElH&#10;bzFUMTF4bWpVOUU5bEU2WEYyRlZTc3VjY05ZQVFCOUx5cEtRdFloOSUyQmtnWSUyRmtGdlNRTGxH&#10;MiUyRkdydFFrVko4aXNlcyUyRmtJZXFsamNQR0JoRjRvZVVrJTJCY1JkY0FzU1lCeTdZUXUyNnFK&#10;WVJQV0pYR0tmc2N2VSUyQjBOSTZBOWdEQ1NObzJUWUxQS0hlQ0FOWkpoNnBtN1E4alJzTElFU05x&#10;JTJGTWhXNlFCakpOTEFSbjBIdkdCaTFqSXl2eDlhOXpsVWhZNUE0MGZhOXpDRkJPaUF2U1FDTko2&#10;ZDV6TmR0QVBWWTN6MHhlaTloR2tFZ0Q0JTJGZ3dma1RUVUdxd2N1WW9Xd1FEZnBZbiUyQllGUTBn&#10;Q29UZTNvT0ZGTSUyRlNENlF3UGNGOTFuSzVINHJOdXNiT1VaRnJHSm9KSUclMkJnV1lFZ05SeGRr&#10;djAyZWVrb2U3Zmh5VEdmRTFHODklMkZOMkNCTnBHeVNCcURTQ0FNNkVacXk2blglMkZtSHdJaDBa&#10;aVV4N013bE1jV0dSVmw1bmtYJTJGRUEybkFiNk0lMkZCU0lBJTJCV1R6eWx1NERWdE1MeXNrMVl2&#10;Vk93NXFRenpySzFuNGk3Z2dEWXdwZTd0OXFnb2JUYXFrOWVlNmt4Y3NZaHRCSWcwcHk3Wm5UaTZB&#10;b0ZLREc3cUlpMFhzSWdpa0lSeXFERjZvYWZhYmE0eXlVZG1BSUlpa0FhZWV4ZFRJb2hMaHBTYWN6&#10;TDNXbFljNGEyeVVHOTFWSjFtV3U0NyUyRjFyMUhwRmpERkNVVHl6eGpTVTIyd2lKNmlBZlM4SG4z&#10;MlhJZXEzTjdaSXklMkZJYUgwTGtBaXNMMG1jOFYlMkJ5dCUyQnUlMkZINllURjBkZWJGWEMzOFJG&#10;NlJoMWZhRG1ld1U1VWJYZmRtJTJCMFdsR3NmQVhRZXRwb01tZXlNYkREY2ZyaW9vV3dVRVFTUVBS&#10;TXJPSTBDV09rOGE0dm1VMk9odnpDR3FtZ1hXTyUyRmx6JTJCVEFNJTJCa2R4SUVWOElCVTRkcXk4&#10;YnZOaHlrbVlwc01rV0JZZDRJQTFNQWtMV0tNVTBNZ1pab0xtZDlURWdDUFE0VVBiMjA2Z1ZHaHht&#10;dkNnMk9WTHp2SVglMkZpQXZTc09md0NYbTk3VlJsb0NneGhPdkIlMkJ1TmtZdzVOVVJheGdhQ1Jo&#10;blU3RDZtTXZlOHV2bVVSSEFTUk5EQUtqOFdvekdKRmpHTmxCcmNOaU1RMmdrb2FtQ2pFbWdqWVVP&#10;JTJCS3o5Nk5MQVE5REw4ck5WaFh3ajN1WmhMUzloN1JLVElFN1NvUFdpUzdiQzE1Z1NGZUdxRVpt&#10;YyUyQjZBMGJXeUhxMUdMdFNwMSUyRjFja2pGa3ExbjFsM1lzdWV3YkhZMmk0SkZYSkFHTUd6aFZy&#10;bnMyek8xY0tTdWhzeUxEWVZ0RVJsQkl3M1VuSnVGWSUyQmh4eU11Y1o0dkNSUkJKQXl2VXNqZ1Ba&#10;QUd5U2hRWHAlMkI3a0tjc2FZaGxCSlEzZyUyRlk3VDFYNHk5JTJGN2Fxa21hNlRKT0hDUUNNdkZp&#10;cThreWNNNW1PZUlaQk1GQ1VwVFJZWDhaZjlva2VZWDdqRVcwRVhUU3dFck0zdzljcUNXJTJGeUo2&#10;Uk4lMkJTSWdSQVdzWU80SVEwc3ZQRml5OGxhNjRaeDVmOXYlMkJ0Z1NwVmhIa0VnRHNzUnNab3dt&#10;OWJ3MERMWWNhMGRnQmdWQjdXbWdLUnBEU3NZQnVXczl6aHJSV0VlUVNjUGI3YWRwSDBQalVjdTBI&#10;TTVibmtTVzRRJTJGZkpFaUYlMkZsbFhpNFhFZnRwdGxxN2FqUDFGTnpLNXhxSmdFR1RTUURiMTVw&#10;cWo1RGRmRDlZeWMlMkIlMkZFSkVoRFR1TSUyRkxRb2VjVU1hQUtsU3hzSVJEV0VPTkN2bFdjUTJn&#10;a1FhSUtaUE5KbWdzdlUzUjdFeEZ2T3pYekxXSUxHSWZRU1ZOQUJtYUZNeVFpTmdrOUVyVkJZdFlo&#10;ZEJKZzNGZjU2bXF6MWpUNiUyQnJra0VhNkcxZ1liYzc2eVRMNzhzazZGU2xVREJTbFFFUjZFVUNL&#10;eXdHWjFFdzhJczBJQ2R6NTg3VnRVQkNzWFBuVGwyTEJuczliOTQ4V2JseVplYks5NkhJQzJsQWxp&#10;QUhoaWg0TjBzYVlnOXhSUnEyN0Qyc0N1OUN4Nm1qaEtRZ0Z2V3d5QiUyQkNsbWxvUG5hbFJudUp4&#10;RjN0RUljaGMyMEpYRkFRVk5KdzR0UnBLZEZ6dHZ5NVFxS1NCa2hyMHNLc0l3WXRZZ3RCSmcyc3pw&#10;eVJhVml1UklIcE5CQUhHayUyQmZiVDVSSFRsVzZ3M0Y0V01uZFd6bVZ6M21TTDlaRyUyQldZSmJZ&#10;RkJqOUlBJTJCdk12UFhXVzFLeVpFbDU3NzMzWk1XS3JPVmwyT25xMWF0THJWcTE1Tk5QUDlVVnlG&#10;bklOeHp5UWhwJTJCbnJER0lhbklXRmJDUVBDWEZaMVpOOFFpZGhCWHBJRmx0bGx4RXVPS0VEN1NP&#10;RVYySExDcjlzWXlndGJUZ0l4OTBuV1clMkZGJTJGSlFWSm5lTWJDWGhiQlFGQkpBeXVrc21vdVpJ&#10;SFNENXkyenBQWHVzOWF4Q0tDVEJyZWdEUTQ1SlFlQmNxVEhtdzR6bkhnaHN1ZFB5YkwlMkJ4MVR0&#10;ZlNvZkVoNWtrWGh3ZyUyRlNnQ01JSVRoOSUyQnJRMGFkSkVLbGFzNkQ2VEhkakpDaFVxdUklMkJ5&#10;WThxVUtib0labTZ3JTJCOUF4dWN1UkxYdzJMMmxnWTkwR01xc1dzWU80SWczTWkwYndHTm5GaUVJ&#10;aXd2MW5iM1NmdFloRkJJMDBBSlRZZjM4NVFCTG1iWEgzV0FRQlFTVU50R1ZWZEp5MFB6dWtRU2Nv&#10;T2Y4elFjbU9HWXhkQkprME1JbVFVWmRmOUppdEMxaFNnc25xdXZmWEh5dGwlMkJzeVY4MG9OZHVS&#10;eGdmdHFpMWlBSDZUaGd3OCUyQmtBa1RKdWpmUTRjT2xmdnV1eTlzSnVIVXFWUHk3TFBQeXN5WldV&#10;dHowOVBUSlNrcFNjYU1HYU1yNXRlb1VjTjlKbWNjUEhaUzdxNHpSdjIxVU5MQWVQTXZlODYyNVpn&#10;eGhMZ2lEZWtIanVrUzVNeVBSdURvYiUyRmk4JTJCeXozV1l0WVJGNUl3N0JodzZSJTJCJTJGZnJT&#10;cFV1WHNMV1U3T3ZhdGF2VXJWdFh0NUVqUjdyUFpLUkwyWWZqR0trT0UlMkJTR05BeVl2VWxyZDc5&#10;eERPakJvM1o2VWxBUTVKNkc4U3QyeU44ZHg0MWdDS1VqVExWWnMlMkJPQSUyQjZ4RnJDSElwSUVW&#10;bkxHaFR6V2JJTmRVU1pMYXc1YW92Skh0YXBDMFZQNjM1Q0Q1WWZCQzk5VVdzUUElMkZTTU03Nzd5&#10;akdRSXdmUGh3dWVtbW04TDJObUFmSVExa0pMeFl1blNwbENsVFJzcVZLeWR2dlBHR1ZLMWExWDBt&#10;WjV3OCUyRlIlMkZOYWwzc2xsOGllMndFU0g1ZlpvaFVUMWpzdnRJaUZoQlhwQUUwR2IwOFkwVkxS&#10;JTJCQXVyakJVbm1rMlVYWWR0UE9pWXhWNUlRMmRPM2VXbWpWcnl2MzMzNjlHT1JSYnQyNlZoeDU2&#10;U0VhTkdpV2pSNCUyRldoaTR3YmRvMEtWYXNtUFR0MjFjJTJCJTJCdWdqSlElMkJSd00yUUUya2c0&#10;a0dESUZNZWlQaiUyQiUyQjVkWmxqZ0VCRUVtRGJQVzdWYXlBR2xnaXRMdHRaTjFCVjZMMkVTUVNj&#10;T3JEbW1nNmY1YWh6QmdSeiUyRnNNc01oRFNQbEg5Vkd5U09OVW5TTkJpTERNenlMdWxrVUx2d2dE&#10;UjklMkYlMkZMRUc1Z0NaaGhkZWVFR3pDbDZ3YW5pcFVxV2tUWnMyN3A3d21ENTllcTdMa3dEajha&#10;bDRlV09OVVhKZnZiSGFPOE1VSlJadm03aHloJTJGc3FpMWhBM0pHR01VdTNPWVoxbUJwWG9zRjJ1&#10;azFzSTYlMkZsU2NnREVaRXRXN0tYQm1Hb0gzdnNNZW5VcVpQTW1uVW13OVNnUVlOTW9zREVCNVRo&#10;b1VQaEYlMkY2clZLbFNqcVFCUTBrYTFUaHZHRmZXQ0xHSWZmaEJHa2k5STAlMkZ0MjdlUG1MSHEx&#10;YXVYMWdRM2J0eFl4bzBiNSUyQjdOanJ5UWhzUEhUMnJXOU0lMkJPdkZFNjhsamo4YkxDcmd3ZHN3&#10;Z3lhWGlaeGQwcUROV0pTV1RzemNoViUyRmtmMzRjeVJ4WCUyQm4lMkZUUTVkaUtyVTJsUk9QQ0RO&#10;SkNsZiUyRlBOTjJYR2pCbnl5U2VmNkdOMFhMOSUyQiUyRlRJekR0alAyMjY3TFZ1VGRDanl1azVE&#10;aXpFck5idlFiOVlHMmI3JTJGcUN6WXRGZHVxRDVTNVk1RjNTeGlCM0ZIR3BnMFVuJTJGRVVsVnVK&#10;dE9BRUZyRUp2SktHdGF2WHklMkZGaXhmWHJFSW9NSXdvS3B5NkYxOThVUm8xYXFUN2NkNTY5JTJC&#10;NnRmek0yanZlbnBaMlpyRVZVaEF6RVo1OTlKamZmZkxNa0p5ZTd6MlFIeW96b0d3cU8yZmxNZkJp&#10;JTJGM0VaQ2dnQSUyRlNBTUd0SFhyMXByUkN1Y1FIamx5Uko1NTVobk5kSkh4V3Jnd2Nobkh1blhy&#10;Y2swYXdNOFRWcXV6cHFXWFpSTzExdGNpTmhGazBzRENiWkFHNUl6TmtBZiUyQkoxakMzMlJheVRv&#10;Y09IclNmWmRGWWNJUDBuRHk1RWtOaHBCeG9BeVlmZ2JJd2xkZmZhVzZDa3lkT2xYdDZkbVFWOUpR&#10;WmNnaXphUnUyWk9SUGRVQWlTTmolMkJISDAxYkNvcWtWc0lPNUlBJTJGaW05MXhkUVpXYU9GWlFi&#10;VFJxdVp5MnE3ekZKTTZWTkhpZCUyRm5EQU9ONTk5OTJ5ZmZ0MmFkbXlwVVolMkZBYVNCZWt2Mkcl&#10;MkJ6ZnYxJTJCV0wxJTJCdW44M3hKQ1FrdU05a0IzTFUzbkhlcUwxRW9kVktYR3diVWdNQ1A4dVRH&#10;RG1JdklUaTZOR2o4dHh6ejBuUG5qMWw0c1NKN3Q3dzJMUnBreHI3M0lDeWdNcURGc29meW1UTU00&#10;Yzh2TjAlMkIxWDNXSXRZUVpOTHdRc3VzcE9HU2lzUFVqdUxFc1RvME1raHBadnVKYTdSSjM2THc0&#10;UWRwTVBBMlA2TjNJQlA4RCUyRmc3TjhnTGFjQ21mdGxqdHNyYW5zTW5aSiUyQnozVnh6dEpiQnFh&#10;NHJteWklMkZUTFZyZnNRSzRvNDA0TDhWYnpmVlVYSVpFVGxTJTJCUWpnaHAzaHkxRXNDaGQ1SlEy&#10;UUJjcVRqRHlnekNnMW92YlNxOUM4cEtGRGh3NGFMUUZNaDNqcHBaZmt4SW53ZlFpVksxZVdnUU1I&#10;dW84aWc2WkFNZzc3anRoJTJCaHFEQUw5S0E3R0NrTjJ6SW5qWkhIbHUwYUtGWnJ2ZmZmMThkeDlB&#10;eXBxWk5tMnBXaTFLQVYxNTV4ZDE3ZHBEUnVybkdLQzJMSTh2MXM1MWZIck1JTW1sNHlVTWFybkRr&#10;N0szMjA2VDd0SFU2QUdMaWloM1NlY3BhWFFPSnJMNUZiTUJQMHVBSDhrSWFUanB5eE5vZ05OdnZk&#10;UWdEamRIJTJGN0RSZFIlMkZ0Q1VQSGhacTdMZmREWUlycUl5MHhEVjBlcHdWSXBIU0dkeXYlMkJU&#10;VjZhN3oxckVFdkpDR25ENHYlMkZ6eVM3bnNzc3VrUklrU3NuanhZblhnaU93dVdiSkVGNmVwVnEy&#10;YU9teXZ2ZmFhcGxnQkVWMGNPQ1lqa2FXZ0lUb1Njak05Q2J6YklkVXhySW5TZThZR3JUZTNpSDM0&#10;UlJvZ3FCOSUyQiUyQktIS1ZVNGdxJTJGWFVVMDlsRzAwSTJjQjVvM3pwM1hmZmRmZm1EcU1kWjQw&#10;RzFjc2M0bkRIajhuU0szV0RuTGFacnBoRFVFbkR5dTBINU9HR0tYSnBSY292aHl0SlhacG1lMmRp&#10;SFVFbURjZFBucEtIR3FUb2dyd21DTGMlMkIlMkZaQ3VGQTFoSFRCbms4MW94UkRpa2pUc1AzcENY&#10;bWd4U2V2T0lRMk1LcHkxems1NmlFWGtoVFRRZTBBOU9ZM08lMkZHOE00SWdSSTFRJTJCS0EyaHRJ&#10;aHlKSlNXRjJRbzJyVnJkOWFTa2R5UWh0bnJkOHNkdFpPVm1ETHg0YWZSeThYTjNsckVNUHdzVDZJ&#10;SHhsc2lSemFCRVlSa3U4d29Ra2dGamZtUjVCdUhNcmZsU1FZJTJGRGwlMkZpNkxXTUpsWEtSVzZx&#10;TVZxMjJDbEtNUWMlMkZTUVBsazN4ZXVOS1F3NGNQNjNOc0VBTjBZRGpraGpUOE9uMkQ2alZzSmxr&#10;R3NsbDMxUmtqRzNiWkxIMnNJNmlrWWYzT1ElMkZKMXJ6bGE5a1pHb2VISVpiYVVQTVlSbDZRQjlK&#10;cSUyQlhsZFF4YmhDSGw1b09VbTI3RG5zUG1zUks4aHJlVkswa1J2U3dJeHlWdVdsUENtaklYQzg3&#10;TmglMkZ6SDNXSWxiaEIybElUVTNWV2VTWFgzNjVaaHRNb3pNWmc4bVRKJTJCdFVMNXhGc2x5VUhy&#10;SENhdWpZUW9POFRFOENHTmg3NjQ1MVpDNmo5SkxHUVVqRFpyZDUwQ0oyNEJkcG1EOSUyRnZyejk5&#10;dHZhblByRkYxJTJGSWdRTloxJTJCWmdPaGZQTWUzbWdRY2VrTktsUzd2UFpNWFpTTU9lZzhmazdy&#10;cGp0SGNCMlRLbHZjamJPbHZhRyUyRk1JSW1tZ0RLbE03M255MjFLRE15ZHpRVmducjdKVkliR01x&#10;SklHaktWcG9Ba0hhdEdQSGN2WjJUcFgwdEJxM0NyNWZaa0VkZXhRZ0FobTYzRXIzV2N0WWdWQkpB&#10;M3RKcTVXSW9xaWd6UzgwWGFxWGFzaEFQQ0ROTXliTjA4YU5td296WnMzMXlraUxHZ0V5SEJ0M0pp&#10;eCUyQmp6VHR5aVJZenhyVHNncmFkaDclMkJMaTgySEt5anBMT2lBUVBsN3QlMkZIR1BYYTRoQiUy&#10;QkVFYXNJMXZ2ZldXREJnd1FCOGpLeDA3ZHRTJTJGd3dIaXlsbzI0VUQycTNyMTZwbnlHb3IwJTJG&#10;VWQxN1ElMkZUZk1xR2pudXdRWXBzM0cyRGJiR09JSklHS2tJZWFaeWlZOHNaNHd0cFFQN0dMRDB6&#10;cE1RaTloQVYwa0EwaEpyek8lMkIlMkI4TTNOWmNpJTJCb1EyJTJGVnFwVXFSSnBhV2JrM0VyazRW&#10;OUl3YmMxT3pUSWdpQkFIc2c0c3hIWFV6cFdPS1FTUk5MRHMlMkZhT09za1BCRWUybEZuUENDanQy&#10;TmRiaFozbVNIOGdyYVFCamwyMlgyMm9scTl3eEhRNjlWajFoa2Z1c1JhekFEOUt3ZXZWcXVmZmVl&#10;M1UyUG1BQ1hDUmpUY2JyOGNjZlYzdnBSVXBLaWk3VWhkeVRrYUR2S3hJYUpDM1R4bWN6WWhYUzhQ&#10;aFA0eTBwRFFDQ1NCb29RNm96YktrMjNaTmhJQUJYdHM5YzY2UEZPS0pDR2tpRk1uSVEwdEMlMkZm&#10;MzkzN3hsUWQwa3pLc3FRR3ZQNzdyc3ZjJTJGWGVVUEJaWmN1V3pUTnBBSDFuYmRRVkJSRklEQ3hD&#10;V2I3ZmZCc1ZqaUVFa1RTZzdCNm9QeTR6S29malZtV3dkZHhpSGZGQUdnRGpDWkU1WkklMkJneUUw&#10;MVJzbmd1YkhSY0d1UkFUOUlBMFNBOVVETWFOJTJGRXhFVFZUJTJCSEFSSzV3cFVsa3hGaXdrcEk2&#10;eXVXUXVVaFlrMzVRYnE4OVduc1prQzJjT2NwNmR4NjBwWmV4anFEMk5EQXRpY2xKVEVtcU8zeXBY&#10;U3d3QUlocWVSSWpCZnYwNmVNJTJCaWd3VVkyZ3FINlZMcElYVkNabVlzMmZQSHZlWjNBTmxkJTJC&#10;ZVBZOVN3b2dRaER4ZVVTZENKTnhheGdhQ1NodmM3VFpjJTJGbGt0UU1vcVI3VE16b3pURkluWVJM&#10;NlNoNjVSMW1mMWFwUFVociUyQmk0Z2JNdGNZZ1YlMkJFRWFlTyUyRjk5OSUyQmYyWWZRcGswYkpR&#10;Q2hNQXNLTW8wckVzamsxNmhSSTJKNUVsaXlkWiUyQnV3a3NXQzN0SmtBMkh6bzZWam4wRWxUU0Fi&#10;JTJGck0xVDZ0JTJCUnZ6N3VOWkZEeWlTaHBlZmZYVkhNZGJBaUlrNzczM1hyWUdMNVl3SjhQdyUy&#10;QmVlZjYySmNUSkRJS3hEQ2E2b2taVVpPMlA3d1RZS3VQbWdSR3dnaWFRQnIwdyUyRkpJNDNIYXoz&#10;bWxkOE5sdzRUWTBkaFc0Ukh2SkNHM1llT3lkTk5KMlJwV21XSzE2ZmRzbzUydFNnOCUyQkVFYVFN&#10;bVNKYldabnNVbkdkOUx2d3dqZTVGajAyQSUyRlpjb1VlZUdGRjVROFJBTDI4MnpUayUyQlk1OWhJ&#10;U1NxOFdNZ1V4JTJGV2VuR1hha2RBQVFaTkx3NlM4emRZejBVb2UwV3NRJTJCb2s0YSUyQnZYcjV6&#10;N0tEaFFmTSUyRlpOQTZFWEtEbm1uS1BrVUp6bmttbGdpZnVYV2szV0ptaWljZlEybUlralElMkJi&#10;WnFGd3NJS2lrWWZXT2c1ckZncEJlOHUwd3VhM1dhRm14TFN2eHRZZ3R4QXRwQURQVzdwS25tazdV&#10;Q1RjNGVGcEswbUtTN0xkUjRaaUFYNlNCejZIc2lOS2lIajE2Nkw1cDA2YXBrMmdXcUt4WnM2YlVx&#10;Vk5IJTJGNDZFM0l4Y25ibHVsNDd6WlYwalpJcFZ4MHYybXBQak1CT0wyRUNRU2NNN0hhYkozWFhH&#10;eUJZN0JTNFFpQ3BwSVByaExVOWlQQnl6OWdIVFJuamVOSGxGd3Q2OWU3VWU4MXg2R3NERzNZZWsw&#10;YWpsOG16elNVb1lJQTVFNko1cFB0SE8xbzhCQkpVMFRGeVpMdWM1WkpRU0VhYllYUDNEQ0YyeDF5&#10;SjJFVSUyQmtBYkQ0RVprdVN1U3VyRFJjOWR1Z09UWVlFZ3Z3aXpRWU1HblFBQ2ZlNjhpSHJqZ2VE&#10;cmtoRFF4em9DVEpORUpmWENGUkhicER4MnltSWRZUlZOSnclMkZPUnBlYUhsWkhtcXlRVGJheG9R&#10;UklVMHBLZW55NmVmZnFxTjBNOCUyRiUyRjd4MDc5NWQ5MWVzV0ZGJTJCJTJCdWtuSGY5R3F2WFJS&#10;eCUyRlZmZ1dtT2tSU1p1YzZQU2tVYjdTWnFnYldLTU5ubXVXOHlKZEZ3U0NvcEdIUDRlUHlyODR6&#10;ZE1MSUpZNmhmYiUyRmpkRHYxSWNZUlQ2U0J4bWV5WEtiJTJCJTJGSExuJTJGJTJCdXIyaWxlc1FL&#10;JTJGU1VOJTJCa1J2U2tMUW9MUXRwSU9QQU5LVkpLJTJCM2MlMkZGaEhVRW5EbmtQSDVKRkdLZkxt&#10;ejlOc0VEY2dpQXBwb05aeSUyQiUyRmJ0Y3ZEZ1FYWDJUVDhDNlZTenFpV1JFJTJGYnpPclpJMFJJ&#10;JTJGU0FNciUyQkdKUVRXJTJGREZkOE5sOXRxSjB2TGNTdHRrMWNoSTZpa0FldzhjRlFlcUQ5V0xp&#10;cWZLTldHTEpJZCUyQjhPdnhtb1JHNGduMHRESzBWMzBNVnp4ZllaT294R2ExWHRucmN0ZmNNWENI&#10;d1NSTkxST1daVkJHaHg1UXFiWUxpeVhJSW56dDdpdnNJaFZCSlUwcE8wOUluZiUyQm1Dd2ZkYlg5&#10;V0VGQlZNdVQlMkZJQWZwR0ZaMmo2NXppRU5LRVRLazlpWXBQU2Jyd2RKbGNFWks3cGFGQTZDVEJx&#10;R09zYjA2aCUyQlNsSVQlMkIlMkZwc2hEbkZZYkpmQWoySEVFMm1ncCUyQmJSeHVNenglMkY2eWtm&#10;VmlnYTdaNjNlNXI3SW9MQVNOTkl4WnVrMXU4NHhiWlVPMm5tNDZVWFllc0NOWFl4MUJKUTJMTnUl&#10;MkJUNjZzbXlXZSUyRnpITDNXTVE2aWdScEVQbVBOQjYxM0NFT1dTY3BRU0x1cnolMkZPcHNVS0VV&#10;RW1EZCUyRjJYeUMlMkZLVGxJSjQ1Y1ZDNVJhek5adGRjaU5oRnZQUTFySE9KUVolMkZoU0haTkpF&#10;QVNkUnI5V05idllXNkVqYUtUaGl4NnpkV0NJc1kzR1BoYiUyRmVhcHMySFdtbjhJaU5oRTAwcEIl&#10;MkI0S2cwR3JsTVhtNDFXUzRxbnlBbGVzV09EMkNSTTRvSWFjaEFzJTJCU1YydGRnUnNxUmVyWGpW&#10;d3NYUVNZTkEyWnZVbWVOVEFPeTlQM0FCWEx5dEdXZ3NZcDRJdzNnMXhrYmRJSVNqZERvTlBUYkI1&#10;Mm1aMm1VdFNoNEJJMDBWQjY4VU5jdzhwWW0lMkZlMEhKaWdseURzZFV1WDRTZHV2RmNzSUVtbEFO&#10;ZFVadGlSenFpV2xsYmZVSEMwcHk3YTdyN0NJWlJRcDBzQklyM3ZyanRGU0VvenIwODBteW5aYmgx&#10;Nm9DREpwUVBtMUc3OWFDY056TFNiSzBlUFdzTVl5NHBFMHNJcnElMkJhV0haSTdKTkJQaUV1YlpP&#10;dlRDUk5CSXc5cjBqSEkzU3R3eVNZT3o0ZFRkVW11MGJOdG54MkhHTW9KRUdoZ1k4bmI3VkIxSWc0&#10;eHBwcjU4b2hScmxHSjdUQU9BSWtVYUFQUE52JTJCbzVXNWN0cnpjaTh1cVlGZ1dEdkpBR211ZVJn&#10;Nk5Id3hNOXBuTHhQREtEa1RSZ1AwMzU3R2ZMYVVSaFhrZ0RXTGg1cjF6MjdWQ3RKZTgyZFoyY09I&#10;WGFmY1lpMXVBSGFSZ3dZSUN1RzRORGVQandZWGR2ZHZBYzAlMkJLR0RCbmk3c2tPUDBnRHZRMFAx&#10;aCUyQlhPWHJWakpSJTJCdDBPcUhMWWt0dEFReEVabzFtUXdFd1pOM3g4Qk5qSlhWcSUyRkZOb0pX&#10;bnRSdzVITDVrN3M0SmJKR0tkeXREam5kZGNpVzk4WTZpaHhwQU92U0QlMkJuQ1hERGM1NXBQbEFX&#10;YjlyclBXQlEwOGtJYXFsYXRLcSUyQiUyRiUyRnJxOCUyRlBMTHVuNUhLR2JNbUNFZmZmU1JmUExK&#10;SiUyRm9hMWdJQiUyRlAlMkZBQXclMkZvZDdIQyUyQk1LRmtadmY4MElhVHAzJTJCajN6MnkweU54&#10;ckhBRzZuOFVZdlQzR2N0WWcxJTJCa0lZeFk4WklVbEtTam93T3R5aWxRYk5temVTcXE2NlM2dFdy&#10;dTN1eWc1Vjk4MHNhUU5yZW8lMkZKSjE1a2FyY01JayUyQjUlMkZxTUU0MmJRN01xbXhpQzZDUmhy&#10;SW1qSkMycEFHQ01NJTJGcW8yVTd3WXVrSzE3ckJ6Rk9vSkVHbGozNDJOSFgwRVVrRFhOampxJTJC&#10;V0slMkZVOVhhUVNBQlFKRW5EMU5VNzVjYnFvMVJCRWtsNSUyRktmeHNtMmZMVk1xRE9TRk5PQ2tM&#10;Vm15UkY1NzdUWFpzaVY3JTJCVVZhV2xwbWhtSDglMkJQSHl4aHR2Nk4lMkJkTzNmVzkwVEtVSGdC&#10;TVJrNGNLRDdLR2NjZHBUZnZYWEhaa1o1TDZxUUtNM0dySENmdFlnMSUyQkZtZUJEbGR2MzY5JTJC&#10;eWdyNXM2ZHF3NWo0OGFOcFc3ZHV1N2VNeURyZGVEQUFaayUyRmY3NTg4TUVIN3Q3OFlmbTIlMkZa&#10;cnRvcndFV2J6WUlSRDlaMjl5bjdVb2FBU05OQkFBZWIzdGxNeHBYT2cwN09MaFl6WmJGUVQ0UlJy&#10;STVxOWV2VnIxVXlSZ1ozbE5UajVaVHFSaDhaWjlxcWZvTFdWTkVFWkhsJTJCa3oxMzNXSXRaUjVF&#10;Z0RUTFpCMGpLZGRvUEFFbEZoTmQ5Vk93NjZyN0FvU09TMXB3SGlVTHg0Y2RtNmRhdTdKenhHakJn&#10;aDc3NzdydjdkdjM5JTJGdWYzMjIlMkZVeHBDQlVsaUFnWkNPR0R4JTJCdW1ZeGh3NGE1eiUyQlFN&#10;bWswWjJhdWt3WkVsJTJGcSUyRllmNzc3ckVXc3dTJTJGU3dIb3pHR2t5QmFHZzlLMUVpUkt5WXNV&#10;SzZkZXZuOVNyVjg5OTVnd2FObXlvR1FheVlXeCUyQkFTY1BzZ0JwSUlyWE5Ebm4xZll0b29lZ2tR&#10;WUdPTERnNlY4Y3VVR1hrYlVpRzIlMkJEYWNHQUg2U0I5NyUyRjExbHRxazk5JTJGJTJGMzB0bnd4&#10;Rjc5NjlWWGVWTGwxYXVuYnQ2dTdOanB4SXc1WTloJTJCWHVPbU15aVFNVExUdFB5djVkRnJHSklr&#10;Y2FXRXprTVoxdm50SHdSUVBodFZXU3BHYmlZazN6V3hRczhrb2ExcTFiZDFiU1FCVGtzY2NlazhU&#10;RVJIMk00VjY2ZEtsczJyUkp2dmppQzVVbkw0ajRVbjhPb2Jqbm5udGsxS2hSN2pObkIxa3JReG91&#10;JTJGWGFvTGxSalJ4VEdKdndpRGZUSWZQamhoMkVkUWd3cHBYQ1V1TEhTJTJGYXV2dnBvdEkzSGt5&#10;Qkh0ZVZpMGFKRnZtUVpRZTlqaVRFTU1hZWlSR2o0VFloRjlCSTAwSEQ5NVdvbzFUTkhTTmphQ2Fj&#10;MlNiZFkwS1BDRE5GU3FWRWxxMXF5cHdiQkdqUnFwJTJGSHBCQnZYRkYxOVVHM3pzV001cmQweVpN&#10;a1hxMUtualBzb08lMkJ2OHUlMkYyNjR5dG8xanY4MWVva3Q2dzBLaWg1cDJIZFVIbXd3VGlOeU5P&#10;QmtFSWZoOHJ2U1ElMkJTcm5uTzBzOSUyQmk0SkJYMGtCVzRPMjMzNVpkdThJdllFWHFsTEtrN3Qy&#10;N3UzdXlJalUxVmV2Ukk0MmtyRmF0V3E3TGs4Q01kYnUwSmhNWlluWGVhMzRZWVVmSHhTajhKQTBZ&#10;YVVpb0FjU0FsUDdvMGFNMXU5QzhlWE1sREpCWHNnN2g0RmRQZzhFUlIzZDkxSFdHUm9seCUyQm02&#10;ck5Wb0d6WWtOcDdXb0lXaWtZZiUyQlJFM0pIN1dSNXR2bEVHYmtvVGViYlByOUF3USUyRlNnQzZh&#10;TUdHQyUyRmoxMDZGQzU3Nzc3dEZ6Sm9FV0xGdkxJSTQlMkZvSUFqS2ZjazZlTzBvdmhyWmVuUWda&#10;WmsxYXRSd244bU8xRFc3NVBxcUl6WGdScW40b3MxVzNvS0NJdG5UMEd2NkJ2bWJXNW9FYVdBajg4&#10;Qm91ZVZwJTJCOTFYV1JRRThrSWE5dTdkSyUyQlBHalpQSEgzOWNKazZjcUJIYmt5ZFBTcyUyQmVQ&#10;VlZPZHU3Y3FZU2hkdTNhMnI5ZzZqSlhybHlwMzBGcEU5OVhwa3daM1I4T2VaMmVkUERZU2Ztd2M0&#10;YWpoaHhSbiUyRm14NDdoWjhobDc4SU0wMEN1RGNiM2lpaXZVY002ZVBWdjN2JTJGRENDOWt5VkJo&#10;WlNHZ2slMkJERTl5UXNtS2QxWkp6bHpBVXRHc2I3Yk1WV09IRCUyRnB2c0tpb0JBMDByRHo0RkYx&#10;M3Y3ZDNhN01HMFQ0UVJyZWVlY2R6UkFBblA4YmI3d3hpOTlGdWRHbGwxNnFXWDZHamhRclZreVdM&#10;MSUyRnVQaXVhelM5WHJwekslMkZadHZ2cW1aJTJCMGdZdDN5SGxvVkRHcGlhbEdaSCUyQmdZR1Ja&#10;STBnQzk3enRiRmJBeHBJUFB3VHZ0VTdleTNLRGpraFRRUTJYajY2YWZsamp2dTBQJTJCSmloRDFS&#10;VUd0V3JWS3BrMmJKamZmZkxPODk5NTcycjlRdVhKbHJUR2ZPWE9tS2tSREtIS1NwYnlTQmtCcEd3&#10;NGFjbVRLbE1yM20lMkI4Y201MEVFVXZ3Z3pTUUhXQjZFckkzY3VUSXpJWjhEQ2FrMWdzY1IyODJJ&#10;aFIlMkJrNGFwcTlKMXpaQyUyRlZzb0locEQ5WXVHM0NTdDJ1SyUyQndLQ2dFalRRczNicFBNJTJC&#10;JTJCZmRadGx4NnNHRUg2UUJvWTdRQllBJTJGeE1JSVNobndFUzRoeDklMkIySDBrMnYlMkJYbkp6&#10;c1BzcUs2ZE9uNTFpZWxMeGttJTJCb3BTQU1ESFBZZXRxTldnNElpU3hwV2JqOGc5OVVicTdXJTJG&#10;S0VzeURhJTJCMG5tTEhGQll3OGtJYXFLTWtYUW9SNEg4YVVnSEVBWnc2ZFVyM2tXSEFTREtseHFS&#10;UHlVcmtOQkhDNEZ4SXc4akZhYW9BV1JrNlE1YUc2cmpDTlR2TyUyRm4wV0JRZSUyRnlwUDhndCUy&#10;QmtZZWZCWSUyRkpLbXltNkJnMmtBVmxrRm5ycmxGWHVLeXdLQ2tFaURjaE44WGJUNU9MeVF6Vkw5&#10;ZU53dTM1UjBPQUhhZWpTcFl2MkN5NVlzRUFKUlB2MjdkV2VVcTY3Wjg4ZXpkalQ4NWVTa3FMcjFa&#10;RHhqelIyJTJCbXpyTkNRdFRGTjdpYnd4dUlFZUI0dGdvTWlTQnJBc2JiJTJGY1gzJTJCY0VnYm1C&#10;RE5ubjFXaTJXOVJNTWhyVDBPMGNTNmtnWWxjbENTZCUyRjAyR3MwWnpGNFRVcnFJYVc0aDMwZ0FZ&#10;OU1EQ2JzZ2dXUzh5cUowbjI4a2tCWTBna1lhRWVadDE5TGladW5YSGo4bXlkcWVkSmhnayUyQkVF&#10;YUlBaHQyclRSbnNGYXRXcXB6S1NucCUyQnV3Qm9hTEFES3NaUEklMkYlMkIlMkJ3ekhlUVFDV2Nq&#10;RFVQbWJuWmtMV09DSmNTQlFOdWtsZW51c3hheGpDSk5Hc0FiYmFmS0h6MWxTdFNtMDBBNGJjMU85&#10;eFVXMFVROGtBYXdldnRCJTJCVmVuR1hKbHBlR3FBSjlvTXNHbVhHTU1SWUUwZ0RucmQ2c3hwbWVM&#10;N2JxcUk2V2ZYYk9oUUJFazBrQ3BDRmtHeXRub3licTM3aGpaNnBCUGklMkJEQUQ5SmdzSCUyRiUy&#10;Rm1hQXBXWHhLbEx3TnoyVHR5ZmJuaExPUmh2NnpObWtwSmRNcmtidiUyRkxUbEk5MW5FUG9vOGFS&#10;ZzBaNU9tOFRHdWhqZ1FuU01ETWRwUnBoYlJSYnlRQnZEcmpJMUtPbEdDakw0czBXdU83WkdKSVJR&#10;VjBqQjVaWHJtNkZYMEdlVktORVF6aTklMkJpWUJBazBuRDQlMkJFbGRYNFlzd3olMkJxajVSZmJL&#10;bEk0T0FuYWZBRFp5Y05HJTJCWENzZ2s2ZGhXYlNmQTIlMkZVRE9ZMXd0WWdORm5qU0Fxa01XeWU5&#10;S0Q4NGtEWkNJMzVVYUxHJTJGJTJCUE0xT3dZa3k0b2swZkRkZ2dmemVjZENRbjZzY0V2ckhjZ21x&#10;SEMxaUEwV0ZOR3pjZlVqdXFqTkdtd3lSUlF6enJUVkh5NkxOR2F1bFcwUWZmcElHSnNheHFuMGtw&#10;NUI2OHo1OSUyQm1oTnVuZWFqUmM1a1FhUXVtYW5aa2hyREYzczdyRUlFb0pHR242ZHZrSE9kM3l1&#10;RHpwTjEzNEclMkJtb3NnZ0ZMR2h5d1FCY0x2REZOaWVnY2h2YmlDb255UXN0SnN2JTJCSUxUR0pK&#10;dUtKTktEOEtIVXpFVjVXVjJXVlZadHRpQTBVRmRJQWtoYWx5UTNWUnlsaFFCYUo1bjMlMkJpeDJu&#10;V1ZEd2l6UXdNWTVKY05TWU02MkdoYlc4NEhzJTJCJTJGJTJGeHpuVlRUdW5WcmJWSU5oN09SaHFt&#10;cjAlMkJWU2h6UTBTQXIlMkZ2RVZzSTJpa0FWdjVmeVVIMlFib0FNS1NCaGRERjJ5UmwxcFBscXQl&#10;MkZTSEtjdmhHNllCZCUyRnN3aUpSZlFRVDZTQlVZWGwlMkI1TG16Mmp3dXVLN1lWcFB2bktibmFJ&#10;VUN5aEtwQUc4MUdxeVRrOGlDR0wwV1o4WkclMkIxTTlBS0FINlNCYVc5UFBQRkU1b0piWmN1V2xZ&#10;WU5HJTJCcmZCa3k0WVMwUTV1dWZ6V2xrc1MxR0E0ZkR4SlhwbW1tb1A4S1NoaUFpYUtTaHk1UjE4&#10;dHRTZ3kxcENDQXNhZkNBck1KVFRTZHFsa0d6RGVXSHl1dHRIV1djYmlkSlJBdnhSQnJBeGwySGRh&#10;VkxIU1huVG9iNHBzOWMyWDNJWnF3S0cwV05OSXhZbURFSzJHUyUyQkNJYlE2TXFFT0xzQ2EzVGhC&#10;Mm5Bd2IlMkYlMkYlMkZ2dFZUZ0I2Q2Yza0JRdFZQdmpnZzlLNGNXTjU1WlZYcEVlUEh1NHpHV2pV&#10;cUpHVUtsVkt2dmppQzNuNTVaY3pQeXNVRTVidjBNeG9nNUdXTkFRUlFTTU5IU2F0MFdtRGxDbFpC&#10;QXVXTklUZ3E1Nno1Y0x5R2RPVUlBNUU2cDV2TVZGR0xVNlRZeWR0ZjRQZmlEZlN3SkNKQWJNMzZR&#10;aGZtdXR4Mk9pWEdXaW4xeFE2aWhwcEFIV0hMMVdpZ0Q1amc4aiUyQjFwSEhqN3JNY0Y5aEVRMzRR&#10;Um9ZYWZuQUF3OWtsaVFOR1RJa0cybjQ4TU1QTTFlNFo1WDhwNTU2U2c0ZlByUFdFQ3YzMGhQQmV5&#10;bGpZdFolMkJPS1FzMzY0WjBvWWp3JTJGZEVXTVEyZ2tZYTJvNWZyUU1hQnRpSlNZRkRWRWpEcmwy&#10;NzVPdXZ2MVlsRldtV0w0dUNWS3hZVVVxV0xDbSUyRiUyRlBLTHV6YzdDcG8wREp1JTJGVlIwOVJt&#10;Y2FROHNLdnhlVUhTS05SMW1GNmpmaWpUU0FBMGRQeUhQTkolMkJvMGtyODVUaHJyZnd5Y2slMkYl&#10;MkJHU0l2OG9TaVNCc29BTG5BWGV6TWJKT0tqTGpQZFYxaEVBMzZRQnV4b3NXTEZkRVY3UUhrUks5&#10;cDdRUzhEcyUyRlhCJTJCdlhyNWNrbm53eHJLeG1SU1JsVHBKNkdNVXNadTVvb2pTeHBDQ1NDUmhw&#10;YWpWc2xmeXliSUFtT3YyVVJMRVNGTkREbk55a3BTZTYlMkIlMkIyNXQ1QW9GczM5SmwxYXRXbFZT&#10;VTFQbDZhZWYxaWhKT0tBNGlhUVVGR25ZZWVDbzNGbDdqRHA4WkJveURhMmpVRW5ybjNSWEg3YndC&#10;JTJGRklHaFpzMml0MzFFN1dCYmJJTnZ6OWh5UVpzZEFxeDhKR1VTUU5USWI3ZzJjZEdqSU5MR1pa&#10;dnQlMkI4TExQWExmeUZINlFCTkclMkZlWEJmU0lyRDIlMkZQUFBhOGtTSk9Mamp6JTJGVzY0ZjlK&#10;THZBOHdUcUtsV3FGUGE2bnEwUm12SGlOTXYlMkZOR3FGdThjaVNBZ2FhV2clMkJacVVHTHhqWVlC&#10;RXNSTFU4NlkwMzN0QlJjS0ZnbFVIdkV1VDE2OWVYSmsyYTZOOEdMQ0J5Nk5BaE5hd293NElpRFlC&#10;bXdYOVVHNm5OZzhiWWtycGxtdExKVTVZMCUyQkluNEswJTJGNmo5UWF1bGhUcjBaMm1Ka1A0ZHhy&#10;SjNFVktvb2lhUmkyWUtzMnVCSkZQdFBiTUZ5dXFaSWtwWCUyQmRLM3ZzQW9SUmdWJTJCa2dRQmJ0&#10;MjdkcEVxVktqSnQyalRkaDl4MDc5NWRUcDNLS0plbENacm5rVyUyRnNaamljalRTTVhMUk5uYmdt&#10;b3kxcENDS0NSaHAlMkJjdVNNM3RHeFMlMkIxYVdFRkRWRW5EcTYlMkIlMkJLbjM3OW5VZm5jR0dE&#10;UnVrZVBIaW1RcXVWYXRXMldvMWFlQmklMkJYTEd6TDMwMGtzNlNhSWdVYnpkTkczVU1ZNGZocFk2&#10;OVhKOTU4bnM5YnZsMkVsTEh2eEEzSkVHWjZzNmVLSDg1dXRCbWJKenhYY1pUbHFhWFdXMVVPRUhh&#10;Vmk4ZUxIVXJGbFRzNlRoSERSSVklMkYlMkYlMkIlMkZiV1VoRWszb1NNeXZTZ0kwb0Nlb2glMkZy&#10;bTk1ek13SWhqaXlTUVNVRGRuN3BJZkoxcnptU3R1JTJCbyUyQjJvTHYlMkJBWGFmQUxaeU1OU1F2&#10;VE1raERzaVVOUVVUUVNBTzlNNndqTTJsVnVydkhJaWlJS21sNDdiWFhaTUNBQWU2ak0waExTOU5V&#10;SzZWSG9GbXpabEszYmwzOTI0QXNBMFJoOWVyVkJaNXBBSW56dDhnTjFVY3FHOGJ4TTRZV1FXZktS&#10;TFVoaSUyQlNJWGZndDM0akg4cVI1RyUyRmZLZmZYR2FvYkJFRTVrcDAzS2Fsc1NVb2p3Z3pUMDZ0&#10;VkxTcGN1clJOcjBHT2hJRExNZDlCODJyUnBVdzE2MEpjVkRoQ0thSk1HZzlPTzNCSHdRSCUyRjkx&#10;WkZKNUpMJTJGeVVEY1czZXN6TjJ3eDMybGhSOElHbWtZdm5DcjlsNDF0YVFoa0FnYWFhZzNZcG11&#10;QzVLNmRxZTd4eUlvaUJwcHdEbGl4SnUzcDRHeUpGYXZQSGJzbUx6NDRvdGFoMG0wanNWck9KQndL&#10;T2llQmk5V2JUOGclMkYlMkJvOEkwdXBDWWIyc3UlMkJHNlF6JTJCSlZ2c0NxdjVSVHlTQnJCaDEw&#10;RjV1ZFZrclI5SGJpaDFvMlk0MmFaakN3MSUyQmxpZDk4c2tuMm5nYUNVeXBtVHAxcWp6MzNIT3lZ&#10;a1Y0UjJ6Nzl1MXE3QXNLWFNhdjFSSEFwa3pKNkRNYUVsbk4zTUklMkZCSTAwRUNSRERwcU5DVDlk&#10;eVNLMkVUVFN3Q0tDOVB6WllFWHdFQlhTQURtZ2VldVNTeTZSZSUyQiUyQjlWM3IyN0tuN2lkQXg3&#10;UUhRd0VXSkVpVklLRmVhcDhPaG9LY25oWUkxR2w1cFBTVmpFbzVyYUhFQXI2dWFKR3QyMlBVYjhv&#10;dThrQWFFOWFlZmZsTEhqMmtnNGJCcTFTcWRXVTcyeXF0RVVXS1V2TFZ0MjFZT0hveDgzZndpRGFE&#10;U29BVTZiaFhIak5LMjgwb05rcjR6N1lpNXdvSmZwT0hFaVJOcXBDbXpEQWNjUlVqRjlkZGZMNVVy&#10;VjNiM25nRjlYcFF2a1VFbEUxRlFHRFJucyUyRlkzbUF5WUlRMWtIejd1YXFjcCUyQlltZ2tZWWg4&#10;ekpJUTR1eGxqUUVFVUVpRFdPWGJwZm5XMHpTNE1Xa2xiWThLV2lJQ21sZ1R2U3dZY01rT1RsWiUy&#10;RjElMkJ3SUNPS1JjU05PbDRER3FFUnJweEtOZ3FiTklCcHE5TWRvakJNUjYlMkJhTWlWcTFQdk8z&#10;Q2hIanRzU3Bmd2dMNlNoYyUyQmZPV2slMkZPN0hLTWNpZ2dubSUyQiUyRiUyRmJhU0JzcmRQdnJv&#10;STIwV25EZHZuanowMEVPNjhCRmtscWJCU09CbThJczBMTmk4VjU3NGFZTEtDdzRhenRvTGpyTGN0&#10;UHZNSEhXTGdrTkJrUVlEOUI1VDRwWXNXZUx1eVFBWkNJaER5NVl0TlhCU1VEaDQ3S1QyTUZ6bHlD&#10;TU9JbktKUGpPWmgzWVRWcnV2dE1ndmdrWWFJSlNNNW0xcFNVTWdFUlRTTUhtVjQwdDlOMHd1TEpl&#10;Z1pkNWY5NW9yeCUyQjF3bVVBaGF1VkpmaUVXU0FQb04ydVRYTzgyRW1KZ01iU2slMkJsOXRNMFhX&#10;N2JSTzRMa2lyJTJCVkpaTEhlZWVjZDJiSmxpN3ZuREtnajV6bEFiVGxFZ2M5dTE2NWRKbEhBaUZN&#10;YXQzZHYlMkJCVnhpUXo3UlJyQXpvUEg1SmxtRXpPanU1UzZWUmtjZnUwU2klMkJqQ3olMkZJa0Z0&#10;WHk5aXBRUm5uMDZORnNBUkNteERGJTJCT2h4Mjd0eXB4cjRnd2VFbEw5a21uM2VmTGJmVUhKMUpI&#10;TWhBc0pKNTNSRkxaZHMlMkIyN0NmWHdTTk5MQWdKYnFKJTJCZmtXd1VOUVNBTTlNJTJGOWJjcEJt&#10;M2lFTjk5Y2ZLeHQySFhLZnRRZ0NMR25JQTZvT1dheU5nemglMkZiQ3dBOSUyRnR2aGtpbGdRdGw5&#10;Nkhqc25MN0FidHFkQjZSVjlKQTh5alIyYTFiczY5NzBLRkRCODBrR0x6JTJGJTJGdnVhN1lJMDBN&#10;QUtrQ09JaFhlcURhdW1NdmVjcVBBdHQ5eWk3JTJGRUxLRVNhb3FuZlJHYm9hM2p6NTZtMklib1E0&#10;QWRwSUd0RkZ1dk9PJTJCJTJCVXNtWEx5dkxsR1l0aFZhaFFRZWJPblN1Yk5tM1NiQmdUNFpBbnlB&#10;VjlYT0ZRRU5PVEltSDFqZ055WSUyRlZSbVVFUWlBTiUyRlUwNzNaWSUyRlpzdGVPWXMwWGdrWWFD&#10;SXBoeTFxbldOSVFSQVNGTkl4YnRrTkx1eSUyRiUyRmZwamF3byUyQjd6ckFEWlFJR1N4cnlnTVZi&#10;OW1tMmdVWm9ReHpJT0R6VVlKdzgxWFNDbGl5OTFXNmFiTFdqTlhPTnZKSUdtayUyRmZldXV0c09W&#10;Sk5OWiUyRiUyQnVtbjdxT002VjBRQUp4RlpwMERIRGhJaDFrakJHQlFLU0ZoVWhmdlQwaEljSiUy&#10;RkpQMzRldjFxYm9VMEpDUDB3T0dqamwyOTNYMkZSVVBDRE5ORGdUSThXNVVWZHUzYk5iSVpPU1Vs&#10;Um1hVFhadno0OGZyOGlCRWpkQXBjSkJRbWFaaTVmcmRtRjhpV0dsMW05Qm45V3hqelU2Y3RzVDFY&#10;QkkwMHNEWVJJOFpicDlnU3RTQWlLS1FCZkQ5d2daWW5NUUo2eHRxTUNab1d3WUVsRFhrQVJyVFcw&#10;Q1dheHIycVVsWkRTeVNaU04xdlNnNnl0Y0Y1UUY1SkF4a0clMkJoYk11RjRpOWt6am9oeUpLRENs&#10;UiUyRlF4OExyNzdydFBGU2xrd3BRdHNVQVM2Mzd3bm5DZ1BHbmd3SUh1byUyRnhqd096TnVqQWd6&#10;YWFRQmVTRnYxOXFOVmsyMnQ2R0FvV2Y1VWwlMkJvREJKdyUyRjZqSiUyQlRMbnJQbEwlMkI1SWFl&#10;OEdtYmlweGlqTlJsaWNHNEpHR242ZHZrR3pURzNIVzlzVlJBU0pOTEN3RzJ1QzNGcHJ0S1R0dFd2&#10;RUJBMldOT1FSeDAlMkJlbGdyOTVpbEolMkJLdUhPSmlOS0YzSlhuUGtsQzAlMkZ5Ulh5UWhwUVJK&#10;UVIlMkZlVXZmOUhwTkRTYW5qeDVVa2tBaEFFQ2dhSG1NOTk3NzczTXRUJTJCUUhjcVdtTjVGbGlJ&#10;bng5SFA2VW5nOFBHVFVpTnhzZHp4WTdMV2p5TWpac3hsdzVIaERiaEZkR0JKUTFZY1BYRmFPazVj&#10;bzdMNE40OHV1JTJGeTc0Um9GbkxVJTJCTm5SdUVCRTAwdEF6ZGIyU0JqS2pGc0ZEa0VoRGpjUWw2&#10;aWRoRHlzUFdtaFhwUThZTEdrNEI2emZlVWd1ZDBnRFUwaU1vZlVhWEdxRmJZbFM3cEFYMGpCbHlo&#10;UWR1VXE5T1AlMkJicVRRNCUyQmN5OE42QiUyRklYUlJRY2FzNGpST21qVEozUk1lZnBNR2clMkJv&#10;Sml6VzZZb2dtVFdBZmRKb3VKMjBKU0lIQmtvYnNvQmZyeWFZVDVPTHlaMFpLRyUyRmw4MnRtJTJG&#10;eGVxeGMwTFFTTU12MDliTGIwc05sdllPaWJRSUh2d2lEZlQzbFN0WFRwMyUyQlVKRGRyMTY5dWdi&#10;ZjJDSU5lQUE1a1FiR085TWIlMkJ0ZEtHVDFVSFNkWm1Rc1NMR2s0QjJCSTc2eVRyQkc2MEd3RDdK&#10;bkpBRVBuWjUlMkZ1WTVFZGVTMVBpamFpUlJwNnBtN1F4aSUyRmtBemxCYmlnRCUyQlduVWNwMW9Z&#10;eEY5V05JUUhzdTM3WmU3Nm95Uml4MmlRQmJNNkRKR2NCSjVYclI1bjB4ZHZWTU9IRDNwdnNQaWJB&#10;Z2FhZWc2ZFoyY1owbERZT0VIYWFBWGl3VjVXN2R1cll0U0ppWW11czlrWU5HaVJYTDc3YmZyJTJG&#10;cEVqUjJwJTJGVnlRd3lUQVNhV0RpSkFFMGRNeWZ5aVpxajRORmNHQkp3emxpeXFxZDhsamo4WnBt&#10;OHpZVG1vVzhpTjZWN2oxWFZteTNkY0U1b2FpUWhxTW5UbWtxRnFKZ2lDWk8ydFBOSnNxaFk5WVpL&#10;d2hZMGhBWmZXWnVsR3QlMkJTTXE2OEpzanB6ZlhHS1VESGdpUWZONWp0cVFmQ044TFpKRVZRU01O&#10;blNldmxkOThQVWc2VGp5empwSkZjT0FIYVNoUm9vU3VoUVI2OSUyQjZ0Nnh6UksyaXdjT0ZDZWZq&#10;aGg3VVVPTkpFT0FNR1EwUWlEZiUyRnNQRjFKQTlsTSUyQnYwR3o0Mk5lOFFpZDdDa0lSOGd0ZDlo&#10;NGhxdCUyRiUyQlVtTUkydWJEaUh6Q1AlMkJvc2NzOTlVVzRWQlVTQU5JWGJNelMlMkYwNHpmUTRa&#10;dFNWNzNGa3lTSzZzS1FoWnl4UDJ5OFYlMkI4JTJGWGNZaUcySklaMDgwdEplanRrQXVMc3lOb3BJ&#10;RVNrZiUyQkRORXl5cENHSThJTTAwQWM0ZWZKayUyRlp0RmVXJTJCNzdUYVZHd01Xc3l4WnNxUlVy&#10;RmhSTXhMOSUyQiUyRmQzbjhrQSUyQnF4aHc0YlNyRmt6dGV2VnFsVnpuOG1LZjNXYUxoZVZUMUR5&#10;d0tLQ3gwN2F4ZDJDQkVzYWZNREVGVHMwNVFaUk1LU0JqYWpkN2JXVFplcnFkSWV4MnhxVWNDaEtw&#10;R0hWOWdOeVclMkIzUm1hbFpOdnBpcU85a3BXZ2J4WTB1TEdrNE95YXRUTmZwWG1aRXNObE04ejZM&#10;Z0ZtY0hVSE1OQkRrNnVUOGJ4RTglMkJFRWEzbjMzM2N5ZXYlMkJIRGgyY2pEUVlNSEdHVWViRml4&#10;YkprSE9nclpGdzVoS04yN2RwU28wWU45NW1zZUtQdFZMbjgyNkd5ZEd2Mno3YUlmVmpTNEJOJTJC&#10;SHI5R0kzSEd3QnBqUzVUdWRzZFJmTGI1SkUzRDJmcjFyQ2hLcEFHTVdweW1pNzJGbG9Hd3NGS0pu&#10;ckZ6SHVJUmxqU2NIUXh3ZUxSeGlpT1BnN01RQjNUYXhSVVNwZDZJcGU0ckxYSkNVRWpEa2kzN3BI&#10;eSUyRiUyQmJwcSUyRmZtbGgwalhLV2NXdmJRSUR2d2dEVjk5OVpXT0p3ZmR1M2VYRHo3NFFBbENl&#10;bnE2bkRoeFF2Y2JJRWUzM25wclJQbWVPbldxMUtsVHgzMlVGYSUyQjFtZXJZdk9HeXhKS0dRTUtT&#10;QnA4d2Q4TWVMVlA2WTVrRWpkU1o5RDRiNDFsWjIlMkJIMldzbDJObjhJaWhwcEFKTlhwV3RXeXF6&#10;R3kzYnB0MFBkdWRWMldrMjBZRWxEN3JCaTJ3SDVic0FDWGNUU3E4Y0lnR0RzaHkzSXZocTdSVllF&#10;Z1RTc1NUOG9EOVlmNTlpbUJPM0xvJTJGSDlsNm1XTkFRUmZwQUdzZ2RQUHZta2ppcCUyRjVaVlhK&#10;RFUxVmZidjM2JTJGckltM1pza1ZtenB3cHRXclZrc2FORzhzYmI3d2hEUm8wY04lMkJaSFRsTlQ2&#10;SXE0JTJCb2ZSc2l5cmZ2ZFBSWkJnaVVOUG9JVm8zJTJCZXNGcWpjUmhYVnY4MUJwZW9IWTAlMkZ5&#10;OUxzamVKRlVTUU54MCUyQmRsa3FERnNwNXBRWXBlYUJ4SHVjTXAlMkJ5OWpxbXlhdnRCOTVVV2Zz&#10;S1Nocnpodzg0ek5IdHFNcWYwYkJFQVFaZlpNWWs1SXdpa29kJTJCc1RmTCUyRmZUVlE5USUyRlhs&#10;OEJXOTJrWks1eGJCQXQlMkJrQVl3ZmZwMDZkZXZuNDVlQlVlT0hKRlpzMmJwU3Zlc2ZzOG9jJTJC&#10;empxRkdqc21VZnZNaUpOTHpTZW9vR1dDblh0UWdlTEdtSUFranBsZnAxVHBiYWRaeENTbEpxRFYw&#10;c0p4eW4wU0lEUlpFMEFHU2dhZklLZWFEQnVNenBXOGdJTXZOQSUyRlhHeVlOTmU5NVVXZnNHU2hy&#10;d0JHV1JDSE1FT1U2b0VjVUNQVWFwa285S1JFUVRTTU4lMkI1dnRjN3podlhFMkw0cDdJSnVqSzBS&#10;ZkRnRjJud0MlMkJGSXc1SGpwNlRUcERWeVclMkIxa3VhWG1hRm05d3diSGdnaExHcUtFZzhkT2Fw&#10;MG90ZXFHT0dpMm9lSlElMkJlYlh1ZEpqMmdaYjAlMkJlZ3FKSUdnMG9ERjJhUkVUWmtoRksyNW1O&#10;VzJza1NQcUlnU1FPQmc3TWgxa2tEMkxIJTJGcUZRWnNzaGRqT21NakZLNmRHMlZKRjNIWWQlMkJS&#10;eUJISG9ncSUyRlNBT1JYc3BBa0pNeFk4YTRlOCUyQkF4bFZXdVdjOEpsdG96NEpCcEo0RzFoTzYl&#10;MkJvY2t1Zno3NFhKUnVVUWR2V3NSUEFTQk5OUWZ1VXl6NjJRcldRUzNrNTNVRlVoWTBoQkZKQzNL&#10;YUhxOXBHSkdKSWNvSGNTQmtoU3pjdlQ0NVR2Y1Z4ZE5GSFhTUUxTV21tTFclMkIlMkZCR2N5RU9m&#10;eXFYSUszR1JsNUF4eUp2OElNMHNHaFJoUW9WcEdyVnF1clFoUUk5MWJ4NWM1MGNRaVBncWxXcjNH&#10;ZXlJd2lrQVJ3OGRrSkxsY2d1R05LQWpKSWhRMDRmYVpRaXlVdTJ1YSUyQjJBSDZSQnNaV2xpcFZT&#10;aGZUZXVxcHA3VE8zQXRrJTJCdXV2djliU2tSVXJWc2loUTRmY1o3S0MlMkZWV3FWTWxHR2pidlBp&#10;eTMxUnF0MlFZV24lMkJ3N3k1S0dJQ0lJcElHMXF5NTBiQnE2QTEzeWNiZVp1UXF1V01RV0xHbUlN&#10;dGJ2UENSdnRac201Mzh6T0ROU3glMkY4NGlLU0QzMm1mcW90N0hTJTJCaUVlV2lUaHJJU0hXWXVG&#10;WmVhVDFaSTdlR09MRFJIUDJQNmlPbHllZ1ZjdXpFS2ZjZEZ1Y0tQMGdESXdWYnRHZ2hqejc2YUZp&#10;SGtGbm1YYnQyMWFaQ2pHYng0c1ZsNzk3d3BXYnIxcTBMQkdrQU05ZnQwa1hlY0N3eCUyQmtaR2tW&#10;ZXlFRHpYY293bHVBWiUyQmtBWnMzME1QUFNRTEZtU3NtRnUlMkZmbjBscTE1MDZOQkJHMVdwUTRj&#10;MGhPTEFnUU1xZnhzM2J0VGpXYjU4dWZ0TUJoaDd5UUolMkJrQVlDRiUyRjN0U04xQUlpaVpoa3Nj&#10;bTRiT0lOalFkdnhxOXhtTElNR1NoZ0xBJTJCcDBINWFPdU05enBJeDZENnp5JTJCcnVwSSUyQmFE&#10;VGRHME9vaHpsd05HaXRUcHdVU2NOQmtjY1VsQWpjYkZtb1l5TTBLQUljV0ElMkJmZ3ViY2NnMyUy&#10;RkN4UCUyQnVTVFR6UzZteE9ZT0FLNXdHRUxoMDJiTnFteER3cFlvJTJCR2V1bU5VUm8wT1V6bDFO&#10;bnB4V0pObVhmcEJHejEwNEFkcFdMUm9rVHo0NElOS0xrRmlZcUxxSnklMkJtVEpraTFhdFhWeUw3&#10;JTJCT09QeTlDaFE5MW5NdEMwYVZNcFc3YXNqdE5rSWs2b1l6bDMlMkZSN05lRU1hNkYwWk9NZVNo&#10;aUFpQ0tSaDclMkJIajhsTEx5WEpCbVFSNXRQRjQyYnpIVHBJTUlpeHBLQ0JzM0hWWUYlMkZhNndt&#10;MTZOUnNPSWthWUtNJTJGNTN3elI5UENwSXJRUW5DVU5aN0J3ODE2dDkyUnBmYSUyQk0lMkZNR1Jp&#10;MCUyQjYyWlhGOHd1JTJGU0FOVFF6RFNaQlZ5QWs0anV1dmt5YXlCQUZaTSUyRmV5enp6UUxnU01Y&#10;SkxDUUplTVN5UzZZcVR0c1JBJTJCdnJab2tyN1daSXU5M25DN2RweFh0Sm1rJTJGU0FOWmdmdnV1&#10;MDlXcjg2SXlMSUNMNThaQ1gzNzl0VlZmYjNnJTJCeW1EbXo5JTJGdnBRcFV5WmJObUxhNnAwNnlR&#10;YTljNmxqaDFoTHlDSjRDQUpwT0hucXRIemVmYmFjVjJxd1p0WjNIN0tMbVFZUmxqUVVFRlp1UHlE&#10;WFZobVpPU2tuM0VZbWdxalBDeTBueWRpbDI5MTN4amNzYVRnREFyUSUyRmpWNGhOOVVZcGYwTUto&#10;Y09xU1FLJTJCRW0zbVpLMno2N2hrQiUyRjRSUnBPblRvbEgzNzRvV1lLSXFGVnExWktDbWhBRFFY&#10;R25aSVRWbDFsRmRhZ1ljaThMYXFuQ0hKNE02ZjBiUkg4WUhRbiUyRnlmTzMlMkJLJTJCbyUyQmpC&#10;RDlKQUg4Snp6ejJuRGhpZ2R3RzVRcVlnQWNpaEY1VEZzU0JYT0J3OWVsUkxtMEo3R2xLVzdkQnNO&#10;NlNCTGNHNXRoYkJReEJJQTlPVCUyRnRsNWh2eldJUTJ2dDVtaW1RZUw0Q0dxcENFdExVMlZaeVRz&#10;M0xsVFUlMkZjb3RFaUlGOUt3JTJGOGdKJTJCVmZuNlRyM25DaGRPUEpBbXA4RnYlMkJoMUlDdXhM&#10;djJRT3BMeGpMeVNCcUs4eUV3NFo0em5LQW5oJTJCYTFidCUyQnBLbGtSNU1hNzh6WDRjdlhBTnJB&#10;YUZTUm9NeURoODAzdXVXODQyWE9XQzdNTWpqY1pyaVlqRnVjRlAwb0J6NWlVTnlLT1pXOTY3ZDI5&#10;NTU1MTNaTmV1WGZvNEVwRFJJSlVuZWNHNHpySjk1NnBzSXFPaHVnelNVS3hSaWk1NnllaldvcFE5&#10;Qlg2UUJzREVwRGZmZkZOTGpDQ2gyTXpKa3lmTGl5JTJCJTJCcUxwdDlPalJta0hnJTJCU2VlZUVJ&#10;YjljTWgwdlNrcElWcGNzMFBTVW9Zc0QxMjRiNWdJZ2lrNGVEUkUlMkZKMiUyQjJsS0d0NXFueW9I&#10;amhXdFV1eDRRVlJJQThhVHBpMVdEVVRSWWF5OWRhNzhUVlFFeGZmbGwxJTJCcWdTV0ZHZzd4UWhv&#10;QTR3dSUyRkg3aEElMkZ2M0xMTG1uTGxPVk11clh2ZEU2czdFdzNIMzF4c25EanVGdE4yRzFuRHdW&#10;bjBZM0w2U0J5QnVUUkQ3JTJCJTJCR01kTXpodDJqVDNtUXhBVW12V3JDbmx5cFdUenolMkYlMkZY&#10;S2VOSURjWVdXckwyWSUyQndVeXNjQ2JGQUdzQ0NUWHZrJTJCbXBKamh5Y0laZVF5WnRyanBZdVU5&#10;WktzJTJCUVZNbURPcGlMYlFIOHU4SU0wc09nUnp1RE5OOSUyQnNjcmg0OFdMZFg2SkVDVjBFaWZy&#10;elcyNjVSU3BXckNqdDJyV1RidDI2aFNXNElDalRrM0lDNUpicFgxN2RaVGIwR2pQWnI2ODZVcjdz&#10;TVZ0WHd6OWRSUG9kJTJGQ0lOZ0RJbGRCMkJEM0Q0OEdFbG5JRHY0VG0ybkhwc0lwRUd5cEVvTTRN&#10;MEVLUVlia2xESUJFRTBzQm9aaklNa0lZUE9rMlhvM2E0UnlBUkZkS3dkT2xTZGRLMmI5JTJCdVNw&#10;T2x5VTFkSm1CMXdUdnV1RU8lMkZIT0E0ZHU3Y1dmOE9CWTRpVVpSNElBMWVqRnFVSmpkV0g2blRT&#10;REpHc0diUFBGQ1dRb01oRFdyeEdnSEtDMmxvMzc2OXppS0hkUGJvMFVPYlVaR2xjTUJoTTZuNlBu&#10;MzZ5RXN2dmFTVFJNNEd4aElPSERqUWZWUjQyTHIzaURhTEViSDF5Z1NHSFhsQkp2N29PR3NOa3Bh&#10;Njc3QTRHJTJGd2dEU3RYcnBTZVBYdnF0Qm9DSDhaUm16aHhvanAxUklJaG5kU1hJNk5EaGd5Umd3&#10;ZkRMMklVRDZTQldldVUwbm1uZnBtTmNpV3RsWGMyJTJGbiUyQnd3VGo1cE90TW1ic2h2blI1T1Bo&#10;Skd2eEFKTkxRZThZR3VhcnljRjEzZzR3Um1RZUw0Q0VJcEdIMzRlUHlZc3ZKU2hvJTJCN0pLeDRy&#10;UkY4QkFWMGpCMTZsUjE5QTF3M3BLU2t0eEhHWm1HbGkxYmFuU3VlJTJGZnU4djc3Nzh2Q2hRdmRa&#10;ek13YyUyQlpNZlUlMkJ2WHIzVVVkd2JZV3hoa0xGdzB6NnBQV3lKMUJxNlJLY25uVjk2c0dZWXZD&#10;TU4lMkJmdTN6djZhaVl1MXBqM2Uwdng1SVEydnYlMkY2NkxuUUVsaXhab21TVWNxUndJSHVGNHdh&#10;WWNVNURJVTJDeUdYb2U0amFVViUyQk9vcU1VWU5pd1llNHpoWXVtbzFmSUJXV0dPQTVaaUROR2Rz&#10;cjUlMkY2THlRJTJCV3huOGE3cjdZNEclMkZ3cVQlMkZJTDhVQWE5aEk5YkRzMTIwU2wwQTE1aFR6&#10;ODV1dEI4a3FyeVhGZnJoUVUwdEJ0NmpvTlJFQWE2SjhhYmRmYkNDU0NRQnJTRHh5VEo1cE0wRFVh&#10;R0NYT3dwQkZKZk1ZVDRnS2FSZyUyRmZyd3VnR1RBcEJDVFZRQ1FoazZkT21tSkNWOU9tajkwRVNT&#10;ZVIlMkJsQ0xDaHoycjklMkZ2JTJGdE1mR0xwMXYxU290Y2NuZFZQendPSzNCamNLeXNObHp0JTJC&#10;VEphSEc0NlRyM3JPbHUzN0klMkZlQUJBMTVJUTNQUCUyRiUyQjh0RzdkV3Y4bTR2dnd3dyUyQkhM&#10;V3VqU1pEU0pFTTB5VklSRWFiVWpmSWp2dE1MWG8lMkI4VnFwVVNlNjU1eDRaTldxVSUyQjB6aFlz&#10;ZUJvN3JHQjFrRnJ3Tm1OdlklMkY5dE1FT1hIS2xpamxCcFkwUkFmMDJaQVJDMWRtR2JwQmdIbGRv&#10;MUhMWk5mQiUyQkoyZUVoVFMwSDdDYXMxeVoyUWFSa2p5VWtzYWdvZ2drSWExT3clMkZwcEM1OEc0&#10;SU1CRVNuck00b3ViTUlEcUpDR3FaUG42NUV3SURvTFVUQ2dEUiUyQnNXTEZNaU8lMkJqUm8xeXJa&#10;b2pRRk4wdFNpbjYycE1CNEE2JTJCNmV1bDd1clRkVzAlMkYwbXdzek5SUWFDU04zdnZ4bWlhejdR&#10;SHhFUHlBdHAlMkJQVFRUN1ZuQVRCOTVvVVhYZ2dyRjNYcjF0V2E4bkNnbndGQ0VUb0cwNEFWV0dP&#10;aFBNbGd6NkhqOHE4dU04NU1VJTJGSnN5QWlUVDRvN3hLTFN3QVYyN3ZWWllFbERkTEI2JTJCMEZI&#10;RHBOMG1oSjlOemloM25Hc29SdE9BMnVQdk5zaFZRWTZoR1BHMmwxeDE1c1RGTkpRUFdHeFhGUXVV&#10;VzBOJTJGemROWGlFMiUyQkJzOEJJRTByTnh4VU85OXM3SFEyNiUyRlRjeDViYlJGN2lBcHBTRXRM&#10;azJlZWVVWVhtc0VCWTJ6Y25qMTdkQklFMHgyb0xXZlNBOWtFZWgyWVZkNm1UUnYzM1ZrQndZaVhS&#10;dWpjSW0zdkVWMWQ5ZW9mYUlUTlhpc01jZmlxeCUyQnk0U08zbGhUUkFQQjk1NUJHWlBYdTJsaGta&#10;b3NrcXZjZ2NJTHZ3N0xQUFNrcEtpajRHWkJLb09TZmJRTmFMMFlXUkVDdU4wRjRReVNYN1JGbzN0&#10;UCUyQkY2Q0JSWGtyYjNuYklBNHZFV1lTSEpRM1JBejFYN3pna29HU3ZPVHJrZ1Y0c290ZklLMXRv&#10;endOeWUybkZqSWs5UEY5NVVNYXF4JTJGR0NvSkFHc3Rzc3RzVTF1Ymo4VUwyR2pNYTBDQmFDUUJy&#10;Vzd6eWtmWnpvQmNZeVA5SW94UWE2QW9pb2tBYkFWQkZtbVpOeE1QMEtLRkVhVFFHTzNCZGZmQ0d2&#10;dmZhYUNsZWs4cU40bXA2VUY1dyUyQiUyRlI5NXFkVmtYVzdkYTJ6WklCS3NKczNxblljOFk4dThF&#10;NnFDZ3J5UWh0T25UMnZEJTJGS3V2dnFyT1BZU1MzMHhEOU55NWMlMkZVMTlNSkFER2lnTjZESGhu&#10;NEdKbm1SaGFCWk5SSmlrVFFnQzIzSHI5SU0xQ09OeDhzZHRaT3psWUxnbEpHSklndTFhZmVaMzI1&#10;eEJwWTBSQmZIM1RLNVFZNWV1cTFXc2s3Nm9wbiUyRnNjWXAydFBBNXBWWkk3ZVFZUFFjZlZ2eE1s&#10;RWxLS1NoZkw5NW12WGhXa0QwYWpuWG9LaU54NDBIQklFMHNNQXRwT0htbXFPazglMkJTMXNpWTkl&#10;MkZJQUlpOWhHMUVnRG9MVG8yTEV6ZGF1VWhIakxRdmliREVST0tLcWtBYlJKV2FXTW5Na2pvY1lX&#10;UTh2S3JHJTJGJTJCUEZWYWpsMGxUVVl2MXlnZkN5cmhaQVlGZVNFTkJxRlRrSkFqUTVoQ1pjeUF0&#10;Um5PSm1zZ0ZrbURBU1VjYkN6QWRPWDN3N0prSE5nb01TQnElMkJHVFRDVEp4aGEwVkRZVWxEUVVI&#10;cG44dDJicFBpY1F4aHdoVTdEOVB5MSUyQjg4bW8yVTM1SkJuWGtvdmlZM2hNVTBsQjUwRUtITENS&#10;a0R1QklXVlkwRmhXTk53U2xwd0c3OVZ5TGllNGVpeUFpcXFUQkR4UmwwbkRnNkFtcE4yS3AzRnBy&#10;dEtid1E0MnQxZ1U2JTJCNGtVVVV1TXczaEpoYUV5ZGxsd210bk9oVFJFRTdGTUdnejJIamt1cjdl&#10;ZGtybnlicWhjWE96c3U3NXFrbFFhdUZCR0wwNlRUYnR0Q2hoWTBsQjRZSUUzTWcybWJDazBVOFoy&#10;JTJCWGZEZFVHNHVzT1h5c3gxdTNWeFMyOG1OVWdJQ21rb1I2YkJzUnNFSUZqbGUlMkJxYXlGbFlp&#10;OWhGRUVqRHFoMEgxVDk1b2VVayUyQlklMkZ6enlLWXNLUWhBRmk2ZFo4ODhkTUUlMkJWM3BJWnJH&#10;aHl5RUdsdzJJa1ZFNnhxTlhPNiUyQk0lMkZaaFNjTzVnYjRYQ0dYR1dnNkoyWnd3bkFCNklQZ2Ja&#10;NkNlNDRnZExPSXJjRnJTVUxqb09HbXRsdGF4WlF4NnlLckgwRjhFUVpnS1JvUCUyRk5WV1NkSnpy&#10;aHAzQks3Y0xDbWtvM1h1dUJwc01hWmhtU1VNZ0VSVFNRSkNMdFJyc3FOWGd3cEtHZ0dCRjJnRXAx&#10;M2VlZk5BcFZaVTdUWVJlZzJzMm9uaEU2MUlEb3Z3dGFjZ2YxdTA4S0slMkIxbWFLTjBxSEVnY2d1&#10;QkpOZUJ4WVIlMkZManJURzFHTzFaRVY1RzJwS0h3c2NaeEhCWnUzaXRmOUppbG1iSSUyRmxjdVkz&#10;Sk5GYnAzSGxNdmd5RjVRTmtFJTJCNlRaVHR1dzVIS2lwUGtFa0RkU2FUMThiJTJGMU1LNHhGQkln&#10;MHZ0NTVpU1VPQVlVbER3SERzNUNucGxicEJqZXQ1cFFhck0lMkJnMXVFVHJ5RWJRY0ZRdFlaR083&#10;SXhsV05LUWZ4dzVmbElKQVU2WU5zbUhSSERaMkVmWjByUE5KMnFEJTJGYmNERmhTNXpJTWxEYkdE&#10;OVAxSHBlcVFSZktLUTNoeFdBbDJoTXMlMkI4QmppZTBPMWtWSmw4Q0x0andnQ2drSWFTbmxJd3kw&#10;MVIlMkJ2NFc0dmdJVWlrNFZYbm5nJTJGaTBCYUxERmpTRUZCTVdwa3VQYWR2a0FyOTVzc2Z2bUhW&#10;NEt6R0ZpTkFxZExuM1dmSjNzTW5ZbllPdWlVTiUyRm1ETDNzUHlkdnRVbFFPdXZXbHM5TW9FRzFr&#10;SFNrQ29MWCUyQjNZNnJVU0Z5c0RhdEZBWlkweEI1T09IcUowcm1ycXlRcE9UQVpCcSUyRk1rbm5B&#10;MldBODYlMkZqbHdXalVEUXhwJTJCRFdETkVEYWJxczFXbWF2dDNZMmlQQ0xORERPdkhMbHlsbEds&#10;b2ZpMUtsVDBxUkpFeDFqSGdrNWtRWktEaTFuQ0M0c2FRZzRHRkZZdG0lMkZHMkR4S2xyd2xLaGtP&#10;NUhDNXI5NDR1YnZ1R1BsdTRBTFpIV09aQjBzYSUyRk1QaDQ2ZGswNTdEMG1yY1NxMEh4d256T2wl&#10;MkJoR3lWTnZ5MDlXQjVzTUU3SDRjVTdMR21JWGF4TlB5Z2pGbTZWWDZhdWs1dHFqTklNYWlqcGhl&#10;eSUyQjNYNmFqRjIyUGVhelpJRWpEZDhPazl0cmo1WTVHNnlkRFNMOElBMlRKMCUyQldGMTk4VVZx&#10;MWFpVlBQJTJGMjBEQnMyekgwbUsxaU05NyUyRiUyQjY3JTJCa2Rldlc3cDdzWUQydVNLU0JpWSUy&#10;QldOQVFYbGpURUNSaTdldWVQeVdwWTJZeWhoVVNZNkRLckNqJTJGZGJLSU1taHNiaGd4WTBoQWRm&#10;TkJwdXZ6T0lRUW1ldXQxdnJ6Ylh4MWlpV3k4MFhhYTFCNjJWSHFtcnBkcHEzZkslMkZpT3hYZFoy&#10;THZDRE5QVHAwMGRLbGl5cFN2UHc0ZkJFcTE2OWVsS2lSQWxkVXlRbldOSVFIcE5YN1pRbm1velhR&#10;RWhvQnZVU1I1ZFJoc2ZLeFY2d3RzRCUyQkl5Zms1S25ZOEVhQ1FocSUyQjlwQUc3TWY4VFh2ZFp5&#10;eUNCRDlJQXpxTEJYY0JldTdUVHolMkZOVmtiRW1sdm92NGNmZmpoSDBzQkNySkZJQThUZmNvYmd3&#10;cEtHT0VMYXZpTWFaYjZyemhpNTNERUM0UlpUVWtQc09KR0xOc2RHU1lvbERkSEJvRG1iZFhHdEs3&#10;NGJKdGRYSFpsSkhIU1JMWWRJaHNvRyUyRlE3bmx4NmlyMmR5emZNdEpzbnliZUVYWEF3cSUyRkNB&#10;TnBPMUhqQmdoVHozMWxHemN1TkhkZXdZc1FKaWNuS3dybHJNSVlVN1lzR0dESlEwUnNITDdBWG1w&#10;NVdRTmVJUWpEdmZVSFNPZEpxMlZ4cU9XU2NlSmE2UjR1Nm02JTJCT0VycmFmRVJGMSUyQmNFaER4&#10;b3JRU2hvY3U3RmdzeVVOUVlRZnBJRUZVTWsyQUxJTXQ5MTJtOHFOd2ZIang1VXdzSER2Qng5OElD&#10;MWF0SENmeWNENjlldWxaY3VXMHE1ZE8zMWQ5ZXJWM1djeVlFakRPJTJCMVRMV2tJTUN4cGlFTXMy&#10;YkpQN25ZTUFBU0I4WVdoOWUzVXMzJTJGVFo1Nzc2c0tGSlEzUkExSER3WE8zU0slMkZVOWZMM0h6&#10;TEtrY2dxWE9wbW8wSnJ4OW11ZEhzaWtCMGFwcE1XcGVta0MzcGl4aXpacmxIZ29NTFA4aVJXdXNk&#10;SVJrTFBuajNsJTJGZmZmZHg5bEJSa0tWaXduYW9meHRRaVBYUWVQcVZOTGh0UTBTaU9qNkRJeWFN&#10;aXcyUmolMkJ3SFpCMlNHYXBhQ1BxekFSRk5KUTBpVU5rTE83SENLMjJMRWRGc0dESDZUaDNYZmZ6&#10;U1FOdzRjUGwxdHZ2VlgyN2oxRElydDA2YUxaQ1BZOSUyQmVTVFNnb0lraGhzM2JwVmV2WHFwVm1L&#10;U3BVcVNZMGFOZHhuTXJCcWV3WnBlTGREcXJ2SElvaXdwQ0ZPTVhmREhwMm84M0RERksxdlolMkZH&#10;M1RNZlFNYmhzZldadWxCT25Ua3Y2Z1dOcW9PbVAyTExuU0lFMlRWdlNVREFZczJTYmp1ejlmc0FD&#10;JTJCV24wY3FrMGFLSGNYMyUyQnNOc3NqQzBZMnpJWmp4dm9QJTJGUDlXdTFSNXM5MDB1YmJLU01k&#10;eEd5RjFSeXlSa3dGYWRkekFMOUp3NHNRSk5kSmtDaUtCMHFSSXBLRkJnd2I2M0VzdnZTUXZ2JTJG&#10;eXl1OWNpSExidlB5cXZ0cDRpViUyRiUyQlFwS1YwM3ZHc21qRnpON01QY3NFVW9OMEhDN2U4TGpB&#10;OURlNzBKRWpEUFhYSHl0S3Q4WlZkTENyd2d6UjglMkJlV1gwcU5IRCUyRjJib0FlWkJ3QkpPSG55&#10;cERScjFreDdIdDU1NXgzNTg1JTJGJTJGcktSaSUyQmZMd2EwSk5telpONnRTcDR6N0tnQ0VONzNl&#10;Yzd1NnhDQ0lzYVloenNLSXEwV0ptJTJCUk9STTJVcFdyWlNiYVI4MFdPMlBObDBnbzdpJTJGS2pM&#10;REUzNzh6JTJGbEFRVUJTeG9LRDB4SyUyQmNxNSUyRnVwc09VNkRjYnk4RzFrcUZMMW1yTDRqdWp0&#10;TUx2bDJxTXpkdU1mOWxPREFMOUpBZE8zRER6JTJGTTBTSHMyclZyeEN3Q1dZWURCdzdJZ2dVTGJL&#10;WWhGOWgzNUlTa0xOOGhUWkpYS01IMWtvVFFqU3paWFQ4bTYwcm9oWW1na0FhbTYlMkJrUURlZiUy&#10;QnA3eHJXWm9sRFVHRUg2Umg5T2pSV25iWnVIRmplZjMxMXpYcmNQRGdRZm5zczg4eVA1dUF5WkVq&#10;UiUyQlR4eHglMkZYM2kwbUtZVkQyT2xKTG1uNFolMkJjWjdoNkxJTUtTaGlJQ3lNT1hqb1BvWGRj&#10;QkE4eGoweWhOJTJCUXJPNCUyRiUyQlVHQ2dOa3JJYWwyakJrb2JDUiUyRktTYlNvUFNpb2RoNHd5&#10;ajlBNmN1OEdjV0FDQnVWUFRGMGlReFVFJTJCSmxwb0JmQlc1NkVrJTJCaHRqS2FoMEVUcUlzSDJO&#10;T1FONUxiJTJCJTJGY3NzTGE4TUo1ZG1JeU54WGRVa1hSUnU0SnhOdXREbDFyMUhaT1B1dzdMJTJG&#10;YU1HVUxmbEpHaUNaSzFaa2Jmd09CWkZnZW16NFB4eENTUU1saDcybWI1Q3JxNXhaQUpMTTQ0cHRC&#10;Uk1zc3ZBWGZwQUdNSFhxVk9uV3JWdm1PRlZrajBsSSUyQiUyRmRuSlpOVHBreVIxYXRYdTQlMkJ5&#10;SXlmUzhHRVhTeHFDREVzYWloQlkyd0dqR3E2VzNidGhRQjc3YWJ4TUs0QlZwUzFwaUExMG5MUldH&#10;JTJCUXZycEFvenpXZnFPVGg0dkpEVlJiQ0VRajJNMXYlMkZtaDlHNktTbWhQbGJIS2Z1VE1rU1pR&#10;NTg1a1JINW1JRmZwQUdqT0hiYjc4dGwxeHlpVHp6ekRNeVkwYUdBYVRwZWN5WU1mcDNsU3BWTkhW&#10;JTJGMFVVWHlWZGZmYVcxdnVGZ3B5ZmxIVDhNWHFoVHdTaWJJMnVLSEpJQkM1VlBkQndPQ2c0eGoy&#10;JTJCdE9WckxOSjlxT2tFV0ZzQ0VJTDlJZyUyQmw3UWI1Q0cwJTJCOW9LemtnZ3N1aUNocm9hU0JS&#10;VDl2ckRGS000aWNTd0lHRDlRZjV6aDJsalFFRVg2UkJyJTJCUUUybjR0TnNzZDQ5RkVHRkpReEVD&#10;RWVIM082YXEwYzFwRENkTnN4aVJXMnFOZGh6Q0dmSlIxNWt5WWNVTzkxUDhoU1VOc1lQNUclMkZm&#10;S2xOVTd0WTRjWiUyRiUyQmJQblBsb1FZcEtndjB4SmhNaEpFVEhESTJzbFdRamM5N3pKSWFDWXZj&#10;TXJleDhyOGxCJTJCbnJlOCUyQklYUHRma1BDRE5LeGJ0MDZWNXNpUkkyWElrQ0d5YWRNbTNUOSUy&#10;RiUyRnZ4TUhZWEJaUG9JcjBsS1N0SlNwSEN3cENIdjZEcGxuVnhRWm9pT1hTWGo4RkNEY1hKempk&#10;R2FIY1A1OWVveE5nZ3ZNZ3F4NEg5MEh5TWZWMjQ3b1AxYk93NGNkVCUyRlpYJTJGaEJHa3daSEF0&#10;cHBhV2xhVWxJMzc1OTNXZlBnSXdYNHpGcFRsMjVjcVc3Tnl1T0hUc21WYXRXelNRTmxIemRWMjlz&#10;NWxoYjd1MkhHbzdUOVRJc2dvY2drWWF2ZXM1MjkxZ0VFWlkwRkRHczMzbElJOE1ZQ2d3dEVUbnZa&#10;Qkx2WnFib1lLQnZxRFpTUmk3eXYwNDRyNlNCcVE1TVpXQ3NXMmpLbExJUkhFTWFUZXZXcmF1akx3&#10;MklBdGVzV1ZOSHd0SFlGUWxGbVRTRUExTm9XbzliSlc4NWp0YmpQMDNJbkx3VU9ySVYlMkJjRWdJ&#10;Rk5NdXlFQ0RQbUVVTnhlTzFsVzd5ajhDS1pmNVVsJTJCd1pLR3ZPUDR5VlBTTEhtbEZHODNUYW9N&#10;V2FSbFIlMkJOWDdKQm5tazFVV1VNT2MlMkJwNVlLTjhpWDZ1YTZza2FRWml5Tnd0N3FmN0J6OUlB&#10;MlRndnZ2dXl5UUNUSzhKWjZ6TGx5OHYlMkZmdjMxMGJXcFV1WHVuc3pRTWtTNzBmSFlrZE5tUk01&#10;d1hITHRtc2ZBJTJCZmswbSUyQkg2dENNZFk1OXNBZ2Vna1FhU3ZlZTYlMkI2eENDSXNhU2lDWU9Y&#10;Z3lhdlNOZUoyYmRXUmNzZVB5VnFhd2cwZEtRTkJHaHNEMDI3aUdxMFIzbnZZbiUyQmtrZVNFTnZJ&#10;NkpNd01HRE5EM3NUS2xGJTJCbnA2ZkxZWTQ4cFFhQ0p5eGpJNmRPbnkwTVBQYVNHOWV1dnYxWmlF&#10;QW5jREpZMFpBY1R0VGJ0UHF5THYxRzZScFFYOGtBUGpISFN6Qm9Rb2JKRHI4dzdIVklsY2Y0VzJl&#10;dFprWnlGZzA2ZUtyaEpYWlkweEE5WXpNMExBaHJJSHFTV1lFY29xZlZ1dkE0OXh3YkJ2YmZ1V0ow&#10;ZUI0NzVORG5PRDlKQW96eUxhSmtwWFVPSER0WFBOT0QlMkJTVWhJMENBSiUyQk9pamoxU212R2pl&#10;dkxtU0N1Ym12JTJGTEtLOW1lMzdEcnNQU2J1VkZKMUFORlpHWDRlRVNRU0VPRiUyRnZQZFBSWkJo&#10;Q1VOUlJoSFRwelNDSERhM2lOU2I4UlNYUlNPQmtKMUJNTVlXNHd4RyUyQk1QSDZnJTJGVnJwTVhw&#10;dk5lT2NWZVNFTnpJaG0lMkZqT1lOV3VXRW9nOWU4NU04ZG0xYTVjVUsxWk1JM0lUSmt4dzkyYU11&#10;S3hXclpyJTJCVGMwdlklMkJPODclMkZPaWN1WEtsalNjQll6b3JlZ28lMkZqdCUyRkhDTjMxRTdX&#10;ckFJeVElMkZsSHVJeVZrUjJlZTZSUmlyNlhrcVhTdjg2VmYzYWFMcU1LYU5LTkpRM3hDeHA3cDZ4&#10;S2w1JTJGSHI1YnZCeTVROG9CTUdya0xKNU5zckV0Q3hxSGJsSFh5MCUyQmdWOHViUDA2VEZtQlg1&#10;YnU3M2d6UlFDbmZ2dmZkbWpyVmtJcGZSZjRDeXQ5dHZ2MTNIOXpMSjVxYWJidElTSkNiZUdQQTNt&#10;VlV5RGh4UHVCR1pXeHo5ZjF2dDBYSiUyRiUyRlhFYUdMQUlIb0pFR2lvUFhPanVzUWdpTEdtd3lN&#10;U2FIUWUxJTJCZm5aNXBOMGZqJTJCbFNSaGV5a3lNa2NVQUU2R2pESVZvTXpQJTJGTWJDTTZrdGR2&#10;Vk1PSHc4JTJGdlNNUzhrSWFubiUyRiUyQiUyQmN5bDYxZXRXcVZST0F5ckFYVzdsQzFSQTh6a0do&#10;YWZJUnBIUm9KRlp3Qnl4SnhwYjhTTlpsWVc2eUs5ZjhzdHQyUXBhN0tJRENhdExOeThWOXFrckZM&#10;eUFORkVYaWdUQ1cxTzVUbElCUVFEdzNGaHVRVDklMkZ5SjNFazdMY2F0azMlMkJIak1tJTJGakhw&#10;bXpmayUyQiUyQnlXZzRXTkpRTkVBdzVKdmVjMVZ2M1ZoOWxNb2tzaGF1NTRHTiUyRldZSWdKRkpK&#10;cnhzM0oxUnF0TjM1a2FwTjJLWkxOaVUlMkJ6SERmcEFHSmlIUnE0Qk80JTJGUElGTkRUc0dYTEZw&#10;VmpSbDhTNEdCU0YyV1hrQVowWGJnZUdxYmcwS0FmT25JVlVKSkV3SWdlQjBzYWdvbGdrSVlEZW45&#10;VlQxanM3ckVJSWl4cHNNZ0dibTVXWW1WazRXT05LVVU1c3pDY2Q4TXhKT3RBdWNxdHRUS21rMUJi&#10;bkpkbXVyeVFCaGJDWW9ZMHdQalJHR2dhVVVQQmZpYllNQllPb3NFWU9ZQWNGUzllUE12N2lNUXhw&#10;V1RKa2lYeXlTZWZTR0ppb3Z1TVJXNUI4JTJGUlVoelMySEx0UyUyQnglMkZJV09YVWJPJTJGZFRB&#10;YnJmc2RwdWJuR0tKV2pEenBObHdQSE1zWmo3dlNwV2RXU2hxS0RrNmYlMkJJeHQySFpJZEI0NUpL&#10;NGVRM3VrNHhaUWlrVm1nckk2Z2gxY0d2ZGtJeXBkb21DN1phNDQwR3JuY2NYUVNkUkFBam5Yek1T&#10;dHp0V3F5SDZRQmtCbEFSNktYbUg3RVhIektsc2c0aE03SUo2Tkt0alVjSXEzVEFDQUtqRnUxcENH&#10;NENCSnAlMkJISFlFbmVQUlJCaFNZTkZqbGppR01nN2Ywek9uRlpDRkE2eVlLSjJHTnRMSzJZNGZl&#10;eiUyRlE1a0VlYTdGSkJtJTJCSVB6b3YxRGtoVFEwYmRwVUkyJTJCQUNCdWpDTWt1RUpIVCUyQm5q&#10;bmY3T3NQYzElMkZ0OTEybTZibFNldSUyRjhjWWJ1cDllQjhxYWVGODRZRmdIRGh6b1BySTRGN0RL&#10;JTJCRkRuJTJCdVA4czlvcyUyRlRESVI3aCUyQkI3T3BITG5sSkRUbTB3ZnhYc2RVclg5OXNlVWsl&#10;MkJhTDdiT2slMkJkWjNzUG5SY1Y2T21IQ1d2c0tTaDZJSkFCaXZrUXhoZWJ6dFZQdWc0WGVVeW5D&#10;eXlJWSUyRlhWUjJwdGY1R2R2a2YlMkZVYjJZdDZHbkxNT2ZwRUdnNk5IenhCbmRKM1JjN2xGVHFT&#10;Qjh0UmlEVk8wdDhPU2htQWlTS1Nob05hQXNvZ09va29hVWxOVE0lMkJlWWh3UHAxVkdqUnVucm1I&#10;d1REcFkwRkQ0b1BXTGxZSnk0ZjNXWklYZjhPQ1ppRk5sTXpNRUJIREwzN0FZekw2UUJXWGp0dGRl&#10;a2JObXltblVZTVdLRTdtY1dQaEU1bEdiRmloWGxwNTklMkIwbEltNm53QkJwUHZLVk9tak03WTc5&#10;T25qJTJCNFBCenM5eVQlMkIwbTdCR25tZ3lRYmNiSEVlTGpCVWxieXdPWiUyRm9mMkNJMXJTSkhr&#10;QTRNRFdNMldjV2NXZklQT1E3T0N3NHhiVDl4dFN4M1pQTllMdXZQTFdrbzJvRE1Vb3B6NE9oSmRZ&#10;NGZhNXdpNTVVYW5Ea2hqdjhoQnQ2QUNISWFLcGZJSkhvd0olMkZoTkd2S0xuRWdEUFVxUE8lMkZj&#10;b1k1SXRhUWdtZ2tBYVZtemJyN3FjbGQwdGdvdW9rUVlNTkE3YVcyJTJCOUplM2J0M2YzbmdFQyUy&#10;RnNVWFg2Z2p4MFFiYXRURHdaS0cyRU81ZnZQa3Q2VUhhNnJmR05MUUtESlppZWNkeDI3S3FwMjZH&#10;alVUbThMMU8lMkJTRk5BQWFtSCUyRjU1UmVkaTI5QUQ4TE9uVHMxQWpkJTJCJTJGSGlWTjFhMjlJ&#10;SklIWDBOTkZEbkJFc2ElMkZNV0JveWRrJTJCNEdqS2djOVV6Y29rWGkyJTJCVVQ1bTBNdWNkQk1m&#10;NHhwcEE3dGhmQnUzdElTTmtqRkxUVkh5N3NkVW1YNHdxMHFYem5sSHl4cHNQQmkzYzZEVW4lMkZF&#10;TXFrMWRMRjBtYkpXNmc1Zkt2ZldIYU9PVFRqNU14dTZEbm10T21TUkpDMUtrJTJGcEp5NlJHNG1K&#10;WnN2Vk0yVktRU01PZXc4ZmxtZWFUSE5Jd1JqYnZzYVFoaUFnQ2FWaTBlWiUyRjgyZEhaYmNkSFhr&#10;bmFJdllSRmRKQTFKZDZjeFFuNVNHTXdmUUtOTFdZUklzYk5teW96aDRPWGFUbDd3OGZQaXpseXBX&#10;enBDR0dzR2pMWHUxaklMMXZJblIlMkZxWkNvVHFBeHJFVHJNS3lzT3Nwcm1mSCUyRllJTnhVbnZv&#10;a2l4akRmTktHcUlOU3hxaUQ4WmJVaGVldkdTYmJoWDZ6ZGVTRHpJT2xJT1FrWUJNNEp5RmklMkZS&#10;NnQ4c2Rrb0g4VVFyMWFPUHg4a2JicVZMZUliVTlVdGRyVTdXM29kcVNCb3V6WWVEc1RmSVBSd2F2&#10;JTJCUDZNTGtNT1E0TWlWem1QSWE1TVhrTCUyQmZsTnFrQlJybENMYjloJTJGUnp3a1NhV0R0aTFk&#10;YVQ5SFIyenYyUjJleE80dm9JZ2lrZ2FFWmxKMHk0Y3dpdUlnS2FaZ3laWXFVTGwzYWZTUnFHRTBw&#10;Q1VDQjNYMzMzZnFhQ2hVcXFLTUdlZkJpMnJScE9sZWZ5UkRjRUx6SEluYkFva3A5Wm03VUtGM1Qw&#10;U3RVRVRCQjUlMkJMeVdhTjBFQW1ORERzRWc4Z3dHWWdPazg0b04wc2FMTUNzZGJ0bDJJS3Rrcko4&#10;dTFRYXVFQWJxY2txNEpTWnpFSk9CRUl6Rm82TTZlYThsbWd4SlhMTnhxelFwbGhnU1lORmJ0QjU4&#10;bHFkSGtjRE5MS0VISmtNbDFjR0lSS21USlA5QkVsR3V1T0R0MiUyRmZIaGpTd0xvN3Q5VWFyZVZZ&#10;WkZ1T0hNJTJGZnVGbUxna2Vza3dhcUFHaUF4Z2Q0JTJGS2Z4TW5GRnV2dU1SZEFRRmRKQWlRZ0x5&#10;aGg4OXRsbiUyQmtVR2xKaGNlZVdWVXFkT0hSVjB4bDIyYU5IQ2ZUWURRNFlNMFV3RWM2Y1prV2xK&#10;USUyQnhqN29ZOXVsSXJSdFlZMXREdEQ0NHhMdE5ubnZzT1N4b3N3bVBCNXIwNmQzJTJGQnByMjZn&#10;aWpUWFhETW1HcERkc3YwT3VEb2hNb1lHUXMyVnJtbDNHblZqb3hwWHBZMFdPUUdaRUlKaHJDWTVi&#10;ODZ6OUNGNDVvbXI5QXhyTWdiamZxaDQxc2hxMlRMVm16UFdLVSUyQktLVGg0TEdUOHF5N21qWUVD&#10;SEkwZHVsMjkxbUxvQ0RXU1FQbG84Z1dNa1olMkYycE5OSjhnMm05VUtKS0pDR21iT25Lbk9vQUdU&#10;YXlBU0JzeVJaaDYlMkIyZGVoUXdmdGJ3Z0hSc2pSOTJETGs0S0JTU3ZUNVk5bGFWck43c3ladXZX&#10;VTVUdmNWMXZTWUpFN3NBSjVueGtiNWZ1QkN6VWFXbXZvRW5tcDFXUnRqc1lZR1JsRDdneVJJRExN&#10;JTJGSDBXRlFLV05GamtCVGpVM2lsZCUyRk4xJTJCd2hxVktXU09vUSUyRm9NeHh1JTJGdSUyRm95&#10;YUFHcFR4cDU4RmptVms5TWlmOEZoYnR0QWdXWXAwMHNBN1BlVjhQVnIxTVVQSEdHaU4xd0lwRjhC&#10;QVYwc0FNJTJGSWNlZWtoSFZ6S3Boa1ZwV0Z5R2tabGtGRWhWTVdlYWJBU05xWXpPN042OXUlMkZ2&#10;dXJFaFBUN2VOMEFFQ0M3MVZTMWlzYzgzUEx6MVlvd3BrRjRnUVU2dmVZdXhLOTVVWnNLVEI0bHhC&#10;YjBUdjZSdDBCaiUyRnlSVzA1UFJHUUJXUVBSNDdTT2FibUFEOUlROGVPSFhVRlhyYjklMkI4TWJ2&#10;WlNVRkhuOTlkZDFnY0djSm5WWjBoQk1zSm81c3ZWJTJGSlFkcDd3TUx5VTFmbTNWOWhLQ1FCc1lY&#10;MDlCTjV1NDNYdyUyQlNXMnFPa3FWcE5xc2ZOTVE2YVdEY0tyMk4lMkYxdHlvSktIY24zbnk3R1R0&#10;Z3d1aUlnS2FRQmtFVXFVS0tHYm1WakRBbHM5ZSUyRmJVdnlFQktESDZHcG8zYjI1SHJzWVpmbldj&#10;dWU4SExwQ2FpWXZWS0ZYc3YwQzZUVDJ6ZXJPQkpRMFclMkJRVUc2WWRCaTZUMnNDVXlidGwyWGFI&#10;NiUyQndFTGRIVnpMJTJGd2dEZlBtemROQkQ0eiUyQlhiOSUyQnZidjNEQmpxOFBUVFQ4dWtTWk5r&#10;MGFKRjh1U1RUOHFLRmVGSERMS3lMOGJlSW5oSW5MZEZ5JTJCYUd6QXRQQ29MVkNIMWFKOXBVN0Q5&#10;ZlpxJTJCM2RqYUlpSFhTQUJpNSUyQnEyamx3bmtNRkhSSXBpSUdtbndDNVkweERjc2FiQW9LUGha&#10;bnZUaGh4JTJGS2hnMGIzRWRud09LQnI3NzZxdnNvNDNXaDJZWjE2OWJwNnVOSlNVbnk3cnZ2dW5z&#10;dDRnbEJJZzBXd1VjUVNJTkZmTUNTQm90Q2hTVU5GZ1VGdjBnRFdWR01kRGpTUUpubG80OCUyQjZq&#10;NFNLVm15cEpZMGVXRldObiUyRnp6VGUxZE5NaSUyRm1CSmcwVkJ3cElHaTRKQ3pKTUdwbEN3VHNQ&#10;eDQ4ZmRQUmJ4QkZaem5qMTd0dnVvOEFGcElBSnNFWCUyRm8wcVdMYjVtR2p6NzZTTXVMUWtFJTJG&#10;dzBzdnZlUSUyQnlzZzBSUHBPZXIlMkJZSEdjUmZ6aDQ4S0QyN2NVU2FXQVNJZXNtV2NRZjBDT3hS&#10;aHFZZm1rUmZ4ZzVjbVJza3diV2IyQmxhZGdOZlJJWVpiYlUxRlN0R3phUEMzcWJNR0dDSG9QM21B&#10;cDZZeTJMd2p3SGZEZkhFTzY1M0c1UFBmVlVUR1VhbU5SVnVYSmx2YjdtR0NkT25DalRwMCUyRlBj&#10;dHdGdmJIMkNhdGNoM3V1SURiS2J2SjdyZk83NVZmZVdYbWUxY1R6QXhhaDNMdDNyNjUwVDRrUlF4&#10;MEF4MFpXbElFUHp6JTJGJTJGdkN4ZXZGaWp1czg4ODB6RTZDNDlFVTg4OFlTTUd6Y3U4eGpSSjN3&#10;V011Yzk5b0xja0RXMmNNOFYxTWI5VnBqbklEJTJGMmhXdllyMTglMkZiWElQUnl3TEF6VHRNNkdR&#10;ckpmWFp2bWh3JTJGT3pjU3ljYTYlMkIlMkJMZWl0c09VZE9lY2NoSHN1Tnh2NkF6MnllblhzTEpv&#10;MmF0UW96WDZFSG10JTJCZFhoJTJCTjc2JTJGTUslMkIxOFJzTFU5NzUlMkZuUFZyUnczR1V2OHBO&#10;eWdVRWpEc1dQSGxMRldxVkpGYXRldXJWdURCZzIwd1pBVWYlMkYzNjlUUDNGOVRHJTJCaEpFa1I1&#10;NTVCR3BWcTJhcHVIQ3ZTNmFHOGZ3d2dzdnlPZWZmeTUxNjlZTiUyQjVwb2Jud25wVVVjdzdsJTJC&#10;ZjYxYXRhUml4WXF5ZGV0Vzkyb1hQcGo0eFdybG5GJTJCT2tkJTJGR0RjSTBNTE92b0Rka3ZIang0&#10;anFSaDNzaDNHdWl1Zkg5T0VBNHdJWHglMkZkeGZuUHRubjMxV3Z2enl5M082NTVFMW9pTTRvJTJG&#10;a0JVWmFYWDM1WnJyNzZhaVc4RURsQUgwTnljckwlMkJUWUNEUm1tdVY5JTJCJTJCZlhWZk9MQmVE&#10;UXE0ZXZYcWVvejhSdlFKamRTVVpCYkdmYzMxcFd5S3RYSHExYXNYOWpYUjNqZ1AzRyUyRmNoNFZ4&#10;RHBBdlNzeklncDdMOXlPdjJLdkdqUnRyeGlFV1FLYSUyQmJkdTJlZzk0ZFJ2MzAzUFBQVmNvNTVu&#10;elJQYmo4Y2NmMXd4dlllaFh2aE41WnhwYVlmZ1MzR01FTSUyRkJuenZYM296JTJCUU44YlR4d29J&#10;cU9BajFheFpNJTJGTTQlMkJYM0lHbjVEWVp4ciUyRkViOEZYUWJmNGQ3VFRRM2ZqOEJTUWllOXo0&#10;c3lJMzd2Rml4WWlwejUzTFBjOHpvWmZ5azNLQlFTSU1CRVQyemdWS2xTbVd1TXUxOXJxQTJhbFpa&#10;dEk0MUo4STlIJTJCME5vQ3pHakJtamY0ZDdUVFEzTUhyMGFIVnlRTGpYNUdhTFZYaVBqeWs0WmpT&#10;bTk5Z0xhZ1BVNDFNTEQ4SzlKcG9ib01RR3d3N0N2YVlnTmhRdGtZNXpQUVklMkZnS1BQOUNUNkdW&#10;YXVYS2xsSDRDZUt3SWNCaERoM0phQ2VJOFJKNU5WOGhjc1dKRHR1WUxZUUt0V3JUTDdNTUs5cGlB&#10;Mm5MaWxTNWNXeWpFQUhCc2lvaURjYTNLenhTSkNqNCUyRjdDVWNHZUo4cnFJME1DSDAlMkY1bDRK&#10;OTVwb2I2MWJ0NVllUFhvVXl2Y0QxclhDbndIaFhwT2JMVllSZW93UUNSTmM4VDVYRUJ2QVolMkJy&#10;VXFaUCUyQkhlNDEwZHdBMldpdXRjbEFobnRkTkRmd3lTZWZxTXlCY0s4NTI1WVhGQ3BwQ0FXS3Bq&#10;QnJ6N240blB6RGh3JTJCN2V3b2VPT3pVRGhZV0lDeEVpdUlkUkUyWXVWJTJCWWdEUTBhZExFZlZU&#10;dzZOMjd0eloyRmlZZ0xhUlY0eGxIamh6UjlXc2dxb1VGTDJrb0xEQlZDbkpXV0NDTFRVbGV2SVA3&#10;Q1VldXNFQTVIeG1kd2l6ajhwS0d3Z0E5ZmZnelJRRUVmZ3JUWjhGbk1xU2hNRUEyaUd0TjBMbXdR&#10;RDllUWZXUnhoUnBvS2x4N3R5NTdxT0NCM1hON2RxMTA3bnNoWVglMkIlMkZmdkx3b1VMM1VjRkQ2&#10;S2gxTzdHTzJoWXhaRXFUSkRWR1Q1OHVQdW80RUVkcUZsanBiRFFxMWV2ek9oenZJSnNCUTVNdU1s&#10;TUJRVktzS2lUTGt5MGJObXlVSnVJMGUxRllkSVFBUkVDQW9VRlNESk9YR0dXMWxCJTJGWDVqQkNI&#10;b1I4R2VLQXNoWUY2YlBncjlTbUxxTnpGcm56cDAxWTExWW9FeXhvUHBmWW9vMFdGaFlXRmhZV0Zo&#10;WVdGakVIaXhwc0xDd3NMQ3dzTEN3c0xESUVURkZHc3dJeklJQ1pSR1VBN0ZSeTI4YVFpaFBJcDBm&#10;clpSYldscWFEQnMyVEpzdXZhQmhrbktWMEJRNnRYSkRodzcxcldhT2hhem16WnVudjVIVW1nRnBi&#10;VHJvT1IlMkJNeldNVXBRSE5kYWFKTUI1QXN5dlhZTzNhdGU2ZTZJSVNGYzQzNTVmcE85NzUyOGdC&#10;MTUwR2ZMJTJGQk5XVDhMZDlOMllBWFhHOEdENFR1WjRTZGFVNzJBNnRXcmRKZUpXJTJCTk02blVB&#10;UU1HNk1ZeGVDZlNVQ0lYN3JpQ0N1NDNTdEZtelpybDdvayUyQlZxeFlvZWVXZTVsemIwb3VUNTA2&#10;cGJvdUdzZUMlMkZ1UmFjJTJCMG8lMkYlMkZNQ25ZY080Mzh2R0dQTDYlMkYzcUk2T2VIajFGNlIz&#10;bkhmQ2JzU3VjRCUyQjQ5MDVBT3VDJTJGNWZ1JTJCJTJCb0FPZHhya3VxUElncmgweVp1NW5id2th&#10;TnQxclclMkYwRTE1cnJqSzd5MmlyQUJEUnNtQmZjQTVRdFlmdjhnTkd0Nkc2diUyRkNMVDV0N2p2&#10;ajk5JTJCclQ3VEVhJTJGU2J6MTFWQWF4SFVvS0dBN0tFbmklMkZISmZHOW5DcGljbUptYnpxJTJG&#10;d0FPb1JyVGNPMzEyY0MyRkhrUDFTSG1UR3dmb0dsQ3RCVjglMkJmUGQlMkZkayUyQkl6SU5QTFdw&#10;MDhmMWI4RzZlbnBxZ2Y4N2kyS0dkSkF2ZXNISDN5ZzA0c1lOVllRQzc4eDBZVFo3TTJhTmN0c21z&#10;SnhLMUdpaEhiRE03YU5pJTJCRW51SkNNeHJybW1tdDAxSlVCQXNGaUxud3ZDMGtoSEFBRnhIRXdJ&#10;cFMxTGZ3Z012d214ZyUyRmVkTk5OV1hwSSUyQkc2dUFiWCUyQkNLQXh1b3hZbzRtUTQyT3NHamRR&#10;a0lGRHc3eHB6dWtiYjd6aHE0TWNDZFN6MzN2dnZYciUyQkdOdG9EQmZPUERMSXNiQm9HTTM0Zm9M&#10;UFp5UWUxM3JkdW5YdVh0RVZzdmxlWkpIbWZ4eDBqQnZUbkdnUTV6NWtLa1YlMkJyelgzRTFPcUxy&#10;JTJGOGN1MWZNR0FzSWZ1Yk4yJTJCdURicjBFd0Zxc1pGM0dzczRobmdnRHFWTGw5WXhtRFFDRjFR&#10;ek1qcVV0U1U0djlUYmNoNjVueG1IekxsbGtoRjE1MzQ2Y3hnc3Z2T3ZmJTJGMnJkT3ZXemQyYkVa&#10;eGhWRzJvRG9OQUk0T01vdVZhbTZsViUyQlVGQ1FvTGNmZmZkcXQlMkJNMDR6T2ZmSEZGM1VjSWZl&#10;ZXVkOXhPdmxlcmclMkZqZEF1ekQ4QXZNSyUyQmQzOHE1NXR5eWJraTBRWkNMNjk2aVJRc2Q3R0Nj&#10;Tm13Nlk2V1JmV3h0cUdPZlglMkZCZFhHdkdUWnA2Y3VTWiUyRmR4clhGdWFaTmtIT2NTdW8lMkIl&#10;MkJRUWE4dU9sZndHWXphdlBubW03TTRxdnhlZENybmd6VmslMkJINTBLJTJGYWUlMkZlaDV4aUQ3&#10;ZlQ0S0F6VGM4NXV3cDQwYU5jcENrS0lGYkNqJTJCQ09lWGZnck9MM1lUZWNlSFlVViUyQnlKcWZJ&#10;S2pBdGI3aGhodXlPTzNZVWVTSmthV3NtV0owR05jWEhZc01Nb0k3djNxV3olMkJXM1ljZTlEZmI0&#10;RWNnJTJGUGl3alo4MzZXQVNOR0VQTGNXRlAlMkZld1ZqZ25TUUdTQyUyQmVnNGM1eWN4eDU3TEZ1&#10;VUlCcmdJb2N1REVYVWdCc0E0WWRCYzF4JTJCTnJpZ0tHQ2tHRlh2aEl1dVhidXFVODczWWt3NUJ5&#10;ZzZCQVZsZzlBaEZHWkVabjZBc2VSYzR6QjdveDRRaHRDVmJoRSUyQkRBSk9CNWtPJTJGdmJlTkVF&#10;RXlnMUhoWFBhdlh0M1ZUYjV2YW5QQmd3cnNoVHFCS1A4aUk3dyUyRmF6UDRmYzBKV1NONjQwQ01k&#10;RlU1QXBGUjlRRWVVT3BJSDlFSk82JTJGJTJGMzUxTkhEMiUyRmJqV2ZENiUyRkdRWHFiVHhuSkdS&#10;b3d6MU9IdXRHRUozaGZUaWFRWGZraUFKQjJpQmZLSGdjdW9LWXNvSGVRRjk0UVhhQmM4cXhFQjFq&#10;N1FnJTJGbzFBRWV0RGZPQkhlYTQxY003JTJGZjZMQWFOV29vZ1lHY291ZTUxa3olMkZnTnprRjN3&#10;dWp2TUREendnMjdkdjEzMk0lMkZ1Uzd1QSUyQjg0TjdudnVEN09RN1dGZ2lOSWdZSjJCWjBlSnMy&#10;YmZSY1F4QTU3OUZHdUVsQk9ORjMzbm1uQnIyNEp0d0RmayUyRlk0WHFTRmVXenpUMkZqaU00UTdh&#10;RjU3bmZzR0ZrbjlCQlhPc1pNMmJvYlAlMkY4Wm1MUWtVUjZrWGZ2NUJwMEsxbHNMeURLck51QUw0&#10;RmM0b0FXNWlReFA0QSUyQlllMFZNamdFeGRBbjZKVm9nJTJCbU9vYVNBOVFhd3BjZzl3ejNRYzln&#10;NXY0QU1jJTJCMVlWOGhrVmZndVNERSUyQkZIS0ZISkRKNUZ3OCUyQk9DRCUyQmolMkYyRjE4T21j&#10;c1AwTm5JRyUyRllFZldyQWQ3T2VVQ2lZaWtqUWoyTkVGME9ZJTJGVUpNa0FaU21MQnZBNWhaUVV6&#10;d0lZS09ZNFRCWXFFb0xveFolMkZBaGdRSEJpb25GekU4bm5keHBBQm1ET3dDZ1Y1c0lqaUlZOUVp&#10;RmoxbmglMkJvNzhBWWNaZ2V0T0tSQ2RScGhoWXV2RUJoaHhsWU1Bb3ZjS2MlMkJPTUhJR3VrTmdG&#10;T0U2UWgyaE96S012QWtVSE8lMkJUNWtIcVBHb21LbVZJbklMJTJCYzNHaUNxYnlLOFJJUlJOTVpo&#10;Skx2QXRlZDVpTFFCVVRtJTJGTW0zSU1jNk1BVkZJRERyN2lmUkNMRWc3STN2bVdqQ21sS2hka0VI&#10;RTE2d0hnb1BCYnk2SU1qJTJCY2M1d1VBaEVZRUJ4NnNoeGNVNEF4SWJwdUZyTHpFMXd6NzdWR3hr&#10;MXd3aGc5bkx2YmI3ODlNJTJGdUZEQktOOWdNNHFnOCUyRiUyRkhBbWFTQ0xSZlNSWUJDQkVpUFRH&#10;RlhrRUJDNElvcVkzNFVDQ3hQOFhqTFk1bHdUQmZYYTFXZ0JCeDFaNDE3R1ByRyUyQkNjU2ZjNDB6&#10;QmJpMjVsejdDYTQxbVhsREdnakFvRjhOY0pZNEQ5aDM0MnloWDVCSjN1c0gwSm5HUm5OZlljdVJO&#10;d2ljbWFCRUlOQjdMZEFMJTJCWFVrQ3h2b0dKeG9BNjU5S0ZtS0JwQWo3QmUyb24zNzluck9pZWli&#10;U1lBUVZtVEM3N0ljd09jYW5VbmdGYmszNUpOb1B3RmVBaEJFJTJCQTNRJTJGNHhYOXdQWURxJTJC&#10;UFFCYVhyQ3IzSHFUSjZGTjBuWmtveGFqdnVDTU5uQWglMkJzQUUzZUVHUUJnd3BCZ1dEd2NXblJJ&#10;a1V0b25PNE1odzglMkZ1bFhMd2dvdThsRFVTJTJCamFOT3RJNmJBcUhrWmpBakthbUh4QW1BOWVZ&#10;WEVDSWlJbDdXRERQbmZCQXRJT1ZGOUlTYjBrc2FjQWdvQVFneW1DdHRIQWZTbXFTeVE2T1Fmb1B6&#10;UzZTQVVnblMycEJSVW9aRXlReHBRQ2FpNVNSandBeHBRSW5ndkJxbENsbkJnU0lTWHE1Y09kMEhr&#10;RWslMkYwdmdBdWZVNmtrUkZpZHh3JTJGaUd2UkVNZ3lTaFlrN2JubUpEJTJGSUFNRmI0Z1lSQjFT&#10;WGhBenpVM1VIMGNTNTQxenolMkJZMUhqaFhmdGJjR3ZCN3ZkZWFUSmFKeEpMZHdubENsMTE3N2JX&#10;WlBVWE0xY2VSOGdNUUVpOXBBSng3N2ozcTY0a0NRdUFJR2hsanptdnZ1T09PUWgzVG1WOWd4NjY3&#10;N3JwTUI1WjZablJiUVlEenliMU1RSWI3bHV1TUUybEFkRGdhYTlKd3JVTkpnMWRua0hGRGgwRmFq&#10;SSUyRkJ2WUZkTiUyQmNwdjRDTW1NJTJCQ0pHRkgwVzFrT0hEb0lLS3NLTzg5SDhpNk44c2ZSQkJj&#10;SmRKdXdIMCUyRlpNZ1E5MUgwUU5DVTg0dGZobSUyRkNvbVlFbm94ZlFvUWZuWmZiaFRoekMlMkJ3&#10;U2R0T1FCdnd5QW9HbXBCaWRaMlNmSUp3Qk50MmJlYzBQSUNSZTBzQzV3SGZoR0g3NjZTZjE2ZkJi&#10;SVJGR3ZyRDdmZ1lqWTRJMGNQR0plaGxnVkFwQyUyQkx6Z3hzZGg0bnROQ1JCT0RNYkhiJTJCRURL&#10;QkdNbGdFWkR0TDJnRklXYWpWeDREa1hLSCUyRkFUZUhYeFVlNWthNk5WT3VHazBmcEZvVE9HMDNB&#10;JTJCU3lJMHJGb2dodmFPQXZjVUJnUVA3STN1UVg5SzlUQm9uVEljaGxTaUF3UVhZOEclMkJCNURU&#10;bkNldU45TVZBS0RpZ0VnbzRZQk5zQ0I5OHZCNWY2S1ZINUNxUjZsRkJCWklvQWNIOEQ0bTNzaXFF&#10;Q1JreW9IM00lMkJRaG1nRUlYSUNnUkFNRjhiT09DNDROaERYYUJ3TDJRenZ0VWFtREVubmY4Z285&#10;d0NCR2lPVDFKNFRMUElEWkt4dzFuQmt3d0dTU2drZVJNV3NmZzk1NFo0c3FGbm4wUUJCaVh2dXVT&#10;ZXpINDdNVW1qWlVMU0J2Y0JoZ1l4eURVeldFUDFET1pqZjRIcWh5OHkxaGhRJTJCOHNnaiUyQmpm&#10;QVhuRk02QmlUYVlCTVUySGdWNzhINXpoU05RTDNHRmswSEZ1akJ3QzYxYSUyQkc3TUlDWkF6JTJG&#10;eUlBZ1JFR1RibXdFVlJ2WU1GT095Ym5tdkpQeDhoc0VjODExSXhBQmlUREJDUWdEMVNMNFZKQVdB&#10;MTVqS2h2eUM3SlRFS1J3b0Z6c3Nzc3UwOSUyQk5URklxQlpCJTJGTDJITkwyS0NOSER5WVVqY1hD&#10;Z1dha3U5VFp2UkFFYVRWRG5LRGFKdzExMTNxVE5NZEolMkZvTDQ0NjVJRUxaQ0tmZmdEbmxPZ0lU&#10;aEpLeEVUZ2pLQlQlMkJnTXhNQ3YxWW53UlZMcnplYjIzd2ZCY0FTc2xqWGpmZmZkcFl5Q0dHJTJC&#10;WE91Y2V4SU0ySHdpZmp3RyUyRm4yckNQeFpGd3NBMnpEaW80eDBRb09LY1lzNEtvJTJCeVg2QWVt&#10;RCUyRlpPNkpFSkQ5b0dtTG01d0REM2t6TyUyQm1iRktueURXMXAyU3lURVNPYkF1S0Zqbmdma01t&#10;aVZqZzRKRm1oVERpd09mM1dpTSUyRjFCMWp5SWxFUVlqNTNSZ1hJakkwYXZQOVJxbnlHbVNmJTJC&#10;NCUyRjdrR2hka0VGWkdrUUJIVVBxR3VYdFI2WXdKM0IlMkJrVFBxZnBFcnNvWUVLWENXT0tjNDdz&#10;Z2RnUUYwcjElMkZnczhoY1FnWWdLYWI4Z240WkhEdnVOJTJCUWVad1Bnc0tOamplejdNZEVKJTJG&#10;UTBadVBycXE3VXNCUU1LQ2VYM285dTRCbHdQSEd3SUU3S0hQcURIeGx0U0VGUndqeE5vNGx6ek8w&#10;M0FLWnJndTlBajZCa0lHYzRiMFh5dU5YOGpiOWcycm8yZndFY2clMkJIUGJiYmRwN3hOQlBpTFEy&#10;RXNHQUZBNWdMMGlHRUZXRmQzRyUyQlNEcmdYeHlqUGtCdXBIZmpMempMUEw5M0FQSUhmY2Z6aXg2&#10;RDBJQnFlRWV3SjV6amJnUFRYQWtxRUNmY0U0NTk1UU00U2h6JTJGcU1KN0JlMnlmZ3A5QXRBSExF&#10;blhBZDBDVHJXNzJBVHZ4VjlldXV0dDZxZmFpYUU0Y2V4OGIxY1Uzb0FrUUglMkI1cHhRUGNBNUlr&#10;aVNIeERrUlY5eFA5RWJhYklkRUJoazJoQURNbXZvZndnRHNvOTlKZFByVjZZRHhBUnBBRGl1TURY&#10;U213WFJhSXZoUnFrUWRjYUJRdkVaRUYzRmNTSHk2N2VEREZtaEhBUkhFWEtBY2pOQThlTEkwWGx2&#10;Ymo1SUJuV1JDQ1kzaXg4RUJnY1JZMDJwQXNmQTk2SkFjU1M0QnBSTmVaMVhyZ2ZYQlNOdm91SkJC&#10;NHFkYzhyTjVLZmpGQWxFdFlqbVk3RDQzNHllUkJuaHBDTnYwY2l1WWJDNGRzZ2IxOXVrMFZGaU5J&#10;UWpieWc4QXhRd3g0Z1Q1Y2Q5U0tvVVI4M0ltb2wlMkJvT2o0RG82TlVrUVVIZUIlMkJNeGtYN3ow&#10;WlpIQXZJV3RjZDhoalFRQ0N5dm4xbHVJQlNpWFlSMVRmNzJOQnB2aU5YR3ZralN3TDF4VWRoczVE&#10;MWlBUXhsbmpXbU1FMFVWJTJCWFd1TUozTEd4dSUyQkVwSkxoSWR1QyUyRnNLWjhFNjZ3UkhnM2lO&#10;d2dOTVhkRUNHY0dBNTF6aHo1cjZLSnJBZjJGRTJDQnM2RFpDOVFaZHdmV2xPOXh0Y084cDhrRFUy&#10;MDQ5Q29JRmpRZjY5bVhSajE1R0YwTkclMkY1d0pqRjQwdGh6QmozN0VwMkZIa3o3dFNNVTZmT1U5&#10;ZUdRd3lJUHBjWCUyQjZ0Z2dqd0VBUkRaM0FmaCUyRm9wMkJIc0JrNjlrVUclMkZnUDFHaDZQYkND&#10;U2IwaCUyRjhOT3hvcUE2amI1RHJqSHg0bSUyQlRQRmVoUSUyRkZXeXVCd0QlMkJnb2lnVDNuWFBC&#10;ZCUyQkclMkJHaVBJY3BJcGpSdmY2V1VrUk02U2hzQkRKQ1klMkJtc3VVN3VZaGMyTkNvSSUyRnZD&#10;d2MlMkJMYnI2WDM4aXhlTTlCZnFNdlFZS2Y1elMzaUhSJTJCSTEzMyUyRk1KN3JmayUyRjlIdWk5&#10;YjFlbU8lMkZuZkh0bHpkd0Q0VkFReHhYdnlPbjhSZ05lR2VPNyUyQmR1TFNQZWJuOGRvWkN5Y3ZC&#10;ZjB2VmVZaUhTdW93Vnp2Z3NTT1YzclNPQzFmb0h2TTklMkZMY1hqUGVWR3lvNFdCU09jM1duSnZa&#10;SXolMkZRNjgxS0FnZHd2ZXlHYm56eW5KQm5vOGlUeG9zTEN3c0xDd3NMQ3dzTEhLR0pRMFdGaFlX&#10;RmhZV0ZoWVdGam5Da2dZTEN3c0xDd3NMQ3dzTGl4eGhTWU9GaFlXRmhZV0ZoWVdGUlk2d3BNSEN3&#10;c0xDd3NMQ3dzTENJa2RZMG1CaFlXRmhZV0ZoWVdGaGtTTXNhYkN3c0xDd3NMQ3dzTEN3eUJHV05G&#10;aFlXRmhZV0ZoWVdGaFk1QWhMR2l3c0xDd3NMQ3dzTEN3c2NvUWxEUllXRmhZV0ZoWVc1d0ElMkZW&#10;NW0yc0loMVdOSVFBZnYyN1pOZmYlMkYxVmR1JTJGZTdlNFJXYmR1blV5ZE9sWG16NTh2STBhTWNQ&#10;ZEdCM3YzN3BXaFE0ZGFoVlFFTVdqUUlObTZkYXY3U0NROVBWM0dqQmtUVVJaV3JWb2xQWHYyelBO&#10;UzlueHVqeDQ5Vk5Zc2lpYlFiNTA2ZFpKZHUzYTVlMFRXcjE4dkV5ZE9kQiUyQmR3Y3laTTZWZnYz&#10;N3VJNUglMkIlMkZmdEw1Y3FWWmZEZ3dUSnUzRGhKU1VseG44bU9uVHQzU3E5ZXZlVFFvVVB1SG91&#10;ZzRzaVJJM0xpeEFuM1VYYndmTiUyQiUyQmZlWG8wYVB1bnJ4anpwdzVzbVhMRnZkUjdvRThkJTJC&#10;M2FOZHQ3eDQ4ZnIzTGVxbFVydGV0RzU2RXpCdzRjS0czYnRwWFdyVnZydG5idFduM09JRGs1V2Rx&#10;MWF5Y2JOMjUwOTJRQVdlYTlKMCUyQmV6UHlieiUyQkU3dURjNER3WVRKa3lRR1RObXVJOHN3S2xU&#10;cDg0cUkwbEpTVEo1OG1UM1VkNkJ6elp5NUVqM1VkNkFyNGR1ODJMUG5qM1N1WE5uYWRPbWpXNXo1&#10;ODUxbnhGWnNtU0pkT2pRUWE4JTJGY29RTWVJSDg4UHpZc1dQZFBaR0JQdjM1NTU5bDhlTEY3cDRN&#10;akI0OU9vdXNMbDI2MUgxRzVQang0OUs3ZDIlMkZadG0yYlBzWiUyRlJHNDVubTdkdXNtT0hUdDBQ&#10;NWczYjU3NkZPY0NTeG9pQUdHNyUyQiUyQjY3czF5VWV2WHFTWjA2ZGVTWFgzNlJkOTk5MTkwYkhh&#10;eGV2VnBlZSUyQjIxUER1Q0ZzRUd4T0RaWjU5VmhXV0Fra0xlSXBFR2pOWHR0OSUyQnVTaU12V0xC&#10;Z2dkeHl5eTFLT2l5S0pwWXRXeVpYWFhWVkZ1TlV0V3BWJTJCZWFiYjl4SFo5QzRjV041OE1FSDll&#10;OU5temJKUXc4OXBBUVhBJTJGVHh4eCUyRkwxMTklMkZyYyUyQkZ3OEtGQyUyQld1dSUyQjZTdExR&#10;MGQ0OUZVRkdqUm8yd3BOSUFCN3AlMkIlMkZmcm5UQkFobUE4JTJGJTJGTEJNbXpiTjNaTjc0SkQ5&#10;MTMlMkY5bDVRclY4N2RrNEZpeFlySnhSZGZMS1ZMbDVhbm4zNWFubnp5U2JYeGtKOXJyNzFXWG5y&#10;cEpmbnl5eSUyRmwwMDglMkZWWGsycUZ1M3J0eCUyRiUyRiUyRjFxaXg5OTlGR1pQWHUyJTJCNHhJ&#10;aXhZdDVKTlBQdEclMkZJUnFYWEhLSnZQenl5MUtpUkFuOSUyRkJkZmZGRTJiTmlnenc4Yk5reGVm&#10;ZlZWT1h6NHNENjJFRm0wYUpINlV6a0JKeHY3ZHE3Zzg3JTJGNjZpdjNVZTVCMFBqNjY2JTJCWDg4&#10;NDdMMHRRRGVMM1AlMkYlMkZ6UCUyRkxCQnglMkZJUCUyRiUyRjVUMzFOeTVZdDlUbnVpNyUyRiUy&#10;RiUyRmUlMkY2ZmNnRnNtTkF3T1d4eHg2VE45OThVM1VveHhYT3Q0T0ExcXBWUzJYdSUyRmZmZmww&#10;Y2VlVVIxck1GVFR6MmxNdmJGRjElMkZJUng5OUpKTW1UWEtmRVJrMWFwUzg4c29yZXV5QVk3dnZ2&#10;dnVrVktsU0t0JTJCOGwzTU9rSEVlYjk2OFdSJTJGbkJVV0NOT0NBTFYlMkIlMkIzSDBreW02SlBQ&#10;RCUyRjl1M2JWU2lKUWhCUk1PQm1mJTJGenh4MlhGaWhYNm1KdWRrOHhud2VhNGFMTm16VktIenF0&#10;SUFPJTJCRldQQTZGQ0JZdVhLbHNtWURMdDZVS1ZQY1I5bUJFa0l3aldBZFBIaFFqNVB2QyUyRjB0&#10;WkQwNGZvVExmQiUyRkdtZWd6JTJCMkd0T1VXR0xLSURIREZreEFDbkhxT0dFaUppZ1NIaCUyQmlR&#10;bUpzcXhZOGYwTlJBREZJczNLb1ZEUnZRTUVKMGhnc0Q3aUtBZ0g4T0hEMWVqeUhNZ05UVlZuJTJC&#10;JTJGZXZidktYU1J3ZkNpd05Xdlc2R08lMkJtODlHeHNpbWVjRng4NW5JdEluaUVkWHIwNmVQN2lj&#10;Q1luNkRSZUVBUjg1Y1M0RE9RRWJRRVdRU3d1azU1QVBpQ0hrQTZBa0lxbmtONUlBb0ZZOSUyRiUy&#10;QnVrbmRYeUlaRldvVUVIdXZQTk9HVEJnZ01vRGhLRml4WXI2bm5BZ0NvZlJSTjhDWkhYSWtDRmha&#10;WTN2NGppUkxmTjZzbUpHMW5qZUc4VzF5QjF3U0RqWDVwcWFDQ3d5dzNVSWplaWFjNDd1SWZzRUNE&#10;VGNmUFBONnJDd0h6dERWZ0I5aGZ3aFklMkJnMmRKQTNpRUdrbld1WGtKQ1E2WVNoZjdwMDZhS2Z3&#10;MmNZb0dzSW5CdzRjRUJ0SzdZUUhVbUdZUCUyRiUyQiUyRldxTE9TN3NYV2lrR3QySm5jWjU4bFlK&#10;NFBEJTJGNjElMkYlMkYwciUyRlJVdzg4OElEODhNTVBLb2Q4VjJoMkFYQjglMkYlMkZqSFAlMkZR&#10;M0EyUWVtd3dnUkx5UDN3azRod1J1akwlMkZBZDE5eHhSV3FUd0h5JTJCdnp6ejZ1dWpnZmd1JTJC&#10;QjQ0a2R4JTJGWWhpbTN1YWpDTFh6Z3VUNmZGR3QzJTJGODhVZTU3YmJiZEQlMkZQbzYlMkY0VElK&#10;WXlDUG5GTDNoRGR4QzlNaU9JemZHQVVZZWtBVSUyQmglMkZOdGlCbnklMkZzNDc3MmdHbE0lMkZr&#10;dXdsZWVIVU92NFBQQ2cyYzhkcDc3cmxIcnJubUd2MWNBNGdzRHIyUkxYeXNlJTJCJTJCOVY3JTJC&#10;VDN3TnhDQVUyR3RuNyUyRnZ2djlURyUyRjU4SUxMd3liUVprJTJCZmJyODduZSUyRnl5U3VaSGF4&#10;MGViN1B2end3MndaTDhCM1FBelEwUWE4ejV2dFFNJTJGalN4ajglMkI5JTJGJTJGemlROGVVR1JJ&#10;QTFseXBTUjk5NTd6MzBrNmt6aFpLRndFTFlxVmFwSXc0WU41YTIzM2xKMmlQUEVoZkdTQmdRWWc0&#10;bFI1YWI0MjklMkYlMkJwbEVMUHZ2R0cyJTJGVW13V2clMkZJakFmZmJaWjZwZ2lEaEFJdmljbTI2&#10;NlNRMGVDZ2RCSTcwVkNZWTBjQ3dvWVZnbjBRNk1NeEU3YyUyRlBWckZsVGo2dFNwVW9hNFlBZ3dE&#10;UmZmJTJGMTFQWWJ2dnZ0T1B2JTJGODg4eVVsVVhCZ1J2eTFsdHZkUiUyQkpSZ1dRRlJRQVJoQWww&#10;cUJCQTFVRSUyRkcyY2JpOXB3TmxER1dEb2VaN294Z3N2dktEWG04Z1lpcFlJQXhFSmdORiUyQjRv&#10;a245TG9qRHgwN2Rnd2IwUUNHTktDSWtUTWlFcnkzYk5teUtwOG13dEdrU1JNMXhCaFpsQjh5akl4&#10;eHYlMkZDWTd5S3l4JTJCZFlGQjR3V0Z3UHJpVkFGakJ3NkRtQ0hUZzl5QnVHRkgwSE1KWmUwb0Ql&#10;MkJJaExMOVNYYmliT0ZIaUw3Z1A1QyUyRm9oT29ZOHdxRng3akNDNk1EZWtnYUFHeDRmeGV1NjU1&#10;MVRXT0VhT0ZaRE54UmxESjZPJTJGY0RaNUQlMkZvYlI1WHY0N3Y0UEl1OEFTZWV5Q09SVUdTQmU1&#10;JTJGeU1xNGIxd0V5QVBrSGtFbklJJTJCZWFleHVIbDNPT1hpSXlqdzVDM2lDTXlNS2YlMkZ2UW4x&#10;UiUyRk5talhUOTJKJTJGY0J6UlBkV3JWOWZNQWQlMkZKYTNDOGNQaWVlZVlaJTJGVjZ5V3RoZFF3&#10;Q3dhVGhnQUYzSWU2dFZxNlp5Z1U0alNsdSUyQmZIazlmblNTQVRxUzZnQktSckM3MkhrRDlDUHla&#10;SURzY1I2UVJjZ3ZEaFN5Wlg0JTJGb0F6RVpCSUFBU0JrRmZ1TmMzZkREVGRra2xyOEF4eGc1SlY5&#10;RUExMHZ6Y2p3JTJCZHp2dU1CWkZFZ1JjZ0Fkb0RIalJvMTBtdk1kVVhIR0h2R3RlVTZFa0hIVnpI&#10;WkJlU09jJTJGanR0OTlxOEFHZkM1MWlzcFk0JTJCRHhuWGclMkJ4d0xjaVlGdXlaRW0xciUyRmhH&#10;dkpaandDWWlYeWFvaW4xRGJwR3JwazJieW4lMkYlMkY5MyUyRnI4OGcwOXdFeXhmWGcyblB0REFr&#10;QjZCcDBFVUV5Wk5rUVlQUW94MkIlMkJHMzRkOGdOcFFxY2lmOGdrTnRORSUyRlBHOWVBMHlBNUE1&#10;OUNxRUl4VFk4c3N1dXl3ektJSk0lMkYlMkJFUGY5Qk1CWUFNRzFrMTlobEFwdmxNenBrQjl3Y3l6&#10;TEh4T2R3VHpaczNkNThWdlZlNWJubEZrU0FOQ0FPUkJVNGN3QWpXcmwxYiUyRjRZRWNER0oxbk9o&#10;T2RFd1pneWpselFnJTJCRWJwRUtWQnVFM0VGZWJMQllGdElzd21UWTl3Y0pOd2NRQTNCZ1laWmV4&#10;VlJ1RmdTQU1nYTRHeU11eWR6eXRldkxnS0NzZm9aY0ljTzBiOGpqdnV5RklLRU1seHRJZ2VVR2dv&#10;R0pPSlFwbDRaUVBqUnZhSnVrTWNNaE5SOFpJR1pBWUZERkNTS0R1SUFrQjJ1YTVrTEZBWTRJMDMz&#10;bENTNFFYZkZRNkdOT0NVOFQwWUFWUGJEdGxBaHZoOFpOaXJiQURIVGxtTE4wcU03RmtVSGpBWVhC&#10;T1Rja2JQR0QySERDQlRSRG94aHNnYnpnMkdHdEpnREMxUk9GT2FoUFAyOXR0djY5JTJGSUFUckx5&#10;QmJFRVZremdNRG1oalNnd3pCMmtGTDBGMEQlMkJjZW93elB4UEdaUVhPR3M0cXNpcmdjMmM1aDJj&#10;TXh4d292MEFwJTJCV1BmJTJGeGpwdDdodkp2Z0dzNGZqaE85VldRY0lLTTRab0RYMExOZ3dINzBq&#10;M0YwQ0lxd0QzMkFiZjNyWCUyRiUyQmElMkJSM0lJUTRYVGh3MjJhc3prREdPRVJ1SmZBRmtHSUlB&#10;a092JTJGOSUyRiUyRiUyQm4wYUdBZktNUGpRQk1aeFNnaHNBQnhhQ2ElMkJ3ZWppeTZtTWdyaElS&#10;aklzREc4VkJLUlVTWDkxQmVZdXdwRGlzQk53TmtHR0xGT2NGZjRGNHdja2dtQmdlWWZkd0xPSW1j&#10;SjZPckFmY1c5MU1rZlJ3a1VDS0RmMkt1MzNYWFhhY0JWTUM1NFBkem5nZzhjSjNKeUNBWEJNNjRE&#10;ampVa0VjQ1pnWmMzNyUyRjg1Uzlxend3Z3JNZ0sxNUh2OUViU2tTTjhPczY3dDIlMkZCWEhPdW95&#10;bE5RcmE1NWlaaUQzbUFLQmpubjRDc2tTdWNiSnglMkY5Q212eDRrMzhvdnpqaTdpc3lFVUVFTnNP&#10;dGNVaHglMkZmREZuQ1p1TGc0eE55RGpoR3IwUFA5JTJCTTNob0xnRGVlZ2ZmdjJxcE9SYWNydElF&#10;eUElMkZmaWY5Q21ndzQydTVMT05uMkRBdllIZnlQRnh6aUUlMkYlMkZEWUR6aGxFM0pzUnpBMktC&#10;R2xBc0hIcXVaZ0lNc0ppMHBHY2RFNHNyQk9CTklhTjElMkJHUW0lMkZJT0ZKQXBMOExJVWZ0b2dF&#10;QVJhVUdnRUd4dmt6VEsxWHN4WVhhJTJGJTJGJTJGM3Z6OXA4eXZHaHFBRnMyS1MyQU5GQTZqTXgl&#10;MkJCZ0FNZyUyRmNIRGdES0c0aUlUekdBQk9aSWFwdFVUakFjQkFCQWNnWmlnVmdzRkU0WEZmSUtv&#10;NmJxZUgxa2dhdXZYSFlNZUpFV1VKQlNwYk1HY0NKUjRhUkhSUnVUdjBLaGpUZ3ZPRWdrbDQzUU81&#10;NXpIMkFjdUZZJTJCVzVlQjdIZ1BUaUpLQ09VRXNUV29uQ0JzY1Fwd2FCaGxKRTNVMXBCVXgxNmdv&#10;d0IwVUdNUEhxTDY0dnNtZUFJVHBxSmdQRlpsSVFZWUtpSTBBSjBISWJXSUxla2dhZ2Y4b0klMkJO&#10;c0RKUUZlUmthWHhFSU9OJTJGb0x3SUdzNFh0eERPQjlHMXVMQjhTcG9ZQmV3WThaUlFoZHhqNXNJ&#10;UDg0SVRqZjJrbXVMb3dQSllFTmVpTm9DcjR3QUNJTFhIbnBKQTdySjYzZ2JFTkRDaWVGN0NMU1pL&#10;Q3d5eVg0RHNoaW14QWVINTdlJTJGJTJGVzFtaVElMkYyRHhuSFZ2SmR5Q1o5QnBBY1NweW9CaUFE&#10;QURoMmRCZ3lUT1RhNk9GUVVFT1Bzd1hJa0NEWEJnUWY4UjM0Zkd5cTE2NmJUQU9SYU02bnFSbjNC&#10;dlE0WiUyRmdIOFNDN25FOTBpUUgzTHc0dFFMNElLT0RRazBIRUNZWlVjdiUyQnlHZDJEdlVNZURi&#10;QlZuQjl2YVJPRWtZb005Qm5PZTJncEk2UU5za2NRQWtlYzYydUlERUZlUXdUd2pkQnpCbVJjRGFF&#10;QUVFY0NaWURmZ1Z3aG8lMkJnZkFyVEdodU43WFhubGxab0o1VFA0UHBOUjhBSkhuT1BsbmlKNFNJ&#10;V0IwY1dBYkFyQkU0Z0JtUTgyUTN3b1c4SXVzeEhBSVJBVWJzZ0U5d1gzS01RRWY0SGo5SUwzODV1&#10;NEh1aDNycGszTXdlQnd4JTJGTmE2bG5rV21FNXVSeG9iaUlLQ3B1WEM0bXdtSHF6cm40UkNTSXZC&#10;clNnR0xDcUhFQkRFdmpzMkNTQmhoRU1nOG9EaHklMkJYcjE2dWM5a1pBVXdkQUEyQ0FQbnB2RWE0&#10;M0JBRVpvYmlzaUlON1VLYTBkWVRQOENrUllJQ3pWNFhnWE5UUWhwZ1Jublp3S0J4YmtEWXdpYlIw&#10;SHd2MUdJeUtCWEVlQjhtNlltWkFpamc3UEVlNHhCeFlCaFJFTmhTSU9KZXFFRWtFa1VFVXJhMUhp&#10;R3dwQUc1QjRGaUV3WmtFbmdzY25Pb1R4UmVzZzk1TVVBT1lWTVk2QnhUQzBLRiUyQmdiRERaMXhp&#10;YjFURWFVSUlOeHZyamVOTWx4JTJGUTFwSUJxR25GQjJZaktVT0lJbVN3cUklMkJCblNnT1BtMVlH&#10;NUpRM0lKZ0VhOUt3QnNtNk1ORUN2NFJ4d0xONXNCdm9Wc25McHBaZG1LVDJ4eUIwTWFUQWtnWE9K&#10;elREUmNDTGhoalRnZ0JEbHhQWmhSNUFUbzd2UVQlMkZRVUdFQXV2Wmx6UXhvZ3NYd0htWU53d0Fi&#10;ak5GSFdnWTBpRUlHOGVRa0klMkJzNEV2WkNQODg4JTJGUCUyRk14dWdmOWhsM0dvYiUyRm9vb3ZV&#10;eHFPZjJNaWNHa2NXcCUyRlZzMlgyQTQ0WURDZ2pJRVMwMmtXdGtIcCUyQkF4JTJCZzh2dHVjTzJU&#10;VDI5TUF5QXdqOHdZRWY4SVJxQ0NDZTlOYmFzWDVOVTQzZWdUaWglMkIlMkZFZVlKUUVJUkN4M0RO&#10;c0NVNDFaUlllek1OeUJudkN5VU5uRWYwQnBGMTAwTVNDdXdVcFdEMG9FQm1lRDF5WjBnanBJRXNr&#10;UUdQalY4R3FDUkIlMkZnR3l6MzJCdkNCUDZGR3VOZktLYzQ3TjVGNDZHOUJUZkElMkJBZUp1Z00l&#10;MkZjWDlwS3NGektQcldVeiUyQmc5dyUyRk9odGJDNXlGYTcwMTJSZ3VkJTJGSUduUFBtWHNiY0p6&#10;ZW5nWjhYJTJGUzNJYTNjdzl6dlJyNXppeUpER2hCWUdCc1REa2dyQVc1NG9ncEVGeEE2Ym1nYVZO&#10;alBCZU01RkJJbkhxZmRNRmpZS3gzMHNHamVSOFNCYUFrZzBvSFNnU0RBcExtb0tFNHVMSUtEWTRW&#10;QnZQcnFxM04wNURsZVl6RDVISmdxUmglMkZoUVloaHVqaUpsSldZR3hGSGxKUWgzMFZ0SnYlMkJq&#10;VEltd2VOTjNGZ1VIRkNCeVJGMGlpc2tBbVNHU2hURm1QeWxJUXc1UXlNZ0lDb05yYlp4JTJCb2xn&#10;NGU4Z2pTZ0lsaVpMQWlCS2RSUjZRVFpRSjM0dXNjZTJOWVFzRk1rcDBEQmxHcWFPVVVTeEVmTW1R&#10;a0syZ21RemxUbVFJR1NObGo5T0FNNEg4RTNVekpTNm1UdDZpOE1DMWhrQ1NpamRHa0d2RXRTVmlo&#10;MkdpaklDSUxkY1VQVWRKQnRjYyUyRlVJVTJZRDBPZkpCZVIxNkJLTnJTQU1PbGRmeHgwbURwRVlD&#10;NzBjdkVxakJrQ012eURHeWg2d1pJb3BNNFhqeE9pS0hrR1llYzJ6b1l2UWZ1dE1TMUx3RDJlRGV4&#10;U0VCNkEwQ0E4WkpJNE1PZVFOa2M1QWpkQktPRGM2YXFjJTJGbmVxRUh1QjdZUkJ4cjlobWdKeWpU&#10;UVRlaDM1QWhvdnVVbnhDcHhUa2swayUyRjlQNSUyQk5NNDVlNDdYWVVleWxBVTZrNlhmaGVmU2tx&#10;ZVhHUnVKUUlidVVVM2tEYTRDUmxBVHBjSXI0WGFHUldJQ094VFp5SDZBM2NiU01MZWQzOFBuSUd0&#10;JTJCRjdKT2xBOXc3M0ElMkZvUWNEenlDV09JYVNYSUI3ZlRSYlpBQm4za3ZBZ0F6Smt5c1lBVHJi&#10;cDBjU2g1bHhoVTdCZEVBcCUyQk4lMkJlRjgyVXlSVFFoWTdmUURieUglMkI1ejczUnU1NTFvWXV3&#10;bEpRYTRJZGlCRHlCSXlZU3BJc0lrRTM5QnZCT0JNZVRmZ3V1R29HJTJGRFlTMDRKWkJDSTREcnlP&#10;bE91Q1pCeDdDajNDJTJGS0M3dUs3dk9DZVFpNEpqbkFzVkszd09rTmFDUHpTTDhoeEUzeEJOb3pz&#10;aEFMWjRqbk9CNWtYJTJGQVJBY0lYdjREN2luSEd1Q0FKd2ZOaHBNc21tdHhadzMzRWM2SCUyQnVC&#10;ZGZNUzV3aFY3a2gwcUVvTXFRQm9PaTRjRjVHaHpIaTVPUEUwVFJDJTJCZ2FoNVVRanNBZ0FqU2RF&#10;N2d4NEQya2pYc3Y3Y0s1dzBBR0tFb0ZFMlpsYWNKdzVMamFmWjFnZTVJSlNqMGhBaVNFczV2VmtE&#10;UGc4b2pvWVV4UTkzOFdOQk1QRTJLTTB6YzNEM3loeTNvUGl5bXZkbW9WJTJGd0JISCUyQktBTURE&#10;QXFwQXU1YnBSaGNFM054QVJTb1NndkZBME5UMTdncktGSWlNQ2g5RkRLUkQlMkJJOUNJcktGaU1J&#10;d29UdWFCdU54SlFhTWkycVlISEtlQ3prV25LMnJnSEFDbFlDQ25IU3VTRlklMkJNZXdnaXlqJTJC&#10;OURBWGtqUkJhRkI5UGs2alZzT0RPUVVTSjd5Qlh5Z1FQT05VWlBvTCUyQkl2S0dYRE5BWnlCTk9J&#10;WiUyQkpNVFpsa2hoOGIyYUI5TDczdmFFZ3NFRTVnTkdUT0E0Y0QlMkZMRDk1b3NMdEZ0SEZ1T0NZ&#10;UEclMkI5aVFVJTJCU1NRQW9CRTV4Tmk3d0J4d2FiWXNxVENFSndEM3RKQkRZS0o1dU55REhuRzEz&#10;RFptck5DWGFoSjNCWWNHeTRacVozQm5CdHNFc21XRUVVbFd2SHRlYWFFaERCdWNHVzhibm9Gb2dC&#10;amcxeTYzV21jT1lNV2NIcEpOSnZIbU1qMFh2b01lVEY5R29ZOERuOFBtd2k5dG80WDE2Z083a25q&#10;SzFFdnIxNmpPJTJGaU9OR2xQR2Npek9oYVpOS1VaWkx0Unc5aTk3bTN1R2Z3RDB5Z0VSM0xzWHR0&#10;UUpCQkE3dDNrQXZYd2F4cGdGJTJCQzNZTE1BYTYzc1JXY1M2NHA0Rnp5T1p3emlCblgwM3VPQWY2&#10;VHlTb2lUenlQZnVCY2swV0MyQ0d6eUJlZmpZNUMlMkZ0QXAzdDRvYkREZmI4Qmp5cG9NOE84SWpr&#10;RWdLY01OamI3emV5RFYlMkZDYnNydEZqQnZoNDJFQ093Y2lTS1RFRzJHbjBKY2ZOUGNVNWlRU09o&#10;ZGV4a2FuZ2ZBSjhCdTRYZmdmbkRKJTJGQmV4ejREWnhQQTg0NVFVZmtrYzhpS0c3NmY5RHRmSWJw&#10;SGNvTGloUnB5QW1SVWpRUUNCd29ieE9lRjVIZVo1eDlnOURINTRwdzM4ZG5HJTJCWGtSYmg5RnJH&#10;Rm5LNFJqbG9rcCUyRjlzMXpZJTJGMXo0dk1zWnJJOTBERnJHSFNIS0JJNG56WnlKalh2aWx1OElo&#10;M1BIa0pHdlJQQmFMOElna00lMkJ6UHklMkZVSTl6bmVmVVNIS1pQMFc1JTJGazVoalA5bHZDSFJP&#10;NkdmSmtuRHBnWkRmMHMzQiUyQlF3TkFSUTJSempINzhuTE53NzJleDk1OU9QQ0ZRZERNOVklMkJF&#10;M1A1T1hoZnVYSUZJNXhGQ2d6d1NaUEdDMTRkJTJCTDBGc2d0MG1ZSkFYV05Kd0ZuREN6JTJCWEU1&#10;aGF3YUtKMHNGNDIlMkZxWXN3S3VJTElvbVRGbFNma0Uwd1N0amxCRVJGYmJSV2dzRDB0c0VTQ0la&#10;cXR5Q3NraWlZMGJXY0FLSkl2TDVGaFk1QWVJYXRJdzQyYnJjeURhdjg1YmRXRVFQT01oJTJCMmM2&#10;Z2dWTGgzTmgxc204bXU1dFhXTkpReUtEV2o0aXlkOE9oaXlaUnNTaGFJUFVmS21PVWVGQTNibUho&#10;SiUyQml4Q3BVMVNsY3NhYkN3c0xBSVBpeHBzTEN3c0xDd3NMQ3dzTERJRVlWQ0draUIwMnhFR29Y&#10;JTJGN1JaZkc5YzFwN3ElMkJnZ1paRzFMRDRZN1Zic0hldUs2eFZOSkFhaHo1dDdvdCUyRmpaelRm&#10;TmJ3dVVYT0E2YVJxMnN4ZDltZEVodWElMkJBTEFtUUxyYXpGNTRZZHpXMTFTNkdRQnVyTm1EeEFk&#10;emROeGt6VnNGdDhiRXdlb0dNJTJGdEJtbk1FRzVGOGZFbElWd3gyeTNZRzdJR3BNb3ZDTWFDeHZV&#10;aVhKTVRDOExkOHgyQyUyQmFHbmFKeGtDa3haMXVZczZDQWtXY2lJTk5hckIyTnJ3MzlnUjd4VG5v&#10;c2JEQiUyQmwyTkM3NFk3WnJzRmM4TXZZcFN0V1VUMmJDZ1Uwb0JoWld3Vkk5WVlvMmEzJTJCTmtZ&#10;NGNoNE9tYTd4d29ZdzhiNHdIREhhN2ZnYnNnYVRiZXh0TkFYMDRjWXQ4aXhoVHRtdXdWM1k0SWV6&#10;amxyUzhRQ2lBNmkyeGlCR3U1NDdSYmNEZjNCS0ZyR1c4Y0tHSEpBajVMVmJmRzNzWEs1ZDF4clRp&#10;ZzAwbURtNlZyRUg0aEVzUEJLcklCUmQ2RXp2QzNpQXl6TWVMYlYxUXNTWk5pSVNGdkVIekN1NkJL&#10;enJrbGhBOUxBUUFNV2pMS0lQN0IlMkJSTGdSeUlXRnNXUEhabG1nMUNKJTJCd0JvdFpnMmVzNkhR&#10;U0FPTHJZUXVrR0VSSDZEMExMJTJCa2dZVk1ZTDhzbnNNWXNYQmdSV05lNDExRUpSd3c5R1lWVVl2&#10;NEF1TThZNDAwc09pVlJmeUJoWkVvQjRvbDBzQUNZc3VXTFhQM1dNUVRDRDdFR21sZ1lVaUwlMkJB&#10;TUw4d1dXTkJ3OUVUc050QmJuaHZ5U0JwcSUyRmNQS0phckI2SktzOWhpNjV6bXFtTEZWZnAwNGRU&#10;ZU9PSHolMkZlZlNZN0lwRUdLMnZCUjFCSXc3R1RzZFBRYUhGdXNLUWhmc0g5R1NQOTdabXdwQ0Ul&#10;MkJVVkIlMkJ4NGxUcDNYTERRSkpHZzRlT3lrTmtwWkpzWVlwVXE3dlBObDM1SVQ3akVYUWtGJTJG&#10;UzRKMU93dkxzZDk5OXQ2U2twTGg3TWdDWmFOV3FsZjdkcFVzWFhTbzlFcXBYcjY1ckZSanNQSGhN&#10;cWd4ZUpNVWFwVWoxaE1XeTM4cGFZQkVFMHZETHRIWHlhT1B4OGtuWG1iSnF4d0YzcjBYUVlFbERi&#10;QUdmWWVDY1RkSiUyQjRocFp2aTNuJTJCJTJCcFlEbzVhdHlucjVCSG4lMkZ2eXd5d3habjM3STNW&#10;djRzS1Fodm5EODVDbHBQbWFGJTJCcmdsZTgyUjNZZWlNJTJGWHZ0T00lMkY5Wm01VVY1cFBWbGVh&#10;alZaa2hhZHZaayUyQmtLU2glMkI3VDFja0daSWZLWGlrUGwlMkZOSkQ5S1JhQkJOJTJCbENjQkZC&#10;VFpCSnglMkI3emd3UnIlMkJSZlJnNmRLZyUyQm5qVnJscno2NnF0WkZwQ2FPM2V1bEM1ZFd1WHNy&#10;cnZ1MGlZdWd4WmpWOHA1cFFhcnJQMyUyQm15RlNZJTJCaGk5eG1Mb0NIV1NjT0EyWnZrenhXR3lz&#10;WGxFMVhtUHVvNlE0N1lERmNnWVVsRGRoeHpIS0dGbSUyRmJLSGg4ZElKeWVrNmR6RHZ1djJMWmYz&#10;dSUyQlVLaGVXUzVUZmxSNHM5OVFkSXl1M1p5Y09xM2NjbE5LJTJGenBVM2Y1NHFuYWVzMVNndm4y&#10;OHcwbkdvTHFzNFRDNXk3cyUyRmZPWDdITyUyQjFUWXlhSVpFbERmR0hBckUwcXI5Z0RmTnpQdTgl&#10;MkJTazZmJTJCa3kwYmdIajJuckZCdmgyd1FKS1hiblAzWnNleXRQM3l3NkNGRGhGWnFRUWE3RDE4&#10;WE1yMW15OSUyRktwc2dmM0clMkI1NEl5Q1hMbmoyTmtyM3QlMkY4dG5oN3Eyb2tBYkdwUGJyMTA4&#10;YkptZ0lDd1Z6JTJCVWVPSEttdjRRQjQzZmJ0MjkxbnN5SWNhYWladUVSUDV0OHFqOUQlMkY3NnFU&#10;N0Q1akVUVDRSUnJvV1VoTlRaWHk1Y3ZMZ2dVTDNMMFoyWWMzMzN4VFpRendYWkFHOWh0ZzRKT1Rr&#10;M1d5eU50dnY1MUpNRTQ1Tnd4RzVFJTJGT3pmdjNIMFlvYVhpMXpSUjl6aUo0aUhYU1VObFI2djlU&#10;WXFES0drcWNpT2EyZlhhMTl5RENrb1l6d05HWnQzR1BQTnRzb3R4UWJaVGNYMiUyQnNKTXpiNGo1&#10;N2R2RCUyQkdXdDN5ZVJWTzZYRHhEWHk2JTJGUU5NblBkYmhtJTJCY0t1ODJHcVMzT3Q4WHIlMkJa&#10;NFh2WmR1dyUyRktnJTJGVUh5dCUyRmRCeWpxeXFOVUo4QjR0QnA4bG81NURwUFlQM09RJTJGSlUw&#10;d255bTY4SHl3WE9heSUyRiUyRmJwamNYMyUyQmN2Tko2aWd4YnNGVm1yOSUyQnRmME1ZJTJCQXll&#10;djZOMnNtelpHeHYzcHlVTnNRWGtwZVhZbGRKdjFzWXNjdWJGYWNlJTJGMkxUN3NFTUdNb2pBJTJG&#10;cU1uWk1ycWRKbnV5UHElMkZmNWtsbDM0N1ZQN3F5T3lWM3c5MzdwdVI4bVhQMlhKMzNiSHlWYzg1&#10;c3RiTmNyV2ZzRWIlMkJVR2FJSTdlRDVHckhiaUNyYTlNUHlwZ2wyNlJOeW1wcE5XNmwlMkZEeGh0&#10;VHpZWUp6ODFwSHQ4NzhaTE9YNnpwZDF6bXUlMkI3REhiZVR6RXVTJTJCR3EwenpQZnpkZU5SeTUx&#10;NUxsJTJCTHRwdW05JTJCdlA0MVZuSVNsUklBNDQlMkJ0ZUhYWFhkZGxsSVBBMGdEb3clMkJaOVVx&#10;ZCUyQllVWFhpZ1RKMDUwbjgwS1JuWjVTY1B4azZmbDAyNHpOZkxMQ2IzRSUyQmYlMkZIWVV2MU9Z&#10;dmd3YyUyRnlKTUI0WGxPS1pJQ0FkJTJCM2FWZiUyQkdxRExtTlJJd3JGNlo3VEZ0dlVOTUUlMkZX&#10;R1F0YmFwdGpwSTBGRnJKT0c4Y3QzeVBWVlI2cERRcFNwUXYlMkY1dWE0enRZZ3RXTktRZ2VHT0Ul&#10;MkZPdkxqTTB1ZzhSdnV6YllacEp1Nm42S1BsdTRBTFp1Q3ZuRXA5Wmp2TlZ1dmM4ZGRaNUg1JTJC&#10;UlpYTjBNcEhTYTZva3liUTFXUU9VJTJCQXFqRnFmSkZZN3Vac014WXJ2TXViJTJCZWFUNVIzdTJR&#10;S2pVU0Y4dUJveWVsV2ZJSyUyQlYycHdmcjgzNTBONXdsOXolMkJlelhlWTRjTnlYNWpNSVZyN2p2&#10;RCUyQlNRNWhiTEUlMkZiTDdXR0xwSDZJNVk1Qk9Td3V6ZnZzS1NoOExENzBER040TmNjdWxpR3pk&#10;JTJCcVpjdzQ4QmM2OGtxZ2tRaCUyRktHYXYzeU1mZDUwcGp6UktVZWU5NjVTMWpqeE5Vem5IMzdq&#10;bWh5UU5IaGw1TTc0dUcwRk1pSEs5RVV2bGpiWU9rU1dvNmNya1l6JTJCTmwlMkZ1YzV5NHNsNUFw&#10;dSUyQmElMkI0M09RYTN5WkJ4MUN6R2Z4dWVZNzlIdWNUZVhldmJjdUx1OXN6dkUwZGU0UGszV0xh&#10;bmtTemxudjNyM2RSJTJCSEJOSnZpeFl0cmRpSWNqaDQ5S3VYS2xaTmR1M2JwNDFSSE1WenJLQWh1&#10;WUU0QVAyeiUyQnB0aFlRTWNpNzhndmFhRHB1V1hMbGlySXJWdTNsbWVmZlZZV0xWcWttUU5HOVlL&#10;a3BDUjUlMkZ2bm5wVWVQSGlwckF3WU0wUDNoRU5vSVRZb2FrbnAlMkI2Y0hTYU9ReXpUNVlCQk5C&#10;NkdrWU5HZVRSa1dmYnpGUmRoMDg1dTYxQ0JxS09tbFk3NUNCJTJGck0zeVowJTJGSm10NUJZNjZj&#10;VXh3Y0xEZlJQWEpyaDA1ZmtybWJOd2pWWWNza25ZVFZxc1RUdzEzbVQ3ejVCOE9pY1ladXNweGRI&#10;QndjR3IwZjNmajg5UVBjRjdEOXdFY2VUNkxldkRIZjVyZ09IQkolMkJyN003M2Vjc1VzZEp3cGl6&#10;ckVSaVcwNWJxVm1HTXhydkJ2Zlk3SVVadU03YjRENERGZ2dDemJ2bFFZamwwdVQwY3RsOVk0RHNu&#10;akxQcWs5YklrMEg3dFNkaHc0cXNka1FCQ0E3QWYzTmowV1pFSElmSnozOVNBcDNtNnElMkI2cTh3&#10;NUlHZjVCJTJCNEppMEdyZEtIWCUyQnVhMjd3ZGE4NWVnMGhDSkFGZkZKRE1ISFdiNm94U3BJV2Jw&#10;VTE2UWZWZnlDejhFeXppVnFDZW9sYjdvYWpEbGt3OGgwcWI2RWI4c3Y3d3NtMUlRajZXZTVtWHFQ&#10;N25jODJyd20zbVdNd2olMkZuTWYxUWI2UkQ4REI4OXFxU0JNcEMlMkJmZnU2ajhLalZLbFNVcjkl&#10;MkJmZmZSR2RDd3lvR3hBaDByQzVwMUdsSlg3MVFsZ0NLNTBybHh1WGx6ZTNFdFlnJTJGNUpRM0lC&#10;YktDUVVSSm1kSWtpQU5aQlFQSzRTcFhybnpXY2FyaHBpZFZHN0pZRlFLUllJdmdJZ2lrZ2JwcWpN&#10;YyUyRk8wOTM5MWdFRVVXWk5FeDA5Q1NPRXBrQm9wcGVoOFM3OFJ6T3lFZGRac2hkZGNaazFuQiUy&#10;RjBHbDZaaWtRemsybzB4TzZtZWdwMlFMUTJuSDZLTm5nJTJCNzFrSmR6RzV4UHQlMkZkQzUzM0Qw&#10;enZaZFpqUEVoNzl2ZG40cnh3MXh1ZHY1SFhmWEhhUGZ6VEhRTUcyeTRaUkFmZHgxaGpxTUw3V2Nw&#10;TWVNczhobjhGazRmWDFtYnREWDQxaDYlMkJ5VzI3RG1zWkNvU0xHbklQempubiUyRjB5UzY4Ymda&#10;dTdITUpyeW9BaVlmeUtIWHI5akp4eEhaRkglMkZqYWJrbHJuT3Q5U2M3U1U2RGxIeGk3ZExuYzZj&#10;bUxreDd6RyUyQjU3Y2JLSE9mWDQyN2dQSVFiam5MbmJrJTJCcm9xU2JMQmtWOVFxS1NCZm9kbm5u&#10;bEdsaTlmN3U0NUF6SVF3NGNQMSUyQmd3QzVmc2RaZmpQM0hxUCUyRkw5d0FXYWJlRENsdnAxcmpa&#10;WVdRUVRmdlUwJTJCSVd3cENGaGtXWWFSaTZPbldYNkxmS09vSkFHbklmWGJPOU1vRkZVU2NQaDR5&#10;ZmxqYlpUTmNpU0d3ZWNEQUlPdG5HZ2VJOHBqUWg5YlU0Ym4wTlc0cjBPcVhKcnJkRnl4WGU1ZDhM&#10;NGJod21pRUM0NTNQYWNQWW9mVklIenRuNExQTmJURW5VR01kSnBBenBWWWNJMFVDdDVSJTJGT2xz&#10;MjVkRjZQYyUyRmEyOHh0ZWJUMVpleXdvNGFLTWhmNEt5TVlYM1dkcnZUdkVpQnA0QTc5SUElMkZJ&#10;NmFkS2tIT1dXd1NHOEpxZnZDeUpwb0RFWThzcTF3Um1IdEE2ZHYwV0RoViUyRiUyRk9rZCUyQkhM&#10;WkVKcTlNenl4Sm81bWVVcUJMdmowanE1VEpFZFQyWGxjMlB1OXlSeWIlMkZWQzVCYnElMkJkTE5j&#10;N1pOa3ZoeiUyRlNGdTclMkJVMWwxdmxmbDFmbiUyRkt1ZCUyRlE5U2ZkdVRyRDJVU2xNeG12dDZS&#10;NWV1YyUyQjRyeUsxTmxFVlhTUUlaZ3lKQWg3cVBzNk5tenA3ejMzbnZ1byUyRkNnYklueXBOQjFH&#10;anBQV3F1S3FWNVN3VGQyV2ZpSElKQ0dXb21MTmYwNEloZmp5Q3hpRjBFZ0RSdDNINVpiYW81U0I4&#10;RWl1Q2lxcEdIQ2loM3FoRVRiSVFxMzRlenczUkNHY3lFQXZJZlB3R25rZiUyQjl6T1BqbjhwdDQz&#10;M1ZWazdTUmxjYldjSyUyRnhiamgxJTJGQWF6Y1N6ZSUyRjltb004ZjNxVFA4VEMlMkJuSDZSaDhl&#10;TEZHdWlsckJmZmJjbVNKZTR6WjhBQ3FkaHNzdlk1NmRJZ2tvWkVoeUNRTllMMGNhMnZyNVlrZFlj&#10;dmtWc2NFcHBaUXVUOFR6YUNQb2JlTXpiSzc4c015YngyUFA5dWgybnljTU9VVE9JWWJpTXJFU3BM&#10;UE9iOWtOZHd6bjVldGt3NWRtU0Z6elRrbEgwM1ZCJTJCWjhUdGNXZnBqMlNIeVpKUHgycEJOJTJC&#10;VlQ1ZnZQMTJKRXhlb1ZvOXAlMkI1TnF2dkhSWFNRTWxJJTJCJTJGYnQ1YXFycnBKMzMzMVhwa3pK&#10;aUpxeEFGZTdkdTMwYjZiWElKamR1blhUeDVFUWFYRzNLYXZTblIlMkJkS0RVU3N3dTJSWEFRQk5K&#10;UTExSE92eTAxV0NjVFdBUVhRU0FOMiUyRllkbGZ2cWo5V1NDZHM5RTF3VU5kS3dlYzlobGQxJTJG&#10;ZHBxdURtNm9JeE1MbThrR1JITEtjS3FJTkQlMkZSSktNUHd0Ujk0M1R4TnhrUm1sQVpUY20lMkIz&#10;QklUUHRmYmlKMlhMZEt4VXNyMWV0dXBjdWg0UnBXRkg2U2h3diUyRmYzbm5IVjFHbCUyRiUyRiUy&#10;QnYzJTJGWjFtNjd1dXMzVmRXM1lGVHNxcmgxUjdMdldyNDBpUlZTVUlyMzNKa2dYa0NZbGhKWUNn&#10;UkFJQ2IyMzBDR2hreEFnZER5JTJGZVQ5M1RwamMzSnNpYzVON3d2bndtaGU1TTdmT25Ebm4lMkJU&#10;emw4M3p5aWVyVXFaUDhqVWdOcWVGZW9SSFVDY2tNV2I1OHVZenZvckJ3NFVJUnVURUIlMkZFUlMy&#10;N2ltJTJCanB4M3NsbUlhV0klMkZSajFiRnhMakdxODh2YzY1SUFVZVgxTmVPM2R6dHg5ZyUyRnNh&#10;dmIlMkJvVGNhVVk1enpQd3BIUkM3SW9JR2s2TyUyQkQ4YSUyRkhnWHdQeiUyQnYxeGo1ZXh3YVJJ&#10;VUl3ZFA1VzlmbjNLMlRmVDJ0TlVMZTNucW5tT3FSJTJCNXJxOW9xcEVCR3olMkJwZ055MzNxQk9o&#10;bkU1eiUyRmQ1MHFxWVRBaVFob29XcTVWcTViNjhNTVAxUWNmZkpCZkRJMWlrbzQ4TUluMTZkTW5y&#10;TlNxUmpqU2tMeHhuNXpNcGpGV045OWttRUFhT3N4WUo0VnFNY3RMTGhOb0VYMHdnVFFjUEhaS1Bk&#10;STFXZElSYk5xbHViaFlTRU9lWTdSMmpGc3ZLWFVVUFV2UmNURUdremJDUWgyTDFJWlJoYjJBY2Nh&#10;R3R6WFklMkJPTDRNNzFUcEZDWm5pbDhSeno2R0c3dHA2OFY1eEZwSEtRTVhkODg3a2NUQVF4UHZN&#10;MTRsU0ZZSlRFdzVUWE84ekZZTDNmJTJCeHdpa3NhMjI2ZjBnRGElMkI5OWxxJTJCaWlXcDRUUktQ&#10;WHIwcUR3R1hidDJsVDVHMkhZSWk0d2NPZEk5RWdEeldlZk9uV1hEN3FOblVubURXcEJoanZFOGJX&#10;VldXQkVUaXU1SkdXSmNlTTg1NHlQVU5XWmM0S1VQVG1uamI1NWZrdXZKZTF6bGtCSnFYbDRkc0VD&#10;VWtHaFN6TmhERGZTNVB2T2RheDJvJTJCWG5jTWQ1UlNJSkk2SWlUTjVyRzl5UzFyZmFvcGRLejdE&#10;WG4lMkZTWXVEY3c3WjglMkYlMkJvUHJPM3FRYWZyOWNMZDJlTGZ0S0F2b3plSHVVZUJIUjlDUSUy&#10;RkVJNDBJSyUyRkdSVU1sd2NKY21FQWFPc2R2a0VsYTM0Z1dac0lFMGtDeDQ3Tjk1a2xCNVJGUHpy&#10;S0ZXYmhZU01QTXRYdkVvR0V0RHFSMUJBd21UUXpZTUhpOUJoTUtNMzhPWVl3VmxkS2hSVTlDSFN0&#10;dTQzVjhoNDV4NjZTZnc5RFVMYUtJaDdkZTBrR2M3NmlmJTJCOXY2TWVKcEJmU0M2SjJVSVo1WkRT&#10;MkJUUGRjTk8lMkI5cnczZWdra0pHOThGWSUyQjhHaDNRODBXTnVRSSUyQiUyRjRSVDEyN294a3U4&#10;ZU9JJTJCQk9nODh4T3pqZjk2THhsdWtMbFp1TjB0cU9iMXl0WDZRQnJKQzZGVUVJQTAzM25panlz&#10;NCUyQmIyZ1NPYmowMGt2RkZzdkl5RkQzM1hkZmdSU203ZHUzcTc1OSUyQjZvQkF3YUl6VmJXcENG&#10;WWZwMVVUN3JyczNaamNMY1BrOHAlMkJPTyUyQlVTQUxyeUpKZm00eDlkOHh5M2IzakYzVWtDQWJS&#10;Z0ZCa2hpTDRCWnNQaWpMb1hvZElUSEpzanlIenRrciUyRkJNWW4wcXI4SnNZU2thOFglMkI2VzZy&#10;NHc4akNVTjNOQ0VZTDZjYUVtRHlUQ0JORkFFUlBNVUpQSXN6SVVKcElIb0FwNmlTaTBTMUlFZ3VV&#10;WUxjJTJCQW5hWmd6WjQ2ayUyQiUyQjdjR1hyJTJCSVYyRXNZM01kRGhFaWpSZ3pIaWxTclZoaERH&#10;RHZqdGVVVWdDQnRKZlBwJTJCbXJtMDJRM1ZMM0tCcWZKMHFCckolMkJIUkVLVWpPSVdQQWVHSEFZ&#10;WGVLOWRkWjUlMkZzZnd4MURTaGpyJTJGaHpMTWd6ZlVYeDdzbEZTZ3UlMkZvUnh5aER5VWJMdDEl&#10;MkY1JTJCUlF4OEREUTBhUXZEaGgwR0c1RUxQRDY4cDE1bjhCN1RYViUyQm04NG5QJTJGODklMkJM&#10;NmNEOVlUQkE4d1Z1a2x3Zm1nNXdQRnR2ZDJtQ1VOOEZCWm9zdnY2NFBTSk0lMkJjSm1FMGVxUzd0&#10;ZTdvNjRVZnBJRWVSM3J0d3pDa3Z1SE1tZk9maGJUNVBmZmM0ejRLQ04wa0ppYTZqd29pTlRXMVRO&#10;T1RTTFA1YU1SaU9WY3JYQW4lMkI4WXQzaWtITmVTZEhuMGpZc1pNQlI4ekowJTJCZlVtcXhjdFhK&#10;WGp0U0dNTDY4Um4xcE5sNFhQQTRaQXhKMWNMWkFzMERHeEJTNSUyRm53V3o0RVlRajZSZFM4dGtP&#10;Ym12dmhGSFlqcjFBTEVOdEl3bGpRUWF1RmlvZk5zWVM1TUlBM29OcU9wckhYQUxjeUVDYVFCYjls&#10;NzN5NFN5VXJ5eEMzTWhGJTJCa1lmVG8wZEx2cUhIanh1cmxsMTlXTzNZVTdIdzhlJTJGWnNWYlZx&#10;VlRIUXFsZXZybnIwNk9FZUtZaElrUVprUk9tRlFOb0V5akgwUnNDSWJoVzdSbXJBeGk3YUtiMlY2&#10;S1NQUVg1JTJGeDFueXV1VTdzOVhWVFJ5RDNUSFdNZXBRYVBuUU1mb3dwaGo3dkE4RWdZNjFmM0dl&#10;TXpCNXMwcmV1RjlTTUdoY2hUR0lVUTR4Q1ZYNERNRWdrdkNidWdHMW9na2hvc1JFRGJBak9zZXZG&#10;OE9MOUNRTVMyMTBGZ2R5d1RFNE1Rd3hDQ3UxaUpjMEY5Sk9Ydmg2dnVvVXQwNVVjdmd1ZkNkJTJC&#10;UDcwbklBckIwTjdtelE2WldPSjhKJTJGMmNjQ2tpd2ZDRE5KQnV4RmhER1FtQkdvUnFqaDA3SmtY&#10;UGpPUGR1M2RMSDZUSmt5ZExzOVNubjM0NmJIcDVXUlpDcjl1ZEsyT0dWRExHQmZuNHBPUVF5ZEhS&#10;SzAwSTZvMVpwb1l2MkNhMU45U3YzT0pjYjFMRmlpTU1rQUxHSSUyQiUyRm5IV3VRWEVpeGpsSm9n&#10;c0x6bWt4Y0pXcExSQlBpVnU5UlNldjNDbEZsWFBJZWpKbWJXc2FyVlQlMkJ5WmNCYzU3M3BNWkll&#10;VktnY2FSaExHbUNJWEtUUHgxdlNZREpNSUExTVFCUkNqM0VXUUF0ellRSnBBQiUyQlBYaXJHQm1v&#10;V0ZtYkNEOUtBd2Zib280JTJCS0FRYm9hYVFMVlRYSUgyJTJGWnNxWDhUYjBnNGlLaGNQYnNXVWtY&#10;V2J2MnZPTE9qOFgyZzhla1V6T0clMkJOdERGcW83MndRMDUybDJScWZaS3h3akhXZWVOJTJCMmkx&#10;ZFExWXRSUlFBcE9uVGtyYVRZWVVCaGNlT1I3Skc0VVF3cnZLN25kU0YxamZBJTJCWXUwVmVBMDZl&#10;UHFzNng2MVhOZnFscXJiVDFva1JlSjN6dWRvNHhCaUR3R0RNdlRZZ1RiM21HSWNqSENPeE9LQ2Ql&#10;MkY3VXp6NiUyRmJmZGpkVTNMRXI5a2p4aHV5cXFRTVFZandIck5WN3p0UEhFNzhkb3pMbGJ0SyUy&#10;RiUyRjRsZ1IlMkJrQVlmRm9FR0Q1TDFJTXpwMzdwelVwektPTlZsZHRteVpldiUyRjk5Nld1QWJX&#10;bGNDaEwwaEN6YkpmNlNhM3hjczBaQTR3RlhmJTJGQlk3MUJEQmdia0RpOCUyRkl3MUhkSHlQaTk0&#10;ZzFCQ2lFa0JnbWpvOSUyQlg5MktoM3FkNW52bmo5SVlZUVpGS1pReEUlMkJ4Z2hxV293SGJBcWt0&#10;YjM5T0V5QXNhUmhYVmF1TUhwQ2VCYm13Z1RTOEUzeVpwRmNSV0xOd2x5WVFob0lzV05nNEVHek1C&#10;TiUyQmtBWU0lMkZMdnV1aXZmR0J3JTJGZnJ6TVQxNXMyclJKdmZubW02cGV2WG95bHVMajQ5MGpB&#10;WkRXMUxScFUza2RoT0pDRFV1OHBlUiUyRlklMkZoZ2ZKRnVnZUdFc1k0M1ZodFNLTUpRRHdBd25p&#10;alF4Rk9Mc1VXUEFVQWtBaU9NZlJRWmslMkJwRVZBRHlnU0ZlVW5TSjN5Q2RuU1V5NGZ6JTJGU05j&#10;NVVtc1JEVmlUZVZoOU9YR2xxajFxaVVxS1lBcUpINlRCVDVRbGFkaTRKMWNJcVBiMmE0TmUlMkYl&#10;MkIzZElBamhqdW1ONDVCWnhyQW1GcmUwU3BUdTNvdzFqSDFJQnowM01Qb2hoMWs1eDlXdyUyQmRz&#10;a0c0R0M1cUtRdklHJTJCRDB2Vmx3NnhwbnU0YVRDV05HVHNPU0w1aUEzSFdkSmdNa3dnRFlOU3Rr&#10;aHpOMTBnWjJFbVRDRU56V0pXeSUyQkpHOHlBTE0lMkJFSGFhQ3JmZVhLbGRYV3JWdmxjVXhNVENI&#10;U0VCc2JxNTU4OGttWnMxQXJKQkxoTFFoRjduemF0R25TWkpXY2RRcFlmeXhPbmptbkh1MDJSMUpB&#10;SkY4N2pQRUZnY0RKUW80JTJCUUI3OW53NEo1aldYTnd4MFBsNjhQYkNlRTFHZ1lKV0dXVVFZOEFU&#10;ekhGUmpNTGhMQW93MklnNlYyODlTeiUyRlNlSjJsTUZ4c3VadElBWmptRURDTExHQXMxSmt1Nk1l&#10;JTJGcXFNTCUyRkJxZExxaE5qa2k3ZjlHWkFhZW1kb1l1azl1U0ZyMVBWa20xbG14b1VEVENXTkd3&#10;OWNNeVpXT0pVdmRITDNEMFdKc0lFMG9BSGdYRGlpTlRpdzl3VzBRc1RTTU9PZzNuaUtVVldzZW1r&#10;MWVxb1ZWQXlFbjZRaGdNSERxaDc3NzAzZjM2a2JxRkZpeGJ5TjZramdOenpZY09HeWQ5RUhSNTY2&#10;Q0ZwaUJxTWt5ZFBxaVpObXZ6b21nWlNqZWlNUzk0JTJCUloyaERDNDJpQVJlV0R5MUExTUNhVVV6&#10;VnU5Umx6V0lEY2lNT29TQSUyRjFHQjhXSk4xbUYxalVNVXhGdnNHRzdNdDFOV2xFN2lldmZoNDVM&#10;MmRESGlZaUVOZVB0UlFhSSUyRjE5WURnZlJOS1BLbzlPMlNSa1QwSzlTNERONGdCNkhTa2hpN05H&#10;JTJGVHhIdmVKdnFCeGFvNzJzd3NvR2FYbFpOWDRucVRpZ1pqU1FNZDdDaCUyQiUyQldoazlCaWNG&#10;cVdIQ2FSaFpOcDJkWW16aUEyenBNRm9SRHRwWUFuNllQaGk4ZVN5JTJCQkVldDlFdE0lMkJGWElY&#10;UzNidDFFODU1SUFZMjFWcXhZb2RMVDAlMkZQSERUbm9TR1ZTbkVyTkE4JTJCbGZpRVlGMUlJblps&#10;elhMM2NmNEY0JTJGM1hlZVBCR2RJRmNiOUtMSHVreVJ3MTJDSU5XaGFHWFElMkIzdmxvcDhLRWJa&#10;NSUyQk5YU05UQ0N3cCUyRlglMkJpWEt2S1kxQURjMlRiUjF2U1VBaGNEYVVCWjdvMUI2VEpHMlBE&#10;MGt3WHdlSSUyQjVCUXJPaTlzZ3RqeVhpQUtQU1VIU3IyWHVyVE5xcVRyckVvS3BLN09rUmdkMXJ3&#10;bExkamxrUW5aZjFEQ1dOT3clMkJmRUxkMUNMZVpZWHVUZ3ZqWUFKcEdMMXdoNmh3b0pOc1lTNmlu&#10;VFRndWJxMyUyRmF4QTdyZGpuRkZVWjlYaHpJUmZwQUhKUzRnQkVZYWtwQ1RadDIzYk5pRVI0UFRw&#10;MDlJMGxlTjA4U1U2RVFvWFFocW9RZEQ1M2VFa1RqbFdwY3RzcWZzNmVPeWslMkI4cnpPTzRRQjR5&#10;dTJPV1o2blFJOVNCQTlrQ2JhV3VsOTlJU04zM0pvbVM0R0VqRDhoM1pVdThDTWRWakRzVXIwb2RD&#10;cFNWQlpOblBjNGdXNk9aJTJCUkxwZSUyQldhQmRHRG12V2lraGdOYXEyMTlrN3hKUG0lMkZma1pQ&#10;cXZnNno1UDE1RFFwZnBXbVFWbEZoTEdrNDRGelFXMW9tcVA4T1NzdHZ1R0poSGt3Z0RlTVdCZlNl&#10;OFo1Wm1Bc1QwcE02emxpWHIlMkZ6Qm9wY1lKUVdkRnFXRFg2VEJMMXdJYWVqdkdGSGhWR2EwVWZh&#10;VG1oTkVSY2FpZkhBeGtBYUtqUiUyRm9PRnNJQU9RMUlIYzZ2UUNSWll6cWdtajZidUJZcGdpZmdt&#10;VjZkVkNqOE1XRVZTSnpTbjBPdFRjeHl6SlZ3cG85cXBielBCeUQxTmNBcEc4aEU1b3MlMkY2eldS&#10;RFhaSWIwWE80d2xEZG5IVGtuWDFKZjZMMURIVHhkdWRtSmhCa3dnRGNpbjRmWDFTdjlabUFjVFNB&#10;TXBIZThQWHl3NTNWM2ppMjh5WlJHZHFFaWtnUlFObEFwMUNvZmVlSHhqODNqMVdMZGs5ZkdvcFdx&#10;clRTY3FOMXdzTlEyc3hZdzl5Q3BwY0tTeDBhZURmYVFkWGVjWSUyQlUlMkYxVEJFam56WDdzJTJG&#10;RUJvUndjeXhReWEyVWphblNRN1lVMGhHdU1sbmZxakhwMXdBSkpUV1klMkJmc0FoSFJUdFglMkJ3&#10;d2xqUlFJRWdIU1RSeGJiR2d1VENCTkJCU0p4JTJCM2YzTDBUTW9XcFljSnBBSDBtTGxSJTJGYkwy&#10;UkRWNW1mVnFtWXFLUWhwaWwyZXBTaTNqeFNqemVuUXBoa1o2ZGNtMlE1TEc0VlZzc2loN1hDeWtn&#10;V2FDV3U2WEtNSyUyRm1zeklqNER4UHlsRXBCUUZ4dWdVVVQzYXNLZXdDaDJwb0s4NGhBQXlNR2xa&#10;JTJCSHQwWjNhZTZqVnJvJTJCb3dZNTEwOGJhSUVHbkl6YzFWSFR0MmxDS3U3ZHZERiUyRkloRjRj&#10;aVJKczJiYVRiWUNpRUl3MTQ1R2drUXhGTVRwNGxEYWJDQk5Jd2JXV1c1RHZTd01mQ1hKaENHdEFD&#10;SnhUJTJCbmUwTFlpd3FBbW1nV1BtTndlblNsVm1UQmIyUjUlMkYxODMlMkZudU15M0tHeGNMYWVn&#10;M1o3T1FBYTJVRkp3eVIyb1M2VXY2TWRHRzRVRUNKdkRiZ1hPM3lPdXBhWGlvODJ4TENFcUJpSkFH&#10;dWdqU1ZPYjY2NjlYbzBhTmN2Y1dCUHZyMUttalpzMmFwYVpPblNxdkNZWDklMkIlMkZlSEpBMkVs&#10;JTJCN3ZtS1FlN2pKSEhUaGF1UERLd2d5WVFCcG9ORVJ4YXA4a1N4cE1obCUyQmtBV04lMkY0OGFO&#10;N3FQUXlNckt5dSUyQmlHZzdoSXcwWjZxYzFKNmhocWJidzNsUlVsRWhEdzdITHhXSGlOY3d3Mk1q&#10;enB0YkxJanBRVVVrRGRsNzZsb09TSW5mMDVCbnA3djFueDlnUDdoRkMlMkZRSUVnZWpEWFcxbXl0&#10;JTJCa0ZmM1pHYWVMdGhhMEhVbFJ1dE41RG9RQjBzSDRiamU5OUdsN0Z5c2ltcDVVbzBZTk5YcjBh&#10;UGZSZVJ3NWNrUTk4OHd6cWslMkJmUG1ydzRNR3llSVpEZG5hMnFsdTNiaUhTQUI3cU5Gc0tXJTJG&#10;Ym1ubkQzV0pnR0UwakR6TFY3UlhXaGw5dkoxTUpNJTJCRUVhQmd3WUlQTmE5ZXJWVmZ2MjdjVVlD&#10;d2J5bHh4blk0SU5oM0NrZ1lnV3BBRnZtSVdacUFpa0ljMHgxdDRadWxBS25iMEdtdTdGTUd2OVB2&#10;ZVpGdVdOaWtvYTJrMExDRU5jOXNsazlWTCUyRlZJbjYlMkY3dFpRWGxWJTJGcjY2eVhTcFgxaTJJ&#10;MXV0elR5c1BoaXhSSjQlMkZabUZoeHcza28wcm4yZm1LWUtRZTk1eFp0QlBJNGp3aVNocXFWYXVX&#10;THczbkJWR0ZmJTJGM3JYJTJCcmRkOTlWblR0M1ZnOCUyRiUyRkxCYXRHaVJlelNBcmwyN3FyZmZm&#10;bHU5OU5KTFFqQWdHc0dnRUlhOFNxcnFMY3lFQ2FSaDlvWjlNbW1SYTI1aEx2d2dEV2xwYVNvek0x&#10;UG1zT2VlZTA2TkhUdldQUklBamJXZWVPSUp0WHo1Y3RIVXIxcTFxdHF3SVhSQjglMkI3ZHUyV3hE&#10;d2JhNHolMkJ2TlVIMW5XMGpXNmJDZE5Jd1lla3VTUU9CSEFUM1ppQVBIRSUyQnQ3VmdlUGFpSXBP&#10;SEFrUlBTVkkwb1A1RUV5QVBaSlZjM25sNGdMZW4zanZHUFFsSXd6aFNocWtuazR0WldpZEtyNGI4&#10;RDA2UnBuRVhKRUhIU0VMeW9BbEtPcnJubUdqVmp4Z3g1ek9ENjZxdXY1RyUyQk5uVHQzeW1KTEcl&#10;MkZ6MzMzOWZJZzdCJTJCRSUyQjNaRldwWllLdGFEY1lKcENHNUkyUWhsalZMZEdTQnBQaGQwM0Q2&#10;NiUyQiUyRnJrYU9IT2slMkJDbURPbkRucTZhZWZkaDhwOWNZYmJ4UkswY3pJeUJBbnlhUkprOVRM&#10;TDclMkZzN2owUGNuQWhEWmFrbWd1VFNRTXBJZjgzYkpFb3l5RDdxNDB6SWd3NFQ1Q3ZKUHBxRVQy&#10;b2lLUmg2JTJGNWo0aFMlMkI0dFB6a1M0dGYzciUyQmNheDZ1bWVLRkVpWEZoQ0Y5YnR6cGJHZ1Jj&#10;a1JVZEx3JTJGUFBQRndqUEh6OSUyQlhOclo0NDE3NElFSHBCQWFOR3ZXVExWczJWTCUyQkRrWk9U&#10;azdZOUtTbmVxVklzNDh0Ymp0eEMlMkZOZ0FtbEl5VGdnSVhvS1ZDM01oWiUyQmtvVWVQSGhJQkRh&#10;N0ZvdEhXUXc4OTVENVNxbWJObXVxYmI3NXhId1hBYzVoMEdmdEVLNEpCTThGZjFKNm9Pc1d0ZCUy&#10;RmRZbUFiVFNjTm4zNiUyQlFSbGZhT0dNakRZU1VEOUk3TEtJTEZaRTA5SnV6U1VoQmNQMkNkJTJG&#10;dE52UmhWZjh3eTl4VVdaWUdJa0FhaUFrMmJObFYlMkYlMkZPTWYxWCUyRiUyQjh4OHBkQVlVUHFP&#10;V0JQQ3lrUnZjdUhGajhjd1J6ZyUyQkZjT3BKQUklMkZIVlY5T1V4azJUR29zVENBTjh5QU5EV05W&#10;NXpoTEdreUdYNlFCbzUlMkIwbzFBRzRkeTVjNFZNYUJCcENLN3IwbzZUTld2V1NMUWlHSFRPeGN2&#10;YmRxb3R6ak1WcHFjbnJkeVZvMjV1bVpEZktJdWkwZHJmTFZGSFRsakNFSTJvaUtUaHd4R0wxYSUy&#10;RnFUQ29RN2ZKdWtBbVV2WnJIcm5aZllWRVdpQWhwWUlMcTJiT25lTmdvZGtZaENhU2twS2pGaXhm&#10;TDMyRCUyQiUyRlBtcVY2OWVSUlpDRjBVYWFueWRxcTc4YklwYXR6dlgzV05oR3Z3aURZdzVqTEZR&#10;UUVQOHhJa1Q0aFUlMkJjT0NBJTJGQjBPb1VoRDZ1YURzbWpTcmRmQ1hQaEJHbmg5cFVxVkpHMFM1&#10;d2hqN3R5NWMxSWdUVG9sajNHVU1OZFIwJTJGRG9vNCUyQkdOZFNRb3c1VkNEMTFSWmJramJlTVhl&#10;UHVzVEFORmFFUSUyQnVuZUtaSlBqb0YydVVNZWFPS0dES3RGOUtFaWtvYXZaMjkyRlk0S1J4cW9h&#10;Y0NSUnlQTVE4ZE91YSUyQndLQXRFTkQzSkR4UkZHdjQzS0YxZDJpQkdjdDhzek1TRmtnYkdSYWRP&#10;blNRM0hBTXNPVG5aUFhJZXExYXRVbzg5OXBpa3klMkJIWlRVeE1kSThVUmlqU2dJb0lrMWQ3Szh0&#10;bU5Qd2dEWXdQVW9vYU5HaWczbm5uSFJtN2tOSkdqUnFwaFFzWHluTllNRjk4OFVVWmF5TkdqSkI5&#10;b1JCT1BTbCUyQnpXNVI5bWdXWXoxb3BxSWlrSVluZXM2VlFtaU1OQXkwVzFvbHFKdzhhNkJGSXlv&#10;aWFUaHo5Z2Yxd3RmejFlVWU5UzZpQzZUSiUyRmJydUpGSDJzdlVJWlE5alNjT0tuVG5xN25ZelJT&#10;NnJ4ZVRWNmdmbm40VjV1RkRTc0h2M2J0V3ZYeiUyRlJ6VWZxOHM0Nzd5elVVQkN2TDk1ZkZ2SXpa&#10;ODdJRmc1ZmZQRkZJZEt3YU5zaEtjQnFNM1d0dThmQ1JQaGRDSDJoQ0VjYWt0YnZVNWM2QyUyQldY&#10;RTFlNmV5eE1RNFVnRFQwYzB2REpaRGVuZktyNmV2WW11OHBHS1NvaWFRRFA5WjFYUVBLWFZDWFc0&#10;a290NHRYQ3JhRjdlMWxFRmthU2htTW56NmolMkZEa29Ud29BVUYxNjVVSHE4RnRFUHYyc2FLRUwx&#10;cHNBQlNBTmtnb2FES0hhZFBYdldQUklBS1NXa0xwRnVRdDBOTjRVWGl4M1NRRzV2cXltV05KZ01V&#10;MGdETlRSWE5JeFZuNDlmNGU2eE1BMFZnVFE4U2FUQklRMlhOWmlzcXZlWnAlMkZKc0FYVFVvcUtS&#10;aGpQbmZwQWFtaXMlMkZDM1I5MXNYUTR4YnZWTFBYNzFmYmY0UmFrb1UlMkZNSkkwWkdZZmx5Z0RN&#10;cGhvU1AlMkJrNWdUVjFJYnlqWVNmcEtGTGx5N1MyJTJCUFVxWUloZEhUMWh3d1pJa1lqUmZmQmt4&#10;bTU1NlNiVUx4JTJGeXkyM3FMaTRPUGRJQUV0M1pLcyUyRmZUWkZ0WmhpYzh4TmhpbWtJWDNyUWZX&#10;WHo2ZW9UOGFHRm9ld2lINllUaHAySGNwVDk3U2ZwUzV2T01VeDJLYUoweVJwdlpWWmpWWlVOTkpB&#10;anhvNk5aT0tCRm5nZjBSdk51eXg5YXZsRFNOSkE3bHVUU2F0a2xiaFRHYTN0VXFRWWxVTDglMkJB&#10;WGFVQUxuNlphOVBjb0NreXNGS2Q2bXdVZVBYcFViZHEwU1k2OTk5NTdLaVlteGowU3dQS2QyZExv&#10;Nkt2SmxwaWFERk5JQTExTldTanJqYlpTZ3FiQ2ROS3clMkZlQXhWYmtkcENGV1hla1liS3kxaVd2&#10;M3VFY3RvZzBWaFRRZzk5c25LVU1FYmhoM09pMkp2Njl0T2tPdHppcmNnZCUyQmliR0ZzVFVOTzNt&#10;blZjTndLbWN5JTJCVGQzbTdyVXdEWDZRQnVSN3ExU3BvdGF1UFo4JTJCQkNtZzRCbENRRHJTNmRP&#10;blpUOTFENDglMkYlMkZuaFlCU1VXMXZIang3dVBBcUIlMkJCdEpnQzFQTmhpbWtZVTNtWWVsNldu&#10;dlVVbmVQaFdtb0tPbEp2NjBmSXlsS2RSMENlJTJGaDRZQTYxaUQ1VUZOSkFuUUxOMjFEcjBvU0I3&#10;YzhPYWJpaGVaeGFaeU1ONVE1alNRT1l1SFNYaExEZUdKU3VkdWNjZCUyRmRhbUlRTEpRMU1sS1FV&#10;UGZYVVUxTEUzS1JKRTBsSHlzcktVcSUyQjg4b3JVS3FDZCUyRjlwcnIwbTlBaXBLdW05SUtJUlNU&#10;MXJ0R0hGNFBocFBXdVh1c1RBUnBwQUclMkJzN2dWZnRvaEglMkIxUGhabGk0cEFHcXAwbnFNZTZK&#10;Z2toZm5IVHhXc0E3T0lMbFFVMGhDM2VyZkklMkZIcTdQZ3RwY05aZiUyQm9ac3REMjV5aDNHa29i&#10;TiUyQjQ2cWV6dk1VbGMwbkNMUkJocTk3VDhTV3FmZklucHhvYVNCSW1ZVWxCZ25xQ2FSbmtSTkE5&#10;cjVqQm4lMkJKNnJBZm83bjVPUzRyd3lOVUtRQnp5JTJGaDBTOHRhVEFhcHBDR0xmdVBxdXVieGFu&#10;M2hoY3M2TGN3QjZhVGh0Tm56Nm5LN1dlcFZ3Y3NjUGRZUkRQOElnMDBvbXpmdnIwYU4yNmN1JTJC&#10;YzhpTjVURzhoeE5uclZoTU9QSlEySWpsRDRyR3NaMkNBUWtJWTcyc3hVbTUyNTBhSjhZU3hwR0pX&#10;JTJCUSUyRkl0R1Z3MCUyRjZEbCUyRmZ4TkI5eWpGcWJBejBKb1B4Q0tOS3pmblN2anJJRXRURFVh&#10;cHBDR0hRZnoxRTNONDBXSDNNSk0lMkJFVWFqaDglMkZyanAyN0toZWZmVlZsWnFhNnU0OWo0U0VC&#10;RG5HT0tJUERaSFdVQ2d0YVRoOCUyRkpTNnRYV0NlbnZJUXZXRDFWbU5ldmhCR3NhT0hTdlM1R1BH&#10;akZFdnZQQ0NHSWRlME8lMkZvNXB0dlZ0T21UWk9OanZiaFFFUGYwcElHaUdyTmtVdnlKVmFSVjZV&#10;JTJGQ0hZZXRhc1BkWnF0ZG1YYmpKTHlockdrZ1RiMzVMZ3h3TkEwdjYlMkZETExYelVKNTcxTUlV&#10;bUVBYU12WWRVZjlxTWtNOEhYVHBwVWpRd2p5WVFocFFoNnZVSWtHOU9SaUR6VnBzSnNJdjBvQ2lH&#10;JTJCSU0xR0pSdDZVYkNHcVFmb242RzBJT2tJYjY5ZXU3UndyaTJMRmpxbkhqeGlVbURablplZXE2&#10;ciUyQkxFaUxPSWZ2aEJHbGlMdiUyRiUyRiUyQmUlMkZrYjRrQVRTNjg4T1NUaDl0dHZWd01IRGxR&#10;clZ4YmRRMmJPbkRtbEpnMDBEcnl1MlF6cHd3QnBRTEh3OGU1enhYbkN2aWQ3cHFnRFIyMDJTWG5E&#10;NkpxR3ljc3oxYiUyQmF6bERYTzVNYkpNTENQSmhBR2xJeTlxdHJta3hYbDM4YXEzNVdhNEo2cnM5&#10;OFd4Um9JRXdoRGJzUG41RHV1JTJGOGRtS2JPbnJNZFQwMkVINlJoJTJGJTJGNzk2cjc3N2hOU0FO&#10;cTBhUk0ya2dBcFFFNTY2ZEtDeGZPa1p1Ymw1VWtLSnd0OWNhU0JIa2hkNGplb1ozdW5TRGZvTHlm&#10;YWxFd1Q0QWRwZVBubGw2V25FYUR1NzhZYmI1VGVSUnJVQ3BLVzFMWnRXMUVxN05Pbmozc2tBTWJw&#10;RzIlMkI4SVozeXExYXRLaVMxdFBoZ3hHSWhDSHBidmlOYnBXMDVLRDI1WHY1bWdVUWpMTW9YRVNN&#10;TjVJNW5aR1RJWkJZS1RLckxseTlYaXhZdGttNiUyQjVKNkhRbEdrQWJ3OUpGM2QzanJSJTJCY3Q2&#10;NUV5RUNhUmhjTW9XOVpmUDBDdWZLczBFQ1pWdVAyaWpXcWJCRk5Ldzc4Z0ptZE5lY1JiSlUzYVJO&#10;QkolMkJrQWE4dWZmY2M0JTJGYXVuV3JQQ2Jhd1B3VUNpaSUyQlBmdnNzNFY2MUdEWUlSQlJyMTQ5&#10;OFJ3WFoxaDJUZGlnZnYzeFJCRVklMkJmWEhrMVJ6S3pOdEJQd2dEWWlGSkNjbnk5OVRwa3hSdDk1&#10;NmF3RnBjaThXTEZpZ2JydnROaG5uR2lnVkVvM0FuaHM4ZUxCcTBhS0ZlNlI0bkRoOVZsUUtKeXpa&#10;S2YwWWNBU1BYUlJvMk5zdGNhT1FodnM2SmxubmNCUWdJcVFCUTU4SnFsS2xTbXIyN05udTNvTGdR&#10;eG1rZUU0WVlCUzBoa0p4cElHdXFVeHdJeFlFSmxZTHMyQUNhWmlYc1Y4a01PbE9TVG9jYWwxTWNo&#10;Wm13UlRTa0oxM1N0M1pkcVlsRFFiREQ5SkFWT0N1dSUyQjZTMUNOQWNXb28wa0FLR3lsTSUyRmZy&#10;MWMlMkZlY0IlMkIlMkZCJTJGSW94V0xObVRiVmh3d2IzU0dId1B1OE9XNmglMkJYVGRHOHNsWlY5&#10;JTJGN2RwRjcxQ0thNFFkcElMV3RhOWV1OG5mJTJGJTJGdjNWUng5OUpHT0N1aHIlMkI5eEpTU0FP&#10;cFNsN1M0QVhqcmFUcFNYdHpUNmkzaHFTTCUyQk1OZHpyeEhqU3JwbWV0MjU2cE4lMkI0NnFxNXM0&#10;YSUyQiUyRm5VMFZWNmZtJTJCODlWeHUlMkZhV0t5SkNHZ2lKd2pZZmZ2aGhxY1lQQmdQd3pUZmZs&#10;TUtiNGtCNHJHN2R1aUZKUSUyRnlhUGVyZlRRTTVjSFJRSFptMjNUMWlZUXBNSUEwN0RoMVROM3dW&#10;SndvT2hPenAxR3ZEcE9iQkZOSnc1TVJwV1R3Zjd6SFhJYWRuM0wwV0pzRVAwb0RubHNMVXBLUWtl&#10;WXhrZFBmdTNmTTl1cXlqZ005NjRJRUg4c2xGS05Dbmh2cUk0dEtUQnN6ZHJDNzdKRllVYkREVXFP&#10;VksyYmpmUFdvUnJmQ0ROQ3hidGt3S29ERUluM3p5U1NtOHglMkI1Q3pweHhqSFI1Z3dZTkpFVXBW&#10;SHFTRjZWUlQybzdiYTM2WloySllzZFJ4MEE5QTVHRk9xT1dxdEhwMjZVWW12RklRVFFSaUozWk5z&#10;cGZub2hvVFVQMTZ0V2xvQ1lZVEhZZmZQQ0JldWFaWjJRaUREYlNBRG1ZTEtwcGFXbnElMkZmZmZM&#10;NUJicCUyRkh1c0VYcUQlMkZVbnl5Q0RoVmJ0bHF6T25iTnBTaWJCRE5LUXAyNW9IaSUyQmtBZmsz&#10;UEhEdHBwOXZKR2RoQmt3Z0RXZWMlMkJhdDc0b1o4MmNFdko2NlVmUlptd1ElMkZTQUdiTW1DSHJh&#10;TzNhdFNYOWlNZzdheUtLU2JwaEpSRUc4c2lMUWtuVWsxYnN6RmF2RDBpVDlmU3Z6dmpqZnhxN1Zl&#10;czlUNTA4YlowazBRdyUyRlNBTWdwYnhuejU3NXlraWtKOFhHeHNyJTJGdWJtNTR1anQxcTJiUkJx&#10;S1FtbEl3MmZmcjVCVU9HOXZCdXk1ZDc5ZHBCWnNPU2oxaEpmVW5hUiUyQjlmRkU5V0wlMkZWSFhx&#10;akIyTDVZbUlrb1pxMWFxRkpRMlFBaVM4cGslMkJmTHJsendYSnlYYnAwa1FVVjVndTVDSlZiMXlK&#10;MmpRd21CaG1TcSUyRiUyRm5rSWh6cnZmRndneVlRQnFRZWRPa2diRDlKWFZqMUpNOTVycEhMVXlC&#10;Q2FTQm5OMHJQbzJWc1libjdhb3ZwNnZsampGbllSYjhJZzBBUTQ0NWtzSm9RTG9JNzY4akRUU3kx&#10;TWZDb1RqU2tIZnlqSHFtVjRyNlZaM0FlcW8zdkx6SSUyRiUyQjdKRGQxQjN5STY0QmRwOEF1bElR&#10;MGJkdWVxUjdzbVM2MGdZdzZIeVdVT2FSZzRkNHZZYyUyRkdyZDZzWCUyQjZXcWowY3ZGUWVlUmZr&#10;aW9xUUJDVGclMkJvRGlRU3pkbzBDRDNVVUVnS1JjdVBZbG1iaWlNWE9Ld1ZPUzRyT1NxZVRDQk5H&#10;UWRQcTV1ZEVrRHhkQk1ib05TYkEyTmFUQ0JOQ3pkbnEydWNBdzF4aG5qalhBOERZOHN6SUtmcE1F&#10;UEZFY2FkamxyNTNYTjRvU281aHR1empqRUdmZjIwSVhxekZucmpJdG1tRXdhempyRTRIJTJCRDB2&#10;UDdNekR2JTJGYXZKZExWZzgwSDNHUmJSaElpUUJzS21ER0RrNGpwMTZxUU9IQWcwWFNNM016MDlY&#10;WlNTQ0clMkJ4YUpJbmQlMkYlMkY5OSUyQmRYN1FjREQwcFJoZEF4eXpMVlQycU9WJTJCMm1GNTJy&#10;YVJHZE1JRTA0R1dETkVBV21OZzZ4YTEzajFpWUJCTkl3OGt6NTFUdFVVdlZwUTBDalN0WlJGRVVz&#10;VEFMcHBFR2FyVGUlMkYzYVI1STJUbWtTRTY1VUJDeVRmbkVKVmklMkJpR3lhUUIlMkJYS2NJNUFG&#10;VXBSSVRYcXFaNG82ZU16MlpJaEdSSVEwRUIyZ1ZvRmlHZEtMZElvU0JHTG8wS0hTTUFRTlh5SU1H&#10;STNEaHclMkJYNDZGUW5IclNySFY3MWUlMkZyeDBpcWtvVjVNSUUwN0QxeVV0M1VJbDY4Y0N5cUZP&#10;QmJtQWRUQ3FGN3pOcVluM2I1dTNxVDFhdmZMSkQwRVF0ellCcHBBTXQyWkV2aE00WFE5M2FZWlJ0&#10;cEdRU1RTUU9FdGNuRWxWSSUyRmM1bXpRVml4Nnl5aUV4RWhEWkFDSmswTWZZeCUyQkppeEFreG1V&#10;bFFEUkJwNkRFa1JSS0k0MEVNN0hJOWRra3RXVE5oRW1rSVlETG1rZzBnQkJuYkFrT2d3Qmk5TEJG&#10;TkpBYzYyZjE1NG9wSUg2R1pFWlBHVmxCazJDaWFSaFRkWmhkVzNUR1NMMFVMM3ZQSlY3d2phd05B&#10;VW1rd1l3WlVXbXBNSzlNVGhkSlZ1MXJxaEdSR3NhJTJGRUJ4cEdIcmdXTVMycXI5WGNGT21CWm13&#10;QVRTUUh2N1NwQ0d6NmJJeERabVlhRHBqSVZaTUlVMGJIUG10QmUlMkJuaTllTnpUS0p5NjFKTlUw&#10;bUVnYXFKMjUwcG5qZnVlUUJwUUpyVXFOT1RDZE5IeVR2RW5tdXdXYkE2bnNGdEVMNDBsRDd2SFQ2&#10;dTUyZ1VaSVZqdmZQQmdSYVRoNk1sRFQ0Q3lvcEkyTXNxVEJTSmhDR3NEeUhkblNFJTJCUWR4M2l6&#10;TUE4bWtvYVVqUDJTbXZUYmVqRWlnMmxoRGt3bkRkU2tFc2xmdFN1UWxXSVJ2VENlTklESHVpZExq&#10;NGFqSjJ6ZXIya3dnVFMwZHlZMDZobFF0QkhTa0c1Smc0a3dpVFRRd0lqbVd2OGJsT2J1c1RBSkpw&#10;S0dHYXQycTBzZDBvQm1mcGNFSyUyRlpnRWt3bkRRMGRrc3I2YWlWVm94JTJGR2t3YWs0S3AybmFO&#10;dWFCNm5WdXpNY2ZkYW1JSm9KdzFiOXg5VmQ3YVpLUjY0UUk3NUpEVml3VGIzcUlWSk1JazBzSGlT&#10;bXZSVXo3bTJZYVdCTUkwMGJEOTRURlhyTTAlMkJjSTNoODcyMCUyRlMwMWRtZVVldFloMm1Fd2F6&#10;anJ6RyUyQmx3JTJGJTJGaHltc2pvVzBRM2pDWU41RnkybXJKR0ZHM1FOcSUyRlNlYmJVT0ZpWWcy&#10;Z25EWHNPbjFEM2QweVNXZ1lkYVJpeFlMdDcxTUlrbUVRYXNuSUN2VUh1N1pDa1RsdU5mT05nR21s&#10;b1BIR1YlMkJtV2RpZEtmQWVQdE4zVmoxSU9ka2lUOTF5TDZZVEpwUUdhYXd2dXJHMDhYMFJHTDZJ&#10;YlJwR0g3d1R5Sk1PQWRZYkw3WGYwWTFYUG1SdmVvaFFrd0lUMXA5TUlkNnRaV2lTSUZCMmtZbVda&#10;Smc0a3dpVFNnalg5SG0wUm5tNmxPbkxiS1NhYkJOTkpBajRaZmVycEJFMW10MUNKQjdjcTI2U0lt&#10;d0dUU1FDMHFEbCUyQmFDMXFTR3Ywd21qUVF5c0lMVE1FZ1htQ2lEZU1XMlVaSUpzRUUwZ0FPSFRz&#10;bHZVQ1F3aHllYXRPVFRJUkpwSUhpZSUyQmEyMjFvbnFqd3J0Mm9jVENNTmNhdjNTR1RyeXM5UlQ0&#10;cFJ2NmtYb3hwTldLbHNqTXNNbUV3YXR1dyUyRnFtNzRLazVkMDNpNldyOG4xOTFyRWEwd3ZxYUJS&#10;bHNNdUQ4MGlGSDFSaTlWMlhtbjNDTVdKc0FVMGdDR3pkOHFwR0dZSlExR3dpVFNrSk4zV2xYdE5r&#10;ZmQwaXBCSGJGNiUyQmNiQnhFTG9qMGN0Vlg5c0dDc3B2OVF6MkFpWE9UQ1ZOT0NNb3pmREh6JTJC&#10;SmxiSDMyb0EwMjFRd3ltRThhUUN2T2dNTjB2Qklsem5xNlY0cDZydTA3ZXFISDZ5UHhBU1lSQnFH&#10;enR1cWZnRnBtRzlKZzRrd2lUUkFGSjV4NXJKS0xST2tUNGlGV1RDUk5EUVl1MXdNTnp5JTJGRm1i&#10;QlZOSkE1MmZHSEExNjJTQVBNMWJ2ZG85YVJDTXFCR21BcVpLaWRPVm5VOVVmNmslMkJXbk13Rlcy&#10;eVRFQk5nRW1sQU5lbFhkU2FxSWZPM3Vuc3NUSUpKcElHVXBCZjdwVXJLeUVIcmVUTU9KcEtHbWlP&#10;WGlBRzNOc3VtaUpnR1UwbkRzaDNaMG9XY3V0VExHMDVSMXpTWnJoWnRQZWdldFloR1ZBalN3R1Nu&#10;SlRIJTJGMGlqQVdFZW0yMkpWRTJBU2FSaTdhSWRvbUElMkJaWjBtRGlUQ0pOSno3NFFkcDdBWnB5&#10;TFhwU2NiQlJOTHdmODU0UTRsdyUyRlc1TEdreURxYVNCZWU3cjJadEU1aGY3cmRlc0RObG5FYjJJ&#10;Q0drNGVmS2tHanAwcUdyY3VMRmF2NzdvSmpIRGh3OVhJMGVPZEI4VlJrbEl3NWNUVjhsa2g0SVNw&#10;SUdpNkZFTExXa3dBWDZRaG9NSEQ2cFZxMWFwalJ2REsyZWRPM2RPclZtelJ1M1lVWFJqdHFKSXc2&#10;UmxtZEl0ZGZDOExlNGVDNVBnQjJsZ2J0dTBhWk9NTmNaVUtKdzllMWF0WGJ0V052NE9oNkpJQTQw&#10;cWElMkZTYkw5SFRLY3V0WHI1cE1KRTBFTEZuSGQyNDk0aTd4OElVbUZ3SWZlTDBPZlh2cGpQVUMx&#10;JTJGUFY1WXZSRDhpUWhvT0hEaWc2dFdycHk2JTJGJTJGSEkxYnR3NGQyOWhiTml3UVYxenpUWHEy&#10;V2VmZGZjVXh2NzklMkI0c2xEUjFuQkRyMlFocGdxM1MxZktsJTJGcWpwczVidWlIaGRLR2pEZzNu&#10;enpUVlclMkZmbjB4d0w3NjZpdDElMkJuVEI2MzdxMUNuVm9FRUQ5YzQ3NzZnWFhuaEJqUjA3MWox&#10;U0dFV1JobWtyczlUdkhOSXdLTVdTQmhQaEIybm8zYnUzZXVhWlo5VEREejhjY2s2Q0pIenl5U2N5&#10;SnQ5NjZ5MVZwMDRkbFpjWFdyYXlLTkxRWnVwYWh6Qk1VWDl5dHI4MW1xcFNOOXVRdlVrd2pUUmdy&#10;TDA2WUlHUWhrMzdiRTJEYVRDWk5CdzZkbEo2Tkh3NFlyR3RSVFVBRVUxUHFsNjl1aG96Wm96N3FD&#10;Q09IeiUyQnVtalJwb3BvMWE2YmVlJTJCODlkMjlobENUUzhFMXlJTHlsU1FPcFNyZTNTVlNiYlVG&#10;WDFPTkNTVU4yZHJiS3pNd1VyeTklMkYzM2ZmZldycDBxWHUwUUMlMkIlMkYlMkY1NzlkaGpqNG1Y&#10;T0QwOVhZeSUyQlk4ZENOd0VrT2paJTJCJTJGSGozVVVFa3JObXJmbDglMkZSZzJ3cE1GSSUyQkVF&#10;YW1JOFlaNiUyQjg4b3JhdHExd1FYeE9UbzQ0UVZqOGpodzVvaDU4OEVHMVlNRUM5MmhCN042OVd4&#10;YjdZS0JhODBDbkpHZXNUWlpHVzZURWRVM1k0QjYxTUFHbWtRWlNRbDdvTjE5ZDhXbXNkTUczTUFz&#10;bWs0Wk5lNDlJZGtpVFNhdmNQUmJSaklpU2htclZxb1VsRFNOR2pGRDklMkJ2VVRnJTJGSHR0OTky&#10;OTU0SGFVc05HelpVTld2V0ZPOHdDM0E0akZ1MFE3eHlETHklMkZFV2xvTUZuVkhiVlVtb1pZUkRm&#10;OHJHbll2bjI3ZXVDQkI4U0Q2MFg3OXUyRm5BTElRbzBhTmRTS0ZTdmtNY0I0bXpGamhwb3paNDU2&#10;OGNVWDFaUXBVOXdqQlRGbnd6NFpXd1BtV3RKZ0l2eXFhWUNnc2tnejNvTEJzWTglMkIlMkJraTFi&#10;TmxTdFc3ZFduMzQ0WWNxTjdkZ2p2aml4WXRWZkh5OEdqSmtpSHJwcFpmY3ZlZHg5dHdQNnEwaEM0&#10;VXM0QWhoekUxWm1la2V0VEFCZnBJR25CMmhDS29YUlBlM2J0MGFObVd1T05MQW1IdW1kNG80M1hZ&#10;Y3NnM2RUSVBKcENGdHkwRXB3TGVOZWMxQXVaQUdQTU40ZSUyRkVJazc2RVp3NFBuaGVrTHVHaG16&#10;cDFxcVNWNE1FTGg2VDFlNFV3JTJGUFZ6R3J4TlVkWDZ6Rk1IajFxWlFoUGdGMmxnZkR6NTVKT3FT&#10;NWN1N3A3ejZOaXhvJTJCclJvNGY4ZmZUb1VTRUdYdSUyRnZzdUhKYmU4QUFGdDZTVVJCVkdYTEpM&#10;MEprbnI3N2JlTFFSY0txWnYyaXlSY3Z6blJNemxibEJ4JTJCa1FiUzM4S1JCbExoSUF0RVQ1bTNT&#10;RlhDb1BQaW0yJTJCJTJCa2YwY1o0NE1CZkxLcSUyRmVacjM1VE4wYlZIYjFVSFR0NXhqMWlZUUw4&#10;SWczVVliMzc3cnZxdGRkZVV6MTc5blQzRnNTa1NaUEU4VmFyVmkzNU94UktRaG9lNjU0c3VlV1oy&#10;Y2ZkdlJhbXdHVFNRR05CYWdWSFdmRWFJeEJSMG9CSEY2TmZnNEpWakRzSXdVTVBQU1RFQVNPTjJn&#10;ZTh3YUdBbDQ3NmlLTFNreVlzM2FtdWRBZ0R4QUdqcnM1M0JkTlRMS0lYZnBDR0V5ZE9xT2VmZjE0&#10;V3hWQ0FTT0R4QlpBRzB1YkNlZTZhTm0wYU5qMXA4YlpEVWp2VDNYcEVqSVJmcEFGUXJ4RHM2QUN4&#10;c2JHcVNwVXE3aU1sVWRKUm8wYTVqd29DTXZIR0cyJTJCNGp3cmpPMmNSJTJGVm10Q1dxb2xmZzFE&#10;bjZRQnFJR0VNdE9uVHBKRklGVXQlMkJCNnJMaTRPS21MMmJsenA5VE80SkFMQlk2UkRoeU9OSnc1&#10;JTJCNE42cVBOc2RVdkxCTFUzOTRTNzE4SVVtRVlhanA4JTJCcTlwUFg2ZGU3cjlBdmZwTm1xUmlJ&#10;alJpRWYySUNHbkFxOUcxYTFmMTk3JTJGJTJGWGNMdmlZbUpzdiUyQkREejZRUWxYeWZUSDBJQkI4&#10;QWNoRHVHTEJrdFEwVVBUOGh3YUIlMkZneUV1VjclMkJab0V6Q2RyVUpCUGdSMDBEJTJCZVdNTTRy&#10;bTklMkI3ZEs4V29qQzJpWEl4RlVwRXFWNjRzNDdCYnQyNVNwQnBPMWFhb1F1Z1ZPM01rRGE2ZE05&#10;bFptQWMlMkZTQU9PajBXTEZxbXFWYXNLUWRDcFJ6RXhNV0s0clZ5NVV0MXl5eTFxMXF4WkVzMWkz&#10;Q1VuSjh0emdsRlVJVFFZczNDSCUyQmtuTjhhcjFsRFh1SGd0VDRBZHB3TEZ4NTUxM2lwTU5EQm8w&#10;cU5CaVRSb2NjeDlxaGQyN2Q1YzUwQXZtUjhncGdoRkV0OEtwR1pMS2UwJTJCN21hcHklMkIxbTJJ&#10;NiUyQkI4Sk0wWUp1VkJFVVZMUmRGR25nWjRqVyUyRnJEMVJ5TUtmblRXVmlPcTBsYmFwbXdtSUNH&#10;bkFtOHZpektKS0VTckZwMkQxNnRXRlpERXg3cERMREllU2tJWVBoaTlXbDM0eVdlb1pVSDk0cVYl&#10;MkJxTXduYUtud1RjS0drQVZuTGUlMkIlMkI5VjBMemJDeU1MTlJaV1ZreWtXcUpWZW9WOE9xU2ds&#10;U1U3R3BScEdIZDdsejExMGJUMUZlVFY3dDdMRXlDSDZTQnhmRGxsMTlXano3NnFIcmlpU2RVV2xx&#10;YTdFY2xLVFUxVmY2bUpvYXhSMW9KODE4NGdsb2NhWmkwTkZNaURaJTJCUFAxOSUyRlkyRUclMkZD&#10;QU5PRHNRZHRCcGNLeW52S2NYT0VCdXZ2bG1XY2hSaUh2JTJGJTJGZmNMMURXMGE5ZE85dkc4cDU1&#10;NnFsQzlsOGFwTSUyQmZVN2EwVFZaWE9jMVMyN1VCdUhQd2dEVGhFcUNGbHJCUmxjNldrcEVqdElJ&#10;NlNjQ2lLTkJCbHFPSFlhTnJScSUyQjIyR2wlMkJuMmlpWEFZaG9lcElmS0FscFdMWHJzTWdTU2h0&#10;eVolMkZEOWQxQ2FPblBPa2dZVGNLR2tnUVZTUjYyWTlQQ3NuVGtUeVAlMkZtZjY4M0JNV3VjSVdD&#10;R2tXUkJ0UzQlMkZ1Rk1jSjlaSTg1SSUyQkVFYXFGa2dlc1ZZNG44ZUE4YWFkMnh4UEZ6MFZLTTQw&#10;akI5MVc3MTZ6cVQxS2QydkJrSFAwZ0Q0NE5JZzQ0T0RCczJURFZxMUVqJTJCMW1CdHBLQWVFR1Vs&#10;TmM1YlE4Tzh5R1BlQzRkSnVFZ0ROVE8zdEVwUVQlMkZhWXE0NVlxWExqNEFkcGFOdTJyWkFHaEVF&#10;d0Nua2NET1k4MHNVdnVlUVMxYXRYTDNkdllSQmRMU3JTMENKMmpmcGQlMkZSZ2hEWm80VU5mUWJ0&#10;cGE5MWtXMFFyalNRTmhWYVM2ZEo4R0dDdnBTVlk1eVF6NFZRanRGNG9pRFRzUDVhbCUyRk5wNnVQ&#10;aDYxck1qUXJFVjB3cyUyQmFCajlRSEdsSVdyZFglMkZiN2VaUFhKdU9YdUhndFQ0QWRwb09BZXIl&#10;MkIlMkJBQVFOa0hhUm9udkVMQ1VEdERhQkNTSkUweDZsM29GNEx0YVZnb0JxSG5IUzRtb2FjdkZP&#10;cVVvdDQ5WHpmZVNydlpQaUdoQmJSQ1Q5SUElMkI5QmhBQk1uanhab2drNFA3em8zTG16NnR1M3I0&#10;dzVVbjI5SU1PRXlIOUdSb1lhUEhpd2F0R2loWHVrTVBZZE9hR2U3VDFQbkx5YU9GeFNkNUtxTjNx&#10;WiUyQnd5TGFJWHhwR0hpMGwwUzVpTEt3TUNETkx6d05lbEpsalNZQUpOSUF4UGR2NXJNa0hRNFN4&#10;bk1nMm1rWWVIV1E5SiUyRjV0UHZiYVRCTlBoQkdnQXBTaWdqTVU5JTJCOGNVWGt1cUcyaHRSQXh3&#10;WEVBdWlENmgxWWZTUmhoa0tlSWlMVWslMkZhbjN0UzNkQThYaHE4MFNmRXdpejRRUnBJdTV3M2I1&#10;NzhqWUROZGRkZEo5RjdEY1lkS1hBQTRSSElneGVNVlVndVk1VyUyQlNCVGVGNFVHWTVkTFRRTjJH&#10;MUdHMjFvbnFDWGJzOTJqRnRFSzQwbkQwUG5iMUs4JTJCbnBUZm93SG1pdVFxT1pvVzBRJTJCVFNN&#10;UGh2RlBxMzgzaXBQRGVMcXptd1RUU2tMYjVvQ3lvVCUyRmRLc2JtJTJCaHNFdjBnQkl2JTJCVDlO&#10;SFNLbkJjY0QlMkZZS2UxRWNhY2pLT2U3TWJUUFVPME1YaXBLU2hWbndPOUlBYVVEaDBodTFvdWdl&#10;QVlqbXpadXJmJTJGempIJTJCcVJSeDRKV3g4SWVTMU9jdlg5NFl2Vjd4eXlRQ0gwcTk4c1VLc3lD&#10;NDVwaSUyQmlFOGFRQjclMkIlMkZyQTlQVVQycE9rRzY5ZiUyRm8wVmozVk0wV2R0S1RCQ0poQ0d1&#10;aVkybXRXaGt4d2JEVkhMbEZIVHRqY1g1TmdFbWs0ZFBTVWVxRXZIWHFucU1zYlRsSFA5WmxuaWFw&#10;QjhKTTAlMkJJSGlTTVAyZzhja2lsckxtZGRzNnFWNThJTTBJRTNPZW93Q0Z4R0ZEaDA2U0dRTHRU&#10;aFNqeEFYUVJFTzhRZWs4aEVlQ1VkVVVZOHJqalM4TVRoZFVwSklLNSUyQjgzTXF0bW9JS1VRaDk4&#10;T2hKOVczcU5qVmc3bVoxWGJNWjZ1RXVjJTJCd0Nhd2hNSVEwYjloeVJRc0hMSFZKNjVXZFRoYUJP&#10;V0JJZEJvRkZ5V0FTYVppJTJGNllENlElMkYzSkVrRWxSZW5xSnRQViUyQnQwRk8wdGJSQzlNSXcy&#10;Yjl4MVYlMkYlMkZ4eXVtcG82MmVNaEIlMkJrQWZsb1V1Q2VlJTJCNDVTWGVqNXdmMjElMkJPUFAx&#10;NW8zTkFndFglMkYlMkYlMkZ1Nmp3aWhLUFVtRFZEaTYzbCUyRlhMRTZ0dGxFR1kxQWhTSU1HaWtt&#10;M3RVNVU5M1dZSmJKZUZ0RVBVMGdEazlyMVg4VUphVUIyRlYzcHNRdkRTN2RhUkI5TUlnMGJISUp3&#10;MVplQkdpM0cyMVdPUWRkdSUyQmxxMSUyRjRqVjBEY0JwcEdHTGE0eUhLSWlGdWJCRDlLZ1FUR3pW&#10;b0tqWm9heHpQOWVvTlNsZTlTRVFuR2tnV2dXc3F1UWhodWF4Nm5NN0tLVjVpeWlCeFdLTkJ3NmRr&#10;cmQzVzZXczgxVWVhY3NhVEFCcHBBRyUyQm42MG1icFd2TDUwSFNlMFNvVEx3aHlZUkJyT25mdEJq&#10;VXJmSVVTVmREaGRMRWdQbXFNbkE1TENGdEVMMDBnRHFaZVhPJTJGUGFnNTFtcTlucjlycDdMVXlC&#10;bjZUQkR4UkhHbzZjT0tPZTZwVWlJamJNYjE5T1dDV3l2eGJSandwRkduTHlUcXNIT2lhcDIxb2xX&#10;dEpnQ0V3aERZQWFodnM2SkVsWDZJMTdqcmg3TFV5QmFZWFFnQUpCclRCQ3hJRzB1QzRKZ1E3QkZ0&#10;RUxrMGhEMnBhRG9qNkk4ZlliaDVoVzdUcEg1ZHBlRFViQk5OS3dmRWVPdXFWbGdqamhTTUc4cEc2&#10;TTlLV3hpSDVVS05KdzJESHFIbkVtdkJ1YngxdldhZ2hNSWcxbnolMkYyZyUyRnRNOVdSYll2Ymsy&#10;eW1BYVRDUU5xTm5venFrNjJvQTZIR1BSSW5waEVta1l2M2luJTJCbm50aWVydlh3YlVCeXM1eGx6&#10;R1B1c1VNUW1ta1labE83TFZ6YzQ0dThJWmI0ZzlrS1kwZFdXV2U5UWltbEdoU01QUkUyZWtveVVo&#10;ZmVzcE1RTW1rUVprZkolMkZza1NLa1lWZDJlSGxEaSUyQmlFaWFTQm5pQmUwbkRKeHpIUzdNMHEz&#10;RVEzVENJTkZFRSUyRjBtV09lSDJKWkpGNlNYMmdoVGt3alRUc09YeENWZWs4VyUyRjJsMFZTSk9I&#10;dzhlcWxOdXpRRUZZbzBFRjJvMWp0RlhlZVFodXk4VSUyQjVlaTJpR1NhU0Job0hQOXJHa3dWU1lS&#10;aHBPbmo2clh2aDZ2cnJVSlExNDVKQ1QzbkhJRmcxR08weXJhY0RMaTlmMzVmNExSTWJjd2l5WVJo&#10;cFNOeDhRaWQ5cm5HM0l2QzN1WGdzVEVCSFNRR1g5NjYlMkIlMkZMbTN2MDlQVDNiMEYwYjU5ZSUy&#10;QmwwU1FkQkJoY05iRUtoTktRQm1kVVglMkI2V3FhNXZPVUFlc3lvZ1JNSWswNEgxN3dSbGZWMXJT&#10;WUNSTUl3M1p4MDZwUjdzbXE4cyUyQmlSWFNRTVNoN2JTMTdsR0xhSVpwcEFHSlgxS1RiTDJNbVRD&#10;Sk5CdzZkbElhVmw3NnlXUlJoNnZTZVk1VmhUTUlFU0VOZVhsNWF2MzY5YXBLbFNwcTVNaVI3dDZD&#10;Z0FSa1oyZXJBd2NPeVBOaVkyUGRJd1hCWkZldlhyMFNrUVk4YzY4TlNGUCUyRmNrakRIdHRCMVFp&#10;WVJCcFF0UG52d0hSTEdneUZhYVNCQkJHYWJWM21MSzUwdTRjMGRKcXhQbkRRSXFwaEdtbElXcjlQ&#10;Vk9IYXp3aDkzQ0s2WVJKcFdMVXJSeHBXJTJGdFZaUjRuYWt4WTNiYVV0Z2pZRkVVMVBva25JbURG&#10;ajNFZUZnUjV3OSUyQjdkMWFPUFBxcFdyMTd0N2cxZzI3WnRhczJhTlNvNU9Wa2FqVUF3aWdQcEky&#10;OE9XYWl1YVRKZFplYllFTDRKTUlrMEFEcEJvektTbFdOSnFXa3dzYWFoVTl4NlNVdWlheXBwU3Ey&#10;bjJFaURDVENOTk14Y3UwZkdWMGRudkZtWUI1Tkl3NzdjRXlKWXc3eUdJJTJCU21GdkZxNjRGajds&#10;R0xhRWRFU1FQcFNlRklBNFY4UkJkb1JVNGtnVFFrTDdwMjdTcnBTeSUyQjk5Sko2NXBsbjFKRWp4&#10;YXM1b0NqeTNyQkY2cCUyQk5wNnVkQnkxcE1BR21rWWJQeHE5UVYzNCUyQlJRcTVMTXlDaWFTaCUy&#10;RmZSMTRwV2o4UlpwU2swbTJ1WmJKc0EwMGhDJTJGZW84WWNKM2piSHFTaVRDdHBvRWVOTCUyQnRO&#10;MG5kMDM2V21ySGFSaGxNUWtSSlElMkZYcTFkWDQ4ZVBkUiUyQkZCNiUyRktoUTRlNmp3cUNDRVBk&#10;dW5WTGxKNEVFY0VUVENmVnJmdVB1bnN0b2htbWtZYTJqaEZIN2k4dDhOOFp0bEROc05yU3hzQTAw&#10;cEMlMkI1YUFvaTlBWFJKT0dodU5XU05xU1JYVEROTkl3ZmVWdTZRZGlheHJNaEdta1lmTHlUUFh6&#10;V2hOVVI1c09aeHdpUWhvdzNvOGRPNlllZiUyRnh4TlhqdzRQd1c1TXVYTDFjYk5teVFGdVg4ZmVy&#10;VUtaV1ZsYVdlZnZwcE5YcjBhSGxPTVBidjMxJTJGaVFtaFFiOHd5V1dBejloVW1EVFI4bTc0eVMz&#10;MlR2Rm10M0hYWTNXdFJuakNOTlBSSnlwQXdQZ3ZzTDJwUFZMZTJTbEJyc3V4WU1nR21rWWF2SnEl&#10;MkJXTWNaOFJpRTBwS0hPZDB2Vk9TdTNHdlV3alRSTVdaNmxmbGMlMkZSblZMMk9qdXNUQUpwcEdH&#10;NFF1MnFaJTJGV25LRDZKbTF5OTFpWWdvaVFCdFNUcUdlNDhzb3IxVzIzM2FiNjllc24lMkJ6JTJG&#10;ODhFUFZzbVZMZGZic1dkV29VU1AxNnF1dnFoZGZmRkUxYjk0OGJNMUNhZFNUd0dmZnIxQiUyRmF6&#10;UlZiVHRZTUVlT2RiWnolMkZIcHBqdlRMT2hOVnBSYnhhdW4yNHVza0xDSUwwMGpEbUlVNzhuWHpL&#10;ZUxDa1B0JTJCU1hRWUJoWkZ3elRTMEhmMkp2V3pXaE1ja2hvclJQVXk1JTJGJTJGM3ZsMnN6cHc5&#10;NXo3RElscGhHbW1JV2JaTHVrRjNuMmxKZzRrd2pUUjhrN3pGc2NNbXFaRnAyOTA5RnFZZ0lxU0JD&#10;QUpGekZ1M2JsVWJOMjZVYUFLQUdPVG01c3JmUjQ4ZXpYOU9VU2d0YVNEbmwlMkZTa2xJMzdIUU52&#10;cHhxWXNrWHR6VDJoRGh3N3FSN3NQRHZmNFB1cHN4aTNubXFMQ3NzYkpwRUdQTHlNR2RSc0dFT29q&#10;ZHpkZHFiSzJHdTdwNW9BMDBqRG9hT24xTWVqbHFyN09pU0pSQ0ZwU3Y4ZG1DYUNEeGJSRGROSXcl&#10;MkZnbERtbW9PMG4xdEtUQlNKaEdHaGhudjNOSWF1d0syd1hhTkVTMHBzRVBsSlkwWU5UOSUyQmJP&#10;cDZ0NzJzeVNGaFBia3olMkZaT0VlTHc1dUIwMmZmWFJsTmx3QTZkVnpSaHNZZzhUQ0lOMDFabVNR&#10;ZExJZ3hzMXphTlUzRzJwc0VZbUZnSURTaTYzNTF6WEJvaFZlODdYNlNsTGFJYnBwR0dzUXQzeUZy&#10;Wk95bkQzV05oRWt3akRSMW1yQk9uVyUyRkxHJTJGZTRlQzFOUW9VZ0RIYUhwMDNDcE14alIlMkZ0&#10;VXBKRFFRV2JENWdGcTJJMXRkJTJGMVdjJTJCb05ESEtoOU9ISGF0aTB2YjVoRUd0cE5YeWVrRSUy&#10;RmxMWkZkdmJaMmdEaDYxbmNkTmdhbWtBVERPcnZweXVxcldlNTQwc2JTSWJwaEdHa2FsYjFlJTJG&#10;cWpOUjliRTU1a2JDTk5MUU1uYU5SRTZYNzh4eDkxaVlnZ3BGR2pic3ljMXZHQUpoWUlNOCUyRk9Q&#10;TGFYSU1QTnhsamhoJTJCYTdNQ2p5M0tGeWFSaG9WYkQ2b2JtOGNKWVdDN3BWV0MycFZ0cFgxTmdj&#10;bWtZViUyRnVTU0VOVCUyRldjcTQ2ZnNxUWgydUVYYVVCVVpQanc0VklEdUhqeFluZnZlZERmQ0RM&#10;QWNWUUlHVk9oVUJ4cEdMRmdtJTJGcGw3WWxTUjJOaEhrd2pEWiUyQlBYeUcyMmZ3TUcya3dEUldL&#10;Tk96TlBhN3U3NUNVSDJXZ2MlMkIlMkIxVFdlb29mTzM1c3NVUHRSNXRwQ0dwVHRLbHU1a0VWbjRS&#10;UnJvNDhIQ3lDSWJEQXJ2VWVHaWZvWk4xOVdFUW5HRjBLTVg3cER4eFhaVDgzaTE0NUFsRGFiQWFO&#10;Snc1S1QwbjNtOCUyQjF4UmdiT0lidmhGR25yMDZLSGVldXN0TlhEZ1FQWGtrMCUyQnFWYXNLOXVs&#10;Z1RDTW9rcEtTb3FaTm02WU9IRGpnSGlrSTVyeWlTTU93JTJCZHRFcWF2Zm5PZ3hQQzFLRHBOSVEl&#10;MkJMYXZlcEdaJTJCMmt1UnYyMnJLZFZwREdKRlM0bW9aT2NldEVJVWxIR2U1b25hZzJ1JTJGS3Iy&#10;Sk1CMGhDakZtMnpwQ0VhNEFkcEdEZHVuSHJnZ1FkVXpabzExWWtUaFp1dVVYQmZvMFlOVmFkT0hT&#10;RUZxYW1wN3BIQ0tJNDBrT0wyOXklMkJteW9UMzcyWnhhcHR0SW1nTUtnSnBlTFJic2lVTkJzQVAw&#10;b0J3Q1BOYVdscWFQRzdTcEltb0Qzb3hZTUFBOWVhYmI2cjQlMkJQZ2lHNkFXUnhvR3AyeFZQNjgx&#10;VVZSdExNeURTYVNCdXF6ZjFBM1lhTlRSdEp5eXhqMWlZUUlxRkdtZ0klMkZRblk1Zm5LeVN4b1Fq&#10;Ukx6a1FjdVg0ZzUwQ2tZYTBMUWRsbjBYNXdnJTJGU3NIYnRXcG1nN3IzM1hsSGxDZ1pldUNlZWVF&#10;SVdZWHFFNkw0aG9VQ1l2eWpTc05RaERmOXFPa05JQTBiYzF2MjIlMkZiMHBNSmswN0hkSlE1WE9z&#10;NlYyeXlLNjRRZHBJUFdvY3VYSyUyQlNsSGt5Wk5FcWVHRjlPblQxY2ZmUENCYXRHaWhmclBmJTJG&#10;Nmo1czJiNXg0Sm9HUEhqdUpNZWZmZGQ2VWZVcmowcFFGek40dWk0SUM1bGpTWUNKTkl3MHY5RjRo&#10;amw3UnhvbHVXTkppRkNrVWF1aVZzRUdNT2RTUk5HbWhZMDNwcVlGQ2liJTJGNkFTeHBTTjF2U0VB&#10;M3dLejBKWXZEZ2d3JTJCR0pBMUVGaXBWcXFUYXRtMHJQVU5Pbmp6cEhnbmd6Smt6S2k4dlQ5S1k2&#10;dGV2THpkRk9HVHNPNkx1YXBzb1hhRVpYNXRDTkJHMGlFNVVCTkx3UU1mWjZxZ2xEVkVQUDBnREVk&#10;Szc3NzQ3MzlESG1SRk1HcnpvMjdldlJCMjh3SkRrZlJZc1dLQnExNjR0elZWRG9WJTJGeVp2V1Rt&#10;aFBVb0JSTEdreUVTYVJoWHNaJTJCZFhQTEJKRXVmN0JUa20yT2FoZ3FGR2tnMyUyRmVTdWc2RGRR&#10;bURKZzNqbCUyQnlVNDNuT1lvdm1PYVNCUGc0VzVRJTJCJTJGU0FQaCUyQlhDa0lTY25SeVVtSmtv&#10;YTAwc3Z2YVRxMWF0WG9QWWhQVDFkSnQzMzNudFBYWHZ0dFNvaEljRTlVaGc1ZWFkVXRUN3oxTzhi&#10;QktSN1YyZmFDYzhVbUV3YURoNDlLZlZaOTdTYnBZNmNzS1FoMnVFSGFTQ2w2S0dISHNxUEh2QiUy&#10;QkhUcDBrRDVJQnc4ZUxGUyUyRk5YNzhlUFhLSzYlMkI0andyaSUyQlBIamt0NFVMajJKVHZjJTJG&#10;cVRsZTZ2OHN6SU5KcE9IMG1YT3lodUlFMmJ6UDlqZ3lEUldLTkRTTFdhMSUyQjlmR2slMkZFSm9W&#10;SlRZWnEzYks4ZHpqNTlXOTdxa1lmWUdTeHFpQVg2UmhsbXpac2tDRzZxbXdRc1c4VWNmZmJSQU1U&#10;U1JCOFlaRzk0NDBnRENBYjE4RkxpSU5GejUlMkJSUkpoOXRwaTZHTmdNbWtJZWZZS1hWcnF3UjFS&#10;NXVaS3ZkRSUyQlBRNmklMkJpQVg0WFFqRmNLblltU1B2dnNzMnI3OXUwU1ZlVnZJcVJ6NTg1VmJk&#10;cTBVWjA3ZDFaVnExWVZ4MGdvRktlZTFHUG1SdlZUaHpRTVQ5M203ckV3Q1NhUmhpUE8lMkZQVjRq&#10;N21xVW9zRWRmSzBiVlJwR2lvVWFXQXd0cG0yMWlFR3M5VGZ2cGlxJTJGdHBvbWhROVQzY2JjS0Z2&#10;WHRsdCUyQnFhSmhFWDV3ZyUyRlNnQmR0N05peDZyYmJicE5GbWpRaklnNUpTVWx5akFVek16TlQl&#10;MkZrZUZwRnExYW1IckdvcXFhY0N2QnpHOTFGTXo4OHM2RTFYdDc1YXFrMmRzY1dxMHcyVFNFSEI0&#10;ekZLM3RFeFFwODdZaFRiYTRSZHBBRVJKaHcwYmxwOWFoQkljNlVaZzA2Wk5jbXpvMEtFU01RMkg0&#10;a2hEbDRRTjZtZTFKcWp2MHJhN2V5eE1nbCUyQmtZZVBHalJLeG9wNG1HS3lwa0ZUV1I5WldTR3M0&#10;RkVVYUR1ZWRWbzkwbVNPa3dkWm5tWWNLUlJvMCUyQnMlMkZaSkRyNjlHeTQ3Sk5ZVld2VVVqVjVl&#10;YWJvN04lMkZUUGttYXV5SDdaVkglMkI4SU0wRUJuQTgzYm5uWGVxdW5Ycmlxd3FpelpTaFl5YjVP&#10;Umt5ZlZsRVNkOGo2Y3VISXBTVDhKWXElMkJKTWR1UmlhdEpBeE9FZWg0anVPWHpjZlpaRnRNSVAw&#10;ckJ0MnpZaHFJeVJvaGJOT1hQbXFHJTJCJTJCJTJCVVlXejNEUEt3MXBZSEY5clBzY2RYUExlTFZp&#10;WjQ0YTZSaDMzeSUyRmVhVk9Wb2hSJTJCa2dZJTJGVUJ4cDZEaGp2YWduMFJuYXdqejRRUm9nblFp&#10;R05HM2FWRld2WGoxZnRVc0Qwa3BVcTN2Mzd2SjVwTHZob0F1Rm9raERkdDRwOVVDbkpIR0EySjR6&#10;NWlFaXBBR0ZHcndoNUpMemR5Z2dEOGVFdW50M0lBb1FEcVVsRFJ2M0hwSDBFWjJpUklVJTJCaHQz&#10;djZzV29POXZNbEx4Z2lxWGpWaGY5dVJabEF6OUlBd3MwQ2twTW1reHN1cWc1S3l0TEREWnlmNGsw&#10;c0dBV2w3NVVGR2s0NTd4UGl5bHIxSzglMkZucGl2MEFVQiUyRmRnaHBUYlNFUDN3Z3pRTUdUSkV5&#10;T2dOTjl3ZzR5NFUlMkJ2ZnZyOTUlMkYlMkYzMGhEWGlCangwTHJiQlZHdElBWHVxZnF2N2VhS3E2&#10;MXlHcHYzSG1zMHMlMkJuaVJOa283YkR0RlJCOU5JUTl0cGEwWEo1dnZGMGZGOUxVb0hQMGdEa3VS&#10;OSUyQnZTUnZ3Y05HaVExZnFGQVRRMk91SWNmZmpqczNJYjRTT3ZXcmQxSEJVRjlWdVgyTTlWZGpq&#10;MW11OXViaDRpUUJnejlOOTU0UTkxeXl5MFNXZzBHS1NNTVVCWmZHQzF5Y2V3TGhkS1NCanBhJTJG&#10;dHlaJTJGTFFuV0c5JTJGY3phSUJIbm9SQ0YweXBKRiUyQmNLdm1nYSUyRlVGeWZocU1uenFoV0Ru&#10;RjRyRnV5RUljbmVpU3JQWWVMSmlJVzBRRSUyRlNBT0VsTlEyNWk3eXk0TkJnZXJMTDc4c3hhdEY5&#10;UU1CTk9KaXNTOEo2QTl5ZDd1WjR2QmdZMDY3MHBuSCUyRnZUcDFQd0dnenhuNGRaRCUyQlkwc0xj&#10;b1BwcEdHVmxQWFNxcmx4S1dXTkpnSVAwZ0R0VE9rSDRFcFU2YUklMkZSYmNDSFh2M3IwaTRYdlZW&#10;VmVwWHIxNnVYc0RZRDZFZE5BN0JKdXRXYk5tN3BHQ1FBbnU5dGFKVWw5cVNZTjVpQWhwd0p1TGw1&#10;ZFExNmhSbzl5OTUwSGhLWjVod01KSldnazVjcUhBZXlHRFdWTFNNRzdSVG1rWWdrRjM1V2ZucFZl&#10;Rk9EU2FKb28zZjNJVzI5Z1ZtZTRyTE1vVHBwRUdqVlc3Y3FSZTV0MWhpOXc5RnRFT3Yyb2FpSjZ5&#10;U0ljaURUaEolMkZ2blBmOHFrJTJCdEZISDBsaFBRYWJGM2p4Mkk5ajVibm5ublAzaGdjUnJsY0dC&#10;TFROOVZ5R1Fod1IxTnVjeFhkZjdnazFiUDVXU2NmRUlkSmswaXAxJTJCcXl0ZXloUG1FWWFtazll&#10;clg3dGtJYkp5N1BjUFJZbXdRJTJGU1FPcXVWdXFhT25XcXV2SEdHNlcza1JkRTd2bWMzcjE3cTRZ&#10;Tkd4WWdGVVJPTzNYcUpFWDVSRnJEa1lhOXpueFZxVVc4OUp3NWFldXpqRU5FYXhwWUVNZU1HZU0l&#10;MkJDZzFTbU82NTU1NUMlMkJYUHo1ODhYNDIzdzRNRnlRd1F2dk9GdzZzeFoxZFJaTkIlMkZxTkZ2&#10;VVJ2SUpnN05kMDJTNiUyRkkybmJvSXJ3MnBSdmpDVk5HdzdjRXhkMDNpNnBJb3MzMkhiNEpzQXYw&#10;Z0RrWVp3cElGNkJ4WmJuQ0dreGVFNENSNVBLMWFzRUxXdmI3JTJGOVZpU0FpOE9oWTZjazVkTGJ0&#10;UEpLaHlCYzAyU0dtclYlMkJyNlJrWHU0UWlDc2FUaEVpZ1dOayUyRnFZRDdxc3R5Z09ta1FhSUpz&#10;NjJhU3R0Qk41RSUyQkVFYVdJdTF2Y2FjeGR3VUxPdXJRY1NWZVk2NUxCUVdMbHdZTmoySnlQeDF6&#10;ZUxVWTkyVHJhaURnWWdvYVVDbHBqalNnTWNOUXkyNDlvSGM0UyUyQiUyQiUyQkVLT1AlMkYlMkY4&#10;ODRYQ1pNVUJXVUltUWhaVEhXRzR2WFdDJTJCcGV6MEJMU0g1eXlSUzNkZnNnMkZpbG5tRWdhbUVZ&#10;cEhQempKNDZoNWhEUXE3NmNwbEl5cklSdnRNTXYwZ0RlZnZ0dHFkc0tCdW9qenp6empQdElTUUUl&#10;MkJrWVZRSUJyTFlsOFNmRFJpc2ZwVm5VbnFMODQ4Qm1sZ1hydXo3VXkxSyUyRnU0V3I4N1YlMkZy&#10;UklDOU5GUFh2WDB4VlNRNlpzQ2clMkZtRVlhdnBpd1V2Mm03aVFWdHpwMG5ZNUZkTU1QMGhBYkc2&#10;dWVldW9wY1h5ODhNSUxLaVltUnNnQnZVRnc3cEp1U1hOVVJCNCUyQiUyRlBCRFZhTkdEZGtmQ2tV&#10;VlFtZmxIRmRYTjU2bW51eVpZaU9pQmlLaXBJRjZCZVM3d29GYUJuS0RLYXdKQjJvZFNFOGlWN2kw&#10;ZUdmb0lra2gwZDQ1SWcwWWVFUWRibXVWcUc1cUVhJTJGJTJCMVhTRzZoUzMzZzdlY29LSnBJR3hj&#10;cHREUURIY0dGZEklMkJMNHhLRjA2amx0RUwlMkZ3Z0RSa1pHU0p2ZWROTk4wa1luZ0o3dkhITVl4&#10;UUhnbmZmZlZjTU5BcWlXWVRYcjE4diUyQjROUm1rTG9QYmtuVlAweHkyVHV3Z2xDZWhLMVd3UG5i&#10;bFpuenYwZzBWVUlMSFZiSHc1ZmJJdWp5eG1ta1liUHZsOGhwQ0hCcWdvYUNUOUlBNWcyYlpxTTI5&#10;R2pSMHNxRXVsSjlBZ2hjcnBqeHc1SlAySWNvYUFVampDQW9rZ0RqbzYlMkZOWm9xRGQ2czNXVWVJ&#10;a0lhVUs1aHNyeiUyRiUyRnZ0bGNPa29BUiUyRkdZQUlRaHNjZmYxd1dYWlNVd3VubTQ4MHJyZVFx&#10;bUpkeFFGM3RrQVRDJTJCSm8wc09EcXY4bjl4U3VINWo1aCUyRnJWWnBZdGtXUGdERTBuRFdjZEkl&#10;MkI5JTJCZ3RQeCUyQkRYJTJGJTJCYktyNmQ3TVpLbjFMNlltdFJkbkJEOUtBTEdIanhvMVY4JTJC&#10;Yk5SWEpRaCUyQmVIRHg4dWhBSmdvT0dkOHg0UGhkS3FKekh1YXZSTGxUUWxJZzdVTUV4ZEdjaEJS&#10;NUhrOWpZejFjMHQ0dk1Mb3kzS0Q2YVJCcHBVb2pDWXRINmZ1OGZDSlBoRkd2eENVYVJoJTJCOEU4&#10;c2I5ZTdEZGZIQjRXWmlFaXBBSEZJJTJGTGg3cjc3YnVsU1NVTXR3S1RWczJkUFNVV2lLeTllT01M&#10;OFZPMnZXYk5HbmhPTUg5T25BZlNhbVNFNW1uamtORkVJdFdIdzNkQThUbTNZWTl1Wmx3ZE1yV21Z&#10;diUyRm1BcENkQlNnTXBTdE5WJTJCbFpMR3FJWmZxWW4lMkJZSFNrb1l6WjM5USUyRngyWUx0RlR4&#10;aDROa2lncUJOUTkzTlZ1cGtUQUNQOWJsQzlNSXczMXh5d1hNanBuZzAyek5CRW1rUWJxQVNFTnJ3&#10;NUlFMGVJaFZtSUNHa2dYSSUyRnFFZjhUNGdvWFJlQVlPWE9rSUlYcjUlMkZCalNRUFNjYWlOWE9v&#10;c3JycG5RNmdONzhxbjM2OXd2cXY3UW9zeWhhbWtBUU91OWRTMVFociUyQjdJeXZMeWVzdEtIV0tJ&#10;ZnBwSUZtYmhCVTZyTklqYnV2UTVMS3pBNUVGUTRmUHkyazRjYm04V3JiUVJ0cEtHJTJCWUdHbWdp&#10;TjRXMEpzSmswakRsdjFIaFRRUXJUOW5TWU54aUdoTmd4JTJGNHNhUWg3OVFaMVRWaHZXZ0IzOUxx&#10;ZlA2NWR5TmRDV0xSTFRIUW50JTJCaTdHRXFhUUNIajU4U3lVdWs0N0tQaGElMkZMc1lnT21Fd2Fj&#10;TURnM1BoZGZaMFNOMFZWYXBtZyUyQmlSdFVtc3lENnZ0QjQlMkJKa2hmTksxbVVMY29YcHBBRzVI&#10;eEhMdGl1Ym1vUlVCcTBnZzVtd2lUU2tMSHZxRGh5M3htNlVPWTFDN05RWVVtREJ1RXZKQWtKaGVH&#10;bDg1SUdCaTZFWXYwZVc4OVFYakNaTkNEdlc5a3gxSkREdEtRaCUyQm1GNnBLSGZuRTNxNTdVbUZ1&#10;ZyUyRlE5U0JqYUxDbXgwU0FXbGdVYllvWDVoQUdyRFhlczdjS0E0MTFrYWk3cWpDV1pnSGswZ0Rx&#10;ZURZWHU4UFgyd3pQQXhFaFNjTkdySExNOVZsbjhRV0tJWW1IUHRvMXpscVQ4NXhkZURJU2ZlWkZt&#10;VUprMG5EMlhQbkpKSjFlNXRFbTBkdUFFd25EUWNkWXRvMFpwVkV0NUJYMWFTQnZ6SDhXSWdoRFRo&#10;SkxNb1hKcEFHeEVLMDRoYTFmNWMyaUZXdkRWaWdUbHJsTGVOZ0VtbFl0enRYeGwydDc2Sm4zYmNv&#10;T1M0YTBqQlpTTVBrZk5Md3o4YlRwV2NEayUyQlhWenQlMkIzdGtwVU1jdHNsJTJCaXloc21rQVNj&#10;SlVZYnJ2b3FUMXZnVzBRM1RTWVBHNSUyQk5YeWx5bW5SOXN5TEJDSHBqUGJPUzAlMkZHRUNhYUR1&#10;N3llMUp1U1BJYVNqVzAxWlk3MiUyRkJzSWswa0J2TEVoRHZUSEwzRDBXSnVHaUlRM1RWdTFXbDdx&#10;a2dRMmk4TzltY2VLcG81Z1ZMOHYxanZGSGNjNWJROUpWNGxyYjVLWXNZREpwQUs5JTJCczBCZCUy&#10;QmRrVTFXajhDdlZkJTJCbmExZHZkaHlSTzJpRDVVRk5Md3dmREZVdHZnVllaalB2dkhsMFFlcHFs&#10;bmVxV29RWE8zV0dXU2NvUUpwQUZIeHd0Zno1T0klMkI1OCUyQm15ck9qelFyRzIwa1RDSU5xM1lk&#10;bHNob3czSEwzVDBXSnVHaUlRMkphJTJGY0dTSU96cU9xRjFydXg0SklyVEY3bnJ6NmVwRzUwSmxE&#10;MGhEV3NJUmdabUU0YVhoJTJCWUptbHZUSUo0ZW9sZ2ZUQjhrYWpaV0VRWEtncHBpRiUyQjlSMTNY&#10;TkM2JTJGQncxRjBkUTAzTmxtcHV6RFklMkZ3SFo1dXlJdERENFdKSGVSUmJtbElJVFJIOWRjM2lS&#10;RzZWRHVPa2psaVlCNU5JdzRxZE9iSmUwb1hjd2p4Y05LU2hUMUpHb1pxR2NCdkdIeEdJdVJ2M3E4&#10;enM0JTJCclRjU3VrcWRJM3lac3RlZkFaUmhkQ256MG42VWxvNXV2MEVEeDJ2Nm96U1kxTzMlMkI0&#10;JTJCeXlKYVVGRkl3NkdqSjlXVFBlYm1weWpScFBMWjNpbjVwSUU1RGlPd3c0eUNCbUswWTNmT2Ni&#10;WGFNV0w5Q3BDY2RlWnElMkJ2VzgxRDlWTlJpN1RHMHVRMVVwVTBqRHBuMUgxRTB0NG9WazNnVnBz&#10;S2x0UnNJazByQnNSN2FRaHFhVFZydDdMRXpDUlVNYWVqdWtBZU5PRXdPNiUyQmJMQWhtciUyQmh1&#10;ZnU5dGFKNnVqSk14SkMlMkIwbk5DZElvanRkTVdGTDhJckJvMnlHMWFPdUZmZCUyQkxCU2FUQm1S&#10;OUglMkJ3MHU4QzR3bUNEbkg2WFprbER0S0dpa0FZTWElMkZveFVNREttS016OUsydEVxUXIlMkJk&#10;OGFPYVRCSWJDTXdmRkxkcnF2aUg3d1hXOXBsYWl1JTJCbkthJTJCbkRFWW5Ya1JNa2lkZHlENGZC&#10;ZCUyQmc2WnM1bTdmMVpyb3FvNWNva1ElMkZhTEE1NlprSEZEckw5RGpiZ3BwV0xZelc5SnlJWmwz&#10;dDV0cGklMkJnTmhVbWtZY24yYkVtSmF4RWJ1cUd2UlhUam9pQU5aNXlGNHVOUlN4M2pickpFRU9q&#10;ZVclMkZ1N3BlcWU5clB5USUyRnplRFklMkZ4OWMzaVZOZjREZXFGdnZQVlpRMWlKWDNwNTdVblNL&#10;RllLTkFPblFXc1djeHFJUjAwJTJGUHBxOG1wMXdpcFJGQW1UU2NPMzg3ZEpQUU5HbXg0N21qUlFa&#10;R2dSWGFnb3BDSDN4Qm4xNm9BRjZoZTFKOHBjdzl3a1pNRWRnMndRMlRjR3B6dnpVdlEzSEVTdSUy&#10;QktIT3M5VWxkU2NKRWNMSUg3c29QT0daczM2ZmFqUmhwUlNFY3g0YWpsdWhHamwlMkZCenQwR294&#10;YnJuN3R2T2ZmbmZPRGtjSjhIeXhZc1BQUU1VblJBU2lnJTJGWGRnbXZwZCUyRlJqMTc2WXoxTWdR&#10;eEglMkZxeWl4VngxbEx4aTB1bXBENVRScU9IaTAlMkJTa0t6MUhBSVJ4b1diRGtvaWx1UUJwVGd0&#10;dXclMkY1aDZ4TUFrbWtZYkYydyUyRkolMkZkaG02bHAzajRWSnVDaEl3NnBkT1ZJb3lBSUxhYUJZ&#10;a0gxTkpxMlNCUUxQWEhEYUV0WDlOM3dWcCUyQjdyNEJBTFNJQ3pvYlpFeXBJWEo4JTJCY1UxJTJG&#10;UDJTUjYlMkZZOTNUM2FmTzFWZXoydFdPcDlqRVI0bWs0WUdZNWVybjlhY1VDaGF4YlczdlJ1aUR4&#10;V0ZOSUNkaCUyRktraSUyQjhqempqRHlSRThmMTM1JTJCUlNaaSUyQkpXUjclMkJndyUyRjRqSnh5&#10;RGRaYVFiYjQ3NlgzREYyeHpqeGJFakZXN0hZTSUyQlR2MnMxZ1IxaVVNdU1IWiUyRlV6ZEdDTlFW&#10;bjhhcUlmTzJ1czhNUFBmcXhqTmtIcWFKWjNBT2RjZTQ5VUlPcm1zMlE1UmMlMkJzektFTUxDR3NG&#10;M2VLclhYT2RaNTNPbGtPM21YUCUyQiUyRmo4WUxLUnU5Y0lkN3BERDhJZzI4VDkyNmRkWFRUeiUy&#10;QnR4bzRkNiUyQjR0akppWUdQWFBmJTJGNVRuaDhLNFVqRGJJZUFYZU9zYTV6SCUyQnpzbXFXMEhM&#10;R2t3RVNhUmhvVmJENGtqdG11Q2JhcHJJaTRLMHJCc2U3YVFCaFlsMFROM0ZwRU5lM0pWSjJmUiUy&#10;QktXek9MQmczZDQ2UVJZRTc4SWJJQmlCZllTNXElMkZWT2tiemJXZXYyeXFJTkFsS3VzWEtjOTRh&#10;QVlFVHlHU3hXNU85NVFjcVR4WG1ZVEJxbXJjeVNzVUhocVRkaXhiVkhpYVFzYzZndGlrZEZJZzJB&#10;S09iYlF4YUt3SU1lZTk0Tm8lMkZxamtkRnpieFdGUVNsYmhHeGpqTmY0T2xYbDVCVWszUFFPNkJL&#10;JTJGWHQzU01pR2ZYQVJ2Q0ZpOE9TVGRmWVZTcDglMkJla3p4OTdrOFVweUR4NjNZZlZ1Mm1yMVYx&#10;UmklMkJWejJQT3ZxSmhJTTJMOUJ5OUJoRHhvUEZuMnBZRDdyc3BpVUx3WGtSMkxuZGVjMFB6ZUpX&#10;OGNaOTd0Q0Q4SWcyMWF0VlNqUnMzVnF0V3JWSlZxbFJSY1hGeDdwSHpZRzE4OTkxMzFhMjMzcW95&#10;TWpMY3ZRVng0c1FKMWFSSmswS2tBV0wxenklMkJuQzJrZzFYSm50dTAzWXlKTUlRM3pNJTJGYXI2&#10;bjNuaWIxVWY4eHkzJTJCcVhMTW9PRVNFTmVYbDVhdENnUWFwNzklMkI1cSUyQiUyRmJRdWQwWWls&#10;MjdkbFhEaHc5Mzk0U0dMJTJCbEo1ODZwajUxRmdqUVNGb1hHRTFlSkhHRzN4QTNpS2FhSThDRm53&#10;c1F6aCUyRnFOZHlIUzIxOCUyRm42WnViQkV2WVhRSXlCMXRFcVZ1Z1M2dGVMa0NLUUtCZWdnaUdm&#10;eU5KJTJGRGttVUI2MGlGbndhS1p5YTJ0RTJVQiUyQjdHNiUyRm56djNZY3J6c1J1TW1rQUNXdjNT&#10;RHQ4aUNMR0RPT0FNVUJ4SWVUU0ZzNUhEeW9hYWFCMmlyR21EZDNnRFFQM2Y0UFMxYkdUWjlTZXd5&#10;Y2tUVE5TV0pWNVdNYjdvV09sbjllb0h5RGRoOTlCcXN5YzlYdFYlMkZPcmQ2dlB4SzFUc2lrRHZu&#10;QUZ6dDhnOGk3SE9QUmJxOXhJMTVqVWFUV0pXcWNzJTJGRFRoMGlDVGc2UGxQOTJUMTAxb1RKUExB&#10;SEsxZnk5JTJGQjU1SEgzTWN0WTljSVFldmhyQmQlMkZjdDVQUjNWUTJudXNXN0xLQyUyQkVJOG9N&#10;MFpHWm1xc3FWSyUyQmNiJTJCcjE3OTFaZmZQR0YlMkZPMUYwNlpOMWVEQmc5V0hIMzZvMXF3cG1E&#10;NjdkJTJCOWV0WFBuVHRsZnYzNTl0WDU5d1k3UGs1Wmx5dm5VcEdHWDZ3eXpNQXNta0liZHpoeDBw&#10;Mk0zRWMxajNxS1dKbjJybGZnMURSRWhEZnYzNzFlTkdqVlMxMXh6alh4QU1KREElMkIlMkZiYmIy&#10;V2czM1BQUGVyVXFmQnBITHlYSDRYUUowJTJCZlV3bHI5c2pDUnYwQjZKJTJCOFdieFQzb1ZDNjUx&#10;NzkzazNuWFpFJTJGaTNHNG1KbjRXWmglMkJkT25BYmxORkV4UW9rQnR5WnRQVFA3ZUpYVmp4Q3ZJ&#10;YTclMkY4RVhKanU3THpoSENRTWtXJTJCN3A3Y0UlMkI0UmMyRTZhZENZdG5LM2RCZG5mREJPTURn&#10;Z3FaM2pDaTdTRnVXSGlrWWFkamdHWHVWMnM0UWNlT2NvYlF6akxXZE1VcyUyQkZRZmloTTNkc2lV&#10;RDBpJTJGNGtWemVaTG9ZNEtab296cFVVdzFLM3FuODY4eTMzRFZGZFVrSnI5SnN2Skp6ZlJlNHpF&#10;VDBJd004ZFl6JTJCVWNBVmJ3T2lmb3A3cU9WZTFkdWJhQnVPV3lYeE1CSkNOT2JyV3lDV1NqaFNx&#10;amkzY1JpU0M5S2Z4RHFsSjNyQlBQa05IbjdWemlMbDhiVmJCd21rJTJGU01PS0ZTdlV2ZmZlcTda&#10;dEM2UnFUWjQ4V2VZbkwxSlNVb1JJbkQxN1ZyMzU1cHVGREVjY2Q1OTg4b2xFTEo1OTlsa1pjMTZR&#10;WWdVSnlvODBXTkpnSkV3Z0RldjNIQkhIR3ZjUDYlMkJNVnpyM0YzR0ZoRmlLYW5sU2pSZzAxYXRR&#10;bzkxRmhNSUU5OWRSVDZ0aXg4SG1VeDQ4ZkZ3JTJGSndZUCUyQk1sSTh3RjlPV2hYd09Ia1dDUmFC&#10;NFB6ZzRBMVN3V0pHV3RQJTJGRFZza1RlSzRHZkRxRFp1JTJGVFR4aTZQZHJRQjZxOTUwdnIlMkJH&#10;OUlRN1A5Wm5uSGkwNVBoaXhXSXF4ZVIlMkZTcW5yTTNPZ2VNUmNWaFRTQXBqR3J4WXVpeHdsR0cl&#10;MkZuQ0RjWXNFMCUyRm5zdTIydnFVOFVkRklBMGhhdjFkeTBYRms2SEZYeVRHUW1hUFlTSlhEJTJC&#10;TWI0eFROZXVkMU02Zk1BanA4JTJCcTdZZFBGYmlZbW1rWG5HNkxObDJLTiUyRnhRaFNES0MzdmpS&#10;SE52RVJqdVpLQU9aaWFERjZyaVk3Y04wUlBYTU1jZyUyRjJ0SVF0VnlzYjlZdmg3ZjJmd0JxR0Fm&#10;T0NVSWVxQWNjSSUyQmFzeHVhNTBnc3RzWXhscDF5cnZScXdDQmpPRDliSnc3R3VaVjZSeW9IJTJG&#10;RWU0elA0JTJGcHh6SkxrMSUyRkNBTnBCcmRlZWVkYXVQR3dEelAyUFdTaGlOSGpxajc3cnRQbkdv&#10;alI0NVVkOXh4aCUyQnJaczZla0lta1FxU2RpUWJTaVFZTUdoU0lOMUlEd215QU4xR0VkZEs2eGhY&#10;a3dnVFF3VjNBdkUlMkZuakhzVDV1ZFdtOEJxSGlKS0dhdFdxcVRGanhyaVBDZ05QeXBOUFBpbnBU&#10;TUVZTW1TSWVGQnExNjZ0bm4lMkYlMkJlWldiNjY5JTJCOU5ENVcyVnglMkJ0c1hydGZJbVRoWkhC&#10;ak00VktVOU1iQ1JaaWIwRFEzQUFzY3I0VW94SzNhSTZTQlprdEVOMER2V1J0bFltYUJZWEdrWUkl&#10;MkZQTHkwZWRUN3Y5ODVpeUVJSTJha0lIUlVyRW1tWXZtcTNTRVo2UFpsY2MwamViNXpyZFd1clJM&#10;VnhqNVUwTEM5VVJOSUFtc2FzVXBjNVk0eTVoYmtCRWtIRU5KVHpBMk1hdzNuSnRtejEzMEZwNmw5&#10;Tlo0Z1U2WUZpak1Xc3c4Y2xqZk15Wjc1anJ1dVdzRUZTSlklMkJmT2lQUkREcnFpOGZhSVNoYTZo&#10;VUQ5UGlwOE9weDNDOUl4eFpGQkpnM0lUJTJGSkclMkZhTDhBRDNVcWpuRmJVeHo5JTJGYlBrazFu&#10;N3ltUU4yQ2QwUGtRa2VZT1k5OEozMyUyQk9LZmMwN3lQOXpYZWpYV0FlMThMWCUyQnoxZ1RTY1BI&#10;bFNIRyUyRmp4NCUyQlh4eGlHcFAxQ0JHYk1tQ0dLU3ExYnQ1YlBnVGo4NHglMkYlMkZFQWRiZG5i&#10;Qk9qb1FycVlCRVE5JTJCSzJzUzEyTHlza0E2bUlWWk1JRTBnR0dwMjhTeHdQM1MxeUh4RnVZaGFr&#10;bkQlMkZQbnp4WGdqVjVNYkF2VUhQMEg2RU40VkpudzhaUHlQcHdWSjFadGJGaTZLOW00c0lQZDFT&#10;RktWV3B4JTJGSGhQdiUyRlIxbk9RUWhRMUtlbnVpWklwOURNUjdQWlZIbGVSajlHUHRuenBZJTJC&#10;MTUxaVFZelFQMzhlOEdDUFN0c3V4ZHdVRHRJWEFDVW4wJTJCQUhhY0NUUnFFZ2kybTQ3cSUyQk1I&#10;ejRuT09jM0dCZENHdmJtbmxBUGRFb3EwTGVCVFJzZktMSjg5djM1bkd1THNrVkZKQTJvMzJENDQw&#10;M1g0NjJvRkVzTVlnemtoNXh4cWoxJTJCUk1mYVRpOWElMkZoQXZPdk1scWt3WTdualdqN3E5RkpB&#10;NlJmS1ZlZ1BTazFidXlsYmRaMjUwN29YWlFpaENkYVllN2hnUHBDVjV2M2U0N1ZkMUpxcXhpM2RL&#10;dE83SGtBYU1mdVpOdm4lMkI0ZVYzZm8lMkZ5UDA0aDg2M0RuTU5URyUyQjNJdXA2JTJGY0xiJTJC&#10;UFdvSUxKUTFnOGVMRjZzVVhYMVJ2diUyRjIyYkVUbEZ5NWNLSCUyQlRrdVJGdzRZTlM2MmUxRDF4&#10;bzVEQXdQV0xsVjRmSzNmYWlLaHBNSVUwZEp5eFBwQ203ZHlMbzlMRHE0OVpSQzhpU2hxZWUlMkI2&#10;NUFnWVlrOXc1VHlpY1VDbnBTVVcxJTJCY2REZ3Zma1Ftc2Fnb0hjSHVvaUxFSXNtczFqVjB2SWZm&#10;TyUyQm81SnVWTlJpSnA0bjUzaW9CWWdRTng0cFd2SVBtTHRaRFp5N1JmS090WmVLejZUUlhEQW9q&#10;TzdsRUk3YW81YklJdXN0b0VWeGFlaThyWktiakR3ZzM1bEZ2RlhzR3JrQkNlSCUyRndTRWp5Q3Vp&#10;T29KY0lYMENUT2dSNFFkcG9KaWVjUVFCRFpYcWhrZU9SZmFqano2UzV3d1lNTUE5VWhnWFFocTRa&#10;cEJScmtmd3VHRERjTUd3R0prV1drN1NJcktvaUtTQnZqQyUyRmNJeHE3emp6cHZvRWIwUldVZjJS&#10;eDg3ek1KSlp3QkZwOElMNktkU0tNTlJwZGpabTRRNXhqRERuNFdSaEclMkJYbUl6UFBQTmd4U2NZ&#10;M0FoR1FFc1k1Nzh2Y2lvS1J0MWtiZjR1cVViM1FxayUyRmVqWFFqSXJyMFpuakVVek9rTjc0JTJG&#10;djVmUEx1cDNsM1RqT3olMkZSWTY2YXMyRmZnUVo2M28xendLWWZjeTZZMSUyQm5TblpNWCUyQkox&#10;JTJCUkJvMG1MJTJCbzdkTWtnVFgwOU9uQ3plODRYcFRUSkJScGFEZHRyYVRXY3U0Z0RoQ3J2ck0z&#10;dVVjdFRJRUpwR0dxWTlkd3YzTHZjSjhOVENsWkdxTkZkQ0VpcElGVW9yNTklMkI2cHJyNzFXdmZy&#10;cXF5bzVPVm4yZCUyQm5TUmRLT0FGRUdjaXdwbHU3UW9ZTW9QSVNDSCUyQnBKb1pCMzZxd1FCZkxx&#10;YUJTVTZ5NXFSMCUyQmNrZkIlMkJxTVdpdUkwYmdzVUxEeFVUTUNsRWVKMVJCT0VZenlIZmx0emFJ&#10;ODduakVyYklXRjNJZ1JOSjYwU0pTY1dXVklBNHRlYzl4amhEVUtYWEh2S1NLWHFGTGRPdmRodmdm&#10;cTlzNCUyRlBJNiUyQld2aE52REVwWFA2ODFVUll4SGlOVldCdzI3RG1pUml6WXJoWnZ5M1lXSFhk&#10;bkdjR3Y5S1NrcENUSjd3M1ZCR25FaUJHaWN3NDJiZHFrSG4lMkY4Y1pXVEU5cWIxcXhacyUyRngw&#10;Z0I4REpIWWZjTWJQNVdIR0QlMkJUeFdvZjQwZmdQdldwU1BDektCaFdSTk1Rc3p4UkRtcm9GSEJr&#10;WTlteWh4cDdlQWdaaTRHJTJGbWszODFuYTdpMWdRODVCb1VEZE1KJTJGMWNmVHhUUCUyQjdoRk85&#10;WDczeTdLbHljbDJzcjI1Y1NWNnFNUlN5VHl5ZHpIJTJCN0hwOTVmUGN2NSUyRnFYJTJCcXlMJTJC&#10;U0R2TmMzJTJGbk9uRFZkbnElMkIlMkZVN2lOdVk1STdlUGQ1JTJCYSUyRmx6N0dZN3pqekxHOEZ4&#10;RVc3MnZEYlR6WCUyQjlsOFgzNEw1NUdvUmpObjNnU2RITklVZVA3NTElMkZLOGE1cE1kNGpSZVFs&#10;dnRsWlQxeFFvSXZaTGN0VXZoQ01OekVPc0slMkZ3V0l1VDh2dm1ienN2TVdwZ0JFMGpEMDcxU0pE&#10;MVMzMGM0RG1hNGtUa0xjeEFSMHNBRUJVSG8xS21UYXR1MnJVcElTSkQ5MDZaTlUzUG16SkclMkZD&#10;YnUyYTlkT2RlN2NXYlZ2M3o1ZklTSVlrU0lOR2hRRGVvSHhyTVBaZXFHNGtJMkZ6ZnRlTEhBc25p&#10;OThQZDloMjRFODRCYk94RTJoTk95YnolMkY2bHMzQWhCd3N3NU85dU42dUFoNDFGakdnSUhqMzkl&#10;MkZpeGtINHhZSlB0WUJERWNMdnRrc3RxNHQlMkJnY2VwclZvVmh5dWZPOWlKSVUxWWsxRXZDTE5E&#10;REdIbnp3d1pDa2dmR2xKekFpRVlUN2x5MWJKbyUyRkJoZzBiVkxkdTNWU2ZQbjNVd3c4JTJGckta&#10;UG4lMkI0ZSUyQlhINE5uV2I1SFo3RFJ5OWNYMjVObHhycmhNS1hoWVhEb2p2cG4xRkY5VlYxSm9H&#10;NUVncFJzWTVjV1B6T0NrWURqYXV3ODFuRUkzN0hKTDc0WWpGRXFHazBkcmNqUDNxOWphSllnd3pY&#10;bkdnVUklMkZ6N3JDRk1tWjVIZnY1bSUyRmtNWVlmaTVrc00wOTg1OXdSam43JTJGNVRxR2VGN3p4&#10;T1JnWWZJNzNOMmxEJTJGdiUyQiUyQlhhZzZPOFk5YVE4WUlUcWl5M1AxZCUyRlZ1dkk3YUF6cjJZ&#10;eWh6SHpMdmNlNllVMGtmekQwZWNDQ3R6anlzYnFMbXduMGZhdGQ0TGhHV1NjdDJTUm9ycVdHOEpw&#10;ajhtMElhJTJCTzQ0dHlqMHBrZzFWQmRzaSUyQmlIQ2FSQkYwSHJlNUVzaWFkNnBoVHF5V0lSM1lo&#10;b2VwSWZpRFJwOE9MMG1YTlN3TXdrcWdlMjN4dUxJUCUyQnpFTElJWWRqZjN5RkpQZEVqV1JZNUZs&#10;JTJCMmxsUFdDSEVneDFRdjN0NzMwYyUyRmxiN3lNTkhsSzNYeEFRdXFTZCUyQndzaUNpQ1lFamhB&#10;ZHVWZlZ4dDNuZEU3UXVTYWYyJTJGYnhkTDRUYnZ4ZTklMkI1WnNGNm9UYlc2SXM0QmRwaUklMkJQ&#10;RDBzYU9uYnNLS1FBY0J6U2tKWjJYdDBLZFpJZVBYcW8lMkZ2MzdxMGNlZWVTQ1NRUEd4cTJ0RW9x&#10;TVZtRTA0WFVoRlVLbk5GUjBSQ3BkRHFPUjgzMWI2MFRWZjA3NDFJcUtTaG9BVFNjWGJqMG9rUzRL&#10;akFPZSUyRndCQlpTNkFIRENQaERMV3VmZFp6Sm1UR0klMkJjeCUyQkI4ZnU5ODQ5MUthdnpyTGRS&#10;NyUyRkppTjM0V1JuNzRsb0twSDd4cSUyQnQ2VGF1TWY1MzF1OHpHUE9oZlIlMkZXSjZwJTJGamM0&#10;WGRYJTJCYm9uVWhRVE9YY0hvSThYZXpLM3lXdWQzUW5hSTNtcGtPUFBwVXVkOGglMkJyRllncHBx&#10;RDFxcWN6JTJGOU1Xd01CZCUyQmtnYXYlMkJsWW9GS1YycVJHS05DemZtUjJ3VDl6VWJ4eHI5N1Nm&#10;cFRLZHVjdkNIRmpTNEFINW9QOGRsQzRGcXl5Z0xFQXNHdnpQb2hsc3VPdU5oYkEwNlV3c1FGNnZH&#10;WSUyRnBkSW9Iak1YJTJCdVQ0cGNuTlJ1OENpRiUyQjV6OWNieiUyRnROdHJscTNPMWZWRzcxTXZ2&#10;TU56ZVBVdCUyRk8zcXZwamw0c1hEZThqOVJDb2h5Q3pwOU94MnMxWWwlMkIlMkZGSXhlZnRBVEFl&#10;OUc4VGtzclJncCUyQmtRWWlXSFJNUFhPbWNLTWx0TXJmZU9NTiUyQlJ0bEVmVEt3eTNtTkVxNmtQ&#10;UWtRT29aJTJCZGVrbWpFMndobGNUSnIlMkZHNVFtVW5UUkNwcUNVYlJLQkc3ZmtSJTJGWEYyVHJn&#10;V1BTSU92Sm5uTkZhQUFDdTJSN3RzcHdvMkFZWGRUajlFbmFsSzglMkJVMUxRa1JmdGZJeGVqRHJ1&#10;b1pscjk0U1VqcXpJcE1FTEpGUkpCVUIwZ2I0eGJhYXRGUkdGTnh3akdTSVJ6dEJuakRMWE1aZDU1&#10;eWU5aGRybjE4Wm5NJTJCZENiSWlxaHJwZnZCdlglMkJvYXY0cDJ4RlhBU01IZCUyRk1XR2wzSE0l&#10;MkZxelZSdmRKJTJGZ1JxJTJGWkplUUlFMGNVQWlpMW16YndjQnJFS2tvcXA1dVFQSm1pZnJxMzAy&#10;S2FLZjRRQVM0T0poQ0dsRE80amZPWEx2WDNXTmhJdndnRGRURURCdzRVTldzV1ZPY2JFajZlc0hZ&#10;b1RzNU5hWmZmZlZWMkpSeUVJbzBIRDUlMkJXdXFUU0wlMkZtUHYxTjNVbXElMkZmUjFaWjRTYlhG&#10;aHNLUWhDRXNkWXdZNVZReTlONTFGdG9WajdOQlFMWnhHT004akxQNjgyNGVoT0FNJTJGMU1haXhD&#10;TEolMkYlMkJUSzBuV2FCVlNINEV1eWtmdUxVa2sxaDNCQUFoN3VNbHM2VXNQcVdTejU3bXdvbkdB&#10;WUlBJTJCNzc4aEpOY3doRnV6bnU5JTJGcnNQNU5qaUZIaUpyZnklMkZ2V0g3dE1qT0JJd1ElMkZT&#10;Z1BIRkpQYjN2JTJGOWRUWjA2VlR3aGpCc0lBQ29tcEw1VnJWcFZsTHlvV1dCUzlCYmtlM0VoaGRC&#10;ZVVJak9PU1RxSTAybW5Pc0FTV0M4TUVhNDN1U0hqMXh3UGkyUDVvTVV0azV4dSUyQkNHQThiT2p5&#10;VnpHT3BiWEVPck9CdzdkVWE5NUJoZlNPU3hRWEFZTTZWQlZzNXhNZHhZSkJoakxCaG84MVBYY2JO&#10;emZxYXV6SklpZjR4JTJCakJlOHg2aTNzSkNjQ3FFR1JvRXV2VkE2T0dRWHBUTFNacnlwZTl3M0tO&#10;ODgzV3V1OUZCSmN6M1I0R0loRGFRa1ZuYnVaWndmbkFPTnVGVzc4OCUyQlJQbCUyRmx0WEVQY0M4&#10;d1YwRUElMkJFNDRURWhYb0tDWU9TbmM5MlJlSkFMcjdZc0FrSGVkc0RSVHhvZHVNRGQ1V1piVWtm&#10;MmRsQ1RuSHNTWnNtQnp5WEwyaWNvU2VTYlhuM01KMmFLSlkwbGdDbWtnVlpiek0zT2RKUTBtd3cl&#10;MkZTUU1OZHhHdG16NTR0VHJhaFE0ZTZSd0pJVFUwVk5VdldhJTJCcFJrY01QaDFtelpoVWlEZHlU&#10;cUs3ZDNqcFJISmZUVm1XRm5PTXRvaHVXTklRQWpCanZxTzZ6Y1BMTVdmWHg2S1ZTR0lqZVBrWEhl&#10;Z0ZqY2NONzN6ViUyQmclMkJTN1loeHB3OUM3MEpWbTQlMkZXaDloZTM0YVhUa1FrdG9SZktZOGMl&#10;MkJGbXJJRWMyZVdFeFp2Rm13MTJVZGxwQWh2NUV1MTZRc0JUZHJ3aWloejhRSXglMkJBbExlSkM0&#10;QWRwR0Rac21Najdvb3owMm11dmlTb1g0JTJCYTk5OTdMOTRhc1hyMWFGSlFnRFRsaGlxQ0JYNlFC&#10;MERaJTJGOHZKTWlkamc2Y1Y0dnRLNVBvd1pyZ05FNHNWJTJCcVdMWW9pVEJOYU9BbmV2ZnhSbFBr&#10;QU5BRjklMkJrOWZ2VWhqMjU4bjZQT2RlTndsQWFYcFVVRkYxJTJGJTJCdjBLTWFnaHBuaDRpcFA5&#10;cFFNdVk0WHhnY0hFOXlZRjVCT0hTS0xvVlJKTVc3RmJqSG9ka21hRFBQQ1lpQmdORWlIZGx6dkVs&#10;bVBzZzZTVFA4ODRIT3dzTG9EVXdiYlQxcXJybk8lMkZQOTRGa2FESWNmSyUyRngzcGM2NDVsR2lC&#10;U2w3OGtORUoyTGdUUndUU0VLbkIlMkJNYXd4dkdzQmhVTCUyRjh6UUp4R0hqUFZYbHRqSEVJWWhX&#10;SFFESVBNWjlnVk9DZ0lNYzVabG1tT0U4dWExRHclMkIlMkZJNkZLQkdMU3haN3YycXpNUHlHbjQz&#10;cEIyeVFSUzFwS0NoSGVsTXFLSWhMVnRTbUVRYWZ1dVFCbEswTE15Rkg2VGhyYmZlVXJHeHNmTDNw&#10;RW1UUkR3a1ZPUWVrTjVMJTJGNnh3empjaSUyRjhHa1liT3pqdEVGR2p2RHdseFkwbEJDN0RoMFRI&#10;SmNTYk9nNkk2VUNBd3FGaVE4eGl4NlRMeGZUbHpsR0VKSkJYSnAlMkZkejR2SERwQmQ2TnFFVnh6&#10;eE5qem5rJTJGJTJGc2I0cXRReVFYMiUyRmFLZW9SM0Z6c3glMkZpY1VlYm1VS2l5RW52T1RORFVx&#10;a29Zb0pRVk8yV3JCcFBXcVhHTFBKb0x2JTJGd2d4UUxmajUlMkJwYVNkRkFXJTJGMHBQOGdwJTJC&#10;a0lSaWN2MG1PTVlUaEMzblExNEN4SXNXWjNuM09ScDQxNlRvVVhLTHFjbHVyQkRtT0FjUzU1em93&#10;TGtudmdlQVNmWURnYXJLaDhlV0VsWElkSVlwOEZxOG5NclU2TTFkVXhDQTFvZW9xS0M1R25sT1Ba&#10;Y1lUWSUyRjNYZFNhcGh1UEM5NXM0NWRiRVFDNWZkUXpWY0dNV1l4OEQzJTJCdFJaaCUyQiUyRkgy&#10;TEI5JTJCVzElMkZlZHNGc0xEYjRZb2NOJTJGeGZxRUlzWGZqJTJCRyUyRnJUWmJmQ1M0RzBrQVJM&#10;MlNMYzBkZEFrNE1KRFFobmplM1NKQklZNmh6Rlc0cnlYbiUyQk1SdjFQSTBtckpCOFpoVHJRZ0dD&#10;VEM4SG9uWDZkWXdON29jMVdTWHYyelBXbVp1bzc3cnVxeGxxeUx5eWtYazBoVFI4T0dLSkVQWGtV&#10;amdnTEtJUGZwQ0dsMTklMkJXYVdrQkF4Nkl2YlhYMzk5V0x1TFNBVENJVjdRQXdsWjg3cDE2d3Jo&#10;b0ptZ0Z4bjdqb296aCUyQmlkVFVreUY1WTAlMkZBaVFHVUxCTUJLcFA2ODlVWW93dGZjcWRkTUJX&#10;YXd4ZHZSQ0Z5b1htSVZZOG91ZHYwdTdNR3VEMDglMkJOU0FQNWh1VFh0NXUlMkJUb3cyZll6dmhw&#10;cktNNzBEcVU5ZU9WR2VSMW9KM2lyZGY0RElCQ0g5bjlhYUlOR1hydkhySlllZFlzVmdYRXlrUVFP&#10;aUZYeCUyQktZclhqekdjT2NlTU1Sb080alZtUDhhN2Q1enclMkJMVUJDOVNqem5Ob3BGV2w4Mndo&#10;ZlB3OXlER082UDNCdUVTS0V0S2dYOGVHb1k0cUY1NTR2SzkwQ1lZOEJJTkdoTUhlYVFnTmhLVkg0&#10;a1pKWlZ1ODdaQkVTdWhMMG1yS1dqRmFYM0clMkJGM0xHR0slMkJoeG45Sk5rMHElMkJNMThabkhw&#10;ZXZ3bXppdlA1VHN6JTJGbEFweTNiVk9TNEcwZ0NCeERQT1BVbEtHWFBGSXVmNlFDVGZHYnBJU0VS&#10;SjB4NjVibGMzbVM3am96VFhVTWF6Y3kyWTE3enBSJTJGbzQlMkI1N3VtU0lSM2VJQU9iaWxaYnlR&#10;QmI0RDcwVWtxclEyQnhGUlV1WEtDc2FRaHVGTFpINlpsMkZKZzhud2d6UzglMkZ2cnIlMkJmTDRS&#10;Qnp1dU9PT1FzSWlSQmF3eDk1OTk5MUN2VUlZWTZoaXNpRzUzNkpGQyUyRmRJQUpBRzVtV2lkcFkw&#10;bUF0TEduNGs4THlUTG9HYWhsZlhtbWdFT2FMZWxBblNUdGo0V3h0Q0xLakklMkZta2pCeSUyQnps&#10;MmdFYnl6JTJCTnp1TEowV3AlMkZ4MlVWc2lRdTlDTmxJODdIV0tBbE9BWEUxZUpRY3AzMU1kWnRE&#10;RTh2ZnU4Rzc4RHc1T0lDeDJxOFY3SmIzViUyQkU5JTJCVjEzSzhnME5JdkRLM0Z5TnBRR2FWOHhQ&#10;cVBPcU5jOGU0NERwNHgxTHdwcjN5M28zenpYZ2hERXhCTExuaW9hNmJ2cWFNUGRMdVhuSW04JTJC&#10;VTdzbFVYWnd4JTJGT202RnRQenY2UkFEbnNmenZlJTJCQjRjbG5FWkhpT3daJTJGQnphJTJCdjM3&#10;JTJCaFd6YUFQVSUyQjVoN1Nqem1HQ2hucExzJTJGMm5pZWs1Ym0lMkI4NFQ4RWhMWHVGaHFHcktQ&#10;blZLOVptMFV3cGZvNmZkQzBUQzFWJTJCSHVZNjRwNTFZJTJGNXQ1OXVQTWNoN3ltcWl1Y2ElMkJ4&#10;OXJ0NTR2bjR2eGlsakNkSkE1SXd4QUdtanZ3TmVmZ3glMkJ0dCUyRldqVkU5WjI1MHYxWHhhRDEx&#10;clJSTjZwb2cxS0dpSGFhUWh2Y2RBc1o0U04xOHZ2Ykh3ano0UVJwWSUyQjFxM2J1MFk5RCUyQklt&#10;aUFkeGdIcWdxZE9uUkxDZ0xINDBrc3ZGYXVnUk1RaU9EMHBZMiUyQkFOTHc2NEx4eW9ZVjVzS1RC&#10;WjlBRTZaY2ZUNVF3SEFzY0d4NTg5THhaTVBIMGtSZk9ZdjVkMm5aUk94cVd1bFh5WmZHJTJCaFRP&#10;MCUyRnZwNVlFR21jSlNVRk1MdHBBaGgwUEVacGZFRXNzZ0hHdzBzJTJCTHdQZjJzanNUUWIwUlZ0&#10;aEFZZjQ3dHB3dzRQS09rbUdoY2phVUFHbCUyRkdnRzJWRll1TjhhJTJCTTklMkJGcUgycmhHR0h1&#10;a2ZxQzZRNlNJYTNtald4RFBSdFRJSzhXcHJ5dXY0MyUyRlozR1BCRzFyJTJCRUNXOHpQelBhJTJG&#10;UXhDRFVHSVF0S2NkJTJCVjUwS0M2RXZDJTJCJTJGQWE2bTllRzVpbVpxM2JLJTJGbndlSlJEZWJF&#10;dkZ0SlFGRGd2OWNjc2s3bElSem9MbiUyQlBBJTJGeEN6ZTlzbnFhOWlWdWRmNiUyRnpuT0JzRiUy&#10;RmlpejZab1hQTmJVekV4Y3VsUFM2cEtjNjNFNDc3UkVPWWhHJTJGZGU1Um5lM25TbHpYbWxraGlt&#10;V3BPZ1plVkM2NVp2Z3BUU0pOREJ2cDIyMXBNRmslMkJFRWE2RmVFSERucFJmd1BXY2pKeVpIYXdB&#10;TUhEb2dVJTJCZVdYWHk0Q0klMkZUWUdqMTZkTWpPNUNDVWVwSW1EY2pEVzVnTFN4cDhCa1lMbnJH&#10;bmVxVUlPY0Q0d3FzMmZ2Rk9rWng4JTJGdXY1c3BpR1FwZjQ5VklJcXhmbWdPY3UwS2tVQXhOSjFN&#10;RnVUaTRxSG5nTjhkN0xBdThhJTJGSHBqVVJkUHRiTmg3T1h2eDFCd0RDODgwYUVNTkNFZ0lmWUhi&#10;JTJGbXBJTHlQWjc4MklMM1A5VzZRaHJxTzBhQnhNWklHMEQxaG94aTdrRXZPSWRjcEZPSHlicHp6&#10;a2x5Ykg3dngzbndQZlQyNWx0cWp6MmZUbVJkRktFMHVTN0x4bmhpVFJNZmUlMkIzYVI1TE4lMkIl&#10;MkJ2MXlTWmxpJTJGSkJqejJjMkdyOUNmZWdZTUJCTHhqcGpYdGQ0NUwlMkJYczZHJTJCOU1YNGxh&#10;STBoY0dEU2xpTDJOVnkzeFVIU3hvQ1dMRXpSNHo3MzlkelNKeHpEU0J5MU15OE1UaE5Dczg1NzF3&#10;WGlNVWRyV2RLVHdQbU1zYXB2aFp5bnp2JTJGdDNIbXV0Y0dwRWwwOVZxSHpFMWJtZVYlMkJTbUZn&#10;N092R2FSVWRKdFUwY0c4dmQ4YUVoYm53Z3pTQWd3Y1BTaEh6N3QyQmFCNDlHMWFzV0NHUmhzek1U&#10;RFYzN2x5SklpUW1Ka3FEMUhDRjBLRkl3N1lEZVVJYUdqcnp2NFc1c0tRaFFxRHdFTFVjb2dHb2cl&#10;MkJ3NGVFelNCdkpPaFZlZG1iMSUyQnJ4aFFHTlo0VVdVaGJqcER0TVhwOUl6a0plJTJCaFFmMEJo&#10;WVJNJTJCSiUyQk1XeTRHZ05mQXdtdGN1ZjNNQWw1ZFBMNW9jNU1tUkdFcG40TlJKMmt3SGk4eUc4&#10;Y3BXUFMlMkJubzFPMXMlMkYyVHBIY1lyNFh4aSUyQmZIWnhHdzNkZ1AlMkI5RGhJVWNjNHdWYjlI&#10;ZHhVb2FVTE5CenJkeXUxblNrd1BwVUtSSU1ab3h0SVdVT1JPc1B2ZWElMkZIRzhPSElSaVEwamt1&#10;Z0lIdjdTRUJlTWY4anRnYU1ueGVPczZ3dG95TVo3OFo2YVJKNDhjMDQxSExkTTltR2tpbUhyakUl&#10;MkZHRVY1eDdpVUlDMDBNQWYwSVN0TTd3ZyUyRlNnQXBYbzBhTlpFN0t5OHR6OXhZR0lmNVBQdmxF&#10;ZmYlMkY5OSUyQjZld2lndjBnRHclMkZIZU8yeUR6QnVsY0wlMkZhYm45OVJtMFVkVXNmYzAyUG1S&#10;bEVRUWdhViUyRmdmYzYxdzNPaVV6RGlreUpwcUF1dGZHUFVWM243JTJCWVlBSnBZSXklMkJOakRk&#10;dWFlbWxFcUp6U0w2NEJkcDhBdWhTQU55OXRnT2RjY3N0VktyQnNPU2hnZ0JPVkpZTllZVFJ2TmJK&#10;UXpKa2JiVWVPSktoeUNrU3ppZmxJdXREdUZBU1NkWUZjZUxUbkhyaFdUd2ViOTNTQUNHQUI1RjBn&#10;UXc1akUydVdFeFJtbUlCZHBOV3l2RnpTJTJGMlR4WFpTd3hUWG8lMkJSeHY4bzVIdzRZckVZYWhq&#10;JTJGSE1lSTQzJTJCZEs4MzNRak1mZVVTdlp4aGpsJTJCYzk3aENtZW1PV3FlYU9nZHhvd3NwQ0to&#10;MFhLMm5ReUhPSUg0V3FGQ3hEQ044WnVsRHl0ekdjSVowczZCakxHSEZFcTRoYUlmR0w4WWJSeGpu&#10;bW11cnpYdFRHYzhXejdHeTgxa3NHOVRVUHRVRW1LV3JHaUdRc2VJJTJGeEh1RmV5M1BaJTJCSDJo&#10;c0RvelJ5M1pma2lNRnklMkZvc291ODdMeE5COVRMJTJGVktseUI3VnBCcU9ZVXNxMzQlMkJGSDZS&#10;aDFLaFJxbGF0V3FweTVjcjUzcmhRZ0N6ODVTOSUyRmtmNGg0VUQlMkZrUElpRFY2ZzZ2VkRnZExp&#10;SDZRb25uNFpHbk9kT1FNcFYlMkJZbHV0Y3pIaUdFcEJ1dDMyM0pRakNpblRSUU1QJTJGMW5FM2lM&#10;RUx1bUI0JTJGMU9sWm1JbG9KdzFaT1Nla3ZnNmJDRHVoM2ZTMXhVcCUyQlcwUW5Ja1lhNkNhNFk4&#10;Y09kZng0ZU1VS0pqTHk1b3FDcWFTaFdjd3FNZll3MkRId1VNRTVHeWFVRndwSVo1NHJSUU12dXVC&#10;U1dJMWlDc1dwdXZFUmkwTm5oMUNRQiUyRjV2eCUyQmhyTUhhWnZMY0dhUjFIVHB5V1dneHQ1R0VJ&#10;Y21OcjdXNDAlMkZaSGV4SkFseFdTWlk5UUZBM2xFb2dsJTJGZGw2UGNVcTZ3OGVqbHFxOXVVVjdn&#10;aTkyMGhBTUREZ0s2MWZ1T2l4ZWREekNjeDJpNVpXWTNPNlFTSEs3U1hjalhRaUZHODY1anZSdyUy&#10;RmJpT2tBTlMyaUI2akVFNjZFSkswT3VIVkpKNnhIR09zVkhMNENVUzhsN3VlT0R6M2htMlVGSlc4&#10;bzg1JTJCemt1NyUyQiUyQjhsbUpxRmdXdHprTjBBa0pUR2wzOFlCQk5tNWR4UUtVNzVMU29LRjFK&#10;NEdkNkVqMCUyRk1QcERBY1BzblhmZUVmVVFjbiUyRkRnUjRpMFVBYVNnUDZjN0Q0RXdXRExJcDA2&#10;dmlWN2xFTGpXZ25EY3o3ekIyUWNTS0gzTmRkRXRiTE1RdnpFTzJrNFp1NVd5VDFtckdHdzRyR25q&#10;U1N0VEFQRVNFTjJkblpVbUZQMGN5TUdUUGN2UVd4YWRNbTllYWJiNHFlYiUyQmZPblNWM0xoUk1K&#10;UTE0NEs5cFBGMDZpVEloZnoxN2szc2tjaUFxUVclMkJFN3hjWGJ1JTJCJTJCelRFMDhkNkdBOFFC&#10;Q1U0TVJ6eFBHQU16UENvbFclMkZmeiUyQnZBMyUyQmFGanB5VHRDYkpCJTJCZ0w5TERENGlvTWxE&#10;VDhlR05HYjl4OFJ3c1pralBFT1VjQlFoelJVNjUyaW1qcmtGYlVLVW9Eb213QWdrb1NIaDg3Ykpw&#10;M0JhZkRVWXNvYVZjY2hlV2ppTXdaMFRRRVRmZlclMkI4JTJCVTFVMWZ1Rm1PUmpZbWZ6JTJCaWVz&#10;RUc2V1A5M1VMcThIdlVpQ0F4a2hMb1pvbENuaW9pUWxTWDhJZzBVJTJGN0ZJYjk4ZXVzRVlpeVhT&#10;aFh3V2FpVEJJRnBCQklLSVJmWHExZDI5NWdEU3dQWEZTODMlMkYxSEJaRkVTMGt3YWE2T0U0WUo3&#10;blhtZnU2SjhjJTJCVFhLSWpLSWR0S0E2QXRqRFVmU2I1MyUyRmlWQWk2R0poSGlKQ0dwRGpTa3BL&#10;VWc4ODhJQWFOMjZjdSUyRmM4V0hTcHprZldhJTJCJTJGZXZkSzZuTXI4VUVBbnVGNjllc2FSQnJC&#10;c2U3YVFoYmpWdTlYWlVrUU55Z3RqRiUyQjZRT2doU0QwZ3B3dXRkR3B4MG5rOTM0eFc3U2w1VVow&#10;bURQNWk4TEZNOTJTTkZVa2htcmQyckZtdyUyQktIMGFRRkg1bzhHcFFYUVBwbm5oQTUyUzFGV05w&#10;Nm1YJTJCaSUyQlFlaHhBSGNhbjQ1WUxLYnloZVp6cU9ldDhsUENNU3d3Z2o5TlhaVW5xd3dLMzlp&#10;QmFVQmFrWWVUSWtlciUyQiUyQiUyQiUyQlhSa2ZVTktCbm5oUFVnWHpod29VcUppWkc5ZSUyRmZY&#10;JTJCWkIwNUNTc1Y5cWNmN3BqSThYdms1MXhrZjQybzZMRlNiVU5LREVkMnZMUkpudlViUTVlRFF3&#10;WDFpWWgyZ25EWkJVMU04WWE1VmM2WGdMTXhIUm1nYmFqQ1BMRlF5SVF0V3FWV1ZpQlVRYU9uYnNL&#10;SDlyWkdSa3FQVDBkQlVYRnljTEw5RUxpOGdqTSUyRnQ0a1JFSnYyRkpnMyUyQkFIQkFSOEFNSGo1&#10;MVVxek1QRnlJY2tJeE4lMkI0Nm9YZG5tR1lwJTJCcGlmUkVYWCUyRiUyRmtCOUR1Y2tLeXRMQ3FN&#10;aERSeERwdkN1dSUyQjVTTjk5OGMzNlgxV0R3ZWhaN0UzSG82Q2xKT3l1dFklMkJGaWdRbWtBZXpM&#10;UFNFUjVLTHE1U3lpSDlGT0dnQnJVNGF6ZG9ScThtcGhEaUpLR3FwVnE2YkdqQm5qUGpvUGFoMXEx&#10;S2lSWCUyQiUyRlFxMWN2TWRhOEdERmloSHd4UXZndnZQQ0N5czB0TzBQV291eGdTWU5GV2NFUDBz&#10;QlliZDY4dWJybGxsdGtibHE3ZHEyUWhqcDE2cWo1OCUyQmU3endwZ3dJQUJxbjM3OXU2andpaFA5&#10;U1NMeU1JVTBtQlJNV0FDYWJDb0dJZ29hU0R0S0pUa0lKR0dSeDU1Ukx4em9FdVhMb1VXMTVNblQ0&#10;cm5qaFNBMnJWcjIwaERCWVVsRFJabEJUOUl3OWF0VzJYU25EcDFxcVJlYXFNd0xTMU41alV2bUx1&#10;SW1JYURKUTBWRjVZMFdKUWxMR213S0N0RWhEU2NQWHRXUXUlMkZVTlBUcDAwZVVsQUFGZ05RdW5E&#10;bHpScjM2NnF0eWpJWDJxYWVlVXRPbVRaUG5CSU5tSSUyRlhyMTVmbUloWVZEeDklMkIlMkJLRmF2&#10;SGl4JTJCNmo4QVdrSVYxOWpZVFlHRHg3c1czcVNIMkNSUnd6Q291S0JXano2ZWFDUUZRMkFORFJw&#10;MGtTaSUyRkJZVkQyJTJCOTlWYlVrWVlPSFRxNGp5d3FFaEEzOHAwMDBITDhndzglMkJFR1drbDE5&#10;JTJCV1ZLTlFLZE9uZFNnUVlQa2I1b2t2Zjc2NnlKZDJLWk5tN0R0eUNFTnZFJTJGWHJsM1ZzR0hE&#10;MUpBaFEyU2pWbUw0OE9INWo4dDZHenAwcUh5SFVNZkthc01BS3M5endHZERCRU1kSzhuMjdiZmZx&#10;anZ2dkZNdFhiclV2ZHJsRDlKTUdKT2NXJTJGMDlHWGVrMlhtJTJGZTFsdjVNcDd2MU5aYjl6REYz&#10;S3QlMkZkajQlMkZCODczcmxmVVhUaiUyRjJnQlVRdnFIZ1lPSEZqZ3UlMkZJN3ZYTmRXVyUyQk1O&#10;YlpReDhwcTQzNHJ6M1BBM003OEZPcFljUnV2WTYyanBrOUgwOHNicFBmaWpXN1dySm5jeTk3dld0&#10;NzNOZWVhJTJCekxVc2JMWUdPdmVjMUxXRzlmZ1Ftd0piQ3JtRVJRcG93VTQzckRiZ3IlMkZyaGN6&#10;aGZteXNvZVU1dDJtN3NUekglMkI0WE1iVnclMkY1TVN4azBxQ1VxY24lMkJRR2lGdnhJQ3FWSlk5&#10;SWJOd2xmM3J1dkxEZnltbSUyQjk5VmJWdG0zYmtNZkxZbnY0NFlmViUyQiUyQiUyQiUyRkglMkZK&#10;WVdXd1VlMWFwVWlYa3NaSnNMS3lrak9BRml4WXNXTEJBdnBmM2V6WnMyRkRkZE5OTkJmYVY5VWFx&#10;SHhHNVVNZktZaU15aUNwUXFHTmx0Ukc1SkRJVjZsaHhHOWUwWjglMkJleGZhRktVdVFma24wd3p1&#10;M01aJTJGY2Q5OTlvcnprJTJGZjVsdVQzNzdMTlNSeGJxV0ZsdE45NTRvNlQzaERwV0Z0dHR0OTJt&#10;YXRhc0dmSllTVGF1S2NTSE5OdG9BTkg5Mk5qWVF1c285OU9ERHo1WVlGOVpiamdNY1J3MWJkbzA1&#10;UEd5MkJqdk9EZERIU3VMRFVsNTdKbFF4MHF5Y1UyWlI0aHVSUXVJc1BYdDI3ZlFXc29janQzZzNW&#10;ZVdHelpUZWM1dDlPN2hXa1BlUXgwdmk0MTZQTVpjcUdNbDJiaW0yRWtsUWJtUWhuQWdqU1M0OExB&#10;c1Fib1V0UmJsQ1NZTDVCdkxDNmhiWFF3aFNQS1NtZWpLRTNqQ3Z2bm1HJTJGZFIyV1BLbENreTRa&#10;VW5XclpzcVpZdFclMkJZJTJCcXJoZ1FTblBOQkx0RFN0UFVPdTB1NGlPMjVFR2klMkJyS2xSVyUy&#10;RmFSMzNVNmhlSW1VSm5ETGxhZkFTMFVJQ3VieUFJeU5ZQ0thaWdqcUg4clJaTkprdkwlMkJBRTUx&#10;cUg2MHRXRnNBWlVsYk9zNmdpRFlSSHdqV09Ld3RRaThIQ1ZwNlRIZEVPY2dmTEM0bUppZEtrcXFL&#10;RFZMcnlsc2JzMTYlMkJmNnRhdG0lMkZ1bzdFRllzcVI1akpFQ09lSTBUYXZJb01jTlJsUjVHcXk5&#10;ZSUyRmVXbEtueUJBWGk1Vm0waTVNZ25GUnVSUUwzRXdYUzVRWHFIVkVoSzglMkZhRDJvcmRRcDFl&#10;V0RSb2tVbFR2Y3dIVjk4OFVXNTJpellURHBGdmp4QTZqN1h1andkSW1Ub01PYktBbEZGR2pJek04&#10;dFZocFZ3THhQZHVYUGxwMiUyQk5Rb2N1TWk4UDhObTYxMFpGQmw2QjhpNGdaTExSZlFIS0E2aVhs&#10;WGQlMkJOaE50TklYZ0l3SG1FODZ6bHFNdUR6RFdxQ1VyVDZBOFZaN2VPT1oyQ0Z4RkIlMkZkVGVS&#10;b3dqSGNpdWVGcUdzc0NqUGZ5Vkdja1RSRjc1bUlBWTYwOGJSYnNsZktjMjdBYnVkYmxPZDZ4WlJo&#10;elpZR29JZzBXRmhZV0ZoWVdGaFlXRnRFSFN4b3NMQ3dzTEN3c0xDd3NMSXBFMUpBR3d2Y1U0TklR&#10;YnZueTVlN2V5SUw4MXM2ZE82dDI3ZG9WeVBlbEdKaDkzYnQzOXozRVNmb1Z4YTk4Ym5EeEVMbW9m&#10;Qzc1bU40MExlVE0yTzlYSWVPOGVmUGtYS09FUUJoWGc4JTJGWDU0TkNNdDFIZzFBejE0VnQlMkZm&#10;cjFzczkwVUFUTTc2U3VnUEJpcEVGcUN1ZWJjOGpuNmo0V2RCN21PN0F2RXIwa0tJcmtNeGxUM2pR&#10;Z3ZnJTJGNyUyQk54WnMyYTVlNVZJJTJGT243MEklMkZDS3RKUnVJJTJGWXZFM1J5TCUyRlVZdzBG&#10;SkgyZmthN0ZjOWxmVmptYWtRYTFESnhQNmxmMjdkdm43bzBzVU1KQUZZUHo2TDMyZEx2bXUzQ04l&#10;MkZVNURaQTdYdnpPNGRnRkpSTDZMdHpFb0JZVGNFOEZqOEVMQTNFMWhKRTM2ZENvVWFRUE1aM3cz&#10;UG91NkxRMDk1JTJGSTl5ak45ekM4d24lMkJoelBYbnlaSGR2Wk1GYVJjME1uOG1tcnozcFlLaXlj&#10;TjRqVWM4emFkSWt1ZFpJYm5wN1B0SGJRTTloM2psSDM0ZmNGOTUxNzhlQ3NjUDc5ZXJWcTBCNnp1&#10;elpzJTJCVjNjeTc2OSUyQiUyQmZuJTJCN005JTJCTDViTkVrcFhvaFFHS2EzOFA1THF1ZUVxd0wl&#10;MkJ2d2lHYXJCJTJCc2slMkJiRG0lMkY3JTJCVnQyN2JKNyUyQlI2SGpwMHlOMGJTTVhyMGFPSGZL&#10;NTNEdHV3WVVQJTJCR1BUaldwTjZOR0RBQVBuZDN2b1IxazNVS3ZsOE51WSUyRkRZckRnOCUyQlJI&#10;NGdLMG9DRTNSdHZ2Q0hGVzl5QSUyRiUyRm5QZjhva0glMkZEZGQ5OVZkZXZXVlhGeGNma0xDWlBN&#10;bzQ4JTJCS29zTUZlbDhKeVppdjhCQ3pjRGpzNUZnMUZpeFlvWDhib2dCeDVDdEExejRKNTU0UXZi&#10;enZmd2dEblMlMkJSVjBEZVZsdlllQnJyNzBtMzRsaTlLU2tKRmxzV1hocE1zTmdSVHF5V3JWcUJX&#10;NGFFOEcxUm1xVWM0bFVXMWtVSTJPQTMzREREYkxRY2Y3MVlzYWl4M2ZRMTVjdXhINkNoUTJENkk0&#10;NzdwRGlidzFVazdpdWZPN2pqejh1MzQlMkY3a0w0SEtCcXhzQ0lKZTZHNW9peW1GS2toZDhtOXJV&#10;RUJOb29UOGZIeE10bGoxRElCY3o5JTJCOU5GSDhyMXExS2doazdYSjRGNUIlMkJoSDVSTzR0ZnA4&#10;MklpSUo1aTRLJTJGWm5idUo5WlJNazlScDRRQXclMkZwVSUyRnJ1JTJCTmxnazhXUlJiSnk1Y3BD&#10;JTJGRFRHang4dkVwaGNVJTJCWXl1bzhDbnNzWXhPaXJXcldxTDg0aTdoJTJCSzY1RjMxZDI4SVRP&#10;UFBQS0lkSVduNGFqJTJCbkRWcjFzam5VakJMczlIeVZoenlBNGdiY04wNTEwOCUyQiUyQldRQmdo&#10;UXA0SmpndW5JdlExVElyMmJ0b1BDY0lsWFd1JTJCclZxJTJGdGV2OFYxWXg1aGJ0UFhtdldLMzQl&#10;MkJpRDNQWWl5JTJCJTJCS1BNYVl3QjVhJTJCNURpclJSU1lTMFhnZ1lUOXhMOTl4elR3RUZPT1l0&#10;MU5LNDc3aiUyRnVOOXpjbkprSG1DJTJCWjV5eDFwdSUyQmpuS3VzZHRZWDdqTzlPZ3FpNW9oQ3E5&#10;Wm96aSUyRjJvRG12biUyRm1tV2RrM05OYzAlMkI4MW5mVVJjbkQ5OWRjWFVQaGtydUc2TW9jeHQ2&#10;NWF0VXJHRldNQWU0bnhnVjExb1hWN2pCWGVpeldUODZ5Um1wb3E0ejhoSVVIa2w3VlRsJTJGdFEy&#10;NVBNZlJBT3Z4QVZwQUh2RnhkY2c1TmNGbDRTakJPcXpqSGtkQkVMMG9RTkdqU1F2eW5jdSUyRmZl&#10;ZThYVDdqZjRUSyUyRkNCYXlVbXdGQUlERG84ZUJ3VTdMb0FpWXBOTGo5QUFPYndlY2xEU3pnVFBU&#10;ZVR0NndaNHhaalZkZWVVWE5uVHZYZldRbW1ORHhib01sUzViSTJJdTBJWWRCeFRVbHlxUWIzeEho&#10;WU1MUnhqeUdmS1JrJTJCcmkyakN2QUJBVDUweDRRRmxBbU9DWkdKaG9OcmpWZU16OUE3eEVtUFEw&#10;MDNQbGNQTUxhUzRkbmttdWhQZUNNZlUyZVRRVkVTYzl0bkhlTXE3SlFFTUlJaG96aTJkZm5Gd09H&#10;Sm9jQUVzRjlIWW5JSVVvaTNtc05ZY0Q3RFZqRUlFNzBjY0ZnMTlFczVqN0dvQjlnWE9NVTBJWWta&#10;QWtER3VQVk85OWhWT3I3VFpONlBLZW1BbThraEUxTGpSSmhRbVkyMHNDRGolMkJNQncwbUxTeERw&#10;dXYzMjIlMkZPTlNPWVNqdnNOcmpYalN4ZCUyQjQlMkJ6Q2lOZnpPZk1yaGhWa1NvOTk3a08lMkJy&#10;MTlDR0pBUUhUa0cyQyUyQmNkNXhER253dnI0M0QlMkJTaFBOVFUlMkZNSGJzV0JsdkdzdzNaREZF&#10;R3F6ZnpHJTJGZXlEeTJITVFGWU5RenQwRFUlMkZBYnJwdjZOektFMHU5UHJGWE1ZOXh6ckxHTlNn&#10;JTJCJTJCQ3ZlY0hpTEx3V3pXSUxOeDk5OTFDb0wzckNvNW5yUjZHRFljcXFGJTJCSUN0TEFSSzV2&#10;YU1ERlowQkdHa3hpZkJZM09CNVdGaGtHSkN3V01BbHpvM3M5dEg2QnolMkZhU2hucjE2Z2xqQnd4&#10;MlBoY2ppb3V2UDMlMkZPbkRsQ2N2eElwOEdRNERmckd3QVN3Y1FLZVdGUWFxOEJvUzhHdlFha3Bh&#10;ekMzcEVDM2ltZEprRzZDQXRMcEpVSENJZmpsZUQ4TXRIQSUyRlBGJTJCUGZiWVklMkZsaFhXNXl2&#10;MGhoTUxpZWVwRmlQUEVkZERRUFk0cHhqN2VNY2FpQmNjZVk4QU9RRmlaVURTWlJQcE56d25mQlE0&#10;UEJ4dmZVQkw1Smt5YSUyQlRuYmxBZTRsJTJGUnNZWXhpdkdCQ1JCc1k1NXclMkJqbUlnUmtTMjgl&#10;MkY5NEZCMiUyQllYNlRRQ3dpaTkxclRSVm1ubXVFUll5d3c3MXg3N2JWcXk1WXRzaDl5NVIxN0Z3&#10;SVdiWnJwYWRMQVhJZm5tV2dwbm1jZFBZYTQ2amtYbzdOU3BVcEdPMFJ3YmwxenpUWDU1NXA1bWdh&#10;T2tRYm5tVFFJbkI2c0ZVUTNXS3U0emhxYzg2NWR1N3FQJTJGQVBYMm11NDhadTl0Z1NPQ2RaYUlt&#10;dXNuWURJQTBhZE56cHdJY0RSaHZNSlFGWWd5QkJnSW5rUUNEenlPRWRZeXpVWTY1QVprOEU5UlFS&#10;SmclMkZQZ2wzRmNGQmhmUkdzNHZ6aVdzRk5ZTjNVRWszV0U3NFg5NUNld2tZaFc2VWdERGhlY3lq&#10;cUNocU1FdVhybU9OWTFEYzZMMTRseUlXQyUyQjl0b0lPTGF4Vnhsdk9JSDBlazIwVFR0SXVFZTg4&#10;JTJGNkZJaXBJQTE0SlFrb2FqUnMzTGhQUzRBVUxLeWVmeFU2VEJoWWJQSyUyQlI4QXh5Y2ZtZEdr&#10;eHFPbjJEUWNqa2kxSEpCS2c5MHd3WURCQSUyRnZPS0V5ekNXd3pYVDQzd1E3cUtlQXNOV2d3SHI5&#10;YUNZQ0c1b0puR0FzUUI1S3N0OFpxNG5VUWU4QkJoVW1qUVFPbzhVYVVBakg4TWM0RlZsMGRTa0FX&#10;TVNBek40Y21IQjllYWdYd2dZeDlwQUN3YkdCaHNFRGlOSGQ5elZLVFFtQTRjRUN4dGdjV1BSSVdX&#10;c0xNRjFoRHhnUE9FVkJSak5MS3lSOEF4eXpielhtckdtNXhtaUhTeWkzQU4wWk5lZWZkSUpkSVQz&#10;UWdFNWhqU0VxaDhoQnhqaWhwRkpGRXN2NXR3THBCNlV0Q3RxTklMZmRQWFZWJTJCZWZheUxUWmQy&#10;TEJvT1pPWVJvTmZleVR1M2xYaWE5dzI5d3JTRU4lMkJscXpadUhGMXlCTmowZzl4cHdtN3hqeE9P&#10;WDBmSGloZ0NUck5Ub1lkRXRtRGNVcjdpVlJPR1Q4VGtVdGE1QmV5TDJrd2ZubCUyRkpjbG1NT3dS&#10;NWhudGNGTTlJbnI2M2VHQ0hZWDg3Y21lNlRPVnFsU0piOCUyQmh2RU5rY0lwUkNSRVE2ZHclMkJR&#10;SEllRGdDd0xsbkRtT09ZNDdWRGlIdWtRcEhHbUJMc0NTTVpYSnN5Y0dLZEM0bUE4RHJzV2ZpNFlK&#10;N294NU12clRqOTZOb0toZ1lyWGhhTlVoYjBaTWEzaExDZnB3TEZtQUtSZ0dEMHElMkJGbGZkbVV0&#10;ZkYySndQYjM0ellUZ01SZ3hhU0FPVFB5a0YzRFRoSmtoVGdGZE1weVh3RzVsNCUyRkt4YkNRWHZX&#10;Q09VemMwTktlVDY2cnhNYm13bTRraUFpVXVub3JCb2VrUEplSndweGlaY1Q2Z1R6NkdlSUxVSDdV&#10;S0JsNDJJaG9hT0pnRHVBeFoxeGg5a1dTJTJCbVhCZSUyRmk3aktHbmplZEtRTzV3TnBFWkZJZHd5&#10;R2Q3d3hyaGp2Rk9kQmtBSDNOWE91WHlrYVh2QjUzazduakQwOXJpRUhlSjMxR05UWG12RkJWTk1Q&#10;Y0o0eDFwaXZnUGRjc01ad0RTQUpHQm1RYWNCY1QxcUwzOElYWlFudUtad1ElMkJ0eHpucjFyVEtU&#10;Z2RiZ1FMV1VkdzFDNTVaWmI4dFBQT09lUmFOektuQVlwMWRlTnVSV0hETmVYT1owNWpOb1Y1bGlk&#10;Qzg1MzQlMkZ2NFZXT0JvMGNURUx6UjN2RkdtaHoxa1p3SDdCck9GUTQ3MXRTeVNGT01KTENWN3Jy&#10;ckxqblByQm44Smh4UGtRVG5WanVWQU01TkNDcHJ1bzdrVUFmS2RZJTJCRUl4QXlvaU41WEd2bU1C&#10;MnhnanhDbWlFdHpDVjZIV1VNJTJCT1VvWXA3U2poJTJGZ3RkbElTN3p1dXV2a2Q1Tk5vZE05cVNu&#10;MDB4a1pGYVNCUWNlaXd1TENqJTJCTUhld2RHSk1DSlpRSER3OGxGd09zT09XQ2hJZXFCSndCamlr&#10;SGdKN2pJR0VKTUlPVFFhZ2FLQVlrUlQ5aVNnYW56VXBrRUdaaDBsT1g3JTJCT0dkWU5LRW1WOXh4&#10;Uld5eU9EOUk2cUNSNUxyd0RYQVE2VUx0ZmhzYmtnMnpoYzNpOGxnQXNjYlJXRXE1NWJmSDJtd3FH&#10;QzRNYmt4b2VucmpqZVFhOEIzWVZIejI0aGpVU1d5OHVjJTJGJTJGMWxDNVhxQ1kxd3puclFubkpR&#10;NDdrUFNwM2dNbWNFNzZKMlVmZ3d3RHZuTmYlMkYzclgyVWloYVR4T2RRT0VkM2dNNWo0OVdLRFY0&#10;NFVFdTQlMkY3b2RJNUtXV0pWams4UHBnU0RQSCUyQkJXbUxnN01NVVF5Y1RKQXZoanpHSlhjMjh4&#10;M0dNdCUyQmUzNlpQNG5TJTJGdU1mJTJGNUJycll1aGNUSndqUm5qZkJjOWh6RUdlTXgzWk03MVEx&#10;bUtSWlZ4ODR0ZiUyRkVKJTJCSjclMkJidVpWN2p5SlV4aFlFbGNXY21qRzh2OHk1T0VuS3M2dXNY&#10;OERMaVVITW5NMjhBbEdNTkhBR2NCJTJGcjlDVHRiYVptaERIUDJHZHQ4VG9LJTJGSUFtQW4lMkY0&#10;d3glMkZrSHNNQnhuVmx2bUUlMkZSaHhqanZtR2E4MCUyQjVqdm1maiUyQnVOWE1XY3l2akhUTE91&#10;TVolMkJJTzJOZFJUeXhGZ2t3c2gzNEg3a2UxYVVkUlJ3WGZrOTNMOUU3amolMkZrUVRySTllUWU1&#10;bHp5VnFGTGNjOXpuaG5Mb0ZFb283b0o0Z3E4TjYlMkYlMkYlMkYzdlpkM1UwUVlJSVk4Wlo4d2xF&#10;QVd1TmVjQ0c0cnZ5UHpDdmdzQlk0VTFtJTJGbnlxcXV1a2pIT1BwenJ6RzE4SG9YWXJKJTJCQWRa&#10;NjVqbm5BNnlEMEExRkJHalR3eW4zNzdiY0ZtSG9rd1ltbElKYkZ5MXZkanFIQ1JPaVZ0dklMVEp4&#10;RUdmaGNEQWdHblFhTEx1bFIzbUk5d01UUDglMkYxYUFEQWt5UyUyRkZjTVZ3MEwlMkJUZkY3MjQ0&#10;SHprallHUEtrTjVFbFhGT0NKNHZ4N0M5Z2lDUllPQ0FJTGFmRDFKU1dDYThHRTR6ZklHZGZYR2lQ&#10;T1c1OURxQlB2YnJCM2xYQSUyQkU1UWY5eUhqaU0lMkZnODBtJTJGMDBYMjVOZ3oxcm5QZ2lONVRJ&#10;UzhSbnVLVFFlTEdrWktXYWIxY1k5emZ2RTZlODh2SkE1Q0VZazBBc1lSMTQzUDVWcVRicWZCOXdr&#10;MWglMkJreHFCMFVGd3E4Z0l4ejNwUCUyRjhmb3hmekh1dVBmSU4lMkZZQ1k1SW9XeVRtJTJCdktD&#10;WHRjaUVVVUtCWExIR1ZOOEp0ZlpDNXhmSEx0UTUwTW9ZQWpwYTQwRDBLdSUyQmhYT0NxSWZYTU1j&#10;eHh2M2dsNU5JcjZPTWQ3Nkg5a0JEWFBrJTJCckpuZTM0MUJ6ZHFLSjd5aWdOJTJCRW9hclRmU01O&#10;UGc4N2hmT0xQZUlsb3FUbk1RYjljS3dHQTN1QmE4MVl3MmJ5UnVEMUhCYXNOTWc1NGR6NFFRNTVE&#10;ekpRJTJCR3pHRyUyQnNwNnpOekx1T003eGFjRlVBMG1mTkJwTTFQUkJWcHNMQ3dzTEN3c0xDd3NM&#10;Q0lQbGpTWUdGaFlXRmhZV0ZoWVdGUkpDeHBzTEN3c0xDd3NMQ3dzTEFvRXBZMFdGaFlXRmhZV0Zo&#10;WVdGZ1VDVXNhTEN3c0xDd3NMQ3dzTEN5S2hDVU5GaFlXRmhZV0ZoWVdGaFpGd3BJR0N3c0xDd3NM&#10;Q3dzTEM0c2lZVW1EaFlXRmhZV0ZoWVdGaFVXUnNLVEJ3c0xDd3NMQ3dzTEN3cUpJV05KZ1lXRmhZ&#10;V0ZoWVdGaFlWRWtMR213c0xDd3NMQ3dzTEN3c0NnQ1N2MSUyRiUyQjJld0lTSnFiaDRBQUFBQVNV&#10;Vk9SSzVDWUlJJTNEJTNCJTIyJTIwdmVydGV4JTNEJTIyMSUyMiUyMHBhcmVudCUzRCUyMjElMjIl&#10;M0UlMEElMjAlMjAlMjAlMjAlMjAlMjAlMjAlMjAlMjAlMjAlM0NteEdlb21ldHJ5JTIweCUzRCUy&#10;MjYwJTIyJTIweSUzRCUyMjYwJTIyJTIwd2lkdGglM0QlMjI3ODElMjIlMjBoZWlnaHQlM0QlMjIz&#10;OTElMjIlMjBhcyUzRCUyMmdlb21ldHJ5JTIyJTIwJTJGJTNFJTBBJTIwJTIwJTIwJTIwJTIwJTIw&#10;JTIwJTIwJTNDJTJGbXhDZWxsJTNFJTBBJTIwJTIwJTIwJTIwJTIwJTIwJTIwJTIwJTNDbXhDZWxs&#10;JTIwaWQlM0QlMjIzJTIyJTIwdmFsdWUlM0QlMjIlMjZsdCUzQmZvbnQlMjBzdHlsZSUzRCUyNnF1&#10;b3QlM0Jmb250LXNpemUlM0ElMjAyMHB4JTNCJTI2cXVvdCUzQiUyNmd0JTNCMSUyNmx0JTNCJTJG&#10;Zm9udCUyNmd0JTNCJTIyJTIwc3R5bGUlM0QlMjJ0ZXh0JTNCaHRtbCUzRDElM0JhbGlnbiUzRGNl&#10;bnRlciUzQnZlcnRpY2FsQWxpZ24lM0RtaWRkbGUlM0J3aGl0ZVNwYWNlJTNEd3JhcCUzQnJvdW5k&#10;ZWQlM0QwJTNCJTIyJTIwdmVydGV4JTNEJTIyMSUyMiUyMHBhcmVudCUzRCUyMjElMjIlM0UlMEEl&#10;MjAlMjAlMjAlMjAlMjAlMjAlMjAlMjAlMjAlMjAlM0NteEdlb21ldHJ5JTIweCUzRCUyMjcwJTIy&#10;JTIweSUzRCUyMjUwJTIyJTIwd2lkdGglM0QlMjI2MCUyMiUyMGhlaWdodCUzRCUyMjMwJTIyJTIw&#10;YXMlM0QlMjJnZW9tZXRyeSUyMiUyMCUyRiUzRSUwQSUyMCUyMCUyMCUyMCUyMCUyMCUyMCUyMCUz&#10;QyUyRm14Q2VsbCUzRSUwQSUyMCUyMCUyMCUyMCUyMCUyMCUyMCUyMCUzQ214Q2VsbCUyMGlkJTNE&#10;JTIyNCUyMiUyMHZhbHVlJTNEJTIyJTI2bHQlM0Jmb250JTIwc3R5bGUlM0QlMjZxdW90JTNCZm9u&#10;dC1zaXplJTNBJTIwMjBweCUzQiUyNnF1b3QlM0IlMjZndCUzQjM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yMzAlMjIlMjB5JTNE&#10;JTIyNTAlMjIlMjB3aWR0aCUzRCUyMjYwJTIyJTIwaGVpZ2h0JTNEJTIyMzAlMjIlMjBhcyUzRCUy&#10;Mmdlb21ldHJ5JTIyJTIwJTJGJTNFJTBBJTIwJTIwJTIwJTIwJTIwJTIwJTIwJTIwJTNDJTJGbXhD&#10;ZWxsJTNFJTBBJTIwJTIwJTIwJTIwJTIwJTIwJTIwJTIwJTNDbXhDZWxsJTIwaWQlM0QlMjI1JTIy&#10;JTIwdmFsdWUlM0QlMjIlMjZsdCUzQmZvbnQlMjBzdHlsZSUzRCUyNnF1b3QlM0Jmb250LXNpemUl&#10;M0ElMjAyMHB4JTNCJTI2cXVvdCUzQiUyNmd0JTNCNSUyNmx0JTNCJTJGZm9udC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M4MCUyMiUyMHklM0QlMjI1MCUy&#10;MiUyMHdpZHRoJTNEJTIyNjAlMjIlMjBoZWlnaHQlM0QlMjIzMCUyMiUyMGFzJTNEJTIyZ2VvbWV0&#10;cnklMjIlMjAlMkYlM0UlMEElMjAlMjAlMjAlMjAlMjAlMjAlMjAlMjAlM0MlMkZteENlbGwlM0Ul&#10;MEElMjAlMjAlMjAlMjAlMjAlMjAlMjAlMjAlM0NteENlbGwlMjBpZCUzRCUyMjYlMjIlMjB2YWx1&#10;ZSUzRCUyMiUyNmx0JTNCZm9udCUyMHN0eWxlJTNEJTI2cXVvdCUzQmZvbnQtc2l6ZSUzQSUyMDIw&#10;cHglM0IlMjZxdW90JTNCJTI2Z3QlM0I3JTI2bHQlM0IlMkZmb250JTI2Z3QlM0I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TIwJTIyJTIweSUzRCUyMjUwJTIyJTIwd2lk&#10;dGglM0QlMjI2MCUyMiUyMGhlaWdodCUzRCUyMjMwJTIyJTIwYXMlM0QlMjJnZW9tZXRyeSUyMiUy&#10;MCUyRiUzRSUwQSUyMCUyMCUyMCUyMCUyMCUyMCUyMCUyMCUzQyUyRm14Q2VsbCUzRSUwQSUyMCUy&#10;MCUyMCUyMCUyMCUyMCUyMCUyMCUzQ214Q2VsbCUyMGlkJTNEJTIyNyUyMiUyMHZhbHVlJTNEJTIy&#10;JTI2bHQlM0Jmb250JTIwc3R5bGUlM0QlMjZxdW90JTNCZm9udC1zaXplJTNBJTIwMjBweCUzQiUy&#10;NnF1b3QlM0IlMjZndCUzQjglMjZsdCUzQiUyRmZvbnQ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2ODAlMjIlMjB5JTNEJTIyNTAlMjIlMjB3aWR0aCUzRCUy&#10;MjYwJTIyJTIwaGVpZ2h0JTNEJTIyMzAlMjIlMjBhcyUzRCUyMmdlb21ldHJ5JTIyJTIwJTJGJTNF&#10;JTBBJTIwJTIwJTIwJTIwJTIwJTIwJTIwJTIwJTNDJTJGbXhDZWxsJTNFJTBBJTIwJTIwJTIwJTIw&#10;JTIwJTIwJTIwJTIwJTNDbXhDZWxsJTIwaWQlM0QlMjI4JTIyJTIwdmFsdWUlM0QlMjIlMjZsdCUz&#10;QmZvbnQlMjBzdHlsZSUzRCUyNnF1b3QlM0Jmb250LXNpemUlM0ElMjAyMHB4JTNCJTI2cXVvdCUz&#10;QiUyNmd0JTNCM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Y2JTIyJTIweSUzRCUyMjI0NS41JTIyJTIwd2lkdGglM0QlMjI2MCUy&#10;MiUyMGhlaWdodCUzRCUyMjMwJTIyJTIwYXMlM0QlMjJnZW9tZXRyeSUyMiUyMCUyRiUzRSUwQSUy&#10;MCUyMCUyMCUyMCUyMCUyMCUyMCUyMCUzQyUyRm14Q2VsbCUzRSUwQSUyMCUyMCUyMCUyMCUyMCUy&#10;MCUyMCUyMCUzQ214Q2VsbCUyMGlkJTNEJTIyOSUyMiUyMHZhbHVlJTNEJTIyJTI2bHQlM0Jmb250&#10;JTIwc3R5bGUlM0QlMjZxdW90JTNCZm9udC1zaXplJTNBJTIwMjBweCUzQiUyNnF1b3QlM0IlMjZn&#10;dCUzQjQ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yMjAlMjIlMjB5JTNEJTIyMjQ1LjUlMjIlMjB3aWR0aCUzRCUyMjYwJTIyJTIw&#10;aGVpZ2h0JTNEJTIyMzAlMjIlMjBhcyUzRCUyMmdlb21ldHJ5JTIyJTIwJTJGJTNFJTBBJTIwJTIw&#10;JTIwJTIwJTIwJTIwJTIwJTIwJTNDJTJGbXhDZWxsJTNFJTBBJTIwJTIwJTIwJTIwJTIwJTIwJTIw&#10;JTIwJTNDbXhDZWxsJTIwaWQlM0QlMjIxMCUyMiUyMHZhbHVlJTNEJTIyJTI2bHQlM0Jmb250JTIw&#10;c3R5bGUlM0QlMjZxdW90JTNCZm9udC1zaXplJTNBJTIwMjBweCUzQiUyNnF1b3QlM0IlMjZndCUz&#10;QjY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zODAlMjIlMjB5JTNEJTIyMjQ1LjUlMjIlMjB3aWR0aCUzRCUyMjYwJTIyJTIwaGVp&#10;Z2h0JTNEJTIyMzAlMjIlMjBhcyUzRCUyMmdlb21ldHJ5JTIyJTIwJTJGJTNFJTBBJTIwJTIwJTIw&#10;JTIwJTIwJTIwJTIwJTIwJTNDJTJGbXhDZWxsJTNFJTBBJTIwJTIwJTIwJTIwJTIwJTIwJTIwJTIw&#10;JTNDbXhDZWxsJTIwaWQlM0QlMjIxMSUyMiUyMHZhbHVlJTNEJTIyJTI2bHQlM0Jmb250JTIwc3R5&#10;bGUlM0QlMjZxdW90JTNCZm9udC1zaXplJTNBJTIwMjBweCUzQiUyNnF1b3QlM0IlMjZndCUzQjk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1MjclMjIlMjB5JTNEJTIyMjQ1LjUlMjIlMjB3aWR0aCUzRCUyMjYwJTIyJTIwaGVpZ2h0&#10;JTNEJTIyMzAlMjIlMjBhcyUzRCUyMmdlb21ldHJ5JTIyJTIwJTJGJTNFJTBBJTIwJTIwJTIwJTIw&#10;JTIwJTIwJTIwJTIwJTNDJTJGbXhDZWxsJTNFJTBBJTIwJTIwJTIwJTIwJTIwJTIwJTIwJTIwJTND&#10;bXhDZWxsJTIwaWQlM0QlMjIxMiUyMiUyMHZhbHVlJTNEJTIyJTI2bHQlM0Jmb250JTIwc3R5bGUl&#10;M0QlMjZxdW90JTNCZm9udC1zaXplJTNBJTIwMjBweCUzQiUyNnF1b3QlM0IlMjZndCUzQjEwJTI2&#10;bHQlM0IlMkZmb250JTI2Z3QlM0IlMjIlMjBzdHlsZSUzRCUyMnRleHQlM0JodG1sJTNEMSUzQmFs&#10;aWduJTNEY2VudGVyJTNCdmVydGljYWxBbGlnbiUzRG1pZGRsZSUzQndoaXRlU3BhY2UlM0R3cmFw&#10;JTNCcm91bmRlZCUzRDAlM0IlMjIlMjB2ZXJ0ZXglM0QlMjIxJTIyJTIwcGFyZW50JTNEJTIyMSUy&#10;MiUzRSUwQSUyMCUyMCUyMCUyMCUyMCUyMCUyMCUyMCUyMCUyMCUzQ214R2VvbWV0cnklMjB4JTNE&#10;JTIyNjcwJTIyJTIweSUzRCUyMjI0NS41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g9HmuAAAIABJREFUeF7snQd4VFXTxwdCQu+99957&#10;BwsoFoqAiCAiqIAK2Lu+ls+uICoCKgrYRVFUXkWU3nvvJfTQIZAQ0sj3/iacuNlsyiabsLs553l4&#10;gN279547Z86c+U/NERcXFyd2WApYClgKWApYClgKWApYClgKWApYCqSDAjksoEgH1exPLAUsBSwF&#10;LAUsBSwFLAUsBSwFLAWUAhZQWEawFLAUsBSwFLAUsBSwFLAUsBSwFEg3BSygSDfp7A8tBSwFLAUs&#10;BSwFLAUsBSwFLAUsBSygsDxgKWApYClgKWApYClgKWApYClgKZBuClhAkW7S2R9aClgKWApYClgK&#10;WApYClgKWApYClhAYXnAUsBSwFLAUsBSwFLAUsBSwFLAUiDdFLCAIt2ksz+0FLAUsBSwFLAUsBSw&#10;FLAUsBSwFLCAwvKApYClgKWApYClgKWApYClgKWApUC6KWABRbpJZ39oKWApYClgKWApYClgKWAp&#10;YClgKWABheUBSwFLAUsBSwFLAUsBSwFLAUsBS4F0U8CnAMWvv/4qkyZNkq+//lqKFy+e7pe2P7QU&#10;SAsFLl++LAsXLpQPP/xQ5s6dK8WKFZPevXvL6NGjpUqVKmm5hb3GUiAJBY4ePSoDBw6UBQsWJPmu&#10;cePG8sMPP0jt2rUt5SwF5JtvvpG77rorRUq8+uqr8uKLL1pqWQpkCgXi4uJk/fr18t5778lff/2l&#10;z7jxxhvliSeekKZNm0qOHDky5bn2pr5HAZ8BFNu3b5chQ4ZIkSJFVMhaQOF7zOZLM0aIfvfddzJi&#10;xAi59dZbVQGMiIiQjz/+WP+eMmWK1K1b15deyc7VSyiwadMm6du3r3To0CEJcMidO7f0799fypQp&#10;4yWztdO4mhRYsWKFGjWcB/Jp/vz5MmfOHPnoo49k5MiRV3Oa9tl+TAH4b/DgwVKnTh2577779E0n&#10;T54sO3bskGnTpknnzp39+O3tq7lDAZ8AFDDuww8/rMITZGwBhTtLbK9NDwWCg4PlzjvvlObNm8s7&#10;77wj+fPn19vs379fLYbmcxRAOywF3KHA33//rQf077//rnxkh6WAuxQAlAI8r7322kTyyd372Ost&#10;BVKiQGhoqIIIjGiACGPoOHbsmH6eN29e/bxw4cKWkJYC4tWAIjIyUmbMmCG4dGHknDlzSlBQkAUU&#10;lnEznQJLliyRJ598Unmva9euCc9DsD766KMKLCywzfRl8MsHvP/++/LTTz/Jt99+K5UrV/bLd7Qv&#10;lXkUOH/+vIwaNUp27twpX331ldSsWTPzHmbvnK0psGfPHgWuPXv2TBJW93//93+qn9kQzWzNIole&#10;3qsBxdKlSzUsYNCgQfLyyy+rJcYqcpZ5ryYFzp49K/fee68UKFBAw58KFix4Nadjn+1jFIiKipJn&#10;nnlGDh06ZC17PrZ23jJdcgk5E8eMGaNWYhvD7i0r43/zOHXqlPIahg8MIXgkGBh7n3rqKcFThmGt&#10;XLly/vfy9o3cpoBXA4q1a9eqFaZPnz5Cgqy1DLu9vvYHHqIAMcsk044bN06++OILmTp1qnTv3t1D&#10;d7e3yS4UMCEEANGGDRuqdW/lypVy/fXXy4MPPig9evSQXLlyZRdy2Pd0kwInTpyQ+++/X3/12Wef&#10;SalSpdy8g73cUiDtFODcw3CGN+K1117TcF8iRfCukpSNceSxxx6TgICAtN/UXum3FPBqQOFIdRtq&#10;4rc86PUv5liVhwOcqk+33367ClY7LAXcoYAJIcBYQo4Oyf54LSgA8OOPP8pbb70ljz/+uAUV7hA1&#10;G137888/q4GNSofwjh2WAplNAYy506dP1zxWAC2Dc5CqT8gwawDJ7BXwnftbQOE7a2VnepUocPLk&#10;Sdm4caO6eXHvzpo1S+NJ8ZhZYXqVFsVHH0v5RSzMAFJH4BAeHq4hBMTE//LLL+qxsMNSwJEC8AjV&#10;nA4fPixffvmllC1b1hLIUiBTKYCHAi/qQw89pAVxDIjlHKSELN6LO+64w4bdZeoq+M7NLaDwnbWy&#10;M/UCCgAqXnnlFRk/frxV/LxgPfxpCqac7IABA+Sll16yh7Q/La4H3gWvFmGWhMY9//zzlj88QFN7&#10;i5QpsGbNGi1xfcsttySqJsY5SE7r559/rgUmWrRoYUlpKeDdVZ4c18eGPFlu9RYKmIP9gQcesA2l&#10;vGVR/GAeeMIAE9WrV0+UAOkHr2ZfwQMUICkWoPnnn39K+/btPXBHewtLgZQpAM+9++67LktcGwMI&#10;/cGeffZZS0pLAQsoLA9YCrhLAQoF4OYlltl2qHWXevb6S5cuaaicc7icydWpV6+eVvDJkyePJZal&#10;gFLg4sWLGsNOuBNhcSVKlLCUsRTIdAqkVBr29OnTGgIFuLXnYKYvhU88wIY8pbBMBw4c0CpTN9xw&#10;g1uLuWDBAq0NXr58ebd+587Fixcvlnz58tnGWO4QzY1rJ06cqHHKn3zyiTRq1CjRLylnfNNNN6nl&#10;Zvjw4W7cNW2X0jRo+fLl6mam70pGBx11aTzUrFkzt261bt06uXDhgu2E6hbVUrf4JWdlXrVqlfTq&#10;1Uut0JnBV8nNbO/evbJt2za5+eabM1StBZ6tVauWFC9eXB/FPiH3qEuXLprM2apVq2T5GZkJ0OrW&#10;rZsHqe0/t+IswnvVunVrTdz3hFzwNHW2bt0qy5Ytk3vuuUcCAwM9fXuP3e/MmTPC+UlOQHKgffv2&#10;7Sr74NmMDKz4GA4wEqQ0du/eLZRobdu2bUYe5/Hfcv4R4jtz5swktKDhcL9+/TQx21s9FLt27RIi&#10;Cgjb8maeRE7Cb7RJQBafO3dO2rVrp+uJMWHevHnSqVMnKVSoULJrHB0dLYsWLdJzvmjRoh7nhbTc&#10;0O8BBUKOzrSPPPJIWuiR6BoUMSqvTJgwIdXfsujEtdIBF+siwh+lM7MG5duo/Uwcox2ep4BR7ohX&#10;pjSesSaTGEkyNt+n1NCHA4LSsghjdxO3EYBvvvmmlqdNSYDw1iTNoYASw0rJUVfjtttukzp16ug9&#10;3RnPPfec8B7sATs8QwHDV6yJYwf2tPJVcrNAIf/vf/8rb7/9ttvVx/gdZSDht7R0fsdqiXfOWUka&#10;NmyYAiG6f9MFHP5p0KCBEBoIQEeOJnfQceAfP35cFT07klJgxYoVatjKLCNGajRH2eV8e/rpp6Va&#10;tWouL8dz8vrrr6sClz9//tRumeR7DClvvPGGvPDCC5laDhdFmL5WkyZNkiJFiric5/fffy9HjhzR&#10;wgnpHSiF6AOUVe3cubPqIIB3ADdyOzY2Vt+3UqVKgp6CUv7RRx95VbNL5kUBCeeO7DExMarnsK+v&#10;Vg4F/EIhC7wjyTV3pMAFVRkppJIenkQmsefgyeR4Jb384fg79AQqALKHxo4dq6CCDuQMEuD/+ecf&#10;TYA/ePCg7kOMyZTqxUuEEYreWPATtKAk+dUCeH4PKGbPnq0H5bRp03QBUO5MuU9AABYK/o91jPJo&#10;LJQZLBAbh0MWAWAaCPE7x+u4HiFKZ2XK+XGQIkjYhJSEdGVNcrwH9+b5pmkM92MuPDs5SxRxi1T5&#10;QCCZwT253lmBNe/G/R2bIKHEQBMbWpFUJBiBCZgw5T3J42GTr169OtXqFlgKEHa//fabggLWBdrz&#10;h/tgLWGdsCrAI47CDr7jc6PcmTXjd448wqzpa0Anb+ZlPCkkzME/5lqsSLVr19Za4gzuz71Y95TA&#10;zn/+8x8VciibZvA7eMaZL3kH5uwstOFJ9pflsXgKZpSvkju8sCSiIHHwwG+skaOcM3sf3mD9HeUX&#10;c+KztMg5ACayjeZqJUuW1OkYviQkB+t0kyZNtF591apVleewvNGA7dNPP032UGaPcXhjiTMDucV7&#10;OFsWDa/xDo7yzJ95DTlCt+I5c+bofndnOJ5dzjLElUwxa+q4z7H0UnmM861Nmza6JkaewTusCZ/x&#10;t+M5gxziGa7kAvd3BLCAUIwwlCiFd7k//IqMMn0OHN/FmT9Yf+7nqicCZx0yiO+YkzmXHfeIo5xi&#10;T/AsR97jPZiL42dmPsg+/u0oF6EVYJ2S0AwAODKagh7MgYZx7FVjsAF4c6Yjd71l8E7Mf8SIEQqK&#10;2Pusb0arHaakT6WVJ/H+YLWnWzd/m3VnHR150uhwRlZAe3gFnnTWh1hfR54EWPL+ABPDK/Akw1yX&#10;nN7FNfAd1zmes7wfw/EsB4gDNtFVP/jgAwH0AtYY1113nYJRDIYYuakSiPwtU6aMGjaRuwAmvMPo&#10;oaNHj1aeuhrNBv0aUMBIlNkDVHTs2FFd7zAdm7x06dLKVCwUTBMcHJyg+Lz66qv6PYuFAAedYgFE&#10;0CEwQMYwJRZfEigZWBaIb8VCiLKP8IJZsXLgpka5hKkoG4lFmcMQxsQCgpsL5mEOWC1R4lBkYTIU&#10;QVdj6NChKny4BpSK1RwByx88Iwgn7o9wglGZtwEgPAckyxwRrBwQ/N6OxBSAf/BuYeEgfIODhEOd&#10;DczBkFyHWoQZa0zjKQ7hxo0bq3KFwle3bl0VMqwvoAMBgcDhN1gVOHSwCgEQsACxVjwffqFLPL8F&#10;sLJmDBI0uRahev78ef0O/mSu1ApHOKGswUdY5QjjQjhykMHDKHxVqlRxufS8A7zI4REWFqaWkZCQ&#10;EOUZeJbGRswbnic8iu7hXIeFBWEJz8ODHLaEDgC47Yg3FixcuFDXde7cuWnmq+Roh8KOFZHDBBlH&#10;JaAKFSoIVm1CjQjxYC0JW6CJHrzBuiG/KlasqHP5448/dB2ZD4oQnXHhQ64jxIbDisGcqfyCgYbv&#10;4QlkCzxOmAj8xEHPoYYMZb8gD1l7PBTJWfnw6DJXABE8BB/Da/DONddco3Ka/Yh85PkoAygl7Cne&#10;H14ziiJ7Dk+JP3WQZg8C0pYsWeJ2QjbrC5hjPTijoB0KIuce/2dNSL5l/yJfWCvOFOiNnOGMoqEn&#10;8gOlElmGrMLQgKzBe4F84Q+AAM8tZwvKEbIGrxRyAEUaqz28iHLGZ6wtJUkZKEp4UpGvyEfOavKK&#10;uD88hGGEDvPwKWcpz4b/yCeBX8z5By+xH+AP5CIyD6stcpZ5857IVoxxFELgLOS3vC/yl/dEZ+D+&#10;AGRDE+bBNQBmdAKGyR2AV7kXYA+dg/djvoStmOgIvMj8nz3EYI9s2bIlAUSjJHJmAKy8iXeNvEJH&#10;QT6wJ9ljzB9+SE8/JnQreJo14YyDJ/Fwsl5Y4VlT+lzwOfRn3TA4II8ADzybtYdvMdwaTyhnIUY2&#10;lHY8acgl6Ip+xrMMT8Lz8AfPgCdNJAF8QNgZXiUGehQNSPkbvuBd8R4ABllLzkB+gy7Zu3dvufvu&#10;u/V3yFMj73gOMhSZzPXIOd4DhZ+9AG/Ci+hpVM2CPwAU/B7jJTocOivPRmdgP6KPQhvWgjBR9ED2&#10;KveF/5kHIdNZPXwGUKSHMCwkCwvjIkBYABaWjcHhivBCuKCoIfRgCpgGZkaAsogwKEIR4cki0VgI&#10;wYCQwM3GQjIQYIQB9O/fXwUJwgX3FYAChQ53FaCGA5ZNiMWOgxuhjtIKU3MPDkbQJnPA1ZZc3B+A&#10;AoakeyXMj+UQKyWMiGAGoe7bt0+fg9DiPWFkFAWsDMTUs5nYeAhONmR6BEN61sXffwPfseERUlOm&#10;TFFaIyhYWw5b+ID15XA0XgoDKPkeIcKhSkw6OTz169dXgYjAgn/hKdaX9UJxMoKJ8CzuiZAFgMAL&#10;WDfgSYQiggjFHuGFUIZHmQfzczUcAQUHJ8IMnoaP2AvwXo0aNfTQZY+RMwQfsq/gLRRa3geBi1LL&#10;53Z4ngIc+Ox9FCfkCbIM/uPQQ3ahJAEgWW+UNA5oFHMOWA4tfgP/oXiyvhzW/E0sLjyL7EBx5zm4&#10;1gEs8CIHFoc2hz016eEvDCbFihVTGcRzOYiRYfApc0wJUDA/ZCG8Riw+ewbZROIn8wWMIyPhfXgN&#10;RQRgj3LMYYxMR4bzBzln5Vk8r0EvziSUNZQO5ARnAvwCnfiO84S1RblnnZEz7FnOD4xNKNGAVZQd&#10;lDTCdghTY824DzyHDOBcxOAAL6FYY1zgepRE7gGPcOZwvmIAQfmDT/gNhS54LkY67s95ioyBF1Dg&#10;UbSRa/AcZ96oUaOUh+E1lDv+BtSitKE4opQTJoa8A7hwxuJVQzFFeWWOzA9jEWcxAAfZynwBYOgF&#10;/BadgP3Ee0ITFDbAOGd5y5YtVVFkHwGkmQP3BagjezkDUHgZGGF4Z/YOMhQ5z/M5Dxg8D1kK3xtD&#10;peelhXfckX1+66236vnAmYR8YO2gMbQDPPMZuhM8yV5G1wLUwaeAXowc0Ja1QidDv2O94QloyLmG&#10;Z8+EE/FMzlXOUs5DwCogGH7hHGZNMU7A0/AA/GJkD2cwBlm8BCj48CH3Qgfkb2QRa4+Mg8dQ8tk3&#10;5KVxH96J35ALhQxGRrEXCFfid8kBCkIMMbJgLGKgE0Ab8n84uzFIwivoGQaEsgcBGuicWT38GlBA&#10;TIQF1jSYjsECofQADMzgQEXYsiB8x2IgcPFOYHEBTJgYYxaXwf9xhSHkOPQQyAhUBCuCEaGDwGFg&#10;beEAZAPwHUIL5od5Uew4LLFsYG2GwWBC7p1SmAjPw7LMxgJRw8h4QhgISzYMQtQwH8KNZ8DMgCu8&#10;LcyFz7jWDs9SAIs9FhQEGgoVBwcCC2FlBgIOwAoAQbgRVsAfDhaEEbwGH7LWKGwIEGLM8aABOuFX&#10;Dl2Ud+JwEaoIS9bacbDOAEb4EOUBBRGBhNBLqVoMgAJQinKJ8AeIotAxUBZ4Fw5S8gGaNm2qzzWJ&#10;juw55oLSgdA3vOlZKtu7OcowlH5Chjh8iWvGmmjc5lyHYskfFEZkDx4s1hZZiGUU+cPBxG8xpjD4&#10;nt/Ax4BV1h/ZxAEMXyE3OWix3AJcUb7gNRRRDmWUPpQoc9imBCiwisPn8AqHIsoEg3vhBWH/4H1F&#10;AYGnUB7whPHezB/ehgdR8uz4lwLIemiHAsu6sTc3bNighgcGyjlWUoAcAAODl/FIse6sA6CNaj7w&#10;A+vKYP05q5ALDM4gzlcUKJRBzhrn/ENkFSAXPsLKbc4eDH/ISHjQeC7waBhPLH9zlsFjrDE8yhxR&#10;5OAX1t7kJsAPPAeFkvvxf8eBTEW+8h28z/mLHGU+JgmbfYBMRoZzjsLHXMMA9KAnwHOc8YBm6MCA&#10;VshZzmZkJjIQIMUA9MDH6AbsF7wgJpyF7wE6KKysi0nI9Vc+Zr0Bp9CAAb3xnpq1gn9YP/gWBZ1z&#10;BeXfhGBh0GJN4EVkEHlbgFJkAvICXmGgp6GsmzXHgm88RIa2rD9eDM4q9CHkF4O5MR/2D2ctsgce&#10;xYgBbzAn9gRyFJnLvoIXCEXifszLeSCPkdFG14Tn4FXDU84eCnQ5dAm8sgzANd46PmfPoi/gZcQz&#10;bPJIkJ2AW8fw0aziI78HFFhVsT44AgqsWQgkxubNm3VxEAIoRQhMrgctOwMKwAOgAeYBSYOuOXj5&#10;zCQ2ck+EHgIYQcSAYVEqEdZsBAAISh2WGpQ6ng2zcpjyfzYD80hpoGRiqYF5YHCEtBH0CHUAiwl3&#10;Yn4gXIQYQhCLNs9iU/M5lhM2rje5WbNqA2TWc3DpQn8OZA4RBBGCDUHE/zkIOXywtiCYAL4II3gT&#10;xc0ACqo/YJ1DqWNN4WcsNawf4ILvWEdAMOCU9XVW3jn4EcYAkbNnz6pFGu8BHgysN8lV1nEEFFil&#10;4TXTwRnrCuFQCE7mi+DmnTkUORwQbswPqzF7DOuysYpnFs2z832RWaw9IAKlkTVmXUyYGYcS1k8U&#10;foAnBw7X8DtHQIEBhc/NQY/s4GDkGuQfcgbrLwoplm6UMuPhQo5iTUQOIZ+QS/CMu4ACQIBya4oM&#10;IB+xDBurMfPjgEVx5QBGrhpe472weHNAO+cbZVf+4JxCOcdAgfWWNWfvwgsMeATZYhRhlDmUYBQ0&#10;zjrWA55CTsEPRkE23ngs7gxHQIF3jBArlCXHAZjlXOW8RLYhT5AzXEeoG3NirbknczbKHbKNz5CZ&#10;PBcZg9KOQgWfIC8BFNwfIIORjWcgb7m/4zDKJTIVgAvvIMfgaeQUIADlEMMfoVQo98hyIydRSJHD&#10;0BWQgXEF7w2DPYbFmvvwGVEGpnIT+4734CxgIMOR39ADQyTPQ1YDwpwrC/ob72IQg5dMfgn/hv7Q&#10;iwEPmlAgDBbQGLnCOWd4kuvw7iCToC1AFB5FDgHaGI6AAs8rPOLMD4AU5J3hSUAJ8gfvGPzE2sOb&#10;KPJY/QEQ8B28CHjBKMd16HjMkTMPecs7OQ72HWcg90BmoUMCTOG15AAF8hTdANow8H7hUQFYmOgV&#10;QA3eZPiWgcyF7wFCWT38HlCwALhXYToGyjbC1KBHrMTEZCJsYQosaSA7FD5nQAGjsAEQWDADC8bG&#10;QIBgaYG5GFhfCDFAMBDugRUCgQejGiED4/NMmBThRJgAn7GROLwBIylVmODAxusBMkV443ZlA2Dl&#10;47dYVhB2JtEcRRLAxIZFMLJZGRzO3AOG9eayalm9MTL6PAQKFhSEFIeWM6BAIcKdCn9i0eB7BBeh&#10;AfxxBBSElACAWTOuB/whAOFrBB2HEpYXQCmCBT4AHKLIGY8ZgALwgGXaVI6CTwC28LCrgeAF4CAI&#10;4VN4CWUSYAoPcTjCZ/wfdy7fw+sIbix28BN7BdAKjwJ8ksvXyCi9s/vv2cfwEPyBIm3ywky1D/iF&#10;QxLlCaUS+YFMQKalBCgM4OAaDmrWDyULPiLkiftgJMEVzwFrXPDpARQm5AmDCjzKAWni+FEa4XP+&#10;z/uhBJj4e+ZhEh95PvuK9/T3sJG08jyKr8nXweuNsQqFyBRpQEHhc/6P5wfjgTl7MHphACFEB+Uf&#10;j6qxnqPYY9XlD8MACvgKhZ8/KO3IN2QRMgKF0AA9eAoZBg+yZihPWPWRacgrZCDKEXyBrMG6S9gk&#10;13JvDGoYMOADZJ7xIJiCE5zjnOec8fACYSbIJN6d+0IX5uQopzAEosBxtuOdRSZzrsNvvB9zwyML&#10;r7Mf4EuUXVNaHm8N8g+LOfIYGhkPDsAMxdd4DbF+Q0+MAIBy9hAyGl3F38EwZw58yBow+Dc6CNET&#10;BlBwNqGvYPAkcoPwS4YpagIAw5uGLgZ/GA8Faw6POAMKFHmegxGEcxEZhtzgdzyLgQGQ6+BJ1o61&#10;xWvBtYBFQC4Ah7BR1pdzjecxADTcD/7B2AJQAHybYgHIX0Ak5yG/5/54XzhTkwMUnPsmd4VnoCuy&#10;L5Dn/Ja5sx8BFeRLMkwIIGd2Vg+/BxSEjyDwsMCwsbGWkkwIWGBg5QLNklRFPDiIEeZBkYLpESJY&#10;5hBgxiOBkoS1DGEJM3N4AkqMVQHBBrNz+JLAA1Mh0FEsYVaECALExKhyILMBQL48B4bDhYvASa6i&#10;B6AFQIFAxtpskhLZbLiHcZui1MJ8PBeBjgBmniBnLDIc2rw/G4PD2nooPLf9iA1GMYKvsKxxkHJg&#10;m4oQ/J8DFAGBRZXrsJxxiBFnyWFFiIKp2gC/sl6AUA4dDmP4Bt4zYUhcjyJgqq8AIOEDFC4AL4eu&#10;SX7lgAQAwA/JudexXJLDgZBlXzAnFDoGQhU+5kBHIeGgZWDJRACyz3gePG2SFbE+WtDqOR5zvBPy&#10;ivXBgIFRgrVF9hkrNGuAsoQxBaUM/uMaYyRBecfqhczhIES5YeABQLlCXnAAcuAbRR15yBpzOCP7&#10;+D0ABH6GJwG3ABr2Ar/FWphc2ViUWDy38DDymYMcHuXAhNeQs/Aae4a5GxDL83gHeA5e4xrCULC2&#10;W16L5xBoxz7HiIGiyr7lXDKWcjyj7Ft4wCi1pgqOKW3KWmI84CxEWcbbyhpxthrlDYUGRR1lCRCC&#10;Ys0zOX9MkjbKHGchyhAgBXnEeQnvwk9cC79gkMBIxjzgY8AM88WrijKPomVCPDAOcg6aqjvwC7KW&#10;8xFZifzCW2IUVHgHXQDAQW4Enlss15zHKGYosZzv7Cn+jdeLsDDmgtKI9wFjIfcDzHD2AoQYyHoT&#10;hgyN0ANMLDt7BK8h7wafwu94qE1BFAw4fO4copU5EuPq3tXRiMFM4El4xbw7PAXPIH/Qb4zRjM+Q&#10;C6wrAA2aAcBMkRDOXHiJc5GBPsVvkXt4NpAfnE3oX5yn8BRKPs+HBzDIGk8Y+wLDDIY89Cf4FA+u&#10;6S8G/wA4TWi6yb0FQLPfMD7D58ghvMcMQAl8howEQPEOAAruA28ja/ktMpB9izzH0MzeQo/EUMJ5&#10;zpnNvDA+wtvwI/sF/mJ/QLfkCvpk5sr7PaCAeHgbWCgSa1hgFtSxRwQCjMXjexYFRZwDkMUi9IkF&#10;xaqBsse/UdhYfAQdzA3qhXGNQEPp49BGECEgEF6OCYK4elEQEUYwFIIVRmUjmBhjECgMg4BzNbBq&#10;YF0x7lTeicOV5B8sKGZwQGO1I8wJRgMMwaRYztlk3J/NaIfnKUACGXyFoMJ1jwBBoJjydhzWKG8o&#10;WfABfIPLmwMZwYFVhnugqMGvHNIcUCS+otQhhBBGxtvEGyD4EIIcmtyLZ8NLPINQKPYChzqKGkLb&#10;lP509fbEtLI3jPWNeTFfBDGKgOFp+Jy5Mw/2DX9z8CJw+Q43sG1Y5nn+cr4j8glFC/AIfwDyHJsZ&#10;whvIKhQxeIEDHEUNxYkDDGsr8g7waMKNAJTIOcAH1jmUd0dFHV4EFMMP8BYVgOAp5BO8Z0Jn4AW8&#10;V8mVweZQxxgCzzPgOwAIvGYUVj5HdnJvw4PG6o0VGkWB93W3rGrmr8zVfQLrCd04F5A9nF0Ykkx+&#10;ApWj2MvGsMDeRRniTGHvm7AjZAZrwpmGIszeJncLQxwDg4hpbGfWGdnDs01uCzKEzzh7eB4hKyjc&#10;yEajdCHzsPyiWPEMzlVjNGFOgAA8/Y49epgTvM/ZjMJFSIkZ8CdAyeTecA8+4zquh3d4Dgq/0QsA&#10;XBgWTfgoewlZzvlswmmQ38hSfgcdGNyL/6PksR8B97wf+R7sHfYI9GUPASwAJwx0ACzKgDZ/z5/g&#10;fZEp8KE5F/g36250EXQWeBXPAwMwB+DZhA32AAAgAElEQVSEb+FJdDUGtIQn+Rz9BpmGfDPKNHob&#10;nwF8DU+i+8CryD48RvAk64gcNPoQoJd9Y8KI4H3OODwijiWQ8cahWzIP+MnRK0oIMO/B+WfyVwGR&#10;7C3ei3OS/Af2BoZD3oE5sV+4rwmZxyjDec5+gEYYd/ge3RN9lXMegwD/R0bDyxhY3O1/5QkplS0A&#10;hScIldw9OPhgJqxjmTEQbAgu4z3g31hgMut5mfEO9p6epwA8hwDi4MrIQFByyPG34TEEE8LOhidl&#10;hLL+9VuUMHgO2ZPegexCyQI4GDDKZyhpjgpgeu9vf+ebFECpQvnBsmuUa5QzjBepdZj29jfGyIfS&#10;Z5TD5OaL0ovxD6u4HVefAibXMaWiJVk1S6IX2AuA05Q6YHOGA8oBK1er0I4FFFnFFel4Doc4TAQ6&#10;N1ZtLCVYhxytdum4tf2JpYBSAMFJbCd/G8sziiPWPBNjbUllKeAJCiDPCD/AEmi8ucgzrH7OiZKe&#10;eJ69h29SAMCJFRarLl4uOywFLAV8gwIWUHjxOmEpBp3ytxmEHmDRcwxz8eJXsFPzcgpgIcaNSly6&#10;o4eCWGt7mHv54vnY9JBd8JqjN8wUjciuvMb7ExqBx8aULHVeVkJw8YQTfuPY4dzHlt9O11LAUsDP&#10;KWABhZ8vsC+9HnHUxPPi/sblTXyj8yDpiHwTLJwkYJn28sTIUkWI/5OQZSygvvT+dq6WApYC2YcC&#10;xEWT1E78OP8mdt506IUKgA3KTJKXgFwD5JOM6pg7kH2oZd/UUsBSwNspcNUBBQnC1NUnyQQl0NEa&#10;7+3Es/NLngJYu1lLQhoIZzCVEVKiGfGmWMqNy5sKDCb5it8R+kUJP+IDsXISe0tVCA5kKmWQnMTh&#10;S4JcciEUVLgiIZ4cFKzzdvg+BeA1lC/4hlBA03n2ar8ZIT7wIfMjnMzKtqu9Ip55Pt4EeI34aiqc&#10;pddbTCImSbgkdXJPKgVRZIFqfAzkGwU9MKBQbIPEUhJSKd7halAJhpw75sN+sMP3KYDsAGyynsgS&#10;b4jph6okDlMBk0RnwrGtbPN9XuMNWEtTlTE9YfVXHVAweUrNmQYhVsnzD8ZEEHJIUr6RsnyUGnRn&#10;UO2F0rmmoga/pcY+VReo5gEQJdENQEFZOao5AEBI+qScIZWOXFnyAB5UoeH+gBI7fJ8CpkwuFYyo&#10;SGPqvl/tN4MXSbKkxjh7wR66V3tFPPN8Dl1CUanWQp4RSbfpGZTOpGKVKStK5SIq/ZiDnCqDgAiM&#10;IFSuMf2NKAlpBpWHqPxG3hP175F9VJox5Z3TMy/7G++hgDHMcY5SwcdU1LraM6RSF/xLGVaGlW1X&#10;e0U883wAIvlLVE2jFLO746oDCsql4falWZdjOS53X8Re750UoMkK9e/dARSEL5G8SW1oylCagUWE&#10;UqZY8Rh4JEhQJ8mTmuCUGjSJ7NQPN1WKuB9ABEWAahrUbKaBkx3+RQFqxyND0mNZyQxKmMZYeN7s&#10;8C8K4FGnzwBNTdMLKPBMUB7alKYEUAAaKMTBABTQ94NSpHh4KeFLmXB6y5hBDX7yUih9SZUgzlFT&#10;wtS/KJ6934aeQ3govKVZIyVUOYvxsNnhXxSg1wxyiXBLd4dXAAqsPMSG0i3aDv+iAAo/XSPTCigA&#10;B+RA4LVy7KcBVbDMkWNBzw8GDWhMsy6SFU3TGEIC8FaYg5V64lgUTQwyoQWm3r1/UTt7vw1AkYZF&#10;3gQoqKCFhdkO/6IA9eTfe+89lVPpBRTkjMEbeBkYVDWi5jx16R0H5aHxcOFdxVOBtdp54NmniSG1&#10;+H291Kp/cYpn3oZ8QXQkbwIUhBfTC8kO/6IAnieiPiyg8K919Yu3cQdQ0OyGQxNPA2CBQewogADL&#10;M3GbHJogaDwRNBnE+ourH0QN0KDRFlYTwqJcVUThMKaJHF0v/WXgbs5uIQ4oWKaUsllHCyj8haO9&#10;/z08ASgwciAfkXfkjhFqQJMucibgbcKA8UoQzsTffE7DLVdKJU0L8U5gyTbN0ryfinaGaaWABRRp&#10;pZS9LqMU8EtAcSk6VuZuPy4hoZekXY0SUq9soYzSyf7+KlDAHUDRvXt3PTgff/xxBRF4EUhGpOIT&#10;aJkuuKNHj1blmQOYRkh4t4ghpjoKyYx0YCVxkVArV+PJJ5/UDrHOgCL4ZLjM33lCiuQLkm4NSku+&#10;oFxXgVruP5JcEvKQHJsfun8X3/sFIIomP3gkfA1QnA6Lkr+2HpPLcXFyQ73SUqpQHt9bgGw+Y08A&#10;CkhImJLJicDbUadOHQ3ppNId4IBwJzoE411FptGF2dWgrCy5OhZQZJwxT4dFypytxyXm8mW5vm5p&#10;KVckb8ZvmsE7WECRQQJ60c9jL8fJvB0nJPhUuLSsUkyaViriRbMTzY3xKw8FbRfGztkpr/2xXQAW&#10;TSoWkc/ubiENyv+rPHjVCtjJJEsBdwAFCYo0WKOaEwojIQBY44jXbNq0qfZF4Dvihqma06NHD8mT&#10;J14Zo5wsIQSEOQEokhuuAMWhMxdl8BerZEXwaQkKCJDR19WQF7rXk6CAnF6/stALa312Cxekyg6h&#10;IKy36Z/hCQ8FFcAQqAzi153zuohXR3FDgTOeIUIRXHV6JofCOeQpNCJaHvthg0xfc0gux4l0b1RW&#10;Jg9uIQXyBHo9r9kJ/ksBTwEKT9HUAgrPUPJ8RLQ88eNG+WblQaH70y0Ny8rEu5pJiQK5PfOAdN7F&#10;Aop0Es4Lf/bFkmB5ZsYmCYuKlRol88ung1pIm+re08DR7wBFSGiE9J24XHYdvyD5c+eSY+cvybM3&#10;1ZWXutfzQvawU0qJAu4AiqygpCtAMWVJsDw9Y7PkCcwpMXFxkitnTln2zHVSoejVt0ylRhMUG8AE&#10;1Rmy28AzhZfKhD55AlDQy4RQlGnTpml8Ox4yx0FlMCqKAWIWLVqkpROxIlM5zHlQpYeYeMccitXB&#10;Z+SmDxdL3sAA9VDkCsgpXw1tKZ1qlcpuy+fT72sBhU8vX7KTX7nvtNz60RLJExiggAJr8qeDmkv3&#10;xuWy7IWjYy9LoJMxywIKz5D/wqVo+WNTiJyNiJJuDcpKleL5PXPjNN4l7FK0DPx8pSzefVoK5ckl&#10;Jy5ckke71pbXezVI4x0y/zK/AxThkTEy7Ms1MmfbCckblFMuXIqRt3o3lOGdq2c+Ne0TPEoBXwAU&#10;i3adlPumrZGImFiJjL4sFYvlldkPd5KSBa+uVSotC4FiQ+iPLzfyM5Z+vE5pHeTWoPh7GlCY5xM6&#10;QrljUynM1bxISMQ7RF6P4yCeHeBx4MABTdylvKgZO0LOS6+Pl0lYZLR6KOCx6cPbSu0yBdP66vY6&#10;L6CABRResAiZMIWdxy5Iz4+XCoof+xOD5pdDW0lbNyzIgBCiLHIF5EjTDL9ffVDWHTgrXeqWlu0h&#10;52Xx7lNSrWR+eejaGlL5isJrAUWaSJniRazn49PXy+dL9uv6NK1YWL4b1kbKF82X8Zun8Q7osndN&#10;XiErgs+oUSkiOlZqly4oU4a0lOolC6TxLpl7md8BiotRMfLkjxvlx7VHJEcOkW71S8und7eQ3LkC&#10;MpeS9u4ep4C3A4qY2MuybO9p9VDsOxkuhfIGyLg7msrNDcsq73n78AdAsWHDBlW8qXZDmBAAifC2&#10;lEZmAgryc+gHQMNNV6FMzIvQu549e2rpUJL8HQf5PuvWrdM8IDwZs2bNSvgar8Q7f+yQd//eqVbQ&#10;vEEBMmFAM7mhfhlvZzU7PwcKWEDhf+zA3vxk4V55688dCib4/+Nda8ljN9RO88su33tKnvtli0TH&#10;xsmzN9WRWxqVTfa3POPzJfvk+V82y6Xoy1K6UG4Ji4zVMO+LUbEaevtmn0aSK2cOsYAizUuQ7IUH&#10;Toerd/hMWLTkzpVTQiOi5JNBzeWOlpUyfvM03uHPLSEy8pv1EhV7WQJy5hBUDMJgezUppzouHuur&#10;PfwOUBBj9tSMTWoduBQVK/1aVpSP7mx6telsn58OCng7oPhtwxF54Jt1qvhFRMVqkixWC18Z7gKK&#10;I+ciZO+JMGlcsYgUzpt2j4AzPchhwApPJ3TyDGgiiEWe8CNTrheln9wWEsYBCFxD3gOJ1Fj2seTz&#10;W3qDEBpE9S74pUmTJloCGO8D9f5Pnz6tFbv4P79jZCagYL48H7DgHPJk6DBjxgwFQFTmcR5U5cHr&#10;QoEA7kHlHsfxyYK98uwvm6Vg3kC5EBEtXeuVli/uaanyzg7foIAFFL6xTu7M8tf1R+SBb9epkoey&#10;h3L3zb2triifMVKqYG6pn0IeJ3K198RlcvDMRQ2Xqlg0r8x4oJ3UKu3a+4h1+oaxC2XH8TDJHxQg&#10;MZfjJGeO+GejZLatWly+G95WQ2MsoHBnJV1fC017jl8iO45d0LBmku6nD2/jVrgp4WiEreJZrpnM&#10;uqY003H/7JI3/9wheXIFJBgsI6IvS7nCuWXJ09d5xRngd4DiyZ82yZSlwfHE/Z+b6kJkjDzWpaY8&#10;1a2OBOW6+ggu46ydfe7gzYACC9TIb9bJt6sPSZG8gWqRypkjh/RtVl5e6dnAKzZ3apziCCg4yAgX&#10;5B2SjBwiW46Eynt/7ZTj5y9p1bTHb6gl5XD3cvo5DP7LHcoUzpMs6CCM57PPPpP69etLp06dtDoX&#10;TSqpwNWwYUMFBjSspOMmIIAKXXQ+p4IXjbkKFiyojZqouU8OCKV+sezjGQBkUPGrVatWQrM6AAjh&#10;UCQ4m+7nmQkoIAWlPJlP2bLxFkbeD0BjqkrRfIx3p+pYcgOA9dxzzyXpQ/HizM3y4bw9UixfkJyL&#10;iJZONUvIN/e3kQIWUKTG7l7zvQUUmbcUJy9Eyi/rjsiZ8EitstSyatb0p3rlt60y7p/dUihfoMo/&#10;RtF8Qap4RsVcVrk6qE0lee6WenImPEqBhqMRgMo9t360WEoVzKPgAGMzFvBu9V17KVBOR367TmZu&#10;OKrhL2bguSAk8ukba8uT3eoqyLCAwjP89su6wzLqu/VqQBx1XQ154sbaCefl4t0nZcGOkxpu1rtZ&#10;BfUeOw4Ayejv1mn+Q/7cAfr73k0rSAkXodEUetl9/IJULVlAqpbIryFWJy9cku9XH5K3Z+9Qr5Mp&#10;JoI3aninavJqz/oJn3nmbdN3F78DFH9sDpEHv1knly+LYJBk47GpZo3qqJZVO3yHAt4MKKDim39s&#10;l7dn75QiVw4RDgLiHB/pUlNe7lHf6wmNYlOiWDHJFRQkt01YKkv3nEoiCHkJnKuRMbEq2LCAEeeL&#10;BQ7BFueEKGJj44HV2DsaS9/miZOSDUFoHLhw4UKZOXOmlrXEWo/yjEeBLuUAgZEjR6rCfdNNNykg&#10;wFuBIg4YQTGn4eHNN9+seQoAjdmzZ8uoUaO0G/CAAQM04ZnmSSj2KPOOI7MABe/Eu8ybN08BDX1L&#10;qDDGO9AVuVu3bpqUjQeDvgC1atVKlkdcVXmas/WYPPXTJjkZFpVgjXy3b0O5vUXWud29nql9YIIW&#10;UGRgkeJEQi9FuzRWREbHyqPfb5CvVx3UxGTk8m1Ny8nT3eq6ndOGgj97yzEtrnFXm0pSLH/KOXEr&#10;9p6W+75cI2cvRiUkRQMkQBcADMKYCuXNJd0blZM9J8I0v/OGemWkWeWi0qxSUTkbHiWDvlglq/ad&#10;URnbvHIR+fb+NlIoBU/w39uOycDJKyVvYC61WGs+2eU4Gdy2ijx3S90EI4OnAAX9mzZv3iy1a9dO&#10;IlNZUcqQr1q1Sg0+yL3kBpUXs7KxHYayE+cjZcvRUPX4pDfnjHXrOnahgoA5j3SSovnji5kAJu75&#10;YpWci4gRwqAf6VJLXri1bgIfhF+KljnbjsuQaWsU/LFO+YICpHrJ/NrW4PGutRPWed3BszL6u/Wy&#10;6XCozvPh62rK1qPnZdX+03LobISGt6HPMniva2qX0kp/GYkYyMBuTPJTvwMUKDsvzNwsnyzcp4sE&#10;oAggFnl0B2lUwQIKTzJPZt/L2wHFhkNn5c5PV8q5i9GSOzDe+8W/sRr/NqpDZpMnw/dHsSlerJgE&#10;BgXJcz9vls1HQ9Vy5jyQXztCLsiJsCjJG5hTzl+KllqlC0jFovmcHRRy+XKcHm6jrqupws7VGD9+&#10;vFDFCGWfXiDz58/XZoTkDTDoVk4jQpRuQoBIckZB53OaEeKFoHdIly5dNETKAApASMeOHaV///7a&#10;vJDnbN26VcqVK6eAxVRTyixAcfjwYfVGFChQQAjroi8AYAZwUKJECfWQUKKTClN8Z0KwXNHIGVAA&#10;5rqNWySr9p9RjxghDzVLFZAFT14jAVdCuTLMEPYGWUIBCyjSR+bdx8Pkld+2SPDpi1KxWD65plYJ&#10;ubtdlYS+P4fOhGvRgsPnIlRxi74cJ2fDI1Vh+z83KuEs23NKwcG+U+ESIDnk0Rtqygu31BOeHxJ6&#10;UZpXKSbFXQCMj+fvkZd/36rzcfbz8n+U/bDIGC0pHqsVAXNIoTyB8uSNtTV08YGv18qaA2eleIEg&#10;eeO2hgpONh0KlV5Ny0m1kgWEpG+Sb6uXKiCHz0bIQ9+sldX7zyZEXuAdjoq+LNfVKSUTBzXTezM8&#10;ASgwhOAJRp7Bv3iIGzT4t7oQ3mQMQKVKlVJvMw0Sud5VsYysAhTQGs/R8n2nFdAdC70kZQvnkdtb&#10;VNBzGi/CPe2qJPQK+Wfbcfl14xE1mPVoVE66NUzsHdp6NFRu/mCxAgm8AgdOX5RKxfLJpiOhMnP9&#10;Ec3TjYy5LGUL55Zlz14vlyJj5IVft8rmI6FqkAsJjUwAA0Q0EK5EAv+7fRvJyOtq6lqN+HqtfLXi&#10;gJYajoqJVdkOSGFtOZsdIwjwdI2+vqa85gZvJ7fzeMaGQ+fk/KUYBbiAcTPw+gGC0tLzyO8ABUQY&#10;M2envPzbVimcL0jRPslRD15bQzewHb5DAW8HFAiFR75bL1OXH5CCeXJJQEBOiYqOlTG3N5aBbSp7&#10;PaHdyaGYu+24PP7jRj1kG1UopElg9cqmr7fLuHHjJDg4WD744AMFCOQ/0KmcXAfTtZvmXOQj/Pe/&#10;/1WvxMSJE+XWW2/VRl4kO9Ow8Omnn9YDjoMMUPLQQw9peBRdghkIwfDwcL2WJGhACCOzAIUnFzwp&#10;oIiTbh8sltXBZ6Vw3lwKKFAuFj99reswNU9Oxt7LoxSwgMJ9cmIYfGL6Rvlk8T5VlDXSMi5OujUo&#10;o1ZnFDsUvl83HJWL0bFqROS0Jyzw5kZl5Zt7W8upsMg09YR47b/b5O0/d0hxlLrYy1K2UB5pWKGw&#10;LNtzWsOVaCb29X2tpfSVppLsxZ/XHpJfN4aol5cYe0ZqhTk4P/BiEK6IJ2TPyTD9LTpL+SJ5Ze/J&#10;MFVQyb8IDMihCmmZQrnVIr3u4DlN4C6YO947YQbzzR2QUyv/GIOOJwAFJdMxiAAS6LhOSCbhp2bQ&#10;UBF5jiEII07fvn21JHaFChWSLPbixYtVXlPpLjMH/chenbVdK2ah++FVByzoGRAXpwnsAIev7mst&#10;S/eclLu/WC3nLkapRx6wMXFgM7nVoeQvwKDHR0uU9yA54UY5c+aQfJTx5tM4UYW8R+OyMmVIK41g&#10;eP1/UQzcCxDpXM6XeZB7iSfisa61pFfT8jLq23Xy5fIDCd4P5guIcFxjjEv8H8A5rFN1BSQZGdxv&#10;zN87ZeycXXIpJla61i0tE+9qLsXyB8mMtYfl/X92aXTC/R2ryj3tq6b4KL8EFC/9ulUmLtyjbqAS&#10;BfJoX4DUNndGFsT+NnMo4O2AgreO74x6TL5aeVCW7D4lz9xUW5672Td6nrgDKHjXPScuaNIgORRl&#10;Cqe/zwZ9GghheuGFF9SSz8FCkz0OLBKwObyo3EQXbyoiNW7cWB599FE9sLBuNW/eXNauXatWMsKf&#10;yLf46quvtKkcuRl4LvgNYIV7Al5IcCY/w1cBBfOmQ/bD363XpkaMPP/zJhFa169FRZsfljkiKFPu&#10;agGF+2QlvOPuL1bK/J2npHCeXKrU8ediZIxan02ZVbwDxm6IMoYyTtW93ScvyKHTEdKxZgmpXiq/&#10;LN51SuqWLSSPdq2lFdO4FkWe2PV7p62R3SfCEry18crnZd1jAJULkdHSuWZJ6Vy7pCr9eAuW7jmt&#10;8yEJumjeQDl9MUqVsLQMno33wtE7DIACXKC38B3GEf5/5mKUDGpdSRpXLCwvzNyqyqqxWnMtgKdW&#10;qYLy4wNtE/okeAJQEEZKyGnnzp3VAERZbEAB3lgGTTuHDh2q3+/YsUOr7SFzMQwxkOXIbHoerVy5&#10;UsOjaOqZmYP2AeQdoBg7Dl2XHKJFe8oVySMrn71eJizYe0X5j+cf6Ni/ZUU1nJmx8dA56T5+ia4r&#10;tCaPITb2sgLPqiXzycKdp6RNteLy1dBWCkQxwP215ZjqobqGIhKoYcL/Du4TdilGASMgpEqxfHLn&#10;5JWaq+gKgPDLAkEBEh4dK6fDorQdQkYBxb6TYdJ30nI5eAbPXnwEwth+TeTmBmWk0zsLlOfYA+UK&#10;55HfR3VQb1lywy8BBXHG36w8IGUK5ZHQSzFyX4cqMqJzdSmSL/s18MrMDZvZ9/YFQGFoQAUG+A7L&#10;FQqeLwx3AYWn3okKT3gJTKdy7ktfCD4jnAmQQEUnwAQHUunSpRMezZxxo3Md3yHUOZxMV2oOLg5f&#10;UxUKLweHG94PM3zRQ2HmTpnIjxfs1bAnwiY4FL8f1kYTUO3wDQpYQJG+dZqyLFhenLk1oZKSs5Lo&#10;bDTEAn1LwzIamrLmwDkFBKYSEj2DUPHoZs3eoSkdIdIACQxDxLinhAcIYcGSjaLIoLEpij3ggFDQ&#10;wFw5ZO+J8DT3k0grRfC4DGxVSV7uUU8rDAJkDBDhfZtXLqrhpnhuzPAEoKAoBjlqhJRSyvqpp56S&#10;JUuWaFEMxu7du9UwhKwl3LRmzZqaQ2bk8rZt22TSpEkqrwl3rVevnpbWzswxf8dJGfblaomIAZwl&#10;jU7B+9OoQmHNefx04T4NJwW0wRcAyHF3NNaysIT8UGRk0+FzGnaKp8Mx9AiQyXqHhF6SYR2rSada&#10;JeXJnzbqPRT4as5ELjUAoZw7Fz5hZifDImVo+6ry4Z1NNdn+xzWHXeYzQi8qgB0NvaTz8gSgOHgm&#10;XPp9skKCT4Yr3xMqCDBuVaWYzN1xQoG2yQECLLWoknyhA78EFI98v16mLjugSVAMkBx1nV+41Tcs&#10;x5m5yXzp3r4EKCYu2CuPTd8gk+5qLoPbVfEJMl8tQHG1ieMvgAI6Uj3kpe71NBHQDt+gQHYDFChU&#10;pirNsdAIVcIrFM0nmw+fk/fm7NTviEmnERuVj5JLMKX6Td9Jy+TA6QhV4BMMBESbxMV7GBKBDOLO&#10;A3JqHiV6f3ziMp6N+DASlD1CTlDEARumoZxj1aSUOMpYus1T+T8hMINaV5QtIec1RArvh6dGtMbn&#10;55FpQ1tpCdq3/9wu7/29W8vG8i7nwqNkTL/Gcl/Haoke6QlAQSEJ8tx69OihxTTwBP/2229a6puB&#10;t5jcCUJTGe3atVMvM387DzwUc+bM0cp7mTnwavWduEw2HD6XpA8ZFvcieYM0+Z1eUngkCD2Djvzu&#10;qW61pW3VYvLGnzs0jOmmhmWlY/USMuDzFRKQI95zlIjXrvQeIWGbUChCpyjvCvqlWAD8DRAZM2dX&#10;ovwE7kHeITz43u2NNSfonimr5M8txxJV73J8FrxKqBxzJpSfxs2Og8/n7ziuOQ8dapZMks9D+Xem&#10;X67Iv1EGny3eJ6/O2qZuP8AXexTABcBgEApVo2QB+XF4W8nBPouLr+ToPPwOULA4D36zVqavPSwF&#10;cweqRSI8KkYalC8sfz/aOYnQyUyGtvfOGAV8CVBMWRIsI79bL+MHNJUhqcQZZowqnvu1BRRlEg7E&#10;CRMmqGdk4MCBniNwBu7kqsoTt3v6p00yadFePfw4oPBQTBnaUm5ukHwTrAxMw/40EyiQXQDFwdMX&#10;BUXldHik9G5WXg6fiZCx/+xWRaV3k3KyMviMrN5/RgJzBajHjVG5eD7tG8V57Tx+33hUHvlhg/7e&#10;WJwBCvmCcurvT1yI1FgWwIXxLqA44kkwCuAVXSjN4UhpXX5HS/RNDUrL7xtD1KqbWqi1zu9Kvkdq&#10;z4qJjZMapQvIjfVKa3+tifP3ylcrDyQoniiyXeqWks8GtZD8ef7tS+MJQEGY6i+//CKPPPKI5rF1&#10;7dpV7rjjDg0rvf322zVfgiIYFNmgh87kyZM1DLVq1aQx91mRlI1STT7C/F0nNX/B1QCAwg8kRzt6&#10;MNAXP7mruXy94oBWZzJNRDtULyEr9p1OAKfO9zTVvPicECYTlgdAefCaalKpWH559IcNGiLlOFi3&#10;Ie0qy5u9GykA6TdpmSxJAYzC88wbYxLREJQXNiMkNEKGTlktaw+clTxBATKwdSUNwyJBvU3V4vL3&#10;tuPaGDWn5JAXb60rd7eNN34Cetq+NU+9LK4Ks8CnJJ1XK5lPQs5FagjUUzfWlkFtqyTicb8DFLgi&#10;h3+5VmZtDlGESH4U7s0RnavJyz0apLrBU9vU9vuso4AvAYqf1h6Se6eu0XKp93ZIbCHKOoq59yQU&#10;G1zWxLVmp4HCQc4GCd3GwuYrgOKR7zfIrE1HpW65QrJ49yntezKuf1Pbh8KHGDg7AAoSlQd/sVJm&#10;bTqmClnRfIFqhUUZIkQEiyeKnukNRagQCtj5iCi5rWkFtcIz+OynNYfkt41HtcoR1lXH2HLC/ujJ&#10;UqZwbtmlTd5y6XMI23BVgsXTgAJZYizRvBMaIc93bD6WGmsazwk0ACyhjEIbVyFXXIMi2aFGcb1m&#10;zcFzCSFgJuSJsFt6YJjhCUBB6ChAYt26dRrO9MADD2io6ZtvvqklscuXL6/gAu8D1evIuWjTxnWT&#10;16wAFJT97f/pcgnKFZAk3Mko5NDH8d+GXijLVYvnV17DuwXgMwn06fE4cQ+KBlC5iSpejgo7a0yp&#10;+Vmj2ku76iV0Ct3eXyQbDocm8sK54iF4AW8aIXtv9m6gIf3frjwgw79aq0ndvBvXxF6+rOCW3Edy&#10;MwAX7Bs8gb+N7KDeuq+W75cfVpkF3x0AACAASURBVB+K75mSTPEiPHDkhvA1fEpKwT+PdU7kqfA7&#10;QMHi3fnpCtl/+qKWlZu2/ICWUSMUxdQNTm2D2++9gwK+BCj+3npM7vxshbzZp5Hc7+Ry9g5qJp0F&#10;5Uvz5s2bEAfrrfP09Lw4CClzSMlZE4rhC4CCQ+3+aWu0W+uA1hXl2Z+3yMPX13SrJKanaWnv5z4F&#10;sgOgOB8RLe3emitnwqMVNJhOzi4bZzqQECs8YSMPdK4q19cto8pzz/FLNVGUcCji0B0VbfYE8elY&#10;my9citZyrihMKEapeQdcrRy/Ifad31O5L7XBXILQsHKgbMWDGJQ35gUwSO59UejyBwZoE7Qle07J&#10;7hMXtHoVjcyOhkbIkbOXkn2+8YYAGmjcq0ng4VEaqkPuxGd3t0gUauUJQGHoQBENzgwFe3iCjIfl&#10;CrH5Pnfu3CmWxM5MQLHz2HlVpINPhsnwr9eqfHdcA5bKlHdljVzygIb4xAO71Pg1Nf7ge1MymDUn&#10;BM/5qfAaxQLI8y2QJ5cCAsekbOORi+/79O/gvij47I1XezTQAgOzNh6VofS7CKLgcXyIn85B+TpW&#10;wbi5D2Dj5oZl1Jtx6AxhhP924E7tvSgzmzcol3x3f+tEORV+ByggKAkxQYEBMqJTNflo3h7p06yC&#10;PXRT4xAv/N4dQEECL30MSL6lsY7zoJ/B6dOntRQpSb0IRXOdSQDmN/QLcEwWdrwP1YewuvTp0yfJ&#10;/Unq6/nxUnm5e30ZcU11L6Rm0imFhYVpTXFoZhRrn5h4BicJoGDtWWszfAFQ4H2lgRINjh7tUlNG&#10;frtBBrerLG/1yVjZwAyS0/7cTQr4O6BAUftq2X55/Y8dWt6YwWfJWd2dyYeiAyioU6agVmnCqptc&#10;xRtV6AkviRP1SqBxpQdImDmgdN1Qr7TUL1dYy2W6a5EGOJUulFvj87eFnFdvjAl/cXxPYxm/u01l&#10;2X0yTH5ed0Re71Vfw2VpoDb2712ycNfJZJ+PsmhyRsirQCaoghwn8kH/JnJbs3/LtXoSULjJ6i4v&#10;zyxAMXHBHpm4cK8mVpcumFt2nQgTAKojP0C3EgWCNC8C4JgRXvEELQzgIOwJEEAoKyDReNeYf/3y&#10;hQSAzhqb0CxHoHAxKn6v/Pxge/U6UKWMBs/cywwFulf2h6mIxmfsT/jIVBRz9U48C97iOgUpV4AK&#10;HrkHOleTl4j8ufJDvwIU+06Gyx2fLJcDZ8JVAFHLmaz6+mULaddJx1b3nmIGe5/Mo4A7gALX69y5&#10;c9UyMn36dClSJHETQ6pQjBkzRhulATwoc0dSGTWxSQ5r0qSJKtX0NKDkqKuREqCg9FqXsQvlxvql&#10;ZfyA5j6Tq0PFJf5kp0GYk7Gy+RKgQMka8NlKtUg9en1NzdlpW724TBjYLE319bPTGnvzu/ozoCBC&#10;4K0/d8j4eXtUGabOTdG8QaoshZyLSDacwtV6YZklJ5LfmoFigwcAr4dRYoxSmNYyrckpTfG1/aPl&#10;w/5N5PYWFeWG9xeqN5BeD2mpAMvc0Nk+HdRcOtYsKVOWBst7f+2SaCraOXlWmEN4ZKz2tKCvDDkX&#10;b/RuqP0IGIfPXJRbxy/RZnrqmblSRcpx7qZ8qfESmIRiwrtf6/Vvom52ABTBp8Klz4RlEnw6XMOA&#10;8Aa4Sq6HZrlz5ZDYuPhyvM5hcaZPhXOCf3LyhDXnnsldb0L5nMvF6udXfmf4l8/iPVvxvE1HeMKK&#10;vr+/jXw4b7f8vP6oVl9i3uwLEy5o5vB0tzpyB6VuF+2Vt2fvTFQu15RQxgsGjdI64ClADHMyHb7x&#10;huG5oeJYlzql5IfhbRPe368ABahs2Jdr1cdkMtVxceFS6tG4nLx7eyMpnDd7xYunlXG88Tp3AAWJ&#10;YGfPntWkMCpNENOZ3Pj4449l+fLlGvNJtQqap/FvU1M7ud/RNwHgQdMe5/HRvN16kGJRuL9TVXnx&#10;1npJKkt4I43tnOIp4AseChoZDfxspRpMqpfIL2sPntNYVhoRTR3aymUynV1f76OAPwMKmsc1f+1v&#10;5UvyCLCAtq5aXKqWyCfTVx/SyIH0tpdFKaKLNF6LrUfPJ+u1cGfFUZjwIuQOzCkXI2PlXESUvNOn&#10;kZbjXHfwrAz+fJWGExnlzeQ7OD+DdyJMhvj4lc9dn9D0bub6w9ov4mx4lAT+r28MI8FaLPF9MsIu&#10;xWozPjwtJKTf0qicXodnZua6w2qZXhl8WsKj4hv2OQ8UU+gMmOP5X9zTUntvmOHPgEJzHCSHBJ8K&#10;k/6frtC8h9S8SlfaUCShI/eCZ8nhjrwSvpYSL6Fgs5pY/A0Qcbye+1UrkV/nszXkfEJyOKCTtQYk&#10;hkbEKMh2XlU8Za2qFpOnbqwjHWqWkLf+2C6v/L5N9w/5SPd1qKpNFNcdOqfAiZmg5zYsX0jnsj3k&#10;QqLeRIRG1S1TUHWSLUdDE4Vy8VuKe/A390rUKDHmspQsGCSNKxTRjuNUfToXEaOxVCSzj7y2hvyn&#10;+7/VU/0KUJDhDlOtCj6rDTpA9iw2Sh7xhR/c2UQGtfGNkp7uCEV/vdYdQAENDh8+rAliH330kZQr&#10;Fy+UXQ1ClqhQQW3tL7/8Ut566y2pXbu2NkwbOXJkIu8G91y1apXehmvpwkzHZsex49h56TdpuVYZ&#10;wXVI46Mp97TU+Fg7fIMCvgAoTpy/JAMnr5ANh0LVIoTwJ24bPeWnB9pJyxTqg/vGKmSPWfozoMB7&#10;1vOjJbIt5IJ6FlBy6pQtqJZWQnioTJZeQIGSRVfszwe3EPqxLNh1UvMnXA1Ud6zUWHNNuJTJ4zDl&#10;XRM8HBJf7hVFDO9HqQJBMn1EWw2Zeeibdfo5v6lcPK96IA6fi0ii2JvGeFS+Gda5ekJoCp93GbtA&#10;Nh4K1T4XDPSRUoVyC+FOs7eG6He5AwPU89i9YVmZdm/rRK9EqCOGBN7XMYyFi4yXgoTb/LkDpGeT&#10;8jKgdaVECqM/AgpaAbz55zaZv/Ok5A3MJfe2ryyLdp2SP7fGFwFI60B5hkfxTNUsVUA+H9xSg3pG&#10;fL1Ojp6LcNkwFKAA3bHQs97X1ikpQ6asUUDn6KnAc8B68Rm5QFj18SwADMff2USuqVNK/vPrFpm5&#10;PkTXzgz4o0i+QO3g3bRifKQFidsf/LNLVh84I32aVtDyshQf+nHdIc29MbxAGJIByM4eOwAD/Ojc&#10;k4Pr6NZNWYT1B86pVxGa8j5Uf7q3Q1VpXLGIPD9zi+Ri01xBHHzPfqRsbetqxXUOWQ4oCK/47rvv&#10;ZPv27UJt4zp16iS79ihwhKEMGjTI5TXUPcYiTcdF02Bl/cGz8t9NIRoj9/e2Y3IqLCohYWto+yry&#10;7u1N0spr9rqrTAF3AQUdkZ944okUAQXdOmnKQwk8mp/t3btXm6jRkMfw0fvvv5/w5hs3bpRvv/1W&#10;E81mz56tHUK7deuWiDJbjoRKv0+WX0lAzKHC6dNBzeTOVpWvMgXt49NKAV8AFEfOXZTbJy6XY+cj&#10;NS6bQwbZXjx/kMwa3VEridjh/RTwJKDAs4qM4iytX79+kpf/448/tOZ/o0aNBMXSVUW30NBQNarc&#10;fffdUrdu3QwT8J9tx2XE12vVS4ESU6FIXg3r2XLFq5CchTi1BxNn3rB8YZn7eGeZvHifPPPzZrWY&#10;ukqcRZlDsSSx+kxYlLoF8gUSnx6v2KEoAW6MAug4p9CL0XJXm0rqZXj9z+0KhqJj4qRwvlyqSIZF&#10;xiZ04zZzZi9eU7ukzHggad+Fzxbvldf+u10uX44PjQEg0G3463tbyaSF++Tj+fHhYSS6Pn5DbfVu&#10;O44zYZHSZ9Jy2Xo0VAFUfC+9OFUcASHNKxVVg4IBLM509EdA8eYfO+T1/27T8risCevcskpRWXvg&#10;nFsJ+Xh2qhTPr6HKNDlEMT4VHiV9JyxVK79juJ3hkZIFcyv/tK5aTF7v3VCOhV6SHuOXJnRbd6S/&#10;Y8gTABcvWJd6pWXy4BYKNjYfOadhrHiw4EcGxm+6dH80oFmKW+Kd2Ts1zwdvR1pyIF3tO/Zog3KF&#10;tCEvwPvPzSGy+Uio/L4pRBvoAU77t6wkc3ccl/u/XKPeIEfQxF7A8zHzoXZaDjfLAQWdbFHcfvzx&#10;R61bTA1jV2Pnzp1qCQZw0Ord1eBeKHiOgMLxuld+3yrj/t4thfMFaulY2qx/P7yN1CyVNGk3NWFm&#10;v896CrgLKPAmPProoxry5Jhwm4gnXnlFwsPD5Z133knyQoRBEdZE0pirDfr8889L06ZNk4Q8xfwv&#10;RhaX5MSF+9QiRsv6D/o3TVbAZz0l7RNTo4AnAMXmzZtl4cKFmtSPcuZKeaOpHvIMXq1cubLWcwes&#10;Og9XfSj2nwqXmz5YJNVLFpD+rSrJm3/u0Lh0Yq+pEGKHb1DAU4Digw8+kBUrVkiHDh20e/HYsWMT&#10;AQIOd7y1gA1ABT0BXnvttSREOn/+vJb/9BSg2Hw4VCveEaKH8oHihNJDxSc8ASZqwN3VwpJcvGBu&#10;mXZPSwUWw75aI7M2Yd1N6qVAwW9fo7h8PKCZ9Pt0udAUb+o9rSRf7ngA8vmSYKGvBfKaOaKUmiZe&#10;KHd9W1SQe9pWkXumrtba/IXz5NLnaPWfK9V2HCtXYVUmbIoKS1SVdB40Gnv0h41y/EKkhrqcuhAl&#10;Hw9sKtfXKa1FZPaeDJOmFYvKa7c1SJIPhWeGBm1Y46GlCUkhebdAUC5NwkYeJDf8EVA89O06+Xr5&#10;gYTKnSjGPZuUUy9F2BXQmBJ/QUNCzS7HXZYxtzeWe670jgIAvP7HNvlkwb54b9oVN5ZJTEbZn3BX&#10;M+lQo4SUKphHqyxRKINKXc6eERR4gId+fqVYwKjrasj9naonquA1fu5ueen3bQmf4SWrUDSvloK9&#10;rk7pZF+DDvDXj1mg1ZsMGHF3TwG8+e1Lt9ZL1JD34JmLmq9BKVrGnK0YCdZc8YjHE0U9HiSjiMj8&#10;JzpLzdIFsx5QmBfu1auX9O/fX/84D0qPIfhIsA0JCdEmKa6GKw+F43U/rjmkpcOoTa2uzIJB2umv&#10;dtlC7tLdXn8VKOAOoCDRmhrZdOx84403NHwJ/pkyZYrcfPPNUqFCBTlz5oyGOQEarrnmGn2j/fv3&#10;K8DAw4W3CyBBjoWrkVJSNoKj2weLNYlu6bPXSuVi+a8Cxewj00sBTwAKeG3Tpk2q5KHMlS2btNkc&#10;vEkPDJRAqo0BKPCUOQ+8bfDpN998k/DVruMX5PoxC6V1VSyS7bUzOx3aFz91baLSfemlgf1d1lDA&#10;E4ACr2rPnj3Vs9C2bVv1uubPn1/lnxmACarfPf3008qPdDjG6+88PO2hIDLgrsmrtLGWqQpjFCr+&#10;j+Kt3gunTOeEa1NYBjpb1yxdQH55sL1ahOmcvftEWKIEXMJKsDy/3aeRDO1QVa55b4GWEV3xXBft&#10;NM3geyIZflh9UDsb0yNg/s4TCjDoQTDujsbSsmpxmb3lmH7eqHxhQcl6a/YOzVPAUkssOwolugVh&#10;JIRCTRjYXO7vmLSZG8/sMX6xzN1+Uq3e5HZOHdIqIdcBEJNSWfv5O07Ih3N3K0jr3ric5pJgQSck&#10;JiUwwXP9EVB8sWSfPPvLFl2LmMsi1Urkk4evqykv/75NvTbJJUmzvqwV60++wYjONbTpovFy0RCv&#10;0zvz5HR4tCbS4w3CowSwiL0s0qlmCc1RMd4g+l0MmbIqUWgdNCe/gt/e0aKiJlpPW75f2lUrLr88&#10;1D6J8v/r+qPaHZt7GgDDO8BzeJ7gTVcDI3m/T5ZpKByKvzuhhOwdwD0+EcB3u5olZPqwNsmGi01f&#10;c0jogRSAVy9HfNUnAD5ghnydzwa3UD07yz0UhjC0cKf5iStAQYdFrCaU6EQoTp06NRE9+X7Lli1C&#10;2UsAB9+7OpRZlJHfrJO/th1XJnq8ay0Z3aVWkhiyrDlG7FPcpYA7gOKHH34QunlSvQnvxDPPPCPt&#10;27eXO++8U/AsULmJXIgvvvhCCGkyVX6WLFkiH374oWA5rlGjhjz++ONSsmRJtwEFG/S2j5fK+kPn&#10;ZOVzXdQbZofvUMATgMK8LRbhl19+WapUSZyvRe8LrMBUFcOLQYJ/rlyuY8Axljz22GNaLMCMbUfP&#10;S6d358kN9cpo1brnft4s4+buli/vbSV9bb6OzzCbJwAF5x/5XIRjVqtWTUM48bA6el4PHjyoDchK&#10;ly6tIBZgce211ybQCcMJnjIMeBhWqIJXvXrGPV2Ubr/r81UaB+5qmLh/x+9QUCg0cDT0kiopyYZw&#10;xImciYiS7+5rrcnLq4LPqNxFOUKJ5D7E15Ms+nbfRvLrhiPqGUCBfP7mOvLQdTUTKV5YnOmMPGnB&#10;Xhk/f48EBgTI//WoJ0Nd9BLiupd/3aqegsYVCsvo62vIpIV7Zerygxob37xSEZl8T0ttIOZqrNp/&#10;Wl6btV2On4+U/i0ryIPX1nSrkELYpRi5GB2jlnF3hr8BijPhkfLw9xtk7vYTEhCQQxXb13s1kBaV&#10;i8ptE5YleJ2cacQZTa4CYUc5cuaQCQP+TYA31wIu75q8Qv7cckw9Uvyme+OyMqhNZc0raFyxsBS8&#10;krPAbzDykLfL3/RlIHdXcyWu9OcY16+RbD5yXsb+vVsqFcsr7/dvol4px0HJeXIwz0ZEa9lX+Jg9&#10;QGgVfR4alE9csdLxt5sPn1NgteHQuYSyrnzv2CHe0ZPG+6AXaw+TKyGz7IGR19VQAJ5c3403/tim&#10;laP4HcYA8k061SohJQvkkTtbVZRSheJ50usABc22RowYoWFMxLdjUaFDY6lS/7oRt23bpoojFmes&#10;LuPGjUtSJtQQnWY3NLo7eDZC1r7QxSOVIdzZzPba9FPAHUARHR2tPSYIMyFPB0XNWVkDNOC1cB6U&#10;kuU751Kiztel5KFgow74bIUs3XtaVjx7vbos7fAdCngKUMTExGiIyeuvv64hTY6DamLDhg2TG2+8&#10;Ub0TGE0IW3GUbcg6KpbRMwXFk9LGZtApuM2bc2VQm0rySJdaMujzlbL7RLgeQlSw69Uk+cpmvrMS&#10;/j9TTwCKrVu3CvLRAIoZM2aoZ+zdd99NICBnJ3lfAI958+ap1RTPv1HW169fr0Y5/gBIyD+rVSu+&#10;bGlGxnerDsqD36xTvnQ1tNuuJO3PQNMvauWbhmNY8ePzBf5tDobCRz7Gzw+0kyaVikp0zGXpPXGZ&#10;LNp1UhObCcQg/vz5W+qp9+DmDxZrHiWD3319b+JGXHy+bM8pGfTFKg1PuSwidUoX1KTs5CzDKGQm&#10;EfbkhUiZtjxYzoZHy+3NK0qTSskrfzwL5Q5l0Tm5OiP0Tu23/gYoZm8JkYGTV14JdcshEVEx8uGd&#10;TRXIdR+/JEkZ1/i8lxituPTANdVUMSbMh3KsDSsUTkI+ciLpA3IyLFI61iihynZyyf/8+LcNR+T7&#10;VYe0+zuVueDZXLgacog0KF9Idh8L01A5AClAdOZD7ROBEu7x7aqDMnP9Edlw8JxWFaPU8O3NKmhJ&#10;8Hi+Tn6Qw9H+7XlCPwqqVOExIx2DZ5K3Uyx/oIIA8oppgti7eXlpX724rDt4TiuZ1ShZQB7pUlOq&#10;lCjg8iHQbviXa2TO9uPqhSDB/J52VeT9O5LmI181QEGlnSFDhiRUzAEgoABimRs+fLg2nsKqggXl&#10;kUceUYuz8+BAxtqHm9ckZbuiyIgv18iP6w7LMzfV0YM4uSY5qW1M+33WUsAdQJEVM0sJUPD8B79d&#10;K7+tPyqrnu9qPRRZsSAefIanAAXAFrnmClD89NNPGo6H4gfw7d27t/7hwDdj2bJlKgPxvNJXhd8w&#10;UEIe+2GDTF9zWA+pYvlza9wuFjfc9NfUKnWl107aK5x4kHz2Vm5QwBOAgpAnvPx4JPDkP/vss+ql&#10;x6vFd3gl8M7ecsstyl+E0OEd++uvv7SRpePAoEK458CBAzOUlE2VxeBTF+WZGZtk74lwCdSSMP8O&#10;kxRav1whORYaKScuXEpSFcexpj+AAgWcMCfAAYm35A+NuraGNm4zYS17T1yQJ3/aLPtPh2ujx9F4&#10;IXLkkOV7T2vOEaXiSYjFi/DxwGZyW9PEwHvq0v3y9IxNEhSYUwPDMQ4tfeZaqZqMguXGUnvFpf4G&#10;KP7edlzu+HS5FAgKlBw545OYn7ihlvLG49M3qiKPpV27Q0fFh+UMaV9ZSwH/su6IfLxgr64xeTif&#10;39MyWeMfinNyoNh5YfGSRETHyMfz9srbf+1UcIo345rapeSLpcGqiKPwly2cV2aN6iAVXRTQQOnf&#10;HnJelu4+pbzerWFZLSuc2oC3n5uxSXM4qbxEk7t3+jaSE+cjFZyQ03P47EUBKNG3qH2NfyMwzl2M&#10;SsiTSO45i3eflH6frNBCIIB9Ss9OGthMutYvk+QnWQ4oiNek9j/u1pYtW6r15IYbblDLXZkyZdQz&#10;gYWZbrYcqMQlE87iLAR5k9RyKLgGV+brf2zXBBIYD9fYg9fWSG2N7PdeQAFfAxQkcyFQ1r7YNSFW&#10;1wvIaKeQBgp4ClDwKBQ3LMUodY7jwIEDMmrUqASvAyGfeCsGDx6cZIYUnKDAgAl5+mzRXlWaCuWN&#10;r2rCwUFtfONeR/GaNqSVdK2XfBJfGshgL8kCCngCUDBNeAOvF4UiKCQxadIkNcKRYM3nHO54Kdq1&#10;ayerV6/WcCa+cw4n8kQOxZfL92slI7oPU63I9G1wJKc26o2L01ATQkPH/bM7IRbdlGYFIBOeBF9r&#10;iEpQLqlXrqDGdgMEKMXtKj6e++LdoBu3GafDItVTQuI2IVFYZacNbZXQI8JcR8I2SeSbDocq8BjU&#10;qpKMuaOJ3zTC9TdAAUAAtP607ohWugI4mFAd491ibQGh5Qrn1ZCcR66vqZb7tm/Nk6OhEaoU0316&#10;6pCW0ssJYGZEBCCbP1m0V/AmA24BEL0+XipbjpwXyREnwzpWlfdub+rxDt3Q5LPF+4RE7QGtKkqz&#10;ysUy8hqJfktYIe/A3mBP4rn7+5GOUrF40jzRLAcUuFepckITMSwjlSpVklatWgkuXKx2NWvWTHgZ&#10;LC14KBo0aOCSOGkBFDe+v0hW7z+jlZ6IQby+Tin5Zlgblw1iPLYC9kYeoYCvAYqXft0iH87do0le&#10;VN6h7KAdvkEBTwAKqjxRTQcljtLC999/v+bl4F2lGWKLFi00eRaDCWBj5cqValhx1YTRucoTFeuo&#10;6kQJS6xhxfIHCdXFqGlOfhiWqNd61pfR12c8ZMU3Vsx3Z+kpQAEF4DfAJ/k4lI0lVI58CIpSoGQT&#10;6sTzSNgGvLoK63QXUAAYHKvKLNp1QnMmaHRFIisKP74JLK4AXZKQNeH6SqWbR7vWkmV7T8kC7SEQ&#10;kND5lwaNVGbSevc5c2qzN0JEpg9vo7I0LaUxnbni+PlLMmfbMQ396Fy7pJYIdTX2ngiT+TuPS4Hc&#10;gdKtQdlk8z98kev8CVDQOHF18BnZEXJePl0crHkAVA1z7lgN78OPz3arI4/eEC8T8eR2G7dIk/gB&#10;qDRz+25Ya13vzBz7TobJX1uPSYkCeaRbg9JJwp0y89meuDfAjCqWX604oHt7eKfqwh52NbIcUHji&#10;Bc090gIo3vhju4yZs0tDA0CoJGaN/F81ADu8nwK+BCgW7jwhw79eJ+TsIOT6taggH97ZLKEUofdT&#10;O3vP0BOAgh4n1P0nT4fqOnggUPIoIkFYCsYSwMT06dMTKo7hlXU1nAHFhkNn5b6pa2T7sQtqXaM7&#10;6c6Q8/L9mkNSIE8ujF/y+T0tpGs91/fL3qvrXW/vSUDhiTdLK6AgBOTrFQdkxb7T0q56ca2gBC8O&#10;/mKV1q2nzKQZAAmq6JQumEdmbz2mVZEIgQJUEBe+9sBZeXfOzvguv/8DGq/0qCcjrqmhqOOl37bK&#10;d6sPSYGgADFlNj3xntn1Hv4AKLCMf7vyoExesk/2nAhL8IA5VwpzXGPyba6tXVIrb1EVi/HtygPy&#10;3pxdcu5itHRrUEZe69VAjTN2pE4BEs8pmVy1pOtcC+7g94CCWLbHf9yozEgN6v/r2UCGXKk5nDoJ&#10;7RVXkwK+BCje/GO7CiqS7bAcU9P8n8eukcrFbbOxq8lDaX22JwBFWp+Vlutc9aEgBhbLbvkieTV+&#10;lYZdL87cogl9lCecdHfzRCEfaXmOvSbrKeCrgOKDubvk+V+2aA4ilsoBrSpJ3bIF5bNFwXLiQqRa&#10;is0gkXNIuyrySs/6MnbOLpm+9rA278KSPO/xzlI0f255/+9dsu1oqNzSqKzc37FaggeCazYeOqcy&#10;tHYZW+I9oxzqD4BiytJgefSHDRKUK0D7eDCSq0hk6BWfjE1YUysttWsGgITcARLo8YTZ4TkK+D2g&#10;IMxpyNTVsnDXSW2uQ71eyiw2q1TUc1S0d8oUCvgSoJi3/bjcO22NesFIvsL68cmgFoka2GQKkexN&#10;PUIBXwAUrl70uZ83ycQF+7QIAJU6aJpkh3dTwBcBBSEkQ6eulhnrjqi1l5r85PEALEyIkyPVCcsr&#10;Uzi3FgqoU6aQHD0XoaUxd/yvlwp9U+peKa1KjX+8HHZkHgX8AVDcN22NfLvqgHq8TPsS4CvhOPyf&#10;sE/C2qi0BJAAdOAlQ+f7flhbaV+jROYR2N45gQJ+DyhoNEZJLRiMGExCUqgpPO4OzyfGWL7yLAV8&#10;CVDw5hPm75EXf90idcoU1tjMSi4qOXiWQvZunqKALwKKNfvPSJ+Jy7RMIQmphXLnkl9HtZe61qrr&#10;KbbIlPv4IqCAEGPn7JS3/twpeYLiiwGguMVJnEtLMfkT5FN8N6yNtKlWXOl48weLZPm+M7LquS7a&#10;nM6OrKGAPwCKb1YckGd/2azggURsBmCC5m8kV+89FS7F8gXJHS0raiI/jeSoDvb4DbW0ulNyje6y&#10;ZgWyz1P8HlCcvRitnQwpsVgwdy5N9KpWPL/8MLyNVEomQSv7LL93v6mvAYrgU+Fy3XsLpE314vLd&#10;/W28m7h2doko4IuAgnJ+/T9dqZ1LadQUjje2QxV5p09jj1cRseziOQr4KqCgSiJNvFbtP6PlVU0n&#10;bEfKoOuhyBEZMKxTNXmrq6USXQAAIABJREFUT0MNUwk5F6H9InYevyDDOlaXJ7vVluI2dt1zTJXC&#10;nfwBUPB67/61Q96ZHZ8PyyDJ+tWe9aVPswoagdK0UhGpXy6+r8SRsxcVfFQoakOOs4TJrjzE7wEF&#10;7/n7pqPamMNUpiDBZ/yApnJb0wpZSWv7LDcp4GuAghh3LMbw2V2tK2l54rTWsXaTNPZyD1PAFwEF&#10;jZLu+GS5rNh7RkPrzkVES4caJeSXB9snimf3MKns7TJIAV8FFLw2TWIX7T4pd7SoIL9tCtHGcqb6&#10;EgoclXOaVykqQ9tXlVsaltUKT4z//LpFPpq7RwrmzSUY+V7qXk+euKF2Bilpf54WCvg6oFiy+5T8&#10;tvGo9lIAOJg+YlS2IyeWUE87vIMC2QJQEM9JHd2VwWe0EgUdAwe0riQf9rdhT97Bhq5n4UuAAvf/&#10;Y9M3aPI/7lW6qdLz5OEutoynN/OYmZsvAgrm/t9NR2XYV2u1lzBx7s/eVEdGXW8PWG/mOV8GFLdP&#10;WqZhS6Ovqy6TF+/XmHWTHIt34kxYtNzbsYqM7fdvF92Y2Di5/8s18vO6w1pRhw7Ed7etotWe7Mh8&#10;CvgyoMALO+LrtbLv5EU1muCdMJWdABSv9qifbAnTzKesfYIzBbIFoOCl6TI7dfkBZcqLkTHy4q31&#10;ZLQ9eL16R/gSoAC03jhukXajzA9ovRgjvZqWlS/uaeXVNLaTi6eArwIK5v7q71u1+2tgzpxqrUOu&#10;uWosZtfaOyjgy4Ciz4RlsmLfGbmjZQX5fWOIRMbGaknY3IE5Vdnbe/Ki3NO2snx4Z9NExB4/b7f8&#10;59etCnzpuPvu7Y0UVNiR+RTwFKCgvPDevXulcuXKUrx4fF6MGadOndL+J3irKJtN35MqVapobzHn&#10;QRPGZcuWyX/+859UX370d+tlyrL9LsPjLKBIlXxZfkG2ARRHzl2U0d9ukAW7T0qJ/EHyQf8mmd7Q&#10;JMtX088e6EuAAqvJuLm75N3ZO7UrK9UlxtzeWG5rZsPqfIEtfRVQUGln1Lfr5Of1RyQoIEComjNt&#10;SEu5udG/ZRJ9gf7ZaY6+DCh6T1gqq/afldHX1ZDJS4IlIipGlchCeQK10hjei3vbV5Fx/RMDCox4&#10;P6w5pOF519UtKb2aVpDcuWzJzqzge08Ait27d8uzzz4rJUuWlLNnz8orr7witWv/G7JGD56ZM2dK&#10;QECAHDhwQGhgPGXKFG1gnBFAMeF/hpLXZ22TgAAKAfx7J8LrQi9Gy+u3NZCHrq2RFWS0z0gDBbIN&#10;oKA1+fAv18qfW0PUkletVH6Z8UA7KVXQdjNOA59clUt8CVBAIHhsxFfr5PvVB+X5W+rIi7fWvyp0&#10;sw91nwK+CijoHNt7wjLZHnJee6CcCo+S9/s1lvs6VnOfCPYXWUIBXwYUt01YKquDz8rQDlXk+1WH&#10;pHjBIC0JS4WdOmUKaoO7+ztVk/cdQp6yhKj2IclSwBOA4qmnnpJ8+fKpV2Hs2LESEhIiY8aMcfnM&#10;J598UmJjY/U6V2PJkiUyf/58efHFF1NdtTPhkdJlzEI5fj5SAp0AKL0kXrilnjxxo83FSZWQWXRB&#10;tgEUO46dl+vfWyg5KYkSJ0Ji9rj+jaVfi0pZRGr7GHcp4GuAgvd776+d8vSMTQpWezUt7+4r2+uv&#10;EgV8FVBgqXti+gb5avkByZs7l1CJZ0j7KvJW70a2VOJV4qXUHuvLgIJcRKo8kXC9YOcJ6VizhCzY&#10;eUpKFgyS1lWLyeQl++WBztVlTL/GqZHBfp9FFPAEoBgwYIAMGzZMrrnmGvntt9/ktddek3nz5iXx&#10;QAAkbrrpJv2+Vat/w31Pnjwpq1evlsDAQFm1apVERkbKq6++mioFaJDY+Z35EhJ6KUkYJy0A+jSv&#10;IOPvbGZDPFOlZNZckG0AxckLkdJ30jLZdTxMXa0kZvduWk4mD26ZNZS2T3GbAu4Ait9//102b94s&#10;pUuXlkGDBiWJ3YyKipKvv/5ajh49qvNo3ry5Cj4GMZ0rVqyQYsWKyX333ecy7pPrsLy0adNG+vTp&#10;k+y7/LjmkAz/aq0MbFNJ3rytoRTIE+j2e9sfZD0FfBVQQKn5O0/I0KlrJOZKkyd67vz1cEepXqpg&#10;1hPSPjFVCvgyoOg5fomGPNUrV1D2n7ood7etLF+tOCDlCueVmxqUlpd/3y6Pda0pb/ZulCod7AVZ&#10;QwFPAIp+/frJ6NGjpUOHDjJr1izBY7F48eIkuRQzZsyQTz75RGbPnq25FGZs27ZNJk2apJ8RElWv&#10;Xj15/fXXUyUAzenIEZu4cK/kDgiQ2CsZ2eSInb0YJQ9fV1P+r1eDVO9jL8gaCmQbQAE53/trh7w6&#10;a7sm+IRFxUqTCoW1iyKdP+3wPgq4AygmT54shw4dUkH266+/SpkyZRK9EECib9++6rIl5pdY0GbN&#10;mmlyGMJx5MiR8scff0itWrXkhRdecEkMrmvdunWygILE7GdmbJKvVx6Uy3Fx0rNxOc3VsaDC+3jL&#10;eUa+DChWB5+R2yYuE0KMaXJXokCQ/PlwRylXJK/3Ez4bztCXAUWP8Uu0WiI9nfDyd6hZQvMmaDZW&#10;qmCQ7D4RJuWL5NUKTq2vNLTLhkvsVa/sCUAxePBgPT+7d++uHoqJEycqsCBnwgyqzHGO1q1bV/9O&#10;bmC8+/vvv9MU8sQ9fll/WO6btlZKFcqtfFckX6DyWU7JIV8MaSGda5XyKnpn58lkK0Dx97ZjMnTq&#10;aq00QWhAr/9n7yrgqzif7SEuJAQLFtw9aHD34lCkFC1OoUCFtrT/CnWhRVpciktbCgWKFHd3d4In&#10;gbjLe2fCTSM3kJtsbrLJN+/3f0Cz8u3sZHfPzJkzNQorFZ5MHP2mAApexpMnT+RB9tNPP6FIkYR0&#10;I77Ee/fuDT5c3d3dUadObGXq66+/Fr4nQcTVq1fx1ltv4ffffxeVisQ2adIkKeMmV6E4ctMH3X49&#10;KFQTfthFRkdj/sDa6KQaZDNxlMUuTQtAwZfk8ePHkTt3bgwZMsRopYtVMsZidHS0VMlatmxp1Dc3&#10;b96UF+7y5ctf6rvg8EhQDYVzAawscqBs/pyYO6AWyquJ2S/1XUZsoGdA0XHGfhDA2llbyvBEJk4o&#10;G8s/KQ9LtSe/kEi0qpAfS9/wgK31fx+cGeFrdU7IO49N1KVLl061OxYuXCgAgu9AgokmTZrIcdet&#10;W4dWrVpJpYLvT4KOtWvXJmjYTnxSU1SeuO/P26/i261X8HPvamhWvgAe+YWi99xDCI2Ixhddq+D1&#10;esVTfV1qR209kK0ABRVRvt9yGTN33UBEdIxUKJYN9UABZ9WYrW1YaXM0UwEFZevefvttzJgxA4UL&#10;J1S5oeTdtGnThMPJUm3Tpk3l4fjdd9/Bzc0N5IhS+m7EiBGYOXMmChUqJBfBbAo/Nq2srHDkyBEB&#10;K23atDF6gWc8fWXeSWhktChSWFpYiOJO8woqg6JNRKTfUbQAFKtXrxZQu3LlSqxZs0biKr6FhISg&#10;c+fOeOedd2RmBGO0WjXj1JBbt24JyE0JoBBAtPs6PvrrQuycnZBI9KxdBHP7104/h6kjp9oDegYU&#10;Habvw4nbz+IG1pGBQmDBPwkqmEwJDo9C+QI5sfmtJiLTrixjPaAFoIiMjARZAIcOHRKwQPoT+yA+&#10;/PBDvP/++yhZsiQOHDgg/2Ml/0VmKqD4cN05LDl0B0c+aIkiue0x9Ldj2HAmNnlCqWIO8qxSJHZC&#10;trKM9UC2AhR0NSUWVx71jJ0VEBKB99tXwLtty8cN58nY26HOHt8DqQUU8QGBMY9eunRJsiukOK1a&#10;tUqyK/w3AcWwYcOE68leDJq/v7/0XdjZ2WHKlClS8u3atavRG8UX6tw9N/DFpsvych3euCQ+7lRZ&#10;NcfqIKy1ABSGyxw8eDA++eQT0WGPb6GhoejSpYvEWrFixQTUJmek71GmkRWNl5kMtPvznPCMczvY&#10;SH9YywquWDuy/st2VT/PAA/oGVC0n7YPJ+/8ByiYJaZUMacX21tbyLR2/p2Z4xFNSwsNT1nGekAL&#10;QGG4AsrBGqRg+dxhdZ+0J9KICTqYeHuZmQIo+B4dufQEtl18jFP/awN2ZTT4did8AsOkSsbkydRe&#10;1TGooZpp8jK/m+Pn2QpQkIby6uwD2HnZG7nsrRAeFS0v4M1jG6F4vqQUF3PcAHWO5D1gKqCglB0p&#10;SwQEbLDmAy84OFjAAP9ueNjFBxTUzj558qQ0ku3evRvff/+96GmzkpHYmImpXbu2lHVfZE2+2wXP&#10;p8E4/Ukb5LJXTdl6iHGtAEVERAQIKNhwyAFQ8Y0xyCoZM3unT58WWt5XX32VgBpFKcYLFy7A19cX&#10;PBbFBlJiuy4/wZsrTsI3JBKUsZvcoSJGK332lLjO7NvoGVC8Mm0fjj8HFBQBqFc6LzpVKwQHGyu4&#10;Otnimlcg3Fzs0bJiAQEWyjLeA1oCCi2uxhRAwRjrNecQzt73w/HJrZHTzgoDFxzB+jMPJFHnaGuF&#10;v0Y3RN2SebRYmjpGGj2QrQAFfbVw/018uO48bKw4wj1GkPXyN+qicbn8aXSl2l1rD5gCKAgGVqxY&#10;ITxP0krYS8HSbMeOHUUPmxM7f/vtNzg5OUkjNpurWa5lJpglWtJTyFt/9dVX0adPH6OXkhKVJ+7Y&#10;e84hkVT8qbe7SMfyZassc3tAK0DBjN2gQYMEKBQtWjTZi2Y1jD097OGJL69IBRSCYP7JwVCkUaXU&#10;tp5/iDErTiE4IloaZN9pXR6veRSTQYvKMo8H9Aoorj4OwOBFx3DTK0hiysXeCmtHNUClQs6Zx7lq&#10;JUk8oGdAER4ZhWbf74FPUBiOTm4lCbrbXkGY+u9VPPALQe86RdGzVlFVCcskcZ/tAIV/aAR6zz6E&#10;0/f8hINnZWmBNcM9UKdkwlHymeT+ZOtlmAIo2OtAnWtWI0gtYaMY1SY2bdqE+vXry1AeKkDxQ61y&#10;5cryc4OxssGqBKXsXkRDSQmgOH77KYb+dhyP/EMRERWD99uXxzttKgjPWFnm9YBWgIJXOGDAAHz7&#10;7bdxfTiULGZ1jI3YlE3k/whk+aIn2GVzdmK7d++ecJNTQnky7Pv5xguYtfuGTMwOiYhCvpy22D6x&#10;iajuKMs8HtASUJCSSQCaL1++JHQT/nf+nGZvbw9bW1t5PiY29pd98803Erd8Zhqz5Yfv4PutV+AT&#10;FC6ZYfYjsvdw3egGKJ5XVfczT3QlXYleAcVt7yB8t+UyNp17KD2vnM7+XrsKip6eiYMt2wEK3otl&#10;h29jwuozkjkm7cm9aC7MH1AbRXI7ZOJblf2WZgqgMId3UgIoPvjzrDT953O0QZA0JzrFTmR3tjXH&#10;EtU5UukBLQAFGxbZkE0t9hYtWsjcEjZdsxLBilmpUqWkqZ90PG5LIEElp/jSi4blm6LyxH348n11&#10;9iHceRokzzXqtzvbWWPbhCZwy60ARSrDIl120wpQkDZHah2TJazAEpyyAmuwHTt2YMmSJVKFv3z5&#10;stA12V9mKqB4FhiGVj/vlcqEgcLJ92aRXPZYM7I+Siq6cLrEiVYH1SOg4PNr4qrTWHDglsj6U0GM&#10;QHbFMA80LqvYJFrFhtbHyTBAQWoAM3V82BmzoKAgybgwq5KcUVGFjbKURONLOqU2fcc1fLT+AvI6&#10;WHNoNjj07pvuVTC2ZbmUHkJtZwYP6BFQzNpzHZ//fQnWljlE1q5h6bxY+kZdNYvCDPGSllNoAShO&#10;nTqFrVu3yjOL/Q+k27HqxeoXZ56wEXvbtm3gdvx369atk12yqYDCNzgcr807gsM3feBsby3VsYJO&#10;tvh7XCM1jyItgZEO+2oBKNiH069fPwGrpGny76yucpqxMeN2jDcO7kxsrJxRRKBv374Sr4nNyz8U&#10;rX7ai8f+odIISwuLjEaJvI5YPaIeiuVRibh0CBPNDqlHQEEmySvT98kgYgcbS4RFRIvQCaWIW1eK&#10;FUxRlvk8YHZAERAQIJk7gwQnR7nHN76IqXO8d+9eARxscGzXrp1R4JFaQHHwhjf6zj0iZVtOzeZ4&#10;987VC+OXfjXjHpiZ71ZlvxXpEVAwljpM2ysPQtLpHG0sMad/LTQrr6RjM3MEawEotLw+UwEFz/3v&#10;pceYuPoMngbH0lKCwyIxsmkpTOlaVculqWOl0QNaAIrr168LAKCsMIdxkhp39uxZkcFObPzvlPmk&#10;lLGr63/PoZ07d4KqPXwnE+hSprhs2bJGr+7rzZfwy67rIoXNHCABBaVhVwyrpwBrGuMhvXfXI6Ag&#10;ePhy4yXM3HUdnIrNeOtbxw3f9qyuvtHSO2DScHyzAwryNTlpkeVZyiJypHt8I//dkNEjt53gg6o9&#10;zOglNh6Lk4+ZXTGlQsHjrDp2F5P/PC+UJzaYhYRHoZ9HMUzpUlllk9MQUFruqkdAwQdhg6934rZP&#10;kDz4OEBxWONS+Kq7+qjTMja0PlZWABT0yfAlx7Hu1H1RP+Hkdk6VpYRn95oJZ2Jo7T91vJR7QAtA&#10;QZAwcuRIEaKgPPH69euxf/9+UalLbFQO41yTxHQn0u+4Fs5H4c+pQEZanjG74RWI7r8egHdguKg3&#10;8X1Zs7iLZIzZq6Ms83pAj4CC3vQNjsCQxUex4/ITvNumvMj7q0GJmTfOuDKzAwqDO7p37y6lWmZZ&#10;XmQNGjQQSlN8egAfgsys+Pj4YMGCBdIAyem0pph3YBhaT40t4xIBR0XHICA0Er/2q4HXPNTkRVN8&#10;mV7b6hVQ9Jt/BFsuPBIOO2Xvfni1OvrWLZZeblLH1cADWQVQLNx/C5P+OCt9FBYWkA8/TjKe3qcG&#10;etZWoEKDUEnzIbQAFGza79GjBxYvXiyN1AQLbPTnuzC+GYYpcuAnK/3GjGqHTMpR3c4Y5Yn7XHjg&#10;hx6zDiIwLErETDi8rlGZvFg0uK6Sxk5zRKTvAfQKKOiVsStPYvUxT2wb3wTuxUz7xktfr6qjG/NA&#10;hgEKSntyOnFyEp1cLDMrVO6ZN29egmYzjoE/c+YM2GdBUEE5UGdn06TrTt99hh6zOb49digP7VlQ&#10;BMa0KI2vuqlscmb4ddEjoKDf2Lw4cNFRUGbRxsICH3WsKEOelGVeD2QVQPE0KAy9Zh/Cibu+cR96&#10;TJR0rl5IPv6UZbwHtAAUvIpRo0bJAE6+Q8eMGYNJkyaJVDYrFfxvbPbn39m4zRc9lZ6MGZWgKF/8&#10;IpWnU3efofusg5J4I0Bl5bVNpYKYN7CWksXO+JB64Qr0DCgGLz6KfVe9seHNhqhUWE3DzuShlnEV&#10;CgIKQ1OZMSeRG0qFCoIJNjPGNz4AKcXo5eWF6dOni+a7qRUKvmT7zOW8AC842VnB3tpSpMmYVf6y&#10;W2V0q6GyeRkdvHoFFNefBIrizpOAUETFAK45bbB2ZAOUL/ifAktG+1adP6EHsgqg4FUduekjs3Yu&#10;PfKHjYGeUswFq0fUl4ZtZRnrAa0ABY/zxRdfiBQ2q/0EBJyxw1jmDBMO52TlgeImVBNLzlIiG3v0&#10;lg+6/HIA1paW4FgTTmPvXdsNv/armaywSsZ6WZ3d4AE9A4pecw7ixpMgbHizEYootbpMH9QZVqFo&#10;3769PAANlCdK3Dk6OqJevXrSQ8HJxeR0suEsOeM0WfZQfPrppyb3UPCYd58GYeVRT+y49AQXH/rD&#10;2iIHfEMiULtEbmwb31TNDsjg8NUroNhz1Qvtp+1D/py2It9pa5UDCwbWQfMKqjE7g0Mq2dNnJUDB&#10;ixy38hRWH/eUPh729cTEANN6u6NHLZUoyegY1ApQGK6DlXq+O2mkL9EM6olMvFFS9kWWEkDBQZ29&#10;5hyWxBubsoPCI9G8fH4sGlRX+nWUZV4P6BVQsAeMIDY8Igrr32yoelszb4jFrczsgIJVBU4mpoY2&#10;y7UEFAMHDgQ5ngULFpQ/2S9BtacKFSqA8ngc8GRs4E5qVZ4S35duMw/g4C0feVjyQenu5oLtE5vq&#10;4PZl7SXqFVA8Cw7H2BWnpJksJjpGgMSiwXWUOkUmDtesBCj+PHkPY1eeko9K8t1ZeXW0tsTcAUpt&#10;LDOEoNaAIq3XlBJAsfncQwxadCwOUETHQAY1UuWpSTk1FyCt9yA999croHgWFIbOMw8gv5OdzHJS&#10;w2HTM0q0ObbZAQXnT3h7e0tGxTBBlv0PBBDyArSykt4IbseGMhrpTMayLFoACk42pn47gQR7KThA&#10;JU9OG7zRqAQGNSipGs60ibNUHUWvgIIX6x0Qio4z9uO6VxBGNimFcS3LwtU56ZTaVDlG7aS5B7IS&#10;oJi+4yo++/sS7G0sYGVhIWpPBXPZYc7rtVCnZMrn9WjuZHVA8YAeAcWMndcwZSNjyhKGyVEBoRFY&#10;OKgOurgXUXc2E3tAr4DioW8IOkzfh6puLlgyRPV/ZeIQy7gKhZZO0QJQXHroh84zD8IvJEJmBtBI&#10;U6EK1IRWZfFV92paLlkdywQP6BlQbDh9H+NXn5GPOQ7pGdeiLD7vWlkaGpVlPg9kJUDBHp4hi4+J&#10;KED8QWSuTrZYMLAWapfIm/luQDZakd4AxfaLj/D22jPweS4Zy1tFMZMqhXNh1fB6yOekZGMzc/jq&#10;FVCcu0dlsQNoVDa/AFdlmd8DZq9QaOkSLQAFEIPvtlzBvH03RQrPoPjEv5fM54jDH7RUpTYtb5oJ&#10;x9IzoHhnzRkZBFXQxQ4BIZGSGV45zAMuDi/mM5vgHrWphh7ISoCCbrnxJBArjt7F8iN3EBQWJYPu&#10;mDQZ07w0vlCD7jSMHNMPpTdAMWzJcaw4chf54wEHvh8bl8mLqb3dUTxvbP+GsszpAb0BCq+AUFD+&#10;et81bxy+5YOetYpi9uu1Mqdz1aoSeEABiufumLrtKr7delkmZzOLzHIupT6VhGzG/cboGVCsPe6J&#10;iWvOSDNsSEQk3mhUUqpd5LQry3weyGqAgh4mmHj397MCJixz5EBIRBRaVnDF8qEeSpknA0NQb4Di&#10;/T/PYvbum8jlYB1Hd+Jf/EMi0KpiASx7oy5srGKr+8oynwf0BCj4vvxi4wV8s+WKqG/yWyyPow2m&#10;93FHi4oFMp9z1YoUoDAWA/efhaDrL/tx5XGg8ESrFsklL94CiveeYb8yegYUfDDO3n0dH60/L6ph&#10;60c3gt1zSl2GOVSdOFkPZEVA8cXGi/h2yxXkdrQRqU9SOalk91Nvd3StoXjvGfXroDdAcdMrUBqy&#10;rz0JlISbwUh7It3p3wlNUDCX8RkXGeVjdd7/PKAnQMGY6r/gKHZffQJHGythh1Div0JBJ2wa11j1&#10;tGbywFYVing3iPrtCw/cwqpjnnivbXlMfqVSJr99WXt5pgAKNvJTEczBwQF2dkmbn6lIQpnhyMhI&#10;2NraIleu2CE5/O/BwcHyP5qLi0uyMovvvvuuyBpzQm1K7Ow9X7T7ea+oVIxvVRav1yseR6lLyf5q&#10;G/N5QAtAsXbtWuzcuVMEJz7//HOJRWPGWONcgEaNGqFbt25Gt7l586Zsw3k8qTX2UvSffwQ3fYKk&#10;l4KfgpTFblOpgAy5c1AAN7WuTdN+egMUvNhRy07gz1P3Y1WenvcZkkLXsVoh/DakrnqupSki0ndn&#10;PQEKeuKbfy7juy2XZWYOYy0oPAoFnG2x+93myOuoKMPpGy1pO7oCFIn8d8srSCaC+oaEo5xrTnzX&#10;szqqF3VJm5fV3qnygCmAYvLkybhw4YIAhmXLlgkwiG9HjhzBL7/8AgsLC1EZGzp0KLp27SozT775&#10;5htUrlxZaCDjxo1DtWrGG/FNARScKDtsyTFsPveIovAIj4zCiqEeaFelUKp8oXZKXw9oASi2b98u&#10;anU//vijDBZLPJDTcAVTp07Fzz//LHLZU6ZMMXphHFb24YcfpglQ8MAPfUPxwZ9nsfHcQ+S0tRKR&#10;gBJ5HWTIXdE8xgFP+npaHV1vgILV1v4LjmD7pccCKPhsIxjt7F4YE1qWReHcKo4yc1TrCVBwAvvo&#10;5Sfxz/lHEmNSVbXMgSmdK+O1esWVqElmDjQg4yZla+EXbZqyE67kwHVvDP3tOJ4GhyMkPAo1i7lg&#10;1fD6IruozLweMAVQ3L17FwEBAfIRxo/DIkUSUjoePnwoGWNWJnbt2iUT1tetW4f58+fj77//xurV&#10;q41WNuJfMUFLjRo10LNnz5c6IjgsEk2/3427z4IlO0xZ4g/bV8DE1uVfuq/awPwe0AJQGFbNgZ2s&#10;UJQoUSLJhZw8eRIrVqyAq6uryGZ/9NFHCbYJDAyU4WQ3btzAd999J9um1S4/8kfvOYfxJCAMNlYW&#10;YGz+0q8metUumtZDq/1T4QG9AQoCCKrtHL75VJ5l7MWpWNAJm8c1gYOt6p1IRQiYdRetAAVZAHyP&#10;cn6Yk5OT0Wvgz7ldnjx5kh02/O+//8pEdw4lTmzn7/uh9U97BUTw/wLDItHPoyim961pVp+pk6XO&#10;A6pCEc9vnCj77T+X8eO2qzL9k/9mYG+d0BRlXXOmzsNqr1R7wBRAwZMQVEyYMAEzZsxA4cKFkz3v&#10;pk2bsGTJEgERa9aswZdffilDFMuUKSODFfkwNNj9+/dx7NgxmY9C8ME1derU6aXXxI/CyevOYcGB&#10;27CzskRoZBRe9yiGH3u5v3RftYH5PaAVoGCFYvDgwRJTxYsXT3AhBBCsgDFGOdjz+vXrIEiNb6yW&#10;nTt3Dhw2Rtu4caMmzmj2/S5ceOAPB1srSZRMalcBb7cpp8mx1UFM84DeAAWzxO1/3ouz9/zikiNF&#10;czvgn7caq0Sbabc+Q7bWAlAwwTFp0iRJyJGyyedbqVKlElwPkx98t3JuWM2aNTFkyBCj1/siQHH/&#10;WbAMs3vgFyrfXgSzn3WqjKFNEp4rQxypTvpSDyhAEc9FHKTSZ+5hacy2s7YAp4HaWOZAP49iGNm0&#10;DAq5qCrFSyNKww1MBRS3bt3CO++880JAwY84HnfixIno0qUL7t27B39/f8m4MKvM/gsCEoPxw2/p&#10;0qXy37du3YovvvgC7dq1S9FVstpF+hwBRXhUFAo62+GvMQ2VzGKKvGfejbQCFOzJIZXp66+/hpub&#10;W4KLWLhwIebOnQvhy2M+AAAgAElEQVRS5zZs2IBnz55JpSx+JYPDPA0VCh5DiwoFF/HZ3+cxe88t&#10;eUmHRkTjh1erYUD9pBUU83o9e55Nb4CCNLkWP+zGTe8guWFUDeOMpoltVLVVDxGsBaAgmOA78NNP&#10;P5XKqZeXF3744Ye4y2flldVW0oqZzGOfYnK2f/9+YQmwR8yYLTpwCx/9dUGegxTI+bVfDbStrKjC&#10;eog1BSjiAwq/UHT/9QDYzEi+cQybdmNi8DQoQkDFtD7ucYOi9HBz9b5GUwEFqwnjx4/H7NmzkTdv&#10;0uFdLMeOHj1aeif40ZfYDh06JA9FZlDYT5HY+DN3d/cUUZ6475FbPugx65Ao7DCObC0tMG9AbSV/&#10;lwkDU0tAQcoTwUDRorGUotu3b0s8ssx//Phxod7xhcoqBAFG+fJJP8y06qEwuJo0lRFLj0tPD3nw&#10;uR2s8UmnyuhRKyHoyYS3JsstSW+AgvKwTb7bBVdnW0xoVQ6FXOzhrvoKdROXWgCKfv36YdiwYWjW&#10;rJkkQ5hY4zOMAhQ09oT98ccfqFKlCh48eIDevXujb9++ce9R0tOPHj0Ka2trqfizWssEnjE7dMMH&#10;AxcehV9oBPI42GDNiHoyLVtZ5veAAhSJ7tGyw3fw0brziIqJkUwMjRm9fE42+H1EfVQo5Jz572oW&#10;WaEpgIIKTidOnJAm188++wx169aVh9fKlSvRtm1bacbmA5GAgNkWUlNYlbh69ar0XuTPn1/24wOS&#10;WWNjZkpTNvcn/3PU0hP458IjAaiUv+tYrSDm9K+tgGkmi1EtAAVfsKTF7dmzB7Vq1ZIMXO3atdG+&#10;fXu89dZbCSpbfAFTHIAvZmOmhcpT/OMySfLqnIN44h8mijycetyhWkEsHlQH9jZWmexuZO3l6A1Q&#10;eAeGovG3u9GgTF4sGKgmFustOrUAFL169RK6JpXpSMPku/DAgQNx9GCCg1mzZsk72NPTU6jDfBaS&#10;Sky7ePGiJE9IHeazrWLFikKbMmY7Lj/BsN+OibqTq5Mttk1ogkJKllgXYacAhZHbNHzpcaw5dg8u&#10;DtbyUyoPNC/vikWD60hvhTLzeMAUQEFqCCkl/EjLly+fVBqaNGki1YRvv/1WSrQEFFWrVpVSasmS&#10;JSVDQkoTS7cEGAQbY8eOTbaZzFRAQS99sv48pm6/hrw5bWTIHalPfeoUw4+vVoeFGnJnnkBKwVm0&#10;ABSsKlBpjBUIUpeoFkZxAL5MSQOIrzzGj0rGnKGKkXiJWgOKA9e80PmXAwJsWX1jxYzceCqPNSvv&#10;mgIPqU208oDeAMXFB354Zfp+eQfOGVBLScRqFQhmOo4WgIJVV4KKjh07CqAgtYliJgQINCrXsUJB&#10;kEEjC4BsgDZt2iS5ysOHD4OKeMlRnrZdeAROZw+NjBaa8J53m8HFQcnFmilc0nQaBSiMuO/q4wC8&#10;Pv8IbvsEw9GGqhbRqFMiN37tV1NJLaYp3Ezb2RRAwRkUlIxlVYIfajY2NvJ3ctpZnYiKipK/h4aG&#10;yp+WlpZSjeDHFT/+uG9yyhWGVacGUPxz/iFGLj2BqGgIf53Uk1z21tg8rhFKuxpXyjDNS2prLTyg&#10;BaDQYh2GY2gNKLwDwzB48THsveqF3A42ou/OOQKfdamMsS3Karl0dayXeEBPgIJxM2LpCey96g0b&#10;qxwY0bQ0/tdRzWfSU5BrASgWLFiAzZs3izITZbEbNGggvYjr169Hy5YtJWH32muvSX+Fj4+PAA4K&#10;nxiTzn5RUzb9uvnsQwxfegIxiIGVpQU+7VQJgxuW1JPLs+1aFaBI5tZfeugv00Hv+ATD3sZCXr41&#10;i+XGjL41UFHRnszyC2MKoDDHglIDKJgJHrzoKP489UCG8rDB0S23PTa82VBNlzXHTUvhObI6oKAb&#10;KDoxfvVp7LvmLVnm4PBIfN29KoY2VgoqKQwTTTbTE6D469Q9DFh4TKatUx2ssIsd/hzdAKXyKdVD&#10;TYLBDAfRAlAwSTdnzhyhc3JmE5Xq2AdBKicr/VRI3L17t/QvskLLn5MNYMxeBijWnbyHEctOwN7a&#10;CpHR0aL0tGZEfTQpl98M3lKnSIsHFKB4gfe6/XIAu694Iddz6hM58YVz2WF2/1poUDpfWvyu9k2B&#10;B7ICoOBlXn8ciE83XMCe616IiIwWQLpudANVxk1BDJhrk+wAKOjLE7efovusQ0J5onGuwBfdqqC3&#10;mklhrlCDngAF6Sf95h+VpFpQWBRK5XPA+jcbobCLvdn8pU6UNg9oASgMK6AiorNzbB8pK/2Gar9B&#10;xITVflb/yRBIzl4GKNYc88So5SfgaEvKeQwe+4dh6ZC66FVHzc1JWySk/94KULzAx3+c8MQ7a88K&#10;19jQoM1+ilL5c+LzLpXRtnLB9L9D2fgMWQVQ8BYuP3IXb606JdM/I6Ji0MW9sPRRqJ6czBHg2QVQ&#10;7LvqhV5zDwv9ziJHDjwLDke7KgWxfGg9WKmeHrMEo54ABatYH/91HksP30VuR2t80K4CBin6iVni&#10;RKuTaAkotFjTywHFXYxadhJ2NlYIi4xC4zL5MHdAbeR3Sl6KVot1qWOk3QMKULzEhxxONm3HNeTL&#10;GRvM5B57BYShTeWCWDHMQ6n1pD0Gkz1CVgIU7649gzn7biKvg42UcAPCIzGH04rrFEtHD6pDp9QD&#10;2QVQ3H0ahK6/HMR93xA4WHM+SgzyOFhjxTBKM+ZKqbvUdmnwgJaAYseOHeD8nebNm6N06dJJVsVZ&#10;J1u2bJFhZA0bNoxT3Ym/IeWLOVCRjbdU30lsh254o9uvBzG8aSl83rlKGq5c7ZoRHtAboFh++A5G&#10;LjuBTtULo3WlAvKn4fsrI/ynzplyDyhA8RJfcTgZNZG9A8PhbG8Fyxw5EBgeidrFc2P18Hpwtlfq&#10;AykPN9O2zEqAgsN6Jq4+Ayd7K8kMk49czS2XDLpTVQrT4iI9ts4ugIK+23zuISauOSMyxqxUkMrZ&#10;tXphzB+kJEHTI7YSH1MrQEFlOzbFEgRQre6nn34S9TqD8TxUu+PEdiqMkfveokWLJJf4MkBx4LoX&#10;es46hHEty+KDDkkBhzl8ps6Reg/oDVDwXckKxazXa6pm7NTf9gzZUwGKFLh9w5n7mLP3Ji49CBD6&#10;E/nHNpYWWD7UA/VLJx2gloJDqk1S4IGsBCgioqLx3tqzWH70jjSbRUVHi/7/prGNUK6gUntKQTik&#10;6ybZCVDQka9M3wcOkKLiWER07PPsy65V0KxCfqX5nq6RBk16KDg7p3Pnzvjkk09k2BibYwsVKoT3&#10;338/bvVskL13757MP+HPjFUwDBtTvadPnz6oVCmpgtOeq17oPecQxrUoiw9fUYAincND88PrDVAs&#10;2H8L41aewszXaihAoXk0pO8BFaBIoX/9Q8LR7ddDOHvfFzltrBAYFoWGZfLgx17uKJ1fKV6k0I0m&#10;bZaVAAUv/K5PMFpN3YOg8EhYWViIgkX3mkXwWecqyOOoKl0mBYfGG2c3QLHp7EOMXk5pRkjFLDom&#10;dt5OjWIu+KlXdTWZVuP4in84LSoUnG0yePBgGdxZqlQpmQFAff/vv/8+7lQcRMapxN26dcO+ffvw&#10;6quvCq3JYJzPc/fuXVHrefjwoQz05LES2+7LT9B77mGMb10WH7RXgCIdQyNdDq03QDFn7w3pXZ3d&#10;ryb61SueLj5RB00fDyhAYYJfRyw9jt9P3oOTrXWcjnvdkrkxvlU5NK/gClsrSxOOpjZ9mQeyGqCg&#10;sM7vJzzx3h9nERkVgxw5gKdB4TKtuKdS2XlZOKTrz7MboKAzv9h4ET/9ew1OdrHDqRif3kFh6FGj&#10;CJa84ZGu/s7OB9cCUJw7d04GdRJQkOa0bt06HDx4MAGg6N+/P3Lnzi1AgXKflPfkMDLKetKOHDmC&#10;wMBAULln06ZNeO+991CuXLkkt2bn5cfoM/cwJrYuj/fbx04+VqYfD+gNUPyy6zo+XHcO8/vXxqtK&#10;2Uk/gQbA7ICCQ084IdGgYWxMq5hZk2nTpkkjmYeHBwYNGmTUqU+ePMGUKVPw2WefJTvdWMu78ffp&#10;Bxiz8qRk9dhLQaMKAYeVfdi+It5rpx62Wvo7qwEK+iYgNAI9Zx3EKU8/aYr1D4vA3P610bOWm5au&#10;U8cy0QPZEVCQWvD2mtMJ5IvZV/FK1UJY8kZdEz2oNk+pB7QAFHyPdunSRSYU161bVwaOUa6TFCiD&#10;8d1IQPHmm2/i9u3bGDJkCH7//fck70q+iwk2+vXrZ7Qpe/vFR3ht3hG806Y8JilAkdLbnGm20xug&#10;mL7jGj7ZcAGLBtdFV/fCmcaPaiEv94DZAQWzIfv37xdQ8fbbb8t0xfhGXeMRI0bA1dVVxrxzO/6v&#10;adOmSa6GD1WCiU8//dQsgMI7IBStp+7Dfb8QmaAdq+QOBJAqUNQFW8Y3FiqLMm08kBUBxRlPX2ny&#10;fxIQJlLEnAQ6s687XqmmHpzaRE3qjpIdAQUV7GbuuoHcz+fssEIRFhmNvnXdMLWXu0yRV6a9B7QA&#10;FFwVm7BZqWjSpAlWrVol4IIVB04pXrx4sVCg2JTNSsXRo0fh5OQkak6J7+vLmrK3yiyKI5jUtgLe&#10;bVdee4eoI6arB/QGKH7afhVfbLqEpW/URYeqhdLVN+rg2nrA7IDCsHzyOnv16oW+ffsmuCKOcCfX&#10;0zC2/auvvpIhKe+8807cdhyeQuDx+PFj/PDDD/jiiy/MAii4gJVH7uLTvy8gKDwqTredWt21iufG&#10;3282kg9EZdp4IKsBipiYGHz29wWhmeR2iO2Z4Adc5cLO+H1UfbgoxTBtAicVR8mOgOLvMw8wbMlx&#10;kTG2t7F83ksRI1O021cuiCndqsTFaSpcqnZJxgNaAQq+A3/77Tdcu3ZNkm8NGjTAzZs3pV+CH5Gs&#10;WDB5t3nzZri5uUnPhb190oF0LwMU/5x7hNcXHMEH7SvgnbYKUOgtsPUGKL7fegXfbb2MlUM90KqS&#10;mvWlp3jLMEBBhQpWJ6gsEd/u3LmDiRMnYtmyZfLwI//T09MzATeUzWRnzpwRShRHwjM7w+yLuazH&#10;rIPYdvEx8j5vpKXqE7PNXaoXxuv1iktDo62VAhZpvR9ZDlAA+OjPs5j67zUUcLYT97CXwtbaAvvf&#10;a45CavpsWkMm1ftrASjOnz+PtWvXIjIyUjLDiT/eCCj5c25HHnvv3r0TyHzGXzw/DFmZXb58eaqv&#10;6WU7EszuuvwYbNDm84yTkCkjSyU73+AI9K9XDB93qoxCuWJjVZk2HtAKUGizGuBlgGLz2Yfov/Ao&#10;PuhQQWhPyvTlAb0Bim/+uYyf/r2KtSPro0nZ/PpydjZfbYYBCvI/GeisRsQ3qk0wk8IXad68eaWM&#10;S+DAF7TBgoKC4ioU/Lk5KxRcw/rT9zHpj7PwCQqHo42VNGjzJRweFc1J8RjWuCQmd6wEe2vVpJ2W&#10;36+sBijoi1N3fcHmfs9nIQI6CUZJNZnUrgLGNC+taCZpCZg07KsFoGAShDSTEydOSHMapTrjGzPK&#10;bKItWLCgzA1gJnnu3LlC70xsHFbGZ156AgrDORmDE1efxspjnjKok88z0jmDwyJRIq8j5vSvhZrF&#10;c6fBu2rX+B7QG6DYePYBBiw8iskdKuJtBSh0F8x6AxRfbrqEmTuv4c8xDVC/VD7d+Ts7LzhDAAUz&#10;dZ06dZIKhaGHglQnKysrydwZ6FDM4LEhm3927949yX0ydw9F/AVcexyAz/6+iL/PPoijBfAlzHkD&#10;rE1sHd8ElYuoybNp+eXKioCC/rjjE4gxy0/h+B1f2FlTPjYGoRFRMnm9jSrxpiVkUr2vFoDCcHI+&#10;s9jXVaJECaPruXr1Kvi8YyMsK7DlyyfN+pLOyR4zghRz2IJ9N/G/DRek0koZWRqfZ/4hERjaqCS+&#10;f7W6OZaRLc6hN0DBBNqgRcfwccdKmNg6qQpUtrhpOr5IvQGKrzdfwoyd17FxbCOVyNBZ3JkdUPBF&#10;OmnSJOF1Fi1aFNTKZtMYlSgKFCggZf5Dhw5Jb4StrS0KFy4sChbOzs5JXGtulafEC7jhFYjxq07j&#10;yK2ncLCJrUbw49De2gJb3mqC0q5qPkVafh9MARQM5Bs3bki8sOrFvpvERq4x5RUJXFkhMwx6+vff&#10;fyWrnDNnTgwcOFD+NGbvvvsu6tWrhx49eqTlsmTfSX+cwS+7biBvTltY5AAe+4di4cC66FO3aJqP&#10;rQ5guge0AhSkYLLC+uWXX8qE4sTGQWOsPFDik0kSNsnGN1YwLl26BG9vbzx48AB//fWX6ReTij3+&#10;OHEPY1aclAqZga5JQEGg265yQfw2RKk+pcKtRnfRG6BYd+o+hiw+hk86VRKJdGX68oCeAMW/Fx/j&#10;h21XcPGhP5a94YEm5RTlSU/RZnZAQfrSjh07BCyEhYWhWLFiqF69Oq5cuQJra+u4wTqUjmUmr2XL&#10;lsnSQDIaUPBGH7zuhV5zD0tjo52VpQAKG6vYqbNd3ItIs6Oy1HnAFEAxf/586bXZunWrfISRVhLf&#10;qC7G49WpU0ckixlbixYtwtmzZzFmzBiMHDkSu3fvlv0oBGDMqNNOGWMtAMWZe74Yv/I0rnsFSlaY&#10;fHZ3t1yYO6A2iuaJ1YlXZj4PmAtQGK6IPWAzZ87E+PHjUbly5bgLPXDggAwb47Nt7969MrDMHBYY&#10;Fon31p7BxrMPRbUup62ViE5ExcRIxWJSu/IY1ayMOZaS5c+hN0BBsPnGb8fwWefKeEsBCt3Fp14A&#10;xb5rXug797DI8FMts0dNN/zc1x02SuhGNzFndkChpWcyA6Dg9aw+5omP159HcFgUrCw5dTZGAAaV&#10;n6b1qYmS+dQHYmruuymAgsdn9YvggHKKRYoUSXBKgtg5c+ZgzZo10n/TqFEjzJgxQ+QUCUQIIpg9&#10;Hj58OFasWAEXF5ckS37//fcFkGgBKHhw78AweYCef+AvWeFnweEY06wMvupeNTXuUvukwQNaAQou&#10;gRXXH3/8Ma43gtRMR0dHSaLEl+xs1qyZDBPr0KFDkpWzQkGwYS7KExfAXh7OHFhz/B4O3/SBX0iE&#10;gAq+4J3trDGgQXGhPxXMlVQpKA2uz3a76g1QrD3uiaFLjmNKlyoY17Jstrtfer9gvQCKH7ddwYfr&#10;zqOwi518S5XI54A1I+qjeF5Hvd+CbLN+BSg0utWT//8XYe7eG3C0jZ06y8yeX3AERjUtLcOA+PFY&#10;PK+DmqZtgr9NBRRsZKW8MIECqU/xjWCCk2EXLlwo/5lyxaSmkCZFhTA+dJ8+fSqVCqqIcfosjfvw&#10;Y5MUKlLxKALQpk0bE64i+U3v+ATh1dmHcO9ZiFS1mCVuUjYf/hjVQDVna+LhlB9EC0Bx6tQpmTjM&#10;qgJnA4waNQoVKlQQ1TrGV/78+cFKGsUmOD8gNDRUeig4fCyxmUPlKTnvXH8SgE4zDoBD7pggYUdF&#10;RFQMfEPC8VrdYviuZ7UEw/BS7mW1JT2gN0DBhBnlhb/sVgVjWyhAobco1gug2HHpCUYuO47giCiE&#10;RUTjlaoFMbt/bSVuo6OAU4BCo5t1/r4fus86KB+FhhIdKxVuLvZCe7rtEyzD76b3rYHCSh40RV43&#10;FVBwGiwBBakkiSlPHPS0Z88eoTnR2EPBasb169dF3pPg4tmzZxg6dKhUOEjFo1FSkZULZpfJi+d+&#10;Xbt2TdH6X7bRr7uu4/ONl2BjFdsIS7qctUUOLBxUG80rFHjZ7urnGnpAC0BBGh0BKHt0OCunRYsW&#10;0pi9c+dOVKpUSWblkNLED0r2hLFCwcqFMctIQHH09lN0nrFfqHicSWEwPs9CI6LRvkoBLBxUV36u&#10;zHQP6A1QcPbS8GUn8FW3qhjbQtHeTL/jGbuHXgAFvfTe72ewYP8t5MtpiyVD6sKjVN6MdZ46u0ke&#10;UIDCJHclvzEpTlM2XhT95Fz2NtJoS+NLmLMG+MHoExiGqb2rKy5yCn1uKqBgE+tbb72F2bNnSxaY&#10;amLsl2BvDjnrkydPxt9//y0DEQkK2ABL6U4KBJAKxUZZggb+UhBAJDZSnmrXro2ePXum8ApevNna&#10;42yEPSHVCAfr2MnrpJfULp4bs16vhWKql0ITP6fkIFoAipScJ6XbZCSg8A+NwDtrz2D9qfuwt4mt&#10;uBqMTdp5HG2w4c2GKONqvtk/KfWbHrbTG6BYfvgORiw7gW97VMOY5gpQ6CHG4q9RT4CCQ+04h4K0&#10;p23jm6KQi5qBo6d4U4BCw7sVHhmN9/84g1XH7klm77n6YtwZgsOj0KNmEczsVxOWiX+o4TqyyqFM&#10;ARRUalq6dCm2bNmC9u3bY8KECdLsyooC55S4u7uDKk2sQnCOSZUqVURthzQnVjUoV8wXPSWL+/Xr&#10;Z9SFWqo88QScsM6H54YzD+ATGC4ZX4NUJ5tg329fMavcykx/HQpQJLxFrEQsOXgLk/48h1x21hDe&#10;03PqU05bSywb6oE6JfJk+vuaGReoN0Cx9NBtjFp+Et/1qIbRClBkxpB64Zr0BCj+t/4CZu+5IT2F&#10;/TyKCV08t0NSxUbd3YRssmAFKDS+0be9g9Dwm52xeu6JKAHkITvbWWHH200V7SkFfjcFUOzfv196&#10;HAzqYWx0JaAgn50N2JQkprHJldvEH6gYGBiIJUuWCMgg9z050xpQGM7z8V/n8evuG6KsQ5wZEh6F&#10;lhVdseQND2mKVZb+HlCAIqmPnwaFo+fsgzh3zx+Otv+p1TE+qxZxxm9veKCIom+aHJx6AxSLD97G&#10;mOUn8WOv6hjZtLTJ16t2yFgPaAUoSOdkVb9jx45o1apVgoui8MTPP/8sCTsa37/GxCb4Myb/yAbg&#10;OIDENnDhUWw+91Bk+Dk4eGqv6hjeRMVcxkZQys+uAEXKfZWiLe/7hqDjjH247R0syijxCxGkRbHJ&#10;cVpvd3R2T6hClKKDZ7ONTAEU5nBNegGKpYfuYMKa09J8JlWKGCAsMgpvty6Hd9pWSFLpMse1Zrdz&#10;KEBh/I5ffuSP1+YdkcnufMkb4K1vcLhw6huXzQ9SpKq5ucDJLiE9KrvFUEqvV2+AYuGBW3hzxSn5&#10;uFOAIqV3OfNspwWg2LVrlyjXtW3bFhs3bsTo0aOl+m8wikzwPBzWSQETzngqV874zBIqLrKXzBig&#10;6DxzPw5c95FniX9IJIY2LoHveqqhmpknml68EgUo0uFO7b/mjcnrzuHSowBYW/7X2Eg6CxPOJfM5&#10;olIhZ4xtWRblCygecnK3ILsACvLSP91wAcwE2lpZCoAICo9CdbdcWD+mYZxyWDqEqjrkcw8oQJF8&#10;KKw8ehcfrTsv6itxQ+9iAFKfQiOjwUpGj1pu+LpbVeR3Stp7pIIsoQf0Bijm77uJsStPYVrvGhje&#10;tJS6nTrzgBaAguqH7B+kaAll1UktptCJhUWsaAPnOVHVjoIoFKIwplxncBtFKsgoMAYo+s0/jC3n&#10;H0tlPgYxmP16LXSv6aYzj2ff5SpAkU73ni9Z6ndP3X4V3oHhQnUioKDxA/JZcAQG1C+GeQPqpNMK&#10;9H/Y7AIoeKcO3fBGh+n74/jq0TGxtPXJHSrg1dpFkdtR8UjTM6IVoHixdy8/9Me8fTex6rgnrHLE&#10;9oex4iqWA3gWFC5DGSkrq+zFHtAboKAc+rhVpzG9Tw0Mb6IAhd7iWwtA0adPH1FFbNy4sQibUOCE&#10;gia5cuUSd9y5cwfffPON9CJySPGAAQPQq1evOFdRZILCJ6xeXLhwAYUKFZLexsT2+rzD2HLxEdpW&#10;LojuNdzQsXrhuCSG3vyeHderAEU63/U9V57gx+1XcfTWU9hZ/8dD5mRkVydb/NqvBuqXypek3yKd&#10;l6WLw2cnQHHtcQB6zD6I+89C46gj0dExcapP7KdQ2d/0C1sFKF7u271XvfDqnEPygqdqncEMQgJz&#10;+9cS8KssawEKVijGrDiFma/VwLDGClDoLb61ABS9e/cWQMEeQ1KePvzwwwSAIu5ZEBOD7du3C/WJ&#10;wMNQqaCyInscLS0tcfLkSURFRck2ia3bLwdw9JYPtk9sikqFY8GKMv14QAEKM9yrX3fdwHt/nBFt&#10;Zb58Da9iZvjyOFqjgLM9RjYthW413BRfPt79yE6Agpe95fxDUOWCfPX41BJO0Gbmd3b/WmaI1ux5&#10;CgUoXn7fH/iGoM/cQzjt6SuD7Qyggs80KpaNb1kWk1+p9PIDZfMt9FKhuHDfD/P33wJnLB2++RTT&#10;+rhjSKPYgZ/K9OMBLQDFiBEjUL9+fQwaNAi//fYbtm7diuXLl8Pb2xsuLi4izW6wS5cuSXXin3/+&#10;gZtbUroS+ydIe/r444+TOLHLzAM47fkMm99qjMoKUOgnyJ6vVAEKM9yyk3eeoe+8w3jiHwYbawvY&#10;PefJ89SUmg0Kj0SJPI74e1wjNXsgGwMKXvq+a14yPdvKwkIa+Gls0CYY3Ta+CQopVZ10+Y1VgCJl&#10;br3yKADMWC8/ehfWFv9JYzM5wv6wma/VRKfqCafUp+zI2WcrPQCKG16BeH3eEVx8FCC9MkFhkfi5&#10;tzsGNVSAQm+RqgWg2LZtm1CaOKyTak+sUFBFkUk/qjvdv39f5jmR8sRKRN26dfHBBx8YddWLVJ7Y&#10;lE0Au2lsY1Qs7Kw3V2f79SpAYaYQ4C/J3mtesVzjvTcRFYM4SVAOv+Oo+d3vNkPFQuqXyHBLsluF&#10;QgBmVDQoIztj5zVRCeOU9ejo2AGJDcvkxZQuVVG2QE4zRW32OY0CFKbd6/7zj2Dd6fvIm9NWKq78&#10;H2mcBMEfvVJRST2+wJ16ABSrj3mi3/wjKJrHXlTnWCVlD8XABiVMCxS1dYZ7QAtAwYs4fPiw9Eqw&#10;6drDwwMhISE4f/48qlevDg6VPXbsmDRpOzo6omXLlgmqFvGd8CJA0WnGflx9HICNYxuhrBKsyfDY&#10;MXUBClCY6rE0bs/pzW+uOCnD7wwyi3xg80NyRJOSQhngUDxlkOwH5elq1cocVJ/0ko1NfK8joqIx&#10;fcc1rD1xD55PgyUeGCOBYZEo65oTc/rXQvWiLipENPSAAhSmOfOMpy/GrTyFy48CYGsd21NBUEHV&#10;p8joaHzfo7PwQPAAACAASURBVJrKZifjUj0ACtLaes05hIDQSNhYWSAgJAIz+tZAv3rFTQsUtXWG&#10;e0ArQKHVhRgDFJxts+zwbczYdQPsHfxrTEOUcVWJM618bq7jKEBhLk/HOw8/DNl8dOTWU+R5rt4j&#10;VYrIaPSq6YY6JfOiVgmXbM8hzK6AwhAqk34/i1l7bsTFCP97SEQUCjrZYVDDEjK11tBrkQFhnKVO&#10;aU5AwaRCjvgDaox4kqoo5BiTp5xZ7Yl/KH7ecQ3z9t6Eg03sUEYakyMO1paY2LqcfIDmsv+PX51Z&#10;r8Wc69IKUDBDTLoJs8Tktrdu3TrBZezduxfTp08XGgqNFJSKFSsmuVQ/Pz+hs1CZJ/7PN5y+j/Gr&#10;zyAsKhph4VGY8VoN9FUqXuYMFU3OpQdA8dU/l/DFxotwsbeRZ+OnnSphmFIU0+T+m/MgClCY09vx&#10;zsVpkJw9cPdpSGyGD0BUTIz0VFhaWIjM7K/9aqJ5BdcMWmHGnza7A4rFB27hrdVnBDTYxcsCcx4A&#10;qxifdqyEca2MDw/K+LunrxVoASg4sGnTpk2wt7fHRx99JH/Gt6dPn0pDI6fJsomRUoxly5Y16ig9&#10;AAouPDAsAqOWnhSpR0eb2MF2xBUEFZHRMSjnmhMfd6yENpUL6isg0nG1WgEKxhhjiZOLf/jhB5Hh&#10;ZOOswRjTBBvvvfcewsLCpEGWdJTEFhQUhC+//BL9+/dPACjuPQ1Gh+n74BUYLs8bqjz1qaNkgdMx&#10;NNLl0HoAFC1+3A1WPUnzDQyPRIeqhbB4UJ2XJl7SxWHqoKn2gAIUqXZd2ne87R2Ed9aewdaLj5DH&#10;wVYyfKS2cKBLYGgkWlUsgEWD6wjlhWXn7GbZHVCwkrX88F1sPHsflx4GyEeaQVmHjdrO9tYY1qgU&#10;xrYoA9t4ksTZLU60uF4tAMVff/2F27dvgw9VDn9KrHBC/jFBB/87+chnzpzBggULRCUlsd26dUtA&#10;SWauUBjWTJnHvvOOwC8kAk62/83bYdWVVAbG6bjmZfBWawV+6TMtAMWTJ0/QtWtXzJo1SzjsX331&#10;FQzAwHBf5syZA9JLevbsCXd3d5QvXz5BmAUEBIh8p7+/v1QyOLSsQoUKcdtcfOAnAhFPgyNk5ggB&#10;RS8lC6zF48asx9ADoGCFgjRfG0sLYWr8r2MljGlexqx+UidLuwcUoEi7D9N0hNvegfjfhgvYddkr&#10;lof8nDZAHiE/EuuUyC081hYVXDG0cam4vos0nVQnO2d3QGG4TaQ5fb35kjTzGyZpM044IDE0Ihqf&#10;dKqE8apSkaao1gJQGBZA+smnn34qzYvJGVVR+vbti2XLlqFYsaRZX09PT6Go8Od6MA7x/HbLZdx7&#10;FpJg3g4fZ/6hkXDLbY+/RjdAiXyO2T7rqAWgOHfuHIYPHy7AtWTJkli/fr1MH/7+++/jwoX/prxn&#10;3rx5QbA7ceJEdO7cOe7nP/74I+7evYvQ0FBpqiV9qnTp0nE/P3n7GfotOALfkAjhtf/SrwZ61lJz&#10;RvTw+xh/jXoAFL7B4eg37wgO3PBBNbdcWDHMA265Y6l6yvTjAQUoMsG9uusTjI4z9+FpYDis4jVk&#10;s1rBTDQH0vKjct6AWni1VlFYUp8xG5gCFP/d5LP3fNHu533S8Eq+usGoGtatphsWD1YT19PyK6EV&#10;oIiIiMDgwYOFQlK8ePINrO+8847QUH766SdYWf13P6dOnSo0FfLaw8PDZTiUXoxDPAcvPiYJkJx2&#10;VlJtpbFSwQpr5ULOErvtqhTAwAbZV35UC0Bx+fJl6XkgoChTpoxMIT569KhQn4zZqlWrBFTwT4Pd&#10;u3dPYowVioULF8rgsvhVjIPXvePuJ/t+fulXE91rJp0roJf4zK7r1AOgiIyKxshlJ7Hi6F20rJAf&#10;vw2pizyOttn1lun2uhWgyAS3jjJpHabtR0hEZLIKTyw557S1Qol8Dni7dXm0qlQgE6w8fZegAMV/&#10;/uXH2Q/brmDRgVt45B8qXFNOSWTDZNvKBfB196oolCshZz99707WOrpWgIIUElYoSEEpWtR4Npf0&#10;kj179shHXK5cCafB3rhxA4GBgWCFYunSpVi9erWuHL3u1H18+Oc53PMNQR4HNljGLp/YgvQnJkhY&#10;ZWNypIt7EV1dm1aL1QJQkN7UvXt3UHmuVatWooZHutLAgQNBulzVqlVlKrHBGGukPxGAJDZWKKZM&#10;mQJ+eMZvyt556QlGLDshMyho7OnrWiN73jOt7n1GHEcPgILPhqFLjuOvU/fRuqIrFg+pK8MzlenL&#10;AxkGKB4+fCil74IFjTfrcQJjcHAwXF1dYWdnZ9Sr5JHyQfjZZ58hT548+vJ8vNX6h0Rg9PIT+Ov0&#10;A9hbW0o2L7F0LN/LEVExMpHWLY891o9u9Jw+oNvLfunCTQUUzA4zrviRlvhDjT9jvPCDjxlhNsXm&#10;zp1bYpDNslRM4d/z5cuXpJnWsFBzyca+yDGsVFBVh7HCQhVpchyMWL6AM8a1LINXFcf5pXFlbAMt&#10;AQWbW7/99ts4QMFqA5V2GHP8oGOmmNx3UlGSM1JQ2EyrF8pT/Oug5OiiAzex4fRDqU4kVrQKDo9C&#10;uQI5Za4Bq61ViuTKNlVX+kkLQMHjbN++XeKIwJXVBvZMcErx119/jQ0bNki/DkUC6P+zZ89KTw7n&#10;AyS25FSeNp99iLErT0l1nM+ZWa+roYWperhk8E56ABSBoRFSDdt87hHaVy0kvaPsx1KmLw+YHVDw&#10;w448T8MQFD7gRo0aFffSYWl10aJF+P3336V50dfXVyTtSpUqlcSzWQVQ8MIowcgMtE9gOM7c88O9&#10;Z8GSyaMlVpikekrhXPawtsqB1z2KYVjj0nFTlfUVfi9erSmAghk7foAxu8u/ky/coEGDuBMQaMye&#10;PVuoJNyGWby1a9fiwoULmDx5MmrWrAkbGxtROmF2z5hlBkDBdZ3xfIZX5xwCP8w4UZtGUMop2hNb&#10;l4VfcASK5nVAl+pFsmUzf2p+B7QAFJwgy5j6559/ULt2bckeV6lSBSNHjpSZKgSrnTp1Qtu2bYWm&#10;wkQJs8yJwS/XrxeVpxf5euyKk1hy+C5yOySVjWXFLZeDNULDo9CsfH581LGS9FkYRAdScw/1so9W&#10;gILXS+oTEyJUC8ufP78k4fjOLFy4sAAXxhGN/06upyc5QPHnyXt4e+0ZGbpK4DerX010VFPQ9RJm&#10;cevUA6CgoMPABUew/dITdHEvjIWD6iToxdKd07Ppgs0OKC5evCgvWL54CS7IA507d668YGnkdHJs&#10;+//+9z952fJFTCk8KlAkNn44cgT8J598ousKReLr2nLuISasOS1yfVYWOeRhnrhiQSUESszy5/MH&#10;1kanLPigNwVQECwcPHhQZDlJFdm5c6fEFUFCYmNWb9++fZItXrlypWSByS12cnJ64WOAsUbgQdWU&#10;jLQHviHoM/ewDBVzsPmP1kBaHOUdZVBiZDTea1cOH3SolJFL1c25tQAUV69eBUEFY47PphYtWshH&#10;HOlNlSpVkqQJ/87nHp9zjDfODsiZM+kAp6wAKFhJm/TnWaFqJgYKpEBFREYLFYrV1+J5HVC+gJNU&#10;2WoW12+1OSUBryWgSMn5XrZNcoBixZE7eH/dOURGxcBaAEUtdKhW6GWHUz/PZB7QA6B4GhyO1+cd&#10;wZ6rXuheswiWvuGRybyolpMSD5gdUBw4cEAayKZNmybre+2114S72aFDB/k3KxTkGLN0SyCxZcsW&#10;UTupVq1a3PWw+YyUKGZmtm3bJtsbk15MiQMy6zZnPf2w7vQ9+Tg8cecZdl95glwONvJgf97rKC/i&#10;J4FheKd1OYxsVhquTnZZijpgCqCghKKHh4fECqsOY8eOFWBRpEhSzm+vXr0ErHIOALPJBKSsgBUo&#10;UECqHPH3IfXk5MmTkk3mRycbbpllzmj7cesVTNl0Ec72NkJ9Mpg0wuYAgsKiULmwE/a82zyjl6qL&#10;82sBKLS80KwAKKgONGjhURy+6fPCbCNDlgCYSi+tKrjirzcbZannWOK40AugYL/W/9ZfkPlINhYW&#10;mDOgFtqqeSJa/pqb5Vh6ABReAWEymf38Az8Z5PpWi7LyTZMdKpZmCQIzncTsgGLXrl2iXEI1E9qQ&#10;IUNkMA8/8AyAYv78+SJ3x4+8x48fC/cz/gCoefPm4cqVK0Jd4c+ZlXZ2djaTy8x/mosP/DF95zX8&#10;e/GxaL3bWVvGvXD5sM/raANHG0vhIn/epQoKOBvvOTH/ytN2RlMARbt27fDKK68IkGCmmB/+BBSJ&#10;qXKnT5/G22+/jT/++ENAKEEpVU7IcScVj//mbACDcfslS5YI/52cZA6P4rky2p4EhGL0spPYd80b&#10;9vGqFIZ1scmtQiFn/DuxSbKN/hl9DZnp/ApQpM/doJzsmBWnpDfsJcPBRc2O2Hh081IY2qgU8ubM&#10;miovegEUs3dfx5RNlySBZW1hgXkDa6FNJTWgMH1+U9LvqHoAFDe9g9D+571C42WVnc+LpUProlGZ&#10;/OnnGHVkzT1gdkDBgU6knBAE0Agk+BHYvHlsJtXLywvdunUTdRNmitncyA8+yjAmNqpTvP/++/j4&#10;449f2OCoudcy4IBsblx6+A5m7ryOx/6hkoZmZlqataNjZPAQ1Ti61iiMH3pWh2sWABWmAAoCCOr5&#10;s0GfA8MYF6QyJW58JSDgdFlqsCc2aruPHz9ewGx8KU/DdgS2HBCV0ZQnw3ooGTt21Slw6rqoPsUz&#10;xgt7cKjpXSa/I8a2LKt0vV/we6sARfo81K4/DkT76XvxyD9MqqsEvxSdMEjKJj4rn2Mc6NimUgG8&#10;WssNRfM4oEax3FmqF0gvgOLjv85j1u4bcLC1QnBYJD7oUAETW5d/KTBMn0hSR02tB/QAKK4+CUTL&#10;H3bHXWJEdDR+7Fkd/eolL72dWn+o/dLPA2YHFGyOZd8EQQR5xKw2kL9+/PhxWFhYSP8Eh++QCkWQ&#10;MWHCBGlifPPNN5N4geDj888/173Kkym396FvCNYc88S0nddlcjJ7KOLb06Bw9K1TFLP619J9udAU&#10;QMHKF/tuqOvPygR56QShVNQhFapQoULSrEi6E8EG+e00ViDIIebMAMaSgdpk7J5klqbs+GtjBnj0&#10;8pOCLC1zJOy34UcbFVpCwiPRrnJBLBnqIZkfZUk9oABF+kXF32ceSDKEldRjt5/hlncQbK0tZFga&#10;jQAjPrXB0APE3jHOXRnUoDi+6VE9/RZo5iPrBVCMXHYCq456wsXBWiiUzTkfYHBdoxVRM7tQnc4E&#10;D+gBUNxmhWLaXviFRkpitFqRXFg5vJ5KgplwnzPDpmYHFLxoDm5i5YEAgvQT9kdw0BObGanfzo+8&#10;X375RWQ+a9WqJVljY5SmrKTyZEow8EXcaeZ+HL/zLMkHIhWgqPsztXd1tK9SCI7PpdfYm5JYvtGU&#10;c2bEtqYAiujoaNH1p1wihzOxF4KqOqxcjBs3Tpqp2XvD5u0ZM2bA0dFRLok9Pfw3G2Vr1KghggHc&#10;Ty+AgrEwa891LD54R6hwASEReBYckSCLyGoFJYdbV3LFl12roGie2GtX9p8HFKBI32hg8sPG0gJ/&#10;nPDEZ39fEl4+AQY7wm4/DZGTJx7XybhlxYLPtJFNSuGDDhWzhPKLXgDFhNWn5LmSy95ahhWObV4a&#10;H3eqnKX7W9L3tyBjjq4HQMHhvm1/3gMLixyY0KocmldwRen8ScUqMsaD6qwp9UCGAAoujnQlfuDa&#10;2sbyZCMjY4fnGKgm/HdAQIDMCkjOsiugoD9m7ryGyX+dh6ONVRI6ADmItlYWcC/qgqblXBERFYUb&#10;XkFoV6UgOlUrLL+0ejBTAIXhehgz8dWaGEcc8MRYSxxjhn04g4Lx+KJY47aZsUJhuAY2tdJIfxq7&#10;8qTw0eMrg/HflJatWdwFn3SsjKblFTc1/u+AAhTmeyJQpexZcDjKFnBCTHQMPlx3Fr8dvCvTtROb&#10;gdLJ2F09vJ5o1Ovd9AIo3v/jLObtuwl7Gyuhqy0YWBstKmb9gap6j6/E69cDoGAPRdPvdqJSYWds&#10;Hd80q92CbHM9GQYotPBwdgYUAaERmL7jGlYd8wQVEpidjm8GCVHKy/KlzA9KOysLLBtWF60q6qOx&#10;LjWAQou4Su4YmRlQGNbsGxIuyjq7rnhJD0V8WVluExQehdz2VuhWww0tKuRHpcK5hKee3U0BioyL&#10;gDOevuj8ywEEhkYKFYoNwIkbuFlhK5nPQah7bSoXRP6ctnB1to2rwGbc6k0/s14AxfjVp/DbgTtw&#10;sLWUHq35g2qjYWnj1VvTvaD2MJcH9AAorj0JRONvdqJGcRdsfqsxciSpV5rLW+o8afGAAhRp8V4m&#10;2PfiAz+MWX4Kx+48g6OtpdAKyD02lunzCQrH5A4VMal9hUyw8pcvQQGKl/vI2Bbss1l44Ba2XniM&#10;y4/8YW9tleADjRUsUlBY3WJPBYcjvtW6nMwLyK6mAEXG3vm5e2/i113XZRHUpKfF76vgE439QOyv&#10;cLa3lgncVYvkwrTe7iieT18UPr0AijdXnMSyw3flvUJAsWBQbTRQgCJjf1FScXa9AIqG3+xE7eK5&#10;sXFcI933f6biNmWJXRSgyAK38crDAOHRU0r01F0/+AZHSKYvsfEjslQ+R3zfsxrq6+DFoABF2oLz&#10;lncgxq86jYM3fOBgkxBUsB2W/RfkpxNgvFK1ED7rXFmmbZMul91MAYqMv+M3ngQiKDwSM3Zew5rj&#10;92BpYfF8KN5/ayOgYP8Fe8JYbevqXlj6ggq7OOhGfUiPgIKN2QsG1kG9UnkzPlDUCkzygJ4ARd2S&#10;ebDhzYYKUJh0hzPPxgpQZJ57keaVhEVGYe2xe/ho/Xk8CQgTukv8rDOzfMERUcjjYI0etdzwduvy&#10;yO2YdJJ0mhei0QEUoEi7I6nwNHLZSfx1+j6c7KxFajjxsCBme0MiolGjaC7pu6hYyBmfdq6crSoW&#10;ClCkPda0OoKXfyh+3nENZ+/74eSdZzIHwaBmFz92GbcEGJzB072mGz7pVAm2OlAx0wugGLPiJJY/&#10;r1DkdrCRHgoPBSi0CnOzHUdPgKJeqTxYP6ah7gRkzHYzM/mJFKDI5DcoNcvbe9ULd54G49SdZ1iw&#10;/xZyOfBD8j8aFDPSVO3oVdsNP7zqLsCD0o2ZzRSg0OaO3PcNxvhVZ3Dklo+o5rBBPf7EdcNZ2G/D&#10;zC/56q0quaJ8ASf0rlMUlQvn0mYhmfgoClBkvpsTERmN77ZcxoKDt8G/E1gwPuOLDRikkUn1XPpG&#10;HTSvkPmbhnUDKJafxPIjd6WHIp+jDRYOqoPaJfJkvkBRK3qhB7QCFJT2//3339GmTZs42fXEJ46K&#10;ihLp9jp16qBpU+PN1f/++y8OHjwoMu8GYw8FKU8NSufFutEEFOqm6tEDClDo8a6lcM2h/z+DYNIf&#10;Z7Hk0B3YWcWCBsMvaqwkI1DExR5RMdFoUcEVH7SvKGPvM4spQKHdneAEUp+gMKw7eQ/TdlwHVaGM&#10;9doYzkgtcFazqAe+enh9FMubtRu3FaDQLta0PtJNr0Bceugv4hPfbb0i1VcnWysBGAbjs65x2XwY&#10;0bS00HIycz+Q7gCFjSXyO8UCilrFFaDQOr7T+3haAIp9+/bh66+/Rrt27USa/a233kKnTp2SLJ3j&#10;ADjnafr06TJrzJjt2LFD5NqNAYpGZfLij1EKUKR3TKTX8RWgSC/PZqLjTvv3GhYfvIWHfpywjThF&#10;KBkgFRWbleafNYvlxqhmpdGjplumWL0CFOlzG16bdxgbzjwAaQzx6SSJz8a4YNWifql8cC/mglL5&#10;HEQbvEoRZzjbZx7gqYWXtAAUK1euxN69e0W2+NNPP4WDQ1IQxmGLnp6eqF27NoYOHZrs0m/evImP&#10;P/4Yy5cv1+Lysswx9l3zxv/Wn8NpTz842VklqLyGRkbLEMf/dayEt9uUj7tmVuUIkNlHZGWZ8alP&#10;vQAKDsxcwQqFjSUKONti0eC6IkWuTF8e0AJQcD4TZ4INGzYMfM5t27ZN5j7Fn2119uxZzJo1C/yz&#10;T58+yQIKDqElQDEGKJqWy4c1IxsojSd9hVjcahWg0OmNM3XZD/1CwKnKHFT02C8UVqxWJDqIX0iE&#10;ZP42jWuMqm4ZT3NRgMLUu5yy7f84cQ//23ABfsHh8pHFSgQ56pLx5f/LkXDIGJtfQ8OjkMveSjTp&#10;S+d3xM993FGhoHPKTqiDrbQAFDt37gRnmkydOhWLFi1CsWLFElw5hy+y3L9p0ybcunVLMn3J2Z07&#10;d/Dhhx8qQGHEQVcfB2DCqtM46ekLa8scSUCFm4sdRjQpjWfBYXCxt8HWi49w92kICjrb4aNXKmZ4&#10;H4B+AMUJrDjiGQsoctlh8eA6qO6mAIUOHmcJlqgFoCBAGDNmDBo3boy///4bkydPFlCQK1fsd0J4&#10;eLhULbgNhxPXrVtXBhIb7Pbt21i/fr0MLybg4PDYKVOmxP3cQHlqVi4/Vo+srwCF3oLs+XoVoNDp&#10;jUvtsi/c98OAhUfBQTLkHVtbUff9+cckIL0Vr3kUw4y+NVJ7Cs32U4BCM1cmOdBpT1/c9ApCcFgE&#10;Pt5wQWYAkAJFkElMwb/H56rzAFTXoTIU6VPkuo5pXkaGJUZGxWDPFS/Y2VgK7USPpgWgMFz3wIED&#10;8dlnn6FEiRJGXbF06VJs3rxZMn2JLTg4WCqGN27cwDfffIMVK1bo0Z3pvmafwDB8vP68zOHhDB4C&#10;YvaJMX4NymWGRRioURStqFHUBetGNwJVizLK9AIoRi0/gZVHPGFvY4lCLnZYMrguqhTJ+ERTRt03&#10;vZ5XC0DRu3dvvPnmmwIoNm7ciA8++EAAhYtLLMBcsGABjh07Js+s7t27o2HDhvIMtLCI7c188OAB&#10;mHDhkNnTp0/LQOPPP//8P0DxOBANv92J5uXzY/WI+np1dbZftwIU2TAEqJwybcc1XH8SiEf+oXgW&#10;FC7a7vLRyAl4AL7rWQ09a7mJBC2VgRxtreATGI78TrZma+BWgMI8wbn9wiNsOvdQAGZ+Z1t4B4Zj&#10;95UnuPQwALnsrZP0WvCjjfKenGNBTjXbZc96+gltbniTEni/faU4VR7zXEHaz6IVoIiIiMDgwYNB&#10;alPx4sWNLmz+/Pkgj9gYoCBPmRk8f39/oRPw5a3MuAce+4di2G/Hcf6BP6KiGYUEFbHbks5pMEPf&#10;GOMzj4MN9r7bHHlyZhxlTy+AwqDyREDBXrslQ+rKJGNl+vKAFoBi+PDhaNSoEQYMGAAmRFhlXbVq&#10;FXx9fZEzZ07pmWD1lX/fvXs3ChQogLVr16JChaQzr9iQzecfKZ0Gu/YcULSs4IqVw+vpy8FqtXEe&#10;UIAiGwcDecV7rnphzp4bOHLrqUguSoYvKhoOtlZoWi4/bngFysch6QIXH/qjUiFnfNSxEsoVcEp3&#10;zylAke4uTvYEx28/xby9N7H14mNp4DamAsZMMH/GmGE1g/9GjhhsHtdY+nH0ZFoBCtKaWKEgMHBz&#10;M96LRO4xX77Gqg9BQUHgMdhDwQZHVaF4cRSRpnnizjOcvPsM7BWTKkUybRJUtyvgZIuvu1dF2yqF&#10;Miw89QIohv52DH+cvC8VILfcsYCCktLK9OUBLQDF1q1b8d1336Ft27ai0PT222+jRo0aGDdunNCf&#10;SpcuDSZTIiMj0b59e7Ru3Vqas1mRSGxGVZ6eA4rWlQpg+VAPfTlYrVYBChUD/3mAwGLC6tP489T9&#10;OHUUVio4mZYfiqRg8N/8u3dgmAxA+6BDxXR3oQIU6e7il55g24VHGL70BKiiY2tlidBI/mmR7OCh&#10;0IhoNCidB//rVFmywa7OtnEiAC89WQZuoBWg4Et10KBBUqEwUJ74Aens7BzXpD1v3jzJ0DHDl5yp&#10;HgrTgoEFiaGLj+Gv0w+kWTs547OM4LhhmXzoWK2QZN6L53UUMEwaFCdCp7dpCSgIQO/du4fy5f9r&#10;Qk+8fn7kkXJSuHBhWFkl9Y2fn59QVZh9rlixokwhZzP2/zacR0Rk7PDLYnkIKDxQvmD6J5LS2//Z&#10;7fhaAAr6jMpMV69eRalSpUQSlrF3+PBhkYjl881g+/fvR8GCBVGmTBmjrn4RoGhbuQCWvqEAhV5j&#10;VFUo9HrnNF43Z1ewt4JZvMTc+finoupPuQI5JcvXIJ2nbStAofFNTuXh5u69iS82XkRIZBRqFnXB&#10;5UeB0kdBxZzETbE8BWOENIkcMTHSANurTlF0cS+MWIY7cPGBP/Zf95aPE1bBMoNpASj4opwzZ45w&#10;i6tWrYovvvgCHh4e6Ny5syieMGvHRms2NT58+BA9evTAJ598Ih96iU2pPJkeFR/8eRYzdl5H/py2&#10;iGajKKWRc+RIouzEZxxnrRAYs1eIQhQUJiiR1wE/9XJHtXRWMtIKUJAaRyAQGBgocwHiN8HG996S&#10;JUskk3zx4kWjsZYYUJAC2+DbnXgaSNEGS0kslcjriKVv1EVZM1SmTb/zao8XeUArQKGVl18EKF6p&#10;WgiLBtfR6lTqOGb2gAIUZnZ4Zj0dM9CDFx3F32cfwsXBJlkOPOkEIeFRyOdki2pFXORlPaRhCTQr&#10;76r5pSlAoblLU33A03d9ERgeibKuOXH5UQB+P+GJE7d9cdM7MI4SxQqGgW5i6MXhxwj/GwFFYWc7&#10;3PYJxsWHATh3309odF93r4LXPIz3GqR6sanYUQtAQeWmU6dOwd7eHqGhoSINW7RoUWlCpOJTnjx5&#10;hOpEJShmipktZ5MjZWYVoEjFTUu0y8L9tzBxzennUsgWKF8gJ/xCIuEdFAYHa8sEcyu4q2HSNvst&#10;GKPPgsPRvkpBfNm1qvSMWVvlgKuTXdoXlugIWgAKA7WuevXq6NevH/r27QtKe1KNJ75RXYfNsax4&#10;zZ49G+XKlUtyPWFhYdIgyw9PVihII2s9dQ+ovMNqD4FZqfyOWPaGB0rlz6m5P9QB09cDegIU3WoU&#10;xpz+tdPXIero6eYBBSjSzbX6O/Bt7yB8uO6cZI+ZZTZIiRoUVOJfEbN8zFLzpVzI2Q4/9XZH+6ra&#10;8pJNsFnN8gAAIABJREFUBRRsYD169CgKFSokL9n4ZVhSUUg1YTaO0zwpa8eJn7Tt27eDZVp+8JH/&#10;blCuSHwH3333XdSrV08yy8ogDftLD93Gnmte8A4Ix5VH/vLRZujFMfiIMUIqFD/aGDcEHnbWFqIo&#10;RsrJH6Pqo4xrxlIptAAUWsaEqlCY7s3wyCjM3HkDB27EVr/ebF4GVx4H4KtNl3DK01ey7aySvWgK&#10;L0Ee45dqZvbWlvi8SxV0q1nE9MW8YA8tAAWBQq9evbBs2TIBCVTZuXLlivDc49uECRNQv359AbKs&#10;YFSqVCnux3fv3hXgGxAQgMWLF4uKD6lT/B3eeekx3v/znAwTpDpWqXw5sWyoB0rmc9TUF+pg6e8B&#10;PQGKXrXdMPO1munvFHWGdPGAAhTp4lb9HpQg4cSdp5i+4xpOefohp62llL45NIrcY4KLxMaKBScp&#10;D2lUEu5uuaRxj1WOtJopgOLEiRMyKIf89S1btshLdtKkSXFL8PLyQs+ePfHRRx/Bzs4Orq6u8vIk&#10;B3TixInysqU6haOjI77//nujS3/vvfeEwqIARUL3MINJxR0qQ83ffwvn7/vHUaFIn+MHnGHGReKP&#10;OfbvNK/gin4exdC0bH64PJ/UbujbsbKMlR1Mb1OAIr09bL7jszoWfwr8P+ceYuSykyDgsLAgBSrp&#10;DB7D6litoDwyLTg8EqXz5cSW8Y2RN6etJFlIk0qraQEozpw5g9GjR0vTPtXEONOEQxV/+OEHWR5/&#10;f6j7f+nSJZH4ZH8Ehy2S/26wn376CQZQwT6MadOmJfj5HZ9gHL7hLbLSeRxtsGZ4fXnOK9OXB/QE&#10;KF6vVwxTe7nry8FqtXEeUIBCBYNRD5Cqcv9ZsEiDLjxwS9Q+AkIjEBQWJbMrEsMKZp5pzD67Otlg&#10;WONSGNSwZBLJUVPcbQqgYLmfQ3aojEM9bL48mb3LnTtWbcjHxwddunQRSU8qUjRr1kz+O9V42FxG&#10;vjsbFzm9mNOJDfvFXy9VK9iApgBF8neRGc1v/rmEnZe95KPmcUCYxIrMuMgBo83cjB3+vHgeB9Qt&#10;mQe1iufGwes+QkHpX7842plBkUcBClN+M/W1LStkB6974+w9P9z2CcLSQ3dEkpfxyLijMpQxI7Cw&#10;tbTA5A4V4R0UjkM3fNCkbF6MbFYmTUIDWgAK0utYoaCEJ6U5qRzGCgWffzRWHSjzyYpElSpV5JnW&#10;rVs3AReU9qSx94IN25Qopuwnn32JZT7v+4ag/bS9sLe2wu8j66NoHgUo9BX9ECobaW9872UGe1EP&#10;xZAGJfBNz2qZYZlqDanwgAIUqXBadtzlxpNAPA4IxacbLuLwTR95EZMSYGtNFahYj/DFTeVQfiBy&#10;2Nn77ctjbIuyuOUdBN+gcFQv5iKTmVNqpgCKdu3a4ZVXXpHm12vXrkmlgoCiZMmScjryhPnSJXg4&#10;fvw4ypYtK7xhUgSKFCkiD92nT58KD5mNjoZM3pEjR8CPTQ7ioVwepyAbqFIpvY7suN2VRwFClWCz&#10;//x9t/AsJAIRkdEyq8LOyjJBoyzDhxQTqskwu8yZApYWFvLfctpZYULrchhUv7gMY4yOBtyLuaQJ&#10;qBq7HwpQZI8oZaLkvbVnsPHcQ4lD9gsw7hxtkvZY0COEGqJ4FxkldCnGZPuqBfFltyoolscRq47e&#10;xQ2vIHSsVhDVi6ZMKlkLQEEgMGzYMKFuEijw76R5sieHlVYOF+PwRD7TOCyRYgGkc7Kqkbhnh89E&#10;qpL1799feijiG5/dPWYdlMr0H6MaKEChw18TfQCKADT8dhdGNCmFKV2r6NDLasn0gAIUKg5M8sC1&#10;xwH46d+r0j9xyysI5x/4wcmI1CIBBSlSRfPY42lQuGxfKp8j5vSvleLGPlMARceOHdGkSROQlsQy&#10;/6hRoyR7x6bYxObp6YkOHTpg3bp1+OeffyRjx8oFX758Mf/8889x+3FwD2kB1NMmFYovb1Y6lKXc&#10;A6RDcYgiZ1vsu+6NM56+CImI7dF5mRkqX24u9ggMixTqnUfJPJgzoBacbK3hHRCKfP/H3nmAR1U1&#10;fXwIoffeq/QivXdEKWJBULCCiiiCFctre+1i7wqKooAiUlRU8EVQCCC9916k9xAIkP59v4knbpbd&#10;kGRvdvdu7uHJk5DcvffcOXPmzH+qBYmzDqC41EqEzt+RTQciz0m+3OEKCL5atEf2nojWRGxALwAX&#10;Y4kZGEqMFwPjyYnoGLm9dRWtfPTO7K1qPKlasoD+jjr6l+ombQWgYG5btmxRmUROGHljeFk3bNig&#10;YVCvvfZaqh4AeGJpTlaiRImLFtK9ypPrBftOnpN+oxep0cgBFPbcA3YCFMO7XKYlx51hTwo4gMKe&#10;6xYUs9544LTc9uVStRyHhyWHQdEEiVKianVOStI65mFhWPpyyJmYeGldvbg80KWG9G50calM95fK&#10;CKB455139DD96quvZNq0afrFzwABvjh0w8LC9Ita2uRTkMSN+5UynoALyn3inWBT4JFwH4QLNGvW&#10;TD/rjMxRAIDw24bD2veEzuvEpFMpTPnHC75QPkpAqUvOxUDpu6JuaSlfNJ9sORQlFYrml/Y1Ssg1&#10;jStox3eu8xbG4m3WDqDI3HqGwqd2HTsrL/6ySWZtPCytq5fQilB/bDmqpY89DfjRVDQjBwjejU9M&#10;lLMxCVK+SF6ZOLiVNKni3VthFaAwcyOxmrwwBmGGfCHn0jvSAhSHIs/LjaMXa/7ID/c7Hor00jSY&#10;rrMToHikW02/9LgKpvUJpbkEDFAsXrxYhR5Jrp4GpRUjIiI0Lp7yi7lyXdxw6OjRo/Lyyy9rfCAV&#10;epzhfwpsPhQl78/eJqcvxGmyIwm5NL/zZH1GYaSyD4m6n97SRPo09dxJ2LxFRgAFvIB3gWZiO3fu&#10;VA8FIVD33nuvUOkE/kFppOEOTcUIDaDDJ4cpSdkkY9MbgFABSjB6Gk6VJ+v4a9S8nTJ5xT694aHT&#10;F+TYmQsaLoeiBiA14EJj3T08Fm+F8YKRbFswT7hULJZfk26L5A2X65qUl861SmtVGqr2XGo4gOJS&#10;FArtvwN09586LyUL5pHIc7Fy2xdLZPneSAW8xkNBlajcNPp0KTnrmvwNhah81rtROS2x6m1YDSh8&#10;XZm0AAU5UTd+tljOXoiXHx1A4SupA/J5OwAKKgR2eHOePNGjtjx2lfcmjQEhoPPQdFMgIICCw3vu&#10;3LlqSenWrZvGrbsOFEIsxdRzJ1YUhZCYd/fhAIp0r7PfLnz4+9UyZsFurQpCUymGqfNuJgGoaFG1&#10;mDx7dT1pUrmoJkhie3bPr8gIoODep06d0somjRs31i/G77//Lk2bNlVXP7HFJC7SdKxdu3YpNMHC&#10;N3XqVK36RNK1t+EACmvZiCR/GoptP3xW82wACT+u3i/bjp5VLwR8oQnbOXJozgR8hDfD0yCB1oSr&#10;8Hfi3ulzUb98YU3s7lqntIa4eAuycgCFtWtr97vtPn5Wvlu6T2ITEjRv4FDkBZm+5oDsPXley896&#10;G/AoPHtnu6rajXvNvkjtMt+/RSWpX76IfsxOgILCCDd9tkRORcfIT8PaKWh3hr0oYAdAsX7/abni&#10;nXny/LX1ZVgXzx227UX17DlbvwMK4j4BEJMmTZLY2FhNBCNZ1lQgIDQFizExoVSdIL6dJlB8uQ+S&#10;zeg8S7lQx0MRHAy8/kCkDJ+4WrYcOiMXKNOYI4fkJqQlZ1hKB26UOlzoRfLnktKF8mg4FAm8PeqX&#10;lf/0qptSmjGjgCKrKeAAiqymsMiJszHqsTgYeV4f9r8NhzVECuCBtZi/AwwAGViO3S3ErjMkTIrS&#10;n4Bb+l2UKJBbqpbML00qF5OGFYrI5RX/Te52AEXWr63dnzB1xT555qcNEh2bHObEMAUpXMP18LQh&#10;z+jAfSKaktsJ0qxyMZk6tI2ULZzPVoAC71/fUYtl36lz8vvDHaV0Yesb/dmdL4J9/nYAFOv2R8oV&#10;70TIi9fWl/sdQBHsLOV1fn4HFDQQA0x8/PHHOikqU9xyyy0ansLA/dq1a1dtxpM7d26Nf6efQMmS&#10;JVNegmo71M3mWsKiPvnkEw2NckZwUABlMGLbMW10RuIsscifz98lByIvSIE8/1r3tBoUp+8/td85&#10;nF+7oYHc2zG5vJ0DKIJjPQM9i+W7T8rhqGTembXhsPywmhLG8RrmRF4Og1AUb+ACHsN7oYM8jKTk&#10;cqGPd68lD3atpV4PB1AEepXt8fwvFuySRyev1caMeNAwmGjeghsPmn4WhH4mVy5Lki8HNZeeDcrJ&#10;kSNHNJma3jcVK6Yd9ukPqqQV8rR453G5d8JKiTwfJ0M6VJcRV9X2mlvij7k6z8g4BYIdULB/Xv51&#10;k3z45w5pUL6wvHhtA+lUu1TGX9T5RMAp4HdAQagTTXhoqsO46667hAo9xK4zCFu5/PLLtSIFQIPS&#10;nk2aNFHhawYJtISuUGubEqF0QHYARcB5Kc0JrNp7Sl6duVkW7TzhtTnUqehYGdi2qnx4cxMHUAT3&#10;cgZ0dmv3R8qZ83FaXWzMgl2yfM9JORh5QftWaL8LyaEVxlD63JOz/6lwrE3OcuYIk7mPd5aapQs6&#10;gCKgK2qfh+NZHTlzk8xYf1hqlymkDRk3HYrS0CaMKIBXelcYPuPNaPyJl+yn4W2ldpnCtgEUhCDe&#10;8MlfsmpfpBbbiE9I1NyQbvXK2GfBnJkGfR+KX9cdlMHjVmgUw9kLcdK0SjGZeE9rDVl1hr0o4HdA&#10;sWzZMq2J/eWXXyqlKMP54IMPSpcuXfT/gAS8Ex999JH+jmvpGwBocB80KyMhmyZmTshT8DMePQmu&#10;+2ShFMid66JYeLotowyOu6ulxrszHA9F8K9pMMyQJNrf1h+W1fsipXDecFXqABmUp+VnlCEGSdxE&#10;qgAy6EeA4vfHiM5Ss4wDKIJhHe00B5RtcikMYCX87vOIXfLazM3aawWvLPwGn1GC9rnedWXIP55X&#10;u+RQUFyjzcg/1BtIsQRCvd64oaHc3eHfbtt2WrPsOtdg91B88Md2eWraeildOLkbfdH84fLD0HZS&#10;t1zh7Lpktn1vvwMKegD0799f8yTi4uK0ZjYhUKNHj9bwpoceekjoSEx+BR4KPBndu3fXpjzu49ix&#10;Y+rBcKo82YP/SE58ZcZm+XTujuRk238SbbUjbXiYPNe7njzcrVbKyziAwh7rGoyzJNeC8Ki3Zm8T&#10;eqdQWaxUoTzayOxcTLwUzZ9bHr6ipjzYrWZy1bFPP1UvJyGYmR2ff/65FptgYAgpXPjiA/HPP//U&#10;rsSU+aSfibeKYrt27ZLnnntOOxw7wz4UmLh0rzw5bb1QHalkodzSp3EFubV1FS1Ha4ZdAAVg/Pnp&#10;G+STuTs1J+SyUgVk8n1tpF45J7zYPhwZ/J2ykc+Dx69IbpibI0yGdKwub/RrqCDWGfaigN8BBeTh&#10;0P3+++9TrNBU1qFnAInXJGnTYIwYU7wVJGsPHz7cKRtrL75Kc7bfLtkrhK1guePQuhCXKA0qFJY7&#10;2yV3tTbDARQhtOgBehUOq7EL90je3GHSvkZJoczx3yfOyfVNK0jby/7Ny7ICUKxevVor05Hz9cEH&#10;H2gJY9dBNTHCOykiUaxYMTWejBo1SquLuY8DBw7ofej27gx7UWD66gMye/MR7ZXSp8nFORJ2ARRQ&#10;Hc8xYYX06ri5ZWVpXtUpz24vbgx+QAE9ybekOmS5wnnlvs6XaZNJZ9iPAgEBFFaRySkbaxUlg/M+&#10;DqAIznUJxVlZASgMXTCK0LW4SpUqqUhF40QMJeSQMbiOju2uXordu3cL1ev27t0r48aNSzG8hCLN&#10;s+s72QlQZNc1CqX3DvaQp1CidXZ/FwdQZHcOCOL3dwBFEC9OiE3NKkBBGOedd94pr7766kWAAoBA&#10;7tj8+fOVejRfpOAEBSjMMB3fqbzDveji7ozQooADKEJrPYP9bRxAEewrFDrzszWgoPzeyJEj5c03&#10;39QSs84ILQrQ5Zru13RKD4ZBHwoKBWBVdkZoUQBFn7wGX3IoDEXuuOMOlUsVKlRIRSTyJwAMM2bM&#10;0N/joejRo4fHZ5Jr9uyzz6qXwhmhRYGzZ8/Kyy+/LA888EDQlI3lDEXeVq5cObSI7byN5p8SZml6&#10;fQWaJHPmzNFCO+TKOiO0KPDbb79pSgPyJKMjRxIFhAM4jh8/rlY+QgaISTbTIY4Z6x5dtgMxwsLC&#10;JE+ePELMdKBIhHLE+weKBqYZITTI7MDKC2M2a9Yss7ew9HNUI8ufP78qgYmJyX0NKCTAWhOmEqgB&#10;mKYmfkxMTECmkCtXLqWDL2vt68R95Xc6pbds2VIGDRqU6amw11AWachJoYh69erputA3p0aNGlKg&#10;QAHp27evvP3220ov+IkE7bp16170zD179qinA1CR3Ele9Du8hmyjAWgghjHcUDQjUIM9CK8Higa+&#10;nC+sIaG6hL0h29xBZyBoGhUVJSNGjBByGWvWrJlyZlkhw315H2jFvmatjbz15X6Z+Wyg+R05wRzO&#10;n09u9JnRgf5B+CVVMpFBwTD+97//aW4YLQNch68y3Nd34/nwWaBkm9EbA8nvyDbePzOylfnPmjVL&#10;oqOj9VzL6Ag4oIDwVIFCIHLQMth8s2fP1nADhCOHrz8HREWpQIno1KmTzsffoII58HwOKxJDM8Mc&#10;vtAMIUgs+MGDB6Vdu3aZej40Iymfg658+fK+TMeyz6J0EgdPk0UED++JcoC1pWfPngE59FDmV65c&#10;qTRu3bq130EFz9+4caPS4YorrvD781E6+GJd4HW+Mrrn4TUAIb1woGFmB9YZmmxu2rRJqlWrphXo&#10;4P9rr71WC0tcddVVgksYrwNzHjBggH55GvTjQeE0Sh17Gnm3ZMkSBSBlypTJ1L7K7LvxOWQsZb+Z&#10;U6NGjQJirIAO0Bnlt1SpUn6nAfyOQsQaVKpUKcPPZ90B3kWLFpX7779fChYs6MuSWPJZFAgUTvJ2&#10;ChUqlCLb/v77b/1dhw4dMvyevk7MGEj++usvXWsqpvkbVMBrFFqA7xs2bJhhueIrDdhnFGfYsmWL&#10;esYz8/4YOTgbOEdLlPi30pivc/Pl85wX48ePV7AIjRl8p+kxjR7xpGRUhvsyH6M3EooK/xOG6m9Q&#10;wfujiC9dulT53exDX98rI59Hn0G20QcOnSujeiPvgJEfedGvX7+MPFqvDTigMDN2VdgRRMOGDdOw&#10;FLpv+1uZZ06EYj399NNa6SUQBwY0oORkx44d5corr/Q7DXg+SBUlD+tIZtfAWGYzzJlZ/AHzPsxv&#10;/fr18vrrr2t5z8y+py/TZQ7E/2PB4tDw9xx4Pu++Zs0aTTj29/MN7aiIxJ7v3LlzpuZgBa8BAtj7&#10;WHlQ/lH6KUVL1Tq8E8boAdDmoE9PeIkrPTlwCF0ghAGF3t+0hkam5C15H/5+vllryokj3/AA+XsO&#10;0IDcLtYA+ZrZ51vBb77IDU+fdT9H582bpwoG8i2z7+nLHDEosa+feuop3SuBmMPHH3+se5gwRn8/&#10;Hx4BwGOAwFCR2ecHI6/BF+78xlpjlMLwktl3zSy/GZ0JPiPMOhDPxyiHZxvdEWNwIOaAhx5DB976&#10;zDzfF14LGkDhzkSEQV1zzTUBi3WHMZ544glV9HDPB2IQKoFy1a1bt0A8Xr1EHEiELYXywNpCPDS9&#10;VAI14DMs7I899lhApkAvmVWrVmkoT6AG+S2UZMUrGKoD0MhhQ6gAFtNADFdAEYjn80z6GHHw1qlT&#10;JyBTIBSNNcASF8ojIiJCZs6cKW+88UZAXhMATb8qQHSgQsNosGsARSCIgPeb/C7KS4f6QGcCTARK&#10;Z0FnIrIFQBGIQaNm5vD8889L2bJlAzEFBc6E4gYibzVoAQUbELdV06ZNA7IokZGR8t1332kMNG69&#10;QIzJkyfrgYv7KhBj7dq16qrl8A/lQfLsjz/+qJswUANvEC5iFOpADFzVhLiRZByoQUwu+x2rdagO&#10;vB707wE0uZek9dc7E25EGCeWxEANPL/kohAeEYiBcoexxlPuSyDmk1XPxFiCHMcjFIgBgGZfE4oY&#10;qHAdPDR4HANlqNixY4cA7PCKhfrA042hJFA6C7KVcOZAyTZC99HbkG3kBAdi4AmjkXQg8m2CFlAE&#10;YiGcZzoUcCjgUMChgEMBhwIOBRwKOBRwKJAxCjiAImP0cq52KOBQwKGAQwGHAg4FHAo4FHAo4FDA&#10;hQJBCyiohEJMedeuXf2yYFR12bBhgz4LVxUxgKaaBzV5if/MCjfeoUOHtMJQ7dq1pVatWinvSpUp&#10;8heoluDqlqehEkleJNxYEaNHmA3vzX2pZkMlDgau8s2bN2tVCiqxEGtMxQoG86IaAAmNoTBoQEZ1&#10;iPr160v16tWz/JUIe6GfAfHFJPZSEcLUF9+2bZvwhXueKhFWDp5F+AP5QYR7EAZgButNmVP2m+vv&#10;qTRGtQyut2Js375d+CIh2cRUExJAJRYG+Uq8uymEwHz3799/0bysmEsg7sF+Y+2LFy+u6+6PsXXr&#10;Vlm3bp0m6EFX1pgwTiqAMBeqFVk9F57FusLLyE2qKZmBzFu+fLk+s1y5cim/Rw5RkYhqOFbkrbG/&#10;qJ6GrGrVqpVQ3Yl3JvyEWGd+RrbCiwz2JfX1CcMyv/PH+mTlM3bt2qXyHdnuj5AjzmzOB2jPaNOm&#10;TUpYG2c6SdrmbLXyvXkeMgQZ1759+5SzimdQZQoZBl+ZQZUu5knRBUKrfR1GtsLb7C/Dv9Cec5T9&#10;QB4HBVZMVST4kJ9DKY/njz/+0MIVrIE/BjKGPY6uRqgTa8zPnOmsL/vbVa+yYk7IDQqYIEOoKGh0&#10;Ju7NOYoM47x0lWGEFMODVumzVGKimhRnaOPGjfW10Bl5DnsMfiSHgiqpjGPHjsnixYu1fH9W5jIF&#10;JaAgvhZiceihNL/wwgtZ3vSOxDFK7LVt21YZk8QWFoZEUUpxISjolXHjjTdawZMpi0zyDvHzZOZT&#10;9YQBs1Dth8MfJY+MfapdIZxIbuPAYz5c7yvImTJlipC0xjNNDDtzoMoWFW/YMAAKSohxIDNf6ATQ&#10;AARR1QH62HWQP0EFEhQ8fn7ooYcsU5690QSBAz379OmjBx+HDIcase3kDlHuDdrTQK106dKWkZb7&#10;v//++/qeNGajLCpj2rRpmi/Es1AIiC/nUKCcM4ofghEhxD70Za3ZT/fdd58KepJE6f7KIOkfQI8A&#10;pJLSTTfdpEouieKU+eXQR9kjNtQV7FhGGD/eiNKzHCwceMT5unbYzqppkAROwj1xtYBUGv/BdzSl&#10;Yr3JF+Ogo/eGLxU+XOcPaKTpG8oUfEMuGoN1Zj5UYnGVYawzRREAGCiH8B4KmC/jp59+0mIL8BQ5&#10;UijUHKxUd0LOk0eCYYbDn2cyX3id/UHeWKDyDnx5Z9fPokDw/sRSU5WMgguUZM7KwXo/8sgj2ucH&#10;pYZyyyh0nOkYbVgDzjVTTtmqufBuyDDkA53pTU8rZCgyDB5ArkIP9h9yHmUefrjuuutSZFFm58PZ&#10;iezGWAOvGSWW/c3zUPqQafAe4AKZt3PnTgW1GLIoxmEMdpmdQ6A/hy5AhTzWnTwKdCcDnrJqbq+9&#10;9lqKgQo9hT3LmqIzcW6gqyBzkX1WDYxcDz/8sMovZJZR6DlH+T98hlyFJ5FhVFjjM/Amc2LOvshZ&#10;zg5kKIZujG8m2R9AjQwjX4nzkuR4AAQGJXRFZKtptppVuclBByiwRrLpvv76a0V+CCQOJFfrglWM&#10;4XofqgJgxXFtivXrr78qg1BvmcWDETj4rEq2YeMhbEgkIvnZVOIYO3asWtG++uorrXmPwv/7779r&#10;tQwAFlUEYFJKWVLm05fBQcp9SEjm/sZawsYExLh2HYYxEcQITJgaWjEPs6F8mUegPgvN4Tkq37DO&#10;HEaALF82/KXehUMXIQd/uSrIKF3XX3+98jz8SEK+lVWfEHIcZjznmWeeUSssggfFnudhOQTokBiO&#10;AEYwwZsoAQBpX9caEMrzqK6D5dIkwaPYAqhck/+x/tDfAbCHwsdcABp2VvJIDkVRpuoOHgPWgL1u&#10;hacxLZ7DOIARAlqagZKFUsMhiOxhX1Pa0irrFXKNhFzuy+Fl1hrQApjggIOfuIafKQZAl2cOSOQK&#10;3k+u9WXgDcL7i4I7ffr0FAWDSjQofyiZZvDugGzkPbKXClQ0rnO1PvoyF39/lrMFoxjAifVHjqDc&#10;YJDKyuGpohFeKvb2hAkT1AiFfEHZtLISEOcYShvrxlqyp/g/PIQMQ5FDhrH/UHpRwkggZh+gXwAI&#10;fPHgYCzhzECu82Uq7PBM1oGKlWaw91FI2XvsE+Qc8wlUxTMr+AE6stfxeEJfEtABkYClrBzIUGSF&#10;K2CABzDEIltZV+gMD5iS377OB7mCNwCeZj/hjeFc5exkXdEjOeMA1ZxzrC9yBcBDryvANB7TzA5A&#10;KGc5njf00S+++EJvRYl/9EHklutg76Nn0FMJXRKjzujRozP7+DQ/F3SAArcolkiED4NDEIU1qysN&#10;YXnHK4KVlrAXc+AhmPkb2ftk7rMgVm98LCsImZEjR+o7I2w52GFONicMifADlYJAQZ1YeaHR559/&#10;7pPVmOfBnBziHPrGVcmzQLwcQoAMDiUYl41BWAADBQBBGajKRFbsCKwq0BNllQZECEWEUFZW9sKy&#10;gXcCdyQKFRseiw48jhAm/IkmVRzOn332mRWvmeoegETeG+8WlmS8YRxo8BwWPaPMw+vMg4HFB1Bv&#10;hYcOXuPA5eBl8M546dh7WC8RiqwFwBnDAmuBUojSAL/bdbC/oC17mQMJngNMZXXoIHKFEtCEHXGo&#10;YRiBrrjtKVfMYQiQRdHmMLRyYKGFz8xaIyvgPWQKAIsDEZmG0oVHAa8ZPMj6v/vuuz5PBa8ucgrD&#10;DEol3hjAC3INfgKgwtPIezzT7H8MDCi70MiXJok+T96HG3BuACZ4B2iNUgV9zbnqw63T/CghVgY0&#10;4s1kL8NnyBLmgMUawxUVzqC1lYO1hrcAiwAKQCTvC48x8I7iDabvEGvMeUboE4og4LZBgwY+Twce&#10;KftUAAAgAElEQVTDDM/hTGFfsacA7HgG8UiiaDMfMzceiFxAJvuiZPo8cR9vgIzB6Irhk8F7IlNc&#10;gZSPj/D4cc4OwqzwLGJ4Yq/zbM4q9jlglrODc8MqY4mZCAZX9CRkJpZ/DOEYIwGmyC7kC/oU+455&#10;Mlhnruc89XXg8eMsMToCQAHeQ38F3AJ2kKcYDDEiwn/wPvp1tgEUEAnLPF8MrAfEwWU1oMBSgGLN&#10;Qc/hhtJjQntYGBQ/FAA2jhWCx5WZYAqEoQEUHLCAFpR4PAFsDJgAYIPySVlNrGggcIQioUi+DMAS&#10;mxABb9C2sTBysLNJCZVBwUUYGkCBskAjMgSHXQcCn1hulArc1dAeurpaL61+Nw4a+IzDDEUaixqe&#10;EsAzCh6AAp5gjbNCgUaJQpFF0UPAcAgDHBC4fIfv8QgwL9adAV048EyYki80QfBCc6NkAtqx8GH5&#10;4XfwIIc8wJo5EAqAwgcvsjZ2HewjvDTQGFmDgQIwZ6Wl1hNtzF6G3zhwTElFZI45WKA3h5xVMb5m&#10;HihYeMLMWsNXHMIASpQPFD4UUOQP/+cwRPkE6OI19HVgpea9DKDgftCewx5FF9kO2ELxBXBwLco4&#10;Fk+UgECVGvX1vVGYUaowAKHcYrVEpmCpzeqBbIPGAEPCygA0PBdFn4FVGS+/ld5X7staw1uugALF&#10;3cgMzlMsxoT/EVKKjsHeYB+iZ0AnXwe8TA8t7sVeR6ZBC84W9gLWacLP8IYZegAoOH/snEuBVwCj&#10;KKCRwbuiG2A4y8qBtR79hbMBAyzGEiINkKnoJYQX83v2cnqakKZ3riacD14GIKDM45Vgn2EYo5ki&#10;coQ1xfjLvBjoTOiPVpSoB8Cxvw2ggBbIeGQb5ya5ttACfkS+MhfWCF0yKwyVvF/QeSg45FgkBAED&#10;ZZpDKKsZ05WREApYSjlMSErlsEEIsOnxJljJmDyXw864a/k/oQiEhuCiIjwGJQ4UjlLHHAiJAfUS&#10;E28FYyD4QM4ocJ5i61AAOZw47OmabawQKKYIjqwOR0vvJs/MdRxAhIOgSJgwFGjrS65ARuZB7gp8&#10;hmUDKxmKPoARHuBvuOitHgBmwCnAhXhT+B3ggDUD6yHWWwA8yi4HHwP+wMphhfLL87D8egpp4ZBH&#10;BjA/+Iv/Y1VHWLNO7Am7DuQIbmr4C0s5OVn8zmoDRVr0Yf8CGNnTKFooNcgaPAfwmtVzYV8hU8xa&#10;Y9XDWIMcg+cxILHWGGsAWvAknilAJEqer4OkTXiHMDOT6O96T56LkkeoIwoA9MHKjmWVMygQtdx9&#10;fWc+D0BHLqPoQXMME3ic/dlcjbWFx5A3rCXnBt5G/g+ohQetHKw1MgvgxFoDFJEXhIIwkCcAanIX&#10;2IcY4zDYIesA1lbkl6C8YZjzFMWAd4QwGBQ7FEzkgJGtgCsrksOtpGdG7oVXH96CrgwMFOgr/gTk&#10;7HNoTPgVZwYGOpRq9EkALXmSVg70MPYX6wZo5J05rzBMYADDU4H3mbwdwsQZgCzkH3LH10FEDQYZ&#10;wIv7gAbkBhl9mnUg0oU9CdgwYNbXObh/PugABQuDoEHhwAVtvBUmgdRqAnA/DlTQHtYUBAwMgHWF&#10;w4SDEMsGQgkvBYqXVclTIEoWHBSJkOMgxXJnNgGCiYMOdykJPghAEDBCkQMChjHJjpmlC5YTGJN3&#10;ZkNgrcFSzQbk/TlcOegRFsS/ogSxkbBCcUjDmFYmDmf2PTL7OfIYWFMUadA+75zVccZYTTjcETh4&#10;fLAm8h0PFa5TlDssKoAdq6orQR/CbQxoAiCw1oQG4KXB4oICAt/zbOiA0OPgRxAzP5QDX9aaZ8Db&#10;eEQ4cKE53xFy7EH2A54alFCeDVgF3CCUsapgsYYH7ToIdePQw0rFvifOF0XGVw9jWvTAG0blD+Qq&#10;9IfHoDvrCo2Rb3gDyI9ij1tRXYn58DwswewleAkLGR4ueAhFHW8NsgNDEQYTZB88AL/DfwBqXytP&#10;sZdQ2gBKADf4Gx5DlnPoE++NwYhGVOxJvCgodtALWW/CFOzKb+wZQoiR2Xh9UHaR3Vk5OBOgMQo9&#10;/ISyhZLPHDjb4AXOLvjAtfKXr3OiKScGNvYTRhlTxc4Yw5C1AFjABmCLPQgPcvZhVEEp4/zP7OAc&#10;pcIP5yg0NoUlmBMyExmP95mzFMMI8hfQCs9zpqOQowTbdaA3Adh4L+iJVZ41tirf1BNdqExJ2CSh&#10;w+gp6EfIFLwVKPrwHcZa9BkrDVG8K/sKWQE4AJCypjyPgZeXs4qzjOR8ZBxAAn2WQiMo9Pyc2YEB&#10;GI8IuiHRIrwbXhJ0CmQeyf88A/AOX6PLwfecq/Afe8MKD4mn+QcdoGCSKNfEfuKORBBlddIvbkk8&#10;D8Q6cuhCcBiAwYLBtGwMFBxfFCr3BUCYACY4eGESlCvi/RgwCyCH5yH4eD6CGrrATMTccxD7Cm7w&#10;jCDMELIoHyYhFwDDoQo9cP8bxZYwAWiFEoQACYWuxrhpUSyI60XBskqp8iYwUCTZ8PA3hxiHGxUY&#10;EFQIRLxhCAirvXLwNwAdFzFrDT/jmscTwnOx0KJoYtFkYPHjevgO64av+xB+gq8Q+DwfBY/7cqBC&#10;f36HNZvDmBhQDmkEIPPD8mT2ZGYFcTB8joOWvU2yL4eRP7plo1RzACJjTHgftOB3HLjwO4YJK+fC&#10;mqHQAqJYS7ybHMDMAUUDzyveEGQYe4C1hgcpEAFfWLHWJsaYdwWY8o7sMw5ZQgOI5+f5piIP4YdY&#10;tVkb5ADVWuw8kOnQFI8UyjxnaVYWmzDnFtWlGNAabwS0R+FjLsg8Ig4IPbJysHZ4UznLGcYoCVBG&#10;1sJ3yBXjgTfnOsoXYNe1fHFm5mXORWQrzyKygr1GBAEKNmc956hruCHKJQM5YHVp08y8g6+fwSoO&#10;OCf5mffPauMPBjLAKecK6+6qp6BEI99Q9NnLvlaMc6UN5zcAndAi9C8ABV4nwuiYD7LPVYZhsDHn&#10;KJ5Zk7CfWXpzHgMQjExHTmGQAVBgrEFnA9BzvgNS4Ueuh0fRMTFqZVUERlACiswS2tfPsRCeFHQU&#10;nawSxDyTe/MFo7haK2EET2XXuM4qhuAZ3I/35jvD0MAovL7S1Q6ft5Km6X1fb/T1tu7pva+361zX&#10;Gr6Dh1z5K6ue6zofBD/8xbPYV4bXoD97wBO/+2NevtI22D+fFn2zYu6sreExfmYNXWWbt/1m5Vrz&#10;DJ4Nn7vzu7/3XlbQOL339LdsM2uflZ4393dPa6290cnKc93IVniNn5Fl5ozOTudoennSyuu80Ter&#10;+N7wt9GZXNea97JShnmjE/KMwXlp9Dejo/qbHq5zdACFlZzt3MuhgEMBhwIOBRwKOBRwKOBQwKFA&#10;NqOAAyiy2YI7r+tQwKGAQwGHAg4FHAo4FHAo4FDASgo4gMJKajr3cijgUMChgEMBhwIOBRwKOBRw&#10;KJDNKOAAimy24M7rOhRwKOBQwKGAQwGHAg4FHAo4FLCSAkEFKEg0ocoGJbdMPWOq3VCOi1JcnhI2&#10;rSSGc6/sSQHKz1EJgrKW1I92hkOBrKYAlV+oekPVNirRUP2Fsn6UnPS1cltWz925f/BQgARRqrvQ&#10;w4ZqhJR4pooS1QKtLMsaPG/szMRXClCNiMqRlJ2nzKv7oCIV1d8om0xZXc5FStjDV1RwcoZDAW8U&#10;CBpAAZigBj41pClvZxidclf0CqAxDkxtVXUjhyUcCkAB+I7DGCBBPWcHUDh8kdUUoDwvBzrlB5Fp&#10;lDakdDPNj+iZQFm/rKoql9Xv5tzffxQATFDCm75ElH+mXxKDevw0TqRUZd26df03IedJQU8BVz0L&#10;meMOKMzfafaIbKK8L31b6NVEgziMu47BI+iXOWATDBpAQY1cWqVjKQZUGKaFwemkymFLY5r69esH&#10;jFjOg0OPAjS3ohY99fIdQBF66xtsb2TkGZ3vXRU+appjVabxIEpiVjbyDDaaOPPJHAUApMgummTR&#10;74BmfQwDWOnvwe+zsrlY5mbufCoQFMDzQJ8EgAE9SjwBCnq30BsIQAHYwLABcMWwSwNUetq0bNky&#10;ENN3nmkDCgQNoAAwcKDCuIQ5uQ7Cn9q3b+9xA9iAxs4Ug5QC5uClMQydi2me5ngognSxQmRahDfR&#10;COmBBx7Qhlqug3BPDnMObRolOcOhQFoUoHkX/EJ36p49e6a6lGaRgA06Nbufpw5Vsx8FAJ/GMEuo&#10;E2DCHVDQz4AO03gk0MNcGzvSbBWAgVziPk6kSPbjofS8cdAAirQm6wCK9Cylc01GKGBcuwhPQp7o&#10;4svB6wCKjFDRuTajFEDRg9emTp0ql19+eUY/7lzvUCCFAi+//LJMmzZNABbuXYm3bNminaEJgyK8&#10;zhnZlwJ0ksZYS47NW2+9JWXLlpWOHTteBChOnz6tESJ0Dyd/In/+/ClEM/egOzUhdVZ2ns6+KxN6&#10;bx70gAJ3G3HF5FA41pbQY8BAvREg9c4775SPP/5Y44+xvjiAIlCrkX2eiyzDokxCNt9JyibxkaRs&#10;Qj2d4hPZhxd8fdP0AIobb7zRMZL4SugMfN7K7tsZeGyalwIGkDe9e/eWqlWrasEbTxEfxgvRqVMn&#10;9UK45nHxXngv8KJOnDhRqlSpYtX0nPuEEAWCHlBs3rxZk7Rr1aoVsHhQkDuJ4biVqaLB2L17t7AB&#10;CxQoIAcOHJCrr746y9iCBDtiG6+55honWdMCKlNhB6sdCYsISdY3WAEFFkgS44z7mbmTb9StWzeP&#10;vLB9+3ZZsmSJvk9GqqJxXwA7VYawUDkjayhglEAq8Jw9e1YtyPny5dMQA2TMG2+8IUOGDAlISMHJ&#10;kyfV4k01lxIlSigBCJXYu3evoGS4jmXLlqkMJHyLMXnyZFm1apXGV2O9RBkBHHkax48fV2tpnz59&#10;VH46I3MUGD9+vAwfPtyjoQ3F76qrrsryvDCUVfIdc+XK5fEl+Pv06dM1PzJv3ryZetGVK1eqVb1C&#10;hQoZ+jz8TPhg9+7dU3127ty5smPHDmFu8DlnNzIvMTFRqxsRCsvPDP5WvXr1lOf+/vvvsnPnTv19&#10;5cqVU35PDhTyk/ckV4GfuQ9hRMyds5t9zpg3b57+TPWkQAxvgMKEY/bt29cjCE0LwPr6HtApLi4u&#10;TR7BAFOoUKFMh4Mir/DcuYcHpmfu0Iz1RDaaQbUs5OWFCxf0V23btpWmTZvqzxs3bpSFCxcqLyAL&#10;yW/CY2jG33//rTxy2WWX6Vme1iDfjrXBq9SgQYOUS2fNmqV8bHgVo1S9evX077GxseoFRwbDf3jG&#10;0VOhMTSEf0uXLq3XUiUOmUzIt68jqAEFBODARYGCOM2bN/f1fTP1eRixX79+MmHChJQFe/XVV3Uh&#10;UQxgDNzOWTVgGqorkGeSESUxq+Zj5/tiaaEsMQn+xJBiscGNG4yAgrlyGGItMnHQuJtRFiZNmuQR&#10;ULBPEPzLly8XkjLTO9auXas0gMdq1qyZ3o8512WQAqzNf//7Xy3Z6JpIi0JC0iPKTqCKT2C8gd84&#10;uM3BRQJnVFSUfPTRR6nelKRNeGXx4sWyb98+BRbIKJQvKsIAFD799FOP1CHxfNCgQTJjxgwpV65c&#10;BinoXG4ogNKCB6JLly6aRGvAmUnwHzNmTJYDCngZRcYdcJo5MhfCZ6gYlBnwiKLDXiFUB4UtI2PO&#10;nDmqJPFseNIMrPNGeUbB5BzHgk+1NYxMhI8BXlC+HnzwQWnSpIl+9JVXXpFffvlFFTSUyXfffTdF&#10;J+H+6Cl4HHft2qVzRV/hntu2bVNFedSoUWrZ5x6sDTLcNawoI+/my7XBCCjWr1+v4C+tkGPkJQAQ&#10;XSwzA9m7f/9+lbsZGRgcW7RooZ/FiGwMbniWySlhPoAGzlz0VfiNfYG+CKgHVNSoUUOeffZZfSzG&#10;mMcff1zfhWIwvXr10kR5d92OsGx4Dv0SucrzH374YQHwMdh3AFNkKM8gXA3QwcBg88knn6iOg4EH&#10;gzzz5j0wEgGC4NmGDRsqoCAMd9y4ccqvvoygBRRYxVgckmV5UW8CK6Mvz2ZiIevUqaMfhbAciliB&#10;YRxi6hEWbHyYgcFcBg4cqIyIsDl37pxaHKgKxN9QArAqopQ1btw4FfAxf0e5435U5EDAABJgJAab&#10;iWcj6DwNBBTMCHPAdFg2YRg8F3zG9V1AszA9nhRoxvNgWoQr7wpjwnTeLEoZpafdrl+xYoXccsst&#10;ekBxUDH8ASjgYyxibGgGFgS8Thw6AAesGfTDwGrQo0cPrffN7xEeTz75ZIo1Cz5kXSktilUHpQzL&#10;CYLAKIPkhERERKiVG97m2fAfPI5g8TS45p577lEew2rCszn4jh49qnOEr82AlwDZKAjMhcMXayAW&#10;E3gTy13nzp2dmuUeCG0AhfEEuF7CQYOFEwDpa9w76w9PsJYM1gXZhvKJkofMcpdzyCUscAAaFCsU&#10;KhJ7SR5HdgEcWHvWG1nH/agagzLL/Z5++mlVpDC2cNBRBtzTQBGm5wZeDSx38DEWNPahO69hEUaG&#10;FixYUK1tXI83jXnwTshpDnVj/bWbPPJlvq5lY6E7CgUDowPynfXyZm1GWWHPcxZCS5RkLLdY31lL&#10;zjnXwgCG5sgw1gFDDDyALCVklP3O5zl7uDdnDZ9B6UFp5xpj4MBCjye1VKlS+jkUHeaCgoZi1qhR&#10;I72ewdzgL/YLIIBzjfOStecMxjuCB4R7Y3V19YLAy5yrKO3oECa6gPMPGYWsQxFDhrEvUN54h9Gj&#10;R6fySjAP5gct4Vnm9+ijj6q8JvyH/YS3DW83MhYa8myuhY7IRvKlANh4gKEh1+NdIgzJ38NqQMHZ&#10;xVmAPsK5wDvBV+xpaMM5i1XcDOMhgoeMVRxdCmMYxSpQvjkn4RH2PbKM9YGn4A9jhedZyCDkFJ5R&#10;lGN0MxRwaI6swPrP+sOT8ColljECo1Tzd2SukTm8h/EEuBrVMOA99dRTKi8JS+WcZCxatEhzU3ge&#10;vAWAwFjJfN9++219Ju/lOgCvd9xxh0YcwNebNm3SfeapEAeRBsyfdwTUYrQGBHDm87zbb79dZa2r&#10;p4xn8Qz2BnsL4MKAL5mr8ZJgMGKPsS8YyHh4FDDkywhKQMGBw4GKdYLNzYa3qi47FgeUJKwDDAiK&#10;tQDBxULhXi1cuLCgeKJEgRwRzDCBARQIDBbHJMSh7LOJUPZhvtdee00FBvdig6DwsxkQQJSK5Gf+&#10;DnNgeWbhURQRMJ6GARSERbBpOYzZOBzsMB1hEmxMFBHQJsoAghTrFZuFe8OAbHI2BYKTAyS7DdPQ&#10;B0HCZjZKiD8ABVY6DnoOQwZgAh5HuCMw+E55RwQMFgcUT0AFB5MBFMwTPmRPADwAFeawMhYzhCJC&#10;hnsioLFSwAOUCcQdi9LhyctlAAUHJIIeXmQuCBkEJ4KUAxVBiQBFgJt9gesegcRhztwR8Agmp/Tp&#10;xTvMAArWyb36zqVCDjKyX7GQITc45JCd8AIgmsMOuYTsQqFDXsAXrC8HOHLJAAqug/e4FuUQfgOk&#10;sK54JzjkkD0cWhzM8Cp5SShO8O6lAAX3RSbhrUA2IieRZ9wPqx98zHzhX/4O73MQwpsokOxjlLOh&#10;Q4dm23LiKA+UvsaIgDHJNCFDSWEtUP5RhtwHBg2MUawhyiCGB85Z9i6KEOchFniMFABNLMfwCwo8&#10;AIG1RanHq4nyhQKIPMPSiWGBMGXALOcinjf4kOdwRjFf5okyz+dRNlHQURR5H9aV+yBPTEUh+Bn+&#10;wniCcgm/YRwzxgz4hnN05MiR+qrIJsA5Zzv34gzkiwFtmPPYsWP1/7wjMg+5yl7gi/MSZY6/MZCj&#10;WKDxQDD4GT7kXZDp8DC8ytzRD9hHKJecxfAuwJx8PWMYhccx+LBu/h6+5FDwju4VoDCM4nVEPnBm&#10;oJvwnqwVtOFcY/2RCegehEZyrvAdvoG38G6if8Ev8AZfrDM8Ct8ABAjxw9rO9YASdDPaCMCTyA7k&#10;A79Dv4P34E+jf3G+wQco7qwlPMk9kY3wEgYT+B45x9ryjgAUBvcFGCL3AIl8IX+gI+vIXHg35DdV&#10;1+B/eAs5yn2RcYAQ5g4vAFrxVrVu3VoNd9CKvwMQXAdGY2gKP6GrwNPIP3RMzl9AA3oAvMq9jOcC&#10;jzJ0hN9M4Q8ABTyITsi+Yy/wefRYBnudPY932pcRdIACwcYBgTBh4Y2lwpeXdP0sDM7isdggVVAr&#10;zILgQphyiKK44f7nwOPgx8LPYhhAwabgsIZpAAj8HwUR4QbTI3SIh2aTwLAcsDAOSB2hh/Dk+caF&#10;B7MYQZUWoEDZ4zqYkcVHEMMIMDbzwPqBgDYIGssfTM47ogSa8AKEdnYMnTKC9FK8lBX9KFD4saBx&#10;yKAgccgD+gxvoNghbLDGEl6CAsgB6woo4Bm+EGgAFIQeBxpWHHiXAwqhjOIIP3KooTjwOzO8JQ0a&#10;QIFXAgGJoMECiTDECs08OQA4pBH0RhBxX/N7LFLGkwHvOaUFL+Y05APCPKsBBQc8hwpgEBBASBL8&#10;hJyDBzhEOTxZY/iINeegQTmA9zigAcD8HX7kcygL8B/yg4OOz8NbeBGQSYAMBt5aZNOlAAUyks8a&#10;ZRhDDvdBzqEcY93m0OPwN4PDHmUVxcCEZcH72dXj6k2Wsf6AMgwAnAvuA5oZCyZ7GoUPYxsyEj7B&#10;4MK+xvDGeYVxj3WCzux9jGLwCQoUn+c7g2ei0KFUca5h8IAfsK6ydvAhZxHPgA+RTyg+8BXPNjID&#10;HkOGoHyx/ihmfBbLLoUNCP9AwQMEYMzAu4HyiAzCWEYRF4wq8BGgF3rwjpx7GN+wnBM+Ajgi3Imz&#10;HPAFIEEZxYLNvfG6cZ6ijGLMY08wMHpi7UW5Q3YjH+FJ6MNn8TJzH3QC3hsdg88iqxn8DI2Q5VYZ&#10;Sy91rpm/ewMUpsoTMh8au3r90qryhJxh70Jf1g+wxrpx1kELziHkBEADPYp7Qw/OHAwZ8AP0ZO9z&#10;Dwbri+4HnZABDNYLnQ3+g6dRxI0FHtkF37G23N/kSRhdB2CJkRidC95Gt2TdUMaJhIFXWCeAAXoa&#10;94evuCf3Qr9CjiJz0L3gX2QouhVGF0APvANY5d6sLfKS9Ue+wuvsATx40It1N8o+zwdAAVxcBzoo&#10;exTPF9/Zi/zMmc8ZDH8yX4yF/AyoZa/A6+ikPMMMAAh8Bk0JzQOIcK6bPArWALohkzMSKu3Oc0EF&#10;KFCCED6mUU9WNLFDSMF0WFNYfDY+ggBrh3Gt8nfQJMTliwWDcVgAQkZQ2vni8GUTwFgwHAMmAlWD&#10;LlFMAUcmYRuGIOnLLDSfR7EgQSetRFjACxYaXLRsQDYJc2UAgHgHvnMA8ExQP24wDgKu5Tvzgp5s&#10;DhPqk14BFCrXcSgixNwH64s1lA3OOmNlyooOsxy6hGhwwCFAEA6sHUKU9WRt2OCARniNMAZXQMHa&#10;MzcEKsIHYYKgdB0cqNwLvkJw4ClACLOnEFze8iMMoEAQogiyJ1AmGVgosWwgdPgdQguLCIc7SgiH&#10;KO+CMQBAgfBCuDnjYgqwTzkgPYU1cdAb65V7B9uM0pJ9jwKGIobiw3d4inANlB8Oap6FAkAjPcJG&#10;kEFchyGFA5/Pc/hhOWP9URzNvFAWUBLgF75zb+7BSC+g4LPIJpQ6DkkGCgjPQ9ZBK/YlABxewyIM&#10;z+PlwVKKJRleA6D5WynL6HpkxfXQh/UA8LknVKIk83tPJWWZCwo164QiDU05r1CMUMwx5nGesQYA&#10;PmQQhimTqG8swHzGlUe4L4ACMGnOQ1dAAZ8gn4xSbmiCwY5zEqWLdWY9kS+cWSj0yCIGQJIvlD3m&#10;AKDg/eBRzlB4FF5GxnK2wt/QB5mFZxZwgZKPzCU/E6Bg4uP5nftA+YSOnO9YxbG4w+cMDJPcm3sC&#10;2lEazbluPBToBihwKIYAEuS/MfYh85k7Bhx/8643QJHZPhTQjvdkrzLQq6ANHgAUfd4beQFvcQYh&#10;WwCSDIy3yA3AGoo4dGTgLeWcYz1NuBT/Z/2QD5zPWNNdQ3EByRhYAbrIBZ7D85BxGEDwCAMSmCf3&#10;NboAQAC5Y3IriDDhvGR/oKjDy/Agija/IySLM5z9h0xkPswRUAHvupfU5V3xgPFcrudcRxdEFjP4&#10;DDyNfga4ZqAzwr8AHWNQQQ5CK/QD94IX7CuuQweEN40ua3gaDwUeS57Fu6IX4J00Hj10bwwGyH5f&#10;wkeDBlCwwVkYUKxrB9msEMQIBTYVqA9G4QuGZmOwoCjkCBqEI4wHQ6BoYl3koEaosbAG5QE6WFAG&#10;SBvmQBCDnhHGoHIGzE7uBAc6KJLFxS2HNSUtBQJAgUBjswEYYAjjrkWJg1FQINkEWLkRroRFsdmM&#10;8GaDsgEIz4K+TuOsfznLHyFPPA23PMAQMIvwYvMiiAB4bHAjJBA4bG5ifeEf1h4gwM+sP4ctgg0g&#10;BH+6DgMosDij6GNZgn843LDQoLh5SgQ0gAIlAf4kFBBFj4GQgv+xxgFOoBcWJOaFEsq+YPAcPgPv&#10;Idz47ozUFMAdjSUVBc29UzY0Q/kxxQJ8pR3yhgMJAMMhywGMnEUuoCghp4xChaEDax2AAnmIYocL&#10;HTmDZxMZQwgAAIAB6ETGAQqQf8hUIwPTCyjgNQ5ZFA14i4HVEEWEOfBcjADwGh49FF3jBUFpg9dQ&#10;FNkrJpzFV5rZ6fN4M9mXKAvQEWDAgDasFzIeoE9IiPswgAI+gK4o+4Bc8huwonNuIFtYYwApa4+R&#10;AKUNxQm5xRcyCUWeM5HBz/zdeNwNoEDZNlZQLLzuAzDBnmDdeTYyx4SIGnDCM1BOkZeAEIx77BX+&#10;j+yBFvCgCYtCKeO+DOQeZx+8hVzFgJhWVACfYb7IayzXzAtace7j5YDn8f5wX2M85L2gnXsOBffC&#10;o8weAwgzsAajK7iDK3/wX1p9vbx1ymae8IenTtkovijHJnwL+qLzIAfQ51gXAAVnDAosdISGfKF8&#10;w0fQhXPEeCjQV9Cf+L8roEAx574AGO4D77sPQoPgB65Dh2PdkYGcuQAS9gpeUOjP4P/IRV51ZbcA&#10;ACAASURBVFNEwoSEI1uQgewzPBPwEl5ZeBq9C6CJ14R1v1TBAWQZBhFCsgA2fAf0AuKYEwAA/RP9&#10;kMH1JqKEM5xnIgsxJLIG7uHExnPLnNijACn2hskpcs+hYE8BauBdAC173RR88SV6JWgABYo8By1E&#10;Npnq7oyCiwtlytfBoqG8ARQ4dGF4FHt+B4JlDghiDi+YiUMXtx1CBIHLImAZBvnC1FhXYFCszoQ5&#10;YclBgSNHAhDANdwfZkCwsLgwOCDCWKFR4Lwp+cyXzcV8sIYwRxAyQh7GQUFgvjAaG41NCiKHyaEr&#10;zAZIYtPwrsYa7isdQ+Xz/gIUAADCODg4WU9T9YEDG2sKfIQCh6KOwILXEdYIYTY9ShWKIYDA9NFA&#10;+LEvUK7gPxQ8QAfgBQGN14XwFQQzPMl9jdvddf0AuBwCKBYIMCwpzJE9geUSpYQDGKCCGxdPCfNC&#10;cLOHACvMg8+yf7gXHhVnXEwBLJYofBgn2L8YAkzZWCxiKE5WWC2RORxSHLDwFAckByLrBNjjsDQH&#10;PDICuYF3FRlnQqFM9Tp4CQXKWLRR7AgBgN9MXLIBBcg5QiCMtc2dAljQkE8oqxyUKIQobshFeA5L&#10;IM+D15FxGG7YKygZWN3ZP+wNlGL2E9bf7AheTVK2SbYEIBJSgaUXQOhaRcx9Dcx5BN9hkURRZp/D&#10;ByhwyArTI4XvKBusP6EeKGKcnfCR4QPAMOcecoNzx+QomrwvjCesNfwI6ID/UfzhExRwFB88Tii0&#10;gFZ4EE8U3gfj4efeyBWURN4TOQSPwMeckXwHUHDGYiA0RjfeHb7h/xjV4DN4lzm5Dnie+yIz+Y73&#10;lbMVWvAeyEKMQYBuE6aCrMWTwjshO1F4mQvXwP9YypGRfI7zHl5lsEe4twHo/pSTaQEK0/AVJRtl&#10;GZ0EowS6DEow+o07QIUPWDtAEgNLOuATBZo9CuiE/tCc9WcdeX94EJDBGmMQxagGr5mKRuiDhMIZ&#10;iz/nI2uOLOBsQY6gBwGkMdSggDNX5oxuhs7GXOAX5Co6GgNZg3zBMGv+j4w0wJX7Y8BD8SePBn3P&#10;FL4BALBunLustfFScR6awRmI8YbPkD/CHkO/Y48BHuAZzlFjhEHxR7fjfu4D3uK8x9MD7fEqsC8w&#10;vMBXnPmEU/M3cpx4L+QCfIfMhwYMeBqDPevC9XjKACUGVLO26IeXAtmX4tOgABQmPu9S5bzcW8Vf&#10;6uXS+jsbG+ECkxkkiDBCCGB1ZZNgGYNxEZ4wIQvEF4zGgcjgMxykxjLBYQgax9pHnCnuM5Q1lAfi&#10;3thkfAZUCyJGcWCzssiAAk+DhWZDwIhcj7Bm3mwkDlsT24qnA2HGZkKow/T8jCKKpYAvwBqC0pc4&#10;OV/oHoyf9Reg4N0RWqw3FgFTrQKrAvyF4OR3uPNR/hAeHPJsftYbQEJ+hBnGmocCYHKOELIAWPYS&#10;hwKCBz6BhxHIKGCeBoc6vAoPIvixGPEshBm8jBBDYMHbuPl5Hl/sB3iNeSL0OJAQpOwb18oewbju&#10;gZwTBxgHMFZLFC3WhQOc/WkFmDDvhsICiIRXzKHHYccBD5Dh4ASMwivIMA5x5BKHKhZg5sSAfzBE&#10;4E3gM6wz62/C6zgQTc4EfATfmM+605mDEEUAMANvYahBCUa5RClFjiHX+I7sRFbxLPYIg7myF7DE&#10;EfoAr/HZ7Dg4V1BkUaLZlxgmUBqwzpqqRp7owpnLOrHOyAeUTGQGXwZgmNKTfB5AgcXeWDwxTGEU&#10;Q4FjLZFdrA9yDf7Fms1A0TPPgb/wPHBecQ3PgUeo1oN8Q1HljELxQQHC68T9jKLFXAnt4mzGWoui&#10;iLzi/5yR/IwcQjkyuR3m3VEemR/Phu8445FprgPe5vyHr5gHcgz5ZuQYMpG/o7Ch9PKOyD7+j7xG&#10;kTUFBgAcKJ/sA3gVC7c5j9ErAEbsM3MG+JN30wIUzAM5jhKMwgtNTKI/wMB4wVznCxBAJpiiMvAe&#10;wIHr0YGgIX8jFI0wXAxQPAPehV+hC8CD8DYMuIAxjAzwtKExz0NewtMmsgN9CH0HXoIvAHXwCOc5&#10;a4Jex72RD/CQCR3iDIa3jbGE/3PmwjsMgCeeeGQc8pk94Wq1x+jB+mM4Q0Yh91z3GvzD7wkVRv+C&#10;l+BJ03eE/0MTeBIa8I6uoVuutGUuJgcS0AZwYA+iM0APPg8tAVrws5kH7wLtoSEDAMeege+5HqBj&#10;PDHIdoyaGGVMZdPM8mNQAIrMTj6rPuctaRlPBQvF5nBtMGLm4e1z7omwVnXT9PQ87s3v3RNinSTZ&#10;rOIW6+6b1hqhGGKp8wQILrW2l/p7Wm+QER4zDXZ8cZlaR03nTpeigDe+4MBB6UKxM2Vnzb2skl2e&#10;5uZpPt7kGbyGImEl+LoUvZy/iyrJnoot8Hv2fXrXw9N9XH+HpwLFl/PWSnmSHv691Lt4komAORQ8&#10;PCYGdBnedacL1+EBcTUOZTfe8kZjaMZXetfc0/Xu5xDKPJ4Ef4M3b7LrUvqiOy+kJeu80dG0XcAA&#10;6NqYkevZo670xVOHQYioG1/yJ5i3AygysJNZDNCcr0T39kjcYlhajMDmeViLQY+Z7TKagddzLg1i&#10;CmDVsKIJEmEmhCcZHkPowVt43LKrlTeIlz0gU8Myh8UQfkivguhpooRDwWsmRIKDEUs2FkxPcf0B&#10;eVnnoUFJAdNh2E6edDwtWLYvxdtchyXZPXk3KBfC5pNC5mCpt+LstBspTLGfS53rgFt41lR88uU9&#10;HUDhC/Us/iyuQNyhroNqTcRfZhWIsfgVnNsFOQWwoJGH4zoAFLhxcYM6w6GAVRQg/plwK9eBEoXF&#10;8FJKl1VzcO7jUMChgEMBhwL+oYADKPxDZ+cpDgUcCjgUcCjgUMChgEMBhwIOBUKSAgEHFIRckO2f&#10;ntjGkFyBEH8p1pXEtWBpckYyImFr6Y3RDPHlCanXw72NJy9YwiSYD7KN4UvoUEgtUoi8jDmvSDQO&#10;hrVlPoRFmhjpECGz8xoiKaVv4bVgObcIi4TfgoH3HSaxlgKcW5yhmYmKCTiggCmpLEJmPHFupm60&#10;tSRy7hYICsCY5IRQGcM1MSgQczHPpMISeQRUnDDJW4Gcj/NsayjAWlLFgmorpsykNXfO/F2oHEK4&#10;IqFkTifnzNMx2D6JEgVQ5LyiylVaTUn9NXcMJVSOIWSW+TjnqL8on/XPQTeiCiRVoUxFyqx/atpP&#10;oCw51b2oFBcsICfQNAmF57OW5F5QLpdy1BkdAQcUplwXpU3TKnOX0Rdzrg88BTjUKFVK2TbqQQfD&#10;oGQuFbooaeeM0KEAvEaZQ4oYBEuTM0rxUhaT0n+OJS90eI03oYEohhLyQUjEDfSgAiGAgtKZlNJ1&#10;RuhQwJSlpTwpXZqDYVBwgS/0Nke2BcOKWDcHKj7RH8SUnM3InYMCUFAPl69LZaNn5MWca4ODAvRQ&#10;oDspDfeCYZB8TB8Rmus4I7QoQL1wwgLS6jrvzzem3wK17+mf44zQogDeMCy01OAHxAZ6ACiYDw3j&#10;6AngjNCiACWc6W3gXsY5UG9JHy28FKY5a6Dm4TzXegrQgI+SzXhfMzqCAlDQkIOmNI6HIqPLF/zX&#10;09Wbhim+AAqauNDFlLARupVS+cp90ACLJjw0RDINZDxRB0BBl126qjojtChASABVhIIJUGA1pkmU&#10;M0KLAngo6ByNBypYAAVN22hg5XgoQovXeBsa4aEjBROgoFqgaTYZehTPvm9EMz/AYsgBigtxCZI3&#10;V87su7Ih8Oa+Agpi43HBbd68WetJ030SRndtUw+apmtm+/btte49hzxdyTMCKBxesz+z2QVQxMQn&#10;Sp7wMPsTPBu/gQMoQnfx2Z+5c9KkL3je0QEUwbMWVs7EX3pHXEKiTjtXzkufOyEHKM7GxMtHf2yX&#10;GesOSfOqxeTF6xpIkXy5rFxH515+ooCvgMK1+hfJaXgX6DCKp8IM3K40ZSE/4ssvvxS6lk6cONHj&#10;G2IxbtSokfTr10//fvxsjLz7+zaZv/2YdKldWh7vXlsKO7zmJ+6w9jF2ABRfL9otYxfukeolC8gz&#10;vetKzdKFrCWCcze/UMABFH4hc7ofgs7wvw2H5PjZWOlcu7TUKet9X8XEJUgeL4bKrxbulrGL9kjV&#10;Evnl5WsbSNVSBdI9h6y80AEUWUld/987Nj5BPpm7Q6atPCANKxaRV/s0lOIFcls+kcSkJPl++T6Z&#10;uHSvJCaJDOtSQ3o1LJfmc0IOUIxbtEcemrRaN/25mAS5rXVlGXVbcMTgW77iIX5DXwGFIQ8eCDwR&#10;LVu2lKeffjqlpBnl62655RZ1CV977bWyfPlyIYSOTWGaZ61atSolMZZ7jBw5Urp37663fn/ONnn6&#10;xw1SKG+4nI9NkIevrCkvXdsgxFclNF8v2AHFlBX7ZNjE1VqBJzo2Qfo1qyCf3d5c8jleWNsxpAMo&#10;Ll6ymPgE2XrojFQqnl+KWaQcoRChCIWHeXcXbD0cJS/8slF+33hUmANgYuI9raVWmdSgYsfRs/L+&#10;7G1y8PR56XV5ObmtVRXJHR4mYf+4In5bf0ju/nqFxNJdOS5RejUoK18MbB4UBiYHUNhORKQ54SnL&#10;98l9366SnGE5VO/o36KijL6tuSRJUiovQlKSyHfL9sqqvyPlqvpl5Kp6ZT3ed/OhKBm/aI+ULpxX&#10;7ulYXQrmCZfIc7Hywi+b9Pd4JvC8VStZQOaO6CRFC+QW7p2QlHTR3vI7oKDU6y+//CJ02CXBldJh&#10;roNa2JTmjIqK0rh3ehBgWS5TpsxFxKDKk3sOxfPTN8qoiJ2SP3dOORebIBWL5ZVVz10VWhyVTd7G&#10;KkBBjkR0dLRMnjxZBg0apF4GBl6L/v37a2Wf6667TlauXKmxptOmTUsp1cnhz+epq/zhhx8KCW6A&#10;j4TEJHnou9Uycfk+KZIvXE6odauU/Dy8fTZZndB6zWAHFP+Ztk7enb1NKhTLp4aSWmULyZR7W0vZ&#10;IvlCayGywds4gOLfRSacYsOB0/Lk1HXy98nzKkuf6lVXrm9SIV2cwOdX7T0lsQlJsungaVWGapYp&#10;JEfPXJBP5+2QY2di5bEra0n/lhfnzh2NuiDXfrxQth45K4Xy5hJwB17n9/o3lltaVpYCecJ1DnuO&#10;R8vd45bLop0nJU+uMCmQO6dULJZfShfKI0M6VpdyRfLKi79sksW7TujzmVOpgnlkxkMdpELRwO9P&#10;B1Cki5X8dtGKPSflrx3HpWyRvNL78vIpfOY6gcTEJDkQeV55KzxnmERdiJN1+yMlPCxMxszfJTM3&#10;HJLcOXMKoBl+7Fi7lKzcGynNqxSTJ3vUkeqlCsjoeTvlyR/WSWx8ot7ngwFNpH75wrLz6Fnl+cSk&#10;RL33hMV7Zd2+0xKWU+TudtXloStqyMjftsh3y/dJsfzsixyq74Cdh3epIW0uKyHvz9ku+0+ek4Ft&#10;qyoIMeFQfgcUgADCTn766Se19prwEUNMAAWVTU6ePKn1uqn9zyQ7dep00YIfO3ZM499NUjaEu3fC&#10;Cpm54bDkDc+pFof7O9eQ/15Tz2/M4jzIOgr4CijcGx5SxaRJkyYa3mTGE088IXXq1JG77rpLvv/+&#10;e5kyZYpMnTrV40tQ5o4EccOzoPfHpq6VPOE59RB57uq6MqyrUyXFOg7w352CHVDM3XJU7p2wUqJj&#10;49UCOrBtFXmj7+Xpimv1HxWdJ6WHAg6gSKbSr2sPyqQV+2TLoSjZd/K8WlyNMn51o3LyQJcaUrmE&#10;97Ch5XtOyrhFe2XS8r8FH4TxFqSsQQ6RuPhE9XhMuLultL3sX+MlusKfW47I4PEr9XLjxYhNSFSl&#10;q3j+3FK7bCF5vHsdGTN/p/x3+kYpWSiPPgfLLJ9P+udBOXMkN580ShWGTIxLXw1q4VFZTA+PcA10&#10;mbR8n+ZkDGxXRSoUzZ/ej6a6zgEUmSKbJR86GR2jPBp5PlaaVy4uy/aclG+X7pXTF+KVN4d1vkxG&#10;9r081bNW7DklH/25XXYdOyt1yxWW1tWLy/82HpY/txxT0FsoTy6B+/ASMPiOrssAWF9WqoBc37i8&#10;AFwWbD+hERR4teuWK6QejZ3HziqQSP6w6L7D2wY44V4Vi+aT3SeiVa9xzQXicYT86XNziCSSWpEj&#10;Sf7To448cmUt3X9+BxSGcihl1PMn5MTboPIOSbQTJkzQRkDug0Rb+hQQ216iRAlZvPO43P7lMjkf&#10;l6BEwk0z6+GO0rhSUUuYw7mJfyngK6DYs2ePUMaMWu80ycMzRj3uQ4cOya+//qoeh5kzZ+p3+JBr&#10;BwwYoPXYPQ33Kk8kRQ39ZqVMXblfnr26rjzWvY7ynTPsR4FgBxRQdNrKfaoAtapWTL4d3FpKFMxj&#10;P0I7M9Y+FNm5ytOeE9GybPdJGTlzs+w4Gi2F8oWr0sxAeqLUn4yOU0vp89fUl02Ho+SHlfulYrF8&#10;clvrqgo6Xvh5o8zacFhOnY+TvOEkQaPVJytIZvArlKSYuET56JYmclPzShIdEy+vzdwsEVuPqVL1&#10;98lzChCM1OYzAHYAA19v9Guoz3v+501S1EN+HMoVj3QV+zwzf+5wuYbQqDZVZOb6w5IrTNTrwr2n&#10;rdqvoVC3tqospQvlTZkvzzkVHatnyNytR+XtWVtlw8EowVrds2FZmTa0XaZ2jwMoMkW2iz507EyM&#10;fLfsb+F7v+YVpVHFS+uV93+zUsYv2avKdsmCuVWxB7wCPuGvovlzydv9Lpfa5QpL1RIFNKS15wcL&#10;5K+dJ6Rw3lwSn5io18NT+XKHK7O585v7RNF74SU8bO58zf8BDy7bJOUaA074LNd4Gvq5JAB08l95&#10;VuG84TL7kU5SuUT+wAEKwkZQ4lDgvI1hw4ZJhQoVNO7ddZA8u3XrVjlz5owK53HjxmkfisU7jsut&#10;Xy4TkqxwTfLOvzzQPl0Lbw3LOXexkgK+AgrC5vA47NixQ0OWCGsi3Gn9+vWyadMmDXdi/PbbbxIR&#10;ESEtWrRIsySsp7Kxz/64QT78c7tMH9ZOutQpbeXrO/fyIwXsACiI4277+h9yZb0yCiicYU8KZGdA&#10;EbHlqAyduEqVMqowejPAEGJB2HKrasVVqd574pxe261uaTlzIV7DiwAhuQATabCBsbo+0q2mPHpV&#10;bS3Y8uz0DSmfNUDG0y1Q+LD2kmT95z8AJD3mIgOKUBoJRzl2NlbnCCDih79PnFPQdG2j8jL+rpYK&#10;hgirev7nDXIw8oLkzplD1h2IUqUQGhkF77U+DWRAi8oafoIXxBQAOXDqnBTOl1st0Z6GAyh8lxPx&#10;CYkyZMJKBYOAg2ol8svUoe00tMjbABTe+dVyXWv4jHWEh109aQp445ND5NrXKCn9mlWUx6etE8Lx&#10;jMeLay7yvl3ildwVf18oYLxxnqoLApCK5g2XOY92kiolCwQvoKD5z8033ywfffSRhqS4DjwXhDsR&#10;FjV79my9pmjRohKXkCTP/LhOflh1QE5Ex2oc5Lv9G6nrxhn2o4CvgMLqN/YIKH5aLx/M2S6T72sj&#10;PRukXQHB6vk497OOAnYBFFe+FyGXVygi051cHesW3893yq6A4lxsvNw6Zqn8seWohiFdSjnHMk+0&#10;AdZSlCuUpAuxCaqUZ6QYAffh+iaVi8rGQ1FyKjpOwolTSsdACSSxGy+Iq1U3HR9VqzKfNaAJpZTB&#10;u8QnJie0jrmjuVT6/7yoJ6auU9BSME9OfQ7KWyrFMzFJf9e4SjGJiY1XS3fTKsXkaFSMbDl8Rq3E&#10;WLh5JhEZA9tVVQs3wypAsX//fqHhZvXq1b32T6GICaHqGIK99b2gsZ3d+lCQpNz1nQjNayCcntDT&#10;sQOba+7NlJX7pGzhvFrpkTXBM7DtyBm57Yul8vepc3o9Az7Ao8UauQ7+Cz+cj4uXSsXyK8/jVcvK&#10;0sP/RC2lmgdzyOni6UvCWxeboCD+6JkYWb7nlPKZKz/jNbm/82Xy4BU19fcBC3nq06ePNtLhu6dB&#10;mNOMGTNk0qRJXvcuCd54L2iQ4trY7ov5u+TRKWvlyZ515JleddOz951rgpACdgAUL0zfIG/P3ibf&#10;39tGrr5ESbUgJLEzpX8oYAdAQXhGrw/mS7ki+WT2oxfnlDmLaQ8KZFdAMW/rUbnpsyWq3GelsuSJ&#10;C7Dqmx4RuXLmyDA4AH6gcBlrs6tnBQUxB//Sh1FSpsfnAAkocacvxF3S8KnPj08GJQyehzJqvvM7&#10;E09PCfPneifnjloBKDZs2KC6Fj2c9u3bJ6+88orUr18/FanHjBmjTc1KlSolDRs29Nok1I6AYvqa&#10;A/L0D+sl8nycJkbnyZVD7mhdRSat2C+HT19IDktKTJLejcrL2zdeLv/bcETu+3al5uIwCI/uVKuk&#10;7D91QQj589bTAf7KFZa6j4lZUzxZgOsMslmqNUrh4/hkwGIqlbE/CuTJKZHn4hQEM+ISEqRJpaIy&#10;7q5Wyvcf/7lDJq/YJ7HxSZKQmCiVi+eXz29vLi2rF095ht8BBWEo1Pl/7bXXpE2bNvLAAw9oUzEY&#10;lDyIoUOHavWdm266SavpkEjrbXiq8sS1C7cfkxtGLZL7OtWQl65LzfT2OHKcWUIBOwCKV37dpBUR&#10;Jg1pLdc0Ku8snE0pYAdAwcF17ScLJU/OMJn/ZFefDhabLlNITDu7AYr9p86pEjZi8hqZs+VohrwL&#10;/lpwbzHl5vkoXKUK5dGeVoRfoSCaRNb4/4+MwJORgPU5MUkK5wtXkJAejwb35bq0Stt6o4EnKzPX&#10;EhLWoWZJ+fae1hpyZQWgePTRR6Vs2bJCEZP33ntPm8QiMzV3RUQWL16shl0K7nAdX97GsmXLZNas&#10;WZr7GuwDZf692Vvl/T+2p5Qghu65wnJoOBrVlwCTjGSPVJImUhOStu/UuWSL/z9gtELRvHI2JkHO&#10;XIhLVwgT+T7wB+C1RumC+vP2o2f1/4QDoviT2J03d87k9KF/GMIdcPDrqPNxOg/yhQrnCZeXr28g&#10;mw9GyZiFu9UjUr9cEXnvpsslNjG5WlrdckX0GZeVKqjVqMz4dsle+XTeTvXCPNOzjnRyC/P2O6A4&#10;ceKEMhLVnEhA6dy5s+ZSmDwIPBanT5/WRGySYz2VizUv5w1QRGw7KjeNXqLlrF653ukLEOyb1tv8&#10;7AAoXv9ts7z0yyaZOKS1XN84faUO7boeoTxvOwAKwjhvHL1YE0vnP9H5khbNUF4vO79bdgEUKFVU&#10;qxkdsVMTmk+fR0HCMurdxppZa78v/GBCqUwoCgobfaxcZ0l1nBbVisnYgS0kYtsxeWzKOjl1Llbz&#10;GIZ1ri5EM206FKVlnWesPyRR5+MzBRJQGlH6TGiMe+iTp/fUz/xT1hNQQ3jOfR2ry3v9m6gV2gpA&#10;Qfj5fffdp9U2KWjy/PPPa95hwYIFdUoUO/n222+1xD9hUTyTLzP4HeXYGdu3b1e9jpL/gRzknsze&#10;dESBYo8G5Tzm85yMjpUub8+Tg5HnU1XsgmeguTsQZN1MUSDXMDl4KS6RXAgP1cjciMA9cubMIe0u&#10;K6FAtWGFIjK8a02tsDQ6Ypes3HtKVuw9peFxhLnxf5jVhFRpbtE/XjjmmZSYJNc0Lq9gF964sXkl&#10;uaFpRUlISJLR83fKruNn5daWVTRcKz0DT5m39/A7oEjPhNN7jTdAsWjncek7arHc1a6qdhF0hj0p&#10;YAdA8dasrfLc9A0ycXAr3aTOsCcF7AAosDze8sUSOXjqvMx7vLPG7zrDfhTILoBizqbDMuDzpZo4&#10;jQKC8gWYMKCBleNn1/AhrotJSFILsOtAsfIWJmKqNGU0cdU8HwVueNfLpGrxAnIuPl7mbz0uP689&#10;pB4IlDODfwhL+nhAE7m1dRWtUrV09wm1Rnerm9wjy8zx6g8XyPztx6R4/jxew6A8eReUFjlySP48&#10;OTWWnh4WVIjCG5IjjLyKnGrZplMySp0JdQLUEFpDiErBPLmkmfYiqJ1SctcKQEEBk+HDh0uHDh0U&#10;UFBdc8GCBVKsWLISCjigWiLFcjAa0+/p888/TwmL2rt3r36O3mIURSHn1Z+Awr2EPOGj5DhQxpXe&#10;ISOurKX9T9zH6XOxcsW7EcnJ8l4qH2VGAilglOT1NkDW8C+eB3738nX15Y42VS8COngbNh6Mkny5&#10;c2p/iUU7jsupc3FSs0xBTfj/fMEu/XuhPOH6e3Igpg5tm5lpZvgzIQko2Ow3fPqX3N6mqoy8wQEU&#10;GeaKIPmAHQDFe7Pplr1e65z3a1YpSCjnTCOjFLADoKDW+KCxy2TjwTPy54iOUtKl5GRG39e5PnAU&#10;sBJQzJs3T7Zs2SJXX321lsd2H2vWrNEE2Bo1ashVV3lu8EpEwOuvv645jXXrWpdz+OOq/XLnuBUp&#10;5VZNtRqgwtnYeA0VwcpK7Xx+zp8nTO7tWF3+2n5CFu06ofkFDFNy89jZGLUKE2IEuABzGCU+Oak1&#10;QQrkDv83p+CfSrJprbTW5y9bUGY90iklFOvM+Th5fOo6mbP5iN5T81Rz5JCzF+K1PPiIq2qnyTyL&#10;d56Q//ywTrYePqOhXmFhydZsBvfBS4NCmVsBQvKtjGX7qZ51NHS2VMHcWib047nbZcmuk1pydM2+&#10;SDl5Nk5aVS8mpQrl1a7dZQrl1T4FnWqVktPn46RCsfyqILsOKwAFoee9e/fWKogojV9//bV+Dw9P&#10;ftYHH3yg+a6EPjEIVyec/corr7yIVvDjH3/84beQJ5rITVi8R+k5qG1VaVSpqExdkVyCmxA20wB5&#10;4ZNdpECeXJoQvePYWV2n6WsOytiFu9VrlFnAypq7wmN4VfmaUKSYeOVZ9obmMeROTsrHC92yWnGZ&#10;NrSthlZlZFBe/KFJa7SkcskCueXLQS1SQG9G7pOZa0MSUNA58/pP/9IqT6+7NQ3JDJGczwSGAnYA&#10;FB/+sV3+88N6+frOFlrn3Bn2pIAdAAVWtnvGr5BFO0/I74901G69zrAfBawCFN99952GkdSqVUtL&#10;Y9PbonLlfztCz507V1599VUNU1m5cqWGFz/88MMXESyrAAWlUAd9tVw2H45SJbdcZflFSAAAIABJ&#10;REFU4byy58Q5GdKhmjSpUkwVucrF82kO2oLtx6V++UKy8MkrZM2+U9Jv9GJV5sNzhKlluGudUjJr&#10;4xGN68Yav+XIGU2yLpovXP57dT2pVa6wJoxOWva3hh/lzRWmSmCenDlTwj/Mi5uyqyiMKGuf3NpU&#10;+rp5lwEq6/eflj+2HNFkVPpHlC+aV76+s6UqpJca5DuNWbBLuxoT6gJAQLE8ExMvjSsWURDwxcI9&#10;2mgMDw1g4PbWVeTtGxtdZAk3cfR0OCYpmBAYk7+RHiXXCkBBs2GaEdMUFlkJgKWPGF4GPBc5c+aU&#10;gQMHCqX+8VDAl2PHjvUYsu7PpOzNh6Kk76hFsv/UeQUENC28pVVl+WXtQVl/4LQCUwN0r2tcXr07&#10;9DfZfPiM/p7qRnjW0qKzAQAAYDxaJnfGFEyCd7T3Q5Ioz+cOzyGD2lSVHg3KKnChyAa/m7x8v0xZ&#10;uV8rKV2IT5SShXLLxLtbScN09Ltw58f5247JhoOnpVnl4tLKJWn6Unzr699DElDQovzaj/9SBe/N&#10;fqm7EPpKMOfz/qOAHQDFJ3N3aMk/rAADWjiAwn/cYe2T7AAoeOMHvlulitVvD3XQhDln2I8CVgCK&#10;6OhotQI/9dRT0q1bN1XkqlSpokmzZpAgSyVE4t1//PFHGT9+vH53H+QzvvDCC1qmvV695MpAmR17&#10;T0SrEkZIyS9rDsrGg6fl4OkLGp5XLF8urXAzsG1yKLIJdXrp143y9qxtapGlnj0hPR3fnKcJqChp&#10;NKB7tFtNeWPWVmlauah2oKb3z6aDURr7PqRjdZ0uMeYYeJbsPilNKxeTo2cuyO8bj2jiLIojVuJz&#10;cQkKSlpXK6Fx570alNVIhrTGnE1HtAxolzqlNFk1I2PWxsPambhr7dL63JPnYqVO2cJ6iwGfL5bf&#10;Nx1VhRUPxE/D2svlFTN2//TMxQpAgTGD/l94xCimQ/GcU6dOyciRIxVkAGRXr16tYIOwpvvvv18a&#10;NPCcv+pPQPHT6v3Sf8wSKV8knyr0AEVTGcs1hM70gwAQEGIGz8EvyjdplFWCLlxLNaRdx6PlyD/9&#10;I0wY09BO1WXprlMye8sRBRsky+MlocmhO0ihM/o1Hy+UI1HJnjhClSbc3Sql30h61jrQ14QkoCB7&#10;/eqPF8oNTSoo4neGPSlgB0DxWcROGTFlrZZPw/LhDHtSwC6A4pHv1wglDGc82EHjt51hPwpYASho&#10;zEmcOl4K6v1PnTpV6M8EiDADr8VLL72kce70dSKkqXv37il/Hz16tNBbICYmJsXD4a13QHqo/OeW&#10;I2pcwdqOVRYPAp4CjRPXsJ5k2y2hQy9eV18e6FpTrcDDvl2lllkTy/7AFTXVgvz8zxuFpNjB7aup&#10;ZXnot6ukaP7c8sGAxtK9vvcqQq5zpdv0i79s0ka3hLKQWP10zzrSrV76Pp+e987sNRsPnJZvlu5V&#10;wNO3SUXp+k8uRmbv5+1zVgAKK+fkT0Cx7XCU3DF2uQJckwPhrVFcctfztEOb+Gx0THJBIZO4X7pw&#10;Xvn9kQ4yftFe5VmA4/m4RLni/wEo5eThYYAtuTHwLWFW3kbE1qPy/Yr9UiRvuObqNKhgPcC0ci3d&#10;7xWSgGL74TPS88MFcl3jCvLOTQ6gyEoGysp72wFQfLFgl6Dkjb6tmQoAZ9iTAnYBFM/9tEHGL94r&#10;sx/tKLXKFLInsbP5rK0AFCS23nPPPQooqlWrpuEof/31VypA8fPPP8uoUaNk8ODB8vvvvyvwoDmn&#10;qbK0cOFCrah45swZLeNJn4GaNWtmanUAD70+nC8r90RKwbzhXqvAYOwlF+KONlXk01ubaYn3gWOX&#10;aSI2uRH5cofJlPvaSPMqxbVbMKEfJQrklps+W6yVbYhGL5IvXH4Y2lbqp0PZwtr85LR1snQ3eQh5&#10;hP4M5Btkp5GdAQXr/MfmI3LfNytVyc9MeV7DKwAOGiLijaBU6+5j0RqyRAf02Y90JENGRkxeK1uP&#10;REnZwvnkmV51pFnVf3s0ZAeeC0lAsft4tPR4f4H0qF9GPri5SXZYx5B8RzsAiq//2iMPTlotn9zc&#10;RG5vm7brPCQXKUReyg6Aggoeg75eJpsOnZHB7arJf3rWloJOpSfbcaAVgAKPAyFPH330kTRr1kxj&#10;2U3oUmJiooSFhcmAAQOkR48e6snAW4E8/e233yR//tS5N3go8GSgeGYmKZvwDGK2H5q0Wk5EE17k&#10;OUYE6y45A+Skvt63odzTobr8tuGwDPxymYSH55CkRNFqRt8PaS0dav6r9BM2df2niyT6QryGjRA2&#10;9O3glnJNo/SX6T50+rwCExKhs9vILoCCELcvF9BXIVHubFdFqpUsqPkM3y3dK0/9sD5V1/K0eMA0&#10;snYPdSJRmoT5Lwc2V1C+cMcxueHTxdrgbe5jnVKq7h2MPCdli+TLVBK33XkzJAHFvpPnpPv786Vj&#10;rVJqOXaGPSlgB0DxzZK96rIHuBIb6Qx7UiDYAQUH473jV8jkFfulUN5wrQLy0c3JJSydYS8KWAEo&#10;eON3331XKzx17dpV49tJyr5w4YKW76QnwBdffCGzZ8/WPk94KGgYi8eCBFrX4UtS9oHI8/LIpDWy&#10;dn+kdtM1ypjr/YEX/A3gUa9cYbm1VWXlWxKiSVJ9fMpa+W753xoadWe7qvLy9Q1TKjxxH7pDDxiz&#10;RGauP/RPYm0hmTSkjZNDlE62zw6Aggp4g79eIVNW7Veq9GpQTno1LKuhdBiYTfL7pUgG6E2uwBWm&#10;/IrnDa8G+T50kb6tdWU96+HVX9cdlHvGrdDqUW/1u1zLxme0W/ql5mO3v4ckoDh0+oJc9V6EtKha&#10;XL4c2CLbL7LdmNLM1w6A4rtlf8vQb1bKuzc1lrvaV7MrqbP9vIMdUHDQtX/9T9l29KyGlJw+F6cl&#10;Np0qdvZjXasARXx8vJbvJA+iY8eOCiz27NkjS5YsUe8EAGLixImye/duKVKkiNx+++1SsmTJiwjm&#10;C6D46I/tGjdOPDlKmCffBEpZ7bIFZUiHy6R7gzJSokCeVHNA2QMs4Nno2aCc9q1wHyiF3y7dq4rh&#10;DU0rSLMq2SuUxBcuzw6AYs3fp2TAmKXauA2gCs/RyA2GJLHaPdTJNJqj07TpCYKMhfc61CipORfw&#10;XKtqJWT70TP/JEonyht9G8q9nWpo4YE+nyyUHceiFWxQ+hXPWnqbw/mynsH82ZAEFMfPxEi3dyOk&#10;foXCWubNW0OcYF4YZ26iLnqqReDSD4ZB/DGdQKnFbcbk5ftkyISV8s6Nl8vdHZKrjTjDfhQIdkAB&#10;Rd/4bbN88McONZAQ+vH5Hc3kyiBILrXfagd2xlYBCqvewhdAMTpih7z0y2aP1XCot4/CRqnTF66p&#10;K0/18q2ClFXvm93ukx0ABZ2s+3+2RLYeOaMN3+jvQb6NaXrImpsqT+p9SErS/ijta5TULth0Pafc&#10;MKF2t7aqJA9PXiNLd52Ub+5upUnWP60+IM2rFpf+LSppx2y6U9/+5VJtHMf9jkbFyKQhrTRvNzuP&#10;kAQUp6JjFVBUL1VQxt/dQvLlSt3oJTsvuJ3e3Q6A4odV++Xu/3d7vtH38pTyhXaisTPXZArYAVCQ&#10;YPrAd6vl++X75Pne9WRE97QbbDlrG5wUCCVAQdjHg5PWKHBw7XhNuAjVbOjkW6dsIXn0ylpSzSlz&#10;HBCGzA6AAsJyFj86ea12Ea9VuqCciYmTQ5ExmkiN9wEgUK1EAdl4KEroNj24QzV5q18jLSV75kKc&#10;5AwLU56FdykCQMnfn4a189gU7lxsvNz19XL5bf1h9XA0qlREvh3cWvMpsvMISUBx9kKcdH0nQsoW&#10;ySsTB7dyEhdtyuF2ABQ/rzkgg75eLq/1aSj3dbrMppR2pm0HQMEqvT9nmzz74wb5dnArua5J9raG&#10;2ZVrQwVQ/LzmoDw7fb1EnY9PCRthTeISkqRckTzy2W3NpFKJAilN3ey6Xnafd3YBFDRSvPK9CC1Z&#10;XDR/csdrQp/w6Jq8iNKFcsuByAsKIpL1w9ZSu2zqanmAj5vHLFGwMO6uFtKnSUWPLLDv1DmhGzx5&#10;QP2aVZIapZ2+QH4HFFFRUZoYRvMTQkdoxuNpUPJu7dq1mk2PYlmuXLmLLjt69KhWt3jxxRelePF/&#10;Yyqx5HV5a54Uzp9Lvh/SRpnLGfajgB0AxYx1B7XO9cvX15f7O9ewH5GdGdvGQ8FEqav/3PSN8sXA&#10;5prc6gz7USAUAAWK2uBxy+WnNQe1epLroMN12+ol5Mdh7ey3OCE44+wCKEbN2ymvzNik+RKkT9A4&#10;zjVJmuR+vBeEMDHol/JB/8Zyh0sxFYAHpeBf+nWTgg7ABnm4DlhI38bwO6CgLfuUKVO0EsWzzz6r&#10;FSjcB4lkixYtkj59+sj58+e1M2OJEiUuuu7YsWNa7s4dUOCy6vTWXI3rpKY19aedYT8K2AFQ4Ba9&#10;9Yul8sI19WV4VwdQ2I/LkmdslYdi165dQrJsrVq1vJLi4MGDeg3dZb0N7vPcc89ptR7X8f6c7fKf&#10;aetk9O1NZVBbpwiAHfktFAAFdB/x/Rr5evFerTpmBg2/YhOSVFG7qUUlOy5PyM05VAEFet6KPSe1&#10;r0nn2qXVW/CfHzcIVYtdu1CTL0EzRfpF5AvPKduPndWEbRopEtLUotq/xmhARrd3IgTvQ57wnHI2&#10;Jl5GXFVLnu5VN+T4IiteyO+AwrwE3ol+/frJzTffnOq9aLLD76ifnS9fPunSpYtUr+452ZXW788/&#10;/7y88MILqTwU3LDTm3MVjf5wf1spUzhvVtDOuWcWU8AOgGLOpiPqHn2udz158IrMNYXKYjI6t08H&#10;BawAFJ9//rk2CKMfQKtWrbSgANV1XMf06dPlq6++0l/RufiGG27wODtvgOLTeTvk0e/XasnYezo6&#10;RQDSsbRBd0koAIolu07IZxE7Zeb6w5oEa4bpNTHp3jZyRZ3SQUf77DihUAUUr83YLB/P3SHxiYna&#10;rJCy7SOmrNVO1iafB9BBl/Q+TSrILS0rS56cYfL+nzvkVHSM9G1aUQa0TG3UAUD0/nCBrNt/WiuX&#10;UY6WfLWHunk3EGVHnvL2zgEDFDTlwTtBeTvXgQcDj0T79u21yc7MmTPlzTfflBYtWqRc9s477wid&#10;QqOjo9WDQbfQQoVSx8F1fXuetrT/eXh7KV80n7PmNqSAHQDF3K1Hpf9ni9WC8bAjdGzIZclTtgJQ&#10;UK6zUqVKkjdvXrnrrrtUvvXv3z+FJufOnVMA8frrr2so54gRI+STTz6R2rUvTq4+dOiQdjX+5ptv&#10;UtEUd/yD362Wt25sJMO6OB4xOzKc3QHFtFX7lQcJIaGEsWvviZPRsVK7TCH59p5WTif3IGHOUAQU&#10;x89ckB4fLJQ9J6IV0CYkJEn1UgXk8GnyI5JSQp3OnI9TT9kot35k8QmJEp7z4vLELBmFBp77aaPq&#10;j62rFZf3BjSW0oUco3R62DmggOLWW29NdeAyYcKY2rZtqyFRPXv21JAmwgP4bsa+ffuEw5lrx40b&#10;p4CjWLFiqd73qncj5PCZGPn1gfbZPvM+PYwQjNfYAVBEbDsqN45eIv/pWUcrmTjDnhSwAlC4vjlg&#10;olevXtp92Ix58+bJW2+9JTNmzNBf0RcAGeca9rl9+3aJjIzU3gIYSiZPnpyKoOMX7ZH7vlkpr93Q&#10;0AGw9mQ1sTOgwOI7ZPwK+X7FPilVMI8mYzPwTJC72KZ6CXmga03pVq+MTVcn9KYdioBi97FoufGz&#10;RUJjRUKTGOT1uPZCwbvQtFIx+eTWplK1ZIEMLSxdt0+ejdVKodzTGemjQMAABfkRHKjG5Y+nISws&#10;TMMFunfvrtY5vBjEEYeHh2tok/vg4P3vf//rMeSp14cLZNexaJn5UHupXtLJvk8fOwTXVXYAFAu2&#10;H5d+oxbJ491ry2NOGc/gYqAMzMZKQPH+++/LnDlz1NjhmvvF/8eOHSsRERE6s6FDh0rjxo3l3nvv&#10;TZkp12zcuFHw1B4/flwIkXIdNFIcPG6FPH9NPXmiR50MvKFzabBQwO6AghyeMQt2SdH8/yZjAzRa&#10;Vy8uX93ZUmPTnRE8FAhFQDFq3g5NnCZP1jVfwpXq9D8Z1KaKvD+gSfAsRojPxO+AgrwHQpbGjBkj&#10;jRo1kgcffFB69+4tw4cPlzJlyiiA+PHHH9XVTygAlZ5effVVPXjdh7cqT1x33ccLZf2B0zLr4Y5S&#10;s0zqcKgQX9OQeT07AIqF249L39GL5LEra8vjPZy+AHZlPqsABYBgwoQJ2sG4YsXU5Qbnz5+v3tRf&#10;f/1VyYRBBS+Gax5ZTEyMGlXobozco0CF65i2cr8M/GqZPNWjrjzT20kUtCO/2RlQQO91+yPl9i+X&#10;ybEzMWq9xTPRt2kFeb1vo1QJ2nZcm1CccygCinsnrJCJS/dJyYK5U7xkrmuHx4ymc49eWVNevLZB&#10;KC5rUL6T3wEFXTk5bIkzjouL0zyJK664QhYsWKBJ2M2bN1dC/fXXX//H3lXAZXm97YtGUETBTuxu&#10;EQNr6nSzu2t2x3TThdPNObu7dbb+p7MbVOzADkwUEVC6X+L7ruNQhBesV3gPnHs/fjh43uc5z31u&#10;zjnXHdeNS5cuCbCRVFF2coCizaLTOPfoFQ6PqoOSuaz0UvlqUMlrQFeAgjZHezMzS8z2RVYSHuJY&#10;j8N/Z8yYUVyrTbR1yj794BVaL3LByAZF8UMTdcCT1aZ1ASjIyDR16lRRj1G6dGlYWFgIeuwVK1ag&#10;Tp06KFiwIJo1ayacJlZWVhg1ahQWLFgg1sCE8uTJE4wfPz4Ry9Oeq8/RecU5jG5YDBOal5ZV3el6&#10;3LIDCk7et/NPik7CjEaER8WgbG4r7BnmCDOVHqJ3tp0WAcWi4w8wac9NYW+sR4svrOkJj4pG8/K5&#10;RcPZrAlojfVugtLQgFIcUOhSd8kBiq4rzuHgTU+cH98Qdtk+Ln9Ol2NU9/p0DXwuoPD19RWHuYsX&#10;L4qDXb9+/cTBLr6wuJ8HOwIJAtpevXqhYcOGHwwoyHbScqELhn9VFOMUtdynT3Yqf1IXgIKA8969&#10;e8IBwnRMRl0rVaqEH3/8UfTcsbe3F6lQS5YsgampqaifYJRCmyTF8sQ1rdOyc6Ig+/eWyvOWymbz&#10;SY9PC4Ci8dwTuPTYT3QfZt8JdsR2+r7uO2lQn6Qc9SGdayAtAoqoaHazPo3T91/B/D+WMUYlCCYC&#10;wjVoUzEPlnarouofdG5Nyd8wTQKKq0/90W/9Rbh5B2NYvSKY0KI0DPAuik1hPavHfYIGPhdQkCln&#10;586dIgJ2+/Zt/PHHH9i+ffs7zRQZGWNzxHXr1sHW1laMkjU72oQHQ7KN8XAYJxce+6L5AhcMrlsY&#10;Pzct9QlvqT6iDxrQBaDQ5XskBSiO3fFGh2Vn0adWQUxpXU6Xj1T3SiENpAlAMecELrn7IYOJEQwN&#10;gLFfl8DAekXULptCNvQxj0mLgILv32LhKZx94PuGtpgnPEbLsmU0FY0/7e0S9y77GL2paz9eA2kO&#10;UIRERAkwsf/GC+E9CQmPwqIulRLxDX+8qtQnUloDnwsoEo6X0QnW78Sl1fH3BBSMUPBZ7NreqFEj&#10;GBm95VVnOlRwcLAgDGCqSv369d/pHcDGOgQUA+oUxq/NFKBIaRvR1fNkARSs2Wm35DS6VS+AaW3L&#10;6+r11X1SUANpAVA0mXsCF5/4wSAWqFHYBhv7OsBCFWOnoBV9+KPSGqBgf7Hhmy5jl6un6DcRi1hR&#10;mD2tbTlky2iOQrYWKPCRrE4frk11ZXIaSHOAwsMvDK0Xu+DRy1BYmhnhuX+4YOD5Q6UHSPeXoEtA&#10;MWPGDNy4cQNsPsZ0kzjx8PAQzcjCw8MFnScbkpE5LE5ICsCaH0tLS1FMyx4CbLoYJ5fd/dB0/in0&#10;+/8mY+yWrURODcgCKFgXRlaxdpXzYVaHxEQVcmo/fY1adkDxzDcU7ZaeEXssi7LJ6f93H3vUL6Go&#10;YvXRktMaoFh4/D5+3XUTFqZGAlCQYczEyAD7hzuieE5VL5uaNpjmAAVz6yb8ewOLnB6IcGxOKzMs&#10;6FJZeFGUyKUBXQEKMuUwpYnMYmw8lpQ8ePBA1FkwTSquUSKjEzwAsPBrypQpgiSgZcuWb27h+tQP&#10;3847he9q2WFSC5XTLpeFvR2tLIDiirsfWi06jRblc2NuJ0WHKKO9yQ4onrwKQYelZ0VTMTYHY1bA&#10;1v4OaFgqp4zTkebHnFYABYED6WL/2n8H7FxnzFw7AIxYWJoaYcegGiiTO3Oan099fsE0ByiobP9Q&#10;DX7fcwurXB5hTocK6FGjoD7PgRpbEhrQBaAgBfHcuXMF806pUq9TkoKCgsCuxuzIzkLsmJgYUbRN&#10;zn9ex+/amJ7GjRuHypUro23btm8jGE/9wZ4nvWvaqSJZiS1ZFkBx0yMALRa64OsyObGwcyWJNZ5+&#10;hy47oODMMeXp7CNfcajrVDW/WPsyZzBJv5Oqx2+eVgDF+Uev0G7pWdHAzjwem5gmJhbWGYyxfWAN&#10;lFQRilS1xDQJKKjR/11+hr7rLuGbMjlFbl0u6wypqmj18I/XwOcCCkYcWECdO3dulCtXTtRGDBo0&#10;SEQbRo4cKcADm4gtXrxYNCC7e/cuhg8fLqIQ2kQbbewNjwA0nnMC3WsUxJ+tyn78S6pP6IUGZAEU&#10;bl5BIsWuXvHsWNKtsl7oTg3i4zSQFgBF3elOiI6JwcQWZUR37Az/Me18nCbU1SmhgbQCKA7c8ETX&#10;ledFbWx8ih1NdAxsM5ph24DqKKZ6jqWESSX5jDQJKB54B6PbqnN45BMq+IhrF7XFih5VkS1T4j4E&#10;qap99fBkNfC5gIIF1aSOJZCI68TO5olkcSKtp7W1NSIjI+Hj4yOiFJkzZxY/S0q0AQp6jL+ee1IU&#10;yU5RgEJai5YFUDz0CUbTeadQg2ta99c9e5TIpQHZAQUPcI7TjqOgjQU296sul/LT4Wh1BSg2bdqE&#10;x48fo3Dhwmjfvv07mmTUf9u2bfDy8hI/d3R0RK1atbRqm9TZp0+ffqdW8UOmhQQobRafAelhWTtB&#10;iWXKU3QMcmXOgC39HVA4W8YPuZW65gtpIE0Cio3n3DFqq+t/bdmBgDAN9g5zRM0ir2lBlcihgc8F&#10;FLp+S22A4o5nIBrOPoG2lfNitiqS1bXKU+x+sgAK91eh+HbeSVQpmAWre9mnmH7Ug3SnAV0BCjpJ&#10;5s2bhytXrmDYsGGoUaPGO4M8dOgQVq1aJRwqoaGhIuWT3dcTCht/kmyie/fuWpssJro+LBJ1Zzih&#10;fB5rYYMJ+orpTlHqTjrRgC4AxZYtW7By5Ur07t0bW7duBe/ZunXrN+NjPyf+7M8//xQ/YxNPNvfU&#10;JkePHhWNi+OTn7zvRQlih226gv9d9hDRMMKJUE20+E6Gp6LZM2JDXwfkzaIyUd6nyy/5+zQJKK49&#10;80en5WfxMigSMQCKZbcUnpR8WS2+pC7VvXWsARkAhZt3EL6dewpWGUzQrFwu9KxZEAVsVCNFHZvC&#10;F7+dLICCLHZN5p5EhXzWWNu7aqIusV9cUeoBn60BXQGKn3/+WRBGsPv67NmzMW3aNNE8MU5evXqF&#10;Z8+eCYY6OkNIiz1nzpxE4w8JCRFAg00WtXVtT/gBD79QNJh9AnWLZcPirirt7rMN4gvfQBeAgnsx&#10;2Q3btWuHzZs3g9EKHh7jKNaZOkxAOmDAAMGUyBTjpMTJyQknTpz4KEDhHxqJ6lOOwj8sSnTHjoxm&#10;d/bMyG1tjgM3vcR6uP47e5H6pCT1NJAmAQXVucvVA2O2XxNFY5v7OaBc3qRTWVJP/erJyWlABkBx&#10;0s0HvddcQFBEFAJCNWhUKifWfWevChQlM21ZAIVnQLgoiC2dy0rYmZGhoWSaVsPVBaBgmibZ5mi3&#10;5cuXF007GbHQFoEgYGCKCht4snN7nJAqm6mejFAQkPTq1StZQEE2p8VOD+B8zxtnH/qij2MhTGmt&#10;6sb03aJ1AShoP0OHDhWpTKRPZ5NX9nDKkiWLeH3Sr5NJkfbEn7MOcciQIW9UQ/p1Urcz3fjp06cC&#10;+MZFMz5Uf+wvtvuq55vL9w+rJRrZkRSlQckc2NCnmshKUZJ6GkgVQMH8dS6ILJal9yShcMHll0aj&#10;EXntRYoUEY3FEoq3t7dYJCdOnIisWbMm+n3PVedw3SMQl35pAKgenqlnZZ/4ZBkAxcqTD/Hbvzdh&#10;IBrsANHRsTgz7isUsFHRsE+c9lT5mCyAwjsoHE3mnESR7Bmxvk81mKoNNFXs5XMeqgtAce3aNfTv&#10;3x+kxLazsxPMdKdOncL06dMTDW379u1Yu3YtduzY8U4PngULFogIBoEIc+NnzZol8uOTkpmH7mLi&#10;7pswMTICU1BGNigqirKV6LcGdAEoOnXqJKIPbA67e/duEV1glCGOXj2+Bs6cOYPBgwdj3759yJnz&#10;NZUw6defPHki2BQJOAgqfvvttw9SXLgmGndfBOG+d5BwEpubGGFCs1LoUDU/Zh2+hz/23kLJXFZY&#10;3KWSchx/kEa/3EUpDigIAvr27YtHjx4JOs969eoleruxY8cKgytUqJD44h+EmVniUNb7AMXY7Vex&#10;8tRjzOlQDt2q2305Lao7fxENyAAoTrn5oOfqCwjXxIhNtlGpHFjeo4pY9JTIowFZAIVfaCQazT6B&#10;QraWClDIY17vjFQXgOL27dvo0aOHABR0uDGv/cKFC4kARWxsrNhvSXc9cODAd8bBe7C2goc9prGM&#10;GDECxYsX16pV3ue7tRew/fJz2FiYIDA8Cq0q5hZkJ0r0WwO6ABS0DfZwGj16NJYsWQJXV1fBjsgo&#10;FynW6fyNaxhLQMHoBBvFxgGK+BpydnYGvz6khsIrMBw8x1145IeM5sbg/2fOYCoKsBmNaDz3hNh7&#10;CToci9hiYz8H0X9MSepoIMUBBQ3Q3d1deFfYRIzIN75w4eJC+e2336JDhw7JasXPzw8TJkwQSDdh&#10;hOLgzRcYvukKAsKjQMriKa3LoatDgdTRsnrqJ2lABkDh7hsiPMb+YRpERsWQMH+VAAAgAElEQVSg&#10;m0MBTG1bToVeP2nGU+9DsgCKoHANvprpjCyWptg1uAbMTYxTT2nqyZ+kAV0ACoIAFsUy9aR+/fri&#10;AMfoAsEDPcEswCY9Np/FvPfVq1cL4KFNeBhklL9Lly7JpjwtO/EAP++8KQ5s0bGxsDAxwsoeVeBY&#10;LNsn6UF9KGU0oAtAwcJ/ZoPQhliA/csvv6BEiRLC2bts2TI8fPgQ7PmUPXt2ARYSpjzFf9OPYXma&#10;vPcWpuy/g0zmJqL4nxHZwHANOtvnR83CNhix9SrMjY0QERWNrJamODiyNvJlUdkBKWNZiZ+S4oAi&#10;bgjM/+zYsaP4SggoCDaeP38umAIYwWAvgfji6ekpwrSMUJB5gMVocbl8cdcxr/1f1+cC1QZHRImi&#10;nUMjasPwP7qx1FK4eu6Ha0AOQBEqimRZNMauscHhURjdqCjGf/O6iZ4SOTQgA6BgR9j5R+9hzpH7&#10;gjqxqwMbipV90zFWDk2rUeoCUFCL+/fvx9KlS5EnTx7hpONeyIMdC6/Xr18v0kvoRT5//rwAFEnJ&#10;h7A8XX3qh6n77+L0w1eIiSWzDhASGYXqdjbYNqAGzExU7rq+WrYuAAXfzc3NTaQxNWjQQDA4kSr2&#10;+PHj4oxGRzDtkbUUbBjLr6TkYwDFmG1XsfTEQ+FAies9wfNc8wq50dexELqvPAfvoAixHn5dOic2&#10;9nGAabymd/o6J2l1XKkGKJo3b47OnTtrBRRccF++fCnSnn766ScsXLjwHUo8FvcQMRNUsI8AGQcS&#10;5vIxr332kXvIYmEqDnttKuUVqSikGFMihwZkABTP/MLw9ZwTwsboPfEN1aBGoazYP6K2HEpWoxQa&#10;kAFQkL2OtsY1jIc6eor/N6g6KuR7XRipRA4N6ApQxB3yAgMDkT9/fmTLlk3siQQI7LfDCAUdcwQW&#10;/N2nAorQiCi0X3oGzvdewiaj6ZvbhGmikT2jGQ6ProOcVuZyKD8djlJXgEJXqvsYQHHXMxCDNl7B&#10;bc9AARRiY4GwyChMblUW3zna4fDNF1h+8hFyWZtjzNclkF8xeepqmj7pPqkGKFq1aiVo6uJzGWt7&#10;A+bulSlTBn369En0a9LiMVSrLeXJJygCIzZfwZ5rnqhRxBbLulVWtLGfZCKp9yEZAMXzgDA0mnUC&#10;zG1ns52o6FhMalEGfRxVzU7qWc7HP1kGQHH5iZ/oQWFibIjomFjBJLautz2qFExMSPHxGlCfSCkN&#10;6BJQ6GLM74tQPPMNFb12mNZJyk5xqIuKRqQmGi0r5sGK7lVhbKQcdbqYiy9xD5kBBVPreqw8j8O3&#10;vET/CdYpWpoaYW3vaqhe2OZLqEvd8zM0kOKAgvmaDM+Ss7hFixaiUYqtrS2OHTsmGJ+qVq2Kc+fO&#10;CQ8LGSjGjx8vqPDILpBQyBQ1adKkJFmedl7xQIdlZzChWWmM/6bkZ6hJfTQ1NCADoHgRGI4GM53h&#10;GxIpDnmjGxXD2MYlUkNd6pmfoQEZAEVEVIxo2Ln1wjOYmxgKADuzXTm0qZzvM95cfTSlNSAboOAh&#10;btDfl7D7midMjY1Eil1VuywolyezoI7NoaITKW1CH/U8mQEFmxKz/wS/M6WY1MX2BbNifR972Fiq&#10;nhMfZQgpcHGKAwpGFVhIff/+fVhYWAh+bNZRsA6CYVkCDRb8kH2COXoEEvyZNnkfy9PR214iVDu0&#10;flH81lx718YU0LF6xCdqQAZA4RUUgQYznfAyOFLkka7tbS9yOZXIpQEZAAU1OufoPUzYdVOkcgaG&#10;RaFRqexY1bMqLMxUcbYsFicboKBer7j7ocPSsyJKUSS7Jf4dUks1EZPE4GQGFASzv+26gWWnHoka&#10;ioxmJljevTK+KplDEu2nr2GmOKCIjo4WPShIMRYVFSXoYNlrggCCvSZIQcbmKAQLGTNmFF9JyfsA&#10;BVMEWix0QffqBTG5leLLls20ZQAUL4MiUG+mE14FRwqmiWXdqqBN5byyqTrdj1cWQDHj4F38+u9N&#10;ZM9kBr9QDeoXz4aNfR1EOoASOTQgI6C4+TwArRedFo4Tx6I2WPddNViZm8ih8HQ+SpkBBadu91UP&#10;dFt5Hs3K5xYRsTqKVUxvLTrFAYUuNfE+QPHoZYjIOa5XPDsWdnnbIVSXY1D3+nIakAFQsBi79rTj&#10;eBkSCRYvLulaGR3t8385pag7fxENyAIoHr8MEWlPp+6/hFUGE0xrUw6tKykA+0WM4gvdVEZAcfGx&#10;L1oudEGoJgYtK+QW65xi0/lCBqLj28oOKJY638cvu25i1+CaqF7YVsfaUbfTpQbSNKAIDNOg4Wxn&#10;FLSxxN+qLbsu7SZF7iUDoHgZHIG6053gGxop8jsXd60sOLKVyKUBWQAFterq7ieKZJuWz43VPVVj&#10;MbksDaI3BJkKSTiSN2/qg8H3FWVTvyfdfNBm8RlRFNunlh2mtysvm9rT7XhlBxR/7ruNBcfu4+CI&#10;2iibN3O6nUcZXjxNAwpOAAEFWSl2DqopelIokUcDMgCKKftuY96x+zAxMhCFY4u7VEbnagpQyGNl&#10;r0cqE6B46heK6lOOoW4xW/zdx0E2Vaf78coIKPZf90T31RcQoYnGr81K4vtGinhCFkOWHVCM3nYV&#10;2y4+xakf6itaWD03ujQNKEjh2XiOMzwDw0XDk/L5rPV8OtTw4mtA3wHFI59gtF96Fk98Q2FhaiSo&#10;Yxd0qohu1QuqiZRMAzIBCnffUNSf6YRi2TNiz1BH1axTMluTDVA8eRWCoZuu4MJjP1EYW9DGAuO/&#10;LYmm5XJLpvn0OVyZAQWZE/uuu4jjd71xfnwDZMukmJ302YrTLKCIjIrBX/tvY5HTA7EIFs+ZCat7&#10;2cPO1lKf50ONLZ4G9B1QvAgIR9slp3HDI0DkszNCsaBTJXSrXkDNo2QakAlQPPcPQ6PZJ4TNOY+p&#10;J6JjSuTRgGyAYvz/rmPeMTdB02loCPiFaFAur5UAs7RBJfqtAZkBBamyOyzlHhuIs+O+gq0CFHpt&#10;bGkWUDx5FYpv5p2Ab4hGdDAOitBgQtNSGN6gmF5PiBrcWw3oO6DgSDedd8e0A3cFmHgVEoGFnSuh&#10;q4MCFLLZsUyAwiswXJBNAAY49UM9mJsohieZ7E02QNF37QVsuvAMtv91yQ6NjBadsfcNr4W8WSxk&#10;Un26HKvMgII1Ow1nOcMrMALnxn+lAKyeW3CaBRTslN1qkQvuvgh63WExKgZzO1ZE+6qqCZSe2+Sb&#10;4ckAKDhYNrWbd9QN0w7exZIuldC9hkp5ksXG4sYpE6AgEYBg3ImMFnnFTLdTIo8GZAMUB268wPfb&#10;rsI/LFLYXEws0L92IfzVppyI/ivRbw3IDCge+gSj2fxTYMbJ7mG1UCKnlX4rO52PLs0CCs7rwZsv&#10;MGqLK7yCwtHl/5l3fmtRRjSEUiKHBmQBFNTmGpdHGLTxChZ1qYSeClDIYWDxRikToPAP1aDtEhfR&#10;E+Dk2HrIpPoBSGVvsgEKKnfoxsvYeukZBtctjEoFsqBByRwqMiaJ1ckKKOioG775Cg7d9GIwFvWL&#10;Z8f8zhVVQ0U9trs0DSio947LzuLI7Rcol8daRCpI6UkWHgMD5VvRY7sUQ5MJUKw+9QhDNl0RKU89&#10;a6oIhb7bVsLxyQQogsI16LTsLNz9wnBiTF1YKyeJVOYmI6AYucUVG8+748yP9VEoW9LNZqWaiHQy&#10;WFkBxdHbXui84pxIWacwSrGmd1U0KZMrncycfK+Z5gFFt5XnwJCtmbERwjXRgjp2U79qqF5INUjR&#10;d3OVCVCsP/MYgzZcxtxOFdG7pp2+q1aNL4EGZAIUTDvpvvIc7rwIgvOYurDJqJhPZDJoGQHFwL8v&#10;4X9XPHB8dF2Uyq3STmSyN1kBxRV3P+EQDgyPEtT/mcyNsLFPNVS1s5FJ/elqrGkeUHAh3HHZQ+QZ&#10;R9MqY4EpbcqiazVVOKvvli4ToNhywR19113CnA4V0LuWAhT6blsyRyhiYmPx3dqLuPDIF6fH1YeV&#10;SnmSytxkBBTfrbmAvdc94fR9XZTIpQCFTAYnK6DgOrfE6QH+2HtbdGUf1bAYhtQvAkOVXaK35pfi&#10;gCIiIgIbN26Em5sbunfvjhIlkm6Qs27dOhgaGoJ/ENrE29sbv//+OyZOnIisWbNqvWbc/65jtcsj&#10;EaGIQawoIvurTVl0tleAQm+t8r+B6QJQvHr1Cs+fP4eZmRmKFdPO8BUTE4Pbt28jU6ZMyJ8/6aZ0&#10;Y8aMgYODA9q0aZNIdf9c8UDvNRcwo105fFerkL6rVo3vC0QouLY9ffoUtKciRYqItSuhREdH4+7d&#10;u+LHxYsXh5GR9oLqhw8f4pdffsGGDRsS3SM4PAo9Vp/DuYd+WNylEppVUP0AZDJoGQEFI/2Hb3nh&#10;xNh6KJYjk0zqTvdjlRVQcOLCNTGoMPGgiIrtGFgTCkvotzmnOKB4+fKlAAFbtmzBvHnz0L59e60a&#10;4qbbtGlTATh2796t9RofHx9MmjQpWUAxdf9tzDl6X+Th0RhDIqNFh9kVPaois+LQ1mvr/FxAcf/+&#10;fWEfBJu0lcKFC4tDmonJW+70yMhI/PDDD/D390dAQAA6dOggvrRJcoBi77Xn6LbyPKa1LYc+jgpQ&#10;6LVhaRmcLlKe5s+fj4MHDyIkJAQ7duxI5OQgmKANcQ1kDRcB7LRp02BhkZh6MzlA8ceeW1ji/AAx&#10;AEwMDbCpX3XUKKzSAGSxOdkABQP7nZafgdNdH8EqViS7qqGQxdY4TpkBhW9IBOwnH8VXJbNjSdfK&#10;qvZVzw0vxQFFnD5atmyJjh07iq+EEhYWhj/++EN4+Dw9PbFixQqtavyQCMVS5/uYuPs2TP4DFMw/&#10;zpc1A7b2r47CqrhMr83zcwGFn58fQkNDkStXLgEWCFB56KtUqdKb9962bRuWLVuGPXv2wNXV9Q3Y&#10;tbRM3ABx/Pjx4rNt27ZNpDcyUXDTndKmHPopQKHXdqVtcLoAFFyPCFYHDBiAqVOnomDBd4vzCVq7&#10;deuGf//9F8HBwfj222/FddWrV080JK57BB9///33O79jHVjD2c649TwIVhmM8So4EhOalcLoRsWl&#10;03l6HbBsgIKpJ2zgeebBK5z+oT7s1L4plenKDCjuewWh/ixndHMogMmtykql9/Q42FQDFM2bN0fn&#10;zp21Aor169eLDdfe3l4cANesWfPO3DAV6urVq+Kw6OXlhbVr1wpvnzbZesEdo7ZehaGhgUC3oRFR&#10;6FQ1H2Z2qCBAhhL91cDnAor4b/bkyRPhqaGtFCr0NoIwZcoUYUeMmtGzzDS8X3/9FeXLlxcf58GO&#10;QCNDhgxYsGABevTogWbNmiVSmtNdb7RbckYsev1qqwiF/lqV9pHpAlDwzkx3og1NnjwZBQq8m1bJ&#10;3w0aNEgAXDpLnj17hunTp8PK6m1O+sWLF8E0PQ8PD+zfvx8EvPElOiZWpNYxxY4U2KGRUVjVqwqa&#10;lcsjm8rT7Xh1CSiYZsc1KiF4ja9cRsSCgoKEPWpLw6Oz5a+//hJ2W7JkyUTzQptrsfCU6FbMlKf8&#10;WVUzO5mMV2ZAcfbhK7RY6ILxTUqopsQSGJ3eAQpupP379xepKkxZIbhYuXIlsmfP/kadTIfy9fUV&#10;Gy9TC2bPng1ra2ut6j52xws9V18Qxdia6FhUtcuC1T3tYfNf108J5ijdDlFXgIKe4U6dOuGrr77C&#10;999//44+6SFmfcWIESMEiO3ZsydGjx79xmt85coVAUKY6+7k5IQ///wTX3/9daI5OX3fB60WncFv&#10;zUtjYN3C6XbOZH1xXQEKjUaDXr16aQUUTK+jvRHcMv0pS5YsYNTL1vYt49zSpUtFjQWja1zfGM1I&#10;KPe8gjB22zU43fNB9+r5MaV1OViaGcuq+nQ3bl0Bips3b2LmzJlgRJ+1XcOHD0+ky3/++Qe7du0S&#10;aXUNGzZEq1atEl3zIYCi8dwTePoqFEdH10WeLBnS3ZzJ/MIyAwoydHZafhYLO1dEZ0Wko/dmmGqA&#10;goWt3HiZhkLh5slDGyMO/fr1ExEHel4IMLhQjhs3LpEyAwMDRU78hAkTkizK3nH5KYZvvgpDAyBC&#10;E4N2lfNiQZe3KS96P0PpeIC6ABTh4eECTLAWh9GIhDJjxgxBEMCDHAEFF985c+Zo9fj9/PPPqFCh&#10;gtaUp4uPfdFsgQvGNi6OkQ20F3+n46nU+1fXFaDgizKKxchDfCcIf05wMGvWLAFMKa1btxa2xEht&#10;QqFXeeTIkcKhok02nHuCPmsvikaKvRRNsd7bV/wB6gJQMNrF9ZERhXbt2gmbGzx48Dv1XwcOHBD2&#10;w+iDjY2NAKl58iSOZDFCy4ga1z5tEYqo6Fh8NcsJAaEaHBxZGzmszKXSd3ofrGyAIkwTjTmH7+GK&#10;u79gdDp82wsrelRBq4oqCqvvtpzigILeENZEMJWpatWqAjzQc8LvOXPmFAXWDOPyIHjs2DGsWrUK&#10;W7du1Vq4+CE1FO2WnMbxuz7IaGYMGmqdYtkEl7GxSnfSd9v87MZ23ECZz87NlwdGfqc3mOF/brZN&#10;mjTB48ePRUSMKU/Xr18X6U2rV6/Wyr6TXFH21af++HbeSQyqVwTjv0mcNqD3yk7nA9QFoKBThMXU&#10;dH4MGzYMdevWFelMO3fuROXKlcWBjmkl9CrTY0zAwIhFnTp1Emk/uaJsXrz5vDt6rD6Pn78piV+a&#10;lU7nsyfX6+sCUHDdIpBgjQ3Zwrin3rt3TxT5xwn30hs3buCbb74RpBM8WGbLlu3N72mPjJTxd7R/&#10;7sHaWBc10TGoPfUYYg0MsGdoLdWpWC5z02lRNs9l5ubvB5SxsbFJFlAfOXIEp0+fFqnFCYUEANMO&#10;3Mbve27DzMQI5iaGCImIxoY+1fBtOdXQTt9NL8UBBb3ADMEyAkHgQJrOatWqiYXP1NT0HWpPLnSk&#10;YSxbVnsxzocAin7rLuIfV/ahMEaEJhqORWyxsV91mBipTtn6bpyfG6G4desW+vTpI6IKFC6Eo0aN&#10;EnnEY8eOFelLtD96jOPS6hgNS4o6NjlAcdszEF/POYmeNQpgUosy+q5aNb4EGtAFoOBGyQJ/AgsW&#10;Z//2228iFWXIkCEiClGjRg3BWEeGO651BLSMUmijjn0foPjnsgc6rziLofWLYFrb1/U+SuTQgC4A&#10;BWsIWY9DCnbWRjD6deLECTDiGicEr7yOEfyTJ0+KCCwjsXF1FFz/Hj16JPZhRsRYIxa/vizuPuxQ&#10;XH3KUWQyN8E/g2uI2h0l8mhAFxEKrmmM0LPOMHPmzEkya9LOmMbJtGES72iT5AAFnb5dV5yD873X&#10;TuBYMLMkGjUL22JR10oqOqbnZpfigEKX+vgQQHH9WQCazj+JmFggMjoGDUpmx9re1WDMHCgleq2B&#10;zwUUjEgwb51eFXriuJESyBobGyMqKkoc5FioT2EeMmsptBUtxikpOUDxwCcYDWY6o22VvJiuDnh6&#10;bVfaBqcLQEFbox0RLPDfLOTnv2lrtKs42+I19OBpo4uNG9v7AMW+657ouPQs+tUthBnK3qSyN10A&#10;CtoH6a2Z0sSoAolL2EuHEa84GTp0KCpWrIjevXuLVGJev3379jc1O3TY0TaZOrxw4UL07dtXa4Qi&#10;JCIKNaceQy4rc8GOmEnRrUtlb7oAFEyJI4kEowqsWSWo+Omnn97RA7NP+HvaIiP+jNJqE2dnZ/Ar&#10;qQjFxN03Me+Y25uGnQQVgWEajGlUDOO/LSWV7tPbYNM0oGCo9rd/b2KVy2PRhyIiKhq1i2UT4TPF&#10;8KT/pv65gELXb5gcoHjqG4q6M5zwTZlcmNepguLL1rXyv/D9dAEodDnE9wGKY7e90G7JWfSoWQCz&#10;2r+OwCmRQwO6ABQs/uf6WKtWLeEJZiSWgIGEERcuXBDRL4KNffv2Ye7cuTh+/Dg2bdokomN0nMQX&#10;ep15YCSlsbYaCv/QSNSedhyFs1liQ5/qsDDT3oxRDu2nv1HqAlDwHiQsadCggcgwYSTs0KFDwmkS&#10;J6wbo5Pk1KlTIp2d2QBxwuiYu7u7iNwyksbME0ZwtYl3UDi+W3MR5x/7IoPJa1vzC41Ez+oFMbdT&#10;xfQ3gRK9cZoGFP+7/Az91l8SRmlkaAByuNcobIst/R0UoJDASGUCFFwEa/11HHWLZ8PS7lVER3Yl&#10;8mhANkBx/pEvWi50Qedq+TGjnUp5ksfSAF0ACr4v05noLWaklbURBAXXrl0TdRU88DH6wDQVpqsw&#10;SkvQwbqehPI+liefwAjUnemEsnmssKaXPcz/O+TJpPP0PFZdAAo2IGbEgQCWPZvoXCNwYLE/hWyI&#10;pPOnPZJJjMCDJAFxQltl7RgBBYEFWwLQXpOSkVtcse7ME2QyN0ZAmAZ2thZY3r0qKhfIkp6nUu/f&#10;PU0DitUujzFs8xVksTARHmMCimp2WbF9QA2YGqseFPpunTIBioDQSFSbckxsuuu/q6Y2XX03rgTj&#10;kw1QnH3wCh2Xn0Xp3FZY1bOqyi2WyN50BSj4ygQKTF0ioQklLu2OKSlxwufx/+N7k+Or632A4rl/&#10;GOrPdEL1QjbiUGes6g8lsjbddMqOH6EgoGA0ghGKuGgXCQBYP1GzZk0BLOzs7ETqk7Z6RNYsMkqh&#10;LeUpTrF9113EjkvPkMHUSNS9/tS0FMrmeWvTUk1AOhpsmgYU9BqP2OyKHZc9kNHMCGbGhqiQLwv+&#10;GVxT/FuJfmtAFkDBTrILjt3H1AN3hEKbl8+NaW3LiSJGJXJoQCZA4RsciT5rL+DMI1+QFaWaXRZs&#10;6V9dgVg5TE1nEQpdve77AMWTVyFoOOuEqD9c2KWSSufUleJT6D66iFAw4sUaHVIQs5g/R44cIkpx&#10;+fJlkSbHOhz216HjlpEJEu0wIqENxB49ehQuLi7JAopuK8/h36vPYZ3BVKQQt6igKGNTyFw+6zFp&#10;GlBQM6+CI7Dnmqeon5h9+B5yZs6A/cMd1eb7WWaTMh+WBVDcfRGEDsvO4EVgOIwNDBGmicKyblXQ&#10;pnLelFGUespna0AmQOFy/yVaLHARuezsEcDve4bUQolcbztuf7ZC1A2+mAZ0GaHQxSDfBygeeAej&#10;0ewTaFkxN2aqeh1dqDxF76ELQEHAQCBBUMH0OkYkmL7Euhv2bYpfe8PeOkx5ImW7NkmO5Snu+o7L&#10;zmDf9RfIY50B2wZURxkVnUhRm/nUh6V5QBGnmKiYWNhPPoIMJoY4Mrrum2KfT1Wc+tyX14AsgOKG&#10;RwDaLz0D39BImBoZCUaKpV0roYN9/i+vJPUEnWhAJkBx1zMQTeadRGhkNEyNjQRjXR/HgujrWBjZ&#10;Mr1bcKsT5aib6FQDsgGKhz7B+Gqms6jXmdxKO4W7ThWkbqZTDegCUMQNiFTsZBUjYx2JAVifwzoK&#10;gos4IaMYIxPswfMpgIIMeG2XnMHhW17IlzUDDo2ojTxZLHSqE3WzL6OBdAMofEMi0WTuSQCxOP59&#10;PViYKqaKL2NSururLIBCEx2LqftvY5HTA0THxKJR6RyY06ECbDKqw53urOHL3kkmQBETE4vNF57i&#10;j723RMEiGev4vUGJ7Fjd217wtyvRXw3IBijmHXXDn3tvo1jOTJjYrBTqlcyhv8pVI0ukAV0CCl2o&#10;930RiqDwKBHxJ/EEU9O7OxTEz01LwlKta7pQ/xe9R7oBFP6hGjSbf1J0XTz1Y30FKL6oWenm5rIA&#10;Cr5tULgGjeecBPONj42uKzZfJfJoQCZAEafVjkvP4PBtb8GEwj47IREajPumJL5vVFwexafDkcoE&#10;KM4+fIV2S86AdWIhkdGokt8a/xtUE1aqF4U0lisboHB190fP1efhHRQhCAACwqKwqW81fFNWdcrW&#10;d6NLN4AiIFyDVgtd4B0YgXPjv1JoV98tExA86+wGW7lyZb0YbXJ9KBiZaDL3BG57BuHizw2Rw0pF&#10;J/Ri0j5wEDICil6rz2P3Nc83EQlGKRyL2uKfQTUFTbYS/dSATIBi+8Wn6L76ArJbmSEsMlqwie0Y&#10;WB1FsyuHiX5aV+JRyQYorrj7oefqC/AODAcMDMDGihv7VkPTcrllUXm6HWe6ARTB4VFot+Q0nviG&#10;4uy4r5SHRQKTlwlQREbFiELZG88DcGbcV8ib5W3DHwlUne6HKCOg6LfuIv53hQx2r1Oc/EI0+M6x&#10;IGa2K6+YePTYomUCFCzIJoXnnRdBgtiEXuLVvexF3Y4SOTQgG6B4ERAOFmU/eBkCGwtTOBazxZTW&#10;5VQqpwTmlm4ABVFup2Vn4OYTgtM/1kcWC1MJpid9D1EmQMGu7K0Xu8DVXQEKGa1WNkARoYlGp+Vn&#10;cdLtpYi2RkTFoGI+ayzpVhn5s6oCRn22QZkABfW459pz9F17EY5Fs2FBl4rInslcn9WrxpZAA7IB&#10;itMPXqLnqguIBTCuSXH0rlVIzakkGkhxQEEGgJEjR4Kt2H/66SfBV5xQpkyZgrt37yImJgZFihTB&#10;2LFjYW6eeBHz9vbG77//LijMsmbNmqzK2dSu64pzuO4RAJcf6sNWsaHovYnKBCjIIkamJxaSMQKm&#10;IhR6b17vDFA2QOEXEimYULiekWAiOCIKIxsUxU/flpJL8elwtLIBCtIUt158GmO+Lq7qcyS0V5kA&#10;hW9IBLqtPI/zj31hZGCAEjmtBG2sYq+Tw/BSHFCEhoaK1uvkKO7Tpw9o7AnF19dXhOyjo6NBTuNR&#10;o0ahefPmia4jfza7LU6YMOG9gIIePeblXXL3w4mx9ZDTSnlZ9N1EZQIUZN7hQujs5qMAhb4blpbx&#10;yQYo6L0b/PclbL/MbrLGIs94bKPiGNukhITaT19Dlg1QHLvjjU7LzmJEw6IY16Rk+pqsNPC2MgGK&#10;68/80XD2SZgaGYgIBWsTl3evgm/LqYJsGUwxxQFFnFJatGiBTp06oWPHjlr1RL7jgwcPgm3e586d&#10;izJlyry57vHjxwgJCcHLly+xfv160QY+S5YsyeqbKSnfrb2IMw9ewmlMXeSxVmkB+m6gMgEK6nLg&#10;35dEd88LPzVEbmsFWPXdvuKPTzZAwbFPO3AHs4+4wdTIEKGRURhWv5Ro+ywAACAASURBVCh+aaYi&#10;FPpud7IBiiO3XqDT8nP4/uvi+KGxAqz6bl8JxycToGAhdsflZwW5Cc9suTKb498htWBnaymb2tPl&#10;eFMNUDDi0LlzZ62Ago1Ndu/ejQMHDoiGKUyNyp49+5sJYkv369evC1ARFhaGTZs2IVOm5FkniHT7&#10;r7uI4/d84DS6LvLZKECh7xYvG6AYs/0qNp13x8WfGiJnZgUo9N2+ZAcUU/bdxtyj90WzTlJ69q1l&#10;h8mtVeMxfbc72QDFwRsv0GXlOfzwdQmMaawoifXdvmQGFBz7xnPuGLzxkkh3+rVZKTQpo6ITsthc&#10;qgGKli1binQnpjQlJz/++COKFy+OXr16JbrMz89PpDv99ttv7015IkgZtOEyDt58gaOj6sAuW0ZZ&#10;5ijdjlM2QDF5322wCVS94tmQwdQI7SvnQxPFnS2F/coWoTj38BX6r7+El8ERorEdAUU3hwKY0b48&#10;FP+OfpucbIBi3zVPdFt1HuO+KaFqKPTbtLSOTqYIBV9gl6uHSLGb0KwUflApdlJZXIoDCh7sWUfR&#10;unVrtG/fHt27dxdRCFdXV9GuvWjRorh27RpKlSolUpr69u0rgAfToxKKj48PJk2a9EFF2fzs8M1X&#10;8K/rcxwaVQdFs78LKEIjo+F0xwtP/cJQvbAtyuXNLNVEpsXBygYoFhxzw8Tdt0STMZIAFMuREX/3&#10;qYbSuZUt6bt9ygYoft11AzMP3UP2TGYi15jrV/vKeTGvc0UYGihIoc/2Jhug2O36HD3WnMfP35TC&#10;qEbF9Fm1amxaNCAboFh35jH6rbsk6K8H1y+i5lQiDaQ4oCDLU79+/XDp0iWRxkTAMHDgQPTv3x+5&#10;c+fGzz//jPHjx+PJkyeIiopC6dKlMWLECK01Eh/D8sQ5GbPtKrZefArnsfVQ0OZtTl5sLDDj0B38&#10;ue+OyNsrZGuJNb3sUalA8nUZEs2zlEOVDVBsPu+OIZuuCL5sptiRynNhl0poVzmvlPpPT4OWDVAs&#10;PH4f32+7ioxmJgBiYQADNK+QG0u6VoKxkWF6mjrp3lU2QLHzyjP0XHNReIxHNlCAQjaDkw1QLHV+&#10;iNHbroq1rKtDAdnUna7Hm+KAIjIyEm5ubrCwsIBGo0HGjBkFkGD6kpGREaysrASlLAEFr7Gzs0ty&#10;gj4WUPz0v+vYdMEda3vZw8M/HEERGjQvnxtGRgZoveg0bj0PFIfBF4Hh+OmbkvilqSpwTM2/DpkA&#10;RUxsLCbvvY35x9xgYWosusoWtLEQEYqiOVRX2dS0ow95tmyAwjc4EhP+vYHL7v6wtjDB1af+qFMs&#10;G9b0thcpUEr0VwOyAYrtl56hz9oLmNi8NIYrQKG/hpXEyGQDFHOP3BORfq5lPJ8pkUcDKQ4odKma&#10;jwUUv++5hSXOD1Egawbc9QoW0Yg6xWyxokdVEb3Ye/0FLM2MwK7aDLf1qpU0mNHle6h7adeATIBi&#10;77XnGLDhMp3FQggq5nYoj8aqhkIK85YNUMQplV1lmUZae7oTSue2wpZ+DjAzMZJC5+l1kLIBii3n&#10;3dF3/SVMblUGQ+sXTa/TJu17ywYo/tp/G7MPu2HrgOrCSaJEHg2kG0BBnvY+ay/iyB1vmBgawNTY&#10;UKSlEFT8M6gGzE2M0GXFOXgHRqCLQ35MbVMW5ibG8sxkGhypTIDiz323RU47I1xRMTHIbmWGIyPr&#10;wiaj6sgug2nKCiio21fBkag6+QjK5LYSmzDXMiX6qwHZAMXGc08EAcCU1uUwROW0669hpZEIxcR/&#10;b2L5yYfYM8wRFfJZS6fv9DzgdAMo7r4IRMNZJ4QD2cjwddFiZFQMzEwMcWC4I4rntEK9GU649iwA&#10;J8fWQ6ncVunZLvTi3WUCFOcfvULvNRfgF6oRumNnzz1DayFvFkVPrBfG9J5ByAwo6ARxmHIUJXJm&#10;xI6BNQXDmBL91YCuAAUjU+zDdPPmTbRr1w5VqlR556Vv3LiBDRs2ICYmRjSKZe1ioUKFEimGDWL/&#10;+usvQZBSsmTixnXrzzzGwL8vY2rbchhcTxXJ6q9laR+ZbBGKsduv4u+z7tjW3wE1i6oIhUz2lm4A&#10;hVdgGNosOoOHL0NEdCIqJhaWpkb4sUkJ9KxpJ6gW60w/jhsegTg8yhGV8meVaR7T5Fh1BSiCgoLE&#10;psr6HG6s8YXd2NmZnXU7FBsbG3GdNhkzZgwcHBzQpk0brb9nD4rRW6++vo+lKfYOd0T+rApQyGCc&#10;UgOKoAhUn3IURbJlxD+Da8JCAQq9NjldAYo5c+bgypUrqFWrFriRT5s2DWXLvu1DQps+ceIEBg8e&#10;jMDAQFSrVg22traJdMPfTZkyJUlAscblMQZvvIwZ7cpjYN3Ceq1bNbjEGpAJUBy+5YWRW1zxKiQS&#10;hW0tMb9LRVTMp8hxZLHrdAMoOCHTDtzGlP13kTmDiYhO5M5sji39q6Nw9owg01PdGQQUATgwojaq&#10;FlSAIrWNWBeAYuvWrZg/f77otD579myYm7/bcI7evV9//RW5cuUStMWtWrVCjRo1PglQXHH3Q6tF&#10;LoiIihU2RjtiYbYS/ddAWgAUBW0tsXtILQUo9NzcdAEoSGLC5rDTp08XTg42fzU1NRV9meJk2bJl&#10;OHXqFLp06SLWtKSav74PUKw8+QhDN13B7A4V0L9O4giHnqs73Q9PJkDRcqELnO76CKIJ35BIjG5U&#10;DBOalU73cyiLAtINoGC9BAuv1519IvLcKf6hkZjSpiwG1iki6imY8nTzeSD2DqsFh0I2ssxhmh2n&#10;LgDFrVu3sH37dtF1/dChQ4JVLL6cPHkSkydPFt3WM2fODEYs2BdFm/zwww+wt7dPMkJx2d0PHZed&#10;RVB4lDjUHRnJBopv6YnT7ESlgReTGVD4BL1OecqXJQP2DnOE5X/rWxqYljT5CroAFExn6tOnDzZu&#10;3CjSmP755x+cPn1aAIw42bdvH3bu3ClYFPk7Ok4YzYiTqVOn4vHjx4iIiADp3Ol40ZYStezEAwzb&#10;7Ip5HSuiX20FKGQzSpkARbslZ3DktpcAFEzlHNu4uAIUEhlcugEUsw7dxfRD92BiZPCm8VNguAYj&#10;GxTFL01LIyo6BvVmOgvq2N1Da6FGYQUoUtuOdQEo+A4EDfTgcYNNCCi40Q4YMAAdOnQQ3dZ79+4N&#10;MzOzN6/OXiikOubPRo8ejdq1a4umjNrEzTsIXZafxRPfMGQwMcKRUXVQJEEDxdTWqXq+dg2kBUCR&#10;O3MG7B/h+MZhouZaPzWgC0DByCrXKjpCCAJ27NiBs2fPvgMo4r/9woULce7cOaxbt+7Njx88eIDw&#10;8HCRDvX3339j2LBhKF68eCKlLXZ+gBGbXbGwc0X0cVSAQj+tKulRyQQoTrn5YPDGK/AMCEOJnJmw&#10;uGtl1RhWIoNLN4Di69kncPaRL7JamMQxe4KAYlm3ymhbOR9CI6LQcPYJ3HkRhJ2DasBR0ZWluhnr&#10;ClAcPHhQRCG0AQp/f39cuHBB9EHZtm2b8OYxNzmu1oKbMD13TJUiMOG/GzVqpFU3jHh1X3UeLg9e&#10;ifqcfcMcUSaP6pKd6ob0AQOQGVC8Co5Ajb+OIauFKQ6NqoNM5oqd7gOmPNUu0QWgIAho1qyZWNcY&#10;dfj+++9FfcSoUaPAmjE6R+LXizFKy/Vty5Ytid47LCwMf/zxB3jw1FaUveCY23+NxiqjV01FpZ5q&#10;hvOJD5YJUGiiYtBmyWmRKXJohCMKZ1c9nD5x2lPlY+kGUPyy8wbmHHVDJjPjN5Sx1PiaXlXxVckc&#10;CAzToPHck7j7IgjbB9ZAveKKXSBVLDLeQ3UFKI4ePYpJkyaBwCJhDUX8d3z27Bl69Ogh0gfiCrOZ&#10;DkAWFMrEiRPRoEEDUWehTTz9w9B5xTnc8gwUkbD2lfNhZMNiyKcKs1PblN77fJkBhX9IJOrNdIKR&#10;oSGOfV8HVubaU/beqwR1QYpoQBeAggMlg9Pu3btFITajEwsWLIC7u7sozo5LgWJRNqOrXPvI8tS+&#10;fftE7/g+lqc5R+7hxx3XsKxbFXSvUTBFdKQeojsNyAQogsI1aLvkDDz9w3HhpwaChVOJPBpIN4CC&#10;hjr3qBv2XfeEh38YYmMNEBKhwfrvquGbsrkQrolG3RlOcPMKxtb+DgJkKEldDegCUND79u+//4L5&#10;wvzO4mv+7Pz586hevbpIZyLDE1OhWMDNDZrpA9rqKJKroSAd8a87b2CJ84M3OewvgyPQo3pBzOpQ&#10;HmbGisozda0p+afLDCheO0NOIDQiGud/aiAcJkr0VwO6AhR8w8OHD8PDw0OsZUxX8vHxwf3798X/&#10;8zuLskkvW6pUKcHypE3eByhmHLoLOuRWdK+CLg4F9FexamRaNaArQHHv3j1cu3YNJUqUECQn8YV7&#10;6OXLl4X9ZcmSRaQGGxtrj5QeOXLkTU1PwgEHhGoEscnL4EicGVdf1YNJZtPpBlDEzcsSp/v4fe9t&#10;GBkYIDwqBm2r5MXXpXIgV2ZzDN98FW5eQdjUzwENSylAkdq2rAtAQU/dqlWrwE2cm+zIkSMFmxPB&#10;AVmfrl+/jpUrVyJ79ux4+vQphgwZAkdHR62vnhxtLFnDGs05gVvPA0SXbEqYJhqFbC1F48ScmTOk&#10;tjrV85PRgC4ABQtcmSLHjbRFixZJbqhOTk64e/cuChcujLp162q97uHDh/jll1+EF/p9wqadLRed&#10;EkWM63pXw3WPAJgZG6JxmVwq/el9ykuF3+sSUOhi+O8DFFP338HE3bewumcVdLDPr4tHqnukoAZ0&#10;ASi4rpFBjL1OSAjw448/CnaxOOF6xpQ6S0tLXLp0CQUKFBBZAUZGiR1pyQEKv9BINF9wCkFhUTgz&#10;7ivVUycF7UQXj0pxQMF+AK9evRIeYKaVGBom9qYxB5SLHI2RHuWkxNvbG7///rtIRWHO6PvknleQ&#10;6PjJtCZ68diSIDQyGszbK5wto6ipCAyPEgsnN2MlqasBXQAKbt7sM8GwPwus8+XLJ/5NVhOCCNrY&#10;8+fPRWGinZ1dsilRyQGKmNhYTNpzCyz+NzU2EoWxweFR6GSfDzPaqwhF6lrS+5+uC0BB4Ors7IyL&#10;Fy+CaXY5c+ZM9OAlS5aIDZcbM+2QDcm4CSeUjwEU/Gy7Jadx4ZEvcltnwK0XQYiNiRUUnxNblBEE&#10;AUr0RwOyAYrJe2/hz313sKaXPdpVyas/ilQj+SAN6AJQ0NHGyAS/r1ixQqTY8XtCYcT/zJkz+O23&#10;37Bnzx6taxuJULg+0mGSUFgP9u38k4iJBk78UA/mau36oDnWl4tSHFAQBJAth55hUtw1bNjwHV0w&#10;HYUHtzhQUaFCBeFNplc5oXwsoFh4/D7GbL+G7JnesvjwnkxXIaggtmE/iuXdq4g0KCWpqwFdAApd&#10;vsH7GtsRQMw6fBcn3V7iylN/VClgjTW9qiFn5nd7X+hyTOpeutGALgBFaGiocJSQzpPeOXrp4gsd&#10;KQMHDhRsOnSkJNXvhJ95+fIlRowYIdh33ifsfzLg70tw9w0TlzI6Qda6mFgDnB1fXzRX5DWa6FhU&#10;tcsqmngqST0NyAYo6CiZduAO1vW2R+tKClCknuV82pN1ASg6duyIQYMGiVQmpgUTDLA+J34TWDrp&#10;CCRYr8O1i+tcnDx58kR8jr1SePaztrYWzuCEQgrsxnNOwMzECMdG11GA4tOmPNU+leKAgjR19BiT&#10;8q579+7o3LnzOy/PIljS2THnk5tqkyZNRP57/fr1EymJ92LojfzaHxKh2HrhKfqsuyiiE+bGRjA2&#10;eru1EkjEIlZ00F7StRKal8+TapOiHvxaA7IBirh5u/7MX9TjtKiQB6t6VlXTKYEGdAEo+JqMwHJd&#10;I/tOQkDBfHdSFLPTOiNijI79+eefov9JnNDrx+7H/D2/du3alaz2GBnrtPwsDt30Es0UKVzVQjXR&#10;yGOdAQeGO4q6sV933UR0bCx6/n9R7W/NS8PESNVZpJZZygYoJuy6gdmH72F9Hwe0qJA7tdSmnvuJ&#10;GtAFoCCt+tChQwWjGCMPPHeR9ZD1EnHCDAACB7IpMv2TKVJxgIMRVzKNkXmMtRiM3moDFF6B4Wg4&#10;yxlZLU1xcGQd4RxRIo8GUhxQxKmGOcadOnUCkW9SQkpPAgrmusfP13NxcRE58fz98ePHQY7t+Jty&#10;UveLjIrGpN23hAeZ6U1+oRpxKSMUpkYGwoMXERWDBZ0qoE3lfPLMYhodqayA4vHLELEoZstkhkVd&#10;KqFC/reLbhqdKulfS1eAQqPRoFevXloBBSk7uYmyhsLGxkasbX379n2nUeLVq1eFI4WMY9y4mZec&#10;nLCbbJvFp0XdRFzDTjpFmOa0pFsl5MtigdrTjsMABohBrNigN/V1QM0ittLPmawvIBug+Omf65h/&#10;7L6wm2/Lqci9bHanC0DBvZjZJDyvkbRk8+bNgsQkPjVxnF4YqWUDWNZ/lS9fPpG6SIjCKIa2lKcX&#10;AeGiwXDerBmwd6ijIpiQzNhSDVA0b95cRCeSAxSDBw+GhYWFiFDEr7VgrjJRLtOimP++du3ad0Jv&#10;75sDggkWmq089Uiw7zAykS2jKYLCoxEcEY3fW5RCxfzWIuxWOrfqI/A+fX6p38sIKAhOp+2/g1mH&#10;78HQ0AAZTAyxtrc9HIsqGuIvZSe6uK+uAAXH0rNnT5HOmS3bu3PONYt9AggUKIxkMIWAKVIJheva&#10;2LFjPyjlacD6i9hw7imsLU1ek01oogVV8T+DaiI4XIMaU4/B0tRYRCjoOGHUrH4JRTqhC7v5lHvI&#10;BihIGUv2us39qqNxmcR1QZ+iA/WZlNOALgAFGRJZ/0VadTpGuHaxH9O8efNE1PXWrVugM4R9TNhs&#10;kU4Rkp0wtSmhJFeU/dw/DLWnHUPRHFb4d0hNFUlNOTPRyZNSDVC0bNlSNNJp27at1hdhLt6jR4+w&#10;fPlykXenTVhvMW7cOIF06fH7GOm1+gL+veqBTP9xtrNvQHRMLKJjARsLU2hiYkS0ok8tO9FLQKUI&#10;fIx2dXOtjIBCEx2Dan8ewXP/cJH/GRQehW/K5MTqXlVhrNJMdGMYX+AuugAUbm5ugqZz1qxZb9I5&#10;2SiRAIMpnnXq1BHfc+TIIdKhuEnzWhY7JpSPKcp+ERiOv/bdxj+uz0W41dAA8AqKwNwO5dGrViH8&#10;tusGVro8FqlQzcrlwpxOFVWh9hewoQ+9pWyAYsy2q1h+8iG2DqiBRor98EOnWW+u0wWg4Mvs3btX&#10;ZIRUrlxZkEnQoct1s3///mBUglELNogl2QmjtNrABO+THKB45heGmn8dRfl81tgxsIY6d+mNFX3Y&#10;QFIcUERHR8PT01NEJphLzEMj8+w4EH5n4zCCCTIFMBLBn7EZmba+AOQ8ZvHjh7I8xanklNtL9Fxz&#10;HuGaGBhz9/0v7SmuooKHwrhCbWsLU+waXBOlclt9mEbVVTrTgIyAgqC0x6pzOHjTS3BoM40uk7kR&#10;1vayR7VCHwd6daZIdaP3akAXgILUiqx54FrFfGI2EWPIf926dYKyuGjRooK9bvHixWIzjvu9tsF9&#10;DKDg52l37ZeegfM9H0G1aBALLOpaCU3L5QaZUxrNOYmoqGjsHuYoirSVpJ4GZAMUo7a4Ys3px6Lh&#10;a/0S2VNPcerJn6QBXQGKT3q4lg8lByievApFjb+OonqhrNjcv8ab85munq3u82U1kOKAgsxMTGVi&#10;R89MmTKBxT7MI2akgYU6LPxhrh4pFYl0WXjNCETp0qUTaeJjWZ7ibjDviBt+3nUDNpamAjgkJTwM&#10;WlsY438Da6J4TtUC/suaYuK7ywgo+BYuD16i9cLTMDE2FAc95rNv6lcN1ewUoEhpG/rQ5+kCUHzo&#10;sz7kuo8FFFHRBLLnceCmJ4wNDVE6t5Xop5PDyhyss2DjOzI/7RnqKKhllaSeBmQDFCM2u+Lvc0+w&#10;fUAN1C2uUjdTz3I+7ckyAQrWH9acekykCG/oUw1G/zl8P+3N1adSWgMpDijYtZNMTgQMjFbw/7VF&#10;H+jhI6cxi354rbZ+FZ8KKP53+Rm+W3tRpKCYGBokWfjDDrS9a9lhetvyomeFkpTVgKyAgoe7Kftv&#10;Y+mJh6IfQPfqBTCpZRkVvk1Z8/mop8kOKLZdfIphm13B1E02WWRfna39HZAniwUCwjRoONtZdNLe&#10;M8wRBW1UhOKjjEPHF8sGKBih2HDeHf8bWEMV8+vYFlLidjIBioc+wXCcdhz1imcTTTpZh6hEHg2k&#10;OKDQpWo+FVCERkZhsdN97Lj8HPw3mQUSNlBh5IKA4pemJTGqYXFdDlvd6wM1ICug4OsFhEWi3gxn&#10;WJkbi+LYLJba64A+UBXqsi+sAZkBBZ0y7K+zyuWxsDembNpkNEM/x0JiY85oboxOy87iVUgk9g93&#10;RKFsGb+wNtXtk9OALICClMQbz7pj6sG7CArXYP13ilxCRsuWCVC4eQejzrTj+Lp0DkEeoY1FSsY5&#10;SC9jTpeAIm5ymY7ywCdYcLQz9zg+5zG9fNmtzLC5nwNK5FT1E6nxByEzoCBFce3pTiLdiZ49BShS&#10;w4I+/JkyAwq+JR0ko7deE/ztcf11eCCkVMhnDeYmk/2JEYqi2RWg+HDL0P2VMgAKms68o/cwZf8d&#10;caiL0ETjh8Yl8EOTxAQCuteQuqMuNSAToLj7IkjQxpKeeFm3KiozRJeGkAL3SteAIk6//7p6oM+6&#10;S6+LGf/7YZgmGmVyW2HDd9VEapRtgu7aKTA36f4RMgOK6JgYOE5zQgQLYYfUUnnrem7NsgMKRh9m&#10;H76LfddfgN1mmXtMQMGDISMWhgYGyGRujN1Da6FYDlUPlprmKAOgIHFJu6VnxH5IRxvp1BuUzIY1&#10;vewFnboSeTQgE6C47RmI+jOd0apibizqUlkeJauRCg0oQAFgl6sH+q67iAymxmIB5WZMPnduxPw3&#10;qWUnNCuFlhVV9+yU/LuRGVDQN1x/hhNI6XliTD3R5E6J/mpAdkARp9mx269hzelHsDA1fqNsggqC&#10;CzLa7R/hqCKuqWyGMgAK1hl2WnEOuazMhbZIfz38qyL4pWlp5TVOZfv52MfLBChuPg9Ag1kn0L5K&#10;XsztWPFjX1Vdn8oaUICC/MrXPdFz9fk3mzALtRmVYH1FTCwQoYlBtkymqJTfWgCMrg4F0LCUavDz&#10;pW1XZkBB3XRcegan7r9El2r5US6ftWiWyPQ5eouV6JcG0gqg6LfuIrZf9kBmc+M3DHYEEmxqFx0D&#10;lMtjhZYV8qBXLTvFoJJKJigDoGCUq//6C3B54AsjQ0NkzmCM1T2rwkFRX6eS1Xz6Y2UCFNefBQgC&#10;Ce6ZM9tX+PSXVp9MFQ0oQAHg8C0vdF5xFhYmxlq9Lzz/aaJiBcDQxMSiQJYM2Du8Ngr8x5ZC7586&#10;JOrefmUHFJ2Xn8WR296i0RgbI5oaG+KrEtkwvV0FZM5gonuFqTt+sgbSCqA4eOMFSPMZFBklIhKM&#10;slYukAWe/uHwDAxHWGS0iMKy0WKz8rk/WV9p5YMsaE/pwk8ZAAXn96ZHANouOQOf4AjY2VpiXW97&#10;lMyl6glls32ZAMXVp/74es4J9KxREH+1KSebqtP9eBWgALDgmBsm7bn9Tg1FUpbBQm4CjL+/qyao&#10;GWcfvodHr0JEB9G+tQspYKHDPymZAUVkdAy+nn0Ct54HCgYxgk52YQ8K02BZt0roVK2ADjWlbvW5&#10;GkgrgMI3OAJdVpzDJXc/EXGlHVbOb40XARECUDDCGhIRhe8bFcOPTUp+rtpS7POe/mGCpapU7swC&#10;oH+uMGKz8Oh9nLzvg7xZMmBI/aJiPU8JkQVQ3PcOQqtFpwUYLZTNEmu/s0dJRVCSEiai02fIBCiu&#10;uPuhydyT6FOrEP5oVUanelA3+/IaUIACwPxjbvjjP0BBlXPDZeEZU58SNr6jxy+nlTmcx9bDhF03&#10;sOD4A1G0xq8lXSujTeW8yc7ahce+4E2r2mX98rMr+RNkBhSMZjWecxJkrWCxP4W2RA/x7Pbl0cVB&#10;AQp9Ms+0AihueASg47KzopkdI2IxMbGwyWgKkkzQ9gAD8e9FXSqibeV8+jQFSY5l+6Wn+GPvHQSG&#10;RaJhqRyY0a68qGt7n/BvMH4tSfzrN5xzx4jNVxARFSO62fesUQBzO1WEqZFhkrcldarr0wBky2iK&#10;Ep/hqZcFUFx56ocuy8/BOygChbNZYv131VRB//uMTg9/LxOguPTED9/MO4mBdQrjt+aJmxnroXrV&#10;kOJpIN0DCnaPHbnFFVsvPhUggl1mm5TJicvufnjqF5ao9TsjFJnMjPFdLTu43H+JU/dfwdLcCF6B&#10;4fixcQn82izxH0FUTCxIIzpl3x2scnkkTpbfOdph/DclE/W/UNb5VgMyA4q1Lo/x087rImIV15wn&#10;DlAs6VoJrSslDzyVHaSsBtIKoAgMj0K/dRew+6onrC1M3oAKhlXfMNhFRqNR6Rwi7YnrnT6LX0gk&#10;Wi5ygetTf1iaGiM4IgrLu1dBh6rawZDTHW/sv/lCsFu5+4Ygj7WFWMPt7bK+4+wZudUVK089EjS7&#10;BFqFbC3x75Ba75AnPPUNQWBYFErnyYzn/mEYs+2quHf2jGb4uWkpUUsXX/Zce44DN16gdrFsaF8l&#10;abCma0ARHByMjBmTj66wUayx8dtC/fjjDggIwF9//YXu3bujZMm3UaszD1+h56rzIjJEZjBG5Rmp&#10;UCKXBmQCFBef+OLbeacwtF4R8TemRC4NpHtAcf2Zvwjr0mv3us27AfYOrYnNF55isfMDZDIz4Y/e&#10;bMacXnq1slqYiA2b/O48KHKzW9GjithM4oTXrTz1EOvOPBFFkjefByIWr+kc+Sg2mSqX11oui0nB&#10;0coMKAhSFzs9QK7M5u9EuWgTJXJmUr0pUtCOPuRRaQVQ8F2f+oaKVEwewtkoioA2fpZQVEyMcGqs&#10;6FEVjcvoN7mET1A4Wix0wX3vEFiYGuFVcCQWdqmI7tULJprW/dc9MXLLVTzxDRGRBhNjQ7BrPaPK&#10;VhmMMbllWfSuZSc+x2uHbnJFmCYKoZHR6F+70Ds521MP3MHqgAIQvAAAIABJREFUU49Eemuj0jlR&#10;NFtGjN95Q6z5fiEaOBazwb5hjmK/oJB6fPDGK8KxlMXCFHM6VkAn+/xaTU9XgIL3+fPPP/HgwQMB&#10;Bjp06KD1eTt37sTo0aPh4uKCnDkTz3dSgOL4HW/0W38JfqGRYs0ioChoqwDFh6wn+nSNTIDi/CNf&#10;NJ13Cj80KY7RjVRDYX2yow8ZS7oHFFee+Am+bXr2eMjn5nt8dB3scn0u6irK5bUSTX28gyLfYUWJ&#10;axpFDzRTpKoXyoql3arglmeg8Obky2rxHx3tJbDwj2DFzNhIPCMiOkZsQ3uG1kLF/FnezBO9bxnN&#10;tHuRPmQy09o1MgOKvdeeiwMG6RaZ8kQvKYU57SzI5tynVM52WrOLL/E+aQlQUD9sYjdg/SXsveEp&#10;nB0JhZ7/TtXyizRNfZcVJx/il103RfpWrSK2WNmzCqwt3nae5/rMtNW/z7rjeUC4AB4JhV52ctuv&#10;611N/Iogo+Zfx/DAJwRtKuXB1Dbl8CIwDP9c8RD32HHJQ6zbhGJmJobIYWWG5/6va1Dimp4y0uhQ&#10;yFbcr8vyszhw00sAl7BIdio3FWlldYplTzQWXQGKQYMGwdraGp06dcLQoUPx448/onHjxu88z9fX&#10;F99//z2uXLmCrVu3omjRoonGEx4ejt9//x08eMaPUBB0Ddl4BQHhGpTKZYUNfR2QL0sGfTcXNb4E&#10;GpAFULi4+WD6obtwuf8KXaoVwKwOFXRSL6UMIuU0kOKAIjQ0FBs3bkRQUBBat26NAgUS55JfunQJ&#10;Tk5OyJYtm/C8JCXe3t5iIZw4cSKyZv20mgR66+hN3nXlufAkd3MogN9blsHco/cw/n830LBUdhH2&#10;ZkdtpkQx5Smh0OFnZWEMG0tTePiFCS/W4i6VwfDd99uuiY7bvIbPIgUfj5bcxKa0KStABvOdf955&#10;HWce+qJqgSyY3KrsJ/Ut4Ni8g8KRK3PaWPRlBhS0kUO3XmDTOXc43fVBSGQ0LM2MxGGEaRZzOlRA&#10;vRLZVRF/yq11yT4prQEK1mq1XOgi7Ot15PVdIdBlaufSbpUF6LXNyA7bXyb96bpHALwDwwVtclbL&#10;j+vHcsczENc8AjB661UBFJZ2rSQixEfveKNWUVs0L58Hy048FGs46yoymBqKdKeEEhiuQZ9adpjW&#10;trz4FdMRmfIUHR2LztXy4/tGxfHd2gs44fZSdLe3Mjd5w/gX18cjvh651nKdb1spr+gevcTpPqYd&#10;vAsT49fNUQPDNIJda9fgmrBI4CTSBaDw8PBAmzZtsHr1agEC5s+fD/6MqUvx5eeff4adnR3Onz+P&#10;YcOGoXTptym5Xl5eiIyMRGBgIJYvX44BAwagRIm3nbAJrkZtdRX2QUCxsU815M1qoSd/sWoYH6oB&#10;GQCFZ0A4ms8/ibtewaIBJ51uTMmsZmfzoa+prtMDDaQ4oPDx8cGMGTNER72pU6cKUBFf6BVat24d&#10;Dh8+LEK5zs7OMDV9642Kfy3vNWnSpM8CFLwf+0w43/MWG2+d4tmFN3mJ8wOM2X5NgIQ4ieNz17Zh&#10;iftEsSMtRJ5v64p5MLheEfRacwGvgjVio8tqYYpHL0NQp3g2bOnv8CZ/+Y89tzD90D2YGr/2fg2q&#10;UxhTPpIy7ZlfKCbtvgU2hrEvZIMfGpcQxeMyi+yAIk73e695Ytbhu7jlGSSK9wVTGICh9YtgTOO3&#10;G7jMcyX72NMaoHD3DUX7JWdEyhM36Djh2sU0Hq4zJXNlEgfFq88CUDJnJnEwLqRjpqMN555gwr83&#10;RaqSfcEsWNXTHnk+0MvNBn2/776FUE0MTIwMRO1aiVyZcPmJv4goGxsZYFWPKjj98BVmH7qHHFbv&#10;phfGf+eY2BiUzZMZ1Qvbwjc0Av+6eor1mpLFwgSORWxx7I43giOjE9XNJWXbjAKFa2Kwontl4QDq&#10;uvKcoKAliKPfiX/jne3zoVv1giiV+y3dqi4AxdWrVzFw4EDhnCtYsCB27dqFU6dOYfr06W+Ge/Lk&#10;SezduxeTJ09Gr169MGHCBBQuXPjN72fPno2nT5+CEQp+nzt3LgoVKvTm95vOu+PH/10XEXgRoehT&#10;TUTelcilARkAxZ0XQag97TjMTV47BFjbOoPkJYoNUSpjS3FAEacdelf41blzZ60Ke/jwIYYMGYJt&#10;27bB0lJ73mZYWBjGjRuHX375BTY2ukOyTGf6aecNLHF6AKsMJm/yjwWQSFBPkXDw3KyZk0tWDFLs&#10;uTx4JSIQpJVtUDIHBm+8jBYVcmNjXwfxUUYt2i4+AxbAkV6UzCQ1Ctlg15BaH2VI/dZfxN9nnwgv&#10;XUhENP5oWRojGhT7qHvo28VpBVBQrz/vvIF5R91EdILCA52lmTGals0JHmt6VrdDxQKqnia1bDCt&#10;AQrq8dgdL/y666ZwYrAPCsXK3BhBEVHi3zxQ05nCwzrtsViOjJjYvAy+LpNT1JSxHoCUqh9SuE26&#10;2itP/WGdwQTl82cRh3IeRL+ZexKMUGQ0NxHr4Jz25dGn9ttDa1LzzTW4wUxnUQfCNS2uFyRTBun4&#10;MTIwgH+oRqyljDwM2nhZ3D/uPROty0wDi4oR6ys/z9RS3iMyOhY5rEzRu6Ydtl58hvvewaKQPb4w&#10;YkFdxaW5xv8dQUWVAlkQHBEtotjxoxi8Pjg8SuiQzqX+/89cQ9EFoHBzcxN754YNG1CsWDHx3dXV&#10;9Q2gYAYA058qVaqEatWqYc6cOejWrRv69+8Pc/PXjiZG+DUajYhQLFu2TPwufoRi1alHAgzSFgjG&#10;tg+oDpuMHxdhSq2/Z/XctxqQAVBwrRi04TL2XfcUf8N2thaiZsdOxw4OZRdfVgOpBiiaN28uFsSO&#10;HTtqfUN6YJgTumPHDlhYvOsVWbVqFe7duyfSpp4/f461a9fCykp3DXdWuzwSgIIbLf9j7i43Mnqe&#10;mA+vLe0p7iWYm1s6t5VA2dwMzU2NoImKQf0S2dHdoSDaLDmNr0pmx7b+NURu7vyj9zDt4D2xYfJZ&#10;kdHR+LNVWfSq+bp48EPlq1nOcHX3E6F6/zANetcsKH2nybQEKLhQDtl4WRxg4uopeOAQh7qoGNjZ&#10;WGJLPwcUy5npQ6dcXadDDaRFQEH1MJVy2clHyPBf/RajAy8CwkWDzoSJUEwLKpM7M2a3r4BZR+7i&#10;wmM/fFUiu0gBtU3mIPk8IAz9113EuYe+ogZt7NfFMbxBMcFs13T+KVx7FggLMyOEhEdhSbdKgq72&#10;VXCEoHSNo1ROOJX8exm7/ZooCE4KJHAdZpRiTU977HT1wMbz7iJd6WOE63rBrJaCjvbATc83dRLx&#10;78ECb01MjFjThfc0Jkakh72m8IDQJf+Wk6Kc5WGJUaKdg2sKEg6vFy8wfcYMjBgxAnnzfhrbW0RE&#10;hNg/WT/Rtm1bUf9Qt25dcF9lyrCjoyMYgWDBNa/ds2cPWrRoIaIUWbK8rdvjeyZVQ7HI6T4m770t&#10;3s3G0gyTW5ZBi4p5Pka96lo90IAMgIJqWnP6sajZyWBiiN+alcLg+onrffRAnWoIyWhASkBBtgp6&#10;efz9/XH8+HEsXLgQmTNn1tlEt1l8Gs73fIQXi6FrpjGxU2i94tmw47KH8IRpy0vmAEgRWyCrhcg7&#10;5WbI6wgyiLg7VMkvmEJqFrHFgeGO4ud1pzvhnlewyK8nzzk7RE5tU15slB8jLFyctOcW2LCJHb8n&#10;NiuFZ/5hYpNvXSkP2lbJJ9JtZBJdAArmFbMwMUeOHKImR1tXXG669+/fF567+DnGCXU1ZswYODg4&#10;iMjaxwq9vW2XnMa9F8HvHKL+C3qJlJABdQphervXOd5KUlYDaRFQkKWn/9+XRMSSzhFKcmmbPCxz&#10;jciV2Uyk5/Egz/RNMq789E3SFI5LnR8IBwzTFdjTIUcmM5z+sb6ISuy49Ezk4UdExaJ8XitMb1cO&#10;R+/44H+XPWBqZCCiqAk7dq87/RgTd99EeFTsm3EnZQ0EJit6VsXp+y8FM9/HAgpqhWsmo8r8rLZ1&#10;Pe5vlN+pP+qIXvukUl8TjpXAh18rulfBN+VygbULTE36HEDBZ1y8eFHUTMRRxnIfvHnzJmjLK1eu&#10;hJHRW3BFlieuXx/D8kSmMLJd8X3p9GDNyNZ+1VEun4qkpuzq9HlPkwVQTN1/B3/+/xfXhbkdK4ra&#10;JiVyaSDVAAW9JSy4jjucRUdHv84//Y8X/c6dOxg1apTIAdV2CKSa6VlhFOPXX3/95KJsbdPFRfTP&#10;vbdFdIEc5SMbFsUvTUvjycsQfDv/lAALcRt0ws8Lj1X0627aCTcnRjjCo6KRxzoD+jraiYgECwPd&#10;/UKFd4vMK+wOOTQBMvcJigDzWe96BaJx6Vz4tlyuN8W83PC3XXgq+mYcue0F31ANJjUvDa+AcMw8&#10;4iY8aMQRf/9fe+cBH2W1/P2h11BDb9J7l44KSFEsKFZEhT8KCqhc6/XqxdcuFlCwKxaagqCAAkoR&#10;pIj03nsNJfRAQmh573eSEzbLJmyyz2Z3k3M+HwST3afMmTMzv6mPNpfmlYrIr6sjFCh1rlsq6Gdg&#10;OAEoqMcZO3asdmyZMGHCFelz9HAntQ4wsXv3brnzzjulT58+Hk+xL4ACL989X/wjf248rIrZffF7&#10;Wly+d3ddebD5lS0xQ0ushN7TZkRAMXDSOhkya4sUc4kumBoKTzsUJ3GSPxcpkxe0rWwc6ZuxF+Se&#10;a8vKZ90vd4OiXmvskj06p4dow/7j0fLs+NUqk4ysHtS1jjzQrIJ2m+o4ZK7sOhYtxcNyaYMLZBbO&#10;FNNC+c9nb0gcVIdT5cbBc2X74TMSlifljnd8v07pAvJy55ry+tQNsjGhRsm8m9Zm8x7arJtn840v&#10;oQuF1i/eXEM9qWZ4oOtVTfTayH4cUiejz0nLykXlxz4t9Ow7EaEw90R+kfpLUxIAxKVLlwRdmiNH&#10;UhnDz9CtyTlUPM2heHvqBvnoz20JIC1OG0u8dnttTd+yK3QoEAqAYsrqCOn/40rNBkFmvN21rvS+&#10;7uqpkaGzC5njSdMdUJCvOWrUKBk2bJg0bNhQC8tuuOEGLdRGKPbq1UtId/r+++81TItR2b17dylX&#10;7spBQU50efK0zXir3v1jo8zacEhaVy0mL99SU1OJyIe9aeg82RF55oo826uxC8rNtI/l0FBUCIhA&#10;wZDbi64jokFYuUfLivLbqggtXmxeuai88dt6+UCLtrNK7uxZZdSjzaRT7fh+4niRXpq4VvPx8bBx&#10;nSfaVZYlO0/InC2HNWf6ZPR56dumsuw5Gq0RFsDQE+2qyCu31tLOVSktJj3TG7pmqQKqTH1Vylej&#10;k+vvnQAUXG/27NlaZzN9+vQrBkDBiwAOgCtRiv79+8u4ceO0HaP74hr169fXFIO0rJV7jstTP66U&#10;rZFndB/dF+kXpEbcd205ubVeaaV3cpGwtNzffid5CmREQEEaUN/RK7Q+AtmAYc1KLoVI7e+EDkmc&#10;c4xjmkkM69ZQHRlm9Ru9XL75e5c2kSgellveubOuzNxwUKasOahpnERpWQ81L68zG+jIFHvhskc/&#10;Hngk3CuLaLE2ufn1yhaU6esPyZp9J+XipfgU05QWcpQiYRwkFHW61rfxHuaePBOy1jxXitdMIIC5&#10;NzTgbfj79Nnz8q8bq8obd9aV96Zvks/mbE+MYHNNrk+6Bk99Iia+DTmrX9vK8n8tKyYWNDtRQ+Hk&#10;WU5uDsUrk9fJZ39t130gIkPnHdIyibDbFToUCAVAccuw+VpHip3FOSpdMLe8dlttubneZbkTOhTP&#10;vE+a7oAC4UWLOjwpFIQ1adJEOnbsqAYdxdfkgRLKnTFjhnpZmPBJniidLNyXvwCFuQ9C1DWEPuqf&#10;3YKQJUR+NWXnDUtpTq5cvhbRkDsbldEWi/O3HtW84/9rUUFW7TupU7lRnJGnY+X1LrXlmQ7VZdmu&#10;41rkTUcXk86ELqe9IsoWDx7X53dtaxSTvzYdUcWANxwP4YJ/t9OZGcmteVsipe/o5ZqOQ+vDd7rW&#10;TXZCrTfvm9rPOAUo4KU333xTpk2bdgWgeOedd5QPiXKdOXNGevToIS+//LKCXdbmzZuVN+k0Rj0P&#10;UYrOnTun9lUSPz9i4S5tgZkvd/YrctixPwAVGIAU6ANkH08o5EzzDe0XBVAMMKtSPPlpwhkRULD1&#10;tFQds2i3HDx1Nr4mLEsWdWYYU91dBrmyCxGzCuF5NQqAEUmb2Y0Ho7RFK+2xTbEy3ZUali8oMzfE&#10;d8rj2hgF8DESiM+lJC+JWCC3MMaRWczN8MZxYeoXqFEjmmzeyaSp3lizmNQoWUBbdv+8Yp+mgAIs&#10;AAjIR3ewzvfA+RSqUxeBA4iCcEO32+qVkoG31tJGHev2n5RuXy2SYzHnJUfWLKoTcmTNqs0wqAt5&#10;9dcNKmu71C+tA/Nc7xUqgILJ4MMX7JRWlYsq4KPOxH06uBUvwU+BUAAUPb5dogXZOEZZx6PPK9/9&#10;0LtZkpkzwU/tzP2E6Q4onCS3vwGF67OitCionr/1iHpq/LFQiCg7lDEKlYFN1YqHSf7c2WR9RFSi&#10;kn2kdUX1ZGMs0Okk3vt4eWlbUob0Zcmi6Vkowj43VJI+I5fLiZhzcv5CnHYb+u3J1go2MDJiz1M4&#10;mEOKu7SafWTEMk1tYEgT16FT1YhHmkru7KkrfEwrrZwCFEQmaJ3oCVDQuhjgSnod6QM9e/bUQVDU&#10;SrAo/ud7pEQxGIrf+QIoMEQe+maxHDoVm2yUCyMvKva8NL2miIxNSJNIKw1D5XuEuQFRTq/3p2+S&#10;HxbvUR7vc11FebyN53SNjAoooOeBEzGy93i0Ribo9z5gLDUNlzQKAGjg5xQaMxPH3ZDH+YCjg0gm&#10;wOJwVKxGUl3rB1zljev+pZRe5WmfuZcTjhqcJciyEfSxr1RUDpyMkVuGLZB9gKCc2bQlJUXVfM4U&#10;UiM/z567KD1aVtDheT8t3ycFc2fXlC7q23Jky6ZzNMwaMmOzvDVtk8ph3vPMuQs6bZsZQqyth6NU&#10;ZjYoV+iKdwoVQIGz6vu/d8kvfVtIpzrWU+y0bEqv6zkJKEgzN13CPD0/TrnkunKaz8+aNUsWLlyo&#10;TjyzVu09Lg8OX6L2DPWjZINULZFfJvRtqSnidoUGBSyg8HKf8FY9+M0S+XVVhBTMm0O9byjS+AnY&#10;WbVYz8M8JY0GoLTdWxEmd1v31rT8P33S6cDCULxapfLL9shojVTovRM8bsldDy9Z/TKFZGi3BtoG&#10;d/TiPVKyYC55oWN1WbnvpDANlWdDyeJ5e+z6ynL3tWU19Pj27xtl6Myt6v0jbYqe6p892Fg2Hjil&#10;B75hhfj2kP5aTgEKhiS++uqrgiDLnj1pXjadUFasWKFpeMePH9e6ns8//9xj9xWGRDVo0CDNKU/Q&#10;CSOjy6cLNLpEupsxutwNKU2vq1NCp68br42/6JzW69ItaMb6g2qsd6pTQtNfUrtoaUoR7qKdR6VF&#10;paLSq3UlbVdKql7VEmF6fmasP6TtPK+vFq5dcrxdzJZ5cPhinRXA2eSaXz3UWKfTu7e/zMiAwpVe&#10;AIcun/wti3YclUrh+aVLw9I6r4YmFHO3HInvXOThSLMP0JHzngMnhNsmmMJlb/cmNZ/j3kQPkFHw&#10;GhGDq0U8SoTllilPtZKK4fk10vCfX9Zq+g71bbfXKyX3NCknNLJgaB6ggvSosoXzyvjHm8s1RfMr&#10;2OBdk6vf+2rudnlm/GrlI2gBz77WpY52uLraChVAQXR61KLdMqlfK2lfq8TVXsv+Pkgp4ASgoAaH&#10;7proSqat9+7dW8LCLmc3bNy4UXUog4vpuMnvPaWpQyJPgOJkzHm5+/OFsnrvCU0Bx6xgltaLN9f0&#10;KloZpKTPdI9lAUUqtnzF7uPy4i9rtPiPjk8MgYo4EaO5f556oAM4ShXMrQib4Ut53SIJ3tza1F6g&#10;2HJlyyKlCuWR7ZFnVKF6a8sT3gft42lbvOO41CodJg3LFda+6xfjLucqX7wkasC1r1lcPrq/oUxb&#10;E6HdW4iYVA7PJyN7NZVFO49p5w8M4zsalpY3utRNMjjLm3fy9jNOAArmmVCPQ3H2J598Im3bttXU&#10;Jmp4nnzySS1ofPTRR/UPHVKOHDmiXcNMcwDXZ/WlKNv1Or+s2Kf93fH04hUmxQIPPd5T04WHKNL7&#10;FGi3iE/1w3AnOta0YmG5rX7yrRsxhOCVtAC9rYeiJFu2LGpoXm3hke357VL5fd1B/egdDUrJkPsa&#10;auGtt4uz0+v7pbJw+1F997hLcVKnTEHZfzJGcmfLKm91rSuRp2LlhZ/XaPoIBt9PfZpL3bKF4r3L&#10;bnUoFAvP2nBYDp6K0bSZb//epak+Jh0QPgZU0HGtZIE80vv6StK8Uvz8mswCKLYcipKHv10i6/ef&#10;knuvLSvf9Gyi7//H2gPy+JgVetbTwjve7rk3n3NNmSKViMgVUdiqxePBASAgOR6PT/nMKk+3r5Y4&#10;94F7EmWZtu6gRMWc19Qd6tMmr4yQh79bLIXz5dSobaG82bUTE8PvrrZIS3105DKZszlSw8pEfD/r&#10;3kgbZlxthQqgeHz0cm0G8nPfljpDya7QpIATgILW/BiLdCYDWLRr106HJZpFxAFQgcNt9OjROoEd&#10;Pepp/fnnn0KnTtcIBSmUNw+dp9FSiv5LFMwlHWqW9NoRG5o7k/Ge2gKKVO4pSBrwULpgHi1AxLP1&#10;3PjV8tW8nWoUUWqLp5+F0cNQo3sbl5NP/9ouR07HarpUctEMbx7FREW8+azrZzBY6RFPRMPMP8Ag&#10;c/f08TuK0huVLySnYs7L3uNn1TNIgfDge+pJrxHLNCc9d47sEnP+grx/V70kg6owWKj34B1RQgCg&#10;tC4nAAVgAianToJCa/qwU/z/0ksv6b/xoqxbt06bAvBv2it6KsjmHZwCFFyL1JMlO48qH63ed0Im&#10;LN+nedkASE1BuRinXbme61RdB4MxTZ1wMLw14MaqMqB9Vf3cjsjTsutotJQplFsLUz+Zs03wH//3&#10;lppyXbViXpGeovuflu3VHFb2mhkoz3eqkWLr4rmbD8tD3y4RQCh7jeebXPo21cLl9Tvqar3P1dbU&#10;1Qfk0VHLdMCYaZMMcCAXnb+rl8yvdKALGml2gNi7GpXRewHqH72ukpD+RzoiRbJE3+gixPwDrgdv&#10;m5x58yxcL/biJTkTe14aly8s4/u2kpIFcmUKQMG7PzZqmXZ6y5OTlthxMrJXE2lRKVx6fLdE/toc&#10;qfVXgV7IOKJyJQvm1haS3ZqWl461Sirvk6bFc344a4tsjIjSOjOz+B5NAqn1eqBphau+BueKwXs6&#10;tO5SnISH5ZSJ/VppAwpvFsP8Bv2xSR08DzQtL3c19m6mRCgBinFL9sgv/VpJ2xrFvSGJ/UwQUsAJ&#10;QEFtIR05mXMyceJEGT58uE5nd4/48/qLFi0SUompOfTkmCNjYN68eUkABUMhWw+ardHjaQOuC0Iq&#10;2kfyhgIWUHhDpat8Zs+xMzJh2T41ePCmfTJnq3rQ4kfIx8nbXevINUXzyYwNhzS1YNfRM8kOQfLl&#10;cVShJnRQSek6pp1iSoWPKFlSqjAWAUaE9gd2rilDZ2+V7YdPa041ICU+TaCFRmK+nLtDGAq482i0&#10;Rk8AIU0rFtHuLfc3SegpHRenA6hW7T2pw/5uqhPfrcrTcgJQ+EJP9+86CSjcrw0t8fbTsQsvKjne&#10;7AF7REco/g2A0J+JyKT+LZXXHvpmiYIKvLe0DAYMsl/MQvn1yVa6P3hfiTyYzjmuXX7+8/Ma+W7h&#10;LvVMx6e+xen9pg24XioVyyfr95/U1CP3VreAyq6fL9QoixrtcfHTv2mtied/8L2e52lg7OfMnk0A&#10;nq9MWqeT5D3xrGm/zMsajzk/IxyOIawdiChc71xTtkWe1vbLzEHg3SgLdm124IkHuEbU2Ysy/4W2&#10;UqdMgUwBKHAQdPponmw9fFqjijRbwPim2PrOTxfKoahYpaG3K6WCbm+v4elzpHfSVvupG6tJwdw5&#10;JH/uK8Hp5FX75ZlxqxQcmknenA0iZBRy1i7t3VyicUv3aAG1ZImT5ztW15Q7f69QARSPjVqujo5f&#10;+rWUG7x0Tvibdvb6qaeAE4Di3nvv1Yg+AxPpvvnCCy/IggULPLbrZyI709lpx24W0f+PP/5Ym5ts&#10;375dIxnUNZqFTGo5aLa0qFREJvdvbdOcUr/NQfENCygc3gZC7t2++kcmr4rQiED1Evnlh97N1evF&#10;8KXu3yxWo810/fCUe4yxo3OzE6q0r2Ycub6CKTh08rVIFwAUMOl16J9b9Y/pfsWzFgvLpYBi6c7j&#10;kiVrlsSWqHiZMTDpgvLxAw11vsLweTvk6fGr1ejFO9+/TSVpU6OElC6UW0oVTBrNyEyAwuxX+yFz&#10;NSLhSl+4AS8+i//GXLgkN1QN1wJZohp4c+kOheFtIk78v37mVKyco9Yniyn2z6KFp13ql9GI2W0f&#10;L9C5AK4F0YAL0vTwDlOrQ23E4HvqS5OKRZKw1bM/rZJRi/Yk8WoDKjDqGNAYHpZLapQMk5V7T2iq&#10;ysGTsfL7ugNSvmhe2XcsWjbrQMcru115w7sGcOCR5jwBwFJKAeSd4DnoyL8xWjvXKakpP4Xz5swU&#10;gIKz+uLPa7SWAE4qlCe7TOzfSguHadhAJ6RCeXN6lUoZH0mLdzjEnI8Hud4sngHxpjN5zl/U7kjw&#10;ngGNyJprKxSWH/o0v2rzi/URJ6X714vkUNQ5BcPImq4Ny8iXD1/r9fPwzBSt8z6lfYimevPu5jMh&#10;AyhGLpdfVu6Tif1aavt0u0KTAk4ACqayP/bYY9ri/9dff5XXX39diDSYoYpQhs6dAwYM0JTiL7/8&#10;MsksFLp7bt26VQm4ePFiiYyM1LpGV0DRatBsua5quEx4vKUFFKHJapoNQoTqvffeS/UbZInDSgjg&#10;Ss8uT6l5TQpNf1i8W73FDJAzfbvpDPLalA1SJG/OxAJuQ0IiGsZIAmwADC7EYQjGAwsUcLLTuTWC&#10;kFOe7VBdpm84qO0bnUxdoJCxdMFc8tItNWXxzuMy8p8xg3O9AAAgAElEQVRdmpZiIhzanjaO9rRX&#10;domBbpq+UiJM/q/VNTJl9QH5a0uk5rLTmhEDFEOQ9rUYeAM6VEs0pjMjoPiCqcMT16VYlwKfQHMY&#10;JqWifE3lcDui/C9AgeJm9o8p7eyBe7TK7Ck8x0CrDjWKaxvbWZsOy8ETZ6VO2YJy8sw5GTR9s9Yo&#10;uHb0AVSTCoivG4Bphn25niH42ttGBSmdPfeonM4NoP1nwmRo/k1qXpF8uTSKA4gqXiCXNKtYVFsg&#10;Vy4WXy+SWWooGJ45atEu2X00Wm6qXVI6JMyz2XnktDwzbrXWg3nu9nR5jg70ApRVLZZfihfIKfO2&#10;HVU+dF+ue2NaIpuoJzyl7Ujz5ZQF249IZNQ5/frFi3Hy6u21ZED7al6J3DembJDBMzZrlIKU0y8f&#10;aqwyN5hXqACK3iOXyW+rIzTlicF8doUmBZwAFETnKbamMcnQoUNl7969MnjwYO2CSEt/Up8YMrxz&#10;506tWUyp09P8+fNlzpw5SVKeth46La3ena1ZC2P7xHdYtCv0KGABRTru2U9L90qvkUslT47siV58&#10;PLi7j0VrXQaGHb3y3+1aV73P5LY3rFBIwnLlkG8X7FRPrycjjD7rFFejTIkkdPpwvkScPKugQr3W&#10;Cb3hvXlV18FW5vOmSBJjAEPTFLl6cz0+g7GqnXYSvJGu3zPpVxh9ALAP7q4vj7eprB/JjICCbkad&#10;h82XqJgLWqPjj8UeM7GdRW3C1Xr+m8YAePIpfD53MU7y5cymEQi6UbEAvETSDP+4TynWD2WJj7C4&#10;Lwq84eH4Wgzy5y/PLYBnzsTG1//o4MYUXOF8lnQqqmSPnaErWjww71SnpDzauqKm4MFjREXcWz9n&#10;FkCREj9RH/b/Jq/TWpS8CbMgrujmFBd/nokKlS+SVxs4jFi0WwuTzd6w9+wlf07HXtS/o89d0Egm&#10;cxqqFA+TI1Gx0rhCEa2BoLMLAzrhfYrk6ZbkaZq8p2dHZpJmSaE2AImBkFfjZ3+cqdRcM5QAxZQ1&#10;B2Ri/5bSvKIFFKnZ42D6rBOAgnlMzGcqXbq0REREyNtvvy3FixfXNupMWV+yZIkOJaa5Sd68eaVi&#10;xYraDdF9Yjt08dTlyQAKnIrf92oaTOSzz5IKClhAkQpi+frRE9Hn5OPZ29QLSMtN8gbf7FJb00u+&#10;+Zsc8GzyZNsq0s5DR40Ppm+SN6Zs1I4kCbaZGnbqgVYv7EUZfG89eaR1JZm65oC2RDx65pwOvXPv&#10;3ILCp5BVDcoc2RK92PHGYHx+Oi1q3RWztzUaiekltJjUnPb4xbMSh0lO4eM97tWqok7mZWVGQMF7&#10;fzhji7wxdYNk+1+nI9JK2F9ol9KcBmhuolm+8qmn78MbpAyZlqHayhMQkC0eBFCzQRoRhePeTvfm&#10;mhiaHWuXULAAiK5WIr9MWhkhUbEMX4vvZMbEZa47cdV+yZYlq6ISfu5aCwLrxsReUP5pV7O4jF++&#10;T7YdjtLc73+1r3bV4UgWUMTvOsZ9N9KITsZK9uzxvMce0dGtTfUS8YM9LxGhuCTXFMknr9xWU179&#10;bYN20zIzHfScZ8kivVtXlPURp2TaugNSMiy3DLmvvtxSr7RH9tTZK2fjmw5k9BUqgIIaiqlrD8iU&#10;J1trWpxdoUkBJwAFb3706FFZu3atVK9eXUqVKiXMpABo1KxZU1OYqI3g3PPz8PBwqV+/vseibE+A&#10;YteRaGn69ix5qEV5GXxPg9AktH1qm/IUCB6giLbfmBXyz45j0qxiYW1VyCAmPNJ4Bj2tOZsOSffh&#10;S9RoIyUBhU7/eBQwMyJoJ/pxt0aJgIN84hMx5yUyKlZTlMYs3pOYSoTxVShPDsmTM6tEnDibmHeP&#10;p/juRmXVOHx3+ubE1rQYkSatxTwb3kyAAd18XDtF4U1uXqmw1kPQjQWQwPfdW+bqIKnzFxPneZDz&#10;Xyk8n3z+YOPEAsDMCijII6c17x/rDmp9A4Yzs0jWRVBbkV3zzgGE8Au0N5O1T8ee1//3x4C4lM4J&#10;0acCeRjwRQpb/FBFbxbRruYVi8jXPa7ViAHvShSEYXQMbUQ54XUGYPLZl35ZLb+tOag8B+8wHJCC&#10;XYxR+JE0unGPNZeWlcP1fBD183Y2hhOAgm5hphc7XU7w1HkGZ3HaTaxFixZyzz33ePwM7Y4HDhwo&#10;Y8aM8YaUjn5m2a5jMmdTpBw4FSP/bD+qHcQG3VVfo6fPjl+l7VYBjX3bVJaHm1eQ7sMXy19bjuik&#10;a1IviXpRezP0/gZyU+1SsnzPcSlbKI9UK3m5b72jDxxiFwsFQMFZfmD4Elmw9bD88GhzrzvGhdhW&#10;ZIrHdQpQOEUsT4CClvydPpov3ZqVlQ/ubuBIOqxTz2uv4z0FbITCe1o59slR/+ySZ8ev0ZQkDKHb&#10;65eWEV6E+WauPyhzNh+WPcdi1Hjr1bqiVCqeXyJPndV2a64eW9eHfe+PTfLWtI1qrOH5rVY8v3zx&#10;YGM1/BhyBZCIi8uiBuqYR5vKDdWKy9tTN+jsDIzTPUejdcos6VamiPyuRmUFA3ba2oNaEIx33KRD&#10;MaGW3Gzaos7edFi7F5HOYJ7PDPurW6aA1ChVQL3HGIjkPrt2E8msgMLsXXTsBVl/4JQa0IDHZ35a&#10;JRNX7tdp5oAvilJPnb0oxf5nxA3qWlf2n4jRDlqEj01LYFKFvJkroIMaE/KVwAOuLYVTGloGD5Uu&#10;mFuOnD6n6USu0QnjqfaEL0xdBR1kmlyTtNib91+3/4TyU6PyhZMMF1ux57imW0WePifDZm6RmRsP&#10;6eBFcrxvq19aerasmKZz6gSg+OGHH7TzCcOfaK2IF8/TGj9+vE5mp487xY2e1q5duzTFIBCAwvV5&#10;OJfIhfgKL1acNl/AwVAvwWs9b8thGbFwt+7XkdNnZdvhM1p3U75wHhnRq5nUKGWBhCtNgx1QcG6p&#10;5Xpz6kaNjNYuVUCG92giFcPzpels2S8FlgLBDihwavYeuVSW7jquEfn+bSvLC51qpti2PLAUtXdP&#10;jgIBARRRUVE6lbhYsWKSJ4/nOQV0BTh06JBUq5Z8cV6wFmVfjd0GTlorw2ZvlyJ5cyigqF+ukMx6&#10;5npNM/JmUfBKUTTGojdr1oaD0uPbpXLy7AUJ+1/f9ldvr61Dn1AWg6dvlq/m79QuQDfXLSmD7qqn&#10;ERAWKVoYiL+vPSjPjl+tP8OAxBgc/Ugz7U3+zrSNmnNNOsz1VcN1KA3gxnXR4pH2pmF5cujwMlIb&#10;6AL031tr6eyC5FZmBxTudMG4W777uEazmHYO0MOIxyts2mTuPnpG1uw7KZ/9tU1BIKlw0bEX4yNM&#10;CWln2uL14iUdqMf+Ak6JKBHlwhDceyxa9h6L0YiBYTH2ndoD12gUvfuxMz99oJF2g/lt9YHE+RMm&#10;FY/rUVvBR0mJAaByTZ26nC2LzHz6eq/7/rvTgyjcyj0nJEf2LFK3TMFko3venBEnAIW5T8+ePbWD&#10;CcWK7ovhT3TAqFChgrZQZB6Kp0XRI0WOgQYU3tDOfAZ+ue/Lf3QKPCCPc967dSV59+56qblMhv9s&#10;sAMK5P51783R6HLObNnU4fTizdXluY41MvzeZMQXDHZA8eW8HfLC+NXqWMS2KRGWS4cpVilhHRGh&#10;xo/pDigAEn369BEq/b/77ju5+eabr6DZtm3b1HNHzl6bNm20/3Hu3FcanqEKKPDcd/96sRw8Fave&#10;v9dvry392lbxK+/8ufGQTF9/SJpcU1juubZcknsxFyNWB4l5HuiEYdB+yDzNSSd9CW/2mEeayc0J&#10;3VR2Rp5RA7V6MikNpJ68PHGtDtQiKvNgswo6sA0DNaVlAUXaWYK89wMnY2Td/lPy1I+rFBxgwJua&#10;loblCqqHGW8ybV6faFdFO22Z6NGYRXtk5saDmlLHgDGKaCet2q8Thyl8BhRQkA2oJMpApOqR75cm&#10;gk7u80z7qjobY8eRM5qyRWchABEgKH+ubHrPZzpW98tMltRSzilAwQBFIg/0WAc0uC/kGq0X9+3b&#10;JyatyfUzRDk2bdqkE9spfpw0aVJqXyWgn79l2Hz5e9tRLbYGyD7bsZoMvLVWQJ8p2G4e7ICCeUod&#10;P5wrmw9FqXMJef/WnbXl8Rv8q6OCbZ8yyvMEO6AYs2i3PDl2pYLX2IsXpVqx/DK+bwspX8RGxEKN&#10;B9MdUNCjmD7ETCkGKDAwxXWhkLt16yatW7fWvwEf9D/u3LnzFbQ9ffq0pgWY6cehRPyV/8sZpDib&#10;4WEdapX0upA1UO/IxNS3f9+kvd5vqVdK3r2rXqpy9QEsdKmitWP9st4V+FlA4cxuT165X76Yu0Nn&#10;fTDRN2+u7JoPT9cdjIXk2rcSuaCOwazZmw5pusuUtRGaXtW4fBGdnl6+aD4FGkTeJq+O0Ov1ub6S&#10;DLgxPrpoZqMALBftOKKTvRuWKyQtKoc784IOXCU9AMXo0aPliy++0B7t33zzjZw4cUKGDBmSZDI7&#10;3VIAEhid5BpPmDDBgbdLv0vM3xopz49fI5Gnz0r9soXlo/sa6NwRuy5TINgBBU86ZU2EDJy4XqJi&#10;z0vrKuE6qJLhpnaFHgWCHVAAYF/8ZY1MX3dQHRHPdaguD7e8MrobepTPfE+c7oDCkPjOO+9UMAFo&#10;cF2kOXXv3l1QviVLlpT3339fB6b8+9//TvwYA1KOHTumaVM//fST9kMuXDhpmk3m20r/v/H+46TB&#10;nE82kuH0E1hA4RxFAQ5EKFxTltJ69aNnYuXAibMa0XAFIwCQ7ZGnFWgyoTuUllOAgndmUixAgZRO&#10;aHLgwAEFDQjb6dOnS65cuWTNmjUSGxsrn3zyiU6fdV90TXn66adVDobaOnb6nByKOqs59+ndICAU&#10;aBUKgAI6Hj51Vo5Hn1enV3L1eaFA78z+jMEOKNgfIuPoDuoF3QfcZvb9C6X3DxiguP3224Xpi/ff&#10;f38Seu3ZsydRkVJfMWzYMB2iArAwi04qtC8jQoFwZpAKQ1fsylgUsIAiY+1nML+NE4Bi+fLlOkV2&#10;8uTJ0rJlS3niiSe0pSKRWBwnrVq1SiTBV199pSmd//nPfzySJZBdnoJ5nzLCs4UKoMgItLbvIBIK&#10;gMLuU8agQMAARZcuXZTR3dsmEqFA+eKZY4jKBx98IKRBuSpePHsXL17U3scUOL755ps2QpEx+DHJ&#10;W1hAkQE3NUhfyQlAwZTYlStXarF1dHS0goqyZcvKokWLdNBTiRIlEt9+9+7dcu7cOalataoFFEHK&#10;E/56LAso/EVZe11PFLCAwvJFelEg3QEFQIB0pa5du8p9990nPXr0kLCwMKEYkbSAjh07KtCghgKw&#10;QYFj//795ZZbbrmCJnj43njjDQUVKHG7MhYFqJ3p3bu3XHvttUHxYs8//7y0bdvWYz1PUDygfYg0&#10;U4CaBho/kG4ZDIshUa+99pqMHDkyGB7HPoODFCCyjt4iglWuXNIGGQ7exutL0VERHYq8LV++vNff&#10;sx8MDQpgY73yyitSuXLloHhgasOWLVumXezsylgU+P3332XOnDkqT1K7ssSRIJzKRfcSWiXu379f&#10;8uXLJ7fddpvmHPMARYoU0dHtDIhitDsgoUqVKlo/4WmEO4Di4Ycflnbt2knRokW11oJFqhRRjQsX&#10;LqTy6Zz5OIWsGCcxMTHOXDANVyFPG/AWKBpkz55d+MPUzLSsbNmyaX45BayNGjVKyyUc/w4GAMZA&#10;hw4dNP+dlTVrVt1rPNKBWpwTeM48U3o/B2eT/UrrXjvxvOwBvJ4Wfod206ZNU6CIAyMYFtEOHC4A&#10;amhrFu9JZMPIuvR+VuO44RkCtRgYCK8FigboF94f+ZraxV4Shf/nn3/k008/1Sh8oNepU6ekX79+&#10;GkWjTTu6k8WzcrYDea6hNfdPg6nhCFnhd+5taOLIRVNxEfaAZ0irLcEZIb0Shy22VDAsZC28f9dd&#10;dyV5HF9kuBPvhc2kw1kDJNuM3RhIfvdFtrF/M2fOVLse2y21K02AIrU3SenzCHSKsqm7cFW6/Kx2&#10;7dr6JxCLORvkUt99991agBmINXXqVBUg1atXD8TttfUl7X9vvfXWNN0fQZg/f371GBcsWDBN13D6&#10;SxgBtDsGRJhFwe2MGTM00haoxTOh8ADWgVh4m2iDescddwTi9npP6hZq1aqVbApRSg8Gr3FOaWGd&#10;0tyb9Hw5AOqPP/6o7WONbAMwooybNWsWMEN07ty5amSSzhWoRc3cTTfdpE07ArEwztiDtHp80Vu0&#10;FKYxSaD0gyvdAOHwFTNSXPUozU/4GfWOgVgYVpzrTp06JemElp7PAr9jZDVt2jQ9b5t4L1Ij6Yrp&#10;3g3T24eB18LDw9U5gT4NhkVNLPYRHT9ddSl7jb1So0Zg5p1gM9HcJ1CyDWcl5xB+D5TNQ6kBTUI8&#10;tTz3hnfQpXy/RYsW3nw8yWcCDiiSe2JSUzBuXIsgU/12PnwBhEuHFlB4oNa7776r6TmBEoQIQUJf&#10;GT2siSHNELPhw4cHaquFJgUYoKQsBGL99ttvQkEydAjUIj0Iw6dhw4aBeoR0ue/AgQM1ahGo1BRm&#10;B+GJcu/Oly4vn3ATaquom0tuErm/n4Uie/agXr2MPbCPeqApU6YIPBeo9eyzz2rqX6CMYcArqdiB&#10;cpZs2bJFvv766yRNaQK1F/6+LzN6cBQEymbBZsKQdm8U5O/3NtcH/GEvkQ7pae5aejxH37591XYN&#10;hGMtaAEFqSnUXHgampcem0JIm7SuoUOHBkwQMpsDpNi+ffv0eOUr7kHoC885QiIjL9LzBg0aFND2&#10;np9//rmGxJ955pmAkBqP7apVq9KUN+nUA5MWScoSQ+My6sKjRy400bBAGbMff/yxKjsM6kAtopb/&#10;/e9/tYNWIBZpueyBp3a/gXgef90T7/wff/wh77zzjr9ukeJ1ifRzrmnIEqhaE1I38BaTlh2ItXTp&#10;UhkxYkSaUkgC8by+3BNjGnslUDYLNhN8xvkOxCIajVOO2WqBcpaQ8kv6Y5MmTdKdBEELKKjPoNA7&#10;UK1kCSGTClOmTJkkIb303CE6iZDLBh0CsVAGGECBSktIr3cmLM/E9kB5jHlPBBG5n8w9CMRiHgyA&#10;JpD54Jw3eD1Qnsz0oDvhZM41YXnSMAKx4DVyfalZC9QiDYSOWYHy4pGyQb0f8jUjL1IwkOOBMm7g&#10;d4Y8steeaijTg/Ym5TBQc66IPCNfsSUy+kKGI78DZbMgW+GzQMk27Eac0cWLFw8Yv1M+QIocdWrp&#10;vYIWUKQ3Iez9LAUsBSwFLAUsBSwFLAUsBSwFLAVSTwELKFJPM/sNSwFLAUsBSwFLAUsBSwFLAUsB&#10;S4EECgQloCBESu92UkCooWjQoIHfN4xaAYZX0WmHtBOTX0xh8p9//qnpCT179nR0+B6t/ugCw9/k&#10;jbsWMpH7+vfff2vKF211TeoXdKGImPaAThRVLliwQPhDiJIuEoTKWNx/yZIlSg/SYJiITus77k0B&#10;MYsOJ4Hq5uAkQ1CQzNR2QuLsO61y/blILfr222913+Fx5rYwp4N/f/HFFxoeh+epJ3ByUaBJPjV7&#10;DS+b1CKehxkOPA+db2688Ua9LR2+JkyYoM9Fe0Bfi7xILaNWhEXnMDMQjhzjv/76S3mNFBT4nb1g&#10;6CUdK3g+2vwGIifUSfpzrTVr1gidSOgMxKweQuP+XnQ2Q5bQaAI5YvZ+w4YN2oGH9Cd+5mRqIzKc&#10;vHHTecu1VoI9JSzP/puhqBQzwvvMU3DlQV9og+yGr5CVFPuTXgWPjRkzRtNZ4Wt4Ct4yMg86kW/f&#10;q1evgKWk+fLOrt/l/XhXaE23RAbR+nshQ9h30qyMjmDvSTFD17HP1EY6XT80ceJEofiZIZTwlGmN&#10;zCyY8ePH617TsdHIHHMOSY+B943eSyt90JcLFy5U+UUOu0n5oakJ8o1UGFLs+vTpoynUPBedLFk8&#10;b7C0g03r+/M92mSPHTtW5QnvlNYOaql5BmgLjaEv8otzy6LTEjWB2HLIWSfTS3ft2qW8jI6icxf7&#10;yiK9b9iwYdpcxVWGbd68WeBPeNCJveb6yNATJ05oO35Tr4LdwHPxcxZ6nOdgsS87duxIQqPU0Nnb&#10;zwYdoKCtIgU1CAbyPulQQVcSf+cfwogYWBhxtN1DydBy7/HHH9diLpQTnSKYrcGBcWKR7zdp0iQ1&#10;3Ln2kCFD9LKrV68WulwhmCiMrlSpkhYwwhR0rKCYkI5E0MlXUAF9MTSZjshhMEWKXBf6QweMAn6O&#10;MqALEcoJxQxNeB5zoJygSXpfA/rSgYTBiygehjH6uzAaxQcYo8sNCo02eyg6OlRAU4QO+/vWW29J&#10;8+bNHSMJSo8CdM4T+1anTh29NkVkKAO6c/BzinbplIEg5jMoSQA3IMiX3FSMjHHjxgkTrVHiTz31&#10;lN7/hRdeUGGLYITHrr/+es3//Ne//qVGMGAbYDN48GC55pprHKNHel+IYaDIE1oKrl+/XpXgRx99&#10;5PcaLbp+QHv2Ezq3adNGlQ5OAoaTUs+AIUjxqlPDRQGjnCcAC44Kuo6w2EcMTu7N3xhYPANFw7Sp&#10;BlzDnx988IHPjiQcRChyABxOIfL4ATrQgfMOwECvAN7ZjwEDBqhspdsZfB7IzkhO8CaNFjCsMOBx&#10;RCHXDHhy4vqeroEuoQCb/caBQMc29Ag8CK35N04Nuh45WS+Gkwun0OzZs3W/2Wvuj47EEYI8gR8A&#10;WMy+4uc4Sdhr9Dm6z7Xdbmrp8/PPPytvQXPkm+lUxz1ohU0bU+4Df3PW4PvGjRurfEO2ottDWY9C&#10;a5xx6CvqEbGd2GN/1yhRBG5aAqNL0SHsM7qVxg8MaeN8O6nT0d+cK2aD8I6mEynNB9CjAHf0NzzF&#10;3gM6MPxx5gA6+Y4vdYLoEeMooNYYnmNxbXQqNir7Ad/j8EUG060Ue5J70wEL/vPHCjpAgdcMAwND&#10;l4VhCwH87V1B0QNm8GThPYU5UWx4Mj788ENVujwLXgXAjpMLpQeoMJ046DiEwudvwAXGF8YgShA6&#10;4GlBgDE7gaFxvi6MOEATQt8AChQrNMDwNRPOUcowK3+zMBR4JgzAUF0YDXinMCZQLnSJoL+2a29t&#10;p98NYwvQAM/hIUXYYFxiZNEBCCMeI5+C+Pfff9/p26vRhICtX7++TryHvwCzeMnYTyJSPB+d1uAx&#10;s9c8L22MfV2mXSetO1mAZbwrAAciknj38GjCjwhmPE/wJ8CLz4bqQsFAT2QbdGe/kS3+7nQEMMNL&#10;jfwCNEJfjDrjoCAChMxD6TgdcYSH2Dez1wxBRW5g1ONNI3pCi0UMLwwxlCBGAs9IpxRfF2cN/kZe&#10;YmQSmcB5hBzFMWLkHQCGYkrOmwH87BPRjVBceDGZaQMtaZcKWMRTirPAnwt9iTOMKCO0pdEFewwf&#10;zJs3Tw1M9h896/REe/YaIIOhB3ABXMBDRJ2Q5xh2nAU8zJxDnCecQ84FhpYTTTnorgN/EXE29gv6&#10;BSeCmefEcyFvjY0DPXhOp6M2/txn92vjKEKWYcyzcBKgY3DQ+XOhv3GWANRMRB89xVnHUcjeo9Nx&#10;ZOC0dXLBw9iqvCMyFLuMSD/6inOHncgZQGeRBcEC8KBjsat8XURnuB+RXRbOSAAFZw3+M3oFfkRv&#10;o0Ox3QAgfM8fK+gABWidl+Wws2AGUB6Hzp8LxIciQcAQOUAA84f0F54BAY1Awsg3nl2nnod74zk2&#10;gALjFsUK4wEsUL6kivAcHFLuTygfDx+C0NcUHQ4kTMd9ORwADAQERgjCF48K9+F+RDJmzZqlr060&#10;gkPsb7DnFJ09XQeBgFGPAY1nhcMI7/mzQwJdRzBcCJnC79APZYOhj3AgVIzHjVQ0JwCj+3tjyCLw&#10;UGDwHZ4VlDAeRO6P1wOFAB1om8xCUOF94ru+Lt4TmkNrFoB6xYoV6q0zLXzx4KBk4TmALf/mXPpL&#10;EPr6Tt58H0VHZI93QJ5gRGN8+XuYIYY7dIW+yDiMZ4wZDEyjjHgW9sMJwOhKC8AjwNXsNYqUdtzs&#10;P0Ydso/PMJcCbyLRWIAXKSGG97yhbXKfwSGDkYfcwshA1mH4EJ3AiUNkECcJhglGKDIX0IEBiPwP&#10;VWcJqansJcYDtMZLCR8AIv25AGXwN7yG/EK2GOccZ5lFBAMjm/kUTi72Gt4yRh3vjGwxtgR7S6SA&#10;KApRChyGOBExBGmN7sT8GyIfOEKIPpACA/1xRvIH3uOeOKwA9ER8Wehd7JtADWNzYg+gHzKcjAsW&#10;dMAR6YThnNLzkWEAiMEBhVGPPMNG4vyiw4gYADIB0k62LcZGwjmCXiJCQXQVGwqeI/LG/UjZxZ7C&#10;iCf7wNAFeWgcLL7QnlQvzrOxEeAxeB17ENCKTEVfYz9iqwFuOCPYkkbu+3J/T98NOkCBN4MXJkTL&#10;QkCwAf4GFK7EwcDDa0zYG8GDIY8wQOmi5Jz2KCJ0UPgoNtZzzz2n3hKMOJgSDwr0gBb8jGeDmcij&#10;w9D31ZtOa0EDKDwNEoQeMCfgBkOXQ8yCSTlUaZ2k7TQzp+V6KDyEP2ARQwL6Qmsncy5Tei6EMLTl&#10;gANWMfYAFChFDB5/AAo8gwCKunXrqoGJYuf+AAqMLQAP9HAVPChjUmVMzntaaG2+g8cYI4drui8z&#10;WA8jkL0weficCYAtwCdUF0rEnCGiT9AS/kvPuRvQHLBMGgDeO6ICpEGh+KGx0x5FQuvIb7PXyAt4&#10;DzmDUYXnkL0GZGJoERHAe4uBAC/6uvCYY+BhWLrXqxAVQ+Fi5BEJo3aCPQJQkxrEGUzLtFhfn9mJ&#10;7wO+2UvOD7QmQgMN0BnptbgXoII9R28AaEj7gc/w3hItcHKx14AV9pO9hp8ArDjHWPABeeV8jj1m&#10;f0kNAVDgzEMe+roAx9wHHe2+MOj4PWCKZzIACzkHHzqZ3urre6T2+9CPCBROARY6DbshPSe0E4kD&#10;yEyfPl3PLTQlagWfod+czCwBLGL3EH0ACOJ4Ra8hz9hfUlnRV5xB+JD/ZxElYJ896b7U0hynMoDC&#10;EzjgnshZZDxOK3Q+DgZ4H5mfaQAFKAvjFkIh4KR5UcQAAAepSURBVAnRIyT8mfsJc/DHePpB1hSz&#10;sAEmWsLG8Bx4unwt4HJnHNKoyP8k9M/CiMSY5N4gXnNY8fLhUYNBYFBo5YTSxZtEiBpkT2E4tCAF&#10;x+RTIxQ4CAhJvKx4FjksAB1yFT0Jz9QejkB9HhCHYUHEgJxvFBCK16k6GU/vBW0Nry1btkxpT9QH&#10;YxpDnrAodKaOAZ5zerGXeFZIb0GhInhNeBrQzP05Axi8CCY8LghP+BPw5evifMNnvCMLr73pUY+n&#10;GNojqIl+wV8IYJQFfGiK7nx9hkB8H74irYi93rhxoyo6zriTiu5q/AbNSSdC8UJjeJ5oAIY/hpgT&#10;aR+uz8D98PyaCfDwHhFn+BrggMMEhw08SLSQvTYpIwANXxd05t2IyKBPXM8e98Z7h6eYlFJy7zn/&#10;yHqMXvKkAzW7wNf35kwhS9Cf0B56I3OMjvH1+sl9Hy+xccYAIjB68MAj49BzRN7xHsP7Tg+txUuM&#10;bsQhxL4hWzHg2XvSOJFpyHkcR+w5jjyTogX4caKmA1qjpwEneLEB60bWY1xy7jBAORfwG58BzBOV&#10;c9pR6a899nRdIu04pki7IdLPucI5hjPBX4uzDP2o8WQBYDjreOEBEuwxdiT8AKB22kmITkR24Rzj&#10;OdCX6C/kHXyHowh5hswjcgN/EfGkNtIJJxJyCnkFQGBhxxmbjftx5nFY8ozIPnQ+jhNSpfzhqOQZ&#10;gi5CwQHEU0stBZ40CIEQNEzjD+ZECOKNxUjmMOChZZMwcvBYkXuHR4ODz0FxasEACDL+ECpGgYJc&#10;Ke7CwCNEj7JHCGFQISAxgPHigYgRnr56NRCoRDlA1lwLgYhHy+QAch+8qQg8isYQGhjgLIwPDpAv&#10;xWxO0TKt18FDzzvgneddEUgoYX8uwKNRenjwUHTsO0IPXmB/8TByDpw08FC4GI3cA8GGAYfw4/8x&#10;dlG6eNAJ13LuCNNSrIogpqAM3vOlaBfwghFpoiHwON5BwrQoANIPKOYjfI4igkYAGp6Lc8n3nM6D&#10;9ec+u18bBYghgYFBaiUeSydC31d7BxQr9EXOkQLw3nvvKY9h+HB26ayEUnTSY4wMBTyxt+QUY9yS&#10;eoCCI7eZKBxdR5AzyB34EucJz0VUGGPE1w5YKFx4mfxlIiC8H6l0OGFwCqFYATcAeaK0RtZDI8Br&#10;oKbtXm0/vf09aQ+cYVJkoTXyhHoWfy7OKLwGnZFteN+hJfuJkwwdAs/hEHNy0B0gHT7H2YWuRI6T&#10;R847E/03A2Jp7EC2AeeQDATkCs5KX/caIxaAAmjivuhJAAIAhntDE/QoDgTsGow77o3zLiPoUXgK&#10;HYaMQc4BHMmo8DV7IiVeJSUb+uKQQW+gP4hgY5/wLDTwgO7wAlEypxZ2Apkq6Cei9uw1IBFZh6zB&#10;EYgMQ84iwwAQ6F7SLOEFeN8XhyXghWgfNhv2G7xLpJvzDv+ju0mzoggbIE+KH8/AcyHb/FnbEnSA&#10;wmw6Bg4GPqEaX2sEvGEkiE7IDsMJpGmq8DGwQLkUrDo9Th4vEu+Jx4SDZ9p58rwoZO6LYWUKB/k5&#10;ec+kCmD0OqEcYHQ8JaalIsqH94QWKFzyivFaG0AH4ENw8ry+dpjyZl/S4zOARSJPhElNMZ0/74ti&#10;YQ853ETCXPeXlD+MLgxtAKWTC6MCfmOvAbMoUlMPhCcREM+eunplEVoAARoj+HoOEfgoVHgIoYhR&#10;CZhCGRCm5vq8t2sEkPQ6fo8cQFCG+kLh4lXCyE6vVEHOOAYXBhxn2dCXfeUs8/9OpyaYFoYm+osi&#10;JQ2CxfOw3+4yzPAgvOZExxvkF0Ytsgvew6iA54g8ELmghohiTrPQN+wNUWCnZX2g+NboNZxhTjon&#10;knsfUtU4sxjtRCJci/zxmgKkccr54pjwdG/2mf1mr+Fr6pJMu3micCYSa5xfPB+8j5HlhAPJ6FHu&#10;j14nGgFIB9TitUeWu7az5Vyg39Gj8HtGWLwTzin0Cw4Efy/ux77jaMVOQXcYkIpDjrQy9KuvTlf3&#10;98BeYO9wtKFH0d8mcm9kGCn6rh0RAZrwIHrMVwcsupOoG/YDOhNwgiMYnka28e4AHddsAhzTfAe5&#10;RjMKf62gBRT+emF7XUsBSwFLAUsBSwFLAUsBSwFLAUsB5yhgAYVztLRXshSwFLAUsBSwFLAUsBSw&#10;FLAUyHQUsIAi0225fWFLAUsBSwFLAUsBSwFLAUsBSwHnKGABhXO0tFeyFLAUsBSwFLAUsBSwFLAU&#10;sBTIdBSwgCLTbbl9YUsBSwFLAUsBSwFLAUsBSwFLAecoYAGFc7S0V7IUsBSwFLAUsBSwFLAUsBSw&#10;FMh0FLCAItNtuX1hSwFLAUsBSwFLAUsBSwFLAUsB5yhgAYVztLRXshSwFLAUsBSwFLAUsBSwFLAU&#10;yHQUsIAi0225fWFLAUsBSwFLAUsBSwFLAUsBSwHnKGABhXO0tFeyFLAUsBSwFLAUsBSwFLAUsBTI&#10;dBSwgCLTbbl9YUsBSwFLAUsBSwFLAUsBSwFLAecoYAGFc7S0V7IUsBSwFLAUsBSwFLAUsBSwFMh0&#10;FLCAItNtuX1hSwFLAUsBSwFLAUsBSwFLAUsB5yhgAYVztLRXshSwFLAUsBSwFLAUsBSwFLAUyHQU&#10;+P8knBvSRWtDFwAAAABJRU5ErkJgglBLAwQUAAYACAAAACEARhCv+OEAAAALAQAADwAAAGRycy9k&#10;b3ducmV2LnhtbEyPwWrDMAyG74O9g1Fht9VxTduQximlbDuVwdrB2M2N1SQ0tkPsJunbTzttNwl9&#10;/Pr+fDvZlg3Yh8Y7BWKeAENXetO4SsHn6fU5BRaidka33qGCOwbYFo8Puc6MH90HDsdYMQpxIdMK&#10;6hi7jPNQ1mh1mPsOHd0uvrc60tpX3PR6pHDb8kWSrLjVjaMPte5wX2N5Pd6sgrdRjzspXobD9bK/&#10;f5+W718HgUo9zabdBljEKf7B8KtP6lCQ09nfnAmsVSClJFLBerkSwAhYp5KGM5EiXQjgRc7/d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A1hR58AwAAIwgA&#10;AA4AAAAAAAAAAAAAAAAAOgIAAGRycy9lMm9Eb2MueG1sUEsBAi0ACgAAAAAAAAAhAKgWBrRAzQMA&#10;QM0DABQAAAAAAAAAAAAAAAAA4gUAAGRycy9tZWRpYS9pbWFnZTEucG5nUEsBAi0AFAAGAAgAAAAh&#10;AEYQr/jhAAAACwEAAA8AAAAAAAAAAAAAAAAAVNMDAGRycy9kb3ducmV2LnhtbFBLAQItABQABgAI&#10;AAAAIQCqJg6+vAAAACEBAAAZAAAAAAAAAAAAAAAAAGLUAwBkcnMvX3JlbHMvZTJvRG9jLnhtbC5y&#10;ZWxzUEsFBgAAAAAGAAYAfAEAAFXVAwAAAA==&#10;">
                <v:shape id="Gambar 3" o:spid="_x0000_s1216"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68" o:title=""/>
                </v:shape>
                <v:shape id="Kotak Teks 1" o:spid="_x0000_s1217" type="#_x0000_t202" style="position:absolute;top:24320;width:4761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7E7188F3" w:rsidR="00617B8D" w:rsidRPr="00F705CF" w:rsidRDefault="00617B8D" w:rsidP="00617B8D">
                        <w:pPr>
                          <w:pStyle w:val="Caption"/>
                          <w:ind w:firstLine="0"/>
                          <w:jc w:val="center"/>
                          <w:rPr>
                            <w:i w:val="0"/>
                            <w:iCs w:val="0"/>
                            <w:noProof/>
                            <w:color w:val="auto"/>
                            <w:sz w:val="28"/>
                            <w:szCs w:val="20"/>
                          </w:rPr>
                        </w:pPr>
                        <w:bookmarkStart w:id="1010" w:name="_Toc171420324"/>
                        <w:r w:rsidRPr="00F705CF">
                          <w:rPr>
                            <w:i w:val="0"/>
                            <w:iCs w:val="0"/>
                            <w:color w:val="auto"/>
                            <w:sz w:val="20"/>
                            <w:szCs w:val="20"/>
                          </w:rPr>
                          <w:t xml:space="preserve">Gambar 4. </w:t>
                        </w:r>
                        <w:r w:rsidRPr="00F705CF">
                          <w:rPr>
                            <w:i w:val="0"/>
                            <w:iCs w:val="0"/>
                            <w:color w:val="auto"/>
                            <w:sz w:val="20"/>
                            <w:szCs w:val="20"/>
                          </w:rPr>
                          <w:fldChar w:fldCharType="begin"/>
                        </w:r>
                        <w:r w:rsidRPr="00F705CF">
                          <w:rPr>
                            <w:i w:val="0"/>
                            <w:iCs w:val="0"/>
                            <w:color w:val="auto"/>
                            <w:sz w:val="20"/>
                            <w:szCs w:val="20"/>
                          </w:rPr>
                          <w:instrText xml:space="preserve"> SEQ Gambar_4. \* ARABIC </w:instrText>
                        </w:r>
                        <w:r w:rsidRPr="00F705CF">
                          <w:rPr>
                            <w:i w:val="0"/>
                            <w:iCs w:val="0"/>
                            <w:color w:val="auto"/>
                            <w:sz w:val="20"/>
                            <w:szCs w:val="20"/>
                          </w:rPr>
                          <w:fldChar w:fldCharType="separate"/>
                        </w:r>
                        <w:r w:rsidR="00114665">
                          <w:rPr>
                            <w:i w:val="0"/>
                            <w:iCs w:val="0"/>
                            <w:noProof/>
                            <w:color w:val="auto"/>
                            <w:sz w:val="20"/>
                            <w:szCs w:val="20"/>
                          </w:rPr>
                          <w:t>28</w:t>
                        </w:r>
                        <w:r w:rsidRPr="00F705CF">
                          <w:rPr>
                            <w:i w:val="0"/>
                            <w:iCs w:val="0"/>
                            <w:color w:val="auto"/>
                            <w:sz w:val="20"/>
                            <w:szCs w:val="20"/>
                          </w:rPr>
                          <w:fldChar w:fldCharType="end"/>
                        </w:r>
                        <w:r w:rsidRPr="00F705CF">
                          <w:rPr>
                            <w:i w:val="0"/>
                            <w:iCs w:val="0"/>
                            <w:color w:val="auto"/>
                            <w:sz w:val="20"/>
                            <w:szCs w:val="20"/>
                          </w:rPr>
                          <w:t xml:space="preserve"> Kumpulan grafik hasil pelatihan model</w:t>
                        </w:r>
                        <w:bookmarkEnd w:id="1010"/>
                      </w:p>
                    </w:txbxContent>
                  </v:textbox>
                </v:shape>
                <w10:wrap type="topAndBottom"/>
              </v:group>
            </w:pict>
          </mc:Fallback>
        </mc:AlternateContent>
      </w:r>
      <w:r w:rsidR="004562DF">
        <w:t xml:space="preserve">Berikut akan ditampilkan </w:t>
      </w:r>
      <w:r w:rsidR="004562DF">
        <w:rPr>
          <w:i/>
          <w:iCs/>
        </w:rPr>
        <w:t xml:space="preserve">confusion matrix </w:t>
      </w:r>
      <w:r w:rsidR="004562DF">
        <w:t xml:space="preserve">yang dapat dilihat pada </w:t>
      </w:r>
      <w:r w:rsidR="003457B9" w:rsidRPr="00656C2F">
        <w:fldChar w:fldCharType="begin"/>
      </w:r>
      <w:r w:rsidR="003457B9" w:rsidRPr="00656C2F">
        <w:instrText xml:space="preserve"> REF _Ref169735850 \h  \* MERGEFORMAT </w:instrText>
      </w:r>
      <w:r w:rsidR="003457B9" w:rsidRPr="00656C2F">
        <w:fldChar w:fldCharType="separate"/>
      </w:r>
      <w:r w:rsidR="00114665" w:rsidRPr="00114665">
        <w:t xml:space="preserve">Gambar 4. </w:t>
      </w:r>
      <w:r w:rsidR="00114665" w:rsidRPr="00114665">
        <w:rPr>
          <w:noProof/>
        </w:rPr>
        <w:t>27</w:t>
      </w:r>
      <w:r w:rsidR="003457B9" w:rsidRPr="00656C2F">
        <w:fldChar w:fldCharType="end"/>
      </w:r>
      <w:r w:rsidR="004562DF">
        <w:t>.</w:t>
      </w:r>
      <w:r w:rsidR="00C013A1">
        <w:t xml:space="preserve"> Perlu diingat bahwa </w:t>
      </w:r>
      <w:r w:rsidR="00C013A1">
        <w:rPr>
          <w:i/>
          <w:iCs/>
        </w:rPr>
        <w:t xml:space="preserve">confusion matrix </w:t>
      </w:r>
      <w:r w:rsidR="00C013A1">
        <w:t xml:space="preserve">yang ditampilkan pada </w:t>
      </w:r>
      <w:r w:rsidR="003457B9" w:rsidRPr="00656C2F">
        <w:fldChar w:fldCharType="begin"/>
      </w:r>
      <w:r w:rsidR="003457B9" w:rsidRPr="00656C2F">
        <w:instrText xml:space="preserve"> REF _Ref169735850 \h  \* MERGEFORMAT </w:instrText>
      </w:r>
      <w:r w:rsidR="003457B9" w:rsidRPr="00656C2F">
        <w:fldChar w:fldCharType="separate"/>
      </w:r>
      <w:r w:rsidR="00114665" w:rsidRPr="00114665">
        <w:t xml:space="preserve">Gambar 4. </w:t>
      </w:r>
      <w:r w:rsidR="00114665" w:rsidRPr="00114665">
        <w:rPr>
          <w:noProof/>
        </w:rPr>
        <w:t>27</w:t>
      </w:r>
      <w:r w:rsidR="003457B9" w:rsidRPr="00656C2F">
        <w:fldChar w:fldCharType="end"/>
      </w:r>
      <w:r w:rsidR="003457B9">
        <w:rPr>
          <w:b/>
          <w:bCs/>
        </w:rPr>
        <w:t xml:space="preserve"> </w:t>
      </w:r>
      <w:r w:rsidR="00C013A1">
        <w:t xml:space="preserve">adalah </w:t>
      </w:r>
      <w:r w:rsidR="00C013A1">
        <w:rPr>
          <w:i/>
          <w:iCs/>
        </w:rPr>
        <w:t xml:space="preserve">confusion matrix </w:t>
      </w:r>
      <w:r w:rsidR="00C013A1">
        <w:t xml:space="preserve">yang telah diubah agar lebih jelas dan untuk </w:t>
      </w:r>
      <w:r w:rsidR="00C013A1">
        <w:rPr>
          <w:i/>
          <w:iCs/>
        </w:rPr>
        <w:t xml:space="preserve">confusion matrix </w:t>
      </w:r>
      <w:r w:rsidR="00C013A1">
        <w:t xml:space="preserve">yang asli ada pada </w:t>
      </w:r>
      <w:r w:rsidR="00667C72" w:rsidRPr="00656C2F">
        <w:fldChar w:fldCharType="begin"/>
      </w:r>
      <w:r w:rsidR="00667C72" w:rsidRPr="00656C2F">
        <w:instrText xml:space="preserve"> REF _Ref169567612 \h  \* MERGEFORMAT </w:instrText>
      </w:r>
      <w:r w:rsidR="00667C72" w:rsidRPr="00656C2F">
        <w:fldChar w:fldCharType="separate"/>
      </w:r>
      <w:r w:rsidR="00114665" w:rsidRPr="00114665">
        <w:rPr>
          <w:szCs w:val="24"/>
        </w:rPr>
        <w:t xml:space="preserve">Lampiran </w:t>
      </w:r>
      <w:r w:rsidR="00114665" w:rsidRPr="00114665">
        <w:rPr>
          <w:noProof/>
          <w:szCs w:val="24"/>
        </w:rPr>
        <w:t>1</w:t>
      </w:r>
      <w:r w:rsidR="00667C72" w:rsidRPr="00656C2F">
        <w:fldChar w:fldCharType="end"/>
      </w:r>
      <w:r w:rsidR="00C013A1">
        <w:t xml:space="preserve">. </w:t>
      </w:r>
      <w:r w:rsidR="004562DF">
        <w:t xml:space="preserve">Berdasarkan hasil </w:t>
      </w:r>
      <w:r w:rsidR="004562DF">
        <w:rPr>
          <w:i/>
          <w:iCs/>
        </w:rPr>
        <w:t xml:space="preserve">confusion matrix </w:t>
      </w:r>
      <w:r w:rsidR="00EC6F3D">
        <w:t>tersebut, dapat dilihat m</w:t>
      </w:r>
      <w:r w:rsidR="00EC6F3D" w:rsidRPr="00EC6F3D">
        <w:t xml:space="preserve">isalnya, pada baris pertama dan kolom pertama (Handphone), nilai 0.94 menunjukkan bahwa 94% dari semua </w:t>
      </w:r>
      <w:r w:rsidR="00EC6F3D" w:rsidRPr="00EC6F3D">
        <w:rPr>
          <w:i/>
          <w:iCs/>
        </w:rPr>
        <w:t>instance</w:t>
      </w:r>
      <w:r w:rsidR="00EC6F3D" w:rsidRPr="00EC6F3D">
        <w:t xml:space="preserve"> yang sebenarnya adalah Handphone diprediksi dengan benar sebagai Handphone. Demikian juga, pada baris pertama dan kolom </w:t>
      </w:r>
      <w:r w:rsidR="008E3E76">
        <w:t>ketiga</w:t>
      </w:r>
      <w:r w:rsidR="00EC6F3D" w:rsidRPr="00EC6F3D">
        <w:t xml:space="preserve">, nilai 0.05 menunjukkan bahwa 5% dari </w:t>
      </w:r>
      <w:r w:rsidR="00EC6F3D" w:rsidRPr="00EC6F3D">
        <w:rPr>
          <w:i/>
          <w:iCs/>
        </w:rPr>
        <w:t>instance</w:t>
      </w:r>
      <w:r w:rsidR="00EC6F3D" w:rsidRPr="00EC6F3D">
        <w:t xml:space="preserve"> yang sebenarnya Handphone salah diprediksi sebagai Jam.</w:t>
      </w:r>
      <w:r w:rsidR="00E805A4">
        <w:t xml:space="preserve"> </w:t>
      </w:r>
      <w:r w:rsidR="00E805A4" w:rsidRPr="00E805A4">
        <w:t xml:space="preserve">Secara keseluruhan, </w:t>
      </w:r>
      <w:r w:rsidR="00E805A4" w:rsidRPr="00E805A4">
        <w:rPr>
          <w:i/>
          <w:iCs/>
        </w:rPr>
        <w:t>confusion matrix</w:t>
      </w:r>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r w:rsidR="00E805A4">
        <w:rPr>
          <w:i/>
          <w:iCs/>
        </w:rPr>
        <w:t>background</w:t>
      </w:r>
      <w:r w:rsidR="00E805A4" w:rsidRPr="00E805A4">
        <w:t>.</w:t>
      </w:r>
      <w:r w:rsidR="008646E2">
        <w:t xml:space="preserve"> </w:t>
      </w:r>
      <w:r w:rsidR="004562DF">
        <w:t xml:space="preserve">Hal inilah yang cukup menjelaskan kenapa </w:t>
      </w:r>
      <w:r w:rsidR="008646E2">
        <w:t>AP</w:t>
      </w:r>
      <w:r w:rsidR="004562DF">
        <w:t xml:space="preserve"> pada objek sepatu di gambar 4.</w:t>
      </w:r>
      <w:r w:rsidR="008646E2">
        <w:t>26</w:t>
      </w:r>
      <w:r w:rsidR="004562DF">
        <w:t xml:space="preserve"> lebih kecil dibandingkan dengan objek-objek lainnya.</w:t>
      </w:r>
    </w:p>
    <w:p w14:paraId="4FE71ED0" w14:textId="577BBCEB" w:rsidR="00A41BED" w:rsidRPr="00EC3EC1" w:rsidRDefault="00206DF3" w:rsidP="00F705CF">
      <w:pPr>
        <w:jc w:val="both"/>
      </w:pPr>
      <w:bookmarkStart w:id="1011" w:name="Revisi_10"/>
      <w:r>
        <w:t xml:space="preserve">Selanjutnya akan </w:t>
      </w:r>
      <w:bookmarkEnd w:id="1011"/>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CF6A5E">
        <w:fldChar w:fldCharType="begin"/>
      </w:r>
      <w:r w:rsidR="00A41BED" w:rsidRPr="00CF6A5E">
        <w:instrText xml:space="preserve"> REF _Ref169735892 \h  \* MERGEFORMAT </w:instrText>
      </w:r>
      <w:r w:rsidR="00A41BED" w:rsidRPr="00CF6A5E">
        <w:fldChar w:fldCharType="separate"/>
      </w:r>
      <w:r w:rsidR="00114665" w:rsidRPr="00114665">
        <w:t xml:space="preserve">Tabel 4. </w:t>
      </w:r>
      <w:r w:rsidR="00114665" w:rsidRPr="00114665">
        <w:rPr>
          <w:noProof/>
        </w:rPr>
        <w:t>4</w:t>
      </w:r>
      <w:r w:rsidR="00A41BED" w:rsidRPr="00CF6A5E">
        <w:fldChar w:fldCharType="end"/>
      </w:r>
      <w:r w:rsidR="00246D14" w:rsidRPr="00CF6A5E">
        <w:t>.</w:t>
      </w:r>
    </w:p>
    <w:p w14:paraId="1CEE464E" w14:textId="455CD588" w:rsidR="00EC3EC1" w:rsidRPr="00F705CF" w:rsidRDefault="00EC3EC1" w:rsidP="00F705CF">
      <w:pPr>
        <w:pStyle w:val="Caption"/>
        <w:keepNext/>
        <w:ind w:left="426" w:firstLine="0"/>
        <w:rPr>
          <w:i w:val="0"/>
          <w:iCs w:val="0"/>
          <w:color w:val="auto"/>
          <w:sz w:val="22"/>
          <w:szCs w:val="22"/>
        </w:rPr>
      </w:pPr>
      <w:bookmarkStart w:id="1012" w:name="_Ref169735892"/>
      <w:bookmarkStart w:id="1013" w:name="_Toc171420255"/>
      <w:r w:rsidRPr="00F705CF">
        <w:rPr>
          <w:i w:val="0"/>
          <w:iCs w:val="0"/>
          <w:color w:val="auto"/>
          <w:sz w:val="22"/>
          <w:szCs w:val="22"/>
        </w:rPr>
        <w:lastRenderedPageBreak/>
        <w:t xml:space="preserve">Tabel 4. </w:t>
      </w:r>
      <w:r w:rsidRPr="00F705CF">
        <w:rPr>
          <w:i w:val="0"/>
          <w:iCs w:val="0"/>
          <w:color w:val="auto"/>
          <w:sz w:val="22"/>
          <w:szCs w:val="22"/>
        </w:rPr>
        <w:fldChar w:fldCharType="begin"/>
      </w:r>
      <w:r w:rsidRPr="00F705CF">
        <w:rPr>
          <w:i w:val="0"/>
          <w:iCs w:val="0"/>
          <w:color w:val="auto"/>
          <w:sz w:val="22"/>
          <w:szCs w:val="22"/>
        </w:rPr>
        <w:instrText xml:space="preserve"> SEQ Tabel_4. \* ARABIC </w:instrText>
      </w:r>
      <w:r w:rsidRPr="00F705CF">
        <w:rPr>
          <w:i w:val="0"/>
          <w:iCs w:val="0"/>
          <w:color w:val="auto"/>
          <w:sz w:val="22"/>
          <w:szCs w:val="22"/>
        </w:rPr>
        <w:fldChar w:fldCharType="separate"/>
      </w:r>
      <w:r w:rsidR="00114665">
        <w:rPr>
          <w:i w:val="0"/>
          <w:iCs w:val="0"/>
          <w:noProof/>
          <w:color w:val="auto"/>
          <w:sz w:val="22"/>
          <w:szCs w:val="22"/>
        </w:rPr>
        <w:t>4</w:t>
      </w:r>
      <w:r w:rsidRPr="00F705CF">
        <w:rPr>
          <w:i w:val="0"/>
          <w:iCs w:val="0"/>
          <w:color w:val="auto"/>
          <w:sz w:val="22"/>
          <w:szCs w:val="22"/>
        </w:rPr>
        <w:fldChar w:fldCharType="end"/>
      </w:r>
      <w:bookmarkEnd w:id="1012"/>
      <w:r w:rsidRPr="00F705CF">
        <w:rPr>
          <w:i w:val="0"/>
          <w:iCs w:val="0"/>
          <w:color w:val="auto"/>
          <w:sz w:val="22"/>
          <w:szCs w:val="22"/>
        </w:rPr>
        <w:t xml:space="preserve"> Tabel penjelasan dari grafik 4.28</w:t>
      </w:r>
      <w:bookmarkEnd w:id="1013"/>
    </w:p>
    <w:tbl>
      <w:tblPr>
        <w:tblStyle w:val="TableGrid"/>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73CBF2C3" w:rsidR="008C3EB2" w:rsidRPr="00440723" w:rsidRDefault="00EC3EC1" w:rsidP="00440723">
            <w:pPr>
              <w:spacing w:line="276" w:lineRule="auto"/>
              <w:ind w:firstLine="0"/>
              <w:jc w:val="both"/>
              <w:rPr>
                <w:sz w:val="20"/>
                <w:szCs w:val="20"/>
              </w:rPr>
            </w:pPr>
            <w:r w:rsidRPr="00440723">
              <w:rPr>
                <w:sz w:val="20"/>
                <w:szCs w:val="20"/>
              </w:rPr>
              <w:t xml:space="preserve">Grafik pertama menunjukkan "train/box_loss" yang mengindikasikan </w:t>
            </w:r>
            <w:r w:rsidR="007240A4">
              <w:rPr>
                <w:i/>
                <w:iCs/>
                <w:sz w:val="20"/>
                <w:szCs w:val="20"/>
              </w:rPr>
              <w:t xml:space="preserve">loss </w:t>
            </w:r>
            <w:r w:rsidR="007240A4">
              <w:rPr>
                <w:sz w:val="20"/>
                <w:szCs w:val="20"/>
              </w:rPr>
              <w:t xml:space="preserve">atau </w:t>
            </w:r>
            <w:r w:rsidRPr="00440723">
              <w:rPr>
                <w:sz w:val="20"/>
                <w:szCs w:val="20"/>
              </w:rPr>
              <w:t xml:space="preserve">kerugian </w:t>
            </w:r>
            <w:r w:rsidR="007240A4">
              <w:rPr>
                <w:i/>
                <w:iCs/>
                <w:sz w:val="20"/>
                <w:szCs w:val="20"/>
              </w:rPr>
              <w:t>bounding box</w:t>
            </w:r>
            <w:r w:rsidRPr="00440723">
              <w:rPr>
                <w:sz w:val="20"/>
                <w:szCs w:val="20"/>
              </w:rPr>
              <w:t xml:space="preserve"> selama pelatihan. </w:t>
            </w:r>
            <w:bookmarkStart w:id="1014" w:name="revisi_baru_3_b"/>
            <w:r w:rsidR="007240A4">
              <w:rPr>
                <w:i/>
                <w:iCs/>
                <w:sz w:val="20"/>
                <w:szCs w:val="20"/>
              </w:rPr>
              <w:t>Loss</w:t>
            </w:r>
            <w:r w:rsidRPr="00440723">
              <w:rPr>
                <w:sz w:val="20"/>
                <w:szCs w:val="20"/>
              </w:rPr>
              <w:t xml:space="preserve"> </w:t>
            </w:r>
            <w:bookmarkEnd w:id="1014"/>
            <w:r w:rsidRPr="00440723">
              <w:rPr>
                <w:sz w:val="20"/>
                <w:szCs w:val="20"/>
              </w:rPr>
              <w:t xml:space="preserve">ini berkurang secara konsisten dari sekitar 1,4 menjadi mendekati 0,1 saat jumlah iterasi pelatihan meningkat hingga 150. Penurunan yang signifikan ini menunjukkan bahwa model belajar untuk memprediksi </w:t>
            </w:r>
            <w:r w:rsidR="007240A4">
              <w:rPr>
                <w:i/>
                <w:iCs/>
                <w:sz w:val="20"/>
                <w:szCs w:val="20"/>
              </w:rPr>
              <w:t>bounding box</w:t>
            </w:r>
            <w:r w:rsidRPr="00440723">
              <w:rPr>
                <w:sz w:val="20"/>
                <w:szCs w:val="20"/>
              </w:rPr>
              <w:t xml:space="preserve">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7FD8043" w:rsidR="008C3EB2" w:rsidRPr="00440723" w:rsidRDefault="00EC3EC1" w:rsidP="00440723">
            <w:pPr>
              <w:spacing w:line="276" w:lineRule="auto"/>
              <w:ind w:firstLine="0"/>
              <w:jc w:val="both"/>
              <w:rPr>
                <w:sz w:val="20"/>
                <w:szCs w:val="20"/>
              </w:rPr>
            </w:pPr>
            <w:r w:rsidRPr="00440723">
              <w:rPr>
                <w:sz w:val="20"/>
                <w:szCs w:val="20"/>
              </w:rPr>
              <w:t xml:space="preserve">Grafik kedua adalah "val/box_loss" yang menunjukkan </w:t>
            </w:r>
            <w:r w:rsidR="007240A4">
              <w:rPr>
                <w:i/>
                <w:iCs/>
                <w:sz w:val="20"/>
                <w:szCs w:val="20"/>
              </w:rPr>
              <w:t xml:space="preserve">loss </w:t>
            </w:r>
            <w:r w:rsidR="007240A4">
              <w:rPr>
                <w:sz w:val="20"/>
                <w:szCs w:val="20"/>
              </w:rPr>
              <w:t xml:space="preserve">atau </w:t>
            </w:r>
            <w:r w:rsidR="007240A4" w:rsidRPr="00440723">
              <w:rPr>
                <w:sz w:val="20"/>
                <w:szCs w:val="20"/>
              </w:rPr>
              <w:t>kerugian</w:t>
            </w:r>
            <w:r w:rsidR="007240A4">
              <w:rPr>
                <w:i/>
                <w:iCs/>
                <w:sz w:val="20"/>
                <w:szCs w:val="20"/>
              </w:rPr>
              <w:t xml:space="preserve"> bounding box</w:t>
            </w:r>
            <w:r w:rsidRPr="00440723">
              <w:rPr>
                <w:sz w:val="20"/>
                <w:szCs w:val="20"/>
              </w:rPr>
              <w:t xml:space="preserve"> pada data validasi. Mirip dengan </w:t>
            </w:r>
            <w:r w:rsidR="007240A4">
              <w:rPr>
                <w:i/>
                <w:iCs/>
                <w:sz w:val="20"/>
                <w:szCs w:val="20"/>
              </w:rPr>
              <w:t>loss</w:t>
            </w:r>
            <w:r w:rsidRPr="00440723">
              <w:rPr>
                <w:sz w:val="20"/>
                <w:szCs w:val="20"/>
              </w:rPr>
              <w:t xml:space="preserve"> pelatihan, </w:t>
            </w:r>
            <w:r w:rsidR="007240A4">
              <w:rPr>
                <w:i/>
                <w:iCs/>
                <w:sz w:val="20"/>
                <w:szCs w:val="20"/>
              </w:rPr>
              <w:t>loss</w:t>
            </w:r>
            <w:r w:rsidRPr="00440723">
              <w:rPr>
                <w:sz w:val="20"/>
                <w:szCs w:val="20"/>
              </w:rPr>
              <w:t xml:space="preserve">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475E8701" w:rsidR="008C3EB2" w:rsidRPr="00440723" w:rsidRDefault="00EC3EC1" w:rsidP="00440723">
            <w:pPr>
              <w:spacing w:line="276" w:lineRule="auto"/>
              <w:ind w:firstLine="0"/>
              <w:jc w:val="both"/>
              <w:rPr>
                <w:sz w:val="20"/>
                <w:szCs w:val="20"/>
              </w:rPr>
            </w:pPr>
            <w:r w:rsidRPr="00440723">
              <w:rPr>
                <w:sz w:val="20"/>
                <w:szCs w:val="20"/>
              </w:rPr>
              <w:t xml:space="preserve">Grafik ketiga menampilkan "train/cls_loss" yang mengindikasikan </w:t>
            </w:r>
            <w:r w:rsidR="00B13B71">
              <w:rPr>
                <w:i/>
                <w:iCs/>
                <w:sz w:val="20"/>
                <w:szCs w:val="20"/>
              </w:rPr>
              <w:t xml:space="preserve">loss </w:t>
            </w:r>
            <w:r w:rsidR="00B13B71">
              <w:rPr>
                <w:sz w:val="20"/>
                <w:szCs w:val="20"/>
              </w:rPr>
              <w:t xml:space="preserve">atau </w:t>
            </w:r>
            <w:r w:rsidR="00B13B71" w:rsidRPr="00440723">
              <w:rPr>
                <w:sz w:val="20"/>
                <w:szCs w:val="20"/>
              </w:rPr>
              <w:t xml:space="preserve">kerugian </w:t>
            </w:r>
            <w:r w:rsidRPr="00440723">
              <w:rPr>
                <w:sz w:val="20"/>
                <w:szCs w:val="20"/>
              </w:rPr>
              <w:t xml:space="preserve">klasifikasi selama pelatihan. </w:t>
            </w:r>
            <w:r w:rsidR="00B13B71">
              <w:rPr>
                <w:i/>
                <w:iCs/>
                <w:sz w:val="20"/>
                <w:szCs w:val="20"/>
              </w:rPr>
              <w:t>Loss</w:t>
            </w:r>
            <w:r w:rsidRPr="00440723">
              <w:rPr>
                <w:sz w:val="20"/>
                <w:szCs w:val="20"/>
              </w:rPr>
              <w:t xml:space="preserve">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F3E003B" w:rsidR="008C3EB2" w:rsidRPr="00440723" w:rsidRDefault="00EC3EC1" w:rsidP="00440723">
            <w:pPr>
              <w:spacing w:line="276" w:lineRule="auto"/>
              <w:ind w:firstLine="0"/>
              <w:jc w:val="both"/>
              <w:rPr>
                <w:sz w:val="20"/>
                <w:szCs w:val="20"/>
              </w:rPr>
            </w:pPr>
            <w:r w:rsidRPr="00440723">
              <w:rPr>
                <w:sz w:val="20"/>
                <w:szCs w:val="20"/>
              </w:rPr>
              <w:t xml:space="preserve">Grafik keempat adalah "val/cls_loss" yang menunjukkan </w:t>
            </w:r>
            <w:r w:rsidR="00B13B71">
              <w:rPr>
                <w:i/>
                <w:iCs/>
                <w:sz w:val="20"/>
                <w:szCs w:val="20"/>
              </w:rPr>
              <w:t xml:space="preserve">loss </w:t>
            </w:r>
            <w:r w:rsidR="00B13B71">
              <w:rPr>
                <w:sz w:val="20"/>
                <w:szCs w:val="20"/>
              </w:rPr>
              <w:t xml:space="preserve">atau </w:t>
            </w:r>
            <w:r w:rsidR="00B13B71" w:rsidRPr="00440723">
              <w:rPr>
                <w:sz w:val="20"/>
                <w:szCs w:val="20"/>
              </w:rPr>
              <w:t xml:space="preserve">kerugian </w:t>
            </w:r>
            <w:r w:rsidRPr="00440723">
              <w:rPr>
                <w:sz w:val="20"/>
                <w:szCs w:val="20"/>
              </w:rPr>
              <w:t>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6B332332" w:rsidR="008C3EB2" w:rsidRPr="00440723" w:rsidRDefault="00EC3EC1" w:rsidP="00440723">
            <w:pPr>
              <w:spacing w:line="276" w:lineRule="auto"/>
              <w:ind w:firstLine="0"/>
              <w:jc w:val="both"/>
              <w:rPr>
                <w:sz w:val="20"/>
                <w:szCs w:val="20"/>
              </w:rPr>
            </w:pPr>
            <w:r w:rsidRPr="00440723">
              <w:rPr>
                <w:sz w:val="20"/>
                <w:szCs w:val="20"/>
              </w:rPr>
              <w:t xml:space="preserve">Grafik kelima menunjukkan "train/dfl_loss" yang mungkin merujuk pada </w:t>
            </w:r>
            <w:r w:rsidR="00B13B71">
              <w:rPr>
                <w:i/>
                <w:iCs/>
                <w:sz w:val="20"/>
                <w:szCs w:val="20"/>
              </w:rPr>
              <w:t xml:space="preserve">loss </w:t>
            </w:r>
            <w:r w:rsidR="00B13B71">
              <w:rPr>
                <w:sz w:val="20"/>
                <w:szCs w:val="20"/>
              </w:rPr>
              <w:t xml:space="preserve">atau </w:t>
            </w:r>
            <w:r w:rsidR="00B13B71" w:rsidRPr="00440723">
              <w:rPr>
                <w:sz w:val="20"/>
                <w:szCs w:val="20"/>
              </w:rPr>
              <w:t xml:space="preserve">kerugian </w:t>
            </w:r>
            <w:r w:rsidRPr="00440723">
              <w:rPr>
                <w:sz w:val="20"/>
                <w:szCs w:val="20"/>
              </w:rPr>
              <w:t xml:space="preserve">terkait distribusi atau fitur lainnya selama pelatihan. </w:t>
            </w:r>
            <w:r w:rsidR="00B13B71">
              <w:rPr>
                <w:i/>
                <w:iCs/>
                <w:sz w:val="20"/>
                <w:szCs w:val="20"/>
              </w:rPr>
              <w:t>Loss</w:t>
            </w:r>
            <w:r w:rsidRPr="00440723">
              <w:rPr>
                <w:sz w:val="20"/>
                <w:szCs w:val="20"/>
              </w:rPr>
              <w:t xml:space="preserve">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69006CD3" w:rsidR="008C3EB2" w:rsidRPr="00440723" w:rsidRDefault="00EC3EC1" w:rsidP="00440723">
            <w:pPr>
              <w:spacing w:line="276" w:lineRule="auto"/>
              <w:ind w:firstLine="0"/>
              <w:jc w:val="both"/>
              <w:rPr>
                <w:sz w:val="20"/>
                <w:szCs w:val="20"/>
              </w:rPr>
            </w:pPr>
            <w:r w:rsidRPr="00440723">
              <w:rPr>
                <w:sz w:val="20"/>
                <w:szCs w:val="20"/>
              </w:rPr>
              <w:t xml:space="preserve">Grafik keenam adalah "val/dfl_loss" yang menunjukkan </w:t>
            </w:r>
            <w:r w:rsidR="00B13B71">
              <w:rPr>
                <w:i/>
                <w:iCs/>
                <w:sz w:val="20"/>
                <w:szCs w:val="20"/>
              </w:rPr>
              <w:t xml:space="preserve">loss </w:t>
            </w:r>
            <w:r w:rsidR="00B13B71">
              <w:rPr>
                <w:sz w:val="20"/>
                <w:szCs w:val="20"/>
              </w:rPr>
              <w:t xml:space="preserve">atau </w:t>
            </w:r>
            <w:r w:rsidR="00B13B71" w:rsidRPr="00440723">
              <w:rPr>
                <w:sz w:val="20"/>
                <w:szCs w:val="20"/>
              </w:rPr>
              <w:t xml:space="preserve">kerugian </w:t>
            </w:r>
            <w:r w:rsidRPr="00440723">
              <w:rPr>
                <w:sz w:val="20"/>
                <w:szCs w:val="20"/>
              </w:rPr>
              <w:t xml:space="preserve">yang sama pada data validasi. </w:t>
            </w:r>
            <w:r w:rsidR="00B13B71">
              <w:rPr>
                <w:i/>
                <w:iCs/>
                <w:sz w:val="20"/>
                <w:szCs w:val="20"/>
              </w:rPr>
              <w:t>Loss</w:t>
            </w:r>
            <w:r w:rsidRPr="00440723">
              <w:rPr>
                <w:sz w:val="20"/>
                <w:szCs w:val="20"/>
              </w:rPr>
              <w:t xml:space="preserve">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67D76937" w:rsidR="008C3EB2" w:rsidRPr="00440723" w:rsidRDefault="00EC3EC1" w:rsidP="00440723">
            <w:pPr>
              <w:spacing w:line="276" w:lineRule="auto"/>
              <w:ind w:firstLine="0"/>
              <w:jc w:val="both"/>
              <w:rPr>
                <w:sz w:val="20"/>
                <w:szCs w:val="20"/>
              </w:rPr>
            </w:pPr>
            <w:r w:rsidRPr="00440723">
              <w:rPr>
                <w:sz w:val="20"/>
                <w:szCs w:val="20"/>
              </w:rPr>
              <w:t xml:space="preserve">Grafik ketujuh menunjukkan "metrics/precision(B)" yang mengukur </w:t>
            </w:r>
            <w:bookmarkStart w:id="1015" w:name="revisi_baru_3_c"/>
            <w:r w:rsidR="00B13B71">
              <w:rPr>
                <w:i/>
                <w:iCs/>
                <w:sz w:val="20"/>
                <w:szCs w:val="20"/>
              </w:rPr>
              <w:t>precision</w:t>
            </w:r>
            <w:r w:rsidRPr="00440723">
              <w:rPr>
                <w:sz w:val="20"/>
                <w:szCs w:val="20"/>
              </w:rPr>
              <w:t xml:space="preserve"> </w:t>
            </w:r>
            <w:bookmarkEnd w:id="1015"/>
            <w:r w:rsidRPr="00440723">
              <w:rPr>
                <w:sz w:val="20"/>
                <w:szCs w:val="20"/>
              </w:rPr>
              <w:t xml:space="preserve">pada data validasi. Nilai </w:t>
            </w:r>
            <w:r w:rsidR="00B13B71">
              <w:rPr>
                <w:i/>
                <w:iCs/>
                <w:sz w:val="20"/>
                <w:szCs w:val="20"/>
              </w:rPr>
              <w:t xml:space="preserve">precision </w:t>
            </w:r>
            <w:r w:rsidRPr="00440723">
              <w:rPr>
                <w:sz w:val="20"/>
                <w:szCs w:val="20"/>
              </w:rPr>
              <w:t>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"metrics/recall(B)" yang mengukur recall pada data validasi. Recall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lastRenderedPageBreak/>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"metrics/mAP50(B)" yang mengukur mean Average Precision pada IoU threshold 50%. Nilai ini meningkat tajam hingga sekitar 0,75, menunjukkan kinerja yang baik dalam mendeteksi dan mengklasifikasikan objek pada threshold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"metrics/mAP50-95(B)" yang mengukur mean Average Precision pada berbagai IoU threshold dari 50% hingga 95%. Nilai ini juga meningkat secara bertahap hingga sekitar 0,5, menunjukkan kemampuan model untuk tetap akurat pada berbagai threshold overlap yang lebih ketat.</w:t>
            </w:r>
          </w:p>
        </w:tc>
      </w:tr>
    </w:tbl>
    <w:p w14:paraId="08BDCF70" w14:textId="3EC2C605" w:rsidR="00010677" w:rsidRDefault="0063434A" w:rsidP="00A52559">
      <w:pPr>
        <w:ind w:firstLine="0"/>
        <w:jc w:val="both"/>
      </w:pPr>
      <w:r>
        <w:rPr>
          <w:noProof/>
        </w:rPr>
        <mc:AlternateContent>
          <mc:Choice Requires="wpg">
            <w:drawing>
              <wp:anchor distT="0" distB="0" distL="114300" distR="114300" simplePos="0" relativeHeight="251811840" behindDoc="0" locked="0" layoutInCell="1" allowOverlap="1" wp14:anchorId="45A65AED" wp14:editId="14B14CAF">
                <wp:simplePos x="0" y="0"/>
                <wp:positionH relativeFrom="column">
                  <wp:posOffset>118110</wp:posOffset>
                </wp:positionH>
                <wp:positionV relativeFrom="paragraph">
                  <wp:posOffset>2146300</wp:posOffset>
                </wp:positionV>
                <wp:extent cx="4754880" cy="3947795"/>
                <wp:effectExtent l="0" t="0" r="7620" b="0"/>
                <wp:wrapTopAndBottom/>
                <wp:docPr id="5084447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3947795"/>
                          <a:chOff x="0" y="0"/>
                          <a:chExt cx="4754880" cy="3947795"/>
                        </a:xfrm>
                      </wpg:grpSpPr>
                      <pic:pic xmlns:pic="http://schemas.openxmlformats.org/drawingml/2006/picture">
                        <pic:nvPicPr>
                          <pic:cNvPr id="640455307" name="Gambar 62"/>
                          <pic:cNvPicPr>
                            <a:picLocks noChangeAspect="1"/>
                          </pic:cNvPicPr>
                        </pic:nvPicPr>
                        <pic:blipFill rotWithShape="1">
                          <a:blip r:embed="rId169" cstate="print"/>
                          <a:srcRect l="2267" t="2463" r="2483" b="2955"/>
                          <a:stretch/>
                        </pic:blipFill>
                        <pic:spPr bwMode="auto">
                          <a:xfrm>
                            <a:off x="0" y="0"/>
                            <a:ext cx="4754880" cy="3622675"/>
                          </a:xfrm>
                          <a:prstGeom prst="rect">
                            <a:avLst/>
                          </a:prstGeom>
                          <a:noFill/>
                          <a:ln>
                            <a:noFill/>
                          </a:ln>
                        </pic:spPr>
                      </pic:pic>
                      <wps:wsp>
                        <wps:cNvPr id="1225132744" name="Kotak Teks 1"/>
                        <wps:cNvSpPr txBox="1"/>
                        <wps:spPr>
                          <a:xfrm>
                            <a:off x="0" y="3674745"/>
                            <a:ext cx="4754880" cy="273050"/>
                          </a:xfrm>
                          <a:prstGeom prst="rect">
                            <a:avLst/>
                          </a:prstGeom>
                          <a:solidFill>
                            <a:prstClr val="white"/>
                          </a:solidFill>
                          <a:ln>
                            <a:noFill/>
                          </a:ln>
                        </wps:spPr>
                        <wps:txbx>
                          <w:txbxContent>
                            <w:p w14:paraId="69527B5B" w14:textId="2962AFB8" w:rsidR="008F6DB4" w:rsidRPr="00B77176" w:rsidRDefault="008F6DB4" w:rsidP="008F6DB4">
                              <w:pPr>
                                <w:pStyle w:val="Caption"/>
                                <w:ind w:firstLine="0"/>
                                <w:jc w:val="center"/>
                                <w:rPr>
                                  <w:i w:val="0"/>
                                  <w:iCs w:val="0"/>
                                  <w:noProof/>
                                  <w:color w:val="auto"/>
                                  <w:sz w:val="28"/>
                                  <w:szCs w:val="20"/>
                                </w:rPr>
                              </w:pPr>
                              <w:bookmarkStart w:id="1016" w:name="_Ref169735944"/>
                              <w:bookmarkStart w:id="1017" w:name="_Toc171420325"/>
                              <w:r w:rsidRPr="00B77176">
                                <w:rPr>
                                  <w:i w:val="0"/>
                                  <w:iCs w:val="0"/>
                                  <w:color w:val="auto"/>
                                  <w:sz w:val="20"/>
                                  <w:szCs w:val="20"/>
                                </w:rPr>
                                <w:t xml:space="preserve">Gambar 4. </w:t>
                              </w:r>
                              <w:r w:rsidRPr="00B77176">
                                <w:rPr>
                                  <w:i w:val="0"/>
                                  <w:iCs w:val="0"/>
                                  <w:color w:val="auto"/>
                                  <w:sz w:val="20"/>
                                  <w:szCs w:val="20"/>
                                </w:rPr>
                                <w:fldChar w:fldCharType="begin"/>
                              </w:r>
                              <w:r w:rsidRPr="00B77176">
                                <w:rPr>
                                  <w:i w:val="0"/>
                                  <w:iCs w:val="0"/>
                                  <w:color w:val="auto"/>
                                  <w:sz w:val="20"/>
                                  <w:szCs w:val="20"/>
                                </w:rPr>
                                <w:instrText xml:space="preserve"> SEQ Gambar_4. \* ARABIC </w:instrText>
                              </w:r>
                              <w:r w:rsidRPr="00B77176">
                                <w:rPr>
                                  <w:i w:val="0"/>
                                  <w:iCs w:val="0"/>
                                  <w:color w:val="auto"/>
                                  <w:sz w:val="20"/>
                                  <w:szCs w:val="20"/>
                                </w:rPr>
                                <w:fldChar w:fldCharType="separate"/>
                              </w:r>
                              <w:r w:rsidR="00114665">
                                <w:rPr>
                                  <w:i w:val="0"/>
                                  <w:iCs w:val="0"/>
                                  <w:noProof/>
                                  <w:color w:val="auto"/>
                                  <w:sz w:val="20"/>
                                  <w:szCs w:val="20"/>
                                </w:rPr>
                                <w:t>29</w:t>
                              </w:r>
                              <w:r w:rsidRPr="00B77176">
                                <w:rPr>
                                  <w:i w:val="0"/>
                                  <w:iCs w:val="0"/>
                                  <w:color w:val="auto"/>
                                  <w:sz w:val="20"/>
                                  <w:szCs w:val="20"/>
                                </w:rPr>
                                <w:fldChar w:fldCharType="end"/>
                              </w:r>
                              <w:bookmarkEnd w:id="1016"/>
                              <w:r w:rsidRPr="00B77176">
                                <w:rPr>
                                  <w:i w:val="0"/>
                                  <w:iCs w:val="0"/>
                                  <w:color w:val="auto"/>
                                  <w:sz w:val="20"/>
                                  <w:szCs w:val="20"/>
                                </w:rPr>
                                <w:t xml:space="preserve"> Code untuk menjalankan testing</w:t>
                              </w:r>
                              <w:bookmarkEnd w:id="10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5A65AED" id="Group 27" o:spid="_x0000_s1218" style="position:absolute;left:0;text-align:left;margin-left:9.3pt;margin-top:169pt;width:374.4pt;height:310.85pt;z-index:251811840" coordsize="47548,39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vT5mAMAAGQIAAAOAAAAZHJzL2Uyb0RvYy54bWycVttu2zgQfV9g/4HQ&#10;eyNbli8R4hTeZBMUm22DTYo8UxRlEZFILklbTr9+DynJrp0s2ubBwpAczuXMmaEvPu6ammy5sULJ&#10;ZTQ+G0WES6YKIdfL6OvjzYdFRKyjsqC1knwZvXAbfbz8/beLVmc8UZWqC24IjEibtXoZVc7pLI4t&#10;q3hD7ZnSXOKwVKahDkuzjgtDW1hv6jgZjWZxq0yhjWLcWuxed4fRZbBflpy5L2VpuSP1MkJsLnxN&#10;+Ob+G19e0GxtqK4E68Og74iioULC6d7UNXWUbIx4ZaoRzCirSnfGVBOrshSMhxyQzXh0ks2tURsd&#10;clln7VrvYQK0Jzi92yz7vL01+kHfmy56iHeKPVvgErd6nX1/7tfrg/KuNI2/hCTILiD6skeU7xxh&#10;2Ezn03SxAPAMZ5PzdD4/n3aYswqFeXWPVX/+4GZMs85xCG8fjhYsw6+HCNIriH5MJdxyG8Oj3kjz&#10;UzYaap43+gOqqakTuaiFewnMRN18UHJ7L5hH1y+A5r0holhGs3SUTqeT0TwikjZojFva5NSQWeLh&#10;GXS7m9RnFqpCpLqqqFzzldWgNhrOa8fH6mF55Davhb4RdU2Mck/CVQ8V1XA5Rog084d9xuiLE169&#10;AVrH2WvFNg2XrmtCw2skr6SthLYRMRlvco4szadijNpjADj400ZI11XfGvYPEvBdmSQzgIBcknQ2&#10;wV0vLCCgPZPzac8W6wx3rBqSHRLqkLJgL8nbv1UBJ3TjVMjr1+k586EEh3uSAXpj3S1XDfECMkLU&#10;wTzd3lnn4zmoeDSl8kBjn2a1PNqAot8J1fER9yJq54cVpp8dyoDVq0L8UoOH+iJKb/ZAuXGSTMeT&#10;ZJ6mA+f+Uo4+k0f+bEkgUq/vpwFxuz8UGni/34U8NN9J109m83Se9rV6s/eT+WQ0DeP2/dhaVYvC&#10;w+tx9eW4qg3ZUnCorYTjoRVodqT1PzXwiXYJecnt8l1oyunC2/BbuSpeAAL6JQw2q9mNgMM7at09&#10;NXghMNLw6rkv+JS1apeR6qWIVMp8e2vf66OuOI1IixdnGdl/N9TPm/qTRMX98zQIZhDyQZCb5koh&#10;VfQTogkiLhhXD2JpVPOEx3DlveCISgZfy8gN4pXDCgd4TBlfrYLcja07+aAx7Lp54IF93D1Ro3vK&#10;OxT0sxo4RbMT5ne6viRWr9B8NyK0xQFFEN0vwO8ghacM0tFb+f06aB3+HFz+BwAA//8DAFBLAwQK&#10;AAAAAAAAACEAtw3KRjcbAgA3GwIAFAAAAGRycy9tZWRpYS9pbWFnZTEucG5niVBORw0KGgoAAAAN&#10;SUhEUgAABK8AAAOYCAYAAAAT3NB/AAAAAXNSR0IArs4c6QAAAARnQU1BAACxjwv8YQUAAAAJcEhZ&#10;cwAAIdUAACHVAQSctJ0AAP+lSURBVHhe7P1nlxxHtqYLzj+YNf/grnv7dB+ITKTWWmuttdaZSAmt&#10;tdYAoQktCUlQgARlkaxiCZZgVVGTdep099zu293zYe7XWXvstUhPeHhYRGZkJoBI4LW1ngWkm5m7&#10;ubm5sDf23vb/YG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nrB&#10;6X//38P/n//yLyHL/sO/hiT/pyVhqYQQQgghhBBCCCEkMIBe8y9LQpZBv5mUcl6t9B8Wh1f+h8Wh&#10;3/zHxeH/939aEv7/+9elEUIIIYQQQgghhBBCAgPoNdBtoN/8H4vCqiYlnVcj/R+Lw1abOoUQQggh&#10;hBBCCCGEBCb/sihszaS083Kn/7A4vMLUAYQQQgghhBBCCCEksIEn3aTE83Km/xdiXC0O+9Z08oQQ&#10;QgghhBBCCCEksPmXJWHfQd+ZlHpevvS//cuSZf9xSfj/13TyhBBCCCGEEEIIISSw+Y+Lwv/vf/mX&#10;ZSGTUs/Ll/5lUVASg7MTQgghhBBCCCGELEyg6/wf/2lZyqTU8/IlLLNoOnFCCCGEEEIIIYQQsjD4&#10;j4tC0yelnpcvUbwihBBCCCGEEEIIWdhQvCKEEEIIIYQQQgghAQvFK0IIIYQQQgghhBASsFC8IoQQ&#10;QgghhBBCCCEBC8UrQgghhBBCCCGEEBKwULwihBBCCCGEEEIIIQELxStCCCGEEEIIIYQQErBQvCKE&#10;EEIIIYQQQgghAQvFK0IIIYQQQgghhBASsFC8IoQQQgghhBBCCCEBC8UrQgghhBBCCCGEEBKwULwi&#10;hBBCCCGEEEIIIQELxStCCCGEEEIIIYQQErBQvCKEEEIIIYQQQgghAQvFK0IIIYQQQgghhBASsFC8&#10;IoQQQgghhBBCCCEBC8UrQgghhBBCCCGEEBKwULwihBBCCCGEEEIIIQELxStCCCGEEEIIIYQQErBQ&#10;vCKEEEIIIYQQQgghAQvFK0IIIYQQQgghhBASsFC8ImQasqKSpDU5W/JjUoz5LytZlVlS0JAnOdXZ&#10;+u/EnFT9NwiPj/MoT+ZGYk6K7L43LEc/WCENoxXGMiRCsquy9RjEv/8aFCGpRelT4zIkOsZYhxBC&#10;CCGEELKwoXhFyDQcK62VX/rHZVdBpTH/ZWX96z3y2qerZNedIf13/85G/fexD1dIRlmmR3kyN5om&#10;KlX/rpaTv1otmy73GcuQCNl6vV+Pwy3X+mXxskhZebJzalwm5LxaAjMhhBBCCCGvChSv5pmlQZES&#10;pDDlBTLLgqOM219WwpdFyyLDdhPHy+rkHwMTsruwypj/srL+fI8WUnbcGtR/d26s1X8f+3DljMWr&#10;4IgYjSkvUIEgEhYXa8x7lsRlJsm2GwNy6N1xqRkqNZYhEbLl2oAehxsv9cqioAgZPdw6NS4pXhFC&#10;CCGEEPJyQvFqnoBgda++Q4scw5mFxjKByOqcEt3mMxUNxvyXjYTwePlr97D8rWdEkiMSjGWcvKri&#10;1cghlyiw+Wq//rt5ZZX++8j7ExKXkexR3k5QeLRsvtIvr32ySppXLByLtd6tDdqKZ8XxDmM+efGs&#10;OdOlx+Hq013676G9zfrvw+9NSGTSzO5pQgghhBBCyMKC4tU8ERQcJY8aOxeceLU+t+yVEq+SIhLk&#10;m54RilczYHC3y01w3flu/Xft8jItEhx8Z0yiUhI9ytsJjoiWrdcHFpx4NbDLdc4Ur+bO0rBoWRI6&#10;/xadK46162s0erhN/921qU6Py/1vjUpYHGOxEUIIIYQQ8jJC8WqemA/xKkTtIz0yUTKjkiQqdOZu&#10;S3B/i1XlMyOTdN2k8HhZ7CjjjRctXsFizTrnyJCZuZehTnJ4gq6Toc7Zn76aL/EqKkT1tzo+2r4Q&#10;3URnQs+Wei0SwNIFf9cMlmqRYN+jUQmPj/cob2c+xKuw2DhJzk/TRMGiJshczsni4EhtGZZc4Kob&#10;l5k8YxFlIYpXCJ6Pc41NT5rqI1i+JeWlSmJuqiwJ8X7uuE7xWSlT/Rydmqhd8UxlTUQkxktqYboO&#10;no7A/vn1uVLaXiDDB1rk0ONxPYZM9QCOgzaj7Ul5abIsamb3/8jBVn2NRtQx8HfHBpc7654HIxIS&#10;/fzdPQkhhBBCCCHPHopXcwDxrd5p7JJvekcUo/JT/7gWOb7vG5vc5uLDll5ZYqhvAfFpT1GV/F2V&#10;Rd0fFN/2jMilyqZphZHUiAT5oLlHvlPHRz3wvfr/n7qWy3hWsVHEgghjtQ3l0eYf1b/2NoOqhAyP&#10;unMB4txnbf3y245BiQmJkdaUHN1O65whKh0oqfEaiyonKknerO+Qb9X5WXXAt6qtjxo6JcaLiAWR&#10;6Q+dQ/qcUBfB1wH+bz/fQyW1xvp28SpKtftuXZs+pu5rBc4nN9q3G91CpH6kXItPw/tdIkFhc74W&#10;CXa+MWQUOEJjY2XnneXarfDokwldFyLD8Y9W6m0WqB8S41tkGN7frPaxQtc9/vFKHYx79clOWRLq&#10;+37Ir8+R3feHp+pp1P8PvD0m7etqZEmIZ30EorfahvJo84mPV7m1GeTV5njUnSsl7QVy6PGYx7EQ&#10;+8pUHqQWZ8jBd8e021xuTY4cfm/M1UcfrJCO9bUSm5Y01QfotzWnOz32kVWRpWNHHVHXyd5XWOlw&#10;y9V+Scj2HTsqKCxKHb9T7x/1TqhrDdB3AOME7NWCkqcoBVFtlxoriFOlj63aALGrbU31tCJl96Y6&#10;fQycK/6uHnCJqlt99BkhhBBCCCFkYUPxag5AvLpS3SyftPZpIGBB5Phdx+DUNnCxqsmrJVR8WJzc&#10;qWuXn/vH5evuYblY2SQny+r1Pn4ZGNfClDcLoY6UXPmuZ0R+6huTx01dsr+4RvYWVcnNmlZtWQSB&#10;5lhpnUe9tTmlU237qnNItxnHtrcZwKrJWXcuhC6Llt+r40E02ldUrcW6x03dsqfQ1WYIaDjn85WN&#10;um+d9esSs7RIh75B+SMltXK7tlX+jnNV9T5UfYX+dNaDwPduY5c+p8/a+nR/AQhp9vPtScvzqAss&#10;8epKVbN8rMr9uWu5HFf9ir5GPeT9WfVfRqRvV7qFBoJfV/eXSlZltv47JjVRCwXFbQUeZQFEik1X&#10;+mTvwxENhA2IDBCOrG1gzdkubfFj2geOsf3mgK4HAWz1qS5tBQVhAyvxQfiCJZWpLizDIL5ARNl+&#10;c1DHQhrc3SQbL/dNtQVWO856cDuz2uY6jku4srd5993lklKQ5lF3rhQ05snue8unjnPgrVEt+mGb&#10;qTxIL810iT3vjum+XXuuW/cRzhvt3qXaihUih/c16/PB9sq+Erd9lHUUyomPV2oX0I2X+mT5vhbZ&#10;jH5S/aetmO4Pe41rll6aIfveHNH9tPVavzSNV0jDWIWsOtmp+x+rAZa1F2prqqUGi7filnw5oI6L&#10;+jjO2JF22XCxV18jtBXXzZe1WGpRuh6X+Bd/Q2jDuCxS+3WWJYQQQgghhLwcULyaJ2brNniguFqL&#10;TE+aeyTWJrzAUutGTav8PDAuZ8obPKyR8DesvnC8vYZYTFg98EhprRTG+LageJ5ug5Z4hePBOmx9&#10;rvuKakPp+S6rtZ4RKYhNdcsD6JMItQ/ndrjuQXzDfg97sZ6ymIvbIK7TG3XtbtZwOCeIYMifyCpy&#10;qzdXomrbJO/ERcl/7ZJP4nvGjPVfJLNxG3StHNemRY1tNwclKvnp9YHFFVaXQ97YkTYPy6/gyBht&#10;5QPhpX9Xo1segHsbxBUIP848Oy/abbCouUBbIs1EvEI7e7a67lu4Du5/5Dr/Ldf6JTjcdZ8MH2zR&#10;2wYdfQLLKbgL2reBqJQE2ftwWNdBbClnPlj/eo++rmsmA6bb6d2OgPerZcOFHqOVW0J2sg6sDpEK&#10;roVLVTusvLy6HDnyxCVgVfW6i22EEEIIIYSQVxuKV/PEbMQriFV/7FquLZFK4zytOrQoo/K/6xuV&#10;PIdbGkQTuKvheB0pOW55/vCixCtYXi1xWFfBrfC9pm4tEsGyyZ43HZvyXOcB90FfrpZzEa8eNHQY&#10;43KdmszfXlDhkTcXElQbK9/6RKre/tQnaWt3GOu/SGYjXmVVZk25G2ZXu6y97GRWZGnRBq5uaSXu&#10;Lq2wvoHVEUSXsq7Zi4gLSbxCPyTmuAQoxLiCGx7Ov7KveKpsz7YGvW1Cnc/iZd7vCzs9W+t1nd33&#10;hj3iUCFG1eHHY/r4iHNlzwMZpRnaeuvEJyslrz7HI79zY62+vpsu9+qA7s78jvU1WrzacLHHTdgi&#10;hBBCCCGEvNpQvJonZiNercgq1u5uH7f0amHHVAYuhaZ9wg0RlleoDxc6xFyaaZB2Oy9KvDIJbrAm&#10;O1FWr/Pfb+r2ELd8sTyjQNf7tLVPwn0Efn8Wqw0eK63V+TsK53dVvcVhcRKUmCnBSVk+WTzD83ie&#10;zEa8QuwpiCZ7HwzLskjPa4h9wiUOZbDyoT0Pq8yhHvKwOiKCgM9UrLGz0MSrBJv1FKzVcP528W42&#10;4lX72hpdBxZSdus3kF6Sqd37AAK82/NAfGaKbhfqVzlcFRcFR2iXUOQ1eRkTcAmFCLnv0YiEThMX&#10;jRBCCCGEEPLqQPFqnpiNeHW1ulmXv17d4jVIOeIqoczW/HKPvNbkHB0ryxV8fESLYONZRcZ4Ud4I&#10;JPEK7Cyo1Pl/VOXCvQh60aGxsiWvXN6obdPnDH7bPqDrvUzi1ULGX/EKVjbrz/doYWPt2W5jGYB4&#10;WSiDFeaceRBLIPxAfELspZ13hqR1dZUsizSPIxOvmniVkJsifTsatEsmgu0DxKNCHZN4BcsrxNHC&#10;8TPLPV0wsc0VX2y1FDS5x5CLSUvSgeax78Imc3wqiJb7H43KoffGp13RkhBCCCGEEPLqQPFqnvBX&#10;vILA9LC+Q5efCdsMLmkQvGoTM+VcRaMOfg4rLJRF4PPrNS3SnJztVRSzCDTxajSzSOdjFcIIhwhV&#10;GJMqd+vb9Xlipb9ftw/oeFMAqwmiHsWrwMBf8So4IkaXh7AxEzo3erqVQpwpas6Xla91anHFKgsx&#10;CIIY8hYH+xZ2/RWv4K5oP5Y3sHJiSqErwLgvnpd4lV6SoQO1w0UPKytCMNr3povDj8d1HZN4BRBE&#10;H3206lSnm3UU4pAh2DrqIsA94nDZ68FSC6Ii8qfj8PsTEp5A8YoQQgghhBDiguLVPOGveIXg4/cn&#10;XQK/aOuXs+UNPmlN9owv46QqIUO7EP61e1hbY0HE6vKygp5FoIlXE1nFOt8pXmEVwd93DurzetzY&#10;JTGh7i5FL6Pb4KsU8woxmxBoHMLFngfDOri6L8q7nsZ18gbKwKIIbmgQW0Blr+96/opXcRlJur0Q&#10;f3wBd8fEXM9FCJw8D/EKVm7YP85z+61Bic92j6fny20QYBXK3feHdX2sjogVHTs31MqON4b0tkOP&#10;xySn2vP+TspLnXIp3HS5z3hdLcaPtEmII94WIYQQQggh5NWF4tU8MRu3wbMVDbr8nbq2WcWr8kZi&#10;eLxcq27R+4ZLHQKhm8qBQBOv9hdV6/zP2/r1ionW9t60fC3GwdoK+7HXAS+jeBXXMSRld9+T8nvv&#10;+yRlxWZj/ReJv+IVVqZbfdrlErjxYq+xzKwIcsVR2qD2CWFl5xtDsjTU+/3wKrgN1g2XyQl1jEPv&#10;jmvLMausxXTi1WJ1rXrVftGG/W+NajdBWG8dfm9cBvc0a5EK/e6sF5EQr8tj3yVtBR75hBBCCCGE&#10;EOINilfzhF28GpmheNWSlC0/9Y/JHzoGJS7M3cVmrvSl5eu2wAoLqxqayoBAEq9gjXartlXnX6pq&#10;dsvDSn6wurpbZ16+/2UUrxYy/opXoHVVtRaOIJrEpCYay8wWBHiHaHLw3XGJTvG+71dBvFq+z+Xa&#10;h9UJTUHRpxOv8utztbvhlqv9HnnTsf58t+7fgd1NxnxCCCGEEEIIMUHxap7AynjXa1zCy/GyemMZ&#10;J6jzq7Z++blvTNbklBrL+IpZlR7pfRK+Mvup+x0CnJvKAAhtKPeg/tlP1u3i1aHiGo9zSwqPV+0d&#10;0vGsGpPc3SRXZ5fo4PQftnha5WA/r1c06v1OJ15Fqjz0ybc9I5IX7Wl1YoLilf/Aumn96z1aqBjc&#10;MzOhIjo1UQ68ParqrJb2tdXGMnB5w6p1pry8uhy3uE522te5BJkDb41JeJx3Mbd1TZVuM+JBmfKf&#10;Nc9DvOraVKf7GO6MsIayygJYVY0fafcpXrWsqtb5O24NSnD4zIPhg6qBEi1oIuh7Wok5BliwYaVJ&#10;QgghhBBCyKsNxat5pCctT7u2fd87qsWjgpgUHWS8Pz1f1uaUGlcBhMXQT/3jus6hkhqpjs+QfFWv&#10;OiFDNuWVya/b+2VLfrmb0IP/j2cVy7eqztsNnXqFweLYNF2vPD5dHatEvuoa0mLPiTLPwNZ2cqOT&#10;5XvVZrR7b1G1lMal6Xa3p+TKGrUfXy6H/mIXryBQHS2tlbrETN1u9N2Tlh4djP2dxi43l0FQqMr8&#10;rWdYflDnjJUX4RqJMiWqvWfKG3T7cb4I3J7mQ9QDN2patBXX7do2aUjMmurvVZPXzFme4tXsaF7h&#10;EoIQpLtxvEIyy7MkuypbrwrYpP5eEup5PzSNV8qJT1ZqVzRYQeXV5+p6hY150rmxVg6+My6d691X&#10;GkSgcKw+CNEHcbNqhkolqzJL18utydHC1ZH3XHGvhve7W/Q5QSBztBfiEFzj0N6siiwpbS+U5pVV&#10;EhThn1gzHXBpLGkrnKJ7c70+j/2PRty2Z6o2WHXmKl4l56Vq8Qiug/07GiUxJ0XCYuP0eY4ealV9&#10;71qxEdfAflwL9O2xycDrRz+YkL0PR6bYfW9Yxo+2SXFLvrq+ns+O0NhYfY2wf4hn9aMVuo9xrco6&#10;i1Tddn2Nc9R1c9YlhBBCCCGEvLpQvJpnXiuv1yKKtfIfsIKnV8abLQ0G0/O1KxvKWXWset9MijXO&#10;OglhcfJBc4/82D/mdixdT/2N473V0CnhhvhQTmB99Z06jnM/ENUgupnqzAa7eHWhssnjmDjfrzoH&#10;JTsqyVj/QHGNfN83OlXeqvN31XcNSVlyHysRqr/hvmmqbwGx6uvJoPbOfSHgvbM8xavZs+Zslxaj&#10;IHRYQLg4/uFKya3NMdbp2VqnhROUc9aDsNSz1dOyMb00Q/Y+HNZWPbAqctaDmxvcGJ0r4Jno3e6K&#10;52TfB4DYA8ssU53Z0jhR6XEcE+vO90zVmat4pberPkSf2PvY1b8TUj9SLpuv9Om/t90YmKpjp7Al&#10;T/a9OaKvhwUELfSRtU9froGIa+a6Vvbju9qAuFiFTb4XmiCEEEIIIYS8WlC8mmeCg6OkOTlbdhZW&#10;ytmKRjlZXi8TWUVSHpeu3QRNdUB2VLIWkWAphXoHi2t03CpfroGwPKpPzJRVOSVyGqsSqnrHSutk&#10;TB2vIj7dryDwsNxam1uq9wPWq/83qH07LaDmgl286kzJmTomLKeOq3YPZRRIQrjv5fFxXpvzynUb&#10;T5TV6z7LnBS7YI0FK7TahAyPek4QYwzHs/p7b1GVdKfm6n04yxbHpkpfer5XN8OiyXxYsZnyX2UQ&#10;+yq/IVevSIeA7CtOdEjDGKywMo2WORYphelaREHsKdQb3t8i5V1FeqU7UzBwsCwyRrsOtq6u1nUA&#10;LHmwH1gQeXM3NIH2dW2snVr9rmN9reTV5sy7S1t8FiyvCqYFVlFWndDYOCluKZCi5nx9ztZ2WJmh&#10;rD2mV3J+mt4Gwcveb3APzK7Mku7NdbqfcI7oJ/Q7LNmiUhK0sAYrOauOEwTZhwumRURivKSVZLis&#10;4D5aKUefTKjrkWusi3EBq7quTbVT16pzY50eKzg/Ux1CCCGEEELIqwvFK/LcmC5gOyEksIlKSZSU&#10;gjSfQe9DomN0PCxYU0GQMpUhhBBCCCGEEH+geEWeGxSvCFnYWO6GK1/zvsBDWFyc7L4/rF0A29aY&#10;A+8TQgghhBBCiD9QvCIzBq52CKb+UUvvjPiwuUcHYrfqU7wiZGGTX5er41sdebJCu39mlGVKTGqi&#10;tsiCy2BRS76sPNmpBS4EcI9I9FytkBBCCCGEEEL8heIVmTFJ4fHyt54RHZB+JvzUNyYrsoqn6lO8&#10;ImThgxUJYVVlD7buDLqOYPI5NdnG+oQQQgghhBDiLxSviF9AgAqbISi71BakPkj9/0hJrewoqJTU&#10;CFpkELIQWRoapYPXN6+o1O6Da892a9ac7tKB7Ytb8me0qiMhhBBCCCGEzBSKV4QQQgghhBBCCCEk&#10;YKF4RQghhBBCCCGEEEICFopXhBBCCCGEEEIIISRgoXhFCCGEEEIIIYQQQgIWileEEEIIIYQQQggh&#10;JGCheEUIIYQQQgghhBBCAhaKV4QQQgghhBBCCCEkYKF4RQiZEaFRSdLROy6pmUXGfELI8yc4Itq4&#10;nRDiH0HhUcbt5NUgMjZNugdXSnRChjGfEELIi4fiFSFkRuzcf1Ju3v9Adu47KYuD+ZFPyItmUXCE&#10;bLzYK2OHWyU4kiIWIXNh4li7bLjQK9GpicZ88nIzvma7/sY5fvaGhEcnG8sQQgh5sVC8ekmJDYuT&#10;9bll0pOWL8HzKDQ0J2VLr9qnne60PIkKjTWWJwsf/Bq568Bp/VG3dc9xCYn0/8M+P6FWhos2y6qy&#10;3TJesl3ac8YkNiLLXLYhTyp7S6S8q0iWRcVIXEayVPYU620J2SnGOoFKUHi01C0vkyrV9tCY+blH&#10;loRGSXFbge4PN1QfLbT+CXTiMp+OPTtlnUX62prqPE8qeovl+EcrZcftoXkbX8+SRcGRUjNYKtX9&#10;JRKREG8s4y9LQiKluNV8PyTnpxnrvOpgXNcMlqnrUPpCx3FFd5Ecfm9C9r85KhnlmcYyFssiY1T5&#10;Ymkcr5Dkgvm/rnl1uXL0gxVy9MkKScx5+hyFZSPu94bRCkmwbSeBSWFzvr7/S9sL9d+pRelTz4To&#10;FN/fLvhRbnT1Vv2tc+zMdUlS37emcoQQQl4cFK9eUgpiUuQfAxPy1+5hLWSZysyGX7cP6P3a+bFv&#10;TKpfQjPrUPVRHx0dK5FRMcZ8O4uCIiQqKlaiVPkgNZky5UdAiImLk/j4eP1vuPoYd5ZzEh4Ro9sQ&#10;pv415U/HIgX2EWs7Ls4H7TGVd4KPufVbD8itBx/KroNnZMky/9oRHpoip9vvyucrf9R8tvIHDf7/&#10;9vAfJCzE89dN/Pp98ler5Yia1MRmJOsJ1mufrpITH6/Ukwhn+UAmXPX5wXfG9IQopTDdWMZfwtQ1&#10;3Kcme+gjO699skpPsEx1yOzABB9jz9nXmHBHJb9Y64zQ2DjZ+3BEt691dZWxTKAB4RVtPvbhSsmp&#10;zjGW8ZcQ9Xzco/bpvEbol/Z1NcY6rzq1Q2VyQj0vdt8flnD1PDGVeR6sP9/terartnRvqTOWscCP&#10;GEfen9DXtnqg1FhmtiwNi5K153p0W0YOtrrlxaYnqft9fEG+f15F1p/v0WNkjxrb/6q+c3q2Nui/&#10;IfJnV2Ub6zhZtWG3FrAOHLsoS0Nm9+1FCCHk2UDx6iXlWYlX3al5MppZpFmTUyp/6Vr+0opX490l&#10;8u3bK+TP90elqsT3r8K9zQXy9cNx+fO9MSnOc/9VOCgkSk5tb5I/PxiTf36wWv7Lx2v1v1/dHZXD&#10;G+q1SGYvb+f24Q7dhmsH2oz5voBwtWd1rfz+jRH5xxPXcf/9wzW6nZf2tkpSYoKxnp3eodVy494T&#10;uXDtTYlP9m+yuWhplBxuuqqFqms970tdep9UpLZLZWqn9Oat1pZYpnpjh9v0x+ahd8e1+0ZhU56e&#10;3BxXk4eSNtevqQuFZyFeLQmNlBo1+WxeUTXF7nvDFK+eAUm5qdI0UTnVz9bYnK14BSsOiC2mPH/B&#10;RBqT7V13l6t9LowJ1rMQrxYvw/1Q6nY/7Lg9+MLEq6jkBFmqztOUFygEiniVWZ6pxsOwbLs5IHEZ&#10;ScYyFs9SvIJ1jrYAe2tUPbPd++OlEK+C1HmkJcpiww9rgQyuhb+WgWvPdusxsvONIX3eLSur9N/H&#10;PlopWRVma28nsC4/ePyS/tFu4/ZDsoQCFiGEBAwUr15SnpV4ZSc6NFa+7Bh8acWrxIR4+dP9MS36&#10;vHmyW5Z5mZBEqYnjF9eXy3/+aI1cP9guQWoy9TQvVt5/vU/n/fh4pbxztlfuHe9S2/rl5/dWyb+r&#10;7XePd+py9n1avHWqRx///okuY743IJhd3Nuq9/9vH6yWDy8N6OO+e7ZPvn9npW7PhxcHtDWWqT5I&#10;Ss+XC9cfybU770lJZZOxjC+y4irk44lv5JOJbyUzttxYxkTHhlr9sQnRBxNBTHIx0Tr24QpJK15Y&#10;4+xZiFcmNl7qo3j1HIDryWzEK1g6YlIFQaVTjW9TGX+Aq9yGi736vmgYWzjX/FmIVybWnHH19fMU&#10;r1KLMrTbmbbwqJ6ZhceLIlDEK394VuIVxE9Y+2K8DO7xfM8tdPEqtzZHvzsxLlOegbvlswDufQfe&#10;HtN9jvABpjLeWL6/RY+RrTcG9N94J+LvI08mJCFr5m6fKRmF6vvnTblx730prmj0yCeEEPJioHj1&#10;kkLxan4YaCmUX95fpYWn2nLzr3YTakILS6qvH4xJgkMMOr65QQtF3zyakAo1uVkyKWxBXOppKtD7&#10;Rv7+teYJ7WzFq5V9pfLLk9W63a01uRI8KbwtVccvL0qXb9+e0Me9e6xLgr38Gjuxdoc2nd+x7zVj&#10;/nTAyuqLVT/J45E/SnjozIOfIqYJhBiY/UP8ySjN1B+xcCNMyEk11glUKF69XMxFvNrwusstaT7E&#10;K8T+wWT04LtjEpPq22IlkHiZxSs8p3BNKF49G56VeJWjrhXG49EnE5JW4vkds9DFK8SQhNXyQhKv&#10;YtJUnz929bm/4lXf9gZ976+/0KP/ruwt1mMG7+HpYl45GVm5RVtf7Tl81phPCCHk+UPxap6Ai1ZG&#10;ZKIWjYKCnooBieHxUhibqoUee3kTcWFxqn6qZiblLZao42VHJevjJKvjYZs/4tVSVT83OlmKJ+vj&#10;XEzlnLwK4hV463SPFnoeqX8tEcgiJiZOPrs2pPLXyt417pPSNPWh9Nc3x+XfP1ytxSR7nsXulTXy&#10;zw/WyO9vjxjdB2cjXiGu1Vd3RnS9E1vMvxiOdBbLL++vlh/fXSml+Z6iSnR8hrx+7aH+cKttcn0E&#10;+stsxSsEdMbEyiVexU2JV4fUx+xMJupw9cquzNbCkbUN7ofYFj+DX15xDLgXAAQ2NpUxgV/wUwvT&#10;9XHghrIkJMov8So4IkbS1bmiPiYZWEnOVM5EoIhXcInLVP0GV8+UwjTdJ6ZyAIJOUl6qZKnzzSzP&#10;0jGcTOVMwP0OE030Fa4TJpimcvNNIIhXCFy9+Wqfvkdmsi8E8Uc/RSY9dROOTE7Q2xJnIAbjPPX9&#10;oMrH+7MggDpnBNbGcdKK03VcIX/EK7gLpZe6rjHuK1ibmcqZWKjiFa6VdT843df8AX0FK9WCxjzJ&#10;KMvUC1/Y853iFcZn4uRzE32O+8te3ht4PmJs6Gus7sdgP128/MFv8Uqdk3G7g5EDLXqsDKt/Tfkm&#10;8SpMPatwjXDu/ojHzjHtjxsf7l/rPsQ1nano+KLFK7wD8C7AOc/0vTYX8apzY61LvFLPW/yNhRsw&#10;ZuAS6u8iEdn5FfoHvKtvPJbMvJlbjxNCCHl2ULyaA5vzy+Wn/nFpTMyScxUN8rP6PwSjb3tHtRg0&#10;llUkP/SN6W0/D4xLe0qucT+xobHyVkOnLmfxi9rXtZoWifDhaw+RKV8d53cdg0/rqeO819QtLUlZ&#10;+m9f4hVEr9U5JbptVn3wYXOPxM9APHtVxKvepnz554drdLyooXb3D6nt49VaJPr7owktVtnz9q6u&#10;0aLWd29PSIaXD9wU9UH6zVsT2rVvsNUzntNsxKvBtkJ93H+8v0pqSr3HePj1zeXarXCPaqczr665&#10;V24//Egu33pHYtVYcuZ7Y9HSSDWuYjRVaZ1T4lVUWNrUdoBypvoguypLuzlsud6vBR2s8IS/ERvF&#10;VB4xiSDcdKyvldFDrfrDFR+rcOEpbsmXhtFy/fGObZiwdXmZ8MNFccMFl8CAshY7bg1KTLpvoSKz&#10;IlMOqI/j1z59Wm/3/eWSW5MzrXi1ODhSaofLdBn7cWFpllOjJsEzmIQ9T/Gqf0fjVBvRr1j5EJPf&#10;qv4SOWI7Bz2JVxMW0z7S1UR3/yP3/kL57s11OqaXqQ6AINi3w/XLulUPYD9wM4FoZhLMmle4xsjW&#10;6wPGiXnP1nq9n133hrU45My38Ee8gmCw/eagWztNwHrKn6X5EXT4+IcrZc8D8/1gib/9qp/6dzZO&#10;9RXuIUwEq/pcVlvYhrzBXU3GMRauJnprJl0d7e3ddW+5Fh2d5e2kFKXL/jcRTP5pPYhWmLhPJ15h&#10;cluhJpwY//bj4v4oUvfzTO6H5yVepRSk6+eMvZ1O0I6Vr3UY61skq/7cp/rF7X5Q99bg7iav8bMQ&#10;/w+Te6t8n7ovsT2rMkvfC9a+cPzW1dVude3iVWxm8pRLq7Uv3Mew7rPXsTO0t1lfQ6u8xYlPVkr7&#10;2mqfovWAGm/OMQXWnPb9jptOvMosy9TXAvvefLlvRnHgIhLjdWxFiFPeBHC7eFXe7Vp10Lp/AI43&#10;frRdXSfv54xVNivVfWe13wJjGgKjrzENayGI1c4+w/XdcKlXv7fw/LXXgbBmuj52sL/h/WbBbi5Y&#10;lk+tq6rUNUvSY8x+XIzNVIP7P/rZ2T8mNl/p86hrp3qgRN87o4ddgffz6nJ0e3QMLEfZ6VgWHi+n&#10;L97R30KwwjKVIYQQ8nyheDUHIF5BsPqyY0ALSBvzyuRuXZsWgD5r7ZO/9QzLgeJqOV5Wp8u93djp&#10;sY/K+HT5qmtIi06fqjrbCypkX1G1/LFrud7Pr9S2tEjzxKY9JUe+6x3V4tPHLb2yOa9c9qu6f1Z1&#10;Aep7E6/Cl0XLlapm3S4IbK9XNslWdT4ftvTo/X2t6tUl+g5S/qqIV8FqwnznWJe2vnrvfJ8snvzl&#10;EFZXCIb+b09Wy/rl7r/KYcVBxLeC8IR4U0FePuYj1EQZllsod/Nwu0f+bMSrIxsbdJ0/3DFbc1lc&#10;O9iuyz0+5/kxiA81fLAdO31NrzjozPdGZWqHXOt5T3N34FdavPp0xXdyvfeDqe2Xut6RnHjvq6OF&#10;xsbqX4vxKzOEHYgJ+BtCkKm8JV5BBMAkAxO+deddIpQWjtSEBpNHiC7H1P/xCyw++O37wGRcBz2f&#10;FEGW72/W5fc9ck0oYfWlJxm2OhaYhOM4OB7K4/gQDfY9GnXFwFEf0r7Eq+F9zbouJkewzulVH//b&#10;biLgNCY3E1I/Wu4xOXHyPMUrTIR3312uzxkTYATIrht2TYbBvjdd4gTanuxYvABAPEF/WhOKwd3N&#10;suZMl742qD9+pM04YYdV17pJ6yUE3115okNNlGv0ZHj7rUFdVws0hkn3ixCvgtRxVp3s1H0FMDFD&#10;2zG+rG0A7i1YQdK0DyewqFk3uSqaN2HGEq9c98OELN/bLKtPd+k6hx6rbaod6G9MMnGN0K7EHHeL&#10;qpi0RC3aYgziOmMFtt5tDVowwzbs15sLFSbOuMdc5zoqy9X4huC49wHGxQo9NnyJVxDdcM9ACNmk&#10;xjVEmS3XBvQ54X7CyorT3Q/PS7xCDB0EG8d11H2j2gj2qv9b13fXnSFpW+P9eVfaUTj1/Nh9b7kM&#10;7mnW4wbXBn2N/weFed4PiGW08/bgpOi1SsdtyijPmOp7iMPWfVY37P5+ssQr5ENMxL8QMvq2N+q/&#10;UQcxgsq9XGNYteAa4n7CIgYQCnCuuDewX4hb3kTo1jXVuk+s/sGxUW8u4hXGElZgRbvxXAhT7xB7&#10;vgkISuNH26b6zpvgZhevMB4xhjdd7pOOdbV6ZTvUB6vVPeUtuPjArkY9nsHGi726n9F31phuXmke&#10;07Dgta4H3i24l/HMQ5/ve8v1bkLb8AOPvR4snPBMRP/q+pPjEtbMVr/jGtQunz/3SwtLvIKACOsp&#10;tHtgZ5MeE9Y4x9jEudnr4Z289Xq/q32qnehvfS+p9lttBni/2us5gdiHd7X1voX1M/6e6UqDTrbs&#10;Oqa/hXbuPyVL1HezqQwhhJDnB8WrOQDxChZSEJ3g8odtrck5WjT6e++I9KS5JrtwHfx7z4j8sXNI&#10;omyWVLB8equxS37uH5OTZXWyZHI7CFZ5Dxs6tKh1vabFLQ+EqZfor9r69bFOlze45aHurdpWn+LV&#10;eFaxFp3Q9kRH/vb8Ct2mRw2d2qXQnmfnuYpXwVGStn6nFJy55pP8k5clNK/MvI85kJedIt+8tUJb&#10;M1nWV7tXweVvtXxyZdAjmHuM+niGsAVx6Mp+7ysFIvbVg9e6dTlYQjn34694BWs8CG2oA/HMVMbi&#10;wNo6Xe5P90a1iGZtX6Su+eZdR/UH26Ydh93qTAfEq6s9jzWWePUriFc9T6a2n+94KIlR+cb6s8ES&#10;r/QvupMfxDp48hNXkNo2NVmyymIVMogkdiEpKDxKTY779aQIv2QHhT39QA1W/bL2rGvij8mG03UJ&#10;H8aWBdHmq/0SGvN00gTXEkw80TZv4lX9iMsqDIJCfv1Ty0xYn2CSh4kS9j+dZc6LcBu0Autj4odJ&#10;CVa9g+sUhBgIgZhUOV1qIBJiAoqJCUQ6uJFZebAYwUQWEzpMru31AFyxMGHGftNKPPsSbks9W+o9&#10;toMXIV7ZwcR0PtwGYXmE8QJrkfgss0urJV6hnyz3NcSKwxhDv3dvftpHGLPYBiHE2oZrskndBzhP&#10;BD3GOLby0HcrX1NjWp3HTjX5hUBn5YGQmBh1jw3p+wHCZJTNVRGWMBgraJs38QrWKbhnkQ9RZypP&#10;9R8sKHHv4ryms/xaKG6DEAkhcp/4eJUs39fiJn7ArWxKIF7pXfyCCxnGxDY1tjHpP/DWmB6n6DMI&#10;wRj3iPtjr2OJV+gjiBzJ+U9F5pCoGNmixgWuP47vFPqB3QXVAmO8a1OdassqOaSuUew0qwcC/Dgx&#10;esi1gudsxSu4pO2HkKPOB6LaTN0t0b+4VtgnLAJNZYAlXuG41o8J9nxcG2vMlrQXuOUByxII+cWt&#10;tvee6q+m8Qq1fYV67o15CFAAQg2OC6tj03XAdba/30w8b7dBS7yyrges26w8HN+6hite6/DqNjkX&#10;t8H5pqt/hQ6fcOzMdQmJmPkznxBCyLOB4tUcsMSr3YVPPywh4kA0gvBkbYOw9ZfuYS1gQciytjcm&#10;ZWmrJ1g5pUZ4fpjUJ2Zqt8Qf+kalNNb9Y30iq0hbTX2j9mmqWxqb5lW8goD2+0lXw+5UT2uSSJX/&#10;ZfuA/Ng/Jk0+XMaep3i1aFm05B4+J1Vvf+qTiocfSkSZeQI7FxarD80Lu1u0O94f741Ke22ufP/O&#10;Cu1OONatJgqO8nAh/Pub41oc8haM3eLS3lZd7uuH4zpelT3Pb/FKtfODC/26zpV93kUzsHagTJdD&#10;8PZM9bFobYel1Z5DZ7V4NeqnqbzLbTBa4+k26NoOTHVniyVewdrKstjB5Orw4wltBRRmm8xAvMBH&#10;vN2KqqAxV0/ksD23ztO1Fx/cEJ9g7eO0NiluLdAf6rBSgOugPQ9EqXEACxiTeBWeEKcnm6gPQcP5&#10;y7sWPC70qLatVBOkSrc8Jy9SvMIEA+dhxWCxxCtMfJ3nBJFIT2rUecEF0J4HWlZV6WsBywantUl1&#10;f4nOg/WAfftMeBnEK1iGaAsqdR5dm+u8uhpZ4tW2G4NT5xISE6uvB9oNVx6r7IYLrhUL4aZnbYPF&#10;o3U/uE22J8Fk/pAa08h3WsBAtDn+0QptTWIXxCyCo2KmLPOc4hXcLLfe6Nd9BGsrWMbY88HKk52q&#10;bSula6M6f0eenYUiXrWtrdbnA/HcdD9oi8aPXRaK3mLCWeIVrtnRD1ZKnu0ZZolXzmthiVcQ/E1x&#10;zCAY4LjoQ+2q6cj3BsQIWMpAkIG7lqmMnbmKV7Dyw7hGO1HfGdvLF5bIAism53PKjiVeoR9xvZzj&#10;EoIj3IOxr7Vn3M8B1qIQB5EHy0VTvCfc0xgDHevdxyrud/z4gfNde67bLc8fXpR4Bfc+07N2QN3b&#10;ELf3PxrxGoMqkMQrhFBA3Cu4D4ZFzTwGJiGEkGcDxas5YIlXu2ziVVlcuhaF7tf7Fq9gIXOpqkmX&#10;fbuxy2jhFBocpUUklFmT81QggRXWteoWvf1RQ4csNtT1FbC9LSVHuwZ+1TkkMV5iW50qr9f1j5Z4&#10;n2g9b7fBxVFJEhSf7pOlClhpmerPlSz1EYsVBSH4/ObWsHYjfHS6V1tPOctCDIK4hbJ7VvmeQEEU&#10;Q7nv31kpSY5ftP0VryCy/eqqyw3x4h5XzAdvrOor1eV+erxKCmyBm2Eav/fwOS1eDU9scqvjD7MN&#10;2O4vJvEK/8I6RYtXNkHQJF4hzpJLuFhu/NiGGyOsilBm/Ji7ayesh7AdExT7dgtfAdsRUNn1q/u4&#10;8Vd1YAlEcPMy5Vu8SPEKE5FGdQ2s7bDGaVlZpSZ6npMxuKKhTsO4uZ2uieKEtjZDv9vz4PYByxtM&#10;xHq31UucF8sjEy+DeIXxg+PCDcfbeAEm8Qrsf8slXqGPrW0m8Qp9hXOE65upL3B9MTFFmTVn3ccl&#10;xCKcI1yS7NstfAVsR/BviAQQKOIyzVY79Wp847gQdU35FgtBvIJwAzcpnI+3MQFLzoPqOYaJvP26&#10;2bHEK9yHq17rcHO5xcQf1oh2wRLYY16ZAn9HJsVrl0+0bTrLHjfUOIe4jH1X9Xn+qONkLuIVFgOA&#10;Gxnua4g8/gTjjklN1DEKca1g8WkqY2GJVxBSTK6yuLfhcol24X1jf24hAD/afPh9WKGanxdNk/cb&#10;XBDt27FfuNAiD2IwhEx/FrWweFHiFa6JKR/u/3jvoV+8LQARSOJVbVO3Fq/OXLor4dHm9hJCCHl+&#10;ULyaA3MRr5YFR+k4VSj7eoV5RTjwTmOXS0QqffpLc+iyaHnS3KO3Hy42f5z7Eq+2FVToPAR2XxoU&#10;pcUvJ8szCnSZGzWtAvdGe32LVyXmlZ19a2r16oFa9HlvpZQYYvqADPWhikDtKDdT8eq7t1dIos3E&#10;HszG8urTK4O6zkzFK6w4mG/7iLRbXr0K4pX167a3CTFWSds46Ua1/faQIIi8lWdNkr19qPsSrzC5&#10;wyQPkz38mm8CQgSOC1cse10n/opXGCem4znxZt0DLPEKEzNvLmx2MPm04tsUNecbjwdLBQhXcHFD&#10;wHB7fVxTxJVBf2Mf+BcWKRU9RbJ4mfuxnLwM4tWmi+oaq/rTxXyZq3hliQneAiNDhEQMOZTZ82BE&#10;XzMrD26B2G6t9OXEl3iFMYF7E9cf5Uzjo6StwHWd7i53q+vEX/FqPu4Hf8UruNTi2YDzqVbPAtPx&#10;AKwYIdp6WxnSEq8gCOgFHgxlnEwnXgFLsEf8PlP+4pAIaRir0FaSWmBTYwtgv+BZildoE4LK4xpj&#10;nPpjcQVG9rsW9kDbp3t2TCdeAYwztAvti7VZMSOoPq4N4pKZri2AOIO6u+54jmmsCqpjVqm2ogws&#10;tPBDRmZ5ph6zzvImAk28woq/eGegPfkGS2cQiOIVLa8IISQwoHg1B+YiXoUER+l4Uyi7o8C7S9Dl&#10;qmZdxi5eYQXCzyfjXY1nmV/svsSrA8U1Om8mULxyJ1N9yEJkgujz7rleCZ4US5wkJyXIXx643AZP&#10;b/c+2VyiPl5vHenQ5f5wxz32FJiNePXu2T5d5940dXZMVOlyf304Lgk2oWCRut5bdruClG7cfsit&#10;jj8sFPEKkyZMDEYPe3ezXHHCJXA5xSu4++BD3duqTb7EKwhNaDf2Ox3zKV7BdQVCnek4TnzF2rHE&#10;K8QRm8ny54irAwsC5zFMmMQrABcdrPilA3iric1UeTVpnjjarq0xnHXAQhevsAInxi1cUBNzfcd7&#10;mqt4NXbEJSYgtpW1zQmCiqOMU7zacNEl8q44YV5dz5d4hSXt0RbUn475Fq8sAXs6ur3EVAP+ilfa&#10;Kkc9F0zHcTIT8Qqin7eg405mIl4h4DaOPXHc3dp0aVi0duvEvQxrL4gMEOAt4F79rMUrXC+cM64x&#10;Vpj1FijdBIQRWJVhXxnlvhelATMRr/Dc1ddJjWtY1Frbq/td9yLypsMkXgFYWcI6C31rlcV5492G&#10;+HXTnXugiVe45ngnoj0LQbzq7J/QMa+OM+YVIYQEBBSv5sBcLa8+mbS8wuqCVlknEI9Q5ojNfS9C&#10;B2t3CV/rcs2rxfgSr3A85P22Y1AOFtf4ZCijQLs42utbvEoxryzi4+O02APR5/YR8wQNRETFyBfX&#10;l+tyELm8/UoaoiYC77/uEptMq/75K14BBIhHnd/cXK7FMVMZcGZ7sy6H1Q6deWOrt2nx6sjJq1rM&#10;cubPhIUiXq0+5Zq4rnBM0qZQ127VZJlttwbdglRvvuwSrzCBcqsziS/xCiuAYWKD+EEI1uyL9nW+&#10;BQ+/LK/U+QzubtRBmafDLmo4scQrby6TTpJyU3VsMNSB9YDpPC2w0qMvEQnATahxvEJbxWEiiuuA&#10;CXyMTZyxWOjiFeLyYKxg1TJTvp05W16pY1nXyNrmZPmkmxTED7vVC1yfsB3ua/byFr7EK0xSMclG&#10;GyEGm8aFxXR96K94Bdc60/h3UjfiHqzbjr/iVTzcJCfFmHXnu43naYEVNSMSza6idvHKlG9iJuKV&#10;tYjFyIGnwjxE6oHdTapvEbx8hdQ4Yp49T7fBOnUOsDaDwIHrPFPhrmN9rX4WrD41s3fqTMQrBF5H&#10;uxDQ3S4u43mhx/TjceN1tYN22fdpIjEvVXq3NugfUSzxftuNAR1k31QeBJp4tSwiRovwC0W8wg94&#10;+BbadfCMLFnm+51ECCHk2UPxag7MRbyCNRNW80NZCFQmgQixrT6aFLjs1lnBwVHy1mTdC5XmyYwv&#10;8Qrxs5AH8QwrE9rz/OF5i1fZe09I+d33fFJ6620JL5rZhGU2zFS8wmT12oF2Xe5P90cl3ssEITY2&#10;Tr66Oyr//uEa2bXSs92zEa82j1bqOoi5lZflPUYDViNE3K4LBvdCBCnFB9ulm29LXNLMXFGcLBTx&#10;yopXskXlWdvsBEdG61XXUAbuUHYhEoKX3u7F5dCXeFXckq8/ztFG+/bZ8CJjXs1UvEJfYBl/1Clp&#10;t60kN0cwaUVA6qMfuAQsUwDmhSxepRUh1tW4Fv6SC3xbXYG5ilc921x94e26QoBCAGmUwT1jt7rD&#10;vYRzxCqG9joWvsQrxB6CGIEg4ktDZ/9eAgsh5hVWccS9j36EmGQqMxOehXi1LCpau7qhbXZRBatH&#10;ItA2tg/tafa0uHyO4hW24fpCSEOf4x531nGCOHkH1PMYz4KZBqKfiXjVPxn7ENcgwrZASE5NjhxX&#10;Yx3PPeczaS7A2gpxBdEmuBL6OpdAE69gmYZnNSz3vFkTBop4tUx9r8NdEN9CIys3G8sQQgh5vlC8&#10;mgNzEa/AjoIK+WVgXH7dPqBdAa3tFmmRiboOVhVsTn76MQyh62x5gz4O6iKwu70eKIlN9SpeFcak&#10;yPd9o/J976gUOVYx9IdX0W1wpuIV6GnKl1/eXyX/eLJa6ivMQWGbqnLkl/dWybdvr5A0Q0DX2YhX&#10;Ferj8KfHK/XKiGsHzZOidHUsrDKItnWqj1tnfmxitly4/kh/tFXXe3cf8sVCEa8slw+UR9Boa7tF&#10;tOorCFA4Bo5lz8MKUa5Jy4he0c2eB2Ad5G21QR37Q32gYyJf3Oa5xLo/LATxCmA1LkxsYGlgyp8t&#10;mMxhxS+0B65rcG2y508nXlmB9wNNvMIKdIgvhXpw35qJdclcxauKblcMHkzYTS6Koep+2nPfFSjb&#10;KQ7BEg77g1uWKbg07kvckybxCkvq71OTf9yfFb3eLf5mwkIQrwDcK/W1dSwE4Q/PQrzKhpA46RaI&#10;OGPWdsS2g4DkVZx6zuLVkpBILaJBwEEe2urVhVm1rXNjre5vWGs6nxHemE68wgqL+FEDfeUMug6X&#10;P4ixGBPzLcLgfsG+cT71w94tAucqXmHlXsTZw3Mei5vY36cmphOvWldjhc1VWtCLdMT4tAgU8Soz&#10;t0zHu7p25z3J8eEhQQgh5PlB8WoOzFW8SlL//6va9kPvqDQmeYobu9V+sX8tUC1z/9BqUuUhaiG/&#10;1iAcnSxzrRZoEq8A2of8C5Xe4zF5cxe0sGJv/dQ3Ju0p7hORlxV/xCvw5EK/tqp6//V+j/4MCYuS&#10;z68NaeunN452Gn+ZnY14BW4d7tDi1e9uj8hSx4QXfz9S+8Vxf3t7WGK8rGC0esMeHethy66jxvzp&#10;WCjiFT7oXfFbVkmnwXUDEwN8/GOisCzaXdjAJA+TKXyMY+JuzwODu5r0xMokXqGN1qQHQZnDbb/Y&#10;WyCYMCy/nNud6P2oNjiXW3+WzEa8Ku8p0u2EFVFWhTnejLfgy1jFK73ELJKHJzy1Yll3tluLPvZ8&#10;iDOYCGFi7dx/TFqinvij7nTiFSZSaD/cg2YSpH4KdW/DSg9jDDGljGUMJOYgLpIrEDYm76YyTuYq&#10;XkFUxXhFWwcQrNvxXKroLpZjH7lWyXTGJUNcM+3Kpcei573Us6VO3w8m8QrCHEQc3A+416JTPN3k&#10;IEzMJDg3Js5oP1ZrM+U/CyB841rhuDOdcOc35urnESxRYD1oKjPd/T8X8QrX0LkSIZ45iB+H84Ag&#10;ZB93EBVQB3kQMuz1ANzatNCj9v08xCsAaz6XCKiewx+vkgLDjzEAz1uIrjqwfdXMrYkt8UqPJ0Pw&#10;+vTSDH3d8Xyp6nd3o4S45hKfXWMaAdjt+cDXmM6qyJJY9Xwy5aWpZyH6A+2q7vfe1/b3W84MRVU7&#10;42os4Hqi37GP3m2+7ylLvNp5Z0hdG/dvD7zjrGftunPqfa2+gez5znLYT7tj1drnycDoev0D3r4j&#10;5435hBBCnj8Ur+bAXMUrsLOwUltf/b5zUDbmlan6aVIZny77iqrkb6r8N4oWm9WVRVBQpNyra9fH&#10;/6ytX0YyCyVZ7Rui1rWaFnW85VpU8iZeweLqz13LtdXUDVW+Lz1fytVxm9Sxdqs2fdHeL5cqm2Sx&#10;o54d5J2aFMl+1donfWmufXSm5Mpo5ov7texZ4q941aImaD89XqWFonfP9cnG4Qrpay7Qrn0fXRrQ&#10;AtPXD8alSH30m+pb4tUf7ozIkY31Rg5vqNfHsdfLUR/6f3hjVB/3ixvLZdt4lfQ0Fci6oXJ58Fq3&#10;FtRg7QXLL3s9OykZhXLxxlty5dY7kmMb4zNloYhXAIHJsR0xaDo31UlhU57k1eVKt/q/a4Kw2vgR&#10;jYklVrtCPiZ1Lauq9KSisClff/RjoqQnpwbxCiRkJcveN4f1R/rmq306DhbaBguCNnU8TAAgDk33&#10;azeEAkwIYLlSt7xMT+DKOgt1e6ar6y+Z5Vn6GFj5D8fcq/oYf2NCnGo4RzuYpMEyCucLazZYQmCV&#10;ObQXVmNrz3arfpzQ/Wevh1//t17v15NTxKqpHymXQtVPqAexBm5s2CcCYOPa2esCTHxxfTDJH9rb&#10;rK9RalG6tgLY92hEWwHgGk4nXsEKz5p8wT2xuKVAXy+0p6DBHL/FolJN5jEJREBrxFhC23HuGL8Q&#10;AoLCPSdysHjA2B456HvlUDtzFa8ArifGLia9sEorVO2EuAJx9LC6Pugr0yR2aXi0jpWFfAh87Wpc&#10;YnKfr/oG54B7ARY9JvEKoG3aqktdy203B/SYwFhAP7eurtLWdXseDOvr4KxrB6vg4RodUOfcMOoa&#10;K6XthdK6plpbw5jqzBWIEJYl1a57y3U8KFxjHBeBtSthTeYQAmExaAltWIEN46IIY0rVg2iOPNwP&#10;uJft9QBiu+FaIwYSBEGMb1w3gD7zaoGksMQrHBfjv1k9J3A/5NXlyKC6PzBGca3wPLLXg9iA64u+&#10;xf2LcROdkqiDz8PKzbJQwn7hQmoSJzCOrHZi/5uvuGJrbVfXe2q7Au2x1/MmXgG4JK8+7epHnE+2&#10;QZxqWVWt7n/XCoPB0wQ5t/NUvHK5JyK+Ie55PM8bxiu0KIU2wfrVZNUJcRCiOdqGZ1j9iBrTqn5x&#10;K8Z0tXq+D+kfL+CSaa+H+wYWjLjf8Byo7CnR4wLXFs91WM3pMa7KxDoESDsQhfFudB1/QI9D7Ke8&#10;s0gLTc53oRMsFoLjWMCq0VTOwhKv0F+71X2AexHHw4IM1tjBe9angKjuEwjn2A/e47CcxT7wHMA4&#10;Q7/NNMbZbIlX38JnL9+XG/eeSFn1zJ+/hBBCni0Ur+bAfIhXEKHOVDTIt70jup4F9vvn7uWyNsf9&#10;I81OVlSS/LqtX1tg2ev9sWtIxrOKtfjlTbwCFfHpuj7qOI/9tap3sHh6M+nwkBh50tztsY8/dA4a&#10;3RkXOv6KV6CjPk/+dG9U/v2jNboegGgFAQmWUQVe4j4AS7zyxT8/WC0blnu6DVQUZciXt4b1cezl&#10;0Y6/P5rQbo3OOk5GVm7VZvPnrzyQKDW2TWW8sZDEK/xCjqDI1i/U1oc6PsDxqzomD94mg1htDfu1&#10;19Mf6GrCA1ECH/DexCuQXpahV22zft22wP4gAKw62SGhBpdEO5jMI3Cvcx/HP1qhYwmZ6swWBFO3&#10;H8MC7W1bMzPXCqxkh+vg7GtMfCHW5dbkeNSBdcF+dT2d56jrqm243t4CauPaDe5p0uIVjuM63ird&#10;hk2XevVkHv+fTrwCmFjjuri33TUp9iUYAEzoIQpZ9ay6mJQXOEQ3WExgDKHNWRUzt5iYD/EKdG2q&#10;0+PWeY1gJTR8oEVb6DjrABxzo+oLXBP7eeIcIc5sU/eKN/EKJOWl6tUEPe8HHHuFus+7tZhpqmsB&#10;d10EHPfcxyotGJrqzAewGIHo5jx3HBcB372tDDd+pM18P6j97HxjSIoMz+qStkJ9v9iPYwH3NetZ&#10;aMISryCOb53sJ/t9geszuLfJeI1hfYV71N5WoO8ldd1bVlbqMY58uNk6608c73Cr5w2I9/Z6vsQr&#10;gDGxW40bHBeCTnLeUxc5y/Ub4hUsB+31psMSr/AeGNjdOGld97SdOB6uERakMNUHWAUV7wFvYxqi&#10;PcasvQ7cEfHMwj3r7Gv8jWsPYcnbe8UOLDj3PnQJaG77Ue2BK7epjkXf9kZ1LFc91Pe1Ai2wxKsd&#10;aozg/Wu/F7Ad/ecURb2x7ly38R6Gm77JxX++CFLfzHsPn9eW57sOnFb3ku/3LyGEkOcHxas5ALe/&#10;qvgMSYl4+iEdtixaqhIyJC/6aaDspUGRUq4m/hCLIFZZ2y1gwZSvyg9nFuoV/rAaINzw7Pv1BuJO&#10;NSdl6ToHiqulOzVXtwsB4WHFhePi+Ka6APVrEzNla365HCqp1YHhGxKzJFUdezq3QQvsoykpW/YU&#10;Vskh1f4V2cX62L6Ou1CBy115UYZUl2ZJbqb3YOhOkhITpLM+T87vapGbhzrk7M5mbS0VF+f+weok&#10;PztVH8sXVSWZOvC7qX50TKzUl2fJ8S2N+rgX9rRo0SplhvF6gkLjZOvu4/ojDqvuLA6e+S/WEKxK&#10;kpukILFeFgc9OyETkxbEm0HwV8v1Ev8iMCx+vbf/Qgu3pnRV1iQGoRwmzrCigVXNuAJCBT78pwu2&#10;C4EM1iWw6kHdhrFy7VYGtxh9zJIM46/yFmhPbnW2DhwOiy3EhILFBiwaFql9mOo4wYpT+HV6+b5m&#10;vQ8s659ZmWmMxTUXYtXkFa5KJmZq1QKLDEy6miYqdFtB43ilvl7BPsQjxHmBGAeLLV1PTfq7Ntbp&#10;wMjTWeNAOEBdiJS6fzbXaesGXBcIkBgXaNN0/Y1riokqJnHYz+jhVqnqL3GNk2nqwp0RohQsmNB2&#10;WCNVqQk+xq7d1XFxcIQsV2MJk1u4HTndIH2BSTDOBePO3h70LSzO7KIGYlqhrNllNVKfU+1QqT5H&#10;nGvDWKW+R6azetDjuSZbi764H7DUv3Ufoe9wzJAo7+MS1wMuud1b6vRxRw60SnlXse4n9L+pjhNc&#10;V1hP4p7EPmBBhlhU822J6MR6FkDgw3GxOl9ebY5EpXgfn3B9w/WClRjqAIwvPMPQF6Y6CPiOfjTd&#10;h/ZnoQlrjKDc1LWa7CfEZMNY8TXmXOeY5+pbNY5hDZNarL411HlgbKSqdkP8jEjw7Gu4pZra7MTZ&#10;X3hmYPwiz+muaoE6eBegjF2kbcQPHOpegnWUN1c1b+CccFxcCzxDMI4xnnHeOP+CxtwZjSk9pqsw&#10;pl3PeAjZcC/F/ryOaXUNYbkFq87+XY26Hu6nxrEK/U6Z7kcNO1itEtZeI4dc9zIWZsDzEM9UU3kL&#10;3Ed1w2Xa4gzvpOAI3+K+PeYVLOJwTOteQLv12JzhPQxLXbhOwl0T9bHKKYLTQ8ic6T5mw9D4Brlx&#10;7305euqqhEU9O5GMEEKI/1C8IoT4JDohUw6euKQtsNZu3ifBXiz5CCHzA1yx4AJ66L1xNWn2z+KR&#10;EPIUiC2wFIMFI1zlTGXI/GEXr0z5gczi4CjpWb5af+ucuXhXMnJnvwooIYSQZwPFK0LItASFxsrB&#10;4xf1R9223cf1R56pHCFk7sDaYfxom6w6BaurZ2dhQMjLDizQEJ9t572hZ251Rxa2eDW6aquOcXX2&#10;8j2JTZxfd3tCCCHzA8UrQsiMQMwrfNzlFnLJaEKeB9O55xFCZgZF4OfDQhav4pKzZWLtDknOKDDm&#10;E0IIefFQvCKEEEIIIYTMiYUsXhFCCAl8KF4RQgghhBBC5kRFd5F208ytNa8mSgghhMwFileEEEII&#10;IYQQQgghJGCh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vOEtjMiUip0EWLYs15gcyecU1snrjHgmLSjLmE0JeHiJi&#10;UmXl+l2SX1JrzCeEEELIywvFK0IIeamIlEUhcfKvQVGGPE+S2zZLy53/Ka33/j9S+/q3EpJcYiwX&#10;iOQUVMmlm2/L1dvvSkPrgLEMIeTlAff5ldvvyM37H0hZdauxDCGEEEJeTiheEb9YkVUs2/Ir3Nic&#10;Vy4J4fHG8uTloyU5R85UNMhIZqEsNuTPBoyfTXllHmNrXU6pLAuemQhDXATH5UrZ/o8VH0nJrncl&#10;f/1NWRKVZiy7VG2vu/C9Fq5Ay93/JfkbbxnLBhql1S1y6eZbcv3u+1LT2G0sQwgJHApiUmR3YZXs&#10;USwx5M+U8ppWfd9fvPFIqho6jWUIIYQQ8vJB8Yr4xa/bB+QfAxNu/Ng3JtUJGcby5OVjbU6pvu4f&#10;tvRK0DwJS2Xx6fJd76jH2PpL97DEhC48V7YXSUhSkTRe/89TglTTjf+it5nKBsXlSP2Vf7iJV0Xb&#10;HhrLBhIJqbly9vI9bXHV2EaLK0IWAhNZxfq5/rF6dwTP8d0BwfryrXfk4o23JLug0liGEEIIIS8X&#10;FK+IX+RFJ0tJXJqmPjFL/tAxOCfxKiokxridBC7PQrwKUfspik2dGlvDmYUUr2aJP+IVyF93XYtW&#10;uuzN/yqR+W3GcvPN4vAkiS7plvT+AxIUk2UsYyIsKllOXXhDbj34UNZs2iuLaZn3UgLLnOgF+H6I&#10;fsWeV6Hq/pupFdV8ildg+cQm/Rw4ce6GhEYmGssQQggh5OWB4hWZNfhI/3KW4lVVfIZ8r+o9buqW&#10;pUGRxjIkMHkW4pWTsrg0ilezxF/xanFovCQ0rJLUrl0Skduotj37+xEujU/b918lNLXcWM5EZ9+E&#10;nrAeOXlVTVgZpP1lZGdBpfwyMC43a1tlyQJ5P7QkZcvPqs1ftPVLyLJoY5mXiSB1XSBCfdM7KgWx&#10;qcYyTuZbvAqPTpajp6/p5wGELFMZQgghhLw8ULwis2Yu4lVNYqb8QPFqQULxKrDxV7x6EZQf/GRW&#10;4lVwWJycvnhXB2uube4xliELn31F1fr+X0jiVXtKrm7zqyNeRcmv1Lm+SPEKlFQ26/hXcCMODmPs&#10;TUIIIeRlhuLVM2SRAgFKB9ILpDkpe1oXueiQWKlLzNJl0yMTdX1TOScImp0TlSRNSa66pWrij19F&#10;TWXnkxcpXsWrSWyDOl/82o1jh7/E7odhaiKEc62MT58KkA43DfyN7RHTnDvGUZEah+iruoRMifBj&#10;YhWp9t2gxiTGlhWU3x/xCnUaVV2Q6EdQ/+cpXi2NzpBlCQUay30tOCFfskZPSeHW+5K//rrE1Y6r&#10;7Z7jdElEylRdC1gyWflhmTWSPXFW8jfclLy1VyS62BxYfGlUunafy994W4q2PpBcVTahdoUsWub7&#10;2uL46X37pXDTG1K4+a6kdGyX0LSKacWr4Nhsj3ZbLI3JdCvri6WRaZLavUv10Q3VVw+kQLU/Y+CQ&#10;3o9H2ai0qWNUHP7cTbyKLuqcygNLY8zPE8S3gnCFWDcx6hliKjMdeFbgmdGWnCP1ah94lpjKmcCz&#10;Cs9X1IX16ItaTAD3dHFsmqzILtbngGeEqZwFyheqZ0CTegbgXkzw45xj1f2H5wzqpkYkGMvMN3MV&#10;r+DKVqf6Be9DnLc/C0skqecUXOJRt0aNk+n61uJFi1cYm3gn4Drlq3OeyfcD6rjGhev6zrQemC/x&#10;Cs93jC+MS3/uRQu4C752/pbcuPdE6tV+TWUIIYQQ8nJA8WqOxKkP3a/VBBsfZOBqdYveXqw+5j5r&#10;7dOuD1be0dJaj/oAH8uXq5u1y4FV9pf+cXm7sUuLX94+JvHx15OWJ7/vGJyqZ/G9+qA8WlonWVGe&#10;bjX4WLTajImYMx/CGQSpv/eM+BQc/BWv+tLz9Xk52+pkNNO7lQjiIkHw+tmwn4f1HWqykflchLtn&#10;CSbE76hrj+D45er6fNHeP3WO7zR2Soa6Pvfq2qe2/b5zSG9z7gf9MJpZqCcXVlmAsXGirE7ifEwU&#10;IFrtURPI7/ue1sX4vFDZpFeKwt++xKtsNe4eqOvhHNOYjGJ8merYeZ7iVfmhT6eElJrTf5HEprXS&#10;cO3fprZZFGy5J4tC3Pssb+1Vj3IZg4d1XsbQEWmdjCVlUbTtTbf6i5bFSlrPPml543+4lQOIQ1V1&#10;8iuJyGlSZT3HdFhmtdSc+drjGHWvfy/Nt//b1N9O8WpRcLTUnv2bWx071eqY9uOYQLtTu3aqfT8V&#10;yey03Pkfum+CYl1iII6JQPCmsiYyR17zOCZiW23fe0JuP/xI9hw6K4v8vM/TIhLkinrO/uR4dmBc&#10;/ko9qztTc71ag4Qui9Yrrf615+mzHvyg7g8ILd7G6Ma8cl3uPS8i/db8Cp1/uarZIw+ilP1YFyfL&#10;QFDBPW/PO1RS41EfIJbcGJ4B6lluL4/n5wfNPVow8CbsQKjCe8neX7ifcS556r1kqjMXthe4+sIX&#10;eCfhOprqAwiTWM0OzzirDt7Bf+gakpbkbGMdgHcshB880+zHAzj/N2rbpELlO4W01pQcj/JOUH9Q&#10;vfvs9eaD0+UNev+DGQW6HX+wjQmc82dtfcb3O8APHnhfOu8F8Oeu5fq7YrFhvOLHCOQ76zh51NAp&#10;wYb6dvEKP7hdxfhS3w9WPfz/oBrL/lhlLQqKkg3bD+nnwr4j5/1+LhBCCCFk4UDxao7gIxAfYG+p&#10;jzVYEuGDMFJNZH7TPqAnRfj309Ze/f+t+Z6uMRCXftc5qPPx8bk+p1SWq49RfNzhA/Qr9aGY62Wi&#10;sDq7RH/sQTy6XNUkzerjvEFNePaqydQfVT3s81hpnUe9FyVeYdJ1T00C7te1y/vNLgHqr6od+NsO&#10;fgk21Udf/VH1Ec7rSUuP6qdCddxMbX1g9Rf625cosxCwxCv069/UNcDEFpNMTLB/6h+TP6lr+5E6&#10;X2xDHvrjuOM6Y0J6pKRW7wMTzvMVjbr8zsJKvU/0FcbsUlsde92Lqjz2i7qYJKGfdxdVybdqUggw&#10;dryJV5jkYXyhPqwQxrOK9DX6Ul0b7A/bpvuF/UWJVxBdmt/4v9yElKd5/1OyV5x3q2sSr4q2vylJ&#10;rRuk6db/6ZGXPX72af2gaG2N5e14FvVXftEWXPbjwlqs5sxfjeWdzLt4pdoN6zCT4GYH1l+hKaW6&#10;jr/iFWJwOY+L+FbHz97Qk9SewZUe+b4IXxatnsN9ekxB+FmdU6LHNJ61D+rb9ST+T2q7t7F2TN1L&#10;eF7hGX+qvF5qVd0DWtwd0+P8vnrumybccxGv8MMFnoePGjr0ffymul/xDIWAhvv3c3Uf/Wbyh4t1&#10;uWUe9dGeazUtUwIF9rVCvTN2FlZpYQPt/pX61yT249mO+xT18F6CtSWet7jnUe/P6r70JozMlv70&#10;/Kl3gLWqLd5j1jZwqbJJW1WZ6uN88f7FdcIzDqJiX1q+FszRB9+qbQNeRCRYHVmrneJHo+7UPP1D&#10;yPrcUt3P6G+8YyBi2uthcQmrbR+ofNSHUHhfjSlrO4Qv/OhirzcfWOIVfsyBWPdWY6e0qW+Aleoa&#10;o9+Qh/ehyTIXIhzO67dq/OA9gfsAY9G65hjnuN7OerAev6LGqnVuOFf07btNXVPbAL51TD+6WeIV&#10;2oVrjPf/SvVuwP10sqxej3PQo/rfWdcXPYOr9HPh9Wtv6gUdTGUIIYQQsvCheDVPJEck6F8kMUHH&#10;JOM3HQP6l158wI2rDzZ88K9TH8LOeucrXSLBxaomPcGytkNAOFhcoyf7d9THr3OCgY9P62MZgpc9&#10;D2Ci1J9eoNvlzHtR4pWd2bgNwloIbf6opcfoylEely5tKTke2+dKysRGKb50d1qialqN9f3FEq8w&#10;CTukxgCuNcbRa+rjHuePCSSs9VAW7h7Y9r7qR/uKT7D8+5u6xrjOcBW0toPMqCRtrYf9w9rBngcq&#10;1bXERA8TC+zfngdrDPS/1Q6neIVxi4kbJjSH1aTIPm7xf1hu4biYqHizKAQvSrwCLXf/pxRuvieZ&#10;y49JxZEv3PIarv6bdim06sZVj0r2+Bmpv/TTVJm6iz9Kw5Vf9P9hPQXRy8qDW59VN6asf0rgQjlY&#10;fSU0rJbIvBZ97BZL1FJ5cLNbHPb0Xs4aO+W2Xxwva/SkZAwclqoTv5taPRB4uA2q65DWu0+1+7Sm&#10;ePsjt/LTiVdJzRvcrb3U/8sPfqr3lbPyglQe/60WAdEvU/XUMZPbt2q3QmDvr+Y3/rsU73hrKi9v&#10;/XUJmRS97ETHp8vrVx9q96BSg9jjC1hV4TkFAdjkvg1hHGWc2wEscr7tdd0PcBW056EenvnY91CG&#10;p6vkXMQriyR1z0EkgIgE0RrCEwRi5EF4QP0Rg7UqVuxEuyB2Q7i25+E+7UzN06KNfTvA8+dOXbsW&#10;bNAuu2ADgehgcbW+v2+o553zHg5Sz5qCs9eNz0c7uUfOy2IfFpizcRvckl+u35cftfa6WaKijbg2&#10;EKfwPEw2vNPOlDfo9/DrFY26b5z5ELKmE6Cet9ugJV7BsnZTXpnb+ML54xmPa4h3iOlZC6s85zY8&#10;o/GewTMa3zG+3s1zcRsE19X4gYWvPR/veFyHMxUNbtuno0J9IyFoO2JfJRvuQ0IIIYS8HFC8mics&#10;8QofZfj4sk/6LfHK6Q6Xqj4w8eEHkSjT8CGPSdYfIDKoD9CyONdkxQK/PmPShON1+inYLETxChOK&#10;GzUtus231ITGVOZZkbFxt1Q8+GBaYtS5mOr7iyVewaoD1hfW9t2Flfr8YQ1gbUO/Yxsm5ahnbbcm&#10;Nhcr4XL2dN8WG3PL9JjEL+92cQj9DJcP1MUv7KaJnK+YV7WqPRgPmGjHGUQnjC1MxDGRNLk6Wrw4&#10;y6v/KblrrkzlhaSWusWPgigTXdzlVh8ufZVHfz1VxgLCVErnTh2Lytrmip3lqley+72p7bC+ii7t&#10;s+1TteuATVS7+7+02IXtiB1Vf/GHp3mK5PYtU/UgVPkTsD22fMAv8ary2G+myqK/4E7pLIPYXotC&#10;vD87ZhOwPT45Ry7dfFuu3XlPUny4FptYk12ix/vbamz745IE4QSuuhiLsG41iQAQc5D/uXoeO0WL&#10;+RSvUA7/FsY8FQogXkGgaHaIUxAFcA8ib6dBoPaF9Uz5s6qPeFfOfNyPv1PnincI3ObtecHqGpXe&#10;etv4fLRTdOENWRzlfaVIf8UrXNPP2vr1c6XC8a60uF7doscARD1n3k31bkHeVnW9nHkz5UWJV+cq&#10;Gozj8rXJH3sgYk0XF9FOTnSyfvfDMsppaWZnLuIVvmtMIvJEtiv/dm2bR54v8oprtHAF66vMPE8r&#10;REIIIYS8HFC8mifs4hV+tbZbnGDCDpeINMdkfYv6UMbkAhMbbxMqfHBjnzCtt2/HxyrcEVAf7gzY&#10;/0xEILAQxSsAwQVCHiYouworpw2AP18sUue5RPXJdPyrH5NiX3gTr7ZNxoSZTrwKU//+dlLYXJNT&#10;MlXWDiyocH1hYZWnJivWdrjzwcIEdeHqZ69j4Uu8gnsi8q6pcWuaUEEMe9Lsstxq9yG6vijxqvn2&#10;f5eognb3/MOfTeXDKiu57alQ5MIgXt39X5LUtF7+VU3w7OJVVKFrUhYUlzNlnQUar/5TliW6Wwwk&#10;qePYrasyho7q7ZEFbVpEs7ajzXa3wmcpXoVn1Uqj2p9VtuHKP3SAdVNZXzxv8QqWSnB3hXvVcTWp&#10;n2ngcTz//t4zrC1RetPMrkz1SVk6Hy7cmPjb8+ZTvMIxIOrY82ANhFiCTjdcBMBGeZwzgnDb86Zj&#10;o5r8W/ewKR/vtgfqHYfnPmItueWrPFhUmZ6PdhZP0//+ild50Sn6WfZlx4BEeXle4LkFgeqIIfak&#10;dTy8w/F8NVklTceLEq8Q29L0rMWiAj+ra4Qx4CtOmBNLvILrYbiPBSOexWqDFK8IIYQQ4guKV/OE&#10;JV5BcKiagZCDj0382osPNcTpgIiE+BlO8KsqykC4cO6jRH0w/q7DFS8LIhYm+vglvlxN1HxN+Beq&#10;eAW3OFhfYVKGtiOYOD5yMWmAMGiyElqIzFW8yohMmopL5U0gwi/qsMzAtWu0uQ7heKiHPoYVlb2O&#10;hTfxCv9HEGjkwR3WNJ4BxjvKmFydLAJJvLLHaoLIkzVywi3fQ7xSZcoPfy6LlrkEBbgC5q66oFcd&#10;XBrt6tOook63WFew0qo68XupOv7bKRCM3S4q5a274dpf/cqpbaDx6r9JUPRT19BnKV4lt212cxms&#10;Of1nWRzuf4yZ2YhXcWqcXrzxlhav0rM93Qp9gWcH3KHwzMG4gtsb7jGI/nD98yaQFKpnLMpC9PLm&#10;NobFCSCcYL9ON7z5FK9+UG2Aa7SpjBPE9MJ+YXVjd0efCadVP+GdAhdf0/2Le/ONOteCEYhnZ9rH&#10;XPFXvEIsKzyzsEgKnommdqOvrfNy1sfqi3C9xrXGcTFOLqlrghULLRft6Qg08QrjFT/04BmPcezM&#10;h3UeXGIR7B/P7b+o7xd8FyBeGPpyIYlX+SV1WryC62CGITwDIYQQQl4OKF7NE5Z4hck2ArabytjB&#10;RMaaxM8Ek3gFEJx8Qk0g/tS9XAtYKIsPT/wCvSWvzCjoLFTxCkB0gVuIjgk1eb6YkOB8EDfM7jq3&#10;UJmreIXJNCYt2G7FxjEBtxCneIWA0KiHY3ubrHsTrzBh+2LS4msmLBTxKn/99al8iDw5K8655TvF&#10;K+wjtnLYUcaduOqRqfIzpWDjG7ruixSvssZOT5UDlce+lMVh3t0/vTEb8SpKjYnzVx/omFfls4gv&#10;h+cMBP/bdW163GN84ZmJ59ybDR1GN9bi2DQtaPh6FsaqZ7D1PH2W4hXAe8ZUxon1rEBQbn+FlEvq&#10;OYq6MyFQxCtYJjvb5g2TeAXwbkGcSsQVwzsFZfEvYoYhRt9075ZAE69cVoMjRvEKqwZCsMK3wo8K&#10;iEn4HgF4J6POQhKvKuvatXAFYTsxbf5XdiSEEEJIYEDxap7wV7yCqIRA7PhQe9zUpScBvjD9cuoE&#10;FgQICo+A2fj4hBvLesMqVAtZvLIDt0H84g4rH0uswUpR/loaTEfmln1S9fan0xKrPshN9f1lruJV&#10;ps3yCu5DVlk76HPEu8I1sJexRCOMHW/ClzfxCpORT1Q7kHejptU4ju0gcLx9v3YCSbwq3Hp/Kh8i&#10;D4Kp2/M9xav/JhE5vgMOR5f1OVz//psU73pXr+LnjaTWzbruixSvUjq2uVleVb32B1kc5v06emM2&#10;4tWy8AQ5evqadg0aGttgLDNTsOBDS3KOXqXzq8nYUBAtnM8OCLgQr3A/QRS251no2IXqWYnx2ui4&#10;316UeGW5/v16FkIKrH0h2kBAMN23dvDOsdddlpIr5ffeNz4f7ZRcuS9LHC6WdvwVr0YyCnWbsYrd&#10;qqxiY1stEHzdtA87iNeHfeIHkW96XZZIiHnmzb0fBJp4laOuDcatU7xC/Ksv2l2rCt5V3wqwOnOr&#10;twDdBvtH1unnwtnL9yXEIEITQggh5OWA4tU84a94BU6Wu1aPw6+d9pXi5oNDk6tQwa3QOSF7WcQr&#10;O4jrAgEL7j2wHjKVmS1pa3dI+RvvTktMQ6exvr/MVbyCqAdrAWwfNQQnBpicIbYV+sw+sUmPTNLX&#10;BXX7vfyC7U28wiTz/qQ14Vk/V4tyEkjiVcWxL6fyEfMqqcUpnPgvXoUkF2tRyarTdPP/lLCMKmNZ&#10;JwgYb9Vz1f1/u63O9yzFq9iyfjd3x/rLP8tSm3A2U2YjXi1S42vj9kN6knrk5BVZHDw/AgEsrnAv&#10;QPxYne0eIw7uyHBPhpjrXHnTAiIvnoGwBLXfr+BFiVeIg4X94ryc4sR07C2q1n1xWr2fTPm+CE7O&#10;ltJrD4zPRzuFZ6/LEh/itb/iVW2C632ClRjn+8cLLLSCtqBPqnxYsgaaeIUg/hi36Bd7vE24g+Nc&#10;IDrhXW+vAxaaeLVY7Wfb3hP6ubBtz3FjGUIIIYS8HFC8midmI17B/Q0TI8SamGkA4ZnSnZqnPwIx&#10;eYFbiz3PLl5BJLDnAfyavtDEK4BJAz7W2/xcfTHQmKt4Zbfqg7uLVdbO8owCbU3gXG0QFimw1kDd&#10;U6quaVK0bXLCbQrYPpReoC1V8Mt+dMjsRae5iFdLQ2Kke3ClHD97Uw6fvCJV9b5FRTfx6o3/S+Jr&#10;JqbyIvKapfHGf32af/u/q21OtyP/xat/DY6W8oPquJOiEQKzZy73nHgtDo13rW5ou0eWJRZKw7V/&#10;nzoeiK9bMZUfWzEkTbf+21TefIpXi0MTpPb836fKwnose+Xrsij46SR3aWSapA8cmorvZaJ034dT&#10;+0CfJzascctftMx8zStq2rTboHYPUs84Uxl/gbvYRy2uWG0Hip8GvgcI3I17C3mw0jLdD1vzXQIV&#10;XPScq7NZ4hXiKZmeczsLXCuIzrd4BUEOFkOwKFuR5Z9rH+LkoU1Y9MFb8PNnjSVeYWXZmYhXsCbC&#10;DzXoI8S3MpWZLehLy5LV17slkMQr/H1icrVBjEs81628zsl2or/CVL/Z64GFJl6FR6fImUt3dcyr&#10;Eh/3ESGEEEIWPhSv5onZiFcAbm74FRSWUs4VjvDRjlWCnBMigA8/xOcw/aqOD9edha5JET5Qnctk&#10;h6q6iHeEfLhG2PNQ9oz6KEabphOv8EH8ifoIhQgCMcRUxhs5Ua4PZLQPIpg9zzRBhCCD4LnF6iPZ&#10;lA+Xnq+7l2vLK2+BxhcKcxWvQIeaoKD+7zuHJDncfcKLOGlfqPK4xgjwb88DsAax4qY5gxXDFQXX&#10;DMc0iVfBasxiQgMBa0NumZrguE888TcCyju3O8EKiBA3MRnNVWPFVMYb+eqcEP8Ev8SDK7ff9Sl0&#10;2MUr0HTzv0pCwyotUlWf/KNbXvWZv8iSyKfXJCyjWuJrxtT2r6fKQOBK69mjt0eX9sq/2oQdO8hH&#10;2an93/1fUrjlnl7RD1ZYKR1bpf7ij9Jw9Z96m71u6Z733ASnmrNfS1RBm243yk/tU+EhXqlJZ+bI&#10;a5K3+pIG7or2fcGaysrLnjgnS6PcrU0yh4+7uQ4CuA9inwWb3phajTBX1bfXs5O76pJbfQSsz1t/&#10;Q8fUqlJ9Xn7oM1kU6vnsWaKeOUdeu6Kvb1vPqEe+NyDIw0LKNO4yIxNdroNqzDotrwAm3D/2j8lX&#10;6vmOsva8WPXswjPwJ5WPIOn2PNCXlq/3+6euIV3W2o5nGO4lBFTHvTTf4hU4V9Gojw0hOcVxH+P4&#10;Seq5YNpftHoH/Ebd+2iXKdYTnsXoh4hnKND0TgZg/6S1VwcWt+eZ4jjifM5OrnQKN3yT4I13GWI9&#10;ObeDBvVuSVd9Ydp3j3p24HmG9vhajMVyMcV7zfnMMu13rlji1XvqfONC3b8DYFEF8Qlt3q7eG/Y8&#10;WCZD1IQgV+iwFMR3xSb13MaPQNOJV7AWf9TQqX+8Wu74jgCm9/SzEK/qW/q0oH387A39w4WpDCGE&#10;EEJeDihezREIS1vyy+VYaZ3+GAQHS2pkT2GVrFIToekm6fhoxiQdH4v46F6pPu4gPKxSH3GIXYWV&#10;fzAJsX/84v84Bupg0nW1ukW7iaAegmDfVR9+aAc+pDd5WTZaC1TqAxYiFiZYcCtAez9t7dMuZ9+p&#10;404nXuHj9ODkL+SYnG3JK9dtgFuZ04LBCQQ0WF1hcgURxDrvLfkV8kZtq2SoiZ29fHlcmrYiwwTu&#10;TfXBvE59YKM8fkWGhdCfJuPWwMLhWU6qngfzIV7h/2+ocYD+hYC1o6BSx+MZyyrS/Y3tT5p73H6R&#10;t8DkFeMCZSBEjakxBctAjGkIV/glH8c0iVdgIL1Au1BhXMMldljVt67tW+q8/t47osVVZz072C/G&#10;B44Dl6shNTnCPnaresNeXCEtqtQxLeEKQOjI9zEeneKVNyCwxFYud6ubt/aqsaxF7bm/S5AXC6RF&#10;IXGSv+m2hxDkBMISRLSltv1E5rW4WYS5gf3Z9ukUrxapCWnD5Z/d63gBLolOlz5YVlXA0myadjde&#10;/y8SU9LtVtciqrBdW6iZ6oFm9HWVe19b1KgxhGt65uJdiZzB6nu50cl6QQvL0nOHGkMYSwDPUYg7&#10;rrHeZ/yhABZT1r2EshB36xIytdD1qaoDgeA91SaTuxqen7Cs/bl/TC5XN+v7GavB4vmL5yssHzHG&#10;TeIVnsm4546W1mpRHqsN4j2DbcMGscAJftj4dPJex3sC7xG8J9aq5weC1v9F9cnHrb3GZwDcyf/W&#10;M6yFicfq3PBMR39tUO8T3NOw6sKqhCaBYj7A8wvxq/AOe6COh9iGOP6+oiq5V9cuiWGe76Vk1dcQ&#10;3PEe+Fw9D3dNXmcIK9fVOxJiDJ5dMQ6hB+8QnA+uB965eA+iHt6LuC7oJ+wTK936ep9jnEDMsZ7H&#10;eNZiP+jve2q/+PHFVG+2WOKVNS6t84Vl7GfqPLEdIpFTfMQPVLCYRt2P1PXHOwQWdhiXVrzMH/pc&#10;Lviw4LbXdWLFVsN3ysHi6sn+LtD9ttEQb3O+xasYdR8izpUWs7tnLmYTQgghZGFC8WqOxKkPZssF&#10;zwl+NQ6fwS+B+HjEBB2TIHt9fERCxOhKzfWog7hGmNRANMKHtb0e/sakCJMc54erBSy6PmzpcauL&#10;42HVLQTw/lJNHKYTrwDcI66pj3pn23+nJhHTxR7BRO5ddX7OuhCoMFmyl8XEYKWaVDjbDPA3xLor&#10;6oN5uvYuBHDN5ipeAUxSXlcTVuzH3l+YxCNQLyw/7OXt1KuJFoKvYwJk1cN+sHw8JjSwRPEmXoHu&#10;tDwthNqvLa4T3GQxkZtJXLL86BRXG2zXG+25ryavvibNCWoCdfbyPT2hAQePX5QQHxYr7m6D/0PK&#10;Dn7iIaxAxEnvP+BRdy7ilUaN6+zxM64YVQYxCG55Fcd/K3E1jolZcLRkDB3R8aLs9ZpVeQSYL4NL&#10;4uS2+Rav9D5CEyR//Q2P42vU37C+yl9/U5ZEeLeaQ/D3+su/uNedpPHav0vWyGuqnKdYgMDtew6f&#10;1dd2254TEuQQI0zA3QtWrnjGWWPJAnHfMGk3xf+zgAXiteqWqYUhLLC/mzWtkuJjfMEiy1kPPxAc&#10;LamV/snYVCbxCvegvY4diCTO8iZgcXa7ttXjvHFfQsiB+ODtXmpOzpb3m7u1VZm9Lvb1qLFTvZfm&#10;x23TG63q+JawaB0bzwL0nTMwvgVEdsTJwnPG3macL56REB5hHWqvg/PHwiboD+e7CMeGeHW6osHD&#10;AswExgF+XHE+9/B+grg0n2KfJV7BRRzXAz9mWcfE8T9Q70pTWAAA10D8eGF/tgKIXhD7MC4wZiH4&#10;IT6iaR8AfQn3RJyffT8YM/iWcH4DzLd4tWbTXv0c2HXgtAS/BO9+QgghhPiG4tU8AHc/iDhOvAlH&#10;JiDOQHhBgO01OaVq8p+vP5ani/eBD0BMUGCphXr41RMTLW+igh0cE0vBox5+yUdsrMWTx0PbnW6M&#10;3oAlWLyqO6r2sSa7RMezMv2abwLnhwnHRFaRrgsxBlZZ3j7y0WZYBsGtBO0GcH1Ae+dzYvCiwXVF&#10;/9vPCeeOcWUfE+h7X2MN+ehPxLFBXyEmFdw07ZZ83sDx0Ler1dgaU+MSbk+ohzahbdONb9SHSAqr&#10;Ohy7OSlbT2ZmcmwLWDoUxqTqsYH9QHAzTXqcBKvx2NY9InXNfRLkY/IFPAO2d0hYWoUU7Xik41Ll&#10;rrksQbGYLHvei4jNtDgswTsG1zdPInUsqfjacSnZ/Z4+ZtmBT7TLHuJbQWzyVm9ZYoEWkVCneOc7&#10;Ep5Ro90CYdX1tA0QVtzbjna5tdMbhrpTqGuzJDJVUjq2S+neJ7oNpXvel6TWTS7RyjZOvYFjQMQq&#10;2/+xrl+i9pNQv2qy37zXX6L65LVzN7W70MDoOmMZJ7hvYJXZmZrnenaoMVUZn67vj5mMSZTBM7kj&#10;NVfX71HPaOxvurq4X/A87ElTx1XHhFuzde+gLu5fxA9y1rPyTMzkHrDAfsJUeQh4aDfeMbBSms4q&#10;GKDPYMGF9wPqYh+4h6d7L80XaCNcxfX1UuD/OHdfz3qcL37c6VPPOtQZVu9EvJ/wPDKVt8Cx4FK9&#10;fLIe3kl4t/r7brHeabDgwn6a1HMP13+6ceIv9phXODfXMYs1sDac7nyRDxduPFdXKBDbyxoTOF/0&#10;2Uxc8FEWY6IL41udb7/qP3xLmI6PvsH49fbusPJnMr77htfKzftP5PzVhxKn+thUhhBCCCEvFxSv&#10;CCGvNJ7ilftqgyQwScsukVMX3tACVu9yBHx/PoIKIYGAr4DtLzsdveP6vj994Y5k5k2/UikhhBBC&#10;Xg4oXhFCXmkoXi1c4pJypgSspvZBYxlCAhHEmYKF0kxxuuC9quJVU/uQut/flwvX36RwRQghhLxi&#10;ULwihLzSULxa2MQmZWkX0encQwkJFJYFReq4hojfNVNeK6tz28erKl7BJby5czldBQkhhJBXEIpX&#10;hJBXGopXhJDnCWJLnSqvlzt17TPGuXLwq+w2SAghhJBXE4pXhJBXGgQ6rzz2pRRsuq2Djy8OTzSW&#10;I4SQ+QKCE4K4zxSnQFWfmCXNSVkSEzb9apuEEEIIIS8DFK8IIYQQQgghhBBCSMBC8YoQQgghhBBC&#10;CCGEBCwUrwghhBBCCCGEEEJIwELxihBCCCGEEEIIIYQELBSvCCGEEEIIIYQQQkjAQvGKEEIIIYQQ&#10;QgghhAQsFK8IIYQQQgghhBBCSMBC8YoQQgghhBBCCCGEBCwUrwghhBBCCCGEEEJIwELxipAFyrqc&#10;Urle0yo9aXnG/NlQHpcmh0tqPNiWXyFLgyKNdQghhBBCCCGEkGcJxStCFijHS+vkHwMTcraiURYb&#10;8mfDiuwSvU8nv+sYlNBl0cY6hBBCCCGEEELIs4TiFSELlGchXoUGR0lKRMIUY5mFFK8IIYQQQggh&#10;hLxQKF4RskB5FuKVk87UXIpXhBBCCCGEEEJeKBSvCFmgULwihBBCCCGEEPIqQPHqGRCmJvnNyTnS&#10;lZonaREJxjJOUlW5jpRc6VF1mpKy/RIKCmNSdL2EsLipbdgftuVHp7iVNREcHCXN6ph9aflSFJvq&#10;lxCSGZUknZPtrk/MeqkFjtjQWOlS51qdkCGLJrcFB0XqvmtPyZEQ1Y/OOnaWqfyGxEzpVn3VnJQ1&#10;bXk7Sera4thtalxFhsTqbf6IV3nRyXo8op1xtnEyHS9avArX91K2bjvGmqmME+tecvVztkT40W70&#10;E8YyXCatbbivcPxidW/Yy5pAH+GY2EeJKm+Nk5mQEem6l3Cshpf8XiKEEEIIIYQQf6B4NUey1WT3&#10;u95RuV3bKrnq/69XNsrPA+N6wg/w/+vVLV6FioMlNfJtz8hUeYuf+sfkbHmDJIbHe9RpSMqSH/vG&#10;5EBxjVyuapKf+13Hw7YVWcWyOa9MtwnbcHyIHCZxA/s+VV7v1l7wZfuAmkDnyhIvq8thX1jh7gtV&#10;7pfJY1v8pNpwu7ZNGlUbTXUXEgmqf75V/fhOY5f0pefLX3uGp87zSlWzlMWlya/b+6e2fdzSK1Eh&#10;MR77CVfbDqlr9YPqG6sswHU/pK5/pKGOBYSYm2psOcfUMXVNz6nxgb99iVetydny245B+cVWH+Pk&#10;UnWz3repjp3nKV6Vqv5EH73X1C3ZUUlypqJBvu9zjWOA875f3yExoS7xzsmeoir5u+FeQr2L6j4x&#10;iXa1iZm6P7Ci4ll1PKufv1fXfUV2sazPLZ26brjPzqu+DjLcF7iXjpTWqva6X+M/dg1Jvxo7vsTF&#10;DtXHuOfs1wj8rJ4B9+vbtRjGlR4JIYQQQgghrzIUr+aIJV79oXNI/tK9XP6mJs+Y9GL7qpwSnQeB&#10;Z2dBpbH+weIa+UaVgeg1oCa5sLy4Vt2sJ9Go90BN1mHdY69jiVcAdVvU5HatOhaEI2zDv5h0V8en&#10;y5+6lssfVduiHQIJBIDPWvv0MdDGTXnlUqXK361r08fGRH0oo9CtjgUsYTC5RxmIdjUJGZKjznci&#10;q1g+b+vXk/C7de3GugsJS7xCn37bOyLbCiqkPjFT9znERfTbrZpWKY5Nk7cbu3RfbsmvcNsHrt3j&#10;pm6dh7GxXY0DWPBAaLHGxj3VVyZxIyYkVn6D/lRlvu1zXaOCmBQteKL/f1LbIXJ4E69G1fX7QbUT&#10;9R+qcQQRBOLm79V4wDX+sLlHlhrq2XkR4hXG7O/V8b5Rfb42p1TfSxPqnvpG9d/PKn9nofle2qb6&#10;HtfmYmWTjGYWaiuzi+q+wvVDH/xKjXeniGyJV+BPXUO6Do6JsY1tEKO2qv1WxKXLV6pd6HeTNePj&#10;Jtf1x3jZkl8u5ao8RGvrXlqbXeJRB+Bewjmj7p3aNqlPyNTnO5ZZJL+eFLSeqPEDa05TfUIIIYQQ&#10;Qgh5FaB4NUcs8UpPPuva3NyNICicLKvXk38IRXAbs9cFcNlzbgOw6vlL97AWPHIc7lKWePVJa692&#10;ZcO2xLC4yfLD2toG22Ah8qihU0+oIXrY9wHxBJNqCCcRDmFrML1AfuxX+2/p1W5b9rzFap8P1T5x&#10;TrDacoomcJOqVhNwWKHZt88Z1U+Z2w9JybUHPim+dFfCCqvM+/ATS7yCuDCcUajPDRYw7zV26fO/&#10;XNUsIZP9MzK5Kt/Nmla3PoEIge2/aR+QzEj364hr/LW6ZrgOyw1CoSWiQBDMiEx0y4OrKART7Nsk&#10;XsESCNY8aP/yjAK3/Gg1ZjAusO/dhZU+XdtehHiF491X49J+L4E96roi74PmHqNVIK6N6Vxc99Jy&#10;fY/WqbFpz7PEq9+pvkyf7GPcDxDQflB9B4s7q+yNmhYtGDbZrApxPOtegsVYvMO6C2IY7mFcQ6f7&#10;ItqL88Q5wZLPZF1VEZ+urvX07oqEEEIIIYQQ8jJD8WqOWOIVLEXiDO5M45PixR/VZBjuY858b2By&#10;/m5Tl55YN02KURaWeAWhxJqsw5IKbcAk2bIugXgFyy0IAmVx6VP1IWz8dVI0cU7mAUQ2CFewGulL&#10;y3PLwz4/Unk4p33F1W55zxTVpgyIV1cf+KTo0p15F68gPuD/1vY3alv1+UPYsbb1qn7CNri1WSIE&#10;rs2bkyLRupzSqbJ2DhfXaFEFlmp24QX9/Elrn97nhlxzXV8xr9bklOjjvlHb5rbdIj8mRY/b37YP&#10;aDHLVAa8CPEKYxtug858iKpoCyySLNFwpuA+QD9DyLNvt8QrCE+WkLxEAbER1z3Jdt2vwCJS7cN+&#10;3SGwoR+xD1ggWtstcB0hUMEaEq629jxY5T1p7tHndLSk1ii8EUIIIYQQQgiheDVnLPHqi/Z+Y+wi&#10;uAVhcjpb8QqT5eFMd6sck3gFAQICw0zEK8TggTsSLHOcllUWiMWEdp8pb/CYVB9Reaj/F3VOOwoq&#10;vO5jvlmk+m9xeLxvYPmizttU31+8iVfXa1p030wnXsWo9qKPcK0Q5N0qawcB3HF9IJbYrYlgbWfF&#10;Qqv1UtebeIX/w7IKeZvyytzq2MtABEKMKKdln50XIV6hz02x3lqSc3Rb5iJerXGIiCbxCiCe20zE&#10;q5bJ+xv3nclyCuwtqtZlzlU0uG3HfXWstFbnwSVyV2El3QMJIYQQQgghxADFqzkyV/EKE2ZMoHeo&#10;iSsCg0Ps+Bvc/xSw1ngW4hXib6FNX6iynal5OmC0k6OTk+ob6hhOFy24VSGQNNqmJ97q/OFSNZBe&#10;oC1mXhYLkrmKV6WxLjEGcZK8uVHmRado4QLug7E2lzO4fmJ/cFMzWSEBb+IVxESMBeQdVWVM1xdg&#10;rKBtWGHSvl87C0m8wnivSsjQsa9wL/2pc2jqXsJ+n4V4hThvaBPiaZn6GFiuwxgbVj0L9CkWOLCC&#10;teNZgntuKKNAjxmnRR0hhBBCCCGEvIpQvJojcxWvEDcJwb8xeYULF4I2w9ULWPGQ5lu8wiqFaNNM&#10;MIlXIEgdozI+Q8fygnshykIcQJBtrOyGYzvrLDTmKl4hXhH6HuPD28p+2I79O8Ury90Ux3fGfrLw&#10;Jl5hLCD+GfKm42URr+Dqd6GyUdUf1ePxq84ht3vpz+r+exbi1brcMrf+9IVJvAK4VxCT7oMWlwsh&#10;QFtheXdB3Us4N1M9QgghhBBCCHlVoHg1R2YrXkF0QrBsTFIx0a6MfyougWfpNgj3JLTp09Ze6U7N&#10;8wmCXVv1vBEXFifdaXk6gDv6Avu+UNlkLDtbFi2LltzD56Tq7U99UvHwQ4koqzfuw1/m0/IqO8ps&#10;eZWjtsN1D2ITrqG1vXtSNMJ1zvTT8gqBwa1g7oeKazyuqZ2OlFyPgP12FoJ4hXtgS165FoAhUtUl&#10;Pg2obvGs3AZXZrssrxAHztS/diBmWvW8gTHQpfZ/Qo1h9AX2Dcss654mhBBCCCGEkFcRildzZLbi&#10;Fcp+2eFy7dpX5Bn4/FmKV+NZRXqiD7fB0HmeFEPEQdtgSYQg8qYys0K1M33TXil6/ZZPCs5cl9C8&#10;CvM+/GSu4hUC+KMf0B/ehAuIJ7g+iD9mt7DRwpc6NvbpFDYtvIlXSxVPmrp1nrdA8TNlruLVoqAo&#10;CY1MlKBQ91X4TMxWvIIV4GN1vhCnduSbr/2zEq+6Ul3X/dPWvql7cb5APC30h45L5sXtlBBCCCGE&#10;EEJeBShezZHZilewVsJy/MiD8GGvA56leJUZmajd+xBTq05N3q3t80FWVJKe9EOA8ObutlCYq3gF&#10;QQmiCK7hquySqbJ29hVVaVHFfi0BxtIfJsXN1V7qXqxs0vlO8QpszS/Xx/W22uBMmYt4tUxd/7Wb&#10;98n5qw/k6OlrUlLVbCxnMVvxCqtjftzSq+ODIe6avY7FsxKvYBWHNn/fNzrv9xJil+EZgedLyQws&#10;IAkhhBBCCCHkZYXi1RyZrXgF1y4ITcg75xAfIGIg8DRcoDBZHpln8QpgFUHsG/mxDgspWAAhBo8p&#10;ThOEguUZBVIam+ohmKAtyzMK9fHQ9ihDfywk5ipegY2TMZF+pa5LsqM/C1Uffj15jRGg254HXiur&#10;14LLu41dHn0J1zKINdi3SbzKiExUY25IuywOqn1jLNjzsapdeXy6MZ6ZHaySiLEGCzK7kDMTWlWd&#10;Ww8+lNsPP9KcvXxfImK8x9earXiF/n7U6Fpd8ZTqM+e9BMs1iEDoy7XzLF7hWOcqG/X2D5p7PPoI&#10;x89TzwiIuvbtANdkJLNIKtS9ad3HFtgvXEdx/f6q+tFb0H5CCCGEEEIIeRWgeDVH5hKwHS5dcN/D&#10;BBUrAEIggWD0upoMf9c7oveLCTcEpmU2kWE+xCsIKSiP/X/VOSiHiqu11cq63FLtgvWtOj5WbIML&#10;mr3e6pwSPVGHwPBETdYhBqAeJuGPGjpdbVbndLJ8fuJOvUjmQ7yKWBajXcrQz4hDhZXwsAIdVpfU&#10;gorqq2tqfyYRCYHUYSGHunDxHFL9DIHnRnWLdiWDWIJjmsQrjItNeeU6eDnGCgSw8axifa1OlzfI&#10;bzsG5Lu+UVmdXexWzwnESghvuOYQeMbUPtAOxDTDeZjqWAxPbJoSrsCV2+9IfEqOsSyYrXgFMA6R&#10;h3PFggTxYXGSpsb4uYoGvZqjdS/dq2uXYFtfz1W8ArjfPmnt1fuHYAh3TvTz+twyedzcra/hE/Wv&#10;/R4G/en5+nzRtk/UGMH1Qr3hjEI1jtrle5WHc7qmrrdTfCSEEEIIIYSQVwmKV3NkLuIVBIf9xdVT&#10;k1SLv6iyCOZeEpsmH6tJMSbMHbZJ/3yIVyA9MlEuVTZNWfBY4O931WS+3+DOiH3DBQ7tgvBir4e/&#10;f985JHsKq7Ro46y70JgP8Qog9hdc/HAd7H0FUeVQSY3PgOntyTlTFnoWEK7gFjiQnq/GxphRvLIY&#10;VGV+0z6ghRX7sbGPk2X12kLLVM8O3OF+C6HTdr0xJl+fJih/ek6pnLtyX1tf3bz/gazbsl+W+BgX&#10;cxGvEPdqb1GV7lOrjeBv3cOyv6haimJS5VdtfXplzx7buJ4P8QrgXnKJzq44ZRa4lyAGw7LOeY1w&#10;PMSf+7C5x3gvwXoR8fBgJWevRwghhBBCCCGvGhSvAgCITG3J2S4Xovh0t0kuxKkaNcF+lpYX2HdL&#10;UpY+Plafm2kQd7iy9aXl6XpDGYVGwYE8BcIfREj0V0tStodVmy/gxgmLnCZ1neyB3WcKrJBwXFDg&#10;w3XPF8Wxabo+BDGnq6k3wqKTpa17VPIMixI8C9Cn6CP0FVxvne54OIfZ9N9MgVVXg7pf0U8QHmcq&#10;PIWpsdGp7j3Ug9CVzHuJEEIIIYQQQqag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EEEIIIYQQQgIWileEEEIIIYQQQgghJGCheEUIIYQQQgghhBBCAhaKV4QQQgghhBBC&#10;CCEkYKF4RQghhBBCCCGEEEICFopXhBBCCCGEEEIIISRgoXhFCCGEEEIIIYQQQgIWileEEEIIIYQQ&#10;QgghJGCheEUIIYQQQgghhBBCAhaKV4QQQgghhBBCCCEkYKF4RQghhBBCCCGEEEICFopXhBBCyHMm&#10;PDpZFgdHGfPIwmNpSIwsC08w5hFCCCGEkLlD8YoQQgh5jmTklsmZS3elpqnbmE8WHsvHN8jBE5ck&#10;Mi7NmE8IIYQQQuYGxSsyZ1qSs2U4o1CiQmKN+YTMhtBlidKRMy616T2yaGmksQwhC42C0no5e/me&#10;XL/7vrR1jxjLkIXH+JrtcvP+B3L01DVJTi8wliGEEEIIIbOH4tUzYElQtAwUbpA3l38pn638QT4a&#10;/7tc6nxbSpObjeUXMjUJGfJj35j80j8u+4trjGXI86U3PV9u1rR6sL+oWpYGLRwRaH3lQfl85Y/y&#10;6YpvpTipyViGkIVEalaxXLr5lhauquo7jWVeReLD4uRKVbPHM+uy2pYcsXBc8UZWbNYC1mvnbklw&#10;eLyxDCGEEEIImR0Ur+aZoqRGeTD0az3p/mzFD/LB2NdavMLfDwa/kJCQRGO9hUprcvaUeHWstNZY&#10;hjxfdhVWyT8GJjx4t6lLghdQjJ1tNSdc4tXEt1KR2mEsQ8hCISWzSE5fvKvFjc6+CWOZV5WsqCT5&#10;rnfU45n1rdqWF5NirBOIIO7Vmk175daDD+XgiYsSGUsXQkIIIYSQ+YLi1TyyOChaLne9I1+s+kn2&#10;1r8uwcvipvKiwjO0sGUv/7KwKbdMLlQ2SgJ/aQ4IQpdFS7y6Fhars4tnJV4tVuREJ0tlfLpEqUmZ&#10;qcyzJDw0VfbUn5OVpbvpNkjmhaXLIiU/O1Xa6nIlIy3JWOZZsCgoUrbsPq5FjS27jjFQuwM8a+LC&#10;4tyeW79tH5iVeBUTGislcWlSpZ5biwz5z5plqu1HTl7V13pwbJ2xDCGEEEII8R+KV/NIVnyFfDTx&#10;d/lk4htJiso3liHkeTOUUTAr8So8JEZ+1dqnLetqEzONZQhZSCQlxstfHozJPz9cIxM9pcYyz4LS&#10;qha5duc9OXflvsQl5RjLEHe+nKV4tS63VH4ZGJf3m3sk6AW5SReU1smNe0/k4o23JCmd3wKEEEII&#10;IfMBxat5JD+xVj5Z8a0WsGIjsoxlCHnezFa8igiJkc/a+ilekZeG5KQE+frh+HMVr2CJgxhIsMQZ&#10;W7NNW2GZyhF3Zitebcgr08+7FyleBYfFyf6jr8vthx/Jph2HZdEMnrvxyTmq7BE5cuqqtHQNy5Jl&#10;0cZyhBBCCCGvKhSv5pG5ilc58dXSn79W+gvWSXrs3CZW+Qm1sqZ8r0yU7JS0mBJjGeIiPjRW1uWU&#10;yLHSOh2A3perCQKed6XmyursEhlIz5cwP8SgOHUcrMqIuuOZRZIe+Xzin72q4lVoSLK0Z4/JQMF6&#10;KUpsMJaZbzJSE2X/ulp5bUujrO4vk+AQ/ybPoeHRsmmkQtffuaJaIqOerbtmZXGGHNvUIFvGqiRo&#10;sq2JifFyYF2dHN5Yry2VnHXshIRF6faeUO1FHZy/qdxMSElKkEPr6+SNo12ybbxKoqPN547tawfL&#10;dbvRTxvV8WfaT/MhXrXU5MjxzQ1yVB0f/18UZC5nkVNYpYWrq288ltSsImMZf8EzqjU5R06XN8hY&#10;JlZ69X3+mepZsyKrWJMdNXN3ySUKrCa7Sj2zJlTdevUcwDZT2fnmRYlXOap/xtTzGc/p5erZGT1L&#10;l+mq+g4d3+z1aw8lWr1XTGUsIFQdPeVyNYTghXrFFVykghBCCCHEDsWrORIWkiSFamKMeFbdeSvl&#10;0xXfyccT30h9Rp/eZhERag7cujgoSpYXbpK3lv9Ox8qyQKDqe4OfS2fuhJqoeAoOIcsS9WqGVnkE&#10;g48ITZXi5Ca5r/6P+lbeha5HEhQc67GP2VIalybf943pCYKdD1t6jeVfNEvUBOZ6TetUOzEhyopM&#10;koSwOLlV2yY/9T89l7/1jOiVr5z7CFOTiyOltfKNqguXFKs8hJ3XK9X19THBaUrMko9U39jrAfz9&#10;x67lcqSkVhLDPUWCbQUVOhD+a2X1HnngeGmd3s/ZikYdM8ZUBvgjXuE8/qTaZG+niYcNHc8knsyG&#10;ykNuY9cCwdtN5S0y48r1fXer7yPJS6iRU2135ZOJb6fqWwsmZMSWGevPlfKiDHl8vk/++cEa+S8f&#10;r53ih3dXaZEjLMJzfKQkJcpfH47Ld2+vkOL8NLm6v11+fm+V/OePXHX/80dr5Pt3VsiqvlIPgQRi&#10;zRc3lsu/f7hGNo1UuuVZ/Hoyf6LnqXhdkJMq/3iyWr68tVy365f3V0219cOLA7K6v1S1Z2Jq29cP&#10;x6QoN9VtvyA4NErO7mx2ay/A+b91ukeyMswCye5VNfq8UBZt2zFRLdExsXLtYJtul7Wff/tgtQy0&#10;FbrVTU9Nkt/fGdH1rHIWaMfNwx2SkOB5H6WlJMoP76z0qOPk40sDHnXtQIz88/1Rt/PFufz+jREZ&#10;VG31JmK194xpQQLihD9WVxCK7PfcteoWfc+tzC6Wv/YMu+UdKvFc6RVlu1Nz5dPWPv0cscriuQN3&#10;YIhSzjoWoeo5geeKKYg6nv2369pU/RyPernRybrOV51D2u3YmY9YVl93D8sfVD5iXDnz7fgjXqFP&#10;nO108q16tmd6Ee7wjlifW6bb5az3s+q7T1p7ZWNemYT4If4Hh8XL61cf6pUlc4t8r8QLS61Tr9/W&#10;48SCq1ESQgghhLhD8WqOVKd3ya9WfO820Xby6cR3Up7aZqzfl79WT6w/HP+b7Kk7J1lxlVqAOj05&#10;+cZKhRWp7R71lgbHyMqyXbK15ri8M/IHeXfkKy2SPRr6Uj4Y+6uc73goBxsv67Ydb7mhRTLnPmZL&#10;spqAHCyq1qILeKNWTTzVR36gileYxI1kFOq2YiIHwak5KUtu1rTID+r/EJYuVjXp7b/tGNRClb0+&#10;rK2wjDsmfb9X+VvzK6RATahWZpfIZ22uieGjhk5ZZpiYotyPKv8nxf36djUhzdKB7Svi0uV4WZ38&#10;pmNA/qD2abLCehHiVbA6B6xWiL56TbXvL13L5SfVLzh/63oDWCSY6s+VmrRu2VJ9TI9r8Eb/p/oe&#10;mql49WTsa3l7+HfycPA30pO3WuIisqVG3aMPhn6j77P9jReN9edCVHSsfHVvVIsqv709rC2mWmpy&#10;5dK+Vvnh3ZVa4Di5rcnjGlniFUSbP6r6372zQi7uaZWa0kzpasyX39wc1nURoynRIcrMVbz6d7Xf&#10;b9+ekF0raqS3uUB+fg/tXCu/qLxrB9ulsTJbPrk8qAWac7ua3fYL4erNkz26bd++NaHzuxsLZO/q&#10;Gi3kYPuXt4YlNtZTnMB5XVb98uHFfl3u9PYmOba5QVtC/enemNw53iV/e3Ncfn5/ldSWuVuvxsbG&#10;yvvn++Xds31yYG2t9Kl2bxyukDdPdevyaP9rWz0XxYA4dm5ni1zZ3ya3jnTIj49X6n5591yv3mYB&#10;6zNnXYs1/eW6z9B3b53pkeGOYm25BcES2yAylhelG+uu3uhafW791gPGfG9kqGcC7rXT5fXyQ++o&#10;vNPUra098ZyCOHRdPb+eNPfoe3t1jqcVGaxIv+kZ0WLSnbo2qU3I1NyqadUCFJ5L1QaLIIxTlMF+&#10;8bxbq/adptqSHJGgRaL3VTuw30355R51X5R4VRGXNvVsetTYqduONhyb3Ab2qOcaRDlT/aF01zMS&#10;bT9V3iD50Sn6BwWspot+xo8MbzZ0yDI/xCsAF0BYUTW1Dxnz7TSp8718620dK+vIySsSpvrSVI4Q&#10;Qggh5FWF4tUciQ5Pl4bMAWnKHJTxku3a8goB23vzV+ttoCGzX5YtS/CoGxqSqCbVv9Z12nPH3fKw&#10;utqW6uN6wn277xNtaWXPt3O994kWujDRf1NN0rPjKnV9WKBg+4GGi/pvU935oDstT3/4B6p4ZedC&#10;ZZNu68P6dj1RWaUmY3AtwcQME6XPWvu0WGWvA/EH4tPv1WQI7jf2vNjQWH3eEJl6VT/Y88AaNfHD&#10;8d5u7DK6sMDSCRND53bwIsQrOy/abRAWh/sbLvglXqHsqbY7EhnmbunYlbdS590f/FyCgn1Pmv0B&#10;q9c9fM0l5Hx4aUDi45+KTBBN68qy5Yd3V2hBJt3hUmeJVxCIIH7UV7hbwhTnpcuP767U1lE1DiFn&#10;ruIVGG4v0tZCEZExWnRCO67sa5OgENcY2b+2Vm97fK5XC1bWPkY6i/V+YTHmFJhg+QThCv2xfcK7&#10;GLR2oEzv+7e3R+Sn91bJ7aOdEhcXJ8vCouQj1Y8QmNBWZ72wCM84QDgHHAvi0ld3RyUkzHusoNm4&#10;DYZHRssf7oxoa7CtNvdKgP9DvMP5ot2hhmPvPnhGi1fDE5s88mZCkno2QSyCkIxnEMQZy1ITogzu&#10;7YF0dzE5Wj2XPlf3LgT3DbmleixaebAygmsdnmk3alrc6oE0dTyI+rjvm5I83d9RPycq2SjkvCjx&#10;ys5s3AYvVTXpZ+2BompjPn5wwCqGpjxf7Nh/Ul/70VVbjPlOElPzJF29M0K9vBMIIYQQQl5lKF7N&#10;I/7GvEJsq89X/iCPlv/WY7INEPfqo/G/aQGrJq3HI98C4pW28FrxnTRnPf2F1xKvdtScong1iSVe&#10;wRXE7mpjiVcfqAmPvTy4W9eurY9WZBd75IHRzEKdD/dBZ96G3MmJVFO3Xy4ngOKV/+LVp+r+y4nz&#10;FE3KU9r0fnCvhYTM38SwtCBdixr/eH+V9DR5WqMhJhTEH4g9e1fXuuVZ4hXytk94TpqXBEfK1w/G&#10;tNDUXucujM5VvIKbXUmB65mzJDhCPr3isrLasLxiquyeVTV62wcX+nUsLms73AIhFJ3aZo7Jg3hU&#10;6JP3X+835gNLvAKfXh2UsMn9W+IVxDy7EDgdEPcgSKFebpZ3sWM24tXOldW6H/9wZ1QSDG0qyU/T&#10;AiXOubrU87l/8MQlLWB09q/wyJsJlniFexiWoakRT8cvxCsIVLAktdeBZSTKQ4wPNQT+TlH7hBj2&#10;l+5hDxEpMzJJPx9x33em5LjlTcdCFa+uVTfrZy0stexC31zZtOOwdgFcvXGPMZ8QQgghhMwcilfz&#10;iD/iFSbmZ9rvTVqK3DW69S0NjpXb/Z/oMitKd3nkW1ji1em2e24iFY6Bifp8xrsysRDFq7/1DGu3&#10;HGs7JixwFwwJdp/owQoLrjN/V5NHBPK151kgBpjL/dBT+GqYjFuDidEHKt+fYMkUr/wXr3DvJUd7&#10;ikgFifXPRLwa7izSAswf741pEchU5uTWRl3mvfPuYo4lXkFIGe/2XFQB4hUsiZ61eAU+ujig2zid&#10;eBUeEa3aPCb//GC1di20ytrJy07R1lRwdzTlA0u8gqvfqn73OGSwnIKFlT8igiVewX2woth7cGx/&#10;xaulyyJ0LCy0FdZhpjJoJ6zNUGa0y1Pgni/xCoLS2lz3NuN+xnML1lD27XD5xT1/sNhsSQSrKbhL&#10;Q3RvdQhUENlx3+vnZPewrM4p8fl8sbNQxavN+eW6DqzRrlQ3S4RB8JsNFK8IIYQQQuYPilfziD/i&#10;VfCyeHljUpjaVu19Yo7YVyizveY1Yz6AeIXYVu05o8b8Z81CFK/ebOic0cQG7jkQrjAhO6EmhHuK&#10;qjw4VV6vBZ4v1ITPWR8rcyFODCZsOC6sJFDupNrXYEaBT2ssileBL17tXeNyrfv7owntZmfivfN9&#10;usyvrrrHvVmI4lVpfrr89HilbvOlva3G80UcK7g6ok+sfTmxxKu/vjkuKckzvx4l6vhYkfDjy4Py&#10;tzfV/fT+ag3OCa578y1eIW4XRDjr+pnOF/x5sgyC6zv3se/o61q86lu+xiNvJljiFZ5BiKFnKuME&#10;cQjx7HhY32F8Zu0rqpYvOwb1c8Hk7pwekSjvNHbpfPBX9fy6rfa5Nb/cpwC/UMUrPOtgdYUfIVAX&#10;IhasZQ+U1EhjUtaMxTsnW3cf09d+xbqdxnxCCCGEEDJzKF7NI/6IV8uWxcudyWDUq8q8/yp7uOnK&#10;jMQruAeWJnvGL3keLETx6qL615TvJDUyUU/GMBHEv774yOByaAHrCFhB/EZNyLCiIfaHdmASVxLr&#10;6TIKKF4Fvnh1eEO9Fi0gEkFA8QVW87PXXYjiVVVJphamIBTZz83En+9Pb3n121vDxnwTTdU5OgA+&#10;XBa/fjAub53pldtHOjXvqP/jXOdbvILrIkQ4tBXWZqbztGPva4vNO49qAWNi7XaPvJlgiVcA7s2m&#10;Mk4e1HfoZwfEGNOzyk5Xaq5xH6ApOVueNHfrFUjxHID4jn93FVYanyULVbyySFX9i1UdYW2LY+N8&#10;sS8IeaZVaKdj7+FzOmD7TIVLrEa52I9nNCGEEELIqwTFq3nEX8ur2/0f6wn17rozxjLg9Y43dZmt&#10;1ceN+YDi1czxV7zChAWuM5hwNSdla8sHb2TNwCUQbohwV4Srzietfbotf1YTwzw16XOWpXgV+OLV&#10;7kmB58ubw1JWmO6TPEcspoUoXhXlpukg8tjHWFex8TwtivPMoizwV7xKSkzQQdPhZgixyrmS4bNy&#10;G4yJiZU/3RvVbb1+sN14nnZMKywOjq7XrmN7Dnl/zvtiNuIVVguEmyEsrEzPKju4z037sINg5ZXx&#10;6XJSPYt+HhjX+95V4DnuFrp4ZQGLWKw4OJpVpIU7PIcfN3VLuJ/uhKcv3NGrB5ZVtxrz7YSr423c&#10;fliNk7PS3DH96oSEEEIIIa8aFK/mEX9jXp1ouaUn1Oc73pQlQZ4fxVih8N7g57rM8kLvK1UtZPEq&#10;JjFLMnJKJWgWKznNBn/FK4g9CJKMiWORn5Oo6cAqg5Y74db8p6KBBcWrBRDzqsMV8+ovD8a1oGQq&#10;442FKF5FRsdqNzpYIXU35k+V9Rd/xau+5gJ9LqCj3tPN7VmJV1h58Yk6f7T1wWvd+pqYyvmivKZV&#10;i1evX3soETGeKyhOx2zEK+vZALHJlD8XsG88l7C4hTPW1ssiXtnpTMnVYh32WefHcxCrBl5947Fc&#10;ufWOJKb5vldgbbX74Gk9TsD1u+9LrpeVDwkhhBBCXlUoXs0j/ohXoCNnQrCS4LsjX0lMuOdHMVYL&#10;xOppn638Xv/fmW+xUMWr+tY+uXjjLbl25z3Zuse7Zdl84q94BW5qK4Yx2Vvkfen/2YCJHyaAaM8e&#10;w0RlOvEKqxuiLsWrFydeFea6xCCIKuuGyo1lvDFf4tXmUU/xCkHEf3d7eN7FK3D/tS7tuuctgPlM&#10;8Fe8Guks1uXR9hrDin6zEa9W9E4vXgGIgyj/t0cTkpbi/9iJTcySK7ff1a6DDS19xjK+mI141Zee&#10;r+95WA1NJxL5C9wMERPqU/X8hiWpPW868SpNtR+WrM9DvHoyT+IVXAm/Ue3APtv8WH1x1Ybd+pof&#10;PX1VgsN9r5wZoo5x5tLdKfEK1DZ5d0MnhBBCCHkVoXg1j/grXoWqSTRcBxFsfXX5PlmsJutWXlBw&#10;nLbMgrh1vOWGLA32btWxEMUrWFrtP3Zh6kMdAtbz+KV5NuJVu5qwQMDB5LFPnaszv1BNrkYzi4wC&#10;0kB6gRah4HbjzEMgYOwT7RnP8lylDMvdY5L4pKnbTXRCEPgt+eU6D3WnE69qEjJ07BvE24rzw8IN&#10;E1MEacYxXlf9ZZ8IQhwJnoeJoS8WgngVFBIpl/e16RhQcC9rqHS/74OWRcryjiKjldJcxKuQsCh5&#10;92yvFnTeOt2j/7byMtKS5M2T3VOWSvMtXvU2F+g2I/bV9okqWarO0coDVcUZsnG4QkLDvLtY+Ste&#10;NVRk63ajzmaHpVliYrzcONQ+FbC9psy70IrzQOwx7OfBiW4Js50XziM6xvP+CI+MkS+uu4TC20c6&#10;tABmz09NTpD1y8s9tlsgjtHIis1ayDhw/IIsm0bIcDIb8QrC83vquaGfdVVNOuaeM39VdrEWZuzb&#10;AdyaT1c0SFmcp9tnlKqHZwJEdQSDdz53kiYtq77vG5VOh9BTrvb3eZtrFcOZiFewnPqhd1R6Uj2f&#10;ub6onHzemVaIxSqL9r8BzgHPUzxvnc80POc25ZVpyyvssyh2ZpZzccnZcuH6I7lx932pmaEI1do9&#10;oi21ME6OnLoqUXHpxnKEEEIIIa8qFK/mEX/FK9CQMSCfrvhOi1QQsoaLtsh4yXZ5PPJHvQ2T7cRI&#10;z4/3oGVxsrf+nJxquyPvj/1ZPlv5g1zpfqz/PtZ8QyLDvMebmSuYhCCmCla0Apb10F/VZMHaBjYb&#10;XOEsIF7tO3J+SryCm0RReYOx7FzB5ARueWjT7yZX2MK/+PtGdYvP1bMsjpTWyY/9roDFWGJ+S165&#10;bFV8rP6PGDDIq1WTJnudDLVfWD7geBC/cKyNqs4mxaPGTj0hwiTw/eZuCTVMqmDF8E2vS9z6UPVx&#10;Q1KWnmDBIuF7Nam7VeuyCJtOvILY9avWPt3237T3y3bVF2gDVtPqMYhxduAmA0sKtPMt1eYNqt6O&#10;gkr5TO3vPdXu+bBssDNUtFGPYQuMf4hODwa/cNvuFGpflHgFlgRHyGfXhrR4AoukDy4MyJkdzXLr&#10;SId89/YKHafpqzujEh7hLiDMRbwCu1ZW62NCiIFYNdBaKBf3tMpPj1fJjwrUfRbiFbi8r1X+7QPX&#10;Cn9/ujcmF3a3yll1zrD2wvniuKZzGldt+fjSgOqPEb1vtPOTy4OarWNm90eLt8/06uP9pNp+ZEO9&#10;NFZmy5bRKt3H2IZg7tjntQNtEhLqeT9ZwOIKfYB9fX59ub5Wl/a2aXdIuFqGR3qKbv0tBfLT+65A&#10;9TjO9YMdut7j8316XzjfO8e8W6LBLezUZPyj6oYuYxkn+TEp+hn1oL5dPz9+UkAwwrbdhdNbgear&#10;58efu4b0fY97+Jh6huH+vVzV7Lqn1fYTBqtOCPy43/Hc+XWb63mBegeKq9Uzfti1v75RLeo76y5V&#10;3Ktr1/W/VWXW5ZZp8fyKOiaEqE/U8/IvM7S8wqqI2A9Eo3PqGYc2QER/t7HL5yqt4FFDp24/jrVH&#10;9RXq4vmLfix3iELL0wu02IbyWEwDlq76OafOG89anO9P6jl7tLTWrZ4vhifFyt0H/YtzhrhX8Sne&#10;A+gTQgghhLzKULyaR2YjXi1aGinlKe1yq88VvN3i85U/yNHm65Iea3ZtCVmWKG8u/9KtjgWOnxDl&#10;36/V/oCl1S2rH1/A3c5U36KgtF7/0gzx6tTrtyVont1bLOCed121xdRGTIwq4qf/hRsiDayuftuh&#10;JjO2c4dwBTELrjShhmC+EMZOlNVNiVAWmBDBQgGrdpmssgAEKVi1IaD71PHUsXG8pqQsqU/M1O2f&#10;TrwCpbFpWnDCca19YTJ8oKhaWxeY6lh0q3OztwFgEojrC0sMU53Zsq/hdeOYdtKRO+5W70WKVwBW&#10;N69tbdSiEAQUi39+sEaevN4vzdU5sijIvc5cxStYBJ3b0ayPMXU8ta93zvZKRVGGFnGelXiFtkEE&#10;+lq13xLQAISrPz8Yk9X9pRIX53k/I8C9vbwdiEHO8nZSkhPl7vEuHW/LqoN9wX2yuSZHW7f9/a0J&#10;3aepqqxpHxZr+svk+3dWuB0f+33vfJ8ODm+qg5UWEf8Kffr0+Gu1WHh2Z7NHQH4njW0DeuU5WOSk&#10;Z0/vsoj7237P2YE4Y6rjBAL4lepmLb7Y68N1D8+e9EjPfoJV1mBGgXzR7rKSsoNnxv36dqlyCPV2&#10;sMgFBCx7Pbj/7SiokFj1rIPgPxPxKlK141BxjRa97PuCoJYwjfUaLMpu1rbq9lr18OzDcU1xq6rV&#10;+dyta3Mrr+uo5y36YTizcMYu15Xq3PFee17WxIQQQgghrwoUrwKIpKh8qU7rlsrUDgkP9T+w70Kj&#10;pLJZWyJAvBqe8B6QPpCASIRVBVuTc6QpKdur8OQE1k+FMam6XnNytqSrydV0gpMFXF1g1YW6mZHT&#10;W4l5AyIVrDmwH1hx+btyVnGsq/1oS9gMJ3KvGpFRsVpEWdVXJoNthRIf75+L2GzISk/W4hdEqsw0&#10;z1UrnyVLgyOltixLn+/K3lIdA8xUbj7BOeJ4K3pKpcixomFMbKy01ebK4mD3OiYgwFnXCjG1EhNm&#10;dq1wfAR7R73WmlwJ9mHl5WRk5RZtZXr45BWJjH121rFOcK/XJ2ZJi3r2YGXTmT57IEThOYf7HhZU&#10;01k82YEwhuNB6JqLhSYEcrhYow0msc0XCar9qDfTujg/nCfK4xk50+e7RUZumZy/+lDHOKufRXwz&#10;QgghhBDiHYpX5IUxqiZyEK5gjZDlw8WQEEJeBpaGxMiqDXv0Mw9uhAjmbipHFh45RdVy8cYj7S7Y&#10;2eduGUoIIYQQQuYOxSvyQsAkbu+Rc/pDf9ueEzomjKkcIYS8TOBZN7JqixawRlZuNpYhC48d+09q&#10;i6vWrpktQkAIIYQQQvyD4hV5ISAw7dlL93RskIycmS1ZTwghLwulVc1+rzxIApfo+AztNmjKI4QQ&#10;Qgghc4fiFXkhhEQkSEfvmDR1DOml5E1lCCGEEEIIIYQQQiheEUIIIYQQQgghhJCAheIVIYQQQggh&#10;hBBCCAlYKF4RQgghhBBCCCGEkICF4hUhhBBCCCGEEEIICVgoXhFCCCGEEEIIIYSQgIXiFSGEEEII&#10;IYQQQggJWCheEUIIIYQQQgghhJCAheIVIYQQQgghhBBCCAlYKF4RQgghhBBCCCGEkICF4hUhhBBC&#10;CCGEEEIICVgoXhG/CFkWLdeqW+SrziGpTcg0liFkoRASHCWXqprkXl27GzfUGI8OjTXWCQSWqrat&#10;3bRXzl95IDVNPcYyhBBCCCGEEPKyQPGK+EVkSIz8qWu5/GNgQuoSKV6RhU2EbTzb+aZnRJIiEox1&#10;AoFl4fFy5OQVuXn/A6lv6TWWIYQQQgghhJCXBYpXxC8oXpGXDVhYxYbFaQpjUuTvPSOzEq8Sw+Ol&#10;LTnnudwXFK8IIYQQQgghrxIUr4hfULwiLzPJEQmzFq9GMwvlp/5xuVHTKosM+fMJxStCCCGEEELI&#10;qwTFK+IXFK/Iy8xcxKuxrCL5meIVIYQQQgghhMw7FK+IXzjFq6VBkZIXnSwb88plS36FVMWnS+iy&#10;aGNdOwiUjXrrcktlm6rXk5YnMaGxssRQFixWwL0LZbztH/GLkB/m4/jYT6wqM5xRKNsKKmVFVrGk&#10;RiRIkDoPU3k7OG6uavP63DLZqtq8Tv1bFpemj/usxYrnyRLVF1Zf2/sbfRen+65ATpXX62uXFB7v&#10;Ud8C16FCjYdNamyAyhmODRw/PixOBtILdD+jbm9avsSrY3m7TlabAdppyse5RCmceXb8Fa+WqXFs&#10;9RP6A+LVndo2Pcas7QD3ian+bHGKV0tUvyak5Er/8FoZWbFFKmrbJTQy0VjXTlBonKRkFsrg6Hpd&#10;r7N/QmLUfb1EjWlTeRAWlSTh0SmqDeb+CVH9Fh6TIiE+jr9I9UeEKtPYNqCPOzS2QdJzSlV7pg+S&#10;H6zGRrw6157BVTK6cossn9gkZdWtql3Jsjh4+vFFCCGEEEIIWXhQvCJ+YRevxtSk9159u/zYN6b/&#10;Br+oyfvn7f0+rbKak7Plk9Y+PdG36oHvekflfGWjhBsmzhC77ta163LvN3V7lElUE9rfdQzqfXSq&#10;ia09zyJa1blY2STfqjL248LV605dmxY+TPVAe0qOfN7Wr8/PXhd83T0sV6tbJM1PS51AJS8mRb63&#10;9dGJ0jq9fUdBpe67Xwae9gEEPGd9MJpRqK+HvSz67tcdAzKQnm+sAyAeYbW/7/vcrxH4QY2zd5u6&#10;jNfXajOuf7pBNCmPS9f7QJvCfAgz/opXOH9nO51gfFUlZBjrzxa7eNXcsVy27j6u/3/74UdTnLvy&#10;QOqb+4z1QVZeuRw5ddWj3o1778vO/ae0QGWqt2rDbrn14EM5ce6mRMamueVBVDpz6Z7eT//IWrc8&#10;OyvW7ZRrbzzW+7GOi3YcOXlVi1imOqCkslmOn73hVg/g72t33pMd+05KVkGFsS4hhBBCCCFk4ULx&#10;iviFXbzCv79q69PuUnFhcTKYni+ftPRqkeLj1l4JMVjZQOD5qnNIC17Xa1q0yJWsJuKb1UT692o7&#10;xA4ITCYLLATE/rJjUIteo5lFU9shbL3Z0KmP+3pFo9E6B9suVTXpMp+19cv63FLJjEqSofQCedzU&#10;rfeJNsOKylm3ICZFizY/qTZfrmrWFkQ433y1fWdBpbzX3C1/UG03iSZzYUl0ioRml0hojm+C4udX&#10;GIGlEK7HsdJaLRhdq26W7tQ8LQx92tonR9X2R5P9PZRR6FF/MKNAflbXESLQ6fIGbZ0GC6xzFQ16&#10;21+7h6U4NtWjHqzXLqtjWeNnudoPLLtgGdenxhbc8f6sxhyumbPuixKvcG7b8ys0N9R4xjhCH1nb&#10;APrSlzA6G+zi1cUbj+TspXvSt3y1JKl+qq7vkqOnr2lB58rtdyVNjSFn/cS0fDl/9YEus+/Iealu&#10;7JLk9ELp7JuQ0xfuaEHo6KmrEhqZ5FE3LilbHw9lVq7bpa2orLy1m/dP7TNYtdFeDyxVfb9px2Fd&#10;5vWrD2VofKNk51dKbVOP7FV1sP2UOn6Uul7OurHqWXFe1cE57zl0Virr2nVbsvLL1bmvkf3HLmjB&#10;LtOLoEoIIYQQQghZuFC8In5hF6/eURNeCB32fLgCQpyAALHaYUEBAektVQcCFYQrp8gElzxYMUE8&#10;wH7seRZwJUP933cMamsrbOtXE/Gf+8bkV619EuHFLW14Mpj2nzqHPCykQoKjtfiFfZisguC2hvP9&#10;oLnH6P4F1zGsVOfcPlfiVVvL7z+Rigcf+CR11RZj/bmC6wHRDsIcrsmV6hYJn+zffUXV+hp3pbpb&#10;QS1V4DpA9ILgZHenxP+35Jfrem+p/nYKlBhLEKfQ17UGyz3ttqj6GS6AzrwXJV7ZeRExryAgXbj+&#10;pqTaxFwAqykITBB6xlZvc8sDazbv03UPnbgsQY6xm6zusYvXH2khqaGl3y3PIrugSgtjl26+LalZ&#10;xXpbTmGVXFXb0J4kdU8664DCsga5fvd9uXjjLUl2CJ9wGdx/9HV9XFOby6tbtVXYqQtvGN0aIYxF&#10;xHiKooQQQgghhJCFD8Ur4hd28QqudM58CFL3J937Hjd2aTHDyoMFEyyuIDCYLG9QFy5jEKdeK6v3&#10;yAcQiuCiBwHkQmWTttqCWALRoDU521gH+33Y0KHLrDJYoYARNZHGca9UN3vkwXIG5/Prtv55t6Dx&#10;RURJrWRs2SeZW/f7JLqhy1h/rljiFc4d1nIpNksaS7xqTnLvc1hFwULNm5AI8emPavxgHGA82PMg&#10;Xv2le1gfr9shik3HqypeQZxq7Ro2loFrHgSqY2euucWCCg6LlzOX7moRqbK23a2OxdpN+7SItH3v&#10;a8b8RUFRsnL9Ll1m/9ELkqSuO0SlG/ee6LhZdmssOxu2HtR10DZTfr4a83D/O3b6uj5He155TZve&#10;/7kr9z3cFQkhhBBCCCEvNxSviF84A7abyuwqqNT5KGcXe3rS8rXg8Zu2fgn2Mrk9VFyj6yImVnBw&#10;lLEM3AR/3T4g3/eN6XLY57HJuEwm0Aa4JP6te1i7oJnKVMSl6eN+ofbrPG5lfIb80O+K64W4VxDe&#10;UOZZCxQvGku8+lmd+wovop8d9Mft2jbdT2crGoxlwNuNXbqMycrtfn27vp64ttvyy7Wll8nSysmr&#10;LF55W22wobVfi1eXbr4l0baYW+nqWkIgwvbYxCy3OhZN7YN636cv3jHmg2Wqf06ev63FqJOv39bl&#10;N+88aiwLEFTeckmsqu8wlkGw99evvaktv5xWVPHJOdpFEvVh9VXT1K2ttSCk2csRQgghhBBCXj4o&#10;XhG/mIl4hZhHyIcAAMsoa/vK7GItTLzb6N1SaE1Oqa6LY5jiT1n0puVpN0CUhfuiN6ELQMyAKyME&#10;EcSsOlfR6AEEB+zrtxA3HBZDECKwGqJ13tptsXNIbqo6iJ3lzVVxoWOJVzjvKB/XwgLXAPGe0EcQ&#10;FU39DNDHKDPicHUDuFbvNnbqPgbfqOND7DpRVudhqWWH4pVnGazAB6Hn6huP3eJeVdV3qnq+LZiK&#10;K5v0vuECiJUDTWVAfnGNFpJwHLgCenMXBFjFEG6GKIuYVWs37/Ng/daDqr0ud0Rn22DNVaLadfby&#10;fb0PiGYQ4HarfQ2MrpeoOFpjEUIIIYQQ8rJC8Yr4xUzEq47UXJ3/Q++oW3ypVTklWrx66MXqAiAQ&#10;O+pOJ16NZBbqoOAo+0V7v09xJTs6WQsSEBYQU8sXHzb3SKgXIQzizMa8Mnm7sVOLV9gfjv/HriGp&#10;V30x34LFUjV5D8uvmJagJLP1zFyxxCsEyTflO0GAfliuoU9Qz9S/dvoNllcWDao/36ht0+6H2BfG&#10;DVwNj5fWGa8PxSvPMhB6IPLAyiqnoHJqe01jl66HmFgRXoQpuO/NRLxCDCvs3zpOblGNsRyIT8mZ&#10;ErogUF2+9bZXTl+86zV+VXBYnHQPrtRB4c9edsX1wj7hUtjcudyryyIhhBBCCCFk4ULxivjFTMQr&#10;y3oK1k7xtmDQluXVR14m22DrZHypP3YOeRWvEBsJIgQEEFjlYJ/4F/GwTOUhSKAsgoEjEHxyeIJX&#10;4sPipxUeEDgcAdpL49J0EHe0F1ZdEEhM5WdLQs+IVL71iVS9/alP0tbuMNafK/6KV0Gq/59M9sfB&#10;4hpj/9oxrUbpBFZwWBVyv9ofxCvE09qWX+FRjuKVZxlYWEHUgWAUn/I0hlhlXYeq90S750V7WakS&#10;K/lh3ygTFmVePCEmIVNOX3xDW0AdOHpB/3vk1BXtymcqjxUEL1x3uf3VNfdql0VvYN/TiVCL1XiD&#10;wJWunjd7j5zTx4eVWVVdp7E8IYQQQgghZOFC8Yr4xXTiFSbtp8rrdT7iQ9kFpdbkHC00Ifg39mOv&#10;B1D3dHmDrovV/xYbJq8QM+7Vt2uRYGdBhSSpSfwX6jhwMVuR5emGBnCs37T3y7c9I1JoCBQ/FxBP&#10;C4II2oxVCU1lZktYQaWkrNgsqSt9E1XdYqw/V/wVr3D9EEQffXGjpkWLfKZys+VYWZ3eN1wTnStV&#10;viziFdz78kvqtHWRKd9iJuJVV/8KLRQhbpV9RcGElFy5cusduXL7HY8V/yxQ1yVGXTXmQziCix/K&#10;rNuyXwtOsOTC3yvW7dDxrZx1liyLkeNnbug2NXcMeeTPhUh1X8MNEvvetuc4ra8IIYQQQgh5yaB4&#10;RfxiOvEK4tInajINkepIibsLUXpEovzQhwDg49JiWKkQgdhhufNz35iMexGi1uWW6n0jzpW1bTC9&#10;QNeBpVeaQbhYorhV44ppda6y0SN/rkBow763F3haBC1k/BWvQF1ChrrGY/Ln7uXauspUZraszC7R&#10;/Qyx0mllh7Z+1zOixasMwxioVe2aiXgFMRSB/WcjXo1mFmrLMMRC81e8gtgysmqLFl/A/mOvG8tZ&#10;zES82rbnhBaTNu447LYdx3rt/C1d19tKhbsOnNbtmFhjtuqDVRfc9CCMhUYm6W25RdXa8km7DxZX&#10;e9QB42u26+Ni/6b82QIx7YDqM7R554FT+m9TOUIIIYQQQsjChOIV8Qu7eIXYVXDhs+dvyivT4gXK&#10;2IO1A6wad7KsXltJfdzaq4UCKw9WOogn9X3fqPy6vd9jv6AkNlXvFxY21bbV0yB6Pahr1216U7UJ&#10;K9TZ6wGIFwj+jbatyC72yK+IT5cdBRUeFj0A5Y+U1rq5QFq0JmfL33qG9bGHM81WLAuV2YhXEArv&#10;q2sAgfJadYvEOq4jruvGvHJjX+J4EBdrDfHDIIo+bOjQ/Xynts3DqgsWcHA1Rf5QesHUduynKSlb&#10;PldjCnnTiVfRKg9lIEINZTzdz0zA+ITohfr2sQ1M48pOUGicnLl0b0q8gjBU3eDd/c0Sr1AWK/2l&#10;Z5dO5UGcalPtgIiE/ZRWeVrmDY2t13XPX30oWXlPRVddt3tUrt99X9fNKaxyqwfS1P1w6cZbOr+x&#10;bcAtb+2mfVowgziGAO32PJCRU6rdGG/ce1+GV2zS523Ph+VZ3/Aao+thTWO3DuqemuV5/+YW18jl&#10;W+/oc4JA5swnhBBCCCGELGwoXhG/sMSrn/rHdAwpWLrsK6rSwbcRdwoCAVYB3JpvdqFbqnisykHA&#10;goULVpGDux0sqbANYgksWJz1EJAdsbIgihwrrfUQNyCSwB0Rx0bMLXuexZb8Ci184TgI8r6/qFoO&#10;qEkv3NAQ/B1xq6ri3eNW4Xw/b+vTdX5U+75f1y671YR+jwJtRnsA/u8rwPxCIjUiQQtEj5u6dX/i&#10;GkOoBAdUn0GENNWzgIveV11D2kLOdY3rdZ/dUvvE9f1ZjR2IgfY6EHewEiTiWmEMIfA7rg/qna9o&#10;1NcG2/+i9lfuuEYWZ1U565hb1PjDCpEI+g7B8p2mLnX9xqYVrwDia+G8YSV4UbUJbbhR0ypXp3HP&#10;DF0WLY8aXCsl4jxfU+eNcYIxg3slK8ploWQCIs65Kw+mxCuXRVWfsSywW14hqDosntZtOSCt3SN6&#10;JT9sB5t2HJGlhvNdpq7xvqPntdAEkWvj9kMysmKz7D18TtfDtqHxDR714A5oWXRt3nnEIx8uiRDE&#10;kL9m016PfNA1sEILWChzXp0zyq1Yu0OOn72ut0EUQ+B1ex24Jb527pbOR/uOnr4mK9ft1PUOHLug&#10;t6Hfjp25JmHR5hhdhBBCCCGEkIULxSviF5Z4BYGgMj5DHsDKRk3WISyAv/WM6BUDsTKfqT6IC4uT&#10;k+X1U0KFxeetfWqf6UaXKwhkEMzea+ryum+IYNjP33tHpMZmmWWxNChS7/8zdRz7ccF7Td1auDLt&#10;OzE8XltlfaP2a68DkQKB4Dfklkn4spdDuAJW/Cj7uVrgeqMfTfXsIHbUpapmLQJZddFff+0Z1hZ2&#10;Jss6uAJ2pOTIl+0Duqz9uBhjV6pbtADkzSUPQfSd4xHXBy6oGZFJ6tguq6jpxCuMgT1qvNn3Az5Q&#10;Y2S6c0cbILZBRLPXxaqJWCzAVMcClkgQZyDCHDpx0Wvgc2CJV4hbBesoCElWXUv8Wj6+0WfsrHDV&#10;HsSngpWVVQ/7gBhWUdtmjBs1NLZBi0uXbr4tSelmS8Oqhk65fuc9uXbHe/D0vKIaOXneJUbZj424&#10;VXBJDInwdP1EcPb+4bVyWR3bqmNx9fa7WsiK8iJsEkIIIYQQQhY2FK/InEkKT9CuXqVx6dO6R9mB&#10;Kxjc9VAX1j6mMs8CiB84Xk1CplTFZ0iUD5HADlzVsqOSdD20OUXtw5uQQlxEqGuMPkZ/oe9mGsQd&#10;IhDqgKLYVAn2Y1zh2qJesao3nZWYLzA+IdDieif6EIFMQJyDa6u/deH+V1hab7SWmg6sHFhc0SSF&#10;ZfUS4sf9BCusovIG7V6YmVtuFK2eFQkpOfq4IC45x1jGyaKgKO06qOtVNuv/mwLEE0IIIYQQQl4e&#10;KF4RQgghhBBCCCGEkICF4hUhhBBCCCGEEEIICVgoXhFCCCGEEEIIIYSQgIXiFSGEEEIIIYQQQggJ&#10;WCheEUIIIYQQQgghhJCAheIVIYQQQgghhBBCCAlYKF4RQgghhBBCCCGEkICF4hUhhBBCCCGEEEII&#10;CVgoXhFCCCGEEEIIIYSQgIXiFSGEEEIIIYQQQggJWCheEUIIIYQQQgghhJCAheIVIYQQQgghhBBC&#10;CAlYKF4RQgghhBBCCCGEkICF4hUhhBBCCCGEEEIICVgoXhG/uFDZJG81dLrxsL5DcqOTjeXni6VB&#10;kfJaaZ38oXNI+tMLjGWeBXuLqj3OF6zKLjaWJ68Oy4Kj5Ep1s8fYuFfXLknh8cY6hBBCCCGEEEL8&#10;h+IV8Ytftw/IPwYm3Pixb0yqEzKM5eeL4OAoedzUrY83mPH8xKs7de0e5wuOltYay5NXh7CQGPl9&#10;55DH2Piud1Qyo5KMdQghhBBCCCGE+A/FK+IXEWrCHhUaq0mPTJTfdgy+1OJV6LLoqfMFB4qq5Zf+&#10;cYpXRGO/H9LU/fCb9oFZiVew1BrPKpLl6QWyxJBP/v/s3XV/HEmeLvq3s21bzMzMzMxgW7bMzMzs&#10;NjNTg5sZpmF6epp7mmbP7t5zzj13d89L+N14opTlrKyokqok2SX388f30+3MiMSokvJRRCQRERER&#10;Ef2ZMbyioCWoB/bPn/PwymlXWT3DKzKKj0zUPRODCa96Mgvld/U5QhuPVG3dVIaIiIiIiOjPiuEV&#10;BY3hlbkM/TkxvCIiIiIiIpodDK8oaMGEV5jkGg/2TWl5srWkVvZXNMqe8gYZyC6W7Ng0mWeoA87w&#10;CtupSsqWbWobB9Q2Fqll2bGpxrp2YWFxUpyQIeuLquWgqrdF1a9JzpaYyERjeadgw6vk6GSpV9do&#10;+8Q571bbGcgq1tcCx2SqMxdhYv3ihEwpSXTJmLgn89XyAnWumOgek/7vU/e8VK131rekxqRIe3q+&#10;vk4oO6TaR+YU7i/aBe7vyvwKfZ1Rd3VBpVQkZelwyVTH1SYyNbQz03q8kKBQ8dU+IdDwCkMOreu0&#10;trBSh1fvdw5JtWqP1nJAOVP96UhOL5DMvDIJU5/hBWr76dkl0jOwVFZv2C1LVm6WgtI6mR+RYKyL&#10;8qmZRVJc3igjY2tl5bpdsmr9bukbXi6ZuWV6vbPOC+oapqr2jv3g/4sqGmTFup2yeNlGvQxl0nNK&#10;ZcmKzbJ83Q4prWyWeYZ7ATgu1OkeWKL3u3ztDqlq6JI4dd1M5e1i1D3OV5/BheMb9LniGDr6FktW&#10;XrlExEzevoiIiIiI6NlgeEVBCya8WllQoR/uEULZ/XN0mXw/MCbriqqM9ezhFeYGut3Upfdr38Y3&#10;A4tlTaG5PiSp48Wb4H5x1PtjZJm83t6vAyZTPbtgwquOjAL5vGdU17PvF3AtXm/r1+GKqe5cg7Dq&#10;Z9v9vdnYpedw2lpSo88V99lad7Cy0biNpXll+q2S9rKA+7tFbcdXgIT791Jrr/zquL/wu7r2f+ke&#10;0UGWs15uXJo+tl+U4kTvQA1B1I+DS+Tv/Yv9BkmBhlfDOSW67TmP1Q7r21X7MdUPFsKjnftPy/W7&#10;b0hpVbNs2nFErt97U24/elfuvPSedvPB27J6wx5V1jtAqqrvkGt3X/coD/g3trNxx2EJj/Z822Kk&#10;ahdHX7wu56+9JCvW7tT7tuqdu/JQugeXyqWbr7qXXVPraxo6PbZhQeh0477n8eL/sZ3KunZjHaio&#10;bZPTF+8ajxvne/T0NalU52aqS0REREREzxbDKwpaMOEVJqY+Vd0iG4trpDktT0/63qUezi+ph048&#10;qCNYwnJnPXt49bf+xfJR97Asz6+QlIkeTbcbu3T97wbGpMwQBKFHzs3GTh0gvam2M5ZXJlnqgbo3&#10;s0juNXfruh+rbeKcnHXtAg2v0NsIYQ561ZxTD8+1yTl6H5jcG8d/Qx03Ao/8KYQdgViAHjvqOsfW&#10;tPoVmVdurB8sTHA/nl8um4qqdeDzuLVPFuWU6mvwTseg7Cytk2sNHfp6byqp8arfp+7H7yPj8v3g&#10;mByubJTKpGzdk2pnaa183b9IB0y9mYVe9V5QcH1xb95V+0FPrTTV1tA+0IPrWFWz/K1vkawMofAK&#10;+12h2gAC3ZPVzbqNIORELywsg+XqWib42WcwrPDq1sN35NzVR9rokvWSnl0qKRlFsnLdTr0OilR7&#10;d9ZPTM2TjdsPycLx9VLX1KN7TNWodrxszXa5evs1ufXgbelS18texwqvEBRdvvVYOvsW695bB45f&#10;0suwL/TgSlbfBUtWbtGh0s79pzy2gR5Xazbt1eUvXHtJhhatkpyCKh1Kbdh6UAdQ5689krSsYo96&#10;EBmbJqcu3NH72b73hFTVd0qC+t7IzC2Ttu5RHeCdufxAclW7ddYlIiIiIqJnj+EVBS2Y8MoXhA93&#10;m7p1OIVwy7neHl59079Y0h1DfFD/3c4hHV6cNNRHEIB1CDCSHQEV6t5v7pE/1HmMTTKfVqDh1ZK8&#10;Mn3M73UN6f0412MZhtQ5l09XvDqf2kfvSN0r7/uVt+uosf50JaprjPv0w8CY/DS4RPeUmzdxnuhd&#10;h/DKGSShh9aHXcP6+uK62dfBaHaJXvehupbOoZYIeL5R9xbXGvNH2ddZMKTRdA+eVXhl9zTnvLLC&#10;KwRE6CmFYXT29eg1dfbyfb2+s2/MY91klqxwBU/HztzQ+7GWW+EVAib03MIyrF+3Zb8uv3nnEXf5&#10;6oZOvQxhU7itN2ROYZXukXXl9mNJSs93L3eJk627j+tga9ueEx77hkL1ucW5IqiLTjAPV/U1TJKI&#10;iIiIiJ49hlcUtJkMr2BDUZUOHxBiOQMde3iFIMq+zrKnrE6vx/AwewCAuq+09elwYNxHTyP0DsIw&#10;tRuN5qFKlkDDK8zFhWPCMDj0OjOVmQ0RuWWSuWKjZK3c7FdiW7+x/nRZ4RXOHaEPAiJrnRVeLVbH&#10;aK+D3lIY3vftwJiub18HCI6+UO0N97E+xbO9xal1CCaxP/Rcsq+bzJ81vEIvpNGl64xlDp24rAMk&#10;DOczrfeltWtE18PwQMwvZS23wqsb99+SvOInPe6Wrtqqy48uWeteZoVXGOIXYfvMrNqwS4dT6PVl&#10;LbPLUJ/hq3del/NXH0lCSo7HOgR01++9oXt95Rh63xERERERUWhjeEVBm054hXAK9dGDCsP3wAqf&#10;HrX0evWssYdXvt42iPAD6xE0YPJ3azmCEIRH6AXka9JvTNqOup/2jOp9mcpA4MMGM+THoSV62xj2&#10;Zg1nCzfMJfQ8scKrP0bG9eT4pjJ26BF1pqZVX6c7Td3GMmD1zjPNjXZ+Ytgg5rzCMDwMxZzKRPx/&#10;5vCqT10vU5m9R85NGl5hQvWYhAw9jBATwEP/6ApdDyFRvC1g9BVeYYL2qYRXmAT+5PnbrmMa8ByS&#10;aPfipXu6d1amI6QOV9ux6mP94KJVkpSW7xGOERERERFR6GJ4RUELNrzChNyvtvXJl6ouhpQhbAA8&#10;vCOYCDa8qkvJ0et/GxmXStu8V7nx6Tq4wnGiB9ZDtX2n1ye2jZ490X6GDwUzYTveiohQDNu3JqbH&#10;vFuHKxr1JPKmOnOdFV7hXBFMmsrYYUjfo5YefY3Qg8p0jwAhJMrgLZHObaA96vm01DXGdUab+rh7&#10;RM+HZppHzcLwyrvMZOFVTUOX7Drwopy9/ED3dsJwQMA2UW+mw6v45Bz3hO4nzt2S3QfPGCGYwvDA&#10;7Hzv3lXZBZWq7m3dewvQE+v4mRt66KL1xkMiIiIiIgpNDK8oaIGGV3goR+8aDBnD0LCLde2yqbha&#10;98yBW41dOpgINryqmug9hXCp1jZsqCAhQ4cP2C+CEQQgvkwWHgQTXgHCGQwhvFzfLu93DevhcTjW&#10;HwfH9FBGzPdkqhesBer84xu7JaGpx68oW5Awk6zwCoEPhvSZytjhfr/S2qevyU9DS433xm6Vn6Ff&#10;5UlZckq1M2wPE/jjfuF6Y8J+TODuLM/wyruMv/AKvZZc4c+ben6p0aXrZWjRam3zzqOzEl6hd9eV&#10;26/p5fjvxesv+3Tm8n3JyPGeMw0wr1Vz+6Aeeoh5uXA82CaCt8XLN3nNlUVERERERKGB4RUFLdDw&#10;Cg/omBQdvaCKDZMmr5+Y8yrY8Ko7o1CvR3hQmJDhXp6uHpwRYiB8wJA9vBHPl8mCg2DDKzucC67d&#10;/WbXEDgEK3jroalssBLUNax7+T2pf/yhX/m7jxnrT1eg4RWGkd5qcoWXJ6pbjPfGDmGgaTt22Gas&#10;KrumoFL3wsJ9O13T6lWO4ZV3GV/hVYr6jCGYQl3Mb+UMe6w5r2Y6vML8WXiTIJbj7YBY7guGCE4l&#10;hMJQxPjkbD1ZPMI4vCWxeyCwOb6IiIiIiOjpYHhFQQs0vNpf3qADBF9zGk03vFpdWKnX/1Udkz1k&#10;QIDxac+IDhUq1cOqvU6gZiK8smB44sfdw/qYj1U1G8sEKzyzSFIHl0qqujf+xNe53vw20wINr2Cf&#10;ah+4Fm93DE4pnArEpuIave3PekYlwhEOPS/hVX5JndQ190r0JPueTnjVMziugx4M4fN+49/shVeY&#10;X+vg8Yt6+cKl691lZwL2ceika4L6I6eu8q2DREREREQhiOEVBQ0P6wgDEF41TiG8OlTRqIOfS3Xt&#10;xvVbiqt1wDBZeDWeb35j4JX6dr39KxOv4rdgSN519UCMulcaOmSebV2gdpbW6X0cm2J4hYnI/e3P&#10;moD8VHWLcf1cFUx4hXnKfh5aqueswtA/Uxl/nG+otBvIKtLX+QvVXtFzy74uOzZVfh5cosOrMkN4&#10;hePCUMbJwiuc56fdrpAUk8WbyvjSmVGgP0dvBRleDY+t0eELYGJyfwHWdMKrflUe4dWF6y9JvOON&#10;ftDes1DXm+nwCjAZPI452IAJAZhpOa7HlonhjhhKiB5ZpnJERERERPTsMLyioEWoh7432vp1mHOw&#10;okEHNaZyluX5FbosekYlO+Ye6lAP7wgHEDBgriJ/4dVXfQulyhFuYBL4n4eW6BCi0TA5d3VStu49&#10;g4AA82w517em58vx6ma9H+c6O+wHc2c9Vuc9lXmqluWV67m8CgxhQrs6ZxwTzmnDFN7IN5cEE14h&#10;5LtQ5wogX1PXNyPWc6J39PQ7UNEoxbYhoZYitexec4+M5JR4hYXo4fZwYjL4l1Xbcq6PUevx8gCs&#10;31LiOQdYu2oX6E2FY5osvEKPrtfVcaN9mNqYP6nRKXoeOExwb3/ZAKBNTvbZOnXB9SY9QMDTY5ir&#10;yjKd8KqkskkHUFBR2+axLi27RE+AjnqYl8reM2smwqsk9bnGBPE4bgz1i3a0gyz1/bJ87Q6POpbG&#10;1n59zjh+5zocD8I47HP91gNe64mIiIiI6NljeEXTsjCnVPdYwQP7w+YePfwNb3dDuOMMCTLUQ+WX&#10;fQv1m+Aw3BDD/BA2YBJzbONxW5/8MLhEw/xV9rpWePX7iOsNcr8Mj+sJ31cXVMp9tV+EC5g76mR1&#10;s88hZ9gfwi3X/kd1bydM7I3eMujtgx4zNZMMK8QQs7/3u954h15nJ9U2zqqHeEwijqDDXhY9fHAd&#10;sD8c21sdg3JcXR9AOINhYrhuL7X06l5s9rpzVXJUku45hx5E1lsk8WZFhDq4X85Q0ilPXd8Puob0&#10;/USbuNbQqdsUgindK0stP13j2UsN7Wx3eb2+f7gvuBe4t6iHXn7oNYXlCIZa07yHusGesjp9j7AP&#10;9KpbUVAhd5u7dTtzTfzuCuL8hVewUtXDOaM9oV3iGNC7DtsI93PuOIfzdW26reC8r9Z36Lq4lvg8&#10;tBmG6NmhtxXCF0C409U/ZiwH0wmvAHWxDgHV2IrN0tQ+KKs37NGTniO8soKgxSs2uevMRHgF9a39&#10;avsvu4cuIsTC2wLRYwrng2MYGF3pUSc2MVP2HTmv16Metrth60Fd7+CxS3o59ndMHZ8zECMiIiIi&#10;otDA8IqmBT1CxvLK5Df1EIyAwIJACL1vnOWx7KXWXo+yqIsQCgHV2qIq/fC/paTWo54VXiFcQC+b&#10;I5VNOiCwtoH/R+8lf3MlISDAcK4POoc89g+vtvbp4MTf0DMLQrgPJ+aqsuAccB2cZRFgYfm3A65e&#10;ZRaEFJhEfm1h5axP0P00obcU7pH9XC0fdQ1P6VxxzQ5UNHi1qe8Hcb2qdE8pZx3cNwz5e7tjwKNd&#10;AP6NYaMpUck+ezCh19S52jaPujiPJbllkqzqfaTa81TCK7QxDGv9bWTc4xhw7pP1QMMxIERD70B7&#10;XYSkFZMMo+zsG9PBjBXCRMXNzrBBiI7PkC27jrpDH8D/4w1+mFi9vKZNB1vYh1VnpsIrSM0qlqOn&#10;r7nPF/D/F2+8LDWN3RJm+N7BstbOEf02Qns9uH73DVm2Zpvfa0ZERERERM8WwyuaEQiXShMzpTIp&#10;W9LVA+dkw5zw1j+UxVsHnYETHvKnEnIgSMBDfVlilt6/qYwJjs3aP+ZWmiyQMEFIgUm5q5Kz9ZsN&#10;J5tgHPvMVA/w2Cfq4BphG6ay5IIwp1TdW1yv3Lh0mTeFYBFwP1EHMAG7c4J2f5Kik322y0C4Pg9Z&#10;eltpjiGyk0E4h3aNuqkB1EWoU1Ba99TmbIpPzpHiikYpKm/wmmMLYVWSj15uM8XaP5gmjzdBcIc3&#10;Jup65Y2SkVvGCdqJiIiIiOYAhldERERERERERBSyGF4REREREREREVHIYnhFREREREREREQhi+EV&#10;ERERERERERGFLIZXREREREREREQUshheERERERERERFRyGJ4RUREREREREREIYvhFRERERERERER&#10;hSyGV0REREREREREFLIYXhERERERERERUchieEVERERERERERCGL4RUREREREREREYUshldERERE&#10;RERERBSyGF4REREREREREVHIYnhFREREREREREQhi+EVERERERERERGFLIZXREREREREREQUshhe&#10;ERERERERERFRyGJ4RUREREREREREIYvhFRERERERERERhSyGV0REREREREREFLIYXhERERERERER&#10;UchieEVERERERERERCGL4RUREREREREREYUshldERERERERERBSyGF4REREREREREVHIYnhFRERE&#10;REREREQhi+EVERERERERERGFLIZXREREREREREQUshheERERERERERFRyGJ4RUREREREREREIYvh&#10;FRERERERERERhSyGV0REREREREREFLIYXhERERERERERUchieEVERERERERERCGL4RURERERERER&#10;EYUshldERERERERERBSyGF4REREREREREVHIYnhFREREREREREQhi+EVERERERERERGFLIZXRERE&#10;REREREQUshheERERERERERFRyGJ4RUREREREREREIYvhFRERERERERERhSyGV0REREREREREFLIY&#10;XhERERERERERUchieEVERE9Va9eIHDl1zcvOA6clOiHDWMeyZtMeY92RsTXG8kRERERENPcxvCIi&#10;oqdqeGyN3HnpPS/nrz2S+OQcYx3LgeOXjHXXbdlvLE9ERERERHMfwyuaUUnRyfJp94h82DUsKer/&#10;TWXo2RvKLpHvBsbkakOHhIXFGcsEqiwxS97pGJT3O4c8vNk+IKmz3BbiIhP1fn4cXCLlSVnGMrPh&#10;ekOn1/niGlRPEsD82Vnh1drN+yUuOdstNjFTrfffHqPi0j3qrNm0l+EVEREREdFzjuEVzajk6GT5&#10;W98i+XloqWTGphrL0LM3klMi/zq6XN7tHJKI8HhjmUDVpuTIjwNj8g917+GX4XH558gy3Ray49KM&#10;dWYKQlOEcTiniqcYXr3dMfjkfJU/1Pn+ps67PaPAWJ5crPBq1YbdxvWBWLFuJ8MrIiIiIqLnHMMr&#10;mlFPI7xKjEqSE9XNcqSySSJnKHiZbZERCXKoolEu1bdLziwHOVMxG+HVCwruR5Q6V6hJztaBzvMc&#10;XuHaWeebpNrlux2DDK+mgOEVEREREREFguEVzainEV7lxafrni5/6RnVw8VMZUINAjcrXKlKzjaW&#10;eZpmI7xyKk3MfO7DKzsEWBgyyPBqcgyviIiIiIgoEAyvaEYxvDJjeMXwip5geEVERERERIFgeEVB&#10;wfCwgawiOV7dLFfqO/QwvqHsYsmOTZ1SeIWQayyvTE7XtMq1hk45XtUsi3JKJN5HGIXJ3xfnlsnS&#10;vHLZWlIrvw6Pyzf9i2V1YaVeZsGk4ab6luiIBBnOLpGT1S1yVe33RbX/5fnlkjHFoK0oIUNWFlTI&#10;mdo2Xf9MbausyK9Q+83Uw+bsZReExel94bjWFlbpa4JwZU95vccxt6Tne9RzClPXuiujUPaVN8il&#10;unZtY1G1npjcuU+n3Lh0fY0u1LXJRVVva2mtDs9CNbzKj0+XUXVsuMc4XrSts+par1HnUKIn8zbX&#10;c4ZX2B+ukXW9NhVX6+Mx1bXLUu1gmWoPuL9ol4crm2Qwq3hKw1ODDa8wYX6bagNbS2rc54z9r1Xn&#10;3JCaK/NnaEL9UMLwioiIiIiIAsHwigKGUOZBc4+ejPufo8t0YID/4t8fdw3L9wNjfsMrhAs/DS7R&#10;5VHXgn9/0j2ieyk56zSm5ekJwO3lTcbzK7zqWtKik+WvvQuN+/26b5Gkx6QY61kQJvw+4pqE3Fkf&#10;9pc3eJSPiUyUr9R27WVNEKTZ6zldre9w7WPiWgP+jZAE4ZipDpiuM7aBQOlcbZv+d6iFVzcbOj2O&#10;137cv6rtDGYXG+vZwyuEQM775LpeS3VIZKoPLaqN/cNHu3xPXafYiARjPUuw4dWZmha9D9N+4QP1&#10;mUqcIz0Mp4rhFRERERERBYLhFQUEPX3Qc+h39YD+t/5FupdMakyKnqy6L7NIPuoe1kGDr/AqQZX7&#10;WJXBA/6xqibdCwhD/9DDBD1d8La2+809ujeKvR7KIFxA+IAeWwhFEAxhn1hmMQVfgCDp1dY+HQbc&#10;aOySRrU/lK1MypYTVc36fL7sWyhpPgKsRbml8o+hJfq8dpTWSrU6bpTFpOQItRB+oceOvc48pV7t&#10;B8eFXmo/DC7RoQR6QtmP2Vewg2twpqZVX5OPu0ekP6tY7xO9k9CTCL3PsM26lByvuqnRyToIRN27&#10;Td36OGPVNUDPMdw/1MWxhFp4VZOcI+N55dKs7nWuqoNAEffqfF2bPhe0OVO7sodXCOzQow4903DO&#10;eAuiDltVu0T7RBt01i9Q1/Qrdf8xHHVXWZ3uwYdegGhz91tcQS2OwVnPLpjwCj3v0PYQ+OKzhPuL&#10;3oFZsWnSp9rMlYYOua4+F+EzfI9iq1skZXDppCLUMZjqTxfDKyIiIiIiCgTDKwoIAoWfB5foIGFl&#10;QaXX+sL4dPnBR88rBF8YFoWA4U5Tt1dAFaUe0PG2NgQe9YZAxhLMnFebi6v1fj/qGjbWwRBABBSr&#10;Crx7bqHHFoYoYv3esnqv9TDZ8L1g5ryqTc7Rvc0QjGUYQrUNRVW6h9Hdpi7dG86+boU6j9/V8X6o&#10;zjcszDP4wLFimGYohlf+vK+OFcFQpyEYsodXxyqbvNYjjML1wPpVhZ7tFiHjncYuvQ7DX533EgHa&#10;V/2L5EfV7vP9nEeg4RWGA95t7tH7vdbQYSwzW/K3H5T6xx9OKrGt31h/uhheERERERFRIBheUUAw&#10;PxQetr/sXWgMgfxN2J4Rk6qWL9GBBoIZ+zrL3vJ63UPmtJ+hdIGGVwhn3mgf0KEC5i8ylcFwNOz3&#10;XlO317rVBZX6nP+qzgs9zJzrpyKY8ApzXCEk9DWsEOeOYOuvfQs9epwhyHq7Y1Dv62BFo0cdy1yc&#10;sP1uc7e+HqsMoak9vKpO8r6+CEpxrlh/q7FL5tvWoTfaL8NLdZsyzauFMOtCXbtuH3t8hJcQaHiF&#10;7V6r79DH5CtUnS3RZXWS1DU0qbC0PGP96WJ4RUREREREgWB4RQE5UtmkH7YftPQY1/sLrxpT83T4&#10;8EXPqM8JsAeyi/X2EQI4exNZAg2vEGzgmDA0y9e8VpVJWXq/2KYzzDlb26rX3Wjs9FgeiEDDKwQb&#10;j9v6dXnncEQLApn3Ogd1jyD0eLOW4xytIYoY7mivYwn18ArXqyYlR09U35tZpCGQQ/tZX1TtVd4e&#10;Xvl62yBCQKzHdhA0WcsxXA/LMV+br+F5KyZC25daen1OoB7MsMGGlFz5bnBM9+pDgIVwGO1jKhPE&#10;z2UMr4iIiIiIKBAMryggVyd6ihyrajau9xde4W2EeEhHAIHAxQShFLaPSap9BQmBhleYIwpDGbHv&#10;n1Q9035xvNjvF70L9ZxD9vqPWlxDu3b76XUzmUDDK4QXn3WP6PIIgEzHDLiWOCd7jyHM9YQABXUx&#10;55Z9u5ZQDa8wHxWuN3ro4RxwfrhvlumEV0vyyvT6v/SMeLzVEm8lxPKptEsEir5C1WDCK8AwSOtl&#10;BDhH1EfQirnYop/TEIvhFRERERERBYLhFQXkZmOnfshGDyzTen/h1XBOiX44R6CBcMofTFI9Uz2v&#10;ChIydACBUAC9W0z7s2CyeGeY81Jrrz7npxleIQj5XJ0fymOIpulYLRgSmWcLhzCZ/B+jrvmdTJO5&#10;QyiGV5hPDXN0oY2gZ994frn0ZBZK94S3OgamFV4tneg99Zm6rvHqfljLNxXX6OU4TtP1tcNbGmey&#10;55UF96A/q0h2ldfLW+p+YhJ3DFPEBPULc0u95uGarsTWPslcsXlSkX7e3jkdDK+IiIiIiCgQDK8o&#10;IHiLGx70bzZ2Gdf7C6860gt0MIG3DU7nYTzQ8ApvcPu2f7H8XbH3uJmqGw2uwA6TnJvWT0Wg4RUm&#10;EX9vYo6m4WzzPF2+IMjCpPqoi7m8TGVCLbxCe8Cb9XBMn3aPSIyj9xtYc14FG15ZQ17xUgB77zoM&#10;y8TytzsGptUupxNeOSHIw73B5wXt1vlZmq68bQek7pX3J5XQ2mesP10Mr4iIiIiIKBAMrygg20tr&#10;9YO+6y123j1Q/IVXRfEZ8tvIuPw4MKYfzu3rAhFoeIWg4qPuYR2k+BpG5w/eMIhzRpgUbNATaHgF&#10;52vbJp0k3CRWXRNMLo99bS6pMZYJtfAKx4xecTimtUVVxjLTCa/QW8qaQwzBq733FOadQk811M+Y&#10;Rkg0k+EVoG1/3b9YflXXr3mGJ06PyC6RmIrGSS2wDUedSQyviIiIiIgoEAyvKCAYvmUN/TMNScOQ&#10;NUwWbgqvMI+T1ZvoZHWzz+FXk/V+yVLb/UntAxO/IxQylbFDLyYM98J+MRzN12TYvvbbmp6vA4nf&#10;1Xlj3i5TmcmOWQcRE4HSVIMI7AvDx9BTzT7Mzc7Xfq82dOj7hLcnOssgdMTbHHEssxle4S1+CBlh&#10;srASPa0QiOKYTOEUzuGV1t4phVdNhoDSCjxRfzyvzGMdgjP09kJdhLOT3Utf0K4w5A9tBZ8TUxkn&#10;BF6+hseGq+Wf9y6UX9X2WtLyjWXmKoZXREREREQUCIZXFBD0YkKPJzzov9bW7xEEYaJwBDQITUzh&#10;FVQkZukJxjFB9aoCz/l0EDJtLanRw/P8BQh42P+ke0Q/1C/K9QwisG6+7d8WDKVDuIFjO1LlPV8X&#10;eiK90tYnUYYgB8d1ub5d94LCEC5nzykEM+hx057uv7fN7aZufd0QpNmX41wRYtiXQWxEon4DHo4Z&#10;81olOQKsgvh0edjSKynRyR7LoTE1V4c1uEZLHWHNjtJaHYrhWGYzvEJg99VEe/AV+lkQZN5u6tLH&#10;hDmp7MMGFyhnalp0eIjwaUuxd28ye3j1fteQunZP6uP63pzY9gc+zrd7YtJ0BK+DWZ7HGqGODW3G&#10;tF87nAOGmOJ8rzd0TBqC4Rhfbe2TO41dXu0ObQ4B7+8j4/q8cqbRIywUMbwiIiIiIqJAMLyigCEY&#10;QYiDMOevvQvlbG2r3FYP4D8NLZGX1cM4hqz5Cq9gfVGVDgowVAtBGEKdRy29rnBJLUNgM9lwQGwD&#10;YQZCmDfbB/Q20OsFgc2mYu+eOTCQVazf4oZ9fN2/SPdKutfcowMWHAtCNV/zJaGH10vqGFEXZRGe&#10;3VH1MdTNCoKOTjInFnqqfav2jwAG9VAf28SbEO80dRnDDrxFUM99pPaJSecftvToc0V9HAeuwQpH&#10;CAgIaM7Wtul9oRxCkhPVzbre94NjcqCiQfcQms3wCraV1OpjwH3BuVrHjpDHeb4YZviVui84V8xL&#10;dbCyUQ4pKI/6V+o79DoMS3X2rrLCK4R1VvkbjZ1ypqZVt1HcHyxDLzp7PQt6o+0pr9f1cb3QCwzH&#10;+nKr6/5gvwhrESqZ6lswLBVtTAdlXUN6G6+rejgme6AGhQkZehJ4bBv3AgElyqNdoE1ax7xOtXVf&#10;vRTnKoZXREREREQUCIZXFJTKpCzdiwU9VRCqfNO/WAciCELw8I3eM5go3VQXMIwLvZUQOKA+toNQ&#10;AgEQerqY6jj1ZhbK572j7mPAtt5T28TQRVN5QI+eB8097v1ax45gJHoKIc6G4mr5a99C9z4RVHzU&#10;NTTlOY7y1Xm/2znoro//Yvgj3qxnKg8YPnamtlUHhtYx4/hx/commZMIPdn+3r/IvS/cFwxbTFX3&#10;BsEhem5h+6a6MwEB1a6yOj13k3XsOI/Lde3GXm64PlbAhrK4vgh1MtTxIjhCG0Pw6ByymhCVpOuh&#10;TWbEpupw7NsB1z5x3m+ra47hpvY6JrXJOTqYxH6tunjb466yeuMcbya16ti+UHWse4x7hTcl+gpz&#10;N6o2hbcKfj9RHr5Rx45Qtjghw1hnrmN4RUREREREgWB4RUFDmICACg/l9re3TRWCDfRoQn1sx9fc&#10;P/4gUEiPSdXb8DUvlAnmOUIdBB2B9jxCLxjrvHH8kw0Pc7JfN4RIk/XmsWCIJuoAjt9UxsSqh32a&#10;hlQ+DRgWaR175BTaCib+R1nTnGa4z1O5Zui9h20Eco0B9xM9udzXLIh2ab/HU2mXKI/hnygPpmGk&#10;zxMrvFq35YAkpuW7xScjlPR/vWMSMz3qrN2yn+EVEREREdFzjuEVERE9VVZ45XT+2qOJAMtcDw4c&#10;v2Ssy/CKiIiIiOj5xfCKiNw60vPlRFXzlB2qaPSay4loMs0dQ3Lg2EUv2/Ycl6j4dGMdC4YJmuoO&#10;LlxpLE9ERERERHMfwysictteWqcnCp8qzM+EYXmmbRERERERERHNBIZXROSGCe0xD9hUYV6nQOf8&#10;IiIiIiIiIgoEwysiIiIiIiIiIgpZDK+IiIiIiIiIiChkMbwiIiIiIiIiIqKQxfCKiIiIiIiIiIhC&#10;FsMrIiIiIiIiIiIKWQyviIiIiIiIiIgoZDG8IiIiIiIiIiKikMXwioiIiIiIiIiIQhbDKyIiIiIi&#10;IiIiClkMr4iIiIiIiIiIKGQxvCIiIiIiIiIiopDF8IqIiIiIiIiIiEIWwysiIiIiIiIiIgpZDK+I&#10;iIiIiIiIiChkMbwiIiIiIiIiIqKQxfCKiIiIiIiIiIhCFsMrIiIiIiIiIiIKWQyviIiIiIiIiIgo&#10;ZDG8IiIiIiIiIiKikMXwioiIiIiIiIiIQhbDKyIiIiIiIiIiClkMr4iIiIiIiIiIKGQxvCIiIiIi&#10;IiIiopDF8IqIiIiIiIiIiEIWwysiIiIiIiIiIgpZDK+IiIiIiIiIiChkMbwiIiIiIiIiIqKQxfCK&#10;iIiIiIiIiIhCFsMrIiIiIiIiIiIKWQyviIiIiIiIiIgoZDG8IiIiIiIiIiKikMXwioiIiIiIiIiI&#10;QhbDKyIiIiIiIiIiClkMr4iIiIiIiIiIKGQxvCIiIiIiIiIiopDF8IqIiIiIiIiIiEIWwysiIiIi&#10;IiIiIgpZDK+IiIiIiIiIiChkMbwiIiIiIiIiIqKQxfCKiIiIiIiIiIhCFsMrIiIiIiIiIiIKWQyv&#10;iIiIiIiIiIgoZDG8IiIiIiIiIiKikMXwimbECwviJSIiVaIi07XIyFRZEJZoLDvXhIXFSVREgjqf&#10;OOP6511T9qC8M/6d7Gw6re5zaF6DF5TI8HiJVvcJ/28qQ0RERERERHMTwyuattK0FjnVdVfeWPq1&#10;fLzyVw1hx7WBN6Qxe8BYZy45Wd0iPw4ukWX55cb1z7sLva/Ip6t+lw+X/0Mq0tuNZZ61vPh0+aJn&#10;VL7rXyzZcWnGMkRERERERDQ3MbyiaclNqpY3lnwtH6/4VW4Mvi0nOm/Jsc6bOvC4P/qxFKU0GuvN&#10;JdcaOuWPkWWysqDCuP55t7HusHyw/Ge5O/KBJMbmGcs8a8WJmfLL0FL5h5LD8IqIiIiIiOi5wvCK&#10;goZhged6H+peOXtbzkt4eLJ7HYaXxURlhuwws0D82cOrMHVf0+NLJS46y7g+FDC8IiIiIiIien4x&#10;vKKgxUZnyUuLP5MPV/xDKjM6jGWeB3/28GouYHhFRERERET0/GJ4RUGzh1cVGcHNhYSeWTPVO2sm&#10;t2VnCq8wKXgwE4Nb9f5sk4rP1r2x+AqvpnufTOtmk7Xf6RxzMHWJiIiIiIhCGcMrCtp0wqvGnEHZ&#10;13pBLvW/KlcHXpfT3fdlfe1BSYrNN5ZH8DFSuk52Nb+obWs8KcmxhXodJozf13JBrqjt3Bv9UI53&#10;3vK5nWDYw6uU6GQ5UtkoL7X0yutt/XKrsUvWFlbK/EneRFiRlCUnq5vd9V5u7ZXjVU16uak8AoiN&#10;RdVyqqZFVuSbe3wN55To9dtKayV8Bt+EiGu9sGyD+1rbVWd2GetYMhPKZXvTKRkuXau3U5/dJ3vV&#10;vcF9vtz/mhxpvy4tucPGutNhD69y49KkNT1fLtd3yGvqWr/a1idnalqlKjnbWNeCe7g0r1yuqnqP&#10;VT3UvdHYKeuLqiQiPN5YpzA+Q9+DE9UtxnuJt1TuLa/X6+tTcrzWWzDh/DHVHtAu0D7uN/fIwYpG&#10;SVXtzVTeEqm2v04dn/2YX27tk3N1bTKWWyrzDXVMclQbLiyrlxf+pG/UJCIiIiKi0MbwigISHZUh&#10;q2v26qBpS8MxeXv8W/l45S+yv/WiXmbpKlhirA9ravbJJyt/06HXo0V/kTsj78tbS7/Rc2e9svhz&#10;yU+q9arzQli8HGy7ovf3wfKf9BsN67J7pTy9Td5Z9p3e3rvLvtfL3132g2QmlHltI1hWeHWgokE+&#10;7RmRHwbG5MOuYfmsZ1R+Gx6Xf44uk0v1HRJuCDgQQnVkFMgPg0vkd7WNv/Ytkg9U3a/Uf7FNvMWw&#10;K9MVwjm1p+frQAZlqpI8g5eShAz5WS3/Ve1/UU6px7rpmrcgXo503NDX2vLRil/0/VlUtsFYx4Lh&#10;o7ivF/tele0NJ/UbCnGPbw+/p+7tF/r+4F7nJ3vf4+mwh1cIBXFtv+hdqK/1t+p+4R79PjKu74Wp&#10;PkKmG41dutzPahufdI/IR6ruT0NL9LI3OwZ0cOmsh9DwYUuv/FPt73Fbn0Sr7VjrrADyd3WP3u4Y&#10;lAgfwdBAVrH8purjmNEu0LZwzH+o/X7cPazDOFM9HPPtpm69b7SRj9Uxv9c5JH9R7RLXAcf9qVpm&#10;Om67/tEVcvvRu3Lnpfdkx/7TEh6TYixHRERERET0rDC8ooBg4u73lv+ogwx/tjeeNNbvLBiT95f/&#10;JG+PfydNOUMSG5XlnhD8ROdtHUJdH3hLIiK8H6ATYnJ1uX2t5/U+1tbsk0cLP9WBF3oEFac06mAE&#10;4qP997IJBMIrBAQIqh629OgwAT1x4iITZVVhpQ6lsH4sr9yrbnVStg5DUGZTUbUkRyfruggU9pU3&#10;yL+OLpfvBsakNDHTqy56AqHHDsq83zmk92etu1zfrvd5rLJJ5tnqzJTEmDx9rSE7sVLujnyor/lU&#10;wytAiNhftELd40xZEJ4oSTH5uvcV7jGCSFP9YFnhFQKgnwaXyHh+uSRGJelAMTM2Ve41u0KeD7uH&#10;PQImy6GKRn2PEACVqW3FqDKRqm5xQoa+9rgH52rbvOpBvLovCDURJC7OfRKaVidn6/ALQVJTqvkt&#10;jUVq+9/0L9Zta1VBpW4X2C+O+azaH87njfYB4zHvKK3V5/R3Vb9StTOUCVNtBu2kID5dDqu2cbKq&#10;2W+vwLCoZHnx4l0dXMHVO69LenaJsSwREREREdGzwvCKAoKhYBguGBedrXs3vbz4cx1UYBggllki&#10;IlK96uLtgyiP8GJNzV61zPOhGvVeXvSZfLD8Z2nKHfJYZ7e18bgOUt5c+o28uvgLKUpp0MsRhL25&#10;9O+6p0+kYf/BssIrDMeyB0iA3jW6x45af6ep22MdIHzCust13sMqEaw8VttEMIIhY871gGFhb7UP&#10;6N47CMqwbCC7WAcl6FmU8RR6ySwIT5Jbw+8GFF69t+xHac0b9VqPXnvYzt2R9/V2neuDZQ+vVhgm&#10;1q9JztHrYCTHM5xB0IPACwFSX1aRxzqoS8nRARRCxkwf1xuhFep/3b9Yz7mFdoEhpejttb20zlgH&#10;QdPD5h7dPk6qduIMmRBKIrjCebWkeYZfKHtbbR9t55Sqa18XqP1HL7h7Xl288YokZxQayxERERER&#10;ET0rDK8oaIHOeVWZ3iEfr/hV97pKNMxJNS8sXg61X9Hh1ovdD7zWW6zwCkPZ2vMWupdb4dWD0Y90&#10;by57nekwTdhuN5xdotd/0TPqMTQMQ8o+V8uwrtcQisCIqoseP+91DvrsQYXhgxhChvCkNiVHDy37&#10;ZXhc9+wxlZ9pwYRXCBBxP5zrewrH9XYwN1n4DN4jXxO2W9CbCWGf1YMK4ZK1bk1BpV7+Ke6fKmev&#10;BzERifJR94gOmTC/mHO95UJdm75P6DG1MKdUB47vdw3pXlym8nnqODEEFUNKfc1ttbOsXu8X81/Z&#10;l6OtXKpv18f9pTov9P6yrw9EbmGVXLn9WK7fe1NaukaMZYiIiIiIiJ4lhlcUtEDDq76iFTqYuj/6&#10;sQ6qTGXW1R3U4QZ6YPnqPWWFVw8WfmwMSGbaZOFVXXKO7gmFICLV1jOnIC5dDxnEOl8TsyOAQuCC&#10;Hju+Qg4EFbvK6nQYgiFmOJY95fXGsrPheQiv4EFzjw57HrX0ygJbyHiiqlkvv9NknowevZxQB2Uw&#10;kbqvkDEtOkXPlYVjwBxUf+tbJEXxGcaygN5UaBuY48q0Hhbmlur9YiJ35zq0HcyNZQVYR6uapD+r&#10;WGJ9tCMiIiIiIqK5iuEVBS3Q8ApvsEN4daHvZeN6GCxercONN5Z8LTFR5gd/K7zCpOKYXNxUZiZN&#10;Fl5h3iIEFggiqpOfvFEOvaSwDOuyY81BXJZajp436FWV5GdibUzOjcm7EVR827/YIySbbc9LeHWo&#10;sklfP0xqbp9D6kKdqweTs3eTHXpToQze6GcPvpyW5Zfr3lcou7vMPFzQgrdFol2h7GTwFkHTNhBg&#10;oXcXQlKrLIYvolcW3mBoqkNERERERDTXMLyioD3r8Opg2+WQCq+g3NbDaibDKwxNxHYQTmAY2ZaS&#10;GmO52fC8hFdHJsIrvPkPYaC1fKbCKwRir07MYQYYppju476DFV6hlxa268/RqmbjNgDHg/MfUm0E&#10;PcMwDBX7R7vaXFzjMUSSiIiIiIhoLmJ4RUELNLzqL1rpHjb4gq9hg7UHdLjx0sLPjJO+Q6iFV/Up&#10;uTqk+n5gTL9N0FqOIWPWsEF7qGVXZQ0b7Fvkc9gg3niHbSPgWldUpScX/3ZgsV5uKj/TnofwCgHO&#10;w4mhfxg+aA+g8EY+LMcE6/Y6FgwbtOoiHDKFQVi2Xt0b9Hq62dQlV+o7dMj4qKVHogzzaEFber5u&#10;G+gJZlofrLSYFLkx0WbRVhCumsoRERERERHNFQyvKGiBhldVGZ06vHp76beSElvgtf6FBfFytOO6&#10;DjeOtF/1Wm8JtfBqUa5rcm7Md2Rfjsm/0fsG63oyzRO2j+WV6fV4o6CvuZRuNXXp/SMcQZkXa1rl&#10;n6PL5LOe0WlN1D1Vz0N4hV5RmOgeARTmhrKvW1dYpZfj/pkmbMcbJj9V61BmdYHrjY9OOsAcGde9&#10;qPLj0/V2/qLuD+4thhKa6uAthyiPYNLXhO3BQrvAPGoI07r59kAiIiIiIprjGF5R0AINrxKic/Vw&#10;QARYK6p2ygsLPIdfJcTkykuLPpMPlv8kddneE1RbnkV4hV40+ysavNaFhcfLveZuvR6hknP9xbp2&#10;ve684w13EBmRIK9M9OgxDVlDUIVhX663EQ65gyqEKRj6hkBrd9nsT9w+l8IrhDWmtzA2p+Xp6/XL&#10;8FKpS3kyLxlgMn2rbnemd9CDYAqhGCbLT432nmsMQdWb7f3yq9r20rwnQdXSvDK9T0yqXmnoeYc3&#10;IGIuKwSReANimI/hiL5CTQwzDTeEbZAwEV4hPOtM9w6K7Tr6Fus3Dd64/5as2bhXwmc4SCMiIiIi&#10;IpouhlcUtEDDK+gvXiEfLv+HvLP0O6nN7JGoyDQJj0iRxNg8ebH7vg62Lve/KmGGYCNSlcU+dza/&#10;qAMQ9NKKj86R2KhMmR82e29Y0+HV6LKJ3k/Vengfhp3FRibK4Yl5lBB8IORw1sUyrEMAtaG4WtdB&#10;2IH/IgzDdjEBu6m3EAKPn4aWyI8DY1LmCD/wVjlXGDMujWl5HutmQlRkur7WkBiTJ3dG3tfXfFnl&#10;dvdymOe47s86vML1/KBrWM8lhuuMcCcjJkW/0Q8h4k0fQwNPV7fo6/lx94i+F5gTC+FSrvr/j7pV&#10;XbXd49Xe804hWDqplmM95rtCHfs6DFHEfl9q6dVBp70uVCZn695X2Pe20lpJiErSoSZ6imEI6ou1&#10;rXoIonOerURV7oOuIXmrY1Dy1DGiPaEejhvDBu82d+t2iV5dOAd7XadT5+/InZfe067dfUMycsuM&#10;5YiIiIiIiJ4VhlcUNIQXgYZX6G21qf6oDqlQ78HCj+Xm0DvuHll3Rz6U7ETvoVmYI2tf6wV5bclX&#10;8t6yH3QA8v7yn/S/X1n8hZSnt3nVmSkIrxBA3Wnqll+HlurhYJhE+/PeUVeApJahl42phwyWDeWU&#10;uAOKz1XddzsHVd2F+t+Yu6rFED4hhNC9clSZveXmHl9WqPaBrVfWTEAQeLr7nr628PqSv+l7hWv+&#10;zvh37uVQlOrZY+xZh1ffqev5ZvuA7imF3mn4f8z7hCDnb32LJC/O/AY+hD931f1FOdRFAIbebqiL&#10;a4wwCIGRs15vZpEOJr8ZGDPOLYXgCPtFD6itPibZX5hTque+wn7Quwv7xhBGHAeWvaPOw3l/8bZJ&#10;tEEcr25Xqj29r+ohpMNE7Wg3mCOtM6PQq8ef3TzVjo6+eN0dXl2+9VhSDL3PiIiIiIiIniWGVxQ0&#10;9ITa3XJWjnXelJykKmMZXzrzF8up7rs6uLo9/L5c6n8sWxqOSUykeXJpzIeFoYYnu257wf7zk2uN&#10;9WbCxuJquVrfoecywrAyBBnvdg7pcONec4/0ZZnns7LDULVrDR06UEHIgFAFQ8UyfLyNbjC7WM91&#10;dbWhU1JivIeqAQINDEtEb6KpHMNUzQuLl431R4zX2skZNOYmVev7sav5jERGePf4wbxnqLe96aQs&#10;CJu5wA3X8Zq6R8eqmnSPpWNVzfJae7/7WqN3lK+J0y3o3YR5xR6qe4p7Cw9aemS9uv/zDeURCh2q&#10;aNTXf4mPea1gRUGFvpfXVTn0AjOVQU8xtIfX1bHimBFY3VZ1VhRU+hw2iP0vyilV+++Utzpc9XDM&#10;mCT+hDrf7El6XFlKVdlDJy/LsRevS//oCh1omcoRERERERE9Kwyv6JlBLywMGcRbBefPYJAx2xAm&#10;YHgY+AoWTBA2YCgbhnf5mquIZg7mkArmWs9DPX1/E/SbBk1lZktYmKt9oJ346zHlhHNEPRx3MMcc&#10;FpXEua6IiIiIiChkMbwiIiIiIiIiIqKQxfCKiIiIiIiIiIhCFsMrIiIiIiIiIiIKWQyviIiIiIiI&#10;iIgoZDG8IiIiIiIiIiKikMXwioiIiIiIiIiIQhbDKyIiIiIiIiIiClkMr4iIiIiIiIiIKGQxvCIi&#10;IiIiIiIiopDF8IqIiIiIiIiIiEIWwysiIiIiIiIiIgpZDK+IiIiCUFnXLgsiE43raO6JTcyS/OIa&#10;4zoiIiIierYYXhERUUDmhcfLph1H5OyVh15WrNspL4TFGes9L+aFJ8iaTXvl5oO3ZWB0pbEMzS3z&#10;IxJl5/7TcvX2a9I7NB5QG46Oz5BjZ254fRZOX7wnxRWNxjpEREREFBiGV0R+xEclSVpMipfYp9Db&#10;IjI8XrJiUyUlOtm4fjZEqH2azjclOkXmGcrTn9P8iATZd+S83H70rpy/+khOX7jrtmzN9ik9+MfE&#10;JcjjFwfl19dXyIbFNaqOuVyoiVCfh10HXpRbD9+RgycuS0xiprEcRKnrhM9wRkyqcT25oD0lpOZK&#10;YmqeByzDOlOd2ZBXVC1nrzzQ7bpfh5JTC7Ci4tPl8Mmr7s/Aixfv6WAT0DvPVIeIiIiIAsPwisiP&#10;y/Ud8u3AmJc9ZfXG8jNpOKdEfhxcIlfUMZjWz4auzELj+f6le0SSopKMdejPxwqv8HBeVd8p4dHJ&#10;bujBYqrj1FZXIH+8tUr+n/fXyg8vL5O01BRjuVCzZvNeHVztOXRWhxamMpaVBZXyk/oMv97WLwue&#10;895o05GZVybnrz2SK7cee8CyzNxyY53ZkldcLRdvvCzX7r4hPUNLjWVMwtT3o/UZiEvOljOXHzC8&#10;IiIiIppBDK+I/NhWWis3G7vcPukekX+OLJOjVU3G8jNpTD3Q/aH2db2h07h+NtSk5Hic7yutffoY&#10;vh8Ye6o9wCi02cOr8po2Y5nJpKelyCc3Fskfb66SK/u6ZUHE0wt3YmID7zmJ3mSDi1bp4AqhSmpW&#10;sbGc3cbiGvnX0eXyZvsAwys/kjMKZMuuY7Jj3ym36/fe1LLzK411ZhPa9JXbr+n9lwQx7C8yLo3h&#10;FREREdEMY3hFNIkXbHaV1T/X4RXYzxdh1q/D4wyvyMNMhFcQHhUvUTEJMj/86QQ7hXmZ8vcH4/LN&#10;w6WSm+W/15RTcnq+7pGDQKOofGqBBsOrqUM4aHfu6sNnFl7BovENevjg4ZNX9BxvpjK+MLwiIiIi&#10;mnkMr4gC8GcIr+wYXpHJTIVXT1tZUZb8/uYq+eW1FZKfk2EsY4IwZd2WAzrM2Lr7uP63qZwTw6vg&#10;PevwKiktXy5cf1n3tOseWGIs4wvDKyIiIqKZx/CKKADTCa/Cw+P1BM6AidFNZexM4RW2ET3F+nZ4&#10;cLb2PT+Ah+g/a3iFXmeYMB/XC9fcVMYJE9pHTlzjQK8zyqJOmK0OjgHLpnqvcbzBtI35C560DRz/&#10;VCbmD5XwKjI6QeLikyQmLlHmTWHC92DDq4ycMj0HEoKM6gDmoDOFV9b3QKD3yfrsT/UehYoFUUkS&#10;GZuqLQjgRRfTCa+wn4iJfWKC/amGjU4jS9bqe37w+CU9l5WpjAnDKyIiIqKZx/CKKACBhld4K+G2&#10;klq53dSlH2A/7BrW3uoYkDO1rZKhHq5M9cAeXiHU2FVap7fxUfeIvN0xqCeTz1APZqa6Fjwg45hf&#10;betz7/tRS4+M55dP6QH4zxBeparzwjU+UdWsA4aKpCy50tAh73YO6ev1Rnu/7FbX0FfPmTJV/nRN&#10;q7zU2ivvT9T5QMG/1xRWegRSFryB7oba56qCSqlKzpaXVVnUe7W1TxpScyVV3VfMOYbtvKPu9Wq1&#10;Hec2LDnx6XJ54ng/mih/TW07f5LJxBGGbC6ulkdq39gP9o/jf6j+jbne/IV2wYZXRfmZcvdonzw4&#10;3u/hzpE+ycv2f7wH1jXrss01+ZKUlCynt7fLR9cWydcPxuXLO0vk4ckBHU4562GZtZ83zg/Lv727&#10;Rv7HO6vltbND7uWwbZnvlzCg582dl97Tb5FDIGIqY2IPr2LUNUM7elN99nGtcb/Oqu+A5Ek+V3hR&#10;wsnqZvdnH/fogfoML1bfD6bysFStu9PULRfr2vUbU53rq5Jdc9vhZRAJs/QihpiETFm1YY8ednfq&#10;wh05rRw8fllWrt8lqZmFxjp2wYRXsYlZsnLdTv0WyFPnXfs8cfam7Nx/Wjr7xgIOsVIyCvTE8Zdv&#10;vaqOefI5ziwMr4iIiIhmHsMrogAEGl4VJWTo8OfnoaV6sneESHhoxb//ObpMvupbJIU+QgYrvMKk&#10;6QgYfhgc028tw79/GFyi63/cPSyZPh6m8dB7Vz3A4ni/V3XfUA+/CL1+HnLVPabOYbKhTH+G8CpX&#10;PWj+Q92PL3oXyrqiKvnH8FL5S8+oDggQGOD8EUBsKq4x1j9Y0Si/q2v89/7F8p66t6+qe4T6v6t6&#10;uH9HJ0Ixe52SxEz5Re3zA1X+054ReUvdFwSaKP9576g8Vtv4TG3jZXWvf1LlULZM1bFvA/qyinRb&#10;Qj1sB20D9fBvtK2a5GyvOoBQFeEF2gbaEtqVdb7fqXuN9vF3VT/bR9sKNryqKc+RH19eJv94vEL7&#10;5fWV8h/vrZF/fXu1VJXmGOtYXj83rN9MeHlfl/z06nL5TdV97/KovHNxVH55zbWdD64ulNh4z949&#10;TVV5T/Y3Ue7fFWuZ5dimVo96dqs37tHhFSYVN633xQqvEA7qe6muNe4t4P+xDvcLYaapPoLUv6n7&#10;gPv0pWqfL6ltIJxEm0SbQ6iFnljOegjFP1flsf295Q0e69B767H6HsI9nq23plaoNoHQB9cME58f&#10;e/G6DpHw/xh6efHGK5KeXWqsawk0vMJbCc9cvq/3ibnJ9h+9IHsPn1P7vaW3g/0ePX1NB0um+ibo&#10;NYbg7eaDt6RWfZeaypgwvCIiIiKaeQyviAIQaHg1X0HogCAJQ4UQYqA3VKL69+vt/Xpbtxq7jHWt&#10;8ArwAFuSkKF78WAb5YlZ+uEXD6AIIRY46qIMehNh+x92j+iH47CweN2bplwdz7f9i+W3kXEZz/P/&#10;GvqnGV7NV8eVu+2A5O866lfWyi3G+sGywitcZ/x3fVG1fsBHzzRcrx2ltfo6oseLqT561CDkicNQ&#10;JVUe1x71F+eq+6fuD7bbneHZ08QKr7DdHWV1ej+Jqj4CCtxTBB3YBoYTvljTqkOIVQUVHttA6GkF&#10;TavVOpS39o12inADAZbpvq0trNL7RuCG7aBdWecbH5mke3qdqm7x2Tsv2PAKE7PHJyRJwoTRrjLd&#10;CyqQ8Orf310jf3+wVEoLs/SE72GR8dLdXKx7VP2b2tbyIc+wA28xtPbXWJ3nHjZYrfZnLQcMQbTX&#10;s9t7+KwOP0bG1hjX+2KFV2gDn6rPYV5cur5HgF6TX/SM6vtwsd474EC7+ljVwfqT6l7EqPaB9oA2&#10;Vqs+lwgd/1CfTXxPOOtCQ2qeDjbxWUeYZS3frdobtoleXAgx7XVmQqLa74Vrj/T12rn/lMQmZUlY&#10;VLIedhetvsPGVmzSodJkw/ACCa/Qo2rjjsM6uDp88qrugYU2ionWsZ+4pGxZt3mfdPQuMtb3BdvY&#10;M3HvFy3bYCxjwvCKiIiIaOYxvCIKQKDhlT89mUX6wRbBFIIP53orvMJDr6lnxrK8ch1QoD6GvtnX&#10;Idz6cWBM9yYyDUtqT8+XX4aX6p5bpn1bnmZ4FZFVJLUP35L6xx/6VX7+trF+sOzhFYIqZ2CDYX0I&#10;mr7uX6yDIfs6f7Cd+809+h47e7hY4dW36roiyMSyMPWg/WHnkC7fnJbnLrujtE4vw5AzaxlC0av1&#10;HbotItwyza+FUPT3kXFZYgg3EIZgmxh66lw3FcGGV049zcUBh1cfXlVtOtmzLaanpcpPryzX609s&#10;8X08wc55dfTF63ruo/aewMIPK7xCgFSY4L0/BKVY/4NqB84elKsLKnX46SuA3FLyZEiiaWgqAjIE&#10;kFYYGqXaV55q69geQssy9R3hrDNdaBdbdh3VIRKG7cX76Pk3leF7gYRX2C+GJyJk6h0aN5YJBo4T&#10;E/TjfDZsO2gsY8LwioiIiGjmMbwiCsBMhlcIhvDwieCkwPBga5/zyrkOEiOT5Bv1EPrL8LjUqW3Z&#10;1+0urdMPrRf8PDhhfiQMSStO8B6OZnmqwwbVg2JETolE5pb6FZaeb64fJCu8QphUnOh9LfLi0+XH&#10;wSX6gT/Qnipna9v0PcZ9wATs1nIrvMI27eEhhnaiPAIza5kpvELg9de+Rbr3HY7fWm6Hec30vtUx&#10;ONftK2/Q67B/1Lcf21Q8y/DKFE5hwvbPbo3p9ae2zXx4hSFvCK+a2geN630xTdhuh3bwm/p8oUxf&#10;ZpF7Oco+aO7R3zWHfXzXYEgh1uPz7yuIQu8t9LBCObSHhy29+v8R0prKT1dSeoFcvvXY9Ya+waXG&#10;MlMVSHiFHlbozeXqeXVFouOnfm/9QXi1accRvV2EcqYyJgyviIiIiGYewyuiAAQbXmE4Vlt6vmwt&#10;qdW9IQA9Y/DQGmx4hW1iHi30vhrNeTJ/DHr8YOJvbBu9M+x17O43d+tgqiXNdxj0Z5rzarrhVXpM&#10;ig4IDlU2uu8xhn3hPsx0eFWs2guCq897Rn2+tQ7tDfUwn5ZzHc4ZPXCwHkMPbzZ1ycqCSkma4j1m&#10;eDU1k4VXmCwdATTKYL41azl6+H3UPTzx2S7xqGPBsEO0W9T1NXQQWtPydC9LPcxQbQ/fO77azHQV&#10;qO+3G/ffkqt3XpfMXP9zWk0m0Dmv6lv69L4RNJ2/9kg2bDskrV0jAU2w78TwioiIiCh0MLwiCkCg&#10;4RUeQjF/ECZMx4MjHiDxsAoIhPDgGWx4hYdhhB3oYbWxuNq9PELt0wpNJoNeH23pBR7btWN4NXl4&#10;hfXoJYMhXrieGApo3WMrXJjp8ArzGeG+WPfRH7wgwKpnh6Gotxo75ZuBxbpNoyzCkoctPdKYmutz&#10;viv4s4VXh05e0eFV3/By43pfJguvECKhByTK7K94MrE62hkmckevKntbsEOvKrQf1F1d+CT4csJ+&#10;8TZLlEOba1L31lRuJtSqzwGuEyZkjzF8lgIRaHgFlXUdcuD4Jbl29w0dOMHN+2/Jxu2HJLvA9zXy&#10;BT26dh44rbezasNuYxkThldEREREM4/hFVEAAg2vjlQ26vLfqYfMrowCSYtJ0SEQdGUU6gfKaYdX&#10;qoy914Y9vMKD8UP1QOnL3aYuPT+Wfbt2TzO8CkvLk7Kz16Xi0l2/CvefMtYP1nTCK7xN8rtB16Tp&#10;6MlWoMpa9xcwpxTuw2yFV+h99chwX+2OVzW76zkhoMJx4q2EF9Ux/qbaEvaFbZ+ubvE5nPDPFl5t&#10;23Ncz6e0fM0243pfphJefTwRXtnv70yGV9VJ2e43G+K74lFLr54zzVR2up51eAULIpMkKS1fGlr7&#10;5dCJy/q+IXxCb7BOdb1MdXyx5tLCOQUylxbDKyIiIqKZx/CKKACBhFcIBdD75nf1ANqX9WQ+G8t0&#10;57zCsMG/YNig2n6/bfsIHPAqfGx7s3p4ttcJ1NMMr8IzC6X6zmOpffSOX6UvXjPWD9Z0wqudE8ES&#10;QifcD/s6mK05r6YybDAYsXhYr2zUPbDQ9nz10vmzhX+ONkEAAP/0SURBVFeLxtfrAOTgicu6N46p&#10;jMlk4VVyVLKezB1lVtjeJokemx92uYYNLvQx/A4TvKMNITgdyS42lsF2Xmrp1fdyQ1G1DrPRQ3B7&#10;aa3PYHI6ClUbxdC9K7dfk7Rs83DHqQo2vHLCcVjzYSHASrXNLTaZKPXZxxDE6/fekPwAvksZXhER&#10;ERHNPIZXRAEIJLzqyCjQwRKCEdPbAqcbXqXHpOpQCcEKwgz7uu0ltaruuH4j3XQeUjls0H94hfmD&#10;0B4wAbp9uWW2wqsEVefL3oXyM47Z0HamA2+l+6JnVO9zWf6TQMXuzxZeVdV36h48GI4WSCgzWXhV&#10;re4zwiS8FbJefdas5egZda+pW9dFDzh7HUtdSq5ej7eKmr5f0N6Oqe8ptM9XW129rWqSc+Rn1Zbx&#10;ec5V7dpZxyQhNVfWbdkvYys2S0RMirGMJSWjUK7cfqyvVf/oCmOZqZqp8ApKq5rd82GVVPruieiE&#10;4Alt/OzlBxIdwOeM4RURERHRzGN4RRQATLiOh0FfD5R2eFBE8KNDEcODz1B2sX74nCy8er2t32uY&#10;Dx5MD1Y06PUfdA17hSpliZl6fq1vBxZLiY+HrqmEWniLGY4PvXwwIbmpzFw3nfDqQl2bbg8v1rR6&#10;LIcwPdeQqwfcTIdX89W2r9R36F43GBoYFZHgXmfna3gY3lYY6aMOgjFrMvexXPNE4HM1vCrMy5Bf&#10;X1+pA6ym6qm/tTJKtZGT52/r8GN48RpjGRMrvPqid1TiHW0HDlY06vUY5uu8h2sKKnWwhTaSGeMd&#10;Tu0vb9D3/566/6b5yTBvGb4DvuhdKGkTwTPazdnaVl3v3Y5B3Q6c9ezSc0rl/LWX9HnDrgMv+u15&#10;hnaBMih75tJ9SfLxZtCwSfYLZy7f1+FVQUmdcb1TWlaxnmDdtK66odMdXhX5CJqdcC67D53RddZv&#10;2R9QjzuGV0REREQzj+EVUQD6Mgt1b6rP1MNoaWKmfjtbSnSKDj0wRMdeFv/+tGdEB0x7y+slXj2w&#10;4eERYUVzWp583b9Ir8Mk342peR51wQqvEI5Y8ylhm0lRybI8v8I9Qbhpvhv08sAcRqiLt8lhvq3U&#10;mBRdN1s9WPWq88CwJMx15Kxrh/1haBqOY4XaJ3pfYRsIdDB/l6nOXDOd8GpVQaUOH7CuMilLD+FD&#10;aIWeMGdqW933705Tl15u1ZtueAX56ri+VvURRCA8w79d7TFZn8fJmhZ5vb3f2C7fUMs/712oewfi&#10;WHFPURdzeF1vcM3ThV5dOE57XUuw4VVUTIIU5mW6rRqucodXQx2l7uXZmenyQphn3ZkIr+LiE+Wj&#10;awt1ufcvj0pxQaZkpKdKTla6tNTk655ZpnrQ2DagA5CT525LVNzUei1Z4RXaAcJG9HZCaJisrjXC&#10;a/SC+nV4qfGNgrhPeFMk2g96X6Id4u2Eqer7Bt8Nuq66R+2GFy6kqu3j/mK/9vnwIEV9bj9X319o&#10;N3scbcqpvrVfz/dkhVdX77yme1eZyloQIp278kD3vsJ8UQifEtX3Heahylafl807j8qxF29IrI+2&#10;Zdl98KzexuoNe/Q+45Nz9H8RqDlDqsy8crlw/WU9xxWGLmJfKI9eY/j3yXO39LbQgypuku88S7n6&#10;TOHcL996rI7b3APRF4ZXRERERDOP4RVRAGIiE9UDpStgQODx175FupcKelgtMsxNsxQBlHpIxNw1&#10;eJh8r3NIT8SMAAw9IM6qByTdC6JzUBY46lrh1att/To8QS+KT7pH5K9qO9geHmqPVDUZhyMBjvVC&#10;ratnEEKuv6njxFAzhFlYhmNekV9urGuHh1+cL/ZpbQPHg7fS+Xsj3VwxnfAKvWk+6BrS1we90xAI&#10;oiccrjGGZqHnEurhWqPXnlVvJsIr0L1rcD9VG8L+rfaIib6xDG3N2WMuMjxerk4EVGgHeDsi7inq&#10;IrDCMmwTb6H01Tsv2PCqta7A3fMJ/nhrlfzHe2u0PyaWwTsXR3TQZa87E+EVNNXky8+PV+h94lh+&#10;eHm5/ve/vbtGvryzRJKSzMNjw6OT1Tlf0CHI+q0HffbysbPCq1db+9T1dX1u0MsK9wifbXw3nK9r&#10;8wg27RBY4/OOe4m66EWFzyDqok2Nq+8IBOLOeggzsd97zd3GudiGc0r0dwK+U6ptwxWd8lWbtb+5&#10;79T52/rem8ralavvHase2sjFGy/LpRuv6P/H9Tt35aEk+3nLKdQ2drvLI0DC3FP477mrjyTBccwp&#10;mYVy/MxNvT8ETtgXyiPQsraB4Co92zx/mBPO0ZrsfXTJOmMZfxheEREREc08hldEAUJYtLW0Vu42&#10;detg6X5zj5yobvHZi6klLU8HVa+oB1iUx1CzJeqhE9tB+LG3vEH2l9d7BQXY3rGqZt07JiM2VQ5V&#10;NsrDll69DYQP6Anl66HXgnBpUW6ZnFMPk9b+bzZ26dfy48HYVMcJx4VgDj1HUB/bOa+2tyy/3Gdw&#10;Npdg6NThyiY5oqB3mnN9klqP4V2Y18o0OTruwebiarnV1KWvDwKDo2pbhRPXt1PdPwwbrEh60qsH&#10;+8H+nNvEpNrHq5v1ZNzWMtTHMryd0lpmh+PfVVan7yv2jwm60esLbcxfuNiWnq/nRLLaMe7r5fp2&#10;Pa8bAj1THUuw4RWG7Z3c2iantrX7tX1ZvYRFel7rDYtr9Tr00LIvh/CoeNm5okGvH+6cPKCoKc+V&#10;c7s65b3Lo/Lx9UXy9sUReXF7hx7G6OzxZZdbWCVnrzzQAUl7z0JjGbuWtHx973ozi3TPOMyVh88w&#10;rjU+wwioJxu+i+8ITLBu3V+8LfCU+r6p9RE6oTzaK4Jt7NNUBgHmrtI6fWx4qYOvzzHuc+/QMtl/&#10;9IIeDlhe7T081pc41d4Xjq+X7XtP6CDo4PFLsmHbQekaWCLhU+y1WVzeKGs379N1D528ot/6OLJk&#10;rUTHew+FxlDE9t5FsmbTXjlw7KIuf+D4RR00Yv6tuKSp9bhCSLl64x59j9FzLNbP21h9YXhFRERE&#10;NPMYXhERUUDs4VVb96getmVJSDG/ofB5gTmTbtx7U8/HVFnXYSxDc9fCpet1cIU5zsKipv6SivTs&#10;EvdnAD3Wzl55yPCKiIiIaAYxvCIiooBY4ZU1nMxu884jAU1uPRehtxkmMr9653Vp6Rw2lqG5ZX5E&#10;ooyv3qYDpxPnbkmGj5cVmMQmZekhjc7PAsMrIiIiopnD8IqIiAKC+Z4wnGzVht1e2npGjXWeN6VV&#10;zbp3Dv5rWk9zz8LxDbL/yAX9dknTel/Co1NkfNVWr8/CinU7Jd0wGT8RERERBY7hFRERURDw1sGp&#10;TNxOcwN6FEZMcT4uIiIiInq6GF4REREREREREVHIYnhFREREREREREQhi+EVERERERERERGFLIZX&#10;REREREREREQUshheERERERERERFRyGJ4RUREREREREREIYvhFRERERERERERhSyGV0RERERERERE&#10;FLIYXhEREdGsyimslKy8MuM6Cl5kbJo0tvXL/IgE43oiIiKi5wXDKyIiIpo1HX2L5NLNV+XslQeS&#10;kJJrLEPBGV2yTm49fEc27zwi8yMSjWWIiIiIngcMr4imKScuTaqSsyUpKtm4np69iPB4qUvJkZLE&#10;TJkfFmcsE4xcde+LEzI9FCVkSFT47PeCyIxNlerkHEmNSTGunw1pal/O8wUsN5Wn50t8abdkdG2W&#10;xKphiS/rleicemM5ywvqs9bcPiTX770p564+lOKKRmO5MFUOnxtnuypUy8LVZ9dUZybhc1yjvh/i&#10;Ip9e+IPPr/N8ITk6sJ8j0fEZsuvgGR1g7Tl0VqLiMozliIiIiOY6hldE03S0slF+Gx6XLSU1xvX0&#10;7OXGpcvvI8vk675FkhLgw6E/b7UPyM9DSz18PzAmLWn5xvIzZb5yvaFTt7sV+RXGMrPhxZpWr/OF&#10;02q5qTw9X7IGdknXg/+rdd7/L6k59KGxnKWpfVAHV9fuviHlftoIwqNv+hd7tau/q2UIsEx1ZtLL&#10;rb3yD7W/1vTZ/dxa5ik31efXeb6wp8x/IGgSFpUsO/efdvXA2nHEWIaIiIhormN4RTRNx6qa5F9H&#10;l8uOsjrj+pkSHhanH3pM60IVjnfBDPZ0ClZefLq+Rz8MLpnRnkrbS2vlZE2LdkY9nOMBHIFSe0aB&#10;sfxMwTW929Stz2llwdMLr8Zyy9znC6+39cs/R5bJhbp2Y3l6vtjDK6g98omxHKRmFsm5Kw90cNXQ&#10;2m8sY0mKSpKjlU0ebetH9VlFmFOcmGmsM5PeaB/Qn9u29Nn93FpeUFYXVHqc75e9C/Xn+aCP3mmT&#10;SVbHfubyfR1gjS5dp3u9mcoRERERzVUMr4imabbDq5jIRPeDTUtanrFMqJmnHpwu1XfoY15bWGUs&#10;8zTNVnhlFxWRIO90DD7X4ZXTuqIq+YPh1Z/GVMOreeEJsv/oBbn96F09F9O8IIb+fd4z+tyGVyb3&#10;m3v05znY8Aryimt0WIj5xRBmmcoQERERzVUMr4imabbDq9jIRD18BvuYK+EV5pW63tipj5nh1cxj&#10;eEXPwlTDq5rGLt0D6NLNVyQ9p9RYZjIMrwKHkHDzzqM6NNy04wh7XxEREdFzheEVUQAw8Tcm1E2M&#10;SnJP/B1IeBUTkajrY3L3qQ6nm4nwKlIdd5LaL/Yd6ATIGOKCiYyt855K/ZkIr3B9sD/sF8GQqYwJ&#10;jjd+oh6uHZaFeniF6xUf6Tpm3KfJztcUXuG8E9R5Y06v6ACuF9jvbyAT2k8nvMKQUhyvdc6RszzJ&#10;/bzoVInMqJCY/GaJLWyT2KI2iSlolsj0cnkh3MdE3WHxMi8qRUnV/8W/sTw8uUhiC1r0NqJz6vR6&#10;r7oL4jzrTpxfWGK+6xhQN7deHVeao563sMQ8VadJ14ktbHXt00+9eZHJE/tNdZ8bjiEqu9Z17mob&#10;Eaml6nx83+v5sZkSndfouk5q3wvic6YcXm3YdlAHKKs27Daun4pgwyv79wa+Z6fyfeUMr/AZwDbQ&#10;LvGd7yzvi/7umfgs4TsokGHeMxFeQaX6LN588LbugZWV9+yCbSIiIqKZxvCKaAoWKNtKauXD7mH5&#10;qm+RHsb3pnrgaUzNnVJ4hQeaS+qh4tOeEV3/rwqCjtGcEmN5PDDdaeySdzuH5H3ld/VghX38RT3Q&#10;YZnl1CQTZSO0OlHdIh+r48Y+4QNVb0NxtZ7021THDhMpP2zpkc/V+erz7lsoH6lt4ZyxbXtZbO9M&#10;bav72BAU4ZhRz37MeEib7K1e4/nl8l7XkL7OqI/rdrK6Wb+VzFTekqoeGm83dckXE/X+ourhulcn&#10;Z+tjCbXwCtf3ojq+99W5WseMe4T7da62zed1coZX2bGp8khdV2sbn6p2cryqWT9Mm+pb8JB9o7FT&#10;PlPlUQ/XG5PQd07x+IMNr0ZUu39bXSv7OX/SPSJ31DnlqWtiqhOssKQCKdvyQBrOfCdt1/9NOu7+&#10;f3qy8c77/y2dd/9TL6s79pkOdJx140q7pOHFb6RR1W04/XdJqlssOcP7pPnSb9J57z/1Ntpv/2+p&#10;PfyxDpjsdaOyqqXu5Feuui9+K+kdGySjZ4s0X/iH2i+OwVW3/viXqqz5ZQ8In4rXXpXmi79MHLc6&#10;5nv/Je23/pfUn/qbJDcsMdarOfSR3i/kLz2lQ7uaQx+rev/TvY3Wq/8qWf27jPVjC1qlQW2/487/&#10;0eWx7+bzP0v1/vcmDa/Co1Pk7JUHOkCprA2+R16g4VV9So5uP/h+s7439Ped+mxtK6nR3+GmemAP&#10;r8qTstS/+/U2UB/fdztKa/3WhwpV73Fbn/u7Em37UUuvDs5N5Z1mKrwKV5/pFy/elTsvvSc9g0uN&#10;ZYiIiIjmIoZXRJNAkITgBA/peCPVy619crm+Xd5TD0l4uPq4a1g/dPgKr/AKeDwAYWJrPNDcbOyS&#10;V9Q2sK1f1QPTjtI6r15Y2Ocrrb36AQ518KY87ONv6qEIyywHK30/6GTEpMjL6uEJ+0XPLTzYIYj6&#10;YXBM/jm6TM7VtkqYI4CyIPRAgPTT0BL3cSMsedzWr9+mh2P5Wm3T/uY+9Fa4XN/hPraf1Pmh3Leq&#10;vP2Y8UDnq2cQ5vc6XdOiwzrrWuN64bxxzLjmeMW8qW6Jus54aEQ5vFUQb+O7pep+p/aP48exhFp4&#10;1ZtZpNsA7g+uLY4ZD9I4d1x3tBNTgGUPr/AGwM97Xe3kSkOHvse/oL66Dr7qQ0Nqrr6uaNcIB619&#10;/zrseuvZyoLKSXuOBBpeoRcMHs5xf3GMOL7zqu41te+Pu0f0MWP5VMOzqUCPoZaLv3qELibNqkxE&#10;eplH3cTqYUHQhfX4b+OL30rH3f/0qtt1/7+l/sSXsiAhx103Jq9Rh1Ouuv8tTed+1CGQqW7D6W8k&#10;PMnznBfEZ0v5jlfc+zdB+JbZt8OjHrRc/t1dpun8z9J67X941LO0Xfs3icys9qgbV9Il7Tf+w1je&#10;yRRe5RVVu98wmBHkkEHAd0Ug4dUu9f37+8i4Dp1eUu3qqvos2IP/S+o721eYa4VXCIwxUTy+Z/Ad&#10;j88klmMbR6uajOE5PiMIY/G9iO9p1MVnCf/Fv79X2+ueQnueqfAKtuw6qsOr1Rv3GNcTERERzUUM&#10;r4gmsUI9xOOh4jf1INKXWeRejgehLSU18od64MZ6U3iFYWt4mHI9PHV4hFS1KTk6pED97sxCj3p2&#10;wQwbRChlPQy91zXsHj4HWbGp+q142O8aH0P6OtTDlnVeu8u9X91+QD1g+QvOgh02uLqwUoc26PGQ&#10;4QipEGK5Qrc2j+WA/b2uHkCxv1fVA6d9HYLANzpc60ItvEJ7QK8853I8sKO94Zj3ljd4rbeHV4C2&#10;ZV/flJqnQyAES2i/9nWA4VAIrlD3gOM+4t7/os4B978m+UkYYxJoeFWVnK2vD46tLiXXa31ufLrc&#10;UPfZGeZOV+GK8zokQojUdv3fdW8r9ELyCmMOf+weGgj28MoN27jx77r3k8dyJbN3m7uuPbxyQ92b&#10;/4+0KzgW+7r8sRPuujiGkvW3PNa3Xvs3yR7aK4UrL0iHbbv4/7gSz/tvD6/c5e78H33uzvMpWn3Z&#10;oy56bdnX45hbLv3msU+LKbzq7Fusg5Pz1x5J/CTtx59Awyt8/uzfc5Za1c6wHbS7+lTvNgcIr6zP&#10;0iH1ebCHtpuKa9zr+rOLPepBRZJq0yPjOqhaml/usW6t+nygHoJ+DJG1r3OayfBqZMlaPWxz7+Fz&#10;xvVEREREcxHDK6JJoHcIHtD3ltd7/eUe/75S364fOkzh1XheuV6HYMU0j9HSvDL9UHWzsdNnr4Bg&#10;wisMk/tpcIkeZphgeKBrVA90CM4wrM65HkHQSxM9thAU+eqd5U8w4RXOE8PXUKc7o9BrPYbYoRfV&#10;z0NLpMTxQIueOlYognO3rwMM6cF2Q3XOK5Pdqj3hmPFQ6wxz7OHVbfVfU0+2s+reYf2rqv0629bO&#10;Ute2H6htm+b02V5Sq9s8hoc619kFGl71ZRXp8uhlZVo/W8JTiiS+tEvmxdiHcMVJRs9Wj55UCIjC&#10;kgvdZZzhFQKg9M6Nuu686HSp3PWGDnes9egpZdV1hlcdd/+PZA3u1nNQYf6psi0PPerWHPzIPS9W&#10;eEqxtFz5w70OPbPQg8zadnLdmD4Wa33F9pc95u2yh1cd9/5LStbdcNUPi5fSTffc66By12vuerrX&#10;lS2UQ9iVUDGg170QmSTF62961DWFV2MrNuvw6vSFuxI1jSGggYZXvmC4n/VZ2VvmHcQDwiu0S/Te&#10;cvY2xOcDQ2lR/4xhmDaW4bsSoZdzHT6n6P2JuluKzUNDLTMZXrX3LtIT5h89fc24noiIiGguYnhF&#10;5Acm3cWwt58Hl0hlUpaxjL85r240dOqHIl89nDC079v+xTq08dXbJJjwan95g+6lhADDtB4+7BrW&#10;Q/tKEjwfDtPUMSEkwvAZDHm0r5uqYMKroewS3dsH5xqnHpRNZTD0Edt0Xs9jVc16OcIj09Ceufi2&#10;QQSbOGbME+YMp+zhla+3DS7KKdXr0b4wcbW1HA/nr00Mh7L3JLRDjysMZ8T5+ApVIdDwqjE1T+/3&#10;V9XuRtTxmQLd2RcnL2BCcyU8tURarv6rO4xpv/k/PYYOOsMrzANl31Z8Rb+020IkzI9lrXOGV41n&#10;v/eoG5XboNY/CYowF5ae2F2tS+/aqIcEWusKlp31qAuNZ39wr286/5MsiH/Sq8geXrVe/ad7u1Cw&#10;7Ix7HdjDq4Ll5z3WVR/8UF6w1Z3KhO3jq7fp8OrU+TsS4WOI71TMVHiF9o6eifgsICAylbGGDfp6&#10;2+Bm9LBV7RzzHNqXY0juVxM9azH/oX2dBUE8to3vLnwvmsrATIZXzZ3DOrw6fuaGcT0RERHRXMTw&#10;isiPOvVAggdtDLNzDmOz+AqvMIE5ephgOEl7er7HOguGjCG4QsCAt1uZygQaXlnhBMpv9vPX/rvN&#10;3TqgaEnzPDYEL3jYwsMj3oBnXzdVwYRXVgCFYX/O3g+WreohEmXsvRxwne9NPPiZhhRCqIdXCEmX&#10;F1TI6ZpW3VMD3u0c1MccbHiFtoL16GFn76mGniQYyqrDyXhzOJmj2jrq/VWV8/fmwkDDK0zyf1+1&#10;OxwXrhMm0z5Z3eLVk242xBS0SOmmu1Jz+BOpP/FXTU9KfvdJ+BRoeBWZUaWHAFrrW6787n4L4GTh&#10;1fzYLGm99iQ4a73+b/pNhFhXtvm+ezlUH/hAilZe9NBy+TePuuFpT447qPAqPEEq97zlsa543XV3&#10;PZgL4VV2bJpul5h/D5+j2wqGIaPNBRte9WcV6e9xfFfbl2MYLHp7oi6GY9vXWQrUdw8+a293DPh9&#10;8yHDKyIiIiL/GF4R+YGJePFwjod9X+GSr/AKk49jAnGsmwx6OmEeInt9S6DhVUREgg7NnPswMT2w&#10;IQzBuo+6h/0GF/4EGl7NU+WvNrjKT8URdc2tHkEY1mjNWbOpxBzWhWp4lROXpieWRo8z1EN7QVsD&#10;9PjDMQcbXuGhH+uxbXu7QTtDe8O6yeB40I7t27ULNLwChI3bSmtdk2mPuCbTBoQVmPMsaZK5gQKF&#10;twBiqJxxsnSHQMMrTNCO+bOs9ZgY3Xrr4GThFdgDKMyFhbcCYnndsc/dy6cCAZpV17XdwMOrFyKS&#10;vN4mWLzmirseTCW8Gly4UodXeONgbKK5t+pUBBpeYbiwNcQbc7ZZnyPAdtDGgg2vGjCHnFqP72H7&#10;Z7Ers9DdfifzTuegcYiuZSbDq4HRlXrOq4PHLxnXExEREc1FDK+I/FiYW6qH3+EBKNjwCvOhPFYP&#10;VegB4MvFujafIcF0wisEBKb9Wa43dEip4+HwWYdXf1PnajpWuyV5TwIG9GZ4c2JCdgzvsW/XEorh&#10;VbJqT3hDINrHR13DeggpgjgMe4Tl+a750oINr9CbCevxMN9oCK9wnI/UA7Pp+lrO1rT6feAOJryy&#10;4BzwmcKE2NYbLK1rEWy7MynZcFs8JkdX/1934kvJHzsuBUtP6TfuWevmanil66Y/mSz8WYZX1fUd&#10;cvPB23Ll9muS7CMMmopAwqtE9R35t37Xm0avqP1jOJ/1OYpQ0AsL7SvY8ArDXRFe4SUH6D1oLbfC&#10;K/TKwvxxps+Q5VBFo3FIs2Umw6uV63fq8GrzzqPG9URERERzEcMrIj+sYSHfDiz2OSzEV3iFnkGY&#10;VwoPNtN59X+g4RX2ix4IKI+3IZrK+NOWnq8f5BCsYDibqcxkghk2eLiyUZd/rb1fh1mmMibY1+0m&#10;16TIeHA1lQnF8ApzfKEsHtLxsO1cP905rzBUFesxcT96eFnL8QD9Re+oXh7snGaW6YRXToPZxe4e&#10;MrvLvF+OEIwF8dnSeuXJ0DyEPAikrPXzYzP1XFPW+kDDq5iCVo95qxrP/fBk3SThVXhqqbTd+A/3&#10;+uZLv8m8KNd3TPHaa+7lgDcCLkjI9S0OLyl48pkJathgWLxU7Hjssa504121/Ml2pxJexSRkyqUb&#10;r8iN+29JkeFNmVMVSHh1oKJBB5/4/Dk/KzMx59VoTon+Hsf3uX15eVKWHl6LuvbPWDBmKryar87/&#10;yKmruvfb8NgaYxkiIiKiuYjhFZEfesL2/sX6AaXe8Gp/OOEjvIILtW36oQpvd3Oum6pgJmzHm63+&#10;GBnXE8YHGgKkxLgmkceDY01KcK+6Dya8alcPjhhGhlAl0IDJChA/Vg+Xpp5C+SEYXiGgQdvARM6m&#10;9dMNrzCpPdZ/0j3icU3QHh629OiH8WW2HmzBmMnwCnBcOOabjV26DZnKwDx1PvUtfbLn0Flp614o&#10;YbYJ6e1iizuk487/6w5bWi79qgMta31YUoE024KeScOr01/rkMdanz1yUDrvPVlfve8d9zrv8OoH&#10;j7oZ3ZtV3SeTsted+EJeiHCFmCmN4x5vE6w7+pmeZN6qa0HYZdWxCyq8UvKWnPDopVZ77HOZF/Mk&#10;lMlZeMSjrim8gr2Hz+meP4MLVxvXT8VUwysMQ31jYo4/vKDCOV/eTIRXhysada8uhOT25ZHqc/mX&#10;iV6u3dP4AwXMVHiVlV8u1+6+oa9/ueHtiERERERzFcMrokk8buvTIcPp6havdfhrO3oo4aHDFF4N&#10;Z5fodRg+mBdnf03/E74mJ7dgmMqn6kEO21mS92RokD/FCRl6KNYPiq+3JPraL4KRh+pBCuf8unqo&#10;M/UKQgCCcs7lFqw/ox4kccynDNfNBAHLB51Dus7GompjGV8wfAdhzO/qAbTZEPCtV9vDdmczvMJ9&#10;wvXCMaAXkamM3QZ1TAh+8ODsXIfr96K6bjjmycKrC3VtXgElHugfqwd63EP0aLOvgw3FruuBgCAj&#10;xtyjENswLbdbnl+hz+FaQ6dxvROuEd5maVqHc8K1wHFdre/w+7noVvcRPXvQuwQP6Zgk3FQuKqtG&#10;B1JW2IIwKa1jvV4Xlpgrlbvf8AhrMC9WTH6zu74zvEIQljNyUIdQiVXD0nb9393rIGfkgLuuM7xC&#10;GJU//qIOoeKKO3SoZK9buPKCuy56UjWe/c69DiFX1b53JDLLFQQjtEIvqLpjX0j20D53PUuw4RUm&#10;tW+/9aQnGY4/s2er/Et4oqSr69Z69X941PUVXvUMjet7gwnDw4P8vCF0xR8N0PvVtN7OCn4QBC9w&#10;rMP3itUT1V949Yf63JqC4MzYVPlafX+jvul7CZ8vfM6wbV+fmcm+4wF/aMA+TlY9aX/BWLRsg772&#10;x168IRGz9F1HRERE9CwwvCKaxMqCSv2AjnBko3roz1APM5hUuiM9Xz7uHtZvksLDiym8Qm+cl1p6&#10;9XrM5dOTWSi5cWmSFZsmNck5+u15mE8Lw0+cde12q23jGDCHVUNqrq6fG5curWn5xrAGQQBCI9RB&#10;gDWWW6aHzqFehdrXsvxy+bRnRFp9vAWxISVHD5W0Hgib1D5QH8PMujIK5WX1MIgHQn9zEw1MvKEL&#10;D6CY+B77zlbnjh5sA9nFxp41I2o5wh/UwaTemLcJ9QrVfofUOryBD29QdIY1mPfKCmswMXKtOn68&#10;yRHXepu6xj8OjrmuxSyGV3hAxZvzcM3e7hiUKnWdcewIEuvU8TgfYPEmS/Qswbni/qCXH4b04Tpj&#10;GBSuHY4ZbzhLdUzmb4VX6A2Ccz6iHqBxjRA0lmDYVr1rEnhM+o792+sCevO90e66Xq+r64Y3TiKI&#10;te4P9o8Hdlw/Z107XGccP8pimCK2AWgvyYZjfrGmVb+9Ez0RURf7s9rk/vIGfcx4AyaGadnrOu0/&#10;ekE/oFsOnbise2OZytYd/9IjcAEdKlmhFf478f8Isip2vOqu6wyv/Gm98k+JynzSy9AZXvmDubJQ&#10;3qoL6R0bplQf4VxCpWcAGmx4BVV73/ZY78F2rcBXeJWg2hAmbMcb73qHlhnLTOZGY6du/2dUm8G8&#10;fGgn+C/ap/OzNJpTqntO4TsLQ7TxvYTvBJQ/X9em56vCZ+U99f0ZY/jOQniFzwLaMr7j0YbxplVM&#10;Ao/vOtTFd72zTQM+r3gbLdouemZZ389o2/huRq/ER+pnQIyhh5zdQnUO+MyjJxd62GIb+I7H9sIN&#10;35UmcUnZcvriPbl+702pnmKgTERERDRXMLwimgRCFgxHwcMNHqYQVn0/iAmvl+qeNrvVgzjWmcIr&#10;QICFhxc8AKH+T0NL9DbwkI5lCDBaDQGUXazaBoakYT+oh/o/qXp42EG4kaAetJx1EIQgTLGOG/tB&#10;Pf0gN7Ed+8TnTnjw+lEdK44R+8H+8HCHbSGgwYOgqVeWBQ+Yp9SDJ/al6+OYFTxkYhttad7BGeos&#10;zi11XRtVBvvDMePYUQeOVZt7JiC8wUMkjhf10fMM1xpDEfdXNOrjn83wCjAZ+hcTveRwnXHsOAcM&#10;+3S+RQ/nera2VT/04rxwvN+oh2+cK+oirHurw/VQfdcxXMkKr3AtMRE0yqMeJmLH/lAHy/zNtYZA&#10;DGGo+/7a7g+W4XohVDLVtaCNWfON2beB/99Y5DlcFIEjJqH/Td0PHB/2g7L2Nol66JHmDCedFi3b&#10;qHtcWeHVui37jeUguXGZR+BihyF/xWuuSts1Vw8qhFdZg3vcdU09r+zDBC0IkOJKPXv1mHpe2YcJ&#10;2penqGO013WJk7T2tf7fkqiOt/niP9S+mjzqTie8ii3ulA4foVnVnjel/daTnmy+wiuoaeySG/ff&#10;lPPXXtJhlqmMPwjQrXZhfQ/gv5g03RkioR3eRW9R1W5dIRY+S67Pwnfquxo9MxGwYlt7yuo96gLC&#10;K8xtiM+UNXQZn0frewif34J4c89ZSFffKZhHzmrXOFbrc4Bj+rBryBh82aHHmBXA27/jEfZO9vMB&#10;XlDXYMfek/pzsfvgi7LAz3czERER0VzE8IpoCvBwhL/uozcT3hx1rrZNDzHBX/HR0wUTo9en+n5A&#10;Q9iAIYSHK5vk1sTbp45VNcuy/ArdQ8hUxwnlMI/Rpfp2ua0esq43dMqO0jr9l3lfD/sISLrVg9v+&#10;igbXflU99H7BXEW+JqC3Q5n1qizO19rn7vJ63cvGVN4J121RbqmcrG7W9W82duoeNuiV5a83QXli&#10;ljq3Wrna0KHr4W1huMboCeEv2MhWx4vebOi1gfPF/DGN6vrgOHDtMHwQYaKp7kzBMKNtJbV6KB3u&#10;M6736sJKn0Ffv7oWx1VbwPHqe1pW5w6N8MC8R13vLkcIhWuAcGtTcbV+Yx+uy15V7qbaxg0F/49l&#10;9jomuC4ICzFnGPYPhyob1bIyv28ZtMNQKYSgVhvBPcM5VCWZ94/rs1a1KeuzZLVJvHVwsh6Ilnnh&#10;CTKyZK16SD8jS1dtnfStdvFlPVK68Y40nvlOms7/JPUnv9LD9OJKXfONYbhc4YrzupcW/t+qZ5qw&#10;PalmVCp2Ppamcz/qeazKNj+Q+PJ+dx2L95xX36tyfVK29ZGe2B3HUb79ZUmqXegxKbpTbFG75I0d&#10;l5rDH+t9ol7jmW+ldNNdyezZIvPjvK9ZVv9OyR09pGF44b+o62WtS6gYcK+DlCbv4AzXoGT9Dff1&#10;qj7wvmSofYUl5kv24B53XYRrzroW9IRbs3GPDlMwB1YwARZ6eu5RbQnfG2gnJ9T3CHqNmnp8Ykjq&#10;0rzyJ+1QfWegF5XVexDtEd+56AXprIv2jtA0QX2W8MIKDAXEZwHfI9vV9xDmzHPWcUI4vUZ9zs/U&#10;tur9o/5e9V2Hz+lUe05h/+vV99SVie94fO/hMz5ZD0joG16ue7qdvnBX0tXPGlMZIiIiormM4RUR&#10;EZGBKbwylTMxhVemcs8zvPlu257jOlTZtucEewPNAvS4amof1HPAXb71WPKKa43liIiIiOY6hldE&#10;REQGDK+mLyo+XbbvO6kDrD2HzklcUnBvMCWznoGl+u2CZ688lPyS4N9qS0RERBTqGF4R0Z9WclSS&#10;PGzpldfa+qfkcWufnrDetC16/jC8mhnoHbRq4x5lt8xn76sZVVTRKAdPXJaCEva4IiIioucbwysi&#10;+tPC/EuY6BwTjk8FJlNeml9u3BY9fxhezRzMgeXrjZA0PWFR3i/sICIiInreMLwioj8tTHweG5mo&#10;J1OfCpTFJOembdHzJ6FyUNpu/LueKL3m0EeSv/SUsZxJdG69tFz9Q094Xnv4EylYcd5YjoiIiIiI&#10;JsfwioiIiIiIiIiIQhbDKyIiIiIiIiIiClkMr4iIiIiIiIiIKGQxvCIiIiIiIiIiopDF8IqIiIiI&#10;iIiIiEIWwysiIiIiIiIiIgpZDK+IiIiIiIiIiChkMbwiIiIiIiIiIqKQxfCKiIiIiIiIiIhCFsMr&#10;IiIiIiIiIiIKWQyviIiIiIiIiIgoZDG8IiIiIiIiIiKikMXwioiIiIiIiIiIQhbDKyIiIiIiIiIi&#10;ClkMr4iIiIiIiIiIKGQxvCIiIiIiIiIiopDF8IqIiIiIiIiIiEIWwysiIiIiIiIiIgpZDK+IiIiI&#10;iIiIiChkMbwiIiIiIiIiIqKQxfCKiIiIiIiIiIhCFsMrIiIiIiIiIiIKWQyviIiIiIiIiIgoZDG8&#10;IiIiIiIiIiKikMXwioiIiIiIiIiIQhbDKyIiIiIiIiIiClkMr4iIiIiIiIiIKGQxvCIiIiIiIiIi&#10;opDF8IqIiIiIiIiIiEIWwysiIiIiIiIiIgpZDK+IiIiIiIiIiChkMbwiIiIiIiIiIqKQxfCKiIiI&#10;iIiIiIhCFsMrIiIiIiIiIiIKWQyviIiIiIiIiIgoZDG8IiIiIiIiIiKikMXwioiIiIiIiIiIQhbD&#10;KyIiIiIiIiIiClkMr4iIiIiIiIiIKGQxvCIiIiIiIiIiopDF8IqIiIiIiIiIiEIWwyuas+bFpEt4&#10;arH8S3iCcX0oi0/Okd6hcYlJyDCuJyIimgvCIuKkPC9DBuryZftghdQUZhrLzWUbespkvK1Ymkuz&#10;JTUpyVgm1GWkJEtreY6s7iqRNV2lsiDcXI6IQsNAbb5s6S+XrqpcKcxKM5aZLckZBdLZPyaRsanG&#10;9UTPCsMrmpPS2tZIy6XfpO36v0n13reNZUJVenaJnLv6UG49fEcWjq83liEiIgp1sTEJcnNDk/z1&#10;ZK9882K/tqy92Fh2Lntzb4c+t7+f7pP3DnTOuYBusK5APjnSrY8f5/HKzjaJjIo3liWiZ+8F5djS&#10;monvnX75/FiPHF5cI/PDzOVn0oLIRNl96Kx+Ttl7+JxExj7d4IzIH4ZXNOe8EJkijed+lK4H/1fr&#10;vP9fUrT6krFsqMnILZNjZ264gqul6+WFsDhjOV/CwpKkLqtPFpVtlKUV22Rh2QZpyO6XiIgUY/nS&#10;tmKp7iuX0omHibyaPP1viE5O9ipPzw/c47qhSknMSjeuD9QL4bFS1FTobj922RW5xjozKb04SxpG&#10;qqSsvcS4fjYk5aRLVW+Z1/lWdJVKWPTce/DDNawfqZTW8VppXVor9cOV6t7l6HtrKj9XJWSmya57&#10;i+XYuytk4Z52mc+H9FmzsqNY/naqTx5tb5Wh+nzJTEmWBRGT/1ybr372Ha5qkn8MLZXbTV0SERba&#10;9yguNkHqirLk4OJqfb7vH+yUpIS50QML9+STw93yxfEe2TpYLlX5mRIdHVyP9fDweFmaVy7D2SUS&#10;HzU3e6D9GWTHpcmy/AqpT5m5n824332ZRV7a0wskPMDfZYPRmVGozqlc4iITjetn2jylOS3PeM4Z&#10;T6k3UkRkvORnpMoy9bv8uwc65evTfdJanm0s6xSvfg5av7NkV7raAX5/wr8LGwu9yjshwNq044h+&#10;Xtm254TEJU1tv0SzjeEVzTlhyQXSev3f3eEV1Bz8wFg2lOCL/9SFO/oHweqNuwMOrlLjiuXu8Ify&#10;ycrfJvyq//vpqt/l7sj76pdK7zBq6/VROfXRatl2c6HMj4yTFSd69b+Pv7dSMkrMP4jCYhIkXP2i&#10;bsG/F6gH9RfCZ/+XE5o5O+4skhMfrNIBlml9oNAOtky0J6fF+zqNdWZS/6ZmOfnhKll3bsC4fjY0&#10;LqzW+3Se7+E3l0t8xtz5S+S8iDgZ2dmmzmW1Ph+74++vlNqBCmO9uaqkpUifG+7V3peXSIx6eDeV&#10;o+m7tbFJ9wzorckzrvclOSpZvhsYk38dXS7fq/9mP+WhKfPDY3XPo6kEbXbzwmLl5R2t+pzri+ZG&#10;76vmkiz56lSfXFrTYFwfCAQY3/Qv1vetIXX2/2hBwenJLJLfh8flYUuvcX0wcL9x352+Vu0hLcb8&#10;B9SZ9EXvQvlpcIkUxD+d6TaiIhLkg65h4zmP55cb68ymtV0luufkxt4y43qngoYC9+8sA5tb9LJ9&#10;Ly/V/8azgLO8SXh0iuw7ckFuP3pXtuw6KvPC+YcgevYYXtHcExYvVXvfcgdX7bf+lyRWDZnLzrB5&#10;0WkSk98oaa2rZX5clrGMyQvqmDdsO+T+Cwb+bSrnS3Rkptwefk8+XvmrHO24Lq15o9KYMygtuSOy&#10;smq3NKn/N9XbfHVE/6DadGVY7TNWhwz497F3V+peGM7yEfGJsuXmqBx6fZnbgcdLZefdRbJa/bI+&#10;sLlZErKfzkM7wpLIOfKXbcsL6kEoLm32f4mbipkOrxBe1g1XSrd6ALJsue5qX89reIWAt2t1vft8&#10;lx/t0ec7l8IrfO5HdrTJifdXypG3lkv7ijopaS3WmhZXy6pTvRKX/nzNaRGdlCzrzw/q76/utY06&#10;vDOVo+k7u7JeBzlDdfnG9b6gV8Oqgkr5W98iOVndImFPoeeGpbogQ66ub9TD/zBHl6mML5jf67Xd&#10;bfqcS3NnplfrbMP5fnWyV66pczatD8TTDK8QHpiWh7JIdcxo26Z1T9NshFcp0cmyUn1mLRuLq+Xn&#10;oaXPbXiF3qFD2cXu811TVCVfqe+rZxVebe4r1+HV8ikOyy6oL1C/M7nCq551rs8+eiRj2fJjPV7l&#10;fUlIyZGT5+/IjftvycDoCmMZoqeJ4RXNSQiR8peelPKtDySpZsRYZibNj8mQuhNfegRmUVnVxrIm&#10;TR2DOri6fOuxZOVN7a8mdgirPlrxi1wffFPCfQwRNFmlftDhB9fas64H/pGd7X4fvqMSk2TPS0t0&#10;mYOvjcvWG6M6BMFfazAEB8uPvL1cP/Q6684kBGUIKhBYmNaHoq7VDTos2nBxMCSGYc10eGWy9HC3&#10;bhPPa3jlhGvp7/MTihKz0+XwG8vkxPurpGVJjbEMUbC2DuCBql/GW4uM60MJhvltUcf7N9v8XIfH&#10;AvtMREfHy7v7O+Tz4z2SMUeG3mPY0RfHe+XBNlfvi+l4GuFVdXKO/DK8VD7pnv3f7WbSx93Dehhs&#10;aeKz75E3G+GVU2J0snw7MPbchldOGDJr9cR6FuHV3tEqHV71TbGXa1Z5jh5lgd9Z2pfX6WU7bi/S&#10;v0ct3N3uVd6f2uZeuX7vTS2nsMpYhuhpYXhFNAXzYzOk4eRXQYVX6GZ74PglHV4Nj602lpnMWPkm&#10;PTzwWMdNmRdAr63xI936B9Uy9V/8G399wQ+y/a8slZgU71827OHV6O42PVwwPC5Rz4+VnJuuwzBs&#10;79h7K9w/DGcDAoq5Fl71rm/Sx8zwanYwvApOWlGW/gUW4XPOU5ibjGYevk/CYkOzF8p4a7Geh2Vb&#10;gD2Ynrb2ihx5e1+HDto+Pdotdza3BBVeZaUky2fHuuWjw10SG6L3xCk9CcfcI++o8w+LMJeZqqcR&#10;XtWl5Mpvw+NzLrz6rGeU4dUs+rOHV+dX1evwqtHHlB9OKQWZurc1fmepH3Z9P+P3U/279cYmr/L+&#10;YJqTrbuP6+GDK9fvMpYheloYXlFA0ONpQXyOZg2bmx+TLsn1SySjZ4ukd26U+NIe+Zdw71/qXohM&#10;dte1YJm1fkFCrqQ0LdPbSO9YL7EF9r8Sxun9Oetb5sf5/mXhhYgkj7IYdojlUTl1kt6+TjJ7tulh&#10;gOEp3n85xrmhTkRamTSc+tojvIotavfYLq6Nsz7kFFTK1Tuvy8XrL0tiWmDzgliCDa/G9nfqH1Tj&#10;h13hVfcaV3iFgCrKMCTPHl5hjhznegzlW368R20TQw9XSGap/x+i8RmpkluVJ7nVeXoSZVMZk+mG&#10;V1Hql/Wcyly93+Rc9YtOgG9nQR3ruFPyp1Z/uuEV5hfLqsjVk+pjSGcg20jJz9T18Jc23CMsC+Xw&#10;Kiw6QdKLsvT1zVPw//MnGdrlDK8wFAzXSV8v9ctcIEPD0BsJ+85R9ziQYZ7TCa/mRz45XuwbodL8&#10;yNmfP2K64RWGFFqfheS86T00YFv5dQVS2FQY1OdytuF7A+eZob7X5k3M8bdAtVW8kADfJwjynXUs&#10;+Nzh/qK+dX8DaZMxqa59l3WUSHlniVT2lOkJ9Rfv65BDr4/rP0SY6lkSc6w2nSuxqbP/IGnBK9wx&#10;gfnhWe6N6xSZVybJPQslrlb9nJpkyCEmWv9aHSPe1rV3tFIS4xNll7q2wYRX5ardoufWa7vb9WTK&#10;pjKhJkGd7wcHu+Tjw10S76cNO+FtZ5mxqVKSmClZ6r/4dyDhFYbP5cal6fo56r/zHet9mYnwChNq&#10;Y795cep3uACHpCKkQECC+gXx6frfpnJO0w2vkqKT9T6LEjICGjIZoY4PdYoTMiV+YjLzUA+vYtVx&#10;FqprXJaYpa9x5BSusTO8wjXCeRep844J4HqhPeSrfeJaY2L7qQ7znG54hWMsVMdbap1zAMcMd7c0&#10;6z8UVEzx53BiVpocngivqvtdx7v+giu86lxZ71V+MlX1HXLr4dty9spDiVLXzVSG6GlgeEUBKd/6&#10;yB3gNF/8RaKya6Xp7PfuZZaybY9Uec9fGHKG90vn/f/2KFe08qJel1gzKp13/z+PdbVH/+KuG5Fa&#10;Iq1X/9VjvV3jme9kXpT5h2dm7zbpvPdf7rLYV8Hyc2rZf3pso+P2/5bYIs/Apvbwxx5l/Mka3ONR&#10;17Jy3U6589J7su/oBVkQOfU5nF5Q188yVr7ZHV7ND0vwWGeqa+ld3ygnPljp/itL7VCF/sG19Yb5&#10;l8LJwivAQ9JB9TCFMgM+wiU85K3VAdSTSa6x31XqAWLBRLjiUT42UQ9RtMr6cvjNZfoNcM76FszL&#10;tGi3a2Jqe70t10bUMU3+i0JaQZbsfeQ6fwu2deDVpVLSVuz1sN2/sdmjrAnOu3bAzy86apsNC6vk&#10;6NuuYZmWI28ul7xJ5pFJUL+c7LqLbuBP6uHe5Nfkh2R4laJ+6cK9wBA263gt+15Wv5Q2FBrrgT28&#10;wtxszvaCQClXnbeprgXhybabox7XC9do6aEumR89+QNOUOGVur916nOHtmvt04JfLDtW1s3K2/Dw&#10;WQAEKlZ4lVuZ616u+QmPopKTZfUZ1/Bd+zHvur9YUgvMD2cIf/bYPj8YYpxamKX3s3CX5+cSfxFO&#10;zpleGGaHyWmtIRJ2GDKJX+JNdRBiHlLrMZQCATDm97PqYU4QBFL2dobP1DxHqJymrgXKmNr0XvVd&#10;ml9f4FHeCQEXgilnXVz3k6pton1i29hWXLr3zzi8UWrH7YVebXrJgU7VrgJ7aA9GVX6GHpJ2ftXU&#10;JgN/p2NQP/zZ/aoesjFUzFTel7SR5VL/+EMpOnRGXpjkIRChC94SmG0L9YINrzoqcnW9YOaPws/F&#10;ztUN0jBape67ucxsCI+Mk8e7WvXbBnOmOL8d3uj2dseAx33CfD+1Ker8pxBedWQU6CDHXv/LvoX6&#10;od1UHmGLvawvG4v8h6QFCao99o561PlxaIl0ZRbqdmCqY0GIsbm4Wn4fWeZRH+1zX1m91xv1kqOT&#10;3XMg+fNqq/q9x1bPKVq13/vN3R51/hhdJnvVPicLVsbzyuQX23X+Qx37vvJ66csKvfAK1395foUu&#10;/091fvbzxTXeUVrr93yt8Aqh16LcMvl1ZPzJeavt7Syrm/R6Lcwt9bhe8HH3iA6xTOXtgg2vcH+v&#10;N3TKPx3tCvfqVmOXJEVN/lywQP3ceWNPhw7OMw2jJkyikpLUz40xPVICb4rGsmVHu/X8l3UTPbEC&#10;kZSWr6c+wSiSpnbzPLtETwPDKwqIPbzquPN/fAZKCIYKVpz3+IuoKbyqOfCBxBS06iDMvhzKt7/s&#10;rjuT4VXzhZ+ly3EcgGOrOfihOuYnvwgHEl6lNI577Bfmqx9aR1+8rsOrVRt2e633Z3H5Zrky8Jr2&#10;0qK/6PDqzaXfqH+/7l5+puehxEX77v2Uph4c8Vp/PMDi34nZaVLZXSqFjeYHqqmEV4A3leDhauNl&#10;74nys8qyZc9DTAq5Sg6+tkz3+sKwRTy84wFr681Rrwmi0RMH29z9YEzDgy3qH3ht3L0MNl0Zkhgf&#10;vQrQ22Dz1WFdDxPSrzzZp0MVDJHEfvFgmltt/mUbD/ItS2t1KGGVRX3Y+2hMbxMP4kWO69Y2Xus+&#10;NtRBuaOqnP2Yd95bJLl+5ihYtKdd18MvFBsvDcmoesjfPvEwiuuA+cVMIUN6cbbavus64wEc1xj3&#10;bPf9xXL0nRX6OEItvEKPlmPq2HC8G9S5LlK/jK05ox4g1b+xHRwzXuVsqmuFVwhHMB8brjd6pWDf&#10;+DfWob3k+wj8MHkpAjKU26faBB7u0eZcbW21/ouk1WvNl2DCq74Nrh55+v5eHpaBLS0yvL1Vf3YQ&#10;KOEeDW2d/lw0dmhvCDRAT9A6EYLg/63lgHnaTPURim675Qr5Dr6uPsMTbQu/CGMZ7ldVj/fcfQgV&#10;cR3R7hHGHle/NFeq7x+EgzqEeW+lvvY4ngOPx2f05QbZFTk6XLI+d3sejql9rpxSeIV2d+DVcd0m&#10;8fnD5wffITvuLtLbGVL3C//Fcfdv9gzsrXlFDuo2PSgLd6s2fXZAtxHdVlT7wtsP7XUsyXnpah/4&#10;rK/SL8XAnGR48yM+F/i+wXdP48Iq3YvL1DaLGgvV99tEm35Zten9nfo7y2rTCHona9PTVZiZqns0&#10;3ZpiL9kLde06wIJ3lZ/Vg+Rsh1cmwYZXI+qao97pFbXG9b5gCP7Wmwt1m8C9WXGiR/3cMZedaQvU&#10;zzf02sCDb9MUhhyhN8w3A66A6q99C2V/eYPsLquXv/SM6uW4X1hnCq/Qq2V3WZ0OCH4bGZd7zT06&#10;lHippVeHKQi0FuWWetWrT8l1twv0uMKDPcpayyxdGa6HcJMleWU63ECQ8Xpbv2wpqdHhAHpxwS51&#10;XL4CrPTYVHmkjhH7xXxbt5u65Uhlk9xW9bFNBA+na1o96qCX0z1Vzjq2X9Q+UP+jrmGPY96rrp+9&#10;nl15UpZ8rq4rwhz03MK1flHtB2/ixLawfas3lR3OY7u6rrgXOLf76jrjfM/VtsoPg2PyZd8iXT/U&#10;wqvT1S36+r7ZMaBf1LCnvF5eU/cKx4prcMZxje0QXqFdPWzp0d8bCIRwznfVuVv3+GhVkzHAQu+0&#10;k9XN+nr9Q+0fdXepNv1G+4D8oZZ9q9p1e7r/P34FE16lq+uC9oBzw30+UNEgG4qr5bg6lk9VO0e7&#10;+qBryCsYdYpWvyPjBRP4Q0Fa0tTm2kNv75LWIv0MYP3ejJ65+Levn4n+hEUly/GzN/TzzOqN5j/W&#10;Ez0NDK8oIPbwSrv/3zo4qt73jjSe+8EjFHLOC5XWtkb3pmq7/u/uMi2Xf5P6U3/T/4/wyB5uFSw7&#10;464blpgvVXvflrqjn2lN539yl4NAwiscY6s6huqDH0jtsc+k8+6THljtt/6nROc86U5buvGONJz+&#10;Whpe/Eb3zLLKYXuNZ793rZsQnef9l9hY9UvgpZuv6i/7vuHlXuv9WVa5XW4Nv6s9HvurDq/eHv9O&#10;v3XQWn666576gTpzD4BTDa+61UMvHpjwGnr8gLSWIwRy9bhapR9i7a+oj0hIlM3XXOHSYvWQ5e8X&#10;90CHDSLcWbS3Q9fZrh5g7UMUMRxthfqBj3WYuN40lCetMNM1qbV6OEVZPITb12P4zmQTXAYzbBDB&#10;1HG8BQ6hDXp2TSxHffSaw1/M8LCP3hX2egui4nTog4cghABWOAl4WB3b16nDklALr6yhfs7laEPr&#10;Lw7pbW26PGQM66zwCgEC3nJov8foCYQAC/W3Xh+VCMfQGPS626YeHFEXvf8iVVu01iHAQOCHbQ9u&#10;afHbGynQ8Ao9kdBrD/vtWOE9Rxz2jaG9CIuc66YjrzZfhyGAIMe6brsfjrmXQ+Mi714MGMqIEBXn&#10;ue32QomxTUqNoa2rT7t6YyHY8ReM4HpjGyuOdetwBy9hwNx5CBHxb/QkwveNqe5MSM13zfcxlfAK&#10;54M3SWKIIM4RPVNx7HteGtNlUBZvm8SyzddGPNqIvza98dKwroPraWpX1pyEm65694StH6nUn18E&#10;chGGXqNRqg3vuLPQ9Z11Un1n2do0hnfumQjd8bnx16anAw+jvTX58le1/0vq+pjK+IMHync7B+dU&#10;eNVbk6eH7mDYYLzj54Q/GGJ/9B1XoAno4TsbPS5NklXbeGd/h3x5okdK/fRcBtzTm42uXiKvtPZ5&#10;DV9D4GD1IDGFV81peTpgQO+splTPP9oszi3VvZrQMyrRT2+TYIYN4k146AWFUGMs1zNYr0nO1seD&#10;QAjDGO3rLNZ5IWAoV7+32dchPDql1qNXl325U6DDBtEj5632Ab1fBCv2dTgfhLtYt8IQlNSn5Ohr&#10;ieu0vqjKI5QrU/vXgZhaH2rDBjF0zjSMszuzUP4xuEQHhXk+7hHCK4RACFAHsm2/LykIohCAIbhs&#10;NLTLhTml+nr8VW2jKskzwN000dvu054RifXzXRJMeLWpuEYf1+vt/cZhs32ZRV7t1QRDlN/c266/&#10;exoMP2+elu17TrhGkhw5r/84bypDNNsYXlFAnOFV7bHPZcHE3FcRGRUevaMQ8KQ2r/TaRuXO156U&#10;mQisULZ08z3NWpc9uNerriW9c4O7HAQSXrVc+lUPd8SwRsxz1XL5d/c69CZLqOh3130hIlHmRabI&#10;gsQ8rwnbo3Mb9DqLc5gkpKofTNfuvqG/7BvbAptoet6CePVDPlFbUr5Fh1fHO26pH6DJ7uUYQmiq&#10;G6yphlfNi2v0gxF6ZdhDBMzVgh4LeGBEbwF7HShuKdIPrghrMkp8/wAONLzCX5OwTTygl3d4v0YY&#10;PdBwXOjpYnWftltzxrW/LYbgY6oCDa8Q7Fk9p/o3NXk9YOLfGy4O6d4j7Y7gAw+nuMY4p6o+71+i&#10;8FC0897ikAuv/KnuK9PbQthjmrPHCq/QI8gZLkKXenjG/UdggYlK7esaRit1rx/0CMTcQvZ1gPkg&#10;ECLqoCPbd5AUaHiVVZaje/HguPJr/f9Vdyah7SCE0fOoTfQMQtvHcFJrOZiC3DxVBu0GddBL07k+&#10;KTdDz8GE9QhYnOstVniFcujRZH2urPAKIfNsznkVSHilh1Sq7xAswzXB9w+O3Xq9OKBnJpbtvL94&#10;yt8RtYMVus5+1aadL8jAfIAHX3MNU2wyhIg4tsNvuYK15jHv9U2LqnSbxjBODA9xrse+0aYR6mJf&#10;zvXBmq/uWXNptow0FMi5VfV68nNMgj40yfBIk7kYXkVFx8tL21v0OSPA2qm+E3qrcyV3kuF4CIV3&#10;3R/T9xvWncfPCe/P30wpyEyVHnVcO4Yq5NVdbXqiZwx1nD/JzyYEH7r3knrgrkvxvicIVb7r9z1s&#10;8EFLjw4JtpZ4X9f5YXG6hxDWozeWc70lmPDqfF2b3u7V+g6vkADhxsGKRr3+Ur33H6Ew/9EPA2O6&#10;HbamBf89HWh4tTSvTF9nnGecoQ23pxfoUAW9lJzr0HMH9+BOU7e+rs71I9klc2rCdsx59V7nkL5H&#10;GNpnKmP1vOrK8P6uQciK64hrgl6CzvVvqGuIa70ox3vbCNMwtBP79hdKBRNena9t0+XPYm4+w/pA&#10;bFa/I+FzjJdFvKh+JxysK5CawuDmVwvWqg279PPMsTM3JFzdf1MZotnG8IoCYg+vMDQQk7R7rN/+&#10;8pP19/9b8sZOeKwHe3hlKZyY+6pg2YvuZabgyzKd8Kpsy333urDEPNcwwol1zvDKEuzbBtOyivWr&#10;ZfFl39DSZywzFcFO2B6oQMMrPJhnlk38FUs91GAYFupiSBSGSTjroQcMht+gDCYkdq63BBpeWb0i&#10;MKzJ3qvGsiAqXrbfXqTLIGSyr8M8TNZ8RAhA7OsCEWh4hUmg8dCMh+sE9aBhKoMhZzgu9FqxL28c&#10;VQ+u6sEUQyJ99X5Bj425FF5VdJbqbWG4GSZwd663wiu0Dec6SMpVD/tvLtfBSEXnk6GHVgiIbWP4&#10;mumBEW3GGn6FSa+d6y2BhlexKSmuYXJqu+jxlVXumnPKVHa2BDphO4JSnCN6RplCQrz1Dj0oUQa9&#10;/5zrLVZ4dej1Zeo74slDMIJXDJvsXBX4hLGBCDS8woTs1vKV6l7h2DE/kbUsmPAKQytR54hq0wjQ&#10;7evQWxDLsd4UEiLAxbFhPXoE2tehTeM7FuvQc88ZfINu068u1d8T2bZzmy4MX3n/YJcOfuDzY72y&#10;ssM81HcyUw2v5selS2JrvyS2D7jlbT+ow6uyczclqWPIY12M4eHVKdjwCtKTk+UeJk9W7cS6Dpsn&#10;JkT2B8Ew2v7A5hb9c8dUZqbsHKpwHxseeB+p/WbaekL7sr2kRj9s/71/sSQYekf5m7A9OzZNfhxc&#10;okOTiiTzH6f6MRfTiGuYm6+J1AMNr9CLyxpm15NZaCyDIA7DGBGAOCf3RtiB88GwSEwkbl8XiEDC&#10;KwRqV+o7/AZ5adEp+nri3DD8zL7u7Y5Bfb4rC8xzF821tw0iGMIQPtyHfT6GWVpzXvl62+CJid5z&#10;Nxu7PJZjUvefVT3AiwPs6yyrCyv19UQPO9N6CCa8Wl9UrbeL4be9qm2it52p3FSERcTJTvW9haGD&#10;1mcbw7VN3/+zZcW6Hfp55vjZmxIxzXtOFCyGVxSQycKrwhUX3EP/8N+SDXc81oMzvGq9+k8JT3L9&#10;JQVvGqw58L4Wle37l0qGV+Zy0zWdnld40MVQJOuBylnHYg1JMg1ZsgQSXuEHtzXhMUIKUxnAcEB9&#10;bAc8j624uVDvC71j7KFHoAINrzCJN3pGIMwzrQdM7ItjxhxY9uWYlwf7QkCFYM6+zhLK4VV8Zqqe&#10;RwhzwKBnCByamCMo2PAKMIQS52zvyYIebgimsO2etb4nWXZN5L5K9w40rYdAwytoX+4Kg7Bt9KLb&#10;//JSHdw8rV84Aw2vlhzs0seLifVN69GDBEEcymAYoingAiu8Qq8rDMczlZlNTzu8wtDP4R1tsu2W&#10;d5s2hVexqamy/1XXUNemxVUe6wAhH4aZYWhwiyNgwfwlVpvu8jNR+nZ1LPg8YDJ70/pgYOLgwbp8&#10;Wd9dKm/v69DBCIayoCeWqbw/Uw2vIgsqpebR21L36gceEF45l0HerqPG7dgFG17hAfLBVvS86pOv&#10;TvXKBdVGlrUWSckMvnxgJuCNZOPquM6r48PbIHG8Nzb4fz0+5gq6Vt+hH84RjoQZwiV/4RV6xCA8&#10;QNiCN+fZ11ly49Pdc1lFGd5KDYGGV6UJmXq/CDZ8TbyNHmPfq/UoYw+C0EsLc13hfDB30mQTfvsT&#10;SHiF3lIYMojzxGTypjLoTfT5RG+j6uQnQ90QgPytb5Gui4nx7XUsoR5eIUzE/FafqfPDcE/4ddg1&#10;kXqw4RXmv0I7wBxa9uWLbUMGfYWTGO6K64k50uxDMO2CCa/wefmkZ0QPd7TaKM7bGUZOxZruEv1d&#10;i88yen2u6SyVjorAeqxOF8MrCgUMryggk4VXuYuOSOf9J0FRuX7roOc2PIYN3vsvyV96yqvMZOZK&#10;eBWXlK3fzoEv+96hZcYyUxFq4VXHinr9MI5eJdZb/DCfDf6NulPRtNj3Q0Mg4RWG+aBnkmkfJng4&#10;t9ev7ivXyxEkYQJk+7pABBpetaqHYQRmzuMzQRBlr7tK/fKC5ZuuDOu5dezrLKEYXiFQwHAZhCk4&#10;NvQMwdw8gOGC2NZ0wisMoUKZAduk2ghXETZZ19If1C1p9R52agkmvJqn7k9pW7EORI6/++SNkmhv&#10;mIOtrKN4VoOsQMMrKwjGxN+m9bBwT4cug8nzIxPMc9dY4dXIjukPlwjG0wqvEEqtvzCk76du0+o7&#10;0NmmTeEVjGxv1XUQnMalefa+7FlrzSs45vWWQdeQwim2abX9wml8r/kzT7XbFe3F8tVJV4hjKuPP&#10;lHteJWRKsnq4TekfcyvYc1yHV+UX70jq4FKPdbF+Jn22BBtedVfnqYfHfnn/YKfkGN7+GIpy0lLk&#10;w0Nd+m2DhT4+C4Cw6uXWPv1wjuFopjL+wquxvDK9fCre7Rzy2Qsl0PAK5U37MMGcWBmxTz5raINW&#10;IHG5vsNju4EKJLzCtcZE3s7jM8Hno8Y2hDM1xtUjCxPEV9lCLbtQDK8QDK7Ir5Avexe6Q04MFYT3&#10;lZ/UtcP5BhteYbghejk5283mYldvwqnARP2+AsxgwitIVddpQ1G1nqAdx4f6CLNw/7eX1E6pNxZC&#10;c2vOq4FJ3kI9m7btPq6fZ/Yfu6B+9wy+lyLRdDC8ooBMGl6NHXeHV+h5ZQ+KLJ7h1X9KevtarzKT&#10;mSvh1QL1i96Jszf1l/3ydTuNZaYi1MIrvEEQD1Z46LKWuV7L66qLiYQxRMufwoZCj23aBRRehce5&#10;e4LggdG0Lzv0ZrLXt4b2PO3wCr0p8OCKYVWm47Tr2+h5HVZODM/cdBXh1dzoeYXjdL0NcrWejyvL&#10;8RfD6Q4bBPQEwjnjhQLWMsz3Yw2/Qm8i0/W1INjMKPb9Nq5gwis79JKrHarQLzXAvFE4H7x9EeGW&#10;qfxMCDS8su7pGvVgb1oPi/e7wqup9Lwa2jZ5kDAbnkZ4hbnl8PIAtGlMYI/5xazy4G/YIESr70wE&#10;mGizGIK97FiP/qxjwni0DSwzfX7Ry+vQxFBnDOE0tWXLkgNdkjqL86IUqM8X3jZ4Z8vk39VOc3HO&#10;q+XtxbreqeWBvW3wWcLbBm9vatJvG2yxDeF1wjA+qxfS/ebAwyuEB1iOEAIToB+tbPIJD/Omnl0Q&#10;aHhVo9oO9oseSqdr/O93f0WDxNgeuvGWN4QnqP80wytc6w/UfhEwXW/oMB6r5aA6ZntPHYQh3w+M&#10;6fCqdg6FV02qveAeIUBcW1jlERLNxLBBaw4x3E/7crQ1bBc9705UNxuvsQXbsNe1Cza8ssN12lla&#10;Jx+q7eB7D9u6WNfus7eXJV79zMFcV4G8bXCmLVCfmyOnr+nnmfVbDxjLED0NDK8oIJOFV2VbHj5Z&#10;jzmvlpz0WA9/pvAKVq5zTXC498h5CVO/+JnKTCaUwqtIlHm0WJdZuOfJ5KcLYuJl241RvXzZ0R6P&#10;OoEKJLxCr5XFe10P03iQNJXxJ7+uQE68v0rvD72wTGWmItDwCkMUMR/NvpeXGNf7M6AeFLEvvCVv&#10;rgwbLO8s1iEKytvfrGiZbniFtnvw9XF9TTH5u7U8Mj7RPc9av61HVjCmG15Z0GYRnFghBULg2Xrz&#10;WKDh1eC2Fn2OzqGqFhwnwjeU2aI+777a+p8hvMJcVVabLm72Hm46WXiFa9el9oEXL+Dtc0cnXjqB&#10;XlUIUhE6ma6vvU33bvA9FPZpqMzP0A9Us9nzyuRZhVddVbm63lXbZP6hLjwyTl7d1ap7XuX7mF8R&#10;8AB9rrZVP1AjOIowhEv+wiu85Q0TjCNgsPduClSg4RUmXMd+ERyVTHGydAvOGUPFcD6vtPbKAsf6&#10;QAQ6bBCThCNgGskJbLoChH7ovYRr1JdlHuYeauGVfXgmQkJn76aZCK/2lNfrHl33mj1//8Q8aAi1&#10;MI+bv7dcTmYmwisLvvvG88r1PcRbFp1vQHQKUz8H3tzToQPoTMfLP56WxLQ8PZLk1sN3pKVz2FiG&#10;6GlgeEUBcYZX2UNP3gjoCoL+8WT9/f+SlKYVHvVhToZXMelSf/zLJ+XUcac2O87N8IseFJbW6zcO&#10;nr/2kiTYun4HIlTCKwzRwyTiCEUAbw6zr8fEwjpUeTDm9XatQAQSXkG9ehDB8eBhNS3A1wjHpWH+&#10;GNfwnsU+Jj+eikDDqxT1cI2J4vHgirc0msr4gnAGD806RLG97dEu1N422LbM9fCP40433KPphlcV&#10;Xa4gAW+ddNbHHGz63mD+JR8T3E/FTIVXlv6Nrgn5MXzS9IbFmRBoeFU76BpGi9DH1GMnKnniLZmq&#10;baHNO9db/gzhVcfKer0M19d0rSYLrzBpO/a/S31Wnesmg15V+vNwYdDn0OGnoVNdN8ypdGxJYCEQ&#10;zMXwqkq1K0zU/nh3m4T76PXqC4Ywl3WUSElrke51ZyozGxJUe8Uk+58e6ZZEHz0lLWsKK/WQJvSO&#10;yTQEUJjLytfbBjGfEEIVrBvwEapMRaDhFdrRx6os9rutpHbSXixOy/MrdLiBIMZ0zlMVSHgFRyqb&#10;9DHfaOg0vjHQn8dt/Tqo2ePj5QSDWcUhFV5h/q4v1PXR98gwQf10wyuEYS9NhGN4s6R9HQKrv0/M&#10;EWZ6g+ZUzWR4BehNh7dcYnuD2ZP3vn64rUUPGyzPTTeun21l1a1y88HbcuH6SxITYEhMNJMYXlFA&#10;PMKr+/8t7Tf/pyRWD8u/RCRK+faX9DJrPdZFZjx5E8r8uGyJyq6Vqn3vPtnGvf+UrKE9Ep1T5+rJ&#10;5COYmR+XJVl9OyRnaJ9Wtvm+exvQcvl3yRk5oNdlDeySBQlPfkDNRHj1gjq/yt1vuMtBy5U/JGf4&#10;gGSq46o5+KGUbLjtVQ/mqx/aR09f01/6neqHvKnMZEIlvMKr8Y+qBz2sx3AXZ9CDX84xHAq9X1qX&#10;mh8KwmImP37Mu4MHs+VHptaDKzolWQ9ZxPAde28wO7z90NdDHiZaxv4QSuAtgKYyptfR2zWMugI0&#10;DJmcSniFHlMIunDMeHjFxOLOMvMi1C9ME3OK2SHosCYnN92ntvEaPQxytsOrsX0drvt0bPL7hIAR&#10;54ry+bXeczZ0rWnU7Wqy8Mr0oI+hawhLXOsXqXvleS0zS7N1kIGQoqrXPCwgPHbyB+Ca/nId2qCH&#10;TEq++a+/TkVNhcblgFAN54y2G+Vj7qjpCjS8QqCCe4BrObyjVb9F1L4e1+DYeyt06OKcp8nuzxBe&#10;4a2fVpvOqfK+tj3rXeGkr/AKoTXuzf6XMXeY/1DBCW8QRDvEsNOKLnP4PZU2PV1jzUU6vNoRxPfM&#10;XAyvMH/U58d75MNDnRJteKOuP1tuuL6jYLnahvOzNVtS1c/1vxztlnfV903EJEFnGsIp9UCNMGdR&#10;rvdbMPH2NIQmeOB2hldwoKJRr0cvJuc6y2ThUmlilh4Sh8Ahforz6iyZGDL2Re+oJKtzMJVB7x/T&#10;8mjVDjGZ9x9qn4crzT3qfNW1wyT3vw4tlbb0qc1JVJuCNyAu029B7PQx8bqvnmC7Suv0PcCE7s5J&#10;yKPU+WDoHO7DbIZX2C96M32rZEwSXoXZgh/TG/2So5J0OIX1/sIrXN++TO9gFNfcGoZnupYXatt0&#10;+7jR6PsPbZO1Swz1fEvdY+xjY/HURl6kRKfo9mVaVxTvegsijqvbx6T9dhfXNOjJ2usNvx89Des2&#10;75fbj96VdVv2G9cTPS0Mrygg9vDKH/RMKlh2xiOMyhne7xFuObVd/3eJSDM/WEZl1Ujbjf8w1nPq&#10;uPP/SmzRkwf6mQivILlxXNrVtq2yTji+2CJzcNLeu0h3tT135aEkpwf+VqZnEV5hPiX0LIDutY26&#10;1wrCEDysYYJ0TNBu2kbv+kb9yzkeqhbubdcPaBhSUztYIYv2dug5njBUxlTXgrLYF3olYfJt1C9t&#10;LdbzRKHnl+ntZeiNhIdQPAwuP9athwCiXlVvuQxubdH79dVDCL3Etk4MeUT4hqCkortUHzvOH+vQ&#10;O8v+yn+npJx0V6D0/io9J1h5h+u8EdpguJopnEorzNTDBnG9Nl0Z0vNxoQ7qYlJ8DP3DG8Oc1xo9&#10;4Mb2IzharfeHYYQ5VXl6COTQ1lY9Vw4ebGc7vELPElxvvHWyZUmNlLQUSVl7se5llZzrGe5g0um9&#10;j1xDndae7ZfcmjyJVQ+CudV5smhfhz5mHC9CN4Skzgc7K7wCTMzeuLBKMkqyVbso0sNUsRyhS6U6&#10;Jns9wLxoi/a0T5RZrgMVDF207s/Sw126fTQu9P8LaUJ2mu4lhXNYcqDTvQ0cS7EjpEIbXXqwS9+f&#10;zddG1DWp09cH5St7SmXh7nb9GUHQ2zuLQ5ACDa8AwTPK43qi7aKnSEFDgf7cIuxBu8Mr/531MK8Z&#10;zq1hpEpP5u661wP632iHps/ATME8UNiPpWtVvb6+uN8dK+vcy/HZsupMN7zCfGr4/GL5avVQgbaM&#10;YDmvJl8Hk/Y2je80Z5tOyFT1J75vdYil2ha+Z2Cv2i7entqsvvPCDCEUXgRg9SjUbVp97u1tGn8A&#10;QJvGOTvrzqQtA+V6AnNM3G5ab4feJXhIG80p0cZyS9XD96juEbG9tNa9fCCrWPdyMG3DEllQIanq&#10;wS+hCSGQ/0AGE8uPNBbI6q5Stzvq+wTh1QP1XWAtW6HaRswkPTNj1XpM1o4AK8PHz0ATBPK4T7jX&#10;gGGiszVU2ClftVMM7XzJ8Jk1wbxAeEBHMLG6sFKyYlP1xOCHKhr1kEFMFo71pvAKPZfQAwnByWut&#10;fTpUQt36lFxZW1Sl3wSHXkNxfkIpTGD9Tueg7gH2qKVHOjMK9TbQdnaodlKc4P2HAwQLD5p79H4R&#10;kqAHGeogIELPqrtN3bonl6+3vGGuIww9RG+lq/UdOrhDXbTHo1XNuocR5iryF3DsxbA1dcwfdg/L&#10;wpxSvf+WtHwddJjeKIhtoQ72+XXfIn1uTWl5gjcLYr8v1rTKz0NLpN/Qi61IXQOr1w56HLWm5+sA&#10;aTi7RPdgQgA52z2vcPwY+ojw5VJduw6QcM44BnyGndcK99861xFVBsEk2sEida1wvxHkWOeDnlr2&#10;uoDwCvcX5fap61aelCU5cWnq/pbr0BLHcUXdO4Tizrql6npZoSzaCYZq4lgbUvNkk7o/ePvlPdVG&#10;Jps8fXNJjd7Gx+oeW9vAPV6m2piz91yFOj68FRI90zDXGt7GifKYo22l+v7C2yZxPgg9TefrdGBR&#10;lQ6vetXvTqb1s6m4skmu3H5Nbtx/Swp99PYjeloYXlFAPIcN/pe0XP5NOu/+p0eIg+UVu17zqjvX&#10;wysoXHlRl7HK22E55vz6F8Prn+epZXsOnQ36rxbPIryywwMSHq7woDZZ8ARDW1v08C3Ue7IN13b2&#10;P14q7cvrjPXslqgHBDxUOo8DD9S+ehq0qIduBCn2/Vr1METPXy8Q9KTZenNUP2w66+LcEWDhYddU&#10;19I6Xqt7ezj3f/y9FdK30TzEKk/9IoKHVfTosdfBNvDwvfZMv7HXV7h6iMKb+xCO2OvhmiEMWjcx&#10;EfRshlcRCYl6/iPTNcPbFJ3lq/vLva6PPk91zAPqYXLZ0W69Lby1Em3RXtcKrzZeHtYP+d7bWCnd&#10;a/y3zcUTIZlnXQX7VG17Kg/6COlwvM79482Pzp6IBfX57uGb2I9V3qqDY1l2pHtWe8gEE14BhgCj&#10;/TmvFbaD4aLoFeisgx5vVmjlhPuTVz17b0lC2GzarxN6hFl1phteASbg9/6uc312EbSjVyLuP3rX&#10;mSa3z67MkS3XhvWbCd0ej3tsEyGWr4nxxw64vied9wltGvuczc8/nFbf5QiBFjZM/kcZ/er/iaFD&#10;/mBiZV+9Z4IRFhEnr+xs08fpz5cneiVrkuG76Ln0xt52Xb54kp8HdviMWy80wf3ZeHlIXjB8hmZD&#10;ZV6GfiPkLR8/g5wwNBA9dxDmWPdEhwZDrom28WY4LDOFV5Ci6iMMwEO+Vd/axk9DS+RmU5cxYLBD&#10;YGaFYPZt4JhuNnYZe0IhCMHbEhGG2utgG+jJ9Xp7vyT4mfMIQR0CDuc+cR4IIJbm+R8qhjAGPXPs&#10;1w2wvXfVctM5I3TD5Pa4tvY6gPP4a99Cnz25EFghTERgZtXBvjAZeH9WsZ5LaTbDK2hPL5BvBz2v&#10;GY4H5+sMgnD+95q79fWxjhn/xb/fUPcGwQ7CHlxv07A8hFfo5XW1oUMPz7TvE3UQikb6aVfZqk0h&#10;dDK1yx/VOVysa9MT+JvqWrB9BLD2beAcMJyx0BGqotcchjCa2hTg/qKNT3WY6baBCh1ejbcGPyQ3&#10;GFHx6XL09HX9B/hla7YbyxA9TQyvKCBeE7b3bpPkujGp2vu21J/8Sv83pWFc5sd6fxkjmEqoGpJE&#10;HxLK++SFSPMvjvOiUnWoZKrnlFA5oCdYt+qGpxSrZYPu9dG5T/5qgOGA8aXdHnUXxPmeOPGFiCSJ&#10;K+mSolWX9PlC7ZFPJW/xUYkt7tDrTfUgLbtYzlx+INfvvSkDC1eoB13/PyTtUuOKpC6rV/KTJw99&#10;pgM9enKq83QvC7v8unzJKsvxChR8wUM8HpobRip1ILHieK/uGVDcXKh7K5jqOGGIH4bGIPTBAyB6&#10;MzUtqtZDwPz9xRo9oKp7y/RDHfaLHi7obZGsfoGfbD4rDNFD74medY26Lnr0oBcRjsPU+8EEc9+g&#10;DuoCwr7cqlyPB14n9KwqbSnSwxexX7whrFb9ooK5oV4I991OsM3CxgIZVQ9muEbo9YY3nqEO/tKP&#10;OcnQu8lUd6aExSTo+4pgCMeO3nW43hhC6iyr24W6PuhBZ11f9CxBDyq0PVx/DOvrWFEn8xxDL3Ff&#10;cT64j+jdgh4+mPcH28E1Rq84bMNexwnr0X5axqp1Pejb0CyFqo1PdY42vQ21LwRlrnN40i5N9wrD&#10;wdCmENha+1y0p0P3WsNnZLI2OV1otwV1rs+wvzbohPPEfUFYZ32G0RsQ7cvXdcZy9AB0fn+4vkMK&#10;JDJ+at8fwUCvLtN+nezDgjGUOK8233VtbOEQPncoi95c1jLMcYZlGB5ov8/Wdx3CWld76JGmxdXu&#10;No1rXtVXpu5/rVebdm9DLY9MSHJDWI058dCbFKE7em75GoZttUfcJ6t99W5o0sHpdOYdnKqb6vsZ&#10;QU6PauOm9XaYlwZzzuCh2x/0PvH1JrpgoAdIhfreaFT3xJ96dd8nG1aHXlwv7WjV51xXFNi8L7hP&#10;6P2LnsCJ2dOfM2+qmkuy5KtTfXJxCn94suAhvUXdC8ypdKyqWfduwWTo+lomqfau1vnrPRUTkSBN&#10;E71aUP9gZaMMqN+BsI2pzu+UGpOih4hhKCK2sb6oSr+xzt9+0W5qVBtbVVCh3x53WFmYU6KPeSpt&#10;Cj15sE/0lME+d5TW6fAIgZypvJO+bqr9Ylgf6u8sq9PD2CabwB49qUZzSuWQuk6YCws9c+rVeUzW&#10;EygvPl33EkOdvepedaQX6En1ERTjc4TeSaZ6MylLXbPFE8eAc16SV66vt+k+4/o0q+PCdUFZzFGG&#10;e2qdJybfR081Uw859N6rV2XRK7NMtaNVBZV6GzjvtrR8r+GTJrg2raosenqiLtplb2ahFKjr7+wp&#10;5gvaH3rSWW1kY3GNbuto886y2CbaVFdGofuzhOuEHono2TeVHleWNV0lOrza4GPqg9mAl0yt23JA&#10;B1e7D52RsBn8owJRsBheUUC8wivH2wbJvwL1w+vMpfv6B0F7j/ltXkRE9HyzwjCEXKb1lhXHe3Rv&#10;nbEDXcb1z9qW/jI9ifClNQ1Skp0ucbEJOuAxlZ3LIiLj9Vu+MDwSvZg+Pdot6QEMG3yW8tJT5bOj&#10;PfqYuypz9XGH+wigiSh0LAiPk6SERKkrypLHu9r1d21P9dR7UE/HvPB4GV+9TY8YOXzyqqQYhr4S&#10;PQsMryggDK+mr6CkTve+uqEMj602liEioucX5knDUL+t1/2/UW39BbzUYZWes820/llLSkhSD1Vt&#10;ukcAht19dLhbRpsCn9cx1N3b0iJ/OdqjHx5xnt1P6QFyJqD3x6qOEj2xPt6UiPO4saFp0l5mRPRs&#10;7RmplE+OdOvPLnp7Xlvf+FQ+twsiE2XbnhP6D+0nz92ShJSnP88WkS8MryggDK9mRlZeuaxcv0tS&#10;MviXDCKiP5vM0hz9dlNM2I83hmIyfww/xJsRMeE73uqIIYgYMoihg/Y5uUJNVHS8jDQUyM7hSjm7&#10;sl7aKgJ7c+BccGhxtRwaq5Z13aVSkvNsXlU/XZX5GXrI0bGlNbJ3YZWeC8xUjp5fG4qq5aOu4YBg&#10;KJ9pWzT7lrUVy4sr6mTrQIV0qJ8BUx3aOBMwMTvmuIoP8E2wRLON4RUFhOEVERHR9GGuNucLBCx6&#10;0nW1/ODjcT33lak+EVEgdpXV6wnEA1E8xQnFiYieBoZXFJCSDbel8dyPUn3gfSlee81j8nMiIiKa&#10;GkzUjon+awfLZcmhLll1qk9becL1EoLi5iKJS5/aCy6IiCaDtxti0vRAPM3ePkREk2F4RURERERE&#10;REREIYvhFRERERERERERhSyGV0REREREREREFLIYXhERERERERERUchieEVERERERERERCGL4RUR&#10;EREREREREYUshldERERERERERBSyGF4RERGRXy+ExUnP4FKpa+7V/28qY5kfkSCd/WPS0NpvXE9E&#10;REREFCiGV0REROQTwqqte47LrYfvyKkLdyQ2MctYzpJbWC3X7r6hy48sWWssQ0REREQUCIZXRLOk&#10;NiVHluaVe2lMzTWWJ//SY1Jkd1m9LMkrk/DweGMZCl31qt3/mT4PMQXNktm7TbL6tntIaVpuLB+q&#10;5qnP2sr1u+X2o3dlz6FzkpiWZyznlJ1foYMuhFgDC1dO2luLiIiIiMgfhldEs+RMbav86+hyL1ca&#10;Oozlyb+KpCx9/b4bGJOk6GRjGQpN85TzdW1enwW4VN+u15vqzWW5iw5L5/3/kq4H/9dD/cm/GsuH&#10;IgRX46u36eDqxUv3JTmjwFjOl4LSOjl/7ZGu394zaixDRERERDQVDK+IZklZUpb0ZxW7vVjTKn+M&#10;LHsm4VWkeggNC7LnA3o5hYdArwmGV3Mb7p/982CFWcGGV1ERCTLfsDxUROXUSWrrGklrW6uVbXn4&#10;zMKredFpMj8mzbjOn6r6Tt1z6uL1lyUlo9BYZjLVDZ1y/d6bcv7aS5KWXWwsQ0REREQ0GYZXRE/J&#10;qsLKpx5eRaoH/L90j+iQoDczsIfPsPB4ebW1T9ddlFtqLPM0Mbx6vmwsrg4qvEpR9/6HwSXy6/C4&#10;VCVnG8uEopzhfc8kvKre/5503f9vyerfaVzvC+a1OnX+ju41NbholbHMVGDy9o3bD+ntHDx+ScKj&#10;U4zliIiIiIj8YXhF9JQ8i/AKvVO+7F0YVHiFHldvtA8wvKJZEWx4lRaTIj8PLWV4NUU1hz7S+w00&#10;vBpatGpiuOA9iYwLvNeWXZy6TxdvvCw3H7wtZdUtxjJERERERP4wvKIZlRCVpCdgbk8v0BNsv2Ao&#10;Y5kfFicliZlSn5IrBfEZAT3AYj/VyTl6UvTyxCwd0pjKzQacU2FChtSp485VD3VTPe7phFfYZ0F8&#10;utSo861UD4LRUzzfZx1exUUm6uPFfULoYCpjskC1jTLVNnC+2RMPzn+28ArXrkl9ljozCiRjkmuH&#10;61Wqrheuc5Fqm/hsmcqZxKv9IARC3YqkbIlR/zaVm2lzNbx6ITxBYovaJLFyUGILW+WFiKldr2mF&#10;V2qfMXlNklg1JPFlPbIgfurnHUx4hbmuDhy7qMOm/pEVxjKBWrtlvw7D1m7eZ1xPREREROQPwysK&#10;CAKND7qG9UMn4CEyKzZVz4l0vKpZ/hhd5l73/cCYHuLj3AbmXurPKpLvB8fcZeGbvkXSnJbn90EW&#10;+3rU0qtDIHtduNXYFVCYNFXHq5v1g3Jber5+wP+mf7HHft/pGJQMdVymunbBhFcIrRBefOvY5y/q&#10;eA5UNEqMIcSKUMs+nhgq6A+CKWdd3N/3O4eM5e0+VG3AXzCJ4AUT1tvbwz/Vud9r7pZUP8OGcO/q&#10;1TX+SrUFdz21jbfVsQ5kFet/Py/hVYS61u/arjXOC58XfD72lNV7XLtv1ToEts5tILTqzCxU6z3b&#10;x4+DS6RLLfd3jxAC3W3q8tgP4N8P1WcsLy7dGIKdqmnR93JrSa3XOrhU36G3s6O0zrjeEkh4lajO&#10;HdfAfpwm1xs6jfWno2TdDR3+5Cw8LLGFbdJ8/mc9DA/L8N/mCz9LbFG7sa5dUOGVaiMJlQPSfPEX&#10;1/4sar8lG+/K/NhMY73aI594ljdou/4fEp5SZKwfn5wjl2+9KldvvyZp6nNnKhOoJvUZvvPSe3L2&#10;ygOJiJn8+5KIiIiIyI7hFQUED8vnatvktbZ+HajgIbYGQ0Lq2nUw89PQUnmnY0B+Hx6Xr3oXGsOV&#10;I1VNuuxvqszVhg5Zmlcm95q69UMzwrA1hVVedSA7NlXP34R9IjzZXFwjC3NLZad6SP5E/Rshx2c9&#10;o5I8w8EGwiucz1X1kI0H6A+6hmR1YaVsUfv/O66B2u9f+xZJziRDa4IJrzYVVetr8ruqh3BueX65&#10;HKls0nP+4Drcb+7Rk7Hb6yD8uFjnukevt/fLP1R9PNjjmmGZZW9ZvUc9wP09W9vqqqtgP6j7saPu&#10;iapmr7oWXIf3Oof08X3dv0j2ljfoa/VJj7p36lp9ou4h7qWp7nB2sfyqjhdt4S31sLuioEK2ldbq&#10;64wwFMfyvIRX9muNc/pFnXe1+ixZE/vj3++r6457/xfVrk29C/eV18tvI+Puz9Lqgkq5qdoJ/o12&#10;g/ZjCrBy49P1NnGPcD+szxICJ4TTuP44JoTFzrrPIrzC98hd9R2Ba4V2gWuCa4Twz94u1/n47pgO&#10;K7yqPfoXabn6T2k6/5PkjByU/KWn1b//h17XfOlXiczwv+9gwquMni3Sfvt/S+e9/5KaI59K1uBe&#10;KV5zVdpv/S/pvP/f0nD6G4lI8+4VWbLhltrPV1rbjf9wHePFX9zLoHLXGzIvyvw5rGno1L2uzl5+&#10;ILGJ5oAsUAXqc4zwChPA56v2ZipDREREROQLwysK2g31kIyHT/R2wAM0Qh70JkGPDvT8QNDkDFbQ&#10;ewlhytd9i/SDun1dX2aRDks+7zUHUAi9rCAFPXuc6zFUcUleudfy6cJ5Yb8IsA5XNno8aGOI1l8n&#10;huXtNIRBdoGGV2WJWfLz0BL5SXEO28Nwy78PLNYhwzYfIQI8i2GDCF8Qbtxp7va4T1bwiWO+Ut+h&#10;/22vh7LW5PII6OzrEMjdUO0M62Y6vJofny4lJy5J2blbfhUdPmOsPxPQ0wnndrqmRX8+8F+cc4Fq&#10;X/g3AiVMoG+v05VRoIM+fNZa0vI81vWozxKu04+DY1Kozs++DhD4Yn8Ix0yfpUa1vbHcMq/l8CzC&#10;K7unPWzQCq867/2nlG15IPNjM9zrIlJLpOncT7onVNnm+/IvjjZtF2h4FZ1bL23X/12HVDmjBz3W&#10;RWZUSuOZ7/S6gmX+22UwwwZHl67TQdOR09ckYpIhq1OFtxUiuMJ2mzsGjWWIiIiIiHxheEVBs8Ir&#10;BDLo9YGHbSy3wqs32wc8Aooo9fD9ac+orrOhqNq93IIH2GsNnWp747KyoNJzndoOepSg7q2mLo91&#10;s80Kr9C7zDSMCkEAHuZNw/DsAg2v9pU36PK4Jqb16P2F9R92DUmsoVcOPO3wKj02VQeQgDm6nOtT&#10;o5N1LyqEnQjn7OvWFVXp64i2k2p4YEbYiWOZ6fBqgdpuzb3Xpf7xh35V3njJWH8mWOEVrgvCHOtz&#10;Y4VX6FVkLx+h1uNNkLj/a1Q7sK+zoHccPkubir0/a6eqW/T+LtdPvReg5c8aXtWd+NIjuLIgPML6&#10;tmv/LuEpvofYBRpeFa66pEOxxrPfy7wY789SRu82vb2WS7/J/9/eX3bZdWTrv+D9Bt39CW6PPvf8&#10;bwmSmZmZmUFKEKUgU8zMzMws2ZZlke2yy0xll6HMZSiG8+LeftljdjyRuXauvTM2ZaZSKemJMX5D&#10;yhUzFu+1Ip4154zpkekj6i1GI14tW7Ndi0xbdx+X6QZxczSERSXL6Ut39Ho7e8cnjxYhhBBCCHl+&#10;oHhFRo0lXr3fPkuibWICkoljYDovo8BpUJqnBi8YnEN8SHST8wSCDNaJcDjXcCcMhhF29tXMedKf&#10;VWQMSXwcWOLVZjeeVU2JWTpMCx5YEOhMNsAf8Wqa4rWmmXq7S92EQiWpcwiRCOF07kIWJ1q8WplT&#10;qq/RK6odvPBMNtdqW/U656r7w1qG40VYGJZDyIFYaW8DHmfC9unRyTJdrd8T06JGChfjhSVeIczS&#10;SlAPkOcKIX2u5x8i4Cedc/S5MOWVAwgDxDoRbupat1xdJ9ThtwTxyxSS6I7nVbwq2fbImJw9tnKe&#10;DuuDZ1ZEnvucW/6IV1ND4qRi77vasyp70QmjDfJvob7p2r8kpny20QaMRrxavnbHYxWvZszqN9oQ&#10;QgghhBDiDopXZNRY4hUSc5vqXWlJytaD3ndbe/SAGwNzV5DIHetEmBTEE3v76Yq79R16HbD5urtP&#10;D5Qx2yAEM0/JqceCN/GqNCZV5yeCEADPI5MN8Ee8ilHnAsIEtotzYrKBOIS8YhjEI8zLZDOR4hXO&#10;/9UhAQohfkiybbrG+4bCP1flDee9gRBpJYrfXlTttF6LZ3m2QUu8ulbbpu9zk40dnAt4ZL3f1qtn&#10;9TSd546h3xLyQrm2Rzgvri3uR9gglPOc+i1hvd5+SxSvnOsjcpuk8crftU1sVd+Iegt/xKvpESk6&#10;R1XTtX9KYvNKo01QUpHOfYV1ps/abbQB9LwihBBCCCHPAhSvyKixxKvlOb4lSe5Oy3MIT94wiVcA&#10;g3Ik9X61aaYecMMW64RAs7OoythmrHgTr5D3CkLCeIpXyPllJSjHDIwmGxwrZhWcLOIVQt3uNHRq&#10;e1+wi1eR6rq+NxRSCo89+3otngfxanthlbHelar4DH3drXPpCZN4BSAYzlS/pftNMxy/S+u3hJxj&#10;7jznKF451wclFEjjxT+Pr3gVmaqTwDdd/YdEFZnDkadHpUnD+cGE8eMtXjHnFSGEEEIImWxQvCKj&#10;xhKvkKvIVO/KjJRcPehFzqP1+eUemZ9Z6HVAC+8kzC72Yn27YyAPEcA1SfxY8SZe5Uclj7t4Zfe8&#10;QiJ6kw3EJSQ4x7FXxZtz3kykeIXQvxeGRJhHanBquq52yuLSHG2RNByz3qHtUjf30+MSryZTzivk&#10;OTPVu1Kuzh28/T5Vv6VN+RXG82vR58MkBjj/CMW9rfYDwhD2BbNNwgvL1ZbilXN9SGq5NF76y/iK&#10;VzbPq5iKuUabgNgsabj4i15nWu8uow0YjXhVpp7t4z3bYKa6XyBccbZBQgghhBAyGihekVHjr3hV&#10;E5/u8OzwJ8eON+DxY81iCCpsosh44E28gmcUBtKYQTHcQ4iNP+IVcmdZnkjuZn2LCo7R4sVX6phz&#10;o8wDzIkUr8Dx8nptj5kG/REk4OVjbetUZaPR5rGJV2q9ReduSdn1ex4pPHnF2H488Fe8QjJ8JLb/&#10;sGPWuIq1ECDb1H2C+xm/VVPIKsUr5/ro0m6ddwo2kQXtI+ot/BGvpoUlSvXhT3UurbSu7Uab0LTK&#10;we3e+I/ENyw22oDRiFdhUUly+tJLcu7qK5KSUWS08Ze65m4tXh09fV0CQmKMNoQQQgghhLiD4hUZ&#10;Nf6KV/GhcTrBOJKbt7vJ4zQW3mnrle/Vulv9FGm84U28gvcXRCmIL6Z6C3/EK4C8UUh+vqekxlgP&#10;we5bNYh/Vx13pBvRzC5edYxBvJrjo3hVl5DpSF5vmjHQHcixdKKiQW8Lx2MSN8tj03T9sxw26Kt4&#10;BZH0Te1116dzyZlsRguERPyWsD8LMkcKF97EK8yOibaTVbyKUffowIpNcvDEFZnXv0ZCDLNi2vEm&#10;XqXP3qPr68//JIHxeSPqLfwRr6YERkvRxpe1femO1+U3gSN/D/DyGt6u+9/naMSrqeoe2L7vlFy+&#10;9UhmjFN+KuTRunL7VVm6aquxnhBCCCGEEE9QvCKjxl/xChwtq9cD3zdbunX+Ktd6eFG58yTJjUqS&#10;BDeiBZKDwwsJYk69m/xPo8USrzCDnuu+QWR5q7Vb128uNItbFnPS8rWwc7221VjvSndqnhbjPuyY&#10;PeJcYT+Q9wvn8nhFg9sE20j+fX9IgNriRnxzBwSFS0PX+HBpndHGxGvNXVqkW5NbZtwviCMmsQJi&#10;HI4X23PN8wX7U+WD4hbFq0H2FFfr6/+Ruj+QI821Hr+lUIPoAeC55U5cTAmPd4SszlL3rGv9VnWf&#10;o+64uh6udY3qGn6n9gn13sSrRVlF8oO63ldrWmWaYXZJdyCUETMtYhtz3HglugOizPqtB7UHkEX/&#10;Ms+ijiVe1Zz4SgJjc53qpoYlSuXBj/Wsf0Xr7zjVuZLcsWFwPcc+l6mh7sOLLRKbVzhmMYwsdPHo&#10;CoiUos2vDG33Jec6FwrW3ByctbD/lLHeHZ09i7TYdOT0dQl2M5upr4THpMqpiy/qUMQCP54lhBBC&#10;CCGEWFC8In4BEaErNU8WZxVrkQIDyIvVzfrvRZlFOvG2qZ0FkkQ/ap6pxY0HTTNkRU6p1CRkaO+R&#10;7UVV8npLl86X5Bp+VxCdLL9Xg3QIVMfK62VWer5uB5FjQ365zv0ELyXMWBflIXRvNFjiFXik9hnH&#10;im3PVfvwckOn3u5nar/SvQzwkNgdnmcI80NyeYg1YFNBpT4+V3sM0pFDCut/o6Vb5yRCriN4ll1X&#10;A34sx3EnefFw6krN1aIZEsCvzyvX+16fkKk9yYAn4aAlKUt7uCC/0lZli/MN7yqc830ltRJgaIvc&#10;Ztge2p1X98YMtX1ssyctT1+7Tzpny87CqhHCFsSWG7VtWpB5p61Hn2cIKQhdu1XXJr9X7bDeZ0W8&#10;Gvwt5erjhJiL++umOn78vVD9lkz5puzgtwZhEvfBq+o3tTq3TF+b5sQs2arO70O1DKGnrvdHqjqn&#10;77fP0vfiqYpGHZaK64O269R1/d3QvsAm3nCe8ftHPXK8rVLbhCcU7ssD6neCa/O2unbYJ2/iVbb6&#10;PeCexH5AEKsf+j1sVO0grpnaWMDrC8+Qj9UzAeI59r9JHfcO9btanF3sVsxF8vH9Ry85iVebdh4R&#10;TzPqWeIVBKDqI59JWu9uia2YK0lta6R0x2+1wFR39kcJTvGcxykss1YaL/9Fi1H5q65JbNU8ia2e&#10;Lxlz9kl4zkghcEpIrBSuva23W3P8S0nr2SlRJd0SX9cvJZvv65DBhkt/lfDskW3tYBvNyrbx0p8l&#10;a8FR7bEVp5Zl9h2SjLkHjG1AaGSSHDx+WQtYM2b1G218YZq6j1eu26nXs23vCQlQx2WyI4QQQggh&#10;xBMUr4hfIJQMMwFaYo6db7rnS2FMirGdnbSIBLlT36HFDXt7iBYQp46U1UmgiygCkWRjQaUaUPfq&#10;gbFTO/U31oV1poSPzUPAhCVenals0oId9tO+bYS5+ZJnC2LFpoIKnavIaq/XodYH0cDUBh5WV2pa&#10;tGhjb/O9avNa80wp8OF8AwhNEKDs5w7bfbu1R5I9JJkH2GfkEnNti2uV5yaZM/ImQViDwGC1Adhv&#10;zJAI4c/ULjMyUQuQsLPaYB3vqusOLyCcu2dFvIIHGmYCtJ8fC4TFebsuAMIUBE5cW3t7XKvP1Hk6&#10;U9Fo9HBckVuqxSnX64N2+B1DlE1ys33ck/CWst+TuB8g4EKwWpBZqK+fN/EK+bUgsuFY7fcW9mmV&#10;2j9TGzsIv3V9hqDtw6YZxmO2mD+wVnsAQbjCv+1d8412FpZ4VXXoE6k8+JEWq/C3JWjVn/1REpuW&#10;G9u6ktq9TRouDc5M6FiHWl92/0mjfUB0hhRvfShNV/7u3AZC2tHPJarYc6gymBIUK7nLLmnhzL4O&#10;5MpCUvjgZPfnuqSyWSdYP3nhRYlNMk8c4Y2Sqma5cP2+nDj/giSkug+rJIQQQgghxBMUr4hfwKMB&#10;HkbwInIFnhQQt0ztXAlQdmjTl1GgZ0uD1wi8N+DF4c5rAkC0QOLuJdklDs+hVjWoyohMdDu1/1ix&#10;57yCR1hpbKqsySvXHiINatumkC13WOcPnjVYHwbppbFpHgfbOK4cdXwLMwsdbXAOvHnm2IFXU1Zk&#10;kizMGtwuxDIIbnFq3z2dbwDPrPSIRC04oS1msMPsht6uFUI5sY21eWW63UBWseRFJeuZ7Uz2FvDO&#10;QztsB+cYHkE4PxD/4JGD4/AnzGyygnMHIdf1dwTwW8I1M7VzBXbZ6pxY1wf3Jq5Poro+JnsLXB+I&#10;zf3quqAdzjWS+uMcuwvdtcDvHPmm1gxdW7RLCovXx4TfCI4hxgcPG1xTCJbWPuDeLlH75On3YIF9&#10;QCgxcs6hLXJoFau2OC6TvQW8rCpq2mTB4vWSX1KrPYNMdhb2nFcQkyIL2iR74XHJGTgt8XWLJTDO&#10;OZTQIwGREpxUJMnt6yRn8RnJXHBEIos6JSDGvTA0JThWQtIrdc6q3MVnB9vkt8r0SD8mplDbDUkp&#10;lZQZg+vIWnhUootnSmC8531HmOX8Jeu119ThU9clxs3Mp+7IyquQ4+du6/aNbbOMNoQQQgghhPgC&#10;xStCvOAtYTsh5NnFW8L2Zx0IWIuWbdQC1JZdxyQ63recgimZhXLwxFXtuTVz9oBMeQYEZ0IIIYQQ&#10;8uSgeEWIFyheEfL88ryLVwAC1rqtB4Y8sK5JRIznWR4zcsp0qCDse/uWGW0IIYQQQgjxB4pX5JkG&#10;IWgPGmfoxNW+glnU7GFpFK8IeX6heDUIPKeQH6yyrsOrFxVCMVtmzJPqBu85uQghhBBCCPEFilfk&#10;mQZ5oV6u79Cz9fnKodI6nUzaWgfFK0KeXyheEUIIIYQQ8uSheEWeeTBTIRLE+4prouzW5GxZlFmk&#10;k2vblxNCnn3ia/slrWeHROQ2GesJIYQQQgghjx+KV4QQQgghhBBCCCFk0kLxihBCCCGEEEIIIYRM&#10;WiheEUIIIYQQQgghhJBJC8UrQgghhBBCCCGEEDJpoXhFCCGEEEIIIYQQQiYtFK8IIYQQQgghhBBC&#10;yKSF4hUhhBBCCCGEEEIImbRQvCKEEEIIGUeKyhukb2CtBIXFGesJIYQQ4kxWXrn0L98kETGpxnpC&#10;KF4RQgghhIwTJZUtcvHGAzl75a5U1LYbbQghhBAyzNTASFmycqtcvvVIjp+7JXFJ2UY78nxD8YqQ&#10;x0R9Yqasyi0dQUtSltGeeCY1PF6OlNXLipxSCVIvOJPN08RUxZz0fDlQWiflcWlGG0KeB+Lr+iVj&#10;zj63BCcVG9tNRmqbuuTs5ZflwvX7UlLZZLQh/pETlWR8l85MzTXaE8+EBUfL3pIaWZ9fITGhsUYb&#10;Qgh5EkxXz6eeeUvl8q2HsvfIeYlJyDDakecXileEPCaOltfLn3oXjuBsFQc0o6EoJkWfvz/MmPtM&#10;dLghwL3a3KWPqSctz2hDxo+A4AjJy06RmtJMqa/IkrryLCnKS5Xg0CijPQmXqcFxEp7dIAkNSyV/&#10;xWXJX3VVcgZOSXzNQgnLrJEpgeNz7oo335OWm//jltiKOcZ2k43MvAo5feklxR0pr2kz2hD/6cso&#10;cHqHWrxQ32G0J57B+xPvUZzDQvVeNdk8b+D9kG94PwSFTtyHslh1Xcpi06RWDdZBRVy6JIXHyxSD&#10;rQXqUpRNZXy61CVkSpX6Ny0iwWMbgG3lRSdLsmprqveFeLUOfHjDdqvjMyQ7KsnjdtHnyVU22K5F&#10;btTgPoQFRRvbjAfm7Sap/Y+T6QERxjbuiA6JkdLYVMc1wv+xzGSLD5Q4J/btgozIRN0G9aZ2drDv&#10;+apNjdqWdX29XTNcg0y1DdftZkUm6es+zY9jDg6KUttXv4uh48V9hvvLZAtwLzptV11f2EcG+3d9&#10;A9T5Wbxq0ANr39GLDCEkTlC8IuQxgQc2HvQWu4tr5IeeBU9EvApRL8BAP1/SFnh5jrbteELxioyW&#10;mJhYuXe8W76/1y+/vLpE/vz6Uvn1tSXy44MBef3sLMlMSzK2exaYEhQjIWnlktyxXmIr5xltTETk&#10;NkrVoU+k6erfpeXGf5wFJfV345W/ScX+9yU4pdTY3h+eBfEqUg06j5y6Llduvyqz5y832pDREaMG&#10;MvZ36Yb8CvlRvUufhHiF53aIGtCZ6ryB92j4KNuOJxSvnImNjZVXjnWp98PAiPfD25dma1HL1G68&#10;gNiws6haft85R77rni8/9i7QfK/u8c/UdTpR3mDsgwWoZUfL6vW1RN8S1xP/fj5zrpyuaJRgda+6&#10;trHYVFAhf+zqk7OVTT6JKK6syyuXT9X+fq/219ruVzPnySsNnZLoJs9fcUyq3lds1w6WfdgxS+42&#10;dmobU9uxUBw7crtfKbD/77XPkoOldfp3bWprZ7M6Z5+4XKNv1f8/7pgty3NKRthHBEfLB2r99u2C&#10;L9R5wnpeb+mW+ZmFbgU/CF+vtXTJ16oNnnfWecaxHCmrc9sv133Lppkjtvul2i7usbfaemR9frlM&#10;M7S105CYKW+qfbS2j+O17q9rNS0S5SLa4T66VN0yYruwxzl6TfV3GxN9jzyZpp6VW3Yd1wLWomUb&#10;jTbk+YTiFSETxEB2sX7wT6R4ha8m77T26Jdee3K20cYdAeoFeEcNDtB2dnq+0WYioXhFRkNteab8&#10;4YUFajCyVN6/Ok92raiTTf3VsmdlnXx2e74eqODfgpxnbxCX3X/SSQTKWnDUaOdKbHWf1J/7yamt&#10;OwrXvWBchz9El8yUpOaVmpSODVJ//menbTwN4tW8/jVauNqx95QEj8GbgXinSz0vn4R4daO2TQ/g&#10;1qqBu6neExermnXb/SW1xvqJhOLVMFUlGfKpev5DrProep/sXVkvGxdVy271fvj9TSxfKp/c6JP8&#10;rGRj+7ECoeduQ6f8oO6Nb9RA/7zqH24trNIcKa/XYgPuG9w/EKusduHB0XoZ+pSw2afuK7TZU1wj&#10;H3XM1r+P23XtEuemr7S9qEpf/8vVLX554mAfdhVXa9HqGwWENWwX4huEDmwXIkW6wTunNDZNiz0Q&#10;b3BsSJkAIKC909ar20LsWJNb5nSsY6UsbnC7EANPVTQ6tntd/Z4/V78DnN8P1Paxf6b2OIfXa1u1&#10;HfYPwqB1jS5WN+t14/ptKax0EqIiQ2K0+IjzfEtty9ou0l/cb5qh21nXANfTvs1Z6hmH+wH7jPoN&#10;+eXquVOmrzP2GdfdnaiJfv9bQ/3++40zHNuFSPeSembiuqHuYdNMnY7DtT2OYY3a1vc9g+cMbbYP&#10;He+B0lotNOJc3GnocBL9cB/hGYl137NtF+cc2/pOrQ/C376SGgn1UcTPyq+Q89fu6TD84vJGow15&#10;/qB4RcgE8STEK3whxpcfvEz8Fa8C1UsJLyC0pXg1NuCajq9w9i9dFK8mhq6mfPnu3oBc29s54gsn&#10;BKuv7izSA5Qz21qc6p4FchafcRKBfBGvIvKapfn6v4bbwcvq8t+kbOcbkj5nnxRveSD1F3+RZrW8&#10;/sLP456PanpEitSd/s5pvye7eIUQh5PnX9Ad7Fw1eDTZkPHjSYlXLw59zBmNeHWtplW3pXg1uWip&#10;yZZv7vbLzQOdI+ryslLk23v9+gPHtb0dMj1o/AQVAIHm5aF76rXmmRLkRrBZl1+uveftyyBk4DcA&#10;jxaE79nrEBqGfh/qdxVVO9VZjFa8ak7K1qILBJQMF4EqTPU332zt0dt9sb59hABliVcQqlzFC7yb&#10;8buCwIF+MnLG2uvHgiVegVSDqGYJLr9t6RohBmG/jlc0aLHmPbXf8QavMpxvrAPHb19uF6+6Ukf2&#10;8YpiUuWLrnm6/nh5g1P/BJ5c8HjqMuT1Q18e5wntTP16u3gFDznX+ijVF31THSvqX6hrH3H9Z6cX&#10;aDEO12FeRoFTHcA5gnBam+B8jeziFXIS2usA9tUS7Lr9yFe4bM12/WFo865jOh+WyYY8X1C8IuMK&#10;HuKtSVn6QY2XhOtg0Q4edHiZNSVmSWF0ilcXVjvYDh6ccGtFXgBfVfzxAMeElw7cX5FI1leX67GI&#10;V9hmQXSyfqFXx6f7HHrwpMUrxPUjFwL2G7HwJhsT6PQglwLaZUUm6mVPSrzCVzfc0zNTciXFwz2N&#10;5dmRSTIjJUcWZxXLkuwS2VZYJcfK6+VB0wz9pbLVdg1M4hWWVar7Gfe1L3krnnYy05Okt7VA5rYX&#10;SWtNjoSEPZ7fMcICwyPMnR54YiFUBOEhpvrxYkpInMTXDUj2wCnJX3lF8pZf0snIwzIxmB3uPCKP&#10;VFB8nhMI/bOvC0wLT3aymRY2+DuBbWBcrl6Wt+KykwgEMcveJiB2pAt/6bZXndrUHP9CQjOcB0DT&#10;o9IksWn5iOXDREhkQbtkzj+ij1Mf69wDEp7TYLB1ZqziVWhGjT6vg9u9LFkLj0t08UxVZx6g4bzZ&#10;zwnOHa6VVR+SUqrWt1+du7OSveikxFbNk9+4dPY7exbp0IaDx69IqHoG2OtGC0Iy8BzAuzQnKtnj&#10;swB1eIfCHjlz/PFaiFDvCORRwXsY/7rL3/I4wH4jnwv2G+FCvg6ixyJeYZvIs4N3S416N/lzvE9S&#10;vAoPitZ9nsF3oufcQnbQP4FAhXOMPD9o97SIVxlpiTK7tVC/H9rqch/b+yFLvYdiYsx9in2r6/X7&#10;4aPr8yTajc1oWar6COgTwnMK96TJxgT6dQj9ghdLp+qXmGzQP4X48X5brzHMdTTiFUSLVxo7tZCz&#10;saDCaANPMoTjIYQQ/WR7nSfxCuBehZcPftvwIHOtHy3exCvkcsJ1QB8N/Ux7HZ6/OM/wVsJYw17n&#10;DW/iFdhcUKnrP+mc7eQlh98p+r6ma4NlL9a163bwgnOt9yZeAfTpUY9jQ24qa3ms2ud31fXBuViZ&#10;W+ZXSCn2y5N4Bc6p8Q+u78FS35+DiercnbtyV05ffEli/Qg7JM8uFK+IX0DQ+G1Lt344Abwc4XaK&#10;FxG+HECtt+rwZcbksowX6YLMQh1/bdmCz9QLb0ZqrscXKR6y2sVaPfzsbcEt9TDHS8rfBIze2K8e&#10;snjpNarOX3NSlqPTZ4HzYX/4u2M04hVeHL2qo+66TezPobI6LeK5tglS5/d3Qy8uT7zSOGNEW1zf&#10;14cEFU/gmD11nhNUBwbHab8frK9x6Hib2gBcu47kbP0id7RT68A+zR1K2jve4hUEozds9zTcwpPD&#10;kEA0Srs7248BnTLTthvUCxUvfOyrZQvQMUBOhbdV3avNM3V+A6uNXbyCiziuM34zVlucr1t1bX6J&#10;fk8LRbmp8uhUjyO/iMWPDwfk+MYmSU5y7mAeXtug69+/OleC3STQDVUDG4QH/kmto7Pe9696S3pL&#10;9X58qAYnpvqxAjEqsqhTak585STIWDRf/7fO+RSUVKTtA+PzRoTsJbWvG7Heoo13HfVN1/4hCfUD&#10;enlczQJpvmbznPIAtmtfZ1RhhzRe/ZujHnmtoku7nWy8AfGncP0LTtuxgLdW4boXJTDGfQd0tOIV&#10;BDUIVU3X/unU1qJsz9uOc2zH1TsNnmZZC4/JbwIi1TldIg2X/upUX338S5kaNnx/4kswEspefeE1&#10;WbZ6m9O6vXGuqtnxe7cGTshTgxAcPDusuk/Vc8GUpBfPSwjf9ucG+GLmXP3FHM8Y1zYWaWp9CHlB&#10;WIi9LZ47CPFoUAO68X6XIqwG68dzECLb+0PhJ9a232vvVQPENK8DptGIV3hfNal3OJ7H9m3i+M+r&#10;65DkJk+PJTp5Ah+ITIPx05VNRns78JxxDRmyA3ENoTr2+wH7j3dWSaz7/EA43np1Da2PVxbwHulI&#10;yZnU4lVhTqo8PN0rv7zm/H746eFiObG5WVKSnd8Pu5fX6vq3Ls6WgGDzPZ+i3ilfvrRQe9nOaR9+&#10;D3tj+Zxy/X5AaHlcnPkeGQ3o5+LjIH73S1Tf0GTjjkHPmwXysYvgYQfCyTttPfr+7jUIJ6MRr8rU&#10;/WaJQJ76vFgnfp8bCyqdlnsTrwDEXewXRBBT/WjwJl4hubnO66R+V/aZn/ERAKGXOBaEc3rq85rw&#10;RbxCEnb8tpGDy1Pf2JWTqm+K9WIc4Frni3iFjwbfqm3Cxv5RFTNg4555W7X35yMI8EW82qHuO5zP&#10;4+X1xnoT8Gzed+Si/kDU2DbLaEOeLyheEb9AZ/ZQaZ1+oOtYfPUQwsP+qurgQZiBIIWEjXgYf+im&#10;Q3dUPbRgixcJ/t+mHpwXELuvXhxY5u5hCxflj9DZVW0hBCzILNJfIfHi/21zl37xQEAwCTpjAeIV&#10;OhhIUPhl1zx5pDr23arzDAEOHU9sF4MLvABN7S1GI15tVS9/nBO8TBBn36k6nRvzK/RgBecBApTr&#10;VzW8cJDEE9cIYhHEGLxMkMARyyyQ9NbeDuD64osI6uFObA2KIB7Z25q+9ljga5EeIKj9w/XC1xtc&#10;qzdau/W5Qmcas62Y2mLAhXsH98IddR/NSMmVgawifZ6t4xhv8QrHfFh1AHBc1j1dqu5p5EPA9fpC&#10;bQ+CKfYL95fr+cbX0z+q++IrxXL1woY3HkBOB7S5UduqO5iuA0m7eIWvmV939+mBUov6PeCrJq47&#10;ztfrLV0CN29726eZrsY8PYjAYOO7e/1yaVeb7F/TIPdP9sjPapCA3COH1jXK1IDhNo2VWVqU+vnR&#10;EmmrzXFan8WyWaWq/WL5/c0+SYj3fZCxcWGlHpy8e3musX6sJHdu1OKSXQAxkTLDSkgaIQVrbjnV&#10;YZY/+zqnhiRIzck/Ourrzv2ovYZQ5494lT1w2mm9ucsuONVXHf69TIvw3SMAwlv1sS+0SGVfjx3U&#10;le97V63XPGgelXgVFC0lWx953W69Ok9IXm9vO0K8UlQe/FDiqhdI09WR16105xuq3XCnPio+Xc5c&#10;flmLV/52rBH6g+fO++qZiGc8PAB0PpkeDGbmaU8fDKqQYwRJy+1tIfAgJMh6XkKAwaD2aHmDHpTg&#10;2bVLDRTsbSzw7EHYCJ4vyImIdyjepYvUc/rloY9D2OZ4e2FBvMLz7pp6JuJDALY9J71Af5iAqII6&#10;9CFKvAgqoxGv4GkAbxCc58vqXY5wnBXqeQ0BAOvCvqSGjxzYIrG19d6zBqKwtZYB5HUxDWwxgLNs&#10;8G5BW7z/7G3xrnY3KMZz/4F6x2P/Pp0xR7+z52UU6ncjrhHOIWY7M7WFQIWcOdgm3v0I08H79U31&#10;Hsa9hfaom2ziFcK8v7oDkWmJfPvK4Pvh4NoGuXdcvSsfLdbLT25ucTpnmCEQz3AkWG+vM3+4WD67&#10;XLf9451FkpYy8jq7Y/NAtV73xzf6dGJ3k81oSA6L07mfPlPX1d8PVCcqGvS1e0ndB+4EBggJ6JfD&#10;7or617V+NOLVspwS3Qb3v2sYox30X2B3T+2fXYj2RbxCHie0RR4sU/1o8CZe1Sdk6t8Yrof9IwGe&#10;f3g+oB0mirC38QVfxCv06a1tm54/7rBEdeSPcq3zRbzCuM16BiCaw1qO/iqWwRnBbu8LvohXGOvh&#10;eNcbxh/umKrutbWb9+vQweVrdxhtyPMFxSsyai6qlx4eUniIIv56s+qYwq0YXjfogEK5dx2w40GN&#10;DhU6cFD+7XXwbMKDHnVYh70OQETC9iCkmKbVhUuvOxfqsWBtF4MEJE20v4wR2gVBA/VIZmhv54q/&#10;4hW+qkKwwUutXZ03ex2Esg87ZutBC9yO3XV+IbRYX14nKmxQeyup48RXZ3sOALzYkGwS+3xF3Tuu&#10;nS50FODiju1hkGOvg8B0cqhTM97ilZ3LQx2C6+rfb7v7dCcM+2nd0/jajfNi2SMpKQaX6Nzgi5V9&#10;XbgmB1THAudib3HNiGtkF68wqHI9xwjxwIAHwinuHXvdWEnpXy1Fp697JUJdS1P70ZKWkiifvziY&#10;PP3ByR5JTHDutKcmJ8jWJdX6K7l9Obyt3jg3SwteB9aM7FQFhkTKa2d6df35HW0yLdD3L4a39nfq&#10;Qc3VPe3G+rGAsDq7FxUElKojn2rBJGfglJTtelN7ChVvvi9TQ4bPRVRRp84zZbXDrH/29UaVdDkJ&#10;K6XbX5UpwYO/ibDseslfdV0K1tyU6qN/cNjo9Rz+vV5uEWMThdC+fM/bTvZFm16R3wT6LpzmLr2g&#10;jvHfuq11rJkLjiiOOnmewdssa9Fx4zpGI16ldW+XJluerrrT3+ptImyx8uBHTqJW0YaXnNpCpMK1&#10;qDv7g8Om8fJfpfLwp4N/q7Y6B9jQOhA6aG+fmlmkvwhfvPFA8kYZ6rJn6DmBPCJ4nhxQz0lranEI&#10;WxB2XKcahxcE3g2fqPdAlUs4CwQNCBv4+GCFXduB5xO297vWbqNAhXczPtC4e6+MFku8gmi2Xx0z&#10;nutWHbyP8L7BwAah1vZ2rvgrXmHWLng24B2OcG77ceHDAgbZ2CckNLa3c2UiwwbRz8D7Esf5Un27&#10;ntbfqsN5w6AUx/OWuobIp2hvixQMSAiNa3y4rF5PvmJvu7u4WtdhfyaTeIWwvPevzNXP41dP9+r3&#10;hb0eYYQbF1VJXJzz+x8h4fDKxfP/1JYWNdgdrgN4P7x4eKZeL8Qwe50nkOPqzpGZer0vqfZBbrx+&#10;RwPE0x/U9YN3lOtv2xPojyAJN64dcjGZbCysviuEDNe++GjEK4i0aIPfganeoi+jUNshcTzCkq3l&#10;3sQrfHjGuAH35uJx7PN4Eq8gVsHDHf0s9KXtdfCExfMY4xJ3Hm6e8CZe4ZqgL4x6pJbwJAjawe8d&#10;fWU8syD+u9Z7E6/w/NsyFK6ID8zWB3+kI8G4AstX55aNaOcNT+IV+s0Qz3E+0a/N9vKx35WFSzfo&#10;D0R7D5+XKQHj9zskTycUr8ioscQrdK5OqM6m1SG0BvroiNo7p3hZ4cEI+37V4beWW6A9vIvwQF6W&#10;4/zgQ0fuUvVgiAW+mtrrHjdWBwAzhJjqMTMKXrYItTDVW/grXu1WAyGcK5wTU32fehHghYvcB66d&#10;V4uJFq+QEwqCGwZNpllM8CUZXlQQsFynRMbsJtgWPJ1MA6qJyHlliVc470dtAxnrnsYXb3tHDx0S&#10;2GOWHVPONuQpgzAFgTM40LmzZhevVrnc7xbH1D2HetxbvnYwfSFj3Q6puPNbr0T54dngCxh4YADx&#10;xYsLRgxAvLF6Xrn8/Gix/O7CyNxUedkp+qv7D/f7pb7c95wIVSWZ8oNqh32a3eZ7KIkvIFywePMr&#10;DkEEVB78WOeqstsFJRbJtAjn38LUsCSpPva5o13jpb9IsC3kLWfgtKMOwgy8u+ztHXZ+JGyfHpmq&#10;tuksduUuOWu0NRGaVq7302qLkMOwrOHfUHT5bCcRqeHirxKcOPKc+yteBcblSMOF4dkJsY2ExmXD&#10;9QkFUn9+WECEMBWWNVJkqtj3rsPGounavyStd5ekz96j1vtvLboltax2apetBgH4IowZkeJH+fEE&#10;4pV+7qjn4g31DLIL+xCvEKbtmgz4hfrBnCcIw7Avt9hTXK3Xd169N13rEJaItpia3i7GP24s8QoD&#10;NdPzEt7MqMeg11Monb/iFd4tOBfwoDXVI7wOH9WwXddBvp2JFK9w/Aifd/cuBZZXFvJZ2ZfDiw5h&#10;ZUjFgBB4ex3A+3Myhg2uWzDoBYv3Q1j4SHHDE2tVW7wfPrg6MjdVfHycfP7iQu3pW1ZgnlHORHlh&#10;uvYGxnoXzBjfD0gQZ6zfAsQGk40J9PXg2Y623rxXVqh+BewQGeDap/JXvEIf3OrzH/PildOWnKPt&#10;0Geyi0Wu4hX6/BbIlYW+LO7nT9Xv0NXTdCxY4pVet/pNQDwBiKTAfsJTFQnSrTGMRW/aYAjdR+p8&#10;u4pt9n23Y7dxFa/sdnj+7R0Sp79W58lTCLArEAfxPMN+2cVBC1fxyr5dXMcl6lhxPr5Tx21PnJ4V&#10;laTFJbRb6GaM5oq93i5e4dpb5xmgz49jhfCK0Hh7O1/o7VumxavDp65JkMG5gTxfULwio8Z6keFF&#10;ZBdP8GCC2IE4avvDrSA6RYdD4OVh/4popz+rSK8T7vR2DyeALwF4AOJBj86jO8FmvLHEK9evMhbo&#10;OOILqOkFZ8cf8QqiH0IhsV0k/zbZQFBBx/ZzdT5cZ32xmGjxCtcFL1WEngS6+TpypWbwvumz5X/C&#10;8VovPYTruV57MJHiFXJU2QdP1j2NmXbs9zRmZYE9wlitZXZyhsQrCHau4YZ28crdbIMI40E9BiGj&#10;+fLnjqlqXdMiE73yGw/382i4e7RryMvJf1EsJzNZvn55kQ4lKc13HoBgYIFBz+tnZ/k8IxS8s24f&#10;nKH356UjMyU0fHyfJ8j9VHdmWISBEIKE7SbbEajfTv6qa462EE6ssELkW6rY956jDqFwVsigK/6I&#10;VwHRGVLrkpfLH/EquWO9wzsJVB/5zEmow/rt3k0grmah0zqAv+JVVPFMp+3Wn/uTDl+06pF8HTMl&#10;2teXPnuv0zqAq3ilhaueHfKbwCiHeNV05e8Skev88WQ8xSs8z10TN8NDAyFg9g9BECQwOMB7x104&#10;C7yxUG/yckCOPgxeEO6MKdAxcLTXPy4s8Qr5KU318J5GPQZQnnLq+CteIXwK9uvzzaIT3qXwYIOA&#10;5SlkcSLFK+TXxPV76MEjA0mtcVwYeNuXIx0DtgVxyzRQnKzi1YNTPdrLCc9lf7xnAUL6IHp9f69f&#10;qkoynOqQ8P1PDwc/fAT4+H7Aex4zDOL98MKhGRIU4v+A2xPwqtPXyE/xCiIURFa09VW8wrPCdZY8&#10;f8Ur2KBvhja+ilf4HSOFgrXcEq9wX1sepQC/PYhE6N8jrMyU328sWOIV9skEUoEgRYerYGaJV+gP&#10;uvbf8JHBdT24Lva0JXbxCgKOdbw4djxr0FfGh03k4rOv2xN4lmNs8E13n94/k41dvMLv3NouQH8U&#10;20U4JKIF7O8Vu3iFlB32dVr3kisI+bZs7OKVCWz7bGWjjiRxFb68QfGK2KF4RUaNJV4hB5ap3pVW&#10;NfBHRwvurugwoXPqyoIhd2N8aXb9IjxdgQ6g5e6OhzdevJhVJVF15k2Cx3jgTbwqiUnVLyI8mBM9&#10;vHT9Ea/wErU6lxi4mGwgfiCvGF7K1QnOnTWLiRSvdGdv6IWOTg5CT0zXGCEhsFmVN+yWDK8CS6zb&#10;4ib8ciLFK18HGMhRozsCqtNi2ifkr8L1Qair6xTMvohXyAeHetdO4NNIYHCEfHKzTw9Oti/1P7wK&#10;M009VIMbhBye3OzsTXJzKPRvc7/7XGx2AtS+7F5Rr3NkfXqrTxL9yJHlK6HpVdrLxxJDGi78KkEJ&#10;I1383RFbPV97+ljtS7a/qme5wzosTyJ4GRVtvGNsD/z3vPrCyT536XmjrYns/lNObSEYIReVVT8l&#10;OEaHLdptUrq2Oq0D+CtexTcsdbKFx5o9BBNCYOHa2042Bepv+zqAq3hVtuctRx2S1ucsOacTwk8N&#10;df5QkKUGkJZ4lehmMOENiFd4N1710asYwhSeC3jn4OOJ6TmLPC6ox+DJlAcSeXMwiMR68C9mr0JY&#10;P/Lv+DKYHQ3exCuEkljvd6QRMNkAf8UrTN+PQegsN+8xhG1B5MN2TVPDW0ykeIVk17C/09Dhtr9k&#10;JT+GEGG1w2DUCiu7UN1s7BdNRvEqPi5OT7iB98NBQ2i4N6YEhMsLB2foJO+H1w17qyN34guHBkP/&#10;9qz0ra+KDyB7Vg7OMogPJvk543+O4BGD8++veIV71erT+SpeQRR3fQaMxvMKubPQxlfx6o/q+WPP&#10;BWuJVwC519DPt8QdCDqYrMG+nvHCXdgg+mSNSVk6Ty9+RxB37BM39KTm6eeGKdfpwsxCuan6ueAl&#10;9RvFuj2JV+ir43hxnPgb9qtyy/yaZT1U9RmRixb7iggUd16zdvEKohm2+3bbYDgmjgch22GGj/+4&#10;VlZuWUwgZK9DKLp1vHh+Iwwbdu7EK9ewQQiSiCZBjjfsP/IN2uu9MWv+ci1eHTp5VQIN7zPyfEHx&#10;iowaS7xy/ernDuTQwEMLbbxhEq8AvjrUxKfrlw2+0sAW64Q3F2av8OTyP1q8iVcQFSAujKd4hRcg&#10;OhzYLgQSkw3OD2YVxEtwMohX6DQjrA72vmAXr/CSt/Jd2V+GdiZSvPI13wJyryEPFq4rBoP2cJ+Y&#10;kFh5rXkwKfKOopGiii/iFZJqoh7rQI4bk83TAmYQtBK1r19g/i15Y9W8wZmf8IUdoSBYhrwoWO9P&#10;j5ZIRZFvSVUX95Qq+8X6K31XY77fXwF9IbKwUxqv/N0hhtSd+V6mR/reOZ8alii1J4aTstee/k4C&#10;YrIkurRHGofyXcEbKLFpOETOFX/Eq6nBcVK+5y0ney2MuYS7GtGeYtdd2r48ws41p1Zm36ERNv6K&#10;Vymdm5xsK/d/MMLGNRE9krtPccmb6CpepRqENRMpGYWOnFf5PgoTrljilWuuP3fAKwfPBV9wJ17h&#10;+VMZly63ke9l6L2M58znM+dqES3OjXf0WPAmXmGAYw2exlO8wkAOx4hBtake/Qo8q7HdySJeIf8W&#10;7L2B82AXr+BpZQlxyHdlX6fFZBSvkM8KXrV4P2xbMrrccZg5Fu0/0cnVB+/f3Kxktd5FOqQcid1d&#10;25iYP6NYvr8/IN+p/Wmt8d9LxBe6U/N0vwF551xDgj2B64s0BZ6urwXEAthBMHEVX/wVr3AOTlQM&#10;znB3q9Zz3jB49MAO/fIomzeTPWwQKSTQX6pS/XmIXLgfIcja1zNeuBOvLPD7x5gC+4xZ/KzrjUTm&#10;aPOJOg6T2GMRFxan99+TeAUvKRwvxDFEaeB3u9XH573FTuSqU8/ouw0dHiNP7OLVBvWswnaxL1aY&#10;MTxR7X1Vi1jVZ7WeC576wBgbWDN0+ypeWcCTGPuA8Y0/H2QXLduoxas9h86pvx/PxxXy9EDxiowa&#10;S7zCDCSmelesWTXgpTKQVewRPOC8eVLhpYhkhZiVxHJ1hXjiGiIxVryJVwiHHG/xyu551ZRozuGD&#10;Fwi+COHlig6AyWYixStcL4R7wh6zIJquq50CW6cZL2IknkVbd19kJlK8wrUy1ZtAZwXHjWuLTiWm&#10;LsYMUrjP4dGAWcBMHQ1fxCvkLkE9rrHrBAdjIXP9Tql8+Q2vRKvfk6n9aEBYx+dDX9Y3LvQ8uYE7&#10;8HX+09vztZdVY2W2Xra6r0ILWpgmPTTM828foShz2ot07hPkyFo0c3zzmNhBsna75xXC2SA+mWzd&#10;AfHJyhOFkLXwnEbJWnhMi1ZY1njlrxKS6n4g7Y94BfJWXHayh6cUxCSTrTMRkrv0olPb4q0PtaeY&#10;wyYgSioOfOhkk96727aOQfwVr5CDym6LfUa+sWGbCMmzhWCCog13tOBmX4+reJXUvNKp3h2Rsaly&#10;+tId3bFunTHPaOMNS7zCpCemelfqEjL0cwFCz+q8MuPz1QJijKvXpysYPM9U71x8ALIGW8iz52nA&#10;Nhq8iVeYAAXPOtiMp3iFjzwQr3CMpnocP57dEO9cJ96wM5HilZWXDKIaUgeYri1A/lCIAlY7XGt8&#10;/ENbTJ5iEl4mo3iFyTr++PIi/X7YuWx0IjBmEcSHDeSpwkcJLFvcW6q9dZEAHh63rm3swHurr6NI&#10;frg/oN8PS2f7n7TaV/QkAqrPCIHH7u3jDbsH1EvqfrSHfdmBRw8mgIAdfm+u/Wl/xSuAmTfRBrMN&#10;msJRLdbmDuYvRTieff9cc15hGfYT9yns8cx5HOlAvIlXwOqf4/dmnQ88jzApBq6TJ6HFF/HKnrAd&#10;Ijqe3UgHgYl5rOXugNCEBOt4hiHBv7eZze3ilT1hO3KwYn/QLzU9C7EdzG6Ndp5mFB+LeJWkxkiI&#10;VIHNIvX8Mtm4gtkGN2w7pD2cF6/cYrQhzxcUr8io8Ve8wlcMdDjhPjueAhM6ZxA2ICDhoWif9nU8&#10;8CZeYSCBlyLECk+dfX/EK3QMrFkM5xlmEwHRwTG64wP33RyXPCkWEylegaNDIYHXa1u9io92IORA&#10;8ELbM5XmBPWTVbzC/YdO5Fdd8/QgSd+H6n7Alzzss2nwAHwRr5CUH/XIazaex5y2YrOUXXvFK1Hq&#10;fJjajxYITBicHN0w+lkML+1s0+LVvlX1Og/J3WNdOvxvcY/351BLTY4emMDrCt5X7q7NeBCcXCwN&#10;F35xiCGYVTCmvNdo6w54bzVdG/KyuvYvSWxZLZU2AQi5r1w9iOz4K15h/7Cflj2SrkcW+yZgpnVv&#10;c9pW1ZHPnELspkWmSt3ZH51sEhqWOK0D+CtexZT1OtnWnftJpkcPCx9TgmKk1CXnVdb8I07rAKMV&#10;r6aoDvvO/ae1eLVm0179t8nOE/6KV/BQwEAG+R99Gfz4A2ZQxTMWk4HAO8RkM1q8iVcITUE9np+e&#10;RBV/xSs8n/HuXZZtfkbEqkEm+iUY1NXEm72YwUSKV5gREsd4p77dq/hoB880KzfRS+o8m8SNyShe&#10;YSY/a8bAc9tatZBksvPG5V3tWqw6tnGwn3V9X4dOuD7gw/uhpiRTvr3br/NjDXQ/3vcDhAIIplpI&#10;8DNXnpULEx48psltAATZN1T/AoKsKW/qaMQry+MT/WzTLKYW1sRLmGXZvtwkXoF4dT/Cu0k/A930&#10;s8eCL+IVcvTiWkCUsX4zyHuKfcWskJhMwrWNhb/iFdYPYRHHi9kVEQ5o1ZnA9cPzGKF/vsxI6E68&#10;AuvV39gu9jXaMF5BGhi0Q3iga53FWMQriJMIZYTNcjcTFbkSoM7joRNX5dLNh1JRa353kOcLildk&#10;1PgrXiHhNEISdKfYzWB9LOBrENaNl5CpfrR4E6/wkEbH+K4XLxV/xCtwrrJJdwDcdXaRTwkvW7zQ&#10;3H2tsotX7nJnucMuXs2xvaA8AQ+wb7v7tJDnTxJgdBKtXFhwcTe50VcOhdBNNvEKL2BcVyT8NNW7&#10;wxfx6qC69qjHzGK+djAnM8c3NWnh6b0rc/2eTcqipzlfD3DeuTRXsjOT9Zd2eGNFRbmfnQgDodnt&#10;hfrLPr6oI7zEZOeNmMRMWbZmuxw9fUNWrNslkTaPB1cQ9lex/30nQQR5qzCToGUzJThWEltWuU24&#10;HhiTLbWnvtVt4YFVtvNNabw06M2FhOKJLZ4FlqxFJ5y3j3C5QNuzwiUkEEJP2W7n0MGa419IRJ7z&#10;M2t6VLpk95+Ukm2v6v9jWVh2vXOOr0t/lrDM4cFLdEmXUw4v1IekjPRsmBIcJ5WHPnHYgaRW5xn+&#10;7AQlFkjjxT87bLGNeFsieOQIQ8imVQ9BLiJ/ZG6p0YpXoLG1V4cOHlH3RdgoPCT9Fa/w7LAGD5hJ&#10;z2QzWvDh5NWmmXrd4zldPfAmXlk5L5F7xjXMyY6/4tVunF/1Lr2k+iymeiRphycEZkP2NDicSPEK&#10;g2yE1mBQ728C65WqT4LjhSBnmugD3g/wKMH+eBOvstR7bdueE7L/6EVp65ovUz1cl7FyYnOzzln1&#10;wdW5Ehw6uu3AIxczyL57eY5EREbLp7fmy1d3FkpGqmdvld6WAvnm7iL5/t6ArJhT5nfCeJCeUyYb&#10;tx+SwyevSd/AWpnu4WMmgDcNrsHv1G/Znz4NwrsgAEDkrUsweyhCCLY8u0wC12jEK/QzrY+q7vr9&#10;4er+QAoICFw1Luks3IlXYFZavp71T3sjjXP4oC/iFa4Fnino81ofXvGvNeOzFero2g74K14BfCSA&#10;PercTSSBfvFa9XxHnxp5U309L57EKwj1SECPOkStuIYP4uM/PsBi1m933mZjEa8geuI6o8+MnGIm&#10;G1fSskt1TsmTF16UqLjxdU4gTycUr8io8Ve8AojBx0MLXxtMrtJ42CcYcm3gIY5ZlfLUw9T0NQzu&#10;vX/Ay1w9FGsfk+fVI/XywIPfXocOB9x4Ub/OzQvIolc9qCE23arznC/AoiM5R9tjVhAk0bXXIWkn&#10;EpzjZXtA7Z+7L4RIcv9yw2CHe1dR9Qg7T95RqDs35HZ+srxB/e38knPXFsliLTEHLzl7HdpA1HJd&#10;Dqz8AtheS5JzeBUGMpYL/GQTr6z9wuAE1wmDBQuEf7pz67eLV5iB0XXQhBDUj9S1xz3gKZTlaQI5&#10;RyAe4cv46a0t+mu7vR4z/mEmQdfldhAa8s0ri/TX8aMbmrQX1ZU9HW5/A1PVIKStNkfnPUHyXQxS&#10;THbegEfN0lXbtIeNxYZtBz162sCzqGkoP5Xmxn+k9tTXkjn/iGQvOiF1p7/Vy0q3v6aFrJHriNDJ&#10;xe2z6VnUnf5epoZ6HpDF1y92hBiC5uv/kqKNdyW9d5cUb3mg9uUbh/hkEVMxR3t52beFdshXldN/&#10;Soo2vCSNl//mqMseOK3aDZ6Dkq0PHWGO2OeK/R9IeHaDol7PPuhYn6orWHvLabt28lffHF6Pov78&#10;z2rbpyVHbavy4IcSlOj8FTx/xWWn40SusIj8VgnLqB7M42VbV9muN5zahqSUSkz5bO0pZtkAJKDH&#10;8qjiGSNCDF2Zpp5Ph09e1XmvSt0IJJ7wV7wCc9UzAc+Gd9t7R7wfALwGMIue63KAQRC8Qk2DVggl&#10;EHHwIcg1ae9YscQrDLxdQ18gmiE5Od4dmInNXucKPlDBDiEuvgy84R0NTzWTZzbeRZjhDGLPKTde&#10;vxYQnnCdTlbgfehc5+75Y2ENjvH+N70X7X8DvDduKlvsF7yRQ1yFZgU8Vkxe7HEYNKtzjPep6zWE&#10;FxcSbuM6AE/iFZ5tew+fdzzvELaTOQrhzleK89Lk67uLtIB1dnvrCAELYeFFuakS6GHmv7jYOPn4&#10;+jwtYO1YVqu9rjCbrLs2SOje2ZCn3ynIgTi71b2HjTc27TjiOFcQs9u75hvtLNA/gMiA++JidbNT&#10;figL9H0Q+guvJ/s9ZuVEw0zHru1wT1yrHezLIIWBvc5iNOIVQN8Izx18ZMT9Z69Dn+bw0EdI9ANd&#10;701P4hXaQozG/Y768Qwf9CRe4XeGvLLIu4XrsMElCT7SNVj5ZzcWVIwQe3BNEAIKG3/EK4CPwjiX&#10;JqEI+4UUGqh/pK6xOw87E57EK4BnP8RrPA9xX9nrcF3wIR5tIVC5XmOA8Ye1fl/FK5wn3KdH1P2I&#10;8wwBzZdcbwgZXLtlv/5Nrd6497GK5+TpgeIV8Qt0shZkFukHvJU08oZ6SeJvfCHw9oBFB/WVxsGZ&#10;Pd5q65FthVXSkpStFfgTqkP1nuqIQ5RxfXHhKxJECzxw8XDEF2G0a1Ng5oyPO2bplx5i5tFpt7cd&#10;K5Z4BSC6bVTHipkTl6l9eF2dA2wXnfFkL55G6KzjBYevGhCDkAOsMyVX50gyJePGyxyCCNb/vjov&#10;69T5RSccndF76uWC5fqLnZdzjo4+Xtr4CoeptbHvEMYOq+0eUB0gd+IKwPbwgsOXksPKFue7XbVF&#10;Jx5fbUwiFF6G2B5eui/Wt+vQN1yrRVlF+nhwHQ+pc+raYceLDx0p3BsQ7HBPZaiOBl6OD9XLG9cY&#10;6xxv8Qr7sVDtm/2exn7ib3g1eLun86MHOwLYb3y9x5dOC3RmIB7OMOQXsMQrXEcMFPHFD7Nh4Zgx&#10;SxA85lCHTuB439NPioDgSNm/ul4PKMDD0z2ya0WdLOktk+ObmuWtC3O0KAWbqYHmdcCL6pwa2EAA&#10;wwAFnlx9nUVGW1BfkaW/psNb6/e3+uT63g65umckl3e3S2Ol+5xU04KiZdPOo47BCdh/7KLnaZvV&#10;PZ2z5KyTKGIC3kJphvxPIKp4pjReHU78bmFKiO7K1NB4pzBDVyAQIdH6b2y/Y4QhJrWuNW7TRPm+&#10;dx25rZCTq8HmBeWO6qN/kKAE94JscEqpNFz42dgWYY0Q5ez2EOCqjzqLTyaQQD8y3zkU1jW00hWE&#10;ME6P8D5ZwoxZ/Xpwf+DYJQnzMZQP7wA8ZxAyjecHwtvwN/Ca10RdMwghaIfnzF71HsRzFu+UA+r5&#10;jByC8GBy9YDNi0rWz1A8q+DRCS8dtAMY0GJQgXUib9J4DiCBJV4BvNPwQQX5XxAGda9p8KMH3lPY&#10;R1N7C4h1sMNzE95UyN8Cz2KEKTUYPFHwjsO7D+uHV/A2tR+ww7mCQITlOCfeQjAxkP1SbfePXfO0&#10;KNCh2mP/IbYh3Mb0PrTAIBAzbcGL4kxFo942zjlyy8DL2nSuMcjEfmH/Hqi+DT4Uog3EDIgdeMdg&#10;lkiTt9gR9X7Heca7aae6rvB4wHnCPfaJOgcYMKPek3gVEBKrw3Xsz7zRTkrgC/B22q3eB8hhCF5V&#10;7wfMELhsVpkc29Akb16YLT8+HJAj6xvdekZBjIIHF94LSLqO98yibvcfWAtzUrVghvfJZ7fny419&#10;nW7fD3XlnnMWwjvNfq6Wr9lhtLOD8497Er85eCydUfeC9QxAHw05mHCff6D6P/bfcpL6DcALCn0E&#10;9Fsw8yQEEtzb8NLB8vdUH8Kd154lXuEegickfgcmXHMjwbMKHohYP/ooB1VfDttF/x+iB+5VrNOU&#10;o9OTeAXS1T36ier7YR2j8W50hyVe4TxiMgr83gBm7MN4BM9CnH+I2OGGMHyE8KLvCdCfgxCNPjT6&#10;h/iIDw9H6znsj3iFc2DNDIrrDHurbr76jUNwBy+r82rtsyt41rv2pb2JVxCSICKh/mN1rfDx314P&#10;Mc6aFRGRHbBFCPn8jEI5rsYur7Woe1LtF+rdiVevqT67tY/I+4p3FdaJa4u2rh+o3VGoto1wwXNX&#10;7moPLJMNef6geEX8Ap0zKxmoK97yVFjgZYqXBEQce3v98lYPN7x8XXM8oPO5NLtEbXvwpezUTv2N&#10;dV1SnbnEMP/c633BEq8wCwk6fnj42rcNAQudTFNbO3jBoPNpvcws9IvajdcWBA585YWAZG+DlygG&#10;HnjJmNq5skm9bJEby37usF10cryF9+HrDzrs9rbWtXK3fYheCD2xnyuA/cbLGoM2U7tUdW/gHMPO&#10;aoN14Osi2qAjPt7iFc6x5QLtCs67L4nSm9WAAuGgmMXFAh08iLHYf4h//VlFTl9OLfEK9y4GI9qT&#10;zuX63FHrcOfm/jSD2aQwQyAGGBCVLCBc3T/eLW21nnOAlBWk66TraIOwEGvmQRM9zQVO23AHcmGV&#10;e5mtEAm54V2DgQk6VDNnDxjt7EwNidM5lpCw3SSOwDMLHkvhOW6mHw+Mlqojn45ol9y+zmzvAjyQ&#10;qo997uTJZKG3ve2RBNhyRFnE1y7SM/fB68q1HYC4BOErMN75WsFTCYnZTduDSFe2600Jz/Y+ZX36&#10;7L3SdGXYw8u+jrzll0fYh2ZWS+nO3zrl7HK0UftSefBjHbro2m68xKuwqGTZdfCsFrAWLduglrn/&#10;KGBhebaagLhhamMHojZEFAy+7G3xfEa4Gbxy8Zyxt8F7CCI5xBDX5zPAMw8DDV/e5f5iiVcYjOFD&#10;hTUAsoAXs6+5GTEY/FAN6O3t8fyEUGOyRx8CAp/ruwzn4EHTDCk2fEByBeduhXqHfzo03bt9u5g1&#10;zlt4Hz7kYHDu2hYigLvzXRiTqkUB13OF/cYgEh/yXAevAO/IS+r+wqDdsS3VBoPRhsRMxzvP23Vu&#10;VveR9cw7d/WuxPo46BwteEduVe8HhIO7vh/gZfvgpLpH6jz/Npoqs+X7+4Pvh4+u90l4pHsRtqo4&#10;Q6/Xvh0TeD9Ul7jPhwYQKojfP87VWTXYzjXMMmzC3ie235sAfSEIlOhTubaLV32366qvYb/GAH9D&#10;ePJ0P1rilSdwj9nFCQuILkiy7tqHxz0KLyFESbi2Ad7EK4D+JtaFvl6Zh7B8f7DEK/u+WvuLfKLw&#10;+FydW+ZWfMY9iT7aG27GH+hbQ7RB+gf7b9GbeAXQh8bHb+wL9sFaDvHOvh13ICm+6+/fm3gF4Nlv&#10;hYBijOFaD+9cvAe+6Xa+xgDn8qHqx+NDvj3Pr128soNzhPEhrju2BZHSvi13BKu+764DZ7UXY+88&#10;97Mqk+cPilfEb/CwwkPZFXw5nOoiOrkDD1t4tKCjujy7RBZmFmn131OeC4COOL5govMN7xRQojqd&#10;6MT74/rsD/acV3AZxldfzJIBMQ0z5rkODryB8zRDDUyw70gCifV5+mKL40Ks/YyUHEcbCE6ePKZc&#10;sVx28RUN64DrN843vt6b7O2gLc5vq+q0oi06y/AK8OVaYRsQbdAOX24QdhngZZs4LuQDwHZwjpGc&#10;GOcH+4FzB/B/U9vRguNze08b7N2B/bLAdUMnAl/nML0xXviuYh9+S9bx4HzBiwvHjPsL94Wri/qz&#10;ArynwsOjdX6Sg2sb5Oj6Jp2HCnmrAoJ8O+aISHWNlH14hGfvEMwwBTtvYH34am9ahwXCaJDXZPb8&#10;FTp8xp/k3NPCkiS+tl+Kt9yX8l1vaiDQBMRmucyON5JpYYkyPTLVCU+J2l2BBxaSnpdseaC3W7b9&#10;NcmYu08C4/M8rgehjMjHhUTv1j4Xb30gCfWLZZqehdB8/FOD4yQ4tUzyV151tMtdcl7nn0JeLVOb&#10;EQRE6v3L6T85vI4Vl3Qerakh5kEZ1g0xLWfRcJvCtbdVmzotIpra4Ny4nls7no7TldjELDlx/gW5&#10;cP2+NHW4TzJvgWeo6bkDfH2+4/mE5xdm57OezwhBweDQ03MSz1Q8j7uH3gkAycof57vUnvMKx4f3&#10;GDy5kUgd3sd4XprauQPHWK8G9VYfAu8NT+9jnCucW3gHW+cK7yhP718T8D6BBzPWged1tg/vQwuE&#10;ysDryzrn+Dji7VrhPYA0C/AAQRuEkaMf5G2/cR0ROgqPCbRDX8k6x2Hqd49z4a3PlqUGqMg3A0Fm&#10;omb6wvshTL0fGiqy5dC6Rv1+WDa7TGJiYrX3rqmNHbS33g9hXt4P8OByfRe4w9v7AeHDxRVN0jN3&#10;icQnexef7Vi/Y+QNte4N9I8RouXpWYA6pCiw+sQQm3BveHt+4Hdif94YCXb/HML+ou/SpvYR28Xv&#10;Dx8fvfVl0QbHaaoHsLG272/f2h3Wdp2OTYFl6IN5O1cW2B/0y9AHxzHjt4/fL47H9DvCb9rarqe+&#10;HJ4JsLGH0fl0fRTuQu+wT6j3dA6t94+764HzhsgO61mH53SdekdgmbvrjGeZff8ssI1g1c/x9Jyz&#10;ExgaJ5t3HtVi8M4DZzx7uJPnDopXhHjBW8J28vzSpAary3NKPH7hROcCbuW4h5BbwWRDCHk2yCuq&#10;kePnbmlvlca2WUab5xVvCdvJ5KN7zhI9gDx96Y7EqkGsyYYQQsYLCFcQyq/cfqQFrHAfoh/I8wXF&#10;K/LMY3m3+IrrF1SKV5Mb64ul6VqagC2+KJnW5S/IGYZQDJNrvQW+zCGsBy74mNXKZEMIeXbIyq+U&#10;M2qwf/HGfams821GvKcBfFU3PVPd4foupXj19LFz/2ntdbVm015jPSGPG3gt+dvH89XDh0wukKB9&#10;xdqdWjDfc/g8hStihOIVeaaB1wtyCSEhpq+crmh0EjcoXk1uECKDxMSma2kC+UXGywMKoZAQr7De&#10;ncXVOhwFoTBwLUeOrn0lNY7E68hp4at7OiHk6SYpvUBaOueKt+nynyYwkYXr89QTSKZuH0RSvHq6&#10;iIrPkFMXX9I5Z8prfZslmZDxBvmmPlL9KNMzxgQmnYhjmNlTS1xStnT2LpJgDxEN5PmG4hV5psEs&#10;PBermvUUvL6CGRDhzWOtg+LV5AY5S5Ak0nQtTdxUtpi90rQuf0E+AczEYk2l7AqELSROhoj1rOav&#10;IoQ8HyABvOmZ6g7M8Efx6uklLbtEtu05Ias27JFAigHkCYHcX7fVM8P0jDGBCXO8zRJNCHl6oXhF&#10;nnkgRMGTylfswhXALC9Ilo4khfblZPLgzzV2vb5jBYOzmJBYnXB4eU6prMkr1+BrIWZsQaJ8urAT&#10;Qp52xvouxSxkvWl52jPVvpxMXpCEHKE8pjpCJgL0n55kH48QMrmgeEUIIYQQQgghhBBCJi0Urwgh&#10;hBBCCCGEEELIpIXiFSGEEEIIIYQQQgiZtFC8IoQQQgghhBBCCCGTFopXhBBCCCGEEEIIIWTSQvGK&#10;EEIIIYQQQgghhExaKF4RQgghhBBCCCGEkEk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IYQQ&#10;QgghhBBCJi0UrwghhBBCCCGEEELIpIXiFSGEEEIIIYQQQgiZtFC8IoQQQgghhBBCCCGTFopXhBBC&#10;CCGEEEIIIWTSQvGKEEIIIYQQQgghhExaKF4RQgghhBBCCCGEkEkLxStCCCGEEEIIIYQQMmmheEUI&#10;mfRMC4qSKYGRxjpCpgdHG5eTJ8dU9XudEhBhrPMG2gJTHSGEEEIIeT6heEUImdSERyfLuq0HpLN3&#10;kbGePN9U1nXIph1HJCI21VhPJp6AkBhZtnaHzOtf7beABSFyYMVm6V++adTiFyGEEEIIefageEXI&#10;KJkSHCtB8bkSnFgo08KT5DcBnj0FpkemSmLjcsldclZiq/pkWlii0Y4MExWXLpt3HZUrt1+Vlet3&#10;0RvDAwXRKVKXkCGRITHG+mePCC1cnb1yV06ef0FKK1sMNuRJEJ+cI7sOnpXLtx7J0jXbtZhlsjMR&#10;GZcm2/ac0G3Xbz0gIRF8ThJCCCGEEIpXZAI5vrFJbuzrdOLang5pq8kx2k9WpoYnSdHGl6XuzPfS&#10;cOEXabj4q9Sf+1FqTv5RCtfeluDEImO7oo13pPnGf6Tl5v9I0/V/S/qcfUY7MkhweILsOnBGD2JX&#10;b9w7qtCwhsRMebG+Q95rnyVvt/bI5eoWqU3IkCkGWzvlagCNtt7sJguF0SnyVdc8+aFngZypbJRp&#10;BptnjbqWbrl4475cuH5f8ktqjTbkyRESkSA71e/30s2HsmrjHr+EZ4hdG7YdGhSwth3UYcMmO0II&#10;IYQQ8vxA8YpMGJ/c6JM/v77UiV9eXSIr51YY7ScjcdXzpf7Cr1qAMtF8/V+S0rlxRLuA6EypO/uj&#10;k23Zrt+NsCODBIfHy+pNeweFK/WvP54bIDY0Vm7WtcsPvQvkR8Ufu/o0+P/nM+ZKTlSSsR2YnZYv&#10;33fP1yzMMguRk426hEwtXP2pd6G8oI474BkPt8rOr5BTF16Us5dflrJq/z2uIEqWZCVLc3G6JMXF&#10;Gm1MZCbFy7y6HFncnCfz63OlODPpqRE4cZw43oJ09/e+K+HhUTKzMlMG1PGCpqI0CQjy/d6KG/LA&#10;gufknIUrjTbuiIrP0B5YaLt4xWZ6XRJCCCGEPOdQvCITRnFeilSVZGiaqrPk/atzRyVeTVeDp6jo&#10;GKkpzfRrIDVWpkekSO2pr4eFqhv/kaZr/5DGy3/VNF37pzSc/0WCk4pHtg+Mkor9Hzg8r/Bv3oqr&#10;I+2IBvmtMGg9fvaWDh002bgDXkc3atu0UHW/cYbEhgyLEzEhMTIrLc+jZ9KK3FL5sWeB/NA9X9bk&#10;lhltJiNr88rl5YZOyfcgzD0LRMamyckLL+r7o29grdHGEyEhkbJ3Xpl8eqRTM6fWu+fntIBwWdZa&#10;IB8f6pDfH+6QTxT4F2zpLZZpgZNXLMTzsrM8U97b16aP92h/pdHOlaqcVHl//2Cb4ePtlFc2N0iC&#10;ev6a2phIzymRc1dfkfPX7klOYZXRxh3R8Rk6JBQedsWVzUYbQgghhBDyfEDxijwRIiJj5J1Lc0Yl&#10;XjVWZcmPDwbks9sLJC4uzmjzOEhqWyvNN/7tEK9qTn0j0SVdEpJSpoksaJOo0h4tVJnah2ZUS+mO&#10;30r9+Z+lYN1tCYzLNdr5C3JvRRZ2GuueRkIjE+XomZs6HKxkFAPWtIgE+a57vvyxa57kRSUbbTwR&#10;EhQlPWl5Mic9XyI5i92ko3feMi1cbdtzUgJCffeagofU3NpseXV7sxZh/BGvlrbka/Hm3b1teh11&#10;BWkyozxT7m1pcghYUwPMbZ8kpVnJcnV1rRafrOP1RbyCh9lvdzbLxwfbZXNPsT7e+sI0ObyoQh/v&#10;7fX1Eh3p228DSdfnLlylvSgPnbgqYX7+Jjt7Fuq2x8/d1mKWyYYQQgghhDz7ULwiT4SxiFfN1dny&#10;p4eLJ1y8QqJ1S7gCBWtuGe0mgilBMTpRPBK/Vx/5TOffCojJMto+XUTIwqXrtTix6+AZCQqLN9h4&#10;JjsqSYfPfTFznsT5IW48LiCaJIfH69C+IIY+jYkwdW2Pn7ulxYyKunajjYn0xHg5t7xai1bv7GuT&#10;HbNL5Y1dLT6JV+FhkfLajmb58EC7NBSmOdVV5aXq5W/taZXU+Cd/r1lERkTLstZ8+eBgu3ykuLSy&#10;Rk4srvRJvII369VVtdr20IJymR44XBcfHSu/U8eKupXtBU7tPIEw4MOnrunrhiT7Jht3BIbFyf5j&#10;l/QzoW1mn9GGEEIIIYQ8+1C8ImMmJyNJ1i2olA2LqqS2LFOm+OCB8GyIVzeNduNNSGqZ5K24LOV7&#10;39FCVfXRP0jN8S+l4cLP0nx90BMMYYgQsmA/JThGQlJKHbiGMQZEZQzXJZfI1FDbbF4BUWpZsVP7&#10;wPg8R/2UkFhJ790pZbvelIq970r+6msSEJs93N5BhMRW9knxtkdSdfj3UnnwIyna8LKEZdYYbIdB&#10;SNjpS3f0QLW9a77RxhtPSryaqqiKT5cVOaWyr6RG9pfUyu3aNnmzpUs+mzFX56RCsnhTW5AVmSQ9&#10;qXnSm5YvLUnZEvoUJKlG+GWNOqZZap87U3Ik7DF7qkG8wL1x5vLLelY6k42J1pIM+ehgh/ZCSo2P&#10;07mcfBWvlrYOel29sL5eQkKHxUct8qyp1XVgY/fkyY+WmhAn7+5r06JaY1GaTA+MkPUzi3wSrwrT&#10;E7WnFsIMM5KcxeP+pjx9rFgPzgfCKe31nliwZFCUXrtlv7HeE11zFuu2W/ecMNYTQgghhJBnH4pX&#10;xC/SUhLk21f65Zu7i6SpKltu7u+Unx8tdkrA/tqZWVKSl2psb+GveNXTXCA/2bbjjr2r6oztRwuE&#10;nOT29ZLSsUHKd//OSbxCDisst4iv7R/RPq52kZONnYSGpSPs7QTF5+tZDZuu/ctpuxY659bVv2sR&#10;C/sSWzUo9iCU0W7XcP4nmR45PNAvWH19eB3X/y1JLascdRDKmq78zal93bkfZFpYkoSmV0n1kU+l&#10;ZShvF0Cer5iKOY72IDynQSoPfOgUYmmB7RWuf8mtl1hOYbVDnIhLNoliZuDRlBuVrGlT7SBefTlz&#10;ntTEZziWI0l7tJvE72FBUbresrVI9MHzCwLOqtxSnQge27XzldqHl+o75GZdmxyvUOclfmT+rp60&#10;fPmgfZbO0WVv+0PPfLmj2nal5hoTsBfGpMg33fOd2oB32nrV8XgWkbLUsX7d1TeirSsdKWZhB8e8&#10;JLtE/qCO2b7f36r9OVBaK1GPQcTCjHMbtx+Wqy+8pv49pMPRTHYmAgIjdOiblZsqNMw38QoCFUQa&#10;2G3ochanGgvTdE6owwsrdP0rWxolKHjyeNbV5qc6hfb5Kl7hfMDu2upapw8ROBcvbqiXc8uq9bl7&#10;e2+rxMf4nvuqorZNX7uT52/7HTqYXVApF288kNOXXpKIGM/vFkIIIYQQ8mxC8Yr4hSVeQUj6+IYa&#10;/D5cLOe2tUpdeaYc29gkPz5YLL++tkRePzvL4yxc/opXNSWZcufwTHnlWLe8dqZXC2Y/3B+QByd7&#10;9DKLzoZhL6HxIL52oTS7EY9cKd7yYET7iv3vG21BzbEvRthbII9V5aFPHLYQqjCTYdPVf+h/ISBB&#10;HMoeOC2/cQlFG2/xCtuMKe+Vir3vOS0HDZf+7OTZNT0qXWpPf+uo1wLbtX/qc4j/W8urjnwmU0NH&#10;CkP1rT1avEJuHNc6T8D7xy66mEAS9sVZhmT6ilnp+fL90Gx9di55mckO3lYXlQ0EnE86Zzs8q6Yr&#10;DpTUagHqUnWz29n/2pOz9XaRHP5CVbOUx6bpEEN4X73e0i3fdffppPMhhnDDpLA4OVneIGcrmzRX&#10;a1rk264+n8SrVLWNN1u75X1l68qnnXMc56shMdPYfm9xjT7mb9T+HSqr0/u9PLtEfq/OAdq9WNcu&#10;003HrI5jSlCUV35jaBsamSQHT1zR98dovfIsfBWvYqJi5O09bdrbCB5M9rpTS6q0mAORCKF57+9v&#10;l+QJ9AT1F1/Fqy096jqq40VopX353Loc7cmVm5ogL22s18nrawt8935Lyy7W1w4iVF5RtdHGHXFJ&#10;2Trp+6WbD6WkstFoQwghhBBCnm0oXhG/sMQreDl9fGOeVJc4h0H1NhfoZOo/PRyQOe2FTnV2npaw&#10;QX/EqxwISS7tRytepXRu1MKSZVt7+juJLu7S4lBkYbvUnvpGL4cgVLTxjkwNGRaCxiJeTQtPkvi6&#10;fsledMJpHRUHPtAiFv6vxaihfcN+WCLU1NAEKYN32pBIBZusBcckJLVcwrJqJW/55eFjUjZpPTsc&#10;27WY1bd8MDxo9/ERdZ5IDIuTZTmlmu1FVVp8gWfRhvwKx/Kl2SWSGWkLkbSB5fAksmwhWvkiXpXH&#10;pelwQHggwRPKXjctIEKOlNXLD70LZIfaJ1cxF+LOC3XtejunKhqNYk9BdIpkudlnVzKUHbzNfBGv&#10;3BEdGiuvNs+U77vny5aCSuM+1Sdm6oT4n6pjrnAJ3UsKi5fXmrv0OZmdnu9UB1KXb5KSSy95JUKd&#10;D9e2mHXy5IUXtIBRbKj3B1/Fq7SEOC3SQJwqzBiexbEoM0kLORCu0hPjHLPyFaRP3pkefRWvji6q&#10;1OLVqo7h53dMVLS8ubtVtvaWSGBwpA6XxLoWNPg+6URsYpYWoOB91dDaa7RxR4T6bSFhO9p29iwy&#10;2hBCCCGEkGcbilfEL+zi1dJZZSPqY2Jj5YOr83T9i4dnuPW+elrEq8DYHEloXCaJTculZNujQeFl&#10;CIQRYrkFRBrX9vBYsurTZ+2Sxit/d7R3K14FRknhuhectpW9+IyTTf7Kq466xkt/ltC04XM4FvHK&#10;IqZittM6tO2Nf0vp9tf0cdad+UEvqzz0saNNeG6TQ+CCOIWcWPaZF6eGJ2oRzlpf+d63HXUWi5Zu&#10;0OLVmk17R9T5ynjkvIKQ5Yt4NZBVrO0gQpnqIfQglA6CTqCL91RgQIQ8aJqp2x8srdNeXPZ6fxmr&#10;eAXvMOwHPKdwPAgNNNmdqGjQ4tTGfPPvFmGOELdM5y550WopPHHZK+FqP1zbwvsG4aSYhTI5w70w&#10;7gu+ild5aYlavEL+qIShEDmINwipQ/gc/kZo3tt7BpOY1+RP3pA2X8UrJHeHeIVZFa1lveqZi/OQ&#10;q84H8mfh2LEuzLJob+sJhAoinx0EqBmzRoZYe2Iw4ft13bZvYI3RhhBCCCGEPNtQvCJ+YRev5rWP&#10;TFCMgc3tQzN0/QfX5klEhHkQ/TwmbA9Nr5TGy391tHcnXmEmwVIXoQweTHYbu3gFwSi6dNiT4bGI&#10;Vzf+I+W735ZpYWrwqtZliVdFm19xtEnu2ODwrIJHWGbfIad14rjKdr/lWGfd2T/JtHDn3DdPm3gF&#10;Ly3YXa9tM9YjxxXEq7dae4wzDe4urtbt4SW2S/1/LAnPxype9WcVO7zIcA5NNhC03mrp1sdUbcjf&#10;BeDFhnP/prIbUY+wwJAYr5jCBp+0eBUXPSheleekyIcH26W1ZPD4n1Xxas6QeDWY66pBDi+qkKkB&#10;g894ileEEEIIIWSioXhF/MKbeAVOb2nR9V++tNCtuETxylPYYITOZWXfFryYLKFnemSqVB782FGH&#10;vFMhj9nzCnm2Yspn6zrk40psXikpnZskqnB42vucpeccea3wL7ysqo9idsRhGi79xbHOxst/keAU&#10;57w6Cxav0+LV+q0HnJb7w0SKV+3JOdruXS0YjZwdcG1emRaEbtW1GT2ZglWbc1VNjqTnyCF1o7ZN&#10;FmcXS3FMil/eWGMRr7JV2993zpE/dvXphPcmGxCjzucflB08q+B5NS+jYAQrc0v1fiAJvWkdowVh&#10;ZxA/IF5l5I70+vQHf8UrzLyXEh+nxZuj/RVya93wzIMIqXsWxasFDYPnpa8+R367s0XiYwZ/SxCv&#10;zi/3X7xConWIjxCgOroXGG3cERKRIEdO39Bt5yxYabQhhBBCCCHPNhSviF/4Il4dWNNA8cqA7+LV&#10;YOL0hgu/OGwhMtWf+5OU7nxDC0D25OfIqwWPKKvt4xCvsO2AaOf8Zq4UrLnh1MYbSAyPc2Jfx4xZ&#10;A1q82r7vlNNyf5hI8QqeUu9jpsCeBXK6sslJoMpT+/Hl0AyE8714CqWEx8v9phnaFmB9SOJ+uabF&#10;bfieK6MVr2JCYuSzzjl6m0fL6z1OtJCo9hMzKFr76YnxFq8iY1PlxPnbOudVeU2r0cZXfBWvIFhB&#10;vPrwQLvOZ1WRkyzv7WuVkqxhj8Gs5Hj5YCjnVW6qb/nJngS+ileHFlZo8Wple4FEhEfJvS2Nsmfu&#10;sFgYFBwhN9bW6XXNrnF/7lyJT86R89fuaQGqqn5Y9PaFwWv/gm7b1D4oohNCCCGEkOcLilfEL+h5&#10;NSy+PE7xCkQVzZDaU187EqC7AgGr8sCHEpZR49TucYhXdWe+l+kRzgnJXcl18bwq2/mGZM476Jb0&#10;2btlmss6y2vatHh17OwtCRyl8DSR4hWID4uTy8oO4s977b3ac+olNTj/smueDgdcnVdmnnnPQERw&#10;tM6Tta2oSofmYR9uqvWZZht0ZTTiFTy7kFQe+479DjV4j9mxPK++Uce1MLNIz0bojsq4kWGFmRv3&#10;SOXLb3glypBDLEid5z2Hzg2GjvWPLXTMV/EKXlVIzP7J4Q5pK82Qs0ur5cqqWpkeOGxTmZsin8A7&#10;a3+bJMeN7n6bCHwVrzb3FGvxatusEplZmSXv7m2T4oxhsS5MnbtXNjfqJPZ1Bb57muWqexrXDknb&#10;U/wM+0xOL9Aedxeu35OMHGdvTUIIIYQQ8nxA8Yr4hTfxCsmMXz7apevfuTRbQtRAx9UGPGnxCjlU&#10;MHvZ9ODBPDa+MNHiVUBcjlQf/YO2xQx/dWe+k/qzP2ohqerw7yWn/4Se4c+13ZMSr+w5r0DhxpfV&#10;ct9EGwsMauFZg4FqfrGzKOcrEy1exYbEylttPVo0ulLTqpOwv9I4Qw6W1kr8KLcPIABBwIIglaOO&#10;yWRjx1/xCh5WCzIL5fueBfJV1zzJj3bOP2YCSebfae3xmPPKE0nzlkregdNeCSsaTIbuypJVW7UA&#10;sv/oRb9+u674Kl5BpLK8jE4MVOrcV10VmU42S1rydf2dTQ3q+ef5fp8WFCVR6rwFqeePqf5x4qt4&#10;NUs9X2F3Y22tvLKlSQ7Md56IIjE2Vn63u1WLerFRvl+Dls65+todOHZJpvogxtqBqH351iM5cvq6&#10;PocmG0IIIYQQ8mxD8Yr4hTfxKiE+Tj69OV/Xn9jUPKLe4kmKV/mldXLw+GWdP2fTjsM6n4rJzpWJ&#10;Fq+y+086xKDyve9JYFyeIlcCYrJkigdxYoR4deEX1WZwwA0RC8KXVTee4lV4TqM02WZTbLz0F4kq&#10;njHCDrMVBsbnjVgOAkJi1eD2sh7k9i/fZLTxxkSKVxCAzlY2ac+l7jTzMY0WeEF90jlHe28Vx3r3&#10;cPFXvIJYhXBBrL/VQ54rV05XNuo8XjvdCEyPk6Kyerl444EWOJPTC0bU+4qv4hVA4nJ4XoHra+p0&#10;AnOrDuLWmaXV2lNpWVu+UztXwtT53rj9sH7u7D50TuKSfQ+5Gw98Fa+y1TMeoZI4JghUmUnOQltH&#10;eaZ8dKhdrq2p1TnA7HWeWLdlv/aqnD+w1ljviaWrtum2y9fsMNYTQgghhJBnH4pXxC/s4tXtg50S&#10;Hz8sHk0LjJA1fRXy06PF8vXdRVKc637ADY+sh6d65NfXlsipLc0y1RaG442UpAT5451F8v29fmmo&#10;yHKqm64GltgP+zJXNu04osURgK/5vX3LjXaujEa8QuL1wvUvakq2PdQeVFb7hou/OuryV9+QwATn&#10;wW/ZrjccthCFCte/JGk9OySte7smZcYWiSnrHSEqhec06BkIrbYgd8k5SW5bKzXHv3Ra7ipeIYwv&#10;ZeZmyVtx2ckO+5oxe6+kdm2TsKw6p+1ZTAmJk+LN953ycaFd+uw9El+7SBIalkrJ1odqm/+Sir3v&#10;yPSoYW8wOxW17VqgOHrmpkTFe86zZWIixatpARE6RBC212pbdchfRVyag8KYFAl242WC2QeXqu00&#10;JGSOyDM1Va13Tnq+fNM9X8/+l+GDwOqPeBWrzsvrLd06UfyBUvP1dEdzUpZ8P+QR1pacM2Lfk8Lj&#10;pSkxy69k874Cj51tu09oIaNrzmKjjS/4I16FhETI/a1NWrzqb8p1qqvOS9Vhdb9V60ryEjLY2Dbb&#10;8dwBEHNMdo8LX8WraepZfGpxlfz+cOdgYvqQ4fs3ISZW7m9p1HX9Tb6LtalZxXL2yuBMkZl+JttP&#10;TMuX05de0s/q4vJGow0hhBBCCHn2oXhF/MIuXkF4+uPLi+TMtlbZubxWXj/bKz+/ukQtXyrntnsP&#10;t9q+tEavB95XLxyaITuX1ap1tcirp3skPMJ9aAiELoQmYvvf3RuQCzvbdNtLu9rls9vzZV6HOReX&#10;xZ7D550GkSvX7zbauTIa8armxFdObdzRdPXvEp5d79Q2u/+UkxDkCuogPkGQCkoY9kKZEhQjVYeG&#10;vatcgbDlyE3lIl4hUTwSqbu2sYB9atdWh70r8AirOvyJsa0dbD9r0QnjOsC2PSf0YHX2ghXGek+M&#10;RryC2HK6otHBg6Hk6UjGbl/eYfBQKohO1rP0wfsKIXiYic8C4XWfzZgjPanOogeAOAUbCEEfdcyW&#10;jQWVMi+jUBZlFunk7VgX9gGeXRDJXNvnquO079vl6mb5Vu0HRKVzqo21HAKZa9u9xTV6f3/oXSDv&#10;t/XK2609RpoSnUPkAMQqCF4Qvr7t7pO7DZ3Sn1UsfWrfb9e16xDE73rmS2uSs7A8XpSoY4N4dfri&#10;SxKTMHL/TISGRmpPoXtbmzRajDrUocUciFjW8tvr6iXK8OyB9xU8kZC4fdfcMslIjJetvSX6bwg5&#10;SG7u2saV1hl9Ts+d7XtPGu3GiwPzKxzHBawZERH6aC27s6lRclNHCqPh4dHy6vZm7YF1XZ23qrxU&#10;6SzPlNd2NOvjRd6vAC8fCSwCQmJkx75T+pqt2bTXaOMOiJVrNu7VbTfvPCZTfMwdRwghhBBCnj0o&#10;XhG/sItXJzY1yYfX5skvry3Rf4MfHwzocEG7R5Y7wiOi5fC6Ru2pZbUHX7+8UCqLPXvcZKYlyc0D&#10;nfKzS9vv7w/I7hWePUkwTTuEEQwgMQD2ddr9iRavMLtf3vJL0nDxz8Y2Dm78R6oOfyoBscMeJFFF&#10;nVJ39gcnOwhPJdtelaTmlQ7PrPEWr0BwcrHkr7ruFEJop/7cj5I+e68OfzS1B3nFNXpmsguK0irv&#10;Qqid0YhXq3JLdRtvbCk0e63Ay2pNXpmutzhcVievt3TpEDskOIc3l91LKUANxLtT8+SVhk4tItm3&#10;A2Ho4845ep3BbnL8NCZmOrVxB/JwubY9XFZvtHUFx+XaFmAGRIhsHw7NtGjZazFMLVuVUyrRIaPP&#10;SeUJiCGrNuzWgsbW3cd1/jqTnZ3w8GFPK0/Ai8qUxwneSPPrcwUeVnb7d/a2ytLWfKcE7u4Ij06R&#10;vUPCOcIeG1p7jXbjBQQm+76a+Ohgh5TaZk60U56drPN9WSLfoH27HFlUIXHRvl/bVvU7xPEiHDg8&#10;xnPosSvVDTP0M+DYmRsS60doKyGEEEIIefageEX8wpTzqqEiWzYsqpLlc8olfhSzbcXGxMqy2WWy&#10;YWGl9DQXuE3ybiIzPUlWz6vQ2+9uzveaMNkiLbtEGtXgEQNKU/1kIzA2R0JSyhwgbBCCl10USmxy&#10;9lKaFp4sGXP2aSEpZ/EZCcscXQL00TItLElSOjaq7V/TSeLzll+W6NIeo62JhrZZOszo2NmbEpc0&#10;sfmBxpN1eWVawEJuqRQ3QgtmE2xOypaetHzpSs2VhFGGO040EOOQTB773ZOaJ0lhE5eIfOf+01qE&#10;XrRsw4Ql8cbxFmYkSUd5hhZ9XEMmPQGvISSah3h15NT1p8aLCAna28syNOF+PJtBRV2H/g1DiC4q&#10;bzDauKOwrGFQwFbtaxpH5s4jhBBCCCHPFxSviF94S9hOxk5oRpUUbXxZirfc10QVmQZuEVK2czgn&#10;Fkjp2GCwe3pByNCMWf06/9Xxc7ckPXvyTZG/OrdUTqlBeUq4+5xUCWFx2gsMnkm5PszoR3wjJiFL&#10;9h65oL16Fi7FvT+5xaDk9AI5f+0VLV4tXLJ+RP2zRmlls5y6+JKcuayeZRX+5arKLarWv3l4XdU0&#10;djFckBBCCCGEULwi/kHx6vEDzyokOrdEqaINd3RIIcLxMNtgSHKpxFXPl4YLwzZIgh5d5rtX09PE&#10;jN5F2vti654TWtAy2TwprJkGZ6WZZ5qDZ868jAKd1woCFpKZm+zI6IiKS5edB87o+6OqvtNoM1mo&#10;a+7WwhUELCQwN9k8KySm5ulZFU9eeNHv6xKdkCHHz93W7RvbZxttCCGEEELI8wfFK+IXFK8eP1ND&#10;E6R8/wfDwtSN/+gQwcZLf5aGi7+of/+ixSqrHjmvijffk98ETkzo1EQDrwvkwEpM8312s4libkaB&#10;Fq++7JonF6qbpVftY2pEgk7ivjKnVO41zpBvuvt02CD+Nq2DjI3A0FidF22ye+fMX7xOi1drNu0z&#10;1j9rIJcgRCxTnTdSM4sl3TDRACGEEEIIeX6heEX8guLVxBCe0yBlu37ncbZBiFbw0MpaeEznlzKt&#10;hzxeQoOiZH1eufy+c44jabkdzBj4qGmmzE3Pl6mG9uT5oblzrg4XRL49Uz0hhBBCCCHEPRSviF+E&#10;hkfJmr4KaajMloAg5iF53IRm1Ej24jNSeeADqT76BweF616UuNpFz6y31dMIkrEjafmc9AJNTXy6&#10;FrdMtoQQQgghhBBCfIfiFSGEEEIIIYQQQgiZtFC8IoQQQgghhBBCCCGTFopXhBBCCCGEEEIIIWTS&#10;QvGKEEIIIYQQQgghhExaKF4RQgghhBBCCCGEkEkLxStCCCGEEEIIIYQQMmmheEUImfQEhMbKtKAo&#10;Yx0hZPIxPTiav1lCCCGEEDJuULwixE+CEgoltqpPpobEG+vJ+BIRkyo79p+SWfNXGOsJIZOLwNBY&#10;2bDtkCxetUWmBEQYbQghhBBCCPEHileE+EHGnP3SfP3f0nLzf6T+/E8SWdhutJssTA2Ok+kRKca6&#10;p4H45BzZse+UXLn9qgys2CxTAyONdoSQyUNMQqZs3nVULt96JKs37pGgsDijHSGEEEIIIb5C8YpM&#10;GFf3dMirp3udeHiyR7qb8o32k43AmGypP/cnLVxZFG+5b7R9kkTmtaj9/Emar/1L72PD+Z9kemSa&#10;0XYyExqZJAePX9bC1fK1O4w2xD+mBUTIjuJquVTdMoLW5GxjG+KZWWn58kH7LNlbUiPTnwEvo8jg&#10;aDlf1SzvtvVKQczohW+EDW7be1L/fiFkMYSQEEIIIYSMBYpXZML45Eaf/Pn1pU788uoSWTm3wmg/&#10;2ZgWkSK1p791CFfNN/4j+auuG22fJNElXY59fFrFq9DIRNm447Ae+C5bs0MPhE12xD8CAiPlteYu&#10;+VPvwhEsyyk1tiGemZdRqM/fb1u6JfAZ8AxMDI+XP3b1yTfd86VoDOIViIpLl217T+jf8YKl6402&#10;hBBCCCGE+ALFKzJh5GclS2lBmqa2PFPevzp3VOJVSFiU5GQmS2dDngSGTOxgMa1npzRc/FWarv1T&#10;ak58KaHp1Ua7J8mzIF51z12iB7yHTlzROa9MNmR0RIfESHxYnIMzlY0TLl7BQykrMlEq4tIkxE/B&#10;B95jmaptaWyqhE4Cbx6KV55JySySM5fvyIXr96WovNFoQwghhBBCiDcoXpEnQkRkjLxzac6oxKum&#10;qiz58cGAfHZ7gcTFTXAulcAoCUkpkbDMGgmIyTLbPGGedvEqLDpZTpy7rQe7+SV1Rhsyfhwrr59w&#10;8SoVAsnMefJNV5/kquttsnFHfGisfKXafts9X0pin7ywSfHKM0jY3jN3ic5/dfT0DYrRhBBCCCFk&#10;VFC8Ik+EsYhXzdXZ8qeHi5+MePUU8DSLVxjoLl65RXtdbd93UgJDeX0fN09CvEqLSJCvIZCMQrxK&#10;CIvT4grFq7ExVVEYkyLdqXlO+z3e4hVAwvaDJy5rAaumcabRhhBCCCGEEE9QvCJjpiA7RXYur5Pd&#10;K+qluSpbpgSY7ew8TeJVUFKRhKZVGglKLDC2mRaZJiGpFdpmelS6TA1LlOJNr0j9+Z8lf9UNbRMQ&#10;my3Fm+9Lw4WfpXTnGzJN2bmuR9vFZEvusgs6TLHx4p+l/tyPUnnwY0nr3iFTQuJH2LsTr8Ky6qV8&#10;z1tqe79I7ck/SnKH5xw0U0MTJGPeQak+9oVq86vUnflOijfelZCUshG2gQl5jnMSnOxZBJkSEqfO&#10;Tbm2xTnC31YdcuScvXJXi1ctnXOd2o2F4thU2VJYKctzSiRNDc5NNhYRwdE6CXd/ZpGUx6XJFION&#10;O4pjUmVBRqEsVG3bk7MnNKwtNDBSetPy1LYLpcAPQWgs4hW22ZWaK4vU8Xarf30NAXzS4hXOD65R&#10;X0aBpHi5H+xEq3tjbnq+bpsbNbjfT0q8Qtgk7uml2SXak81kAwIDIvS9iET9ZyoaNW+qff1i5jz5&#10;Tp3Dr9W/+UPHAkziVaI659b58vb7cUffwFr9u96w/ZCxnhBCCCGEEE9QvCJ+kZaSIN++0q9pr8uV&#10;u8e65OdXlzgSsP/62hJ5++IcqSnNMLa38Fe86mkukJ8eLXZK9m5i94rxDzOrPvoHJzHITtXhT4xt&#10;Mubu1wndYVN5+PdSceBDR5vm6/+WgjU3pfbk145loObEVxIQPXzepkekatGq6crfnewcqPU3XPyz&#10;5Cw5J9PChz0kRohXF37Rwhm2a1/efEPtx7rbMjXUZTCqBrtJrWuk7sz3ehv2NrqdWk/h+hd1AvtB&#10;+yi1nhcc9ZiRMSDK/fVPaFiq1jE4EyL+jchvcdTlFtXoAe6Zyy9LbJLvYZkxobHyhxlztYgA3mvr&#10;lbCgKKmKS5d31P9/7F3gqHupvkMnLnddB7xQbtS2yfc9w7bg487ZMpBdrHMtubYBELdW55bJpzPm&#10;OG0HfN8zX15p6JS56QXa08XUfjQEq/2/1zhDHzOEoMNldVqIsG8bidmr482CqJ3RiFdx6nyfq2oa&#10;sU2IUacrGiRW1ZvaQDCx27vyozr3mLXPtS3ydH1mu77uOF3hOafS7PTBmQHt1+kHtc27jZ1aqDS1&#10;ARB0zlU2acHMaod1PGqaKftLavXf4y1e4Z7+3HbMb7X2aDG0Nj5D39/2Y7hV1z5ipkOIsIdKa7UQ&#10;ZdlZfNIxWy5Wt+hruLmwUt9DVju7eAXR67yysf8mcL5eauiQPD9Fx/KaVrn6wmty8sILEh49Ph5d&#10;hBBCCCHk+YHiFfELS7yCkPT7W/Plj3cXycE1DVJRnC67VqiB0suLtID15oXZMj3I/bTx/opX5QXp&#10;cmFHq1ze3S53jsyUn9X2v783INf3deplFvDKMrUfC2MVr/whqqTL7TogNjVd+ZsG/7eWQxibFj48&#10;kHQVryywLns7AGEsPMd5wB9Xs8BJMNPtrv9b/2tvW77nbYfwlbXwqGN54+W/DnpnqcF0werr2g5k&#10;LTimbdNn7XbsR6PaTnDKsGjSoAblEK8OHr/iWOYLIWpQv6OoWg6U1GpB5w+dc6QmPl0+Vf9+OXOe&#10;FqwuqcH692pAfq6qWaa6DPQTQuPk/fZePUh/o6Vbe17lq8H50bJ6LbhAVIF3kb2NxYLMQj2gRx6m&#10;PcU1uh28g+CR9KLa7hcz58q5isbHIl5BYHi9eaYWdnYUVkl6RIL0qn1/v2OW3udP2mfpfTGtw8Jf&#10;8QqiCDx3sP63WrtlfkahZKjtwgPoQ7U9rOtuQ6feR3s7iIk7h67RqfIGLXyBM5VNehnYX1IjdQmZ&#10;Tu0A1rVdHR9sjg+1ta6l1RZ0JueMaGsBz6Efehdojy+INuWxadKWnK339bue+VrUijB4ykGcvKi2&#10;g+P9bMYc2ZBfLklD1/fN1h597XHM4y1eQaiy39O/75itxcjPhu5p3FtXhu7pUy73F/bjjjouCFwP&#10;m2bq5PjWOg+V1WkRDucAvxurjYUlXuEcQ+T6SIFri/topbpHcA5wLl5W63cVzDyRllWsf9sXbzyQ&#10;fPU7MdkQQgghhBDiDopXxC8s8QpeTpgtsCDH+Qt6W02O/HB/QItbi2aWONXZeZrCBiHuRBV1atK6&#10;tzl5MPkiXuHf4i0PJLF5pRZ2rGW5Sy9IWs92abr2D8f64JWE9lNDE3W4nrUcNsntayUss1YDgapo&#10;w0tSf+Enichvddq2SbyqPfW1xFbOk6jimVJ3+jvH8uZr/5KExmWOtiHJxdpTy9FW7Wd2/ymJVNuI&#10;rx+Q+vM/OdUlta3W7RIalzqWN179hz5XATGZUnfuR8fyqiOf6lDE7P4TDvEK3l3To4Y9XmbPX6EH&#10;uFt3H3cs85fftfbogTcEFggSxTEpWoCoS8zUy4+WNziFAmLQDwEFA/Kz6t8gFwGiJSlbCx5YX4DL&#10;YB228IiBeLGtsHJEiCH+xsx4Jk+ksWCJV9guxAyERdrrk8PjtejwgzpeiEv2Olf8Fa9W5pZqe3h2&#10;xYTEONVlRSbJJ2p/IOggfNFeZ2eiwwYjg6O1Bx7adaTkOF0nXEMIYrj+pytHiox1CRl6Pz+fOXeE&#10;dxbCJM9XNT8W8coO7jEc7+9au+VddRzwEsQxNCVlafHqUKmzxymENVwDeA26hkVCuMVxQshbmTsy&#10;BNgSr3BMD5pm6HvJXl8Zl67FM+xPsx/ekbGJWXLu6iva+6qpbZbRhhBCCCGEEHdQvCJ+YRevlvSO&#10;HPhEx8TIe1fm6np4SLnLf/W0JmyPLpnpt3jVdPXvEppeKYGx2VJ39nu9rPHyX3S+rOCkImm89GfH&#10;+pLb1+n2QfF5TiJS45W/SWxVn/Zmsm9neuTIwbureAXhK6qww1FfaAvxw7Ektaxy1CV3bnBqW3Xo&#10;Y52vy6pPalur1jcY8gfKdr2pl0fkNOp9xDLUx1b3SURuk/assmzrz/6ozkGO5K265lhWeeADmRI0&#10;LIAsWrpBi1drNu11LPMXiFcYeGMA3mobXFviFbyj7PbIf/StsoW9KRQK3inwXoFI0JKc7VwXGKkF&#10;MmxvR1HVCPHqcWGJV9inWen5Rptj5Q16vyDImeot/BGvIOzcV9uFMDI/w5zvbVthlRaCEIJpqgcT&#10;LV4tyirSXnUv1rcbBaZUtT9fzJirZ0C0izXTFHfqO/T5gZeTydNoInJeWQIpjtsuGFniFTza7Pa7&#10;1N+wh7BmX26BfcY1vF3XPqLO7nlVZQg7hdiHUFhr/b7e82FRyXL60h0tXs2Y1W+0IYQQQgghxB0U&#10;r4hf2MWree0jw6imBUbIrQOduv7D6/MkMjJ6hA143sSrkNQyv8SrKUGxUn3sc8dyrAuhfFWHP9UC&#10;k13wcWVEziuX2QYRyudYr4t4hVxcjrob/9YhflYdCE5y9syqQ36r6Cy1/nR1bD84lie1rpb4+sV6&#10;v+F9hXPQcOkvEpxcIsVbHjrsijbedVr/eIlXCJeCaGMfWEN4QO4k11AphP1hIP6waYbbgfjhskGB&#10;BzmEXOuODok/EGKQr2kikrTbxSuEvplskJwe+/V6c5fHkEV/xCudt2rGXB2uCI82k01DQqYWlpCX&#10;yVQPJlK8wjVF2CiOcUuB+2fN6y3dWtCptHlXxar7BSGoaDuQZQ4bnSjxCvc0wgN9uaf3lgzm4XKX&#10;AwyCJ471FXUPudbZc165m23QyvMFLzDX8FB3ULwihBBCCCFjgeIV8Qtv4hU4ualZ13/50kK34hLF&#10;K8/iFUhsWaXaDocU2kHeq+It97VANCXQeeA6FvGqbPfvHHVN1/6p1j/gqAOYIVEnch+ygbdVeG6T&#10;/CYgUocFWsuR3yp99l79/7Jdv9MiF44Ftpgp0bJLn7PPaf3zrRnJth10Wu4PEK/gZdOTlmesd2VL&#10;QaUeiL+tBuLr8suNwEMFNiZPFgzekcwbYViw+aa7T+cj2pRfIRVxaR6Fo9Hii3g1Jz1f78977bOM&#10;uY0s/BGvEDYH0Qj5vZBfy2SDnF+oRx6uCJewQouJFK8gJlrecddr24zXF0CIgcdYfeJwzi2EfMID&#10;Cee5PsE8CcFEiVfYjxkp7nN62UHIJvbprbYeCQse+QEBYYY4VoiyrnW+iFdrcsv0+pGLC+KZycaV&#10;yNg0PREDxKv2rvlGG0IIIYQQQtxB8Yr4hS/i1YE1DRSvxkG8AgjTqzv74+A2h9bnSt7KK/Ibmzgx&#10;FvEKYXxWHcSrmDJn7xmdx+r0tzabfziSzBdvvufYR4Qm5q+6oc9BxryDUnPiS7Wtf0li00rHLIsQ&#10;s2Ir5zitv6NnkRavdu4/47TcHyzxqjre84yXFgi5wkAcnigYsHvC02x2SIqNsDSINhBWIA6AC9XN&#10;4+6N5Yt4NTM1Vx/XeIpXlfHp+tiQ8yjJJReSRYY6D6ifLOJVeHC0/H7IewoCkOm6WmCfam0iFXJL&#10;4V7CtsrczEY4keKVpxkR7SDHl5VUf39prYSr6498bbhvEPqK4xwU5EYmx/dFvBrIKtbHDJEyUV0P&#10;k40rCSm5cuH6ff37rvAQUkoIIYQQQogJilfEL3wRr85ubaV4NU7iFQiIzpTo0h7J6T+l80ZZ67Vo&#10;uPhnCctucNiPRbwq3fG6ow65q5Bk3qoDgXF5TknYkYA+NL1K1+UsPu3Yt9Idv9VeXM3X/qkTwpft&#10;fENvC+fFCi9suPirBMY752sqq27Vg9vjZ29JkBtxxBv+ilfwkMJA/IX6DimOSfUIciOZ1mEHYklp&#10;bKpsUOtFLi2s+0JVs0wz5EsaLb6IV31Dosp4ildlsYOeV8gNBa8kkw0EH9R/OmOu0esHTKR4hWNH&#10;CCOOEV52pus6TIqeFdFqa3leQdhEfin7ei0mo3gFIELdrmvT+/5BxywdIoh9xHn7dMYc7cVl8gr0&#10;RbzaOPSbgSiI2SdNNq7kFddoryskbU9KM+dpI4QQQgghxB0Ur4hfeBOvAkMi5ZVjXbr+rYuzJTjU&#10;PJh70uJVhBr0pqhBp78CyZMQr5wIjJL4ugGpO/8nRxvsT8qMjQ6bsYhXucsuDrdV+w9ByqoDoenV&#10;an8HZ0wEtae/lalhg+JDUutax7lBaGDNia90WGFEbrMUrntRn4+CdS9I48VftQ1mPfxNoPPANzm9&#10;QC7dfKin0y80hDT5gr/iFWbjw0AcuaH8mfrfF+D9BNHhUzXI9zW8yhd8Ea825JXr47rb0Gmst/BH&#10;vMLsgpjdEMJGmRvhqC0pWwskuA6mejCR4hUEmheGwj53Fg0Krb6CWSI/nzFXt12eaz4/k1W8goAK&#10;kepldf2RvP9ydYsOe12r7gt4ZpnaAG/iFXJunawYnAwAsxH6+ptpmzlfi1f7jlyQqY/pPBFCCCGE&#10;kGcXilfEL7yJV0kJ8VpUQv2R9e5DrJ6keFVS1SInL7wg56/dk90Hz0qoGw8SExMpXkH0KVh9U6aG&#10;jhTYSrY9crQZT/EqoWGxU9va09+p/R7Os5O16IQ02Y6/aMPLjjqEDyI0EMvrzvwgDZd+lfoLP8v0&#10;6AydAwvLkYTempWw6tDIczc9OEb2H72oB7lLV20dUe8L/opXOVFJeqD+Xc98qfGxja9ApPl85jwt&#10;gLgLsxsNvohXmO0PYWPbXWaic8Uf8QrCxb2GTu3Ns9hNAvMDJbV6u6c9zHI4keIVmJteoO8JzBqJ&#10;GSJNNiYQavdQnWecn5vqfOJvVxsrMf5kEq9wnSDY4TrYwyB9wZt4hRDY11u6dAL5dXnlI+rdgTx2&#10;8Kqcu3D4eUMIIYQQQoivULwifmEXr+4e65KU5OEwqulBEbJ1cbX89GixfHVnoeRmuB+UBodFyYOT&#10;PfLra0vk/I5WmRZotjORkBCvQxJ/uN8v7XW5TnXw/MJ+2Je5snnXUS2OgMu3HskcL4Op/NU3pGTr&#10;Q03FvvcEs/BZ4g1C36w6CDkBQ0LPWMWrkJSywdkG1ToQZpe96IQkd6zX9bnLLuh8UVabxkt/kfDc&#10;YaFwLOJVQEy29piyty/f87akztwyuN1r/xxuq85DbOU8R9uwzFrHfjVd/5ded+2pr2VaeJKkzNg8&#10;uPza4HL8v2TrA0dbO8UVjTo3zvFztyTGkJPHG/6KV/DMOVRWpwUZCELJLiITBIuOlBwdVmZfDhAy&#10;tbO4WlqTsp1mgQPwSFmfX65Fh/fbZ/kcXuULlngF0eSVxk6n5OnYj67UXC0Ofd3dp/NU2du6srWw&#10;UoscR330dFuaPZjvCAnOc6OSnOqQ7Bz5rnDMOCf2OjsI5YMgg/WscBHNcD08efNAIIJQhLbbCqtk&#10;mq0Ox24SmKwcUNgvHK9rDrKokBjpTcs3tsW5RLsvZs4dIQRVq3P7YcfsSSdeIUQV9wX261J1i/YA&#10;bE3OdlARly6Bbs6xJV6hLTysEAZr1eHaQKyDcPiJOm7Y2tu6Iyu/Qs5dvas/GKRllxhtCCGEEEII&#10;8QTFK+IXdvEKXlPwgLq2r1N7Wb1/da5eDkHqxCb3XhcWG/urtC3aPDzZLYfXNap1dci7l+ZIZJT7&#10;gf6UgHC5fXCGbvvToyVyS/0fbV84NFO+u9cvA92ePUjgbWWJV/AEWL52p9HOwj67nieQ/ykkddAT&#10;YSzi1ZSQOCnd/vqgSDa0DnfAJm/FVT3bn7W/YxGvQGRhu86jZV+HK/Cwyl163qldUGLRiHaVhz6R&#10;qep44ur6nZaDHJf2djbtOKKvzfzFa431riC30umKRrlS06rFE4gxCJfD36fKGzzmfAJa3GgdTHCN&#10;WQOxrqVqkL23uEbn9YGXyd2GjhHtVuWWatELA33keNpaUKnbrcop1YIVlqN+a6F/4WresMQr7C9E&#10;DQhVR8vr9bbhIYRtou6qOn67uGOiNiFTe3DhuO/Ud8hytQ4cB2boy3YRpwBED3hfYf3Y7r6SGunL&#10;LJTDZXV6X37oma/FQNd2rmBGPNhDaDxf1aT3fbPa7kcds/U6XcVAO50pOUPbGjxGtIUXEHJbYV2m&#10;XE7dqbmCmSCx3x+rbcAe7S6p9liO/d5SWDmiHXhZXXvcA9jX/SW1UhKTomeYxD48apqp68ZbvIJo&#10;ZL+ncawvq+uDv0/6cE/XqeuKhOrYN9yHrsCzqiN55OyFlnj1vTof8IxD4v2BrCIt3L1UPxh+iXO4&#10;scA3j9mgsDjZc+jc0LN2h9GGEEIIIYQQb1C8In5hF68Orm2Qdy7PkV+GBCjww/0B2buyXqKivef3&#10;CQ2Lkh3LauWnh4sd7cEfX14o1SWevWaSE+Plwo5W7eVlbwvxastiz2FSzR1ztMcVxKtTF16UlExz&#10;+JPFRItXaD81LFEnOq8+9oVZwIJH1pnvtP3UUOck4mMVr0BkYcegl9mQl5QDtd36Cz9JSscGmRLo&#10;PHieFpEiNUMzCVrAI21KYLRen305SOtxLxpm5ZfLuSt3de6rqnrPOZtATGisYNp+1wE6wOA70od8&#10;U5g1bXdxtR7U29vjbwgVptnmIFZg9rZXEErnIhLgb3iBzUo3e/SMBXvYIGZ+u1zT6rR9iCy7iqol&#10;2IvAAeDl1JuWp/Ny2fcf3jXNbrynIKy4niuIJLgG/VlFEuSDiINzsiKnRAsz9u1inbvUur3lUlqo&#10;tmPlo7LAPiMM0t1xV6hrCI8kS3AE2G+EdiLBPkISTe1SwtXzprpZn2+rHZLSbymokLqEDLXdvnEX&#10;r3BPux6fBa6Vu5kcLSD+IawSwuKS7BIHOLc67E+dA4iP/er+sbezxCuIiPCke7W5y+newvVaptbj&#10;yzUGM2b16zx2e49c8CtEmxBCCCGEEDsUr4hfmHJeVRZnyNJZZTK/s1hiYmJHtPFGdHSs9HUWyZLe&#10;UmmryZXgUO8DbotUtT+Lukr09ltrciTAS8igRXJGoVTVd6jB1EjPkslGSEqppPXulOz+k5rMeYck&#10;Isd9PrHxJDSjSgtxetuLjktczUL5TdD4hb95orphhp6ZDOGDExlqBM+iivh0aUvOGQyv8nGQjlnq&#10;GhKzdLuWpKxxTdDuiinnVVxorDSr7WIfvHnlmICYhFBL7D+SfXvz2AI4NzW2c+VLG1dwviEAYR0I&#10;cfRH6MP2qoa2D88gXwUVJGJHG5CtngGevLzs4By3qnOMmQdHc44nC/BM215YpUU8hP8hEb/JziIj&#10;IkGfK4RJ+nN96lt7dQjwmct3JM9L7jVCCCGEEEI8QfGK+IW3hO2EjBdT1CC5pXOu9r46c+mOZOeb&#10;Q7qeR3xJ2E6eXw6V1snFqmaPohRyuyGsEJ5U4zmZgAU8Js9euSun1W8XOa9MNoQQQgghhPgKxSvi&#10;FxSvyESDME8ket688+gzM8U+ZryDp1BDYqbPYIY+qz3Fq8kPwlDrE8zX0oT2ahqn+/t2XbsOCWxK&#10;zDLWYzsb8yvkB3X/vN3ao3O+mexGS3xyjpy88KIcO3tTiiu85z8khBBCCCHEGxSviF9QvCJPAuQl&#10;i1KDe1Pd00hedLJOhm3PY+QNJDO32lO8mvwgv5Q9t5Y3kN8qIWx8PKBW55bpnFbIVYWE9vMyCnTo&#10;HwSyHUXVOp+VTkCv7p+uFOcZW8cLCFgRhhk6CSGEEEIIGQ0Ur4hfULwiZOwgH9bynBJZlVfmM5Vx&#10;w+IdxavJT2FMiqzMLTVeSxNLsoslxGUShNESGhSlt43JCkxCGRLb36ht095/pvaEEEIIIYRMNihe&#10;Eb8ICYuSge5SqSrJkOk+JkcnhIwvSLhdnZAh6REJPicbJ88naeEJ0pmSIzNScvW/RTEp4zorIiGE&#10;EEIIIRMBxStCCCGEEEIIIYQQMmmheEUIIYQQQgghhBBCJi0UrwghhBBCCCGEEELIpIXiFSGEEEII&#10;IYQQQgiZtFC8IoQQQgghhBBCCCGTFopXhBBCCCGEEEIIIWTSQvGKEOIzIRGJMpXT7I87UwIiJCgs&#10;zlhHCCGEEEIIIc87FK8IeUoIiM2RxOYVEhCVYax/3KRll8ixszelpXOesZ6Mnv7lm2Tf0QsSHp1i&#10;rCeEEEIIIYSQ5xmKV4Q8BaR0bJCmy3+Tlpv/I03X/inJnRuMdo+L3MJqOXr6hpy7+oq0dM7VnkIm&#10;O+I/ASExMqtvuVy8fl8OHLssyekFI2wIIYQQQggh5HmG4hWZMG7s65TfnpvlxGtneqW3Od9oTwaZ&#10;HpEitae+0cKVReXBD422j4Os/Aq5cP2+XLzxQFpn9hlt3NHcXyFrLvTIipNdEp2aaLR5XARHRkvL&#10;0irZ/lKfHPjtgOx/rV823ZwrTQMVEhgeZWxjERQRJQ3zy2Xr7bm67YHXB2SL+n/HyhoJjoo2tgHZ&#10;VVmy+nyPrL3YKxVdRUYbd8xeuFIu33okJ87flvjkHKMNIYQQQgghhDyPULwiE8YnN/rkz68vdeKX&#10;V5fIyrkVRnsyyNSQOKk6/KmTeFW64w2j7XgTk5gpB45fliu3X5W2mfP99rjq2dAgB98YkN33F0pM&#10;apLR5nGQVpImm2/OUdterLe/9+Ei2fto0dC+LJDEXPfheahbf2WWc1sF/r//9X4tUJnagcKmPDmg&#10;bA69uVgaFvh3X08PjhkSsB7K9n2nZFqQe5GMEEIIIYQQQp4nKF6RCSMrPVEKclI0FcXp8t6VuaMS&#10;ryKjYqS+IksWzCyW4NDnI3l4TFmv1Bz/Upqu/l1qTnyl/zbZjSfTQ2Jk3daDWrjasuvYqBKKNy+u&#10;1KLPjjt9EhA2MdcqKDJaNl6drcWn5SdnSmRSvKMuKjlBymYUyrQQ875gH1ee6dJt117qlbjMZEdd&#10;eHycVM0qUTbuvbbSStK1SAbxqqyz0GjjidDIJNlz+Lw+54uWbZCpgZ49xAghhBBCCCHkeYDiFXki&#10;RETGyDuX5oxKvGqqypIfHwzIZ7cXSFzc8zNDG8IHA2Nz9L+m+vEmv7ROhwueOHdbQiNHF/IH7yOI&#10;VwjdM9U/DlKL0vU29z1aJOkl/iW3j81Ikj0PF8q+VxdJTnW20cYTyfmpDvGqqGV04bCZeRU6txjC&#10;NLPyyo02hBBCCCGEEPI8QfGKPBHGIl41V2fLnx4ufu7Eq4lkamCkbN55VHsALViyzmjjCxVdxTpn&#10;1Kbrc4z1j4O0kgwtHkFESspLNdq4A55WaAfxKq3Y/1kdkddr1ysL9Pbzakeft2rlht363A+s2Gys&#10;J4QQQgghhJDnCYpXxC+mBIRLaHiUBv8PCI6UKjXIP7yuUY5uaJLupnwJ8SE8zF/xalpQhNpmtIQp&#10;ZjTmavHqD7cXSHpqol5mEegmHGwsTA1NkKjiLine+LLUnflez/YH6s/+ILlLz0tgfJ6yc84FNSU4&#10;VsKzGyQir9lBQIyzJ09wUpFTfWia83kISS51qrcTllnjZGskIFKCEgokb/kVqVP72nLjPzrsEMnf&#10;s/tPSkBcrrYxtU3PLtFeV0ggnl9Sa7TxhdL2Qp0nasPVWcZ6I+q+CoqKlsquYund1Cjd6+uloClH&#10;pvsYIvokxauIhHjZ8fJ8vf3ReG5ZVNa2ydUXXpPjZ29JcPhw2CMhhBBCCCGEPI9QvCJ+kZaSIN++&#10;0q+BUPX62VlagLISsP/62hL56HqftNZ49jrxV7zqaS6Qnx4tdkr2bmLX8tELLSYgXNWe/NopWbor&#10;jZf/KtkDp2VK8LAX2JTgGMlffVMLRpZd+d53ZWrYYPjdlKAYqT7yB0ddw6U/S2RBm6M9KN3xW0e9&#10;KxCg7LauTFPbyV1+SYtV9n2w03jlb1K8+RUtcLm2b+uaPyieIGQwavSJ1tOK02XX/QWy7PgMY70r&#10;yFfVvaFBJ3iHAGRn20t90rCgXKYGjUwaj7xWpe0FmuaBKm0PAQozBlrLS9oKJKlgpJgVFhfnsKnv&#10;K9ft9r22SJoWVTiWA+Szcm1rAkIdBLDUojRjvS8kpeXLpZsPNSWVTUYbQgghhBBCCHleoHhF/MIS&#10;ryAk/eH2fPn01nzZMlAtxXmpsnZ+pXym/oaA9falORIc6j7ZtL/iVWFOqhxcU689vK7uaZef1fax&#10;Hyc3N+tlFjWlmcb2Y6Fs15uDgs+N/0jz9X9J87V/qn//PUIMiq9f4tRuWniyVB8ZniWw8crfJaZ8&#10;tq5L6dyg12XV5a285tQWjEW8Su3e7rR+7G/DxV81evmQoFV97PMRHmEA4WoQr7bvPTmi7nHSubJW&#10;56vadW+hzNrcKFlVWVLYki+LD3fI/tf6Zd+r/VLSPlJswzJXscsVrLd1SdWItjk12UZ7V3o2Noxo&#10;+7gIjkiQE+df0NdgVt9yow0hhBBCCCGEPC9QvCJ+YYlX8HJ65/IcSU1OcKqvLcuUH+4PaHFp2awy&#10;pzo7T1POq9SZW6Rg9Q2JzG+T4OQSTVhWvVQd/sTJq6low50RbeNqFjhsmtW/lQc/kpCkEqk796Oj&#10;HUIRgxJGJvcOis+TkNQyTXhukzRc+NXRxpN4NTUkQaqODnt1geT29Wp9+ZrQtErJXXJW6s//ScLz&#10;mke0nxIQIeu3HtTCyfI120fUPy5SClJl9/3BfFHlM4qc6uBtNWdbkxagNl6frT207PXwvEIbAIEK&#10;64AHVeOCCsdyzP4XkzbSiywsLtZhA3vteaVo7q90LAcJuROTKB9MC4qWfUcuDF6DtTvUspHeZoQQ&#10;QgghhBDyvEDxiviFXbxa3F06oj4qOkbeuTxX1989OlOmBjjXWzwLCdtDUsul4eKfHQJR5YEPR9gg&#10;fLBg7S1pvjHoqQUPqJLtrzraNF79u8TXDYxo58r0yDRpOP+zo50n8SogOlPqz/3JYQtSOjfJbwKd&#10;c0ZNCzeHA04LipKtu49r4WTuwlVGm/EG+dN6NzZo0Wnn3QU6d5SrTXZVlhx4vV8O/NbsfWXxJHNe&#10;jSfwesM1WLt5n06gb7IhhBA7H5peAAAbG0lEQVRCCCGEkOcBilfEL+zi1bx2Z+8YALHqxv4OXf/x&#10;jT6JiooZYQOeSvEqIFKmRaRIaEaNhGXWSmRRp07abglEJvEKIHl79fEvncQkAE+ssl1vyJQQ78fg&#10;j3j1m8AoqTz4sV6/fXuNF/8smX2HZGpoojoW9548T0K8CgyPktUXerTotPzkTKNNRGKc7Lzbp206&#10;VrrPbUbxihBCCCGEEEKeLSheEb/wJl6B4xubdP2XLy10Ky49TeJVbHWflGx5MOhl5SII2XEnXoHE&#10;phXSdG04BxVA2J7rDIPu8Eu8UkSXduv8VvbtWWCmxIp970lq1zaZEuQcfgcglGzacUQLJ/3LNo6o&#10;fxyExsTKphtztOiEXFcmm+khkTpkEDbzdrTIlECzAPcsiFdTAiJl98Gz+hqs2rBb/22yI4QQQggh&#10;hJDnAYpXxC98Ea8OrGl4RsSrCImrWagTrVvCD7yZGi//RerOfCd1Z793SoruSbxK7tgwQviCiJTY&#10;vMJo74q/4hWIqZwrlYc+0dtxJ7qVbH9t0BPLpe2KdTu1cLJuy4ERdY+D0NhY2XxzrlevqnWXZz0X&#10;4lVAaKwcOnlNX4OFSzcYbQghhBBCCCHkeYHiFfELX8Sr89tbnwnxKiS5RJou/3VY7LnxH8nuPy0h&#10;KaUSGJutvaYgYFn17sQrhBrWnPzj8Hps1Jz8SgJic4zt7IxGvAIQpkLTqySte5tq8/WIUMKmq/+Q&#10;2Kq+Ee165i3VwsmhE1e1kOJaP97YPa/m72o12gRHRsvm24MC15xtzTIlcKQNeBbEq5jETDl/7Z5c&#10;uf2q1DV3G20IIYQQQggh5HmB4hXxC2/iVVBIpNw/3q3r37wwS//tagOetHgVm5QluUXVEhppTloO&#10;YipmOwk9mBVwevSwoBEQla49sKx6k3g1NSReija+7PB8arz0F8lffd3RBgncc5dd0HmqXNvaGa14&#10;5URAhEQVz3QS0iBmZc4b6V1VWFovl24+lIs3HkhaVsmI+vFmemikLD81U4tOay706tkFXW1iM5Ic&#10;sxE2LnJ/zzwL4lWBOv8QD89cvqPvVZMNIYQQQgghhDwvULwifuFNvEpOjJfPX1ig6xE+6Fpv8STF&#10;q8r6Ti3KXL71SI6cvi5hUWYBK752oUPk0YLR6e+0iGTVQ9yyhxSaxKv4+oFhbyf1b+7SCxIUny+N&#10;l4ZnKYSAFVezaERbO/6KVyFplVKy7ZFMC08eUYfZDx3bdiNeBYTEyuFTg2Fr7V3zR9Q/DmasrnOI&#10;TjFpI0MZi5rz5OAbA7L/1UWSUepeWHoWxKvZC1bqc7955xFjPSGEEEIIIYQ8T1C8In5hF69ePd0r&#10;WenDwk9AcITsX10vPz9aIl+8tFDZjhQgLIJDI+Xe8W759bUlcnVPu0wzeNq4IzY2Vr54caH8eH9A&#10;elsKnOqC1HoDvKxr657BmfQAwrL6BtYa7SJym51zRan/l+54XTLm7tcCUNPVYeEKNF7+qyS1r9ez&#10;EqI9Qgurj/7BUQ/PraDEQcEvdeYWpwTuFfs/kKnBzkJcweobUr7nbQ0SrOvcVUP22LZVhxkLw3Ob&#10;HO1CUsqk5tjnen+RtL1w7W09y2DGvAND+/0P23r+ITFlPU7btWjumKu9r5A4fCJmu4tS99a2F+Zp&#10;4al3Y4Pa5vB1DE+Ik9Vnu7V41X+g3eiZZfG0i1cRsalaVIW4WlnbbrQhhBBCCCGEkOcJilfEL+zi&#10;1Y8PBrQH1AuHZ8qZrS3y0fV5ejm8qQ6sqTe2t7NqXrn8/GixbvP62V45vaVFrWuGvH9lrkTHxBjb&#10;gCkB4XJ5d7sWvn56tERePtql275yrFu+v98vK+eWG9tZ7Nx/2km8Wrxyq9FuSnCMlO3+3Yg8URZY&#10;Xnf2B0c9/s0ZODXYNihmMFzQZpu7/JJD2AJVhz5xqs/uV21t9dVHPnPUe6L52j8lpny2o13u0vOD&#10;AtXQfrkDyeYL1tzS+2q1tRMenaxzXuEczZzVr8677wLjaKnoKtbCEcSnLS/MlVlbG2XezhbZ82iR&#10;Fq62vdgnsTbB1MTTLF5BJFy2Zoc+53sPn5fAsMeX040QQgghhBBCnhYoXhG/sItXu1fUypvnZ8sv&#10;ry3Rf4Pv7w/IxkVVEhYebWxvB/mw1s6v1AKY1R788eWFUlOaaWxjERMTK8c2NslPQ+KXBfZt7XzP&#10;YYhIgA2vFohXJ87dloSUXKMdQF6rok13Rwg/Tdf+IdkDp3QIYM7iM1oIarj8VwnLHJwpL7ZmgTRe&#10;+ZvDHiJXUIKzl1hy21rndV79h0SXdDnqRyteTQmOlaiiTqnY+55ZwFLLkGg+sXmlTA3xLI4g9xUS&#10;h1+4fl+yCyqNNuPJtOAIya3Ldsw8aHHwjcXSf6DNGE7oytMsXpVUtahzfU9Onn+Bua4IIYQQQggh&#10;ZAiKV8QvTDmvivPSZK76f1dTvkRFufeYcgfyX81szJM5bYVSV5blNsm7iaTEeB06iO3XlmXKdB/D&#10;DyFYlVQ0SUhEgrHelfCcRknr3i7ps3ZJUtsaCbAlbgcIB4yvW+y0bDIQGJcjSa2r9X6D1K6t6ljc&#10;5yIz0dGzUIcPHjp5VZIzCo024w1mEkwpTJPSjgIpbs2XiIR4o92zRH5JrZy+9JIWr2o5wyAhhBBC&#10;CCGEOKB4RfzCW8J28uyBcMHuOYu1t9qxszckOuHJJTJ/VklKy5dTF17UEwnUNM6YkBBNQgghhBBC&#10;CHlaoHhF/ILi1fPLzFkDOnywf9kmiivjSEBIjGzbc0LOXnlZ6pp7eG4JIYQQQgghxAWKV8QvKF49&#10;36RkFklgaKyxjoweCFjxyTnGOkIIIYQQQgh53qF4RfyC4hUhhBBCCCGEEEImEopXxC+CQyNlVmuh&#10;lOSnyfRAhjcRQgghhBBCCCHk8ULxihBCCCGEEEIIIYRMWiheEUIIIYQQQgghhJBJC8UrQgghhBBC&#10;CCGEEDJpoXhFCCGEEEIIIYQQQiYtFK8IIYQQQgghhBBCyKSF4hUhhBBCCCGEEEIImbRQvCKE+Ex4&#10;TIpMC4oy1rkSFZcuUwMjjXWEEEIIIYQQQoivULwihPhEVn6FnLv6inT2LDLW2wmLSpJjZ2/KklVb&#10;ZUoABSxCCCGEEEIIIaOH4hUhE8D0yDSZHpVmrHsaKK5okhPnbsvZK3elunGGTAmIMNpZRMWlybY9&#10;J+XyrYeyYt1OCYlIMNoRQgghhBBCCCHeoHhFJowXDs6Qty/OceJ352fL7NYCo/3TTnxtvzRc/FVa&#10;bvxHWm7+j5TueF2mBMcabSczBaX1cuH6fe11Vd/SY7QxERyRIDv2n5Irt1+Vxau2yFQfww0JIYQQ&#10;QgghhBA7FK/IhPHJjT758+tLnfjl1SWycm6F0f5pJ6l1lRatLJ5G8SouOUeOnrmuBaj61l61zLPH&#10;lSsxCZly+NQ1uXTzofQNrFXL/GtPCCGEEEIIIYRQvCITRmpygmSlJ2lK8lPlvStzRyVexcfHydz2&#10;QlnTVykhYZPXm+dpF68CQ2Nl086jWrhat3m//ttk543cwio5c+mOnL92T/KKqo02hBBCCCGEEEKI&#10;OyhekSdCRGSMvHNpzqjEq6aqLPnxwYB8dnuBxMXFGW0mA0+7eFVU0SgXbzyQ42dvyfSQGKONr8xb&#10;tFqLYNv3njTWE0IIIYQQQggh7qB4RZ4IYxGvmquz5U8PF1O8eoxMDYySbXtOaMEJwpPJxh9SMou0&#10;5xXEsJLKJqMNIYQQQgghhBBiguIV8YvpQRGSkZqoCQiOkOjoWOmsz5MzW1vk7PZWGegukYQE74KS&#10;v+JVaHi0ZKYNhhwu7CrW4tUXLy6UyuIMRygiiI19POLQtPAkiSnrldKdv5X6oSTsjZf/JtXHvpD0&#10;WXskKLFIpgRFO7UxiVeBcbmS0rlR6s5+L83X/yV1Z76X5PZ1MjXUzWx8gVESkdskRRtflvrzP6s2&#10;/9ZJ4Is331fLG2VqiO1cB0ZKdGmPxFbO1UQVz5DfeJgVMDilxGEbXdqtt2XVZeaW6yTtl289ktxx&#10;CPXD7ITbdh+Xqy+8JsvX7vA6WyEhhBBCCCGEEGJB8Yr4RVpKgnz7Sr98p5jTVjiYt+q1JY4E7L+q&#10;/3/+wgLpbs43trfwV7zqaS6Qnx4tdkr2bmLHslpj+7EQml4tlQc/0sKRXYxyoIWsv0rBmpvym4BI&#10;RztX8armxFdSc/xLaR6afdACf+cuPee0TTAtIkUK170oTVf+5mTvaHf9X1K8+Z6yS9b28OqqOvKp&#10;o77m5NcyLSxpxHotshadcNjWnvpGpoUPrgd09CzUQtOxs7ckJDLRqd1oaZ0xT4th+45clKCweKMN&#10;IYQQQgghhBDiCsUr4heWePXzq/B8WiDvXZ0ry2eVSW5WsvR3l8gHV+dpAQuiVniEsyeSHX/Fq5yM&#10;ZNm0qEq2DFTLqS3NWsj65m6/7FlZp5dZlBakGduPhZKtDx0iD2i6+g+pP/ej1J//yUnQyl163qmd&#10;q3hl0XTtX4p/Oi2rP/uDs9AUECnZi89K843h9WNb2LZ9GSha/6IjHLF40yuO5Q0Xf9GeXlOCYqRs&#10;x2+l6vDvNSmdm7QtxDbLtuLAhzI1ZFhQWrxyixavtu4+7lg2VtJzSnXo4MnzL0h4dIrRhhBCCCGE&#10;EEIIcYXiFfELS7yCl9PvLsySqGjnRN6l+Wny/b0B+eXVxbKmz70o9bTkvAqIztDhepbIU3fmBwmI&#10;zZKpofE61C8oPk+K1r+kw/8CYrKc2o4Qr278R8r3vitBcbkSGJst9ef+5KhrvPI3Ccuqc7RFiCKE&#10;Kqse3lfRZbNkWliiRBa0S8OF4X1qvPp3iSrp0u3SencML9frrJWgpGJpuPQXx/KCtbeVbYSTKAfR&#10;a8pQ2CBC+jZsO6TFq2Wrtzn2aazEJGTK2SsvK+5KYqpnzzxCCCGEEEIIIcSC4hXxC7t41d9VMqI+&#10;Mipa3ro4R9ffO94lUwOd6y2eFvEqJKVUGm3CDwQnCEv28EDklUJOLHs74CpeIaQPYthgfYRU7HvP&#10;Udd09e8Snl0/WBcYJQVrbzm1LVx32zknVd/h4fob/5HiTff0cohYluiFsMLIglaJq57v5OlVtvMN&#10;mRIYLeV73nIsy1kyHLY4LShKe1xBvJq7cJVj+VgJDo+X0xdf0t5Xadkj7x1CCCGEEEIIIcQExSvi&#10;F3bxal570Yj6qQHhcmN/h67/+EafREU5e2ZZPC3iFcLxkA/KEnksak59Lakzt0pQfK5z0nQbpoTt&#10;w7MNRkjF3nccdXbxCt5VVYc+Hq679k+Jq1noWC+IqZjjqAd1p7+T6ZGpEhCTI/UXfnEsjy7rkYx5&#10;B/X/a099p9dVdegTvR+V6l/LLq13t2PdFK8IIYQQQgghhEwmKF4Rv/AmXoGjG5p0/ZcvLXQrLj0t&#10;4hVI69mhvZssoceBWgbRqWLfu5LcucHZG0sxWvFqelSak2CGWQ3tIYUgIq/ZUT9o81cJSS2X3wRG&#10;S+3p7xzLExuXSfGWB/r/CBNsvPwXHeKI/Fa1J7922MXVLnKse2pgpGzacUSLVwPLB/NjjQeRsWly&#10;5vIdOXf1FUlOLzTaEEIIIYQQQgghrlC8In7hi3h1YE3DMyVegaTWNVJ58OPB8DuTkKVAKJ9zm9GJ&#10;VwgthMBk1TmEKdu6w3MaHPW6/ZW/S2hGtQ5hrDzwoWN5+px9Un3scz2jYfqsPTp/V8PFP0tEbrPU&#10;n/tJ2wyKY86zNC5bu0OLVxu2HXRaPhaSMwq0cAXvq4iYVKMNIYQQQgghhBDiCsUr4he+iFcXd7Q9&#10;c+IVQJL2oIQCyeo7LPXnh5OtW0AYCoofTkQ+as+riBSpOf6Fo67x6j90+J+1XhBd2u2oBw0XMLNg&#10;jl5vyZbhROwFq29Iw8Vf9fpjq/uk5sRXen2Jjcu1iAWbujPfqW06z9LYPXeJFq8On7wmgWHjc45r&#10;m7rk0s2HcvD4FQkOTzDaEEIIIYQQQgghrlC8In7hTbwKDo2UBye7df1vz82SwGDnUDqLJy1eJacX&#10;SHlNq0TEjs4DaEpQtMTV9mvRyBKK4JUVWzHbYTNa8WpKcJyU7XpzuC28pmbvcax3cN1rhusV8Aqb&#10;EjSYXyxn8VnHcqwHiduRBys0rVKqlF3z9X8rmzN6BkPYIAeWa8hjXnGtFpou3nggGTllTnWjZf2W&#10;A1oQW7Npr0y1JZ8nhBBCCCGEEEI8QfGK+IVdvFrQWTyyPjlBvnhxofz62hLZs9I5T5Od8Ihoefvi&#10;bC1erfJTvGqszJIfHwzIH15YIPHx/otXdS09cuX2q1pIOX7ulkTFOXsduZLWvUMK197SCdHtIs/0&#10;6HSpOfGlQyiCR5OeiXCofrTiFciYu1+H+ln1VUf/IAHRmboOIlXpjt8Ot73+b0mfs9fRNqVrq6Ou&#10;7tS3ej3Vx7+U36h2Jdse6eVI1t48NANh8Zb7jrYW04Nj5MDxy/o8zegdzoc1WmISMuXslbt6ffXq&#10;/JtsCCGEEEIIIYQQExSviF/Yxau3Ls6W/OwUR11gSKSc2NwsP7+6RAtLCR6EpaDQSLl7rEuLXLcO&#10;dMr04AijnYnIqBj5XK3/Tw8GZMFMZwEtJCzKrbeXxfa9J7VwBSCmLFy60WgHYqv6dNgdBKD6c3+S&#10;4s33JG/FJclfeVUq9r+vlv/bIRTVnPpGpoUlOdqORbwKjM2R6hNfOeqxfeSyKlx7W233Pe09ZdUh&#10;uXtQwnC4Ylz1guF2yg5ty3a/pYW3/FXXhpb/Sy8HWQuPOdragcgHz6t9Ry7oJO4mG1/p7Fmoz/ee&#10;Q+fGLQyREEIIIYQQQsjzAcUr4hd28Qr//vRwsdw73i1XdrfL72/26eU/P1os25fVGNvbGegp1eF/&#10;Wgi7MFsuq3XcO94lH16bJ3FxlsgzkikB4XJ6a4v88toSta0l8vBUj2776FSv/HB/QDYsrDK2s/BV&#10;vAqIypCynb+Vpmv/cIhB7kDS84SGJU7txyJegbjahVo4s6/DiRv/0WGL8XX9Tu0wE2HT1UGvKovC&#10;dbd1XWbfIaflELESm1c6tbcIjUySfUcu6nM0e/6KUQtYmGXw2JmbWgirqG0z2hBCCCGEEEIIIe6g&#10;eEX8wi5ebV1cLa+e6dUiEv4G393rl2WzyrQXlqm9nelBETLQXSo/PhgUsCy+urNQ6sqzjG0sQsOi&#10;ZO/KOof4ZfH13UWyVG3f1Maisq5dLt96pMWr42dv6ZA2kx2A2BRbOVdqTvzRPMugWla+5y0JSa0Y&#10;kTdqrOIVZg4MSauQigMfOK1Ho7aLWQTDXNsokLjdnosLZMw7pOsSGpc5LW+6+g+JLOocsQ6L7PwK&#10;OX/1FS085RV7FyRdCQqLk217T2oBDDMXTg+ONtoRQgghhBBCCCHuoHhF/MKUsD03M1na63KlsSpb&#10;wiP9FyfCwqOlsTJb2mtzpawg3SfhywIJ21uqc/T2SwvSZFqgb+GHMYmZkltULUFh8cb6kURISEqp&#10;9q5Kbl2jSagfGJrhz2Q/nkRIaHqlJDat0NtNal0tYZn+C0mjpaljjhavjpy+IZl5vucnmx4SI/3L&#10;N2mhcMvu4xIU7uu5JoQQQgghhBBChqF4RfzCJF6RZ5/2rvl69sFTF1+U+BTvgt20oChZvnan9rhC&#10;yCBCB012hBBCCCGEEEKINyheEb+gePX80tw5Vy5cvy/zB9bJlADPHm7xyTly8sKLsnnXUQpXhBBC&#10;CCGEEELGBMUr4hcUr55vEtPyJSAkxljnSlp2CXNcEUIIIYQQQggZMxSviF9QvCKEEEIIIYQQQshE&#10;QvGK+EVQSKS01eZKblaKz8nRCSGEEEIIIYQQQkY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IYQQ&#10;QgghhBBCJi0UrwghhBBCCCGEEELIpIXiFSGEEEIIIYQQQgiZtFC8IoQQQgghhBBCCCGTFopXhBBC&#10;CCGEEEIIIWTSQvGKEEIIIYQQQgghhExaKF4RQgghhBBCCCGEkEnLMy1e/feUgMT/c1rY/8904IQQ&#10;QgghhBBCCCFkcgNd57/+z6DkIann2Sv/7/+eFvS/poX9X6aDJ4QQQgghhBBCCCGTm/81Jez//u//&#10;DgoeknqevfL/+v+E/T/+e2roH00HTwghhBBCCCGEEEImN/89LfRr6DtDUs+zWf5rSkSl6eAJIYQQ&#10;QgghhBBCyOTmv6aEVw1JPM92+e9pIUtNJ4AQQgghhBBCCCGETE7+e1rIsiFp5/ko/zUltBKuZv9r&#10;asj/l0ncCSGEEEIIIYQQQiYX0Gug20C/eW48rlzL//6/B/0//+s3AaGYYvH/mB6WQQghhBBCCCGE&#10;EEImB9BroNtAvxmScl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ieTPnf/rf/P3Kl081L529PAAAAAElFTkSuQmCCUEsDBBQABgAIAAAAIQApNu294AAAAAoBAAAP&#10;AAAAZHJzL2Rvd25yZXYueG1sTI9BT4NAEIXvJv6HzZh4swtigSJL0zTqqTGxNTHetjAFUnaWsFug&#10;/97xpMeX+fLme/l6Np0YcXCtJQXhIgCBVNqqpVrB5+H1IQXhvKZKd5ZQwRUdrIvbm1xnlZ3oA8e9&#10;rwWXkMu0gsb7PpPSlQ0a7Ra2R+LbyQ5Ge45DLatBT1xuOvkYBLE0uiX+0Ogetw2W5/3FKHib9LSJ&#10;wpdxdz5tr9+H5fvXLkSl7u/mzTMIj7P/g+FXn9WhYKejvVDlRMc5jZlUEEUpb2IgiZMnEEcFq+Uq&#10;A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JvT5&#10;mAMAAGQIAAAOAAAAAAAAAAAAAAAAADoCAABkcnMvZTJvRG9jLnhtbFBLAQItAAoAAAAAAAAAIQC3&#10;DcpGNxsCADcbAgAUAAAAAAAAAAAAAAAAAP4FAABkcnMvbWVkaWEvaW1hZ2UxLnBuZ1BLAQItABQA&#10;BgAIAAAAIQApNu294AAAAAoBAAAPAAAAAAAAAAAAAAAAAGchAgBkcnMvZG93bnJldi54bWxQSwEC&#10;LQAUAAYACAAAACEAqiYOvrwAAAAhAQAAGQAAAAAAAAAAAAAAAAB0IgIAZHJzL19yZWxzL2Uyb0Rv&#10;Yy54bWwucmVsc1BLBQYAAAAABgAGAHwBAABnIwIAAAA=&#10;">
                <v:shape id="Gambar 62" o:spid="_x0000_s1219"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0" o:title="" croptop="1614f" cropbottom="1937f" cropleft="1486f" cropright="1627f"/>
                </v:shape>
                <v:shape id="Kotak Teks 1" o:spid="_x0000_s1220" type="#_x0000_t202" style="position:absolute;top:36747;width:475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2962AFB8" w:rsidR="008F6DB4" w:rsidRPr="00B77176" w:rsidRDefault="008F6DB4" w:rsidP="008F6DB4">
                        <w:pPr>
                          <w:pStyle w:val="Caption"/>
                          <w:ind w:firstLine="0"/>
                          <w:jc w:val="center"/>
                          <w:rPr>
                            <w:i w:val="0"/>
                            <w:iCs w:val="0"/>
                            <w:noProof/>
                            <w:color w:val="auto"/>
                            <w:sz w:val="28"/>
                            <w:szCs w:val="20"/>
                          </w:rPr>
                        </w:pPr>
                        <w:bookmarkStart w:id="1018" w:name="_Ref169735944"/>
                        <w:bookmarkStart w:id="1019" w:name="_Toc171420325"/>
                        <w:r w:rsidRPr="00B77176">
                          <w:rPr>
                            <w:i w:val="0"/>
                            <w:iCs w:val="0"/>
                            <w:color w:val="auto"/>
                            <w:sz w:val="20"/>
                            <w:szCs w:val="20"/>
                          </w:rPr>
                          <w:t xml:space="preserve">Gambar 4. </w:t>
                        </w:r>
                        <w:r w:rsidRPr="00B77176">
                          <w:rPr>
                            <w:i w:val="0"/>
                            <w:iCs w:val="0"/>
                            <w:color w:val="auto"/>
                            <w:sz w:val="20"/>
                            <w:szCs w:val="20"/>
                          </w:rPr>
                          <w:fldChar w:fldCharType="begin"/>
                        </w:r>
                        <w:r w:rsidRPr="00B77176">
                          <w:rPr>
                            <w:i w:val="0"/>
                            <w:iCs w:val="0"/>
                            <w:color w:val="auto"/>
                            <w:sz w:val="20"/>
                            <w:szCs w:val="20"/>
                          </w:rPr>
                          <w:instrText xml:space="preserve"> SEQ Gambar_4. \* ARABIC </w:instrText>
                        </w:r>
                        <w:r w:rsidRPr="00B77176">
                          <w:rPr>
                            <w:i w:val="0"/>
                            <w:iCs w:val="0"/>
                            <w:color w:val="auto"/>
                            <w:sz w:val="20"/>
                            <w:szCs w:val="20"/>
                          </w:rPr>
                          <w:fldChar w:fldCharType="separate"/>
                        </w:r>
                        <w:r w:rsidR="00114665">
                          <w:rPr>
                            <w:i w:val="0"/>
                            <w:iCs w:val="0"/>
                            <w:noProof/>
                            <w:color w:val="auto"/>
                            <w:sz w:val="20"/>
                            <w:szCs w:val="20"/>
                          </w:rPr>
                          <w:t>29</w:t>
                        </w:r>
                        <w:r w:rsidRPr="00B77176">
                          <w:rPr>
                            <w:i w:val="0"/>
                            <w:iCs w:val="0"/>
                            <w:color w:val="auto"/>
                            <w:sz w:val="20"/>
                            <w:szCs w:val="20"/>
                          </w:rPr>
                          <w:fldChar w:fldCharType="end"/>
                        </w:r>
                        <w:bookmarkEnd w:id="1018"/>
                        <w:r w:rsidRPr="00B77176">
                          <w:rPr>
                            <w:i w:val="0"/>
                            <w:iCs w:val="0"/>
                            <w:color w:val="auto"/>
                            <w:sz w:val="20"/>
                            <w:szCs w:val="20"/>
                          </w:rPr>
                          <w:t xml:space="preserve"> Code untuk menjalankan testing</w:t>
                        </w:r>
                        <w:bookmarkEnd w:id="1019"/>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r w:rsidR="009F0705">
        <w:rPr>
          <w:i/>
          <w:iCs/>
        </w:rPr>
        <w:t>loss</w:t>
      </w:r>
      <w:r w:rsidR="009F0705" w:rsidRPr="009F0705">
        <w:t xml:space="preserve"> dan peningkatan metrik evaluasi</w:t>
      </w:r>
      <w:r w:rsidR="00C33A79">
        <w:t>.</w:t>
      </w:r>
      <w:r w:rsidR="009F0705" w:rsidRPr="009F0705">
        <w:t xml:space="preserve"> </w:t>
      </w:r>
      <w:r w:rsidR="00617B8D" w:rsidRPr="000161BD">
        <w:t xml:space="preserve">Kombinasi dari penurunan nilai </w:t>
      </w:r>
      <w:r w:rsidR="00617B8D" w:rsidRPr="000161BD">
        <w:rPr>
          <w:i/>
          <w:iCs/>
        </w:rPr>
        <w:t>loss</w:t>
      </w:r>
      <w:r w:rsidR="00617B8D" w:rsidRPr="000161BD">
        <w:t xml:space="preserve">, nilai </w:t>
      </w:r>
      <w:r w:rsidR="00617B8D">
        <w:rPr>
          <w:i/>
          <w:iCs/>
        </w:rPr>
        <w:t>precision</w:t>
      </w:r>
      <w:r w:rsidR="00617B8D">
        <w:t xml:space="preserve">, </w:t>
      </w:r>
      <w:r w:rsidR="00617B8D" w:rsidRPr="000161BD">
        <w:rPr>
          <w:i/>
          <w:iCs/>
        </w:rPr>
        <w:t>recall</w:t>
      </w:r>
      <w:r w:rsidR="00617B8D" w:rsidRPr="000161BD">
        <w:t xml:space="preserve"> dan nilai mAP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7D1BD7B2" w:rsidR="00A20104" w:rsidRDefault="00A20104" w:rsidP="00A52559">
      <w:pPr>
        <w:ind w:firstLine="708"/>
        <w:jc w:val="both"/>
      </w:pPr>
      <w:r>
        <w:t xml:space="preserve">Setelah dilakukan validasi untuk melihat performa dari model terbaik, selanjutnya akan dilakukan testing untuk melihat </w:t>
      </w:r>
      <w:r w:rsidRPr="00A20104">
        <w:t xml:space="preserve">kemampuannya untuk </w:t>
      </w:r>
      <w:r w:rsidRPr="00A20104">
        <w:lastRenderedPageBreak/>
        <w:t>digeneralisasi pada data baru yang belum pernah dilihat sebelumnya. Hal ini 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B77176">
        <w:fldChar w:fldCharType="begin"/>
      </w:r>
      <w:r w:rsidR="00F267A3" w:rsidRPr="00B77176">
        <w:instrText xml:space="preserve"> REF _Ref169735944 \h  \* MERGEFORMAT </w:instrText>
      </w:r>
      <w:r w:rsidR="00F267A3" w:rsidRPr="00B77176">
        <w:fldChar w:fldCharType="separate"/>
      </w:r>
      <w:r w:rsidR="00114665" w:rsidRPr="00114665">
        <w:t xml:space="preserve">Gambar 4. </w:t>
      </w:r>
      <w:r w:rsidR="00114665" w:rsidRPr="00114665">
        <w:rPr>
          <w:noProof/>
        </w:rPr>
        <w:t>29</w:t>
      </w:r>
      <w:r w:rsidR="00F267A3" w:rsidRPr="00B77176">
        <w:fldChar w:fldCharType="end"/>
      </w:r>
      <w:r w:rsidR="008F6DB4" w:rsidRPr="00B77176">
        <w:t>.</w:t>
      </w:r>
    </w:p>
    <w:p w14:paraId="63C9304B" w14:textId="0D81F311" w:rsidR="00626C31" w:rsidRDefault="00A52559" w:rsidP="00A52559">
      <w:pPr>
        <w:ind w:firstLine="708"/>
        <w:jc w:val="both"/>
      </w:pPr>
      <w:bookmarkStart w:id="1020" w:name="revisi_baru_3_d"/>
      <w:r w:rsidRPr="00B13B71">
        <w:rPr>
          <w:i/>
          <w:iCs/>
          <w:noProof/>
        </w:rPr>
        <mc:AlternateContent>
          <mc:Choice Requires="wpg">
            <w:drawing>
              <wp:anchor distT="0" distB="0" distL="114300" distR="114300" simplePos="0" relativeHeight="251746304" behindDoc="0" locked="0" layoutInCell="1" allowOverlap="1" wp14:anchorId="3A8FC1FE" wp14:editId="51281417">
                <wp:simplePos x="0" y="0"/>
                <wp:positionH relativeFrom="column">
                  <wp:posOffset>916940</wp:posOffset>
                </wp:positionH>
                <wp:positionV relativeFrom="paragraph">
                  <wp:posOffset>4191000</wp:posOffset>
                </wp:positionV>
                <wp:extent cx="3318510" cy="2935605"/>
                <wp:effectExtent l="0" t="0" r="0" b="0"/>
                <wp:wrapTopAndBottom/>
                <wp:docPr id="1829535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1" cstate="print"/>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5BD8A6A5" w:rsidR="00B427EE" w:rsidRPr="001D7610" w:rsidRDefault="00B427EE" w:rsidP="00B427EE">
                              <w:pPr>
                                <w:pStyle w:val="Caption"/>
                                <w:ind w:firstLine="0"/>
                                <w:jc w:val="center"/>
                                <w:rPr>
                                  <w:i w:val="0"/>
                                  <w:iCs w:val="0"/>
                                  <w:noProof/>
                                  <w:color w:val="auto"/>
                                  <w:sz w:val="28"/>
                                  <w:szCs w:val="20"/>
                                </w:rPr>
                              </w:pPr>
                              <w:bookmarkStart w:id="1021" w:name="_Ref169735979"/>
                              <w:bookmarkStart w:id="1022" w:name="_Toc171420326"/>
                              <w:r w:rsidRPr="001D7610">
                                <w:rPr>
                                  <w:i w:val="0"/>
                                  <w:iCs w:val="0"/>
                                  <w:color w:val="auto"/>
                                  <w:sz w:val="20"/>
                                  <w:szCs w:val="20"/>
                                </w:rPr>
                                <w:t xml:space="preserve">Gambar 4. </w:t>
                              </w:r>
                              <w:r w:rsidRPr="001D7610">
                                <w:rPr>
                                  <w:i w:val="0"/>
                                  <w:iCs w:val="0"/>
                                  <w:color w:val="auto"/>
                                  <w:sz w:val="20"/>
                                  <w:szCs w:val="20"/>
                                </w:rPr>
                                <w:fldChar w:fldCharType="begin"/>
                              </w:r>
                              <w:r w:rsidRPr="001D7610">
                                <w:rPr>
                                  <w:i w:val="0"/>
                                  <w:iCs w:val="0"/>
                                  <w:color w:val="auto"/>
                                  <w:sz w:val="20"/>
                                  <w:szCs w:val="20"/>
                                </w:rPr>
                                <w:instrText xml:space="preserve"> SEQ Gambar_4. \* ARABIC </w:instrText>
                              </w:r>
                              <w:r w:rsidRPr="001D7610">
                                <w:rPr>
                                  <w:i w:val="0"/>
                                  <w:iCs w:val="0"/>
                                  <w:color w:val="auto"/>
                                  <w:sz w:val="20"/>
                                  <w:szCs w:val="20"/>
                                </w:rPr>
                                <w:fldChar w:fldCharType="separate"/>
                              </w:r>
                              <w:r w:rsidR="00114665">
                                <w:rPr>
                                  <w:i w:val="0"/>
                                  <w:iCs w:val="0"/>
                                  <w:noProof/>
                                  <w:color w:val="auto"/>
                                  <w:sz w:val="20"/>
                                  <w:szCs w:val="20"/>
                                </w:rPr>
                                <w:t>30</w:t>
                              </w:r>
                              <w:r w:rsidRPr="001D7610">
                                <w:rPr>
                                  <w:i w:val="0"/>
                                  <w:iCs w:val="0"/>
                                  <w:color w:val="auto"/>
                                  <w:sz w:val="20"/>
                                  <w:szCs w:val="20"/>
                                </w:rPr>
                                <w:fldChar w:fldCharType="end"/>
                              </w:r>
                              <w:bookmarkEnd w:id="1021"/>
                              <w:r w:rsidRPr="001D7610">
                                <w:rPr>
                                  <w:i w:val="0"/>
                                  <w:iCs w:val="0"/>
                                  <w:color w:val="auto"/>
                                  <w:sz w:val="20"/>
                                  <w:szCs w:val="20"/>
                                </w:rPr>
                                <w:t xml:space="preserve"> </w:t>
                              </w:r>
                              <w:r w:rsidR="009525DB" w:rsidRPr="001D7610">
                                <w:rPr>
                                  <w:i w:val="0"/>
                                  <w:iCs w:val="0"/>
                                  <w:color w:val="auto"/>
                                  <w:sz w:val="20"/>
                                  <w:szCs w:val="20"/>
                                </w:rPr>
                                <w:t>Gambar yang diprediksi dengan benar</w:t>
                              </w:r>
                              <w:bookmarkEnd w:id="10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FC1FE" id="Group 24" o:spid="_x0000_s1221" style="position:absolute;left:0;text-align:left;margin-left:72.2pt;margin-top:330pt;width:261.3pt;height:231.15pt;z-index:251746304;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25/oQMAAEUIAAAOAAAAZHJzL2Uyb0RvYy54bWykVdFu4zYQfC/QfyD0&#10;nsiyLUcW4hzcpAkOTe+CJsU9UxRlEZFIlqQtp1/fISXZ5/iKtlcYFpbkcjk7O0tef9i3DdlxY4WS&#10;qyi5nESES6ZKITer6PeX+4ssItZRWdJGSb6K3riNPtz8+MN1p3M+VbVqSm4Igkibd3oV1c7pPI4t&#10;q3lL7aXSXGKxUqalDkOziUtDO0Rvm3g6mSziTplSG8W4tZi96xejmxC/qjhzn6vKckeaVQRsLnxN&#10;+Bb+G99c03xjqK4FG2DQ70DRUiFx6CHUHXWUbI04C9UKZpRVlbtkqo1VVQnGQw7IJpm8y+bBqK0O&#10;uWzybqMPNIHadzx9d1j2afdg9LN+Mj16mI+KvVrwEnd6k3+97sebo/O+Mq3fhCTIPjD6dmCU7x1h&#10;mJzNkixNQDzD2nQ5SxeTtOec1SiM33eRJdkyIli/SOAwHZd/HkMk6WQ6S4cQVwv8Eu8T07xHEHAe&#10;cGnBcvwHrmCdcfXPmsIutzU8GoK0/ypGS83rVl+grJo6UYhGuLcgURTQg5K7J8E8zX4AWp8MESUY&#10;SpPFIknSRUQkbdEhD7QtqCFLn+Po2m+kPrFQHSLVbU3lhq+thsTReIGRU/fYD09OLRqh70XT+Kp5&#10;e8gP7fBOTt+gqJfqnWLblkvX957hDVJV0tZC24iYnLcFR07mY5mgXuh7h4S0EdL1VbWG/Qa8oems&#10;M9yx2lfSAz1i8yMLQZKi+1WVCEC3ToHEsd4HxSXZJEmvzqQzam+aTWbJYjYIZ75M0ixo7yAc8Gms&#10;e+CqJd4AbmALB9Hdo/Uo4Tq6+POl8uwF9I08mYCjnwmZeOyDiVT8TYSrzY5kY3RG93/q3ueaag6U&#10;PuxRRkkyTZdZerUE8b2OflGOvpIX/mpJUMfg71uduP1PCq13mO8hnxF8bM3pPFtmV/O+iiPBs5PO&#10;TLP5/H/ya1UjylGgnvjbxpAdxdXd1cLxoHGan3j9TR18sn1S3nL7Yh+aLQ1d5acKVb6BCKNQdlxP&#10;VrN7gQMfqXVP1OAJwCSeNfcZn6pR3SpSgxWRWpk/vzXv/VFbrEakw5OyiuwfW+rvkeajRNX9+zMa&#10;ZjSK0ZDb9lYhVRQQaIKJDcY1o1kZ1X7Ba7f2p2CJSoazVpEbzVvXP2x4LRlfr4NTfx09ymeNSywJ&#10;4vbEvuy/UKMH2TsU9JMadUXzd+rvfXu5r9GKlQitcWQRYvcDaDxY4a2CdfIYfj0OXsfX/+YvAAAA&#10;//8DAFBLAwQKAAAAAAAAACEAJmdzKwj0DQAI9A0AFAAAAGRycy9tZWRpYS9pbWFnZTEucG5niVBO&#10;Rw0KGgoAAAANSUhEUgAAAsYAAAJ7CAYAAADgPFceAAAAAXNSR0IArs4c6QAAAARnQU1BAACxjwv8&#10;YQUAAAAJcEhZcwAAIdUAACHVAQSctJ0AAP+lSURBVHhe7L0FdBxZlq47994184ZneqCrq7vIIEuW&#10;ZGZmZmZmZma2ZbYsspiZWQnKTEkpKcXMzCzLlizj//YOKV0qt1xVrqrunq7JWOtfkRFxMuLw+faO&#10;ExF/A82iWTSLZtEsmkWzaBbNolk0CzRgrFk0i2bRLJpFs2gWzaJZNAst78F4z/4jmLtwuUYa/Sq1&#10;ePlanL98G1duPMDh4xe6DaPRn08Ll6zG6fM3hPI4cfZKt2F+rdq68yDWbNze7THWvEUrsWb9Nmzc&#10;uhdrNmzHfNruLtyH2rX/GNZ+z3k/1NqNO7Bp2z7hGvMWreg2zKdq+aqNOHvpFg4cOSuUcXdhfq4M&#10;TW1x5OTFbo/9tevsJQO4eAbB0s4Dew+e/M6xJSvWY93Gnd/Z96nic+zYc+Sj5c11yOiJPVav2yps&#10;cxmu37xLqCfLV2/6o/CsVWu3Yimdt7tjnyKu51zvFyxe1e3xHytOw4o1m7s9tmbDNphZuWDXvmNd&#10;9m1/3w66hlWLz7Vq7ZZuj32qOH3LVm7o9tiP1WaKK6u7Y6zzV27jwtW777e5TXL6NlA5Llq65jth&#10;WbyP4/Xh/p8iTtvPPRfXpe27Dn2037tw5Q7uG1lh0bKOtHB9Wb+po45+tNwpTkuWr/vOvotX7sLK&#10;wYvaWzC27jrYScIdy3sw5oaioz8UA4aMwYgxUzF8zBQMHDpW2PfXor79hmPJys3fG+/BwydgzsJV&#10;mL9kLYaMmNhtmA81atx0zFu8pttj3WkQXWP2gpVYuGw9/Xdat2E+VUNHTsKq9buw++BpTJ21uNsw&#10;P1fL1mzFxeuPoD9wZLfH/9zSGzACw0ZPxsix0352XRw9fgYsHXxw+YYhNu84/EfHp85c/L4+9O03&#10;DENGTsSIsVO/FbWJwSMmCMc+/O+Pkd6AkZg2a4lQjt0d/xT1HzKWGvYaypNxXfYPw6Bh44W84jz7&#10;n1KGLM7XqTMXQbf/8Pf7+g0ehf1Hz+PGXVPcfWzznfA/JO6jLlx7gOt3THD87HVqZxuEfd2F7SrO&#10;E27LP7UMu6o/XY/r1E85155DZ3Hm4u1uj7G4XLfuOoqLNx7h1gNzoUy7C9dV3D4emToK/V93xz8U&#10;58WOfSdx+eZj3Lr3BP0Hj+423KdoGvVLhmZOOHf1Pk5dMPjF+r6u4j7hxLkbWLp6S7fH/9zi+Cxe&#10;sQnnKc3nrz7ALOr3u9Zz1ofb36dNOw4J9aO7Yxu3HYCxhSsGDuto91z3zl66i+VrtgvbK9Zuw9nL&#10;d7/3etNnL8Ulqlcc7+6Oz5q/Eqep7EbQ+M/bXPcOnbiMx08chfWH4VmXbxpi3ZZ9P7tdcds0eGCB&#10;SdMXvN+35+BZnKT4DB4+HmMnzcLV28bC2N31f13FffS9x7aYPmdpt8dH0jW4nGbP7+Ad1k5qBzfu&#10;fLwfOn72pjAudnfsU3XH0Bpbdh15vz1j7nJcvmWEcZS2QVSuR09dxeETV77zn67SHzRKaFtbdv3x&#10;GKbWpu2HvjPGLVq2kcr0NvUPDlS+36ZbrZkUB47XL9Evbt19TDiXepv7yMu3HlN+rxS2dx84RUbz&#10;hY/WP9acRatxmvrHj/VJW3YexuGTl9GP8oK3eUw9eOySkL6T52/9UXgWx2nluh1/tJ95kNvutNlL&#10;Okm4Y/kOGHPGrNm0RxhwOPNPnLuJZT+yA5o5b3lHpv/MzGW4ZaAcM2Fmt8e/T9zZc9wnTp33R8fU&#10;4oa+dvNeoREsW7212zAfijvh42dvdHusOzFELV+zDYZPnIRC7C7Mp+r4metUGa5g9YZdQsfwKZ3t&#10;j9Vk6pBW0fn/FOf+VHEcVm/chSPUUew/ehHHKP2jP6gTXN4/FgC5gZpauwsA/OExbqTXb5vQALdR&#10;2OaBZ9ueY0Jncuu+Oa7RsVPnDbBh6773jfFTNXz0FKHzXbG2YxD7OZpCkGlp7/OdTm7WvBUCbHE8&#10;z125J3SMuv0/3vn8VPGgxe3mU+rIouUbcYU6fx7cPjzGbZ3z+MP93yce/BgCGRSWrtpCg9ZD7KIO&#10;V39gR9n0ow6V84jjqo4nd7LcMT4wtscCuuZE6iO65s+YibMwgwZTNi7U+1hcv9gQnTxj4fuyZ8Nj&#10;O9UPE0s3wWDmuqUOz30otyMOr46PWhyfKbT/4PFL3wvGak2cNh/XqM58CMbstJgxdxkmTJn7fp8a&#10;jDmNfO1xk+d85z9cp7nzHzV++nf2c5wYbD4chLhNTKQ84utwerse+5jWbt4jGCwf7uc8nDJzoVAm&#10;6jzk8/O1x06aTdceIxiNI8kA/fC/XcVpmE5p4DgxRPE+zu/RlCY+D6eb2xmv1QPvEBo0OTxfi43T&#10;rucbM3Gm0Ia4f+e6pO5fuNy4zMdSnegavjtx/X1M/fxcGsy5/zCycBHqkfo4p5lBd3yXsvo+fR8Y&#10;r1q/Ew9M7IX85O1B1J6MqQ4yRPD2mYt3YGbtIRj1vM0GKaedgVINPWowHklGC9eHrm2S84PDc9rZ&#10;8FPvZ/H48zEwZlZYse7n92s8brKh9r4cqK4wCBtTnk6bvRgbqIysHf0ojw4K6RHqELURjq+6vNVg&#10;vGDpOqGudK3v3EYYmBkER3zQphYsWYebH+mHuL2e+ghwfaquGhhjPRkR6m1ur9yXMydwWh4S3N03&#10;sn3fHkdPmCHEeQili7fVYLyV4JrbP/cR6nNxX8dlyunrrr5xuXcHxtz2rhoYva8jP0dcRnwu9fZ8&#10;yldLB19s33tcqFP3je3I+DF/nz4GU24v46m/Ul9fDca8j9PDBgPv5/RNoD6J0zd5BrXnD8b+Q8cv&#10;fhSMOd+Xrvpjp8GPAmO+8NbdR4UGwBQ+f8kaGkjshIioT8QNfdWGnUIl5m2ukNw5cKbz4Ld+K3Uw&#10;XQYK7sxWrN3RbYFMmr5QAHHuNHmbO801G3cLViND4JqNezBs1LcetjETZmHNht3CwKPex+LKz8DI&#10;FeiHwJjFcbpw7eEfgTEXAHtcuOJ27RTVYMzn57QM7RInHlwX08C/nM714aB6496TbsF4/JQ5Apwv&#10;WLpeyPMPj3enG3fNMGfBqj/aP2HqXCHPuMKo93EZcYMbOXa6UDHZo6CuXB8Te9E53dz5vm+UlK/z&#10;CMI5fWyozFu05n1ZcefM515H6eBBp+u5eHDi8+zYe0KAFrbIeT8bPXwdLise3Lv+50NxI2GvBXfu&#10;nK9HqD5wo1Mf5/TcvP8EJ8ia/zDfu9P3gTGXARuBPCjwNl+bvXbcBvi6XIYcD7VXkvOC85w9RR92&#10;JpMpf9Zu2kvAtPY7xziO5y7fFRpg1/A/RaMoLTwY84Cn3nfm0h0B1rgD5fzv6hnlOsp1jaFcPWhy&#10;+c2Yu5Ta12Qsp/1d70LwYMmGHZeTui3zuTjuJ8/fFCzzjdsOvm+HfE322nJfwOE47Vx31OfjfOX2&#10;M2DIH3v9fyoYPyRAUPcpk2fMFzzP7KHkussGDdcNPu+u/SeFtI6bNIcg0wRWNLCyocPeUmHwp/hy&#10;Ou88tBSOX7r+6P1gyvl4lowM9treum8hGGe8n0H/NoW3dQ4Q+jy1scP14wB1zncNrYVBlmGC93Oe&#10;bNx+UIgze79MqB7+VDDm8rp0w1AYfO4+tsa+w+eE/Wowvv3QgurZPRiZO7/3kDBo3KS+iHXf2Pb9&#10;ftbHwJgNjWsEJdy+uE/9mAdOrc0EdKZWbrBy8hMGPm4D3N65nXK+8TU4zvyb84nrGLe5i9QPs5fz&#10;McV3x74T3Z5bLe7X2Oi7/chSuHPG9Y3rFIPClVuPqZwsKK6mQt6zx52vfZSux9c1oPJib5z6XDzu&#10;8D6Ozx1DK6ylsYbD87h2neoSp4HLcevOb7173WkbAQqXEZcxiz1TDLfq41w3uM5xm+j6v4/p+8B4&#10;/OTZVI++7QN5HLpraCOMDdyH8ZrBivtWbpucF1x+BlQnuL/i/zAYPzJzEECB857r7wDq69ho4DLk&#10;7TuPrL7TH7C+D4wX0BjRdfz5qeI6yHct1f0st09uq1z/uD/ids3tjqGQWYH7Ik4Hj7NcL4ZS38Z9&#10;g5G5i1DX2Zv+gCBzdue4yXlygcYjQzNHGpO+W9e+D4znLFwt9G/dHftUcTrYcFNvc99zi/oqNgjY&#10;4cVpeWjiIDAKj8dsCLGHm+sjg7AajBmeef+9xzbYfeC0cC5uU9xfGVBfxbCnvoZaHwNj7uc4Xh/u&#10;/yniNtr1XDxGcn5z/8/swGMHlykbw+OoPrPhw84crqMbiB0FRiAw5r6M7+5eum4opGUA9W88Ju+l&#10;/o7bJ/fvPA52vfb3gTHH6UNnAeuTwHjfkfPCn7jjuXD9AQ6fuCQc23PwDDUqJ5y/9kAYmHlg7Tdo&#10;tGANcIfLBcoRGz+lo5FwBWAL+hJ1iuyhPXb6mnAe7kC20SDOA8VZ6sQNqELywM0Fyx0V/4cHuiMn&#10;rwq3sflcfJzDc2V4aGr//tbNqHEzhMrBnkVu1IZPHH8yGDMUcyd9hvSA0sO3OXg/gzEPNHzsAldS&#10;ii83Ys5U3nfznplwu4AHkq4DTHdgvHjlJmEAOUydDBcIg1fX4x+KQY47aDvXQJhYuQsNZPjoqULa&#10;t1CnzZ3cSRpgTOicDI68ny0jHjS5wfGAzp7rro2xO7HHhAdccztPwfvC+9Zs2g0Le29h0DGz8RA6&#10;H+58h4+eTMbSMtq+j9MEZHx+dWNgS5zD7Kc6xGXJgx8P5gwnfOv8Ng1enG6OG98+6hqH7sT/Y+8G&#10;d8oMJOr93DFyfHl/d8D1ob4PjFk8EKinUqjFeXng6AUB/tX7uLPm+sHpZgOOBxFu5HxsHQ22D03s&#10;KO0XhA6bO3A+Bx/jes8G5s+dEsLitC9ZsVlYq/cdpHw4SR0MG3Rdp1jw9bhT4vzm/OLBkuGYy5A7&#10;mHtGNoIRyvWI601fiudqGkQ5jez944Fl3OS5Qvz5Vi3DxxNbT+qcb2Nm5+0xBt/7RnbCoMT5w+XP&#10;Hb46Dtyup1LHw+dQ71PrlwBjLjcGEvaScBq4nrJBzeDAg8HYiR0eKIZALjO1ccDivOKy4jRwX8ag&#10;ydDE5cbwz4OrOqy6LFncV3Dn3bU8OT6cv3xOhlke7LhejaP2xPWEvV58joPHLv4sjzGfg/swHnS4&#10;XQ4nmFODMd9G5TBbCAwZ9BkWGJS5HnN9YeOW+0l1Xf8YGHPd4PLmut013R8TlzHDNNexjjrYkS88&#10;yPFtaI4v9wOc13x3kY9xnpvbegljDvfnnO9dz/kxcbkcOHZJ6Bv4vDyGzJy3TIDldVv20jh1Whij&#10;OKyQV1QeXDbs5GEjgfttHljVd0MP0oDK/Tj/5n6LxxhON3uyHtGY9mH+dxXX8wdU99lY5oGe70h0&#10;vVX+qfo+MP5QDEp3yEi4QeMP941cjlxu3A64vLfvPiaEYzDkO2I8njMYcxvg8mHDn40GNTSrxe1X&#10;XUZqfR8Y/6nE8btP/dMR4oaDxy8LbYvTxfWMxxse99mQ4XrAwMzjeUff4CD0K3yOA9TWeIzteveG&#10;wZLPo95mfR8Y/6nEdZPHCGYmNmh27j9FcHdJGE85/7mc2JvL4TjvmT3UYHzsTMcdbO6HeIpg17up&#10;XN5s4Ku31foYGP8ptXHrfoFF2EHGaeU+kespj9nMkyweF3hc5nrHxin3GVcNTIR2y3eruNzZ+FKf&#10;kz3J3N+rOUWt7wPjj+kngTGLC4HnjHHnzoDGli9XWO5AGHrU4fYcOiN0TLrU+Hibz8WNiS1WTtyM&#10;OcuEjokHKSZ3Y0vXbguJKzBfs+s8Iq74PHjy7WEe7NiDyQMzZ+LBYxeEgZ9vn7KlyZk78SeCMVdA&#10;7uAYYHhw5c6a9zMYMwTyPE6GNAZeHmC4Al65aSTMW+Jbsdy5do13d2DMkMX5wOHYCvqhQYfzkQdy&#10;biTcCLggeT/nKRsIy1Z1dO7rNu8ROkj1gMewc4YGdc4v9lYNpUFJfc6PaSLlGzfQrmDM1jrfLuYO&#10;l2GKO1LOAz7OnRJ7ko6duUbQe0G4tcFhz16+I+Qx1xOu1AylLLYUuaHz/w4cvfhHHXJ34grLngI+&#10;DzeI7sL8GP0QGHcnLpsPwZjFHthJ0xYInjcrB19MmbFI2M9tQj3wc5gfKttfUmz17yADlT0lDLTs&#10;4eDrM5gxCHGbYwv75LlbBNWbhLJkg4fhhMOxccsdJ5+Lt7mdzqU6zh1Z13LiOx18vq4g9UNg/H36&#10;JcCYgYsHRu6jdlNHy140HmB4rt7Nex2eFg7XHRhzXeeBlPsQBlZO2/a9J4R2x+fYQB27OmxXdQfG&#10;XB94sObz8EDGzgAOx3Nv2TDhfozDMfj8VDDmcmanAgM8Oxos7LyFclWDMV+Pw3G74XzlNHNeXaFy&#10;5Hgdpf9wW1JPRfgYGPMdH64PPNBwWXY1tj6m9ZRX3G923cegfuL8TeH8AsReuYu1nQDM9YbjzB5O&#10;hnZ1/vyQugNjPpcAxlQ/1WDMsM5eN26X7Ijg+bnchzD08mDIecjp57GAYYvHEPaicv3lvGJnCxuM&#10;HKa7eLD4GnupPIX6Q/XliY3ndzzy3JaEOxNd/vN9+hQw5vrBZXecIInbKceB+x92gjAYqac3cPy5&#10;ffCY0XWOMUMWOy8+9NT/TwFjbtfchtbSOMRGnuBsINhnr+GBo+c7PY8d9fYilTfPu+Xxrusc46U0&#10;xvNt+a7t9H8UGBNvsbitct/Dv3mKFrMJ8xanh8MyR7DTZcjICUL81XOMuV83t/cW2rv6vP+jwJjY&#10;g9sX1zOug9w2udy4PLgNqh2cbExzHvB0HgZj9RxjbqvMmes2fzv95C8Oxhxh9jbwAy48wJoRWLAr&#10;nK1iLrzTF++8v8CHYMydDBfOExsPITz/j73M3Jh5IjZbRerpGF3VHRgLc6moU2OYVp+LM5u9IWf5&#10;FjINZB3//eE5xqyPgfEWAu9LNx4KtyZ4Pih7UXm/eioF/2aY5c6fb5HxIMQem4cUJx58TK3cv3PO&#10;7sCY/89TRLgSsCW1YEmHZftDYuDpOpWC5yPxfDL1vkXLNwi3VxjseZstZb41xmXI5ar+3/dpYjdg&#10;zJWYYZcH6K5gzOnnhsyDwiWyBnlQ4PxnOGEIYIt+x57jQqXjwYPnBHH+cNlxfnF5bv4gb7oTD5gM&#10;A2xZMnx3PTZg6Jgf5S1m/VJgzLfruVy5AXIeWzv5ve+EOZ18C/fuI2vBi/Th4PKnFseXBxOuC1y/&#10;eEoAlx3XE66fLG63DDpcltxR8lQc/i/fbbj9yEpofx0PZRkKec63m/kWl/oa/xPBmOd38t0awTig&#10;QZ7LZsK0eUJd5PagBi4GhA/BmOsy3/GZu3C1EJ7FU0O4zeyjwfdjt/e7A2PuJ/hWrfo83I7YWOe+&#10;kwcF7sc43M8B40000DDYclrZODcjEOsOjDlfuc/gONwzshaMJnW8GIrV86s/BsZcl9iw5WlffJ6u&#10;d2s+pu7AeCXB2clzN4TzCxBL/TV7uvlY13rT9T8/pB8LxhxnBiqeksXzTRmy1MY1wzlvc11hTzWX&#10;k97AEQK4Hzpx6X1eda0/HxNDJjskuM8zoTGKPcfqYzwHnudV/hJTKT4UT2UTHDib98DBPUQwYLm/&#10;ZaOYx1DOew7HZcxlyGXQFYw5zTwv+cMx6pcCYzam1I6cnyKuu+xE4nbOfQQbOMvXbBWMOzbkeaxX&#10;11sez7lMue12BeP1W/cJYNXVOPmlwJinn3S0pR83vn4onjbAxhlPTeW08RQhnhut7qN5WpR6KimX&#10;EW9zeruCMQOdpYO30Feoz/vLgXHHeNLV2/6p2k9jJDvptpFBw3eHuK9mhwyPo8yVbLhyX8NgzM43&#10;7nO6gjFPQeT2vaKLsfkXB+MJ1CkybHFny3OI2IJRz9PghsUJUl+AO6WuYMzHT164JYATh2OpO5iJ&#10;0xYIkMteZCEs7Vefi8NwwXNF5W0WwxHPA1vRebuew6orI88h44bC1i+DCQ9yE38AjBlO+XYZz63s&#10;up+BR215scdAPaeVBzyOE19X8BhTAXLlm7t4tdAxqSsOp1l9LhYPanz7oOs+Tos67jzIcf5++L/u&#10;9CEYsyX5yNReGAB5m297ckfBecDbDG18fnW+/hhN/AQw5lvqaiOA6wxfj8uOvfg8z4nzhb0wPIBz&#10;GPZA8gCs9lSpB+aPiePNgx7nFf/muwVnLn9riHEHyEYJexE+nALRnX4pMObBX11mfJeAp5qoO2Ee&#10;aNTpOnT8stC4ubzV/+1OfB72oqsB9aeK80DdvjitfKt42qxFFLcluEANn8uFj6nrmgDGVB4874vT&#10;uY3KkOPLMM0woZ6vy5Z+V68pDz4fgjGnnwGHgZPhj+HzTw3GbGCxZ47/z15a9kzwNJApVL5cJ2bO&#10;Xy6ADQOTOl+4Q+Vr8Tx3Ljv2RnC/wZDKA6hwt2jeMqFucfhFKzYIc9/4gTnOp65eGW4TPC+WgYs7&#10;da6n7JnmvmHOwpVCPzmXrsN5y22A2w3fYudzcNn8GDAeRv/jwYIHE/WccQYnHiA5/pu2HxAebOFb&#10;52ow5qe1GWZ5ahd7vIU+fdcxweBnY5rTwh5s9TU47hw3hieetqa+08HlPLHTuOA08V26rnHrTt2B&#10;Mf+fy4On3XG+X6FrdVxnOOXvRmFqHl9bXUbfJ65zXEYMjjxtiMuT69z3gTGXN+cVQyuPOeq07z18&#10;VjjGD8wxtLKThtO9at0uYZybQm2H84vz/sN4fCiGB4ZrBm31fHO1GHQYeNR9xA/pU8CY+19OO7eH&#10;0eNnCn2AABEUBy4/hgQu3627jwjtmNPHYMzzVvmuKNdhno/K9ZaPMYRxeJ72w+fgdKmvxf0v34ni&#10;uvVjYZedS2zAdjUeP0UTp/LDaPZC+Q0ZMUlor2xUnTh3SyhHLid2Asym9sa/2QDlvOA3o/A0Q26D&#10;DPnrO/tvof7QOMRTe/jOGY9j6rFYMF4p3TwPme9gqPd/n3btOwlHj9Dv3CH4FHFfzA4lhj6exsX5&#10;zVMieJxixyA7JXfsOy7EiaF2AxmE6qkU7AgYP3muMA3o5t0n77mC/893e27cMRPKsmve852FDQSi&#10;3IY4L7vGpTupnW98F6W74z9GbFAxG7CjlA18bvt8d4ONR+Y5fjaG+y8eY7i+cjoYjLk8pxMfcj6w&#10;wcLjEqeP2ymz4QMTB+Kv776Zib3K3NdwHVX34T+kTwJj7jB27T8lzGnh2xacKI4wdzz8CiEeRPcd&#10;OSfcTlZfYPnqbbjKtyH3HBcsIC50bnw8SPL/du4/2WkdDBeO7T92QaigHec6//52J8dh94EzwoRs&#10;toq4M+VGu2zVVqFysKXIHl1+MJDDcwPhKQR8DR4UGFom/gAYM7zzLVcGNYZH7rx5PxfSkVNXBJhl&#10;IORXgPB+BmO2XDltfPz8lftCRWbrhq1Rrpzb9hwTHn7i/errsJeGKzBbe2xYcDq4g+a5ttxZcUfD&#10;DYP3q//zMX0Ixvwfzp+OW7/HhMrDHgPez9Y+lyGnjweMruf5mNizwQ+n8EDLngEGf/YOfgyMuaNl&#10;UOW84vlDZy7dFSopAxgDFs975gbB3nxuEFx/2DpmK5H/ww/mdXfHQC2hvlE5s9eS850bJ88zVx/n&#10;OsQDMcf7x1i0vxQY80DJc+C5bLnseG43PzDCYbn8eX4xly2XF6fzhzpYbvAMdnz7/8fUg4+J48K3&#10;fvma/Hoh7mQY1NniFl4BRG2D2xrnJZcRl+V1GjS4rLhtsheSPVACaBDccB1lbynXo8NU59XX4TbN&#10;nRb3D2w4cjlxfWALntsBlzF3pn9KMOZr8i16rhscdwYgNfBzfnPHyfFn8VQjDs/HOAyHZaOXHwjl&#10;AYL3j504WxiAGCQZANT1kv/H8MF3KjhdXR/A4XbO7YPrOOc55zWX3yxqe/uOnBXqDT+Apn4TAg+8&#10;vJ9fV8SDwI8BTRbfDj9AfSX3UwyPDNlcv/i6XC85H7hT52Pcv/JdGA7P9VOdDoZdBiWedsavv1L3&#10;qXysI41bhPrD8eL6IqSNwvN5OO1clj8GbvjBG7XHWi0uD+4/eLxgGOXXWLIBw/nF/RUbz3xnjm/z&#10;d/1fd+Jy4vrL5a7uFziNi+maPOCyN4zBn1/Fxf0COwl4zjGnjQ0nvvPB04M47QxInH98Dk4njxv8&#10;MCvHlz2tfKuexz5+JuSH2jCDEd8pmvgD486PEYMxQxv3213vbHQnHjP5DStqZxTXAc6LiRQPbuNc&#10;htyXs7eO+z8Ow/nF5cz9L9chLi/OD24bnFYeR9X5u7RLWXJceIzj+sBjg3r/94nHRn6AqqsR/Sni&#10;8ZXrSFdvL8Ou+kFfvsvD7ZLrFgMUp4PrM99RYI4RpkJR3VJDEgM23w1Tp4/zQV2vmXFWrt8h9GGc&#10;bz8GHLld2Dj707jc8azFp4rjy2kYS2lS7+Ny47bO7ZzTyv0U10+OE7djrovch3F95rRzf8IPFvN/&#10;efzd1qV9cFnyazLV5+b2uffQGSG/1HdOvk/cRvgO/YcPKn6K2DDs6qVmpyQzEBsw3AdwHnI5CXe0&#10;Ou+08B0wLkPu2znt6pcUcD3g51/U6eO+g/tV9bn5nFzuXEf5bpp6/8fE6eOxghnte8GYA/PJmeC5&#10;0Qm3kToHFRZX8InU6OaThc1rTpj6GMPJ5OkLhYLmwV7d8Y4cP02w6Nhi7vomAj4XWyTcaTKYdm08&#10;XDnYm8xTLrhx8D4Gag43j4CYr9PVamXLiK/L8eVr/xjvA19j2pwlwjW4sHgfW8zc6PkhGfbQqAdO&#10;Ps6NauqsRdQIVn/HkuZ4cHgGJo4Hx1N9jPOHQYxfpaW2bLiR8hyw+UvXYtL0+RTmx1nTHJ8POxhO&#10;54Qp84S0c96o4YCnmLDV1GE5/bA3lcXwyl5LQVT27JFm7x9DD3cSauuaw3FHzIMOd97T5y4VjnHa&#10;+foDh42l3zOF+HDceJ4nd8J8De6EeODiysgN84fKifOZPZ5cR37OLSsWDwzmtp5CxzB30Y+7rcni&#10;+tf1rRecRk4blzfnL1vo6nrNndm02Us76jSl78d0rgyoDNE8Fam74z9WHE/2LCykTpO9m+o7Bywu&#10;x6lURzlefDeAO1i1x5g9LryfDTe1t5DzndPHnQXn2zhKp/pcXAbcganrHG/zf7gOcGfEdUfwVFD7&#10;Uv+nO3E+srHLhiZ7aroL83OkHkS6O8bXVvdPavH2h6/zUovP833n+nBfx7m63/+x83yfujtXd/vU&#10;+tgx3v9hur899u1dO7W+Lw8/Vd+Xh39qfbdcqa5SH8bPg/CdGo4Te655atfELmDL+z+WVx/qx4b7&#10;MWInDBupfLuZDZjuwnyKuivXDnVfR79PfB6uE90d606cBvV0jj+VhHLq/7E6/WnpY31fG/lQbOhd&#10;uWX4o3jj5+hj6fiUOqoW/4fV3bEPxZzCd+CZCbs7/kvpY3WU9/2UMlQbij+kzdsPCR5mdi6OmzK7&#10;k4Q7lj8CY400+jniV8Oxt5+NF75tx17xVT/xVtMvKTZgeMpNd3Pq/pJiUOX5cT/21s8vJfbQsaef&#10;4b67439q8Qc+2KvK5bF7f8frhjTS6M8l7pP4jSz8tiF+00/Xu1Ea/Xwx1LADratT4dcm/hgKOwG6&#10;O/ZrEDt8eKpYd8d+jeq6aMBYo19UfBuW5zjxLR6+FbJk5Sbh9lZ3YTXiOydj/ughgj+H+LYU30b9&#10;U3sDNNJII4000uh/urouGjDWSCONNNJII4000uh/rbouGjDWSCONNNJII4000uh/rbouGjDWSCON&#10;NNJII4000uh/rbouGjDWSCONNNJII4000uh/rbouGjDWSCONNNJII4000uh/rbouGjDWSCONNNJI&#10;I4000uh/rbouGjDWSCONNNJII4000uh/rbouGjDWSCONNNJII4000uh/rbouGjDWSCONNNJII400&#10;0uh/rbouGjDWSCONNNJII4000uh/rbouPwjGE6fOwfRZCzXSSCON/mLq/z2fFZ84ZXZnL6ZZNItm&#10;0Sx/maW2rq7b/kmjvw51XX4QjDOzsjtDaBbNolk0y19mWbJ8Xbf9E0sDxppFs2iWv/SiAeO/bnVd&#10;NGCsWTSLZvkfv2jAWLNoFs3yP3nRgPFft7ouGjDWLJpFs/yPXz4FjF+/eYe2l2/R2v4Gzc9foKX1&#10;Zef2W2Hd9pKPk169wwtBb78rCtOdOv6r3n6DtvbXaH3xivQSrW1d1d6xj9VOx1nq7U610f/aaD+r&#10;/eXrb/XqNZ27Q7yt/v2CrtVV7XT9dorrS4r/K0rvqzecbtJb0juAdglS/37Lorx5+47CvqZ4t7Xh&#10;2fPneN7aRud7Sdf4Nh7q66njx2l8Tun6rtq/s/2stV1Q133CfgqnPvaMyoHVQmXytKWV1m1CXr0Q&#10;8oD06pUQt9dv3wrxfEORfv3mbafeUVrf4Lnw3454c169P85hhfCd+UEJf0n5w3nUkVckWgv5R+l7&#10;SRmlDq8+/7fqyEvOUz4Pn084L/2H48Di3x3bXGav6PgbIc6COP6kd/T7W/H2t3rzls/xWlDbi3Y0&#10;NT+l8mgVzvWGwqvTw7/p0sLvjnRxmigdnJZuJKS18zfXT6H8Osuw4zfXSap/9LuNwwh1uqMdvG8X&#10;XdpHK4VppbKpa2pEVW0ttaVW4b9cftW11SivLEdjczPqm5pQXVeNkvIiFJcXkopQWlmK8uoyVNSU&#10;oqyqGEVlBcgvzkdBcQEKSzhMCakYpRUlaGpp6mi8f0XL87ZnqKor79zSgPFfu7ouv1ow5s6orrkS&#10;zS211OE0orGpGjW15WhoqEJDYxWaGqsFPW2uFdY11aWoosZbkJ+B7IwEVFfko6GmGLUVBagqzUFF&#10;SS6qqcFXVVCDL81DYWEWCvLSUU77+VhWagIUkmDIpSEop+N1tWWoq6dOo4HiQNdrrK+gfaWoqSpC&#10;ZVkeqsopTHURaqsKhWvVlOejtiwX5QWpKM5J6FQcCjJjSNEoylKhODue1nEopXVJdixyUhXITFEg&#10;Jz0G+WkqFCTEIiNchryoGOSpEiHyDYC/qxvC3Nzhb+cAV3NLOBiZIcjRHapAEdLFMkS4uUHsaIMI&#10;T0ckhXhA5e8IhYcVVKFuyIkXoyQnluKhQnlRCsoLU1GWl4zKwjRUl2SiND9FUE15NmorKX/KslFV&#10;lkV5kiGoojQTlXSsrqaI8qGURHlSW4zKirz3qq8rEcTHOExtfREq6jKQmhuMiFRLyNOMEZFtDlma&#10;JcRJNhAl2CAs3gqhceYIijODf6wJfJSG8Il8iMCYR3TcCIpUU8RkmSMx3wppxTbIKLFFVokD0ovs&#10;kVpoS7JBSqEVkouskFJshaRiSyQWWwhKLrFAKimj1AKZ5ZbILLNEOv1Wi/enlTxBcoEJ4nOMEZth&#10;DFWWCRJzzem8lkgpsBDEv9P52qS0ImukFlgijfanFZgjrdAcGUUWyKLrZdO1cuicuWUWKKiwRGGl&#10;JQoqLZBf+QS55WZ07IkQJpPiyP9PyqN00bWS8iyRlG9JcTBHXKYZ4lKNkJxugmzan5n7BKkUt5Sc&#10;x8goNEZOiRnySUVlpjQQmaCkyhSl1WYoqTYlmaC0yoQGLhNU0r6aWnPU1VmgvtYS9dWWVD/NUVtt&#10;TmVkSeVjjcZGB2o/LtSOPGjth6amELQ0h+N5cwRam8V43hSAlkZ3PG20p3pvTcet0dBkhZp6S1TW&#10;WKKM01dkipxcY+TmmqKI8qO83ArlFRYoLaf4URwLSym+xWYEMbWdrfnTwLis4RUk6c0ITamDVVAK&#10;zHzjIabtsNRmiNNaEJ75AuFZLyHPfo2InBeIzHlOakFUzjNBEVktiMh4ioh0Wqc/J7V2KJN+Z1OY&#10;7BZEZjYhPKkKYTGFCI3OgygqG+LITFIGRKSQ6EyExmZDFJcHcTwpNgdh0VmCxDHZCKf98oQCKBIL&#10;EZ1WgvjsSirXamGtyiRlVFG51tC6GrHp1VCmViAquRzKpFJEp1YiIbseSbnNVCfakFf5BoW1b1HS&#10;+A4Vz96h+gVQ84oG6te0bgfqXwItRMWt1Ceyap42UPvKhEypRKgkCiHSOEiUqRSXXIpLMdXpckSl&#10;lkKRVAxJXBGlJR+BkbkIiMiBnzwLPuEZ8Jam0e9M2pcNf0UW3MOSaH86fGUdx4R1eCq8wlPgJkqE&#10;S0giPMVp8BSlwjUwHnZekSQ5PENiEZGUT+2hEpmFJVRXy1FWX496gkRWVVMLSmuaUVz5FOk5tQiV&#10;psLDX44ASTRUafnIKatHQVUzqp6+QuWztyh7+hZF9W+RX/Oa2n0btcNWyten1F6akZzXSPlWg8Sc&#10;amQWNaK0tpXUhpKaNlRQnalofovypneCShveoZjytKDqNYpq39C+tyimjMytaiE1I6+iidSI9IIK&#10;pOWXoqKewJZoupWA9+kLgvcXz9H+9iVekd6+Jdh9004w3EYA3YZX78goedGCmsZ6lNfUQRGbBIMH&#10;5nAPECMqncaUZ8+pDF+i9sVrNBLYNxCkVlEBFtfQ9ctakULpUGXUQZleh+iMBsRlNZOaqJ7UU/qa&#10;KK1PqV9ohDKtCjKqL5J4VjGkSYWQJOcICqc6p6A6rKC2EJH1FpG5b6DIeQ15Vju1iZfUPl5Akf8S&#10;YVk1CE7Px56b17H80H64SeWIoDri4h+JLYd3Y+LiibhlZoaz9+5h5f516DPxC3wz7jfoMeF3GDhP&#10;D2PXDMaUbYMxbFEP/GHov+Dvvvy/+Puv/hH/1fd3+GZED/Qa/w0GzNbBfZs7na33r2cJlLli9pZv&#10;gUoDxn/d6rr8asGYLfbMEoLJ8lRUVOUgvzAZaRnRNCDHIzcvgaA2ESVFBHol6cjLiUdqcgSSkuSQ&#10;SjzgZPMA4kA7xEX4IE7mhZhwli9UikCookIRFRkEkcgdYoJHFf1WyQPg7WiGK6f2weDyMcRFhyAz&#10;PYquE4fC/AQU5sUjh+A2I1WO5DgR/ccfidGBSIsPFZQUE4hkZQCSFHSdUAdEBFpAEWAGsecD+Dtc&#10;g5f1RQLbGwhzvQeR2wMoPA0R5fMAfnaX4GZ1Eb6OBhA5PYboySN4XLgEn0u34GXwCCc27sDG2fOw&#10;f858rB8zHlO1dDH2Ky1sGjcLdzcfgP2hk7g4ew6OTx6F8wvHwWj7XBisGo3LS4fh8YEF8H58GHKv&#10;u5B434dSZAllmDUiA8wRG2yDODEBdKAlZKTkKE+kq3yRFOWB+Eg3RMucEC13RmyEK+KUHshMDUNe&#10;dgTyc6MoX8IRFxsAVYy/sM7OlCMrQ4ZcOp6VKUNqZhjBgTvsg/bgotVAnLXrgQsu2jhho4/9JoOw&#10;6yHpQT/sfKCFzfd7Y/Wtr7H86udYc+N32HbvDzhk8jXO22jBwE0XJgEDYSseBkfJCDhLx8A+bBRs&#10;QobDKmQIzIMGwCy4P8xFA2Em7g8TkR5MxHowl+nDVq4Pp4h+cFUOhEvUADjTbyeFfseaZBfeF+Yh&#10;PWHo/RXuOH2Jhx69YeqvC8vQ/rAI1oclyYZ+29G5HSVDYC8aCruwgbAL0Yd9iB7sQ3XhRNdykejB&#10;XaoLj3BdeEfoIUDZH0Ex/Qnw9eEXow2vSC24y7XhItWDo6gfLOkaRl7aMPTUxmNffRj596c46OKh&#10;S28Y2n4NG5c+8AkeDI9AfTj49YSN31dwCusJb1kfBMj7ICyyN6TRPSGL600QpA15khZkifQ7vhci&#10;SaqkPkhN10Nmhj6y0wYiK3kg0hL0kJbYl8qoP/JyhyI/fxzy8qaTFpMRuZHa0G5UFp9ETfF5VBce&#10;RGXBepTlzkZRzmgU5Q1FYcEQ5BYOQkr2AMSm6iMiVhfBoT3h6fkFvD2/QVhQX0QrB0EV2x8RSi1I&#10;KI6hMi0CHy00PU3rbM2fBsaF1S0ITqqEf1wJvGOK8cgtAu4RBQhNbUBwMimpEWEEyKEpLRCnEihn&#10;tEBGIKxWeDopjUXH+LigZ3TsOUE1rTNbIGcwTqmFJKGC4LEE0rhCSFX5CI/NgyQ2HyL6HRqXizAC&#10;YIZjSXw+haO1Ko/C5kMeXwhFQpEAxuEULiq1RADS2MyK92DcoQ4wZhhmMI4k0FGmVBA01yE+sxHx&#10;BERphW3IKnslwCDDcXnLO1Q+f4uKtjeoaH2L6rZ3BFgMx+/wnMD4+dt2tLxuQ1NrKxkhNZDHpMMn&#10;VAkHHzEcfaXwkyYIIC/hNBD0BytZhQTBuQLwMhwzEAdF5RIw5whgzOJt3u8lSRVA2S0sAR6SJLiL&#10;k+l3MjzEvD9FkGdYItyDYknRCFYkIyGzCPnltSisqCVjrhjZReUorq4ncG2ifWQA5FQikvJVQZCe&#10;lFlOQFqNuAwCvehESGISqa+vRvnTF6h5QXDc/EbIi+zyl8ipYEB+gZT8FlIz/W5BAVkORdWtBJlN&#10;SM+vRnZxA8obXtD/XxJcvxHguqDuJfJqXqCAYLSk6Q2dlwyK9re05t9vUFrfKoBxZnE1nadWiGc9&#10;3514+Qot7bRub0P7u1d4yXD8huH4JYExw3E77XuB9jcv0Pb6JaobmqFMSMPdx5YIkkaTkZBKxngl&#10;ap+3oYGuV/3sNUHxazIWXpLB3Erl3EJGNgF+Th1iMmoEJeQ2kZqpntQhteg5siteIpOUWEhGXGYt&#10;5CnVZMRVkgiQk4uo3pZQ/a0hKGZj8DUUbCSSgSihOu0TW0hGZA3EmfWIKm6HNI/aS0YRDty+j4O3&#10;7iIkIQMxOTWIoLp45vYNrNi5GpaePrhpZklgvAG603pAe+pn0J7yJQbM1cGY1QMxc8dQjFvVF18O&#10;+1f8f1/9P3w19GsMnzcKXwz9ErpTe2Pk0oEExgadrfevZ/GXukKP0qleNGD8162uy18cjF+/fo0H&#10;Dx7gb/7mb7Bx48bOvT9/YTDOLiUoLU1BaXkmikvTkU1QzGDMyiMxFBcVJCMnS4W0lEgkJ8sJ2ELg&#10;ZPsA5o8vwcvhERTBjkiI8EMCAXBcBEkZhlgCX4nEC5EKf6TESZBIsCz2c4Ll4xtwszNCerJCAOM8&#10;AuICUn5ODHKzlMjJiERakhgJ0QTBBMMpscFIUQUjibbjFd6IFbkgXuKMxHAn+m0Dme9j+Nlfg7PJ&#10;KbiYnBXgWOL+CJFeRoj2M0SQ83V42F6CH4FxuLspIu3NEXDLAC5nL8Pjxn3cPHAc2+YvwpEFi7Bx&#10;3ERM7qWDkX/oibVjp+P+9kOwOnAUJ6dPx9Gpo3F6wRg82DobV5cNx81142B2dCk8Hh5AuOdthPs+&#10;JCi2IDgmMA6yIDgmSA6yFsBY4msGFcU3JdqLwNidjAdXAYxj5C7vwTgjOYTSr6C8oDygdUpSGBLj&#10;gwUxFDMcszLSpEjNECGl0A9eMoJ2y8E4Z90LZxx647iVLvY91sfOe3rYdU+H4JjA+F4vrL75BVbd&#10;+Bxb73+F/cY9cdy8Fy7Y9sFtt74w9u0P69DBBMRD4RA2ArYhIwUwtgweAjOCSiMCTdMQguJQgmKC&#10;VYZjC1l/OMj7wy1qIDyjBwtyp99ukQMEuUYMgCOBrGVILxj5fI27Ll/A2E8HFnQecwLfJwR6T4Jo&#10;O1gXVqH6sBNTeAkBsnQgHMQErGJdAuW+FB8dkjYcw/rAWawNd4Jtb4Jvn4j+8IkkYI6g/eG94STp&#10;Q/HXg3WQPgw9dGDg2BM37HvgtmsfPCAofkCQfN/5G5g49YCLjz5CJMMRIBoE12Bt2Af3gLOkN7wJ&#10;rv1IoQTakliCY1VvyOK1IBfgmJTQGxGkWPqdmq5PYDwAWekDqR73R2qiLkmH6jOBcc5wguEJBLtz&#10;UFy0ktrPDlSWHUR1yRkC4zOoKtqP8vw1KMqdjoKcEVTeA1FYOBC5xQORmtsfqtS+iIjRQXDw13Bz&#10;+m+4O32OsMA+VEcGIylhEJRkDIRHEBhLe1Eaev1kMI5Ny4WRh5iMERUZKCrKNynuOYvhF1+C0HQa&#10;6FMaIMp4RoP/M0gIdiXptBbU0iEC4u4kpv+IKJyIwkgJpsPTCI5T6wk0aiBLrqS8rCCVk7FRShBS&#10;AhFBb1hcgSBpIgFJYjFkCSRay+m4olORBCpSguZwgueo1LJOlSM6rZJE8EOgEp1WjagUgkP2GqdW&#10;EUTXExw3Cd7ChNwWpBURHJe3I6+aAKqWgK6uFQWNrShqfEmg+Ba1bUDz63doJThuffsKrQRrbW/e&#10;oLn1NYqrniGjqI7qQS58xCpYuYXhsa0vzF3C4BYSL8AvQ7G/PJfqUQ58wjMJhLMFL/J3lSeE4+MC&#10;HIsIfgmMXdljHJpEYJxOgJwKp8B4uAbFw1uciEB5KkIiUwlwUxCTnEVQXIH8ijpkFlUiPj0PcWkF&#10;tD8fkWRMiCOyIFZkIi61GDkldahobENJXROikjLgH66kvM1AZnkTiupfoazpLUob3yC3mgCZ4Dil&#10;4JngNc4pbxP2V5HxUNf6BpXNLwmSW5BH/0srrkRWRT1yayhcVTMKCH7LCUyrCYob3gANNKbUU57V&#10;05hVR0ZHWUMbxeEF6p6/RE1LG6qfPkMNqaqxCZX19ah72ozGlqdofdGKlwTBDMivKO9fktrfvEZz&#10;WxtyCssQoUqGsYUzVMl5yC6oJPAvQFltMxoofrUE6pVNL1Ha0E5A34qcyueCGJCT8uqoDlD4/Eak&#10;Fj9FctFTAuJXyK19h9y6d0gua0c0QTPf3VCkNUJG9TSc6o6CoDdSuPPRjqjc14jMa0M4gbaTXIXT&#10;Jqa45egE82Ap/JPyoCgkIzKrAredfWEZJCcjshSRWbV0vhqcun0bV4zuIzyZylwWix3nDqL/TC3o&#10;Tv8cg+drQWfqV5i4fgiWHxuPOduHo8eo/8K/af8zZqybjrVH1kJ3ihYGzdHB+NWD8MD6Zmfr/WkL&#10;3yFub29HaWkp7O3tsXz5cnz22WcCV/zLv/wLxowZg6tXryIhIQFPnz4Vwv/cxSPIgSD/D51bGjD+&#10;a1fX5S8Kxm+okxGJRPjiiy9+eTB+R2BcloSC4mQBiotK0pCTl/AdMGZPcUaakqBNhfzcBMFjnJQg&#10;QbCvLe7dOIq7Vw8jxNNcAOP4yECCvgDBYxyrDEG41AvRtC85TozEaNon84c0yBWRUh9kpysFMM7O&#10;jEZOJsFgZpQAxtlpCiTEBlEYd0SRkhmOYwIIuL2gknkgKtgBKpEjEmXOSJITHIdZQuFvhABHAmDz&#10;CwIYy7weI8rXBBE+jxDsfAM+DtcR6HQPUnczKF1tEGb0GDanzsHw0HGc27QDZzdsgcHW7dg7Yw7m&#10;DhiK4b//BitGTcaDvcdxb/MObB85HDtHD8SphWNwfxuB8cqReLhjBv1/AZxu74TEwwBy/0dQhhIY&#10;h1lTHC0RQWCs8DMnSLaEiOIjCzRHnIziHemKmHAHRIltoaR1rMIJKtqXlhgogHFhfvR7r3FSQogA&#10;xgzDeTmRAjBnZoQjIzscmcUhCIu/hRu243HeWgenbHrhuGVf7DPSJSDWwe6H2thr2Ae7jfpg26Ne&#10;2P6oJw490cEJKx2cse6Dq446uNMFjO1ChwhgbB86SpAtwbF54CCY+Ot1AWP6TWBsGd4fjvKBcI8c&#10;DO+YYYI8o4fAI4oAmfa5RRDkhrNHWBtmAb3wyLsHzELofyIGYz0Bip8EaguyCulLYKxHUNwPzgTc&#10;TuH8m8CYQNg2RAvWwb0IeHvBNkgLjqE6cCVwdpcSlEv14STVIrDTonAE2QH9YOTdD7fstXHB4muc&#10;M/8Cl2y/wS1XLUpnT4K+L2Du1gPewf0hlg1HSDgBPYG3I4OxWAtech34KXQQEqUNcUzvDjgmMA5P&#10;7EMA14cgmb3GvRFN2ylp+sggCM5MG4A0AuPkxL4kHdrXD7kEu/l5kwiKF6KiZAOqyvehtvw4asvO&#10;oLb0FKqK96KsYCVB8RTkZA+hdtYPOQX6yC7qh5RcPYKcvlDF94VC2hu+bp/B2+V3kFP6UlRDyWAc&#10;DFW0NhSK3hDT8WBRbzT/RDCWxsbhxAMjGHsH4ZqVM47eM8MFM1ca+NMQSHDppMiFDUGaSwRBa9pT&#10;guFWiAU97yICZ7UyngpimA6l7TCSANQMzKlNkKY1CIAsS6nrgI/kKkhTyiFJKoWIQFgUX0y/Syiv&#10;yyAjseeO4blDBMfJJQTKxQTHBRDF5Are5wj6f2RqJZQEINHptcI6KpXgmABZSdvRBPjx2S2kZ8I6&#10;Ke850osZjtuQWfaMAJHgrvYZAXI7SojqKgkEG1++Q/Or13j+9iWev2lHGwFe8/PXKKpsITCup3Mw&#10;hJdRPcmABxkU9j4RsPFSUN0Kh5mLDHY+KrgT2HpLMxEUlY9gZYEAw2oJ8Kzg6RbZ8JVlwUeeCR9F&#10;BsFxKoFxMoFyGlxCUuAcnEjAnQiPsHgEEBiHKjOo/mUjPqOIYLhImCKhIiBWJuYgNqWAwDEHgQTR&#10;Lt4RCJamIoHgLKu4hgC6HoU1jcirrCPgrSWDugIxmWR0JBYgNrOKQPcpUksYJl8LRkNqUQuyy1+g&#10;sJbBmaH4NekVqp6+JKil/fVNyK6uR0pxBZLoXOnldP6GVlS0vkL1S4JhGq8a3pEIahmMSwic2XNc&#10;R8bF01dv0UJ5yx7jumdtBMZNKK2uRXFlFSpra1Hf1Ex5/UyYo9v87DnqCaAr6xqRll1IRmAEjMyd&#10;kJJRjJKyRuQWVKGkogm1Te1oantL0E1xfUrXa3iJYgLkksZXBPevUVDVisySZkrbM4L5dmTXvEJW&#10;9Rtk1bxFWtUbxJW8gDKvBcqs54ik+ionQ06RQYZE9nMocwia814hMrcdwcmlZMhLccr4AVYd34aN&#10;F/Zhz63LuGhug5C0EoQRfNtK4uGfmA85AXR0/jPI0upwg44/sHdAYlETYrIrceDqGQyZ1w+D5n2D&#10;EYv7Cl7j2TtGY8P5GViweyz0pnwD/cl9MGPtNMzdMgt9JnyNoQt0MGHNQNy3ut7Zen/aUl1djStX&#10;rqBnz54CS3xM//Zv/4Y1a9YgLi5O4I+fszh6W+PLwRow/rWo6/IXA2P26HLlHDp06PtK+0uDcW55&#10;GvI7wbigKAVZ2Spk58QhNz+BBvl4pKdGCZ7iwrxEFBemIC0tiiBAAlmYG4wfnMPFE1thZ3IdihBn&#10;xMo7plLEK8OgIjCOighAdEQgEmPDkKzqgOMEZSjSEsKRk6FEFoExKyNFTpIhPUmCWAJsMcFvmL8t&#10;FGHOSIjyRbLSD3FyT8RIXCEPsIHczxLKEGvES+2RILUlOLaAzPcRghxvIcT5DhQ+JgTGpgTGjxHi&#10;YoAA59sI83gMqecTRHnYItLeBtZnzmHf7IXYPmMujI6chP2Z8zi5ZDmWjxqPUV/3wcz+w3F+3XYc&#10;m78IK/vrYt1QHZxbMRn3d83B7c2TYHF0Ce7umw1Hgx0Qu9wgCDYUwDg61IpEcBxoSfF8QvusIPM3&#10;QzgpWmRLcOwEJUFxJAF0dLh9Jxi7ICU+4D0Ys9eYvcMMxQlxwUhNFglgzICcliJGVo6cQCoMygwT&#10;PHJbgIs2BO0WvQUwPmSii/1GOjhgpI1Dxn1wxEIXR6z0cdxGH+ccBuCiU39cddLDLRdd3Pck2PVj&#10;MB5CYMwe45EEn2PgGDYGTqLRsA0dDouQQYKehA6Aaag+gbE+LAlMBTCOIDCOZjAeDi9ae0QRHBMY&#10;u0cMEiDXQaIH67C+BMUEwWF6sBD1gwXBtQDGAX1IWrAh6GMPsaO0L0FxXzjLdeEk6yuAsRUBsbn/&#10;NzDz+RrmBNfWfr1hH9gXDsF6cAjRFcDZMrAPhdHFIw+CYkdK45PeOGH0JY4b/wEXbL7BTRct3HXv&#10;Sfn0B9h69URA2ACIw4dCRGDsI6JrhvSEMwGme7g2fMJ1EBjRh2CmF8IIjMVxfSBO6EPQpgWJqhek&#10;pCjaTkjVJzjuj1RSSnI/JBIUJybpII3AODubwDh3EkoKl6C6dAsB8UHUlhxHTckJ0hFUFG1DUd5i&#10;Kt9xSMvoj7RMHaTnaCMtTxspOXSejL5ISx2A9IShiJHqITK0Lxmdg5EZPxwZCQOpbfVBlLw3ZGQU&#10;SCXaePo0vbM1fxoYqzJScMXcEPccbXDRzAxbzl3Czit3ccPOmwwWJc4/8cTBOza4bhcC/4QaAmMG&#10;YQbjNkEiVkarAMKizBaEZjaTmkjPEEKAEUrHxJltAiCHpjZTeALnNJ6/3ARxagPBch2pGpKUKoiS&#10;KgRJSOHJlQI0h9NvaWI5GScsguNkguVEAmOCaElCEUJj84U5obKUCkSk1SIyvQ5RGaTOdWRGPSIJ&#10;xuNyniMhrw1xWQTGua3IKOGpA68IBF8gq+IZ0isIBKvakEvb+dXtKCfQan79Cs8IjFtJ7dQHt7S9&#10;Jnh7hqyiRgGM47KqEJVSKkB6SGQOfKTpwtxg97A0WLpH4a5FIB7YhMApKAH+BMKhsQT+caXCOoDg&#10;2Jeg2IegmNfesgz4RhAgK7LhQTDtLskgKO4AZJ5O4RGWSGCcjqCINIiU6VAm5RIM5xEUFyE2uQji&#10;iFQBiEWKdETFFdE6k+p4EiRRKUjMKiI4riIgrkFuRQ3BbhMK61qQX9uCxLxaYVqLf3gqRKoCJBY0&#10;Uz68QnYle9QJKGvfoLj+LYHtK4LNF6hoIhEcV714jdJnL5FPMJxd8wwZFU+RXFyHpOJqZFQRJDc9&#10;QxWBb+3rt6h6zlM2CFTrnqOssQ3VLS9RTwDdTMZHC0FyYxsBd+MzlNY0oKK2AUXlVcgtKkVecRn9&#10;pjgTfGfkltA2GVJRSTCycEKoJAbpBMd19W0oq2hEYVk9aukadc/eoPr5G5Q/pfgRzJfTtStbeS40&#10;lV19O/LJ+Mmtf4msutdIq3mDlMo3UBW/QFTeM1IHBEdmvUAE1d2onFYCYtrOaRPWsYVtcJHF4qDB&#10;Vaw4ugGLDy3AvL2zMGvHYszftR12okh4xmQhMLEIIallUOQRBBe3UztphK8yFTfNHZFCAJ5Y1Iyj&#10;t65g6roJmLR2AAGvFgbN7Y1F+ydh88U5mLdtDJbumosLj05j9vrpGDV/MLTG/x7DF/XB5PUDcM/q&#10;Smfr/fSlqakJ69evxz/8wz+8Z4n//M//xNy5c7F3714BhHv06PH+2P/9v/8X/fr1g0ql+lmeYztX&#10;K3w1SAPGvxZ1Xf4iYMyWWnp6OsaOHfu+srJ+aTAurMgSwJi9xTzHOD0zhuA4FvkFScjOUgnzitlr&#10;XFyQjIx0JQ3akUhMkEAh8YCHoyGun9uNq6d2wMfZGEqJF4EswW+0CPExYYgnII6JDEQC/U6NlyIp&#10;ViRAcXFuPHIzooXpFGlJMqQkiAmcQ6CK8oMoyB5BPpaQhRIwRvggIZKk8ES02AXyQFtIvS0g8TJF&#10;OIEvT6WIJhiNDDSB3NcQEo8HELs/FMBY7mVEsGqEAKdb8Hc0gNjLGOHe5pB72iDSzQGWF89j98y5&#10;pPl4cvgUXM9ewomFS7FsxFiM19LD8K+0sGHSLKwdOQYL+2phzYi+uLRxFm7vnI1HBMROlzfg3v65&#10;cLm/FyKna5D7PCRYNxfAOCbMBjEhBPb+vG0NldiOANkaMQTGKqmDAMYRDNASOwGM46JckRznjxyC&#10;4a5gnBAXJMAxT6vg7eREylueWpElQ3ahCIk5drDy24QrVqNwmgD4LMHvSUs9nLQg0fqUJe2z08cF&#10;lwG46jEYNz2H4DbprudA3PXQg6E3ga4/gXEwe4yHwjFkFInAmOQsGkdwzHOOR8A2bCiswgbDnOD4&#10;CYGllZQ9wgTGisHwUg4nOCYwVg4TQJmhmNcusgFwDu8HB2k/WEt4nrI+LML603kGwDxID2a+fWDh&#10;rwW7EIJTMQExQR5PiXCR6xBUMywzGPekcF/DyP1LGLl+DVO3HrDw6gMrb11Y+faFpX8fmPho45F7&#10;X9yw70cwp4fD93ti/70vcdjwK1yy7Q0DNx088tGCiffXcPLtjWDJIEhlQxEuG4IAAneX0N5wCusF&#10;F7EW3Oj63rLe8Ff0REisFsLidBCq0qLfvQhqehIs94A8TguqJF0kpvZDEoFxYoo+4hO1kZBEYJum&#10;T2UzDPk5E1GavwjVxZtRW3wANYVHOuYWF+6k/auRnz2L2vYIpKToISW9D5LSeyM5UwspWTpIzdZD&#10;XtYIVORNQXnWNBQkTkJ+wnjkJoxERixdK6IXlLIeiJJpk/TwrCWjszV/GhgrU2JwxewqbljcwXUC&#10;5L1XLmPNkVM4Z2KDs0YO2HXVCAcMzHHbWYSgxCrIMlshJciVZrxAWCoDcjvCMgh8M58jLIvgN4vA&#10;mEVgHJZJYTrVAc8E1RROPcVClPYUotQmWtdBlFKDMAJhliSFQbkGUvYop9QSDNdAlkS/kwiUCYDD&#10;kzs8zDL2NBM0h8QUIjia4FRVSrBcCXkqAXJGI6KymmjdRIDcTGDchqTC10gufIWE3DakFLShgMCo&#10;tIHnyL5GXu0rYWoFe0lzKwi26l+g5lkrWl6348W713hBYMxTKcpq2pBTwg+o1ZFRUYmIpI450xKe&#10;b6oi8I0tQYiyCL7huXAPTYdraCrM3SNh6iInQE4iEM6hulRKoEwwGsFwnNupLHhHECBHEGAreJuP&#10;5cE7nPaFZ9JvAmc5wS+BsTg6Ewqea52YT+s8RMSzx7gYCgJcUUSmIFlMHsFzCTIKqpGUXYzo5EyK&#10;bw7SCksJkAleS2uRVlKL9JImpBQ2Q5VVS8ZEJeVlLhkYFUgve0ZGA3td+QG9Nyiqpd+UJ1XPXqOu&#10;/R1qSeXP36G4mcaOxjfIqXmJ9PLnpGdIK2tEbG4psqobaX8zSgiGSwmo86qfktHxFEU1LSgmKK9s&#10;JgOk4RnyymuRW1qN/LIaFFXWoozAvba5DQ3PX6Cp9SWqeZoLwW9lbSviyCC489AcXn5ixKrSUVpa&#10;jzyeUpFRiJjEbMSm5lM6i6mMaV9BLVJLG5FR1kTpbUJmeQuSS6kuFDchtqQZUZTuiLxmhGc1Up1u&#10;hJzqpDytBTJSGBuBVP+CyZCx8ImGNLUK8owK6p+kOGRwmiB2PhYfnIY5u8dj6sapmLNtNfZfu4mT&#10;D55QfxUBQ08RHGUpCE2rhiz3KULJeDF1Ewt3SsLiirH55BGsOboCUzcMweB5vTBuxUCsPDIDG8/O&#10;xOqD8/DQ/i4MLG5i8bYFWLR9FnQm/h4jFvXC+FU6uGNxqbP1ftrC0ycuX778niH+6Z/+CUeOHEFl&#10;ZeV3oJfDWVpaCh7l//N//o8Qdt68eUK4n7pYO1vgaw0Y/2rUdfmzgjFX1OfPn8PNzU2w2NSVWa0/&#10;BRgXlqR2gDHPJebpE/mJgtc4iyA5OzOWoDiFoC0WSQkyAYzTU+WIlHpBIXaF8d3TOLJzOdxs7iNK&#10;AOMQAYzjaK2U+UEp9xcetEuKlyA1MZzOEy08aJeVRudJJCiOEyMjSYKMRDHio/wRFe6BGBmBcLg7&#10;nc+F4NEVUWGOUATbQRZgTbBpg3jarxLZIZ4gM4bAWCUikPZ9BJm3IclImEohdntA8PwYgc4G8Hcw&#10;gMTbFFEE3RH+Doj0dYaH4QNc27odx+cthcmuQ7A7eBzH5yzEkiEjMbZXXwz47CssHDwaSwYNwTyd&#10;Xtg0fiCub5uPWwTGpscXw/P2ThifWg5nAuMwAmORmwGd/wliCYoZhmPDCHrDbBEVaA5lsKUAzCoC&#10;4QSe/hFuDxmFFfsbI1JkRbDjjMRYH2Slh38HjBmE2UMseIkzZMLUCoZlfgCvsJiMijwPArsDuGI+&#10;AZdth+CCbT9csOuHSw4DBF1xHkgwPBi3fIbirt8wPAwYDsOAYTD0GwxD3wEw9iPQDRhAYDyIAHUo&#10;nEJGwzlkbIfCxhEsjiVoHQW7sGGwITC2DB0IC4JjG8lAOIUPgpt8MDwjh8Ezahg8IobCVTaINFBY&#10;uxA4O0sHEBgTeBOMWokGwTJkICyDCIz9++GJjy6s/fXomvp0rb5wF+sIYOoi1YGTVBsOIm3YBWsR&#10;+PeCpXdvmLn3hLHjNzBz7gULdx1YevaFuXcfGLpqwcC2D86a9MGR+32w+0YP7Lj+Bxx+9DXlCc+j&#10;1oGRTx+Y+fSAkx/Brngw5LLhCJcMhl8wAXlQLzgE94QDwzF7jiU94C3/BsExfQi4dBAYo4XA6J4I&#10;VPZAsPIbgpOeiIrTRhwBcUJqf8Ql60FFYByX2AfJqXrIyBxC4DseJXnzUVW4DrWFe1BXeAg1BbtR&#10;WbABpblLUJA9nYzOUUjPGIDUjL4E2FpITutDv3Xp//1RVjCR/jcL9QULUJ05D+VpM1CUPA4ZSn3E&#10;ERTHkOKUuqQBPxmMJcpg7Dm3ASduHcRJg1PYfuowrpqawco/FNctXbH/hiEO3DLGXZdgeEdlIzyt&#10;HtI0As68V5Blv4Q08yXEBMkiAuYwguHQ7I+AMYk9x2IKx4AsiAGZ4TitgQC5FmEMxwTCYvotIYBg&#10;SVPrCIZ5bjKved4ngQbBhoQAWZJcAXFSJUSJFQQyFQiJK0doPENzLUFOIyIIijvUjOjsViQVvUVq&#10;8VuCphdIyGlFVunLjjdUNLxDYT0D8hsCN77t/pLAuB3V/Jq0NwTG6ADjZy/eobL+JXJKnyExtw4x&#10;BJDyhCKIY/IRpuSpHcUQUxxEsWUIiymjdTmkSdWQJlKcCe5DYkrhFJxMSoJDQKLgEXYhcPaUZsFT&#10;ng0vAmM/Oo9fVCGCoksgiqe0xVMaKU2i+BIERmbRObKhSCwgwywHclUOwW8RohKKERlfhCSC29S8&#10;BiRmVRMs5yM8huchV6OY4LSAgDMpJx/RqQTImbmIyyaQzKD/ssc5sxLJRU0C2KYS2EZnc5xLEEkw&#10;mJTP84lbyIhoFx62q3/5Dg2v36KG1gzFOWRcZFe9JpBuR2pJGzIJpgub3qCgsR35BL3JJTVIKaom&#10;+CZAJ4DltSqziIz5UqQVVCGefselFyC7mIC47jlqhTnIL1FPAN7I84afEpBX0vUJbMurnyEmPhvG&#10;TxyRQiCcX1KJksp61BB4VzZS3PPKEZ9VQkYLXa+4gcq7EallLcgob6X4PScofoZ4MmqURU+hKKB6&#10;UfiM9BwRufyGlVao8tqRUPAa0bnP4RRKZRQcTf2OGCcMHsM3Mp76ABW1jftYd2QdFu2egWUHJmE6&#10;ge2sjZMxZcVMTF25GCv27MWhmwbYevYiDt99DGtRDCKLnxKAU/1OKIcq9yUZ3dlYf+QgZmycgrEr&#10;9KE79Q8YuUgf60/Ow5Zz83Dm/hEyTiLx2MEYW45uxup9i6E15r8wZN4XGLO8F+6YfzoYM0/Ex8ej&#10;V69eAj/867/+K27fvo2XL192hvjuws8zeXt746uvvhLC87QKW1vbzqOfvlg5EhgP1IDxr0Vdlz8r&#10;GJeXl2PXrl347//+7+8AsVq/NBgXVWSjpDxDmErBYMxQXFiUQgN0DPLzEoTpE/zgXUqiQgDj9PQo&#10;pKcpoIoMgCrCF5aPL+HwjmVwtrwDaZAzoqS+BMWhkIV6QBxA2zJfgmIx/VeKlCQZAR7PJ44WwJi9&#10;x+kEy3kZEcjPINCLC0VKLL/BwgsiPyuIfCwQ4mkKeaANlGH2UIbaE2AS2AbyPF4rRBB0RgaaEhhb&#10;EDA/FsBY4WtMMkGU/xMoAs2EaRQBjncQ5vYYUSGOiBF5QObnjGAHS5ifOQuDdVtxd/lG3F66BhcW&#10;rsDmcVMx5istDP68BxYOHYMZOjqYr9cHmycOwo3tC2GwZy6sL6+Dn9FBWNDa5cE+hDhcQYjjdSgJ&#10;dhMJ1mNFtoghMFaJCYxpn9zPGFKOW4AJ7bOGSmoDeZAZQr0eIMT7ISII7FWR7khLFgnzixmO+Q0U&#10;6akSAYhZPOc4XhXYAcbpMpSUxNDAIYE41gD3HBbgqs1IXLbrj6vO+rjh1h+33AfhjjfD8AgYhoyA&#10;Eck4ZDiMg4bCOGAgjP0HwJSg2CJwoDC/2FE0Aq6hY+EeMgFuIePhSmDsKh4HZ/EY4Zgde42DCYyD&#10;eerFADiKB8CVvcYExyw1DLN4vwtBsbOk86G68JH03yEw9e4PE/d+MHEjMCY5+A6GR+gw+IgGw5/g&#10;2UeiBw+pHl23L0GqLgG6LoGEDux8tGHl0QfGtt/gkeWXMLElWHbRJkDWxn273rhg1AP7r3+Jree/&#10;xPqzX2Djuc9w8O5XuGZPxz06wdizF+w9eyMwoD8kQYMhIkD39deBS0Av2AV9A+ugrwQ5BH9BgP4l&#10;QUofBMTqwC9ai6ClF/wJjAOjeiA0qieBRx9ExfdFTIIelIl9oUzog5hELSQk83SK/tReRqEoZyYq&#10;81agNn8r6vJ2oSZnI6pylqI8dx6Kc6ahIGcscnOGITd3CDJ4SkVqP6Qm90dGymAKMx31hYvQXLQa&#10;jXkrUZ0xH2Wpk5EZ0x/xBMXxUb2o3QxEasIQtD7/aWAcLHHHxv3Tsf3oEuw6uRHbj+/AubsGsPIJ&#10;wG1rFxy++Qgn7j0hmcPUIwz+0dkIpQE+Oo/nZL6CPPsVJATGDL0i9hoTGIcRGIuy+IE9BmG11GDM&#10;Uy/U0y9IAhw3Iiy14b06plg0CpKm8kN7jR1KaYAsvQ7yTALl9FoCdAJlWsszeD/9h6E6qYZEx+gc&#10;/DYMfmWcgiBdQSAenU3gk/eawJjWOQRS+W3ILX+D4jqCvEYSAXJJPestyhteoa61/T0Yv6Q+su0V&#10;UN30CrkEWAnZtYhKLoU0tpDqQj6pAGHRxQhRFgtQLEusgZKAPCa7heC4RvAUKjObBQ92QFQR7AmM&#10;HzuG475NGEzdIuAQkgwPguMAgusQBmGC6fDkjrnYyqwmgrZmyFPLEZVZTvGvRlRSPhTxuQSWlQTC&#10;NQSXlUjLb0QGAW52aQsyCQwTc8qQTjDKr0jLKq5AaX0TyhqbkV1eRdCbhdDoRIprKv0uRmxWleBN&#10;TSppRBoBcnJJK8W/jtJRQYBfABXBdmF9K2rbX6OKMqK4mfKhjoC44gVSS9uQwq97o3V6+QtkVb9E&#10;Hr8Zouk5MqvpepVNSMyvQDTBbGxmMcE4e3UJjrNLkZRdRipHZmEtSmqfo46nVRAMl5JhUlTZiswC&#10;AtyMSqRn1yC/qAFSRSIePLZCZl4pCquqkVNG+ZGdi4ziMmSW1gjQHZdTiTgyXOLz6hGf30ww2oQY&#10;UhTlYSTBsKLoOeRFrZDktSA8twWRBMJxBMVpZDSll74lI6Yalw3tcOrOPdJN7L90Co7B3rhmbIC1&#10;+9dh2a75pOlYsnMcxi/Swew14zBr1TRMXToDi7esxNoD2zBv6xqsOnoADz29EVlSi+jiRsTkE4BT&#10;3bf1S8Dm48cwYsEQAuP+6Df9a+hP6YEFOyZizZFZeOhwD9GZiXhoY4JTN09j28l1GDjtawyZ/QVG&#10;L+2F22YXO1vvj18YgA0NDfGP//iPAj9MnTr1Bz3Ara2tOH78+Hvm4GkW7E3+KYuVoyV6Dvqmc0sD&#10;xn/t6rr8WcCYK6O1tfV7S43F84FWrFiBffv2vd/3pwDjorJ0lPGUisLkjte00ZrnGud3zitOTVIQ&#10;GMuF+cb88F1KsowGZTGiZZ5wsryN0wfWwdroKsGsPcKD3RAV7g8prYO87RAh8UYKQXFaioL+H4Hs&#10;rGgChxjkkTKTFQTESpTkRCM7RYpUVTASlX5QhDlCGmBDYGwOf+eHkPpZIIpAM5rgOCrIDiGuhhB5&#10;GCLI5S6CXW4j1I3Bl+R6FxKPh5C4P4Qy0AIRoZYIdL2PUPdHCHUlcPa3QbTUk8DIhf5nA7vLV2C0&#10;Yx/uLlqLK9Pn48bitdg7dS4mfK2NUaRlIydgam8tLB2kh22ThuLmjoW4sXs2bK9thL/pEdje2gq3&#10;R/sRan8ZgXZXEEUgniRzQpyE4JiUEO6IeJ424W9Ccb6DELe7kPsbI1pshWiRFcIDjRHidZ/yzJTy&#10;0pkMh1ABiBmO+UE7nlvM84oZjHnNUMzTKnjKRUlRNMqqImigsYSF10ZctRqNG05DYODRj4C4H+75&#10;DMIjfwJhAuIn4hGwkIyAWcgwGBMImxAUmxEgPiFZBQ+Cg3g4wexoeIonwCtsEjwIjl3Za0yg7Bw2&#10;Bi7i0XAIGw6rwAEwD9CHZaA+7MP6w4ng2IXg11nCv/sLr0tj8W9Bov5wEDF4j4Cp12A8sNfDHUtt&#10;3DPXIcil414jECAahzDZOIjloxEsHQxv+o9HqD6pH8WjP9yD+sHZj67nqQtTAuP7Jp/ByPxLWDkR&#10;LBMc37PshTP3vsL2c7/D6qOfYfmRz7D29GfYb/AFrln3hqGHNkx9dfCE1rYufeDtoYcgr34I9tGH&#10;tw+Bsb8WbAN4HvPvYerzO1j6/w7Ooi/gE0VAHKMD3+g+pN4EyATVpBCShMBYRtCsiOuLiASWNqIT&#10;tRGf0jGdIjN9KAqzJ6MydxFq89ahLnsTajJXkOahMnsGynInoyRvPIoLxpDGIi97BLJShpJhOATp&#10;qmEoy5yDuvyVeFq8CU0FG1CbvRSVGTOQEzcU8fKeiCdQT08ZgOT4/nj+/KfNMQ4gA3PtjpHYuGcS&#10;aT627F+LU9cuwtrbG1eMzbH52HlsO30Fqw+cxLYTF2Hi4odAZSaic54KDybJ01sRTmAsJfCVZLVC&#10;nP20U88gzXreqVZSmyAJSczhSOxlFuYmpz8VJM5ogTidlMbzkPlBPwIXOi5j0W8Z7VMQJIYTGMsy&#10;G+gYATJDcWajIEUWvxqu4zVyDNUigmMpvy6O4hBBQMJSUjxVBMjJeS+RVsDe39fIr3yL3Ko3yCMV&#10;VPO0gbcoqWtHQ/tLPHv7qhOM+QMOb1FZ94Igjl/3VQlFQrEAxmEExuwxFseWITyhCtK4KkhUVVDQ&#10;9ZOK2gnM+IGuJogJdsV8PLmG6lAJ5WMxPKXZVCeVMHSRwcwrCnYEyF6KfIgI7hUE1vLUeop3I+IL&#10;nyM2l6H1GUE8wWcZP1DIr6v79pV16UVPCXqfk5qRWkjbxVUoq28hPUVeRTUdLyGALKV01iCnsg5J&#10;BRUExfkU32zIkgrJ+ChCbH4tQWQdGREU9wKC3eIXAmRK4ylMYg7BZhEBcDnBbzNyKC+yap4TTBP4&#10;FjcjpYyMgORCyOicKWV1ZETGU9zzkF/7jPK3BXkUtpD+U1DTSnncSnn9nMC2AQlZ5UjMKEc2nSev&#10;6ikySvi909VIzqklMG5CRl4T0rJqkZxWBt9ABe4/soSKwD6xKAeBMXLcsXoCY2cXOASGkSFSgmSC&#10;0MTCp0gqbEVC/nNhKo2cXzNIxhDfzQiisgglIBbTMRkZRzx/OCH/FbKL3lJ9eANlehXO3H6EFbs2&#10;YvW+VVi5ZxEZi8ex7eg6rN+7FPPXTcTCjeOxaMM4zFk5EgvXTsbMxeMxnTRz+STMXDUZ09ZOw9rj&#10;23HRyhjWknAEkyETW0D1kOqfuyQb+65ewfiV4zF57VD0Hvs5vh72GUbN74e5m8bhgc0DBCpkuG74&#10;ALfNH+LYzYMYOU+HQPobjFveB9cfn+1svT9+aWlpwdq1awV2+Pu//3tcv379R0FuYGDge+YYPnw4&#10;6ghof8pi7WiF3kN6dm5pwPivXV2XPwsYZ2VlQUtLS6iI/+///T8MGTIEJiYmqK2txa1bt95X0l8S&#10;jPnrQsUExjyVoqQsA7n5icjiD2YQGPMc45zsOAK1OIJafvBLSYAWA1WcGHEqgrM0grIIH4T6WOLB&#10;tSO4d/UI/N0tCGo9BTCOkvjC380KYQHOSOC5xQTFWdkExHlxBH6krFjkpitRStcrzIxCfKQfVApv&#10;YfqEPNiOAMADEr8OMA71NCI4foKoEFsog+0FMA50vocApztwt7gAZ9PT8LW9An+76/C2ugIX43OQ&#10;ehkJ83jDaB3uYwqppxmBtiVkIldEhPsgyN0Wtpcv4dHG7Xi8dAOuT52PyzMWY/uoKZj0jQ7G9dDF&#10;4qFjMVdXH6uGDcCuqcNxc/sCXNk2HTbXNiDA/Bg8jA7A1+w4whyvIsDmEhS+RgIYJ/L7iSWOUIls&#10;kSR1gIoAXeL5QIBjqY8hooKfCJ7jWKkNAT/lWciT74AxP2jHMMxTKRiO2XPM4ikV7DnOzYpAYZ4S&#10;RSVyJOU4wiFgH65bj4OBy1Dc8dTHfR89PPAZAEP/ITAOHgIL8TBYSYfDlCDYiCDT2FcPZv76eOLf&#10;D1ZBA4V3GLvLx8JbMhneoVPgETwBLkFj4Bg4Ck7BowiMx8AhtBOM6X8WajAmiHUKIxDulAMBLcux&#10;6z6ePuE9DIb2A3HVsCdOX/0dLt74Eo9M+sHFbQzCRNMQoZiByMjJEFE8fEIH0vUJigP7wyt4ILwp&#10;zh7+A+FC6bK064nHpp/DzOIr2Dlrw8ZFBw8te+PcvW+w/cznWHHgv7Bk339h49k/4PCdb3DNisK7&#10;a+EJAbC5ux6sHAmE7XXgRfJz7Qtvbx24+RMwB/YgKP4cxt6/haUfg/GX8I5kINaGt1IL3lG94aPs&#10;jQBSMG2LCZbD+bVpBMeyOALkeG0oeTpFqjaSU/tSWxmAwqxxBMYEuHnLUZe1CrWZC0kzUJ09FZV5&#10;k1CePxGlBeNJEwmixyM3aTTSo0cgM3osytIXozZ/PZqLtqMpfxvqclajKnMucuOGISGiF4FxT6Ql&#10;6yMpod9PBuNQsSO27BmB3YenYef+BfR7Oa4/uAkjOztce2yG4zfuY++FGzhx2xBHrhrAKUhEgFaO&#10;BILDqMxmGujbCEZfEKy2dwAwA3EOARKtwwlIO0Tw3AnGHXDcAcbqaRVhBC0sSeZzgmMGZYZj2k7v&#10;eB9yBxg3I5y9wunVCE4ogZhfpZXdJACxnGCHPcOROa2CFHxNPieBaXByHYVtEuIZldVOcX6BWAZj&#10;AqGskncExe+QR2CcRgCYWkTQW0KgTIBcVN2GxvbXAhi3ERi3Exg3tb5CQflTJGfXITK5hMq8UABj&#10;cUwhgXApFMk8T7eJ1g0QExiHxVXSdZsRQ/AVR4AckcXve6Y4xZUjgMA4JK4CoQTKIfEVCEmsgH9s&#10;MRmS6bDyT4BdUAo8wnPhG1GIEFUZVPktpKdILXsuPExW9Zw/VPKCIJI/xtGAlPwG4XdmaRNyKwmE&#10;a5qQRTCcU1aFgqpalDV0eIsLa+rpeA2yK2qQXlpLYQg8y5oRl1dD9ToVnrJ4AnhKV1I5+H2+KcWt&#10;yKxoQ15dG7KrGgg8+X3TFCYpBdKUTERmFyK+qBpplY1IJdkFiWHk5onAWBUMrCyozxAjv6EF6RWN&#10;yKluIajveFNEZQs/JPcWDW3vhPcOZ7Knm98aQaCcmMegT3Usg85LxkB6bhPSs+uRkV0LF/cwXLp6&#10;HxaOzrhjZ4K9V05g9cGd2HD0MHaeOY/g2FQkFTeRQfKMIP4ZwX074vJfIir/NeQFrxBK9SMg6xmC&#10;qL4EkxEVSvVETvUshoy79JxXFA+qx/G5OHfnNtYdWIu1++dj6Q4yGg/OweqdM7Bh3wIs2zQNc1eM&#10;wdxlo7Bs3TTSDMxdMgFzlozBorUTMH3FMExbPQpzt8/BmpM7sfXyOZj6ixCZ+4zqw0sEqypwjM4/&#10;bf1UTNswEj1G/47A+HfQndADS3bMgGuwJ8LjEnHviTluGN8ng3Qzhs/WxrB5X2HsUi1cIEj/1IUf&#10;ujt48CC0tbUFvuDXtPF0iR9alErle+bg/xYUFHQe+bTF2sEKWhow/tWo6/JnBePf/va3glWXn58v&#10;PIDHldjAwOBPBsZlNTkoKu2YY5xBsJqZrUJJabownYLnF/Mr2t5/3CNRhoQEKWKUQcjLiEJOqgxx&#10;Eb5wtryN88e2wMroOiJEnpCTIkXecLczgo+bOaIjApCaIkd2rkoA44L8BGSlRiI3LQpFWTHISpQg&#10;OtwTSqk7yQ0qmTuSlT6Q+JojwOUh/J0Ygu8R4D4hWSDQ6SE8ra8jxO0+gfFFuJmfR5jbXYS63Iab&#10;2TlYGByC2MMQESFWEPuYECSbQeFPv/2sERZoB4WMgN7bAZbnz+HigmW4OWsJbkxdgFPjZmHtgFGY&#10;/E1fAYxn6Q3GooGDsHJof+yZNhI3txE8b50Ge4OtCLM7gxDbswi2Ow+Jy014W16AxP0BkuVOBDie&#10;iBHbQx7wBEnhDkgmRQSYIMz9HkIpnjI/IwGOE2T2SIxwhFJkBWW4M+Vx2Hc8xuwdZqnhmPdlZ8iR&#10;kRqO/JwoFJdEISnbBY5BB3Hbfipu2g+CgasO7nppC3Bs6D8YxkEDCIwHwVo6lMBYH4/9dAiM+3aC&#10;sb4Au07i4fBUjIcPgbFX6ES4BY+Fk/8o2PsNJzgeCZewsQS4I2AVMFAAY8sAAt6wAQSQ3wVj+2Bd&#10;QY4henAiQHYKpXAE3uaug3H3iR6OXfhvbNn9dzh45N9x774uXJzGQSqag9jI+VBFzYREPBo+FN6D&#10;zu/hPwDeQYPhS2DvHTAYbl79YOvQC+ZWX8PWrhec3XTh4K4LY1ttXHrYSwDjJXt+gwU7/x07L/fE&#10;WSNt3LTuiUcuX8PMvQ/MXfrB0loHduZacH7SE5527D3uC89AOk9Qb5j5doKx/+8I+L+CVwQdj9SG&#10;u6IX3OQ94EFrX4LSwMjeCFP2gVipLUjwHsdpITJBC7EpWkhM6UNg3I/q9RhU5c0kMF6MuuwlqMuc&#10;jfrMaajNnoLq3ImoIjCuKJiE6uIZqMyfhZK0achTTUFB3CxUZa1FHQFxc9FeAuNdaMjfROdZiqKU&#10;CUhX9UMSQXlqoh4ZTj8DjMMcsXHrEGzfNQ5bd07F+k3TcfDEdiqjE9h/9hyO3XiAOzZeuGXlBVP3&#10;YERmFCGtvAWxBc0ErI0CgApfx2Mx+GZ39RK/6BRDczsBMXuVP/Qa83zjjof3RMIUjCYE03lDCYYl&#10;dE4Z/U+R04zA+Ey4hEth4uMCiwBfMlYSEZVXS2BcT1BM0EhAw/AZSb8VBDwCHGcRHBOohgne42ZI&#10;CbYVdE2eTxqT24ak0lfIriEwriMwrniFlJJXSC1+jZzytyisfoXGF28IjN+g9d0bNLe/RUV9uwBw&#10;qky6bmKJ8KU7flNGeCIBcFo9QTcBeHojZATkPA1CklIPaQbBO4FYZD6BMV1TTtfnV9eFJlEak/gD&#10;KnWCpOn1dIy93/XCg4hB8eXwjymhOpgO24AEalepwvxjZU4jsuveIK+R4l37CrnV7cgo5qkTTwny&#10;W1FY9QxZpfXIJCDOqqgiUC5FHq1zyysFKC6tb0FFU5vw+rSSen7PbwPiydCJyiiEuzQKnuExkCYX&#10;QBRXgODoPPhHpBMIZ9O+HMQXViCltAbxBRVIyClATHoWwhNSoczIRVZtA5Irq2Di6YE9l8/i3OPb&#10;OGJwAcYednARSeAmliM6uwiVbW9Q+ew1yppfESC3o5YAv6blNfLKWpBDUJ+QXY7YjDKkFtQju/Q5&#10;8srbkFvyHJn5BM5kANjZ++PmTWP40TmvP7mHZXvXYfGutVi4cz1WHdgNv+gYpFU1IpnnSlO9ic1r&#10;Q3TBayiL30Be+BrhRa8hKXwFCUGylIwjBa0Vwlso2gQ4js9+CgdfMfacPoG1+1ZhwaYJWL5zHOas&#10;HYhZqwdj8YbxmLdqPGYtHoPFK6dg2appWLxiMuYvGYepcwdhwerRmLd2JKavGo5JK0Zh3vb5WHti&#10;B2xFIUgsbyUj4g0iM1twycgUG06uw6K9kwigJ2LgdH18PeQrrD24BpY0Jhk522PHyeN03RUYPGM4&#10;tMZ8hX7T/oDRS7Rx/vangzEzRE1NDY27eQJjNDY2CvOOf2hxcXF5zxzDhg0THHQ/ZWEw7jO4d+eW&#10;Boz/2tV1+bOAcXFxMRwdHdHQ0NC5p2P5U4NxeW0uSsvTUFKWhpzcOOTmxaOwMIXWicjIiEVJSQby&#10;85IQF0dAHCtGcqoCsTEhSEuWC9Mh4pXB8PewwPmT22Fw+QD83U1I1IG5GcHe/AbcbB8Q9PogLUGG&#10;zJRIgu2Yjgf5VCJk0jnyMyNpoA9BfKQ/kqKDhA95ZCWKkBTlg/BAa4R6msDH1oBA+AZBpSGkPmYI&#10;cX8Mf+f7wuvQFILMEBtiDYW3MQHqJTg9OgalvxmUoTYExk8Ez3M4v1c41AHiIHuEh7gQtLrB+voV&#10;nFm+CttGTMDBsdOwbeh4LNAZiMk9dTHm6z6YrKOPxUMHY8WIfji8YBxubZ2LG2TZO97eBonTRcjc&#10;b0DsdhMyb/763k2IPB8hniA4Q+WFWIktpH6mUEkIjBVuwkN5Up/HCHI2QJjHPUQGmSJB7kDpdIFK&#10;7ojYCHeCnTACXiUK8qKFecTpKVICYimS+Ot/yewtltF+MjDSIygfCaCLFUjMd4eL+DiB8TTcsh0M&#10;A0dt3HPXhmGALh4H94Mxvx5N3A8W0gH0uy8e+PXGPe9eeOTbB0YEyPz+XycRgbF8HDzkY+EiGQmH&#10;4GEExcPgFDAarsET4CGaDHfRRDgGj4QNQapN4EA4hJJCBsCOv15HAGwTogub4L6wDtSBlb827AMJ&#10;joMIln0JzB0H4Nb93thz8F+wZNnfYOu2f8CtG1pwdRoLWdgsxMjmIE42C1ICcm8CYhdfPTiT3Ana&#10;vcKGwjt0GFz9BsDeVZvgmMDWpS+Bsr4QzsJVFzdNtbD7wu+x6tB/YsWh/8JhAy1ct9DDQwJpI5cv&#10;YebYE+YW/WFuSPG73wv2976CO8Gxt7MOfAL7URp1hC/gWfl9Cbugryg/exAsaMFN2guukm8EeYRT&#10;eHlP+Cp6IyCyD4Ki+iAkSgth0T0hie2JcFVP4ct4MQTIycn6yE0fifKcKajNm0NgTEqfjvo02k6f&#10;iOr0cajNGk/AOx2NRfPQWLgENXnLUZm5ClWZ61FXsBt1RQfRUHIYTcUH0VyyF82l21CTvxwlGTOQ&#10;mzQG2UnDkZM8Ai9aMztb8yfOMQ52wuq1g7Fp80hs3DQKK1eNwLZdC3D49A5ce2iAW+Y2sAmKwiN3&#10;GbzkGVDl1yOh5BlUxQy+TRDTIC/NZiBmbzDDcbugDiB+SSIA6ZTkPRwTHBK4SgiixbQWZ7YTEBMo&#10;5zUjjL8eRvAXmv2C9rXDT1UJF1kMTH1tccPmPC48OYhTj4/hoasFREmZiMypFW5Rp7LXt+oNlOyV&#10;y3qKCIJfeQ6BaA7Hg9+nTIBMEhO8hue0IKKA4Lj0JRIq3yCp+i2SeF36BsnF/IDeG+HBvNpnb9Hy&#10;5h2evnpHMPkGOWXtSMprRXQWwW9SJaT8kZLUGoKqBoJz9lo/JbhlEO7wZEsJ0Ds86K10TcqbnFek&#10;17TvDYkAjfKH51mHpT8leCeQTquh/xLo5zxFZG4LlPnPSJRPdMxTkQ+74FSqmwlwEKUhLKWaoO+p&#10;MIc2taAJJZ2fa64i4Cwj8M0sr4YqOw+JeTkExyUU9wqCzDpkFdUgv6yJALkNRbUtyCqvRUZFNZKK&#10;SvDI0QGXjR7D3MsPriI5fOTRBGhusAsIoLJXIDgumfKX4bgZheX1qG18hnIC7bSiUgLrLGo7frhs&#10;/Ag7zhzG2kNbsOvcHtx4YoDDVy7iJI1dLqGhqGxtQ93L16h42vGGC/5oSHnjCxTXtSK9qA5xWeVI&#10;KahDcn4dsiueo7D2JXIraU3QX1D2DNY2Pnj40BqyaBWumRlg9qYFmLhyGqatn4Mle9fgurUxnMIl&#10;CEnJQkLZcyH/FKTY6peILH8NORk+4fkvCYhfI7LwLSIL3iKK1koSe5WjqNxsvIKx+dB+LNmyCHPW&#10;j8XCLSOxcPNATF+hi6lLBmHKgmGYsXA8Fi2bhkWLJ2DBorFYsGQs5i8fjfmrRmHGsqGYTpqwaDDm&#10;bJiE5XuX4I69EbWZGqRXvUV6xRs8cuIHW/di8f6JmLFpBHQmaBEYa2Hn2YM48+gipqyZg74Th0Fr&#10;1CCMmj8RelN08c2o/8TAWV/j5LWjna33T7vw9Ivt27e/Z47Vq1f/5DnGNo426DtEt3NLA8Z/7eq6&#10;/Fkfvvtw+dOCMT9tnU9QnIpSAuOiYn74LoHSE0vWZRxZmUkEyWlIS4tBTMy3YJyQKEWsMhRxMWJE&#10;KwIhCXaBycOLuHxmB0zun4St2QU4Wl2BtfF5OBAcR4ndkU5gnRkvR3Isv6s4GHFRgchKJdBLkyEh&#10;OhiJMaEEyjJkJEiQER+GSLELQjxMEUqQ7Wt3G04mFxHixl/ZsyTIfQKxtwliQu0RJ3KCMsgG0fzp&#10;Za/H8LO+DA+zU4gNNgO/uSI8gD3F5gglSI2QOApTNSR+dgTTLnB7/ABHVq3G0iEjsURvIOb00sVM&#10;rX6YROvhX/TAFD19LBs9DCvH9MfplVNxZ8c83Nk7h8B4O0IdLkDueQcSEj9cF+b1CKGkyFALpEW7&#10;Iy7cDrJAgvYQW6hkrkjgL92FWUHi9VCYE60IMBbCMBjHRfIX8DwIjEXIy45CIYFxNj+MmCwR4Dg5&#10;IUz4zZ7i9JRwMkjoeGYUsgrCaWBzJ6A9jdt203Dbegju2+nA2F0HZgSmDMLGoTowFekK7x9+FKyN&#10;O769cNu7Jx4QGD/2YzDmKREjOsA4YhScZUNhHzoE9gEEo8Hj4SOeAX/pbPgTuLqHTYBD4HDYBw0W&#10;wNgupD9sCb5tQvRhRVBsIbxTWAvmPr1pUNWFE0GnI4GxrdMA3LnXG/sP/AuWLf8bbNvKYNwbro6j&#10;yEiZimjJdKikMyANGgMvv/5w9ukLR5KLfz94hgyGF8nVvz/sKV0Orn3g5qEHT99+cAvQg41nX9yz&#10;0sJxgy+w88Ln2HflG1wy1oOh40BYUThrt2/wxLIHTO/rwfQ6xe/yV7C5+jk8jHrAj8A4KHgAvMP0&#10;4BLUGy7BBOthveEm0SIw7gNXcU84hXwFZ5KntCcBQ2/4KfogIEobgQIY9xbAWBTTg+C4hwDHEare&#10;iEvUo3o9HKXZE1GTOwP12bMIjKehjsC4Jnk8KhNHojptDBpypqKxYC6aCpehoWANQfQm1ObvQH3R&#10;ATQUHyYdRRPBcXPZITwtO0CAvIOOr0VF9iKUZc1BRc4cvHyR29maPw2MffxssWCxLlauGYLV64Zj&#10;6YqhWLd5KvYeXY+Ldy7g/P07uPrEhvLSAW5iFZTZFYhjr2kxAR9BhJjhj8BPShDaAcYvO8GYYZmn&#10;VnyrDiD+FoolBI0dYExQTOcQ5TYjNKceIbn1BMZ18E0ugmlAKM6b3cOJh8dw5O5mnDbehkN3duCW&#10;3T0ExMYhOo8AsLAF6dVvBDCOLXiBKIpLFEGoPKddkIwUTqDNc5hDUhsFQJbzO2uLXyK65LUAyDFF&#10;L+g8rxBf8AaJBE3JBQSaDW9RSXDMn03OrnyFJDq3KreV8oAgmGGYRRAckdUMBe2TMxhnt0BG6WKF&#10;C1D8vBOMKQ4ExeE5DMVq0XYu76f0Z1BepvIbOWrA86YZ6GIKXyA6nx9y5OkqHR9ICU2shW9MCdzk&#10;OWSQ8uvf0iGNK0IKGRR55S0ob2hHbdtb4ZPPBTy3uLYeWRU1yKtqQEZxNeLSCxERl4nUXALQ/DIC&#10;/QIkFxUgoTCH+gtrXHlyBxb+zrD0d8F9R1OcfXQVDmEeiMpLpTzNhiwtHxGpxUjIKEIG/b+gqpFA&#10;/BlKmqksExJhYG6CNXu3YP76BVi/dzW2H96Cw2dOYMPuXbhy967wsFxT+yvUtr4UPvxR/Zw/zf0C&#10;ORXNSC9pRGbZUwJ5/irdUxQ2vqI0tKOg7jmKa58jt7QOhsbWuHDpJu4+foyV+9Zi3NKJGLFgFKas&#10;m44FO5di3Ymd2HvtHG5Y2xEc58NbmQWrkHjYKzKpTlG5F71EBMFxVPE70lsykMiYKnpHot95LxGV&#10;3YjHDt4EwhuxdMdyLNg8GesPTaM0jcPSLSMwZWF/zFw8ErMWTqC2MgMLaD1n3igsWzUFa7bMxLyV&#10;YzBl0RDMWDEKU5eNxOx1k7B4+zzqkw5CmlEg1NGk4he4YmpGxvsSzNw6FL3H/waf9f8NvhnWG/uu&#10;HsLmM5tpXx98Pugb9B6th+X71mDUwmH4avhvMGD6lzhx9Uhn6/3TLfztBKlU+v5Zp3/+53+GlZVV&#10;59FPX6wdrKE9SKdzSwPGf+3quvyqwbi6vgCFxUkCFBcUJiI1LRLJKRFITVUiJycB6emxSEyMREpK&#10;NOISwgUwTkmNRFREEBThfsJX7hJjRAjwssK1c7tw+8pe2Jidh7PVVdibXYKD6RWE+9siXs6fdA6A&#10;NNAZXs4mwgc8klXBSCMYZDDmt1MUEPDlpUcgURkASaCt8FYKqY85RB5G8LS6gRCXB5AR4LInVuJj&#10;gtgwAuMwR0T6WSLC1wxSD0ME2l+Hj9U5KANNhYfglGEOkAZYItjHWADjaJkbndcGYg87BNiYY//y&#10;FZiuQzD8+x6Y9GVvLBwwAlN1BmDEVz0xb9hwbJk9BRunDMOVzfPwaP8SGB5eDKe7O+FvcRLh/MU7&#10;v0eQ+5tAFmAKsa8RgThdV+YgeIOjxbZQhNohRuqEJLkzkhUExwTOEm9+lZwhokLNKU8coYpwJgOD&#10;PcYi5Gbxx1RiUJQfK3iJGYpTk8QCFGeSEZGWLEV2ehRyswmO8+VIK/IiSLsII8e5MLYfDQvnwQSj&#10;g+EcNgQ2on54EqovfJjDKFgfDwP74q4fwbGPNoFxXzz21ceTgEE0AI6Gu2wC3BWj4CIbBmcxKWQU&#10;PEWTECibg7DIhQiNnC9MtXAOHgGHYALjEALeIP4Msy6sgjqg2NS3J0y8esDMqxds/fvCKUgfzuzp&#10;demPh4a9cfr0f2HXrn/CqVOf4bGhLtxdhkMcOAERoROgDJ0Iif8I+Pj0g7u3Ltx86Li/fsdc4yCC&#10;YH9duHjrwNWrD7z99OBH+7wD9eHo1Rem9n1w07gXzj/oiauGOjC0pTR5jYR3wAi4eerhCUHwo8s9&#10;8PDkH/D42H/B6vx/wpv2BbvrISxsIAIkdC6xDrwlpHCSXAeeMgJjUQ84Bv2ejIHP4S7+mmCkp+At&#10;DiQwDojoLYCxqBOMxQTGElrLYnoiJk4H6cmDUJg1FtW5BMQ5M1GXwWA8CRUJo1AcOxglCUMFz3Fd&#10;7nSC4gUEyMvRWLQOTcVb0Vy8h7SPdABPCYyflR1Ga+VREkFy6S40lG4lbUJj2Sa8flnU2Zo/DYw9&#10;fKwxZY4Wps/Txsz52pizSB+rN03A7qMrse/UVmw7sh3bTxzGnvPnccvcCgHKBALCEgLBakgyagQP&#10;bAf8dQVjWhP4hucSHHaRMPdYEIfvEMOxNIdEwCl8HCSrkQC5FmG5+XCNlcLA9T723NqKtSfnYdPZ&#10;2Th4Zzl2Xl6JY/eOwtDFHmGJmVAV1CO5rA1JZa8QQ6AZTVAclfsWkXlvhVfKybJfQZH7SgBknsPM&#10;X/BjOJbw2yoIPKMIlqIKCabz24U3baj4zRUFL5FKwJxW0YoUOnc8gXM0gxOdP5LSEJXzlMI+J2Bs&#10;RQRtyykNckqPnCCXvdTyXMqD3DZSK2R5LyDLpXjkfgvGvJZRnMI5HP1HQmCsoHPyvGmeSsFwrJ43&#10;zdNCeAqIgowNViSdNzKP8ozf/5xQQe0xHT6iZPhJExGVXIjcqqfIqWpCakkN0isakEm/MyuakJRb&#10;gejkXIgU8UgnqOXpFTnlJQiNCYckQYaHrg9w/MFh3LS7hJv2F3HxyTEcMtiJa1aX4BnhB2VOOuVL&#10;BVLLmpBe2oDUwmrwq9j4y3eJBaVwDwnDVTKkdh3ZjbWbl2H5qtlYv3ER9uzcjL17duDevdvIzc/H&#10;izdv0PbmLZpevhW8xvx+4+TiWmRXPRemh+TXvUJpy2sUNr9AUkkVlUcBIlJSEaZU4orBLWzdvR0b&#10;92zGrLWzMGbxaAydNwQzN83A/J3zBTheuGs11h0/iJs29jhvYoW9N4xx0tiFDK0KRFKZRpe9QUQh&#10;T694KwAxg3F00Rsyjl5T3jbgrq07lu7ajoXblmHh1hmYsWow5m8YjAXrB2PqfH0sWzsFi5dNpbQt&#10;xsLFkzBt5jAsXjEJC1dMwIzFwzFuzgBMXTqSwHgcRswehOmrKezRnQhUpSKzmupgYjEOXb+M2Vum&#10;YMTSHvhi+N/j94N/A91J2jjz8ATFfxbt+y1+N+gz9BjVE5NXTcKXQ3+LHiN+A+3xn+HUlcOdrfdP&#10;t9TX12PZsmXCBz6YN/gz0UVF3/Yxn7owGPcZpN25pQHjv3Z1XX7VYFxVmydAcXFJCqUjGgkEqOkZ&#10;MQIYJydHIikpkn7HCB5kBmY1GMerpIiJDEWSKpzANpTA0xo3L+3Dnav74GZ7E552N+FqcRk2hucQ&#10;5GqEqBBnyAMc4G59Dya3z8Lo9mmE+lohLS4EqXEi5GUoUZQTi4KMKKgUPpAF2xPUOiE6xF54PRvD&#10;sbf1DeGdxMGu9yD2egxlsA1UBMYxIXZQBlkKH/YQu9+Hv81lyH0MER/uhHgC4QiC0xD+6Aeto8Np&#10;m6dS+DkT2Drj8v59mKSti5Gff4UZffpj1dgpmNSnH0Z83RPLxo/FoZULsX32GNzatQTGR1fhyZk1&#10;cLi9A84P9kHkcoOuS+clMA7359fKmUMRbIEIkkpiiwSFC+LkboglMFZJ7QUwTgwnUA59QnlBEO1v&#10;jCiRFWJklAYC4xSC4JxMfrAuBsUFKsFLnEj5o/YWMxhnpMqRSeWQy/lVQnBc4g953G24+22Aq+ds&#10;+PpNQggBbZBsLNxFQ2BNAGsaPAAmIf3xOIgANUAf93x1cZ/A84GPPoz9B8IqZAScpeMIikfCSTIM&#10;TqJhcCVY9hZPRohiDqQxiyCOngdf2RQC5hFwDB4Ee4Je6wBtWAbwhzr4zQ+9YeTRA8YkM+/eBMY6&#10;BJW6cOWpGu79YGahg7v3euData/xiKDYwX4ovD2HIZTgVRo4HOF+9NtzEAK9+sPPh+TXD36BJAZg&#10;AnDvQALWAB34B/dFqLgfxNJBCCao9fan83vowdKRANlWB6Y2dG6XwZQPYyAOGo9A96GwvtcL949/&#10;jtt7/h2PD/wbnC79DiEUn3DvAQiXDEKIvB8C5boIVOjCX0HXiCTwjiA4lvaES8gXZAz8nvLyS/iE&#10;90AgAXEQw7GCoJjAWBpDiu1F4ukUvaAgRcf1QUpyfzLyRqI8axJqsgmKM6agNmU8SmKHIidCD3kx&#10;+ihNHobKzHGoITiuy+cpFcvwtHgtWsu2orV0B56V7KLf+/GCoLi95hTaqk/hedVxPKXtlqqjeFZz&#10;DG9elXW25k8DY3cfW4ybqYXhE77E4DGfYcz0Hli4ejjW7ZiJFVtmYeH6GVizaxV2ndyHc3duwNrH&#10;F76RsfCJSoKrLAX+CeUEegRpwlQKAkEBjtuENwDICYbluQSNeR2S0W8ZAWSHR5WAkf4Tzp5kAZY7&#10;XuHGc5TF2VVwiw2numqKKw6Hse/OUmw+PxObz83EhtMTsfH0bOy+tBkHr5+GBcVHll6I2IIGxBby&#10;w3cEuASeETkgyAEBMQFo9muC1Q4pCHrZe8xwzF/iY1CWEbxGFLzo8BjS8dj8d4LnWEWwrCriaSPP&#10;EVv8EsqCdwTPb0itUJJiCgmyil4hkuCaAVtBYC2nc4QLahckp/1y2s8QzGAs4/gIv0kUTjAoslvg&#10;qSxAEEFudAGlgfJJQfvCeepHCr+2jl87RzBMYB9J0C1j73FGE0FyE2IKnkNJxkR0Ri3VSf48dSw8&#10;wmIQokwhmCxAeuUzFLe8QhXP7aV1eUMbCsrrkV9agbRc/rR0PCxcTGHrYw5DdwPsv7EBR+5vxCmT&#10;LTjxeAO2XlyI3Vc34vqTmwiMoT45j9/FWyO8HziTQDa39jmSCwles/Jg4eiEwyeOYvOWNTi8fwvO&#10;ndiBUwc348qJA7hx9gQczE1RmJOF9rY2vHj5Cq2v+Kt6LcgorUNefSvyG14ir+EV/SY1tiGjuh6e&#10;8gjctKB6YHQP5+9exvYjO7Bo9TzMWj4dk5aNx5TVEzFt/SQs3kv7tkzDzM3TaT0fC/esw5ZzJ6i+&#10;nMTSg8ex8eJduKvyEZ7fgujSjjnHMSUgERQXv0Y8wbKq9BVEqWV46OKNbWdPYc2hTZi/dTqGz+pN&#10;UDwMC9cMIwNSH0tXjhemUKzfsACz5ozF+En9hTnG0xeMwKR5QzF29kBMWjQSExaOhvZoLQybNRwr&#10;9m6ChzwacVReDsExuGz6gOI8C/1m/RafD/5bfDX8PzFsTj8cuLaJQF8Hvx34z/hy+H/jD0P+G73G&#10;fIEvhvw7vhn+G3w5+F9w4tKhztb7yy/MAvz9hLNnz+Jv//ZvBdb4j//4D9jZ2eHVq1edoT59sXWy&#10;g+5wvc4tDRj/tavr8uv2GBMYl5SmdHqLIwh6I4R3GTMIx8cTiGWo6HeC4DFO5Fe1sUc5OUIA4/hY&#10;KRJi+fPQHvB2McOtywdw4cRm2JpeIgC+BieT8zC/cxQ+trcJHgluvcxhb3IVdy8dxJmD6+Buexfp&#10;ccHITJKiKFeF/EwlslPkBMa+iJa6I0oAY/6Ihx3Cfczga3sLAY4G8LK+CrGnIe23QVyYA+LFTogN&#10;sRXeXSzzeYwAOz7+EIlyVyQqPBAZZk8QbgpZqC2U/FnpQEcCMWcK6wrT61cxb/gojPi8B2brD8Py&#10;MZMJintj4O+/wJJxo3Fy43LsmDcWt/cth8XZTbC/vg12t7bD4toWhDpe74BcAmMJe6SDLQnmbaAI&#10;skC0yBr8yrY4Al4G4+gw/gIexVdsTWl6gohAE8hI/Eq5aAJjnkrB3mE1GBfk8jxjubCPp1Ow15jX&#10;WekKZFEZCWBcGIXcogDEJxtBJDoAUfAaRIgWIyZiPhSKafAlwLUhMDUluDQjQDYKJjAO1MNdXx3c&#10;8dbGPW8dPPLTx5OQwbCVjISdeCgcCKYdQofCJXQUvMQE2IpZEMfMhyh6LoHhJALj4dTBD4QdwSrP&#10;JTb364Mnvn1gTDBsKIBxTzzx6SN4jB0pjFugPtx9B8DOSQ9PrHRhZEYQazMAbu7D4Os9GMH+AyDy&#10;GwgRQWqoRz+E8KvUfPsjJGAgggjkA+j/fkEMxNoICtUhINajtA2AMnIoIsJHQkRxDQoiQOapFR4E&#10;4q668KPziv3HULmMpzIaDnuD3rh/8L9hsPUfYX7wNwi42xORzgPJqKFzyIdCEkXXV+ohVNmXoFcH&#10;QdF6JF34KrTgJfmG9DW8pd/AX9YDQQTGoQTGobSWKPsQDGtDRiAsT+iDiERtRCX2QQz9Tk7uh5y0&#10;YSgh8K0gOK5On4iq5DHIp2uly7SQFdUXBYmDUJI2nI6PR3XOVNTmzUJT4UKC4tVoLVlH2kS/d6K9&#10;8hBe1hIY15zD8+pzaKk+j5Za1gW8eV3R2Zo/DYydPWwwciqB8ZSeGDzhCwyb/CUN7jqYskAPc1cM&#10;x+xlIzFvBYHA2unYf3YPTt68gNsWT2Ds7gNz33AE8Seb1WCsFgMyrWUEfQzIDMM8dSGc1sL0gkz6&#10;LTxYR2BIa3Fmx//5K3r84J5PXCYeepvhtvtpnLVcjb23Z2CfwQICnZlYe2wMdl9egGMGO7Dx2FZa&#10;X4GLRIaIrBIo8zq8rFE5HWCsIEXkk/LeERS/eQ/HshwC1+x2SHgKB39oJKPDi63IZ/h9S2DMYjBu&#10;JyhuQ1xpO+IInKKL0elhfAUlQXFsCYUrZbB6g8jC14IXUp7/iuCLH+zqgGN+uIv3qcGYp1N0/H5J&#10;YMzwTIZBdhOcZVnwjMiDnCCXwZjftBGcUIWguCph+gQDcmhiPYLj+UMoDQhJrhZAmuchqwqfIbGk&#10;Fens3S5pQUxWFRTJhVSH0xCaUAhZGnt065CaX4W07FLUN7agsrICsSoFxOE+MLh/FgdObsSJWzuw&#10;++IynHi4FqeMV+HIg8VYd3IaNp5cgf2XjsPOLwhpRY1IJ0NBlVeH2NxqZJY3Ib2oCtlFpYiIjISp&#10;4X2cPbwHBmcO49GFwzC9fBzG54/B6PwJmF67CD87a6SpVKgoLUNldR1KaptQ9ewFKlpfI7euVXiP&#10;clxhDUIS0vDQ2RlHDK5iya71WH1gA5ZtX4plmxdh0bo5mL92JuZsmCmA8dglBKSrRmPCyuGYuWUK&#10;gfEMzNlK0Lp5CZbu34r5u3Zh6eFzcFVmkhHWgMiiF1ReL6Eqe4e4cio/Kue4MqoPadWwCY6EiU8A&#10;dl48i0W7VhN8j8XIOX0xdUl/agfDMGNuf8ycPRjTpg3C4iWTMXnqUIwcq4s5i8di5sJRGDtzAMbO&#10;GUxQPBJj549Cv4n9MHjGCCzZuQFhiemIzqmHsUuwMFVl+YG56DfjM/xh8D9Ae+zvsWDrZExcro9v&#10;Rv0bgfE/4Ivh/ypMn/iKoPhL0ldD/gOf9/83nLp6rLP1/rILcwA/oHf06FH83d/9ncAZ/HW8a9eu&#10;CfONf85i42QL7aGaqRS/FnVdftVgXFObT2CcKrxKLZmglD8HnZub0OEhTo5Efn6yAMZxcXLE85fv&#10;0qORlBSBuBgJEuLCBa+xOMgNwT52ePLoIg7vXoZbF3bC1fwqHI3O4cHFnXAxvQgpDXghbkZwMLmC&#10;m2d34vCOxR1grApGLgF5SV4cslMVBMnhwlSKeIUPVFI3xEtdkSB1RkSAJcK9CUA9H8HD4iJCXe9D&#10;FWaLWIJdFYFvdLA1ogIthC/f+dleQ5jHA6REeSIp0osA2x4iBmMKw1/SCw9wgJQ9xn5u8LC2wO7V&#10;azD8a21M6zccc4aMxoDff4l+n3+OpRNG4+z2Vdi7ZBIeHlsLF4N98Hx0CJZXN+HJlU0Isr8iTI2I&#10;8DdDKIF6ZIiV8DaKKForCYQVQbSWELRT/IXPRPPnoil8VJAJooJNKbw5xc1K+Cx0vNJbgGD1VAp+&#10;6wS/lo29xDzfOCVRJIBxdgYZLpnRJH4XtJzKKgAZ6daIkZ1BYvh+Aq4dyInbiOSYxQgVjYONrx6M&#10;/bRhHNgXRkG6BMYExb69ccOrB2559iBI1iJg1oW5iL9qN1D4iIdNMMFxyAh4iMfDnwA7WDkLQVEz&#10;4Rk+jvYPhQ0Bq2WADgGxFkwJgo0Jsg09tfDIozeMPPsQOOkIX7VzIAh3DdEX3jLh4t0Pjh6DYO82&#10;BC6ew+HjPwz+AQMQ4NcXIX66CPXWQxhBcRiFCyPIFQX0R2iQPgLYSxyoheBQbUikfREV2R+qmEFI&#10;VI1CUtQExMnHU9pHknE2CKEE4yE+umT4DEF00FhE+46HxH4kXG71wcN9/wGDjX8Lx9OfIdJiABJ8&#10;RyBBMgLRUcMgjxkIaaw+xNE6CCHYDYnRRUgsw7EOAiP6kOj6Eb0IiHtBFKkFKQNxNMGw+l3GiRSv&#10;ZF0oU/oiOlkbMUnaSEzWR3rqIOSnj0Bx5hiUpY5GcRz1FRG6SArvgZTI3siK00NeyiAUZYxAaeZo&#10;4W0VtXlT8bRgDp4VLCAtw/OidXhRvovA+Cja686ilWC4pfYimusukS4TGH/7sv5PAWMnD1sMntgb&#10;eqP/gN5DfoO+I/4Lo2b0woQ5Opi/aiQWrByF+QzHS0dh7Y4FWL1zOdYf2IqjN2/A0MUfgYmlBLXN&#10;wpQAfsvEezDOIPAl+JTRb0nGMyjy2hCW1ghRGr8lohmiFILkjJcEI+0QpRMoU1hRGkFiWj2cwyNw&#10;w/4azllswTGjuQTFU7H7+jysPTqFIG089l1eSFqPxdsXY9W+zbhiakQglYLogloC4yZE5vCbBt4S&#10;GL8jKAYiCY4VuW8FKFYQnLLXWJFHYfgDJQSocgJUCXtos1vpHG8Qk/eGwPg1AecLxJe0IaHsBRLK&#10;3xAgv0NsMcFw8WtEF71GDHsdS98KgBVd8gZRtB1B4CwvfAMZQzK/8aBT4XQdfvhQ+NAJe9QpP8RZ&#10;TxGSXoeA5ArYiVKoPSUgMK5UgGN+R7NfTDE85HmQpjUgKpenUjxDWFIdGRUEzUlVAkyHZzVARXGM&#10;LX6GzNpXyKl73fGBjqJmqLJrEFvQiIjMSkhUOQgSxyA4mPrrGBVE/t5wtHwEmycGuHPrKHbspDw9&#10;thL7zyzHnvNzsOfKTBy7vww7Li7FttNbsefMaVy4bQbfkGTIYspg56OAf0Qyap61o6ymCUVFJUiL&#10;U8HbzpKA+CQsrp6B5eUTeHL2EMxOH4LJqUMwJTg2u3oBT27fRICHBxn5ySipqEZN8zPUtrYjl86j&#10;yq9EUGwKLHwDsOfSOSzYvobgdxamrZmBaSsmCUC8YM1MrN+7Eqv3rcDUVZMweeVYjF48GINm62Dq&#10;+rGkCcLUiilrZ2H2liVYsGcrFh04BhtJLGT5DWQEUf3LoHpS0I4YMnJi+M5AyXOqp+W44+gJE18f&#10;nHxogKlr5mLQ9AF03dGYuXwYFq0ei2mz+2PGrEGYSMA7d95YTJg8EFNnDROgeN6KCZi6aARGzOiH&#10;YdP7Y/DUgRg8fQhGL5iIJTs2Qp6eh+jsWhg5+cMm0BWLd8/EkNlfQ2v0ZxgwWQsz14yG3sTfEhj/&#10;K74e+a+0/nd8PvDv8fuB/4ReIz4jQB+Arwd9jou3Pv09xj9m4Ve6HThwQPhuAjMGw/Hhw4d/NhTz&#10;YuNkjZ4DNK9r+7Wo6/KrBuO6+kKUlqUivyAe2TmxtE4UPu7B84tzc/nNFCoBilnJqUqkZ/CcYwWB&#10;cTiS4hVQRYkRIfGDMtwX/u5PcObIBhzcsQh2RhcIiC/hypG1sH10BhIvEwS6PISj2RVcObEJp/av&#10;QrCnOTLiwlCQoUQ+wR6DcVayDCmxwYhTeCEt2h8ptFaJHAh6rYQ3UIR7PYKP9RUEORoIb6Pg/THs&#10;LaZ1hL85AfMDeFlfJjB+RODkidQYP8SGOyOMp1n4mkMpcoY82Blif0eCMWeEernB4Px5jNUbjHG6&#10;Q0kDofvZ5xjw5e+xesZEHN+4GIdWT4PZxW3wMT4FL6MjMD6/Bra3dyPY4arg/VUGWyHY7RHBsB3i&#10;wp0QLbJFDCkq1A5K9mYTGMdK7BHLXmR+NRtBMYOxUmSJaLENgbEzEqJ9BPjlt1LwNAr2GDMQMxjz&#10;Pp5Owdu8v4CMl/xMMmAyZcjJ9CdAdkZi5A1kR51DadwJlCQdQEbsekjFM2gg6w9jn9547KeFx0F9&#10;CYy1YeDTA1fc/oArrr/HTe+vcT+wJx6H9IUxgahZYD+YBxAcBw2Fi2gMfBST4Rc5Bd7yCXARj4Rt&#10;yCBY+OvCjKD4sVcvGHoREHtp44FHX9wnPSIZe/UV3h1sE9AXTiEExwTk7gTTbgFD4B4wAt4hoxAg&#10;HkED9kAEBRPM+usg1E8PIr/+BMX6CCWYDwvQQwj9LzCAwDSwF8LCtBEh10d87BCkJoxARuJ4ZMdN&#10;J81AeuxEKuMhkFN4GcUthuA9IXQsEoImIsJ1DDzv6+Lxwd/g7o6/h79BLyR7jEIqHU+KGI2o6KEI&#10;j+0PcawuwqIIgAlYg2O0ERzbF6Eq2keQLIrpC0m0NoGBNhSx2ohU6SCKgDgyThdRCfqITumHmNR+&#10;UKb2hZLAODZFB3HJfYW3U2QkD0Je6jAUJA5BbrQeUuS9qY70oPr9DeKjeyEtUQ/ZKQMJkAejLGMk&#10;KjJHoTpjDOqzJqExdxaa85fgWcl6tFXvxYva43hWewJNNafQUHMGDXVnqH8o72zNnwbG9i6WGDxB&#10;C+PnDsLw6TroNeS/0GfYb9F/7BcYQ9tT5vTH4hVjsGTFOEydNwjTl47BwvUEqQd24sDVWzDxkiGE&#10;vziX2SI8SMcPkzFsStn7m/5C8AxLCYzDs5rhHVME7+gihCTVIDixHqHJ/Ko3AkaeQkH/5Xm63tFJ&#10;uOtkit3X1mDF0eHYeX0idt+YhpVHxmDKGn2MX/I1dpyeg41HFmDj4TVYumMF1h/ZiXsOVgTWWYjK&#10;q4M8+zkiGYBz3whAHJnPgEygTMAboQbiPAJiiqeC1jwFQpbHr4drgYziy+87jqP9KcVtghc2lZRZ&#10;9QqZ1fzmitcEyp233vnBPYJk9h4r8tvonDyn+AVBdpvwlg0pzx8m6OZX0oWm8ZsxWimfyFBgb3oe&#10;v3WjCfbhGfBNLIapXyQeuYrhE51LsNaCxPJXwpf9fJT5iCCQiy9tR0oVwXlJO6Ly6Xyp1QRwkfBQ&#10;5hB4NyGioAHJVW3IqH2JjEqKd9kzJPAbRIobkFrWCFVaAeSKGGpT/nA1N8WTmxdhcvUUTK4dg+G1&#10;Q7h+ZjsO71uF4yfXYNOuCdh+bDJ2np1DWod1VNYrth7GkrVHsX3vDRw6+QA7D17EA1N7AtsGVJXV&#10;ID0uHgEONrC7cw1Wl07B7sopOJDsLxwjHYfV2WOwOHccpudO4t7p43h87Qr8XF0RFx2L0DAxxIoo&#10;hEVEwyVEjJvm1jhy8yqW7N6AyatmYtLKqZi2ahomL5mI9btXYcn6BVi6YSHmrZ+PYTOG0bFJmL1p&#10;KiauGoVh8/tjyLx+BMWTMGvLHNo3A5PXLsHUzVtx0tgSQWkllP/8mjx+JV41qYLqaS2UBMz8SsDD&#10;Brex9/p5bDixG9PWzsG4xWMxe81ETJg7ENMXDMf4Kfo0/o/HgsWTsHTFVEyePhgLl03A0LG9sXLr&#10;LKzYNhujZg7AwEl9oTdBF/qT+hPUzyMw3kz1qgiq3DrYB4TD1MMaW06tpvo8CKPmDsMIguvhs/pB&#10;d8Jn6DPut9Cb9AW0x/8Wfxj8T+g54r8xcEpfHLi4D5MXTcbVO1c7W+8vswjjP4Hqjh073k+fYDjm&#10;9x4zLP8SizWBcY+Bmi/f/VrUdfnVgzF7jPmtFDzPuKCQH8QjUM5PFsBYpZJCqRQL84zTM1VITolC&#10;nEqG6Egx4mPkSE+MRkqcjOAukGDTAWYPL+AEQa/hjSPUEV/HjVNbCJLPQ+RtAh/7O7B8eAaXjm/C&#10;9bO7IA9xRmaCBHnpyg4oTqHzJYiRFBOEFFICQbEyxB48lSKSwDfM7SGCHW/C3ew0Ah1uQuppCLnv&#10;E0QH8dflLCH1MUWwyz34OdwiQHqCBH4FmhqM6foibzNEhjhAEeyEEB97+LnZItjHDTYmplgyYyHG&#10;9BuJoVr60P7d5xjW+2tsmD8Vu5ZPw9kdC+F47xBCbS/D+d4+PDy1Ai4PD0HsYoCYYAsBjEPcDSEL&#10;sESC3BXxMhfEiu0Ihp0EMI7mh/7CbCgtFgTETxARYAxFgBEiQxnUrYWpFPFKHyTFhQrwyw/esdRT&#10;KRiO+W0VDMj5OQTGZMDwVIqcLILm7FAU5fggM9oQedG3UJFwBaWJp8io2AmxaDEcfEbA1FsXJv76&#10;MA0ZAEOC35vePXHO6Xc47/w5rnp9jRu+PXCLX+Pmx1Mr9AiiKSxBqlXQEDgSDDtLRwpfx7MhKOYv&#10;3xn7auORjxbuefbCHffeJIJtt7646aIDA9e+uOfeF4aeOgTPfWETrAeXUD24hRIYhw6GeyiBsWQk&#10;fKWD4CvRQ6CIwDhUF6HBBMT+/QVADvEjKA3URTCBfGCAFqkXRKEEpLJ+SI7l15SNRVHKdJQlz6e0&#10;zkO+ahoB50gC4gGIpPjFhw1Domgs4oMnIIIg2NdUD7ZXv4T9ld9DZjUAaUHjkamYgMTYMYiIGwqJ&#10;iq5L8BtCUBwU0ZPAuA9CCYzF8XqQJepDQfCrTOyHaPrNn4FWJegKiqV9MUn9EUNgHJ1CgJzWl6RN&#10;29pQESAnJPUlY0cP6RQmK4FE8J1E14iN+AbRLGUPxMb0RgKBdmp8X+QkDkB+4kAU0bo8ZSgB8ljU&#10;ZPPDeYvRXL4OTyu3orFyB+qrdqKOQLmudh9evS7pbM2fBsYOBMYDx/bC6Bn9MWXxSAybpovf6/47&#10;egz4b+iN+BqjJuhg7qLRBAGTMWP+AMxbORKLN8zEpiO7cPGxMdzkKQR8dQQbBH0Eg/xaso5pEbSd&#10;2gJJ2lMC4Ur4qQpgL1bBSRZPgJxBMF1GsFxPMExAndmMwKRSuEfFkUFljkvmx7H94qz/n72/Dq4j&#10;TRP833t3f3d/M7MzszvTVGQQM8tiyWKwZFkGmZmZGWQLLJNsWZYli5mZmZlZMrNdLqaurq7u6Z7v&#10;ffK4uqf3jxux3fPbuNEVnRFPZJ48efIcp87J/Lyvn3xelu03YkuQPVuDXFi6zxq7JerM836H3aeX&#10;sl4ZeGGbP16rvXAXPG04sYu4skIaJh7KPj+nS+D5tldYMPzo9xK/o+uxEv8m8Vt5/L0qlF7DzidK&#10;LvCvZPnXdN79jpbRL1VDOisDZ4w9eqOK4btvGJz+hIF7X9Ml0a2UU3vwS5l/K3D9lhb5NzRLKKki&#10;bQ++k/f9XpWa8TaPWMGygm8l3UKwrvQgC6Kb739Jbtc9sjsmiCyoJyK7Uo7nmDQWPhQcf0nD+Atp&#10;PLxg9PX3TH/2ex598+/c++L3DL5Ubtj7hGt5NaQ1D9L2+BM6nnxGz7MvGHzxJYNPv2BEYvL5l4w/&#10;/4iB+4+orK0nPSmJoqQ4Su9EURQZTtGNEDIvnSTu/H5unpK/54FN7Fq/gPVrbTlwzJdth/zZeXwb&#10;q7fvwTdwL44eG3HxWk/g6j1s2XqQfXuOUl1cQVtFFUV3YkgLDyZLUJkbdobs4OPkhZ4m+8IJslQw&#10;PkKi4DhRYBwXdIqbZ05y51I4hWmplOTmUl1eTmp6BmeuXBaI78Fvw3Icl7ozP1BQumw+TgGOOC+a&#10;z+Y9m1i+djmrN6/FY5kv9n4uOC5yxNbfGrfVTsxfYYuFNObsl9oJjj1wWumB56ZAHNesZvXJMyTX&#10;d1PS95Cizsc0jH1CzeArGsdeCY5fUtE/xsHwMAL3rsdznS8LNizEZ60XDgpc3ZVUClecvSxx9bbG&#10;3Vt+B8vdcPMxx3OhBQ6eBvivcsBruQ1W3gboO2owz8cCbQcdgb38Xo4fZODRK3pm3pBb18HFuAi2&#10;ntzAwo3erNy1lsBta+X7vAQLT03MPHTw3+KBlZ++oPgnaNt+oErLiJff6qXbEUTF3frh1/ufn5T6&#10;xsPDwyxcuPCPtviXf/kXTp8+rUqrUGzw/8SkwHiuyZwfHv0Nxn/t8afTjxrGn3z6mJev/lCqbYgn&#10;T0ffjnz3A4yHhzsYHe1mamqA0TFBsdJL3K/AuJmB7lZmxvqZGe2hu6WcRoFxRUEc10IPcu38PrLj&#10;Lsp8D1lxIbTXpFKZf4uU20FEhh8i7uZ5+lrLuafcSCYwVkq1KTEx2MCYoHhGQNjfnK+qStFUfIfW&#10;0jjVoB11OZfIiz1OVWa4CsbNRYLM8iTVIB5Kr7RSraKlPFY1uMdARz4TA5UMtBfQUpkoMI6TeapE&#10;JtVFaRTmJFGQk0Z6YhJ7t+7D28ELawNzDOfMZb6pPtuWerNjmStXjq0jL/oYTTkXybq+h9igtZQJ&#10;zlsKIugSgHdWJlFfFENDSRyDrXmMdRUxKBgeEiQrqRQ9jZmC4hRBcaIqt7ilNIqmkkj5HPI565Po&#10;bc1iWAXjOhWCnzx6e/OdgmQlt1jpLVZQrKRZKDnISrm2qfE21eh4jx808/xBDQ8Gk3nce0tgfJ0n&#10;Q8Gyv4PUNqwmvdiJO4VmggcLkhpsiamdx9UyAy7ka3Audw5BBXO5UKhGcJGGgFkp56avujkvSuJO&#10;tRHJdaakNpiTJOiMF7zGVOpys1yT66WyfYE6YTnqhOZoE5KtS3CWLmHZAuRcPSIKBNklugJpfbIE&#10;v7mNhuQ1mlPQZE1RqxXFrSaUtOhT1aZPXYsR9Q2mAmETamoEywLiGomqWh0qBMWVFerU12jT1WIs&#10;DR1bHo+58nrSl48nlvLh2CKeDfgIdJ0YbbZmoM6CsRZ7RludGGxworPChposU0oTDKhNMaK/zI7p&#10;Vmem+lwYGrKnbchCEGxIjVKCrU2TqnaBca8WDYN6tAiEO8eM6ZEYGDdhaNyYoVEjhgW7SgyNmcp6&#10;U3pHDekWBHcLiHsmtemZ0KJ/TFu2FRyP6ErjRo/JIV0mB7QZ7tWQhuZcOiXaBcYdEr29guN+5XkD&#10;ZgYNuS9QfiwAfz5pyasZez584M7HT/z5+Nli3jxbwofPl/Hm9QrefLiS3/72P0ak+nNgnJ2fgoWT&#10;tuBYEyt3Q+YvtMbSzZhZBr9gjv676JmpYWmji6u7BT6LTfFfPQ+Ppdb4b1jKvuAQVY3jpslPBGoC&#10;SuXGMAFhmzJXyrBNfEbtyAtyWoZIqGyQRlIJiTXVJNfUUj44LNs9of3BaxqnX1PQM8iNgnhO3t7O&#10;+YQ17AhxYP0Jc3aHuLE3zJddoX4s2W3DxoOe7D29iv1nN7JiewC+63xwXCJoWuXB4WvnyWppoWn6&#10;ucRnEm9H01NCGXBEyXtumv6a+snPJT77Y9RNfEr50GvK+19TO/AxnRNfSgPnY/nbPaawrJac/DKq&#10;6zrp6JpmcPIj+u5/xcBjZbCGX6sGFel/8mv6H3+nKq/W8/Q3qh5kJbqfCMKVAR2e/l4VnY9/LygW&#10;qCvPv/iepnufU9B7j/TmYYFxLRfisshs6JXPMU3bvVdy7B5T0j1F54OPGf3wOyY/+Z7Rj76jV8Db&#10;9exzIovrSJeGRqMcw7ann9D76ku6n8nfYuoFPffeMPrkU+6/+Zja9mZiBMNRgtbsGxepi7tBQ/Rl&#10;GqIuUh1xgdIrZ8kPP0NK8Ekijm/n1L4ADh3w5eS5Lew7cZDVW47gsXAXVo4rsLRfICBcy9b1Wzm+&#10;6yAJV6+RdvUKycFnyQo+TeHFM+ReOE7WuSMUhJ4iR2Ccce6YwPgoSWeOkSwoTgk+R0JIEAnhIcSE&#10;BXM7NITUqEhib15n17F9LN26Gs/VvoJiF3zXe+OxQgC62AWPxV4sXbUcbz9/lqxYg/NCX7xXLGHh&#10;+mXYLrTF3NuEeX7mOK9wECDPx8jDRJBsIzj2Y5adDf57DxBb1khm8ygZDROqiiK9Slm8x1/Rr9RQ&#10;fvERV1PjWLV/DX4bfQWtguO1nrgEOGDmZIC1qynG1rqY2Rpgaq2P90I7FgXa4+pngt8KG+y9dDF3&#10;UUPX/gO07edg6KaHtpMOpl7W7A46TePQtJxT7pFT28aluJtsOLSBXad3E52RSmZpOeevh+K9ej4O&#10;i2w4cukgi7f6oOc4ByNnHVbvWUt5c4Ocm9qIT0v64df7n5/a29tVQz3/ofqEMrBYXFyc6ga8/yen&#10;v8H4xxV/Ov3oYaz0FisVKSYmO1SpFPcfDKlQ/DadYlRijLGxHvr6WxkYahcsdzLU38FQn6C5v1Mw&#10;K8vd9QLRSoFgMZkJlwk7vYvrIYe5fHYPcTfO0NGQIXBOoigrkoLMSNXw0UpN44cC7vuTvdwd/48e&#10;Y6WO8YPxZlUqRUtpArlxwZSkXqZd0NtRdovSpLNUpocKjG9RlXGN2pwo1ZDP7RWJ9Mr7KKkMCox7&#10;W3MF2eWqG+C66tJVg4VU5cVQmRdPUfYdcjPjib19nWtXLnP2WDBb1+xkgbMntkbGLHCwYv1CF3av&#10;9CAqaBuFd07RlHeZ7Mj9ZF/fR0PWRVoLImkvF4yXxNIoKK4puC3vk8FoZyGjguLRziL6W/PpFhj3&#10;1qeoeoy7qgXnAuM6QXWDzDtknVKVYrS/QpVKoWD4DzffKRBWoKzAWOk9VpaVPOPpiTZGlJvyJpt5&#10;/KiN548aeTKWy+O+BJ72R3O//7I0Wk5SWbuZ1EJv4vIciCtyIrnWgzu1LkRU2BJaZM7ZHD3OZOtw&#10;OltbkCywLdQlvFiXK2W6XJe4VSk4FgzH1xsTJ2C9XS0ortDkaok64YLpC9lzOJU2S0KDE8laEtqc&#10;TtUhKENbgKzNtQIdbpfrkFKrJRckPQGyCTnNFuS1WpDfbkRhux4VnYbUdphR32pJXZMF1Q2GVDXo&#10;U1GnS1mNFsXlcykpm0t1pSbt9YaMdQqMh9z4cHwhn04u46OxxbwcXCiNAm/ud7ozKeid7nJnrMOF&#10;fgFyV4MNrTXWtFfbC5RdmOxwZ7rPnfGh+fQM29AwYEplt67qRruKFnUqlMoT3RrUC2JbhvXpGlN6&#10;gwXEkyaMTBgzJstKL/CYxOCIMb0SXUN6tA9p0T6sQfuoGp0SvWOaDIxqyzY6jMhzo0OaEhoMDKrT&#10;qVSw6FOjsWcO9R2zaOmYK1jWkd+QILpHV9Cuyb1BLR6PG/J0ypxnMzY8v2/Pk/sOEo48fejIkydO&#10;PHs2n++//49zz58D4xi5QP9s1t+hZfIOGqbvM9foffRtdWQ+mw+030Ndbzbq2rMwMNbA3deIhass&#10;8F5uy8odKzl++RIZdd3Ujn6IquyaMrKbKkVB6a1VKid8RM3IfVLr6rldkkdEbjzBydcJir/KVfnd&#10;pdaX0TA9SsXIBCkN5UQWhXMyLoBziV7sCjNj61lL9oZ6CY592X7Bi82n3TketoE9J9dw9MJOlmxc&#10;iO8abzzXujN/pTNL9q7lwJUwQXg9ZQOPVCXZlOGlGwXDzXeVgUje3gTYppSPu/+NxNe0PvhaMK8M&#10;+PEt3Y++E1B+y9Ddr6Tx85oawXBiQgrBQcGEnr9I5LUYYuMLyChup6h+RBpR92kdfU3n1Gf03P+S&#10;PtlXnwpav1JF9yOl0sX3su/fqgaRUAaUUPUYK6kXguqGu5+SUNtDXFWHwLiSM7eTyKjvJLOpm5Le&#10;MfLaB8lo7Kawa1SO50f0Pv1cYP+CSjmmjXefcaOoisTGDjI6B8gfGKVyYoacjl6Sqxopbu+jqEn2&#10;VV7IFQHwhaCD3A4/Sf71IOqiQmmLCqfj1iVaboRRdy2U8svnKRA45109Q8KlfVwP287Jk1vYuG0r&#10;gav3Md9jA5Z2CzGZZ8/SwCWEHDtO0qUrZF+7Rvali+SGBlEUdkbiFIUhJygIkfcSaCs9xunnT5AV&#10;eo6ci+fJkO1Sgs+QHn6BOMFiQsh5Ui+HkXHjKpHh59m0ez2LNwbgtdJTlVPsudIV12XO+AmU/QL9&#10;WRy4An//Fdg6eDJbzxhTR0cWrluOy1J3DASv75m+i6mnMdb+1gJjU8x9rJm3yBlNN0cO3bhBVmsf&#10;oUlF3Mxpokv+XsMvf8vEG2lwKOXsXn/C9fR4Fm1diJ3fPOz9lcoS9jgJuq3dzTCfb4KJnTEmNkbo&#10;mmnh5W/H8nVO+K+0wmeZBQ4LBMauajj4m+K2Ql4X6IDzShfMvK1JKJZrwbPPGH70hZxP7pFZVcrG&#10;Q9uISIiWRvcM09KgyauqJCT6AhsOyPm6PJOQmPOYS2N1nqclIfL3Gpy5R5f8VnKLin749f5lk3K9&#10;/81vfkNpaakKwn8wxfvvv68aXOw/U33i/9eUkpXMBwYf/PDobzD+a48/nX7cqRSfP/ljRYrpmR4V&#10;jJWqFH+A8ZMnE9y7N6wq2zag5BkLkEdHewUHSt5rH4M9LQx0NQqO2xgfaGSgs4LKogRCpUV8Yt86&#10;zh/fxuXze2moTKapOpWywhgJwWRtHhPDSumxHu4JjJVybW9zjFu5P97KXYHfdH8V/Q1ZlKVdoSAh&#10;hJqsa7QWRlCTEUxl6gUacyOoSL2kwnGHoFipa9xbn6666a2tJomelmyGuooZbC8ULGdRV3SHgtQI&#10;cpIiSE+8To7A+Mb1i5w9c5pzp0M4eTSI1ctW42pjS4C7Iyt87Dm0yZfbITspSw6iPvsiqVd2UxRz&#10;nDb5HO0lcnKrjFflFzeVxqtg3FyewJDSa6zgWGKgrUDVY6zkHCs5xn1K+kRtnKqWcaMC41r53O05&#10;jA1UqdCrGuBDUKzMld5hpUzbtBwPBcVKKHgekxgZrmdqqplnjzt59aSV55Ol3O1O5H5vLI/GYrg/&#10;fYuewfNUNm0nt2oFmdXLyWtZS0bzCiIrvAjKtOJUhimns0w4lW0oONbnbJ42F4q0uVii5CHrcLNS&#10;uWHPgDt1htyu0pfXaXNFUBxWNJfgfDVOZ8zmaOIsDiWocTBekwNxmhyS+bEkDc6kahCapcH1Ig3i&#10;qjVIrtdV1VXOaDYlq8VUYGwsMNanXGBc3amUTLOirtWKmhYTqppkfYMuxdWa5JfOpaB4LpXlmjTL&#10;Zxlqs+F+nysvR3x4M+rPqyE/nvf78qRvgTQMfHigALnfh7EuF3rbbOmW6Gl3pL/DjdFuLyb7PJkY&#10;cJXvsj1tg/Oo7jWitFOXkjYtSpslWtWp7NJQpVM0CXg7BMDdo4YMC4zHJMYFx5PjRqoYHDaie8iQ&#10;jgFdWgc0aeqbS1P/HFoG5tA5pCbw1lSNhDcwqMmQoHhY4Nwv807BsTIgSL3AuFZg3Cgw7hQQ9wmM&#10;h2U+3qvO9IAG98Z05bdgKA1HEx5Mm3FvxpS7MybcvWvMvQdG3H9ozK+/n/7h1/znwvgW//Sz/1sQ&#10;rPQQv8cs/XfRsdRglt57vK/9LppGc9EyVEdNdxYWTlo4LzTBY4kNq3Ys52LsTWnotJPXNUPD/V/S&#10;pOTXKr3Fqvq931A/84r87h5uFacSL43ZG9mhXIg9zInruzl8ZQdBd46TLr+F0v460hrSuJp7mLNJ&#10;fpyOd+Z49Hz2X3JhX5gf+y4GsPaoE+uPurD9yBI2713KjiPrsBMwKIg3dTfH2MMSq0Wu+G3bwM2C&#10;QkHvGzqVEmqqdAplpLPfqnpqlZSJjidKNYhv6Xwmn/WxYP6JEl/S+/hLhh9+zvD4cxprOshLziAr&#10;JpbI80FcOnmSq2fOE342jMshN7h2OYbrEfHE3MkmPbuSkupumnvu0tr/hIGZzxgRdI/eE3jd+5L+&#10;mS8E3N/Q/fiHKhQPBeZPpCEh7xVb3kpsWQOXU7MJun2H24WlJFbUE1dew+2yCtJbmkltapJjeZ/2&#10;x6+pEhSnN7QImlsJTowlNDWOa/kpRJdlktSQz82ieC6mXuVmXjRh8aGcvX6IUxe3ExK6hajwXeRH&#10;naAi8jQNkcG03rwoMA6l/voFqgTEBWHHKLxyhqzrp0m+cZbLYSc4sH8/a9buwNd7JQs8FrF68RLO&#10;7NtJcvAFcsJCKRAUF10Ko+RSMGWXL1B08ZwsC5LDzwmKTwqYz5IdEkRueAj5AmBlruA4TdbFnzlJ&#10;YtAZYk4fJ/rUMSLOHOPooa2sWufHgqXOeC5zwn2ZI65L58uyF7ZuDnj4+uHu6a+CsaaJlXxXbbHx&#10;8hLALsDax4l/1X2HOfL91ZtviJ6zEZa+gttVXjis9hMYh8k5p4lj16M4fyed2pGHdNx9Q780OIZf&#10;fi7zj7iWkoDnckG2gw4WHibY+Fhg6W6MpasRjgusme9ty3xPG2wFyYuW2bF09Tx8lhiwbIOdgN5B&#10;PocxZp462C+xEhg74iKwt1xgR2JJGRPPv2b61XeMy/vV9gxy6MIFCuubmBIU338pjaqJR3Iu6OWq&#10;NMZaxyfJbajCaZEnzgEe3Ey5w8i9e3QPj1Hf1PrDr/cvm7777jsSExN55513VJZQeouVXuPGxkaV&#10;M/5PTMmZAmNpZP9h+huM/7rjT6cfNYw/+vgxjwXCD+8P8eTRKE8ej/LowbDECC+fT/Hg3qCq+sTE&#10;eBcTY91MTgiIx7uZnuyT6KGnq46B7gaGlSoVA00M9tbTUl/Azcsn2L1xIaf2ryXk5HYq8mNprExX&#10;3aBXXpBAR0OJYKWG6dFO7sp+7isovysx3cnMsEC7u5zh5lzG2/LoKo+jJP68gPQ0LTmXqEsLojT+&#10;JE2yXJ0RQnnKBerzrtEnyOyuTKK3Jo3O6hT6lTrGXUUCzwJ6W/NprEqjKPs26UnXSYm/TmZWPHfi&#10;bxImJ+3QS5cJDr3Mpk078PbwxtfDGV83C84fWU1UyBYq0+Q9si6SfGkXpQlnaSu5KRi/o8odrs6P&#10;or40lnpVz3EMfQ2pTHTmMtae+za/uDlTQJdFd52guC5OgJxAV00sbRXRqpzjkbYcpgdrVL3CCoiV&#10;3mKlKoXyWOktVtYpvcdKvvFgXzUDEqOyfP9eBy+f9vD6aTuPJyqY7svgyXgOHz0u4bNX5bx5WcSD&#10;hykMjkQK3i7LhfoW7ZPXBCO7OJ/izulUa4Ly5hFaZs6pHE1O5upyOleb4EJt1SAg0VV6xFYbEldl&#10;yq0yEyJKDAkXOAcXaHI+T4fTmTocSdFizx0ttt/WZFu0Btuj1dh9ew6H42dzJk2N8HwNblVqE1+v&#10;T7LAOLXZiMxWEwo6TSnpMqWi25zKTkuqOgTGnTbUtltS2WxCSb0heUot5FJNciSKyrWpqtSho9GU&#10;kU477vXP5/GQK48EuY/6JQTLT/o9eDLkxYMBT8a659PXYU9Ph52A04VBwfLIoDcjI14MjbjQPWBL&#10;Y6+FoNxIUKxHYbOEgLxY5mUd+lT1GFDXb0jriOBXMDwwZczQlBHDUwaMTBowKtE/ZkTHoKHASJfG&#10;bqWE29vKFQ3dGjT3atHeryUI1pKLmg79ozoMjst8TEegrUWbALmpT00F4/rO2bT0atI5oKfKYR4V&#10;kI8NajMqMTasK785AyaV953QYWhSm6FpbYbvyvMPdPjVr6d++DX/eTC+kxjHT2b9jFk6s3lP8100&#10;jOagba7Ge1o/Rd1oFobWOpjYGsryHPSsNJnnash833l4LHbmUMhJkqvryeueofbBL2l89Bvqp39F&#10;uzKgxeNfUT39jJjKIk7cPMbFhIOERG/mXMRKToQHsv+8PwcvLuZi0h5Sa24SVxpKcNI6QtMCOBXr&#10;yr4rDuwKmc+u4AUyX8jKQ3YE7rXBe7kVfiuc2bRvFbaeFmjIZ9Wy1kPTxggTd6WHbglX0pPpePCC&#10;zgff0qHU/lVgrOrFluUnAuWnv5XP9z3tyvzpbygafEZR3xTNEw9o7huhvLiSwqQ0Su/EUxQln00a&#10;zNGnTnBLIBd1+iQx585yU9bdOHuG60HniQgO5ebV68THJhN/J4Py8mZaWoZobuijtrqd0spWSur6&#10;6Jj+iM7HX5PTeZf6ux9RNf6Eq9ml3MwtIST2DsG3b3HhdjSxxaVElxRzOTeNawXJXM6L53ZlAdWT&#10;k5QOjnGnLI9rmZFyXHazL3wPQXGnpDEQTkRukED5sMQ+zifu4FjUGnafD+BA0CKCwpYJdFeQf+cI&#10;5XL+rIm6oEqlaLp1kfqb56mIOEFh+BEKLp+iKStOzl1l9LTWE3Mzkh2bt7J+6QqOyDzm3Dkyw0MF&#10;vefIuXCWXIm84LMUXDxPybUwgXUIORcFwpfOq/KNMwXKeVfCyZXIv3JJNc++cpHsqxfJvBRK2sVg&#10;kgXKSQLlpEsXuBV+kgM7V+C/0A6b+QbYeJhh422FnY896sY62Lo4Y2Zph4mlg3w352M+3wszJzcC&#10;NmwUILuja2+Gjp0Jek4maDsaMG+hLf47lrBwl1ILe7ccoztsDTrCgcuhpNTUkSXIbJp8yMirL6kb&#10;ecDB4BAWb1jKgpWe+Kz2xNLTBF3buRjaq2PtZoSDmxkLFs0nYKly850dazfZsHztPDbt9WTBakvM&#10;3RWUq6Pnoo2GnSbm3pY4LfXg2MUIRh9/pbopUhnqum3oHpdjUhm8+4JH8vjhq1/x4MV3TD3+hsq2&#10;SVUuslKdY9PhYyzbsonrSXeYefGM8XsPmZz5j1Eu/9xJudanpaX9Lyj2kobFpHy3lNHu/k9NKRmp&#10;zNb7WyrFjyX+dPqR33z3jNevZnjxbJKnj8dUoSw/fzqhihmlPNtwm2qugPn+3QHuzfSrHg8PtgjS&#10;GlXPd7ZX0dWhoK1R5lVkp0Rw9uB6Du9YxoVjWygVkNYUJ1FXmk5DeZYgVdDYWsXUcDv3lRvJZgR/&#10;Eg+nOpgeqmO4rYCW4lgVikfrpCWdE0FB1BGqEs9SEX+CnBt7qU0/S332BdJv7CMv5hgdpbcYrE1l&#10;tCFb4JpAT0Mmgx0FDCjRWUJbYy5VZakUFyZTWJhCQWE6WbkpJKTEE5ucxPXoGHbsOoCvbwA+ni4s&#10;9nXg4plNRIdtFXwHUZsWKjDeTUlSkGpo546qeIZas6kTDCvl4ForE2gui6Gj8g6DDcmq8myq3uvq&#10;RAZalZvxZLkqmo7qaAFyLP0NCQw1pzHVXcC94VpmJlq5JxhWEKykVCg9xAqOlZ5jZZ0y2Edfd4Uc&#10;41rGRt8ODf3yUR8fPu7i+d0Gnk9V8/HDej59Usdnz+r55sNWfvlZO59/0syLF1V8/EU7n33XSffd&#10;eG7lbyQ8awEX8124Uu7A2Wx9jmfqcSxDkzNZc7lcpE50hQ7xVUYSFkSXWXC12JiQfB2CcjU5l6PD&#10;Cdn+QJI2O2I02CYw3npbi63R6uyMns2BuNmcSp1LSI46N8q0ianRI67egKRGfTLbjCnsMqNUYFrV&#10;a01VtxI21HfbCSxtqG6zpKTRhNxKPTIE6OnFguMSwXGZFnW1BnS1mjPSbcVUv600BmyZ6bXjfp+9&#10;IHk+z0Y8BM3OjAiIe9tt6O2yY2jQjdFRX0bGfRge96RnyEEwa0Fdh7GA3IDSVj2KBMT5jRKC45J2&#10;Qyq6DKnuNaBJ4Nuh3FwnOO2b0Kd/Qo+B8bfRO6JPW78eDV3yudq1qGnVoLpFnepWddm3MgCIAHhA&#10;h84RXfpk+8FJfQYk+mQfXQLkdkFzY/ccVTT3qtMxpEvPqABYYnRYnxEB8ohyA9+koWBcj55hZZvZ&#10;cnGdRdeEGv2C42//QhjHJ8fzszm/4H2t95mrPwttM3XmGrzHLN1fYGyrg4WTMSZ2BujN08LARglN&#10;bD1M8Q50Z8eJfcSXV1M2/JgGgXCjapCL39D5SED69Btq7z4lvrqQoxH7OHJpDccvLeXExQCOX1wi&#10;MPblyOUlnLm1lqvpB4nMO8yp6MUcj3bnQrIvq44Zsua4NXvC/Nhx3osdwZ7suuCDS4AJNu5GbNgX&#10;KEgX/MxTZ5bJLH6u/z66jqY4LvHifGwEbdNT9Dz4mN5HXzP49FvVsMpdguMuwbFSnq3n2W/pevq9&#10;fM5via3qJCw5k9i8PFJzc0mNj6cwIY7i27cpvxVF4tmzguMzJASf5/bpY8Se2E/Mqf3cOXeUlKvn&#10;ybh5iYzoCLITY0iLiyY1IVYijuT4OyTJPD4xmRsx8RTUttE1/YLirnFK+6douvtMoFZISGISp25c&#10;lobGWfYGneJqShIxgt+L2bEcvnWOQ7fOcDpBQNlZR3pTLdeylBHqDrDx9HK2nFvGvsvrCErYxenY&#10;zRyOXM7puLXsv+bPzouebDzpxq4zPpwM9if8YiDZd/ZTKQ36ytvBVESGUBMZRnXkeUoFxlkhB8m+&#10;dJKxujKeTw7xxZuX1FdVEhZ0gUtBQaTeuEZe1HVyr4WTdzVMoBtMRuhZki8cJyXkNGlhZ0gXEKdd&#10;DiLl0lmyIy+SH32FktgoyuS4VMjxqUqKpTL5DlVpCVRnJNIo+C9PjSNOEB0tDa2k6+e5dek4+3et&#10;xNHZED3zuRjb6zPPzYpZ+upYOTliYDoPfRMJKzvsvH2w8fRk3d7dWLrPx9LDHpsFAmZPG8w85+G1&#10;3pelewPx3x3Akv0r2Hv5CMsObmS9/P1ORkUQLH+jkp4+aoYnSK1u5ujFULYc2opXoBteK92Z52WK&#10;rp0a89wF2S4GmNlq4zDfBH9lKGg/C7wX6rEo0BzfQEvsFuigZz8LHUc1dJw0mWUxG217XTxX+3Hy&#10;8jXqeqYlJhl68JLmgUny5P0effQND1//kgcvv2XywZfSYH5D9/iHtI8/p3n4LhGJ6Zy/HsmdrCyG&#10;792XhvkDHj1/88Ov98+bFPg2NTX9MX3iDyh+/PixygD/J6fU7FRpdP+tXNuPJf50+lHD+LPPX/Dy&#10;xZSqt/jxw2GePRnnw1d3VfPHD0d4cH/ojxhWepUfPXj7eGqim7GRdibGOlWhwLi1uYze7jq6O6tV&#10;OcQxV05yZOcKwk7upDQnhtqSFNWQ0G11BbTVFzHa3/xDj3EXU2OtstzC/fEWJvurBZz5NBfepjr9&#10;Mt0lt+kvi6U87gylsccpuHWQhNANFMYcpCEnmOTL28i5dYi2ohsC4xSG6zOozrxBg7yuryWbgfZ8&#10;gXExHc0F1FdnUVOVQ5XAvKQ0h9yCDNJz0knKzOBmbDw79xxi4cLFeHu4sH6lN5fObib20k6B8Tlq&#10;0kJIubLvLYyLo2ivimOsS7mxL4GmCqXiRSptlfG0Co67q5WSbAm01yTTXBFHhyz3NiYJnCOpK1Sq&#10;ZkQJnOMFx8mMd+QyM1TNtPzbZybfpk28zSUWKP9wA56CYwXGQ/01jI+2MTmu9LAP8uLBAK8f9PLm&#10;fhsf3Wvhk7tNvJmqlXk9Xz5p5etXnXz6UrYfLWB8rIjnrxqZfFJEff8NCttOkVizichSf85n2XIy&#10;zYQT6VqczVTjyg8wjqsyJKFaYFxuLjA2EhhrC6LncjZHmxMZ2uxPUBMYS8RqsjdBl30Jsi5ejSOJ&#10;czidJjDOfQvj6GpdYmt1SajXVcG4qNucsj5LqvsEwj1K2FLf60B9jx3VHVaUNJmSU61PusA4tVhD&#10;cKxObqmGarCPpmYjutvNGOq2YKTLgvFu+Q0KkB8MOvJ4xJWpPgcG2ubRLcDu67YVGLswPOrF8Jgn&#10;g2NudA3a0thlohrtrrJdj7JWHYGxNnmNWgJjLYGxknOsqxr+ub5fhzbBaZfAtmdcl16J/jE9+pXH&#10;CowH3sK4Xql13K5BVbMa5Y2zBcdzZZ0yGp6WauCPvjFdBgXESo/z4KSBwFpfXi84VvKNe9UE6mp0&#10;DGqrsD0yZiB/Y335e0lMGDIxZaSCcfeQOi2979PU/R4dIwqM9f8TME7g53PfERz/DA3juehaaKBh&#10;8gFGAgBbD3OBsRF6lpoY2+ljaKeLga0WJnKx913uyfZj+wgS8N2p7qDm7uc0PlQGyVBGtPuM1odv&#10;aHrwgMzmEs7fOcbBsJUcDg3g9JXlHA5exLbjbpyJXMmZqBXy/BpCktYI7hZz7JYHISlL2XjGhs1n&#10;ndl4yplVh61ZfdSS9cftcF1mjJHDXBZv8sBtqY1A2QpTZ120rOao/vvb0tOcTUc3ciM1itSyAvLr&#10;G6TB00PH5EuGBe+9D75l8NlvqBv5kLqx1+S0j3OzoJTTkZcIuxVGdNw1EqMvq7BbLHAqu3Wd5PNn&#10;SQw6S8KFIOLOSmM89BTZYadJPndEMHiKPMFl0Z1rFMhr8xKuky2RlXidlIRLJCVfJCUtgus3Q7kR&#10;dY3sggIqm1vIqKiiYWyUyKJcLqTEcvJ6MHvP7mXvuUOEyb6C469II+Es+2/sZ3v4VvZF7OVixhWC&#10;ky5xJHI3u8IWS+PBmZXHnNh0XgAc5MrWEDe2BLuw67KHhDsbztmx/LANG2S7wyG+XI5cQ3z0DvLi&#10;Tsr5M4Sy6EtU375K7Z2rVMdeoiDiPLkRIdRnpVBXkM2T6Qmqy4q5E3WDxFuRZMXepCDmBpVJ0VSm&#10;3hbcxsh5OZaajFjqchKoy06Qc3UqTUWpFCXdpCw9hubSTDnHFcg5roK+pko5V8o5pyiLitwUSrIS&#10;yZF9RQmkQ08f4oYc1/jL54i5eJLI8BMcO7qFpSu8cPC0xtHHEcv5Nti7uzFXx4A5uvqYOdhg4zFf&#10;cOxKwIYVAmM7LNxtcF/hg6u8zm2lF0t3LmfR9kUEHlzKkn1LWHtincQm1h3fxpqj29gVfIIr6Qmc&#10;jb7B/rBgTl4LYeOBDdh6W2HurtQiNmD+YmsWrXfHc6kDJtI41DOejbuXNQv9BeaOgnWBsJlys539&#10;XAwExLpO2ph4mDBXGm1qVhq4L/fmePhFToTf4FxENLXdg9IQ76Wpf5SR+88Zf/ghd59+wejMR4xM&#10;f8TYvU8EwR/SM/GY3MpGGvuGaR0aY+DuEwbvveD1Z3/+jXHKNV7pFVZSJv6AYl9fX9Uwz/+nUaxM&#10;qdkpaJn/DcY/lvjT6UcN4y++eMmzp+Mq7Co4VlCshJJGofQYK3Nl/eR4lyp1QlmnbDs+2qHCsoLi&#10;oYFm+nsbBMQ19HTV0iMwri1LI+WWnPQ3BXB871oK0qNoFpC21xeqRsob6Wvk7ng39wTYSoWFsaEG&#10;JgbrmRmReW8FA43ZNBbcoijuPJWJF+gvvU1jxkXB8Skyr+0iJmgNKZe2UJN6hvSrOyhPPENbwTV6&#10;BKEDgtHK9KuUpIXTXpusSmfoE2h3NOULjLOprMimojKPyuoiSsrzychNJyohnvDrN9m1/zBLlgSy&#10;0Med/dsDuXR6A4lycapIvUBtehiZN45QmnRBYBwtJ//bKhh3NaTTJu/Z25RJp8zbymPpqREI16XQ&#10;05ih6jGuL7klQI4WrF+nOi+cesFxe4XgujJW/q1pTPRXSuOgWYViBcR/GOlOgfEfbsobHapXpVBM&#10;T/Vxd2aEx/dGeDbTx/OJDj6ebueTyWZeD9ZIVPP5eCNfTrfyxaMOXk430FIRS05yCHWV0ljoz2L6&#10;YSkPXpfRdy+B/JZj3MgP5GyKLWfS9FRVJm6UCWSr9IivFhjXmBFTaU5EiQJjgXP2HM7kaAiMNTmY&#10;OJe98XM5mKTDsXQDCT2OpWpyMlWNc1lqXMzXILJSl9uqAUYE2nU/wLjHgvL+eVT3C4R730Z9vwO1&#10;fXaUd1pRqOQi1+iTqty8JyBOL9Mgp0KTEmUEvGYDmlsN6Wo3oq/DiMFOE8Z7LZkasGV6yIGRXit6&#10;BM7d7eb09lozOOzE4IgL/cPOqt7iVgF5XYcBVe06VLRrC4y1KG7WoLBRokmDUmVdh4bgWI3aXnWa&#10;hzVpH9OmU6JLok9g3Cew7RrRo21Qh6YebQkdFZBr2tQFxrOoapkjMFajRRkmekSL3lFtBuS1wwLc&#10;kSklZ1mArPQ6D+nQ0aNBa6eSZ6yhejw2biANTwP5OxsyPWPK1IwJo/K4o0+d+vb3qG19h/ZBDQbl&#10;uV/9euaHX/OfB+OUjBTUDNRVaRQ/V/tX/vndv2OW3s/QNp+NnSDTa4kzNm4WaJnNRc9aC1svSyyd&#10;jXH2c2Tzwd0cvHSN80kF5PQ8oPnB27JrTeNPaZy6T/ujKdIbsjgZuYedp/3Zd3YhJ8NXsO+ML3vO&#10;eAtClnL0ii/HbiwQ8C3hUISzgM+eE7cWsv6EHXsv+nLg8iJWHLTAf6c2m07b4b7KCBtfHVwDzfHf&#10;5MSqPd5Ye2tjYP8eyo1Pjn5G7Dq1mpBbR7gWd5awyLMEXw8lOa+I5v679Ex9RO/MJ+Q2DFLQPkRm&#10;Uzs381LYfXYLQZf3cj3yGAlRp8m5HSx4FBzfukTmpSABYziFtyIojrxGybXLlF2/SqlE8Y2rJF84&#10;TaJSmizqIgUJ18iIvUhGfDhxcSe4fmsXt2MPEnP7uGogjauXzxB75waxqbG0Tw0SVZzOcXmfc7fP&#10;s//cDrYe3cCeoN3sDt7F/isS17ewOXgZa+X4HYrYzoGr2zkatZGdF31YctCMxQdMBcCOrDltK2HD&#10;6lPzWHXSkpUn5Pjs02PpIWvWn3Jjf+gCQm6s4Mq1taTeOSKfM5TSeIG/fJay2Ag5n16Tf580CK5f&#10;pCw5jorsTCYH+6gtL6GypEAa/EX0C2ynOuuY6apjUs7vo21VDLWUq2KwuYyBplJV9Mi5vak8Q+B7&#10;h9zkKJKjr5IVH0VWgjRW5P1SYq/L/DqJt68QdPoAmzZIQ2jtYg7uWEf40b3cPHuE25fOcDnkOOfO&#10;HWTN5mV4L/bEzs0RCwd7Zmnq8PM5s/FZ7otrgJvA2J4Fq/1wWaL08i7Ac6U3C+V6s0TO295rfVWl&#10;21zW2OOzxV0aWctZe2wNKw+tYtFOgfLRTew4f5BdFw6zdNda/DYuxltA7RRgj669JprWs3BeYoPP&#10;amfclthhPd8Iawdj/Pxd2bJtOUsCXXF0M0VPfi+6VmrSQFOX12hg6T1P1Vs8z9sajxXeBG7dwKod&#10;u6UxeYKylnZpYE/RP32PySevePj6cx6//qUKx/effc29p59LfMbo3RcU17YzdO8ZY48+ZOzpp3Ke&#10;fsOzj3/5w6/3f3/61a9+xZkzZ/44op2WlhYtLS189dVX/9vx9ddf/8U5yKnZyWhbqP3w6G8w/muP&#10;P51+3DD+/KUKu0qahJJC8dGHDyTu/xHHSv6xkjYxMtSqmivbKj3HSo/xH9IslJQKJZTeYiWdQoFx&#10;XXk6GXFXOLJrNQe2rSA7KZJOAXF/exX98vyUwHpmoosHysAek11MDDeq6heP9lQw2lmsql3clB9F&#10;ScIFcgWjnfk3aMm+RE1ykEB4F1mC4/TL26hKPEGaMk8+S2veFToFoL1VCVRnXqUgKURO1HcErSl0&#10;1GfR3VJIS0M+VQLjsjKJykJKK4vILsrlWkwMZ8MuCYyPsGzpcgIDFnDm8GYunVlPatRBqjJCqEoP&#10;JyvqOGUpIape4bqCSNWAHn0tuXTJ5+0TgCvDQbcLzntrk+TfkMZASw7dAudG2b6hJFJec0UuPqGU&#10;Z4bQUHhN9hNNr7xmrLtU1WP8hzQKBcZKKEhWsKyEAuPxkWbu3e3n4YMxnj0c5akcu8cDdbweruXD&#10;/iqethXypLWQN32VfDZSz+d3W3k+WkNzUTRRctGNDt9LpTQgHt+v4cuvevn4q1bGH2VR1R1KZMEi&#10;LufacL3QXFBsQlK9Mcl1xiTUmRFbbcGNcmPCCpU0itkC47mczFTnaIqahDqnMvQ5m2PEmSx9zmQo&#10;vc7qBOdqcLlImygB7q1qpcqFJjHVmqS1GFDYY0ZpvyWV/TZU9tpQ1WtLTZ89FT3WlHRYktdkTHqN&#10;HikVAuNyLdIrtMiu1qaoQZfyZn3qWvVpbtGhTaJDlnu7TBjss2BQ9tnXa0ZPtxLmdCuPB20EnPZ0&#10;ynu1982jucdUBePqDl0qFQS3CLhbNFRR2qpJRYc25e0C4/a51HTPpWlIQ2CsJTDWegtjQXGf4FVJ&#10;kWgd0Ka1X0dCl5Y+XRq7tAXHc2X/StUJBcZqdAyr0ys4HhrTYXRSn/FpIyZmjBmbFNTLPrrkPVrb&#10;ZtHRMYfePk0mZP8z04bydzbm7j0zpiUUGLd1zqG26R2qG9+hrVeToUkzgfHdH37Nf36P8S/U3lXB&#10;eK7BLBWM39f5CerG76M3Tx23RU4sFGjYulsKjLUxcdBnnosprgudBcZ72Hj8DNuDbxBV1k5R/wMK&#10;O8fIqGkmKjeL0t4aUqQxeC5qN8fCV3H84nL2nlrIruMC4ZsbOHZpEQfD3AhNXEh42iI2nzVl/UkL&#10;1hy1wnWlmkDFkuPXAzl2XRrVNxZyNGIha484s2CjBX6bLfHfYsWGw544LJyLmfNPcF+qzdKNlly8&#10;tY3YjMNEJe7hesweIm6f4PLNUMFoGk29o4KS+xQ1txNXmE9cUQa7z21TlYE7fGYRIaFrSIo5RF78&#10;GUriL5B/6yw5N8+RFx1C+vXzZF4PI++64PfiRVJCQkgLDyPq1DHCDu7k2un9xF49QXTEUaJuHODE&#10;mYUcOetC+LVlXI9Yx80rW7kWvJXjh1ZzPmQfKcVxRJfc4Yycn45Io3vr4QCWb/Nmzb4A9oVu4XDE&#10;Vtad9mbZYXtWHndiZ9hi1pzwZHuoH9tC3VlxbB4+O3TYGCQNhOPWBB6xZMkhC1adsGXRXmMC9pvj&#10;sd1IgGwtjQsbtso+DkmDJCHhGMU5N+QclExddgrV6QnU56ZQLvOsmJvU5mfL+bKEsb5ummvLaagq&#10;orWmWKKAjto8mkvT5Nx1h3w5l2fFXaUwJYri1FsUpdwkNyFC1l1RzXMkitJuU5B6h7zkGNLvRJIS&#10;EyHXgGjSE26SKnE57BSH929h19bVrA/0Y6OfBxsXenJo82ounNjH1StnCbpwDL8lPti6OmBoackH&#10;mtqoG+rgv2YBC1Z54C6NN5eA+Xgu98BzhZIb7IPPGl+8VvngKuts/K0w89XDVXC89kggCzZ7qGoe&#10;2y+1xn2NM4t3LmLlgRWsP7Yen7U+OC6yEww74LXGFdcVDszzMcbK2xgLZwOs5bvv4eeEu7cD6zYG&#10;snXnWhYt98Fgng6myv+u2Opi6mqGg78Thk7GGDubMn+RC5au9pi7zGfH0aMM3JVr6pdfc/f5K6af&#10;vRIUf8azj77h1We/kvPwb/j869/w+PlnTN17RVVjLzPPPuPRJ79m4sUvaR55Qc/Ekx9+vf/704MH&#10;DzAzM/ujH/6S0NbWVqVd/CVTWk4S+rZ/g/GPJf50+tHD+NWLaUHxlArGr1/OqGCszJWe4rGRDlXK&#10;xN3pvh9uylPSKYZVOFbWK0BWUi6U3uQ/5Bx3d9RQX5FDeW480VfOcSnoMOX5AkVB8cRQC9Oj7YLA&#10;TgFgD08eDvLobi+TQw30tBbRVptJjyB2UClxVpVIbcYl4s9vpSk9jPacyzRmhslF6xD1aUGUxRyh&#10;Lvk0GZe2UhJzlKasMFoLImgrvkllRjjFyQLj0tu0VMbTXpdOX0cJ7c1FVFblUliUSU5BJtn5WaTL&#10;BeFaTCzHg0LZumMfAf6LWbt8EeFndxMRtImc2KNUZYZSkXaRnOjTsu9LqjJtlVkR9DUp9YoL6W3O&#10;leWctznF5QqMlRzjNPqVm+8aM1TVJ5rLb1GTf5nSjAuC9jNUZ19UwbhbEDEsjQGlx1i58U652U7p&#10;LVZ6ipX0iT+kVCiPFSA/eiTH7NEQzx4N8GSiiQfdRTxszeJRYxp3q+OYks/2oC6Nlx1FvB6s5El/&#10;KV0lt0m+sp9b5zdTm3eZjx428vUnPXzzVZ+ckHvkBF1N/YA0OuoCSahwJanGhrQGCwkzEuvNiKuz&#10;IKramMslmpzPV2A8m9NZapzO1BAMa3MhT1/QbERYgQGhebpcLNDmcrE215VBQ2oNVENR36xQFxyr&#10;k9SoS263KUW95pT1WlEuGK7osZGwpaTLkoJ2c7IbDUmt1iFZgXGFNumV2mTVaJPXoENRix7lrbrU&#10;NGtSJ9HQok1Lhz7t3ca0dRvR0WMiIDZTRZdER58ZrYLhxk4jgauRANZMFY2yXU2noexL54+hpFZU&#10;Cpj/A8ZqNA9p0SGo7VRunBvXoVeBsUC1e0ypWqEMCa1P16ghXSNGtA8aCMK0aOnXEDSr0zYkMB5R&#10;p29Ui2F57fiUPlMC3um7JkxNmzAiMFbqGre1vE+H4LivW53xMV1mZgx4cN+Eew8ExndNGRmTf1/X&#10;HOqa3qWm4R3aezQZnjDnu/8EjGfrqKluvtM0VkfdaLbE+6gZvi9QFhxbagmMF7Bq6wr81/qhZ6ON&#10;vgDZUWCwYttG9ly4yM7QGwQlFhBX1UpmYzs3MzPZH3yUY9cOcv72YQ6HrSY0ejtnr20QGC9iy0EP&#10;joctZcdJJ/act+dymj/hqQvZHmSJ9/q52Pr/Akufn7NoqxnHrizjUPhCgaIX647YsHyvLZtPeLH1&#10;pBdbjruzcpcNdgveEZT8E2t3WbHzqAsRsVu4cmstETFrCb22irBr27kaJcAKPUt8WipNPQK+gW5u&#10;pkRzIzWC09LAPnDOj0OnPdl30JmQ88tIva3g+DQ5MRKx58iNDybrzgUyYkNJi74oEU569CXy7kQQ&#10;f+0s1y7s5fKFbVy5vJWIqO2cDlvG4WA3dhw3E4zaEnZpITevr+PG5Q2EB0uj4ORKTl3exa3i60SW&#10;3+BczH4OnV/Jqp3urN7ry6aTy1gjDYiVx5wFuBYCYAP8dpngv9uSgL3zVD3B3tsN8dpmyLJDdvjv&#10;kWO3zURALNjbZIjnZhOc1+ljv1oP541GLNk/T1Box275N0bc3kNTYzoDnVXSoK+lu66cwZZq2mvK&#10;BK1xco6sZqSnk+nhPlLjojhzdC8XTu4j8tIZUmMvkRl/RVB8g7L021RkxlKdE09NruA6L5G6XGXU&#10;0SSalJQKiebCdIF2BjV5GQLxLDkP59NUVqCKmuIcUmJvEHL6CBdOHeLk3u3sX7eCncsXs2W5P6uX&#10;eLNpwzK2bl/DQoGxobkxc7W1eF9Dk3lOdgRuDmDl9sUCYydpGBniu8YLn1We2PsJbBc7q3C8aFMA&#10;gbuW4rLCFrtFZizZ7iMNKxes/YwlTDB208ZjjSOBu/3YcHQFvus9BMY2OAbY4LfJU7ZVYG2BtY+p&#10;wE4DUzt9bOab4+gijY3VSwhcvRj/Fb7YuFljaGeItpWugNgEDYHyuwYf8HPtd9A0lwalo5V8zkXs&#10;OXWCvulpHrx+w/jDJzz96HM++frXfPbL3/L5r37H19/9O99+/zu++uVvuP/4DfVtQzx4+Q3TL7+l&#10;a/pTchvG5fzz6Idf7//+VFBQwD/+4z/+L9D9c+M/BeM8gbH930a++7HEn04/ahh//tnL/wXCb3uN&#10;76t6hpVUCSVlQkmdUPCr9BArAFaQrKxTepEVGCvLCqCV3mMlOloraKzKp640m7yU26qx+Tubyhjt&#10;b2JqpI3x4Vbuz/Ty9NGwCsYPZrpkfQPdTXk0lSfToVSUEFQO1iTRWXiT26fWU5MYRGvmRerSgimM&#10;PkJDahBNguOG5FNkh28hLWwzFfEnqcsMoTz1PIWJ5+TkHU5reayqF7erIZN+gbHSY1xSKijOT1Ol&#10;UKTlpBOfkcbV2DhOBoezYctOgfEitq9fTsSFfcRc3ElBwkmqBd1lqRfJl4tkQ34knZUJKhgPtOQx&#10;3F4sOC6W5Xy669NpKxMYK+XialNVqRS9TRl01iXRXh1LfdFVKnPCKEw+I58vRBAdQ19dMkOCWAW+&#10;ykAeyqh3f4CwklM8PFCryjFWAVnmT58qdaa7uTfVyIOhMqZbUxivvMlUZSQzMh8vjWRS9jtTncT9&#10;lgymW9KoSTlPulyQY86voykvjI/uVvHVy1a++riLr77o57Mvunj8YS71/UfIql1CWrUTaXXzSGu0&#10;JKXRgoQmS27Xm3BNgBpa9BbGZ7PVOZ+rRYhAOCxfnyvFRhKGXClSlvW4VqZPZKWBwNiQmwLj6+Xq&#10;RFXOJaFekNthRF63CYWdZhQLhku65lHaaUlhhzl5raZkKFUs5L2SBcWpVbpkyOsza3XIFhjnCYyL&#10;BcblzVpUSdQIaOsFxo1dBtR36tPcY0y7AuJ+mfcKhLsNaOjUo7ZdhzrZrqXPgo4hGzoGbQTH81R1&#10;lP8QNR0mVMtnq1SlWWhQ36NFm+C3e0LwO/6HXGMDVXTLshJ9k0b0TxnTOyEgHzMSKCtY1qZzVFNC&#10;Q16jSf+EwHhSYDytwNhIBeNpAfKYkq+s3HjX+p7EBwJjNfnN6fyvMJ4xVt2E19mrRmPLu9Q3vqNK&#10;vxidMBUY/2WpFImpKWgaGaBuoI22qS7mjmaY2RvxvlzQP9B5F31LPbwFKAECgEXrAzB2MsTITg8X&#10;PxfW793JvguX8N95hCM3kygZGKe0u4uYnGSOXz7EgeD17Dm3jN1nAzhxaTUnw9dwNHgVu08sZM9J&#10;b7YdteXYZVeupgdwKsqVhVvnsE6QN3+pAMT9p2w44sbZm+vZctKdgC0W2PrNxnO1IesPurH3XAD7&#10;zwewepc9Pst1cA9QY/dRd0KureXi9fUEXVomOF7H+UurCL68hZDw/ZwPO074tTBik++QXZzFldsX&#10;CRcwHw/dzOFzizioYHunA9u3OxEmv4/sZIFwwnmSY88Qd+skt24c5rL8dkLDtxF+eTtRNw+SmXqB&#10;W5H7uHB+FWcuLObAGVf2X3Bk/TEjdgXPY9MxAzYd1OfYeScio1YRG7uVq9fWc+zsEg6HrOZIxBYu&#10;ZZ3m2PUNbDvmzYqdTizd5sziXa4sP+zBmlPugmKB7jZdfHcas2C7KX47rVh20An3jSbYyb/ddZ0J&#10;fjvsmb/aGKdVJnhutMZjgzVWAbrYrhQArtDHZYM+S/ZasPaAAwfkvZPlnFhfJw14Je+3vkyilKa6&#10;CipLC2lvqqWrtZ6etnqqirLlONwm9kYo8bcuUpB1m8rCRAFuBq0S7WWZdFfm0lWRQ5+c67srcmnO&#10;T6FTzq1dZdl0lGTRVVUs58EK+huqGWisob9R5vIebZXFlGalkHwrgujLIVwNOkno8cOcP3qA4/u3&#10;s2VdoJyDPXB2sZHvrQNu3m6Y21gzS1NLBeNlG/3xW+WOk681li7GzPe3x3WxExZuZgLj+are40Ub&#10;F7FM8Oy7zo153sZ4rHDEbYUdpm46MrfFc5UdC9Y5sEoaIzvPKkOM++C+cj7zfOTYBszDcZkNrqsc&#10;VeuMHHVx9rXH3Xc+Lh6ObN6+nsC1i/ELXIBPoA823vZoz9PnJxq/4B3dWfxC5320LHV5R1NpaOoy&#10;39ePw0Hn6Rge5dUXX/P6y2/58rt/41f/9nu+/e3vZf7v/Pp38P3v/p3vfvN7Xn/ySxraRukceiaN&#10;9SnyBMVxRZ20Dt3/4df7vz/9qR3+0vjPwDhdYGzm9rce4x9L/On0/1cY/5+cVDD+9C2MFRQr6FVu&#10;ulNSKBQUK3nFymMFyQqAFfQq2yjzP+BYgbPSU6wgeUzQq2zX110nJ94K2mpLKcpMJC0ukuaaQkYH&#10;mplQepnHOwTaQ4LwcQklV7abu2NN9LUV0t+cx1h7Af11qXSX36GnJJrsq/sou32CWsFufUYoWRH7&#10;KIo6SG/+JZqTTpMRsoHbx5dQcvswLbmXVKXVSgTObWVRdFTEqFIbOgWp/YLXloYCSlUwTlfddJeQ&#10;nkpUYiLh0Xc4FXqFDZt3smr5Cg5uX8fNkP3EX91LsSC2JiecsrRLFCddpK0kVjCbQn3BLQZb81Uo&#10;HuuWC4AgubsunQ5Bc29NMl1KqHqNMwXHaYLmBFrKIynPCqE4VYF7CC2ltxhoSGO0q0SVKqGAWBn1&#10;TgGy8lgp0ab0Gv+hxvHD+90Cpi7uzrQw1FvAaFsqrfmh1CUeoTnxMNOVN3jVkcbLrhwet2UzqYys&#10;V3qTvMj9RJ8MJD5oFQOl1/h0ooTPH9by2dNmvnjTyxefDPDFl+3ce5JIXecBsmt8SK+xJ6VOYNxs&#10;SZJEbKMJN2q0CC+bw4V8NYLzdQgr0OOiwPhSnh6X85XQ5VqhHtdLDblRLlEhUa1HRIUm10rnyLo5&#10;xNZokCa4zWo3IK/NmPw2UwpazSRMyW01JrvJiLQaXVIqtEit0CFDYJwpMM6oFVA36pAjKC5o06W4&#10;WZvSZh3K5HGFgLdSKbOm4LjPhOYBpVfYhJYepZdYl9pOTUGvUlLNgLYBa3rHXCQ86RpyF0C70tHn&#10;SrtES+98mrttZTtzgbIRTb2GdIyY0DNpTOeYPh0CVCW6lJvnlCoV0wYMCnKH7poyMG2qAnKP0pus&#10;QrO2gFqLviktBqe0GZ7WYeyuARP3DJm8b6QC8tiYjsBYTQXjrtb3GRAYT03qyznFkLuyzcy9tzEx&#10;Je81qEFH5we0tb9P/4CWrDP+i2GcnJ6BrqkZlo52EjYY25hi7mCOprEGs3Vno2aggYmtGaZ25lh7&#10;2KJjrYOpowk+y3xZvWMbm4+eYd3xYCILqqmdmKGoo5G0snSCbx4mJHonJ6+s4cSVVYLA5YTclMdh&#10;Gzl0bjn7Ti8QGNsIoJ0JT1pEUIwfy/cYcSh0KYu3WrN673xO31jHsSsrWbvfDV3bnws63sHORxf/&#10;tbZs3Kf0Yruy41AAO48EcOTcas5Lw/icIDf40lbOyfsck3UHTqxg7+FVbN+zWiCzmuWrl7Jxyzr2&#10;H9nDrv1bZP061m3zZ+02D7bsWSCP/dm8VQBzdB0xMReIuxNK9O3zRESeJOTyPo4InpTPf1KAH3pl&#10;K8mpZ7kdc4ig0FUcPefLhoPmrDqoy+oT2qw/Y8y281aqXvH9F5wIvbmMSzdXcjFyFTuPuXIweBH7&#10;Qpax/9IKjl5ZwQ6B+dJtdizZNh/frU6CYAcC9tnjtllXcGzMor1K6oQFvjtsBcWWGPvMxmTBXOyW&#10;CZw32mGxUBc91zkyN2DeIkMMPDUxXqiHmQDZOlALz02GBGy3ZNepRURLA7mqJku+bwLjpnI6mito&#10;bq2mqa2OpuZqGgXLteV5lBekU5gRT176HYrzk6mvzpPIpak8k/bKHIFuCYMSIy3ljLVV0V9bQHVG&#10;LB1ybh2qK2a4oYwRQfZwSwODzfX0CYh7mwTHLXX0tzVQXZhNRtwtYiMvExEWxLXwC4QHnyX43HGO&#10;HNzJogAPfP3c8PByxt3bHY8FPljZO+Do7sLitX54LnFG00yOg4MBjr622C+wxtzFBK8VHqpBQgI2&#10;CZ7X+bBogy/zA+xw8rfBztcCS09DOdbe8j3zJ3CnJyt3e7HhsD/+m1xwXmaHsbsupl4GqlDSLhZu&#10;8sbISQ+nBXbYuVpjZmXMqg2BeC1yw8nbAY/Fbli6WaNvZ8IHRmqomWvzgYEaelaGAuMP0DKTv9+a&#10;ddxOzZTzw0M++9W/8dX3/84vfysY/j1897vf8/2//57fSHz3298KjP+N52++IKekkeLaQXIqB0kp&#10;7SWuuJOGvsm3P96/oimrKAlzj7/1GP9Y4k+nHz2Mld5gBbR/qDyh1C5WUKzAVynfpiwrN9cpAFZg&#10;/IdlpQdZmSs4VqCsPKe8Zri/mf7OBpqrSshKvM2dyItUFcsJs7eRybFOAV6/4HuC1y+nePVilBeP&#10;lGGlGxjrrWC6v5J7/eXMdBXRXRZDc9ZlCiIPUxJ1VPB3TtVjnHvzkKw7QH/+FVoUGAevI2KfN4WR&#10;e2kvECwXXaVNADrQkEBX5R2B8R06alNUMO5sLaGurojSigKyCnOJz0gl4k6cXLxiOfkDjNevWcuR&#10;XRu4GbyPdHmvspRzVGeFU5l5jfK0q3QoPcJ1aTSXxDHUVkBfs6C/q1wQnC0AT6OrKok+eb8eCQXG&#10;fT/AuKcxSeB8R9VrXJIWRGHSWRoKIxlqSme8p4wxgbCSKqH0GCuhwFhBsVLLWIGx8tz4aKM0QuqY&#10;GK1noDOP0dY0GjOCqLy9j77c83w2lMe/PW/jN8+6+fp+G88H5AJVE09h1BEu7vIk9vQyJqoi+Xik&#10;gE+mqngzU8/HT7r45OUAb1628/rDMgZHL1FQs4y0SmW0PCuSm+aR1GJBXJMxN+s0uVwxl7ASbcKK&#10;DFU9xaFZspypTXiWpiquCpQjig1UOL5ebiAoVgYMUedKyWwVjKOr1Ehs0CSlSZuMRj0yGw0EvIZk&#10;NxiqRsjLqNcjtUqb1DJNCdmmUmBcJUCukeUGLbIExLmt2hQ161IiUaz0ILcrZdb0KesypFZA3Cgw&#10;bpZ5U7eRIFeH6g51ajoFxt3GdAw5MjTlJ0hdxujMckamVzIytYrhyZUMjC2md9SXrmE3OgYd6Byy&#10;pmdcID1pLiA2oGVYm5YRbTrGdAXAeoJefQZmjFQ4HpiRmDYWHBup1vcJhhUU901rMXBXW/Csy+g9&#10;fcbvGzIhMSn4HZd9DA1q0ts9h35BsVK7WMkvvisYvnvfWIVjFZBl24lJHYaG1RkcmsP4uJZqm1//&#10;+i8b4CMtMxtDS4GWnz9L167BZ4k/2qZ6gmI1fjbnHX6h9j5z9bRknSHalvrMMZkrF3s9bFztWLhq&#10;BXuCwricVkhh7ygt9+6T21xJUlEc1+KOcDV+F6cFfAeCFrLvzCKuxh3itOBVgeXx0MUcC/UQPPtx&#10;OWkZV1PWsfecNztPLsR//Tz2nA0g6OZGdp72w3+dHSaOOpgJyJ28rQQjDqzdEsCi5W6s3rSIbXtX&#10;ceDYVvYc3MD2vasFt2vYuns1G3asYdPO9azbuobV61fit8gXU3NTLCwtsLezY76TE/MdHXGab4uD&#10;uxXOXrZ4+jnj4+/J4sAA1m2S/ezaxLY9G9m6bz0bdq9kyQbB1A4/tu5dyv5j6wkPP8qN6ye5ELKT&#10;gyeXs3aPI8v2mLPpnANLDxnL3J6t5x2l8TCPExGLCI5ZxemIJWw8bMeOMx7sOreATYLkXWcFZocc&#10;CZBGgee6ebiutsJtow3uW+Zhu1oLh7U6OK3Vw3a5DnaBhpj4qKPr+j7mflrMX2WB82pLtJ0/4D2L&#10;f0Hd/n0M3DUx8tJGy1UdgwU68joDrJeq4bPZhC3HFxB28yDpOVFUVmSRlxVHYW4iKRl3iIy9xtXr&#10;oURFhatygAuzEshPu0N2ym0yUm6RI9tmZ94hPyOGxopMxvukwd5Vw3BHFSMSvQ1FqhSL7pp8pjpr&#10;udvXzERvO4PtTQLhRoa7WhmRx+OD3cyMD1JdVkB2egJR1y9x/Nh+zpw9zhlB8dWIMEIvnsXP3w07&#10;RwtMzAzQlu+hpY0NNo5OuC3wYuGKBTh62/KB7jvYesgxWzRfVdrN2FEfn5UeLFBGRVwpmA50Y8nG&#10;ADyWuuG8yJH5C21x9JuH31oXAbMby3d4EbjdjZW7PFQw9l7nouopdgy0wXKhCY7LbfBZ74m5mwnO&#10;fg5YOVlgbm3Kms0rcPNzlO+lEcZ2BmiYa2Bgb8wcMy3UzXUxsDPF0llpbJpjbGvHmu17Sc2voH1g&#10;msevv+LTXwqAf/fvfC8w/v73Cop/J0j+nm++/45Xn35G1+AkN+NzSclvJrO8n5SyPhLLe6jvHfvh&#10;1/vXM2UVJ2Hh9bc6xj+W+NPpRw3jTz9+pgKtUl1CAbECZCV3WMGwAmZlfXtrBW0tAr+OalXPcKfM&#10;O9oqVdUolFC2UfahAFkJJc94qKeZttpyynLTSI27SVVpNiMDrTyYGVCh+M2HM3z4aorXr8Z5Jgi8&#10;P9HMo8kWHozWMd5RwFRHPr3lsVQnXSAv4gAFEftpSAqi5M5J8m8dofjWYbqywugUYOaEbiRyvw8F&#10;N3ZTL0hsKrwkGI6kv/YO3VUxqmGYO2qS6WsvoqejgubmCqrryykoLyYxO1Mu5nGERCkwvsqW7fvY&#10;vG49xwTGked3kRtzQtUDXZ4aSo1y40reLYFxAh2Vyk12yYx2ltLdkCcXiDJ5jyw6qlNlfSI91Sn0&#10;NaSrRr3rb84SHKcLjpMYak2hs+Y21bkXKUo+JzC+wVBzhgrGk6NNKvwqecbPnwyqUikGet+OiKek&#10;UQwP1NHVXkJne6kgqkouOkVMd+YzURvPvdoYPu3L4ft7dfz6SQe/fj7Ar1+M8KtnQ7wZq2OkMo6E&#10;c+tJPreWwcLLPO9M5/VQGa/GG/hIKff2aJhXj7r5+GUz9x8kU9O6nfQKd5KqrElqsCSxxZw7zYZE&#10;1WtwpXIOF0t0Cck3IEi50S55LuclLqapE56hwaVsTa7kCYYL9blW+hbGl0vnvoVxxRxuCYzv1KgR&#10;X6tGUrUmydVapFRrk1ajQ1qtDukSqUpvscBYqWOcrQz0ITDOVGBcr0VmsxbZLdrkN72tO5wn89xm&#10;HQlt8lp1KOkyoLrHiFpBcZ0s13ZoqWBc261LQ68pncMujAqK7z7eyL3H27n/ZDcPnuzj3sM9TN3d&#10;wsTdNUzcEzDP+DMw6cbAlKMAdx7to4Y0DmqobsZrU/KNJ3RkvY6AWOk1FhArKJYYmFHmBhI6Etr0&#10;z2iqag733xPY3tdj5L4+IwLkMXndhGw3MS7rhnWkIaTL1JjB25vuVCj+A4wNuX/fgLt39ZgSaE9N&#10;asiyFg8f6vH9939ZubbktExmaxmiY2KBgcU8TAQeGoZ6aBrpMUdXS5VmoWuu9BjbojPPEH07Q6zd&#10;BA3eLgSsW8vuc6FcyyykoHuQws52+TuUkVQYzfXEw1y8tZ6zAuMTFwMFwau4GHWAkyFb2XdqBUHX&#10;NhARv4Go1A1cil9DUKSA9rgv248tYdkWZ9bscWXbsQWs2+su7+OK73IffAIWsmiZxFJflq0MwH/x&#10;AgJXLGXV6hWsWrOSlRLrNq1j/UZB7JbNApdtrNuykw3bdrJp6y7WrNuAt/cCfLwW4OnqiaezF272&#10;7jg7uGJlb4ep1Tz0jEzQNzbHwNgCLX1jDMws0DUzRs/SEN15+qgZCTitTDCzssTBcT5uzh4sXOAv&#10;4YPfQk88/O1wXzaPwN1ueG0yxn+3CRuDXFh1woZ1p+zYf1mptLGQ9UcdBMTzBanObDzkoEohWbzN&#10;THVjobW/noBXH4sAQ6wCDTBYOAsDv/exWKKJ2SIt9D1mMdfupxh5qqHp+C42i41xWW2N0lv8z7r/&#10;jZ8a/aM8pylYtsHE1wg9D2105TWG3u/htFKXwD3zOXRhPfHpV2htK6E4P4nykgziUm8REXOFlMx4&#10;MjLiSUuKprwwndbaYiqKMkgRKMfH3yQ5+RYF+YnU1eRKw7yVseEWxoeamJL59HArHfUFPBzv4PW9&#10;AV7fH+bFw0mmxwfk3DUkDf0Znj5W0vWmefbsHvV15WRkJhJ+6QKng45zKSKc82FBxCZGcyUiFCtb&#10;U2arvYuWNNRmzfkAPUNDCWOsHOzwXuoj30N7zASjNm7zsHGfx3xfexat88VrhTvWXsqAG6bY+9oK&#10;jBfjFeiJwwI7VSk2tyVO+KxylXBm0UZXFgmIl233wG+Di/wdlDxkN9zXzcdCjp+Rhy5GrvpYelrg&#10;4G2HvoUe8+wtWbt1pXwGV1UvsnJj6rt672LkZIq+gylaVoYCY3NMHazwDFiEkbU0elZt51JkMim5&#10;1ZTX90uj+MO3ecW/+T2//O3v+O73/8Y3v/0V9549oWtolDRB9ImQKK7GFpFY2EliSTexhS00DYy/&#10;/fH+FU2ZAmMzz7+NfPdjiT+dftQw/ujNE+5O9/+xx1eBr1Jd4m2N4g4ViOtq8t9Gdd7bNInWchpq&#10;C2hrLlM9HlaA3N9If089fT11DPY2MT7YLhBtoKYsj+S4SMrkRKvkISs90B+/uSfve5dXLyZ4LfHi&#10;cT/PH3TzYLxZVZGiX0A5qKQgVMdTnx4mMN5PZvgO6pPOURJ7XFWyrSbhJB2ZIfRkXhAYb+DWIT8K&#10;b+yk9M4h6jIEnHkXaSu+RnvZLbpq4mmrSqS7OZ/OlhIaGkoFxmUUVpaSlJdNRGIiYTEJnL50nV17&#10;D7Nt4waB8XquB+2gMOE0VfI+xckXBMVRtJTGqfKLW0pi6a5NY7K3QmCco0qn6KzNlPdJpbU0nvby&#10;BHrrMwTGWQy25crz2fQ1pTDYkkpvYwJtlcqNeFdoKo5isEmOTV8ZMxNKeba3o98pMFYwrMBYAfHU&#10;uLJcQ2tTAc1yAWqrL2W8q5YnAzV8OFDOl0PlfDtezS+n6vliqomv7vfyzdMxfvVikm+fDvGrJ32M&#10;VsXTnBZCf2EEEzVxPOkt5tVEEx8/GuSjJ6N8/GSE1087eP60iN6RIIobVwhUnUmstSKh0YI7jUqP&#10;sRaXK9UJLtDmTKY2J+JnczL2PS4kzOFyqqaEhgBZjbBMTcJzdbhSpOQWa3O5ZC5XBcY3K+aqYBxT&#10;PZeYqrnEVaqRUKlBYqUWSZXapAqK0+qU9AltMiu0yakU/NYYkFcr+K3TJadRokWX3BY9cuq1ya6T&#10;7eQzpQvY0+vVSatXI0fgrIxmV96uT4XMlcoTVZ2aNPQZ0NhnScewO+P3VnD/6TYePtvHk+dHePbi&#10;BI+fHOPegz0C5C0C5U3MPF4pgF7A4NR8+iataR8xpKFfQ0KN1hFteiZ06RcYDwpuh5Re4ylDWTaU&#10;ZUPBsb6AWIfeGW0JLXoFxn333uJ44J4ugzO6DE/rMjatp8Lx5KQhkxOG8htU8o8lFBA/EBhL3BMY&#10;3xMY3xdU35V9zNzTksda3H+ozXd/IYxLK6uwFySa2zmha2qOmr4B72tpMVdf6TXWRd3QCGMbO+Yv&#10;UEpj+QkqnPFZvoRNB/az7+wF9l8IZ8fZYI5evcqR8GBOXztDREIIV2IPcPCcPzsO+3Dk3BoOndnA&#10;3qMb2L5/Ldv2rWbP0TUcOLWSfceXsufIcnYeXMmGHcvYuHMVqzcFsGytl4QngWu9WbZ6AYuXL5QI&#10;IHCVPytWLSJQlpcuW8yqVatZs3od69aul1jL+rUr2bxpNZs2rWTtRtnXOsHyhlWsXbucNWsC2SLL&#10;u7esZ9fmteyU5Z3rVrB1/TJWrxJsB/rgv9CDBV6CWhcXnOzssFd6KG0EWJZyHMx00NZXl9BBV1sf&#10;bQ0DtNWN0NU0U821tPTR0NaQBoYmvitcMffQwMz3A1Ycs2fNaTtWHbdk4zknNp1xZ9kee/w3z2PN&#10;ASdW7bNl1QFHHJfr4rzSDMdAc6x8TTBw0cbES5c59j9Hy/VddL0+wGDBHIx85qDj8i7zFuow1+on&#10;2C8yEcx54bLMmp8Z/A/+Wefv0XWZi9s6e9Xr1e0+4GdG/wNt51lYLTbAf5sjB8PWk1p4leEJpYJQ&#10;OfU1ecSnxpJfJQiuq6G8opLq8nIBcZ5qqH8l1SIh7gahYWcFscGUlOYJqmt5LOh9+niSN6/u8+nr&#10;B3z+6gEv7g3x5eu7fPvmAd98KOteP+TJg0k+fP2ML7/6nC+++pQ3b57yRF5bXZ5PUuJtLkdcFhRf&#10;5drNSIIvhRKXcofrt67g5GKDroE6WjpqzJ7zPoZGRugbGOHi7obnEh9M7E0wtDHAVHDs6u/M0o2L&#10;mO9nj5WHOTYL5qlqEdv6zsN7pSfeqzyxcDNH314Pe9nGKcAJpyWOeK1xY9FWX5bs8Mcl0A7PVfZ4&#10;rLTHebkNFj6GGLnpYjBfDx1bHQxtjfhA+wNMrE3wXCzQFijbettg5mzK+4YfoGmlh5qlLsbyuS09&#10;XTB3ccZj2XKcfJaxcuNhjpy5zvkriQRJJOfX0zP5nJEHbxh/8iH3X3/OxOMX1Lb3UNXSy63UIg6c&#10;vUlodBFx+Z1E57QQkV6pqm381zZlFSdj6vW3VIofS/zp9KOG8RuB8eMHSvpEP4P9DaphnbvaKwS5&#10;dXS2lVNZlkFNZRa11TmC2yRqyzNobyikqSqXqqIUAVoh3S1l9Mq2/R2VjA00MjXcyviA8l9nLdRU&#10;5JKcKDAuy2RqupcXL6d589Hbm/1ePZ/g1bNxnj/s49F0G+P9VfQ1ZqvSFPrrUugXyHUUXBcQnyc1&#10;ZCtVcScojT1MTeopKuOPyPoTtKSepvDaNuJOLCHr4gZyr2yhKeUUTRnnqc8Opbkogs6qWForBKu1&#10;6XQ0FVFVmUtBSQ7ZJXJyzs/mRkoKobfjOHPpGkdOnGDX9g2cPrCRW6H7KE0NozLjIkXyGRqLbtGm&#10;5CtXJ1CafpkeAfx4d5GqTFt/cw5ddRm0VCTSXpVCQ1EMHTWpqnXKc8PtearSbgMtmQLjVMF0kjwv&#10;/z75N/YLjEd7SwXCzapybUp+8ZOHyg14XYJhpS50JSODTdIIqaWztZK2xnK6Giq529/Cy6EmPhmq&#10;49OeUr7sL+eLwSreDNbwZqSZz+Rv+pXg+Otno3z34QS/fNLLG7kgPuwtYLo9kxcTNXz+rIfPXg3x&#10;ycshPn4xzqun/bx80cj9R/K37T9Bfv0SMmrdSai2FcxacqPSmLAibU5na3Iofhb7In7KmZvvcz1R&#10;j5g0Y6KS9Qm/M5uQhA8Iz9HgapEWUQLjyBJ1bpTMIapsLtFV6rIvdW4LsKPL1Ygu05DQIkYgnCAo&#10;TlUGAanXI7tBjzyJwgZ9CmRdvkReo6xr1FdFrqA4u0aTzBoBceVckspnkSCRXqdBdpMOOU2C6GZd&#10;itqUwTr0qe8zFxwLcIfcBLyB3Hu6lScv9vPq1XH5N5/iyeNjPLy/l4ePdvLk6XYeP9vAzIMARqZd&#10;6J+wonPYSGCtTkPvXFqHtPjDaHbKoB3DUzKf1JVt9Ri5K8sSfQLfrmkdVfTcVUJLljXplVB6kpWh&#10;nUdl+0mBtFKpYmbGhLsSk0qqxQNZ90CALHFX6S2WuPdAX6Csy9R9bSYExxMPtPnVXwjj3v4Bjp8J&#10;Yuf+Q6oeVr+ly7F2dsXIygZtEzPmGhgzR99QFWqCkjlGhpjNd8Fn1XpW7T6syjFevnMfARs34rty&#10;Ccu3Lic08gw3pMF64FQggevnE7DSVXDry9KV/hKLWb5mKcvXLmHFugDWbFzCuvWC13WrZb5GYjWr&#10;VgcKfgW9q5ewao3sU14XuMJP5n6skP0ErpRY7iexmBUrZNvlsr/li1ge6CkxX17nKM9Zs0iguFig&#10;s2a9O2vWugt+3di62ZddWxYKjBewZ6sP+wSUu7a6sXuXF7t3+rB7hy87N/uxd/Ni9m1ZJngOYIdA&#10;ffN6X9av9xFce7JylRdLl3rgs8AFDw8PrK0cMTW1w9zCARNzKyysLVm2KgBrLzMMPdVYetCBJYfM&#10;WXXCghVHLdh42oOle+azZOd8Fm23xneLEQu2mWG2UA2rRfpY+xur6ue+Z/hTQdb7qFm9g4HHXHQ8&#10;3sNymRYGXu+h5fRTHBYb4igo9lvjTMB6D+YvsmaO+bv8RP9/ojVfDceVNniscUDd6l0+MH8HNbu5&#10;2MtxcVljzbK9bly8vZemrkymp1vp762jRFCcXVJCbGIacXfSyM8poaW+gdHBLsFzDQnxb2F8+XIY&#10;5aWF9Ha38tVnr/nl56/51RcSn73g+89f8I0A+VcC4t98/IjvP3rI1x8+lPP7PT7//BO+/OYbPvv8&#10;U2l032dmtJeGigLyslOIuRPL1RtRXI28xcUrV0lIS+FG9HUcnG3Q1JmDpvYc9Ay0sbKyRF9PHztH&#10;ewLkO2TpMo93td+V7+YcvJa5s2itL46+NrguccJTvncOckzclzvhu84Dr1WuGDrpy7HVwsTFDD1H&#10;Y/Tmm+C01JUFmxbiK+G23BG/dc74rnVWIdlpiTV2C61ViFYzVec9nff5yayf4urrhv/KAGy87DF0&#10;kL/XPG2B8Wx0Beg6dqZo21rgvHQxy3bu4lxkLOev3SHkagLHgyO5cD2R4FvJXEvJk3NWqzTqW8mo&#10;aiSvrk3Ob/K4vJb86mau3MmUxmekwLiAqKwmovOauJJcRFph8Q+/3r+eKbs0FX3XD3549DcY/7XH&#10;n05/NowH7tfSNlBGTV0BFdIyrqjMp1rp6esvpmWkmHaJwalqHj7u4s3LcT56NcHj5/2MPmymY7KS&#10;hvEiascLqJsqouluGS33ymmQee1UCfXTxbQ9KKH/STnDzysZf17DxPN6pl42MPWqkekPBaYfNjD+&#10;qpaRF1WyTTlDT8skyhl9WsvU83ZefDLN51+/4quvP+MjacErN8JNjLYx2FcvMFYqITTQ21VNY13+&#10;WxRXZVNZmk5O6k3S7lymKPM29WXpVAmUa4pTqCtNo7upmH7B8YS8flIQN9wt++ptkn0UUVqaQVtH&#10;FQ8ejfDy9V1eSSjl4V5LvHw8xmNlOOiJFqaGahjpKGK4NY+R5kw6S6JpzxfY5l4lM3wnpbcOU3Bz&#10;LxXxhyi/c4C8iG1Ux8m6iO2qyBcUp5xbQZvAuC0jiMbcMJqKrtFaGiVQjaaxPIlO+Zw1VfnkFWSR&#10;lp9FcmEud3LzCIuJ59zlqxw9fZy9ezZw/thW4q4cpTz9EiXJweTeOSP7uU13rZInnEx+Sggdsjza&#10;lff25rrGTFVFiqYyZSjqLNW8oURJ4VBuussUFOcKjvNVdY37mjIEzMmC4xRVikV/aybDPSVMjf8H&#10;jJX55FiroLhC1UBR/h5KT317SwVdLVWM9TYLjJt43FPJy85iXrfl8HF7Lq9as3gmyy/7yvl4qo1P&#10;pNGh9Ah//nSQbwW/370a5JvnPXzxtINfvRnkN19M8M0no3z+RsHxBB8+H+HNqy5ev65g6t5tGrv3&#10;kV+3mLgSB24WmRNRZMzFAn1OZWiw/9Y7HLj6UzmR65CcOY+MDCtSUk2JjFXjUtz73MjRJKZMj7gq&#10;A2LLdIguUeO2wDhWgXGVBrcq1IksUyNC0BxRokFkqSaxNdokKzBuEvi2CIgllOGaCxvewji/0UCw&#10;bCgoFiDXapFbo0GOcjNfxRzii94jrvBdEivnkFKrQWqtJunyuoI2Q2p6zGgatKGp3462QVf5/QUw&#10;/WgDT5/v4vWHh3j58ogKxfdmdsrvYSdPBcZPnq3n7sMAxu+6qmDcMWJEQ486dd2zaRnQpGdUGRra&#10;gJEfhmwem9JhYkZP0K3H8IwuPZM6tI5r0zqhQ8eUtqBYi44JDToleic1GJjSEkjrMHnXgBklbeKe&#10;MdP3DBm9Z8CoQHhMQpWLLPPp+/qCdH3BsryPoHhYYuQ/AePxiUmuXY9i9/6D7DpwmL0Hj7Bl5x7W&#10;bdlG4Jp1+C4LZL63N6Z2dmgaG6EmQJ6lZ8AsA3PUTW0FC3ZomNth4uCMtasLyzasJORaEFGJFzh7&#10;cSubdi9i0Qo3/JZ44Ld4AUtWvIVx4JoAlgh0lwpyly1fSGCg4He5AuCFLA1cwOKlXixZ5i3Pecmy&#10;OwESi5d5qNYvWuzNogBvFi9ZwNJlEss9ZJ9urNs6n4277Nh+0IZdR+zYvM+RTXuc2HFI0HvIVxX7&#10;Dgt6D/iw/5A3R44u4NjxBRw+7sX+Y54cOObDgUM+7N3rzf49su0eP3bsEDjv9mbXPm/2HfFl7xFv&#10;9hzxYuseDzbs8GaFQMzazpJZczWZpWaAuo4p+mZWuPsuwMbHBuvFpizd78SCXYYs3KNL4GFzeWyF&#10;53pjVhyQ9VsM8NmijdNqNUx8P8DYew42/vqozfsFP9H+B4HxO2jZvYum4y/QcvsZLptMcFtvhvUi&#10;HWxlO4/lShkwG0wctdC2ms27Rj/l58Y/YZZg2MhLD10nQaXNLCwXmGPhZ4nTSgdZr4lToBGHQ9aQ&#10;WXiFL766x6OHg9Q0VpGQnk5qRi6ZmYWkJmfS1drK9Hi/NMwbSUuN4ebNK9y5c4t2aZCP9bfynUD4&#10;d1+/4XfffMhvv3zBv335XBrfd/ntp4/43ZdPVfMvBcpPH0zx7Oljnjx/wbPnz3j+5AGPpoZoryun&#10;RM7B8QnxXI+6TVRsPJeuXycxXWB8+4bA2A41zQ94b9bPsLAywdHJjtlzZmNsboxHgCfzXCz5QPc9&#10;tM018BYYuy5yFBhb4y0oXrDWk/mL7WQuiN3oJVB2wdjZEENHA/QdDNGw1kHX0RCX5e54rvOWY+KM&#10;8zJ7lm3xZuUuf8G07C/QCSsf+d0EODPXWJ1faLzHHN25LF+3krXb1+Mp31VTZ0vULXSYY6qJmoUu&#10;GpYGzDY1YOHGDYLiKLJrm0jKKyYmJYOgqxGEx9wmIiWBm1mp0ojPJ6kin+SKXJLKssmqLiSzrJCc&#10;iiouxySx53Q4obeziM1vIKG0mfPRCRRUV9MzMkDnQA/VzbWqGJgY5e6Txzx49pLph8/lXPVY4olq&#10;efrhM8bvPWZK5hP3HzJ29y4NnS1Ut9RQ21YlUUlZQyEFldnkVWSRU5apimy5tufKPF+u/dly3c8q&#10;SSO9MEW2y6WoWiwj16CGLjGCNHCae+Qa31VFn1y7BqdaqWrKJ7c0hZySFNlHGrdSr2Lg9rdUih9L&#10;/On0Z8P4TKoPG09Y4uo9FzubOTi5qOO5QpOlR/VYdladdcHanI6eT3rBdmmZC94aL5JavI8z8f6s&#10;vGKGR6gGLmFquF/XYmGsCQFx5vjdNsXjlhE+0XqsSzXgYJEFQRU2hFfM52qFBzdqFnCzwY9bzX5c&#10;b/ThUq07oZVOXCi35XyZDSGlDkRULCKuZju1/bflotvA9N0BOTEKTB+8hfH0ROcf5wrGFBi3NZeo&#10;cFyQc4eslEgSokJIjA6jMCOaEllXnBVDWW7cH6HcUp3DQGcl3a0V9Hcpvc5VdHRUMz7ZzbMXU7x4&#10;NSMnyEmePRnj5VOZPxhWwfjhZOtbGLcXMtqWx7jgTqm9W5MSTE38WfIj9pN7bQ+Zl7dSeGs3zZln&#10;KIneS03cETIvbqDi9n5KI3eTeHoZDfFHaUk/R21WMLU5l1R5vDX5UdQVJ9BSm6eCcXFZvlwcckku&#10;yFPB+FJcEueuXJOL5CH27t5I2OldJEacoCwtnMKE8+TEnKKzMo6BJiVvOFUF4+aKWIY7cgS+qYLd&#10;P8A4TpCcTWddOjUFt2mvThVAp8nz2X/EsdJzrKC6TRkdrymN/pYMOWZFcuwbVSB+ovSg3+9GGcyj&#10;T8kllgaL0otfJ8e2Xk5M7cqd4NL46G8uYLwhkwf1KTxriOdJ7W1myq5zt/o2TzuzeDlUysuJRl7O&#10;dPDmbjsf32/jq6fdfPd6QC5iA3z/yRjffzbJL2X++YcjfPpqnDfPhySkwfaqTi5o2QyNh1LasI64&#10;XEduZJsSoVSfyNUmKE2dI1HvcObmB6TmWFNa4kpprgNF2dakJupxJ1Gd5Hx9sussyW4wJ0VwHF+h&#10;RVyFJneqlIE+BMaV6lxXbsorVueyhILj21VaJAl6M1uMyG83pqjdiCJlQJBGwXGjQLnRmNx6Y8Gw&#10;HrmynwKBdGGdLlmyrwRB8Z38X5BQ8j7J5bNJrlIjU2Bc2mVO05A9HeMutI1IDLvSO+4rwAzkwZON&#10;PH+xgydPdzAzvYHJyXU8uL+Jx0828fDJKqbu+zEy4yzbz6NtyIDarrnUdH4gwFaje0SH/jGlp1hg&#10;PGXAuJIvrKBWYDw0rUfXhDbNo5o0jWrRMqYhSFandVSNttG5dEj0CpAHBccT9xT0GgqKBcNTuvJa&#10;HVWqxdub9RQI68sFTk+205G5chOfoPquujTANfn21/9xp/qfA+P79x5SUVYj6Mnm5MlzbN6yne27&#10;drN1xw62797J9r272LZ7O5t3bmHlhjUsWLKYeY6u6FnYomlqwxwDC1W8q6HHLB19NAwNsJlvw85D&#10;6wi9doSzYQc5emYvx84cZO2m1Xj5eeLiOR8nd1vme1rjvsAeDx97vBc44rvQGT9/F/wDJBY7S8wX&#10;DLuwJNCNZSvcWbla6bVdwYaNa9i4+W2ViW17AtmybwE7jrqz//x8dl8wZ3ewPkeuzuNwmBMHL7hK&#10;uLPvnDt7zrpxKNiH42ELORYmyD3lxK7jtuw+bc/Wo/KZTzix97QbBwLn6LQAAP/0SURBVM94cOCk&#10;O0fOenPgtMzPe3E02IMjYbI+xIljl2S7IDv2nnVl434vDKzV+S//+Pf8v//bv/L/+m/v8F/+4V3+&#10;ZZagy94Ut3WO+GyzYcEOU2yXvytzfbwEw/bL5uK71VRCj4Bd+rhv0MZD0OuyxginZYYYu81Bw+rn&#10;OCwyxVwg+67Z3/PevL/DdplcP/Y647HGUsAmr1lhjYWbLj/V/kd+qvlP/FT3fzLXehbvmP2cD6ze&#10;433Tn2HpZYL9YnvMfCzQcdJGy3EWzoEmbJSGQmT8SWn4KSl0vbR2NFJQVkJ5VS01tS2UFFXQ293F&#10;0yczTE30kJUZR0JCNIUC2T7B1FRfHb/+9CG///YVv//Va37/zQs5jzzis8fS+H49ya8/ucfnz8b5&#10;8OEk9ydGePLkCa8/+pSvv/mab7/8jI+e3qe3uYbygmwS4u5w9cYNrkfHEHz1CgmZKVyPjcTa0Rp1&#10;PTV+/oHA2NZMvice6BvqYj7PBGMrPeYafMD7OtJoMFfDR74ji9YvYL6/rar6hI80llyXObBgjSv+&#10;65XnvHFZ7CgNFmu0bbTRmKepGoTDY7WXHPP56DsboGcnjYaF81i8wYeATb54y3Pzl8zHTr6nJo7m&#10;GFmbYu1kj7uPF9bz7bH3dpb189C1NpaGiSHvGajxrr46P9GayzxvT0JuxxKZms71+NuE3AjlWOgx&#10;dp7eweYTmzh58yQ3cq5x7vYxWd7P6Zv7uJJ0jhspEXLOzODqnVj2nwvmmjRQUirquZ1XwoHQUNYe&#10;3MXy3evYH3IA340LWXdoEzflbxOTm0licRmRaXlEJOUSm13O7axSYrIF5TklxOaVcSs7j/CEGFxX&#10;LcB2sS2uqx3wWG8vDTgDdFzeZ5b1/+Tnpn/PBzb/zM/N/56fmf4dc+z+lZ+b/QM/Nf57WfdP2Cwx&#10;Yf4qK2mg2cv315udF3azZMcCArbbc+zacoKi18gx1UHL9p/5wPzveM/s/+bnJv8f7Jca/HDW+RuM&#10;/9rjT6c/H8YpPmw7a4N/oA4LvHVYstyUwJ0mrDxtyNJzaqwJ0eR4tB1x+esorTtJUcMpbhVu5Ujc&#10;AgKvmOMuz88PUcflihaeNwzwumEoSNbH5bouXpEarErSZm+eESeKzAgqsiGsxJGrle7cqPMSHHsR&#10;UedJeJWbYNhRwo7wciciK32Ir1srUDhE00AcE3cbVSe9BzODPLwrJ8ipbgHZEMqgG0o5tYHet6kU&#10;CoyrKzKpLEmlqjhFTmYJFOfEUpAZTbZAOTvlBnnpUaTcucTV0KPE3jhPfXkGjVW5dErLsrerlpHh&#10;Nh4+HuWpgPixgFiJpxIvnkzw9P6QCsbTIw30NOfRUHKHltI7qlSKEQFfiYA0JVjpGT5NwY39AuNt&#10;ZF7aQnP6WVozztGRdYEcWVcSuZfiiF1khmyg5MYeKmIOU5xwUlB7ltrcCBqLlZHnEmmozKSsVFrH&#10;BZmqihRRKXIiTk7hYkw8py6Gs2XXNjZvXE7YqV3EXDpEaYo0AgTG+XFn6alJpL9R6QGWz5V5ifrS&#10;Wwy2ZdNWlSBIVdIpslWpFAqMlfrGjcpNejVpKhx31wt+W3IYEvSPdOTRKTBuKo+RbW7TVh0v//Zs&#10;RvqruScNhKcPenn6sF/VY6ygeHy0nZ6uGvk75NBQW0SrHNf2tgoaK9PoKo2lL+8yfWlnGEo7SU/S&#10;YYZyz/GwMYZn3Rk8Hijh6VgdLyYaeDXZwMd3m/nyUQffPO8VHA/z648n+O7TGb75ZJovP5zg0xdD&#10;fPxMYPy0iQ+fVnH/biKNrYdJyfXhVqYFN3N1uZatxuV0TcLj1LmdYkCNNMw6a/zoKvekQ4Bcn29D&#10;VcE86mvsaWx3oarDifxGc9Kr9Ump1iFB8BtbrUm0RES5oLhEnYsqHCtY1iJRgXGzkaqUW0GbEQXN&#10;Bqqe4re9xYLiOiOBsC555coQ0fpUNJpQUm9IVrmGNDBnkVo6h9TyOfJ+6hS0GFI7YE/npJdAciE9&#10;kz4CXFdVnnHfmDdj04u4+yBQULqU4dEF9A/5MDaxRKC6nKkHAYzOeAheHekes6B5QBkpbxYVHe+r&#10;8oy7R3QFxgYCYyPVMM/jM2/LsCkl2YZm9AXGOjSNaNIo0TCkTuOQmgBdYmA2rUNz6BrXoH9Sk5G7&#10;2gJeHcZmtBiaVKdnSpPuaaWahQBZcDws0B6R+dCMtjyW9TPqdM+o0Ssw/uVfCOOZqXvS2C2Wv109&#10;hXLhjbx+k8OHj7BLULxp6wbWCWbXbVylytd9G2tYt3kjqzZuYtHK1bgvWoKduzeG86zRNTVBTVcL&#10;NR11Fi71ZM/hTew6uFlgvZEd+7axdOUS3LxdsXO2EfCYM9/DCt8lLqqe4GXLfVixypeVaxaydsMi&#10;Nm1Zypbty9ixeyW79qxmz/51HDi0RT7bXo4c2c+xEwq2d3Hs/CbBxnKOhPuxO8SG5YffJ+DAP7Hh&#10;3Gw2nzVg6xlz1hw2ZMHmOTiv+DmLtmuz+pAZqw6Z4L9dA59NH+C3dS7ua9/Hb4sm/ps0CdisxXIB&#10;7Naj89h23Iq9FxzYdcGGTWfk/H1AjXXHNAncN5f1x8zYesoLKy9D/u7nP+W//vNs/uv/0OK//osW&#10;/zLXBOuFrio8+O92IvDQfIGvAZb+7+G+3gjrADVBiQEe6/Tx3miIVcAHWC2Wz6H0BgfoYr/ECFN3&#10;DRasU/JgTVG3+Vc+sPjvzPNXx3ezDfaL9Jlr+TOMnNXRsn6fn2j/d943/hk/1/8X3jX5Ob+Q+Knh&#10;T/jA9Beoz5uNhac5xu6m6DhqM8fqHZwWGwvsV3Ij7iQffjLJw0cjdPW2UVlXQ1VNA7W1rVTJd2Jo&#10;aIhPPnnBgwej5OQmkZwcR1lJoWqQpqnBBn79xWN+881LvhcUf/PJAzlnjHFvrI2ncv348OkoL+S8&#10;/tnLxzx/dF/2Iyj+5Xf88pff8vVnH/PmyV0GWuuoKsp7C+OIG0RExxIScY2knEwuR11H00iHd+a8&#10;w0/f/wnahpq4e7tgaCqNMI13+cXs/8Ev5vwz72j8K4Y2Wizb7E/ABl/sfC0xdtJhnqcxps56gmFr&#10;fFfPFxh74LNSvn8LrASxmqiZz0XfUR9nge88bwuBnAa6Nho4yvOeS53xFmjbLLDBYaET1h52aJsr&#10;N6XqYGlrhYPLfKwEyE4K1K3NmGMkDY55Bsw21uQ9gfFsE10sPd3YfeYMJ69c4WDQUVbvCGTt7uWs&#10;O7CCdUcC2XxmJXvC1rI7bCV7w1ewX7lJ9cpaTl46wGVluOwr4ew8foLgWzEC3zyJHPmeh+Ea6M/q&#10;fRsEzBFsOrKRLce3cvHOVY6Fn+d6UhJ3cvLJrWmWc1Qft+V1l+OSuJGaSWxuAdE5OVyIicBzrR8e&#10;a93ku+8h331bQauxqsqJpuPPecf8HwTG/8Q78/6eX1j8PepOP5P5P/A/DP4vNJ3fxWGlhep7bbvM&#10;TOYubD61WWAsv999rpy8vpJDFxfiv9kIc49fMHfef+fnRv9VGnb/t7yX/Q9nnb/B+K89/nT6s2F8&#10;ItFTTtb2rNliytq15mzb6yAnUjs2hlsSGKrF6ouaHIy25mrOUpIrd5FUvZewnDXsivVg8WUL5gdp&#10;YXdOHftgAfJFHVwu6TL/kg4OlzRwi5jLygRNdmTpcjBbj+M5ppzLs+Ki4DiiyoXrtS5E1LoSXuZK&#10;cIE9Ifl2XCtz407tUsHGTgqbT9MxkMz0TBPT492qKhEP7vapBtxQ5kopNaXHeGayS5VSofRUdrSW&#10;0ddVTZeSS9wqjxuKVfnFpbkJlOQqtS6jiY0M5sLJPYSc3ktGQoTA+Q6Vxek01RcxOtLOI4Hw3fsD&#10;zNwb+COMnz8e55mS3zzZwVhfNc0CyNLMCKqyr9NRfoexxnRqU0JICtpMrQC34Po+MsK3kBm+mcqY&#10;QzSmnKI7N1S1XHJzL1kXNwmSt1KsgvERypPPkRN7kmppnbcKWJvKUmmqzqO8JIf0LEFxglJeKo7L&#10;d+IJjopRwXjzzq2sX7eU0JM7iQrZS0lyqArGhQlBgvVkegXFyih2VfnXVTBWensbS2NUPcZKb3Bv&#10;Y5YKxkoZt04lp/kHGCtl3PqaslQ4HmjJokeA3VoVR3XBDdlPNN3y+qHeCmbGmnhyv0dVqWN6ooPB&#10;/kb6ehrplWhoLKO5pYbGtnrKqgspyU8U/IdJo+AwNZG7qAhfR3HwCmpvbGekMIxHrYnc78nhbl8J&#10;DwfLeTpcycvRKj6crOPTB2189ayPb16N8qtP7vHNxzN8/WaCL18O8unjbj6S5z9+3MTrR6XyGa6R&#10;UxhIXKYtsdIgi8nX5naWPnEZAtdCWzkeCxiq92eyfiETsjxc48Fwgydjnb7SwBKI9ntS1mpNbp0x&#10;GbV6JCowlrhVrcVVwWyogPhCkcyL1Ims0CJBtsloMiKnxZjcZkNylHzjGl0JPbJqDUiv1CO1RJOc&#10;Yk05DgZUN5tT3WJBSZ3AuUqb3GptsgXduXU6lHeZ0zLqIpj0Y/jhEsGmLy3982nqtad9wIE+eW5k&#10;0p3BMWd6+uXf0m1L75A7o7LdyLSnwFW58U62HTGlrk+LsrYPKFfBWHAqKO4fN2J4ykRgbCywNRYY&#10;GwtilZvvDGgf06F+UENgrkFNnxp1gul6eV1t72zB8Rw6xjToFhj3C4QHp5XUirn0Ts6mfVJNQpPO&#10;KeXGPR0GBMUDMu+T7XpnNOiaVqNDouveXw7jD1+8obOxh9b6doZ7R+jt6KGqrIw7t29x7OgBtm1f&#10;z9Zta9m4eSVr1gWwao0/gSv98V/mx4KlviwIXITv8sWyvBDPRV64+7phaWeKrrGAzWCuYEYDbQMt&#10;NPU00TPWw8jckHn2Frh4ObBk5QI2bF8h+F3Hnn2b2X9gG/sPbuPg4R0q+J44tY/TZw5wShUHOX32&#10;EKdPHePEyYMcPrqDA8c3svfUCvadD2DHeVeWHRJQrvk7rFf/Fxbs/Vd8d/6CxfvUcFn7Ewy8/i+0&#10;XP8Ltst/ipMg2H7VO9is+Clmi/4R00X/hJ7X32EZ8K+YLfgn5i38Z0GyOj4bZwmk1Vh73JiVx/Tw&#10;3f0BDmv+mflrfiKQ/e94bJzNioPO2Phb8g8fzOH/8zN9/u4dC/7uPVPmWDgTsHMF/rucWbrfBe+t&#10;81iy1xn3dRbYLTXA2FMNKz/5vItNcA40FySbY75QDROfuajb/wy3NTa4rrRWDULhtcaeeT46mHmo&#10;47dRoL3JAY8Vllh4aQl4tdGw+gW/MPxn5i0wRs9Zk1kW76Jhp84syw94X4D8rsHPmGXyAXMt1NAU&#10;+M21fAdbXwP2nllNWmEkrz+5y72HozS3NpBfVEhRSQXlFY0UFlXIb6Gflx8+ZWJmUM6VScQnJZCf&#10;n09zo5LaVc2bV/f46PUDXr26z/PnM7x4cZdHjyd59vweH3/ynC8+e83Xn77h5bOnfPHF1/z6N7/j&#10;N7/9Ld9++TmfPH8g578aKvKzSIqPI/LmLaITkrgUFUVSdhYh1y7zgYYa//MX/8o//fSf0BRwKv/b&#10;oKEzh3/9+T8wV/MnWAiIDSznYuNhgt9qNzyXO+O4yBojJ22MpRFg6WaIxxJbAbE9C9c447vShXmu&#10;xhjI60znG2HpbobLEkcsPaTRYKcm6/Rx9XfEdZETLhLaVjro2xkxS38u72p+gKGlMfPsrLB3cmSe&#10;gz1mDrb8bO4s/vHdf0XXyliFYw0BtLqFPoaO1vJ5lrLr9Ak27N2E52IX3OW9Vu0KYOOx5Szb68n6&#10;E35sDZJGXVgAO4MXsDdYGR1vIydCTnIq7DxHLlzgklyXbglwbwt4L0TdYv2BPZy4FMTNtGh2ndqB&#10;/3o/1gmUvVcqZRGPC44TySgtI6eyivDoGEH5ebYdOcqGQ/tZvmsraw9uJ2DbUrzXe74tSednIA0u&#10;fVWqg7HnXNTsfoKa0/9ktv0/oeH8U8ylMTbb7l8Ey/8Tu+Um2CyTRt8SE2nImbBwuw9bTm3Cf4sb&#10;K/c5cyh8EfuCvVi5xxLHgLlo2f0j75v9N4zcf8HG434/nHX+BuO/9vjT6c+G8bEkd/aE27D9sAX7&#10;Dtly7IIbBy87s/maFUsEuEvDNdhy05RT6V5cKVvF5fK1nMgIYPNtVxYJnh1P6WJ1XAOrU5o4BOnh&#10;FKyPQ4gOTuFaeEZqsjpZl505BuzP0edQpgHHs80IKbHnWuV8IqoduV7jzMXS+YQWOBCe70RU2QLS&#10;GtZT3HaE6rYwegeymJlq4t5ED4/kxPdEcKr0FE+OtfPi6ZgKx8pjBchKT7ISyvL4UAuTgy30tlWq&#10;brrrai6V5QrVcnlBEom3L3HrWhAJ0eEkxlwmJf46laUCxuFWpmb6GBnrUM0VGD9/OskLBcYPh3k4&#10;1cnEQA3NValU5kbRWHSb5uJoBmsS6S6+KRjeRVn0MQHxduKktV0QsYviyL0C4sMC4zCaUs7I430k&#10;nluteq42/hhNacrNd+EUJQZRnq6MgJdAW3UmzTX5VFUUyIUgl/jMdK4nJHA1PonQ6DsEX49k/9GD&#10;7N65nrDTu4kK3kt5Wjj5cUEUJ11QjVDXXZNES0UsDYJZpcd3sC1LYBwr8E35oTe4UOCbq8qVVnKL&#10;lWivSaW1MpEu5abC5rdDRCswVtIoaotuSkTRK1ge66/g/mSLHJM+nj8Z4r40IoakUdHW2UBnbwfN&#10;3W00dLZR2dZJWnE5kdFRXBU05N84ReOt42SfDCR2lztJh/1piT/B/cYkng+W8mionEcDZTwdLOP5&#10;cIXguFpw3MAnDzr54ukQ376Z4duP7/LLN6N8/rRH1nfxZqaDj+628+mjJh5NZlJVuZukdBdSC6zk&#10;vU1JKzAXFNvRUO3OQIMvk40L5f38eSDzhy3+POtdyrPhQKYHFwk0fanusKOwwZRMwWuS4PW2ADiy&#10;XJOLxWqcz1fjTL46QRIRZZrEVuuRotQ0bjQkq8GADKWMm2yvRGq5Dgkl2sTnqZEpUVphQG2TBXUt&#10;86hqMqNY9l9Up09Rvb5g3FggakvnpKfAeBGD9wNUPcZNffbUdc6jocuCjr55dA9Z0dlvRluPIa09&#10;JrT1WdEz6kjPuCNdo/L6MWuaBo2p7tampHUWpe2zBLladI0b0z9hyuCEMUMSIwLksbumDE0ZyWv1&#10;aRnRoUpAXNGrRrWguqZXS/ahRmWnvF65gW9Ei85xLdUgIN0TguSJuXRNzKFtUp1WeaxE55QWvUo9&#10;5GlteU6dzgk12mSbdkF0x38Cxh+9/IiJvklGuoZ5fv8Zr568kPPAA6bGRigpzOHK5WCOHNnDfmUw&#10;jO0r2bx5MWs3+LN0tTdufg7Ye1qpymQZWCmj5hnivtAeOxczdI0EaOqz+EDtfdS01dDQ1URLX7Bi&#10;YYyDiz0LAjzZsG0NewTCe/dv58DBXRw6LO9zYBf79u1kr8Su3fLcvl0C880SmwTpG/+/7P11dFxX&#10;nuh9r/c+78z0TE93h+wYxczMDJYFFlomySSZZWZmlC1ZZDEzMzNLlsxsJ3HiJA4nzTBz17rf93fK&#10;yR13T8/z3szzVz+ra63fOlUH6pyqOvD57dpnbzasX8PmuLUsixaYL3bCf6k14evtCYgxwXXFXPQW&#10;/l8YLfpHbJf9K9YRPyFgs4YgeAbqbv8f5jr+D2wi3hUIz8Ao4A1MF72FtvdPJP4ZDY9/Rt31H5nn&#10;+H9hEfgGAbF6eAmgPaNnE7JVD5/YeViE/Qt6C/4BA99foOHy/8UiaIZMt8Q2yIk3tI35pzm2/FzD&#10;jbcNXPBYEs3inUsI2+FG1P4FLNrkhs8qBxxCTTH3E2y5a6FpOw9LH3OMXQ0x8tDExGc+zotNsFkk&#10;5/gl1vitdlN1YxwS44tHmLwWJK/cpnRY4Yx7qImMM8N3mS0mnurou87Fe4UAOsicd83eYo7lu6qS&#10;Y3XrOeg7KqXKOqqbzt41momugxquwRas2rqI5oEyvv7NJ7z30VOGx0doam2jsaWb9i553tbH2PRN&#10;Hj1/JonfJNlFuaTn5kpy3KBquaKlu40PPn3By28+58VXn/HRly/59Jsv+PK33/HNH37L17/9DZ9/&#10;9w2ffarUK/6Y7379O379R0HxH/7EbwTG3718znivvE91OdkZ6VyKv0K84PjclUTyystkeBltQ31+&#10;/vYveEtwbGxugIePE/qCVB39Wbi4GrFkmTcLQxwJWqa0/uCM7xI3VRUKcw8DdG3mY+VhqIJx5Fpv&#10;lq/3J3z1AkwctTFx0MEtyEF1o563YNU50BpDR01cAmzxCXHHU3Ds5GePtoUmM7Rn8tb8d5ilNYc5&#10;WnPRlSTP1FIQbGKsar1FgfFcA0l0vJzQtlRKjg3RtjbEwMEcSy9HXBf54RHohV+oDy4LHfAMc8E1&#10;zA7XcEvCNnsSuc2T9UeD2HQ8kG0nw9h3agsnLpzk1OVLnE5M5FxqOpezCwS8hVzJyeNqfh6XM9M4&#10;Fn9afsNovMLcJSkIwifMl9idmzhx5QJXMq9xWb7Tg2fPELN9K2t3bMV/xWLB6kIWrJB9KCZUEjNr&#10;2eck4VpojMVCpQUUHSz9ZRighZn/XLTcf4Hxwtk4RRqi5zUby0AdAjd64hxprWoj2zLQBL9V3iyJ&#10;C8NnqT1ROz2JPehO7D5nlm62wmeJNgbO/4qey8/xiTJmx9ml3591/g7jv/V4/fGjYbynwIftiQ7s&#10;Om3HkbMenEryY1+qN6uv2hB8UY+AsxpEXjZiY7YT+yr82Ve5iLh8f1bJPEGyjOMeIyy36mC1Uw/H&#10;g8Y4HzbC4bA+rmf08UvUZ0W+CRvLTYgrNWSHAuNSS87Uu3Cl1Z2ENjcJgXGdK+dq3Lhc401aYwjl&#10;3RtoHz1O/9hVbt+u5f0nI7z38LrEFE8Fq8pNd0q7lB99cIv3n06pYKwMXyF5TPX6qRL3x7gz1cd9&#10;wa4qbgzw8PYw06MddLWU0VJXSE1ZpsD4EkW5SQwoXUHfGhTgDapg/OTptKqO8WefPuazFw9VN999&#10;+GSC25NKF6UKJAWNSucZSgsQNclcb0qj+dpBWjMOCY73kHs0mvqr26lL3Epz6m5V73cjZWeoS9pO&#10;9tEV1Mr4vsLjDFYIhmuu0F2VQHPxRfobsxlqK6WvrYqWxmoqlfrFchJWqlJcyS3gbFqmnIyusv/I&#10;QQ7u38r5o3GknttBa8klqrNOCJDPMtaWzUBjOq1K1YzGNAFvNvcmalRVKRT4KuhVYHy9T6lLLIlD&#10;p3yW7lJVyXFvg9JkXK6qZFkpMVaqYygwVt6ntSpR3iuHmyPVPL3bo+rw5MXzWzx97zY37l9ncGqM&#10;vuvXaRudoK5vhJKucdJqemV7s0hPusrN9loeN+UxknlMcLyCwv3LGC+9yJc3mvnV+yN8+aSfF3fa&#10;+WCygefX6/louomPb7Xxyd1uXj4a4qsPpvnVy7v8Wmmd4r1hvnwqyzwa54uHI3z9dJDPnzUxNXqe&#10;ysoIymq8KK93pEqiucmd/o4FTPX4c7c3kMc9ATztDeD9oWBeTC1WwfjJrXCBcQDtAuPaHgtKBa45&#10;LfokN2hzuU5LkjcNjglwD1dqyVCpb6xNarPgt8OYgi5jigS4RW365Aui8xp0yKnTJaNG8FyuTkGp&#10;OnWNxrT3WNPRZ0tLjxX1naYCY2PqBNWtI1b03XBm9L4vEw+DVKXGI3d86J5wlO2xpGPIlH6B8JDS&#10;Q96YQHbMQF6b0DNhQe91a/qmbQXENvRMWdExYUrTsNKpiDq1g2oCXl2G75gzcduCiVsmTN42kd9K&#10;cPzIgsn7JrIeQ1m3Hi3jmjQKhtsm9VWwbhzUELDPp31Mg94buoJnXQbv6DF4W0dV93jwjsD3vo6g&#10;WOKuDsP3X4PxXS2G7qgzcEft/zGMv/3iG+6M3xEc3+XRrYe8/PBTfvPNL/n2yy/58L1njI8OUVyU&#10;x/nzJzhyeKugdQXbdkQJakNx9bPG1d8Gr1BndK3mYWSvid9iVxy8zTA01xMYazBHfT7zNdVR1xYc&#10;6+sKkLWxsDVXlRwHhPoTuTwcVzdHnJxtsXewwsZWCcvvwxonJ0ccHR0klKE97u7OAul1LIkOxM5D&#10;zot+ugSstMJ1sTZWi2YJbv8Jk0UzBcWzMQ78CZ5r1fBaq4mez0/RdP8pthEa2IRpYbDgXdRdfoaG&#10;XLj1fWZitHAOao4/Z47dT3CMUMd3pR6eyzWwC30HnzXaOC2dg9miN5jn/BPm2r+p+pt5vuNP0fWY&#10;h+kCB8GwLf84x5E3dH2ZY+VNwPpY/Nb74BNjRmicK34xLlgLJDQd5zLP+h3UbN5B02421gvM0bbR&#10;RMv+XUGzLt7yWexCdPGPccR3lR0GbnOwFaw4BxkTHOXMup2hLFxig4O/Dk4C6IhNHvLZjXEIMxTI&#10;22EfYsbbxj8TjAjUAi2w8jXEMdBKddOZnsB4ttG7aFrNwW6BMVsOraJ7vIkvfvk5z158xPSdOwzK&#10;uWVAkqSB8Xt0DF6XxO4ht549YeL+bZr6emnpG6J/Qua7cZe+qZvcePaBJJrvc/3xM0nYHjJ0+x4D&#10;N24xePM2PZPTtA1KEt/fx8S0JPiffM4Hn33Dh599xcuXn/DivQcMd7XQWFNG+rVUrsh5NzUjm4sJ&#10;SRSWVXJRgGxibsGMd+W30lTDysYEFzcbdHRnY2enx+IwV0nWQlm+xk/g68eCSKWZNVcWRis32elj&#10;7qaPgZ0aQUtdWblxIVsPLGeNIM55gRlWbgY4+1lh62Ui+6+j4NgROx9jwaUL3otc8ZRwDXDEwFaX&#10;n87+F97RnKFqpm2W2kw0dOZjYmbIrPlzmaOtzUzN+RjamGJoZ4y6qTraVlpoSRg5Kzf6mWPt7Yiz&#10;jxt+wf74hftj72uPmrkcL266uC22ZdmOINbsC2L5Nm+i4nxZu2UZ6+PWs2X3LuL27WPFxs3EHT5G&#10;bk0dGaUVqn83dxw6KNBfjb/SvvdSP0KjgyUBWCAw3sDWgzs4deU88ddS2LJvN4uWRbJoeST2fu6y&#10;L3jiJkD3iPDGQknK3PUxdBPoe+piE2CE1UIDrAP0sQpUx9BnBgZeciwt0sI6SLZVklC/tW7YLjLF&#10;xEtX1Sug30pvlm0NFxjbsmSLIxuPeLI8zoyQtfqYuv8cfSc55gLmCoyN2HHu7zD+f0u8/vjRMN6a&#10;78KudEeOX3MlPsuXS3n+HMjxZmWqLX4XdXE9JSft0xqEJBixItOG1TmurMr0YkmiB577LDFfp4fx&#10;WtlpZWi91RjbHUZY75KT5AkD/BOMicq3YH2pGRuLDNlWbMKBcjvON3lytd2HxDZPElo9udDgzsV6&#10;L67W+5PRuISKji20D55mYDiV+/ea+eT5NO8/EvTen+D+7SHGhltUVSeUm++UahQKhD/56K6qFFlp&#10;zP2DZ9M8f3rj1c1yj6fl5HZbUD0pKB7h2YMJFbLvK11Gy+vrIx20NZTQ217N9fFuJie7mbjeo6pG&#10;odQzVpps++zTJ3z+8SO5IN/lw6eyDTc6VDff3RmtY6g5m/66NLpL45luSWes8jJNafvpyjlG1cXN&#10;tAmQOzMP0JG+j7Hyc4yWn6UpdRf5p1bTkLKT0crzjNXGM9WRyY0eQXbdNQYEjkNtZQx21tGh9MhX&#10;XkpWcQlZZRUqGJ9Lz+HE5QQVjI8f3c2l49vJSThAi6C6qfAczUXn6K9PpbXsMmUC0M66ZFWrEo+m&#10;GwS1uXTXpwuCiwXGr6pQTPaWq6pU/IDjPlVVDqVragFxT5EKxkqVDOUGvpbKK7QJjkc78rg/2STf&#10;8xgffXibR+/fZerRXbrk4lI7Mk1e5whJtb1crB7mZPEAR1OVmwi7eTo1waej7XzaU86T+jTea8vh&#10;13e7+MPzCf7t5S3+7bPb/OGTaX75dJiXAuTn1xt5caOVT+508kJw/OJePy+fjvLFM5n+qI/PBctf&#10;Pprgi0djguphvn3ewydPlTvV91NXv5iqOl9ZrwetzR70dfow3uUj37UXt7q8eDjgx9PxYNmmMB7f&#10;DOP+rVCGJ31oHrSntteKih4zspv1uFytxvnK+ZwsV+NImcBY4mipJueqNEms1+GaguM2Q3Jb9clr&#10;1iVHxmXXaHOtSovkcg2SCueQnjub8io9mjusaOu1panbksZuc+q6TanrNaVxyJz2CVvBp6sg1kfg&#10;6S0XbWdahixp6hc4DxjTM2wqGDClb1Qgq+oyWgA7YihwVVqyMKd11IyWEUHxkDE1fbqUdqhJkjmf&#10;hhEdeqZNGJoyYfi6MaNTxkzeUqpWGDNyS4B9Q5+uKYHwqCZ1I1o0j8p2DutIYiOw7lXqKWvRKVju&#10;nlJCj+5pHVX03VJasRAoSwzf12f8oQHXHxkx/UTeX3A8ck9LpmkIjLUYfaonMP7vtUrxx9/8gQ8e&#10;vM/N8Zs8uPmAR3cf87vvfssffv17vvv6Wz775CWPHj6ku6uT7MwUjh/bxcEjcezYvx6vIEfBsBZO&#10;AdZYexmjLwhxD7bD1FGXOZqzeeOdt/n5W2/y5ox3VPH2uzPl9RuoaWny7rzZeC9cQNiSCPQNtdHU&#10;ms2cuW8zd94M5qvNYtbsGcyePZN58+Yxf/585syZzYwZM1DXmM/6TWvwD/VE3fAXGNq/g+8SU2wD&#10;52Pg+Razbf4R80A17CK1sAh9Cw9BsdsqbYz938F44SwsgwSMoYbouc9B3e5NtJ1moi/4tF6klIBp&#10;o+v6Ntb+cwWbspwA2TboXQGqIbah87BcNEdV33K+w1w0XARKDv+quhlJw8mIX+hY8w+znXhTz4+Z&#10;lm64rgjHJtwct2hjQbIzQRt80XCYz8/1/oWZ5j9Bz+0tzP3moO34Ntr2MzDzncXCtYK0lQaYLHwb&#10;z2gD7MLUmWv1j+g6/ByXIG1WrHdj95GlLBFke4Yb4RlpTFCMnWyfBdbBmjguVjoG0ZNl3sDAVU2m&#10;OxAS4y1I8cHKx1SwpsZMvbfRMBeQexmxef9aWoeauPf+E248eMzkzbuMXL/JyNRDhm88k33/Nn03&#10;79N94yY9N6bovj5Nh6C5beiWHFfjVHWPUNE1SGlbH6UtPeRUN5JVUUtmWTXZ5TXkyPPcCqVn0RqK&#10;BXXto9eZevohDz78mPc+/ICH92/IeaOBprpy0tJTuJqaQn5xKUmpGZRV1HD58lXMza1RU1OXoQlu&#10;Hg54etiirz8LVxdDYqIXsHljCKtiFrJ4jS/eiyVxirDHJcwWE3cdzAR8FoLjsGgvojcs4MCpWHYd&#10;Xi2vvXFZaIGdoNjGw1CSORcWLHbGzEUA6G6Im5893sFugmQP7LytmKnzNvMMZ2Fka4CxlR6z1d7G&#10;yESLubIvvjNvLm/OfZcZGrPQNNPE2EEfa08z1Xdt4KiNja8lGhaaAmN3FoVHsDA8GDMna97Uegcj&#10;FyNVU3BLBetr9ywmemsQK+MWsSJGsL8ygg3b1rNh5xb8IkIIX72KpPxcUgryOBF/kbVxG4nasJqQ&#10;5cGErwxjWexSFi0NYsOujURvXM2m3XHsOrKf1ZvXE7JsCf6LQ7Hxccba1wnnRZ4SbpI0WWO70EYS&#10;L0nGAmQf8jPFaoEYw08+Q4Amlv7zVUPXCNkvl9ngF+2MU6ilQFpLQK2LpSQYITGBrN69jOC1roTE&#10;WrJmrwPR28xZJMecoSSRlj7v4LVED5dwddbu9/v+rPN3GP+tx+uPHw3j9TlW7Mix5nSBMwklXlws&#10;9WF/oQdRaXKBuqCH7Ul17E6o4XFeC/8kA0LTrFic7MKic87YbjJBf5k2ekt1MIoywCzGEItNRlhs&#10;08fluAlBiZZE59sSWyI4LjQmrticw9XOXGpdQHLHQhJbvLjU6MrZejeBsbfAOIhrtZEUNW6gof0o&#10;Xb1JAuNWPv3ohgrFj+6OcefmgKo5sOvjHd+3YdyhwrFSWqw8v32j71Xp8eMpPhIQP396kxfv31Et&#10;f+/WMB88ETDL67s3h7g11c/YUBsjfUopY5eqh7zW1gp6+xt5+Pg6LwTFLz5+wCcfP1Q11/bx+7d4&#10;/nic54+GVT3f3RyqpqMqWUB6iY6iC0zUpzBRnUDJ+c3UXNlO6Zl1tKbsoSfrME1JOxkqPsNwyRla&#10;0/dTdnEjdckC46qLjNZeZqI1g9v9pQwKSBUYD7dXMNrbTH9PO+WV5aTnF5JTWU1aiYLjYs5cTRYY&#10;H+DokV1cOb2botRjqtLm9rJ4VZNtnRUJNBSdJ/fqXlUd45HOXFWJ8bDAuEsgP9JRoKpGodQrnuhV&#10;OvQoV1WjUICstGncJ9vRL+gf7VRKi4tUMFbqGfc0pNIj0J7oyuPeeD3vPx7mo4/ucf/9Rwzfu0v1&#10;yBTZ3RPE1w1xrKyXPUVDbMnqYXtSLRUtQ0yPjPBksJmXw/V82l/GF2M1/OZhH79/f4zfSgL0m+c3&#10;+NOnt/mfn9/ht++P8snNFlW1ik/udPCxAPq5APn9O118eF+Q/KCHTx/0C44Fyg9H+fzhAF896+ab&#10;j5ok+blGb892qmpCqW3woaXVg642wXGbm3wOJ0banZke8Obe9UDu3Qjm5vQixqcC6Bx2paHfmto+&#10;Kyr7Lchu0SdeUHy2bB7HS+ZxqEiNA4UaMtTkdJk6l6o1ZL8VBDfqktUk0aBDRq28rtYitULgXKpO&#10;gqA4OfNd8gXTdS3mNHVZUdduSk2HCVVdRnLxNlK1ZtE48grHPVPOdE44CtAtqesxpK5Ln5Y+I7qV&#10;UuMRMwkTeoeM6BiS8SN6EgaCV2MaBpTm4uT9egxU7SXnN82lsHUuVf1agmZB7bgBfRKDkwaMTBsw&#10;esOQgWk9eq7r0jGhK4BWYKxJk7xn06AONd3qsm0C60Et2sYN6ZiUdU4aynM92U4DwbExvbcFxnf1&#10;BMVKJyHG3Hhswu2npkw/MlTdsDd4W40hwfHII6XE+L8H43//47/z7Wff8uz+M+5N3+OeQOjTD1/y&#10;x9/+iT/94d/59S9/y7df/5ovP/+G+3fvU19XxeUr5zhwbC9+4Qt4V3cmmlYCFw9T9B108VvipeoF&#10;bK7WPN6dO5fZ8+cxV11NFXPU5qteG5iYomtoLOfRxSyLisba1hgPL7lA2xsyT+1NibdR03gXA0MN&#10;jE30BMNzeGfGGwLnWcydry4wXk+QrFvd8E2MHWfiG2mCfcA8dF1+yhyr/4Gxz7uCXw3sl83FZbUm&#10;5iEz0PN5A0MZr+30DvaLTDDz1Ebd4i3Z5jlY+sq5eJEhNoJKA7eZ6Dr/DGO3X2Du/SZ2gbNYEGWE&#10;ZcBczPznqNoTNvDSEbyqo+H6M96x/AkzLObxM20L/q937flXTU/m2nniGhWCZZipwNhMdce/21In&#10;dJzVedv4n9GS7fRdq8WSnabYBP8c18g5uCyZhefKuXiumoffOm0idlliHzkTdaf/gb7LTwS3Juw+&#10;FsS2/QtZvt4RX0Gw71LB8VIDFu9ww3mpHgtirdH1mKHq/c4+UNYZZq26cc8jwkqAZqyqP6tlMV+S&#10;GR1c/O2IO7CBOoFpx9AQrX1jtPcO09w9JMfDdVqG71LROUZxez9Z9U2k19SSVSvDihZSippILWki&#10;raxRXjeRVdlMdlUTGcVV5AqICypryCwqJT7lGqfjL3PswnniMzLJrKqjuK2H3qmbPH7+HjdvjVNX&#10;W0xlZSHnLp5h+25Jug4e5dixU5QUV5JwORljQzNMjEyxtjDDx9MZNxcBnLk6EcFObBcUb9kgMIv1&#10;I2K1J96R9jgGW2ITYIqltwGmrtr4L3EXFAeyWFC369AKtu9fweKVPrgJjG0FwU6+5kSu9Sc4Smld&#10;QvYVJ208AxyxdpNky9MC33B37H2UkmVLIlYF4+BhiamVDpY2BmjoqvEvb/yMX8x+i39485+Yo/cu&#10;+rZa2AsYta3mYinJh52sZ5bB2+iZGeDq7YOFgx06ZpKYWRmp2j+2WWDDotULCZJtihYgR28OIXLl&#10;QiKW+QmMV7FxVwzBK0IIWLqITfviOBZ/kmOXTrD90Ha2H9zGinXLiVwtqN4QpULy5t2bBc0xrJLk&#10;MWrdatZu2cDKDbGSDCyXxCEAl2Av3MN8BMbugmQ7OW4cVa1uuIe7YONniUOgNS4hlpJgmMo0SSL9&#10;tXENNWbhCgcCol1lurmAXhJNFz1Vvey1u1ey5WgMQascWLHNiVW7bVm13YLglUrCLMmo60/xWaZH&#10;+CZrNh1b9P1Z5+8w/luP1x8/Gsbr8i3YmmfGiQIr4kscOVfqwq58R8GvOU7ndLE4qYGl4NjpvCY+&#10;SXoEppjjf8kGt/0WgmIt1ALnoxGkiW6YLoayc5msloN9gx5Oh03wv2zFsmxrVuWZsibXiLgiS47W&#10;unO5zV9g7M+VRg/O1DhwstaJ83XeXKkOEkiEca1ktWTwe+nsSuLRw04+/Vhgq5QYP5xUlRIrHUgo&#10;rVAM9NapbrZTWqVQQoGyAmNlngd3R/hAUPzkwSTvC4Yfq0qbBWXy+unDKabGexjoaaCno4bB7gbG&#10;B5W2kGuory2gu7deBWOlyTalKoUKxi8Eye/d5MMnr2D85HY3t0dq6a5NozrzBK0F5xioiGekPJ5S&#10;gXHu8TWk7Ayj7lIc9Ze3kXskmsHCk4yUnqU79yg1idspOr+ezoLjDFRepLviEuNt2fTK+/U35gpc&#10;qxjvV7qz7qG+oYHMwmJy5WSeU90gJ/xKrmRmc/TUMU4e20PKxQOUpJ1Qwbit9BKlqQdoL79MU8lF&#10;gfEemmSblGoQt0cqGe8uVNUz7m/KEgSXqEqJleoUSq93Ay15qhJj5cY7pbqFUrI80JLFWLfSyUe+&#10;qjrGULss15nN3eEyHk83SaIxwnP5bqYf36dhbJKs9hEuN41xrGqEXSVDbCwcliSrg5UXSziTUUpd&#10;XS3THZW8P1DJR4OlfD5Zx9d3O/hKkPuVAtwHo3z7dJw/fixAfjHFd48HeHGjmY9vtwqMO/joXifP&#10;brUKjtsFxz18dL+Pl0od40cjvHzYy+dPOvnqwxa++Lia+3cSaW3fIDBeSEOzmyQ9zrS12NPaZEV7&#10;qzV9PY4MDXswNOErYPSmY8SdxgEHAaYNdYM2AmNLCjpNSG3S41KNFidLBcSFAuMCZajJqTINLlRo&#10;kCDTUusFxA2vw1ibtEotrgqGE/PnkZw9m5wiDcrrBK9tFpIkGFHcpENRs45c2HUo79GnRmDbMGxG&#10;s+C3od+E6i5dKgW4NR26NPca0TlgKiA2p2/YnJ5BU9oHFRDr0jSsL9ustJusT3mnHkVKM3INGmTU&#10;zJbtmU1xp6bgVpf2YT26R/Xon9BneMqA4Wl9+gTFXRJKneL6Ea1XJcYqGOt+D2M1WVaH1jEjWsYE&#10;38MG1PRpUzsg2zRqSOfUq+oVEwqMHxpz87Epd5+aqToNGfsBxncExg//+zD+n3/6n/zhV7/nl19+&#10;J0nMfR7cesgdAfIXn37NH377b/z2N3/i97/7nxL/zi+//R2fvPiMiYlp8oqLiYpdjbqJNu/qzWWu&#10;0Xy0rbXxCvdEV4bqgoa56gqK50tooKalg6aeIVr6xvLcAB19E0IjlglyN+PlbcfS5T5ELPbAzl4L&#10;fcMZGBrOwtZOT2Cshrb2LNTUBaw6msx8dx7rN28hMiocLdMZGDnMwDNCD4/FmlgueBMD959i7PUW&#10;VkHvYh0+A/NQQYnvv6Lv9SZGPrOYY/FTQbEm+vZzeVf/pwKYmTj6m+AULJjy08RQYDzP/B/Qsv4n&#10;dOz+CasFM3GN0MF8wRwMPWeqblAyXaiLdYga853/gVl2/8Ac23nMNrfnJ3MdmGnkh8eKWKKPbCNg&#10;0wLcoqzR81DHPsQGXVdJDmz+RRA7h6hDJmw8b8mqowZEHdBj6W59lu83JmS7DgGb1QnZoYf/Zg0C&#10;N2qyaKM2UTuVViTcidlhS9RmG4GKAX7RBoRusmLFAXc8VsrzrU6YLJjHTzT+B3pO87D1M1DdpGcf&#10;oI+xsxqWHgaCYm1svMzwDnNl9dZo9p86wq4jJ9h56DR7Dp9l37ELnLicydW8OhIK6ojPq+BKYakc&#10;a+WklFWTWtxAYk41F9MKOJecxfnkTM4kpHDk9AW279nHxrit8ptuYm1sDEuWRBK4KAD/iGBWbdnC&#10;4fgr8p5yrq2poaW3k6HRPtraG2hsknNvYR5XkpI4dEBgfPAE+Zn5XDh5Du056jhb2hC6YAGLgxYQ&#10;4udKXGwke7cuZ1tsEOvXLGCNwHjxag8WLHPANkAwGmSKQ5CFCscRaxYStz+KRYttWLMpgNAVbth6&#10;6GEhAHb2NSUgwpnVm0IJXOqigrGRnRpOPkoX6AZ4Cr7XbF2Gt6BxUZQvi9cGYedhgouA2dnVHB0D&#10;DX4+803+5Z2f8c9v/xOzdN/BzFkPrzAH7CQRcZXf3G6hqSRg76JhqI6jmxs6JobMUJf90ED2a2td&#10;dO10cQ5yFLS6sSjaR37bEFZvDGWp4Hhd3BJWbgxn6boQwlYHEr5mkcB5KdsPb2LH4c3ExK1kacxi&#10;Vm2OJmbrWgFyJPuO7xf872TV+hiWro5mhfwOi6NXCpqXErQsnPC1y3AP9sY50ANrH4GxvyNeEZ64&#10;hbjg4Cf7ip8VHmH28tpE9h8NHAN1VfXZQ9e64x1hJ5/LBFNnHUmwZqs+a8yu5RyKj2P1Ln9i9nmx&#10;6agHyzebSeI2V+Z9UxLmnxO2TvbzPa5sOxX2/Vnn7zD+W4/XHz++xLjQkk25JuzNMeF4gQWHC23Y&#10;mGlJ0GUD7E9pCow1sTqtjUu8Dn6pBgQIjL1OmWC1RQ+14NnM9JzBHO+5qPtroBmige4SuWis0sRm&#10;jz7eZ00JTTJnSZoxUemGxBVacaJeANwWyNX2QC7UunGswoYj1bacETBfqFzA+Tx/4rMXk1uylY7O&#10;JJ4+Efh8eleF2/ef3lDdWKdEX3eNCsYKhpU2jJXnk2PtqrrHyvDGZI9geJK7N4d5eHdc9VzB8aN7&#10;E9y5McTYUDsdLZXUVeXT0VROd0sFjbWF1NcVMTYu+Hr/Nu8/l/U+vyMX2gd88vweHwiW33s4ygeC&#10;sCe3e5kerKanLl1VYtyr1L2tvspYdQJtWUfJOxlD/OZAai5uIf/ISs6v96U76yCjpWcYLTtPffIu&#10;0g+voCZ5N73l52kvOcdIU4aq++aRtiIm++q5Maq08jBIR1cnhZXVZJdWkV5aTXJBGQkC4zMXznD+&#10;7CHS4g9QnHJY1etdc+FZci9vp0Ng3F55hbyU/TSUXlTdOHdzsIw7w5UMtWbTU5vKWKfSprHSZrEg&#10;vKuEweZcGRap2jAebs+ns+4avbJNA62C4d5XTb8NtmQw3pHF/ZEyntxQmkiT7/T9hwKkG2S29nG+&#10;ppfjNYLi0hHW5w0QnTsgv38rEaezJRu/QElZETf7annYW8zDzkyeDxXx8noNLyZqeT7ewIupTr68&#10;P8B3T4b5zfvj/OGj6/z6gzG+FCB//qifz2R/eH6vQ6KTjx70CY77+PThoIB4SIAsMH7axZfP2/jm&#10;ZQuffljO9NQZGlvDqW5wpa7JScKO6kYL6lotaWi3pL7TksY+WxWI6/vtBZh2Ak1HGkYcqB6yo2LQ&#10;jvxua1JbTTlfpccxwe2RAk0ZanFaoHy+XJ2Eak1S6nS51qAnONYjvVaHazU6pMn8yRW6JJdokJo/&#10;nyxZtrjGkMpWM4qbDUmtnENy5WzS6+eR26pJcZcelQJgVRvIHYLcFi3KmjWpadejuVu5cc+Unn6B&#10;cb8FPX2mdPQJjAWwjQN61PbqCop1KWrTIbdZW7ZBjZSqWaTVzia/VYO6fl1ah/ToEhj3CYwHrxsw&#10;OPU9jJUb7cYFxqPaNIwKeFUw1lbBuLpbQ2CsJzA2pk7WU96lRXGLfI4WbZRur1sVaN/SZ/yBscDY&#10;UAXi++8pODZm8r4OQ7c1GLqrxdhDg/8HMP43VZ3iP/7qt7z84AWPbt7nxbMPefrgCb/+9lcC4z/w&#10;xz/+G7//wx/53e8Eyr/+I59//g3P3vuQwpIyfAMC0NDTYZ7ufNQM5mNorYOO6TwcXM1wcbPGyNQA&#10;DR0DNHXM0TdxQc/YRXBsg76xDWGRy9mxazt+PtZEBtsRE+1NRLAtLg7zcFaqZTjp4CRwcHMwxVhP&#10;A415c3n77Vms27iZpasWM8/oDSy85uMcoo73ch3sF83CbtEcVZ1G+0XzcF8h59eQd9Dz+ikW/u9i&#10;7jebedb/ipbd28w1+zmzjH6qCn3HubgEmQti9LHy0WKe6b+gbfMLDJ0F1l5z5f00MfGag4bdzzFw&#10;nS3wVu7en4W60z9g7DdT4KuFmr0Nbxk4oO8WQuTunYTtXolPrBfm/rqoO87ALtQYA+93UXP6R4I2&#10;GxIhEA7fo03oDnWZbwZOy97EY9UcnFfMwSTw55gG/QzvWDWBsi5L9xuqIL3ysAXh23RYsc9IMGxE&#10;7Ck7og9bsXiXBUv3OuC7yoSZpv/KP839/6Jm/i5G8v15htnJZ9LFwElNviv5fN7G2PiaExEbysmE&#10;UyTnpsuxU0J2cRX5ZQ0UVjRTVNlKSU2nDFtkWiXJWXmcT0zkyKkz7Np3kLhtO1mzdiWrVi5lzZrl&#10;rF27nFiJdYKu9bEr2LJhJds2r2Lz+ihiVi9WNcfnH+xB8JIgtuzdQvy1RLJLcsktyqOsqpLK2npK&#10;KyVKa7h46gJ7N23j9J79HNywgdUL/dgaEcqJDTEcWBPFkY1rKU29zMG41awI8yAyzIWISFcWrxQY&#10;C37dw5QScmucgy0wdtMkYLk7y9YFsjDUjoAlLpi56aJlNQsTBw2cvIwJX+rBWoGof7gjZi6SGDlq&#10;Yu1tgYu/A1v2refAGfkt1y7EXd7TYZERDv4GeCy0wMZBT5K/2czWnsNMzXd5c94vmGsoiZN8565B&#10;cpyF27MwWrC71hP7QBPMHAywtLeQ48OIN+e/zVva76BppYW6pTp6Djqq38TIUYvgKB+Wrw1j2epQ&#10;4vbGsCYukg175DveGUF0XDArt4ay9/QWGbeK5RvCiBLUr9kWyfqdK9m0I5ajp46ybdculkevwS8o&#10;jEWSfEZErSY8aiUB4YsFyutw9pMEdIF8Xk9TXOVzK52f+ES6Y+Koj7mjIZ6LnATMBph6zsEhWBv/&#10;1bYsinXGNdQcS08dTGRfMrB9F69Fpuw5vpw9Z5aw6bA/q/d6ErXLlYBoEzyDNNC3+idcJKEMXmlI&#10;SIwha/e6f3/W+TuM/9bj9cePhnFslhXrsizYnGNJXK48zxDIJhqw4Ixkj8fk4nFcE6dz8jrJhLAs&#10;M0KvWeB/3hKHbfqoLZrBTI+3mOMzB/VAddSD5qMZNhet5XMw366Jy1EDFp43IiTegDXpFmwrdOB8&#10;awAJ7UEkyPB0uQsHis05UG3KqQYnTle6czTDleNJC0jMWCWZeiIfPh9WlRh//L7SKsQdnj2aVMG4&#10;uaGQ3q4aVbUKpbc7BcfT3/eGpyB5bKiVm9f7BMGDqioUStUJBcZKTIx2MtjXqOqAorosi46GYqry&#10;U6gvz6aztZL7AumnT27yROKD927z8Yf3ZL2yrKz32YNRntwb5o4AblyAN9Jewlh7IbeUJsw68xiq&#10;SmC46goFZzeQsC2Y+oRt5B1Zwek17tRf2Ux35j5u1MRTK+MLzq6nVRA9KPN3lF5ioiOfScGq0oza&#10;9aEGbstnuX59kK7eTirrGimubiSnrJ7k/GLi09IExieJv3iQlItKVYp91OcdpSp9P8VXd9Jbc5Wu&#10;miSK0o9QV3yenvoUxjtzuD9aoboxr0emjbTlMKmsq7+Sie5ShpuyVOtXUNzfmkunoLhX5mmvV9ov&#10;zpF5CgXu8rwphamBQu7f6OLho3tM3H+Pwu4pLtYNsb+sh63FfazO7mbptU7CBMXBV8pZfCyZncfP&#10;M9jdzqOxRm52ZDLVfIVHnSl83JPJR23pPG69xrPBIj6ZauCz2wqQB/nlB0pX0Tf5zce3+e6jaT57&#10;NswLAfAnEkozbUp88qBXcNzPyycDfPKkh0+edfLFi06++riNly/KBZIbKav1oqTWhZIGB4qabSkS&#10;nBa2GkjoUSbAq+k1oXFIsDwsOBYY14840TDmRv24B+XDbuT1OJJQZ8yJQg2OF2pyokCNc0XzuFKh&#10;Tkq9HteaDElrNiJViQYDkmv1SakxILVaolKXtDItMkoFv3VGVHZYqjoRia+Zz/GiN4mvnSvLapHT&#10;okdpuzFV7WZUt5lSLu9ZXKNFjSC6rdtSMGzNgBLdFgx1mzPYb0ZXnzFNPfrUSVRIFPfokdehI9sw&#10;X7ZLomYu2Y0a1Pbp0TIkCFaqU0waCoj16Z3Uo3tch/Yxbfnsyo13Ms+kEW0TerSNalLfq05drwbN&#10;Aur2MSNJHLQpaZlPQZ0GOZU6FNSYCJaVtpeNGLxnwvgjQ6afGHDnmT63n2ozpbRhfF+Lkft6jAic&#10;f/uHh9+fdX4cjP9N0KvUM/733/8bf/jut3zy9Dl3xqa4P3WL9x8+4zff/Yrf/fYP/P73f+IPv/8D&#10;f/rDv/Gr737Dd9/+mi+/+IbhkTFOCpjcvN0wsTISJM/CxsmAiKXeuLqZoaU3T0IfXYGwobkr2kZK&#10;e8eOGJiZExS+iINHd7JssTubV/uyeY03sSucWRwkCFxiz4Y1Pqxa6smyUC/szXSZP/Mt5s2dx8a4&#10;dazetAR9OwFlkDoBaw3xjtLAMXQWPiv08IzUxSlYTcbpCobfQtvpJ5j5zMTcdx4atj/H0G0WGjZv&#10;om3/DvMtf4G6xZtYyQXf3FUDA/vZ6NnNRNv6LYHVHKwWaGC9ULAkoef8DvrOswXM6pgKlI083sDI&#10;eyY6LvPRcrRkrpUDsy2dcF0RKahdJAD2xyvaFvsQPYI2OuC8REOQ/hM8oufhuXIO/us18YmZh9PS&#10;t5jv8g/o+fwcs4CZaLr+q+q5SeAvMAv+Z1xWvYXXuhks2DgX56i3JX5O4Na5gm9t3Fa+hW3Yz/GO&#10;1iB0ow2WvvOZafjPuEmCEbjcm9BVftj4GKMhGDRy08bQVWDjbkDgygD2nNrHmYQLnIq/yIlzFzhy&#10;8jw79x1j/abtbBCcbt4SJ/Bdw4qopaxYHk70inDWREewXpKSLbGRbFu/hF2bV7Bn60r2b1/Dod3r&#10;OLp3AycObubk4TiOH9gk49YStzGClSv9CAl1YVGoQHVVOLsO7OBKylUycvLJL6qivKKJ3MwiDm3d&#10;xabIZWxbuoy9y5ZwOmYV59ev5tq+HZzfsoEjsaspS07gwKY1LPS0JCTIgbAIZ4IjHXBfZCLg08Vv&#10;mT2egmRbPyNcg61ZKHD2F0B7hjiqEgNDV230bOdh7azDYtm/olYtJFDeQ7n5zszDUNWu8YoNSymp&#10;y6eiKZ9VOyKwDzbA0PNdbBdq4x5ggqOb8u/HbN5Rf4sZmm+jaa6GibO+oNpE9kkrmc8Ev2hXwjb4&#10;4LnEVtCtj4WjKUZ2hrwjKJ5tNBttW2107LUxcjaQ5cxwDbRlbdwKVq5bQVCEQHOjoFa2bcXGQNbt&#10;DmfJel8Wx/qy7ViMDBcRIr/tIsF3hOA7dnskG3es4sTpo3I8nmLf/qPyO+5g+55DHDh+hv3HT3NE&#10;rhH7Dh7HPyIIG28rAbsVgTHe+K54lTC8pfav6Jtq4LPIBecgM0wExvbBWnhFmcixZIFjsKEkj4Y4&#10;+5sQEGkt2+fBriOL2HrAV7bNhoUrjXEO12SBzL8gXB9Hz5ksXWMu229J2DpDVu9z+f6s83cY/63H&#10;648fDeO1GRasSjNjZaoZywW/Ief18D2ujtOBOdjtn4OjwNhNcKuUFC/LsyI6z56IBFtcduqhFT4D&#10;Nf8ZqAfMRmPRbNQXzURDxulEzcB6pxoex/UJuigZ72XJxATGu0uduSgovtIeyKXGBRwrcWRvoRm7&#10;yw05VmvPiXJXDl5z4tAVDxIyVgoGrvLxi3G+/vwhn3/8hE+fP/i+VYpemuoLVaXGvV3VKggP9Teo&#10;qlMonXz099QyOdrB6GAr0xM9PLo3zoM7oyoU354eUIF5YqSDvq462ptKqSvN4Fr8MeLlJFxVmsmD&#10;uxPcvT3O48c3+fij+zx/dlMF4w8ej/PB0ynB8Rh3rncx2lNNX3MB/U25THUVMi2wHalNVnUNXZ6w&#10;naQ9kZSciaX0TAyXNvqQtnsR5WfWMFx0nOrLcZRd3MKoQHq0Nomm/HOMt+cx1VP8qhR3tEFQ38P0&#10;9BCDwwNUCYzzSqrJLKomtbCUi6kpHD6+l6OHNpEg2Xn6xc3U5h6m5OoOKtP20SPv2y34rcg9RW3R&#10;ObrrkhjvyOZGT54AOI2uykQBboaqabjRzlKmBccDDZlMdBYyLDjuas6kvTGd3tZsgXEqLRUJ9Nal&#10;MtqSLaDOZLy/mJs3Bhi/fY/qgVtcqhnmcOUAsdmtLElpIOhKPf7xjfheqpUkq4jY+CJBYQdPbk/x&#10;Yrqdu12ZDJYeZ1RiIv8Iwyl7mSg4yd2WVB525/BsqJyPppt5ebeHb94bFxxP88sX03z9fJyv3h/l&#10;y6cDfP3ef8D4xf1ePn7Yp6p3rOD48+d9fPlChi8auXX7LBX1IeRXCY5bPchrtiNX4KncLFfQpktZ&#10;l57A2IiGIXNBsR31ww4CYweBsavA2J2qUXdKBlxIaTTjTLEGJwvVOF2kxuUydZKqtUj7HsapAtiU&#10;JgOS6vVJqtETlMo4gXFKhUC1TJNMwXFxgzHVXTYUdZgRXzWfIwVvcK5iFkm1auQ06FDeYkJNqyWV&#10;jaaU1Skw1qFWsN3RbUV/ny3DfXaM9dkwITHWr4wzobXHkIZeAyr79Cnp1SNfcJzerEZ6oxppdfPJ&#10;bdIU4Ap2Bca944LiCUN6BcE9Yzp0C4pbh7VUN9rVD+vQJNMVGHcopcf9WjT26dA6YkzHuCmNg4Lu&#10;ulkkF84gMUedtAIj+T6VutEm9N22YPSBCZOPDLj1VGD8TGD8RJvxhzoy3pDRh6b89o//PRgrpcFK&#10;KfDvJX733e/5+tOvuTd5hye3HnNXhp988Am/+eXv+P1v/8QfBca//e1vBMm/509/+nd+/4c/8e0v&#10;f8XjZ8/IzM1kzYZV2LlYChrM8fS1wcZeHx3D+eib6aFrYYyOuRKG2HsLEhc4sGRNMEdPbSN2jR/7&#10;tyziyiYPMuJcSd5gT9pmZ9Lj3End7CmvvTkabsV6ZzWibOeQuiuMxB1+bAiazY6l8zi0XptdAs09&#10;q+dxMEaHvSu12L9Sj/1rdNkUPosVvj9jtf87bAiZz1o5n24I0SBaoBwbpMaahXOI9p5BrN88VnvP&#10;YrnbW6zzl+e+M1m7cBabwzRkvjmyzDzWLZpLbMB8orxkut8sYoJmsjrgHVYunMfKBUYsF2xEyGdf&#10;H+7C1mgnDm9yZd9ac/auNuTwBlPZRg12rpzPoY3a7Fkr271Bk70C4+3RM1m28GfEhM5k05L5rAp8&#10;h3Xhc1gT8jYrF/0LMRE/Zf2SnxEX9Y7ETNZHvsnaVXNwj5qPnVwTzGRZM783CF5vRXCsHRaCY9cQ&#10;pWRYV8BvgJWHMTP13mCG/hsCey1M3Q0FjC4ELA0gZFkoC0ODWBgcREBIML4B/nj7KV1wB7M2JopY&#10;Qdq69cvZvHE527asYPd2QfDO1Rzes56j+zZx8uBWTh/eztmjO7hwYjeXTu1VxeUzB4g/vY/zJ3bK&#10;fDGy3DJiVi8iIsJb1cNhSHgAmwS6R48dJ/5iAkV5ZSSdT2D7qjWC4uXsi47i2JqVnNuwlsvbNlF0&#10;/hRXD+5hX6xA+eBedmxcyZJwN8JCHfALsiBMcLcw0hY/QWhojCe+yxxVODX31McvwoXw5b6CNRc8&#10;Qh2xWWAmCZA6Vk46hIS5EizhF+KAva+ZwNgId/lu1satpLalgsLKTMIEoErLIOqSVOk7vIOtJBjO&#10;yo1z7uaYORmhJSg2dFDaTTZUdSjiEe6IR4Q9/is9CJJkzz/aAwc/azyDXHFe6IiOtTbaNtpoWGug&#10;ZaMp26Inv8UCojYsISYumhVrlwmMA1gRs5hg2e4lsf5sVlrU2BHOis2LBMbr8V/mw4JID8LX+rB0&#10;wwLWbA0jZssyjp7cz9kLZzh55gwHjh7j0MkT7D1+hG3793H42GlOnj1PYGQQjn62uIXbq5oEdIuw&#10;Qcd2NvP038bW2YSgxd54htlKMqiNU6gebpEGLIqVhC/MFFtfA5z8TPAKNmXNZh+OnF7BwRPhrJTj&#10;NXyDfMalWvgs05akTJfFK42I3eYg2yjGWa3Hqr+XGP+/Jl5//PiqFAVWrMmyJCrFjLCLRngf1sB2&#10;+2xMNr2D2Y5Z2B7RxvWCEf7JZqzItyamyInlKQ54HzTEKlYNi2g1zKI0MJEToMnKeVjEzMU2bh5e&#10;x3QJuSTYTrEkWuAdV2DP0TovLnYKitv8udiykKNlTuwuMGNboQGHKhUYu3Mo05XDSd5y4V1D50Aq&#10;H38ywddfPeGLT9/n048eqmCstEihoPgHCCv1jJWS4x+6hlaGt6b6GFZ6sxMAK9UwlLrFSichCoqV&#10;usbKcKiviaHeBtrrCsm5eloF4+rSLCbHehgf7VHB+MMP7vDsyTQfvqe0cjHF+4/GeXRnkJvjrQx3&#10;VdBVl01n9TUGlR7w2nOZbMlkqOYqtWn7yTq2isqLm2hO2Un2oSXkH11K5oEImpJ30JC8i6qEHUzW&#10;JdNXdomajOMMN2cx3aeU4FZwc6yJuzf7uHlzmOGxIUora8nIK+VaXjlJeSWcjL/Ejt2b5WS+inOH&#10;1nLl+Bpqcw6Td2kz9dlHXsG4NkVQfJ6awnN0VAvABbQT7Zn01V6lrSxeBeNe2e6B1nxuDtbQ36A0&#10;E5fPaG8JPW05tAiEu5oz6GpIo17ep6XkosA4U7avhInxBkanhmgYHCepqpdDhd1symknLKEKvwvl&#10;eJ2twv10rSRW5bgczmd9QjXdo3f56OE9vlOqPkxJQpN/kLzDkWQLIor2rqD2XBzDxeeYrr/K7eY0&#10;Hvbm8d5IGZ/cauGrR3189/4Iv3w+IXGdX30kWP5oRHA8JDDu4fntzldxp0uF48/e6+eLD/v56uMO&#10;Pvwwn7beTeSU+ZFX6/YKxq2GgmNdCjoExj0G1AyYCYqtJWyoH7KhdsiWWgXIY07UCpArR1zJbDPn&#10;QpkGZ0vUuCjDlGpt0gXF6YLha4Li5EZ9Eut0SBTMJlbrvCoxrtInuVybFJk/s0KbsiZT6rptKesw&#10;52rlfE4VvEV8+SwyajQolfepaTEVxJtQXKGnilIBdmOrOV09tgwNODIx5Mz0kBM3JaaH7RketKCr&#10;35jWfkPq+g2o6NMTHOuT165Jfrs2he06VHQb0donGB42YGjcmIFRfXqHdOgd0aZvVIeWAU0qO+dS&#10;1acpCYGBwNiIznEjGW9A84AR7aMW9ExZ0zFhQWHDPC5nv8X5tNlcydIlQ9nGdllm3Jy+m6YM31Va&#10;ptDn5jM9pp/qMvlYl7HHhhIm/20Y/+4P/8ZX3/6e7375R7758rd8+cl3fPbBlzy4/ohHN5/yYPox&#10;n3/4FX/8pUD4N7/nl7/8TmD8O/793/8nf/q3f+ePEr8WKH/06SeM35ggLTuNFWuW4unjzAJ/N7nQ&#10;mqIvADCy08TGW9ARYkXACiciYrxYE6fcTLaE9esXcHyTFx/uMOCXO3VexQ5tvlOFjiq+2arFF5vU&#10;+WyzBr/cpc93O3X5Ik6NL7eq8dV2db7YOl81/Gqb+qtx2zT4Up4r87zcPE8Vn29Rl1Dj8zh1eT1f&#10;nmvw+UFbPkuK4rP9Vny2aT4vNynzqcl6lJgvy8s6t8xXhWpZeY+Xm+Q9ZV7VeJnns226fHbAjpe7&#10;Lfl0k7aM1+Jz2d6vtmvLdmjKUIlX2/P1Dg1VfKls6wFTvjxkwRcy/eUWWa9s6xdbX63v821ask1m&#10;vDxow8tDso0Snx+05ItdenwWN5/RWKUOp9KUljpmC2Yy1/ofsQmcS8QWJ8I3OuISqoOB8zuom81E&#10;x1KduUazmGU4E1NBss0CS3wivQhdGUz0hhXEbFZ6J1zPpq3riNuxjs1b1xK3bS2798Syd18sBw6s&#10;48jhWE4cXc/pYxs4I6GA94Kc0y8pAD57kCvnDpF48QhXLx5VRXL8cZLij5F4/hAXT+3g9JHNHNy9&#10;hrhNy1izKozoqFCOHtrDoT27ObhzN1mJqRzask2SiJUcWx/Dha2bSNy1jeR928k/c5yO4hzSL5wk&#10;KiyAxSH+bJTt3rM7il17lsr+5sGqTX4sWe9F+DovAla6ECgodQy0xNRFV9Dsx9KVgQJCLxYu8cTW&#10;xxxr+R5cfSSRifQhKNQNn0AHSSJM5Tu1wj3AmTUbo2huqyWv6BrhUf44LjRC0/oN5uj/M0bms7G3&#10;1cPV0xL3QFuc/W1wDVTq35oLHE1V7SiHxAQQtj6AJVtCZVt8MXUzwn6B7avuqB31ULNUY6bBTEGx&#10;PpbuFvgEe7Ihbg3Ra5cSLslKxIpQIleFsDDCg2B5vyWxCwXAQazaGsHhS3vl+WKWbYggemsoyzdL&#10;ghPlIfMvZNOOlWzYtpooeZ9lqyJZsjqS8JXhLIuNZo3S3fuWLXgFeeIV6oJflBv+q10FvGZoWLyN&#10;maMWXgsd8F3kovrHwSHICHNfcYgkjSHr3QiUeY2c1DC2V8PGVYMoSUDOXljPxcsbOHhyCbF7PAXH&#10;pvLZ9Qheqc66HTZs3CPngeWa+EbpsWr/gu/POn+H8d96vP740TCOq7IjptCGZckWLDxliM02NXRX&#10;vYNa1Jvob5qN1SEtHE7r4X1Zn6WZJqzJs2XlNTvCzlvgf8wMr30muO3Qx3WnHl77DfA7akTgKSMi&#10;r5iyOt2KDbk2bCqw5UCNO+c7ArkgMD7X5sfF9gCOVrmxp9iG7YVmAmNnTtf6crLYj9N5i0gr30jf&#10;ZAYvXk7y9bfvqbr8/OzTZzx//yZKN9BKqfHdWwMqHCulxUqLFD/UNX7VWkUnIwMtqlLjx/dflRgr&#10;pcVKtQql5FgpSVbQrHQFPdhZI3hMpSI/RVXfuEtONqPDXaqqFE9VdZtv8vHzO3z03hQfPJ7gyb0h&#10;7k13MTVUL5Aspq8hS1U3eKo9jxsduYzWp9KUcZiqxJ20Zx2kK/sghSeiaUvdLsMoqi9tpD5pF+lH&#10;VtKWe4L2grOUpx6ipyaF6z1KHd8qgXcz9wTGt26NMDQ6SElFNem5paQJjC9ey2HPsWOs2xTD5vVL&#10;OLgtkstHV9GQf4zcC5tokvccqEuhrz6NpoorqqoUSn3joaY0ge01OsovUZV1nB6Zp7vuGm0C+9Gu&#10;MnpbC+gQHA92FTMiQG9vlGkC926BcWt5PM3yPsr7jg1UMnazn47JMTIa+jmY08LapHpCLlbifrJQ&#10;QFyO27ka7I9XYbavFIsdOSw6mEl2WRtT/b18d6+PPzxo44OONFK3BbLORZM4TxNOr/Cl+Ng6ejOP&#10;MFJ8gonKU9xpvczT/kw+nqrky/sdfPt0mF99MMlvX0zwqw+H+frZAJ/c6+L5zTbev9Euwy4+lvf/&#10;VKmP/GyILz8c4PNPm7lzP4myuijSip3Jrrchs1GHnDZtCroExgLL6iErQaEtdYNW1PRbCBLNqeq3&#10;lPGC5BEHakcdKeg0J6FKk8uVGiTX6ZLVaECOgDirWQDcoEdirRbxVerEKzfkVWgJnPVIqdQRGGuS&#10;Wq5BriC3qsWcxi4bqjosuCYwTiwRFFerU9KgKwA2pb7OmJIyPfIKNCgp16W20ZS2Tlv6+x0ZF5zf&#10;HPfk7rgH9yTuTLgwNWbL4LDAddiM1iGlaoMh5T06lHRqUSafrU5Bs+qGPRPGRkwkgTSRxFGfwQEd&#10;SbgMGBYEt/VrUd46h9JOdaoF161j5nQKhpv6TGiU76Fdvpee646CY3sq2vW4kv0OJxLe5mySGpez&#10;tMiq1KOm24y2ETN6p40YvWuowvHkI0GxxOgDfUYeGPKbP/z36hh/86vf8vj557z//Euef/AFHzz9&#10;jI+efMbdsQfcHX3Aw+tPeXrzA37z+e/5+otv+eabb1Rd+v5eQK2g+nd//J+C8n/jV7/7PV9+9ys+&#10;+eIr+a7bOXnmLOs3byAgfAGOCwQMC/TkQmxN5GZXonZ4EbN3IWt2LGTdTn/WbfTh5EZXFYY57w2V&#10;B2GPLuxU//M4Jifk9itw2vU/T/uroQEZK+Gsx1+ZJrFLC4q2Idki5G+W15pwzguuyHe0W7blry3z&#10;l3HJF5rOQ18m9GZA7rq/vu2vx149yFoD3WnQk/5qGw6Y/Pk8J+yh4QyMFMJoMYyVwXgFlO1VTX+2&#10;fh5OnnMFLZoYe81invVP0HL6Kd4rjAlYY4WdctO2w9vM0nuLN+e9wbs67zLfdD5aNhqYuBriEeLC&#10;svWLidu7kcOnD3L01EGOn9rP6XMHOHFqD0eP7+D48W2cPBHH2dPbuXBmKxfPbiVeEuzL57aRcOEg&#10;CQqCBcBXL5+QOElKwmlSE8+oIj35HNeSzpKacFKQfIjLZ3Zz5ug2Du/bwG5B914BeGtdOU3lJaRf&#10;vEj84SOC4jWc2ryepH07yDiyj8yj+8k9fYTu8gK6qks4fWg3wYE+eHoLXNdFcujoWo6djmH/8Wji&#10;DkSwfl+YwNgTlxALwbEnzkFWAmN9Qpf7Eb7El8AIb4KWL8DW2xzXhXYEhrqzfsMyOV78VBg0dzXB&#10;TrAcsNiHbTs30NXVLOeKdHyDXDC0U2O2wb/wruY/oqc/A3trfdy8LPFcZItLgHzfC0xxDrTCN9KV&#10;sNhAIjeFsjRusezry/CK9JBkxArXEEdCIxwJX6BPgMt8/Bxms2mpE0c2BkkyEETeKfmuN4VzaI0/&#10;R9cHcmCtD7uiXdmz2oVdq5w4tNGbg+u9uXxoGYc2+HFyewiHN3uzf72zTLfnyHoPzu0I5EycP4fW&#10;enIwxkfGLeT0thBSjq8j5cAGTm+MZGOYPTuindgdK7HekXVLjAj1mMFqf13iIqxZLdu3LtyM2Ahj&#10;IhbMYknAbHbEWLFnnWy/22zCXWax1l+bU5vcST0YzNVdfqQc8ufiPhdOSXJ4XBLc3Wvncm6XKZf2&#10;27JjrQ67Nppx/lTw92edv8P4bz1ef/x4GNfYq2AcKTD2OmaIiZzM1Je/w7zlbwuM5wmMtbE7qYn7&#10;BQ0iknVZlW3Omiw7olJsiYy3IviMOf7HjQg4YUzIOTMi4i1YIihek2bGhmwrtuQp8LXleKMvl7qD&#10;VXGuzZ/TTX4cKHdhX6kju4ptOVzpztk6f85UBHK2KJSUinV0TqTx9OMRPv/6KV9//QlfffGcz5Qm&#10;1J7fVjXJprQ+oYRSgqwAeXykVVXPWCkxHuxtYHK0k+tjAtjxblXTbEp9Y6XkWEGyMk3B8XBvI92N&#10;pbRW5tCqtEjRWkVnWw03pwXQj5Ue3W6oSo0/EpC/eG+a50/GeXp3gAcC41ujTYx1ldJbn0lHxVX6&#10;alMZFNwOCR6bso7RnnOctoz9dGTuJ/PAYpqTt9KSsp3W1F00puzm8q5wqpP30lF4jjKBcWvpZcY7&#10;8wXGldxQlRj3cPvWKKMTI1TVN5FbXElabhmnEq6xU07SsRvWsDp6EXFykrp6ch3NRafIu7SFxtyT&#10;jLVkMtiUSadsS0vFqxvx+uqTBceptJVepCBxD23lV1Qwbq5Ioac5j562Iprr5LMo1Sv6S1WlxS01&#10;CXTUKfWVE2X+S/TK+/X3V9M9PUJJzyBHc5vYkCgoPlOBx7EibA7kCIhLcTxdjcXBckz3lGO+vQC7&#10;tRfYcTyZ5upqPhpt4dc3Gvl2pJS+tP3sC7ZnqbUGMU76HAx1IG/fMtqTttCTsZXxsv3cqj/Fk540&#10;PpKL7me32vn6/gDfPOnjq8ddfP6gk0/utvOhwPiDG23fw7ifT+8P8tnjEb78YIzPXvTwwfMqekeO&#10;Cs79SCuz5Fq1DtlNWuR36FDaZ0zloCB42IaaAQFxr4ng0ohyGVb2mwuOrakRHBYJ/lJqBcW1mmS3&#10;GJLXYkSuhALjlDptQbMGl8rnc6lsPlcEwqnfwzhFYJxRpVSjMKS+3YrWbjvqBcbFgut8wXRlqzHN&#10;7eZ0tJnTVGtMeZk+BYWaVFYZ0dJqTVePPUNDLpLsCYave3N/0osHE14ydOP2pAPjY1YMjJrTNWJK&#10;85AR1b26VAmOa3t0aRs2pUeQOyLDqVEzpmSesT49SW705FgxZ3LKkk7lprrmuZS0qctnN6BFIN02&#10;YElNuyQMbaY09drQOSYwnnSivteC5IK5HL/0NicuzeN0ghqJWUp9Y2NqOoxlfYb03zBg7J4+o/d1&#10;ZKgjUNZl+K4ev/n9f6+Dj+effEbb0ASdg5OSJN5kcuIuk0M3uTF0m8bSFkbaxxhuG+XB5GM5Tl/y&#10;wQef8P77n/DJy6/4/Ktf8dW3v+ObX/6Rr5US51//ic+//QMff/4rbt97j7ziCuL2bSN8bQDBsW6s&#10;3OvDmgNebDi2kC0ng1m9ZwGrtvqwYq0zh2LtBMYC1azV8MEUJIb8ORT3CFQLBa/fvYSrYX8+7b8K&#10;ZZmJSoHn1r8+XYGzAvGSnQJiwbMC5WJBauNZgarRX5n/9ZBlzwjQhwSu1YchKQJyBMVdgt3c9f81&#10;rPcJiktlfR1XITsG0qOh+QLUHoPjtq/Npw8XfOSzhkLyYmiJh9tt8lzWI9PfWz9fYCbI9VRHx/lt&#10;dF3eRN3uX7AJ1MQmQAcjt/nMNv45P5v9U96Y+xbvaM5krtE8NCzUMXYywD3YmdDoINZuiWbv4R3s&#10;P7STfQd3cOT4Hg4qrw9s5dixnZw4toPzZ/cIjHcLhPeRcuWgAPiw4Pe0YPgU8eePkiwQvpZygbTk&#10;81xLvkB6ykUyUi+pIvWqTBMcJ8Uf5cq5g4KjvZw8soMzR3ZRW5JNU0kuxckJHNu8kXPbt3Dt6B6y&#10;Tuwn7fBurh7YQX2WnBMF0LnJ8WxcF0VgsC9OXnbExC3nbHwc2/eFs/f4CuIOC4z3h7JmTzCL1ngQ&#10;tNobj1B7VQscESsCCAv3IiTCl5AV/rgFOqnaKQ5fEqDqenzp8hD8QrxwWGCPpbspwYJo5Tvo7moh&#10;IyMJFw9rNE1noWbyJpqGb6CnNwNbCx3s5Xu09lC6nTbA3F0HpwALfBe7EBoTIDAOI2xdCEpTaKbu&#10;xjgHK03sOdG03oSXcVp8ulWXTzdr8NV2Hb5T/gHZZcBv95nw3U59vt5lxNfKcJsOX21T/nV4FV/L&#10;vMrwmx2637/WlZBpqtBRTf9mp65Ml+ffz//NTj2+O2DFrxMj+eUJN5lmwBdxyvz/sewXcRr/+x+U&#10;L+M0+Wyz8k+L5v8e/3KLGl/uNuCrI7Z8usdCtf1fyLzKer7bKeuQ91ANd2pJaKr+EVH+vfnmsAXf&#10;HneQ5ez46pgD312RY/r7x99h/Lcdrz9+NIy31DmyptiOyFRbgbEJRrHzUFs2A42V72K8TR3rw1rY&#10;nVLD9excguPnE3XNkNhcO2Jz7FmVYceKFGsiE8xZfMWM5cnWRKfaEJ1izroMMzZnWbA114YdBXac&#10;aFggKA7jfEcwx+p9OSQQ3l/uyv4yVw6UeXC8ZgFn6gI4XSE4LllEQvkq6ocucu+DLj787C5ffPmC&#10;b77+iG++fI8vP3vMy4/v86FgVWm/WEGy0pax0sGHcmOeUq1iuF+pTtGvqjahAHhqrPt/lxbfmOxl&#10;dLBNhebRgRY66ovobiiirbZQYFgsqG7h3p0JFYyVm+8+fF/iPQHy0+s8uSMonurk5kgTox1l9DRk&#10;CzpTqM45Q13eWborr0ok0lVykeGqeCqubKEyfhPpByKovBhLb+4hVbfQLen7Sdi7mMxTsbQXnqWp&#10;4Bzt5QmqDkOu95ULjBsF/f3cuDHM+PVxmtq7KCivJS2/ghOXU9l99LjAeC0RcrLcGOVLftJeKjMO&#10;kXthC3VZx5kSYCs31/UJbpUuoVsr4mlXmpNrVuoXX6EwaR+NRRfoa8hUlRi312cLjItpbcihpiyB&#10;AeVGwu48OhuTaJHP0SFAbim7RHtVEu299ZQPDsvv1MTKs0WEnyzH63A5dvsLMdmdg+XhEmyOVaK3&#10;rRCdjQUYbcjFeOkpgmMOkZ2Ry93OOr4crecbpR5xWx4tCQc5FxvCFm9LVtvMZ7evAde2+FB5PIyu&#10;lDUM521luuYEDzrSeG+glOdj9bwQWL+4Wc/z67U8n5LXt1r46EarALmdTxUY3xvmk/sjvHw0xqfv&#10;j/Dx83YeP8mnpmk1Kfk2gmM90quVG950KFEgLBAsH7SicsCMsl5Dirv1KZEoFSBXDgqOh60p6TMl&#10;s1mbDAF1QacxBQLH3BYDMhp1VViOr5gnKJ7H5Qo1EpSb8qq1SRUYp1Vqk9tgQJXgt7XLlk6BcXuX&#10;DQ2tJjR1WtA9YEdfrx39HVZ0NZlTV2NCWbkedfUmMp8tPf0ODI8IjCc9ZZ9W2l725L7Egxvu3J1y&#10;5PqEJcPj5vSOm9E5Lu85ZKCqD9wyqE/fmCnDExaMD5txa8xSMGnKSJcOkwOG3J22lcRL0C3jq1s1&#10;KGnWoLzTgLpOE+pbTSmtNZB9TpfyegF6ny1dww60yLYW1xlzLmE2R8/M4ujpeZy6qM7VdC0KK3Vl&#10;WT06R3UZuqnPyG1BsRI3tRm5oc1vf/ffg/G9J0/JKq+kqLaBmsY26upaZT/toKOxi8yEDFVUZJdT&#10;XyLJ8MhtxsbuMDp6i4mpe9y884T7jz7k0bNPJF7y7MMvee/Ftzz76Bsevfc5tx89p76zhaNX9rF0&#10;qx9BG6wJ2WxFeJw1qw/4sHqvH2t2+bM81pV9sbavYJweBR/fEQgKFl8veT1kCoMFckX9EBIW/cd4&#10;JRQA7zd8hck/G68DN5ugbPer99pv8FfAKsBV5lOeKzAu2wNtl+HgX5Tg/mUo62o8A/WnX61beR+l&#10;xFlB7FA+HDH/z8socc4T7ncLen1fzb9LljvtItvZLLAWKP+1ZU45vXrPvI3/e/vfFxg7uMzGwFXp&#10;Se+nguM3mWv1z+i7zRYsa/OO/hv8dP5P+cXct/n5rLdUOJ6jPxddpdUQK01s5Xxg722No5fsE75O&#10;uHs54u7tytKoJUSvWk5AoC+Lgv1YHBFE1IowYlZFsmPLGo7s3czFU/u5mnCWY4d3sWnTKg4f3M7p&#10;kwc4d/YICfEnuZp4lvS0eLIyEsjOTCDt6nlSEs+RGH+KSxeOCrLlnHRyH0kXjpNz5Rypp49wZvtm&#10;Eg/sJEPgnHxkO5f3b+XMro20luVSkZvGrrgYVkQpzZiFsVCQG70xnH1HVxK7dSGb94Ww8UAoyyXJ&#10;WrM3WHAczuKN/gSv8sFDQBodE86qqGAiBcIBi31ZuNhHBeFlURHs2rWFNTFR+AT5yPzh+EV64xUo&#10;1+ANy+jubiYtNUG+G3u0BcYmjnLNdtHB3FwNe0s9XD1MsfbUxXGhctOfsQrGLotsCF7jT8DKhSoU&#10;m7ibYOCsj5WvTFtgxNhGSYxOye9dd0ISKxn+5W+9V/bT0l1wccF/nvZfxRHLV/8wKPvgf5ou45Tk&#10;r/XSq6RT2deVY+mMm+xLsr//p/n/SuyXJDFrrSRvxyUJPAqpS14dT39t3h9CWaYwTpK+i3Isfx/d&#10;174/6/wdxn/r8frjR8M4ttKWlQU2LBYYex83wXyTOgYxczHaOB/rvVo4nNDG6ex8vM7PJfyKBlGp&#10;BgJjKzYU2BKbZ0t0hiXLlBv3Us1ZlW7L6nQ7VqVYEJNiwoZrZmxKt2RLprXg14tTjUEcqV7ArkJn&#10;thc4sKfEhf3FHhwt9xUUB3GuLpBTFX6cLvUnoXIFFT3HmX7SyPsvpnn52XO+/OI5n3/6iC9ePuKr&#10;z5+ohkqPdwqSlaESSjfRSk94jx9MqEqHnz26rrr57ocSYyWUKhRKxx7KcHSwhb7WSgFkGW01hbQ1&#10;lDI61MGdW2M8ejjNe08F34+nVDffPRIU35tWUNzIUHuxIPEazWVXVdFamkBXdTID9ddUXUSPNl5j&#10;vC6RgnOx5B6PJmVvKEWnoqi/Gkdb5l76ik9RcjmO/Aubqcs+RnfVVXqVEuemTFWrFDfHm1QwVkqM&#10;J6Ymae7ookTptamklrNJmew/eZq161YTEuTB7g2hlF47QtHVXWSf20xt5jGmOgoYFXT2NqWrcNwm&#10;GG4sOstQYwq9NYlUZBxVwVi5+a5HMNzZmENXayEdzTnUCozb6pMZ7clluCuL1prL1JdforroHPWV&#10;SdR1NXK1rp0N8QUs3JOBx6587HcWYbmrGLM9hVgeLMV8Xxk6m/LQis3FYE0Wpisu4L3yEIdOxDPe&#10;Ws+Tzio+7izly/5K3msvpDfnHMXHNnJ6sSs7PLXY76/N5ZVWlB4MoDU+ioHsnUxWnuVO8zUedRfz&#10;dKiUpyOlPBws4slIGR9O1QmMmyRa+OR2t0Q/n9wZ5GMFyE9H+OSDXj75sJ6+gf1kF3iRmm9ERqU+&#10;uU0GFHUKAvssKBMclw2YCIANKezRo7Bbj+IeA9W4yiFzGW9CbrsuOW06FHUby3LG5DXrk9GgrYLx&#10;lcr5EmokKe0a1+qQXqvgW4+Mal0Km42p77Kms9dBEOxAf689Xd3W9A4KTEecGRl0YkTA3NdmTVOD&#10;KdU1htQ3m9DRa62C8+CoI+OTrkxPu3Nn2k32Q3ce3nLj7g0HgbEVI5MWDEya0zNpqmpBonVEgDpi&#10;wOCECWOTZkwMmch+a8H0oAkjnTpMDRrz4JYDjx54MH3LRdVOckWrLqVNuhQL6ItKNMnOUyM9ax45&#10;+epUNRjS2mul6sq6usmSpAxtTpydw8FDczh8eA7nL8wlM0+TykYd2vp16Z/QYWhKk5FpDYYn1Rkc&#10;V+fXv7n7/Vnnx8F47MY0B86d4+zVq6RmZpGalklxQQl5Gfmc2H+M/Vv3cvn0JeJPX6S+po3G5l7q&#10;m7qpa2ynWRLK9t5+2nv66egfoWtgjK7BCbpHpukbucng5DT9U8Mk5l8gdKMHvmtMCdxowdLdzizd&#10;5UroBkeWbnRnSawLBzc78p0C42vL4b0JuNP26oL+w4X2okDy4QB8dPvPYbxXgJq97lVVhrqTcNLx&#10;FTaVaT/AWAFsxf5X1RYy17y6aP+wvFKCe8X/FUh+DIwPmcF4uSBhmbx+DSTK+kdLX8Hj9flVIfMV&#10;CBaGi2S9gvQfxitVK4ZLXq33L+GuvO5Ihs6UVwD6/rM9WzcXc+tfYOIxD33XdzDyfBcdp7eZZ/MW&#10;cy1n8hO1f2GGwVxm66rzC4HxT9/9GW+pvYOaiRrzDGerenKbofEm2kbqWNmaoKmjhpqWFn5BQUQs&#10;XYKBsRHqWupoa2vyztu/wEhXG3MjA1zsrVm7cimZmUns2RNH0CJfVqwIJ3plJOvWRRMdvZjFi4NY&#10;v34lBw/uJD09kWvXkkhNvUJS0kUSBNRXrpzm8oVjJJw/SrpgOeXUIRKP7Cbz7GEyLhzkxI41nNi9&#10;nh3rlpMg484LovfsWk9M7FIiVwSybE0wazeHs2ZLACvWeRGzM5CoOB8CV9sRtsFdlYSt2BbEkg2B&#10;Al0X1mxYzAZZdnHkQvyCPVkQ6s3CEF+WroggIiKEsIhggmS4cFkoQVEBkiwYE7V6kcC4iSuXz+G9&#10;wBkN43cxtFfD1ccUd3dTvFzMiVzmS8BSF1mHs6pZPKcAcyw89XEJtsdW6S491AWvSE+8l3gLmO1w&#10;Fxhf3yS/u1Lq/+lj2SdfVYv5s1Cq8Sj7f96GPx+v7Jt/Fb7KNBmvJFl/bdp/FT8cI381ZNoB4+8T&#10;vu/H/ej3l/mVY0o5Pn/YpxW8f//4O4z/tuP1x4+GcWSWGUsyLYlItsbvjDHuh+Sg2a+L2xEDfM4Z&#10;4XfFAL8ELRZd1WLVNWNiM83YKJDeUmJPbIE1S2VcRJIBS1JMWZFmw/Ika5ZcNmXxWS2WnNWR0CX6&#10;kglxmc7sLfQhLsuZdcmWEhbsyHHkULE356pDSGyNJLEljPM1fpyvXCjQWE5J5z5Gbpfw4Gm/qvk0&#10;pa7vw3ujqi6fP//0oQrGr8d3X7/PZ588UFW1+PLlEz77+BGffvRA1TmH0tnHs0dTPH14XVWVQgnV&#10;zXhKXeP+Fnoai6kvy6KlrpiBnmYmx/t48OA6Tx9Pq5Z77/EkT+4O8uhmN3dGGxntKKG7Lovu2nR6&#10;6zIZac3jelcxY+15jAtIpztkWHeVkksbyT4eRfKeEIrOrKTsQiw1guPhygt0FZ+mJe8EDbknBNPJ&#10;qq6lh1qyVZ1sKDC+c7OXO3fGmZyeECS1UVrdRLbA+FxKDgdOnWXV2lUCY0/OHFxHceohChN2kXdx&#10;K3VZJ/43jHsE6EqvdZ01V6nMOkpXZbysJ0kgf4m28ssMtuTI9GJ6WgsExvl0yevmmiT5Ls4z0J4u&#10;OM6mqzGZBoG1UpJcV5NBSUsDe9NKCNqVgNO6q1jGXMN0Y67AuAT7Q5XYHSzHTKBssDkf4/WFGK3M&#10;wHj5RRyjj7AweiuZqdforyjhbk0+H7aV8qF83vvNmQxln6D6WAxZcYFcXenMxSUWXF5hxbXN7lSc&#10;WkZv9l5uNF7hfncmj/sKeKw0Gdeby4P+fN4fr+DFDcHxdAMfTjfx8a1OXt7t52P5zV7c7+flsz6+&#10;/KhDkps0GhvXkJXnQIEkhcXN1hS1mwlyTSjuM6NYEFzYZ0S+gDi/W0KGyuuifmMKew3J69IjV6K0&#10;z1T2z1cwzhQYX6tXOvl4FemNemQ3G5LTZEROnQzr9ClpM6FJYNyjVIvodWSkz4mxEVdVSfDIqAsT&#10;o86M9QuMO6xobjEV2BnR1C7I7bOic8iGnhFbhiccmJh24sYNF0ncXLkvoL1zw57rU1aMTVkyfMOC&#10;/htmdE8Z0TX5qlm2kSkTxq+bMjFszNSwGZMDRgJwXdXzh7ddZL/25c5dT3qUaiStkhBUyfbnzCbp&#10;6ltcvvQG8RKXL/+ctPS3qanXo6XDnLomC3ILjTgnyfK+HW+zZ9ubHD7wBokJ71JaoUGbvH//qI5g&#10;WGA8JigenCvJwLv8+td3vj/r/DgYV9bXYO/rimegDxHLI1kTs4rYtavZunEDKxaHEx4YwObYGGJX&#10;reTC+Yskp6WTlpVJatY1MgsyyS3JJq88l5LaEookShvKKWuslqihqq2WosY8dpxZh8dyc7xWGxO0&#10;xRL/DaYEb7YmPM6RoLVW+K+Q81WM9X/A+G4HTNe9KjlTLqrKRVaphztZDR/e+A8YH7V6hWGlNEop&#10;narYJ/i99qpag7KMUqp1vwfudb8q7Sre/qo+sFJ394gsq7yHUh1CgapSKvtjYKwAeLLqVWnv6+OV&#10;5Vpl+eTIPx//QySFwe0WWc75P8Yds5Zt7JLtKPyP0usf4qwAuyMRRoplmCRwCpTxGry/QQ0fXz1V&#10;ZyUmXnNxCNbFyl8DHRcBsst8NO01BM1mGAh635k3gzfnvsXP5/ycmdozMLTTR9dKm3n6c/Dyd2fx&#10;kjCcXRxR09FhQUgwIUuXoqanq3o9X0OD2XPmYGdrg5ODPX7e3mzbspmrifGsWbsCaxszvH1cZVtc&#10;CQ5ZqCplXrI0TKZFcer0UVKvXSUlM41kiaRrySSkXOZy4nniL5/i2KHtHN+3hdN7t3D12G5Sz+zn&#10;0qldxK1bzNYNy4lZGc7+3ZvYv28zZ84cYNPm5YSEe7BlxwrWbgpmeawvURt8iVznwcqd/qzYsYCw&#10;jW5EbvJk2SYfFq/1IDDSkS1xS9m5MZplixfi4+eIt78LAYu8iVoeQezqaMKCg9mwZSOHzp4keMUC&#10;FoZZsXvvSgb7G7hy6QTevnZomcxA2/xtDCxm4OlpjJ+HOf7+NnLcWOETIt+NUmLsZ4Ktl9IKiD6O&#10;Cy1ZtHIBETFBLIh0J2CJGxGL7bgZJ0nZlSD44Pqraj6vJ0hKCa5SwvriniRwq/5jvIJUBcqqUuS/&#10;BK3s5wqmU5f+56Tqv4qjsr8p+9F/Vep72AL6s+VYuSD7s+mrRFI5ppSS5r82/1+Gcgwode2V40ip&#10;MlR18NXx8ncY/78mXn/8aBgHxBsQmmhKeKIFQReMCbloSohANvSKKUvSzFmWbc7SXBOic0zYkm/L&#10;rlJn9lS7sbvOnXUC4/AkXfzPqxN0UZdgWT7glCEBJ/QIOKzGwgPz8Nk9l+Ajuqy9Ys/mNHdiEmxZ&#10;E2/BugRLtqc7cLzEj6Sm5WT1rOJaZySX6xcSX7OQlPolFHfsYOhmLrfuKXWHu5me6GV0qEXVLbSC&#10;YwXASimxgmGl1FjBsQJmpYqF0vbwF58+ESA/5avPnvH5J49VQP7kQ6X5tVsqKCvDx/fGuDPRTWdd&#10;IWV5SVSWZNDaVMHQQDv370/ySCD97PGUqiqF0h30vett3ByqVTVvNtlTzmRXKeMCy7F2BaL58rqI&#10;qe5iRpoEy3WJ1KXtplgwnHcqmtrETTRf20lr1j4Gy8/RWyZRcYmOsouq5tN6qpMZbc9X9UJ3S2B8&#10;83onN2+NMDY5Sk1DM4XldVzLr+Bscg6HzlxgTexalkcKIs/uJC9hj8B4N+XJ+2kpOM9N2YbxDoFu&#10;fSqjXfmC+GQKkvbQWnKOocZU+mV8d00ywwL68e4yQXARva05dDWn01J9hSbZtq76K/Q0J9Nen0Sd&#10;bF9NVZrgKJ/UsnJWnUjFY/15rFclYLAsEZPYXKx2lOF6rA7HgxUYb8rBdFM+1puKMY2+hm7kWcyj&#10;jmLov5rQ5TFcPX2W7pw0HtTn8aw9lyftGdypusRI+n56E7fRG7+FhqPR5G8NJG29F9k7g2i4soHJ&#10;2rPc6Urm6VABH4yW8UhQfF/w/kReP58s58Opap5frxEYt/LZ3W4+udvDR3e6+PhhB1+818Zn71Vx&#10;a+IsdVWRVNb5UdfhRXmnLYWCXBWEBcB5AuFcQXC2oFiJHIlcVeirIr/PgNIBM0q6ZJkWPQGwjkBY&#10;j8wWQbJEttLiRauCZhNy6+V5vQFlraY0dFjS2WnNQKeN4NSeyVE3hkedGBxyYFhiqMea3g4L2jrN&#10;aek0o7XHnPZ+CzqGzOkcsaBv3IqR6zaCYzumbzpwS+LGtLW8tmT0hsD4liUDt8zovWlC7w0jBiXG&#10;bpgwITieGBMgD5sw0i/je/QYHzTh3g1HHt334tYtL/qH7alrNaGkSlCfNY/kK2+SeOFNEs6/wcUz&#10;PyH+/D+Qn/euoF2ALzAuKzXj6mVNDu94h72b32D/jp8Sf+4tSkrU6OjWZ3TckPEJHcZH1Rjqny2f&#10;eSa//tV/D8aZ+VnMNZiHqb2cX8L82LBpNRs3rGJj7EqWLw5maUQQWzauYcumtew/sIsjJw9x4qzE&#10;xQMcv7RXMBHHsYs7OZmwlxNX9sjxc5jTSUc4l3qchNyzZEiyuOviGtxXGOMWrUfwNmsid9sTulUS&#10;/12OrNwrqNnhw6FtbqpWKFQwVlBcfwp6019dxBUY9GYJaE+/BmMBgQJi5S9i5aY8BRVKVYkMAYVS&#10;YnvM9lWJ16N+ucCfewUQZZ7jdtAor5Wb7RSEnveCG00CUPcfB2MFxNcF6qq/sF8br6xTgXfGGnn9&#10;V0rlDspnUaBbL6BPECAp2Kk6AB/dgs7k/4wbpdTtiEBF2e5S2bbBfAGKucBYA1dnXTStZqHnNBPL&#10;BfMxXzAXLec3MVXaXg40xibAAgtXC+bqzGGmxkzmG87D3NkUe29btM00Udefj7efB5FLF+Pi6oKh&#10;pZmq6+CVG9djJVDWNzNlvo4mb896Byd57ePjRXhoCHt27yI5JYG1so9YWJngH+CLu4ezDH3wD/Rl&#10;5arlbNwUQ2LSZVIzUkjOzSYpN4ek7EwS0lO4kpZAfOI5duzawNb1K9iyZjEHN69k76YVrFsbhq+P&#10;DW5ulixc6EpUVBix65ayZ+8Gtm2PZm3MIvbuWyWQDWHVpgBidoYSstqF0PVuhGxwYUmMLRc3WZO8&#10;wYKkWHOS1lpQKvtXqUA5Y5UTlyLNubDYnCvLbElcZkfWWk/SV3tJzhTKQNIO0je7kbjKmMr9fjwp&#10;OUzX6ZWcDtbj6CJ1jiyaxz7fGZwP1eZskCZnQ3Q4v9SAi8uNObVYlwsyPC9xLEyLU5EGxK+yJH61&#10;FaeXGHJxhQkpK015Hif7nJKEKfXYG2V/VvbvH35rZR9Vbq5sS3hVv/yH8cq/E+UyPm2Z7LN/Zf/I&#10;kn0+e+3/OYyVZFC5+fMvqx79EMr4kh2v6swr76+gVoHyhdf+wfkvQ47LYllW+QdHqfqj1KFXcKwc&#10;c+c9vz/r/B3Gf+vx+uNHw9jvvCFBAuGIRHMiryrVIaxZm23D2hwrYgutiS21YX2lLXGVDhwRSJzt&#10;COFURxAHW3xZW2BF0GU5+R2dgeuROXgeUsdzvw5+RwwJPS24PmaE314dFh00YtkZG9ZcdGb1BQHy&#10;VWd2ZrhxIMeDsxWLyGhbTUHfWjI7I0ho8OFKrQ9JNcEUtiotU6QyOV2tuqFuuL9R1UzbDx15KPWJ&#10;lXrFSjfQN2Sc8vrpwwnVNAXSShWK9x4rTa3d5sUHd1VDBcNKqbFSCqzg+P1H13kwPcBQeyX1ZZlU&#10;FKXTXF/C6HCHgGGU+3fHePxgkicPxrk71SVofQXim4PV3B2uY7q3QkBcIMhMo7cuXV6XCo6LGay/&#10;JvA9T3XyDoovrqMuZRstguKObAXFpxmru8xw7WX65aLcWX6R9rLLdFQkMqaU9HYWC95auCEwnpzs&#10;Z3RilIaWdooq6kkvqCI+o4iTl66yeesWVZ267ITDpJzZQknyPhqyT9JVlsCNbvkM7Xm01ySpeq1T&#10;YJxxMY6mwtOMtqQz2prFUHOmqsR4qK1IPn8BA0qPeILmhpIz1BedpLHsNG21l6hXOizJP0d+YSIF&#10;FVkcS0knIO4M1suOYRRxDs2weIzX5GC9vQz3I/XY7SpGZ1USBqvSsFidhcmyJHSXnMNgxQl0gjZh&#10;4BxA2KIlJO7dSU/mBW5WJXKnLp57dRe4UXScyZzDPJLv7r2KKzwsPMdk5lE6E7fSeU1p3u4U9/uS&#10;eT5ewicC4PeGiwTK6dztSuPRQDbvjxcJjCv4aLqej2+28PHtdl7caeWj2428vN/Ct+838fJJMdPD&#10;R+hsj6atZxE13c4UK6W/XbpkC4qzlBAYZ/YYktGlT3qXHumduqrIEvTl9hlS1GcsyxhS2GZAgRId&#10;RuQp79FpQn6HKfltMmwWODcaSRhSrrQ40SrYbTaju8mM/jYrhvoc6Ou3o6vXis4uc7raTQXOpnT0&#10;CoQHLOkYFBgPyjICWqUt4c5RE/omzBmaNBcgWzAhMTZhxojE0LSZCsV9N40Fxob0SwzfMmLijgmT&#10;Mm7iuikjI6YM9BvIMaTLgHyOqXFrwbUrU9fd6OmzobbJVMKChhoLaooMqSk0oSrfiOIMNXLTZlCQ&#10;M4PGGl1aG81kHhuKJWm+fFSbM7vncGrfW6TEv0t1pQ6Dss03blhwc9qQG4LjqSENpgY0+N1v7n1/&#10;1vlxMM7IT0Hd9B28guzZtDWKc+cOkJp6lmPHtnHo6GYuXT7IlcRjXLpyhEPHN3P83FZOX9nG5azd&#10;nLu2mb1nl3DgwhJ2n45gy5Fg4o6EE7MngNh9QWw7tYS98VHEnQshNM4au4h38Y3RIXynFf7rDQjd&#10;bMHynU5EbnZi9yZ7vv2hxFj2PVUd3IG8V6Vrys12E1WQGvkfMFawrFSTUC6+qr+Zv78wK4BUSpaV&#10;UjTlov5DHeMfpislyUp1CgXdAkwuCIyV+r0/FsbHBcQKjM/Icq+PVxCjlOwqN829Pv71ULZduQFP&#10;KTFUWppQSuZuNL66Ae//7i9rpW7qhMx/OYCnMWoY6M5AzWSW4PhtTD3mYOM/H13XX2AXrI2R1xzm&#10;WL7FLJlHz1RbEDwPHcFwyIogIlaFoWehjbaRvA4PEshG4bvAByMrU4KWh7N+VxzBSyNw9HDDzcdD&#10;BeMlyxazYWMMa9ZEsXv3NtLSk1klz41M9AXW4Xj5uL+qkhDsT9TKZezeu4Pk1CTSszJIK8jjYmYm&#10;x64mcvjSBY5eOsOFhPMcObiT4/vj2LdlFUd3xrBDYBy4yA17wbu1nVznIhYSIslaULAX27auZtPG&#10;JaxfF8L+vVFs2Romn8OTJet8CVrpjF+ULUu2LeBgjBm/2q7B/xIk/i9JfP6XfG//KeQ7/l97dP/6&#10;tNdC+c7/92tJql6f9mehrCs+gP+VtZb/JfuNapyyDkmM/nLe//Sb/hAKapV/DpT9UVVl5rV9+v8u&#10;lKoKp5xlf/w+Ofxr8xyQZE2plnRO4i9LfZUqFf/Vcj+EkgSOl0G831+f/noclYRU2a+vvFbdSfk8&#10;Sv1ipRWW7x9/h/Hfdrz++PFVKeKtWH7VljXpjqzPdWZHmTs7q9zYWmHPlgo7NlXZsqXWgQNNXiT2&#10;LCVjeA3xvXKhafJjdb41Cy9p4HDgbRx2zcBjtxr+klFGysETc8mF9VfcWXVOMHzOjZgLnqyXAyou&#10;3odjOSFcKF9MfHU4KQ3LKehcT+lgLNndESQ1e3G1yYPUpgAKO2LpHL/C0FgRg7119HfV0t1WzsRw&#10;C/0C5InhVkYFzF2t5TTV5jHQU0unPG+oyaWtqUTmqWN8uE3VPfTdm4Pcnurn4W3B9M0hHtwa4vHd&#10;Ue5N93NnoovpwUZ6mkuoFRy31Bermnm7Pt7N/dvDKmw/vDPI+GAD471VXO+p4tZQPXckJjrL6KvP&#10;oqX0qkAzl1sDVSoYj7Xl0phzlOzTAv4T0bRm76c2KY7a5K30l55kvCGRyeZUhuqvMlCfTE91Ep0V&#10;VwXGhaoON26OtzA10cHYmGD8+jCdvX2U1TaTX95Ecl45py8nsWPndk4c2kGuoODy4VjKkg/QWniB&#10;7sokJjuLGGkTGMv7TvQU0CPrSDu3icaCU4y1Zsj25Qjoc+lvyqK3MYf+Fvn+BMbdjWnUFZ+lJGM/&#10;1XlHaC0/S3PVJcqKLpFTmEJiTgabTibguuo4+kH70Qw6jlrIBYxjsnHeV43vyWbsdhShufQyOksT&#10;MFqahH5EPEbRCfL6NAaRBzEP2oCdWwhL/IM5tXENVZf30yvf1XDuAUYz9zCedYAHFZf4qCmTF615&#10;PJdtfdScxp1GAXRHIo8HMvnwehUvBQsfjFdypyeL252p3JOT2qOBLMFxsUyvkKjh4+kGPr7TxEe3&#10;GvjsfhvfPOvg2w+aeH4/k5GhHbT3Lqaq24XSboFstw7ZAuKsXgXGRioYp3cakNahR2qbLikSymtl&#10;Wm6voFdgnN8uOO4wVrVYUdBpRqEAt7jLQsBsSkGzEUWC45IWEyo6LKhtMaOp0ZT2BhO6m83p6bQS&#10;BFvS1GVCXZs+ja0GtMrzjgEzOofN6RDIto8oKFbqDBvQPmpI94Sx4NiEfonBCYHumLweN6L/uoy7&#10;YUrfDYHxtAH9EiM3jbh+x5Trt0yZFKgOj5nT229ER4cu7fJZBgTf42PODA860CJgr6qU9TdaM9bt&#10;yWS3jyR5gZIE+kvi5E5PgzWt1fq01+rTVW9GV60djYU25J0349pRPa6dVKPsmg5dDaZMjVhxd9qK&#10;e7I996dNeDxlyhOB+R9/999rx7i2LYugaG1WrXdi/56lXDgTx9lzmzl4eiWnUjdyKWc7Cdl75ZjY&#10;xLa9Czh2IYiLWZGk160lsWIxZ3J9SSwJ4ehVL3YJLnef82P9UQ82n/VmxxU/tl70lOcuxB63JXD9&#10;fII2qBOx1Qi3JbNxWzof7ygdgtaasnuL1Z/DWMGjUu2hcCu0J776i1m5uP8AY+Xv3RsNULDlz0vK&#10;VFUcZPn4hYIGvb8OY+Umt+6UV38T/3dhrAB4tATSZHtfLxlWSgOVag9Kqdzr8/9ZyPxKyfIl2Ubl&#10;L22ldFCBcYHSZJxMU0oOlVLiv1xOqVahVN+45Ccwno+J3iy0zdQwslfD0k0NJ389LDxm4xykh5Hz&#10;u8zQ/idmzP8Z+ibaaOrOx9relDXro1i3eTUevs4CUGvVjWfRAtnARX4YWxoTJLhdt2UToUsisbG3&#10;x2eBHzNmziQmZjV7BMRxm2PYt3cr19KvqkqGjYz1WLV6OYFBC4hdt1qF4k2b13PgwH6upWWQmZ1N&#10;ekEGJ1Mvs/nMCdYePcL2Uye5IEA+f3gf8fslAdsYxd6t0axdE4KtkzHaBvMwsdQjKMQX/0BvbO2M&#10;Ve0er44OZmNsGMcOxRId7YNPiBULlzrgG2nLorVurN4XwpUdLvx2t/zuynfZckm+S3n++neo/P7K&#10;zWPKvnX4v7hB8i9DgaPSconyz8Rfm678lkoJsFKqqjQNqKxDuYlUafrvr83/l6FUaVBKWduuvGqh&#10;pFMSq2uy/F9Wq/mzkP1E9gOaz70qYW6VZZVSZeVfk9fnUW72rD3x6l+KdplPOZYSZJ/74ZhRSoGV&#10;4+PSX1TTUFppOfv9Pvx/CmPle1Jak1GOi9dLwpV1VR2Cj/7jX62/w/hvO15//GgYb0hyZmeOD/tL&#10;FnK4KohTLSEcbwviQIMXO2ud2Vpjz/YGR053BJI/uJHi0a1c7V/NvroAorJt8b2gjcPembhsf5fA&#10;XTpEH7Rh60kPDicu4nhGBEeyFnM4M5KDcqAfT4niXNoqkgtjyandSG5rDHkSJZ2bqRxcT8FAOKmd&#10;blxtdyC53ZPcrhV0TsczPFXC8EALQ71N9LZXMNxbS0djIb1tZfR3VlJfkUllUTJ15emU5CVQIc8b&#10;q3Oor86lpa6Q+socetorGeio5vpQKxP9TYz21DM11CbRys0RQehAveCwmIbyazRVZtIn7z0+1CiI&#10;7ufR3SHuTPcwNdrK5EAdk3013B5pYrq/jkFZZqC5gL7GXMYFtLcGqpnqKRd45lOTcYSs0zHkno2l&#10;Pe8w+WfXUpEQR3v+UUZqLjPelMJIYyrDTdcEx2l0V6Uy0VHOVF8D00MtgvpmBgTjw0pVj/5uSmsa&#10;KKxqJTWvjDPxV+XErjRef0jAu5dL+1ap2kJWSp57agXcsv5hQXZ7bYrAuFAAnKaCcX3eCdX6xttz&#10;GFEgXHeNjtp0WiuSVPWbuxszaRCgF8q2F6fsFtwfoK34lHwnSeSX5XM0JZvQHfHYLjuNTtAh5gUe&#10;YUbgUYw3ZOBxvAH/cx1Yb81nXth5NCMuor8kEb3FiQLjVDTCz2Kw7AzOsedwityGlYs/vu5e7Fu/&#10;ivTDW6g9u5GuyxsZSt/DjfILPJDtfNpZwHsD5TwbLOVxX5GqbvHz0Upe3uniswf9YpAW7g0UcaPz&#10;GrfaU7jTmcKDvnTeG83ng7FiXkxX8dGNGl7cbOTl3U6+fNLPl8+6+ORZBbdunaZzcAWVPS6U9JiR&#10;26kl4NWXMJAwIrvHRCBsTIqA9WqTHglNgmOB8DVBdEaPMVldMo/gOK9LENxpQV6bOfltZhS3W1Dc&#10;akpxiyGlLUoX0OaCb1uqmi2orjWhscaYlkYTmgTP1e1GlLbqyLyaVLTr0ijrbRs0oX1YYlQQKxhu&#10;HxWwjghmR3XpnjSkZ9KEXokegbEC5c5xQ7qUHu0mFSAbC5r1BM36jE8bc/OOBTdvWzI1bc3omBXd&#10;fUr9ZR3KqjWpEbS3ttvQWG9KVbEuNfk6DNTZ8nAokPcmlvDBVBQfTK/mycRSbvUtZLLDifFWgXOD&#10;Ff1lFnRkmVFxSuB/1JD6eCN68s0Zq5f19Zpzf8yMZzeseX7bnhd3nHh+w15g/Oj7s86Pg/Gtu9Wk&#10;pvuQlBDA+WMBHNm9gOPHAzl7NYwr+UtJKY8ms3wd1/JjuJyyiPhrksQX+XGh1J2zxQ7EVziRXu/H&#10;6XR7dpw2JvawIRvPyHkqwZZDWW4cuOZI7DFNYo5osOm4PnGnTNlxzp6oXfoErJ2HbdBPCVyrxqHd&#10;pvxSAcUPMFZQe23FK2Q+Gnp1wVWw+QOMFUAq8FEu9goilWWVZZR2iyWh45jVq7+EHw0IWgRBKgjI&#10;PEq9ZAW+BRtfweO/C2OlNLriAHQJsJWSZwUVyjqUu/cVIP1QMqeUll2W71wpyVZeK+tU6o8qVTCU&#10;bVaWUf4iV9opVqCjfK6TDq/g9sM8ynsryyl1pJXSONm2z3cYc2DHOjZu38i2fRvZsmcVW/evYm1c&#10;OGu3hBO52o+FYS74BrgTFOyHh5crC/192By3QYVXT283Qa8HGzfHErd1I4HBC7GwsSQoPIwNW7YS&#10;uTwaa1tHAgJD0dLUIzYmloP797J/73aOHt1DemYyy1cswcTMkGXLIwiLWMTmrevZtCWWAwf3smfv&#10;HpKSUsjMEhjnpXM08RJ+69ZhGRbOpmMnSEhM4ODGtRzbsJxlfrY42M7H3kWL+Xq/4M1ZP0FTf4bA&#10;3AA3dxv0lCofnvYsifDH39eBkEBXFvgq9Xst8VvsgP9yZ1xDLAjf4MupWGt+vVt+d6W965dP5Tv1&#10;ffW9/xBKM3zKTZNKne6/rAbzX4WyHyltXV98rXrD66H8Rkrb2vHyO6uq7MhvquybqnrCr2Hzr4Xy&#10;3oWS3ClVhZT9WkmslP1B2YdSlHrq/8XyyudSAK00DahUB1L2MaWFlGbZb35IqhScKihWkkvl2FFK&#10;lpX3HC54lZAp85yQfU1Bv9IGt1IvXsGtEtVHXkFbef5/CmPlsyjHT2v8q2Pxf0+Tz6AkkF8+//6s&#10;83cY/63H648fDeNDuQs4VxnG5aalJHVGkza4WuC7jFPtAeyvc2VHlT17652J7w6jYmwnldf3kdwf&#10;y64KfyJTrfA6pYnj7ll471Bn2UFzdpzx5mRiOCl568mokKy9dofELtLK95BZsp+c4v2U1BygpvMg&#10;ZV1bVTAu7lhP2aAgeTCU1B5XErtsudrpSnbXYnpuX+bGQ0HsZK+qPeLxgUY6G4uoKU2jQQDbUpsr&#10;GL6iQnFrXZ4qelpLVYBubSymtjKLwmyZXpElQM6muugadaWZ1JVk0FSRQ19LBUPtZYJDmV6STFH6&#10;WfLTztBUlcGoAPjGWBs3Jzq4NdnJxFATQ11VgugGbsrzkY4KRmTZsc5yRjtKGWkrZqKzRIXjoaYc&#10;6nJOUJa0i+rUPXQVnyTn1BrKrmyhq/A4/RUX6C6/yGBdEoMNqao2kPvrspjuqeXGoEBdwD4mKO7u&#10;rqJ/pJXugW4q6lsorm4lMbOQ4+cucejgPhLOHebykc1cFBgXXNkjML7CYHMOAwqMu4roqEtlrFvg&#10;Luu4ejKWmuyjqi6hR1TtHKfTXiVJRFkSlTnn6BJE9wuW2+qvqVqgKEndTWXKDuqyDtNYnkJOaQlr&#10;j1zGdeUJjEOPo+l/kNn+B3hzwV6MN6ax8FwLC8+2YhSTygz/w8wLPo324nj0liWpYKy9NB77zZks&#10;3JuDX9xFzH2XYmjuhKO1HYu93dkT7kFKXDCN8dsYKTzDdM1V7rdn87i3gKeC4id9hbzXX8wnE3V8&#10;/WCAzx8O8fGdTkFcjeA4nxsdqUw2XWGq+Qp3u1J5MpjDR9dL+XCqSqzSwKd3Ovji0SBfPO3m4/eq&#10;+eD9NHrGYqjocqW425ycDgXGBuT0GpIrgMzpMxcYmwqIDYiv1yNe6cSjxYCkDmOSOwxJFSSnCpqv&#10;tRqSKcjNahFcNwuSW80obDUWHBtSLvPW9FhK2FLZYk5lrSE11QbU1OlTLe9b3KRNdoMaWfXzZH4t&#10;6mTdLQLjth9gPGZI54QBHeN6qugcN6BrwkhC6aZZiVe91HXLuF4ZKl0+Kz3bDUqMXTfh5i0rbt+2&#10;4caULcMjlrS0yzor5pGW/TbpOe+SnTuP7GuzSL/8huw/79Bfbs6zkWBJPFby5cONfP14G1/c3yTJ&#10;xXKejQXyoN+DWy32jJaY0X3NkKZzAvzTpvQkWTCUJzCuMOJmmxFPRq3kPdz47K4HL2958skND/70&#10;u/849/wYGD+9U0VlujtFST6knPXh3BF3Eq/4c/mqFymZXnJOCaC4fDG5+SHkF4eSlO1JQqEHF4pd&#10;OF/mzNkiOZ9UyOscR0nYLVl/XJt1p/XYclGP3alGHMu2ZNtFNTaeeJcDCfpcynfmaokv57M9OHjF&#10;jqid8wXLJlw8o8BYLqLKhXuk5BUulAu57INIgqa6IUh5/WRYEOD/6oKrIFdpcUKpQ6zcfKS0+NCf&#10;K8AQRCtYUTCptG7xsF8u2HKRV1qQUErYlKoOPzSnpoBYqaahXPyVZZSb/JTSv9dbrvivQkGvsq0K&#10;pJW6lKW7X93Ip+BeQbhSEpi7QaBf+wq1yt/eCr6VdSgQyYiC/E0wINv8escgCjAU0MhxpmpiK2XJ&#10;9519yLq+b9/530648MHtCR48uMfjp/e4/3Ca+48muX1/jJt3R5m43s/gcCeDcm7r6W6jo72ZluZ6&#10;2lobqa4qIzc7nfRryeTIMONaCnt2bWN1zGp27NrFsRMn2b59F6GhEaxZFYOXuydbNm7i6IF9HD24&#10;mzMnDpCVkUx01BLsbc0IC13IoiAv1q9bRtyWVRw/tocD+7aRnHiRrPRk8vOyOHnpIt7LV2Di48ue&#10;U6fISLvKkc3RnN+1guhgc+xtfoG773ws7N9Ex/CfsLJ7F28fYxYFOmBuosZCbwfWLA/DwVwfKwMN&#10;Fi1wInKFF0GLHQlb7oZnsBULV7hydJXFKxgriYXS5rXyj4Iqufj+N1NKcT95IPtUkyQrr7UbrYTy&#10;L4WCSuX7f328Ugqr3DCp/Auh/MugJD0KGF+fR4kfxin7nZKwKfV+///BWIGw8s+HUsL8w7zKPqI0&#10;56b8/n9Z4v1DKJhV9rvXW45QSn8f9H1f+iuvFQwrN7Aqx84P8yih3KBaIPvdD+tTEJuuJJRyHChJ&#10;mbL9CuyVev7K8/9TGCvbouBcOR73KInoD9NkPQnB8O2n3591/g7jv/V4/fGjYXyxYhHJjZFca19B&#10;Zu9KsgaiSeldwtnmhRyodGZ3mR2H6txIknFV03upmN5PQvdathR4ExZvhq9cZDz3qhN60JjN5zw4&#10;nRYpKN4g+D1CZdtpQcdZKjrPU9Z8kYraC5RXnaG24TRNPYLGzq1kNa0ku2UFOd1LSO9bKO/twKVO&#10;axIEK+ldEXTdusTdZ03cvzfMnel+JgabqCpKoSg7nqriFNoaCqgoTKJFQKwA9sZ4O1NKCfB4h6o3&#10;PKUnvOb6Ahprcqkpy6AkJ5GWqjyBXjbluUm01xbQXJFObvJx0i4d4MqpHSSd30d9+TUVjCcFwOOD&#10;jarS4jEB8aRg9a6s43pfHYMC8KG2UvobCwSY6fTWK6WwhQw159FVlUJL8XlaCk7RWnCCvvKzlCds&#10;pfTyFroFyQqM6zIP01p4lt7qq7SXxjMiy93sr+d6bwPXB5tVEO8SGPdIMtA92E1lfSsFlU0kZBRw&#10;9NQ59u7eTvwp+T2ObiF+/2qundpIY/5ZhttyGfwexm01yfI8S9CbRPyRVZSl7VfdfKfAuLc+lZay&#10;RBpKEynNPK3qPrqn6RpdTRl01idRk3uE6swDVGQcpzAngQupmQRvOoZ5yF50/fejuXAfsxfs4R2/&#10;PVjHZbDofAsu+0pQW3yGd/0PoRV+Ft0l8ZitTcd8XQZm66/he7iKoGPluG+8hMWiTVh6LMbEwg1z&#10;I0t8LI1Z729P4s4oGpIO0p8nOK68zJ2GJO43p3C/JYUHHem8P1jEi6lGPphq/r4FikaeX6/kXn8m&#10;E03xjNZf4HrzZe52pvHBWBEfyrQPb9SrYPzloz6+eNLF+/dLeP9ZusBYkrJON4q6Lcjt0ierx0DC&#10;UHAs0O2xIK3d+BWMGwy4JDC+1KBLfKMuV1r0uNpqxNVmQxLrla6g9Umq1Sej0YjcVlNJ+IwoEjRX&#10;9phSP2hN/YAdNR3m1NQLjGW+qjo9ypv0yG/SIrN+vsQ8mV+LWoFx84AJrUPGtI8IfMcUBAuOFRiP&#10;6QmW9VUlyJ0KimVau4QKxvK6V573CqR/gPHopAk3blpxS4HxdYHxoDmtLfqUls3lWsZbpF57m7Tk&#10;d0hPfFvA+S9knfuZJG2GPBkK5JM70Xz1aBPfPd3Ot4/j+PzuKl5cD+PZgBf3Wx2ZLDGnP82AtjOy&#10;vScE7pf06U/XZ7zUkAftFrwYd+LT6y68nHTn5bgnHw658sdfP/7+rPPjYPx4RBLcMw6UXxQEX15I&#10;qlz8L55yJfm8M7mJcp44a0XOJQcKkz3JSHUhKcOJS9lOnBXgnil0Y1+SOUdSrTmYYMb/j73/jq4q&#10;uxN93/fOObdvn+52264IRVTOOaEcEEIEgRA5CUQUQkIiiIwIAiSBhHIWyjnnLJQDigSRQ1Hlsqvs&#10;Kld22a6y/b2/tSl8qvv2e+eV31++w3uM31h57aW9117rM6d+a84wGV7IsuVcti1nM804k65PRJ4Z&#10;lzINuZCqy1XBfWKhLdm1HqSVuxFf4MSldAviCp0oT7Lg60NyA1VqueJ8Xt5MFRwrcFRqshTchMqN&#10;V3loSEljeHXTVcaVlikGC1+mRyi1rj+8ISvQftXLnJLPq7ROoYD21TpKDaKCamXfyrSCCSW/WXnv&#10;v+7n/0sorUsokFbaGVZq+ZRawlcQOyj7UDClNBWngFZBhjJfgVXFGei5Ltuky98oeP4PNWwSx+Xv&#10;UmrsenMExIJtpRbuB+kZ3x014pPsUD4pPMsnRWdU8WlJGJ+Xn+erqot8U3OZP9RF8U1tBF9XXeIP&#10;tZF8Wx+lmved7OuP9RLK8pqXyz+W7X+RfZRf5Bzl/cxQHicHMxm1k4nLfnQf92Hg9DoGz6yh5/gK&#10;ek6sYDR8I01BC0nz0aJspxUlfmbU7bej8YAjXcc86Ah1Z+jcKobP+TB+cTO9Yeso3edGhq81bSdW&#10;MnTWh+5DLowcd6El0JSyXVpUBuhTtk9+uzvVKd6hRelOPQq3SsF41TyKBbzVu23J9NYm3UuDsm3m&#10;8r5mFG03JH+7AbFbjVnnLefiRhO+OCiwrRHU/eKeIFC+91fftwLXitPwfOJlzfsrGCufvVKDqjwk&#10;pnwfcn9V/Sfh1TmgwHi64+XDnx1SoFHOpcyd//E8OinjSg688h3/GBgrD2A+6H1Zc/vD+UqhSfnP&#10;yQ9TEn4YyoOnCo6VAtireQraH/a/LGSpcofl+JVz7YcFAyV9RDnvVIW37+e92lYpLCjtcCufx98C&#10;Y6VAoUBcOVf/A+jlWJT3++jZ91edf8D47z1++PrRME5tXE1m63oy2iQ6NwqO15PUvoaIuiWcKnXi&#10;eLED4fUepPZvo+LWCUomj3Ol1Y99WQtZd8UC7wvGrA4zYW+kC2Gp60jI20OuXGTrG2No6UqmqTeV&#10;pp40GtrT5KacRn1NPPVysatvPUdBYwDJVRuIr15JfNNSQbELEe2WXGwxI6LFgSSBcavA+N7zJh4/&#10;HOb2+A0GbtRQV5FJfWUWteUZqlSKju9TKu5NdTM9eUOim3u3+7h/d5DR4TYGexvo6aymu62Stvoi&#10;+tqraa3Jp+R6PC1VudQWJZF+7SSJkUe5ei6YaxcPU1mQQH9nueC48iWI++pVOL471q6CsVJb3Ckg&#10;bqvKor4okeq8a7RXptNTn01rWRItJfE0Kz3LlVyhreCSRDg1qcdUaRW1aUdVLVIUxx6kJOEo7cVX&#10;qUg/y2BjDlPyXsPtVQx313NzoEEF4xbB/SsYK821xaRc5+TZ84Qc2Ed0+FGSL4YQc9yPq0c3kx8X&#10;Sm9DOgOC4oGOfOpLY2irTlA116Z0G50dE0xnZazAOJ3OqkTqC6NVMC7OCidfoF5TFEFbTQLdjSk0&#10;FEdSlXOJ0uxrZGSkEnI2BueNR9FyD0Ld/SBqAuJ3PA4yd8VxAW8BG6+14nToOnO9z/DOkuPMXxGG&#10;mk84ZnvTsArKxulYCSsuN7E0rByDjefRWR6MzZrDmLr7omnijramETb6Omxa4sKVg9spuizHmnqK&#10;kdxzTJaEM1l+ianqKO40xXPvRg53b+Rzv7eA56p0iVIeDmQz0RrPYE0kw7VRjDfE8rA7i2dDSmsV&#10;lXww2civp9sEx808HM/h4XQy/aOHpOC2mOwWwZWAOFlwnNymR2q7IYkthkTX6BAl6I1SwViHy9Ua&#10;XKpSUw2janWJqNLlYqkG4cXqUsjUJKFGjwyBcWaTPjnNAmOlW+UBK+r6F1DbYUZ1oyGVsl1ZnQ55&#10;9dpk1QuM6+YJqOeS3aRJabseNQqOb+i/xPGAAl+B56AOTf1aNPRq0tin1BwrKRSGtA4qQwPaB40E&#10;xcaqDj26BwwFxgb0DxkxOm7OxKTAeMRKzmNTOgT6dVVaFBXMpyhPjaJsdUqvq1OY+A6F196mXWB8&#10;t3ORFCTW89Hd3Xx8fz+fSPz6znZ+ObqG593u3Ku3ZSzfhD6BcfMFTapPzKb27Ey64uczXqjP42Yr&#10;3u+x53nnAt7rsOcXXc48rLPhm0//tlSKx32VVJ9dRmKoM4f3mnEoyJqjB6yJOGJL+nEnik67UXNp&#10;CZWRi8m44kDEFXP2HpnFhgNvsyroLZbveZ01+2fiJwX4oPPyfWU7EZHvTPh1G84kGXIu2ZhLqaZE&#10;pJpwRYZxWdZklroRc92ayHRLrmbbkJK7gKmLevz5hzfSV+PKTV25yf9w+tX4q1Bu5AoAFOT+cF1V&#10;yLQK1YIb5eb/XzVR9X/b5keGggeltlF5j//b8X3//v/5PRS0KMer6nTkv/ibVOsI5JSa6//iuP/6&#10;gNffFOrfx3+1TI0/vwo5diX+9P3wP0//KViAfmCeavgf4gfr/IftlPW/X66alr9B+c7/b9v/p/ju&#10;wNwfjP/X7/l10Dwy12tyccv3qRQKjO+2vUSgqhUT+dwUyA4Wv3zwUnmI8RWMlRr5binUKP/uVx72&#10;fFXzr6BVjlP1HSjtZysPg77qiVDJ6VVaWngFz1ewVn1XPwLGyn8aJhvkHP5PtdQKRpX0GqWQ9sP5&#10;r6JYjlFpFlA571Tz5H2UmuIP5Dqg9PSoHNN/3kY5h5RCpPL3/xD1Sijn4s2yl5+Bgtq/BcbK+XpN&#10;Ph+lVRjlvzk/nK/kGL//vzoh+geM/77jh68fDeOsjnWq2trU1tWkdawluXMNiRJXm7wIq1zI6Qo3&#10;QeoKMoZ2UnbnOIUTR4ls9GV/2kK2XbVjW6QduyME0Mk+xOTvIrPsIMUVZ2hqSKCzM5PO3hy6evNl&#10;PJ+ulnzaGzJorLsiODhJVtUOrpV6E1G+kMu1TlxstiGsxYTTAotzjXYkdW2k867g5r1Wnj4a4e5E&#10;t9zc6+hprxQg19JSV0C/QHl8qJXbY10CY+Whuh6e3B/h0b0Rnjwa5/ZUn6q94tsTvdyd7ONmfwsj&#10;vc30tFbRUJFLm9IddHk6uckXSIs5RfzlIyRGHaeyMIGethJ628u5KSi+2d/A/Vs9PL7Ty6SMK7XF&#10;bVXXaS5Lp6k0hZbyVDoExm3lL9s17qnLoLU0jhuV8bQVRtKSe56mrDMkndxCXsQ+mrPPqmBceO2Q&#10;CsYlSafoqclgUmA82lXHiMB4uL+etrZSGtsq6OjuoKy2kfS8cqIS0jlxJoyjR4JIiTlLZuRhFYrP&#10;B64k8fwuVTNsQx15DEooMG4su0ZnTSJx53aSeSWQ5qJI+upT6a5NVcG4uuAaZbmXyU09TlHGSRpL&#10;o+iuF9yXxVKZf42SgkwSUrPYsO8sliuCmefkj5rbQdQFxnMWh6C37izrI2vYk3oD7/PlmPpGoeZ1&#10;knlLjzNnxWnM9qVgfyQfz/A6vCKaBMiFzPQ6Iescw2FHFA5bzmG0eA/zBcfz5utjrGfIxsXOnPJb&#10;Sd7pHTRHB9KbdoSB3BMMFpxhuPwiE3J+Tbakqh68ezSQy/PRIolC7vdnMt4cq0qnGKuPUbV5/Kgv&#10;n6fDpbw/Vs2Htxr48E4d0wNZ3L6ZwM2JM5S2riSjwUJ+A/okCGbjm2XYYkBMgz4Xy9U4X6zGpQot&#10;1fTVOm0iqtW5WKHGhXItzpVqcaZAjbMSEaXaJNQZvkyraNQTbOtS0mNEzZCFwNia2i4zapuNqGrQ&#10;o6RBl6wGTdIaNUluUCe5Tp2MOg0Km3WoatOlpkOH+m5dQbCCYl1BsdKTnSZ13eqCYwXGAuFhpbc7&#10;E9oHjOkYMOHGoBk98l69wxKDLx+2Gxo14+a4BROjVlK4s6Cv01wKkWY01xvTUmNKa5UZXZUWtBcZ&#10;05ihRWeekgrhyJNBbylI+MnntZePbu/lVxO+vD/kw9POhTwQGE8VmjGcbkhnhBY1J96mLuxNgbI6&#10;U0VG3K8243GjJY8arHhUZ810hSXD1/X58td/W8933ZU5HFlhjL+PEauWq7N5kwkBflZcClhIyfHV&#10;NJ1cR/3B5bSe8aY4aikHgzXwWv/vuK37Kc7rXmOB90+xXfYTPNa/gefm19h4aB7+5/TZeUKTXUc1&#10;2HdSlyMXTAk+qcO+g/MIPWNAWKQVIae0ORimy8koUy5EGXPzuIYKe58Igm4FzuXhcX2mBQuTQWoS&#10;6ozvV2Nk71wGd81meO88RvbNZyJYnbEDavTtnkH3jrcY3a/OiL8Gw3s06PdTZ3CHFjf3GNC7VVMV&#10;Y3tMeHDYnndPLeSXF5bw60vL+U3Ecn4buZLPotfw2VWJKy/j86vr+DRqDZ9EruajSyv55bmlfBju&#10;xW+jfPgiZjXfJG7g6/j1fBm7hi+uKbGaL6J9ZFtviZV8Hu3N5zFr+PTqWj6JWs2Hso/3ZR8vwjx5&#10;dnIRD4+6MLnfmrF9FkwfsufZCVfePbOQ56clTrnzMNSF20G2so4NE/usGdppSq+vAR2CvxsbNen3&#10;1aVvq7b8XToyX0KGfTJPmd+1QUMVfb56DO0won+bnmp8wM+AQT9Dhncaq+aPyPDmLhPG95ozuc+S&#10;qf1WjPubMSKf00SAnNf7LeT4pPC335zxAFknyIqpQIkgC+4eMpehAX1+c5g6oMvtQwbcPWwooQz1&#10;GQ/SYCpEh3uhhrJcizsH9bgjy+8cNmbygD63guX7lenJIG1uy7J7R024f8xUFVPBeowH6sh3rsOt&#10;A7K/g8ZyThgwvk9XjlWb0T1a8l3qMLBNg0FfNT4OeInu/M26RO9y4qvDei9hrNQKKw+dVYUJ0ASO&#10;yn8GlPxiJZXlFYwV+CkATRWg/hVyUmhRHkhToKuAUUGk0rmMUvv/ah0l5UCufaqcdmUfCpiV2mQl&#10;3/zHwFj5b8ZU40u0/nC+0uqJkiuv5C3/cP6rOG/7Mr9dqd1OWC3H4fsyJUcBvLLP/6ogpvz9Sost&#10;CnR/uExJ3VAKBEretfJfCeX4/xYYK6G0jqF8xsp/SBScK8ehtLah1NwrqSHfv/4B47/v+OHrR8M4&#10;TtAb07iM6IalxDR7EdvhQ/yNtVxp9eZMtQcnKty50LSChB5fcm8e4PpAIOHlaziY4s6B2IWEXFvE&#10;0djlRF3fRnrZAXIrQykqP01NxRVampIFxFl0dGbT1Z5Pb3MhNxqyqKuMpKAkhISCdYTnunE834KT&#10;cvM8Xm/KkQYDDtUacrzWlrj2zXRMJ/Dw/Q4VjO/fGlC1RDHYW8+QRLcAeWSgmcnRDlXPdNO3FAT3&#10;8fjBCA/uDat6rXv8cEzVrfOj+2OqZtru3RIkj/UwNdIl4G2hV4DcWp1NXko4yVeOE3MhhOtJ4TRV&#10;ZQmKy+jvrFTB+M54J88fjqhgrLRgocC4u6GAHonexnwZCrIFx80lAuo62bY+S6YT6a5JUbUr3FMe&#10;Ixg+R+qZ7cSGrqcqKZTSuENUJB2nvTCKksRTdFakcKunhomeBsb6muRva5TPrlwF46b2Jkqq6knL&#10;KeVKYionz57hfFioHPdlMqMOcSnYhxM7FhIVuo7q7PP0NWeq2i9uqoijRmDeVZtI+pUgki/uoSrr&#10;HDeqEumqVvCbQHl2FGU5EZTI8eUkHaYy9yztlddoluMvLUgm43o2p6NScfAJRn9RIHMd96HmGoyG&#10;x0HUPIOx3nYR3yuV7IirY/W5Ahz9Y7DYcgnj9RfQlnA5kY/H+UqWRzRgH5rP3PWX+FeBtdaGCBYe&#10;ysbjcDZWWy+j47EbNculzNOzwVBbH3dzQ/avcCLhwFrKL+6i7loADfFBNKcepKfoLDdrophsjpP7&#10;QTpPhvN4d6KIpzfzme5OY6xRcFwXza3mBFVbx0/lxvLezRJ+MVrKL8ZKGW2Np7P+HBO3Iils8Cal&#10;1pIEwey1Rl0JZWjA1Rp9zhWpcTp3DheK1bnWYEhiqwkx9TpcLJvPqUI1jufN50SuwLhQg8ulusTV&#10;GpHaZCLg1SNLYFzcY0zVgAU1febUdJpQ0yowbjakqElp61ibRMFxrID4WrUaSdUa5DfpUtGqS3W7&#10;tkBaRxCsIzDW+wGMNWSeLm1DxnSNmNEpAG7vNxEYmwuKbegfsZWwo2/IUsKcwZuCCIHx+JgNY4PW&#10;ci7bSNgx0uPISJczIx0uTLS5MdbkxFClDUPlllKgsGf6hifPhzfKZ+bH+6M7eW9oE+/2ruRJuxsP&#10;G+x4VGPHvVIbhpMMaLs0m5aIGQymaTJZJPCoNOVejaCk1IjBLE26EubRFDmDz371t7VjXFOSweqF&#10;mqxdoc9yL3V277JjxwYz9vuYEr3VhfrD66n0c6fU155ruy3Z5P0Wru7/ituqWXj5mbDAay66tv+G&#10;kcNPMHX5V2yW/DtLts7Fc9NcVu/QY43Eyo3qLF75Np4r3mLtRjX2BJqzdbcem3Zps8ZPjZ37tBk6&#10;ostfBDcDAuD9u3U5dMyR/cHW7NhtyhYB4aq1mixfqc4iT4mlGniu0mTTHlM27TNm0ZoZOCz5KVv2&#10;mLN2s9IjmRXbty3Cf9c6zpwI5sSRA1w+F0ZRTjbtjY0M9/bIdWpECvNDcl1Tmowc59njBzx5eJ8n&#10;D5R4zLNHT+Va91iufY+YnrrD2PBNJm6Ocmdygge3J3n/2SOJx7z75AEvnjziXdn++cO7PJqW5Xdv&#10;8vTBJA/v32ZqYorbt6aZnLjNzZFxRoYm6O4aoKO1m8qyWnKuF1FSVEFdXR2NjXXU1tZQX9tAbXUD&#10;hfnlZGcVcyUiiQ1rduKwYDHmxg6YG1kQsGs3gXv2sGfbDnZt3c7WdZvYtHo9PstW4Whlj7WJFQsd&#10;XPGWaQ/Xxbg5uOEq4WTrjIu9jCvhsBB3p0V4uCxWrbPIzR1XJyfW+HgTtH+vfIabWbVqOevXr2Hj&#10;pvXs3OFHcHAwIQf3c+SYL4eP+rB5xwKOnFwuhZt1hF1eyRkpbIRdXsaBo/YcPOnIIYnAg2YEHrLi&#10;6JnFhF/dLEMvTp1fSWTMBs6c9yI8agMRcbu4lhrI5Wg/Dh1fwd5Ad3bvW4j/vkUEH1jO/n0e7Nxm&#10;z/49rvjvdGTnFic2eTnhZafPjW1aKhiXbDPi6o4fwFgBmpJWoKSjKLW+Su5r6bGX6S6vYKykKig1&#10;nD9sN1gJpXc6pV1pBXWvcoxf5e4qoTx8qeQxK51XKON/K4wT1rzMC1Zqnn84X4Gqglglr/6H838Y&#10;ysODSrqN0maw8n5Kjv092Vf896lIr9ZTUKw8yKrkFqseuvvBMuXvU1rwuCH7eIV8ZX0FxWUnX44r&#10;Lb0oNer/v7RjrGBYSadQcuiVBwOV3GnlQUjlocDL8hl///oHjP++44evHw3jC9XunCp15mSxE6cr&#10;XIloFijfWMflttWcrFrM4RIXTtcu5UrbBtJ6dpLSto0Lecs5nebJhfSVXEz1ISptA6mF/uRWHSKn&#10;/BC5RYK+AgXHETQ1xtPUkERbk9IkWC436jMExpfJKvAnImsZxzOsCckx5FCZEQdrDQis0WVfpT5B&#10;pdZcalhP060Ept/9Hr4TfYLFFoYFw0P9jRJNTIx2cmu8m/t3h7h/Z0DVtJrShfOTh+M8FRC/ePcu&#10;70k8VXXqMcnThxNMT/YLdPu4O9HPTaX2uLmYuuJEMuPCSIgIpaowgZaabG60FNPXUaFKoXg8PaCC&#10;8b2JTkZuVKlSKZQ847Eb1Qy1ldBRlUljUYJgOFnVrnGf0vxZXSYtpfGUpYYxXJ9GR/5lVW1xROAK&#10;ci/7U3AlkKrk47TkXaIy7ez3MK5jvLuBCfk7J0Za6O6ppqG1nOqGavJKKolPz+dqYgrnL50nJuos&#10;RRlRZEWFcH6/l8DYlejj6ylOOaZqt7i3JUPQn0il7F+BcUHSMeLO+lGaepIOAXNreSxtFUmUZkVQ&#10;mBEuALlKSfpJVW5xc2kUjRXJFBdlEZmYyY7Qqxi470XDJYB5zkHMc5Fw2y843o/jzstsDs9jw7kc&#10;Fgdfw2rLWRb4XsR59zXM/K6w6GwpK6Ia8L7SjMm+ZP514UF+4n4Iwx3xuB0tZPGpUmwD09BbcwLt&#10;xbvRdljDfF0bdNR1cDPVZ98KZxKPbKEwfDeFF3dQeGk79YkB9BacZKw2glvtgt/edB6P5PJstJAH&#10;/dlMtiQyWhvNeF0Md9oyeNyXz4vhfN4bzpXIo7cqUgoAR5icihMYryexxkaVLxxdq0N0nZ7g15Cr&#10;1YacyxcYX5/NhUJ14uuVvGMLkpoMuVwm8wvmcyxnHidy1DhXqMWlEl2iKw1IqjcmpV6fTMFv8Q0T&#10;KvssqO4xo7LdkMpWQ8pbjATA+qQ3C8DrtYgSEEeWqxFbrkFOgx5lzbpUtmmrcFzfrdQO66vyihv7&#10;lFQKLZr6lIftTOgeMVfVEncNmNEtKB64Kbgdc2Fw1JmBYQHysCX9AuOhMQvGBMYTIwuYHHbg1k03&#10;7o56cnvQk6keD+50SXQu4m7rQm61uDDV4qRKp3jct4ZnA1t5PriN5wObeCYwfigwftBkz/NmZ542&#10;ODOZJ++doEZHwhyGcrSYKDNkus6Cu7Xmct+ZTeXlf6c28k2ars7i8w//ti6hi0tScV04Bw+P2Sz3&#10;fJs9Ww3ZvGI+AWuMOL3BmtpTW7gRuobKLbYEOb3JxqUCXh9ttihdOQtcjF3nomX5BsYOs7Fxm4+B&#10;7evYLp2P+1pDvLZYs2yDJZ7eJrgt0cXZXRM3D21cF2vgslgN16WCXG9twbIBXQEvYdyyQ02ur/qy&#10;rT1LN9qxZL0di1YvwHGZOQvczTBztEDLShs9ey0cfUxYuccRj22mWCydzZaDnpy8sk+ulXJNlGvY&#10;4OQwtx8/5P7z5zx67wNefPgJH3zyOR99/iUff/W1xOd88vVnfPrNV3zyu9/zm6+/4ddffSPDP/Dx&#10;776Ved/xm6/+wK+//D0fffkNv/rsS34h2//yky/41W+/kuGXfPDxl/zy469Uww8+/oL3Pvot7/7q&#10;Y9V7PfngY6af/4oH733M/Re/4e6zDyU+4vaTXzL58ANG777H8K13GZp6xs3pZwzffsCNm7do7R2j&#10;pq2fgsp2imt6KKzsxmdTMBb23ti5rUfTwIao2EQ6egZp7uinuX2A6vouisubyMwpJzwigdATFzh8&#10;/BzBh8PYuiOIFT5b8ViyFhf3lbgtWoXzwpUSK6SQswontxVY23uga2LBbE0tKXR4c+j0Sbbs3oGZ&#10;vS1mDvZ4b97Cqi2+bNsfjP+xUA5eCODgRT9Oxe3ldPwuziXv5ELaDsLTt3MmcSPHYtYQJhg7FuNN&#10;WKIXoVfku5F5hy6tJlQgHJMfwrWCEE7GbicswZ+LaaGy/AAh4X74HvTGa5sAfZc7q7a7yDlgzYad&#10;LlKQcsJXvm+/ACcCg1eyb+cmVrguoGHdfP4s5077QRdSAz0FxoLgVzBWmitTYKy0ha3UDCs1mQrW&#10;XsFYgaxSM/sq3eJVKLWuSo2s8pCm8lDZf4axAm0FzkpHGEcEk38rjBVsKpiN/E8pE3mCXKXZs2P/&#10;m9ZRFLSftX6ZuqA0/6f08vhDwCpoV8Cr5EUrf7sC3R9urzSBqOBeacLu8KtlcsxKxzOvumRXUoRi&#10;Zdv/XUstr0JBvvLQqFJTrwBbyYVWHjJUIP/96x8w/vuOH75+NIwP5dgRlG7JvlRzgjJtCKvyFBz7&#10;cL5+BYeLXdmfbcshGYbXeRHftJZrFd5E5CwlLm8110v9BGt7KawIorL+GBUNJ8guCyb1+l6uZwSQ&#10;lxNCWdlpKsvDaai6Rkd1KjfqUqivuUhm4S7OZ7hxJNOcAwX6BJbqsa9Kj50V2mwr1mF7tinHSldR&#10;M5YgF+l2VW3x5HAXNwfbBMetDPe3MD6ioLiHu1P9qi6elc48lHj6eIJnT2/xVOL99+/z/otpHguI&#10;nz+5JXAelfUHuDc1yIPbw4KEG4z119PXUkhW/FkVjhsr0qkqSqS2LFWVSnF3oosXj0dVML4z2s54&#10;b62qVYo7Q82qYV9TIa2yrlJj3NeQw832IlX0N+dRkxtNzfXLTLblMViVQHncEa6G+BB/dAMZ53ZQ&#10;JVhtzg6nMfeyCsZKjvFUbxNTg63yt3UwMNioqjGuqK2QwkQp0YlZRMTEEnHlEhkpVyhMu0xK+D7O&#10;7FlM2B53EsO2kJcQQl3BRTrrkuisT1HVGHfLsD7/EvHynnlxh1XtJiupEm0Viaoc4+vJ56gvT6Sp&#10;5Aq1OfIZFEVSL39TYWkhRy4n477tNPOddjPfOYBZ9gHMdgpgvmsA2p6BuO4KZ83xJNYcS2ThnnCM&#10;vEPQ9zqEo18EjkHJeF6sZNmlWhaeKmb++gv8s6Nsu/Y8joeyWXS6DM/zVbifKcV6fwLGW8IwXXsE&#10;XacNzNWzR1NNHztjI/zXeHI5cAPxhyUOrSLrlDfVMdvozD3EYPVFRqXEP9WVwoPBHB4P5jLdlc5k&#10;YxwTtTFMNaXIdT2LZ/2ZvDuQwdOeDFpyzpARvYexmwlUde4VGDsQ22DAlSpdAbEBsXUmXKs2IbxA&#10;k9NZcwjPVSNR5mV32pDZZkZ0lTZnizU4la/BaYkLRTpcLtYjqkSPuAoDEip1SRdgF7SbUnbDgkoB&#10;cmmzPqWN+hQ1KQ/nGZIsEVGlybnS+ZwtnE9kkQYZ1boUN2hR3qwpiNaktkuBsJ4qr1hJoVDVICsd&#10;fdy0oG/Umr5hpatoG4YEw2NTHkzc8mR0wkMF5P6bguOblgwIjG+OWTMxbs+dCTfuTy3m0S0vHk94&#10;82B4hRQklvOgdxmPZfh8SOb3ecrn5c6DrpU86dvM035fng1u5nHvKu62u3KnyY6nHa686FrEvVpb&#10;hgr0pJCiyVilEbcazOVzN6VPPpuaxNepin2dzkwNBnIN+OqTv60d49Lq69gunIWZ/j+xxvE1Tvma&#10;4L9Cg7Uus9jkrkbwMj1SBcgZXgbss36LvT7mnD+1iTMRO9kQ4ImO3Rx0rOfg6GnOwuUL0DKdg5mT&#10;HjZLjfAQ2HpuELiudmCxtxNOi6ywcjDA0l4HZ08zgbQelq7aLFyiT902DRWMW3fq4uVji+sqF9xW&#10;LcR5xUJcVy7CZcViHJYuxtrdA70FVqhb6UohT4NFWx1Yd8CTtfs9KGhM5b2PH/Hbb37N1999wxff&#10;/p7Pv/0jX//pT3z53Xcy/SdVfPmnP/PVn5X4li///AeZ/gNf/PlPfC7rvQpl+ktZ54s/f8dn332r&#10;ii/+9N3Lbf/0Fz7/459V8YXEb7/57mX87k8qTH/81bf85stvBdLf8ItPv+b9T77i6Yefcv+9jwTK&#10;HwqUfyNQ/liF5KlHv2LiwQcqLN+8+5TBqYf0jE7TOXSbuo5hSmp7JHrZ4HcEQ8sl2LquQ13PGt+d&#10;AUzdfcbknecSL7hz7wNuTb/PnftKvGDi9iNGxu8wODxF/8AkHV3DlJU3EhObzvGTF9mxM4ily9bi&#10;7LIUN/cVLPZchaGpCe/Mn4XXmhWcvXyWA0cDsXO3w8TOjK3+O9jiv5tl6zdg57lICkWr2RLizf5z&#10;m9l8cAnrD7gSdHEtx65twf+sF7tOL+V00nYuZO4ho+EY0YX7BcQbCTjlg9+RZYLp3YRnBRF0aRMh&#10;l3ZwIeE4/id82Ri0lPVBnjiuMsHey0gKWHLOrjDGaZku7t4GAnRzvDeZsst/CScOBhB/4RR3jrio&#10;cpU7D7uTtt+TrxUYKz0LKhBWUKfkt04IbJW8YaWGWKk9VdCs9I6oQK41UUqIoS/zfBU4Ku0VN8ei&#10;6nBFSXFQQPhs9CWoleUKfJWa3tGqly2kKKkIChw7vu80RlmutEms4Pp/B2NlfaVtYaVJQeV9lP0r&#10;x9idKaA8+LIGVtmfgl3lIdRXLUycE2hm7HiZ5qFso/SoqLRcouQ+K/tU1lHmK+so7XorrUIckv0o&#10;8161niHxncz7JlSfr0PU+CpY4oBEkBpfBs1XDb8OVuebEA0ZKuOv1lGWvQqZr9rm+2kZ/zJwHl/s&#10;lzioy++OGvPNIR3+cFiH7y7+o+e7/6fED18/GsZ+Ufpsj9RjV4wRAUmWHM1z4Wy5/KAL3dmfZsOe&#10;BDOCMhZwMt+FyMKFROW6EZuzhNzSzdTWBtLafJwbnRe40XOZ5q4L5FcdJClrG3HyA4mPX0daxk6y&#10;rwdTmhdGg9LLW/VVqipPkZK/mQvZrhwvsOJAiSH+ZYLiSh22lGmzLk+H1ckG7E5xp7g3hrHpVqZG&#10;uhkffAnjwf5mxkY6mBi7oYrpO4OqUNImHnyfW6zUFj96NMWTJ7d5+FD5l+EEjx9MMjnWy707Sg7y&#10;GPdvj3B3vI9bwy00V6SpcowVGBdlXaE095oKxkoaxbsC4veejAqke7k/2cXdkVYViqf6GxhqL6Oz&#10;5jrtVRmq5tpG2l6i+GZ7sRQEsqjLjxXwJnOzMYs2wW914jFyL/mTetqX/IgAWq6fo03AqsC4ozz5&#10;JYz7mpkUGN8WGI/cbKW1s5pygfH1wlLi03KJiouXzzea/OvxFKZfIvnCXsL8F3M+wIOUc1spSDhI&#10;de45Gsui6ZCCSHVBBJ3VCXTXJpIWsY/smIN0KrnP5fE0l8bRVJ5CQWYE1cXK9DXqs88L5sMpyokj&#10;Pj0D3yMRmK4MYZ6LP/MExLPs/VFfGITmokB0PQNY7H+ZjaeSWHv0Gu67z6G1aCczFmzCdNVRlp3M&#10;w/tqEx5ny7Dan8wbnof4qet+rPwTWBleidfFcpZfrmJFVA2LLxRjExSLhd9FjFcdRt1+A/P0XZmv&#10;Zoq1gRE+LtYcWOPCmW2uRAc4c11ubJWxvrTlHaG3OpzRtnhu92bwaCCHhz1ZTLclc6c5kVvNqQK6&#10;VB73JPO0O5GHHYlUxB/kUugaBnrjaB8+QVKtC9cajATGesRUGRJfayZhLljV41zWfC4JjJNrTMjr&#10;WEBeuyUJtQZcKNFUpVAotcUXBcQRJfpEFOoQXaRLXIkuKRW65DaaUNhqSnGrAUX1OhJ6FAqMMxoM&#10;ia03IKxEjaO5szmWPYcLeRqklOtSVKf5VxjXdCq1xEpt8UsY1/foqDr96BwxV8F44Kag+KajoHix&#10;oGOl4MOHW3e9GZ/yFBw70z9qQ/+YJSMC4/EJe25NCmwnFsl5LBCeXMXT8dU8GfHmydBKnkq8uLlK&#10;cLyc+53uEl48H/DlxfBO3hv14/HAau4KmO+0O/K0bxEvBpfwsNOZ8UYLxpvMuXvDlrs9toy1mtFV&#10;rkF3uTZjTRYCbBcedLrwzRf/69rzo2qMK3NxXqTLMutZHF9qQLi3KX62s3E3fh0HkzdZbDqDUAFs&#10;jIcxp5easV4gu3m1Nf4hK/AQMGvZzkRLtl2w0AyHRdZoGKpjam+KsZsB9j6WOPnY4LzSDvdVzth7&#10;2GDpZIaxrS4L3M2xcDPE0t0QF08jardpqmDcsE0b9yXW2C91wWG5O3ZL3DFzdcLMxQnLhW5Yui3E&#10;0MEWTRt9tOw1cN9sz66TG8hrTuP5Jw/57e8/5XcC3a+//U4A+zK+VMH4TzIuIdhVwPuVwPerv8iy&#10;P/9RwCvxF0HuX/7ClxJf/EVgLMs++/PvZfhH1Xpf/OVbPpf4UpZ9Lev8TuJrGVf2o4BZtW8B81d/&#10;Qt5P9vHdX/j0j3/iM4H4b//wHb/53R/51Re/54PPfscvfvu1AP5rnn34BY8++Iynv/qC8fvvUds2&#10;SGl9F4XVrVQ291Le2ENMSiF7gs/h6LEeDQMntIxc0NS3xc5pCW2do3T336Wn/4EA+Al9gw8ZGH4g&#10;56PExD05b+8xMXmPqakH3Lr1gEkZHxu7y82bt+jvH6O1tZuqqkZyckpITMrgVNgp/IN2c/zMYSKv&#10;hXM24gSbd61lra8Pvvu2sc5vCys3b8DdZwWOUtBZG7AK57W2LFDgutYUz20LWBu0SMKd1fvdCDi/&#10;keNx/pxJDeRC+iHOXAtm79HNrN69mG2hq/A9sZINh5bhtWsh3tuXsMJ3IYsEvot9LVnmZ8ca/4Us&#10;2WSLy0oTTBxmYWz/Dh4CZo8VRqzb6MKxA3vlmnuOZ2eXqGDce2wxeaGr+d0RvZc1ua2CW9WDcV4v&#10;H/xSmuxTHtRUHhBT8odfIVNpsk95KE1pF1gBtbJMaUlE1fa0wFYBs9Jig4JpJR3jVSccSkqGsj/l&#10;PZQaVqV1EqWGV4Fn+cmXeP4eoP8fQ9lWQa5So6vUUCu1rErrJspxKGkOyjqnzGX+eYF9rhy7AFfZ&#10;RkG0kurwal1lWyVVQkm9UJYrobTucrvtZQ6z0lKEks6gRKWAX0nVOKTG41BTCs6v4MoBR87usOG8&#10;nwNn5DMP22TNJV9bkgLdSQ9ZTNw+J67ss+e0rzEnNxtxZqMRl7dYELHZgkj5vs5vMOHcRnMuyfZH&#10;fUzZL4Xd4OUmJAStpeDMHnpSzvNY7uGvXv+A8d93/PD1o2G86bQmvud0OBBnw6lsdy6VehFeupQj&#10;6Q7suWqMf4wxwUnWHEu15ny6FRHpciJmeVBctIH2hmCGbpwTsEZzcyiGG/2RlDUcJSVnK1HRHlyK&#10;WsgV+ZEkJfmSkx5CeW4YdWXnKSs/QlLeBoGACydLbThQbsyuEm22lmqytkiTlVlaLInWZtVFazJa&#10;LnPzbhuTwz1MKDHazchQu9zg+1RtG09N9HDv7jCPHigovqnqwvnh/VFB8SQPJO5M35QL7hD3BcLT&#10;AuEpgfDDe+M8ESTfvyPrTwwwJsBtLEtRtWGsNNkWefYA2SmX5O/L4/5UN+8/FWjfH1K1evHodg/3&#10;xzpUKB7uqKC7IV8F486aLIHndVWN8UBTLoPNBbRXZtKgpFeUJtKQE0HxtVDKY49QELmfjDPbKL4S&#10;RPHVYOrTTlOVfpa2kkQVjG8JjJVUCqXGeHyik87eekqqSrmeX0LK9SJiklJITI4jJ/Mq+fJjTj6/&#10;h3P7lnD5wFLSL/pRlHhIYHyW2qIImgXAZdnhNBRHyTGlkxt7UAXjG1VK2ocsy7pIfUkClUUynhcr&#10;20VSlXqazKgQIsNDORx2AY/tR5nvtod5boHMVdUY+6O58ICqdQqTFQdYfyyePZez8A1LZO3hK5iu&#10;2MfblmsxXBbCpoga1sV1sjisHLPdsfzMbT9vewbjdiidjVdr8YmsYNWVanyu1bHiSiUOx9KxCozH&#10;dMtFNDzlPRx90TBZgpaGMRZamiy10GLXYiPObjEjIdiB/Is+1KYF0FlymqHmaCZupHKv5zr3utJV&#10;ML7XlsLd1kzutKUK9OJ41HGN+y0xUijx57DfQjrbohm4G0FKgwcx9cZcqTAgutyIuCrZf7Ul0cVG&#10;XMrRJDJXk5QqpVc7Gwo75LwU8EZV6HCxVJuLxdpcLtblUoGOAFqLq/naXJPxxGIdsqqNya0zIKdW&#10;i7waLQrr9QXGxqQLwqOq9QjNnUNQ+kwOpc/hbLYWSVJALKpTaoy1qGrToqZTyS1WYKwjKFZSK3Rk&#10;Wp+2QVO6hy0FxraCDBembi/j3oO13H+0gXsP16mQfHPKncEJOwbGrbg5acf4pAPj4y6Mj7hwe8RD&#10;zmMvHo/78Gx8De9+Hy/GfHiutFfc6sq9juX8YmQHvxz355e39vJ8dBOPh7x4OLhYxpfz7s3lMu7G&#10;7R577o848+zWIh4o+++1or/ViNFOSx4Mu/JM3uv5TU/+8PXj7686Pw7GBbmpuJrMYoeVGkXbVpC3&#10;ZQlH3ExZYa2BnvpPMZj7b+wQyF5YKAUnNzMWmryDjcnbgmk9rNw0UDd/C02L2ehaaaFrpsNsnflo&#10;Wxiga6+DmYchFh5GglsrnL0cMHUwwshWQGs2X5CjL+A1xsbTEseFxlRteQnj2s2a2LuaYbVIMOxm&#10;j4G9Dfq2C2Roh46NDUYOjgJjG/Ts5Zz1MMfLz4Ok4mje//yZQPS3fPqH3/HVt3/ms9//hc8Ep58L&#10;gj8XFCs4/uq77/hcwKzUCH8qmP1MqSUW3H4pw89k3mey7mcC3k9l3qd/FghLKGj+/E8yLvGZAPnz&#10;PyuYfhlfKKiWdb6S8a8UTCvzBNgKnL/6iwD5zwJtic//JPuVY/hM3vtTQfJv//AnPv7mOz76SrD8&#10;+R8Eyr9TpVn0jN5n+PZThm49ZeTOc/rGH9B44ybhMRl4rtqOkfUigbETeibOLF6+meqGAXqHHjI6&#10;+T43JyTGXzA68ZzxW88Zu/WYqbtPpCD3hNt3Hsv5eZ+bCorHphkdv8et24+5e+850/efyzqPmZi6&#10;z9jEJMNjI3LeD9Da1UJ9ay3J15NUcSL8NPtDDxEQeoRVvlswX2jLsq0rsPa0wsrTHKulJhJGeG51&#10;ZuUuDxm6sGrvUjaFrGHzkbWsP7CWPUd34XdgO64rXViwzAprL1Nc1ttht8ISt1WOuK+2w2W1Ee6b&#10;zFi9100A7Y7LKgus5VzTsngbTdM3WOhlwlKZt269C3u2rGXXmmUM7DZRwXhUCvPdRxby+xCBqZJa&#10;oPz7XoGlkk6g9CT3qiUGJQ1CaWZPqelVppVQmltTHrirFDQqaQCvmu9TheBYSclQMKnUPpcchytK&#10;TfEPaoMVPCu5uApIlWklTeN/lwbxw1BAq3RvXir7ztz1stb41TKl1lp5fyXd44etSZwRuCvrloS+&#10;bPJP+ZteLVOOWUmFKJXjVZooVP6uV1Es6FceJJRjHQg2Iih0KRsDXKTAY8LK9Q4s97Zn3Vpndvkt&#10;Zo/8vnZtd2fLVkc273BhkbcRi6XwvFy+s3Wr7Fmz3IqNPnas817AGpneuGkRHp42cp2xwsXNlr17&#10;/bhwLoyCnByG+/q/v+r8A8Z/7/HD14+G8Tr54fmG6nAs2pGYfB+SqzcTXebDsRR79kQaEBRtwtEE&#10;S84kWxKZakGMADk13Z3ywk30Nh7hVvdl7g/Fc3swnsG+q9Q0niAtT2CcsJCLV525EutBcuJastN2&#10;UJ4XQl3VUcpr9pNWsoaIIhfCymwIVmBcqMMWAcVawcGKVG08I7VYfsaMjKZwph52cWdyiDvjQyr4&#10;3r09oKohvjncrkLx/emXD9opw9tT/TIc4cH9MR4qML4rGJ4alHlj3J4cVOH44fQoD+6OCnSHuD3W&#10;y02BZ29LIZV5cVw+vZ+gXWuIv3KC7rYynkwP8uKxQPr+sOB4WPXw3a3BJhWKlTaMe+rz6GssoKs6&#10;i+bSZLpqMwXL2fQ15wmUc2gsTKA+5ypliWcExkepST5FTvg+Uk9uo/RqCAnHtlAqWC5JPC6AjuWO&#10;0tV0n9IbXzOTNwXgU7309LdSXFFMek4emTmFZF6/zvXrAvnMaFXHHGmX9qpqi6OPrCQ7ag8lyYep&#10;zhYYF0TQVB5HRe5lavKjGG7LoSzjHLnx8l4ViaruonPkuEqyIqgrTqAi+ypFKWHkxIVy4fgO9u3f&#10;he/+E9isCmGW3W7UBcPqAlt1131oue1D080fgyWBLNp+Fqd1IVgt24Hr2kCMPbYzz3Yd+kv2sT2m&#10;ji1JHXiczEd3/Tl+arcL9RVHWRSawSbB8KqocnxiqlgTV8vSyFJcwnKxPZqBuX8c2uvC0FlxBC3n&#10;7cw3Wsh8NUP05s7DxVidnZ4GnN9lR/qplVTF+dGec5DBmotMdCQx1ZXBpKD4lvJgntITXkc6d9pT&#10;mG6P5X5rDHfrY8gJ8yN4zQLaay8x9SCOrKaVRNdIwa/ckIgSA66UGRFbZc7VYgMi8jSJKdAitdKQ&#10;gmZLilutyG0yJaHegKuVukSWaXGpUJ2LuWpcvD6fKFk/WmAcK5FcZkB6hS5p5epkVWmTX28o25qQ&#10;KsOIci0OZc4gIPFNQlLmcDpbm/hSeY+a7/OM27Wp7tKmrkdHQo/aG/oyrS9DAxr7zegYMqdn2Iqh&#10;CWcmp5cz/WgjD55s5+GTndx9sJnxO14MTTpL2AhCbJm45cjYuIMUYu0YHXDkzqiHQNZLQLuad2+t&#10;58Wtjbw7sZZng8u53eTEnRZP3ru5XVAcwEfT+/nFXT+e317H4ykv3r27nCdTi7k74sjdYUee3vHk&#10;xaMVPLnrya2b9owNWDE9Zs+70+68uLuY96aX8Idv/jYYtxelc9pdPutFxnQGbqAhYB0xmxfit8QE&#10;C4OfoTHj/2C1+TyCnS3wMlTHTHMGRlpvY7tADwsbHTQNZ6NtqiZo0ZLzSJO5xpqomepisMBAIGyI&#10;jWDa3sMKc0dDNIznYCog1jFXQ9dcA0MbPYztjDA206JsrZoKxjWbtLBztMDYwRZdGys0zE1kaImR&#10;wFjfzhY9W1sMHe0FyQKxRTZsDdjE0J0BvvzuS7749hs++f0f+EIQ+muB8a/+8Bd+/e1fVDW2n33z&#10;ez7/5hsVTD/+w5/59R//wm8E0B9/+y2f/FHQ+8c/84lMK/N+LaD+5Fv4XLb/Stb9WoZf/hHBsxIC&#10;3e+hrQol3ULg+wrPL2ueZVpCqZ3+WsG3zP/0WzkupWZZ5n0q76ds9+kfv+PXX/+BFx9/JjD+pSoX&#10;+dEvfsv0848Yv/+CgcmH3Bi5Q1v/BHkVzVy8liFAjeX42WuEX82kqKqL1p5b9I89kYKaoPj2C8bu&#10;vGDq3vvcuv8+dx99wPTTD7+Pj7j79NfcfaLEb7j/7Lc8fP8z7r/3CXee/pKR208ExILjqacSjxka&#10;neZG/xhNHf20dAmUuwepbGjjemEFOwMPYOnsiPMyd9b6rcfecwGmToaYuxni4GXNkk1uuK52wm2t&#10;K4vWu+K9exmL5ZzavH8z2w/swn3VMhat9sJ11RI8N3hhv8QRWw8b3FY64LTMEjtPE2wXS+FooQmm&#10;znpoW85lnuHrqBv9HI+VpixaboDrQn18lrixZdlCxg/YqFo0eXjcia8OaquQrEz/5+bi/qtQNS0n&#10;550q5H79p0MaMk+Gr5Z9v95fQ9b580GN/zjvB/HD9f8U/L/mqcblPRS0qprak1DGvz2sy+9OWPH5&#10;EXN+e9BEUK+tWvYH+Tu+Pmwg28s6sv3HIfp8dNCYXx0w5NchRnws4x+HSMg2nxyx4LNQc744asZn&#10;h4xkH5qq7f4YosHnoaZ8dtRctVyJz5V1jprKNoZ8GKJFwR4dvHaY4bHFgEVr9fDZasXSFYasXm7M&#10;bl9nwa4pPmvNWLXJkrXb7HFfaYzbUmOcXAxZvtgWTzcLli4yx3u5DatW2uMt36HnkgU4OZnh6GjF&#10;Pv+dnD1zmjy5vw4NDH9/1fkHjP/e44evHw3jtbs1pIRsxBkpuaXlbSG3eicplZsJy3DncLw1xxJt&#10;OJ1kTUSKDfEplsQnWpGS7PISxnWh3OmM5PlgCo/6kxjrjqah/rhqP1fSFhGV5EpM/EKS45eSnrCC&#10;kpwt1FTtorR2K5nlApEyF86X2xBaaUJgsTF+eQZszDLAJ1mfFVf0WHvRiozmc0w8bOPOrSHuCWoV&#10;/D57MqnC8djNTlXqhDLv4X2lJYoRgfKQavqOAPrevZs8fDjO48eTKjg/vDfKYwXM0ze5f3uIB0pN&#10;8tQAd2Q/A50VVOQncP64P6FBvmQkXmSou473nkzw7uOJl/nL90eZnuhiuLtaIF0sKM5noLGQkdYS&#10;WstTaSlPoavhOp11WdxoFBzX53CjIo12QWdtxiXK4k/TkH6BvIvBAuOdFEWEcO3gJrLO76Mo7ght&#10;JVe521/JnYFGJgXGowLi21IgGBzuoayylOSMNNKyMsjPy6EkP5OS7FhqciMFxrsID1zM1dCV5FzZ&#10;S2X6caqywqgWENcVxap6tqvKj6G3OZeGkgQK0y8KipNpqUihIucKWfFnKM24SE3WZdKvHCTygj8h&#10;ITvYsHM3y32Poe8ayBybfag5B0rsxsBTUCxYnb1gMxpOO9F3280805W8re4osPBAzXwJem4bsd10&#10;hG3R5WyLb2T5iRzUlhzkDYGx/tpzeJ7MY3NSC16R5ay8Usk6gfHKKxUsl1hwLBOLg6no77yC7qbz&#10;aK08zHznLcw1W8x8PTs0NAywNtZml48t146sojpmO50ZAfSXnFDlGt8UBA83xTHZFCMwvsZ0V5qq&#10;84+7ncnckfl3a2PJCt1E8DJjWnOP8ehBCoVNmwW5joSXGnOuWI+LJfpcrTAmolBLYKzGtQJNMir0&#10;KWo0o7TJnPxGE1Lq9Imt1uNqmaasp86lvPlcFhxH5Wuqao2v5mlxTYbxhRJF80ir0OK6bJPVaCgw&#10;FnyXa3Ik7U0CE17jcJrAOE8wLe+fU2VESaMeFQLjyk5NKrq0KO/QpazdgNI2Y8qU1i16TWkYMKF5&#10;wJiecXtu3l3G7YdbePB0v8D4IPceBjB5ZxPDkwtfwvj2AiZvOTA5Yc/osA3DAtepm87cn/Dk2Z1V&#10;guO1PJ/axLuTG3k2tJKpRgdG65x50r+OX0zu4Vf39/PBg908nV7P/TtLefzAQ35njkyNWXFv0knm&#10;L+W9Rz68+9BbflcLuSvv8+COPc8fuUjBchHPH7jz+28evbzoyOvHwHjyRg25h1dzbZUN6V72ZHq7&#10;ELPaGT9HLbwdNXEwfAPbef/GQvU3MH7n58yTUJv9BhrqMzEw1MDYQh81fTXe0Z7NXAN1ZurNQ81M&#10;Bz1LA4ytBUt2xjgKYBe4mKFnNh9TWz3B9Bzm676Dmt5c2VYDfUNNSte8hHHdFh0cnG0ExnYqGGta&#10;mKO/wEbg5SjhhLmrG/qCZEM7a/StTbicEMWzD18Ifr8U3H7LR19/x5Nff829X33OxPufMi7InHry&#10;gunHz7j/5Dm3n/6CiWe/Yvzdj5h879fcfv8j7kk8/sUnPPzgUx5++DlPPv6KF5/+jl9+/Dt+88nv&#10;+fSzb/ntVwLq379E9WcC5c8F1koooP5MMP35dwJiAbWSOvGZkkLxCsvfKakaL9M5vvhrKNv8SbCs&#10;1B5/Kzj9QGD8AU/lmO+9+2tGp5/TffOuCsSNN0aoax+kurWPsoYuimrayCtvIru0idyyFopru2TZ&#10;AA2dIzTfGKWle4y2ngnaeyfo7J9S5Sp3Dd8RYN+nVwDdP/6cgYl3Gb79PuMP5HN4+Eumnv5KPqMP&#10;uCXT0w9/w8On8jk8/a0A+bng+BadPeP0yT5qm7qJiE7CW84vS3snbF2c2bbXD++NK3Bb7oiBjTbG&#10;9rq4eTtKOGEshSEdmWciiLJbZouLtwdeWzay9+BRDpw4T/DJCwQfP82e4AOs2OCDy1In9KTQpGE8&#10;m/kGs9A0U0PLQp3Z+m+jYTIDDcPXWL7amtUbbPFaYc2aFYs4G7KHX19do8Lk43Oe/F7JZQ1R48Vp&#10;B8YuruRm+ApGL3ozGr6SobPLGDy7VGIJPScX0RXqRkuIM42BjrQGu9F+aLGqA5Ohs2sYPqeED+OX&#10;1jMVuZF7Mdt4EOvH/bgd3I3dwXScFJCvbef2lc1MXN7AePg6xs6tZeD4SiYvbKT/hDftwYvpO+lD&#10;fYAbjfucuRdkrjrOr48a8wcl3UPGX0TIurU1VF7PI/WC3I8D7VTrPDy/lr7YY3x7UJOPBMKxRwI5&#10;ejqSfQdOcDT0HJcuxHDh7BVOnYriUvg10mITKElPJfncMcYPuaog/t4JRwpjzpMVfZncq5fIi7zM&#10;9cjzXI8LIzoqkP2hy1iy3RSnzbrYrJqHo7caa3fY4Lfbid1bHNm12Z7VPkas22zJqs1WLFljhutS&#10;Ayxs52Nvb8Aa70WslO9ssas5i6UAvNjdHBcnA9xcTLCXAq+9nSkBAuNzZ+V+WVXLQP/Q91edf8D4&#10;7z1++PrRMN6yy5jtu004fdqDrKydFFcGcr1yF1cLVhOR78WVQi8is9yJTnMgLtGCqzFmREcvICfL&#10;R2AVxM2mszzsuca9vlgG2y9QWR1Mct4GIrLciExzJjbBjaRrbqRccSU7YQllhWsoqVpDZuUyYipd&#10;uFhty/EqUwKLjNidb8K2HBPWpxqzJtaYXQku5HRe4Ob9BhV4Hz94WSus5BIrEFZqjR/evymwEfDK&#10;PCW3WBlX5t2+NcADwezz53dU8e6z2zxXHsh7OKF6AO/h3REeSTy8Pcz0WDcDHZWU5sRx8XQQ4aeC&#10;KM1NZHKkg3cF1M9VLVooTRwNMzbQJDCuUrVMMdpZyWh7OcMtJbQLgDtrswTFmTQrDxk25ah6weuT&#10;eT1V6YLjeJpyrtKaF03h1aPkRxyk5OoRAfJuEo5vJ/vKAZoKIlUwvjesPHzXwnBPC5OjAwwP9VJV&#10;U0lyegqp6ckUFeZQUZhJdWEiVdmXSL8s39eRlVw5vILMyzspSw6lPO2ULHsJ42ZBe0NJEj1NebRV&#10;Z1CRG01zhUBejrmhNInc5POkyPEUxB0nPjyAwyGb2Lt/O6v99rNw3WE07fyZbb2P2XZ7mOuwHUPP&#10;PajZb+Qtcx/mLfDFcOFe5hmt4M3ZC5it5cAcfRdmWyzFY/dZlhyKY1VYLksPpTDH2Z+3bHdhtjWC&#10;pWcKWSdgXhReKJHPquhK+c5rWBZZinNYDnYnrmOyPwEz/2sYbjmP0ZrDGCzZhbb9GuYbOzNfUx87&#10;cz2Ct7iTf3ErzYm76c4NYajqAkMN0QzVRTJRH8V081WmBcTTN1JlmMRUfSwTZVdJ3u+Dv4smdSmB&#10;PLufRkH9VqJKHblQZMj5Ih3CVQ/TKakRSg3wPBJLtMipMaSg1pDCWiPylPaKa/VIFBjHlmsRU6LJ&#10;tWJNYkt0VPnFMQLiKzkaXM0VHOdpEpc3l5QS5eE6pVMPPdLr9blWpcmZ7Bkcy3iLM4Lvi6UGxFca&#10;k11lSHGjPhUdOlQKiks7tChs0aWgSU9ALsfQakyJ4LjyhiG13Ya0j9gyMLVE0ODLg2fBPH1+nAeP&#10;DgqMtwmMPRmZsmf8th0TUw5MTAqMlbzkAUvGh+24M7aQx7e9eDq1iue3NvDi9maeDq9gvMGWwUob&#10;KVQs493xrfzy3m7em97O4ztruHdrMfemXbl715apCUumbwuMHy7nvafreP/ZOil8enLvjiP379nL&#10;b9JRwkV+k858883flmPc2VZG4FZ7NlnO4qy7BYlerpx0MCVExncstmCBxk8xm/U/MX77n1F7838y&#10;e/ZrzJ33FrPnvomazly0jbVQExCrG2kyS3cec4000DDTZZ6eGpoGWiocuy1xwsHdBg2DOeiaagiK&#10;ZzNHcyazNWbxjsYcdHTVKVn9Esa1m7Sxc7AWYDmgZ2ODtoUlBra2mLu4SLhKLBQo2wmc7bFwtqei&#10;pY4Pv/yU3/7+d7z4+HOGpt+lsHGAmJw6wlNLuZCYy+X4NKJik7h8NZ7zMWmcjc/hdEI+YUn5XEjO&#10;JSIph2uphcRlFhOXX0FqRQM51S1UtwzQ2nGTnr5bAsqHDN5+wtijD3j44jOe/fJL3v/N1/zq029U&#10;rVb85qs/qh68++SbP8tQ4hslx1hwrILyd4LpP31f06zM+7Oq5lqJT775A1OPn/LgvY94/tGX3Hr8&#10;gQrFDV3DqpYplCit76SkrkM1VGCcW97I9ZJ6VRRUtanykssbu6gUuFY196iiurlXjr+XCplXqUwL&#10;nuvab9LQMS4h4O6coKVnkuaeMdqHJ+U97zA09lDO4+dM3X4h8Zxbd15w9/57jIzfZ2D4Fl09I2Tm&#10;FLM34CAu7p5s9dtBQVkxB44E4b1+OXaLrDB3MJLvxVj13wJ103nM0nuH2Qaz0bTUEyjbsnKzH7uD&#10;T7N1zzFCjkdy8nwMIcfC8FjhjYWDleB3FuqGM9Ayn4+G6Vxm6c9QwVjNSOYZvcUy7wV4LFX+lW/L&#10;Dt+1FKXG8NGV1aoa0tvH3fg6RIs/hKhTf2oFZ8IPcPzsPk6cC+DYaX8OHvMjOHQrQaFb2B24Bt/d&#10;q9jgu5LdATs5fDyUg0eOk5ZdQG1LB/VtXTR33KC7r5++wUH6B4fkMxih/+YY/aOT9E/clgLGJANj&#10;I/QMDtDRdYPGhmbKisvJzsgl+mocEZExRERdY4V4YeP6jZTtX6o6zl+dcOC3R1+mSjyK2EJdpXyX&#10;10uIlfWHAx1UML4X4Ut3egTfHtbik6NWFCUlEpZYwtaDl9hz8hqnYvM5cCmVTcei8QuL5dS1VBLl&#10;2C9dDKdPkK/A+OkxFzJirooR4km7FkvS1asC4ovEJIZz5OI+1gZ54OJrit0GKbwsnSkw1mSzIH7n&#10;vkXs3ebMvu3O7PQTJPu7s2mHE0t8THBdYoiR+SxcpaC7dcMKVix2wMNZwCxQVsJFCkMOC3RZYCUF&#10;XFuB8d4dnAgNpb6mnhsd3d9fdf4B47/3+OHrR8PY399efrwWHN7vQlLMVoqLDkhJf69AYCuJ5ZtJ&#10;rtpEXIE3sZkLuZJgwYUoA85eMiYuyZ3Sgm101BxkTPA62n2RtuZQ8st3cC13JadTbTmfvICrcY7E&#10;X3Eg4cICUi87UJi5lKIyLzKqPImtdSGi3pYTNSYEFRuyt8iMnQXmbMo0YWOiKcE5yygdjGL0QYPc&#10;ZAd5/mRKhV6l1Yl3n93i+bMpwe4kL57f5hfvTauGCo6V+U8UzCoYVlD87l3ef+/ey+2nb6pqjZ9K&#10;PJHxR3cE2N/DuK40nasXj6hgXFWcrupQ5On9UVVN8WMJpQWM4d56RvvqBK6N3BpoZFxwPNRcRI9S&#10;OyzRUZtBa10G3S259AqOuwWiSmsTNyQGajMZlOVVKWcpTzhJefwJiqNDST6zi8zIQOrzIrgzUMW9&#10;kVZVqxTDPc2MDfcwNNhDQ2MtmdkZXM/NpLQ4l5rSbMFtOhWZ4WRc3k3s8TUknFpL0rkt5F0LojLj&#10;DJWCZqXzjvqSRBWEe1vy5fiyZF6s6oE7BcVKKFBOjjxE3Nm9RJ3ZS0jQJvz2bmPVtv3YeQUy32Yn&#10;c2z2MmvBTuY7bkfPfYeAeC2zbTag4bgDA9e9qJn68PZ8B9T0XFQwnmO+lCV7z2O8OgTnPZE4+11m&#10;xoJtvGnjh9mWS3icysPrSiXOZ7NxPZeNz7UqNiU3sORSIR6CZbezBdgczsD2UBqWe2Ow2h6O1YZj&#10;GC3Zg67zetTN3ZinrsNCW2PCdi0m//wGOtID6C88ymD5OfolRqvDmWqIVNUc31IezGuNY7Qiiv6c&#10;81zd7skuezUqYvfwdDpVoLuFi/kLuCTnodLsWoSgOKJAg4iceUTnzSetXJfCOmPyK/XIKdMmp0pw&#10;W6NHikSy4DhFplOr9MmQczm9ypiEIl1iczUExNokFGiRkDuP1GJ1KRAq3UDrcb3BgJQ6XaJK5nKx&#10;YA5Rss/YGiPZlyFZlfoCdV1K2/QoExwXtmqS2yCgrtEVWMu29YbktxhR3KpPZbvSdbQ1vWOeTAmM&#10;H784yPMXJ3n05Ai37u5gZHKpwNiF0VtOjE05Mq7EuJ0UtqwZHV7ArVFHHtzy5NHUcp7fXsN7dzfy&#10;fMyLqRZb+QzNmGx14/nIej64s51372zmwcQKbgumb03YMzVpLfuy4PZtRx49XCq/v7W892I9jx4v&#10;5c60A3fuWTN9z4a792wFMLb87nd/W5fQJZXXcVyohq3eT1klKNkoaF0y49/YYqPDjkWyvuYbbLY3&#10;wttYHcN5bzBz7uu8NutnzNSYIdBVQ0NJn9Cfj7ZgWF2QPFtvPpoyPkdHnRnzZqGhr4GVoyUW9mbM&#10;0XqHd9QEOgLi2RqzmaU2h7fmzEZbez4lPvNVMK5er4m1lRkG1gvQs7RGy9RcNW7m4IS5kwtWbosx&#10;tnXEUObtCTnIxINHqubVPvzid9QJJg+ei2Nz4DnW7D3DWv9TbPA/yuZdB+TGHsCmnYGs3xPK6n2n&#10;8d53Fp+A82wIOo9v0Fl27T/F9sCTbAmSOHiKbSGn2R5wgp0BJ9kty3YfOMPOQ2clzrPvYDihZ2K5&#10;ePU6SRmVZBc1U1HfT8uNCYHSQ+48+hXPf/kVv/zt7/nw89/z8dff8unvlRYrlPhW1YLFy+lv5bi/&#10;ZvzeQ559qDyE9zk37z6jqfsmpQ1dFNe2C3xbyKtoEgw3qYb5lc0SynQDWcU1cj+pk/mNqvVK6toF&#10;yQqg/1eUCabLFTjXd8sx9qmOU4mqxn7Bcx81rb209A7R2jNEl7xvf/8kIyN3GRq6TV//uCp6ekcY&#10;GBxnfOIuY+PK/BEaGlqpb2zh/sNHUkicoKginx3+vizxXoSumSYz1N7kLYmfzPx3fjb3DX4y620s&#10;nRfivWkvXmv9WbR8By4eW7Gy80Lf1BE1XVM5R+R7ttPFykUfPav5vKPzBjO035AC11tomMwRNM9k&#10;9QYPliy3ZaG7Jf67t1JblMH0cVdVmkL3XhM+D5rP14HzuLhaByt3JVfdnAUeVlgttMTSzRQbDzNs&#10;l5hjttAQY2cj5pposVjQusH/CBHJlZS03aKoZYqi5kmKGm+SX90nn3EXOaU3yCrsIL2gg4ziLjLL&#10;e6Xw1EdRwyCVbWM09dyhc/AePcMPSM4oJzmzjMqGHsKvpLFi3U6c3JaQtMlOdZwPg8z4IMhABeMH&#10;lzZRkl/M5cvRxF6J5naouwrGty5u5GZhLN8d1uarU3b0VZZzKaGEnUciCRYQB0els+nUFZYdusjy&#10;kHP4X4jmUnImV2JiGDyyWJXCocA47WoUKXEJpMReJT7uIpeunJDC4RF2HF2Hy2ZLTFdqornwTTSd&#10;X8d1nQlLNlmxdZcb2zfZCo6d2CPju/a447trIeu3OmHrqMECO22WLl4gEBZUm+uyxMWSDStcWeRo&#10;jLOg2M5SE0u5XjgtMGHXtk0EB+yjtqKKlrrG7686/4Dx33v88PWjYXxk/2L2bLRi5xpjTgS6khiz&#10;kbTr20kq9CWlwldu/hLl60nOX8qVZGvCrhgRGq7P+Wt2JGetEEhLabLaX0qi+yms2k5MznJOpNoR&#10;kijrxRtxLsqEy2eNiDgiQAgzJTvRmdxCd1LLXYmpc+RSgw0na005VGlMUIUle8us8M0xZUuqKaFF&#10;K6gcvcrk00aB8QDPBLvPn07x/ou7fPD+PX71wQN++Yv7qvjNR09U0wqYFST/4v37vCcYVppsU4D8&#10;3otpFYyVtoxfPBUwy/DpvTGe3R/n8e1Bbg23MthVRV7GFWIjTgg8M5me7OXJPcHz9Aj37wwxMtDG&#10;6GATd0bbuHuzjdsC49GOCnrqlM490mgWbLZVp9HVlE1PWz7djTJskKjLpK8hi2HB8lDjdeqyL1OR&#10;EkZlyhnq0s+TeTGQ7KshKhjf7qtieriF8f4WhruVtoz7uDncR2tbAzl5WeQVXqe8LJe6ius0lCVT&#10;nHqGjIjdJJzeQG7kThLObCQ1fIcKxkptcnV+jCp/WKkp7m3Op70mk8q8GBWUlfHaonhKr0eRHHGE&#10;y8d3cu7oLgL2bWXD9u24+ezE2NWPudZ+guDdzLXbiZbrLvQXbkfHeTM6LrJswVbmWmxijsEKZsx3&#10;Yq62E2+pL0DTZiVrgqNw3X4Gt+1nsVx1hNm223jHXqkxvviyNYroKtzC81l8uYD18TVsSa5nSXgO&#10;KyJLWB5RzuLwUtzPFmOvAHl/LDY7IzBecwzT1YfRX+LPLGN3NHQMWSoXuiNrrcg+5kVjjC/tqf50&#10;ZAbRX3CMm5UKkC9yqzGauy2xjJZH0HjtIEeXWrDDdj4Fl7fx5G6KAHM3V4ociCk3JaHGmPgKA64V&#10;aRFToE5yiRa5NYaUNZpTIGjNLtYkp1xHgGugQmp2vRE5DabkNZqR32DO9SojUot0SC7UJq1YT25S&#10;ErKv62VaAmpdWUdfbmyC21YDMgW8ybVKD3iC6mbZTqCdXqFDTq02Ra26FLfpyv41Sa/UIq5Qg+hc&#10;NeKLtQThumRVa1FQpyPYsuTGyGIm72/l4fMDPHv3BI+fhHJ7ejc3J1cwNOEqQycJRyZuOzMpMTpm&#10;y5jE5JgD926582DKk2d3vXlxbw3Px5cz1WZLT5kRw3W2POgTNI+t4cHwckY67BjstGC435yRITNG&#10;Rs2YuGUn+PXgyZNVPHu+WiCitJAhcJ62VMXkXRvGb9nw9e/+ti6hS8qzsLJ5ByOtf8VW5+dYzv1X&#10;jN7875jO+mesZdxt/s846elAyAIz7HTmCHhn8fq813lT/W1m685VYVjX0kAAq4uaoZYgWZ35+prM&#10;19FkjoYamvra6BrrC3xkvs5cgfE7Mn8Os9SV8bm8MXsW2lr/EcYWFiYqFOtaWKFpYqYaN7FzEBDb&#10;Y2LvgpGNA6aC45zSSp5/9Ing8g8M3X7GqcgMPNYFYb1kB+Ye27FfsZtlmwLx3uLP8nXb8Vzrh9Oq&#10;nVh67cZ02V4slu1jgdc+XGS9Rct98Vi5Hfc1O/HY7M8yX9nON4jVW4JYu/UA6/0OsmGvIHv/Cbbv&#10;P8mOgFPsFDAroN4deJq9AueAg2cJPnqeE2ejibyWSVpOOaW1HdwYvsXdpx/wwW+/VtUqKyj+9PdK&#10;zbLA+POvGblzjxe/+UIF4+HbT6jvHPoriF+iuFEVr6bzyutluo6skmrBcbX8XuoEcDJfIr9a4FzT&#10;QkFNKwW1bRTWtFFULVHVQXGVYFuJyi5KZLpMjq1OYNwp0G3r7qfrxgCDA+O0tnSTlprDpUvRXImK&#10;JS42mViJ5GQl1ayYwkJBX0UdVZV1tLV1Mjg0xOjEKNfzr+MftBdLOzNma77Dm3Pe4Kczf8bP57zJ&#10;TPmOF7h5sCPwGMHHotjgewRtQzfemmXMPA1z5moYYmBmgpWTPrbuRhjYqDFH/01m6b8tw5lyHij/&#10;nZiL3571rFjlhqOjGQF7t9FQnsO9E24qcDb6avOpoFiB8aml81Eznc8c2UbdXBMNM23mGc9D00oN&#10;PUdt5lvOZabJPLQdrNgccoK9p+K5lN5BWGITpxJqORVXzamYCk5eKeV0ZDFnlIgokWEpZ66UEybX&#10;17Br1ZyPryVc1o/OaCIxp42k7BaOhiXJ/buWrIImtu89JufWZsytnLm22kp1nPf2GfPefj0VgO+c&#10;X0tsdAwpqZnkZWbw4PQS1fz7V3x51pjDn0N1+eqkLd051wm/nMXJi2mcvJZHYEQaO8MT8T2XyMaj&#10;URy8mMDF2DT5rhIYO7FcBeNnx13IjLtKamIiqfFRXEs4w+nL+zkQ5suawMXYrDFAzfUtZtn/HDWH&#10;N9B1mYWp23zWb3fCV2C8aY05WzYuYPt2F9ass2GljzWLpVCxfOkCfLxccLIywNFCD1dLfXw87PFw&#10;MMHOVOBsqo6VkTqerrLtxrWEBu2npriU4py87686/4Dx33v88PWjYRwWtIwQX3v8lmsRsNGQ8JPu&#10;xMR6E5PlQ2LJWlKr15NW5UNSkSdXs+wJizfjUKQ+J+OsuJK5iNT8leQUryO/SkBW5k1YhgMB8Ybs&#10;uKaO/xV1Qi9oEnZCk3MH5hBzQoAQY0P6dXviihcQWW3NOUHxsSpDDleZEFRpzu5iM4GxMb4ZZhwu&#10;WEbZcAS3njfx4P4ATx+N8967d/joV49UMP7wlw/59YePVSBW5n3866eqcaXmWGnH+L337vP8+V0V&#10;jp8Ljl88v8P7706rao2nJwe4J/Hg1iAPp/p5oHQ3LTCuKk4hPyOa2jIFxj2qGmMFxko7yUrbyaP9&#10;jarm3cb76gQJFQLeAlpLU6kviKOxJOkljAW/nc3ZNFelCECTqS+OUz3s1is47q1Np6HgCtVZF2jM&#10;FaTlXCbjUiC5caHU5Ucy0VvB7aEmRnubGOhsEIh3M3ZzgK6uFvILsykozJILfg41ZemU5USSHRtK&#10;ZuReMi5so+haAIlntxB/ZgvFSUepvB5OZc5VVY1xS2UabTUZqqECY2WeUnusjOenhhN/+SBnDm8n&#10;0H8jPmu8WbF+O5aLtqBus5HZVgJaKz+5MO1Gd+FeDAXG1sv90XXezs91vZlnuYW5Rj7MVHdltoYj&#10;MzTs0LBejk9AOL7HE1m46QRa9luZbb2FeU57MN8eweroOryu1eARVYJXdBmbk+rYnlbPqqg81sdV&#10;4BNdycorVXgKoBeeLcIpNAu7A0kY+4Zjuu0SJpsuoLVoL3MMHTHQmMtqW3XOb7YgN3QRVRdWURe9&#10;ic70AAaLjjNSFsat2gimm6IZKQ6n8MwOdtioC4zVyLmwVQpGKbT2HRAMuwpSrbnebElmvSlJ5bok&#10;l2qTU22oyiuubrUSRBiTX6YjN30dChpMKGgyo1CiqNmCkhYrigXPOXI+Z8k62WX65FcaCaaNKBRo&#10;F1YbUFQr+2o2pKLdmMpOY0raDclrESy3G5DXZii/NUFvqSaZVZqqXvAKWuQ3U61JfJEGF9PmEJYw&#10;k0sZc4nOVyOhcJ68jzqVreZ0DLozdmcj008CePwslEdPDgtW9wqGvRkYdWNozImRCQXGLty6t1Aw&#10;66Rqvm1ywkHO7YXcm/Lg8V0v3r3nw/PJ5dzqcqS30oShWivudS/i4eBSRtvtaRbcN8vx9HYa0t9n&#10;zOCwCTcnrGW/rtx7sJwHj1cIyBeqIDx2y1QVo7cE0ZPmfzOMC4vSMTL6Gfo6/4au2j+jMeO/ofbG&#10;/wv9d/4PTN/8bzi98X9yyFqPY1ZGWKu9JQWzt3lTcyZvaczkbcHPPAN1gbEhswU+MwW8agYCEG0N&#10;5mpqMFtdDTUdmdYS5GjOVdUSq+sJkLXVZbka8zQ1maWmga4guth7ngrGVes0sRQY65pboiUoVmqM&#10;jRbYqWqN9S1tMF7ggKGlHa5LVjIwdodffvoNT375JZklrazcfhRnH4Hs/ijWH7iK3/F4zsUXk1RQ&#10;z9X0Ii4k5HHoSg4bQxPwDrrGmgOxrA+Mxnf/ZfbtP09waATbBbjbDp0jIOwqgaeuEnQ8Ev+DF9gZ&#10;dIYN/sfYtC+U9TsC8VrvJ7Ed74075Pe8jdWbd7B5hz97gw4REnqKI8fPcvjEOQ6dDOfgiXBOnLtC&#10;qSD10YvfvGzv+GsBsgw//OxrhienVTXGT375GYNTj1TpE0rN8PWSOlVkFFaTXapgWEmhqCOnrFZw&#10;XCMoriSzqEL+9hquC45zKhrl96EAWVAtKM6tbpVxGVa0yTat5Fd0kl/eIb+xdhWUK+o6aWzvoat/&#10;mK6+QW4Ijvt6h6koryUxQa67dS2C5E7aWrtobuqgsaGN6qoGystqBMglJCdlCJ6vcvFSJNdi40lJ&#10;SxMc53Lu0llcFrugZ6YnhaR56FjqoGmug8ECazb4yWd04BTWDiv453+fz+tvazFrni6z1bTQNpJ1&#10;LNWkEKSpgvF845nMN5mNmvEcNAS16vpz2blnC8u83HF2WcCeXVuoLc3kgdxXFXBWrp3LbwPmCozn&#10;cnzxXGYZzOFnaq8z22i+6sHQN7Vm8qbu28wwnsVMUymYWehiuWIFPlKwWb7rAttPFLAmOAWf4Gus&#10;C4mT8yia9ftj2B6SxO7Dqew7lkHwmTxCzhUSGJbLfrl27jwu51NQEqt2RbI58AqbAyLw3RfO1eQK&#10;ToensMxnJxZ2S7CyXUiMz0sYPwm25FchxioAd+53Ysv69Zw6HabqnXH8oKNq/oOIzUwXJ6hqjL88&#10;Zk1XYgJFWQ2Ult4gOa+Zy5nVROQ2ci2vTbCbTdj5RM6HRRN3MYapk94qGL97yo2c1FjS0hOITzxP&#10;WJQ/+0+uxe/ISpbvdsLAcz5vWv2Eec5vo+k8k9cN5Pdv/SYrBMXbttjhJxG8fxkHAlewebMziz1M&#10;WO5pxdqVLmz08cB1gTGWulLgMdBgkYx7OppjrjMbMyk8m2jPwsnamDVeHpw4eICy3Fzqyyu/v+r8&#10;A8Z/7/HD14+GcdQRL84HuBEiKA5Yp87hAAPOXlggpUxHoos8iKvwILXWk9SaxVwtcuFokjGBMboc&#10;SjbjtEA5In8h8aVLiC/zJLzAkeAME3amarM1aT7brs4h6MI8zpzXIfq8IcmXzUm+Zk58piWRBWaE&#10;lRpxqtKA0Ep9gbExwVUWKhhvzNBnc4oRB3MXU9B3nqlnjdy9083j+zdVNcIKfl+FAmKltlhBsQJl&#10;pUZZSbVQerxTOvdQ0iiUdIpHDwXVMnxPoDw5Ktgc7OD2aI/qAbc7o12MC3gbyjPlIpauyi9urMpR&#10;wfjhnSEe37vJnUml1702hrprBdCV9LeXqbqD7qjMoqkoSdVecWtFGv2tBdxoyaWpOoWqomtUF8dS&#10;mHWRhrI4WZ5Ee0UCbTLekBdBa9FVqtLPkXBuL9evHRFYR9PblMeUkqIhxzXQ1cDNgU7Gb/bR3d2i&#10;QnF6ZiwF+XEUZkdSINtejz3E9SsBFEbvpywhhNQL27l6bD1ZVwIpyThHSVakqsb4Ve2wAuFywbIy&#10;T6k1VlIpijIjiLkUwsGA9axcsYiFckNfuGIHxq7bmG+zlbkLtjNnwTZMlwaj5aykTmzDeVUg75h6&#10;869qSzBw3oea2Qbemi8wVnfizbnWcsF3FTzvZH3QJQwcN/CG1iI07HxVbR8vPpIh8K3D9VIhbpcK&#10;WJdYw7aUOvbKRXV3ei2+SVVsSaxjbVwt3tG1LIuqxvV0IbZHsjDdn4jJ3nj0tsVguOEC2m6+qGnp&#10;42amTvByfeJ3WpEVYEPZaU/qrmygNcWfwbxQ7tZe5n7TVYYLzhGxzZ31BjPY72bE9XNbuD0cTd/4&#10;CVKqFwpO7SnssCGv1YLsemOyawSyLRbU3bCj8YY9NTJeJrgt+R7LJTJd2WZNTactNR0LKKk3kUKi&#10;gSrlolBZR4Bd0WBBVaMVda2yXos5lS3Gsq6J7NOUmhsC5BuGlAs0i1r1uF4rMC7XIr1ah+t1umQ1&#10;6JEqv4+YPB1Oxc7icNRbnIibxdnU2URlzZEb0HzVe7b2ujA05cPU/R2C0yDuPQxS1RiPTa1hcGwx&#10;fTcdGVBapBAYT9xxYfy288u0CoHx7VuC2juLBcYreffhGp7d8ebewCImOhy5c8OV+32LuNPtQkeF&#10;HkXpr8s5PZv2Jh265bh7hwwF3mYCYCdu3/Nk6q6HAFzpWETQPGHA0KQ+g+OC6FEjvvr6b+vgI6cg&#10;GUOL17Be8A7mhj/HxuBnOOr+DB/r+WywmMs6vbc5bG/AJvW30Hrrf/KTd37Kz+a8zgytWbyj1ABr&#10;z2WunhpzddR4e/4sFZBnq89nxtw5vDN//vdAlnW05gmOZZ6qxniegFkLdR1dZs5TR19PkyLvuS9r&#10;jNdpYGVpip6FJdqmZqgbGqvC0NoacwdHjATIpjZ2rPfdxYPnH/LBJ39g5O4HHLmQwsK1wWw5GIvf&#10;iQx2hl0nIDyXS+l15Nb3k1XVSUx+Peey6tkl89ceSWXrcVnvWBoHjiVxKVxJpWrgclwekRmlxBXU&#10;kZBfR6psE5tayqXYXC4m5pFaXENOZQ2J13OJy8ggJi2dyPh4Tpy/wP5DB9m+eydb/bazdfs2tu7Y&#10;ye7Aw/gHHyXw8ClCjp0lr7SWDz7+it988UcVjJUe8wbG7vJMUPzoF5/QP/FAlROs1AxnFimpEvV/&#10;HU8vqFLBOFuBsIA4o6CM9MJyMmQ6q6yezLIGiUYyK5olWkgvE1xXtAuaO2R5B9nlXYLkLtlflxQo&#10;O1QpFnUtN2i9IdfAgWG6ewfkvOtX1QQrNcMD/SMC5SF6legZkvERKbDdVA0HB8ZU4+0dPVTXNFFU&#10;UklqxnUio6+Rnp3FvuD9GElhysDKAH0bbdRN56NhoovDosU4LfKS792A//c//Yw3Zsq5Mme+nBPz&#10;UdNVHsacgb6VmmBaziO9t3hH9y1myTmobiTnkGBr+67NLFu+GDdXB3b5baKqIIX7Jxf+Lxjvm8tX&#10;++cQItj79zk/41/e+XdmCNaU/Pd/l/P2X2b/nH+Z+xo/k3NXy8WZlQGHcfc7xqKdl/AKSGHd0Sx8&#10;DsezQgpMXvui2BCcyJ6TOQQJgveeyGaLTK8NuMqKPZcFl1dYuDUS100XsF11DNuVB7Feuhcv31DO&#10;Xctj35GLuCxZj5GFK46uS0ja+DKV4l6AMe9/X2Ncu92C1StXEnr0OMcOhTAUuEA1X8k9vpl2QWCs&#10;xW8PmlJ68jhJl68TE5FN6Ol4Dl1IJexaMVExZZw6EsfpgxGcDT5HeMhJJo4ouczzeS/MnbysOJIy&#10;r3Ex+rCAfgPbjyyWv8mdxdsXMNf+Tf5F538ww+o13jL9Of+u/U8Yusxj3U5X9gcsImS/J0cP+XDo&#10;gA+b1zuxyNkQT1cz1ixzZu1SF9wXmGCuORs7Iy08HSxZ7maDpcE8DDTekngbKxNN3OwtOLDHj5y0&#10;FLlvV39/1fkHjP/e44evHw3ja8eXc+3oEsL2WnNyrxEnDhlx+oI5J66ZcD7PhogyO5Kb3UhpWsSV&#10;CheOXbcgMNWAkCxTjuXbEFZoz8USBy4U23OswJKAbAP8rguMM9TZnqTBwSQDItJsSc9yIzPDheR0&#10;O2JzrLhUaMqZEkNOV8t71ppwrNaC4BordhWZsiFNj43JRhwpWEZ+9zmG7lVya6qLxw9GVTBWUicU&#10;BCtDJW1CgbECZFXesZJq8d5dfiHLFBQrtcUfffRU1S20kkpx/84w4yNd3OxvY2KoUwXjke4GBjur&#10;aKrKpqEiiwq5ETfX5HNvqvevOcZ3BcZK5yJKjnFvWyldShNtNTl0VmWpaoyVVin6mwsYbC+ksymb&#10;lrp0WmrSBNrxlOREqGDcUpYgkE6isfAqJSmnaSm4QlH8ceLDdlOUdkZgHEtPUy4T/Q1MyHsN3Whi&#10;QEA8MtBFf28bJSVKM21x5ApsC3Nfwjg9+gDpl3dToMA4PoS08B1EH99A6qW9FCSfFARH/bV2WIFx&#10;WfYVVerEq1pjJQrSLxFxIYjdO33wWLIQV8812Hr4oW3ryxyrrcyx8UXdeScWXgfRcdmBibsfxs6b&#10;mGHkxev6Pug5+aNhsZl3NBfLzcSRN+dYM1PHiblmS7Bbvgsti+W8oemK2oJNmHgfxftcMUsulmJ/&#10;NofFUcVsSKhmV2otIfltBOY0Co5r2JHWwKaEOlbH1uIT28CiixXYnyrA4rDgODgDi+AszHbFor/i&#10;AOrmznIxtOeMgPfsaj3SdplQcMie8rClqtSKweyDPKi9xCOBcXPcAQ4tMWWt7tsc8rQiN9yPW4NX&#10;GJkKI7/Fi9JuJ8p6bCnpspZpU/IbjSlvtaT+hi1NPQ7Udy5Q4baiyYyKNitZZkVVuw21XS9hXNZo&#10;SkmdsYQRZQ2mVLVYUifLmzvtaRFYN3XKum0m1AqM63tMJQTIEtUC5GKBcXatNmmV2ioYZ9bqqvKY&#10;E8r0iczW5Wj0bA5cnEGoDM8kzyUqYy5JufMpqDaQ47Kle2QJI7c2cOfBHqYf7OPuvV2MTq0WuC6W&#10;ZQ70jzkweseV8Wk3xgTGL3OOnbl9exHTd5bx8N4qnj/cwLv3N/NwcjXTQ148urmCp6PLme5zpbVM&#10;S2D8GpXFM2lq1KSjU5+eQQP6ho0YHrdlXIA9OulM/7AFNwb16BvRFozrCsz1//+CcVl9AR7rrfFY&#10;YYarnRqb3E0IWe7A0WWOHF5sS6CbOaFeDizRm8kcgfFrs1/n5xKvzXmTt9VmMlNjNjMFvq/PmsFr&#10;M99mnpaGKoVijoY62oYGEvpoG+kyX2eeKhQcz9dRl/WU0BTsaGFooEnFWvWXD99t0BQYG2Fmb4e1&#10;wMXEdgG65maC4pfTNo5OOC1cROips7z48HPe/fB3VLeNs9E/DI9Noew6nYmvwHjHuVx2n8/jyLUS&#10;4ks7Sau5QURuHSfT5PdwKZ81R1LYHJrKzqOpHDmRSkZSOcMDD+gbfUjnxCM6JNpHpmnpnaK+/Sa1&#10;7cMC4lbSBID5dbWUNdVT19FKa383XUMCy6Feuvq6aO1sob6phsLiPK7GxXDk1BkCDoUScDBUYHya&#10;sEtX5Tu7w6+UtIqvvuXFr35Lz8htnn7wGQ/f+5jesXuUN94gR5CrQPgVhpVhal4FKbllpOSUSBQJ&#10;zgtJyCoi/nox8dmlxOdUEp9bTVxeLbG5tVxTIqdOxuuJz2uUZY0k5TWRVtjC9eIWCqvaKatrl4Jl&#10;Gw3tyrELkts6qaiqo7i0Us7BXjq6+mhXhp39dN4Y5MaNYTq7BunoUFIvhujuucmN3lF6ByZUUd/S&#10;Scr1HM5HXcJukSO6Fnpomc9D00zCVBsdMzNmaejxrz+byX//P38uMJZz5+0Zcr7MlfNiNur6s6RA&#10;JAUqfeW/Ej9nthSy5xvNlsLXO8zWnMn6zatZssSDjetXs2/3VkoEfg9OvawxLveZxSffw/iAw5tS&#10;iPs5/zbrNd7UmMlrc9/i32e9wb/MfJP//vpr/JualmB2Cz5BFwTF51keGM/GE0VsOp2H96FYvA5c&#10;xVPwu3RXFN7+sTitPY31isMYeviju3An+p57MVoejLn3cRasPy3Dw1isDMJq5V6WbTvCySuZ+B85&#10;j7vXemydl+Dsupg0XyfVw3fT+4x4L0BHBeDm3Qvw2+rLrt3+bFm/lu5dpqr570XLtTPrMt8d0uJD&#10;QfTlzevYtSGQzRKb/I7if+waR8MzORAUxbbIKSpYAAD/9ElEQVQ1UiBcth3fJRvZ6uFN9x4HlObn&#10;3gtbSN71GOIzIgg958fu40uk4Oii6qVw5V5njDw1mGX1BkaLddBxlu/HfiaOq4xZ6+fIjh2OHAxa&#10;QnDAMvb6LWa9twPLF1qoUiW8XKxZLCi2M9TAQgrGxhqzsDXRxsZEC3P9eRhqvY2+5gzMjdSxtTQg&#10;YM92MlMTaK6v/f6q8w8Y/73HD18/GsZpF9ZSGL2V6xE+XI/xJinOg8sJdhxLNORYjiEniwyJarAi&#10;ptGeiGpHTpTYEJxvyoEiM0LLrDhWasXxYktCBbqBBUbsKdRnR7E+W/N02JGtz5F8a65WLia7fjV5&#10;9T6klLpzpcCG84UmnCo2EBgbc6rOnKM1lgSWWbA1x4g1yTpsSTXneIkPeTcuMHi7gqnJG6ocYyWV&#10;QgkFxEqusZI2odQcK/OUlimUoTL/qQBZaartvqD2V796rEqlUJpzuzPZr4qxoQ4VjMcH2+luLqdD&#10;br71ZRmC4iRK8xJorSvkwe1+VVNtTx+MqbqdHpVtBm7U0NVUSHtdLp3V2bSXZ9BSkiLgTaf7+4fv&#10;2pSH71rzBND5NJYlCkhjqS8SiBZEy/oJFCefJu1SoCqVIjsyRGC8i5r8SBoE0T0tBYwLjG/2NjHU&#10;3URvh6C9p42RwU6qqwooVWq0S+Iozo+iIOMs6VeDSL6wg7yoAIqvBZFyfrvAeD1JAuTs2MMC4Ug5&#10;hmRVjXFNYZyqBlmJoozLFGdGqMbTY09x6pgfa9d54OjuhrPnZkydtzPPwpeZZpuZZbMF3UV75OLk&#10;j57LTkHxFuYYeTDT0IsZxuvQdtiLpuVWZmh4Cj4WqGA8Q9uBn2vYCloXM8/QjTc1nZhlvhq7LedZ&#10;c7mShWcLcAjLZkmEXOhjK9gnMD6S387Rkg4Bciu7MurxTallc3I9m5JbWKHUMF8ow+5MEZZHc7E6&#10;fB2L/QmY+p5Bf9F61m7eQsalEE5465O0zZC8AAuKQ52oOr+CroSd3C49xb3qcDIP++BrMZu1Om9z&#10;bIU9JZH+TPZdYWI6nKqetVT2u1A9YE9F7wJKOi0oaTOnstNK8GpLc58DjT121HZaU9lmoQJzabO5&#10;algjMK4VNCvzK1rNqJSoabegQYDd0mtP16AbXQOCy1476jvMqOtUUGxGY58ZDb1m1HYLqJv1VHnD&#10;6VU6KhBn1OkLlvRVbRtfzNDnUOR8Ai/M4lDUPE4lqhOVpU5Kvjp5lbpUNJvK+zjRc3M547e3cOf+&#10;bu7e3/FXGHcN29MjMB665cywEpOOjAlkb097cvfucomVPJxex/NHvrz3ZDfPHuzi+bQv79/bwnu3&#10;13B/eBEdgvXy/LeprphFXYM6jW1adPbqcKNfl54BU/qHFtA7aE1Htz6tXWp09asJjjXk/QXHowZ/&#10;M4y7hzs4E31YIHOQS2cDSQk/yvXTR7h+LITkYH+uBPgR5r+JDcsdmTfvDTT01dEUyCrA1dTXwsjC&#10;BAMzY3SMDSQM0TMxwnyBDVYCW4/lSyQ8cVI661hgipWjBeZ2plg7WmHn4iDItcfU2gpnmW7cpq+C&#10;cdsOI7yWueG5yktiBYu9l6vGvTeuZcvu7ezw38XuAH8Kyyp478NPefL+5yRlN7B00yHWB0ay8Ugi&#10;G46nsTUsl23n8th1IZtTKZVEFTRxOq2cwJgCtodns/lkBluPJLMnNJmz57Pkt9zI5Mgj+X7fpWfy&#10;Ed23HqtauJi4/x4Td1+oHqorqe0QWBaTXVVORUsDjd0dtA10y2fYx/DECCPjwwwIkEdGBxgdGxYo&#10;dtMpWG4SQOeVFnE+Ioqw8Agyc4v4xUef8/Fnf+CpguEhub6+/1vuv/iNqjtopVm2VxhWQkmlSBL4&#10;nr4cx77DZ9gVdIydgaHs2H+E7QGhbN13hI17jrB6x0F8dhxmze5jeO88is/uE/jsPaV6EHHdvjDW&#10;SeFh075zbDsQTkBoBIfORHM2Kkn2XUh5vYC+rYOGlnbKq2opLq+mpaOXuqYOCkqqyMopJSu3lNyC&#10;agrl2EorG6mqbZfl3YLhXlo6h+noHZPf4RhNN3pIzM5k3Y7NGNkao2Ys2LXQQN/SUPCry8/emsM/&#10;/9tb/I9/fp2fvjaDf/qXn/DmO28zc+7bguaZzNefyxwdBcav8bb266ibzEXTZD7zdefgsXQhixa5&#10;sWXTOjauXk5c+DEefQ/jylUvYfz1/rmEus7hjTlv85O3f87PFBC/8W8y/jr/+tZM/tu/z2CGvgNL&#10;/U7gueM8Hrsi2Hw6n+MZvfhfrWZvVCn+V8pZFZLIgjWnMfM6isGiA+h5BKKzOAAtQbHWUn+0l+3H&#10;xOcIRqsOMX/hdmw3HWb14UusDjrNEflcdx8+yaIVa6QgtxQ7J2cSN1qrjnNk8xwebp+jAnCe1zyM&#10;NeVve2cWNvo6tG5+CebbZ1bRLvcvpbm29/21CFnpjpfXRrxW72BH0DlORxdwOaWaY6flfQTKXu6r&#10;cbV0wtVEfktbzb6HsRv516OITTnLodPrBcaL2HLISWIRmw8vY+kOZxZ4m7NoizOOPhaYuqvhutqY&#10;1dts2bjRXEC7kMA9S9i/cymbvZ1ZqXTaYamHi5ku9gbqeNqYyDHL9UA+X331mWjOfQM9rZnoa89A&#10;U03Gdd7BykJXlfJyNeoiDXX/qDH+f0r88PWjYVyTfoAbJSfpLj/GjdpDVFZuJz7fk5OZ5hzM1Sek&#10;UIczdcacF7yerbTmWJk5B8oFxtVmHKq15FCVBYcrzAkpNWavgNivWA/fEn025euyLd+IQxWOXGnz&#10;Jqvfl9y+rcTVL+F8kQ0nZdnxQj1OVhpxstaCI5WWgmpTVRrFuhQDduc4Ela5kcLey4w9bOL2VB/P&#10;Hk3x3ouXAFZan1BqiBUIK8NX00rusdJyxfTdYVUKxZMnUy9TKQS3jwTJqjaM7wxza6xHUNzBzb5W&#10;bjSVCYozKcuLJzs1QoaJAtsKFYx/IaBWaoyVVIrh/lb6u6roayulr7VE1etdm8C4tTSF5pIkKnOi&#10;qcyLVrVKMdBVTH9rPs0C46bSBKqyI6i6fpnW4mukRwSTdHYPTTkRUiAJJvVCAE0l11SAHmgvERg3&#10;0tdeRX9HPf2dTfR3NzM6LDev+lLq6/Kork6mIOcC2cnHyYgOIiFsG9cv7ZECjiD53DYVjJPDd5IZ&#10;c5DC9HBVrXBrVbqqxljpQlqpMS5Iu0iGgDgpKpTLp/0J2LsKjyX22C9chOOSHRjY72Se5Q5mmAmC&#10;bbeg77EbNYfNaDn4om6xilm6bswxXskb+j4CY380LH1VMH5zjh1vzVvAW5q2vKFlx2y5uM/SsWOG&#10;jhNzrNaweP811l+txfHkdRwFxosu5LEjoZbQ7DaO5rVypqqbYyWd+CVVsj2pCr+0RramNuETV8+i&#10;iApcwstYIDcIu+MZOB1Lwf7AVbno7xZ0bCcr9hyXtjtxbaMu+fsEtEedqTy5iNbI9YxeD2bkuuBq&#10;gw1r9V5jne5MQbQT5TGBjHVHcPvBJWr61lPe60jlgAC335rSbgvKblhQ3WtNXb8t9YLauu6X+C1q&#10;MCKv1pAcgWthowmVHVbU3LARIMuwy5JaiYZuS5pk25Y+W4GpwFiitU/20WlObYfAuFtQ3GNO/Q1L&#10;qtvNKKrXJ6NSi+RKbVIEoel1BqTUmBBXYsb5NEMORmoSdEmdg1c0OJGozdVsWadIm/xqPcqbjGiQ&#10;9+8YWCgAWs3te9uYfuDH6K3VqlSK7lEnusft6R6z5cawNX2j9oKpxdx7tErVY9696fU8vLeZpw93&#10;yu8oSCKE957u54Mnu3hXlj0QXA+0Cb5rNWgQFNc2qVPVrE5btyYdN5TQp0tw33nDhLYObZrbZguQ&#10;Z9M9OJ++IS0JXb78avr7q86Pg/GHv/4FQzc7KJJCYXp6DDkZ8RSkxFGUcI3i+GsUxsWQEnmBk4eD&#10;WLZ0Ees3CVC3b8Zvpy/+gXsJCN6Pf9B+FVZ3SQQeCiHk6FGCQw+z/2AQgYcDOXzyEIdOBBN8bD8B&#10;h/ayY58fB0IPcDzsBEdPnyD0cACDwfYqEIwdcebsmcMcPBnK7gP+qjh9+Szh0ZcIEawfOnaQk2Gn&#10;5G8eVtW2Tj/5iHNXc/BYF8z2o4lsOZ6Cz+Ek1p/KZuuFfLaev87ey9c5El/Awfh8dkZcx1cgvPVs&#10;FttCk/CXuHQxRwrXbTyYepdbAuPh6Wd0jE/LtfE9KeQ8lsLJpBRGRiisaiGzpJK8mho5p9rkfOul&#10;c6hfYDxI/81hxibHGZsYY3x8lPFRpRb1Bp397fSP9tI70kt1Yx0XIiKJjI7jybsf8uvf/p6nLz6R&#10;v2WaRzK8/+5/hHFafuVfcXwkLBL3FRuwdPLE1m059m5eOC/2kYL2Whw912G9cDXalh5oWHigabOc&#10;OWaezLfyQs1mJfOtV6qGmgt80LX1Qd/WGwvXtTgv28TiVVvxE2DHpGZRKyhu6uiirKae/JIKAW8X&#10;V+JS2LhtN8u8N7FkxUa81/mx0XeffN9H5DsO49T5aCJi0knKKCanuJ7i6mYKa+rIKish8MRhOS47&#10;1Izmom2uhZaJPm/NVeMnr80RDM/gf/yfb/D6m/P5t5++wZszZ/LGzLeYMW8mM9Xfkevd28zQfpOZ&#10;uhI6b6JhPFfV7rWNvSULbK0wNzPEXQpUYSG7eHjiZSpFuQJj/zkqGB9xmsVP3vgZ//L6T/mp4Phf&#10;X/sX/uW1n/JPP32bf/q5Fvp261ix4xLLdkbhuCWc4LgWIiomOZndw4nMLo6ndbDmUAbWq89gseIU&#10;JsuPo+d5CB3PYLS9gtHyCkJtiT/6K4PQWraXee5b8T4SwfHMMracuMDhqAS2Bh7Ec7V8P24eWNhY&#10;EbfOVHWcz3bM4sPds1Xn++CGdzhr9ybHLH9OlPs87u/UUBUQO/ztid6ykG8OqPHLID0u7N9EwNHT&#10;bAs5xc6jEYRczODgpSz2HI8i5GQER+U9gwMP4btmLa07rVQwfj/MlTy5R0XGHObUuc3sPrqQ9UEL&#10;2BjiKsPFUmhajOdWV5ZIOK8yx3qxJh7rTdnq78K+fQvZu9OFYP9lhAatY4u3K2sW2eFubYSjFIxd&#10;jHVwMdHBYO5bqM8WBGvMQnP+m6jPex1N9deZP/dn6Cq5xsbqbN26hrNnT1BTU/H9VecfMP57jx++&#10;fjSMB2uvcrsjgft9CdweuEJr+0FSK3w4lWvDwQJjgkv1OCEwPiU36GMKiAW9AeUGHKgzJaRB8Fxr&#10;xuFagXGlCbtLBcSF2qwt0GJdvh6bC4wIqnLiYpcPKSN+pA5u5XL9Yk4UWnIkz4DQAl1OlAmQBdfB&#10;peb45RixIV2fjemm+Oe7crZ6s8A4gvHHLUyN9zB9W+n6efSvPd8pucQKhB8/EvTK/FdNtt2bHube&#10;vRFVqxQKjKeVh+cknipNuElM3x7i9ngvYwPtDHY30iMIrshPJDMhnPDTgSTHnKOpOpd7kz28//QW&#10;jwTZt5Qm3XoaGbhRxUBnOd3NRbRWZtJSmkZbRYYMk6nIuUp1QQxt9Zn0dRQKnK8LmBOoy48mP/E0&#10;lVmXaCuOJS18v6qmuC3/CvlXD5N95TCt5YlUFlxjUPatwLi7pUL2USfH10LfjSYGe1tpbiyjrjaX&#10;CqXHuswzXE86Rmb0ARLP+qlgXBp3kKzLe4g9vZmUi7vJijlEUUY4DWVJKhjXCIzzBcRKLbEC45Sr&#10;x4gMC+Bo4Aa2bHDH0d0ah8XLsFu8C50FO5ljvpN3LHyZa++L/uLdqNtvkpvXBmbqL2augQezDL14&#10;U2CsZbdHsLyFd7SXqlqmeHueLW+qL+BtXUdmCYxnalkxQ9cJDQe5aR1NYXVkJdZH0nA8k41XhNyc&#10;MlsJK+jmTHEXYVW9hAoAtiUU4xtfxrbkGoFxI2vi6/GMrMA9sgqnc4XYCy5cTiThcjQB621HsV+1&#10;hajwE+Rf2EXCNhOKAwWzx1yolhtSw9kVdMZsoyZ8E4Gu6vjo/IwNBrM5vdqNsuj9DHeEc+dhpArG&#10;JTcWUN5nRYXAuLzXivIegW7fAmoFtzW9NlR3W1PWak5urT7XBaRZVTrkCWDL2i2oEhTXdltRL9s0&#10;SDTK9ko0yXYdQy50DLuqkKzAuK7LjCZ5H2W5CsZt/wvGSQLjpEodQbE+iZXGRCtpR0mGhETqEByh&#10;w6FoHYGxPleu65JRrEORHEtFsyH1gnGl1nhoYiV37vty98E2Rqd8BMpL6R1zoWfCkZ5xOzqHbQTG&#10;DkzeW8KDJ2t49HgTDx9skQLldoHxHp4Lip8/P8J7z0N4/8lent3dwH3B9c0ea7o7DGlp0xGgaLyE&#10;8Q0NOjo1aG/XpbPTiM4uI9oFxi1tc+hUYNw3j55+DXr6tPjyy7vfX3V+HIw/+81H3BkZoLwkj/Tr&#10;Karuf1OzkklLTyYzNZnryTJMTCLy/AV2+PmyQ0C8Y9c2Tp0+zrW4qxw/KQg+FMy+oH1sleXBhw9x&#10;MfIyB2QYEBzI7v172LbbVwB8lONnj7FL6fFx9zZV7A3cJzfsMwT4+9J/wFYFgpuHHDhzIgi/fTvw&#10;C9jBuu0b8A/x5/DpI+yQ6U3bNnLq7BnGb03zwUdfqGpyA49FsXrXSTYevMqWk6lsknN/3alctpwv&#10;YJugd/PZZLaHp7InOpsdUTkyP4stYZn4Hktm9/FkwmSdgtwWWlpGaem5RUP/LTknJxmcfkHf5FP5&#10;Tu/S2DNOceMNOT+7qbvRJ9N9NPX00niji5rWZpo65Xo3MsywEsNDjI+N0zPQQ2tvuwBawNnVQltP&#10;J0UV5VyNS2Jk4g6/+vWXAuSPVZ1oqGD8/NcqGCupFAqMUxUYF1YTl1HEer9AHBevxmXJWhYuXcei&#10;5RtZ4u3LklXbWey9HdflWzFz8sbQfhX6DmuYZ74cNWsfNOzWSqF5FXMtvNGwWYP2gtXoCJQXrtrD&#10;+l2hrNzsz/L1foSGRVBU2aBKqygoU1pUKKOivo3Q0xfx2ejH8jVb8Vy5AadFK7F0WISRlZMqjG2c&#10;MVvgjpWjJ3buK/Dw3sD2/SFcTUnjzNUoud65MM9gnsBWk1la6vxsxmz+/fW5/Pd/eoP//j9eY66a&#10;Pu/MVWfmnNm8/vYbvDbjdV5753XB8duqWuN3tN9ivlxP5um+I+9hjouHI1YLzNHVnY+jtQGnD2zn&#10;wYmXzbWVeM1QwVhJpQi2fYOfvPkTfj7z5/zs7Z/yszd+IvEm//6mGjO1HXHxOcSKXVdx2xqB/cZw&#10;Fu+Nw/tQGiuCk1kZkoJXUDILZL7u0qPoLjuG9+FcrDdfQtPzIBpLQ9BafgCtpQHor9iPmudOZrht&#10;xMn/BH4RSawKPkHI5RjW7/ZnzWZf3BZ5YGVjSfRqM74KnK8CsRJKc22vxn8Y3war0bLXkcRdy/i9&#10;wPhdfw22ezngtEoKM/I9eGzdx6p9J/EOOMkiOS+W796P74GDBIbKb/HAProC7VUw/uD8QvIyzktB&#10;7CCxqSGcifMl4IIX/udWqvKMV+1xxvegFwfObmH/6Q0cCd9C8Jk1BB314sL5LYSGeHNonzchu1ez&#10;zduddYscWWxtwjIbM7YsccPbyRrj+W+jPusNtObPQHOeFGAExjZW2mgIjnV1Z6Gu/hZrVi8lMuq8&#10;qvWnV69/wPjvO374+tEwfnCjiGeDJbw/UcKTiQz6+k+RU7eG84XWHC4yILhMj5BqI4IrjNlfbMTO&#10;PG12y7z99aYENwqOBciHBMbBNQLbUiO8szVZkqnBqlwj1uSasrPUjqPNy4jo3cCVnnWcrHThkMw/&#10;JDA+lKfHwXxBdoEZu3JM2JCiy+pkHYGxEXvz7DlbtY6i3ouMP2zg5lA7o4MdjI10MDl2g7u3+lU1&#10;w+8Lhp88Hufp81s8fSYIVnrAezjG4yeTPFdqlwXCdxUoy7pKSxVPBcp3BcZ3BdmTY70MDbTS215F&#10;RW4C1y6GErhrLceCt5OdGsWdsU7efaR0Hd3H+HA7vZ1V9CkobimkoTyNirxYmkpT6K7Po7MmU9WR&#10;RlNlqqrGuKMhi46adIFxPKWC06z/i73/Dqpq2xd933fODivOPM0iOUhOggkDRkwoSM4ZSQoKCkoW&#10;RFByzjknSYJkRMw5h5nzmivstc9Z+91769X7vt8YzrX3vO/delVr37/2qTWqftX66KMzYu+tf36N&#10;1lsTAPdWnWWyvYC67Bi6ShIZa86hveAUzQXxjPWU0ttaIEhv4fbVQSZG2pm60svC3BhT4wNMTQ4y&#10;MNhBZ1c1bS15NNak01yZRG1+DBUZIfKc4XQWx9Kcd4xywXGprFN0pWivTmNY0D16qYZ+eX/15Rk0&#10;CIrripIpyY4jOzWKiBAn9h/YyobtkpXvdcHc1hsNSy+Wm3qz0tIXjY1+GGwLxGCLn5zMHFm2eg8q&#10;xvtZqr9P4iCqZm5omDmzXHsXi1U3slRjI4vU17NMbysr9QXKmpYsEiTrbPPC8XQFe1MaWHOsiC1n&#10;avEsGuRY3QQJTZOcaZ8mvnOayNpBvPJblDD2KOjEo7gfp8IB9l3sZ/u5Prac7cTmdA2bT1diK7H5&#10;6DmM5SQcGRXERFMWbfH76D2xhYHYTRKb6Y3ZTudxey56bcHDdBn2uh/iZr6KZM/ttAqMr41l8OTl&#10;efpnnWiaWEP7rCVdguGu2XX0zK4XGAuK56zom7EU/FrSLjBuHDCi/tJqavsU0zwrxhw2omvSVJ7D&#10;kqF5a4YlhmasBb0K+FoxIs81enW9rFPcFxTPmnNl3krWCZynLekXGLdeEhh3alHUrklBuw55kmhm&#10;S3KZVmXCiYt6RJzVIfysNtHZOsQV6JJRqU1Zix5N/UZ0jpgKjK0ETTZcu7OPB0/defTcmxv3HLl+&#10;/xBX79oxf2+7hK2yS8X8nU3cf7qX5y9dePPGT5JLf0ku/Xn1PECOk1A+/SyMz96E8EZw/eLBIR7d&#10;2cHNa2u5OmfC+ORqBsa0uTSqzcTUasbHtBgdEiCPrpb91JCpKV0mJwXDs5pSn2gJijWYnNLgz3/+&#10;z8H4Dz9+r5zoprurmcqqEiokqmvLqawuo7y8lNLSEolizmdnERYWjK+fJyGhAUQdDSM7J4PklARO&#10;xZ/A09uVgGA/jkQEc/ZcGqcS4zkSFYGD82F8AvyUmE1MTSYmLpb9Dg44urgSGR1Dcno6p+MiuPYT&#10;jO+csCEj5bhy0ggnd0cOOttzPD6aM2mnCY8Jx975EGlZ53n84nO++u4vjE7ew+fIaQ4Hxgl0s3E9&#10;WYhzQg2uSc24Jdfipeg2kV6FW1oFHhmVeGTW4Ka4n1yFZ2Il3mcqlf2SY842cDKnhfjcdhKKOjhT&#10;2ikJ1Ay5rSOSQI1T1jdFUdcotYOTdI3N0D8xTcfIZTqHB2m71EX3UC9T81PMXVNMMz/DrVu3GZmc&#10;pvOybDMyQsfAAL3Dw3RLmZNXyPz123zx9Y8C4x/k7/4K4+8lqXqqnJSjoqWP0sYeiuq7ySlp5IBL&#10;kKD0MFt2ObNdjscd+93Ytd/jbRwQLB3wwWanO2u3e2AhdYG2IFh7nask1l6oWLiiYuaE5hpndGX9&#10;autDHHA/il94Ip5Bcew/HCjfbSo1Tb30XLpCc/sANQ2d9AyOczaniOTMXJLP5RGfep6jp5Lwjzwu&#10;UBecefhj5+jBlj0OmAuWV2gb8u4yVVbqGrHf1Yv0vCIOenqwVGsZKqtX8bHaMt5ftpTffLSU//6L&#10;d/mnX72PiroWHy8TBGusZNGKj3j3w9/yniB22arFrNJaqexaoRj6TdG/2HKjGWu3rMHQQg99Yw1s&#10;t5iSHBvAi9Nvh2tTwPjHn2AcZf0+7y35DcvVPkLfSAstLU0WL1WRddqsXmfPoZAMtvtmsM4lFSvn&#10;dNa6ZGDtlIaVYzJmh05juP+kADiGlbuOorIvhn3xjRi6JLFq1zE0JLR2RKK5ORjNbUGssPXj462e&#10;2ESm4ne+koORp4k+m4ebXwh7Dhxk7bp1rN+4AZfdm2jztuKqvz5/DFdXwvjbcB1uhppz7+h6HkTb&#10;8OzUdh4kHqIpPY7OtCjltM6fBKvjaGMiCY0Nehu2YWnnwP6gY9h6BqO3bT+am7ZjsHUbto4HcXQ9&#10;wHCwxU8w3kpjXSrnCuMkSQklKtOF0LMHOXr+MIFJewiI30l4ygFiM52ISXUkozCQjLwAsnNDqCyJ&#10;JTXem6hAe4Jc7fDYsw3n7VvYZWHKbgsTDm5cg8NmKyy1V6IhiYy2suX4Q7RVP2bHNkv09ZahJShW&#10;l/vOh/eQl3eOsbGBn2qdv8P4v3r8/PY3w/jL+RG+uTnCt3f7eHOnlqsz8dR17yej0YTjjVpEtOoQ&#10;3G6AX5MhXrX6uNetxqtFn5BeY6IGzJUojukxJ6LTEu9WM+wqdNlYoMaOUgPsygxxrrEgpHMr8SMH&#10;OD1ox7HmtUTUmgh+jIiokeepNMC3zBj3YkMO5utwsFgb10o9gustOdOxj9aZRG4/6VJe9KZs3R3v&#10;Uw6bppgJ77HEi5eC4Df3+OyLxzx5flNAcI2Xn93n1Sf3ePFa8dhd5eMvX9/lxau7PH1+S76DOwLn&#10;hzx5ept7d+e4eXWYyUtNVOWnEh/pw8lIb6qLM3hwc4xXj6/y4NYVef1LTI91CKJbGRNk9rYW0tuS&#10;z5VL1cyONjE+UMNlwfFwTzkDnSVSKsYJrlBeUNdQeFoJ48G6c0x3FNAmEB6syZD7Z2kvO01TscC4&#10;t5yh7gp57lpuzPVz5bK8zuV2gcUI4xNyX2DcJzBubq2ks7WE9voLtNeeExjHUZUVTlNuNB0C49aC&#10;E9ReOEpReiiVOUfpEDwPdRUw2FvJQF89DVU5VBWlUHYhjtz0KHIyjhMS4srW3bas23GIjXu8Mdjg&#10;yio5Sa0wcWOluScaa/3R3xSExfYgVhntZ4XBAZYbCJD17VmiY8cynd1oyPplGlv4WEVArLWVjzU2&#10;sWL1DpYLiD9QNWWp4RasXI7hc76V3YJZ66MF7FL0r6y6wtGGSU61zhAvMD7WNEpwRS8+Be34l/bg&#10;lteBa34PLsXDOBRexvZsL1sy+tiU3Iltagc709rYlVCM0UFPDro7MNFdwGRJBH3xuxk4sZn+qA30&#10;hG2mxncHJ2zMcNRVZa/Ox7itUyEteBfthce4PZPLs5cX6Zt2oHFyDW2z1nTP2dAzI6ie3qjsXzwg&#10;6y4Jensm3vYt7hiV7UaMJfQFygZ0Thgph1/rmTbl0pwlg3OyvUC1Z9SC7svmUsr6CTP6BNCDk0aM&#10;zpoycc1SYg1XFC3HY6a0detQ3qhCfsNKLjZokl2vLyg24lShIWFnteREoUZgsgrhmarEXFQnqUid&#10;gkZd6npMBCqC4unNTM5vY+H2Xu4/ceHhc09BsYuEm/KivJsC5JsP9rJw15b5W5u5+2APj5858/p1&#10;gDKePfPk6RM3Xr0QLL905uWTwzy+e4D7t3Zy58Ymbt5Yw7UFY0GuLiNjulyWzz0tn3tsUIvBnlWM&#10;jQiGBc1zswZcmzeUbQ25urCa6TlFVwsFjB/9VOv87TC+f+cafb1tVAmKKytLqKouFSSXCpLLKC0X&#10;GFeUkleUh7OrIxs2WuHguJ+09CTy8nPIyEzl+Ilj7N+/m3377YhPiCPrfAankxIIDg/GwcWRQ86O&#10;xJw8ITBOIuJYpBLKe+33ExASTEpGGnHRIf8O41sxG0k5fZTYhBNEHY9k36G97D1oR+TxCMKjwwVq&#10;52jvu8QnX/zIl9/8T5o7rnDITZDmF4Vv/HmB8UWBcSUuSQ24nBYAJ1XjkVaLa2o1jknlOKdUynIV&#10;rikC4xSBs+DZO6mGwJR6AlJq8E+uxi+5QqKMoLMVBKSWEpxRztHcOmKLG8ms66Su74rso1M0DQzR&#10;MjggQB6gf3yE6ZtzTF2bY3RqgtmFBdk3r1Dd3UdtVx91HV00tHdRUdtAxvkLTM5e4/Ovfs/rz39g&#10;WmD86vMfef7J91y9/YyukRkqWvspFagWNXSTmV/LLnsf1m05yEZbB7baObNtjyt29l7sOegt4cM+&#10;xwB2Hwpim30QG/cGYWDjge56dzTXeStDZ50XBhs9Md3syQY7f3zCUgg5lsZhj0h27vci9GiivLcO&#10;2rpGaO0cplKWO/pGySmsJi2nkMy8UpKycjmWkELQMUlCwmJwCz6KS6AkMP6SsLj5o21izX/7zUf8&#10;t39+h/cWq+B75CgnEpPRMdFGVU/ArK0mMF4mMF7Ef//VO/zTr99l6SpVFq9chrquGisVF8kteZ/f&#10;fvAbPlr6ISvUlrJSfSnLVBcJkpdjam3A7v1b2LprHXoGKtisN+J0tCSeiTuVMG7Zs0QJY0VXiph1&#10;i/joo3ewXmeKnd0O3N28sN6wXfC+hm2HI3EMz2azVxprnJJY45yGtcDYwiEZ84OJmByIZ/XeWFR3&#10;HmW5AFhl/3F2naxB+9Aplm4KYcXGEJavffsfv6VrvPhonQcfbvVi+4kc/HLq2BNyiojkHEleDmO9&#10;dr28h3Vsst2G1Tob4uLiKc1M4eu4dUoYP06yp6bwIlVl5VSUSDJaUk5ZSSVFheUM5sQr+xi/DlBl&#10;j7mOMuHQMF2Lme0e9vsEY+vsg+oaG1aYWaNhuYadzg54+joyFva2K8WbU9acywjgeKovIaecOBi6&#10;DqdjNoSk7iM4aTcRaXs4nnmA+CwHTiTv42JpEOfz/biYG0Rt2UkyE/w4FuhAiPs+HHdsxNbcmE2G&#10;+liqr8RaS4WNhhpY6qigvvgD1OR3W/nxbwTGH7F5ozGrdZagrbkIHfnd/H2cqSyT8/no32H8v0r8&#10;/PY3w/ir64N8e3uIb+738vJuNeOTJyhp20VigzHH5KQb2KSHc60OB0q1OVAscK3Qw0lO2N7tRoT3&#10;ryHmkjXHuqwIa1+DR5M5O0p0sMpZhXWWOhtytNieq4djmQWBDZsIrtlAQLkFQRUmhFQYCYAM8Ck2&#10;4FCODvtztLHP05Ft9XAt18W/yphTzdtpuHKCW4/aBK+XuDE7wuzkJRbmRpRTQytg/ODhVV5/cp/P&#10;v3wiEL7Dc4lPBclvBMdvPrnL51884quvn0n5hE8/e6gcpULRmvzq1X2ePxcoK2a/ezjPvbkhxnrq&#10;KDl/mozTETQJIO/fGOXlozluzQ8JyvuYn+4RGLcpAdvbWiT4VVxoV8tofw0jsqy4f6mjlP72Ellf&#10;zeRgDcMdhTSXJNFceIbxtnymBMb9VemMNuXQXppIR0USjQJjxbaX+6slagThfUyMtTMy3MLM7CBT&#10;04MCkV6BcTtNLRV0NBcLjC/SWp1J1cUTVJyLpE6B4JKTtBXH0VgQS0nGEWW0lSUoR8Tokvfb11NL&#10;U10eFQXJShhnpYSTmhhJcKiHnMjssN7mxJrtipYcJ4HxYYGxq8DYg5VmrhhuCsBsqx8rDe1Yrr+P&#10;ZT+D8SL1rVIh7hAYb34LY80tLNbczAr9HSzV3shvVxqjYr6LXSEpeJ1rUsLYJraEg+faOFI3RUzz&#10;DIk91znTM0947SABpV34FXdKdOGc04KbwNin8gqOAuMdWQNKGG9I6mBLei+7MrqxP1uPhVso63Zt&#10;pUOShYWWZPqTDtEft4OO8I00BdiQbb8OfyPZf3XU2K+/DK8tWmRF7qevIo67c0U8fXFREHyIJoFx&#10;x9W19MwLime3CJY3MjCznuG5tQzOKPoQr6N3XMA9YSvlBrqvKEalsJRlC3onBMATpvRPCYxlW+VF&#10;eoLijiET2ocMlMO09YwaMjRhwtiMGdPX1jK3sJ7ZqxsYk+fp6tKnsl6V/PqV5NSqk1mlTUKBDlGZ&#10;mvjFrxBUrRAYryQkZRmRmSs5U7iKi7WaVHcJyi+vE2TvYO6mHddu7eHOo8M8eOYhx44iPLnz2Id7&#10;jz0FzM7cfriHqzc3s3BzO/ceHuLlK1+Bsb/A2J3Hjw7x+KEdjx/s4N6tHdxe2M6ta1u4sbCOa9dM&#10;mZ7RFRjrMDlpwPgVQ8ZH9CTpUqW3e4XsrxpMTugxO6svKDZi/roRc9dWMzGrxZX/OzD+/Q88vH+D&#10;S5c6lDCuEhj/teW4srqCMsVU6ZWlFJYVEhYRQmSU7AvrLQkI9CHzXDqxcTGcOhVLSkoyzi4uAuT9&#10;JCUnERUdQULSKWWf4L0H9xB+LIwT8ccFu1GknUvDO8DrbbeIlASijvhzI3qTEsbXBcjJ8cfw8vck&#10;Pimew26HsT+8X/4uAk9Zl5qdyej0VT796g+C43+hqKKd7fvdsD3kjnPkKZxPZOAqyZxzQgUuCQLj&#10;M9W4C3xdBb1OSVU4JVfiLlD2SK/HO7UOn7Q6/NIa8FEAObEaH4G0X4oiqghMlzhbiZ/gOCC9jCPZ&#10;1cQW1JNTp5g2eoia/hHar0zQNT5B++UR+iauMDQ9zeWZq0wt3KLz8jj1/cM0Xhqmvquf6pZ2LhaV&#10;kpZxnrHxWYG9wPizH5i59lA5vvFfYdxzeZZKgXHJTzDOyKth5wGB3aYDbNh6SJY9lbOpuXiF4+4b&#10;iYeffF8Bx/EMjMPZ/yQHvGKxsQ/HcncIlnZHJMLYYB+lnIJ+j3ssDr5xhJ44x7H4bHxDT+Isz3M8&#10;PkOJYQWK23suU17TTn3bJS4UVXP67AWSzuURm3JOUHwSj5CjOPpFctA7AnuPIxxwD2Gvsx/Wm+14&#10;d/Eq/tsv3lW2CG/cupPUzCy27N6MmsBYRUuND5Ys5RfvfsA//Opdfv3+IpaqqvPh8qUsUV3CMoHw&#10;EpUlfLD4fRYt/4jlsm65oHjJig9Q116GmaUOtjusJEGzw8tzP97u9qTFhfHs1E8txnuXKWH8lwhV&#10;0ndqo7lyOR5ODkRHRpKamk1oZAK7HYNxC89kt28aG9xTBMYpWLmkYe6YjOnB05jZn8ZwTyw6O6NZ&#10;tS2CZdvCUdt3gp3HK9G2j2PxhiCWWvsLiP1Yaq6AsQ8fr/fmo80+WAUlYR+fx8HIJI6l57ProCsW&#10;1huw3bmTbbv2Y2phI8dLEg0lRXybsEkJ46cph6krK6OivIqKihrKyqspLVUs1zKUe0YJ4zf+KhzU&#10;V3RZWIa2uhrGhgas1tNDR1sHFVUVVNVU0NFZxUZJFA7vWcN4kJESxs+Om5F4xpmjSR4cSTjMLm8T&#10;NjpqsMtrNa4RazgSb0tI7CYCoqzxO2JB6lkHUtIcSDpziPyMIFJiXDkd4cbxINe3MLYw4fCOrWyz&#10;NGajsQ6WuipYKma9VFnMSklCVn78W1ZrLmGthQ5aah+ipfGxAHmFEsYVpXmM/x3G/8vEz29/M4yf&#10;TdbzYq6R59fruX0tn/aBUM7WbCKmWtGdwQCPOn12C4o3X1BnS44mu4r02Fepz+F6Q4K6rYnsXkto&#10;swX+9ea41JphW6iDmZy0TdJWsuas4DhTm105RjgXr8U1fw1O2Ya45xrjV2KGd6EhThf12H1Ok93n&#10;NTlYtBo3eV23Cl28S3WJqdpA7fBR7j3t4NHtUYHqBDfnR7l9fVzZz/jhg6s8frKgBO9X3zxXdp1Q&#10;xCefSXx6ny+/fMS33zzlc3n8s08f8PVXT/ny8yfK/sjPFCB+cVeW7/DJ0xs8uXGFOzMDXGopozj7&#10;NM3VF5UtxgoY31SMEiGhAPLMWBuDXeX0thUz0FnGkGBYUSru97QUKst+wbECuZNDdVzuLqGzJpPO&#10;SsFwWwHTirGMWy4yVJ9FY/5JuqvTaBYgz1xu5MpgvTxfFddmepke72JooImJiT5mJREYGOqg91Ir&#10;jU2ltDTk01KbQ31pKkWZRykTGJdlhNNacoq20gQltqtyoilKD6Hm4jG6Gs7R3VZCR1sZDdUXKJXK&#10;rCgrlrNnwjh+LAAvHxc2bLPDcpsbxps8ULdwVLYYrzJ3R32Nlyw7s3qjN1prDrFUbxsrDPex0vgw&#10;KopJPXT38LH6FpZrbn0L45VrlTBerruNlfo7WaK1kffVLNFaf5DNvvHYRmSxP6mWPSl1uOb1cqR2&#10;nIjaK8S1ThPbOkloVb8yAko68S1sx/ViK17Fcr96nEN5g+zOvsT2rH42JneyOb0H27Nd2Ge1siHo&#10;pLz3TeSej+N230UmC0LpirOjJWoLlT4bOLXFkMOaqtjraOFgqk7gbiMuxhxmsD6Ru/MlPHl+gR6B&#10;ceuMFV0C1r5rNvTNbqJvaj2XptYxOL2OoZkNUm5lZGYf49cOMzq3n0vjtoLdjRLr6b2iuDDPUgnl&#10;fgF2z5gFHcMmtA0ZKaPrsgm9o8aMCJzHZ9YwNbeOq1c3cm1uC1cnNzE6uIa2Dn3KmjXJrlxFUsEK&#10;jmasIDhpKV6xiwTGSwlWwnipYHkFaaWa5NZqUdG2WvBtLdDZxfztPcxe38WNe/aCYxfuPPHg7lMv&#10;7j8L4NHzIJ688OH+U0eu3rBlVvB/885enj5zlWTRS8rD3L9vx507m7l1YwMLAvbrVzdzfX4TC9es&#10;mJszFBRrSqKmzdysIVOTRgwPadLTs4LuruUMDasxNqHDhMB55qq+xGqmrupwZVaTsSl1/vyv/3kY&#10;P310m+HhHqp/DmMpK6rK38JY0WJcnEdiqiS2mSns2buTXbu3kZaWTFCQP6FHQsnMPIe3ly/bt+8m&#10;4XQirh6uyhbe+CSBmsDWP8SP6Lij7HfcK0COEdQdxi/EmzOpCXi6OjDqZ/K2j/ExGxIEwQcc7QV7&#10;XgJjRwIEzicTY5UwPpmSxLW7j/jsmz/x7OX3pGYUYrNjH2abt7HugCPbfELZLzBxOpmPa3wFbgnV&#10;uJ5WdK2owSWlFufkGtwVKM5owltKf0n8gmUfD8hoVY5i4ZOiWNeEf3oDXoJo79RKvFLK8E4rIzCz&#10;msicWuLy60mtaqeo6zL1ozNSj45T0tFNUXM7tb2Dso/OSfJ2nSZZ3zFxVRLABUnypukaHqOyoYX0&#10;cxcYujwpMP4jrz79QTkqhRLGn34vn+257O9zVAlKfw7jbXs9sNywlw22hzjoGoxHUDR+obH4H4mV&#10;7yeOwPB4AsLP4BOWhGtwIns8TrDFIRKbQxFslNjudoJDgYqRKZJxDDiFx5HThMed5cSZLGITM0nO&#10;yKe6oYv27st09o1RVttOdXMv2UU1HD2VRtQpRUtxPK4BERzyCsVOkuWdziHsOBzITkVrtYMvuw95&#10;oa5ryn//53f5b//wa0GbNqcSThMY6stqY13UtDVZoabBr975kH/4xTv86r2PBcTqkvAv511FP+Dl&#10;H7BIkPXxio9ZvPJjwfEHLF3+vjzPR5iaa7DN1ozNNgZ4ue/mwvmTlOSdpejsKR5Eb1TCeCFkDf8a&#10;qansfnAlwY348HDSYmOpKa2gprZbkN9MYHQWB/xTsPVOxdoliTUuAmO3NCwOnxEkn2Gd3Dfbdwrt&#10;7cdQ2RymbCFeLjjWFhwvsQlm+QYJ60CWWfqxzMyH5Za+fGTlxQcbvNkYKklZcjm7Ak4SlnSBzXsd&#10;Zd+0Izo+gWMnUyQRjODkqbO0CIJ/l2irhPHrTDc6GhqpFBAXF5VRUlJBUVG5MrrPRis/y1/CVXjo&#10;pcJ1D0kcJW56a3DNfRVX3VYy57pCGdc8VLjlq8aDAA1+H66uPJZexplzPtOD+CwfYtJdcIvcxJbD&#10;Wmx2UMUr0pqg6HU4eYsh9n2M3d7FRIRZcTblAGkJB7iQ5MXZWHfOhLsQ5r4PzwM7cNq5hV0brDDT&#10;UUVb5WOWf/QrzAwUMF7C0vd+iYrAWE99saxbhb7uUonlGOqp4O3hQGlhNldGL/1U6/wdxv/V4+e3&#10;vxnGo42nGGs7zVh/En0DcVysP0xkrjm++bq4V6zmQJke63M0sEhTwSpdjY3Z2tjKY3vL9PFotMSn&#10;1hz3EgOcig05VGbMljxdTM+qoJ+0AtMUDcxPa2CVoMW2ZEN2JBmy9aQmdsl6OGebcTjLiL2Zuuw8&#10;p8Pei6txqTDDt94Mn+rV+BRpcbTYgqq+EO48bOGhwPjOwpgSxg/uzHDvzjQP7s3yyet7fP6FYjIP&#10;AbCUXyjwq4gvFCh+wndfy3pB8meKVuVPHypR/OLZLeUIFa8Fxg/vXuXhjUkeXx9T4nhmqE3AeY4W&#10;gfHDW1eUML53Y5RHdya4e32UufEORvqqlfgdECArlkcv1TLcW6WMieFGpi43K1uWF6Y7GbtURXtt&#10;Fh3VmYy0FjDVXcZ0XwWdFWnUF5yitTyJ9up0pkebuDLUQH9XBVenepmd7GXwUhODg63MzAwJjNvo&#10;7m2iubmMenlv9ZVZlFxMIDslnLLzMRRnRtJekSwAT6G/PpPGwlMUpAZRmBZMbfFpOhQjUjQUUl1x&#10;jtysOFITQoiJ8MTJ0Y6t27ZgYGWLxVZfdBUz3RkdUmJY08pd+e9NNfPDaK45zMfaW1i62pZVxvtZ&#10;ZXIYVWMHVurZsVgJ4y2s0NikhPFSKVfp7xAY7+CDVWv5QN0as10+2HjGob3/CPapdfiWDBFQeZnA&#10;qhFJkvoJKu3lWMOoIHmIE63jhAuOg0p7CK28RGjNZULqJnEpGsJecLznogD54gg7L0gIlPdld7Et&#10;JgNjqeBjY0NYuFTC04GL9GV4URWxg2xnKwLN1LFTWcmB1XocttIl/OAais94MdFxjke3Knn6Oo/+&#10;OSc6rq6ja96K7tl1dAuGeyesBcbWDE6tFRBvZXzenvk7/tx7Fs3dJ0cFob6MTB6kd2Q7nYPraeu3&#10;oPWSKW0DxjT369PQp0dDvx6tAuN2gXGnxMCVNQxeNufyyBrGhq2YGlnP1dHNXBvZwpWRDbT2m1JQ&#10;p0lKwUqOn1tGROpyQhKXESwRma7CsXOrSCjQIr/JhKImPQrrtWjqMWX86g6u3trD1Px2pq/tlOV9&#10;3HzkzN1nHjx+foSnLyJ48TqYJy/dWbi9k+m5zcxd286de/t5/NSBB4/3cPP2Rq5eM2Nm1oTpaXPm&#10;59ZzTfA+f9VCCePpGS1J1HS4ds1I7hszNqbHwIA6/ZdUGRnVYmxSh8sTCgjL8rSEohvFT/Hn//Gf&#10;62P8xz8IyJ7dY3S0X2BcqoRxRWWxEsblAuLyyjJKK0rIuphFxNEjREWHsW3nZjy8XMnKziQwOIj9&#10;++05Fh2Lm7sPR4/Fci7rgmAoFGfZJjQqDP/QABJSzpAgsPYJ9ubIsSPKkSli4qNJykjiVGwUcxFv&#10;R6V4eGo758+e5lRSAidOnyBOQHwq5SQpWYkkZiaSmZ/Ps0+/5vPv/sy9h58RE5uK1cat6FiYo712&#10;LQbbd2Fg58gW3+McOnYRt1OC49PVuCgisVbgUo+zogVZgOyb0UDAuSYCJfwzWvBIasBDHvdRoDi1&#10;Vso6fM7W4pdRJ4iukeUqgrJqibxQx+nyTs63jpDbOUp26yXO1XeQXtFIdk07pR2K1uRxigS31YrZ&#10;5wYnqO0aor6jn6LKejJzChgYFhh/+ydevvme+RtP3nalECRfu/tCOfNdVduAEsbFjT2cza0WYDlh&#10;vGYHm6V08DyCs3+k4PgoXsHH8A05TkDYSfzDT+EXkYiX4Ngx4DS7PY6zzfko21yPsdfnJI4hiTgG&#10;n+aQXyyHA44TeCyZ9JxSzuWVk5SeQ3ltG609w8oZ+ioFyXXy/nOKawk+loBXSLQSxfvdA9nrGsgO&#10;QfF2pyNsdwwSGAeyzzkIR49geX/2/OadxfzDf/8V7777Ec7ObpxMOIHFGlOMjI2xWreRpSsEw0tW&#10;sWiFGh8uXy6hGFbtHd5b+q4sf/gWxSsFyct+Iyj+AFNTVQHxaux2mrFrqwEeTjakJARSmp9CQfpx&#10;7h17OynGN+cc+N+O6wkmNZhLdqetJI/K8xlUFZbS3HaZioYRIk+XcCAwnd2B55QwtnBKZK17GjY+&#10;Gdj6n2OHXxbWDmfQ2xaF2uYjrLQJYplNIB+v82ORlQ8q6wMExd4sM/diuYmn8lqRjyw8WLTRlwPx&#10;pcSU9rM/5DShp89jvnk37oEh5JaXk1vWQOq5chJT8qnKL+H7M29h/ELA2lBZSUVZJSXF5crZBEtK&#10;KykWIHdnnuDH42by2RQX7P3/i/+4cE8xTrIi/o9odZ6nbaGhJkLqu2gSst0Jit2Be/gG2T+siT97&#10;gJCja3FwUmHzll9ibfGP7N/5EWfjd3L+jD1pMfbEh+7jqPduPPduxGOvLQe2rMNcT0NA/GuWfPRL&#10;Vi77LcarVym7Uix995eoLnoXdfkNLQxUWWuhhaHuClZrr8BHYFxZksvE6N8vvvtfJX5++5thXJpx&#10;kNLsw5SVeFFQ6cHxC5txS9bGIVOdg3na7LyohVWaKqanVTBPXCXLaqzP0mS7ANih1ASnQgMOCpbt&#10;L+hyoNAY29zVmJ9VwzhZDfMUHYzj1DGUzNDymDYWkiVaHlFl03FtwbEh+9KM2JOxmp3n9TiQb4R7&#10;taLl2YSgGn0iKvU5VbGW2v4Qbj9oEpQOsyBAvHZ1RAlixagUfx2JQjEttGJ0ijeC5M8UrcdfKsY4&#10;fsCXn93jq8/v8+1XT/jqswe8eXmL548XeP38tpQ3eKocnWKGW7NDPFoQ/EqM9zVQV5JJa02usivF&#10;8wczgvJxnj+cFZiPMD/ZLRCuExRXKEsFlG9dvcSTu+O8eDjNq8czgukZPnl2lU+eX+XBzWGmhxu4&#10;3FXGSFsRlyUme8tpK0+jriiB8osnaKs9x8TlRsYExn3yvHNTPcxO9Slh3NdTz9TUJQaVMK6nuaWM&#10;uuoL1AmMC7JPkZUUTnnuSQozjtIsyO6oTFVOINJRIRVyajD5KcFU5MZRVyXYby5Qwjgv+ySJJ4MI&#10;C3Jhm+1GzNZYoycnNJPNAahZuLJU355VpooLYVzQtnJD1VTuG9vxsaYNy/W3oWK0T+47skoAvUJ3&#10;t8B4s8BYQt2Gj1dYs0zDBnXDXais3s77q6x5V8Jkhzfb/KUytw/DI6edCIFucPUY/hVD+Jb2EVTW&#10;x/HWCSLrBMbNY0RU9ylxHN10hciGK4Q3TuFfPYFr6Sj2uYPYXRhmu8B418VhgXEPu07lY7LHAQ8/&#10;Vwabcng9VctUtXwvEbs5Y2+Bm7E6O1VXYW9ihOsGI446rack2UcSlWye3Kni8as8+q4603l1PV1X&#10;19A1bUXXhNW/w3hoar0gT4FNTx4+j+OTL8/z6tNzPHiSwMLNIwJCZ3oHt8sJ25rWXjPlpBt1PYrp&#10;pLWpvyQwFhC3XzYVGJvSf3mNJKGm9HYZ09dqyECrCZPd61gY3MLM2Fb6RtdS02FIXo0OacWanM7T&#10;JDZbjaizK4jJUiE+V9HNwoDKHiuKW1ZzoUKF6jZ9rsxtZ/7WfialHJvawqRA+foDB+48c+XxC4Hx&#10;86O8eCXlK29u3t0rKN76E4z3CYwP8vCJHbfurJd1JszMGQmOLbi+oOhbLGifX8PVq4YSuszP68p6&#10;IzkWjSVpExyPr1aOVKEYv3hiRl8J4+EJdUamNBgVEE8u6DF1Q59//Z//ueHaFDB+ITAeHx+kUgHi&#10;iuJ/bzH+OYxz8i5wJCKE6BORBB/x52xmihLGF3JzSElLJTUtQ+IseQUlZJ6/IPi7SHp2Ninnzklk&#10;CmwzSc5MJ/lcGokZySSkneZk8klOp58mJekEt2K3Kk/sd2M3k55ynFOpJzkaH0XUyXCOxUcQnx5L&#10;XHKscra511//yCdf/Ymp2XsEBh3DxHItWsaGaJgbo7luLcss1qK51R4bgaFLbAHuCeUC40rcBMZu&#10;KQ0C41pckqrxUcA4q1EJ46DsdgFwi2C4Ga8UxYgWkmBmNCrx7H+uEb9MRdlASE4zYRebiSnu4GRZ&#10;N3GlHcQWt3CyuJmTBQ2cKqgnvaqDvLYhLjT1U9g2LFAeoaS5j/KmHi6WVJOelU/f4DhffvMnXv0E&#10;45efSYLy2Q8s3FNMCT1PpaBUgWJFi3H6xSqsNu1Hz2QzW3e74ugVzmHfcCVUPYKi8A2NwT8sViIO&#10;v/AEfMITcT+SyOGgBA76x3EoOAHn8CQOCdgOBMS9Xed/HP+oRLIKqjmfV8bxU0kUlNfR1DlIc/ew&#10;ILKL6pY+LpbWK1HsJK930DOEPS7+7HYKZKdTqMQRdjmFsN8tDFf/Y5LsxOEfHI2GpoESxr/859+g&#10;r6tPcmoie/btwczcgh0797LeZhtrN2zFwnq98sK7D5d9wLtLf837S3/FB0t/w+IV77J4+W8Fxe9h&#10;bqHOvr2WuLtswtt1Ez6uG4gO20v6GR/ijjmTEHmQ+9EWSgw+T9jMv0VrK2E8dnIfDfnJVGaf4Xh4&#10;KLGnznMquRTPsAwOh51nh2+6EsbWrils8s1kR3A2u0Ky2e2fhY1g2WxPjNR50RhJ6O85ir5dFDrb&#10;w1Bd78dyxYRL5u7K60RWmLizRAHjtZ6s9zmDU1w+e/xO4ncsDXOb3Rw7nUJaXh5R8ekck/eQmlVG&#10;VupZPo9dr9zfHyU5UF5QQHlpheC4igpFVwopy8qqqSgqYeh8LPdTnHmYfJgHSY48SnHicaoTTwXU&#10;zzNceXlOUTrwMHUv95J2cuvMFu4kb2YhcycNxYoLID1IvuhMdMoevKPW4xJkhm+4FbGyrV+gAQcO&#10;fMyubb9h+4Zf4+OoRvqJraRFbyMh2JYwl3V47bHAYYsJe9absM5QEyPF7JUf/5Zli3+NpvpHqKl8&#10;wLL3fs2K93+D1oqPWLXo1xjrLMfCcBVa8piuxlLcnfZRXnSByb/D+H+Z+Pntb4ZxQrQJJ6JMOHbc&#10;gqjEtXjGy454ahV7k1YKWlXZIcjdeFqyq3hV1iepsyFNA+tkFTZlqGMvmD2ca8jhbH0OXzTmYIEp&#10;W3P0sEhVl9DFMtkAY0GwbvAqtH2Wo+O5HEPflVgEq2IjlcPuRAN2peqxLV0T+4sGeFeZEVxnRFSd&#10;AfH1pmQ129I5FsO9R63cuzHC9bkRbiyMKbtRfPpG0CsoVsx+971iFrwvnvLpq3u8fnFHAHyHTwXB&#10;L5/O8UKg+vnr27x8PM+ju9PKeP30Jo/vzgq2J5TdM25MDfDw2mVlV4qB1nLqy7IELGVKGD+7P8XT&#10;+wLeJ/Oy/WWuTfcyNtigROzCbK+sn+N33zziz79/yY/fPhYMX+PZgynu3Rzh3u3LPL4/zoMbwzxY&#10;GOL6RAdjir7I7UWC2DRqixO5kBFJR+MFRuU5r4w0c6mnhqnxLuam+xkebGZwoJmZ6QHmrg4zPNJO&#10;c3MpVWXnqC0/R77A+HzaMcryTnMh/agkOLE0laVwqSmb3rpMyrMilTAuzpJtChKprcmhuuo8F8+f&#10;5GS0v2TJB1m/YR1GFhswXHcA7bU+qJi5sWT1QdTNnVE3c0TV5IBA2I5F2ptZqmcrsZVlq3cru1Gs&#10;MjzICp3dLNeyZbnGJpaukpPIckuWrFqHmv4Oluts4T2Vtbyjuo7VW9zZF57JRr9E/PK7BcGzBFYO&#10;43yhVXmBXYDAOKZlnMj6IUFxP0cqejhS3k1s8xVimsYJkW0Dq0ZxKx7CMW9Akql+gfEwewvHOZA3&#10;iIOAYK2rP9sP7KE4J547o9XcHy6h+KQLEXYm7NBYwvrly3BevxbvHWs46buVqkw/ZvqyefW0gbvP&#10;s+iac6RtZi1tU+a0jVvQLTBWdKMYmV3PyIwNV67u5c6jMD79MofvflfDt9/X8MXnRbx8cZa7d44x&#10;O+fJ2MRega8NjT2GVHVoUtWtSc2ALk2XjWgfM6P7iiU9IwLvHlOa63SoyFtGxYWl9FbpM9drw/yV&#10;bVye3EDHgAUN3eaUtpqSW2dMRrmeAFmNxAI1Mit1KW41F3CvpaxtNWn5H1JUKyfame0s3DmohPGl&#10;y2sZGl/PzM3d3HzswINnwTx5FsXzV2E8e+XLvccHuX5rJ9du7OTO3X08ERg/fS4nrgebWLhlzrWb&#10;Zty4uV4e2y6fbQe3bm4UDJtzfV6fhXk9rl8z4MY1Y0GyueybElLOX7dgZl6gPK3D6JQmo4q+xfPa&#10;zN42ZP6+Kf/jL/+5CT4UXSmePbmrnBZdAePyiiJlKFqNy//anULRx7i0kLTMVJLTzpB+LoXzFzLJ&#10;yErnnOA4NSOVpJRk4s8kkJB4Wu6fJSUjkxOJiUTGniDs+DHBbRzxaYlSHicwKhifUD+8Q304nhjD&#10;idhAZiIslf/+nYuwIDbWj9DjAXICd8c10EFQZk/kqRCJcPnduvnk2z9K8vRH2jsv4+oagInZGrQM&#10;9FA11EPdwpwVppaCF8XMXu4cikrHLT4fl4RSZV9jj9RG3FMbJAR8aYLfs3X4C3r9FF0r0hoFxm/D&#10;O12B5hYCz7cKmtsIudBBuBxbEQXdhMsxFZbbSlhOC6E5TRw530BEdgNHLzRy7EIdyZVd5HWOkdcx&#10;RoFEYfsIRc39FNV1kplXzpm0i3T3jylh/ObT38l+8hbGLwTG1+8LjK/8BGNBsQLGZ/NqMF9vh7re&#10;WjbvdMLBOxwHvwicBcbuQZF4BR+V7zMan5AYQewJPENP4ROVRMDxswTGncM3JgP3o2kcCk3Azuc4&#10;dt4x7PU8hm/kGc4X1pKZXURU9ClyCiqUrdqNXZIkNclr17SRW96EW+BRDnmFCYAVMA5it3MQdi5H&#10;2O8ZhYOvPE9EgqAvg9MpFwTBOezctZ9f/epd/ukffsG7v3mXozHHCAwJwcDIhFWqWqioa7NilTrq&#10;2pp8sPhdFi3/DSs03kVV533ZR5diar4KyzVqbN6ky2GH9QT4biMqbA+nYg6RcsqZ86leUjd7cibe&#10;gczTjjw9uUYJ4/vHzfifguL/7Zg6l2JsSDnhREFmONHhfjg4B+IREI+j32ncoi4KgM+y0V1Q7J2O&#10;rcDY1iedrZ7J2LpLuJxmw6FY1jvEsdEpnvWHT7HOMY61sk5/WwhaG3zQUlzQaO2NmpkrKyycWWrl&#10;wvJ1zmhLXbzd5Sh+kSlY2NhxwM2bfe5ekkB4K4fGO5mSQ+zRaJ5Hmr+FcYoDNSVy3qmoprqyVqKO&#10;yopaZVSU1yixXFVSRnVxCTUS9aVlNJaX01ZdTU9TPYPtNcoRnOorUikrjpXjNpqqWjlf1YZQUBdM&#10;XrUvOeXuZBQ5E591gOAT6wmOtubE6S2cTNjEiRgrTh6VOjvMkvTjm0iOWMdxHzPCnUzx3KnDbovl&#10;2JqsZJOhGusMNFi9agmqS99n8Qe/YIUkMcsFwis/kCTmg9+gKQmO3qpF6Kl9zGr1j1m15DcY66rg&#10;fngvxblZzFwZ/qnW+TuM/6vHz29/M4zjj+sTGqyGi+8KnEIEu1Fq7Duuwr6EFewXHB9IVmXvGQ12&#10;n5ZI12ZP9mpsz2qwI0MTtyILQqo2El69RcpNuJdaY5ulJyBWwzpFH+skI0yO6qLlvRJVp8VouSxH&#10;1205pv4qbDiqxfYEXbbLc289swL7cxqCIyOiG8xIarPgXLs1hV17GJw5zePnPTy6J9i8Na2c6EMx&#10;mcdbEL/kawHxF588VMbnbx4op25+dGdGMDujxPQ9QenzB9PcXRBYzw5wT9Fl4u4MD25OKlF8b+EK&#10;d+aGuTM7yER/o7KPcZ/gc6SnVtnH+MndSWWrsQLGt68Ny4HTIVllK3cWhvnyzW3++P1zQfEr/vUP&#10;r3n9bJ7psXa6Wou5kBVHUWEy81f7BfT9ylbkZ/cmmB9vp7+1iPba8zRWnqUk7xT9nSXKi+3mZy8x&#10;O9XLVXmf83ODTE/2CkBGePn8Jp9//ohHD68yPtahvPiupT6P0oJU8gSBRXmJZKREkiM4rsxPoLM2&#10;kz5Fd4qCkxSmhpCdFEzhxXhKS9IoLztLTlYsMZHeuEhlYLV2AybWthhtdGGVhRfLTFxYYnAINXNH&#10;gbE9qkZ7WGmwgyWCXBWDXSzWFhzr7la2FqsZH2SVnh0rtLaxTHWDwNiaRSvXsEx9PRqGO1mhvYX3&#10;VdbxvqBZb7MnDtEXOXSygKDCLuLaZvEp7uFARg1u+R34CoyPNo0RVT9IVO0AMQ1DRNX0E9s0yvHG&#10;UcIqhwirvYJ36TCuBQLjrC625fRhlz/CgdwBPAQE24OOs97OjqPhHvTUZ/FwqoGe8gRC95ljufS3&#10;mC9Zgteu7fjbb+BM6A7qcgK5PpbH55+0cO1hCi2T+2meXEfDqCkNQ4rWXQtla/FlgfHlaRum5hXj&#10;Ax/nm+9K+f0f2vnDHzr5/e+a+eHbCr76NIvXz09x/54/01f30TFoSVWXYhY7TaoHdGhUjF5xxZSe&#10;CWt6L1vR2WNGY62u/GbvkXHqF9RdXMV4x1rZP2yZmNnIpTHFiBbWtI+sVwK4uM2U89XaEloUNhtQ&#10;27eG1pF1lLevJvnCuxRUqyphfP3uISWMe+T1OwdM5L1vZO6eHfee+PL4WRjPXwfz/I0XD585cuf+&#10;Xm7d3cv9B/Y8e3GYF68P8fipIPjeWm7ctZTHt/Do8V6ePj4gyehu7txax415I67N6so+vZobV424&#10;cd1SAL1W2dJ88461oFpwfM2QiTkdxme1GRcYX7trws1HFvzPf3v2U63zt8P4ucB4ZmaUmupSysuL&#10;KC0rEBwXU1ZR8lOLcSkFJYUcP3UcnyAf3LxdlSNGpGelEZ90iiNRIUREh+Mf4ouDiz0nEo5zNC4G&#10;37BggqKO4OLnhoOHI8cSjuEf6SvhjdcRdw5728uyF0EhB5gINVTCeDrUgJDQvQQcc8X/qBuB0e4E&#10;RXsQeMydyIRQJm5e59XXv+flpz+SX1jHrl2OGBqZo6atJceKOiv0V7NU34RlxuvQ2rRbwBOBY3Qa&#10;LqfycT1TgauytfhtuKfU4CnhnaroJqGAci2eqbXKFmIlmjMalTgOzmnnSG6XoLiXcIFxWEEnYYLj&#10;IxfbCb3QxpHsViIkCY262EJUTj0ni1o5W99PdutlinqnKemZpLTjMiWNvQLjSk4lSqLYM8YXXylg&#10;/KMkUc959e8wfsWl8WvKrhQKGBfWd5FZUIelzT6BoxUbtzlwUIB10PcIhwPC8QiJwveIfK/hMcqZ&#10;8LxDBcehJ/CNOkNw7FlCT53DJyZVMJiCU3gy+wMFx75x7BEcBwmcswpqJZHJI1T+Pv18ATWtPTR0&#10;XqKu/RI5JXUUVrcL8uI55K3oRnGEfW4CYneBuXeUcra9gMgEYs6cIz27mKzcMrJzS4k6FouOjj7/&#10;KDD+x3/8Z3YfOEBY9HG27tjNshVq/OLX7/DPv/4lauorsLDSw3q9Fjv3GHPIcQ3e3tsIDNjNkRA7&#10;wiQiw+yIj3XgbIo7OZk+FEq9Up4fKtDyp6gggKoif56ftlLC+HGCBX+J1uB/j1ZnOH4T6clOFOaG&#10;kZZ8VD5fHCFRyQL8EwLXE9gcjsXiQDRmB2KkjMFsTyTGO49gYBuAznoPqa8Ps8LskNTZ9iwxOsCq&#10;NU7o2Hihq4iNnhhu8sVogydass1KkwMsMd3HCquD6G9xY49rFMGSiNgd8hEc70TPcj1mW3bLbxaK&#10;T8Rxjh+N5HX0mrejUqQeprZM4FtZQ3VFnTL+CuPysmrKSsopLS6jorScuqpqaiorJSpoqKmmramW&#10;TjmntjTkUFoaT2VNgiT9adS0H5eEKlD2HV/yaty5UOFEVqkkESVOZBTLssSFYkdy8w9SWuRIbbE7&#10;ZecdSDu2kZN+Zhz3NCHM0RC/PavZu2YFuyxUBceaWGmroLPsQ9QWvYuBplhDXxVj7ZWY66ijv3IJ&#10;lnrqmMh9Q43FGGouRmP5+5jpq+FxeB8F2enM/h3G/8vEz29/M4wv5thwPNYAZ9/lHAxcicNRTQ4e&#10;X4VjwkqpkFUJSNckOE0Pn1RtXM5p43xBF6eLq/EpNedkpx3nhly5MOpFyiVnAmo3szVTB/PTq1if&#10;YsiGRBPMo/TQ8liJ+uGlaB1ehq7rMqxC1dl2Upedp7XYcUaV3UmC8nPqHCnV50yzBRd71lPSu5ma&#10;Xns5saby/OUATx5ek7ih7D6hmO3u+29f8rvvXvPdV8/5UlD8tWJ2u8fXlSNXzE/2syDAVFwoNznS&#10;zLWpbuXy1EgbN2YGWJDHb82NcPfaGDdnhrg9M8jClW5lN4rhjiq6G4vobSlVYlqBY0U3CkWr8dxE&#10;N1MCWMVFeG+eX+fHb5/ypx9f8ccfXgqKF5RgTU+K4mxyFKlJkRQXp3H3zrgSxy8ez8rfDcjr9itH&#10;r1BcqNfeeJH2plxmJju4q+iu8fS6oP+2snzx7DpvXt3my88fCr5e86//8iV/+PE1X372QL6HGUF0&#10;P031BYLvdKmossm/cIZMwXF2aiR1xYl01WTQmBdHcdoRshKDyDkXQ15uAvn5p8nKiCEqzIuD+3dj&#10;brkBY6vdGGxwZ4W5F0sExstMHATGDmha2KNhupflultZqr2VFat3C4x3CIz3KGGsLjBWXW3Hco0t&#10;LFu1jqUqVixRWcNKjQ1oG72F8Xsq6/lIZwe6m+X1onIIlhN0WImiP/EYviU92GfW4F7YKftTL5EN&#10;IwLjAaIbh0nunSG+dYy45hFONF7meNM4JzuuEl43gX/lKPsuCIRzetiR089eAbJP8SUc5CS71m4v&#10;vn6HyUkNZ6qvmLlLJSQE78da/WOMly3BTz5ziNNm0qL30FoUysP5Uj55I7/7/FGqRwTLI9bUDZpR&#10;P2BKx4gF/eNWDE2sYWh8HVNX7Xki+P32+ypBcQ9/+uMl/kXKP//YzB++KeHbz9J5+TSS6zecBL9r&#10;qe7Vo7Jfh9phgfHl1XSMm9A7aUXvqBUdiu4WDQaU5C4nN/0j6grVGRUYz41vYVzRp3nUnL4xS/rG&#10;19IxKlgfsKCsXZ/SNl1qeoxoHV5D5/h6qruNSMv/gMIadYHxTm7eP8zcdTt6hyxp7dUXwJgzfduW&#10;24/cBPWBPFOMPvHGTWB8kPuP7Ln38CAPHzny4qUHbz5xFyDbc+fBRm7cs+LB4x2y/jCfvHbnjZSP&#10;HthyY8FUYKwnMNZ/C+N5c24LmO/ft+HOHYHz7TUs3DRVXnw3OafL9LwuNx+Yc+fRmv9bMH7x7D7z&#10;8xNKGJeVFf4MxooopaS8RGBcQGyC4CIylKCwIFy9XJQgPnnmOMfiFKMjHObA4Z24+x0iMjaI6NMR&#10;gllfAdV+HH334x3ujH+UYPeYC35Rh3EN3iOw24FTwDa8AjYyHqqrhPFshAHB4dvxCNsjj21nn4cN&#10;Dr7bOey/i8gzIdz/9CUvv/6RJ6+/40zSBTZu3Mnq1SasUlNjqeoqlmpoy/FkLDi2ZKmZBbrbd7HW&#10;xZedofHYH8/GKaEMpzPVOCfKsZFcjUdKlZSVeCRVKqeK9j2r6Fv8tvRKqcZHsByQ0UBQVjNHLgiQ&#10;FRjOk8jvVCJZgeXIgh4icjuJEiwfy2slOr+J2KJmTpW0klLVS0ZNH9m1PVyobCf5fAnRJ9MleRvj&#10;8y//qITxzdsvefPZj8pW4xsPXjMwsUBVu8C4secnGNeyQUCs6EqxZZcL9h4h2HuHyHcShntwpHJY&#10;NP/waAIiTuAv4RseK993HJ5h8bgdOYWzhFNYIvsDEtjueZwdnidwCE4kPOEiadlVnJD34+19RBKa&#10;FCqbO6ht75cY4Gx+JcX1nYSeSOWgV4SEYmi24/KaJyWhOUX4iURiTqdz5uwFzuWWKGfJu1AgkV+E&#10;p28AH3y0hH/61W/QMTYhVGDsGRTCahNzfvHb3/LL3/wzRiYahMt+ERV1kJOnDpFwyoEz8YdJTXSR&#10;OtWP0oIwKoojqK2MlkT3BPVVUdRVRFJdeoSyokCqqsOprQjiRZK1EsZPzli+hXGMBrM5+ymtDKe4&#10;PJKi0mQKi6tobB+mtGGI2Mw6vE8U4ByVj/PRQlyiijgcdhH7gAzsvM6wzTlGedHi+gOhrN0XgvWe&#10;YKz3BstyMOvkvvlOP/RtXFAz2MEytQ2o6G9Hc81+DLc4s3F/IMFRGfKd5rBrrwdrt+zF3j2AoLgE&#10;AmJP4ugXQKwklW9i3sL4SarAtKyEyvIqKstqlFFeWiUYrqC4sEyiRKKIkiI5FksVXZ1Kqaoqp6FB&#10;YNxaQ3Njnhy3qVRUx9Pck0Zz/2nZb0IobPSV8KKo3pXCOmfyq505XyF1d6Vi2YVCKYvLnCgTIBdn&#10;21OQto+EkDVEuxtywtOMtPBtZETuJezwOpw2G7BdYLxOexUWkszoLv2INYJgneUfYqK5AoNVyzDV&#10;XMVaQ200l7wnOF6OxWoVtlgbstnaGA/HvZTln+fq5OhPtc7fYfxfPX5++5thXF21l+T0tVKRqOEQ&#10;tAr3E3p4xesQfFaHEzkGJF4wJDXbmLhzeoRc0MYnR4OgIkNimzaRO+pC7Xwo9QsR5I77caR+G1tS&#10;NTA+sYy18bpYx63G5IgWWq7LWe26Cj2XlVj6q7P9uD4Hkg3Yn6wtoYrrOU2CCvSIqzImu3MtFQOb&#10;qO23pbHvELM3snj1epRnj28r/536+vXbLhTfffOC776WEBh/8foBnz2/I+i8zNXxfsYHWhnrb2Ck&#10;p4qO+lw6GvJor81V9htWdJForytguKuOqaF2rvQ1cW2sm7mRdqYHW5QtxoquFJ2NhQLsHm5dHeTF&#10;o1llP+M5uX/v1piy7/J3Xz/m+2+e8EeB8bdfPWKwr4644/4c3LeBhJPB9HRVMnt1QHAxx40bl/n8&#10;kzvKsZAf3b4ieO9lYqSR0aF6ZqY6ePZ0lq+/eswP378SBH+iRP+PsvzH33/Cn/7wKf/6p8/5y79+&#10;KeVn/PmPnyjju2+ecuP6qLJ7xfh4D+2t5WSlHycxLpDyiyfprjunHPWi9GwYF1OOCNiPcC4zmtS0&#10;KE4nhBDk78SuHVsxMFmLvuVutK2cWWbhyRJTV2VLhLqgWHvNAbQs9rJUy0ZCgeOdLNMRKOvtR8Xg&#10;AKsM9qGiK+vUbJQwXiYwXrzSkhXq69E23MlKgfG7K9ezePUeDLb6sSMgRXkSd0gsxTe/jaCKSzhf&#10;bMElrw2v4h6imsY4IRg+2T5G5tACSR3jnGgYlH3tMiebx0novEpE7ThBVZdxKOxl18UedgqO913o&#10;VcLYK6WAtXsOCIxdOBrqSHXBSeaHqxhqzCbosOBDVxv/Q3uI8tnBuZP76a6K4NX9al6+rKRL9t/S&#10;fhsq+i2o7lN0UzCnbcicrstmglwT+kctmZjdz9Nnp/juuxr5bfr4lz8O8a+C47/8voM/f1/J7z4/&#10;xyfPowWKbgxc2SjPYUjtgD71Y/o0j+vTMakY51gxrvEa2hQwbjKivdmUziZTeqS83L2WybENjI6b&#10;0TesT++IIb1XzOm+YqGcVKRBnq++34DmIWM65H11CdobLpkKZlZQ1qjD6PQOgbET8zf30y/Ab+1d&#10;Le/fiCsLG7j+QCD8xIMnAuBHLxy493gv9x7t+wnGLrx65cunn/lJ/XCYW/c2CYytuf94Fy9fucq+&#10;68PnbwTNj3Zx65olC7MGclwYcXvelIVpUwGyJbdvruXm9TWyT5qzcN2UuXkDpmd1mb22WqBtwW2J&#10;//mX/xyMv/v2Kx4/uMn16zPU1pRTWlpAWXmRhJyIFfEzGCemJ7Nt9042b9+Kk4cTETFHCI8JFgj4&#10;YndoM8bWGmzbZ81+ly04B+zhkO8O9rptws51PQe8NuEeugvPyF2CtW04+K/H3tcaO3cTwbSZwFhL&#10;CeOZcD18Atey33stu1ws2XHYgr3u69m414iweH+ef/sFr7/7A3effM6xmFTWWtmio22IyiqB8SpV&#10;lqpps0zLVGBswSJjfZZZWaC2eRuGB9zZFnyaw/FFOJ0uFxhXC4hr3sI4qQLHkwW4nynFM7kcx7h8&#10;3E6X4q2AcWoNfgJlBY5DzrdI8tlCoCIutBJysYMjud2EK+KiwFhwHFPQIdHCiYJm4opaOVXcwZni&#10;NpKLW0grrCcuLZfw48m0d7+F8Sef/Z5bd18rp4ZWtBrffPiGwcnrVHcMKluMC+o6ySpsYMtuVwzM&#10;bdm+x13Z1/eAwNjBLxTXoHC8giMEx1H4hR3DLzzmLYzDTuBx5AROQSdwDJQIPc3BkETs/BLYF5CI&#10;57FsYlJKScooJ/JoEp6eoYQdi1PCuKa9j5q2fjILBWiC89ATadh7RuISGEdA9FnCT54n5sxZElIz&#10;ZZ/IIjXzAhk5eZw9f4G0zGzSz8lzx8WjpWfAP/zzr3hv8VJcA4M5IjBcY7OZX737Dr/41T+ho7uE&#10;9PRQ8nPDBH4hlBeHUFUWRnXJEWrKwmmsOkpTzTFa6mJobzpBQ00kNeVHqCqVbUuCBHbBsuzPy2Rr&#10;ZbeEV2nr+LcYTf4PiYUiR6qaT0icom+kWs4X13n+5lvuv/odrSN3SSnu5WhGC1Fn24hKbycqrZWj&#10;qU1EptQQnlxKWGIJYaeLCVeELEenVRGVUiHblBORVEr4mSLCjp8n8EgSEYLgMxfqOXmuilMZleRI&#10;/XssOhNHp2D5fvIpre/gZFYOe328cAr042iUYP6o4qI6RVeKQ1SVFCpbhkuKKigplCgooyivmILc&#10;QgryCiksKKSoqJAS2a6qWs6hguKGllqa26oEyDlUVJ2mpessjT2JFDeHk9fgL+FJfp0L+TUOFNQc&#10;Iq/qEDlVDuQJkgtqncivOERB6UGBsQPFOfbkC4zjAy0J2KtG0D4tTvqsJf+UE0UJ3sQHHMB5izl7&#10;LA2xFgCbq65g9ZIP0fzoHdbpa2GosoytliYYqi5FY9FvWWOgipHmEg7sWM/uzVYC431UFOaIHy7/&#10;VOv8Hcb/1ePnt78ZxvWNilmaNiphfChQBb84xdSzVpwt30hOmTV5RZYU5ppxNkuX6AsahOVqcLTM&#10;iNONGykacaJpLoT6uTAujHgRXmuLbaomxjFLMDu6CrMIDYwC1NBxXYGFvx42oUYcPC3ZXbo1rllm&#10;uAu83bJ1iCw353TDes6321A+sJXGYVvqe21p6XVg4fZFPvl0WvB4TxmffPLgLYolvvzsMZ+9vq9s&#10;KVageHaslzmJ3pZKWqtyqC9J52J6NFmJkZw7E0FGgiAx7QQZ8eGUX0ihsUy2Kc5iuKOa8d56Rjol&#10;w626SFP5ebqbSxjqqWFypJX7N8aU/YsV8ZWgWIFhBYp/+PYZv//hBbcFvufOHsfXax9bbIzIyTrJ&#10;NUHxfQH1Z18+4guJH757zjef3edHxUgZX97nzfN53ryc58vPbwuIn/CHP34q8Tk//u4NfxAcK1D8&#10;h9+/UZb/Ijj+lz/I/R9eymMv+P33zwXOL5TDz716fZfb92YZGm4j70Iip2L85DNH0lF1lpYSqYTS&#10;w8iUk/XpkxLxQXKi9iI40AHHg9tZt84KbX1rVlvsEQgLjM3dWWrqgtoaJ1aZ7EHT3A4Nkx0sVt/A&#10;Sr2dLNbcxXIde1boHWS57h7lhXfLNW1Zsmo9y9XWK1uMP15uzlJVKzT0bVmhtZn3VDay3MgeQ1t/&#10;jPaEsskvESOXo7IPVApyh/FVTOKR346fIFnRleJU2zgnBcfp/bPEtwiIG4dI750lqWuO0x1zhFYO&#10;EVA+hHNRH3vlZG93sZdDBQN4F14iMKuSzQ7OuHgcIibSjcxEf9pr0pi+pLjwsYLizDT5LiI5c/Qw&#10;FdkeTPcn8tnTem7ezaJ+wImSvg2UdZlLmFDVZUx9jxHNfQLaS/p0D5oIWHfz4MFxvvqygt993y2/&#10;fT9/+qGX//G7Nv70TRnfvTkrSVQk1xecBMabaBo0pUFQ3Swg7pgxpGvKmO5JU7pGBN09prR0mDI8&#10;vJnJ8V2MD29lbMCGsZE1DI0IaC9pyGvq0DNmTN+kGT1TFnRcEUSPm9MjcO6RZQWYO8asqek0oLHb&#10;lCtzu7j90EWOmYMMT2yga8iInlEjLs9bM3/XTjm2sbILxeM9At9tAuDdAp4D3L3nLMmBH59+EsBj&#10;2Wbh1kau3bbizv0dkgg48fqFJ6+fu/Lw7g5J6gS+UwbcuWrCnTkB8LgBU5f1GB/RYWpMl7kpfeUE&#10;H1NT2kxMajIrOL5120SwbPifnhL6s09fC7qnJeG4Sn2d4mr4fAFxCaVlii4VxcoJPopKi5QTfChG&#10;iQgI88fV1wmrTSbsO7yNg+472OO4Edt9pmy3N8N2vwm7D1uy67A5Ww8ZsenAava4r8ExwIbDgTY4&#10;BKxjj4eJoNeQrQ467HI1Yv9hHYb8VQXGqxgNVMfR1ZBN+/WxPWSOzV5jTDdpYbXNkDPnT/Hy+295&#10;8fXvmLn2gAC/o5ibbEBdXZflK9XkWFFnsarAWNNYjiNzVpqbs0qOwyXmVqzasAtb/zhcTxfhHF+C&#10;mwLGSbUC43o8U+okFK3GklQKgA6duIhDbN7b4doEzgog+/7Uchyc1UTw+WaCJILPC47PK7pSdBAm&#10;EZ7TTuSFNokmjuY2CZDbBchdxOYLkPOaSMyt43hyLmHRibR2XebTL/7A689/lOTmDS+lVLQY33r0&#10;CcPTN6kRGBc1dAmMO7hY3ojtHhd0jDYIkJ0FqcEC42BJPEJw8j+Ce2DYTzgWGEv4hsUoJ+DwDDuO&#10;e3g89n6xgrIT7A08g52geLfUE65R5wlLKCQq/iKeAQJn1yD5+xiq2/ok+qlq7SO7tE45nvLx5Au4&#10;BR0nMDqFmKSLnEwr4FRyFklns0k+m6MsE9OySEhW9DM+x4n4ZKLjEiWBsuMX73zIP/3mfWx27SUi&#10;9jQunv4sWrqUf/yn/wdLlv6SlBQ/KsqjaGyKorUliob6UNkPQ6U8QktTBC0tkTQ2htEsy7W1IbKt&#10;vzKqa0KpazxKVXkgL5LWvr34LnWDwFiL/11gPJvnwsWKBMqb85i5Oc/TT37g0esfGVt4RdfEEwYW&#10;Pqd96g01g08obL0pkJwnv+Eq+Y2TXKwf5YLUn5ll/aQVdSsjMbdN8NtCQnYzJzJrSS7opLBmgLzS&#10;DrJL2sgoaSGjuJniOkkocmrw9j1OTOxZSqvaSDkviVZwEJ4RQfgfDVUO4/nqmJmyxfjZ2cM0V1dQ&#10;V11PXaVERT0NstxQXUe9Imrqaayvp6lBorGO1lZ5rL6cyqoCCgpTyM2LoLQyivr2OEobjlDUGCg4&#10;9qewyZPCeldB8WEKBMV5FfaS5B/kotzPK3cmv8yV1raj9HbEybk8mLwkRzKidpAesoXyM84kB28n&#10;OcSOnBjBdawf5yI8CD+4jbWqSzBfuQSNd3/NVuPV2Bjpob30A2zMV6P60a9Z+eEvMdFegs6q97Hf&#10;Jcnvrk0Ee7tQKwn31ckrP9U6f4fxf/X4+e1vhnFx7Q5OnTWVzP4j9nm8T/gpAwrKdtDSuIfmMhsa&#10;LlpSm2lCTooucRnaxF1cTUqZGedrN1DRvZ+GYU9qR/zJ6nAmvHwre8/qYXViORZHV2IeuQrTI5KZ&#10;+a1kW7Qxbik2HC3Yx7GCbUTkbeBY2QZiKzdwvnM3+QO7KRjcQtnIFqoGt1LdvZPWPm85cVcIhmd5&#10;9vIuzyUU4xEruhb87rsXfPrqDk8fzsnJeoje1koGOqroa5YDMjeN4uxEKgvTKM9LUY5J3NdaTl9b&#10;uWxXRl1pNk2VudQLjAuzTlNdkEZHzQXBtKyvOE97XR4dDfn0tVcwNtjMrYXLPL43zScvb/GtIFcx&#10;0sVnr+/Ie3jJG3kPdbUFHIvyJyzUnUD/w/T11HHn1jjPny/w/XdP+Zc/fcK//vET/scf3/AvAtt/&#10;+VGA+/1TAfZz/vi7Z/z4w1MB73P5XC8EXILt38njgu8//F5RKkK2+0Hw/P0j/kXKP337lO+/eMz3&#10;377i62/fyEnrOpcnB2loqiAuLpzTcaFU5KfSUJJG4dkIkmO9OBXtRUyUByEBjjg57GTTxrUYGVmg&#10;qb8eXYv9aFg6scLMheWmh9G0ckbFaA9qJnYCYFvlZB0qq/ewVFMgrL1fQHxAyt0C3x0sVd/Exypr&#10;Wa4uMBYQK2C8ZJUVarpblcO3fSAwXmG4H71NPmht82dbcBp20Vm4ppQQXTdAVO0ggRUDhDVNcrRl&#10;iviuac50TXH20jwpXZMkdUyQeWmB5O6rxAuMQ6pG8CjswbGwl325Pey72Mfh/CGB8QChFxrZ6xvG&#10;QZeDnD93nHNJvlxI9aCx5BjTgyXMDFQz1V/BRG8utyZyeXKzSH7XXAbGQijv2k5pr7Wg2IySVgNK&#10;mnSobNGisUuPtl59OvtMGRyy5cb1IPnNMyShKZF9oYrvv6rkhy+L+eJVOs/uHeX6nDtXxnbTM7iO&#10;tkFzgasFXdMW9MxZKFGsGK6t65LAtncNwwLhacH29dkDzE/bMTm2hWGBcc+QHq296rT1a9J12YD+&#10;KVMGFLPjzVsxML+GPsFpj2C7d8qMSzNr6Ru35tL4Wmav7+b+Y2fuPjjE1Nwmhq6YMyLbTCxYc01Q&#10;e/PhAe48sefWw10s3N0qCcF2btzeKTA+IPuqu3wubx7J316/sVFwbCWPb+bBk72SkB7i+YN9PFjY&#10;JN+bCbcFww9mTbg3a8y0YoKPblU6mxbL8bKM0QF1+RyC4lFNxsc0mJvW49ZNY0kU9f/TMH7z+hkL&#10;81e4fVtgXF9FcXEBZWUllJT8B4wLivPILcohISWWsGO++IYcZueBtdi7bmSf8xp2O5qw57AJ+13M&#10;BcqWAmNj9riYYedqzi4nExz9NrJDtrHZo8u63Zps2qfLxr06rLfTYuMePXbY6TDgraaEcZ/bCtZt&#10;WMFqKxV0zFUwtNZF3UAVPTnxnhecv/z+R158+QMT0zdwsvfAwsgaVcHwYsXQXyrqckxo8tEqHZZo&#10;GrDC2BwVQfFSkzXobT3AoYgkvM8U4R5fjMfpSpxPKUaqaFCOVqFoNXZLLFWG6xlFWYbbmTI8Zf2/&#10;txyn1RF4VnCc2UjwOQHyuWZCslo4IkAO+ykilDhuJyq3g6j8LqmTu4nJ6+RkbiunL9QRnZjLkWPJ&#10;NHeO8MmXv+fV5z9IMvVG2b/45Wc/cvvxp4zM3FIO71bUIPiqFxhXNLJplwOrdCRR2H6Ife4B7PcO&#10;4qCX4NgzCCdBspuf4DgwEu/gKHwEx97h0QKx47iExrPfJw5bl2NsdY1lm1cC270T2OOfiFtUBt5H&#10;0zngGclelyCc/aMEkr0SPZS39HKhrJ6S2nbSLpTgHRpNxIkk4pLPc1IRieeJPX1OGYrlU0nZxJ3J&#10;UnYTCQyL47B7MOu37OP9j1bxj7/4DfqG5vgHRuDhEYCKJDD/9E//wHvv/xPRx52orY+lsTWSupYQ&#10;6lqDqGuTsi1YlhUhy80h1LeEUlkbQFVtoDIamsNpaI2mseEoL5M3voVx0sZ/h/Fcnr+89zLqO0Zo&#10;uXSDuv7b1PbfpbL7FiXt1yjpuEFB6wK5TVfJbbxKQcs1yjpvUdN7h4aBuzQO3qW65zpl7VeVUdl1&#10;ndq+27LuJtmVo+TWjtM59pBLU48kHtI/eY++iTu0DcwSeSKNg84BHD2RzLmcYgLDj+Lo4UrI0WAi&#10;jocTHujMs3DDn2DsREt1JU21jTTVNNEs0Vhbp4ymujqa6xtokWhrbKC1oYbOllopS+loKaOyPIWi&#10;4hAKSr3ke4qgvCFYIOxDYZ0PuVVust+4kFvmxMUiBwmptwvtycy1l2PZi4rqY1KPlDDcnaccfjQv&#10;3ou2CxFUnHajOy+S7ONuJAXbczHGg/KEQAqPe3FRznEHzbWwWP4BuoveY4upJK2acmyuWoSNxWoM&#10;1D9GQzHE3uJ/Rkf1fXZsssDOdh3BvnKeqKpgbnL8p1rn7zD+rx4/v/3NMM4oteRYqg5OQR/g4P0u&#10;ySnm9DU5Mt3iwOXirfRkWNCYYEhBvD5pmWay064ROFvLTruRmvodVDfuo7LdhXMNhzhWshXnTCO2&#10;x6uyKVaNdTGqWB1bhZUA+XCaFdFFe0ivdiS9Yi/Jpds417iXvE57KkecKB3dT+7IJi4Or+Ni30YK&#10;2nbTPhDBvYctvPn0Ki9f3+b1J3f5SmD6u++eK7svvHgyz/2bY4z0ycEp+G0sP09tYQYtFTl0N5Ux&#10;PtTO7Hgvd69f4dn9OZ49uMrTe3PcunqZG3MjXBlsp6oki9Kc04Lp09QWJUsFcF6eK5vq4nTaG4u4&#10;LDC+feOKcqSLb758qoTxZ69u88Un9/j9j5/KSX+KBMUFO/7uHI8Jobgwk0l5zScPr/Llp3cFtM8E&#10;xa8FwwoQ/0f8SSD8R0XI439QYPeHx7L8mN8r4ndPJQTMivj+scRDeew+v//mFn/48iZ//lLufyXb&#10;fPcJ33z3KQ+e32d0bpzLU1eUV+GfiI4iL/ssNaXnKclLICM5lFPHPIkOc8Xfw54Du20xM7FAW2+N&#10;nNC3oGV+AA1zR8HwIdTMDqNn7YaaqT0qhntZpLmVJdo7BMOKi+z2SOxlhbaAWXO7clKPxaob+UhF&#10;Tuxqa1kiMP5ouZnyIjxVrc0sl8cWrdooz7sftbVuqNp4YRd5Hp/MavYeSyemvJO4xhGCygYJa5gh&#10;QnAc2z5BUu8c6f1XSemYJL7pMmfaJjndOUtcp8C4bhyH/G725/eyv+AS+y70cejCJbwKBjiS247L&#10;0UR2ORwgPS2S3LO+5JyRSjbFgebScAZbkpkfKuTOZDn350q4fTWb6ZlYOoddqOrZRFm3hQBZYNyi&#10;R0mDBhXNWjR3GdBzyZKBoY1cHtnB1TlXnjyO5uXL07x6mczrlym8fn6ah3fDmZ1yZmRoO/0DG+gd&#10;tKLnsmJGPEv6pizonbGQk5QZHZdMlSgeGdjE/Phebs8e4t6Cg+yPe2W/2cLg5TV0jhjQfEmbxj5N&#10;2ob16J82ZfT6Wq7cWs/wDSt650zonNIXGBszJGAem1/PxLwN12/t4uHjQzx8dJCr1zYzPrmGyatr&#10;mL25TmBsy/WHe7j5eK8AeRc37m9TthrfuL2V24LmJ48P8OLZYZ48OMDd25u5dcua67fXcevBFu4/&#10;sOXBzU3cm7Lk1tBq7gzp8mjSkPszRkwP6zLQpUpH4yK6mpcIklXkuNJkYkSTyVEtFmYMuXvDjNsL&#10;pvyPf/3PjUrx+tVTpicHuHlzlubmOiWKy8sVEw0oWo0lyospFBhfKMgiJMqHA05bsTu0HkdPqY98&#10;NrPXyZw9TqbYORqzw14fOwHyATdLgZYF2xyMBL46bDtkjKWtOnprPkbH8iNWWy9VhvlmDXQtlwiE&#10;VbnkpaGEcYfjEnR0fyvHxMd8pPouSzWW8OHKxaw2N6Wxu5cX3/2e51/8IPvBOLu37sV0tTlqAuOl&#10;KhqyvSYfrNLkw1XaLFLTY7GuAUsMTFhsINtY27LLLxqPuBxcYi/icaYcp5NlHD5VgWNcGa6ny/FI&#10;FigLhp1OFeOiaFU+XYZH4v8Zxr5S+qfWEpReT0hmE6EKHGc0/vvyf+C4g/DcTiLyujgmZayytbGO&#10;o6cvEHo0iWYB2ydfCYzls9x58h8wvvPkMy7PCuIExsU/wTintF4J46WqBqzdvJc9zr7scfdnn5s/&#10;+139JEHxx9E9EFfvI7gHROAZcgyP0KO4ShzwiWa3ewzbXKLZJDje7BqDrWccO71jORBwCsfgOPZ5&#10;hrHPIwS34Bjya1opaexSwji/qplCifOFVQRGniAy9gzxKZkknr1AQuoFAXI2JwTGkbEpBEWcwjPg&#10;KPYukqDvdWHr7sNs2umAmrYp//0ffsHiJStxlfe6YcM23nv3Y/7xH/9JYPzPOLtupqrmpED3uJzv&#10;jlAtOFZEVXMwlQK92qYwQXGE4DhCtjlGU2sM1XWy3Bgj58gT1FUc51XiZmW3hM8z7fjfjuvyfwiO&#10;53PDKK5qpKBikHOFwyTnD5JRNkZOzQznqyY5Vz4uy9Pk1s9R0LxAUct1iltuUtJ2nQpBsyJK265R&#10;2ipglnVlrRKKxzpvy/INqccWqO2+QcvQTTpGbtJz5TZ9VwTddT0cP51FYEQswREn8A44wn4HF1y9&#10;PIiMCVdepBrq7cizsLcwfpnhQmd9Le0NTbTXv43W+jrBb51guF7Ok01y/DfR1dREp9zvbKqlp7Va&#10;ti+hoeocNVWx5Bf6UV4TTmFFiEA4gLyKQLILvcku8OZigRc5ee7k5nmQk+tCVo4rmefcaW9LZ6Cn&#10;gILMKBLCHCk47U9LtiRGp9zpLzzBhRgvihKCqUg+QoHgOPeoC7XJYcS57cbWUBXjVYsx1liFnspK&#10;jDRUMdfVVF6Up7n0fVQW/Uo50ccma2PWmRng7eZMc20NV6emf6p1/g7j/+rx89vfDOMz51YTeUoN&#10;3/BlhEZqUJa7g7kOH+42uzGda8vAGTNaow0oi9EnN2MNJfnr5UC3obFiAzXF1hTlrqW4dCdFjY6k&#10;1dgRlmeJe6Y+B1P12ZGgxaYTqtjGahCUv4Vzra4UdXhwoe4A52vtqLjkRsO4D01T7pSM2QmG1nC6&#10;y4iEJlPS6mxpu3yCp68GBMOC4ld3efNaYPzFQ2WL7avnC9y/Pc70WAe9bWV01BfQVpOr7A5x/9pl&#10;5Wx233/xjK8UI1a8vs/nr+7x5ZsHfPrijjK+UXTDeHlXQDLM5HALl1qLqS87S23JWflsWdSVn6O/&#10;s5KrM5d48+I2P373WtD6WgniZ4/m+PTNXeUsej3djdjb75DYRXZ2CnMzI8xND/D4/gzffflACd8/&#10;/e6Fsny7/FzZaqwo/6S4r4ynEo/k8UeC5J/BWNb/+P0jvvviFl+/meU7iR9ezfL71zf54xey/bev&#10;+P67Nzx984Sxq+N0D/XT3NlGSloySUmnybuQSV5eGjnZCcoLAo+Fu+PuvIcdWzegr2+MpsBY02gH&#10;2hYOqJo4stLgIJoWTuiscUHXyollutv5WH0TS7W2K4dlW6H1FscrBcbLNLZJbGGJ2kY+FggvUbVm&#10;sYolHy4xZcmKNaiob2TJynV8vHKDPLc9S40PssTKla2B6TglFLIpII6oohZB74TAeADvkiHcFcNM&#10;1Q4qYXxucIGzvbMkNI9yqmmUJEWLcc8CRxoncCnq40BeHwdLLnMgfwj7nH488gcIK+rlSHohm/fu&#10;JjLcmaLMAIpSZL+M3krmyd1UZnnRVhxJa0kk/U3HGe0/wcRkBL2jztT1baKq15zqXjM5qaymrFGX&#10;hg5jAe56rozvZHLSjpGRXQwN72Jy2pHrN31YuOXLtRs+XF1wk+fZR++lDbR3KVqEFX2SzeidEARP&#10;GtMtgO2aMqF91ISOQXOGR7ZKBXyIO3NuPFzw5MENFxZm7Ri/spH+EXOBuhFtg6tpEBi3CoyH562Y&#10;vLuJiXs2XL5pTd9VUzon9emaMGBg2pwrAuPpG5uVk3bcf3SAR0/suXlHEH9d0SVig6BYSkHwWxhL&#10;KGEsUL67hQUB7/WbW7h3dyePH+zjkcTDe7bcubuO+ZtWzN9eK59RkDxrwbURfea61JgXCN8Z1REo&#10;6zNzWZehHlW6W5bIcbiM4V41gbEWE8M6kpTqC4xNuH3Ngoe31vFvf3n+U63zN7YYv3nG2GgPCwtT&#10;tLU2UC4YLisrpbS0VOqeYopKCskrvEhGdiqH3e3YuN2ILbtN8AjciYOHDbb79Nm23wCbXVpYbV7F&#10;hu1asqzHpj2r2bLfiDXbNDFctxxt88USi1DRfwc1ow9QN/5IULyMZTrvstrgQ9odlyth3HZwEerq&#10;vxLcvss7S36tnA1tiZo877btDE3N8vTr3/H88+9pbevHxnorhtrGrFqpwdKVavI3Gnyops1HajoC&#10;Y13e19DmA21dFumboLF2K+sdfFjnFMxmz2O4nszDNV4B4FIcY4twPlmKa0K5YLhC1pcp1/8Vxp5J&#10;lXglVylxrICxb4ogWSJA0YIsQA4626CMYAFy6LkmjmS1KIGsuFgvTIAcmdNGTHYjJ7Oq5XyQLYg8&#10;TVP7IJ9+/QcljG8/ea0cw/jV57/n7tPPGZu7S1338FsY172Fse1eJz5YpoXF+h3scvRil4sPds4S&#10;jt7skfv7nXxwEBw7+xzBNTASl6BIDkt5yD9GYHyUTQ6hrLMPZoOUtu6K1uNwNjsGssMlSGAcgnNg&#10;FP5HT5FT3kCZssW4h6LaNiWMCwWYii4awVEnlDBOzsxVzpZ3JOYMXkHHOCSvu9PeTfB+SDB8SPle&#10;tygmWZGw2rSDf/7VO/zq1+9hf9CFXbKNjrYRH3zwEb/81T+w0cZQ9jGBcWuiRBz17THKaGg7LiA+&#10;Tnv3GTp7UmhuTaCpMV7iNBVlguOqUzQ3ZjLUUcA35w68hXHGXv6fShhrs5B7lLLKDkoUrbtlE5zO&#10;7iEus4OE8z2cye7lTE4fybkDpEodlyZwThE4J13sJ+lCn5RvIyX3EmflscySMc79FFmlV8gun5Dl&#10;UTKK+8mt6pPfaVCSiUEKqjo5X1RHTYs897l8PPzlu961T7zgTPjRo6RnpRMXH0tUoAcvIoyVMH6d&#10;6UpvU70c3230t7Uro6+9hb62Zlkn0aKIFolW+mRZgejeFoF0fYkkzTWC6HOUFsdy4UIEORcjuJAf&#10;KcdqEGnn/LmQe0RAHE52ViDnz/mRleFF5llPEk46UF4YTZX83Zljhwlz20zl2TCqUwXC8d6CYCcu&#10;HvdmoCyNxnPHuBDlyoWjzlScCSbWczcHbYywWq2CzqpF6MqxqbdSVVC8jMW/+Q1ay5egvlSSX3XF&#10;WMbaGOqo43b4EC11ChhP/FTr/B3G/9Xj57e/GcZJZ1cTc1KTqGgtUhKt6Kp05nZHEPdrXZlKt2Ho&#10;hCld4YZUhulxMd6E8vNraS/fQnfFJhrz11KebS2ItKOrz4+6Xg8yarcTU7QWz7NGHErWwy5Bg12x&#10;agTlrCWj8SCFbU7kNezjYvMe6kY9BMXe1E44kTOwhdgOA6JadIioMeBU9VbaJs7w8vNxvv7qvuD0&#10;Lp8Ijr8WGH/25jYP7k5wdbqPwZ4aBrurGR9sYn68m2d3p/jy5S2+kG0/Eww/U4xmcf8q925N8eju&#10;LE8ezPNQyuePFnj97BYvHi/wSqB7Z+4SPS1FNFZmycFeythAI7euDvPy2XW+/+a5gPUTvvzsIU8f&#10;zAnIJ/jk9R1ePL9NvRz8rm72+Pg6U1NTqJx45O7NcV49vcaP3wh0v3vKH759wu8l/vDtU/74vQLC&#10;z5WlMuTxP373RFD8tsX4rzD+g8BY0c3iT98/4ftPb/LZwzG+fDjKd08m+OHZHL9/c4vfCY4VYzh/&#10;+sVzbty7TlNXK/2Xh6iUiulslmIM10wyszNJy0giIyOBkydD8XDbx1bbdegaGKKlvxZtk73oWLqy&#10;ytjpLYzND6Nt6aSE8WKtrT/BeBsrtHcJinez8q8wVrdVwniZxiZB8VqWqilgbPHvMF6ptkHKtXy0&#10;Yr08tz2LjA6yWF7H3CmWHWFnsfE7SWhuI2daJwhWwLh0UGDcRWT9MEk9c2Rcmiezf56U9knB8ZjA&#10;eI6EnnkiW6bwqRrmQEEvh8pGOSSVv0P+MJ7FI0SWD3H0QrWAx44gf3vyU32oSHch6/g2UqM2k5uw&#10;n5I0F0rOOtNWESSIixTwHmFg3InmwU3KC+7q+kypajegtt2EvqEtjE8eYG7OiZkZBwaHd8pJcB2d&#10;vesZmdzJyMwuBia2yt9vZmBsA71DFnQNGNIzYkTfhDE9U4Z0TOrRLtE2aUjrZQHykDWTU/bcve4n&#10;IA7i0c0A7t9wkwRsN2NX1gmMTekeMaZjxICmSzq0Xzbg8vV1TN7fzPhdG4av/7XF2ID2K6vpvGLA&#10;8MwagfEmFu5sFxjv5cmzA9x7uJubd7dy/Z7A977Ew53K1uJbTwTGj3bJ+q2y/Wbmrwucr9tw65at&#10;HFO7eXR/Lw8FzbdvWzN7w4K5G5bM37ASGJtz7bLAuFtNYiU3Lmtxe2o1c+N6XBnSZLBXhZFL6kwI&#10;lGeuCJglFmZMJfE05/aCFY/lvf/bX/6j7vnb+hi/5PJIp3JUira2xp9gXKKEcYnAuLC4QE64WZw8&#10;HYO98zbW2a7GZqcBew9bCYbMWL9NA+utahhbL8dozQqBkI4AWZc1m3Uw26RA8Sq0zZYKhBezSv9D&#10;Plb7FUs130Vl9ceSEH4oy++jqfU+jQcWK2HcenAJWnL/3WW/5b1l7/GenGQ/VlFh54FDLDx4wuMv&#10;v+fJJ99QVdWCtakkoZoGLF+mysfLVJRdKT5U1eIjVR0+lnhfXYP3NbVYZmiMro0t+lvtWGwiyeSG&#10;Pdh4RLInNAnn2Iu4CZBd40pxlnCLL8fzTBXuCYoZ88qVMP4rjpWtxqm1guJafJOrlfFzICviP3Dc&#10;TEh2K6GC4vDzLURnNRCbWUX4ySwCwxNobBsQGP/x/wfG955/KcnYPSWMFV0pCuraySmrx87Bi3cX&#10;q2O8ZivbBKHbHDzY6ejJzkNSSux28GSfkx8H3YNwFBw7+IVx0Dec/d6R2LlHsH6/D9pr7VBfswvz&#10;XS6YbHNAZ+02TLfuYb+nP94Rij7E8aTmlgmMuymqbxcYt5JXUU9Vcxe+oVE4eflzyM2b7XsFwLsP&#10;sH7Hftbv3Me67XtZs3U35jbbMbTejPG6LZhu2IaFoNhs/Wbe+fAj/ulXv8XMch3e8t5CQ6PZtHk7&#10;//AP/w0DA3XS0o/R0p5DY2satU3y3bSeoaH5NIVFkeRcOEJOdjj5F6Opq0qVY6FUolw5O+pofwNT&#10;vfV8mb5P2ZXi6Slb/hKtrYTxw4pEunqnKa8Zp7xulsLqSXIrr3CxfIzzJcOcK1K0JA+SWThAZsFP&#10;IcuKdWcLBkkTFKcKlFMEyMk5PZw+10mSlIr1yRd6Sc/vJ7Ooh/Ol7WQVt3I2r56ckmbqO4bpH5sj&#10;OeMiLl4B2O0/RHBYFLGnEkg9m054ZAQBrod4HKL/E4xd6G+p51JnO8PdnYz0djHa185obzsjPbKu&#10;s0Pw38ElgXOfALmrvo6uhhp6muu4NjEk59UqFqYHmR7r4fJwKxOT3VwebWN4pEkS3mbGFBNgXaqV&#10;hLqOS5JEdDWep6k6mYrC41xI9yf1pBOxQdspTQ2g5mwoxae8KT7pQ2FCAO258ZQnBXPCYysxbjYk&#10;Bu0lxnsXuzfooK3yDqtWvIOW6nJ0VTQExitQ+WgRGsvlWF/+MUZ6qpgbaWFuoomvlwOtTeXKLlt/&#10;vf0dxv+14+e3vxnG2VlmpKYYk5Gyloq8fYzU+XC7IYCbeQe5EmvFWJQF/SHGlLipk+qtTn6MCd0X&#10;bBku3UlX7maazm9msM6N+SvHBRnHaO3zIKd2NxE5FoJhc9zSV3MgTgXvVD3OlG0ip343eY27KOzY&#10;S+0VV2oFJQWDuzjdaUFIkyb+TVoE1BhyQrbrXsjhzTfzAuNHfPr8Pl++fsi3Xz4WrC4IJPoZ7peD&#10;tauaq5O9vH66wBeC1U+f3+SF4PXujXFuzI8q4+a1MUaH2pkY7ebWwhVZN8b1q5eV6xXbvRAYv3k6&#10;L0AZ4cbsJTmJT/HJ8xt894Wia8Mr5cVvP3z7Qtk9Yn6qn1vXLvPqxW3uCbibWyvJK8yUE3MqQ/Ia&#10;n725y+15AfXDGb7/4h6/++qBMn78+qEyfi9YVkD4D9/Kc3+jiEfK+PE72eZ72fa7hxKyTrb50/dP&#10;+bNs96cv7vLFvVFeznbx2Y1+vr5zWXA8ww8vr/PD54qLEZ/zyWfPWLh9jalrswxPjlPX3kpBZTW5&#10;ZTXEp58lLvEkZ9Ji8QtywXaXDbrGJmgYbkTH7JDA2JtVhi6oGh1Cw9QBbYvDUgpmBcWLNTazTAFj&#10;rR2s0NylhLGK9m6WqQmK1TfLesWMd+vlvmKoNgs+WqqAsSWrFDBebs2iVTZKcC8ycGDpGg9090Ry&#10;4HgBboklRBV3cKphFP/iXnwEtX7ll4htm1S2GCd3TZPRO0taxyQn64dIaFGMSjFLTNuU7B8j2Bd0&#10;c6h8BMeyKziVjuNdPkFo2RDRBY1sd3DE09WOs8cPU3rGgZIz+yiI301p0gGqzh6m/qI7w60RTA5G&#10;cmXMj77hfbQNbqR1cA2N/WY09ZjT2W/D+JQDV696ce2qD5OSvPX0b6WuxZhqSd7aBo2VM9m1DhnS&#10;ddmES5OWDEyt4dKE6VsUC4S7ZwxpmdCRBFCNeoFko2zbPWLD7FU3Ht6J5OndYzy9HS77nRdzswLj&#10;ibVcGpPjS9GyfNmIlmGB75gRg/PWXL65noFrguJZUzqnjSRp1Kd5VJfmIS16x42ZvLae+VtbuPdo&#10;N4+f7eP+453cui8wvm8jKN7EzSc7uf10v8Rerj/YztztTcxdX8/stbVcW9jATUWr8e2dPLy3h/v3&#10;tnBdUDx51Vj2J1PZbo1y5Imb8rluDOlKaHBrQpc7VxWjUxgzP23A9Lgus5OruTZjzIK8x2uCYgWI&#10;791Yz8PbNjwVbP/bX16+rXTk9rfA+IvPXzM02CbJydhbGJf/R4uxAsb5hXmSBKZxJCqIHfvWCoBV&#10;WCPgtdqsoQzDNYux2KjK2i26WKzXEhxrsNpMFT0zFTRN5KRpvgoN4+Ws0P1IwPpb2e/f5aNV77BE&#10;40OWqH/IIrUPUJGTbNOBpW9hbL8ENbX3lC3F7y//iHcWf8RSdXVcfQJ4+PoLJYzvPv+MiwI4M31L&#10;VithvEoJ4w8UfYxXafLBSi0JDd5VVeUdicWr9VlubC6xho8NLFkioFZdvwudrQ5s8YzCMToL95PF&#10;eMSX4f5TeJ4WECviJxgrQtGlQtGdQtGVQgFiRfxfAVmBY0XXiuCsFkIUfY8FyUfP1XEio4Kw2Ez8&#10;j5yioXWAz/5PMP5eCeMHL75i/K8wrn8L49zyRg66BfLOIjX0zTexeY8jm/c5YWvvytYDbsrYZq8A&#10;sjc7D/th5xLIHvcQ9nocERSHsm6PK1pW2/lI21zCFE2rLaiZbWCprjF6azdy0NuPwJhYfCNPEJ+Z&#10;q4RxYV0bJfVtAslaqe96cfENxtJmK9pGZqzS0Zff1AxNU0t0La3RX7sBg3UbWW21Xuo2+U2s1mG0&#10;fpMkRRsxsFqLqpY2/ywwXi6/ibtXMKmp2Xh7B/OLX/ya5SsWcyw6mKnpHian27hypYbR0Sr6ehVD&#10;lMWTnXmMxppswV09UyPtLEwNMNTdRHVBNs3lhXRX5PE8bqsSxo9it/KXY9r8v07o8lVnPpMzD6lv&#10;maa+dZaGjqt0DtyWOuCxwPWRlI8YuPJYGf2jj+gdeUDP8D06h+7Teuk+Tb13aOy5TW3HAhXNs5Q1&#10;Tsn3MUF50xT5VfLb1I1SIvVrbmU3SdmVpFyoorV/kpHpWxRWNhIUHo2zhy8Ozm6EhkcRGHyEkNBw&#10;SQz8OLx7Gze91P4dxpcEuZc6WhjqahUcC4g7G5Ux3NksKG6TaGdQYNyj6E6huBCvooyW6gou93Yy&#10;2N7B6weP+OTpc148fczr18949VLO4y8e8FrixaNbUhfO8/L+Ao/k3Dwz2MjVsQY66lM5n+LByaid&#10;+DkZE+q2hnMnnMg54UFlWhjl6UfIi/chOXQ/PnsMcd6ujedeI8K9t2FjtRIdSW4/XvQPcux+gNoy&#10;xaQfS9BTl2NeVRJb9UWstdJh7VotbCRJDgzZT1NrNjfvDv1U6/wdxv/V4+e3vxnGBResuZi9ntJ8&#10;O9or3Rmp9GYi34nLCZu4FGrCeOQa+vyMybZbRvSORaR56NJ4Wh47v5vOs9tpTd/OZH0Q964kcnsm&#10;UbK/cKqaHEgs3URc6UZCLprglLASr2Q1YgssyKxR4HgLee07qBg9RJGgJL1rIxENurjXrMS1TgOP&#10;amNiWw9x6X45n35/WzmZxxfPHvHV68fKC+7u3LzCyGAz3e2VjA228FzA+sPXz/jmpxbd67ODzE1d&#10;4ppirOKbk8pWYgWE7956u/xAMQ20AFkB4zsC41eC6u8F3D989URC0ar7Shn/8uMb/iTx/TfP5AC+&#10;yVVB8ZXBVm7OX+bp4wXm5Dmb26sZnegVRPUzMdEjKLjEzOU2XguMv/3kNt9+ekeAfJcfvrwvcU9Z&#10;/hXJSjAr0Szrv70rwFXEPYkH/PCNIPrrR/zpywf8myx//2iSR6ONPL3SzCupnL++PcR3jyb47sU8&#10;331yTzmO81dfvuLZqyfcfHiH7uFBKls7KWvp50J5HdFnEog6GYl/mCfb925Dx8QSNaNNaJoJgs18&#10;WK7virqJI2rG9gJjR+UoFB+rbhQcbGK5tu3bPsUaO1DR3M1KzR0sXbVJMLxJlhUwXscyVUuWrbKU&#10;k78JywTIqoqL8ZZbsVi2W6q7n2XGzqxc54/GtjBlf8mgrCY8UqTMb8WvqBsvxXBrAuQTAuPEnlnO&#10;CIgzemY42znJieo+TjaOcKZ7jlNdswTVDnOoqAeHimEcysc4XDaBW9k4vsX9RBe3st/Lh4P7NxEf&#10;LElYzG4KYrdTl2ZP+wV3uop86Crz5XJHmJzEJCb9uDxxUMC6ifZBS9oHzOm4ZM3A5Z3MzHowN+PL&#10;9KQ3g4P2NLWto7ROm+L6FdT0atA0rEfLiKKvrwWX59cxtrCOwVlLeiZM6Bw3omvWjMYrqynrV6Fi&#10;QJWaS/p0DG9idt6L+7eP8uh2DI9vR3D7uifTMzsZUUxBPWpEp6C4bUQBY33aRgXTU2YCYgs6BKYt&#10;V/RpGdenSZ63cUSHhn512X41I3MWTMvr37y3lQdPd3P38TZuCIrn765n4cFGbj3ZpUTxjce7uXp3&#10;C5MLa5mYs2Tm6hquXZfHb27l3h0FjO24e2ezrDPnyqwBo3OC43lzOZYsuT1tzp0JI+5OGPBg3piH&#10;t8wF+GvkGDJjYc5QwkgAbSKlYqxjM+7I+3kkr/X80U45+e0SGL/6qdb522D81ZdvuNTfIiAZoEtO&#10;xGWKC+5KSygqKlK2FhcU5ZOSnohvkCe2dtaYrlW0DqtgYLlMCWQtow8Fwsuw3qzP2s3GGK/RQVN/&#10;Jeqrl8n+/QEaRitR0VvCu8t+Jfc/lvI3vLP017y37B2B77tSvsuKFe/RtH/Z2z7Gh1ago7WExWrL&#10;+FDQtFhVBVU9PaLjE3n11e94+f2fuHb/GalpOZjoWaCrvpoli1YoYfyRmiYfqmrzoYoWHwrC3lu1&#10;ivfV1JQtx++oavKuug4f6BjxrpYh72qb8K6OBUvNt2Bs58FWzzi84kvxOVOOn0DXTaDsHl+Cl4BY&#10;0Y3CXdZ7JFbim1qnBPBfYfxzICvKQHks6OxbHAeda5ZoIjSzkfD0amLSygiNycA/9BS1zf28+eJH&#10;Xn7+Pbcev+Lpm2+VfYwfvvyayesP3158V99BXo0k4VUtuPqFs0hFT5LudWza5YjtfkHxPhcJV2z2&#10;urD5gAdb7L3ZctAXW0c/djgHscv1CDsFyapmG/n1ci1+uViNd+W7WapriIq+MR+ra2NgvY6DXl74&#10;RkQpL9iLTsqkorVXXrtNQNhJXkUtVVLau3lJHaWNhr4RBhZWmG3chOUWW3TMLdAwMVGWOmbmqBsZ&#10;Sd1njJapGVompuhbrkHPxJhfvvMuv/zt+2zfZU9MbBLRMaf55S/f49333ufgof1cHpX6/0ovN+Yv&#10;yT4/xFWBcltjIZ1NJYwPdnB98jJTQ31c6e+mv6WRipxschJPUZx8nGexm/h/H1PjmyxH/vcTq5Uw&#10;/rornyuC1KErt+VYe0TP0DUuFrdQUNbGpdGbctw95ca9z7j35BtuPfySu0++5uHzH7j79Afm733N&#10;3J0vJb5gYuEVUzffMH7tGWPzT+gbv01L/xTVbSOUNw+SI893vqSZjsFZ7klS0zU4SUBYNK6K1nUn&#10;N7GCAx6e3nh5+xN6RHHxoRc7163hqvOytzA+56qEsaLrxEC7AsLNDLbWMdBSQ19TDV31tcpW4u6G&#10;eporq6jIzyM3I51zqYlcOJtKc0Udoz3DTA1PMD06yeSVCcZGRxgfG+bKyCCD3W10NEiy0dvG1cFu&#10;OqouSkKRQlXxcc6nu+HnbcyhfSp4Hl5NuNd6ToXakRzlQGlWCMUZAWScdOJE8HYCnC04sEOdqCO7&#10;OHjAGOv1K1HT+w3LVX+ByqrfoqH2PgaGyzAwkkTZegVbd+py2H0Nzt6WhB3fTk6xP1MLlT/VOn+H&#10;8X/1+Pntb4Zx7kUrLl7cQHnJPsnyXGm+YE9t3Dqq/LXpCjVkONKKZs/VpNguxcfsI8I2ryTT04yq&#10;mK1URG+m7PhWRsuPcGcolZtjKVzujxJAeHKxwY6z9duILbcm4Jw2PumriC0yJqN+IxkNG0hvteH8&#10;wE7S+2w51miMe9lKHCpXcLhWC5dyU+Ja3Rh72shn3wkav36phPH3nz1Tzlo3OiAHZ38DwwNN3Ls1&#10;zhef3Oerzx/y6tkN5YVyCjg/fnCVxw+v8ebVXT7/9KGy/OrLp3z5+WM++0QyVUWfZYm/Thbyxx8/&#10;5c9/+EIZ//L7zyU+k+XP+PF7eW2B593rY8yO9zB1uVPwO8Sd21OS7Q9w6XIHc/J6z1/fYW7uErVl&#10;Z5kcbOCzx7N88/q6wPjmv8cPXwiSP7/Nd5/d4jvFMG0C5t99KSEw/l6B4q//CmNB9NdvW5n/8Pk9&#10;/qcs//n1As8n27jeWcjDS6W8ulLPF/NdfHNnmG8fTwuQ5bXkc33+iWTibx4zszAjFWMn2VVtFDZ2&#10;kZaXj294EPtd7LHctB4tY2tUjWzRsnRjhbE3y/Td0DJzlhOIPXoWDqzQsRUYb2CRhKreDjnh2AqG&#10;twqMd7FcTTHTnY2A2IZVWoJjjfVS+VgIjC34eIkhy1aav4XxMiv5my0s0d7HUiN5Hesg1LZGsNEn&#10;HbvwHDYHJuIkOPbKa8ezuA+f0j4i6oclKbpCQts46d3TnBMcJ9QPEieR0jtLYt9VYton8aoaxK1m&#10;DOfqCQ6VXsG5fAKvkkGOVXThd+Ik+/faEONlS/6x3RKbqU/ZR2PGIdm/neir9mWkM4jJkSBJbvzl&#10;u3JhcMKWziFLugXHvYMbGB3by9VZb6bHvRgccKK9czeV9eYU1KhT3KRC/YAWzYLijjFTBufWceXG&#10;Vsaub2Zobj29EwLsMTNax82pGTKgoHMVRT2qVPYJdIdsmLnmxV0B8f2bUZKkhXHzujvTcwLjSWvl&#10;hXetwwYCbkMaB1cr4d02ZkSz4Ld+SCB8WRLTUQmBcYsiBMfdAuVhwejUDSvm72zg1oPNXL+3QVC8&#10;Vk6YlszeWSsg3snNJ3vkhLpNtlvPxDUrxmfMlDC+ftOGe3e38+i+HQ8l7tzZJDC2ZHzWmMsSk1fN&#10;WZDt711by+Nr63i8YMWjm2t4fM9ajrN13L9nJceDwPmWpXwWC0G0qXx3ptwUfD8UGD8TGD95uPM/&#10;3WL89VefMjTYroRxd1fr/wnGBUUF5BVc5ExSPJ5+rmzYao6e6UqB8HKBsA42O4yw2KCF2TpNVpuq&#10;oqG3nCUqH7JUdRFahqqsWi33NT7k14t+wW8W/ZKlGosErB/ykcpHAt8lUi4SGH+Auiw3269428fY&#10;fpmcZBXdJ+TxlUtZpqEmyDYgp6iMl1/+oITx3O3HxMYlv4Wxmh6LPl7GR0tW8L6KOu8pQLxCgw8k&#10;PlTV4CMNTT5QU8BYXYnj9zR0eUdNl3c19SUMBMpmqK3didWhIDxOXsQ/sRi/JAFyYhkeCQoYlyth&#10;rJgAxD1RyjOVsr4Mb0GyAsKK1uP/71bjv7Yc+2c04K9AskR4WhXH08oJO5GJ3xGBcVPff8D40Sue&#10;vP6/gPFPXSkKqlvxDD4mELHA0GKzJChO7LQXzCtAvM+N9XYu2Oz3ZKOEzQFvNv9/2PvL6KrWbOH3&#10;3bWrluAed3f3BIIkEDQECcESSIDgDgESEkKCu0PcnbgQFwLB3V0Xy0p21T7v+557P/xvHwPW2mvf&#10;e9ptp+p8qrdVWuvtGXPMMX3OMX7Pkz76ExIpOF5CwMxoRk2LQN/Ok95axnw7RFc+Cx35DIzQs7BU&#10;w8TBgTHBwYRFLWLGgsUs27xdYHxeYFzAqaw8Dpw6R0puIbOjFsu+yhYbF3cJN1yHj8Bz1ChM5fa6&#10;5ubyWVtjYmeHobWVfOYmsn8zRMPYSD4/EwwszOkzcBD/9odvMbdyZP6CpWyK2YGBoQVff90bO8F0&#10;TW0V9+9d5+Htbu5ebeViS6WgOIXSHGVSqHTB3CnSjhzm1J7dnEhOJvXgAcozU2gvTuf7PcFfYBzC&#10;/0tg/P8WGD/P3UvbxZt0XruvxoW2Hk6k5LA96SAbtu4kad9xDp1I4/CpDPYdOUvi3mNsjtvN7oPn&#10;2HUwjZ37zpJ8MIXdh1OJ232E2F2HiU0+wJnsQrXWc0puMakFVRxNLSZJtskpa6Dj6j32HDnNrPAo&#10;wuZFMGvOPGbNncP8iHAWRiowXs7s2XMY4+n8K4yf7QqlQl5fRX6ugD9X2pzPIM5Qpn0+Q37KOTJO&#10;yW/y4CGBcDJJ8bHEb93E9tiNxG/bSMKWLezaniDrE9iZEM/OnfEk7NgqHcctJCZuJmnHJvbs3Ex2&#10;ykEq8qSzu2c9B5KjZdvZrN8YwIIoR6KinYlc5ELkQldWLhvJmuVjiNkwnp07ppOUOIOtMROIXuJD&#10;aKgNazaMY+Y8FwKnWOA7zhCv0Xr4jTHC0WMo/uNMCA5zJnSBG2GLXYna4MuSGB9WbPdhbfJwDmWG&#10;f9nr/AvG/+zx27+/G8bHzw5nzyEv9h0eybHD4zm43Y+di8zYP1+P7GW2lK71IH2hHTGjBa1Ww5hp&#10;r8XqcZbsmOdGXJgDSZHelBwWYJxPpLMmQXqVK8jMmcfpwhCOFE0kMXcU6844seyoBZtTnNiZ50NC&#10;rhdbcz3ZUuLLukIvItOtmHZaj+AUA6anWRJ60pWY3PlcfFbOu093VRi/e3pfcPmQ65cuUF6URkuj&#10;khbRyKvnt3j57IYc0Dt5cO8it2+28+TxVV68uMULAfMHZST5w2NeCY7fv3/Ix4+P1fa7757wo1Iz&#10;WPD7lz+/k3jPXyX+8z8+8re/fOCvf3rLnwXLnz485OWTa9y60si1i7Uqjrtaq7h6tYWe661c6KgS&#10;aFzglVIl48llqkvPcrE+l1e3mvn4pJvvFBy/6OHDs8ufoSzLyrpPLwXKr67x4+vrgmMB84cbfJL2&#10;u/c3+fheoKykYCgwlvZvAuP/Ide97KmgLWc/1wr2c6/0CE9qzvGxq4gfrtfw4+1mfnjczfvHV9ST&#10;Cu/du0J5Qx0HUvM4klnA6fwCVm+NYdSEIOw8fDC09UbPTpkNaS7aAmNNm1mYuYRirqRWOAejYz4K&#10;TYGvhpEf+uaj0TbyV5GrbyxINhwpMPYTIPsJipXwVlGsKzjW0LZHW8cJXT03gbGb4HkMGuZT0LQL&#10;ExhHYzBiFQ4hW/GZl4Bt8AombjrMghOlhB0rJfx0OYtSKliVUUNsUYs6YryrpIWtmZVszREYl7aS&#10;WHmR2PKLLM2+wLzUesJSmwlN7SAsrZPZJ2tZlVLO2t37mDRxBEtDfUlePJwTa0dyNiaA4xtHciJu&#10;DAWnQmmsjKa1aTGdlxZKx2Y2de0BFNe4UlLhQnmlL/V1QfIdC6WmIoT8vLGkZ/pxIs2eoxkmnC4y&#10;FqRaC4wdBMZuVHf40XRpDBcujqKmbThlTV4CVjey61w5U27LoUIjjpQYq8t5gu6mzhlcurxQ4BjF&#10;jWuR9PSECj4DqW3xpEggXVBnR36dPRmVlgJwQXCdDelV5gJrE3UWvewLVuQ0WlPYak9Jix0VbfYC&#10;Y0dar7gJyDy4eN1dDrRuchB0o/GSEy3Sdt8ZzWXBaecNf9p6vGgV3LZ2y/oeb27cGsWD++N5/HCS&#10;dCYVGPtz+YonbZdcBcZO8nxduNjtya0ePx5eHcGDq37cu+7Nvbu+PHwwQrAwnDu3fLglAL9+zZPL&#10;3a50dzlLJ1UQLY/76H6gwPgfT6X4+OE1FxrKaGysoqys8DcwPs6x40c5eHg/W+NimLtwNqPG+eA5&#10;3BZHT1OBsZWKYq+RNgJjc2ycjTG31WeY7iA09AS+BkMYZjRYgNqPrwd+RV+NPgJhQfLQ3vTTVEaK&#10;B8q6/vQe0g9trYFkT/ycSlE4VRsjg0Fy/ZAvI8a6mNjYUlRRzeO3HwXGf5L3+LYgYz1OCowNP8N4&#10;sIYu/XUM6KNlQF+JgdqCZF0jgbKxgNmMAYZmDJQYYGhOP7nc39iSAcZWDDSxVaePtg2YxqToTSyI&#10;PcCihOOC4xOC41PMU4Cs5BgnpBO+I4v58elqmsW82LMqjhUQKxBWgPxL/IJjBcVq7WNplyemsHbH&#10;KaLXJf03GCupFFfuPlFh/OwLjNuu3P315LtfYLxo1RZ1tNjGyY+RY6cTNGUeoyeGMWLibLyCQvFV&#10;YBwcIe0CfKcsZHjwIkHxElzHTGOYqQN9NAzoNUSbvvJeDdXVR9fYRPYfxpjY2jEuZBpjp07DZcRo&#10;QqOWcTa/lOOZuRzPyGHfyTMCwQJWbI7BxXe4fObD1Y6KsY01lk4Osv8ylQ6MjjrroLaRdIbMzbBw&#10;sBcouct3YwSufr7YurkyREdXLds2REOfmbMXEL5wKTb2rnz1VS/Zl+ly8NBBOtpauNHdyuXWeoqz&#10;UziyewdnD+3laPIOEtat5vCOePJPn6S+II+umio6q8toK07hY/KELzCepo4Y/7/WW3AvLYnOqw+4&#10;+vCF7D+uUtfcSapgv7SyXjrP17kh7/mNu4+5cvM+dU2d5JdUsXPvYemgl3LgWDrbk49y4Hga8buO&#10;sEY6C4ly3c79hymurCG7qIST6RkcT8tjz/EMgfMxeY/OU1TZqG67YMky5kQsZGZYGGFzwlgYtZAl&#10;S5cQHb1EYDybcT7SwZ2tp8L4yc4ZFKcqCE6nICWV/HPnpBNwmowTRzh39CBnDh/iyJ497EpIEBDH&#10;sHXzOrZuXSedVUGxoHeHtDt3CIJ3bCYxaRM7d0u7e4O069ixaxW7dq/iwIF15GTuIid9B9u3zGLT&#10;psmsWjea5euHE7nGg8XrvVi2yZdVW8QT28aycuMolq7xYdXGEazc7E/0Wh8ilrkxZ7EzS9aPYFqE&#10;HZPn2TBhjhVBYeaELHQkONyOsKVuzFvtxaLNfiza4k3kVncWbnOU35Q1UQlWbDjg+2Wv8y8Y/7PH&#10;b//+bhifKxrHntO+bN3rwcY4Z5YtMSI6dJDgWJ+UjQ7kxHhwZqUza4OMmGyjy1gLDWa467AgwIiF&#10;QYasn+tKxv5Iaou2UV6wgeyMSNmhzuNs8QxOnA9hX9l4YvN82ZDhJLhxJy7Pgw1ZzizPsGdxlgMR&#10;mbbMSDFj0llDJqcYM+2MDbOPeZKYv5i7H1r49MMDgfETPrx+wEeJns46ygpS1NSIF08Ek+8fc+1K&#10;M50dNTx/flOd8OKxMq2yYPbV67t89+mpfMFf8lGBsLR//NNrfvr5FX/681v+468f1Ek1/vin9wLk&#10;9/z5zx/4z7994q8CY2WSjZ+/f86Ht/d49rBHYNzE1Ys16lm2ykkEyojxXUHoxRut9Nzr4se/vOI/&#10;/vaah7ebuHPxPG9uX+D9ow4+PL3E+6fdvHnUyesHHbyVVrn83fPLfBIkfy9A/l4ZQX57lY8SH95c&#10;4/3bG/K4NwXKt9RUiz++u8n/8ek2nx610llwgM5zcVzPSORewT5e15zhfVM2P3af54dr9byReHuv&#10;U+7zNg+f3KasuYnU0lKK6uo4cjaVCdNnY+8xGn3rEejZT8DMJwIt53lo2M3E2HEa5k5TMbINUlGs&#10;ZTIcbQldU381bUJbQKxrOAYdA7ksMNY2VCb28BYou6Ot54yeoQs6uo5oajmgoeGAprYrhubj0LOe&#10;ga5TOEbD12A8egPm4zbiHhqLwegI/JftZPGZCsKOFjH/9HkWp1axLrdBzTHeU66kUrQQl11DYnET&#10;iaUtxJe1ElPQxOrsRqLSGpmf2sLMlHZmnmtn1olalqdUEnsqlclTx7B4hheJUcM5vWEsx1b7cXit&#10;H2cSgzifMZ+O5tW0tCymtWu+ICaUqtYx5Fc4U1ziwvlSb6oqRlNZFkRu1gjOnHLj5CknjqfacTLX&#10;mrRKR/Ka3Ci84E5xgyfVbSMExWOo7xxFVfNwShsExtUuAlsnTpfYcCjfVGBswelyB7KrvahuHk9r&#10;xzS6BMgKirsuTaZRua0KY2W6ZwfyBMYpZaacKzUmrcKMs2UC6/OGn6eXblRSKWwp7nCkstuF2ksu&#10;NPa40nLFWcDiRHO3rYSdHGwVMNvScMmR9uu+guKRtPb40HzJU9DsRecVL67I+jv3Anj8eBJPHk0W&#10;GAfJd3sU1677031jBM2XveW+vOm+NII712S7G4Lca/7cvOrNrVsKjAXV90YJkuX628OlY+rH1R4P&#10;Ll10UWfDu39npNznKIHzcP7zP/+xqhSfvntLa0sV9fXl6ojx6dMn1BrGx44d5cixIxw4tE+F8cIl&#10;4Qwf44WFnQEm1tp4CJAd3E2xctQXDA1B33SIYGsogzT7Cbg0Mbc3Rs9SwKo/UED2rYBYAGSiJVAe&#10;zFCDYWoOcX8B8RB9DXR1BpM96UsqxTRdLC20ZP1Qhsp1Q/W1cPL2lM7IdZ59EDz+8CcaOq4wb76g&#10;z84TC4GxkkqhjBgP0DWkr7aEliEDtIzl/o1kWUKQ3F/XlP56pvTTMaGfLA8wtGCwwHiomS0aVo5o&#10;OblhPiKA0fMXC4oPsDjphOD2NBE7PqdQzPllQpDtAmO5rKBYiflx59Q2Ij7111HjX0eSBccLkjJZ&#10;tDODpcqsaV9grOQYp2efVyf3ePbuRy7ffiQw/qDmGN979lG+Z/fIPF/PyZxSNZXiaFo+S9ZsRU+A&#10;22+wAbpG9tIJ8cLROxDfoJl4jpuJx4TZeE8WGAdH4Td1MT6TonALnI+pawCDDG2kE2JI70Fa9B+s&#10;Ke+VtuxT9GVfYyj7EEsVvEaC3aHScRgfOo/UImUqagXG2RxJSSO9sJhtybsYM2kKwwPHYSfQtXa0&#10;w10+l+Fj/BkxZiRjggIZP2UiIaHTmR0xl/mRC4hYtIBZcwWCwcHomJjyh1596dV/MEGTpxERtZR5&#10;EYv4tk9/+vTtz+QpUzh8cD/56SnknJHv4P7dnD6wm5RDuzmzP0nweIrmsgIaS3JpKsmhSZaVaCtJ&#10;47vdk1UYv/8C4/9znTnNu9dyKquC1puP6Lz1kPbLtwW+x1m5Po5VG+LYc/gMh06ms/9YinS6Gnn1&#10;4Sdaum6QV1RPRnYVqRnlZORUkJJRwumUfEHmQfYePsHhE2fYc/AICbv3cja7UHBcwOGz2WQVV7P7&#10;yGlB8Qoio5cL/COZNmM6M2fNYNHiBSyJjmSxtHPnzGLicDeuzjdUYfw4cTq5J0+Sfuy0xCkyJM5I&#10;J+HY3t3sS9xBUlwsiRI7tseyZdtGtsZuIHbHBoH7RuKT15GYvJo9+9ex78gG9h/fwK4jq9hxYIlE&#10;FAn7wkk+uIDdByM4fmaF/J6j2LQtiDUxYwTEXiyOGc7Czd6Eb/IQxApot/mwcKsn89Y7Eb7BRY35&#10;G1yZt85Fwo2wNc7MXuvCnDUuRMrtFm3xZf56dxbEeLFQlhdu9WW2bB+xzYPwbXKbbbbMjbVgbrwR&#10;4YnGrDnk8WWv8y8Y/7PHb//+fhjXTGJPzijW7HOWL5sxU+cNICJ8EMmbrTmX5MXZHV4c2uTC6lBL&#10;pribM9pWm1EOAxnnOYA5kwzZtnoUmWeWkp+zWr7Uoew6EMSJjBDOlE7n2Pmp7Dk/nh1lo9ic70FM&#10;vhvrs51YnGLB7FMmTD1tzOSzJkxIMZUwERibMfO0A4tPjpbntY3X33fz0w+PUCbzePdOqVvcQ0dT&#10;hQrTN89vCyQf8VLay5cucLG7nufKKPGrOzxVgXyLDx8f8/MfX6v4Vdo//+WduqzAWGn/8h8KiN/w&#10;w08SP76VdR9km4/ymK/kYCyg/vScj8rJfg8uc+PyBXnsEqpK0rl+uYmurlpuyvr3f37Fz//rO/74&#10;P97wt/98zfcC20c9lby+VS8wbuP9ky7ePu7g1f1WXt5rESC3C4wvCowvCYwvC4x7+PT6Ct9JfJB4&#10;//qqOhveuzc3BMg31RFkpVzbnz/d5E/vrnCvOZPzSUuo3bmIi0fWcTctnpfFB/mu9hzft+XzfU8F&#10;P9xt4meB9wd5zx69fSxwv0n3zZuCrx4iFm/AwWMCBjZjMXSeJjBegIbzHLQcQzG0m4Kx3UR0zEap&#10;I8Waxn5quoSuib8AeARa+krIsgJjA18JLwlPtPXd0NZ1QtfAGS0dAbGW/X+Dsb7tLPScIzEevg6T&#10;MTGYBmzEKWQr9iFrCFp3gKUpVcw4lM+cEyVEp9ewPveCmmOcrKRSlLWRXHSBA1WdHKi9TFJFB1sK&#10;G1mb1cCyjGai0tuZfqqZaadbCDtzgeXptcSezSQ0PIRFYX7sXTWO0xvHcXTVcE5sGkXO4RlU5EbS&#10;cmEFF5oiqWmZSUXTeHIq3DmXa0lmlg15WU4UZHuQnebG6eN2HDxowZET1hxTYexAVq0nBc2+lDR6&#10;UXbBU0DrR33HSOoEyFVN3pTWuwuMnciosBUYW3K02Jwj5+04dd6J9Eo3Sup8qWsNoL1zvKB4ouB8&#10;LA3t/nI/3gJtF4qaXCi44CQoNuV0kREp5WacUWGsnMRnTV6LvYQdJR1OKozrBMWNguKmy3Y0dlvR&#10;2GVJ40VrGi/ZUt1hRa3guEkw3HzZR673EOi603Xdm8s3fbhyQ4HxGB49msDD+xMEsOO4fm00128E&#10;cP3uOHoEypdujqXnagB3bwbx+PZ47sn1V3u8uCq3vXt/NPdUGAuA731evnnTl8uXXblyxZ0bN7wl&#10;PGXZjb/97R+rY6zAuL2tmpqaMkpL8tVpZ0+ePMFRgfHho0fYe2APMXJAjlg0n+GjfeW7qsEQ7X7Y&#10;u5nj6GEuSNZksPa38j0eoqZS6JloomkwBD1zLbTNZFuDgYLhARIDBcRDVRArOFbgq6RTaJvqYaA/&#10;jNwpX8q1hehgLrdTthsq6zWNdQkUcN1QTiz6+EmtY1x+oYPQ0Ajc7D0xM7BAQ2A8WEml0DMS+AqE&#10;NQ3oJxDsp2ksywqOjRmgIzDWNvkcCoz1zQWMlgw1sWaYhS06js5oOrlgOnwkoyOWMHn5FmZv2U94&#10;/GkWCmzDE7OZF58lKM5QYaxAWAkFxkpqhdL+FscKjCMExuFKekViOtEJZ1mT8F8wTvsNjC8J3O4L&#10;jJ+//aMK4/ar98n6AuPDgmJlxDh67TZ5X635/deD6TvQgL4DDBioZYG5y0hcA6bjOWkuHhPn4T4h&#10;QmIBbmPDcRkzV4XxMBMHBsjr7j1QU247hP4DB8n+QwsdwbGmnoHsh0zlszBB38qOibPmca6ghBMK&#10;jNOzOHwuVX67+SQePMSMeeEEh85i0vTpBE8PYZYgLyIyXBAYIW0EC6IWqBG1JEqNeRHzmBEWyojA&#10;sQJjM77q3Y8/SHj4+jN/4WLmLYii36Ah9O0/ECsba2ZMm0rStq0UCo6bKkqpl+9jY2keTefzaa1U&#10;UJxFy/lsOqsLaK8qpqOmku6qfD6p5dqM+Lg/VGBso44Ydx2K5XhmHedKLlDecoWOnoccO5PPnkOp&#10;EmmczSiT42kKsYlHOJVawtNXP1PbdEW+6wdZuTqR9Rv3sHZDsryG1Sxeulle40q2J+4nIWmf7K/O&#10;cSY1i9KaZk6kF7JHcK3Uel69OU6OAcuYtzCK0LDZTJw0kekzp6kwXrQ4gqVLI+X4P5vJ/u5cD/98&#10;8t2jHdPIPfEZxqmHT5Ii+D65fz+HkpNJjk8gYds2tsduJTY2hs1b17M1fgPxuzcRv09gvGc1O/ct&#10;Y/fh5ew9toI9J5aTcCiCjUnTWL19PKvjxrJ55wS2Jk8k6eA04pLGs3H7GNbEjiJynScrdgSwJGEU&#10;C2J9iIjzFsi6MWerE/NinQnfIrCNcWbuZhdmrXeUcGL2RoGxtAqeF20TGG/zElB7Erndh3lbPJgb&#10;485M2XZ2jBMzN9kwc4uFhDFzEoyYvlWTxXsdvux1/gXjf/b47d/fDeMTdROIz/FlyT47Zm02Injx&#10;YBau0iZxpxMnD/pyONmDnfJFXBVpT/BIK0a7yUHAT4vpEw1ZtcyD/ftmkpO3mrScaJIOTSRmtx97&#10;zo7jWOFU9hXJfReNIbbUnw0F7qzOcmBpujXhZ82YdsKQMYe18D+qyxjB8ThBcXCKNXPPurExNZjy&#10;zkO8/3iZH767r84e9+r1LR6pQG3i4e2L6gjy00fXuHGtlZs32rl3/zJPnt3k5et7crvHfPfpmYph&#10;Bb9K+1sgfx4lfqNC+S//8YGf/vhOsCzxx/fSvuWH719KPBcgv1Bh/OR+tzxuA60NhdScz+JSZ60A&#10;6jj1rRV8+PNrfvqfH/n+Ly/405+e8ePb69zrKuPljVoVxu8edfD6QZuKYiXeqqPI/x3G3wuIP77u&#10;kdfUw7tXV3j3+prEdd6+ViYVERi/v8HP393gT99d58OdGhoOriV3zTTKNoXRnLiYmydieJW/n3dV&#10;Z/ihPZ8/3qzhjw9a1LSNl+/u8vLDM169e82jZ2/YtHU/Ll4hGNlPwthtFkae8xnsMANt5xkC40kY&#10;2oxHSyCsJSjWUKZ5ltAzGYGu8QiGafugoSPwUE68U2Csr6DYHS29zyDW1nNEQ9NWYGyHtrYjWtou&#10;6JsGomcTip5TJIa+6zAdvQXzsZtxnbGdwGV7mRZ3Sp0aWkmjWCBAVmC8Ir2a2MIW9lZe5GhtDwcF&#10;w4drujjWdI09AmRl1Hh9ZgMrUi+wJKOT0DOthKZ0EZHZweq8ZmLOZRK5aiELZw8neeVYTgmMz24K&#10;JCUuiLzjodQUL6bxwjKq6udRLB3DzFJvOUAJfs/oc/qkMWmnrcg850D6OUdOHbfm8GEzjp22kQOM&#10;PSfzXMip96eo2V8Q6yXIdRMEeVLT7EN1kyeVDe6U1btSUCOArrQh5bwlJ8uspJPoyLFSB85K5JQL&#10;aBu9ab04hrZLgdJhEVS3D6dagH2+2ZuKTh/K2jxJr7DkbIkJaZUWnKswJaXKjLxmewrbnSlocxIY&#10;u8jvxFm2d6Cqy4baTgvqOs0FvwLjbmvBsFLn2IrqThvqL7py4aIHDV2uNMlyt+D16t0RXLs9XIXx&#10;/QfjuHtnrPyWxnD1qsD3WgA370/iztMZ3Hw4lavXx3P7xgSB8UTuXw/k6pURagrG/YdBPJDbPrg/&#10;locPlQjgzp0Rch/uKoavXnWl54oT3Zcc/mEYf//pLR3Kmf4C46LCPHVijxMnTnHk6AkOHDpC4q5k&#10;1sesZ8ac6dg626InkNUWHNu6mmDnZoylkzYmdkMwtR2KjbOubGMo0BqIrtlQdMw1BKR9GKw3QNCl&#10;K9/5oYLVfvTXUk68U6pODJblARgIpPOD9b6kUuhgrGynMYCB2gqe9QmPjub2k2c8+/A9j9//kQJB&#10;49TgWbjYCWT1BXXD9ATG+nJ/xvRTRog19OgzRJc+Qw3oM0yQLDgeqGMmIFeqVZgJoM0Z8GV5iL6F&#10;Wvt4qIUlGjY2aNo7YjZ8NI7jp+EdGsWE6FjCth5nYVKWiuMFiVkSn6tSKOkUSqi1jQXE8wXM8xQg&#10;f6lesWBnFhGyvXJCXvSOFFbHn2TJ2sTPMM76BcY/cFlgfOfJW569/Zl7zz/DOLu8gRM5xRxKy+NI&#10;Sh6rYxIxsHCizyA9BgyW19VPS13WMnGU/Y0Phg7S0bbzY6i5J0NMPDB1n4Dd8GlYuo6Sz0L2HQaW&#10;9B2srY7Y9uk3kIFDhjJEQ5Oh2tpY2Nrj6T8KtxGjmRg6hzPZBfJ7zBaQZ7Ln+EkOnDoj+DqqjoTO&#10;Dl8goI1k/oKFgmGBnsTCqMVERi0iQtbNmTuXmaGhTA4OxtvHB0dnZwxMpfMinZZv+wzgd3/4FlMr&#10;W2bNjWDcxODPUBccD5DQkOfjYGNLWMg0zufn0lR5nrbqMjpry2ivLlJx3FZVKG0+zeWFtFSW0VKS&#10;yYfkzyPGb3eH8L82WPO/1prRtHsjGWVd5EqHP72smcz8GmLiD6iz0q3dnCRIPMZ2iR27TnHgWA7t&#10;3Y84l1HFnn3pHDuWx3ElTuYTv+OoIHmnvM41nD4rvw+JrLwKTp7N4VRaISdSizh8Joftu44StXID&#10;8xctZX7UEnltk/D08WLKtClfYLyQLVs2sVg6DtMCfLi10ESF8cP4YDKlA5py5CRnDikoPsqJvQc4&#10;sms3+3buZPfOHcTFbRaUb2Zz/Apid68k6dgqEo4sYcu+uaxPnsaGXRJ7JPaGsDZ5EqsSJ7A8PoDl&#10;20ezZkegdMgCxA4T2JIUyNZdQdJOYM22AA6lLybxxByW7RhNdOIIwre7MD/BSTpzTkQluLNwuwcL&#10;4zwEzu6CX0+i4r2I2u7FimR/liX6SWfPh8Xx4psdI1mUMIJIWZ4X48b8ba6CbAfCYiyYscmQ2duM&#10;CNkwjEVJ/4Lx/y7x27+/G8Z7LgSxLtediEPmzNypx4xYbSITjdl00Ikdx9zZvteFTdttWLJMvkBT&#10;LZgWbCE7F2c2yZd2v3xhz+YvI7NiHScLFpF4MpjYo2PZlTaJ5BxBcsZIVmX5sDxfemxZ9sw7a868&#10;c5bMT7VhxllB9iF9fA/o4XfcmHGCkWmnHVl4xo+kwoW0383h3Q83+PT9Yz5+94iXr27w/OlV3r+6&#10;y4c393gsSG5pKuPixVqePLnO8xe3BcVynZIy8cf/GiH+698+qstKGsUv65Q0is8ofq+mU/z8x7cC&#10;4jf8oIwUC4i/l/jx+xf8+N0zNVXj0d1url9qoL1ZqcOYr9Zg3LFrMxn5Z3nw8i4//8+f+P5Pb9Xb&#10;ff/2Llfby3hyrYH3Dzt4c7+NF3ea1Hh5t5k3D9t5/7iLj08Fxs8FxS+uqHWKP725yncSH2T5w0tl&#10;Qo/rfHwpr//VdX4QJP/87jp//niDv725xMsLadTuXUP2mrmkLZlG6bqFdO2N4U7KHp4VH+djSxYf&#10;OrL57kYpHx/W8OOLNn4SbP/w/gnpGTkETI7A0HkyJh6zMXKZjbZtCMaOIVg6h6BvMQYdsxFomfqi&#10;aeItBzVvdE3lgGYoUNbxRlPHB20Fx7qyXmCsKzDW0XeR9fYStmhoK2HHME07wbIruuaBaNjORM9l&#10;Meb+MViO2YZF4GZcpscSuHwvgWv3suhEMSsy64jOEuimN7A8vZ644g4O1lzhdONNTjVc43B1F0fr&#10;L3PowmV2lguAM+pZdLqWJanNLEzvFBRfZFFuN8uzW9guB4U1O7ayYF4A25aMZv/KUZzZGkT+kVDy&#10;z86kuWEZLe3RnK8LIatwOKekQ3ZUOmrHj+rLzt9EDgJW5Jx2IjfVg/RUV86mCmgz7TmbY09asRsl&#10;TWOpbJ9IacNwSuq9qWz2parZk/JGQWqjE+cvOFBYZ0NutTVZVdakV9lxqsyWIwWWHMm34FShBQUN&#10;bjRdCZQIoKbTj8oWL2rafKnpGEHNpZGc7/Qlu85ebmtJRo0F6dUWZNVaUdislGvzoKjVg+IWV0pa&#10;nChrsRdQW1LeZEJtuyn1XWY0XramQWBc2W5DZYctDRed1HzhCx2OtF5yV2sbX78/mut3R3JDSXW4&#10;r9RADuDaLX8u9iil3MZw/cE0+X7PExCFceXmeMHyGO7eDRL4juO64Pj27Uk8fjRDYjqPHinTSk/i&#10;geD45m1feq660N3jQFe3Le0CcyX++tcHX/Y6fx+Mf/zhPV0dtTRdqKS4MJ+zZ85x9Nhp9h88Lije&#10;y+btsazevJZJoRPQs9BB03iYwPMbjGwFxx66OPsZ4uSrh72HNqZ2gzC06o+m/rdoGPZjqOEA+mp+&#10;I1j9VpYFwrr95La9JfqoOFYqUign3xkaDCVvyueT74pCdDE2HEp/zcEM0BrGEF09NsYm8OD5O0Hk&#10;H3ny5k9k5VcycXwwzrYOGOsZoikoHqpjIpA2ldsZ03+ooHiwFr2H6EgIkgXHSirBZyCbqqGMoCqh&#10;YHmIgZk6OcgQYzM0LQX/jm5YDg/AxE85KW8Bk1cmEpWURqSCXQHxAoFv9O4cFgqIlfxjZbR43pfq&#10;FeqJekpOsjKiLDAO35lNVHIWSxNTWbX9BIvXyH0t30pqVul/5Rjffsyth694Kpfvv/hI5/UH5FU1&#10;ciK7mMPpuRw8m8Wm+D3y/rrLazOgV79h9Oo1gK++GcA3fYbyTX9tvu6nw1cD9Ph9f315rZbY+03B&#10;bfQMtbybmY10IKwcGThMl2/6DqK34LivgtFhGmgbGuI3ehSTp89gdNAUgmfM52yWgC8tm+MSe46d&#10;YvfR4xw+cZrlK9eq1RXmzxcAz1tAmOB26rRZTA0JZdLkafhJh8LJ2R1Lga+ZmZVAV4dhEkM19WT/&#10;ZUjf/kP43e/lu6Glz+SpMxkzdiK9+w1ikJIjPky+W9oGWNnYY2/nyLnTp6g9X0ZjZakAuYTmimIa&#10;K4okirlQXkx9WQF1pXk0FKTwPukLjAWIn2FsSkXcYg6mlMm+4DqNPU+oabrEvmMpLFm1mVnhi5mz&#10;cBmh85cQFr6ceZHriIk7zMSpi+R1rWbBgrUsXLiGBZFrCZuzlIlT5jJHtjt8PIOkfdJpPJnF2YwS&#10;sgrqSMutIflACpHLN6nTcs+LUqbmXoqbdArMrCyZOnMaCxctkFhEQkIiEfPDmRXkz73FliqMH8RP&#10;If3Ifk4fPsLxg4c5tPsAx3bv4XByEgeSd8h+cy95RefIKDzKjiMriT20gC0Hp7F+7zhWJI0gOmkU&#10;S5LHsGx3IEuTAyQCWbtvEuv2TWbt7sms2jmepdsFx4lBbNw5jtg9k4mTDkSMPG5O0VaB/XI2CaRX&#10;C26j4t1ZssdDvuvOrNo1nDW7/FktCF65008g7MPSHT4sk+UVySNYnjxcMC0oFhAvTQgUXI9hlTz2&#10;6t2jWLrTk0XxjoRvsxAkmzEnxojQ9XosTXL9stf5F4z/2eO3f383jLfWjGR5ngsRZyyYdciAWfsM&#10;iDxkyeqTTmw64UbMYRfp8dmyfJM1y1a6smbTCLbLl/lI2gLOFa/kbJlE+UoOF0SRlBZKUvpM9uWF&#10;EZs+nuiTXkScdSU805lZKVZMP2XMvFRrFuW4EpHtxvij5vjs1cNzvx5jj1sw9ag9C4/7clDur+d5&#10;BW9+uC3QfcSHjw95/Ubg+0LA+PYOb1/f4tbNZi4IUK9fb+HV6zsqit++f8inH57zsyD1p59fqwBW&#10;YKy0v8D4t6PGv+BYue6HH18Iip/x8eMTvpNQJs747t0jPr59yP1bXepJf5e7auUAX0FZVSbhi2Yy&#10;K2I6yYeS6Lp+kU8/f+D9+2e8fn6TKx2VPLhaLyhu5eXtJp7faODpjXqe3WxQcfz2geD4keD4ySW+&#10;e3pZgPw5lUKJjwLjjy8FxS8Exc+vC5yv85Pg+C/vb/IfH27w17c9/PVxKy9a8ulI2c956aXnb1xJ&#10;0cZVVMdvpPlALDcy9vKo5DAv60/yqvUM7y9l8+5qmTyPRjLT05gYGoWhyxT0nKarE3sYCoyNrCZh&#10;6xKCrtlIdEyV/GJfNIw80VZgLMs6BgqKvQS7Coy9BcY+gmKvzzDWc/7/gfFQDVu0dN3QtRyHhn0o&#10;ui6LMPXbiPnILSqM7aZsZnjkDnyiYllyvIi1AuNFqbVEptazVHC8taCNXecvcqz2Cqfqr3G0pptj&#10;AuOjjVdUGK/JbGTRmTqBcZOAupPFOd0sK7jCUoFxYmkj244cICpqCpsWjWbXUn+Ox4yl8PQcCjND&#10;aWhcRG3zHEprJ5Bd6M25c1aknDIjR34DpaftKTvjwvk0H8pzR1NSMJL8Im+yilxIL3Qkv8pX4BlC&#10;c08oFS1jBaPKCXcjqRLYnr/gSEWTg7R2FNULjGutyam1JavO4fNJeAVm7M814nC+MZn1LtRfC6Du&#10;yhgqBMHnWzypbveh9uIIai+PpFzW5V1wIqdeub0VmYLjbLm/QmVa6RYPCi64kVPjQHaljQDFiqI6&#10;c3nczzCu6zCl8ZICYztBsQJjOxq6HAXG9gJje1ovu3P51nCu3RvFVYGximNZviZY7rriQWOnO82X&#10;FDhP58GLcG49CuXS9XFcvDqCa3dGc+vuWK7fGCcwDhYUz1bjyZNQHj+dyn2B8fVbPnRfcRJgO9Ah&#10;MG4TFCvx/wTG3V3SMW2po7ysmLNnz3Lw8FF27z/A0jXLCV8yj0VrwpkeMR7XUSZYeQ2R73Vv7H21&#10;cBtpiLOvgYQxNq56aBv3x8BsKIbmWvJdF9Qa9Fdh3Efjawbr91dPxlNyjb8Z9LV6Ep5yAt4vMM79&#10;AuOCYOXku6EM0tFgsI4Ww/QNBTSneShgfPbuZx6/+hOnUwoIHDMeJ1t7DHX0GKpUWhAQD9AU7Cow&#10;HqYngNShjwC591D9X2H8C46V+C2UFRgPVaeTNmKQoTEaCuy8huMSFIL3tAgCItbKgX0fs2OOMWfz&#10;MebGHCVim1K94iwL4s9JpAiWBcXKiLGAODwhg7nxaczbkcF8tbxbhsBCGTE+QfS6nSqMUzIFxm9+&#10;4vm7H7l67ym3H71WX9+DF9/JPu+/YHwoLZfDKTlqVQRze0++7qvB170H8fU3/fj9V335qtcg/tBr&#10;CL/vJVjuL50KW2+s3ALwCJghn1cI1s5+GJnbo2dowQCls9BvCH0HDqXfYOl8DBmKrqEBw0eNlGPa&#10;NCZNDWXOgqWkyOOeylBSKbI5cPqc4PgEJ8+lEbV4GX5+I3Fx9hD82mFsYom+gakKXwW3/QdpMEA6&#10;I30HakpH3xhNXemEyOcwRENX3aZPv8H84es+9BEg+wiix46foi73HTCUgUO0ZN9mgLncr4WFDXHb&#10;tlFVWkyDMuHFeQFxeREN5wsFxEooMFZmicukTmD8IflzKsXb3dP5Xxs/w7g8NoqYXac5lFlDccNV&#10;Hj7/nscvv+fG/ef0qDnHN6lv6aKyvoPMvGpOnCsmPukUBw5nsDP5GNu272fNuniil8ewePlmNm7d&#10;RUpWGcVVLZRUt5KSU65Wrli+bodAeD2zI1Ywe4GC4hWESofBws4eYwtzQgTG4VHhLFuxks0x25gh&#10;HZDw4CAeLbf9PGKcEEzm8YOcPXaUYwLj/cl72B2/nd0J2zh1dI90fmu5+7STswXJrEkKZUlcIIu3&#10;DxeAjmbDwUDWHR7LWol1h4NYs19guk+BcRDr9gQJaseyLF6gGjeSJVuHs1LaxEPTSTwwiz2H5pOR&#10;vYFz6WvYfyKCuINTWbtnNKsPCIT3+bFxT4CE3P8uAe9OcUzicMGvn+DYj+gvsVRZJ9cpKF6aMEqe&#10;0xjWHxhN9E5XIuNtiUqwJmqHNRHbFRwbsmL3v3KM/3eJ3/793TBenONCZJYjCzMcmH/GinkC1CVn&#10;HFl91oV1pwXGp9zZLDiO2ePJzoOTOHhqNmdyl5BZvpa0ijWcLFrKkYJFcsCPYG/2fLXdVzCfDefG&#10;MWuPHcEHLJhxxpqpJ02YclSP8HQbVpf5sbJ0OFNPWeOzWxuXpKEEHDQm+KA1kcd8OV2/mdvvGnj9&#10;wy3efnjA+w+PBL+3ea2MGj/p4c7tVrovVtHVJQB9eIkXL2U7peLEp6cC4xf89MfPecS/HSFWln8J&#10;BcK/XK+03wumlVBO1FMeS4nvPjzmzYs7At3b3L7WxrVugfHFOto6ytl7JA7fMa6YO5jiN3Y42/ck&#10;8OLtU969e8Kju11ck+d1p7uK5zcFw9dqeXK1msdXqnjUU80TuawAWRlBfnNfAfJFvnt2me9e9XzG&#10;8atr6ijxJ4HxDxI/Cox/fnmNP7+9zn+8u8Zf3lzmL6+6+cvLSzzrquZGVQEdWSnUHjlEyoY1pAuQ&#10;C7ev58L+7XSeSuTimQSuZO2lp/AkjbKDTjmTwqLVCdiNihCshqJlPx09u6lysJqCleMUdIyV+sQC&#10;YQXGCnqNBL9GPv8XMBYw63kKil3//8JY2zIQLccw9ATGhh6rMfHdgKXA2GzsagKX72Py5sNEHcln&#10;VUoVC05XMu90FdGC4005LSQUtnOwspuT9Vc5VneZg1Vd7Ku5SHxpC+vzWlic2sCS9CaWZXewvOAy&#10;K0uuszi9kbjCC+yRDsDK1XNYt2AUu1eM/gzjU3PkQLaAC42RlNUEU1ozjuLzw8nJciAv3ZaKbBea&#10;8odLjKS5OIiWqqk01gZTUzdODjR+5JV7UNkcyMWb4XTfiaShO4S6rgnUdwYKiL3UGevKGwXWjbYU&#10;XxCwNgiOG+zIanDidI29/C5M2JWjz16Js9X2VF4dQ/WV0ZR1egl23Shv96Tqoi91Pf7S+lHc7EKh&#10;QDtfuR/BcUG9HSWNrhTXu5JVbk9KoQVncoxILTAgv1IOtBfMqWszp77djKZLNjRfthdo21LdaUdd&#10;p4M8T6X8mqOgV6le4cNlgbACZAXHyghyh6C4oc2eqmaBtDyna/eCuf9sDlfvBNPa7S8Hal91Gumb&#10;dwMFxkEC46k8ejSHp0/n8uLFXJ4+n87dB+Poue4tKHbh0lUXui470dZlr8Zf//qPpVL8+MNHgXGj&#10;wLieSkFISsoZtRLFTvndzZw/hQkz/FmwKoRlMdOJ3DiCWSttCZprzIR5toyf7YTXGEssHHXRNBwk&#10;32kFxYYYWRgJaAczQEfwq9OH/tqf20F6/ek15Bu+Hvi1YFUZNR4gbT8Vxr+kUuRP1kJPZyADtYcx&#10;VE9HOpXSASou58nrTyocH774mYNHUxkxfAwOAlhdTW0GCsj6DdZTJ8Dop9Tq1dBjwDBdge9/gVjB&#10;8W+B/N9gbGiOlpkFw0xMGWwkz93cAgMnF1wDJ+ExYQbek+czYsZSXCcsxG1CJCPDVjF+wWZmrkpm&#10;fsxhQcAZFiUpecVpgmKltFuqWsVivsA4LE6B8zmiZZuVccfUVIpFy7cIjEt4/uZHnr//UZ3g4/bj&#10;N59h/FJgfOMhedUC45xiDmcoqRQ5JOw9Ju+zF7/7ZhC/+31vdeT1d3/ow+++6se/fzuYfkMNsHEe&#10;zoTpCxk1eS52XuNw9A3C1NqNwRryugfIezRwmIrXXv0G0X+wLA9WkDwQCxsbxk8OZvyUGSxato7M&#10;gvMqjI+lZXE0NZ2kQ0c4JkCeOn0WQ4dqMUAwO3Cg3FbuZ4Agu1ffQQLcofQZJPAerIOBpRPjp89n&#10;5eZEec7e9JXHVODcR7ZTnndvAbKFtQMe3iPUUWTl9srzUkaNDYzNMZROytIlS6gsKaK6pJDKgiyq&#10;JCrzMzmfmyEhywXZKowbSzL4bneICuPXX0aM/8/15nQe2cRuJRXiaC5n8hrkN/aA+08+8fLDH3nz&#10;3Z9498Of+fTHv/LdH//G+x//xsef/srbT3/m1Ye/8OzVT9x/9J4rN5/ScekuLV03ae6+Lb//K+Se&#10;byD5iHye62IJFQyHhC0REK8kYvE65i4UGEcuZVLITGwcnbCytyF4xlQilyxkw+YY1q7byJTJU4ia&#10;MZkny+3lORtyL24SKYf2cvrwIY4dOMD+XbvYvSOeg3t3UFmVzeMXlymsOcq2gxEC3SmsSBrHmr3j&#10;2HhoosQENhwKYP2hMaw7IIDdNUKu92N10gjWCZzX7QpgbfIYNsv2G5ID2bx7HAkC4Pi9U0neP4uj&#10;JxZx4ky0dDzDZf0M1sr2ykjw6r0j2bhvLOuTA1gt8F2VOFLucxSrkiWSRks7muVyedlOJaVipGDZ&#10;nyUJvgJiH7m9D9FJzkQl2rA42ZYlu22JTLKUTqMxK/d7ftnr/AvG/+zx27+/G8ZzUmyZny4wznRh&#10;foqDwMSW6DR3VqV5siHFk62pPmw/50tySiCnCyLJqlhNXs0GcqrXc7Z0GQezItiVOofk9LkcyIvk&#10;cHE0B0qiWH1mLFMSrRiXZMjU45ZMPSHwPaJLZKYtMdXypa4exaxUW0Yf1MVzlwZjDxkx66g9y06N&#10;IrUxlvvvm3n7/R0+fPdYhepzQeKrl9d5cLeDjvbztLWWcP16k7yeHvU6ZZvvf3zBD0rliT8r+cKf&#10;0auMDCsw/qX9BcnKdQqQFQwr8QuOleoVyqjxJ4l3r+6q5eDuKhOCCIw72yqorM5iwZLp2Lubyw7V&#10;FAdvR2aGz6T7agdv3j7iyb2LXO04z7XWIh5eloNlTwVPr1TwROLR5QoedJ/nvsRDQfLzWxd486Cd&#10;D0+6+fDiEh9fXuGTUr7t9U1+fHWTn17e4GeB8Z9eXuU/3lyR6OFPry7KdV389Oaq4Lqd25eaeHC5&#10;i3udHRzZGktS9HL2LInmuPT+s2Pkc4qRz2v7Rgp27yDjwH4yUpQzlMuZvmwflqOXoO0yEz3HqehY&#10;jMXYWqlRrFSf8FExrMxgp6PvgZ4yMqynoNhLUCxIFhTryGVtXXfBsLOaW6ypY/cFxjYqjodq2giM&#10;XdBWUjMcZ2HksVhiNaa+Gz/DOHA1UzedIGTbMYI27CP6ZBnhx8sJPVJK5Jlq1mc1EVfQyr7yLkHx&#10;FQFyFzsEvAnFsr6omXV5zSxKq2dxRiPROW0szb/E8qIrRKU0EJNdK521IjZuimbZbD+Slo3mxNax&#10;5B+fSUNlFI2NCyivmUhFXRBVNQLTQnfKcl1oKPKmu3ysxES6q6dzuXkOF1vDaG2bSk1zAGV1I2jo&#10;mkTP3Uiu3FtE67UwmntCuNAdRLnAuLTBgfNN9pQ2KdM1C2YFx1mC2jRZf6zWgSSB8Q5B8c5cfY5X&#10;WHO+ZyTll/0pbHWTbR0pbHamTJk976I3lV2elH6ZKKTogtyfgmKBd0m9C7mC4rPZZvI56nLwtAZn&#10;svQorrSk+oI19a1WNHdY0SYobr/qROMlR2o7bKhut6WmXaAsMG7ochI0u9GmVKa45q0CufumH60C&#10;5ppmW6qarAXGroLl8dx8MJ2uq0E0tHrRLM9JmUb61r1x3LwzkVsC4/sPQ3nydI78Bufy6EkIN28H&#10;0N3jKTB248oNue9rnnRecpFw5W9/e/Rlr/P3wfinH7/jUlcL7a0XqKwo4ey5E+w9sIO4pHVy4A8k&#10;YKojs6OHs3L7RCJj7Fi83ZIl252ZvsSawJnW2HrqM1i3LwM1BjFUW5Nv+/ZFQ1ebQTpKybXe9NPq&#10;JTDuQ++h36goHqijnIg3mMF6givZRinZZmg47Nc6xvlTtNHTHiDAHayWAVNyXxvaugXG36upFPef&#10;/UDy3pN4e47A1twSnWGaDBkiOBboKmkU/YYJeJVRSzWV4vOI8W/jFyD/stxfy5iBusafQWwqSDYx&#10;RsPCXDq0dpg4uWPq6oOZ2yhpx6Bp6YOWtS+6DsMxdgvAengwvtOiCVm+g4jYE0QmnCNqZzoRAuTZ&#10;cUolixQidqSyODGFpQmnWRl7hMWr4gXGMaRkFPP89Y+8fP8ztx694t7Td4LkP/Lw1ScuCozza5o4&#10;lVvCkYx8Dp3LFpyexsbVj9/3GsLXvQby9Td9+cM3/fn9NwP5doA2pjZuTJ4RznhlaujQSEwdfKUj&#10;YsU3fYcJWocJOnV/HZ3tN0DJ6x0qy/L+DxyEiZklI0YG4OU3hsjotWQVVQiMcwTFmZzIyBZI7Vdh&#10;PD10jgrh/gqI+w+kd+++9O4zgN4DBvPNgGH8vrd8rjpmzFi4mt2ncsiv68Znwiy+6j0IXQNTNf79&#10;D73k+fdXR5F19E1UrCvPa8Bgzc841tBBQ66bO3sORbnZFGWlq/V8izPOUpql1DVOoyQ7XSKDsrx0&#10;KrNP8zZxogrjFzun8D/XW6kjxk171nAiq5LkU4UcTq0gq6CRg8fyiEs8SuKeEyTtP86ptDyyiyql&#10;41VNSVULje3Xae68Sfe1R2r03HrGlTvPuXT7KXkVjfIZnCFqzRZmRq5g1qJVzIxYJp3HpSxZFcOm&#10;uN2s3riNhUtWMCZoAmZWVphbWxI6J5Rlq5ayaq2ShrKQ0aPHsHD6JB5/gfGdbRM5vT+JY/t3c3BP&#10;MrsS40mI3yK/w0Ncul5HXvkBtu6fw/p9U1i1eywrd49hw8GJbD02jS1HprJml8BVMLxWULw2abiE&#10;P5v3BxJ7MIg42S7h8BR2HA0m4ciX9uBk4vZMYntyMIlJ00naHcq2xKnEJE1hXXIQyxNHyf1PYOOe&#10;INbsHMPKeH9WJYxkTVIAK3eOZoVAeIVss1TaJfHDZX/gJyj2Y1G8l3QQXQXEToJhR6KSbVgoIF6Q&#10;ZK7GnHgjWef0Za/zLxj/s8dv//5uGE89ZsX0k7bMPG3P9GM2hB23I/KcG0tTPVmX7suWTH/is0Zz&#10;qHg6eU3r5cAdR07Nes4URnM0eyF7zs1m56lQks/NYV9OFEeKl7GnMIrII/5M3mnDhH0WTBdszzhj&#10;xqyThizNcWBbzUi21o0iItuRKSdNGHvEkLBz9ixJ82VD6gSyWxJ48L5FYHxXoPqU16/v8fhJj1on&#10;uLuzkuysw9QIUG/dalVHjN++u/c5t1gZBVbqD//HexXGCnx/SaH4ZYRYAfIvKFbyid+9f6iiWkmj&#10;+CWd4tMnWVYqUrx9yKtnt9RUittKQff2ajKzjhA0xQ8nL2tsPKzxHefH+Jmy48g4oU4R/epRD5cb&#10;C2k7f4ZbLTk87Czk6eUynl0RJAuOHyowvljKg0vlPLpaw/PbjbwWHL993Mm7Z90qjr9/eU1Nofj+&#10;aQ/fP7rID486+dOTDv74uJWfHrXw4/OLfP/qGq+fX+PqtQ7aLnZQXX9BILidDau2cCzpGPs2JZOw&#10;ZANxkctIiF5B0oYt7Irfy8GTRRzL7+Ro+V0WJORh6D1P4DoFU+cpaBuPQM/YHx1DObAaKqPCbgJi&#10;gbGeJ7q6Cop/C2MPNYdYU5npTs9BRbGmjoJi6/8GYx2LAPScwzBwi5JYiYn3ekz812HgvxTfBfG4&#10;zt3EyOU72ZDZSNTpWqYfKGbesfOslctbBb+Jxa3sFxTvFBBvyaxiR0kz8SUtrM1rZHF6HUuzGuU7&#10;1cqirDYB8kWWZrawOauWEyXlxO/cwqLQEexcPoZziZMpPBVGY3UU9fVzqKidQF3jeC40BXKhxp8L&#10;5cNpqxjJ1bpJXGuYzs2WedzqjuJKdwSd3TNo6ppIbVsAjV2T6b41n0u3FtJ2bQ4t12Zy4dIEgbE3&#10;ZRecKG9xorRVMNtsR46ANl1gfKrBjj2VNsTlGRGXa0iitEfKrcnr9Kag3YvMBkfSa2zIVma8a3ai&#10;otONSgkFxqUC45JGBcUSdXJ9lb2gwIpTqcq/74ey5/AgzmboUyLQrpVtmuSxWzvs6RAQd111obnb&#10;geoWS0ouWAjYrdWaxxWtdlS2KaPIjoJnT0HxcDqv+spB14Uqec4VFyypkevbe/y5dGMCrV2jqW10&#10;50K7h8B4FPceT+LOg2Bu3g3hzr1pPHw8k0dPZ3Drzni6rwyn/aK7wNiTG3dGqukZlwTgl65687d/&#10;sFzbTz9+z5VL7VzsaKK6upSTpw8IHtawftsCFq+dzKzF3sxd4c2SLXIQjLUmbIMWoasNCJpniN8k&#10;Y/SsBjLMcDBaRjoM1dWgz+A+aOgrE3kM/JxTrNlL2v4M1h8kGO39K4iVWsa9hwqshvZDV2cgOV/K&#10;tRUG62AsUO6vqaRTaDFh2gw6r9z6FcZ3n3wicddRvDyHY21qrsJ4mKBvkDL6q22qplIM0NBX84x7&#10;f0ml+C2If0FxryF6aiiX+yl1jw0MVRz309VhkJE+mhamGNnZo29tj5aZPRpGDvI6HdCz9FTLnw02&#10;dmCwiROOI6cyfWkskYLeKMFvlCB44c405icoaRUphMcLluPPsHT7CVZuO0jUitj/DuMPf+L247cC&#10;/g8C458/w/jmIwpqmlUYH0zNUWG893gqTt6jBZ9DBcQDJPoyTEsfYws72Z9YYWThSMDEGYwInIKJ&#10;ILnvEH2+HSivX1Dcu68AuN9gevVWZpoTGPcfLK3g+EsYGpmrMB4dOImV67aRU1IlncMCjqZkcDIz&#10;hx37D3JOgLx81TqMjM0ZIBAeOEA6L/3k8+03QJCrIx0SHb4aqK1OJhK+Oo6dZwpIPF2E5/jZ/Pu3&#10;A1UUK6PESirFV9/2U0H8bZ+BKtSVEWOlVYDcR57bQMH37FlhKozP5yujxdnUFOVQXZitjhQXZaaR&#10;m3KWfMFyWfpJXu/4DONnCZNVGP/PNaYUbZpL7J7TxB3IkPevnN0Hs5gethx33wlqLWhrJ28c3Xxx&#10;dPfFY/gYvPzHyXsXzJiJoQRNncvkmQuYIehduGIT62J3sSX5MCu3JBK+chNhS9YwQ3CsTLqyKW4P&#10;yftPsjV+D0tXbWDewkX4jRyNraMjdo4OzJo9iwWREeokH0ECZhdnF+ZMDPwVxrdigjiStI09O2NJ&#10;3rGVhO2b2H8wkcq6HNIL97F591zW7Z7E2n3jWLM/gFV7RqvLG/ZNZr2s37AriE3JY9m2V7C8d4La&#10;xh8KJnbfROJkm4RDIbI8WV0fu38CO4+GkCDITtw3je07ppCwcxoJu2awKWESm/dMlceayKb9U9i0&#10;W3CcNJ61iWNZvUNQnDCGFfGj5XvsT3ScP0viRnxeloja5kX4ZicWbHMiaocTEQnWzNpqzLSNOkxZ&#10;r8HUjZpMWDNELpt82ev8C8b/7PHbv78bxuOSjNQYKxGYaMDkvRaEHrYTnDix7KwPq8/6sTl1JPvL&#10;wsjr2ExxZyxnS5ax7+xs9p+dw9G0hdLbXcDuM/NIODWbWIl1x4OZkejMlCQ7ZpxwYl6G/NBSLJl7&#10;2oQVOXZsqfBhU6UvC7LsmHbalGmnzFia68mGvDHEZgbLY+zmyYcO3n+6z7sPj9XaxA8fXeLhgy4a&#10;anPZvy+G6qpMnj27Iqh9wHefnqijvsposQrin1+ryP1lFPiXUND728vKbd6+e8Cbt8p9yO1/uY1y&#10;Et3HJ7x9eVedQvqWoFiBcc/FelJTDxI40QffQHec/BzxGeeL91gfNsevo76hiJcPu+kQtFdn7qWn&#10;6rRaXu1JVxEvrpzn+dUKnvaU8/hyuQrjhz1VKo6f3brA87vNvHrYxrunF/n4/DLfPbnER+XkvRsN&#10;POks4UlbAe8vl/LjrVp+ut/G90/ktb+6y51Ht6jqbOdAdh7h67azYO0OTmfWcSqlmm2xx9kQs4vY&#10;hP0kHzjDnlP57EyrZWtaM8mld4jL7sE9ZCMa1kHYes5kiIBX31SpVeyLnsBYV9cdPSUEwf/XMHYR&#10;GDsIgJU0ChsJBcVK2AiMrWW9M/o2YzFym4OeUwRaDkvQd1+Fgc9KzMasxj1sC0Fr9jE3OZ2VZ2qI&#10;TrnArCPnmXusnDXZzWzJb2FbQTM7igTD+Q1sza5hd0UnSeVdrM29QHRGHStym1iZ10ZUZitRGa0s&#10;y2pnY5a8/vIGDhw/yMrIKexaP4nsQ2FU5kTS2rCEutoZVNUJilvG09YWREfLOLoax3GxfiyXasdz&#10;tXE6tzrDudmzmJ7L4bR2hnChcwL1HYHUtY2jpXs6bVfCaL0apsK4vnu8OmJc1uRKebsrZR0uFLU5&#10;kd3sQKqg+Fi9PTvKrNica8w2icQCMw6XKyPJLoJiZ85VWXO23JIsBb4C4/IOVxXG51sdOd/yOTWj&#10;TO6nVK4vqXIgv1TAnW3KyXP6HD+rT2aeOSXltlTX2NHY5EBLmwMdF53ovOxCY6c95xtMya0ykg6t&#10;BYUXrCist6CgzpTzzVbyGjy5eEMZLfaitsmR8lobymrM5DZmNAiE27pH09wxSmDsRUOrMmI8mgfP&#10;Q7j/VDoP90K4dW8KdwXJdx5M5vL1MbR1edLc7sbFK77cfjCWW/cD6LkxXI3//D/+a9/z98D4Z4Hx&#10;tZ5O2pprqa0ViB3ZwabYRSxeFcy8paMIiXBicrgVM5fasDjOkekrdfEK7ovL2EGMCrHFwc9MrT6h&#10;wHeQTj8B8iBB7TcC32/5ZdpnZWIPZbY7pSJFn2F91VFipSLFYD2lfNuQ/zbBhzpirPN5xLi/5jBm&#10;L4zi+r0nPBYwPn/3J3Xq3m3x+/EU1FiZmKM9VB57sJZ6Ulo/DWXE2EjNMR6gnIA3VO9XFP82peIX&#10;LP9ynQLjfrqCaT09aZUZ9HQZamyIroXA28wcTWMLwb4FQ3QsGKpnJQBXZnazRtPMAWMXf1wDZ+I/&#10;cwlTorcxN+YgkQmnWJhwlsidyux4Z1kkKF4Wd4xVWw8QuXwbUUs3cS69mGcCYyV94vaTt9wTGD95&#10;86OaSnHp9pNfYXw4PU/NMT58Jgvv0RP5Q59hfNP3c06ula0TXr6jBGEeGJjaYGrtxGBtI3oN1KT3&#10;IG2+6a9Brz6D+LZXP775tq/aKjju1bu/mgahYLmfYHSYhi6+fqMYP2kGMdt3kVdWI/u5PBXGSmWK&#10;xAOHOCdAjovfia/vSCwtrbGytMTGxgpXD3c8fUdgoqB3gHwO8v6MnLaALYfSWb8/DbuRIfzbH/qq&#10;qRQm5jYqjJURYyWdQmkVFCtQVpCsbGNuZY+OjiHTQ0IoLchTp0quLclTUykqvqRSFKankH3uNNmp&#10;ZyhMOc7LhM8TfDz9AmP15LvYhQL6M2qecdyeFGbMXsXEkCiCZy5idNAM/MZMwsVrBHau3ti6eGNu&#10;5y7hgZGVC/rmTuiaSifI3BELJx/8xk5l4eoYlm6KJ3zFRmZHr2Xu0nUsWrWZZRJzwpcwJmgKYycE&#10;M2FKCK6eXji7u+Hs6kJwyFRCQoIJmT4NL29fnJycmD0hkCcrPsP45pYgDiVuZU/iNvbvjuPo0Z2U&#10;yzGuqPoMsXujWJMYzBolX1gF8SjWCY5jDk9hy4EQtuyfIdtMZ/ueGYLdUHm9M0mQ2HlolnqCXdwu&#10;BcEzZXmabDf1M6D3TWBFjC+rNo1g1drh6qjx9sQQNsROYG3CREHwBFYnTmBDkqB750TWxI9jRayA&#10;eNsolsQIiLeOZNGWEURJRMeNlhhF5GYvFmxyI3Kbq3QQXZi31YaZm0yYvFqbCSs1CFw2hBFR/QnZ&#10;YPllr/MvGP+zx2///m4Yj96sT8AWA0Zu1sVvgya+EgGxRoJaG8L2uTB/vzuLj/iSXDKXnK5tZF7Y&#10;zJ6UucTIF/hEWiSF5ZvJL9vM7uPzWLl9LBGbhzNjoyvjNpsRvMuGiFQfFhf4qlUpFp4zY3WuPZtK&#10;3VlZID++s6aEnjFlYaY9q3K9iCsK4mDZPBpvnOL1px7ef3zE27ePePrsJo8fX+b+vU5Ki8+StHMt&#10;7W1lvHt3VzD7TMXx9z8+V2GshALjH396pUJXAe8vI8JKmsTbdw/VdcplZbT4zZv7Ko5/GTFWYKxM&#10;Hf36xR2ePrzK/dsXuX+zk+uXGmlvKufgoXjGTR7O2KkjcRvtilugJzbedsxfEsa51H3cvVJHa9kZ&#10;cg9vpDl7N7dqT/OgJZPn3UU8u1jEcwHyi2tVPLtWwxNBsRJPb9bz4l6jWuv43eNOPjztVicHeXu3&#10;hddXq7ldl0FP4UGe1qXwqbOIv9xo5k8PLvODwP3Rs/ucb29l25lUfMOXE7xxNyuPFBJzqoYlu7NZ&#10;djiH1Sfz2ZBSwoa0KtZlNrIqo4P1uVcEa/eYsf4UBs5TMbAfJzDwQdt4ONoGgmIDL9n5u6Gj7Yqu&#10;0up6oqXnI+EroaRRKLWLlTJt9iqCh2paoKmroNiSYVpWctlKtnNCz2o0hi6zMHBZgK7jYvRdV2Do&#10;swrLwDV4z41j7o5UJm88SmhCOlGn6pl3sobwU9WszLhATFEb20s71NSJpLI2Ekta2F9zmeSKbtbm&#10;NLAyp551Auf1he0sy2klMr2ZNQXdbBIsHy6p42RmOuvWRrA3bhaZR2dTX7ac9pYlgqtpVNcH0tg+&#10;lvZOgXH7OLpbJ3CxUZbrArjUEsy1rjlcuRRBe1codQLomvZAajsDKG8eRUVToHoCXsu1UNpuzKSq&#10;YwylzZ6cb5MQGJcKbIsEttmtbpypc2B/lT3biu1Yk2nM5iwzdsvyiXJnUqtcSa9U6hULjIvNyay0&#10;o7hZbt/mQonAukzivCC35IINpQ22glUHKuqdOV/lREmZA3kldmQXWEtYqTCuqrGnutaWunpbGgXU&#10;ze0OVDdaygHMmMzzRmSWm5NVZU56mT6pxdoU15sJ8t3oEsS2dgl8BfY1dQLzGkvK66xoaPGm/WIg&#10;nZfG09I5hgutPnRfD+Dhy+k8fh3GnSfTuP1wkgA4SE2v6L46nKY2V+lwOHNJmSHv6WQePpusAvnq&#10;rZH87T//MRgrI8bXr3QJjKtpaCglefcmFiyZJL+5sYSEuxM43QzviRoMD9ZgfIQhAXN1sRvdB2vf&#10;QXiPt8JllLV00DTRsxyGruVgNE37oGHcm76aXwuE+wh8B6gxSFcpzzZIINpPQNpXEDuQAVoCM41B&#10;aGj0I3vCZxgXTdVFX7btM3QgQwWoKzdu5u7Tl9JheC/vy0+C5Lds3JKEi2DQ3NAELYGxkmPcd7BA&#10;eIiBhD59h+jQb4g2vQZr862s/2V0+BcI/xbGn3ONBc2aAmMdfQbo6jHYQB8NE2O0TU3QMDJiiJ6h&#10;gFMJEwbrmMjzlmU9U7TN7DAQUOnaeqLrIB1el9HYjpnBuAUbmBcjCI4/QZQgeWniaZbHHWFVzF6W&#10;rIwjaskGUgTGT1/9wDMlleL/C8aX7z6loPYzjNWT787lcERi9MQZAl4dhukYY2Jhg72Tu3oSm4Oz&#10;h5qK0EvJ15XoPWAofxAA/6HXABXE33zbW41ve/WhV6++9Jbr+giY+whGlXagQNpFcDhh8kz2HDxF&#10;TnGVCuPPOcYZJB8+yolzqSTvPcDcuQuYMWMWYWGhzA6byZx5c5k5ey6mNo58PUiLb4cZ/grjRXGH&#10;sPSbxO8ExsqotTJq/NU3ffn9V71VIP/uD734RnCsoFhJozCQDoi330g1x3jihAkU5+VQXZKvjhaX&#10;K9MkZ6dSkpVKftpZsgTGmSlnyDl9hOfbg1QYP9/xOZXif6w2IVW+w8s37JBj6UnmLolh1Lg5LF4R&#10;R3zyCRJ2HWN78mFi4nezMXYnG7btZMX67SxdvZWF0euZG7mK0PlL1VFjZfTY3X88Y0PmErkqhtCo&#10;lWoqRUh4NNPmRTEheCa+IwNxdPHE3tmNEaMCZNkVdw8PXN3cCBofRGBggDqBiYOjI/b2cqyePoXn&#10;q51VGCs5xqf3J5JyYj/nTu+jqbGYospTbN8fzeqEaazeOYlVSQGs3RvAquQRrNk1iq37JhOrjPgK&#10;hpMPRpC0L0Je1xzid89hz5FITqWv5fDZ5SQenC9QnsO23aHyPkxlTcIYVm/3Z9FqN9ZuHsmKVb5s&#10;2TKOrfIcNgqM18cJiuMnsjx2HKvjxrE2fjxrt49npVxesW0sURtHsHC9H/PX+hC+zpcouY+ojf5E&#10;x4yS+x6nnuAXtcWTiBgX5m52YMpKU8YvM2RstB5jFusyd5vXl73Ov2D8zx6//fu7YRwkO/rpsTaE&#10;JjowXjDrvmQIHks1GLnOhJFrJVabErzNmY1poZys3cj+vCXyYwhg2XpfMrJXy49kD/X1uzh6ahHR&#10;G0YRHGXHqAXGjFqtS8huGxZl+bG80JfoXCeWZtiwRmC8Js+RqAxrZp4xIUxwvFyu21bmz8Ga6aQ1&#10;LOPi/QzefrqiTuX8/u0TXr26z5NnV7l5s5nUlL3s27uZ69cu8MP3j9WKFQqM1dxgBbw/KHnGr349&#10;qU7F79v7KoZ/QbLSKtcp6xUYK5eVlA21VJvc/sXzW9y51ami+OHdSzyQ9kpXPc31JSTu3MCkkFFM&#10;DB2L3+QRuI/zxtrHlhkRwWzYHEl7XRaVGbs5lxhN1akYrpYd4k7daR62ZPC4PYcXl0t5eb2Klzdr&#10;P5+YJ0BWYPzqXhOvHwiMBcQKjt/cb+HF9VoetRVws/w0XemJ3Mjexbu6VH7qquTnm6389PQm714/&#10;Fpi1ycEtCYcZCxm/aT8hCjbjUqVjks28s5VECIgXpEmbUk24MltcWjuLMi/Je36fmLRWJkbuwMR1&#10;MsPM/AUNIxiq6yGo9VDTKBQca6vhgaaBD5qGw9HS9xYUu6qTeigwHqb1C4ytZNniVxhr6jqia+6P&#10;gdMMjFwXoO8sMHZZhq77UkxGLsd5xiaCVu4jcMU+5u/KZ+HxWsKOVDD3WAXL0hrYLODdXtbBtsIm&#10;wXAXO8va2Vt1SXB8hZ2Vl1ibW88GgfGGwjaWZTezJKuNpdntsr6JXYW1nCwoYu3GpSQJjIsyF8vn&#10;t4bmlihqG0OoujCahrbRgscA2trGcrF9ApfaJtLeGEBX2yQudk2ntWM6NU3jqWgeTWXnSIkRAmA/&#10;Spr8qe6YQNO1EJqvBVPZ4U9ZiycVHV5UXPSitMuTwg5PMlo85DfjzK7zTmzOl85fmhlbMqw4WOJK&#10;arWvINWHvCpPMsscSSuyIqfcXmDsQWm7O8UKjlud5LI9hQ1WlAqOK5scqRE41za5UdvgxvlaFwor&#10;HCg8b0eZ4LtSYFxRZU3ZeXPKqyyoqLWktMac/EoTss6bCYytBMjmnM7T4kzuUEpqzWi96K6mP3Rd&#10;9KO93Y/mJm9q6xypqrMXXA/n6nXlhLoIbtyZRXt3AN3XAgRIIYLjUG4+mspNpQrFPX+u3hlB11Vv&#10;mjpdaZZOQc/NUdx/OoUHzwTOj8bJ9aP42z84YqzA+MbVLlqbqrjQVEbS7g1Mnu7D5FBPgue4M3mO&#10;I74T9XEZPQib4X0x8+mDkXtf7P31sPXVx8xVFxsvU0wd9aSjNoQhht9i4qjFID1lZLiPRF/BqLKs&#10;lGrr/yuMlRSKvsMGqjDW0hpAzuQvqRRTdTDQU0aLh2Bia63Wz3308t0XGP/wGcYxv8BY8DpUk0GC&#10;wn5KWsRQQwkD+g7V/Q2Mdf4bjpVQLv+y7vNo8ufor23AAB0DeQ2GaJmZoiUwHmZkKKgXMGvrMUhw&#10;PFRArGlkjoahGVom1hjJe2rk4Imxsw96Dj7oCJBNvcfiPTWcCZGbmL1hL5FbD7JSYLxu2wGWrNhK&#10;5OJ1airF41ff/wrju0/f8/Ttj2oqxeW7zyisbeFUXqk6Ynw0NZdjKblMDYtkiI4ZRuZ2OLp64eDi&#10;gZevPy7uPuqJa/0El9/2HcBXvfpJ9KfvAIFy7358q6BYopfAuE8fWS8Y7td3ML17DaTXt9JB6a+B&#10;pYUDk4PDOJdRoObd/nLy3ZGUdHYdOcaRk2fYs/8QEQsWCYrnCIoFxrNnMXtuGLPmzkPX1IKv+g2V&#10;74EX8wWYG/ecYs7aHfgFz1dPylMgrIwO//vvv1Vh/O8S//bv39DrC4qVihQKjA3lfvr1G0jQuHEU&#10;ZGWqaRPFWSmUZJ6jMP0MeamnyT57igyJNGXU+Dcw/jWVQmCctSKEFQLjxWsTGD8jitB5K4levZ3l&#10;67azYl2cQHgb67cmkrD7MHsOneHQiSwOn8xm595TbNiSzKZte1gv7coNCUydFYmn/wQ1p3hWpMB4&#10;wXIWrtzEolUbmbMgilFjJ2BubYeFjT1+/qOwc3DC29sHN4FxQEAA4+S1jAsah6GxERbmFiycNulX&#10;GN+NnUj6sb2knTlIdXkm9Q057Dy4jMUbx7NKXs/KhCCB8Vi1ysTa5EA27g5i295g4vZMJXF/KLsP&#10;RbL30CLB8QIS94az/9hijp1byZ7jUcTtnc22PaFs3T2DmN3T1LSI9TvHkXQ4lOPnIklKnsa2rUFs&#10;ipH1AuQNAuONiVPYJIhet32iGmu3T2CNtOt3yHOJCyJ6SwCRG0eqsWRLIIs3BbByy0Q2J85gnTzf&#10;xZtGMneNG6GrnBi/yIygxeZMXGbDpBV2chwN+rLX+ReM/9njt39/N4xnrTNnzYGRxKWFEL1/JCOW&#10;6OM4dzAuC7SxnjUUi+mD8Ym2JPLAFLaeW8CS+CBCF7mo85hXn9/Jta4zXG4/QVraGlZtGsu0BfYE&#10;hBsSsEaHsAP2rMgdzuoiX1YVuLO+wIX1+U4sy7RmjqB46klDZgmM18n65OoATjfOobBtA9ce5/Hu&#10;01U+vHvEm1cSbx7y9MV1Ll2q4eyZXeTlHuPpk8t8/+kRr9/cEdA++XyS3sfHarm2z5UpPqdTKKPB&#10;r9/c+3WUWAG0gmMlXry8zVvBsbJemSXvl/SKx4+ucPtGB4/v9/BMmUSkp5nmumJaGkrlh7qJ4JmB&#10;jJ02mrGzgvCY4IuVry3TwiczMyyAoow95B6J4VjMXEoPraIzd4fg+AD36s/yoFlw3JHPk0ulPLta&#10;xfMbtRL1vLh9gdf3mlUMv3vUjlLr+NXdJp5fq+Z2fRqX8vbTeiKGtiPruZ+7l3fNeXyvTP18q5U3&#10;T25y5c5NVifuwitsCRM37CFw41G8Vx8iKDmX6WdqCU2pY25aPbOlDT5RQ8iZZumUtLOy4DpJFXeI&#10;T28ictsJrIeHMkwgO9TQ6/Osdl9yjHX0lNFiT4YKjIca+jFMXy7rOsv1jmoahQJjBcQaOgqKzSUs&#10;P0NZ0KxjPhx9x2kYOMuBySESXefozzD2X4b52GWMW75PraO65FA5obuLmHGgjPCTtSzLaGRdXgsx&#10;ha1szrtA4vkOEoqVUmxt7Ku6zN7aHrYVtbC1oIltJR2C406W5XSwLLdTvmftJBTWc6q8mk2Jm9m5&#10;c67s0NfT2bmFC60LqW4KpvyCP7Wt/oJjf5paR8t1E+jumkRLyyh1FLm1azJ1rRMpbRwlOPWlrMOH&#10;si4fAasXxa3Dqe4OEhhP4sLVIAGzH2Wt7pR3elLe7UNRpxfZrV6ca/TkSJUL8YWOrEy1Jvq4CZvP&#10;2XCs2If8ukB5HuOpawqiomYE+cVOAlwXypp8KJXHKhQcF7Q4ka+cxCcwLr5gLUC3p67NlcYOd5o6&#10;PKhpkcdslNvUO6sjyZUSJYLfrBw9MvL0yC42JL/CTGBsQW6FtYQdWWWWnMnR5mzuMLmNFV2Xvbly&#10;ZSRXukdx5WIAlzrG0NbqR2OzDxe7J/PkyTLevNvAk+fR9NyYKjAey61Hk7n7fBrXHk7i+oORXL7l&#10;wcXr7nRcdaP1kisdPV6Cw0DuPZ3Encfj1XrJl2768td/MMf4558+cfNaB82N52lqLmXPvs0ETfEg&#10;cIoL46Y54z/RCtfRelh5DkLD8g9o2wuM3QStbhro2g/ExFkTCzcBo3F/hhkPRNNkqIByGAN1Bwg8&#10;ewlAe6nVJ5SybP00B8iyguHPMUBriFqWzcRIi8IQQxXGeZM00RzaW9YPw8rJgbNZOTx5/VHiE0/e&#10;/MTVu2/YELMTZwd3TPWN0BoijzVIU/Al0B2sT+/Bgl0BsXLy3f8VjL8ZpPNrKOv/axT5S9UKTX36&#10;CYIHGxiiYSIwlhhsoKBZmXLagEH6xuiaWauhZWKFtpkNFq7euI0aj/OIcXiNm4q/ANNvUig2/lPw&#10;mLyQwNkrmR29VaCWxNJV21gYtYZUBcYvP32G8eNfYPyTCuOeewLjuhbpZJWqI8ZKVYqjAuN5i1ej&#10;a2KLqbUjrl5+OLh64Obli5efP6aWNtJZNuDr3n0l+jBoiGBTU4e+ffsJiBUU9xYUSwdF4Nyn90BB&#10;sXw+3w6QdhCD5b0wNrJm1uwoCkprySws52RazucRY4Hx/pOn2X/0OPsOHmFh5BLmzJ7LXAHx3Lmz&#10;CJszi9DZs9E3kw67njGTZkUwYU4k7mOn4hoYgsuoiQzS0FcxrIwQ/04wrLTK5X8TJCsj3XrSyVDS&#10;QmzsXdSR8H79BjFm9GjSz54mJ0Xi7HHyzp0gV9qs08fIOHVchXGqXJ999ijP48erMH6aMOm/cow3&#10;hKmonRG+kqCQCJatVUC8Xa1jvHjlRqKWryd2537ScsvIzK+mqLyN7IILnDhdwHL5jCIXryd84Soi&#10;5LOaG7GCUeOm4z9uGjPmRRMqQB43dTa+o8czZdpMRgaMQ1vfEHsnF7x9/LC1c8DPzw8PDw9GjRol&#10;yA/CwdFeOim90NfXZ1ZQAE9WOKgwvrUliFP7EijIPklnezknTsayYvMklm8by9qdk1gWF6imN6xN&#10;msTGZHGCgDhO2tidE0ncM52E5DCS90cIkBeStH8+O/bPIWFfGLF7ZwigFRBPZdPuYGL2TmXznmC2&#10;SBxLXczR01Ek75pOfPwktm4TbAtqt+4IZoO0awXCyzfL4ysjyYly+8QQNu0MYbMymYgyq178ZNYI&#10;oNfKdWtip0pHYhYbtkrEhbJ800TmrxzBzGgPxkfYMXGRAmRnAiIcmbvhXzD+3yV++/d3w3jlFhf2&#10;nZ1OSsUKdqbNZsoae9zn6eE61wDD8XIQGdMP21kmBMcEMCd2PGPm2DIlzJHExNlcbjrF02v5POzJ&#10;prRgOzuUGobrRzF7jRMzt5sTdcKFNXk+rC30Yl2hG5uLXNmQ70x0ug2zTpsSfMaUuelWxJV7c7Ah&#10;iNTmeZRf3MrdFyV8/P6mCuNXLx/y8sVdbt1tp6IinVMnEtWqFG/f3BIw3xbc3pQv8HMVuu8klMoU&#10;H5WT5356+TktQkWwgPkLft+9V0q/3eXJ0+tq/DKarID58wl5z9QR42ePr/PiyQ01neJyZx2NNYW0&#10;N1ewb/826Z2PY+QkP4LmTMBnqj8OY5wJnD6SwCAXDsRHcyZxGYfXzqBMetXNqTF05CRwq+oIdwTH&#10;9wXH99vzeHixhMdXKuX9q+XlrUbeCIRf32tSYfz+STvvHrTw6kY116vO0JoST+PB1TTuWcqlM1u4&#10;V3OK55eKeXG9jg9Pr8n79JKsojKCF61n2rrdzIw7h3f0XgJjM5lyoIKZx+uISG1lXloLE4/UMPZI&#10;HRNPthCedZGNJVfYU3WdEzXXCFu3Dy3bAAbquzNUndHOHV0DT3SNvNUZ8IYY+TLA0IfBsl5Tx+lX&#10;GGtoW0kIirXNGaplJq0FQzQEyNo2aJn5CIiD0XOYjZZdBDqOi9F1jcbINxqLwGWMX36AeTuyCN50&#10;VkB/huBdhQLjGpYI5Fdk1rMut5FN+Y0klLUTV9jM9oJm9pQro8Y97K3sJl5wHFfcxiaB8aK0RqLS&#10;m1md3yZgrudoVQO7zh3mwPEV1DZsoe3iFqqk83X+wniJ4VQJcGtafalrHkFz+1jaBMQtnaNo6xlH&#10;Y/d4yppHk9fgTW6TGwUdbpRcdFPBWiRwre4ZS/2VsdRdHiVI9qNcoHq+y5OKy36yrTcpFzw4XuNO&#10;crED61OtiDhoSPguPTYcteZU4UjKG4K5em0BN66G09EazPkSb4rl91FS501Bmy+5Au3MC/Zk1FmS&#10;VW9BUZMVlW321F90Vqd0bun2oL7TjRpBcnWbB9WC5Npmd0qqbEnN1udcli7pRUbkV9kIYOwprHag&#10;sEqgLTjOLjEhv8SQhiYHui95cfmiHz0dI7gl2L99aRJXpe2+OJ7bN+fz9nUMHz9u59mLNVy/M5uu&#10;q+O4dHscVx9O4Mr9cVy+603HNTvartgJjJ1VHCvTTV+7O4abDwIFif6CYh/ae9z4j39w5ruff/yO&#10;W9JRbWkqp7mllAOHthE02YPRE+V3F+yK1xgLvMda4R5ghoWntnzfBqPvNBQrHz0c/E3UEeNvNf9A&#10;f70+0rEbioaxrqBYg0G6QwSf3/LVgK/pO6wvQ/SGqusUHCsjxUqqRN9hg1DKshkLjH8t1zZFCyOD&#10;IRhYmmIpMM4oKBIsvlcnwnjy+sfPMFZSKZyU6aCN0Bg0lAEDhgmMdVQY9xIY9/4VxrJuiBK/nIin&#10;jBR/BvEvWFZTKTSM6DfMWJ6PoWwjgB4qt1cmpjAyRtPMjCGCYyX3uI/guL+uoYDYQsJSOqaCY1Pp&#10;OPgHMj18ERNC5wmAVxOTfEhAsY/x85bhP2MpTmNmMnziPMKXbGTJss1ELFxNSobso158Uk+4u/X4&#10;jcBYmcDkZx69/l5g/JziulaBcRkHBaiHz2VzRCJq5Sb0zR0wExi7ePr8CuPhowJwcvPAyMyC3n37&#10;q2kTffsLiPsoIJbOybe/hFz+tg/fftNPhXGf3oPp328Y2ppGGOhbErV4jQCxTt7z8xxLyeTw2TQ1&#10;x/h4WgZ7Dh39FcbqiPGcMOYIisMj5jNrzhxsHF0YZmCM95hx6Fk78Qd5n/vomtFLOhtf91FGigXF&#10;v/taHSX+N2mVsm3KsjJSrKBYGfV2cvXC1tGVwYM1GC6wPH7oABmnT5Bx8jDZp4+SeeqooFhaWZeV&#10;cob0lHMC5xM8/5Jj/GzHFxivNaUqdgFrNu8kOGwxIXOWsGJ9HEvXbJWIYdGK9USv3sS+o2cpLG+k&#10;rLqD8ppLpOfUcy7tPNFLNxMZtZb5C1YyL3wFs+ctZVpolHRGApgWtohJ08Lx9p/A+OBQgqfLZzty&#10;FP0GDcbZ1R0XCVtbe3x9/fD29mbkCH88PTwZNGgg//Zv/4aerh4ho0bwcKmdCuMrG8ZwODGGuqoc&#10;SotPsWVbuOAyUGA8muWxSlWI8axLDBYUz2DDDsHpjils3xlM/M7JJAp6E/fOZPfhcA6ejGLf8QVq&#10;jeLYPSGC4qls3ResnkS3Yc94iYlsOTBdYBxCvIB5U+w4tmwdR1KSXBYMJyTJ9oLdDfETWC0WWRUT&#10;JEhWqlXMFBRPZ338VNbL5XUSayQ2JMl97JrJ+u2hxG5fxMpVM5g9fyQLogOJWDGWsOiRTI7wZOIC&#10;D/ym22A/zoDAeT5f9jr/gvE/e/z27++G8Y7EUZxMnUPW+VXsTQsnbKMnYxbb4rvQVmA8lGEj+2M8&#10;RR/vSFf85jpgO1KDKbMcOXYwmpvt6by4oQCvgJrSZI4dW0z87hms2xXI0iPurDjnydpcL9YWSFvo&#10;yvoCZ9blCYwz7ZiTas1MAXJUniNJtf4crh/PuQtzOd+pwLiUTz/c5ofvnsuB+TFPn9yiqaWEM2eS&#10;OXVyJ9evNfLu7W2eP78muL0qqFVGju+ptYwVECswVtIifsGwkiahwFcZIX7+4pbaPnjYo8L4l9Fk&#10;BdDKSXffKVUwXt3l9Yvb6mixkk5x+1o7lztqaawtYu++bcyJnEbgtNH4Tx+Dt8DYN8RfYDyciVM8&#10;iFkRwsntURxbP5Oy/dG0pGykJW0Llwp2caPqmJpS8ahTOhNdRdzrKpYo5VFPFS9uNvD6jsD4cTsf&#10;n13kuycdvL1dJ5hOFRgnULlzEdXbwwXIK+ko2sOt1kxutOZxXToJr57e5fqNW3KAKCJy034mrdyD&#10;/+JdjF5ziqDYPGbur2T+iQvMPtlA8NF6xh6qZfzxC0w728LinA42FnWwXRmZPXUeE++pcpD1ERh7&#10;oG0gobRGXuqEH0NM/Bho6Ct4UGDs+AXGdmjofIGxoPi/wVjLGk1jb3RtJ6PvOBsd+wVoOyxC0zES&#10;fe/FmI6Oxjc8Af+oJCwmr8Zv+SGmCoznHK1gwelqVmU3se18J7GlbSSWd5JQ0kZCUSt7Ky5xsPoy&#10;u+W6BIHytvwW6XC1sSSjiYWpjazMbWNjXh17yuo4UpjFudx4KutjqGlZRWFNCMX14zjfPFKgOYJq&#10;gbEynXN960gaWkdR3zGcpksB1F0MpFjAnNvoRU6zG3kdrhR2uZDb5kxemzvll0ZS1T1CrTdce1nu&#10;55IPVRI1V0YLnIdzps6T/WXOaupE5AE9JscMZMbWIaw7aEVW+UQ6uyN58mAtz+6u5FpHGOWF3uRl&#10;OZBb5iog9iD9givnamw4W2VKWrUpBY1WajUJpdzahS5nGjudqWt3prbLgzoBeV27Jw3t3pyvdSS3&#10;1JLsInNyy60pqXeW1+usorigwoGiKgc5yNpSUWNJY4sjHW2utDcKZhu9ud05nodXp3G7ZypXL0/l&#10;9vUIXj7bJJ3QWJ4+X8O127Ok0xAgCPan89Youu+O5uIdV1quWNLSY03ndWc6r7lLq1S68FOnne66&#10;7iWXPWjtcf5/BOPbNzppba6U/UA5h44mMGaiB86+powIcsR9pDkuw40xd9HAxtsAY1ct6YgNxth5&#10;GNZectlRm94av2eI4SB0THXQNVMm2BAEaw1mwLB+9B/Sl/5D+zJUZwiDNAcKVgVnA3rxjcS3g/oI&#10;kJUpoZUJPnS+pFJoYWE+BEsXeVx/N3Kqy7j3+i1P3wiMn//ATYFxXNxevNyHY24sQB2qxeBB2gwU&#10;/CqVGNQ846EGaqm2XkMUHGtKSKssq+kVX8AsMFbykZXybv01jBmoacpALVO5rOQeK5ODaDNE31g6&#10;n+ZomJoyQE+fvuqosRHKVNJ9NQ2lIyCPb2qL37ipRK7aLDiOZkbkcoHEfnadSGXD7pNsPZzDmh3H&#10;1X/pL1keQ7TAOFxgfC6zjMevlDrGP3Pz4UvuPH7N87c/qekVVwTGpQ3tnMk/r5ZrO5KWJzjOYcXG&#10;7RhaOmFkYYe5jT36JuYCSRe8h4/EUUBmLM+1dz+Bca++9Orbl0HqaPoQFcQKlr/+Wt73b2T5a8Hx&#10;t/0ExtJJEbT2V8q5SWdiuaAxt6yGdIHx0XMZHD6TJo+bJsup7FJmZTt2ksXRKwgVGM8KCyVs1kzC&#10;w+cxc1YoDs7O/EHuu8/gYfK5DuMbpWaypnwe8n5/9e2ALzD+Rm1//4fe/P6rPoLjXmjpGGFl44ST&#10;sxd+IwKYNHk62loGODo4kxC3nZz0VHLTzlGQmUKhkl+ceY6irDSKczLJy0ijKPXUryffvRTYfR4x&#10;NiE9ejIhYVFMFtCOD5lPyKxIps5ayMx5i5g2eyHzIlew78g5isubKK1qo7Syg3Pp5aQIjJeu2MKC&#10;yDUqjJWpoGfNiRYYR+I3chIBQTMYO3EWnr6Cv7mRzJo9V4XxkKEauHt4Ye8gn4+RCR6CYS9Pb5wd&#10;ndAYpsG//+53n2Gso8fUUf48iP4M40vrR5Fx9gC5xcfYunMB0euDWLFFYLxllJrnG7d/FgmH5rHz&#10;6AI27hSQJkxkW7LAnwX6OgAA//RJREFUeI8Aea8yi90U4vdNJ+HADBIOKvCdxMZdQaxNClDLra1J&#10;lDZ5LOuSBceJE9gsoF6n3P8aP2K2jGXXrulsiwsiJi6QjdvHsDkpiG1y3xvkvVwvCFfSJ1bEjmWF&#10;PJdlsQFEbx2jXl4TP4k12yewdvN0YjdHEzZtLEOUcoxDfy+dyn+X38vvGGL6FRqWfRlmIWHZH7fA&#10;f5Vr+98lfvv3d8P4YPIEDh+azvFz4cQenMbMtV6MXSYIXuyIebAu2mMGYDRBE/tp5piN1MbYpY/8&#10;2FxIPb5MYJzCk5ul3L5aRG3tQdLTVnPixBwOnQ5me9YoNuX4CYw9WZ3vwYp8Z5bmOhKd48DibHsi&#10;s+xYmOvAmhIXdjUMZ3/NOI6Uh1LUGsvdZ5V8+CQwFti+f/uIhw96KC49y759mykqPCWXO3nx/Cr3&#10;7nbw5MkVOXDflcs31RPrvpfbfFKmcv74hA/vH/FesPxJsKssKyPB6mjwsxs8eXzt18vffXzEm9d3&#10;+CjbvhcoK/WLXzy5yfPHst2Dqzy4fYkrFxupKM3m0JFkVm5aTsiCGYwKncCImYEMn+7HpDnDWb5q&#10;Eru3hnFi2zwOLJtAcVI4HSnraTmzjta0GK6U7uVB4zmeXSzgeU8Z9zuLuNKQzbXmQu53V/LqVivv&#10;5bV9enKZH55d4sODVh4JoLsK9lG8YyGFG2ZQLjiuOR1Dx/lDtFYe43zeXq5frpHXcYc7Dx5y8Ewu&#10;4yI2MCZqOyNXHmLExjQm7Cwm9HANMw9VM+NoLSHH6pl2slGQXMu8tDaic7tZlNrA1twO7IIWM9R4&#10;BJpq7WIPNPVcBBRuDDPzQdtiJFpGcp2OO1pKmTZte2lt0FTSKATESig41tCUVmCsoWkp9+OBoc0U&#10;DB3CBCvhaNkvZKhjFJruizEetRzbKetxmbUZw3FRTNhyhtADJcw6UEzkmSoV7Duqe0iqvkRy5UV2&#10;V3QRn3+Bvee7OFzTwz6B8c6CVrbnt7Mlv4tV8vyjc9pZld/K+rx6EovrOVVVTXblCcoExoXVc8mu&#10;CqSoPpDyliCq2sZS3e4ny65UtLgLlH3VfOGqi6MFumOlkzaawlYf8ls9KGgXHLc6kdloT06jI8Ud&#10;HpR2uFHW7k6tALnu0iiJQC5cnUzl5SmcqvEjPs+BlWdNmRzXj+HL/8D0LYPZflJA2zSXx7c28d39&#10;eN7d3ML1pgiK0j05e9KC01nWnCl34nSFI8dLLDlVZkZKhTk5dVaUNdpR3eRAQ7PguNGBC00C5HYv&#10;mjt8udDhTUObJxUXHCmpsaas1o6qRidqmlw5X2NPfrkN+RU2lFTbUSPP/0KzA60C4zbZvqXSnhZB&#10;/NW60Tzumsbjnpnc7ArmdvccHt9eziPB+61bC7h4ZTJNF32pV/KIrwqA7/jQdctFsGxNy2WB8RUn&#10;Oq7K5SsuctmJ5ktKvWRngbMzTZcd/2EY//HHT9I5vajmGDe3VXLi7D6CQkbgE+iIV4Ad1u66WCrp&#10;Ek5DsfbQxXGEGcZOGgw2+pphJgJeo/7q5B1DDQajIcAdpjdMQkMFcZ/+3zJk2AABWj+Ba1++6v0H&#10;eg/4lgEa/QWjcjuNfgzQGoix8VDyp36uY1wyQwsHp8GYOmvhN9mbss5arr96wUMB48sXf+T+vTfs&#10;Tj7KyOFjBcbW6Ai+NIbpyePoM0xHYCvI/WawId8qucQCtG8HCgwFh70EbL0HawietQVrOmrtXyX6&#10;DBIcDzUUxBvJ8zGS6wXYSkULgeJAbQN0BN/6FtZoGJowSFufQQK5z9NKSwdV30o6p3ZYuPjhP2km&#10;XoFTmDx3MZt3HWbz7iOsTDjKpn2ZxO5NIW7nUTZuSmDFyi0C47WczaxAmd762bufuHnvCbfvP+Pl&#10;m5948vJ7rj14SXljlwrjo5kFHM0oUCtTrI/bhZG1s3QyDBmsoU2/QUPV3FYFxpa2Durl3wt+e/Ub&#10;yIAhGtg5uWBhaatWoVAqUnz1tQJkQbNc7tN34OcaxBLKdUOG6RCbtI+skirp7JZw5Gy6CuOj0h49&#10;m0rivgMcUGC8bCXTZs0mLCyM0JkzmDsnjLDZYbi5u/PVV18zeJim7NcMpEOvr8JdX96/AQM1BeQD&#10;+MMf+goOvxGgy/P5diB9+8r3RT43ExMbJk6cTkxMPFtiEjA2ssTMxIoF4ZHkZOZQVlREUV4OeZlp&#10;FGSnUZqfSUlOBkUZ6ZSlnOK1YFGFsVLHeMOXVIr1s4hatpGgKfOZPnsJ08MW4e4dgLG5E9r61ljb&#10;e7F63Xbyi+vILaimoKSBzJxKDhxOZYZsO3V6BCEzFzJ9luBaYD1m3HR5n8fjP3oKM2TddIF21OLl&#10;zJ49j9GjA3AQEPsoaRS2st/W0lGXPQTKevJeKB2T3/3u31Qca8nnNnnkyF9hfDdxKvlFpwW9C4jc&#10;PFadvnlt/ERiZP02QWvC/jAB72ziD85i274ZxOxRRoEns3nPRDU2iTG2CpA3C4a37pPLe4KkQzZW&#10;vnsjWbFjFNFxI1m01V9gG8jqmABB8VjWbhzDspV+rFo9go2bA9mwZTTrZZuNO0ayNkGOtVu9WRUv&#10;+N0xnpU75HZJcn/JgaxIHE309hGsjB/Dym2jWbZpFCvkuLxx5WLWRC9kuI89zq7SiXbUlGPSYLSt&#10;B9Df8Bt6aX8t8Q3GDsZf9jr/gvE/e/z27++G8b6EIHZIL2tT7Bjmr/ZgbKQNY5Y44R/tgMNsE8wm&#10;DcVmqjbOM0wxH66JjedAlkb7UpC6hpudKYLGCm7cKqe+5SQ5uevISplHRu5M9pUGsb14JKuz3Vme&#10;40ZUrhMLBMQRWbZE5tqzONeOpXn2bCh3IbHeh4TSkSTlTaWgOYH7LxsExvf47rsnvFFKkt1pJ6/g&#10;BIcOb6OluZjnz658mf2umhdPr/H61W1ev7wtsP08Y90v8f7tA969ua+uf/v6Hi8FwUo8eXSVZ0+u&#10;q8svnt3k47sHfHgrIBYcv3p+Q3B8X0B8RUWxAuT7AuPLXY1UVxVyLuMkmxJjmLsyimnR4QRFBDNi&#10;ug8zIuVHGzOVA/Fh7F0zhbhZPuRsnUnXuXW0n1tLy7n1XMpP4GbVEZ505vDmagXPLpVzvSGX7pos&#10;ei7k86Sngbe3OwRM3Xz/+DKfHksH4HolPRXHKEleQu66EPIFx8W7o6lJi6Wl/CDVgu3LAu0Hd9t4&#10;/foJzV09RMfuYWxUDKNW78dvUyoBCfmEHKhk1tE65hyXONnAnNONTD9Wy+xzrSzMvsLCzC7W5XXj&#10;EbaVQQb+aGortYvd0NB3YrChHOjMvNARGOsZ+aOj7Y6OloO0dmhrWUuYy47W7L9CYKyl+QXGuu7q&#10;dNPGdjMxsA9H22Ehms5L0PJchuHIVRiMXorLnBh8F8Wz4FAREccrmb47h8Vnq9lU1EZ8RTe7awXH&#10;guLE4ma259azu7SNI7LuaP01DlVdI6m4hy25XazO6SQ6u5VluY2yXCfQr+Vo1QVya+UAVbOJzPJg&#10;Mit9Kb4QQGVLMDXtU9RR47IWJ8oEvRWCy8puua5bwNwzjspLAZR0+JHf7E5esyvZDQ6k11qTWW8t&#10;WHaU9Uq9YieqOpVposfQ0DWR5muzuHBjDmfrxrBNOoFLT5swYVsvRq/5hsV7TDhZOIae7mW8uR3H&#10;d9d38Lx1I52ls8k86SYdVGMOnDLhUK4Nx4vsOJRnztFCM04Wm8nztqJYwW6dwLjOiZZaZ1rr3Wlv&#10;HU5Hxwha2n1oaHUTDNtzvt6KWoGvUjatUZ53ZbUtheWWFFRYUV5np1aNaOtwpUNec0eDE23n7Wgp&#10;dKDn/HCetITw4lIod9omc6MphOttc7jYNJPWxvG0dIyivs1N3jsbGi7Z03bTjc6brnRedaD9yucJ&#10;RVp77GnstpX3Qra5qLQS3XYS9v8wjH/6/jvuCIw7WmtpbaviTNohJs4cjaOvBW7+VjgPN2PEOAd8&#10;A2xwG2mJ0wgLbL1MGGLUl6+H/I5+2t+qM9oN0lWqTwxU84kH6QxW4TtQUKxjoIW2xDDdwfQbplSp&#10;6CfbyvZym8H6A6SjOAgTi4HkT/tclaJijg6+I7Vx8jckZOE4Gq81ce/1K54KGp8JjJ88/sjRwymM&#10;HxuClbkDRvpm8lsxkt+UEUO1TOgl0P1qoD69hhkLkg0Fs0YM0RHUahnSXxkNHqRNr4E60gp+B+nR&#10;a4CuGupo82C5PPAznJXoP0xXfqMmaBtLZ1RfQKylK+v05LUJpLVN1clBBmib0F+grGvljI5EwPQ5&#10;RKzezNSIaKZHb2R5/GG27T7J9qSDxMUlsXzZOiIWriJVEPb4zR95KjC+/eA5d+4/58XrH1UYXxcY&#10;VzRd5Gx++ecJPlJzOJKaS+zuw5jZe0gHYyB/EOD27j/oVxibWdnSZ8Bgvu7dT67rgzKznYOLO1bW&#10;9iqCv/6mz69l2/6rdJt8DtJZGCgdCHNLO46cTiPnfA3H05XycGlfcJzKkTMpn2F8/BTL16xnWqig&#10;eFYos0JnMnfuXMHhbPz9R6mj0praeoJPKwwExcpzs3FwYah0NP7whz78+7/3kugtjzuIXr2UMnID&#10;VRj7+49jy5Yd7N17jNlhCxginRIdbUPsbB3ZvDGGlLNnyc/OpDA3i+z0cyqOCzNTKUxPoyLjHG8T&#10;P08J/SLx88l3/2OVMVnLpqgwnhA8nyUrtrBoyXqCJoRiZuGCrnRolHa4/0TmzFuqfh5Llm4U5G1l&#10;RmgkOnpWDNUwYZimqbqsZ2CDt+84RoychJfvWIIFyjMFxpOnzCAkZAZr1qxjyZKlgvvJuLt74unp&#10;zdixQWpZuz59+gmKf8/v/u13fP3vX9FLPodRri7cW2KtTgn9XMC764B8J1YHsWCDgDU2kI0JwSTt&#10;m8eOPWHEJSnl1mbId2ga2w/MJHb/DLbsm67mDW8UICvVKeL2T2PDTgHxznFq5Yn1O8eySto1SePk&#10;+xdA9LYxLN0ayKI1I1m2XnC8eSKr1gnCV4xk5doxrN2koHkMGxIEzXK76K2+ahWsZXFy21jBb6Lc&#10;PnEk0fGC4sRRAuZA1sj1q7cEyPsmy0sE7ptXsDBiEjNnj2BauC9Twr3wD7HFbqQe5l7aEvr4TfrX&#10;lND/u8Rv//5uGCfHB7FiqTOTZujjPWEwniFajIgwZ/QyBwlbRiy2YFS0BQGLZOc2zYyx06xI2jmb&#10;C+V7uN2dw4NbldwUHNe1nCA7fzXZuXPJq5jNoepgYotGseiMPeFnbZibZsvsTBvmCIzDBcQLcm1V&#10;HK8pcyJGcLwm3YVt6eMpbNvJg9dNvP/uroD14eeZ5wTG5eVp6sQeSjUKJY3irkCwp6de8HtPcHtd&#10;AHxPAPxYhbCSm6xgWFlWQPwLihUQ37tzkbu3u3h4/7J6WYG3AuPvP8r2AuOnjz6fcHf/djc3r7ap&#10;OL5zo4uutjrqa0vJKUxj+554lsasZuHmlUxYMJXAuaOIXDeFdRumkLRJdgoR0lMNtOPosiBazwiI&#10;s2NpT99Ce3YcnQXJ3GlM4eXlUl5fq+FZdyVX6nPprE7nRnMhb6438kHQ/0Fe38cHrby+Wc3dC6k0&#10;HttI0aYw0pdNJC8xkvyDKzifvo3W6qM8uFHB/ZsXePn0Do+fPSOnopHwzbsYv3YfAVszGCcwHp9U&#10;xIzD1cw51cD8s83MPdNM6IkGQk81MT+jkyV5PYLJLiKSctGyHo+WoR/KlM4a+i4CYxeGmAiMzfzR&#10;NRyBtrbb/y0Ya6owdhMYTxQYz8DIIRw9x0i0XKLRcF2Cvv8KDEcvwzsigZCtJ5mVnMmCY+XMPlDA&#10;qqxGVmTUsV6Qu0MZKS5tJTavQYVxcnEL+6svcrj2CkfrbrKz+BKbcjpYm9/FwrR6ouR2KwXG67Oq&#10;OVTZQF5DNlkVazlTNJb0Ci+KGkYLiIOpFvydbxlOieC2rNWVik4/qi6No/ryeIFxkJpHXNY5QoVx&#10;tgAyrdqKlCpzUqsFqoLP9BpzcpS6v82eVLWNorZD8Hg9jKZb80ipD2BbpnT+ThoyPb4/8xO12Zvl&#10;R2XzHO7dXC+fayzvrsRxsXQB+acCOHHEmQNHLdh92pRdGVbsFRzvyjJjb44Jx4rMSDtvJb8ra85X&#10;2lFf5URjpRNN1QpuR9DdrZww6Edjm4dai7hWwN7cIWjt9qG9w4v6OkdK5bYllTZUC+6Vkmod7a5c&#10;bHWmu9GF7mpnOktcuFI+nKfSYXh9aRaP2kK4UjuF1pKJlKUPpyDDjepKL7m9M+UNAu8OW5qvONN+&#10;w4WOL9Fy1ZEL3TZynQU1HVbUCYxrO63V5fqLdv8wjH/89JG717robBMYt1aRknGUkNlB2HkY4+ht&#10;ik+gPR7+llg5a2Nir4m+9TBBcX96a34l8TUaJoPRs9ZhqOEQtEw1+Xrw1ygn3fXX7E9fgfAAbaWO&#10;sTLZR18GKpUqdL5loEFvtK0ExC46WHobCLxNqFpoJDA2pGmpKTMi7Bk/z5U1sfO4dquD5y9f8fj5&#10;dwLjP/HkyUeyskqYMycKJ0dPTE3kN6JtLCAzVk9Q7Ssg/maIocBYKa1mgZEAyNLBBytHP6yktbT3&#10;xszGAz1TB4Zom9N3sIEKYwXKyojxACXneKiBQFoBtdyvocDbWDqiBsaCbD36DlXSMLQF+IJtXVN5&#10;XSZYOHvhGzQFe5+R2HmPxMLdDzOlPu6IsdKxn0/EyvWsWLuBNavXsnzpCsIjlpKeW8Ejwb5ywt3t&#10;By/+O4zvv6RSYJxSWKGOGCswPpySq04LbSmv+d+/7qPiVxkZVk66+2XEWMHwV736yvW91BFjZZ2O&#10;nqE6KvzLaLEC5F+mctbU0kNLGQUXHI/wD+BsVj7ZZdUqjA99gfGh0ykcPn2OPUeOsf/YSVau28j0&#10;WbOZGSownjWL8PBwtR0TECiP04/+A4f8OlqspHuYWtoKMnXVEyT79VOqZEgHapAGg4doSedeHwN5&#10;f21snfH1HY2X9wiMjCzV9I4hgzXR1TFguO8I5s+dR3zcNjJTz5J+7pTg+Cy5AmRlxLhClt8kTlJh&#10;/EuO8f+xyoijYX5MDJ7DuElhahWT5D3HWbVmKyNGTcTWwQtrWw8MjG3le2PKYPm8NaTV1FH+M6fM&#10;xqcj+2dzdA2sMDK1V7efrkz4EboAT58xTJgUyrQZ85k3L5JVq9aybt0GZs4MVTHs5OSitmPGBKKh&#10;ocXvf/8VvxcQf/Xv39Ln6/4Y6hox2d+H+9HW6ojxzYRA1m2ayZKNE+W4N57oTQFs3DaZ5N3z2ZEU&#10;xtb4acQKjrcmTmPbrhlfKkxMZ+OuqWzYFcz2fWHE7w8jJimYTUmTWCWYXSvAXR0/lvVyed3OSayV&#10;DsOq7dJun8qmHaFs2TGL9TEhAmLBdew0NsaFsD52EquVtIntgRIBLBegKzBWahYv2upH5DYfoiSW&#10;J4xUK2epMBZsz4vwISxkJFvWLWTF8umEzRvBzEhfJs2XjkewGS6BujgG6OM02oixof8q1/a/S/z2&#10;7++Gcdy2QOmRWuI9uh+O/r3xnKLByHAzpqxzY278cMIThxOVLPBLGMX8jf6skB9GRvomLrelcv9K&#10;mYCshmvXy6i+cID0/CUS08moDuVAzVQ25g5n7nFLQk9aMCvFipkZNszKtmWOwHhOlhXzJaILbVlV&#10;ZMeSs/ZsSQ+ipGsPD9408/7jHT4IbF89vSkwbaXqfCrlJee4d7ed9+8EsE8u8/hht+D3Ls+fXP0C&#10;4ocCYGX0+M6vIFbgq1xWRoYVDN+83qaWYlPLsd1Vbn+f794/VHH83fsHPH5wies9Tdy71cW1y83S&#10;XuTqpRaa6s9TW1lIXmE6+47tZeuu7fLDXE/IkpnMWT2TLbsXs3bDVOLWTWPFTD/m+VmQMGcEtUfX&#10;0JOXyKW8HXTkxNOcuZ2e84d52JrF66tVguAmnlySzkVrPtcv5PD8UgXvrtbyqqeKlz0VvOgp43FL&#10;Jt3pOyjdOp8j8/xJjwkjZ88i8k+sofn8fp7cKOex3OapPNdnD+5x7e5D9qXmEhpzgPGxqUxMzCNI&#10;YtqBcuaebiIyvZOFEvMEyKEnBcpp7SwvusbKbCVn9zLDZ25ExzJArT6hYeAhMHYTaHiiYzJCYOz3&#10;Gcba/zdhrOOCoUUQBjZT0bcNQ8tuPsMcoxjmshi94SsxGr0S99mxasm20av3EykwXnq2Vs0ZVmGc&#10;30RcWSdxguH4omZis2rYkX+Bg3XKCXiX2VNxidjcdhXG6wu7mX26nDlny4nOrmV1djW7z9eT1ZDD&#10;uZIVHM4dyZlSN/Lq/KlsnSJInUDxBW8KG50pbfWgsnM0NZcnUHtlkqB4PLVXx1PRPZqCZg+y6h1J&#10;rbLkXKWZCuM0QXGKUgatxlpu70bp/4e9vwCuI8sSfe+YaS6ucpkZxIwWWLZlWwbJzMzMsmxZlsXM&#10;zMzMzIyWZWaXi6G7Gmd6pmequ+/7v5Vpu2/NhXdfd7yIL/qLPhErdtI5J8/Ryczf3lq5d+siqjsc&#10;aL2xnZbxPaQ1ruC6/N7PJ8/lVMQMPJMMyK9dR+/gUR7dcuHp8BVut5wjP3YVQV4GBIbqEZSgi3+a&#10;Lp7yPI8MDTzT5+KfPZeYIg1SSjXJLdOislKfhkojaov0qCnRpaPFhqGh5QwMLqWrz0ZwbEZbjynd&#10;/QsZGLYTNNvR2WFJveC4Tj5DU5sJ7R2m9HaaMiQ4vtltzZ1OO8abFnGrYSnPOtbzce9WHrVuYKB0&#10;NdVJi0gO0CEhcC7F2QbU1EhIpaC+S1dtBW4ZNqLthrFUCExl2oC6Xm2quzSo7dGioV+XeoFxXbcW&#10;jX16/O5vhfHXX6gwViqnXV115BWlcPDEDszt9JirOwkd0xmC4unomk5Hw2gW0zQ+ZNL893l72hsC&#10;45/Ib3kSM3SnCo6nomE2j3cFvz/98Ee8N/NN3pn1Mz6Y9yaTtd7hvXk/5kOtN+Q3+hbmjgtYvM2Q&#10;JdsNsd9twPYT8r2d01Ch0HdJi2NXF3LEdTnXffZSI/sz2tkj556f8+jFr3n47Bsam3q5ePE6Vlb2&#10;zJypKcfFXAGg4HW6Ju8px8s8E3QtHLBasonlq/cKjvaz0mnvy1j7Mpav2YGF7WrmaVsIkBeorcdv&#10;vKekUAh+J8zkPSWHWNA7ZbYWszT1mKOlL5h+2fPCTwV5bymDiEyZxYez5mOx1IE9J86ybMNWFpgu&#10;ZLKGHLfa+kwR8M00scBq+QrWOK1hjYM9B/bsZueu/WTklb+C8a8Exh9z++5HfPTxt+oNeSqM2wXG&#10;JS9hHCXnGyWVwi8iEQPLxfzgp2/zYyU94q13maepg+2SZWofuh9Omc6PX8FYaTlWoPyGbKO0Disg&#10;fp02obQgKzieOGma2lqsjH63e+9BsosryZT3fN1irERkYqoK47C4BBXG511c2bxjpwrjrYLBXbv3&#10;sGXrNlatcWLi5Gm8KTCePH02OoammFvbYWppI7jUZqZ8T/M1dLFYuIiNm5XeLA5wwdmV655+OF+6&#10;ytHjZ1hiv5IJH07lJz95S+JNJn44BY0FmlhZLmSdkyPnTp/A2+MaGSmJFOVmUpGXR0V6Ei+8XuYY&#10;v24x/rezs/F3NMRMvisLq+Xs2nuC8xev4ermw6kzlzl24gLHT1xk7/4T8rc4zKbNu1mxcr28/xrs&#10;Fq/C1s5BDWtBsP3ytfIZj+B61ZvT8ly7JatYu24b23cclArBPtasWaumTWhr66oxa9YcNbVCaUH/&#10;8MNJ8jmkkvjO+8yYPBf9BSbYL7Ln+K51PLvwsleKbmczTl9cxTHnlVIR3MC5q464e2whOHA/AQH7&#10;8PbZiW/gHvxCBcrh+3AP3vnyZjhlUA6/zWo3aW4+gmWB87WALVyR78AtaJMgeT2uAYJnP8GwLD8v&#10;KD51VXAsr33FewcXr23mvOsGzl+V93Rbz/nr6znj4chpr9Wc83Pkgq+TwHs9F/zXqN3FnfF34Hyg&#10;YNjPgYt+q7gs6L7is44jx+3ZvNaWa5cOc9X1APsPL2ffyeWs32fOonXzWLhmFparZ2O6fCYOW81e&#10;nXX+AeO/9/j+46+G8enz9jht1cDQ5m2Ml77Pip1a7Lhoi0vkNoLzTxBdfoaE6nPElJ4iOvck6fmX&#10;aGmN5fZwGQ9vNEpZS19PLmW1XqQU7iWhaA1xVY74lK8R7JqzJXwBW+K12JSqxfpUDTZma7EtT5fN&#10;mQvYljmf/flanCjQ42iqIVez11E5FMmjzzr5UoHxx/d4/mBUEF5LTloIlaXJPHk8qKJYSaV49mRE&#10;cNsnQB5SUykUAD99fIPnT2/K9EsQv4axsuzxwxEePRhWW4xvj/eoLcafKS3NgmIlheKTj8Z59nhE&#10;QNzGo3tDPLz7MsaGOwUg1bQ0lFNUkkFaTiJRqTG4BXty3uciXjFucmG4zsXLW3E9v5m9ayxxMp7L&#10;idXG5PsfpyfHl5GyYIZKAmjNuEZbjjcjNbE87S/hi1tNfP2wg09uN/Cwv5i7Ldnca8ridn0a4w2p&#10;3G/L5G5DMiM5AdR4HSVwiyVumwyJcV5Hqt8+CmPP0VkewXhrLg966nl6o18qAU/oHhrBM7mAbT4Z&#10;bPLLYVtwKTsia9id0MTB9G7OFI9xsmCYfantMt/OqYJBjqd34FEyiltSE4bLDvDBHFs+nGvNhFkW&#10;cnG1YKrMK4N/KCPe/Z9hvIBJk7TkQmTI9HlLma7hyDTtLUzS2cWH+gf5wOAwU61PMWPxSRbu9mbr&#10;tVQ2uCVyMrGGS7myP+kNHEup5VxOM+7lvbgrg32UCI6VrtuK24htGyOsaRjfsm48i3q5VtzHucJu&#10;DmQ2sDu9Wn5TTbgo3btVNJHSkE1c8SlCcuyILjQku8aKqtY1lDetIK/WnPwGE8o6bKnpXy0o3kDz&#10;jU3UDTnRNKYA2YHSbhvyW03VFuP0Ok0yGzTV3iKUyGs2EhhbUNiotEQvpn5gozxnK0k1dlxP18E9&#10;S4fAXBNyqlfS0bOXsZFj3B0+xUDDQYqTHPG8pMPZMwLnMCOCs6zwy7fANcOAc3FzuZo6D/8cDSIK&#10;NIjPm0dWsSaVVYLiUiMKU+eQET+V6jJ9+vuXMjy6gv6hxXT2WtLRayZItpR5W0ZG7BkaXEJPry3d&#10;vTZ0dS+kq11g3GHCaM9CHsn6j8eceCaf/WGbA0871/CiaxMPG9fSkbmEDC9tPI+8zbWjPyUhaBql&#10;eVrU1elR26JFdasm1Z1a1PbrUT9oQHWfNhVdmlR1a6pAVnBcL2VDny6Nvbr87l8fvDrr/PUwvie/&#10;636BsXIDXkFRKsfP7sPOwZxZWh8yW2siOsYzMTCbI9PKQB6TmTJ/Am9O+bHacjzfeBazDacx32wW&#10;utbz0Fw4i5mGHzJZ901mmLyN1qIpmMiFUcPuA4zXTMVu1wKcTpqw6YIFmy+asumiMUc9LOh11XoJ&#10;4ysanPA2lwvzajxcN+F9ZCfxrh48Gn/G489+Kzj+ltHxJwSFJuDouJX58/WZLiieJkCep2nGouWb&#10;WL/zJBt2nmbTjvNs2nYOx/XHcXA8yOp1h3DaqAzKcJg16/fj4LQL+1VbsVrsyMz5RgLjGfzk7an8&#10;7N2XOchqvrGEMprcHC0DDMxtMLJcpE4r+cfKDXrvTJ6h9lBhKAica2AiKNbm3Zlz5PiezwQB8gQN&#10;TeboaKCrJ4A21MRx2WK2bNpCZm6JOmDJ089/w60Hn3JTYPzsxS8Exl9z88ELatsHSC+pUfsxVm6+&#10;U1IplGGhFy5dzY/eUPoqfkttMVbSFhYtXa6mTbz34WR1+cu+jAWXb76jpksoocBYQfDrvGIFwzNn&#10;zVNj+ow5OLu4UVzdQHpRhZx/s4hMSldbjCMExgqOlRbjcMHx5WsebNq+S2C4iy1btrFZYtPmrXJN&#10;3KJ2G2dhvQjrxcvUMLdZjKXtEhxWr+PQ0VN4+wUTGZNIQkoGqRm55BaUkpNfQnpWPkFh0ew/dEyw&#10;PpUf/PCngvd3+WDCRObOnYeOtg6mJiYstrNl84Z1BPv7kJ+ZTmFaOqXJ8a9gPFvtnUKB8e/PzOKS&#10;1XT1psL3P5jOAg0jjI2tcHBYy9q1W9iwYQfbt+9n9+7DHDx4kmPHznHkyBm13L//uFqePn2J8+ev&#10;cPasC87O17hw4SoHDpzAyGghhoaWaGjqs2CBjgrhyZOnMnHiZKmkzeb99ydgYmLG4sVL1fkPPviQ&#10;+fM05G9vy8rFTmzbvIUQzzP8wmuRus+9l0244OogOHXikvsGfEMOEBR4gJDAg2oEBgiQgw8QGXuK&#10;mOTz+EceFgxvx9l7Cy4+27gesBcPvz14+O/GO3gPPqG7pQK1m6t+m7jouZaz7o6y3WaJrZz32siZ&#10;a06cvbaWk5fXcOT8Ck66rBEsy7Y+AmRfWe7lwOGrSzjtsYpz3mtwDlzL5VABcpBsF7SaswJj1+D1&#10;gu+Nss8r2XfAjo1rbLl89iDX3Y4LlNdz8sJGtuy3w2a1Bgsd5mBmPwN960kscTJ4ddb5B4z/3uP7&#10;j78axvtO27Nqqz76Nh9gYj+FrcdsuRqyl+QSd8q6wqkbjKJxNFoufkFUt/vS0BbMYG8mD0ZreTza&#10;ynBHEfVV4WQXniE+fzMRhUsJLF3KxdwlAjE9nELmsj5OC6dEDVYmyHSGFltzFRjPZ1vWfPblaXKi&#10;0EBQZsq1nI3UjMby5IsevvjyHp99dJfHdwYZ7KgiJc6HipIkHj8aUNMpujrLeXC/j1s3O7l3p1cF&#10;sdIqrOQOf/zRHRXGH390W201ft1irGzzOp3iwb1BFc1KK7Nyw52Sq/zwXr8K4/sCZyXH+MXTW2oq&#10;xa0bvfR3N6k4zslJIDk9lqSsRPyiAvCK8iIyK4jwFHfOOm/B9cJOtjosZInObHba6ZLgtl8w7CMw&#10;DmO4NIiOLHcaUl3pLQ7mYWcuL0aqBMbtfPWwhU/GKhmtiKUrK4D+3GBGSyO4VR3LrcpoxgqC6Qh3&#10;Jv7wCi6snE/I8aWke+8kJ/gQ9WnXGKtJEtgU86y3kSdj/Tx+cIvKtm6cY/PZ5ZPKgfAS9sfUsC2q&#10;Wu2d4nzZLS6UjXMsu4vDaa0cSW/jcEorp9Pa8SseZN3pYCZoLmXCXBuBsaXacjxtjo16M50K4ymG&#10;AmI9AbD2KwjPl5Pvq5ikhAJjTT6cbMC0uXbM1JYLu+5WpurtYarxURXGUxaeZPqikxhvdmf9pUSW&#10;HPVj4/UEzqbVcyyxiqMC45OZjVwu7VZHwXMraCOgvIfwmn6iWm8QUNuHt6zzLevHs7SPM3mtHMxp&#10;ZGdaFYey6zhf1IZrYS2xtdlSsTtHSJ49UUUGpFdZUN4s4G2wJ7fanIIGU4HxEmoG1tE4vElgvIX6&#10;4fU03VgnyF1NRc9iitotyG7SFwy/zDHOaVZCn8J2c4rbFlIgMC5oXES5wLKk05HoIguuJc7DJ1uP&#10;xApbOW42C1D3c3PoEH0tuyjJWIXfVT0O7fuQvUcmciXECN8sW7zzbbiUbsyZ2AW4Z+oQXKBPRL4m&#10;MTlzyS7WpqrahKpiQ0HxDKKD3yYvZ56gd/FLGA8vobPfSoVxR485Pf3WDI0s5cbockYlhkeW0T+w&#10;iJ5Oc/olxgTKT2448OXdjXw6to5HnQ486nDgWacT9+pW05hgQcTpyZxa/c8cc/wngl3epSh1gRzv&#10;+tTWa1NeO5+yFg3Ku2S/BL7lguLSjgVU92hTJxiu6dGktvdly7GSUvG3wvgXX33Og5v9DMox2N5W&#10;RXFJOuecj7Dc0ZY52lOYMf8D5gqG5ykoXjCRmVJOXTCBNyb/kA/nvcVU7XeZpPU2M40+QMt2OjqL&#10;p6NhOwm95R9iunYKS3YvYPVRPVYf12XjRQO2u5qy28OMPd5m7PY0ZqeHIcf9jOl103wJ46vzOeZr&#10;xMlrtpzfu5CTlkZcd9rKg77bPBJEKpB89PwbsvIqOXTkLIuWrEbXwBKbRatYv+UA2/acZvvBiwLj&#10;s2zcel7O1WdwWHOEFasPsmrtYVY6HRAk72eFo9JqvOtV7MBy0Rpma5jw9oTZ/PitKfzorUn85J0p&#10;6rDKSl7y2x8q+cbz0dA3xXihHYYWtmpL8gfT5/CuIPmDGXPlWJ7HxLkavD97norj9+Yt4IMFC5i5&#10;YDaa86djqT+fpZaGbNuwgYLCCj76XMkx/jW3Hn32CsY//+8w7hj8C4wjX7UYh8Sm47B+u5pj/IOf&#10;vMH7E6eo6RIvu2tbqKZPKBh+HUqL8YcTp6ogfvudD9SUCSWF4vX0pMmC/gmTmSP7HBAURlFVPSn5&#10;pUQmKykUL2GsoFgJn5AwQmPicPP0YfOO3Wze+hLESjit38TKNWvV/nwXL1spFZBN7DtyEldPP0Ki&#10;lXN6Nln5xRJFpGfnk5FbQF5RGfnF5WTL8rTsPKLikrhw+Sraegb86Kdv8OY778m+y77Nm4u2trZg&#10;1ABjIwOsrSy4evkS2UpXbSmpFMRH88JT6cd4Ns+k/I9LWgLjmZwz+5Af/uANfiDxox+9pQ5/vWz5&#10;alauWoe+gakK2zlzNZkrlZoFGnro6BphZGyBqamVmtKxePEKlq9Yw4oVjqxwcJRpR2xs7dXnzJgx&#10;jynyN5+kdOn34SQVwxOUHkDe+0C90W7BAk2sreX4mTNPhbOZVFqW2a3EaeU6Ll44TV6aL7/wtnn5&#10;e3c1xs3HkSveG7jqvVUqCEcJFBj7yvUnSFAcFHQAv8B9hEYdJyL+NAERR7gWKPD136WGh79sG3gE&#10;D989uHltldfYjLv/Fq5JuHgJaK8LbGWZW+AOLgdu4oznKk66rRAgr+GCxzouCYgveq/jnNcaznjL&#10;Op/lnPReLtvJvMTFgLW4R28TGDtx2mcFp5Ub7zxXCrgdOH15OTt2WbNhhS2n9sv+XDzOmVO7OX1u&#10;FweOrsNhrTmLHHTRNZnMfN33Wbba9NVZ5x8w/nuP7z/+ahivPWKL3WZ99OymYuekIz/S3WQWBdDW&#10;n8PQ7RJG7pdy42GJTKfTPxRNT3c0o315PL3ZzJOhRjorE0iNOS61xQ2EZTjgnWmOa44lh5ItWBei&#10;jWO4JmvjdXGQC/2KeIFxlg5bcnTZkqXBzhwt9udpc6bElDM51vgW76L5TipPvxrgMyVdQlA6PtjK&#10;YFc1KbHeckHO4NGDPvp6q6mvy+X2eAd3bnWrMH7yaERtFVZCSaf47JP7KnyVG/CU/GIFzAqMlRbj&#10;h/cH/wLpl+kWt9XW4gd3+7gz3sXtsS4e3Bng8f0RKQe5Ixfl4f426qoKyEiNIiUlisLSXFJykglN&#10;CiIs2VdquPs5dGIdZ05uZ/ViS6y057HKZAF+p7dSm+zFQEkYY1KBGCkLpCn1Ms2Z7txqSuHZQCmf&#10;3a7ny3v1vBgqpjXNizzPQ1QFnaYr1Z3BPD9GCv0Zy/NnIPEqpdd2EbjLgpjTy6iMOEph0EGqos8x&#10;VhLB44ZMPmor4cVgM5/eHeDW7Rtk1bVwJjiRY6EZHI+rYE9UFVujajiS3c/ZolFO5fVxJLWJvXG1&#10;HE5t42hqKxcy2wVmlWja7+X9eXZ8ONNKQLyQqbOt+HCGGVNmmgmKDQXDegJgLRXBf0Hxf4GxBhMm&#10;68rzrJmts4oZepuYrr+HGWYnmGh0jInmJ5i95Dzaa1yw3efPnOWHWHrKB+fMBvZFFbE3pkywLsAt&#10;6MC1pBv3og4VxlENw0QLjIPqB2S+F7/SXjxKejmb18LJwjZ2pVexN6Oak/nNXClqJKa2kKQ6d2Iq&#10;N5BUs5DMakvKmpdT3rSMoiZrStqsqOx1oGFkG02j22gZ20bz2GaB8QZZ5khV/1JKuwW+bSaCYV0V&#10;xXmteuS3GlPSZUVxuzUF8jr5TXYUtawgu96e0CwD3ONmE5pvRHHLKnr7tzMyuIe+zm0UZtsR7KuD&#10;87nZbNnxDuv2vsdhDy0uxlkIihdyOsGQY5FzcUvXI7TIUGCsQVzePAoqDamqFdTLsqzkucRFTiA7&#10;azbtndb0DS2lZ9iO9v6FtPSY0tRpQkunKb19toyMLuPmzZXcuLGCwaHFDPbZMNRrzc3+RTwac+Cz&#10;exv4dHwdD7qWcad1sVSwlnOnYTmNSWZEn5vClS0/xm3HT0m8Pp3qDANaKkxoqNGjskqLkvr5FDcL&#10;kNs1KWqeS2HTbGoEyQ0D+gJkTTUaBnQExwLj3//tLcb3pXI60tdMW0uFvG8uLldPsXHbKnSN5zJj&#10;3gRmC4h1DGazQG860zQ+YOKcN3lr6j/zxtR/EhT/lOlGL0fD014yAaM1U7HeMgeHw3JuOq3NNhcj&#10;dl8zY6+nGYcDLDkcZMGhYFMOhZhwONSEQ2EmnAgyFBi/SqUQGB/3N5Rj3grnTQacmD0DV+PF3G8Z&#10;5MFnv+DxF7/lk29+T8/gXU6cuczeAyfl8x5g154T7Np/ho3bj7Nhxyk2bD/Dpu0XBMJHWWy/m2Wr&#10;BMNrDrBkxS7sV+5WQ0mzWLFmj4rjFY47sFu+kVkLTF7BeLKUk/8C5J+99zKUvGNNPTOsF6/E0m4F&#10;moYWUrHV4J3JCo4FTAt0mDxfmwmzBcXzpPIqSJo5fzZac6dipTuHpaZ6bF+/lrKyaj76TEmlEBg/&#10;/pzx+y/+C4zrBMYZpbVEZxaqqRSRqbmEJ2axafdhfvTme7wlwFXyixUQKy3GSirFW+9NUFuKlVBu&#10;zJuojNYn8FUwrEBYQbDSUvz6xrvXLcmGRmYkp2WRX15LYk4REckZRAiMI5My1BzjyMQUAVk0QZHR&#10;ArAA+Z4P4bh+I6sc17Ji1RqpeKxl7aatsvwwl929ScrIpbalk6FbD+gcuEFNUwul1TVkFxaRmSco&#10;Li6hoKycXCnTc3JJTM8kJikJr4AAVjo6MmnaNCZMUgb+kAqFthY6evI5jY0xMjSU0giXS87kZ2dT&#10;kJ5OYWIMHwnq/pv8dp54rOYPCoxPz+SCyXu8+aOf8MYPf8pPf/AT3vrpmxgbGGGgo8/0ydOYJJWG&#10;t372Jm/8+Gf89Ic/UUOZVpa9K5WK995+jwnvym/9/Q/VbadNmqqGsvx9JQTu7775Nm+/8Ya89s94&#10;R8o3f/ITfvajH6EllSFrS0sMdHUxl/1eusiOTU5OXDx7gvT0cHJS3fjU1Uj9vfe7meITtoXA2AOE&#10;xh4jMu4MgSGH8AvYQ3DEYYHyQa577+C63068AvfiFbQPd1l32Wc7l65vxdPvIEEhJ/D02YvzlfU4&#10;u62VCskGNSdZCTe/LXgE7sQnYi/uYZu56LOa09eWce76SrXrt0veSl7yak66L+fItcUccV/EMY8l&#10;Mr9SjdNKrnLwek4IiE94LuPk9WUcdlnE4Qu2nHC2Z+d2azYuX8T2VStZu3QRTjK9ed1yNm9agZOT&#10;HctWmGFuvgCrhWKTzQ6vzjr/gPHfe3z/8VfD2G6fMaYbFmC8cg5bjtpLDfwaHT353H/UytOnHTx+&#10;2sqDJw3cuJlHT0coHY2hjPcW8vn9bj671Up/bQyxAZukBmlDYJINl1MMOZ1hwpYoQ1YGabImShen&#10;JAOWxcxnRdx8NmTosE1wvFPiUIEhx4uMuVhqxaWCpYRVH6brYQ4ffTPCp8oNdjd7uTHQQm9HOWmJ&#10;vnS2Fak5xkrPFI0NeWp/xrcFsgqOHz8c/guMlZbiTz9WbsobV1uLFRQrLcVKKoXSUqykUigwVrcT&#10;GCs33Smtxfdu93BztI274z0qiJUb8B7dU27GG2dkoJ2qshwKc5NITQwjNy+Fksp8sktTCUvyYecx&#10;J/Yfl4Pe+QgOS23Rmj4d03lTObXNgezgS3TmBTFWGc7tmjC6c9ypT7nEYEUEz/oLeTFaySfjNTzq&#10;zKY2ypnE0+tIObOWUs+9NEadpiPxIv2pV+lLdKE56DBZF9eQdnEl1XJCKvTbTVXoUUazfXhYGs3z&#10;6lQ+bi/kk4EaHgvwh24Mk1xYyrW4LC7EFbM/spTt4RXsiGvgVP4gl8pGOZ3TqeL4SHoHh9PaOJzc&#10;iEfZEI5ngpiotVwuqrZMFRxPmGrMhBnGTJ5uLDA2+H8BY7noTtJRBwqZqbGCGdobBMa7mWF6gulm&#10;p5hicYbZi51ZsOISi/YHYbPPne0ecThn1HM0sZK9seXsT6zhVHY7V4p78BAAh1QPEFU/RHjDEJFN&#10;I/KbGcBf6b2iuIvzuU1cKOtif3Y9+zLqOC5QvlzUQnit/H5aQ0hrOUhO2wrymmypbFd6pnCgstOO&#10;ih47aocc1dzg9lt7aZeybXwnLTc30zi6Ts0zLu+1objTnIJ2Qwl9CjsM1PmyHhsKWhZKBcSCzFpr&#10;suvsSC5biG/CPK5HzyCu2JzaLif6BrfS3bWB8rJFhIZp4OY+myvX9Nmw5wOWbH2Tzc6zORxswPEY&#10;Yw6Ga7M/aBZuGfpElJkQVaRJSqmWQN6CumYrKipNKS02Ij9fi4ISLWoaTWgWuLf0WVGr9K7Rrieh&#10;T32HMR391gyMLmX05gqJ5QyP2jM0ZMeQgHlU4r6g+eN763lxey23uhYx0mjBeJs1d9oW01dsR2Wk&#10;KXk+hpQEmdGavpjO4kW0lpjTVG5EbYUeZcrIerWC9ppZ5FROo6hhDvX9+jQNGQqQZd/6BMbDelLB&#10;0ON3//a3wfibLz6ho66U1tpiOlqrqKrMxcPbWZCzkYV2RmjozURDexoWVroYmM1llo6SX/zPvD3j&#10;n3hv7g/QWzKJxds0WbJzAXa75rJ0/1ycTumw9ZIBO90MOeBtzmE/qcz7SykoPhIiQFZQLHFIYHxQ&#10;gXGwCb3XXqZS9F/T5HSwGVe8FnN9gyEuU6Zyfb4Fjxt7ePTFz7n36S/4+nff8fHXvyM6IYt9B0+z&#10;fecR+cyH2bz9GBu2HWPjjtNs3Kkg+TSOG46xfvMpFtnvxNx6PYuX78R+1R6WOuzCduk2gbLMr9yF&#10;zdKNLF25VXC8iQ+mLBB8TlJR/MM3J0p8yI/fnqi2Hv/sXYHmhBlo6soF33oZFjYr0DZayOTZWrw3&#10;bQ4TZi2QioOW2tfxuzM1+FBwPGP2LLRmT2WR3jxWWsj3sm4tddX1PP/0WzXH+NaTL7j14JNXMP6G&#10;8Ycf09A1TGZ5PbHZxWoqRURKDtGpeRw4foE33pso54w5mC20wdLG7i8wVnqlUNIolBQLJRQcf/Dh&#10;FBXGSvqEAuHXvVK8zjlWpjdv2UFBURk5JZXEZeYLwNNVGIcnpEqkEB6fJDhOJiQqBt+gUPYfOa5i&#10;eMVqJzZs2c4FF1cBb6EcK6109Y8wOH6furYeGjr6aOoeoLCiSiBcRn5pqRq5xcWkCmwT0tOITU5W&#10;URyVmEhIZCTHTsvfaukSjMxM0RcEGxgZYmQi11EzM3R0dDAwMOCq61WKCwrJSU4lLy5KHRJagfHj&#10;66v4g7Mmfzgzk5jF77Fi+k9ZNfNtHKa/xXIJpwUTWD33XRxmvcPK2e+yXNatmPU2y6a/+T/F8hlv&#10;sUJZ/yqWzXi57OU62UaZn6nEGzL9M1n2hjq9QpYdtNXi7GozDtpock5K102LiDy5ge5MD5qSL5Lr&#10;6cgXsp/K7733mglugWtxD9mOd8hevAW/13y24eG/ncBIAXL4fq76bOWy52auem/HU9Z7hxwUIB8Q&#10;LCs36B0mIOAYHh67cVFupnNfj5vXRq77b5X1W3Dz2SjP34ir7wYu+a3hku9qnL1Wc1EwfP7aai64&#10;r8HFR66tPk6cVHqh8LTn+HV7Trg5cF7QfNbHUWI1R64v5aTXMs54OXDMdSnHXZZyznUVe/csYuMS&#10;axzMTNCZNonZH77HrEnvsWDWFLTnz0RXYxaas2Vafv925kavzjr/gPHfe3z/8VfD2PaI1Bh3zMNu&#10;h7bUvjZTWBXO2FglHz3p4MXjTkFhO/fv1jPcl0FbpQ/NJX6Md+XzzcMefnG/jXtKN22xOwgOMMMn&#10;1pQLSfocEgivDdPHPkCTVVH6AmNjVsRqsjxmHhvTtNmVpcfBHANOFZpwtsiUi8ULcS1cQULTWQaf&#10;F/PxL26oML4z3svtG10M9NaQkx3GkGBPyS1ubSmirbWYm2Nt/1sYK63GSuvw65ZiBcXKzXcKipUb&#10;79T84lc36CnpE8MDjdy+2cn4jXYeyXbKiHcKipW+jD9+dofx0R6pGNTSXFtIenI4iQmh5Bdn0NQl&#10;J1TB6NGL2+UgPIhf4DUcli9j9uQZLJg8gU1LzAm7fIj6VG+Gy0K5VR3CSIkvLelX6Cr042lvngrj&#10;jyTutWTSEOUiKF5P4mF7ss47Uea7i5qQA7REHact8gQtUlMvv76J7EurZN12qkMP0BB2jP54F+5m&#10;+vK8NIpPG9MExzk87i3j7mgHXT1tJOSXcDUhn6PRJewIK2VLZDVHs7u5UDTI2dxuzuX3ciyrmyPZ&#10;XexLacSluF9gUMD8hduYOseOmbNsmDDFSGBsxIfTlNZifaYKjP97KsWr/OLv5xhP1mTiZAXGZsxc&#10;sEyF8QyD3cwUGM9aeI7plueYbefM/GWXsNkTyLarCezxThCM5HAytZajKfUC9SZOCoyd1dHsugis&#10;7FNTKcLrBwmt7Seqdojgsh58CjtwK+rkalU/x/JbOJBZz7HsFi7KdFBlBRkdseT0nqOobx2FbUup&#10;6lhBfc9Ktd/iyt7F1A470XZ7Px13DtJ2cy8tYzvUVuP6kbVU9tlT3mNLabclxV3GFHUZUNRpKPML&#10;1e7cshrMSSjRlzAmudyS6DxDPAXFXjEzSS6xEKyuobN/HfXNy0nK0MUjYBo+cnwExC5jy/GZWG16&#10;g5XHp7Ltuha7/LTY4jWDHd5TuZquR0yVvHaZLtk1+tR0Wgl2ralqWEh90yLqmqyprDelpsWUuk4L&#10;qjtNKWvTp7RNWz6fPnVdJrQKlntGFjM0towRJW4IjIcXMyAoHuyx4tawPc/vreOju2u50SXbNhgy&#10;2GLMTXmvsablDJatZiBvHcMFG7lZsZGBsmW0F1rQXGpCQ5lyM54ulXVaFFXMJq9sOqUNc2nsM6Bp&#10;8BWM+7XkO9SlflSP3/6NMH764A6ZCeFkJIRRV5VPXV0RPn6unDp7iHUbHTCz1GPm7InMnvshc7U+&#10;QMN4AvOM3kV/0WQsVs3AfvsC1p8wZOtFE7V1eOtlfbZe0WPHVQP2uJtwxM+KI/5WHPSzEBwrQLbg&#10;YKC5GvsDTdgboMDYkn73l3fpD17T5lyoNde8luDjqI//lJmEzrPg86Y+Hn/xDS9++W988u0f+OjL&#10;XxMnUNx/5Dzrt+xj49aDOG08wJoNUm4+xrptJwXJJ9i+5xybBcoqfpdsxnrxZhXE9iv3SrlD5gXD&#10;y7azxGEri5ZtknILplYOvD9pnuB4Mj9952W+8esu3n727hQB51QmTdNQ+8I1s1qOiYS2kbXgWIcP&#10;pguMZ2kLjDV4e7oG78/UZNr0mWjPnMYSA03WW8vn3rSJrrZuPlJg/LnA+OkX3Hn06UsYvxAYP/pE&#10;hXFWhcA4p5jItDwiknOISsnl4lUfJs2Yq+YWL1RyeP83MFb6NFZSKZReIl5316b0TKGUCoaV6R/9&#10;6Gcqmv0DQiitqCFLzS/OJiwhjYjENMLiU4hQcCwwVm6+CwiPJEqmA8MiCYuOlXN0GZ19g/SP3KR3&#10;6AatguDKhjZKqhspq2ulvKGdIpnOLS0jo7CApOwsolOS5XXjiExKJE5gHJOaQlRykrxfAsHRkYI6&#10;d865XOD4mVNs371LKjWbcFzrhP2yZZibm2Nra8f16x5kp2eRm55JYWLsX1qMn7o78C+X9NTfkdL1&#10;3/9vQ9mH/yGU/fpe/FGi85oZbiEbuBa6HTfBsJJnfMp1Jec813A1eCvuwdu54r9FvcnOU+DsGbRH&#10;ULwX/7BDBMs1KzziDCHBp/Dx2YeH1w7cBdCu19dx1XMd17yl9FqHq9daqWiuxdnbUVC8lkseEtfX&#10;c8VzE5c9NuMiz7nguZGz8pzzvus5eV3A7LMBt9CdMu/EUfdl7Ltiy+Grizml9FpxfaU6bLTz9bXs&#10;3WXNehtD7LTmYDDtA/Smf4i55hwsdBZgrDEHKwNtbA31sZPY4rDi1VnnHzD+e4/vP/5qGC+9oMWy&#10;M5psvmiOd9x+WnqSeHC/mo8ft/LifgtP7jRyY6CExtIQ8iKOUxRzkZGGDL6+186vH7bwvDeOppz9&#10;xIRb4B1jyKlYHbaEyWsGamHrMx8HgfG6VHNWJejiELOAzam6HMgx4lSBGc5FFlxSwxr3otVkdbpy&#10;87MqPv12jE+/uCuI7VcRq+QUl5QmMDrawPjNVhXFgwN1PLjXy/hYh3oD3tPHoyqAFfA+ffwSw8pz&#10;lXxipVRutlN6pFDKWzeV9It+FdHK9uM3Oujtqmaov4HRoWZBcIeaSvHs0ZiaTvHk/g3u3Rrk7lgv&#10;va2VVBSmkZYcQXpGjJxoqwUflQTFuuMT6kp0fDhrnTYwa+pcZk/8EGvdOZzbuZqc4PP0FvhzozxI&#10;cBxEX6E3nQW+3GvP4MVIOU/6y7jfnE1XshclV/eQftyBjNPLKbi6jhKfLVT476ReENwadpCmwF2U&#10;e2yg1GsL7THH6Yo6RVfoSUajnXmU5cOz0jAeVURwv0H+lt0lPJDvqKalkYi8ci6lVLAnQhnwo5pD&#10;6W2cyOoQGHdyuWyYk3n9nBAoH87r5kR2B85pzSzfc43pc5cwQ2kxVmA8U2KK0lKs9wrGAt//JYxf&#10;9kqhjH43ZaYJM+YvYabOemYZ7mG2+SnmWF1gpsRsu0vMt7+E6SZP1p8Pk0raKdZcCsa9QhmueoAj&#10;mS2cyFX2sY1Lea3qzXZh1YJjQbF3QQtR1QOEl/fim9+OrzzHq26YC7LNCZk/Kc+7mN9GQEU1Gd1p&#10;5A1cpmRgM8Udy1UYN/Q4UNu7hPK+RVQNr6b17j667h2ldWyPmlLROLKJmsE1VPS+hHF5r5WEOSXd&#10;RgJjZZAPK4GyNUmV+gRnziU4Yz6RefqEZepIJXE2IckaZFbYUNXmQF37MnLLTQmMm45b8FSCki0J&#10;Sl/DtnMaWGx+C9u9H7DqzHT57NNY5fwB2z0n4ZamR1y1OSnVBuQrvUr0WAvmbQQkdnQMraZ9cCX1&#10;XbayzJqaLgtKWg0obtOjpEOXqh7Zvs9MkGpJ26AtPQqGbyxhWHCs5B1391rTJZgeHVzC47uOPLm7&#10;miF5jfYGHTqbNeiV1xlts+N283ru1e3ifu1e7lRuoTt/MTUpelRnaFOTp0NDlT7NgumaGk0qqudT&#10;06xFc58hjf0G6k14VX2a1AmM627o/s0wfnR3nNLsJEpzkqmtzKOiPBtf/2tcuHSCzdscsbQ2lorb&#10;JKbPmCAVsLeZZ/AWNqsWsHqnEesPmbL1tDl7Ly/kwHVL9nuasd/bhF3ueuzzNOWg10KO+NpwyFdg&#10;7LuQw4Lkfd6y/avYJ1jeH2jFqWBbgfFL0KgwDrbimrsdvsu1CZ88i+h5lnzdPMCjz7/i6c9/z4tf&#10;/EH+TqPsO3pRHWjBcf1u1qzbpfZZu1pgvHrDYZy2HGPD1mNs2nGcLbtOsGXnSZat2o3pQicsbTcK&#10;krdJbGeh7RbB5UYB8kasFq/H3MaRxSu2CHRteefDOVJx1WOWhhHT5+kzaaaWOhDI2+/P5N0P5jJr&#10;rhG6hrYYmi/D2HIZ83UsBcd6fDhdWyq5guNZunwwU4ep02ajNWMaSwUJG20tObJtG8N9I7z4/Hsw&#10;fvwZT78H48buEbIrG9XBPcJSctQWYyWVwt0/gjlKLxkCY2U4aAXGi5c5yH6YvOyF4p33VSAr+cdq&#10;zvHPXvZdrID4hwJhJV4C+WXLsbmlDdk5BZRX1ZFRUEZ4Ugahr2AcGpes5horvVL4h0XgExRKXHIa&#10;OYUlNLd30d0/xICguG94jI6+YRrae6mob6Wwsp6ckmoyCytIzy8RACv5ysmExMYQFB1FeEK8CuLY&#10;tFQVxMqy4JgoAiPD8PDzwtPfGw9fL867XOSc80UuuFzi/EVnTp46zYmTpwkToKcp+5GaTkGCkkrh&#10;qML4roBvyHMLX1wy5efOhnx1Xp9PTmnx/Nh8nh6dy8NDs3h4YCb3903jnsTdPVP/p7izZ8pfGa+f&#10;99+fq7z2kyNz+eiEBp+f0+ObS0Z8JWD//KIGn30v7l7WJcpjMef9nbjot17N+T17dQ1nPFZzzteR&#10;CwHrcPbfoA4J7aKkRQTs4Iq30gq8XSoph4hNvEBiwmUS4i8RGXmKkLDDBIYorcjb8fbfjIf/RlwF&#10;sJeurcLZfQ3Xg3bgGbyb6/67uO63G9/gQ/I3PcxV792curxO7TLurGD5mKu8v/d6ibUcvWrP0Wv2&#10;HLhqx75L1hy7toyTbss5d201py+vZOtGY4GxLku0Z2A6awIOZrrsXefAoS2y70f24+N8Hj/nC/he&#10;OE/otauvzjr/gPHfe3z/8VfDeHOgITsDzDgeZE941iHa+2J4eK+MFw/qeHKzktuDRbTWxJIWdpKA&#10;kw4kXt9LX3mC2tXYz8fLedYRTEvWDrIS7QhNWcixcG0cfedh6T4Lc4/ZrIwxYmPGQtYkGLBOcLwz&#10;w4ijeSbqaHhuZTa4l9viXrYU3/L1FPZ7cvfzej77xU0++/IetwS0oyNtjI21UlWdxuBgDUODdTQ3&#10;FUhZz8MH/Qz01QuQ+3n66GWPEy/7KX55c93ocBvDgy0MDTRzY6SdMQHvzRudKowVLL9OrbgxItsI&#10;ijvbyujvqaW/u5ZbN7rVwT1u3+hBGeDjyYMxxoflRNtSzkBnLa0NpRQVplJdV0B1i3I3tifb969j&#10;z8E9rFq1Dl1NYzSULoGmT2SttR6+pzdTFXuJwSJf7tSEMlIeQG+RPzcbE3nUm8+9jgLuN2UzVhBO&#10;R9h5yly3kXdhDflXnCi6voEiqS1XB+yiJXw/bSF7qPHbSrnAuDXiCMNy8ukJOUFPwDFGoi5wI/Ey&#10;A8lXGMr15la94Li/Sj5zP5WdvbhnVKoDaexShl1OFXQKjM/ndwtCRzhXNMLpkmGOFw9yIq+LS1nt&#10;nAsqRMt4AzNmL2LidBMmTDfig0k6AmNdwa8uU6coLcYaf4Gx0kPFy9CUZZpMmqzNpGmGTJtty0zt&#10;tcw22M0s0+PMtjzPLCtn5ixyYd6yy2ivcmXlcX/01x9ih3c8HhUDHE9vZEdMGceyWjmT08blvHb8&#10;Kl7efBdZO4hfQStRlX1EV/YTotyEJ0C+XjXApfI+zhZ1c6agGxellbmqkcyeXPIG3Snq3y6YVVIo&#10;ltHQJ7AcWCrwFRgPrRQY76Hv4XG1xbhpRIHxFmoGFBjLNn12VA3IdoNWVPSbCY5NJZS8YytiizTx&#10;ip+Md/x0QtI1CMvQIixNk6QCE4obllLZsoz8ajMiM2bjHTtJtpuHf5oFPmnL2X1ZG/t9k1h2ZCoO&#10;AuNVF6fgdHkyBwNn4pNjTFKtOVkNxgJeExXAzf2L6RhZSf+dTfSOO9HUv0hFcVmnCQWt+hR1GFDZ&#10;byr7bk3LDVuahqxpHbalfXgR3SOLGBhbSv/IEtq7LdWR85SW43u3V0rFbwV98hrNDZo0N86lpWkO&#10;nXXGDNWtYLxmK7crtzOYt5qKSD2S3CeQETSZ8lTZtsJQHVK6q81UKqxGdHSb0C7v39CnT1WXBlW9&#10;mtQO6VIjOP7t35hj/MWLJ/Q0lNBeW0R5fhoF2ckUFWRTU11GWkaiINmT02dPsO/ADnYfWM22fYvY&#10;e8ye3cftOHBuCYcuLeaAsxWHr1px4IoZRz0sOeVnzZmgpRzxs1Fjv6c5e66bcCRQkOwvgPYzZb+/&#10;RIApx8KsuBBiycCrVIqRq9q4+i/E75odfsvmEThpMqF61nzRNsJHH/+Sj774N0ZufyYX9li27j4u&#10;5+K9OKzZypLlG7BatAYLmzUsXLwB+5Xbcdq4n607jwmej7B+yyHWbjrI8lW7MBccG5mvwsp2Awtt&#10;NqhYNrNZi4XdBszt1mG5WKYXOzFX24x5uhYsWbWRbXuPqeG4aQ/LV27FwmoV2no2zF1gho6BLSYW&#10;KzAyW8Y8LQs+nKqt4vi96VJ5nSOV12mz0JgxncVG+qyzs+Hk/oNyHXiqplI8//zX3H3yBTfuvxAU&#10;/1zF8b0Hn9LWMUJ+WQNxWcVEpOfJ+T+byOQcvIJjMDCzZvrsBRibWQnsF7PY3gEtXUPe/1AZDW8i&#10;P33rPX765nv8WFD8w5+8zT//6C3+6YdvqEMw/9OP3uCff/yWun7mHE1cXD2obWijqKyGhAwlj1lp&#10;JU4REAtaE5IJi0tU47p/IFc8fdRBPtJyC2hq76atq5/mjh416ls7qaxXconryS4uIzEjRwV1hGwf&#10;GhNDsODXPzycQIkwmY9KSCAiPp7gKEGxRFhsLKHRkTIdQnBkqGwXjF9IMP4hYQSGRhAWFUtwWCQh&#10;4VHExCWQJrDOlNfIjQnj2fVVAuM5jF1fT1KIDwn+7sR5Xib08lmuHtnNsc2ObFluzVJjLSw1Z2I0&#10;exK6095n/odvMuvdnzDjnR8y850fM/3NHzLtzR8x7a2fMOXNHzPpZz+U+MH/ED9ksrL8DWX6n2T6&#10;n5kioZSTZX7KG/8sr/djrPXns8NxCbEB7tQVphAVdAqXi6u5eHEFFy+t4JzLUs5cd2Cns42EFXuv&#10;yLEh+DzuYS/XBSdOB67hhM9KTnit5KTXKs4o+cD+mzjvtZ7zHuu5LNcor1CBZ8Be/AP3EyrXqojY&#10;Y/I9HSYgdA+eAdvkb7ZFDeVmPDffLfL3U/osFmB7b+eaz04B8Q6cPbZw+oqg2MWR81KpcA3ag7Pf&#10;Nk55OHLQZQkHryzlmMdKjrg5cPjKck67OwreBe2u69W+kLett8BxoT4rTXSlNCb4ijPJwf5kRoVR&#10;rPQ5HR9LvL8fUZ6eXD1x4tVZ5x8w/nuP7z/+ahgfS7LhdMJiLkQsxyduK5W1gqmRLB4O5zDWFkd/&#10;fTBVmeeJueZIyLFFZHnvpb8sjEdd6TxpiRDInaY+ZiVlySuIz1zBgSADFl+bh9GlGZi7z2VFhAlr&#10;4k1YFa3HuriXMD6Wb8a5Eitcq2xxq1mEh1x8/So3UdofwIPP2/n069s8eX6Trp56+vobuTHcQnNd&#10;PgM9NWpaRWtTIcMD9dy91UlXezn37/bw+MEAD+4qLcOdaqvvzRsdjAwpOcg9aqlgWIGxEt9vMVZS&#10;MMZuNNHTXUptdbqgW96nt5a7471qKsW9sX6e3B3l0e0RAXEjXS2lDPbJPrQUy7bFJCeH43LlDMsd&#10;7DAyUYabtMDU2EZgbMb86ZrM/XAyZvOmsXeVOQnXDtCe4c1YWQTjlVEMFAUyUhnCSFUYw2VR3CqP&#10;Y7w4jN6kq1T77afo2mayLjmScnYFmZecBMK7qA3YT13wXqr8d1DuvY06/z2MJl3gVuoV2gOP0OB7&#10;kIaAw7THCpbT3RkuDeV+Ww4fjbVxb3yE1OJa+VvnsDu4gP2xtRxOaeS0wNOtfATX0hHOFwxwtmBQ&#10;zTU+ktrMlYJeVpz050P9FUyYYcY0ZShoFcUKiF/i9yWMlS7bXqP4v8N48iRtCX01FWOejsBYfwcz&#10;DA8xy/IsMxZeYLq1M3PtXdF0uIrjmVj2eKVwNauBY/GFHIjJl30s4WRmE84CdbfCXjwEvMoNd1HV&#10;guPKXmIEwjF1I4RXD+Fd1ieVrF6uSHkmr02iQ+3RIqi6jdTOYgqHw8jv3U1RtwPl3UtoHFgpsZrK&#10;Xnuqhx0ExpsZenyMzlsHaBpWbsTbQsPQOmoGV6p5xnUj9jTetKf+hh2lvRYCYxuK2m1IFRxGZM4j&#10;LHUOsZlaJOToklJgSFGDYLp9ORWNi8gs0CVCYByWp0FQoR7++cb4pJtzPlCbI9cXsPPqfNZfnsl6&#10;t9nsCdDkUrJsX25KbrMZ5W1m1Hfa0Nq9jNZeB7pHHRl8uJH+e6toEKQXdeiR265PZpsB+V3m1A0v&#10;pX18JW03llE7sJC6ISvqB61pGhQgj9jROmBNXYcJta16tPeaCZZtGRixorXLgPoWTeobF9BQv4C6&#10;Ml0aCy1ozV1KY/Ji8v0MiDjzId6Hf0KUy4cURulSXywwbjGnv2shffKd9A8vpHvYnGaBcU23cvOd&#10;llQudOX7Exj/jb1SfP3ZMwZay+huLKWmOIuaklwqSwvlOO+XCnI/XV3tNDbXUVyWT1pWuIQ/iWke&#10;gpjz+IYe5arPDi7KhdrZcy2n3ZbJhdOe894OHPe045CXLfuvW7HT1YRdbsZqi/FhgfEBXxMO+Jmw&#10;39dIsGzKeX8jBl7dfHdDYOzut5BAN6XFeC6+M6bga2rLR+3KgEG/5dmLf6GgpIODR1zkPLyPVU7b&#10;sbZbhbmS0mC+FH1jOwxMlmJuvUqwvJG1G/eqaRabtx9m45bDrFi1Q0C8TmArgLZRyrWYWDpitNAR&#10;Y5k3tl0r4Yi5wNjAwl5gbI6m0UL0zWwxt12Ojb0Tqxx3sm3nCfmej7Fm7R4cVu8QbK/EzNIBC3lf&#10;XcNFaAmap803YvJ8OZ6nz0JzzmyWW1uyedVKvK558fEnvxAY/5Knn/yS+wqMH7zgoaBY6XHj3t1P&#10;6OwYle+8ibjMIsIFxiEC42ilL+PwBBYtXcX0WfPR1DGUz2wt72vLPA1d3nl/Em+8/QE/eeNdfvDj&#10;N/nBDwXCP3xLYPw2P/iJMlree/zoZ+/zs7cnMlfDgP2Hz5CVV051fbvAuI741GwVwxHxyeoNdy9T&#10;KF7C2DMgGFcvX3VZUmYu5TWN1DZ1UFHbRGlVHQWllWqvE0oPE/GpaQLfRCLjE9QIjY5WQewfqoA3&#10;XJ0PFwgrERwZ+Zd5BcaR8VHy3BhCoiIJiogiSCAcFB4jv7lsMnOLZH+LiBNwp6Qmk5UcR25sKM/c&#10;HVQY3/LaSFKYP0kRIcSFBhAZ4E2ghxvXLp3nzImjHNq3m51bNuK0agV28rcw0ddFR2Me82ZNZ/a0&#10;yUyZ8B7vvfM277z9Lm+99TY/++kb/OTHP+XHP/qJOtz1D9TBOn7IPyvxT//MP/3TP/EDiR8q5T//&#10;Ez/6wT/z05/8kAkfvIO5qQF7dm+lrDSPRw9vUlgazzXfQ5y8uJ6D51ay/+wyqVAuY8dZOT4uWLHP&#10;dRH7rkol0t1WjpulctwslpBj6Lq9nMOWccR9GccE0ic9Vgta13DOex2X/bfiGbQTr4AdBITtIzDi&#10;gEB4O67em3DxXCfHpOBVIK1023bOTeDrupYzcs1TBvVQcpVdfbZzwX3jy+7avDbj7L1VsL6RIy6r&#10;BMQr2HNhMfuc7Tl0eSWnrm/gSsAe/KNPy9//OhWV0dRWxXPh2FacrCxxMDHGycaaKG9Pony9iQsK&#10;JNzHi9hAf6J8vPFxdmbfhg2vzjr/gPHfe3z/8VfD+Fz6Ui4kL+dM8BIu+jqQkn6ajsYw+hrCqM+7&#10;QnnKCXIjd5DgvoI019XURB9nuCqQWw2hjJZcpj1+EzXhi6nNdiQ5z5E9gYZYusxG/8J0zK7OY3GA&#10;HkuDdVgeroVjtDY70gXGcrE9W2bFpUprrtTYcq12ucB4q+Akkief9/D84zFu3uqltb2KkRHB7VgH&#10;7fXFDPXU0ddVRVtzEWMjzQLmJnV6dKiRO0oPFYLi8RutjAy+xPTIUIsAuE/KZrXleFCQrYD51s0u&#10;Ndf4ZRduI/IeSit0OuWlcdTXZTLUX8etsU61P+Mnd4d58fgWD8YHVRj3dlYy0FdNR3uJ+nqZGXEc&#10;ObwPLU1NZs2cy+xZGsybo8/cmfrMmabD3Emz0Z46kSX6M7m6fzVlEVcYKhQYl8cyKmjtzr1OY8pF&#10;WgXDveneDOf6MpB5jeaYU1QH7iP7ylqC91oQtt+WYvedAuYD1IUeoNJvB6Vy8qjy3EZ/zGke5noy&#10;lOhChdc+yrz20xR5ns7kq/TL692uieepwP/ZzV5q6pvxjCvgTFwVR+IbOJTUwJmcdlxLBvGsusnl&#10;wiEu5A1wPKOTgwLjc0V97IsqZrb9Dt6fac70yUbMmqz3Cr6vQPwqlGX/JRQ0C4ynTNRj1ixr5guM&#10;5+hvZ6bhQYHxGaZanGOykme8VGC8yh37I5FscU1gk1sU2/1jOZFcxNHEYs5mNnK9bAj34n6uFXYR&#10;XDWooji+ZoC42iHCqvoJquhXYexa1Kn2YHE+v42LRV14VA8SVNNBYmsphSNykerZL3hcQVmXHU1D&#10;a2geXk9130pqhlfQctuJgceH6L69T2C8hWaBcfOrninqR1bSNOZA+53Vst0Kqgbt1Nzjyt5llLTY&#10;kVdpQXaJiYQZORKF1YLPrpXU9wi8m+3IFUAmFmiTXGtGXIMl4RVmBOeaEJBqgm+yBecjjdjlt4Ad&#10;/hqciDPCWyqPibXmFHdY0NJvJ3B1ZGBwPZ09a+iS/R56sI7eu8sEngZkt2iQ1qJNSoshuV021N1Y&#10;TdtNR/l8yyjvsaBM8FzRZ0F1ryW1gtfqLhMq2vSoatMRwBrTOWJOx5AJDV261LZpCY61aWrSo7JE&#10;i8KUBeRFaJLqPZ/g0xO4tvfHXNv3I8IufEh2iMC3QI+OZlOpLFoxJAAfHLWiZ9SctkFDtQ/jGoFx&#10;dY8OlRK/+Rth/OXHjxnprKK/tYryvDRq5ELeUFXOcF+3HPsDDA72Mjzcz+BwLzfGunn4eIhnH41K&#10;2cutu20M3ZDjta+A8rpYUvM8CYk/i6ccQ87+mzkfsI5jHg7scZELvpstx7ztOe4rF1pPa4742HAs&#10;YDEng5Zwzs+SfjftVzDWxc3bFl/XJXiv0MBr1lS8LRfzonec589/yZ37X3HZNURF7iqnHdgJVI3M&#10;bQWjlurnm69lwgJtMwGyLcYCZWu7NaxYvZX1mw+oz1m38QCO6/ZhvWgdhibLMDZzwMhiNfrmqzCw&#10;csTQ2klitSB5lSxbIjhegq7ZIvRMbdCQ1582R09QasCc+abM17RAz9BORbFSGpstw27pBhYtWa+G&#10;0cIVGFnbY2JhjbmJCY7Ll7HR0ZHKinpefP5rnn/+Wz7+8ncqjPtvPebWs694+NE38t1+SXfvLQrL&#10;m4nOKCI4NUeFcXhyNmHx6WzYspsZsxeoOF6gJefDBTp8MHGa2gqsgPiff/SGWv5QwfFP3hUQv89P&#10;3vxQvWlwgbYJy1Zt5LKbL7mFVVTVtVNW1Uy+MspeUsZfIKwAODRWUCuhzPuFRUqFJZCQmHiik9LI&#10;zC8hp7Cc1KwCktKzBa5ZxCSmEp2QJJGotgi/DqWFOERpGX6F4Mj4eDX+RxgHR0bIduESEQSGKZAW&#10;HAuK45KyKK1spKWzXzDert7ol5CYREJkKFmRgTy7vlKF8R2fzaRGBpEaE05yVOjLiA4jLjyIiOCA&#10;v0SIvw/e7ldxdT7P+VPHObJ/D3u2b2Gj02pWLrdniZ0dtlbWGBsaoa2hKdecOcyaMYNpk6cweeJE&#10;Jk2YwIT335PyA2ZMmcScGVOZP2eGbDsPE0Ndli21ZfuWdVy7epHG+nKePLrJ4FA9hUXRhIQ7c8Vj&#10;P8fOO3HwjAOHLjiw65Qtu8/Zstd5EYeuCoQFwYfcl3JYuQnOS1DqvZqTSjdrHis5IZ/1sKs9B10W&#10;c0htdV7NOYlLPutx8d3AOU8nzilwVsLLibPeTpzyXMOJa6u56L4Jr6CDAvQ9arj57sb52hbOum7g&#10;lMtajl1cw5ELqznq7MiRS2u56LMbv9hzxOf6UNGSRvtQKUNj9YzfbmNsuJm+9nIuHNrJOmsrVhiZ&#10;sEG+tyC3q3hduojLyeMc37OLC0cPc3znDjbZ27PaxubVWecfMP57j+8//moYn05awamY5ey4bMym&#10;YzpccltJWuIpyrNcKIw/TnrQNuLlRxt7dRn5fptoy77IjXo/hus8GSg5Q0/WdjoznWgu30hsvgOb&#10;/TQwdZmGwYWZmF9dgJnbXIyvTsPGdzYrwxawNdmAw/kWnCq25JzERQGyc8livEsEITcTefHVIM9f&#10;3OT23X4GBLZ37vRwRyDbVJVPr0BZgWl7S7EKYAXHLY0FdLSWCIaV/OBGFbWDfbWMjbaoaRbDg00q&#10;jMdG5UCRGBfwPrw/wPNnY3z2yR2Bc7cgIIvionBKiiKpq0mjq0PQK6/R01HNw9v9vHh0i+cPbnL/&#10;5gAjguEReZ+xG20ofSUPD3Zy2eWinJRmM23qHKZNmScgFChO0mCaxMxJc5gzcQI6U97CyXIOvifk&#10;O0wPYqwsjjtVUfTkXqMsZD9F3nupCDhCa+x5ulMu0Z5wmuaoozRHHiXPbSNBe6xIPedEXdBhqv13&#10;UeO3kxrfndT67KIp8AD9cRe5neNLjusOstx2Uxl6jpbEq3SmXmMoP4DRigTG2sppaGgmJL0c18xW&#10;jic3cyS1hTN5XZzL68Sv/i7eVbdxKRjmbG4/B9Pa2JNQx8W8DnZcj+f9udZMnWYiOP5/D+OpkxQc&#10;6zJjhiXztNYIjLcx2+QIMyxOMU1gPGXheWYvcWWBgzumW7yxP+qPxrojbPKMwDmniou5dTjntsp+&#10;jXKtqBf3oh7C628QKyBObxknvfUW0TVDhNcMEygIdivq4GpxFxfz21UYu1X0SqWrndiWCgpGk8nr&#10;PUZB12q1xbj1xjraxzdTN7SaqiF76gS+PQ9203FrB00jGwXFG2kd3yS/y/USTrSMOwmM19J225GG&#10;G6sEzE7yGhvpHN1Eh6C1rc+Jho6V1LasoLnLke7RzYLOjdR3OlBSa01urQUlPcspHlxFhmA6tcqa&#10;jBp7UmtX4pltxeEIDQ5Fa3I1x4yYOltyWhdR27OE4VubePLkMPduH2SgfxM9gwLj2wLksSWUtBuS&#10;UruA+Hot4huNyOq0pfaGo3ymlZR22pDbYkROuwGFHcaUtBlT1KxLYYMmRU0LqOjQUlMeWoeMae43&#10;oK5TmzqBcWO7Lm2yfW2VLtlJM0gKmkqC9zQirkwg9OL7RF75kESfGWRFzKMocw71Vdpqa/GQoHhg&#10;1EJgbErHsBFNA/oCcUFxlxblnZp/M4yfPRintTKL1qo8shLDKcxMprm6gv7ONgZ6u2hva5L37+DB&#10;/Zt89PwB33z5gm+/+YRffCPlLz/hV7/+lF/88mNefHqbxwLm+08GGbnTQutAPjnVIcRkX8NfjjeP&#10;yMN4RB3COWgrx66v4rjHKs74reO0j6NcgJcz6KavwnjM1Qh3bwe8XVYQsMaQQM0F+NjY87xvjMfP&#10;v6G1a5yde06xdsMeFi9fi6XtUvRNLNDUM5RjQE/gZ6T2GKGlZ4GOoRV6RkrPDStZ6bhdxfG6TQdY&#10;7bRHbTHWM1R6P1iBoflKdEwd0JFS13IVepYr0FXyhq2WqzFtvh4TZyxg6hxtZmsYMVfjJYq1dK3R&#10;0bdFU8dKgGqplvpGi9XlSszRMkfDQFlmiY21DesFxYcPHuHJ88/VLucef/pbnnws2H/wCT037jPy&#10;6BPGH3/G+N0XgsARcssaiMoqJCg1m8CkTALj0gSUmRw5cUFgrsvseTrMmqslMNbjzXcm8pM33ueH&#10;P3mHH/303b/EW+9NEcxrY26zjM27DkmlI5iU7GIq69upauykSMBZWN5Aak4xEfHKCHcvYayEgmIF&#10;wsHRcWp4B4cRFBWrLo+SbWMS09WIT8kgVunWTTAdFf8SxRFxcSqIFfQqoQBYCWWZsk6B8WswK+uV&#10;6dfrQ6Ki1ZbiwDB5fmQS2flV1Db20N49QnPHAMXltcTK/nm6XcH30mluCyhfwngLWXGRZCXFkxYX&#10;TUpMBOnxMWQkxMp1N45kWZYUG6VGYkwksRGhxISHEB0WTFRoEOFB/vh7eXDd9TJuLpdwOX+Wc6dO&#10;cvr4UQ4I8vZs38aOLZvYtmkDW9avlXBix+aN7N2xVdbv4MTh/bL9Ea5clN+7mzOJsaHqiK49HfUM&#10;9DRwa0z5r2oL7a2F5BdGEZcs7+V3lJOXNnLCZR1nrkrp6iQodWD/haUSSzh8eTnH3eR4uSZxdSVH&#10;XVdw6LLA+bIA2nW54FiQfGkJx646qHFQlh9Q4oosl/WHr8lyQfIZn01SYT1KQMRp+Q0c4KrXflzc&#10;d3Hm0ibOK4NneezFO+Co/F1cyMgLoLQmmabuYnpvNDJ8u52xe1IRvtfPyIjyX+NObvZ30llXyeld&#10;O1gnlYjFOnosk8rf6b172L3OCaeli9VYLxUNJ7tFrLG2ZseaNa/OOv+A8d97fP/xV8N4T9Aidvva&#10;svqEJst2zWb/SQsCAneQmXCKvNjjJPluIfjiEoLO2JDps5GWnAsM1nrSV3mFoapz3Kw+ymjdPpoa&#10;thOcvRQn7zmYXp6G+ZUFWLppYegstdRzEzB3n87y4PlsjNdjX6Yxh7KNOJZtyMkcY05kWHA9VxBy&#10;K41Pvxnls8/v8uTpGGPj3dy918fd2z201BTS31GlArirvUwFsALhxrpcdV5ZrqRXKKkWfd1VguYW&#10;+nvqZHmT2j/x3Vvd3BhpVfspVm7We/JwiBeCYwXXTQ0ZFOQEUZwfRk1FEl2tBYyPNHJbIP1AyUW+&#10;M8RHD8d5em+E+zKv5DQ/eagMQ/2Iu3ducMn5AjOmzfwejBdIqSmhLbX1ecyfOR3d2R9ipTmRfSvN&#10;KA53ZbgkhtuVUYwUegti95MvteJSrx3Uhx6iPfYknfL9t8eeoCvxLJ1J5yi4vpMkqcHnXxPIBeym&#10;UaLWZwfV3oJknwOy7DgjWf7EntlE7IUdlIZeoi7WlfZEV/ozvenODaWrPIO6+jrCsso4G1/FkaQG&#10;jma0cTyzjdPZ7XhVjRFQfw+3khuczx/iYHoHuxLqOSWIdstpZaLucrXrNaWbtv/XMH7Vajx9hhlz&#10;tVYxV2A8x+wljGcIimfYKKkUbsxf4YbhBg82Xk5k5fkgjsZk45xdJcht4apg1624l8u5UhZ0ESQQ&#10;jqsfIbVpjNSWmyRKGd0wQnDVANdl22sC40sCY+fCTlyKOvEoaSGqSWB8I5PioQuU9m2ionc5bWPr&#10;BMEbqRVEVg4upXpkGS23NtA8toG6YUcaR9fKb1J+8+MKjNfScnOdzAuAZZsWwXLbzS10j+9g4M5u&#10;OTHvZmh8J73DguG+9XQPbmLk9h76ZX1zryMVLYLY1sVUD6yiZmQtJV3LKGqxJ7/RnuRqO66kabM3&#10;bCrH4mfjX2pGRoc9Zb0OgjdHbt/ZxyfPz8nv7yRjw9sZGV7LyPgaOkaWUNRmQmKtNtG1ukTWGpLU&#10;akVe11Kym6xIqzEkWZanNumR22pIoUSB0gdzgwaFSt/DHRoCV20aB/UFyHrUdr0c6rm125DuPnNa&#10;mgXT+QvIT51HXuJ8MiJnkx4+m5zo+eTGzSM7bhaZKZOlQjmTToF0/7CgeNBEKglGtA0Z0iSvW9ur&#10;+xLGEn8rjG8MdhPu7UzQ9Qt4CDL8rrkQGxpAXXkJbQ21VJQUyHmgnMf3x/n0o8f84svP+NXPv+I3&#10;P/+a3/3q5/zu17/g22+/5uuvBMm/kuW/+5Zf/eYrvv7lU+486mZUkDx4q5HukUq6hsup7sggozSE&#10;hDwfojLc8Y48gU/ILsauW76E8RVTrnuuw/v8GsLX2ZBgZoH/ouU87ZHzw6NPiYjNUFMoVjpuxcpO&#10;8GphjYGpfDYDIxbo6Etpip6xOToGFugKjLX1Fwp+F2Oz2FHF8bpN+1m7cb+aUrHQxgl946VoGdih&#10;bboCDeNlaJosQ9tMwnQJemZLBMbLsFq6hl0HT7Jt71FWr9uppmiYW63EfKGDGkZm9hgYL1bDxEIZ&#10;hU6eJ8t0Bcm6Jksws1zCwoW2bNy4hYysXL7+7X/wybf/wZMvfs+j5z/n/v1PqGrolIrTAH3DdxkY&#10;uktdUw85pbUC4wKC03PwT8ogIF7wmZDFZTcfTC0WMWOOlsBYm5lSvv3eZBXGb7w1gYlTZqMhFYRF&#10;S1eyY/8xzl/xlOdlkFtSQ3ldGxWC4tdRXNVETnE1Cel5ag8Ur1H8/Rbj1xhWWo0DIwWuMUorcCLR&#10;CWkC4zRB8UscxyVLmZpOXKqgWemCTYCsAPj7rcfRiYlqF21xKSlqqcwr2yqlAuboxCQi45RIJiIm&#10;lfjkPApKGlQYd/bepKPnBjUNHaTI+8VHhpMU7M1jt+WvUik2qTDOTk5QYZwUFU6qIDhdYJwuMFZw&#10;nCrTKYJlBcdxkWFqKEhWIiE6gvgopYVZKnQhQUQG+REhoZSRguYwPx9C/byk9JbSm0BvDzWCfJS4&#10;ToifB2H+noQFehIR7EVOWixNtcVyHMnvviSL20NdfP3xI776+AGfKT073e+nu7uCxuZcOgShXX0l&#10;NLVlU1ItmM/3JTr5MgFRZ/AMUQb12M/10IO4Be/DxX8XF5XR7/x3cM5zs8RGqVxu5YzHJoGzI0ev&#10;OnHMfS0nPNZzymsj5/y3cTn0AB4hJwmKdJFKh7NUPlzk7+dOcpovhSVRsg9ZDAyUMz7ewL17HdwS&#10;F9y+O6D+d3l0rJch2fee7hZaGmtorCijIjuHeP8A9jquZa2lFdYaGlhrabHVYQWOdrY4Ll6kwnjV&#10;Ihs2LrNn87Jl7N+48dVZ5x8w/nuP7z/+ahjbn9Fh1XlDlhycz5Kds9l0SI+LUquLithHbuJJEvy2&#10;c2WfKWc2a+N3xp686MPUZp+nLuckvRVnuNl4lsGmExSVb+FSjCX2V2dgeXU21m56WF3VweC8wPj0&#10;BCzcZrAscAFro7TZlqDLjnhNdknsTdBhX7Qh7pkCits5fPrlGJ9+dof7D4YYvdkh+6t0uTZKR1Mp&#10;g101AoMm2lsKaW1SWoqL5YKYLRCuFAArCK5Xy+GBOhW8o0NNAuIunj8Z4Ybyb5XuaqkRt0m0c+92&#10;F08fDco2DbQ2ZlKQHUhZQTi15fG0yfz4SJ0guJ37451S9vHJszt8+vwuL57c5KOnN/n8kwf8/KsX&#10;PHpwhxPHj6kwnjFtjkBwnoBYg5nTdZk5Q5fpU+exYO4cTHTnYms4BwezBbgf2khjsh+3K2IYLfSh&#10;VmBccHU95Z5bqQnYRWPYATrjTtCTeFqAfIbeNBe6U10o8d1H8rmVVFzfRHPgHhr89wqK91Hhc5gK&#10;/1M0xXtwdcdyAk5uozjKg6JQF+oinWlPuk5dghcVaRGUlZcRmFbEyZhSDiXWqzfgHUppEhy34FrU&#10;h0f5DdzLxnEuGuFwRhe7k5vZn1THFUGp6dqTfDjHlklTjZgyRev/DONXOJ4ySYtp002YrenAXINt&#10;zLM4xizL02qvFDMXuTB/+XUWOFxHc5Ur29yz2XA1li1eUZxMzJP9EbBX9uKS28aFjCbOpzfgrQzy&#10;UTtIQv0wiQLipKYbxDUME1bdj395N74VfbiX9nC1pJcrhV1cyWsUTJeRO5JH6Y3rVIzso2pgteDW&#10;idbxtWr+cNnAYsqHl1A1vExNq6gcsKd2eCXNsr5ZYNwkKG65uUm23yww3iqg3knPnT303d7HyL39&#10;3HxwiHEpRwTHAyNbGRjdxtjdfQwJjtuGBN89q6gW6NYNrqZpxJGGgZXU960UoC4itswY56QZHAh/&#10;nwupM4ivM6d6aA1dN7cxcnMvT+6e5osnV/jo9mluD+7k1vAGbsu+dw0vp6DFirhqI8IrDQksNyCi&#10;2oyYanOiivWILNSUdbokNxmR3arcnGdCYZvguFWbgrb5FHcsoEIZnU4Z0rlXoluf1j5jQb0lA8PK&#10;ENILaag3pLbSgOoyA8rytSnJ1aJSXru8QF4jazbZGZMoLJpGa7sBvYNmtPcZSEVAl2aBttJlW52U&#10;Vd06VHbr/s0wHupp4/qFw1w5tY9zh3dx9vBeLp8+jp+bK1GBfgR4uhETHkBXS61UYsf44vkzfvHp&#10;J/zyy8/5reD4X3/5Lb/9VnD8zVcC5V/xu9/8ht/Isl99+yU///oFX339nG++ec7XEp9/8ZDPvn7I&#10;w2ej3Hs8xNidLhrb5TxTH8+XURtUGD/zXUZe2lWyg88Tt245sbqmhNg48HHvKP39Nzl87CJOG3cL&#10;TtewcNFSDM0tMLJQwhwDM3MMzSwFy1aYWC7CwMRGPrMlekbWGJsvUXGs5hxvOYjT+r1Y2TqqLb4a&#10;eosEwstZYGTPPMMlAuQlKox1TBahKbi2WeZEcFQSpTWtNLQOCMx6SM0sJVKQ7uUXyTlnT3bvP62+&#10;tsOabdjZr8N2iRPWi9dhs3SDzDvitG4L0YK9Z599xc///U88/frfef7Fv/HkyTfUV7Zy1fk611w8&#10;8XXzx/9aAF5ufvgGhhMi6Ax5BePgxEyik3IIiUxk98ETzNc2RFPPlFnzddDSN8XCxp71W3Zz9pIb&#10;fsFRpAiqCyvqBVrNVDS0U9nYSZnAWJkvFxQXCYoLZH1KTjFRiRmC5/9nGPsrrbivYRydKO8RyeVr&#10;3ri4CQij4wXHguLkVGIFvQp2Ffi+RvD3I17grIQy/RrFSoRFy2vL6wdHxBAurx8dn0F6dhlFZS1U&#10;1ystxmO0dY3S2NpHXl4xWanJFCXH8ELtrk1pMd5KdkI0uWnJL1uNBcBZguSMVyBOV5a9ajl+DWEF&#10;yAqUX7cmp8YJpGNleeTLPOW4EH/ipUwIDyY+LFANZV1yZCiJEbIsPIi4sABiQv2JDvaR8CZKIjLI&#10;Q947Uo6bCm70t9DdWM2zW2N8/ugBn8p17dNH9/jk0W0+ejQucVMq57f59MVtufbd5dNP7vDR8xty&#10;fR7k3oMebt5pY+hmAz1SuewYLKW2I4vi+gRyKyPJKAwipySE/PIIMotkfzK9SMzxJa0oiNyKCIrk&#10;2CpvTaGuJ4/WnlK6Bqrl/FMvlS+5no82MX6zjTu3Orh/p5O7N9tlX2WdWKCvs5625kpKCzOpqSyi&#10;t0MqUOlJBHldx+fyZTzOnuPUtp1skmNQhbGmFot0ddm2ciVbVjqw1n4Jjkvs1HL76lVsXr6Mo9u3&#10;vzrr/APGf+/x/cdfDWPtTROxOazJ0iOaLDuswZrDWuw8YYSrx2o5GI8R47eLg44arDR+l81L5+N8&#10;aClBrmuJ9V5PbcZh+qsv0FB2VE5My9l2WZOFZ2dg5aqNzRV9LJ21MTgzE/1zU7HxmMeKQG2cInXY&#10;GK3Npsj5bI9ewK5oHXYGGuCTs5fBB6UC45s8e3aD4ZE2hkfb+OhjOSifjdHdVkl/lxwwvVW0NOSq&#10;IK6rzpTaYR7dHaX0dCqtxgqIGxm/0czN0WZuDCrTSo5yGx3NxbRLDPXVMj7awuN7fXz0ZJgxgXFT&#10;dQqFAuOKwjCqS6NoqIpnoLuIB7fbeHK/h0f3BtT+jF88vcMXAmIlheKbL+VC+sULOWDH2LN3J7M0&#10;ZjBDcybT589k8uwZzNKcz1w9bWbpzMXASpsVay3ZtmsJK5ZqsXaFLnEBx+W7C6G7+CpV8XvI83ek&#10;JHg9RUHrKQndRG38XhpTDtOcfpzmrNN05F+iNvUEKZ6OpFxZQmXIZupjD1EZdZi8kMNkBcvfyvsA&#10;21brcfboKjl5XiXK/xhZEacoTrhIVqwzCbIsoSCRa3JSPpaaw4GMUvZmlnMgu5LDueVcKK7DuaQJ&#10;1+ouLlZ2sS+njk3JxWxNLuBwegnbvcOZamHPZB1Dpkvte9oCqQTMn8cUZTSt/wHJakxaoIaSWjJ1&#10;qqF8R8vkor6FOWbKzXenmL7wHNPUm+/c0XDwRGPVVRwvJuFwLoRFJ9w4l1ZMSOMgAbUDgts2LmY2&#10;cSa1hmuF7YQr+cV1QyqOkwTFSY0jJEhEy3Ro7ZDadZtH+QDXSvpwyWmU+QpS+/IpuelPxY2jVPSv&#10;oWF0FU1jSmvxYkr6bCkdtKNkwIbSfhuKeq2pHFpK47gjzUor8vgm2sa3S+yg9eYuum7vZ+D+EQbu&#10;HmL4zgHG7guOBcKjsn5wdIvgeAsjt3czOL6btuEt1A2tFRSvoVHA2zK0itbBVbQMr6KozZa4cn35&#10;m0znfMJE/HLnUdRqQ//4Nu49PM7T+xf4+I4Ln9124WH/YcbaNnKrbx13R5zo7HMgp85GHQTEv8QI&#10;jzwdvPJ18MyYj1fqLAKz5hJVrk1MrR4pDcbktZpT1G1JQacC5QXkt82jpEugK3Ct7TKgtddcUGxD&#10;n3wPSl/HfQOLaO80p63dlJZWU5oE2I2NRjJtQkOjIRWVmpSUzaK8ag5tSivzkCltAuN6eU1lCOhm&#10;Fcb61PToUdtnxG9//+jVWeevg/FIfyeB7mflYndKcHyQy6cOC5D3c+HoQZyPH+T0oV24nD4sQPCm&#10;pjib3hap1N4Y4LPHUnn99CO+/exjvnjxjK8+fSFA/oZ//5ff8i8C49//6lv+8Lvf8G+/+ZXM/4J/&#10;+fUv+PUvvhIwf8Wnnz7l448f8+z5fe7eGebxWAu/Tz2kwvjfk/bx7eNuPpXzUdamjYTPNCBs4Uo+&#10;675BVVkDm7ceZPXa7dgsccDMahHGlpaYLLRkoZ0t5jY2AuSFmFvbYWlrj9nCpegYWKJruFBNqTBb&#10;uIzlqzarN+Mprc6L7TeovUtoGS5Gw3CpCuM5+nYSNuiYLWG+niUL9BcKkG04eeGqwLiFTsH5yM3H&#10;3HnwMQ+ffsHzT77lyUffCF6eqy2axeVNxCRkc907TMDszcnznlzzDKagRGD02df88j//xKf/8iee&#10;/+I/efrxb7lz4ymBl/04vWEPbnuOcX7jHo6u3oKdngWLLO0473qdwKRUCQFyUqagNVPgmUtIdDJH&#10;Tl9SW7FPnHfFNySGpMxCCsrr1ZZgpWW4rLaV4ppmiqqb/qdQlucLitMLyomR81V4Qpq89steKBQE&#10;KykUr9MolFIBsW9ohDoCXlhsIgGh0ew5eJzV6zazbvN2PP2CiJDnRcTGS8Sprb9KKLnD30+pUOaV&#10;VuTX61/nHgdFyGuHhb1KoYgiNEp5rTQycioorWyjqraT5vZhWjqG1ZsFi0sqyM/KIj85lhfeTi9h&#10;7L+d/DQBY0aqIDhBRXBWatJfWomV6Ww5P7/GsbJMmVZCTa8QKCvpFxlxgsz4CFKjQkgKFwhLZMSG&#10;q5EeE0ZKZLDAOJgUWR8f6ieA9hUkB6rHSEyQJzEhnoT5XiU9PoTh7jp1hNl7w318el/Q++Aunzy8&#10;x4t7d3hxXwB87zYvBMrP7o7z/N44HwuWX8g2Hz24p8azh7JOlj19fIvnz27zTPD85KNbPP1EKcdk&#10;2Q3B9B0+e3FLLZ++aux6JBVPJR4+GuTBQwkpb8t1efx2NzdvKr1Hdcq1u5ObYoGBrlo6G0upKkqT&#10;z+FLZIA74X7XCPRwwdf9EgWZCbQ3VhAX7s+1i6fxungGz7OnubB3N1sXL8FJjjnrBRrym9VjhyB4&#10;66qVrFu2VG0x3rRyBTsc17BdwHxqz55XZ51/wPjvPb7/+KthPH35m9ge0cLJxZz1LqY4ndFl5aG5&#10;bDmmg4fvegK8trFjjRYLtd/DYN5ErA2nsXbxLA6u1yD08gqyIncR4b+Ovcf0sNk1HZPDszA7q4nZ&#10;GU0Mjs9B/+QsLFzmY++ri2O4MRtjTdgUoy8w1mRHrA57Y43Z5mNIdPlZbj9v4NMvbvLo/iC9crCO&#10;3erixSfj6oh040Ptai2xu72E3q5yerpKaajNor42Uy2VVuThwVoVzkqMDkhts69Ojf6uStqbCqVm&#10;XEJPW5mAuYGHcvA9l4Pxpkw3ViZTWxJFfqoXmYnXBMfh9LRnc/tGnQC6Sw58OYDvDfHpR/f55oun&#10;fP7xQ37+1XO++vw5Dx7c5GLyQayzJ2GbN42lhbOxzZ3G4oJZLJZp67wpLK+ZwaZuLXYM6LGqdir2&#10;Je+xq2s+lx9Z4frIAufbelwY05TQ4OzIfM7f0MD5lg7Od/RwuWuAyz1DLt83xvmuIefGtDnRP5sz&#10;wwtkG30JI06PGXJqzIRdnQtwLJ/CzhYdjo9bsbdfl6PDBhy/YcSxm6YcGjPj0L0l7Lxrz6bbK9h0&#10;34lND9ay/fFmdj/Yyv4nO9n7dCu7n21mx9MtrLvnxJrba3C8vYr1d1ez6/Z6FlXpYZo/BYv8iRIT&#10;sMj9EP3rU5g662Xfxf8zjAXNykh4U3TUvoznGGximv4uppkeZ6r5aaYqfRkvvsr8FR7orPPC9nAY&#10;e4Py5DcRQ1BdF+HNg/hX9XC9+OUAH1eLOrmU20ToKxgn1g+R1jxCVvtNsjtvk9J6k/BaeY7A2FNg&#10;7F46qD7Ht7qOyJZcCkfDKB05TUnvGqoGl9Jww56qoUUqjIv7bckXHGZ3GZPTZUqpLK8bV26220T7&#10;ne103tnzalS8vQLjQ/TdPULf7QP03txN/83tDN7cyuCNjfQIgjsHnOge3kDX0CYB4gZqh5yo6Vd6&#10;wVglaFyu5g7XDdhT2GlDcp0h4cUahBdqkFVlQmf3Sp7cPcoXjy7z5R03nvae51b9fjryHGgvWMxw&#10;wwqGmqRyVGlDQqEFvlkGXE3X5FziTM7HT+dS7BTcE6cTnq9JfI0RUfI3i67UJ6XOjJwOazLbTEio&#10;nUt60zx5fx2KlQFBWg1p77Ght3cpXR22dLYr/Rxb0dFlQZt8F23dxrR2G0lpREeviTrf2KpHXbMO&#10;DW06tPUa0TlkQquSq9ylSWOfHq0jJtQLjGt7DdTeM373N8JYSaWI9L1MjP81IrxdifK7LvMeJIT4&#10;ER/sQ1yQF9EB14nwUda5kZMQTl1RBi0V+bQq+ZNNVQx3NXFnuJeP7o/zjaD3V199wu++/oo//OrX&#10;/P7bb/n3X/2KX335Bd9+/hnfSvnlpx/Lcf6RHPNyvD9/wpd3R/i3pMMqjP+QeJCf3+7jWX0lmU6b&#10;iJgh5y9bJz4WEMVGJLJh8z7sV25Q4WtuvRgTy4UqjpVWY11jY/RNzDAwtZBQWo6VbtQWY2q5RG01&#10;VtIqrO1Wq30eb9p2iLUb92Gz2Il52guZrW3DXP3FKoxn61ozX3CsbWwrOLZggeDaaslqIuLTaesZ&#10;lcrZAzUv+PHzr/jsq9/xxTe/V+PLn/+er37xb3z97b+r8dlX/8pnX/+eX/7u3/ntH77jX/703/j2&#10;uz/z8W//k4ef/kYqB7+mu7qTCxv3ctF2Fd6LHTm+wIS98wxZ/OEsjKfOwdHBEf8IgWVKJiGJmYQK&#10;jCMSskhIL1BTIBQIK3nCSiuwUiqpEYUVDeTLcmVdQWWDGoWCYaXMK68jp7SGjMIKErMKiUrOEhQr&#10;o9ylEf4/wFhBsdJarIQCYyXHWIGxsvzspavy/S9BU88EbQMTzl1y/V/CWAkFxAqAX+cTKzh+Ha9R&#10;rIRfSIjAOEK2kedExREjnzevqJayqlYqatrVdIqahi6ZbyK/sIy8zExK0hL52GetCuN7ATspEBTn&#10;pAuokxPJSkkmOzWFnLQUwXKaiuKcdJmXyExJ/AuY1VBajGMiSRIcKzfvpcUKkpWb91QEh5AaHUaa&#10;oDhNcJymrJf5lOgQEsJ8X8JY0BgT5EGUoDI+zBt/9/MkRfrIsVHDo3G5Ht4b4eMHt9RW4o8f3pZ5&#10;ga4cLx9JqeD4I8Hw8/sC37syf1dQfPehxANZ94AXDyUeyfzDuzy+f0viNo/ltZ7cu8mTmyM8HO7n&#10;wVCfGncHe7g32Mu9kT5uybGtxO2RXoZ6WujpqKO8OJPM1Cj5bpTW8VBiw3wI8ryCj+t5PC6d4dr5&#10;E/hevYCvq1SWXc/IZ/CTzxlAmN9VfK8p25zE+9IpfC+c5PzebWy1t2OdlRU2mlos1tdnq4MDm1Ys&#10;V1G8YcUyNkpsXemgLj+wadOrs84/YPz3Ht9//NUwnmb/BktO6LLN246dgYvY7GnK0mMzsN4+kb1n&#10;LHC5up6dm80wM5jJvLmz0Jk/FVvDyWxYNI0z2/TxOL2U00essXecidn6mVgc0ML4sAYGgmvNvdPQ&#10;OzoTWzddVgWbsT7Kki0JFmyONWRLtB67E43YG23KTh9z0huu8/izTj5+cYOHglClW7Xx2108fjrM&#10;/Tu9PLw1wFBvnQC4QNBcpkZTQza11WlUVaTQ0VYkF/RiaqvSBMsZdAiUB7or6O0opbkuR2CcT3dr&#10;MX2dZYLmWsZHmnj6oJfR/hrqiuNoKI0hNfKSnDzOS+3Tk5b6eEb6i7k1Wi8Hea/sQz+ff6qA+KmA&#10;WMqvn/PtNx/z/NO7xD1zxe07J2L+eJaEP10k6U+XpbykTnv/cRub/nMSq//zDVZ/J6GUr6f/P47D&#10;/2mA/3e7iP7uNJ7fbWTnd3P+l9t9P/Z+p4n3d1uJlX2P+eMZvP64RZ43mzXfvfWXbdZ/9wFnv7Ml&#10;7I9H8fvjbvb+p9Z//xwSdmPvMk17Lsow0P8Vx8r8XBXHkyZpMWWODbP01jPdQGBspsD4jMD44isY&#10;e6K/MYCFB0I4n9yIS2YVYQ09+JQ3413ShmdJJ96CXbeSLpxzGwmq7CNeyTNuHiO38xZFvXcp6L5D&#10;etsNogXMQRWDeAuKrxUPcK20H6/qFkIbC8nsCye/77Rsu5pypQ/gYRvKB2wo7rWhoFfQ2GVIeqce&#10;GR0GFPRZUTXqQMudTXTe30XPvX303DkkcVjiKJ3jB2gfEyiPbKVjZAPdo+voGl5FS+8yatsXU9+1&#10;nKbeVdT3C8L7V1HWaU9F5xLK2mwoaltIXocFeV0LyW61IKvOVGBgRmONLWOt6/lM8P7LW+58NeDG&#10;7YpDtCStoDLSmNpEY9ryLGnINCYlUY+QFCOuJWpzKmI6h4MncC5mKleTZuKdNofYMgNBsDXRNYYE&#10;FumqPWHE1lsSXWtAeOV8kpu0yZfPmVunTals09q0iPaGJdSUmFKco0V1pQGdXYLjHnNae2S9AFdp&#10;Ee4YNKZjQKAsy5q69GlSUjD6Bc0DhmoKRUOPNi2Dsu2I0p+xMjCJETUC6d/+68NXZ52/Dsb3xofJ&#10;jAkkWy6SuQkRFCRFkxsXSX5SDAXJMZSmx1OcGk1mtD8ZcpEsTIygOC2GvMQw0qMCSY7wI1XKbFle&#10;kp0kWC5irL+dx+M3BAL3+VQu6F89f0ZvSxNVhflSUS6nJC+bcpluqa9lbKCPF3IR/33iSxj/Z/JR&#10;fnl/jAdVFaQ7bSF8likRi9Zxq6aV6+7+OK3fxaKljoJdBcW2AmFzNPT0ma2hyawFmszX1pPQR9fI&#10;AkMzJaXCDkubZRiZ2ak35BmYLJLnS6V03U5Wr90p02vRMbJjjq4tc/TsBMcCYz2BsYFAWcfiZaux&#10;gYU67PNZl+vqDWu9g7cZv/tcbTH+/Ovf8c0v/13iD/zi1//BL3/7R379L39S41cSv/23/8bv//O/&#10;8bvvZNmf/sxX//lHHv/8X3jw8S8ZH35Imm8Mhy2X4We6lDSrFQQuMMVtvjEb35mG+ZsTWGJoRkBg&#10;GCHxqQTEphEcl0VIbAYxyTmk55cLjmvIKaklVyKvrJ680lo1Nzm3rE5w3EBuuUwrUVFHVkkVqfml&#10;KoiVVuKIJIF2fJoa4YkvYfz91uLXKH6NYZ+QcBXISkrFkZPn1RSO6XM0maupy7HT5wmX50TE/ffW&#10;4P8nGL9uRVZArHThpoR3YIDad7G6baRANT2HIgX+ZQ2UVDRRLueZEsF/bmE5Gdl55GZlUZKezAvv&#10;1zDeJb9BwbSAOSc9nfysTAFxuhr5WUqZquJYaTl+Ha/TKzKSE15OC5LT46IEwJEkR4WRJDhWIk1J&#10;s4h52aKcFBmqplnEh/mRFK5UIL2I8ncn3OcKEb5XiA/1JMTzoky7SMWxmOd3lXtpBK1jXTx7MKKm&#10;DD5/eJNHd4a4d7Ofx3dvqDfBPr57k2cqjm/z9NZtntwal1IAfVdpWRYs3xc837vDszsC4/ExWTfG&#10;Qzl+Rpsa6Kutor2siP76atrLS2guLaC2IIeyzFRKM1PIEOgnhAcS6OGK15Xz+Fx1xtPlHB7OZwS7&#10;5/CU8Lqs3GcgIFbWXz6D7xUJt/MSst71NO6XjuPufFyecxyvC8c5vm0tG+2scJKKqQLjJQYGbFpm&#10;j9NiO9YsXqTeeLfRYbkKY6XFWBnY5vXjHzD++47vP/5qGM9a8SYrzhiwL2wZB+Ls2RxkxpILszDf&#10;8wFrjuhw9NIqtmyzwchEQ04w85g7dzrWRlMFxjM44DifkztM2LPVmIVLp2O0agYL9+hhdlAH3b2z&#10;mb9zMjqHZrDIzYCVAeasCTEVHEtEGrA1xpCDaQvZF23JPj87CjtD+ejLAT75eFwdcW58vIvh0RbG&#10;73Tx8MEgHynLRtsY6KukrSVfLtopNDdmq2VleRINdZlqmZ8bQUVZIq2NeQx1V9LbXkJLXTYdTQU0&#10;12bRWp8jy0qldlrJg1vt9Mn64oxguZD6EeJxkEi/I3KCuUhZgb9gOpnO1mweyD48vj/EZ5/c55sv&#10;n/DNF48Exs/49ucvePGFgOw3wQLgraT/yZ3CP4Xw6M+jNPw5g+w/+RDyx4Ns/m7Kf8Ho//fxJlu+&#10;m0rbn/Kp+lO87Mc1mv6cRcIfndn43cT/xfYvY+t302V/g2XbTJL/dIXMP12n6U9y0v6jP7u/m69u&#10;owDZ64+b6f1zOUXy2Wr+lEijfLYD3+nIujfVbRbffJfpuvOYrEL4v8J46pR5TJsmMJ6ixeTZVgLj&#10;tcwy2cNMyxPMsDrPDFsX5iy5huYqH4y2hmG+N5jLmR1cSCnjXFIu7vlVBFR24ioYdi1ow620W3Dc&#10;QUBFL/GNo6S3jlPYc4eSvjsCzTEyWkZIbBolpGIAz8I+FcZXBcjXK1oJbaogrSeG7O6z5HWuoqjH&#10;mtJeQWCvubyGFbldlqR26JHSrk1qmy453eaUDy+j5e5muh7spuf+AXrvH6Hv3jF67h6jZWwvjaPb&#10;aBjaoHb91jq8ktZBe+q6bShrtqBcUFrVZU9l93KKBcWFbXYUty0ip8Gc5DoDYup05P1Mye+U7VoW&#10;0Swo7i5axK0SJz5rOcmvut35tO4SXXFrKbiuQ3mQDo3xxtTE6ZPhOwtvt0m4Bc7FOWw+x4KmcDpq&#10;Ol65AuBSE2LLjclusaZscAWxtUZ4ZCtpFmZ4FhjinrsA/5IFJDUrKRXGJBfMJydfl8YKqSjkLCQ9&#10;Yj7RARPJSZtHa6sV3f0LBcWC3l5dWgb0aB82ljChY8hUBXFzv6yTaJL1SgpFY5+uoFjgPKzA2Fi+&#10;DyMq2gz4ze/+thzjJ3flb5wcIRFFRWYS1TlpVGal0liUQ3NxDo0FGdTnJ1OXlyCRSlVWEmWpcS/B&#10;nBJLbny4iurMmGASwrwJFxiE+7qSGRdBdUG2VIzz5ByQTID7Za67yEX3mgtnjx3g3PGDXJWLcXiA&#10;D6PNNfyrgPhlKsURvrg7wq2qSjK37cN/lglhy7fQW17HibMu2DtsZqHtagxN7QTFC9HQNWDmPA1m&#10;zF2gltPnLJDQUFsyDc2s1VZjazsHiZVqzvF8LVNMLZYKineo6RQOjttZaLeW2QLj6ZpWzNS2YbqW&#10;JXMFx8rgHkpr8UxNQ7QMLVm3dS+ZglGld4Sbd54KjD/n0y9/w9ff/l4g/Ed+Jwj+l38XBEupxG//&#10;/f/iNxK//Y//i3/583/j13/+M5/8/t958ot/4dmnv6a3cZC48x6cMrQhWjBcr2dD4Txj4ucYcPrd&#10;GTi+PZlFsxfgc92XyEQlxzibIAXGcZlEp+SSkFlEUnaJGim5ZWQJkpXIKa0ju6SOzKJqknNlfW4x&#10;CdmC4fRcdWQ7BdlKKCPchSWmvwxlOvZlXvH3W4tfp1Ao056BIeoNeC7Xvdi2+yATp81Rv2tDs4Wc&#10;uXiZiNjEly3G/wOMXyP4NY6/P6+AWEmhUEqvAH/Bsa/Mh8i6SDJy8wXC9RICYynzSyrJyCskOSOb&#10;lIxMCvPknJyfxce+61QYPwzZS1leDgU52WoU5eWSn51FTkYauZlpFOYoUE5VW4u/D2Ol5VjBsTKd&#10;rSxXgKykWsQIjpU85Fc38SmlEvHhIUTKfob7XSc20IMoXzdCPVyI9nMjKcyLtChfEkOvkxrpRU1B&#10;AiOdlWo6YqlcOweHannydJDnz0bo762jtCiF3q46njy6oQ50pcSz+zd4Kmh+Mj4oOJZt74zy/PYN&#10;no+P8PGdcZ6MDnG/t5sbrY1UZ6UQ7n6JELeLRHm5khruT5jHZUKvuxDqeYXA67LO6zLBUgZcvUSQ&#10;2xU1/C474+UsGHa5IBCWaUGx15WLgmAXgj2uyjaX8L18niunj+J84iBuzqdwu3CS65dOcf3iSTwF&#10;xvvWObDO1pK1C61YOH8BVpqaOC2yZZNgWGktVmG8Yrl6891Ge3tO7tr16qzzDxj/vcf3H399jrHT&#10;ezhdMuFgzAoOJi1hXbA+ti7TsTk1jZWn9Fl31JrFa4zQNNJkkpzUZ8+fyWKLOexz0uH8LhNO7jRj&#10;x0YjrJfORm/xFIzXz2Hhfm3MBdUGB+ahc3AmC5211VbjRdc0WO6nw6oATbZGG3E8ezGH4+04F72e&#10;uuEUXnw5zBdKDpLUWAd6G+jtq2V0rJUHDwbkYBzh3q0uRgZrqapIIjnRh7KSeEoKYygtjqOuJl3F&#10;cXVlsiyPo6kui67mAuor0qgqThB0ZNFYlUGDzHe3FDHYVcH4YAPdAuasWA+56HoS63+SgGs7CfXZ&#10;S0aSC1UloVSWRDDQU8WDu7IPD0fVEfaeP73BJy9u8dGzm9x60E3Kz11VQDp+9w47vptFo+DS5TsH&#10;dd7xey2vL6H5pix7+7+0yP7X+D+t/59j23czqRawxv3xPJu+m6y+r9JarCBdgbnyev+r5136bgX5&#10;fwxg73ca6nOUUKbr/pTGte+c1Oc5f7dc5lM59J0+a797jw3ffYj/d7tp+XMOB7/TVV9HgfFM/f9F&#10;KoUKZbkwTZ3LlKmaTJ5lyQwdR2Ya72aGxXFmWl8QGF9m9mJ3NFb6orU+EMOdgewNLGKNSyAb3ALw&#10;LW0gtLaby9l1uOQ0qTD2rRsksLqfhKYx0lpukts+Rn7HKBkNfaTW9ZHcMEJY5SA+guLrpcO4KukU&#10;ZW2ENtcKjBPJ7LpAdvtqsttMyWnVESQbCKrNSW8xJblVm6Q2iRYd0jtMKBlcSuPtDbTe2Ub7+C66&#10;7xwUFB+h49ZBakd2UDmwgcq+1VT12VPbv1jCmopOM0pa5LltlpR22FLQakNatSlpVcZkVAtay7Tw&#10;LxTYls0iqlFf9t+KlhZ7ukttaYowosXfgqGItYxGb6fVZxUpR+cRf/QDaoK06UlfSH2cCYmu07l4&#10;/A3OXZ3EhaA5XIyaR0CRfIYOBwp6Vwv4HagZXk3dmCOx1YZcTJzHiVgtdgdNZpvvG1xInkqkgDlR&#10;1kWmziExbj65sQYkec0l4Py7clF6m8SI6dRWmdDdZ0NLnyH13UqKhDaN/bo09RnQNmBMo5Im0auv&#10;9mhR1bGAaokGWd88ZCTbGVLXY0hNpzHFDTr86jf3X511/joYP3twm8rsRKpykqnKTqY2L4OW4nya&#10;FRgXZQuM02nMT5VlaTQVZNKQl0ldroLlLBoKs6kvyKI2P51a2a4yN4XClGgyY0PIkEiO8Cc+xIcI&#10;v2sEy0U7wt+dYB83gryvEhHsTWxEgOAkjsGmSn4Vv1+F8S+j93Knv42h6krqrlwnZelGQtbslPcs&#10;ZfvBY5jZOGBquUzNGdbSN2Ouph7TZs9n6qx5ArXZfDB5JhOnSmVRKozT52ihbWCGhc1SbJesVFMq&#10;NHRM0TFYyJLl69RWYyXn2NRqFTM1LJk635LZOgJjTXNmapmr+cWzNE0ExkbM0zGR8/AagiISqWno&#10;ZHjsAXcffsyLz77li29+p+L4l7/9T37zr3/it7//80sc/4eUf/gzv/7Dn/jFH/6Dz//t9zz+5W94&#10;8OWv1L6LR9pGyHYL5Iy2GbFTNOmYZ0qlVHIz5Nh2/tlENvzsAxZNnoWnyzUi49MIjE2XyCIoNk1C&#10;GU45k7j0ApJzSgTApWqZlF38cloiPqOAqJQsIpIzBMTpKoQVEAfHpUj5OgTJyk13EqEC29co/n4a&#10;hU+wwFWArMBYQfLJC5fYe+iEmkqxYs0Gdh84gru3P+HqTXkC4egYFb8qgCWUke2CIiNV/Crl99Mn&#10;FBQrA38opW9wID4h/jIfKMCOITOvQB04JLeoQlBcRXZBCTGJKXj5BeLu6U1aSgrl8lv85BWMHwTt&#10;oTRXwJybJSjOEQhnk5eZoYYCYiWUNIrXrcYKkJWW4tfpFMq0sv77y5QUC/XGPOVmPUGxEvGRYUQE&#10;+BIV4EVCsBfxguPkUG+yY4PJUv77EhtARrQP6VFeUmH0oSQjnIxUf3z8T1NZnczte208etRLU1M+&#10;CfF+FBclMX6zUx0t9tH9YTkmBcTKf3LHu3g4Jstv9giMB3g82ktPbRnlafIbzEqjLCWejKgAIrxd&#10;SJZKaWKoJ4lhnoT5CG49LxAoEeztLMecM0EeUgp6Q9xcpRQwX7mEv4DYz1VKt8v4ScXVR+DsLaEg&#10;2efSBQJcL+Mt23gKnj0EzdeU1mSlpVlKr4un2b1mBY4LzVltZo6VwHiJvh4bli5h88oVKoyV/GLl&#10;5rsN9kvZsXo1J3fvfnXW+QeM/97j+4+/GsYGWyaw3s2UwwkrOJSyhLUhuiy+NovVnnqsu2LFkl3G&#10;6CycwwytOUycM58Zc6ZjazqLwxuN8DyxjEsHF7F9vQGLls7BwHYiBismY71LAHzekkVnjDA6PBfz&#10;MwswvzAfS5c52Htq4uCzgG3RxpzOX87J5BV4ZR2m+34Rn3x1gy8+vcvt0S7amkoYHm5g/HYHt2/1&#10;CIr7eCAH4mB/pcBYThapfhTkhlKcH0FZUTSN9em0teRKmaEO1FErQG6uzaC2PInS/CgqimKpq0im&#10;qTqd7tYC+jtLGJBor88iK86dnBhXUsLPSU10jxysu6TGfZKyggB5/SDqq9MYHlAGEelWcf7wXg+P&#10;HvQxOtxIQ3su/vcP/AWbW76bRsOfMgSUy/6y7HWsEWie+c4avz/u4uJ3S9UW220S319/8jtLNf3C&#10;9Y+rVWR///n/uzj5nQXDf25QUft6mQLyqD+eovhP4f/bFutz39lS8ccYjnxn/GrZm5z4zkxteXb5&#10;4wrWffe+YPsc6X+8Lih+/y/P2/PdAnr+XM7l71aq8wqMZ+jNf5lK8ZcQGKvlHKZOmc3kqRpMmmnG&#10;NK2VTDPYwXSly7aF55hufYmZtleZ7+CN5lp/dLb44uSawv6QDM4l5RNc1UZQZTs+ZUoqRQ/XyroI&#10;bBwlvH6ElLbbAuMxMlvk4t0ySGptFyl1ysAf/UTX3RBQ38Sr4gbXK0dxK+8gqKmexM5k0ruvkNHm&#10;RFqTMWmN88lq1yGz3YQkmY8XKCdIJDbrkt5qSkn/UhpurqXp5gaab2xRcdx5ax8tN3ZTLigu6RGE&#10;dtlT1iXfZZcVlV3mlLUZU9JqQmm7JcVtC8lptCSxzIC4Yl0SJMLy5+OVNxOv8rmECYwzGhfSWLOE&#10;piRTsk5OJmXbRPL261B8zJzcI0ZE75hEgsC4IVyXkcKl9OUtJz/YENfTH3D2yhScg+bikaJHcpM9&#10;5aPrqR3bQNPYOppvrpP9Xqv2WnE6Zo6geDYOl+TvdfqfORzxPqEVhiQKfBOz9YiPXkC050wCTr+P&#10;39l3ifOfSVaiBpXlxrR3W1PfqU91uya1guPabi3qunRo6tF/OShIpxaVbQsoa5lDedt86vp0aRgw&#10;lO0ExV1GVAmMC2o1+eVv7r066/x1MP7o0T3qlFZh5e5zBbj5GTSX5tNalk9LaR7NJUrLcRZNJVmv&#10;puU8UJxDg4JmKZvLcmkpk+1KZXlJtork8qxEClJjSI4MUG9GihQQKzgO8bqCv7szAdcvyQXblXA/&#10;d2LDfMlLDOG5r5MK4xfe6ykTnOSnpVMdm0Duhet4bTtMTmwGazftQc/EGkMzG/SMrVigY8zMedpM&#10;m7WACVNm8c6E6bz34Qzeem8ab743lbcmTOP9ybNZoGuKzdJVLF6xFm1DS+ZqGWNksRj7VRtZtW4H&#10;Sxw2y+suZ8YCS4GwpSDZgmnzTJirvZAZ841le3PmaJnJc+w55+IlQKuiq/8Wo7ef8Oijr3n26bdy&#10;fv0tX/z8X/n6V//ON7/+Az//zX/w899+x89//Z/8QpZ9+cvf8eznvxQUf8vDT37B3Wdf0tDYQYyL&#10;G2dm65IxcR5dUzRo/GAmhe9Px+etiex6cwK28nnOHTlDoIDcLypJjYDoBALkuwlNTJWKVyZRaVlq&#10;RKfnqPPhyemEJQmCE1JkGwmlTEhWIyT+dST9z/Gqtfh1S/FrICupFMq8kkqhhNJifMXdi2OnL3Dx&#10;ijtXPXzwCw5/hWIlYl/iWCI0Sl5HSZVQWoXDQgkKDyMkMoJgBcYyrSwPUtcJkGW9f4SSrhGpdtuW&#10;WVBMbkm5fN+lguNyElOzOHPBBfOFi7CwssH16lVyUxP46NXNd/f8tlOckUihoLE4O4N8BcNKjnGq&#10;kmv8soVYwXD6q7QJBcBZguTX+cbKMrUVOTmRlATlBr0Y0uLjyJTlKbFRJAuKM+Kj1fzjeAF8WmQQ&#10;aVK5Sw71pUgqhDV5yVRkxVGYHCZg9SbS5yJB104S7Se/ec/juFzcTkjAGSpKYuntKBKoB+PneZrk&#10;GG/6Osp5cKuTBze7eDQu1+ThDsZ7WxhsraG5PI96Od7qpSJakBRDVlQoJYLi0rQkCtLiyU+XkDIp&#10;KoioYE9CfZXK52UBsSuRIR5qBPu6EuJxlWD3qwReExir4UqA+xX8rgmAXZ3xcr34EseCZS8BcbCn&#10;HLM+1wnz9yI6NECOVeV49iPU4xr+ly+y32k1TpbmrDIxxHreXHX0uy3LldSJVexwdGTbmtXqTXib&#10;BMk71qzi6I5/9Erx/y/x/cdfDWPDwwJjXxMOJtpzJF1qUBHGrPDRYFfcErZ4LMVolSaz5k9n5ozZ&#10;TJk8nbkzZmClv4B9a+3wPbMD5/0O8iPTZ/XSuVjZTMTQ8h1s181m40Vb1l2yYdFxHcyPzsboyGQB&#10;8jSWX9dkrZ8Oe2PMuVS4Gpf09WQ1+XPjeQOffH1TvVt1tK+RruZiHt3u5PbNdm4JSO/c6lfvUh0S&#10;GFdXyEGWHSQ1Z19qSqMFsKGC43CBcTYtzdlUlCVQKTjuaPy/2fvv6CyyK/H3nrkTPHa73ZGcJKEA&#10;AoEEEkISEgiRc84556AAyjnnnHPOOWcEEiByTg10t7vb9nhmPL8b3vvS7Xd9331KCGOP5/e77f98&#10;l7XWXlVPPfXUE6vqc7Z2nZNOS20yeem+sp7guCiCquJIWutS6GrOpLM5g47GNCpy/aQVfZZQrx0E&#10;uG2R1uhGYoKPyIHLj5rSCCqKoulqyZcDQwlXL1Vyo7+aW1eraZPHZud7cfHqyndo/O9grJAZ8eaQ&#10;hs6O3xfR80M5XT+UkvS9o5YdVo+r/z6Nqz800vZDPt1yv1rn+BvLP9rOnwu371fJ+qVaRvf95R7f&#10;C+Z+yHlXFvGnsfbNpyR/f55bP8jn+kM9A79v4M7vewh/c4D1b0Zq20v8/hzp37ux8s1H7x63+c14&#10;bvy+g/DvD2q3FYzHGusycoQuoz/XY/QIAfEINeKdCl3GjdbRyiw+GzODMQYOjJuxhQnmB5lkfY6J&#10;1i4ajHXmezBpsQeT13phvjeICzltnEkuxzW7Cq+CGkJqugmo6sarrIvw5htE1g0SWd1PatOg4HaA&#10;rJYrZDRfJkOAHN90hbi2m9p6nlX9AuMBXAXWvvVNxHUXkdobKHBeTVy9KYlNelqGOEFgHNViRriA&#10;OLplOnFNMwTO5pT02NF4fRHNg4tokmnTddWbxRqq+ldQ0GNLnuBXDdtc1DKLirY51EiU1wuKa0yp&#10;a7WisW0ehY2WJFbNIr58NkklswlK18cnSw//KnmuJgtSKi1pKF1MTZAFcWs+JdDiX/A1/4DwRaNJ&#10;2qZP8kFdMpx1aUwy50rFEvqqVlCabInHRR2OOwlKPCYQnmlKZe9ibfCR7vvLab+9mNabS2i8uoL4&#10;UlNORU9mb6gu9qf+BYt9f8fuoJ8TKEhPqplNauFMkhOMCXAagcfhnxHrN458wXJR8QxKKmbQIO+x&#10;pl0NcT2ZspbJAmQjmnqMaZZo7DKgrlOfihZdSlt0KG/Tp7JnOhU9MynpkMe3zZBGwkwyq/T513//&#10;y2D88ulDGktk364ooL2qUKCbT7MgV4VarrDbUJythcJvs+C4SZbXF2UKpNOpyU/T5tW0Oi9VQ7GW&#10;NU4IJynCn7gQby1i1L+cAzyIDvTQrt5PjgzQ4JwQ7ktyqBsP3Rw0GD9zW0FOdAzJArr8tAzS/MO5&#10;uOs4iYHxLF+2GeOZc7R+io2mmzFJ3xhV46qywx+PGM8vPh3Hh4LKn3wwkp99NIaffTKGn/xiJJ/I&#10;PjJVID1/yRpmWdkLeE210gibhStYumYry9Zux2r+GiYZzGGcrhkTBcZqOmHybCbqqz7CFaYtBc/2&#10;bNtzgriUfGm099N3/QF3Hn/Jvadf80iA/PjlrwTJv+X5V7/lxdf/xstv/5NXv/wffP3lv/PFl7/h&#10;0Ve/4uHrX/Poxa+59exriusaCXN24dQEA3I+nkj7x+Np+Xg0Jb8YQZjEPsGxzWfj2b/jIAERCsMp&#10;+EfFC45jCYiNIyBO0BqfQFBCIsGJAtvkFEIElOr20LIkwfAwfJMIiU/8n4aCsUKwKpcYyhYP1ROr&#10;eTVVKFb3+YWp8gc1Kl2MNrCH6l5NzasL5v4Yx3GyLE6DcbBCsUSIYDhMYKxCzasIFQyr+1Tm2C9c&#10;ti3PG5eeSWZRKdlFZVpk5RYRHBaNte1CbYS/Dz/5nE3btgtco3nxFsYPArZQkZVEeU46pVnpFAiK&#10;81WkS7zNFmswFuiqqcogq9rj3Myh5QrKWanJZKalkZWeJreTNRirfpBVjXFGXJRWq6vKhNQIe5kS&#10;hUlvS5Dkt19fmC6RSmlGFLkJQaRGeBAX6ERCsAtR/mfwu7gXt7Pb8HHeQ4Svqu3dw95N0tg6sE5e&#10;bwR9LcUSZfQ2VdJWWSL7V45sSxqJ8nqLBexqvlheZ4nMl8v7K8/JkEaAhExVP80JAveY8GBiVRdy&#10;USEkxYaRnhRFiuyLMdIAjQ7ylcaoF0EC5GEMayBW2eBzJ/8oXM+fxMP5DL4eAmhfdyKCfYmLCNKG&#10;2Q5xv4Dv2dPsFviumjObZWbTmas7UWA8U4PxtuUr2Ll2LesWL2atw8Kh7LGDPUd3bnt71PkbjP/a&#10;4/2/Hw3j2adGsSpwJrsS7DggMN4YPYtlwcbsTJJWlPcCTJYZME5PYDx2AhPGjcNYXxfL6YastpvN&#10;iW1LpEVmwdr5+mxcNoUl9pMwNfsZs+Z9wvoTc9l43oa15y1Yfm6mAHkS805MYLWnMZsCTNgbbY5z&#10;3jI887ZQ05/E/S875QB9UxuR7t5gF9d7a6VlqgbY6OLp4+vcvz/I/Xt93BpsoL5KsCsoLsoOoLwg&#10;hDKJmvJoOlqyqatNpbAgkuL8MFqqE2ivl3XTvCjNCaQ4y5+iLD8aK2LoEtR2NqRKpMjJNYS0iGPS&#10;chYUO62Xg8IGaYnuITfZjdqSCAFyoExjKMwIoLY0hh5B9aW2TBqrpWWc747TpUXv0PjnYKxQGfxm&#10;N6U/hHNCoKtgefjNLFp+n03979MEzZ/i+L0D/YJTVd6w/Y2ulpX1+n49F94s00ochrf1p6FKM1QG&#10;uuKHGG3+/ftOfz9PqzU+8Mbkj5YPh8J60Jud9P6+UgN06w95gvEy3N+s0UomFNid3wjYfkjg6Btz&#10;rV5Zvb/QN/t49v+7TfD3e7Tt2N78BeOMdQTFOoz9XJcxnw/BeNTIKYwZocf4UXLfSJUxM2HUZHsm&#10;zNzCRIHxhDmnGTvnLOPmOqM331OD8YTlrkzb6s3+iFJWu0RwIi6PkKo2wmq7CKjswL2gmSABcVj1&#10;NUJKe7WeKTLbB8nrHCS38xr5l26R2HaVyOYBAuuv4FV9hQuqP+OSTnzqWglrLya2M1Qev57ImlmC&#10;YwMtSxwjMA4SGAc0TMW/ZgrBVdNIqLcgt92Giku2VF22obLPmurLC6i+soTSSw7kdpiT2TSd7EYT&#10;iprNBIfm1DbNobbWXH6Hc+hotaOzbT7lzfNIbbQmsdKK2NxZ+MTq4pWiR0i1KRF1swnPmU6eQDfv&#10;4nSiV3xOmOw//pYfE2A/grhteqSfmUqOz1Sasqzpb1jJJYmSdEs8vfQ47jKJ057jico2pbbHgdZr&#10;C2m7Pp+GAXndPdaUdtoSU2SCS7wBZxKmssP/c9a5/YSTCSMJKp0iMDYlvXQWycnG+Dp9isexD0gM&#10;n0RFpUBfXltxtQmV8rmUN8trrNGhoHaS3DbQLrhrvTSdtp6pGo4VjEsaBcYdU6jqNaW4w4SsekOy&#10;ao3Ia5hGWvlkfvMXwvjJ/duUZSZqWWOFYhVNgt86uV2dp7CbRmVOihYKykPrDGWH38dxWWYChSnR&#10;Wr1xerSgQNCbHhtCprodq8oqAt9hOFXuz4gLIztRZeDCyIz14bHnorcwXk6GQCouTmXBMsgJjsJ1&#10;93H8nHxZvHSDoHiO4Hg2+lNNGDvJgJHjdAXFEzQU//zjMfzLz0fy0w9H83MB8k8FmR9+Pp6PRk5k&#10;rK4xMyzsNAwrFCscW8xbxMLlGwTGO7CxXycwtmDk+OkaisfqmGoxUd9cW65gPGWGHfMXb8Q/LIGy&#10;2na6++8weO8Fd59+xf1nv+Thi281HP8hfsOTL/6VL178iqdffMuD1yrU/G+58+IbiuobiLxwgXOT&#10;ppD14Viafz6Klo9GUfHJKKI+Hc1hmbf9dDxbVm/FJyRGMJxMgEKqgDMgVoAsOB4Ov5hYDcnDUB6O&#10;9+EbLJ/pfxdBsr0gAWlgZLQGX+9gVTYhSI2K0Zb5h0cKjFVJRQyhsm64RFJ6FhW1DWQXFBMVn0SQ&#10;YPkPMB7CscoYh0ZGavgdjvdhPIzloLDQoXIKeR6/iCgSs3LILCwhQ7adXVBCUloW+w8d59PPx/B3&#10;f/9P/MM//xQLS9nnw4J4+baU4nHwdqrkd6pgXCzYLUhL0XBcmKnwmKnheDhrnCP3KSir29na7aGM&#10;co7qwSIrU6tLVlBOV5nkhFitpwrVv3FKZCjZCVEUpsZTmpZAVXYKtXnp1KoGYmGGhOwv2XGUCY5L&#10;MyIFsNEC22ByEuW3H+kq+4U7SWGu5CYFkJPgj6/zIQJdj1OUFiH7UjJNZVl01AqOm+vobqqlobyI&#10;ijz5nCWq8rMpyxb0v43irDQNxoXy3lR5iIo8ed95meq9yXtKT5SIJy0pUitbUqgN8/UgwN0FL+ez&#10;uJ8/hevZE1w8c5wLp49p8x6Op7VQMNbC8RTuLmfxcXciWIAc7OWKv4sjniePs3PpYlarUoqZ07DR&#10;12HJbDM2LXJg5+rVbFu1mhUL5rPSfoFWTqFgfP7wgbdHnb/B+K893v/70TC2vajDCv/pbIycIxgW&#10;yEbNZEmIERti5rLUw5KpK3QZZaC64xqNrv5YzC2MsJ83nYVWhqywNWDp3Akss54gra8ZbFtnwkLb&#10;Ucy1/YzV+83YfGouhzwWcSZ4BQe9bdnjMYcjwTYcCrXkWLQVF3OWE1y8l+77BTz9ro/XAuNXL25q&#10;o81d66nl/mArzx728fypoPj+dR4/usq92210t+VTkBVIXroPhQLdsrwgasujaBAIFxeGk58rWJZp&#10;fWkkbbWJAlof8lI8BLoe2rSqMJSO+iTaahLlABVAfpK0OC9uItJrJ+GeO4jw3iVI2ES0/yHyU9xI&#10;CDtNVsJF4kNOyYnyohzQfCnLFZhnepOYfI7TnQveYfPPwXj7Gz3torbzb+wFyUPIVShN+d6Fqt8n&#10;aJlZldUt/F4OTt/7Ev39MTy/Xyd4NtW29z+vN/4A3+83U/dDqlY+8f59579fKPjOYd+baX+0fDhU&#10;HXH2917aelveTGDrGx3tNaoL8tzfyEHjzYesefMZvm82y3o+ZH3vSc4P8ll+78/g71vx+H6Nth0F&#10;Y9UrxZjPdBn3mZ7geLLAWECgDQmtx7hRkwTJk/lslMBYZz7jZ2xi/Kw9jJt9nNGzFY6d0BUY6y7x&#10;YcIyNyavcWV3SDEHI/LxzG8gvKZbK6cIqOgUGLdoXbFF198ksqqf+Lp+0pqvUthzi8Lem+RJxDdf&#10;IbS+D9/qXnzrrnKxrE9g3IVPbSchrWVEtUfgX76RwNLZAmQDIpumEtI0E++6mbhVG+FcrItbsZGg&#10;dQ7JLTbkdNiQ32VJQacFJd2CzR57CrvsyG4xJaNO4Nc4jcrW2dS3WtDUZEF701x6WufR32nPlQ57&#10;mtsXkN9qT2KpFaHJ0/EQeHol6RNRa0lQmQkeMeOJDTYg1XEyCVvGkbRBl+DFo/FY8DHB28aRfmEa&#10;eaHTqc+X7TYtoaVmARmJU3H1GstJj3E4Bk4gsciS2t5lVHfbCU5VCYc5ufKecppmkVgxHd/sKfjm&#10;z8Q9ZwoXMifgW6xHaOlk4soFPJVmpGWZEOA5Es8zH5IUPYnaenOaOwXXDTMoF/yXNk0ht2qixHjK&#10;GvRp7p5JmwC4VYDc2DVFYKxHcaPguNWQsq4ZFLZPI7NOX4Nxdt0UUsp0/2IYP757S07c0YLaGDmR&#10;y4k+N1UrqahQF9llJVEjJ/2a/HRBcJYGY5U5VvPDoZY1lmRr66jHKmSXyMm4MC2eAsFDfmqcICCG&#10;nCRBc2I0mXHhWn+w2QmRsr9HyWcdIUAI4KnXUg3GT92WkS5QShR4VWbnUBGVgOuOI5zacxw7+xXv&#10;wXiGBmNVU/yLz8bywUejBcUjNBh/+Ml4PhRQ/uzjsXw2djIjJxgxepLq0tBE63ZNAVl3ihkz58zH&#10;bvEalqzaitX81UyeasWoCSaMmTTzXYzXm6WFjuEcgbEt5tZLOOXkTXZRDc1dVxm49YTbj15z58mX&#10;73A8HI9e/vodjJ8JjB++/o6HrwTGL36jZYzzqmqJcHbhnLy+rA/HaDBu/cUoKj8WGH8ymiMCY7tP&#10;xsq5YCmeARGC4YS3KP4DiFXWeDjeh7HKFqvs8fsg1vD7Pwl/AakCsauvP2cuuHLO1R3PwGACZLkC&#10;scKxQrLKJKuu2XIEruU19cQlp2kQVtnh/wJjdZHdeyBW02EIB4TItiU0FIeG4BcaimdQCD4C8qRs&#10;1etGMWl5haTl5Ms6UUyfMZt//snPh2D8Tz9F32gKIX6evPAdyhgrGKvfXrGgsDgjhaKMtLdZ4xTy&#10;BcH5cjtP4JubKjhOTtTm8xSQBcQFWelyvssgX6JATWVdBWZ1IZ4aSS8nOU5+r7EUpSdpF5NW52fR&#10;XJpHQ2GWwDiNOtVAzJPff0acIDmZ6twkDch1gt3yzGhpWMYJfsMF1GGUZsXQXJ4lCM6krTKP3sYy&#10;+porGGir5WZPixzXmmitq6K8IEfrfq4kV2BckKtFqQC5NC9TW1aUnUmxTIvzsjUcqyiW+1UU5qiL&#10;DOOIiwoiyM8Vz4tn8RLgejqd0UCsZYUFwsOhlqnssUJzoMcF/D1c8FN1x25OeLk6SpzHW6a+FwTF&#10;Z09x4dABNgl8V6lSCoHxPANdVsj81qVL2C4o3rR8BasdFrLcbmiQj83Ll3D6wN63R52/wfivPd7/&#10;+9EwXuRryBK/qSwLMGZt+ExWRBizJMyIldGzsHebidGaiXxu/Bmf637CZJNR2C42Zt1GSxbOn8zs&#10;aT/DavoHrLQdy7Fdlpw+aMeuzTNZt96IfWfnc9jFgQv+awlL2CmxjfCkrYSlbsQzfglOsfa4pS0j&#10;rGg//Y/Lef6rKxqM1QVtg/2tdDUW8+h2Jy8eX+H+3Uvcvn2ZZ08GeXC3k77uEgoyg0iMdKREYFyS&#10;409ZQTDlAt68bH+KC0KHSidUfbCAuSw3gNwUd7IEtXmpHtrt1pp47T7VPVuUzz4cD9gTfGEz4e7b&#10;ifTcicfpVfgLjhODj+LtuJEg952EeO0mwnc/wR4y9Tsordsj+Afs4WSr7Tts/jkYqwvXVAmFAupw&#10;VlfBOOl7J8p+HyVYHro4TpUvqC7e6n6fQvcPZZR+H/5HdcP/XTh/v0SrMVZZ3veXB36/Q8sY/7lu&#10;2xTQc7/3I+j7Xf8F3jE/nCBZ0D68PbXuwTcztNcW8r283zdWXPqhkrPfz9fut735MeOmGAqKJzNe&#10;YpyCsUB45GiZjtJl7MghGH8+ahqjJtkwwWQ942bsZPzsY4yzOMs4gfGkee7oLvZFb5UP45c6scU7&#10;l4vZrXgXNhPd0EdIVSd+pW14FLYSKCCOa75DQtNN4mqvEFHWRrpguEBQnN11nThBcWjdJbzKOvGq&#10;7MOjvB/X0j68a7oIaq4koi0e7+JteOTOxq/YgIAqQWPVdC6UGXNWsHgibxLn8o0IqJ5LZMM8Utps&#10;yGi3JLt9NvntcynssKWgzUrQaUJOnSElAsemdgFxmyW9bdZc67bnVu8ibnY7cLNzIZd6llLRuZSk&#10;YmuC4qbhFaGPX6ox0bVW+OdPxSn4MyL8J5LpIcg+Iwg+Oovg1eM4ZfsTXDd8TKLrFAoSZlJfbk17&#10;sz3lpeZERIzB0fNjzgWMxSvWgKwaexr7N1AmGM+pnUV2/UzSaqaS2aD6L55GZOlUoipN5TlVTCNW&#10;QB9WOomw/HGkyn3ZBTOJidSVk84IEmImajDu6LOjtt2M8papEvIa6nTJr55EZeNUWrvNaZNobJ9O&#10;XZvAuFmfogY98iXyGuX1CJ6z6g0E58byWqaQWq73F8P4xaN7GoKL0+I0IKtQ82qZCgVeFXUCAJVJ&#10;VhBW2eThGAbxMKgVlrXlBXKCFqAoFKvIT4kjLzmW9JiwtzCO0v4lnRwTQmasH0/ewvi55wpyY6NI&#10;i4+nOS+fjpRsXDfvZcfKzcyxWci0WZZaKYWC8egJk/lkpCqhGKuh+J9/9pmWLVYw/mSEDh8Ijica&#10;zGSSoSmjJk4VIE/B0m4ZFvOWMGWmlWxrHjYLV2G/dBM29msxmW3POF1Zd8J0QbHAW0fheIbA2IxJ&#10;BqpbOGtM5yxiy66jJGUWU17XwaVr97WsscKxKqn4Uxg//uI3vHj+HU+/+IYHr1So+d9wW8G4oppI&#10;gfF5gXG2wLhFUN/yixFUfjSCWIHxcYHxfMH9fFNr3H2C8Y8R+Ao2VSmFn4qY2P8CZAVjheJ3WeP3&#10;QKwe+99FgGzPKziE8+7uuHh54ebnxwUfHzwCAgXGkVrdr29YmDYfLEgOiVJdr8USLc+hulZToZYN&#10;1xa/qzEWGP9pycQwhP2Dg96Fb2AAnv7+GsRD5DWnCogzBcYp2XkkpGVqtcU/++Bj/vGfPxAY/zN/&#10;/4//wgQdPcGaM8+9V2gwfhS0TfvtFqYlUJiuYDxcTiEwFgQXqLIEAa+azxX0qnlVhzx8X2GmwvFQ&#10;lAk4S3IEyQLs3FRBdKraZjJVAuKK3HSJDGpln6jKUeUNqmvDaCqyErWLWBWSawvSpKEZK43LOMqy&#10;YqnKU6COpVqWd9SWcL27icHuZu5c7uRmbxvXOlu40d2mjZBXpXpyKcimKFcALDiuLC2grDCX4nx1&#10;UWG2Nl8u65QW5b7rhk5lwVVJSEF2OmmJMcSEBxAW6I2fpzNuLqdwOXcM13NDCL549rgWwyBWWFbh&#10;6+qk9UqhgOx14RyeAumL50/iLOs6n5HHOw6t63HmBM4H97Fxvh1rLM1ZMtMYa/1JrLKaw47ly9m8&#10;bBkbly1nzaJF72C8YakDh3dufXvU+RuM/9rj/b8fDeNlIcYs9jPC3lNXkDyZpaGGrIidxqo4M+y9&#10;TZi2Q1Az51NGzfgI0wXj2LjPimPnl7JyjT4zpv89C+d9zIEdJgR6riU+bA8JEQeIjj5ASr4jCVmn&#10;iY7bR2rSAbJTDghcT1BXe57C8sNEpq8nMH01qVWnuf+6lde/GuT1l7d59niQnrZqaY0W8OReN4/u&#10;9XDnZjd37/TzRO57JlC+drlGWqpRGozz0zzJTlIXOHjI9oOkJRpIUV4ARVm+0nq+QFmOr4S/HHzc&#10;SYk6S0rkWTLinOQA4E1eihtRAtxwge653XZ4HF+B54mVuJ9Ywcld8zi1ex4hrltxOuzAyb3zOHfI&#10;HsfDizi1z56T+xZKQ2AZZ06tYl+l+TtU/jkYq9IJVT/s+Wb9u4vYFIxV7a7KGKtSiw1vRmmAVfOq&#10;Z4m9b4y1Xiai35zQ1h3e1p8LVSrR90OVVo88DG+1HVW/nP2Dz9uyiA+059j4ZrQGXVW+UfBDoFaG&#10;8acwjv7+KCk/XNCgrvow3vFGT8tGq/VUeL5ZR8sP2e96pbAZ/JgxhlMExkZMUDAeoceo0TqMVENk&#10;j5EYoWCsy4hRxowcP5eJJmuYMGMHkyyOMXHOOcbPcWa8tTsTFnozeVUAOivdWHI6Dse0JvYFpwtg&#10;6wiuFBiXdeBX3k1A5RWiGm6Q1HqHmNp+ggsbSW7o1WCc23uDmPpLhNVewrWwBcfcFtxLrwiQr+Ne&#10;0cvF4hIC65PxKjqIY7IFF9Im45arx4V8Q07nGXA4V4cDmTocyZyCY745rkUWBFVaaGUX8bUzyGic&#10;RW6zJYXNFpQ2TqeqeTrNHbPo67Hi+iVbHl5ZxMvrK/liYAX3O+bzoH0BdwdW03Z5HZll84lNn0NS&#10;/nzSaxaT2ryI0AIT3MOlQRRtSHWSFW1xS6gJXIzX5rFss/zfOL3pZyRIo7U425y6OisaW23IK5lG&#10;cOTnuIZ8gneSDhF5JhS3L6P77h5arm0iv8mWTMFxQtlk0hoMyWybSlrzNNKbZpLeMpPM9hlkdUwj&#10;qVaPkJwRxMl7LpT3WFlpJw3L2RQWmtIowO+8Mp/aDlMqWqdQ2T6V0mYDShuMaJAGQs9le7p65svr&#10;MaOm2YTSekF9tS451TpkCaDTanTIa5pCYet0Mqv1yajU57d/ca8Ud7Usb5Gc3FU/xpnRwaRGSGM3&#10;IYK8JPXv4AStjOJ99A6BOEMw/IcyC1VyMXxfdV46lXkZGh6q8jNlPlNDcnZCtDYwQlK46v84WKvX&#10;zE2NE8BE8eztxXdPXJeQHORDYkggrQKXvqQMXNdsZcvi1cy1dWCmpbWWMZ44eQqfj5nER5+P5eeq&#10;lviDz7X44COVPR7LiDH6/OLzSZhbL8bCZomG43F605lju1RwvByzuQrZ85g7fzl2i9dpJRJmlosF&#10;wiZ8MsqAEeOmavOjJkxjwmQF49laGJvaYrtoLUGRyWTkV2pZ417B8fW7z7n18JWGY5U5fvBcEPzF&#10;r3n4/Nc8f/YtT198w8NXAmaVMX72a249/pLs4nIizjtxfqwB2T8fQ9MHn9Is+Kv88FMSPh3N2U/H&#10;sfDjMVhNnY2ru7/gdQjGgYLcPy2lUKGgPAzk4WVq3f8VjAOiY/AX1CoYewYJhAWw/gJZjwB/vAWt&#10;6rafgFbdp5aHxccRHher9S4xHFpmOHqon+Lh+eEYri8eBvFwpvgdiH0F4D7eBISGaSUUKXkFpOTm&#10;k5pboEVEXBLL12zk7/+3n/D3//Av/J0W/8zIMWO5ILh79nZIaAXj8kyVLU6mSBCrMsaF6UORp8ok&#10;UhJkmiQAVgiW5RJFKrLSKBYMV+TnUJ4nIM6W25mC6bRECtKTZB2ZFxjXFefRUFookU9tkeqKMEf2&#10;AwFwZoLgN1ELNV9bmKFNUyL8SY8OoDQrgYo8aTzKPnSlrZ7rPW30dzQyIBjub2+mr7VJljfTXltN&#10;bXEh5UV5Q/CV5yuTKBcYlxTmUCQoLxIwFwuWiwTI+QJ3BWIVqgeN2IhQArzd8RDYqvIHN+czXHA8&#10;ISEQdjqBp9weRrAqlxieatljwe5w9liVVqgeKC4KpBWILwiO1fY8JFQ9sseZk5zbu5s1NlasEhgv&#10;NpnCXIHxOjsbdq1epdUWbxAgL5s/n+WC4hUL7Fgm9+3dsuHtUedvMP5rj/f/fjSMV0aasCxoCgs9&#10;dHDw0WFFhBHrk2ewMc2cFaGmWJ+awvS1OkxfMo6lO6dy3m8NHqEb2LTLENsFP+Pggen4+yyXH/1e&#10;QekZGmu8aWkLpeNqIk2d4eRmnxaQ7iQrYjt1Oce51u7LpXY3SsoOk160i9pOX15808vX393i1cvb&#10;PLl/jV6BcU9bOQ/vdHL/dgcP7lzivsD4wf0BXn1xU+tXuL0hi8xEd9JinchKdBHkXqS2NJjK4iBp&#10;nXqQFneehLDjgmNnOen5SwvdXU52J2XZMdKiT8v8CeKCjxAXdIRIgfHFA0u4cHAJzvsXyQ61gIMb&#10;Z0vMwuvsai4cW8KxHZacEhzv22jOjjWz2LrKjC2rLNi8cS6rU/XfDdqh+hNW3Z2pXieGoalKErze&#10;bKTqh3hc3izRssDqflXPW//7VIHqxxx6Y6qVKDi9WcTuN0ZaDXLK985ECVJVOcPwtv5cqPsj3xym&#10;5odEzryZJ483xO3NKkp+CNdKIxRmVc8Uap2k789p2V+1LEBQXPB9kIb4nYJf9ThHmVfb8f9+mwbo&#10;7YL1BAG6qjtWg4GcfWNH3Q/JhLzZ+y6jbHvrM0bPMGXUiKmCYgPGjBQUj5nIiLETBMgT5fYk1CAf&#10;I0ZNZeQ4c3SmrWLSjG1MnHVIYHzmHYzHLfBBZ7k/+mt8MNvux+HIMta6RLAvKAXvomb8yzsJrOrD&#10;r0JlhK8T13yLuMZrRJS3k1TfS+GlW1opRXRtD2E1vXiWtHM+uwm3YlVWcROP8iucyynFtyoDn+Kz&#10;nI6Zi1OSIR45U3DNM+Zs9hQOZkxmX6oBexOnslsaiIcSpuGUNQPvQhPCy6aRWG0i6DSjuN6UhpYZ&#10;9HSZc/XSXO5cseXZVQe+ubmKf729jm8GlvOkdR5PJZ5dXcPA4BYqG5dTULmUhp7dtN44TNnlzaTX&#10;2RKZYUh2xkxaSxy4XLaBlrQ1+ByewNZF/4Dz0c9IS5pFcbkltepivp55AnL5beQbEJYxkfB8fWKL&#10;Z1DWtZxrz47T//gwtX2ryW2wJKFUl5R6PfK6plDQbUJeuwlZLVPJ7TCmqGcGeQLe2OIxJBZMorLZ&#10;ht4rG+joWkNb51K6ryyl4/ICKltl282GVHUaUyHArm4xoU1ew7Xra+nvX0N31wKa1QWHdcYUVOmT&#10;V6NHbt1kchoE0W8vvsusnExmhYHA+C/rx/jejWskh/mREi4n8Sg10Ee4ljVWUFblFSUCY5WFG8oi&#10;KwArIKv64hxtXuF4aKoyxwLiHJUpSxIc5GqIUCjOS44TEEeQGhUqEUZWfDS5SbHkJMaSnSwgTwrl&#10;ifcyDcYPXBYSq3qsuOhErqsr+SfPc9xqIRvtFjNn3gJmW9tiNF2Qq2MwlC3+bAw//XDEOxj//GPV&#10;M4XsE+ONBLVTsV6wUmIVk6daaLenzrQRADvItpZp8zPMF2j32y/dLIhepiFYoXj0RJU1VmUVJozX&#10;M9WW6xiqrLEaZW8BZy/4Ep0kn0FTD11XbmslFTfuf8HdJ19pKNayxi8Fxi8UjL/jqVr2UsV3vFA1&#10;xrJeeU0DISfP4CgwzvvFWJp+JjD+2UdU//xTUj4ZjeMnY1nyyTisBPUuLl4ExyjgCmZVxCW8Q/Cf&#10;hsoav5v/MxBW4R8Vo2WJVah5n4hIfFQ5gwB2GMY+glev96CsYByo6oMFxe8DWMFY9Ts8PK9iuH9i&#10;rTs22Y4C8buSieBA/GRbXn6+XHB3w93bi3B5fFpOjjQWSkkrKNJgnJIzFD5BYZiZW/F3f/dP/G//&#10;+FP+ToCsYPzZyNGcO37o3cV3CsYlabFaqUOZoLFUlRqo+uKMdAozUjTkFmelUiYNtjL5XZblZsry&#10;ZG15SbbKEmdot4vSE7WGXJFEWXYq5fKbVvP1AuKm8iJqinIF0VkyVdnjFHmeRIFzNCUC4BLBsYri&#10;jHg5b6oRX2OozE+XZSlUFWZTK+BtqiimraaCxvISmisrBMNF1JWUUF1YKK8hl5L8XIpl/ykUAOcL&#10;1HPltWWpCwTlPWQL4t+F3E6KjSI+ShorgX54u13gouMZiaG6YK0Ewu08nq4y7zbUR7GWDX5bX6xA&#10;rBDscuooTicO4yifpfPJI9oyVV+scKzC8+I5ifOy7BQXVD3y8SOc2L6VVVaW2sV39sYGWBnpsnHh&#10;fG345zUOC1m3dBkrFi7AQfC8yHoui2zmsGPDmrdHnb/B+K893v/70TBeF2vK2sgZrAw0kjBkffRU&#10;tqbPZGe2ORtizFjmPgP7w9NZtMeYA05WhKfvJiRhM3tPTBUcj5WW9ALikjaRmbuPiupzdPUEcHkw&#10;luuPs+m/lUJJsSMhXssIcrKjLH4Xdzr8udntQ3ejI/V1pxi4FseX31zm629vaWUUD+8MMNDTzOCV&#10;Jp7c6xEo9/Lo3mVu3ejlwb0Bvnx5lxdPBrjUUUReqjdpMefJTnAkNfqk7OTO5CQ7khJzkqSIY8SH&#10;HhGUn6Cm0F8OPgJjWZYYflSwfJ7YoINE+O4hzGsXAU6buHhwGWd3zufopjkcWD+b/etmcWzbXBwP&#10;OnD+gD2HtphzdKc1u9ZbsGmZGeuXyOe2yJyli01xiJrwDsYKqapGWJVPvI9XFQq9l36o4skPg9z8&#10;oZ2yH+RA/cN+Damqzjj+zRnu/3CJBz8M8PD3A1p9sELyn27nz4W6QC/1+wvc+n0Ht3/fw7UfmgXj&#10;6wW3Q2Ua294IkgTazT/kaKPYqedUmWjVs4TqleKuet7f98vjO7UBPYYxrlDvI6i/80MPt3/olm13&#10;axnlNe9lsR1ejMJojyVjbQ3RmT8Z3QU66NpPQMduPOP1JzB2lA5jRukzUsF47CwmTVnGJJPNTJi5&#10;h0lzTjPR+gKT7LzRWRyM3spQjNYHYrDKhQOhpRyLKuBETD7O6VWcS6nAp6QT/8rLBNdcJaxugNjG&#10;q0RWdhJd0aZdfKeyxrF1vUTUXtKyy045LbjkdeNVPohX5TWcC+rwqyrAr8Sds1ELcUs0JaxoDsHF&#10;FrjmzORIihH7k6axLWIqKzx1WOs9iX0RkzmbpI9vjj5RhYaklE2ltNaE3nZT7vXN5XG/DS/65/Pt&#10;9UX87s4a/sfttfz68mJetFhr8fzycvn9bqa1cw21LWvpuXmCvkdnab29n4reNWSWWpAjz91QtoDe&#10;2nW0lKwlzNuQk4d/TmDAZDLy5lBUO4faboHx5XnU9VpT2mxBevV0YksNicwzoKhlITe+OKVF67Ut&#10;5DdZaTBOrp5IXoc+xb3TyRPYZjTokt2sT6nAuKLHlOxaQzLKDKhuteXK9c0MXN/G1ZsSt7fQ0b+E&#10;koZp2kV3pa0GVLYZU9tmSuclB9kX98p+Kb+dwU309S2msXUOlQ0mlDUYU9hgSGGjIZWdMykVSOdU&#10;GpBdYcS//YUwvnN9gMQQHy1LnBMXpmFYZZBVffEf6o1T3pZaCJQFDeUKC3KiVwgeRrHCsFo2PF+Q&#10;miDHjhgNwolh6mK8MAFyvJbJK1H/8k1NJDMuisSIYFLDfHjotliD8aMLDqQHehB+9iTnbe04ZTSD&#10;vfoz2DTPgVmW1pjb2L2Fsf5/gfFPPxypofizUXqM15nOxMmmWunDrLlL0De2ZOT4qehNsdBKJuba&#10;rWSa2XyMTGywtF2Bw/It2Dqs07A8aoL678sUwfE0xsp2VIzTNREcz9SArTLNKzfswtkjiILyRlq6&#10;r8lx+SHX7jzTeql4V2ssMH704jc8f/4dz96D8fNnv+bOw9ekZxcQdeY8TqMNyP9wtMD4Ew3GtQLj&#10;NIGx88djWalgPHkGTufdNBgHazCOFRgPAfh/Gv8NjIcxPIxjv8joIRgLXAMiwwXBYVr4hYcKjhWG&#10;1TJV/+sv94cRGhtNaIzKEisMR76LkKgILYJlG0HyeDVQR4Da5tvssAo1r1CsMKxQrDLJWXm55BUV&#10;kpabR2Zh8RCM8wpIysolISObo2ccGTNBVwOxljFWMP7Hn/DpiFGcOLiXL94OCf0gcIs28ExZdppg&#10;NlODcWl21tupYFjgW6p6rHgb6raWHRYsq2lVQTZ1xTnUCmTVdgqlcVjx9r8lNYJaFVUFgmFBcaVM&#10;y6VRWJaTrMFYATg/NYaizHiZjyUzVhqY6gI9VaaUmURuiszLc1YV5MpzFAqIy+WYVKpFuWC4LGco&#10;SiVK5PMoUgOV5A8NVFKYNzTNSk8lOT6OhJhoEuQ7SJRIS4wnOS6aSPme/L1UtthR4pwg2Qk/rwv4&#10;ejprKPa4OFRb/H59sQLwcCgcKxSrqbbs3AncnU7jJSD297qohUKyy+ljOB89xJHNG1gxx4KVAuMF&#10;0wywNtJj/QJb1gmKVy5YwLply1i1ZBELba1ZYGkhQJ7Drk1r3x51/gbjv/Z4/+9Hw3hL6hy2Jpiz&#10;I86CzREmbI2Zxv6sWRwusGBvymy2B89ih9tcDrnb4R2xkvSiQyRkb8fRaw5n3GYSnb6G5PzNJBVs&#10;oaDuME2X3WgfDOTK4xQu30siv/QUjmdnc3LvZJIDl3OjxYO7nV5cbXLiassFntxJ59tfXuXrL2/x&#10;+rka3OMW1/s7uXm9k1fPr/H0YR93b3ZzR2D89NENWe+BLL/B1d4q2fHDyYp3ISv2LHGB+0iOPCIn&#10;t+OC4WMC5pPkxJ8lJ+GsnCgvyonQldjA/UT57iYt8jjxwQclDhDkuoUAl804H1zK2T0LZWeay961&#10;s9i/wYJ9guA96805uHUu29eYsnuDJTs32LJh2VyWz5dWqLUZttuMcLj+x6UOqoxBXRT3/jIVCqOq&#10;t4mjb2S7b6ZoMB2+GE+Fepy6CE9lixWsVSnD+4//X4XCtcpGH31jztY3kzQs/+H+D7T7FXjfH/Bj&#10;lTynQrPqP3nocTp/dL8K9RrV9g6/mS2vT197zPv3L/n//IzFv/s5i//jg7chtyUW/dvPsOn4iMkO&#10;4xkrJ9bRo6YwaqwpEw0c0Jm2nkmme9Cbe4bJdh7oLwpCb1k4OstDBccBTFriyBrnFM4mVLHLL5k9&#10;gSmcTCjGt6wbn7Let1ljgXHTNWJqe4ipbCezrZ/CvlskNcvy5msajF1yW3HMacOz7Co+tbdwLW6V&#10;x5cQVhaMR+IG/JNtSC63J6liPp6pJhyNMhAIy2fvqY/Voc+wPf45a93Gsj9oHC7x4wnJ0iGtdAr1&#10;Dabc7jTn9RVrvu635Vf9C/jd4BL+79ur+T+uLeO7Thue18/iecNsnnTZcevqCrp7V9LctY7um0fo&#10;e3CaSw+O0nx1s6DXhtxCM6qrbGltWkFtzVISk80IjTQkMctM4DqbnFpTyrvNqb08l/orttRfXkhJ&#10;hw3pNTOIzNUT4Foy8Ggfd1+doFsQXtYq76tM9rmqieS26VPYZUx2k6C+ahKZtXpUdJnKc9vScMmK&#10;0oZZNLYv0LLaN+/s4cGT4zx4doq+G5soqDEhtWQsRY0G1Haa0tBhSa9A/9nj43z9woUvHh7l/uBW&#10;+roX09ZmTX3rLCqbjalsEUTL+hXNJhRUGJJX/pfD+P7N6+8yxflJURQIjFXGWJVVqKzx8MV0CsYl&#10;6YIOlY3LSJF9XoCblijLEwXOAhFZXpoux6SkWLJiwt9hOC06QruSX0Wa4ClTTuJZ8TFkqFHFBFmJ&#10;ESGkhfm+g/HTi4vID/Uhxfks58zNOTZOj+NTZrHN2h4zi7lYvIOxgVZGoWD8kw8+ewvjUXz02UR+&#10;8ekEaSQayjoztEyvrpEFE/VnadlfVQ6hQDxn3gqtdGIYxotWbGHhsk1aX8WjJxozYpyRhmOVZVYx&#10;Xk9tSw30Yc5UU2utJOPQSRdSskulQXaJnoG7Wtb45oOXWtZY4fj+i1/x4MWvBcVDpRSPXqq641/x&#10;/OmvufvwS2LjUzmzZgPnPtMh74ORtAiMWwXGdR9+SuYnY7goMF796XisdKZx9pSzdtFbUIygOEZQ&#10;Kzh+v4ziv423AP5fhV+U4FjV/QqA/cJD8A0TzMq8QnF4gjyvfI8+oaqsIowQBeI/A2MVw8uGkazi&#10;/ZpihWIV6na0IC+/uIhyNcqhYDA2OZlUAXFqfqFWUqFQHJOSzuYde/jo05H8RD6bf/qXD/npzz/R&#10;umv7fNQYDu/ZwRd+b4eE9tssjbVkrYRH67UhM13QmS2QlcjLpFwaccXSeFNlEkNlPlnUFOdSW5yn&#10;obhW5rUeWdRANcmR5MaHyW88TmskqixyqWoMatvJ1B6nhkAvz5Xny0vRpoXpqiwoXs6PISSFB8rt&#10;RGqLZHslhdSVFtJUWUpjhWC4vJSmqnKZL6NGGgQqS1yRlyeRL6+1gPLCQkry8ynIzkYNbZ2dlkZ2&#10;ehpZaakC4URtqnrOGIp0rTcKNQiJwrGPxwVB8HkNx+7OZ3B1Fgi7nJLbAuNzQzBWJRQqa6zKIlSo&#10;+XclFW/LKbRMsctZPGU7Pu7OGrTVMnWfy7FDHN60gZWWatQ7c2yN9QXGuqy0tWKF3TwWz7Nmmf0C&#10;VixyYNH8eXIut2TRPEu2b1j99qjzNxj/tcf7fz8exsnm7Ey25Ei6GoXOkkMpcqDPNudI1kwOJs3k&#10;UIQ5p4MX4BG+ksiE9eQW7yejYIccqObjFW5NXN4aovNWEpy5iNiS9eS1H6Lk0nnqBccN1wJJKTrA&#10;geOG7Nk1juhABy43nOeqxOXyY9xscOL1nSy+enlFUHydb1495uXj+/T3tnJ9oJWXAuOHWo1xJw/u&#10;9PPFszt89fqhrHuLG1fqpEWbQE7iRbLjzpIcelBOaMfJTjghJ7UT5KecozzblZIMF2kZn5AT6Xki&#10;fXcS5rWNmIDdRPjsECjvIdxrB8EXt3Jypy1HtlpzUGCsQLxv41x2rTVny3IFYis2LTdj47LZbFhh&#10;w4qF1sy3nM0cMxPMD09iye9+xlLB4aLffIDDtyp+/nb6X2PRtx9K/EKLP75v6DFLfiUo/fXHEh+x&#10;/F8/YsW/CZ7//RNW/PYTlvz6FyyUdYbjjx7/jdq2oPS7D1n5289Y9e+fsfp3grr/MZJ1/8do1v7v&#10;Y1j5HyNYJNtd9JtPWfKvn7HktyO0WPpvAvB/G82K343RYvnvRmmx8n/IY97FWLnvbcj8MllPxfL/&#10;VOuP1tZf8ttPWSjPv1Dey6Jff6B9Jg5f/pyp+8YyboyB4HgKY8bMYLyuHTpTVwuMd6NneVqD8eSF&#10;gegsCmesTCct9UNniTPW+4IExVnM2XGedS5hXMypx6e0G+fsZtyLOglruEZ82w3iGvqIr+3SYJzX&#10;c4PUtmsktlwnQGDsVtDOuawmXEv68Km5hVeFoLqsgpiqOMKzDhGVsYTsiiWkl8zHPdKAw3467PE2&#10;ZOmJsRiv+wmWez9ltcsE9gVOxDVRl6hcfXLKp9HePJunnRb8RmD5r5ds+PdLtvxf1xbxZnAp/3lp&#10;Pl83yf3V03lcM517TWZc7bKivWM+dW1LBKNbpfF4gK7bB2m5spGyeluKyi2olmllnR3ZRbNJyp5J&#10;St4sUoplvnSaAHgqhe0zKO0yo6JHcHx5EdW99uQ3W5BYOpW8Wgsu3drMzad76R1cR03HPLLlMenV&#10;uuQ2G5DfZkxWoxGpVbpkVAmMO2fRNbiYHnm9je12tAtsrw1u5vbdfQIkR56+cuX6vf2UNVmSWa5L&#10;VcdMOq/Z0XnZnsuX1/D0wSl++cyNb56c49mtvQz2raavx4H2Tiua2kxp6hB4d82mrkVAX21MedV0&#10;/v0vhPHdwavvSinSIgO1zLGaz4gO1kKhWd2vlhckq26o/tCXapG6Wl+gW5gsYFYXNiXFkyKgSgjy&#10;19CbERstOI6QY4E/Yd6eRPh6ExccKGgI/UNEhJEu23/0DsYO5Ae5k6GyU2azOD1aF0fjOWyfO5+5&#10;1rZYWP8BxgrFKv7xp5/wTz/9lJ/9QmAsKP6nn34u82O1jO9wWcQ43ZkajhWSZ5gv1EJlkhWMzSwX&#10;aSiev3g9M+fYayD+eKSedrGeQrKCsUKxrtEsJhmaaRfuTZ9ty84DpwiPy6CkupWOvpta1nj4QjyF&#10;43vPv+P+81+9g/HjVzJ99Ss51v4rD59+w6XL1/HYvpsL0rAt+nAMrR98QtsHH9EgMM4WGLt9PI51&#10;An3LCUacPHpa6xkiKCaagB8BY5UN/nPxPoq1kgrZpk9YCIEC4OCYSA3Cahoq32+MfN8KxwrKalmY&#10;ICwiPpZIiYg4mX8v1LI/Xa56o1CZYm9/Pw3EsYkJ0lgtoKSinKKyUgpLS0jJSNdGwotKTiU6NZ3Y&#10;tAwSM3OITEzB1mGpYPhjPvx4hHy/oxg7QQ8dfSP0jYw1GL/yXzMEY//NVGUnD+E1ZyhTXCbT8lx1&#10;O12DrSqRKMlU6wxlgVWtcJ3CsUxri+R2QQa1gtzanCSqJSple6qhmBUXQUFqnIZplflVOC4RGBdn&#10;x1OYGadFQXosJbJ+WW4aVYVZ1JcV0Vz1FsMVxVSX5FEpz1NVJNPCoV4milW5h0R5fh6lAmSVMS7M&#10;EhCnpZMlDYUMgbCK9IQEkuQ7iouQ/SksjOiQEELl8/T3dNdKKDwuOOHu4oirk6otFtAKjhVmh0sp&#10;vGXq5TyE4PdDIXkYy8M1x1pWWSH4/Ent4jtVlqHC5exQZvn8of3sX7eG5RazNRjbTRUYT9Vjnb2t&#10;Ngz0UsHx8oULWbVkMUsXzmfpAltWL7Fn7/ZNb486f4PxX3u8//ejYbw2Zjq7BMancxxwzl+MZ/kS&#10;XIqsOZExnVPJM7iQPI+A5FXSKt5EbNwaMjI2S8t5ixwYlhKQMI+ogmWE5jvgnm6FV44d4VVriG/Y&#10;QUrjMTJbThNTtIu95wzZe0KHqKhF1JfupylvJy1pW7hVeYpf38nlm5cDfP3ilkwf8eDmNUFHNf19&#10;TTx52Mftm63cu93N80c3eP3FA16/fMgrgfHtgSZ6mrLIT3YjK/qUxDHyk04Jgg+THL6P3MSTlGa6&#10;UJzurEE4K+6kNg312kqU306C3DYS4LqBYPfNBLtu5dSe+exdb85uQfHeDZbs2zyPPRvnsWXVHLat&#10;tWHt4lmssDdjoc0sbMxnYTptBkYGRkzbNYEl/7sA8KufY3x2LDq2k5j4LiYwyXb8ezGRifOGYtI8&#10;HS0m2kxigvUkdK110bEez9xNM1h60IIlB2ayxXk+hwLWcTxsBwf9d7LkkAOT5usyTrY9fp48Th47&#10;SULHRrZnNY7J8nwzl0/hoNd2zkUcxifrPPGNgaR3J5Del8vZzACm7FzJzCO7sJLW+TzPC8zzdcNO&#10;TvL2Yb6sS4tnV2EGe4qS2V+axOmGHM63FHCqMZ+TjcXsLs1mhxw0jzbWsrUgj21ysN5VnsvO0gz2&#10;FiexLNSRMavN+dxuMgZ7xuHwnXwuXwuMd49lvMB43BgFYxM5aVhrMNYTGOvOOYnuPFcm2fkxSWA8&#10;xj6IcQ4+TFrigulmT3b7ZzP/oDvbvONwy23EvaANx8xGnHKa8S3rIbK+X97jZZIaeklt7NVwnNF2&#10;naSWQcJr+/Ev7+NMRj1nslu5UNKPT9VlWVZDYk0KqaVOZBVtpqB0GRnZVrj7T+Ko20T2XDDAYfdI&#10;dBb8PbO3fMJ6l8kcDzcmNMeM9PKZFNfMpFdg/Lrdgn/vspSYw+865/J/X17A//eKPf/WbsmXtSY8&#10;q57GI0HhzdqpXG6ZTkODKQXlswWx9tRe2kLbwC7qO1cJjOdRUW9NTZMdeRWmRKZPIDp7MqllZkTl&#10;TyGyQJfUGiPy26cJcKdT0DqLmh576vuWUNW1gIJ6dSHgXDoHVtB/e71Ml9DYY0t5yyzy6o3IbTQk&#10;r8WE/BYzmZ9BTr0JVfJ6L91YwdU76+joWUJ373KuC4zv3N3Lsy8u8vy1D3eenqX18ioq2yzovG7H&#10;1XvLuXJ9BVf61/Po7km+fOTKNw8deXFjP3cur2fwitzXt4COTnNa2gXGAuSGppnUymdRK5/Zf/zu&#10;0dujzo+vMVYQTgr1Iz7Im2g/N6J8XUkI9pZlvlqZRYy/u3ZfdmyEhuAswVGmwClPsKRgrKYKxWo+&#10;KSSQuABf4oICNARH+vkQ7OFGkESol4d2W4FYgTlZUKxgnCHP/chtiQbj564OFId6ke9yDnfTWZz7&#10;fCIu0+aw12YhdgsWYq5gbPLHMP6Hn3ykwViNeKd6o/iHf/6Ef/yXT/lEG/jG6B2M9abMYfJUS628&#10;Yng6ZcY8ppnZMW/haq2HillWDtpFep+OGermbYyOsTx+qnbxnqGJJZMMTDUY60+zYNPOw/iFxpNb&#10;UqeVU6gBP1Q5hboIT8H4roD4j2H8HU9e/Zqnj7/l8bNvef70NeXBkbhPmEaRQL7tg09p/9lHNL6F&#10;sYfAeNPnk7AcZ8Cxwyfewdj//yGM1cV4fw7FfxoajmVd3/AwQmKjNAQr/KpQMA57mzH2Cgl4h2NV&#10;ThGu0CtTlSVWEaIw/UcRKcuG+iv28hPEBQeTnJ6mYbi0skILheKCkhISUpLxDgzS+lJWvVJEp6Rr&#10;MFZDUE+ZMUu+319oKP581Hgm6hoy2WgaxvI7OLBzK68ChmCsaoxL0+O1UgrV76+CsboArzgzTavx&#10;VSBWOFZ1w6UqZL4gLUHWSaS6QCArx1xtFMj8VOolGgpU38TpqD661cWmqoRIlVJoNco5qk5Z9W4R&#10;SWqsNB6jAkiPDyUnJVrQrC7kE/BmpVEp+K0tKaSmpIBSwXiFwnhZgYbisrxsirIyBMYZWu8YWUkJ&#10;ZMTHkybfXUJ4BBEBgQR7eePv7oHPRVfczgt8z53H9ey5d3HxnID13GlcHQW9ri74eqiyB1eCfNwI&#10;8LqogViVUXjKOUkb2tnxD921uZ0dGsxDYdhb1SQLlNV9qo7Y+fRRHE8e5vyJQ0MX4J07oc2fP3aQ&#10;0/t3s3vVCpaam7F6rjnzpxkw38SIvetWc2jHdnZt3MS2DRvZun49a5YvZcXihaxYNJ/Na5a/Per8&#10;DcZ/7fH+34+G8bJQA3Ymz+FswWJ8q9cR1baFwOqlXMicg2emwDd/DWn5u8nN2UdS9FrZwdaSlbKe&#10;lOTlcnCyJTLbAb8cW84mm3EyyRTHHGvc8hfhmbuW8IpdRFfv4XiQBSd8TAmKdSA1eSXp4YsoCFvK&#10;YOlp/vVeCd+9vs53X97j9dM7DPb30Nlay/X+Vh7c7ebWjVYeP7jMy2e3+FLg/PrVI17J/L3BVq60&#10;Fwp8vUgNP0ZG1BFy4o/KCXQPCSE7SYs+SEbMUYHycUI8NpEScZCksIOEeW0h1HMLHmeW4XTUHj/n&#10;tYR6bMft1EoObbNi1zpzAbFMFYrX2LB++VxpSc5lyYJZONjOYo7ZDKZPmYbeJAMmjNfFaPs4Dcb2&#10;Lz9Eb8MERoxS3ZLpy1SfkaP1GDVG9w8ht9X9KkaNNtDWGTFSbr8dLW7MSF1mm6q6ZXvs7KSlu2oB&#10;u/dt5rTs8EdOnGLNhp3aCfDzMfp8PlpCdYkm2xgt2xstJ9vxY/QwNjLh6OHjuLq4EiwASMtJIr+y&#10;mIrWTsKzyplqv4MpDgcx23AB8+3eWO4PZN7RMBaciWWtdw77oqs4mdbEqQzBZ0E7npWX8a4ZxL3q&#10;Bmfyr3A4rYezhTc5nnONvSnd7M/q5UjBZY7ndnEosRrDJbv4UNeM8QsmsVAaCxqM944WFOsNwXi0&#10;wHicJfrGq9CfvYtJFkcE9y6Mm+fFBPsQJiwORWdJIDqL3TBa6cLB4CKORRZxMq4Ix/RqvFR/xBWX&#10;uZDfhmt+C4EVXSS3Dmgj3iXVdpLR3EdO101ZNkhC603C669zoaCFszltOBddlt/4VfxKG4iryiCn&#10;xpeiqkMUl60hM3MuAUG6uPrpc97HhA2Hx2Ps8I9YbPyYLS5TcIpTI9QtpLzZjtpmK/qazHku0P2u&#10;yUzClN9I/GfHXP7P3nn8ViD5Zf0MngtAH9ZN53rtFGnEGVNZMZXkTCMSsmdT2rSK5r4tVLctpbzB&#10;lprWBVS1ziejbDqh6WOIytXVhpEOztEhJG8CibWGZDUbk1E3hZy6GVR02NJ0eTGNfQupbLWissWK&#10;lj4Heq4to+XSfJm3o65nLiXNJoJj1TuEKWXdVpR1WlHSNofanvlcvr2Wm4+20XN5BV09y7h2fSP3&#10;7u/l+Ss3nr724+FLZ1lnG639DvQ/WMGtp+u4ens1VwbWcmdwP49vneL5jcPcu7SZ650rGFS47ltM&#10;j6C7qcGEhtpp1FYaU1M2jYYKM373H4/fHnV+HIxvX78qiPWV/dpfGr1BJIYGEO3vRYSPK2HerkT4&#10;umv3pUaGkBwWLKANHyqBCA0mIVRAIMhNE+QmyP4Q6etFiLsrgW4XpGHsLCC+qEWQ+wVtGubtQbzg&#10;StUW56iBEwRhqREh5Mn2n7kPddf20msplfHBlHjL48wt8Zb91mmKKdvt7bFxsBe42sr7mMU41Yfx&#10;iAl8KID8h59+wk9+PpJfCKJHjDPkn38+ir//54/5UG5/PtYAg2mWTJ05T0OwwrHKEqs6Yl2j2Vq9&#10;sMH0Ocy2XoTVghVaKACPmjiFEeMNtf6PFY4n6M9gsrEaGtpMK6VQ6yxetYVzF6VBkVZAXWufBuPh&#10;cgota/z0a+4Nd9/2xVAfxo9eC4xVv8ZPf8lX976gzCsSZ11zMj7SoflnI2mVaPhoPLmf6eD18QS2&#10;y3uYN1aXQ7v2o3qPcBdk+sUJev8Ewe9j2FfWexcCX5+34R0Z9YeIiMRLhQDMOzxSbkfgri6ICwsS&#10;IIfgI+EXGYqvfD++MvUODcTFzwuPYH9ZHkZgTAT+MlXz2nqyvrc81kd+Iz7hwXjK78FNGkiuft54&#10;+fsTkyjHypJSyqprKK6slAZzGYVl5WQXFJGamS2wjsXdz5+AqGitXCRC1o9NTee8myejJ+hJQ+dD&#10;+b7HMmb8ZCbpGaMvx+Jp001ZuWght53sNBg/DtmuDUVeKNBVdeylqseJ1GQKUpMEn8kC1SQKsxK0&#10;aZFgtygzkYKMeFk/gdJcgbOWbU6jOj+NGkGx6l2iWkL1JqEgrS7Aqy1VwM3SunFTmePspEhBcSBZ&#10;CWoAkHA5N4ZqyM5NjiUm0If02HDKcwXTCsEK1Pk5WndrhYJh1U9ysuwDMfKZBft64+smkL14Adfz&#10;5wWiAl9HRzxcXAS8rgJeD0IDZN8MDdUiMiSYGJkmRIYTL/tgtGqEBvoR6uNJoMA4UNUFezjL9gS8&#10;gmIFX1/n8/gIoL3Pn8HjnOBYwOsmCPYSGHs5neKi3HY+eRCnkwcExQc4d3Qf5w/vxfnYAS6cOsJZ&#10;mSocnz68j20rBLzm5qyePZuFRgbYGRiwwmoey20Xs2bZJnZuPcze3Sc4duQcJ4+cZtu6LWxd97eM&#10;8f9b4v2/Hw/jYH12pMzhRP4CfBrWk9C7h+iGzXJCXkZS3iZKSg5TlXeSquyT5MTtJjN0A3nBq8jw&#10;m09CkBWR8Ta4JluwJ2oqmyIN2Ro3nZ2xZuyPtRQkryCwfjcuOSs5GWvD2XBLjrtO4fDhSXienk1v&#10;sRu/etTEL1/f5qtXd3j68CqD1zq5PtDGvTu93L/bw8P7l3jyaIAXz27w1etHfPnqMU8fXOfOtRY6&#10;atUFCD7kxp4lJWQfySG7SA7dSWLIDoHwbjkx7pITqsoOr5FYS7TfdkHwJsGw6mliIce2m3P+gB0+&#10;59cIlFdx7tAiaU3asX/bAg3Fa5bZsGqZHbY2clKabcp0k+no6xsyQQ6CY0ZPYvRYHQy3j30H48kb&#10;VS8MCqsGjJIYLXgdPUbQqqYSo1SMVKHqbQ0ZIRhWoZaNHCnbFDzPmGnOqrVrsbNXNYZzWbB0ERu3&#10;b2fPkWNs2XNQTn4mjBwjjxUQazDWtqsrz6NiIvqGU9m1ew9nz5/D3dud2KRoUvMyyK+qIb2kjrnL&#10;dqA3ZzXGC3cze+0J5u9xZfmJAPb4JHM0LJPDIRmcjC/hfEYd57ObcSnoIrDhjlaf6yk4Ppvbw5m8&#10;Xs6XDnBU5g/kdHO8dJAD2Zc5mtHLNp8c9Ow2MHqxLvZff8Cib36O6clRjJ84XmBsxPjRpowdbYHB&#10;1CXoma1n3OydjLM5w2hbD8Yt9BcYB6K7NIjpa0PRX3qRbe7ZXMxoZrNnLHvl9V0UrIe13MWrtA93&#10;mQ8s7ya19SrZ7YLjph5y269Q0HOT9I4bJLXdJKLxKj5Vqpu2HjwrruNXfZPAqkuEV5aS1ZJCYaMr&#10;JVU7KCxaRHaaGZlps0hJs8IraCYb9o9g0baP2OVoiGfcPAoa1tHau5a2zvl0Vs3keoExdwqmcr/U&#10;mMeV03jdYMa/Cgr/vduG7wSgzwXId1vNudJiSpdMqyrNiU+YSmDQFNJzFlBSt4zCWjuKG+cJdBdS&#10;3LyAlLIZRBVMIqHciKSaGYSVGBBWakB8nYngeDpxpfpkVBhT2mhOW98C2vvmUa3qeltmUddlRZMG&#10;YhtaB+xpvSrY7pgt25f1W8yoluXlHVaUCqRrexbSd3sDt5/tpmtAkC63e64Kfh9s59EXZ7n/3EXA&#10;dJqBBzvouS3ofb6W2y8FxveW03t1CQNX18p+upEbguruhrk0lM7iUpPqv3kl17sX0VlvTpOAuDJr&#10;MsVJetTlmvGf//aXwfjWtQHtBK7AqiLCV06sbmoIW1X2oEoiQrXeI1S9cFxwgCz31coihiPE010Q&#10;rCA8FCo7rJYpCId6uWnbU9uKDfIjScCkLsgrElSoEbwUXopSEqgSZL30XKHB+Cu/VTRlx1EV7EOE&#10;nGiDpZHraGjC1oXzsZZGreqVYvrMOQIkfT7+bLw22t0//vQz/ukDBWNpwOrPZMSEKXz42QQ+HjVJ&#10;65bNftkGrfeJ6bMWaH0RG5vaaaURKiM8ffY8wbGNlilWXbdZ26/E2MxGQ7EKBWSF4+EBQhSQh/tA&#10;nr9kHQdPOOMZEEVRZbPWp3H/zcda7xTvum57rmqNhy66e/Dq1zx4/RutzviLZ7/k27svKfWI5IyR&#10;DfFjjKn4XJfKEXoUy/EtWRq6btIo3yTvw2rUBA5s20WQQNctLAxfBeA/A+LheB/GPqp2WOKPUCyh&#10;UOwpKB6KcDxku24CYw/5DXgKglUo4HpL+AiO1W1n+S7d5TfhI78JdZ9aroXMe8n9w49V0wvynatQ&#10;wE5VF5CVV1BWUyfHg2qKKgTGguLcohIS0zLkPJdAYFg4rj5+2sh3queNiMRkopNTOXDitHyP4/jp&#10;h58JjMczaqweenKcVr+BadPMsJ1jwaXDpkMX3wVvE+TGkZ+eIEBWtfEplGekUSK/Nw3D2YlalOWn&#10;Ui7wrShMp1JCzVcKgEtyk6mSaU1hJsUCZzU4TU2xQDY3lczEaJIEvbnpieRnCbjfllOo/rlVn9yq&#10;iziViVa1yKqfY7U8PTZMuwCvTNYtycmkRFCs+h1OT4onShqVwdJo8PN0E/S6EiCNxhB/H8KD/AkP&#10;DiIyNIQYaQTFR0eRFBdLWpI8b3YWxfl52lTVGWerWuO0FEF5PPGqZjvQnwjZZoA0RAPcnQmRhm2w&#10;ADlAgOx34TxBF1zwFRh7njmFx+kTuAp2VSgcu545yoXTh3E5fQhnifMnD+F4/CAuxw7idkLWOX2c&#10;c3L7/OmjnBYgb1m+lJVz5rDKbDa2egZY6U7BftZ8LEzssLZax/JVh9iw5Qx79rlwcL8jG9fsZs/2&#10;w2+POn+D8V97vP/3o2G8Mc6EPRmWHM6x5mLVcuK69pLQuJvYwq3kFx+mvsyJhlxHajPPUZxwmMKw&#10;nRT4riLNxZpYt9mER1jiEjubzQLsZQE6LA81ZHWYMetCprEvxQ7nis2czl/FwQQbdvgZs3T/xyzb&#10;8KH8cM1oKwvg26c9fPmF6pHiBo8f9nNzsEMLNajHowdXBMaXtXipSi1++ZQXz+9z//ZlBrqrKU4P&#10;pDDFnaIkJxIC5TX7bSE+cBsxvhsF7duIl4NQTMAWAl1XCnwd8HdZSdDFtYLyZbgcXsCZPdac22fL&#10;xWOLcTm6mLMHF3Nwqy17tyxgw2obFtvPwc7GEuNpxnKgM2KCjr4AbzJjBMSqG7LR4wTGO4ZgvFBg&#10;bLBpouBWgdhQ4KzCQG7rD00lRktoCB4xWcPxqJGGAmQjCQMtu6y6ODM2mcXWnXtYs3EjdosXMXfB&#10;AhauWMXmvfvZfuAIU2daajBWKFahss8qK/W5nJhGjBmProGRPH4Hx06dxMnVmcDwQOLSksgsKiar&#10;pJqlm/aha2bPrMXbWL7XiWO+ifhmVJFa30dKXRchBbV4ZVfjki6R3YRrYScB9TfxqbmBV80gLsWX&#10;cSq6xIWKAc6V93O04BKHCq6wO72P/al9nMvsYclxb0av1GeBwHjprz7E1mMC+lPHMXG8AXrjzBg/&#10;ajYGhgvRnbmKsbO2MNr6JKPs3Bjn4MfEJQFMXBzA9DWRGCz1YO25VJzTmrA+cIGN3jF4lPYQ3noP&#10;n/Ir+JT2Elk/QFb3LfK6rpHd0ktuxxUKBcZZXTdJaB0kSI1+Vy2IrujHR1DsW3mDQDWktJz80luz&#10;yW3yorR2H5VVq6kstaOq2IayEntSM20572nI9uOjOehsiHeMNcX1G+js20xHhwNNJTPoSDOiJ92Q&#10;S9lGXCkw4l6VCa+b5/Bdlw3f9szjmUD0Vtdcuttm0dE+l/oGO5KSZuDurkN4lBkpOXNJLjAjo3IW&#10;Bc225DXZkVY1i+TKKaTWTiOpfiZRAu6o6unEC7oTqk2IKdInuchQGjrTBMW2dPRZUaOywU0mlAuQ&#10;qzotqRScNw8spH3QgfreuZS3mFDWbEpF2xwK60zJrzWjsnUevTfWcevpbrqvCvR67Gm/soj+2+u4&#10;8+Qwt5+c5vbTYww83Eb33RX0P13F4LNVDNxfwqUbst7gKvr7V9LfZ09dmTEF6Xo0V8zlWudybnQt&#10;5VKDNe3lZlSkG5AeNIqKJBP+87dP3h515LjzI2EcHSAIfQviQDmpqsxvquBHZXYVjBVohy6kixQ8&#10;B2klEVp5hLuceGWqyiNi5KScEKrWi9DWy4gdiqFu2sK0qQK26pWiVGBRodV9ZlAh8/XJcbzyXqXB&#10;+JcBawTG8dSGBxEzf6EG4/MCoa3z5zNvkb1WSjFzlhU6k6cJjg20oaD/6YPP+UeB8YefTUJ/moBp&#10;th1TzawZqzuVtVv2sW7LfiZPVWUUVixYskVuHxYczxNw6WJuswhTy/kS9hqM5zmsxsTcTkPzJ3Lc&#10;+GysHFNkXgF5rO40DcfDWWO17oHjTpx39Sc1p+yPum1TWeN7gt97CsZvu2+7LyC+Jzi+//JbOdZ+&#10;wzf3X1LiHYWL1Upylm6iee0WiW2UC7iT7JbhaWHH+omGzB41nr2btxEWKdiNiNLA+z6E348/BfH7&#10;KNYyxO/FMIw9BKXuoaGC3iHUqqyxCoXiYRir5QrGbtLAUTD2k+9U3TeM6GEQq/vPS4PIyceDyFTB&#10;ab1AuKpSyxIXlpcLiMvILy0lI08N3JGG6totQGDuExSEm69sOzSM4Lh4IpNTNByvlvf9zx98wgcf&#10;jZDjsJwD5DufbDhTg7G+vjHm06fRtMNAg/G9gE2C1FDyBLRlWalUCkIrVY8U0gBTGWMNwEUZ1Jbl&#10;aFFdkk1VUaYGZRUKzQrGaqjyQPfzEk6kCW5VzXBxjhoMJJnC7DQt41uiRpdTXbtlJGkQHuqvW/Xd&#10;nU5T+VBfxwrKqqZZDWgTLQ0KBWEF4CDZvyKkkZkYE6mNVlf0dvQ6NVW38+Q152bK60hPIyMlmfTk&#10;JC0UhjNTU0hNTCBFMJwm0zxZliP3pURFamVJieGhGo5DvN204ZsDPVzwdjmDx/kTBFxw0mDsdVZg&#10;LOF+9qSAeKhXigsCXldZ5nb+JBfUACCOZ3A9J3HyBBeOHcXx6CGta7xzZ44MwXjFUlbNtWTZLAts&#10;jGYx19hKGikrWL36KKs3ObH9UCBbDvizfN1ZFi7ej63NZgGyy9ujzt9g/Nce7//9aBjvy7bgSL41&#10;BzMsOJNrR2TDDrLbT1BQf5aGRi96m8LoLgmiOceb2nQnahJOUBq4lTRne2IuziUsxJYLUXPZ4m/E&#10;Io9JLPSdzKIAQxb66bMqfBY70xaxLXkB6yPMWXxRDvI7fsaS3WNw81tFZ1sSX31xhRfPBnn+9LoG&#10;4P7LTVy+VM+dW90alO/e7tGA/M3XD/ju2+c8e3pHTpTdXGovozDVn/xEV0pTL5AadpAIzw2Eqsyw&#10;zxCMY/w2Eea+Bp9zi3E+YsPFo/PxOLkY12OLcD64QMJeYDyf03vsObx9Pge22bF9rTWbVtmwVFA8&#10;Z5YJJoJiHZ3JjBuvy5hxulqWeJQa4lhizPg/D+MhFL+F8R+F4TsYq/KJMQLcsWOnMFItkxPc2AmT&#10;MZo2k4NHj3NEYLvn8EHWbN3Mqs2bNRjvPXYSS7vFAnJDWV+gra5qlxPi2An6jBOwj52oi57hFGkF&#10;b+aQHChOOZ7m3MVz2lXaMXKATy8s49BZV5ZvkVa1Xwxx+bVUdt+k6eojWm88puveU9rvPaP2xiMy&#10;264SUNyMd0ErHkUduJf04lp2BZcSgbHCcalE5VVOlvSzJ6tXvucediV2c0qVVsQUYXpiMQu//ZAV&#10;//oRG2KnYG0v781QB/1JU9Ebb4b+ZFt0p69grOkWxsw9zoh5FxirBvhYEYrOogCMV4VhtNwbu72h&#10;nEtuYKVTKPsjs3HMbsajpA9fgW6QADeu5QZ5vXcp7L1FTttlslr6KLp0i4LL90hqu45/WRfeVZfx&#10;rL6Gd80tLhT04lHcQXBZBWlNueQ1+lPeeIyG5m3U1yyhttKe6koHikoXEZkkjb6AKZz1McAnehbF&#10;NWu5dGU3PV3raK2cT0feXPqKbLhUOpfOwhn0FBpzq3o2T1qsedY5j3uXbOnrmkNd03SaBazNnYtI&#10;y56Ns/sYvIMNiEo1JSRFn7DsycSXzSSlZg7p9RZkN5qR2WRGcr0psTUmRFUJjOvNSKyZSVL5NIGx&#10;YFOiqduKjktW1LapfpWnkV83jaJmM8o7LGkasKfz5mJaB2yp7phFuSwvaTAlo8SQlHx1AaEJbX1L&#10;GXy4nUvXV9MsMG7pUtB24NK1TQLk/dx8sp8rDzbSftOBrrsLufxwEVfuS9xdyvV7a7hybTm9vfOp&#10;lQZBSYExjRVWdDc6cLV9qYbjgaYFNOWbEeP+MbmhBvzHb/6yjPG9WzfeIVZliBWQFZTVfIJgR6FY&#10;TUM8h0okwn28tKyxqh9WCM5NkpOzRE5ivBb5KaqrNvXv60QNwWpoXpUdri5QAyIUUFesBkfIpUZw&#10;oZZVCwiaM1P4yn+tBuPX3iuoSgqjLiKIOIcl+Esj95zedLbNm898+4WYz7XFdLY1c6wWMEvg+Nko&#10;HYHTCH6q+i8eqYfuVHP0jC2YYDCTUZOMtFHuppnZ8qns02q45627T7Nj3zmmzLCW21O07K8aIlpl&#10;iRWOVW8T6sK6z8cZaHAehrHKGCsYq5H0VAyXXxw+dYGLPgKSzGJtsI8rsn+rwT7URXjaBXgqa/xk&#10;aNCPe198y92X33Hn5Tc8+eIbvnz0ioLAWNxXbif7pBz/vfxo8AuixNmdmL1HcFuzhS3mNsySY+O2&#10;1RsICw0nNEoAHBmNb9QfssJ/FH+CYR+BtE94pBbeYRHvwkuFbE+FZ0iYoDYUV2ncqIzw+9hVoQDs&#10;GuirYddd4KtuKziree22zKsSiwt+Xlz09yZIfkvZZUXSoKyjoLqCQnWRXUWFRDk5RUUkZWQQFhv7&#10;rq9jNVWj3qkR93zktagu6SKSkrUhqOcucOCfP1S9UIzis5ET5FhshJ6BCXr60+XcYcjMqVOo36qn&#10;wfiO/0Yt06tKKQpS4rV6+BKBZKlW9pBCeV4qFflpVAuGVVQWqKyv4FX1PZwtv9v0OG256odYdb2m&#10;bueqodJzUt9dOKeGY66Q33C1vL86FSX5Wg8VdaUFWv/EjeVFWg8YSZEhGk7D/TyJCxUER4ZqPUdk&#10;pwmuVVdyanhniWEUq8jPStfuV+hVoQCsMsUKxyoUihWQ1TI1VRnjAjW6X0YaWbJuamw0sarhKvD2&#10;uejMxXMntRHu3J3UxXWncT99AjU4h7eg19vZEQ+Br9tZ1RvFaUGx3O94VmB8VmB8GuczZ+Sx53A9&#10;dUpgfBwnOeedOXGQE8f3c/TQLjYud2CV9RyWmFtiNmUOxkY2WNtuY8dBf7YeimDHiQSWb/XFfqUT&#10;DstOsWD+fkF1xNujzt9g/Nce7//9aBgfyjPnRKE1h9MsOJU6j8iqXZR3u9HSE8KV3kTu9OZyoyGD&#10;3uIYWrP9aE13oyHmuOB4CzmBq0mIWoVv3GJ2+5sJfPWwc9VjnsdkrD10sfWZwuJQCxyCzbHzmc7c&#10;sxOZe3g0O1wtic45IyfWEl6/vMYXzwe1UFnizvYK2lvLtKyxKqdQobLJ333zmG+/ecrzZ3e4ebWD&#10;q73VNFfIwUFgnBt7joLE82REHhYUbyU+YIdAeQ+xvpsIubgCX4Gx10kH3I/Z4yIgdjlgj+NeO87t&#10;ns+RTZYc3mrH1pVzZUeay+pFsiPZzcZi5lQMJ+uiO0mPiRMMGDdOn1FjVNmCnqBY4VhHYKwnMB6q&#10;Mf5/BmMJwbBWVqHqgmWq1h81SrY5VpeZsyyZbWnNSdnZvQLkgO7vwxE5AOw5eoRdh49y8NQ5HFas&#10;R3fyDCwsHVi5Zjubtu5jy/a9bN62m41bd7By7XqB9THZxhnOuDhySkKNDhUen0B2SQUpucWk5ZfR&#10;euUml+8+EeQ8oeXyII29A1yT38a9r7/hzi+/o//lL8nvuU5QSROOqRVcyGvlYmkfzqX9OJcM4Fjc&#10;x1mJk4Lk/TmC4vQedqf2sDeplRMZdWxIOs/S337Oqn/7iH25M9l2YA421oZM05+MoY6ctCdbMXna&#10;CibM3MI4gfGoeS6MXeCJwfIQJi8NxmhFCAZLfTBZ687RyHJOJpRxIqGEYwnlOGW3EVw3SGjtADGN&#10;V8nsvEFh320KegbJEBjndQ8KjO+T0nGDoCoBfUm3vOZLXBDMn81swjW3geCSMtIbCyiQhl9Vy3ma&#10;O/ZTU7ucqnI7KgS9ZdUOZBTOIzrDHL+YaQTHz6SkZiVXrh5k4Mo+rrRt43rrNu5f2sPdyzvpbVxM&#10;Y4EZbUUz6a0wo69uFpcEw02C0uKGKdR2WVDXtZCM4jlygtbFJ9KIsPSZeCfo4BY3Bt90HUILppBQ&#10;OYPsplmkN5iRVDuDqPKpBBVMJrJ0Cim1ZmRI5FTLOmVTqW21oLl7rlZKUVw/XWA8ncJGUw3G9Zft&#10;aLu+UINxXbcFNR2zKRNwZxTrk5ynK40kAxo6FnDt7mZ6r66grUcQ225Nfctc6loX0DWwUWC8R2C8&#10;luZrtrQMzqXrzjx67y7g6oNl3Hy0jv7B5bR12dDUYklH+0I6WpbQWmtPd4MDN3pWcbNjGT3ltsR7&#10;jCTZayK//e4v7K7t9s23ZRKq5wh3IgU3CsO5SXFaZlcBV41Yp7LH6TGRWjY4JTJcQ3FWfKyG4GJ1&#10;gZP2L2t15X+GQFjwkCv4EPjWKPxKqAE/FIqHcaxgrN0nIGjKTuHLtzB+5bWcyoRQagUWMQ5L8Rmh&#10;z1k9E7ZZzcd+vgMWVnYajB2WrMHGbimfjpjIP/z0M/7lozF8Jvu76jVirKyvhoBWWV594zmM15sp&#10;MDZEx9AS24UbsbBZqQ3aYWRiJWi2YZ7DKg3DquxieMhoVTLxPorfL6dQoWqMZ1jM10opXAXGWp1x&#10;W59WTqEuwHs3TPTjr7iv4ukvuftc9n/B8W2B8YMvvub545dkBcXgvH43sS5epIRGkxWTRFJwFL5n&#10;LnB6+3422y/HbJIhm5avJSw4nHABsb/KHP83MP6jsgmF4v8GxhqO38E4VGAcwkU5LqqMr8r8KiCr&#10;eTVVCL4ojSUNxm9vewnAvEKC8QgK5IKvN07enrLvBRKnhlWurqS4tpq8SgFxTRUFZaXklRSRnptN&#10;nAAvLCZaMByOf2iI1s+x6u/YzUe24eGOb1i4BuPwhESBso80dKbzs49H8OnI8YwYrRImBkzQmcL4&#10;ifJdC4xNjAzfwfi+nDcVaHO1wWkExYLM3LhYrY49VQ09nhAugIzQ6otVV2sqynL/AGZ1W9UUlwqS&#10;VddrZQJiVUpRX5avoVhljHPTkwS0OdRVllIvEK4vK5RGqzSKqkqpKsyhUBp5asQ8NYS0GjFPlVtU&#10;yvJq+d1XFOVTrLLCEu9niYdhrIZ2zkwR9Ap8h0GsMKwyx8PdtallwzBW81lJSVqkxcaQJPvkUK2x&#10;P0FeHoLcM7ioC+dUBlirJxYYnzuFj5y3/F0v4HPBScB8Hg8Jd0dHXB3VIB7nuejohKuTi4D6gsD4&#10;LE5HjnNOzpPHD+/nwMEd7Nu7mbVL7VhpMxsHizlMn2KJ8XR7HJbLufR4BNuPxbHpUCzLt/izfL0n&#10;ywTHNpZ72LrB8e1R528w/muP9/9+NIyPF5lzutiKY2lzOJdiS0rNUVquhNPfn8bdgRKeX2vgSVct&#10;1yqz6MgJoSvLn+4MDzrSnGlIOyknmsMkZuziTJhA7eJ0rM/pYn52AmZnx2EmJ5HZzkaYXzRmlqMB&#10;s05PYrHLDE5EbiCzNphbjzv58pf3tBHvXr64ya0bnTQ1FNLWUsrgtTYNxypr/OWrO1rG+JtfPubF&#10;81vcutbO4OU6OmrTyE1wJd7vENnRpyhOdiIz8hjx/rtI8N9OrNcGQlxWEuK8ijCXdQSpWuLjSwXF&#10;8zm/Zz5ndtixa5UZO9fMY8UCC5bYzsLKzBiTKfroTZrI+DETGD1qAhPGG2mgVXW9CrQaZCXURRb/&#10;cxj/aSgYq1Db0dVitEBbT286tguWcuqsMzv27MPFzZ3w2CgiEuQkEhqEk6cHh86c5fQFV/YeOcWe&#10;gyfxD4kmu0BdHFJNUXmNTKu0+rjM/Hxyi4vJKsgnoyCP1LxccuWgX9HYRFNXD5dv3Gbw/iMtrty4&#10;RXvPJeqbW+m+cllOhE959s1rnn77FU+++46BL15R3Hsd98wK3PNbcSu/gkv5NS5UXBdoXuFEbof8&#10;dvo4V3WDQ/kD7M++wr6MLo5kN3G4NoYVvxvNqn//iBPVc3APXcfOPTZYWRgwVddAGh2zMZy2DF3T&#10;rUy0OsGYeU5MUDBeGoTBMsGxgz+TF3lhuNSZja5p7AvOZsFxb5wFtr4C9KimW0TUXyW6YYC09msU&#10;Xr5DyZW7ZGm9Ulwlu/sWSS1XCa3uxTGvhTO5rRqQPYraiaztlfW6qLrSQkVHCpUtrlS3HCS/1IG8&#10;gjmUlttQVe9ASd0CCmpknygwJzFHYFm7koHrx7hx/TQ3B07x6JazwMGdL565cv3qfuqrFshJZqac&#10;vIwpyTeSbcykuHkG6XWGlLTPoqzDhqwqS4JSjPGLn0pg+gxBsS5O0aO4mDgOj/SJgmN9MuRxCsZq&#10;lL2IIkM8kwXOaeNJKJ9ORo0ppQLRymZLagTGDe1ztPricsF0aYs5xS0W8lxzqBAw1122oUVg3DIw&#10;j8ZL1lS3W1BQPY1cwXZ2yRQaO+fLb2ANnZcE0F22NLRZUlI1nZwSY5q6l3D7+S4uP1hN48BcGq6a&#10;03bLiu47dgw8XMrtp+vpv7Wcpk5rWrsXcOPuNgYHd9DWuJSmKjv625Zzq2s1g02rKIyYRrKHDr/9&#10;9i8bEvqBwFihNztRITfxXZmDyvIWZ6YKENRIYEMZ4DzVI4VgWHXDpjLFCsWFaSlaKBgPo/h9GFfl&#10;Z1MpJ//h0gkVlXlZQ9liCbW8Ki2WFz5DNcYvPZZRGhNEZXgQ4QJjN4HxKYHtZks7HOYvYq71Akxn&#10;WbNk+Xrm2izS6oxVxljB+MPPJ/GLETr87NMJgloDQe0U9KaYa/XEn4+dio7BXMbrmsu+Ycs4XVNM&#10;Zs/H3GaxdsGdKp+YOWeBljFWMFblEn9aSjEMYzVVmWb1mP3HHLWBPtQoeJUNXaj+jK/efqrBWOvT&#10;WHB8/9GXWtZYwfi2gvGrbwXIX/Hs6UvSQ2Nx3LKPcPdgoqJSSUjOITImFbeLfhzde5yNi9dipmvM&#10;xqVrCREYhwp8/SSGYfx+ycRwvF828V9g/DZDrKYKxR7BoXhKDMHYVwOwgrHKEKsa4eEMspofhrEG&#10;58AADcXq+Ons5UlofJx2LCyrr6O8sYFSmRZUVWrLsgvzSZXfRHRivBx7o7Xu3KISBL8yHxAWgp8g&#10;28XTHUd3N3zDh2AcGp/AsXOOfDhiNP/88080GE/QUSV3U7WssTo/TJg4GWN9Peo262gwfhiyjRJB&#10;b0G6oDgjmdp8aZDJMbpSGwVvqJ/hPIHzcCgg58tvbxjKaqpKKVTWOScpUqaJVBdlazCuLy+kJDed&#10;CoXcsiJt2Oay/CwNw9XqPyDS2KuSaXVxntZnsYpqtY7al+T3rlBcUSw4lijJy9Gywyr+FMa5GUP4&#10;VSAeDgViFQrEqt44URCsQg30kRgdLSBWESURSaLgOE4+0zA/H3zdLuB54TxuTme0Uevc1AV3MvVQ&#10;GWMXJ7wExm6OZ7UeLdRFfu4uzlx0cpTf3gUuulzEzfkCLifP4HT8uFZWcerEQQ4e2c6efRtZvdSG&#10;5TZmLJhtygxpfM6etZgFi3azfb8/m/eFYL34LKaWB5g9Zy8WZtswM1yJg+WWt0edv8H4rz3e//vR&#10;MD5bPofzxdacTrHELXUpeQ1O9PTFc/VSNg8uV/JSEPriUjM3agroyYuhOyeMvrwQ+otCuFTkR1lI&#10;HpkAAP/0SURBVEuxO+WlzoSm7WKHhzVWRwXGx3SYsX8MxnvHMnW/zB8zxOykIbOO6rHonBlHgjaQ&#10;XhnG3adX+OqbR3z5+q6WFb59Uw7aXdV0dVRpMFZlFKrE4rXAWcH4lxL3719m4HIDbfU5chL0Idr3&#10;CBEeewhz205y8GGJI8T67CHSbZNgeDUhTqsExKsJclxL2IUtBJzbyIVDy3Hct5Rze5exe7U165eo&#10;folnMWfmNO0gNmnceMaNHi+QVUMZ6zBWdac02oiRWj2wqgtWF88JcMfpC4zH/z+AsVqmQl2EN1mD&#10;8YgRsu3ROhgYmLBmzWaCw6IpqagmMTWd5PR0OUinkyAt/6jkOELk4OwvJ5KwhEQik6VlXlRGZX0L&#10;dS0dVDe1UdfaQU1TKy0C3+auLjovX6bn6gC9165KXBcM3+TKzZv0ye2rN25wTaBx+doAPZd76e7t&#10;pk+mdx7c5vmXT3j1zRe8/OYFz3/5ksfffEXPg0f4ZZfinlPHyYwGTuZ241h6VcscnynswbnqKm6N&#10;9zhXeZvD+Vc5kH2JvRnN7KyMYfnvxrD6Pz7hbMsCQjL24uS+mjUrZ2A2TQdjed/G0xczecZmdK2O&#10;M97WCd2FHoJhP/QW+qNn74/+Il90FjlhucuXXf6ZrLsYRXTTbXyKe/Ar6yVKUBwjkdx6jfw+gXH/&#10;fXK7BklvHSBdsJzQcJmQyi4u5LfgIhHWeIWMnltUXH9I96OnXHt+j0t36qlo8SO7fBexGVYkpM2g&#10;oHQulU32VLc5UNZoR361FXkVAsvm1Vy5foLBm47cvOnCw4fePH7hx+PXvgzcPkltwypKiqwplcZm&#10;XoEAtMqElGpjosv1yGyU7bbNJbPeirCcGXjEGeCTPAPPlOl4pk7BK8NQg3Fwvp5AeiaptabEV04n&#10;qngKrrEjcJMIydQhodCIijYbGrrtqReU1giEi2tnUNJoRlmrJUVyO7fRlPxmQXmrGfV9VrRds6W1&#10;34a6LkF/o8Bd7i+tN6OtbyGXri+npduWxg4ragXY+aX6pObKibxjPreeb6P37jJq+yyovizbujqb&#10;lkErrjwSNL9Yz5U7AuMeW9qvLOX+04M8enKcy5c201zrQHfDIgY7VnK7cz0tubbkhEzlt9/9ZTB+&#10;9uiBhuFhECu0KhSrebVsuBxCXShXmK5qJtV62YJaOekLdlR3WArIeclqGNw0WW84a5yhPWYo4xyj&#10;4Xs4hmuNVeSnJFCcGM4z7+UajF+4LRHs+1EWFUL4ylW4jDXiqIEp681tWWi7BEvL+cwwm6tljC2t&#10;HYZKKX4+gp/8YjQ//3Si1iPF3/3kUw3JCrCqR4oJk00Zq2PKJP256BpaYTTdDn1jlS22Y66d6oli&#10;pQbi4VIKhWW9qbM1GH86ZrJWVjF8IZ7qyk2Ful+VX+w6qEqq/AiLlc+qslmrM1a9UygUD955Lvv+&#10;K+49fM2Dx19z75nA+PkQjG+/+JJnz78kNSyWc1v3y3E2lLjoLLJyq0jLKcfPP5pTh53YsnQjFvL6&#10;1zmswt8/ROuxwUcw9Kcofpclfg/FnmHhGoZ93oafIDlAQB0an0hMWoYWwbHxglFZN1hg7O+rgVjh&#10;WNUTKwireZU5VjB29HbXyiXcg/y56OuDi4833gLqWPUv/coKyhvqNRAX19RQVF1FXnk5mUWFxKYk&#10;av0ZD42IF6qNiqeSEwnSoIqMj9EGAXHxcBUYu2o1xoHy3gLkfew8eJh/+fgzLWOsuuUbPU7vLYoN&#10;GDtOjvXjdJmip0vl+gnvYKxGoSsTwNYKWBuLC2kpLaaptICyHNWAi5PfW7T8HiM0JFfkqovlBPTJ&#10;URKRcl+MVkahRrNT08J01WOFKrNIoaZU4FssAJZt1ZQXU656lhDYqq7WVFQJfCsL87RptTafT6mg&#10;t0jWKRTwql4o1IV3CsIKxArAaqoG58iX/UUN1KHKKLJSVanEUAnFMH7VaHcqEmVeXYynQi2PjYwg&#10;QT6rRAnVx7GKePmMhy/sC5TvT3Xf5u5yHnfn81xQg3OcOSZxXEB8RjAsyyVc1UAfsp63pyte6mK9&#10;QB9CpLESEhBAgOoNw9eLpNgIIiMDiIiRhpL3Odavmc9S65k4mM/EYpops6ZbMXfOctknNzLdbL3s&#10;a0sZNXoe40faMHnUXEzG27DY/G8DfPy/Jd7/+9EwPldmiVORDS4ZgpeczZTUuNHREkt/cyb3ugTG&#10;/W08FxjfaSjlankG/WXJDJQnMViVwGB1HFdro+hpDCO/xIUzgauw2quD6Y5xTN84Cv1VI9BdI0De&#10;MZnZh6Zitmey3G/ElvOLSMgP5MGT67x8dV9DsaozVjXGA1eatHKKQQG5KqNQ9cXq/iEY3+fuvUtc&#10;7qmiOCecSL8TBF/cQ4DTVhz3LxLoLsT9+CqSA4+S4LOXoLOr8Du5HP8zayTWEei4lQtHVnNmzzKO&#10;bnXg8BYHNi+xYv4cU6YbGaE/SRed8TqC4gmMVf8Sk5OOgqzqWm2UwHjU6CkakMcMh5yMDHcM9WM8&#10;BOMJGnr/AOFhJL+dlxOYAvE4OWBOlIOnre0iHJ1cKSwqp6u3nyvXbghWr9AtUG1sb6astoL8imJy&#10;5MCZXVoqUUZRTS317Z3UtXdQ1dRCZWMzta1t1La109DRSUtvL539V7h8UwB87x6D9x5w/d59Lg8O&#10;0j94XWJAUHyZywOX6Ovvof9aHzdvXZPv4o7A+DGvv3nKV98+48tvn/Pqu9fcefmC5JpGLqSXcDCh&#10;lEPpzZwQHCsYe9TewK32Oheqr3Gh5h6nS26xL+sSO9Ja2FASrQ0Asvp3n3GuaxVhBSfxCt/KoWPz&#10;WbnUFEuzmcyYaY/BjPVMnnuECVZn0VngKiD2QcfOVxvwY/IifyYudMJolSOHI4o5k1ghQG/BKbkO&#10;16wGohuvktQ2KDC+rl2AV9B3l6yO68TVdRNf30tMTTd+hQ14FzURXtdD6c1H9HzxJQOvvtJKRp5+&#10;9xVPfnmLxksJxOZuwz/BgujUmeSWW1PZvIjWy2uoaXegtMFW8GlHVctK2i/vpWdAAHjjvHyurlx7&#10;cJHe22ep79lNcfVKaupX0tW1kepGe/JrLYkpm0JwoQ6p9TPJbrEkpc6c4JxpOEfrciHWGJ90uV1g&#10;TWiJBT45BoQUGQiKZ8pnPoP4cmNiS6fhHjuSC+Gf4Bc/mpgsPa3P4vqu+TR228n3b05uxTRyBNFZ&#10;EsnyfAklgttKQ9KrjShpm0n9ZUua+62o651DVZsAt0se321N97UlXBpcTnPPPBo7VQbalMJKfbKK&#10;9LWL8W4+3Uz74ELKu2ZS0mVCcec0yrtn0H5zvtZLRf/DVbRcdtAGFHn06iTPXp3nxo29dLStoLVu&#10;Pn0tguPOVVyqWUp1+lz+/Td/WT/GCsYKwtqFcCq7JfNabxFvQaxwrEE5J5OqfJXlzUMNaatCDaKQ&#10;LyhOj5ETdWiwVmKRKQDKTlBX6qvR7YYuvlNThWGF4MK0JPJkqoaHVssy46PIjw3mmdcyDcZfeq+g&#10;OjWa2rR4YnZsx1l/BnsNTVk71x5rCUurBZiZ22AxdwFTppm/g/HPP5ugXXz3Tx8IjP/5E/7pw9GM&#10;0ZkuMJ7LRP3ZTDKwFBDLY0zsmWm+lOmzHLShoS1slmo4tlu8VuuZQoUqqVDw/Uga7sNZ42EYqzpj&#10;BWNVZ6zKKVRfxicdPQmMSNL6M27rHaT3qjo2vOD6nWfcvv+Sew8Exo8Exk+/4a7g+NYXX3Pn+Wue&#10;PntFYnAUZ7fuI8Y9lIzoHCpKmymvaiM2LhPXs17sXLqVuTpmrJLX6e0doF1g5yUw9nkPxsMYVhfS&#10;vY9jBWOVDfYKCdNQHJWSRmZxqeC1kQZp6NfKsa6opo6knDz8I6O1cgiF39NuLpwVKCkMD8NYddWm&#10;7lNYVlNXX1+thCyvrILS2jo5twmIq2u1KKioIqekjKSsbCISEwlQo+gJ1nyD/fERVKvwDw0UFKvs&#10;cTTRSXG4C77Ou13APTBQ67LNKySUVZu28I8//0hD8WejJmgwVr2RjB6nr137MXrMJHTHjaFi7XgN&#10;xqpXippCQXFpHk1lhTSpEefycqnNz9ZGrxse2bFYwKu6ZKstlIag4LhYIVmVVWSq/5gkUin3KRyr&#10;GuOc5Bhy5DF15YVaOYXKGFeWFFBVKr9/2RcKVemIRHVxgUA4mxI1sIjKAkujMVf2jczEeDJkf8hI&#10;itfQq/CrMsMq1O0M9V8YmaYmxGoX4yVER7wDcVRY6BB+ZT4uKvKPQi1TQFYoTpDGTrx85ypiwxWM&#10;gwkN8NUu8guQ78pHvksv+U5d1WAeAmE/AbCPuwu+guDgQC/Cw3xISAgjMyueqpoCGporaOtopLu7&#10;mf5L7Vzpaaa1uZKyCmm4FSbgE+DEyuVWOFhNY7GFCVZTpmI1fRYWguMp+paMGmXK6JGzGDdC4qPp&#10;TP7YGIuJFqwSOA///Q3Gf93x/t+PhvGpAnOc8+fhn7+GlNIjlJa5y84YRFdZInfby3jW18Cjrhpu&#10;N5UwWJPH9ZocBqozuVqTyq36NO40pnKzJZnWWmllx+zFfo8B01aPYPqKcQKcz5mwYBRGayYzY6sR&#10;U9dNxHjlWBZsNSUq3YdHT27w8ov7GooVflWNcVdHJc2NRRqMb1wfwrHKGv/yq/uy7i1u3GzjUleF&#10;wDiMpHAnkkLO4Hp0NXvXmLN+gSFHt8yjKsOfxrwgkv0PaSD2PLYa18OrcDywkr3rbNm81JLVC2ax&#10;bJ4ZNmZTMZlixMTxuowbM1FCQKwurButK6FQrOqK5YQjKB6CseqLd6qETMcZCYwn/igYj1Zdq43W&#10;wWHRcmJiE+m91C/v6S6Dt+5y8+59rinQ3hwUyF4W4HbR1N0iYGmgTMt01AvOWmRZN/UdHYKiRspk&#10;WXVri8C4VbDcRkNnh+C4h67+fgZu3ubG3YcMynYvC4ovX+un72qvFv2y/Ws3++V5B7h9Vz77p3d5&#10;KjB+pcH4yVB894Ln37yk9fZd/PKr2B+dz/aYcvalNnG6oAfX6qu41gzgUtmPY9l1zhQNddu2PbWN&#10;tUWxQzD+zxGc6d1NYLE7zmGbOX3Bgf3757FaDlrms+2YMnMNBnMOMsHyFBOtnJho4y7hJUAWGDsE&#10;oONwEf0V59kfXMjJmDIcjvpwLr6K0MpLpHTcIrXzNsmC48zuOxRceUBycz9+eTWElDQSXd2pTVNb&#10;L1N79zHXv/2au9++5vbr5zx89ZqX33zLF989YeBhNdEF+3GONCMsfTapJdZUtC7j0q1dNPetpbJ1&#10;MSUN9hTVLaa0aTXlrZto6NtL68BBauW95datJrlkIVklDjS3b+H64EE6ezdRLDiOKp5GQK4eyXVm&#10;ZDTOIbl2NkG5xjhGTuJU8GTcEswJLbQnvsZBUDyT0GJDEqumE1c+TVBsTFzpdPySxuMVM5qIdF0S&#10;8oworLWgosWauk47KmSbaiS+tOIpROfqEJg6isC0kcQUTiSxVIecOgMqOmdSe8mcGonaXnNartoJ&#10;lOfTc2MZndcX09BjI1i2oLbDTBoBUymuMZYGgAPXH2+gZWA+xW3TyW8dGlI6q8GAqj4LrjxexcCj&#10;tXRcW8nlW9t48uV5aVg5y2/pEL29a2mRxkRnsy1XO5dyvXs1l5tW8D/+49nbo86Ph/FwiYMKNZTu&#10;MIyHs8haJllO9ipTrLLBw5lhlTFWmWLVI4X/RRcC3S5qF+YpJCdHhGq1y2nR4RqSFYrfZYlTE7Xb&#10;CscqSpIjeO6zUoPx176rqMtKoEYgk3ryGBdMrThgNo+1tkuwtl7EXBvBq4UtxiYW2r/VP38PxqrG&#10;WJVS/N0//ELLHI/TNdFgPMnAAj0jGw3FCsdmc1Ywa+5yZlos1ka9m221SOt6bRjGKnOsO2WWbGvS&#10;uwvwVNb4fRirGmR1AZ7q9eL4OXd8Q+LILKiitfuaBmN1AZ6C8S0Nxq80GN9/8sshHH+heqv4kieP&#10;vyAhIIJzAuNEtxByo7Kpr2yloambtLR8fF382LdsG/MExsvNF+HloWAcPwTjP8kUD/cwoUA8DGN1&#10;gZ3KGPuFC5oyBG219XIs65DopP3KAK2XrsixrluWN5CUnYuzjxcnLjhy8qKT1rPEcCmFurBOZZDV&#10;fWfcFV79iE/PpLCimqqGJoorayiprhMg11NYXkVmfhGJGVmExsThFxqigXg4fATZKrwDfTUcB4YH&#10;ExEXhZuAW8HY9W1fxu6BQdguXqrB+MPPRmswVuUTCsWjx01m/CRDxo/XQ2fsaIHxuHcZ47riTOrL&#10;87WeIRoFq9UC1Wpp1Cn0vj/MeWVOCnUC45r8dC2qFJDT4jQ4q2Gdy7Xa4zSKMpO0rLHKFg/DWF18&#10;p5VSFOSSlZIkkajVDhfIPpEv+0Zeeiq5aSna8owkga9MMwXAKjusIk+tl5WuXYyXLO9ddd8WK/uL&#10;CgXaiJBgDb3R4WFaKByreB/GQ8siiZbvNyIolPCgEHlcqNbNW1hgAMH+PgSprLF8b/6CY1/BsIp4&#10;2R8rS+VzqZBGQ20xzYLguoZCOrqquDbYJufJLu4+6uPe4wHuPhjg4b0r9HTWkJwUgre/I8cd97Bp&#10;x1Ls589gsY0JDrOmYjNFnxWW1tjNsmGm0Rx0J85CZ7w5euPMMRo3C8PPjDAfN4P1VsveHnX+BuO/&#10;9nj/78fXGGfN5nzmPCKKt1Fc50xZoQcF8RdpzAzlZkM+d1uLudGYy0BtJpcrs+ityKSzLIWO0kQG&#10;KlO4VZPC7bokemvlwJZwlJV7p2GybBTG9hMYbzGC8VZj0V+qj+EqPXSXjkF34QhsN88kuTCSpy/v&#10;8dVXT7T6YlVLfLW/mcb6AoFxsVZffP1q6zsYf/X6Li9eDHLnjiwfqKe5RnbuFB8SQ05zft8Sti+d&#10;wdbF0/E+tZmrTTncas+nMs2bsIu7OLXDgcOb5rN//QKW2kyXncOIuSYGmE/TZ4ahHkaT1cV1eowV&#10;sI4ZIy1+Vf87Wm8IxXIiGzVGYKyFKqUQFI8yHoqxUwTGk/4rjLU6YoVhlVn+YxiPH2+AiZwwnV3c&#10;aGvv5uatO9wUeN6691Divuz0t+VEJaC9f4Ord6/Td+OKALmXpp4u6gW9Td09tPb10tjTQUVTg5ww&#10;amTaOIRjgXFdR7u2XnNvLz1Xrwt873P91j2uXB/KFl+9fVWgfI0b967LSfEa129f157v3tOHPP7q&#10;OV98+4Wg+Clff/uYX8r0i29fcO3Fc0oGbnE0sYT1IbnsiKvhZF43zmqgjYpLXJSpU3E/J3Ovcix3&#10;kF1pPazIiWXpv49h1X+O5kTfKXxKwzgevIH95y05fX4BZ05tYPmylZharMPQfC86Fifl93KW8XMv&#10;yG/GE70FQeg6BDJugTPjHU6xzSuTMwJim90XcEqsIbK2n9iGAeKbr2lZ4wyBcfale8TW9eKTU0Vw&#10;UQPprf2UDtyj5f5zrr56yd1vnvHwlw8FxQ949OwZT1+85PGrR9x51UVarRPnIi3wSzMnrtCawqaV&#10;9NzeT/vAdmo71wiMF5NdaUdGpS2ZtQ6UdQqYO9aR37CMmFwLQpJnkJxjTWPTBi4Lmts7NgsylxBV&#10;MBP/LEOiS2eQWDObxDpzwgpnCIx1OeA+gTPBM/DPWEBSzXKiyi0JLzYmpnSKgNqI6EIjEktMiMqZ&#10;QqxgOqfakoJaS9lPLYdw3Gwl3/1c8ipNSZJ1Q9PH45v4Gb5JnxKRN47YogmkVeqQ32REacd0yrtn&#10;UtMnMB6cT0P/PFqvLRT4LqCudy6V7WYSJpS1GMt2zYa6bru3RhoA88ipn0JmvQGp1bqkVOlS3GFK&#10;552l9D1YTe/N9Vy7t5enr51kf3bmzv0jDAxsorNjIe3t87jS68Cta2u5PbCR//P/+OLtUefHwfi5&#10;wFiVT2i1wKoWUhChpuriuFo5+as64OHyinKBsALxcOmEygyrAT5UTxUqogP8iA0K0Ab/UChWmeKs&#10;+GgtM6xCXdCnSitU1vhdRjonjerseF4GrH4H49rMeCqzE6kOCyTnwHFCdh9m47IN2C1chbXdUmbP&#10;scXIeBajxk5mhDSG/+UXo/jgk/Go4Zt1jGbz04/GasM66xjOEhhboTdlroB4PlNnLNRwPMdmLXNt&#10;12E6Z4kGZ7WeqjNWKFYX36m+jFU/xSpj/D6Mhy/EU9lihWM1+t3ydTs4euai1pdxUmYxjZ39GozV&#10;BXgqbt7/QoAhMH74FQ8f/ZL7j3/J3adfCT5e8eTBCxIFxuc37yHFPYi86FSqSiqpqqknKSUDb0dP&#10;9i7ciN14U5ZMt8XbVWAclYBXVCze72WKh7PF7+NYA/Lb0onU3AJqmuXY1d5FdbMcx9q6aO/rp01g&#10;3NjZQ01LO4VVNYQmxmkZYQXi4V4oVMbY0dtDw/Ip1UWl+k5LizUEl1bVUiYgLquup1iQnFtUSlp2&#10;HtEJKQRHROMbFIZXQKBA2HcogodQrOa9An20qQJyQHgQzgJuJ4+LuPj44Cev3dnLBxMLS62U4oNP&#10;R/LRZ2O1i6hHqsGc5HufqC7AExjrjRtL2eoxGowfhW6nMl8+Q1UXXJxHQ1E+9eo/HPk5GoJLMxK0&#10;Ic7V8OYKyGr4547qYiqykylJj9cyyknhfqRGB2ldtqm+j0tyUqktydXqi8sLBNkl+Vq2WGWNK0sK&#10;tR4mVBZ4uLcJVS6hIjczTcsGp6mBbGSq7lflEwrGKkOsUBwXGaZFdFgwSbFRWgnE2RNH8fPy0OCr&#10;cPw+iNW8grKC83Bfx6EBwQT7Bco0SJYJioMCtUyzyjqnJMRqJRp1VeV0tbcwOHCZh3dv8fTRXZ48&#10;usXjx4PS2L5EVW0WuYXSeC2NJS7FS8JTvp/TXPQ4gp/vaVwvHGTXnhVs2rmEFRvtsF9ujpW1EYvm&#10;TWfJnGksMDZi6Wxz7EwtWb14PbZWqzCd4YD+pDkYjjdj2rjp2E+fx/FN+98edf4G47/2eP/vR8P4&#10;SOpsTiVaEVu6h9oWH8pyPYhxP0BuwHl6CmLpLYmlrTBUIoLmvDjqJapzo6jMCKE62Y/21AB6s4Jp&#10;z/UnMeoIWw/OxnqdPlNtBZYzRjLSYhyTFhowcZGgc8EIJtqPYsXhBZR3FfD0q4e8/voJz55c07LF&#10;l3pqqa/N00op1IV4qs746eOrvPrilgbjV69ucv9BDzeuNdBUnSonPm9i/Y/hemQ1O5ebcW7PUqoF&#10;9F8MtgiMCylO9MLjxCY22M9k7YKZrFtojoXxJEwmj2fa5ElMlZgyeTI6k/QZMWoSI0ZOEvwqEKuB&#10;M/SGBs/QYPwHHI/WUDxdYprA2FhgrPO/gLGKP8BYX9+EM2ecqatv5vrgLe7cu8e9Bw+48+CRBuPb&#10;9+9y56FA+eEtbkpcuzfIlVvX6BHUdg70a/EOxs0C4/oaypvqqWwewnFNW6tEm0Q7jR3d9PRdpf/6&#10;Ta7eGBQQD8o2b3Lz0U0GHwxyVWB87e5Nbj1+wP2Xz3nw9Suef/uKL799psH4G4mX3zzh3i9fc/nL&#10;7wisvsTG0DzWhhRyMKOZs8XdnC/q4EKp6srtGufyr3G64A4Hs6+xPDNOg/GK341lT7ugMzeGw3JS&#10;WHvQiNMuNkRFn+TY8YPYLtyK0ezd6Mw+zvjZp5koMJ5g7Ynu/CAmLvBn1LzzjLU/xZJTEdpAH7t9&#10;Ugko6MKvsJWgsg7imgTHTVeJqb9CdF0fwaWyvKiRpPpeqgYf0/fFd9x4/Q13Xz3lzovrPHyhMuS9&#10;XOnroafnEl1Xuhl80U1FfyQuifZcTDAlIt+GjKql1F3aSVPfLoHxJvKqHUgomkNcseBWgJrbak9e&#10;vYKyFeEZ0wmMMyIhbTaV5ctpqltHdeVyiioXEZllim+qASG504ksNiG2wpTwIlOco/TZ6TiWfS76&#10;nA81J6posdw3j+iyGbKeIZGFBsQUTSW9yoLMyjnk19pQ37NCYikVLbbkCoazy0zIkfVzq8xIL5tO&#10;TN5kQjMnEJo1Th6rQ0KpDqlVOmTW6ZLbYkhhhzFlPabUXbWhvMec6ktzqb1sTUXXbAqajQX5BhQ0&#10;GMr2Vf2xA313VtFw2Y7chmlk1BuRXKVHcuVkcptm0HDVnkv319B/dzs3Hxzm8RfOPHrqKA27Q1y/&#10;sZW+/mV099pyud9eGrNruXd3E//X//Xy7VHnx8L4oYbi6sKhC+VUaD1G/NnI0zLGGogjwrQ+jVW2&#10;OC5EdeumMsRDwzyrcopMAbHKFOdIqKywAvFwKBQrHKsozkqlIiOWl/5vYey3mvqcRMrzUmjPSWcg&#10;NZvC4Gg2rt3KHEGx9fylmFnYMNXEXMsejpBjyk8+HKVljEdNmMrMOfaYmM/HbO4iJhvPYZKhBeMn&#10;mwuA7TA2dWDKDFU+sUa2sxFz6+WC5jkaqFUfxqqEQtUYKySrXioUiodLKdQIekPlFEYC4xnaaHiq&#10;3EKNfnfopIvWM0VsiiCstY/u/jtaf8bXbj/l5r0vuK36NH74WmD8FQ8k7j35mnuPX/P8yWuS/cI5&#10;tmQdKU6eFEXEUp6ZTWl+PkkRMficdGaXzXLmjTZmoaElns6CyLA4Ae8fo9gr4g8YHuqTOEwDsp8A&#10;OllQXFbXRFPnJYFxt8C4QyDcSUN7Dy09fdqy2tYOKptaScnLxz8qXDDsywU/H5wExOc83Djj7oqr&#10;vy9hgryssmJBdCUlNbWUC+BLBcZF5VVkFRSRmJ5JRKwarCMKv+AwLXyDQgTECsUKwn8IzwAvwddQ&#10;qPvPupzlvJsLTp5eeMvrP+vqzuRpJvK9juLT0RPke9aR73uohyGVLdbRm8IHH3zMhJEjKH0L4yfh&#10;u6jIS6U8X9XIS8hvq0wN8pGpyiSkMZYao2WFq/PSqRc8N5fl0V1fpmWPc+LDtWHRo/zcSAzzJS8l&#10;mkqBc1VhFg3lhVopxVDPEnmUqzrisiJqyksok31CoVeVQCj45mWmar1WFOVmkiW/7/TkODJThsol&#10;hkspVNlETHiIhuIkaWioefV4pzMnOHP8sMBWbsdEaQN8xMh3GxMerkE4NEhFIEHyXYQE+mlAjpHG&#10;T5J85vnZsv+WlcnxsYbOtmYGr/Zx58aAQHhQfmd35Vx/h6dP7vBYQHylv52eS420dZRTVJqEX6B8&#10;9hf24OZ9gCOn17Ln8FLWbrFlzQZrDh5YzcH9K7X5FZtsmL9SDLJoOjbzjFimssZzjFk0w5gtDg4s&#10;mWvHjvW7WLZoM/bzNzBrpgMmBlbMM7Vny5KNnNp19O1R528w/muP9/9+NIwPJ8/meKwlcSX7aGwL&#10;oizbA6/D6wg9uZPKGE+qEt0pSXCiNMmVogQfChP9yU/wJTPchfiLB0hx3ke+11FKwk4TH7SfY6cX&#10;sOWgNZbLZjLObBwjZo1lvJ0cLOzGMdJuBHpLJrDLdTNdd5t59s0jXn39SMPvw3t9XO6to64m9113&#10;bQrHqsRC9UqhYPz69S3u3uuip7OY3GRfQfEJIjz243F8HXvWzCHc7TD3L9Xy8mYHDXkxBDntZ89q&#10;GxaYTmK5tBzX2Jsze6oO0/XGM1V3EoYTJXT0h2A8ciKfv4XxyFF6cvstjAW0wzhWfQePGjVVcDxN&#10;Yjqj/wyMRwuMR8u6KhSKhwfwULXKY8dOZunSNZSUVnJDyxTLQeDpEx4+ecy9R48Fxw+4+/C+nJDu&#10;c0cOErcf3eb6/RtcvyewlVa0qhvuuzlI+5VLNF/qEgg3aZ3TF0uU1tcKjps0HKup6oWitqWNrt7L&#10;guKb3Lh3WwBzi8H7g9x4eINBCZWRvnbvFreePOTeqxdvYfzyj2D8Wuaf/vob+gWX+defsDu6gLVB&#10;ueyIr+JodgvOZZfwr7+FR8V1HAsGOJV7jaN5g6wpSGWZwHi5wHhz80WBdCKHBcP2uww5cMaShOSz&#10;uLqdYcmKnUy12I2uucDY7CQT5zgxweotjO0DGGXjJHEMs80XcctswVOeM6ziMj75zUTWXSK16w6R&#10;tZfxL2knpKKL0PJ2Uluu0HDrKVfVYAVf/4a7L17IyX+A/oF6+e0UUCCNpxDvizieOo2jiyPVXSV0&#10;Pvr/s/ffUV2taYL3Pd1VdU6dHM05ESRnERBBBSQnA2ZFEVAQRBEVEMkgOeecg2QJBswZc07HE+pU&#10;dT8zPT09M90zz3qf9/teeyPW6X5m/jj9/lWzirWude/f/qXNj/3b+3NfXPu+mzlc4sWedB0SKi3I&#10;arClutuNtuE1Ej6Uti3nRLWgucGAnJNmlPRbUtJuLOtNyZX1OaWGVFbb0Na0mo6G1bTWO9B20oWS&#10;BhtOVJmQVmUoYNUlrU6HlFoD9p/QxGfPNLx2z2brwcXEFtuQ3rSUrDYjabUExprkNetR22dFy4At&#10;J0dWcOaaJyNX3OgctqWkSaBdOpvMkllUC7YblPGPu40pO6lLUZsWZV2alHdrUNOvQVXvAir6FlAp&#10;OK4d0aH5vDHVCoSH9Gk+a0r9oL50BBZQ1DJTfp/ZNPTo0HfGmgt3XBi6vpKWM2Y0nxGcDxlR1ScY&#10;Fxh3X17GxUfeXLu/WfatAB4+CxNcBXP19kau3Pbi0g1HRi/bcOX6cu49cJUOrTf//M//vozxS9k/&#10;lYyYMhZrR30F7XXl6pX4XY3KjF+l6oVHyjrl38n56UlkJh4jO/k4ZbkZVBXmSHtCHbNVuV1ZICDO&#10;z6Q05wTleZlUCoqVddWCA2UIq3qBggLj2nfDWSnrlJEvWguzeBEzPirFW4Fxn+CmXmBz6/JFfn71&#10;PVcv3WJXyCH0LVdiJjjWN7VC18iKyTPlmDFbi99/Pp3PvpktwNVF28AG4yUOGFisRMPAGg19ZbKP&#10;5cxfbImu6UqMLFdjZu3G0hU+8hhHwfNSvpmhieWy1SyxdsTcygHTJStYrG/JN4LirybPY7Jy8Z3A&#10;eOpMTaYIjmcIyqbMFpxpGrDSxYcdQeFExiSTkVdJe48cQ6/c5+qtp9wYe87YvVdcvvuIGw+fyjHo&#10;OQ8fvuLh8x+5+1yA/OSNCuP1msYELTbmqK092XJuKVq7lWRHX/Ya2+E2S4elUxZipWHI4f2HSUnN&#10;VC+kU6ZyHgfxeCgQPpKqTNYx3kanZ5BZXiPHrxE6T52nZ+SiGl2Do3QOnJHj1znB8iV6pe3sHebk&#10;wGlq5NiZnl/E4XhltJ5j0smOUoGaWVRKdUsbVc2t1LS2C4xPqhfXKUCubWulpLaaEwX5HE8XCKel&#10;ciw1hdjkZGIEczFqTbGSMf43MI4XFCfEcvR4jBqBgsIwZfiwpARiBXyB+8KZMXcBn341ha8mzWDK&#10;DAHxrAV8O2kqc+ctRENTm9/89vfMnTaNLp854zBO3czJ+irZXytoq5L9SkDcJQgebpPzXruSOS6n&#10;Q7DcLdvbXlVKo3TIKvITZR/MlI5cClmC9fKcNFqUUoqqIrrle9DXUi/fiyrBdo10WGporquVqKe5&#10;vn58HGL5flQUZgpskykvkn2/MIOK0hyq5TWUtqQ4k7LibFmfQ2mefB8K8ygTGOekJZN3Ion8jGRO&#10;JEaTlRJLRtJRTiTJcvp4RjglMYm0lFSSpY2NjiUxIZH8vFyqqwT2vR1cvHCGG5cv8fjuPd6+fMbb&#10;V495/vSGdJQv8PjRea5c6+b8RaVeuJGG9hzKO1LIrovmcOpOdoa5sfegL/5BzmzZ4cCuIHc1vNYs&#10;ZZ2fHX5rV0hn1Bof96W4OptgvUIDq9WLsXLRw8xuEUuXyvnWZjGOZlo46GvjbWXJBsfVbHTzxtPB&#10;i5XWq1lm4cAy+S76uvipYF7nsf7dUeevMP5Lj1/+/GoYb8rSZ9cJCwpaAxkZzZWeqRwodq4hcq0z&#10;J0I2kXVwM+WpAdRkhVGctI+SxDDq0wTFAuJwdyv2uVoQvdGeE2G+nIhaS9wBTyL2eeCx3g4dy/nM&#10;MpnG7KUzmWUzg9m2M9B10uBAWhA3nwp6f7ylYvfNs1u8eHiV29eGGeiu4+xQG3dvn+Xxg0tqNllB&#10;8Q9v7/P8xQ2uCm5ONuVSlRFJjqC4+HgAB3etJnjLSlqr03lx9zwPpLfZLF/+AB9nVlvoYK03m+2+&#10;K/FcaYa57lwMFs1Gb8EC9OdrYrhQD415St3wLKZNmc30aQukXaBOxDFFGZ7tPYyVSTiU6Z41VBxP&#10;mbKYKdO1WfQOxsqU0At9Z6uPm4D0tBnagm0lGz1PDppzcXJ1p7C0lPNXLjL2YExOOvfUePjsEY+f&#10;P5X2MQ+ePvxXcV/i3pP7jD28KwC5y/W7Y5y/dY2z1y/Te3aYlr4uFccT0dovQB7so+/sac5eu8SV&#10;setcu6sA+KZgWIAsvfHbT+6oy9dVJN/hwcvHPH37gudvn/P6e0Hxj0/5w09P+fnn53z/hxe8/Pkt&#10;t797y+lnbzhY3sjalFI2FZxke/EAYfWC1O67RNSPyvJZ9tSfIbDhEtsHWnH+x5k4/cMMnHuiWVPc&#10;xFZBiFPIOtaHuBJ+eCMePqsws1nFQlMfAfFu2VeCJIKZtSSSuXYCY/sUpisz4lnvxdgnkojCLnVG&#10;vk2JBcQ09lN8/g7lVx6RcHKUow2nON44SOHAJc7Iif3m0xfymd3j+pVRznQ301+TR09FCnXp+0gI&#10;9iTQexluyvB8ZnocjAmn68JJ8jrjCckw4UiJIdHFhsSXm5LduEw6jctJKJOTfoEGMRWLSWw2Jr3V&#10;mNQqbbIq9SiqXkJ7uzujgzu5MhzM5cFALp0O4sL5AIbPbaXv9GaaT/qSW2FFSrEB0bn6bD00j1Vb&#10;5rByswYeu/XYfkSX+EoreV0L4hv1SKrTorBdKW9YLmiwpl/a89fdGLroTE23pSBdm+jMqUSnfi2v&#10;u5BGgXHTgLGEAY0Di2kaXEzzkI7a1vVrUjGgSVH/QiqGtakWHBd0zaWwaz7Vg3pU9euS0yDIrp1F&#10;bv08ypoX0ditz8j1VYzedeXUNQfO3vfkvEC457IdzYOm9F2w5co9L8YeB3P9TrB05EJkX9vIuesu&#10;sn+u5OItWy7ftOHazWXcvLGCsRsO/Lf/9uLdUefXwfj18yf0tdXT396gDkulIFmBcVNlkWA3nayk&#10;WE7EHyUp+iDpx4+qKM5PT6QkO12N4qw0FcUTtyeArKBZaf9tKOsVKCuhLNcU59EimH4T567C+NUx&#10;Z1rLcrh4/ix/+OMf+cd//h+8/dM/EpdehLHNagyW2KFrYoWB+TKmzx2fie7jL2fwyVdKxliHhYuX&#10;qFM/LzayRdNgGQt0rdAWYC7Ss8HQ0onlq9dj7+yH8dLVLNSzZrGJHVPm6GK61AHr5S4sFSBbCI4N&#10;TW2ZLBj+RjrySqvENGXYtlmL5D2VMZKVMZP1sF/txdaAUPYfjic9p4LmzmFOX5CO9o3HXL3+hBu3&#10;n3Pj8XNuPXsuHfPnPH3ylgfPfuCWwPjO41eUxJ9g0yJDtkyZxfYp09g9eRZ7Js8n6NsFbJ60ELfp&#10;C7GYOhczTR0ORhwkKS1dYJz+v4CxUk6RKeszVRgn55dS3qL8x+ucdObP0zUkKB66pCK5ve8snf3n&#10;6Dol0X+Gzp4h2rsHqW/toqC8lqPxqRyMPk7iiVxyS6qobGijtuWktK1U1LdS16aMONFKWX0teeUl&#10;guJcEjPTBcXJ6hCYSsQkJwhy49WIfVdTrERMwjE1jsbFCI5j1driqNgj7A4JIvRgOEcTj6s43h4Y&#10;JB2SOXz29VS+/Ha6HOtnMm36bDlHzJBj/0ymTp/O73//KdoL5tO7boEK4ydpm+hpqlWHUGsoyVNr&#10;imvz06nOTaYqJ4FGAWq7Uh9fUkyndLz6WsoY6Cilt6WIzvpCamQ/VKJdsNsm+39nbYU67vbJhjpa&#10;lSHVqpVxhwXDtXUStTQqpRPSuSvJTuNI+B72BW7n+JEIasry1Sgvlu9ASS6VpYLkYlknn1VFUR7F&#10;eVkC4HiiIkIIC/bnSGQoaYLijNQYQXEsBbLNZfK6DfXVtLU109zcQKNsw/kLZ3n4SM5tD2/x6u0j&#10;Hj25yb371xgbu8TlK4MMDrfQ1JZHQVkM6XlhRB7byJ4ID7bvccRriwU+gUtZu9cG391LcdtozIYd&#10;y9jiv4LAIFe2bHNgy1YnNm52xMXNAg+3pWzyW8W2TY54+1ji4GmEvZchNl4GLHHQwsp6IauWarHK&#10;WANbjfks19bE1VKe4+rBGidPQbMjq2ydcXdaI60ry8zt2LJ227ujzl9h/Jcev/z51TD2y9IlINeK&#10;gvZgOYnn0N98gpyoIGK3rSFmuzdHdjiTeXgDhYkBZETtIO9IAJVxIZwIXkfQKmOCHIyIWr+c9LA1&#10;ZB3dzLEwL3ZvW4WTmzUGVlosNJ/DvCWzmWs9i3k2szB10yeh4BD3X1/izU+3+f7tGG8Fxk/uXODq&#10;aA9dreUM9zdx5+ZpHkqvUqk9VkoplHjw6CKXL3bJgaKEjpJ4io/tJvuQvGeoD1nxgVw718ozec71&#10;072UpR5nh4cDdgYL8FlhSmzYNtasXoKl3hyMNGdiuGg+Rgs1MVqkj6bAeLrAeOpkgfHU+UxVJt9Q&#10;h2QTBCsX3v0SxuqFeHLSmSowFvj+KxivERjLyWkCxspjlSmbJ8lrGppYUlBcwrmLo2pd773Hd3n0&#10;/CGPXzziycunajx+8UTWPX4fCphVHCsZ5Ef3uKPg+MEdrt4f48Lt62rWuG2g5z2KO4f6GTh/htNX&#10;L6p4viQovnJHYKxkhgXBEzD+Zdx5do8H0ot/KihWYPxGhfFzfvrpuQrjtz+94MVPb7j/41suv/qO&#10;rK4BduRWs7W4i835PewsHiKi4TLhCowbzwiMR9jTdJGAkU5c/sssFcare4/hkt2Kd2Yha+IPszZ8&#10;E35B3uibL0bTyBytJT7MMd/BHLNdAuMAZlkeYLZdPNNt45hmc4gFKyJwD83lQHE3EeWdbEktJq33&#10;PFVXH1EoOD5S30d0wwB5/Rfpv/OUi/cfqRcanhnpovhENAn7NpMW5kdR9BaKj64lc787cYEu7PBa&#10;hon+XKxXWBCTc4zS/kwOldgRUaBLeLYWRwoMiS0x4ViJMfszFxKSNouDhYuIrtEloV6fuKL5JAuW&#10;y6qtOTeyg6c3j/LqdjxPr8Vy/+oR7tw4xNidSO4/iBFEhdHc7kNp/UoiEjVx2vwZSzy/wdp3Lis2&#10;LcA9eBb7sw1IarEgrtGAuBpNcpoMaDllw0mBce+gDafOrhQ0LKOkyZCU0gXEZE0TZHxLSsFMylt1&#10;aFSGYRtSQpf20/p0njOSVqB8SocKwXFx/yKqT+vSMGpISd9CinoWUDOkR2m3Npn1s8kWFOc2LKKg&#10;YYHgWIPuczacve3C0E0nzt334MZLPy5I23dhuexnAuMxZfroEG7eC1WBfOHWWkauOnDmui3nb9gw&#10;esWS0YuWXLpgxRV5zn/9p3/fxXcKjHtaat9juLpoPAuclxavojj9+BEVxpmJMeSlJlCUkUapMs2z&#10;iuJ0Wc6gLCeDcjnZVyqjTEgHrSw3U+4/od6vwFkJ5fZ4JjlL3iNPDQXGVYKqprwMXsaMX3z3+rgr&#10;pzvr+fmPf+Cf/+f/5D//9//JvedviU3NZ4m923sYK9M4K3W+ykVwX0yeJzhWLr7TZK6GKYsNl8l6&#10;Y2ZrmrNI30aFsaahLTqmK7BY7oHVSh+MBMbKOrNlbmgZCJrlxG1p46RmjZVWAfL02doqjCfJ8UkJ&#10;NWM8Y5G89mKmzlnE7EW62AkCtuwKUWGcml1ObXMfg2dvqFnjazeecvvOS64+eCw4fiLHmfGM8d1H&#10;3wmU3zL26CVlCRls0TBim8Bv+6Rv2fXVJIK+msquL2aw8ZvZuM2Yj9m0WegvXETYgf0cPyEoVuPP&#10;KB6PcRgrEZcl+BLMNvYOS2f+LO0Do3QOnldR3CFQVmDc2j0iMUSHPKajZ5Dmjl6qGtupEPxm5JfI&#10;71JISU0j1U0dVDa2qtnk0tom8kqrKKttoLi6mqziAhXE8SdSOZ6e8h7GsSmJv4CxoPjfwjj+zzBW&#10;UHzw6CGCw/aqMD58PJYjCcdZu3kLX02ezhcKiqfOERArKBYQy2fxxVdf8eFHH/GhwHjh7Jl0+UyM&#10;Y7yB5opi2ZdraKkspjInldIT8eQnHaE887iaCT5ZXa7WHPcr/xWpz5fHpQqAT9DdIPfVFNBdVyb3&#10;1aojWZxUy4pqaaupolWeo5RHNNZW0lRfo07SUVtaTFVuNumxRwnfuYPDoXuIi4ygPDeLeuUiu9Ii&#10;6pXyirIiwXGRgDebYukQlkpnMCszhRMnEsjOTqao6AR19YLxtio6O2s4d6GXy9dGuH3vMmMPrnH2&#10;4iAn+1oYGDnJiJzHO/rq6ByoobxBGWb0KIlZBzgUvxP/UHfWByzHL9AGvz1WrNltjtdOE9y2G7Ji&#10;nQYOGxfjtEEXr62m+Gw2Y+3GpfhttCEw0I3t21azwc+BzZudcXNfympnc3zX2LLObzmunmbYuelh&#10;467LUokljlrYLNdklRhkpcDYeuFcbLW1cLe2wcveETf71Tjbu+K52pfVKzxwkA6nm4MXOzcHvDvq&#10;/BXGf+nxy59fDeONOfoEF9uS0xFA13AKA+0ZchKIpehoKKmhWzi225uMw5vJj9tJ2v5NJAavISVo&#10;LTGbnAlzs+Kgjx3Ju33k4BlCdeZBosPW4uJgjJHJYnSMNdEwmsdcY0Gx4FjDZi72a60oa8ni5c93&#10;+P7ne/zw/V1eP77O2JUhTg9Iz7M2nz754t24OjieNX54WUWxOpybwHjs5inO9dfQXZFCUcxuju/x&#10;UsspLpyq5M2TCzy4MUJHdSFx+3azdqUl9kYL2b/DmyzB/DbZ1uVmC1giOLbQXSShg7mOPtrzFRjP&#10;Fgj/AsaCWmVotqnKBXfTBcPTBcZKNvhXwHjGLB3B8SK0FpsSczyJC1euCIpvcvv+LTnxjKkofvb6&#10;KU9fPVNjAscT8Usc33t8n7uPldrje1wXIF+5d1utOx6+NMrgxXNqnLl6SXByXUXzhdvjML56V2Cs&#10;XGj3b2B8+/Ed7j67zyNB8eM3T1QYP5N4JTD+/j2MXwiMlZEp3vDkDz9w481bWi/fZG9xE9tLu9hW&#10;3MeO4mFCay6yT4XxOYJqRwisPcuugdb3MHbqOoZTZhsuJyrwyylkV0YyAXEHsXCyl4PZGuw8dzPP&#10;zI+5plsExjuZvTSMGbbRAuNodD2TcNtXytGK0xyp7CNz8Cpx7cPSXiat5xxp3WdJ6Rih/PQNem4/&#10;pP/qDYqrSmhpLCU/RQ7G/i5E73Ik84AHVUkb6MzdQU9REM25IaQd3orTKkMWm85j56Ht5HUmElW6&#10;ir2ZOgSlaBKeocf+DF32n9AhOHEOe1PnEFWszdEqHeKqJQrny0l3PlU1yxi7FMofHqXx88NMXt9M&#10;5tGVWFl3hPu3Y3n7Mkc6bOlcGg2nf3A7EbFaLHP9DaYOH2HlPQP7TbNx3PktW+JmcahSl8hKbQ4V&#10;LyRJ2rJWU5q7LGnvthQcWNJ80pzyZgNyarRIL1tIfM504rKnkF09n8pOHWp79agf0KH1tCGdoya0&#10;nTGiXoWxFtUC5rZLFnRdX0rdGX3KB5RM8mJyWxdwon4OOS1aFLTpkC84zq+bR023PidHbWg9I+9/&#10;zorzguLLD705fc2RU6PLuXzbk8cv98t+GS4wDuLcDR+GrqyUsGbkylJGLlpwenQJ5+U1rlxY8e+G&#10;8cO7YypclWlrMxJiST12hKSYKIFwrLpOKZMoyhRgCGoVBJdmC3qV2e8ERKU5ysQggtzCfEGuQFeW&#10;lfvz01LITUkSSCfLspz4BdPKc5T7yvOyqSlWhmwrfPecXBoE4s+Pjo9j/HeZfvxBOpT/8j/+h8D4&#10;/+btz38nn8cVAWEhS1e6o2dmi7bhEvTNbJijYaiOHvHtDA1++/EUPvpCOuCzdZmnacaHn07n46/m&#10;omW0nMUm9uiarUTfwgFTG9f3oUBZQfIyBx8srJ1UEBuZLcf4HZJnztURlEnn+z2MNZg8YyEzF8jx&#10;afbC9zDevHMvYYfiSM0qpaapl/6RqzS2D9LY2Mf5C3e4ISBWYDz24CmPHr5GGdv41tNxGFcmZ7Fd&#10;05gdk6ax46svBMVfse/ryQR89i0bv5yC+/Q5AuNpchydzd4D+4iVv8f/DsZKGYWSMc6qqBEUD9HU&#10;N0xz32na3uFYRbEst/WepqVrkKbOflqlM94m0dDaRVVTmwC4nbK6Rsrrm6ht7RAoNwuIG9RlpU3J&#10;ziM9r4C0vJx/hWIlJrLFCoxVFCceVzPAv0SxgmElJmB8KOYw+6MOsHd/KPsi93PoWLQ6RrKztw+f&#10;yefw5aQZTJo+V475c/j6mylq1vjTzz/ntx98oMJ46pdf0uY+PirF/cR1tFWX0V5XqU7woYw+0Vwq&#10;na/cJKrzk9Vh2bqVC02rymiR9XWFCdQWRtNZk0xXXRoNcru5NJu+pgZ6G+sFzjV01lerF4g21ghw&#10;Kwupry2msaGMuhrpRJbkUqJcQCe/Y5aAPk9+7wxBf5b8rkXynSpVO4yZ1CilQ3Wl8jk3MnC6m9Pn&#10;+zl1pou+4XZpO6RT3sHpiz3qck1LIZUt2RRUy/emLp2CGvmbph4g6MBWtgR5sTnIXVo3fLfa4epn&#10;gdumJaxaZ4CtrxbWXvOx9p7Fqs2LcNmpjVuQDq67daTVxyPQQIWyxyYD/HYsYevO5WzZbMtGP2s2&#10;rF3GGk8bfL3s2LDemTXrVuHibcVKF2OcPExx9DLG2lUb49XzMXBagNHKhVjbCYxttFkhMF6+WAN3&#10;S0vWO65mmaE5tvLddJXvqpfLWjav82er3042+G5hX9BfZ777PyV++fOrYeyTsZgdeZYcr/GjpusQ&#10;XR0pnKxMpjErlprUQ5TEh1KaFEJh3G7S9vkRt8ON2C0uHF7vyOG1jhzf7kX+od20FSTQU5NFfKQ/&#10;yywWM3fOTOYtmCsngNnM0pjGPP3pLF4yF9cNy2npLef1T/d49faOgPeGmi2+eXGA0aF2utsqGBlo&#10;4vqVU9y5deZ9KYXS3r17hquX5MvaWkB99mGyDm0jLtiX6pwoXt4f5rtnl7h9sY+SE3EEbfDEQbZj&#10;rYMF2YLivKR90mN2w91en5VLNLAzW4yduQE2JkboaCjDr81hymQFxwqMlZpgLTnQaQmKJWYoWRg5&#10;4ajoVbC8WEJHTkKL0dj4v4bx+IV7Gsyeq4uL+1p6B0bUodiUEoo7D5Uyirsqil99/5KX3714h+N/&#10;DeN/C2QllNKKW4/uC3QFx3duceGm9NYFxOeuCYqVMYoVFMs6ZfnK2DVu3LvJrYfyvgJxpWb53tN7&#10;atxXUPzyEU/fPOXZd/LeAmIlXvzwXK0rVsYy/umPL/jh59fyt3rD8z/8yO3Xbxi595jwkgbWZNSw&#10;Mf8kO0tPE1J7iZC6i4Sr00SfJ7hulJ29Tbi8K6VwOqnAuAfnnE7cs+sIKK1lW0o6rrsC2R4Rzfrd&#10;R9C1Xs9CUz9mmW5junkg31jsY65jLC5hNUSVnaeg/x6xtX0UnbtFbOsACR2DhBXWcKyug8qzV+i7&#10;85DhmzepbKziyKFAMmIDyYzazIn9nlQlbqRDQNxXuosLzWFcajvI6aYY6osi2eRnh9UqfQ4kh5LR&#10;dJS9aUvxj1skEF5MxAkTQpN0JRazN2EhR/INyGi2JqXBjKRqfZKLNEk8sYCaqmXcu7yPPykwvpPO&#10;q8tJPBg9zpXBSC4NH+L53Uze3M/n4fUErl2KJC7BDCfPj1jlM4nVm+fiGazJusj5bIqbwZ78+ewV&#10;cEcULORYmTY5tQZUN5tT32JGXZMRDS1GVLcYUlSrRU7VIlJL5pFUNEtgvIDSNoF0uxblnRrU9uvQ&#10;PGxE05Ah1b2LqZRoGDGm66o1vTeW0TxqTEWfJgXt80mrn0lq3RyyW7TJb9WjoEnet2YehU2LqOjS&#10;paBlEbmN82k/bcng5RWMXHZg5MJKrt7y4sV3kTx6cZDbjwI5e82LQYHxwMWlnLqwhKGLSzh3aRlX&#10;r61m7JYn//2//ftqjK9dOs+xyHCOR0WoKFZwrNQRKyhWaoqV0oiJUCCsALcoI10NZbksJ0sFb+GJ&#10;NHKSE8lOSnjfKqHgWHms8hjlsZX5yoQKAgWBsQLqasF0o8D4xbuM8b+U7+Z//Mef+e//8j/4w//1&#10;n7gu+17X0CiZRdWCWDd0TaxVGBstWS7tUnUs4WkC2A8+nconX83hWzmmzFpgxG8++JbffjQVbePl&#10;GCxxVBFsbOWMvcsGzG3d1Yyxkkm2XuU7DmOBsFJCoW9s8x7GcxcaqDCeCOU49c20eUyfp8mkmQtU&#10;GCulFErGeF/kMZJOFFHV0E1b9xmiYtPZGRBBcUmj/K2uc3HsLrfkd3lw7yX3Hn7H2LMfpAP/itq0&#10;PHYuNiNoygz2fvEF+yWivvyWkI+/xP+Lb/GdNpMlUyejOWsaweF7Bb7JxMjn+W9hrJRSHE3LIClf&#10;tqGjS4WxEi2C4Na+M2q0KUjuG6GlR+7r6KeutVv2/ZMSndRJ1DS3C45bVQxXNraoy5WyrNxWoJxf&#10;XsVxeY9jKWkC4j+XTkygWAHxL7PFCoonYDyBYqWe+EhctJopVpaV0ShCIvapoWSMD8aOz6S3wtmF&#10;T7+apNYYfybx7eRZfCVQnjZ9Fh9/8im/+/D3/PZ3H/HlR7+nyWWqCuNbMV501FbQrNQPl+ajjF3c&#10;LBiuKUilMC2G8qxkWsoFtsW51BemUZ0XIzg+TGt5NCXp+0g7slPaWNTJaSrLaSiTx1YqE3AUUFWR&#10;Q2mx7POlAt7ydPIE0bnZ0hlKiCQ34xjVZbJvlwmCq3IEzwWC50K6umro7qrl5MkaWrorOHe7nyv3&#10;R+g930xdV5F0YBJILjjCscwIDieHcDB+Nzv3r2VHhBcb9jqyJdSFzaGu+O5cgesmaywcF2G2ah4O&#10;awxY4aPN6vX62K/RxtZnIcvXLGSp5wyWeEzGcdsiVu/UwDlA8Lp9AU7+mngFGbExeAmbdlqyM2g5&#10;u4NWEbTbibAQL4J3ebJ9kzPrfFfh7bUSZzcbVisX2rkaYO9pKO9lxBI3LYxdF2HsIuGwCJuVi3Gw&#10;lY6hwNjZzARfO3u87B1YYbEMl5Wu7NgUwM6te9i9I4RdW4PV2xGhke+OOn+F8V96/PLnV8PYNUWT&#10;NamGhOY5kVmzm7qGaNprEmkrSaCrLJWOIumh5sdSnRZB0eGdpAT6ErvZhaMbVpPk70vO/l1UJx+m&#10;tzqXsydrOXE8AhtzfWbJQXTuzDkqkGfNnsQ8jcnom87Dd4MDvYP1gmKB4fNbPFHGIbw9yu3Lg1wZ&#10;7WGwp57RkXZuXx9WSymUWe/+oAyx9eASly91C5praShNovB4KOkHtpEmvdQzJ4v57ul5ngicL5xq&#10;JiUqlE3uK1hhpkm4vzdt5cmC5f0cDfVhq5cl3qsMBMhGuNmZscraDD0tga7AWJl8Y3zKZ+XiOe3x&#10;mC73zRAkywlHCQXK06YrI1LoMm2WDhqb/vcwVsooNLRMOHAolktXb3Dt9k3uPb7Hg6f3eSIofSEg&#10;ffn2hbSC0ldPZN1jgfCj9zF+ezwePZfPQOKhxJ0n9wXH9wTHY4LjG5y/cVlwfEFtL92+xuWxG2pc&#10;v3eL2w9vqyhWLuZTQPzg+QMevnj4HsXP5b2VTLEKY0Hx8x+f80aB8c8KjF/x4x/f8EZg/PoP3/Pg&#10;zRuuP3tFXEMnvukVrM1oYnN+P7vKRwmoHCW49jyRnTfY33qNwHcwXv0PM/HoTcQxcwCngmFsU1vw&#10;yGrEL70c/8RcjuRWsmP/cYyW+zLXyIMZxhuYYurP5KWhLN2aR2TZZfL7H1HYd4OjZa1kdI+wv7yB&#10;3ScK2Xg0kYSaZnqu36D34igN7bUkJ0RwJHQNqft9KD+2kbaMHQyW7uVCUwQXW8K53RfN3VPxXOtL&#10;Z7D1BAeks+ezcSUZcgLIqjtC8DELdkQu5ECS4LfIgYNJpuyNWUxIrCZpFdbUDnhQ1G5Ldq0J2ZUG&#10;pGVrqjAeu7CHn+4l8PZ6PI/OxHBz4AjdVbuoyvOjrzmUBxfTeXg1hbHLArqsVWzdPp1tQVr4BWmw&#10;PcqAsBwLdmdqEJA1hx0nphOSM5+YYh1SS3UprDSitMKAEoFybb0BDa2C2jptcgXGGRWLZFu0KWrR&#10;o6xTHtO2mKI2TSq7dakfNJYQSPfqUtdnSPsZSwau2TFww5bWUVMq+7TIb5vHiYbZZAh8s5p1yGnV&#10;p7hDXqdFh+KWxZR2yLoGeUz1TCo6FtN2ypyRS6u4cM1NOnprpFN3QPbTA9x84M/IFVdOXbKXk6ol&#10;/QLj4Us2XLzuwO0xXx7c38g///Obd0edXwvjC8QfjiRVQKJkupQ4cTxWUBtPXlrSu3IIgbAyJrHg&#10;VonizBMqhPPTUlX8psfFvotj8tw4MhOOq5GVGC9ITlIzyBOQVp5fkadM7JGrIrkyX2Ccl8XzdzD+&#10;f+pC+Z//+Pf84z//C2OPnzM0epmuwXPklFSrF7rpmVqr2WJLWyd1hjplauY5i4z46PPpfD1Vg2+l&#10;wz1jngG/+f1k/sMHk9RssQJhS3sv1m8Pw2P9brXWWCmxUO5TSiks7dzGZ8ATDCu1xUrW2HzpKuYs&#10;0OfryfPUmCipGIexFl9Pm8OshTrYOrirMA45EMvxlDzZd06qMA7YG4WNrSseHpsJCj+kzjDX0NRB&#10;b9cwFy4Jkh+/4c6jlzRmFLFbx4LwyTOJ+vwLjn32JanfTOXYF5MI/fwbNnw7GZtJX7N42iT27A0k&#10;ToFxeto7DKcLhtMklPaEACuHgrpGmvoHaegZVGHc3DOihgJjBcTN3bL+ZL8g+CRVjW3UKFlipVRC&#10;QgFwRUPTexQrt5XscWFlDVlFpWq2+GhCElFx8eqFdscExgqEf5kp/l/BWAHxBIwVFCt1xZHRUWoJ&#10;ReiBMLW+WCmlUDLGUbLvhR+JwnK5naB4Mp98OZlPJb76ZpqaMZ4ydQa//+hjfvvBh/ztbz78f8G4&#10;rlg+54oigfH4uMWVOSlU5CRQkB4tbQq1hVnqWMV1RSmyHx8gO3EXJ+K2EHdAjmuHt1F0Ioay/AwK&#10;slIpykulrPgEVZVZlFWkUVKeIh2fDPncTpBddJS8Mtnn8yLJUnDdKxAeKqfjVAn5VcfJKY+luCFJ&#10;jiPSKcgIISx+M3GFe0kqC+dQpj974tayPdKNNcHLcfO3xGPnUrx3L8MzwIo1e5fhvssCnyAbvAKs&#10;cd+xBJ8AG+zX6rBCIOwbYIGnvyGe2+Vcu8mAlT4aOKxdhOuWxXjt1Mc30BB3/8XyfEMJIwkTtuxf&#10;xtZga9lXlxIUsorgPU7sDnAkcJcLO3e4EBy4loCAdWzY5M5aMYjjOkvsfI0F3kasWGfMEk9tjD01&#10;MXLXxNhRAyv7xdhba7PMSBMXK0vWOznj6+RKWGAoRw7EcOxoEocOHONA+FH2h0axN2AfkeGH3x11&#10;/grjv/T45c+vhrFD4iJc4hezOdmKw/nrKKgMo6byKA3FMfTXZzHSUkBXZZoAOZ6mVMHxwR0k7vTi&#10;2DZ3Cg4EUJdylJbcZIaayjkvGEqLOYCNiSGzJ81gzuQZzJ7yLfNnfYuR3mxslmoSuNuXs2faePPd&#10;PZ4+ucmTB+MwVkopRofa6Gmv5Jy0So3xk4eXUSb2+PkngaEC44vdAudK6WXLCSxxPzlHAilLieDB&#10;lW5ePDjLtdFOGstOELHTD/flpthZaJEZHy6PT6FcerwxIb6EbFlBwPpl7PSzZ72bNWvd7DDW1xcM&#10;KyiePw5jOXlNm6ErINYV6I6XTEyZqeBYyRZrvc8Y/+9grNYVvwuLpSupbWjn2q073Hl4X1D8QKD7&#10;kOdvnvDirQJjwegbJVv8v4bxREysU2B8V17jzuP73H50l5v3x7h+9xZXbl3jqoJhWb5296a0N7l1&#10;/7Z6cZ9Sy3z38R3uC4wfyvITpab49RNB8bNxGMv7P5bbT3+Q2z8qYxcrWeMX/PSn1wLj73j7h+8E&#10;y9/z9LvvuPvqDZVnL7M2qZi16Y2sSetgXWYfmwqH2VI8yP626xzsuMmevnEYO//nmXj3J+OYMYB9&#10;9hmWJPeyNL4Jv4IeYlrOkFTXh19INDrWbkzXdWK60TqB8Vbm2IezI7WPgoEX1J9/SUbTKYKTsjiQ&#10;W4xnhJzQN+1gb3I6DUMjal11fWsVKfH7OBLiQ+bhdbJfbqU/P5Dz1eFcbYnmdk88908l8ORMOk/O&#10;5fDgbDlXBivJTj/EgagAajuKya+LkZOpi5wgl3IidzVltRuITbZm9775bA+eRkKmCQ1drpQ0WlFY&#10;Z0ZRrTk5Rfq0tToKjIN5eT2KJ6OHuD1wgNH2MHKPO7N7kxb7dhpSnbeZc72HuDx8mPxMR8L3aRMV&#10;bY7/Pk12ResQU2lLVJUZ/idmseH414TlaRBXZkRMliYJGQtJFzTn52tRVW1Ac6spdc36lDcKWmu0&#10;KG42oLrLgppucwkzKk8aUtVtSF2/Ca0jlnSes6ZrVJnUYxXDNx04dX05HefNqR8WBHcuIr9dg9wW&#10;bRXG+e2mNA4tp/20Lc1DVjQMWlDZI49r06CsVYvGHmOGLqyS/c2bW3fX8/JNmOyfYdIh85O/w0q6&#10;zy2l44wxfQLjs9dXcvWOBw8eb+bx050C4+/eHXV+HYxvXLlMcvQRFcMnjh9TgZsaG62iVgGtgmAF&#10;tcqykgnOSognI/64CmAFwikx0fL4GNKOxaqhLCvrlOWsRCV7LDhIUUoqBBoZymudECAr2eNsynPH&#10;gVyXnc7zaNkuBcb1+/iv/+nvePnjz9JJuE7/WWVIsQsUVzXjvW6rWltsstQeKzsXOTm7quMNK9M+&#10;f/rVLL5ULsaV44kC499/PpO/+XCymhle5rgWF19/QiKT1IyxgmLlojw981XM1V6CiZUTS2xWqxff&#10;TcDYTI4t8zWM3pdSTMD422nz1VKKLwSyM+ZrY7PSVYVx6MFYEk8UqTBWLsBbtzkIiyUOGBvbYuvo&#10;Jh3ELezYGcRu/xBS0goFUmel8/OI5qwSgnWXcGjyLOIExWkSBd9OJ+fbGRz+4lu2fv41K77+Cv1J&#10;37Jn506SUlOJUUJQ/G9h/D5b3DeollEo0ahgWGDc0jtCU9cpGjr7qGvvVuuJy+uaqKgXCEtbrWaJ&#10;x6NKhXGLoLiB/PJKtXQiOSuH+PQMImPjiFTGGk5PFaT/uXzilzBWYry++F05hexbStZYgbGC4gkY&#10;hwmEAwT7u/bsVksp9h8+yGF5THDEfnRNTPly0jT5vOdIx0T+tl9PUzPG33w7hQ8Fw7/57W/fw7jZ&#10;dXy4NgXGhelJVBXl0lxe+G584hxqClIoOBEtnbJEddSJ+lKBcWkqtaXHqCw+QGayP2lx22SfDiAj&#10;5SD5uYkUFadSXZNDXWM+p0dbZR+sobZdKXGQzl9JJNEndhORJJ2eaC+2H1xNWJIfB09sJSJd/s5H&#10;3Nh+2JWtUS5sjnRiw8FVrA23YfPh5aw/YI3fQRvWR1izbr8VLgGGWK2dy8qt2qwW1DrvNMA1wAgn&#10;fwM8gwXHe6zwDl7Kxv0r2BbpwMYwG7bul+cGmwiQjdi024pNu6zYsXc5AeH27Ni3jM3BlmwINGeT&#10;PG+zINt//yr2yWezK3QFftvM2bbThl27V7B9hx2bNtng6WXJOr+V+AetYe0WF9w22GMrKF6+zghr&#10;b12sfXQw8dDAwH0Res4LMHJYiLXAeIXA2FZgvMLMjPUuHvh5riUhJpH42BRijso+cCRJjQPhRwgO&#10;CCEq4si7o85fYfyXHr/8+dUwNj80C6vIeXhEGxNywo0TZYGUlh+ksvAQXbVpnG4rpKcmg+6yZLpy&#10;o6kTfOREbCM9dBOVx8NpzU2gsziD4ZZKTnfUEX8wBGsjPeZPns78SVPQmjEFa4OF+DpasNnbltTj&#10;ody5PsjPPzzm+bPbgt9rPLh5lqvnetQyitryTLWUYuzGiFpfrIxGoUwH/fTxVW5cG+D0QC19TXnU&#10;ZkZTLOgdqM/l+dgIT++eYbCriuSje9nivgJLvXk42hpRnnecHmVg8LwjHFaGe/FdQtg2BzWrGOrv&#10;zt5da1hibsrkKXPVKZ6nKmMVT9Nm+ix9gbEek6brMHmG4HiWEgLk6UomWefPMN487z2MF6yZpdYh&#10;T6B46gwN1vrtYOTsJe48ENQ+VXArv8urR+r0y69+eM7rH17w6nsBqZK9VcoaFKAqcP03oWSYlXgs&#10;8eCZMlrFu2HdHo2Pe3xbgKxA+Ja0tx+MMfbwDmOyPHb/lrz3GI+ePZB4yAOB8pMX8povBcavn/JS&#10;YPzq7QueCtSffCfrvpft+mkcxt//8TU//OmttG/l9ne8+P4VD16/pOvmPfwSC/BNqMQ7qUU6Vm14&#10;Z/Thm9XLruqz7G24yHb5W67+h+lqePcexzG9H6vUIUwTB9A/3MiqhFYO1I0SVzeEZ5DA2NaHWUbu&#10;fKPrzWSB8ard+UTXXKN85Dltl5+RKuiISEknuaKKTQcjWR+6j/LOdjpH+qmuL6a6PIX06B3kxmyi&#10;JSeI4YpwLjcc4lb7Mca60rh3KltAnMeL84U8v1DK44v13D3fRoucWDIyomntLqWhLZWmhiCKC7zJ&#10;yXQlI9OFffsN8Ns8CV+/TzhwdAH5lUvJKtEjv9aIAsFxXoUJ3b1u3L6ym3uX9nBjMJDRjl00Fa0l&#10;fNdiVi37hGWWH7Bx7Rw5oTlTX7GJ40fNObBfm7h4c4IOLCDkmCZJtXbE1i5lS+JU1kd/TnSZAWk1&#10;lhxJ0+BI/FwSkhaQmaFBcbEuzc3mNLeZ0HhSECxtdaeFQMOG5gFb2oftaBm0lXUmVHYa0X3enuEb&#10;zgxdc2ZQDUcGr69g4LotXZctqe7XpfjkYgradCnqMKNxxJHTt9YxetuXU5edBdW21J8yprRTi/IO&#10;LRr6TDglML4s918bWy/7UwD3BL2j1z3oPWdD+4gJLUN69Iyac+G2EzcfrpV9fqfsc4H88798/+6o&#10;8+tgfOvaNRWxCmaVULCrwDc7KVFFrdIqCE6OPkp81GGOH4pSI+HwERKOHFUj6Wj0+0iJUWCsAFnJ&#10;HseTmZCoRlaiAuRUAbKC7HQK0hUkK9nnLCoFWc8ExkrG+H9Uh/DDm9ecvXqbPukkKtE9dI7G1i6C&#10;Qw9gZrUCM+uVWC5fzXJHLwzMlREorAWrBnzy5Wz14rvZC42Zr23B1LmGLF3hjY3DGhXG67btU2uO&#10;p84zVMsrFDRPmq2HnpkdS5YJoO3dMFOGhJNQyioWapmMl3jJsUZBsVryNUOpLdbhyymz1MyxUmOs&#10;jEoRciCG5MwSymo6BJk9eK7dIfAII2h3pHT+DrAn4iChYZHs3b2foOBICitbpPPzlCbBdLDOEqIm&#10;zSRZEJz7xSQqBILFk2cT/+VkAr74BofPv8Dgy68I2rKdxMQ0dZzfcRAr4xUrKE5XxzXOramjrruP&#10;ht5T1HcLgnsEyO+iUbnd2U9tWzc1rZ1qNjhP0JtVUExGbgG5RaXS+aimtK6O8oZ6ub9e7i8jOTuL&#10;iSHYlDgs+8bh+DgVxv+2hEIJJVv85wvvxkNB8UT5hFJT/EsUbwvYoWaLlfWH5P7IY9ECuL1MnTNX&#10;/p6T+Eo6IAqMp0ydo8L4iy+/5bcf/I7/8Dd/w9/+7Qd89fHHNDmPZ4zHjnlTmJZIVaGck4pz1FKK&#10;9soCKuU8WpB+WDpkSnlPjOxz8pjiFGorjlNaFEl25h7KSg/T1ZnPuQut9A3X0XWqipbuYrJKYyhv&#10;TuF4TghhxzexKdQB38BleAVa4Sb49NhrxupAA5wkvMIs8I5Yioe0nvstcdprjH2ALl4Hl+IbacG6&#10;KDPcQ3Xw3KcvjzXEJ8IY17162GycxfJt81nlr6mG/daFOPgvxiXQGO8QS9aHL2NDuC27DjviH2nH&#10;jgM2ElbskjYwbAWBoasIiXAmRIAeEGLHVtk2/732bAqwxmuTKVsCV7I1eCXbgpazU3C8I1heI9Ce&#10;DdusZT81w9HDQK0j9t6+EucNyzBZrY2puxb2G00wc9fAyGUe5l6aLFmnh5m3DmaOGlgvk/stNLE1&#10;0MbRyoY1rp6sExdFRcjxID6D+LgTJMRnciwmhYP7jxIaHC73/TVj/H9K/PLnV8NYM3gKekHTWXVQ&#10;n53JTiSW+EsPPIySwnAaK2Lpa8igqyadrtJEBsoS6S2MozH9IFWJYTQJTtsKEukoSeNUQzEDDSUk&#10;RATitNSYxTOnsfDbLzCZN4X1q0w5uMOVhP0b6axO47vHF/k7gfGLJ2M8vn9VUDHE+aF2OhqLKc1P&#10;YqivUYXxw/sX1QvvFBwro1OM3RzkzECNbE8WpcmHyDqyh+uDLbx+cIH7t4Zprctln78vLpb66Mr7&#10;7trmS1dTMWe7q2gsjCVmjxf+XmYcCnDlRMxOUo7uJC4qABurJepsRcoUz8oQa1NnCHpn6stJZgLG&#10;AuHZukybo2SQx1E8AWPNX8B4vu9MJinZmynjOJ4xS4so6ZVeu3lXHaf4ngBWhfHrR7xUZvz7UWD8&#10;o8D4h2e8+O4pL1QcP1Fx/G+BPAFjFcfvssdKJvihgFcpzVBGuVBql+8+uqMuX7t9lfOXz3H+0jnO&#10;nT/N2N2bPBZMPxEcPxcUv3r9nBevnvLqjTIShVLn/EyALNvw9rFg/ZlA+CVvf371Zxj/rMD4BY8E&#10;0+cePScgvRzn/Vm4RtdgF1WLS3I3npm9bC4dFhyfYX1dvqB4mgpjn75jeOUPY5dxGsvkYbT216Mb&#10;XMSmjB4iSk7huCsWnZWbmW7szdd6Psy3CyYgrZdjtVco679Dx+hdcqrqSMzJoqShhqT8LPKVC+y6&#10;m6ioyiE+OpCc+N2UJe+ksyCUs3VRXGk5yo2OY9zqTuHuqUIenang+cUKXl2u5NWVWh5faOLBhQ7O&#10;yL5RX5lKd1cBg6eyODsQTVmeD1HhJuzcsYC166fhte4rfLd+ScSxhSQXGXA8bx5pldpk1BiSVWVE&#10;a48jFy9u4vJZJSvsx0DrenKTbdiyfgr2th9gavE3gqTfErBHm2Nx1gQFziF83zzijuuz//A8ok/o&#10;k9PsQGyFBX5Hvmbz0c/JbLKmoGUFxzJ0OXpcQ2CsTVKyBllZWtQ3mtPSbk57nxUdg3bqlNVdAtqe&#10;M84MnHen56wzZY1G5FVp0nXajpGrLvRddBTkrqD7wgo1azw8toLea9bUDepT0rGY4nYDGgZXCIo3&#10;MfYskJsPtnL2mjsnTy+TDshidTi3wpYF1PUa0z1qz/lba7h4az2XBdFXx3w5d81JYLyE1mE9mga1&#10;6Ro1ZXTMkRsP13D3yXbZN/35b//935cxVmCsYFjBsdJmJsSrmd6JdQqWEw5HERd5UCKSY9JxUkJB&#10;sorjX0SiIFkBcXrccbVNOxb3PpR1E0CeiJzkFPIEeeVpyTw5Mn7x3T+VBkpH/TEDo9fpFRT3nrlI&#10;18AZGpo7OHY8GXMrezVjvGSZIyucfdVyCmVSj4WLzdWMsTJhxwJBsan1aixsPdQaYiUzbGLtouJY&#10;KatQSigUMCvlFUr22MTKkSXWTmrGWBnDeCKUGmOljOLPNcaC5JnKqBQ6fDN9rgpjB7c1bA8MU0sp&#10;Ut7BuL51gINHU2hq6qevZ5Tmk/0qRHPzSoiPTeVARBwtXSPcf/SapvQCQnSXcvCbGRz//CsyBcIl&#10;304nTymnECjvknUrP/0cvc+/ZNeGLcTHpxGn1hP/axgfz86ltKVNUDxAfY8AWN6zrmtgHMTS1svt&#10;hs5eqls6Ka1vJFsgnKDMjJd2YnwijuRUkrOyyCouoqS2horGBnLLStVaYmVc4QkYH5H9Q8Hxvx2F&#10;4pcofg9jpYziXSnFxLBsEyjeGRyAf9AuNVOsoFiZEe+w4FmZFnrdti18+s23fPT5N2opxWdfTWXy&#10;1Nl8O0nJGk/idx9+8GcYf6LAeMp7GFflZUqHvJy2qlI1Y1xbkE5S1B727fSR/TeIqNBdHA4LID8r&#10;Vv4+GTS1pHGyL0+O581cuNopndCTFNUncijJn71H1+N/0IOdUZ747VuJ+y5LHLYa4rDNCKddJjgF&#10;GLJcEGu9cS522zVwDNLDJdQYj/3muIaZ4rzPGMe9BqzeZ4RbmD4+Bw3x2KcreBZEh4/D2FOA7BZi&#10;gNteQwG2Lo4BOoJibRXGHntN8d23lDUhS+X9bdgQasXaIFM2BJuwSdC9RVC+e5+ddCwcCD3ozN4D&#10;juxUMsR7bQmMcCIgfDX+IU4EHfAi6KAXew65sfewO1uCl7M1yI5twfas2W6NywYz3LYuld/PFvtN&#10;ZizbaMyyTcZYr9NFx2EG+k4zMXGfj77rfBXMS5y0sLZRMsXjMPZ0cCLYP4g9u0Pl2HuIQ5HHiYlJ&#10;lX01S80Yh4ceUjPGEaER7446f4XxX3r88udXw3jerilo7JzO8v16bIxfwZG8DWQWB1JYFCI91kPy&#10;5Y2nvTyB1sJjDFamMCJI7i9PpqPouFp/3FaYSGtRMj1V2XSWZZAYsYv1DlYs0ZiN9uRPsdWeyn4/&#10;e7IjN1GRtIfLPaX89PQyf3h1l+ePb/Hg7mWun+/nwnCHWl/cWJ2rjk4xpgzX9g7GygQfypjGt2+c&#10;YrinkqaSFLKjQ8g+GsrTa0P88PQGt67IgbUig+Atniw3WIix5ixyMxO4eLpT8FNNddZh0g5u4pC/&#10;E/FhaylI2ktZdiSZSRHY2y0T8C4UDGsxfdZiaQXBMw0ExAqMdZms3J6jz/S5ShZZmdhDbktMFyz/&#10;72D87eT5zJ2vS1FpLWP3nvDo2TP14jkFuc/ePBYMP+HNTy/UUICsZI1fSrxQcToeyuMmQsG0kmke&#10;x/G/Lq94j2SlfligrOB4+NwQjS11dHa10TfQzaUr51UIv3wtABYMf//jG97+8Jo3bwXA0v4k8P1R&#10;tuW772W7ZDu++1GB8Zv3MH4jy8++f85DAfu1l6+JKmrGPiCeFWFFLIuowiWlB5+8IfwExjuqTrO+&#10;sUCFsbPAeP2pOLZUjuJZfBn7zPMsDm9Awz8P5yMNBGT1sNw/nkUr/Zlk5MtkQz9MvGMILzjNkbLT&#10;lHRfpW3oMuk5OcQci6KwJJu6pgp6+prJzIglOW4PcRHr1ExxR8FeztUf5npnHDd7krjZl8adoVzu&#10;n6nk8Wgdzy/V8vKqxLV6nl5p5tHldq4N1zHclc/o6SKuXMjjdG+kIMmO9T6TcVz9Ma6+3+C3ezaB&#10;0drEly0ltcGcoyVzOVaxkMQqHZLKtOVkb07fiCsjI570d7nS1uhCcrwRmzZOws37C+zcPsba40PW&#10;Bc7GP3QBG7Z8SXi4vMYxDeKSNCiotqGy251jZRZsOvwVgce/pbxnFaXtq0jIMpITsh5JaUbEJ2iS&#10;kLyA0koj6ppNae+1pu+0I4OjbgycU8Jdlj3pHlotnVvZtqwZAg0LOodsqe0yV2fRax6xZvCWI6du&#10;2dE+akatMqtdpw41Peb0X/Ti2sNA2Y/2cuvuZk5fcKZ9wJLMiukcy/2U7PrZVHTr0zRsxVmB8YWx&#10;9Zy54sro1dWcu76S3lELgbEOzae16blsxjmB8aW7nly968elWxv4p//276sxvi0wVjLCCoKVMggl&#10;M5x45DDHow6pEf+uVWA8gWIlFAi/zxRHx6itAuNkWZ4IBcQKkJNjFGAr8D5ORnyCGhNIzk5KpkgQ&#10;9SjKUYXxfyzw5+7YXbrPXqVj+Dydg2cExqfpONlHeUUty1e5YGxph7nNKjVjrJRTmFiuQsfIRo4j&#10;emoZhTKWsY6xLUuWe6gX3E2bb8SXUzXVUSmcvLapWLZdvV4d01gZlWKpnbsK4yU2jurFdwYmy9RW&#10;yRirWeLpi1QYj2ePF6olFMqoFErr6rPxHYxjBJkFlFS10dQxRMvJEa5dfcSNa4+5ducR18buc/3q&#10;GMN950hKzOXU2Wvce/CSVsF0qJ414d9M54ggOPGzLznx2VckS3voky/Y8ukXLP/kM7QFyVsFxtEK&#10;jE9k/QLF47PcZZSVU93Z9f+CcUOXtPLZ1QmKa1oFfTX1pOcXEpd6ghhlVrqkVPmepEqbogI4UZl6&#10;uLSE0rpaskuK32eLJ9qj0mlSYKyg+M8w/jOI36NYQqkvPpIQ9x7FSk3xvoPhBO3bo8JYWVZqj4/L&#10;85WIkseFHznEMsdVfPzV1+rFdx9/MYlPPp/EV99OQxmqTbn47sPf/57f/O53/O6Dj5n6lTIqxUwV&#10;xnfifGgoyaettoL2mlJ1VIqm0mx1DOPko0FkHD9AsZy32hrKGBxo5Nz5Vpo6s0nNjyA5L5KYEweI&#10;Sg0i4LAnW/Y74h1kzfp99qzbb4d7kKWK4ZU7DVixU09CH8ddBjjs0GXJmtmYec3ANcgYl2AjQa88&#10;NtBQDbd95oJlEwl9QbACYiO89yuZYuW2MT77LdgcvYINh5fLssD3oA2++y3xDDFjrdxeF27Dmr1L&#10;WRdijed2pa5Yj60h5myR+3eGW7E3yoGIGHei4r3ZF72abYLojXuWsDFoKVtC7fHf78z2fa5sD3Mh&#10;INKNnQdWs2nPcjbvtWNtgKB4s+B9kyEuO81ZtdMMs3WaLNkkv9M6HTRXTEXDbpLAeAYGLrNZ7DgL&#10;U1dNLJ20Wb5MC0cLbVaZ6BO0zZ/EY8kcPRxHmMA4NDSK/RGx7N8fLcuRBAaEsm3jDsHxnndHnb/C&#10;+C89fvnzq2E8c8c05m6dhvleLZwjTNkebS9fPj8KSvZQXryfyoIDVGYfpCJ9P10l8QzXZzAk0a9k&#10;kQXIneVJtJdKW5ZKc0E8GVG72eu3mhVG87Fc+DUbV+iQH7WJpvQ9nMw/KEBp4E/PLvH9sxu8eHKL&#10;e7cvcuNCP5fPdHFmoEUtp7hw5qSA+TzPn1wbn/Hu9R116LZzI800V52gOjeO7JhQed8T/OHxdd48&#10;usrp/iYKBEr+a50F5TNxsDaj92Qzl8700NtYRHbsXtm27SSFrycregcVmQdpEvDnpR/CyWGlQFiD&#10;mbMXM0sB8GxDps0yYoqKY32BsYB4joF6UpuqIPkXMNZ6B2P7N+M1xkophYLiSVPk97cWLMgJ8+7D&#10;Jzx4IsAVlI6XUTwWDD9VyxXe/vzyPY5VIP+gAFkA+4tQyi6UeP7dYzUmMsq/DKVGWRnlQgGzguPR&#10;y+c42dtBd28nVTXlNLc2cGtMPiuB8I9/eMsf/viD2irrzo6OcPfuDV7Ltv0k2/LjH17z/U+v+fFP&#10;3/PD373l7Z++Exi/5pls20MB+vXnLynoOMvqwERsAjJZHlGDQ0IXnrlDeOb14VvQzcb2YnU6aBeJ&#10;jUPH2FI2wrqKazhmncMsqgPdgEKsQ0rZdqKfVSH5zFkZxCTTTcxasgOP0FLiam+Q2nSNyp4rlDe0&#10;szvQH/9tvpQUJNFcV0h9VQbREVs4tn8dBXHb6CoK43T1QW50xHFnIJWxwUzGhvO4d66ChxcaeXKp&#10;iRdX63lxTWB8o45n15ukU9XC2GgVF05lcX44jdOnYmiu3cHRQ0vYsGkW67YvYH2wBlujdAnNWUJK&#10;pxPpfcuJbtYmqnYeRysXEZU/i4SSBVS2mtPcaU1Dk5V83jYkpuixO3QmGwNmsm7PXDYfWczWw1qs&#10;2T0Fv+1fEnFgDvHHF1FYak7HgAf1vR7yOhbsT50rraaA1YHM8iUcPLaI8KgFHInV4eCheRw4NIUT&#10;2RpU1BrR2WvL0Dlnhs660X3KkQ7BdHvXKprabCkq0yMtaw61zSY0n1xCdpUm6VUa1J2yZOCGA22j&#10;S6jp16FuQI/GATNOnnXgyt0d3HsexsPHe7hydS2nz60WZNuQWvgN+xM+JLdxHuUC46o+c0burOHy&#10;o60MXljF8EVbzlyzpfucIY2DC2k9oyUwNuWUrBu8vJLTl904c9mb//JP/75RKW5cuSLIVcojIt/h&#10;94CEkh0+qK5TYDweUWqWeKKU4l8tv8sW/zL+FYzfQVnB8QSQJ0J5TEFcLA8jV6kw/vt8f8bG7nDy&#10;9CXaT52j89QZeiWGT4/S3tGNz/qtasbYZKmdgNYZeydvWV6BofkKZs6XY4t0sHWM7VmouxSDJavQ&#10;k/VfSmf6d59MZYHOEla4+qmz39msWoOj+xZWuW1imUDZ0laObdaO6BlZo2tohY7BUuYtMnxfSjHR&#10;Khnj6XM11ZEplFEpPNZtUUsp9kbEcDw1X4WxkjFWxzK+eJdr1x9x9fYjbt59xMP7z7l17QH9py5w&#10;Zewp9x++pDO3nGAdS/Z9O5PDX35N7CefkyAQjv3oE/Z9/AnrPvkEK2k1v/qWTX5bOXo8nZi0DA4L&#10;YtWscWoq8Tm5FDc0U3Oyh/pugbFE7ckBAfEp6k/2UiufW3VrJ2X1LaQVFBObKqBOSCbiaAy79u5j&#10;w9Yd7NgdyH7pECnwTcnJUssoFCArF9lNZIyV2eyiExNVGP+5rngCxPHvQxm7WAHxEUGvUjMcdeww&#10;kTFR7IsMV2e4U2ICxUqmWGkVPIcekPv3hUrHZjEffPo5nyvTQU+ewedfTeELidlzFjBn7gKB8ccC&#10;4w/53e8/Zfqkbzn5bua7m0c8KMtIU2dcrC3KoSI3ncq8dKoLU+X8dYgcOR+VFCTS2V5BeWU6CSfC&#10;2Hd0A+t2r8RnlwPeO1fjG7RKBbG3wNJ1lxleIVYSS3HebYz7PgHr/qV4hC/BO8IK77CluAeb4bnH&#10;AscdgmRBq9NOQ3zDrfEIsRBIG+IYYIj91sXS6uK210Dway5hhnuICesirVUUb4lxYN1BW9ZE2LDh&#10;0ArWyPPXRyzDb78tmw8IbqXTuP3ACjaHWglwrQk6ZKfiePcBW/YcXkngoZXsirRji2zPhr3mrJfw&#10;k21ev1deZ+9y1gXbqRfvbQgVDAdbyzHTGr+9y3DeYoT9+sU4bDEU4BsJ9o0x89NE220G+m5zWWj3&#10;LQbOMzFynY2etPquczF2WYCJ/XzsbLVwtZIOgpEOOzZu5mhkNAcipGMTdpg9IYcJ2XeU4D2R7N0b&#10;yZ7g/fhvlY7QnrB3R52/wvgvPX7586thPMd/NnO3Tcd0jxZ2+/TUHmJYkiu55bspLgkhPyuI/LRg&#10;CpP30lZ4nMHaDAYbBMb1aXRWJtEh0a5kkCtSaCw4RlFCCMf2rGXNCn18bTSJ2eHIyZwI+oui6Cs9&#10;zPMrbfzh+WVeP70u8FVgfIE7V4e4dLqT3vZK6SkXcXm0mycPL/H6xS1+/P4+r1/eZuzWaUb662gq&#10;S6E2P56i5IOM9tTyo+D5wbUROuqK5OQXwjpXO0w1Z7PGzZGhgS7OnmqnrSqH1CO7OXF0JxlHdlB+&#10;Yj9NJXG016ZSmH0UV1cHps9aqMJ49lxDAa8R02YbC4aNmDxbYDxLQCwwnqzUHc/UY9qM8ZguUNbc&#10;PF9g/IkK40Vr56gX3307eS5Tpy/Ae+0mLl65yb1HCowfvbvI7rGKXAXA36m1vEqM4/j/FT8qYB5H&#10;s5JNfvm9tG8lvlPaF+9GtJAQ7D57rax7Ke/xnBdvXgjGxxgY6iW/MIdEORG0trdw78Fdnr9+wavv&#10;XvP2RwHvD2+5cu2KmlG+euUCD+7d5vvvX/JHAfEffv6On/7uO36U+OFPb/juj694IUh/LDC+8eQp&#10;zadv4BuWhrV/CstCy7CPacU1ow+37G48czrY1FYqMJ6Byz/OYNPpeDaVDuJXcYnVWWexPtaHbnAF&#10;RsElbMgYxPVINXOcgvnW1A+tVSHsTOrkaM0l0luvUNQ6SEJyKoHb1hC2w5OGwjhayhKpyY8i6eBa&#10;cmOVmuJgztVHc7MzkXv9J3hwWkB8poi758p4cLGGJ1daeHa1lRc3mnlxU4B8q5nnN6S90cL9i9Wc&#10;H8igrzOaxoa9ZOeu4eBhawLke7An2oYdR+UAfkSHnScMiWmxI6HXhiMduhxq0eRQ9SIB81QOFcwk&#10;q16H4kZDCmv0yas0JjFHj5Cjc9gZOQf/WA2CM4zYGa/NupAp7AydzuFoDRLiNamsWkbf0Bqq2hxI&#10;LDAivlCXwmZzagS5sVm67AibypagqQSGL2Dnnmn4B31BQqoGpVWm9J1yYnTUi6FhNzo6VtDQYC2/&#10;g42ENbXVppSWaMt6S7p6lIsFdciu16VxxIbeaw5U9xtQ3LGI+n5DWgcsOHXehVsPdnL/UQi3b+3g&#10;7IgbQyMrBU/LySmfwsGUjyjuXEx5nxFl3SaMjPly7anAWODbf8GKwStL6TyrR8Op+bSc1qRdlttP&#10;G9I2aEbfOTsGz6/mH//p3zfz3ZULFzgavl8inOj9EWrEHvhzdngCv0rERSqZ4/H45f0KhN9njyXU&#10;DPG/KaWYQPEEjCfQfEKWC49F81BO/BMZ49u3b3By6CwtHf10dQ1yYfQqly5eo69/iAOHYzG2tJVY&#10;hp2DK46u3iyxWYWRhR0aBlZMmWeAjoUTmurYxXbomdry+bdz+N1Hk5i/2AyrFe4sEjQr2WQH1y2s&#10;WL1RXmcdy+zd39UYr1KzxQqOlXGMFRArE3soNcbKOMbTZmvIsUlTEK6lwtjbb/v7GuPjaQXklNRT&#10;0dhNW985+kavM3L9rsD4CXfHnvPozivu3XnJ9fsvuP7oJffuPuVkXiWB+jbsnzSHhElTSPnqG1I/&#10;/5K4z78g/IvPWPPZJyz55GO0FBiv20xcQobgM41oBcapyYLkNDJKSqkS+ColEw1dguHOQeo6xqNG&#10;udCutZ3ShiaySiuISUkXrCayPThEPoMV8pkox9/5zF6gwTKHVbI+UHAcr07xrMBYySCPoziFmCR5&#10;z4REjsQLgFMTiU1LEGTLcsp4HE2OU+NI0jGiEmI5FB9NZNwRDsQcZF9UGIH7g9kdHiRIPkTyiWTy&#10;Sgqkg5lO9PFYdu8Jwn93AC5uHnz5zWQ++OgzPvvyWwHxJL75dipfCZJnzJzL9Bnyt/zgY/7mNx/w&#10;Nx9+zPQpk+n3W6TC+EakGzmxsWTL9pUrQwMW5NBQXUJbexmlNYmyHdvYHebDnkg/tu/zwE8Q7BOw&#10;TB0RwmW7OSs3GmOzRhv7jboSOthtWozzLmPcgs1x32OGR6gFXgJjtxBTQbI5Hvss8Axdgk+YFWv3&#10;L8M1yEQAbYSHwFTBsotyEd1OA+w3a7Nq52JcQ43l+eZ4hQm4w8wFwpZsjLLF79Ay1sjrKuF3YBlr&#10;w5axPnw5Ww6sZOehVQQeXkWQRNgxZ/ZLBMhjtsh7KEjeEbGcTfL4jfus8QkyY4O060Is8ZN17rtM&#10;8d6jlGII9KX1CDKXdgkuu01w2qGPw1Z9Vm3WxWWnKav9jQX2hlj4zMfYcw42m/Qx99Fg6RpNDF1n&#10;Yeg2G333OWiunIau7SzpRM7DUb34bjFujs7s3BbI9m3yN/QPZVfAfnZKBOw+wO4A6ezs3kfQrr1E&#10;/rXG+P+Y+OXPr4axVrAGC/xnYrZPk+UROqzYp8GWuKUkVmySg9l2jieuJeX4JgqSQ+goTmWwLoeB&#10;hnS6GwTDdQLjhjQ66jPpqFEyuVFUZoWRGbOF8K2rSN23lpOZEVyqSWK4LIbe8hie3ermp7e3eKNM&#10;8fz8LvfvXOL+zREunm6ntaGAuooMzg21CoyVMopbvP1ujGdPr/Dw/ihXhlvpqZaedkEcVQKkm5dP&#10;8uj2ENdH2qnNS2af/wYcbM1ZamHAgf17uDg6wPnTXdSWpZOduJ+iE5FkHgukUrazoy6N5hpBtqDe&#10;19tZDmjz3sHYRGBsyrQ5JuqFMVOUuuLZAuE5xnICMpITj5JNNpBWkCzrNTYvGIfxa4HxmlkC5gVM&#10;Fhgv1NDhYNRRboyN8fCpMj6xUj8saBXUKmUSSiZYgbGSOVayxkr2eKKudzzejGds//hWjTc/CWaV&#10;0SF+kPt+eM33Ats3P/4gr/OWlz/8qMar75V4y9MXz7j/8C7DwwPExh4h9lgMPX19PH35kgtXr9N7&#10;aphrt8d4JNt1795dxpRJR27dYuz2HR49esTPP//In/5O4u/f8vf/8Xt++tMrfpBt+04Z5/jNU+7K&#10;8wav3WXnkWws1h/FYGMiS8PKsT/WiMuJDrxyO/GuzcHpH6apI1NsPJvGlspzrC06i0v2WWwSh9Dd&#10;34pGcCUuaf34prSg4RnM1CVrsFh3iO3JjQTmtHO04iRH03PYutGHyO3uZB9Yx0DJQToK99GWu4um&#10;jC10FQQKio9yrSOZsb4cHgyX8Gi0kofnq9R4fKlWOmMtPL/WwbObnbL/neTF7ZO8unmSl9fauH+h&#10;loH2FE6kbePocW/Cjq4m+PAKAe0ytkctxStkMY5BM/CNns++MlOims040KTDkTY9DtYtYnfOJPaX&#10;zCS5WZeMFgNO1OmSWW9IWq0R+1Jnszd5DiEZCwnJ02ZPugYhCQvlRLyYY3EGxMfoUlm2kpPdvmQX&#10;mRCXtYjcOmNqepdR0b2CQxmLWR86BedtX+MdMAOf7VPw2fSZwNiAskobzp32Y+zaTq6c28RIrzct&#10;NctpKBccV1jK8hLa6yykw7mai2cc1bKLplPL6bniTOeFFRS2KkO8aVHfa0JLtwVnzrty68Ymrl5Y&#10;x/CACyfbbejptmTotDVVzQtJKf2WylMmFHYbk9uiS98lJ67eX8PZu850XbAcn0xEMNw4pEnraW15&#10;3QVUts2mpmMhXact6B+1ERj/+djza2EcE3HgPYqVUMCr4FgJBcETMJ5YNxHH5D7l4ruJbPAvM8MK&#10;elN/AWP19jss/zJjnHk8gSKB8aN3MP5PRf6M3b1Fz8go1XVtVFc2MXzqHFcv32Tk7HmKyqsxtVqO&#10;uc1yVjm74+rhi+1KF4yXrEDfYgWztMyZq2+LoY0b2kbW6qgVk6Yv5MOPvkVfkGy61Ektt9A3XcGy&#10;FWuwtlsjz1/DSicflq/0UIdsU8YxVkanUGa+U0A8bZbWu1ZT1mkKjhcxS2C8cLExvhv92aqMY3wo&#10;joQThWQW1lBc2051ax9tIxfpuXSD81fucfPqI+5cf8btsRdcUWD8+CX37wuM86sIMrYjQvCeJvjL&#10;FQjmffENGV99zZGvvmTDZx+z7NOP0P3mGzb7rufYsSR1yLQjSQkcPH5MhXFhTb2aGVZhrGSJBcb1&#10;HUMC4yGq27qpbGmjuK5BMJvOgdg4Nu7azUI9Az745HN++/FnfPjpl/ytYPMLQeYSu2UER4STlJWp&#10;1hsr7TiMU9VQ3vvw8XiBuaBYYByjwPhdKCg+nBgrKI55D+MDx6LYGxkqneHd0gEN4tCxQ6TnplNc&#10;UUxBaSGx8jvsDQ3BzcMdd09PNLV1+UC25UOB8SeyXR99/DlfymcyPobxeJ2xAuPf/P4T/vajT5k7&#10;awbn/A0FxnO4GrGao8HBpMl+VldWQt/JVoZHeugZaiKlKJItIa64b7HCa8cyfHbZsm6PPe47LVm9&#10;XaC4zYgVAuIlXvOx9RMcb9Jl+QZpt+jgsMMAN0GnS6AJ7iFKyYEuTkHGeIYvHQ/BsRLugtXVAYYq&#10;jt2CTHHdbayGs6xTSixW7zFQ65DdQozxDjfHd7+FwHgZ6w4sxWefGWvCLfA7KLANt1VHotgUbo//&#10;QXu2h1sLhm3ZE2VP4EFbtgp8t4YsZcs+G/wEveslNgqE1wQLtMNsWS849gwww9XfCNedxngECsJD&#10;rXEPNBMAG8rvpqVi3Ukg7Cg4dt1pgssOExy3GWLluwjrtUqNswW2mwywWquFsdssTLzmYeA5Dw2H&#10;6ejazcLUeg4rrbVYZizHcNuVbFq7BR8PPzzc/Vi/dgcb/Hap4e25gTVeG9i2YTv7Q/5aY/x/Svzy&#10;51fD2DBiMdp7ZmMesZDlh2RnDJ/Puhhjokt8SCvZTMxxT+KPraMkI5zeymyGBa/99el01SfRWZ/C&#10;yaZMTjbm0FqVTnnWQQFqBKXpweQc28GpiniuN2dytSGV/qIjgtrjvH40zE8/3uGlUjf8ZIxb10e5&#10;ealfhXFvRwVNNTkM9zfw8N4ob9+MqTB++uQyTx9f4tb5bvrr8uR9YuR9c3l0d1hQ3c+lU03U56YQ&#10;sM6DpUbauKy2l5NVIXdunefy+T4qi5IoyY6mMi9Geup7KM2KpLslS2CcLO93gi0Cr+nT5zBz1mJm&#10;CYxnzLEQCJsxeY7+exjPmGvK9JlmaiZ52mxDgbHg+BcwVodr850lryMnp+nzMDaxoLisnDsPlOHS&#10;nggoX6oZ3lffS7x9rmaEf/iTYFdQ/P0fJX5Wlt8Ill/z+oeJx76UeMUzAfXzNy/kdR7z6NljXrwU&#10;ZCuz5D1/wYNnz7n96DEXbt7mwvWbXL5xg+HTI+qc9b29nSQnHScjI52snByq6urlQF/BoehjFJdX&#10;cuX6De7evcMrea0H9+9x5cp1+vtPcfbsGR49vicAf8bPso1K/CTb+VbJWL8WTAuMz4495MCJSgw8&#10;wtD2Porejkws9pfikNSMk8DWpTwdp/80Tc0arxtOYkvFWXzzh3FOP8Xq7IsYRHWyaE81qwXG24uH&#10;MN1+mGnW63AITGV9TDnrowvYeiSVLbt2sdl7JUnB3tTEbWW4/CB9ZeGMVEtUhQiKI7nRmcidvkzu&#10;DRfx8EwFj87X8OjCeDy5VMdLgfGLa4Lim908u90tMO7htXTQXl3v5NGlBukkxeK/Yynua7Rw37AY&#10;b+Uks11OOOtnY+b5OeZrPsItfDpBuXpEVOoTWa/DoSZtwgXGwYLiiKr5xLfokCQ4TqxbTHKdHin1&#10;RkTmLyIiV4N9EsHZGoTn6RKZIc8XGB+I0iTqkCaF+cupqF7FkYR5HEicQX6TGfVD9hR3LpPPV5Nt&#10;h+fi7P8N7v6T8Qucwebdk0lMM6S61p6bVwJ59SBKfqcI7l0Oob/Zi6I0IzLiFkqrTXf9Mm6c9eXa&#10;OU/6hxzoveDG0A0fOkZXUtNjSl2POc39lrT1LGVw2IGRQRe6Wmyls2hMZYkO7U3GnOpfSnO7DiVN&#10;C2k6Y0VxjxFpdQuoH7Bg+Joj5+6upveqDY0jetSf0qRxUIvmQU2qu+ZS0jBNYgYt/fr0nF7y/xeM&#10;VeQKhieyxUoG+Jc4VuCstEpmWXmM0h4JG88wT2SMJ2D8vpRiAsf/BsRKfbEyWoXSKjXG4zCO4dHB&#10;8VKK/1wSwIOHDzhzZYyWjlM0NZykt1s6m9fGuH77Pj2D0vlbtRqLZfascHLFzXMNzm6+WFivwlBw&#10;rGlky9RFZpgsc1dvKzBWZsebIrg1s3LC3Ho1307XFtRaYm7liqGZI0ttPXByXYflMidMLOzVGmOl&#10;pELJFCu1xeNTQWsIirXk+KXFVOU/YPM0MTATlGzdrQ7Xtv9oIqm5ZWQX16kwrmrppfnUKCfPXWHk&#10;/E0ujo5Jx+g+V6495PzYY64+kA72vSd0FlYTYDIO49yvp1P+1TQqv5xK6ddT1ezxzk8+YsVHH2D0&#10;9eds9HYnOvYoUfHHiBRQ7o+JVmFc0dxKU8+7C+1UGCsoHqSmbUDNGJc2NJOYnStoTWZzYDDztHX4&#10;7adf8LcKLpX47e/57e8/5XeffcaMBfPx9FtP1PE4MgoLSMnJ5liKUn+cSpy8l5I1joqLU2uI1Uxx&#10;8nGi38WRiSzxcWUbo4mIiWJPZJiaJQ4+sEdeM4qM/AwKywvJK84jLTOd3XuC8fD2YqGGMmLRDHU2&#10;O+Wiuo8/+UKF8e8FyJ9LR0HB8eQpM96NSvGxur0K6mdOmUL/+kX8P/vmcCrAmsAN6ynJzaaro4mB&#10;wZOU1xVyIC5Yvt9OgmLB4VZrvPyX4bHDCs9dAsjdVvgEW6vDojnvMGbVFmXINHNcAyzUi+xWbNHD&#10;dqM2K7bpYbd1MasFvSt36KogXhNpi8seAXCwKav8dXFQao+3abNK7l+1TUcNtyATPOQxayKs8Agz&#10;w3mPIR6hpvjsX6JmjP0ibQTF5vIYgfZeY7z2muH7LuO7ds8S1grGN8hr+Mn7btmjDMFmxvoAUzbu&#10;UWC8jPUCaJ/d5mp4C4Y3ybqt++3YdWQ1WyLs5TWWsm7vUlbL72G/Xgtr73nYrdPEebsRDvK7Wvss&#10;xN5Ph5WCYIdtpthuUDoE+oJiQ+wkbNYtxlIeY+67ECPvBWivnoWuvUDZajZ2SzWw1FuInbmA3Gs9&#10;6zz98HZfyzqfzazz3cxar424rHLH2X41HtJ53eSz/t1R568w/kuPX/78ahgbHZqPUeRcbOO0cYzX&#10;wV4Zuu2INvtznUgp30hcqg8pyRuoLTnCSHMpZ9rKGWjKoq85nb7WbIl8+luK6KjJoCzzAI2FUTSX&#10;RNFSfJhr3fncaMtksPgILZnhDAtGf3hxkTeC3YePb3D//i1uXhvl2vleRoda6O+sVGE82FvHI4Hx&#10;d69vqzB+9PAit28Oca63nvbSNPKSDjDYXc6Lx6M8uTPMpYFGmgrS2OrphJHmHDb7eXP2dJ+89hlG&#10;RzopzomjLDeGksxDFKaFU10QTW9rLu31JzjZWkBQwNb3MJ45x4RZ8yyZJhCePEdPhfHkdzCeNXcJ&#10;0+X+/x2MNdbMERQr00bPYZntCrr6+rj/+KFa5vDiu/EyBwW7Cnzf/kGB8GsBsiD4eyWbrEwNPV4r&#10;rEzooUwDPT4U233GBNd35EQ8dv8+96R98PCemhG+++A+dx494tzVa5TW1pNfXkFNUyN1jQ30DfRQ&#10;X19NYsIxsrMzCAjcje96P4JCw1m/eRsBe0KolcedFkRfOH+Wu3fGGBk5Q3d3Lw0N9Vy6PCodlzs8&#10;fXaXl68e8vrNE74T0L/+TjD+4hnn7z4kpeIk+m570fKMYp7vMfR3Z2MfV4/98WpWFSXj9B/HYbx+&#10;KJ7A+gtsLjvD6tRenLJGMYvpQXd/o8B4gL21l1gZls6sldtx3JOJc+gJOXAfZJXPRvzWuHJw22ry&#10;I3xoTtzKmcqDnKk7zPnGKM43HOByWwy3+9K5P5TPo7PlPD5XzZMLdTy5KCEofnq5gZdKGcX1k+p/&#10;K54Jil+O9fJGwfGNTp5ea6a3JYG1a+XguvwrzFd8zTL3mVg6T0bf7iOMHD/G2vczfMNnE5qlz8FS&#10;XaJrdTncoKXCOKR6HgfrNYhuWkx0vSaHKxZwuGwhcTUGRJZoE1Gozd48LQKztQXIhoSm6LJz/2y2&#10;B04lVDqhSSlmJGeaEBo9g71xU0iX51X025DTbEFo6jz8Y+fKSWgKm/bPJSRGl5DDC4hP06WuYQX3&#10;bobzw6NkfnyQzJuxeM52bCM5UpPd6z7mWNgM+Z66cPf8Nq6f9WNoxJ1TF70ZuupLz+hq2oftaR1c&#10;RtuADa0nl3KyS5abLKkpMaAqX5fGUhNOtdgwfNKG9hZDGjoM6LpoR/WwGRlN8ynpXEzbmSUMjznS&#10;d305VX1alJ+cR22/BvUSjf2aVLTMprh+pmBoMT3DFvzjf/n3wfjSuVEO7wt7D14FwEr98ASUFQAr&#10;9x8KCeXgnr1E7g0hKnTf++coj1MeP1FGMTF82/us8buYQLGC4Yl2HMaJFMbF8uiQwziMS3dLx/Ex&#10;IxdvU1LRTGVFC10nh3j89I18l//ItXuPWbtlpwDXHht7B1a7eeG1diP2jh4YW9pjaOnALK0l6Fqs&#10;wtLOBUMLO1m/EtOljljYOGNt78mMeYYs1LES2K5CS38ZS5e74+KxUc0UL9a3lM/JAo3FZiqGFRgr&#10;GWNlWWkVGE+bvZC5i3QE1I4qjJUpoQ/GpnCioEqOE02UN3YJTE/RMXKJvgs3OHNpjIsX7nL5wj0u&#10;XhH0X7/P+Zv3uHHjLh0ltQQvc+bATC1yps6naop0jCYvoGbyfLK/nUnwp5+x6sPfYvz1JwLj1RyO&#10;PkBE7GEC9ofjL3+HY+mZVLV2UNshxyRl5ImuQcGxUkZxiurWfiqbO8gsKeNIUoogNQpdsyX89pPP&#10;+ZuPBKAffsJvFIhK+zdKecKHH/H7L7/AzMaGwPAwFcUqjFNTBMBKTbEC5CQB7jGBcdyfYSzLSigw&#10;Phwfo8ZB2ca9B8MI2BcsKN7L0YRoMgsyKa0pJbcoj4TURELCQ/Fd48uy5bbqpB2/Ucoj/uZ3/O53&#10;H72H8aeffaViWMkYKxffKcu/Ecj/B8GzEl99+gktrtNVGA8FL1Mn5zh5skk6VTWUNxURFrsHzy0O&#10;uGywxGmdOav9zHHZtATXLUvw2KlMprGcdaHL8d1rjcduC1x3meO43VTCREKgLDi2WqeBo7+R4NdQ&#10;ECxollgfZc/6w/a4K+UUYRY47dZXM8mOEg7+As1tWjgJlhXougUbs1ZgvF4pmThghXf4ErwEw77h&#10;lniFmuMeZKyGpwDaK9iE9WFWbIxYxroQczz99fDavph1uwzwCzASFJvg62/Cut1LWR8k2yzb6CHI&#10;9d5pylrZfj+B8k7pZIbFe7MlbDlbw+xYoyB/nRYrfDWw816E0wY9nDYa4CgYXi7H5lUC4FVbTFix&#10;2QSrNTpYeGsJkOU+PwXOmizxWoTlWi1MfTXRdZ2HgcM8TK3FNUsExovnsdxYtsnBGc9VLqxe7oSb&#10;gxvu8n30cfbGxc4JZ+nEOlpa42xr9+6o81cY/6XHL39+fcb48Axskhbhni87fY700OIW4Bqtwc40&#10;a2KKfDiW6UNa1iaa6uI421XNua4qTrXmMNCexUhPISNdpYycrKSnPofyjIO0lQo66xPorUvgWk8+&#10;F5vSqDq+i5K4XVwZqOCHV9d48fI2d+9fE4zd5P7tq9y5Nsi5wWY65SBRXZLKQHcND+6c4+WL62qM&#10;3R5hZKhJrRUuT48mK2E/p0/V8urpBZ7fP8vF/gaqMuJY52iDocZs9gVv59rlES5d6OPsUKu8ZjJV&#10;BccFxQcoyThAS1USfW35dDXL79FVQUR4EDNnzmPWbB1mzDJi1vylgl4TNWM8dZ6+wFhXTjYmzBYw&#10;K+3/Dsaaa+eq4yErk4W4unszcu7cu9pipRZ4PAv85sfxkggllPGDFRA/fjE+msTNuze5cvMqF65e&#10;4vToWYbPClT7++no7lFj6MxZRs6e5dy504xeOMvopQtcuHaN5q4e6cCkyYE/Uf5WmeQX5VNeWUKy&#10;nBACd/uzJ1hQvNZXTqyebNzmj6/fRrzXrSf1xAmqqiqoqizlmrznyMgIg4ODVFSU0dffzc1bVxi7&#10;c40r0nm5eu2C4PgZ333/iocvn3Lh7gNK2k9j7hOOtvtBZrlFsXBDIhYRRSyLqcShOOU9jDcPJxLW&#10;cpXA2ou4nehlWXwPS471YXioFecTpwipv4zLoXw03PexPCCVZZuPYLxqLZbWNvj72JO0ezWVUR50&#10;pW3hfM0hRhuiBcSxXGk7yo2uRMb6T3BvqEBQXMmT8+MYfnKpXo2nVxrVkomXKox7eDY2DuPvbvXy&#10;+nonT65K56AnjS2b9Vlq/wWGtp9itupbDJd/jo71B9j7TmdN4CJ2HdEjMtuMI8V6xFbqENuoQ3iD&#10;BiG1CwgXGEc2anGgZgGhRTMJKZjF4Ro99pdqsTd/EcEC4+A8Q4IyDNgcNRdv/y9Zs/0rgsLmEhWn&#10;S2SCADpxAXsTZhBXpk1upxkpdfL4pBlsOTKFDQemsTt2EYfTTTgYryl/ay3p1Nhx7/p+fryfxk/3&#10;TvDqZiLn2v2JDp6Ph83fcihgBiPtPty/uIub5zYzeMqDvtMeDF30ZfCCJ51DK2nqtqa1Zxkt7Utp&#10;a7WiudaUhnIj2issOFVnz+VOF853rKSnwYx22aZTl1fSfM6Swi5NiiVqBwwExfacvGxDRbem7A9z&#10;Ke8UOJ1cQPOANrWdCylrmCMI0qZnyFxg/PTdUedXwnh0VMWvAuKJsgmlVZD8SxAfCN5D+O5ADsiy&#10;sl65X8kkKzCewLESE6NVTGSJJ2JiJAplFAoVxLKsrosXGB+P4/G7USlUGD96THP3iHoBz+GoJPLz&#10;q6QT+4q3f/cPvPzp/yI6IZ2ldo5YLV85DuM1frh6rsPMaiXGSx3QNlmOhqE1S5Y7Y2XnJiBeLfc5&#10;C45XY+e4TtZ5yW0XQbE1Oka2AmwPvNdufw9j5cI7bb0l70solJIKBcZK5ljJGis1xgu1DbBd5cq6&#10;LQEqjA/FpZJZVKOOT1zZ3ENj1zDd564yfHWMSzcecv3GE4HwUzkGPeWcwPjC7Qdcuz5GR3k9R/22&#10;k77Sg1pbF9qXOnHS2J4WXSsKFhkS/NUU7H//IaaTv2KTjwvhB0PYGRqMx8aNuK3fQNCBSFLzCylt&#10;aBEgd1Hb3icoHpC2Xy3nKK1rISk7l8i4eFZ5ePHxV9/yOyVbLBj+QPD5GwXFAlE1Aytg/v2XX6Oh&#10;b8i6rdvUi+0mSimiExNUFCsX2r2HsRwDY96heALGShw8dpiQyHB2h+0haL90pOIOk1WYRWFFIfkl&#10;BSqKg0KC8V7jwzr5HRwdV/O3f6tM2PE7Qe+HaqmEkjlWUPzZ51+rGFZmvZs1ez6TJk/nA9nm//Af&#10;fqvCeNLnn9GqwFj2nSdpm+lsq6GpvZqC6myCDweweuNKVqyxZIW3kQpj5w1LBMYWuGyxwG274HjX&#10;Upx3mODib4rbLjPcdy/BaYcZzjstcA+0EqzasFq9CM8a9z1Lcd+rlEwsFQwLSsMs1XpjZRxj++1a&#10;WK6bjdMuPbwFyy67BZvbtOV19PHYY6LWD/vst2TtQWu1VR6jYNlb8Osq6HXdpS/vLfCW1lOQ7BFg&#10;yPpQC/wjbdkbrUzQ4cjanQb47DDEe4cgWLbNe9cS3LYKimX71wdasnGPNWv8zeRx5jit0cTWTc6V&#10;fjo4Cog9N8tzt5nK56CBg68OqzcY4rbFDPt1etiu1WOpjw5mnpoYuszHwHke1rLO0ksLM9f5mLnM&#10;YekaWfbRQsd5LgaO8+V7Nhcr03kYzpmMwaxZrDAxxdnaFgcrCWs7XO1X42bvhI2hCUu0dTBdsBAL&#10;be13R52/wvgvPX7586thbCknY7cifTbUL2FtuSmumVp4p+qyIcWEPZn2HMp0JaVgI01txzgzUMnp&#10;3nJ62zIYOJnJ6EAxF09VcXGgjt6GXErSwumoiuOM3DfYlsrZ9gy6ig8Tu3M1aQc2Mna+ne9f3+LF&#10;q7s8eCg4HrvJo7sCX4HxSF+9nJhzKStI5FR3LffGzvBKUKzUF1+72s/gQD0nGwqpyY2nIu841y93&#10;8/r5FUF1Pxd668iM3oerlRE2xtrkpB/n7u0LnB5uZ0het7Uum9riBAqUaa3T99NZd0IwVEFvexEj&#10;/fXEHj3ArFnzmSkwVkajmCkAnjLbmClzDZg234Aps3QFw8bMnqvA2JSpao3xOxhv+jOMF62ZIwfH&#10;mcyYMZ8dOwO5duuGWv6gwPi7n96q8ebHN7z+4bWse6aON3zrnlL+cJkzF87QPzxA3+ApBkaGGBge&#10;prm9g2g5WRyOiSMzt0CgfYEz589zbnSEc+dHZFnwLIAuqqpk/9EjHIg+SrScEAqL82lpa6SxqYby&#10;skLBb6lAuYyislKCw8JYu2kTa+SkVV5dydlzIwwN9XHmzBC3x25z9fpVevq66T/Vy+WrF9RRKy5d&#10;Pc+gbNuFS+e491D+ds8fcfn+fVpGrrNi02EWOIQw2yWSeb6xLPZPxfJAMasKU3F8B+MtwwmENlwg&#10;pOEym0rPsjKlh6XHe9A/0IhL+gD7Gq7icbQY3bWRWG05hrHzLjnxWbFyqTmRG+0pCHGk9bgnp3K3&#10;cak2kkvNcdzsSuBWdwJjA+ncO5UjMC4SGFfx7GIDz6+28OxKM08knsnyKwXGNzp5fruL54Lil2P9&#10;Aske3tyU29ebuHw6h7AwW7w3LMJ5/XysVk9C1/IDjJd9zK79ViTk+JBS5E5mzWpSqiw5XqZDQrMh&#10;B5t0Caqcw56quYTXLSREWv/cyezInsr+Sm2CixbinzmHnZkaBOUasT1JW05Y37Jqwwd4bfuCneGz&#10;CTumSdjxhRzO1iU8fQGx5YtJbzbiWIUmoekz2XlMUBw3m4i0xRzPNeFYujaJJzSpqrfm6rndfHcz&#10;ibc3k3l84Sij7TtI2q/B+lW/JSFiPqM9a7l5dgtXhtbJyXgVbScdGDrny8AZT8oFu4UVetQ0mlNb&#10;b0azfP+bqk1pqjChp9qGc42rudnhy6VGF3orltLVYsnIRUfazltSJugtG1hM1SkDOi5Z03TWgope&#10;HYrbF1LUPJfi5jnUntSgoUsA37qQli4d+obN/t0wvnJ+4uK7cegqWWAFvhMoVjLEE6FkiieyxEp9&#10;8QSiJy6+myijULLFv0TxxEQfEzieyBoroYxlXJwYz+PDTu9KKXbz5PFTqhpOsj/iGDVV7Vy9epd7&#10;j17y5Luf+ON/+Rfq2rpwdPfBcpk9q1098V23UWITjs7KhXiO2KzyxNByFWbWjtg7+WKzwhN905Vo&#10;6y/HwMyBJcs8BMR2LNSxUB/j7LkRT9+t6kV3SqZYyRhr6piPj0LxLlM8Xk6xSK0xnjlXi0WLDeW1&#10;PfDZsIOtu/dxNCGDrOJaSmraqW7ppVFg33v2Kmeu3eP63eeM3X/NnftvGHv4hluPX3Pz/nNGR68Q&#10;HX4IfxcfDnmv57jbWrKc11O4Yg0F1m4cN7Rlw/QF2AkGHQyN2LFpI7uDA9m8ezfBSmckM1fNGO+P&#10;Oc6heEFsThG5FXUC8y5q2noExj1kFldwJDEZn42b+XbWHP7248/U2tzffvSZmi1W4ne//0yFsVK3&#10;+9tPP2fy7HnYO7uqs9xNlFJEJ/159Imo4zEC5WPEKLPZJQiS38URWR8Ze0Sd2jlQUKy0h44dIbc4&#10;j5LKEnIKc4hLOs6efXsFxOvx9vVlzdr1WAumfiPI/c3fKjD+Pb8VqCs4VsoolBpjBcfKBXjKxXdK&#10;KLeVWe8++PAjpnzxKZ2es2TfmcuzzK2Ulp7gcEI4W0LWS8fbCmtvc6w9jbBy0WGZmy7L3HVw8jPF&#10;wc8YW5/F2K6RWKuF0zZB6U45R+8yx0XA6Rlsg5eg2CPYCtdAwXCwJc6BSrZYQC04Xh1kisteEzzD&#10;zfEINcF1j5F6gZ3zbgFomAXrIiwF06byfBMcdsj6AAMc/HXlNYzwDDVn/QEbgbG1vI8pKzdp4LRd&#10;R2BugFeQvKaSPRYk+wQasjXckoBDy9koj/PeoadOA71OtmntnmW4CeC9BfAKjL23G+O9zRivLYZq&#10;uAmIPfx0cV+vg+cGwfpGeW3BsIf83p4bTXBeZ4CndA5cNpth66uLpacWJq6L0HWcrcLY0GEuRqtm&#10;Y+I4R2A8F3OvRRi6L0DLYTY69oJj81mYG8xCb8636EyfjJ7g2Ejwa6KljaW+YgUzzBfrojFtOgsn&#10;TUJTwkJz0bujzl9h/Jcev/z51TBeeWIW66qN2NpihW+lIZ6FuqwtMMYnXZ/18YYEpy/naJ4XZS0R&#10;9A7k0t2dRXPzMXq6khkdKeDKmSqun22irTKVnPhAehoSuTCQz0BrKu3lMRTE+hPouYS0Q9t4PDbM&#10;92/v8vq7hzx8NCb4vcm9W4LCgUZOdVXRUpdHTVk6Z041cf/OWX6Qxz55fIkb108xerads32N1Bek&#10;0FCeIfeP8OjeWa6ca2e4vYyYPVtwstBjrdNy+jvruX/3IgO99XS1l9Jam0V5XgyF6QcoPnGA5ook&#10;zvZXM9JbxZCgOi35GHPnLmLadE1mCIBnzlsiMDZh8lx9wbGeCuMpMw0FzhZqxnjyTD0Vx8q4xgs3&#10;/nkc44W+s5kyZS5z52lx+Egsdx7c58nLp7x8+4pX3yu1w29UKN++f1vuu8OFqxfpHxqgd7CfU6cH&#10;GT57mgtXLnNDgHrnwQMVxr7rN7Blxy7iElPUaaWfv3qpTs7xUmCtDP/26OUzTgqmlSu0CyrKaeps&#10;FdBe5NmLR7xVhmYThP+sDs32A89fv6Sjt5e8khLyi4sFvJf4459+lL/JS67fuKQ+75b8TR4/fcST&#10;Z4+5ces6oxdGVSxfvX5FwNzFyNlh7jy+wzUB8qnLd1m7N5U5y/zRcD+M1rrjaG9Lxjgkl+W5Se9h&#10;vHkogb215wiuHSVIEOyZO8zy5F70wqtwTe8lXMC8Pr4SE79IlvodQsPcAz0tY9avsCItYDW1Ua70&#10;pPkyUrRDYHyQ6+1J3DiZzK0+ZfKOLO4PF6q1xUq2+NnlFoFxx/jFdtfaJVp5ocJY1r2D8YvbCox7&#10;eX3zJG/utHPzQiGp6WvYe9CK4Cg52WxdhMHSDzGUiJf3be87TPvAPlqGdlLW6UpiuQGJDYZENeoQ&#10;WDqbXcXT2VezgL1V89ic+TWb0r8luGQhQYWL2HFCYJylhX+6dDZjF+AS/BWrNv0W38Av2RkpME7Q&#10;IDx5ITHFhkTmaXKkTJOE2sVEly6Q23M5mLOAqBwt4gr0BeeGpObrklmgS1WthezDG3hy4RDPLx3h&#10;7ul9nGnbQFGSAYflPcoz9eV76MX5Ux7SCVxNW9MyOjsd5O+5gd5+N9IyF5CaMV86UXqUyHe+vsKM&#10;pioz6goNaS9awplqJ643reV08WpaT5jTWW3F2fOraTljRmm/BhXD+pQJjGtPm1HRbyAw1qO6z4DS&#10;dk0K6udQ3jSf+pOLaenWlf3bmPNXlvNP//X5u6POr68xnoDxBI6V7LGC3wkoT6xTYgLDSqtkhyeW&#10;J1A8MXSbAuKJC+wUGE/EL8cvVlCszIJXlpIoMB7PGP+jwPj54yfUNXUTdSiemooWLl++Ld/lc9x5&#10;8pL/+C//H66M3WfTjkCW2q5glYMzHp6++K7dwJr1W7C2XY2dg5dg2AMLGyeWO3izYvVa7BzXC6S9&#10;0dKzY4G2FbrGymx3zljZO0tndhdea7aqF9wpMF6kbcoCTWN1GuiJTPG/grEcgzR0BEIu3iqM/fdE&#10;EJucTXZJHWV1ndS2D9DSe4beM1c4KzC+cf8FY48ExY/ecufp99x99paHL77n1q37BGz150BgCNUF&#10;ctxIziAzTD5Hv0COrFpDkCB+ja4lnkuWs9Xbj8BdwezdF0FcWgbF9Y3SOeqjpr2LkvpmssuqBMk5&#10;RCWkkZBVQF5lA0W1zcRn5Mp3L0o6AqZqRvg3gs3fCTZ/p7QC4vfx0ecqlpXa46+nz8LSbgV7D0SS&#10;cCJDYJzM+CQe46UTUcePqrPZxSogFgwfjYtWZ7aLOHxQnbxDmclOGY5NGZtYGXmiqLxYLZ84lhBH&#10;4N4gNgjwfXzX4OXti6uLO4b6JnzwW8GwhAJjJSOsZIyVUEoqlMyxUmOsZItnzpqnXoCngPnjjz9F&#10;c84MhjdpqaNSPEz3Iyo6GJ+tztjJedHCRQ8LNz2sPPQwX7VIhbGthy6rN5qz3FtX1muopQJ2fotx&#10;8TdRSymc/QWzQVZ477WRsFYzxV4hSh2wDQ47DdWMsee+pTgLVJUxit33CVgFxxuP2KpAVibn8FFG&#10;nAi3wFda5aI6l916uAiI7bcqF/NpyWPkXBquXGRnja/yeoGm+CglGv4GaqzcuAgXgfLaPSZsCV/K&#10;5n1L8N2lj5c8z2OHPr6CdKX8w32XBT4SXoLitQEW+AVaslnJGu+QbVIyxJsF1xvk8ZsM2bDdjK0B&#10;1tKJs8VnkynuG4zw2SbgFxzbCIqNBcBGTvMwc1uE9Ro9DFfMxkjCzGEOS9wWYuohaF49h0X2M9Bc&#10;Ngsd4xmYCYwN509Fe/o3LJr8LVozpqM1exa68xegv0iDxXPnoTlzhqyfhva0KdgY6r476vwVxn/p&#10;8cufXw1jx8wZrClfzKYGU7zKpfdWrIOXnIDdM2T5uDabU8zVzHF6vT+1J6OpaD5IeUMoXX2xnD2T&#10;xcVzJYLTGiryDpEau53elmRO92ZRU3SI3PgAjgR4sN3NgsrMI3z3/Co//eExz1/e4/6Dm4Lbm9y8&#10;fIa+jgoGu2tobyhQs8bnhlvkvjO8eX2LRw8vcP/eOa5c6mG4u15O+Al0NhTz4O4Zrlw8ya3LPfTU&#10;5wuMN+O1zIQ9m304O9DGravDapa5q62EjsZcijIOUXTiIJW5R2ksTWSkp5Iz/bUM9dSRl52OhoYy&#10;m50ylrFycZ2Z4Nf4zzCeLSEwnjHL/BcwlttKHeA7GKvDta2ZzfQZC9HWNiQjK1cto1CGU1NArAD5&#10;6s2rjF46z8Vr0hk4f47OHtn2gQFZHuXm3dvce6xM16zMgvdaIP1WYNyOu7cPG7ZsJ/zgIc5dvMwf&#10;//7v+NPf/cSf/v4n/vD3f+Cn/+uPPHr9gstjt7j54C4Pnj1SJ/FQyh6eC46fPr3P4yf3BLsP1QsA&#10;n715zf2nT7j35KEK9p//JGj+8Y38TR5zZnRYxfGDR/fVkS2uXr9OXWMjfadOCZJvceHSRVo7Wrl4&#10;/Ty3BMdnbz1kb1wJWisC0fE8yuJ18WhtScRoTzb2eSnjMP6HGWwYiCeo6ixBAuNdtRfwyBnA8UQf&#10;ppHV+Gb3c7jlGv5ptVhtFhj7BLNQdznmWob4O9iQv9edplhPerPWMlziz/nqCK41x6swHi+hyOPB&#10;6VIeyz749GITz6+0CopP8vy6xA0JwfGfYdwjMO4TGA/wRgkFxmOt3LpYSFHJNiKP2xGVspKgSMGZ&#10;81fomfwHElO9OXXmOANnD9M7GkrtwBqOl+oTW6XD4XodQisWEFg8i7CahYRWz2dH7hR25E0npFTA&#10;W6HPngJtdp7QZMOxuaw5NF1OTF/jtecLtsvy/uRFRKQtIjRlDsfK9Ikq0eRQyXyOls0TGM8nung+&#10;CRU6pFcbk1VtQk6FEXnyuEJ5/9p6C0b71/PgXCj3zoRw/ZQ/Qy3u1OWbyHdEiw65/+yAIydbltBa&#10;b0JLvbl0FFdz9dIm+npcyc7WJjdXl7wcXU4IzCvyjWiptKQ6z5DKVD06s20YLnCjJc6GiiOGdJZa&#10;c/a0M81DphR0L6R4UI+CPj2Keg0pEABXnzLh5CU7mkeWUFS/gJzyGVS3aNI1YCydveXcf+TBP//z&#10;v28cYwXGCn4nYqI8QgGvmhl+h+S4X4B44v4JJCsxkSmeqC3+ZfnEL1sFxxNZZAXHysx3pclKxvgd&#10;jIt38eLRAy5fvEVOeiGJ0cn09wzz3fd/4Of//E/8p//x/1VLKmISU7GwXo6N4NjF1RO/DVvYsHE7&#10;Lm6+ODh54eG7FTsnbyxtXQWwG3Dx9JfYhbtPIKs9dgiW/VjpsobVXmtZv3UXrp4b3sN4voYRs+bp&#10;8tWkuWophTJk28Q4xtNmachxShMdQ3Mc5L3Wbt5F4D75rFJz/hWMW/vO0nf6Cueu3lOHZ7stML79&#10;eBzGD5//KMevN9y4cYfQvfuoqKjk6fffc/vlay5cvkVbTSepB6XD67ebzZ6b2LhmG7t3h3EsLo2y&#10;8kYaO/poOKlkpZWaYlmWUJaVGuOyxnZS8krk+5bCwbgk9kVF4+DhzceffckHgkklQ6wC+ENpJX4n&#10;8YHA+AOB8e8+/lLw/CWffjMVPbMlbN4VKBAerytWUBybolxkd4xDxw8TkxBLzPHY9zCOPHpoHMX7&#10;9nAoWjpKaUkUV5RQVl1ORm4msfFxbPPfgYu7q4pi3zXr8PVZi5uLJwZ6xnz4u49VHP9WYKyAWMkW&#10;K6GgWLn4TqkxnjJ1pgpjZTzjGTPmMPnbKXitXsGTI6vGh2uLc2f9JkdsXUxY4qiNlZsO5k4LsfM2&#10;ZKWPMbbuepismIuNx2JsvXRUGC9fqyOdaX2WrdVg1WY9lvtp4+RvjGuAMj6xJd6hVniFLmVdhC3O&#10;gcbj4xMH6OMUZIBLiJG0gt49yqgTBthuXsAyOWet3K6Ja6C+PNcU5wBdCT01W+yklFUEm6nhHmCM&#10;syDXaZsuXoFmEqYqit13Gamt924TvAMM8dyhJ/iV19op77NVC1cBs4sA3SN4CQ7bDHFTssU7TVkf&#10;tFStL94soPeQ38fRZxGOHgtw9tZgjcB4S4DcF2DF1kAb3P0M8NggaN5mjreE60Zj7Ly0WLXWAMcN&#10;xlh7aGKwfKZ0JuazwksPa3ctDATISjZ54fLpLFg6jUV6kzDWnYHhgmnMn/QlUz/9mEmffMQ3n33C&#10;lK++YubkycxToDxnNvrz52K4cC4rl/4ZVH+F8V92/PLnV8PYM2c23gULWKuguHQxziUSRbq4yAnT&#10;OVULjyQd/JKNiCx3Jb1xG6lVfmTXbKCxN5T+M8c4ey6b4YFsUuN3kHx8C811RykrCGN/kDs719qy&#10;0cmMHR7LGGov54c3Y7x8c4exB5e5NXaJu7elvTzC6GALF0baaBEUtwpyzww2q6UU338nj39xXcXx&#10;qf562usKOdVaze0rg+r9d24PcuNSl2AggViB8XZ3O05Eh3HlTDejp9sZHmqkq71YLZnITztAcUYk&#10;dUVxdNZlcrqnmsGuKkb6m6gsL8TAwJQZM7XVGuNps0wFv0aCYn2mvoexgToqxYw5ytXjAma5rcyG&#10;p7Hpz+MYa62fx7TpC7C0tKO+sVWQ+1SddEOZia53sI+Tfd0MnRnhZG8PTW1t9A0Oce3WmIB4vA5Z&#10;vSjvp7d8//P3vP3D97SebGfLjm0ciIqirKpaTlRP+NN//HvB7Pf8+PN3/PBHedwff+DNH39S4/XP&#10;P/Ly+1c8f/1EoCsof/GQ588fcPf+TbUs4tylUU5fGGX0yiWuS6fk8bOHvHn7Qh27+IefXvHw2T3O&#10;Xxkl4lAEqRkZlFZWEXlEOkM1dfSeGpRtvUX/8CAnBzrkRHqNKw+fklLahYXnAUzXxmO8KQXdrSlY&#10;hhXhUpqH0z9Mx/k/z2TDqUS2FfWzq/I028pH8Cs7y5qiMzgmtbG78jypfXcJz2thxZZ9GNt5obnI&#10;BBvpqAQ5LqMo3Ie21A30Fm5hqCKQ0ZoIrjYe51ZXKncHs3l4WimhqOTZhQaeX27jxRUlW6yUSEjc&#10;UKKDVzfaeX2zg5d3eiUGeHVniO/vDvL2djevx1p4cLNU/l7BHE22JSF3JenFbkREW8oJ8huORq+g&#10;piGIstotlLf4UdblTUyxAZFFGhwRHB+pXczBKg0O1WpzqFGHA9VaHKzRk3W6RAloD1easidLm23x&#10;89geN4cgwXBkjh4JleakVptztECT0LQpxFVpcaxKYFw0m8iCGcRXapBSrU1ekzFVJ62oaLGgvNaY&#10;0go9ysp0aG204PKwH2Nngrk+uIMLvX70Na8SsCyht82awV75zp1aRm2NJlXVi+hsFUiPeHBldD2n&#10;ul1pbrCjtmIZ6Yma7Nv9CQlRM6gtsKAq25iCOC1KYwS9+41J3apB3h59eood5HvpSmO/Kdlt88nu&#10;ErC365LVoSu3tag7vZTT9704fdeL1kEryhu1BUe6DIxYcP2WI0+f+/Av//L63VHn18H46sWL4wCW&#10;UGCsZI2VdgK8EzGRFVZGnpiYAlq92E7aifriCRxPXHCnhPIY5flKtll5baUkY39gkFqmoWSXMwXL&#10;JUnHBDfjMP4vRTt58/ABLx6/4tLIJc70jvDs4TP+8b/8V/7pf/7f/IPA+E//5Z+pb+vC3GoZ5hZW&#10;ODu7sXHDZtat38x6vy1s3hZA+IFYAUHAeLbYYR2rnLfg6OovsQNHt60SGwTGPniu28iGHbtYKYhW&#10;SimUbPGcBfpq+cSX385RL76bCCVjPFkZGWfWIozMrQXYa1m3NYC9EUc5np5HjsC4vP6keuFbW/85&#10;Bk5fVYdqU2B88/Ebbj59y9izH1QYPxQYXxcY5xcUcfXGdf743/8r3/3nf5Rjzf/Fo8evuXzhJr1d&#10;Q5RXNpFXWivAbKahpZuOzkHauodUBNd1KiAeoKnnlDoqhRJtAyNqm1dZS0xqBmGHo9E3teDDT74Y&#10;h/GHn/CbD8bjtxK/k/hAwbGaMf6C3/z/2LsPoDryK/H3ux578ow0ygEUECLnnIQQOeeckUA5j3LO&#10;CRRAEggQiCRA5CiQUM455zR5xnEd17v2hu87v0aMtV6/es9+Va/K/7KqTnXf7r59+17u7f78jk7/&#10;foLjd/sNwsDcmtjUdG1ADy1brG6yExSv3LyaxWuXaiDuQ/Gy1cuZv3gBcxbOZfGKJWzN2caBkkIt&#10;U5xXsJd1G9czZWqWNFqC8QvwJzQsXFAcR6Q0ShLikpk0wYv3fiRIf+s93nrrTzXGKtQNeArFKkus&#10;yij6YDxe3wgXR2c2r1rC87WB2s13nXNc8A20xdHTCEfv8QJhEwGyHp5RAr44ewLiHQWAFnjFWOGX&#10;YItHjBleCQqn1ngmmmjlFO5xhvhmWAiM7QTGqrcIe21EO61ueIa1lh32nSrX8VkKxlYEzDTHf7oZ&#10;Lgmj8Egbh2eavhahAuXw2dbaNHSmvN4UwbEaAGSKFRGznQmZaktIlg0hmTb4qS7hkk0EvhYEpUtk&#10;WBOh6pplXVSWIHiyYDhVjitxHCEC7BABs0+GGZ6pJgSkWxIhiA/JsCJQYK9uwAtLsdBqioNijQmI&#10;HE9Chp18xx1IyHQkcaoz8TJV9cahSQLwNDuBtLz/CANBsBFekcYC4lE4+4/HJ0qONc0Vr2hLLLx1&#10;MfUbzdgJwxjrNBR980FYKRiPH8mYIf0ZLDDu9/47vPv2W9LI+RHvvfMOH33wPgP7fcjwAf3QHdQf&#10;BwuT12edf8D47z3e/PdXwzhVIBwnF+foAvnS50uLbL8h3vukRZovP8Zd8qXeLjjeZsL0AndWHgqS&#10;i7c/m8sCOdCQSOOxT+k+vYXGxvWsX5fAjm2T2Zs7nfmz/Qn2NsPX2YDQCeYsSI/k8skmXgmMb98/&#10;x7U7qnb1LDevnub2lRNclHWqnELVFx/I20Bb40Ht5rtvvrrLs6eXuXK5k7aWQxxrPcyDq2d4+egq&#10;d2+f5NF9Qd6xagq2L2P51DgWpkVSd3A3ty5209NVTXtbqQAil6baPPZnL9Z6pVAw7moo4OzRKo7K&#10;66jR9qqrSrG3c5YTmsB4lI3g10G7+W7YWEvt5jsF4yEjBcIj7bReKVQZxZAR5v/j5jsFY8O4MQwe&#10;MpqgoEjaO7u1rtVUHXHHsXaq62to6WijoaWFypoaCoqLBccNXL99l1dffslXP/6Kb376Nd/9/Bu+&#10;/dk3fP2Tr7lx9zr1LQ2cOHuK+48fCoS/4ctvv+RrdfOe1rPFK1589ZJ7zx9zVxB+6/F9bt6/yU2B&#10;8J1717j/4Ab37l/njjy+Lfu6fP0Sx8+cpLWrk9qmOprbmzgvEH7w4Cafff6EV1895drtq6zdJFjY&#10;sV1DcXh0PHn5RZw4c06D/LlLF2jqOELP+S6u3HtIcf0ZPONX4hS/Ecf0bGym5DBh8UGCivfi/4sR&#10;EiOJbFlHXG4rkw8eI7Wom/Sys6SWniNubxdL66+x9/h91hY2EJw+GxMbV0zGmjBJ35jpPu7sWxBH&#10;bXY6LYVZdJfN4WzVUq7XbuJWazZ3j+Xx4EQhj0+X8VQb2a5BolFQ3Mqzq22C4lYta/ziSp3AuP5P&#10;ML7ZxRcqbrTy6lYtj2+X0NC0QC6qbqzNceRAZTgHKxNYvtKVRYudWLLMjZkLLJi3xpJ1BW4s3W8h&#10;kNdnRaERawTBayrMWXvYgvX1Nmyot2djgzPLSi1ZWmTJhko3Vh10Yq7geP5uE9YW27GzVsDf4sXe&#10;Rle2lAug9+qwpcqYzVVGrCoerQ05nVtnQ16tFfkSFc1OVMp+q2psOVxpTVWZJa31blw5kcwNgfFl&#10;gfHptlg66nxpqnGjs9Wdo53udHZPoLhUj4Ol42iRYzp1NJCe9kA6GvxobwyWhqgv29YZkhH3QxZP&#10;H8Ch3U5U75fnbLehYI0VG9P1me87mC0pxjTk+tPTESbYsWVLmQ6bqgxYJ42B7TUm5NQaUdrlRPfN&#10;cM4/TODUjQjaT06i/Zgrx066cvGKJ/cehPD73z9/fdb5K2F8thfGfZngvnIJhdxNfwZfNa+Wq+yx&#10;2ubN3ifUctUjRV/WWG2rbur7dMZM5k+dxqyMyUxLSWV6ahqzJ0/RlqnXy9u8hZKt63i8vLdXit/k&#10;T+Hpzas0VTfQWdvMg8s3+er5K37961/x63//N37zH/DLf/sPbj18RnB4NFY28p48PImNiRccp5GQ&#10;kEZ6xjRWrN4sWFtLRFwmIZEKxOl4B6QTEJpFSNRUfIMTmOQfLmDIJDo5DU/fcC1jrG66UzBWpRMq&#10;Y9yHYlVWMXj4OC1GjjHE2d1b9pNIYsYM5i2R95u9jz2FlRys6u2R4nsYXxAY33nGVYHxFYHxjSdf&#10;cOfR59KY+ZKr125T19TEk89eCvh/xy9//zt+87vf8/Of/ZKvvv4xj19+wc2nzzl35z5Hz1yQc8ox&#10;reu6xtZjqIE8atq6qZVlCskKyDVtvUBWGWTVU8WOfQVMn78InbH6GozVTXYKxj/40fv/C8bvvKvQ&#10;3Avjtz8ayGhDM4KjY1m+QWWK/wTjFZtWsWiNNHLWr9JQrCA8b9F8LVTWWA3YobLE6ia7nXm7WL9l&#10;A5MzpxAcGoKntzd+fv4EBAQRFhpJUEAo4aFReLr78MHbH/HOD1XPFO9qMO4LhWNVU9x3853qmUKF&#10;makFs+S7VVm0jxfrgjQY16aZ4Oljjq27Hk6eerj56TMxUAFPkJgoGE12xT/BAW+BcUCSPV7xlnJ+&#10;FWhmOmj9Bqub73zTTF/3P2yFf6YpAVnmhM0WoM63xy/LRBu9TkXoPGuC51rjO90Uz4zxOMfr4Jtl&#10;jEeqHl7y2HeyoWBYru+zrIhd6ChItscn3RzPFBOi56oeMFSW2EEriwjPstP6IFbdrQUkmxMzawIx&#10;M1wFxuomO3tiptsQnmmGe9RIfJL1CcwS0Kcb4pluzKQkwe9kKwG+oRZRso/AJDNCUy2JSpXXzrAl&#10;dbqroNiB9HkTmbLQk7ipDgQlyHtJlNea3Atkv0hDfATHk0L0cA/QwzdKUJ8kxyahssZWvqMx8dFl&#10;hOMARjsMxthmBPZWY7A00EFn6CcM7P8h/T/+gPfeV6UwvaGG7n73nR/x9g9/IH/bf0Z/jM7rs84/&#10;YPz3Hm/++6thPKfcmbQD8gXdZ4LPrnG45YzFMXsME/YY4LHLAN+dhoTsNCG1wI7ZRY4sLHZk1SFX&#10;cmoCqO6eRtuJlYK+ZWzbkcauPVmsXB1JRIQZztY6uFqOItLTjt0blvDg2mlevbzN3YeXuPngAjdu&#10;n+bapWNcOduu9WF8tPkQBbnrWbdCTiSlu15njG9x/94Zzp9r1XD8/P5lvnh8i8+e3uDh/bPcunGM&#10;4+1lFGxbyrLMWHaunMOtU608vHaC0z1HOFK7l/KS7VQe3EK+oLhw1zLK96+lu7GQc93VdDWVcOJo&#10;LY11h3F1ndjbXZuAWGeM6sfYjuFjrST6YGzxJxiPsmLQcDOt9tgwVb8Xxlp3baM0GE+dOkfAeYW7&#10;jx5w7FQ3ZYfL6DrRRWtnu1Y+ofoTXrFmPWs3bqVBLhCff/0tX/9UYPyzL/juFwrHCslfaQN8qPj6&#10;J19pvVj0jXb36PFtbt25ysXrFzglsG3u7qC2tYGqhmoqj1RQWX2IyqoSqqtLqa+vpL2jibPnT3Lh&#10;yjnOX70kcVFw3MohaRAcKiuipaWWK/L3efD8No9fPZKL5VG5WGwhLjkdt0k+rNu0jdMXLslzujh9&#10;8RwdPS20dNdzUVBfd+wmganrsApZhn3yVhyn5zJxSSne+Tu1UgpfCe+qxUTtbCW1sIv4fW1E5bWT&#10;XHyKzNLTbO64R8nph+yuamfK/CVYWNhgPkouFqP1yfRwY9e8eMpzMqkvmk5nxTzOVi/nRt1mbrcp&#10;GO/l4ckinpwp59mFWp4rFKtssaD42bV2nl5TOG7mucBYZY1V/8XPbnXw/EYXn9/sFhy38VJg/PRu&#10;KV3HlrMl14uV283YW+rFkdZ0qmsns3GjF5lTDUmeMoa0eWOYu82M5UV2rCy1ZpU0KjeUWghqrdlS&#10;K2BstGdbswvra+xZsG88i/easbncja0V7izbZ8XqQmt2HHZlb5MHhe2T2NfoyL5mW3bUGLG7yYzt&#10;tYZsqhzPjmoLDp/yoazTlQO15pTVW3NY0N3e4caJLi/5rUyQ7647F7sTuX5iFhc6J3OiJVbQG0Z3&#10;hz/dR73pEBi3drqQV6TLfsF2a6MTPa1edNRPoqHSneZqX44IjHduNGfO5I/ZsGgsdYW+NJcG0Vjs&#10;R/PBEPYucGSa+yfM9x9G4WoXOhtCKJIGwJJd/aVhMIJ5uaNZUzKO7dUGAn1rqns86L4WwaUHiVy8&#10;FSXfsyBOnfPgzFkXrlz15He/+9tqjFXGWKFXIVdN+8C7bW1vOYRCbl9mWMOyhNpGZXvVOrWNCpVJ&#10;3qxCtlUZYnXz3tzMLA3EqjcL1bOFCpU17tuXKq04mLuHipzNPOmD8f7JPDh3ivVz57E0KZmDchzn&#10;6hv54slTfvLTn/PL3wiO/+2PfPHjX5A5awEWNo44Ok7QkKWyj2kpkwXGU8maNoc5C5cLjDMIikgj&#10;NCqLsKhp0hidLjhOwzcoAf+wWA3GUYmpWsbY3tkLc2tXbShoVTYxYEhvKYVCsUJyL471GKNvpo26&#10;FxGXqvVIsXD5Bjbl7Cf3NYzVABt1Hac5euIyZ9+AcW/G+AsePv9azjOfcePmPU6eP893//JzfveH&#10;f+P3//av/OHf/8Cvf/UbfvzTf+Gzb3/K/c+/4uK9R3SfuyyNsdN0tPdoMK5u6ZJQfRa3U16vesEQ&#10;HEtUC5APy3mv+PAR1mfvxDs4nI8HDhP0figwfp8fvvMR//zWe4JjBWSBscQ738NY1SD340cfDkBn&#10;nMArMJjFa1ZrMFa1xSs3/wnGS9csZcmqJcxeMIdZ82exVFC8bed2LVOsSij27M9lg0Jx1mSBcAD+&#10;Et5ePnh7+uDvFyh/rxC8Jvni7x2Iu/NE+n/wyetSit4b7/pC1Rt/+OEnWtZYZYqHDxMYD9PBxUV+&#10;67t3U1mYy6MV3hqMq5MFo4GW2LvLddZzDPYTRwqOxzEx2IhJgjuvKCt84+zwjBbcpjnhn2SDX4o1&#10;QRk2BKQJliV8Nbway9QUL9mfb5qxdjNcxCxVP2wkIBVoC4AVigNny/ZTTfGTmJQ2XuCsBgMxxidD&#10;Xi9JD790gfEMa6IExYmL3AmZbqv1bRw9x0krowjNshEAO5I0x5V0NahHmgWBcYZET3UUDLsQPd2J&#10;5LnupMxzJXqaNbZ+g3CN1ME7RfyQZIBDpC7O0WOYlGjExLjxeAmSgzIE+7Hj8Y41ICLNmhRBcfwU&#10;B2IFwCmz3UiZ40ZwsikhSSaEC54VjKPSbAiNNycwygTvUH0CoswF1W6y3B3/WFs8I81wCjfCKmgc&#10;uk4DGecwFEvH0TjajcPSeBSjdIYweLDK7Pfnw48/4v2P5PskQH5XZZDfe1v+pj/ghz/4J8aM1n19&#10;1vkHjP/e481/fzWMF1W6MrXYXrAiJ9LtBtiv18NspQ72G/SZsMUAvxz50cm6+H1mpAuepxaYs7DU&#10;kQ21vhR2pVF1fAEl9fPZsSeDXbkC42VhxIVb4mWvh4/9eCZHeVNTlMMLAfGrl7d49uImt+9d4MqV&#10;Hi6d7eRkRx0n22vobhbg7lnHwtlJ5Oeu5fqVo7x6cY3Hjy5x7955mV7ls2d3eKX61X10gycPL3Pz&#10;0lFB7kGKs1eyelay1mPFsxunuXPlGOdONFBTpm66WycXttUUCYyLcpZSVbCetpq9HG85xImOSq2U&#10;oq25lkmTvBk1yoSRujaMHNU7wMewMdbaUNBDdcwZOsKS4SNsGaHWj7aWx7JM1/R1xrj35ju9KB2G&#10;DBvNspVruXbzDtfu3KSqvoq65jpaOptp7mjh8rUr7MrLJTQymhlzFrI5e7fWF/FXP/lCG3r5u1/0&#10;ArkPxV98+7mGYdWLxe0Ht7l0/RJHj7VRU1fFvsJ97N6/i+17stmRm0NO3k527d0lkUP27m1s2b6e&#10;jZtXs3XHRnnNHPKL91HTWC3w7RTonqLreAfllSXs27+TopI8zlzu4e6TO1y9fY01Gzfh5uGNpbUD&#10;GzZvo7aukaa2FoH+MXnucZqO1nPq+lVaz9wiato6xk+cglX4Utwyc/BcUIzv3uzvYexZ9SkhOxqI&#10;zWshLKeOoB1HiN3byYyyM2QfvUflqXsU1nayfOUaJthaYzlSLha6uqS725MzK5qqLVNo3T+DYyXz&#10;OVe5gutHFIxztL6LH54s5rHAWLvp7rKCcYugWMFY4rrKHDfz7EqDRD1PbzTxTPVKodUYHxUcd/Dy&#10;Zh1Pbpdy9tQG9heFsjHXlt3F7lQdieNo+3zKitPYut6frZsD5W/lz6Z9PuTVR1DQGs4WaShuOmDL&#10;zqoJbK9yZav8ljZVuLE4z5zMNSOZv9WI1Xn2bNjnwJJsQ5k3ZXuJDTvL7dldaUtOuTnF7c4UtNux&#10;r82CnQ1GbK8xFjg703Q5kpqTPhTUWVOkcHzEUtDhwcXzYZzs8tXKJY63hXLp1BTOHE8VEMdw+nQ8&#10;Z87F0NUTSHP7RI40OpCbP4r8wrG0NLpxsjOAnuYg2it9aSkV/JYGcGiPK7mbrKgVDJ9rn8LppjTt&#10;Jr7rx2fTciCehbGjiJ/wARvmGlFf6U9ugQWz1/Zn6qYhTN40jAX5Y1lTYUS24H1fsxPVJ7w5eyee&#10;K3fjuHwznAsXfTh10kUatxP47d84wMeVCxe+z/yq6CuB6Hvch191E52a9q1TU7Wsr3ZYPVaDeigU&#10;q67dFIpVZnhmegbzsqZqIFbb9NUbqxvv9u3IJn/HDg7t2MDTVa9rjPMyeHaym12ZKaz2sGWpvQmL&#10;J7pSvGIdlzrP8vWDx/z86+/kPPeUjPkrMbCbhLGFKxMn+JEQlUBGcirp6emkTskkIS2N8Jh4ggTA&#10;ASHxBIYkyTQJv6B4raY4KX06KYLowNBonCf4YufkKZ+RqjG21AA8QBri/Qfp0m+gjjYdOFRBWQ8T&#10;C0e5BiQSnTCFyTM+ZcnqrWzOKRAYHxYYtwpWjwmMz9Bx/CJnLtyW3/wzOQ+94q7A+N6TL3n07Ese&#10;PPmMO/ef8uj5Z/z63/4g2Jf4/X/wm3/9D3712//gxz/7HZ99/QvuPf2K81ce0H3ymnxHL9DacZbG&#10;9uNUN7dSXtfEoZoGDlU3UlnfTk3TUaqbpCEvON5zoJila9ejO86IH70/gH9++yN+8Lbqpu1jAbLg&#10;WAuBsCxTmeIfvqumatl7gpp+DBwyAlMrW+YuWcK67dtYoQYVWbtKG8Bj4crFzFo4S2KmwFjVFC9h&#10;x86tFBYXcKCogD25u9m4aSMZGRkEBgTiLee6Saoe3MkND9eJBPkG4u/lh+eESYQJkANkfnD/Qbzz&#10;w3cF7e/wAwVkQfw7cqzvvzeAjz8azMABIxgh53/dkWMwGm/EQmk4lQnCi3I3cWuhK/8pMK6bbIJP&#10;gBGuvvq4+Onj7C/XWUGxa7AhTv7jmBBiJCiUv12qI6Fpamqn9ec7KVoaARK+CaZ4xJniFKnqja0J&#10;mexARIYDoTIfnmGLe4Qe9qEj8J9mg2emOd6qPCLTAs9UwbCA109QHai6U1PlDJNticpyICDRnNB0&#10;G8KnqmGYTQTFDiQsdCZqpjVxsxRWHcic4yzfQwsmT7EiUZA7ea4ryYLlhFnOWkRl2RGWYSXYFfgn&#10;mkiYMSFcwB8tQBYQu0aP1kaz8xLQeyQZ4Z1sgn+KhfZ+QlLkeFJtic9ykfdrTcxUZ3nvVr0Z5XQ5&#10;BnlfwTHGhMSYEhRlRkSCHcFR1oTFORGa4IRfvB0uEcZYBY/B1E+XUQ79GWv1CWbWcu1xN8POQo/R&#10;ukMZMXyo4HgQ/T/pz8f93xcc/5APPv6BTH8kja63eUcaOeP1/lFK8X9KvPnvr4bxgiI7phXYE7Ld&#10;DJc1xpgs0ENv6kisFxgwYaURfltNCNktP6itowjbMZqkAlOmljsyv8aTtS0R7GhJZcuhRDbsjGP3&#10;nky5oKSzKDOArLAJTI2cxNalWZw7ephvPrvBN1/e5fnT69y9fZ4rF4/LBb2Nk231nGmr43hTBYV7&#10;1rN26VSK9q3n+tVOvnh1ky++vM/X3zzlxcsHPHkiz39+n1fP7/Ly0XUu9zRz9PABiravYMvSaXTW&#10;FfHswQUunm3l7LE6jhzcSd6mRezf9CkVuWtku8UcKdxMU5kawno3x5pLaa4tFADVExgYiK7qA3SE&#10;lcBYDeThxLBRNtpNdtow0COsJWwYoWOJ7hgrdEbLcoG0ftKYP8E4Rke21SMnd79caO7S2NVBUdUh&#10;Ok50USWQvSKoffHqGZu3b8XMypqAsEjmL1vFhRu3+PpnX/P1T7/QUKyGhn71lerJ4rnWv/GVm5dp&#10;726ntPKQduf09l3b2bF7h/bfgPuL8ymvrqC28QiNbU20Hm3Voqm9iSPNR6g4Uk7hoQPs2reTLTs3&#10;s2n7BomNHCjeT1NrHV3H2qk6fIgtcuHPzttGW1crV29do6ZBIBufhL2DMytXCTK2baW5pZHOrha5&#10;CJ6m/UQ7Ry+c4eiV68xau4ORVv7oOcVjG74El7Qd+O3ZrvVj7PfzEXjXLsF3SzWh2UfwXFfKhFUl&#10;eK+rZFpxD7s7b1PedZWi8npBzVpiPVyw1R2Mg84gYuwN2ZzqR+2qZHp2TufcgQVcrljNjfpt3Grb&#10;yT3Vd7HA+JEG4xpBcQNPryoYt/JcUPxcjW4n8eya4FgNAS0wfnm7lVe323kpOH55o4NXt1RPFZXc&#10;OLeDirJ4CgSNxTVBHKqIoKEqk666RZxokL9R5xZOda6jrU0en1/NsYtL2FcWxJa97uw6GMDy7Q7M&#10;WWvGrDXmpC8cQ1haP9Ln6TJ7mQGL1xmyZN0o1u3QJyffil0HrMjON2PD7jEcbHah/Jir4NiSvFbV&#10;VZupwHgih8+EU9zhya4aK4G0MbkSdR3u9JwOpaPVh3qBeFODF8dPxHDyXIIWF29mcOlWBsfPRcv3&#10;wZ2SMivy8w0oPWhGW6u3NBbjuH06k5sdUzhbFScNjRDaSvw5WhPGzbMzeXJ9JTdPLhAgZ/Lk6lJZ&#10;No/9OW5EB7/LvGnDKNrvwZoNRqTO7kfayuEkb9Bl1gFj5peYsOSQCasldlRZ0HjSl9NXQuWYBMWn&#10;JnLu9AQunvP4m2F89eJFDcZ9oTK/fQDuC/X4zR4lcrdu6w3BrbqBrq9vYrWdgrG6gU9ljNVUZaG3&#10;rFqlIbqv/+I9sr2G4pydFGTnCIw38vh1jfHPdiVz/2gzRdNT2OZuwQbL0UwfNYzJAtZ5AXGULlvJ&#10;PTVYTl0LvhGpGNn7oGfqhL39RMIDwkiKjSctNY3J06aSnpVJUlo60fJbC4tMJDQ8ieDQRCKj00jN&#10;mMmUaXOJS0rD3dMPSztXLGxcGW9sw+hxZhqCFYY/HjBSg/Eng0dpy3TGGOPg4iXgTiUudRpT5yxl&#10;6ZptbHoN4+LKFg3GDUfPcfRk73DQ1wXGdwTG9wXGD558IRj+gscvvuTeoxd8/ZNf8Ls//JfA+D/4&#10;5e/+yL/89g/8/Nd/4Osf/4YXn/9UnvcZZy/eo7tHwfiywPgc9a3dVDU0ymtVc+BQlfy+aymvbeFw&#10;Qwf1bd0y38i2PXnMWPApA4bqaAD+px/2wljN96G4L9RyrYxC8Pz2exLvf8RHnwxC38SUyTNnav0Y&#10;L1u/hqUSi9etYvqnc0mdmsq0OVNZtX6lnCtzKDxYoMF4d+4u1q5dQ5o0SlxcXHBydMTF3vl7GDvZ&#10;OmrzAd7++Hn6EuIfTKBPAEMHDOFHb70tKO6D8Qe8Lcf27tuf0L/fMPp9PIThQ0YxYuhIYsKjKCrY&#10;T1FhLru3LufmAmcNxofiR+EtEHYP6oWwrddoXIPkcagJzgH6BCTYCBQdZNk4vKJN8IgQaMYLbgXD&#10;kwTDfvGm+AiUXaIFusm9/fwGJ1oTmmhFUKIFLoG6eApc/afa4CUwNg8dhn3UKDySDQmdIciebCko&#10;FYwKimOmu5I0x0P2YUPCjAkEpJnhn25E3DwHEuV44+bYy7nMlcTptiQLiKcLgLMy7UhPMWfWEm8S&#10;ZjoSmSnHmyYAjzWQqSURk+0Ftbb4xJrgGWUk6LbAR9VEJxriLeEePQ6PeAN8U8wITLfCOWgUwfJ+&#10;Yqc4ESE49pX3FznFkSB1c16cNBJUbxyCbU9Bb2iCBYGRZviFmuLuLej2NSAw2obgVGfsgscxdsIA&#10;DD2HMcLqAwxsB+HqbkiQj73AeCy6I/rLtX2g4Fj+RhJDhn/CwOEfMGDYO3wy5F36D1Q3UfZjnL7R&#10;67POP2D89x5v/vurYTx9qykZ2yzxXWGA5ewxjE4fycikoZhM08NxgSEeqyTW6+G8Ygj+W0eTeMCS&#10;rCpnpldPYG7VJBaX+TNvlxfLt4aQmzeVAzvnkbt6Klvnp7N9URaV+zZx52In334m+PviLndunub2&#10;jTNcu9TD6WOtXOhp51RrrUB1HzUlu6g6mE1NxW4Nxt99+4Af/+Q5X339VBuB7amg+MuvnvGtwPHp&#10;3csajLtqi9m7cRG71i/g6tkWXj65wgWB8emuI7RW7id/y1LyZF1twSbyNy/gcP56misUjHfRfuQA&#10;dVX76elqIjoyEp2RBowcYYnOKGdGSGh1xn8G4+EjLQTOFozQteiFceJrGKteKeJGM0rfmOKyKs5e&#10;uUp+WSk1bY1Ut9TRfaqbpy8e891PvtGGGTUwNcXK0ZkVG7Zw89FjvlQZ4p98xquvX/Dyy2c8eflI&#10;cH1FkNtCwcF8Nu/Yov03oLpRpKSiVEPwsZPHtRvqzl+5wKXrl7XBQVRcuHpRi/NXLwhQznDq4imO&#10;nz1Oa3erILpM9pHLarlYrNuwmiK5WDS3NtAkDZS1m1exSQDQdrRDEH+d4pJSpk2fySbBQnb2Do4f&#10;7+LEqS7OXz6t7ffoednvjZtsOlDOKGtfhpsGYuiehXXkKry2b9JgrOqM/eqW4r+tBr9NFbgsP4D5&#10;3F3YzN1D8p4WDcYHWy+QJ/vIWbWCmWHeTBqvg/Wg9wk2GcmqKFcOL4mlZ8dULhQs4ErFKq7WyWfW&#10;msO9rn08OFHEo7NlfxHGCsW9MFahYNwoKG7hszsC45tHJQTHt2Sb29XcvZRLbVUaVU2xNHWlU1AQ&#10;TM56bxqLZ3C5bQsPTu/j/vl93Liwizt38+Tz3kRpdQJbc71ZsXkC8Zmj8I3qR1S6DknT9QiK70f8&#10;5CFMX6jH4lX6rN44Vv6GBhQUO8n3w5XcA9asyx5NcZ0Thzqc2dtszq4mY7ZUG7P1sCM5dW5sOGTB&#10;xlIz1h3QZ2O+HiU1DtTUu1Mrv72Gwx4cqfGgvsWP9mPhnL6UzOXbmVy+M0X+3gkC44kUlVjK+zCm&#10;psqRnmOhXLmQyrPr83lxbj63mzO4WBPNyZoQTjVF8PjKHD6/t1rgPI8TLXFcPJ3O1StTaeuIYunK&#10;USxeqsOuXGkQLx0tF8P3SV6pS+YecxaW2zGnyIjpe3RYkDuS5bkj2F9lSlvPRPnuOtLSasmZ065c&#10;vujJ7/7G7tquXLiolTb0gVbVGKvHfVliFX0oVtlehVvVxZqCrepRQkOxrHtzvYo8gbPKCqvn/jmw&#10;tfXy3P2C4r3btnFw8zoeLesdEvqbbTFcrCujdN5ktntYkGMzlmV6I5k51pB0PQsy5eJaNHchFTv3&#10;Y2E9AR0DW8YY22Nq4YDXRC8iQ8JJTkolc+o0gW+mNirl1OkzSMuYSkJChkxnMn3GQqZOm6cti4yO&#10;x83DBwtbZ8ytXTQY64410bLFCsQffTJCw7GCsVo2Ss8UJzcfgsMTiE+bzvR5y3szxjsP/A8YN3ad&#10;p+vUtf8B4wdPPufh0y958PQzOQd9JUD+nF///o/8/j/+W2D8nxqMfyEw/tmv/p0vv/sVz159x/U7&#10;zzl94TZdJ67Q3nWR5vYzVDe0U3K4mr3FpezKL2ZfcaUG46r6duoEzWW1DazduoPQuHje6zfoewj/&#10;Ccb/c16hWW3z1tu9fRq/9c77GoydJrgzY/58DcZL161hkeqjeMUSpi2YRUpWKstWL2XP/t0UlhSw&#10;Lz+PbXIeXSvbJScn4+TkhLW1NSbGJpgZmmJvZaeFjbk1Dtb2/yN7HBYYiu4wHd765x/ygx+9y1ta&#10;ScX7Eh/yjhzfe+/2o//Hgxn0yVBsrGzYuG4dh0qLBOJ72Ll1Gbc+ddFgXJWihrO2F/TZCnTNcQ8T&#10;8EYpBNpKCPKS7fGJsdBuLvOJMcNNwDchRM4ngseoTCcto+odb4ZjmB4TY4yIEERGZzgQmWJD5kIf&#10;orLsCZ9uj+9kc9ySx2MdPpzAGTb4Z8k+I3RwjRmLT4opwZNVTbA9IelqRDpHMhZ4459sjFfCWIKn&#10;mBE101Yb1S55vqug2ZGpCyYxZYYr6ZMdCIswICLZTPBqQli6pZYpDkwyFRCrgTzsZZmtBmLfODMm&#10;hgrww8YSLQgOFzj7xBjgJYj2FfB6qxvvZDu/GBMCYk0JS7LWHgenWOMWMkbe9yi8IvXwCh+Lo9cQ&#10;PILG4h9hhrc0JMxtB+AbYkJEkiPJc3ylkWCLbcg4LP3HYjJRrh9uY3B2MSTEzxkHKz1GDntPru0f&#10;oas7hDFjddAdMxSdsQJlvY8ZNvYjhozuT7+hH6NnrP/6rPMPGP+9x5v//moYz11jxZTVVkyaMRaj&#10;pGEMixzMwNCBGKaPw26WEfbzxuG8VA+XlaPx2WFEVIE1qeVOTC53YEqxLZm5dqSttWL+Ol927p5K&#10;Sd5yKnLXU7FrA+V7NtJZU8Tjm2f4+uUtHqreKK4c59rlHi6dO8qFUx2cO95Ce22JoHgPJ9qruH6x&#10;nRPdh2Xb0wLgh3z+xX2ev7jN85f3+PJrQfJXz/n262fcvX6aOxcEaR3V5AmMS+Q1n909y8vHV7hy&#10;sYuzxxtoqyqgZNca9m9eROmulexZN1umK2gsy6Gj/gCn1A16TYc4K8cxOSMDHS1jbIGOrpPAWN2A&#10;ZyNhKTi2EBS/xvFIc4aNNJVQNcZ/yhirm+/GxepiYmkvWOmgWY0gV11F24luaprrtL5/VTdq3/74&#10;K/KLCrB1ciQsNo6alnaef/UVn32jBv6QBsDLh9x9pG7Ya+NgeZGWGd64bSP7i/JpbG3WRsRTGD59&#10;4Qwnzp2k58wJTpztnR47dVwuTt1aqH6Ru0520332GMfP9XDygjxPgHxKpsfPHOfwkSp2793JWsHx&#10;jpytVB2ppLapmrWb1rA1ZwdNra2cF5C0tLZxpK6O8vIyzsvrXrx0hvOyn8s3L3H84llO3bzFoZZj&#10;2HpGM9zIm9G28Rj6zMVt3XJ8fzoUv9cwDtxWi9f6MtSoeM7Li7Gam0tsdh07O25R0naRvP2lZC+Z&#10;z4r4ACJsDLAZ+A7eegNZEGDLwXnhdG7N4GzBPC5WLOdireqVYjt3O/N40CMwPvMaxlcaefbnML7R&#10;O69qjZ9daxAIN2swfnWrk1c3Vca4TUBYz+PrhbQ1zKKhNYO2zqlsXONCZswotn/qQ33uDC7Ub+T+&#10;yTxunt7J9QvZXDi3kbKqDBYucyQqcRQO7u9i7fwjgmNHM3m2XCCSR5AwZSgrN1oLhj05cMCF4iIX&#10;amv9qK7xYW++DSvXDye/woZCVZtcMY5NFWNZXarPogPGLNxvxPxcPVYWGrFi7zjW7xvPvkN2coF3&#10;oPGInzT84mio9afkkJt8T9xoORrOiQspnL2ariG5rtmLg4ds5TUtqD8ygZMnIjl/OpE7Z7J42DOd&#10;W02pXKmP5VilL921Ptw9ly6f1zyuHk2nsWoidY1utPf4034ylIIKR3bmW7K/dAJrc8xJXTyU2JU6&#10;TBEYf3rIigWF+kzPHsKCnUNYvOMTtuaPoK7DgaYOGxpbzDh5xokz59349W/+tgE+rpy/oGV1+2Cs&#10;Qs2rzHFfKYVC7ZtI7ut/WAPyaySrZSqLrJb19VHcl01W8yoUiPuWKRir5+3dup2DmzYIjHszxl9v&#10;i+JcfSlVK2aS423FbusxrBzan0WDh7JMdzxbjC3Y4DKJvOkLsDG2Y+hIQ0aON2ecsSX2to4ajiNC&#10;owXHKaSlpZCRkUpWViYzZ8xmzuwFzJ+3iLlzFzFt6iwBXAYR4VG4T/TG2s7t+4zxMJ3x35dQKBj3&#10;xQf9hmlT1WWbwnFU4hRmLljJsrXb2ZSdz54DVd+XUvRmjK9w9tJdbghu7z78TFD8BY+efcX9J694&#10;9tk3vPrqO/71j/+pxW//+F/8+t//i18Ijr/7l9/z6ptfcP/Zl1y88ZBjZ67S0nVW0NtDxZFOCsvl&#10;vFxcTPbefLbv2c/eonIq6+RcojLJ9W0Ulh1m+vyF6JmY8UPVDdt7n0gMEPD21+KH7/Y+7osfvivL&#10;X5dSKBT/8N0P+LD/QFw8PMicPYvVmzexeM1K5i5bxOyln2pDUq/dup7d+3ZpiYW9BXlyfcphxarl&#10;2hDPNrY2mJiYYmpqhpGRCYbjDDGWBo2VmRVOdk64OAiobBywEyirDLKHmwejR47m7R+9IzDuzRqr&#10;/ozfEhy//aMPef89gdXHAxmtO5b5qoSitJjKymL27NvMurUzuDLXRqsxrlE3vEWYMzHcFI8oM3wS&#10;bQW6NloPFKFqGOgkO/xiLZkUbkxggoBTwj/OXKYWhAp+w9JUhtaa4HQbYgWqatjlmCkOJGQ5ytSO&#10;6Kn2gl41Sp01QTNkn3Ps8Z9mro16p4aCdpHzk3v8OHxTTfBJMMIjepw2GEfSbHftJrrgVGP8kg0I&#10;zDDDP9UUf0G0f6Ip4ak2RKfI/uV4o5PsiZssr5elSjgsCZGIEAyHS0Sk2xEkx2rnNQxzt09w9h5B&#10;YLg+ccmyTYJgOlqwmmBOSKKlYFkQnyKIjjJhUuBYJvqNwS/aVN6rJV5RhoSqQUBSLOSzGIubvw7+&#10;Maa4+Y5lgu84JvkbEB5vS2C0uTQoLHEK1sdCGhNWst56kh62E8bj4WFFcmwg3hMs0Rf8jhr5IXpj&#10;hmFsPB5zSyOMzcegbzaU0aaDGGk0gEF6/TC0M3h91vkHjP/e481/fzWMN2/0Zt4yFzxT9TAOH8bw&#10;oCEMDhyCaZox1lnGmGSMwm7+eFxXyZdyozEe24wIVyPllViSsN+QhG3jSVhpxLx13uzOnc3hg9to&#10;Ls+no6qI1spCznTW8/z+Vb58cZe7N89y79Y5Lp/v4uSxBk4fb+RY+2GaawppPJwv4Ojg8+dXuX/7&#10;JF9+dksQfI9nz27y/PltvvjqMV99+5yXnz3g1at73Ll+intXBXwtZRzIWUVz5T5ePbzMPVl+RfZ/&#10;VvavhpAuzFlJzqrZ7N04j8LtiynPW01dyXbaavMF5Uc4c6KRC2e7WLhgPmPHmjJ8uDkjde0ZrsHY&#10;WsLif8F46AhTLYaNMmV88p/6MR4Xo4OzXMCaO7rlItBAo+r9oV0wq0aMe3yHb378heD+M46dPMaa&#10;jespr63l4avPePHNV7z48rmGYgXX8poytu/ezpbszdpoTFp2+PQJTp49LSg+qyFY4bfz+FHauzto&#10;7WrXuoPrm2/pbNWe09DWKBe/ZlqOt9Pc3Urz0RbaBNwqe91zpkfw3El51SE2b9vECoHsgdICisuK&#10;WSEXmOxdOXR2HeXi5csc7zlOXd0RTp48Llg+pcW1G5cFYZc5efU6DT1n5YSWxYjxHowwDmW08xSc&#10;ly3A9ye9MA6oX0FoTqMGY4+1Zfhva2DiqnLS93ayW2Bc2XWFgyUV7Fsxj60pQWS5W+I2/CMmDP+A&#10;KW6G7JzsS8O6JHr2z+RcxRLO167matNW7giM7x8v5OHp/ycY996E9/RavcC4SYPx53e6JLplvoPP&#10;7jbw7JaqOV9OZ+cc2lpmsmyuNVEeHzEn2ogdc3xo2DWdy02budi6iVPNq+hsWsz+fYlEx43Byv5t&#10;xpv+AGOrd/Hw0yUi3ojAqCFkzBhD3gE/uo+lSwMsitb6MJlGUnloEjtzTFmycjA7D5iz77AtW0r0&#10;WVs8mkX5Y5iSrUPq5uFM2TqC+bv1WLxbn+0Hbdl/yFUaEPayn3BuX5xNT0cSB4snsnWHKQUlrvK3&#10;j+TM5XQuXJ8iUA6mstqN0lJpqB3xoKtTXrsxhON1kVxuTOZidRynykNoErA3Fjtyvi2Em90JnKwJ&#10;pizfjINlhoIYJ+qOelDd6kGZ4Lq60Y/iWm+W7TIhTo49acso5uwdy8pifZbkjWDZzsEsz+7Ptv1D&#10;qW6yEBhby3FY0nXKjqMnbPnlrx++Puv8dTBWvVIoCKsb6rSb6l7fiPcmivuyx32lFH3A7QPygV27&#10;Kdi5S5v2zasyCQVflRVWj7Xs8GtEKxT3ze/btoNi+b2+CeMzDaXUbVnCvgh39joYsHH4ANYNGsyG&#10;ISPZozOObab25MVNYaK5I4OHjGHoGENGG5oKxsyxt3bAy8OX8NBIEuLjSE9LZqrAeLaqe549lzmz&#10;5jJ96kxZPpn42ESCAoJxdJogKHaWz8f++zKKvhIKBeEP+w/n/Y+H9uLy7X78SGA5cMhojCyc8AmO&#10;JWP6Qpavz2FHXqkG46rmnt6MscD43KV7b8BY1Rd/xcNnn/Pii+/4yS9+8z2Mfycw/s0f/puf//YP&#10;fP2z3/L08x9z88ELaYhJQ77nvKD4mJYVLiitYVd+Idvz8ti6W2LXPoFxhVZGoWBcXttEdl4BsSlp&#10;9B86nB+886FgV6G3v5YlVu9BvRf1nlQWXNVMDxo2loHDVD31CK1Ltx+99yHvftgPJ3d3Jk+fzrJ1&#10;65i/fAlzly9m4erlrNi8TkAuf7+ifeTm72Fn3k6Wr1xGRFSEoNiW8QaGjBs3njFj9DCQeQN9CcGx&#10;uYkFNpY2WJhZYmFqiZWFDVbmVjjYOaI7chTvvP0e//zDH2mj2r0J448/GsDgQcOIiY5hX94eSorz&#10;yc3byrwlk0mT89fxyeN7YZxhqPVC4RQk19QwgWmMmYQqlVAZVRciM1wISVbdtsn5Z7Iz8dPcSZju&#10;LvOOGowVPiMzHbT64LAMG1lmQXSGLVGC5dBkM+JnyHaTZV9TBY1ZAutp1tqNd57yumrEO4+U8Xil&#10;GBI2TdanmeGbaERwmgVh6dYCYweiMuW5GRaET7GW9Zb4JJnjGjIOB7/RAlMrfMPMBbc28nryOoJd&#10;/1gTCWPCUuT5mU5a9jpMjtM7wgBnPx285Lmx8h6T4i1JTLQiUXCdONmJxCnOxKTZExYv4I+1EDwL&#10;jn3HEBRjQUSqahyYyOehykoExhHj8AgdR1CcBU6eukzwGSfbC6ylEREgkHYL1MPacyTWPmNwDDDE&#10;0duY4Eh3oiN9SE8IIynKjyBfO2wsBMKjh0sjaCwW5saYmsvf3nwkY8wGMdSoHwP0+2Hi+o8hof9P&#10;iTf//dUwPrgjiZVLfOSLqI9Z8AhGBQ5jTNgYrCdbY5psyJjo4VhMG4/dIlPMluhhsVwX391GJJRa&#10;Er9vPPHb9UjfYMHirUHsK/yUxpp8jtZXcKpDINVRx7Xzx/n86R2+eHaXpw+v8eDOBS6caae787A2&#10;XPMxie7WctobSrh1pZtvv7yrofjrL+/xUt2sJzBWEH4i03sPrnDn3iWePr3O4/sXBME91B7aRcne&#10;DZyU/TyXZedPqT6Mm2mvP0R1UQ7Fu1ZrMC7KXkrV/nUcyl0lYBYY1+Vz5lgN1y50cvFcF6tWrcBg&#10;vAB4uBkjRtoxXHD8JxibC4rVzXeC4zdgPHy0GQYpr0e+Exjrx40mMCyGmoYWKmrraDzaSX1HK5dv&#10;X+Pe0/t8/tULLR49f8DN+7d49Oq5oPhrnn39Bbce3Ra0trKveC+bsjeRV5gnF5p6AbHg//xpbejn&#10;juPdtB/rok0A3H6sU9DRJvho0aZqmUKxetwgKD7SUi8XoQaOtDdpPVaoOCJQPtJcr63vEFSfPHuS&#10;c5fP0yLPycnL4dMVn2o1zOqubdWt0b78vRztPkrn0XYaGuo4c+YkV65e5LI857waqOTKJYHxVY6e&#10;vUxS5qeM0J/AUH0/RtrE4/jp7F4Y/3wEgfUridrdJjCuwG3lIUJ3tRG6o5lFhy+S33Wb2u4L1FZU&#10;cWjVHHan+LLQ2xb/sYNxHfo+sVajWBnpzKElUXTmTuVsxSKB8SptgI/bnbn/jzB+KTB+8SaMbzYK&#10;iNv44m6XxDE+l+mr2408v13OheNqOPKF8t2YzdIZ1sR7DmBOpBGr05woXBVNd+liTtSsoLVsnuAx&#10;nTWrfZg4qZ/8rn6IuXU/zG0G4OA6HFfPoXgGDpDP046qOnVD3AxOHk2hpy2etiMR5O+yZ8PqsaxZ&#10;N4qcvWbsr3KkoN6JnGpLlhcZkLFdh9jVA0ndMIypm3VZtNOIvVXeHCj3JifbThqfQdw7t4Cb5+ZT&#10;eziMdeuNBMdm0hgK5+L1LG49nEP36RhqG70oK3emvs6L1pYwSgrdObDdkbo9PrTuDaB1nzcVOTaU&#10;7zKnvXQCx2X/TXudKdttTPlBE6qqrKXhpLK+k2hp8ZZGQxDtXaHsq3Bi+sbBpG8ayNzsIWRXmpJd&#10;ZsC2Ql32lIylrM6Uhk5bWrptaeuxpaHLjCOdRvziVw9en3X++oyxKp3oC9VbxJtZYpUh7guFYZUV&#10;7ssGK9wq9BbtyaU4N0+bFu7ew8G8vdpjFeqxQrKKPhyrUPMakmV/hRv+BOMvt0VyuvkQHfmyPD2C&#10;kgA3to4dzoaBn7B1wBAKBKTbRpmwJzieUMdJDJHHHw8bxcjxgi8jU0GYieDLiYkTvAgJCiIlOZHp&#10;07KYN2eOFtOyppKemkFCXKKGZw93L8zMbBhnaKlli1U2uK+2+L2PhmiAVJlilWXVanEl1Pxbbws0&#10;3x3AOx8PY+DI8Vg4TCIubRbbc0s53HLidSnFVQ3Gqk743qPPtRpjBWNVY/zZ1z/l17//D0Hxf/F7&#10;id/98b/59b//Nz/5zb/z+U9+ycOXX8m57SFdpy/KuaVbwF1HXnEZOflFbMvdKyjezYYdOwXGe6XR&#10;XS0Nq07UzXcHK49oJWROEyfxow8/5p8Fxj94DeO33x+ovSeFfVUWMnK0kXajoYGJLcYWDvIZmDNq&#10;7Hh5v/K+PvgYO2cXUqdmaT1TzFu2mEWrV7Bq60Y27drBnoI8aZju1W5KXrF2JaERYZhbWKAvfwcF&#10;4lG6Y9EZOZoxo8cxdrQe48bqYzjeCBP5G5kamWGob4SRgTF6Y8Zp60aO0OXtt9/ln37wFv/0zz/U&#10;YKx6pPjhW+/xrkytLK3J3bOTyooiig7sZsvW5UQkehIYKo3DtLG9pRTp45kUYoS9r542sp23YG9i&#10;pLEG49gpE4mZ4kbitEkEJ9oSl+lGvESiwDh5hrtMJ2gZ2YAEUwGyNUGJZoQlm2vZ4sSpTqTOmkDS&#10;TFdBreB5miPBU2y0vomD5VymQByQaU7odBv80+X5AufgDEuCUy3wiTXEN9aIxBlOTF3kSfIsV2Km&#10;OsqxmQiKx+IWaoBbsCF+MTYCUTuiUiYQk+6CR5CANUhPlplog3GkyHGmzpiIf5Qx3mHjCYo1IyHD&#10;kSlpzsxIc2XeDC9mTvMgc6q8lxR7ohOsiYi1lHOBDcEhpvj46RMWbYVXoOp1Qj6TKEF7ogWeEfri&#10;E1OCBNcTZRs/2TYkypoYQba/fHb2gmJzt6FYThyF3SQ1aIgzs+Ylk5ESTkywN0mR/qQnhRDiNwFb&#10;U2PG645i3ChdDA1GMlr/E/TMBzPCZAD9x32MmYfF67POP2D89x5v/vurYVy1OZXl0ycSGmmIQ/AY&#10;DIJ0MI01wCbdCpM4ORkED8YodSwm08ejP3c0Zkt18cqWH1GJLUn5xsRtG0fmVltW5UZTXLmarg5B&#10;cXcjZ0+1cuZkC3dvnhPoPuDLlw94+fiWQFn1GNHE0fYKjraVad2qXTjbRHNDMXduneQn3z3iq8/v&#10;8fkrdaPdTV68uM0XXz7g+s3TnD7TxvUbpwTL13n66LIguFEu4Du03iduXOzgwc0znO1pEXAfofKg&#10;tNr3bqJs/2Z2rptHoYJx/npK81bRWpvH0aYieo5Wcv1yNxfPd7Fl80aMjQTCw0wYpjLDo2wZqsoo&#10;RgmKFYxVP8aCY1VC0VdK0QvjvgE+PsYwcQwZU2drNcaHqmsprztCa88xrguC7z97wGdfPuf5q0da&#10;DbEanOP516+4+/wxV2R9fUcjG7I3sn7HBgrlxNrWc5QTF8/QfeYErce7aO7u0oZ+buxsk2il6Wgr&#10;DR3N1Al8v3/c2aLhV5VuHG46wuHmI1SpG/Aaa6hsqtWiok6NSlX7JxwLutXQ1N0nj7Fr3x4NxAdK&#10;C9mxcweLliygoHAftUeqOXmyh1OnTnDr1nVu37rBKYH6lRs3OHnpMqevXCdr9jLGmbgzbNwkhpqG&#10;Yz1rCj4/HqT1SuFVtUgg3ITPhsP4bqwlbGcr8XlH2dJ+h4PHbtDcdYrag/soXZRCfsoklnhbEW40&#10;gonD+xEwbggLAu3YPyeEpu0ZnCn7lPM1y7nasIlb7bu5d+wAD06X8ujcYR5frOPxpUaeXFFlE731&#10;xS9vtMm0Q4Py8xsNWqhyis/vHhUYH+ez2118dqeZ57equXIih7rymZTsSWR+uhmTg0eyNNWKNVMc&#10;WZXhQPnWRJqKZrJ/cySbVvowZbIxLu7v4jKxP75B+ngFGMjFfjhOHgOIStIT9AbT2j2Vk6emcawt&#10;kfYjkZQXeLB1rRHrV+mza6c1u/fbUnJkErXHQzjYNon1hyyZvWccaRuGMytHn6yNo1m7117+djEc&#10;Kg9m+0Zbyvb6cqF1GnfOLaW+OoYli0exfoMhXSeSufVgnjTC5nPyQgLNHYFUqaGgm/xpbY1m7243&#10;Pp0ygmXpOuxbZkvpRkcqdgi08+yo3+9E8143arcK5rdY0lbkSl2BAxV5VrSUu0ljwIUTdd5cOBpC&#10;e7MHeQcNWblzMJv26srx28j30I3qJntpkNnT2eNG50kX+d7a0XTciqp2A8rbxvGzX91/fdb5KzPG&#10;rwf4UFljBWOFYpUh/vPyib5scR+OVda3r05Y4bgvK7x/R+9jBeG+5WpeZZIVkvu2UzjWkL15Kwe3&#10;buHxcn8Nxs/XB9FRW8g1afw3rl3MXrn4rh4/hmVDB7Nl+Aj2Dx3N1lHG7AqKJ9zJWxrb4/hwiC5D&#10;R+ujb2CK3lgDDAwscLB3w9vLl8iICJIS48nISGOyRGJCPDFRMYSHReLvF4yL0wRtNE298eZatlhl&#10;T1WmWMFYgVjB+N0PB2uw7KvNVTDWcKwyyO8PEhwP56PBYxgiYLdw9CYxcz4F5Y1yLujiuOD45t0X&#10;2k13j59LQ/3Vdzz//Fu++vEvtPrif/vP/+bf/uu/+VeZ/uY/emH86rtfcPvJS05dvi7nnWMcqm1g&#10;78EysvcdYGvufjbLZ7lp507Wb89h2+59FFcc0WCsYl9xOQuWrUbfzIIfvK9GuetFsYp3PhikvS/1&#10;HlUDQNVLjx1voTUITK0cMbdywMLGAR3BqqoxNrdVN4ZNYcXGDazavIHVWzexaXc2Ow/sY9f+XLbk&#10;bGe5YDk4IhRDY0GRoSF648YzQpCrqzNWixHDVXdeqjeJUYLksVr2ePw4Aw3E4/UNGPsaxqN0R/Pu&#10;u+/zo3dUd23v8YMfvM0PVb/Lb73DyJG6TJPGTcnBAsrL8yks3MmmbYsFkJ74C+S60sf0wjh1HBMD&#10;DbDzHoNXlBmByYLXOMFrkg2RKc7ETZ4gyPUgaepEYie7EDfFldiM3hvTVOlBdIa9lqmNyrARRNsL&#10;ol00FGfM8SB+qgthcr7yjjYiKNmK4DQbfFPNtG7dJiWNJ1CQHDnDQdDsQLwAWo1Gp7YPkf2FCECj&#10;021JnTmBOIF2UJKAPVxf0C4gFrSHpDgRGGuHb7gVoXGyjyQHopMdCImxJCzemng5xkh5D+EJVgJT&#10;A0JjzYlOtSNF3sOMKe7MFfTPkfeVkeJI5mQ3YuR54RFm+EgDISTYmNAgE4IDjIkW8EZGyToBc6Dg&#10;ODjOjPBka3nfjgJyeT1Zn5Asn5HCebIdfuFGuPiMxmaiLo6e4+X4HIlM8BZ8x5KZHs30tFiyUqJI&#10;jg0iPMATWxNDjEbr4GRpiLWFLvpG/eR7+AkjDPvRf6zA2O0fMP4/Jd7891fDuGRxJEvkC54Ur0bb&#10;McA0VAezGD3M4wXC4SMZGz4Mu6mmWMwwxHj+WGxXjSd0vx2TK92YesiRafvtmZ87ieyyTGrasjlx&#10;qpZz59s4fV7Vw9Zz9+45vv36CS+eCIov9HD2eAsnu+tobynl2NEKTvYcprOznI72Mh49OM+XX97T&#10;QPzq5V0tU/zw4VXu3D0v++zk/IWj2vzzFzdkv6dpby2lunIPJ7oO80Re5+Hts1w9183R5hr25axn&#10;b/YqgchmDu5ew5GDW6kp2kyJwLizIZ/T3VWcPaFQ3sa5Mx1slROqkZElQ4cZC4xVF21WDNFusBMU&#10;q9BgLI/fgLEqpfgTjD/COHkcC+WEf6CkgpKqaooqK+i5eI47Tx7w4PkjXnz2hM+/es6rr5/x7PMn&#10;PP78KVcf3KSsvoq12+UCvy+HysbDtBzvoPPUMY6e7hFcCIaPdgic26ltbaGmpVHmW2RZK/WdAuOO&#10;Jg3E6rGaKiir7HC14FhFpcSh+hoO1VVrUVpbJWCvpra5gRbZryrROHX+DKcunKOt+yg5ubu1EaJy&#10;9mSzau1yZszO4kDRfk6cOMbx49309Bzn+rWr8vc4x7XbtwTvFzh55apc6DZgYD4RHYNJDDMJxnhy&#10;HF7fDdS6bPOvXUnkzja811URuKWemLxOsg6eYN+JB9SevEZrSzM1uRupmBfFwVR31gbakmCpj6fO&#10;EDxGDiDD1YTsKf7Ubkilp2gO5yoXc7V+4/8LGLe+hnGnljV+cbNRQsG4UWDcITDuFhgflXlZd+sI&#10;V47vJH9bDEun25IVOYq5CeNZmmHGyixrbX7ZVCtWz3dh8UxbMtPGExzWn5DIwaRNs2L2Yi+y5k0k&#10;Js2ChEwzVmz2lUbKDE5fXsrJMzOprQhh/y5nsjdZarFnh6DzkD+HKn2kERNMQ08UZe3+bK+wZ81B&#10;eZ0iGzYfcmHjAWdKG6Np7cqk+EAg+7dP5HBuIGdqJnOudQZFe71Z+ukYCgomcPXWbO4+WSANsen0&#10;nIul/XgojW1+tLQH0dgcza5drkyO60f0xLeYGTmAnMUm1Bd40n04kO5Kf9r3T6J+iyMNGxzp3uVJ&#10;a7YrjTsc6cxzoXG7BV15tlyu9uRSsycd9Y6UV5pSVmVGS5s7p88GSgRwrGcS3T0T6DrlRlO3DdUd&#10;phxs1hP0/+0wvnz+vFZCoVDc1yNFtiqb2NA7fLMCsgo1r26u68sUvxkKuBpyX9cS95VYKAD3ZYv7&#10;YKzm+zCtHqsol4bi4xUBGowfr/anUfBz78JpHnV10r5+HZu8vPjU2IhlenpsHzmWtXpmZIclE+cV&#10;js5IIz4cNIp+QwVgYwRaekbo6o4XpFlgZ++Cp6cPQcEhRERGEhkZQUhoCAEBgbLcD1eXSVhbOmEg&#10;jXY9AeKQEeM0FPfBWIUqO+jLFvfdrNaXfX37wyG8Kyj+YIAunwzXZ5COEeMtXJi9ZAP7D9VzQKK8&#10;uo22o2c5de4612491rLGT199rWWMf/yL3/DzX/+OX/z29/zid//OT3/7B7746a+4/+ILzly9RcPR&#10;4xysPiINpVK27xMQy2e1UUC8ITtbYofAeCfZeQcoPdz4PYy37ylg8ox58nmM4Afvfchb734sx99f&#10;K6FQ0FdlIqqGWvWuoUBsaGqnZYyNzGyxtHXGRj4zMytbdAWrptYCpfR01kjDZeuenWzctYNte3ez&#10;u1COJXsbC5cuJiAkGD2D8QwZNpzRY/Tks5cGwuARGohHjhjNsKE6AmUdacCM1IA7ZrQeo0aN0ebV&#10;VFdAPFrArKMzivcU5N9+lx+89SOB8Y9464dv069ff+Lj48nPz6OsLJ/KygIOHFAgn0pIggNBEcb0&#10;ZOppMK6Q64W73zgmBBkSEGdNeIodkel2AmjBb5ITyVMnEZZgJ6gUaKbYE5XqQESyLSFyfY5MkfNi&#10;pjPxkx2IEyAnZbmQNsODRJmqbG1kmgM+8lpeESYEJljj4KeLQ6CONmKdX4oZAaoniGQL7QY+lXkO&#10;VzXLiVayXzsiEgXo4Qb4hOkTlmRJpKA2Kl0wmuEsx+cicLYnINKS0GhbaWRYkZDqRmLGBALCTXGc&#10;MJxJfnpECJBjZV+hMWaCVhvi0+xJFTCnxNmQEWfLZHFGQowV6WnyHmRZYqJAN9CYGMF2RKApUcHm&#10;JEYKzgXeMYLjgJDxeAXpCbwtSZziJvtzITbBmSkZ3lokSEMiLNYar2AT7CeOwcXLWF7fj6TUYGKi&#10;fUlLCmVOVgKZSRHyGj7yGp74udsx0d4AF6sRuDkMxc1tCCYW7zNi3NsMHdcfa3fr12edf8D47z3e&#10;/PdXw3h3hgdL5Ae6aJ4n6fPccE83xDF9PKaxI7FMGkPUWm9mHEjGb50bjitN8dwmrbd8+SEWuTKn&#10;bBIrq0JZXRJNQeOntJzax4lz1YIBVV9byJEOQcuzXuw+uHeJ8yfauXCqnVPdR2iqL6Sj7SANjfmU&#10;HNrOqTN1PH12lRcvbwl8b/H55w/44otH3JPnXbt+gouXjnLz5ikNxS9e3uDKlU46Oso4JsC9eb2b&#10;zwXTj+6c5+61s3S31pG/ayOFuRuoLN7GkZJsOmv3UntwizbAR3vdfk4fO8zZU/WcPtnIWYFx9o7N&#10;WlZm6DAjhgy3YNAIc4Gxwq8Zw3VNGTFSlVP0wdikF8cKxq+HhFbdtZmmjmf95h3sKyzhYOVhyo4c&#10;4eLtG9x+fJ/Hr55o2eLPv3qmdcf29PPHnL9xntIj5azdsYHc4r0CiVa6z/bQ3N1OjVb6oNDbJtEu&#10;4G0TFDdzuFn1ctFbFlHb1iDL6mXbeu3xkXa1rFFbVqVliI9Q3niEUgViifIGtayOivpaamQ/CsZd&#10;J3s4fuaUNlR096lTNLW3alnjRcs+ZVv2JmbPm8aKlUsoKy+htbWVpqZmLl++Qpsc0/Gzpzhx+SLH&#10;L15kxcYd6Bk7oWPowQgzuRAlhuL17QBt5Lvw5o2EZ3fg9GkhE5aXEpHdyPL6K5Sevkd91wnqSvZR&#10;s3ku1XMDKU11YXOoA5PtzPEbMxqXwQMIMRjF2lgPKlck0p03g3Pli/4yjC/V8/hy0/c9U/wJxkcl&#10;2v8E49uNqDrjXhh3aUh+eauBGyf3UrA1lqWZ1iwWEO9cOYmti53ZvNSZeVkGJEYNJC5qEHPmmDN5&#10;qh6JmSNYuMqatdneZBcJPEsT2FYYTW5FkvwWlnD5wVauPtzCqYsLOVIXw/69E9if607loRBqD0fR&#10;3p7KsROTOXZ2Mu2nkjnSHUlJkw+FjZ4UN/mRX+Ml348Q+dvMobkxne3rnSjN8edIbignSlJoOxjP&#10;rs3ObNtsLb+FRO49+pQb9+TzuZEi36NIjp4Kl4ZPBO1dIZTX+LAlW37nc0eREfkhMd5vyXsbT0dV&#10;EKebIzjbEMbxgz40bnGieqEFdfNtqF9sS/NKe+qWmFKQMYBD0wfTtdmUK4fcudbiw4UOb84e8+Pc&#10;iUBp9EZw/XI4J4950tbmRNcJNxq6bDjUYsz+hjEUtxsIjP+2UoqrFy5q5RN/XlesssN9MFbL1Hxf&#10;pljBVz3uw/KbfROr0oi+G+u0DPJrHCsI99Ugq2UKxKr0Qu3zYM4WHq/6E4xrD+2X936cV9dv882l&#10;61w+VM7utFQWOTiwbpwxS8ZbsjkqjbTwVEbqmPDBwFF8OFCXEbrjMJQGuK6eCUNHjRewmWFt64T7&#10;JG98/Pzx8fdjkrcPLhMmYiXLTdVnYiwwNLJlrOxToVGhuK+UQkFSAfhPPTf0Zoz7sq/vCpo/GCDb&#10;Dx3LkFHGjDGyIyFjrpxrLtB19iYXbzzh4tWHnL14h9bO09TUSyO8Wd28e5brdx7x5OXXvPjiGzln&#10;/YSX3/6MZ1//jDvPv+Dczbu09JzWRq/LVSjen8+mPbvZsGsn63OyWS8o3rBDxS6tV4qyGmn8Nh2l&#10;4kgr67ftFtAk8fbH/Xnrg4/4wbsfabBXwFc1xQr/qoRCZYrNrJ2xspsgEHbG1NIRazsXLWNs5+SK&#10;ubUdFrZ2AqY0rVeKbbm72CKhssXb9+1h4fIlBIWHCrBHM2DIYAYMHMzAQUPlHK+jwXjI4JGCYl2G&#10;DxvFsGEjNRz3hUJwXwwdOvz7eF9grGqM//mtH2o4VlB2d59InqorLi0UFB+gonIfu3avFhT64eY3&#10;Vq7FRpyeNv77XimCIy0EvC4CXDcBqD1xUxxJmeYu5xMPEqa4azAOjLYgVlAaneaoITVUcBgYbaqV&#10;LQRGG+MviA2MNCY0zoKYVEfCk2wFxab4y/P8BJX+0dZ4hBgxIXSc1ldwqKrXFRCrm/hUDW+0oDck&#10;1hLPQH08/cfhI1D3CdbHw380wQLbwBhTAbm8rgBb4dw/zJiAMFMSU1zImOxBWqYn3gHynCAj7f2o&#10;dbHJjiRluAqQrTQYh8eZE5dkQ3KCLUnRVmQkOZCW4kjW5ImCY1cyM9yJj7YjOcaBwEnjiA+yZFqc&#10;GwlB0ggQMPv5jMUvSJVOjCdaPpN4aTjExziRGj+BtMSJhAnQQ6Jt5LjNsHcbi7uXBfHJAaSkhBLk&#10;70x4oCvJ0T6kxQeSnhxGbIQXsSHOJIVLA0M+vxkZFkybYs4kz0/QM3qLsUaf4Ob9J1D9A8Z/3/Hm&#10;v78axuukFbhcWo3bN4azbHsYkYvsmDTLGNO4Ifh/asvG5vnkHFtB/E4/vDZZE5BtR9A2S8K3WDB1&#10;/0SWH4pgeUE0OytnUdm2VTCcR1XLLrYVLKDg8Hoef3ZBQHiNxw+vcOvKSW5cPMaZ4/XU1+6j/she&#10;qg7vpKR8B5evdfL0+VXB8TVevlLZ4gc8f36H27fPcef2Ga5fO8Y1icdPrsh7uMjZ882C6XqZNnH3&#10;7ik+e3GTm9r+T2gZ49L8HRJbKN2/kUP7NlB/aAfVRZuoKdlCU00uR1sPcryritOnGjl3roPc3Gws&#10;LOwYMtSQwUNNGTjMjME6pnLxMmG4AHikjoXg2PJ1fbGxhFzYdE0Yn/S6xvjlh1hkGLFxu1xcS8op&#10;r62j9VgPl+7c4ubDuzz97CnPP3vCi88e8eyzB9y4f4WKhnI27twoFxZB8bE22k52CSZaqRHwVjXX&#10;a4g93Cz4bW0RDLcKdnthfFjgW6sQLFEtKFahnnOko+n7ZaqE4k0Yq6yxmlf7PdxUL9BukeM7Step&#10;E1r9crdMW44epbmjjaJDRSxcMp9Va5eybuMKpk2fTM7O7QK5dpqbW+jpOcme/P2U1h6m/cwJOs6d&#10;ZcPOXPTNnBk53hVdq2DGJITg+e0nGowD69bitaYGu7n5eKw4RMq+TrZ23uXwubsCcWkE7NtI1coU&#10;amd5Uionzs2h9mQ52RA0Xlr2Q4bhrTOcRQHOHFwQQ2d2FpfKlnD1yAZutO7iTlcB906W8OBsFQ8v&#10;HNGyxQrGqnRCofjVTQHx/4BxvcC4gVe327Sb7z6/o+qMj/LZ3VbunS+WY8lk66cT2brIlcq9MRza&#10;G86B3EA2rXeUz2E0WTPHsqsgTADgyapsR3aWeJNTogbiiKLyWAalgt3Krin03FrFjRfZXHm0jVOX&#10;l9LZM5Wm1hSaWlJoaUmlqTGJY8eyuH5T3svtRQLZybSdSKJRcFzXGSR/70DySydwpD6ac2fmU3Uw&#10;gnXzTSnZ5svhbYG050ZRJUjOXmdH8X4v+Q5P4+7DBVy5NYVTV2LpOhMmMA7h1IVYOnrCKKxwYe1W&#10;fbZuMWP9cgOyEt5j/zYL2mp8aSh3paPCna5idxo321I+XZ/ixFEcSNKhZPJYilJHkBv+PgWxH9G0&#10;YBwXBff3GyN53JMkjZFk7pyP5sbpMK6eDuFEpwctzfaCLEeOdNpQ0mxEbv0Yio6a8PP/DzffrXnd&#10;37ACssoaq+jLFPd1sabQ25cVVghWy1SZhUJx31St7yudUDDu274vs6xA/GYdsprfJ8sO7dnG0zWB&#10;GowfrfKTddmUlVTS3Xycu+du8KUg8un5c3QIzMoSUlnr7sf6pGnMmjyfsfq2fDhoLB8N0JVG9xjG&#10;GZijb2rDiHHq3GLAGH1TQZ+thjwVZtYqS2qJ3ngzxowzR0/fWp6jRuQ00UDcFwrFvSUIvZliBWOV&#10;dVU1uu/LOi36j6D/EIViI3THWwmEYrXu2k5evs+Fm8+4fu8l9598xcsvfs6X3/6Sx8+/ESjfo+PY&#10;aS5eu8OdR6ov9Rfcf/qKu08+4+bjV5y9cU8acuflXNLO/rIKsvMLBMV7WL8zR2IH67K3CYy3azDe&#10;lLObvMJSKutatZvvCkqr+XTFOszsnPnB+x9pMFalFArxCvzqRrsRowy17ujGGVphbO7wfZhZOWFj&#10;74qlrQP2zm7YOgmS7ewFYUmsExhvz9tN9v48OZ485q9YKuDzlX2pBsQnAuMhDBw8lEGDhzNYUDx4&#10;0HAGDRymZYtVDB0yQgPxsGGyTrZTU/VYYXjAgEEMFFSr5R8J5hWKVab47Xfek2uGFVu3bqGmpkqi&#10;nPr6QwLkXaxYOZWAYGsmCeyiYk05Pb335rvGqQLIREdiU12JTXMWnApUEyxl3pHkLE/B8USiUpwE&#10;wjYyL0ic4qaVEPTBOFSwGZ/mQEKakxbRyfYkTJ5AtOwvOM6WOEFnYqYXyVN9ZX4SoUn2RE9xJmGG&#10;O0nqJj55ndh0FxLS3YgT5MYkCKojrUlIdCFJsBqv1guEPYPGCZAt5DXN5DUtiYqXbZLsiIowI1bM&#10;kJTsSlCYBWHRgt50dQOkN/MWhzPn0xDtuCLkeIMjjQSqtmSkOxMbLUiOsSQlyZGMDHntWFvCQ8wJ&#10;9jUgPsyapDBb5qf7sjQriBkJEwSvAl4PXUIF5L6C99Bwc6IF0QnRjiRGOAt2BdVyzDGJrviHWDPB&#10;0wQ3DzOCgl3ldXzwU/epTLIi1M+OpFhvJmeEkBjnQVSIGXGhY5merseqT81ZNM+QyPBPMLP4gfwG&#10;PyEscuLrs84/YPz3Hm/++6thvFS+dBumOFC4N4nsg0lkbHQjbIUVXguMWVSWSMWtHHKOLyMxxxu/&#10;DZb4rDPDfYm0elebkbTFmSlbJpK6wo2pq/1YkZPGml1TWbAxkawVweRVruTh52d5+vIiTx5f5sGt&#10;c1w83UpP52EaBMZ1tbnU1eXR1FbEtZtdPH52hZef3eXzLx7y4sVdHj28xq2bZ7h35ywXL7Rx/nwb&#10;Dx6eFxxf5vadE1y93sWlKx08fXqZZ0+uce3ica6eO6bBuK4in2o5QR3K30ThrlWU56/nSMk2Gqt2&#10;01y7l/amIro7Kzh/rkUr0ThwIA87OVkPGTJeTp4mDOqDseBXg7GuheBYYDxclg0XGA8XGOv8Txjb&#10;TjVj7eYdHCxXHdpXUt3UQsfJE9x40Avjl188Exw/5NaDKxxpqWLLnk3kFu+h7miTXGi6aT7e0YvZ&#10;hhrKBLKlR1T5Q60AukGLykZBcXNTL4w7GjUIKxD34VihuA/Hh1vqqFA1xYLhPhRXatgWGMu0vrOV&#10;tuNdHD19QsNxx/FjNLS1Ud0geD5ymM3bNzJLZYvXLGbW7KkS0ykuPkh1da3grp1tqg6zrIQS2XfT&#10;iWPkHCjC3N6DwWPtGWkZwLikMLxew9inagWOC0okivBdW8XssrPk9jygqucS1VWHqNgq8FsYRu30&#10;CZQmO7It3IlZE52JNLPEffgo3AYPJsvFgj1TgmjekMaFooVcrl7L9eZsbnXu405PEfdOlfPgfC+M&#10;e2++a/sexi9vKBh3/E8Y32rVeqZQdcbqRrzP77bz+HIFbYfmsWXRBEp2RnC6bb58l6ZypCaeotIg&#10;Nu10ZUveJNrOf0p5Rxp7awI42BLMvjpvyo9F0nptMrVnBfhnMui+8Sln7q/j6OXl1HVP5+jZWVy4&#10;vpjT5+fR0JxCY2Myp8/M4fa9tVy7tVT+Bhm0n0zWepZQpQ/NrcGUl3vR0z2FiyfnU7Y3mI3z5DNY&#10;6sTOOdYULHJix0Ir1i824WC+Fyd60rh0PZPTl+PpPhdGx6kAWo77cvJiNMfPRst3wJUdBUbsL7Kl&#10;6IDsY6shteUC70on8nboUpQ9hiO7zajdaEL1nHFUpI4SHA/ngIr4oRRGD6IwaiC1U8dxduskntal&#10;8+25hfz4zlyeXU7mclcAPY0TaVV9LVdZcrjGQr5n1hQ3GrO7djRFnaYC40evzzp/G4z7eqTow7GW&#10;PX4N474SCoVcNVUoVtup56hMs3qssNxXc6zizRILFX3P7yurUIAuyOm9ca9MGs6PV/XWGD9Y7s3+&#10;HRvJ31tIyYEK6qqa6Grt4sq58/Ldu8qXJ8/QtTuf8u37WLVssyDXifcFxR/0E6QO0NHqZ3X0zRhl&#10;YMEomeqMEbTqGTJKz4DR+oboGZgwdrwpYyRGj7NgtJ6FbKNqi/U0EKusqsquvvPBAP5ZMKyGSe7t&#10;zqw/7308mI8HCwaHjKbfYD0+HqiGidaXfVviNFG+wzkF8p24w7V7LwS9X/Dii1/w2Ze/5MvvfseP&#10;f/Hv8jf6Iz//zR/49he/4enn38p2T7S4/uAZV+4/48Ltx3SfvyqNt2MAYr/vAAD/9ElEQVQU1xxh&#10;d9FBtu3bx8bdu1iXs11iG2uzt2owXp+dzeZde9h3sIyKumYq69vYtb+EKTPnyzGO5J/f/ZC33v+Y&#10;tz8YKO9nGP0GjZL3OE7eq3HvDXfGtoIVJ8ytnLWR/EwEx6bmtoIYGw3HKqxs7YmMT2DD9u3k7M1j&#10;y+6dLBAU+4YEoztOj0FDh9F/4CAGaCgepsVgQfBAQbGC8ZAhIxk4YKgG46FDRzBEIDxIbTtoCJ98&#10;MpD+/Qfycb9PZF72MWAw/foN4G3Vj/FbbzNipC6z58zlyJFaqg6XU1VdSlnVfnbmrSZlcoDA3IQJ&#10;/nqEChBPZunxX/LdaZ4uMBMYh8XZEZko0Ey0IS7VnsTJrmRM9yN9mjdpUzyZMtVb4Cf4TRLUJglk&#10;k12ISpBGQKKDhD0RsTbEp7oQmyLnScFmXIbKNDuQlOUlWHaVz0QwmuImyHUheZoHqdMnkTnbV5Y5&#10;CcydiIwSMCa5MWN6IBkpnsyZEcqMaX6kKhzLa4RHWRAt0A4SmMYk2BAlSE4ShMdGWwg8rUgTDEfL&#10;60XG2RMuxxIVb0fWTF9mzgsgPcud1MkuGopT0uX1YswJ9B9LZIQpickOxKc4EhxmSkCgMQF+hsSF&#10;25KVNJFpiROZHO3E/Ew/pqa4E+SrT1iwMWGhpoSHCowFy4lR8l5D7UiJcyM5xUOO0QVvXzM5Z5ji&#10;4DQOFxcDQkOc8Pe1ERxbMMlNHgfZEBvrQmRkL+zjo8eTGjeMOVN1mDN9JDFRH2Fl/QNpeH0s78Pr&#10;9VnnHzD+e483//3VMF4WZsLO+Z5UHcygoDKVmdvdSdziSHqeNzmnlnDw5jYWlacSsc4Z78VGTFT9&#10;Gk/TIXiZOaFLpVU30wjXlDG4xI0leKod0bPdCZ3mSNIybwqa1nH/szMC48s8vHeem5eO091WQWdL&#10;CU1H9tHWUEBrUyFHuyq4Jsh9/vw633zzmC+/fMTjx9cExPKcaye5eL6DE8ePcOF8u8D4klZy8UTi&#10;6vXjXLjUwavPbvH0yVVt2xuC4+NttbTVlQiOc6kpzaF07zqKc9dQdyhHYJxLy5H9HG1VNc6VnD/b&#10;woULnZSWFuDsNEFOkOMZPNiYwUMFxio7rGPMCMHxCB1zbdQ7DcbDBMYqRhqhnzj6exjbTzdn5YbN&#10;FJSWsm67XBy25VBQUsaFq3K8r173Ufz4Ou3HGuWCsZ7te7fS0NUoIOqk+ViHXGxaBLK1AuNarR64&#10;pKaSMjnpVjTUa6FgXK1gLLBVA4fUtjdRrcomtJvs6rQSC62UorVRW6b2pWBcobCrniPLa1tVDbIq&#10;0eiFcefJHjp7jgnIOqmsq+NgZQWHDleQW7CXmfNnMn32NBYvW0xkdCQrVq4mN2+fnPyrOVhRTZUc&#10;T37ZIRq7uyg4VImdmx/9R1gwxNgL4/TI3lKKn4/A/eCnmE3bj9vSKgI3N7K66TYlpx8I1Ds4sHM9&#10;RUtTODw/iNppEzmU4sLuKBeWeLmQZG2Np84YHAcNIsbSgPXxntSsSuDM/plcrFjGtcYt3Gzfze1j&#10;BQLjUoFxjcC46Q0Yt2t9Fb/UaoxVxrhZQtUYN/X2X6zB+JgG4y/uSgPrag0dVcvZLN/d9prZPLy1&#10;gxPH5lFxOJrCimByS3zJrw7j1N1V1J7IZG+tD/tqPdlzeAIVXeG0X5lMTU8cZe1RMk2j7lQWhc3x&#10;0kAMob4rnYs3FnH6wizKq4KlQRgn3+dF3LyxlrPnF9LSkUjL0WgaWwNoavaloz2c1sZIrl34lCun&#10;FlO9P5bclR5snGHNgsjhLIoazpLU0SyaPobd2xyoOxLE0Z4I2k/40npiEs09E6Xx4yoIiuT0pVga&#10;ezwpbbalvMlJGj8TqK2fSFubD1UVduzYPISd64dwcNtYqjYb0LrGjJ5VNpxYbU/7YnPqZxlQm6VP&#10;RdpYmRrSucyZ6wUxfNYxm2+uTefpxQRON3pzpNCOkjxz9u00ZP8+E2lgOcr32IL8Gj3K2xWM/7aM&#10;8YUzZ7ThmtXAHioUdjcJdvtKKFQ2WJVV9JVLKASr6MsqK/D2lU4oDPfdoKemapkG4DfKKBSM1XZq&#10;mp8t86qsYsdmHq54DeNlXpRkb6LsQAEH9u7lwL4CSgV/1YfraG89yqXTF+S7c49b125TWHgIO8eJ&#10;WjZU3ST3UX8d3hMgv/+JgGzEOMYbW2FoYi34NUZ3jLrZzFCb6owWJMuyMQLnkaMMGDJ87Pco/vCT&#10;YVpd7j+//SE/UKF6RnjvI9796BM+HiQQHKHHe8PG01+do+QcNlLHTEDpwuwFq+i5cJPr957zWHXJ&#10;9ugVX331K774+nd8/dN/52e//k9+9W+9N9j9+g9/5NnXP+HKg+dcvPeMi/efC4qfcOb6PY6euywN&#10;8G4Kq2rYVVjMVgHpRgFpH4rXZm9mvSB5rcB4m/p8KuQ8VtdA+ZFGrU/jkOhEfvCuGvpZlVD050fv&#10;D+KjgaMZomPEcF35HMaaSWNC0GvjjoWVCxYWTpiY2mNkbI2RkTmGRmYyb46FpS0Ojq5ERMWyZXsO&#10;O3J28+niZUz09JbPT4+BQ4YzUD6PTwYMoV//QQJchdyB2rxaptYNGDhUwDtUQKxQPEJDs1qntvvo&#10;4wGy7UA+lM9V21Zg3F+e+947H9L/44FERcZx4EARh8oF/ofLKK06QEnVbmYvS8Y73Apnv3F4CAD9&#10;wwzpnjzmdcbYhJQp7lqWN0qAGy04ThYUJ6a7kT7Zi+SkCUxJFcQmepAZ605W7ERmJPnIY0/S4gSO&#10;KT7Ex7sSHiPXWkFz4mQPQgWlIXE2BAhmkzMnCUidCIsQ2EZbE6OyyALRlLQJTJvpT5SAOCbCjgAv&#10;I0L9zEmLEeD6C0wTvJiXGcCMVA/iwqxJjRUDJMpxxTkwWRAcF2/fG4JzFSqzHJXcW5scl+Yk78WW&#10;mCR7eS9upE6R95LppqE4XYCclekimDYlPsmKlCw3wuV5HiGqntmUoAgromMcSZX3rY4rNMxSHjsQ&#10;HWmDv/d4Qv2NyZDjyEhwEyx7yGfgQoDneIL8jEmQZZECZU9vI7y8TXB2GY2HhzwnxBZ393FMlHBy&#10;1BUsD5fvxDCJ0Xj7y2uqTHeYHkmJunJsOkRHfYyFzQ/QN/8Yn3CX12edf8D47z3e/PdXw3hjmhtF&#10;ayJoqZpGRU0KC7JdSct2YV5NAqu75rK4LovItRMIXWxD0ho3YpY64pSsi9dMU7xmW2r1yJZxuphE&#10;DsMlzYig+c6ELXEjcaM/+R2bBMbnNbTevXKas8eaBMNFAuNimmrzOC44bTlSwNH2Sh7eP893Xz/k&#10;m68e8OrFTe7dPsuNq8e5cvEoPd1HONXTwO2bp3kqsLx3/yK3757jxOlmzl8S9CgYP73Cres9nD/Z&#10;yNHmMrqbSjhctJWmylwayndrJRX1FXuoKN7OEZl2NJZw4mg1Z080cOZMCzW1h5g0yYvhQ/QZKjAe&#10;OtiE4YLg4SOMtRg2wkxCdedmwrBhhgwdKjHCQGCsq8HY4+UHOM+xZPWWzYLeHdJqTyQlYyqr1m7h&#10;5JnzfPb1F9x/do8zV0+zLW8za7atoqy+XC4wdRKqZrhZA2tVYx2Hag9rUV5Xo9UDq2WVCrcyVTff&#10;qW37Qj2nulndbKfqjXvhq6aqXKL6dVTJcw9LVDc1UNfaTHNnu1ZfrG62U13AtcpULS+trdGgW1BW&#10;yt6DRWzZlSM4nsenS5eSOX0GsYlJLBNsqHKR0uoG6tuOCrCa6Tl5lvrGDsKi0vhELsID9F0xTwvF&#10;W2Ds97PhuB2Yi/XMIrzWtRK2tYPdx55x+MQNykuL2L14CnunB1EmJ+3KTE/K0yayP8aF9b72TLc3&#10;J1BvDM7DhuI9fhRzghwpXRTF8Z0ZnCuZx+W6tdxo3c6t7lzuntnGvcsbeHBtC49u7uDxjR08kXh6&#10;M0ci+3Woxzt4diuHZ3d28vzOLl7c7Y3n8vjRzS2c7p7L4bJQzp2ZIY2z5Zw8lURJpQsHDgn6alw4&#10;3OrF6espNJ0IoqTRgeJaG6pa3eg4FczpK3HSyAmh7qgfjccDqD3mS3GjM0UCxAZZdvZKLOevRNPQ&#10;NIH2Dj/On0vhyqUs+f4l09ouGO6eJOFGp8Rxle09Ecpltc2ZyfQIsDsOR3Awx4l180ewbFp/tq8c&#10;IygcQ36uCTU19rR1OXP0tMRZezpO29FyzJpz13y5eD2AE5cn0nralpZTtjQds5XjdOL4WQ8BuQOV&#10;FQZUlepTX2ZEa6U5pw/bcUfgfL/Bi+sVrpwvtKdnlyX1Swwpy9TjQIouVXPMuLg3hHvSCLjaHkh3&#10;lRfle5zlmMxYMkuXdcsNqK6QhkytE3WN5rQfteRXfyOMz58+w4r5CzQU9/VnrG7Ee7PmWM0rLPeV&#10;WfSVVyj8KuRq3a4JjhWcFYrVVGWJ+zLDKlOstlGP1XYK2eqxyizvku3zt27kwfLe7toeL/fhkMC4&#10;KG8P+Xt2sXfPHnJ37yN/XxHFB6VhWXaYltZOjh0/Te2RJibJ+1F9Cn88QIePJFR5w7sKx/1HMmSE&#10;vuDYGgMT1R2bFXoqi6wnDXHBsO5Y1Sg30LotUyUGCsWq9wmFSYXKf/rRB4LjDwSW/Xi/32D6DRLU&#10;DdUREAuMBxsIvM3kHGXGmLE2BIYkU9t8nHsvv+Hei69QfRC//OKnfPntr/jmJ7/np7/8d375O9VX&#10;8X/z+/9UMP4DT7/8musPHnPlroonXLz1iNPX7tB55pI0yqUxXHGYnQLDLXm5/wvGa7PVfDY78vMp&#10;OlxNeX0jxYdrWbslBzvXSfyzNlCHGshjAO98NIx+g8eiRhIdNc5SGgNWjDeyE8y/BrGRfD4qgyyf&#10;zTh9Y8bqGaCnBuQwscDSyo7AoDDWrN3InLkLBUj+DBuuq4G3D779P1GZ3l4UK+z2RR+UVaht1LZ9&#10;iFbr1bL33v9Yg3Hfcz/4oD/9PhyAj1cABwoOUlRUQmFRMWVVByko3c3MJSmEJbvhFWnOhFBD/AWt&#10;fqFGdKWP7oXxNFMtO6y6O4tIEtwm25M2zYP0qV5MnxlIarI7yYK/5HB7MsKdyYxwY1aiD3Mzgpmb&#10;FUZqwiRS0zxJzvAgNctLcOpCUIy14NiWIIFxhEwjYmwEwFYkxNkJ/hyJibUWRMo02p7YSHsSY5yJ&#10;CLAkPlTAHC6IjfJgTkog89L8WTDZn8y4CaTHuDIl0Z3pk72ZkeVLeupEMtInkiSvp0ou4lIdtPpm&#10;NehH+vRJJGS4EqzqolOdiE8VsMv7S5UGQEamQH+KzKeqLLcZcen2hCRY4xdtjneYCT7BJoRJIyIx&#10;zolYQXtohLyXKBsBry2BvkYkyPFOTZZGQuIEspInEhtmg/fEsQT4GREV7UhQqA1hsk1svBvBss4v&#10;0JyAIAts7Idh7zgSe6eRhEbKcSZa4e4zDmvX0Vi7jMHeZSA+fgNITBpJgnjGyvFdxph9jM0ks9dn&#10;nX/A+O893vz3V8N4bborBWvDaT08jaoj6Sze5U7KNicyi8NJ2htK8Fo3PGaYCIgd2FCaxPJ90UxI&#10;HI19rC7OqYbYJo3HNsUAy4QxTJxhTtx6TxK3+JCw2Y+9reu5+/KsoPci1892c7a7kS7BcEdzEQ3V&#10;e2g7kk995V6Bby3PBc8Kxp+/vMWTR5e4c/MUl7U+htu1UPN3b53RYHz/3kUuXOyivbOa67dO8OjJ&#10;Ze7fP8v1K130dFQJuMs52V5G2f711BzcocG4/MAWgXEulfK4Vh43VhdwUmB8pqeeExINTZX4+gYI&#10;jMdrMB4xzEwQLCAebqRFbwmFOcOHCZgFxsMExsPegPGkVx/itdSZTYLJZetXYePqhJmVPUmpmXT3&#10;nOLJi2dcu3tNwHuI5RuXaSUUlU1VHKqvoKLhsMC39nvgKgQrEPfBWD3ug7EG3tfbvTmvQoFYxffr&#10;JGoFw31R19JEY3urhmLVH7LKFCsYN3a0yb7rBX7VFJSXsafwgMC4mOKqSrbk5DDn009ZLcgICAll&#10;xpx5rNqwhUM1TbR3n+Tk6fNcuHCFEyfOsW5TDs6TwrBwC8MhKxyf7z4RGA/D++A8Ji0px3dNPTHb&#10;W9l/7CFFdUfJXrucdWnB7En1oizLm8rJHgLjCRyIc2ZLoD3zXSyINNDDdfgw3HQGk+pqLIgOpH1z&#10;EqcLZ3GxZiXXmzZzs2s7twWct++4SLhy954nDx6E8eBhuDSi/Lhz113C9c/C7c/CVRpbLty85cS1&#10;G/bcvOPEnXsu3Lhtz5Xr1ly+bsWVG9ZcvWnDjTv2XLtly5Wb1rLMiqu3bLh+206eY69N1bresHu9&#10;jbXMq+epbWS97OO6rL8p+755x0F7DfX4utrP67ihQu1TbXNbtrllz42b9ly9asPFS7ZcvuzOtWsT&#10;uXxV5q9aclWO4/ota3l9iTuvp7esZP82Erby2uoYe5erY7ku+9WWyXOu3lDPt5T3bcl12c9NOd7b&#10;N20lHLh1Q54v7//GFSs6CsaTlziQnOhPKMocS9taF04Ve9Fd7MHRkgBKtrixMG0kySEfsGTmaA6X&#10;eFJf40prqw3HBOO//htLKRSMVca4r5Riw+v+jBWG+yC8WeLP64/7aooVdPvKJBSU+4Dch+E+NKtp&#10;X+3x/wC1TAu3/ylj/HCJFwWbVrM/R7YXGOcKrHfvzCUvr4C9e4vIFzDlFxRrg9YcOlRNYHAUg4eN&#10;1W6W+0j1IvHJSN4THKv+hd/9SOAm8B02yggdPTN09VT/6EYMl8dDdQS3gtzBguchOuP5YIA858NB&#10;vPXeJ1rG9YfvfyL7GcoHnwzjo4HD+WjQSD5WMWQMHw0ez4gxthiYyvnbN4atu4q58+wbHn7+Ux59&#10;qW6i+wVf/OQ3Er/ix//yO37+m9/zy3/7I7/94x/51//8I7/819/x5NVLbt57IN+nh/J9ecjFG/c5&#10;dfW2NLouUtPWC+OcgkI25+5hg5z3/hzG6+TcsbOwkJJaOZcJjAvKK1m8agNjDM21fotVaDfdSQOh&#10;/xA9huoaa6Uj4wzluE3sMTQRHJvKd8JIGgzSWBg9xpBRo/UF+uO1GG9ggqmZFc4u7gK2DNwneqE7&#10;Sg9VR/x9Nvg1djUcvwbvn8P4Lz1WGFbTDz7srz333fc+6s0+fzIEb88AdmbnUVNdz+HqWmrkPF1e&#10;c5CtuWvwF3R6R1riHW2Clwo13HOYEd0ZvRnjuiwjDcYRqQLVDGfSZggqM121rs8yZ/gyZbIXs6YF&#10;MGeKP3PTfZmX7idYDWLulCBmZQUxJd1HQOggALbXSigCBcDBgmEF47A4G2IEwvHJzqSkuJIp59Np&#10;UwTR8Q7MzPIhRc6rU1I9mJwkwI10YlqyD7NSA5mTHsJcOQ/PTw9mUWY4CwThUxO8iA2yFTzbMy3d&#10;m/kzQ5gqx5aU4CzIdpLrmgB5supDWrwg+I0VDPuGGuMbZopPqAn+YebEyDEkpKk+i2X7FHv8gvW1&#10;emXfSGMCYixw8dJlovdowmXbOAFxpuBb1Q1HRtsSEiKYDRPQC3rD/U1JjZVjT3LHf5I+DjaD8Jyk&#10;R3CENPjCrIiOdyE2yY1oObZQwbVa5uahh4fPeJwmjJKGiSmTAvUxcRjCOOthjLfVwcR+ANZO78o2&#10;H8r2wzC2e4+xVoOxnGj++qzzDxj/vceb//5qGE8N02f9PFdKD8QJhBJZsseLhA0OhGxwwTpLH4OY&#10;ITgmjiFrjQdVRz+lrHUeKZ86Yx00HPPgUdjEGWGfaoZ9hhHeC21IzPYmZbcvsRs9yalbLjA+w4P7&#10;F7h5oYfbl3sEo4dpqMmjvHizXDi303R4P9cud/PFq9vaDXSq5OLe7TOC4F4Yq6yx6rP47q3TWhb5&#10;+ZMbPHpwmTNn2+nsquXJ82s8fHSRu7dPc+lcK20NxXQ1lXJUpiV5a6kUEKtQg4CowUAaDu+lqSZf&#10;pvs5Log+0V1DT08dLW21BAYGMVKhV2WLh8oFSnXdNlweS2g1xcMFy/83MFbdtYWs8ySvuIh1chG1&#10;m+DCoKG6xCakcfHqDe48uCcAbWT15tXsLtzDoSOlHKg8QFH1QQqrSuRxlQbavqyxQnHZkervYfzn&#10;KP4ev288VvE/YSz7a27UQFzf2kyTAFhli1XZhALx0RPHtayxWl/ZUEdZ3RGKD1dxQHBcUn1YjqWF&#10;6sYGPl22jPmLFpORNZXps+eyeccejp66yNnLNwRs97h85TqXL13TcFxYeoSte0pZfGgTIb8YpsE4&#10;6NBsApYW47/yEJN3tbC3+SIbd+SyMDWWpaGu7ImbwKG0iVSmuVIuJ9zCOEeyQ+xZMtGKBDNDPHVH&#10;4jxsAGEmOmyKm0jdyliO75vOucolXK3fwI2jG7h1LZDb96x5+DiMf/llN7/57TV++7ub/Oo3l3n1&#10;+RJZJ9CT9f//hZu87mLuPnD/C+v+9rj7wINvf1zEL391gV/9+iLfyfyd+//vX+POPSc+/3ItX32z&#10;Wx7b/a/1veHI85cz+fLLzTLvpC27dceKttKxZCd9RMksPXq2enIi24c6OU8cXu9C/Y4AtqmhsJ3f&#10;xdPin5iVMkzrs7m20pnWZtv/TzBWpRSrFn6K6su4r5yir0/j7zPHAmEFYgVnlUFW8FWwfRPBKvur&#10;ssN95RRqWR+IVR2xdqOdzCtM9z1HWy/PO7Q7h0ergnpLKZZ4UrBxlcB4B7nZO9gt63N27GKH/C52&#10;7c4nb28he/bksyf3gBYxcamMGDX+exirXiIUjt/tN1wD8o8Ex6rHioEC4IEjxjNg+DiGCoxHG1oz&#10;ysCKYaONtWVa7bDEhwPVPkZo8/2GjBIQ60roaPHx4NGC6fFy7jFGZ6wtjhNCSZi8QBrf3bz49te8&#10;/O7XfPnz30v8jq9/8Xu+FhT/5Le/5+e/Fxj/4d/57X/8gd/957/zk1/9gkfPn3Hr7gNpWD2U33kv&#10;jE9evkX7qQtUtx4lv7yK7PwD/wvG67K3aDBWdce5JercVidRT25xKVlzFsp7HCO47+23WMH4k6F6&#10;WhnFsFHGjBxtwhh9NaCHHcZm9pibO2BoaImOjr6ch0ejoztWyxarrLHCsYGhKeaq5tjKToPrm1ni&#10;vlAgfrOU4s+jD8J/KfrQ/P4H/bTeLPT0jFi1ciPNzZ3U1NRT39xEY2s9uwq2kTk/USBsg3+CDZOi&#10;jfCKUTA2IyTanJNT9TUYN0w11nqbiEx3JmaKi9YlWniyLdFpDkye5UNS2gSmCmJnT/VnliB4aqIH&#10;S2ZFsGR+DNOzApg1O4yoeCdBsOAx1poQAXFUmrPWG0VMshMpGe5kZnqRJSCeOdWXDMFisCAyPUbA&#10;HGrD1CQPZqR4MSPVW/btzbREX6Yn+TMjKYDl0+NYmB7BnKRg5qaGkBEliI71kOMIIDNpkuDUhbQE&#10;N+IF5lExNqRPlfXTBd6Z7sSnu+AVZIDjpFHYuetg5zZKgKz6NLbWbtCLSbAnIMyYsHgrAmPMCZDP&#10;JCDcGG9Vgx1sTHKMLVPTPEhKEkyrm+qi7Jkx1Y/pU7w1ICfFOGmvreZDA80IC7UU0EpEWMln4UBY&#10;rD0J6RNJzPAgKNIar0BjPPwMcPYYLQAfi4XLcHTN+jHSYii61iMYYzMAA9v3MHN4B9sJ/Rhv/TFj&#10;bXWx+kevFP/HxJv//moYT0swZvl8J/Jyw8kriWbxHvkirrLFba4pOqH9GeIhX5yoEczZ4EN9x3za&#10;ji9n3e543ML1MPQcjmWEMVbxJrjMsiRojTPxu+TLnTuJqHUT2FQ1j7uvTvP0yWWe3L7I7UsCsfpC&#10;DpftoKp0GzUl2Rxvq+SRwPmrz+/y4uk1bf7B3XMahFUZhULyk4eXuHmtR5YJjB9fFzxf4vSpVk6d&#10;bpEL+A2tJ4v7d89wRoDbXHuA5up8akt3arXFFQc2a71SHNq/iYrCbbTWHaBd0NxUU0BXazmnjqmh&#10;jhvoPtZMeHgEOoLdYUOMGCqh8DtULjJDhxkwRJA8ZJgpw2T6l2Ds/fnHRG8N1DKtewr3kzJ1Mrpj&#10;9Zg5ZwHXbt3m/OVL7CvOZ/2OjRRWFlNUVURe6T72HMyjoLyQ0poKDbN9pREKxG9mi/8cv29mh1X0&#10;wVktU/tQZRaqPEKBWGWJ+8onVKZYhUKxyhirZUcEz+o1DtXWCIirBeSqD2TZR2uboLmV7N25zJw7&#10;TyujWLhkGWs27qC+7Tgnz10RFN/k8sVrXL18jQvy+MqV25y7eIfme+1E/VaX4H8ZQWbbMjK2lJG4&#10;oYRFBa1sL2lkzpz5ZAVOYrGPrSDYjqIoBw4lSCTZUxhry+4wO1Z5WZNmZUSA3michw7Ea9QgPvWz&#10;5dCCSDp3ZnK6dCGXa9dwvX0dt64G8vhpokCxhC++3CANpiQeP4vn5Wef8s13++V7Ml2A9/8fjh88&#10;CuZnP28SqAf9xfV/S9y578KXX28RGBfy9EU6T59P5utv9wpyd3L3/sS/+Jz/GTa8eDWX3/72Dj/5&#10;abU8tv+z9b3bPHs5ld/97iHffqfQ7aItv3XXimNHjKhYPp72LS6c2OVLxxZPyhc5UzDHmX2z3Vko&#10;jWwfwx/hqv9PTIsdzsFcDyqKHWmqt6W72+FvhvHFM2c1GK/+dJGWOVah5hWU+3CsQLzxdZduKlus&#10;6o4VcPcKbBWC+zLACsYqe6zWqWVqXm2jMsWqJwqFZ4XhXEGxKqtQI+MVyHKVMb7/euS7R8u8OLB5&#10;DXuzt7NHYld2NmtXr2funE9ZKWjKydlHbm6R4PgA27fnMnvuYkwtHF4P4zyCDyXe/2S4BuN3Vea4&#10;nyB3yBitn+H+w8YxaKQBI8dZ4B0cS3B0GpaOnuiZ2AqQDflk2BjB8GgNyp8M09NCdcXWG/JcgfUQ&#10;achrQ9uPtsLAciLugXHsL2vQbrZ78vw7Pvvi53zz41/z3b/8q6D43/n5v/2Rf/nDH/n1f/4Hv/mv&#10;/+C3//lHvvr5z7j35Bk37wqK7zzm2s1HnL+uYHyTtpPnOdzSIfusZIfWI8Vu1u/M1mDcG4LjnO1s&#10;yctjX1kZ5fUNcn47ws78QmJTpgjsh/OD93qzxao3ioHyXkaMNUVX3wJdPTNGjzPv7b9Yqym2EgAb&#10;MlJnrKBYTyulMDO31uqMR4/R15BsYmqpPVaQ/b50QiD8Jor/HMZ/juG+xypDrBCsQpVRqMcq1Lpx&#10;+kYkJ2dQXl5LQ0MrtfX1VNRUUlF3iAUrpuMT5YhrqBHukUZMjDXAP8USTwFgcLQZJ/pgPN2E0CQr&#10;AhKtCE21IyTFRkLwqPooznIjStXpprpqdb0zBYVzBcgrPo1lw9oMVq5KletJKKmZk0iYMoHodCfi&#10;MyfI8ybiG2lGVKIDcUmqOzVPslTmOcuPaSkTifAaT6y/KdE+pnK9l99pVjAr5sYyPdmHKbGeWsZ4&#10;ZmoQC9KjSAuWffu5MD0ugNnJwSzMjJR1/iSGOpAlOE6Pn6AhNU4wGicQD4ow124KVPXSkwL0JQyZ&#10;GGCEq7cRfuEOTPS3wCfAlMhYu96bB5Md5DtgT6S8/8Q0R4JDDIiOMCMxqreuOTLcSvatbthzID1F&#10;kJ/e+15mCpIzMzyJl+Vx0fJ6kbYECIr9IizxDjXThqqOTZ9AVIorHoFG2jJXbz3c/QXHnnoY2Q9j&#10;hEl/hgmMh1uPRM9xBAYOgzC0/RBTx08wcdXBwGU8DkFur886/4Dx33u8+e+vhvGaVX5s2RpCXlEs&#10;OwXGC3Z6EbnCFpfpRowI+JgBzj/AMngwCwTGdU2zOH5yFftLZ2jjtpt7j8Y8xBjjyPFMmG9H+DZ3&#10;4nLdSMxzJ2q9G+vLZwmMT/Ly+TVePbrGpVPNVJftpLo8W2CaR13ZLk50VvNQIKyyxc8eX9Hi8YOL&#10;GoxvXT+hQfnm1R4NyY/uX+Llk5uy/UXOnmkXlB3XUPz48WVu3zyh1Qy31x+kuWo/lQVbKM/fQEXB&#10;Zg4XbZPX2k25wLij8SCdTSUaoNsaDnKyu1aD8cnT7fKDjBP0jmPwQMGwBmOD1zBWncMbSqj64r8M&#10;Y58v+pG8O4LcogMCzEp2F+xlko83W7N3cvWmXEyOdrJuywa25+ZQUFbI/kP57C7KZe+h/TJfQFFl&#10;qQbhN8HblzlW0Zcd/nP8qmV9eO6DteqKTev/WECsUKwyxSpLrECsMsUqvi+jkPVHtNdskuc3U9mo&#10;pi3UtrTJ8jZZ38lBuQAuWbGa9Zu3sXj5KuYuWE5BaQ0nz1zh3PkrnD97SYPxlYtX5W92h5s37tH9&#10;pJOYfx1FxG902XQzm82V7SzIrWLToVY25BSQHB1Dsqs1C9zM2eJtRYGceEtiJeJtKYy2JTfMlrXe&#10;1kyxMSJ43Bhchw7GbUh/Mp1N2D8tlNZtkzlVPJeLh1dyrXUNt64EywV/FV9+tUUg56ABrzfsuf/I&#10;R4AaKvNvZkhtBZOu3H3gps3/aXnvOrXt3Qdq/QSZ/0uAVGGvZYTVfnr33bd/Wx49ieUX/9IlWI99&#10;Y7k6nr+Upf1/B/ZnL6bz4x+Xyvvxl8e9x3j/UYAgt1bgr3q4UPv/y89V8ehxuGC9kX/5ZY88p0qW&#10;/e/3df+RHz/+SSk/+0WLwPjA/4Dx2U4bGrJtad81kYaNEzi40Jr8Ga5kp7qwJtqOLI9x+Bt/iPv4&#10;t8iKHs2BnZ4c3OdE4xEXTvZ48ptfP3191vnrYPzmyHdqqlDcB2NVPqGmqsxCZYxVbbECb199scr8&#10;qoFA+parx2rat40qwVAZZjWvkKxCzavt+nqnUKDOl9/ug9cj36ka46Kt69iXvYOdW2Vfsn7u7PkE&#10;BYaTkJDBkiVrBMf7BcaFMs1nw+ZdREQno2dowUcDhgmMFYqHSAzVyilU9lhBV2WMFXBV1newjgHB&#10;USlkzlpCQvpMopIzMbN344OBI/lo8Cg+GSEwlucMEAh/IuenAdJ4HzjCSFCt/pfLVBr4FgwdKXg0&#10;ccLGI5C84sPScL3F6c5zXOu5zKMr9/ni8efSiPwx3/ziN3z3y9/xk9/8np/+7vd896vf8Oyrb7n+&#10;4ClXbguK773i8q3nnLv+QMsYt508R2WT6qrtTzBel7PjdRnFVtZkb2HNjm1s3buXgkqBo5xTDh6u&#10;YdOuXLyDInj7g0946/3eAT3U0M8KxgrFYw2ttf6KVddsJhb26MvnNU5fnXNHoTtqHOMNTDUUW1nb&#10;axliVWOsMsZ9tcZ9JRN90774SzD+S0B+E8Uq3nn3Q22q1qm65fSMLA6WVtDSfpQ6eU9l1RUUlhew&#10;ff9GEqeH4aFuuBPouYSPwz1GHz+BsXu4Eb6h4+l6ffNd/XRjAuPMmBRjhH+yBUGpVkSqkeYEx6pL&#10;tZgMQWGKg+DYhflzgpg13Y8Uwe6GDVM4VLWR5etTmTLHj8Rpsu0UlXV2JTrDheB4G6KTnEhIcSMj&#10;1aP3Br5kle0VICe7MzvFgwUZfizKCmKJHOvqBQnMnRxEZrwXM5IDyIjxJCVkIrHezsT5OMvv15dP&#10;p0SxZl4qi6dHs3BqOGsWJjMtyYu4UFuSEt2ITXQmWN3kJyAPjrIgUPWjHGYm6JXlUeqGvEkEyHnd&#10;N9CC8Cg7bUCOuGRHYpNkXhoFcUnWxMdbkxxvR3yklYDbgQTBcUqiK6nJEwTJ1sSo3jMSXbTHmQLk&#10;eFmfLOvjEpwIiREcR1nhGWyMb7iFNu8nxzMpSD5zeazCO9QUx0l6GFoPR9diCCNtRjLSTpch5gMY&#10;ZT2IUaYfM8aiPwaOowTL47Dxd3x91vkHjP/e481/fzWMt+TGkl8xhaL6THaUxTB5kxPBSyxwny0n&#10;V4Gxrue7uMXqsG53GNVHsujoXExxxRzip0/AKcwE8zBj9MPH4DzbkojtE4jNlS9/ngvxW93ZWDWL&#10;2y+O8+TRee5c7qGjoZQ6dTOcoLixeh9NVfs43lbFPUGwqjFWIFbZYVVOoWCsUNyXOVYlFZ8/v8Vn&#10;T29xXfZ16XwXjx5e1vo1vn3zlFw82+huLae76RBNFXu18gkF46Jdq6ku3k5bbf7r2uJ91JTt4UhF&#10;Hs1HCjl/qklwp/pEbiM9PZWRcpIeMljB2FAArGCsz9DhvVmYIdqNd0Z/Eca+X/ZnSn482/L2CDLr&#10;6TzVxe59u2nvOsq5SxcpKi1h2epV7C0uIP9QIXuK9rKrMJfdxXnsLcmnsKJEA3AfjBVy/zz6ssMK&#10;vyreBHRfxvj7bLHC8WsY95VP9N1sp2WNZaoeq/Uqq3ykTSAsCFZR1/anaO7spqGlgwMHy+QCv4M1&#10;67eSlDaNpSs309pxgmPHz3DqxFnB8QWuXbrClQsXuXjuIq23a4j+rQ5RvxtF8ct8Oq/epajtJAeb&#10;e5j/6QqCJ7gRb2vMdGt91riak+1pw/5QO/IjBMmRtuyRk+/aSZZkyTYRRvpMGDEcl8GfEGWqx8ZY&#10;L613iuP7p3O+fClXm1cKjAMFjlMEdWWC4HDB3P8dZlXY8eLVHL778UHZvoKXny2QZb0lAyqePk/V&#10;lv34JyUCyEpefbFCgOj8/XoVd+67CcRXyvrDsp9iXn2+iOev5PsuKFe4/E72+/vfv+QnP6vRMtfq&#10;Ofce+vLs+RTu3PvTvu7e9+DJs2TteX3L/nLY8fU3uwSr+7X5vuV37jvKa5Xw5TfZ8vhP7+F/h5M8&#10;N5+vv82V6b7/Gxi7ymtka5/L51+s/jMYW3PumD2Hc2yp2uzIgSVWrIwdwYoIY+b5mDLFbTzp7oYk&#10;S4Q6DCMzyoDtq93Zvt6SshIXTp8M57e/efH6rPO3ZYz7yicUhJfPm8+yufM0IPf1VKFu0FPr+nCr&#10;ofd1rxSqLEJlift6sFDLVWZ5vco0yz4VqtVz1HZ92/Z166bmVcb4wesa46cr/ajcs52CXTsFxrLv&#10;nF3MmjGXCRO88PUNIyAgihUrBOQ7C9i3r5SduwtZuXYLfsGRDNXRo98QVWM8WKsPfr//MD7QcKjH&#10;oOFj+aDfcN56R9UQ92eUvjkuEwNIFhgvW7MVN+9g3pXtPxoymiGjjRmkYyiQlnOTrrmA2EyAbCw4&#10;NtNKvkYONxdcmzHK3BmLCb7s2nuQhrJ6tsxaRu7cVVRv2MX5ykbuX7jBvTvPePrsS16owTw+/5Yn&#10;L7/izqMXXLv/VOIVl+685MKtl5y78ZiTV27TeuI1jA9VaqUUfwnGqpRC3XhXXF2jwbiwsorVW7bj&#10;4OYp7+8jfigwVgOTqBsLh+gaMGKsCXrGttg6erz+HtgwVlA8eqw6B+sKgM2wtnHQYKx6o1A4VqFq&#10;jFW2WC1TZRR9EH4TxX8JxH1Y7lv/l2CsMsYqPhY8T5gwiWI5B7YKipvbOjjSWE9eUZ5cPzeQ9Wky&#10;wYJPL2nUu0YY4Byhh0vkOCYlmOAYNBavYD26p/TCuHm2OSEC4uAMO7wTzZgYa4hfqiUecUaEyLKI&#10;DHviMhxJzXRjxao41qxOJGPyRJLSJ7BmyxQWr0shPsudcIGlb4wJwYLLkERb/KLMiUl2ke/KRNLk&#10;WNIT3EmKcCQhxIr0KHsWZvqxan4086cEsOg1jBdkhTIt0Uew60dalAdhHlbE+jgwOzmE9Z9OZs+G&#10;+RzYLt+XDfPI27KAHWumMystkBlp/gJVTzIy5bkzAwW6jvgGjSci1grvAH2i4u2JjnclSM7nIWEO&#10;JCZ5EBpiQUycYDjBltR0J9LkPWaJIZYtiyAj3Y1U1Y9yrBOpSQr2E6Ux4EZ4qCUxMfbExMo+kt1I&#10;S/cgONic+DgnWeZISLTqJ9oI7xA16IkVE/3Ha6MK+oWbaxEpDYVwQburtz7mTqMxc9FjnMtYRruM&#10;Qcd+OGNsh6FjIo0e/Y8Yot+PoaZDsfGzf33W+QeM/97jzX9/NYznbPFlc0kC+W3T2VaTSMwqC/wW&#10;meI8w4CxoR9jmzCC8FmmbNkfRUV1FlVHZrJ1TxIxU52YGG+Jfby5wFgH22kG+K61IWyHLYn73Jic&#10;68u2I3O5+ridWze7udDTRGdjCW3/F3t/GR1HlqWB2l3MZZQsZmYpxczMzMwyo4xiZmZmZjZLtmRm&#10;F3NXVfN098z9d7/1fvscSS53Tw9U3189q7zWXhEZGZnKTCkjnrO9Y5/RJsyMNWJ8oBZTAw24ujiE&#10;Jw9ZicQGBzEro2DlEyzY+q2bC7yMgiH5q0/v4XPW23jjIkH5Ij4iGD8nSD+4e4kDl2WLpwebMdRe&#10;gU4axXfWZaOtOpNnjccIwmO9NRzm3S3F6O+owGh/PdYJ1DduTOHq9RkkJMZDig7Sm/BlSwIyQXmf&#10;qAKhmLVM2qw5FmP/VUlAfhnGTt/tRmJTGEpqazC+QM95fx3X1q/i5p0bWLi4iLyiQuTTyaOlpwsN&#10;Ha2E4UZUt9WhsqUGVa21dJJpRmtfN88ab2eGX8Ywi+1M8TaeX96PBdu2jeKR2SmMUmyXULDOEwzF&#10;81vt2dg6gzHLJjMcj87N0uMoZucxQgf/7ZicX8b0/AqGRqdQVduEgqIKhITH4cjRsxgYmMTY6Azm&#10;55axtLCCa5eu4drlq7h25Som7vYQjMXh/x+S6PyiFusffYJL955h+uoGDh08CkeBHnw1lBCnpYAT&#10;+urIMNNBqaM+Ktx0UO0hQImLHs5aaSFBXw0+6sqwlJCAyT5hOMqI44SrGTqO+2GxIhbX2o9hfewU&#10;7q078ezuV99c4FD8+ttz+PSLeDx97srxuI2/h0/MOIp/89sufPvrUgJlGSGxn5cYPOQ4NeT3/eEP&#10;M/ju+1J8910hv/01Pe+jp7YvnuMren4G4u9+nc/B+oc/TuOPf1ok/NpT2NK2CvzHfzzF9z/UbEFd&#10;j5c+/PZ3A3hCQN5+PR99EkT71PHM8/a2fxQMqOznff1tJt1+OTOsR++jkJdXPH5m/dL2n+LhE0N6&#10;3Hn89rd9eP6JP7029p7/Hsb6fDDwhz9Ocqh/+dXx/5QxXpjSQtlpWVScVEPlUV0c8t6HRHtJBNIJ&#10;xltLFEGmSkhwN0KstwFi/bRwOEEHR1IUUVaoh/mZQILxV1tHnZ978d0VnDpwkCOYAZgtGYJZHEtJ&#10;5fcxELNyCgZfVhqx3aZtu2aYbWfw3a4/3i63YMGyybyrxZmzHM0Mw+xxLFPMHltBUGZdKR5vdaX4&#10;+KwjOsvy0VZbjWaKxto6nDh2CiYmVjAwsIRAYAFX10AcPXoeFRXNKK9sRllVI85nF8LVO4AQqIj3&#10;9+7DB3sodgnjw137sFdYAjtYG7bX38crr7yNX/3qTbzy2jt4/0Mh6OmbISouFXqmttgnrUJA9oRn&#10;YAxsnAOgom0NWVUz7JPSJRxrUehAeJ8WxCiEpbQgoWkENXpdJUVV6MyvQqqxE86YuiDb2h2FBPiy&#10;uAOoOU3Hx6ZeXJ1Ywv3V23hy7wkdiz/Gw0cf4+7DT3i2+AbLGN99/r+CcQbBmJVWlDc3o314GB3D&#10;I6ht78CxcxlQJPC++vaHeOO9zemf2WQevJezvDqklbS2pn/WhZqWPqTl6DgrLkMwluDlEiwrrKCo&#10;yjPELLaRzGDMMsesjOLvAbwd27XC27e3s8Qvb2Prf49jto+pmRXyC0owOT2H8alpjEyPom2gFRnF&#10;ZxGa7AdTVy0YEMocwgSwCtKAgacctJzFYeAmA3NvJbj5q+JikjyH8UCCIlzCNeEcrQu7cA04x+nB&#10;IUobTtE6BGlVOAarwydKgJA4ExxN98LxUz5IPeSMuP0OiD/kgqiDTvCLMyZA68MlRJPj2M5HhdcY&#10;ewcZwC/AEPHR9kiKtEdciDVigkyRFGWFQ0nOvCwjIdwGR5LccSLFB4fi3AnH3rzGmHWmYB0qwn3M&#10;kRLhjIJzSagvPoGyrAOoIBhnnaRjfoIvctMT6fsWgrRUPySn+dC5wJIArAEvHzV4+6khOESHoGuK&#10;UAKtt7sWYiPskBjrADcXVfj7aMHLUwnx7PX7KuHwESecvxCE5GQnhIdbwd/PiHfkiIuy4eUSwcEE&#10;6FhaDzPl4eWrBxc3dd6xwslZBVYOsrCwl4axlTiFGMxtpWBpL8unqbZ3VYJ/mCFikuzg7KkFTYEY&#10;tMxkoWopCxUbOcgZS0Badx8U6LglqyoEEbkPOY717XW2jjq/wPhfPV7+97Nh7JNOJ7FCK+QNRyB/&#10;LAJhBUZwPasNswNKMEiUgfcpXUScJqSUOaO+IwalDWGIPW4O50hNWEdqwSZJAI1gKWjHSMH0sCKc&#10;MtQRUWOJ1CY68A4fwLUHg7h/fwEPN5ZxmxC6MtuFsYEaDHSWYXa4BRtXpziIGXyfEIZZNwpWQrEd&#10;rCMFuziPQfnLj+/is6e38OT+dTx7uMa7XTylxz4kGF9ZHsZ4fwOGOqrQ01CAjpps9DTmobepgGeP&#10;uxsLMNBehp7WEg7jkd5ajA824ua1KayuTmD1xjz270+BrMxmCQUPni1mMJbfgjGB+b+Ascv3e5Ha&#10;Fo3SuhpMryzg9pO7uPPoNq5vXEX3QDdOnz+DhrY2tPf1o5nhuLMNtR2NqGmv4zCuaqlHY1c72gd6&#10;ed9hNuPdyyh+GcYvb/t7GG+jmMN4bhrjWzDezhazKaAZjLdRzLLFo9ME3Pk5eixheG4R44RhHnNL&#10;GJtewMQM7T+3gt6BUTS1dvOaydPpWWhuZlfd92F6mp53gQYn19exsX4bd+7cxdJHYwggFLPo/qwC&#10;6w8e4PbTT7B6+zGyM3LgYWICT1UlhBN6EzXVcMRQDxlW+siz00WxowAFDnpIt9RCHKHZS5UwICUD&#10;Y1ExGAnvRYyZNmpTXTFTFIGrLYexPnwC925uYvPhYyMOOwbI73+sJdR24stvTnLMsvs/+SyaA/aL&#10;r07g488i+L4M07/93RAB1oP2M8bv/zBCjznHschKFp4+dyGUduAbQjDD5Gdb2Wa2/2ZJgwG+/Dod&#10;f/nrbTz9yJ1u69LSE3/848xWCQeDpx4+/yINf/rzMt23eaHg5uuJop/dRzC2ebHtHwWD829+106v&#10;6xTd/lsYf/MdDQZ+00Ywtntp+0/3s0z6H/44hc++SMLjp1Yc7exn/pRh1qPPIYL2maABwn48esIu&#10;HDxJMG6idVZKosdhPDKkhOOJO3E8WhzZqVo44C+DWBc5uOsLwVZjF2x1ROFnr0knWTM+c5WXswS8&#10;XXdjf5IchvvCCMbfbR11/jkYs6zxuWPHeLaY4ZhtO5G2n9ccs4wvQy3L9m63X2Mw3i6d2C6PYEu2&#10;/eVtrKZ4e1/2uO3HsGAwriEkNxXn49nZzSmhn6fbo6WQ/v6rKtBQXUEwrkUW/U17E3otLByhrm4E&#10;U1NHuLkF4eTJbJRWNKK8ugkVtc04k5kLR08fiMjI4/1dQvhgx17e6YD10n377fcJxG/gla1g6796&#10;5Q3eIkxBSQOahpaw9wjEgVOZOHImD/tP5CAs/gQ9Xwy0DNwgoWAKIQkBHa90IS6qg32yepDUMoaq&#10;oRmKs4vQd74QxzTNka1minxVI2Sp6OKYjikO27gj3TsUOdHJaLmQg9H6Zlwan8TD9Tt4/Og57hOO&#10;bz/8GKvs4ruN+/8rGGeXl6CytRWdo6ME42FUNrcg+chxArwCXiEYs4vvWBmFqKQS5FUJwromUNMx&#10;hqKaDtR1DOnvQBeSMuz4K8kzxgzCL9cVs4vvGJLZhXcMyKz+l2WMGXBZpvhl8G6j9+XYzhC/jOPt&#10;7dvb2POIS8ggg35ng0NjGBufwvA4+9+8HuRVZiHpRDRsaBBo4q4OXSdZWAdpwdhHGTqu0tBwFIfA&#10;TQ42ARrwj9TDpeTNGmMGY3dCsCPB2DpcDa6JAjjEEIzjdeEYS8sIDXhHC+AdpsNbm7F+wdFJVohI&#10;sUJQggUCky0RkmaJoGRTXpvsGkqPCVSHZ6gAXoEsQ6uNxBgHArAd4oKseCeHlER7CgckxzviUIo7&#10;Dqd4EpQ9sD/GFfuj3RHuxaZhZjPKGSMxyg7J9PhThwNQnr8fGSej6PsWRoPFdDSUnkF7TRZ936KQ&#10;k30QXb2lSD3oBQ+CcUCgFsJDdXHkoC1OHHJCbIg+gtw0kBZli4hAY3gSjH09VeHuLIO0ZHP4Eoz9&#10;/dUQGKSHoBBThEfZIyraEclxTogINoWjnQJ9n8geMdYIDDeFb7AhDSq14OqpCTcPDQKyGrz8deDm&#10;rQlTS3GYWIrBgmBs66SAgDAj+AQK4OpFn4ufNlzdNSEwEIeGPkHYcC+0HQnHFpJQEIhCXU8amroy&#10;UNeVgoahFBx8TLaOOr/A+F89Xv73s2FsflAV9sdUkVrvhNP9/khtdkF4lS0Ci60RWmKNhDIbRJzV&#10;QPIFfRQ2hhKQ/eAcpQSTICmYhMnD9ZgRLNI0YJgiD9OD8nC+QF+QKkukEYxLxw/j+sNBPHq0hMd3&#10;VnDr2iTmJ1sx0leF0T7Wx7gLd1bnCMTXeNaY4ZfBmGWIWekEgzFbZ6UUbMkyxp89voXnhOJPn93C&#10;00erePLoOtauTWNmvB3DXdXobSxGR3UOWqsyeFcKBmNWStHZkIfu5kI00vau5iJeRjE30YHrl8Zw&#10;9eoY1tYXaAS7H3KyqtjHehmz2EcgFpHjISSiSMGw/I9h7PajMA73JqGisR7zV5Zx6/FdOpms48qN&#10;i6huqEJmXg66+vs5jNs4jjvpxNJEOG4gHNdzGNe2NaOFtncN9XPovgxgFv8djNn64PT436J4/qcS&#10;ClY+wUC8ePkiv/CO3WZo5jBmJRfzLENMKF64iOnlq5heusJjav4ixgm+03MXMTw2i87uYTpRFCDz&#10;Qj6qK5vQ1tqDpaVruHLlJtZu3MbGxj3cu/8QS59O8RrjQILxyFc1ePLsGZ5/8S0ePPkMTTXNCHF0&#10;hYuyMnyVlBCirIoEHT0cM9bHeTMdZFvpIstaFycJwDECDbjTfmZSsjAUk4BAaA/8dBRREGmJsewg&#10;XGk4gJuDx1/A+KcQ8AzqZ18k4IfftOCLLw/RNn1C8Bn8+78/xp/+tESxuBl/Xtm8UO5jb541Zshk&#10;XRl+ei6WTT1BMO0jWNrgu+9L+PO8XF7B0Pnnv1zl9czs9lNC8yaMGZ7ZPv/fYLyZMW7GN99m0e1/&#10;lDFupPf7ny/Ae0QQ/s3vumgwsILvf6jnFyL++c/X8dd/v4/vfl2C5x/780HDb3/Xjb/8ZZ32aaCo&#10;xe//OMdvf/d9OT76JJhgLMDggCIOxu5EYqAQUgJlEO0uhWDCr4v5XtgZC8FcTwh2ZvLwdNKBu6MG&#10;zOgkZG78Pnw9hFFb4Yc//9v/NxgzADMcs3WWLWa3WaaXtWXb7kDBYLvdpq2jrp5O5mUv0MuWLFPM&#10;MsPbGWW2H8sOs3X2OPb47WCP2c40s4zx38O4qqgAVcWE6pIypKUcgLOzJwwNraGhYQxtLXPY2njC&#10;3NwZIWEJyM4vR3FFHUqr6pBdVArPwGCIE4737CEU7ySUvUdYfJVh+FVC8Wt4leP4NR6v0/bXX38H&#10;wlJK8AqJxemcMpzLr8KZnCpkFbfgxPkq+IUdhpldKDQE7hAVF0BUTAci8gKIE4yV9IxQcDoTfUfO&#10;IV1GB+UE5kopdRSJyOKgkATiCKdxSppI0zdGlq8fypKTUH70CCYItk82NvD0wWPcu/cQN+4+/l/D&#10;mPU1rm5vfwHjwuoaBMfE8xrrbRizCUsYjGVVtKCibQAdIwsoa+hBRVMPYtLyPFssIibFO1EwGMvJ&#10;K9L7YlCW4NsYklmmmGWNGYzZtu0yCgbdl8sotkG8HX+/ffs2q09m7d6E94nz1m9W1vYYGh5/AeOx&#10;6Uk09tQi/kgkbH2MoGcrDy0CmcBFhiAsCy1HSWg5S0PbVQ7mBGW3KAMExAhwOUUR/y/BuDdWDg6h&#10;dM6N0oZFiAosw1XgnmpIS2XYRavDPlwVPvH68I81hDeh18VPBbbucgiMM0bUIXv4xpsi5oQTfOL0&#10;4RaujeAUcwTQNs8wNpGHOSKjbZCa6IbDiV44SrE/2RXxiXYIDjFCWLg5knmnBycEeRvCz1mPvs8e&#10;iPaxRFyANQ7EO9P+TkhJsMf+FBdCtAdiw20QF+6I4wdCkHcuDacORiIm1BWVlXRuHazG4RNBiGAX&#10;C8YYIynOCPvjjRDhrwIvG1GEOCvieLwdjiQ4ICrIAKG+NEjwlEdspC5io2jg7K2I0HBjBISYwTvQ&#10;HObWKrAylYaduTScHZQI3Frw8NeDE8HbzU+Xw9+ZUOzhrc1bunmylnC0zdVdDXb2chzodo4KBGc1&#10;gjM9l7UUzC3E4eykigD/zVZu2pai0LaXhJq5OFQEYlBWE4WikjBU1IShZSgBt4BfYPx/JV7+97Nh&#10;bHhQAZbHleGdrUehi+AyM8Q00Zej2xdpnZ5IrrVBdLYGItLVcK4mECfL/GEeKAkdz73Q8hWC73kz&#10;BBfYwu08fVEzBIiotEVisytO9AShafkc1h4PE5YmcHVxEJODjRjtr8HMWBMWp9pxY2UUj2+tEIav&#10;cBhvdqRY5aURDMmsTdt2+7aPn97At58/xJO71/DozhV88nSDg5rVJF+k52bZ3xGCcXddAZrLL6C+&#10;5AxqCk+gdQvHvYThoa5KNFVn8hrjWYL0laUhXFzox+UrI9gguJ9KPwYlRQ2I7tuGMaF4nyzBWJZQ&#10;rPDfwtjjdyI4Nbwfta3NWF69go1Ht7F2+xomZkeQW5SL6vpa9AwNE4wH0DEwiPaBfjT1sJZtLaht&#10;b0B1CwG5tQlN3e18co9t7P4tkDcvkttc/m0wMG9fdDdGIGYxsbCZKeY1xVvBcLxdSsEyyQzFozPT&#10;9LhNGE8uXcbcpeuYo5PfLAF5kmDcP0z7TMxjbHIBQyMzqKluRnFBORrq2jA+Nof1m/dx9dotrFxe&#10;w8XLq7iyegPjD4fg9+8SCCIcT3xbh+fPn+HpJ1/i8fMvMEfPE+MTAGs5RbjK09+eghpC1fWQqKWN&#10;I7pqOGmgiXQTTRw00kCkthrcVVRgKi0HPTop6omIwkFREuleOug57Y7FygRc7z2IuzcYSFn29j9f&#10;gMZAyjLHDMpffHWUENjLM7sMqCyePHel+9jjDf5LGH/+1XH+uMfPbAiixVsw/qmm9x/B+A9/mCIY&#10;b2aQN/dJwR//bfHvYByD3/5+iAD7j7K9L4ceQbaAl0y8XALBcP7jb7vwzXestdp2nTL7DDY/h8f0&#10;vF/Qa2eYZ/HrHyoJ51fw17/epfdRQIMBH56N/vKrI/T8RVv7VPAM85//St+574toHz+CsR6Gh1gH&#10;GxkcS1BEhJsovMx3wtlqBzxdReHnpQhbOhGZGElCoCsGQ4EEdDR2wthgF6yMP0BStC6+/+7TraPO&#10;z4Mxa9d2cv8BjmGWKWa1xeeOHkXB+c0L53JOsxKKTMLtZha4kE0RnbvZr7jgwua00WzyD4ZoVk98&#10;4eQpjl4WRVmZKM7KQmlODspyc1FCOC6hdQbjcnq+yoJ8vqzKPo/H6Q6bpRRnHNBamInCzAsoL6T9&#10;ikvh7xcEUzMbPsudlo4FNLXNYWziCEUVPSgo68Ce0JyYdggnz1zAuawcAsUpCAyNICEhjZ0Esrff&#10;epcQ/DqHMYtXX3mNlq/weJVvIyy//i5275OCoZkd4tNO4DzBOLekBefzGhCVdB4xKZnwCjoIESkD&#10;7BXRhJiMHqRVDaBM6MxIP4fBjAKcVTVEuYQGaoTlULpXDGdEJZEqLod4CRkkKygg3ViADAczlAS5&#10;oSY1CutjffjswT3cv/OAjmePcOnGA0yvrKJ3jMG4G6X19citKOUt2jJLcgnIFCV5KKiuQl1XD7rG&#10;xtE+OIS8iiq4+gfinR178ca7u/DWh8IQk2Kz3KlDUV0X0ooEXD1jqBKKlTV0IMGyxWLSECfsSkor&#10;QJaOE2IE5d2E1h2EVyFRCYjQZycjr8TLLBiQGY63yyk2a4yFsYOWL2qJt2IHbd/JLtDbukhvE9O7&#10;sXv3Xjrmi0NCXBYyUoo0uDHAyZPnMDE+jampWQyPsb7wfbhQehKeUXYwcVOHpbcm9JwIxYRhXSdJ&#10;GHrIUygQkuVhRTB2jaLzYrAaLiZvllL0xsvDMVwDNhT2MYTjMGW4JAlgF6MBp3gtWAbLwylCHR7R&#10;NLiM0EJgojH84w1gH6SKoDQL+KWYwT/VBO6xGvCK10Fwmjn8E4wJzqYIT7BBQqoLYqLp7yPKnmd+&#10;42LsERFlw8EcF88m6rBGKOsq4W2AuBArpKf6IftIOE4mePM+wqzeNynZHjFRtB5hhfhwOyREONLS&#10;CfGsFjnQFnERzkhM8kJ0ggsSkl2QkuSAxBgzhPmp03PqIMpfE4GuikgMM0FKlCViCM6ehFV/P4Kx&#10;vwZ8fFQI6mQNNrU1AdfcWgHGFvJQ1xaGHg2u7W0V4OmpAy8vXXj7bs7eFx5tAv9AHTg6KcDdXQO2&#10;NCDx8KTPiSIo0ADBgWy2PAGvS/amc4OVtQzMLCVhZi0JIzNR2Doowj1AACMHWWhYikDdXAQGdvIw&#10;slKAvrEs9IxkoG/CeiNbbB11foHxv3q8/O9nw9j6pCwczqjB/pQWDBJlYX1cDb5Fhohts0Fsixki&#10;qvURWWaAoAt6OFkbjPTKUFgHykPfVRgCz30Iz7BFfKU7AgrpS1tkjLQuNwJiEPInk9FxJQdXHvTh&#10;2o0hPhX0WG8DpgZbMD/eiZWZXty5MYePnqwSjAkUBOJPPrpF0N0gHLMyiTV8SrdZucSnH93G1188&#10;wFef3seju7TvfQLx03U8ZZh+TIib7OQX042wGuLOKnTX5xOM01FbdBIdtVm8zri9Nod+dgOvMZ4c&#10;auSt2lgXC37x3bVJbNy+iPPn06GqogExEXmICCtChF+Ep0A4locQYZmFiIgioXirDplgrLgFY8/f&#10;iSJ95ADq2ls5jG8+uIW1e2voHelFZkEWmjpa0UkYbu3t4y3RWGu01r4egnAHwbgJ1a0Mxo1bMO59&#10;kQlm3SbY5Bt945sw7h9nPYdpfXICA1NT6KNl/+QkBqenCMYMuDMYJ/BOLrBs8SwHMC+dIBTzOuOL&#10;K4TeFUzTdlY+MTI7i6GZGXo8BR38xxdWME8wXri0ipnFy5icvYjBkVkMDs9gcmoZw8OzaG7qQW1V&#10;C3p7xrC0eBW3bj2iwcVNzC9cwhThemp2EX032+H3V3EE/ocURr6ood/jE3z06ReEws8wP7+EQA9v&#10;6BF2TemkZy+vBg9lbQSqqiJOSxmpAnUcIByn6NOATFsd3mo0+peVJxhLQZtwbCwjiWR7NbQeccZs&#10;SQyud6dyGDPkfcwvdGMlENs4FPD64d/+vp+jlpVOsHpg1s1hex+WBf708wQCojXH7u9+P7jV+3jr&#10;/me2/CI6lpnlSKbnY3XHm8Dd/BmsLRwvpSBkc5AStFkW+jm9pm3EsjKOP7AsMt+2+bhvvsvFn/7t&#10;Mu3/9xnv/xzsokB2seBmecbmIIAB/Hd/GOUw33xOQ/qZvvT+WOeKzdfPsM/eF0M0+wzYBXis1pld&#10;QLj5PKwE5ad9WJb5q69P80w7+0zYPqyUYmpSncCpjrIMAxyNUIQ/odje9E0E+UkgLFgVjvYyBGEx&#10;aKjugabqXuio7YKF4T7YGO2Aq/UefP7Jw62jzs+D8Y1rV3E8NRVHkpIIx4cIt+koz81BaTbL5mai&#10;KOMCii6cJ9xm0+vLRT4hOY9AzCIjPR0XKNgykwCdT2hm6wWE4SLavygnC/lZF1CaTxguLkRhNkGZ&#10;tpXk5fD7ygpyad8MlGeewaNT9hzGz07ZoSn/AoE6E1WE4sqyCvh4B0BXYAJdQyto6JlDU2BJ69a8&#10;7dheUQLdPknIKarByMQCdo7O8PTxha2dA+QJfDt3COHNN98l/P4E400U/+pvgsH5tVffwjvv7ICc&#10;AsHINwJnMko5jk9n1uB0dh1iUzMhJm+M3aIakJLQgYKcLlS1DHH0xEl0FpXiDL2+Ygk11AnJoIxg&#10;mL5XFKn0+hJFxHFQSgIZWrIoMJRFsaUCSj31cbEmB5/f2cD9e09xfeMZLl5/SMeSNfSNzqK+o4Ng&#10;XE3oLURmcRaySrKRVZpDSxpw1NbQoL8f3WOTaO7tR255BYxsbPHGBzt5ffE7O0SgoCLgk3nIKrKJ&#10;TZQJRvT7V9eBjAKb8U+Ow1iCjg8sRAjFQqJS9DmK0XsTx05a7iUcS9HgWlFVA8pqmjyDzMopXmSK&#10;dxJ6GY537+PLDxmWaX03veddLPaIYCdBetduIULxTgjt3QtJwrakmByUFbURH3MAo0MzmJmaw/j4&#10;GNo7mpBbepaA6gYzXw1YB+nAhsLMWwUmnoqwDlCHLYWppwKs/VThGiGAQ5gOXF+C8WAyQThaG05x&#10;egRhPdhEacAhjm4n6MAtifZNIEwTkD2T9OASowWfFANEnLSDS6wunGIIywkG8EzWhXuyKrxTNeFF&#10;+7tHaSM40QJRKfaIjLdFIuE4KckJ+1PdKLyQkuyD5GSCLGE+PtaBX9wW7CdAYrgF8k6G4izdlxJk&#10;hfBgI4REGiMphRAcZ4foUEtEB1oiNpjVKlvhUKIHThz0o8/Fjl8MGB5nQeg2RZC/HsIIsN4EzRg/&#10;fcSHmCHQWwcBvnr84jmW9XXwZN0qCOSRFggKZx0tWN2wOZycNaCjsw+OjjRQcFCDBT2HG4HYx4dh&#10;15QG3Drw91JDVJguH3x7ELi93DVpEC4POztZuDgrwY9+Voi/IUL8jOl9GdHxyAjOrupw8aL93JVh&#10;YicJA2txmDkrwMhRHhrmotC1l4QFPZ+5mxz0rMRhwKaPtlCHl5/j1lHnFxj/q8fL/342jANL1eCW&#10;qQ79RMJuAgE5XR8O51UQVKeJiBYt+FUTlCsNEFhkiRNNEchrT0HkISvY+yjAzlcOCRk0eqzwgG8e&#10;/WFWGePcbCDyFiNRMr0fTQvnMbfRhmsbI7wG+OL0EK5Mj2KFltdXJvH8KcPwOm5vrODxQ7Z+myP4&#10;I8Ixm8Tjqy8e4usvH/Hlt18/wZef3cezxzd4JpnFR49XcW99ATNjbRjsquQwnhisx1BXOVprMtBa&#10;dYHXFzMY9zYXYnGiHXPjrRjrr8P4YBPPGjOc31lfwp1bl5CTcw7qdJAVE5EhFBOOhZQIyGz6Z0XC&#10;MQOyAljrtm0Yi4orv4Cx1+/FcH7yGKF1BJfXVwnF67h08xqdPJpxIT+bl06wCTvYxBnbMGbrzd29&#10;qG9vIxQ3oLatAQ2dLQTmTt6hYrsNG3vOPjowMxT3j0+gb2ISvSwmp9A/RaCdIbjyrhKbMJ5gJRS8&#10;jGKzbzEvnVhZxDTF3OVLmCYYjy8uYXRhASPz8xianSNkMxjP8AvuRqfpMyUUTy9cxjjD8Mgc+vsn&#10;6eSwjL6+KbS3D6GxsRsDA1OE3Cu4enUDS8vXCM7z6B8YwcDQKLpXW+BLMA4gGPd9Ukmf7y3cv/+A&#10;IPcc11ZXaZQfBFUZeWhKy8NEVhV2ipo8MxygoYwIXXXE6GkiWkcD4Zrq8FVThY2cPARiMlCj0JKS&#10;RqCxPCqSbDGRH47rHYm4t2bHs7W//V0XfvO7fnz25SHeJeLX31cSHMd5ycI2HFnNLa8z/voUAfgU&#10;rc/xi822EcmypX/9662tThOH6AA5im+/KyQ0bmdk9Tlof/xNJ92fCtYm7s9/YRNuXMOTF3W+enR/&#10;O2G6BM95yzYjArglv1Dv1z/U8sf9+NtW/NufL9Hzs4zxP75w7m9DwF/vHwjXXxDc+Tq9t6++3q6H&#10;1iX4h9L7mccPP7byWuG/fw4GX9YLmdVI/+3Fdy/vY0TQP0yvs5rvz7YxGF++rI/hbgsMNzugo8gB&#10;OWm6iPUXxv54RYQFSMPU8AOoKb0JRZm3oKW8CzpK78FKfxeCXKXgY7ebvtv3t446Pw/G1y5exNHk&#10;JJw/dhRlhNnKfFb/m4OKPFYTzHoR56KUkFpw4RyKsxl2c5CXkYEMgvDZEyeQdfYsss+dQy7DMqGZ&#10;rbPIy7yAwhxCdOZ5FGRnoKwwj0dFcQFKCcQlhGUWxXn0M7PO4vGpzYzxZru2DFQXFaK+ohI1VTVI&#10;iE+Gjh6b7dIE6gRjI0tnmFq78mmeGYzfI/y+/uZ7/IIuafq7FxEThxyhTmivGN5+6328+sqbhF+W&#10;Jf7vYPzKi/KK1157l45HsnD3jkDywXME40qcza1D6tE8SKqaYqeEJiQldSErzaab1sf+wyfQU1aN&#10;U4T1QnF11O2WReUuUVzYI4EjwnI4KCSOk2IiKFITR7W+GKrNxFFop4ix7AP4aOM6Nu4/xZWN51sw&#10;XiUYz9BxqwNlfw9jiuzSXJQ1NKC5b4TDmGWWs0vLoKitg9fe34HX3tvFO3EoqRpCQ9uc93jW2EKx&#10;spo2hzBDsaiELCRlFCEuJY+9bKprNnkHAV5GRQ27xSSwS1gUQjRQlldRh7K6Fi+lYBljBmNeHsEz&#10;wcIEX4Zf1t+YZYjZbWHsEaLHChOu+Sx5QtizZyd27dyBPbv2Ql1Fm/CYjI62AYyOsGzxNKZnJtDY&#10;XIGUo5GEXl2YsMkpwvQJxarQd5GBIQHLNpCQG6QJG0KxWzjBljBnE6yxBePNGuP+REU4hROqw9Rh&#10;HaHBYWwbzbLHGnAnGHsk6xGOtWkpgFuiLoUefA+YwimW0BxP341QAneiJt2vBr8DhMUUAbyidRGY&#10;YA4fVlsbaoTIOFtERFshIdERqWleOHAwEFGxToiNc+TTTkdFWcDNSZFPqpHKOkB46CKKBkGermoE&#10;Y3PExNshKcGJvtOmCPQy5GUX/p4ChBN4k5IcEBJuDG8G1Qh9+AXrwdFBDgHuGghwUUdCkCkOEL7D&#10;/I0Q7G+A0DALBETawCPYAqFxrkg6FEQ/wwnhUS4IDXeAn685HG214OthAl9P1v5NAHdfAWLiXBAb&#10;Ra8hkLDrq4VQGnC4O0sRgtUQGkz7euvDyV4egQTyiCBj+Lprw8VWFR4EbFcndbi6EcSDDeFEAxgz&#10;Z1kYEIRNXRShbi4GWYPdUDLbCy27ffS7E4eq6W6oGopCx0QJngFOW0edX2D8rx4v//vZME7rsYJX&#10;gRY0Y8XhfN4c0Y3ecM5Rh0e5PELbNOBRoQj7PGUEVVgivScKpaMHcSDHlb6M6ghOM0RSrhPiyhwQ&#10;WmqKw/2uKLoSgey5UGSNRKN0/BAmbtRi49EEbq9P49aVWdxcmsLVuXHcur6ILz+/g08/vs1hzCC8&#10;DWK2fPbkJr775il++PVH+OarxzwYjD99fou3dmMlFM8fXedZ36XpLoz11WKkZ6vzRHcl+ppZbXHh&#10;ZhkFxeRAHZanOnFpvpdfeMc6UjAYs4vv7t5awf07V1FYkAkNNQ3CsPQWjJX5ZB+8n/E2jFnWmKDM&#10;L857qZSCwTh95CBq21uxeO0S1u5vYHn1MkpqK+ikkcfbsTEcs84Tbf29hGRWTjGI1t5+NHV18Xrj&#10;uo5GDuOW3g6eNf4Jx9swnsDAxBTP7vZuAXl4hpVNsMwvLWenMUkgnl6YwewS61v8U30xg/EsA/Kl&#10;i5hcXiIYL3IYD83NcWB3Do+hZ2ScR1vPILr6RzE8MYfhMULz0DSBeAJdXWOoq+tCS0sfLTvQ2zuG&#10;2VmC9vQyRulE2UsnwvaOHnR29aFxsRo+fxblWeO2R4VYu34dazfWcPv+PazfuY2TJ05Cm05o6lI0&#10;YpdUhKmUEhzlleGppAR/gnCIhhqC1dUQoKoGT2UVWMsqQE9cDqrislAXl4KjmggyQg0xcCEQVzsj&#10;cPcmu0iMXSjnvFly8GMj4a+FZ0c3UfxTi7PNC+hS8P2PDbRPMz79Iu0FABmMf/PbDv44VrfL8MqA&#10;zHoa//R4VrtrQSA9Sfu00c+q5zXMn34eT8/zU9s1ls395teFBOf0F/BlZRusXIE9L+sO8dEn/hQh&#10;dN9/117up2A/98uvT9Bja3gtMFvf7MW8ef+TZw74nL2WLxI4cF9+7GbQZ/SRJ++G8Z/v2w49eh4n&#10;3sFiO6PM2rVduWKM6WFnLAz54uJQNCaaglGXZ4OaAjucopO0t7MwjHXfhr7m27Aw2g0row8Q6iWN&#10;/LM2yEk3wfffPds66vw8GF+nwVzWqZOoIYhWF7Ia4iweDMc1RQWoLmDt2TKRc+Y08s+f38wYE4wZ&#10;hNl6MUGZQTjzzBmePd5Gcta5MzxbvA1jhuDyonwOY4Zhts6gXF1WjNr8jBcw/uycMzpL81BfWoqa&#10;sjJUlVfh6JGTsHNwh5q2MWRV9KBlYAULO3fo6FtATFoJ73ywG6+/9R6/sEtdg/BHgztRwt177+4g&#10;6LLaYpYt/p8yxtvxKl555XW89vo7BEZpaOpZwNEjBKExh5Fw8DzkdaywQ0qbfq4A0nIGUNQwQlLa&#10;UUy39KLINRjFtK2R7q8SVkAuDfLPiarhNB3zLogKo1JZGE2CvWi23IciWyn0nonFs7s00H/0BJdu&#10;P8PK6oP/BON8gvE2ilnklhegsrkZbYNj6ByZQE1bB9KzciBKg9vX3vsQb36wl09UIqvI0G4EXQNz&#10;CAzNoaCsAXkldQ5jhuLtbDFDMsv6ss9wJ2FYUVMbeyWkOIxZ1liJUKympcsvlNvuYcwyxgzIDMrb&#10;M+KxYPdzGNP6Joxp+x4h7GYo3r0LinQMSkpIQ0/XEMbHZtHW1o2ZmSlMzowiu+AMgmPdYUUYM/JQ&#10;hpmPGgzc5GHkLs9hzCb28IgygEckq//Vgx1B2TaIQBeqgYspCrzGuCtaGjaBihzG9tHasIvWIhyr&#10;wy5KDS4sU5xCoI7fhLFHsj6c43TgGKPFQewSJ4DAQ5Lv580m1IpXh2e8DjxjBAhKNIc3gTUszgZR&#10;ifbwCdBHXKIDCkr2I6/kIAIJqJEJdgiJMkVAGOHTQwlhwQLEh5kgwkcPUb6GCCCQBgTTc4RZIiTY&#10;jCBMywAz+BNCXZxU4e2nwzPKMSnWCIgzhnsIYd2X3p+HKoJpsBDkSQMKf2MkhloijJ4vgpAcHWWP&#10;kGh3BEZ5In5/BA6fSEBktDdiY31x4mgcTrPbQU4IdLeEvQW9H4J4YKgV0lL8CNb0PPTzI0OMERtJ&#10;QA8gfPtrwc+PBgOeuvBwVUEKIf7ofi+CuAkcLBVgYypDYFaBlxd9LvSaLJ3kYOYoA2NHOZi4KEHR&#10;eB9kDIQgTzBWtNgNDXthqNsIQ8dOFoZOWrD1+qWU4v9KvPzvZ8N4/5ANnHKUoZ0iDp8SOyT2+MOl&#10;iEayuWLwrVeEZ7UyrHPk4FdhjBP9ocifSEJyvj2CDusg7pwlonMsEFNuhaO97shfDkXGtCeO9zki&#10;vdcXhaMJGL9RjltPxrCxMYnb1+dw6/I8Ni4t4PHtq/iKoPvJRxs8W/wFrX9M6GUw/vTjO3ydZYoZ&#10;iBmQ2fLzT+5uxW1ec/z47mVMDbdgeaYH4wRjNuUzi/72Ugy2l2Csi263lmCIbrMpomeGmwjRnRgj&#10;FLMs8/JsD65dHMWN67O4tXEJxUU50KaDLocxnTRYtvg/wZjVHguzEgvaJqoIhRCJFzA+PXoIpfW1&#10;hNhhXNm4znsZZxbn8Khta0RjVyuht4vjmGWMO4eGeL1xa28PBzHrb8wyzGyyD1Zn/NPMdz/BuH98&#10;kkA8gcGpKQxPT2GEDtrjc2yqZzp403J6fhqzCyxmMLP4Uo0xa89GOJ5Yolhc4DAeo2Aw7qbnbRsc&#10;Rlsfey0DqGvp5BcKVTe0oWdgAkPDszxj3NDQjfz8apSU1KOmpo1vW16+jsnJRQzQfu0dfWhobEVl&#10;VS2ye87B80/74PcXMdTfycb1a9dwfZVOsOs3sXH3DlpbWglPJlASlYQmYVdfTA5WBAhHWSW4KarC&#10;S1kNXkpqcFdShROdrCxkFKEnsQljVTEa/cvswgFXdTSfdMfVMWfcv78JuM1gk3NY4vFWacRP218O&#10;Ae1jxffbxh+Ln2qM08AuZttsgfZfodWA7rfdeg6Wjf7P+7CL5h7xlmc/3f/oqSl/3MuI/nnBXrs5&#10;xeZg4B/v89/HnQd6uLyqjbklFVy9IcD6XVNcv6mP5SsaWKFYpW1rNwxw6bI2/Y41sbSkjqFeHfS3&#10;2WBpNABXxiMx2x2EkWZ3jLb5oKvGAzknTRAXIocgD1EEeYkhKkgCOWdN0Nvig6EuH/zx9/9cH+Nb&#10;NKAqvMD6DGe+ADHLHLPbLFtcRtsKzp9D3rmzvKaYlVAw+DIA5xCUi3NzUZid/QLLbBtDcm7GOQ5j&#10;huKC7Ey+XpSbxSFcVVrEUcwyygzKDYXZL2D86TkngnEuGsrLUVdeiZKiUgQHR8DUwo5niKWVdAij&#10;hjxjbGnrxi8oYy3Z3nrnQ54xlldgs7VpQEJSGm+9+R6hdxvF/1PG+Kflq6+9Tjim/V95A2++y6ZV&#10;luYlHK5+EVAWWGOntC72yepDSsUECtoWCI/ZT9+TZcxnVaNAzxF5MgKUKOjjgrgGzkto45yIHLJE&#10;hFCjtBsdgl3osNyDcltxdB4LJBjTd/fBI6y8gPF1gvE0h3Fp3WbGmGWJ2ayeLPIqigjDbCroCXQM&#10;j/OpoKNT07BLTJyXUnwoJAEZ+ozklFgphT6U1fR4tlhRRZPD+OUyClZCwcoe3qIBxOvvfID3du6B&#10;iIwcPtgrjA92C2GPiDjPGKtp6UFKWv5v8MtLJPawi+kIwSxDzC6qIwyzC+uEWSkGbd9N++zctQdi&#10;IqKQkZJBWGgk+nqHMDO9iJnZBXT392JorB8j0/04lXEAPuH2MHFXJRArwMJPg5dRWPqqwtqPcEtw&#10;cw7VgXOINmz9VGHlrQSbADqOhWu/uPiuJ1aWYKxM2CXYpRjzkgrWlcI5TptQLKDQh0O0OoUm7KM0&#10;YROuCpswNZgFKMI2XJMv3RL0CMWasAuj42W4GhxZVjqUYBpnidB4GyTsd0NErA3SjnqjsvEU/Y6O&#10;ISrZDoEx9PN8lOETpo0gwntsghkS4y0RQ6AOJ0iHBhnDzV0LgYGm8PExRAjBOCjIDK7uGhAYCfGp&#10;rYNiDRF70AZ+cUawY+/RVYGsoQl3V1W42isi0I2e251ei4ceoumxUWF2CI30RlBUIJIOxCMhOQr+&#10;/q6Ebg9UFJ1Hb2slTqVFIdjVAt4OBkhJ8sbJE9E4fyYF4cGOCAm0IiAb0eu0QnS0CaHdiKPX2YkG&#10;EvbyiAig+6Js4e+hy2FsbSINPy99XksdFGwEG4KxpaMULFwYjBWhYSEFNd6yTQoqdmJQddgHNQoD&#10;L2XYBJvQ7/OXCT7+r8TL/342jBOHaKRWoADj03LwLLdAUIMd7AqUYXBuJ5wrpeHbRF/SEiW4V+gg&#10;qcsN6cPBSKtxQGwOjTTPCxCWJUBinRXOjfsiZ94XB9qMkNpsiBM9rsgZjUD3pQxcut2OS1e6sX5t&#10;Cg9uXqQD7Ro+f3Z3C8a38Rlhl5VKsDIKhmIGYraNBSul+M0Pn3AcMxSzST6+/eIBPnlyA/fWl/jU&#10;znNj7XTCLkNfSzEhmDBMKB6imOitwghBebSrgsOY1RizKaHHCcYLk50828xgfPXiBDbWV1BRXgiB&#10;ngCi+2Qg+l/AWJjDeAvHL8HY83ciHMasjzGrFV5avYiBqSGkZ5/hJ42qlloO483McQdvy8ayxiza&#10;+nv4fQzGde3sArw2vu0fZYwZjHtpfWSGYXgGk7OTmJ6bxNzCFBaWZnjML07T7U0kTy3M8TpjljGe&#10;XJrnKB5bYG3ZKObnMTg7ix563naCcXv/EMdxU2cvh3FecSWa2/sxPDpH8J1GY2Mvh3FWVikhuQsj&#10;I3OEpjWO45mZFUzPLPEruOsbmpHVTTD+o/ALGF+9SifXtTXcWN8glD3EyvJFhAYEQVFUCqqiMtAm&#10;GBuKK8JcQgnW0iqwl1WnUIOtrCosZZRgLE0wlpSHGssaE4wF4jsRZiqL4iRbXBzfzMbev29CfxM+&#10;uH87DA/uRuAhxZN7kXhyPxpPHkTjMS1ZPHkQgycP4/DkUTyePkrEs8dJFMlbyxT87jcz+OrzEtxe&#10;9cXilBWFBS7NW2NySA8D3eqYnzbFpWVLLCzoY25el5YGuHjRApcv2VDY48G9IDx6EIbbNwNw87of&#10;1q66YmXJDAvz+rh+1QJXr5nj8hVTrN60xiVaX7poguXLJriySvetmvO4tmbB71+9aYXlS0b0exVg&#10;adkAl2m/a1fMcWPNCvduueDuLU/cWffErTV3bFxzpddMccMFa9dssbSoj8UVAWFXD0tX9bBwVRur&#10;G9q8LOLGLWP6WxPgaLowOvrssXAxDPVtZjiTLYXSclUMDdigq8UKWacVcOqAFE6miSPvlCq66+yx&#10;Mh6Cy5OhGG51RG+1BUabHDHfF4jRFl/U5NkgL90Q546pI+OUGppqLDHc54zJUTf8+U+fbR11fh6M&#10;726scwgzFDMIs6xxcSaboGMTywzFrO64mNUC5+WjorAQpfn5PDvMSilYPTHDMcseMyCz2yxYHTHL&#10;FudmbGaM2ToLhuPKkkKOYobn0vxc1Bdk4fHJzRpjNsFHd3k+6kpLUVdWgYb6Rri5ekFX3wxaemZ8&#10;ogoGYy19S15aIUZ/u6xf8ZsE4/cJhpJSslBSViG47cHrr71D2N2G8f+cMebLVwjGr75KOCYYv/YG&#10;fvXqG3jljXfxzodCEJNRgZicNoRl9CAsZwBJdXPI6ljBKzAel6ev4uOZNUyczEeGiQuOqBoiVUoL&#10;hyS0cJRgfIZgXKm8G50Gu9FjI4waewl0HPDFR+tXcPPeI1wmGF9cvY/p5WvoG5v6BzDejPyKYtR2&#10;dKJzeBLtQ6Mob2olkPniPSH6DD7chZ37pKCoZgApep1SstocxnKK6hzHsgqqHMXCdFxgJRRCIpJ4&#10;94PdeO2t93i8s2M33t65G299uBNv02fJao5ZnbGKhvaLGmOWMWYg3r2HlUgIE4j30XFbhEIUIgRp&#10;lqkXESUc822bIS0pBUN9I2Rn5WJ6ag5TM3OYoWPnxPwkWnoaUddZjpAEL9h4CqDnIAuBsyxMPJVh&#10;SmEXQID114BjkBbMPeQ5im19VTbXAzXocca4mqb8ol2ba4QWXOP04ZVqAtdEfbgkCGipB5/9hnBP&#10;0oNtBGGYQGwZosQhbB+pBRM/ecKbDMexV7IR3AjS9qEqsPZXhIW3PJyCtRAQYwb/KFMkHvRAdJIj&#10;Ld1xMjMcqSe8EBhrCidCume4FnyitOEVpoHoZDPExJsjPJywG0Xn/gBDODqqwcNTD2ERthQ2CI2y&#10;hos3Qd9NiZ7fCMEJhgjbT1gm7NvTe/YI1UcAwTqYEMrKHqICTRBPoE4MtcaBGCckR7sgOjYAwZEB&#10;SCEYR8cGw8/PCf5etijNOYGWyiycOxiJY/F+OBTjhZL8o6ivzUb2haPw93EgGNsj0M8U4WGmBGod&#10;RESaw9tHD452BHxndYTQa430N4GfCw0ubGjAYa2EQF6fTK8pxBiuHvQZOUnDnHBsYCMNLStZaFor&#10;QNlSBgpWolC0F4GczW5ouErDgICv5ay2ddT5Bcb/6vHyv58N49BufdiXKMI0Ux6OxQI4FOvAIkcO&#10;grM74VQpA59mTThVqMC5TB0B9YZIaLfHkQ4X7K+3Q3iuDmLKjJDWbov9XdY42GWBpHod7Cccnxpy&#10;xblBP5SPpWLschkWVloICGN4dOsSPn9yG19/+pCXRnz1+QP8+ttnvGSClVWwTDEDMSun2Ebyj99/&#10;zGH8xceE6U/u4ZvP7uHZg+vYuEo4JBhPDzWjl1Dc01RIEK7ACB3EBloLMdhW/KJd29RAHQG6lUDM&#10;6ozbNmfJm+7ebNd2cZxnjGtry2FkaEQYlqFgF+D972Hs8v0e+OW7wDskCBcKcjB7aQFtAx10YEqn&#10;E0cByhsrUd1ax+Hb2NWG1r4uXnPcNTyEjkFWe9zFM8WNnZt4ZjBm93ePMBizme3YDHeb0zYPTk5g&#10;ZGqcQDxFCJ4ilI5QDGOWYnpqGOMTAxgdH8DI+DDGZgjOi/OYXJzb7FTBssUE41FeWzyLvqkptA+P&#10;8Atkukfo+ccmMTA2jf6RKTS29aChuQcDg9MYHp5DZ+coKipakJFRjLa2AQzS9omJRULhGlZWruP6&#10;6i0+RfT07ALq5irg9W+iBGNx1N/NxbVrq7hxc4NgfAvrt+/g3t37yDyXCV2WJRKWhLKIDDT3yUFf&#10;RAlG4iowlVSDGYWplCqMJJUhkFKGtpQi1AjHqhLS0BbfAzdtCZwLI3AOs4ytLkHREXeWLuDBpVo8&#10;vt6Mpzfa8PF6Oz693U3Ri09u923GnUF8em8Enz0YxxePpvHV0/nNeDJDtyfwh2/W8ePzOTxYLENz&#10;li+qTztisDwYxcfMkBYsifyTpmgqd0F5mTFy8jRQWCBAf08AZqeSMT12AE/uVuPZ/SY8vNGA+6sN&#10;WFvORU+zD+oJkdOTARif9EbPoCP9Dn3QM+RGgw9bdPY6YGzKC7ML/piY9cHIpAfmVoKxci2Sfheu&#10;aGu3Qn+/EybHvTE94o3lqUCsLqdi/fJp3Fw6gxvz6VibPo4bU0exMhyP4TZPNFQZorvbAv2jVugY&#10;NkRjvyZmL2pyGN+8Y44O+pnnM9UwNBKMmfl4nM/WRkLqPjQ2WGFyxAelWXTC9BNCrKcwEnzFUHhC&#10;H8NNHrg4EYors+Hoa7ZBS4EeWvMEGKmj19bqjYF6N3RVO6C20AgFF5RQU6aJ4QFLjNLv6I9//Gjr&#10;qPPzYHz75g0OYVZPvA1kVlbBlmwbu/iOATmfgFxE4C1k8CUEnzt5kmeNWc0xgzJbbtcfMyTnXKD7&#10;CME5F84SmDN4XTEDMSuhYLFdZ8wyxs2l+XhKfwfbF9+1FmbxUoqm6ho01DXQiTsaahoCqGsZ8VIK&#10;ZS1jaAosoKQm4BfevffhXrz93k4+zfCbb71Ly3fw+utv8FKKdwnMb7z+DoF3s13bfwVjHoTi/3yb&#10;7csewzLOb+Kdd4UgIaEDEYKxqLoZRDVMYO7kj66OMTxee4LP1h/jAQ1k+wtKkeEXiSNmzkii72GK&#10;rDgy1UVQZyKKFmtxVDkqoCbCBV/evE6/gwc0qHqKi9fvgbVx7B+n40PXJoxzywjGJXnILMojGNPn&#10;XFOJxu5edI1OoblvCPmVNTCwssabO3byjPFuGgirahtDR9+GMGwCBWVtnilmFyeybDHDMMsUMyDv&#10;FhLjtdlsUPHG2x/gbYL1Gx/s4DBm2eOdQiK87R2DsbyiKi+dYPXFvFyCUMzKJPbtY5liljXeRzAW&#10;g7i4JA+2LkpAZuuK8kqIiY5Fb18/ZufmMDnLpsofovdRj5PZh5B4PALOIeaw8RPA2E0Fxh7K0HGQ&#10;gprFPhg6y8DOX5OgqAlHgrB7mB7s/dRg5aUIr2hDhMYZ4Uqq0lYphQz8k4zhnWwC5xhdeCYbwzlO&#10;l5dLsGA1xW6JAl5CYewnB/NAJTiyyT8IsiZ+CoRkHbjE6ME5SgsOYWpwDFXnE4b4xRvDiX62TyTB&#10;NckWHsEG8AjSR3iSDWIOOSAgwQTuEdpwoOdzpcc5BdJro+f0CdWGf7AuYVgNbm60nbAZFmGN6HhH&#10;RMY5Ii7VFcHR5vAM0UMoQTqcMO8bow07P2V4RRrBN9xos2wj1g5pCc588pD9UQ44FO2M9GQfHEv0&#10;RWy0NyKjfZG2PxL70yII4R6Ij3DDsRR/HEvywcEoZxwId0BqhBPOnozF+bMHUFmWS98pX4SGuOPw&#10;4XCEhVvCgf4e3d3U4eSgCidbFQS5aSPAWZOWevB3pffgoMlx7O8tgLeHFvx8aBDgow5HZ2lY2orC&#10;yFIUuuZS0LYkGJtLQ9FSEqqOkpCx2QtpGgiKm++Ftqf61lHnFxj/q8fL/342jN3qVWBXpgCbIhVY&#10;FarCOItGw2f3QevkDrjWKMOtVgUu1SpwraI/yDJV+NfoIa3LDif6XJFYZ4rUNmvENhkjpFob0bWE&#10;4mZDHOo0w1k6yR/tdsOpJj8MXizE8rUOXL8ygke3L+GbTx4QjB/gc0Lut19v1hEzHLPs8ZNHa3jK&#10;LrCj9c8/vYcvP9+88I6XUnx0B58/v43PntzEw40V3LxM6CMUz4608eml+5uLMdhaiqm+Wox1V6Cr&#10;LptGpBfoBF6Iib4aDmNWSrFEIGalFKzGmMF4jYB9m2Dc0lwLEyOT/xbG/1Uphd1XH0I9UhZSyko4&#10;evYUppZnUddRj6PnjiO3PB/FtaUoqSvH9vTP7AK79gGWFR6k6EfHUA/fxnDMMsqb5RasnGKIYhvG&#10;YwTXcYIO3R7sJQAPEVi70EcH787mcrQ2lBK+ClFWmo3KqmK0E7LZrHYsa8yyxay/MUMxyxizUorh&#10;2Tn0T08TmkbR0NWD3lGWkWalGUuYpZPf5OwKOnpG0EQ47u7erC/Oza3EmTN56O2dQE/PGC+hmJu7&#10;xHsZr924g41b9wnAtzG40Q3fv4jB768SaHpYyFF8bfUGj5sbbBKQe+jvHYCHiwdkRaWgKCYL5X00&#10;micY64iqQE9cDQIJdQo16EqoQJtwrC6pCBUJOQppqIvvg4WiKNI8BZju36z/ZbPf3ZnOxMPFJjy+&#10;2oWn1/vw8Y0BfLoxis9ujxOOJ3l8cmuSbk/ji3uE4YfL+PbxFXz7hMUlWl/Cj0+X8P39SXx3oxft&#10;54JRnmaHkcJINKS7I85ZAsk+Csg8aorcHGOcPqeBs+d00N0VhpXlM1iaO0evox7311vw0YMhGgRO&#10;4+6NVvrdhBE43TG/HEu/Qw809djSSdcJlU02qKi3QmO7HYYnPLF4ORzDBOa2Pkf6XQXh8kYKDWhC&#10;0EcYHh7xw/xMBBYmwnB9PhFzI/G4vpyB9Ut5uHe5EPdXcnBn4Tym2qPQVm6PulITdND3c3DEiQZp&#10;Zqhq18DMshaH8a07Fpia8kVLoz1mp2MwPBSKlDRJJKeIYnTIF1fmIlF2zgCRLjtxOEgJ5+hE3ZTj&#10;iNEmbywNh+LqbBTGutzRnGeEnFRZFB5RQXeJHUYb3TFBKG+jQUPeGQlUFMoTsq3pOU3xxz883zrq&#10;/PxSilxWP3yO9R8+z5HMYFxbXMTLKljGOPfsGWSeOsFbrxVkZv0NhLdrjdl6eWEhhzFbv3D6FK8l&#10;3s4Ss/KJlvoa1FaUchgzJNeUl/BoLS/As9ObU0J/lG6PtqIstNawme9qOYyPH0+HiZkt5JS0ISar&#10;zi/AMzCz510p9onL4f1dwi9g/Pobb+O1N97Aa6+9wUspJAiBUgTC115lF+D9DzD+L2P7ca/irdc+&#10;hPgeFYgrGkBEwxT71I2hbmiPvMJ6zC+s4ur1W7j/4Anu37qN+xdXcaVzGK0nziDP3wdZ9vootFFB&#10;haMyChw10Jwcgi9XV3F/7SFW1x4TjO8QjC/zax3YJEUltZXIKS0gGOdzGGcWFdA2+lzou901Oo2m&#10;3kFkFJVC3cAQr73zHt7ZtRcS8qrQMbSCubUHgcWbBhMGBGMNPtMdA/EeYfEtGEvxMorX36LBBMH4&#10;Lfr83v5gF15/n9YJxu/u2I0de/dBTJqOCQRj1utYRFTyRSkFQ/Ge3XvpGC6yGftE6LOWhKSEJEQJ&#10;y/uE6bEEY2lJGURFxKClpQNT0zOYo+Pl1Pwk6jtqcIJQHJToCe9YB9gTNh1CDOAcZgSnUH04BOvB&#10;ljDMUOwUpMMzqK4hOvCJMoRTgAZs2Ix0oToIiTN8kTEeTaNzaKIRXGMJwHECPuOdS5we7CLVYRWq&#10;DI9kA3imGME6jM7FvnKwDFaBQ5Qu3BNN4JZAj4unnx1Fj2F9kAnOVn7y8KLnCiBsRx22RdxRJwTG&#10;mcEzzAA+EcbwJbwGxtNjw7TgFKIGa19Zes0Ebg9JWLlLwStYC8FRxvDy04afP6s91kJIOOscYUHb&#10;rRCZ5ICoFAcEx5nzzHdgrIDWBfTc+giOtYQP4dvLRxfhIWSBOCfEBJghzEOfQ/dQpDMOxxCUCccx&#10;0e4EYjck0O2EaBck0337ox1xKMYRySEWiPISIMLbEBGhzoiLD0F5eSFOnz6B8IgAJCYHITjECmam&#10;EnB31YCznSo8HbTga6+OUFc9BDnrwsteA/amCnDagrG7syqcHeTg46kMb3d5eHvJwctLFdb2KjCy&#10;onOJmTyUzCSh46oAeUKzhOVeKDhIwjnRfuuo8wuM/9Xj5X8/G8Y2FXJwqlWFXTnBuFgZ5vny0D0j&#10;DO1Te+DVoAPXalUKFbjVqMOuVAkeleqIJggfHyIYt5gjqsEQ/hUa8KTHhldp42CbOY50W+M0ndxT&#10;2xyQVuGCoSvFuLLRhxtrhJJn6/jm04f4+OktfEE4/o5AvF1DzDDM6o0ZjlnWmNUdf/k5IZp1piAg&#10;f/7xHXxBMP6Y9rl1dRaX5wYw0d+A+dF2LI93YJJw3NtQgImeaswO1qOt+gKfGnqgtRijPVWYHm7i&#10;XSlYxnhqpIVP8MEuvrt1cxF3bl9Ba0vdSzD+L2qMKf7RxXcMxorB4vhQRBgnM84QaqZQ0VSJI2eP&#10;IIdGv4XVxYTjElS31hKMW9HC8ctwTPgiIHcMstrj/wxjBueXYcw6U3TRY1raGgljTSjIPY3sswdx&#10;5mgcjqdF4lBKBJITw3DwYALyCrIJ0YObM98tLxCMp3lLt+HZGYzO0+25eQzMzKBzdAyNPX0/wZjN&#10;dMdar81dRN8gvY/KZhQV1SAjowQnTmTh3Ll8njEeGprB5OQSIXmUX4C3unYL167fxPXVdYw/GOQo&#10;9v2LOKpv5+Dileu4ePU6LtGSwfnWrXu4dPEqn0pXRUEV4nvFIC8iC3VRJagSjtXF1KAlqQENWmpK&#10;qEJDQhmqEopQliBAi0tDSUwcupKiiLTRwHjn5kVm99YdcWfyPB4u1OPJlU48u97LYfzxzWF8srEF&#10;41sTdHsMn1J8STj+8s4MviEg//jkIr5/tEzLRfzh6Rz+/GQWf70/jqmiBLQd80THKW+MFEQg1VUG&#10;4TbCOBaniawsExQUWaCUENraGoSJsYOYmzqFjdVK3FqrwzOC8WfPZ3BlpRolxf5obA2gQUk0Gnqs&#10;UdJkiOwKA+RVmKKkhsHYAQPjHphY8EXngAOdlK3QN+mDhbVETFyMxtB0MLr7PAmwAViaisHGxYP0&#10;d5+K1Uu5uLNWhme3qui9VeLu0jn01xCsS+1okOiOxipTdHfaob7VEKU0CJ5Z3MwYr2+YYWrUE13N&#10;jpgeCUFbswtionbg8BEZzE+HYeNyEtpL7XE4VBoZ8TooO2yB3kJPTDcFYL47CMsj4ZjrD0FthjmO&#10;0nfgYOA+VJ81wWi9NyZavFGXq4sLR4QIr8q4tOiFmUn7fxrGd9Zv8owwi6qCfDSUlaK1uoqvMzBn&#10;p5/ipRRsnWWMGYIriop4bGeIa8vLUVZAaMvL4zXGrKSCZYpZHTEro2BAZrXFTbVVfMmyxPyiO0Iy&#10;316ciydbGWPWlYJljFkpBetKUVJUgtTUQ3Bw9oSyugB7xRV51tjCzoPw5wIFVW28v0MIb7+74wWM&#10;X3/jTbz2+pu8TZujgysCA0Kx48PdLwH3n4fx6796C8LvS0BCSR/CmkYQ1TCGpIIAAQGJaGgdRM/U&#10;IoaWL2Jm5RLWV2/hwY27+Pz+E3x28ybWBzowU3wWdQn+KIn0wGhhJh5fvIY7qw9xjXC8cm0DU0sX&#10;CcYEx/ZWFFWXbcG4gFDMcFyA0rp6tPYPoWtsGg3d/TiZmQMZNXW8+va7+JCAKqWoDiVNQ2jqWEBb&#10;YM27UrCM8XbpxDaMGZRZVwqGYhZvv78LbxKKX3vvA7z5wQ6ePf5wjzDPGGvo6vOJPn7qTLGHo3gv&#10;hzEBWEQUkuISkJGS5iEvKwcpAjJbOjs608BtAlOTc5ifX8TSxUV0DrUhq/QsIvYHwC7QBDZBApgT&#10;fC0obPx1YMmmHQ6k8yMB1DVUAAeG40AteEUY8IvS3IK04R9nisBEc8SkWODafhX8/+hvZ+YIQTnN&#10;DO5x+vBMNORAto/QgKGPFPQ8xHhtsUeSIYURzxQ7xejCPlIXdhEEb1raEHAtAwnLYepwjFCHX7I+&#10;wg+bIT7dDqeKAnHwgidijzrwST98o40J6lrwidSDRxjBl5VvxOjAMUSFI9neTxnu9DoTDjghiney&#10;sEBomDGiE2wRlWCP2DQXJBxyR9wBFwTQc4XFmSA81gh+9Jze9BkEBBkROHXh562LqBBzpMU64Xii&#10;Bx0bCcOh9kgJtEGCryWiAywRFWyNpEgnpMW4IDGCfpYP/Rx/ExyOdcSBKDskBJshIcwaCfH+iEuM&#10;REZOJvKLSxCTEAP/QDd4+5jD2FACXq70GTvSe3HUQTDhOIxQ7GGuDDdLVTiYK8LdgYBsJQdXBwV4&#10;uMjDz1OJfrY6DtPnGcVKXsxlYGQsB0MrdQhsVaHrpIy92u9jh+ZbUHaQhWfqT8eeX2D8rx0v//v5&#10;MC5XgncbjX6rWOaYRrjV2jDLkYPReSn4NhnBq14XnnUacChThGmeNJxKleFboYn9vfYIrtKFU74C&#10;rDOlYJsli5AqAY73u+DYgDNiWiwQWGyAxDJX9KwUYY2Q8fjRFXz7xSN8/ekjAvJtfMu6Tnz/Mc8W&#10;s6wwK5tg5ROsIwXLGj96cJ2v87KKj+7wPsZf0fLJ7cu4NDuIsZ56DLRXYLq/EVN99ZhiWeOmIgy3&#10;saxxNfqa83lZBWvZNjtCKB5twUhvNaYYkCfasTTTw/sY37jGLr67iI6OJpibmmOfkBTFz+tKwaaE&#10;tjtpAmlVZV5KMTwzShguxOEzhwnGOSioKqAoQllDOccxqydmQG4f6ObRMcSWmzhmwUopGIw7hwZ4&#10;uQWDcR9r1zYxQYhqxsnTR3HyeCoSo3wR6eeAUE9zBLqZwd/dAi4OdCC3MkBMXAQ6CdgTW72NB6ZY&#10;KQbhenICQzOsf/Esuuk5m/sH6ATWi+5hBu8pzCxdphPgOlau3sToxCLKyhuRnV2KmhoCO51Yq6pa&#10;eY0x61QxSHCuqWlBf/84oXiDo5jF9KMR+P+HJHz+LIaStfOYmJnH0qWrHMjs/tW1Ddynk/H09AIO&#10;7D8CfT0jSItIQUFUloAsD0UCsqKYCt1WgYqEGmFYmW4r8MyygpgM3095nyjc9GRpMLR5Qdm9NXvc&#10;HknH/elKPFxuIRx34dnqAJ6tDeP5jVF8vE44JiB/tj6Gz2jb1xtj+P7uFL4nMP/m3gy+2xjFd3eG&#10;8T0N4n5Y7cRvLzdjvfEYRs/4oybWBG1HXFCZZs1xHO0uiiMHNHDmjAGKi+xRVGCPC2dMUV7kQbA8&#10;i6uXy3DvTgdWV5tRUpaAoHBNHD1vhvxaa5wrV0dGlRYyCca5ldYorLJDVaMdmjqs0dxljupGY1Q2&#10;0s8bcMHk5WiKOIyvxKFr0Bd9/f5YnkvE/Rvp2Lh6AXc2yvHkXi2+eNKIe5ezMNUWidLTBqjKMMJg&#10;kzsq8gWEPH3UNBqhulkHc8s6HMZra0YY7rRBbaEuepod0NXkiDPpiqgoMyXIRuHWtURcHo9BW6ET&#10;Wi84oDvbFaPlPhir9sZwtQcmW4Iw1hyKA3SS9Tb5EEE2e5B/yAw9xYTyPDuUnNJEzjEZNBTrEuR9&#10;MDPuhj/98ZOto87Ph/HLbdpYbK8XXDjPQbxdYpFH6GXw3QZxzoULvF0bW99s0ZbJ6415D+PcLF4u&#10;wTLG290nWLDMcWNNJeoqy/g629ZIMH5RSnHSFvU5Z/nPq6KTdzmb+S7tMPSNLKCoJiCEahH+tKFv&#10;agcTC0eoaupjx24RfvHdm2+9hzfefIfiTbzxxlt484134WDnzEsx2MVh/xyM2Wx5P8Xrv3odO9/e&#10;CzEVXQjRz5bSNoOCnAFMtG1x8kQuHX/60Ng7zDvJzE0uYnH2Iq5eXKMB3QYeEY4/vnkVj5encHO8&#10;D/dX5rFx7SauXLuLlet3sXD5Bg36aTBMg/T6jhYU11TwUoosGkhkFhUilwYLlU0taB8cRefIJGrb&#10;u7H/5GmIyiviNULtLlECu7waFOhzUlY3hqyCLv3OBZCRV+UYZm3ZGIwZkJVUtXinCnbhHSujeOOd&#10;D/DKW+/iVwRshuM33vuQX4DHMsaqGtp8og8xGjSzFmx79+6DEMU+oX0QZZliGkjLSstwCCvIyUNZ&#10;kY7dtLS2tEJBXiHmZpexsHARs3PzGJ0aRU1rOQ6cTYILYc3cRxsWAVqwCNSAsbcS9FmnAw9WW6wN&#10;pyBdOAfrwj2cQBwmgGcoITSEsEbhH2uK4GRLAuVmKQWD8dRBLQQlm8Az3hBuMXrwTjaGmZ8cjH2k&#10;YR1GWI3UIhxr8xILY195WBFgHaIYkPUJygJCNA24AlTgSvv4phjAJ1EH/im6CEzVQ+hBQ8Qct0TE&#10;IXOEpNK5IJ4QG22AsGQL+ETp0Wuh15NiAl8CsisB28GXvrth+kg65IGEVDdExpgjIsoEcSm2iE6y&#10;QXSKI6IoIpPsERRtgqh4C0RE0nP6qiM00IBP9ezjqglfwur+WGccSXDDkVhXXDhAQA91RKK3JR0f&#10;HHE42hUHY1wJwC7YH+mMlHAHBLsK4EuwjQkwJyCbI8xTH6G+ZggMcUUkwfgIDXZPZ2Yj5eAB+AZ6&#10;wMPTAs52moRiwrCHMYId9RDuoIsgW4KyhSp8bDXhbKkMD0dNmBuJEopVEE6/nyBPZSSFqCM9UYBQ&#10;Z0lY6glDS02YBmTy0DGlc4yRBHYqvQMx/d3QcFaCQ6TN1lHnFxj/q8fL/342jG0r6I+qnUan1fQF&#10;rFSFWw2rMVaEIF0CnlWG8Ks3gB/Bw65IHmYEY9dKDXiXayGxywbeJeqwI0RbZEjBMkMGwdWGOD7g&#10;jf3dznDMVob1SQVEFziicSoLNx/P4osv7+HXXxOCP3+Cb798wlH8ww+b9cMsK8xbsn3+gEOYwfj+&#10;3SscxyyD/PzJOi+l+PTxTTy8uYzlyV4Md1RjvLuWw3iwpRRjnZUYZ/2M28sw3F5KKC7DWHcluhvy&#10;sDTRhgXC8PhAHUU9JoeaMD/ZuVVjPIG11UV0d7fQgdL6n4Kx9x/FcXrsMJKOHOKz2PWO9SOrJAtH&#10;zh5Gbnku8ivzKQpQVEMn0sZK1LTVobGLTiAMxYM96BphF+P18vXNYCju/zsYs3ZtBOPWJsTGhSMs&#10;0B3JUT5IjfRAargLYv1tEeZDvxc3Szg7mCEuPhLtPZ28nGJ4eoKeY4RfuNc/QcCenOQX3TX396Om&#10;oxN1nd3oGSUwT81i4dJ1XF69haXLa5hduIqmll7k5VWgpWWATqaLvBsFQ3Fzcy+huBWNjZ0YGprC&#10;pUuruLl+h8fUFoz9/l0S9Q+LsLByGRevruLy1TVcuvxT1vjO3YdYuXQNuXlFsLWyhZKMPKQIyDKi&#10;cpARUYQcw7G4KmFYmTAsD/l9MpCjkBVVgDydQG1UxdFepcFhfGfVFuv9x3B7rAT35hvw8GIHHl/t&#10;x5Prw3i6NoqPbhKMCcifEoo/u96PTy4TnBea8HCyCreHinGtMwMXO8/iUvspXG44gtutx/G4/STu&#10;1R/AyAl3lEfqY6U6Eb1ZgbiQpI/DSepIiJHBsUOayDxjgpQYWexPVEFdVRD6+w5jYjIDdU2pCI4y&#10;gKHlXvhHKyDtnDpOFauirNMSDf3eyK1yxNlcM2QVGCK/VBulVdoortBFaY0RmnqdMLQQhsHFCIJx&#10;PA1kotA7EISh/lBcXTqEx/dKcOdWBW7dKMbDjRLM9SehrdgFZYT1whPaKDilgRMpkjhzTA7NrVbo&#10;GrDByhUjgrEubhCMJ2lw21Kqj7EOZ6zMhKOvyw0DvR5YnAvG4qQ/rk3FYL4jBNM1gZivC8JsjS+G&#10;SlzQRz9jujkKQzWRCHNWgJnye3DQ2YkjoQIUHrFB8VFj1NIgoDHPDHX5BmivsUBHgwV+/7t/tsZ4&#10;M2PMLrxjWWJWRsFgzNa364vZOsNxIQGYlU6wGmMGYnaRXSmbuY4AW5KbR8Em7Mji+xQTjFlmmF1k&#10;x0onWMlEfVU5GihY5pit1xCKa8pKeFeK52c2SymeHLdBffYmjEvZNNMEq5Mnz0Jbz5iwpw9pQrGk&#10;vCZkWYcKeQ2ISMjjg53CfwfjtyjexmuvvQ0ZaQXYE45lZRV5pwnebeJnwng7GIxfIxi/9/oOiKnp&#10;QFiHXo+2CTQVKSQIcDZ+yM4l9NPAdoAGuX3N/ejtpmPC4AxGxtnkPCtYWljB2uVLuL6yhCuXLvLj&#10;wey121hYvc1nxRyZmUPX0BDBuBXlDTUoqCzh2eLskiIUVVWjtq2DjltjvCtFRVMbYtIOYpe4BN7c&#10;uQvi8sqQV9OlAYQ+FFQMICqpBhV1PUjLqfCa4m0Ys6WMnDKECcisBOVVGkC88sY7+NXrb+FXb72D&#10;1979AK+/8z6vM+Yw1tSB6haM2QV4DMasXEJCVAxiBGNp+vkKhGIlwrAKoZiFmbEJzp85i4mxCczP&#10;rWBx8RKmZ2YJxiOE/Qz4xbnB3FsPJj7qMPJRhcBTHrpuMjByVYCtvxZsfTV5sGwxr7eNNoZvlCGF&#10;ETzDBfCONoI3u2AtWn8TxqyUIlWV1/o6hmvBPVbAJ+ywDVPlWWNWNmEdqgY32uaeaAh9T2mY+ivB&#10;jvbnpRTxJrAOYRljVbhEacE7URc+SfRcYXLwpWORT6IGB7JtoCzc6f6w/ZaIpIF8ZIoVvMJ04Eu4&#10;Zj2PPaP1CMbacA3SomOSKSISCaoRFggIYTPMGRCKLRBE7yEs3grBMRbwCzWCq7cGgoL1ERVmjPAg&#10;fSRGWCKNzbAXbE5hiXOHglByPgnpKX44lxaIQ6FOOExxPNIdx6M9cCrBByfivXEk2h0pIQ6I8bFE&#10;FME5xs8a4d4WCHY3JhhbwT/UHYfPHMPJzAuISUmDp78/zKyMYGlFn4GzHv39qiM52B4pAbYIsdZE&#10;gKU6IlwNEeFligBXfQ5jZzuWOVaCq600POylEOurhANBcjR4F4anhQz0VYUh0JGDFuFYRlMYIho7&#10;oGwpTb9bDThF2m0ddX6B8b96vPzvZ8PYLE8BrrU06q3W4Blja9aR4qwMdE5IwKXEAN6EXZ9qXdjk&#10;ysIqXx4etO5ToY2YNksCsja8quhLVqYNmxwV+FcZI6WdRp61ljA+LgmdxH1wOaKPsr7TuPN8Gb/+&#10;9TN8/81z/ObbT/Db7z/l3SZ+8+OnHMYvSia+eMQvwGMlFay/8cP71ziMP3q6gS8+uouPH6xxGF+c&#10;6Sf01mFxtB1TfQ28tniwuRgTHRWY7qnGUFsJv/huuKMME73VmGYdKYYaMU9Anh5p4TXGSzPddAIg&#10;FF+dwc21JfT2tMHG2gbC/wSMff4ogcrVPLRz0PYRMvuQUXgBR88dQV5FHqGYBbswpfgFjBtewLgb&#10;ncPdBGB2wR3D8Xb0UWxeoMdgvNnHeAJN7U04dDgJ8dH+SAhzQxKNzlMpGIzDCcZB3nbwcLNGbHwE&#10;7duC0ZlJDuPNqaRZ/+NxgvgonbiG0dDdjWo6kbX0DmBsbhGLBNfLN25zGLOM8dLFG+gfmMKFC4U4&#10;cyYfpaWNBOI+PrlHZ+cwL6Ng9cWsZdvY+CyuXr+JdQLvzNNxDmP//5BC92d1uHnnPi5fv4GVy6tY&#10;oBMQu0hvg/a7TTC+c/8xrq6to76+Hq7OjpCVlqYTmSwkRGQhTZ+xnLgKAZmWIvKQJRTLUEjT70BO&#10;SBImcvvQUKK0CePrNljrOohbg3m4O12NB4steHSpm3A8gOcE40/Xx/ExIfnhYgceTDdisfEcOs5G&#10;oPdCBAYyw9FzPgjdGcEYK4rCcmUibjfsx7OOE3jeegTLWUFoiDPGfFEEbrQfxWRtHOoKvXE4WQNJ&#10;kdIouGCBjHRD7E9SxMnjBjh3wQ45Rd5IO24OSycxaBp/CLdQacSeVMSJEjW0T/ti7Mp+nCIURybJ&#10;IPGgFNIvyKO4SgdF9H0qLNdDRaMlarqckN9gibped/RNRaK60QXp6RooL7DB9cvnceVyNgYJxCO9&#10;8TQgDMdAgy9qs8yQeVAZh6P2wd/pNeyPFUV1tSk6ui3p89+E8U2C8cKwCyY7nXFlMhSPNg5jeT4C&#10;fb0uGB5yRVerOWYHfDHV6oOuPBv0ZFljusIDA3n26M51wuXu/ZhrPYj9QZaw0aQBioYwwuyVkOCu&#10;iCPBymjMtEdPhTuK03VwKlUCF47K44dfP9066vw8GN9dXycUsymeCwnFRagtLiYMsw4VeXxa6M1s&#10;cTafFpoFm/2ulODMpoauLCxAS3U1mmtqUFVUTMHKK2j/nBxCchaqSgppf7pNUZaXg5rSIjRVV6C+&#10;vJTWi9FQUYbGqgo0leS8yBh/fNoBLYUZ9LMuoIbAXVFShqyMXNjbu0FGVh3ySrpQUhVQ6EFWUZOQ&#10;J4X3P9yLN9/+gF94twnjt1/A+O2334e2tgAqKhp49bU38SsO45ezxmy5fft/jld/9QbeeP1DSGno&#10;QUrXGPLaxtBWN4cKwVhJWgexsQdRVlaPzkY65jT1oK2lB800+G1s60NL5yDauwfR3T+EgaERDI6O&#10;Y3h2ESNsFszlK5iYX8bA+DTa6P66jjaUN9WioKoEGUU5yC5lZRQ04KdBdtfwOB1fxlBS04jAyHh8&#10;sFcUb+8QgoySJpQ0DCAhpwk5JXp9clpQ0zSAjIIKRCW2Msb7xAnHYhASJRSz8hOKX73+Nn71GqGY&#10;wZg+v1fpc3yNwXiXEIQlZOm51KCorMY7Tuxh2WKhfZAkFMsQiKVERSEjQTCWkYGSvDzUVVRgoCdA&#10;ckIixsfGMTczTzC+iMWFi5hZnKdjZC8OnE2AhZcA+m4qMPFVI6QqQuChAEPW1stPC07BApi70bq3&#10;OhwJyc4B2vCJMkZIijX8Yk3hFWtMSLWCQxgBNdkE1w+qchj3xcvDNkAJ5v6KcCUY20do8v7E3qmm&#10;hGAFXjoRetwBHknGsIvU5tli51g9eKWY0jYTArosjH1l4RRNsGY9jJN0YREgBesgacKyKtyiCdZR&#10;GvBLMkDMMTtE7bdBOEE3IMYQoUlmBHhduIRowDNSD0GJZgiMN+MX6EUmWCGBIH3omA1SD9sgLMaA&#10;btsj+bALYpLt4OOvh+BgAyQl2NLnRucZf32kRNriYKwLDb79UXx+PxqLz6OpmL4TuSeQGGCPAwTj&#10;o1FuOBLphtNJQTgV74+TFOlJgTgS403nLBfE+9kiyssSsd7WiAmwQ0CQI05mHEbSoTi4+TpDx1Ad&#10;sgpC9N3YC0tTebhaqWJ/mBPS430Q72GCYFttxHqZI5aAHelnCSdrdbjaaVCowkR7L1ysZBFPv5uD&#10;IZpI9Fajn2cMcx1J6GpKQ1uX/m406e9EczcUTOkY7aRAAxOTraPOLzD+V4+X//1sGBueUoRDgQDO&#10;JQLY5KvDLEsJgtOyUD0oAstsLTgW6sMqUw2CU1IwzaCRWCV9iavoy9tojIAaAUKbzBFcbwVXeg6/&#10;CjNENdrDv9wEJiekoB65B84pAjSPFOLJp2v47odnHMe/+f5j/I7it998hB+/fY6vvnyIzz+/h6++&#10;eoivv36Ezz6+TSC+gru3lnHv9iWw2e6++Og2vmJdKwjKD27M4/JsH2aHmjHT34CxrmqMd1Whv74A&#10;w80lmOyuwiRhmLVsG6f1WYbi/npMDzVhZbYXS1PdhGMG415cvziGjdV53Nm4jP7eDoKxLaFXhgCs&#10;CGFhZQoVAjEhmIN4O/4RjMVRuZaHiaUZOrAOomO4HWfzzuBEBrv4jvX2pJN4VSGvM+YdKloIxp0t&#10;vKaYTejRNtBJqGadKjbLKjazxiyLzOqMh8CmhB4g2A5PjqGlvREnTqQiKT4I0XRwSQh3RkKIPaIZ&#10;jOlAE+BlBzdHVi8WgNqmegxOjfPonxzlKO4eG6HXN4TW/gHUd3TS69i88G5sjgYcqwzFd3Dx6i1c&#10;YcsrG3zmu4KCKuzff4pfeFda2sBRXFnZTMshXLx0A8sraxgZmyNIX8fq+l3MfTTDZ71j0f1lA8H4&#10;ES5eW8fcEp1gp5dw6coa1gjg6+wCoMeP8ODJA9y4eQXFRdlwcLCCtJQkxOkkJyEivQlkUUVIi1DQ&#10;5y8pLAcpYXnI0wBGX1oUVfmKHMYbV6xxpSkVNzvP4fZQPuG3HE+W6vD8Uhc+utKP+3PtWO2txHJT&#10;AWYrzqLteARKo+3QcdgTk5nBmM0Lx2JZAlaqkrFWl4Y7jfvxpOMonlOs5ASh95Atxs9543H3Kdxo&#10;O4K5uiTUZbriRLI68jLN6PNwxrlMfQKuHo6e0cGhs/qIPaIOO/+9MPHYBc84CUQck8LBPCW0Tvqi&#10;dzYS8Ufk4R74LiKShHA6W4kwLEBZrQaKaABa0WyNnEpjpJ2Ww6l8TVR3OqKwygKRMUIIC9uHpoYA&#10;dHeHo7TYHq2N3liaTMbKZBIqM41xgWB8bj9BNVAI2Ue10N3giJ4OSxrE6G1mjG8aY27EG5fGo/Dg&#10;GuH/fibm5+PQ2uuMpk5T1DfqYLDLHmPtnig5qo3MaEW0nSMgZzuhJ98FN8YO4ProYWSm2MHbWAp2&#10;ajvhoSsEV+33EWEnRI+h58i2Qs5RVSSH7sTB6H349TdPto46Pw/G9zZuoTK/gEdJdg5vyVZE6M09&#10;c5ZgfAF5584jn6KCtpcReBmUWXaZ4ZlldetLS1BXUkyILeT1yfVlJSjLzeFt39htNoNdZUE+z0LX&#10;lhS9yEyzJXtsAyG5o6IAH53bzBh/csYRnSVZqC6g/fkkH5UozClCSFAUVFUEEGMlP0o60NQygraO&#10;MaSklLBz1z68Q8BjGePteI2w9yph7/U33uGTTbBsJ5uUgtUds+2vsDZsr7zU4/gVgi/rQvH38fcZ&#10;5FffxHs7RKCmawYVXQKxjgV09O2grGYCaXltGFk64dS5XNQ0tqOxqQ1NTa1oocFxQ1MLauubUVPX&#10;hLrGFh6NrZ00uCY8dw+ga3AYnf2DaO3pR11bN8oampBPg4issjxcKM5ATnkeKlvq0dbXjz4CdTft&#10;n1daCWcPf3ywS5xekzhBWAe6+rZQUDaAkpoBgVaHltq0XRFiUrKEYQkeu4VFebz9/g68wjDMBgxs&#10;ubX+Gg0m3nh/F97bI4a94nKQVVaHooo6RMUl6dgtAjHCsKyEJBRpkC0nKQkFWirLy0FTXQ0G+nqI&#10;j41FG73nudkFikWwC4hnCf2j02Moay6Gb7wLDNxVoeemABM/Veh7KELXRR5Gnqowo7Dz04a1FyEs&#10;WB8OPpqw81KDna86gdMQvknm8E21hN9+a9iEa8AnXg+rh9R5V4rOGGk40jbzIBU4EXhZOMfrE4zN&#10;OILdEgzhlmjE19lMd06xLFusz2e/804zhlmgLCxDFGEXrQHbKEJ5rBZMA2RhG6oEjzhdOEeoIzDF&#10;CBGHrBB5yBqBcUbwi9JHGKE4+oAN/GPoZ0XqICCBId4E4fvNCchGiDpggfQsNxSXByEz1wvxycZI&#10;otefuN8O0fGW8CFcenlrICLCFEmJNggmKMdFWuHEwSAaIB5GR00JWitL0F1bgbLMk4jxZ10mXHAk&#10;3h3pyYE4lRiE8/vDaUnrBOOjsd5ICrRHlIcZYj0tEE8R6KiHAF+CepQT7BzJHq660NQRgbzCe9DS&#10;3AsrE1l42Gog2IWOqz7mSAmyJhSbItydgOxuCn83EzhZacHaWAludjSoMFWEr6MOn3TkUJQ5hTWS&#10;QqzhZKYMgRbhWEDO0ZOEtpUcjD01YOynTr8vw62jzi8w/lePl//9bBirRcvAlE6cFunaMD+jBcPT&#10;qtA5LgeNw1IwSFeB2XltaByQgcYhGcKxPKzz1OBRqY3gJkME1xkgrN4coTW28C2xQFidI2LbXRHa&#10;YA3HDDoAEQRiL3hiYW0Qn3/9AL/+4TnFM/z4/VP85tun+OHTR/j2kwf4/It7PL76egvGn9zCI4Lx&#10;w3uXcWd9kc9w9/HjNXz9yW08ub2M62y2OzZBB8Vm+UQVJmg52FiEsbZyDLeWYrSjgtcWj9J2dlHe&#10;zCCheLoH15aGsUwgnhtnfYwHCcYTuH1jCQ/uXsPQQBdsbWwJwtIQ2idPQTDe9/cwZihW3oyXYOz7&#10;J5YxzsHk8jQGpvrR0teEk1knkJ59aitbzGqMC/lFeCV1ZQSgGj7pB8NxI7sYr6+Nt3frGGT9P7sJ&#10;xJvZY9axgvUyHiAQM9yOTI2hvbMJx46nICEuADGR7kiIdEV8uBOiQxwR5ucAPw9buNqbIySEYNxY&#10;z0HNUUzRTcBuGxpA6+AAmnp6Ud3cioa2LgxOzGLu4iou37iHpcvrHMbXbz7AwvIqRscW+DTQZ8/m&#10;4dSpLNTWtvNSiszMYg7m7p5RrNBjFgjHKwTp6+v3MffJPAL+HymeNW77pBpXbtzB8tV1zC5dxejk&#10;POYJyKs3NnBzfR1379/G3QcbtGQt3ZbR3FwJFxc7KCnKQ4ZOlhJiMhDbJwtx+vxF98pDTEge0oRj&#10;FRE6USnKojxfmcN4ddkCk6XRuFRzGGut6bg/nItnM2V4Nl2LKy25aD4Ri4Iob1Qlh6EhlUBJB+7a&#10;WCeMnQ7E1eJorFXG41bjYdxuOYp77cdxr/UgHnUcwcP2w7haGomJc16YPOuDK8UxeNB2AovlMVhu&#10;SUZLkRtKi6zR2u2D2nZnVLc5oLTJBnk1ljier4fwo7IIOaqI2LPKSMpUxOFCZVT02qG4xQbhKUII&#10;jPkQaadkCRg6KG/WRV2XLhp6LNDU74rmAV/k11ngdKEa8mr1UdNhj8OnlOEfsAfH6HtbWGCO/Fxj&#10;DPYG49b1U7gyfwDlWcYozTBCb60XhhsDcHmEoD8Tj+lBF6ws62/B2BRTI/64vnAYz28V4OFGLvqH&#10;w1HeYouqdgM0dGijq9MC/W3OOJMki0j7D5ARo4b2TEeM1fjhzsIh3JhOQfFRc8Q7ycJTZwfctT+A&#10;k/obCLZ8H2filVBMx5SCU2pIi9iJw3Hi+J6+89v/fl6N8QadfLNeBAMyg3He2XOE4FwepQTmqgJW&#10;YpHPa48ZeFnJRfFWmzcW2+UYHXW1/P7tfbYRzPbd7pHMltudLxiaGwsy8fT05gQfn5xxQE95Llqq&#10;ytFSXUUwrkB1WQ0C/EKhoqQLSUllwrAK1NX1YWxsTUsBRGiAt2OnEN5+h2WNWTnFuxzGDMXbUGa1&#10;sduzt7EZ8thkIGx/drEezyL/VzD++3j1dYjLKMPEygXaBjbQFNhAQ88aypqmUNYygZyqLly8g3Ah&#10;rxD1LQzFbWhtb6PBUAOqa+tQQ1FRWY2K6hqUUxSXV6GsqgZV9Q08yusaUFpdh7zyCmSXFOJCUSbO&#10;F9HghI5xde3N6BoawcDYBNp7+nA2Mw96hpZ490MR7BIiiGiYwcbeD1Z2PjC3doOaljEkZZQgKimD&#10;PfvEsE9cCntFxGlfEby/cw/efPcDvELvn+GYL1nQoOEt+nze2SmMnaLSPCTklQnb6hCXlKIBtRik&#10;JMQhLyUFJRkZDmOGYhUFeWipq8PL0wv19Y2YmpzF9NQ8lhYv0aBwBTNzCzQwbENqegIcg81hQfg1&#10;IyxZBRM+vVVh4KoIUwKwOcHYIVAPjgG6sCMsmjsrcBg7B2rDI9IA3qw1GoVTjAB2UdpwJaxePaTK&#10;YdwTLwfrICVYE46twtiMd9pwSzKCTQS76M4Y9pH0MwOUCMNGhGUT2Edp8NZtrgm6hGRNepwy7AnF&#10;1hGqsAhThmMcyyprwp3w7ZWgD78kQ4QdtEAAPWcQwTeQAOwXLUBArCEC4gxoqc97EQfRfoEEbv8E&#10;ehw9nx8BOyJZF8fO2uFMFp1T0kwRk2iGmARzREaZwNtHDf5+WjT4I7z6aSIshLAdZIgThwJRWZyO&#10;tpoi9DbXoqO2jI49x3Eo3hcn0/xxKs0XGYcjkJ4SjLLz+3F2fygORrljf7grDoS7IDXYEUkBtoRj&#10;MwTY6yDM3xwerjpwdNSAm5suBAJR6Onug50VYddeA+4EY08bdfg7aCHQSZswTZ+vuQqMNMSgpyoC&#10;SwMFuNnqwN/FCAFO9B6d6T06qCPIWZVATY+3VoGtqRIMdWVgZKICC0ddWHoIYOalBR0XOThG/pIx&#10;/r8SL//72TCW8hCBchCNpsOkoZ2iCJ2DilBKEofaAWmo7peEwSlVqKZJwTBdDcbnVWGeyTpTaCO0&#10;xRjBtTQ6LtGHT5EJIhtccWgoDIdHQpHU7YGgMjO4nxIgu+UQ7n9yGd/8miD824/x/Y/P8QPB+Ec6&#10;SX5PMGYdKr748j6Pr795RDBmk3vcxuMHVzmM11fn8OzBNTwlKH/50TpuXRnHDOtd3F+PxdFWDuNZ&#10;ljVur8A4xcJAI8YIxcNtZWivyd5q31aHBUL0lfkBzI93YGKgCYtTPbh+aQI3rszgDmHsMaFsdLgP&#10;trZ2EBb+J2G8RjBe2YRxc28DTuek86wxu/COnTQK6eDBSilY67ay+ipUNtWiprWBTwXd3NPCcdxO&#10;MO4Y2swcMxh3jwygd2yYo3hoegKj0+Po7G7GkaNJiAz3RGSYC2LDnREX7oioIAeE+trD180aLnY0&#10;YAnxR11TA0d138QmjHsIya2D/YTiHlQ0NaOITnhNHd2YoZPDtfUHuLR2F5eub2aMWRkFqzGenb+C&#10;4eFZ3pni+PELHMVLS6t8Wmi2rbS0HiPjC/wxl+mxq7ceYfr5NC+j8P2rBKrvFWDh0hoWWWaZAD0+&#10;vYwZOhFdX1vHzY113Ll3Cw8f38GDh2t4/OQm7t9fQ0tLLb3+ID5Ft7ioJJ3oFDiM9+2RJRgrQFZE&#10;GTryWrDUZGUFqhzGl+dM0XHOHyNZ8ZgvS8PVhuO42XYWc8WHURnniYPW2kgx18I5Tzvk+Dshw9Mc&#10;jQlumLkQhqsl0bhRHY87rcdwv/MkHnafwv32o3jQcRR3WwnaNUmYzwnDNCu1SPcjGJ/CbEEornen&#10;YrotAl1NHujp80ZbnysNdOzRMeyO5kFP5NQY42CuOlJyNXGkTBdn6/VR2GWKpklXVPbY80zw+SIB&#10;SustUdVqhcpWfQKxAbrGHdE3648r909idi0Z1d02KGk2xsBsIBo7PXD2vCFOn9FDQ70Lutp9MTkS&#10;hSuLBzE7EouGUju0VbpgaTgBd5fT8Xw1C3cv7sfSuBcuX9oqpVg3w8x4MNYvpuPOlWwsTh5BcYUT&#10;TmZro6SJYNytj65eKwx0u9CJTR5hTu/gXLwCOgsdMdsVgptzKVgejiQYG+BslBbSvOSRSpHiLYVj&#10;EbLIOaKGknOaqMjRwZlDksin9d/++M/VGG+srSF3C8HluayXcS7OHzvOYcwwXF9axoOBmZVUMPC2&#10;1VS/aOfGa48vsIxyLhrLyzBICGRLFgzFDMFsX9b2jaGYbWO3WZaZBcswN+Rn4Gn6JoyfnbJFS8F5&#10;tDIYV1WhqrgM5UUVCPBlMNYhCBtwGEtLq0BJSQtycmoQEhLHBx/u4V0pGIpZMBSzYOssQ/zOux/y&#10;jgose8xmZ2NQZj15336HdbJ4i9D7KqH3f8LxK3j97fegomkAQzNH6BKMBUb2hEZDyCjoQl3HDMoa&#10;BoRkPfiHhKO6oQHNbS2oqatGQREdpwrzkZufQ0GDhapKlFWW07ZCFJWUoLisHIUlZSiiz7qwrAy5&#10;xQXILs7FhcJMZBCOi6ppsNHRju7hUYLxJBrbOpFy8Dik5DQ4jEUkVKChbclfj4GJA4expq455Am0&#10;krIKHMMiEtI8U7xjjzDeoPfNgr0fFgzJLN4hFL9Nn+UO+kyVtA2wiw2c5RR5OQWDsQShWFpSAlLi&#10;rISCgCwtBU1VVagoKsNAzwDHj57EyAjrQjGP2ZkVTE2zjPEipmdnUFCZB/9od9j5G8PYg853vup8&#10;hjtDd0XYBOrAnkBs5a0OZ4KhhbsKzFwUYeutRqEKjwgDhO23Q+ghOganWXIYW4SowilUBZf3b9YY&#10;9ycR8GJ1OITZffreMjD0lYOJP5vRzpBP4MFw7EWodaDvlRU9lk32YRtBP4MwbBmiwLPETgRlWwKt&#10;axKdf1ONEXjQHMEHzBFEoI08YsM7XzAYByebIJxdiBerBxcCeSiBOYL2CU8zRuQBOocnChAQr42Y&#10;w6aIP2KG4HgthBKyQ6L1EBVPOI43R0QEIdOf4Bysh8gQXUSH6SEh1pSQLEBUqAUOJPsi/UgcijJP&#10;ojzvNC6cSEBqjAcOJ7kj/YAPzh8JQXIEuzjPG8cSfXAo1gM+ttoIJrQmBhGKfS0Q6KALNzNleBN4&#10;nayVEehjBB93PTjYKMPWSgGuhNtAL0OEeNF7daG/XdrP3ZoGGPoSsDdThIGmCFSkP6DzwruwNlRA&#10;sJsxIjxMEGCnBW9LMouZDLxtlODvrAt3Ox2Y6CvAyoZ+Dy4G0CV0G7tqQNdJHlaBgq2jzi8w/leP&#10;l//9bBiL2YhA1FYYQva7IB8oCY0ERchGikA6ai/EI3dC97giBMeVYJWlC5t8PdjkqcO9XBOBdIIP&#10;raNRbYEAHjkGiG/1wVE6UUY3ucCn2AT+hWYIz3FAzXAWnn15Az/85mP85nef8ozxt98+xPdfPcZv&#10;v3qGH756ugliim++fYyvv3qIzz+9g+dPb+De7RXcvrmAj5/c2MTxvUuE2z6OYoZdBuPJnhrM0O3h&#10;llJMdlbRyboF84Tjmf46PrHHEAF5rKsKs7R9cbITE4ONGO2tx/J0H66tjGH10hRuXp3F/VtXMDLc&#10;CzuC8b59MhAWYTXF/3sY+xCMK1azMbU8g/7JPoJFHc8WXyg8j8Jqli0uQEkd62VcxoPBmGWNq5rr&#10;UNvWgIauRgJVM1r723nmmHWoYPXHnYMMx4PoJ9gOsYzx9Bg6e5px4GAsAgMcERrogMggO0SH2CMy&#10;0A7BPrbwdrGEo7UJgoJ8eMa4f3yEw7h3YgRdYyNoGeijn9WFsoZGlNc3on90Aldv3Mbq7ccvYNw/&#10;PIPewSnML1/H2MQinwI6P7+SZ4lZmzY249309EWO5MqqFjS3D2BobB5zS+zCvTsYuDvEUcy6UhSt&#10;ZWB8bgWzS9d4Rnl28RoWlq/xjPHazZvYuL2OJ8/u49nze3j6bAOPH2/gwYN1TIwPIi0lGZrqWpAQ&#10;lYG4iBxEhOgkKKwAGfqd6MrrwFpHF2UFahzGCxMGyI+3Q3mcB6ri3VCT4IqaWCfkeZngtI02jlvq&#10;4LCFLs44WeCMizmO2+qhOtYZY+dCsVIURfhNxM3mw7hDML7TeQJ32o7iTscxvlxvPITp7HAMnvTH&#10;2NkwXCxNxnxRGAZzXNGVb4+hZg8CqhN6h1xpUEQwHXJCY78D8moNcL5KgIMlGjjTJEDRgBmaF5wx&#10;cNUfrTMeqO13RueYHw1aAun37IHmAUvU9xmgccgK45cjcOvTc1i8sx+tY+5oGnTE3PVYzFxMQEdv&#10;ECoqHTDQG4zZiXgsTadgZSaN/s7j0Nfoj45qL/Q3BGC6MwpXx9JwcTwCMyNuuHrFhMN49YYJpkaD&#10;sbaUjq66cJw/QSfWMAn4he/F2UINVDQL0NJlgb4eZxRcUEVqxG6Un9fFWKsXLo1FY2Uihr5fbig7&#10;q4eacyaoOk2vO8MOddnWaC6xQWuFGZ0k1VBdrIWyQi10NtnhT3/456aEvn1znZdMMBSzzDCLnNNn&#10;ePlEbXEJxzGLxvIKdLAaVwIvwzDLEPML5CgYihmAWWlEC4GPZYObKys2M8L5eXz79v0M1tsoZve3&#10;VFei/MIpPDhuzWH8UTr9fosy6HkqCM2EwUrW4q0Khw4chZGhBWFYh3CmBBkZNcjLq0NMTI6AK4R3&#10;39v5AsXbMN4up2C3X3n1Tb7+3vs7eUnFhzsI0u98wO9jtcmvvv4GxWt45bWfgPzKa6/Rc7zOlwzF&#10;r7z2Oq/P1TUwhwYhWEXDiNZtaWlCMNbhU1arahlAUU0bmoTEA0eOoL6xDiVlxTiZfgIHDx+Aj58X&#10;DI0FCA4Nwplzp1BYlMcjnwYMBQVFtF6AIjbDHWE4p+ACsmjQkF1Anzd9Tg2dbGA/jJ7hMZRU1sHZ&#10;ww8790rh/Z0ShF5VKKoYQl3bHKqaJvSaDCgEUNMUQFZR5W/KKN79cNcLEDMcb6OYrbP+xW9/sBtC&#10;EnKwcvIkFKtCXE4J0vKK2CciBhGRfZAgFEuwJYW8tDSUCM4CXQMc3H8Ufb3DmJlZwvz8JUxPLWFx&#10;6RLBeA7tnc2IT4uAubMeDB1VoE9Q0rSVgJkXm/aZzWynh4BEG3jFmPE2bZYEZxfCIrvwzj1CHy5h&#10;ujxbHHzIFh6JxrAIItQSgD1jtHEpTZF3pZg4og2P+M1MsmWoGnTc6fmDVWAaQOfYEDXCtB7PFrO6&#10;YqcYHbgTfF0TCLXxbF0PjjEacCbIurF+x/uN4XeYMHzECkGHLBCb7oTwI9YISiUQEoDDDlgglBAc&#10;SD8vNNkIoSlGPDMcSM/lG62OsBQB3MMUEBCngbijpog9zGqQWQZcDK6+ykhMsUEwvb8gQnF4oDai&#10;grQQ5qeMIBoAJ8QaITnJGnGx1ggNMoePqyE8nAwR7GtD+9kjNpTuC7dASowNYsOtEBVsiUOJHkiL&#10;cUVKhBNC3A0R5Ex/Yy76iPQyRZSPOQKcdOFnrwk7Ayn4OGrC3VYV7vbqcHNQg5cLvW4PfcQEWCAu&#10;yAqRvqbwpO2O1jSgcNAkOGvBWE8SWkp7YKIpCnsDGRrM6yDETp2HD+HX1UyOX6DnZq8LUyNl6Bsp&#10;QUVHHFKqu6BpKgMlY1H6Hf+SMf6/Ei//+9kwFjESg7iFBBTcFaAdoQXTgwYQ7NeAbJQIxEI/hMZB&#10;KZieU4ddvj7si+lgkE2j1kwafVXqILrFEgGlJrA/TVAutkNYpTOsT6rDIE0KnhnGSCsPRN9CDT77&#10;5i79kX2OH378CN98xxB8H999/Rg/fv0M33/9lKD8BN9+txlff/UAX33BZsS7i+dPWDeKNXz0aBWf&#10;0PL+zTmsTHdibrgRc0ONWB5rxVRvDc8Qj7RuwpjFNGGZ3TdL+4x3V/Os8SThmfU8ZpN7LE/3YmV2&#10;ACtzA7iyOIorS2PYWFvmpRTs4jshIamfnTFmF9+VXct8AeOa9iocOXuIw7ikbrOHcUl9KUrry3mN&#10;cUVj9U8wbmdZ4wbUdzaiqadlE8f9rMfxP4Zxd18r9hOM/fzsOYzDAmwQHWyHiAA7BHnbwNPZHPaW&#10;hvD39URlbRXPODMYd9OyfXgQjb3dBONuVLe2obm7FxNzS/xiu8Ur65ghCHf0jqG0sonjeI4QW1ff&#10;ydu1sQwxqy1mIJ6dvYyVlRt82dE5hGq6r6SiEe3dI5icu4SWq63w+YvYCxgPTsxjYpZORPNXCdtr&#10;uHjlJq6v3eIwvrlxg2BLg6GPH+Czzx7hyZNbuH//Bh4/uo3FxRkcO3oYaqx+UFiSl1SICslCYq88&#10;lMXVYKVriKrSzXZtYwPaSKADaoKJBhINFZBmIIdDBrI4a6yMQjt9lLha4riRNo6ZCZDpYY0MDws0&#10;pXpjPCMci4VRuEYwXmcY7jmFdQIxW79Fy1ttJ3Ct7hB6TvihMdkVI+ei0XHYB1O5oehKt0fjSVOM&#10;1rhjoscHAwPuaOt1RHWHJQoIxbkVeihqMsXpOm0UDJiiYsIMNTNmaJi1RvWwFRpHnDC4EIzRhRAM&#10;Tfugd8oJ7ZM2aBq1Rv+yP6ZuxqFnMQD1w47onfPF/GocLq0fpM84ln4fTqgssUZ7gycWJ5IJucex&#10;unAcy6Op9H0IR2ORC3KPCtBIcB9uc8dApw0ubWWML1/VR1+XJ8a643GCTr4eNDA2MX4Dzj67kVlq&#10;ivoue7R2E7yHPNHSYIXaMkNMDvji2kIcblxK4b2Pq4uN0VFujr4qa/RU0+CgyQPd9Q7oa7PDYLc1&#10;Gus0UV+jQUt9DPY64U//5JTQG2s3OIRLsljmN4MDma0XbK0zKG+XVLAL9BiKGXa3ccwQvA3k7WAI&#10;3sYv25dlidk6Q/V2tpgBmWO5vBS1uRfw+NRmxvg5/c6b8y/QvrSd9itjk4nkFSLjfBbcXH2goKDB&#10;64xlZdWhQe+HZYx37NzHYbxdNrENYRYMx2zbdgZ5+362nQVb375gj2WOWf/jV14lDFPs3LUHQsIi&#10;2LV7L97/4EO6vRdSMoqQV9HiZQqKqvpQUjPkIauoC2V1A8KxFt2vSTjWgIOzCzKzM5FfmIdTp0/i&#10;wKFUmJobQVRMCIpKMrCyMkFaWiKys86hgN5nYX4BCguyUFR4Dvl5J5GTcwpZWWeQnUcDlqpqfuFd&#10;++AQalvbceDoKfq5enjrXSHsogGtpKwWn+lOWd2ItuvTa9OBnJIGvRb6vKRkISwmycsoWEkFqy3e&#10;RjGLV+n9b5dTvE6DhDff/RC7RKRgbO2EfdJKkFBQgZSsIvYICWPv3j0QExGmQTQt9+2DkrwCVJTU&#10;EBocgc6OPoyPzdFxa4XjeGp6ARNTMxgc7Mbpc4fh6GkOLQKUvr0ijJ2VoGUtASNnOVh7q8M1xAAe&#10;4cbwiDCGe7gRnAjKDgRG90gDhKQRmOMIyLEELwqHSG2OXJcEA/gnGeDqwc0+xqMHNWAZqAgjP3no&#10;eUpB2XYPX2fZY5YxZtli13j6OQRbTzb1c6KA1xnbRRICCcUOFO7J+vA/YomgEzbwPWQO/4MU+00R&#10;ftSGZ4x9CML+iYbwZC3dYnURfdgCEQdNCcmGBHsdHn6xrHxCHd6RynAJkoZzgBQhXxFmruIwcxSH&#10;q48yoqJNEEIwjif4J0UbISFch8CrgSAfWcTQe4uIovcdQucZPwP4ebMMrxF8PYwRGWyDlDgnJMZY&#10;I4ngHBdtjbBAei5fQyRF2CItyhHRfmaI8jalJeHdywTe9lqwEkjCQOFD2BNw4/wtEOZliAg/U/i5&#10;6cHXVReh9DOSwu2QFGKDEEKyl4sG3JzU4UX3e9L9QazdG/18J3NFOBoSjB21EOmkiXhPfYTT/Z6W&#10;yvAjGHsR4s3NVGFgrASBqRLk1PdA01gKCjpCMLRR3jrq/ALjf/V4+d/PhrEc/RGpuWjCONwEehEC&#10;aEXRiPG4MXQPKEMhbh809kvCJk8HHlXmcKs2h1mWMgQnhHhHioQOe3jmCqATJw7LI5pwu2AGq2P0&#10;xT+qhpA8B2S07cfy7RH8+rfP8fvff4EffvgI333/GN/9wFq1PcePXz3Dr796iu++o/g1AXkLxl9/&#10;yaaJJih/9RDf0vrju5fxKcsg35jDApuco78W0wN1mB9pwmhHOUbby3gnimmG4MZCDLcUY26gHguj&#10;LS9gzGqMR3tq+VTQl+cHsTzTh0UC8tXlcVy7OIk765cwMtwDWxu7LRgr/GMYC2/CmM189/cX35Ve&#10;zcDE0jQhlGDcVomjdKA9X0AnkMp8Xl/MJvyobK4iDNfwMgoW1S31HMX/JYx5h4vNGmPWWYKVUvQO&#10;tOPQ4XiCMaE42PElGNvSaN4ank7msLMwhK+PB8qrK/8GxqyMgsG4uq2VsF6Hho4ujM8uYvHyKvrp&#10;hFHX2ouM3DKUVTVj8eINTBFmC4tqUE84npm5hMnJZYyNLfCuFAzF8wTdgaFpVNW24/R5AkJZPXqG&#10;JlG/XA9vBuO/iKNsI4fDeHRqBQMjLKu8igUC+OUrN3Dj5i1s3L5NsL2Hjz5+yFH89OltPH9+F48e&#10;reP2rWuYmhxFcGAgwVgM0rykQg7ie2Uh8oEUBCraqCoXcBj3d6nDU1cKbrJiCJQTRYq2DM6aqKHQ&#10;TANFploosTbCCX0NJGsq4oSVPi54WKL1YCBmCxNxtTYNtzuO4l7vGTwYPI/1zhO8+8RGx3Gst5zA&#10;Ulkq6pKdURNPMD4bh9pEV/Sd8selygTMlYRioT4Eq+MJqK+0IiCYobjOHHmVxigoN0FxgzlOVCqj&#10;ZNQElVN0e1QbxcM6qBwxRdu0K8avhGN0KRgDM57onLBHx6wDGsasUdJlhLJeeq5OUxS1mxCYvdA/&#10;G4il68mYW0lAU4MTMtO1UHDeEK1VDOaxuLFwBncvZ+La9An01wXheKw8co/por3aAc11xlhY2Lz4&#10;7tJlfXQ0uaAil05ggarwcRCFs4MQomI1UVrnhbpOD9S2OKGrzxsDgz6YmQzG+loabt04gBvX0jA3&#10;HY7memtM9jljqMUCvXWmGGizQWu9EbrajTBBuB8Zt0A3vYeWZgN0d9jgj3/4dOuo8/MvvmMZY4Zj&#10;hmCGYrbO6oxZppjVHbPbmSdPEZwvcPhuw5jFNozZNlZawYLBd/uiPAZhBuJtCJcSptn27Qwye3zF&#10;Bfq7OG7LYfxxOn2WBOPyHAJ2UT7KCvJQWVqOC+cy4enhB0lJJYiKykNERAZ6eqa8zlheXpW3EWM1&#10;w/+onGIbzNso/vv7+Wx5BOJtGL/62hs8JCSloaCoDHkFwqGkFKRl5KBE0FQkGCsqE4QJxorKArqt&#10;D1UCqbKqHuSVCMWqtI+aOlQ1NQnHTjiZfgrnM84jOSURmlqqEBcThoK8NMRE90BLXQHhIX7IOHcO&#10;hawTSPZpFOQcQV7WfuRkHqblGeRk5xKuy5BLn8OpzGwERsZAWUPASyjeek+I0KoNTR1L6Bna0s82&#10;gLqOCYexjKIqZBSUOYwZilnGmJVUvLdj94uM8VvvfciX/AI8CoZkljH+UEgMQlKKFHRMkKP3Ly3P&#10;M8Y7d+yAMKFYZJ8QAXkfFOWVYW1pj5qqBjrGT9Pxaxazc0uYmJ7F+MwUHZP6aHBwAq6EYlMbNQjY&#10;xViOSrBwV4W5uwrMXZVg5aEC1wABXCjsfDRg5aMKx2Ad2PirwyPGCAGplhzFDuEEvCBlWFLwHsRs&#10;2ucYbaykyHMYjx/R5hNzmNH9uh6SULbbw9ddCMN2EVqwDFblOLYJU4dDFO1Lj2WTfrBSClZn7JGi&#10;Dx9CrtcBEwQetyZ468ExWgvBhy3hQQgOJBgHpBhzGPuyi/poWxjtG5xKtxO0EZCkg5AUAYJp6ROl&#10;iqB4TQTGacA/WhUeYaqwcpeFm58avP01EBluiJQEayTHmCE1zhip8UZIo+c9cdQKBw9ZI5ZdZOiv&#10;BQ9PDQKyORLjXBEVbouoMCsE+RvSuimSE+2wP9UZaUlOSEtwwoF4ZxyMpdsE3ORQa6RFOCIxxA5h&#10;hGQ/Jx14W6kgxEkbh6Np/ygHDukIP3o/rtoIcqfPkuAa4qYLLztVuDgo0/eN3ocXwZwQnRzrgiNJ&#10;3vCwVkaAvTrCHNQQbqeMGBdtxND9Ye76CPQ0hq+XKQyNZGFmqQIzK1XoGskQkOWgoikEY4tfYPx/&#10;JV7+97NhLG0qBW0PbWj7aUHKWQoirsLQTdGE1Rlj6BxUgMYBCdhka8On1hoBrU6wKdCE+QUZuBSo&#10;IKrJBrYnVWGcQiO0k4bwOE8gO6YD26PaSCz1R/NsIT76dh2/+R1ry/YJAZjg+90DfEXx9TcEZJYx&#10;/ub5Zhs3dmHe9wRlhmR+32N8z3C8BeO7Nxdw4/IYZkfqCcbVGOksxTQtJ7orCMelmKTlXH8NxtpL&#10;6ERdiN6GPIx2lmO4vZzAUENIbuPTRy9MduLS3AAuMRzP9vMa4/sbl3gpxfBgD+xs7f/bjDGbDprB&#10;WGgvrYspQjFMisPY6w9iKL5ygV98xzLGVS3lOHzmEDKLMwigRSipK0FpQxnPFlc2V1NsopjVGL+c&#10;MWblFM2921NGs7ZHP8F4M2M8jsHhbn7xnT/BONjfDlHB9oTi/z97fx1dx5UlfP8z0zQNSQfsmMXM&#10;zMzMzMxkSQbZlm1ZRkkWWJIlWQyWLDIzJXYcU5w4nGbu6e7pHnqeeeZ5f7S+v31KVjoz7+9dv5X5&#10;r9/VWmuvqltVt27d63urPud41z5+pMf7SutaGjBBHgR4OxMXF0VHdycz8vyppTNf9BgPTE3QfvIk&#10;x3r7GJ+bF2Td5crNNxmeWqD9xCn2H+xkdHKRi1fuMjQiF42Wdi1lQkH4guBWpVKMj89z9ux1LaVC&#10;gfm04Lh3YIJDx07Qd2qKrsvdxP7rBm3ku/aHrYLua0zNXpDtLms4vqjuAr9yiwfvPObJu+/y7P13&#10;+eTT9wXDD/ngg4d8+qkC8hM++ugR7757n86Oo7g6OaMvF8EtGwTGr+uz5TVDzHXNOHbERoPx9Lgl&#10;AeabCFi3gSwjPWqtjDngYsVxF0s6VXg5ssfZhjzDTeRY6FDpZcV4fQa3u2t5NtnEx/N7+fTsQT4+&#10;28rHywc0ID+e3M6jse3c6qmiszCAbWHWtGUFcTw3lMOpvlxsKdbSKs4fTuP6qXx21VmSkfcamWXr&#10;qGmy5HCbHwfaXWhsN6Jtzpme864cOG1Gy5Qpx5c86JjzYvRyNBMXohhdDmFg3oeTy750LXjQPGhK&#10;U58JO3vM2NltxaEBgfRiAnMXMzl/LY+jh53Zt82K9mZ3Dje50X0giMunK3l2u5V3b7Vw5XQFNVk6&#10;lCSvoX2fA8OC9Tff9P4Cxj3HvKiTi2NKwAaSgnTJkothYZEbddu8Ka+zparehr0t7vQPRnHpchEP&#10;HmzlrTfLuXGjgBvX81hciuOqwH5p1oOZcRfm53yZmHJl6owrZ6/4sHzRh/lFWTbmyakBT/7xD38+&#10;93wVGD955yF7G7dpecUKwQrHCsqrMFa9xirfWC37Mn7V/CpuVSrFKpRX0yVWb65T82qZ2rZbtlOI&#10;Xu01VstOHDtG74F9fNAY+CKVIoiRo/sF0PvoFhSrOscnOjsFia0UF1dgZbWSY6ynZy5INtZ6kHUE&#10;cK+v2aDdULcK4z+jdyX+zxj+c6rFSnxDHq/Or9RB3rRZFwNDaaAbmwmOFZBNMTIxR18gbmRsjamZ&#10;g4QjFlauWhib2sg62Va2MTFXNYStsbF3IDwymtLyCnJysuV41SAYupibGqK3eR1mRjq4OdmQFB0r&#10;SCqgtjyLbbWpAh2BUGoQGQlRRIRE4OcXjp2LlzbK3dot+oLbdQLjDbyyRhddA3sMTZ1xcgsSjLtp&#10;KR0GptYSlmzWE9Bu0tFSKFanL726Rus1VkBe7TFW8bVvfUeD8t+//Brfe329duPd65vlfCCfwRY9&#10;OScLjNetW4e5mQl6OlswNDDEztaBXU17NRRfuHCds+cua73Ey3I+nZ6Xc2HPQTJzIolL9iE8zoXQ&#10;BCdCEx0JiLMhKMFW5u0Ik4hJcSIy2Z7gRGvC0u2JzHEmKE1gWOROQpU3EYXyvDw7grOt8UszwztF&#10;QJ5lRXiWBTfLDDQYL9fI4zxbPFJMtB5jFVpVikovwbCVINeecNmPqkqhahqrYaLDiwSCAtu0Bl+Z&#10;OhNRYq9VpYiSZQE5lnilGBFRIK+baaHBOLchQMsvzqjykvAko1ph2ZlU2T65xIGUYjsyZT8ljT5U&#10;bPejqNaNvEp5XOtLdIoFsYmWFOR7UCEori5RqRH2gk45L9T4Ul3jxbGOdHbsidZGwcsp9KKg2J+y&#10;ykhy8wLJLwgiJ9uHxHgHgbUnRQW+VFSEsK0hhsbqaGqLgqnPD6EmO5Dq7CCZBlMon3tWoif5cj4t&#10;TvEhJ9qJgiRPchLcSI12IFlArFCcJf82ebIsP17lGdsQL27Jz/EnJ0Oue7FOJMU4kZ/mQ3yQBTkx&#10;DqQHmZDktYX8CGtyZV1alBxTmi9JCR54ehsSECaNjnB7/EOsCQqxxdNT1RO3fXHW+SuM/9Ljy39f&#10;GcbrXF5D138jBmG6rA9cy5bYjfjt8CTmWCh+zU7Y1urg1KhHyDFn0iaiiDvpQ8hRS2I6bCgcCSZq&#10;vyPpR4PJbY8lcX8gwVsd8a+yo+5EPhcfz/Dz333IH//wU/74u58IgD/hF7/5YAXGvxL8/uozfvtr&#10;CUGxSrNQ09/KNqq3WKH497/9jF/+9DmffXCfR/cucevyNFeXh7g838/8WJuAt5vliePMjxxjabSN&#10;S9M9XBAgL8jjib4WJvsPMXXysNZrfHnhFBdUZYrLMwLjMy/yi8/x9MF13nt0i/c0GE8RECgwVjff&#10;vfF/kUohMFa9xQrGb2wwwih9swbj6H9cT/OFOs7duKDdfNczooaDrvsCxiqVQkun6H+RTjEgOH7R&#10;Y/xfYaxuwhv5Lz3GKpVCq0ohMJ5fnKa+oVRay/Ijj/MlK8WfzCRf0uJ8SI6Rk+eLHOP4+Gjau48z&#10;vbgC44nFOS2/+KTAuK2/X+sxVneQX7pxmwvXbnN66TIj04ucEOCqfGGF3f0Hj3P4aA/nzt3QcKww&#10;vLR0lUmBs7ohT92Ed+fuY67efFt7Tt/gJF19oxyYO0jMP68n7l83cvj+PqYE05OzFxkcOcPIxCJn&#10;z99i7sx5rl2/xaPHqiLFu4LgdwXFj7Se4o8/fsiHHz3gufzbv//8bUZG+ggJDsRELvzr12xi85qV&#10;dAqDzUYcbLV8AWMrgbE+wRv1yTM2ZpulGYcdLDhuZ0KnvQndXg4c9nahxt6cQjsjSj3MGd+Wxb3B&#10;HXy8cIDPBcWfLB/io8VWPlxs0WD87tROnkzs4J1TjYxtjaPW35gc23U0yom0xM2EvVEeTFencPlA&#10;PheO53Jslw/ZhVtIKtxAcv5GaqSheKjNm13tFhwZt+foaVsOTJtxYMaC1tMO1HUZcnDMhRNn/Bi7&#10;EMbJJT86FzzpWnbn6Jwd+0Yt2DNgRdMJO1r7fTg+HM7BLm86e305eECgX2dGV4sPh3e4safSnqXh&#10;Ih5fa+HBpT3cXtzK/loHSlPf4ECjNWP9gbx9P0CD8c2b9uyqNSU18BWinV8lI1jeV7ydfHfk4hC8&#10;Hh+/V/APepXomPWUV9jS1RXD6dlsRsdjBb/RXLqSycWryVy5FsrSsoc01txZPO8v31dXxhecmDnr&#10;wuxZN+YX/DjZ40jbASt+Jw3f1b+vlGMsMFb5xCqNQvUWKxx3tqpybCvzCsiqt1jhuPPgQdl2tzze&#10;pt1wp2CrkLsKZYXhoa5OLXVCrVsFs9pWDRayOr+6vTY9coT+gwf4aPtKKoWC8egxAbrAuP3Afo4f&#10;PshR2a5N9n30aDtRUUno6pprvcYbNkgDTnC8Zs1GvvfSa1qP8P8vGK+mTfzX+DOK/xwq/eJv/vYb&#10;2vNUBQtVycLA0FQLfQMBob6JTE0xFhgbGFhquc7GxnaYm8vna+4gYLbE2MQCU3NzCStMLATQlra4&#10;unlhb+/E5k1btHq/jjZWWJsZYWmkj5meDpb6xrhY2eDvbi5YERAGG2Jv8gqmguc3Xn6D11/dIqBd&#10;z0tvvMEbOgYCXD2+/7qunCdVb66NYNwJb/9o/IJi8fILw8reFR0B7WoahQLxanUKVZFC4Vj1Hqvc&#10;YoVkFVquscD4G9LA+OZLr/P9dTqs2WKIjrE0BqRxsGnzFjZuWK9VtLEU+Ds6OLN9WxMz0wty7rrK&#10;sqD4/MXLXLhyQRpvC3T0HiC7KIaUTD8i45yIT/ckKsWV8GRnYjLdiRQMh8XbCphtSUh1lfUuxGQ5&#10;k1jkQZyAODzPSSDrTHC+QDZbzj8SITk2hAmQ1SAdqic4Os/mixzjM+WmxJY4a6kTqykUoYWOWs1i&#10;1cOsyrapFAxVoUL1GPtlqrJutsRXuZNY4y7QNpHtbTQYBxXY4JVugluiHkGC76hCQWS5Gxk13qRV&#10;eGg4Ti5zJa1KHasDiSVOZMu6LHmcX+dF2TZ/iuu8KdsqIdOicg+Ski0pzHWjaWs0FbmC3lR5TpIt&#10;ZUWelAveS2s92X0kgdK6AFKy5dov2xaWBnL0eDW19YkUl4ZRWhZOVpY3JSWC3kI/ysuDKCuW82Ky&#10;A8XyGTbmB9EgMN6aFUiFYFj15CaE2pIc4Uh2vCsFKXJsOQHkpnmSEutAYZavPA4kN9GN6pwgygW3&#10;FVkBstyPytIICrIDyMv0JzrMiphgc6LlHJ0VZUtmmCnZIcbUZXlRlKRKutkLjD1JS/MgIsaWSMF7&#10;RJx8LqmexAqsA31NCQ2wenHW+SuM/9Ljy39fGcb6Ya9jErsJ8xR99OLWY1diQeLxaPKG08gcjCWq&#10;zQO3HUa4NJkQ1uNFWJcLYe025I74sutSNjUTKWybKiClJZSgamd8y6XlVWDF7sEaHv/4Dr/5ww8E&#10;xT/l978S+Kp0id9+wC/+4QN+9RvB728+fzH63QqKVY+xSqv4rcTvfvMp/yDTH3zyDh++e4c3byxy&#10;eXmYa2eHuHTmBMtTHVyc69F6i+dHjnJ2ol1g3MW5iQ4Nxmr0u7PTJ7Qe48XxLs6fPsmlhWHuXpvj&#10;nuzrrRtLvHVzWYPxs4crMD4jGP2iKsX/FYxlfhXGqlfZMG3TFzCunytl+uws85fmBbsnaGjeyoGO&#10;Fq23eBXFqzfgrValWMkxVjg+qcH41MyIVplCG+hDYqUyxUqO8Znzy1q5tvmlFRhHRnhJq9mLtAQ5&#10;2SX7khrrrQ0JHRvmQ1ignFSS42nr7FiB8bLE2QWtVJuC8bG+Po6e6GX09BmWL13j3OXrLFy4wcDY&#10;LEOjs5y9eEtD7oFDnYKhM1y/fp/R0TktjUL1GqupwrLKN7556x2tGsWNOw8Zn16ivWeI5ql9AuN1&#10;xP7LBvZca2RAnjs6uUxX7zgDw3PMzV9mamqB8+evcv/thwLjZ3z08Xt88skzrbf4408eCojf1OLx&#10;kxvs2FElJ9lsUpKS0NcxZNMaHTavNZR5Y1oPrsB4ctwaX3NjwraYUmBkzk658B+zNqPTxpBuB1N6&#10;vQRoAR7sC/SgMdCFUk9zRrZl8tbQDt473aylUbx/ei/PpvfI/G6ez+7mfVn2bKqJ9yabuHm8nNHq&#10;aKq9dInW+y5R+q8Sr/MazYGOLO3IYqk1i5HjqZTX21K0UxqHe92prLeTC4Y5BzudOdRvx54+I/aP&#10;mQuKZX7ChrIOPQ6f9mL4ShTTt+PoO+fP4RknOs660n3BlcNz9hycdOHwuD8HB0Kp3GlLdMpL5JWs&#10;o7PNl879nvS1BtC9N4D2pgCuTNfy3s0j3FrYxt3lbSwO59J3KJjufT6c6gjk7m1fDcYXzpuTn/AS&#10;kU7fINl1HUXq5pYgUzysv4+50TcwNfoWxgZq+nWcHV4mNkafsjJb6htt6Oz25fzlVM5fiRVc+LF8&#10;1UsahEEsXg+kd9qKtmEDukeNGJqwZXzMg4O7janNf4Nf/uz5i7POV4Pxu48efdFTrPKIFZBV7/Bq&#10;eoUa7W4191hBVsF2T/1W9m1r1KCrgKtCAVmBeDU9QsF4tRdZ9RKr5/7XtAs1337gACda9n8BYzXA&#10;x1ibSunYx8E9TRzct4eD+/dqMG5v76S0tFZAasW6dfoSulqO8abNBrz8/TVaKoWK/y6MV1GsQq1X&#10;N+pt2KijoVhH15AtAlJdPWMNxqoihr6+hYZ0IyOBqaG1LLMVFAuGTVdgbCRTQ1Nr9I0stV7mzXKc&#10;+rpGONkJGoKD8XKRfxNdgfImuUbI785KTx9747XECziSIwyxM/w2huteZcurm9kk58ZX12zh5XXr&#10;WbtZX1Cswytr9NiiZ6PB2NLGC//geEFJGrFJmbh4+qJnbMomXYP/BGM1/fZLr2iheowVhtXNeKqn&#10;WPUaq7SKr/39S3ztO69oMF6nZ4KuQF9VttiioysNAV2BsbwHJycy0rOZm12S77uc3xYvsrh8keWL&#10;55mX8/T4/El2tVYQK1CKSXAkLNqGxHTBcKITwQLhyBRnIpIcCJP5GEFUugArI8+HrIoAMir9SSyT&#10;c22ZJ5GCWO8Mc3zUCHZ5tgRlWxKQbkakQDW8SPaVZsKNUv2VHONqS+IEzKpUm+pNVr3FIQUOeKeZ&#10;45UiaBacqhxjheOgHGstlULBOFkgG16kepr1tRJt4aWOhBTZyetZ45dhqsE4Wl4vXeAbXyzAF2yn&#10;CJLjBeGp1d5Eyf5CMizIrfMjR7bJqfIkr9KD9EJ70uU1CgXRhQXOFGU5UpnvwbayYLJjrcmJtaEo&#10;w4WSYi8yC5zkuR5k1Qq0s+UzSbUhId2R5AxXDh4rZ9feHEorIqmujSMvP4DikhDy5PNSvc/J8WYk&#10;hBlSKY2N/RXRNOUFU5/uR3WKL8VJXmTFupEW7UJOiqA905vcdFmW6k5FSSi7t6dRVxZJvqzbmh8q&#10;MPahoTCc8vwQQbEfmcnupAqo4yLl308iPtScjChLcqItKI4Xi8h7qcmV7eLkWOPsSUl1IS7Zkdhk&#10;aagFGRAYYkpwoHyGvsakJ3q+OOv8FcZ/6fHlv68MY+9y+UFXWeFSZo5Z9hYcqyzx3e2KX7MrYYc8&#10;SewJILrdDc895ngfsser1YLQNmsKxwPZczmPHfN5NE4U4F/hhKO0Zn1KbAksd6Zn+Qif/e4Zv//j&#10;T/jTP/yM3/3ic36neoT/8Am//kdB8e8/43e/UykWP/6it3gVxv8gKP6DYFldSD/54J7A9Tq3r85x&#10;4+IENy8MszihRrQ7xoXTXVyZ72V+9AgXZzq5fLqbs+NtLI0dY2niOBdm+2W9QHpuQLY9ycWFUxqM&#10;H949zz1B8Z1rCzy6d0XrMX7+7j1OT4/h6+unwXjN/x8Yq1CVK1ZhHPab18jojGZiYVpgfIYTI10C&#10;43paj8tFV910NyAYHujUUNze3/mfYNw70v9fUilUXWOVZzypDfKhYHz67CJz55cEr8svUinKiI/z&#10;J0EVRo/1JCPRh+RoTxIivbQc47jIIPLzszh+okt7rpZjLDBWOcYKxqupFKemZwTbl+VicY3JM+e1&#10;HOPZpcsajE+cHGd4bI4Lgt9r1+5pN94tLl7R8owViFWo3uNLl+9odYxVubaFs9foHZzg8OIRDcUx&#10;/7Se7Rdq6DgxRnffpMQE/UOnGZ9a0m7aW1q+xJ27b/HoySPef/8pH32k8oslPn8sOL7HBx/e5dKV&#10;aaqr8zk11MvJvn5CAkLZoi6Ir21mi1yAW+Q7qWA8MWaNt6U04AQC+QKDJhMz2ixNOWFnwkk3S/r9&#10;XDga6M7BcF+aIrzJczOhtzqJG30NPJ7cxRNVjWJyD0/GZH58p8zv4Ol4I8+nm/hkdi9PR7dx+WA+&#10;J/L9yLBaQ9DG7xCv+ypDebHM16UwvDWCse40KhrtKNgl8O0Moa7JibyCjexttedonwuHBm3oOONK&#10;5zlvDi14sfWkFR3nQ1l4ksv4rWhBsTN7x2xombHk4JwKGw7NuHHglB/lzQ7EZq0nLm0NOUUbaD/s&#10;xVRvDEunMpjqTGbgYAzXprfy4Z0O7p3bIzhu5M3zjVycKmK0PZqhY8HcFMQqGJ8/a0ZZ8hrygtdT&#10;Hm5BZZQTMa462Ot/C6ON30R/03fR2yghUxO9l3CweZXQ4E1kq1Jsh9w5PR/J9BlfzlzyZOG6N4u3&#10;Axm/5MXhUwbs79tE76QlM4s+TE/4sb/eiLyY7/HTHz57cdb5qjffPdDgu4pi1TOseosVhNWgHqt5&#10;xivrdmu9wArHrU07NfRq5dfajzHwojzboBrNTuZVKBz3C5gVmhWG1frVescqDu5qonXXLvoFyR/v&#10;CNVg/OmOQPpbBMRNO2jZuZ2De3dzVI2c197O0SPHaGjYha2Nm1aNYu3azVoahbmFnaDNUKs2odIp&#10;FIwVbP9r+sQqiP/r4xUUKxz/vTb9+je+o93Mp0q7KQSbmlljZGwhCFe9xqr32AxTUxuZWmJsbCvz&#10;9gJjK8zM7LTtVMqFsakpRmZqYAw7DATO+rKtuZkN1nKslqZWBPsG4OnojNmWLRI62AicbQwMZfoK&#10;0f66ZMaY4G75CiYbXkf/DX3Wv67Py69t5Ltr3+D1TXps1LUQ8K70Fuvo22Fj74eTaxBO7oE4e/hj&#10;7eCCrpGJBuPV3GIF49Ve4tWb7zQIC4hXc4y/9q3v8nerMFY35OqboWdiqe1HR1cfS0sLnBwdSExI&#10;4kTPSc4uX5bG/A0Wly5y8coVls4vcHK0kz2HqskuDSEqxZ6YRHsCwwRHkeaECAi9Q43xizAnKllw&#10;HGdHhKA5LdOT/JJAQWUgSaVeRBW6EFbgSLSgMkj1GOdYaakNfgJh93hd/AXHASqtIlGf6yV6KznG&#10;dYJJ2V71Eqsb8yIEyapyRWCODTFlashnS62ahUqpCFH5yeUuEs5fDOQRUWKn9RiHCJID81W5Ngft&#10;Zrw42S662JFUAa+6+S5c4B0t+wiQfUXKMYZm2xCYak5ymSC1xJVYeRyeZCLvz0QaAkaUVvmwvT6Y&#10;PXWhVOeqATEEzvI5FEnjoLLQh+wc1YNuJdAWkOdYEJfnSJIsi890JDnbnZLqSMpqoimvjqG8KprM&#10;LG/yCwKpKA+nqMCL1AQLshNsqEh3oyHLh7oUL2qTvdmWHUJjfoTANZSynCDyMuR6Jo2UjFQ3MiVK&#10;CgIoLwqmINOHnERXamSbAkGwmpZk+ZEQYYO/py6eLhvw89QhMsScxAhL0qOsyIgwJT3MgNocD0oz&#10;pBEQa0uK/DvHxNsQGmNGbKo9Th5v4OG5idREFzIT5H2Xxr846/wVxn/p8eW/rwzjlDZfIltc8Kgz&#10;w6ZEF7tKIwzy1rE+5SXWp34flwZpxbZ74dNsift++dEesCCq04m0fi+KR8MpG46nZjhTYOyAbYoe&#10;ngXWJGwL4tLTM/z8T5/w+9//mD/+5if8469/yB//8Uf84U8/4Hf/9Dm//5PM//Gn/PFPP5cv4E/4&#10;/R9+JEBe6T3+vepB/tXH/PizR3ysahnfu6DdNHf70iR3Lo2wPNmhwXhu+JAG4zMjRzg31cGl0z1a&#10;nJs8zoLKNR4THKsaxosjXD87xuWlUa0qxdO3L/P4/hXeefOCBuPnT+5odYynJofx9PQSGOsIjOVk&#10;LQjWSrZp6RNGrAwHbSSPV3KN1200wihjJZXC/2ffw6vejp4Rgfqlefoner9IpVBVKRSOOwe7OC6h&#10;pp2DK6kUCsYnXsC4X2A8MDkkOB5maHpEgKwG/JhmcnFOw60apGNBYm5hksZt5WRmRJMU70eiwDg1&#10;3ptEgXF8pDehgW5EhflqMG4TBEwvLTAjz9duvlOpFBPj8vqDHO3pFQiPaTVHVa/xxOxZJiXOC3Sn&#10;Zs8xOHKacwLkGzcfaL3D09PLzM6e58yZi8wvXmJZEKxGxVN1jtVAIKoUm6piMTq1QOelLmL/bQXG&#10;287XcOT4EC2HeununaKnf4oBwfHJoSmmZxe5fO0Gd+69KTh+W4Ar/+afPeZTLd7h/oMLHDzcwJGj&#10;u3n46C4P37knCDmCs50zG+WiuHmT7hcwHhcYewqMQ3TMydYxYoehCe0WpvQ5mDHoacPJAGeOyWfT&#10;EuLJthB3sp0NaS+J4XL3Vh5P7eHZ1C4ej+7k0fAOnoxu5+nYNh6P1PPx7B4+mmnio+ld3Osu58Le&#10;dFri5ORtIydUozXcbq3l2v5CBmuCBZ9x7DnoQ2mzHRX7HSmqMyct5w0qqvTo6vfVSriNXA6n+3wA&#10;jaesqBUYt8x6c/KaQrEre0dt2DViyY4hA7YNbKZ1xpqjpz3ZfcKdjAp9uYivpXGXO/tbvek5FsRY&#10;eyQzXUn074tgl1wQu3ZG8eb8bp5cOcjdpR28dX4b1+bKGDgUyokDvly94KbB+MpFK5pLzWgtdOVA&#10;ri87UzxJdtPFw+g7mG/6DqZbXsd401oMNqwVKK/F3OB1nGxfIyToNWmkmDF0ypeZM34sXvdn7oYv&#10;Y5c8ODHvKIA35Pi0Dct3wrlwLYahfk92lOiQHfIdfvKD/x6Mnz58+MWAHkf2NKNqFatQg3moHl41&#10;bW1qYv/27Vq0HRAkt7RwWHDcITDuVbnCAl81VHR7aysn5HFv258rUqyG6h1WMD7cvEcLhWaVlqGG&#10;nR48fEBgvNJj/PE2P7p2N8oxNct2guKWvRxS8wJqdXPascNtpKdmYSZY2yLfz3Vr1ah2ck5ZoypT&#10;vKzVK1bpFNrNdt8Q/AlyV+PrXxcQf+1FyLwaMvrvFIj/9pv87d98Q5uq+HuB4SuvvsGGDTro6hph&#10;orArGNYRfCuAqzxiY8GtgZEFZuZ2mJjaYmQi6LV1lmVmrN+4RRslbrNgUlfPDDN1o56JLRayrZEA&#10;+HvffhndzXqYGQqedfQxMzCWeRNszEywMFxDgIceyQIQF4vX2PzKN9HbsB4dwfDr6zbz/fUbWbPF&#10;AH0ze/RN7NExtJOwx8LGG2t7byys1Qh8lqgR71SP8cYt+ryxYYuG4/VqgJM1AmN5/a/L56MQ/HX5&#10;rP7m776hjej3t6qxIMu+oYbX/u6rvPrGJjapKhwmFugLso2M5RhtrHF3d2d30z4W5lS94hucVTf/&#10;nr3IuUsXmJkfl/PiXvJLY/EONMbLXw//cBMCBcWhcQKtKAs8Q40IiLYirTBAwp/UfF+ySoLIKQ8m&#10;tcybhBIPIgudBLB2xAlGYyvdBKx2BOZZEpynUirMCCu0JSjXVqsOcbtiJZViucaaGAXXIlWGzZmE&#10;ah8BsIO2XXyll7ZMg7FAO0RVo5D9RZba459jQkCeKQl1rkSUqR5ja4IKzGRqS2iRlXZTXowAOabM&#10;mUQBdri6kS/eENugNwjKsiIo2wrvFOOV/OdUEzzj9fCKFUhmWJBa5ExxjR9NO6M50BRHY3kg1QU+&#10;ZAogc1Idyc/1ICPblbgcRyJypAGQJtiW950oz4sQLCcWuJJU4E5CthvZRYGkZHkJjH3Iy/WnpiqG&#10;nduSqCoJpipfMJvmTUGcG2UJXlSn+NGYHcz2/HBqMv0oTvKgKNOXpBg7cjME23le5KTZExthRHSI&#10;oYDXiizBa2KYA0WpAVTkhBATJN9B27VyblqDq9N6/H0MiImwJi3ekexEJzKirCmXfWYnuJOZ6C7v&#10;JYBU2XdciiMxyba4eG8gMNhYW56W6EFmks+Ls85fYfyXHl/++8owLpiMJb7TB98d5rjW6GFbvgn9&#10;7O+zNvlbvJ7wLcyKN+LeYIZTnQG++yzx2G2C/34rYjrkB9pqR3qXD2VD0UTvcMIxVQcP+dFUH8zm&#10;/R/d49d//HSl+sSvP+dPf/gx//JPP+UP//gDfv9HiT/9WOKn/OlffsEf/0nh+GcSP9du0vv9P3zG&#10;r37yjB98dJ/3H1zm/rU5rdf3xuIQN+ZPcOV0F+cn25ju3cuFqePMDh0SHB8VBPdy6Uy/NtLd2WkB&#10;6ng3syPHWZ7u463r81w9N6GNePfO3Ys8eXBdGwr60f2rPHtyl48+fMjkCxi/roYZXasnKDYWIEus&#10;NeC1NbqsWacnMNaXx3ISV6PjbZaLSvq6FzD+Lo7lprQeP8KZC2c4NT2gwVilUrT1qdHuVtIoVnKN&#10;1QAfqmTbSrm2lUE+TgmMh+gXGA8IigdnxhienWD0zBTji6eZPjsvMF5k/sIKjLdtryQnJ5Hk5DDi&#10;Yv1JVAN7xAUQHeVHaIgX4eG+5ORlcFSD8bLAeFkrvK+Gax2YmNTqFx/t7KG7b4DZhbOcFRiPT59h&#10;eHyW0/PntenkzKIG3ktX7mqj382cPs/EpOxLcDwzp6pjnGVRLjiXrwuMb7/Nnfsq1/gei+ev0n6u&#10;baXH+J/Xs/NiPe094zS39NDRPUVX3wztXWP0DkwxMnFGYH6BC9evsaRGJXx6iXvPbvFAEKxuupud&#10;GyYrN06Op5uHT+9oOD4nwM/PyWbzuk3obdnCgVazFzC2ws3CEO9NhqQLFrbLhbLdwoweRzP6PCzp&#10;87XjeJAz+/2dKXezJt3BiCOFsQLjRp5MNfPetOol3s6TkQaeDKuBPRp4b7SB51M7+XRhnwbk94Yb&#10;eLuthPmaODqSvCi0WMOFXYU8OrmdM/tTONUawcRgAtv32pNXb0x8mQ7F2+woqzDjqDRCx2ai6Z/x&#10;59C4M1l7X6fqhBlNw45s7TJhR7cxHaddaRm3Y/tJIxp6dDk85UTHjA+72h3Iq9hMXuEW9jd7Mj6U&#10;ylBbDC3lLuzOd6Q63owk19fIDdDj1L50Hi638OTyft4618DVuWLa97lxdI8955fsNRhfv2RLa7kl&#10;x6s86KsN5EiBJ9XhZqS4bSDAdh3+Tvp4WBtguXk9puvXYbV5HY7Gawj2XEtxjiED/UFcu57G1Tdj&#10;WbgZzMCCK0dGrWmfsmP2Zjh338th+WI0xw5ZUZHxGkWxr/PzH3/w4qzzVWH8juB0D7vqamnZsV3D&#10;sMol1nqCX/T0qt7h1l1NHN2/n2OC5mMC4G7B7+CJE0yOjNDT3k6HALqvs5P+ri7aZP1hAa/ahwKx&#10;CtXLfHC3KgunEL5L2696LQXoU0da+OQFjD/ZFkBP83atR1nlJavt1cAgKvVC5Ru37t3Lvt27iQgN&#10;ZdO69WyQePXV13hNK6mmbr5bqTyh0iIUfr8pIP5yfAFjCQXjr/2d4Phvv/WfYPxtgeFrAuN1b2xG&#10;RxBqaGCKroB4w/otbNyoq5Vs0xMc6xupm+xstKmhQN3K1kkbIW6jPGft+s1s0TXUIGxlaY+NtSO2&#10;Nk6CY1u+8+3v873vvqLtV603FWQbm5hgLg1PM9Mt2FhtJtDTFAv9l9jwyt+hu+Fl9HQ3Cm438toG&#10;XV7bZMA6AfdmIxs2GVhrMLa088HcxgNzKzfWbTQQlBvJMSoYy7ZyzKvTV15fhfH3+Dv1ecj0b6Rx&#10;8Deqt1we/90LGH/npdfk/LyJzQJrcwsbQbGpoNgGBwcHOS+mMTo8y9lFle51i4uXbnLu8mXG5bza&#10;3n2I+m1F8h30027CcvfSwT1QHz8F4wQ7olKdCUmyxyfKnJgsd6Kz1QhyASQV+5NQ7E16rUC5xpeY&#10;EhciCh1e1Bq2E8DKfLngscQWnywjvNINtTzhxGJHrpfoajCeLzchVHCq8OuWYKD1DHsmGxMoy4Jy&#10;bLRc5YAcVZbNhqB8S20/oSVWxNY4kLbDk2iZhpWYE11pRWixKYEFAnoBclKDB37ZplrqhX+aORG5&#10;DvjEGbLZ9pv4JBkRVmCHa6Ke7M9My00OLRJ451nLsVgRJnCOyLAkt8STqspAykt8KMzzIC3FjvgE&#10;WRdjTnaxDxGp8tkGbMI5XAf7sLX4puoRkGFIQLoJPolGRGbZE5ftIo0La3JyAykpDKcgO5CCnAD2&#10;bM+kvjKR0pwwCpL8yY3xpDZbQJzuT3NJJNtyfCmJd6K2MIzCNE9KMt3ISTQnOXILCWGbyEq2oiRf&#10;/U+oLSH+VqTGeVOaFapVs4gIsMTVYQNuLlsICpTnCLAL80LlPBVMeW4YxZkh2o3phbnhpKZ4aakT&#10;6dnSmEmWf+NAPbwD9AkIkM8oRBpCyX4vzjp/hfFfenz57yvDOHc2jvA2ZwJ2mRK00xjPrTo41cqX&#10;v1EP+616ODeY4lxljHXhRtwajXBpMMRth2wrKPZvNiWtx43Cfj9SWlwIlB9qXLknXeP7+NHPn70Y&#10;5e4z/vC7H/BP//hj/iShlWH7zSf87h9/yD/86Uf8/p8Fxf/0K37/jz/jD3/4Kf/0J5n+w+f87PPH&#10;fCJAenJnmftXZrh0+gSXpjs5O9zK1ak2Lo0fY2GwVUufUDnFcxLnZ/u4tHCK83ODXF4c0aZzY13M&#10;jB7n2vlJrp2b4taVWS23+P6dC4Liazx7fIf33nuLDz9+xKmRftzc3Fnz+ibWrtXVeolXyrYZ8sYG&#10;A9ZvkYuImTX2Tu7oy0Xmtc066Gdt+ALGNiWGHO4+Jgg9zcmxPq0qRUu7XKh7/3zz3SqMO/q7v7gB&#10;r2e4n56Rk3SPnqRnbIBeBeSpYU6uAvnMJBPLs8xcWGDu4gJnlqbY3dxIbkEaGZmJpGcmyDSJrOxE&#10;snKSyc5NpaAoi4Yd9ZwYGWZ6+SyTC4uMzZ1haGqa3qFhjh7vZu+BQ9pwr2eWzglwL9LR1UfXiQGm&#10;Z5cZnZhjfukyN24/4Pyl25xZuMzouOxjYpHZ+YtMnznLxOlFFs5d4cLV21y9dY/b9x5x5eZbXLpx&#10;l54rXVpViph/3kDTpUa6Tp6mubWfIx3j9Jyc51D7KY6rfOOx04zNrvRoHx07SvvsEQbmehmQf4uh&#10;UwM0bKslIi6QQ53NDE6okbha6e89LvBowt7aRhvV6uDBlZHvJsatcLUU0MmFMlXfkEZjE9osTOly&#10;MOWklwUDfrZ0+dmxx92KfGsjUmyM2J8Tw6XuHTyZ2cvz0008n93Js4lGDcQfjAqOBcjPBcwfzjfz&#10;/vQugfE2nnRVcbs5l3M1yezwNGS0PJan43s5dzSXU7uDOSdo7T7mT8lWc4qaXdjVHcPOXb4073Lj&#10;RJ8gtMeB/X3WlBzaRPOkG/unPKg5pse+ExaMnAumbdqd5gFr9vRZ0T7uxamlaNpP+lC1VZ/Kcj32&#10;NjgKimPpbY6kIEyHJJdXibP7PqHG3yLe9lUOFPnx9vxePrh5hIdXm7h6pkgA58yBJgsW5qx4/wM7&#10;7lxzor3GicNFtgw2+jJQ78/BHGeqwk0pirakItOT9HC5uFro4GUkDV6DzXiZriPaZ5NcvCyZGYvl&#10;rbv5XL4VzZlLAXSO2nGw15KeSXfmb8Rz5V4Gp8a8OLDXhIYyXZrKLPjtL/97N989eecBzQ31GoxX&#10;UyNUnrBCsUqHUHhVkD20ZzddR47IZ99Gm8BZhaox3Hv8OMdl+VHVyyxYVo8VnhWCFaYVqhVy1X7U&#10;vtW8QnGPhHoNtXzo8H4+3RmykkqxPZCevTu0bdTxHJDnKyCrx0cFyIf27aPneAd1VZVYmBizacN6&#10;3lijSodtYNOmLbyshnv+zsuoQTu+DOJvCJJVfF0AqOJrgsHVWIGxQFqw/K1vvcTLL6/hjbUb2bRR&#10;T0BshL6egrERmzfpaz3IhkZmmAiATc2ssLK2x8xcVaiwehEr8+s36mh5yUYCaEsLW0Gxo6DYBjNZ&#10;r7Ct9m8mIDaXx2qZhaWElQUOdubYWOgS6GWNq60ORltextRwPcbGBmyS/b0u6H1Dx5TNxlboqZv9&#10;LFwwt/XCwzcKW0dfgbqzoNgUYzkGAxNz1m/S00CsoKzmX12zgW995/saiFUoJP+tfC4rMFa9yC9p&#10;67/7sqrhvEnLq1Y3HVpYSMPYzYOUlDRO9PRzbukqZ5euc/78dS5cvibnqUucu7ZMR99B8orjiUv0&#10;IjTchpBwgVWALkFxAtBMVzJKA0ku8CFGQByf50VAojXhGc6EZTgRlulIVn0Q0cXOeAk4Ve+pKqUW&#10;nGdJVJkjsVUuBBdYEpBnJgg1Ia7SjeQSR26+yDFWMA5KN8UxZhOuCXqECljVQB6q59k3U5V3s8En&#10;wxTPVEF1gaC12IaAXBOCC82JrLAluspO9iuffZ6hrDOTZTYk1ruRut1bgGwpMLYhqtiFuBI3onMd&#10;CU2zEJg7azflxQjQA+VYVZWL8EJ53QJbgb3gMNGA4FRTotOsyMh3FTQ6kyHngqRUeb14ed1EC2JS&#10;7YjNkgZApgMBybIP1SueKfhP1iE015IIOf7YfCcS89zIkgZEVrYPJUVhlBaEUpDrS21VJIf3F9K8&#10;PUvQG0S1IHVfTQpbs4PZVRROY5YvpYlOlMk0J9GB/DRbtlV4s6PKU2BrTkWRI9vrgshIdSAuWo4r&#10;3JbcJC/BsaA3zp0gX2kgSERH2lNcEE5mqg8BnkZkxsvzM0IozYsiX143JdEVPz/BsN8WPLzW4S8w&#10;jpAGUUyUFeFBphJ/vfnu/y7x5b+vDOPwTlc8dhkSe9iBnB5vUgXJsUfsSer2JOKIE6Gtjvg0WmBX&#10;vEnAbIBDnQGu21SvsTVhBy3JPulOxnFHco55kt8axO6TZVx+OMevfvcJ//D7z/nHP/xIA7FKjfjZ&#10;j5/xE4mfq/rEv/mYX8v638j6P/7zL/j9H9QAID/iX/7pZ/z2Fx/y+Qdv8fTeee5cGOfOuTEuz/Rw&#10;bvQoU107OT9ykOXhg5yVx5dnuuXCr3qIZb3qMRYYX10e464A+IZg+MrSKIszfVyYP8WNC6pu8RL3&#10;bp/jrVvnePT2NT587z7Pn7/Nhx89on+gGycnZy0v8I039DUYb9hoxmtr9HhNoGzn7Endtp00Cyiz&#10;CkswsbfHslRa/QLj0N+8RsheD472tms9xv2jJ6jZUaXVMT7We/QLFKs0iq6hlfzi1dDSKRSIxwc1&#10;FPdNnvoCxgMzo5xSFSoWZ5g8O8fMuTPMLp3meM8xtu9qYOee7ew7sIf9rc0cPLqfI+0HOdpxmPau&#10;o3SfPMHwaZWKscD4mTmB8RyDkxP0DA5ySICwrUkwIYg4Pb/I5Mwse1sO09lzkrHJOQ3GF6/c1oaE&#10;VsM9T58+x/DoPBNTZ5kTJE+cXmJoTI5JpqqHWIF4FcaXb7zFqbtDxP3bBmIFxruubKN/eJGDbSMc&#10;7hijs3eG1rZB2rpH6B8RqJ8aY3BqnMqWCjIbU8iuTicqPoKwsGBc3Z1w93UmKjlETs5hckJzIyoi&#10;jNqKSjk5RmFpYsKhQyswHhcYu1jp4ykXyhR9A+qNjThqacJxO0N6XIzo97agL8iRQ/6OFAqKE8x1&#10;aJJ9nu/cxsPpfYLffbw/t5vnM7v4cKqJj8Z38nS4QUuxeC7r1E15b3ZW8qCjircOFHNnbzHt8fJv&#10;Lifot3obWWjJZGh7MFOHI5kfkotzXwI7DoXQ0CIXgjonysuNaTuu6hvbc2TYhQMTrvTfiKXjXAi7&#10;+gXBY86cvhJD/0Iw+/oE8N022sh4y7fymb+QQ39/JMcO+tGxL5DWrYLpFHOiHL5DvONLRFl/i0SH&#10;71EnF7Kh5nient8vMD7Im8v1nB3Pp7PVm2PSeD236KjB+OE9H8YOhNEqMB5vDuXM4UT6G0IEyt70&#10;NMXQs1+OvdCP9EC5sLrJRdNBjxiXTaQEvUFdoQGTp4K5fi2Bizci5Psu2O+2YOc+ffk3tmVg1J+p&#10;mQgGBnxoP+pE6257TnVHy3ngpy/OOl8Nxo/u39fwqhCqoKp6ZhWM1bRTlqnlKuWhTVWJaG3VQHxw&#10;715tqnqOj7S0aFg9vH+/hmMVh9UNewqxgmOFWoVf1eureo3V/lQJNwVdtUxNh4+08GnTCow/bvSn&#10;Y+fWL4Cunq96nNXxHN2/l707t9N+WI5BlmempmBpZsobr68RxAritujyyvdf4zsqd/Yb3xIQr/QY&#10;fxnEqyhWPcR/8zdffxHqZrvv8O3vvKqNovfamo2sW6/Lps2GbNE1FhyuhI4AWU9/Jc/YyNj8Cxiv&#10;hoWlLZZWdtpU9bSaSANfwdfK0g5rKwG0QFjNq2Wry1fDxsYBG1u1zghbS0M8ncxxdzDG0mgD5sa6&#10;AmOjlQE7BL7G1i5sMbFlk5E1eqYOGJipIarDcXIPxszSBR39lR5sHQOVkqarxRY9YzZsVmkVOhp6&#10;tXQJQfFq7/HfSKPgb7+pUiteFhi/wve+v0brMVapIwrHCvdhoRFyPjjCwvxZlqVhf17OXZcu32Dp&#10;wjkWLkgDfHmcxj2VhMvvNjjKgdAoW0KjrfGPVHWKHTQU51aHkVEWRLrMJxb6EJXjRlpFEAlFPsQW&#10;eJBZF0BEvgOeiYZazWLPFEP8Mk0IKbDWYBxRakdkuT1hJTZElzlp9YNvla3AeKHSlCjZzi1RB98M&#10;E602cZTAOUxLw5Dty10IFGh6pBrgK7AOyDWTqaFg2BDvTH3BshmB+UbyGhaECozDy+Q1pYHrk22E&#10;e5o+8dXuxJS54J9qLpC3Jl+OVQ0JHZNjrd2MF55rRbDKEZbjiq9wJbZU1V42JyLHitB0cxLzHUkW&#10;4KYVuJKc40hMihV+EXpEC5ITC9zl8/AgvtidqEL5rPMFzUXWRBUJsmX/ofJ68TkuZBb5Ul0bS31d&#10;ApUlYQJVH7KlUdFQEym/jTS2lkRQXxTBzrIYtuYE0ZgXyO6ScJpk29JML4qy3Kgp8WJPQyB76r1p&#10;qHSmrsKZ7Vt9KSl0IyPNgbRkZ3KTvSS8SY52JjrUmugwG0GzA9npvvh7GuDpuJHoAAvtpr6SrGDK&#10;80K0G/tCAvXxFhT7+W0kKdGGonzZT4Yb8eEC5BDLF2edv8L4Lz2+/PeVYWxW8xrWVa+R0+fFrsUk&#10;GqYiyepyI6XTmZij9qSf8CW9w4fQPXbYVxlhUrQB2ypdAvZZEn3Mmux+F1KOWJJx0In6vmROXjjI&#10;g8+u8bs//VC+WD/mjwJfVWHiB58+5JMP72s4/qXA9xcSv/7dZ/zm9z/kD3/8mYZiVcNYbfu5SqF4&#10;dJX7V09zbrKbSzMnuDTVpcH4dE8TS4P7metrZnHoIEuy7MpcH1cXB7myOKQNAHL93AS3L81oQFbT&#10;6xcmuLQ4+qLHeE7LK1YpFArGH7x3j/ckPvjwET0nOnBwcBIUb2HNGh3WvC443mDC2nUG6BlZsWNP&#10;C9fvvMW122/JCfa8oKeVoolMwv79eyT8y2b2Xqund6yf5WvLDE2epGZnNXsO7/5PPcarMFZpFCpW&#10;Ydw/cYqTk4JhBWI1lRiYGmFoZmwFxvNTjC/MaDF3dp6p+RmG5Dmj02NMnRGgzk4zPS8h66fOTDMx&#10;J9vLsomFM4zPn2FMYDw8M82J4VN09vdzuK1dYL1bg/H03BlGJ6c50tbFyPgMfQOjguMzXLp6l6Vz&#10;1zl95gJTAuOpmfNMTp9nevaCNgR054lTWuWK6bnzXLz65kqO8c37Wo7y8N2Vke9UjnH9cjXHe6cE&#10;wuMSE1oc7hgSuE9qMD7ceYKe4UEKmwrxz/DCM0LdlLOFzTobMTQ1wMXbCUdvuSA7mLFmwxp0t+jh&#10;6eJJfEQcTja2HHrRYzw+bikwlnW6+iTp61FjaMBhS2M67Q054WzISU8z+gPt2ecuJ0v9N4gz2URj&#10;QiALbQ28NbqHDxb280xg/MHsbu1mu0+n9/Lu2E4eje3gvfkW3hpqYKw+lqst+TzuqOXhsVpGi2No&#10;CrZjaW8Rl44Uc/ZwBsM7ghg7FMXFuSr2tYQRl6xDTOxa8vM3azDuGvKga9Kb7sUghm4n0n0xgsOT&#10;bnRNuTM4F0j3RBA9kyGcmo/j/vMdPPvsAI+eNXP3zg7OTOQz05tN27Zg0v3WkR2wiQMlPtQmmLIt&#10;1YyFjgyeLjfx7sXdvDVfz6nDsbTUubK/0YX+9lBuXfXTUinefSeIxZ40+nYEcKE3i6uDBcwdS2Wh&#10;PZdbk9UsD+QwezxXkJ3K/oIAquPsKYowIj9qLZWZa+iTxvCVS1FcuBrK7KI/h46aU125npoKaWw0&#10;mLF7mym9nT4sLaQLTvJ55+1d/K9//4cXZ52vDmPVi6tSGhRaVSiwqrQKdXOcSmVQKNVuppMGn0qZ&#10;2LN9u1yEd7KvqYkDzc3aMgVi9bhl924Ny+p5q2kTCrlaj+8LGKvXU+kbKhTGh4+1fgHjT7YH0N28&#10;XctBVs9TMNZykV+kYhzeu4eWPep1peEpWC8vKsRBvqeb1m/g+y9/n5dfUmkKL/Gd73yPb33z21p8&#10;Q91w97VvSaheYdVLrHKKV1D8t3/7de0GvG8LBl9RaV7qxtON+qzfZCCQVDA2YZOCsUKxoYVWXcJY&#10;UGxiao6lpQ3WNvYaau3sHKXh7ypTJ3lsj7mFtZzvnLU6v1YCZWsBs9rGVrY1N7fWpjaCabWNg4ML&#10;jk5uAmMHTIyNcbBV/31tJb9Dayzkt6rqHuvoGmBq7oibVzjO3qHomtmxwcCSzYY2bNa3xdVbGrtR&#10;aYRFpuDmEYCBsaXEn3uMV2Gseo7Xrt+igVj1DCsgq1BpFX/7TWlQfPv7/P13XxMYr9VgvEGeqypx&#10;uDi7U1fbwOzpeRYWzrK4cI7z5y5z8dIlhsaHONjZQl1zOSkFkQTFqjJsTkQlOeEbakxIgg0xWS6C&#10;yCBSS/xILvYhQ+bjCzyJznUnqcyP2EJPmcryOn/tBjrVa6xSKRSMXRN08EozFMgKSIut8crQ13KC&#10;QwosSSq15WaZHv+fWl3mygzlufYE5JhqEV5kQ0KNK/E1AtpKFw22IYUq1UGFoLPMnsRaV20/PhkG&#10;BGQZEVZkTmylHbHVDkRX2RNZYYdz0iZ8s01lnaC8yAHvBEOCpeGcXiKYzbaR92dAlMA3IkMh2JLE&#10;cmcSK1w01MbLvOr1jREkp9UINMukISDvL7FA3l+KpXxWxgJeJ2KyHWWfAmgBcGSBDRFyTIlVzhqy&#10;40qcpQEhx5rvSrZ8fuUV4eSqXuOCQPKyBctptpQWeglwg6hUJdxyfNhaGExNjj+V6WIPgfHhxjSq&#10;C0PIShZEy3Y7avwoTDcmJ1lPlulTWmBHhryn5AQzDdvJ0rCJC7MlJdaZjCQPslK8iA6xItDLAG/n&#10;TSRFOpAYakuMvxl5SW7UFoVSURgg+3CgKM+D6vIAgbsv22pCqSvxJzPOmvQYuxdnnb/C+C89vvz3&#10;lWHs1qyHR9NmSob9OXw5g20TIcTsNSBo1xaiDpiSP+BHTrecHPY7YpSznjcSXsK0cAN+uyyIP2pL&#10;Tq+03DodSdpjzdbeJGbu9vL+z+/x2z/+QMD7I371y4/4yQ+f8ukH9/nRp4/42Y/e5cc/eMKPZaoN&#10;6PEPn2qj3v3sZ+/zkx895cefP+LdB5d4fHeZty5PsTB8jLNjbVwYb+P86GENxWdPHRAUqzjI3GAr&#10;p0+2ajfbXZofEAirWsejWirF4lSvlk5x9dw4189PcU1CDeqhbrx78s4NLT54tgLj5x88pq39qFwI&#10;7Fi/XleDseoxVjfhvbHBEC+/EE4vyDE9fMzl23eYu3CJjlODVC0UEf6/XiLxX7fQ/mA/w7OjWo/x&#10;0GS/lmOsYKzKtanhoBWMO07+uSrFl2sZq1SK3tFBTk6soHgVyoPTowxJnDo9ruUcj8xNMioQnliY&#10;1cqwTS6e0WoUq1rHKh1henmBScGwBuKFOSZk/eicIHp6gr7RYXnNftp6utgnkGjcuYP9Bw8yPi2g&#10;npsXEA9zZvE8A6cmBcPnuHD5ljy+xNyCisvMzF5kbGJZ0Lyo3Zinho3u6R8TVC8wt3iZc5duc/n6&#10;PRYF04M3B7SR76IFxlWzJTS39nDgqMprHhMkTwuORwXFs4zKRexgR5d8Nj3kb8vDLtgCMxdDNutt&#10;QEdvE0aWhth5SqPM1wFDGxPe2LSRLQICAx0jXOxccbSy5vChlXJtY2MWOFpuwU1Xl1g9HUoFx/st&#10;jATGRgx5mDIWaMNImDPH/AR5VrqkWOpREebOzKEa7o4288HyIa1n+COJz84c4NPZFt4d38OjyT08&#10;XzrMtd5auooD6S8M5FpzHrcPlHBuZx7bg2yY2ZbD46G9PBrcxvTOaE5tC2HueA7jPYUUqd4auXBV&#10;lBuzv8WBgbFAuiZ8ObEUxtCNJIZuJtE+50vLgA2tvQ60DwjWLwu071bx5pMdXLhezvhkGpPDgu7u&#10;VOYHSrk4vJVjtRGc2BHPleE6pg6nMHEwhnuzlbx/eSe3Z0q5PlUqDckMOneHcFyAvjhVyMMHsRqM&#10;338axv2leh4sNfD8WhP35qu4MJjHtfEKbkzJaw+n83ipkQ8vHuDGYC1jAuS+HREc3+bN3ioTgag1&#10;l85Fc/1GHGfmg+jv8hB821BfZExFph4pkd+jdY8zd25JA+LxLp4838+//6//HozfffRQg7AC6Goe&#10;sAJrQ3mZVpZN9SYrIHep1IYXvcTb6+q0UBBWj7/ce6yArMFYpgrGal8K1uo1VM+vAu9qb7HqSVbR&#10;f2APn+z885DQvft2fvFc9fqqbrKa3y9YP7BrJ02NW9m9vYGjrfvZK4+L8nLw9fZCd/MW1r6+VsPx&#10;d779Xb71LZUaITBWI9qpATy+FH/3dwJimar1qpLFywLBtXJu2rjFUCBspE23qFJlhmYCYtUDa4WJ&#10;uS1mFoJcOY9ZW9tia2sv2HXQpvb2glY3D5ydXbVwcnLRpqozwMrK5ov1NjZ22jr12MXFDVdXd23e&#10;SeBpYWGDpbkVVuamWFuYYGdjirG+DmamZugbmGNgZIeFrTcWDt5sNrbWYLxRzwodI3u8AuIIi04n&#10;Oi6LoNBYLG0ctZvmNmg33+loIN6kY6j1JCso//13X9Hia9/87kqvscLxN18WJL/Kd15aw0vfX8da&#10;VZVC3fS3ZgNJiWn09w2xJOcwFYuL51g+e5blC0u09x6hpCFf4CY4T/UkNFnlETsSEm+HT4QpMZmu&#10;AmJf0sr8ictzF0A6EpPrKih2JVEanimVAUTluxFb5EZ8qRsR+faEq6oRJS7asM0h+dZatQivdAOB&#10;rSUeaboCVjUQhxkxBWbcKl+B8ekSAWqRpbZNeIkNUYLkxDo3Ere6a73N0RWOWm5xfI0bcdWuRJXY&#10;k7LVg7BCK8ILVG+vGRHFVgJje5K2umk34UXJfFytC2EldrgkbMEzyUDgakdisYvAWKU2uJCQZUlc&#10;ljwv20relxUJcswxqre6yJZ4AbKvADShxoN0afTFV7qTUuVBSpk7UVm2JBW6kpDnTHiGDWHp1gSn&#10;WRJdZE90iS3JgnpVpSIiz4bIHMFymjXJOS6kpDqRLJ/vtq2xNNSGUFPpKxD1pb46mCJ1k16iHdV5&#10;vpSkupEf50hVpg+7q+LYXp1IVUmEbONFsUrd8FuLt8O3CPV5hdx0S9KSpFEQZURqorz/WAcBsTt5&#10;Gb6kxrmQKkBOiLAj3M+UxHA7ksPtSY1w0AYDyU90oSrfn/JcH/LTXaitCJbGawo1xb4UpTmSHGZA&#10;jO9mStM9Xpx1/grjv/T48t9XhnHIcWv8W/QpGvTi+I1sDizGkthiSGjTBhKPmmvLUw5Li3OnKXqZ&#10;a9iU/CoO5UaENMuX8rgnxX3elPd6k7LHnu39Gdz4aI4f/ek9fv7bj/jFbz7ixz9+l88+eYfPP3qb&#10;n37+hM8FyM+f3ubTD9/ml7/4gN/8+mN+/tP3+PSj+3z8/E0+fPcmD24v8PaNWe5dHOfceLvA+CgX&#10;JJZPtWowPjfcysXxYyyPHBY4H2a6r4VxibnRdq6fG9PSJ9Qodyq/WMW5M4PcuDDN7ctz2sAeT96+&#10;qt189/ThTXnNB3zwwTsC4ye0HtyPmZmclNfpaKkU69cZ88prOnLxkRZnYTmXb97mxv37LF+7xvT5&#10;8xw6eYLS2VzCXsC47e29TJ89zfyFWQYnemncs1WD8XFtxLsurVybCjXAx+qNd32C4b6xIU6MDGgw&#10;HpgcYXBKQqZaz7G6KU9CLRuaHtN6kAcFuadOTwt6BcFLixILK/MqZWJhXusdHpufE0CfFkxPy/bj&#10;sp8ReoYH6Og/wZHODnY276ZGUNEkF/ORiXFmzizQPzTCwvJFpmeXWDx7hXMXbwiIL7J8/oY8vq6l&#10;Uah0CgXjgeHTdPWOcuLkhDZ/auwMk6fPCY7vML98jd4rvVqOsUqlqF+qomlfB3sP9r7ILZ7Uyrf1&#10;nlI928sc6+nlcHcHmdUZGLnKBdJ8HTqGm9Ex2IyumQ6G9gbo2hmwyVTWCXY3bdLXRsAzMzLHxtyM&#10;I4dXYWyOvcVGnPV0iZDI19dnl4UpHY6mDHlaMOxrxWCAHd3Bzmz3siHb1ohifwdGdhVxb6yFj84d&#10;45Plg3y60CowPshnc628O7GHdyZ282zxELeGttFbFU59oCEtETaczPbjTEMG+2PcmKrP5s7xbVw/&#10;VMpweRBTjVGC41gWuirobU1nzzY/dm9zpGm7BUMjIfQKjofOx3P67UJOPyykczGIHeoGvKMW0kgI&#10;lQZDJiOn0yVS6BmM4tARPzoOh3KqK02+9zXcWzrItcnd3JgWuJ8/yM2pWsGyYH2miAeLFVwZzeH2&#10;6XLuzm/l5pkGLp+p48Gdvbz/XpoG44+eR/GDd47y6T15v/ebuX+ukmvy3Ftzlcz3J7B8MpbHy7X8&#10;5M5RPr9yjHemd/Fgaju3JioZbA2gba8dZ+diuXU9mbNnIhjrC6J9lwc7Cq0pSdAhKeQljh3w4s6d&#10;rTx4KjD++AD//h//TRhrVSn2aj27qwhVvcUKxk21NRyQBp5C6dF9zRzZu1frEd7V2KjhV6VPqFhN&#10;rejt6KDz6FHaZV5VrFA9wwq4qykTCsEqPUL1Gissq95i1SvcvrOeDxr8voBxf8su7Tmqp3hvY4N2&#10;POrY1OOddTXs3Fojx7BVq3GskNxQW01VWSnpyck42tmzbs0bfFdg/O2//44G369//Zv/CcQq1LJv&#10;yzbqpj01opuqJKFnaKLdsKbyc/WNBcPGFjJviZmlLeZWdljZOODo7IaDo9MKZgW4CsYqHB2dtZuL&#10;PT29tVDrHAXFq0BWAFZhbm6poVqBWW23imdHRxct3cJG1pmamGBmYoSFmQkmRjK1sMbE1E7OlZYC&#10;dXvMbD0wtXVF39wRXWN7LcfYwTUYe2d/OT5/XNz9NRjrG5kJ8PW1HmJ1s6CRqZV2D8drazdq6RQq&#10;VE+xwvE3tBSK1wXIr8rydQLj9QLizVrqm7W1Iwdbj2k1i1VP8YXzV7hw4SJnzy1yZnmGpoMNJBZE&#10;kFgYTGi6YC7VkQgBUnSmG8FJgsM8Dwl3koq8NRivDvmcWKzqAnsRXeCuRWi2YLLAicBMSy2VQg3k&#10;EV3mTFKtlzYAh+oxDso3J7BA5QTbawBOKLHmdsXKyHdn5Nrpn6GvgTlCqyghoC5SN9JZa6kXEWV2&#10;Wo6y6kVOlIgtcyS93pvUWg+y6n2IK3UgocKJ+GonEmpdCcyX/ZTbEVsj0C+ywV9VwyiwJqlSnl/s&#10;TFaFBxnFjmQUOZBd7kamHGuygDgsy5RwOda4cgdiyhyIlH3E1QnOBeSq5zpWtostciSp1JXsaj8i&#10;M23wjNKTz01An21Lmnq/Vc7ElKqR/swJE2zHyfYp0nBIzHYkLsma7Cw36qrlfFkbTG2VH4W5Tuza&#10;FkljVTB5qfbkpzgKXM3lXGFKaZoHlTmB1FcmqOwuWAAA//RJREFUUVueQLHMZ8Y7EOq5gWD3tSSF&#10;G1KSLZ9HuDH+nhtJTXCS/QVQWhBMYbY/afHOZMTJ+42XxkCME3lJHtpgIUUpXuQlulKY7EpBqitJ&#10;ERYkhItrsjwoz/MhM9aK1DATEvy2kBSgy67yP597/grjv+z48t9XhrFfmxnBh01Jbbdh72I0Ry8m&#10;UtxtR+oRY6Jb9Eg6Yk76MRti9lvhUKGHfakhgTukJbfLlcwjvhS0+ZJ/0IOig/4cmazinZ9c4rN/&#10;eMTTD+7w8ecPNRh/9PweH7//Fp88e5N3VSWINy/y/qOb/OjTh/xM1n/60T2evHNZwHqRJ/fO8tbV&#10;ae6eH+HamT4uTh3Tbri7OHaY5aEWFgf3aT3GCsazffs0GJ+dOM7c8DGmBo9wZrxLq0JxbnaAJZmq&#10;XuOl0/1aNYr7N5d5//FNwfddnj26xbPHt/lYUPzRR48Fxk/Z2bQdIyNVnk2HtWv0ZWooJ2wDrO1c&#10;6eo7yb3Hj7n24B5LNwSJ587S0ttF7ngqYf++AuOOd/Zx+sIcc+dmODXRz859jRqMOwc76T7VI/jt&#10;fTEc9ImVvOLVIaEVjiX6BcgKxAMTw9q8CrVehQLy4NToSkxPMSQwHps/w/jivDZoh6pPrMXc6ZWQ&#10;eQXjU6cnv4Bx99BJjnQdZ9/hg2yTi3htg1yw5YLeO3hScDsq0B0QCJ/jzOIFDcbL568xv3Rl5ea7&#10;xcsaigdPCfpH5jh56jSdJ0bp6BZw909wvEf23zfO7MIVZuYvcfz8ys13auS7pssNguJu9h/uo+VI&#10;v+B4UHA8RvfAmMB4if7RMdpPdpNZmYGJmz4GNjoYmOqhZ6KDtbsVdoFywXWQxorxetZu2cCmzfro&#10;6RpibmqOlbkJR46swHhUYGxruRF7fV2CBdCpevpsNRM425tz0tOSIZ8VGPeFutAS6Ey+nRFFPtZ0&#10;ViTx5vAePlw6zEcLB/j0TIug+AA/mj/E8+n9PJpu5qlg+cFUM5eOl9Oe5UW5wxrK7F5lu58xTaH2&#10;nCxJoCc/kr7cYDpTBcrVUZxryWO+pZCzvXUsj1Uz1pMsoPTg+BF39rXa0XZKAH2rgIXHgs2rCTT1&#10;29BwyEIu4h7Epr9OYs4bNB92p28klhH5no2PZXN5eRsPrh3l3Zsn+PDNU3zw1qBMT/Do8n7uLtQI&#10;bItZENhOd0ZzZ76Ch1ea+PD+MT56epwPnh3j+fM0nmswjuRHz47y/F4z796u48ZSLjeW5VinMmlv&#10;dmLgkCeXRzJ5dm4nT8/s5tHULh4Kjq8PV9K505+u/X5cXSrizas53DqfxkR3GPuq7amTC3NVhgkN&#10;JeaMn0rkzbcaNBg//rDlvw3jJw8efHGTnAKrdqOdxCpMFWzV8hYBsqo5vF9C9RSv9hKv9hArIKtc&#10;YwXjU319Wgk3hV4FYLUPhWQVqsdY9UwrjCssq23admzl/a0+X6RS9AmMVe+ySp9QMFc91grHCu37&#10;tguU5Vyyq76WnRJ1FaU0Coy3ba2lpqKc8JBgDHV1Wfv6Gl56SbD3rb8XBH9Di6997Wv87d/+nSz7&#10;Fq+88iqvv/4669erG9uMMTYxE/jaYGllreX6Wlpaa+crBydBq5Mz1jZ2uLi64eXtg4uzYFdw7O7m&#10;jpssc3VxxdPdAx9Z5y3Y9fLwxF71Jms9yQ64yzpvWefs7IyJiSlmZuaCZDet7Jmj7Efh2cnRdSW9&#10;Ql5H9RCbS6PU0kKNqifbm1thYGzNFl1LAa5A2M4TK2cvjKxcUDnGptYemNt4YmzuLOtttNrJ+oJ6&#10;XQNjLZVChYKxtZ0z/kHhrFm3WatO8fKrb2i9xurmu69/S1WiUI/f4KVXNq4MJiI43rzZmPLyOk7P&#10;LDB/RqVQnOfihSvcuHGNK9fOM39+kvq9ZYSmehCa6YJ3vAV+SQpyAqOqUEGfCwkFHkTnOBOV7URc&#10;vhthmQ6CR3tiCt2IynchOMOWoEw7vBJNCUy3JDTHVit9plIptJvYBJsqx9gv20SDbZhgOKjQQrBq&#10;Lc835+aLHuOZYn1CVd6wbOebZbxSSUIakyEKxyVW2vNiq5zIkt9YeoM3GYLhtDovsuS7lyhYzdrq&#10;q6VAxJTbEy2hnhdWaqPlGAfkWRArqE2p8xRAC04L7cmocCVejiuz3IVkOc7cWk95z27EyrIYed2E&#10;SidiKxyJr3MlWPblpVI1im2Jq3DWBgdJqXCX7QXmZZ7y2dgRlSOALnYhZ1uAoNgB72Q9aRzIMeRY&#10;EZlro6VuZBZ7UFjiQ0V5AGVFYoQcV3Lk8yzIdqa2MoB9O2OpKvSiNNuNlCgzQa8pRXLOLEjxpDQv&#10;gvQkeb04V5Ij5fhj7SlMcaFMzrnVBYHEhpgR4KVHkcC5aXs6RXmBpCU4kyfPLUz1IiXMhuw4FzKj&#10;HEgKsiRX9pMeaUu2QDo7wZFwH32iA01JjJD3HmZBWqQNmZFWZEdakCtg3lMW+eKs81cY/6XHl/++&#10;Mowd9usQLDhO67KnaTaM5tlQKgecqTzlSvieDYTu3kihSpfokZb1LkucywzwqrTGLd8UH2kNqzti&#10;i/YF0diRzOjFAzz5yVXuf3iJK7fnefjkOj/84ROev3ub5wLSp/cu8+juRR7evcDT+1f44OltPnp2&#10;h8dvX+CdN5d4LCh+fHeRNy9PcHP5JBen27k83cbS0H5Od+9k7sQu7cY7FedGDjHeuZPZky1aVYql&#10;8U7mRjuYFBzPjnayMHmC5RkB8dIo187L/i7N8M6d83wqSP/sg7f5+L17Wu3ij5+/wwfP1ShrT6ir&#10;q8VA30QuRPqseV1PYGwgJ2wjAkMiOXvxCvefPubK/bvM37jCwNwMe090kD+VoaVSxP/zJtrebmb+&#10;yjynlycZnuxjV4tcHA82raRS9HdoOO4d7VsZ6e4Fhlfhq0JBWOsh/hKIFZ67hlZ6l9W8FiOy3aS6&#10;YW2SoWkVU4JfAfDUhCwfl/2PcmJ0mN6xYU5OjGjpGarXWT23XTB/4Nhhtu/eQXV9DRW1VbR3y7EJ&#10;FI51dDM5I8cvF5czi6qn+JqG4rMXbjI+tajVHu7tn1yJgWmOtA9w8GifoHiUox0DHJL5qdmL2gh3&#10;HedWq1KsZ8fFOsHwgMD4BLtbOjkg2x3tGqKzf5iJMwuMzMh+5b0WbM3H2sscazdzjC0NMLUzJiQp&#10;SE7EsXjEu2HuYcoWky3oG+hjYmqCmYWpXJwNOXJ0pY7x6ISFXLQ3Yqm7BW8dXWK26FEicNhnY06P&#10;mxUnva0Fxvb0hblyKNiVUicTCj3MOZgTwo0T9bw/rSpTNPPRTDOfzezlx/OtfDLbwrPZfby32MpD&#10;WfZ4Yg+XDxXSlujINq+NZJl8iyLHTXRkh9GVE8FQURR9WX6cro7l8ckmlvYVM3ewmDunBZVT1Ux0&#10;RNO2x5nqCh3q5Pd0YCiEzqUk2hYi2Dfsyo7jDpRts8LJ72vE57zOnjYPOk5FMLGQzYWrdbyrgPtk&#10;gE+ejPHpk0k+fjjKx+8M8sG9Lp7cOMC9c41MdcUxeDiYxdEM7pyv5cmdZt5/eohHj5p58jRO6zH+&#10;4P0wPnzczMNbtdy8kMXCVLSgO4PuNi+2VmymrcWJia5IznQlM9gUTnd1EEeKvWmrCqAx05qxzjTe&#10;vLRdGrD5XDktx9/kSHW2HhVZhjRWWNPdEcLSYi5vvV3Po3ebePr+Xv79f/32xVnnq8H4/adPNKSq&#10;kewUWlcRO3KiR0Or6i1W65ob6+lWeb9tK1UpVM/x7m3btN7j1uZmDcs76+u1dSe7u+lrb9N6hFfr&#10;Gav9KOSqZeqxeh2FXzXfvXfHFz3GHwpWOpvqObRrJ4cE6+3793Js7x72SkNzd10Nx5p3Cdh30lRb&#10;yc6aCnbUVQkGGgXs26kqKSIiKABvNxdMDQ3R3bKZN9au4ZWXX+Ll732Xl777HV75/su8/tqr6Ono&#10;YGRgIKGPnY01jvZ2uLs44eEquPNww1P2YWdlpU19vTzxcnfD19ODQF9fAiQC/fzw9/aWdV6y3FNb&#10;7iePXRwdZT8uuAuCPd3cBM4uuLk4fxHa67i6EuDni7fs11WWuTgLjh0csLW2kWOxxcpCfqdWllgI&#10;jFUahpWNvfwmrTEwtEZf4KsrUz1TmZrYYmLpjI2DD44ugVhYu6Gvb4WxGnzE2BwdPQM2bNLVbgRU&#10;o/epGwOdXTy0Gs1qVL/vvfQqa9Zu0Go/q9J2f//3r7BuvQGvvb6FV1/bpI0sGBWZyKnBCWan51k8&#10;s8z55YtcvXKNmzcvc1uuNaeXB8ivisNLEOafYoV7jAGhgrzEUm/iC70paIgmrzaElGJ1k5ojSUUe&#10;Ako/Ust9iMp1IijNisA0S3ySTHEK30iYgDi5woP0Wh9Sqr0IzbMmMEv2nWlMmGAzusxOcOtIQI4J&#10;/irvVwB8o1SX/7fAeKpIT7a3IEhVnCixI6LMkdBiadAkbcE9XUeQa0VUhQBU9hEl6+PLBa7FDsQK&#10;ciNzBLN5dgJae4GrEykNXgJaQXypLe5pugJjc+KqXMholOMS/GZUe5BT701skcBQsByeZUrJzkDK&#10;d4dQtDOAXNkuRp7rL8cXXWEvxyEwTtcnKNecaJWrLNBNKhME1/mRXx9MZrUPSaXu8rwg0uukcSUo&#10;dovbrEV0oZ00NgxILnKmqCZAYOxNjgZisUOGK3mZbhTnCnwLPClTNzBKw6SywIv6siBKswTr8fZk&#10;CnALcwW6yZ7EClzzUj3ZVhHFtvIIwbE7FaqHONOfksxA0hPcqCqPIi/Ll3iBr+oprswOIF+uE5mR&#10;DsT7mxLgsIFoHyOSw6xJjbYnT/abneRJboqPoFg+x0BLEoKtSAgwJTPUinx5zYO1iS/OOn+F8V96&#10;fPnvK8PYunkT/sfMKR73p3EqiMo+Z+pGPKmfki/PYQMyuqxpnAulYtSfqP0WOBVtwLPQDNt4A/Q9&#10;1+ARa05+g1zUu0pZut3H2x+e5fztMW7dP8utN5f56OO3NRh/+ERw/M4N3rt/ladvXebxm5c0HD++&#10;f4G3bs5x/9YZHgmO374+w62zp7gw1cbC4H6uTB1jeWgfpzu3M9O1/YscYwXjmd69LI4cZeLEPq3H&#10;eGH8uAbjM+M9zE/0sDjVx7VzE9y/Lfu9fVbrqVYw/uHHD/nhJ4/5gcQH772t1ct9772nlJSUaiOp&#10;rVunx9q1+hJ6vPTKesqrt/LWg3e4+/Btzt6+xsjyGY6cOklDWysNV6oI/4+XidNgvIczl+aYXZ5g&#10;SI5h98GdGoxVHeOjJ45paRQ9wycEtit5xQqDq0A+KRgeGDvFgAD25KjAWAF4SDA81EfXQC9dJ3sk&#10;TqzctCfLu08NyPQknYP92o1rqje4f3yYQQFznwbiUYZPq3zklZv2JhdOa8NLn5pWKQwnOdbZxv5D&#10;LWyTi3Xr0YPsPXCAw22dnBqdZGJqfqVG8dmrXLh8R+bP09M3qsG4+8SYNqxze9cwLYd6aG45ruH4&#10;0LF+du9rZ2h0XhvZ7sj8Ma2OcdSf3mDrUgUH22R9Swf1O+W1DnbT2tZL+4lBQfGcVjFj+PQEtc21&#10;2HpZYO1igZGlHnYeVoRnBBFZEEx4QSAeMU4Y2uhiaKqLua0pRhb68p3WFdC/6DGetMDSdhMGmzfh&#10;uGkLQRv1yNQzpcHUlKMOFnS7W9PrY0d3kBNHBMbVrmYUuhiyO96Vy+3l2qAe703s4MPxHXwyvpPP&#10;JnfxyfQerRrFR+cOC44P8HRScHlqJ3eOFDJdFczecFNKXTayPcyBkepUZuvTOVUQymRpJHePVHFh&#10;fynjOzK52F3Fw9kmrg8WMnwgmH31tmzdZkvtAVcqDjlRfNiKnYOuNA94U7HXgZj8jVTutaGp0439&#10;J33oP53A2VtVvPtxN88/GOTD90f49IMpPnlvkk+eTQiUR/joYR/P7x0XqFYzN5TJ6VOpXJrP581r&#10;VTx40MjN2+W8/TBMg/GzZ4Hy26vh9rU8FubCmJ4IYGo6hO3bdSgtf4Oubi96O/zZXWlBUcRasrxe&#10;oTRUh/1FntRl2DB0LIPJ3lx693tyYq8TVZlvkJ/6OltrzGk94sn8uUwu3yrkweN6+X018fZbjfyP&#10;f/vVi7POV4Pxs0ePtJ5hFas3vK2WUlM9u2q5lusrUG1rafmiNJvqIVYgVj3IKpp37NCQrHqR1bpO&#10;wbV6rsKw6oFW+1C90Ardar/qscKx6qn+cirFD7e6MrMjj6k9Fcy11DF/sJ6JXaWM7ixhvKmE4e2F&#10;Ml/IYEMOQ9vy6a3Noqcmi/aKVA4VxbMrPYSaaE8yPM1JcjEizkGfCKtNhFvK78VmC7H2ekRabybB&#10;yZBMacxl+9lQEGhPvr815WFO1MR40Jjkx7Zkf7bGelMUZEdJiD0VES5aVEV5UBnpSW2srzz2oDzc&#10;TXtcFuZGqTQKi+T7XxoqDUOZLw5xkX07kh/oQI6fLcWhLjJvT4msKwx2oijUWVuX7WtDlrcV6e7m&#10;ckwyld9pmjRiVcUSFcnuggz53Sa52ZLoKjB0sSLG1YpoZ0uSvZxI9/OgICyAeFdbIu3MZFtLYp1M&#10;CbfRI9xajzD5HSc4mxHraEKUnRF+xuvx0nsN1w0v4Wv4hsQ6vPXX4qmn5jfjrbcBL931pHk4MLCr&#10;jisDx7k1coK74yd4MDvE44VhHsz1cKF/F/37s9he6EFRijFVBdZU5ltSU2zLDsHjjkoP6kucObQt&#10;iD2V7mwvcWJHqTO7qtzZVupEZY4l1fnynFwrgZklFTkWbBeUbpPYXulEgwC2KFOf4iwDKuW6uL3W&#10;kcYqW7bXOVCUY0B2ymbKM/V4XPEix7jMiNB8K0GsFd6Cad9sC2Kr3YmsEPxuddJuposoU/nKFkTJ&#10;MWY3+pG3PZDcrf5U740locCZLIFqYo2HloOs0ifUTXfBhVYEF1kSUWJDco2boN1D4C9ALHcgrED+&#10;zRo9iS+zJVcwnb/Nm8KdfqTVuhJZJK9TZkN8jROpDR7ElgmQBdhh8j7Ds8yl4WBPtoBYvX5WjS9J&#10;5Z4klruTXO1JQIaJhmKvZH2tfFu8AD69zI2cMk/yi9wpLHSnIMdNPgdfinP8yUh0Il+AnJ5kTWay&#10;NYWZTlQUeFOa6yXzHlQUBpIt61OS5PuW5iyP/agu8qc8x4uSdHfKMrxIi7InXhCbHONIcpIzkeGW&#10;BHjpkhRuTa7gOCfakdIU2V4QnBJiRbZcM3IF0emxEnHuZCX5kp0cIPO+JMh3PdLbksRAG3IjncgK&#10;tmZXcfSLs85fYfyXHl/++8owtj9kQGCnNSVT8qU8bktem6UG48JeW+IO6lE95UfL1WTqZoJIPmpJ&#10;zC4rkpr88MlwQMd+HXo26/CNsGVfWyXnbw1x+c0xrt2f4fEHt7h5d4kPP7rHJx/e4wcfPuCHz9/m&#10;06d3ea7yewXHT+4JkO9d4O61GW5eEkxfGOX60qDWW3x5pl3rKT53qoX5vl2cFxwv9u1m9sQuDccq&#10;33jx1CEuTHZoMJ4eOMRY3wFG+1q1FApVqk1Vp7h2dpx7NxcE4Ze19I3PP3ybH3/6RIPxpx++w3tP&#10;3+TZu4LjZ4/Jy8tjo2Bq7VqVY2wgQDbk9Td0BX0dnFlaYmxumtGlOTonhmk6fpS6I/s48nQ/Ef/7&#10;+8T/yybaHzRz5vIZzpyb0mC87+juFz3GbV9UplitSqF6gFdhrHqJhwS1qzGgYKxQPNhHj6C4s6+b&#10;owLZI8cFAl1tHO6UaU87bb2dguYTWg+zGiFv8fI5zt+4xMKlsyxdOc/5m5c5J7F07QILl88yI6Af&#10;nlG1g4c4fkJAe+wQTXub2HdwP9t3NWk9xv2Do4xPnmHq9JKGY1XLeGjkNEfb+zQYHxEAH207yYHD&#10;JzQUq9jX2iUY6mVb0yGOHR+iU/C8e2yf1lusYFxxupCd+46xdUcrRRXbqWncz679bYLjLoanFdhV&#10;5YwZDnQewDXIEQtHU/RMN+MgF2D3aAesw4xxTbDCIcwUQ/tNWNgaYiXbbDHbiJmDLu3dNiswnhIY&#10;O25BR2BstWELnut1idtsQoWhCS22Fhx3seGEgnGgE0dDXNnqZk6hoy6NoZZcOJTHw4EaHg/V8myw&#10;lvcH6njWX8P7ww28O7GdD5f289HZg3y+fFhLsfh8YhePe0p40FXOYGk4W4OsGKpIpC8vnK5Ub/oy&#10;fVjensXNo1uZ25XPUE087wxv492ZbSx1pHD6RApdx2PY1RZE0T4HkgSkFe0Cn0NWFMhvbP9AGF3z&#10;iew/5cuekx4cHg2kby6B5Vv1vP2kg3sPOnn3vWGevz/O+0/HBLkDPL3XLzge5NGto9y/spvLC6Vc&#10;WsrjwnIGcwsJjJ8O59Zdbw3GT9711eoQn1uOZWzcQ1DsLY0ad5oPGNDUYiTfyWB6+/yoLdEhJ+Il&#10;KuI2cWJ7KD3bIymKNaI42ZysGB3yw7/D8e227Ko0orJki3w/fZk8l8KNJxW8/b58lh9u59H9rVw6&#10;k8s///G/V67t8YO3NbyupjUMdXVqucBqfvWGPAValWN8aM8eDcWrlSdUbrGKA7JcwbipoWFlncC4&#10;R5Ctntcm+1AYVr3D2mO1L9mnwrJKs1Bx8sBuPtsRqMH4/1Wnz3/UGfEfW43531tN+N/1Jtr8f9St&#10;xP9S67T5len/qjXi31XUGPI/tTDgf1Tp86+VehK6/EuFCp0Xsfp4JbRtqvT4txehnvc/qvX5n9UG&#10;WvwPidV1/ybrVKhttKm27j8v+z+HPE9eQ03Va6ll/3m6svzP8eKYXsS/qOPXQuYFf39e/iJkmZr+&#10;a6V6LQPt8T9r702t09XmtSj/83tW8/9crsM/qSjbok3V4z8v+3Oo4/yPelP+jwYz/h+N5i/Cgv/n&#10;NgttXv3b/HudIf+jRl6/Wlem8hmqqFUhn6OEevzvdfJ5qvkXsbr832q+9JwvPW9luhJqG207ge//&#10;lO+GtrxuZfm/VssxyvT/Kes0GBfr45NmjEeGOe5ppnhnC2bLXQktlcaEwFgN2BEswI4utyNdEFvS&#10;HE7BjmDSKgSOu6Op3Ruv9dgqGKvUjcgyBxLqPMjeE0JIsZWWrxxWYEVCmSPJgve4Cnv88oyJrrQj&#10;SfAbW2xNXLENSQLx5Gpnwbc1UaU2Whk4lVaRUO5IcKYxIelGJBTbk1QsYC5z1WCcXedPTmMwKTXe&#10;WiWKIIG9Z5IOYXmWuMdsJCrXmqRCAX66Bclp1mSk25Icb0leho/gN5j8DG8KMlWPsTT+i3xk6in4&#10;9aG6JIBtNZHyG02noSGc/DxVxULOhdKYKc11pjDNXhon3uypjaYs25vYIGNiBcQpyU5EqmG7Q0wp&#10;SPWQ85EDZXLurcsOpKEgjKJEgbmgOC/BndQYN0Gx4D5ZDS8dSUZCMGHednhY6eAvDdHcSBeqU8U6&#10;VSkvzjp/hfFfenz576vD+KAxAccFxjOB5J1wpKTXgaoh+SF0W5J01IimsxF0vJlF45lASgbly3Mq&#10;jLS9gViEGLLOdC1rtryKkflGSquSmDxzjOv3x/ngBze59+gSd+5f4Ac/fMKPJX76gyf8/LOn/Fgw&#10;+vl79/ns2Vs8F6g+vHuO6xfGBLHDXD97iouz3VyRuC6t/ZuznVwaPaiB+NzAPpb6m5nq2i6o2MVU&#10;dxNzA/s53d/CRM9elie7mBk6quUZn58d4M6V09y7scCdq7Pcv73Me4+ur/QWf/KQH336mE8+eMCH&#10;WjrFAz7/7DkP3rlPWko6WzYbsXaNrtZjvGmznMC8g9i9t4XC0jIiEmIoqK1kjwB1R9shwUofXR8e&#10;IUL1GP/TBlpvb2f2whwzSyqVop/Wjv00CYzVcNCqt1jB+PhAl5ZjfGLk5BepE0MTIxqIB1WPsaC4&#10;79RJrQbx8d4uLTpOdGowPtYlsO7rol+eOzw1zMziaRYvLLJ0cVkwfobZ5Tltqsq5zSydZmpxhull&#10;mS6pMm9TnJoZEYz30dEnoG1tpnJrBdkFWVTXV9Gwc5s22IeCsUqnGJ+aY+DUBBPTi/T0jXDgkGDk&#10;5ATbdx6kYVsLe/Z3aChWU4VkheNGWbdzzxGOtJ+ktmcrkX9cq0XecBrldbuorNtNZl4VOQU11G3f&#10;T+Ou/Zwcm2BoakoaDp0cP9VJfFYMtm7WbDRch4WriValwiLMEPNQfayCDLB01xP8GgiIDVlvuAYr&#10;FwM6e+01GE+ctsbOzQDdLVswW78ZxzWbCV6rS+4WPXZamHLIyZLjHjYc97XjWJAL27wsKbTbQq2v&#10;EQu70rjTXsDdjlzud+TxoKOA+8fyeHSigifDW3l3eicfLOzjh2cP88O5Vj6b3M17g9U8H93BxdZC&#10;GuQ4DyZ6cEziRLoPh6LsOdeUx5tdO7h/ci9TjZmc2Zkh8G7kZl8xDxZ3cvPiLkami9jfF0V1mwvb&#10;+zwpbbWk8oADx6Zi2XvKn6o2Cxp7bGnqd2bvgA97T/hzuC+O1uNxnL96gKs32lgStE8L3mfHG7m4&#10;KL+VMw2cW6hgZjKFxcVkRieD5N/cURpSdly+4aTB+J1HHly7lsTMaX+GRxxlG1eGJ9yl0eTOiQlP&#10;BucDpNHmy969FuyoNqKvNZip9mTqs6wIdPw6oV7fJTrgFcqTXufyeDJnRuPp6PRmbDmR+beyufys&#10;iFvvlXDtbh7nF9NYmkwWGP/kxVnnq8FYjXynem5VD7GC8EousMoLXskxVmkUCrIqDuzcyZG9+9i1&#10;tZ7dEi07drKrvoHtNTW0qvKEe5o5LOvbWg6ghnpWz1U9wypWe41Xc4ZXe6gVwgeOtHJnTwb/Wmcu&#10;8FX4XQ2jF1PBsRYCYsGygrBaroFYbaM9Xol/rzXUQiH5fwiS1XR1mdpegXYF0Gr9C0y/2P4/PfcF&#10;jP8cgrIX86vw/fL8v6rQgPqlkOeoUOv+vM0KZL/A7Wq8QK4KDb8Ksi+WfwFcNa9to78yL/FPCrra&#10;c1Ze/4t9rz5P1mvbrM4LeP8kIP7T6rR0C3+UWFm2svzf5H39R70Z/0ejuRYKwyvzapkZ/1vifyoQ&#10;a3B9gdcXkP1XNS+ximBtuYD2317Mr2735fn/Ghp6X+xThZpXoa37T4/l/crrq/mflW1mX6YO3qkq&#10;v9iKoHx7maq0CjuCi2zxzjEUKBtq+cJBBeYk1Kp8YTeSqpwFtLakVDiTW+8jQPUjPMcOl1gdAnIs&#10;8M8VHNY4ElJqrd2Ql1TjRrxgVg0LHVVsR2ixBWHFloQWWhIpr6NuzlP5wWn1XgTmmOCZqoN76mbS&#10;Gjy0HubwAgtCs01Jq3XXbvhLrnSVcCez3o/Urb6k1HqSWOskCDchTBAfkm1MUKohKUXOpOU5kpJt&#10;T2aWIzmC2gxBbXGuHzXFETRWRFOR50tVgUA5x12LqmJ/ttVGUlcVyc5t8TRJwzslwZiCXAcK5fmp&#10;CRZkpthSLpjeJ+tbdiSxrSKUnBQHUpME9XJdUOXf9m1LpKEkhJ0VUTRXJ1Ce7quhuCorkO1lcfK6&#10;EeQk+ZGbEkhhRrhMQ4kPcyPS35b4IFsyo13IF0DXFUa9OOv8FcZ/6fHlv6+eY7zLCP/DFpTPBlMx&#10;4UXDrA+7FwOpGXWlsNeGHbP+9N5PZ/eSv9aLXCAX74jdbqz1fpXvGr3EG7prMNB7g7QEfwYGd/P4&#10;owU+++VtQfEyT57d4qc/f87Pfvacn/z4PX724+f8/Ecy//m7AtQnfPTsPo/eusit82NcXRri+uIg&#10;l2d7uTAlIJa4MdvDxVGB7lAryyf3MXeiSUC8jZG2Okbb6znd16wNCz11Yh8Xpnu4NNvPxdP9XDoz&#10;xK3Lp7l9fYF7d87x+J3r2o12n30kKP/kEZ99/JDPZPrxhw/45KOH/PAHH3D37i2iIuPYtMGIDRJv&#10;vKGrFY5Pz84mr6gINy8f9EzMcPbzo3LHdvYeb2Pi0iIH7u3Ucoxj/riepos19E8OMzE/zanpEVo6&#10;Wtl5cBfHtYoUK1Upuga76R89KQAZZHB8iFMTqpf4lEB69AsUq1jtMT45MqitG50eZ2J2ipmFWWYX&#10;5zi9oEIwvHiG0/OC8TOz2rLF88tcun6Fq7euc/3ONa6/KdO3JN68xuXblwVT5wTTC0zOTQooO9m+&#10;ezv1O9RAIbs52nacoeFxpmbmGBmboqtXjnFU0Hq8l/2H2ukdnKCsejtFZfXs2H1ES53YtfcY+w92&#10;abF912GqtzbLtl2UHJWGxD++TuQ/riHzZJx8hpWUljfKybKKpMR8yiu2UVm7nZ6BYXpU2bsdW2lu&#10;20fFtgrsPGxZr/8GRnb6GHsYYxpoiqGfIWa+xlh6GGFstRkD8y1sMtqElZMp7T12GownT9vi7GaC&#10;gcDYeuMWnN7YhPfr60hav4EaEwNanKw44mJBh7cdbUGu7PSypchGh3pfc2bqErlxMI9rrYlcb03g&#10;Zmsyd49k8LC7mEf9VdpAH08nmng+s49HI01cbivh3lA9D09t49qxEo4mOXMszoneNC+6kz1oCbdl&#10;tiGTq8fqeXvoEDePS6OuIZdLh8q5N9DAx+eP8umdbt6+dpDTM2WC0ER6JqJp6fWhbSSCzpk4mgc8&#10;KJfG6dYTlmztsWLfiDd1xxyIzltLVMZaOvoz5bNOoEYuVhVV7pSV27N7jxddPeG0dXlzsMOeqbPh&#10;DJ7x5vApWw4OWnHh1sqQ0G89cGb+bJA0grwZHncRFLsxNefH1II/E2f9GD3rzcCsF50C8uPH3Rjs&#10;DaXnmLqbfBN+Xt8gKX4DpcXm7NthwZtX85hfjGHodAgD8npDV6OZeTuV6ZvxjC6F0jfkwfR0GH/6&#10;049enHW+KowfajBWN9gpGKseXdWLu4pYddObWr9SGUKNZreb/dt3yMVSfqeN22iqrVtB8s4mwbM8&#10;95C64e6QQHgljUKVWNvbUK8heTUUvlUPtYKxmle90ycP7JIGVCFnd2Sw1JjGnHxnZmsTWJT5czuz&#10;OLs9g3Oy7tKeXE7L8uUd6cxvTWChIZnFhiRZl8pCXRzT5eFMV4QzJhfywYIgRkvDmaqMYaI8ivHy&#10;SIaLQhgpCWe4OJRTMj9cEsZoWTijJaGyTTjjMn+qMIjeTC/6sn3oz/FlIM+f7gwPerO86cv1pS3Z&#10;jfYUN7oyfeS76cLRRBcOJzjRGuPAoXhHjiW7auvbU905luJOS7Q9B2IdaZH1e6VRty/GkT2RdjSF&#10;2bAz1JYdITY0BlqwTRqAO8Os2R1hy7YgC+oDzKn3N6PK24hqHxO2BliwNdCKHRGObAtzpMbfinJP&#10;Y1lmw/ZQexqDZT9B1vIcS+r8TKnxNqbC04AyDz1q5bGaz7ffQLbNWvIdN5NlLdcWs9dINX2FdIvX&#10;ybRZQ5HrZvoFO3eO7+Rx/34e9TbzTK4RT4f28HBwB7e7Kjh3KIv+rV4cr7Cnvdyaw0XmdFRYcbzS&#10;moMFRrQWGNNWZk1npQNHS2Qq0GurtONomRVtFbZ01tjTVm5JR6U8R57XXWVDf50DXTLtrLblULEp&#10;+/L05TlWHJU4UGjEvnwDOmptaS0xpVnmW0vNOS5gbck3oyldl5LETYSlGuOdboZ7suA3T9Uqtieq&#10;3EXgao9T8maCilVKhKC5ULBbbkuUYDe6zIZYle4gjyPyTUksddbynr0TjQkvtMctVY/AEkuCZNvY&#10;aheS67wFtjYEpAia040JzDOW/SuIWxIryF0ZTMSK+GpX7UZBBWO3lI2Caic5Nl38BOcRRdaCYA9y&#10;dwWSXCtgrnQRSPtor6dqL0fKZxNaZEiCfB4JJRL5dqQVuJCQaktGlhMpMk3PsCMjw4Ga0lBpXMfK&#10;bzCe3TXR1BX5U5PvQ3meFxWFvmytjqS8NISCPG/qawIEwubk5zhQXCCvny2vm2JHUY4H22oiOLg7&#10;lWPNaTSW+ZORYEao3zqKZZvKfC8KUp0oSHYWHAvAM/21fOMiNTpeuj/VBRGC4zBtFLyCtCCBcRBJ&#10;ke4SrqTHe5CZ6EZ2khtbK+JenHX+CuO/9Pjy31eGseMOQ8La7Mkd9aRg3JlDdxLofCud+klvqodd&#10;2T0fRNv1aLbNuJFx3IiYQyb4NJpinLKZV2y/x1q972Kk9xrRIY6c7N/Bux8v8u7nF3j49Ao/+ukz&#10;fv0Pn/KLX33Ez3/xEb/85af8+lef8fOffMgPP3vGJx885Nmj6zy8Pa8N0LE8cZyLaoS78Q7OT3Rw&#10;afI4iwMHmO/bx0zXTsbatmowPt2/S2I3Zwb3s3CqlZn+FuYGDnN9foi75ye5fWGKO9fmuXNzmUeC&#10;4g+f3+f9Z28Kgldg/KnAWM1/9MHbGow//fQZ5y+cxdcnSIPxxo0mgmNDDI1NBXQFhEVFYGRuzmvr&#10;NqJjbEZUSiqtnZ3MX79M8UyWNsBH7D9tpOFsJY37mxlRJdKmxmhpP8gOuZgeFwwrGKsUihOneukf&#10;6RdwDjAiKB4RSA+NCZBVz/HYKZmOMD4zwZnlec5eOsfZy+dZlunShWXmZNn0/GkBoBpxbobpuVnm&#10;l5c4f/kSl68Lgm/f4s69t7j3zgPeefJY4iEPnrzNO0/l8dO3uf/oHm8+eJPb925z5eZVDdSdJ7rZ&#10;d6CVPWoksGPtjI5NMD4xxcnBYYHxSXpOnqL1aAf7D7dxrPskxVX1FFc0CIIP0rDjAPXbWzQc79nf&#10;TuPOAxQLftU0szmb8D+8JvE6yZ2hpGXmkZNTRlZmiTRAUsjKKkGVwDvcfpz9Rw+TnJdOXnUR21t2&#10;YONqw3rdteiYb0bXTg8DDxMMvU0wF8BaqXmLjWzS38AWQz3M7c042rmSSjE1Y4OLswGWunp4m5ji&#10;vXkL/mvfIGHdOiqMdNnvaMERZ0uO+zjSHujOfj9Xim0MqPUwY7g0mqst2VzaH8NlCYXjN49l8k53&#10;EQ+6y3hL4l5fHW8LhM8cyKGtJIDFowVc767i3okazu9M4bSgZTTbjx45we4NtqJfTsbnW6u429vC&#10;g8E2lg/UMlKfyrXOan50qYtfvnWKn70zwpObRzm3VM3ETAb9YzGcGIum73QsB4e9aZ/zZ5/AtUp+&#10;e0fn1MiSHgRnfY8owfGuI6Gk5pvjF/oy6XKRzivRp7JeGgon5Tnt1jQe0mVg0YdTF/w5PGnPoQlb&#10;LtxZgfHte7b0jthKw8yN7pM2dA/YcuZ8KEtXI1m8Gc7SnQhmrwjCFkIYm4mgpy+QAy1uVFWZUVRk&#10;QHmlJbuaPRiQ13rrrXwBdRjdU560nLKnZcKJExeC6TzjRfuYE90jTpya9JILzecvzjpfEcbvvKP1&#10;4Koe4ZWc3yYNr6oChCqV9udc4CaZV6kVKk/4sNY73NygepPVCHd7NCy37W+hr61dwHtU6yFW+cO7&#10;t9Zp+1LDTqu6yGrf6vVUJQy1b4Vi1VutIVlA3qZSNnbtZE9dLfsa6+lokd+ONCzV4wM7tgnAG9m1&#10;tYbm+hpZXyuvr+osN8oFfQd768rZUV4gF+8C6opzqC7MoaY4n/ryYrm451BVmEtjZSl1pUVUF+XL&#10;4zwqC3K0qC7MpqZItpcozkwmNSaMspw0mU+hNCuVoowk8pLjyE9LJCclifTEWFLiorSICQsiLiKU&#10;yOAAokICZD6E2PBgooIDiQgKJNDHC38vT3zcPfD38dFu0vP28tKqWnh7+ODspCpS2OPo4Ci/MWeZ&#10;OmBv54iJiblW21gNOW1kooagtsXQ1AprB3fsXf0wsXJG39gaSxsXWW+DgaE5+rqm6OvJ79jQFD09&#10;I3R1VT1mA8wsrTE0MePV19SNd6/xxnodvvfyGv7u69/l6994iW996/t863uvYuPoQkdnH7Onz7I0&#10;f4Hl+bNcuXSJi5fOMjE7xK6DW8kV4MSX+BBT6ExsiepxdSS50k3mHSTstdHeQjKtSK3yJTDdQuDp&#10;Jgh1IarYiegSF9LrfEir8SC12p3YQluSy53IrfcioWzl+UHZZvikGRCaZ4lHiq6WNxyYY0ZMhXx/&#10;s0wIElim7QggoVo+R4Gea5whtpGb8UoTzBU6ECyQVBGYa0VUmbMGY/98C0JK7fDJNsYjXY+AXFP8&#10;BakqEqodiBAsB2Ub4ZtiIMeuKkp4El3uKoi2IXG7L6HljkSpqhT1vgRkyL6yrOUYDQWwFsTXqNcQ&#10;WJc6yDG6ElnqpFWwcIrfhG3U6zjErcU/R/adZSBoNpHPwk6rVpHW4EWMvPdIec8JVW4CbTmmDIF2&#10;gQmRhSak1ziRLJ9pvBxPcpZMU23IzHElLsGS5LQVJJfm+7NVGnfbKyM1GDeWBLG9PIQqBWGZ1pWH&#10;USMNxXJZXlOuBgVxFhg7UlokqC3yoSDXgyxBb0KEiZZScbgpmaaqYAoF3QUSu+uj5DfhS06c/DuF&#10;mpMjDby8OBcyIuwEx4JrVbYtw4fCdF9So1zITfIlI9ablGgPwbUXWWoEvVRv8mWb+qq/3nz3f5f4&#10;8t9Xh/Ee+YL3uBDTY01irzl7LkexXS6GlUNe7F+K59iVNPYtRQiUPSiRC1xCuxkRrTZENLtiGr4O&#10;Hatvo2fwTcKDLOQiuZ3rbw1x7sZJnn/yJr/8zcf86ref8Mtff8wvf/WpFr/+9ef88uef8OMfPOeH&#10;n7zLJ8/f4un9s1xdGuDMyBHmR48wJ63/M4Mqh/gg8ypdomc3420NjByrY+x4A0sjBwTOR5g8sZu5&#10;wQPMDh5kVmB8efYkb16c4s3Ls9y9sci9Ny/y3rt3+cFnTzQMq15iNf+Dzx5/AePPPn3MZ5+9x7iA&#10;1MHehY3rjbXc4g0b5ERtbkVhaQkePt7oGZuwZoMOr2/UwcHTm91y4T3c30NcVwihAuOoPwjA2sPw&#10;jw7Xbo4bmBgRPB/RYNwpIO4UHKsUipXe4gEB8BCjkyMMq9HrpkaZW1K9vUtcuHqRyzeurEB4SfUI&#10;zzE1N830mZkvsHzl5nWu3rzBjTu3uXv/Hm8/eigNkSc8fvYuT957xrvP3+fZB89l+h5Pnz/l6QdP&#10;efeDd7X5x+89ESw/0gB9Ti4mIxOTtHV2sb/1EMfaOjg5MET/yUG6T/Rx7Hi3wLWLXftaaWzaS92O&#10;ZgrKaymv3k5N/R6Kyhq03uOKmiZ53Ez11t3SkKiltHI7KQLFsD+8StjvXiXmiC+xiSnExqeQnJxF&#10;SHA0UVEJpGXlslegUb97OyGJkYQmRdB8dC8u3s6s11nLRoP1bLbcgq6jPobuJlh4y0XYxVgutBvY&#10;pLdJGinSeLE24mDbys13k9NWuNjr4m5iQpKLfKeNjYnbrEOGALnSUJ99thYcdrCgw8OBw56OtAiM&#10;i6z0KLLTpSPdnwvNmdw8nMqto8ncbcvgQVe+wLiYhyfKuXO8hNs9ldwWHHdXhlASoEOLXAAutBXy&#10;zsBW3jom6/dmMVcSyskUDw6F2dKW5Mn5fWXcPdHMg+Ej3B9qYaGlkImmFJ7O7OfX90b5zdMZfvxk&#10;nHduH+PsUi0DpxKp22am4bZ7MpjF+zn0nA1iz7A97dJIbZ3wp77DiSPjMRwdTaK+1ZvcWnNau8Po&#10;OhXNkT5/2gZ9OTroRuuAPZ0zHnScdqWpz4TmAVOWb9oIjO24dc+OjmFrOgWyB44b0nLcgJPS+B1Z&#10;8mX6chhLdxNZvpXC3IUERqej2NfqQOM2C5r3uXD4iD87djvRctibsfFQbt3OFlRH0zvtyZ4+c7Z2&#10;GrB70JKj0y4cn3RmfCmQ0Tk//vDHz16cdf57MFaIVaF6eRVYVe+xWv7lnmSF42P7VNWKw7Kdeo78&#10;/loPynaqd7hJg3HPEZWffFT20azBWoFYwVrtS+1HgVlhWFWrUPtU69RjBePV11Jl2g7LdgrrqmdZ&#10;5Ser56nYWVetlWqrFvDWluRzoKlRXkeheSt7astoFhzvb1AVK0ppqCjWtlEwVkCuKxU011Zo0+ri&#10;PG2dwnJFfjalOekC5GwtCtKTyEyI1taX52VSlptBkQA5R2BckJ5MZlI8mYnxxEeEkZOaTEpMFInS&#10;wE+IDBNgrES8QDk6NEjO3YLl0GBCA/0JkHNdkL8/blp5N0+trrGbq4ecG1fqGKsBQNQyVbLNwdEZ&#10;Syt77B1csbF3xtzKQQDsjKGZDXomthiYO7LZULBrJqAWJNs4eKBG5tu0SSC8RX7HBqbo6BqxWWC8&#10;Wc8QC4G3mZUtL7+2lm9++/vaCH/ff20DX//Wy3ztm9/na994GV1DS0or6pmeWWL+zDnOnbvElavX&#10;OH95Wasdv+NgnfweksmolMZAkSehuQ4COEfiBL3Rgs/IAlsSBchRAuXoYhfiy6QxkGxKpMyHq7q9&#10;NT5ECYzjK9xIERgnCQbV8McKxGnVAutiO8LlsSrRpuoXh+Tb4JqoS1iRwDZbpUXY4J9rSbiqJlHr&#10;Lft0wSvVgoBsO9zldVwSDATOCsNu8hxHPFONCcixwi/bnJgaV+LrPYksd9DyhX2yjLTe2xABcfJW&#10;AbDq+S0yF5RaEie4zd0VSkylO+FlLiQ2BhAm05BigXuVuxyfnWDdWo7PkuACaTxnm2hl4XwzzQXj&#10;1hqM46o8BMs2eKTqCJDXybGbEiMA98nUFySbEF688nzfdCPBvYFW2zggw0waEibS4LAiIsuYzApn&#10;MuWzTRfMFpb5kZ0n2Mxx03qOU3Ocycp1ozDHm6I0Txrk3NhYEkJxshO1+T6UZboJaP0pL/CjvCiI&#10;iuIgLa+4JE9Vp3CR57mRm+lCToYrKfE2BHmuJz3aknp5TmNpAEXpTmyvDmXkRA2H96STlyiQD7ck&#10;I9KGrCgHMsPtyYpUSHbVaiTnJrrL853JjvcSGHuSGectDUg/suQ8nZXsQWayG2WFYS/OOn+F8V96&#10;fPnvK8PY65j8gE44EXDUiPA2I7IH5IvT7UTlqQAaJ2JoHIugYSyEhmn50k55k9RtTWqPK2ltnnjm&#10;6mAT8H1sXV4iI81NLphlgrjDLF0a4Ic/earBWMWvfysg/u1n/OxnH/Hzn8kygfHPfvwRP/3hB4Lj&#10;d3h8f5lbl0Y4P9vDnKo2MbCPqd5mZk/uY3G4ldm+PYy21TPa3kD/oWqm+3ZzabqDCQHzdH8Ls0NH&#10;uCQovihx8+yEBuN3BMVPH9/i+XtvaSBWMFahYPyzn7zPj37wLp8Lin/4+bv84AcfcFQueuZmtmxY&#10;b8Qbaw1Yu1YXC0tbgV6hnNRd0TUyYe1GXV5fvwUruUDklJUTmpJAyEFvDcZBv3wZy0I9jO2tONTZ&#10;LifpEY6e6NBg/EXt4uFeDcZqeFLVUzw2PcrkrOodnhMQX2D54llm5k9rPcYKwwrF5y6f13p3r92+&#10;zu17d7j/6G3uvfM2Dx4/0iD89P33NAi//9GHfPjpJ/8pPvj0Iy3e//g5T95/V/D8WEP0m28/4MqN&#10;W5xZOsvA8BhH2jvZf/Aw7R2ddBzvokdQfKLvJIfbVA7xQRp27qG6YQflddvJLqwQ+DZSVrWN7PwK&#10;LXIKKuVzqqakolHmq8gtrCJ5R5IG49DfvUJYi1wEoqIJCYskLi6J4OAwQkLDSc/Oorl1H9U76ghL&#10;jsInwp+m1t2ERoWwWWe91iusZ6mHkZMJxs6mmEqY2Oihp5YLdHUEvrqm+gI0s5UeY4GxtyA61MaG&#10;Uj8/Ch0cKLawpMzYjK0mpuyzsuCgtQnHHK1ocbKmxduFEmtDciw3sT/WlbN7MrnXmce941m83ZXL&#10;o15BcU+JwLjiBYwreHOwnuEd8ezJcGB0VwIPRrfzdGQbbx4p5MbuNE4XBjGU4k5/siftsS5cbi7h&#10;re4m2a6Vd2cP82CsiZFtMQLqYn795jh/eLrIb58v84MnUzy41c70eAHlpXo077fjiPzOxs5GclzA&#10;2TriyKFJd3b0O1J5TI59MpJ9w2HsHQikqceLIyOhHJ8I50Cf4LTLgQPyOz5wyondJ20ExZZUHNnE&#10;1o4tLFy31mD85iNnBha96Jp2pW3MgSPDNgJtG3ktJ/rP+DFxLoaFa5mMzcXJ98Cd2q1G1NYZs3OX&#10;LTv32FJRayDfCSMGh3y5fjODK3cymLoYSdesJ0cExL3nAxi6HELvvBf9sqxr1Inf/eGTF2edr55j&#10;rDCqQKwQqwCrAKqQqkCqQqscoaVTrNQyPrZPgbZFm6qUCYVgNa9i5aY9VYptpSay2q8C8CqG1f4G&#10;jncw1teroXc1dWP1dVSP8irOVajHKo1DYXlXXS1NW2vYVl0hF+1yQW0O+3fUs397HS0qGqs5squB&#10;9r2y/Z5G2V+DBuHd9dU01VVq22+vLhMoF2loVlFdlCtoztNgrABckZ+lIVjhWM0rHKtpcVYquSnx&#10;lGSnk52cIJGo4XhlGkdSVLgWaXExpMfHkJEQR0psFOGBfoJjf/y9PPByc8XHQ6Ye7nh6yDnewwsP&#10;dy9tkA8vLx885PHq4CDOLm7aaHgKxtpoe3Yu+PiH4R0Qhq2TNwZmDqzbYirnTmtMLZ3w9AnVasIb&#10;GFiwRUd+u3rG8ls2QUffmC36RtjKedXOyZXvv75OG+nu1TWbtKGvv/29tYLjV1i3wYByaYxPTapB&#10;PC5y/vwlzp1X/5t2hon5QRpbK0kqDSMiz4voIm8iCuW8k6d6WgXGAt2YUkfBnZOg2F7wK8vKPQjO&#10;tsU/w5KATCuCsq1JqhbMFjjgkaBHYKYZEQJdheP0Ok/iS+2JERiHCYbDVQqE4DI4z1pgq6pBOOKR&#10;ZoR7qqFWcSJYXiMgX66tBYLVfGfZ1pMgQbpLvCEeKWqoaHt8MsxxFSgH5FjjlmxIqOrJLrYlqsKJ&#10;mCpnrQ6yb7YRiYLi5AYBermNQFilXthqo+YlCqKTG3yJrvQgQqAdWixwzbUhrMRB9iHvtdpJQ7WC&#10;sRqRL7TQToO46rGOr/YiVlCtbuALyDXTAO6XaySvb4F7ymZtABJVJ9k1YbMGY9e4zdLIsMIrUZ+A&#10;FGMSBN5xmRYkyOeWkGFNeq6znPe9BMIegmJ7QbELmUVeZBd4CXiDKVKl1+TfZpvAOCfGmqIkB3Ji&#10;rclNsKMw3Z3CTC9Kc30pynKiRKE421W7SU/1FMdHW0mjzoqkCEuqZJvqbC8aigLIlOeXZrvTvj+b&#10;3XUx5MTZkR1rT3GKBwWC4ZwoJ1KCVI1iOWdm+VOR6Udxqg9pUc4SrgJjL/JS/MmVZWr0vNwMb0oL&#10;/grj/7vEl/++MoxDTnrh12WH1yEDIjstSex0IPuEN4U9ISTscSZlvwvZh93J6/YkscOW2GM2pHY6&#10;k37MhbTdDtIqNyci2YSCQj+2NqQxvzjAO4+v8tNfPNdQ/JvffcavBMa/+YfP+enPPuRnP/2QX//i&#10;M37zyx/wc8Hxjz57yPOnl3n41jx3roxydfkk52Y6NBxPCoAXhluYOtHEsMB4rHM7wx3bmDzRzNnx&#10;DuZHjsl2h5kbbufupSltOOi7V2Z5eOcs779A8SqMFYIVjH/4+VN+IcehpmrZj37wjI8/fkZFeTm6&#10;crJe/4YR69cJgtfoajU1UzMzsbCxZbOcuNds0BUc62FoYY2NmwdmLo7Ed4ZqqRR+P/0uOimv8Ybh&#10;ZpoPtXBqapRjve0ajFV5tv7xAQanTjF6epSx02Naj7FC8eUbl7h07SKTaiCO4UHGJsZYPrfE9VvX&#10;efPeXR49fcR7H7zH+yo+VPGcDz75mI8++5SPP/+Mz370Qy3UvFqueopV77FKp7j15l0B9Q0u/3/Z&#10;+6soOZJtwfN+GOi+dKiEyczMzMzMzMysTKWUIIYUMzOzSlDiUpVUYqZSMRy4PdPT/b3/v22Wyurq&#10;eas7T6fX0Vp7uYeHhwdkhPvPtraZXTivs8NHT57i0LET7Nizj/WbtrF0xRoG5o7S1Nqlh6SbNzLG&#10;2PhCVq9Zx4aNm1mweBlz5o1SJ/cVV9bS0j2Hosp6SqubqKhppaisnoKSWjJzy3QoJBeW1pFTUEF6&#10;R5qGccxPvydswIXo+BiBcSwpqSnExMQQnxgvjy2ka0431S01JBekEZ4cRWN3ixwjH0ODGXLhNMDO&#10;xRbXAA9svOyxcLTAwsoQczNDjM3MmWFkhpGV6S8w3rPbiXAvC1LcXGkMCaZdGjRdnp60ObjRZevI&#10;sKMDo442LHRzYMTDiZEgbxrd7ShyMKQrypUDvXkC4wpuLCvms4kKHm9u4fGWdh5v7eLupnY+3djO&#10;vd1zuCI4PrGsitu7+ri/dw4PdvRye0UdFwdy2VcRweZsf/aUxbAozpVTXcVcle/ulfW93Nk3zJOj&#10;8zm+oIgtHUk8PLCIH28d4q8PzvHDozO8/eIA18+OCMqSWDTqx/wRV9ZuDmb5FoVXX+Zt9qR3vQeN&#10;y12oW+5J5UIHmla40rnand41nszd6MfY1iDBsjddy+W+hZZUzjeSMKBs3izaVlhw9JKbhvEVgfGy&#10;Az4s3O3F2hPhglmB905Xlsi2sU0+8pxRbNyXyrxF0ggu/gMlZdPol79jW6clxWW/p77VgMYOYzZt&#10;C+P0uRxOXczhyMVMDlzOYP+1LM4+qmDftXQ2HA9jeK01XQsN5Dzw+MNZ57fB+MmD+7qUQWV31Wx3&#10;U2UPCssKx1PZXoXYRXMnp2hWt1VMlUZM1Qkr4G5YvlSDWD1OZYHVcdS+6jnUPmrmO7Wfeow6vjqu&#10;WlfZYfXcarY9VX6hQr0mtextbtI4VvcpFHc11TPY1UZ7XaUG70BbA6N9HQx3yH5dTYz2tDDW186i&#10;oV56W+o1jgc7W2iqKKa7qfaXUEBWGWEFYwVkheMpBCsYKzir2wnhQeSnJep9VYa5vrxER21pETXy&#10;OyvPz9EYVkAuzc3UcC7ISCUzMY5EQXFMeAhujnY42lppHEeECoL9/AgJDCI4KBR/Od+FhIT9Mjue&#10;ArKPj7+GsZu7j57FzsnVh6DQGOKSM/ELkcatpTPTjawxNLVjhoElweHxxCVm4OsXqksuLCztdJha&#10;Co4trHH39sPTN4A/TJvFf/rn3/On6UYaxv/pn9QU0DOIjEphw7pdHD14lmNHT3Hs+FH2HVbjt0+w&#10;aN0geU0JAuEAAa4XQbmOxJQJxuXa5JNmJhD21iM5qNnpkmo95H4rPFNMCCuQc4bgLjjLRh4r5/vW&#10;UDKbpDGgYWyrs8zF3YKnnnBSa9zkPh+yWgSkbcGk1PuS2uArgPQhSoDsl2WuM8Zq+LUIWQYW2guG&#10;PQXP3qQ1huGVaolTrIEg2o80eQ5VVuGVZiqPddUwVqj2yjAhvNRBkOsqUHYlqFDgLLBNanKX43oK&#10;ep1IbBJw1zmR0upNRps/eV0RZLWFkqhwXOmqh3BTj4lrcCZars9pzd4CaTcKeiNJqvMlszVEZ6tD&#10;BbYhBdaEFFoTVGBOiMA4sMgMr6xZhBRZktcdTGKtNAQE+iE5FoTn2+AZN4twNeNfri1F1b6kyecc&#10;FDaLtEwnsgXE6TluJMl6gaC4sCaE4uoQWhsTaauKoUtg3F4ZQUdFGC0lAuFcH4GqRJ6/INVTGnQh&#10;lOd5yndb3JFiL1j1ITHGhsggE5Kj1EQgcs7uyqFLjtVQEEh5jpdss6MgWT7zCEuSQ00F2+4MNKTQ&#10;XZVAU0EE+bGuFCa4CcR9Jfx09rhQYJwd60FBqrgmN1x+CwLw7EDyMgXT+WEfzjr/gPHfe/z632+G&#10;ceLWSAIWOeE/X75YEx7krJIvyLIwEvq8CaqTH2S3tHZ73IjuciC835asxX7kSRSOeVO/OJzyXn/S&#10;pZWaLi27tk5BwJVTvHj+he50p8oofvzzK11j/P0PL3WN8TdfPRUUv+Kn79/yzfvnAuM7vHlxTeP4&#10;9rWDfHb1IJ+c3sLJvSs4sn0RR7ePc2jTPPasmcPuNXPZv3Gcg1sWy33LOL1vLfu3LuXI7tVcO7eP&#10;O9dOSJzk4Wcf8/jeVV1X/PjhDQ3gL98+0Fnid2/u8+7t/V+yyCpjfO/ep2RkZDJ7pukHGKvZ7yxw&#10;EFClZmbJ5+ak/6tvpqEFs42tmW1ixQwTczzDQijclKFnvov85t9wqDDB0NqU3rkDGr+LVy+hZ14f&#10;a7av1yjeun872yT2HNqtUXz4xCFOnD2ua4137NrOmXOnuXHrOvcefMGzF0959Ubg+/oFL14916HW&#10;X6ptb19rBKuM8WQG+CafXL/GpatXdHmFKrM48/F5XXt8/PRpQfFZHcdOnZE4y5ETpzlw+LgeeWLl&#10;6g3Mnb+Q1o5eOjp7GJo7j4lVa1i3YTOjC5cIjMfILighMj5Z1xdnF1WQU1hJfkmNwLaG7PwyktLy&#10;SUjJkf3KNZBTMgpIbJGL1J//SPSPvyO414mo+GhiE2JISUsiOiacxGSBcWkeVY1VFNUUkVGSRUxm&#10;AiV15dQ11WEwezoWZsY4Ojvg4e+NjZs9JvLZmpkaYWFijKHhZPbeyNKUkQWTE3zs3uVIqJsZsfb2&#10;VHh50irR6e5Ju5MHHbYuDMr2UUfbSRi7Kxj70OTpQIGdIQ2BdmxvzeTa4lJuLC3m3uoaXu/q4e2e&#10;Ad7uH+L57gEe7ejj2cERHu6fy2e7+rkn2x/uHeTpnkG+WNvC5bkFHKiOYl2GN3vLYxmPdOJwfRYX&#10;Rxo4vaSO2wLoJ4eGuLqujo3N0eyfU8Krk5v58dPT/HTvY354eI7ntzZz9Xg321enMLE4iK1bIgXH&#10;QazaEcTCHQHM3xFMzTInMofMyZ1nSvliC2qWWlG/xJoWwfCCPaGsO51C3zoPqkfNKRyYRVb3Hyka&#10;mknPWnuOfeIpMHbn45vSWFhjQc96O5YeDWLOVvlM9rozused5lELWubYMWeB/MbbLeRv+5+prDZg&#10;kbyebjkHVDVMY/4iN5aukQbAwST5jmVx6GQqh86mc+pGISdvF3Ps03w2CLhXHvSnf6UZNYP/xtff&#10;P/hw1vltML5z65ZGZ09To4boFFhVBld3nhOsKuSq0SPUaBUjfT30tTQJdlXZhZqNTmV0u/Vy8bDK&#10;HKvRKCaPM5X1VcdTt1VM1S+PD87RYO5rada3Fwmg1f3qOdXr+WU/QfYUkNXrUCgeG+xnfKhfl1EM&#10;97QLnOtYPLef+dLwG+5oYOFAB/M6m1goDcM5gubephoGWuvpqCljruBZhbrd31JHixo5prJYl1eo&#10;MgqF7bLcDI1kBWeVRY4N8ddQVnhWWWe1X0uVqk8u/qXMQtUeq8fUFOfpzHJRZgoZiTEax7GhQQIQ&#10;f0L8BXmyHhIguJPG5eQkIIJhH1/CwiJ01viX6aMFyx6eglkvf0GxF26e/ji7+2Ht4I6zZ6AupZhl&#10;as8sIxvBr1xjgqMJjUggIDBSjhGEnb0LpubWevY7BWNbRxec3DyZPsuIf/39NH73x1n82x9mSswm&#10;OCyeJUvXcfjAGU4fP8/H5z/m+NkjrN66kO7xWoraE4kp8SK2wouUhkDCi5wJyLYlotiFyGJnDeOU&#10;em/Sm/1IbxLwC/JC81VZgifxld4klnuSWuVDZn2AxnF6vRoNQhBdJaDsDKG0L5y8jkA9I1xGUyDp&#10;jYEC5FBy2sIEjz64JxvhlS6YLncluVGuiW0hAluBXU0woQXu+GfZy+tRJRXuJFQLYCu8CZbnD8hR&#10;o0LYEJRvi3emKe6phrgkzcI1eRbBAla/PHMiKh0IKrEirMJG1m1J7ZD30e1HdI2a6c6D4t4QqubG&#10;kCyQTm/0JKHORSDtRmStPRFVduR2BVMoKM5uD9EwTqz1xS3JCJ8Mc1yTZhMhEPfPMSWs3IaQCmvB&#10;sTmhJdZ6Fr74ahc92UehmnlPGgDJ5W6ky2eWUuBCQaU/BRV+RCaYEZdkSWiUAbHJlqTmOlNQE0RG&#10;mS/5lUE01MfR3ZIqv4FkWivCaS4Lpr0qTJdTNBQF6NrjroYkafzFUFXgTVGGMxEBM0mItJLvpDEp&#10;0fZ6trrcZDeGmtMlUmkuEkTLeTY33pG4AGOSQywExR6CX3/mNKQxUJ9GY14o9dlB1Mm2lsIgylJc&#10;yRJgN5cI0mvk/tJ4+Q0EkxrnRlqCO7kZPtQJqKf+/QPGf9/x63+/GcZp2+LxH3HGZ458sefaEz3k&#10;ileNJRap03HMltZjsQ0BVba4FBvh12RL2Yp4suZ4EVNjQnazA0nl1oSmmBIQZU3/YCM3r13i6aMv&#10;+Prbpzpj/NNfXsvyOd/98IIffnjFdwrH75/y3dcvdXylRqv48nOeP70iOD7Pw7vnuHFxHxdPbeXy&#10;SQXklZw7sIqTu5ZxcPNCju5YydmDGzl7aDPnj6jyiw1cOLmLm5eO8MWtszz47DxP7l3h6cPrH0ad&#10;uK1h/P7dQ8GxoFhgPJUtVqE6312+dFZnQKZPM2H2DBv+9AdzXVJhLzBOSk3H3tkVQ1NLZhhYMNNA&#10;lgJkY0t7wpISiRuTE+B//xfif/qIglVJ5JblMbxgmK17trJ07TJ65vezfudGtuzbpmG848BOdgqK&#10;9x/dx/4j+9i2eyv7Du/lxqfXefLssQbw2y/f8O7Lt7x5+4oXL5/x+MlDwfJd7tz9jFu3b3L15nWd&#10;DVYIVhhWKFa1xmqpQtUPq/jk+lW93+Vr12TfKwLmTzh74bKA+TyHj51i38FjbNyyUwC8jNr6Fmrr&#10;5ALdNyAXoOW6xnh4dAE9A3OJT8kgIjZJZ4tTsgtJSM3WkZFbrLNDKqIT0khMyyE2KUMQnEp0XZQu&#10;o4gRGIcNuBEVF010bBSp6UlERYeRnBZPbnG2HC+Z/Ip8iupKSSnKJrM0n/6hAcxNzTAzMcXKyhob&#10;Aa2ptRUGRmqMYsGxoRmGBma6oWJiafELjHftdCLIxZwgMwsybO0od3Si1sGZWjs3Gm2c6LS1Z8TZ&#10;ngUC43nujoyG+NHsJSdxe2OqfW1ZX5vM5dEiPltSxoNVdTzb0MKT9S08lLi3tpkHWzq5v72Xm7L9&#10;xuZ2PtvZxwNB8bN9wzzb1se1sQoO1sWxVk7YO0uiWRzrwZbCWA625XNksJArE7V8tqmJzzY2cGxu&#10;Nguz/bm+Zph3Z/bx/adn+f7OOb65e4gX1yY4vb2a7SuS2Lo6hhVLvFi0wouRNb4MrJeG6bA5aUMW&#10;ZM43I2fMiPLlVlQusaJllQvrzmVw8nEra89m0b/Rn7IRSwqGDKlaaMHgNk+OXZkcru3MdSeaVhrT&#10;vFq273Sld7Md4we96N1oLY3dGeRWfURZowG1rebUN5nSP8eFhYsCGBx2ZuEyXzbviubo2VzOXy7l&#10;8vVqzn9SxvHzuZy5Vsy5z8rZdS6ZkU1O9K+2Ysk+LwbWWfPdz08+nHV+G4xv37ihs8Aawh9KJtRt&#10;lcFVoJ1C8tTQaqsXLdCZ4+Wj8wW9c2TfXhYMDmgcq9vqPrVUw70p3E5lmKeArIZpm0KyKqNQ2WC1&#10;n3q+qXIKhWMF4qks8py2Vn0M9ZgFc+ewcHhQw3hebydzu9vkMZOd75bO7WPJULeOuQLkQcHvgOC3&#10;t6FKo7hHlkMCZRV9guWW8kK66yroEBR3CoIVhBWMm6pKaK+fzEYXyG8qIz7qQz3yJIpVNAuM1b5T&#10;5Rgqm6y2K0ArKCsYq5rkfGmspsfHkJEQS1xEqC6rSI6LISFGIBsYSJCfH0GqU15oOKESqs54MgIF&#10;xoJkv2DcBccKxu5egRhb2GPn4oO9WwBmtu4YmNphYGKLlZoG2soRC0sHbKWhamkljV1TK4zNrDSM&#10;LVRHPld3Zkmj95/+9U/84SMDQbKp/P49WLB4NfsPnuLUiQtcOH+Z67eucPHmKbYcXsbAylryO6OI&#10;KnUhtNCOsCJHnY0NzLEjXGCcUO1NZImq6/Ukud6LzNYAXfqQ3hREVmsYqXUBpNWo+mGBX6UX2YJe&#10;NVavrkUWFGa3BQqGFaw9SK71lPUgXZOsMs2qHjlVoOyVZibPLQ3zYidiqjwJL3MlqEDOR4LEgGwn&#10;CbmvwE3A7v4hi+xJVJmH4NQKz1QzAvNscU6cjWP8DKwifodD3DQBqg2+AuOkZmmcqFKHCjsiahyJ&#10;aXInotYB75zZ0ghwpLTXh+o5/qRVW5EsEVthRXyDM1F1ToJdOz1DnuqQF5Aj0M5So2G44ZJggHP8&#10;LDxSjImpcMFPYOxXYCqPcSS4zIrAQguiBeQhBfK8eVbktwaRLajOqPIiS957bpWchwTF2WqmwGKB&#10;ZZ4j4QmGxKZaklbgTHFDCKnSUEkv9qKoJFBnjbuak6SBF059sT/l2e7UFvjSXC54LQ2VBluYNPb8&#10;KMlwozTTjcx4Oz1tc5ZguKowjNwkT/IS3ekSuI60ZTPYmEpdQQi5cc5kRztSlxdMZ2UcbaXRVGb4&#10;CYQjKIhxpiTejb7KWEZbUmjK9SUzQs5v6f7U50fIbyuRmqIYclJ8yU71oSg3kOaG9A9nnX/A+O89&#10;fv3vN8M4dX0cscuCCJvvhn+3LT6N0rpPnsYfQ/4Vk9jZmMUbYJ9thG32LLwrrSkajSKx3gH32P9M&#10;vGA5rsCCwCQT/ATGtU2FXDx/iicP7vDNd891GcWf//ZWlgLi718KjF/rUSlU1lih+HuJr98/kbjP&#10;65efCqgVji9y68phrl/czy2Jyye2cPX0Nj4+vFEPx3bu0BY+ObWXK4KJiyf3CIp3y75qOukz3P/s&#10;Ao/uXub545uC3s9/lRX+QvD9SKN4KmusUKzufyYw3rt3G85OLswQGM+cZiVLG2bNtNb/3ZeQnK47&#10;hRiYWDJ9tgUzZqvMsZzI5eTuGRKKX7eLhrHqfDf8cTtrt61lYv0Ktu7e8j/BWKP40C72HN3LTsGx&#10;qitW5RQ79+3g1uc3ef7iKW/fvubdO0GxxKtXL3j06AG3bt3g0qULet7/CxfPc+b8GT6+fEkD+Pqn&#10;t7j52W29VJljtZwE8TUN4kvXrgharsjyEz7+5BLnLl7g1LnzHDlxkv2Hj7J7/0HWbVJjFC+iuraB&#10;svJK2to7dTnFigk1gccYXf1DAt90iQydLY4X/IbFJBESGa9BHBmXoiMsOlHwnExoVIKuMQyvlAbD&#10;FIz73YiIESjLxTdNLuKxceFk5aaQlB5PZEIExTUlVLXVkVdXRoZAYEhAo3rAG80yEgibyYXTEkMJ&#10;A2NzuW2OqYG5wNiCWdJIMbGwlNc/CeOdAmNfZ3M85MIaJQ2ZdHNr8sxtKbB0pMLakVYB9pDAeL6b&#10;PcMeTswN8KLFy4V8OxMqve1YXhzLpeFCPltQwucLy7g+L5/Lc7K5PDePW4srubO6ieuC209WVHNt&#10;jQB3ex+P943wbO98Xu+exxerOzjVk8v63AC2FEexJiuUxYkB7KhOY3dzKhdG5bhrarm1oowrC0v0&#10;MFyH+qt4uGcNX18+yve3z/DTvVP8cG8fNw8Nsm9FLgfWZrBi1JexUXcGF3rQucyb7AELEnrMSBMg&#10;Z42aUr7CgbrVrgzujmD37VqOPmjlwJ1GNl8SBI3ZUD5mTcd6T+bu9ufYVW8N47M3XOjZak/DanO6&#10;tzkysMNJw3h4uxMN80xoHLCkZcCatj4baTj5snhpoHwvvJk735lV60PZtjeeExcK5fsl2L/XxY3b&#10;zZy+WMrpSyWC41J2nkpieK0DzYsMWXM6grXnY/jz//0/zj2/BcZ3b3+q8anQqjCqsrWqlEKVO6gy&#10;BxVTNcAbVixjx7rVrFwwwqpFY6xZsoCJhWOCYIXoYUHzOEtHhgW8atzjybILdWwFXwVbVVahcKtq&#10;jRXAFZZVplo9rwKzKrVQ2WFVMqHQrPZX5RrqtlpfItgendOncTwsKB7qatNZYzUqxcLBHiZGh1gy&#10;t4fxvja5MOfT11jFSHeLzh4PdzQyt72Bsd42va5C7aOWPaqT3ofOeQrHbYLlrsYajd7spNhfOuIp&#10;AGsUC5DbBNodCtUSrbLeWF5Es9ynRrBQy6KMJCrzMzWs8wTH+WnJpEjjNSs5gfTEOFLiY4mPjiQy&#10;NIToiAjCQsIIDhZgqbpjXWscgp9/MF7eAXhIuHr461Cd72ab2mJs5YKRhZOcK53k7+qNg7M3hsbS&#10;wDW01HXGqoxCDYlpZGKhyyksbOxwdPXAUG7/7//pXzWMreUc3NDcw+59xzl5+jKXP7nJzVufcuPO&#10;J1x/cJZtp5fSMJZJWqO3gNRJ18uGFNgSmu9AUm0AibUC9iRD2WZHZJmjLhtIa1Yd39wFyX6kNweT&#10;1hCks8WpVd4CwDANYzWSRVFXOIWdoWS3BwpAPQXUfoJsQZs8JrnWD/9MK6JL3Yit9NQQVxFeoibL&#10;8CCq0gPPDEvckywJzHbGLdFCcK5KPFSHNl9Z9xS4qyyynUBZoCuot4n8I9YSNlF/xD3VSFAsjy2x&#10;IanVl5AKe4Ir7fApsiCsxhn/YiuCikwo7HKjYdiLngU+VMj1O7lyprwfGxIFxglNXsTWuhNb5Upg&#10;rhW+mRY6UxxW5IyXYNwhZob+XGIrXfDKkM+o1JrQKjs8BNyOyR8RmG8u9zmR0eCjYRydZ0NMri2p&#10;8p5TBfWJBS6kFruSVGBPQbUAuM6L/BoPCW8K6gPIlM8zU95reW0UzQrFjXE01kRSXx6kSyZKczyo&#10;LvKnujiIsjx/8tM9BMbuFKW6UJrlo4dPK8kOpKE8lsaSWDoExZ0V8SzqKWbjeCP1BWHE+pkQ52cq&#10;GPantTiaeS3Z1Mlj+qoSaZdzcFthJG0C6K6SYHrKwygSbOfGOFGTG0JVdig1hQLp/EgK5TFFuUG0&#10;NWV/OOv8A8Z/7/Hrf78ZxiGDfjjWmuPTZkfckB+hrZ6YSsv1X7z+mVlhszCNFxRnmeJcYIZ3sTmZ&#10;HfIjkRZraMIfKKp1pmlOJMmlzvhEm5KUHcDuXat58eQzfhQM//zXNzpr/N0Pz/n5z2/561/f89e/&#10;vOfnH9/y8w9f8pefvuRHgfJXXz0WFN7npWD2yYNrfPHpeR589jH3bp7m+nkB8scHuHFuH9fPHeDa&#10;uUPcuHCMW5dP8OknJ7l785wOlSV+8USAKfHq2W3eCYBVRzuFX4VhVUrx/p2Kh3qbGpFCjU7x+NFN&#10;xsbmYmlhhZGBFbNn2GEw25FZs+REbeVAVFwizm6egjIrps2yYPpMiVmW/GmGKQZW1rg12f6SMR46&#10;08L5a+fZsW8bO/dv1WMWKxiv+xWMd0ocOnlIj0ahyinUUGov3j7n7bvXvHnziidPHvHppzc1hD/+&#10;+BwXLpznE0HtjRvXuH37Frc//5RbAoWp8onJjPBkfCIoVtsVkFWN8a07n8nxP+Pz+59zRxord+7f&#10;EcTcke23BdA3BMqX2HPgMKvWrae7t5+q6loqKqvp6OxmbOFiXUoxNDJOWnYeCWlZJGcVEJWYjn9o&#10;FF5yQQyLThAIx8synoCQSLwDQvEJDMVbwr/Yl+ifficw/r3A2IOwqBgS5YKrMsbJKXEC41QCQ/0I&#10;jAikurWOjuE+6od6yZWL/eD4KFHRcZgaW2BhboOZhQ1GZjb6b2AkGDaVv5OJgTWGs1XnHWuB8eSo&#10;FDt2OePuZIH1dGmomVgTZWZL5CwzEoxtyLW0p9bOnh4nWwZdbBh0d6Dfx402X3cK7CwodZfjpAXx&#10;cW8OF7pTOd+RxJHqcHYX+3OgJoKLg7lcW1DGxyOFXBI0X11Zz+2NPdzbPpcH24Z4sWs+jzfP4eO5&#10;5axQ4xjHuLIqN5o54e5sKExgV1USV4ZLuLu0kgsDKXy+pJwbC2rZUJHAhaU9vDi+lW+uHubHOyf5&#10;8e4JXlzcwOXtXVzYXs+FvTWcPVLFtj05rNidQfUCb8KbDEmaY036sA1Z82woWeQiMI5j4kwB4/uS&#10;WHe2kP2fNcm+qg7Zg/n7o+nf7sO+8y48eOLGqWuOdG62o3+3gFuVUOzzYOEBT0a3OzJnpS0TO8KZ&#10;2BbByDJPgXAEayQWLPJm1dpQVqwJYt5CZ1ZsCGTj9nguXW3izr0Brt5s5uT5Eo6fL+TQhVwm9odR&#10;OzKb+bu82HYjg3///3314azz22D84O4dDVeFVIXWZQJWhWCVHd64YrlGrJoiWi1V/fCGFYtZvXiM&#10;9csXCYzH9fqK8XkC5BG9vnieAHeRqiGerCNWx1XQVkBW6FbbFHJVVlhhWG1fKEuVHVaQnhrebYE8&#10;ToF5+AOsFdwVpuf2dLJE8K2yxqNzenTnu8H2JpYM97Nm4TydLVZ1xrUFGfQ2VOh6YxWqQ54Cs7p/&#10;rLdVL4ekwahGsuiqr6C/pUHDV2WBVV2xgrHC8FTdsbpPwblFli2VxXQKiDvlcT2N1bpUo11wrLbX&#10;l+TRUJpPRW46jWWFuixDlVbkpSaSFhctSE4mPSmeDPm9JgmU46IiiZVQGePwsAidNVZADlSd8QLD&#10;dNbYyzcIb78QvCQCw2KwdfHB3M5DgGyPkbkDDi6+elQKS1sXTNRwbeb2elQKBWNDUwvMrGx1qHIK&#10;A/nd/x//+d/4p38VnIVEs2HzHs6cv8alT9S5T/WfuMHJy4c5eWMPa48MUT4kDe5mTz2qQkSZLXGV&#10;7iRUeemShez2CMGwg2DQQdBqR3yNu+zrKxAVJAvooss9SBHEZdQFkNcUQnq1D2k1viQJbnNaAslv&#10;VyNLuBJT4Uh2pxrFwVVnjFXtsmu8gS7FUJliVRIRlG8vCPXCK90cL0GovdzvlaL2s8AyeDpOsSYa&#10;yjbhM2TdEI9kMwGyuw41YoUCfGC+LX45VoQWOxIlCI+p8yRWgBta7YR/qRV2qdMEyE6EljsSW20j&#10;r9GSmn5L5k/4MH+lYLLVkOJuZ5IbXUhs8iW52Z/IUgdsI/+gyz0CBbYK46EFguusyTIOlT1XnfP8&#10;5BofUCbPLTgOLbclvtaFrDZ/0gW88cXy+WVZCIjdKO+IJLshUD4jT7LqfMmSzzSpSI5TYEmxmoRE&#10;Gh5l8rnlqnKUGj/yBMIFJUGUlgVTVhJAcb4nOWkOVBb6UFceTJXAWI1KUZLrR1GaG5XZftQXhVKU&#10;7ktZTjCdtWl01qTSXp5AY0Eki7oKWTNcS09VMiUp3tRkB9NSFEV1ZiCdpTE054cxUJPMgJxzh2pT&#10;6SwOoyXHm+G6GBpzfCmOd5HHBFGRFUx1QRRVhVHkZ/pTKDDu7Sz8cNb5B4z/3uPX/34zjH1bPbAu&#10;MsKxzISITm9yR1KIaAzDKMpEwozZkbMwSTIgqM6VrD5/upansmR9AX1D4cxbkMj8FZlU9oSSUeND&#10;U18mR46t5vHDi4Lhp7q++Pmrz3j55i4//vSavwiK/8t/+ZZ//8tX/O3PX/O3n7/i5+/f8M03L3j/&#10;/gnv3jzQGd4nD2/y8sltnt69wudXTvLFtdPck7h/4zxf3FBgvsD9Wxd5fPcqzx7c4NEXV3j59FPe&#10;vPyc1y8+0/GVAFiBeHIUikcaxu/eTAJZlVgoGKv7b944R4VcVIyM5P0aCsBmO32AsTpp2xAaESMn&#10;dB+NshkCshkzLZkpINNINjbDuc6S2P/2L8R8/wda95dz7bOr7D4gCN63hRUbV9ApF7uJLWvYtGeL&#10;LqdQMN62dyubtm/k6i3BvKD49ftXPHv+hCtXLnPy5HFOnTqhMayArDD82WdyQbh1g5s3r3P95jUu&#10;fhivWI1V/ODJY93x7sUbgfX7L3n71Xu9fP3lO9589Za3X7/l3Tcq3sj6G159+Zrnb57zWJ7vi0cP&#10;dMb50lV5zfv2MzI6LievCl1S0TdniHljCwXGCygorSQ2OZ0E+U6FxSbjExSOq5cfQeHRhETGEiyf&#10;kZdfEC5ygfSUpVdAMD4FnpMw/ukPRAz6EBmbQHJqqsA4mazsVFmPw83LhaBIOamp/25eupDeZQuo&#10;Guimd3Q+WTn5WAtmrSRMzG0xMBUYm9gyWxolhvI3MJ1ljfFsG7nA2jA67qRhvH2XC05O1phON8XV&#10;SE76Zg4Eyd8saJY50bNNyDc1pc3Rij5na3pdbemR5+/w96bYyYYCRwv6oj052ZLKUQHxITlh78jx&#10;YHOGG/vKQjjTnszFOYLm4XyuqGzyinpurO7gxpou7m8Z4u76Po71F7IiL4i5sa7UexjL0pvBWD8m&#10;sqM511nKJ70FfCzgPiG/r09H8/hsUTVLMn3Z01nE5zsW8ercVn78/AQ/f3GOb24e4N6RxVzY3Myl&#10;PY3cONPFmbMtbD9eRd/6JFJ6HEnocyB1yInoNmPiJGqX+lOzyIuaBe60rfRjbHcCTcvc6d8Sytw9&#10;kXRu8WL3Bxgf/8SBxnWWDO33YfSQDwsP+rBEYLxckLxgkzMrd/izSTC9fmckazaFsWJVICNjbuzc&#10;m8rEulAqGz6irn0WrV2W7Nidze07/XzxcJBDx/PZtDOW3SfSWXc4lrpRI4G5JctPx/C3//4fmxL6&#10;0b17Gr4KrCo7rFCsAKqArDK4awXIqsOcQvLaJQs1gBWIFYyXjgzpWDQ8wJL5gywfG2ZMsKruVzBW&#10;2FUIVkuVMVbLqZphhV2FYwXhqW3djQ06Q6zArLapx6jxjhWo1TZ1rKWj83TGWIVCuCql6GmqZaij&#10;ibG+ThYOdOkh2/qbaxjubGREEDzUXs+I4FiNWDE+0KHX58o2tb2/uVrXGncLhBV+VZZYdcZTnfPq&#10;5dylbiskq058qrSiS92vapKrS+luqNI1zCpaq0p0dNSWaxjXFefqzLIqrSjLVZnjZInJDnpqmLfM&#10;pATdKS9eUBwTESEwDiVMUBwRHkWoyh5LhIZGEhQsUJaGcaCEb4Bsi4yXBnMyTp7BzJBG6bTZCr92&#10;WNu74xcYiZOLt/7fOCtrBz0yhak0fNWoFLPlfKpKKqZ9qDG2tndjcO4Cjp/4mE+ufs7tzx9w7eYt&#10;Dhzbx7KNY4xJw7R3opzKebHkdPsKFO0Fvs4CV3+SBLgxgt6YSk/Cip0Eza66U1tYiT3prYECaEe8&#10;080EpNYCXy9ii1xIKvMgVLCoxghOKHcjrd6HjEYfwotsBdFWZLT6CXzdUOMdq9EkgnJsSRVUK1jH&#10;yfOkNgZqGPtmWWEdNQ2riGkaxh5JVjhEG+GVaiVotsE5zgiXBGP8BMPR8pxh8txR8lpVmUNwoT0e&#10;6SYEFNoQVuEgSHUiptFdlgJTgap3oSVBguKwMmd5XolqA0paZzK0zImF63yo7jYlp8lKXo8tMTUe&#10;JMtn4Z9nIY0DO13THFrgqDPV8VW+usxEDd+WXO+NmujDO8+YYEFxmHyO0fJc+T0hFPaEES2NiqA0&#10;U5IFxUWNIZS1RJBc6UdItj1xJc5E5lqQUm5PTr0LVd1BgmJ/6gZiyGsQ6LaEk1sZTEaBD3mlfnpc&#10;44baMAFoIgPdydSWBVIlaG6ui9NZ48IUVw3j5vIoaovCqRHwNgmI6wpjqM2V21khzGvIYqgunXmt&#10;ebSUxtJRmUBHRTztZbF0y7KjJJr2okiaBNUVSV5UpXpQn+FBbbqgO8WNhpwgOU4wtXkROmNcWxJL&#10;pTxPTVkMc+eUfzjr/APGf+/x63+/GcbR3RFEtEvrry+MtMEo0vpiSOqIIbA8kLjWBFxzXTCOm0VC&#10;WwDdExms2lPNhh2VTKzJZXxpMm3DEYxsLGJ4XTmrt7dz7uM1fH77MF9/+1DXFz96eo3HT68LjF9q&#10;HP/tr1/x7xJ//fk9f/7hHT9+/1aPbaxw/PX7ZxrHb1/d553Ey8eC43vXeKGmkFbTN39xlSd3r/Hs&#10;/k1B8TWeP7zFQ9mmpnd+8+JzedwdgbDKEN/l26+f8F4QrCD8w7fPdaZYlU8oFKtQ5RWqpOLE8T2E&#10;hwXz0UezmKGmgZ7twMwZCmCCMQNLfbJ39fAVlFkz01CNcWzF9BmWTBOcKRg7VpkTIzBWne8KVyVx&#10;9fYVDp/Yz85fw3jzao3iHQd3svPgLpavXc6Rk4d5+uqJhvHj54/4+MI59u3fozvg3foAYrX85Mol&#10;zp0/y2WB8m0BsuqY9/LtKwGugu47vvzmvY7X799oCKt4/V5A/NWXvJP7X335Qm6/lOVkvHz3Qi+f&#10;vX7Oo+ePufvwCz6/9wXnL11izYYN5BUVU1hSRm1jEz0Dg/QODlPd0KzrjDPyi4lOSMVXYOwsjYWA&#10;0CjBcQz+IREaxbZObnj4BuKlhnfK99Ad72IFxtFz/YhJSBYUZ5CaJhffojzCo0Kxd7EnPD6KLsHI&#10;wnVrGF67inZBTafAoriiGlsbR0xNrDA0tsbI1FYuoNJoMRAgy+evYGwiMFYZ5SkYb9vprGFsPMMc&#10;q5nmuMvfK8zKmSB5fMgMQ5KNDGkQGHc4T0a3lzNdgT5UuDiQbWtGS4gr+6rj2F8cxJ5cXzYm2LNT&#10;TqZHSkM4WhnBieY4PhYcXx4r5sqSWm6t7uLOhjl8urqbTTXxNAcYUe0+g75IJ7rDnGn2s6PS1ZzB&#10;cE/ONhdwoCiCbZkenGmK5NpABhd7s1kiJ+rtdalcmhBgH1jCN9cP8v3tc3z/6XHeXtjGrT2DHJ0o&#10;4+TmKi4e7xR0ljK0MZPCkUAC60yJ75ILWZ0BIVXTqF7kQ+GQPRmdpqS0GZDda0rf5lDmbI+gYL4V&#10;Fcvs2fOxm8DYnRNXHWnaYMvgAT+WnQpjkcB4fIcTEwd8WLDZgZE1dmw6HMG6veH0jVoxvsKd+Qsc&#10;WLbKl5UbAmnpM6G6YzaNPZas2BDD4TPlXLrZwpI1wTT0GDG4wo05a9yoHTemccKKsSMh/2EYfyHf&#10;+xWjw4LiUVaOzWeFxMqxeaxZtEDHphVL2bxyucB4KVsmlgl457NoqJ+VC2RfedziuYLi4Tn6Meq2&#10;Wl+zaLK8YmxOnwBXjW88OX7xAl2DPFk3rCYGUeMg97W0aCQPCYhVjbPOFn/IIKts8xSSp7bPaW+V&#10;/TsZaGsRqDbT39pEW02VwLZOjtXIcFeb3N/KQGujHsJtTnuT4LZKj1wxJg3DxcNqRI0ujVk1zNuI&#10;YFo9pq+5XqBbo6NPjWQht9tqynWJxZy2Jrrqq/W2/tYG2mtUpriGsX5pdHa20ttUJxgu0FnjvuY6&#10;fX+/HKOlsoz60iJqi4uoyMuhNDuL/LQUijIzyBYYp8fHkhQVRWJkJHHhkSTGxhEfHUu0rKckJBEf&#10;J3iOiiUkOFSPWqGw7OHpg52jFw4uAXw000LHH6aZ6CHbouPT8A+Owt0rQO73xMLaXn7fFhgaWfDH&#10;aQbMNrFghpE51k7u9MwZ5vTZS1y//hn37jzg/t37nDlzgrWbJxhY0EHHSBWNY3nkdYcJjAMIL7PS&#10;OE5ucEOVPqhOcIn1fiQJ0BLrfImpkHNShTvpLUGoWed8MkwJyrciNF8Qmm1DdKETEYWOpNSqkgk1&#10;AYY/8dWCZUFlYLYFYQW2uiQhtEhgWiRgLXMnusSVjPpAUqt9iS/3JEWPT+xFQL4dPplWeKdY4JNs&#10;ITg2F/Q645dnj2eWBe4ZZnhKeAmCgwvsiKn21Ns9s81xTp+NX4k5viWC5zITQqqtCCgTiJfZ4J1j&#10;RmCRnRzfRt6b6lRoRl6LMd2LPekYdRGg/pGw3D/gnvg7Oa4NwdIYCCixJbbWU7/ekFx7nSmOV++x&#10;wZeQElVKIe+53p1YAbhzrjEu6YZ4pktjW/bPbAggvlTwLgguaIwktyaEkARr3MItcYm0JDjDkagC&#10;B3IavXRH/KI2D8q6AqjujdLZ4vLOeEo64kir9idNjlMgDZaugXiWLiukTZCdn2orDTQ/agsEyLkB&#10;VGT7C4wF1mWRtDek0FgZT0VBOGnRzmRGyfm6JJHBmgz6KlOY05hFR1UiNfkh8lg1hFsczcXhVKR7&#10;01wYSmmyG3nR9pQkOFOd5kVFsuA4O5DanFAyIgT+CT7SUEylriROGoMBemSKvs6CD2edf8D47z1+&#10;/e83w9hdLtQu6Y545TsR3eiHT7EtbrnmeOXZUDIvU35Qobgk2lDUlciyTfXsONDJuq3VLF2fz/iG&#10;bGqGg5i/rYjxLZWs2drKuVMruXJph+DtU77+4RG3Pj/N81e3+P6np/zw83N+/PkFP/38ip9+esPP&#10;P73V8aOs//jja77/4RXffvecrxVqVcb3zT1eqQk5Xt0V7H7Bq+d3ePn0M0HwXd68/ILXqk742ee6&#10;bEJ1rFPYVaFKJr5TYya/e8T71/f59suHfPP+gex3l+dPP9WPefPmoZ7YY+XKJYIpF6bPNBPwyklZ&#10;4DvbUGBsYI2BgMrNM0D/F6GRqaDYwFz2ExArHMvS2NKBkG4vXUoR+fW/kTISwsVrH3Py3FH2HNol&#10;n8eayVEptq1jy+4tbN27jS1qyui92/n085u8efeSh4/vcUpO9gePHuTCpY+5efsm12/f4PK1y1yS&#10;ULfvPbzHizcveSP4Vdh99+07XgpuXwh6X331SpbPef7u+S/LZ2+f6Xjy+gkPnz/k3pN73H38BXcf&#10;3eMLeb57Tx5Mruvb97l973MuXv+Erft2UdXcQGxyIrklxVQ3NdLc0UlZdS1p2bmUVtUSl5SOd0AY&#10;bnJh8/YPFyRHSigY+wuMPTSYVdY4pCJwssb4p98TMddbjplESkY62XlyISsowMffD0s7OcGHR9A7&#10;fz5LNm5k4eaNDE2soG/hAmrb2uX76oaxwNjYyAoT+VuYmthiKH+XWXKhNZxliZEg2cLclpFfwdhR&#10;4Gs2wwz7WSZ4GpgSKo+PsrAnUi640YZGFNpaUid4brQzo8/DiT4/Txq85OJmY0qZjyNrCqPYURDC&#10;7kw/9gtaDyW7ciDdlf15HhysDuXCYA4XR0q4vrReQNzJ1WXNbKyOpj9K8JfqytrSCDZVJtIX4UqN&#10;uyUlDqa0e9qwIzuMvYVhbEjz4GhNjEA5mQOy7/JYJ9blBnJxQT13tg/z5cUd/PDpKb69eYyvr+/n&#10;4bHlnJto5OBIPle2t3HucA+LNhaS2e+Dd4UB0U1mRNfNIL7hI9rXyAVluQd582yJ7zYisd+UipUe&#10;tG4OJHfcgbR5Vqw/6sCDx24cv+pE3Vpbunf7sPBEKIsOC5AP+7L6WACrBcnLdruz6XQ0G07G0rvC&#10;ltENLsxfaSNINmR8tTPtI5ZU9BnRttieBTtCWLI7nPUnU+hZ5UrFkAGNS6ypXmxO0dhsGtbbMXQk&#10;kJ//65vJk478+y0wvicwXj4yV6NWLScEvgq5qxaMsHrhqEauWq5dPK6XC+b0MtrXpfdbp2qMZalC&#10;7a+QPD4gjVW5rWqOV8hymSxV3bHqkKc66SncLp2vyiJGUDPntVbX0NPUpOuIp8orVKZYQVhlihWO&#10;VaZY4VmVWvQ2N8qyl7ldHXp0jO5GQawsBztUB70+/TwL585hqKtdj1gxIKhVdcMqszw+2Kuz26r8&#10;QmWA5wuKR9X/osi6wqzCr1oqAGsINyncluoyi866Kg1gBeemsmI6aivlOVs0wBWcp2Cttqt91WO6&#10;G2rl/VXRUFZKVWE+5bmTOC4WGOfKb7ZI/WYTE8iMjyM9Np7U+ESSBcM65HaSgnFEJMGBQYSGhBAu&#10;v2dXVzdMzR1wcg3E0tZDzp2OTJ+lyiWccHTzwd7ZE2t7Z8wFxUZmquFrwUz5vf7hT7OYJr9ZWwFz&#10;U2cfpz6+JOdJOV99cZ8nDx5y85PLnD17jGNn9jG6op+2+RWk14fpTmVRFY7E1gjQugR8dY569rbk&#10;Jm8SG7wFzlECZk8iS9xIawwmud6fCD0rnC2hBdYk1boTnmtLSo0PaXJfdnsYcQLj2CpPoisFjGrM&#10;4VwbAa6xnlEuXvZTHdjCBcdxpYLjAmcJgbKqtxX4RZa6ElYsDXI5ZkSuA2E5dsRXehGYb49PvjX+&#10;gtGAYjuBsKlsE1zKa3BPMcQ1Tc5ZOea4Zs/GV0DsV2lEdKs0fBusiaiz053j3FIMiKx0E9T6SGMg&#10;kJxOd3LbbKgZdKG0047MenOCMv+Ia9y/CeYF1wWWAmtn4uo85T07EZhpIzC2Jkxef0Sli3xW7uS1&#10;+ZFe5URkuaA91wLXVCO55hvglWRMbLE7aVUBxOS5El/gSW51OEFxNrgEW+IeaYt/sj0JJe7kNHuT&#10;1aAy2Dbkt3qRqSAun0lsoXw+pZ7ESqOhUD7Xis4QGntDmb8onVr5m9SVedHfHEtbeRjV2X56vONa&#10;OU/WlUTQKNCtLo2kIMuPtBgXEkNsqckMpb8ijbbieHobM2gsj6ZMIF0hqK7JC6RaojjFnapsbwqS&#10;nMmNs6c01YOanEDK03xolPN7Y1EM2XHelGeH01WXSXVBJMXZAZTKY9ub/tH57n+V+PW/3wxjIz8z&#10;ZnnPkhaiE+FV3jhlGGMa9S/MCvg/8ZfWbXSZH1HFgbTOK2Hv0XH2H5/H2m31LFxfyIKthZTPDaB+&#10;YQx1c2OYt7iYvTuGOHVkQtD1MQ+efsK1T48J6D7n/Tf3+O7Hpx9g/Jo//+Udf/nLl/z5ZwXj17oG&#10;WYVa/+77F3oK6a8UkL96/D/iS4GugPnr9491p72pEgm1nFpXoe7/RqH4lYBZAP31l7JN4ss3X/Ds&#10;yS1eCazffylwfPIFdXXVmAl6J0skrJgxS/WSdsDQxIZZhhbYO3kK4sKwsHbQMJ4h+ygYGxjZk5SR&#10;T9XmfOLVcG0C46g+b/Yd2ce5S2c4eOIAG3du1BNWrBUYq1EqVKe7Dds2cO7iGR48+oJ7D+5w9Phh&#10;DhzepyfwuHpLTdd8RYeaoe7Jy6c6E/zlt+91dvjlO0Hw25cf0PtYx9M3T3nwXKD7+C43794Q4F7k&#10;5Mcn5fkPsuvgHrbu3s7azetYvXEtazatY9WGNXq5bc8O9h7ez6ETRzh+7hQnLpxh97EDDIwPE5uW&#10;JJFMTmkR5bU15BUX62Hrahqayc4vxj84Ai8/QXFgJD4BEQSFx+HhG4ydsweuXr74BYcRVRdG7J8n&#10;YRw+5E6MYDs5PY3i0jLSM7NxcFYdcyzxkAtq//g4K7ZtY/GWzYysW8O8lSto6u3FTnV6NBIEG1hg&#10;pGbLMpSLqIEVs+QiazDLHIPZlvq/Yn8NY3s7c0ynGeNuYomfsRmBs42JFjwn2TgSbWJCsokBpbJP&#10;g605vW4OzBEYt/q4k2lnQYGHHWOZIWwrjGBvdhCHU7zYF23Pzhhrdqc5cUhgfLIrlYujpVxb2sC5&#10;8WpWV0YynOLMKlVuMa+Uq0uauT3Ry87GXBq9bSl3tqDFzYJFIfbsl+NuyvBll5z4D5fHsiMzgGXh&#10;dixPcOX8UCm3N/Tw+vQGvr1+hK9uHObrTw/x6uNN3Nk5l1Nj5ZxeUsHlA71s2l1P0XAwgbUmRDcY&#10;E9cwg/S26QwIgJvXepE3ZkvqiA2Zi5zIGLWmcpVcKNYEkjnixKqDdhrGx644U7fOUWDsx7yDgSw6&#10;GsSa0+GsORHMioPerDrix9ZLCay/kMDYPl9GtruyfK+nNF4EwpudGRAc14xaUDZiSNsae1pX29O3&#10;xZPO9a50bXRn/oEQalfZkjV/GrUbbGnd5cZ3//4fm/nuwZ3PNYRVaNAKjkd6OzWAl80f0uCdwu/E&#10;2GS2eOFgnyB5RLA89kumWAF61YL5GscqVgmip+qQJ8sqVM3wJHjVBCBqtrzh7h4Brqohnhy/WE3g&#10;oUo61NBtCsmqrELhWD1G3aeWCr5qaDi1XLN4odzfrUGsMskqQ63WVUZ5jpo2uquVgfYmPamHQrK6&#10;PTWusR7/WN0n2FWlEgq1Cr46Kyyo7WmsZbC9+UN2uFaH2q6gXF9SoPGrENxUXqz3UY9Vt9X96lhq&#10;2VYt91eU01xZoaOueDJ7XCcNY4VkFSVZmTry09JJExhnJKWQk5ZBUozqoJdAbGQU0SoEyJECYzW0&#10;m6WlIyZmTljZeMpv2E7OpypsmG2kOtFaynnURNcSq/piY1OVcDDgj9MExvJ7Layo5tzla9y++4AH&#10;D59y/9597n3+ObevX+XW7Utc//ws2w5NUNSaTEiOk0BPlSAIOPNM9FBlcdWOJNa5klDvRky1K1kd&#10;8lvJV+UQDiTW+OvyhfhKT5JrfYkqVeMY2wtepTFZLgiWUNnixHpfIspcdGlDhCA3ViAZkC7oFFSq&#10;TnYKxrHlHmQ2BOGXYkZotjxeZVYLHAXEdkQIjqMkUiq8iS92I6s5RI9c4Z1lQWSVG8kt/nrM4+hK&#10;ZwG7Ax7Jhvjn2OAlmA0osSSoyhKfMkPCm6wlbAirtcWvWBr3tR4kqEx4g6+8RncJe1LqLMlttSFD&#10;UJxUYYJP6p9wjZdImEVgoQ2xDbJfg0BfQB2Sb6dfg1+BHLPEnnx5HRWNvmRmW5CSY0VYprnOoEdU&#10;OOvMdFiJk0Z/fL4LyYUeZFUH4RtvhoXn77HznyY4NiA0w0JwLEAusyW6xIrMJg98U2bjkTBb4zqs&#10;UM0U6CWfr7xfaQSEp8+mRBoj1YLnmkpv2usFwaXBNBWH6c51cxrSaSyJoiRTdb4LIjfVh/xUXz0p&#10;R31eFJ3lqbKMFtSmSWMulMr8YPm+hlOVHyjfU29pyDmRFm1NXqozheluVOT5U18URlmWP1V5ofKd&#10;DqEgTRAtQG6sSKKiKJzqsihqK6NoaUz9cNb5B4z/3uPX/34zjE18LDHyNSFU8Bte4YdLhimWMX/A&#10;POr3GAf9q/xgrSjuymDRpj7OXtvM4TNLWLW1mZ4FGbQtSKR2PJaigWASKx1p7I5j3ZoWDu1fxPXP&#10;jnLhyj4uXz/E++/u8f5bBeNnuu74z395K1+69/ztb1/xlz9/qUGsofzXLwXNbybHPP7u+S/xzbfP&#10;NJS//fY5P37/UscP373gu2/ULHpPP0D58S8wVkj++q3A+OV9gbE891sBsqBYlVpMwfj1q8dcvXKR&#10;yIhwZs8yZaaAeJaBjcaxibmDnLRlXSBsbu2o6+bUOJ2TWWNr/jTNHAcnP8pqGilYlaon+FClFKEd&#10;bgLQVVy59QnH1BSlOzYyMDYoMF7Ptr3bdKgZ79QoFPcf3uXIsYMcOrKfi5fP6+ywwvGNz27y+MUT&#10;DWKFYbVUZQ9PXwmGBcqPXz7hkbz2e8/uceveLc5dOS8Nln1s2rWJxauWMCjP1zmni8aORqqaqqmo&#10;r6KkupxSFXJxLK0pl9ddQbVcJOvlotvW08GckSHGVyxm6fqVDC8ZJbs0n/CEaJKy08nMzyU9J4fM&#10;3HwaW9opLq8kMDSakIgEHf4h0Xp4tgDZ5uTurbPFoVFxxDVF63GMNYwHBcaJ8SSlpVJeVaVnvTO3&#10;tsHAzBw3/0CGly5l3Z69AuNNzF+7mgXr1tI5NIyThzez5W8we5aZIFiNRCEXVfn7qDrjKRibmdn8&#10;TzB2chAsC4w95W8VYetAqIkZESYWpDk4k+viSpq5MbmmszSMu5ztmOPrSbufF7kOVmS5WNAT68Fu&#10;OVkeLIhkf4IHO8Jt2BNnz44UB/aVB3KwKY7Tc/I4PVzCRFUkS4qD2d+fz9WVLTzcNcyLfQt5e3A5&#10;9zbOZ0l2FN1h7vQFOjPqb8OmVD+OViWxRUC8MzuYHekBrAi3Z3G4LSc7Mrm+rIFnh5fz1ZX9fHnj&#10;IN/clri+k9cnV3J5eQP75mRzblsbR0700TmRTmyrLYntckFrm0Ve72w613rStMadvAXSEJhnSf4K&#10;uZCN21Cw0JaatcGUrfRn00nXDxljV+oFsS1bvOna6sG8vT4sORLA4n3ejO92Y9E+TzZcTmDJqQiG&#10;D/gyfsCbDWdDWX8yQCKUxQeCqV9pS9GYAZXLTKhcYkbDKjva5Ji92/xYdjZZju1OhsC4WmBcucme&#10;r//y7MNZ57fC+DOWzhvU2FVLBeMFsq6WKwW8KiusQmWMN61YJOvjguRhQbDC9LCgeEhirmwfY/PK&#10;xaxfukCOM8AG2XfzqmWsW7aQjSuXsWJsZDKbOzSoUTy/t0+HWlcz5in0To0+oUon1H6q453CsUKx&#10;WiosK2APdrTp7PPGFcv0Ug0Np7YpJKsY6myX25MIVuhVIJ6CsaoZVp3qFI7V/WoINtWpTpVTKPgO&#10;dbTobLHKBE+tKxQrMKtQCFbwVfcpCCskKxy3VpUJhMv1ulrWFuXJeomGcUtVJW011RrHjeVlOoNc&#10;XVhAVcFkFrksJ1twkk5uSroAOZPc9Ewyk1NJTVAZ5HjSk1NIiI3TQI6JisHXNxQLKzfMLF30SD7m&#10;Vs5Y2brpme9sHdyYPstYkGzOLCMzOeca8NH0afxh2jRpVIey+8BhHj57xcMnLzWMnzx+wtNHD7nz&#10;2Q2u3z7LxduHWL9/AenSUI0unsSsX7YZzknTBMAWBBdYElFip2dxi6lx1hNe+GSZ6054aopmNVRa&#10;dKm7gNJfIOuAS9wsPOMFeLm2BGbLeaNYIFjrrcckVks1U5yaPS9MwBsi+/hmWhItz6kQHFXkQkCa&#10;wFCwrTrwqXIF1SFP1TfHq/F+BYSplT5kNQbrkTJCixxIUhOClDsTJvBUnfnUTHrBudYEC7gdYqcR&#10;VGxJYIUFLrnT8SiciWfJbLyLTXHJNiKq3pN4BePmAKKqXeS92ZMoaE5tsJHnNiY4ZwZ+As/wQlvc&#10;Eo2wi/4TAblmepi6pDp5LzXuRNW5E1Gtpoe2Iq1IcCzvuSTJlNpCOZ6agES2+edb4pxlhHumMcny&#10;3qu7Ysgs8yJd3ov6HAJTTPGOmUGYoDhDGhLp1Z7yGTjhmThTIKxmyjMQ8NsRWeoofw8HXXftryZA&#10;KZLXmW9OQp45BfIZZMt7rqkIoK4smP7GZAZqUljQVkhfbRqNRdHUF8cKbBV6I6nIjRQwJ9JemUpF&#10;Viid1cnUFQpqBcfVRaE0q3GQS0LITJH3FjSbpDhrcrM9KCsKpErO09Wl4ZQXhJCV6k1pQYRgOI5a&#10;gXiZgLxQUF1ZEU5b2z8yxv+rxK///WYYWwbaY+JnIV9cb3xyXXFONcNXWpOp7SF4pplLy9Oc4s40&#10;Rtd3C15GGF3ZSNtQNnlyEijrjaR5aSYZ7b6EF1hR0RzG2nXNHDwwzplL2zlyagNXPz3KNz884vuf&#10;n/PTXwTFf/2A4r9+9SHe69tToYCscKyyxlMxBeTvJKZQPAlj2fYBx1NAnsoef/vlE75ROH6jSihU&#10;2YWaEvo2Tx9/Kih+yMMHn7Nh/RocnZyZMctEd6hT2WB1ElcwnjFbDc1mhqGJpe5xrYYjsrJ1wcDI&#10;VpdRWNtKqzg4Ar9Wp8nOd9/9gbBOd+YvnMeVm1c4c/EM67av1zBet32DnvBDQVmNX3z34R3Onj/F&#10;nn07uXzlAleuXeKiIP3Tu7d5/uYF7775UmeHp+qAHzx9qFH8UNY//eI2py6dZvvBnSz6MIFIQ1cz&#10;NW11lNaXU1RTSnljFVUtNdQLjtv6u+gZHqBzsJeW3g5a+zp1qO3qdkNnC5VNtRTXllNQXUx5UxV5&#10;5UWExEYQFh9FXEoSGbm5FJWpiTeaySkoIihcLn4JGcQlZeoh2hLTsmWZoOuL/YLDBcqJJDTHCIw/&#10;ZIznehCVECf7pVBSXo5fQJAeZs3A1BzPwGDGJibYeOAAizZvYnDlCoHxOvpGR/H0D5LPW2FYIVjV&#10;f1toFOsOeLMs5LaV7nz3C4x3OOPiZI3FDFOcDcyIc3QjxcmFKIFxkqUdFX4BlLg4kmdqSJ2NBR2O&#10;dvR5u9MZ4E2Bsy3p9qbU+duxsyKFPbkRbI10ZluoNdsiJZKc2F3kz+6aCI50prOhOorFchI+s7ie&#10;h/vGeHF4Ca+OLuHp/oW8OLCUd0dXc2q4nomieMbjfAXGtiwKceR4bTr7imPYnOzHrjSBqK8Zi4Ms&#10;OFwbx+XRMh7vG+fd5d0C4wN89el+vr6xg68/XsetNR3s68/i6MpqzpweZumeOtJ6XMgaciB3jhlF&#10;c42pWWxD7UpHipbakzIqDdrVXpSscCWpfzbRXcZkjTiz8cRk57szN71o3eJL9SoXqlfY0rHBkf5N&#10;TgxtcWZ8ryejB7wYOxZI/QYbevd6MHbclxWn/Vl9SlB/M4mJ8zF0bfOQ++1o2uxI1UprypdYUL7Y&#10;kqZ1nszZG07TJi+yxwwpW2dD0Vorvvz5PzaO8eP7X+hssCqBULFsvoD4QymFqhf+pYZ4VNUdq/KK&#10;+TrWLlZlFiMC4lE2LFO1yIvYuHyhwHhcb18loTrqqaHd1GgWKms8lTFW9cUqFg7N1TGnXUG2XYNY&#10;dbZT5RQKxgrEagIQ1UFPoViNbqHKKNTEIirUugqFZZUlVqHLNQTgKnM8lRVWs96prLEqp1C3Vcc6&#10;dZ/qKKiA3FFXpWE8r7tdhwLw1FJheQrJCsQqU6xKJ9Q2hWaFYwVntVQ4Vpni5ooSOWal7F9HT1OD&#10;wLtaMFyigdxYXkpdSZFeNlcKoIsLJ2uPU1MozsyiKDObQrXMziEnNY2MpCSBcTKpiYmkyTItJYXI&#10;iFhc3fyxsnJhpmrYGlphamaHo7MXnt6BmMrv1kjOrcamFsyaPUOg/Cec3JxYv3kz9x495f7j5/I9&#10;fcEjQfG9+3d5IOfru/eus//UOlbvHaKsK4m02kCSa/x0RtdbdVjLtSRScKaGYsto9Sez05fUVgFb&#10;vRvRlS6CWUFoleCwwoegHEe5Zrnin2mNb7olodk2ROTb4xg9XU98EVXupmuTU5oCdJZVZYzVPoEC&#10;vMgSF10aoQCs6pHjStw0kFPltajt0YJjNbFIen0gUTn2ZNXIa5FQQ8IlV3mRXKse60pChZpe2llP&#10;tRxX5kqK3O+TbkpgngXhVbYElJvhVWKEc94MAqqs8Su3IrDcniB5jwECbO8cS2Jr5XU2uhFUYIR5&#10;yP+BZ+oM/FU9dKGjwNgEJ3k/cWUOZLf4ScPASh4rjeYOf5LbfOT5HQWmNpQmmdOWZM1QvqrDtaao&#10;woOgQkt8y21I61XjOfviGT4N36hpeMXPlM/YnpKeAKp6Aslv9CRCni88y1remw8hOXbymZoL+J1J&#10;aZQGhcrc1/nKY9zIaAmUxoiHvB47wjNNyKmUbdK4KCz2JDNNzltZXnSWxDC3Op2uskT65VzZUZVC&#10;eU6Y4DeapqpUmmrSaZbtOck+9Dak0d+ULt/pWOrLImmpixNkh1NY4EdevjfZ+Z6kZbuSlinnySwP&#10;iouCKC0JIzvLV5ZRFOQLiAXVxSWh5Ob7U14RRvM/YPy/TPz632+GsaGXnJjcDfHO8JYfWIzg2JFI&#10;aQFWjKWT0RYurVjBcpQZASkueMbaY+tviEekOV6xZpQPJJHfG4N7ujFqSsyG/kR27h1gz965bNw5&#10;j71HVnLvyUW+/fExP/31taD4HX/5kCn+q6BYZYt/0rXFL3X88OOrX7LHCsfq9hSO9T4KyB8QrEKh&#10;+Ptvn+tQYFa31XTPX0t897Xc95Xc/vKx7mT38vlnejKPV68e8PbNU06fOkGugM/YxEzDWI1RrMLA&#10;1BZLGxdZN2PaLGMdjm5euHn76Yyohb5vcoSKmXJSV7PdKRjH/fBHgttdqZIL04lzJ7ko2N2ydxvD&#10;i+ezfsckjDcIkE+dP6lLKQ4e3qdxfOHSOa7c+EQD+M3X73grKH6lssQCZIXh+08ecO32DQH1QV0O&#10;MU8u5DWt9RRUlpBdkkdhVYnAuIXB8WHG5cK/fP0qgfgmNu3eJs+/g+0HdrPz0F62CsLX79jMmq0b&#10;9H07Du5hz9ED+r612zYyJo+taq0lJT+doJhQPAK98Q72IywmktyiAirraimtrCJRLoQKxmqCj9Ss&#10;Ao3ixLQsYhJTdAlFSGQMscmpxDVG6BpjHSN+um45NTOD/MIiuWB6aBgbmlsSEBHF0g3y+Rw7xspd&#10;O5mjMmxr1zK0aBGB8jwmZta6jEKVU/wC45nyd5opF1tpoKgymJGxyeHatn/IGJtPN8FF/n7hguE8&#10;b18BrwsJZpZk2DlQ5e1JpZMdNVYWtDva0+vpRqe/NyWudqTbmVLpa8u6ogTWJQewMcKZ7ZFO7Ih1&#10;ZE+mFzvy/dhUFMDyDA8W5/hyWlD88tQEr06v4umRJdzcMsD+4WKOjVZxaKicLXLiXl+RKI+JZX1y&#10;IPN9bRgPceJoZRpnqjM4XZzIAjcjVoXasrcomLM9mdzdPMCbc1t5d20P727s4qtr2/ju4gYe75jL&#10;oYE89owUcvboENuO95E36Ev+qBsVi12oWGBFw0p76lc5CoYF/8tdyFhoT95iexJ6ZxPZPltg7MjG&#10;41PDtXnSsN6LwgW2ZA3OomzcmIalZvSss2Nsvzdz9rjSucuVzIXTqdlsTftue4YPurDgiDtrzocy&#10;esifgX3+tO1wp2GTM3Vrnejc4ke9QLx9YwDtmwJo2exH6YQ95RscyFtl8R+G8f07n+lSiKkyCgXi&#10;yXrjYV1KoUJtn4wh2W8uawXDqxYM6+UkjMfZvna5BrLaruC8csG8D/XFQxrFy0bmoWbFU/BV9cUK&#10;xEvmzdfR3zo5gYcaEk7heL7gWd1WWFZZZFVOobardQVflRVWne9UvfGvM8Vqm7pfoXhuV7tg+MNI&#10;Eo2TYxIrIE+FArKuQZal2keVQoz1d2sQKwTP7+nQMFYAVh3sVF21QrICsMoaKwQrJCsUq31U2cVU&#10;DfJUFrmxrJi2mko66msExaqkooya4gJaZVun3lZBU0UpNXIOKExPk0inREBcnptHZUEhJXIO1TDW&#10;OE4iU/CclZZGqDSQHRzc9egThoZybp1hhIGBOW7uAtnIOJxdvLCwtNfDtc2cPR1LaxOGRwa5cfsW&#10;j5484/Gzlzx7+Zr7D+/z2d2bfPHgJtc/O8uiTV3Uzk0lU9CZJAhVWdnIEmdCC+yJEWjGVk6OT5zf&#10;G0HBnBAyOr1IbfEis0ONGOFBiEAsutRLUOymI7LIjeBcVQbgQXqdv6DOEj8JNVxaQp2PLqmIKXcX&#10;wLprGEcLeJNqBHqyVBN8KJirZaQa1aLaV5dX+KZb4JdhKccLILHYncxqP9IrfUkp99JDnKULFBMF&#10;hYlqLOUadyIL7QSU1qTLfnGlLgTkmBNYJMcoMce72ATX/Nl4FZviU2qJS7YxLhnGeOda45JmTEiJ&#10;oyDWGsvIf8Uk8D/hm2VOgLxOtwRTPJLkGClmxMjxM+q9iBWsJrX7kiANhoQWwWiDlwDRhfI4U/qT&#10;HFgiOBwq8KFcPpPkSmeSu/zI6g+R92xLZIYZhU3y+sodiKl2oH1xPD2L4yhp8xIbzMJfPU+xhzQg&#10;vHTnxJQmb+Lq1ZBx7hQNxFLYG0dWawj+WWKJbDMi8qTh3hpMtnxeWYVupKRLAz/NlcbsYNpyw6hM&#10;9qUpL5Lm0jhdA1xdFE11WTw11ck0NGTQUJcqKM5krKdIvtsZdDen0dqQQGNDHOWVYRRXBJNT4kNq&#10;gQepeR6kZEjDJdOdiupoSisiKSqNpLw6nrzCEOIS1cysthSUBtHRk/vhrPMPGP+9x6///WYY/8Fh&#10;BtPc1NzowdQtriShOVxg7ENcgz/eWTbYRMxihvM/Yeo9DZtQc1n/I87hFrhGyQ+/KYrQEk9Mw/4g&#10;LURvWuZlsHlXNxu2drJgRSP7ji7n5Zc3+ObHR7qE4qc/vxP4qqzwV/z55y/5s+p496HDncKvwrBC&#10;8VT2WNUbT5VVaCQLgBWIFX6nYDyFYwVjtV3D+P1j3r97pHE8uf6QZ2oGvJdf8NVXL3j27CETEytx&#10;cXFjxkwjZgm8Ppptzp9mmmJi7YiNk4fuBPKRgTF/mmWIpYMTLgIsZ08ffd/02Wp/M4GxOXZlxnpU&#10;irgf/oRfi5wos9LYcWAvl25eYdeRvQwtHGbjrk26vnj9tvUcO32UPQd3c+rMcS5d/lhnjJ+8lNf4&#10;w9e8/e49TxWI3zznCwHxRQHzrkP7WDSxlAa5qBUKhgurSimTC2h1Sz0tqrf64lFWb9vANgGwgu6+&#10;E4ckDrPn2EF9e8+xA+w+ul/fv2mP4HzXVrbu36m3Hzh1lIPyevafPMyOw3tYtmEFLf1tJGQn4R3q&#10;h4OnM/6hgeTJhbKytpr84mIiYmIIFrAqECdn5OqITUojPCaegNAIWcYJgpOJbQzXKFblFHFjckJN&#10;kYtmbo603jPlYumAibkFRhZWhMYlsHbnLvaePsO6g/sZXjXBuMB47pIlhETFCoxtBMaqzlhljX8F&#10;4xkC4xnmmMqF9X+Csb2FhrGboTnBJhZkuXpQ5CkXIoFxrKERRU4ONHi5U2sj2HN0oNfDjS6BcYWb&#10;PWk2RlT4ywUiK4pVSYFsj/dlR4w7e5I82JrsytYcH5anutEXbMqupiTubB/ihcD48dGl3N03ytFF&#10;tfRlezEgiJ6f48/igmDWy8l3q+B4fXooiyPd6XIxZlGIK7syotge48eI3UxWB1qzO8ePsx2p3F3f&#10;w4sTa3j3yQ7B8Xa+vraV7y9s4PWBBZwaLmX33AJO7umXv9t8SoZDSBuwp2hcQLzcmcYJRyqXSWNg&#10;sS2Zi+xJnG9B8lwj8kYtyBuXC8+oAxuPOv0C49rVnsR2Tiei6Z/kAvgRtYtMGNjiytw9HtSsMqZ+&#10;sy35EyaUbrCgYasVPbsFzYfcmb/Hhc719nRv8aB0kTmZgzOpWmLP3O1RtE340T4RQPfGMMFxME2b&#10;faiV/aq2uvLVf7CU4uHdzzWKVbnEFIBVKYUqq1C1xioWDQk2BY1qEo01i4bZPLGAiQVzJdTEHgMC&#10;3yG2rFbDuqkh3ybxvGbJ5PjGqrPb+KDKFKuJOCbrfwc7OnVt8YLBIUb6JodjU+Mmq1ClFCo7rGqN&#10;1dBxesSKzg69VNtVhlhlnlW5hILwZD1xq15vl9+RWldYVh3yegWyCsFzOpp/CYVhlTmeyhqrpeqE&#10;p/Cr3qMKhVx1e2qpMumq5lrBt726XOO3obRQI3mqo53CsQp1e6ruWAG5VkINA6eGgFPjIdcU5+vS&#10;DRWqpEOhXc2ip2qPK/PzJeR8IFFTXEJJTi75GRlkpQpWU5JJS0wgRxrA0ZGxWNvI79xUZYqlcWts&#10;yazZJpiZ2+ipoC2tHDEykt+y+l0bzaSusZIbt67y+OkTnj59wdMncp5+/oynLx7y+f1rnL9yiO0H&#10;l1PUGU1Cjasgy5+MRj/UtM5qemY1A12IrEcLjnO7w8nqDCKmzoGAQmNia5xJbfYjXnfAc5XHuBCY&#10;5UBInhrVwV9P1pEukSLXPVVaMXkcd8JLnXWdcVSZqyDagURBXKyAOLbUndzWcJJqfYkuE2AXO+uR&#10;KFQmObc9QmeNEyu9yW4MJksAnyHgVRnj3IZg4gqdiVEz82WqemULPRScqjGOKHLQtbwKzkk1ngQW&#10;WOKbr8YVtsSnxAz3fCOcsw3wLrTAM8eMoGIHEgTtUYJ9lxRDDAL/CW/BuJpFzyZsBg6RhrjGmmIX&#10;9Ae8YmcRmWdHWJE9Wb0hZEqDIb7ZHbe4acTHGZDk9TuagowZT/VkTHBckSbnEHnfVUPRZLR6y+fj&#10;THShpe5gl9bkQUaHNx3L4mkcDqaqN5CUKmci8x1Jqw0S6AcRoTLoFU64Z8zCMemPevSP0Fw7gnNs&#10;BcYWOqMdIrDPaxa8SsMit8KPgnI/aitDKU+R81K6H2WJntRkSuO6LFa+o9HUV8XT2ppJc2c2ZXWJ&#10;ZOlRLEL0pB89Dan0tKTR055OU2M8FZXh5Bb5kvUBxsl50mASeEcm2giWAyiuipSIpqkjk4KSUEKj&#10;rfAJmk18qj09A/8YleJ/lfj1v98M4985/ZHfu/wexxRHapaU07mpkaSOCNyk1WwePg2z4I+wCJqO&#10;TaQJXpke2EXZ4iVIsBUk20aaYx5hyHTff8U/x47ynhjGVpUJissZW1bDkdOrBcbXef/dfb7/6SU/&#10;/PSOH39+LwD+kp9/fic4lhAsq9EofvhxskPer+uNFYYVjFWNsV7/UD7x62yxWldlFVMZY3V7st74&#10;oawrOAuq5f7neiSKR3Kst9y8dY2amjp9kv5omjGzja35k8oQC6Ys5KRtbufMNCNTDd/pxqaY2zvi&#10;rGAs4eoTJFB2Y7qRIM3SCocqaSkrGP/4J3ybnQiOjWTN1s2c+eSiwHQ/g3JxVjPf7Tu6jx37d3D4&#10;5CFOnTuh64pvfnqN129f8Oa9GlniNc/eveT+i8dcv/upzvT2zR+kRC5OOaUFFMsFSpU+jC5byJJ1&#10;E4LY1SzfuIa1Ozax7eAe9p08wv5TR9irUHz8kI6d8vw7j+xjl4KxYHzzvh1skdh6YBfbD+3R21Xs&#10;UFNTH9zBmh3rGF05rssyYtLicPVzxzPAm6SMFArLiklKU1nhIAJCwnWWWEVqVh4RsYkER0QTGhVD&#10;VEKiRDzR9ZOd7+J+VjD2J0Eeq0alCAwOkc9dlasIjM2tCE9IYvP+Axz8+ALbjh9jwaYNusZ4ZPly&#10;wgXNUxnjyXIKAbE0ShSMDRWMp5tjJhfcX2C8Q2BsZ4HFdFM85TEhguZ4S1uK3FUNsVx05G+ZbmpK&#10;jYsTrS4uAmMnOpyd6PL1ot7blXRbIzJdzJiTEMJEeiRbEgLZGuspQHZnZ4YP61M96PU1ZHGyOxdG&#10;qvhi6xyeHFrA3T3zuL1rmOPLGhkuCmK8PJwDw2VcWdXJ5xsHuLG4hc15kcwLlhOvlzldTsYMuZgz&#10;x3ImS13N2BLuwq50b842J/FgbScvDy/n/aUtvLu8kW+ubuK782t5d3ARF8ar2TNUxMldAxw7u5DG&#10;pSmkDbqRM19AvNSZolFzihdZkzxsRNSAIRmLbMkYM6NsqS2ly1zInm/NxmMOGsaHLziSOdeUgJp/&#10;Jq7jj+QMzaBi3FBAK42FbQ40b7KmaacTtdudJeRzEgwP7HFm0QFPhmWf7hX2NIxZk1T/r6Q2fUTN&#10;sBN1Q67kN1lQ0+9G+6Igahd4Ur/Ki869wcw7l8CP//Xth7POb4Pxs4f3df2wyhSrEgoFZNWRToXC&#10;oIKiwrLudDfUI/up2esG5THzWC1IVusrxgbZuGKcLasWsUoaq2uXqLGQ52gY65EpRoZ/KX2YHMNY&#10;rQ/omNfTq9GrhmfraqjX9ysIqwyxCnWfClWCoWbDU+hVWWF1vF9nihWIVdmCAnN/a/PkSBWCYjW+&#10;8oKhPo1iVWM8lS1WKFbbVJ2xwrJ6n1M4VqUSUx3uVAZZj8TxYftUrbEqo1C3FZKnSiwUiFWodbVP&#10;o6zXleQLcvN0qFnz1IQhU5OIKBir9fqyIt1Rr7GsjGqNY9m3XNaLCqksLCBf/W9QVgZ5menkZKSS&#10;kpSMj4+/4NdMD6lobGSuQ03lbjDblFkzTZg5w4TZct6NT4zjxOkjeoSeZ8+e8+rlW148l3Piy2c8&#10;f3WfL55ckcb7GuatqBcE+xJf56L/mz6rLVDX5+a0hOhh0qLLnAXNHuT2hBJT64Jr+gwCi8zI6RYk&#10;V7miRppQHe+iSiVK3Ems9iW7NUzPfJfdKKgTGAfn2hJb4SGQFmw3+JHRFqIz0KqUQpVa+Cab6nrh&#10;2rlpZDaH6GHb4qu9CRdwq8596XKcDAnVKS+3OZSspmDUdNMKydmyLVZgHJptTXCWJZEC1ehyJ8KK&#10;J9Hqn2aGX5qpHiIuuloAX+5AWLUgusIW91xDPHIMCSi2wi3dAI9UQ6Ir3eSxcm1KMmK23z/jm2mH&#10;tZo8JMaEsFx5vRKhGXaEplnhm2SMT5oJkdWC/TpnwmsciSq2JS3LmuwII8oDjehPdKFXru0VsVby&#10;93WjuknNdifn0Tx5XVkG8nx2hBSZEyBIz2h0JK9F9u0NpqRDPiNpDBRKoyW9cfIzCSqwxjvHhKhK&#10;B2JKXfBJNMFP0B6ige6oR8hIrfElvcqHvGqF1SCqquRzLQigWs6FudH21KqRJgqCaaiKoa42nvoW&#10;uQ5VR5JSFEB8uhtFGb5UZgfSWBopjbpYOppTaKiPo6DQn6KyQLKLfcgo8tI4TivyJKvUn5yyIAoE&#10;zmUNceSXh5GR50typptcn5xIz3UXeP+j893/KvHrf78ZxgaBszGNNMIp3ZbC0Wzm7u+meV0VUQ3+&#10;hEmrN6M9Vi5+YcTUhBJULigqDiRQWpXuSa44JjhgFm6CUdgsHBKMSavzpWUogabeWIYXlXH49EoN&#10;46+/f6inhf7rv3/Hv/+XH/jrX78VGH/JX//8nv/y71/rTPFUtngKxioUhlXWWIXOIAueFXKnyiem&#10;YKyWCsXqvm+/eqIn9/jq3SMB8pNJSH/7ghcv7vHl++cSb9i6bSsBgaFy0lZjElswbZY5f5qlMsSm&#10;WDi4YGbnqMconoKxsbUN9h4eOHp54+zlh72bD4aWdsy0MMepZnIc4/ifPsKvxRnfsBCWr1/HgZPH&#10;2LZ/J/OXjrJx92b2H9vP7kO7OXbmKCfOHufSJx/z5NlDvv72S9589Zonr59x+dZVDeKhBfMpb6jW&#10;KG5UnXEGe5m3WCCwdQPbBcEKwpv27mTdzi0SW9myfze7jykMKxQf1uu7jh4Q/O7VIN4mCN4qyy3y&#10;etRthWIVal1tU2DesGcTK7dMaBi3zWmXE0gufhEBuPq6ERIVSk5hLkHhIXj6+uAXFEJCaqaOxLRM&#10;AsMidaY4JilJTjCpskwQGIdoGOtSilE/EtNT5TuZhrunF4ZGJpM1xmYW0opPltdymONXrnDg4gUm&#10;9uxi2ZYtLF67ltiUNAG0DWamtnq4NmMjCUMbDFSNscDYcIY0zEysGP1/w3iaCd4m1oTJY2NMLQTF&#10;zlR6yUnY0poUIyOKrK3olL9np5MLLfZ2dHq60eLvoWEcL9EdH8La3CQ2xAexMymQLXEebE7yZFGE&#10;DSMSnwxX8mTTHD5f38GnG9q5tbmb2zsGubypj/1j1Zxd3cHjw0t5d2oN70+s5s3ehVwcqmBdXhhr&#10;ssMY9LNjyM2SeXZmTHjasjHIUZ7HiwtNKTxc2cZL2f/dubW8kN/P67MTfH16gnf7FvLxaBU7evM4&#10;vn0OB4+P0bm6kIy5/iT325ExYEF6nyF5o5YkzjUhftiM8g0+VK9zp3GDK62b/albLcg/46phfEhg&#10;nDPfgpQ5JpQstqNskRl1y83p3+ZE/05nRo4H0H/Un45D/tRscaR9hwsj+7xYczCITQci2LQvgcFF&#10;XjT0OzC4OJTx5fG09fiSlj2LynpnihvsiC/9iNT22dSscWX+2QR+/m9ffjjr/DYYP7l/TyN4auQJ&#10;ta6ArLC8YZnqbLeAdRrO81k83Mu6pSMC4rlsku/y2iXzdIZY3V6/bJQ1gmUFZZVFXji3h7VLBdny&#10;eFVGMYVYBeCJBQvlWJMjU0wCuV+iT9cTq/tVBlllh6dQrLapumO1jwKxqilWx1RZaAVglYnWz9E3&#10;OWqFwrOCssKvgrHKCCsM68lAmuv0+lQGWW0bUlnlDxhWJRQqAzwF46ms8VQo8Cr4quywQrOqTVbb&#10;1eNVhljFVOe9dp0VLtPRVlsmMC7S0VxVopf1ZQUC5EK9roZ2a6uqoqGkhPpi1ZmvSmeRq4oKKM3N&#10;prQgl7LCPApzssjOzCQ2Ng4rK/n9mlkKhA01jE2N1dCL0jBWs1hK49XfL4Q9e3drFD99+oTXr97w&#10;5uU7Xj5/KefsJ9x7dJ2LNw+wYlsPLSOZZLX7kdQiKO70p7AvggRVpyrXqjSBcU67ILTZh0y5L6HR&#10;Dd98Y8JKbTTSUpr8SWkIJCTfUUeMADlRQKtmyVPZWgW75CpvnYEOL3bSYyCntwbLtU8gLqCOKXUV&#10;uJrrcoq8ljBKumM1ghWG05qD9ax3UeVqVr1gnU1WeM6V/dQseWoSkLy2CF1akSzXVDXub5Sa2a7M&#10;SY+mEVJiq0eICBIwewuM/XOtdImEGtJNDbfmnm2MXfwf8cszJVPef3KdO96ps/DLMMYpfiYOcQbY&#10;Rs3GKnQm01z+T8z9P8ItypjwTMFneQD+iZbYB08jPN8B/3xrXLMMcZNjxlQKBovkt5ojDdpwc+ri&#10;ncj3mUWJILkp1ZWaPA9ik0zwTJqBc/pMPAuMcUn9CPvIf8Y/Y5Y0SmylUeIn7y2Ygs5wCruiJjs0&#10;FjoSnGerZxdMafChSN57TK4APmI6duEf6dkG41QtdpELcUWupBV7kFnoTpa8juJsD/luBVCV7yPf&#10;wXDqK0Kpr4mkui6KurZEcmvCSa8OIb1YzkslETSVRNEgMG6siKK5Npa66ijyC3wprwolv9iXXIl0&#10;VU4hxy+uD6dajlHWEEtlYwLx8h5jkx0Jl4ZAbJIdWbJfRW3kh7POP2D89x6//vebYewlLdgo+YFH&#10;y0mgbGkefXvbGDjQTtfOZqqWF1Mykk1mdwKBZd64FblRKuAtGi4ioCAQZ2ldWkRb4ZzhhHWcof5h&#10;p8uJKqfCne7hbHYdGuPl+xu6xvh7Qe5f//Y9//63H/nLXxSMJ6eH/n/DWMWvR6dQKFbrCsY/qMzy&#10;h+ywRvCH7PBUCYUK1fFOlU680yHrguOXL+/z4uUD3n/1ktuf3aK2tl7P2T/LwJppM634aJYZHwmE&#10;fzfLQADsjb3gbZallc4IzzAzlaUFVi7Ost1TcOyDZ1Ao1i7u2Hl7Ej0vUI9jnPSXGUT0+eMWGMCK&#10;jZvYffQQm/Zs0zDesnerrjHec3gPx88e49K1i/pC8P7rtzpjfO/xFxw9d5KhRSNUttRRVFtOS38n&#10;I8vkor1to8B6GxvlWCr7u+f4QVkeEOjuFcwq0O7Q6ztkm4qdR+V+ie2H9wuI/weMt8lzbz8i+6nM&#10;tcT2w3vlcbvYuHcba3dtZvWO9SzftIJ5y+bRLjAuri0hLCFcw9g32EfAk4ZvkB/uPp6yDCYqPkmX&#10;T6h6YzWhR2R8AnEpKaTlZJOUmUZsU+j/BOPkzHTy5CIam5igYWxkZs5M+cwjk5IF8cc4c+Mmp27d&#10;YMepE6zft4/V27aRmp2PqbktlhYOmJrY6DAxUmMZy0VVYGw80xJLUxvGxiY73ykYu9pbYS33+Zvb&#10;EyGNlxhp3KQKwqukUZPn4ECGPG+WsQkNDk602DnQbGtHh4cLPaE+5DiaEmU5m4ZwX1bmJLMiwpdN&#10;Mb5sjvVk1MeUuX6mHK5P4cWGIR6t7eHaonLOjxZyeUUdnwlWHxxexH0B8Ysz63n38Ra+PLNBULuO&#10;b06s4smWQfa3pLMyO5iJ1GBGfBwYc7JmmastKz1s2BbjxaWmdB4ua+XljlHeHl3O08MLeXFsEV8e&#10;XcKr3aOcGiplfWs6+9d3sWPPIM3ye41occen3JCkLiuKx10oXeJG2qgN2UsdqdsWTMt2X/ktezOw&#10;P5zeXaHsPu8uMHaXhogbFctdyJxnSeUK2XfCjr7triw65s/8Ax4sOxfO4GF/ug8ECK7VaBOOjG3z&#10;Yt/JFK5cqeHqxWbWr0ykv8uXeXMiBXAhtKgJDuTiV5RhRVaGISn50yntt6FqmQNzDofz8//z7sNZ&#10;57fBWA3XNlVjrOqJVWc7lR1WpRQ6e7xwVI9frIZmU5nhdUvns2H5qEB4RMNYoXjr6kV62/LRfoHx&#10;HEFqPyP9Hbrz3VKVbf4wVNtk1rhPjjOuyygUihWOF81V5RtzdEZ4CsRqPwXkqeUUllctHJfnXCDP&#10;vUjA26OzwyqDvG7pYuYJvFVWWt1WMJ7T0SJA79eZ4qmRKabKKaayx+p+Na6xgqxCr4KxQq66rTLB&#10;aqluKyCrpUKxArMqMVF1x1M1ySoay4p0iYV6nNq3WxrgLdUldDdV09daJxgpprOhkqbKog9QLhQY&#10;F+h1NWxcR00NbdVVNJeV0VxRTk2Rur+UsrwcakqLaRM8V8myqDCfNGkkOzo6YSq/QYPZRvK7NdU4&#10;trN1xsc7SFAcxviY/F5evuT5y+e8ffNWQCwwfvGOZ4+e8Pz5Q67eOiXnuyUMLCumoi+c+AZnIuvs&#10;yemV69XcOOIrBMZq7OHmIIFxEGkt3iQ0uBBT50hEpYPA2AG/HGk0tgQTKte6oFx7PQNcQJY1oQV2&#10;RAg+0xq8UdNAp9b6CpjdiCl30/XIquNdeIkT8VWeJNf4ECyPSShzlwafALjWX3f6U0OwJTcEyHPY&#10;EC54ThKgZzeH6Ak/Umr8SJDHpQuWFY4L2iPIEpxrFEuECxz9i6zk2mpLYJE8vshJZ1NdkgWuaSa4&#10;Z5rhlWtOgNznk2VCSKElZfJbaxpLJLrYkghBs234H7AM+ZOA2ga3eCsM3P4Vh+BZeEQaEZBgiWuE&#10;EWZevxcoG5FY7q2HmvPIMsMy/iOC5b3nybW/oEzee4w1eXF2xDr/nvowG+ZnBTKnIIjKIk8iCu3w&#10;q7LDq9IKH2ls+CbOIFBNjpKjIG8iYUyaakhI4yOqRD5j+SxU5j04144w+byLGsOIzrTDMeiP2Id9&#10;RFiBs+wbSkKFD7GFbgQlmBAWZ0pGtjP5OS60NITT3hRFT3uCrAt8GyJo7IinoiWarJogsprCSCv1&#10;E9D70VAcQV1xuB6urakqmpb6OKoqwigrCSQ315O8Am8y8tyJy7InS95nWWMUZfUxVDclkpThTmiU&#10;Jd6Bs/ANmE5UnAUl5SEfzjr/gPHfe/z632+GceXKfDp31NOyrYqBQx00b62mYHGmXMi6ZXsrmQNJ&#10;ul7UX35UiXMS6NnTQ95QHlZR1jgmuWIVa4tTuhMm4TP1XOyqh2qa/OhbB1KY2NjOi3dX+eYHwet3&#10;Crlf8eOPX0u81zBWpRR/+fNkRzuVKZ4CscKwyhar2mLd6U5Cbf/228nyCYVilSGeGoFC4VgheWoM&#10;Y70u21+/vi8o/oInTz/n7dun3Lv/GSsnVhASGs7MWQKz2TZ8pGaxM7BkuqmF4NgU98BgDWMTO3vM&#10;HBwxtrXBwMoCC2dHHLw8sPPw0vs4evsSqWZxW5+mh2tL+y+G5E2k4ejjw9J169l+cL/u5KY6323Y&#10;uVEP1aaGcDt66gh3HnzOu/evefXmOY+e3Ge/gLdnuJ/Shirqu1qYt1QurKpuWFD76zIIleXdd/Iw&#10;u44d0gjecmAPm/btYvP+3RrH2yQUiFWo21tURljwu/nATg3jncf269h1TAAtS7Vt0/4dGsYTW9do&#10;GI+sGKFjqIPK5kriMuLxDfHFK8CTyLhI/IIF/t4e+AQGEhgWIUAOxdNPjUQRSlRCAjFJiQLjLDnh&#10;pBLTGPJLjXHG8khpuRcKjAspq6zESD5nAxNTZgqQY1LT2H/qNB/fvs25zz/j8JXL7D55Ut7vfrIL&#10;SzAX3FoIclXW2MzUDjMTe8GxIHmWJeby97O1tGfBAhcN4x07XfBwtMFO4BygYGxhS7y5FSkm5hQ7&#10;O1Pm7k6utQ25pmaUmllSbWpJg6U1TU529EcEUi5YjbQypMTXlbGkaJaECZBD3FkeKGh0+IilMU5c&#10;HijjiyVt3Byv5WxfOid7U7kkQL4jMH52XDB7YjUvTm/g5en1vDm5jvdqff9CTgwVsK4ygv2tWRxp&#10;LmBNfCjz7S1Z5GTDhKc9m8LdOFWewBfjjTzbNMjLfWM83DOPJ/tHebZ3hLtrutkjj13bnMauVW1s&#10;3NpDfm8C7sU2OGR9RFybFbUrg6hfF0TqfGtSx23IW+FE2y5/5h4OpWOrN5XL7dh6crKU4vgVV6on&#10;XMlfYEfTBk+6t3sxuNeD0cOy3OXIyGFvWrc5UbnahqJFJvRt8mDLsQSuXKvi6Z0+7n7cxc7lmdTn&#10;WlOaZEZG0HTS/aYT7/470oJnkJNkRGuXHGsilK6NvtLgDuTH/+v/+wQfqpZWlRIoFKtYJVhevWBE&#10;Z4xXL5g/WT+8YPAXECscT6iyiiVqlIkuwW87i4a7NYzn9bTo+uIFgz0sHlZZZLWPGru4U3euU1ni&#10;eQLgwY52OdZCnelVOFYjUaiOd5OjTKi65MmRLNR9qrRi+ai8pkUC6yE1pNscje2p2fUUktXthQLj&#10;qQk+RvoFrwJfhWCVQZ6qMZ4aoUJNK60yyuq9K+hONQwUfBWKVUZYoVjBV61PjXWshreb2mdqZIqp&#10;Mgq1Te2jtisYK/gqHHfUV/wCYxWtNaUaxypj3FRRIhguk8dU62VLZfmHkSwqqJdlQ7kcp65agFxE&#10;layXl5YQHxeHnY00Zg0FxobGGsbWVgJTf/ledA7w6adf8Or1GzlXv5Jz9DtePX/F6+evefn0GY8f&#10;f86BoxuYJw3P5pFkCnsCiG90Jq7ZhaRmQU9PKMl13uS3h1HaG01eZwiZrb6El1sTUyv4rHImvt6L&#10;VAGu6gMTku9AbIUniQJghdDEGi8Jdz3tcV5rqBwnnLgKD2Iq3IlRQ7TVCoZVbXGNN5mCW9XxLq7U&#10;jcgCR0G0v+5g55NhIXh2IVRAGCWPU5OH6OywmipaYBxb5U2SrEcJptVYxmrYN1VCEVFiL/s7E1Ht&#10;RECJNZ7ZJgJ3B3mdnnpWO99cK4JK5PXWyettFOyrMZkF+in1rjSPJ5JaJ48VVDvGfoRp8L/hkii4&#10;LPDANdoYnzgz0kt9SZbb7gJj3wRbkssCiBGEqiHmfOU365BqRGi5iwZ/aKolbp5/ICRgJgkBBnSm&#10;ejGWG8acnGAK0uT1ZVrgX+8i4URwmQ0hmcaE5dsJsh2wj56Oa5IBavi5HPn8k+oF37k2Amc5D4dO&#10;xyViNtkV/ngET8fe7/f4JZoRmudIblskSZXyN8mwxj30TwTHGpCcaUt+gQuVAubKCm/6epOprw+l&#10;tMqfkupAUovl71Loojs6+ieYkZkk5/RsPyrzAqQx7k1VYSDVpWGUF8vrzvEmN9udzExX0nNcySnz&#10;ERBHkF8pDaq6SRgnZ3mSmuVBcoYLiWn2ZAjKy6rCPpx1/gHjv/f49b/fDOOhg020b6+kcHEadRvK&#10;yRpLxbPSnZShJHr2dtO+rYW8kSyyRzIoX1VKsbTcfcv8MAgxkpant8BYcJJoi3HoDGnpyo8zz5qM&#10;ag8a5iQK8Cp59PIS3//4jJ9+Upng7wXA3wpyv5LlV4Lft/zw/StB8ltda6zrin9QI1EoCMt9qnRi&#10;KmT7N7qGWI088ZT3X05O+KHW1SgUqv747et7fPOhtOLtm/s8fXpbTq63efrsrpx4n7B79w4Sk5Iw&#10;VRN6zJgcu1gNvTbNwJyPjIw1ht0CgjC2sRMQ22Hp5KK3zbIwFyTbC4oFxu5eAmcfPAJDCU6IJahX&#10;TqT/7Z/J/m9mDJ/vITkvj4nNW9iydw9rtqxneKEalULVGO/n+LnjnL5whudvn/Py3UuufnqVrYLn&#10;tt52qlrqmbt4lHU7N2sM71ad546rkghVJyyhl/vYrTLGR1V2WOF3Esab9u0U4O4UAO/S27YeEhQf&#10;EEwLiDcLfBWqFa53HNmrjzF5fMGxrG+Rx6zbtUVgvJalG5YxNjFOz7xuattrSclLISQ6GDcfVwGx&#10;K94BPhrG3v7+sh4oEYCHr6+0uiMFzjFExKnRKpIEyPFE1kzOfJf4t2k0Hiika6CPrPw8Onr7sHFw&#10;0kO1zRKwpuTkceT8eS7fucOFu3d01vjwxYvsOHyUvNJKTC3s5O9l+yFjrEoqJATG5obWEvLds7Jj&#10;wULnSRjvcMbDQRpsst3fxI4IeUyimbXA2IJc+XvWePtQLI2dEsFxubkFVWYW1FpaUW1tSU+oP/WB&#10;3oJpY9LkGB1hAYyG+TEqWB5ymM2YuzG7s4I4UZPMyfpUTrWkcaQuklPtSXwyWszdzd08PTTO4yNL&#10;eHJiJY+PruTe/qWcX9HJ/qFSdnVncn5xHU92L+Dl9iVcHWpja2oMi70cGXe2ZMLfnj1pQVzuyueL&#10;5U082tTFFxs6ebR1gDurOjgzUMzKwggmGlPZvKyRZaua5aLrh0uBNbbpHxFYaUjBmCdVq/xJnmdF&#10;RJ+hxCzadoSy4mIuzZsCSe43YGKv+eQ4xgLjxvVesr8bHdt86d3pQ/8uV4YPuNO5xYqubXa0bHak&#10;Yqklnes82f1xAVduNfPws17e3Rnl0ccDHF9byqBccFrSncnzmUW87b8QY/PPZPrPpFNe28REFuNr&#10;Yll2MJn5+8L58d//YzB+KN8LVYYwLt+h0b5ugeEcnT1eIvBcNTbM2oUCY0HxqtEh1iycKzHMpuVj&#10;rF00T+AseB4bZPW4gFmWE6Nz2LB0hKXDvYz1tQkwu2WfITYuH5f7h1gst8fndLJosJvl8+fIsoeR&#10;nlbB7qBAuUPArOp5e+T1qGmjO/RrWiT4XTJ3rryuITlmnwbq+BxVYtEmmJfXPaf3Q0lDO10NdfIe&#10;1LBzamrpLoFyo0bxVIZYQVh1dlNIVtvUup7wQ0JlilUt8RSM1THVNoVlBWMFXQVjlQlWofZV9ysQ&#10;T5VeqBIKBWN1Wz2ms75Kl2601Zbr2fdaqic74anbqpxCravpqtWyplC+RxWltNdMThKippNW0K4r&#10;KdDL+tJC6koLqCnJp7qsiGrZVpSfQ0RIsDRopTE82xADA2MspDGamp7OuQsXePXmLa9eCoxfvubN&#10;q2e8efmEt68e8+L5F1y+coKhhS0UNEdRPiioGZDvdquAtcmLqEpn0poFoV3hlM2JExSHkdkSQHZb&#10;IOHFAsEGTxJqBKGlLoJhuZ4JWFXphKptnVrPbg2RdR/yu8IE2D5k6Kmi3QjMtSO+WmBZFyjbwnVG&#10;WHXAUyM+BOfb6qxuRnMQ/jnWBBXY6Xrk5KZAYqoEWY3+OmucLvenqJEz6oJJawonMEeNN+yr0Rik&#10;hpUrtZf9HYmpcSCiwoboSlmvEjx3hMh7cyW2xlXuE7i2CN6b3YiutZOwJb3Tk5qRWDmWK0H5Znhk&#10;zsYy9ne4ZqoZ8Rx1aUlstg35pZ5U14aQXehNeom8piJv/JItMQn4HdYxM4io9SRUYB4lOHaPnYlL&#10;8B/xC59JapoD6Ql2VOT7k5bkJNe5GdIAkNfXIICudcO30JywUms9MUmoAN8325zwMidpjAiMuyOJ&#10;E2h7pVrhEG6Asccf8IxW53hPvANn4xNqSFy2NGzyXcQIPsQV2uMTP12Q+xGpJbZkyN+tuNyVklJX&#10;yqUBUSOfX75guLjSl9xyH4LiTLD3/z2B8j7iBbHp8lrL8r0pzfGiON2ThuIwQXIgxTk+FAqMC9V7&#10;l+dLlcgr8KWyJpqcQn+5DsnfJ1caPdGWJAmaM4o8SBWQZ5V5UFAT8OGs8w8Y/73Hr//9Zhi3bMwh&#10;d14kIXUexErL2znPFcNYM8JaoqheJyfMna107Wulcl0pfg1+gmZPHHOdME+wxCPXC6s4a9ykxWUd&#10;a4JjkilhZS4U9kfTvDCdkTW1PHr+iR594q8/fcOff/6Ov/zte37669f89BcF4/d8/71C72tZvtLx&#10;449qeug3/OUvqpPeW777TpAsj1fLrwTBX375RMf794Lj9wLlb18KjAXDgukvVVmF4PnL9494+eIz&#10;PUTbq5f3eP78AVcuX6SxvgkrS3vd6WPGdIHxTHOmzzBjuoEZ04yMsHNzw8bVDUNVRmFuhamtAwYW&#10;1swUwBlbC4xdPSW8dbj7heDs54tNqaGGcc5/N2frs1Ws3b6VPUePsOvQAdZsWs/Q6DAbdmzWpRLH&#10;zp/i6uc3efb+NZ8+vKOzwrUdTTT0tLFk3SoN3n2njrLnxBF2Cox/KY/4sJzKButyCEGtKpHYLCDe&#10;qMZIllDZX41hCQXeKRSrodo0jAXMOw8LjAXVu2S5Qx6/Re5TI1Wo+uWl65YxvnIBfSN9NHTWkV2S&#10;QWRiKE6e9tg4WuHq5YqHtydefvI9EBD7BgXgE+hDRGy4RBhh0SGEx0RoJIeWBxD70+9J+b9mMv9q&#10;O0vWTBAvF8P+4RF8g8MxlM/XUC6Q+RUVnLz0MVfvfs6Ve/f4+PM7nLhyTRoAp8krq8ZIYKxmzDLW&#10;NcaTdYkqzOW26shjYWnO2MKpGmMn3B0scJpljb+hHZFGdiQIolNMrciwEAB7eVPr7k61vT11trbU&#10;S1RbWVFla0O7/C2bg+TCaGZGrJUF5dIA6BUYdzha0G81g40BDhxPDWJ/ohd7UjzZk+XLwYIgzjUl&#10;c3kgm5tLKnm4o5vHh4Z5eHiMe4cWcGXzEMOFkYyVx3JuVadsX8aTIxO8OrqOZ3tW8sl4F2vTI5nr&#10;YcVcF2NWBtpxoCScy/NzubeymjsLK3iyvJWrfcXsKIlhJMWHFY3pAr8a5o6UElYgF64iaQhkz8S7&#10;eAapAw4ULPUgab413k1/wLH8P5Mz6s7YkRLKloYS22XJ0p2TMD72iTNVEw5UTjjSsM6Jji0ueiKP&#10;+Yf8aNpkLaB2omuLB33rfNh5upg79+fz7P4inn06xptbC3jxyTwu765nTUcCy2pjGczxI89jNqEm&#10;/xslUWZsX17OlvUl9M8PZMPhPAbWBPDdzy8+nHV+I4y/uKvLE9QscssFyEvnzdX1xRPy21qpJvyY&#10;2y/RxyqB7MTIAMsEvQrAG5eOCpqHf7m9fvF81ozPZZ2AWd1eOdIv68NsFkTvWL2YNWoUi7E5LJ3b&#10;zcKBdkFyp95v2bDK1LayZF6PzkgvnafqhecwIqBVo2EsUGMfd3fJ/kMsm6den8B1bo/AuJmFQ6pz&#10;YJfGtMr4DrarznO9GsZqqeA7VU+sYKymhFYgVjCeyiArGKsyBoXeKfiqrLnKBqtjTpVMKJArrKv7&#10;9P2qblngrYZtU2j+dSc8tV09Ri3V8VUHO/Va1AgYaoQK9XrUc6vtCswqmiomp5lWoSYIUcedqllW&#10;t9XYyHXF+TSUCZDLC6kpz6dKkFxeXCA4DsHWxk5+u8YEB4ewfecOnr18zpsv3/Ls6QsB8RsB8VNe&#10;v/iCRw9vcOv2GXYdXENNdy6Rha7k9gSQ1etFeKUdsYK6NEFwemugoNOf/O4IjeD4KjcdYYW2hORL&#10;g7jOV3fKSxUIq5Er1AgSqoY4WuClZr7L1RliwWhrqIDOg8yOUKIrPPBINSe6XEBaHUhkiTxXc4g0&#10;Qr3wy7UiunpytAqF4IA8NXuckx7WTU0EooZ2U+tqm2+2Jc4JhoJgJ+Iq/fHPstWd9FRWOKLEUcM9&#10;tUles8A4pcmN7M4AOaYab9mV4EIbkho9CSgwJbLajsQWN4JKTEhuc6V2STyFAyEkCFIjyu0Jq7aX&#10;RrEVARUWhJSakVTtRGaZM9FxBuRlOVBVHUJOiR8x2U6EZtphGvg7TML+QIg8T3yTr85Gq4ZEggA5&#10;LM2SjFIvAuLMyK0KITDRWtBsQk57jIA9XF6DPX5qVr5yaxLqXaWBYC2fhZ28Vh9i5G+S0BQgaPbA&#10;LtoQC/9pOIUZ4xdnQ0KmB95BswmJsyQkSTBa5E5ohjnecX+S12RIpnwGGVW25Mmyqt6LAvl8svLl&#10;facrVAuWq6UBVOFHcLwpRo7/Gw4BfyQq3Y6cfDfKSn0pyfOirixMvoNx8v0LExj7kpftQU6BBxmF&#10;LqQIjGNjpbGU5EJCkrOcX6xw85mOk/efCEu0ICLVkqgMC2KlwZIrf6Opf/+A8d93/Prfb4Zx59YC&#10;ihbEEVrniYd8icziLXHK9SRnpISYrnii5KTTubeZqrUl2Etr2U5ao9bpgkZpvTllOGAlQHZMtcEq&#10;3hjXLEsCSh0onh9H1Xgic9fW8vT1dX787jU/f/8VP/7wNX/+27f89Lev9egUqqTixx+/FMy+EOwq&#10;1D7XCFYjVvxN7SNAVh3nppYKw5Mwfqxrh7/66pnGtEKzmhXvO1V3/N1z3n35UEB8h/dvH/Llmyfc&#10;vfMpC8bHCQoMY9ZMgfA0gfEMcx3T5fZsEwsBsIWg2AVbN1eMrKw1jI2sbJmlOo6YWWNgbouVozsO&#10;7r46FIw9goOwqzTRMM76f0zY/HglF25e59Ktm5y4cJ7te3cxPD6fzbu2aRifvHiWWw/u8PnT+zpj&#10;2zLQSV13C4vXrdQQPnTulMD4mK4R/jWEdRxSdcEfyiQO7WbbYRUCYzUM3J6tbNi7TcN4CsdbVMi6&#10;RvH+XXrcYjVmsQKxWqrbarsa63ijwFiNZbxsw0rGJwTGo300dddTUJFNbGoEHv4uOLja4ujmgLO7&#10;M66eHrh5eeDpJ0j29yAkMkhgHEJUfIQsI+R2OP6FnkT/+G+k/dfZLPl8Dis2rCU8IZGOgUGyikp1&#10;B0czOwdqWlu4cOOq/lxuPnzIpTv3OHPjU/afOkdeeY2GsYGJNFQMLTSIVSc8EwGyiZEa21jB2OIX&#10;GO/Y6YSnoyUOMy3xFRxHGsjJVXCcKn+7DCsbih2daPEWHNvZ0WBvK2EjQLahStYbPdxplwu26qwX&#10;b21NgbsLdV7ONNgYM8/BlG2BrhyI8GBHiB1bwu3ZFO3AriQPTlfFcLkzgxujhdxZV8/9nV3c3d3P&#10;3f0jXNzYx/zSKNZ15HN79ziPj01wZ98SHhxcydNDa7m/bTH7W4pZEu9Hr7MRg44GrEl2Y39jBBf7&#10;M7nUmcmN7hKOlCezNNGX/jhPFtSnMTqniObuDMJL3PGvdsFLLojBNWakzXEif7HAeMSGwI6Z+DfP&#10;IqnHkaoFkcQ02BLbasXEPrtJGF9xpnSFfCbLraiYsKRzhzOjh/2Zu9eDzu0u9O7xZmCbHxuOZXL1&#10;s36ePFrCy7vLeHVrMU8vj/Dk4jxuHe5idXcyi+sTmF8eSWGgKcHm/wcdxX6cPziHBaOJ5JebMr4h&#10;kaoBO7785vGHs85vg7HqfKdgrGamUyhWJQKqrGLdohHWjs9jtZrZbriPJXO6WDrUrTG7Yn6/zhQr&#10;GK8ULCv0blwi+3+Askaw7LdhyXzZNlfQPE/2n8OWFeN6fay3hZHuJlaO9msYz+tpYvFwtx7ZQnXi&#10;WynAnqvqf+W1LJs/LDjtYcGAyuSqUopBFgx2CkxbBcaqbGMOS4Yns7wLB/sFsK3M6xJUz52jJ/BQ&#10;GWNVTjGVNVYTeigUq/IJhdbmytLJKaMFxQqyKvOrssYqpqa7VrXXKjs8Bea5sq+Cr0K0Qqsqr1Ch&#10;MsUKyWqps9gSU1lqFQrDCsEKxgrJ6nnV61GjVTTokSnKdZ2yWk4N96ZArNZVFlnd1yqwbijLo6Wq&#10;SMCST31FKRVFRaQmJBMdEc2qidW8ffeOV2/e8PL1azlXv+P5k2e8fP5QUHydU6d2svvAasaWd1He&#10;nkp0iStxdQ6kdbjouuGU5kCdpY2v9RKwqvIFgWm1qg12EhBbCthsBMGO5HZMdn5TCE4Q2CokZwuC&#10;1VTQCsvqvqgSF6JUVrnGXY4boCeicEswJkAQGVfmQ6QgrqA7hpTGAHkNXuT0RGgUp7UE6deQ3Sm4&#10;rvHSkdMVQWjxJIqdEmbpUNNDq+HcAnNtBcQuxFS4SjgRU6lmhFOz8VkIkt30hBghAs2APHMJgZrs&#10;o2by88k2JqFRMF5hT3KrF5Vj8Xp2v/ASwX+RFVF1jmQPBpM/L4z0Lm8yWzwJTpLffboFxUVuVNeE&#10;kF3iQ6Bcr2MKnEmo9sE3z5rgCmcye8NJbPbV2d/yoTjSa7zJl89Ejaec3RBMVmMomc2hFPXFS6Mh&#10;DKfkGSS3e5MgUE9ocJVGhL0u8QgrdxA02+GWYYp15EcY+f0z053+d1wijfCJNSc82R6XoBlEZ7uQ&#10;JA2NorZwIgvsCEg3JK7YmvxmDwpa3MmrdaayyYeMfBu5VswgXvCcKg2Z1CJnEgtU+YQJ9oF/wD7o&#10;j3jHGJEvDY68Ym8ysgTIJUE01cXT3pRIfV00ZVVB5ErjJqvCU96/F/EJdiQnO5Oa7kFohCWu3vLZ&#10;Bs+W65sdEUkWxGVZE51uSp58PlP//gHjv+/49b/fDOPCxXGkDYYTUu+NXYYNNqnSCm2IIbk3E4ds&#10;B9zkh161qpDyFXmEt/jjUeyIdaqAJNEY21QLnKQlbJlkJFCeQVC1K75ltqRLiza5y5fq4TQ+e/qx&#10;YPUlP//wFT/88CV//utX/PnfBb0/veOn7+W2wvEPbzRupzLGCsYqY6zWVTZZYVlni98LiL8SGKul&#10;hNqmQKyyxO+/eqynjVZLlTFWne/evHrE57evs27NGiLlhGwsmJo5w4yZAicV06abM8vACkMzKywc&#10;7LF2csLa2YnZZhYYWgiMLW0ExHKfvQvGlvaY2zpj6+KlR6XwDAglIjkJ/0452QmMM/5vI1beHuPo&#10;+bOcvfIJH1+/yp5D+5m/cJSNO7Zw+Mxxzl27xJ2nDzj68SkGxoc1ipdvXqMzwLuPH2bvyaN6OZUp&#10;nsLxNkGxqidWtcS6dGIKvwcn19ft3qJjCsgqVAZZZ4v3T8JYjXYxhWO1VLcVmjersY3V6BbbN7Ji&#10;0yrGVy2kf6yf1v5mSusKSM6OJShSDVPnhI2jNVb21tg5OwiS5cTt4Yy7jysBob4ERwYQkxQlOI7C&#10;LzgAlzRbIr//V9L/qwErvpjLqs0b8A2V1ny1XJznj+Ho6YOVkwudg3O48tktPn1wlxv373Px9uec&#10;u/kpB08rGFfJ5y4wNrVipiBYjYVqYW6HuZktFtJYMTG2wMLqf8B4505nvJyssJ9pgbf8fcMNbEk2&#10;sSfTyo48W1tyBdE9Af40OdrT6mhHs8C4xcmeWlnWyraOoCBiTS2Jk799toMd1a4OdLnZscTLic1+&#10;rmz3c2CjjxVrfS2Z8DNnU5gdh7P8uNCQwPXBbK6O5nN9RQV3tnVw/8A8bmwfYs/8Ks6t6uH+waXc&#10;O7CUC+sG+HTnIp4c3cDzQ+u4tKiHvQ15LIjypMvZgAEfE1akuLGrKJK9hTHsL0xkVXwQvYHOdMT6&#10;MFidTHtbOiVNcUTV+BFULw3aEnPC6q0pWxJC9ZowUkfsSRtzImeBFwltNnIRdyIwbyZxtaas3+84&#10;WUpxzYXytQ4UCIpzF8+mfZsj44f96N5gTdsaO7o3erJobwynrjdx//E4Lx+u4MVtgfGNZTy9tJAb&#10;B7o4u7WR/spgKpPktRUFkxNiRpTbH1k5nMfZI0NU17qQnD+T+euTKOqx5c1XDz+cdX4bjO9//pku&#10;pZhYMKYRqGa5mxAQb16+kE1LxtiwUOF4UONYgVjBd7RH0DrQoVGstqks8doFwxrL6rbartYVglXW&#10;WMWaBUP69iaB78Soyjz3sHrBoM4sL5nXq7PFW1cvZtMKNf30KOMD3Rqfkx0Bh1g0OKCXK8aGWC7I&#10;XqXKOuR4K+W22lftpyYlGepo0xljVdesMsRqyLhVi0Y1kBVIFUYVjNUQbgrLU+MZT6FWhUKxKpVQ&#10;x1Sfx1TJxGSHuskOeeq1KQyrzK56rNqmlmofta475MnzKHxPZadVyYRCsM5Sf0BxT4sqtajQI1j8&#10;GsNTM+ip4ysQq3IKBeYOvV8JnfVl1CsYlxZRXVhIRWEJC0cWcveze7x+9U7Ho0dPuH/voTS8HvHg&#10;wW1u3DrDkRObWba6n5qObPIbY0it8yGi3JyUdicCCgWNldIYL3IU0LmT2uQvyHQhrNiWgGwTAbE0&#10;huV7l1LvIagL0JliBWJVO6ymjlZITmuY3K5wrDrbqSmgY6rd5bhuguwA3SkstUZg1RhJRl2oADpY&#10;8OpPSovc1+Cjs8JqxApVNpHTFU5wob28HpX5DcA91RiPNBNckw3xzbIgSJAXWeZMrCpxUBlhVVdc&#10;ak9inQBNZVwFuJmtfkSW2xNYYCHv045g2e6XYybHmCnrNgTkWwm47YkocyKp0Q/TwH/BS1CpHpPU&#10;5ikojqBoLErQ6i7H8iI6x5zMQkcSUszJzndlQM5L1Z1x5NQFUtQbI40LV7zlmMkdgcQ1eeEn0I6X&#10;15PR4keSfA4q257dHkxhbxTpbUHymgSUbf7E1ruQNxgij3Eiu9tfPge59qnh5IqtiK5xlaUtdjF/&#10;wi7qT1gF/x6/VEudpY4vFKzL9SC9Wp6/Qw3pFkhsmTRGyqSxI49LrXIkS46VVy+NkwIrYjNNScyz&#10;IkEAn1BgT5aacloaNuHZ8jdOk880Q7aXSuNEGi6xWY7klPpTURNJRVU4TS0J/P/Zu8sgSa4sX/D2&#10;9s286Rl1t6gqKzmDmSMyIzIzMpKZmZmZmZmhmLlUJanEUomZSioVMwhaUnMPvJlZ26//PcezUl3T&#10;s7tmmv3UY0qzax7h4eHhAe7+uyePn9vUkUC/nVjk1lMHiH4bOTWE7Rz67hPo9QjGyWlmBIf6we70&#10;QEQcdaRi/QjhCsSmi1FY5bh/1PkJxn/t7cG/Hw1jfbEvHDU6BFDPW04/DkmSHPocCwy5FjjKqXfY&#10;GYnU3ghq4cgZjUdSdxiimgMRQr11Xa4UZtph1TkS+KW40TrU8K9UIHkwmHCtRVpbGF4/+zS++Z4r&#10;STCAvwQP8PGHP329Hhn+9i5+881tQjHnGROUaR5j+Pc8Ih7d3ogeM443QPz1N1eo8fQvIPwlQfju&#10;eaFxNYq7d6/g9ddextzsFKIjY+7XzhTB3Z2QtWW9TNtjm3ic/nUYqwwGyDQawq9SuCjMWyKHj0QB&#10;P0KVUmeBWKGDSK6F2ugvwNjgH4z4rEzET7qEqhTp/+yFkTOdmF5dxrb9+7DnyGHs2L9XiBjvOrgX&#10;p144TQD8QEih4FziKjrZzGxfwtHnTuHY8+uVJLgd4zSK+1Ul+AI6xjCXY+PpBow3Uie4MYL/v2DM&#10;EWEG8EbkeAPE3PgxvkBwHcZ7sbZ/O2boxD84O4j24TZUNBcjsygZkYku+Dst9DlQJ0Epps+JPi+9&#10;EhqjmhAcgLDoECGNIjUrGckZybDYrZBRjz7iu4eEiPHiWcLFnp0wBNgRlZSKubXtcEbFQmWyYGBi&#10;Au9/9ukPMH79o0/w6gcf4amXz1CPv5I6J0q4+4ix2cOHOjF+wmABIpECUgnhWExTufTPMD6qh79+&#10;A8YSgrEcib5KZMlVKCHo5kn80BsYgA6TFu1aJTUFOgn5DRoF6qh1BgUhVa5BjK8YyWIxKg1q9Psb&#10;sUhth0WHvRYVdltk2GaVYM0mwp5AGY5H6/FScRjebkvCmc54vNifgg+31eH8sQF8fmIMnxyboOks&#10;Lj21jI8PT+LYaDVe3z2CL57ajhvP7yVEL+CdpT483VaCyVgrmjXuGAyQYiHcguUoOxbCHOix6gnp&#10;ctREWNFUHINKgnhOUyxim0NhKFJCnu5G+2YIZp6rJuAmo2yNTkArDmRPECBKtyC62BspZTJU9dlw&#10;/Hl/AcYvfGBB/SEb8rYpkDG7BfU75Rg/ZkXHihhNczJUjkgxty8a7302gLu3t+P2F6u48SGjeAEX&#10;X5nBO8cJdL3JcOkehln6M1RkWJERLkJ1lgWvnBrFE4fbkZHlg8xSEab2ZaFxKhhffnv1/lHnR158&#10;RzBeFSpSjAgR0VnC5MJoP3bMrqdGrI71YXGoS5hunRzE3GAnpnpbMU/zFkd6hCkjmW8vDHcLSN7A&#10;8rbpISFqzCBmGI91NggRZI4c7+bUC5rHaObybiuE3b00n2sg80h6jGMeUGS4o0kYZnr/2iIheBST&#10;/W0CiLkKBmOa0yrmhnsI9SME5yEBsZxvPN7DF++1YYnmL9PzGKeMUcbxJEGaoTzcuZ53zGjliPFQ&#10;e7PwfAYxt42KE4zdDfQykHk+p1nwc/hxfs5GyTYGMze+zzBm/HKkml+DAcw45ugxo5y3g7eJo8id&#10;9dUCujcGDdkYWY/zlvk2w5ixzHjurudWRq2SQF2JhrJy+hwm8Nn7Z3Hvxpe4eeU2bly9hY8+/BQv&#10;vvAS3nn7DXx09g2cemYn9hydos55NXJrohBXbENksQZhJT6IqZOuI6zKShDWCekLqQTFhBq+WE6L&#10;iBI5kghYPAhFVJmcEGwSUJxP57AcOhdxhJiBvJFewY0jyVyOLaxUK6RGcLmxlAoHsmpcyKkNQ3Su&#10;ESnVXAouHNldYQgt0wqpElE8yl61VdgGazpBjhDGUPcLeUjA8foyBjg5ItxkpecGE6StNE9DQDbQ&#10;8jYhdYJbQp0/wVdJMPYT8nftOb4EbQVchUohIs5VNLgsnDVVLAzzrInaRKhWEMilcBSLkDkQjLyx&#10;UGT22lE04EJRexCyaVvi0iVwxXqgdzwbI8ulqB6IQ3FvJGJqTEK5tgD6LG20DmuuH/zzREjtsCOy&#10;RgNV0sMEXT0yu4KQ2R0MS7YXdcJ1yBsMQS69Vha9TlKTEZEVKqQ00+dJTRh2u0onDDvNlT54dLt4&#10;2gYuc8cXy8VX2ZHe5KJOCw+zHYyMthDhe0ugjkICdRRSyrVILlEhrkCK1AotwrN8CcIiZNRYkEcd&#10;kliu4EGfM1fC4EFYUqlzE0c+CcvRIavKiSLqwJQ1RKK0IRz5tUGEbPp+af2h1NmIou81MUODqFg5&#10;0jItqK2LQ3lFBHLyaJuyaLsTJIhOpO1NlaCQvvuNv59g/NfdHvz70TC21WoQRD9sI+3wklQRPKO9&#10;IIoX007jj9imMPgXamAh+Ca1B2PkWBPmX+jH+NOdqN6aD0etDmEdAXDQTuKX+ThMVfQD67cjazYK&#10;1koJ9SwDcfq9I/jyu2v49juOBBOIORr8xy/xB0Yvofi33/DAHbd+QDCjWMgvvg9jAcVfXRHSLb7h&#10;ShTf8CAddJ8aw5gh/A1hmatQ3Ll7QYgiX7nyKV579UU0NzXBGRQCjy0+wqAQ7lukcHOjRjDmihRu&#10;hGJ3bxmkSi00BhPEMjnd5n/di+FDWObBJfwIYDz6mq9YBV+JShj5Tmu2CzCOSU9D1AjttARjrkox&#10;9mo3OocH0dbfhx6udTo3LeQY79i/G0+++Aw+vXROKLfG1Sc6RvqEVIhjLzyFE0KliXUMM4o3IsQP&#10;Vp1Yv8hu/UK73ScO/YDhDRAL7dj6dPdxgjEts+f4IWG0O44KM4L/su3jMnBH6TmH92HHoT1YO7gT&#10;czuXMLo4iu4x+o7bylFQlYWErGiERDugs2kg10kh00qhNCigs2qRkB6PrMJMpBCK88vykVWQQ5+P&#10;AaJodwHGHDFePDuI2bUVaK02wnEgRmbmkVlYAnNgECYWF+hzOY/Pr17Ep5cv4e1PP8Nbn5zF06+8&#10;iqziMnhRB8XTTwoPb7HQvHylwsAsIponkSmg0qowu3j/4juCsdUgg8adYOwuRRjBOMFbjkyxFGVq&#10;JQrFvuigbeuzGtCmlqJbp0Qv4b5VK0cjIbndEYBCow3RBPFEkQhVJj26bUZMmXVY0auxXSfHmkaM&#10;JZ0IqyYJdlmlOBKqwVMpNjxbGISnS4NwsjYELw9n4JPdLfjsSD+heBznTkzjixNzeG1rL6bK43B6&#10;oRNnn9qBi8/txdXn9+PSSbp9ZBnPDddjwGVAk9JH2LY+ev02rQ4lYgmyFFLkOE0oyHQhqywC0WWB&#10;cNUGQpruC1maO6oWqcPxbAM692eg+2gGiufpBN+lQmylL0JSH4Ur7lE0dDnw9MtOXLxixum3Dcha&#10;UCBhyhdpkz4onZWgf6cZg2smNI+qkFPjRp27bJw/P4t7V7bj0rvTuPLWHM69MIW3j/bhyCzBp4Q6&#10;wJbNcJo3oZVONCOtyTi9vwefvraCkweakZ7iSSedR+mknIK5AwX4/vf/tQE+zn36MRYnuC7wsIDL&#10;pXEe8a4NqxOD2DU7hh18Yd1EP7YRXIXoLqcvjPZiZqAdM/3tAoJ53jLBmdMn9i0TamdHBQxzZJjh&#10;yzjesziB0Y56AcscNeb7fJuX3S3UQB7H3lUeUW9YiALPj/RifpRTKTh9YlCAMo+s19dSJeQjL47T&#10;9825yqNc9aJXyD2e7F+PMDNahfxgui9UnCDsc2MEM1K5EgXDmNHKQGVAM2YZuozcjUg132bscoeB&#10;I8iMYAYyo3djGY4uM5R5HjdejlNAhOdyNQt6PW4bEWKOFvNrMtD5PkOZ844ZvBv1jzcAvpG7zEDm&#10;qPF6mkUZeurLqZVhpL0BPQ219DodeP3ZF3GHQMwwvnfzHm5fv4srl67go48+wJvvvYL3z76E1b2D&#10;6BwrQn1/JrLrwhCepxOGSE5p0iOtTUeoMyK11SVEbZMaAoTUhLhqIyJKCZGV1KmtUBKOdYRkAnQZ&#10;V26g29x42OZiHukuQKgwwVFLTqng+wkEY14Xj5qXTICLziPIFVgQn0coTZIjg6CVSmCOLDfAkSdH&#10;IEFrY8hohjEjmCPIwflKKKMfF+5z9JjTMxKbTMjpCURuTzBiebsIk2mtDsTVEhoJvbE1VoRyTnKu&#10;iJoXAgt84SxiTK/DOaWBy6CFwJ4mgzjoEajD3YUR9jh1JDDPDwG0PMM4qcuKmEatkIud1x6ILE4z&#10;yZUjPMUHLYMJ6J3NRnlPJK3LjrAyNUKrtDDl+EGRvBkhVRokEoo58hxQ5AtTngcS2y0omYhCapc/&#10;wquVSG23omwiEmWT1MnoC0JYOXUiWqhj3RciDLnNg67wCINcOSO53oxgwn04oTskly9Y5Ah5EGKq&#10;/aGO9xCuQ0qkDg3XluaqIuG0nVH0uUblSBFFMI7IFyO2RImoIjmBmPBdZ6b3rIY/Heviq+kzpfcW&#10;VW6EI4e/8wDkt0VRR4bedx2hvdqOtHIz0uts1GmyIahADHuqN8ISxQRfep8pOhQVBaO2KgaV5eHI&#10;SDMiKtIP4ZGeSEqRorj8p4vv/ru0B/9+NIxT6McfTj1DXREBMMkTHlFboEqjH2ljKGz5Gni5fg4b&#10;9dwKh2MwcaIFBz6Yw+73pzH+XDsShpxIGg+Do1UPUd4m+DepkD4biYz5CJgrqfdLB4bjr+/B3e+u&#10;CDD+zW+/xG9+R+DlKhPf3sAffnUHv/92PXWCEbwRLd64vwFjxi6Pjvfdd9cJw1fw69/coPnrecV3&#10;7pynx6/9kH9869Z5vPDCKfT39cBhDxL+3e7hzqMtybB5M+cVE4wJTZ4+Snj5EXgJuwaTDWIJAZmg&#10;pSaI+BCMfHwlwr/ufah5eUsgEhGMuY6uRA2VwQaj3QlnbAxCB6gDQTDmVIrptwZQ19GG/IpytBOO&#10;R6YmMDA2hG17dgg5xu9/9hHGF6ZR0VyLxV1rOP78UzhOMOZKExspExuRYkYxTzeixnt4QI+jB4XG&#10;+P1LGP/lfQHIDF9qHBXmxkDmtvcYt3UU7zlCzz20F9sJxlsP7sL87mUML46ha7wLdV1VKGnIR1ph&#10;AsITnbA5jYRjFTQWBRRGGbT+WsJrFmpaa1BQWYiS2lLklOTTZ2OBmnrfUb/+OdL/1RPznw5gankR&#10;KpMZSqMZNS3tqGvrhDMqGos7tuOzKxfxxfXLOHftKj6+cAnvnv0cz776OjIKi4V0Fo7ce1NHxYsw&#10;7COWQyLnShUS6sjIoCRAzi6tl2s7ckwPf7McGk+CsacUoZ4yxNJthnE5wbhcLkGTRolh2r4WuR96&#10;GMYGNeGTUyqUaLFZUOUIQaSXGHHUOarm4aJtZozoNZij562o5VhWSbFEHYM1oxw7jVIccChxIsqA&#10;U2kWPJFrw/GSADzZFIkz43l4f0czPjs0gLOHRvHpoUk8P9eCidJYvLB1AF88vxefP7sXl148jOsv&#10;HcZtap/sn8eeiix0W7SoFYvQpNaiUkb7lI8ISXI5Up1WZKa7EJ3tgCPLAF22Cj4JnjDkSpA9EI6q&#10;uXiUToeiYokO+EMmZHTTSaDLjLgcL+it/wcyaLmjT3LE2IwTr6gR3PwYLPW/RMqIFCXjKnTMWzC5&#10;5kLPqBWtvSa89kY3blxcwa3PlvDFa2P47MVRvHqwAwenStCa50BRnAYFyRaUZwVifqAQZ46N4eLr&#10;O3DulQW8fKwLpXSiczr/F+0LYdh2uBq//9M39486Pw7GF3hI6NlxrHB0mBqDdJkAzOkQO2dHsIOg&#10;yijeSshlyDKEuTGEua0jeHx9+TmODI/cT6noEy60mx/ii+zWgcxTxjVHjTlazI1zj/etzmLnAg8s&#10;MgIeTW+RnsvpFRwZ5vSKpQl6nYUxYVCRif4WeoxHwesRGg84whFnxvN4T6sQ7ebIMsN4luDKdYq5&#10;bcCYUcwRZIYx314UKmC0C5jdiPQySDeiwXyf84oZvwxUTp8YpXmM143HONK8ETnmthF9ZtQyfvm1&#10;GMactrFxQeBGpLipkgf7KF5fll6X18tTfi3GcmP5n3OPOXLMEeX+JlpHSw2G2hroddvw7PETuHWB&#10;jtHX7xGM7+HO9du4fvU6Ll++iItXP8d7n76M06/uwdBCFYpbI1DYTgBrCUdaA3W+ilQo7A9CTrcV&#10;SRx97Q5HdJVBGBzDP8MHwXlihBUToghlCTVcdcJIt7WE30ABwRwVDi/UwpbiK1x8l0gY5sgxX4TH&#10;o9xFlOiRw5UpeDCPUjNSSwOQUxWCnHInMqkDmt8QSmAOgD1TDJeQ0mAgJBuFXGMGMEeK+YI8zi3m&#10;lAp+nHOOExusyCIUZ/YEIL2TIN/CucKEzDY7kjltgYep5gv2GuyEZpNQeSKqRk3vkcGsR2QpQZ/X&#10;VW6BJdEPWkKxNtwDkUUE0AodwsuUSGgmBPY6EN2sQyy1jG47Mmn9SdRZiKNtjStQoLDFjqq+cKQT&#10;WJPrTQguFBN2NQgulQkj6iV2BKBoKg45o6Ew5m2BPmcz4tup4zwUiIQ2AzJ6qOPQakROfyBKCcdp&#10;tHxUjRZFIzEoppbTHYJEWndEiYLWb0R+dzC1ILptEJDMF0Ym1NF7pE6EMs4dhjRfIc/ZmOojDATi&#10;ylUiNFOGyHwVfU8yhBJm4+i75LSY2Aot4qsY3FpEEuhTmziVxQJnoRIB1BEJ5MFSyozIaAxCNnUi&#10;ogjZkXky+sx0QtqKOc0bpgR3BMd5IzlLj5QMPTLSqbOSZkVdeRQKs+i7SVIjM02DzAwNKn8q1/bf&#10;pj3496NhnDOXiCjqzaqolyZK9YRfojvC6h0Ipx+yXxT1UJM2C8NrRlCvMqrGgILxGNTvyEXXE1VI&#10;m4tEwpQLQd1GBLTTAWEwAKkzEUifD4erQ48Q2jkPv7IDt7+9jG++vY3vf3MX3//2Nr77/rowQt0/&#10;fn8Xf/j+z6kTDGOOFjOMOd+Yo8R8QR639YvsbtBz1xvnLa9XqmAU88h2F/HOO69i185V5OdlwWg0&#10;CTUzOYXChxHsrcDmLWK4e8kIxgRkr/WL7sRKDbR6I6QSOXRaA7TUfAnGfGGXD4HYh5DEuckSkVqo&#10;iuBO88QqQonVAasrBEFddHAlGKf+oydaT1YhLiMNITHRqGisR9/IIIYmRrD74F68+t6beOK5pwjO&#10;TeidGCLwHhNqCTOMua4wg1hA8f1cYm48eMcGhoV25CB2EGS57vD/V+Pyawzk3ccIvv+PML6P4gdg&#10;vPXALqzs34H5Xesw7p3qRstgPSrbSpBdnorYTPpOY+wIcJlhduqhC1Ctw7iEIDfag5q2epTUlSOv&#10;vBDhCZGIa1kf4INhPPdJP0bnpqEw0Oes1SMxMwcDE9PIKCii7TmG8zeu4cLNq4Tjq/j88lV88Nnn&#10;eOG1N5CRXwhfmRI+UpkwfLQ3AddHIoUv3ffy8SEo+0GsEGFqXiPA+OhxAxz+BHcvKWxeEoRQi6bv&#10;MVMsQYVahRqNCvUKGYYCLOgg4HLrIhQzjJs0CtTqdagODCMYSxHl6YcCjRrthOV+gvEEPX9BrcAi&#10;4XhRK8eKUU0wVmIPdRL2BypxMEKNw8l6HM+z4cnaMDzblYxXp4rx8a4OfHZgCB/uHsaZlW6cnmvH&#10;2dM7cfHMYXz+/AFcIBjfeP0kvnn3Gdx88Qg+3j6DZ9vr0BlgQ663L1Lp9xvjLUIEwTjCn05+8Q7Y&#10;otR0sFdAEusL70gP+BdoEVVtoZO2DK4yEYLLfZDYpkbRUACapiKQUiiCzf53cIU/jO17FEIqxZHn&#10;FDAW/APt8/8T0U2+qJmwY2JbEn1PMejuc2DvnkJcOreEG58v4fqHszj/2ijOn5nEs7sa0V0egjD9&#10;ozCL/w529WPIiFTj6HIrrry1B5fPLOP1g+3YM5GBejp5pcZtRnGZDn3jSfjt77+6f9T5cTC+eO4s&#10;VmcIoxODWOOL5giru5ensJPTHwjCWyf7hbY20SvkBTOK9y5NCZFhLtPG9zlSzI1xzPMYyAzeucEO&#10;LAx3CdPpvlYBxnzh3bGdS/fzj0cI36OE4kmsTHKucBf2rc3+AGMeLGQn7S9cO3nb3DABuRcTfc2Y&#10;HyVszwxi/9ZZHN65uL69i+sj8y3T+9hG0BcuyKPGUWO+CI8jtNy2zU8J6RWcxnCaOrH7ty2Dh3vm&#10;qDBjluHLkVtGLyOXc4wZzVyRYgPDDOgNvPLyjGJ+Pjd+nOcxdHk9DGGOEjOCN25z26hQwVOGMpd2&#10;20jXYPxuILi6IEeoRtH8F3jm12IU75hfwN3L1wjFHC2+g7vUbly/hitXLxGMv6B9/j288NYh7Dk5&#10;ijb63aTVWpBQaRBAldUWRnhSIKfdjtRmmldPuGn1F1IOArK9CD+ER0JTWrM/8rtCkNZoo+aP7DaC&#10;dPv6UNGcU8wI5oEneEhiRjL/O56RzGh2FagFGCfV+COvOQxdk/kYX6LPYawQ7QPZKGmJRFS+FtrY&#10;zQgkdIWWrEeLN3DMJds4ncKRIxOGkGYoczQ4u8uFwuEwAcZxjYTvvmDaP2W0/YSxjkCktdM29kYi&#10;qztMmMdR2UyCbWIjnU+zvBBLIIytoA5AtgL+SX4ISBTBQvs8jxiXVE/YbDATtmnaZkZYrRIhVVLa&#10;7wnrrTYh/zg0n45j1GHIoPXl0+dXNhBKaPZHUL4vQkqlCK9SI4Ygm0ifZ2ZfCArGIhDdqIGt0IPW&#10;RcedJiXCqunYU0PrbaXPvpnWMxhGgNcjvFKP5NZgZHa4CMX+9D3okNMWiMKuYBT3uVDcH0Iopu+q&#10;kbax3oZM+i7i6TNzlejgok5EUKEavq5fwJjkDXu6BMYYT0QW0GMFBORSlfCdBuX4IoreRyJ1Gpzk&#10;k0iCcnoLR+npc682IIY6FKH8+RQpqRNEv49qWi7NC8Gp1DL8qCMjEtJaTPGecMR6IS5TjfxiB0qL&#10;g5EeT8f6AhdaK2NQlGkhINP3la5FXW30/aPOTzD+a28P/v1oGCcNh8LVaoU43Q1+hGBzkRzp/QSb&#10;VjuMWZ4IKpEghXa28CoVFAmPQJXhhuAGLbLnoxE3EYyoCQdCBqi3OByAmNEgJE66kLsah7hBO+Jo&#10;R3nizX24+x3DmCBL8P32twTc3xB2v7mCP/76Dv5IWP7D/wuMv/nmmtAYxhtTjiD/mp7H7VvC9q1b&#10;l/HFuY/wPKFzYnwE6akpUMoV2LLZE1u2eGOLuw+8feSQSPXw8JYLMN5C2N3i7QcvEQ8BrYKYoGXQ&#10;GWExWqBWqCH2k8LLwxe+XAnBQwQ/ep7EV0XzCNR031emEUq2mYICYW8nrBCM437zOKKHgqA0G6G2&#10;mJFXVoIeLuI/OSrA+I0P38Hc1iWU0slldtuSMFgHjzzH+cUbOcYcHebI8MaIdrvopMgYZhQziLcd&#10;2oettK5th/f80LYf2fsf2g845sgxwfhBEP+AYloX5xVzexDGS/t2YHb3CkZXJjEw14/2sRbUdJWj&#10;sDYTqYWxiEkPQ2hCIIKi/alTYITOTj34/BSMzNEJrb8D5Q1VKKopRWpBOkqms5H4p8eEHOPpD+mk&#10;PzUOvX8A5HoTQmMTMD6/hJaePjz10kuE4mu4eOsqLtDJ8sK1a/j0/Hm89PrryMjLg0ihIBgThmUy&#10;YeohEsFLTB0eH2/6/ui7kfthYla9HjE+rkeAVQElodZC31OIpwQx9F2n+0lQqlKhTqdDnVKOPosJ&#10;g2YD2hRStNF9vhCvkdBbrlSizD8EUSIVwjx9kSwSo4lg3G3QYUSlxoxShVmlArNqJeb1aqzolNhh&#10;IiD7K7E7hIAcq8WJXDueq4vGyz3peGOyhKDbjvOHRvHxnhG8trUPn51cwdVXj+DSmaO48Moxasdx&#10;482n8KsPX8ZXb53GtSf34LMdc9hemotyow4xnj70PrzhoPcaYtEiMsYfeqcYpjg5ZJHrw7GbUmV0&#10;ElHBmOAGC+3H2uSfI4xObNUz4ehfTUF2pRwxSe6Iit+E1Z0SAcbHn1fCXvBL+Eb+D6S1EPz35mJp&#10;bxHqmiyordHjuVOtuHtpJ659NI8Lb47i5odzuPn+Et55ahjdVWHwV/4cGp+/pfYzRNo88fTOHnov&#10;a/jo5CCe21qOiQYHqnPFyErzQHjsJhQQ3L/99X8xleLsRwTIPvAQzlsJqRyx5cgs1yrevzxJcOWI&#10;MeOYUyXW4XtgdVbAMUeBOTrMkWNGMecZc/SYH+OoMC/PUeFt9yPIjOVlmh4k/HLjecsE4IWRPmyf&#10;m8ATtI/w4CDTBGmOAjOK1xsPJjKCHQvDhOV+rEzRumaHMDvcLkSTebARzlHm4ai5qsWe5VnhAkKG&#10;8UYOMaczcFoFR4t5RD6+fWT3NuxansPcSL+QArGREsFAZvxy48oU/BjP4/QGRi8vs3GxHbeNFAye&#10;tzGfUczL82vzNmxgmCPF3Pg+T/kxHmyE84cZ2gxfRrEA45pK1BcXCDhuIUTzNnD+9HBnuzAS4PLU&#10;ND544y18RRj+8tZd3LvNdYtv4vKViwTj87h07TOcvfwaddTm0TSSgiz6/SXXcbRPiYxWHsY5EDbC&#10;TQrhKqXOiORmEzI6Cb5dAQRUruhgRE5nELI7gpDbESIsF00dsdSGAIQXaRGYKRVyi/M6IgQgC6kT&#10;hGHhorsinTAvtZGe2x2OuEr67Q/S8WyxEkNT9F4m6Bg+mo/qjjjkNLkQVqwRYBxcoBQixLYMkZBS&#10;sQFj/0zx/WoZBEXCcSKPqEfbmdJuQSjtgxlddjgJpPGNJiQ2WwmYBprSsgQ9LkOXQPDnAUw45SKR&#10;wJrdHojMlkCCrQPJVVYk8TDWXNe3Owo5HU5EVWkFGKfQ5xFFoA2rUSCtx4HUTnod6iQH5okJowTW&#10;bgJ/rx0VY5FIJ3wHFfjCQTiOrFQKEfgMQrqrTEHbYkJMnZq20QdRtVLCvALBpV4ILCa0ErydxWKk&#10;dTgI9XTer7Yirp46HdRx4VrRjgwxUqhDk0aILe7lC/eCqfOgQQS938hihRD5Nid7CsNdR9Fn4yzU&#10;YLPtZ5CEPgpl5BYoQjchKJPzqhVCWgxX6Yiq4AixjT4HB8JL6BhWqaHvmT6TNjtia3SIpONUNL0e&#10;526nN1iQUWNEQrESKfT9J5ebYE7wgiGe4J0qQWg6gZuOkzzYR2GBAwXpNqRGKFCZHYS6QupQxciR&#10;HCNBbUXE/aPOTzD+a28P/v1oGIc062Apl0CavgnilMeQ3OtExWIqiqfjkNodgLRu6rX3+SN3yAVl&#10;ymb4xj8MdQH9wAmEwX1GhI3ZEDpKbcCKkG7qsbXpkTTuRPyQP7IGo3Dijd249avz+DVj93d38Kvf&#10;3sB3v7+BX313Fb/7/iZ+T9DliDGjmDG8Dt/1ShQbt/mxP8OY59/DN1/fwpXLX+Dtt17H0uI8qioq&#10;4XKGQiaRw4NB7OYlwNiNmp9YDZXWSjCWwY3Q5C0i+EpE8JB4w0cuglgigdVohUGjh9hHDJG3GH4E&#10;Kj9PApibDyQ+CkgJxp5bRARjP2zxlcFPoSMY+v8A44hvfgFFkRfcab2+hKekrEx08HCwo4PYc3if&#10;UKqtiU4uVXSi4TQKjuYefOqYUJGCI8eHTp8UosSMYSEqfL9tP7z/h7YB462HdgvtL2G8geINGG9E&#10;jH+IDlPbADFjmNvuB2C8vH8n5navYXR1Ev3zAwTjZtT1lKOkKQc5lclIKYhFXFY4otJC4IynjlOw&#10;FrEZMRhdnEDHUA/KGqtR1lCJ0oZytO+tRfI/byYYu2PivQ6Mzc8iMDwCarMVwZEx6BubxMquPXjr&#10;449w/sZVXLp9DZduXMfF69fx+aVLeOHVV5GSlUWfswLeMin86DP1kcvgSSj2ofs+Evp+ZBy9F/0A&#10;46MnDAgIUELtJYLVUwSXtxSxvnTy9BWjQKZEjVaPBo0WPSYLxgMdaCUUt9B6m7Ua1BGcC6UK5Bod&#10;iFcZEUIdp0gvb1SZjGjT69FHMB6TqzAhV2KCAD2lJSgTkBcJyKsWFfa69DiZ5sCLFVF4vTUF7wwV&#10;4oPZGny80oLP9gysw3itD1ef34trrx7F5ddP4NLrp2j6JMH4NL5+/yV88+4LuPrsfnxxZBmvrYxg&#10;tiwXiQR2u7cnLCIfBJrVCHLpYCIYWyLFUEX4QhrqDU24N8xxvrDEeyCCTkIBOR50YqP3tZyI/rUU&#10;NPQHobTRiLwaOX3XcgHGz75mQEE3l5DyQC8td/iFdvRPxCEx1R352SI8fbgBX7w9jY9e7MXnZ/oI&#10;xrPUlnD+zWUcWm1EVoIResXDMMh/jtQoBV49MYGzL87ilf0NOLmSi4E6AyoLxcjI9oY14udwpnni&#10;zlf/tYvvzn/2CRYJtQuEVL7wbStBePs84ZiAeYA6cTtmCJzjPVib4LaeRiFUoSBEb0SJF0a6hRQK&#10;fozzj9cjx0MCihnIXMuYI8R8m/ONNx7jNAuG8drUCI7SfnuS9hEuxcZDS88MdRByefhpHmVvgDBL&#10;+J7uwUAbdX5H2un+AOGwEfOjXYRiTqWg16bGMN7GEevZcazOjNP7Wq9OIYzCN9wnpDVwxJjvcxoF&#10;Q1m4P9z/Q9SXgTxBKOY0Cc4hZvgyWDliu9E4mssIZijz7Y2L5Bi33IRR8KijvgFgbkL1ibpK4TZf&#10;DLgx+h7jmatS8HoEDN+vX1xblCesi9HM62dwczm6vhZqbZ048+wLuHP1Fr66/RXu3LojoPja9Su4&#10;eOUcLhKKP/j8dbzy/lEs7G9FZp0ZseVSQqES0VUK5PRw/WArQgu1yGx2IpugnNdHSGwl+LYaEFlB&#10;yzbokd1JGCRApTXakUBgiy4zChfWMYrt6WIhQswpFVyRgsuzceTYmuwjwJhzjfnCOs4xDi1UEz5p&#10;PUWE8EwjCoqDERGnQFaFAxl1QQjmnF1CF6dJcLSYo5EMY0byxpQvwuNUihjqCMY32OAqlyOuiQDc&#10;akF6t0OoIpE76BKmkTVa2k91BFEZ3bchoYXeE+E2qZm2v4WWJzznEgqTqgywUac3lgBeQMivGIgh&#10;zPsLqRSxdXrEtxiR2GFGWp8duSOhSO0JRBCtM6BAhOh6HRLo84pvoWN1vQqJTToCNeGTtiukUCSk&#10;bKS2+BPyPRBGz4niwUaq5EgkaIeX+SKswhcR1RKElIkJwnS+L9cgssqMgHw1IZo6Go10LsjTQBH2&#10;MPTRjyOuVE0dEStiCd22jM0EWgkKCdIZdf5IrbUR9INhS/ODPtELj1n+Dp6On0MevgWWJPquMhSw&#10;pXsjpEAiwDieOg5p9Bmkt9iExtHn+GrarmIpwkqk9Pp6OEtkSOT8ZoJzfJEMeXVWZNNvIK3cCnng&#10;w5A7NwkX6CWWGOFM8EFSugZlxUEoy3Ig0uqOhCA/dFREozCVgB0lRmt9/P2jzk8w/mtvD/79aBj7&#10;V0rgpB0mstUEV70GBVPRqN+Widq1VJTNRaFrfzYGjuajc38egqrUMNMP0VIth6FOiuBBE0LHbYiY&#10;sAswDu7QQ1PsDVOlCPEDNlTMpeH4aztw85tz+BUh+OvvbuCr76/i+z9y1PgGfvvrW9RuCxHiDRjz&#10;dAPEPH8jzWIjpeK77xjJd/DFuU9w4vgR9HZ3IzQkFGqFBt6EVrdNhNPNPnDb7IXNbp7wJOQq1Eao&#10;dWZ4cL6xr4iwJYOPUgRvhQ/kehm0BCO9SgeZnxS+Hj7wcfeByEtCtwnPtD6prwKyB2D8GL+OtwQy&#10;ox6WJjo4/dtDiPr2l9DRZ+nm5w1PqRixaSlo6mzD4PgwDnNqxPFDyCsvQktfBxZ2rQoj3DGMD50+&#10;gYNPr+cU88V1DOPth9dBvHZgD1b27cLqfoIwg1hoe7B6YKfQ1g7uwtbDu2nZ/5eI8VFC8AMY5ovs&#10;uG2geB3G60gWIsZ00p/dvfofYFzfV4Hy1jzk16YhoywBSflRiM+JQExmGBxR/ghNDEXf1CD6CQ41&#10;7Q2o72pG52gPJp/pR+r/3oK0f3HH+DvtmF1bRmRSsgBj/5AwVDW14tCpp/Apl2m6eR1X7t7EpZs3&#10;BBifu3wZz73yChIzMui7ksObQOynUgodDh+6L9NrIabvUKSQQqqVYHJuHcbHnjAiOIg6LIRhG33v&#10;Lmox9J0nEYxzqMNUQrBt0hnQqtNjOMCOVlpnMyG3Qa1BtUKJPIkCKUoTEnVWOL1FCPfyQoFajSat&#10;Dl1KFYZlKowSsEdp2QmNBpP02CSnWBiV2BduwTM54Xi9NhFvNKfhje4cvD5QiDfGKvDOUitenmvG&#10;a1v7cf3FA7j22jFcee0JnD/zBK68cRo333oOX737En713kv48s2TuP7Sbnz6xBrO7J7DRF0Z4v0J&#10;oX4esJuVcIXqYXfJoLQ8Cv94HnbVFxqXNxwJUsQVGpHf5oKrWIK8gWAUjzjRS/vxCLW+xVj0r4Th&#10;xPMWAcavvR+AucNJGNmeiO0nyqlTVoOaFisdNzyQm+5DKMzEc4fq8PzBCrz/bBs+ebEbb5/uxFvP&#10;jeK1Z2cwO16NxDgLNMqfozjXjrdenMfZ1+Zo+RrsX0gmPClRSXBpHQiBPurnkIU/hOt3L90/6vw4&#10;GF/6gnOM1yOufBEc45iHej66Y4FgPC3AeOfsEHbNrZdbY/huRIY5nYKjwwxhrjLBF+GNtNcLSN77&#10;w8V16/nEQm4xp2nQ+k/uXcM2jiTT4xxVnidY71udo9edEiLFs5x+McLpEgNYIpDPDLdh6xyhd3kE&#10;82Pt2LE4LDw2N9JBy3ZiqKNOuBCPUzAObl8Q1sGRZ04P2TY/QUCm7Sb87lyaFUDM0WJGMYN5itrC&#10;GNdCHvzhoj2OFHOUeCOKzCjdwO9QR7MQueX8X05pYBg/mP/Lg4XwlB8fpmNUb0sjuhvrCcBcFYOn&#10;zeglGDOKOYLMKOYpN061aK4sEVDMsK7KzxbW00OP8Wvx6/N0qKsbJ4+exM0rt/D1nW9w5/pdgjGX&#10;aLuDazeu0P76GT7+4k2ceG4XxtfqUNEThfQGA+FHjeRmLZKaCLxdTiEay3WAo0u5woQNuZxD20WA&#10;rlUiMM8LUeVKpDRZhPJn0eWE3jwl4gjA8VX+1EnUCxDmqDCPdBeapxawHJAmEuZnEJZ5GR6lji+e&#10;44vaIvN0yKmk+/k2JBOOdbSfpZVYkVrJ1TEIlzUWQrSdQBhIkFwf6COckMwVLThKzLWMucYxry+R&#10;oJ5ISGQAJ9K+FVGrRRqhNZown0gwdhT5wZS1BbpUAmWjAdVz1DGl951It6smYmhdBHIe+rotEKHU&#10;Wc1pcqC6PwYlfZGERyl0iY8Jkd8wgm58K0F+Ihzp/cFIoo5CWLUO9mKCLr1WbAvhuJ06++V0Xm7Q&#10;IKTYlwCvJXhq6L0YCcAKgryGttuCzHZ/ZLSZkdlhoc9YhqwuE9LaDMLxJLs3hGCsRUiJFqEVVoJp&#10;MC0fTd+RFqLAf4Ax1g3RRWqhA2PP8oYlzQ2RhPdqgnwlX/hHHYp06jgEEIwD6HsQhz0C3+Bf0LFh&#10;M5SRHvAhyBoSCav0XaYT1sNL5XAVEchp2xJq9QjJ80MYYT8420sAckiRCE56PKXBRK8rQ0y+GFk1&#10;JoSl+SA8Uw6J9SGIrA/DFkvvu4A6AIUmFJUFoaTQgbqiMBQmmZEaKkVxsglNZWEoybKivSHp/lHn&#10;Jxj/tbcH/340jJ3VWgRWyuGskSG6VYuccSead2egfV826rcnYfr5Wmx7ux3DJ8uQNkA93T4XImmH&#10;DaCeZ9yUC7Y2JXS1PjDU+sHepIKiwEOIKKcNhyBnMAqjO1rwyeXX8dW3V3D3q4u4+81F/OZPd/Hb&#10;P9zB736/fpEdD/nMF9fx9Pd/ICT/9rYQIWYoC2kVXOf4+zuE5q9w4/plvPbqy5iZmUZ2djY0Gj08&#10;CbJbtvhgEyGWm7u7H9wJr+6EGx+RHAqdCVK1Dt4SmfAveYmKaxOLoTbJER4TTLAOglIkg9jTFyKC&#10;sS+BWrjt7g2fxz2h8JVRk8OHXsPbk4eS9oa7ly9kWi101SKhjnHyH7egdFcmQmLDYQuxIyU3Dc2d&#10;rRibmcCRU0cxTCe+9AI6iQz2YGp1HmuEUL44jlHMKRS7hWoT6znFG5Hhlf2c90uNcLy8byeW9+7E&#10;0t4d1LYJjWsgbwCZ24MpFkI0mcC8gwC+gzC8nfArNIL1eqPHGMfCYwRw2p753WuY3rGIkZVJ9NFJ&#10;vmOsBU2D1ajsKERhQyayK5OQWhyLpIJopBQlIDojEsGxwWgb6hDKvHWP9WNgehgTK1OYe3FYgHHq&#10;P7tj9K02rOzeifTCIpiDnDAHhyA1rwD7TjxBML6Ay3du4vLta/ji2mWcv8Z5xpfw9MsvIzo5lVCs&#10;EBoPye2nUsBXLYfGZoRMp4BYI4XSpMD0ou5+xNgIh10NtRedcDx8EUzfVTThmGGcJZIix0+Meq0e&#10;1bS+LpMJLQTiBoUK1TIFyiRK5IoUiKVOUDLBOIh+OyHe3kiRSFGt0aJVoUavVIlBWnaInj9MqB4W&#10;gKzGcoAJ+6KCcCQxBE9Qh+FEbgSO5odhP7VTDSl4bbwWTw1W4a3tw7j6/D5cO3NUSKU499IxXH3z&#10;KYLxadx68xnce+tZfPX2U7j39jFceOkAzj53AG+fos7MZB/qi1IR5dQjPsaEsopYRMerUdIQD3u8&#10;ChqHG3VU9MivCUFGhZlOEnJUj4UjvMQLUwfyMLY7DX2roZg+Eo1n37QLVSleftuMqX3R6JgOwvT2&#10;FPr+C+j7jqDvWIGISMJulh9mByNwaCUTJ7fn4NVjtThzohnvvjCOs2/vwrsv78aBbcPITw3CeE8h&#10;3nt1BZ+/PY+3n2/DiV0ZWBpzYmLMhcWdWchptiAg2xs3v7py/6jzI2H8+adYnVwftGOjmgSnS6yP&#10;ZLdeTm0jGsyVKtYImLvmJrF/ZY4eI3RODNHtGeE5jGYGMkebGcAcYd5Nz+eL+PYvT2GqpxkrY73Y&#10;R4/zfY4k76HlOBWDn8sj4jGUl8Z7sTzVj/3b57A2N0QQrMP8RDfd5jzoQexfo9ebGxGi21sJ2HwR&#10;HkeN+QK9J/ZvFSLenJ/MUOa8aSEHmV5zji8GHOFR8ToJvd33Idwr5BhP9HM0ugWDBNjJfnr9yTHs&#10;W1sRRgNk2I4IKQxtwjK9zY20HA8WQkjtIODS4zxPaE2N6KirQUVeDoY629HX3obqkmJUFOShIj8P&#10;5TS/qaJMGL66o249ysxQbuYhoKk1VJSitqQQLVXlaKDOfjdhmatb9LfUo6G0QIhc717bjgvnruDL&#10;21/j3s0v8fWtb3Hvxje4feMeblJH+P3PXsehZ+YwsFSMwh4n4uu0iK5WI42HfK7XCznE8YQcrv8b&#10;WUKoIVBFcrWHeiuy2ul2qVKo5Zvc6I+4GrNw4ZuVwOXIliOpPpCWCQdfTMdDPkcTYF35SiGaHFth&#10;Ao88l9PJA1dEC/mxPLBHQr2DkBuA+MpApNWFIb7YDleqGkGJMhQ0hiGl3IqUCiMh24aMThfim2i9&#10;tRaEVXDUUo1I2s4E3sYy2t5SwmaRToh0h9I0rEyPpDY6Z5ZIENNKiCPEpvbZ4ayQIZT2t7AyOXgU&#10;vOKBUHSsZgnTjLYAlND+l9FCCKfXzOsOQ0FvlDDSX3KzA5YMTwHUrnIpwVgGa+4WIaUiucMf/oRm&#10;e4ECpgwRbFwDuVJDMLchvEpJsJXBkPww7DmbEFVNx8ZWDS3zGFJ79Iij83dMgxqxDUqkdhlom1XI&#10;H/RHZBWd48gHmR0B9P0ECCkiofSdJFPHIqcritBqFzovMRUWxFXZYEryJeD6wFVooI6HETHFOhS3&#10;uwjG9BlWmxFZqEIcfZbGRE+Yk72hjfOAl+Mf4GH/GWRhj9J3ylU7dIiopPeR544Ifo8EX3OCG5wZ&#10;PsiqNyEkYwsiCMY8P70hULig0pmjFFI6AtO84UjyQliqElHpBmGAkcQcA2JT5EhIVghVKPKzLGgo&#10;i6COXTAqsuwozvBHVrwWtcWR9486P8H4r709+PejYcyVJzTpnnBWSZA1QjvgZADqtsdg9OkKVK/F&#10;oX5XMgZPFaH9YDaqV1ORNxWPoFojXI02xPQEIZB2InHWz6EpeRwhBGtdqS8U2e4Ib7AguFRLP9ow&#10;vPThMdz6+izufX1eKLf229/dxh/++BV+83sCMuH4W76Yjtrv/niX5t3Gt7++Tve53cTv/vAVvicQ&#10;f/f9V7h79xaeOHECvd399OOOh1yhwxYPMUFVBDfC8ONu3nh8sxce2+yJzZ4+8CLEeEoVwmASYsKN&#10;j0wu1Cn2k4oglftAoxUhKSEUOWlJCNAZYVNpYRBLoSEQWQjQgYQei1RK0PKAyssTGh8fKGgqcXeH&#10;3JfwZdJBV+YpwDjzf3tj/I12lDQWISYjArnlGWjtbcHM8gwOPXEILd0tyC7JR8/YEGbWlrC0ezu2&#10;HmC4cpUJAvHxg9hx7ADWCLTLhN3FvduxQPjlNr9nK2Z3rf7Q/hLGD+L4wTSLbRxJvp+CsYFtjkJv&#10;tNUDuwV4LxO2F+k1prctYHx1GsMLo+id7kPbSAsa+mtR3laE/LpMZFUlIa0sFmmliciqSEd6aRpC&#10;Ep2obKvEAOGga6IX44RibsMnu5DyL24CjCfe6cL+J55ASV0DgmPioPa3E6ozMbdjB974+ANcuXcT&#10;F29exrnrF3H22kV8euUSTr74EnUy4uHFFSioUyPW6+EhF8NN6gmT0wKtXQtfjS/N98HkguoHGNtt&#10;CiioU2OiFkRAjvaVIMVPikyCcTbBuJK+01KpGO1mM1oNRkKyCqUE4iICca6fGjEeEqRqzAilDpWD&#10;OlwRPmIUaQyoU+vRQr+lHkLxgFKBPqUU/UoZRjQqzNgsWHEGYiXEgWWXHSsRdiyEW7EYbcH+vAg8&#10;01qAp7vK8cZCHy6f2oHLL+zH+Rf24dyLB3DhzGFcff04br5xCncIybfffBq33j6Nm+8+i+vvPIsL&#10;NP/NJ3fi6LYhTPaWYDrPlNcAAP/0SURBVLAzF8uzdehsScXCYj1ySoMRHidDSYUTtfVhqKy2o6Uj&#10;FDVtNiQVuWPnM6WYPJSEtmUzxg8F4pm3/QUYv/ZhAPp3hiCt1hvFbVq0zURi/EAhyoacsEX/AxKT&#10;H8PEYBie3FuKM0fq8cEzPXjv2UF8cmYBn722Ax8/vxMfn96Do4TE4/P9ePf5Bbx3ZgAfvNaCl4/n&#10;4omt8XjhcCkO7yvF3M58FHc7cO/b6/ePOj/y4rvPPvkhJYIjwRtAZgwzVjcaz98+PYbl0SEC7/rI&#10;eFunOI94SMgz5goUjFrGLsOYo8NcyYJhzBfx7aLpZHcTFoY6BQDz4wxvjixzVJkBziXc+PlrhNpl&#10;gu4u6kSuzQ1jpK8J06OdWKH9gDHMKOaL7XiQD45uc03jfYRlvn1k1xJheEiAMYOZK1vw8jxvnt4f&#10;l6Kb7OsQLvabG+4TosKct9vX0nQfxq2Y5mGoe7qE6UhXB3qaGn54nCE80MqDd7QLjzGihXn02Ebj&#10;+w1lJaghEOekpiI2nDAYTpiMikJWUoKA4tbqSgHGnIfMkeBmgnBrTRUaCccCjKsr0MGR6voqCDnK&#10;BOKOugrMjgzgledfwr07v8LdW1/iq9tf4subX+HW1bu4dvkGPv3sIzxFv/3JbXUo73EhpdGAhEY9&#10;oms0SG21Eor0CCmSCjCOrzIjqdaGhCoLIUtLACJc1dsQRecWrlZR1BeF7PZQZFLj4ZxDCWjJzU5k&#10;tIYS1MyEJ62QaxxaoEJWm0vAcmZbCPJ7o5FF+wlj1pFHHeIaO+KqHYivDkZmczTtF+GILrAigkCV&#10;10DniNpAZPK2VBqQ2ETHrzoentqI4GI1YZMvCgwgCKphIui58lUIK9QIUPPPkBBEPZHRQ69FsAzl&#10;SG0nAbKDtq1eQ7jWITBXRK9L291gRHaHnd4311T2pc6Bgt5XEMGdtoswGkeIT+bR+aqNCKsktJeI&#10;4SjyRTStM6RcjJAKKZzUofB0/j38wh6HP72+kfOgKwm9jVbhInpnkR+h2B2uYi+EV/ggrVsHV5UH&#10;EjuVwkW7gcU+iG2kz6qPPucOrVA7OjDfDVFVctoW3jYjeKASoQNQxvWjeVjr9Q5BSIGWkOyAOsYD&#10;hgQ/JNaF0PdkgYM6LMX0Wee2BCGRPjNzvJtQm9qc5AFt7CaYUrxgoNuWVDonx2yBk1AfXMhpHCIE&#10;FnkggjoQIXliaCMfQSx955m0DUnUMUonhyTTd5JaE4SoEpuQiuGfJkJAmg/BWYzwdCXSCh1IyDYj&#10;KlWBwAh3hEbT+0uQoajQjoaaSNRXhKOyIAgF6VYUpFloP8q4f9T5CcZ/7e3Bvx8NY2mMJwyZfkjr&#10;pR7qnBOFM9R7mg9Gz7FcxHfrkdhvQuPeFFSuxqBxVyaK5hKgyfaGuUgBQ6EIjlo5zBUeCO9So2Ap&#10;GglDQTCXyaCldRrSJcIP9thL23Hjy0/wq19fwVdfXRTKrnFk+JvvruHu15fw1TdXBRj/5vd3qN3C&#10;b353C7/+LU/vEaK/IkR/R9t9DadOnkRRQTGs5gD4eEnh7uYHd3cJ4VgCN2qbCMiPb/HDo1sIyF4E&#10;Y0KMjPCjtzsg0mggNxigMughkvpBpRIhONCAuCgHHeBLUJ6VjorMVET7m+BQipEZEYTS5BikuQIQ&#10;IPeGU0cHaocJ4SYt/OUymAjOOpUUuhK3+0NC+2D54yEMzvQhpzydEEgIHu7G4rZF7CaoltBrlNZW&#10;oHd8CONLs5jfsYaVvTsFsO48eghbj+ynthertOzi/u0Chjnfd6M9COO5nSuYpyk3Bi03RjJXlfgh&#10;xUIAMpdgW0/B+AHD+wnD++5Hoen1uS0S0nldM9sXMEEwHlkcRR+9j/bR1v8A45yaFGRXJyG7kjpI&#10;NbkorC9ATFYs3ab3OtWH5sE2jCyMYYBg0HWoCcn/tBmp/+KOmQ/7ceLZ59HY04fYzGwo/QMQRTAe&#10;nJ3FM6+fwaXb1wnH13Dh1hV8fuMSPr16GYdPn4YjMgqeciVEOgPEOh02i73wuMgN/jwSn9MAqUkC&#10;kd4bE/PKP+cYCzCmTounCEHUon1lSPaTIUNEHT+RSKhOIcCYMNvh748KhrFEhVxvGbJ8lYj1kCJJ&#10;RScesRKWzR5wefshV6lDpUqPRqkSXQolelUKdBOMOwnGXXS7h35b/QR3br06NfoMKvSbFBgOUGEx&#10;1h8HixPwRGMB3pjtxMXjK7h0eicuvLAX517ahy/OHMIVhvGbpwjFT9H0aULxc/jy7Kv45twbuPvJ&#10;S/js1aN446k1PH9sFif3j+D47n7sWmzEqSOjWF6sw+xUGXavNuHAtibCVw32bi1HS5MV2QUeOPhU&#10;KVaOpqJ7xYzhff549p0AAcavf2RH364QJFZ7IrWa9v9aGUYPFKB/by5S6xRIppPn3GwSnjnSgLef&#10;7MVbJ/txaLECBxZrcXJbF3aP1OLAUCN29zRjW3cNXjo6iJefbMabz9XhmX0ZOLmSQLAfw8evDeP4&#10;k40YWIyn/f/W/aPOj4PxhbMfCyjegPFGCTZOixjtaMB4d7MwiAfD+ODqAnbOThFo11G8PMYX13FE&#10;eH1kO06N4AoUQj4x3edoMKdjHFylDuzaLNYEXBNI78OYI8m8zPpFfIMCjPn2jnm6TyBmFO9encLS&#10;zADmJ/sEGHPuMQ8fzTDmCDFjmBHMt3nK0WKOHvPjDOZDOxaEeZxewRU3uGoFR43XpkdpXb1CHvHM&#10;UN8PuGUQTw30CfDdmMcRYW48j5HcWV8rzB/p7iRUdwho5ihxey1Blqb8eF1JEXJTUxAfEYnoUIIb&#10;TRnG6fGx6KZ1MMC7GmqFtIu2mnIBxu31NehqqhembbSu/rbmdRh3NGO8rwvzdHx7/flncPPqVdy9&#10;8xVuXLuO2zdv4NZ12scvXsbFixfw5ntnsO/EInrnClDR64KLsBZbq0VKmxVJjWYhWhxdycgyI5IA&#10;nNpgFxpHfhnE0aVcyouHf1YINW0LCbkVo8lIbXIivNRIkDIjttpfiGLaUvwQL6RBEDzrA8HDMme1&#10;hyGnM1KIdPIoev7ZMoQWGeDIVNG6/VHen07gCkFgMsGqIhjlHbFILDQgmpaLJ5xHVnDJM41QWcFJ&#10;COaBPkIK1LCkeCMoW0JNjGCahhOa7XTbkUOd7XYHcgdDkcQX4/XYEdNkJPRJEFqmQnC+fH00vHp6&#10;jUrVegpBoQSBeSLaPh3i663UaTAjhN53EuEyuS0Q8U02xPKwzPU6gqwergo5QVkEe4EfHAVyGFJ9&#10;4Z8rRxjBMazKCFe5TsgPNiS7wUHn73hCeVy9AgUjDqQSjpO7DTBlb4J/nicyexzUaP2NBP2Mx2BI&#10;eZQ6DlrqgARTR4U+r3QpgnMJ/nl6ev8E+2w19AleBGJ3QnMArGliej8m5HbFCCktcdRxKO+Ppk6F&#10;CfZULzyq+Z+wEoZjK4wILVTBlu4jfEYhdNtC2x1SSH5I/AVCygjvVWKCuTe9nhhBhPwY6uDEE47j&#10;6D06Etxh5WoWeWboIn0hcz4Ga5IvnFkSpFRZEZWrRVIRnWuy9AjPkCOQtjEkwRdJ2VoU0/daWuFE&#10;eWkw8rJMSIlTIieJjuFtWfePOj/B+K+9Pfj3o2Esi/VCEB1sckdChIhx9pgFWaNW5E85EVjti9Qh&#10;G5r3p6F6exyBOQIx7fTjrlQioFwFt8i/IwR7I20iAJkzgciYDkb2bBTiep1wVdsQWGiBM9uC5f1j&#10;+OLqu7j75Re4d5frDl/Gr769hjtfXsA9gjGj+HtOo/jTXaFx5Pi3v6fpH74mFH9POP4Ox48dRW5W&#10;LuQiBbw2eVPzgfdmX3htFsFrC9cqlhGOpdjkIcNjnmI86ukDd7EISosJKouFYKyEljCkJLiI5bQj&#10;OvRITQpFTKiZTqotmOmqQ012HCLMdPAj0FSkhaO5MAk1WdHIibShPicWA7X5qE6NQ1qQA1EWM6wa&#10;OUylW+5HjH2w+skoHfD3oqWvEfmVOejob8PKzmUsbJ1HSm4qalrr0D85jMmVOcxtX8XSHoIs5w8T&#10;jjlSzCheIdQuEnIZxjME4Okdy/+pzd5vDOQFQjM3xvFGFHkDyKsHOD95HcEbEObXZAhzW9i1DfM7&#10;CeCEdB6Fb3JtDmN0oh5aGLkfMW5D00AdqjrLUNqSTy2PkFyA8tYiVHVUoq6nDrnVeUgrSUfXRA9a&#10;BulETSd4jhw37qxE0j9uQtr/5jrGw3jq5VfQMzmFnMpqWOkEHJmRQZAewOGnT+GLm5dx5cvruHT3&#10;Os7fuUY4voodRw7D4nLBXSqDj1oNX/r+Nku84Cb1QHCcE6YQHTR2FQxBSsyurI98x+XaArjGsocY&#10;Zk8pHPRbCPeik6evHCl+EqSJxCikzlIRdWwazCa0EdCLpXIUy9XI8JYQnhWI85EhTqZBlEID42Z3&#10;BHr4IEWqQgnhuI7mtau16NSo0UogbqBWK5ejWiKjJkedTIEWlQqdBq0wcEi/WY7xIB2WEgKxuyAG&#10;Lw3X4fyhGZw/tYKLz+/ChZf34cKrh3HlzRO4+faTuP02ofid07j14fP46txr+Pb8G/j2wqu49fEz&#10;uPzOcZx7/QDOvrqH2m588vIOfPTiNpx9bS8uv3sENz44hpvvHcbF17bhnSeHsHc+G8PddqytxmN2&#10;KRR9C2a0r+hw+i2bAONX3rehb28Y8nu1qBy0IaNRhfIxF1q2pqBuJhI1/Q509tM+UOfAVE8qhpsS&#10;kOwUISNciaacMNQlOpAXoECS1hfZQQocXa3DCyeaceZkHU6upWPnQCjOvdiPW58v4523CdWnSvH7&#10;P967f9T5cTD+/OP3hYE6eEQ7jgwzkDmCzBieIBTzqHaMYp6/Z2EGu+amBRxvm+YBPDjVYgK7F9aj&#10;vgxjLsfGF9QtDndhdbxPiBZz2gTDmOsh7yY083y+zakWwjL3Uc2R5q003Uadv9WZQSzQb311dgiT&#10;Q20YG6DjyGiXEAXeAPB6ugQP9NEm3N6IFHOEWKisQY1LuvF9Tqvg/GkeSIQHA+GIMecVc8SYh5Ke&#10;GxkS4Ds9xAOF9BKWBwQkDxN8GbwMY4Yyo5chzI0BPUo45ggwz+9vbRaeswHqhvJSZKekICYsDHFh&#10;4Sik/bKurER47mhPp/CczvsX63H0mPORe6i10e2Wmkp0NxPCG+sIxq30e+vAqcMHcPPSedy7cxs3&#10;CcSXLp/DFxc+wZUrn+PTsx/gvQ/fxJMvHKZjTz+aR9NQ0hVEMOIyaIS1OqNwMVgEYZEvvgovUQtR&#10;4YhiDXXgrAQsoxBxjC7RCFFjjiZHleqQ0eJEUh1hs9JKzzEQyox0n/+9bkdgpgK57ZHIbA6j5wTT&#10;vEDkEdiyOyIJ0nxxnz+hTAVnDu3zJRbktsWioj8DUfkWmKO8kV4RhKLGcISmSpFabEJWbSCiy21C&#10;moAjWwFDgicCs2SwE9oMcZuRWGWiZkBUsRKRJUpCPyG/Soc4em9ZXKmhxYzUzgAh79hF7zO+zirk&#10;KUfT+0prtgkXkkXSuTW21oCYGrpNMLbl+CG4WAFTpo+QwhHbQFCm9XHUOLSCXqNcgYB8OqcVERzr&#10;jQTnIFo3dSKqLYhvDkIgfX4BeTKo491gTSdk5lFnoVZDHQgpouoI4ZXUMWnVEozdYM/3RdFIBIpH&#10;6TPrcAh5wurYR4T87ZA8AnC8NyQhjxL+ddTJ8KfP2h/WVAWUke4wJvnR528k2KoRV0OdHB6Ahd4X&#10;R/s5tzgsTwlHui8eN/5PaGM2I6cjVGj+GX4IyBIhMFcCY6I7Qktk1OnwoM9ITNsnRRDB2JHlR9+7&#10;HtZYd1giHxc6KQbXo1D4/xKGUC94Gn8Ob/NDEDseginODQm0vWHZ9NlkqBGYIkNUkU6okxxJ31l8&#10;PiG/1IacYhsyc01ISlQgNkqE1FgF2htS7h91foLxX3t78O9Hw9gnwg22AiXiCLzxnRoUztCBYM6F&#10;6HYNrITerPEgNBGMm/anomDaicReK1IHqTddo4YiaxNCW5Wo3ZOA/OVgOBppx+gyIq4nGCFVDpjS&#10;dTDEqDC40IGPv3gDV69/QjC+gF/96iq+/e66kDLBqRO/E1Iq7uIPf7qH3/7hthA1/u3v79CJ9Bt6&#10;7Fuc/fQj1NbUwKA2wPtxb3g/5gXxZj+IHvOG7yOe8NvkR0gWC0M9b/KQE4xlAow3i7wgN2rgp+Wo&#10;I4HJrIGPzBtSpTdioh1IjqeDXLAG4+2l6ChORIZLB6eGoGsVIz/GHxWpLtRmRVGLRE95Ogarc9GY&#10;noCCsBCkBtoRZbdQJ4F6vgzjf/HG0nsDOPXcSUzTSbaisQIl1cUYnxtD13A3YtPjUdfRgIEpzsGd&#10;JYgSmAmmi3u2U8eBL3zbITROneAIMaN4irG6bfE/NUYsNwHHu9ajx4zjB1MsGMcr+3YIaRJLewnC&#10;9DrcFnYRhHeuCW12B0eJCd9bGcXzGF/haPE44Xb4ARg3oLqrAhXtxTQtQ31fFRoJy82DzfR4O+G4&#10;nk4YaWimE3/zQDv66cTfNtKFpp1VAox55LuFsyM4/eprtO4lwnULYnNzEZyYgJLmJqwd2IvPrl3A&#10;jW9u4cpXN3GBcPzFrasE9x2EXge2SMXwUsrgrZZgC3133moRXEkuGJ1aahoExVio82G+D2M9Aqhj&#10;o/CQwORJJwsPJUK91IjxkSORYMzVKThyXKhUoUyjRa3JilyCcZ5chTR6LEUsQ4JIiSiJClEqOgjT&#10;b8i6xQtRhOZsmlel1KNJaxQG3qhSyFFIaM/jFA1vEXK8RMj3EaOcgcyVLlQyNMt90aWVYDhIg9W0&#10;YDzTUYhPtg/g3NFZXDy9DZde2oNLrx7C1TeP48bbp3Dz3adx673TuPPp87j3+Uv48rMX8c3nL+Kr&#10;s8/i7kcE5w+ewA1C8JU39uH6Wwdw9bV9uPnWEdx55yjuUfv2/WP4+p39uPLyAt461objqznYPhuN&#10;4T4jfW9S1IxLceKMCRcIxmc+DMDg4RhkdiqQ2apCbocB2d0WlE6Go3UtGT1bU5FDJ/TIaA+U5TmQ&#10;FqWHWfIoLOJHEKX3QZ5DjVyrFHHqzYg1bsKuqSK8+XQf3n+2Dy/trcZcYyCe3lpEqJ/HjYtzOPNK&#10;Hf7pH/9rdYwvfPaxEClmGM8QghnJ031twjxOp+AL7HbOjQtY3jpJ+J0ax9II1yjmIaB7CdA9QirF&#10;MqGao8UMY0Yyp1Usj/YIjdMluPFtBvES5/oOdWCso14ANKdXcL1jjhZztHkX7ScM47mxbqzQdHyg&#10;FaP9zZgabhdSKTg6vEaAnqZ1cGR4oyrFXo4u3y/fxm0DyrwMR4zXS7qNCKXhOGK8xkPKL84SkseE&#10;tImJPh5Fb1gAL9/n24xkBu+DKROcQsG4ZUiv5wpzHnCrgOIdC3PC8wcJsx0N9WisqkJhdjby0tLQ&#10;UV+HQXoOP4+x3dNUL1Sa4BxiYUjo5johYswwZiB3MYypDXa1Y3V+Buc++RD3blzD7ZvX6FxzFR98&#10;9Dpefu1JnLv0Ls68dRr7jm3FwHQzHUNyUNUbhbwWC5x5vggnJIaXElDzpUgm+CU3cLqEBpFFaoTk&#10;EErrApBSY0NcGUGYwJXd6kR6Aw8zHIis1hBhkAeOBnNeb1Q5Dwlthitfj9gyf6FFE4QSa4Jo+TCk&#10;N0cguz0aKY2hCCnQQxPjCVO8D2EqAFkNYUgotSO2wIzgJBlicg1IIUAFJ4hQTM9NoXWF5OgQTDDk&#10;9fJwx+F5tJ30uoGEvlxCaUajlXCso9exIbnJQsClbaog7NbohFrjKU02JHAUuNIkVLAIo+3mEnBh&#10;JdQxp45BUL6IQKwhTJsQWCCFNmULIrhKQ5M/AmmZQEKys1QJa44Pgmh9/gRdR6GEIGlAagede8vU&#10;hGhfIffZQOiUxGyCKsEd+mQvoapGUC6Bs0KNqEoVAot8hfSJhDYTgrm2cYUGpWNxKB2JQ0abE4H0&#10;2Wti3GBK9IMuho6/BFE/Ox0HkpSEZAlCqAMRlGOCIsKDUCsSOguM/MgKHb0fOUJp+3gEQh7KmdNa&#10;OBXGQNsSmC1GeksgMtuC6TtTUGeAPj/aLnXMw8JFlZFVYno/fGGhH8LKpdQ5UiMoXQYndVAishQI&#10;SRIhNFFK54gtkFkfh4f6IUhsj0LpfBSOVG+EELRtiV6w0ffmSKPPvD6AOlLcsSIIVxDUK23IqvBH&#10;XAb97mJ8EZ8gQ3aGHh2tP8H4v0t78O9Hw1gS6w1VijfkKY/Av9QTDTuTUb01keArQwD9OJMH/VGw&#10;4ELRogvZ43RAmnAibdiJ2E4ripfikTUVhIaDSWg9no7IHjUsVT4IqNHAkKWDd4g3RA4fglI93v34&#10;FYLxWWEUu+++vY7vf30T3//uJn79u1v4/R84OswX4XEZtyv02A2hGsU//dNvcIsOsFMTk9AoCbVu&#10;vvAhDIsJxiZvBSwEIM0jHlBQkzzmI0SP3bZI8RhHjb19sEXiCblJDR+NGGK9nIBMyJJTz9YmQ2qy&#10;Eza9FwJU1Mu3S5ARqEASnehTCcrZkTbCMe3gFkJDmA3VGdFoyI5FcUwwClwOZAf6IzXAiuzYULjq&#10;RT/AeO6tXhw4dhDLO1YwMD6IQoIx1/itaatFUk4y6job0TsxgJGFCQGis4Tfud1bsbhvpxAl3ogU&#10;c7oER4Y3YDyxdQFjq3M/NH4utymaP02PM5AfhDG3jRSLjdsbkWVG9EbEmXHNz19f38x/gnH7aDta&#10;hrhkWw1quyuF6HHHeCu6JzuFxwfnhzC6PIHcqgLUdjWglfDAFSpaaNq0q2Ydxv/qicXPRvHC22/T&#10;+92F2p4eFDc3wx4bi4zyUgwvzOCdzz7CdYLx1a9v4eK96zh/+6rw3nQOCzyVYurUyOGl8hPyi/10&#10;EoQmh8Lk0kMXqERIvA1bd1t/gLG/SQYl/S6Mnir4e2jh9NQgwluOOD8Z4gm/8Z6+KNDokS1XosRg&#10;RoZMjjSZgh7zQ6yPCMlSNcLFckRpDAiSKqDb5A6HmzfivKQoUhpQrTOhnH6LOYToVGpJfrRuLwli&#10;3f2Q5CFClo8EJTS/ltbbopSgz6DBdIgJOzKceLIhHe/ONODTPcO4dGoJl5/bgcsv7yfgHsY1xvFb&#10;J3H97ZO48T4h+cMncf2d47j59jEBvzffOIDrZ3bj8otbcfHZJVx4ZhGXnlnBhdNruPrcdlx/YSdu&#10;v7gDd1/ejttnVnDtzAw+PNWBw4vJGGzWoK5dgtY5I468aCAYm/D2ORemnkqHPf9Rwsgm5FKHNqmJ&#10;TsbUqhaiMXq8FDlNAQiJ9UN6qh1OLoPnuwlmsTvsYjfEa3xRFWpCV34o8iMlWOlLw0fPT+KLl2bw&#10;2oF2dOca0UtoeHFvBb69soQPX6/HP//jl/ePOj8OxpxjzNFgjhZzhHiyhyO+66PaMYb/XJqNS6yN&#10;Y8fMJGb6umm5dsJzH2F4vVQbg5iHfObaxBul2Gb722jZVnr+etoE5xxvRJI5WsyPrdDr8LIztCyD&#10;+sDqDJ4+vBPb5kcwOUhAn6TXGO8RcowX6DZHiBnHDOCBthoBwIxiTq/YszJF9+m1aD9jPPNjDGNO&#10;qWA8c6WKhbF+bJ0ZE3C8Y34aR3bSvjw2JGCXQcu4He+l90cQZhwzhhm9s8OD99MrWoX7DFvG8Uaa&#10;hZBvTM/nyDPf5mV7W1vQzaXVOjrQXt+A/vY29Le1Cuvn5/S30vMbaoS6yFyRgtMm+loJxITjvvYW&#10;AcVtjXWYpHW+9erL+PLOLdy8egXnz53Fp2ffw3MvHsPxp7bjnU+ewZGnt6JtsAJ5NXEobolFeXc4&#10;0ut0SK03E1ID4CDMhBUpBSwlVPPIdFrCpx6huQQbup9BEI4sVCKvNRiZjQ6k1vojU4CxU8jpjeLa&#10;xIRMTpmIJfi4cvWIKeVqFAZEFJoRV2FHUi2dvxrDEE9INiWLCX4aWAlb/nQ7LFuD6AICYpocyfS8&#10;iCyNMI3LNyKaMJxdFSxgWR/pjYgCC7IaefudtB0OZDUFC9uW2UyArzdRMyKznTBWb0B8nR5JNC+u&#10;UidElHME1AcJF+gF56lgz5YjgAAaXalHCmHaRaAML1cjjj6XoCJ6vbQtSG53ILGVPiOuCpXrCzuB&#10;OZAecxTKoYx/HMYMTwHPkTX0GVQboEkmCKfR8TLyYWwJ/nso4tyQ3BwMG0HZRI9FEYCjqjS0Hh+Y&#10;swmqJWJ6LQlSWhwoGowVBjCxpomgi6VzbaIE9jQ6p8eI4Wl+GJt0D0ERRufhEHcE51rofdjhE/go&#10;3G0PwZjkQyDWIKZaK9SZjqxQUicnQKh1nEyd5fzuCOF+XDXnJ/N/BZRw0XuIrTIIlSx08Y/Amr4J&#10;xrRfwlXB74mAXKWgTpIWASkixBeZkVRiRnyejmAsg86+GRp/dyhtblA53GAI2wxnhgjBGb6wJnpS&#10;84OLOi7xtVZhuyKpYxBGna34cjNSq+i3Qd+9I9IDsbSu3Bwzamti7h91foLxX3t78O9Hw7hwIhsh&#10;dNBxVmuQORyEln1ZqFpLhqnYF6ZSX8T1WZE5FYiEQR0Ca72RPGBFwWw0EvvsKF2JE9BcvTsGlbuj&#10;kDBigKtdhdBmC2QJUmz2d4OPzQtlLQV48bVTuHz1Y3x575JQceKbX13FV7+6jF99f02oQvH9r6/j&#10;3pfrF+dxhYo//vEb/Ou//gmvnnkJifGJ8PHyg/cmH8jcxNBQi1CYkGmyI1pEQH7EDZqH3SDZ5A2f&#10;LSKIpBrItGpICFFqfw08lJ7w0Yvgq/OBm+hRuCLMSEt0IDJIjkD1JoQoNiHTrkayTYnssACUJkUh&#10;SCWF0dcTdrkYsRYDEv3NiNLRwUpPn1MgdRBCg5AcbqfP5M8R49k3urGyk+C5vIDhqVHUttdhfGkc&#10;Va1VSC/KQE0HwXK0BwOE5VFC6PSOJSE6PL9n/QK7v0TxOIF1dGUWI8szGF4itNKU2yjd5jZOjzEg&#10;N6LHG3nHGxHk/3B793pu8gaI/xLGjOLRpcn7MB5B/+wAuia6BRw3DzZR56YVPVOdtO39GFsZx8Ta&#10;FCa3ztA6F1BN76uitQbtI1303DF0ECRa9tQh6Z+4jjHDeARnPvgAKwcPomFgAC1jY4jNz0NKaTE6&#10;J4bx3Fuv4NLdqwKML9y9hk+vnccAQUflr4OvVgKtg/OJ5fAmjEkIvqHJYdAGqiE3S2F2qrC8bX1I&#10;6KNHdQgwSqFwo+e40e/CXQeHJx1AfaiTQzCO9pYg2kuEdIJtmlyNHK0BSVIZEmRSRPh4I8zbC4ly&#10;+v2KZAhTaBBCgNZt8YR5kxdCCduZciNy5Qak+cqQ6EcnMvrtRfgqEEZoDvckHHtLkU7zCqVKVMqU&#10;BGMlBkw6zLnM2JUWiCeqEvDqYCk+WOrAZ3tH8PnRWZw7RbglIF96aR+unDmIK68ewqVXD+D8S7vx&#10;xfPbqW3D+WdWcf6pRZw9NomPDw7jo/0D+Hh/Pz45NIyzRyZx4eQ8Lp9axJUnF3Dl6XlceXYWV1+c&#10;wWfP9OPJtVxMtltR2SBB04QZB57WCOXa3vzMifY9oQjIfxilw/4oG3YgukIEa/ZmhNXL0LwzDQ3T&#10;KYjLMyIx3YHAIA1U1Km0akSwybYggm4XBqnRXxaJjpJgTBF0nliqwr6RPDwxV42hkhBkBT2G/nID&#10;br4/igtvtuHf/vm/NiT0+U8/EhDMEWLG8TqCB4UqEzyPI8h8n2G8Rr8nRjG37YTL3QvT2Do1LJRs&#10;43SLFcIqR3z54jqOCjN+OZ94frBDmHK0mKecV8yVKXjKqRYcLR6h/ZmjzmsEWK46wWXYGMZTQ+1Y&#10;nRvC7Hi3AGQG8DpyGbFNAnznaN/g+5xvzBfhHdg2J2B4vWxbn5BqMU5w5wFAlmg7uSrFEnWuOWK8&#10;NE4dVYLoWHenkEbBqREcOeYoMeOWI8KMWJ7P4GUUb6RQMJo5WszL8PIz/HyCNYOZlxvt6UZvWxu6&#10;WloIvk30XoaEiPFGLvNAWzOGqDGOW6q4KkWJAGS+AI9TKLq46kVvF04eO4KL58/jyuXL+ID29Wef&#10;fRrHTuzHrgNzWKOO4N6TU1jc24vS1hQkFwchOo/ASxAOL/CFK19CqNUjkaAbT+eiGPrNhBYoCS9G&#10;wqYaYXkEVQIlN0ZxaU8EMurpGEzQS6qyCNFkLr+W0xaOVAJnWpMTKTxwB6E1njCcUBUoRIy5hRYY&#10;EM2R3jIrdQg5R1YPR7aKoMvbo0ZskRGh2YS5Cn+kVASgoDUSzhQ5wjLUtM1GhKSqEEgtpcqJpEoH&#10;ogoNCM/XIItLvhHWc9qDkEWI5YvoOEocTDjM7AxESX8kEgiHqZVWpFXQtuQTHPPofFLtD0umWIBx&#10;Qh2nH9iQwKkStSY4ixUIrVAjhHAZUERwLZNBnbYJtny+KE1OaDQRZlWQxjyGx/3/hvC7ifZnOjYR&#10;bhXxm6FM2ARNigcC+D/CtG0pLUEwJLlDF/c4gvIIuzmEx2zCY64XYdsL5kwPen0uk6aDKmozNpv+&#10;BlvM6wh2pBsgdrjjEenP8Ijy7+EbuEmIGAfQfFuqDvJwb/jS/i6P2IyALDEyGPINBmR12pHfG4G0&#10;5hAUDsShbDRZSLEIK1FTp0CCoFw/YThvTp1hGFvTCPRJD8Oa+QhiG2UI56pP1UrCtxqOVBFCqNMS&#10;mUXvJ1cl4DgiVYOwRB2CopUIjJUiMkNJ35sJYTli6CIfgT2FOjz0WTuyJHDROsLptxWUrxRyoBOo&#10;8xSSIUdIIh2/46VIStOivPKnqhT/XdqDfz8axj0H21EwkYbK5QyULyWiflcWWvYXIKE3GPF9Qcie&#10;DkfxWhQSh+kA0CJB+UosSpcSEFSrgL1GjMQhE7JnqUfYS5joop79uIOeFwy/GG9IIgmxEQrEZLlw&#10;+Ikd+OTsm7hx4zMhWvz1N1fw5a8uCQN9/OY3N/Grby7j1s1P8dVXBOPvbuJPf/wVfvP915ienIBe&#10;bYDIUwaxmxTaLfS6Xkpk0Xtpdoaj2kQ9P29vhDz2OGxbPKDz8oW/0YLo2AjoA1QwOXXYLH0MYrMI&#10;MqsYSosvElIcKKBt6q5PR3aEDtkhOrRmJaAw0onkIDviHUEwcpk3DxHkW3yhoamRUGXyEsPfT4RI&#10;kx6xdjqwBmhhr/P+M4zfppPi1kUBxe393Wijk93w/DCK64uRU5mL6s56tI50ondmiKA7gcnthNpd&#10;K5jbQ2jdw0BezyueIrRypJijw0OLU/+hMZA3YDxGSJ6gZTYix9wYuw/Cd2Y7R5T5/vrtqa0bkeYF&#10;4TbnFY+vzAi5xSNLYxheHBUiwQzjnqledI51CTjupdtDC0OE4lFMbZuhdc0TuJexsn8rgbhbgHHL&#10;YCdt1wz6CSRdh1qFi+8EGJ8bxWuffIJtx46heWQEPfPzqOjqRF59LZqH+7Dn5GF8dOksLt27jnO3&#10;LuO98x+jjSBiCDZBaaMTUYwDZpcJfnpfyK10IEsIgUgngp/GDwqTH2YW1+sYP/GECaF2LeQEY9Um&#10;GfRuGtg89Qj2USHMj05uBNdwbxnixGokUOcpQaZClIQOplIRXGIfuEReiFeswzhQqkC42R96+s41&#10;1OEK2CJBjJ8Wcb50cHWngy2tJ5ianX6XdkJzEE3DfeRIEKmQJVGiRCpHk0qJfvqtzNL72J7gj2NF&#10;kXiuJQuvD1fgndkmvL+1Bx/uHsLHhyZx9sQcPn9yCZ+dWsKnT8zjo6PT+JjQ+/HhcXx8YBgf7O7D&#10;u1vb8dZSI95cqMPb1N5da6Hn9+DTg4P4/PAIzh0ZxbljYzh3YgwXTk/g3OlhPL+tDEvdLjQ3G1DW&#10;ocauY+tDQj//jhk5wzIUDOvRvzMJ5UMOZLXxVes+kCb+DFEtKrTQMYFH20rI8YctRA6d2RcGvTc0&#10;kkcQJH8cWQ45GrMd6C4PxWhdBLb1pKMnz46eAiea0m2I0j+EbNdjeOtEE957ohb/8of/WsT4848/&#10;EGC8kUu8Z3GSoNotpEdsJQxPE4x5PkN5ZXyIkNsnRI2XRvuFiDFHlPkCPI4Uc0UJjhYzdBnHXImC&#10;L7JjEE8TTFfGe4VybZxnvFGpgqPIvPx4VyOts0fIMeZUCo4Ub1sYFdIpttG+wxHjWdpf5mjZGUKz&#10;AGc6BmykUTCKuXFeMcOYo8ccWebHpwcJ17QNnGO8NM7l4Abp/ghWJkd/qF/MEeKNFIrJ/vWL7xjC&#10;G1FhnjJoOS+YIdxWUyWUZ9sovcbLM5a5beQZT/HonD09aK3nIaEbMNrbgx5aDyOaL+LjiPHG8NHN&#10;FSVCzeKuxlrUlRWhrb4GvR2t2LNjO64SiO/dvYdbt+7g4sUrOHv2E7z3/mt4+sUDWNzTh7axfFT3&#10;piKnIRLZ1GKLLYQWT8SVqeAi+NozJMKodEKZszwVYhmRBOWoAv4Xui9SayzIaQ4UKhuk19novpXu&#10;ByOlmmvjOpBWH4jMZhfiKqyILDEilgCaUheEGAJwcm2Q0GLKCUJ5tN/XBAq5xcF0O7TYQCizI6bU&#10;IiA3pToAiVU2pNC2RBYSlgmv/kliWBPEsCVSpzzHQK8fSq8dgUjCdBitgwcKSSV4cmm52GoDIsoJ&#10;0VU6RFVq4ConwBF0E6rMCEz0JbgRdml9kVl07CnUIaM1hABMSCyh406ZFtEc8a3UQ5vsBnncIwiv&#10;oWX6QmDI9oAx1wOK5Edgy/NFULFSGA5ZFrMZj9n+Bt6un8NO4Etspk4HAdtG4DRkbEFwKb1OPQ81&#10;HYbwCj3MqZ7rqRSV9DkTSJNb/FE4EoXYJiMsWR7IbA+GLd0PHv5/h0e1/wc8rQ/DzfALeJsfx2Py&#10;h/A3m/4Hfin5GXzsjxGevaGM9IZP4GZsMv2c2t9D5HwUgbkKpDRTJ6deh7Q2mzDsdXSNPzI6IlA0&#10;lIC4Wivhm95rhQ7xNfR50jbwQB6ck80R5IAsT/osfBHbwBHxLQgrI8Rn+iIghTpRGVLE0HeSyP8h&#10;4IsmU+h4nmVGenEwHadMiCbophLsYwvkiMqjDk5lAGKKzdQpMiGt0SnkoTsLueqHGrY0Keyp5JYM&#10;xrUCkYkq5BQ67x91foLxX3t78O9Hw7hmqRyFkxnIn0xA1lg4cqei0HawDK0HytHzRB06T1Sg7Xg+&#10;qnbGomlfCnpPFKN4IR7BdQSWOhnSxqhnPWYSYMwR48wZJ0LoJOwX4w7/XCNsyTqYQxXYunsa737w&#10;Ah003xdSKe59eRH3vr6Ib769gt/8+ga++eqiAONffX2ZQHwL//yn73H98gWUFBRC4iOFn4cMsi1y&#10;GAnGod5qlOgs6A0KRr/NjBa9AqUKP6QqRAj280a4xYDC3BSYA1VwRJvhqXKDLkQNSyQd6BJt9NkE&#10;ork2GYe39qKjJArteXEYrSlFflQYXAYT9GIlJO5S+G6RwvtxCfweF0NBt3VeCmi8CQdSMYxKKYxm&#10;QlEz7cD3L76be78PC7uWMEAn67qORrQOtKB/uhd51fkoqCtEXXcDWgjGXVP9GFgcw9jWWUzuJMzu&#10;Wv6h4sRGbjGnT4wSfAcXJjEwPyG0wQVukz/AeISgzDjmyDFHff8zjPk+R5TX2/Q2RjFDer1Nrs0S&#10;rBnFU7SuCQHFQwvDGJgbJNwOCOkSHDXm1jfTT8uMYmJtktY1j3l6n0t7V7G8byu6J/oJxrUEY8LD&#10;8hxGFmbQe6QLyf/shrR/9cTSF+MCjHefPInWiQn0Ly+ha24W5XSiru/vElJI3j73AS7cvYrPblzA&#10;u198hNrueljDrPT90YEtKxKOGH+IjQRhgjFffOcp94G33A8SrS+m5tbLtT192h+JEf4EYxGUmyVQ&#10;b5LD7E6dF28FnH4yhNDvKMSLAOvHIFYjggAbKZPDRTAOU4vhlPkgTqkmJMth9ZPASR0sk1RNyKbv&#10;nNYX4qNFmI8GQfTbYBBbaWomMFvc6cDtSWD3liNWpEQGw1imRJNajUGLEXNOC7bH2nAoKwSnKhLw&#10;XFMGXuwqwJmRSrw+XY83l1rxzrYuvL+rF+/uJADvoOmOPrzPjea/s9yKN2br8NpEOV4ZLabnFeF1&#10;mr4xU4l3Vurx4Y42fLy7C5/s6cWne/vw2aFBXHhiHOdPjeLltWost4bT792E3Goxdh9XCTB+8jUt&#10;sgYkGDiQgrbFCOS16VA1HEIneD08Xf8D+pzHUT0dgwQ6WbvSZDCGeULv9ILR4QWx7GcwSB5CrNUb&#10;LcVhqEo3ojXbglPz1RgqdiHfJUFmiASBir+HS/N32DOWiScXCvCH7+/cP+r8OBhzVQqODHMKBadS&#10;8G2OGnN6xbapYQHMPG8dygTVgV4hYjzd1yHgeD3FYkSoKrExqh0jmTHMFSk4hYIRzGkVHEFmKO+g&#10;5fk2P8b3hYv1qAMoXLhHz91DHcntC2NCRQquTLE43S/kGHPkmKO/fAEeR4In+1uFCPLCOG3z/dQJ&#10;BjHDmIHM807sWxMaR5C5vBujmFMpdswT7scJ8SOD2DbLucljQmMYM4A53YExzIjlxtAdo3k8ZdQ2&#10;lpcKy/CyDOONi+84UsxT4YK9ZkJ1Sys6m5vpdgt6W1owcP/5zZXlwrq4VBvDuLWqlKbV6GttQDvN&#10;YxhPjQ7htVdeoeP317h9+x6uXr2JS5ev48rVy/j8iw9w+NRW6mRXo4AgmdMcivy2aPqtxSCRMOrM&#10;kiKjwYas5hBElZgJsRYBttZEbwKoAtmNhNliHfwT3Qk5cmQSiLkebk6DHQWtThS2hxGUQ1DYQeet&#10;1rD71ScMwpTXw8M+M4j4dmg+dWiL9XARtDndIpZAzTWGc7ojhdJuIbmcz6xHQWcUMlucQr3jaMK5&#10;PZOO8/G+UEV4wBAnoXl2ZLWEI52QZU8TC+uLrbTQOvUIyBQjpTUQqW2BiKg2Cjm/CU124UI0a4IX&#10;bJEeiE5TCelJSQVGJFfYkN0RgiSCYWJLANLaaf9rC4YpwwdugX8DbYobohtNSGi3IbEzAOZ8T8Kx&#10;O4zZnoRYEeHZC7JoN0ijNkMV74mQUiOcJTpokrcQyJUE483QpG5GRK0BYQRhc4YXNIRtZ74Y9mwf&#10;BBWIkN0XjLyhUEQSYm203pzOYCH/1yfwH7BJ/7fYrP85HlX9HLowOcQ2T/yD9/+CPNAHMtcWQvBj&#10;BOhf4FH93+ER7c+whRCtpffGHQ6OCCc2GJHYZKL3FwxdiojgrkZGZwQh2QJDsjus6TxAiwpZHXb6&#10;DqyIok5SBG1/eCkdg0t8EVLuDXuBG22nN9RRD8MQTe+F0M3ojST4J5StR4ddKVIkF1iRX+1ESoEO&#10;6YTu5GLqaKSJhA5IYpENmTX0PluiEEadGUOiHzZZfwYPxyPQRPsgIEmO8DSOOksQHCW/f9T5CcZ/&#10;7e3Bvx8N49K5YrjqHDAWSOFqNMBRo0bmWAzhNx1dx+sx9lIblt7vxuwbTRh6sgzDT9eg41AZciai&#10;0bw/Hz0ni1GyFo7CFScKlsOQMh4EY6kIaurlh1fRemMlMISIMDzdgudfOoKzZ1/HzZuf4/ad8+tV&#10;KQjE33x9CXdvf45bNz7Ft99cFWD8j3/4Fu+//QYiXRGEYgkhVUY4VcBKOI7ykqNUpkKvQYsZmwbz&#10;gXoMEpjag/QoC9Ah0UQH1WTqZdsJN/FWyG2+0LmUBGMtYjIcaGrLxuHddEA/tYD9U/XYPdaC7rIc&#10;hOhV0EkkEHmJ4UUQ3+JGjXDltUkGsYcCapEGMl8pxCI/ePm6w1fjBXOT93pVin/1wcIn/Vg9SCcC&#10;OsnysMi5lbloGWhCXk0eKtoq0TzUivZxgibBuG9hFMN0UmUcTxA0Oa2CUyg4UryRQjH0AIr/jONJ&#10;AcNjD0SNNxpHjxnIHBH+c6N5DHBC8F82RvFGCsUwQX0DxYxgoU3TbWp8QR2XYBtbnhBwPb+bL/jj&#10;qhiM8AUMzo2ilke8G+vH5OoC4XgeQyd6kPIvW5D+r15YvTiNN86exaHnnkPn7AyG1lYxun0r6of6&#10;UdffKaSSvPLhGwKKP7x0lmD8AbIrs6AL0iAiPRSxORGEMjVEBh8hYuyIDiYYi+AplQgjF84urlel&#10;ePZZO9Ljg+l34gv5ZsLx41LoOaWCfj8OQnGgDz2XQBtMHRynj4LuE3blcjipk5MYZEKYVooIKQFa&#10;LIPe0wcaPyn8NWYo3MRQPuoHm4cSgb5agrAMBppndCMY02/E6iFHAKE4mNYZ6adAqkSBYjkPNa3G&#10;kM2EeacV26Kt2JcchMPZYTheFI0nKuJwsi4JT7Vm4JmeHDw/VIiXRkvw0lgZXh6rpFaNVyeojVfg&#10;5YEiPN+dg2c60/FMWyqea0/BS93pODOQiTfG8/H+YiU+Xq3Hx2vN+HhbBz7f24/P9w/hi4NDODNf&#10;i/lyJ6pylMgq8sX+4zoBxqdf16F0UoeFp4vQSTDOaVAirVKJzHoDnYjckdCmQuWEC+kNOhiifglN&#10;xC/gn+yNwGQJzCHuiI5WIMjkhpxYHWoy/dGUZsTru7uxtz8PHflOJAaLofH5n9B6/Q+0ZAVgsTEe&#10;v/7q5v2jzo+H8XBbndAYxxwdZuhuYFhIkaDG6RRcx3jPwqwQMZ7qbSc0d2F+qFuANC/LKD5Mv2FO&#10;p2AMryN4WEAwR4a5rXLaxnCXcCEeP8YVK3h5hvFAc5WQa8zwnWPwTvQKF99xtJhhPDPWLeQYcxR4&#10;np4/0tUgpFHwfUYvX2zHIOYSbYepMZS5esVBOgZwNHl1mmsgj2F5YkgY4GN1apSg3YNZ2lc4N3jr&#10;7DQtQ+9toA8zw4Pr043qFPcjyIxZxnBLVYUAY57H6RTcOILMKN64YK++vAwttbVoa2gQgDzW2yvA&#10;mJ/XSZhuqihdHwaaWmddBSF5vWYxV6EY6+/Bc0+dwu0bN/HVl1/jzt2vcOPWPVy5fodgfBXnLnyM&#10;I0/vwOhqI5IqAgifKgTxv8HLA1A+kIyy3ljUDCUQbsMQW0bfO6ElrswKeyoP0iBGXAnhMl+F8Bza&#10;LznVoESL3EYH0qrMSCoj3BKaE8qMSK+1I7MxmNZBuBZGyAuEXSgVakBwNnWEizQ0j/BFQOPIbnS5&#10;EcH5CmGEuqgKIyxpvgjKViCpxoHCnhik03JchSGu2ooIWja8xILIMjsSasOR1kSQbnYSts0CinkZ&#10;HgY6lEBnyyI41wcguS0Ecc2BcFUZ6L5NeJ3YYhNiswwoqHQhLdeCzBJ/pBKoeWjnzJ4gJLfbkd0d&#10;gaBCpRD99Yv4OURRD0EW/zBUaY8jodMfrlo1EjqsCCqVE545DYI+l0pCP31myjgvBNLnp09djyan&#10;EDatuZ4Ir9UiidYdQlDmmsm6xE0IyvWFs0BM702BqFoNLDkeMGZtgSVzC3UWpLCmesE38CF4WKgZ&#10;fwlViJg6Ji4og8Rw1zyOgHg9dDG+iCbY2zPVkIZugSLcF8oIWm+eEcYkkTC0M4+o55/rhQj6vhQE&#10;d0WcO922QJPgAUn4IwjKE4GHfc5s9UdKo5FA7gP/dD+hkgWP/scVM0Ir/YT/YlmS3RBKnaNC6hBl&#10;UKcjKp/Ou2USJFRooA19GOawzUjM1SK/yoY8en5ulREZ5WZEZ2sRlkqdlxwTghKkkAc/Koyy527/&#10;JXycj8Pd9gs6tnkjItNM5xU5UnJ/ihj/d2kP/v1oGLfuaUJghQVmLgdTJKIp9ZrqzdBzDlOHA1mz&#10;0Wg6koP+p0sIxuWYeakVi6/1o+1gKYaerkPPEyVoOZKBjieykLvoQvyQP2xVMrhquMaiA/pYH5jC&#10;/ZBTEoXx6Xa8+eZpnDv3Nm3HOdy4fQ53736Br+6dx81rHwvt228u49uvruHX397Fk8ePwqIzw8fN&#10;D1JPFdTuStgJx3GeUpT4itCj8MOKTYk9Lj1mbRJMhOowlxWB0hAdogLl0FqpVxxNB4sQgi31dg1h&#10;ClR35GD/4Uk8eWQSc735mGxMwc6xBuTE2KHy2UQI3wIPD288Tq/5qBvXRiYcE8o96LaPhxTehClf&#10;mRRbxJ7wIBjrm71+gPHyuWHsPLmbUDuB0qYKRKVHCWXNuN5vEwG5Y7yLUNyLnpkB9BOMh1YJpGvT&#10;GKE2xikNhFpOn+A8Yk6beDBa/CCMNyLGGzBmEPP0QShzFHlilRsvN/FD45SJ9UE4eNkpmkfbsDBO&#10;KL6fQkEw7p3uF9oGihm+g3QC5+cyhGd3cNoGp2Fs4HqGOgBd6J0awez2VcxsW8HIqcEHYDyFVz/9&#10;BPufeQZNoyNonZwgHK+gbXIMbQSAye2LOPHik0Kk+L3zHxGSzyAqgzGsgSPWAlOoFr46OpgpN0Nq&#10;pgN3WADBWCoM3qI2qLG4YhJgfPppG1KiA6D08oNsMx2oCa5qasYtYvh7SwW8+rtLYdsioakEFk8R&#10;AkQiBGukBDwnQvWEZy9vOAnGOoKxzNMXZqUBKoK09FFfqB8Tw0Q41tFvQrv5zzC2EIxt1Fmze8sQ&#10;Sr+PRJEE+VIp6lRy9Bq1mAowYMllwrYoK3bFB2BPsgN70wOxNycYB4pCcbgyEsfrY/FEczxONifj&#10;VFMaTjam4VRjKp6oT8LRqhgcLo/AwVIXDpY4cbTchVPVEXi2ORpnepLwzmgu3psoxtsTZXh7shof&#10;zLfgvYVWvD3bhFMduZjJcaAihQ76mR7YceB+KsVbZlTPmjF2KA3zR3NR2W2BNfohROX6oLjfgd49&#10;1DFeS0DNaBAiC71gS/slwkvFSKg2Ia8xBBX1UbCYHkOA9hG0FLqwqz8fr+/qwqnZahyaq0d9YTh9&#10;do9A6fm3yI/QoiXFjq9u/tdGvvv8o/fR11gp5BJvpFNwrjFXpuDbDN6NAT72LHJN4gVh5DtG8Uw/&#10;R5N7hXJtuwicXFWCq08wdPkCu0VCK4OXsStUnKC2Pr9bQDJHjA9T55KBPNrZQDivFSLGiwTjeS7L&#10;NjuE+fEeAchcmYKnHPnl0mucHsFDQXMaBUeG10uxjQo5xhs1jDmVguHMUWW+vY9eax8dC1a5hjHB&#10;eNvsJCGWAD7GF/OtR4sZrTzltpFawSgeam8Vpozi9Sjxf8w7HuB2/7GxHo4st6OjsQGD3d0YJhAP&#10;9/YIF98xjBnh/bRca3U5miqLCdmlaCjNp+c2YKSX8N3TiQN7duHS+Qu4xyC+cQe3bn+F23e+wtVr&#10;t/DeB+/iidOHMLPWT8e6GmTUhCClJhC2ZDGsiWJkN4ahsC0SpR1RyKoPQXSxGVFFRsKwBSnVhNiG&#10;IGTUByKRsJteS3CqNCOZMJpUbkJknlLI140p0iOmUIfwXCUSy62ILqR5hOm89kgEZsrhylMTjOXI&#10;aHKitD8OSbUBiOYqEIXr9YW5fjDn3MoiHyUsqglo4QQ0QmyNTYCuI1eOwHwlQooNBDUXkpsjEMF5&#10;yvR8S4qXcDFXbLUFYYTzyCorIul2SkcoQiroNarNSOsOQ3SDFVG07Xn0XgubolDeEoeimnBkltuF&#10;95TaaEF2byDiG+l9ESC1yZ5Q0zZpUrbAL/IhaFPdEFgqEyK6Mc2E/i47kum8HFVrRmAh10DWwp6l&#10;gTrWD/40tWQpEFZjQmp3ICJrVcJoeNmDoQivUkMe+zC0BOO4Gh4OWodQWi+XZ7Pl0Tk62xOOfBEc&#10;OSJhoA11pBusSXKY42TQh0shc/hii+ZROpdK4UyhY0WKVBgS258+ZwNXfsjU02fNUfZA+mwI7sm+&#10;MKV6QhX3KFTxW+DjehSewQ9BT59bYL4UIUUKpLcFCMN5RxGgowj79gwvem1CapkG6R0BiKpRILiE&#10;jsfUoQ/hPPRS+o4a/JFUqUIkYTmizBdJ9Vq6Tc+nDlRauQX51ElKpw5TWpEOWdTZSs4jHCeryENa&#10;2ILo/K77e6idHhAHb4Y8nLBOzRQvhSvTCGuUDIl5IfePOj/B+K+9Pfj3o2HcuLMesdRjz+iNQTAX&#10;Ta80wUQHBPeIX8JSqkB4mwmZUyGo252Cxj1ZqNuZhZ5jVeg6VoHB03UYeKYKvU8VoWAlFPZ6H6RO&#10;BCFvNhZxHcGIqPGHOUUCU5QfLGFipFGv88ST2/H+hy/iwqX3cenKR7hNOP7umwu4ef2j9RzjLy/i&#10;m6+uULuBbcsLMMgUEG/2gcFXDauXCi4PBeI9xSjx8UOvSoxtwXocijZjN518V+MM2FMSgd5k2tls&#10;hFarN/wjlDDHKCEOpB0gWoWajjysbevD0jihvpJTKBKwbbAWsXY1lCI3+Ph4wM3bCw9v8cAv3Dzx&#10;uIcfPAg8HoTiLYQpdwK5lDDmrfaFj8kHxnbquf47wfjffLDtwiQOP38My/tX0DzQjIjUCFS0VaCo&#10;oRgdo13onOhGN6NzdgADnLawMkk4nsIw4XWMEDtObXR5GsOLXEuYIDw3jv7ZMWqj641O7APzfHEc&#10;wfJ+G2YoE6JHlzit4j/DeIxhTCfgEUIxN+H2/Ta8ROuiNkgn7QGCcf/8MPpmB9EzPSC03hmOHtMJ&#10;kk7mwgWDBOmp7fOYIhSPcaSZ7g/RyX6YoNHQ146eqWGhLvLC7u0YfWpIgHHGv3lh+7VZvPn5pzj8&#10;wnNoGB5CJZ2AO2em0T49jq6ZMQzRtuw+dQBvnf8Q71z8GE+88jQiqFMREOUPQ5AGUqMvvFUe2CzZ&#10;BFWAGiaXjWAsg6dEAblGidkFvQDjU6csiHVZqIMjg8TNF3L6vjitQkMwttB3aPORE2IJt1v8YOa8&#10;cS86eIv8YNfKkB7vgkXlS+B1g0NK+PURQ8H5xSIVdCI1QZu+d8Kxxl0upNRoPQjHhGIdNQN1nCx0&#10;P8BTghD6bcbRc7MIxxUKBVp0WvSb9ZiwGzEbbMa8y4rFcCuWoq1YjrVia7I/dmURkgucOFBC8C2N&#10;wKGSSBwoCMOB/DDso31mT3YwdmbYsT3Fhu30295Dt4/QAfxUWQRebIjHq+3pONORiRc6svFsew6e&#10;bsvHqfZCHGnIxnJeNIZTHCiMJrAnbML2PRIBxi+9Y0b/vlDMP52Lg683o28pAeEZW5BKJ6mKISca&#10;l6LRuhqN4kEzUprFcJU8juweA1oXkzB/sBaN3QkIcGyCVf0QkoJ8cGS6Gi+utWBHTzZOLLfj+M5h&#10;VOVHI8mlQkteOFozgvDl/w8Yc6SYI8SMX84v5pzjqd5WYcqNYcy5xAxbYYAOQvR2ArMwOMfMejoE&#10;5w1z+gSDl+8L0eEJRjavt0+oUcz5x3x/P/2+N0bIEyBN6+FSaotjXD+4U4gGTw92EFjX74/1NGOO&#10;5u2kfYxHtuPqErz81EC7cPEdX1THjUF8ZNey8DjfX6b9jFMx1ushr8N4mbZ7O+3/y7Q/rc6MY2qw&#10;BzPDffSaw4TscQGtjGOODHNj/HIEeIEeZySvp1PwQB+NQiR5kLDL06kBQmorw7gVvc1N9LwuQjCB&#10;mlA82NuFvs429La3oL+rTcDvYFcrelpq0VJbgvb6MrTVlmK0l+BNj68uL+KTTz7H3Xvf4eadb3GN&#10;R7a7/TVuc8T48hW8++ErmNvah5bBElR1ZSK3LgqlXSlIrSR4FlqRWx+B1FI7nAliROcS7pJ8EZZL&#10;gKm0IZ4wzDm+jOPESiuS6TyS30GYbApGHAHYmugrIDiREJ1e6UB4phLOVBmCCWvB6XLElliF1IjE&#10;CjuiiyzIJNSm1gYKEWtXngrOXIXwL/voCiOC8+i4kClGZIUNGR0xSKJOXzy9bkQlD/dsIpxZCGe0&#10;rmZ6fqkO/rk8KAfBOkeC2FrCOKdklJoIx1bCsxNpbXQeJHC7yjWI5PxgAmpEpZYQGIKSgSQU0X6T&#10;1RSGuDILkmjd2e02ZLUTqAnGUQRjjjrbskTwz6EOBNfurTEio8uJlDY7wVtHIDYgvEZD52oZrBk+&#10;cGaqYIujc6TdnTqvekiiPWDM9kNINXUeWrUEZH+k9TjhXyCCJOqXiKnVIKcnkLCupPchg5PP8fQa&#10;VvocAgs18M9WUkdhEwFVhMQaB1y5OugjvLFF+3P8wvtv4KV+FGpCsjp6C6zZ3ggulNPrSqAM96Dv&#10;RY7wfBt0sSJ63AfaBFou3hObTH8Ld+vfQBu7GXqCOZeJi6vTCUBPbjDBnOQGY8zjCEjzRkAOR5iV&#10;SO/iIbc19JlLEVVN76PZRp8RIbdcjphKOSLKfRHXpEBSO5exo99CPXWgmoLot2NFaJoS0Rk6JBJ2&#10;Y5M0SE5UoCxLjewEKfwtm6DUPwxv3T9ARyi2pyvgzKHvNUUJpdMTAbHa+0edn2D8194e/PvRMG7a&#10;24jEjmhUjeUhPM9CPXfGrBTeEY/CQD3IgEopkvutKJyLRHyPDSENasKyHtE9ZpRuS0Dr8Xw0H81B&#10;1qwTicMWVO5KQvFyIgJpJzfQTqZNFsGVb4IrQ4/AWAWm1zpx5s0TeO+DF3Dp8ge4eeMTfHPvM1y9&#10;zFHkj3GdcPzl11dw985ljAx0waKQQ+9NsPaSCBc7xXjLkewtQqlYjAGLFtujA3Asw4nj2YF4siIU&#10;z7TE43BzLCridXTipueF0wEmVUk9YSNCcmyIoRN0QV4sStPC0FOejJ3DNTgw0YUEh5lg7AVfGUFY&#10;LsJjIg886r0Z7n6e8BETiOn1NxGmNvl5QWlXQWT2hizQF/49foj994eQ/W9+2HV5Hidffgo7Dm9H&#10;x0gbQhPDUNZUjorWKnTTibdzrEfAZg+1/oURDC4TTFcIt6uEWwHH04RXRjFHcAmrdJLvnx0hnA6j&#10;n07ufF+I3hJU/7JxNQghT1iA6vj6bQLnAN3+T43W3c+NntfHjdbZSyflntkhdBOEO6cGhNZFJ3S+&#10;z62HHufn8Tp5WwcXGdPr6+Dn1hOM28f6MbuLLyLcjqEn+wUYZ/67N3ZcncYrH7yDQ8+eFmCcXl2F&#10;wtZmVPR0oH64S/gspnfN49DLJ7F4ZCeaR+h7D7dDF2CAyqyCRCOBp8wbbhIPmEKsUNtN2CKVEoyV&#10;kKqUmJy5P8DHMQOC/bVQ+CogcveDiL4vP06roNs6+v4M3tSoo2Nw94HeywcqTw+o6fsMMGsQEeGA&#10;TOoNn8fdYJbTyUCsgpSeJyfs6sRqqOi3J3rch8DtB6WXVIgiK9wVUG6RE7xlMG7hSLQUTkJ4lIcE&#10;KYTzfJka5So9GrRGdJlM6LMQRm0WDDksGCUkjztNmA63YCHGhuV4f6wRkrelBAjT1UQrVhOoxduw&#10;FheAlWgbViKsQluLCcDuhBAcpN/wsbwYHC+MxwEC8K7cSKzmhGM+MwxDScHojg9Ed1IIejMiUJ/t&#10;QHWZEYeOagUYv/qBBTtfzcKO1ypw8O0OTO4vRPNoDHW8MtE2n4DquXB07UtGSrccQWW/RHKrH1qW&#10;ad3HSnDq9WF0DSUiJVUBu/HnCJD9LeZaknBsugrD5REYqIjD20/txIvHVvDk7jG8dHAUz+3oxJ9+&#10;+1+sSnH2I6GGMcOYL7B7sELFxkV4DObl0T4BuwxZIVeYluXbGxfSCQN10JQf2ybUPOaBQtZxzCkW&#10;QhSZbvO8QwRUxjFPV3k5epxTIQQc03pm6Xc72tWEib5WAcSMZMYut31rszRdH8VuboSjvb3Cc3jK&#10;UePDO5eE6R5aP0eb+SK+rfMjwoV8O2n/X+TtoU7vLL2f2REC9vSYgOPJgV7Mj40IMJ4ZGvgBxxwR&#10;5koTPH8Dz0sT4wJ8GcB9Lc20nb1ClHi4k4ePbkQr7YN8u5eR3NZGKG4XYNzf1Y5B2i8Hu1rQ01pH&#10;rQZthOKOxgq01pahr70R89MTeOetd/DV19/j9j1qX/6a2ne4dedLXLt2HRcvfI633nsWc9u7UNKU&#10;hJRSJ1IrXMhtikF6lQuZtaHIIxhHZuqg8P8FnMlihKRLkUBYzKgLQgLhN5GgmlBB8Cw1CqPW5bZH&#10;CBfXhROIndkqROUbEJNnIHC7EF9ggn+MN0LSFAhIpHMWVyIo0CMizwhHCkGqmNdnF3KN+QI/zh2O&#10;rTQjs5XA2WhHQDbtt0VGJLeEI66e8E0wDqsw09ROMCZolesRVmmAkSOaWT60zPoFcolNDsTXByKS&#10;MO8qoXNciYHu2wnJOuGCu/gmE9K67EhptyOtw4XsrmjEVvMAIVYk0HZktwUjq80fiXWcZxuApCY7&#10;ggqUMBN4AwSAEwjbApHTG0bbZkdScwC9rg6BpdTBz/eDKn4zYVQEC3V6lU5vBOXROTeDoFokRWQj&#10;wZDO08HlMoRU0bmwSEbvhS+G8xdQGl2lpveoFHKPAwoVsFBnIbjECF2SH8GYAetF5006fyb7whjt&#10;BXXIFsgDCL/halijlRC7HoYy/lE48qSwpPjBJ+AX8PF/GI40DYzxEsjD3WGlDosuSYQtlr+HKc5d&#10;qCPMtZyjq9X0Pn2hiv0lIVkN/3Q6p4b9koC8BboUWmeRNxJbTYiu0xKSVfSZGpHawikrXPNZhKgK&#10;KWJqZIhuUCCyTkHvQSkMlsI53oowzkM2w5WsRlKWFWFRUkQ43VCRLkF/gwsVBPe0NPoNxdJ3Tscv&#10;F/2WgjMVsCXQNjvcEBDzE4z/u7QH/340jJv3N1GvMh5JdLCSB7nBkUy9uUo7tCkEv5TNUGZthqNK&#10;hNhO+nEOOZDYZ0NUJ/X2ek1IHw9E7lwoKrYnoHxrHIE4CuVrtK7BIEiTPeEZ9hj1QukAUudEbnM0&#10;9cYkqGxLx9GTq3jrndO4cP5dXLn4Pu7e/BDnz72G8+ffpJP2+7hz7wKuX/8cPW2NMMlox/MTI0C4&#10;cEqCBF8ZssRSVMolGLRpsCvegacLI/BybRze6E7Fm4OZeGu2FCudWYiMVMOVpEZkCR18GsKpRxmH&#10;iFQHQpx6+Gu8kRVhRkt+DOY6a5Ad7YJGRb1qvRQyuwYimxwyaqZgPRQGOXwVUvgRwjzUBKoQBfU2&#10;5fBP1sI1rhBgnPPvIuy5sojTrz6LA6f2o2e8A5mlmShvrkRlazW6J/rQMdqNbgJnN0dj5wm7i6MY&#10;WBoTcDyyOoWRlSkMLU3cB+eYAE6uYNFDjad9dL+PoTz3n9sALd9PwB0gqHLFiyECgYDev2i9tOxG&#10;Y+xyY/gyghnDHZP9aKdt5ca3N5DMjZfldQwSrvk1GfhdNL+LsFDT3YLWkd4f6jKPPr2eSpH5714E&#10;4ym89O5bOEgwbhkbRUxBPiJzs5BQmo/chnI0DLSifqAFzePdaKP1lbXVQWxUwlspps9dDE+xNzyo&#10;ecp9YXY5oPI3EZIl9JiGYKzA+PR6VYojR6jnb5RDTjAWE15F9HuR0FTuSZAlrKrcRVATlhnIWups&#10;Kbw8IfP1hL9NT50oI3x83OG7xRMqH7mAYZmHGOItftD4KYUmdvOF3yZvArOIoKyA3IOau5xwLIOO&#10;o8YEY4ebGC43EaLpuam+cuRIVCiWaVCr0qFRo0OzTo82kx6dZj36/A0YDDRixGnEGP0mx116TIbp&#10;MRWqw6RLi8kQbnQ7xIApWmaaIR1ixozLinnqOCzFBGI+1o7paH+MRljQF2ZET5QFA0lOdFHry47G&#10;VEU2ZuuLMNSYTvCJwVOnHbSP8ZDQAVg6nYKxo2mYPFqEwe25WDlUj/GVQlQMuFA5GYKm1ShUzNCJ&#10;vvIxZHRI0LEYjqVDRTjwZDMamoORn6uHTfMQgjW/xL6JCjyztR29RWFIC5Riz2wXPn3jJC69/xRu&#10;f3wKN949gP/zX36/ftChvx8D4ytffCZgeIajrwROvs1QZhQzjjm3mGHMjzFsORrMkeK9CxNCrjCX&#10;ZWMUC4N30LK7aT8RHqd9ZD33mJBMjaPFG1DeGMiDp/y6y/fRy6DdRvMYxBwpZvjytLe5Snh8kusi&#10;35/PEGYw830G9X5C9hP7t2Hv6gx20Wtvp/XzACDTwx3YtTKJncsTBGLC+cwodq/MCjge7+vE2iwh&#10;eYT2v6YGAcQLhGPGL9ct3phy1JjTKrjx4/OjI0J0uKOulgDNFS36BBB31tcJWOaoMWOZUyfqK8rR&#10;3lSPrrZmdLY2oqO5Dk015WipK8dQTyu622rR3liJjqY6gnMHzjz/Im7duIM7d78hDP8Kt2h64849&#10;fHHpPD759H2898EZHH16jY5Z5cisdiE0W4eoQgtB10FItSEi30j7fgDC0tUITJQgPFOFBK5NS7hM&#10;IhDHFhOgSs20nBYZTSEEWROiCG18UZ2D4McVJFIJmIkE3iRqsQRkrjMcX2SBi9blzKL1VQQgsTwA&#10;4Xl6JFdxzeMgQrEdEUWE3AINYhi+VRbE11gQWkLHcXrt5JYwBBcZYM3iHF4xIqsJVtSZFIZ+LiFo&#10;tXDKgz+hVQRHvgzJzUHI6opEYiNhus6BiAp6jw2E5QZ/RFVTJ71EBh7hLqPbSfMCEE/LOPK0CKfX&#10;SmmkDkCthbZDhZACb6S3WgmtwYgkPNoJmyH0elHVjHUH0juchGSN0JzFSjjoMVOeDIY0Og5FuEEZ&#10;sgn+KTJYqXOR1B6CREJ2Sie9XoMOurQtMGXRMYlwn0jwDi1RCkMux9UYaFsk9P70CCmj20U6WLPp&#10;uBn+KNTxHjAkeRE0JUgkwFsJyyL/X8IWK6PvzAppgDs2W34GXbKH0BFwFWghdj6KTfr/Rd+PBkl1&#10;oQRrEXU2eOASHb0/QnptgJC7ndEZTNvCg5J4QR73C/qMCcl5dIyNeQRagrZfxP+CLZ8Q3UTbVSpB&#10;UBGvR4wYgnwsLeukzyq+Vom4WoJ8sS8smW6wZXnBmELesP8D/By/FGAcECOBPcIPtmB3RBCWmyq0&#10;tK/FICdTjZBwT5gJy9aoLdQho+USvWEiyGsIxuGJpvtHnZ9g/NfeHvz78akUe+uR3psAY4IUbtq/&#10;hTHKl3rTtDNQL1qb7Q0L9dAiW+ng0mtFxUoMiuZDkTHqj0q6XbUai9ptiWjZn4WmPZnIGnMiqp16&#10;6vSjliW7QcJDMzYFoaAnFpX9yXASuhNzHZia78CLrxzFZ5++gQufv4VbV9/D2Y9fxptvPo33PnxJ&#10;GAjkwvkP0VRdDoOfn1AhgC+ecnmJkeTD+ZsyNGjlGPZXYzVcj9PFYXinMx2fzZTgo9kSfLBag6eW&#10;m5GUYERSnj9SuJ5lrRPFfZmwxxigNfjBqPZGTnwwQky+yIt3IinCAY3OBzJ/ER1kbAjMdCA0x4mY&#10;vFBITF5Q+BN8oqwwxhnhn2GEI8eESDrQh88qEft//hnGz7z2HE48dxyTK2Pom+pDdXstCutKhOGS&#10;uc5vJ4GTL77rnh1E3wKdvLg82vK4gGKOxjI6GcYMTwHGf9EexPBG6yUsM5759kYU9z8s8/8A4w0Q&#10;b7S/RPGfcfxnGG9Ejrl10rJtYz1oJex3EjYYxhwxXtq/EysH92DsmeEHYDyNl99/F0deeB5tE2N0&#10;IIpHQGIsdcJi6MAUh8SiTKSVZaOorQqLh3bR9o/DSyXGJj93eEh84C3xhbdMBC+ZH7QBJqisBmwW&#10;ieAtJawqZBifWq9KcfiwFmatGDKCrZRQKhMpoZZqoZPpoPVTQ+m5PviH1k8BpbcIUm8viH294E/Q&#10;1hqU8PR2h5+7N0QEYDVBmIEsIQTLCddKb9n6lOZxk3pIIfGQ0eMyyNyl0FAzEIz93cUIohZOMI71&#10;kSFJpECGWIkCmRol1MrkGlSqNKjRqNGg06DVpEGnRYMuiwo9VhX6bNSsSvRYFHSfpjSvlzqA/QF6&#10;9Pjr0E23ewOM6HOY0BmoQ5NdhboABeqDNGgKs6I90Ymh/CRM1RRgtacOO4ZbsTLQjLGOEowNZuPF&#10;lyOEIaFfetuCpjl/tK/GoGWOOrY9EWgZSkZdRzSSylSIKvdD4YAFVeN2JNf5oH7MH4NLMVjbX4Td&#10;+yrRShioLvZHkO5hJAaJ8czOXpxe60RLdjCsoodQmubCib2z+Oj1Y7h77nnc+/Qp/F//+qf7R50f&#10;B+Or5z8X0Ms5xTwM9EZ0mKPGjGLOPea2cXEdR4S5BvEJTlkgoG7AWEidoOlewi0/LixL87gCBcOY&#10;b3Pj0fEWCdEb97kiBaOXccvTXfRcrj/M8B3ubMBIF1/QVvPDPL7PGGY8TwqpFEPYSa95dPeKAGtO&#10;u9hOuGZg/9/svQV4Vde67/3d57nn3vOde/c5W2sUdwkECRAl7hBPiLsTgyRACEEC8RAikBDcXYq7&#10;lkIpUrRAkdIWKNAWp2j/3/sfKwsW6ULbvc/e/bJ4/sysOcccc+g7fuOdY85VJn2K65T5douasrHK&#10;Yzy5okhBcfHoYU89xjkZqeqVbBpv8MinXuNxY0ajurRYwTAfpuMDc5o1yFkCzNkYWQfFhGCuOU6K&#10;jFBgTGgmJBOQE6IiMCA2Cklx0UopCTFITYzFoOQ4DB8yEOkp8ervtMQETK+dipNHT+LslxdkLDkr&#10;YHweJ06fxYkvv8CBw3uwZcdKzJ5ficwx4fDnr8wJkBJqrYM7wyHcCOZ+HQVOu8I5vBfs/A1h6tYG&#10;tgK17lHSzgSK3WN6wy6QD+F1g2ukEXxTLOEWbyIwy/MM0M21CWyCusA30RLeseYC1e1h5dFOeY3t&#10;BJDtAwWuJS6fZCt4xVvAMaQ7+glEe8abwzORb7/oAlPfNgqM3QROvVItZGwQ2JV9lmFd0cFZbL39&#10;u+ju1VItk+jh3VIAsBFMAtoJpJrAd7AVjHyboYdPMzjE9YBvpp1MGq3QJ1TgXEDaQQCQAGofayjH&#10;Bb4Tu4mMYBneBXZRRrAI7gqLwE4wluu1tfsTeni+J6DaFG7JPRAwzA7eGZawjuysXq1GOGZcnoMs&#10;FIi3d/6bgGATdPJugeZOjWSMbi956YBe7vwFujbo6vkBnFJ6wC2jt0B8D/gMMlPe6w59m8BYys/U&#10;vwO6uzeFiW8rUUv53lag3kRg31TGaQuBbgN0dHkfLaz/qB5IZPl4Jpmji1yrkYAwf3a5g0UjvNPh&#10;/woY/wdMAzvAT8Z25zgT9HBvjU6OTWAlk5PQYe7o6tYCXT34gF9X+A6yg69MIPryoUYpk679PxS4&#10;b44eArkWUa3VA3pG3h+gl+8H6OL5J5hHNIF1TGt08fir5PE9mazw56I/RJ/gZnKt9rAJ5/d3YOLX&#10;GJ2c/wjDfhqQb27+J7TuI2Xk1AJGjs3Ryfgv6GLyVzi5fogR2WYYV9wPnlJ2vS3+BGO7D2DZrwlM&#10;Jb/drP8EI3q4BaJtHDvVWZ0GMP5Xl+7njcE4oToGjkl90KrPX9Gkx3+go9Xf0FUaUmePJugT1wUW&#10;Mut0HtQdviNM4TvKCM4Z7eA5TAblyZ5IKHdBeq0fMiYHIHZcX7imCzj6vQej4KawiTOEVaSBGIOu&#10;8E7pA18xkn3cpVH364yoBE/MmlMpMLwen+3ZiE8/WYW1a2Zj3vyJWLdxMQ4d2oV9e7YjITwEnZsI&#10;GAsM9/pAZrcCxm4CyaFtWiOta3vkmnZCmXVHzA80xZYMD+wrDMen5bHYVpmIZZXpcOvbBS4CsH2j&#10;e6mHFFxjrdCqh4BPm3fQu1cHeLpaoFObv6Jb+8Yw6toKTdr/BS1NG0tH7ClGzQqO0Zaw8O2BRl3/&#10;hE62reV8e7ikOEpn7oXeYkQcEnvDpkQLxk0FjIuwdP1yLFi5AMVVhUganISAmCB4h/shLiMRKdkD&#10;kToiHWmjMjFo7FBkFmQ/9RwP41rfktFqiYOCVwIoQZTgyiUNuuK+elJgLOBLKH66rx78akXvsK6H&#10;WAvEqaMGI0VgN1lgl0oROOA+DSAPFQCuCz96sEBxBpKGD1JgTI9x1KABTz3GainF/KHo+2PdGuPP&#10;uZRim4DxMiQOz4KhnRW6OVihq30fdLMT4+0uM3kppzj+sticqRhekodmndrinTpPcauObdGkdXO8&#10;20z+7twerTt3FGBuifebCZy2bYkx+RqPMcHYsENTfEjPLr3FAsDtWhugc/vu6Ny2Gzq26IwOzTvC&#10;QPa1a9EWLbhevIUY0V490LpDK3zY5EM0eb8xmv5NJkhyfjuB45Z1XuMWsm3bpA06CWhzf5P3mkpY&#10;zWsECchtuOZYvnf9oCV6NuKbL1rCUsDYVuQkkN5P4NijOd9x3A5+rdohsHU79eaKyHZtEduhHeI7&#10;tEViR65JboMUSUuyKEkmf0myb0Dndkjs0gGJXTsgQRTTpT0i5Hj/9k3hZ9gS4WZdkOxqiZERvhib&#10;EIq8lGiMHRSHvMxE5GclozBHwDEnGeXFydiwsZ8C4+XruyB6eHfEjrZRD7SY95MJoQwOtq4yYLq8&#10;i84O/wc+Se0ROaQ7gtM6oGCiB6bNi8HiZYOwZOEggbFQFApoh3v1QpS3CapGRKBkoA/CnLrAoNG/&#10;wcSgEZJjfDCjegxWLyjDzo8m4Pb1q3VW583A+OCnuxUMa38Kml5iLqkgJPPHO/iGCnqRCcnqATsu&#10;eRBA5VYtlxCYpbiP4jpj5UGWvwnE9AxzjTHfVUxYJhjzGF/NRu8xoZwwS8DlkojasjwFyZVyLW65&#10;3phQTNFjzLD8m0sp6B2eXlWsQJjfMwdEKnDmsgzGRSCmtzg3Ow1F0teKZN+EkjGoLdfAMcG4YIRM&#10;CrI1D9nRM8yH5/h3jvzNh+34pgp6jfne4vjQYAW9hGKuKeZyieHpgwScRyhp1xfnyL602Bi1zGKw&#10;KDMpEal8r3h0pBJ/0Y7vKM5IS0JqUiyyBg9ERdl47N97AGdOXcCXolMCxcdOnMaRE8dx5IuD2H9k&#10;J1Zvmo2RxQnwSzCHe5wRvJJM4EYvqkCmZVAnmXB1hX+6AwJEhGNzAVvn4O7wiBboFNh1l20fAT5L&#10;AWi+oYIQzNejWcvWon8nmPl0UJ7nvpHGcA3pCWOBIPcwYwQNsBMwFlsfYYzILA+4xpjCJcIITgLY&#10;HgJufFUcIZseaPP+7WERIPY/2UKgzQo2YV1gKCBoFtQRxv7t1JagS/X0bS2Q3EJBr2NcT3ilWwr0&#10;dpNjnWAR0gluKeZKZkEd1HeGsZUxzyy4nfL+9k01hXmogZzTUy254FpkQwFZQiNh1yK0rYBwezgl&#10;0GPdUy2dMA1qDZPAVsozbR5CIDeGoceHAux/Re/+bfGh9V/xvwz+DX/u/h/o7NIIZn4tYB3SCvYJ&#10;HeA6sJuMUd3U+4hDhzigl2cbfGDyR3RwaoIPe/8BrS3/BgOHD9Gjn8C0Xyf0TbBQabKJ7Km83v2S&#10;zdQv5NnKxME5xgg+qTIGSnm1sfwrWpn/DRY+Bmhl9je0tSHQG8AzxQah2e4C+13QwUHS4t9JgTB/&#10;0a+bZ3OJsxe8BtlIWfRQb6fo7t8c7dzeQdeAJughnGDY/3106PcnGHr+DaYhTdHR/Q8wDmkE+8T2&#10;MAlqit4Sjh5jI+/3BYjbICjLDNZhst/nHThFdESPvu+jve2fYUAvt5OMF8IwBnYfwsyzHez7d4GN&#10;tC9Xv+bIGNYDhWXOCIhoB0fPxnCX+gpJFC5w/CuMLP4AI7M/wcDwD3B26VJndRrA+F9dup83BmP/&#10;PE/0Cu6I5qb/F21N/yAzdj65a4Cu3o3hkNoDfeI7wJRvmYhtBpOov6JvemtEFpgjtdwV4SMsMbDM&#10;E0MqAxAw2AIu0rn7hLaWWXNnxOT2Q8zofnCMNIRLVHdY+XaEkX1T9LRpCWPLdhgxKgWrPpqD7ZuX&#10;Y/2aOZgxbRymTi/D9p2rcfToXgHmHUiKCEO3Zi3Q48MWMP6Av1zWCr6t2iLGoCMye3ZCoU03TPHo&#10;hZkBvbFmoBvWj+iPrcVRWFsWj3njUuHuagAT28bqAY4+fHWPbxe0NpYZd89WcBAoNrUwRI/e7dCl&#10;UzN0NmyORp3+C+1k1tsr3ACOaRZwFqA39RewcpUO7NYcrjSCWfYwi++K3hHt4TFUwkzo9NRjPPlI&#10;KVZtXIPFKxejZEIJ3Pzd0S/AHW6BHsprHJ85AEkyAKYIVA4cM0R5jTMLhgsc54DvNeb6X8Kt1itL&#10;eNXnxdV6cHWVIYO2LuzqbnWlwFYnToKvLhBzfe8AAV6t+J3HNMczNcclDxoJ6Mt+Lu+ISEtQ64xH&#10;jS/CqPJiZM4cJGD8jgLjioNjsWLTRkxaNA+hA5NhYG0mcGwhMoehjYkMbpYCxsEISYpBRm4Oho4d&#10;hW7mxvhQoLdJu9Zo06UT3mveBH9r0gitDNqjSVuB2FYt8ddGjdFSwmgfvps7txvMenVBo3ea4YN3&#10;+cq9Fmj6YRu0atYJbVt0QbuWolaG6NS+Kzq074xWAqjtO3RC91490UImW02aCwTL5Itrkxu/01j9&#10;3eS9JurvlgK4bZsJTAswq+MCxh/yLSXSLps8heOW6ChA3EXAuLts+TCeschUzuEPgth82Bq2IoJy&#10;36at4S7yadYa/i1aI1AU1KIVwkThLVvKtiVCW7ZCqMBzSNs2CGzXBv7t28CrTXP0a9kEPgLMwaYC&#10;tv1skRnqgxGJEShi+aclYrjURWZyDAZRvA2eEoXk+FAMHhSMRYtt1FKKVZt6YkSVF+JHOMNBgMPU&#10;sTkMjWVS3PvPsPNoioiBPZFb7oOiiX4YUeiI5asy8MnuIuzfPR6fbSvDwS3l+GRVKRbVjsCY9EBE&#10;uXfHAJ+eiOzbHe3f/98yofg3dO34PtydewqYR2PlnHzcun6lzuq8GRjv2blVeYcJqNwSiAnGXAZB&#10;KCYQ01vMvwuHDVJriwm39BTzF+3UemOB0qLsQTJREACVLfcTiGuKNW+oUD/cIZCrPMbSrmsFTrXr&#10;jscOScFYOY/e3gkSnoBMz3G5xMkt1xsTiOkhJhQXCVRTxQLrXC5BDzOhmOcShgnSfCiP5ypP8fix&#10;MnEZpF77Vj1uLMbna5ZTFI0SuM4fhYmlBRg1JF2UoTzFXFPMX77jVus15hIKrjfm2yeyB6YpLzFB&#10;mJ7jolEjlceYkMwH8QjHBGIureB3gjI9zclRkUiMDMeAqAhpL9Gah/FEOVkyoSguxM4dH+Pk8bOi&#10;8zj1xVc4efIcvjj1JU6cOo4vzn6OQye3Y9GaKmTlh8Irvif6xhrCM6k3XGK7w7g/HxZrhl6+reAa&#10;bwz3RAt0c22G7s7N0FNsbh8BGa84c7iG94RnnJlM1sS2hhvBObIXAjMcYerTDj3dW6qfdzaRsF0E&#10;fqy8O8GJP80cZQ7H/l3hG2eFqKHu8Iy3RE+3lrDij2/4CyxGGiEgzQbOUUYw820LY+/WcBUI5Dpf&#10;OwFAJwFAs8D26CHpM+zXWP1Es6kAsmlAe9gT6ASczQM7oqd3S5V+QjHfVmEbpV06wZ9+7ilg3FEt&#10;LbCOMIRxQFsY+baET6YtHORaJgEd0cL6bwLYxvLdRIC3C5wTpWykfJwHCMAndFPLDHxlHO2X0ksA&#10;mfEKjMd3V57q5lb/iQ/N/kPi7ormAqXvm/0VTUwFKJ3fR5+AZpKPFrCJbQW3jB7olyYAn2IqENse&#10;f2r/vwWI/4zeXp3Q1aW1TCwE0oMFgsN6SxnxIcQeUh8Wkk/JQ2wvOHNphPBAL5+WsJNJjHOMfOfy&#10;j6DOsA/rAXMZx3u4tkB3t1awCpEJTbK1jP0u6OnTFs36/FG2rdEnmL8oSM9uV3ikyhgqZdvO+T0Y&#10;+jRDB48PYBTSGkbCCYTjDh5/QWfvd9DNT8A3pi36RDWHXXw79Ar8UK037ur1noBxC4mzpaSvIzwE&#10;+p0knENEa9gHSjzO76Klyf+LDjZ/g5G0jxbmf5a2IlDtLfUT0Fm4ox2svT9A6IAWSBE49o1sC3uv&#10;xvCQSQxf6ebg2QS+MnHp5ynXtmyEkBCrOqvTAMb/6tL9vDEYuw2T2V1YB7S1+gM6Wf4nhpT2R8Rw&#10;W9jHC/Aly4wrqSOsEzugV8i70mAbYUBpH2RUumJQqSvS8l2RmOOE9HwvRGTaIDDVDN4yC+Pv2gfL&#10;TDOnIhLZFRFIK+gPp9Du6CAzzq59mqBdt/fh5mWJqso8zJ1VhSWLJmFSTQFWr5mHzw9/jBMnPsP+&#10;vTuRHBmBXi3boKdAhVWzDnBq1h5+bdojwqADBhl1xOg+BqhyM8IE7+6Yl+CAeeluWDQqCFXpAutR&#10;TnCwFeNk9QECZcYamOUM+0gTtDL5EN2tDWBs0wO9+3RFJ6NW6NKtHQx6tEQb80boKZ24V2x7OA42&#10;gdtQa/QdZAm7OCOY8teMpFNaJHVB9+g26CWTBYfUruhbY/AUjKceK8NqAeMlq5agdGIp+vr1U2Ds&#10;4tdXOqQ/IlJjBB6TFVSmjMpQXmPC8WDCsdLzyxwIsvUBVguxFP/msfqgq/1bV0/PlwFbG4fWM0zY&#10;1RWBOFHggNJ+11XisFTED02WbZoC4wyBkrCUOAXGWYW5GF6aj5TaAeonoZXH+FA+Fq9fj9pF8xGQ&#10;FIe2ZkboZGWMni7WMHLsgx62ZnDwc0NQfBQiUxIxdMxIeIUEoG23zmjesR0at2mpoLhRi2ZoKlDc&#10;uKUAbNu2eLdxEzRv1Rx5BZqH7+bP7wFHGzM0/qA13n+nOT54T8C6cTs0a9IBLZp2kq0MTs07oU2b&#10;LmjVuoOc2w4dDKQ+e/VC244d0apNG7Rv2wmtBFibC8w2/aAZmsukrMWHArsdBKjbGuD9v32Axu82&#10;EfBugvffa4b3320h12mhvMctuFRDoLiDQLEBAVmg2FDUXcQfBOHkzlSO92ncGjYixyZt4NK4Dfo2&#10;bgkP+e7VtA18m7eGX7OW8G4iat4KPtL+PVq1hkuLFnCQyYGLTAQCTYyQ4GKPNH9PDIoKRHpsiHrP&#10;bGZSPJJjozEgJhqhUn7+Ad7o5+4IKxtj9DDsCOMerVFa2l49fLduiykqZsUhNMUa1v3awdZVAMKj&#10;C3wDe2LgUGfMXzFE2vJIrF43HAsWJAucFuLTbYXYv6UUJ3ZX4/hO0bZJOLx9DuZNkElZmDWSBIxz&#10;k9zgaiZ5b/tHKbN3kRjdD2uXVuDUwWW4f/e6xujI500fvqOXmF5h/uodgZhrfwnCEwtHqa0Wkgm9&#10;XDtMTzF/vEM9aCfAyzXF/Knn0emJTz3GhN4qepXlOyGYfxOQGTfP5T4+eDc6YwDGyZaQSw8wl0nQ&#10;I0wgHiUwTOglCBN2udaY8EtPcgHfniHh+K5iwnR1KX+kQ7NOuUz6DI/xwTsupSiWPjxe+j2XUuTJ&#10;eSMyUzAmO0O9laJw5DAMT+eaZr4LWSBatgRhQnLxqBFPt1xiwWOluaMV/FYWFqi/x43JVR5kAjNB&#10;mA/lad5UwR//SMFgAWQu04gLDkJ8WAiyBbhTE+OQkZqMwfL3GAHr5cuW4YsTp8Q2n5ftVzh96gIO&#10;HTyGj3d/gm07NmDf4a3YuX8ZSmppO/ohaKAFXKO7wGNALzhFd0U3AZB+AmtW4YZwFBANHOygfo3O&#10;JtAQ1j6d1DII92hT2AUYwp9eyExnuMeawVHg2D3eXD10Z9SPP7DRA736tRb78T6MXcUG+xnCK9Ic&#10;Zq5t4BraG76JNrDiw3j9WsLYvQVcIwScB5jDZwAf3BOg9ZJ+KLINMRSg7Aiz/u0F8DoLWBqil7dM&#10;YIM7KXB3ihYoF1B04FsyBKBtw7vBVMLa83t8b+Uhtoog3Er+EowEdrurB+baO72L1nZ/gUHfRgLK&#10;BnCKM4VjrDE6922BPxr+G7p5tUHoKG+1dMEqig/oyTgjZeWYKPEmdJUy6gnXJLFj8V3Rq7/mzRRc&#10;stG534d43/jfBcZ7oKtAP8G0Ix+Ss/kv9BHw80ruDGuBym6+78IksIV6RZ2FZ3u8Z/DvaNTzjzD3&#10;k2uFmaOPTzfY9O8u0NhDzm0skw2xQTHGAtKWcBGAN5PJQNd+TdDR8X2YS/l0k2u1NP8LLAIM1GTG&#10;1E8mEFIP/Gntnp5t1E9qO8WYoItbU7Sy/YvyaBvK35ZSpnz1HSG5qbBFc7s/oLMAafeAlrCUvPVJ&#10;MEQ3vinD+T/RyetvMu42hkNCJ5iHN0dXHwFln/dh0O9vMPR4XyYTBgLZcl35u5vbXyWNjdEvrgPs&#10;/Jqgp8Of0KLn/0Znu3fhFMkfCTGER5LkU+q6e9/G6NH3Q/R2+wvs/P8I94jG8IzkL+Y1hyvXmXsJ&#10;hLt/CBfv5rB1agx7p5aIjnWsszoNYPyvLt3PG4OxS6YxnJOlU3u+KzOw5hhTG4y0YhfprF3gOcwI&#10;3jm90TezK2xjm6P/4E4YOckToyb4YtL8FIws6o+AsO6ITbJFQqoDUob0Q8xAOwRIR/EO6oFBw7yQ&#10;X5WIIQUh8Io2F0PWGt1sBCI6/hEdezRFdHwA0jNiUJg/GFOnloqRXYc9ezfj0P6Pse/j7UgRMO4p&#10;oNBToMO6aQc4iDxbdUJIp06INWyHgT1bI9/ZEEXuXVEaaIL8CCtkh1jCz7YdLI0aw6hnIxhZN0bI&#10;EEcklQTBN90J3V06wchBOmWfzuhh3RUtujVFkzYfCoS1UOusLRMN4ZAls+5cC9hlGKNPbDdYxnWF&#10;XXJX2KR1RJ+BneGcbQrLAR3Vk7+uEyRdd/5DgfH0o+MEJtZi4fJFKCwvhKsAMaHYtX8/+ET0R1hS&#10;JOIGD0CCgGXSiEFIyx2M9LwsmVgME2ULJAtgUHnDBJqzkCqDZvIoAVhREpcuEGJHCKgSVgmx8j1F&#10;jqUI6CYTdPXombdXA8G6MPwUdOsgmEoQ2KXiswR+Rdrvuvvih6YgbkjSUzAeJIM9vb1cZzxo9HDk&#10;jCtAwsRYuFz7q3orReXhAixeuw5TlyxEhIRpbdIVPZwtYe7lhJ7OVuguMGviaA2f0CD0Dw9FWEIs&#10;Bg7PgkFvI7wjMPjXxo3w50bv470mTdCoaVM0btYMrdoJMDdvgTYCylqP8bx53eFgbYKmHwo0C7C+&#10;914rfCh/N/mwvYLiJk3ao3mLTmjRuhOaNG8jai19wgAGhl3RtkMHtGsvatMRLeVYi6at5Lzmcp4M&#10;DPK9c0dDdO3cHc3l+wfvNcY7f/lArtEM78l1CMcfKjhugeaybcnXxPFhvw9aooPIQGTYiO86lkme&#10;yLhxW5gLsPcRWX/YBjYiO5GDyEkmgc5N+NPSsq9xc1g2agLrZs1h374dPHoZIdLFAWnB/ZEeHoik&#10;CH/EiaLDAhAW6I9AP394uHnA1sYeZubm6N6zO1q0bY7GLd6XfDRCu9bvYmxeS81bKTaZorQ2Gn39&#10;DdG511/Rrfe7CA63xJi8MFRWxWDRwsHYvbNM+mE5Duwqx+Fdldi9eix2fZSLw1sr8MWuapzYIWC8&#10;dQY++WgCSjK8MDTMDAsqkjCpMBbDBvlg+NBgbFhdg69ObsSxvfNx+8bbeYw/271Tvb+YSynoKabn&#10;uFCglMsr+Io29Zo2AWT1xgoBW/4gB99EwS3XEmt/yIPQzOMEZ0Iyl1XQY0wQJgRzOQX/XjC5XP1C&#10;Ht9tnJuZpH4KOm/YQAXCCoAlHXy4Tgu7/EEPfh8hAJ2RGCH7hyuIZlhtOMLzlIpCBcV8CI9LKfhg&#10;Ht9KwYfv+LPShRIPl1IUcdnIcP6AyBD14B0fwCMgTyorlXjGKBDm0gkupxgj0oIx1x/Tk0xPMR+4&#10;o5dY+0YKeo4JwfQSaz3GednDMCRpAJIjw5EpYMwH9dJlOzprKNKTk5Et52UOkolGTY1A8CGc+vI8&#10;jhw/jSNHTuHzz09gw/otmDNnDmqnVWHSjCIUV2eIbeiH4GRzeMR0h2tUN7gn9AbfH2wd2gX9h9jD&#10;TYCN4OmZZAGXSCPYB3VBUIq9TJjt4B5lClN3/siMJSKz3OGXbCtgLOAp8hogE7hAscFB3WHh01nC&#10;tYelZyfYeHWGZ4Q5+sfZwD/RDs4Cx318u8BWwvFHQtwEbv1SLOCZYApzeosFignElgLafQT2zPp3&#10;gImf9MXADvJ3G/ikWSJ4qKNa+mHDX84L7yrpN1bw6BAh6RVpXtHWGcb+bQSMe8I+tqt6W4RpUBu0&#10;cfgr2jr8TUCxCeyiesJSQN48qBva2DVCY7M/Cex2hCkfLIzpBZu4XnAd2Ae2Cb1gGcWH4FrBJakb&#10;zEJaCdy2FPDuqF7bRg811zgTPO2jewrgd1S/AGcjYOcaIJPm4FZwi2kPh9gOMBBw7Cqw5yWTAZeQ&#10;njBybgUDewE/GR+7O7ZFa+P30MO+FbpYNUaLXn9EL3exNxKne6JMWgRmLSRuPizH16yaymSlnd2H&#10;eKfb/0Vr63dh5NlKwLS5HO8AtwRzmHDJS0gX5cVuaftndHZvDO8MG4F3KaeoXurHP1pb/hWNTP8X&#10;jIUtrKKljCLawSRCoDalF7rwoTuP92AWLnYwSkA1vhMsIlqjjdMf0c75z2jn9GfJe0e4JZvKxMQA&#10;vWWS0Mu7saThPXRx+CP69PsLrN3fgWNAC2kz3dEvvqfAeG+1ZryTi4RxbQRjn5bo6fEOjD3/U+r/&#10;b3AIaosu1n9BB9P/Qi/7dwSOm8Fc6svU5h3Yyvgfm+BSZ3UawPhfXbqfNwbjvkOM4JjUEXZhAqpZ&#10;vZE32Q/DJrojYqwpQvLN4DOiJ7yGdYdPpiFihxtjZLknxk+OxPzFYoyLIhEa0AvhgaaIDDXD6NFB&#10;GD0mCHEJtnB37Qz3vl0Qk+gskOOP8DRXeMZYobdLBzTq9Ec0M/gbLBxkpu1qhuHZSVi2bDq2bV+F&#10;mbOqMWtGDSqK8+HrKCDbqDl6vSdGonFHODQXKG3WEX0FWvo1fheBbd5DtkBuob85Em3awsPoffQx&#10;kNl6yz+gY5u/wNicP/VoANc4E7iLwXOVGa9tiAk6W7dDO2OBIhOBpm6N0axDM7Tv0UY6XBvYphmi&#10;31hj9B0jhlSMlEH/lugV1h62qV3RM6YJvMfaIH6Sv/IW28V3RL96YLx28wbMWzofo4tz4ejlDCcf&#10;F4EPt6dgHJuZqN7CkJQzEKmjMxUcc1nFQIFhrdLGCBSPGYrk0YMxQAbMRIHhhJxBiJcBNC477an4&#10;nft5XIUR2NZVohwbQNXBry7kEs6fgm6d4gi8otghyUoxg5Pq9mmO8bvaJ1BMaZdSpMjgH5gQqbzG&#10;iVnpCoyjyyPhfO0vAsaNUXW4EAtWr0b5zKkITotHs54dYeJuK4OiO8w9HWDsbIPedtaw7eeK/mGh&#10;cPXxFkgOQceePdCoTSt80Kol3mvWFO8LGH/QqDEafdgEzVu2RLMWLdC+QysUFHZSYDx7Tlf0MemG&#10;ZgKc77zTQtQS77wr577bCo0+aC2Q3AZNW7RHkxZt8V7jpmjUTM7v1BEdRK1bt0J7ge327TuhdSsx&#10;6KIWAsTNpK1RLeWcTgLH7dsZoEljAWFpl4yz0futlWe6kcBxo3cEQuW6TQWMCcitZELX5oNWaCdQ&#10;3FHCdpatoYBxd0lHTwH2XiJj+dtUtmayNZfjJgLUxu83g4lAuWnTlrDt0AkeJiYI7euCOH9fJAkE&#10;J4QJDAd6IcTfA/5+HnDr6wRbK2v0NDKRNArkt+mEpnLuh1Je70s/+aDx39BKJhidOzRBYWHbp2Bc&#10;XBWJfn6G6GD4B/QyfR/hERbSp8NRXhqK3CxXLJudgdVzh+Dg5vE4vn0C9qzKx+6P8nBwUxmO7JiA&#10;z7dVYd+6CTiyeTLGZfTDqFgzrJ6aho9XFWPn+grs2joFF85sxJmjK7Bq/mhcu3Khzuq8GRgf2Pux&#10;WiqhfdiOf3OtMUGYP9wxiWtyS8eqLd9hzLXFfJ8xt1PL8tSWMEwvMb3FBGL+/DNhmK9kIwxzLTGX&#10;XzBu/jIe93GdMWFZLb8QoOYSCHp8qVH8aWjlDR6hlk/wmHY5BffRY6y8xtI3uCUocz9f5UavM//m&#10;D4Tw1/NGSl/Seo5Lpe9Xie0oLxilllJUFefJNlvCjxGoLlBATG8xvcN84I4P2mn3E5T5ujauLSYY&#10;0zNMKOZ3vr6N+7ReY8Ixjw2MjcGAkGAMSUxARjx/NjoOGUlJSE1IxLDBgzG+dBx2f/wJTp/+Eie/&#10;PIfDxwWKj3yhfsRj76efYeu2TVi3cRlmzi9H+qhgBIqN9eb7fQPaqzdH2AR2gUNYNwEpM/hn2Ctv&#10;nt9AGziEd5NjneAS2g2haQ4ISXOEWx0Yu0b0RnC6s8CemZzbU2C4G5xkH8HY3NdAvveAY7Ds9xVw&#10;9TGEvW9XuIeZwivGEjb+3dRSAZdIgSkBPNcoAjrFB6oFkgSWrYMEAP07wUngzSXWFM4CvjahBgLB&#10;Au/pNkoEY6aV65AdI3sKFPdE3zgzAWi+aaEjbCIlTfG90C/FRMC4i0BsB4HkHrCNNoRLIt8T3B1m&#10;Etawn/R9p+bo7tkORt7t0cOnHTq5txAo7g1zicNCrtMruBN6h7SFoec76h2+PXw+EH0oY5YJ7GK4&#10;PLETjHxao5PrhxJvD/SNNISfgPSgYbYYlG2HwFhDuIV3ENgX6OcbK/o2Rm+3lgKM3WAlk4juLm1g&#10;7d8T7cwaoaXR39De5AN8aPAfaNb9DzBybQoz79ZSHvT+tlNrhC0COsPAqZmArQEMXdugRZ/31Q+I&#10;GLg2EzVWSyRsBO6N+WuBMsmxCheAdhH4DG4PF4FYq/DuMJF6atzrT2hp/lcYuPwZjgnt4Zoqk5VQ&#10;sYM+jWGf1AudvJqifd/3YCNl5iCTC+UxT+0Ny8iOAsZ/QzvHd8C3gljJBIU/520l5WTWX2xo3w9g&#10;YPefsPP8C4Li2iEqozeC0nrBNriNgmfDfh+gufUf0Nu/tXqQsXd//kDIhwLyH8IuyABdBfZ7OUkd&#10;eLWFjUdzmDm+D0spB5u+rREe3+Ax/r1I9/PGYOw6uAssIhvBP7MLhlc4Y/A4a2RXOyG10hq+IzrD&#10;LrU5wvJNETVaQDnZEAOH2WD6zEFYt6IYY4cGItrbBEkhtgj36o1RQ/tjfFEMsjN8EeHVB6ZdGsHC&#10;rBUSUr2QOiIU/Qe4oHc/A7Ts3QhtjZuibc9maNO5ETIzYjBvXg2qq4sRGxuE0CAfWBv3Qo9WbWDU&#10;qCXMG8vM9APp+I0EqP4mxu2/3kXP//PvsH//D0i1NcTIACt4dP8AXZr8LzT/4H+jVSuZsXdtCRtX&#10;mZEHm6OHzHRb2v1FZusyqw43h4F1G/QQoO5q3wVtJX09LHuis6kYJ1+ZIKSLkcnvBefRxrBM7YW2&#10;ni3QwVtgRWbkfVLaI7rKB6HFbjLDF0MY1xkeE54tpZhxtAwbtm3G3CXzMVwGPjsPB9i62ysw5lIK&#10;/hpeTHq8ZhnC8DQkj0xXSypSBY4Jwmn0EsuWSpGBklCsC8QxAtRUtJzPbazArRaQ9UqO6Xp764Ov&#10;ruoDsVa6YZ6BsYSXwTxFYHzg6CHqIbzAhAj4x4UjcmAShhWNRfT4iKdgPOFwEWYuW4rhpYXwjgtF&#10;B8se6O5kBuv+rmK4XWHh5gQzF0dYOjvC2d0d/Xx90MPcTCYr3dHBqAcMevVEGwMDNG3eEk2aNBMw&#10;bYbGAn1Nm0obatsM+QUdNB7j+Z1hb9MeRt06oqMAc/uOrQWcW8rfLWHQSdS5JbrKBKhz91bo0KUJ&#10;uvRoid6m7WBsIoOCTJJsrA1h0aczjI07iDqqBzR7dG+N7t1awdBQJki92sPC3BBGRjLIdZcBrJsc&#10;N+yArl3ao4tBa3SR61CGHeU6oh5yTaNOrdFLZCrHzTvLACSy7NIGVoZtYavUBjayz8aglWxbyffW&#10;sO/RFm59DBHoao74IGckR3kgLc4HaYneGJDggegoZ4RJn+vvZ4G+fXvB0lLabs926CL5M+jQHIYS&#10;l6H83aVLU3Tu/J7krwWsLKQPmTfD+PJ2Cow3bDZHXkkgohJt0ce2GXz9uqOkJBqTa1MwvkD2+3RA&#10;jGhweG8smTAAn35UiL0fFeDAhjIB4koc2FaB3RuKsWN5IY5vqUFNtgcmj+iLzbPT8Om6PBz/bCrO&#10;nVqB86dWYvvaUlQVhODSN1/WWZ03A+PP9+1RXmEup6C3mJ5irjPmPi6tIBRPHpenIJfeYa4f5mva&#10;CMT0GnM5BT3I/M7jWjDmw3aEYcIvgZhwzOUahdmD1N/cT3jm8op8CUcYpteYEMwH6Ai72mUUxUyT&#10;7CcE0yPMLcGZYEwRiBl+amWREv/Ol/05MlEeNihOeYz5Ix9ZafxbIDlvBEpyswWQc5++x5hvnaBH&#10;mDBMMK4szFde4trx454CM8FYu5aYQExNLh+PubWT1LIKLSBTXFucGhmJjJgYjJDwGXGxGDxgADKT&#10;kpEcF49Rw0dg04Yt+FKA+MQXp9Ur2Q4dP44Dh4/i88PHcOTYUZw4cRgHD+/CyvUzMTQvHBGDpF0O&#10;4BsnOsAp0Eh5LC37d4GptCXHCCOBSxP1dgi+q9g5VKBWINM1RCA0iuuLjeEebY7+yXYCxi5wCu0l&#10;YCxxhfSEpb+h8hbzb3MfsbkSt3NgLzj594BFPxkb3BmPMZxCegtQW8JV4nGP6QVvgVQPAVjHsM4w&#10;95MJqK/08+AuMPProEDXO9UOvoPERnNNdEJP9bPR/RJ6y/fe8BtkA580K9iHC7x6yrl+BrANN4Jl&#10;SFflJeVDd64CeHw1m1WEjA9hMr7ECYQPMJHj3dG5X0t80OuPaGL2jvIaO8jE0dCjNd43+zOsuHY3&#10;2ggdZXzpKMBuFtEJvfw/EEjkO3lboavn+ypePnxnFix2xrsVOrpowNgltB2Co9qgakIAxpUHICS6&#10;O3rK+Nbd+QMF8qa+Mqk3/i8YWLyLdqZ/RfPef0FXh5Zo3uOvaGf8PnrYCmSbv4/udo3Rq19TdHN+&#10;V85pDvvIrugpsGjq1wWdHJujq2s7dHQg2PNVcB1hyOUbkgZ6y81YlvwFwjgjmAS0hoGHwLy/2Byv&#10;5ugik48O9k3xnky4W5r9Fca+jSQfH8AqshXMJG8dPQREY7rKBKEpPjD/TxmX2wjQd0LfxF7wybQW&#10;ODaDhXrwUWx1v+Z4v/f/RXu7DwR6xYb6t0d3euMDW6Jf0DsIT2qL+MFGCE+XdHgJ8Pf+N7Sz/xM6&#10;uzeCjUwqHPhGkAiZyMjEwVSgmu3JWmydR2QfuMnfFm7NYNa3CaxkImHu0gLuQcZ1VqcBjP/Vpft5&#10;YzD2GiGz76QWiB9rjDGT+2JQoTGGVFkhJNcAzoOaot/QthhQZY+oUQLGA7piYKYtpk8ZiFXz85Ez&#10;wBuZoc7IS/HH8ERPVI6JwcSiOOQNDkawvQm6Nv0L2jX7L9g6doFnqDV6uXRSSxm6OnVEJ4HTpt3e&#10;w/st/0sGeEcMz0lFaloUrCylgRsZok3jRuj0YRMYN2kLu5ZdYfV+Rxj/rS26/ak5ev+1KXr/6c8w&#10;+dO/w1fAOt6pOxwNG8Gow7to2+ZdNG3bCF16doKbvwPco+xg0LcZWjn8DcYBHWAthrWbQzv0du0G&#10;S18zMSZdZebpBBMHE7gmWMItpzecRhvCdlg32AwyQXcxgh1ltt7RrzEcMrvBP88ZxpydS2fzHWgK&#10;7wld4Chg7HnnfRSeG4Apn5eieEc2kuaFwC7HCLbZRnAdYw7PYhv4jXdCULUbQid7ImyqNyKn+yJq&#10;hh+iZvZH9KwAkQAJNdMfkbIvbLofwqb5ImSaD4KneCFYzguiaj1EnvJd9k3xRojEpVdyLFTChGjF&#10;cybJ+TXuSsGTPDSS/TwWUlsXRoWrO6YjzXEvhEm84aLomQGInR2ECEmjT5kzPErs0b+yH+LnhCF4&#10;qQxs1/+owLjy8yJMmDELSTlZ6BvmJ5MjK3S06oGerpaw9HaWQc0FZs4OsHJyhpmVDWxd+qK1QRc0&#10;ad8Brbt2RXdzc3Tp1Rut2nZAyxZtBES7C/R1Eehtj/btmyMvX/O6tt17umDZ8s5YvKQLFi7ujAVK&#10;BvL3My1a2hkLlxhgwZJOWLjUAIsl/JJlnbF0eRcs/6grlsh2ybJnWrSks0jOEy2Wc5cu74rFsp9/&#10;8zqUCiPX4jU1kvB1Wqwk16AkHLVUR8u4lTAU/14m8S6XNKxc2Q1r1xph/Ybe2LDBWLbGWCd/r13f&#10;E6vXGWHlmu74aFVXle4ly+ryt+iZNOnuhAWLOkgYAyxfYSh564TtOw0EZAyxaas5Bg62Q4DAh19g&#10;T2Tn9Me69eOweFE2Zk2Mx5BIE1i0/Z+wbf//ItlbyrMsHjsXjsahDeNxaHslPt5QhGVzMrB08kCc&#10;2FKFlROisWpiGHYtHITjO4px9sgMfHl8PvbtqsbiWekYO8QJ3154ZnveBIyPHNiHCUW5SpPHF2L8&#10;2BxU5AvoyveJxWNQU5qP6tI8TCwZi9JRWaKhKJcwtePyMYn7JRzfIFGRl4OSkUMl/Fg5f4RaA5zP&#10;B/nk7wo5XlkwSqlYwkwsGSMgOQzlcg6vVSxAXipxFsmWGivnjpdzxnF9Mz3VAug8XiHXqq0oVscI&#10;tnyzBDVt4jgVboJce/rEMvU3AThPYJoqk4k0NTwjWRNP8ViUF0qceaMwLj8XJWNGyjWHyTk5yBXY&#10;LcsfK3HwzRUFEj4XxQLI4wvyUDomV9I3Um3L8vMkPYUSrljSVyTpyZUw+cjLGa7+zk4fhOED0zBm&#10;yBAU5eSopRWlY8Ygd1g2hqano3ZiDfZ+shd7PtknfWsfdn6yB1t3f4ytu3Zh645d2LFzOz7ZvVMm&#10;WctRM7UAmaPCkZLji+hMJ/hE90H/WAeBVzOEpLjDP9kFYZli9zLFjgx0FZDpB99Ya9j6GsE70gaB&#10;iS4IHOCKtNwIpI4OR8LwIASnuCEw1Q1hGWJvMn0QMywAQWke8E9yRWiqB6IGeSMuww/BCa4ISeyL&#10;sBQPAXOxq5m+iBjsg7hhXogf7omEHB+ECWj7DrAR2cI/xREecdYIzfBAZJYvYnL8EZTujIihbojN&#10;EbuW7Sl/85gnoiQO3wEO8JC0eic4wCfJCYEZbvBKtoe/nBM0RNI92EnGAls4RPaGj4C2Z7It+sVb&#10;C5zbwCnMGvahfdAvzg5Bkn9XuW4v6U++GZL/TDeBX3NYR5rCI03Slm6BoKH2Aut9BAC5hEPGpFg5&#10;NsBarmcHJ5k8BEv5+cWYIGWQBWZMH4DxZRGIirOArVtnuIYZS176S3odYeUlY5hXV/SR/Sb9DOEa&#10;agXfKCd4htnDN9IRPhG28AjrA2+pJ98EC/RPsUbgQCdY+fdEv2hbmbhI+iPs0cfXBFYB5vCQMnaX&#10;/DtEyoQj0VryZSzhzBA4yAF+knavNAHaAX3gEGMmabaSsbUXzDx6yMTHBAEDLeE3UMomzRQ+gyzh&#10;HC+TozR7CdsHxj7d4Sl14pFgDf80RwQP7SfhHBCY2VfisYRdqAl6e3SGpcCsc5gpQjP7SV1YIDC5&#10;D2LSeiJ1qNixHFukjnRBgExUbIM6y8SGkxtz+Ek7DBzqKuUqeR4o9ZJgg9B0HwQkecIv1gX+8Q7w&#10;ijCHj+TJL9oSgXG2iJQ2pP00gPG/tnQ/bwzGi3dMxrwNlVi5vRZbP52FDR9PweZ907Fo83jM3zQe&#10;Kz6Zig0H5mH51slYsbYWGzbOwv59a3F0/xZ8vHE59m1Zjf3b1mLfttU4sm+TDIQrsXXtQiyZXotJ&#10;ZWK4ZSComlCESdPLMb62GJPmTsDUhbWYOLMSZTXFKB6fh5kzJ+GjlYuxYsUiTKqpRHVVOcpLSjCh&#10;ZBxqS8oxq7wa04oqUVtQgUmFFZhRVoUZpaWozcvFzHF5WDR5PGZMKMaUmjJMrB6P8RPGo3baJCxd&#10;tQiL185H7aIq1C6pxKxVtZi7chomz52I6plVmLZwCmpmVysP7+xFsyWPku6PZ2DO9mrM3FyDWZum&#10;Ycba6ahdXoPKhaWYtbEGczdNRfmcYsxYMRFLN07Hgr0TMPvBWMx9lI9lP1Xho7u1WHarGot+rMCs&#10;y8VKc74rxdwr4zDvahnmX5Ny/Z4qx4IfdFVRT+WYT0k4jTTnzdORNp6XSxtOR0zD03S8jSS9lKRv&#10;oaSV3+dK3phHbpn++dfLMPvhWCx8MA6fXv4Yn+w/gFWbNmDO0oWYMn8mqqZPkrKfgukL52DGgrmY&#10;Omc2ps+ajakzZkrdTZd2UY6isvEorZT2MGUqJk2dhoqqiaismIBpU6dj+vTpmFQ7CdXVFdi9uxKX&#10;v6tp0Bvo3PlpWLNuKmbNLceKj6Zh76drcPbcXhw9shHHD23Ans0LML1qNGpLR2JeTQH2b12C80e2&#10;4dKXe3BJwp07vROH9q3C53tW4oevPsOFIxtw9uBKfHN8A65f/BTXr3yOy9/ux9nTu3D04Drs2jwH&#10;t2683XuMGz4Nn4ZPw+cf/WkA439t6X5eCca2jv3g0s+nQQ1qUIP+29Slm4le+0R17NJL7zl/b7l5&#10;9Mdn+w/WWdBXfx4/fqw3nn8lcZwIjx4Av8AIvccpVzdf9A+MRGhkIgJDY9Q5+sLVV2BIDMJjkuDm&#10;GaD3eH31k/IPDo9T1/ENDNcb5m3k4ROE1PRhSB866qX5/DViuRSVTUJiymBVXvrC/F7lKZPcwnHV&#10;mLdoDSonzUZMwsCnZcCth0+waj+u7v9c5eLq7oeA4Bi4ewXqPe7g4qnXPr1I3XpaiProPfbPql6m&#10;tujS3VTvsTeVYQ8zdOtloffYb6UOnXuiR28rSbPZc/st7fph0NAxGJlfjoTUYTDo+mxJDD+vBON/&#10;NXGQpPQd06q9gZGE6V0XzugXx/WpvRRwJyk8nqvvuD6ptBj2VpWj7/jbipVo2MP8lfl8WzGP7LRd&#10;jcz1Hv+9y8bRHfHJQ5CQkgUXd/9f1N/fq9x/rdob9FTSd+xNxTbQofM/Lp8GXU1e2be0/Vbfsb+H&#10;6tc7v3v4hKp2EZs0GDYObtixa3edBX31h2Ds7OaHkXkVGJFXjrjkoRKH+2vZh06GxjAytlZ9X9/x&#10;NxGvZ2Rijc4vmWy8SBzMEtOGISp+kN7jVOdupgiOSMLw3HEomzgDfWz76g2nq05iJ6MS0pGcniP5&#10;tNIbpr56mdogJX2EQFYtBmcX6A3zpjLt44iskcUYU1yNISOKBIxjXqt+3lRmlo5IzRwpsBWg9/h/&#10;h9i/uveyREjEAMQOGCz51vR/7u9tbo/EgdkYMXa81NFw9DazrXcubc/rjY1djSyQPGg4IqUN1S9b&#10;QldYTKq6Tm8zO7WP8ZpZOiEtcxRyCycgUUCGgKZ73j9CbBvFZVPg7R/5q9sEyzl5UI5q7xzLuY98&#10;4eIRgJzcMowuqJJjI9DjNfvCm4r2ljbgTfLBtBSUTUZIZNKvtkO0ZxGxAzFwSK7q+9znLrY1Z8x4&#10;qeMq5I+bpMoga2QJHPv6/uL815WxtNsRYm/DolN/cYx56C8TnYxheard6X6eA2NDASE372Cp+Ag4&#10;uPqgq8BR/cj+2eUihobp13dMKzsnL9X5ElKzpMM5o92rOrQct5ZBMDQqWRljvWHqiYXuFxgtA0i6&#10;DBIDfhPjygbk2NcPAwYOR9rg0fCV+P8eRpuDH8smIu6Xhuu/W9179YGjq+9zs9aeJjbw6h+hDBbl&#10;7Nb/aWd7G/mHxGFM0UQEhMYLJHs8VwYmFo6ISxrynGHm8T42rvAJiIKrGLb/Di8A8+vmHYJ+XsHK&#10;6OkL87riQGRp20+MScrTvHAywLLo0dtSfWc92Lt4/ybeA87moxMyYWHtove4Vg6u3qp+3wbo3lRs&#10;UwGhCc/1d9azg7S96IQMjBVw8gmIfGMwZvpHjC2Hu9QV4XJ0QaWafGknW5yM0ptBg65tdxxE2SYJ&#10;C2yTFtLWdAcmArO1vdsvBlGebyKDuZ2zl/KacB+vw+uNyq9AqNQv61Q7MFOsb2uBdWMLBzn/2cSI&#10;Zc42YefkqQAlOjHj6TF94rUtBYhLKqerre4xjiu8hpXkU9t+2H5jJM6BQ0bDXtLLa+mmi/ExTVaS&#10;T4KVdj8HWA56g7Pzn+7Tiv3A0q4vbCXN3eva7avE/sv6YZmxrLSwxy3bAtPN8taGZzuxdZT4pY5M&#10;JH28Fu2n9rg+sS5Y7g4uPipOxs38G5vbwdyKz004qTDcauNiWTDvPK/+uMy+yDGNaQ8IjVP2T5t2&#10;1j/Po6ND95z6Yli2K8J6XmkNho0qfWpDee30rLEYKGMOr8+xhzChtTNssyGRyWq8Y33oxqtPWjAm&#10;GNU/xnYdFJ6IbLl+j7pyZrvm9eNlIsm8DRKYyhg6VoWl7WD+2F9UuUr9sE7YXniMfYl9Q5t/OrgY&#10;n5GE4Tk8rusAYp4tbFwUjLF/s792qasDgnqBAFtfz6Cn7eJtxTpkfjjJ7lzXB3jNvJJqBAkvkGPI&#10;G309Ap+ewz7IvJr0cXh6fe5jHRNymZeede2Jx1g/tKlss9r+T6nJj8DtqPxKaTOBqs1p2wvzqC0P&#10;bntLm9TGR9uQV1KjbJC2bbyt6OBg/jgx0Do7esm1aZtY/0XjJyu+cern9zTtrFe2P3PJk+71mXZT&#10;mWiy7/WSCZvWblLMz7DRpYrBtPu0Yjhe45VgTCNCg58hjXDE2DJkyYzZwtr1FxHWFzMUJRDFgVLf&#10;8TcRExsQlqAA/U0bH8MHhQ9AasZIvce1okeCRqRq8nzV8NhZ9IXTisc9BbyGjx4nlSIgrSdMfTEf&#10;9Ar4h8RjtDRA3YHsbWVsYY+hOYUKIthBOIPVF+7XimlnZ9PO2P8ZxDTZy2RtTNEEFMmsVTfv7r6h&#10;qKiZq26NcNAOjhzwXHmzE70JwPmHxCIjO+8X7Y/fnd38MWXmMjVwavc79vVR3rEUaXdsIzR4usb2&#10;HyEOoLw+vRC/FsxZ1hwUSiqmKYPDfTTkA4eMEUOlmb0TUoeNLlFGWvfctxENNe1OP68gvce1oiFN&#10;kvz9IybsHExGF05QA+3zx4wUsAwV2+gbGPXGYMzJkwYqjNWAmCSAMGR4gRq4bRw8VDvKlTY+SoDZ&#10;LyhaDcou0uZGF1Zh4tSFyC+dhJgBg2WwsFR3ozhI077QkzYyrxzOMpAwnR1ksAiWwY+ez5FynFCt&#10;GSAtMVhsSPW0RTL4TFF1am6lmZDQ/g+WtIyRuAjO9KawLRBkeE0CI72p4ybMVBD7fLn8UhzA6oMx&#10;8xM7YIiKa0zxBOmzuQKHdqqPMs7SyhmqDJgnepNogzjAB4TFK08S88k0asclpi9E2kV9MGb50rOY&#10;LYMivcmsLyvJn24YXdHj6eEbpjxVU2Ytk22t8pqyH9OT5xsYo66fM6ZMlSXBhfbAq3+4ghmCGz1c&#10;ZRNnKXjTdw2tOPYwPQVltZL2JAU3hGLGwWtwsjRSyoflEB6TqsomUGCB3jS2SeafEM64CDWsk5T0&#10;kapMM6UcWM/02gfKxI4TfLYnlg+9rvXToivWM+uMYMJ4tPBBe8L2yIkcIYTlnSNp4zV4nIBZLLaC&#10;ZfM6du9lYMwy5dhGYGG5cx8nHrw+IY3f6bQrmzALfQRgLaVtZQlEDx1RiGFSDmVVM1SZcfJCGGJd&#10;sc0MkTbPsLST4bFpyt4wPI+nStkRwpl2tsGsUcXIHJYvEFwLH0mHdixhPREofwtvNfsn+yrbEdsw&#10;97l5BaOwbIpwFMcWI1UW2jHItI8TcuryMrZ4oqojpovQz37Pss+WsYd1zfZnIGll2tU+aVPMJ/mM&#10;EEr4JODSBhCOw6Ue2C8ZX0LKULEpGhhnOPYhbT2w7gntrB9tun6NCLK8Vv24OEFjugj52n2sT9oD&#10;5pUTNzonWF/st0ERiWoix34+XPq7p1/Y0zLlpI6TG07otXFpxTCvBcbsUCzgPjZ9VeVzoB2Qlq0S&#10;wELhjIQF4ycGkx2ZGeptZq9uK46TBskOGihQq51R06CxMthQPQRedGfS/Jveraj4DHiKQeI12PA4&#10;G8kvFWMuBcDM8zYcM0BZSLp4i46wScOgLVDOuvsHx6qOkCpgRDjSXudFIsxXTJqLfjKwaAuRYgPk&#10;gBIRkwYnmcFxBszjXlK4HCx4jNchID3rMKZwlQqmF5pGj/nQxsdZoAaMn/dyccbKSomUCYW7TzC6&#10;yaxf93h98Vr0FrNDE/xYxqwTHuP1HQTOIqTDsxHQg8D9hEd6fZlHdsCYxEzVQHTzW18sF3Y6GghP&#10;v3DVKWggaYz8Q+NE8Souv6AYOAokMa7uMqOjR4teJE5otBDK+qEnNSgsUXUwGnaCG2d+DMMOTCNF&#10;g6DrBdInGt/EgcNkgM5UnYYGXHuMsDGuaqaCNHoJtPVCsYzo6WC50UOl3f8yacFY3zFet1QGe95a&#10;1O5jh6VxIbCxs/NWGOudnZKebLZp9oNgmbSxzglBLDMaLk39S99QndwIJgKi3E+vOI0wy1M7QLHP&#10;eEin5wDFgXW49FXtIMw8R0j7UwZTp/29reycPWVgLn0K2YRX9m96GJhOXjdXBl0OzAbdjFW750DX&#10;X8qOdcUwbJcMR3hjOTBtZhKex1gvtk4eCnZZPrxFx7wyH/2lLREGQ6NS4OMfpcqRaaAHm0aMZUhv&#10;p52zxtDzjg7rg22S3kOmnfHwGo7Sbrl8gdenbeKET5tH1gHjCpe+bmXfT6VLe4yTUNYr06vdpxUn&#10;C78WjLWeNeapqHyq8uwkiq1NyRghNs9V2TN6zbif9c9JQ9aoElX+HMRUWxEbSHhiG2I62S7SBo9S&#10;tpRtnd4t3qqnPaC90PYLxjlc2ijvrNHusA8zPg6KXG9nIjaQ5UIHA8uV9TJMrs02TftIgGNf1y0T&#10;fdIHxhT7CcuX7YJwzIkt80Sbw/HHWiYItK8jxd5ygmbvIhNPGeBp2zg2JQ0crtoN65dp1wfGzBdB&#10;leDKAZb51/ajF4leN9ojwjHtHNs2nSJ0hjD/wdJ+Ceq8mzZCbBn7I8uaZU6boPIjfYLp1Re/VrSp&#10;dJqwfXHCQVvI+iPEs1y5ZGGAiHlMHzpWncPyIRjSvjAtLAvWGccihmE/ZV/jGMV8aOp4nLozQRvM&#10;umR89cchfWIb1QVjbtkeKibNURO04vJpMkF+Bv9MB6//Khuu1cvAmGJ82rGNf7v7hCge0E6IWS/l&#10;1bOV3WQ/or2orJ0nY91ApGSOVOMNy5T1wzKj15Fly7GbXEOmGTayRPGMl/QBTh7p6KA3kn/TWUYb&#10;pupcypdp0KbtdTziryvekdHmk2I/5RjHySFtLdPB+mIb5PKlrJGlakxnmx4rkzFO0NknS6umq/qh&#10;PeCkiW2HYwzLgB5U3oHh5JsTPbYj1ifzzb7GOLQTHE7UaZu8pc/xO8eawcMLn+MZnvsqR+Lrin1X&#10;33I9fWDMOqDnmGM8xwsuR1N3yWQf7RHvzLNs2M+1+dGKY4Q+5uE+lttrgTE7k7G5zEYNeqgC4uyV&#10;F3SRTsc1V1wXR68NDTgTSUMRlTBIeZcIE8rYSidRs3zJAGexBFx6oZPFoNE4M+GEbs7iCM00iLbS&#10;KJk4JpQzIhpCNmRem4XCBsDOSm8cvSwpkgY2BHpAOKDQOGmvlz50zC8Kob70gbEaSOU6HHQJYOxM&#10;9CJoGlKkzFJnqmvzGNOogVBLtTaOAyWNGj26WqPNOBmfPjDmLQQCG4GSgyMNnu7x+uLtHZY5vUY0&#10;fhwM2ShoZDngs5ETpFjJGcPGqjSbyOCTLn8XCnSw/Gm8X7U+SDvJYN0wLg4wNEgcDDgbTZd93HIQ&#10;ZZ7ZEGl4WWbMBxssAYhlyutr65jXZXlyYGdHo8FhfUZJ22B98VymWV+aKMbH9sGJEgel+mA8YcoC&#10;NTFgedIzojVm3LJN0WgSyLXnvEwvA2OmndCmTSvLkjPyfgIP/M7bdMxzWEyKul5geIIClJwx49TE&#10;gAaPg6C51CcHdNYjyzEueYjKH9sbjT4NYaSkmW2Os2p6GHibc/DwfJUfDhSEGO0tYuaTfYUgo837&#10;rxEHFQ4W2r7Bds76o3Hlkg1OsgizHKR6ykCshVIO9gMH56qJM9sGb41zMGVe2AYzpVw56LAdEFy4&#10;nxPripo5ahBn+THP9P6zXbNstW2D7aiwrFbZE/ZBljMBkLfYOSEekJqt2gDLk4MpJxu0VZxA8Fbv&#10;oCFjlBFl36TR5TXYB6Ol/9IQ697xYr/iwKm9zamr3xKMNXma/BR4aPdYHrxdTO8w17szHNNGj4jW&#10;TrCO+TcdEtwfK+WRKfHS/hAG6OFUkCTlqU23VgQnNclhu6qrX7Y9dX2x/yxbOhcID/QOBYbFq7Li&#10;YMt2QTCNfksw5sSVbZxlPkDaL20SJ4KsK44DtONsN+w7rCuWj6+0LY4vTBPLhunkOMS+yPS/yGPM&#10;Nkq7SFDg5JvX1g2jT5wEcAzhnQKWMaUBzkq1jIbt0F/sY3HFVNXf+J3xM62Mn/3vdeCJYySdBLpg&#10;TK8X88Ly5/4AsWWMl/Fx4smJD/vfWLG/HOuYNto7lgfT4ifp4oSHgOXs7q/aD9epsszogaa9eJUD&#10;hqoPxkwr7RHbLWGW4xnTrlueDEvvnfb7y/QqMNYV88iJE9sl2wj3Ma/jJsxQdojHOTYzrxwb2HY4&#10;kSZj0IHDdcxcrlBQWqP+Zv0wL2zDysY5edXVrY+yJWMKJypbxv20sXQC8hr10/X3Eu0NJ+m0i7Sb&#10;rG/aXo4fTA+/kx14Z8LG0VNBP/NOW01gjU0aImNXvrIBdK7QHvIcxsU8aycvrp4BygbotofXAeN/&#10;hPSBMccFtnUCMO1AvtQngZ/9nPuZF+7nch62Ad34XiTajjcHYzmRHl3eUiKZ0/AmDxqhwnAmMzSn&#10;SDU8uvw5gHCRNL0yWiBkxTCxrBQOnoTIsTKb5kyZBr1y0jxVcQxPotd2KgIkOzMNBD1fbJTsdPQ4&#10;cm2TWpsljZgDMI2Fg4Bn9uiSOu+uZvD8NR7jTl17S/q8pLA5KylX0MsOqTzGMpBzoOops86BQ3PV&#10;oMuGOba4RnnSOUvnYM6Bio2Z8b0IjDmz4+0NehnULQGdNOgTwYiNn1BKg8nOz7LpKTNCGjGCJ/NP&#10;iCoXyOCtRh4nmI2TGSgHVhoSNrpXdXR2BN66yxiWrxokOw9n2Sx/elLYkNgoOegQpFmHNEqsY7YL&#10;QgrjYP3ythSNPo01YYKdjQ2XgzhhhYMnl84wbgKTvvToitBbH4wJKmFRKar9cQAfPLzouTWFrF9t&#10;u3wdvQyMKd3y43V4e4ttkt/ZVghbmuUUmrWUBJ9IGQToreftKQ4oTBPzwkGIgx/zxHbFPNCDyD7D&#10;SR/hk3cIGC9vH/KWMvMSI3DIpU6vM9C9rZ7Lp7RntlfCPfPHLaGH6eRx3gFx8wpSgxBhlu1DC59c&#10;k8369/aPUnGwLbKPZwrkc9LFB3mYT4IxoY35JKCwzfOOBwGYtzoJyIyP5cQ2xT7E/sfJOPscvYkc&#10;7DjwcSLHtsvBgAMi+wavT0jmNftJP+Hkln2d/ZZtOkkARzfPL+onvxUY06hzssPJAvsP7SUHPd5d&#10;cxOwp7dXCwP6wdhDARptLPs2xeNsX4RN3n7mpEU37ZQ+MO7c3QRDR0rfzRipJhUsf/Zf2ibaArZR&#10;trVfC8ZOApm0q/T2cXLEvqMLxiwP2gd6ujjBp5OB5Uyw4Zig8intjJNxlgHTrw+MKZYDl6dw8GO7&#10;oy2uH6a+6JknGHPM0+zTOGU07dZHtaP+Ak5cA8nJH78niG3kcx9vYmPeBIzZx1hfLAfaEHr/CMaM&#10;hwBPLzX7JJ02tC8sEyc3P9UPOR6xzNi3LKUeXieNumDMMma+SyqnqQkC97EtchmOlZ2mjDj5Ss0Y&#10;Jf18sN6JZH29CRhTXLZFB512rSmdaARDrkPnd47NnGTrjh+sPy71IjQ59+uvyk8XjDmesX2wPLWT&#10;Ytq4NGl/bJ9kCDpvtM9UvErsJ116vDrvryvahtDoZMVJHCeyhcvoQFK2QeqS7ZR2jH2UYGzr7Knq&#10;ipMgshGdN2xPtJn2zt5qfOUETut1/63BmHyjOOYFNvNNpA+MyXVZI4qVvWf7HJUndSb54vVYVjyH&#10;YyfHCi6nfZ12zn7yVmDsLRdig+PaM8IOvROceRL0KN7aZzgmaqgkmp4AbcFw8KC7nzN9GhWG57pl&#10;GgDCYHn1HL0gREgmcNJbrM0cM04PCj1J9IKw4XJmTCNA48pBytRK4yXkUou3BWMaKw4yWs80jTa/&#10;szGx8/EWOT23LER6I1gmHEB4G4fwo/Ip5TVocO7TTvwiMOZgzNkd80LAIUjoHtcnDjS8vcg1NNp9&#10;fHiQdcYK5i1ldvAJk+c/BTWClMaoWD7N56tE40dYrQ/GzC9vldNYc4JCMKbXnlDOOuA68+xRJapj&#10;sozoMWb+aAAJrixXGlMaJ5ZTUV2Z0YCnDxmjPH/60qMrfWBMMc3curj3V14o3o7WtkV6n+hleN2B&#10;61VgrCu2DS7TYFvkd5YVB3R6glkG9LixHXGSyeuzDmho6JWnp0freaennXdf2Lk5GWWaCSFjS2oU&#10;HPA8dmCWF5+Up+HgxEK7/utV+rUGi4MGDamPDM5MG20DbzuyHmicaZA4eeUAnSf7uYSBho1tgfXP&#10;PLsJDA2XumOfSM8aIwOUBkTZV/LEuD8D45nKAPK6HNi5boz9lUaeQN1Vypi34gnGHKw5gBEa2X7Y&#10;Dthn6Xnk9QkstCW8DoGPfYV1xPRPmDxPyrNclWnhuMmqLurnW59+LRizHE2lHQeExkoZTlRth4MK&#10;nQ9sO/Rc0T4QiLRtlgA0RAYpT99wdTuYbYvOB5YBgcS0j4OyTdolZhbWzmodoa9cj/VlIwDA9sS4&#10;OJnTwhXj0A5o9OIS1nhtLpmgE4P7+3oEqGUdHr4hql5YZrR/umWiT7wuAYpLxQhPbMOsA44LtHcu&#10;Em+hHOdkWwvGtO8cV7wl3bQddL5wXOKgSMjhmEEo1gIL08e10CPEFvF6Wo8YbxnzXIZneTIu2nrd&#10;9OnTL8FY4+Th5IWTAZYNJw9cG822xjEjVew92zknf7pxvUj0ZnLMVHdRpT3zzisnRi8CY9pM2n22&#10;EzqhmBfaXMZFZwnXKtNG0HYwfWwztJNcQ8v+SjtsKfG/Kn1cs85JCePi3SH2MbYzppXjG+8K0kYF&#10;CnhwXTX7Ac9jexyVJzZc0srw9eOtrzcFY8Y/JKdA2TuOHYQ/rgGmTdGMVYmqrbPOtGMcx0FODDnB&#10;JFiPFJBimdJGvAiMOdZxjGKf4jjHOwTsG/XTU1+Mk+2TZca06gvzOqKXOjQqSU0KucSB5clxkvmk&#10;p3RE3njV9nmMbZr1zDSSy+gA46SY9o3lSrvIcYdjGfdzrOEdZy0Isx/z7hTHcdpcMhbFO/l0BtJZ&#10;QY7iea8CY60zgu2S68H1hXkT6QNjji2cuDP/vIOVVzJJ7ER/ZTeYF45DdIywzHhnRcsDLxPbyhuD&#10;MY0MZ+8cWFhwNITs/AxDyKDR1hYYOyPBmGtSaai4j5XLwYPeBYZnR6WxZmVa27ujonau8vgyLI0Y&#10;OyX/5nGCMQ2EdlDglsafGeBskcZfrY2RzLBhsEFyhsyKVemUwZnnvUz0cKl1SjIYazsTK4T5p3E0&#10;l/jp1dQFYzZSDlA0DuxAvP1Nw0QQ4C0LpovlQmOs9YBrZ7v1wZieHA5QDMty4oxIm98XSR8Yc8Ch&#10;kebaOJY9QZ1gQW8GjxOM2ched+ZLaYzN64ExGyM7IJdP8FYr24sWjGlUCAEMz3WcHAwZN9PC8iM8&#10;atsGy+F1Xg+mD4x7mtgquOLfHLw5GSMk8Du9jnwwhWXA+tWe8zK9CRizzAkZ9Ooy/bwG86ydcD0F&#10;Y50JGNPKMiIIaJYi0eiVvxSM6bliGRI0OKEiYGmN3MvEa7KN8vagtk28jbRgzIko86wMb9FElT9O&#10;iGhE2fa5/k1Nml8CxhyE2Me5NItthmXGh3e0YDx+Ij3GIXJdIwWLXI7B912+CIzZ5ukxJDRojHS2&#10;KlvVbvWAMfszIYO34xzFqLLc6X3S3uV5lX4NGHMgJrQzjfSu09bQNjB97AsKTtNz1EDDV8NpQYOD&#10;eEBIvMo/PfC0Q+xLtMeMh0DL/Q5Stiw32hLaY4ZnWXMNPG0y4+IxemxT5Dq8vU47zH0sUz5bwesz&#10;TncpV16D/ZjwyoE1XvbTacC60i0TfWLbo10jSNJbx3LngMu6YboIgCwHTvR4jHEyrdzHsYfgTvBk&#10;GphGlgmP026wrWmvw7FAe4wTHo2NsVLhWC70pDIdRsavXkpFJxCXBBGGtfs4NnEyx3LhNWKTB4v9&#10;cVb54/jD+qRYl7pxvUhsAxynaBdpuznWEV7o1OESCOWxl/phH+L6WYIkw7DMCIUck7QeY44jtA+s&#10;L5Yb7+TQ1hC+VZkNHKbKgGDFcqqfFl3RBnMcY1441vI6nFBxXFXtReqf+ad4x0Vrz7glULP/sB3X&#10;j7e+NGAs8UjfpD2vvya0vhi/shkSnq/ni5cJLJmDx5jmaClLTig5idb2YY6tLDOmmf0iPjlL3dUl&#10;xNJG0c7yrg3HbI6dnKgyHXRgMH62czrj6GXVTihfJLYV2niOMbyDqi/M64htmu1CLRWVdLNNc8LE&#10;Yyxfgj3bINNEoKNNZfvjmuRMsYXsM4mpWaps2G+e9dmhip/4oKf2Tir7B5/hIAizb7JtsO5oF+ld&#10;5jkcZ+h0eBWX0EbxHE6eeIdGX5g3Ecc+1onupISTQ5YH7TnBl+2dQEz+ISizTNim2D84DryqHbLs&#10;WE5qid/rgDFnH/T+DBPQZWMjxGoapo8aDBgJC5udUbeQmSi1nks6JxsXYZe31ukNZIXxyU/O+Jlg&#10;Joodlsd4Hpcl6N4iDBEDwVk7GwE9aywgDgSEKXqauJ+Vyk7ANLDD8No0HPTAvM4aY3YKLsHgk57x&#10;KUPUoEAxjxyw2QE5K9Z6ogjGBGke44DMtyNwUOaSBjaekTKbY7mwoXE9m/Y6bHCqDGQ/DW6P3pyd&#10;maiK5T7mhce5GF5raF4kfWDMRstbycw3r8/8cMBhXIRDeuknTlko105+elv2ZaJHn52I0MDbOEwj&#10;65MNUh8YM3x6lsaTycbJeqNxZuNmPTN/9AJxRp2WOVoGGB+Vf3p5WP6qDMQQ8BbRyxoz2wANG+un&#10;eupCtWSDa+p4jJDIiRnrn09tM/3avDJO3kojJLwOSFJvAsYUwSw7t1SVz9CRhdKehqm2yTRzQOK6&#10;cIIb+xfDc2Cgoc4t4rsqcwTWytTtMN4aejEYa67DJ6U5EaT3kO3pVV4g1gHbQ+WkuWrA1RfmdcT8&#10;6ANjGm5Cd65MGrm2mOkqHD9Z6iRSDVr6wJiGi948Pl1Me8KyJgxrwXjC5AWqPal31Na9tqdDl54v&#10;BGOeQzvCJ9N5vSHSNnjHhLD1IjCmQWVcbMO0H6li2DlI6st7ff0aMGa/ZFlQ7AfP93kuGzMWGyFt&#10;R9KoHizUuS6BjwMe24/2POaLDgKeQ3jWjY9/sx8YKZvz/DvYeYxxUboDH9Okuf7z+wmHnMTw2ozr&#10;VYOlVhpItdTAhVyfaeD5HDM4RmjKgXc9NDDPv5l3tmvd/Ku8SHieZyAAo7ueVZWBxEN40MSl2ae9&#10;Dvs906EN/zLxPIbVLSuK12f5sh/wWtrjnHhr6/N1y4RxcZkgQUybf+7jdbllPIxX87cm3TzGa/N2&#10;PcNTTAMnAhQHdtpi2l72E22c3M8y6Cxpr5+n+uJxnqdJlyZtjIPHuNWWv+7+txHLkRNewiTHLF3v&#10;/IvE+uZ1Oblh2rR5eZZmeo+fb+Patkc7zPLWlhnLV1tX/M5w/M7JMZ+XYv9mW6ezh/aBziFtnPpE&#10;uKfzi5MVXkNfmNeRNi9sr7ymNr3a41rbwLQxzdxHMObYwQkVbZp2+SmPse0wLsO6PvvL+DRtivWq&#10;XcrJemXfYx9keO11Xiamh2yWPDBHxacvzJtIWyf192n6Xx9V1xRtkjYs97Ns6ufxRaIzhg5U3qnl&#10;hJJ2T/fzHBjTUPFpUy514MyBQKi9CC/OhkPY5eDNxsxE8BjDcFChh4PLKdhQuI8X4wDF2znu3qHK&#10;C6tNGAuT62E5qPJazJT2GAuXaSDwaD0j7BgchDnbYxr4XmHt9enx4aDHt1vQY6LrTXiZmE5CJgdk&#10;dh52Ds4ifAKiFYQw7by9wQphQ+UM3s07SK4fpTzX2uuz3DhAcwCn14Dp0V6DaWceCPh8PYvWqHAf&#10;gZbn0Kv8OtDKRs9865YVReNHjwbjYpmybLmfjYWzKt4K5Y8R1G9s+sRzeWuc+aD4dDgBh4BP0dNO&#10;QGee6S1kGbDuCZ5ck0RgJuAxn91791H1wThYn4Rgwg7LkhMKQjLTTM/Uq6CERoFxa9PFfPIhBR7j&#10;LJ159A3S5v/1APhF4hpCgh7bJm9ZvaqjsQw4sWMds91oPXNMM8uInhuWKQdu7md8qs3KZIDlxvrn&#10;O01p9Fm3zCeNGo0V2wm9bPzO/eyfLE+exyUcNIi6aakv1kN0Yoaa5GnB/G3EgZr9T9u2uGV87OM0&#10;okwH+yvbG/NDcGW5sC8yr8xzN+nXLE+ew7KhJ5sTQp7Dv9nvNR7j2coroPoMJ591fYPlwDbI/sPz&#10;ady06aGtog2gbbCSyTyNJsPRE6StD/YHQrl2UOdtT9YXH1SjDVLwJvtfJOaB9iAibqAa1Nl/3xSM&#10;9cXboAa9rdhu6XTgJDGLE0MZ7HnnQV/YfxZp7J+tsm3sj5xs6Qv3jxbHIHrL6QDg2lpOfrneVgvR&#10;LxLtC50pfPZB3/G/pzgm8PkulqO+4/8Isf78g+NUfepOWP+Z1UX4g2OzZnzV8Jru5zkwrn+yPnFQ&#10;0Q4sr3uMDUsfXHDfixodj+m7tf6ia2jCv3ml8Jz6lfmi9FIvSrN2/4vOU6BT7xiv/aL8v41edv2/&#10;t1Q51it/3jJMShuuJhIEOXoUeetC+/ot6rdM828VFyGXt9+4xIHQ9rrtSl8dv0xsd68bNydu9NTT&#10;G8RlBlzvR4/7q2CXkzouweB5hGR9YX4LMd9v05br559gzDXiLHeWp+6xV4lxvW55avUm6abXmhM8&#10;TjR4m5mT4wYwbtB/p/iMAV9ByEkr11/yTtNvZU///ybaDi5N4YSb5clyfR2byfN41+a/o9zpfCDY&#10;ve6zJn8PMd90zr2N/f9nku7njcG4QQ16XfGWFz14XLfG2+lcPqG7du+fVcrQiUFk+v9ZOjuND9/A&#10;wndlc3LBLe8SvOouAPOi8fS/3its/rvFAYa3MHXvuvwzieWtvc3cRdQAxg1qUIMa9K8v3U8DGDeo&#10;QQ1q0FvIQCC5AYwb1KAGNehfX7qfBjBuUIMa1KC3UAMYN6hBDWrQ70O6nwYwblCDGtSgt1ADGDeo&#10;QQ1q0O9Dup8GMG5QgxrUoLdQAxg3qEENatDvQ7qfBjBuUIMa1KC3UAMYN6hBDWrQ70O6nwYwblCD&#10;GtSgt1ADGDeoQQ1q0O9Dup8GMG5QgxrUoLdQAxg3qEENatDvQ7qfBjBuUIMa1KC3UAMYN6hBDWrQ&#10;70O6nwYwblCDGtSgt1ADGDeoQQ1q0O9Dup8GMG5QgxrUoLfQbwHGXr7ByBwyvEENalCD/mll0PXN&#10;fp7/X1G6n5eCcZfuJjCxsINpH/sGNahBDfqnFH+eub7t+kfotwDjGTPn1h1t+DR8Gj4Nn3/OT29T&#10;61/Yrt+bdD8vBeOktAyc+OIkzp4736AGNahB/5SKjU/5he36R6gBjBs+DZ+Gz/8fPg1grKNhOaPx&#10;008/1YVo+DR8Gj4Nn3++z6CMrF/Yrn+E/h5g/OTJExXu8aNHeFQn9b1OPK70c52037XnPdEJU088&#10;xjCPHj8fp1b1r6c97+eff36pdK+hwj93zvPHnobROV8r7THdtLyutPl+Gp++fzrXorTXex09n6dX&#10;67nzpQz0HVf5rKsLdQ3t8fr/9JzzXN5lnzYOrZ7GVXeerrThdfXk8fNhXiXd+J//h6eq/3l2TP7p&#10;ni96Inos8T5Nj+41dM58s4/uec+upY1T7VV/121FTAevrdKilZTN063SL8tPr+Qc3TLT6llcOmEf&#10;1Ul3399JT6h6adIn3U8DGOuoAYwbPg2fhs8/++f3BMbHjx7FujWrsXDePMyZPQsLFy7A6tUrsWnT&#10;RnzyyW58fvhzfPnlaXz19Vc48/U5fHHuFI6cOoY9B/diy64t2P3pLhw+egCnvjyGs+e+kLDHcOL4&#10;QTnvM3z86U6s3rgS85fMwaJlC7F85TJ8tGoFVq78CIsWLcScWbMxb+5crFi+HFu2bsGn+/bixBfH&#10;8c233+DqtSv44cfvce37a7hy9Tt8d+UyLn93WY59jXNnz+LLU6dw7swZnD17Bl+dP4fv5NiVK9/h&#10;m28uqPR+8cUJnDz5BU6fPoXzcvxbOe/y5cu4evWKCvvNNxLPubPYv/8zLFu+DJOn1KKmtgbVk6ox&#10;oWYiqiZWoWJCJcoryzG+YrxSWXmZ2jd3wVx8vOdjnD77Jb6//gPu3r+Lh08e4tHPAo4/C0gqPcJP&#10;D+/j+q0buCxp5/WY1pOnvsBxySO3p8+eVnGc/PIkDh87jD2S/10f78Khgwdw4dw5XLtyBXdv38Kj&#10;B/fx0907uH3zBm78+CO+v3YV31+9ihs//IDrsv3u229xSvJ66PAhHDz6OU6eP4OLP1zFtZs/4OoP&#10;13Dx0kUckfhXbVyFGQtnYOXGj3DizDH8eOt7SeMdPHz8k6T/AR6Ifnp8H7fv38bla9/hyNEjWLNu&#10;LRYsWoC58+Zg5qyZsp2NZcuWYMOGdfj0sz1SX8dw/qtzqs6+vfgtLkg5f3n+LI5/+QU+P3EYnxzY&#10;i627tmHj1o3YJNq+TdrM9h3YK+147+5PsGf3btEn+ES2u+v0yZ490hY+xT6pmwNHDuH0+S9x5fpV&#10;la6fJK0Pfn6Ah1K+D1U5C+AKaVJPKGnTGsn+Oj2SicJD6QvUA4H8m3fu4Pyly9jx2WdYvHYNlq5b&#10;jf2S1m+/v4xbco2HPz8UUJMzBdZ+1kaqaFZX8p/E+7x4ziONJH2POaEQPRTdl/h+kvjuShruiG49&#10;fIirt2/jjNTd3kOHsFXKYMcn+7Bj92fYtutT7Ph4H3aKtu/Yi02bd2HNqg1YtXSV0rqVG7F29Sas&#10;XbsF6zduw4bNO7B5xy7s/GQPPpE87T1wEHsPHpbtUez57LC01QPYvnMPNm/ZgdVr1mPZ0uXS3xeI&#10;5mPxgoXyfZlohegjrPxoHdavk3gl7nVrt2L9+q1YtXojli5bhSVy3tKlS7BkyQIsljaxeLGcu2yZ&#10;9OeVWCPxrlotcS9fjcVLVsl2rcSxETu2bME+sSOHD+7H4UMHcOjAZzgoOlCno9IuT53+QvrDCSnU&#10;Z58GMNZRfTBWbbJBby3Vd39j6btOgxr0W0g7wL2VZFx6qV4nzAtF706dUZLP7wmMZ02fhgFxsQgP&#10;CUZSYgJyR4/EtKmT8dFHy7FjxzYckAHtpAxcXwqcHD59DNsPfIzlm1Zh9rJ5mLt8PtZtXYO9+3cI&#10;2H0q8LUXu/dsxJrV87Fo6QzUzpyAkQXZiEgIQWhMEOKSYpCQHIu4+BgEBvrDy8MDnqKI8HAMz8nG&#10;xJoJWLFyucTxscD25zh95hS+FHj8QgZNpoE6IqC0e9cObBCY3yjQtnbNKhnI1whQ7cI+ActtAl7L&#10;ly/F3LmzMX/+XBnEF8qgvRKbN29Ux784SSg9gYOH9mP79q2YMrUWMXHRsHOwRR+bPrCwtoCppRl6&#10;mxnDyLgnuvfqjm5G3WDYwxBdunVBb3NjhEeHo2bqJGzduRVnBQKvXb+GOz/dxr0H9wS8BDBF9wWK&#10;b965iW8uf4MTcr39Bz/D1u1bsGTZYsyeOwuLJF0r13yEFatXYPHyxZgyYwrGFuYhK3soqgW+N29Y&#10;L5OWw7h6+RLuCRzfui5ALOB/SQD0glzzgkD9d9/IBOKrCzh7/Dg+3rEdSz5aiuqZk1E9ZyoWrVuB&#10;NdsFoLasV9ccV16CqNRIuIe6Y2B2ChZ8NEfA9TN8e/k8frx5Bbfv3cDNe9dxRf7+8uIZ7Nq3G9ME&#10;hNMHZyI8KgJBIUHoH+CHSMn70KxMjBtfjJlzp2HZR4uwdp3UgYDyug1rsWLtSixYtggzFszC5NnT&#10;UDF5AkoqS1E8vkgmFyWorirHlAnVmFY9CVOqazB5YjUmy7Z6wkRMqKpCVWUlqiZUYWL1REzkRGV6&#10;LWYvnYttn27H+e/O48b96wKXdwQ0ZbLw+CHuP9LA8UPppwqShVoVDGslwPpAQPX+o4f4SXTj9k2c&#10;+uo8Vm3bgeHjyhCaloJYyU/tktnYJW34/LULuHn/Jh5I/fEuys/KcEhHkfg1QKyV7BAQfqZHoofy&#10;5wOlJzLJeChx/CSTmnsPH+A2gVyuf/X+fVy8eRNHv/4a62UCMGXhIuRVTsCoknIUVU1FSdV0FFVM&#10;Q2nVDJTKNq94InJGlyI9YwQGJg7B4JThGJFViOHZxcjKKcHwMeMxoqACueMmomzSNKn/OZg0ez4m&#10;zVoskvYwfREqamajeFwNxuSVYvDgYYiPTURoUChCA4MQGRqG6MgYxMckIjE+BakpQzAkcxQGZ4xC&#10;ZvpIDBmSi/RBw5GQOEj6bTLi42NFEYiLi5BtDFJTk5GZORhZWTkYMlTSOHAYklKykJ45Gnm5RZgs&#10;dbpE2vtqaYMrFgtMz5+DubOnY+KEchQX56G0rAjFpQUYmz9abOwzI9sAxjqqD8ZXbv2Mk1eeiB6L&#10;Hil98d1D0U/PdOUnnLx6H6euPcTpa4+UTl19qHTyygMJc/+p+J3SHq8vnvvl94+Vzvzw5KnO//gz&#10;zl//pb66geekL4xWX934GRdu4qn4/asbT95IF24yjlfrG9FFif+SpOnlYpgnuHzzsejRL3VL9uvo&#10;oujrW480uv1qfSPhvq2nb24+xNc3HuBr2fJv6oJ8v3Djsej18viVVtI+dHVO8nNOyvqs1NdT/UA9&#10;eS2dkXrXtiFtW9C2AcZ7XspMq3PXX1/Ppec1xOvptkPt37rp0Ur32Ovo9DXqibT3Z32K4vf6OklJ&#10;+C+uSr97mdgvpZ9+ceVnEZ7qxOWfcfzyk6f6StL7/Z2f9eu2fl1TwmtIG/ZF0oS5Ku1Eoyca3a7b&#10;Pt3/s9idJxrdfIJL1x9j35e3cf2ODHx1n98TGFeUlSE8OAgDU5IxbUottmzZhC+/PIWrV7/Drds3&#10;cPenOzK438PNu7fw1XffYP/Jw9iydyd2f75XQOUCfrh1Fbfu/og7937EzVvf4cKFk/h071Zs2vQR&#10;Vq5bgjkLZmBs0SgkpsQgOMwf/oG+8PLxQN9+LrB3tIOllaVs7REaHooRo3IwY9Z0bNi0Hp/s2S2w&#10;/TlOfXlSwfHZ82eUTpw4hk8EgpcvFviaNgWVFeNRPn4caidVY7p8J9RXVJShUCCzoCAP48tKMXny&#10;JCxatAC7BKhPnT6J8xfOKcje+fEOVFVXISg0SKDYEhaW5jCzMIWxaW8Y9eqBbj26okvXzuhsaACD&#10;Lp3U332szJE2KBXzZIDftXM7Tp/6ApcufoObN37Evbu38eDBT1LuD/BIYOjunVv44Ydr+PbStzh1&#10;7jR2f7obcxfNQ7lAAScBkwXKKydUoKhEQGdENgYkJSBKIDRn+DDMnzcHH0t6v5T0XpO6+P7aFXx3&#10;+SK+/eYCzkj9cP/X58/h0rnzOHfiBD77bC/WrF+DwopxiE5LVEobloGMYZkYkDxAyj4QHgFu8Apy&#10;R2xyJIrL8rFy9VIcPLAXX311Gte+F+i+8i2+OPMFdh/Yg48krqmz52CcgE1eSbHA2WgMyRqCnJHD&#10;Mb68FLMEbhYtkQnQYtHCeVgwd4664zBjxjRMmTZZTRxqJtdg0pQa+V6LGdMnY/aMqZg7fTpmT5uO&#10;GZOnYkrNJEwSIK6urELF+HKUlY5DcWERCvMLkJ+fjzH5YzE8dzhy8nIwcWoVNu/aiDNfn5K+eE15&#10;uh88uo+HAq9PZOLKpQJPBICfCKBy+/jJQ6VHj6QuHt+XsD9JW76Ni5e+xicyQZoybx4ShmbBLzYa&#10;EempKJ46AWs/2Yyj54/ju+vf4d79u3j8UMD40RMBXQG2Z8ym8+FOErNGP4sey7UfCbA/lOtycnTn&#10;/k8y4biLH+7cxoWrV7Dv2HGs2LQZNXPnIZ9AXFqGMeMqUDJxKiqmStuonYfxNXNRUTsf4ybOQm5x&#10;NbLHjEPmsAIMTM+TOijF8FETkJlTgYEjKpA5thpDCmowrLgWhTVzUDFzMSpnLETl1AXYtH0PDh35&#10;AvsPHcW+zw5Jn/pM2uxubNm8FRvWb1DatEEk6dmyZZtMKreLdsqE8WOlbdt2af6WLY+rMFu3iDZr&#10;tG2r9CmxBfT4f7IHH8t2565PsH3Hbtnuwd5P9uLz/ftx6vgxnJU2e+bUSdVfjh07ou5Gbd6yERs2&#10;blCTqvUyqdL9NICxjn4JxjLYficD83cy8Cogpgi7+sD4gQz4zyC3PhS/LhjrhaIf9UsfAL9IGhDW&#10;BWl+/yX8vkz1AfFF+lr0rcR/Ua7zasngL2B8SaD3VfrtwJhAzL813y/I998EjKWcn8Flnb6npC5f&#10;Qxpw1N8GGOevhd3XlTYd2uvXT5OudI+9nvSDsV7VA+ATVx6+WN89Ef38vPSAMb2v/0qfm/ceY+/p&#10;W79bMC4pLkJ0ZARKiwuxc8c2nD37JW7cvI77Angc4LUe0DsP7uJbgafjF87g1Ldf4fKNH3BL9t15&#10;eBf3Ht3FT6IHojt3fsTXF74UgD0kYPsZDhzaiy3b1mNCTTli4iLRz90FNvZWsLKzgrmVBUzMTWEu&#10;QOrk4oSIqHAFifRwbty8AZ8ISHIJAD3HhGLC7Geffaq8xFWV5RgyOAMx0ZFIiI9F+qA09X3okExk&#10;DR2s4DJ39CgUFxWgpmYilixZhL2f7lGQfeb8lzh++gR27tmFssoy+AT4oo+kx0LSQzDubdIL3Y26&#10;KRAmEHc06CDbjuq7lQB01rAhWLJ0kQLj40cO4/zZM8qbe+OH73H31k08/OmeQNV9tQTiwU93lef4&#10;4rXLOHD0EBYsXYjc/FykZw7CQElzSmoy4hPiEC1AHBURpraDBqaibFwJ5s2dLRCzEZ8fOoDjx47i&#10;yOFDOHRwP/ZLGewXuDsq308ePowjB/arJQoLJU15ZVKfKfGITIpFyuCByBiSoYA7KNgfXn7u8O7v&#10;jqjYUJSU5AsYrZZ4P8dlAfcbUp9Xrn2Hs1+fw1GB7gNfHMe+o8ew+9AhbNn9MZauXoWps2YK1Fei&#10;QNrKuPGlqK2twfTpUzFj6hRMr52EadSUyQqOZ8+eiTlzZmG+aMGc2VjAZTozZmLe9BkyoZmGybWT&#10;MVGgmzBckJeP3FGjMSJ7OLIyByNz4CAMSpWySUlCbEIU4pOiMaZwhORvFvZ8th1ffX0S1298h/v3&#10;bwv43hdw5VpWLl24L5J2KxD88NE9jR7ek+/3ZMJyBzdv/oALX53BJ3tlgrJsGYYVFiIkKVHgOBIZ&#10;YyX+9ctl4ncIF7+/iJ8Ixo8e4skjzXpo7Zrgl4nrhR8KGP8kUEzdffAA127cwOmvzmPn3n1Ysmo1&#10;aqbPQll1LYoqJyK3pAwji8YJGFdhXPV0lE+aK9s5KKkSTZyLvPHTMDy/Etl54zF0bAUG59Ygc/Qk&#10;JOdMRMyQ8YgeWoF4+TthxESk5FZjRPlsFNQuQvGk+SieMB1rNmyv6+X/ep8GMNbRfzcYU1qA0IIH&#10;weQc9SvBmPqHgrHo4k0B31fqZ4He19NF0ddSJ0q3X61vJNy39fSNQLiSzvcLT/XrwPislPHzIPqG&#10;YPwcQP52YKyN43WlBd4vBWL5vX6adKV77PX0dmCsF4a1kn55QvppfTjWheIGMP71+nuAcZGAY5rA&#10;GdcLnjlzGtev/6Cg+CG9nk80YHxfdFsg+NKP13Dm4je4eP173KZH9NEjkQYC7ose0VsmoHLjxvf4&#10;7vK3uHTxgkDyGZw+dRw7d27BxJpKhEeHwcbBBuZcsmBlDnNbS/SxtYKlAKdLX2ekpCVjQnUVFgvk&#10;bd+5DYcOH8SJk8eVuBxhy9ZNmD1rBrKHDUVEeCgCA/ojKjwMSQnxSEtOwgCBzGT5e/jQIagYX4aa&#10;6glPPcY7BGQPfX4Q+w99hj3792LNpnXILRyLfr4eCowJvX0sBdZNjWHUswe6du2Czl0M0LlzJ3Qx&#10;NIChgLGtrTXGjB2N9evX4nOJ66yU2aWL3+L6j9+rsrspk4o7d27hvgDxg/v3lNf4mpTbqQtnsUnK&#10;oFzKICYxDp7eHvD08oC/ny9CggIRGhiAMFF4SJCCY9bJqJE5qJ5YpdK+cuUKrPxoOZYvW6LqatHC&#10;+fho+VJsXrsWW9avx0crlmH67OkoKi/BWIHe8poqTJk9DTPmzER1zQQMGzZY4Lg/PLz6ISklAbNm&#10;TcehQ/vVmu2bt27gnkD8zbt3cFXSf1Hy8tWPP+Dstas4eekSPj9zBtv37cNimZCMmzgBQ0fkIFvS&#10;VlRajEoBZeWtn1yL2dOnYa6A8EJJm0rjokVYtGABFs2bh0Vz5mLx7HmYN3M2aqdMQUXVBGl7JRgx&#10;krfsM5GSnCJ1l4j4qFjEhEchOixSJgrhCA0LlAlTkEyYRmPtuqXYt387Tp8+hCvfncftW9dw/+4N&#10;PJKyfvxAJiMyMXv88A4ePbyNhw9uPdVj+f7g/k3cufU9rly+gC9OHsV2mSTNFDjOFjgOTU5A5MAk&#10;lE+tlnx+jPMXz6ulMY9lYvhE4Jj96LFA73MSO/ZIjx48eYzbcs6127dw9ptv8fFnB7Bi3XosXL4S&#10;y1atxYrV67B4+SrMWrAYEyfPQMG4CdIGK1AwfjKKK2eIZgkYz0V+5WzkFE/CsIJKjCitRk7pZAwt&#10;no70vGlIyKlGpEBx2JBKhA0uR/jgMsRlVyIjfyqyS2Ygp2gyhueWSR9aVdfL//U+DWCso/pg/N0t&#10;GWwvy6B8WQbeyw/qdF+kB4yvaoBXC7/1ofh1wVgrQoQWPs5SP/xS+mCZ0gfFvxTD/RJ+XyZ9kPgi&#10;cTnFtwK+r5YGeF9H34qegvFr6GVgzL8v3macEla+fy1Q/LWKH0+lL1/UC8FYyv4ZXGpECPwlHL6e&#10;WPfa+Ki3hV1tO3pd8dq6bbB+u9QV4VUteXhNqWUSUib8W7MEQvqXAls9qge/x2VSqlfSL49LPz1+&#10;+fFTCNanf1Uw3nf2Dq7f/X2C8bhxpWpd8d69nyiwo6fsp4f3RHwg66HygD2Q7R3Z96NA3pVbN/GD&#10;ANQ9ifvBkye4J3B8nw8Y8Q0U9JjJ99u37woo/oDbN3/E3ds3cO3qZVwQMNyzdzcKSwvh7e+jgNjY&#10;2hymNhpANrUwVWAaEhaM0rIStdb4swP7cPyLY0qE4s0CxVyby6UTcbHR8PH2RKC/n4LJGIGopPg4&#10;pCUmIiEyEunJyRhXUIAJFeUYX1qC8rJS5d2k53jegjlqTW/R+BLEJsXDwc0ZlgLrtvY2sJY0mJub&#10;wti4F3r06Kbg2NCws9ryu5tbX0yqrcE+SduX577EpWuX1UNu39/6Ed/9cAXffPctLlz6Gl9f/kbp&#10;5LnT2H/sEDbu2oaqqTVISEuCi5sLbB1s0bevK3w8PRDs54fIQMlDcAgiQoIRHhqillQkJSUiJycb&#10;JSVFGC95Li8vQ2VlufKAE/bpUV61Yjk2rV+nQH3xskVqCcPUmdOwUP5eJJMLet+XSp7HjytBpExK&#10;XN2dERkXgeop1di2ezs+P35EeTS/uvIdzl2+iFNfX8CRs2dw8OyX+OzcGXwq4L/z6BEs2bQB46dP&#10;wUhJS9aYURhdUoAygeKq2mpMk3KdM3vmMyCWOppPyd9zFy7A7DlzMGP6LEytnSYTlVqUlFdg5Jix&#10;GJiRibi4BAQHh8LP1x/9fQMQ6BeIsADJf0gEYiIFkCXNySlxqKoqwbp1S7Bv31aZjHyOK5fO4Mdr&#10;AvXfX8L929fx+P4d/PzoDp4QhEWPBIQfP7hZt9Xse/jTDdwVmP7uitSL5G/3oc8xf+VHyJU+kDg4&#10;HSOK87B8wxr14OANifPRw/t4InDMCd/Dn588k7T7+2LH7j/W6olMDn/G3YeP8eO9e/j6++9x+Msz&#10;2PzJHqzctBnrt+3EJ58dxL5DR/Dpgc+x/8BhfPzxXqxauxEz5y5BWaW0xXGTBJCrMaqgBiMLJmFI&#10;biWShhWI8jBoVAnSx1RgcGEtMvJqkTxqImKyxiNkYBECkscgOCUPMZnFSB5WhrTsUgzKykfG0Fxp&#10;50vqevm/3qcBjHXUAMYvlz5IfJEUGAtc/hpdvP28vhVp4PX19I2IMK1XAsWaeDXhNAK+kX1aMQ59&#10;edMHxudFz4Mx645Q/DZeVY0Yhy7g/lOCsZJA7xtIgbFsX8sbXCe9QKzV7xyMD56/jxv3uI5Q8/k9&#10;gfGUKZMVaB058rlaU8y1lfcFiu9z/SY9xgIF9+RveoxvyrFb938SSH74DIwf8taxwLN858NP9+X7&#10;jRt38cMP13Hn1m08EFBQb1S4fRNff/MVNu/YgsJxRfAO9IOZbR+YCBybWVuo5RSm5ibKazxi1AgF&#10;xns+/QQHDu3H50cOYe++PeqNFlUTKpCZmY7+/X3h6eEGfz8fhAYFIjZCQDImFimihPAIJEfHIGvg&#10;QAzPzETWoEEYlJyEzEFpyMnOQlbWECSnJSMkMhQu7n1hYWep8V73MVNQbGpqrMC4Vy8j9OzZQ0n7&#10;N8G4tLQYG7dtwqeH9+Po2ZM4cf40Dhw/hI8Pfoqte3dh/Q6BoR2bsGHnFixfvwrT5s9CoUB4TFIc&#10;nASKLWQyYG1jBWcnB3i590OAtzeCvSUfvn6IDQtT3mICcVkdzC9evEABPR8mnDVrhoLiadOmqAcL&#10;N21ch61bNmHjxvVYvWYlZs6ZgepJEzFtxlTMlLAzZ0zDpOoJysMeEOIPZw9neAf5ICNnCCbOnIyZ&#10;S+ZjydpVWL11C1ZKPMslHmqRgPaMj5Zj8qKFqBLoLZtai+LqKpTUVGF87URMnDFZeaSnzZ2hHiac&#10;I9fluusFi+dj9sJ5mLlgHmaIJs+ehYlTp6J8Qg1KSscjN68QmcOGIT45BcFST77+AfDw8oaHh7dM&#10;dHwRFMAHwiIQFxGDWAHjuJhIDBk8UPJbja1bV+PQwV24cO4IriowvoC716/g0Z3reCJg/OThbQXC&#10;D+9dl3YnYCsgTCDmfi0s37/3I27d+h6Xv7+C0998jb1HDmPpurUokTLKKx+HxVKGp86fwa27N/FA&#10;2vzjRz9JO+fbOh6oN0uot0tIW7+vJoVPBIafiI14IPHdxKlz32D/8VP49PgJ7D16HDsPHMKOzw5I&#10;OzmGY1+ew4kvz+LU6XMC9jL5OHwCW7ftksnMalRPno28wioMHV6MwdnFSM8qxoCMMYhMGoawAUMQ&#10;mZqFuIyRGDB0LJKyChCXmYfIgbmIGjgG0bKNE6XIvvQh+RgsYQYPHoUhQ0ZgwcIGMP5nlu7nV4Px&#10;8Uv3Rffkb9F3956CsUYa8H0RGOtKFzb0SQseBJMz3z/SK32wTL0eLHPfY73SB8VvKq7X/VqPCMz1&#10;pQ+KXyRdj+6rRNDVF0d96TuXUhAsaa6v89TN+iKsPg+XhGLNg2T66/hF0q17rQi4rwPGuue8jrTX&#10;qi/ddNRPH/W0nRNcJY8nJK8nBHhfLm24OhGKFRgL1BJ+63SsTvz714DxsUuPn9N5maj8FmD8UMDs&#10;4MGDGDFiBBwdHdGtWzc4OTmhqKgIx44dQ/13Yv6azy0B488vPMTNn56l+/cExlu2bMaq1SsVgF74&#10;+iv8cON7gd2fBHbvy4B/G1fl+8XvL4u+k79/EDDmmuIHEoZP2/OtABowvvfgIW7/9AA37tzD99dv&#10;44frt3DvrkDFfYHr+wIV9+/Lvh9w5qsz6iG0CZMmIDIuEvauDrC2t4aVrdXTB9/8A/ujTCBltQDb&#10;pi0b1XpjQjEf6ho5egRi67zFBGNvLw8E+PkiMjgY8QTiqGgkhIUjPjgU8SGhiJNtbFAwogICER0k&#10;0CXhAgSq3eVcPvTHJR0mlmYwNicM94Rxb41MBIzNBJDNzUzQx8IMVpYC7/K3jQBtf39fpGYOxIji&#10;sSisGifAKMBXVoCcgpHIz0/BhKIwTCoOEgWiKt8P40a4Iy/dHkNjjTEwrBvSRYMjeyI72hij4syQ&#10;G98HYxP6oCjZFpVZ/TCrJASrpqVh17JROLC+BMe2jsfRLeU4uKEEe1eNxaa5Q7BhzmB8sjwXh2Tf&#10;5xtKcWBdET5dlYd1MzMwvzwK88dHYVFlLBZVxGB2UQjGD3XFyCQLDI3vjaxEE4zJsEPFGG/UFAVg&#10;WlkY5k6IU1pUk4TlU1OxpDYZC2sGYNGkZCybkoZVEu+6uUOxcX6W0qaFw7BlYZbSdvl7m+zbviAb&#10;OxbnYMuibKyT72vmZWHFzMFYPHkg5lQmYHJROKpGB2DcME/kZ7ggN9UeuSl2GJvqgLFpjsgf6Iji&#10;dBeUDXFDRZYXJgz3Rm2uHxZKHnYtzcGpnRX4Zn8tfjw+B7dPL8DdLxfh/vllePTVSjz+ejUefb0K&#10;D0UP5PuDCyvlb9n/zRo8ubQOTy6uxeNv1+LhN6vxQHTv67W49fU6XD2/BcdOHMCarVuxaPUq7D64&#10;H5d/uIb7j+/j0RPRw3vS3u/h/s+PcFfg+Ia0/2u3buA8l5icOIltn3yGFWs3Y9GKdaL1WLx6o0ws&#10;tmKNQO/a7R/L5Gg3dny6H3sPHsG+Q0dx4PNjymO8c+cn0u82CLwuw8Sa6Rg9phTpArRp6aOQOmgU&#10;ElKHIzpxKKISMhGTPATxaVlIGpQl7W6kQPAoJItSh4zBwKFjkCHbYcPzMHpkIcaOKkDe6HyMzc3H&#10;ihV/36UUp0+fhr29vbK/xcXFdXt/m08DGOvoF2B8UwbvSzJwX5LB+ZKAsYhgfOziXQ0c/wPAmNIH&#10;xZQ+KKZeCMY3nr3VQAPHv4RipXog+FvpRQ+3fX2zHpTy+wuk3qpBaH2V6sJ/8xp6UdzKK1wvD5QC&#10;Y0oHjPlGiheB8UmpzzcRz2UcuqDLv38NGJ8RKNQXVredvY607VPbzk/I3yeuCvRe/Vlg91XSA8d1&#10;Oi6ATGmhWKvX8hr/g8CYoEfw9fHxwf/8n/8T/8//8//olZ+fHw4fPgz+GMGv/dz+6QmOfPMYt36n&#10;YHyCb3n45GPlkeV6Xr5b99vvLuKygDDfW/zZkYPYfWAvDhz/HF9eOIOr16/ixt2bUh63cecBAZpA&#10;fB9XfryOC5e/w9eXr+Dqjzdx8y5fVSXQLGB8T4D5zt17+O7qVZw6c1otQ1iyfAlyx45CcGgAnAWO&#10;bR1s1FIKPvhmYmasXg3Gt1SUV45H1cRKFJcWqTcipKYlIzo6EkGB/vDz9VZw7OvhgSBpE+H9/RUM&#10;J4aEISEoBAkCxcmh4UgJE2AOj0SKQHN8aKgK69Gvr0yq7NSSBms7a5hbmcNEoNzEpLcCYss+5rCz&#10;tYaTwDM9u1rZ29nAxtoSlrYiR/m7rwPs3Jzg6OGC0FBHrCnpju/mtcS1BS2Urs6v07zmuDK3qdJV&#10;peZK12T/tXkt8L2EoX5c2Ao3FrfBneUd8NPKTqLOuL+6M35aVaeVBuoYde+jjuq7Rp3U99vL2uPG&#10;otaiNioe6vqiVvh+QUtJh1xzXrM6NVf7flgokuM/yjnUdZ63pK3SzaXtcYuSONU1V3TE3efUoU46&#10;+yQNDHdbdEvOoW5IHDeWtFPx/yD5+0Gue23+M/E706LSoyTpkXBMN9N/U869t7IjHqzugodrDPF4&#10;XVc8Wd9N6WcR1ndX+lmP1LENz+vnOj3Z0AMPt9ji2qHxOPbFIRw6eQrfXruG2/dlQsc19qInT6SN&#10;P5bJ4JOHAsV3cPH6NRyVNrxkzTqMLipFxnAC6ggMysrF0FGFyMkbh9EllSgYX43iqlpU1k7HlNkL&#10;MHfxcixavhJLV67BoiUrMHP2PNROmY6qCZNQVFImbTsfmUNHI3NILoYMHStbaozmO+POzkX28FyM&#10;GJEvYQswXCB4+KhijBhdgtzcEhTkl6K0qAzlooricSiXONevW1/Xy3/bDx80/P777xEZGfnU5qak&#10;pNQd/W0+DWCso/pgzNeIHRcoPl4HxBoo/uk3AWNtuBdJF5D1QTGlD4opfWBMva7H+O8FxpQ+MFZA&#10;Wk/PPyj4vPSF16evJew3ryGGuyBgWz9d+tJPnbshZfwLETafgagGJH87MNZ+14Xa30Ja4NWVtu29&#10;TNp2SjA+LmD8+tIAcH0dk3gIwkcpgV3qmBZ8X6V/ABgT8jZu3AgDA4Onxvjf/u3f0LFjR5ibm8PQ&#10;0BD/5//8H7X/f/yP/4EOHTrgo48++tXe49sCxIe/fvS79RhfvHwRR48fwe69u9Uyhw1bN2L9lg3Y&#10;JH8vW/MRamdNw8QZtZi/fJHs24SDR/fj1NkvcPbrM6Kz6scXjp48oX5YYOvHH2O3bE+eOS+AfFXp&#10;3IVvBba/wgmBjn0H+EMDO7F6zWpJxzTkF+QicUAs/AN81BIKgjGhuEfP7up1aZbWfeDm0U9BMr3I&#10;AUH+CAoOFAANRkBAf3h5eaCvqzPcXV3g5+6OIE8vhPv6Ibp/IOL8g5AYGIK0kAikh0UjPSIW6VEx&#10;SAqNQLhff/gLTPM8VxdHOArw2tkL5NpYwU7kaG8n+53g4dZXgbeXSHfr1tdVoNpevfvYwckern1d&#10;4O/vi/yMvvh2Tls8+agxftbV6tYi2b+yxS+P6dPK54V6318p3Xh0431d1Y9PqUldPkQrm9Y79jI1&#10;k3Na4edVLfRfS6tVLVUZqfDPHWsiICwwvMkCP2/po9FWrSwBaoul7K+TfFfS3adv/2Zz/LyuM55I&#10;2u5t98aFs3tx5ttLuHLzFm4/0PzYCT3Gj5/cwz0B45sP7+LiDZnYfXse2z/bi/G1kxE/MAOhcUkI&#10;jklCSGyq/D0QEQnpiE7KRHzKECQNGoaMYaMxfEwhRuWXYIyAdL4A69jCEozOL8DovDyZHI7F6Nwx&#10;Ary5yMkZi1EjipA7uhRjR49DXq6EFxWOLUVRnmxFRfllKCwoR2FRJQpLJqJkXDXGl09CReUkTKis&#10;QXXFRNRUVMmW78LeWNfLf9sP7UptbS3+8pe/NIDxr5Du583A+IYM2BdlgL5IINZC8T3RrwfjF0l7&#10;vi6EnBFY+S3A+HkxXD0g/m8A41++Ru6304XrAr2vKYKxvvTq07nrUva/0AvAWHTymoDkqyT1/Cow&#10;1pUuyNbXL8JLGvSFe5F0wVdXum1Su4/LHY5eefL6knNfKInriMR5RGD3yOX7OCo69gL9I8GYHop9&#10;+/ahXbt2Tw2xqakp1q1bh7Nnz+LSpUs4f/481q9fDysrq6dh2rRpozzHv+ZDMD504cHvdo3xd1e+&#10;w7ETx7B562bMXTgPU2ZMRfWUGlTVTkT+uCJkjR6OkYW5qJhUiWmzp2LBkjlYvGwelixfgMUrFmHh&#10;0oWYs3Aups2ZiamzZ2Hu4sVYJROYTTsFtEVrN2/DkpVrJNxyOW8FlixbhsVLlqj1slMmV6O4OF+9&#10;MSE6JhLuAsF8+M3M3BS9ehuhe49uCpLpReYyC7732EVAuK+AqIsArYODnfLouru6Cuh6IsjLG6He&#10;voj06Y8YP3/E9w9AqsDxYAHjwQTj8CgkhYQhsr8/AgWivd36wU3icxEIVnJ2RF8Ccb++8BHo9vPy&#10;hK+3yNNDfeeDct6e7vD2cIe/jzfCggKREC3QnZKKkcOyMKskDt8v6qRAVqPmwDY74LME4OBA4GM/&#10;YF0XneP/IhIYxnYnyUecRtsdZV8r/WF1tUrCbHcB9kUDe4KADT1lf7N64eT7ZgtgbxiwPwnY5QWs&#10;N3x6/Gcpw3ufpuPeVyvx8Ns1eHyRSyNWP9XPFynZJ3ooenBxrUZ1SyaoR5fW4tHldUoP5O8HDPfV&#10;Yjz+NFbB+E/b3AWM9+PMpSu4fP0Wbt6/L2D8EPcf8wdb6C2+iyt3fsCx86cVFC9YtRJjx1cibVgO&#10;EgYNRVzaUIHkLCQOykZK5kgMGpqLjKyxGJw9FkNz8pA9Kh8jxhRg5FgCchFG5nNbiNwC/rBFvkwQ&#10;C1CQX6y8vkX55SgpqERpQQXGicpE5UUVqCiuxPiSKowrFpVUo2z8ZJRXTUPlxBmYWDML1ZNmYFLN&#10;NNTWTMHk6kmonVCDbZu21PXy3/Zz4sQJ5ZDQ2lmqAYzfXLqfXwHGhOIXgPEVAu0zqP2C0gO9byJd&#10;EOFrvP5uYPzjo19K4Pirv5PUcgodKdi8LlBaXwpU9Uhf2Jfowo+vp6/4IKKe9OrTuR8f4uxTST3U&#10;iXXyJUXAlHo7fZWQ+Qgnrj14LX3BiZWIcEqg1b7CTZ808evXL8K+oQjnqg3Xky68a/cdv/JIgPZx&#10;Hfj+/BLxOMPpAeI6KSgWHZb2f1jg9wjv0OgTwVjBsK7+fmB8+/ZtpKamquUT9AZbW1vj66+/rjv6&#10;/Ofq1asCTn1VOBrsqKgodf7bfm799AQHv/r9Pnx36uSX2LJpG6ZNm4lRI3MxePAQpGemI3VQKpLS&#10;kpCanoKsEVkYmTcSufmj1Q9nFBaJSgowvqocEydVo6qmGpWisokTML56IibNnImZCxdj/opVWCBQ&#10;PG/ZSsznT86uXI2Vq6lVWLOGWonFi+erH+UoLi5CanIyvAQ67W2sYGlmApNeRujR3RBduhigi2EX&#10;gWQj9DbuJTIScO4Oc3MTtdyBHtxAv/4IDQhUyykiRNH+AsYBAUgLDMTQ0FBkRUYiMzwcyXwdWn9f&#10;gWgPeLm5wtXZAc4iF1cn9aMjHgLLPgLEXKbh6+MFLwFhdwFld9nvLX/zYb+46ChkDxmCkvwC9ett&#10;82bOwYrFi/DJinG4/ZEMeIQ6QuFufyngSuDIKOBwNvBFqQBymgBiXZh/BRGAPwmQfFRIPoYDR3OA&#10;05KnA8maPOo7h1pnAHwaBZwcJ+eMkbyXAcdGayYKK5vWhePEwV5Iq1CUL2WUpQl/eBiwpoMK87Nc&#10;487Jybh97y5+EmDlw3BPBFifPLqLJ3w124O7Ir6v+Cfce3QHt+7fwvXbP+Da9e+Urt/6Xv2q310J&#10;e4fHle7i1r0r+OlYAR7Lde5s9cDp85+LXb2Ob+7cx7WHj3FDwPjm4/u4Jdf64f5tnLx4Aat37UDl&#10;zFkYWVqBIWOLkTGqABkjC9USiixR9qgiDM/lr9GVSn8pw+iC8QK/5RhTWI68onLkF4tKy1FQWonC&#10;cVUoFpWWCABLfGWyr6xEo4pxE1FVXo0JFdWoFtVUVWNS1STUTJiGCZV1mkAgno2a2jmYPEUmtFNk&#10;cjpltmgWptTOxBQB5R1bd9b18t/mQwfFlStX1HMdulDcAMZvJ93PG4HxpRsyYAsUHxUgfqZ7oufB&#10;+AuBYo00sHCCksFdq/rQ+zrSQjalAEcLXTqih1Kfnv6aWh0Ec/tLCeD9IBB85R7OX7r9vC7fxld6&#10;dOHynV+lr7j97u5z+uol0hv28pvpwot06Xkxba+rc5dv4dwlrW4/1dlv+dvzom9u48tvbimdFn3x&#10;zc3X0knRKdFpnq+N6wXSxq9fPP5Mp6W9npJ2dEra0euI4Ms2rNue1d+ynw/bqQfulGTS+DZg/AIp&#10;T7FIF4yP6pOA8DFdXaJkEqsAmECs0dGLcj0dvS0YHz9+HJ07d1YG+E9/+hMWLlz40vXDXHLx/vvv&#10;q/DNmjVT65Lf9sM1xocu/H7BeNumHTL41mJE1ij1s7BhIWEICgpEcHAAoqLDkTowCUOzMzEkSzRk&#10;MEZk5whAj8LoUaORX1CI0nFlKC4dJ4N+CfJKSgSMqzF93jws+GgVPtq8DatlcF6zeTvWbNyK9fJ9&#10;1Zp1WLHiI3z00Qr1s9ML5s/F5EmT1C+epaemIUSg1quvC1ztbGBtZgzT3j00cGzIH9vorH5so1PH&#10;NujQvhW6y34LC3O4uLggQEA4LCQUMeFhiAsLRUJYCFLDgzEkPAjDZTs8KgxDI8KQFhqImABfBPu4&#10;w9PNGc5OdrB3soW9sz2cBY7d3QWA6SUWMPYRMPbwcNMs15D9QUEBSBqQiPz8sZgxbQaWL1mOLZKv&#10;T3btwaH9B3Bu30LcX2csQNdEoLi/QJ6A8C5PgOtg6Sneag0cytR4Xde0rYNDXcl5SvX3EyT17dfV&#10;i87V1auO15dcl+B6shzYEyz56KrJy+5A4KsFwE4PTZj659HDTC/xFyWSfwnDicAmE43n/FiudFB6&#10;juW8zWbSuQWIDwhUbeyt8RRvd9aA9N5IBd5chnHz9Excf/gIdx4D9/lKQGnXj9QPejyWv5+on4Xm&#10;q9Ku338gzHBTxoFL+OLseXxx5jzOfMXX5l3FpR9v4PKt2/j29h18Lbrww2VcO5SHR6s74MdN/bDv&#10;+Cf49MJFHL36Pc5JuG/u3cK3d6/jwo3v8MWlc9i87xNUzp6N9DH5SMgajbQRRRg8ZjyG51dgVGEF&#10;cgvHY2xhmfSBCuSVTkCewG1BWTUKx0vblv41rnKyei3beFGF8vRyffF0TKyajmrZUgTfmolTpT/M&#10;wNTJ1HQB3emYKW1txvTZmD6Nk8gFGk2Rv0XTpy2QY4swU2mh0owZizBNtGPnp3W9/Lf50MEwatQo&#10;ZVf/8z//87k7eA1g/ObS/bwFGOtC8TM4Pn75Jw30ChArEK4vGeC10gLGU+kA8IukC8b04r0JGGvX&#10;oWoAmA9r6QJxnSTchZMXcXXOEvxQWYsfpPM8Fb/r0Y91uk5VvVg/vlCTX1s//EZ6YbxiKJ6TpO+N&#10;VFcmuvpeyu6ZJuFana5W1OiI37XS3f/s+DU5n3ouPkmjRprv2jD1pe/YlUmzcG7vMZyUNqt5vdrL&#10;pV6hxjdN6EqgljpeT8eUBEQFfl8lBcffCUh/J/1KbZ/XkacSSL4sW4FdvbosoKsrAeIjAsL1dVhg&#10;WFdn3xKMCcLa9cM9evRQyybovXjRh8eNjIxUeK6D27Rp00vDv+yjAeOffrdgPGfGHKSnZCA+KgGR&#10;IREI7B8AHy++OssLISFBSEiIUw+8JackISE+AUkJSUhNTkNaykAMGpiBwYOHIlM0KCMTWSNGolzA&#10;eP6SpVi2dj1WCwiv2boDy9dukH3LMX32PEyonoTx48tRWlqKkuJi5I0Zg+ysYUhJSkFEaLh6w0R/&#10;L4FWV0c4WlvAqo8JTM16omfv7ujSrQs6GLRDm9ZN0apFYwHktujd20g9Ge/r44OQoGDERoRjQBTf&#10;ThGBjJhwZMeEYUS0KDYCwwT00yNCEB/sh2BfgrETHBxtYGXbB5Z2lupBPC6p4CvZuH7Zk95iAWIu&#10;3eD3mJgojByZg6lTJ+OjFSuxiVC8ex8OHjiCY0eO48LBZXiw3lSgt53A3Ujg8wxgbXsdaGwOfOwt&#10;x+o8p6vk+5o2Igmz1kCg0AHYIWC4VrscQ0CWUEnIVoAtYLq247P4VvPcDiLZt9Md+ETC0VP7CwBu&#10;BmzpI9f2VetxVRyr9YF5Pa0SwCXM0tu70ejZfqbjmADt50M0EKx7jjougEsPOYF3nTa9kiZC78kK&#10;TTroiWa+Tldr9mvTzHTtDddAteT9icDxlRNTcOmn+7gutuPWz09w+/FD9YaIO4/v4+aDe7h6WyD2&#10;h+s48+01HD31LT77/Et8+tkX+HSfRnvl770HTuKTQ6ewY/9xbNhzEOt3bcWJ9cm4/1EbfLPcEnOX&#10;TML0lauwdOtmbNj7MbZ99jG2792GDTvWYOGqhSirrURazjBEpQ5CbHq2AuNhBROQWzoJBeW1KJJx&#10;o7RyEsqqpqBMoLesZgbKa2ahYtJsTJg8F5OmzketAO1k0ZRpi0SLMVU0XTRj+mLMnLEYs2cuwuxZ&#10;C0WLMGvmPNk3V2nO7PmYM3cR5sxZirlzl2PuPNGcZZg5awlmzpRzRdMFhKlZ8vcsHpNwuz7eX9fL&#10;f/2H9nPNmjVo2rSpsqthYWHIyclpAONfId3PG4PxkW/v/VICx9p1ji/94YE66T5Zr6QHhLXSBWKt&#10;eDu+/u1uDSzXW0taT1pA1is5fnHLXvwUEIwntnZ44uCIJ5bWeNLH6pn43d4BT6xt5G+d/erYbyxb&#10;W00atNd6lawkbXb2Guk7/o+Sbpk8J8vnxXy5ueNJaKhGnp54YiN5tqwXTqkuDm359++PJ1HRGgUG&#10;4Ymj07MwFOP29MKT8Ag8iZYwIRK/a19NGcnxh04uuDx1Hk59fQvqBznUumeNtO8S1hVB+PhVPCd9&#10;oPs2Ovod4fjVOnJZC7g/v5YOXyQIv1xvC8ZcHrF69WpkZWWpV7TdvXu37oj+zzfffAMTExNlsP/4&#10;xz9i+fLlb/0Q3u8djCeUVyA2PBJRoWEIDw5FcEAg/H394OfjiwD/AIRKW46IiEC4tO0QOR4aFCph&#10;IxETGYPYmHgkCignJ6cqDcoYjLH5BaipnYJps+dg+py5qJ0xC6XllcgeORpJKWnqBx2iomIQFRmN&#10;uOhYxEqfio6IQkRYOCLlGvwVu6gQ/siDNwJ8XOHZj+uI+8DKxhgmFkbo0asLOndqg47tWsi2LXr1&#10;7AZrK0vl1fV0d4O/lxdC/bwRHeiH5LBADImktzgEw2PDkRUXjkHRoXVgLODr7gxHJ4Ixf33PEjb2&#10;1nB2dlRgTCgmDNNjTDimBzkuLgajR4/ClCm1WLJ4Gdas3iBwvA3bt32MnTt24/DW6bi7uhewyVjj&#10;Cd3RT2Cv3prajXLsRIEGOAmxuwRoPx8KHMkRGBwnf2dqPKmrBa53umk8rFyOcbpKoFIAlR7nVS0l&#10;LgHJ3QKYRwRACagMc2qChB+r8UxrQXNdZ+DTMIm7WOKQ4yfHS5gxGg/wLwC6ngjQXDrx+WANvD89&#10;JtffE6KBVwXiOudQBGcuu9gXK+fpADi9z2enCzCnas47kKTxRrNMnp4v5bWzryachH8k1zq+Kx+f&#10;nj2F45e+xhf80ZSLZ3H869P4/MxRfHp8P3Yc3IPNez7GapmoLF+xHosWrcR8gcc5swQYxe7W1MxE&#10;ZdU0jBdoLSyvxpjS8Sgcl4tt09xxd1kLnJzZDSOGRyNl6EAMHZWF3IIRKCgcjqKCLOSPScfw4SkY&#10;kBqNsOgQRCbEI3XocAwbMw755QLBk+agSmB34vT5qBZNmrEQkwROJ81cgsmzlmHqbJkQzl2J2fNX&#10;Y878NZgrW63mzFuF2XNWCvSuEthdhfkLVmP+wlWyfzlmzl4kfXUBpotmzFogsEvgXSrHVijNnL0U&#10;0+RaU6npAtszFqi/uX/2/BWYNX8lPpYJwG/xIRTzOQ4zMzNlUwnHR48eRWVlZQMY/wrpfn4bMP5W&#10;A8a8jXucYMyt+lu/ngLxPxkYX1q3Ew+8xLgFBspoOwiws5MW0fuZrMXAJSZCLDRgLMZD99hvKcbN&#10;NAwcCDg56Q9TX+bmgEAgIiP/vmn7LWRqCvj7A2UysEwXgzttGlBRoUm7hYX+cyiWP+uF4WfMAGbP&#10;1mwzZXCystKEEQBDsAwyVTJwMe6ZMzXbsTJACXzz+GMB5CsTpuHUVzdeC4yP1wfjK78RGH/39wFj&#10;Xfh9md4WjN/0s3fvXrRo0UIZ7HfffReffvr2txR/72BcVlKECAHRiOAghAUFIUQmfsGBIaJQBAWG&#10;IVCktgGhCPQPQaBfEELl78iwKEQLHCfEDUDygFSkJKcJHKeJCUnHkCHZyM4egcwhQ5GcOhDRcXEI&#10;EfD1F+j28/NHf9/+CPALEBAPQ4zEEx8RjQES16C4RAwekITM+BhkxEUgPS4UiWF+CPFzhZebLZyd&#10;+sDO2gSWJj1g3rsbTHt3h6lxT1iYm6j3DFtb9YG9lQWcrfvA09EWIe4uSOjvjkHBvgqQh8SGIU0g&#10;OUa+B/nyIToXuLg6qGUUdi72cHBxUG+YIAxzGQWXVBCQ+d3Pz0e9Jm7YsKFiRsZhcu1U5c2bLdBC&#10;zZJyXTt7DK4vEyjcaiOdNk/jna0Pn4RGtZ5WYJheWD6Ud3mjBlbp9SVU02O8Q+DwhMDsZ/Ea7/JO&#10;gWyu8/16icZDvEoA8sgIOXezxCUQyvDbHDQATOimt5ceZT7UdlxsEUF4m6PGS3tWbNgxSd/L1ghT&#10;9PwSzPdFaTy8T481hXoYj+nRt16aHnN6izk5YFnw+9oOGlC+uEbgXmwq4z4kwM186zxsp8qL55yT&#10;NO7yxMOPWmDrglhMWTwD05fOxnTZTp1fi0mzqlA1ZRzKaopQMqEAJVUFKC0dg9Ki0SgtGIXisTko&#10;zM3G2BFDMHp4JkYOz8CInAwMF+WMSMfY3GRsqbbH3aXN8cV0AwxPl4lUShSGDB6A0TlpKBiRiqKc&#10;JBQMi8fIwbEYlBaBpMRwpA1KRfboMWq5RHntXNQQfgVCpy/4SCP+LZA7fd5qzBAQnrVgHeYs2oAF&#10;SzZhIbV4IxYs3CAAvAFzF6zFLAk3u05z5gsgCxzPmivxEHxnLcHUWYswbaZIIH/a7MXyfTGmyPfJ&#10;AsM1hP461QqUc/+MucvkmgLGCwWM9/42YHzz5k0FvnzG47333sPKlSvx4MGDBjD+ldL9vBkYX3+I&#10;w9/89AsRjI+qdY2EYq5trFvnqGD5eekHZv1QTOkH42dvA9CVPljWSD8oPycJd2ndDjyQQUKB1tSp&#10;QD8xfrpg5uzM32wFZGBRAKZ77LcU4yYA1tRARgT9YeqL0DhGjNro0X/ftP0WcnMDioqAwkIgSow8&#10;RXAtL9cAsz6wJ0yHh2tAl/VD+KXS0zXgGxOjybejDDZz5gAFBUBEhGaCES+DWW2tpnxkskMwvqoH&#10;jAnBv5i0iTRLJJ6HWn3w+veUPjA+fPHFEPz5t4/1SjfMPwKMaT8GDBjw9D3HfBDv2rVrdUff/PN7&#10;B+OigjECvF4I8vcRBSBUgDgsNBqREQmIjhogc8dEhIXHIyQ4WsKFwd8nUKA2GCFB4QgLiURMVDzi&#10;Y5MEkJMQF5sosByPyPAYhIdFIkBA2NfXF94+3vD29YGP/O0nokc6WMA4KihMwDcagyLjMDQ6HiME&#10;svOSUkSyTY5DQUocRidGIjMyAImBHojwdkFgP3v4uNjCw8kGznaWsO5jCnOT3jDuZQTj3kYw69Ud&#10;FgLMdua94GZjhmAXG8T6uCIl2A8DI4MwIFyAPNBb8uEGT6++6OvuDBeRs0C0c18n9dYLeoy1nmLt&#10;sgp/fz+EhYUIACRhxAiBrsJi9dDUuNJKlJaUoyC/CDNLk3F1oUDtNgE7wi+XL+gFY7FDfNBsYy/N&#10;kgOCMZdYcGkFw68TUDwq0HtkpMbjSxDlsU+jgQsLNOC8qoXEU6JZ68v1uQRlelsJnwTlNRJmk5kG&#10;nncHaZYoqHgEcLnvqACvvmUQulJgLDaM111NL7X2mKSRyx/4EJ7eBwnlOlssNNDPtBCSD8r4Qq/3&#10;10sljTKeMV/0RL8IjM/P0oDxiuZYXe2BvIIhyM3LRO7YdOTlicakCdymKhWMHYjivDSMz09CVUES&#10;JhTKNj8RVYUDRPK9KBnV49JQXSYaLyrPQG3FIOyZ5ox7y5rjzMzOKM4OwsisRBTnpmNS8XDMGD8C&#10;s8qyMb0oE9UF6SgePRCjhiVjZM4QFBQWKe9zzfRFAsMCtUs3YNbS9aK1mLFINF+jWQvWCxRvxDwB&#10;4kXLtmLR0i1YuGgz5i+QffPlnHlrMG3OR3USoJbtM60QEF4uILwMk2csQc20BaiaPBvlNTMwbsJU&#10;lFROxjhJA/+ukH0TpszGpBkLMEXgefq8pQLoy7Bzz69fSsEfU5oyZYpayvbv//7vMjEcpvbxGY8G&#10;MP510v28FRh//rVGunB89OID0UMB4kcCyQ/VQ0HaJ+Z/Acf1wVj28WelNT8t/Wow1ur1wVgjvUCs&#10;lRxXYOwnYJwlRpLeSA+P5+HMxQXS+jReY134pJeT0Ez1EePL79rj3PK7mRhFHhcwgI0Ymvrwx+/c&#10;7+qqUbYYaHpG/fw0x3k+47a11aTDwUEDi9rzeS5hMF8GAG08vB49ydowWnEfPdH60sK/eS2G4bUY&#10;T/1racX08BpMD/+uf/xFItjSQ+zurrkey4iwPH68puwtLX95DtOUlgbMEgPNdGvTyL8JxjyPaaRX&#10;eMMGDQzTi8xwTH9pKTBxokqrAuMqDRjX9w7rA+Njas0vYVgr/fD6MnEdsD69ThilS1qo1QKx6NsX&#10;A/DL9PcGYy6TuHfvHs6dO6cMtNZYv/POO79qfTE/t356LGB873cLxmPzRspcuB98BV779w9EaEiU&#10;zBtTkDhgMFLTcpA6cASS07IRl5CBcIHlIAHiYFFoaJTAbwxiohMQF52I2KgEREXECSxHITggDAH9&#10;gwSC+0vcAsQiXz+B4v5+CBJYDgsMQnRgMBJDueY3BtkCxrmiwqg4lMbFozwhHhWJsagYEIPS+AiM&#10;FaDNCeuPzAAvJAnQhnu6IsDDBV4u9nC07QMrcxNYmPaGpZkx7K3M4WLXB/0cLOHp2Af9XawQ6u6A&#10;mP5uiA/2ERj3RpCvG7w9nNG3nyOc+jrAUeTg6gg7/uCHnbXMZW3Ue4r5OjjKVWBZ6zUODw9Famoy&#10;sodlI3fkGBTkFWHs6HzkZOdgUl4UrizoKEAqdkEtpRBb9oulFGJbeGy/2PT1MjgeGqKBQOVd1obp&#10;qVmLy4f0CMBqv8Dm3hDgrNhorlsmKBNuuTyC65RVGIHKTyM1a5j5sB9flUbwJGg+BXRJD4GUQP40&#10;7hdIu5SCnl16fbX7eR5hm2C+luCuc46umAaCOr3nR4ZploGcrtF4rbk0g2+24NKOTVIm2nMI+Gop&#10;xQy1lOLhiqbYWu0msJuOiSVDUF06FDVU8WDUFAngFmdg6rjBmDl+MOZXZWDRxHQsrpYtVZOBhZNk&#10;O3kwFk8diiXTsrBYtGjacCyaMgwH5/TDT8tb4twsQ1SMCkPhSIHm4mzMmTAWS2sLsWJyIZZNHIO5&#10;lSNQW5qNcWOHonB0DkqLSlA5cSpqZy7BjIVrMXv5RsxatgEzBY5nLF4nULoW0+auEUDVwPHcxZuw&#10;cKmA8ZItAsQbMWeuQPSctZg8fZkA7ULRAkyculBAe4nA7VJMnrVCeZ2nUXNXynWWYXzNbBSU1WD4&#10;mBIMzslDRvYYDBtViNyiChSVT8L46ukSB5cuLcBUgeNpc5Zg+8dvf6eMH9rVPXv2oHXr1sqe9pEx&#10;l89v8NMAxr9eup83BmMtFD8Px/efgvHRiwIRaqt5Yv71wFgDxW8KxtTfDYznyoDVX/4mpGnFJRSE&#10;Ky0YE+oIhfTu0ttJjRoFZGQ88zYT3JKSgGQxOjxOsKZ3lHFrYZNbX1/Nfh7nEgN6PSmCMY+HhWnS&#10;RfjlMgF6W+kR1QIpAZdeWJlNKq8x4yFoMi08pgVM5mPAAI3nW5teXlubFkIkva+pqRoPKwG2RAwu&#10;QVMbRpvvwWKgeQ3GM3So5lztdV4kgirPYT50AZj5yJWBhdcibOueQ7G8WWbV1ZowvDa9xZwI0LNO&#10;zzDTRZhn/BNkgBo+XAPhzMfkyZq/ra01SykEjE+evw71VonXAuPnQfdNpBd063T08uuFOyxgrAFb&#10;wrBWzwPv6+rvBcY//vijzFtmSTMeK00oRhlwvqaN4hPTCxYsUHD4az4E44NfEYyfxfN7AuNRY0bC&#10;3csNXtInA4IiEBM3CKmDRmPo8HEYnVeN3IJq5IypwJARRUhJH4bo2AGIEIDlNi4+GQmJqUiQbVxM&#10;Uj0w5k8vB8FfYLt//wDlPQ6SPsPlGlGixKBgDBIwHhYehdyIaBSHR2J8eAQqwsNRFREqCkFVZAgq&#10;RWXhQSgOC8KYIH8M7e+NeF93hHi5wrevEzxcHODmbA+Pvs7w83ZHRLA/EqNCMCA6GAnhfgLg7gjz&#10;ckKQhwMCPRzh5yHnuHLdshVs7S1hLbKyt4Klnci6Dyz6mMPCwkzMg7mYCwsl/vCHvb2tAmTCcUJ8&#10;LLLEHuSNzkWZQFJZYQkKxuRiZkm8xmPMB+LolaWX9Lm1uQJ9fE8vwZUP2tHze0Am34TbzWJvtOHU&#10;w21im9Vry7TnE4zFJp8TiFZgLHFxXfILwViAdbPYO/6tvNFaj6+cx3j5cOCrwJge5c9k7OFr5nQ9&#10;wwRelT4ZH7TXZljlga4DcC7jIFhzLTFBf4Pkics5uPxii5XGA707QNIv4xuXZWjjVss/QjXrrTca&#10;4bGA8b6pPlggcLpgwhgsnDhWoDcPi+TvBVWj/j/2/gLMjSvNF/+f597/Xby7s7w7OzwZDEw4M2Hm&#10;ODG37WZmUqtbLWZm5lYzutsMccgOc+KAmRnC4MBk8v2/b6lly205sZPM/nZzo+f5PqUulUolqUr1&#10;OadPnYMRvwZjNJ0IarEkqseymBHLEyYsS1mwtNuCJZTFQqx034plPTaab8eSlAHrB2biY4Lxzr5L&#10;EDRUwWGQIuYxYCjmouX9WN4bwLJuNxYSknt8egQsajiMWrjsLoJxFyF2DImh5UgQjqNDyxDonYC/&#10;awSBxCjCXQsR71mCbgJy38jqdFOKsQcxQFju7iHsxhfC7euGwRaEhrt048E6/N3wx4cIwosI18vT&#10;GVhOrzMBpy8Fld6JuuZOFJTWIb+kFjWNHehUmmC0+eEKJBGM9yPaNYQEtzvuHcXax56ePMq/2u3t&#10;t99GYWHh8SYU3G985vf0Oxh//WTfzhLGfyQMf5wF448FFK/fm43iLBhzf8dnCeOpOM6F4ex8UzA+&#10;3sY4bz6goh+4NWvStYx8PxOG58REGrkMNQYcg5BhqKEfNg43wVixIt3cgqHGyFy0KN0EgOErpx9B&#10;RhrD8Lbb0uhjmPLfmdfj5ZYtSz+PwceAZAwuXpxGHy9jolI/A7q6Ov0445cfe+ihNBQZhQxNfg6j&#10;mlHL+GTg8vP4NbhWmtfLr83oZLTylNvtcsGAx1vn1+L3x+Bm5PN74vfNz81si5pOOgxR/iy+qI0w&#10;h5t88Pbx87OX5c+Tscugn1pTnwm/T37eo4+ma4Xph0G4z+8zsy7ePv7M+PN7+GE6qa0GHnkkDerJ&#10;GuqzhzHtz1nQPdvkgm4mGRjneiw7J2D89fPngjF3w8Yj3GV+nDO59NJLhZpibgf3dW/fdhhrqBB3&#10;39x5mF9cieqGTkhVbpgdPfCExhFOrUCoawlc4UEYXDF0aiyoaRajvIZQ3NCKhpZ2NFIaGtvoMG9G&#10;RUWd0AyjML8MBQu4ZpmmBaUE7mIsyC+kw2QBSvLno4qmrYUFkNHvhJYwbCMM+0qKECopRJgAHC6a&#10;T5knJFKcT/MJyKXFcBYVQrNgPpoXzEYZ4bhg5r0onDMDpfnzUFtZiraWemgUEqFtqVUrhUEhgrSl&#10;AnXFc1BIOJ417Sbcc8d1uO3mq3D9DX/ANdf/AVffcCXlalx1/dW4+tqr6CcpHcZxBsWZ2uM777xd&#10;aHdcW1MFlawTLosJUa8HMa8PQYcNo/5mvDHGF6MRYh+n37XN9DvGPUVwUwFGItfcctviZ+k3kcHL&#10;F6ZxMwPGYjaMubkD9x3MtancGwUDmmH6qhbYtyS9ruMwDuSAMS3HMObluN9kof9gKsBzzxfcvGJb&#10;LN1++TiWTxd6H9y+mbfvKcIqr5NR/GRBuq0zt4nmZfi9PEm/gU/kpV+T8c0XADKq+T0Lr0vnA25W&#10;cRz7tK28LVx7zk0uGM/8XG6iwTXMz5QJn8Nni3+KF3vyMR6xUlwYj7oxHvdiPOah+06aZ8ciypKI&#10;A0tjfixLRLCsK4qlvQks6aP0UwaSWEpZRllBWU7zlvX58OpQXhrGA5chbGuCy6ZDLOjCYHcE4wMJ&#10;LB5KYlF/GGNJD3oDVgRtejhMRjgcHniDKQSTYwj1LIaP4GqLDkDljEBu9kFtDcDm60KAkBvvXYQe&#10;Au7g2GqC8f3oG1iGBKHZ6++hQqkXog4tGtoUEMsM0Fn8cAe7EeteiO7B5fS8FWkYd43D7k5CToXT&#10;8spmzJxTJKS8qhkdMj1MVj98QYI6wTiWHESckugaxNp1Z/5bMfXGvx12Oh//zd/8Df7yL/8SLpcL&#10;H3/88eSj38H4m0j27SxhTCdWAcaZfCKgeP1evihvahjL3Pb41JyC5QPHhH6Qhb6QTwPk02UqjnMl&#10;F5I5PALaSTBeyTXGBGMGLoOLMcvgy4T/Zc8Y452OEcn4Zchl4MnziorSqOZaZMYe12oyzLgZAP/r&#10;n+HGNc6MT0Yoz2OkMkK5lpmfw3hk+I6MgM5k6SYB0Wj69TM45ZpRrkHm5hazZ6fb1jI4+TncnICX&#10;4fUsoR9urkHmdXD7XX5d3n5GJr8WN5XgWmGugeZ1cHvfpUvTNbHc3ILfE0OTwV9Xl14Pvy4XEBjE&#10;vDxf9MfbOz5+etRmwoUBfi9ce8vvPTOft5cvNuTPOVe7at5WLkBw4YFrzBn+vB287Rz+LHkZXj/j&#10;mWv2Gcz8Ovze+HvimnLa/jSMk9i44610F4I5MJyds4FxLtSeadYf+GPuUGHzZc4+zqnQ/arZdvSb&#10;hTFfVMej233ve98Twj/gmR9q7qZNQ8cV92jxdYaF/rbD2Oz0oKimEY10glaawnCFFiLW9zD6xp7C&#10;wOJn0DPxKCKDq4QTf6fBgUqCMQ+DW9kgQl2rBPUtHYRkvsCuCaVltSguqkJhIeG4oJJ+muh+cRUK&#10;iitoSlAm2DJiayjigvlQE44txUVwFxfAX5xHAM5DuDQP0ZK5iBXPRZQSYSQXFyJYXAwXAVtHqG7L&#10;n4tawnFV/hzUlRWita4KCkkbzAY1/C4bEoSbmN+GoEsPp7ETSkkdmmuLUFIwA7Nm3E7IvU6A8R+u&#10;vgyXXnkJLuH84VJc9ofL6Gfh9wKMb7zxegHE3MaYL8TL9FDBNcY11ZVQSSXwmo2IeZwUN4J2M8YO&#10;WRQMAAD/9ElEQVR9jXhz7Pz0UMaEv8+fWIDPCbefE0I/f92Kzze68fnzLfj8/j8IQx1/vuyX+PzJ&#10;Inz+kgSfr770pGGQP191AT5/uoSea6PnWmjqwOfbumgdtL5lv6ZlforPn6nC5y/LhEEwjj/vsVn4&#10;/LmG9Osv+Qk+J3x+/lInPc+V3o7Nfny+dwk+f81Ij/8cny+m53H4+ZP3/7T4h8fz+bJf4fOnCvH5&#10;Fnoebwe/D14Hgf7zFb9JP4/Qm36P9Piaq9LDOq+5Ep+vV6df9zUzfQ4BfP6KDp8TlIXtpOf9aek5&#10;+NPau9PP20SfDW/TJi+9Jzm9/wuFZf64+Gd4ob+ccBrCaDKOka4khugcxBnuStC8GBZ2xTBOmaDz&#10;1aLefsLsECaGRzA+OorxMcrChZgYW4hFY2NYMkoZGcbSoRheG83Hx4t/gZ1Dv0fY1Qmn20m4jKF/&#10;oA+jo0MYGxvA6GAKg6kQUkEnfDywjckCm51raLl2dwze5DhskSEoHBHUy4wob5Ghvl0NhdEFuy+J&#10;cNcw4XYxBkZXYojS27+YXmOIXisOhcaKxlYpahrFEEnUMFh98IV6EOfu2waWoJcQ3d23FFECuNOT&#10;hFbvQl19O+bnVyBvXhmdBpsh6eRBd/x0GutCIjGIJL1ekmCcTA5g7drHJ4/ys7vx7yV3zcYo/l//&#10;638JTaGm9gT0HYy/frJvXwHGn+SE8dQwjIUeK/afnJxQpvmZ0fOm4viLkoFxOjws76kRYHyEIJwr&#10;GSAzjmm6n2HMF99xrS4Dk8HLOMyEgcgXcTFsuYayszNd28pYzACOcUsHvtB8grHHQB4eTgM0sww3&#10;geAaWV4/Q47RxrXQmVpPRjbXnjKEGXyMWK615Zpexi4vw+tmNA8OptfDqOX1MAIzTR4YtbwtjEnu&#10;YYNhyNuSDU/GJL9fRjWjlqHL7au5Jpof49dhePPjjHx+Ha49XrcujWz+PLgGnAsRnC+DMW8/194y&#10;bLNrjHmbucaZkZtrHVwQ4CYRjOJM22l+f3w/g2PeNsY7A50LKPy98DL8XMYyFyII15/RNhwiGG8g&#10;GKf/a/Hp8XxdGHPN7umSC8OZZBAsAPh0+Zowfmnvydl25JuF8ZYtW2iX6Mb9998vxEffSV5enjAI&#10;SOYH+y76vrhm+au2M/62wzjaM4wOrQNaRxLOyDjCvQ8gOfIEesefRR/BODG2Fr6epTAGeyDWWVHe&#10;1IbC6gaU1DWjvKEVlfWtKGcUVzWgmGFcUo3i0hqUlNWjpJzn03IM6dp6VNExXltegmaCcEchwZhw&#10;bClcAFfhPILxbARLZiNUOgeRknRCBGM/PeYpzIe7sBg2grEmvwAiel5D0QI0lRejraEWMnErDBoF&#10;XA4zIgEXUlEvumMedEUcBGQzPDYljJp2SNvrUFdThIL8mbh3+u246dZrcTnh+HeXX4jzL74Av6Nc&#10;etnF9DP0B/rZuF5oOsHdtBXS6/PgHgsWzBPuc42xUiKGU6tGwGIU4jNqMeapFWD8GeHy7dFf4+DI&#10;ZTiwsggHHtXhwBM2HHhIhAOLbseB4UtwaPhiHB67DEeX3o43V03Hm4uvxpsTl+MNzvjlOLLwMhya&#10;uA4H1lRj/+Mm7F+nwf7VpTiwbDo99xIcHrkIhxfdgkNL7sFBWteBwd/hwMAF2D96LfaP34p9gxdi&#10;b/+52NN7HvYMX4/9a5rw3rMOfPCEGh++GMR7jyhwNPgrHPX/DEcohwI/wwH/T7DH+yPscH8f2zzf&#10;x47AD7A/cQ6ODNB2rizFG+uU6ayi+6NX4I2hC9IZuxpvrFiAN5bPp/lX4g3aljdoG48uvhtvPNyG&#10;Nx7X4421UnqvM3CUPpM3hy/Ekb7zsDPyM2wO/gx7x2fg7Se1ePs5O958tB1vrpxOn8Pv6fP4PQ5P&#10;XIO1g3IM9/VjoH+E0DqO/qEJIQND4xgaGMUwQXiknxA7MIix4VEC7UKMLlqE4SWLMbyUsmwJRpYu&#10;wSj9PUbzF9Lv9eLhLrw6WkQw/iXB+A8IupWweQiYyR6khkYxMD6BwQl6rZEh9HXHkKTClsdmEdqU&#10;W3lY5kAvvLFRuAnH5mA/Os0BlLcqMZ/3d4Juh8oIoyMIf6xXaO/bP8I9TixFqmchwtE+OJxhKNRm&#10;NLd1opEKl1KFDnZXEKFoDxI8UEffIgHR3b2LECcYe31dMJt9ELXKUV5aj6KCalRXtaBTooXV4hNG&#10;w0vGB5FKDqObMd41iHVfAcb8O7lp0yY6hd0i/H5ecMEFQjvjqbfvYPz1k307Sxj/iTDM7YwZx5xT&#10;QXwiH+eEcU4cE4oFGNNjZ4Pj7FrjL8rUGuRMTqo5ZhivWJuGMddEftnFd9wsgWHMNau5YMwIZVQy&#10;kPmCMQZcZhnuloyBmg1jXm4qjDMX3zGMudnCVBgvWJAGNvfWwPhjFHPNbTaMuSkFP49fh1+DIc3Q&#10;zWwLr4ffB8OXmxowKPl1uRY4A2OGNAOYa18Zn1yryyhm4DPcOVwbzctlYzdXeNu4+QYn8144/B75&#10;s8xuYsKvzeH7fHEe1wIz4jPzMsvwvLGx9GfFeGa4T+1qL1MYoc/+s5vpBMYw3k4wPji1ac/XhfGU&#10;2t6s8AV0uVDM4cdf3k/H1umyj/N1YfzHk7LtyGd/lovvMjeu6XjnnXfoUOrDj370I+EH+//8n/9D&#10;ZcCmrzws9LcdxsOLH4TJ1w9baCHcsaXwJVfBn1yNQIrSuwqO+Dg0niQ6DG40dapRQRguJhgX8yh5&#10;lNLKepRRSivrUMaDhFQ2oJqgXF3fhpqmDtS2SNAo6kBzaxtamhohqquGuLwUEoKtIn8u9AVzYS/M&#10;g7d0LoLleQhVEJLL58NbtgCO4nxYivJhLCqGoagC2uIayChNJbVorGpES6MIkg4ZFHI1dDo9bFYL&#10;vC4rwj4HEkEHusIOAo0NUQ/h1aaB3SCDRtqC9uYq1FQVYk7efbjh1utw6ZWXCjA+73fn4sKLzsfl&#10;l19C5eCrcOedt2H2nBmE4QX0M7WA0F9Ih3MpGgnjcoKxgX4HLColrCo5RYZBewXeGDkPH038FI+H&#10;b8OQPR99thL0OmrR62rGgLseA84qSiVGvNVYFGnEii4xHhqQ4pFhOUWGBwdluL9fhmWpDiyMtGDQ&#10;24AeVyN6nHXoc1ZgyF2OMV85xv0VmAhUYNxXRSAvx6CtGL2mfHQZFyBumEfJQ1g1HSHZvUjIpmPU&#10;WITX+/XYlFBix5IUXrIqserWS7HipgsxcdMFGLjlXERuOAfWP/wHtJf/MzTX/hvs9/0cvdVXYpn0&#10;Tjygn4OHbYVYY8nH/aa5NJ2DB63z8CC9xwfsBXjQWYyHnSV4xFmEh2jeGut8Cj3mqMAadx3WuGpx&#10;P23/A+5KrPNWYpVpAcJVV0F654/hLr8aj4Tb8MKYFev6VVg3oMLDgyqsHdHhwREzJoa6MDQyjoHR&#10;JRgYW4b+seXoX7gcAwuXYXBkMYaGFlKGMULnuNGxEYyMj2FoySIMLFuK3qVL0bNkCRXylqCfzk2D&#10;iyYwPDGG8ZFUFoyvhMehgsbuhT2YQLhniHA8jl56zd6BYfSkEoiHPHDZrTCZ7bA6QnAH++CNEowp&#10;Zl8vpEY/KlsUyK9sRAUVFtvlWhitXvjDKXT1jAl9D/f1TyDZNYRQMAm7zQulUodWURtFBJVaCzfB&#10;PBJJ0DID6O0bo9+xcfQQpJPJEQQIvnaLCxKxlPbdBlRQIbSxoQ1KuR52a+AUGHcTjB9be/ZNKbj5&#10;Gf9e/sVf/AX+9//+34hGoyc1ocjcvoPx10/27axgvP9tOrkShrMjQJlOstnJwHj93mNYT9hdT0AW&#10;chzHH03JhwKOBSBPwpjbHZ8uJwGZcUz4PV2+CMac4zXHdH//iskaY665ZMwyFLNxxTDmmkmulWTg&#10;cXtdrv3kbsMYoVyLyUDkdq3cdILRxkDmmtRcMC4uTkOSMchNKbiZBK+Xoc0XxTFiuZaa/2YUMvh4&#10;G3gZblPMoOUL9Bi6/DfDkptlZGDMU4YxX2jHcOZ1MQ55mxii/DjXhDPMGap88RzXQnOzCa45zq4x&#10;ZhjzhXy8LTxlPPN75ffN4e1ioGdf6He68EHLr5lpSsJhVPNny+vmQgfPYwzzd8B/Zz57bh6R2XYO&#10;3+emIvw58MWRXBPN75Gfm1mG18XvmefTZ/4ZbeMhP8F4G8H4ALdxzw53OXgir1Fe5VHnCL0nhbtP&#10;y5GXGbinSa5aZM7LQmiZSQS/lCsE45cIxi8xcL9iXqRjMztb/8wwztz4N8RABZZM0wpubvHyyy9P&#10;Pnp2N4bxC99iGI8tfQJmzxhMFLNnFEbnALS2bmisSaitUcgMPrTKzagVyVBZL5q8+K6WDr2q4ykr&#10;rUYlzauva0FbSwck7XJIpGqIFWq0UTqVashlcig6xJA2NqCjshziwvnoyJ8DRUEewXce3KXz4a8s&#10;hK+qGK6qMtiqKqGvqIKyvBay8kbIqtsga5Cis1kLkdiOdoUfUl2ItjMCvS0MPaHGbHfBQjh2WI3w&#10;2o0IucyIe+1IemwUC2Iurt1Vw6GTQiMXobG+HLPm3Ivrb7kOl115mVBjzDC+9LILcfU1v8ett92I&#10;e++7C3PnzUTe/FkE43xCfzlaWhuhkMmgpvemksqhkkigk3ag21SCo8Pn4dj4zzHmnAOtvA1qpRwa&#10;pQpatR5GnRF6jR46tQYWkwEBnxuJeAj9fV2Eul4hg4N96KaCXSTRBbcvQD/VDuh1Jui1eph0WlgN&#10;WjjMhCirBl7Cvtuih5PmMdC1nR3oFIsgEjVB1NaExroKtFSUwtQmIkz78NripXi5bxjPuGNYem8F&#10;Ej+6Gt7/uByqf78Q5f/8C9z3vf/Ezd/7V9z5Hz/E3HPPRf21V8NI7zvcUI6ejnoMKZrR21mPVHsd&#10;pR69EhH6pe0YVEowrO3EmF6KcUMnFurEGFa2YlBBUYkxoOlEv1qKfq0Cg0Y1hmm7R+1a+EVUkLr+&#10;Kkw//1wYq6qwjnC7vLcPC3t6Mdo/gLHRUfpMRjA8NEIwXoiBkQn0Eli7B8bQQ9OBkUV0Whunx0cx&#10;Rs+dGBkm8A5jiJ7TNzqO5PAEgv1j8PcMI9g7jNjACFL82PAQRofjWD9agI8W/wJb+6+A0dCOZrkO&#10;nToHHQcxhOL9SKaG0J2k7yMeQyzgpv3KTKc7K6y2ADyBXvgJxf7IGKzuHih0XtQ2yVFcXo+quiZ0&#10;yFQwmpzw0e9+gmDb20PbnRpFPNoHvzcCi9FGx4SMTtsNEIub6PSrgNfjoscjhNoeDPbT++gfRT8P&#10;8pEcQMQfg8tqg6xDgobaetRW1ULU3E77loG2yycMLZ2ME+iTo/Q6I+jp6sejax+bPMrP7MYVCxMT&#10;E8KgSNyEopTOr9yHca7bdzD++sm+nRWM971FJ1eCcHaOI5lOtJwTMP6EMEw43k/haeZ+zhwjFKfD&#10;MH7tQAbBHwt5je5nku7abTKE4nQb0XSEC6mO5yvAePkj+GROXhq1DFGGajboGJGM2ExtKjePYJRx&#10;MwfeETncfvbBB9NoZlTyxXe8Lq5pzayHa2W5+QFDlZfhml+GMaOPAcc1swznTK8UjD9eL19YxzXC&#10;DHOu1eZmBbw8Y5VrX7nNL8OQt41fh1HINd9ci8rLcHgbGcH8Grwefk2uac4gl7HK74fRztvG6+Ga&#10;c6515uYevE5GKr8OX4zItdAcvs+13Lytmfd5uvBnwfDn1+F2xdwDBjf34O3ItI/mz5bfK89nmGcu&#10;HOTPkl+b23fz39xEggsnvB5+bQY2w56fy9vFTUK4OQtDnAsOVEDhNsYnYDwFwvT3ifwRr1KEml4B&#10;xJ8fz3pCcK6kkfsVM9lk4qVcEVDMyY3eM8kLdGxm578KxvzvwJdeeun48KV//dd/LdQif5Xbex/9&#10;iWD87e3HuHdoNeS6KKSaUDpaPyRqD8HTjmaJHjUtcpTVtqG4shEl5XUoK68mCDOGK4VU0P1qQnFT&#10;DWGgtQPKTgKagvCnMUJFCFQoNULXZioq/Ks72iFvaoSkugJtxdxWOA8dBGN10QJYyovgIBDbqyth&#10;oWPNWNsAbX0rVA3tUDTLoW43wKhyEyjjMDkGYQ8uTtdwdy2FP7kQrkgf7L4oLDbCMR2LTrMJPrsV&#10;EbcDCY8TKb8L3UG677Mg6NDBrpdBLmmi8ngBps+8BzcQjn9/5aW45NLf4bLLL8J1BLbbbr8J90y7&#10;A/dNvxszZ92LwqL5AowZnkr6HdCpddCrNNAp5NDLJEgZi3Fk+Fx8SDAess2EUtICpZzeN8FYo9IT&#10;bo30uRgoBFz6bQgGfOhKxjA40IPRkX4hg0P9kzBOweMPw2Z3E8ZsMBCquRcMm0EH1ySMPRSXid6L&#10;TgMTbY+G0CRtE6OtlQdcqUdjbQUai/KhpnPCmq5ubF/1IJ7zJzAxpwrJ82+D+wdXQvovF6Lo73+B&#10;m/76P3DVP3wfN/zkV7jv4stRcPU1qL/1Nujp+UHCW1dnC7plFHkLEpJGxNsb0dUhQg9hvF8hEQA8&#10;omnDQm0bFunaMKFpxbi6FQtp3pi6HSPqDgwTkIf1cgyb5Vho12DEqKTvvBRzL/odCuk3eJHHi4cJ&#10;uAsTSQwnqbBA56PhwSEqLAyhp28AXd0DCCd6EYimEI73INHdj96+QULkIEZpmXEC70J6fn//EOLd&#10;Q/Al+mDwxqGw+aF1BuEMJxBKdiPZ24OhgQheHs0XYLy59zLaRxtQ2iBGVauM9n8r7O4owpFupBLd&#10;aRgH3XDazDAZMzDuQSg2hmBsHA5PLzR6HxpblCirbEBtfTOkcjUsZoKxNyZguDsxhK74AK2nC34X&#10;FXj0FijpnNouakRnezPtGwr4aT9NRMPoJRgPUQFmuG8EA/Q+egjG0UCMvnMblNJOiOi82FTfgPY2&#10;KpCpaV+3+wUYdyW4ppgKDQTj7q4+gvGjk0f5md327NmD3/72t8JvJvdb3EjnMwedu3PFRuff6dOn&#10;H4fxtddee9Lj+/btm1zrV7t9B+OsnArjP54C40yy/0Wb/tctAXk/AZmA8aXhi/Q4BOLMBXn8b+2T&#10;LtDLzD94+oulsnsXSOdTbMpC8NRkmlIIIXQfHF6GT+6dnoYg1+oyJLNBxzjjGtVMe2EGHGOZ294y&#10;UjmMUEZaZhnG9dQR3RiGXCOb6d6MIcv449peRl6mtwdGHdf08usy7LiJBj/GOKSdXVgvY5bXwWDN&#10;NGvIvA6HAcnwzizHeGQQ83q4SQTDnl87g2BuxpBpW51ZB9cCM+aza9B527nGmtfB75vvZ5pAnEm4&#10;yUmmxwsOX/DIqM2gntfPYGZs82fJ28efAzeJ4PfOr8mfA4OdCx+Zz5eX4++P3xd/ZrwMv1fGMb8n&#10;evyzGxjGKYLxOwTjP9I+9dnxMIazcxzGBxnEOJ719HeuvHyAcfzV89J+DkH2G0tmnQTKvSfj+L8K&#10;xnw7dOjQ8XZyHCsXgr7CjWH8/M6Pv7UwDoZ7UduoQE2DHDWNcjS0KtHUpkJdswzlNSIUldYjv7gG&#10;BSXcbrgGZRVV9DNQKaSS7tdW1BCKG9He0AqlqBPaDjl0EiV0UgXUEsKnuB2yVhEUFGVrKzrpt6CN&#10;fouaiwrQlD8fLfkLIC4sgLykFGpan6a6HpraFqibO6AR03pkJph1XthtcTq8BhGJL0Gs/2GkRp9A&#10;98LH0bVwLeJD9yPQNQ5XqBcWe5DKoy44LB4CiB8RfwCJYACpsJ/iRhfhOO6zIujUw2ogBLXX03tZ&#10;gPtm3ImbCMdXXX0Frrzqctx083W4485bcNfdtwk4nnbvnZg3fxbKK4rp57ZZwK5Bq4dZo4NZpYRe&#10;2o6kvoBg/Ft8MP4z9BunQdJaC4m4VejaTcajAcrUBGU1PVcNs5HgTr8TsWgEfb3dGBkexNjoIIaG&#10;BgQYxwhw/mCUfnq8hDE7jDoTLBQHod9jMRCKdXBbNLDq1TBxbbGkkz5fMSQtIrS1tBKc6tBYVYG6&#10;eXPRMn0mxmUaPNlhwMI7CxG/6HaYf3QlWv7xfMz865/gqr/4Ps7/u+/jd9//Oa74xQW46cLfY+51&#10;t6Bx5hwqoNQiKOtETNmJkLQNgY4meFrr4W6pQ6C1GWGxCF2yNgyoxRjVtQswntC2YgnheKlOhEWa&#10;FowpmzEibyYgizCm68Qofe4LTSpMmDUYUknRcMvNuOeXv4KlqgaPDo5gPEKFhXAEw10pAmIfFWoH&#10;EKeCQpBga/eEoLe4YLJ74A1EEI93oTvVg8G+XowN8sVyg+jtHUCIAG0LJNCud6KmXY1GmQ4amxuu&#10;YATRrgRhOnQSjOWdtUIziILKZjS203drdsNPBa1kjNYfp9chGLuFNsYEYzvB2E8wjo4iFKdCmY8A&#10;bgrS74IWNXWtaG5pg1qtpX2W1uGNIh7pQVesD4lwN+2PUfidPvreLNDK5ZC1i6iA1kaFHhUCBONk&#10;hGCcpPfdQ+AnFPdzswoCfiwQh8/hgkGtouUlhGkqhMpVtB/Z4XWFEGXEJ7nZB8G4e/QrwZivxcj8&#10;Xn7dPP74V7vwL3P7DsZZmQrjvQTjF3Z/kjNTgZxuE5n+1/DUTG17ybXGp4PxSW2R+fED6ce+CRhn&#10;Z9uWw3jTaMNnN92MzwlYnxOgPr/yqi8JL0Oh0tnnd9+NzwnBnxNQj8//svDrULjN66f33odP5y/A&#10;p/Rj9GlJGT6dNRuf0g+okLl5+COV2P+Y6MKnpeX4tKIanxaV4NMZs04sczbhdfN6qmvx6YL89Lz7&#10;spL9d/bzpmZOHj6tpG3hzJ6be5mpyX4d+qH/tJjea3Fp+vlZj31Cy35C7++T6bPwMf19PPx33gJ8&#10;TK/5MZ24P15QkJ6XvQxndh4+Lq2g5WrwMX1WH8+cffyxD+cVYG/vIry+8wOCMYP4T8fzGv2dnVcp&#10;wuAaPNLcNwhgIadB8ItUqPzmwutLJxvFXxXGXPvLg3dwn8WM3Q8++GDykS++cW8Ud1LBJPNDbeH/&#10;vHyF27sE4ud2fIy3P/x2wthOwCgsrKByaAWKecS7ijpUVTeivLIOJaU1KCYMl5bXobKqgcq89XTi&#10;r0U1FX5rqmtQW1WNBvr9aK6ug7imAdL6ZigaWqAkJCvqmyCtrUMHLcOR0PKSmlq0lFWijo6PqgWF&#10;qJxfgOr8ItQVlKCxqBKi8npajwjSZjmUEq51dsFqixJCBhGIjSPaswKpkYcxuPRZjKx8EYPLnkXP&#10;4ieQGH0Yge6lcEdG4PD2wunuIpAQQkJ9BJsepOh3rDsWRyoWpKkPPVGP0PY45CLY6iQEyUoUFMwk&#10;/N6GmwnH199wDU2vF2DMufOuW3H7HTcLNcf5BXmob6ghSHVCp1LDyFHIoGlvQVw9D0cGfyPAeMB4&#10;Dzpb6T0ToiVUSO4QtaNdJEF7Gzd3kECtUMJuIaD7udY4jgGC3eBAPyG5B8lUCtFYEj5/GA6bByaD&#10;HSaClN1oJQxb4bdb4LMZ4bJoafsJcQo5VG3tkDa2QtzQhLbGJrTW16O5shINeXmQ5+VjJcHwoYJm&#10;9F5yF2znXIP6fz4Pd/3Fj3HJ//lPnPM3P8CP/vmn+PkPf4OLfnMZbrnyVpTOWAAJfeemNgmsHZ3Q&#10;tzRBUV2BlgVzUX3f3ai4+3bU3TcNormzoS5dAE9zJXoUrRjRd2Dc0IElhnYs1ROODWJCspiAzLXI&#10;Yiykz3vMICcYqzFGqB/VqSGfPQt3nPNzVN52K1bGkxgOBDASp88kQentJej2IxSOwuUJQmd2QqLQ&#10;Qq4xwur0IhSi77WrW1hulD4/hnFf3yDChEmLL4Y2jQ1lVMirbVdCTaB2UWEj3p3C8EAE6ydhvIlg&#10;LJVUY35ZLaUe9SIptAYbPO4AQTWGnkQEyTBB3EEottgIvD54fF0Ix0YQTSwkoPfDaAlB3KFFHcG4&#10;lQomKtovbBYnfO4gosEkPb8b8UASYYK93+GBw2iBQaWCStoBtawDNqMWQbcbiVCE9tEkgbgXfcl+&#10;9MR70R3tRkwAtQtmvYH2O5Ww/3CzHLvVAa+bYcw1xlSo4mYU3Vxz3Ie1j6ybPMrP7PYdjP9rk307&#10;KxjveetTPL/r45w5tfaYpvs+OSVnA+OpKM7k68A4c0He1Gx7ZRfeaxbjT9ddJ4Ds/ZpGvNcoOiXv&#10;T+YD+tE7RiedYw3N+JBDJ54P6hrwHmEznZp06CT0XnU13qW8Q/ffqaoSpm8R6D66+Wb8iYD8brsU&#10;h8aW4tDKh7Bv2cNC9mdn5Vq89epWyhbsX/XoyY+dLssfyZ0cy+5benL2cmj+KVmezr5T8ghl7Rll&#10;L2fpI6dmGefEY3toGzi7l66jPHo8u+jvXUvXnnF2Ljk121c9iU2vHMDr+/9IMM5C8RQYn0AxN3U4&#10;GbW5QJvJ1GVPG4JxbswyXD/9mjkZwbnyVWDMw4/yv+2uueYa/OxnP4PH4xHat33ZjUdouuiii4Qf&#10;ab4AL8nNXb7C7dsOY5fdjtLCQpRyV2pFRSgvLUM1YbeurhFN9JvT2tqONgIdhy+ga2hpRF1jHepq&#10;aZkahnE1mimtVGhsK6+CmODbXloJMRVARQVFBKlCNOUXopHu1xUUo2JeEUrmFaIwjzKvGCX55Sgr&#10;JmxXcC2nlOCoh1LhhMEcgc3TA3d4BIHkEoQIxbGhB9A98SgGlj6NoWXPoXfJU+he9DjB+BGE++9H&#10;uHclIl1LEetahlT3SkImpX+CYDVIeOoiJIcJHQH0J/zojjgQ9RrgMMsga69BeckczJxxJwH4JqG2&#10;mMM45txy6w1Cs4oMjGtqKtDRJoJaKoNO2gmtRAyVqA5R1WwcJhhzU4pR6300vwnKzjYoOtoJyO0C&#10;jnkq7yB4KdX02hYEPF7EIxGk4gl0EQajdD8UJjwFQ7Sv+wlhhCGjHVaCmstsh9/mEPpMDtjN8Fr1&#10;sBIsMzDubGyBmM4LbYRjcUMj2irp+6DCh5eAu1Ztxfi0Yrh/eTWa//U8TPvbH+Oiv/xP/PIfz8EP&#10;//1X+MEPz8Ovf3EZrr74Jky/aSaKphegLK8IpXMLMf+eGZhx022Ydh19FpdehusvuADXnXsubjz/&#10;XNx8wXm44+LfYeZVV6DyrlsIyfMRbKtDr6qN0CvBhElGkWPcSBimjJqUGKIMGJQYNKgpGujKi3H7&#10;b3+N2VddSSj2Y4ibE0RC6I1Hj8M4GIpSgScANX0ObZ0qSJV6WBxpGHONMdcsjw0MYGxoSGhKEU72&#10;weyNCjCuaJWjrl0FDRUyPKEYEj09GBmMHW9jLMC4vUqA8YIsGHs9BONoDL2JMLrCbvicVirMTMLY&#10;m0QoMkw4HqWCWx9MBOMOiQ4N9aI0jBUqcA8WXlcaxolQF+E2jhBB2W9zw2kww6TWQCPvFGIz6hBw&#10;pWGcisaFWuOeeDfdJ/CGuxDxhuC2UgFJp6d9h5AvTzflsdI+4XH5EQrGEaNlk1Qg6KL3nqTnPvLw&#10;2smj/MxuBw8epOOdj/kvD7cpvvHGG49D+OKLLz7p8R07dkyu9avdvoNxVs4Gxtk1xwKK9xKEOd8A&#10;jI/3ZjG5zJ8Dxltf34P3WjuE9qdvq4zYte5F7Hhha1a2CNn1/GbKRux+5hXsePRZbH3oSWx58HFs&#10;e/gxbH/kMeygUuEuyu5167CHsvfRyTzxBM17FDsfXoftD67DS/QDcnj2XPzpqqvwFh2cu7bsw/ZD&#10;H2KLkI9Oyd43P6HPn7bz0Mc5H5+arYc/PiVbcjx380HOsZOyKTuHpoaWPzw1H1M+OaNsou9uE32/&#10;ubJ58rGNHPqeN/B3LbT95eYOJ8Ltf9MjLX7F7KPnM34zGJ4MD7YhNJuYkv9qGOeG7lfJqRjOzleB&#10;MV8Q0t7efvwH+I477sDhw4cnH819YxAuWbIE//RP/yQ856c//anQ5/FXuTGMn93+7YVxwONAbWkh&#10;akoKUU2pqyxHS0MDJGIxlHTy1Wp00GkNhFUN2iUStIjppNjahOamBuHf9U1UAG+urEZLWQVaisrQ&#10;XFiKpgXFaMxbgAb6vamblYfqWfNQMXseimcvwIKZ+Zg/h7CVV0rIrEFRWRPKaiSoazWgTeaGTBeC&#10;zpaCLTgMT2IxfKllCPWvRphQHFv4CLoIxt0L16Fn/FH0LHqMYPwYUhM0pb97xx/DwMLHMEQZG38S&#10;4xOPY3R8NfoGR5EgaERCfqE7t2TYgUTAQkjRwmYgUIorUFk2G7Nn34U7CXeM4htvunYyaSAzjLmd&#10;cVHxAtTWVqBd1Ay5WARlWyuU9HnImyoRkU8nGP9auPhu3D4DRnkzdIp2aAk+qs5OQrIUKsK0Qc0o&#10;NhGEXIgFAuiKRikxxENhBH1eArELTpcDNqsNZpMFZoMFdpMVPpsTYcJTjB6Puu0I2k1wmvjCO0JS&#10;ewcUzS2E4yZIKLImChVYNKXlGJVrsZpg6Lr8JogIwTP/9ge49ns/xPn//guc+6tLce4FV+HCi27A&#10;tZffgXuuuQ9zb5iJ2bdOx323TcMd195KWP4Drr7oCtx2FRUYLvsDrr/wYtx40cW49rzzcPk55+Di&#10;n3N+gUvoOLuJ5i248Xp0LMiDo6kWEWkborIOxBWdCHW2wytugautEY62Bng7RfArJJASjK8/7ze4&#10;/Jc/h5I+11jASyANIpUklPYQDlPdCIajcBCMlTrLcRib7W4EglHh8eH+fqEpxdjwMPoHCKxZMK4U&#10;KdAgJYQSSN20fIKWH+mP4tWxAqEfYwHG4jSMCyrq0djWCb2RCh++ABVYogT0IJLcj7HDDJuFvgs7&#10;w7iLtmlQiMffC6s9AqXSinaxDFL6jo0EX6fDg4A3ghihOD4J4yBB2W1xUoHGCL1KRfuGDFoq2Jh1&#10;WvidToJxWIBxT4JhTCiOJBH1R2hf8cJFKDdpGcb0PP5PBa3DaqYCk9MDnzeIAC0XDEQnE8YDax6c&#10;PMq/+dt3F999/WTfvjEYZ3KiWQVNc8A4g+OTso/wO9m1WwbD3GTidDDOwDk7uaCcviDvBH45mS7e&#10;pnbzdhzGN9+CNx0BbN36BsH6MyHpPpHTqNx2+ENsP/getuw4iBdf3IiHH3ocDz2wDi8+/zI2b9yM&#10;rZs2YceWTdizYzMO7N6Gw/t24OCe7ZQd2LudsxM7Nm/HulQ/ds6aI8D4bV+YnnOAoEJYPXoy5LNz&#10;Upvor5Bc68wVLkwcD23PmYU+pzPIqYWXk7NhMq9zDhOCDxNaD39+UnJ1k3a65Ooa7XRZPzWTBbf0&#10;BXG5Efy1IjRx+Oowfp6OsS8OL3P6bKHP96u0MeahSP/93/9d+AHmK6b5QjquSc5146YX+/fvFy4M&#10;yQwPPWvWLLz55puTS5zd7Z0PPsNTW47hrfdP1FJ/m2Ac9bnQWFGMhrJi1FOaqgh9zU1QSAgHakIX&#10;neDNRgs0aj2kMhnEknaICMei1mah+7Xm2loBxo2lFWgoKEU9obgur0DAcOWMOZS5KJs5H8UE4oLZ&#10;hZg3uwTz5hNCShpRVNWB8mY16jqsaFWHoLD1Qu8bgTk8DmdiKXw9KxHsS6M4OvogEgsfRtfYw0iN&#10;PEQIfhgDSx/H0IqnMbL6WYytfh6L1ryIJfe/hCUrX8DKVS9j+crnsHDxA+gZGEEkFidA2OCwaOGx&#10;a+GzExQtnTComiBuKUEFwTgv717cM+12oTcKxjBPbycQczMKbk6RDeOO1kbIRS1QEIqVrfVQEIyj&#10;8hlZMJ4Ok6wROrmI8MM4lkCnJDBplHBajAh5ub/lEPq7khgk/A2kuLlHFOGAD263DTZCr8mog16r&#10;EXqxMOsMCNidiHu9SPFFe343oh4bvDYDHHoVjFIJ1K0tkDc3Qkbfn65NBD0VXqLiDizX6BGcmQfJ&#10;by5E489/g/v+86e48gc/wxXnX4qrrrqZcjuu/f2tmHYtvb+b56DsllkounMm8u+djVm33Y0bL7+K&#10;UHwDCqfPRd6d92LO7Xdjwd334t7rr8dV552PS359Ln75o3Pws38jbP/4HFx2zi9xwwUXYvo116Dq&#10;vumonzUX5ffOwLybb8N9V1+Duy6/GPdedTnm3nIDSqdPw4Jpd+Ky3/wav/jBf+LOW2+CWi1HNE6g&#10;JJSmUoRDKtRwjbHD5YdSaz4BY4JuNowXDqUvvuOmFKF4D0yeCERqKypEcjR0aqAmkHIbY4bxcF8E&#10;r46kYcxtjGUE4wVlNSjkC0nbJDCZLQgT/LrjIfQl/OgKOQjGPMCHiXDspsJLgl67D15CsduTgsMZ&#10;g9HkgVZnpqkVbpcvDVV/AhEelY4S8XE74SAVcpyw6E20L2gJx2o6ztR0nBngcTiFNvHxUATJWAyp&#10;WJIKCHF6LhWY3D6hjbGdtstq5O0ww261w2l30Wt54SPEBwJB+H1BeD1+eGn5+1evmTzKv/nbdzD+&#10;+sm+/feAMXfrtvdDrN/34QkET6L4JBhnzcvULGcj+RQY87wsCE/NF8F4C8F4A6F4w5E/Ea4/peW5&#10;hvUD7Dr6IXYeeAtbt+/DU48/C78nIBwojz74EDa/9gp2bd2EvTs24cDOzTi4axOO7NmMN/Ztwxt7&#10;t2P/ti04tHMntrz6Oh6gkuf2GbMmYRzFru1Hsf1Nxi8hcxKoU5MLu2eTk8B7pjkFwKdLbghPDeNX&#10;QO8Z5DUBxp+dhOJvAsanADhHsrtZS/cMkQO2Xzf/Q2F89OhR5OfnC/1q8o/wr3/9awwMDJzSNzH3&#10;wfnss88Ky/7VX/2VsCz3TLFy5UoBiV/l9jaBeN2r7+LN976dME76fWirrkJLZSUBtwItNTXoaCbw&#10;SaTQqbQw0QncoDNBLlOhUyqjSNFBaO7o4Pay7WhrbEFLbQMay6tRV1iGGoJxZV4hyuYUoGROPqUA&#10;pfPKUV5Ui7LSZhSXiVBSLUFZoxpVYguaVH60m5JQuUdgiS6Dq+t+eLopqVXwdq+Ev2cFwgOrEBu+&#10;H8nRB5CidA+vQd/CBzGydB3GVz+FxQ8+iyUPPoelD76AZWuex9IVz2L5iuewZNkTGBpdgXiqB063&#10;CyqCqbyzFVqliFBCYFVyjwCVaKxbgJLimZg3bzpmzJwmdNHGmTHjHipU3Ss0obj7ntsxnf6ev2AO&#10;qqpK0d7SAGVbCzRtzdAQjDUt1UgqZwltjBnGS5wz4VC2wKLugFkjIdhKCURKeB16RANO9CRCGO3v&#10;wqKRASxZOIxFo0P0dw96uqKIRN3wBwjxDiMVSrS0rSpYCMg+mwVRt5Ng7EV30I0krSfoMsJtUsPM&#10;8KbtUbU0QiNqhqm9FTa6P6RSYrCxGbLfXwXF5VcgkDcb+vl5mH3ttbj8/N/hwt9eRLC9GLddcj0a&#10;ZxbCVtcGv6gTHvqOze1t6KyqQv5d9+DWy6+kXI0ZN96O+XfehyKC7uxbb8Otv/8DrrzoUlxyweW4&#10;lPavay65Er8/7yL87ifn4Hc/+jkh+Te4kkB+1bmX4KKf/pbmnYOLf/wzXPCfP8TFP/2ZAOvLf/Nb&#10;/OrHP8Ev6Fg977e/pc94PhweD+KJpDCAzwkYp2uMxVI1pKp0jXGQYNw9CePxSRjzxXfcc4XBFUKL&#10;0oyyFikVvlRQGO1w+EOId3VhuDd8KoxLq1FYXoMmUTtMBM+Qjwoh3PQmTlOCsZ8KKxYDfScGWo89&#10;RBDtgS/QC68vBa83CY87Cidto8tLQA3GKQnCY4LQSlMvTT0xgmwANpMLNrNTaB/MuLXbCLiEYi+9&#10;5yDBOBoKIRYhwFNhLk5AjoTCCNH8EA89PpmQz0+FqKDwWCQcFpaLx2NCv8MhmhcgIK9Z/cDkUf7N&#10;376D8ddP9u1rX3z39WFMf38JjHPlG4fxhhMwfoNgvHnbG3idIPc6wfh1enzjoWNpGB9+F9t3H8LW&#10;rTvx3JNPYWJ0BI8//CBeevoJbHt9PfZv34RDuzZTNuLQjteFHCEgH965CUd3baf7O/DiE/Q8Kl1v&#10;vudeAcZveqPYsf1NbH2Ta00JmbTt3zSMN1NywvfLkhPBuULrn4LgUyIUNHIjOFdOB+NcyYVizv9E&#10;GOfKfycYc3OK559/HldcccXxH2JuJsHtjrVarXDy9Hq9mD17ttBsgvvg5GV4WOh4PC5cvPdVbwzj&#10;xze8/62tMU4FI5DUNaK9rgFiAi63UZW2thOM5dDS77FBZ4ZOa4SMYdypoMghkxIyFCoBy9J2KcTN&#10;YqFnirqyalQXVaCyoByl+RUoLqxGSRGPeNeOumYF6lu1qG0zorbdilqpEw2qAETmJGSuIWj9iwjG&#10;K+BIrIIruRKuxHK440uE5hSB1BJEepYg1rsECU7fEqQGlqFvdDUGJtZgcPGDGFryEEH5YYwufhjD&#10;Yw9gZGwNFZ6WI5roh93lgYKA2NJSB1FTFWQdDVDJGiCT1KC1uQSVlXlYUHAfZs+9F7Nm34c5c2dg&#10;3vzZWJA/V4Awz+NeKTh8v7SkgAoEdVARRPUEUK2oHrqWKqTUBOMhgvHEz7HCMwd+Qwe8hGGPlWJT&#10;IeDSIeq3oDvmJphFsGi4B8vHh7Bq8ShWLhrFkrFBjA1103YT9noCiBOQAz4bPAQyl1kPj0UPv9WA&#10;iNOMhMdChRorwm4dzVfBppbAJCXwd7TCKGmFgbYpIG3DkEIK39w86K67DhFC/hJJM8aNKhjqq3Hr&#10;ZZfjdz/8Oa4+53yU33IPPE1tGLGaMeFzYMRrRZdJA0+nGA2zZ+HaXxNe/+nfcN25F2Hebfegcs48&#10;ylyUz56DvHvuw23X3Ywbrrgat/zhWlx9wUW49Jxf4fe/OpdQ/Dtcee7FuOr8K3DxLy7E7378G1zy&#10;o1/hih//GjecdyluuugKnP+TX+DH//wf+Ol//gQX0XPvuvMe6PVmwl4Xert76PjuEQa+cPvC0BBu&#10;O+QayNQGWBwESQIztzFmGE9MdtfWS/t4BsbNBOPSpk5Ui+WQ6i2wev20TyQx1B3GK1NgnC/AuJpg&#10;LIbRaEDAy81uPOil7yFJBRWfTQ+LXk+FRSuBNijAOBIZoPQjHO5DKJiCj0DsZRRHuuEPd9PfhGaC&#10;s8eThMsdE0BttxGenSH4uIkE1wYzfCnhaIQKRVHECLjxRAKJRBzRWATBcAABQmiY0Rwg2Ie5RjmO&#10;FL2PVJJ75Uihr69HSE8P17AnEYvG8dCDD08e5d/87TsYf/1k386uxvjNT/Hczo9y5mQYE5r30P09&#10;H52SF/d+fEpeOgsYZx7PXiYbyVPD/R1PBfFJA4RMZstru/HuJIyPEow3bj2CVwlyr1BeJWBvPPQh&#10;th1+HzsPvoltO/dg29Zt2LVtM3Zu2YBdWzdg77aN2Ld9Iw5s34BDOxnFG3Bw22s4QOHpno3r8cZu&#10;hvFOPHr/Q+ilH5KNd08TYHyUYLx161uEYoI4YYVrqE9CMf2djfivnCOUnKg9s2yk5284TJ9fzkwp&#10;lJwmXIB5hbbljMLL8uAaBNUzCbcRPlMYv5zJoZPzEr3ei4ThFw8QPqng9gIV3HiaE7ZnmNPBNpNc&#10;CM4NXdqWrOflevzknAzhqfmqMM7ceKhSvuAjUxt8unDNMtcqL126VGha8XVu73z4Jzy3/Y80PbGe&#10;bxOMe0IJyBu4RwMefEMMWXMH5G0yKCV8gY8GGvrd0GgMkMvVkBKI5TI1VEodtBqTEAUt00GfR0tj&#10;G+qrG1FbWY/q8jpUlDegtKoNZbWdqGnToUFiJhCbUSOxo7rTiUqpC5VyH+o1MbSZeyF1DEPpGoPW&#10;OwajfyHM/lHYAsNwhQbhDvXDHeiFy9cFl5eAMRmnLwk7xeqLw+yJEnpisHviwshkVluQcOMmwGvR&#10;ImpFbW0lqiuL0Vhbgg5RDTrba9AmqkBdfQFKygh3CxjFJ2DMIObMzZsh1BRzjTHDeM6cGSgvK0R7&#10;Uz00YkJoRwt0rXXQNJUhpZoh1Bh/NHEOVvvzELJIEbJpEHKoEfKoEQsYkIraMJDyYWwghmULewnE&#10;A1gxMYTlnPFBLJnoxcRECmMLExgeiqG/J0QA8iMedCHkMsFv08FnUVNUBGI5HCYJ7IZ2WFVtsCna&#10;YFeI4dZ0wtbRhBjdn9AqMN7ciNWE+EeV7QTjeoyqxBgy03dbUY6a26dBMacAXfQdLrJbsDLuwrKU&#10;A0tjNiwNWDBKr6cpKcKd51+AC//lP3Dhv/0IV55zLq7+9Xm4jWCdd/vtKJkxA3ddc61wcd78O+7A&#10;zZdejHuuvBKVM2Zi2lXX4fJfnodbrrgOM269F/ddczvuuuAa3HH+Vbj38psw7Q+34JpzL8eFPz8f&#10;5/7kN/jtT3+Lm66+FXqVCckIga+7Fz0E42g0AS9BUmdyoJP2P8VkrxRpGKcw3NeHiZEhjBGOe3v6&#10;EYx1C/uEWGtHhUgh1BjLDFbaRwiXDOOeEzXGWwjGyo4qFJXXoKiiBs1tXGNsRMjnQipCMI4QjP02&#10;BBwG+ryNsJsdcDsJsiG+0G2MXn8cqa5Ruj+AGPc5nBpEtHsEiZ6FiHcvRDQ5KrRF9glNLwjJtM/6&#10;AklEYinEu7qRTHWjq6eX0kOh+92EWwJuojtJz40iGA0iGAwgEggjRoDmphaJSBSJaAxJKvinUkn0&#10;9nYLMO7tpeemEogSnh984Ls2xv+dk337L4cx51Qc/9fBOBeKOZtf23USjDdsOUI4I0QdIVxxzfPB&#10;SRgfOEow3oUd27dgz45N2L+LpoThfUJeJxRvwpHdW3B091YcpceO7tqKt/ZuwxFC8/sH9uDIzu1Y&#10;MbYIPUr98aYUR+kEsnHLWxDa0xKOudb4zwXjjQzcs8iZwzhHjf2UvE55jbF7pjgWYPzpKbA9Xc4Y&#10;xgcIrAJ+KQzhKXmBUUx5nlCcSS7wnmm+rTDmG7cVDofDQrvhc889V+iIPoPhc845R+iiTaVS4dVX&#10;X/3KzSeyb+8e+5xg/Bne/uDbC2NFgxjyJh58g9IqISQooJaqoWEAa43Q6kxQqXmwDh14GFsNoUSv&#10;s0CnNROMtZCI5WgmGNfVNKGGcFxT1YiKmhaU1rWjtKEDla0qVIo0KG5UorBegfw6JeZTFjRoUNJq&#10;RmW7HVXtTtRL3GiWedGm9KJd6YFE5YJM44JS44RKY6dY6bu1QElRUGQqM6RKIzrkerTLNEIklA5C&#10;fXu7HC3NYtTU1KKEYFdSko+KikI01JVC1FIJsagKzS0Ew9oCFBGM5y64D7Pn3Ce0I+YmFDzl3Ef3&#10;7yIUc7dt9xKM58+bhfqaUijEjbBIxbDLxTC1N0LfWoVuzSwcHUrD+P5AHiIWGcJWQrFdRaidhHHM&#10;joHuABYOJ7BsUT9WLB7CsokBSj+WjfdReuh+N5Ys6sb4wm6MjKQwNNBFQIwR0nyI+xwCjh0GGcxa&#10;EfRKArq0BhpJDXSSRhg7WwQcOzpbkVBKsMZpwZN2Mx7VyvGgQoSxtipMaNqwymshCJuR6pRiWKnB&#10;KrsDq70OPJD04IE+Lx5KefBw3I01IRe65BJU33Yrrv/xz3DFf/wAF/3zv+NXf/t3+O33/hGX/uAH&#10;uOFXv8R15/wMN/76l5h2yYWYe82VkJYUwyOVQVRUjNsvuxJ3X30zKmYXomZGIfKuuBWzL7sJJbdQ&#10;AeTm+3D97/6AK8+7DNdfdi0uO+9SzJk2h7BvFy486yf09nQRECMReL1+6A0WyBW0b2oNcDrdCIVC&#10;BFOCbl8vFo4MYnSY+zHuQyTeBYcvDLnRhkbaH1qpYKexcFOKIKK0vuymFFt7L4W2owIVldW0/9ZS&#10;Qa8DdotRuFCTu/cTaoyDdoTcZqEvY5fDLQzcwTXFXTygRs8EhYdvJiDzsM8DlMHFSA0uo6xAV/9y&#10;AvJiQu5ChKKDCIR7KN0E424kunqQ6ulDT9+gkO7efqSoMNDVzWDuQqwrjnA8Qr95QUJxCNFgkLaL&#10;4g8IbaDDAYJ+OIREnJCciNM0iliE0B4I4YE13zWl+O+c7NufD8a7+f6Zw/glgvHLBGNhCGkOgTeT&#10;V7LDKOYL9YQQjPcTjA8Qgk8TYaQ8BnEmkxCeOsx0LhivPwnGHxCM3yMYH8au3buxd/d2HNizBYf2&#10;bcHhfVtxZO9WvLl/B97ctwNv7d+Ftylv7d2Jt/ftxLsHduMtgvKHh/Zix/qXkQpGMaC14FBBcRrG&#10;vgQ2bH2b0MbNAv5EgJ1yoRyB8hTkTiYzwt+ZZAPDloB7pjkrGPNndIie9wV5ncK17//fw5gASnnh&#10;eAiax3Pi72wYv0DAzeTFrPtT52c/dvxvwu7zDNmsPDcZ4W/GMC+TCT9Gx9Czk+H7xzP5HOH5WfOz&#10;l83cf5bw+9xpwo9t/gZgzDduWvH2229jy5YtQpti7jPzySefxIYNG4T+i78JEGduDOOntn5CMP6W&#10;jnxHhQxlUzPkjc2QcppaCH0SaAgSWpUeWkKwRmuCmkeyUxuEaDQm6Cg8HK2c0NHR2ommBhFqCcXV&#10;1Q2ooJQTkkvo7yJCclFVMworm7GgvAF5JXWYVVCDmfk1yCtuQGGFiB4XI7+sFQWU4so2QrUENY1S&#10;NDTL0NyqgEjM0OUaay3kMp0QBWFYLqf7BHOZXCPUaCsITHKFku7LIJF0oLW1GfW1PEJfIUp5OOfq&#10;YjQ2VqKltRotompadxXqm0pQVjUP84tmIm/edMyedQ/uve/OdDvj6XfjHsLwHXfdKvRWMWvGXSgt&#10;nA1JcxWsqnb49DL4CKh2RRtMHfXo1c/D0eE0jB8IzEecYByxKBG0KOCzKhDkphRBG7riPgz0JzE2&#10;1o+J8UEsJhgvIRgvGe/FUoLwMsoiyuAgobCfQujr66EQ6HqjEQI2wcxjgMMhg0XfBJ2iGvL2SqHf&#10;ZFlrHdSiJhhaGhHs7MCEWYcVRjUmZK1YomzBSmMH1gZMWBtyYA3heJXLjBUE5NVuK9YQuh8Oe7Au&#10;4cejyQAejdM0EcRD3JxAIYEufx5qb7oBs393AW764Q9wxT/8A6743vdwxd/8Na75+7/F3T/+ARpu&#10;uh7OqgokZHL06E3wdipRcMvduJ7ge+8fbkb+9Xdj9sVXEY6vJxhPw92XX4/pN96JojmFuPvWe3D7&#10;jbdD3CxChBDcE4thIBlBXyKMRJAvPrPR+9XR+1XBTFMeKS4a8qG7KywUHkaG+zE8xAOCECoTUQSD&#10;fmGIcIVGCY1BL7Rb9nF7XAHGkeNNKbb3XgKrtAzihmpIWxpgUkkRcJjoNV30efvRG/cgGXUgFLDC&#10;yxc8erwI+KOE1R7EEsMEWIJwN4WAnOpfTBDmLEHXwDIKwZhwHOtdjHByFP5wH3z+LkoCQSqUcn/V&#10;yQThuKuPMkAZRFeyn4Dbi3g8hVgsIeDf7/MiyG2Q3W74XS6hB4uAcN9NUw/C9HmFfX4EaBk/91Lh&#10;8GH1itWTR/k3f+P/xB04cED47eVs37598pFv5vYdjLOSC8bPEoJzhlDMeY5gzHleCGF5z6l5YS/X&#10;fGXnGOUDIS8Sjl/c/yFeIgC/dOAYXiYMnxSCMPdikc7H9HdmWOlPCEYEr4M8zb5PQD5EeKa8mglB&#10;eGo2v5qG8R8JxkcYxpuPQhjml3DFtZwbD76PHQffwe59B7Bn907s270Nh3ZvEUB8iID8xr7tBOOd&#10;AorfObgnHQIx5+2DNP/AVrxLaH71sccRtnqxzBXBOxU1+NPVV+MwlXY3bX0TGw58hk0Et00EFsZx&#10;dk4e7vpEuBb2zMNtd7nd9BdHaNt7KHdeFXD7ReFlMjl1/it0PyeCc4WXPcSYZeDSd/E1kxl6+SXK&#10;8/sJoByCcHaeo3knQogUQvf3ffaleT7HvHT+iGcJsrnyDIeQemo+OU3OdDnOycs+Tcdkdnj/+SZg&#10;/F95e+fDz/DUt7i7tu5gELL6OmFEuva6WrTX10PCo9R1yqFWaKAmHHMNMcNYCCGZoZyGMeG0g9BK&#10;MG5pFKOhvhV19S2oqm1CBaWSsMypaiTs1rehtKYFBYTjecV1QgrLW1BWI0ZFXQfhtBUlZY1CKqta&#10;UN/QQYCVQSxWoFPCI8bpoFUbYaACvslgEy6AMhtpKsQqhEcls5i5Fw3ePgKzMHxuA2qrylBZXoxq&#10;mjY21aBVVA9RG0Vcj5a2GtQ1laG8ugCFhXOwYD5fhEdInj8Lc+fNxqw5MwjI92D69LuQv2A6GqoL&#10;oZO1wG9VI+owIGTVwqmRwihpIgjOF0a++2jiF4TJQiRtKkT4gjsCtF3XKdTyuqwaAp0V8VgQ/f2E&#10;uZFeLFzYn8bxeD/BuBuLh1IYGUgh1R1HtCuOSDKJRKILPfEk+uNx9CQJigkeNc9CGFLBYWyj76sW&#10;HaJaiJtqIaqpRHtlGTwSMRbaTVhs1mBU2YZRRTMGpHVYbOzEYxEH4diOVW4TljsNWOEyYpXHQqC3&#10;07a7sDbmJRz78FiXnxLAupgPDwfdWGrVo7tDBHdFGbRzZkJ6z11ou/F6iK+/Gpq770CIXrdP0o5R&#10;nRZjJgsG6DvpWFCEG355Li75jx/jqh/8HDf88Oe47Zzf4rbzLsYN516C/LtnoqqglFB8C6pKyun9&#10;GJEMBdAXC9P75X6neeRCn3Dhoddqps9RDw9NowEPuqK0XCqMkf4EFg70YKy/ByO93einzy0VDdLn&#10;44bHaYPf7RJqnRPxhNAF3Fh/9DiMd/RdCpe6CqqOFkJxJ3wWPRI+J1IhL3qiBO+YG7GwFQGvGW6n&#10;BS5CKQ/+4fcnCbd9CMcGhUQSI0KzCU6kaxThrnHKBEIEZ39iFN5QP5zuBByOMCUIt4vbDvPFc9wH&#10;cZcwSAcnEk4hHOqixAnFXFPug4uHWrZYKGY4KW6bDT4nAZlQzDAOEYxDXlqfywcP95NscmHFkhWT&#10;R/n/vNt3MM7KKTB+i07mkwD+ohzHMZ2ccyX738HpnCWMCcLCRXtZ4aGlXyVEnUgGZh9TCL9fkkyN&#10;sQBjewAbN7+RBhmti5tjbCYYc/vi3Xv2Yu+uHYTiHTi6l2uId+KNyalQU0wQfvfQ3uN559AevHVo&#10;B944sBlvbN+Ix5cuR9joxlNUmv2gplGA8SEBxm9gK72H7QTjzYfTF6plX7Q2tVszztlcyJYOw/fz&#10;L81rQm1r9mf5TeUsYUxwe4W2Zf3B0w/BfDbhvoNforwowHgyfD8rJ8M4k6nQPbs8K8A4VwisnCmA&#10;/XPl2wDjt7/lME75/eisJVTV1KCtuppQVY22+kah1q6T3ic3lciAWEVT5WStMSNVqzJCJdWgs40A&#10;Szhuo4jFMrR1yNEmUUAkVaONmzYoDWhXGOhvLepFClQ3SVHNNcIiFVo7dGjr1EPcoSasKtDaJqd1&#10;KIXaYRU9j5trmAxW2M1OuHgYYKcfHj75O7xw291CPDy1ueCieLj7KppajVboVBpIxG1oaqhDXU0V&#10;6utq0NLShPaOVnRK2yCRitDe2UI4rkd9cxVqakuEdshVlSWooJQSpguL8wUg83DQleUF9F5r4TDJ&#10;EfaYEPHyKHQGmNVSqNsbkdDOw5EhgvGiX+CRaDG6HBqCsRo+vRw2TQeM6nYYCdFWs5ZA5ESyK4r+&#10;AULaaB/BeBBLFxGMx3oxMdSDIYJxLBWHLxaBJxwR2tJ2hWMExRgGUxH094YoPvQmbIQ/LewmGZSy&#10;VsgIdxaNCgGTAf1eF8YIeP16BSFVQfjVYkDZgmRHLWFYg4fDdoKwFSvdBGPKSo8Rq/1mrAla8VDU&#10;jkdTbjze7cPjKS+e6PJR/Hg85sHagBMPe2xYZlChv60RnoI8RMsKMCJqwhKlFCuMWjzgonV7nPQ6&#10;9D6l9F3ffRemnXc+bv7xT3Dbj35C05/i+p+egzsvuRwzb7wZM269HcVz82DTahHzuNEXDaEv4sdA&#10;3I9BgnEfj1oY8iPh9yLidiBG4E3R472JIAZ7whjtj2O8rwuLCMUTPSksTFGhIxnHIH1efTzstlD7&#10;3IWhFMO5l5aNYv0kjHf2XwafoQEmjRxuQnHU40B3JIBegnVP1E/AdiNKn4nPbYTTZoLDaoWD9kW3&#10;m74bTxwubzpuXxd8oW74wr2UPvhjQ/DHRxBIjMETGYLTn4LNGYHV6ofV4gEPGe12e4Uu1rhrNx6C&#10;2u+LIRRMEoo5cQSDaRg77DbYTEbarw1CbCYT7e92eB0uBDw+hP3cvCJMOA4Rjv1wW71YuWTl5FH+&#10;P+/2HYyzMhXGu9+kE+zOj74wZ4LjnDDeRzCmMIoFGBOKc0aA8dSeLdI59d/mfOHWR5Rjp+bQMYLa&#10;l8GY1/EpXieQbzn4HnbsP4Kdu3YJMD68J43h7JwWxge3CzDe+/pLWNLdi7gjhE3L1uJYfXMOGP8R&#10;mwmQGw+fCuGpYRi/Rrg585zaJ3CuvHro7LpEO/PQ58k4ngrgQ1SwoQLMqeH5fLHcCdh+nWTa/HIz&#10;h+f3/ykdmp8dAcFnEAG7Z5hnCMECgL/hPE3H0tnkqd0fnxRu9/0/EcbP7PwEbx/7drYxTni9EFfy&#10;cMzlaCorQyNNG6uq0VJHgBR1QNrJTRM0kCu0kNJUIlMTKlU0X0UIo7QrIBXL0UE4ltB9boesYkTr&#10;rVBwDDZoLW7orD5ozG5INTZCshltUiM6FBYotE6o9S7oDXYYKEYKD4FsNjqEIXUFDDs88PGFVgQA&#10;7s/V66D5PAKZwQyrnrCgN8Gqo+jNsOtpvtEOm57WpzIINd8d4naIWlrR2tKCdrGYtr8dnZ0dkHS2&#10;o10igqi9GU2iejQ1VqO5sQaNjbWE5CpUVpejrKJUwDH3RNHaXAO9qh1+BzeJcCIcdBPULTBqFVBK&#10;WhHX5Z8E425aLm7RIUQ4dmhltD0Sen4nvTcNvISveCKMPsIcw3jJxBCWLSYcE5DHRwfQP9iLUCoB&#10;J6HOEQzDH2QYx4Ua45HuKEYIdsP9IQx0eZGM2OBz6WEjcPf3JLB2zSosHh6Ekd5f2fS7UTP9LrgI&#10;/6NWFcYshFltO8ZtSqzyGbHGb8JKr45QrBWmq/wG3B804cGYGY+krHi0x4nHe9x4IuXCE0kXnow7&#10;8VjIinVeE1YZ5BiTNCJcnIfBhgqsVLRjtUaGB+n9Pk5wfjJIz+GmGTQdkLfDU10Cc+E8aOfOguS+&#10;aWiedg9E8/MgKi6CjAovfrMBXX4PesOE4ViAUOvHcFcQI6kQRri5RDJKUI4SdOlz49rkZFgoJHCz&#10;iFH6PBbRe1/S3YXFlEXdKfq7m9KDccrC7nTG6Xy4sIfSG8b64fw0jAcuQ9BCBQoCvddpQzxIBQ4q&#10;kPTFIzQNEZI9iAQs9JiBCmh6gqkRFrOdgOuBze6HzRFIxxWGwxODy5eEK9ANb6SfYDyMQHKUYDxI&#10;81JwuBjGPmE/NxgssFissNmccNA+LtRCE4wj4XTtMY9kxxcd+gm9TqHG2EzbaKD9TUPRwmwwEpCt&#10;VBB00vHhIyAH6RgJwe8K0jHix6plf76mFH/u23cwzkouGD+941ju5MQxN504Qxjv/ZBgzCg+JuQl&#10;wuiLhOBceek0MM4MyJAO/801ySfaKmfnlYNck3wim1/bg3eyYbzpDbxGKOZ2yhsP8KAe72LnvoPY&#10;tWsnDhCK3yAEv7mXptlApr+nwvjdg3to3g68Qzh+9cl1iDs9mOgbx951L+JYQ+txGG/cehSbaLu2&#10;HJxsq0tomZpTYEzzuM3umYdrbXOB9b8uQtMI2u7srKf3ywh+md77qeHmD6fi9myS/bwX9022+aX7&#10;XxfGubCaM1xbS/t97uRY/gzDz5+K3S/Kk7s+OincQ8gf/6fB+IM/4oktH+Otb2kb46jLhebSEjQS&#10;TmqLilDDKS1DQ1UdWptEBEkpJBIFOihtdL9FJIGorRNtok60t0qF9sUMYwYy1y7zAAd6kx16Qq3G&#10;nI6B8GB2hWBxh6G3+aHQudCpskGmdkBt8MJoJVzYvXBS3HSC59pgzySGuQ2l3+kWBjfw2h3wWm1w&#10;EkysGi0MPDJfpwwa7lqOoK6TaqCX6mBWEZLVNlg0VgHHakK9rFNB76UD7e0SoQ9mcTsPVCKi99OM&#10;huZ61NTXCAN31FFqaitRWVWO8spMSlFbUwG5VASHWY2w14J41IdwJAiP10XI0UCjkKDLXIojw+dN&#10;wrgU3QSpLrsJUasBHqMaFq0cJoqVAcYwjqdhvHBsAMuWDGPF0mEsXTSE0bEh9AwNIJDqgi0ShdUf&#10;hicQRTKcIKwlMEoAHO2PYXSQUNgTIhxyrWkcq5cvxlNPPIrxsRHUVVXgyksuws/+9R/x03/6v7jj&#10;8gtgaijHgFmJQZMC/YZOTNgVWO5WU1RCVnjVWOnTYHVQhzURPR5KGrA2ZcLahJHejx5rad66EM13&#10;qbDK1IllahGWK1swWF+CZMlcRApmI5I/C301xVitFOMRs4KQLMeDhPDlxk4sMXRgFeH8frseKxwm&#10;LHbbsNDnxBhBeICbLQQ9SPld6I94MUgZTQQIxATjLoIxAXgkxYWCJE2TGKZCw1B3jFBMBQQuJBCO&#10;x+nvxd0JQnEXJrjmuK8XE9y/8cAAFvb1E4Z7MU4Z6+2hBPHS8AJ8TN/VzoHLEbCKCKlG+DxuxHk4&#10;6iQVQhJxQjgVSEJuhKgg4LLqYNGnUWqkApmF9nOr1QUT7esGExUAjTYq5NmoUOikgmCA9vc43GHC&#10;cWJYiI+g7KRzr9HogkKho+NKCqlUSveV0GgI3FSA9HmjhOJuJGK9SCZ6kYinhOYUTqcTVrMRei33&#10;CiOHUiGDWqmETkPbZLTCYeMmIwH43CE6bkLwkClWfgfj/9bJvp0djN/4AhhzvjKMP6JwrTGjeBK/&#10;BNJsDGfn7GD8MeV0MD6Bxk0nwThIMD5KMP6Ewlj9EDsOvo2dew9gz55dOLyPUEwAZgxzM4qje7bj&#10;wPZNOLhjS24Y79+Bt/ZtxaPLl9EPshWPPfQ09j31Cj6chHG6jfFRbKTX2kRIP34hG6Exk0xfzVOT&#10;/R6+PP9dYMy1xifCMD4FxPTdpXMCxtnYPZtknsso5l4fhAvc6O//Khgzfk8F8Ynkes6ZhJ+bC8Cn&#10;Sy4Yv3PsM7z38Z9Ok89zzDs173I++uw04cdOl+xlPhPaD79F8H3j3Y/x5nuf4M33PxXuH32HIPze&#10;pzTvU+w7+hFWv/AGDr/98eSv0rcQxiXFaCAQ1xYWoopTXILaimo01jWhtaUdbW3S4yhuot8sMb1/&#10;GUFU0amGQkInagKpVmmAgft3tXnAI5SZ7G5oTA6ojHahxtjkDAo41tsCUOpdkCit6KQoCckGsxd2&#10;hy+NYhfh2MFNJFyEY5fQjtJrt8Njs8FtscBlMsBh0BGMCcEyOdQdnVDStqna6X67kqIiHOthUVlh&#10;09lh0dlg0lmgoXNLZ4cMHe3pwUkYxtyNW11DHcoIv4XFhSjIn4fC/DwUFMzHgvwFWFCQj/zCApSW&#10;l6KpqQ56jRwBtwWJkIfAEkY4FoXbS7A3GqBTy5GyVuDoSBrG6xIV6CVAp5wWRG0meAxagrpSGPnO&#10;Qtvvcadh3C/UGPdj6eIhgswkjBcOIUUw9qVSsBCMTb4wnL4IosEEemMM4y6MDiSxaGEP1q1Zjtde&#10;fAbbN23A1k0bMdDXh/KyMpx37m/xr//4T/iHv/0r/N1f/v/wL3/zF7j0Jz9A/Yx7ECbgd2vEGNSJ&#10;MWHpwBJbB5bZJVjm7MQKjwyrAgqsDivwQEKJtV06grEWj0SUeNhP85wSrDaJsFTdiCWyWqxQNmJp&#10;Rx2GaorQU5KHVNFspApno698HgZr8tFbPR/9jYUY7ajAIk0jwViKh3wWrIt5sa4nigf74liUDKGf&#10;PtNeykA8hOFEEMNcWxwPYIhgPEQwHk5FT8C4J4Uh+gyGqIAw2BvDIMF4qC9C8I1Rkhilz3SkvxfD&#10;BOKhwUEMDw3R/UGM0N+jA/0E6R6M9E3CmNsYE4x9FjHMtH95fX5wH8C9Xd3oT3YRjGPo5vbNPhsV&#10;zoxwmPRUODLDZXem91W3lwp1Dmj0OrR3dqKhRYzapg40d2igoP3c6k3CFx9CMDmMQKwfLoKvlvZH&#10;kagDVVXVKCsrQU1NDR1nbUJ7fqfDj1CgiwpejOI+xGPdCAWjcNBrGGkfUiqk6JS0Q9LRDinBWi5V&#10;0n5pEgYMcVKh081tl+0hOKmwuXzpKuzZvRe7du3Gjh07hAvktm3bTtMd2LlzF3bv2Yd9+w/h4KEj&#10;OHToKA4dptD9AwcOYd++/cefu3PHTmzn523bRuvZLqxrx87J8H3h710Ufp3d9Bq7sHnLDmzYuBUb&#10;NmyiaSYbhWycDHe/uXXrVlovbQ+9RvbtOxhn5axhTMmGcQbHmeRCcjofUY7heQHHhGTKi/s/Pn5/&#10;anIPFHL2MH6FAJbJxlcJsCfB+IjQhGLDwWPYdugDoX3xrr37cWDfHhxlFE9eaMc43rvldWx++Tns&#10;3vSqAGO+8C4bxu/Ssgc3v4YlVFr2WJ1Yv34r9jzzOj44XmMcFWAs9JiRC8Z0fyqIOXxRYG4Any5/&#10;Hhif2oTli8IQnpo0jF+i7+ukUAEoA9uvA+NMhK7QMjDm9r8070yS3Swik1xQPV2mQnhqznb57OQC&#10;8OkyFcbP7Kbjjgqlz9Hx99weOkan5Pm96V4uTppP65maZ2k9z+46dpqc/HvAeYZfm/L0TvrN4MI0&#10;/72TtnH7J3h00/tY8/JRrH7pCFY8exCLHt+DxU/sw/KnD2H4wW0YfGArBh/ejUNvnfhd+jbBOOZ2&#10;E4xL0EhpoNQSimtKylBXWSPAuLmpTej2rJl+qzitbZ2QytR0EjcIvVJo5DrCnpmwZ4fd6obXG4Yv&#10;EIPNE4CWTtZKgw1qk4tA7BOi0DuFJhStEj1EnXpI6L5a7yCUuGAnTDtsTjrJ2yiEbIsVTiEW4YIj&#10;p9kEp1EPuwBjLYxKFbQyBVQSQrGEa49V0HVyTbIBZpVFgDE3qbDQNui5eYeCe6/g9styoeaYYVxT&#10;V4uS8jICcD4WzJ+DBdyeeN5czM2bizlz5yJv3jyCcRlBpgVWkxZRPw/lHEBXIkYwjsPp9kCv10Or&#10;UggwPkIw/njRL/FYVxX6/TZ0u60CjN20zdz216BO96jgcjoQ5SYBhLjR0T6C8QDBeEgAchrG/ZMw&#10;jsFIKLYxjEN8AV4PBmj+kkUjePaZR7Fr2yYc3U/A2bULD6xeDXGbGFdc/nv827/8G773f/8O//dv&#10;/wZ/+Rf/P/z1//5f+AHdv/eKy6CtLIa3tQaJzjoMahowpm/AhLERiy0tWOYQE44lhONOPBjtxCNx&#10;wnFMiUdCBFqvBPfbRFisqsGgqBC99XkYbMzHUF0hukvmIJZ3L6Jz7kGcpqn509FdNBOpslnoqZ2H&#10;kfYyLCEYLzfTOnwmWq8PawnF9/cSdmN+QrFXaNPLvVAMJMIYTIQwSEgeSkXSNcME4ZGebgq3Ee4T&#10;umcb6uvGYH8XhYBMGR0kNA8SmAcJtVSw6BseQc/IKHpo2js0gv7hYQwND2JwkNDcHyAYzzsOYzcV&#10;EPQWO1y+ICLRLvSm+jHY3UfbQjiOhYRa46jXgbDXiXgogO5kkgo1/ZQ+JLsS8NB+odKp0CwWo5p7&#10;aGnpFJoM6R1huCJ9CHYNIUDQdXgiUKmNaGhoQREVRufTPldUVIjamloCrxwWOmb83jii4V4Ceo/Q&#10;rILbH1vomNDS/tPZ2UYF1Wa00b7bIeamTnLhQlib2U0wDsLjjBDaw3Ts8AV7AVjNLnrcIOzzorZ2&#10;tLa2UaGQQK2igprdi2CYu4tbiJ6+CfQNLKLfhzGEaD9zUEFVrzNDKQzi0wlxqwjtFLlUAg0VELVa&#10;JTQUpUoOuYKipIIAd58oM9Hr6An7chQVN6KgsBLFpVUoKeNpGYqpEF5CKaXCW3V1LRUIxJB1KKBR&#10;6E7qc/47GGflK7UxphNc+gTI9/mkeCKZE2m6x4rs0AmaIwCZ8LuXe644fbiLt1w4Xr+fkHVSeB7h&#10;+HjPFZMRsEwgJjxnsuHVfQRjiQDjw/YAlaQO4fX9H2LzgcneKPYfwV76wTtE8H3jAIM43S3b0T1U&#10;utr4Cja99KwAZMZwGsfpmmOhBnnvLmx74Vl0h0JU8u3Dhm0HsOO5jXi/UZSGsSeKDTygCCH8tUMc&#10;gm9WbfE3B2O+IDE3br9OBPAe+PJw/8G5kh5djgfRyJU/0ndLMP6S5IIwJ7t/4GwYZy6MOwXCmflZ&#10;ETCcddHc2bYZzgXa7JxykRzPp+Piy5ILv5wn6fjLnZNhnMkTdJw+Qcft1DyeKzs+ypnHciT9GD/n&#10;Ezy2/WMhj56Uj47fX7f1IzyymbLpIzzw2vtY9dLbWPTUIYw+ug/jTxzCyLp98A4/D9fgsxh4aDcO&#10;v/PJ5K/StwvGcY9HaF8sqqhAa2UFmiorhTbGjTV1Aowb61voJJ7ubaKefj+aRRJIOumEKNdCJdNC&#10;2amGjoBs0lmFkzBfae8mHFtdPqHGWKY1Q06PKQ0OQrGdsGBEc7sGdS08Ep4SIgIy90es4RH2dCY6&#10;6Rqg1uig0+ph0NF6jelheK0c4aIjI2w0z2bgdsVGmDR66JVa6OncYVQbYKH12AjCdiF2ep4NRp0F&#10;Rj3FYIaW1i2TydBGgGlqbiIY16C8qhylFaUoLy1CWQn3TpEvDEs8N28e5i3IR3VtDQFEIvRI0MXd&#10;dxHcenhUMkKry+mGgbZVq5Sje7LGmP89/2hXBfoDZiQ9JoQJxi4DvRcVf1aEY9oGu81GAAmiuzuB&#10;4eEegm4axtzOeGzhALqHe+HvTsISjcNAMOJBTCKRXiQjPRgfW4TXN7yGnXt2YuvGzdixZTuefvxJ&#10;4eLD22+9E78657f4z//4If71n/8Nf/d338Nf/MVf4a/+9//B9//m73Dr7y5EG+HfWFkAX2MRUu2l&#10;GJSVYVRVgYW6akyY6rHY2oTlrhbc7xfhoVAHHgp24EFvGx5wibDa0oQxWr6rbjYipfcgWjoNyZKZ&#10;SBCEI7PvRmTmXYjNuhvJufeia8F0JAnHXdV5GGgvx4S2CUttUqz0m/Fglx9reqKYSIbRGwlQYSNE&#10;2Iyjh5DZQ4UOzgD3T9ybEgA80k8Y7h+g+wMYpAzQ/YEBgulAL/oZwpQR+hyH6HPro0JFamgIXcNj&#10;SAwtRLR/BLF+KmwMDhGWBzEw3IfhgQBeHM7DRwTjrf2XU6FHDLnBCpPTD38wSdvST69Pr9fVTTim&#10;7Yn4kQr5CO4xTBC6l01M4P6Vy7F69XIsWbqQXr8Lbr8dCo0KTVR4rG+lfYwKaBqbH/ZgN3zxfngj&#10;3bC7gsLFq01NrSgtLUFBQR5Ni1Bbm4axyWiH1x1FOJgSEgwk6JgKElJNVKiTEjrpmGysQ1NjA6FS&#10;JDxHT8eXw8oXpcYI1V3wuZOE4jDMBhdBVisUbCupoFtYVEIFwGICaiWq61rQIaNjxhqAL0j7WmgA&#10;3mAPHLQOtdYqNJWqqqxHSUEJiucvQBEVEMsKC1FfVYmWpjqIWhpovfWor6sm4FbS9tehvp4KBDUi&#10;ej/NmJdXg/vuzce0aXMwY1YeZs+hzJ5FmYE5s2fS43NRUlSM+mp6H1SQaCcLfQdjun39Nsbp2mIB&#10;x3SyfUb4O52pMD41x47nTHCc6f/4dDXHJ8KPpbt0m5p0bfKJvP4KwbjlBIw3Eow3EIy3HOC+i9/C&#10;nv2HsJ9gfIRri6fAeN+2jQKKj+zeLtQWM4bT2YW39u3EO7t34JVHHkHA7sTy5WuwYe8b2P7iZrzX&#10;OFljzDDecpiA+SHWH+aLArmLuVMhPDVnC+OzGUXubHJyTf0XJ3uo5eMh/OZGMefrDcd8tjCeWjPM&#10;yYXds8lUCJ9JcoH3TPNFCM6V08L4OG6/OAKEtx/LEX48DeLjMN5GGM6RdVuPEYo/xMObjuHBDR/g&#10;/lfewYoX3qS8hTWvvI8VL76N/gd3oe+BHVj23Nt48/0TfSN/m2Cc9HohqamGpK4WYv6XLqWpuhYN&#10;lPqaRjrxNaOOTqK1NK1lJNNJtpVwLKYTZxv9fokaxZC0SaEmKPOgH1arG3anD2aHBypCqUxjIhzz&#10;hXiEBkqH0oRWiVZAMfdKwTCWEoyVGqPw+88X+EnlaqhUvD6Cr9FCJ3gTwdZAUNbBxBfbmSywm+1C&#10;uH2lidBg1DLOTTTPRkB0CnHQ4zZ6vkFrpOdSaB1qwmlHRzuaW5rQQCf4mroqVNVWUipQQyf4Gioc&#10;cFOEomJCREGRgImGxiYoCb4+jwOpWEjoV7c7GkU0EBEufDKptTAoZOi1VeKNDIxT5egLGpHwGBGy&#10;GeGi1zYps2BsPQ2Mlwxg4Xg/emienx6zRCPQ+yKweAnGMW4asARPPvUiNu/YhZde3YANr2/Fk489&#10;Cy995vlzC3HphZfjVz//LX7241/gB//xY/zzP/4b/v5v/xHf++t/wA//7p9x3a/PQ/U9d0FVMBuO&#10;ijkI1c5BV/Nc9InnYUhagIXqMkwYqrHUWoeVjgascTVjjbMFq+1NhOJGLNfXYkJZiZGOEgyLizAq&#10;LsZ4axnG68swVlWEkdJ8DBXPx3DJAgxXFmGwtpgQXYh4UzEGVI1Y4lJjVdSDNakolnKvHFEeuMKP&#10;cDgkDIccjcWFvnuTiaQwHPRAH6Wf8Nvbh+4Ut7vtpmW6EIun0oNj9PagZ6AHfZSRIQIvobh3YAAx&#10;2s+DqUG4EwOwhXvgDBMyEz2IdxOc+3oxMhDESyPzBBhv6bsMOk0zmqVqSNRUgCJkcs8QqVg3+mIp&#10;ShTdQR+Sfg96CPCjtD3Lxsfw4OoVeOiBlVi5ahHGxnsQjDohV8tR39IOrjEWYGz1wRbogifaC3eo&#10;C1aHHwqVXoBxeQXXoC5AVXU5mqmQxkOt80V5HlcEoUBKSIAKRC5nUBiWvbOznQpzdXQ8VlNhtQ4t&#10;La00T0nHCDfriCLo70E0PIgoITdAQHYQejVqM9rFMoJrE0rLqlBUWkGFwBrUUmFXItdPwrhPgLEn&#10;0AObIwI5HaPNTe0oL6mmfWoBFsyZK8C4sqiQCs0EY/qtaKqtJiSXo6q8BBVlxaimAnVdbYMwwE9F&#10;aSMKF9QQgAsIwnmYP38+8vPnY8H8PCyYNwcF8+eitKgAtRWV9PtBQG/pQKdI+h2M+fbNtDE+geOv&#10;C+N0f8enTzaOc6OYc3oYp7t4+3IYbyMY7zrwBvbuP4iDBOM3Gb4HufeJE00puJ0xJwNiri3m6Vvc&#10;3GLvThzdshnrxhfBrjPj0adewMbD72HTixvxTqYpBZVIN2w+jJcPfUD5c8L401NQ+00kF4BzJSeK&#10;KWn85kIx5/89GOfC7tkkF36/KLlg/EW1w1OTG8WZ8ONfjGLO2q0f4pHNDOP3Ccbv4cHX38MDr72H&#10;hzaksfzQhmO4f/27WP3yu3jo9Q+/tRffpQIByBsaIGtsgLi2Bs10gquvqKKTVhXqqhsEGDc0iAiH&#10;bWgkFDe18slZjMb6VjTUNKOR0tbcAaVUI3StZuEmEdkwnqwxVhm4vbETUo0VYpkRTWINmtu16JDT&#10;41o7lLSMXE0nf4WOooVKQxA2WWG2OmG22KAnWOq0OgKyCVazQ2i24bB5hJ4rzAYrgYIATcs7bTxc&#10;rwvc76vdSs+n52nVGqgJpWpCqVwmhVgsovfQiEaCcV1DFWrqq1BdV4nq6gpUVVSgglJaWk5oKSdM&#10;VNKyLVAq5HA7rIiHfEiF/UjS5xZx+eGi1zUqCCcKKfqzYLwuVYbeoAFxj45gbCAYG2Gm85uBYiLk&#10;uOwuRCJh9PbywBS9x2G8fDEP+tGHXoJxsCcOeywGEzdNIVz1Di7D2kdfxkuvbMXjz6/H0y+9huee&#10;exWxSDfmzynCRedeit/8/Fz86D9+gp/98Byc96sLccUlV+G6K2/GtZdfh9//5mLcfP4lKLrpZnTM&#10;ngZryQx4Su9BoOxORCrvQKL+HvSKZmNIVoAxVQkmtOVYRkheYarDKnODkBX6OizV1GKJugbLeKoi&#10;RHfWYIW4Dsuba7C4phzjFcUYqyzBOH22y+UiLNVKMKJtx6hFjmVBK9Z0R7CC3tswFTLifi98VDhz&#10;uL0wOz2wOv1w+yMIRwm+yR4qOPRSeCCNLviDMdq3/DDQPmayeuD0hREkRMd7upEiQA8PEIz7qFDR&#10;TTCkz8TiSUBh8qNNZUenxg6TzQ+fL4quJNdEB/BiFoyVigaUNohR2SxFO+2fNlo27I8hSa+ZCgaR&#10;9LkRdtoRpHRFQlhICF+5bBHuX7UES5cNY2gkCbfPBFFHK8qq61FRJ0JLJ+3HZg8s/gQ8kR64CNtm&#10;u1fo4aWpqYX2s3JUVBZToZMHnWmmfVMpwNh9Eoxpvdw2nwp9MpmECnT1qG+gwivtv2Jxh3DBq9Xi&#10;hd+bpP1gEF2JhUjGRxEJ9Qs1yAa9Q+hBprFJhIqqOkJxNSpo++rpGJaqTHSchuGj5wWiwwKOHa44&#10;VGorRK1SVJbXYMFcAu3suSiePw9VxYVoYhhT4bmRa4kZxUULUFowHxXFxairpGOpskYYEr68uIZw&#10;XIyCBfkoLuQsoPtzkJ83EwV5s1CcPw/V9JymqlqIauk3pF70HYz5diYw3vUGnbS3f3j6TAKZMfz0&#10;jg/TyQHkL0oGy5n2x+kBQLIu1ON5XKMs5OSa47NNNqJfW78/C8bcxvgwNgm9UbyDPfuPYP/+AzhC&#10;MH770B68SzAWcmivUEOcaVPMXbOlYcx/p/PWvl3Y+eKLWBRJwkcnjmfXb8KrR97DK8+/hrcaJrtr&#10;c0fw+uZDePHg+5QPsf7gRxAGJpmSrwNjbkedLgTkRuvXSfbn+GVJYzc3Yk/OyaA9s5y6nqnLfBGM&#10;T4fgXHjNJNfyU5PreZynTtMcIhdevyxTn/8EHW+ny9Tnng7GuaF7LCeMH9324WlyAr/rth0TaoZz&#10;Ze2WDynvU94jIKfDfwu1yBs/oDCcuanFMTy84QOC8bezxrgrGICUUCxprEcLnfTqSktRTSisKSMY&#10;1zTRCbwdrSIFxO1qtHdqIO5UCjXGTQzlulY0UbgPY5Wc0Ke3wWb3wC5cfEcwpr9lajqhUxQEX645&#10;lijNEHXq0NKuEfovlqmsQhtjNeFWriEYK3WQEhyUGRjbGMZ26AiWGm5eoSd8m11w2P1wOgLCxX5m&#10;k12I1eqAg7tyIxjbbTzPJNQya1RqqBQK4Up+mYwvvhOjTdyC1jZ6fy2M42pU1VSgsrIclYSVSoJx&#10;JZ3keYjgyiqunWtAp6QDVpMOAbcNUZ8TMa8HIaebYGyCSamAVSXFkLMSb45lmlKUoC+gRcKtIRjr&#10;4DEZYNPpYdEZYDfZ4Pf4kIhF0UcwHhvtFdoWL182gmU0nVjYj0HCcqwvBW9XCp5EL+IDi/DwE+vx&#10;/Cu78OBjL2HtM6/g5c27sXjJA6iubMK5v74Y//bPP8a//sN/4vv//ENc8OtLcOct0wks9L02dKKm&#10;tAHz7pqDGdfcgnnX3IiGO2+FYcE0OAvuhqfgVrgXXA93wXXwl92MaN1d6G6egaH2eRhXlGCZtgqr&#10;DfW439SE1cZGLNcRgnW1QpYRkJdKq7Csg6Zt1ZhoqMBoVQmGq0sw2lyFFZoOrHJqsNRtwOKAFcuT&#10;AazqT2AiFRX6JQ7S52h3uKCjz0RK379MY6Z9xwdvMI5QNIkEvf9EklAcigltYpVaC8RSLlDpoKMC&#10;ktMfRDiZQKq7C8O9vRju7iMc9sHtJeAZfahvN6C4pgNV9VLI5EZhf4mFo+hPefHCUJ5woeTm3ksh&#10;k9ZifmUD5pc3orZFBo2OgOrgAULCiAf99H074LXQ8406BD0uDPR2Y8nEQixdOoGx8UGCeZTgrUVd&#10;UwMKympQXNWCBjpmZARjkz8JV7QXrlBKgD+3MW4TtaO+vo6QW0XTaqF/bRnB2ETvyUPn5wAhOhTu&#10;pmmK3ksURjoWVCo6Dmm/bWlpQFubiLZZDrWa9iubDwG+YC8+hFTXQmGY6nh8ED5/HAajA50E4/qG&#10;FqHGuLikAuWV9LpNYjr2jLA4uXAxiFBiBMHooNDVnEbvot84Faqq6jE/bwHyZs1Gwdw5BOAFhOEy&#10;NNdUoamGYFxRitLC+SicT48RfqvLylBTzjiuE3BcVlSKkoJ84bHi/DxC9gzMmzUNc2fcjXkz70MR&#10;rbOyoAi1xRVoKK3+DsZ8O1MYP0kAPl2ycfwUoTiT9EU2hGM6CacvtJmc5sizdGLnZIa65QuA0pkc&#10;PpfnHYfxR5M1x5+kQ9g9fWg5yksMaQHTGVAT1CivEozfaunEH28iGNsC2LzxELYe4Ivu3haaURwg&#10;FB89SPg9wuDNwHgP3ju8l7IP79KUYXwCxen5b+zejpcffgRxgw3jA+NYv2U3XjzwFtY/9+qpMD5w&#10;AsavHPgYr2YljWPC8JRkX0D4ZWEYv3yAgPqlObVW94tyai3vF2cqVr+pvEDQFYZh5ulkGMIv0Peb&#10;yfOTmVornMnZwFYI7XcnZXJ+9gh0wjzap6dGgCzt81MzFa5nkmwY58JwrmSe+wThdmrS4P0wRxjH&#10;/Fh2vgjG/BijON1cQkBwjjxCMM6AODtcg/zIpg8EIKdrlCnfYhgHvW7U0QmO/y1aW16KyuIiVJWU&#10;0UmvBs0N4vRQzHIrQdUNpc4pAFeq0qOtQ4HmZgmamzrQ1spXx2uhJ/jabF7h38V6Ey2rsaBTYRD+&#10;ZdupMArT5jYFGpqlaBLxICAaQrAJalqnWmeGTKmFRKoUwhfz6AidjGNGsVKlpXkqAQImE8M4INSs&#10;OQkvNosbFgKAhV7TbuGr83nqgImfzzXGGi09j5tncJ/McoJCJySdEppy921t9D4aUVdXg+rqaqGt&#10;Z319AxobG2laT39X02OVaBc3waCVwWXXE4wswkVYAZcTHosJTpOG0KTEuL/qBIwTxeh1qZAw82Ab&#10;SrgoNoOGoofLakfI50MyFiQYRwnG3Vi6ZIRgvAjLlkxg0fgQhof70Tc0gK6BIQwtXoWHnl6Pp1/Z&#10;jgefeAUPPfkqXtl2EC9t3IO+gaWYPr0A//QPP8b//dt/xw++/ytceMFVmD2zCC1NcqiUNvpuTGio&#10;7UBTRStE5U2onTEf1bffic777oZ13r3wFtwF97wbYZvzB9jm/h72+X+gedciUXEH+htmYqRtPhbL&#10;SrFSW0dAbqQ0YKW+DisJxiu1NVimqsJSRTUWd1ZjoagSw01lGGwqwVBbGRbqW7HYqcSE34yJmA+L&#10;+WK77gh649yEIoCAz09YddH3Y6QCi4q+ey109F063QEEQxGCcYxgHIc/GKJCklfYjxpa5LQfyQnJ&#10;JjjcHkTjYXTTckOE48HubqGLM4c3ApnRhep2LfKrRSir76D9jxHpQYTW25P04vlJGG/quQQd7WWY&#10;W1KJuUVVKK8VCcuarR54PITjoJcKMhYqGGlon9IKfQpHIlH09A6gu28Qsa4eej0/RFKpgOI5BVXI&#10;L29BtViDTrMPxkA3nIRPZ6QPdg8hlwqCsg4qYDYSnutrhH2vubmF4K6AiQqBXj/BOJJEMM59IXfB&#10;Rn8bqdCn0ajRSfurmFDcKaHCqIqOEb0FNoePCg5JxJKDSHSPIk4JJwfg9kfpOHRAKiUY17eitKQK&#10;JZTqmkbhWgFu5mRxhxBODCDCvWZE+ul9JKA2uoVeNcqqmjAnrwD33TsTM6dPx/y5s1FaXIDa6nJh&#10;qPU6KkyWlxagqHAeSooLUUEwriQYV1XUobKsDiWFJULNMKO4cP5sAcQz770ds6bdhvkz7yUYz0XF&#10;JIzrir+DsXA7ExjvJBg/TidHzhOT08z9J+jkyHmSUPwknVTT00kc00lYCJ/ACcVC+P5knqYcxzGd&#10;2IUQJp7lEDY4zxFQhNA8oZlFJoTczNDS2RB+gfI85bnJPC/A+Bih+AOsp7wi3GdYM5j+iFfWH5iE&#10;8c04TKXKnRsOEIjfx35C7IH9B3Bo/x68IVxQtwvvHdwphHH83mFCMKH4bZpy3jmyl4BMyxGQ36cc&#10;2b4RaxcvhUNmxJPrXsDmXW/Q676DV57dSDBON6U4KMD4MNbv/5CgeUyAceYCQc4rnBzQ5aw/bT49&#10;dZ4A4zPJmQP5JcqL+wmfOUOf7dQQSqeC9ptIuib4MyFcE3z8Pn2/2UMwHw8tnytfH8aE3sk8Mxnh&#10;7920n0/JU5xdfFycnCeFnAzfL0sGxXw/F4I5j9OxmElmnrA8HauZ4zeTxymnojidRyexeyL899R8&#10;SBjmEIbPGMaE4CkRYEwgXssoFmqO07XH31YY202G9L82F+ShlFIyn9sSlqCushZt9Pskk5uh0vmg&#10;M0egswahJVgojXYCih7idgXaRDI6UcshI9BoCcZm7pqNQKHW2dBJuBB1qNEiVqZDKK5r7EB1vRi1&#10;De1o4guU6HEZrUum1EEiU6GdB+ToVAhtjVVagzDinpzA3MkDi8hVUBKgjHTidjgi8HoSQttKu8VH&#10;MHZRnLAYCMUMZAqPmGcwGGm7MjCm5yvTOOYoFArhQjyRSDSJ4DoBKNydG+NZJGoluBCWa8rR3tYI&#10;o04Gt0NPqLUhEnAj4ueheLmnAguiPj2Wxerw9sLz000pIgXoscoRN8jhN0jhMHTSNimF7r68dh6t&#10;zoMuHu64L4KxsS4sXjSMpYsXCVk8PkrzhrFwYgLLVj+IJ198HS9v3ks4fg3L1z6Pp17Zhdd2HMXa&#10;pzdiZGwNyspE+Jd/+wX+/fu/xuVX3IoZM0vQJtbDYPQTBKM0DdD3aKX3a4FJa4eeANpOGBHNuA/q&#10;OffCXXgfgoV3wT//BngIx67Zl8Mx/XK4Zl0J37zrESq8FV3V92G4NR+LZBVCE4qVhnqsNjKQa7HC&#10;UIPlBm5WUYOFkiqMtldjVFKNETlNTa2Y8GmwOOHFsv4eLBrqQyzioXgRCvnhI1DarC5hlENxmxLt&#10;tG0aHWHPSdgjDCeSUUrsJBjXNcuoYCWjgpcJdpcLkWgQqa4oBlNJ9Ke6EYsRJn1hSKkAVSUhGNP+&#10;VtYogYQKaTwoRzgQPgnGG7svhqi5ELPyizFzfjGKKuoh4m7/DHbaz3y0jU4qhBlhNmtonoY+TwKl&#10;lfYxVwBmux9qgwMtBN0FhOJpswspJcgrbUJVmwYScwDGUB/cXaPwJobg8idhon1VSsdMU00Taqpr&#10;hQJZY2MzpLI0jH3BCIIxhnEKnnAcZrcfGqOF9l0qOHR0oKNdQvuvClodFfzMDthoO3wE6HDXAKLd&#10;I4j0jCDY1Q9nMAa9hV5LpkVdPRUOympRWdmAhiYxFUqVQo8x3NtJKE4wjg/BH+6DjZufGNxoINQX&#10;VTZjVl4x7pk2C9Om3YcZhGPusaWsrJiOl2o0t9TRdtPxQQXHmppKofu5iopqVBKMy0prCcalhOL5&#10;AowL5s3CHILx7PvuwDxCcRnNryVIc1OKFvocWgjh38GYbmcC4x1vfEonxqm1RenapSd2fJwVPjmn&#10;8ySHT9yTFwQdn0/3M1fL8wn9FGBMyTOE22eFmj6uNT41L3D2EpCywjWDzxDGntnPzyVA7yN47n2f&#10;YPw+XtnzAV7a/SGhihC9/zOsf3k/3mrqwGcE47foR3zvi1ux7dXt2LlxKw7t2YkjB3bi6MEdeJvy&#10;vpCdBOBdeOfwLgLxbrx5ZA/ePLoHbx3ZTX8znin7t2P/hpcxkaKSH53MXn91H7bueh+v0utueGYL&#10;3mlI90px0BPDhs1H8Nq+dE0xdzX3xTW4p3sse/7UxziEXgLy1JzSTRqHYJtujsA9PnxxjvcDfPDk&#10;PHeAYDo1hE9GbC7cnj5/yspn9N2emucpz1GepcezM7XHh+MR0MsQPjnZQM7uf/gp2gfPKIxg2qdP&#10;TboAmJ10IZEwnDOZx9MRjiMOPS87T3Do+BFCr8N/P07PfyxHHiUQZ5KZx8ueKNyenEzBNztp8GZh&#10;NzvbPz6RyXlrp4YRnCsE39NlbaYJBYE4k28rjM1qFebefQfyp09D0czpKM2bixqCcWN1nTCSnVpD&#10;kDKHYHQkYHLHYPIEoc80k5Dr6URNYJUQYpUEUO4z2OKB0eolLNiFi+rEUp2AY1GHBiJarqFFimpC&#10;cU1DB+rpfgsBREIw5vbFchUhmKLSWaEj5OoJNjpCuEprgULNQLcRBDyw28PwersQDPQi4EvB5YzA&#10;bg3AZvHCavLCYfbCSfdtZhesFhuBxgwTN6swGAQkM44ZxJwOgkZTUxPhpIZO7rWEYbEAZqWSBwQh&#10;MNdVUyrRyUMtG5Xwe8yIBB2EYhfCfsIxATkWcCIeMBOMGwjGFwgwXkswThGMY0Y5AkYpXCYp3BY1&#10;vFYjQi4HLe9Fd8KPgb4QxobimBjrw6KFo1g0Po5Fi8cwPjGGFfevxuPPvYhnXtmCdc9twOrH1+Oh&#10;Zzfjmdf344mXdmHNulewePnjaGhW40c/vQi/Pvcq3HNfMeoaFNAag7DY47Da6XuzEZDoO1SafNBa&#10;/bASMG1U6FDV1UK6YCYsBTMRKZuOVOk96Mq/GYm8axGZey0Cc66De+bVcM64mrB8Lfz5tyJaPg09&#10;jXMx3FGEcWUlFqmrsUjDfRSXYaGsDMPt5fQYoVhWjyFlPcZsHVgUMmNRVxirFo5hzfJl6CbEBoNU&#10;qAgF4CEYM1bV9L2LxSoqKFHhhWBsIZB6CcOxRAyxZFy4b7R7hYs3a1vlqCcYy9QEXacLwXAQiUQU&#10;vckEgTeFMCHR4o2gk/afCtrv8mpEKCIci2l/tVjdCDGM4x68MDg3DePURRA15mN2fhFmLyhGCcGu&#10;jfZ9IxWsXE6vcNGlx0WvZdHRPqQVuufT6XmIdBMV5nRoaJUSIusxPa8Qd06fj3vnlGB+GaFXrIWU&#10;CpNmgrErOQxPjAf4iAvtfjvoOXVVjSgvr0EFd43Y2ErHk5q+Gzf8gSgCkThBNU7LB2G0OKBQadEh&#10;4d5UOmjbOiHhC1S5Jxf+b4k7DHc4BX9iAAHuFo7iS/TBHoxDS8cBFyYam+m4q22jAqlY+K9NBxUS&#10;lPT5WLxRYfjqQGQQbjqeTM4EpFov6tu0KKoSYW5BFWbOpc9l7gLkUQoLC4QmR9yvN/eQ0dLaINzn&#10;cJOj2lpKTTOqqygVNagqK0VlWRFKi+YhP286Fsy5DyUE5TpaR2tDEzpa2iFpkaCj6bteKYTbmcOY&#10;TqhTMxXGdAI/UVM15USeY34axl8chnEGx+la41NzUltkCjfBSD/vY3rexwRlriHmmuIP8RLDeBdP&#10;uV/kj/HaizsJxmJ8duNNeFtvxOaH1uGxZcvx8uOP4NDuTYTirTh6aBvePLQd7xKMucaYQXwcxUf2&#10;4g2C8dFDtB6C8TsM533bsPGZxxD3BNAdG8WGjUexacd7eHXnB9j4dDaMo3h981G8yjDmCwNzovab&#10;CEF4SngglZfoNU/NmV30xk0XnifwCjl4cp6j1zwlhE5u45tu4nCmIfxm5XkC7NQ8RxG6U6Pls5Mb&#10;xF+UNIo5x1HMmQrg04X2ZS4Enhraz6dGwO6x04QfmxoqSO7+5Hie2MWh441e83GaCqFlHt3BCD41&#10;6wi2mWTmZXqU4BriqXmMEDw1XBt8Eoa/IFNrhTMRaoenhhFM+M2V/5dgbCEA5t1+K/LvvhPF0+9F&#10;JcG4sawM4oZmKGRqAoCTQBImFCdg9nGiMHH3UXTC5XaYcrkRCjl3s0ZoNbphc4aEoXGNNj80Jo/Q&#10;b7FCx/0Zu4S0K0xoIazwv2rbpAZI1VZoCbMmG0HOESLoRODwMAgScNHr2QnjFkdYiJ0K9J5gDwKh&#10;fkRiw4jFxxCNDgtA9hOQ+QIkL22nn+JzR+F2BOCwu+DgC/Hs3AbZKqBGqeK+jKVo594puMu2Gq7p&#10;qhBg3CpqIzDziGSdaGlpRF1tJZqbaiCXtRG+NQj6rCfDOOhGlGAcC1iwNBvGsUL0uFRI2jQI2wjU&#10;NgX8di0CDjOiHie6Qn70dQUwlIHxKMF4bIRgPIYJgvGK+1fgyRdewNPrXycUU17YjHUv7qDsxCPP&#10;bceaxzbg/rWvYunqZ2Ei/F5z02xccc29KCpvp8+U4Ovpgd3bC6urm76LBLSEY7ktApUrCiN9h95Q&#10;FC6bFSp6b+riuXAWT0e8+F70F96FoYLb0UcITi64GbG8GxCacy18s64mJF8J+4wr4SQ0ewtuRqji&#10;HsTqZyDZNANdLZSmuUg10fturUB/Zz361S1I6cWIGmRIEi7H+gaxZuX9WE44jhN4eUQ3D8HPwjDm&#10;LsKEApQaCv7Pg8MPTyCCKHeLl0jQ9077FGG5gwpIta0y1Imk6CQYmx1O+ENBxLjnCFoulUghyDD2&#10;EIyNBON2DeZWi1BYJ4aICml6sxM+XwBdUSee7z8B43aC8fyCYiwoKEVFVT0VmOQw6y3wOD1UGHLQ&#10;fmWk718Hk1FHYDYSkOmzU5vQ0amhQp4Y+aXVQm3ztNkFmDmvFIWVzWjo0ELBMA72whnthyOYou0N&#10;Qa22CD261DCMKxtQRZDk/sF5fQ4e7dEfEeKlz4YvMDUSgBUKDdolcoglCooSHXItZFRgVJnc0DvD&#10;sPqSsIV6YSfk2iN9sIZ6YKTjRUmFRInahjYZH3daOu60dN+IdtoGqd4FjZ1HpEzC6u6GwZ6k9YXp&#10;MyYYi02ooAJWaU07SipbUFbRQIivRWVFFR0nVYTgWjQ21aZri2sraMpNjvhi3SY0Mr4bO9Dc0IKG&#10;WlqmqgxlxflYMG8W5ufNRBFfeMdDz9OyfOGuuIXA3yz7DsZ8O1MYP0onzKkRYDx50U466VorTjaC&#10;T6D45PlCrfGe3JkK42cIH88RCk7pC5lhTPDJhP/mAQmeJQQ/Sxh+htDJQH56Ej3PEoif3/k+4fhd&#10;vLbnXWx7cRPea2ohGN+II51iPD/cjVXdYax/ZBne2PMqgXcjjhzeQtPthOMdeIsA/OZhAvHhvYTi&#10;fXjz6D6CMeH4yC56jHut2IG3923Hk/cvh8dsw6rlj2PT1rewgWD8CsF4QxaMDxCMX910FOv3foT1&#10;tI3pC9UIst94csCYEUyveWo+pRCOCaKnS7oNL0E1G8dZeY5eM1fOBMa8jBABvrS+46F17Dk1z3Iy&#10;OM7KCfBOSQbKUzP5+HEU074lQJTun1EIqZn/hEzNVCwL0D2O3hPh4yJnGMK7P80K//2JAOLHaF2P&#10;0TKPchjBuUIgXjsZAcg0TwAyHcOP839+ssL/CTq5aUQ6p6stzlUzLCB4anKhmMNtiIXQMlPy/xKM&#10;nWo1iu+6AyXT7kbFjOmoz18AcXUNZKJ2qOn3mGttDfYgDO44DHSiNfCwzk76m+CrZewqzRQLtFoH&#10;TGYfHARZt59O0rSsiZBrdFB4SidvPZ2ElUYPpLQsR0X3DTTP4e+CJ9QHX2QA/uggAoRevkpeuFI+&#10;MghfeABeHlo3OoRIchzxrkVIpBYjQdN4YhzR2Chi0RHKMKKRIcRo+WCwG66AHxa/BSYvgcZDoKHo&#10;XWqobXLITZ2Q6MRolTeitq0S5U0lqGotR4OkFs2yejR21qK6lZDUVIBGSQVk+iZYvXL44noEk2YE&#10;Exb441YKTWNG2mYtJpI1eHP8fAFbj/QWojumRDysRjhEzwtI4fUr4PURjkMmQr0NqT4n+oZdGFzo&#10;w8iiGEYXd2N0SR/G14xgzbNrsPbVJ3H/C0/ggZdfwNpNG/DAK69h2TMvYvETz2EJZdHaJzH64COI&#10;jy9GrUyFe4vKUN2pgNLtgzWegi3WDZu/lz7jLmgJz3JHDDJnDBpvHI5oirY5DrfNDEt7Eyzl8+Ep&#10;moFEwT0YLLoHw8V3YaDoNvQSgFMLbkB87tUIzboCnumXwjmDMutyuPKuhqvgOriLroen/Bb4K+9F&#10;sGoegrXFCDVVItBWC1lZHqrzZkBPBZHueC8WT6zEukcfx+jYOEJh2le86SYS/F8CkUSFlnYqtGgs&#10;VBjj3imiiMYTBOMk3EHel3yQ0GM1BONagrGEYGy0O+ENhKiAFEWSluX2xYFwF8wMY4Mble1a5FWJ&#10;UFRL3zW3XzYRcr1+JCMOPN+XhvGm7otofy9CSWk5SkoIeTUNwiiJZr0JPoJ3wG2F12WAw6qH2cgX&#10;gHIPKVQYJKR3ErYbWjpRXtNEhZJa5JfVoIix29QJERUYlQRjk4+g7k9R4TIKHUFVoTQJTZDq69tQ&#10;19CBRno/EqleKGjy0Ojcb7Hb6afXcwk4555MVAotpIRh/u9Ku1wv1H63q+j16TiSm3xQUaFH7UxQ&#10;klBTwVDNvUvYQpBSobNDRwVSjRMipQ0tCgtEKpoqrWiliLUuKryGhHSq/RCrfHRMeNDQbiUcm6kA&#10;okN9qwr1zVLU1YsJv9wen7uMq5kcOr0U5RXFhOZS4b8uDOOWZglErXK0Nrejsb4eVZVlKMyfjzmz&#10;p2P2rOmYO2c2CguLhNryuto2gnQnGhu/g7FwOxMYbz/6CZ0c0/9OzQ7XOJ0CYzrhTm3P+PjO9N/Z&#10;8zhCrTFB9YtyHMgU4eK8HMmuPeZ2yM9z92+73yM4vU/oIVgQlB7f9yfKZ7ROgvPOd/HqjjewZecB&#10;7H3meXzQ0IA/Xn8d9jWWY51Xi1UhI7Y8uhjv7nuZMLyBYLwVhwnFRw/txhuH9lAIwgTjN47sxVuE&#10;4rff2IO3uTkFo5lgfGjHRizhEZPsHjzz7GZs3PEuXieMv7LrGF7PgvF+gvF6gjG3eRZQSoDNddHa&#10;N5GptcgvEoCz22afnC9vD8yIPY5erhHOyrP0erki4PhLIqyP103fWXYE8BJgp2YqbL8oGfR+WY63&#10;2+XQ/nRGEQp6p0t6fcfXyziesozQNCLr2OBkCplCTxE7Pzkpj9I8zjoqnK7l0LH4CB2TufLwVs4H&#10;Qk7MZzAThOm53CRKuOiOI8D41GM93W54CooJvFOTE7+TeXgzbcPUbKJMth+emv+XYByik3z9zJlo&#10;mD0bjfPnQVxWBkVTEzSdMmG0OL3FDZ0jSCfcMNQ0VRGI1VY/NHSCV9MJVya3QCazQK12wmCik7kn&#10;Tsjlrql6YA8wzDgpQiVhhXCts4ehMgegthCuCWm8jD82gnDXBKKpJYj1LEWidxniPcsQ616KGM2L&#10;EoIjlFj3EiR7lyPRvRyxriWIxCcQjhOM4wsJTwRmSrKLMwbrmBnNj89F3ZP3oPbxOyl3pKdP3Inq&#10;J+5A5eO3oPzRm1D88HXIX3MV5q38PfIo81ZRaDp3+eWYtfRizFpyEeavugIlD1+N2idvQuOzt6H5&#10;+TvQ9NydaHj2DjQ8czvlNjQ+fSvcj12Fg8t/jg+W/QT9j/4ekmduheiZW9DyzM1oeepmND1Jy3Ge&#10;uo3m3QnRi3dB/PJdkLwyDZLXpqPz9VmQvD4Him0FMOyvgnp3JTR76mA+3AbjoTYod9dDuqNGiHxH&#10;LaRbq9C5uRztG8tQ98xc2v6bseCBW1H2xL2oeWYW6p6YB8W4jlDWRwWDXuhcKagccWgJTtZQN7yJ&#10;HkQSCcR8bgSUEgRaqwm28xEqnIauwjsxVHQ7hkpuw0DBjeiZdxVSeZcjOfcyxOZdjtiC3yNECRZc&#10;hWD5jfBX34lwYx5spXMgn3Mv1IXzoK8pQ+3s+3DPDdeioaoOEdonRoeX4ZFHHsOqVWuoQEPg9QRg&#10;sRHONEa0tsvRIpZBqjRSwcsjdNsWoWWiiRTtU1EqXPkg1VkEFNfxQDPkBYOVoOtnGMeEvo8ZxsFw&#10;EhZXGDKDB7UdOhTUiFFGAO1QUAGJlvf7veiO2vDiZI3x1t5LoessF/5jUF1Vg6ZG/m+JDFaDHgGH&#10;DX6XBR6HHnaLFgYdd/unhkKugVymg6RTC5FYiSbapqY2bhoko8gJrjrIdA5oLH7oqXBooMKh1hqA&#10;kuZ1ygxCW+pWsYKW1Qr/OelUWaEi5Or5PzRGF4zcnEhlhFamgU6mhVaph5JredVWdFBBVKwwo11t&#10;E8DbriX8GgJoNwQhFkL3jX50GH0Q6zwQadxopTSrnEJaNC6a2tGktKNZ6YBIQcsQhlukbjRJPWik&#10;aYOElu3kWNEsoe9GrEVrG/dI04GWlhY0NTUQjqsJxaUoLS2mTMK4voXQL0eHWA1Ri4T+bkB5WQnm&#10;5c3BfdOnYdp90zB91iwsyOeBRupQWcOFAzkam1XfwZhvZwTjIzxC1QfpZJ0shX/FZp1YTwvjyb+n&#10;zmcQ5MLw1Ag4JnycDYxf2PWugONn9tBrEaoeYxjT9GlC6Ms738Zrm3dj48uvYuvKpXiXSlKfXnct&#10;tpfMwUplHR4O6XH4uVU4tvdlvHNwo9CU4sjBXULvFG8cTPdp/BYBWWhScWQX3j2anr59kGC8bwe2&#10;vPw8usMhJGPdeHnDfmxgGO/+EK/Qe3ntma1nBePccD09oHMty9BNN5E4kbOGMX12Qib/FmBMy50t&#10;jM8otO6pNcD/38E4R+1wjqTb+Z4utExWjjeFmJLH+fgRkgbxiTbCjN+Pc+YRgmwmDxN2H6bjcmoe&#10;Ihg/RMcuJz2PlyPIEm55FLrj/Q0LYfRmaoizkgPBuZILxJmcLYyzUfzQBtr+b3N3bTYHJIXF6Cwu&#10;hYRObtKaGqhaRXQyVsGot0Jv9UJLmFXY+GImgonRAzlFqfcSZlyQEoylBGMlwVhHJ2OrKw53kLum&#10;6oMzPABHsB+OUD/swT4CWg8hO0YoJiTYYzB7u2mZQQS7FhGICbz9q5AcWI3U4P3oommybyUheQXi&#10;k0nw35RY9zKEk4sQiC1EILoQYZoyjGMM49QEPWcMiscaUf/udeg8Ng3Kj2ZB/dEcqD6aLdxvO3Yb&#10;8j78Ke768O9x54f/F3d+cGruyIowj5ej3HXs707KnZO568O/g3jfP2DXA9/Heyt/AOu2f8S97/8d&#10;7j729yg89iu0HrsZUtqWxg+vwdwPf5y1jr8/JXcf+x5mfvSfqP3o95B+PA2qj2dD8vFdKPnofEz7&#10;6F9w10ffO557j/0LSo/9Dh3H7kbnh9NQ9eFlmPHh92mbaD3v/QvqnyyALdZHhZNB2L39sLp7YHFT&#10;YcXXA3ekD6F4H2GyC6mQHz1uKxK6TgRFFQhXzESy8A70FN2KvqIb0Zd/NeH4cvTnUwquwGDJlegv&#10;vRp9FTcg1Xg34m3zEBIVQXTfrSi4+vdomnEflNUVaCouwOy770FTbSvBuBeDA4uxcsUarF71IFKp&#10;Xng8flgIq9yGViSWoKVNAikB1mh1w+0LCzCOEYx9YdpfXH7IDWY0tHeinoAmUWlg4F4cfEFEIjF0&#10;xRN07utCKETwd4SgoIJbY4cW5YTiWkKaTK2j+Xb4A540jAdOwNggqxBqQrlXEh5uWaOSw27WI+i0&#10;Iug2w2On5xrVwgiHCqkcUokc7QTb9nYVxHwxo0RNoCe86kxCVHTsaLmNPMOYQKy3BYUmQ9w9YUen&#10;TlheTFOuVW5j5FIkFClFzn17S/VQdGqgJnjrZHpCshlKrZ1gbKP3TetQ0ZSOvw6th+KFWB9Amy4I&#10;kTaAVq2Ppj7624sWeryZUUxppGOU00zPa6XHWumxVg2hWOklHPvQSmmW+9Gk4PjQQmBulbsgktkg&#10;lpnQITNCIqXtFvPQ0q3CICNlhN7i4iIBxjU19WhuEgvXHMilRuHzqa9vFIaBnjV7Fu68527KPZgx&#10;Jw9FZbWoamhHfQsPo02fQaeNYDz5o0S372CclbOBcSYngHwyjIWTfBaKM/PPBsaZnBWMd7xNOH4H&#10;zxBInyAUPcah+c/ueQ+v7TyMl59/ES8/sgavD8bxdvECfHrt1Xh99p1Y1FSA1/q8+OjVdfh010v4&#10;cO9GvLN/O94+sAfvHNiPd/fvwXv7d+B9yrv7tuC9A/9/9v46vopr7/+/f/f3e11HalhbCoUCLZTi&#10;7u6WACEQJW4kxN3d3d1xd3d3d4dSL0UKlcC5fq/7s2YnECDtxfl+rz/ux7lPHo/3Y2bPrJnZ2dl7&#10;z3OtrFlzlScC55+/va6V++7mVY7u2kleajorV27k/M17nLv9M2fkeZyS53b+iJSrhfFXmcWcunJP&#10;oKlQ/DqM/xyvb47ofw7GDaBYUtd/+/ljhWItAtn/YRhr/YT/fwbGT98oOuy+nud9gF/Lq+UkWsuw&#10;rmuE1j1CPkuq24PWIvwnIH4Zxq9HB2Nd6i/XWo1faQX+ozSE4IbSEIjr8s/CWKUOxP/qMF6Qk0+k&#10;sysRc1wJdXIh2MWVMG9fYhRO4lLlpJ5NhEJxQj5+gmG/6AyCY7MIi80hVE6sQaGpAuMUgXEGkbIs&#10;IbWE1JxqUnMFwwWLtKQVLSGlcDFJeQuITi8nMqWE6LQyrSUzo2QZBVVrKRHwlguIKxZvo1Ki5hWS&#10;FZbVuhfZQKGUz9dgvExLfslyCst0Ka1YQVH1IsIOupH8qwNLnmWw8R8VnPzHTvb9YzXr/1FCxdMI&#10;HGv6MKlG4Fvz1v9IJv3+Fj7fvsftHToYJ95qhP6vb2Na8ynZNe4sfZrOMnkui56lEFljxMyalrLd&#10;26/tR2VaTTP8ayaz+GkqK5/lSLJZ/iyToqf+2Nf0el5ucs27ONf0p7QmRPadyTI5xvyncXjVjGJK&#10;jSD7l8a4HDUhtVQAWqBu4LBEELmQ9KwFgs4Fgs3F5BUvpqhkgYbU6opyqotzqcpJojLKh3J3S0oc&#10;DCixniRIHkX57MHMtxzMQqvBLHMczgrnsaxwm8h8nxlUhNoTaTOD6b27Mb5LF2ynTCXAwRF3AZO1&#10;ibmGvDI51qL58jdYvYkNazdRVVFFVlYWiYlqxIVQvH288fT2kfdTGHEJKdpQaUVFJZSWlpNbUEhy&#10;RhbhsXF4+gfg4eMvyIwgPiFJG9miMK+QcsFxmZQvyCsmWd63oQJId+9QHFy8cfP0JSwygpS0RPLy&#10;0+X3rA/j3sQE2mrdA1zdXAjw95FKYTiZqXEUZCWTn5lAloJxTASRIcGEBAQTKN8Bvj7Bgr9wAgW4&#10;waGxRMYkE5eYJqivi7oQNYdYBeOEHFkvnx15TkFSVotg1z8yCR+ZeofE6fr+CkCDJMEyHy5Ijo5I&#10;Ij4yhdjoNKJk+9CoNEIkwVEZhMRky2cxRyqreQTE5UsKCIgvks9qIcGSoIQC/BPy8I0XNEul1TtW&#10;wCxR8wHyeVbrgyVBcbJNXDGBEr/YEnxji/GJLcI/RvYXk0ewHCckJlNe+3TtgkM1eoavr6/AeC51&#10;MFZ99N3cPDUMR4QlEh2pbiwSKTB2x9zSEv3p0xg7cRIT9aZhZCGI1u4MmEBgpOw7tpDwhJJ/w1j9&#10;/B/BWCBch+P6SFYw1kH5iZzka2EsENYe1wPxCxhLBKsN5TUY31Ewbvguei/DWCLlTt55zEkB6bE7&#10;T2RbOZ42fcDpOz9w6dpNTu/bxan1SzlflsH92bN4OnQoV2bpsTPAiS+XlfDL0a08OrmLn84f5qcr&#10;Z7h/4woPbwiAb1zl8fVzPLhygnuXjvLjhcN8dXY/t0/t5+7541w/fYItK+VkkZLJrj3HOHvnoRxT&#10;novAWA0zd+7IjRcwzhAYX/6J4wLiE5KGofo/EYXZF2P8an2EBZp/lDr8vhS1XKJdeCePdS3GtZh9&#10;Qxi/aY4IuBuC7T+ThsD7Z6nDcP3oLnYT+N559jwHbisEv559Atu9fxK1/qXIfvfXi3r8ctcIhd06&#10;xP7Gjuu/vxK17M2yXcDaUHZIdl4TUL9R/hy99dMggCU7Lj9+PZckteitw/CrLcXbLzzW8q8M4/mC&#10;iEhXL8LnehLs7E6gswfBHv5EqOHXolOJiBcAy0nUPyYfH9UyJRgOkRNtZGIBkXJCDovMEoCo4dly&#10;iI7PJ1HAmyIwTpIk5MwXDC8UGC8lTQCbUriE2KxqIlPLiEorJ15grJbnCXSLF2ykVLUSC4hLFmwS&#10;3CoArye/ch35FWvIL5fINE+SW7ZSslwiMC5bSm7JEvJUShdToG5UUDkPn/1WzHrSGpOatjjV9GPN&#10;s0IynrpgVdOJWTWtBY6NXsLoHyH15fxxmddh3BijX5uT88yDsqchuNUMwaKmA0E1+sx7Gkt4jaEA&#10;+IMG92VT01VAn0Zyjb02b1LTDgeBfPnTULKfejwHvXnNZwLtZIqfBki57syu+ZzoGlNin5oxveZD&#10;gXEj5h41IqOsmqyiRVof7Zz8RWTnyjR3KQUFKyksXCn4XEZp+VLKKhdSWlVJeWUJC4vzWJ6dyuKE&#10;MEp97chzmEa+9RiKLIZRYTWcRY7jWOE6hTV+hiwKtSTbzxqzEf3o/n4zBrbrgNlEfdwsbXGcbYWL&#10;nROpCZksqFzB8oXr2LBiIysXr6RMIJudnkpiQjQR4UH4+XkJuLy0UUHUXQwz07MozC3QbsiRm5ND&#10;WloqUXEx+AX54xvgJ0iLEAAnkScwLsnLp6KgQEuxbJOenEVURII2lKC6c6MabSQyMozU1FiBczJV&#10;RQkcnz9Tg/GVyp5E+FniPNcRD09XgkP8tREosgXEBbnJFElFITctlpTYCKJDQwgPCiEkMIyggEhC&#10;g9VtxgWCMSkkJGeSmJpJQkqaJF27y11islQWE3OJkc9RpOAyNCJZkkRYlCRWkBufQaAapSIyWZCo&#10;bqGeSni0Go0lS9CfS3JyPinJUimQymmizMcn5Qm0VfKJkeUxKcXyWSqRz1SpRCqd6ZXEyGcsThKT&#10;VUVkZgXhmeWEZpQ9T5hELY/JrJRyVcRmzCMmYz6RkoiMBYTLNFyWRaTL9ukV2v5jUgqITZbjJqQT&#10;ERlNQIDqF+wqMFZdKWxwdp4rf7sgwgT8cQL4OKlEhwTHaDcWMTGfzfjJUxg1YSJ6hkZYOM7FKySW&#10;MPleiUmT42culO+FRbXfSLqff8O4Xv5PYazLCwjXtRb/EYz/DMf/xzAWzBy//TsnZL/qIrtjtx9z&#10;RHB67M49Aeq3XL19m2sXTnJu51ourK3mWkUajyyMeDZ8GPecLLmWHc1Xi/K4s6yQS8sLOb+2kotb&#10;lnF95zpu79nM3T2buLNjFVc3LebqlkVc2rSQoyvLOb1pKRf2bOHUrh2srFpEcVYxJ89c5/SXjwTE&#10;j+W5/SIRGB8WGM99AeOTtTBWYy+rMZgbhu3/bVRL75vDWOU1GNfmxagUdf2C//HaqBQNYvdNI8/1&#10;sIrC7Rvm/xbGDaFYRQdjBeJ/PM+B2wrHr2ef4Hjvn+bZS9kn+90n+6uLWrbnVg27BMW6FuA6FAtg&#10;NeC+CuM3z3aB7R9lx5umAQA3lIZArNIgilUu1kXK1cG4ARTX5V8VxlV5RYTO9SJEEiAo9pcEuPsT&#10;7BdJeHgqYTECY3WlekwBPoJgHYzzBMaFRAmEwyOziYjKISaugLjEIpLkRJoq4E2QE3N0RgXRmVUk&#10;5C0gSUCWKEiOkvUhScWEJpfI+kqSBcu5lWsomCcIrl6nzWeVriSzZIWWjOLlpBUKrJ9nCelFi8ku&#10;FRCXC47Ll5BVvJD0fNV9o4pMmWaUlOGxbzZTnjTWAGlc00agmUqMgFGvpslzgKqoVlfjmk9wrOkt&#10;+OyJqSDUsKaFlNNtq9YbCaRtBZ6qldm6pjMGgs76+1BpCMZuv/Vn27MF+NSMFYjr9qe2zXrqxvyn&#10;8RpkX92PijqOagEOrNFjZs3H2jaq5TnrqSsFT33lOb0nOH6bsJoZrH1WJPDvw4yaj6Rcc21qJmX1&#10;BP4Kxi6HZ5KhuiKocWrVTRzK5PUukcpIwQoK81dTnL+G0sI1lBStoFjWFVUtlErJPEHyPOaVV7O0&#10;rJQlualURXtT6GlGjt0kci1HUWw7jgUuU1nqbURZgAUexuPo364FLf/2d3q0/gyD0VOwnmmO3Wxr&#10;An0CKM4rY0n1GtYu3siGZetZWDFPwJlDdloSqYLQuGgBZ4gvYcH+xESHk5yQSFZaOoXZ2Vq5nIx0&#10;gXGyIDNG3nMhgrMQ4uNjyEhVY0JnU5qbR0VernaL85LsXO06m6SYZCJDowkNCtW6QKgbdKiL6Arz&#10;k6gojONYtaHA+DMuV/Yg1NccZ1dHvHw9ZP9BpAqEc3IUjNXNXBJkf9EkyfOKCpFjy/7CgyMExQL6&#10;sASio1KJVUOfCYRTMrJITk8nKS1Du311alqeNrxgnCA3SrW6RqYQKgAOi04hXLYJS5KKpURNo5Jz&#10;tQtUEzKKSM4qIy27kkypYGZmz5NpFVk55VoyJRk5Fdr6NPXfmbz5JOcvlCwiuWAxqQVLSFNT9V8a&#10;qQwlSOKLFhJXWJuCBSTkL5DyC6Ss+q/OEpIKlpJQsJz4gmWyXpd4WZcg+03MqyYxu5TEzCKBfxYx&#10;sQkEBgYLjN0ExrYCY1uty0RggLzOkUkkJeTIa51HiOB3jos7hsamjBYUj5owCUNzSxw9AgiMEfxn&#10;lEvlebF8P6yQ46ys/UbS/fwbxvXypjBWj1/HsQ7C+27qMKzN10G5gRy4/Xr+CMbaHfIayGtYFhgf&#10;FWAcuyUYvf0zpwTFZ29/zeVbN7h59Sw3T+7m2q4V3Nk8j++X5vGbjRn/NWI4jz0d+bY8mS/np3G1&#10;MpGzVfGcnJ/EmaWZXFlTxM11FdwWKF9bUczlpflcX13CdVl2Vh5/fWATDy6e4s7xE6ydt4yFpYs5&#10;f/lbTt59JCB+AeOzAuMHdTBO18H4mMD42FcC/Lt1Ny55OQ1ht6FyKg2XVd0gXoZvQ2NC16Wu20RD&#10;ebnFuOE+xs9HEqmXw/9EXhsK7b9JQzhuCLp/lvoXwr1IwzDef+vpa9krqN3TQHb/QXTrn9aLLL/5&#10;+3MMayCu7f6ga+FtGLZvkm1Xf/3DbH/D7Ljyx+h9NQ0CWLL90s+v56KkFr31cVwfxtvO/6xFB+Nn&#10;td9K/1owrqyFcairF0Eunvg5e+Lv6keQTxhhYXICj8klLKGYoIRS/GPzCVStxALbaNXqK7gNj8kj&#10;IiafGCkTm1QiMK4iJXs+8QLiMFmvAByWoq6WLyc8rYzAhEJ8Bdv+sp9w2UeSnLxzBMO5VWvJLFup&#10;ndjjsxcQn7NATsiLBNRy4sxVj2WfggCVpNxqsgR6eRXLBMaLSS+QZVnqxF0soCiRfRTitsfsv4Wx&#10;Qq8Cb8ZTZxY9S9KiWl8Ta6w1AKv1qsW26FkAC54laK2z857FElkz67XW3tdh3ITo3wzY8my+7Ktr&#10;vbJvE/F0Jquf5WkArr+PuiiIZ9S4aF0vCp75kvXMlZJnwSyU5xdYM1nKvK3huEie69JnafjWjCe1&#10;xoHkGjvsBffPUa9ajA8bSkWhRCoP88lSY9xWLaOwao0geB1lRRuoKNpEVclmSovXUlK6mtLqlRRW&#10;L6egSqA8bxXz5i9nSWU1y4pyWJYZQ0WwM1kOBmRYT6HIcTr59tMIM5vA2O6f0bFpI9o1ep+ebTsz&#10;YdBYZk6egavDXNISUwXZC1k2fyXrl65j9cKlVMnfqCgznYL0JK2bQlpCmMAziMSYENIFypnJceQK&#10;hAulTGFWOjlSLjstUSAcT2pSLGlJcbJdInnpqRRlZVCSlUW5lCuT8iUZGeSnqrsSppIWn0xqXBzp&#10;2o1VYsjLiKUoN4Hy/FiOVM+ohXF3QgTGLp4u+Af7CHLDBaAJ5AugFYxz0qJJjQ8jJjyIkMAAggOC&#10;CQmOJDRU3aZcoThLUJxLamahNsRcRm6BwLWArNxiQWwpaZmlJCQXaDAOCU8iWDAdHJFAaEwKEWrM&#10;75QcotPyiRMQx0vZ5LwqUgWt6YJS1QUmu2iZdoFqfvECClRKFmjzuUXzJWoUlyXklK6QyuJK+Vyo&#10;yuQyMiUZJUvJKJOULyW9QiqV8llJLRUIS0UyRYCcWriIjCJBdNFSUouWk1y8ksSilQLpFRqQY+X4&#10;8fI8EuT5JAmMkwTGyek52u2pg4JCBMbu2NrZYmdnp8E4QGAcGZFIfGwmMZEZ2rjUNvbOTDWYxfDR&#10;4wXHUzCxccItQCoVCXnEZkkFOmcp8bkrtdT/+TeM6+VPYVwPw68tEwDvvf5YSx2Ony/THguU6+UP&#10;YXxbYCwQro/iQwIVdXOEhnD8KoyPCoyPCDSO3fqNEzcfcvLaHU5eOMfpk/s4d2ADV3Yt49aO+Xy7&#10;tZqfBLi/2ZgKjIfxxNOBH6sVjBO4WhHJuYoQzlSFcnFJLDdXpXJnRTpfLsvkztJsbi3J4vbyHG6t&#10;yOf8omwurCzn0sZVHFy5muXy5bdz3V6u3BT03nnE0S+faBcBqruhnT10nQcudTAu4sSle2h3+RMQ&#10;HhPYqigg149qSX41r5apS8NlBbwKw/VyTAD8Z3l+K26Jdptu9drKVHusnq/Ma3d4k/mGIFw/DeH3&#10;j9IQfP+7/N/CWDfU2h/B+AWK/1kY66D72yvRoffV/sF1qd8fePtVgaFk29VfJAq4r6chCG9Xy+tF&#10;Q/CVBnL5TSPPRfUFbgDBr2aHlGsIxSp/DGOVl3H8Korr8q8K44VyAo9x8SDOzZtoV09Cnd0Jkgp0&#10;iE8oEeHJRMblEqXGN02rIESmoZIowa86qUWlVxKaWERIfAHhMo1KKSExS41GIYjNqtQAHRSfr/Vj&#10;DNVaiYvxj87BKzwDn4gMWVZEUsEiAdsqsgTHqXJyj8laIJCulONVE5uzWOC8lETBcUx2lTYEVaQk&#10;MbuMbDm55wuM88qXkJFfTWJ6KfFpRSRmFJIi6HLf++cwVi2uNjVdyHnqTsFTH61rQ1SNMYufpbD9&#10;Hwvwq5nArJpWpD91ZP2zEuJqZhNaM52Up/ayjYeAupu2n7q8CuOUW++T8bsdi5+maN056pf1qBkh&#10;6E3HtWZIg/2cFchV14vtgurjz7Zy8Nl6jj3bQuXTSK37hCoztaYZywXOW/4xT7Au0Hsazvyngj7B&#10;snvNMK3FeIrA2P3oTNKLCkjPFRwXVpNftoySCkFxxQbKSjdKNmkpLlkrWF5LaYVuJJDiKimzQOA8&#10;bw3V1UtZXDmf1ZUVrMzPpDzcjywXK9JtZhBpOBqz/t3o9cGHdG3Wgp4fd6D3p90Y0Wc4hlMMiQyO&#10;orykgsULlrBiyXLWLl/GorICynNTKc2SikhWAoXpseSlRJKTGKYlPymCguRICpOjKJJ1xZkJgl9J&#10;RgIFafEUpMo0NZFClbQkgbDsKzOVsvTE2sh+BdUFqckC5CTZtyBXQF2QFkdxRjyl2YmU58RwuHIG&#10;v9a2GAf7WeDq7UpgRAAJAuic3CSKClRrdBwZKepCVAFxsDfefj54B+hGnQiMSpFKYzZRaQUaalPy&#10;ysgsrNButqGSWVQtURefCgBV94X4XAJDEvHzjai91XocYdFpRCTkyGenkNj0MuKkQqne70kFS2S6&#10;hGSZTxe4pksFMrNwvkB5HllFEvlbZuVXkS3v/WxBbo4gOLdsBbkVq8kqWyUgXkmaLEsrWUh66QIy&#10;SqtlP1WkFQq6C+QzKs8pRdCbolqZcwXL+fI5y1tGXO4yYnKXEpG1iJDUckJTS4hILSQyWfCenE1s&#10;Yrp2c5PAoGDmus7F2sYKS2tLnObMwctbKtRBEYSpCwkDYnB29sbE1JLxk/QZPmo84yYZMNvOTRvl&#10;IiKxWCrAi6TSu5y47BXEZi+v/UbS/fwbxvXyOox/Y8/Vx8+zV0FYA7E8ro227LoOwXs0CEtuyrxM&#10;1eM9CsgKyvWi4PyHMNZwXAvkV2D8atRFeS9Fg7GA+fojTlz8kuPHj3Fs3yaOb13E2U2VXBcQf7t9&#10;Hj9uruTegnR+szbSYPzQ1ZKvSyO5WRXJlfJgzpT4crrMl/NVgVyZH8YlgfLZwiDOFIRwOj+EU3kh&#10;nMwP5UhOCPuzw9lbmMpqqSnPz8jj5P6zXL31M8du/yzPSWAsv8sR+T3OHLrG/XowPnnxng6jAryj&#10;AluVOiCrZSrqhiUqdbe51i2vX+5FtLJS5vk2gkTd7ZDrXcQmeX7RWgPRLmx7vp1aJsCV11V3y255&#10;LPvVzavIvHpcN5XUv3OhykuQVfj9kxyUMirazTXeOKrrxMvRsFsXeT+8lPrrJLq7x9UOmfZS1IVx&#10;r3SbeBXFN2u07KnN7nrZdUNgLFB9ta+ulgZwXL+V+I1hfPX3enkdxSpa2St1Eeg+R7Hs95+IDr3/&#10;fbZfUlEQbigCXMHw8yj81qJYF9mHhuL//4LxEjVclqMLSc5uxM1xJULmQwTHYd5BRIUnEZuQJyf9&#10;CqKz5xOZpUt09kI5eS4kMrNa6xahLuJRyI0SnCblzSOtaKFM52v9iEMTCjU8R6SoPpClBKrhpCIy&#10;BcaZGpyT68E4pXQl0QLjkGRBdWo1MTmCg8LlJBQsluNWyEm6UMCsu5lBbskiCitWaMnMX0iCoCI+&#10;rURrOU4vKcXzwJ93pVCwTH3qQMnTIK3VWGFUtbSGPp3OxmdlhNRM1WCcUmOnXfgWVKOnXfhmUdMR&#10;B5mq7gp1kFV5Fcaptz4g+/c5VD+N1rpq1C87t2awADxVgDysQRhb1HxO5tO5FD/111qXfZ+Oledu&#10;Ko/lb1JjpPWPVt0rdj1bzIF/rMG/ZqJ2DIXmiJpZAuUYDe56vzTB6/gsqTwUkZ0nMM4pJztHQJU9&#10;j1wBV0HpKi35JavJK15JXskqCssFxbUwLp23nrLqdVRUr6a6agWLKpeyunoJa8vKWZiSRIytOdbD&#10;+jL041Z0adSCfq070btNF7pL9EZN1u5oVlpQxrLFguH5C8hVLbqFWSyuyKE8L5GS7ASBcbyG44I0&#10;HY7zksIpFBgXJ0tSwgSyEZRkRQlmYwW/gmTBbVGqSrzAWKIep8s+BLzFqdGUaInR1hdI8gXRebXT&#10;QkF1sSqbniD7iuZwuYEG40tqHGM/S1y83AgIDyAuOZpswXNhbjK56dGkJIQSGaX6NXvh5uuDe2Ao&#10;3mos4qg0AuJzCErKJSg5V96b+bqxvrOkIpVVLtCcJ+/vhdp7PCG7mqikQgIExu5uwbjO8cPdNRAf&#10;30j8Q5K0u82FxquxiCukQriI+HwBo2A1XnCsgKz6Dau+vqGJ6j84WYTFZxARn0l8Sj4p2eUC8QXk&#10;lC4nRz5LmWWrSSlZKdsuFnBWyHNRI8Dky2dDlS0kOUc+J7kVJGr/gZkvlVkBct5iEgXI0RnzpQJc&#10;iXdMIc7BqTj6xuLgFY6zTxgegZHaHfcCg9SFkj44ODlgNtsUIxMjZltaYO/ohMtcT9zUbd+dvDEz&#10;tUVvigEjBcUjRk1kkr4JNo4+eAUmEZmobha0mIQcQXHWcvn9ltV+I+l+/g3jemkQxlce6XL1Z0Gw&#10;gnDDUQjeLRjWIjDWUju/RyBcP3UwPvhaamFc13IsOVwbhcvXU4u2ughqjsvxTl3+llPHTnF+30au&#10;7FjMlXVF3NxQyFcbSvl2fSnfry7kXkUSv1nMFBgP5YGLGbcEvlcrwrhSGca1+ZFcXRDBxaoQzlcE&#10;c7rEn4MZHuyMd2ZLpD0bQ6xZ62fGSo9ZrPAwZomPDeUB7qwuLuHmpS+5JiA+eesXrUvHkVsCY3le&#10;Zw4LjJ93pSjilMD4xJ2nHJeoVlit9fh5XgaqalXW8lKZV1N/G/VY3ezi9bwKyZci275U9tXysl5N&#10;j9xRQH49z/vuqshzUDlQF3n+f5racmoItNcB3HAaGiVCu0OcAq/k1REh6pa/FLX81dySfQh+X80f&#10;wVgD8Y2n7LouKJbsvKaicFyXekC+/jKKG4KxFkGxrjtDw+h9FcY7/iTbBcQqddDd/k9km4bdP4qU&#10;0VI3X7dcQbj+vEBXsvWi5MLPEjV9HcYvomD8cn76F+1jvCw1nURLG+KtbYmytCXUypYg+zkEu/sR&#10;HhJHlJz41UU6CsJRObrE5C4mWqbh6ZUECnoD4gsIFhhHpqm7b80no2SJ1r8xTgAWkVqmXRSk+hPH&#10;SPmQhGIConPxj8oVLJdp/SGzK9aSXb2elLJVst9FAuB5hKXNFxgvJUFgHCcn+HCBcYjAOExgnCjA&#10;yy1dQmGlwE4gkCHr4wThseoWyAoJAjfPQ5Z/CmPVd1dBU7UAq365apnCsY8gVPXv9RNsqseqH3D2&#10;U3cWPkvWujIUClZVi69+bXeFurwK46RbTUn63Zy1zwplHx1eKhtQM4kVz3JwqRkoj1++oE91kQgW&#10;lC94Fo9lTSdtdAmFZ3153urCPQXqWYLgGTXNBcZLtN9LIb9ue/Oa9lImWbA8ialPPsBxz2RBUTKZ&#10;ufnkFJRqN79IySjUxvlNV2MZF84ju2iRvJ6q9X0FBRUCZalsqGmRVFbUuNIlkrKq1VRVrWJR9QpW&#10;zV/OxkXLyQwLx2TUCLq835JP3vqATs0/o1vrzowZOJZg7xDK5FiLqxcJqAV1wYHMmjoJn7n2rFlS&#10;zoLyHAoFn/lZibobaAh2s1JiyU6OIU9SkBIjkI2iMEugnBVGQWYEBemRAugoclOiyRW8atNUdTdB&#10;tUyHatXanJ+sHqt9xZGZpEt2crwsEySnxGkpkm0OldWDsb8NLt4e+IcGEp0YTXqGPC953VTf4oTY&#10;YEJCffDwcWeOh6cgMRi34Fg8wlK0Ic88ItJwDUvENTQet9BESTLeslx9JqIyq4jLnS8AlIpeShFB&#10;oUm4CojtrediYzkHW3t37ATJjh5huAUl4xebL5+recTmLRfYKtwKHHMWy75KBeKZzPGLxs5NKnNz&#10;/XDyCNLGM45MzBP0VpJeuJQMqeCkFq/SukKEZcwTtBdK5TVXPoM52h0rk7IK5TMiUJbKZZx8pmLV&#10;NQCC7pS8hQLjBdp/g3xjC3DwS8DIKQD92S5MMrLBwNweC0c3XNzldfD0Zq6bK3YOthibGjFjpgGz&#10;jGcx28ISSys7rKydMFUo1pvJqFETGDJ0lAZjvWlm8rv64xOcIq9FBUk5yzQYR2cskQrBYuoNSvFv&#10;GNfPqzC+LjDefeVnXeq1GDeU5zC+9WqevBbVanzg5q8c/LPcEhirCFQOv2EUQk/efMSZ87c5e+gg&#10;V/askS/KBdxal8/N1dncWJHDjSWZ3JiXwq2cUH42ma61GD/ytOX7xal8uy6Xr9flcGdVBjeXp3Bz&#10;WbKUT5JpCndXZ3FrZRYXqhM4XhjOrnhXVnqbkG4wiKDxfYizMWHfmnV8eese528+5PTNXzghz+eo&#10;gP+I5PThq89hfFe1GF+4x/HbNRwTGD9vtdVg+j8XDbJ1F7XV5qVW3Nei1j/783wpWFYIfiW6O8b9&#10;LjjV5YBk/91/MrXbNdTt4dVoAL6tRoZ4uWV3vxYdXvcJWP/bvAreP9tOwKyme1Vqx//drSKPd92o&#10;RfF11Y2iPopfTkMXye2Q5S91iahLvb6+f5pa+G6/ItvUS/3W4q2XVX5hqwD2n8lmQer/VDad/1nL&#10;xnMqj9gs0y3y+E3y0+N/zRbjxTHxxM6YRbShEeGGswg0MsXfQnDs7EloYDRhMZmC23KBqWA1cz7h&#10;ksjshZL5hGkwLsY/Pp/AhAKtT7HqD5xRupzUoqXE5SwQLFfK9hXaCVclOKEEv+h8SR7hKeUkFywl&#10;U2CcKTBOKl1FVO4SOYZAWBIlMI4rWE5M3iI5dgVBacVysi8hPldAJ/jOFcipESrSVMtYWgXRKaVy&#10;kq8gpbgMt/3mTP5vYKyGP0t96ijzLWpR+i6+T8ex/FmWBksFUtU6qy6cU/1+3WuGC6YDWfQ0Cbua&#10;7s8xqvIqjNXFdwG/jWHvs5XMqemndd1Q5RR0k57aCoyzsantjqGOo46tyijkJjy1IueZO9Nq3n/p&#10;GE41fVn6LF3r9zy1pql2AV/5swhBc9PnZYwEzdXPYgirMUT/4QcMyvmYQWOGYmxujruXBxExkaRm&#10;ZwiGC8ksKCQlO5/0vFJ5PeeRUyZALl+i9d0uqFwuMF4pKF5N6bx1lM3fQPmCDcxbsJHFizexaP4q&#10;FpQtJsgziK6fdaXZ2+/z2ccdmTnVjNS4LKrLFrCgciHzSsq0245PHj6IHp99zIyJwyjJS6a8OJPs&#10;zEQSE2NIELgmJMYTHx9LoiQlIZb0xFiBchQ56aHkZISQnRZGZko4GQLf9ASVSCkTIY9lWXKolqyE&#10;ULITwsmU5WmJUSQnRJOkJVbmY0lNjJPysVr/5bzkSPYXC4xXfsaVqj5EBM/Bw1/dNCScyLg4kpIS&#10;SBdIp8nzi40KISDABxc3N+yc3bF19cPBO5I5/ok4B6Zi7xuHhVsoZs7+GDn4MNPBl9muYVqLa5CA&#10;NlY+K4lSSYxLLSE0IhU3twCsLB0xMrLEYJYF04ysmGHmhIVLMHND0whOqZLK5woSitYKcNcQkbFY&#10;AJ4nx4nBwNqdsQYWjNQzYtJMS2Y7euMZkkhEcpFUGNUFdYJN+cyEZy3BL6kSL4G2X4K6QU+hILSE&#10;lPxyAWmZfE5KicuUyqR8rhIkybnVJOVVEy3LvKIytN9nsqkjw6aYMGDcdEbqz2K6uQ3Wji64zHVj&#10;rqsr9o72mJgZY2A4nRmGBhibmGJiaoGRsQXTp5swdswkBg8ezsBBwxgxWipqMyxwnBuIb0i6IH0e&#10;GYVrpGK8VireKwhP/TeMtZ83g7Gc9K8IblWuqi4UvwiCG4qCsaD3xssA3nXzcYNRMH71Yry6KDBr&#10;aBYUa7n95jly6xdOXb/P6dNXOHtwL9f3ruHr3Yu4u7mY66uyOD0vkeNl0ZyrjOXLkhieaC3Gw/kl&#10;YC7fry7iq42lfLm+kJursrm8OIVLCxO5MC+Oq4tS+HJtHrfXFwiyC7mxqoBrS7K4PC+ZQ1lBLPC3&#10;ozo6iEuHj3H7zn0u3H7CacHwCYmuO4U8PnxFYOz1HMYnLvyodf04WofLL//no7WsvoLfl+7aVj8a&#10;blUf3TeJ7L9e1GOVA3d+E9zqsk+ytzZq/k2j4Vjg+99Fjf+rRoT4o+wV4CrA6ro6qOHQGo7qI/xq&#10;/mibl9bVolh1m9BQLKlDsRrN4TmQX8l2DcGvp343iee58ssbZ6vCryC4oWxRERirbFbY/WdSD7Sv&#10;5nX4/nkUiDecrYvAWKZvmnv/ojBeGB5JzGR9ovUNCJ9mSKChMf7m1gTO8SDYP4rgyHSCk4oJFMT6&#10;J5cTKAlJqxKgVsu0QlBcWHu3LYXjIjnJVWvYVf0kI+XkF5xYriU0uYIQ2dYnsgD3kCwtgXElxGQv&#10;JrlkDUlla4jRTuiLCc1YJFksGF5MRM4SwrIWCIrLCVCwyCiVbSpJKdBdPJRauERAsIgYeT5qxAs1&#10;EkZsXhHOu81egrHqOxz91PQ5jBV4Y2tmaxfTudUM1RCqWmFVmS3P5HnXTNVGeVD9gNVYwWpejS9s&#10;XdOFsqehRD411kBbB9LXYdwIm18/Z+WzXGKfmmuwVoBVrcClT4PJf+qtdX9QULas+QKXmkG1o0k0&#10;IeLpLKqeRWEly9UxVWuxGn5NjVKhYKxGzpgsx1Z9nlc+y9HArC4GVM/Rt2aCdtGeGmFj/IO3+SL2&#10;HRq3aEbrNq3p1uML+vbryqTJo7BzsCA8MpjM7HTyBcmFJeUUlFaRVzaPgvKFlFQsorxqEZXzllO5&#10;YDVVi9ZTvXgj85duZsFSgfGSTQLkDVSWL8XbMxS9KUbY2bqRnJhDfl45pSVVVJZKxScyAuPJ4+nb&#10;XoDe8WMmDOqGm5MF7q72eHvLeywsBN/gEPxCIwiMkIpYVAzhUVFER0eTIPhNSgohJTmEZAFwQlwE&#10;sTHhREWFERWpRkAIISY6mPi4YJLjg0mPDyEtLpTkuDDioiOIlGOHRkRo4x2HhIUTLomJiiAxNor0&#10;2FD2FU3Xwbi6L9Hh7ngFhxEgzyE0Jo6omFjZbywJsdFEhgXj5+fNHBdXgaEbNs5+2HsIjP2ScA5I&#10;xcYrFhOnQKZbeQgmXZhoOpcZdv4C2QQC4lXXinkkSuLl/RsSkYKrqz8WFvbMmCnvR/m8TTE0Z6qp&#10;A+bOQbgIpgOTK4nMWU5c4Tp5L68hJGURc4KyMXIKZpSBLb1GTqXboPEMHDMdPRNH7DzCpKKZK5+3&#10;avlsLCE6dzkhmUvwTqrCNboAz5g8qcDmyfpCrVtFfGaRwLiYtLwqckpVX/0lFFYtIb9yMRkl8+Wz&#10;moOjbzjTLZ0Exob0GTmRwRP0mWI0G0s7J+11cJVKguMcR0zNjZlmoK9lptFMDGcZYSAVbT09A0aN&#10;HsegwcM0GI8ZN4VZprZ4+EYRmVBIRsFKqYBtJqt0E0n564jLXl37jaT7+TeM66VBGF9VKJZo+BUE&#10;NxC1/J+BsUrdRXivp3Y4t38axr9y+NZjTl/9ntPHTnPhwC7uHFjL9/sW8c22Uu5szOfq6lyurMzi&#10;9tpc7i3L4nc7M/5r5HB+DnDl2zUlfLWlirubyrmxMo8ri9K5pEamKIvhXEUsV5emc3VNLpfX5HNh&#10;WTYXF2VwVfZxrjqRg6UJHFoi2506xa3bP3Dp7hPOfqlu7PGEY9oFeArGlwXGnhqMvxQYHxMYay3d&#10;dcB8BbX/E3ljGAs0X/TFlTKvpA6+L1Lbclt3DInaTx2EX80+AfObZr8GX4XsP4+CccPDo+miRnzQ&#10;RoIQxGo3xviDqHUNXTy3Sw2f9kp235LykpeWa90hZJlEu8hOUPx8nOCXLr7T5Y1RfFX1CVboffLf&#10;Zqtki5TdLADefOX3BrPp8m+6XPqVjf9MLvzMxvOPXouGY1lXl43y+EWeNJDHbKgH4/UC440y3fSG&#10;+VeF8QIBSfQkPYHxdCIExkGGJviZWePn6I6fdxi+oUn4xOTiHlvA3Mhc5kbk4CXz/onFBCSW4CUn&#10;ZPeIbC2ekuDEUsHpPG1M1JDkavzjyvGLLRMgVOAXV8bc4GzsfVQrWxruYflSZp52Io/OX06YIDko&#10;bQGBqS8SlC7TtGr8BOZ+KSWyvpSw9DKiMnQt0FGC7wjV9SKlUlIhETxn5mG3w4hJT3RjFc+saUXp&#10;s1DB7jSB54suEFof4qf22kVtiU9tZN6B1c/y2fSPSrxqRmtYVt0XVj7N0UaJiKuxoOhpIOXPwrV+&#10;xnX7UWkIxtN+fU+D9cJnieQ99SLuqSVlz8K0C+S0PsCCYjU0XJIce8nTNK1/s7poTo21XCJ4rn4a&#10;o400EVNjRmqNEwueJhAv+5hS8652TLVt8jNbbbQMtV4dY+HTRA31CuHjHrxFp/jGvNu8Kc2avc+n&#10;bT6i2xef0L9nB/p1b8+QPp0wnDIGZ1sLArw8iBI4piSmkaVurJGXR1VpEfMqKphXvYD585cyb8Fy&#10;qheuZMHitSxYtIaqquVUCKry1AVdmYWkZxeTk1cm0K4gNyefuMhITKdNZmDndgz49EOGdWzOqJ7t&#10;MJ85CRsrE+0WwTNMTLVxba3memPt6ouLj+DQ0x9Pv0D8gwIIDw8UCIcQKaANCYvAPyAMTynj4eWH&#10;p5evgNWH4GA/osL9SYoKkAQTKwkVcPupkRNkP06evji6euHs5oWXj5QPCiQhPIA9efoajK8KjKPC&#10;PHD1DcHVT7ZR+/cJwM8/iKCAIAL8fPH0cMfe0RkLO3muToJejyic/VIExunYeMZj7BiIvrkr42ba&#10;M8bQHn0Ld6zdo/CNyiM6rZKkzCriU4oFxsm4yO9pNtuW6TMVio00cE63mMNstxDmhKbjmyjv5exl&#10;RAmKI7JW4p8wHzu/TKbbBTJE35ouQ/X4or9UNkYZMEGON9s5GI/wLAF0tfaflrCsZQRmLMMjYR6O&#10;YXk4hKTjEposZRLxjpD3R2wqSTlFFFctZuHytSxbu1HLotVrqVy6nIwi+bxGxWMuf5dRUwzoOWwM&#10;/UZPZPwME8ysHHB0csHZZa5UruwxMpnJFP2JTJoyHv1pepKpTJ6iz7jxkxkxYhSDxRsKxxMmT8PC&#10;xgX/kERiUkpJzV1Kcu5KwhIXyGtUIc+r/N83+FA/bwLjaz/UaGOU7q6LnPDVLWJfjXb3K8Hxrhtv&#10;nn2Cij+LuhvYgfoRtP1pBNFHBNznrn3N+WPHuHpwB9/sX8X3u+fx7bZivt9Zzr29i/hp30J+2F3J&#10;98sz+MXWWGsxfuDrzJfL8rm9roTbqwu4tjiNi5VxnC4K40ReIGdLwrm4II5zSxI5uzSFs0tSuLA4&#10;lSuS40Xh7C+MYHtJKrtWLuXiuctc//oR5xWG76jh2n7myJ1HnDp8kZ9qYXxHao5HL/ygdRPRUgfN&#10;V9Igdhso94d5FcB/lHqVi9ej+nrX36+u73fdyCEHa3PgrkKwVJRqs0fljsxL9ss+Xr64TSo/r6X+&#10;+gb+vq9EvT+et/IqJNfN12aPrNfdOU7BVV3w1nDUDTVeahmW7XTolfWv5Rd21kUqgSq7rsn7ufYz&#10;oD4rL6Xus6HWSdTFd7ruD6qbxItoEFZ9gF+KoFi7qO31UR5eirqo7dJjtlz+ReD76wsAv5L62N1w&#10;8ZcGU7/M87IC3Q0C4fpZf+7hS1l39kG9qPWPX4lAWLJOgLvuzCPW1kbNrz8j694gP/78LwrjiBii&#10;9GYQNd2IcDnxBc40x8fMFm9bN7zcQ/AMTMA9PBOn0ExsA5Ox9kvAITgFdzW6REwec2W5c3C6FqfA&#10;VDzC1F21SglMqhA4C2gTqvBVOI6vxDO6BHv/TCzcEyUJguN0AXURAYLjwLT5+AtwfZPm4ZM0vzYL&#10;JNUSOXEmleEjJ1S/1FIpX0pQcjnByZUEpVQRJJAISFTHq5DHUiYrk9kHJjDxiQ6QqlVWdVtQ3Qxe&#10;7dM7veYDrdtEaU0oJTXBhNUYaC2wujvT6cYdDq7RI/+przbyQ9bTubJedY3Q7bsuDcFY/1ddNwl1&#10;sV2mwFq1FCfUWGktwXXbTa1pgn1ND22sY7W8rhV61u+tiawx1iCu4J4nx/esGcnU35syQY5VF/XY&#10;6/cx2vqCGoHl7wPQ+72Jtk7BuHtKcz5o8wlNmrxPi6aN6SQ4HtS9AyN7fcGIHu0Z2qUt/T5rRbdW&#10;H9H1k1YM7taNScOHYW2oT6y/M5mxgsiwABLUzTESE8lMTaekoJjy4jLUXeYqSysoL59HefVCSgXQ&#10;pVXzKCgqJiI8jGmTx9L789YM+Lw5Izu3YFzXjxjTsxVjh3TD3EifadOm0KPfAAaOncTo6SaMNjBn&#10;2mx7DC0cmG3rjIOzVM58AwlVrckh0Xj6RuI0NwQLWy9MLFywsHbG0Vnep17ehAT6EhviS7yANyI0&#10;ED8BrbPgefYcD2bZzMFAIDpTdQWwd8LVzZ1wP0925kzmlxWfcqmiNwHeDlg4uGFm74qJtZMcfw4O&#10;c9xQd3Nzd3PTbhVtay94tZ0r5XyxcZfn4puMo18qFq7RzLQLYMIsJ4ZONmPwJGPGGthgaueLV3Aq&#10;MVKBTEwpI1bdbS4sERc3P0wtbNGbYcTYaTMYPXUWk0xsMZrjj21AIp5xJQRnLiE8Z5VUDAW4MZVY&#10;+qShZxNA38lWfDFkGh0GTKLnKNnWwB4Tp2D5/GVIZVU+E+mL5HO0GK/EhcyJLGO2fMZmuURi6ODH&#10;THtPLFy88A2LJq+knIVLlrFi1WqWr5LKztLF8rcrp6CilMz8PMJjY3H08GDC9Bn0E+D2GTZaQ7Kh&#10;iSVW1vbY2NlpF9wZGE5j3ITRjBg1lJGjhzNqzEiZH8XQYSMExYMZPHgQQ4YOY8pUA2yd3LVbSwdG&#10;ZOIXlisVlhSmmQUyZpoHE2f6CYxfyPjfMK6XP4Lx6yd8HZLrRwPCP4HjhjD8UgS6L6L+df7fRIPx&#10;z1y8+iWXjh7g9qEtfLdvOT/squSbLYWC4xK+3l7OV9vL+FpBeVkav9ooGA/jJw8bblTEcXVBIlcq&#10;YjlfEMyxVHf2xTpwIMGJU9lenC0N5HhZAIdLAjlcHMSx4mBOFAVyJNuHw3lB7MiJYE1+GttWrODY&#10;8QucvXGPU7fuc0pgfPT2Q87Uh3GawPi8wFh+rz9rFX8ZpH+chrbVUg+/qptDXeov16KVbwjFKg3A&#10;+MtfJb9oOVibA3flbyrTvVIhUNkjlQJdnsjf5xX43pLHr+al9f991N9bdxtlBWQVgbm8b7SpZI9k&#10;t2B2t4Zfec+p92YDURW6PbJ+j5TTIvtoEMVSRkF4x3UVAalkp8zX/yy8/jl58fnQfUbq9wd+EQ3C&#10;AttXs0OysyEMqwiI67JNsuXSEwHwLxKF4xd5gVwFX102XHzSYOqXeV72FRS/EYzPCoZrs06yVmCr&#10;5bSKoLg26ySvAnidlGko/6ownhedTIThbCKNrQmV+JnY4GXugKetOx5uIXgEJOAWloFjaDrWctK2&#10;8InBxj8B5/AMXCOycAxME+ym4CCx80nGJTgLHwGwn8JwgsBYcOwbX423wNgtsgRbv0zM3BIxdU3A&#10;wjMVp+A8PGPLtX/7eguCvQXG3hqKF2rxlu29kyrxTq7AJ7VCYCz7FST7JclUIOwv2wUKrP1lW38B&#10;sr/A2XVeCNPvfM7E317A9c+i4GwoEDas+Ui7+O3V9QqrqiuD6pesujY0dAe8P4Kxbv3bWuuzOobq&#10;FvHqtg3m57fRu9Kcmec+w+js5xicacfEMx8y7tT7jDjSiCEH32HQfsnBJgw70pzxxzow7vhnDDvW&#10;nCFH3mfggcb03dqIT+e05P1WHXj/gza83+h9Pm7SlM6tPmZIp/aM6/kFk/t0Ykrfzozp+il9235E&#10;t48/oMcnHzGuz+e4mk4gws0SJ1M99Eb1R2/MECaNHILJ9CnYmhjiYG6Ek6UpjrZWgk1XIqKjSElP&#10;ITklAUd7C3p3aUe3tk0Z3Emed3d5bXs1Z2z35gzr+QnTJwmkRgzis06d6NxvED1HjKf/+OkMGKPP&#10;JENzDE2tsVV3SPPyJzgoCr/AWFw8o7C0D8LQzAP9mY7MNHHAytZFu+1wgI8X0YHexIX6ExYciLdv&#10;EPYC0Jk2rkwxsWeCoQVTZs7GZLYdjo4uBHu6sj1rogbji+W98HazZqalI9NMbdE3smCGqRWzbRyx&#10;l7JznObg5OSErZ0Cs4KxD9au4Tj6JOEgODYXeBpY+zDO0J4hEwwZOm46k6fPxtLGE1/5/MTGF5CU&#10;XCzTHIJCEpjj6ovRbBtB50wpP4V+Y6YwVM+YyZbumHnE4ByZj2/KfIKzlhOQvgS3mHLMvZKZaO1P&#10;z0mWfDZ4Km37TqTrMAOGTbMV9MrvGpiOZ3w5vqmL8ElehEf8ApzCSzHzTmWaQzATTJ0ZN8taKgmO&#10;BIRHkV9YwLyqCuZXl5OflyHPLYIAef2CQ/yIjAolNCwID28P7a51IydMpp/AeOi4yeiJ28xnW2Np&#10;bY25hRmqC8WoMcPpP6gPffr3oE+/XvTt34cBgwYIjBWKBwuUR6I/zRBLOxecpbLtJJUKU5tAxurN&#10;ofew2XQbZE7/Mfb/hrH6eRMYXxUYq6vjX81OFTnJvxy1TCLQeDX1QVwXBZA3jQ4+/10UjB9y6coN&#10;rh7ZxZeHNvDDnkX8sK2Uu+uyub02i1vr8iS53FyTyZ2qGB5bzOAfI4bywxwjLmZ6cDbHizPp7hyL&#10;d+BwtDUHoizZGzmb/bGW7E+0YXuSFRtiLFkfbcXWOHu2R9uwK8aWAynu7Ej1Z3VKJMtyM1i5cDmH&#10;Tl7nrMD4nMD4+K0HXDhy6XlXCg3G5wTGNwWs8vs1CEX5fV5Cbr28DFUdbBvcRz0E14dxXZ7DWM0L&#10;Xp+PCFIv2oggUqZ+DteD8XMgC4z3y3T/qzC+/ViDcf3n39BzfbFe5tXj55F9P8+L5RqQ1b4k6k6L&#10;+1QEsGpa93jvTYG6YFZFGzpQS/35F9GGHJT3pdpmj2T3K9mlWogViq8JRmuzU7bbde2JoFfhWLb7&#10;k6j1CtHbr/xBNAw/eZ668YN3XZFjSBSQd16WY9Zmx6VHbL/4UMvWi4/YfOmxRHAsmH0Rwa4C7yvZ&#10;cPGx5Gc2XFCR+dpslOUbZT9a6soqCP9B1ikU18J47fMIfhWG63LmMWsEtg1FQflVAK89JWhuID/8&#10;i8K4PD6TQFNHgmc7EyjxMnfE1cIFV3tPwU4Ibv7xuIWk4RQiMPZPxNw7Cgs1hFNIKnPC0rELSBHs&#10;JmPnJ1OfFJyDsvGOKsFbYVdA7JsoyE1cIPPzcA4rwdo3G1O3ZIznJmLmLtsE5DI3qhSPhEo8BcFe&#10;gmIvObF7Jy+Wxwu1fwd7Cn69UqrwSZOkVuKroJxYjpdAwCtewCwA91UAVxE4z1kYgP4PH2stxjMv&#10;dcbiwGAs9w9l9r5BmO7uh/GO3hjt6IXRtl7M3Pois7b30WIo89M3dWfahs5MX98Jk+29sNk/iDnH&#10;RuB6ajQeZ8ZJxuN2biJuZyfiemYCbqfHk3FkGN9u/JQn69pQcaA/XlLGct9Axi9ty9S1ndBf8wUm&#10;Owdgf3wcFodGYrJvKEa7BmG4fQAGW3ozdXM3Jp9qzcTH7zDxThOmxcky54HoOw5Ez2EAE+0HMNq6&#10;H70Nu9Bm9Mc06tuU9wa34/0xPWitN4hPpg2htf4gWo7vQ+MhHXm7exv+1rIt7zXtRIuW3WjZoiPv&#10;N27JR40+oFPLjxneuQNTBMYGg7pgMLAzk3q1l2Wt6f/Zhwzv2gqjsT1wM5+Iu9VU9Eb2YnCPT+n9&#10;+ccM7NKW8QO6MbpXB4Z3a8eofl0ZM3Ig7m72xMeFEeA7F70JQ/m8dSN6fNqIoV3eZ1yP9xnfvTHD&#10;O74j27XEYvoIKTOMDl904LPuPenQZxCf9x9Br2ETGDnJACMza6wEcR7u3gQFRuCnxsUVUJnb+mNg&#10;4oqeoSMzjOyYbeWAk6OTwNaZCB83ohTu/P1x9wzC2tkPA8HmhFmOjJ1uxUQDC9mvHQ72cwnyqA/j&#10;nni7WwmM7ZlibMWkmeZMFRybWjpoN6iwd3DAzs5WMGiLqZUj5naeWLmG4uATLzCWz4RLuMDYm8nG&#10;jkyYZsqMWeY4ObgR6BdBbGQaqYn5pCUVkhCfrY1d7OjqzQxzK0brzaDPyEl0GTKenqOnM3KWEzOc&#10;w7GVyqV7glQC0wW5qQtwji7G2DOBsVZ+9JhoSbtB0/ik7wQ6Dp3OIH1bpktlwcY/Hbc4VXlcLJ+d&#10;JToYhxVj4p6InoB6nJG8BlI5MJHX1D84WLsNd2ZSNInhAXi6WGNjYYjZrCnYmBvgK3/HyBBvQoN8&#10;cJ7jiP50A4aOHs+oCfpMMzRltoXutTCbbcb0GfqMHjucvgN7yveTVHK6daRbj8707tuTgYP7M3zE&#10;EFk/Gr1p05klf1MjcyetUjN0jIC4nwGf95T0mknXgbP/DWP18yYwviIwrn+BT/28dmW8YFnltWGn&#10;JHU3N6ifV4es+tMIIOv6iv5hpNyh6/e5dPky1w9t4cu9K7i7qZg7K9O5uiCWKwviubgomQsLEzk3&#10;L5ZLuX48kJr4s2GD+dZanxMRAuBQE3b7zWCL+xTWukxgzdwJLJ87jiVzx7LYbRzVrmModxknmUCV&#10;82QWzJnMel8jNgdZsClyLiui/VgqtfWqnEJ27jnFVUHxxTsPOXvnEZcOX+Shiw7Gd9OKOH7uRw7L&#10;8z4oz7vBvtYCu4YAqVIfmXVpqJzWUluLYNWdQUUD5CvrNBhLdMPjKQy/nJeHyPuVo5JjgmMtd3U5&#10;KjkkID5054ns67HsV3L7Z4lM5XjP+4wr0NY+v+fL5XnpupSoMaufcFS2qcuRejmqrdNFXdB4+M4v&#10;Ul5FjntLclM3PazmJQdvPebgTckNeR7XX2S/iixT0S17pEUrd/NnAbZAWSBcd/fG+rjeLSDefbU2&#10;sq12Exup/L3W715drPpK1AWszy9mFfTWZZeKwHeXgFcXNV9XTsFYlkl2Xn7ETgHxzksKxA/YfkGX&#10;rZIt8niLIHmLQnJt1PwWAbAWrVVZHquo5RcesllFtqmLrrzKi/mNFwTAtVl7/mGDWXPugZbVZx+y&#10;+swjyc8N5PHLEQSvFvCueSWrT8o+Gsi/KowLEnPwnD0XHysPvKzdmWs5FycriZz8nZwDcfaOxjkw&#10;CcfAZKx84zD1jBAcR2MblCQ4TsHaLxEr7wSsvWXqlYRTQCbuEcV4Rgla4wS5coJW8YidJ5AulX3k&#10;YOKWgtHcJJmmCrZzmRNZilt8pWCgCvfEeXgIiN0TFsiyebhK3LTllXgkl+GZLOBOVjCuwFPw4Km6&#10;aMRVSdRU4boUh+oA9L5vxZSHTXFcNYOAJH+CEgPwj/PGI9xZ8G4jiDfHysMEK3cTrD3MsfW2wsHf&#10;QX5PR+x8bLBwM8HYYTqmDtNwDbAiMsmTzKIIiirjKZ2fRPH8FArmpZBblUxWeQLZ5fGsmO/BTyu7&#10;89vq9uxY4kheubxeDlMZO3UQ7oG2BER7klSURGxRquA/HKdIX2yC3bH0dWa2mx0mrqYYVA9k4r3G&#10;TLzxAfoeI5mqP5mpkyegP2k8UyQTJoxjyIgRtO/Shb82/pD/p1Eb/uPDLjT6dBDNu4zhw86jafLp&#10;cP72UV/+P+924v/562f859870PSDnrRq158PWnSiSaMWtHq/Of06fsqEvgL2gZ0wHNoZw+FdmDqk&#10;E6N6fMKQri2YPORz7E3GkRLuRoS3veC4N6P7fcGYvh0wHNWbKQM7MrHPpxiO6ceYwT2Ya29CbJgX&#10;5jMn0uuLlnRs/Q59OzYRGDdhTI8mjO3+LsM6/JVx3T/AznA4dmb69O/fm087d6Vt19581KEb3QaO&#10;ov/wsUybYYS1lS2ebu4E+gfj6y+vl1TUzGy9mWo8h0kGVkwXvFpYWQve7PD3cCLS25VoP28CvfyY&#10;6+aPpaMf08zdBYROjJpqzfhplsw0scfeVsHYRWA8QYPx5creBPjYY2o3h6nmNlqfX32J0WwBoK3g&#10;2M4aaxsLzC0sMJZlprbuWM0Nxt4rBnvBsZlzCDNsvORYzgJvWxztHAnw8iU+LJaspBwKM0vJyygl&#10;JSmXkLAEHNy8mS4wHqlvSJ9RU+g8eCLdRxgwTJ7nVKcwrIIymBtXildqNR5SCXSMzGeWZxxjrPzp&#10;PsmatoMNaN13Eh1kOmCKDXo2gVJZTRVAl0kFcpG8twTG8tlzCimSz1gCU6x8GTvTnvEzzJk52xIH&#10;Jzvc51jjbmuCjeF4Jo3ozZghPRk3tCd6owfgYDqVYA+pLPu44jbHAcMZMxk7UY8JU2ZgqC7As7aX&#10;SoutvB7mzJg5nXETRwlk+9C9lw7GXbt3olef7gwc1JcRI4cwdvwYgfE0DKTCoD/DkuHjjOncazIt&#10;Px3Jh21H8dFnE/ik89R/w1j9vBGMv69h6+UnDaQhLOsuBKq7OUH9vCmW/zD1kfxHkXIHr97jwtkz&#10;XNm9mhtbq7m+PJ0r1VGcLwnhXEk4Z8uiOFkSwbGCAE4lzOGefIE8HTqIL43HcsBrKts8BLqOY1g0&#10;ewils/pSaNKPPLN+ZJj0Js2kF4kzexA3oxcJMweSYTyCUuuJLJ5jwAp3M1YFOLEs1I+qsHDKU3M5&#10;fOg8NwTFV24/4PLdn7ly5JLA2EOD8VcC45Pn7nHkRg2HbqhWY0GiSj0w/k9k361fXolu2d7axwrH&#10;Wv9fAam6qcpheayGl3sttRiuyzEB6QnJSTX9Uhd162t1keFhAfEhycE7Pwt4VWRejlsfxvWjG5JP&#10;gVhdiKjuZviz7PvRazkpy09++fhF5BgnBMcqx+UYx+ql7vHRWz/X5hFHbv5ZHkolRZdDNx5yQICs&#10;Q7G8TpL9anpdHqvW5VoY143rrVuu1str+zx1MJbyr2SvAHffK9l75RF7Bb0vR44h615AWoG5DsaP&#10;2CF43VEL420qAmNdVAuySu1jQXRdttdO69Y/L1MbBeytF+7XRvd4k+C5PozrEFw/q8/e17LqzANW&#10;nX4k+fm/jyB41UkF4Zez6sTDBvPDo39NGOfIyXquhRueAg4PO29crD1wlDjYeeHgHMQcryjm+AuM&#10;AwTB/gmY+URj7huLbXAK9qFpAuMkAbFCcSKWnomCy0zcworxEBh7xs0TuM7HQ+E2tgqnsBI5gWdh&#10;5JqMoUuiTFOw8svBKaIUV0Gta3wVLlJuTlSFoFEX55hKWVauQWFubBFzowskRbjFlMg+y2RZOS4x&#10;5bJNqaQYp+h8rMq9mfL9xwLjZjgtMyVQXbgVEUVAaAiefl7M9XTBfo4ts63NMTY3wcTCDAsb1f/U&#10;ERtHJ6zs7DGdbS4IMMTY2JC5zg7ERAZTkJNMdWk2CyrzqCjLo6gwm8zMFG3IsaSkGBblunJvWTd+&#10;W9WBHVVzCAvxpFfPTpgYTZfyRSxctJDcwmJBdgbe4fE4+oZi6eKDhYMH5tbOzLKwRK9gMBN/VDD+&#10;kCke49GfaoDeFH2mTJ7CFL0pTJwyhTGTJtN36AhafNaJ/2zcmv/1XhvebdGNFl8Mp0XnUTRpN5S/&#10;fdiH/92oG//5Thf+/m43mnzQh+ZtBvH+J71p1KwdjRs3p8MnrRnaoyMTBnRimqB42oiu6I/qwsSh&#10;HRnSszX9Ordg7KDOeDubE+hhj+HkEQzr3ZFRfT9n0qBO6A3owJR+bdEb+Dlj+3XE1mgCLlYGDO7Z&#10;ji8Exd3avcPAzk0Y3l1g3LMx43q+x5jObzFRHltO6i3onsjYUYPo0ac3n3frSbvOvejUsx9DR45j&#10;6vSZWFpa4OriiJeXJ66ePti6eGFiMxd9Y2uBsQkzjE2xtbEUPNsR7udMfIAHsX6+8lx9cXb2xVze&#10;z/pmboyZ4cgofSvGT62DsYsOxtkC45WfaqNShIfOxcbVg5k2DuiZWsoxZjPT3Fr+LnbY2lvj4GAl&#10;Uxus7J2wnuOFnXso9p7RGo5NHAOYauGKnrEg0sgM29lm+Ls6kxIRQUl6FpV5JZTllpKdnk9EdAKO&#10;Hj4YWNowdoYxgyfMoOcIfXqNNmS4oSPTnEKlspSBa0IJ3qlSGUwsk89HDkYesYy19KPHJBuB8XQ+&#10;7jOJTwdNp9dEK8bN9mGWezx2ofnyOanCTT53bvIZcg4pwFIqqzPtA9Ezc0RPntssU2NsrY1xszXC&#10;bbY+9jNGYTi2H5OHdWe8/E0nyN97xpi+2IlNvB0t8XWdg8scNd6yi3wu5DWyc8XO0RVLG3XhnamA&#10;d4rWYqxg3LtfN3r26Uqvvt3pKxWeAYP7M2T4UFSf49HjJzJ64lQGyu/avd9EPuk4giYtB/LORypD&#10;adZmzL9hrH7eBMaXv/udLRefvJatl1Tqj3eqsPxYYPx6/gjG/0waxPKrkXL7L//AqeOHObdlARfW&#10;5HOuKopzxYGcyvbhWKYvR7MCOZjuy96kuRwMMuf7aWN4OmQQN2aMYKPNCBaZDaB0eg+KDHqzdM4k&#10;tkfbsS3egUUBs8h3HEv8rAH4ju2M+7COeA3rgr8kY8ZIFjqbUulsxQJ/PypColhWOI8r57/k1s17&#10;3BAYq5bja/Vg/LXA+PTZexy7XsPh678LvASo/0SL8atR5etaN+tH3X1QtWqqqPn6dx/U4bgejAXF&#10;qvW1IRgf0zD8IsdrUXyqDse1OS5IVcPTHRW0akAWnGqR42gAfi2/a6kbh/qoPA8F4NMC4bqcqc1Z&#10;eQ3P3n2s5ZyaCo7PCMRPy/SUbPNSpKyanrwtoJacuP2QE7cajurmUpdjN+9z9MZ9Dt9QrcdPJL+8&#10;iAD4gMB4n8B4n6BYZb/AeL8s1/5+L0UqHwrBCs+v5MBV2ferERgfuCIgr5f9dWiWbRSQ1U12dguM&#10;FY61CHBVdgpod9SLevxSLr2eHRfvN5jtF356LQrG6xWKJWsExqsFwqsUgiUrz/z0PCtO35PcZ8Wp&#10;h5KfX8pyAe+rWXHiESslq17JyuMPG8z3/6Iwzk3OxNXKAS854XnbueNq6cYcczecLH1wdgrHxSMe&#10;Z990HIOysQ3JxDI0HSsBsUN4tpywc7EJSMPKOxkLzyTMBcY2fhk4RxTiKlh1l5O0u2B3bnwFc2JK&#10;sZETt6nsa4ZbEtMFxoZzkzH3zsI+pASnqErsI8uxEjybBxVgFpiPRXA+1qEF2Mp29iE52AVmYOub&#10;goNfKnOCs7XjOEYUYxNWyGwpYxachUlgCrMKXJj8XUumPGiG/RIz/KKiCJJzi/oXsqevF27uc3F0&#10;tBd4WQp8zZg5S8BgNJtZxhZysp+NoSzTN5jBJH097eIiZxcHIiICyc1JorI0h/kVAuPSAvLycklO&#10;SSZK9h8REU5FmjM/LO3Kb6s7sKXMDke7WfTo/imBwZ4UV5aQlptDfEYWQbHJzPELw9rNHzNBsbGG&#10;YntmWM1Gr3iQrsX4psDYcyz606ehpz+VKQLiyZKJU/QYN1mfEWMn0au/gOKjdvzlnQ95q1lbPmzb&#10;k5YdB9OkdV/+/oGg+L0v+I+32vPXtzrQqEkXmjXvTuP3v+C9xm155+3mfNC0BV982p5+3TszfEB3&#10;Rg/twZhRPRg/pidjBndhQNdPGNClrWC4M107tOPzT9vyWbs29O3ZmRF9OzGl/2fMHNKO6YM6MGlg&#10;Z6YO68kU2UePT9+nc6u36fXpewzp0pTRPZoxvmcTJgqMJ3R7myk9G2E+obNAeiTjhvdk1Ih+9OvT&#10;ja5dPmdAv76YCLhMZ1tjZmWDg8sc3Lw9cfb2xtJ5LrMErtPkbzR1lgnm5uY429kQ4OpIpOcc4nzc&#10;ifDywt/dhzlzfDCz8UTPxIUx020ZqT+bCdPNmWkqwLVzJNB7DttzdTC+Nq8vMdFuOMpxTBwFp+YW&#10;6JvI+2K2lQZAFxc73N1scJ1rzxwXF5wE6M5uwTi6huPgGoGJVCr1TRyZYGDKJPkbWZpMJdzHifzk&#10;cCrlPTOvIJ3qomyK8rKIjY/FS96HzgEBuAWF4OTly0wreyYaWTDVygVL7whco7LwSyomJF1dXFqG&#10;V2QONl5x6Fv503+yLZ8JiD/uO1kDcpcJFgw1dmOacyQWARnyeZDPXnQpvlJhDE4o127X7heegLuP&#10;N66udvi6WxHjZ0NGsAO5wfbkBtqS5ifLXI0IsJmEq8lwHGYMxcl4DAFzZxMd6kt8XDwJqXlEJxdo&#10;d+hzC4iVypw702aZCnjHM3jYIAYM6kP/gapvcX8GDh5Kv4FD6Snvz+79h9FN0rn3MNr3GErrjoP4&#10;oG0/3vu4L2+16MvfPhrAX1sIjlsP/zeM1c+bwPjidzVsvPBEFwHxZi2PtTFLt8j05dT9u7ZeBMtq&#10;KKmtVwXPAlctal7Lr6+kbvkTttWLerzluiy/Jo8FIttrs017/JuW7dd+1f7VfPDi15w+tJuTq4s5&#10;Xh3PIXVhXMpc7QK6vQlz2CMg3hE3h01hVmxxncZXk4ZTM3ggF6YMYq31CNa7TmJ3kCmn0jy4Wh7B&#10;1XlxHC8LZ12CM/lz9YkzHorPuG74jO1J1PSReAzvTaaVCcsigin186MoOJyFaTmc2HmYLwXFt279&#10;xE1B2hWB3U2B8c+1MP42tZCzZ3/gpID+qEQDl8B1nwBWFwGX4LWub+0BmVdRyxS6Dgi+VNTQdrqo&#10;PqwCYMmuetkh6NJFACXZdU1AJdkj2au1itYd5wmHbz7miCw7Wj+y7JisPy7P4UXUXf0EnpLTt2Va&#10;Lydkmcrxm4+0HKttkVXD6KnuDfVzRIvAW4uAW2B+XBB+WkCrup68mvPyOp4XENdF4fjc3Se1SJZt&#10;JGdqp3XzCtQasAXHpwTHzyMgPiUQPnlT5b6WE7U5LjA+euOh4Fies/wdnkdez0OS+qDVHqvcUIh+&#10;OfuuPhLYPtRFzUv2Sw5dfcCRejmsRTB+5eUcvPJAEP3g+bZ7ZT8v5wF7LtdGsNtQdmu5X5ufdLn4&#10;E7sEvLrcfyk7zv+oyzldtku2nhMcn3/ABgHxesHwWkHwWkHwasnKU7qsOCk5oSJAPiE4PiE4Vjmp&#10;my4//oDlx17PSim76riKzKvHKkd1WXFUtq3NSsm/KowLEpNwN52Nl7kN3ub2uM1yYI6hE04mHrjY&#10;hzPXI5m5AYJQAapdZB420QLU6FycY/K11ltb/zRmC55NXWMxcYvDQuBqH5Yn60skpQLeYgFvAVbh&#10;uQLXTGb6pjLNI5GpcxOYrrpTeGdiE1KEbUQ5FqElGPnlMd0zg2meaczwSsPYL53ZPilyjATMXKIx&#10;nxOBrXscjn5pOAULGATMRv6Z6Mk+xwsOxruEMCXdhonftNBg7LDMHP/oWPzDovAJCMTTy4O5rs44&#10;CYytrawwNRYQG85mpqEFhjPMmDHDmOkzZjF56nQm6OkxbeZ0rXU5LDKI3Lx0KsrzqSovpLSkiIyc&#10;fKLiEgkMiSEkLJqyNDeBsa7FeFOJDZ6CEFubmeQWZZJenE9ivrrRQgZuwZHYuPlh5eyNmZ0bRlIx&#10;MRSETbM0ZkpRfyb+2IhJNz9gqvdops3Q14bBmqw3mYmTJzJp8hTJVCZM1GfkqAm079BZoCswfq85&#10;77foQOv2fWnaoit/a/I5f2ssefcz/vp2O95591OaNukgIG7N22+14u2/t+Cdtz7SulW83+wjmjf/&#10;kNZtmtOlWzsGC27HjegjIP6Crm1a0L39p7Rr3YbGAul33v+Y9l90pV+vHozu0x79fq21VuOJ/b5g&#10;8BetGdixFQO/+JgebRrR57PGDNf6FzdjUq8mTO7xLhO6/IXxXf6G8Zj2WBsOZsyQjoLwzkwY1p0+&#10;X7SizYeNGSbnREsbR6nMxJCen09RdRVZZaXEZ+cQJEhzDwhirpc37q5SmZszB197O3ysLfCwMsfN&#10;xhpXBxfsVIVDKnmTZzkycqolI/RNmGBoioGg18LeFg8POzZlj9W6UlyZ34fIaNXFxgcbbw+s3d2x&#10;F2C7+gfiExwqLvEnPNKL0Ah/wqQCFBIquPWLxsktHFuXUA3Gesb2TJD3j5GZMf5e9mQlBVCZH82S&#10;0kSWV6SyqDyV8mJJVSFrt2/m4PlzXLp7l2t373BU5jfs3c/8dZspX7OZ4pVbKVm1jfJVOylesoWc&#10;8pXEZVThE5mLsVMoI2Y40XPibEHxbHrq2zJ8tpd8lqKwDkzHJTIfv/gSErIWkFu8lJLyhRQU5pOV&#10;psZu9iQneg7liXNZkurJqnRv1mT4sjLdlyUpHlTEOpIfZkFqgAkJ/uakRs0lOy2agoICisoXk1u6&#10;nMS8RQQnFmPnGYq+sSWDRo6i78ABDBo8iOHDh8t7cixDh4+nd/+RdOg6mFaf96dFh7580K63VNh6&#10;8s7HPXmrZU/+3rK3pA9/bdmPv7Tszztthv4bxurnTWB84dvfWXf+sZb16uIcLS/GNd10QZfNtVNt&#10;uZrWjW966TGbBMcbBccbBb0bBLkbZF5l05Vf2fw8agxWFYG3lFdRqFbTjZefsE5AvV4gvElwt1VA&#10;sEVgsEnbx29s1saBFRhefsiR87c5vXsDh6sS2SlvuF3xzoJiRw4kO7En2ZHdac5sl+n6cAvWOutx&#10;e+Iwng4dzHe207lTGMDXi2L5akkCXy9P5e7yNK4uTOBcVQzHyiLYluXL4nBb8pz0KXE2YEWovGld&#10;bNhRPZ+L+49zct9Jju09xrkjp7l97S637zwQFD/ihsDtuuTOkcs8rr3Bx7ep+Zw/+x1nBLknJIcE&#10;oFqf1+uCp9ocEJgdVGiVqH6v6t/7ujKq5VJwLKDer/6FL9ur7JbKwk6FYcl2gZTKNi0PZf6h4PiB&#10;VB4EQJK9Mr//+kMOynEO3RC8yvwxyfFrL+eEAPqkHPOUPL+XckugqeGyfh4JLB88B6aGTHmsRdY3&#10;1FqrixxDRcO1guwL3NaPuohRh+EXOS8w1vKlPFaRbf8oZ7QoJNehWJ7jjZ9ei4LxseuCVvm9j8jr&#10;o0VehyPyehz+o0iZw1KhqR9dq6/gVgOuvNbytzgoZY9eE3i/mqs/CZJfzmHJIQGz2kaLtg/Vmix/&#10;Oy33X+TyffapyHz97JVley//xF4B8Z5L97Tsvii5oCJIFgzXRYNxLYi1SMVtu2THWTX/I9tkfuvp&#10;H9h0+ns2nvqBDad+ZK2gePXJn1gpWXH8RVYek6hp7fyKBqKWr5L1q9VUPT5amyOSw1LmsOC4NisP&#10;C4wf/mvCuDAyHg/9WXhONcNdfzYuUyxx0LPBfoYzjtaBOAtCXQIycA7Pw0lAPCcuBxfJ3BhJRBY2&#10;PgmYu0Zh6hKBydxoLHwScQiVMjFFOAiIrQWvpkGZGMtJe2ZAGga+aUz1SGKqayLTBMZGAmOrkEKs&#10;I0qYHVrITL9spnqmSpIx9E7BzD9DsJ2K6dwYZtqFMssmGHPHSGxlvWNgNlYBWcyU+QlzohhlF8wY&#10;p0D0MurDeDa+kdF4B4bh4e3D3LkuzJljj6ODDVaWFpgYmQqITQXEZhjKOcnQYCYGBjO0PpFTpk9l&#10;lrkxzh7OhEaFkJGdRmFxLmVlRRQUl5KSU0JEfAZ+IXEEhMZRkuolMO6uwXjnfA+Ki7LIyc0gW1Ac&#10;n5tLYEIiLkFhgq5AbOb6YTnHC1NbV6212NDMgmmzZzGloN9zGE8TGKuLm6ZN10N/6mSmCI5Vy/GU&#10;yfpMnKjHmDET6dtnIB82b8Xf3n6fJh+2o40gpOWnfXj3gy/4W6P2/F3ydqPPaCQobtq0A29rMP5Y&#10;gPyxzLeQfMjf32rMu+814v0Pm9CufUt69v6coQO7M7xfd7q0a0Xblh/RqlVbmrVoz3stOtKyfQ8+&#10;+6IHfbp+zhjB8aT+HZg0oJOguCX9O7RgeI+2guKm9G3fmBFdP2BczzoYv6PBeILA2GBoa2aN78bI&#10;vu0Y0Vf2MbQbI3q35+Mmf6fF+03p1Lk7EyZPJyo+iS279nLm2g2OXbzCxr0HmLd8FcUV80hNTifU&#10;1x9n89mYTp7E9NGjMJSKg8ksc0zMHDEwdWa8oQND9S0YrGfCKAMT9ATG5k4OePk7szlvotZifH3x&#10;APJKYihdtYJV+/aw6dgRdp85y76z59l9/BS7jh1gz4l9bD+8jw279rFw9TYSc+fhHpKOjXsUhrY+&#10;jJtlz1hDS6ydHImO9CE/M5zy3CjmFcVTVRBLQUY4BXkJrFyzhPM3r/LN45/54fca7tXUaNObD59w&#10;7PZ3bD93kw0nrrH68CVW7DvH0p0nWbD5MOUrdpBXvZ6ojEpcw7Mw945D3ymEifaB6M8JxcgjBvvg&#10;DLxji4hMrSQ7fyHl5YuoqqyiTN6HhRlh5CV4UJLowoJ0d1bl+rI+z58NeUGsLwhhXX4Qq+Txsmwv&#10;5me4U5HuSWVOCGX5CZQU5lJUIvssqCYus4KAuDzsPULRm2XBwOGj6DdoMEOHDWf0mPGMHjeZQUPH&#10;07n7UHkf9qJJqy6817Iz73zUhXekwvZWi+4ajN+qhfHfBMZ/Exi/23bIv2Gsft4Exue/+Y01536W&#10;PGLtOd3QTBu0PGBjbVRr0mbJJu3xQ+1Wryra1eyC5LqsE+SqrL30s5b1guYN9aKuhNcgLeu0XNRF&#10;lVsr8F13RQFbUCwn+82C4A0C5vWXfxNkq7t6PdZO9kdOX+P0jlUcLI1mW7I7uxPmcjTdg5MFPpws&#10;9uNkeSBnqsM4VxnOxQwfHhjr81/Dh/G7nwMPVmTw48Y8vlqdya1lqdxYksz56hjZJpKz8+I5tziN&#10;04vSOSr7PlIQzsHCWFakRHPp0HFuXf2Oy9fucfHaj1y9/g037/wgKH4oKP5ZUKzLl0cu8sRVd/Hd&#10;dwLjC2e/5qzg66RAU42/rLtArPYisLoIWtVylUN1ERgfEhAflOy/+ph9tf+y333lETslOyTbBWXb&#10;5bXapiII3i5RMN6tsKRhS8FP8Cs5oSIQPCnLVE4JwnSRecHyaXkOZwTm9XNaQKtw+WrqWl9fSwNl&#10;dZH9C1RVi+5LXSYayKsoVrkgGFY5L+hVOSf7+aPUgVilIRA/z3XBsbwex+T3Piq/v8oR9Xr9UeR1&#10;PSKvd/0clhyS174uhwW0hwXGR2R6TCB8vF7U42OC4Fejw/J93f5ro1qXD8nf8NAVQXO9HJQceCX7&#10;a7Pv8j1dBMV7L/3I3osS+azsExjvEwzXZa8WAXRtdp8XPEv2CJL3nfuBvQLj3WcEypJtZ34UJN8T&#10;JN9ng2TdqfusPXGfNSd+Yo1gd82xe7X5kdVHf9SmL5bVy3HddPXRe6yqzeojEoHx6sP3JQ9q868L&#10;4wJBneuYmbiOnYXLWCMcxppgM342NlPtsZ3tge2cEO3q+zlhacyNzsAtLgOPuHTcolJxCUnE2jMC&#10;M5cgTOZInEOx9IzBKTgdl6h87CPyMAtKx9A3WUCcgoFfqg7GXslMdU9imnsyRj6qe0YBVtHFzBZI&#10;GwmiZ0hZtY1ZYBo2YTk4hGRjLduYCn5N7MOZ7RQluExhTnAuNkE5GHmloucSzUTHMJmGYJBlz6Rv&#10;dTC2XWyKa2CwAN8HJ2cXHATE9nYW2NqYY242C0NDA10/3qkzmD51mkQgOlWPyfpTmDxNj5kCYwd3&#10;FwIjQ0nOTCenIJ/8klKySqtJLVpIQt58otPLiUwuoiw7mB+W9aBmzRec2BDLshUryC0uIyolXVCc&#10;gltYDA6+ITh6B2PnFqD9O9rEao52tf5ME3NmmBuiVw/G0wXGBoZTBe06HE+dOgV9eV5TpugxaZIe&#10;48dPYviwkbRp20Fw24z3mramdftetPtiII2ad+I/3vqE//j7J/zl7U94p9GnNGnWgXcbteEtQfFf&#10;//4Rf/3bB/ztb+/Ltk145933aPZ+Y9p+2oIePT9nYN/ODO/fTfDbnlbN3+e9Rs1o2qIDH7TrQ4vP&#10;B9KqYz86ft6FQT27MkEQPWVwF0b2bEefDh/Qt8P79Pq0kcC4EcO7NmNMz6ZM7N2ESQLjiYLiSd3e&#10;YurAlhiM/IKRvdsyrGdbJgzqxJQhXenx6Yc0+ft/8Jf/+It2zM5demq3GE7LLmT34ZMcOHWRlZt2&#10;ULFgGSkpmXi7e2OoN5XhffvRv3sPhg0YzLixekzQN2PsdGtGTbdlyDRLBuqbMnymKfq2dtj6+xCS&#10;EMyOcgN+XfWZnHNHsWnXYk59dZfbv/7CV4LV7579g28lX//2VPILd397wuV78t1482u2nbxK2Zq9&#10;BKSUYRuQhIFjAKNNHBllZI2JnR2+vi7ERfmQGudPSqwfsaFuhAfPJS4uWEBfyPaD+zh7+w63H/7M&#10;nce/cfPRr5z77pGcH79m3cnrrDh0mSWC4gV7TrNg53Gqtx6hasM+qlZup2jhRrKq1xJXvBS/tHKc&#10;o/OwFaDbBcn7KzyTkMRiUrOrKS2uZkF5OQtK86nIjacwyYeCeBeqUt1YkefDxpJgtpaGsq00nM1l&#10;kWwWZ2wqD2d9aTCrSwTIRQEsLgqjKj+akpxEcjPSSYxPwS84DkePMIysXBivN4tBw8YIhEcxfNQ4&#10;xoydwojRU+jddwztOvTn/VbdaCQofvejTgJjmbbsznsfq1bjXrwtMH5bYPzWx/20NGo7+N8wVj9v&#10;BuNfWXPmgZa16gR4+ifWn/mJDSpnf2KTZPO5utyvxbLCsQ7Q67Xhm+SkKVlXexHPWpmqrD8vZV6J&#10;1gJdC2KVjQrGkjWC4LWC3w2XBOCX5DgyVcvXXfxFpo/ZckHQd/57Dp04z5ntKzlcEcvuDD+O5QRw&#10;uTyKm4sTuLk8kVtr0vh2cz4Ptpfyy6ocntqZ8f+OHM5jX0e+W5bJ1+vyuL4snSva7aCTOF4SycH8&#10;YO020qfmpwqMMzm3MJ1z85I5MS+NPdV5nNq9myuX7nBZUHXhpu5iu2u3f+L6lw8ExHV5yJ3DF3g8&#10;V9eV4ru0PC6d/4oLAsMzquvBrcccFXAeuf4i9Vsjn3dxEEAfu/GLYO0XWf6EgwJi1RdVXby1RyoL&#10;qtV8l4rATGWnIGqn4GqX4GuPZL+A79AN1Zf2odb3VgOp5Kx6HjcfNJCH2rpzgsq6nNUg23BeRu/L&#10;aaj8cwwLajUA17bqNpRXoazKaq3BtfBVz/PPUh/qDYL4lRyX10kX1YL8x9HhVUD8Bzlam2PXHkmk&#10;MiJ/A1URqYsOx6/DWIfjexqQn0ege+SKVABfyeEGcuiPIkg+JJXLwwrsDUSt03JJ0C2YVjlyUfYp&#10;OSTZf1GH6D2SnfI53i4V4K1SEd5yVnLmoZbNp+RzevI+mwTKG0/c06LmN52sH1lfm42C6g0C6g3H&#10;VOQ75Lh8h5yQCvYJ+Q44rvKYe/+iXSmyguREN3omDmOMsBtjjNUYE2aPk+hZMdvMGbs5gXiGpxCR&#10;VUZa1WIKlq2mYOkqsquXkFJURURaAUHxWQTEZuGvEpONX1wOnvEC4+h8zEIymOmfwgz/VEkaBgHp&#10;TPdJZbrA1kBi7J+OZUQ+1rEFWEbnYhqahpF/gixPwFJO9vZh6uYiWdirGynMjcXUIRIzhyjsPAXG&#10;gmIHwfFswfZM9zgMXCKZ5R6BcY6j1sd48v2mzK4yFIR6Ym03Bxs7G+zsVPcGMyxmz2TWrKno6U9i&#10;/MQJkolMmTyRqVMmoqc3kfGTxzNm0gSmzDLE0sUZr7BQYjOySC8qI6diARlVK0muWEN03jL8E8oJ&#10;TiqlqiiOeyv7aDA+viGJ8vnLiE0rlNcmA9/YNIFLIvY+odi4+mvdKExtXDA2s9PgZ2RkKkA2ZGpB&#10;3+cwNhAYz5w5lVkzp+twPG0y0+T5aiNV6KmW48lMGD+Brl17aN0p3m3SghZtuvDpF/1pKhj523vt&#10;+Nu7bfnr2615r8lnfNSqCx+26kyTD9vzTuM2guPm/OdfGvGXv7zLu+824qOPPuDzz9vQp/cXDB3U&#10;mTFDujGiXye6ftaa9xs34d33WtDk46607DiETzoPpXW7bnT+vBOjBdCTBndi/IAOAuNmdG3zjgD3&#10;XXp++g6DO73HqO6NGN+rMZN6Coy7/k3yd/T6N8dwZCfG9vuUIV0/ZmyfT9Ef2kW7iK9zm+Z89IFA&#10;vHEz3vl7Yxq/15wOHXpgYGxDgrzfMgoqCYlOxn6OB1OnzaJvnwG0b9eB9m3b06VTT3r1G07/EfoM&#10;Gm/MEH0rhhhYM9rMkWnOHlgHh+CfnkpycQb7Fprx65oOfLVmNBv3LOf4119zQ1B8V0D8PE+f8aXk&#10;8s9yXvzqG7ZfvMHSvSfJWLwRz4QC7EKkwuYVzrQ53ky2dmK6hSUms2dhZTULe1tjbCzl/WM2FTuZ&#10;d/ecQ3BECEnZ2RQsWMDCTdtYun0/C7fspXT1NtLmrya2dDlRJUuJq1hJkjxOXbROjrWeguXrqVix&#10;kXmrtzJv3U5KVm0nc8F6EspWEJ5TTZBUzMKSC0nKLKewsJLFFSWsrspnZVkqC3LCKE1yoyTBiYUZ&#10;c1lb5Me2qjB2zoti17wYts+LY+u8WDZXRbCpMpgNFf6sLfdnpeB5YX4o5VkR5CaFEx3kj6OjKwYm&#10;doyfYsSwUVMExuMYOmICI0frCY6nMGDQeL7oMoSP2/Si2cfdaNyyq+BYouZb9aDxx/JebdlTkNxL&#10;0pt3BMfvtOxLk7YD/w1j9fNGXSkExmvPCGxrUbzu9D3WSzaekROdQvHZe2w5p4uC8WbVgiwg3iQg&#10;3ihRfRIVpNfLPhR8N8qJdIPgd4NMN56XMqqluTYbn8P4xXBTWouxgvGlJxI1LydRyYaLDwTFtTC+&#10;8DNbzv/E3nPfcPDwKU5tW8ax+YkcLxUQL0rlh7V53NtSxLdbCvluezH3dlXycGclPy/PocbWVLvB&#10;xyNvB27PTxYMJ3NxQSIX5ydwRkC9L9OXXSkeHMwN4GRFPKerUzhVlSjzsRypiGNXRQrrq4s5fugI&#10;V258z0UB2OU7vwiOHwmMVYvxCxzfOXL+OYy/T8/l8oW7XBBE61ozH3NScHxC4FuX4wLiY7U5Lmiu&#10;y4kbTyS/yHLB9LXHHBYcHxIYHxAQ1124VdcHVvVRPSB4Oyg5pPWd1XVtUC21Z+885LyA84LkvCBV&#10;Q289SL6Ieo4vR2G6Ibw2BGKVhlBcP/X319B6lfrH0aIwrFLvuTaMe13+aRhLOYXi4zJ/7PofR9cd&#10;4oFEdZN4PQrDWjcV9XeU1EfxSziuxfCL3JP8yLEr9SPLZHr0DXJEtj2ipnXLNGSrfUoE4i+1WNfN&#10;C/LVsTWEC6CPXpZjSk5IjmtRy6QicFkB+iH7Lz1kn2SPfFZ3y2f3eQTKu85KxUwq1Dvlu0OLfAe8&#10;HLVecvohO04JsFVOqjySxyqPX8r9f9Hh2hLDEjGZZIrpJDOZmjFzvAkzJhgzY7IZZmZzcPONJKWg&#10;Wk7GO1h34Cg7Tp9lz9kL7Dxxhs0Hj7F6x36Wb97Nsk27WSRlKpZtJLtiqYCxGheBg2V4BqbB6RgF&#10;Cl4D0zEMzMDAR1DsnYShxCwgDduoXBwE0rax2YLkFCxCErCS2AvIHQXKdv5JWLrHMsM6kImz3Jk4&#10;05NZduFYC6wdg7JwCMrUbnBgH5iCU3AydsVu6NXC2LxiOtZzXLCwssfaxgobGwtsrE0xNzdghuEU&#10;Jk0Zx+jxYyRjmTxZ0Kl1V5jEuEkTGSlYnjhTKgxefgQkpBOVVUxIiurDmSvwL8YlrgKPhGpCs1cQ&#10;X7iaRVWZAuO+/La6I5vnBwuA1MVPefiqlvbwJBz9o7D1CMbS2QdzezdMLR0xNrUWFJtjPMuEWaYz&#10;mJ6vg/FkgfEM71EYCYyNZk7DyHAqMw0mYzB1EtMFx9P05LnK89UXHPfr159m738kMG7OBy070Pbz&#10;vgLjjrzVuC1vv9eWt979hGYfdqRN+9588nlvWn3Wk5ZtutL0/Xb89W+NBcZv8fbf/07TRm/TrvUH&#10;9OzWllGDOjJ1dFf0h3ViRM+2dGz1Ps3eayIA/5jmrbvzSfv+tGz5OZ+2/pQRfTozcfAXTBjYgQGd&#10;mtOrfRMNxt3b/Z0BX7zDyG4C456Nmahg3O3vTOr6NlP6NGf68I6M7tOOwV1bMLp3GyYN+Ixpw7ox&#10;dkBXenRuL8/lEz5s/BGN3nqfRu+2oLWgXw33NdvOgymGlgwaMYku8plo274zrT75jNafyDbtu9Gx&#10;+0C6D5rAgPFGjJrpgL6dt4A4Dv+sfOIrq8lZsZyy1Qs4ttqO3wTGt5YPo2hhNsUbNrLkwCFWHz/J&#10;2pNnWX7kBIv2HmTB7j2ybgPZS1eQtWQlKfOWE5lfhXdCDl4JWfgkZOAVl8Lc8CgcfX2kwmMhz1OP&#10;KVOlYqU/jpmz9HGcY4NPgA9BkWGExMVJZTKBsNQMYnOLSCgoIyqnWHCbi3dcliSb0KxSEsukAiaV&#10;q7xla6hat4klG7exZsc+1u2Vz93eEyzZcZQFmw5SsWoHJQLo0vkrqJy3lEXV81hXXcCW6nQ2lsez&#10;Mj+YBWluVKU4CoydWVPozdaqEHbOj2TXgmi2z1cwjhEYhwuMA9lU4cuGMm/WFPuwrCCAeTnBFCb6&#10;E+07FxuL2UycPJ3hguHBQ8cxZPh4ho9ULcX6gtnJdO0xgk8+7ceHH3fXYNxEpVV3mrTuIdOeGowb&#10;tVTpKeklSJa06E2zNgP+DWP186Yw3qBQq1qKFYpP/aj1Ldys/pV67ifJPbZJtqvp+fvy+IGWLYLi&#10;LYJihee6bBH4bhUQq5sRqDFXXx0WSkWNrfpiLFWF45+1GxGsuSgwVkiW8hslG6TsOgHx+ks6GG87&#10;9wMHzt3loAD1xOaFnFqcyqWl6fy0pYJf9yzk8Z75/Li7ku92VfD9DsmWMn5ckM5vVsb8Q2D8g8ts&#10;LhaGcbosghOFIRzLD+BAhgdbom3ZGm3D/lRXThSEcqo4mhPFUqYklCNl4ewSfC/PlRrfqiVcuXid&#10;a4LAK7d+5arg+IbqX/yV4Lg2d46e54mrDsY/ZORK+TtcvPOTDqZfPuHcnSeCuxfRuiw0mMecvvGY&#10;U5KTgmPVB/iEAvRV1S9Y8CU5cV0BWqYKwvKcFIZV/18NqRKF3QuCTTXG8iWJmp5vMA8EzS9HwVih&#10;+jWoSl4FcV0agu4flakP2OdRdxB8pbzKmToQq3n5/U5L2dOC2YbS4H7/JCdu1gL5xr0XuS44fClq&#10;ma7rxXENvy/yAsQq6m9Rm1dQ/Mcwlv1f+YETV75/Lce1/FC7Xpe6x89z9QdB7feS77Qcl3kVrezl&#10;P4gAWgdgmb8k5WtzUrY7qaaX1HKF5XscUS3KF3/iwIWf2K8qplrl9Cf2qchnf5985vfWZo9UpPec&#10;/rFe5PGpn9hdm10nJSckxwXMzyOoPi5wrs39R09rv5X+tWAcm5TLDPM5zFQRCBuaOGJgZMf0WbaY&#10;WM/FOzSBgnkrWbXjENuOn2P3+UtSIbkqr/dldp46x44TZ9l98jwHzlzm6PnrHL94g4OnLrJu33Gt&#10;pcszpQibcNVdIgPLsBxMgjOY5ZuCiV8yNqGZuCUKNvPmE1O5jOSFq8hasY7i9Vup2LSD0rVbSa9a&#10;gW9cLiZzwhimZ0unAdPpMsiQcYauzHaNxSMqj7D0KsHFElKKl5JWsoTwNdEY3PuEyQ+aYjXPUGDs&#10;jPlsGyzkpG5paYLF7FnMMtJHf+p4xkwYxdBRwxk6ehRjx09k0iR9JkyZyphJUxkv5ygjBzfmhiXh&#10;GpmujeNs7C64FYTPjavEI20FIfkbiS3dRqTgeH6ZfOcLjH9d2YGl+a6EJWTjF5OFhwDfyT8aK7cA&#10;Zs/xEhTPxczKUWBsi6m5JSbGZgJjI2YZT2daXp/nMDYUGBsLjE0kpoIrk5l6zJo+iRlTJ2KgL9Gb&#10;qAF50MABNG32Ae80/oCmH7ah1afdafzhZ7zTpC3vaWlDi1Zd+KzzADp0G0z7LgNp/0VfPm71Be+9&#10;9wHvvf0uTd79Ox82+juftmxE384tmDikHcZj22M+tgOGQwXKgtcuHzfjo/ca80HTlrRu1YFPWrSh&#10;fctWDOnRngmDOzJhSEeG9fqEnh2a0OmTv9Op9V/o2+FthndrrI1jPL7He0zs/g6Tu7/HZIHx5EGf&#10;MrRHK/p/8QHDu7dkTK9WguUuGE4YwMDeX9Ch3Sd81Owj3ha8v/P2B7Rq3QkDeV9OlQwfb0C3fiP4&#10;TN7TrTt0obXguPVnnWjToQdf9BrCgDHTGW/kgKlrCO4xmcSXLaRozUbmbd/J4r17WL5rA2c3uvD7&#10;ms+5uXQoGUVxhOYWEJpXSGBOAf6Z+Xil5eCbkU90cSm5ixdTtX4Di7duZ8nWHcxbu5mceUvIrFxI&#10;wYIllCxZRunSZfJZmU9oQgIWjo5MMpjOdJNZuPt5k56XTdm8akrmzyerpJTI1DQCYmKJTksnraCQ&#10;jMISsksqySmbT37VYkoXrWbe6g0s2riZZTu2s3H/fvYcPSGfr+ucu/WtnO/k+/XaNxyW8/j+U1fY&#10;feg4O3buYtOGtWxYWsnW+ensqIxla3k4G4r9WZblyoJUexalObAyz03A7C8gDmPnwki2L4iR8lGC&#10;41ABsz+bKzxYXzKXtcWurCr0YkmuL2VJnsT72WNnNoPxY8YweOAQBg8ewdDh4xg2YgpD1ZBz/SfQ&#10;7vNBNG/VQypo3WnaUlCsIjBu1ronzQTGTT+WCIybCoybCoqbqLToxYdt+v8bxurnTWB8WWCsgKuy&#10;WU5um0/9oGXb2R/ZqfogClLVRTzqQh3V93C7LH8eDcw/Pc8uwfDuiw/ZJajdeeEeOy/ek2X32XX5&#10;AbsuyTJZv+PSQ90dvWS6TWCsEL3p4mOtZXjteYGw6qoh22+U/aguFNptbM/dl+N9LW/O6xzat4/j&#10;6yo4tyyNm6tzebx3MU/2LObH7ZV8va2CL7eVcntjEbdW5nCnKJqfzWfwj+FD+cZuJidT3DgsGN6X&#10;5MxOwfDmEGPW+U1nc9BM9kZbckiWH07x4FiWD4cyPTiQ48muPF9WZwawqiCZU3t3c+v6d1wTCF25&#10;9TPXtQvvHnLz60fc+vZnvj55iV/ddBffaTC+dJuLX/4ouS84/ZmLtx9z/pYg+aYuF2QfF2ofn7vx&#10;8HnOqu4NdVGPJWcEV6cFV2euCVrl+OfUNioCxrO37+ui7sJXF0HfBZlelFwS6Kqo1msNv1++yLk7&#10;UvaVnL39k+D6J04JHusjVeH11VbXujQET5X622v7aKDMn+V0bWuwgu8pOc4pQeofpaHn9ce591oU&#10;hI9dU1+Gr0aWa5Cta3F90fL62vLaltlX86JsvQhSFWyPa6itiw63dfM6KP/ASUGwSh2S66IBunbb&#10;oxe/1XJMm37zPMcuyTLJ8UtS7g9ySqCsclK2PX5BykuOnP+Ww+e+5eDZbwVl37D31NfsPanyDftO&#10;fsfeE9+ypza7j3/DrmNfa1PdvOToN+xUOfIN2w9/LfmW7Ye+ZYeW72sj3yu1uf+wpvZb6V+sj/Hi&#10;1bjHZ+OdnI9fSgF+iXl4x2TgGpqoYc4zPJmEvCo56W9k4dZ9LN65n/nb91C1eTuVG7eyeNsu1h84&#10;IhWsO3x57xH3nvzGw19r+O7xrxy+/iX5K7bI/nNxjS/EOb4Yu4hcbMOycYsrJCJ/EXlLN7Nw2yG2&#10;nrrMsTvfcPneA24/fsLdX37jzkN1gev3LN68H4+ITAaMN+f99kNp3nEkI6c54eCbREzWPPLnbxBE&#10;CHjW7WLpum1k7xV8P2iL3sNmOCwywtrJCSNjU8zMTJhtboSp6QxmzJistRYPFxAPGDqCAcNHM2zM&#10;ZIk+o6fMYrqFM5YeoTgEJWMbkMJswbxtSB4+aUsIEwwH5G7EI2MtDpHzMPPKxtE/i6LsaH5c3ltg&#10;3J4lOXMIiU3DJzIVl8BobNwDMHVwxdjGERMrO0wsrDCdbSHPyQxTY2NMBMZGJgZMz+vLJA3G7zPT&#10;cyTGM/QwNZiC2czJmM6chMmMCRhNG4+hoH6GZJrgeKScQ5p/KIB8twmNm7WixSedNBg3ataWJu9/&#10;SlPJJ+160LH7UDr1HC4ZRmcBctu2nWgmmP6wSRPaftSEz1s1psdnTRjWv10s9gAA//RJREFUozl6&#10;g1tiNro1NmPbYD2qNUaDWjG+W0u6t25Gq6aN+bhZM9p9+AGdP/6QYd3bCaQ7MWFoJ8aoVuOuLenQ&#10;8q+0++B/0bPtWwzp1JgRXQTHquVYcDyhh+pa8aFg+lOG9PyYXp83ZnDX9xnTuwX6wzoya3J/xgzr&#10;QafP2/LR+x/xzluN+fvfmtChY2/cPUOxsPVgsoEFg8dMpfvAUbTp0ouWguNWHbrxadd+DBg1hRnq&#10;JjV+0QQl5ZNSsoiy1VtYJu/dNQcOse6QZN8Wzm1y1WB8e/kwSqozSK+cT0rFfOKKK4krqSaleolU&#10;0Hax9fhJ+Z6/yfVvv+XaN9/KeetLjkvFcPPeg6zZLuv3H2TPsRPyvXOKbYeOUrVqHUFxyRhIxcfG&#10;zYOssjJWb93Gpt172bRnL8sEu1ml5YTGCYyT4sgUNJdWlLN02UrWrN/MeqkUbpbP2Jad+9i8e4/s&#10;fy/7T57kwvXbfHXvMT/++pQffvsH3z6u4av7v8o5/h6Xr13j9PGDHNy+lu0ritlaISguDWJLiT+b&#10;in1YlTOXhSl2zEu2Zkm2E+tKvQTDwWxfGMqO+RFsFxRvqwpgW6UsL5/LphIn1hdKuYK5rMr1YJ74&#10;JCPIBlfLqUwZM4QhA/swZNAghg4VJA+dSN+BE+nYdQQt2vSmmWC46UddaCxp0qKrALg77wuKP1Bg&#10;1tKTD1v11tK8VR+at+4jlbl/txhrP28C4ysC4+2C0e0aPgW4pwW8p3VXqu869wN7BL97Bci7zspJ&#10;7PR3bJMoICso75J1e87fl/ykZZ/AV4vAdp+6+Ef1V7x8H3WV/b7aIac0ICscC3y3qdZliRrdYt2F&#10;J6w9p2AsjxWWVX/jy7/Wwvgndp69y/7jFzi8ZzvH1xRzYWkKN1ZmcX97FT9sLuf2ukKury/k2voC&#10;rgqKry5M40ZeGD+bTucfw4ZwV95shyKs2BVlyVYB8VpvfZa5jGOxw3CWOI5gjdt4NnhPY0ugMVvD&#10;LNikEmnN2ihbVkY7sTDGi3Ul+Zw5cIwbAqVrAtrrd3TdKVT/4htf/8xXJy7yi5vu4jsF48sXb3FB&#10;ap0XBJoXFUxvPeT8DQFpbVR/ZV3UY0Fpbc7KurOyTOWczGu5Luu0SFnJRUHxRXkOCr/nZP/nBLLn&#10;tdzXRcFYYKlyUUCqlauNAvSL/MSZ2pyWbU7fvCcIvScIvScwfRm8dS2s/0zqb6/to4EyfxjB7sla&#10;9J68Js9HckJee5W6x/Wja91908h+ZFo/xzUAC4RfiyzXuji8HNUN4bXI8iMyfTVq+WsRiB699L2g&#10;9bs/SB2SdTg+8RzNr6R2H0cUZiVHtQiKVRSMFZY1HMs+a+FcP8clp2U/pyQn1LJzss35bzgi08Pn&#10;vuaQVEoPnP5KQPylYPiu5Gv2CYb3KgQf+0rLrqN3BcFfatPdkl1HZF6y84gsP3SX7Qe/lKjpXXYc&#10;/Eog/LUuBwXJB+U7RXL/4e+130r/WjBeufsYGUs2kr18K7krtpMr06zFG0mpWkV04QJCsysIzSoX&#10;xM4jtGA+fjnluCTnYhUej5FvMFZB4cQUlbPj1DkNw7/KMX//x3/x89N/cO3H+6zde4T4wvmEZVbi&#10;nVDC3Mg8nMMy8UsoJLV0GfMFsxsPnOD41Vvcvv+In2pqePjsGQ+fPuVBzVPZ528cOHud5OKljDNy&#10;oVn7IYLjIYwxnCNozxR0LKNy2UaWrt3OCkHxEkFJxvY4Zt5vw5QHTbGbPwNrR3tMTMwwNzfFYrax&#10;TGdhOHOawHgSQ0aOoe/gUfQfMZHhE43RM3XB0j2SOSGZOIaq4eAE8uElOERXYx89H9uI+Zj6lzHV&#10;LY/JzlmMt4ljjHEgjj5pFKaH8v3SnvwiMF6UZU1QZBQeIRE4eftj6TQXY4GSkeqDajlbYKzG6jUW&#10;GBsLjI10MDYVGOf3ew5jQ4/hGBtMxmT6JExnTMTMcIJMx2M8fTyzpo1j5tRxGE6bzMTxo2nzSWv+&#10;9ta7NGraQrDRgabNP6Pph+1oJkD+sHl72n3Wi07dBcU9RtBVcNyt+2DatflcUNyUNs2b0v3TD+jT&#10;vgmDOzViTK+m6A/+AOORH2E1+iPsRrfAZkRrTAa3YXzP1vRo9wEdWzalS+v36dq6CYM6tWTcwI6M&#10;G/yFwLgjw/t8Sqc2jWjd5H/RudXfGSjwHd65KWO6NtFuCz22R2NG9/pAB+M+n9DrC9mHukivz0dM&#10;HvIphhN7M2V8P7p0bkvjxo14+633eOcdgfsXPYmNzyI1q4zQ6HTs3QKYONOczgOG8XHHbrSV9/eg&#10;MXpYOfsQk1ZE8fzVLN+4l60HTnHo3DXO3fySS3e+4uLdu3JOO8/XB4J5tq4jP22cyMED6+W74RQ7&#10;Dp9ivbxnV+44yOrdR9l/6RZXvv6BHx884ufffufRr7/zo1TYbn39PacvXuXQ6fPyfXSF01ducFre&#10;w4cuXGXFjgOEZxSgb+GAuYsXKQLtZVt2skEgvVkQvWrrDvIrqzUYB4cHEhMfQVZ2BvPnzWf1ynVs&#10;2rCNrVt3s2XbHjYKvDft2s3uw8fkeNe4890Dfnj8Oz/99owHguP7T6QS+uM9bt+8zIUTOzm0dQFb&#10;F6WwsTiQjfkebCryEhh7sybPlUVpdlQlWbIg3ZbVhW5smefPtgWB7JgXxPYqP7ZVuLO1bI5g2o4N&#10;hVasyxdj5DmwOteFJRluFEY64O84nZlThjBqcG+GDh4oMJaK5aCxdO09mtbt+2tDBTZu3olGH3Sk&#10;0YdfaDh+DuPWCscKxT3lPdqLjyQtWvempaTNZ/+GsfbzJjC+JjDeqeApyFXZJSDeLVFXqu869Y18&#10;GX+jTXereTkhbj52l60n5MR2Sk6MAuYDgtyDKgLdQ4JiLQLjQxfUhT2q/+M91Biu6sr9A4LjvQrH&#10;quW4Dsaq3/H5R6w795i1Zx6x/owOypsuPWHDpd/YIGBW/Yt3n/2Sg0fPcGjHRo6vzuPCkniuLEnk&#10;7upcbguEb6zK5drafC6vyuHi4lTOV8ZxOdWXB0a6W0LfMp7Ads/prHKbwiKH0ZSZ9SfXoBupE9qT&#10;NLYtaZPakz+jO1VWw5jvMIF5TnpUOk6j0nkGC70smO/nSFmwr7zJl3D9/G1uCNauC2KvXvuJK4Kq&#10;KwLJWwdP89jZTdfHOC2bi+dvCES/k/wgUL0nXxT3OCtlVc5JFF6fR9Zp6+siy87WbqNFyl+QY14Q&#10;HF+Q414SUF8WaF8S3F4UGF8Q2Ooi69UywfB5DdwK1aqV+T5nZPvTAs760bW2CixVFDoFgSoKiS91&#10;MahNQ4BV0DymWlv/L/I6XHU5UYve589LayVtOEcFsQ3lyJXvX8sxbRs5xmtRx6iLbpnqVqD64R4T&#10;yNaPQq3KkYsvclhy8MJ3r+WQLP+jHL6o1ktUudocVtHW6aLt/7zgt6FIWTVVrbt1OSKwfYFjXUuy&#10;AvNhWf5qVNnjso/j8hwUiI8KhOtwfFRgfEQeHz7zFQcExgdO3pV8w/6T3wqOdTDeo3BcB+L6MK6F&#10;8i7BsQ7KguTDCspfSb6uzTeSb7X8q8J4497TlK7YTeW6g1RvOkLVlqOUbzpE/prdJC1YT1jpEvwF&#10;xT558/DIqcYprRyL2Gz0fSMYZuPCcCtH7MJitJbjGz/c4+ffa6gRFP/y9Bl3fviRHUeOUzB/ObE5&#10;lYSnVuAXk497aBq+kRnEZZZSPG85y9ZtYc/h41y+eZvv79/n0S9PePLbrwKR37j74wO2yndXdHYl&#10;IwwcaPTpQBq17ceQKbNx8oslOb+SwspFlM9bTIX8boXFxUQu98Hgx4+Zcr8pluVTBMa2WAhIbawt&#10;tTulqX7GxiZGAmN9Bo8Yz4BhExk9xRwThxCcgnJwiyrHLrSImZ4ZzPDKwjS4jBnexYx1yGC0TTpj&#10;bDIYZZ3K8NlxjDINZ7SRH67+6RQk+fHd4u48WfEp1SlG+AR5y3JvnDzdsXJwEAzrQGxmaYK55SzM&#10;Z8/CTJBuYjILo1mztD7G0+pgfENg7D4Mo2kTMJ46XnA8DrMZ4zA3HI+pge6xscRI4Dx1yng6d/6C&#10;t955j/eafsj7Ldrx/kefaflQgNyiRQc+69BbB+Nuw+naYxidu/Tnk4/b0rJpEzq3/ZAhXVsyrEsT&#10;RnV/h4l9G6E/RI4/6iNmj26OreDYYWxrrEa1Y8aQ9ozs2Yb+X3xMvy8+Ehi/yxct3tLmR/T5jNED&#10;v2B4vw50adeMVo3/Nx0++it9P23E0C+aMVqNadxdgNyjCaP7NGfCsA4MH9iO/j2aM6TnB4zpJ8sG&#10;t2bq2M7oTepDpy6t+Ptbf+U///JX3n6nMe3adyK/qJpDxy6yRSp0ZQtX4ReVwFgDIzr1H0Kv4fJ6&#10;2DgTl1Eo76md7Dt6kSs3v+er737m3sNfeSyoffL7Ux7XCHAf/8Cv5xL4rw2dqdk1g3t3z/P9j4/4&#10;8tsHso18Z0llbM/xi/Jdekdrkb1//xeeCEIfK4w++p0739zn7JU78h10XSt7WHLozA12nbhC+Zpt&#10;UvlLZMSM2Uy3cyM4JZfiZetYunkXK7buYuGa9eSWVxGdkkRQRBC+QT4EBQWQEJdMUX4ZC6qWs3TJ&#10;epav3MzS1VtYvmE767btY+e+oxw/e5Xz177mihp56qufuH33eznXX+PSucOc3LeSvWvz2FARyoos&#10;F5al2LEy05H1Be6sK3BjaaYDVcmWEguW5DpIOQ82V3sLiiUyv11QvLXElk0F5qzJNmJVpjGrsixY&#10;le3Iimx3qhJdiPEyxs5kDPrjBzJmpGoxHkHfAaPo2HUoH7XpTROBsELxu83a8+4Hn78E4w8Fxlo+&#10;7slHkhaSlq170UrS7t8w1v28EYy/fszO0z88j0LxXi3fs+P4XbYcvslWyfajt9l86CZr912VXGPT&#10;oVvsPi0n2ssPOXrlkby5H3Hi8s8SNX3E8Us/cUxO5lofSHVRkABDXS2vcLxPttkjZXYKjrcLjDef&#10;Exif+Zk1px6y9uR9NpxVI1oIlM+rVuSHbFEt16dvcuDQcQ5uWcnJFRlcWBTJpQVRXFsoQF6QqMH4&#10;xrpCrq7J5eLCJE4WhnAiwpEfpeb/VGpdtyYPY9es4WyYMYg1U/uzWr8fq/T7snRiLyqHf05+31bk&#10;9PyIkkHtmDe+F0v0R7B02liWTBvHepPpbLY2ZflsU3aHRXB32Xq+3rCXL9fu4c7qXdxevVOyg7vl&#10;i3gy24r/GjyYb1MyOXvmGqevfyfA/YEzN37U5brMq8j8OYGvLj89n1cY1nJLF7VMQ7XkkpS7dPO+&#10;gFhALvBVo2NcuaNuR/2AS3cFyV8+0nLhtuqeoeuCcfraA05dfcDJK/c5KRWUk9fuC4TrIigW2Gsw&#10;1vApEFT4lKiW0oaQqXUreCVqeUP4/Gej7a8+mOWxAroGYjmGwu8xVU69p17JUUlD+1Q5fFnQWD+X&#10;VBRq5X35RlEQfuV4anvB5hEVwechQeSh819zUCC5X+Zfi0CzwQhoD0jUdL+Adt/Zb9gn0/3n1DI1&#10;rU1td4YDZ77l4KuRbbR1p2sjyw7JNodVVwgtOgAfkuMdFOS+mgOCXjU9LOtV67CKmlddKRSatVbj&#10;MwrECsYC5FPfS34QHH/P3uOq5VghWZ6v6l5x/BuBsi6qZXmvVKJV9p38Wsve418LnL+qxfLX7Dpc&#10;l2/+ZWG8Y/dpFq7Yx8pNJ1iz8xwrdp5hwbbjFK7bT2TlatyzKnFMLRYQF+MgKLZOKsUsNofpQXGM&#10;d/VHz90P9+RMlu7cw7XvfuCRgvGzf/C74OPbe1JpO3uehSs3kF4wj7j0SkIExl5BSXj4x2jj/0bH&#10;p5FXUMqqVeu1azSuXb/Gd999I0j5ni+/+YaTFy5TvXIj9j7RfDZgEn/5uAd/bd6FDv3HYmDpTGh8&#10;OpkFJRSXlVNaVkZhYT6xK70Fxq3Qe9AMx4UzcHKbg7WNzXMYW1tbYGRswoRJ0xk2Wo8xk0wxsQ1g&#10;TmAuTqFlmPvkM9lBYGMRzWi7JMbYpzHUIonB5kmMsslirF0uo6zSGWoczUijUEZN98TFO5GCRG+B&#10;cVcdjJOm4+PvIr+nGy6eLtjZ2wqGzSTGWFgZY2k9S6azmG0hMDadidFMQwyNpzG1ro/xjWbMcB+K&#10;kaDYSH+s4HgMJgZjMDMcq+HYbIYCssKxrr/xoEEDaNr0fd55Tw3b1oLG77em2Ydt+bDFp7Ru/QUd&#10;v+hHZ4FxZwXjrkPo2KEHH3/YkjYfNBbktmTSgHYC4g+Y1Ocd9Pq/h97g9zEY2QrT0R9jPfZj7Me3&#10;xXpce4xHdWTKkM8Z2acdI3q3oVf7xnz83v+ibbO/0vvzFozoJzDu25Hun31E6yb/Sdum/0G3j99m&#10;UIcmjOzUlFFdGjOqZ2PZvjljBNmD+wmy5dw2tM9HjOrfnPGDWzJ+RDvGj+kiz7kFf3/7r/zHX/7C&#10;//6PvwqkPqWwpJrvf3rCne8eCkgvs3D1RkIT03D0CcDZN5iYtBx5v23igKD25t0fefjoKb/8+l/U&#10;/PZfPK1ReUZNzVN+//U+Ty+k8P8KjP9r7yye/nSL3375Bw8f/MaXd+WcI+fHXQdOc/DUFS5d+4a7&#10;ch779vvH8r78VYP2pRvfcej0dbYfOMf63SdYte2YwPcwFVKhDMkoRd/Wg4H6Zhg6eeOflEtG1VLK&#10;VmygavUGShcvJ7OkjOjUZAKjQnD18cDe2Rl7x7l4egQREZZKckoxOYWLKK5eReWyTSxZu5PV63ex&#10;Ycs+Nu04wtbdx9m+9xi79hxi986t7N68lB2rC9gwL5ql2XMpizKhMMSAcpkuz3BkTf5cVuQ4MS/J&#10;gvI4Y6m4mbOiwJF1JS5sLnFma7ET24ps2ZwvKM4wYHHiZObHSuJkXiC9LGOuvKedSQmYjZe9nrz/&#10;RjFx3FB53w2hR58htOvYn+ZtegmAuwuGvxAUd+A9rcW4M01adNNai5t/0ktrKW5eh2JJ69a9+eST&#10;3nz2bxjrft4ExpcEVpsO3dGy+fAdth37ih1yItt69A4b919jw97LWjZK1u6+yPLt51i27Syrd19i&#10;i0B57xlBxnkB1UUB2JWfOSM5Leg9eVEt+0737191lXwtjFXLsbo9rrrd7i7V1/j8AzYLhNedesTq&#10;Ew8kP2k4XnP6ESslq07/xEbVan3iKgcOHhYYL+XUijQuLAwXEEdyfVE81xYl8dWGQr7aUsaNNTmc&#10;rYrhSJYPR4Jt+MFgAs8GD+LJ4AH8OKQ/PwwbwL3hg3gwaiiPxg7n53EjuDdiEHf79+J2n27c6duD&#10;Lwf05mv5Evx+2FC+GzpE1g/np9Gj+GHUSO5PmsRvs4z53cSc34zMZN6MX2eZSkz4bbohz0aO4h9D&#10;h/J1ShanTlwWjH4jCBYI31QwViCujTw+p+D7PLquEKpbxNk7guLanL+ty0XJ5TuCYsmV2wLj2ql6&#10;fFH+hhfuPKyN6nf8UI4hf4/rAuL/L3tvHZ/Fsf993+f0nBaKu7sULe6Q4O4EEkgIrsVpKVAKtBQo&#10;TnF3iBB3d3d3JQEihLgDn+fz3Suhoae/+z7389fz9NWLfjqzs7uzs1dmd97zvb4zk1iAYH7nQYre&#10;EjJrALmuCMuSHhSfp1hIRQGE0D+DzD/Tf4Dn/xvFZyGg1p+3VjWQXtdS/EdArdX/NRhHc1807/O/&#10;UcyfXLcWjBX3BYFOgWICJuXJ+J/pj1DsqYgwSbkTZN0Jv24EXHfx52Vc2a5JE3kQej0JvZ+IaZLu&#10;wWekVpLuLSDNPEVeBF2Rpyj8P+UelsE8MuHFeK18eb4fy1ULy948xotg7BUsoUAwwTg4WwXEDAWU&#10;RQooB9aIkCyuF54hGQR4FbR7hfD+gmotzALJFAHZzf8V8v+iYOzlEwELGx84uIfB2TsaNp4RMHIJ&#10;wF1LFxy/p489529g57lr2HflLg7dfIrDt/Tww41H+O7yTew5dwkHfruKa8+NWVci8LKwACVVFSh/&#10;R1WWI+8tO8VxSXB08YSesQ1u3DPEz6euYe/B49i97yccOvIrAeAygfYxzC1s4eHlh7DwaETHJSI0&#10;KhYe/iF4SvDZ+/MZjCFkNO4xFJ+1/gpftOyFr4ZPhM6GXbh66yFMLKzg6uoCLw83+Pq4QT/yCjQL&#10;u2J+USscdN6MfYcPYvW6dVihswJaKzShsVQDs+ctgNrkOZgwdTHma30D7a0/Y9XuS1j2zUXMWHkM&#10;oxftw+jFB6CufQwTtI9DTeckJumexcz1lzF97SWmn8E4gvEEjQMYN+cb6G45hJtn9iLHoMZifHIB&#10;9n23lXVlOzZv3YA1a1dhJcF4pa4WdFdpYRUloY7OMizXIhgvWUwwnk8wHloHjMcp/sQCxssIxpoL&#10;p2D54inQ1pimaAUBWXPBDCwhGM+YOgldu3ZG/YaNUK9hYzRo1hJNWrZHy7Zd0KVrP/TrPxoDvp6I&#10;/l+rY2D/MejRpTfaN2uKnm0bY8LXHbBIrScWjGlLKG6CeSObYt5ogrFaJ2hN6oyV4mc8owdWTe8F&#10;rWlfYeHEnpg1thtmjOkMta9bolvLz9Gm/j8ZNsCIfl0wYVgfDOvbhbDcAJ0a/Qv9236J0TKncZ/G&#10;mNjvS0z8uhEmDm6NKaN7Y/TXXfF175YYN6QtJo5sjelq7TBNrQOmTOiK3t2aoVGDevj88/r47LP6&#10;hKkeOHfxBvIKy/CGSkzncxvI9t7GFQYm9uzgWeG5uS1snTzhHxSFxORMZGfnI+9NMfIJ0wV5DN8U&#10;4m1eEfJyXqEk9LhiMa5yX4KCl7F4/TofKSmvEBxCfnDyhqWtO1y8QxAclYIownFMShaikrk/Lh2e&#10;oWQP90DoW7vhznMbXHlihnN3n+OXa4+x9fAZzF+3E7NXb8O6A8fw4+Xb+O2pEW4ZW+K2sRl+e/wU&#10;P1+6zHp9FFv37cGGXdugu2kjlq5cjaU6a7F6w07s+v4ofj59lQCth7v6ltC3cIaxlTOMLJzwnBLX&#10;oedmdnhuYgHj53owfXoDxndOQO/CHtz5SRfn9szHqe0zcGX/Qjw7vQZmVzbD5NJ6PD25HPeOLsKD&#10;n5fg+dmVsGCa3aV1cLi0Bo6XdGF7dimMj83C44OTcPtbNdzYOwV3Dy4iJK/Fw2ObcP7b1di/QQsr&#10;l8xm52Uiho0ag54DR6Adn812PUagfc8RaNNjGFp0k1ko+qNpOwHj/oqlWMC4dYchaNdxGNpTHaiO&#10;nYehE9W9x9/TtSmf/waMQ2NfQt82HAYiuwgYO0XBzCWaYSSMHMJg4hAOMyc+GJRsG9iG8rhQxpnu&#10;zJe8B3t9AS/gG55NGC4gFBchNDofwdG5CI3JRhhhJlR+Dk9QzdHqG5cHnzhZyUsG6r2FLElrG/YG&#10;5oRh00BZACBXWTVLlph9riw1mwvLwBdwCYiGj6cH/O30EGl6DnH6R5FscAwvjM8gw+wi8pzu4bXj&#10;HSSaXES8wSmk6p9G9tMzKPthG6oXzcO7mdNQPWMqqqZPQeW0yajkS05UwYpXPlldCZW0aaLJKJ8y&#10;GWWTqSlT8W72XFTPmYvK2XNQrojxufNrNK9GjM9RhUV8+GLv6rFBjIR3eDIf8pcIU6zEAsTZiiJS&#10;cxEl4PtReYRaAu4LKjMfkRlvFUW/kHRCs+wnTNcqpka17hfhivIolTU4JDEPIQrovmWnhOL3HhD7&#10;5wqkgvg3CRQp2zIjAcFYYPMP8ot9DV8CocivRso201WWWJVkW1HtfsqnjhTXgRop5xCMZaCbYiEW&#10;63WNpO4oIhyHsC6FxPEYluOPElj9MygW1YVi31iCXgwlrgpROf8hf9bbAHbqPhUh/eN1VaGAcSDL&#10;Lu4JAseKVVXAOIJgXAuhfwDRPwNjgWK3iCy4EmZdCY/OoS/hQoAUIJY0iUuaSHFpCiMw15G4OCki&#10;cLpSEncXNyee68H83Hm+O88VuYVmclsVrytXwqtr8AvuV217UoplmuWSgXc+LLuAsQeP8QhiSOAV&#10;GP4EjBVQJuAHsAwK6DKvAHGzSFfOEx9lb5bNS6zG7Hx7cJ9HIK8llmWe40FAzi/4/b30VwLj2IQ0&#10;BITGIiwmGRHxaXwnprK+xMMlMAxmbl7Qs3NS5lt97uwOa29/OAaEwDEwGPZ+/rDzIVD7+vD7C0Hi&#10;yxfILytCSXUpyqgKgnFxUSlev8pFXHwK/ILCYWrjjFMXr2P73h/wzc4DOHrsLG7cegw9fXOYWznC&#10;jkBj4+gJA1Nb3HhEiL5wHSu378PQaQvResAofN6xL+q174MuA8ZixfqduHFfHwHBkUhOTkN2Vhbe&#10;5GQhLz8L3oUW0CnvjYWlbXE69Accu3AGazZtxtLly7FYYzFmzZmD8ROnYdi4qZg4dwU01u3D0k1H&#10;oLX1DBauO4UJC7/H4GnbMGbBd5iy/GdM1z2BmatPY/a685i3keC86gzUtI5jjMZRjF74HcbM/QbL&#10;mMet898pC3woYHxiAfbv3Ya9hJ71hOJVq1YSirUVONalVq3SpnSwUmc5lmuqwHip5jwsIBirfIxb&#10;YMnOsQTiaVg6b4oCxssWTobmoslYvoRwvHQqVhCOl82bzv0zMH/2dAwc0Af1CJL/qvc5vmjUCF82&#10;bYmmrTuic/f+6DtgDMF4EgYOnIh+fYaja7tO6Ni0AQZ2boLpwzpBc3IvaEzoiIVjWmPBqJZYMLo1&#10;lozrCE31rlgxpTtWEop1Z/aG9oyvoDGpOxaqd8G88R0xY0QbDO3eAh0b10Pr+v9C7/bNMGpAd4zs&#10;3x09WzVFpwb/Rr82DTCqeyNM+Ko+Jvb/AhMHNiAct8aMkX0xpl9P9GnfBKMGtsHEUW0wc2I7zFRv&#10;j2ljO6JP50ZozHtp+AVBv34LdGjXGwfYqcrMeovXuW+RkJKO4LBYeHlFwMMjHM4uPrC0tMfz5+Yw&#10;IyC7uHghMCAMEeExiI9NQXJSOtJSMvEyMxtZrzJQFKwC4zLnhUiJ8VfycnH3U+riM0NzGBhbK/XR&#10;1S8M7iHRilyCIln3Q2Hp6Y/nDu54bOGAy6yrv16/j+PX7uHkzUc4euUeDp6/jh8u3sQJ1u/fnhnh&#10;tpkVHlrb4S47cb89e4Zj169j/5lT+PbYUXx37Ai++/kI9hz+EbsO/Yj9x07gxKWruPrwGR6aEPZt&#10;nWHt4g07Nx/YufrClvdp5eQFKwc3WNrYwcLYECZPbkH/6i+4f3wHLn+3Ase3zsHxLTNx6fvFeHJy&#10;NYwvrIfRuVV4/LMG7hych7v75+HpEQ0YH9eBxcmVsDqpA6sTWjA7uhB6B2bg3q6JuLJ5DE6tHokz&#10;6yfh6t5luHlgLU7tWIfvWG81586FmtpE9B02Gp36DkXnfqMxcMxMjJy0EMMnL0C/cTPQod9ItOw8&#10;AC069CcUD0KrDjJbhfgVj0L7TiPRodMIBYxF3f4GY9XnvwHjgPA0PDDxwyOzADw2pRg+NQ/EE/MA&#10;PLMMhIF1MCtNqCJDG1GIkqakM25iHw5b9wS4+KXDLywHgVGELEUEmWhCcYyIYKxMAZUL72g2opQn&#10;97lGvIIjG1wbNpZmQdkwDqD8s/E84A0MAwtgGFQII8KyRUAKH5xQ+Ls7IMj6IcJNziPe6FckGp1C&#10;svFpvLC4iHyXO3hlcxUx+kw3PocMy6t46/gAhWa3UXT1BApP/4C3x79H9tFdyDy4FS++34T0fRuR&#10;tHsN4ravRNKetUj7fgNeHGT6/q1I3LsV4du+Qdjuvcj67Sre3H2E9FsPEH/1HpLvPkX6A31kPNTD&#10;i/vPKMbvGypKu2eIWCMHuDkHwFJ+jvEOg29EKuH4taKQ+NcIT8pCdGo2Yl+8ofIQS+gVn2AZTBf7&#10;oggxmUWIzshHFCWzRIh1OTQ5m4CYReClErIYZ6eDsB1GmAyJr4HGGgULvBHcgikBOcUfln8Hf8rv&#10;f5ICwoRAkbgPMK1WgSLuF5cCfwFZgqDvx5/pVXEfQp6iqD9RzT7vGikuA3UkPrgCx2IRFpeOMMUX&#10;+i2BXwYRvmUHQPyq2TlIYicggR0Awm7Yf4j3zLAWhgMkVKzDLCO/94AEbvN7840hoEVlUIRYls1b&#10;FM3y8Z58eG/KYDl+n+IbL3P9KnMCK98nv1fW4RCmB/M7kinNAliPA1h2kWoGB7Ecy73K98FrUWK5&#10;9RJrKUPfqGwlvTZNLLvuhE83BYp/h2AVGGeptvlsOIVkKnJR4JcwHMJzauQazPMIqirxXIau4vsb&#10;TDgNzoQrQdaVHUvXwAy4BRFUP0lXySUgA87s3KrENB7nIT7EBGzP0CyV5Lpi6eXxArZeQbwHRfx7&#10;1oYEXQFed3/Kj9fzI2wzT5E7r+fJ8z15rqc/45Q3YdiX50ro4ZuO/Py/JhgXFBQhh5CR97YQbwuL&#10;kV9cijyGOfkFeJX3Fpl5ech48wYZubl4xbScklK8KSvDm9ISvCkpxpviArwpKkBhWTHKq8tR8Z56&#10;V46qqkpUV75DZcU7FJWUI+N1LnxCwnHh2m2s2rQNy1auJxzvx5kLN3CT76z7j57jHnXmt1vYue8o&#10;NNdsw+SFK9Bn9BS06TcMTXsNRuNeg9BtxESs3LYfBlYuiEvLQmFJFcp4jap373nNKl67AoFVLlhZ&#10;2QeLStvhYsxPOHHlAtZs2QINgvG8hQugNmkyhowch0GjJ2G21kZobTkMjU1HqZNYsIbAO2cnvp68&#10;EWqL92G27jHMXfsr5hKY564/jTlrT2Pyip8xftlRjFx0CKMIz2qLdmHJ6r24embPRzB+dmoJvt/z&#10;DbZt3oC1q3UVMNbV1fmo1dwW145VOtrQlsF3S5YQjOcTjIfU+BiLxXgMls6fqoDxUoLx0gWTFThe&#10;vngyVggca3Df3KnQmDMNi+bOwKiRQ9Cw8Zf4x7//hX/V/xJfNGyOZq06oWuPr9GPnYmBA9XQr984&#10;9CIod2zVCt1bNcTYPm2wYFx3LJ/cE1qTuhKEO2Hx2LZYSEhdNLodlo4Xq3E36EwjGBOKdWf3hdbU&#10;HtCY2BWL1DtjHuFZFufo36k12nz5b7Rv/BkGdG2JEX27EXhboyNBvXeLLzG0c0OM61Ufan3rQb1/&#10;QwWMp48QMO6Bbi25/6vmmMTrzZrYEXOndMaCqb2gNrQb2rdogha8jyYNW6FVyy7sWGxGvABu5itE&#10;xsYhKCQSPt7h8HQPhb2dG549NcS1q7dw4/odJW5v5wJ/v2DERCcgPS2THag3fJaLUVz4BpWRp/HB&#10;pj/KXRchPSEQYZFxcCPwOrATaGPvAnuG7t4BfH+Ewyssmu/GWL4n49nGJCihK9Od/ELIH064b2SO&#10;R6ZWMGXnztY3FC6hMXx/xsOdeaoUA48opkVGwjEoCJbeXux4OsOSsvVwg4OPF5z9fCl/vs/C+M6O&#10;4fs8me1xKtuZDNb1l0hg+ROV8CVimRaVyI4sj/P19oCDqR6M75yD3vkfcPvIFlzYswJnti/GpW+1&#10;cO+nVXjyy2o8+kkbt/YtwqXtM3FxyzRc2zYHd/YswsN9S/HguyW4t3c+bu+cgWvfTMLFTRNwfOVI&#10;7Fs0GId1JuLcTi1cObAZv2zfiI1ampg+eSq+Hj4SnfoPQp+REzBTYxW2fvszDh77Dft+kqWy92P8&#10;bA107jMCzTv0IxwPQHNxqegwTAHjdgRjgeOOnQWOh/8NxjXhfwXGgQRjAeInZoRhAWOTADwy8af8&#10;lPSn5kHQtyQMW4UShgnI1hInGFOGlBFh2cw+EtaucXD2TVN8CL3ZkPqHE8wiCWaEgAA2+v6UDApS&#10;ftYlPHgQSFzDMwjGL2AbmgmLoCyYEoxNCMZGAbkwDMhXwNg4KBdW/klw9wlAoKsVgqxuIczoLOJN&#10;ziCOcBz+6DCinxxFutlZJBOUwx4cRvjjY4g1PIc0y+vItL6DDNNrSNe/iKRHpxB75xgirx9G2JWD&#10;CDi7F24/b4bz0U3wPbMLIVf2IfTa9wi9/AP8zv4Ih18Ow+z4cdjfe4RY/zDERCYiMDSeD0oagiOS&#10;EBweh5DwBEREpSIm9iXiCGOR0S/hH5ICO/cwflfuMLX3gpt/LGEiiWCQjODoTEQSbqOSCccpomwC&#10;cQ7Br2ZwHWFQ8TVOzkUEgVgUlpStALGAsSIFjLMQxlAUwut+FGEwmDAYRAUTNpX5aSmB5ACB2j+R&#10;wK6/7BeAJmDKYhECggoQKxLrqFhJBZQJmAoIqiRQKP6rtW4E4mPrE5GhErdr/W5r5U2JH62HIokz&#10;nef7Ek7FX1egPjRR3E7yEElFE4Zja8XtGPmOuD/qD4qk5P4DeP8CxEqoWKxfEo5f8Z4kjdvRBLLI&#10;dAWOfQWOlTJmKscKmH8yGFHEfJW5fvkdBfHeQwjOIoHkYH43tQoiJAfWQLIfAdiP383vEoCW75HA&#10;HZWjWGG9xHobQggViy0BWCUCsoR8VtzCCcbcJ2DsTCgW9yYXAq+AcF0JCDsTSBURShURPl0U4CXo&#10;+qcrcgkQEVIJp78DsfwSI8e8YONTIwKqhC7M59Pp15g/YdaZ+1zZCXYXuOWz7sUyeYtrBcvixW3F&#10;ElwjZVAer6O4TfAa7jzXowaKRV4EaJ9Ans/Qw+evC8bVhMmq8gpUVVQQZCvwrroa1dVViiqqKhSV&#10;E3LLqytRyn2lzLP8/XuK4btqqgqVDKsYVr+nPkjI/ASMq9+j+t0HVFS/Q05hEUJiE5RBRyvWb8as&#10;xZqYp6GN9Vv34MCPx/HTL+fw8/Hz+P7QcWzZdUCZcWDtju+h/c13WLZ5N+bobsKExdqYv2YrLj4w&#10;5PPyAhn5ZSggfJdUfWD5PqCU8WKW27fSFToVfbCwpC2OB+3HodPHsXLDRizR1MLsuXMxZrwaBo0Y&#10;i+FqM6C1cR9W7zkBrW0noLn1Vyxc9wtGz9mGodM2YarWQcxbe5xgfByz1/yCOetOYBbBeeLywxi3&#10;9EeMXvwj1DQOYvLSPZi3YjvO/bwF2YZfo8SkB/TOLMW+3d9g68b1NX7NKjiulUCxaPVKHaxcrgUt&#10;DQFjsRgPUVwpZhGMF20fDQ2xFIvVeP5kAvIkLFswCVqLJilwrE04FjeLxXOmYP6syRg3lhDSvCk+&#10;+/fn+OzzBvj8yxZo3qobevQahv79x2IA1bvHYHRs0xHtmzVCv45NMHVoJyxR74nlk7pjxeSuDLtA&#10;Y1x7LKoBYw2Cr5Z6V2hP6YmV07/Cyll9oDWtJzQI0YsJxgsmdMKcsb0wrn9ngnBDdGr2GXq0/RLD&#10;enfCgE7t0bFhPXRvUh9ft2+AUT2+xIQ+X0KtX0OoD2yFacN7Y2z/HujSvD4GdGuCyWM6YjavP38q&#10;yzJ/CFYtVseIr79SZs5oLJDfrANmz1mCmPgkvMrJQvKLVMQmJCM0NA4BflHw8gyAo4MrbKwd4Ozk&#10;jgD/YCQmpCKLnTLpAJaVVqCyknW1ih2p8gJUx55VwLjaUwMleYnIKyhG1pu3eJX9Bi+z2RHMeYNs&#10;dg6z2CF8zfNfs8OYVVTKzmGZ0kF8yc5kxpt8JGQQ0pNTEZ2ajqRXOXjxhscWlSkzqmSzU5hTWs54&#10;KVXC7RKGRXhVWICXBbxWQR7zZIezqEjV0WS+b3l8QXklCiqqGIqqUciwhM9paUWlMoCwiPvzmf+b&#10;/CKkpSTB19UBNnp3YPHgNzxXLMff4tye1TixdRnO716Bi3uW49x2DZzYMBtHtCfjh2VqOKw1GT/r&#10;zMDx1XNwTHcWjmpPwY9aE3BQayy+XzYG2+YPxqa5Q3Fu3xo8vXgU+tdO4+qvx7B+5SqMGjsenfv1&#10;R+dBw7BkHUH89lPYuwfBJzgebn7heGpqi50Hj2HYhFlo3rEfmreXQXgqMG7TcQTadhyJdlSHGjDu&#10;3vNvMFY+/w0YB0e+wDPzYDw1C1Kg+KGR30c9MvZXwTH36VmEEJBDYUgwFiAWGVgSmi2CGAbD2DYc&#10;ls4xsPdIYsP5Al5sFP1DCTxiKQpIg7soiA2qTPkUlsGengBBBpwIxvaEBBs2rFZB2bAIzIaZuFME&#10;5MEk6C3MmWbnHw9Pb28EOpsgxOIaQg1OIu75SUTrH4P/zb0IuLEHsU+OIObxYQTc/A5+1wm3D39C&#10;nMEZJOqfQfyj44i+c5TQewCBl76D77ndcD2xFdY/rMLzPZow378Szse3wvv8bnid2wmvM3vgfmIf&#10;bH46CL0fD+HBqdPwc/VAfGI6opIyEcYGwyc0Fk4+QcrUM/5RyQRc8QEu5P48gpL81JwMC0d/fj8u&#10;sHIKhI1LGFy8Y9lRyEB4/Csqk3pBoMskDGcihj3TmPgUKhWRcck1SkEUXzqqeBKBkC8GKqYmLSIm&#10;qUYST1HC8OgkgnuiItkXGcs84uT4VOWn3FAqpI5CeV54XBqVzvviMRKPT0NkfAYi4ljW2BcIiUr5&#10;qNDotE8UFsNOQnQKAqXTUKOAiAT41yhAtimJ+4XFw5fyDkukElQKlXTVPlFQZJJSJvnJOSqe3zfj&#10;UdHJ7HikIJbli0tIp9LYCflUsVQEjwlhWYJYrgACsWpQXCb82FkJIPj6iwuFLBJDMPanAiNesNOW&#10;jiB20EK5X+A6RqzUdWA7kp2EUIHiaNX8vuIeFMoOgjLvr4Q1CuExwQo8y7HsPIgFmXVc/HMDGA9k&#10;moC1WJnFsuwVSkgNToMboVdcJFT63TVCtl0IwzIAVhEB04mA6UTg/FSqdEeCpwMB2IHQKnLyS6NS&#10;4eirkpNISUurAWWZSk0FzSJHArHIwSeNSoW9d6oSd1LyeqHsU4Ez07jfifsEfMXf2Dc8l/eay1AG&#10;5L1WZqtQ6bVyjDKVG88XuVEqMCYM+2ZQfB8Qit280vD2LwrGH3jMh6pqqkpRNQG5orSMKkUl38VV&#10;lQRcgWeqkmBcKZZZNmDVIgLyOwJyNfOQa73/UKP3hGsFlD+g6j1QyjCHQBBBeHhgbIJdh45AZ9NW&#10;BZC37PkeR46fxfmLN3H1xkPcvq+Hh3pmeG7pyHe2N8wofTs33DaywrGrd3Hw7FXcNbGFB5/bmJdv&#10;8JpwkFtaiTdUTnElwaMMToWOWFHWB/OLWmOfyzfY/uMBaK5agwVLlmLK9JkYMXYCvh4xDuOnL8Sq&#10;HYex6cB5rPnuAnR2nsWCtUcxavZmjJy1CbN0DmHBup8xf90xzFnzE+auJyCv/QVTtA9DTfMw1DV/&#10;wtTlP0J90XZMXbQOR77TwWv9/igx7oGnvy7B3h1bsWXjRqxdu/o/wFhgWZkhQ1cFxsuXfgrGM5Na&#10;YP43I7Bo7iRoiMV4noDxRALyxBownoQVhGPNBQLGkzF7mjrGjRmJli1b4l//rk84bojPv2iBFi17&#10;oFfPEej71WhC8SB0btcV7Zo2RbdWjTCmb1vMH9cDyyb1gNbEzlgxSdQFy8Z3UOB4CSVgrKnWmWCs&#10;cqdYOaM3lssgvCndCNSdsXCCWI27YfqI7lAf3AGDezbGVx3qY1CPtvi6a0d0aPglOjWoh76tv8Tw&#10;7o0xtk9DjO/bABP6NVMszWqDeqBri/ro27kxpozuilkTe2AeIVybYPzN6lmYqjYMrZo1RtPGzdGq&#10;VUdMnTYH0XHxKCwtQmEZRZjMyytCbk4B9RY52XnIYZj/tgglxazHBMoqdpjesZP2np2096yL71iH&#10;31UU4J2AsW1/vPdeiqriFFRIR4/1XFQhYierkvW6QsS6XsFzK2ukbDOfcqpMOow8vqSyiiE7jLxW&#10;hXQIKYmXs2MoKmP+ogo+MyJVx1IkcVV+okqep7oOVHonknJXs/y8F+6TZ6tC8ibo5+bmIMjPC5aG&#10;j2D5VJaCvorHF47jxK5N2M46tXXJDGxZNBUb507E6mljoK0+DMvHDsaKcUOhPX4EVqqPwQq1UVg2&#10;dgiWjO7PDlEfLKBmjOiJZTNG49qZw7A3fQYHS2PoPX6Mbdt2ov/IUWhLMB67YCF+vXUPnqHReJlb&#10;pMzYkZ1XzDY7CVfvP8P0hTpo1fVrNO8wAC3af62Acav2wxUwFtWCcbeeY/4GY/n8t2D8xFQFxfcN&#10;fXDPwFvRg+e+hGN/RY+MVXAsAK1vIUAcokjieuaEZrEqM25kEw5zxxjYuifBySsFHmxUXb2T4egR&#10;T2CmPBPYwCazoWdDGMYGMzwTLgydCMaOhALH0Cw4hObANuQNrELyYBX6lvEsNuKx8PVyQ6iDPiIt&#10;LiHK8CRiDY4h8vEh+F7ZDr+r2xHz8CDC7+yDz6Ud8Lq0CwG3DyLs/lGE3TiI4At74HdqO9x/2QyH&#10;I+thdUAXBruW4cHmhbi3eQGe7dSC+cG1sDmyAZaH1sDiwDpY7NuC59/txL29e3Dj8GH4ObsiJSUd&#10;sckvCKts3APDYWTrSLnAIzgGUSk5kMU0ZBo2mQ82JFbmZo2GgYU7zOz9YOcaDu+AZIIkoTj2JSU/&#10;07xEXHI60uK8kBV8HVkBv6kUdIXb11RpgVfximmi1wGX8DrwEo+5hJf+F5Hpe0HRS7+L1G9KmOEj&#10;uqAo0/ciXjH9lb8cfwmZ/r8pyvC7hAxuZyjbl5j3FUUv/S+rFHCZ17nKa1/j9hXmxXNqlOl7+VP5&#10;XcYL30tI9/3to9JYhjRvCSnfK0j1uYRU74tI8jqHJE/RBcbryPM8kjyYTqVyW/LIkOuynC+8L+CF&#10;13lkMMyk5H5es8x19YplFmXK8SxLkv9DhIWHIZBwHMjvW7Gcx4vVPIuAyjQqlAonJIezoxIR9ZJg&#10;nY1EdmqSkvOQkJRbozeITyAk8+8ZRuAVCSSHMZ9wpoUTjmsVFivAzP2K+BIVMGbHz5cA7Efw9mdd&#10;l2nPAiII6pQvO4TKYDYCsGdYFjxY/93FRzj4ZY27w0vF6ivQKjDrWEcO/r/LURQgMJwGe8KvzBwj&#10;cmDcwYfhHySQXAvGtVBcF35FAsV2fH5tPZMVSVzSZJ8zQdbBm9fyTIELzxEfY58wQnHEG4LxG8jC&#10;H7WzUsjAOpl9wpnnOXixPJQzAdjDj1BMMHbxYn4eTHNnudyS8OZtac1b6a8FxgIM1aTXarbAleXV&#10;hIlS5OcXEjYKlEFKhQUlKC4qQxnBs6y8kg0xQZn5viMYvKc+sIGuFRPkooref1ABdAVVwu3sklJE&#10;psugaS/c1NPH8ctXcObaTdx8rA8DMxvY2Lnz3oIQGBqndDoT0rKQ9DIPsRniIsX3dEAo9GydcPmJ&#10;Ia4bmsHE1QfuEbGIfpGFuJc5SHyVh/hMHs9zjF9ZQqukN+YRjHfYrMeGfXuwSHslZs5fCLXJUzFs&#10;9HgMGDYW6rOXYuX2H5U5izcfuoa1+37DwrWHMXbORoxfsBVzVh3EwvVHsWijwPFRLNh4HHMJytNX&#10;HsZUnZ8wTfs4Jmrsx+hZG6E2Sxvf8n2d+aSPAsaPTy7Gnh2E8m+2YcOGdVi9RofSrpEOoXgl1q0l&#10;IK/SwSptLaxYJmA8tw4YN8ecLcMwb5YaFs2eSPidiCVz1KAxV40wrK7A8QpqGcFY4HnmVDWMHT0c&#10;LVu0Jhg3wD8/a4zPP2+BVi16oHf34ejdbTA6t+2Ctk2aomPzBhjYtTlmjuwGzUm9sHxiVyxX74gV&#10;EztBm4C8nMCrpdYJmhMIxRM6QEud6VO6YuU0wvG0HtCZ3gMrGF9GkF7MfQvGd8HcsV0xb3x3TBnZ&#10;EUN6NsHX3VpSHdGuQQO0rfcFerZoiCFdm2FU7yYY+1VDjOvbBJOHdsbk4T3Rs01DwnQjTBzRDbPU&#10;emPhtH5YMW8Itq6ajtlTRqJV04YE46Zo3boDJk+diYjYWMJoGaGxgoAo9bFagV2B3loJZAlnSb38&#10;PU2qKAGT9fRdZT7ex55RwPgDwfgdwVjVsWM+NR28dzWqVsRzmAFrPEM+L8o+VZoqVEk5X+BVngEF&#10;Yms6jhJKh5FSXaNGSn58ZKRsNfpkm8/oe7kuz//wnp3XDyJVOeU+qgjlWVnZcHNxwuN7t2H4+C4s&#10;DB7h2e1r+GX/d9BeMId/k6EY068PRvTqgSFdOmNghw5Ue3zdoSMGdeiMQR27M94V/dp0QG/FxaYZ&#10;O05N0atTK0xTH4tfjh2GiYkRLKwscfveA6zdsg29RoxAz7FjsObA9zBwdETci0wUl7FTwY5IETun&#10;ydy++/Q5pi3URovOA9BMXCk6EIw7DUerjiPQutNItKHaEYzbdxmOrr3+thgrn/8GjIPCXyjwe9/Q&#10;F3eeeeH2M0/c0fNStu8b+il6wP2PTcTVIhDPzAI/wvEfwdjQKhTGNhEwtY+CuUMUrJ2iqUhYOBKY&#10;HcJgSpk7RcDWKwGuoRnwjJIR+fKz8SvlJ2RlYFG4+B7Lgh75cArPU35elmlhgrycEWX/CPGWvyHB&#10;+CTiDX5GFME46PoOhN3ajdiHB+D721Y4/LIKbue2wOvyHgLyHnie3g6XoxthvX8Vnu/WxpPtWri/&#10;bTlub9XC9c2auLZFC7d2rMS93avxYO8aPJRwm2gD7u/cgVvffo+nv11GTHAYwSmdUJyGuBSW1T+E&#10;HQVL6FnYwsknBAFRqQTiV4q/a6hAEsHJJ4zw4hkJN994+AenIZywFJOYi+j4LIavkZSeixfpycgP&#10;Oo4PFp2pLvhg1QsfnCbig+cSvkyW4YPzFFWasv//L5L76Ku6D4+F+OA2Fx/s+VBadPvDcX8iq948&#10;T111nus05Wc4Jb8/O1Ykx9uPwgfrPh/TymzGIyVQj7D6ErJwRWTiG2VxFPFPFl/k8Hj5G+QiNi5L&#10;UXxCNpJS8pCSmo/UtAJ2gN4imduixOQ3iE3MQSTPixBAJviqwDhL2VbEv7lsh9fsCyMoB4u7iUAw&#10;ny8FjBn3J4TLtkCxb1g6oZngHP6a9URmdciCd8hrxeKqCvlsBApYCoymKZbaj3BcC8Q1cuIxtWBs&#10;T/gV/RkUi+qCcS0c14JxrRzFaiwW4xqrcW1c9jn7ZSiQbOuRBHsCs5wr7hUi1bksixxPCLanBKqt&#10;2VG2ck2ANWXvzo6xN88hIDsKEFMObsmwd0n4y4JxhbggVBFeK4Di8vfIL6nCm8IKvCkoR87bMrzO&#10;LcHrnGLk5pcpvsLl4nJRXaXkLVJab2nPREqrLnAscMBGmxLLWhGPf1VUiIi0VLgEBcLIwRF3DZ/z&#10;3W7K97ETnD394R8UiciYFCQTiDNevcXLnELFAvUiR5aMlxUSE9ghC4OVpw9M3L1g6xfMd3QswlMz&#10;EJeRRTB+g4TX+Yh7/RZmWdbQKlWB8XaC8bpvd2MhwXjq3HkYN0kFxl+PGI/Jc7WguWk/1n53Fht/&#10;uIr1+y9BY+MRqC/cArVF32Duqv0E48MKGIsWbz6OBRt+xqzVRwjHPysD8yYs2kuQ3owJM5dj57rZ&#10;SH/0lQqMf12Cb3fvwI7tO/8DjNcwLlC8nlq3muk6WtDWJBhr1QHjxOaYvXko5s6agPkz1bCQ4SJK&#10;Y84EaM5Xw/KFExUw1lw4FQsIzVMnjcPoEcPQojnB+F8N8c9/NkK9L1qhfZte6EUo7tKmB1o3aoI2&#10;DT9H345NMGlwRyxR64Hlk7rVAHEH6EzsSDGu3gUrCMfLCb2iFYRlHQWMu0FnajdoM1wxtSvBWNww&#10;JJ8uWDShKxZSc8d3hdrgdgoY92rbHG3q10erzz9H1+YN8XWX5oSzZhjbuxHG9SEYD+mAmWP7oG+n&#10;Zujasj5G9u+ImeP7YsGUAdCeP1QB48VzJ6BNi8ZoRMAWMB49Vh2BYWGss7VgXMHqpgJj4apa/U8f&#10;FSQTKgnGH2rAGATj9yUprMKCqQKrBM86qk3/KAVqmc7wj/uAaqaLZVcliSsgS7CtFQn3o6Sodcv9&#10;H1L2S8dTBcYQOKYkb4HtyqpqvH6dBVdXVzx9/AjGhvqwMjfBkyePcezYMcyfvwA9uvdEy2at0aRB&#10;MzSq15Rqhib1W6B5ozZo1bgD2jTqiNYNO6D5l22Y3hwN6zdG/foN0aRZc4waNx5bduzCWXZkL928&#10;jd0HfsD4GbPQedAgDJk5Hd+e/RUWnm6IZae3sKgYRUUlyMrORWhkJE5euIpRU+ajOcG4aYf+aNFp&#10;EFp2JBgTiFt3EjgegbadhxOOh6HL364Uqs9/52OcjnsGhGI9b9x84oFbTz0Jx164q+/zUfeo+89V&#10;1uPHxv54RkDWr7Ee6zEUybaBRUgdBeO5ZRCMrIPw3DqQ0BwAfUt/6FsFwsw5Ck6BafCMzIJXdA48&#10;IwjHwRlwD1ZZ0LwiZR7lPAWSPUNewD8gDGHudoizvYski3NIMDyGOL2jiHlyCNEPv0fCkx8Q+2A/&#10;HI/rwmT/YjieWAvn01tgf2IzbI5sgtF3q3FfQHijJq5s1sH1nRtw98Bu3PtxH+4f2Y97R/ZR3+Ph&#10;Tweg/8sRPDl0EI8PHMSzoydgdOE6gly8ERudRPgR+H2B0PgMOHrzvi1s8NzGXvk50sErFD6h4kP8&#10;UrEWC3zJKmLeIcnwDRE3hJdslAhiCQSyxGzEJhHG0gjGqfHI9z8CWHQCCMBwnwfEngOS7gLJVOx5&#10;VZpVT9Ux/3+QZQ+AYI+4C7yP20DCTSDqJ8B5Ivd1+/NzRHL/XkuB+Iuq8xJvAP5rAdsBf368ZXde&#10;Z6Hq+3Kd/jG93GYM0gIeI4JgHMG/Q0T8G0XhcSqptrMRFf9a6aREJ2QhLjlXWaQlUZkjOg/x4hqT&#10;nMMOTBYiuV9xrRAAVuD3NcL4txWrc61CojIVBfPvrHKreI1AxgMjKQmjXilg7KuAMaGYEmD2Y6fQ&#10;LzSbkJythP7huQiokU/wa3iKr66/uCKkET4JlALKisQlQuUWIS4TtW4TDt6ETK8kJayFYfs6cbE+&#10;CxCLj7Hq3N/dJcSvWFQLyOJTLNsS1qYJ+Np5piigq8Cue6JKbp/KirLkfguXeHaG42DmGKPIyjke&#10;tm5JsKPsKYFiBYxdE/+yYFxcDbyppAjGb/jqzSv/gLc1yi15j1dvK5CRS0B+W47CUlm8gyDy7ncw&#10;VizFSutNKeYtlWrBWH4mLqgoQ2aBzF6TBt+oSHag/Pndu8LSxQ2ufgEEnWhExSSzc5+JtIwcvMzK&#10;x8tsKuctXmS/RXrOG6SysU3NzkFyVg4Sc3KRlJuHtDweU1CkuE/kkOxzSwngpRVwKnaCdrnKlWKX&#10;/Sas+24P5i3XwaTZczFm4mQMHT0BQ8dOxvTFuli+5RDWEIzXHbhMQL4AzS0/YerSHZgoYKz7PZZs&#10;PAqNzcewbOsvWLr1BBZv+gVz1/6EGTpHMWnZjxg7byfGz92kgPGeDXM/gvGjXzWwd/dOfPPNDqz/&#10;D4uxNtbWwPE6SV9ZC8ZzMP/qYIJxY8xIbIbpGwdj9oxxmD9jAhbOVIHxktkE43kE4/nqWLFgojKF&#10;2zyC82S10RgxZAiaNW2Fz/5Zn2qExg3bomOb7ujSrifaNmmJ1g3+jW4tv8D4AW2xYEJ3ZVDdCsLw&#10;iontsHJie6oDVhJ0dQjFIrEei3RkyjaCsS6hWIdArDOtK7SndoHW5E5YxuOXEaSXqXfF4gmdMH98&#10;Z0wf2RlDe7ZGp6Zfovm//40WBOP2Terjqw6NVavr9W6K8QTjSUPaYq5aXwzu0QrtGn2G3u1lfuPe&#10;mDtxADRnDcL65ROxdKE6OrdvjgZf1kfLlu0wYOAwOLt5oris9KPFWLGevlNZhP+7D4+tLPgEjD/U&#10;AeM/0yeV+38rPlAgwCqSeK0IxLXH1AFjZv67PvnU2aEcJ0D9BzDmsyVgnF9QiKioKDg4OMDWzhZW&#10;trZ4oKeHg8dOQH3mPDRr3x3/btgG/2BH6R+fs37Ua4cvGnZCw2bd0bRFbzRr8hWaNumNxk16oEGT&#10;LviySUd80bgNvmjSBgNHjMOyVeuw++Bh7PnhMBZqaqPnwEHo0K8fBk1Wx5ZD30PP1hyhMVHIynqt&#10;zA4Tl5AAW0dHbNt3EH1HqKvAuNMAtOgyBM07DCUYq6C4FozbEow7/w3Gqs9/A8YBbKAFfm899cKN&#10;xx6EYxUYCyjffva7ZPuOHgGZxz409MUTca8QK7KxShJ/ZhrEsEbim2xKiDbzJ0AG4Jm5P56Y+eEp&#10;Q5nZwtwlBrbSYPtLg54MW49Y2LhFw94zXmnwpcF28OF+jyh4u3sjwtkMCVbXkWp2EomGPyPp+XEk&#10;6h9F6vOfkWZ4FEFXt+P5d/PxZMdMmB3SguVPq2Hy4xo83bcO179ZjYtb1+DWwe9gfPEC3A2NEOHm&#10;jcSgCKSERiMhKAxx/sGIDwxBSnAU4j2DEeHgg3j3UKbFIzqCQBz7Aj5RafCOJszEyM/dLKdfCCFE&#10;LOiOyrKYbgFxCvwERb8iHMngt5fwi+A5IUnwD0tFSHQmISwH0Yk5BC2xQr5GfFwMcn1+JBQKTC4g&#10;TF4CfFcD9iMBu6F8oSxXgZ+EdaHw/7PqCrhMJQifYK9rM+AwhtuTgMjDhF0CstO4PzmHEij20yUM&#10;3wJ8GMp5HuwQRP8KBO8CrHv/4ZzOgNssIN0QeO2q+u4kjfvKbUYjyfc+QiLTFEgVC35w1GsERb4m&#10;vOYwngX/SEJqZOpH+UenIzCWf7t4gm0C/34JPD4uEwFMC4zJYIdHFkLg35ShwK7iEhGaDu/gVHgF&#10;pcArMIUgy7xC01TAK24Uf5BPqLhPpCnyFheLMOYR9loBYN+QLOaZyzLmKQqMeMM6k6NIgFlmgnDh&#10;cyFyYwfSNVCsvmkM05TnRyRpznyeHHwInDXW4VowFsl27aA7eb5sPBIU1bpJ1MKvYhEm/IrE+qu4&#10;WPikKdZfG8X6m0joEgn4UoRdRYybM6wrSbOU4xk3dYwlHMeyI8nrurJM7qmEY4aUuFX8VX2MC9je&#10;ZlV8IFASgqmssvfIKX+P3PJ3yCI1Z+ZX4iWVW/wOxRXiZ0wYYQP97oNYrORn4RogEbH9/r3tl4F3&#10;1Ty+CsWE6byyYmTk5yHp9WvEpr9ARHIKopJSEZ+WgbTMbLx8/RY5uUXIYwfkbWEZ8gpldgxKXDvK&#10;KlBYWam4ZMjgv2KxQlMlVKnAdx0VEhq8q1yVWSnmF7fGbofNWLlrB2YsXorx02Zg2DjxLx6DoeOm&#10;Yo7mBqzefRwbfriE1d//Bt09Z7B86zHMWr4HkxZvwzzdA9Da8gu0tp3E8u2/MvwVSzYdx9zVRzF9&#10;xRFMWnoQ4+btwPg5GzFpjjZ+2LkMr571U8D4wUkN7OR1N27ehrXr1mHNWh2sWq2ax3jlSk1Fq1ct&#10;x5pVK6CrvQwrNBf9BxhP3TAI06eMwuwpYzB32hjMpxZOHwONmWOxdNZYaM4ep/gdz5k+HhPHj8Dg&#10;AQPQuFFT/OuzL9GgfjO0bNYGrZu1RvMGTdDyy3ro0vxzgmlTzBrdEYvVOkNTvT201dtCR601dNXa&#10;QFedgKzWAToEXB01SrEgU5MYnyxw3AW607tT3bCScLxiamfCtQzOE7juSjjujAXjOzH/zhjTvwOv&#10;1xBN/vUvNCUct2rwObq2qY/B3Zsqi32M+6ox1Aa3JAT3wugB7dC24Wdo/eW/MPyrTpg9YSAWTumL&#10;ZXOHYNrEQWjXujEhvxGhvx26desPQ2ML1o0idrwIiIROxYIrHbT/+sNjqwrYdp0BFDBeBpSkMr1O&#10;Bf5/JbEuE1w/EcunqI7lmZf/+MzU1cePbKjyU4lgrYCxWKmlMyqWZxUYV1dXo6KiQrEaBwYFw8nZ&#10;BcYWVrj+8Al2kadGTZ2Lll0H4MtWvfFF8974vNlXqNe8Lxq0HoBGbb9GozaD0bDF14rqt+iPeq36&#10;UL3weatu+Lx5R3TpNxgzFi3Fhu27sXH7LsznczR4+Cj0Gz4cg9VYD1mvrz+6De8AH6SlJuPFC7Zr&#10;YWF4YmQErfVb0GXgKLToNpBQPEgB42Ydh6JlZ0Jx55FoQ7XtMgLtugxDl95/g7Hy+W/A2I8NuYCv&#10;APH1Rx6EY08FkhUgfurNuEq3n/koaXcpFRz74dFzf0UPDVV6bFQLyr+DsYCwIkKxgPETgvIzgrK+&#10;VRAMbUNhZC8uFuEwc5DZLUJgYR8KC6dINqARTAuDtWMAvF3cEOVsghTra3hhdoJQfAwpJqeQanIS&#10;6SbcJiD7/LYFz3bNwb2tU/F070I83rMIN79ZhPPrNXFp13aYXbmCAGsHxPiGIi40AbGEoThCT3zc&#10;SyTEZ1KMi2JfIT7iBRLYYUgMe4E4gm4MATYkMRteMs0XgTco4S0CYghN0SnwDIkhFMvsE75w9o2F&#10;m1+8MgOFALEsX+kRFAMXvwjui4BnUAJ7fa8QmZCr+lk/Nou90GhkeRKMHQjCYQeBoB2AZR3rsBWB&#10;MJhpiYRKG75gatPEgmzdVwWQ9sN+t8RaEkztBhNAx6vg2rqP6lgFGimJC4Ra91NBqpwvx9Rer1aS&#10;n/0IHjOB1/2a53ylstD+8bg/SsoYug8IP6QqR22682RC/2VCrza3Wca654jkWkl3eP/b6lyH5fVf&#10;AyTfU+2ve7zdEML3z0DqMyDDhBA9X3U89wkYJ/reQwC//4Col4RZlb+vl8ynKwtUUG7BKXAOSYRL&#10;GKEsNAmuDD0I0l7RhNeYF/CMSodbeArTU+DOTo0364MP64NI4t6EYg/CsFuADDZlPpSrfxK3md+f&#10;yNlflAQnSkLXwFRlfl9PQqpYhb2DXilwLJZjJayRX1i2Yj2W0F2mXSMMuxGABYKVeFBNyG2Zf9gt&#10;SOCW90ZArrUu11qLVW4UAtIpsPMk4LrFKbKpcYtQDbwTYE4izMYrsnL73SoscQtXwi9h14xgbKaE&#10;CTAl6IrMJHQiAFMmTnFKaC5QTPA15/EmjnEwcYiFuVMCrJwTFTi2dUmGnUsKnDzSkfeXBeMPBOP3&#10;eFlSiczCcmQWUPllyMgrRUZuCTLflCKbYJxfSiAlnJbJT9gfKtjk85/8ZPy/AeP3BGOBYxnUVMbG&#10;vIRhAfPIKycol5Yro+8LSytqfBPfs4F/j8rKD6iQWSaqCLrKIKYa6CX8KDNhUBWMi6oICSpfz2oF&#10;kkTF78rhV62ark1cKb6xXgeNTRswef5ijJ06nUA8AQOHq8B4vs4WrN93imB8Gav2XYDu7jPQ/obg&#10;q7MPk5dsx/xVB6FNGNbZcRbalNa201iy8QTmrDqC6cpS0AehtnAn1OdtxrQFq3H8wGq8Vla+Ixj/&#10;uhQ7CMYbPgFjQrHuMmjraEBbewl0GV9FrVyxRAHjZcvnYIECxk0Ixs0xdeNgTJ08CtPVR2LWpFGY&#10;O3UUFlBLpo3GkumjCcgM56hj7gyC8bgR6Nu7Fxo2aIQv6zdGi6at0bJJCzSuXw9NvvgXOjarh6E9&#10;m2Ha8HaYN7Y9Fo1rDc0JraCj3pIw3JJg3Bqr1Noy3p5gTBgWqYt7hUorJ3eC7pTOWDWtG8G4qyLt&#10;KZ2wvBaM1VVgvLAGjNUGd0H/Lu3Qov4XaPyvf6JFg8/QpU09DOzWBKMJ5woYD2qGOerdoDa0Ezo3&#10;/wJNeVyfDi0xY2x/3l9/aMz+Gmqj+6BVswZo1rg52rXtgcGDx+OpgRly3xYpA+Pknwo2PyHL//On&#10;qpBgfLYOGKcxsbYi15Hkq1hs61Tu/1HieiGwXlkjiavg/XfbM8UslR9a6mStSHmWRHI/AsEC1HUB&#10;W7VPfo1RuWWo4jIwNj8/HzGxbN/5fjAyt8T1B4/x7U8n2CHUwbAJ8zBgxGz0HDQDXfpOQ4dek9G6&#10;6wRC6ig0bDMMX7QYhM+pf7cYiH+16kf1pnrg89Zd0KJrb0yZswA7v92H/QcPYc/OvVi7ah1WrloF&#10;nfWrsOvAHhiY6iEiKhQ5Wa+UgYBRcXHkKzMsW6cC41Y9BjMfgnHXIWjeaRjBeBTBeBTadKkB467D&#10;CcZ/D75TPv8NGPsSEASGBYo/gvETLxUM/wkY3xEw1vPBAwO/j7rHbdF9fd+PgPzUlIBsHkCJpVhl&#10;LRbJNHCip2YBir+yhHrUcyt/GFn6w9gqQHG/MLQKhIGFL0wtPeDt5IxoJyOkWV9FptlxBYyTzc4i&#10;3fIc0s1OI+7pUXhc2ILn3y/G491zcWvrTJxdOQE/aarh2BpNPD13ARFuvogJikVwQBwCCK6BBF7x&#10;N5XBcjJ9WnhcZs00aG+UmQciIl8hKjwT0QTh2JQ3CIh/CffwVAQQZiOSCxEQ+RI+4UkEpWRYuwTD&#10;3iOSgBQPO/cIxsMJSdFw8A4i4LvByM6ZHQA32HmHwCciFX5RhOoogo8MxgoKxwsXQqSAXQx71y5T&#10;PgVAgT23mUDKI5VLhUUXIGC9ChgjjqhcDiJ4vj0rgexTXAv4Mkp+oALNqGN8KWmpIFqsrl4aPH8T&#10;zyGMp8gxd4GQ7/jyIvzWXlPgWV5kyTw/5TEQf1V1DaVsvMYn5fuDHAiwCVdUgCsAXptuM4DA/D2v&#10;tZfpf7T+UgLyaXq819ncVgGuIq8lwEsrwJXfQe21xbou1uioX1TWdbnPP4BxSuBDBEaLNZjgGSKW&#10;UhksRkglHDoRDO39kuAQlAin4GQ4BCbCPjABjkHJcOS2SNJkNhT7gAQ4BCTC0Z/HKmCb/FGOvklU&#10;ImFSxOMY2jPNxpvQJ/L6VNaeBEJPwiZlzf12PgKkzMObIEu5eLOc4urgq5JMceYpwCwuFhG58AzO&#10;ZNnlHF7LOwHOvB+PmpXlvGQBjbCXCmy7yBLu1B+nZZO4wLGth0CuCopF1u4JyiA7ZRYK33TFMqxA&#10;sEsczJ1jCbwxMHOqkXOcAsAqMFZJoNhEgeF4GBN+RUYE4Of27DQyNCEIK/sYN7an7GJgIrKNgbkD&#10;AdxBQDmJDXFZzVvprwXGhdXVyK6oRFZZBV6XlOF1YSlVgtcydVVBCd4UlSkuFKUV7wjFBGOCZ+WH&#10;SjbVKjCWQUnS2EuTprRrtWKDrbJsvSOwqkbhC8yWkQhklgoJywnlMnK/qprNfjUUsciKm7IyowX3&#10;ySwYlcxLJCAsqh3kpPLfrFT0Xn5Sp0reFROMHVVgXNgKG0xWYsHatZi8YDHGT5+FYePVMWjUeIxU&#10;n4mla3di44EzWHfgAnT2nsOq3Wehu/1XLNA9gKkaO7Fg1Q9Y8c0prNx5jnB8DlrfnMbiDccxe+Vh&#10;TNP6EZOW7MeEedswduY6gvEqnDm8QTVdm7hSnNbErj27CcbbsXb9p2Asy0ALGOvoUBIuXwxtrUXQ&#10;0p6Dhdd/H3w3c+twTJ86GtPUR6jAmJC8gFo0ZSQWi6ZRs9UUH+NJE0ahZ7cuaFC/ARo1aIImjZqi&#10;Uf36aFTvM7RtSiDt3gKTh3ZQ5h1eMK4tNCa0xgq1VtBWaw4dSpdxXQHjCe2hPaGDIh11QrJIwJgA&#10;LHC8apoKildO66KAsRb3ycA9bYKxJsF4sZpM39YFE4d2xai+XdG5ZVMFzJvW/yc6tv4CfTs1xMju&#10;MgBPVtzjfRKkJ47ojO6tG6LJZzymSQOoDemB5XOHQHfJKCxbOBFDB/bBoAGDsWL5ely6dA/BYfEo&#10;YEdOZouQwXEqYGSd+7/5/BGMiwnGdevvJ+L/WN8+heD/lGAvayj/yfNR84wo/9hx495ap4qPYras&#10;1r+L11EG5PGe3rNuv//wR8iWgXo8hgeL5PmW6RUrKytQWFiI9PQXCAuPgKOrO/TNrHDq8k2slekO&#10;dXdh/tLtmM4O3PjJazB0zHL0GjAX7buqo1n7UahPOK7XZij+1WYQPmszgOqNz1r3IBx3QosuPbF4&#10;+UpcvnYN+vr6MDcwhvETfTx5+BB37t/GI70H8PVzx8tMWVK7CGXlZUjJyISJgyNWbNmJroPGoHWv&#10;oWjRfTBadh9BKB6JVl0IxlQbqm3XEdRwdP4bjFWf/waMvQOTP0Kx6GYNGAsUCwzXBWOBYpXF2Jfy&#10;U8J7eiIVGCtwTD0yEmtxkDIHsiwYUgvDogdGhGrqkZEvHhv7URL64JmpDwzMfGBo7gsDywDoW/gr&#10;22YW7vAVMHYwRJrlZWSYHkOi8XEkEoxTLM4hyfhXhD/4AW7nt8D08HLc3zEXp3XG49CCITi8dAJ+&#10;/WYt7J8ZIik0DuFB8XB2DYO9WyTcQ9KhrMgWnUlQlZ/RX8Av/hV8EmTVt2wEEXzDwvkQRKURYpPh&#10;GhQNR59wQkoKwuW8IFl0JA5e7Fi4+ibAjaDlEUC48IyCvWc4HLyCYWhtz+/0Ca49eoy7z81g5uoL&#10;1+B4uBG8PAgz7gQdT78wpLgcJuDpAHHnVGBZC4W1chxL2LwG+BGGBQrFgvrakS+d8/wDaqqAVcDX&#10;nVAZf1kFn+LjG/QNYfMZ035jvqNUFtzokwRNOxWEy7n+65gPr+tBoBbwFGj11SUQP1Tt81oMhBGK&#10;XzmpYPT/ZDV2VgMSrzPvFTy2jmVYzvMn0Ef+xBfln/gM2w1TnRe8pw5QszyBW4C8YALzHNW2pEsH&#10;If4S4MNrOE3keTc+AeMKuzFICXmMwLg0eEUQ9gi2Dn4UobJ2tgZ7cT8QuPVPgWNAChwYF1i2JeDa&#10;8e9p6yPwGkfA5TaB10ZEmLUWwBXQ9U5iSKCjVGmquBXjFgTP/xRhkgBq5h6vyMKT5xOGbRkKGIsc&#10;vFh/xL1I3B647eSTSshNV6Y88w7LgnvQC9h5xMLaNQq27jFwYtncA9O4L1NZnc4rNANugXKO+Bgn&#10;EpxV/sQfFcjzCeKWrrEE3mgFimVbVq9UwNhbXJhUg+/EgixWYrEaW7gKDBNkHaKoaJg4CuzGf7QU&#10;1wJxLQyLDO2iYWBLMTSuOVY5R8CZcPzcJpod4CiY2sXCwjEBlk6Jf1kwfltRRSiuQk5FNd5UvsPb&#10;yvcooIqrCK8CpgKoitg0v5dR9Sq/znfvq1SDnpQGXIXGSrtWI4UllIZe1ZhXUwIHlUyvFS+hwIGA&#10;sPiI1s4e8DsgsPEnJFQrAE4piCHWNwGHGosay/GB5RE4fkeVvCuCT7UdwfgrBYzXGmhhvu4qTJm3&#10;BBOmzcbwcRMxeJQ64wugs/k7bN5PMP7uDFbuPoPVe85Ad+dJLFp9ANOW7lQsxsu3nmTaOcLxeWVl&#10;vMUyZZvOYUzXOgT1Bd9i9MxNGDFRG5Nna+P8kc1483wwSkx64umZ5di7dw82bt2BNRvWY/W6lVi1&#10;VvyLVyiALNZibe3FhL1FhOIF0NacjxUrZ2PxzcGY9aaxMo/x3G0jFB/jWZPHYDbBePbEEZhLLZg0&#10;EvMZihaJ//HsSVAfPxIdO7TDF/XqoV79evjiX5+h/r//F1o1/gz9ujSB+qB2mDOynbKy3eKxrbFM&#10;rTWWE4a1xjcnBLdQ3Cl0CMbaau2wgnCsSI2QLBI/ZILxCoKxztQu0CEY6xCMVxCMNQnGmsr+zoRk&#10;8TnuhIUTOmHaiI68ZmcM7NoGbRvVQ9N6/0C7pp+jV7uGGNGjKcb2aYLxXzfCzHHtMHlkJ/Tv3Bwt&#10;v/gcraihPTtg6azhWKupjr1blkGWvtZYMAc3rt9CVm4BitlJK61mJ4sVp0rqSA0oqird73Xwfxb/&#10;V1nXlWKpypVCOb9GrIci+eVDsd7+jrOKVBbcT+MCs/J8VLLzWCGL3Uj4TrYJx8xDyvpxqkORwO1H&#10;cZv3VFUjZUq5j3W/xnWpzr1+BON34lIhcFyJoqIivM6SMULJ8AwIwUMDM3x/9Cw27foZ2ut+xLKV&#10;B7Bg2V5MnrEOw0YtRq++k9C5+2i06joMzbsOReMug9Gw80DU69CH6oV67dixYYdk4+7dMLa0hF+A&#10;P5Jj4/A6OR0pCQkICwtmmg/i4qOQnfsK5ZVlKK2qQFpONt/Lblix9Rt0/nooWvb+Gs16DUfzXmPR&#10;rOtYNO8yFq27jkEbqi2v37bnaHTqM4HfM7/zms/fYFxH/zswvvHoUyi+Q+j9RJLGfQLDAsYqKJb4&#10;73CsgPHzAGUGiycE44em/nhAAH5ICRg/JAg/JBg/fO7F0AuPjL0Ixt54QgjWM/eBPsFY39xPkaG5&#10;N6xtvODvTDC210Oq+UW8MD6GVLNTSDQ/hwSTM4h8dgw+1/fC+sQaPNg1F2d0xuHo4mE4OH8Yji6f&#10;ittHD8LfwRWRAREIJRjbOQfjuZUPbL0Iuv7xhKYYAkUCAqLT4BtLAImXleBk4FQGImMzEByRCO+g&#10;CHgGRxKAQ+HpG4Wg4CR4+xKaXIIJJzFwJ3S5+SXwQSHwBhBWAmSO42A8NjHF2etXcOr6ZVx69BDP&#10;bBxh7x8J56BEuASlUxkE43CC8ZEaML7wny4DIscxKviTgWhizc2wADJtCKGTuL8GFuU8gd2ADTUu&#10;F4RE669UcCxQLS4Rcoz48CZcZXyk6lw5Vtw3BEDFpUIgW9w2ZBCc4p7BfMTaK2nBO+tA6/8gF4Kq&#10;WLHFJ/oTMGZeAsbRJ/iiHPjpOcp+Ar/HXJW1Wa4joO63SmXVznYHXKfxOOYnbiMCxeJ77EQIFwtz&#10;0n3V9aRzwGMqbGvAOFbAWEbpExQFjAm3jn6EUEUyYE1lWfVgB8Ur7JUCns5MF9cEF/F9Fx93AqY9&#10;IdiGcWuGlp6EOEWJCgQrkCxwKaBcIxtCrY13qiLrGlkRNM09kmBGCDUjcJoztCQIywwS7kFy/Sxl&#10;MQzxBRZYFVcHe+5XQqbJAh3OLKsAsY1rNOwJyI5e7OjxnlyZ7krAd2JZVSLMs4ySd62fsZ2SbzJB&#10;N45gGwljhwhYEdDlGNXUbJTMJEE4Vm0nKy4VtS4U5i4CtFEE3kg8t4siBMcQhkWEZMqY20b20dwX&#10;zWNiVFBcA8ZGjgRnpwSeE0doJhTbEpyteawCxnEEY3YcnJKQk/fXBOMXb8sRm1WKhNxypORXIaOw&#10;Glkl1cgrIyBXfFABMulVseyyAa6ursD7d5WUACmBQAFU8YMkmBAPRB+BmFt/VC1a1E0TBlEaRUUC&#10;IjUwQsnP0MQDRSowFsuZCoxVPyfLQEAVqFcJGH8oIxj/bjFea6CJBQTjqXMWQ33aHIxVn4YhoydC&#10;fcYi6G7eh017T2DdnlNYu1fA+BR0dx3H4nUEY80dBOP90N6mAuNVOy9gxTdnsWT9CczVOYKZBOOJ&#10;C/di3KzNGDlRBxOnLcev+9cix0Asxj3x5LQWdu/ehQ1btmHV+nXQXUswJhyvXqeD1QRkgWMdncXQ&#10;Xk4o1ppHMJ5LMJ6BJTe/rgHj5pj7zXDMnT4W86aOUzR30mjMmzgK8xnOZzhPfSQWTuO+aRMwbvQQ&#10;tG7VDP/6/DP861//wOeE4mYN/xd6dayPsf1bYNrQlpg3ojkWjmqGRaObQWNcCyyb0Epxp1iu3hor&#10;JrZVBuGtUG/H7baEZoZqHbgt/sPiMqHSCoKxtgy+m94NyxlfRmBeJnDMUHNSB4JxeyyZ0A7zx3bA&#10;jBHtMaZPK/Rq2wCtG/6LgFwfPds0xYjuLTGuXzNMGNSYYNwGU0Z0UAbrdWz8JcH4Cwzs0p73RTDW&#10;moiD25ZhveZ0aC2ciuPHfkR4VKSy+EVxHTCuqubfn1Lqj8As62pdqSoYK9pH8X+V+Z+CcXGyqj7/&#10;h1jPWa9U3bq6+s+09zyuWlZ9JCBWVJShXFRZjsqqSj4775RfP5R5ilkepcNZB2xlruWy0ioUFRJw&#10;CytQUlqNCqYJJFeznssMFLUQXQvGnwIyn5Aaf+M3BYWITk6DmbMXjl+6j03fHsfyDYewbO0hLFi+&#10;G9PnrsPU6VqYNm0Rpk6Zh7Fq0/H1iAnoNmAYOvUfjta9vkarngPQru8gTF+qxTyusL3xRlRyInJy&#10;c1BaWITCt/nIzMxAQlICktKSkZ3/BsV8DvN57yk5r2Hq4gDtbzah65AhaNHnazTpPQoNe6mhSa/J&#10;aN59Etp0V0e77mro0GsiOvSdgq6DZ/F7lj+O6vM3GNfRf4AxYe76QwFjT9x85EUw9lF056mAsJ9K&#10;ehL64vYT6rEP7j71IwAHEIRFYjn2/wjH9w0EjP0Jwf54SN0jBN9/ThA28iMoqizEj4w8eYwbQxeC&#10;sTMemzJuQUC28MFTC4Ix9ZxQbGbuBjdCbbirLeLsHiGZMJxGMM4w/xVJJr8i2vA4/O//AJszm/Do&#10;u4U4v2osDs8fgEPzeZ+Lx+PIyoV4/Nt5+Hn4ISwkjr2vNLh6RMLAxBVWDn5w8giBi1cofANjERKe&#10;rswcIMv5+kVmKmAcGpMG/7BYxmMRHBUPn6BognEkfMSX2DMYRta2MLd3gYWDF2xdg+BB0PYhNPuG&#10;JBCiA3mvBjh34xxOXDpBOD6Pe8+fEzQCCF1xyk/7rkGpBOMgpDofJIhqqn52Ep/fP0KjWGHFXcCH&#10;8FcLxgK7dd0fZMCbAK874bIWlsW67LdaZSUWi7G4W8RdVPn/CojKMQLDgVsJo7uZHwFYriEQrEBm&#10;Td7igiFW5YB1PO//YDEW67YC8X84VizR4l4R/sOneX8ilttlMst7XAXX0lEQABYXC8dxKiiXsr52&#10;ZpqBCqKTHwJvglTHiG8zj6uwHYfUwEcIlkF1/Jv7hqTCg2Ds7stOi1j2Kc9Afvf8G4gCI14q07nJ&#10;jBUBjAfKghyR4sLwQvEjdvIlABM2rbzjCcRxiqy9xJrMjpaPACjFvBX/YT5PrmKdldXk/NPZ+UpT&#10;5hsW2fqmMI8kWBBazTwIhB7xBPZUeIdnwzcyV5m/WCDYmsAq1lyx7NZK0mx4vLV7LGwZ2nnJoDmB&#10;doI506zcYmHhHEVFw9IlGhY8R6zUAvAW7gRbV/H3FXcHQqyjwGokrAjn9r7psBVw9yA0u4tYRkKx&#10;bFt5ME5ZuBPoXQRsCbz2kTB0IBgzDxOnaJjyeqaOBFymPSc0G9rw+bKJhp51DPRtYgnHojjCcjzT&#10;46BvHQs9yyg+55HQsyIcM83INp6KQ9abkpq30l8LjKPTi+Ad8xZ+8QUISi5CWFoJYjJKkfRaLD9V&#10;eJlXjdzi9ygiJMuCAtKYC5CqwJUNcw3IChh/hFkChTI4iOmqeV5rxeOJEKqj60jaQ/lfrXisCo4l&#10;f+YnIKyoxlos/2SfgIFY1mrAQFbgK/1QBb93Kh/juYUtsVpvKRatWoXp8zUwaaZM1zYTI8ZPw9S5&#10;Wliz7SA27DmONbtOYt23ZwnHp1VgvP4gpmvtxPzVB6Cz/Ves2nVeAWNtgrFGHTCevOhbTBJXimlr&#10;MG7iUhzYugSvnqoG3z08qYHt27ZhzYbN0F23lmC8iqHAsQ5WrV2BVas0sUpXA6t0COjL50NXay50&#10;CMYadcB43jfDCMZjMGcqQXj6OCwUQCYQzyUQz1GjJhCc1UdhzqQxGDd8IFq1aITPCMX/+tf/QsMG&#10;/0CnNp9jcM9GUB/YFNMGN8WcYY0wf0QjwnETLBnbHEsJxWI51hTrsYDxJIIxpYAxAbd2buMVkzsr&#10;Wi5hHTDWYlyDUCwSKNac1J5g3A4aE9pi4bj2mDWiLSYMaI3B3VugY9P6aNWgnjJH7vBurQjGraA+&#10;uAVmjmmPKcM7YnTfjujdpgXa1P8CfTq0wtzJQ7FKYwJ+2LYUW1fOwirNGfh292aYmhkhp7AQpQKZ&#10;UqdYB6plphQFjFmbuP2B+5SFa2r0Sd1SxP0VqunaasH4A8FYfOJFH5ROn6gGjuWXCda9uvro6lCj&#10;d7US0CWgKv711QKrhNsqmT2C5RW/ecV3Xp4llZuQQK90OMvKq5D3thiZL98iLS0HGQzfvC1BSXm1&#10;yo2I+jMorlXtMyAqq6xSXKGC4lLIOLbYdeQilm38ARprD2Chzm4s1dmBXXuP4szpS7j021UcO34K&#10;K9dtxuhJ0zFk/GT0H62uaPLCZTh89jye29ohICoKyS8zkFeQj4qycpSXluHt27d4nZ3Fd2MuCspK&#10;UcLvqqC6HK8K8+AdEYIj585i9Oz5aNVvNJr0nYQGvaahYc/ZaNFzFtr2mI72PaejY58Z6DRgLnqO&#10;1OD3zL9NzedvMK6j/7QYpxCMvXDjkTduPZZBeCrdIhjfFhim7ur5K7pNIL792I9gHKCA8X29QEqg&#10;WOCYAEw9eu6nzFjxmFAsLhN3n3vjnqFqwZBHhOMnpr54rICxM+WA+4ZW3G+NO0bOuGPsiQem3tAj&#10;FD8384C1hRP8nZwQ62qOeNs7SDI7jVSTY0g3PY7E58cQ+uQwHC/vxNMfNXF5ozpOaA3Bj3P74SDB&#10;eP/Cifh5w0oY3nsIT+8wBIUScmXUPqHBwNAJFpaujPvC1zcc4aGpiAiTBR9yERSVC79wWYCB0BQc&#10;A++QKITEJTA9Hn4hsfANioOXXywc3HwIxia8V0M8MjCGqbUbnD0i4BWQAJ/AONi58t6fPcKpK7/i&#10;0MnvcfjUj/yO78PS0ZPQHKO4XXiGJPH790eqC4HOZboKjD01/gCLXVXQnG5E6Buvgk1xj4g8Ctj0&#10;+/04AeN4gqKb+CHXWGr/CMYyYC3mNOGUIF4XjAVYQ/aorMfij5xEsJXBebV5/9+AsVxDjg39jud9&#10;VSd9KMt8jHls+T/kIVDP/XJvAsLiTy3T1sn5VsxPfI7D9qv8qyMpsR7nEmSkzOI7TfiX6dpS/R4g&#10;IiINEezkhIWmIyQ4FSEhaQhmPQgmLIdEZCir3vnxby/LdMen5VMFyjRuougkWQXvDUJiZAaSZEIt&#10;odQnTnGxsBfrs38iHJnmwE6SvXc04/ybhiQrM1L4R7yGT+grQrVqsJxYn0VOAak8Nxk2BG1LgrUA&#10;tliaZYCcuDqIZVcAuC4Q10oBXYFfd4Fy8U9OJtSmKIt5WBGUZZ+Za8xHmbjEUnEwJQwbO8fAiBBr&#10;5BQDY0qg1sA2XNkn1mwb7zTmmwJT8Reu4zts7ZlGSE5V0oydCLBiIRafYzdej9Bt7UlYFwmYu8TA&#10;1C4CRjYRhONoPLOKoWIVENa3JCRz20DiDJ+YR+CxWTiemkXgqXkktynGX+cU1byV/lpgHJZSCpfw&#10;QrhGFMKd8oougm9MEQJiixCSUISo1DKkvK5GdsEHFJbJsssfUE7+ULlCfFAabGXxA4HVWiAWC65Y&#10;lRVokDSGNVJBhgqPa6UCmlpoYaHqiknSXkqjqRwvoWxzH5kZzA68JEGE5RHoINT4VTphZUUfzClo&#10;Ae3HCwi42pi1RBOT5yzEuCmzMHzCdExboI11O49gw7ensGb3Kaz/9jzWfXcOq/f8Co2NhzBzxW4s&#10;WvsDofg0Vu8+D90d57Bi6xkFjOdo/4hpS/dj4oJdChhPnL0e6lOXfwLG948vxpbNhOI167ByzWpq&#10;JXRWr4DOquXQ0dXESh0NrNReDF1tgvGK+VhF6a6ajaW3hxCMm2B2Sgss3jkK82ePw+zJAr8y8G4c&#10;FlELp4xV4HjGmMGYPWEoZqsNx9ghfdC2+Zeo//n/QqP6/0C7Vp+jb5eGGCG+vP0bYerXDTFrcAPM&#10;GdoQ84Y3waLRzaExtiWWjiMcjxc4FhhWWY2XK1bjDgoUa0/qDJ3JhGHRlC4KIMtUbQLHWlM6q8CY&#10;xy6lxHK8jOcvVWuHxePbY86odpg0uB2htz26tWqI5l/8E52aNsDgLq0w6ivC8cBWmDqqEyYO64Kx&#10;A7pgYJd26NC4Pnp3bIbZE7+G9sKxOPiNBnavmYdVS6djx5bVuHX7KjJev1T83curqxT3HuUXjGqB&#10;YxUgi+QXDdWvGn+A3Bq9Ixi/q5muTVa+e1eUoizEoUixzrJGC3SystW6AtV2z6SDp1iqWQE/kXKe&#10;QCprKlVNIK6oqEZxSQXeFpbibYHMuCIDTquU5ctVg0t5DFVa+R55+aXKHN6Jqa+QRGVmvUV+STnK&#10;eJzAsaoTKvX/d9VCsViLRUqcz1EJr52W8xbWHkE4euEutLcdxtIN+7F07bfYuPMwbtx9Bg8PXwT4&#10;B8LV3QsXr96Cpu56zCSXTV+khUUr12P/8dPQs7RhOxGEmJQUZOZmE97forS4RAXHFRUoq2D5KiuU&#10;eyjnt1NKFfF7f5GXA3NXd3Y2D6Pz8Flo0m8OGvZZhEZfLUbLr5ag/VcL0anPQnTuNx+dv16MXqO0&#10;lfup/fwNxnX0RzD2CZLBd14qGKZk8J1qZoraAXc+uGfgj3v6AbjzzB93njLOUAXEhOMaa/F9fcKv&#10;gQ+h11818E5cKBRrsTfht2YlPeopgfnRcwKwvjPzsMf1Bya4dMcIVx7b4qaBGx6YEIzNvAjG7rAh&#10;GAe6OCNOwNj6NpJMVWCcYvQTYmQmijv7YPjzKlzZOh2/ao/Acc3BOKYxDIcWjcYBjam4evA7WBpa&#10;wsk1Am5eKXD1SIODYzye6rnizj1TPHpiAWtbL8JxAgIC0hEQ9BL+Ya+VVcp8w5Jh5xEAe1Zs//Ao&#10;uPsHw8MvDH4EY0/faIKxL6ydnfFQ/znuPzWFlX0AXDxi4U348QkkALkGQc/UCg8NnuHCzUs4e+U8&#10;71cPlvaeBOhIuHrHwjMwHkEhgch0/17lriDQKAPKxHVCLMMCr2JBFgAUEBag/J/AWKzHEYdVll+B&#10;YDnXdrDKiirWZbHkfgTjA6r9ct4nYMz8xDIrlmdJE8uuUgbmJ4PwxC2j9rz/SQKzvqtUM0a4EtZl&#10;W64h/sDKILkacJe8Zb+4gyizcDBNBuAJmAugK+UfxPtkPgLyVsxDuQbBufZ7EMlsF4m32aFYrNrm&#10;MTL4Ltn7LsLDkhBJAA4nGEeEvUAUITk84gXCqIhYWYzlFTs8hObYDMSl82WZUYD4F/mITc3jSyoX&#10;UUnZ3P8C7jWuGPYEWtegNHiGZRCC0/gyS4IrAdmVgOwekMg680L51cGPYOzFjpbimuGforhAiGRK&#10;NXsZoEfZesuAN5UV2JaQKRZiC8KlJaG2FoatXH8fIKfAMeHXkuAs0xwKENv7qVa6syUkq3yeVa4d&#10;IksFlpknIdaUYCyWXcVP2CkKxg6RMLQLU9wpzHhNC7dEvmDFIhyN5/biJiHWYFW6hVuCYmF+bh+J&#10;5w5RhGSWRVwsPBMUKLajHHgtG+ZvYhOK59ZhBGACr6UokvEYGFoRxK0iYWwbS3COgZ5FOJ6ZhfE9&#10;EYrHxsEf9Tq7sOat9NcC4/DUKrhElFNlBOQyuIaXwI3yiCiGV2Qx/GNKEZZchfiXH5CZ/x45Ze+R&#10;X82Gl2BaqugDZKlcle8ksUGRQHAlAeSPqmDjVzvHax0pdCuWPREz/QjJChH/ro+UzKjsk5/JWZYP&#10;ohoYEX9Ov3IVGM8uaI6lD2ZjDmF0xrJlmDhvAcZMnYVhajMwZb4OVm8/gvV7TxF8T7MBV4HxGm4v&#10;23wYs7T3Ysn6H7nvLNbsETA+SzA+TTA+jtkrDmHKku+gTjCeOPcbqM9ah+lzdHF013K8fqZaEvr+&#10;LwTjTZ+CsbbucqzQWYYVKzQU3+IVim/xPOhQulqU7iyCscrHeE5KS2h9Ox7LFkzG3CmjMX38UMyc&#10;MAzzCMiLpwkgj8U89RGYO4EgPW4Qxgzsjg7N6qFVo3+ic+t66Ne1MYZ91RTj+jXBpAGNML0WjIcQ&#10;jIc1xoKRTbF4dAssGdOSgCxw3AZa4j6hWIoptfaKG4V2DRwrqrEcCyBrT1WB8VIeq8Fjl6r9AYwn&#10;tMe8sR0wZWh7jBnQHr3aN0WLep+hxRefoZusvNe5GUb3b4cpo3pi0oieGD+kF4b36aK4WvTu0ART&#10;xvbBivljCMZiidfEGrEY71iH48cPwy/AF0WlxQqQiZuCgHBlRSnZgcBGSby6ipgmwCyq0zETidtN&#10;dXk+qmNqloT2WoaqwlTWHZUVV0IZ+KkSO4EMleWgWd0UsYqqlnxWuUbUXSpaBpJWVTHOg0oJwG8J&#10;u1nZ+Xjx8o0yR3dqxhukv3yLl9lFyH5bglwCs0xHWESALiyvxtviSuQQoF/nFXJ/MdPYAZByMG+B&#10;9D+CsUjg+BMwZprM5JJdXAq/yARcemiE9ft+wbJN30N76wF8f+w8zO1cEBeXgJTkJMTGxsPQxAK7&#10;9v0A7XVbsXbbXhw6eQ4PDE2VX5cjExLxKjcXuW/zeD/5KCstRVWlWMdVHQHpGFdS7JYQjt+jjPGC&#10;qgpEp7/ChQdmGDFnE5oMWISmg1ag+dcr0XaQDjoPWo5ug5ahU/+FaE91Haap3Evt528wrqM/grHM&#10;SiHTs9UOsvsjGMvcxQLG90XiNvHMDw+eEXIJww/1/fBIZqbQ96G88cjQB0+N/QmEBGPFn1g10O6B&#10;uFLUgPFj6oGeB+49dcIdwvDlW8Y4f80Al+/b4DbB+JGAsaknjExdYGtuj0BnB8QTjBNt7yDF7AxS&#10;jY8hUf8wwh4dhPOl7XjwvQbOrlXHL1rD8cuyITipNVoZdHdYZy4en/0VNmZOsLANg7VDAqztk2Bj&#10;m4in+l64ct0It+4awZjXcXAMUSzJLgQUF68kuMnP7v6yGIEXzOyd4eYbADsXD7h4+hGMo+DtH0W4&#10;VaU9NbBghXeCi3sMvHxS+ELJUCzTbl7RsHfxh6O7D56bm+PRMz3oG1ko1zM194KJhRdsnQLg7+eJ&#10;DJe9KuBzGK2ask18hWUQmvj+RhKUw75T7RMwFL/dRIKrDLCra5GtBcvwH1XQLGArVlWZzSL6lMq/&#10;WOBZ3CiCt3+ESMXFQXyXxdoqFlmBVM9FqgF7UpZAlkEs2dkeKjeG2vP+dxIgD/lWdV4oQ7HwSn4C&#10;7dIBkHsQC3cMyxXxE4GdFVjuXzoEYvkVwBcIl06CWLud1bm/zkwVdSXfi8C+6wxu1wy+sxmJdJ/r&#10;iA0LR2xELGLC4hAbmY7YmJcEY4JwWArCYgjMCa8QHPOCykBUcg5i0wnEaW8QkZhFwJW5hhPhERhH&#10;ABY3CZmJIgXuwenKYDfPoHTCcAq8gtgRCk6DD0HZNySd27LoRpLiWmEnrhbecbAnBMusFfZecQTJ&#10;WNh7xim+wM4CygRaO4FZd4HfaAWMxS1CJGk2IgFPDwKyIoKxwLWc66eSnS/z8BHfZsKqIoK3F69P&#10;iduFFfMVWTNvWXnS3DlSkaxEaWwfSmAWlwgZNBcJfZswRYZ2ESoYpsS6rG8dCgOmCySbuqgG75kx&#10;LzPHMFgxtLAjFFsEwMAyiBAciqcWYXhGAJaZJ0xto2FsEwlLdkotxM+Y6fpmIXgm850bBeCJIn+C&#10;cUHNW+kvBsbp7+EaXf1RblGVcI8qh0dUGTyjS+EdXQa/uEqEpFQj+lUlkt5WIrP4HbIrgFxSQl6F&#10;arBeURUbRDbMlZTiOymWPMLw76pQJP6aKiCWsEaSxn3gcbKAgcoETAkwE7RJ1DyvxsKsxGuggMDw&#10;oZrb1DvlZ2v52bkS/jUW49n5zbHgzjRM1l6MCQsXYtT02RiqPgPDJ8/DDI0NWLXjGNbtOU3wPYd1&#10;314kGJ8nGJ+B5pajmK3zHTQ2HFH2rd17Abo764LxD5i0aDfGz90OtdmbMWHGKsyctwrHvtXGa/0a&#10;MD6+GFu3bMbqdRuweu0arFqjC50aMF4u07NpLcQKzfnQXjYXOktnQ0djFrRXTIPG9YGYlUswTm0J&#10;7X0ToL1kKhbPHI9ZasMweVR/TBreF1NHD8BstaGYP2kE5qsRjEf3w6g+HdCp6b/QucW/8VXHBhjU&#10;rRFGf9UEEwc0JRQ3wsyvG2B2HTCeP7wJFo5shkWjxHL8P4CxzE6hrHxXRwLI/wMYq6zGBGP1dljC&#10;7QXjO2Lq8PYE4Dbo37Ul2jetr0zJ1rLeP9GpWX0M7NYak0b2xUzey7RxQzBmUE/06tAUnVt+geH9&#10;me+skfhu02L8uEMb29YuwaHvv8HOHRvx+Ol9vHr9UpkjW9wQFB/dqiqVL2+NqtlBqvXfVQaJ1pFY&#10;mSvKC1AlYGzTH+8IxmWFaSgl1CqrQLIKlrAqlrB+F1dwmyEZl4CqUimrZQnrvAwCFElcfkkRlZW/&#10;J8NQfC5Ky96hqLgK+YUVyuBdWUEyNSMPianZiE/Jqln2PAcv3uQjhxBbINZlXr+Y5Sgor1JULqBO&#10;+Kxg/RYwrvv5+BxQChCz/itiXKayyyspRXhSOh6QVbYfPYvl2w5i9Z4f8fOFG3D08kVSajIyM9IQ&#10;HRMLY3MrHDzyC7bs/A7fHz2BGw/14UimiE1Ox+vcPBQWl6CkpATlZWV4VyVWenGbUsG6WNRVFnSW&#10;lU+pzD4jbhWvCstg4RmJJVuPo8XQpWg+VActh69Gj/EbMWrOLnYuv8XY2Vvw1RgtdBm2WMmv9vM3&#10;GNfRf4BxUBJuPXLD7cceuP3EE3eeqiSzT9zVk4F23orfcC38PhQAJlg+MvDCY4LwE4FdhrL9lBCs&#10;RyAWPSUUPzHhPuqJzD4hPsbPBaR9CNfuuPfEGXce2eH6XXNcuWOG6w9tcd/QDc9MvaBn5AoDQ1tY&#10;GpnDz94aSe5mSHO6jzSrC0gx+hmxjw/C9/pOmB1bhavfzMKJlWPx09JhOLZsGH5eRjDWmohfNmrC&#10;6NYNWFq4wYgNtYl1LEysYmFmEwN9luf+U1uW3ZrbrmzUvWBq6QVL+xBYOfJYGz825t4wsnZk2U1h&#10;6+IKO1dXePkHITAkBr6BUfAJjICTuzeh2xXO7sHwC0zmPkJx0AvGU+HtFw9Pnwiew+NcvWFp7QQr&#10;S1fo6zvg1g1jnD59Fxd+uw1zgxt4Yan5O+gJvPpqEyi/V0GsuEKI5bR2v0hWkFMG6f0JLEq6zF4h&#10;vrxBBGAZxCZWZwVoZW5igqSdnFt7DvOwHaJyVfiYH8HVcYLqfLHWChCL37EAtLg5fDz3fyPxZ5Y5&#10;i0MJ8Eo5FqjAW9nP68jcyOIPLYt0fEwnHMu0bDIQMGyfyo1CLNiSXjfvuhKQl7Ja/e63/M6iF8rs&#10;p6PYWRtFLitR4LIWL/1uIiEqDpEE5KCw5Jo5jtPgH5kKv4gUBMdmIEQW9JBBmNznHkQg9o+Ge2As&#10;laS4QsjAPJkizYVQ6iKD3gijXvxbCxD7EJDFd9neg8DoEg5j51BFErd0i1KAWAbL2bpFsy5Fw5nw&#10;6sE83aUTRchWBtYRfMU/WADZ2i2G8SgV0BKSZYo2sTCLj7ElO2EiK8at5Rwea8HjzF2jPkoWzHEi&#10;iEt5bFwiFNlJOSgHjxjuYz7sEJrZBcGK17GW6dmcZSq1cBhah+C5TSgMa6RP2FWmVbQIVKzNqunb&#10;ImFkE4TnVn4wsw2EOfXc3I/PGo+xI1jbqNwqrAjSVg7RfE4i4OiWCAfXRD6HYXhuxnPNg2FkQTF8&#10;bh6ErJy/psU4NL0CLrHl8Eyshk/yO/ilvmNYBa+ECnjGEo5jShV5x5fCL7kYIRnFiMmuRHJ+NdIK&#10;3yGjsIoNYBWyCivxprgCBWWVhIVqlFVWo7yS4MKGWqxKAiPiAyyj7NmEK/6YMrtFNaH43QcCM8pr&#10;RIDmdq1kpol3PE6x8vGf/GRdwTwqKdUcxgSG98yRICQqfVcK/2pnxcd4Zl5TzLyujmELZ2LglOno&#10;N2EK+k+YiUkLVmPF5h+x4dszWLvnLHUe6/ddJhhfIAifxdKNRzFz+V6GPylQLBKr8apd56C1+STm&#10;6qjAeNzcrRg7Yx3GT9fFjPm6OP69LrJq5jG+f2Ixtm3fgvWbNmLtxnWE41XQXbUCK1dqQUdbA9o1&#10;s1HoCBhrzCYAz2Ta1N/BOKUFlu8ZA+1FU6A5dyIWTBmNySP7YdygHhjZrzPGDOwG9aG9MINgOWVo&#10;Dwzu2gwdGv4DXZv9EwM61sPQrvUwumd9TOzXADPEWjyoIcG4EeYObUIobooFykC8llg0uiWWjGmN&#10;pePaQnNCO8Kxavq1FTLwjmBcK60afXStIBzLYDytiR0VKNaYQJDl+WIt1pxIUJ7YAYvUOmLGqA4Y&#10;N7CtMl1cx+b10YxQ3LzeZ2j6xT+53QgjB/bGDLURmEowHju0N3p0aIQWvI8ubb7ElDF9sX31Avy4&#10;ezUO7l2HH/dvV1xQjh8/goSkeMj82AKMyqwpYtl9T4lFl/VaiSsSa6/ApcqiW87jSwh2xSX5KIs6&#10;g/fW/VHhpoE32UnIZh3OJsRmF1XidUEFXuaVIvNNCbLyywmZ1SiUTiBh943sf1uKV9yfnV+GHJ6X&#10;W0QA5jFFpWIpJsgSqPkIoIJAXSagze2CkveEzHKkZIhrXC5iUl4hOiUTCS+zkJqTh9eFxcjnCcVS&#10;Rj67smqkcj+KFZv3WQu+8kxxu9a/WGakKC7mufn5imR2ioKiQsXKGxyXhKc2zvj+9FXo7P4Ra747&#10;gl8u31LAODElUQXGsXEws7LFiTMXsOfAEZy+dF35NTo5Mxv5pRUo55dbxU6IyjWFX2odPpeodFmJ&#10;yYrEUYpHKhbrPN6LV0watvx8De3GLkOz4ZpoMXI5hi7Yje3H7uPnK0bYf/oeNDb9gB6j5/wNxvL5&#10;r8A4MJFg7EIwdsOdJwTWZ56EYS/FNeK+QDH1UAFjpul5Ktbeh/oeBFxPArEXnhn5KnryXMDYm1Ds&#10;q4DxMxMfPDX1VfRM5iyWBT+M/BWwvvfElXDsgruP7XHnoTVuP7JmGWx4HSfom7oTjO2h98wUpnoG&#10;8LUxQYqnKTJcHuKFzUUkG/6EyAffw/X8ZjzdL9biSfhp2QgcXTKUYDyS8bE4ojMdp3etg/njh7Cw&#10;dIOhJRttqwg2yGzU2UAbsTHXN7XHo+cmBHgTltWcZbOGqbUP9wfA0NwDhhau3GeBK7fvwtjSAg5u&#10;zggIDSX8RsLLNxg+/iGwc3aGlb0j3H0CCcIR8A2IgZtXGBycA+DkFgA7Jy/YOHrA0sYJpiZ2sDR3&#10;h5Ehv+ubJjh5/Dp+/OEnGF9Zj3yTofhg3ul3WfXCB7vB+GA/DB+s++ADYU9R7X6C6wfC5cf0T8R0&#10;6748n3naDsAHAvGnx0r8j+f+SZqUwXagKh/C6Ye4C/jgtZT7uvx+jFKWOqotnyLmp+QxCB9sWA4C&#10;9X/sJ6ir7oXbtbLktlJ+3r9y73Wu9z/qz47pive8d9E7yx4odpiH1GALREa/QCDB2CckAd6hSYpV&#10;2EcgmUAsK98FxsgiHjI/MDs2wQkME1QWY5neTWap8CLceajcB5wJq+6+SQRcHk+5iZXYPQqmBOLn&#10;ToRLJ0KfYzBBMozp0XCUQXvO4QTFUAJiFFwVOE7jdTLgFpAKOxmQ5xgOCycCJWHVwjmScR7vEqm4&#10;LNgQdi15nqljGEwcwhiGE1DDGSeEs1NnVCOJ2xKA3Xzi4eQZA1te046A7uAWCWdu18rSIZidwkDY&#10;E6wdZSYMjwSYi5uFlSzlznxs2UmkDAjEypSKZuwwOhCy3eIVgDe1DWaH058dSsK1Pe/TOoAdzSCY&#10;27NcjlEwY142jpGwZdzSNozPBL8zmQLOlvuteG1Ct5VdBKwpGx6bm1dc81b6q4FxMVxiCuCeUAKv&#10;5Ar4plbBL60SPimMJ5cTksvgkyQqhW9KKQLSyxD6shKRr6sRnV2FuOwKJOVWITm3gipDam4p0ilZ&#10;GCTrbZkCEYXl7wkjqunfZP5iGTSlmtOYAE3ArSD8Vn8QD8VyNqyysl4FgYANMtPLCNClhOJSOZYA&#10;XEIVEYhqVbsankBEGRvj/KoyeFf9DsbTrk3GyKVLMHTOEkxYshqLN+zD9sOX8f2vD7Dtx+uKpXjt&#10;d79h/f6rWM9w7d5zWLbpJ8xa8Z0CxgLEyjE1cLzim18xT/cQpmt+h6kau5XFPSbM1MXshavx68HV&#10;yNYfWGMxXkQw3qSA8ToB4zW6WKm7nGCnCV2dZdCVBT5WLMYqwrHu0rlYSTjWWTEdS298/RGMV+wd&#10;Dd0lU7Fy4VRozlHHHPVhmDiiD0b276xozMAuUBvUDRP6d8LAjo3Qtck/0bMFwbjD5xje9QuM6v45&#10;Jnz1BSb3r49pA+pjxsAvFUCeM6Qx5g0jHI9sQThugcWjW0FjbJsaOG6vgmOZrm3871pOaUm81rVC&#10;BuP9CRjLwDtNdQJyDRjLKnvjB7XD1z0Jxi3qoVn9z9Ciwb/RWOY2/uIL9GjXFoO+6oGBvTpiUJ8O&#10;6NmxMff/A83r/xMDe7TDxpXzcXT/VuzfswHbtuhi/PiRSifDx98PpVWsF4RIcTUgr/Lvr3LvUcJq&#10;sfzWiHGxwhaRMvPLq5FTXEVAfYOCkNN4RzAudl6MhMQIxKS/RSyhNeFVIWG1UInHUcmv8pGZW4zs&#10;gnLkCBQTlDO4nZFTRDguYTphmkCdV0x4Fj/8cgI4QbhMrMgMi1n/CwnNb3ndnHx2JN/w/JxSpGYV&#10;IfFlHpJevaFykJKVSxh/izcl4kJRXuNDLYAtg/fYGeT9yqwTIoHhWkguKytDXl4eXr58ibS0NKSm&#10;pCphfHIKvIIj8NjSEQfO3cTKb49i/YFjOH37IduOULzKesnzspGa+QIu3r64cP0m9h39GdfuP0Fw&#10;TAJyi8uVafHEZ1lcUMQNSgbX1v0oYMznWZECx+LdxDLzeSwkGIemZuLojSfoMVkTjYfOQauxS7Bw&#10;53E8dPCHc3gCbPzC8Oudx5iwWOtvMJbPfwPGfkEJBFMX3HnsintP3QmuKkuwuDyIhVcJuf1A3xP3&#10;n7pQTnik70IY9sQTQwIkG0sTa7H++BM2fWBASZq+mQCxCowNxSpkGcL9AQpU33pgj/tPHHDvsQ1u&#10;PzQnIJszNMODZxbQM7bFIz1jPHzwCAYP78Dd9BGSPYyQ6foAGTa/IV7vCAJv7IL1cV3c3j4bvywf&#10;jR8XDcWRxUPx89KROKo1Hod0Z+H8wR2wMNCHKSvsMzPCtrkPjNloG9v4sdF3Y7lMce3BTVy8dZGV&#10;9Cah/xlMbdxgTlAwtvCCgZkTbj18xh7eWVy7c5NwbApXL0827u5szB1hbU94N9KDgYkBAdieaTaw&#10;dnAgHNjgmYER9I1M8PCpHu48eIh7D57hwYPnMNCzg6GeEx7es8S1K4/x27mLsLu1GqUmvVBCpemp&#10;Idl4KV7arMYru/XUOlXcfjXvXRdpltpIsViBDNs1eOXA/Q4b8NpxI7KoHOfNH5XrthV57t8g13Xr&#10;R71x47bIVZUu+/M8JG0zsp03qvJx2oRsly1M2463Pj+gOPAwigJ+QGnURbxNsECu7zHmsw15zCfT&#10;ZhVi9BaxXCuR5bBW2U4x1WLaQoQ9mI2oJ/OQYLAEiYYaiNdfjPD7s+F9WQ1u50bBlfL4bSy8r6gh&#10;8tF83pcu0q1WIZP3+8p+vVKOXBfeB5XjzDLJtjPL5bIVOYq2qO6Toeo+tiGH95Qtx1K53PfGjftc&#10;NqHIYQHeE8rLbcciJVAPoQTfgAi+zAjEbqz7HjL1Xnga/KMzEBz/GuFJOQiIyeB+mUYtkUAcA2uP&#10;yBr3BhloVusXTDgmrMq0aQ7uBE2vOAWMnX3iYOMZDQt38d8lINsFwISyJZTK8uZipbWwC4KtUxjs&#10;CbyOzFcsyXbMw9o5AhaEXHPKinFrAWNxVWBc9lu5RsKE5xvY+EOPnTsDmwAlrm/N540yIKQ+Z94m&#10;BF57grgMrHXzZnmcQgnHvJ5rBJw9COgsi6SZ8VyRFSHbhqArMlVA2F8JrZzE/YH3Ycc0Pt8G5n4s&#10;GyHWNU5Jt+R5dgRzR5bLgfnb8Lrm7Fia2RKOWW5T2xACcCCsbEJgyXeEPfNzdY+DE69ja8/74n5r&#10;XsfWIRxuhPK3+X/N6doiXhTBLfYt3OIFjgvhmVQC72RCcGoZ/NMrEPCikqpivFKRbAdlvkPIy3cE&#10;5GqEZ1QhkmHUywrmVYrwF8UIJ2xHpRcRKkqRkCkAUIGMPFlammBQ+k5xvxA/ZVl1r4iNbjEhWWaT&#10;UKkaxQK/VCFVwIY5t/I9skk+r0qqkFlUgfTCcqQXlCl6KbAhVjzm+YYQ8rKsAo4lTlhRLj7GLbHG&#10;ch22nfsN23+9hv0XHuHsA1vcNPLFmdv22HboNtbsJQzvu4wNBwnJ+y4RgM8TjI9htvb3WLL+KHR3&#10;nlGAWKULyiwVi9b+iJnL9xGMd2Hygq0YP2MlFmpuxPkjG2rAuDvBeCG2b9+MDVs2Y/3GDQTjVdAm&#10;FK9YrgEdaqXWYqzUXAAdQrH24lnQXjQDKzSnYMnVAb+D8a6R0F04CboLJmMltWz2eMxWH4LxQ3ti&#10;5IDOGNG3A0b364RRX7VDn7b18VXrz/F1x3oY0vkLjOhGMO7xOcb1+hzqfephYt96mEJNIyTXArJY&#10;j+cNa6ZYjxeNaklAbg0NgWMB4XGEYFEdMBatIOzWncJNwHgZ0zQmCByrwFiZmUK9PRbzuNljO0Jt&#10;aDsM/qoFOrUmGDf4J5o1+hxNG9RDw39zu14jtG/eHN3at8Dgfh3xVddmBON/osFn/wudWjTB8sUz&#10;cfTQLuzasQ4L509H9x6dMXveHFja2aGgXJYKf4diqUdUQRXwljCaSzh9VVjNOleBF3mE0PxKZLwV&#10;VTFejRcMX2S/RV4NGBc5LUJUbCiCErIVhSbnIizlLcJT37IeFxCSC5CeXYhXfAdkF1cqFuUswvBr&#10;AWXWyTypf1KvZYpDxotKxXJcjQLuy2f9fFPIup9dhLSXb5HyMl9RGqE4nXCcllNCIOY1MrIR/+Il&#10;971C9tu3BOlilFdW1LhIvEOVgDFhWNwZxCIsEiAWFRQUICcnB+np6UhKSkJifKKi6BgZXxKGp9bO&#10;OHzlPtYcOI6tR0/jKhkmNCEJ+UX5KC0rxOu3b+AfFYlL9+5j7+GjuK1niPjMLBTxurLkurhyqBbT&#10;ETAWm/DvACsxAVqVJK4CZXHnkI5Lypu3uGflhOEa69F42Ay0V1uELaeu8z2TgcR8viNYbnNPD2zc&#10;/72SR+3nbzCuoz+CcSABQFwb7j9zU6RyifAlxMoCGwEKzMq2WIgfGbhSTtAzcSfoCgR7KRYjGzaO&#10;5mzkjC0JAfJTqqU/4Zh5UHoKGAfx+GDm54+Hei64cZcgfN8MN+89x7XbTxk+xY17jwmRT/DgyVPc&#10;vncbN6/9hkc3zsFR/zoSnJ8i0+U+XlhdRMzjQ/C4uBnPD2rg0vpJOLJkGA4tEDAehqNLR+GwlhoO&#10;rZ6Py8cOwohgbGBigYdG1gRhJxhZebDRJ9g/N8X1hzdx+spxnLx4BBdvnMYDvfts0F0ICcGEBUKG&#10;qQOu3LyHI7/8gh+PHcal65fx1OApoVcPD588xqMnD3Dz7iWW9wbT7+Heo5t4ZvgQj5/dx7VbV3Dz&#10;znVcvnYJF367iCtXb+HatYd4cN8Uek9t8eyJDZ4+NsOzx4/grbcN5Wa98fLZIJheXovnLJerrQ1c&#10;CN6OtlZwsDGHq5M17O1NYWdvAgdHS3j7uMPPzxfeXt7w8faGP+MhwUEICwlGKMPw0BBEhIdRoR8V&#10;GcHtiHAqApGR7LnHRCI2LhLhEUEIDPKBr583AgL8ERoaxrRoxMQmsXf8GtlZr5CWnonQ8FheIxRR&#10;YcwvKADO1hZ4cvs67M0N4eVgBVdrUxg/vourp3/ByR++w6kfD+Aiv7drp47j2sljOMftI7u24cCW&#10;DTi4ZQ3DtdizfhV+3v8t9B88gDNfwu4uznB3dkYAyxIeHIDo8BCEBQUhJCCQ28G8v1CWIQShDMPC&#10;5H4iEB0dzfuJRCjLFRwajJAw1b3HREUglveW7n0Z1ZZ9UGYzBnF+z+AbmQofWfqZMOwWlKzII1S1&#10;7RuVSSh+yXg6XGQ1PO8YWLiEEUZDYSxz/8q0ZM7RMCfYicTNwVLg1TmcsBgJF58EeAWnEahT4CKr&#10;5fnE8nxZ4jxYtfCLO4+1D1KgVCy2tq58buyCYWwdoEigWOBYpXCCqUq2rlEKGFsy3cSez5GAsIAx&#10;nz09PoePTT0VSdyY+Vu6RMDRMxae/skE9ljFMmxNoBY4dhIwdo+CDeNiLRaZE2RNxdLLskhoRDC2&#10;sA8l8BPa2QGwF39nsWITYAWezezC+dwHM79IuHsnwoudAUfnUIJvMOE4SMnT1DZQ+WVG3hGGJt4w&#10;tyYgE7DteY6DC78LhtbcNuG7wsyK9YnX+quCcdyrcvgIDCcWw0uUUAzP+CJ4xBXAi6F3DSh7JZVT&#10;ZYp8UiprLMtVCEytRmDaOyUMYHqtQrgv/EU1wtIqEZxSTpVQhQo4x7wuQyJBOa2omiD7HjmEmbwq&#10;AjCVXf4emcXVSCVEx2eXEbhLEMZzglOLEJBcCL9klivpLcuaB5/Et0wr4LWKCeVliH5ZiYhXpXj+&#10;yg6apV9hQUk7/BJ7Dnp+0TDwSsBzr1RY+r2Gpc9rXNUPwNYf72H13stYs+8K1u2/wvhvWE34FTCe&#10;ufw7LFzzI1Z8cxIrd5xWJDNUaG87wXSxGO/FxEXbMGn+Zoybrg3tNTtx+Rd25BVXiu54eHIRdu/a&#10;ii3bt2Dzlk1Yt24NdHS0sFxrCbQ0FkBr8VxC32wsXzQTWvOnUVOZPhGLr/RTgXFyc2htH46V89Wx&#10;ct4k6MynFkzCUsLxLMLxuKE9MKxvRwz7qiMGdm6OLk3/ia/afI5h3RsTiBthbO8GGNf7S4z/6kuo&#10;9xWXinqYTE3tV1/R9AENCMe8zpCmBGSB45aEY4LxWIIxgXj52HafSGtcHdValQm+shy0Cow7KvMX&#10;Lxkvq+q1wRIZgKfeAXPHd8LkER0wvF9rdG1XH80a/gONG/0brVo0JSA3Q+N6TdDsy4bo0LoJBg/o&#10;hH49W6Ft0y/Q6LN/oWXDhpgzcxIOHNgF3VWa6D+wNzp2ZZ5LFuGBviHS3xQik9CZSVB9yTrzouA9&#10;UvPeISn7HWLZUYtkvQhnvQlPLWa8BNHsqMW9qkRCVhWSXr1FbrAKjAudFiM8JgwBiW8QmPQGoakF&#10;Sucukp26+CzWU0L166JyAnc18llHpbNWK+nYCZRL+pvyauTyuJz8YuTkFSGbyi0oRa4stZ5TiKQX&#10;OYhKykR4QroSxqblIuFFPpIyBZbzkJ71BjlvC1BcVoqKyjJlGrr3hMv3Ve8UyYC3WpcJmSpN4LgW&#10;lLOzsxUwTk5ORkpyCl4SstPTXyE4Ohnm7gE4edcA6388jZ0nL+OJjSsSX2ejjPlXVVcgv7wEkekp&#10;uKmvh11HjuD6Mz0k5eSy80rAp2QZdllgROUo8SkYy6cWjFWUzP/4nYjPv7i55JSWwzYwErO37EPz&#10;kTPQZepS/HhXH9Fv8pFdXYXsKnam0xNx0+CxKrOaz99gXEd/BOOwqAzCr5/iCqG4RhgTaE3Y8Jr4&#10;slGTRTYCFUA2IOQaWfqyQfRhQ+vPhlIFkJb2gbBjQ2xlH6L8jCp+uqZsBA3NfBR3imfGPkr+ihXZ&#10;VPyTnRTr8J2Hxrhy6yEuXCFA3rhG8LyIy9cvECgv49bd33Dt8i+4e+ko7J5dRKzDA2Q630Oq2XmE&#10;3vkejqfW4sm383BWd7xiLVaB8QiC8Wgc1Z6M49tX4sG1c3j85BFuPXqMW4/18MjQkqDuwPu0wM2H&#10;D3Hq0q84fu4Qzlw+ivNXT+AOwdbU2gnWbNhlhonnpo6E9nv45dRJ/HD0Bxwh5J2/dAa3CLw3bokI&#10;v3cv4u7Dy7h++ywuXfuVsH8RV2+ewdkLv+D6rUu4dvMqrly7imvXb1OP8JD3/eyZLfT1RBYw1HsM&#10;XwMVGGc8HYSn5zbiwe2HsLb2grmlJ4HCAXrPrfi9E6ZNzAgbDrB0dIedWwAcPEIJKSEErAi4+0TB&#10;OzAWPsHx8FWUAD/KPzTpd4UlISAsBUGR6QiJeYHQuBcIi0tHQEQSvIPj4BUYB0/CoG9IGtPkYc9W&#10;lswOiX4JP3aefGRfQCz8A2II46HQe/Icl85fwcPbD/Dk7iPcv3obF46dxv7t32Lnuq3YpL0OazV1&#10;sVV3A3Zwe8/G7Tiw41sc3L6HgPwtfmD4zaqNWKW1Ggf3/QQDA2s4OPnB1t4H3n5RBN0khEWkIDA4&#10;CX6ETD+5flASfIIYMi2AIBvMuivyDyfshibDP0LKns7tNARGvCAkJyHJ5z7BuC9KrEcjzPMRnAIT&#10;4MJj3UJSlXmHZUlnO684WLlHw5YwaUuQtCY8WrhGwFSsqgRUE0Lhc6dIGDhQdmEq2YfBkHXdRDqF&#10;BFZLFwKfdxw8glIJx6nwZv6ehG5Hr2j+vSIUMLYmJJvayrMTQnCNJvyKPzufLXNvQqSvAsF2hGAJ&#10;LRz4HBFYBZbFJ1hkS6AVq7Ep95kQgI3tZKCbTIHowc6fG56ZezKNoOsUBhu3SEKtWKHDCLsBMBd3&#10;BwK+4lYhoM187HiMgLIN08xtg5Vn15JAbEFAtuE9O3vyfvySWb+SYE+YlQ6wrXOUAsUCzwK3Pr5J&#10;8PImQDsHw8klGM5uYbBzDmG5Cd18N0hn+TnfHRZ2TGPnWa4j+diL1ZjfqZl1EMV3CPPKy/9rzmMs&#10;kBCUWkmwrUAA5UsA9k4ohUdsEdxjiuAWXQhXRUVw+ahiuMaUwi22jABdQYCuJFBXwjOhmsBaTZh+&#10;B//U9whIoxj6Jb8jeBOsFeDOZ7yQ+4sR9ILQ+7oc0TkViM2pRAwhJOIlIZoQ45dYBK+4Ql6/AK5R&#10;vD7lElkMJ17bMaYY9iyTI8viTLlGl8CDksGCbiz3g2Q7LCv5CgvL2uN8+i1YRL2CdcRb2EYUwim8&#10;FI7BxbhrGokdPz3Bqj0Cxpexdv9lgvFFrNp9HhobflLAd57uQWhtOU4oPlWjXxU3izk6+xQoHjN7&#10;I9TmrCcYr8Dazd/jyvEtNWDcA49+XYzdu7di87bN2LR5I9YTjHVXLof2cg1oLV0ITYKxFsFYa+EM&#10;aBKKNedNgeYSdSy63PcTMNaZRzCeOxHa86j5E7GCWjxzLKaNH4ixg3tiSK+O6NWmETo2+gd6tvoc&#10;Q7o2wujejTGhbxOo9W0E9X6NMLF/A0yiphCGa8F4Wv8vMfPrRpg9uMkfwLgdwbgDtMZ+CsefgPH4&#10;GjiuC8bjCcZMFzBeooBxWwWM56l1xpRRHTFyQBt079CgBow/Q+vWzdC6RTtut0LzRk3RnmDcv3c7&#10;DOjdFt3aNkOzL75E8/qNMGWyGrZ8swHqU8ajXed26Pv1AGhoa+PCzTsIT35JcC1CVGYBIZYgKy4+&#10;mVWIyJCf8CvYESsl6JYQeIsRkMT6llyM0LRyhGdUIOZFHrKDTqHaimDsvASRsVHcz06WgHSGdMhY&#10;J/lsJL99j5cl7LSVVSng+7ZSpfwqkfyyofrVQwXG4mdPEC4QMC4k5BYir6gU+SWViltCRm4hEjOy&#10;EJ2SofgWx6XmIDmjAC+yi5H1lsfxmHKCcJUycJBATHB8V1GJqtIKVHBfSXGJAsVv3rxRXCdkGWgB&#10;ZZFYjSVNgLkwvxAlBTz2bQkS0rLh6B+Fsw9NsfHoORy8dA/W/uEE/TJlRg2Zmk4W5kjMfc02xBbf&#10;/3oC5+7dQ2RGJt6wLEV8h4gLU/V7lkcsxv8TGPM7qAVjHqgCY/muyirhznZcY9dRtBo1C0M0NuCK&#10;pTMSC4uRy/sr4LWTczPZrjkqedV+/gbjOvojGEfHvSQQhhBc/RUQNrIIUCBW3CSeEpaNLQOV/RYE&#10;AXs28E4eYXDxYugZDmvHACoIDq5sbNkAW7PBthBLkQWB2MiDEOpJeeOpkfgie0LP2I3bjnjw1Az3&#10;nxgQhm/g9MWzOHf5FE6eOYSTpw/i8tVf8PDRBdy5+Qvu/LYfFvePI8zqOtLtbyHB6DR8r+yC5c/a&#10;uLt9Bk7rjMWRJSNwZNFI/LSEULx0HH7WnYFrR3fB+OkdAvZtXLxxA5du3cOtB3p4+MwMD58aE3hv&#10;49DPB6hvcfHacfx67gh+u3Iez01sYUWIsCEYm7Bi3X7wCBev/obzl8/h2MkjBN6TuHP/Jm7evo5L&#10;Vwnxdy/hqf4dpv1GqD9JcD6GE6d/wIXLJ/HwyR3ey2WcPXeBoZRFD/qGtjA2dYaRMYFX3xSG+gRj&#10;w1qL8RAY/rYNj+/rwZrwZGkXwO+R35ehTPlmgpuPn+KpqQVlg/sGVnhiwnzYMbF1C4U9IdmBfxdn&#10;7wh4EF49Agg0lKeEBF5ZiU9m2fAIiCcEJ6r8asMImOESj4dXSAKBLhEuvvHMI57HpsI3NBN+EZnw&#10;CkqBs1cU3LwiCa3eMDa2hTm/p+uXbuDYjz/h9M/HceLgYRzZsRd712zEluUrsU1nDTZprcTaJVqK&#10;1mhoYSO3t69ej03LdbBthQ5+2LoNu9dtwVqtVdiyfgfO/HoVlpZusHPwhQ/LGkyYDwiKJxQn1Axk&#10;FAuoLLJCkBdADk5W4Dcw8gWhOAXuBF63YLHUJsHJh/BLuftGI8r9Dqos+qLIchR8HG/ByJUw6hEB&#10;c4Ffwp7MrmDqGAEjwq4MKBOZEgqNxH2AwGbsIAPpoqDPY57ahuKRVRAeEvZEjyz9CMjBMCVomrsR&#10;Wgmujj7y3bOMgeJ3nKj49doQgG3EcsxnxcjGBya2frAgSBrb+eM5O5sGZp4EZH/YuvCZItTKrzD6&#10;TKv9ZcaagC7pFgzNHQWK+UyKZZaALaGhtbgteUDf0pv7AmDmGAwTcamwYafWXDqoHkpobMU6ZSVu&#10;EuIHHKy4aYh1WizK4gJhQ3C247a4eTjxflzZSfBk58GNdcKC5zw381Y6v6YEYxPevz3P92Snwss7&#10;Bm6sh25uIXBjR83BNQRW0nlmOSz53jC2CuR5PIffnbhcGfFcK4cI2LvGsFOtkqNb/F8WjMW6Fppe&#10;jbAX7xCW8Q4h6e8IptUE2ioFkj3jiuFBQHYnmLpFEkIjCKNhBMzQAjiGF8ApgrAaWQKnKAJndDmh&#10;tQJOcZVwia2EG0N3gWWCsmdyNTwSK+AWX0IVwy2BcB3PPBMK4Z5YAI/4fEXucQThmALCdyGco4qY&#10;fwkcIkqpMqoC9pEVsBVFVcIuugr2UVVwjKxkGSrhEF4O2/Ai3El0JBj3IRh3wNkX92Ee9Qa2BGeH&#10;KMmjDPYhxbhvGYNdvzyF7p7fCMa/Yd3+SwTjs9DddUqxFE9duhtzVxKMN4vF+By0vzkFzc2/YMHq&#10;H7hvB8bP20gwXo+J8zdgyrxV2LP/GG6d3vHRYvzo5CLs2sVO+NbNWL9pA9ZvWIdVq1cqg+8EjpcT&#10;jmvBeBnBeOn8yViqoYaFdcB4KcFYc+4EaM5Rg9ZcdWgRipcvmESQnogF08cQjgdjMMG4a4v66NTs&#10;3wTjLzCwc0OM7N0U4/s1g1r/plDv3wQTBzbG5K8bYyo1bWAjqqGimYMEjBtj9hDC8bBmmD+iBRaN&#10;aQONce2hqQBx29/hmEAs0pJ9IoLxMoFiSnyMl4xv/zsYjycYT2DI9AVqnTBjbCeMH9IOvTs3QHMB&#10;4y//iVYtGqNNy1Zo3awl2rRoho5tm6JX1xbo0701enRsjVYNmqBFAwL++FHQ1FqE7r06o1ffXlCf&#10;PgUaK3Xx09nf4B+dhsgXxfBPyINv/Fv4E379CcL+4g9PGPZJUHWuPGJZtyhPypt1zk8gOek1Mv1O&#10;EIz7qcA4PpYdxGKlUxb2ooKQXY3Y7PdIzgcyiz/gdWkVXhVX4GVhGTIJnS/zi5BFCM4juBYQAouq&#10;36OQsCzTqxWWlaOgRIC4VInLYL+Syiruq8BbpuUKFFJvmFd+UaXidlFaQZDkccpcyDVg/I5gWlla&#10;juKCIuTlEOSzsvH69WtkZWUhNzdXAWEBYmW2CHKTzMyh+B0TSN9VME9CaWrWW9gHR+L4/WfYevwc&#10;LhqYIzj1JQoI9cpgWF6n/H01XhbzeQ72x9FrF3Ho0nm4RYUjq1wW7XiH8g8ywJHArgyUJRjXWohr&#10;P38A41qLcRnL8IZl8IhOhda3J9B2zHzM2XEUpiHxSGd6HstbQjB+nZ8D/7AgVV41n7/BuI7+E4xf&#10;sdEKVQBYERtPAzMfPDZwJ8x6cZ80chFwdCdosaF382Uj6BsFZ082qk7+bNSC2KgRzNzCYCuj8MUC&#10;xob46fNaeVLMi9I3dqUccZ9weufhY1y6cRVnfjtFHcOvZ/bj1Nl9BM4jePL0Ah4/OoU7l/dD79p+&#10;+BieQbzFJYQ9PAqHk+uhv28hrm5Qx68rxuCY5lgcWzZO0S/L1XFEexoenv0RRs/u4yoB+PLtO7h6&#10;6z6u3LiPu/cN8czAAg8eP8PPx48Sdg/h2q1zOHnqKM5fPAeD59awIpDaOMpPzB54qGeIW/fu4PZD&#10;AvaVc7h+8zc8eHQH128QeM//SkC+TJh+zPyuMv+TOHXuR/z0y/e4duMiIVgPV65ew6+nCMbX7uHB&#10;ExNY2njA1sEHZpZOeMSOwbOnd+H3/BsFjF8bDofZzb149MAAllY+vD6hiWB8X88M1x48wcXbd3Hf&#10;0AT3DMxw7sYTXLprgqeEJwsnQo6DH4xtvAg6/gRbAo1frLKIiLNPFJy8I+HIjow9wdnuo0Jg7xlC&#10;iCNM+xF6CdCu/glMj1JgyYagJ8sMi+XTjVBqze/DlqDzhB2aixdu4Lezl3Hml1/x/fad+HbTZny7&#10;dh2+1dHFjqWa2LxoMbZoaGC71nLs0lmJzUuXYf2SJQRkDaxfpgmdufOwWH0SNixagh26a7FZey02&#10;6G7Ed7sP8W9uDCfWKTeCvodXOFwZuhFind3ClZ/pndwjCLsEfT/Cp0BySDJ8w2RmB5kKLUrx7bX2&#10;iIGNe4wyK4O9ezhCHG8oYFxoMRIu1lfxiFD6kB2Kx9YB0JfZF2xlBgWKoZlTNExkrl7HKKaHK0uY&#10;P2aH8TGB7j47jHfMfHHb2Ouj7pl4KXCsRwg1JFSayewP7iorrAvl6Cq/pBAKxUrsHAI7lt/SRcDW&#10;HybsVEqoZ+rOZ85HGRznSqiWzqfA8DMjVz43Lgocm4ovMMFVrMqG3KcvC+BYEa4JntYuYbCizAnI&#10;ltwW9wwrGfxHuH5s4om7+uzgPXXEXT1nPOQz+JhlfibLrlsQvqUTzGfekNAsK03WulaYWvspnVxx&#10;vZByieuHCQH+2XNX6Bm5w9DEB0ZiBea7wpH3LWDszXrnzrrlQji2dw5SOs12LJeDzK7BzoXqFyPV&#10;e0UG3srUbjL3sTU7HeKeYe8Wp6xCVfv5K4Fxau47RGRWf1R4hspvOOxFJSG5AkEp5QhMLoV/Ygn8&#10;4svgE1MON4FhgWLKkSBqVyPbqBICaBlsCMgStyeMOsWWwTWBQJxYqYSuCeVwiafiyuAcV0qVwJmw&#10;4hyXV6O3cI4toAjgMcVwJHA7fFQ57AjAtpFVsIuq/igFlBWVwyqiEDcT7bC0WCzGHXAm/RHMogtg&#10;RSi2YZlsIothF1aAuzZR2Htaj0B8Geu+v4j131/Amu9+hc7OnzFXdx+mLdtDQD6KFVtlmrbzWLbx&#10;JKH4MGau2Av1RVswYf56TFq0CdOXbMTMxWtw6OczuH16O7INVGB8/5f52LFtMzZu2oS1G9ZjDaW7&#10;ZjV0dJZjhZYGtJctgvbSeViuMQuai6ZDY9EkLFk2AfOv9sFMgvHslOZYsnM4NOapUROxdN4kaMyd&#10;qMQ1FwpIT8K8qWMwqFcHtG/yb3RpVQ+92n6JAZ0bYXivZhjbtxkm9G+GiV83w5TBKk0e3BRTqelD&#10;mmImYXjWkEbK3MazBjfE7KGNMXc44XhUKywkHC8Z0wqalNbYNgzbQGuMQLJYkjtg2fgOWDqhIzTU&#10;OmLJREoZfFcr8TOuEdMXEoznTeiCKSM7YGD3xmjV8J9o+O9/EJDroX2rpujUtjk6tWuCtix/u9b1&#10;0a1jc4JxG3Rs0QJtmzbB0MF9MG78UHTv2QGTpqlhxrzZmM339f5jp+HJ92twEuGXnTZPdqI8o99S&#10;efCMeQv3mDy4Rb+BKztFzpE57Dyp5BSVy07XG3hGpiLV8xiqLAnGTksQHheLgJQSBKaUEhzLEJZe&#10;iUh2FOMFjvPeIS2/Cun54lYhA0yLkJKdj/TcfAWQ3xBeCwi+ykwSBEmZLUMGzskiJKLa2ViqCaBi&#10;eRXVrpT3cTpDQqf48Cqr6BFWq3m+gG55aQUKCcY5OW8UKBaXCfEnFklcIFkAWeBYjpdnXqZTe0c4&#10;LmK5ojNfQt/dHbsvnsc3p0/B0MMDL2TlQJZFLNPV1bJctQBsETyiQvDz3SvY8sshPHOyRmpeNoqq&#10;KlQzYnx4r8wII3MW/xGMP27XAePqdzJ94zu8LuG7IDgGC3YeRfsJrPNHLsEhPhMvxTecx8mUe3l5&#10;uQgLC1FlVvP5G4zr6I9gHBnzkg2zWKlC2QCHKBYlAzMvNmJeMGbjKgNsbJyi4OiRAM/AF3CRn55l&#10;MJKT/FTqSwggYBFg7FyD2MAFw5wQZWTjy4aZjac0uGycDY08YGLsCXOCnJUFAVnPAg8f6eHugwe4&#10;cfc6Ll0/j9+u/Iqr107j6tXTuH//Cp4+vYoHd47jLsHY8cnPCDU4Du+LO2D67RLc2zwV53RG46TW&#10;KJxYPoYahxNaY3F8xQT8tHIGHp75EU/v3cT9x0/x+KkeHtx/hFuE40ePDGFp6QgbOydC8l3cunON&#10;5biJ8+eP4/q13/Dc2OL/Ye8uo+O4tvThr5k7l8LJDceJIWbHzMyyZWZmZmYWMzMzdKvVUreoxczM&#10;ZmaQLbQk23ne51RLuU5m5r/m/XrXVdZOdVdTVXVX1e8c79oH6rhsRBOYqniiR66Cd1AovAID4ejm&#10;QhT7wNvHA1ZEsYWFAeztTeHraw1PLqeD41kYGx2GseFpODnYISgglI8Fw9HRHZ7ewQiRi97obCQk&#10;ZBO+8VwWH/h62yE7ZAdh3AuPwkZA7X1COqkGhkUhSBlHzERItQ7tPHxg5+mLQGUUfOVqmDl4w84t&#10;FEERqVBociGLzeRjiUROOlHLhkpmqdSjn8hIyCgnyIinVH43KQVSRCTnIYIAjUotRVwmv1vRU5x/&#10;Q0opELVtRYgqCEm5BCexGUksRWnyiHkVrC2doH/mAi4dOoIj61fj6KqlOLxkHg7OmyXF3jnTsWPm&#10;ZOycNQ2Hli7A/iULsXvJYuwmkLcSzevnLeCBfBrWzlmA7ctWYevy1diyYi22rN4I/XMGiI9Lk7ZR&#10;YjLhlJBLkBNYBJ8iMkNKcYlPFf9yQXBlVmhBL0YZzC4nSglQro86jdDiekg1hLnuRUkuv4cxcelH&#10;iPoRtIGqQoRElyCUDcPg6GJuxzKE8r6cKA4hmv2UufAOy4ZnWBY8FUQmf8NeYsrfsyeR6c2pL3/f&#10;ftxXZLFFiEyuIFQrpFSCREYCERzdkVIQy+VOY+MjkYAXDZkYfh8J6VzeuAyp3nV2fg2KSm8gO7cW&#10;SYStJqEYUXEizSCfDTWxzjWEcDn3q0JpyHQ5l18lcoeJV4HpeDYeEtgQSOR3HcfGqjw6C74KNqzk&#10;qfAU6Ush/M2HpsJXNFYJ1JAIolwpLqgr4lSUVOQ6qIlXolkM1x4i1olYlnqbI7OlXmwFPzdI/EuQ&#10;nI+HZ0iAjkssQXpWjdSjn8LtncBjQCz3nzgeH1KyqtmQ4fEiparjX6G0F/B6+CfzN87jQ1Sx9NkB&#10;nB/CZXr09F+zjvGt52+l3jEtjNuJ4japx6wzRDm30juvUXJLRDuKb7whkNuID4KX0BQ9xp0wjq0k&#10;PAnYGEZsVSMSJBg3d4BYGwLFyRKK349G4pgoloIwvkwYXyaMawnj6t/DOL7q/wFj4je6UsA47j0Y&#10;+0kwjhLLRRTHVDYguvQFPGMrcMo2DHv13LHrvBN2nbXH1hNmhLEe5qw7KuUYr9plJqF4yRYTLNig&#10;jzlrTkNn5WFMIYynLNqJmcv3YPbynYTaFlwwsIK7+b7feox9DHh82bsD23dux5ZtW7Fxy2as27AO&#10;a9esxJoVS4jiRVi/Qlx8Nxerls7C8iXTsXzVZCx07t8B439g6aFRWLaAGJ43VYLxUsJ46VyB5GnS&#10;VIyGN6Db1/j2oz+h+5d/Q5/vP8Sgrp8Qxp9hbN/PMPGXzzF18BeYMfQfmDlMTL+ADqezR3yBOcM/&#10;k0CsO/gDzOF0rgTjLyQYLxjzNRaJShVjvsQK3haxcsy3xLHoSSaKxxPAxPESwldcYLekI8e4E8bL&#10;O0LAePHkH7FgUjfMHNMFQ3sTwJ/+CR/+53/gs7/9GV2+/hR9e3wrpVB0++FjQvmv+OnbT9Hj+6/w&#10;w+ef4+tPP8aAPl0xZfIozNCZJKVTTJjK6aw5OGlgibSSm8jnbyWT33kaGztp5c/ZaHuG9AqCuPI5&#10;UnhbRFLFEySUPWaD6NFvkVJ6HTfS9SUYvyKMS2tqkH9D9DYTx9ebUXSjBSU3W1F+5w1qHrQRyK0E&#10;ssDxG9x71c5oxb26Ztx/2SylJTx/3S6VWRNVV14TiWLAC1EpRYTUCyxKC4opQSpKD4oRIaXBbn5t&#10;JSS1Iep8i9KE7SL3V6rHLKpQtKGxqRmv6hsZ9VI+sUihECkTIqVC9ByL9IpmMehGB4zfcTnevnmH&#10;Z6/qkVhShPNuTph/cDd2mxkhsaIUz2isNi6L6C1+84bwJY6fNdVDU5CJQ2Z6WLBnMwzc7VFx+zoa&#10;2vhcwlmqVfxOm3rxv8K440/cfsPnChjfYcMhIDEL49fvR5cZK7HJ2AXJ1x/9BuNWwvj586cozM/r&#10;eLX2798wfi/+COOSiruQRYiLbsp5Aq+QLgKSq7OJIXElvbb2qVTAn49pMrUDEYjyUGExPFkSkSlZ&#10;pUhmxBFccelFiMuqQFx2FRIYmmRiWZOPeMIqSVOElPgipBI6aiIuTKZCiCwcAaEh8PQTSHWBp4cr&#10;UelIpLrAx9edeLWGi+MpRPicRZbfWcTrb0LQthlwXj8OJiuGw3jFKAnGJqvHwXTNOBivmQCTLbrw&#10;NT0LP1cnBAbKIQuRI8g/AD6e3sR2COLjU3jiI9zDwwk9P/gHeMLezpSf7QCZQsmTfwrXKwthUWnw&#10;JuB9QlVwD5DBwc0TAcHB8PJyh4mJHgz0T8LI8AhsrY/Aw/0kl/kIDC7ugIn+CdhZ2sDPMwShwSp4&#10;ePgjMEiJMEUywuQJUCiioQgLg4+XM9ydjZDisw4typ4SjCO9j8HDxwfOPr5w8feHrYcn7LwEin3g&#10;xoZEYHgM/ORRsHb2hZOnjIjhshKPobEZ8AmLI3gSiaccxCUTJoRlgui9y2DDhlgSCI5KL0FURjGU&#10;fEwen49wgjMylY2cjFppgAgxKISCCJOJf2pP5feYJS4eE4M0iBJ2mbBz8OX6WeDi4eM4smY1Di6a&#10;hROLZ+D8stm4xLi4bJYUF3gSOrNkFk4vm4MTS+fj8NKFOLxyBXYvXY5ti5Zhhc48rF+wFJsWL8Pm&#10;xUuxYcFirJgzH1tXb0Cwnwwx0SmIJ9wjY7KgjhE4JlrD0wixXKj4e1LxNxRF/GmyuYw5RHFqIcL5&#10;/HD+3pREpTq9ElEEfRQbCQWJjmhT95VgnBrtiICo7I4gyFR5CIou4vYrQYA6n1HAefkIjCoklAul&#10;eb4RefAhGn2JYv+IbAQyggQeed9PwJghpiFEZUR8KRtVbFQksXGSXIx44jhabGOCXvTuJhCKsSKV&#10;gw2Z2KQ8pIp9J70AadmFyC+qQmnpVRQS+7k5NcjNvoy0jBrEE8NSaTd+Pxrue4o4Qp7LJSOMRQ1i&#10;UUVFbJM4rnsyoZ3M7zgpnfszG62hbJxGJBZJoeDz5Ny3A7guoqyiNsUpl7/3Ev7Wxchz2fBXsDFI&#10;+HsEEdHBKfztp8JPlopArp+CII+MZ6NBoJwNXlG7OCqB65dUStgLlGsbBGo2oNRxOVKvsRjkJoON&#10;K5FTHCrePzQdvkFpDFHukfdlWfDwS4SjZzRcfGJw78GzjqPSvxaMb7949wcYi95ibY9xJ4xLbosg&#10;jG+/QentdwTyOxRIecPtSKttRVIl0crQSCBuRnSFtmc2+bK2dzhV9BZ39BgLCAssvx9aGL/8Z1wW&#10;Pcji9U3/A4wFgtveg3F7B4xFL3ULoipe/QHGvoioroOaUI8SKCaioghjd55TjtvIsM/QCweMvLDn&#10;kjO2nbLAhkMGEoznrT+N9futsGKHKeasvohZK89AZ8VxzFxxGNOX7Wfs5f29mLVsB3SXbMF5fUu4&#10;mu0ljMUAHz3gZ7wIBw/swo5dYoCPjdhAFK9bswprVy7F2mWLsI7HnvVL5mKduACPx6NVS2Zi5epp&#10;WOyqrWMsYLzs0BisWDhdC+N507Bs7lQsnj0J82eOl1A8fexgDPjpK8L4P/HT5/+F3t/8DYO7foQR&#10;P38iDe4heowFjHWGfYnZw/+BWQzdEV9i7sh/EMGfSSCeQxjPG/Yx5vP+fDF/1JcM4pghyrgtJ4pF&#10;rPgdjEXaxPdYPJEhcCyBuAPGEwjizuD9JZO7YuHkHtAZK0rM/QM/ffkXfPyn/8Cnf/kvfP/FRxjc&#10;90dMGNkXwwb8iB4/fIofv/wYXb78FN98/DG++vhD/NK3B1YsX4Al3F7DRgzF6AkTMVFnDgys3ZBR&#10;dhf5ta+Qxe80teQlUssI4/JnxPH7MOaUtxPLniK+9DHiSh8xHiK55Bquvw/j6hrkiX8VudrIhl8j&#10;8hmF15pReqsNFdwHqh++xjU2Iu/U/4oHTb/iYfNb3K9/g7svBZBfE8dtqGt9J5WFaxLl44g+acAQ&#10;xmtGG6Ha1i7irVR+rV3glTD9lTDuHPzmzZvXnP+aBmomiP+ZGqGtSNEuVaUQ87RgbpWsJKKzdJvU&#10;W8x4Iz3/DR48ew5ZYgJWnziCYaIjyMIEOdeu4IUYwlkCukilEHWKRQ50PSLTE7H+xAFMWLEAp21N&#10;UUkYNwoYE6/SsNj/P2HcxGW6VVcP34R0jFq9Cz/prMZafXskXntAGL/DKwnP/OwXT5GTl9Pxau3f&#10;v2H8XvwRxgXFtxAoFyXXyhGVKIZ1LZLyHlUJhdJV9OKKeCXhIC6kkxELMiIpJDoLIYRjeFwGT4iF&#10;hLEAWBGScsuRKuq/lokr/+8gPb+aJ/1K5ORfQVZGFTKIrcxUQi0qA2p1EhSRsQgJj0CATAZPb+LY&#10;zQOO9q5wdHCFOwHq7iMqOpxFiPtpJHmegfL0arivHQ/bVSNhumIETFeNhtnaCbDcMAnWm6bAest0&#10;WO9aAF+Tk/BxsIWXhy/8fQhTQtPH0wuB/oGIidEgKTUdQbJQOLs6w8nZFpaWRnB1tYM/4ewvi0Nw&#10;BFHAqYt/BPzCYuFJ2Dp7+sEnIBBevh4wY4vv5IkdOHZkOfQvrYW7ywF4ux+Bid42mBHMNmY28PGQ&#10;EeXxCAiIhIINAYUyCd4+Mri4uMHNzZHraQJr81OIclwsHeS1MD4OJ3dXmNvbwtzRFkY2VrBwcoK9&#10;B7dNYCiBLoeLrww2rv5w9g5DiIAxQRhMaLmHRks4juB3otJkMbIRk1SAaAJN5LNGpZUhPo/Qyq9B&#10;BMEcEpuHYFHdIK6YSC4lLCuISgKGDaKQ2FyiuZAwroGKoFMn5MMnMBr6elYw1zOD2YmT2LtwDs6u&#10;nAvnfesQeHIHQk7uRMCRzQg6vhWhp3bB/9h2uO7fCNvdG6C/YQVOrliCg0uXYPeiJdi4cCm2LV/D&#10;WI0dK7gjz1uIBdN0MG/6LBjpmUIpcr25DiHhSWy0pUNc4BlGzMrVWYxM/u5yESFwnEroE4Iq0RvO&#10;CCdI5ZyvjUIo4rOQHWfbAeORSImyJ4gzOyKL8M3hNsjnNhAIzoWfKht+kUSzNF9sh0LCmduXCJUT&#10;hgo2GMI1Iq+3jLeLiWS+h5JgJpKD+DoBT4HVGEI4hlhVx+VL6Q+hqiwp/zdCVIwQUI3NhoqNr4S0&#10;Au47xUjKLER6Tily86uQnVOFnGwtjFPTuP8Rn7EEaSyBHMnPDuJniuowgWGpUgpGOPfF8Oh0/qaL&#10;+XqeeApriGyRSiMuBqxAVukN5FbcQZYYwjrvGhu44uLYAiiI+wg2CuKTa5Ak6hdrSrlt86UICEuH&#10;V2AivIOTEURIBxDLQWwQSNuA2yQutRpJWVekiwRF9Ykwbi+RiqEQ308EjwuqDGn9k9iwTibu1dxW&#10;wXJR3lEM3kPUK9nwCMtjgzgZ9q5qWNrLYWEvw+27jzqOSv9aML7+pJ3YbSOARbQTx+9Q8UBg+Z2E&#10;ZIHioluvCeEWRhsKb4oc5HcoYogL7HJuvEPmtbdIZ6RefYPEy+3Q1LQioYYgfq+XuDMSa5qQUC16&#10;k8VFdNoe5aTaJqRcbeBzO4P3rwgwt/wPMCaACWGNyDEmisVUoDiGGBcRVfYCbldj3oOxD5Q1z6Gu&#10;bkBUdT2iRVTUwT2uHAcsArHLwAOHLQKw38gDW05aYO0BfczfeBxLt13E5sO2WLbNGDOWnZJG6Zq+&#10;9IiUezx9+QHGfs7fixkLt0Jn4Sac07OAi8kePO6AcaDZEhw6uBtbt23G+vWrsW71CqzlcWYNUbxm&#10;8QKsWzQX6xkbiOMNy3ibDfU1a3WwxHWQ1GM8+/rnWLhnOBboEMFTxkBn4nBCeAimjh6ESSMGYMKw&#10;fhg7qBd+6foVvv/4P9Hlk/9Azy//jIE/foBh3T/A6F4fY0K/TzB14KfQGfo5Zg/7ArqE8ZzhX2Du&#10;8M+1pdoI4gWMhSNEjjGhzPm6fHz28K8wd8RXWDT6G+L4Wywd8w1xTBiP+x4rxhG847/FEsaicd9i&#10;wfjvsIhQXjL+Byzm44s5T+Qpa4OPTfgJCyZ1h+747hg/9Dv0+O5DfPgf/4FP/vwnfPfp3zGo1w+Y&#10;MmqAdCFhv25fossXH+K7zz4ioL9E764/oX+vHpgyaRwWLlyAoSNGYOS4SVi1cRd85XEE8UNkE72Z&#10;lS+RWVWP9PI6KTL4/aYzUhlpfCyt6hWBXIfk8udIKHuGeCI5pfTWbz3GLxOXoqSSx7XLDciprUdO&#10;zSsp8ni7iDguu9WKSjYcL4u0irpfcevlr7j96i2uP2vD1UctuPKwCdceN+Pui1Y8fCUGCdEOFCIG&#10;BhHxvP61VMP4ZWObFA3N7WhqeSNdnEb2Ep0id5fxVhsivUGbZ/zPQTzeEdr/vK2NTgj/cZ4o7ybq&#10;Hj+qe4mw1BQsO7wfo1ctgaG/F6qfPEY9oSt6arW918Q2p6+I8cSiXGw5cwTT1i2Fg8wPt+ueoOUt&#10;l1D0GIseZsa7/1cqRcefFsZvCeN23GtqgrqoErP2nsKPOiuhe0QPyrKruCsuzONzGttf4wlhnJWX&#10;2/Fq7d+/Yfxe/BHGeUU3eALM5smbsIgtgywqHyGRWVIOY7g46cUWQNQj9pWnI5gnQFlcNmSxGYQB&#10;AZaQiYSMQp6Ey5DMSCusRnrxVaSX3EBWxS2kFogRvsqli6ASkooRK3ItiS5FeDJPoAkIVETDV6aE&#10;j8jl9fKBs7ObhGJRxcHdxxPuvo68rY8g9wvQeJyD7PQaOBPGdqtHw3rdOFhvmAhbYthxhw5cds+G&#10;2975cDqwFL7Gx+HrYAVPF3f4EsQB3j4EsjdCgkOgUkdBHRMHT19fmFtbwMLaFOZWRnBysYOXXzAR&#10;zGWSJ8I1IApOfhHwV8YjUBkLj8BgeAX48mTuBht7I5w6tQUH9s7CudML4eSwA17uhwjdfbC3vAQn&#10;Gyf4eIURxTEIDI5HZFQ65OGxcHHzhJWVuZS6YWpyGoYX9yLcZq50kH+iGIUo35NwIYwtbK1gyuXS&#10;MzHkbWvYs8Hg5hdAEPvA0tkb1i5+cPZR8HtJQVh8LpGXBvcQLYzlUSmQqcRAKUSlKhWh6gx+XzmI&#10;SCqBJrcWCfmXEZlWKuE3iGgT8JOCQAzmPFk8EZiYh8jkIiQSaCI9JorIdnUNgKOVA7xtHWBx7DBs&#10;Du2CwugU0h0NkONsgCzb88i0OYtCZz2UerDV7KiHBLNTUJw/QDxvgv66xTiycDZ2z52FTfMWYNuy&#10;lRKK967dgHXzF2PeVB3oTJqBPTsPcrspIQtP4PcfAd/QeChiuFwEYLCKv0FGuCYPEYkiLUSAv1RC&#10;f0w6Yc/fWAjRHMz1FSGLTUd2rM3vYRythbE/gR1IrIaIOsD8XQbF5BDGRKeKCCQ4ZRo2Ahnidgi3&#10;TaS4+I0NB1F9IiatGpGJpVKJNH9lhgTkIO4zMm7HcMJR5BSLNAPRwBSQ9VOkS88TVSRiicVYAfqE&#10;PG7bfKiSCdTEbEQl5Un5+hrCOY6fG8vPVHF/iyA4lUS3LDydsExGACM4LBmh4anSBW6JBHFSaiEK&#10;isSofjdRXnkdFYzc4hrulxXILbuO4uo7KK66i3w2WMUFjJn8HaTn1CA79woKi2+jpOwecgu0NY/T&#10;si5LF+GFiPUikEU1moCwTHiFaNMwRI+5VMNYXLDIY0UYIS3SKgJkKQgV+cdcTkUEG75cf01SKeKI&#10;Z1F1IiQsixjntmEDXKkuRaAsBy6ecbC0k8PUKpDhj9t3HnYclf61YCxKWGUTBHnXm4neVpTefYty&#10;orjiwa8oJ5JL7ryRqlbk32jlc9qQe71dqjKRd+MNcnhbVKEQMM689g4Z198h7fqvSL76ltH+G4bf&#10;T5voRPEfcZxyRWC4M1p+e93vYdwiwVhDGIuUCm0QyZUtiClrQEyp6A1+/nsY3/VGZM2z31AcI6ZV&#10;hHF8BQ5aBWGngLFlIA6YeWPHOXusP2SEhZvPYPlOPWw6ZIOVu8wwd+0FzF51CjNXHCOMjxDFByUc&#10;z1i6F9MXdMBY3xIupv+EcYDpYmn44q3bN2HjhjXYuGYFNq5kw3vZYmxcugiblizApsXzsXGxAPIc&#10;LJ87A/PnjsMsi58x68nHmFH7McYs7oJhfbti8M9dMLD79x3xAwb10MYQzu/X5Qt8/9F/4kcB46/+&#10;jF8I46HdPsConh9hfN+PMeWXTzBj8GfQGfIZdAWOiWTdoZ9ijhjkY9gnWDj8Eywa+RnmDvsMs6T8&#10;YwHjr6E74mvMG0n8jhbxNZaJdAqid/lYQnkcwcyQYEwoL2QIFC8SECaiF47+Sor5fN2CcV0wf2I3&#10;zCaMJw/vgt4/foaP/vM/8DHjmw//wvX4HpOH9cG4gd0xgMj/6fMP8dWHf0XXr77C6MGDMWbYcPTu&#10;2QsTxk/EpMkzMXvuMhw7awIlG7fZFY+I4+dS6kQW8Zte/vJ3kSai4iWB/JIorkMSG00J/H2ISCu7&#10;TRgbamGcsBTFFVUSjPOuNCCXIM4VMGYU8vdYcuM1ytlorLr/FjWP3qH28TvUPHwjlQgsv9OE8tsN&#10;nDag6m4Dau/Wo/bOS1Tfeoaq649Rc/MJrt+tw53Hjbj/rAWPGE9ftuJFfTsaXxOdIvdYBP97J0Zx&#10;JDy1+PwnQP8v0YlkCcYMMVres6ZmxBUVYMuls1h6dD+CM5Jxt6kBjXz8fRgL9IqeYVE27YKTFZbt&#10;3w5VTiqetTYRxu3S+2nBLYZ5/3/DuPO2gLFA9dM2HjvuPsR2M0d01V2J0VsOwiM5Bzeb2Vjgc+oJ&#10;4wfPnyLj3z3G2r//C4xzCq/C1TeZIEwnCDMZPMkpMxEqTuo82QfwBKntFSOGNbnESB6iUnOhySwk&#10;nIqQnl+OLJ6Es0tqkcNWijbnsxIJuVVIzCtHdBpRkSDyFVN5Ak3myT0BPsGx8A2JhWeICm7B4XD1&#10;D4WTuzccndzgIMq3ObvA2cOVMHKBp7c1QrxMEeWmh6DTG+C4fhKcN02C+66ZcNlFDO+ZB69Di+B9&#10;cCF8Di2G26Fl8Dc8ghAnS/h7uMHXwx1+Hh4I9PGCIkxGbEQiLCIcLl7uxKcZ4WkOKzsz2Dva8POC&#10;CeBoeIcmwNlfzYhEYGQCZDFcZrkcnoGecPO2h7OrKYyM9uLooXm4cGYxnOx2wsvtGNwcT/PzrBHo&#10;5wc/PxnXJ5AA5+dFJkqDfji5OsDaxgS2NgYwMTpOGO9GpN086SD/VDkaCcEX4B/oz9fZwdhMn9/V&#10;KZhamMLJzQ0e4mJFD1+GPxw8g7jt1GyopCJIXKAnEBmshl9YDIKUGjZ0IuHiEwZXPyWfFwc/QkX0&#10;jCpTyhBFQIoUimCiWEQQG0AiggUGieKYrFLE51Ugng2aDCI6JbMMERHxsLOwg4eVDVz0L8Jb/wxy&#10;ApxwJcIbNyO9cFvhgpvBtrgVYov7YQ54EOaI6wGWKHczQKrFSchP74Tj9uU4OW8SNo8fzgP7aCyb&#10;OgNrZs/BtqUrCOMlmMMD8rwZ87BiyVrY2LBB4x9BOIXBi7+VwMg0BEQKmCUSmMlslBHGCYUEZRGx&#10;SmSK9UopRzjnhcRmc10ZnMoJ45z3eozTYxwRKHJvI1LhwwiKJjh58BdpJTJxIRxxLBOpAOn83WZW&#10;cTsVEc/cdgS0qB8syqSJUmgxaVXS7SCiNZD7SDCnogEpsCweV3OqZKMyhPuQryITnqGp8JanSaPS&#10;aTJroOH7xyQXsmEp0jnSuDwp3NfSpF5xpTob4fy+5PIURjIiiXUV5yuUaURnMsEp8q+LtD3EBbUo&#10;Lr2GgsIaVFZcR1XVdZSW1KCEkZlXgsT0PKTnlSG/9DJKKq6hqPwaihml5TekUniVbLxWiCi/zbiF&#10;Mk5LRE3nXOI4getL6Iepc9mA1cLYM5jrESLyj9nwCM8m0glhwlkm0ku4fqGEdJjIPVblcJlzoeRU&#10;EcltyucGhrJhEFnEeSUIDMliQzieDcxwmJgHwMjUm793/o5u/2vCuOyWqDQhLlZ6hazLTcRvKwpF&#10;LjFBXHLvHUoZxXe0dYq1GNZG1rV2ZF4RlSdaGe1IvyKqTrxD+nUgldPky20EL2H7Xg+xFFUNv7vf&#10;CWPthXjaXuL3448wFr3GiQRxUkckEsYJhHEcYRxb+gqx5S/gcS0WK37rMfZEZNVjqCvrEMWIqXqJ&#10;6MoX8E6uwTF7OXYaemKfmR/2m/lir54rthy3wJJt56RR78TgHqv3mGHJFgPMW3eOKD6K6csOSwN7&#10;zFgmYLwPMxfuwKzFW3D2kiU8LP9ZlcLPZAFhvB07d2/Bju0bsWPjamxdvQzbVi3F9pVLsXnxAqzS&#10;nYkFU8Zj+qihGDOoL4YO7o5RZ77EzEcfYlr1hxg460v07/YtwUgQd/sB/UW5sp++xS+8L27/QiR3&#10;//pjfPPBf+CHT/+En7/+K/r/8AEGdf0Aw3uIXuMPMaHfR1JVihmDP8Us0XM8hMHbnRUp5g/9DPNH&#10;fIG5I0S6xVeYPfI7zBndBXNGEbSczh/1HR//Suo1XkEILx2jHUZ68divpN7hBcSwFAT0gtHfMIjh&#10;kUQxY64Ivl537E/QGdMVU0b+hF96fIXP/vwnfPQf/4GvP/gzBnH9Jg3qhbF9f8IAIr/bFx9z/l+l&#10;VIph/QZgns5cTBg7CVMm62D58o1saBzBgWOG8AjSILX4HrKrXkgwzuB3m0kAZ0goFj3HAsZ1UqSU&#10;PUdi6TMklDz9LdKKb+FGmvbiOwHj0soaFF5rQqnIpb/ZguLrTSi+Wo8SMe9GC/eTNlTcbieGBYhF&#10;fe5WBuczyu80cyrSLhr43JcovfoMRTWPUFj9AMWXH6Hqxgtcu9eAW4+acfdJC+4/F73J7ahreiP1&#10;qooL9drEhW3QjhwnohOYEjiFOcXkvXl/jPdh3M5oZbygpZIry7Hf3Bj7LU2Qcrkaj9tafwdjceFf&#10;J4yvPX0I5/AgbDl7FCkVhagTaR2iF7uzJ5rxf4GxeM4bolhUu6gjrGvq6nHOR4ZeC9dh8JqdsItK&#10;xLXGZj72Tuq9vk8YZxf8O8dY+vu/wDi36CqcfOLhzHAL0F6go+39EiWgtD1hYbH5CNcUIDq1CHGZ&#10;+UjMKUB6URkyiyuRU1qLQp6Qi6pvIa9CDJkrLhDKlFCiyRH5rJlETTxhHQ8/RSIClXz/CEInIhk+&#10;ijh4ytSwJ/SsHdyIU1fYOTjBwsoStk62xCBBG0rQBjkjwt0I/ue3wG7TVHjsmI6AwwsIYYL48BL4&#10;HSWGjy6B/7Gl8BQw1tsHuaMpQt2dEODuAl83Z4LVBeGKEMTERkARIYO7jxusHC1h52IjVZywcbCS&#10;YOwTopF6jN0IZLcgFQJVGgInllgOgoe/G8FuCWc3Y9jbn4be+Q0wvrQJXs4nEOSjDz9PY4QFuyBa&#10;LUdAYAAMTCy4Xp7wCQqFh48HbAhwG1sDONrrw8z4GEz09yHGaQmalT3xTDkGKTI9hPBz7O0tcPrk&#10;IezmAf/c+VOwc7SXco+9+D7+8kgui4rfSzxRnER4xRNe0XANCIcPt6V/mBpO3kGwcPSCnXsIH9Mg&#10;iEgJlHqGiZjYPGmUtCCCJ5jzBd5CY3KJtnzE8rvLrryB3CoxJDK/17IbyC+ohjwoHDYGxrA+fRI+&#10;BmdRJPPE/UQ5nibJ8DwpCHUJ/ngZ64W6aHc8i3DEQ5k17gWb44afMSpcLyHL8hjU57izbpyHHeMH&#10;YXrv7pjSrz9mDRtBIE/H6jnzMWfSdCyfvxzzZi3GxQvm8CHqA9h48g/j9xGWAC9ZHNz5nXgQyqFR&#10;WVKpOhHidynKl4mp6BkXaT6hxKMsLkdK9cnX2Ekwbogahew4Z+lxH0USvInskOhMhBHCokJERBLf&#10;I4G/caI1s+y2FDEZFdxGmfwNpEsNRVEzWIA4Jq1SQrC4LXqBFURwdGoFUvKvIyXvhtSjrNCUEL25&#10;cOf+5BiQCJfgFITGFrJRWU4QizxpwpHLGECc+yjZKBXwjcqBKHcoSgZGqjIRpc5CamoZocb3Ti2R&#10;SqLl5dcSr0Ru8RUpihkF+VUoKapBUWElcrnP5eUWIzUtB5rEdKRlFaCgpJIQviwN0lJaWo0yQrm8&#10;7ArKOS3j6/JzylGUX42KEsK6mNDmZ2SwYRDHBlSYKBsXkcX9NocNLzaUiVwxUI8IUetcoeKxQaRg&#10;hPM5ISkIDhWYz0YEjxv+AfHw9ouHj38SPH0SEBjEhrdvGht+0Wz8hMPCPJgNRKLY2BNm5t7/sjAu&#10;udFANNQhiYBIrhA1gxuQUduELFGB4poYFrqNIG4nhtuQfa1NAnEWYZxNJItpxhWB4nZkXH3L+78i&#10;kzBOv/YrUollkWMs4BvP9xShqayXovO+iH8Cufm/RVINT+y1rb9FkigFV9OGlJo3jPaOaEOyKBNX&#10;ydcwkkQd49sJ6CzXZnHbHREVD6AufypFdMUzRHHqn3YZJx0V2GHggT0mPtgnQt8NojrFsh0XsGz7&#10;RazbbyYNAb18hyHmrjuDSQv3Y+KCvZi8aB+mMKYvPQDdZfswd9lOnOZxwcvq8G9VKfxNFuLwoR3Y&#10;vXcrdu9Yj92bVmL76iXYtHQ+1sxhQ3vcKIzr3wfDfu6GgT26amNAN4w++w1mPv4QMy9/ivErCcYh&#10;/TFyQB8M7tUdfX76Hn0Z4rl9fvweXb/+HF99+Gd88ff/wLedlSm++zv6//ghBnf7AMOI41FioI/+&#10;H2HSgI8x7ZdPMXMQg1Ce+cvH0OF0tuhJHiryj7/GLGJYd1wP6IzqCt0x3bFkUh/i+EfMGUYEE71i&#10;dLwFIheZsWDUF1g49hvMH0M4E8VzR3wt4VoKkbIxTBuzR3wDnZE/YPrILpg4/Eeux7f48u9/w6d/&#10;+k988zfC+MevMaF/D4zu+QOG/PQVt0kvjOzbC99/9hm6fMltMXkWNq3bga2bD2DnzpPYuuMktuw6&#10;j0tszESnXyGEnxLGz5AuUioqXiCr8iWyCOTsKjb0GNq0ihdILnuGpLKn/K0/kSK95DZuCRhH90dD&#10;8jLUXLuG6gdvcPXJO1x78haXH7Sj+m4zqm43oerua95u47QNlb9FO6ru8Tn3xaiP7ai8/xqlfG7h&#10;tZfIr32KnKqHyKl8gPyahxKUq2+/wvWHLbj1pA13X7zBo1eiR/cNXrSI0fva0EIkttGW7YSlyOeV&#10;mCn+J8W7jtDis/OvE6R/RGnbmzdoZjx93cL9pRwXPGmXCDnKnz7GC6knVwtXbbpGK96K53MZ7tQ9&#10;Q1haPI5ZGCD7Sjletmsv0vtVYPhdx2dJn/S//3Uug6h48Zrv/Yrvce1VA0xlKvRdtBb9l2yARXg0&#10;al/W4wVR3MjluP/0CXKLCzveQfv3bxi/F3+EcXHFTfjKUoiuRKIwGX7yVIRGZiOcJ+dwUSZKXFGf&#10;UiZVNkjMLuWJvwhpBcUMnqgLypFRVIVsnmAziy8TxWWI0Igr2QngCA0Sc0X+ZzYRxpOiOhn+kUmQ&#10;x/GkSYSExYuUjDTCTQ1LJ2+YWjnBydkdrm4uUik0SxszePi6IzjEH/IADyhczRCgtwc2m6fBfdd0&#10;yE4QwISwz5Fl8BUw5u3A48vgd3wFgvR2Q25zEXI3W8g8nRHk5ggP4jck0ANqdShP4v7wDnCFi6e9&#10;NGKdqDns4U1AB8mkHGN/QsxfkQCfsBiEqOOIASUcvfl8bzs+zxqOLnqwtzsLM8ODcLA4BZm/DcKC&#10;7ODtagh/bwuoVD7wD3SGntE56JsZwM7VDlZ2xtA3PEUEnIK56SkYXNoP44t7EO24mDD+WYJxcugl&#10;hIQEwpotz907N2HHtvU4fHgfDI31YUMceweGIDQiGsERsQhRxSNAGQef0Ch4BkXCxTcEXsFh8AsN&#10;g4O7FywduS395PwekhEiIBxTSCDnSL2fwYRlkDqbMBQwFpgkIonChLwq5LKBk197S+r9L2JDJy+v&#10;Av7uPnAwMID7pTPIC3HHg2QFXqQr8DJVjrrkELxKDECDxhv1Me54HumIxzIrPAgyw70AU9z0NUSF&#10;8znkWR5F1NltsFo3F2tGDcaUnj0w4WeeIAYPwdyxEzBzzCQsn7sUS+etwKnjl+Dnp4CSv5cwdQqC&#10;lIRxcBQ8AlVswCkRqk6X8ozDRS40cazUaGEs5zw5sSmmArwR8VkoTHBAe1RfNEaPQX4Sf0dsAPgp&#10;UyQcB0WlS6lBSlGFJKUI4QRyXHYl1/8BGwh3EJNZzt9oNmGcxu2YzsaIGEBDNBDLoEoqlXqqIxKK&#10;Ief2jUwskQb4SMi+gvD4Um5fceFeDlxD0+DABqdrCPcrwjg6TZRTE4Nt5EKdSNgnFkm53uJ7UHJd&#10;xIVsySI3l+8vUJyffxkFhZf5PQj4XiZga1FcWMvbtSjIExAuZ5QhN7cUOdnFUhQVlvN1pcjMLiSk&#10;S1BSVo2q6quoqrqK0pIqvp4QLihDCadlRZUoyC5BcS5vE8fFedX8jBpkEeNxXFdRDUQWkSlVqRHl&#10;1sKji6TyjqqYUqjFUM9xIgea2yKmCLIw4p4RHZOPKDYiQnhc8fVPhJdPIpxcouDiGgsnx2j+vhUM&#10;OSzNgmBGGJsRxtaWvrh7518zx1iUu4oveYGEMoHjV0ipbNAG0Zpa1Yi06iYpxIAeKURuCqdpV14T&#10;wO0SjrNvvCOItZFzE8hmZN34Vco5TrlCyNY2/w7Ff4Txb1FJQP8hEqtbfgfjFCnakFr7RhuEcSph&#10;nEowp/Ix0Xudfv01Au8nY1WzFsa2dz0RV/OEn/ECGimeI46QCkq7gpMOYdih504U+2K/segxdsP2&#10;U4Tx9gtYsvU8Vu8xkka+W7nLCPM3nCOID2Dc3N0YPXsHxuruwKQFuzF76V7MW74bp8//Hsaix/jw&#10;oe3YtWcLdm5djW1rF2PNAh0snDoW00cMwth+PTGiN0HYvy8mDB2MCSOGYcL4IZhi2A06Tz7CjNpP&#10;MGpZD/zSuxt6E8G9fvoB/YnooUTj0H690ZPzPvvbX/DJX/8Tn33wn/j6k7/gh3/8Dd2++Tt6//Ah&#10;fulKHHf/EMN//lDC8Zg+H2JC344BPzpiuoCyqFox5EtMG/oNZowSg3H0wLhBP2DKsB957PsZM4cQ&#10;p3zOPIHdoR8zPmB8SPwSx2O+llAsUi7miPSLYV8SwwxCe/aQL6TQGfo1pg/7DpOHfoexg4n6n7/B&#10;1x/+HZ/915/wwwd/w/Bu3/M5/bFg9BCsmTkJhzasxq41KzFm4EB899lX6PFDb8yavhjbtx7F/n2X&#10;sHHzSUyftQm6i/dgzwlbnDULhKGTEg6ByQiKLkV0xnWklRBaNa+klIicmnpk175CZs1LZFTXIY2/&#10;ARF5VfdwL0tbx7gxdTmu376J68+0+cN3Xv2K2y/e4trjVlx50IzL91tw+d5r1BDIUojb99tw+dEb&#10;XH78FjUPxcAiLYSxuGDvJXII40zCOJMwzql+iPzLj1F24wVx3Yhrj17j9vM3eEAYS8Ojv27DSzGi&#10;3Zt30gV7rYw3Apdi55RQzP91wvgPLO1EsYjO+50wFhe+PWpmQ7G6HPYqnq+KcnGjsR6v+D6v+Rlv&#10;JRi3EchaGLcQxo8aX/FYkAsTb2cU3LgsoVZU1PgNxh04/n/9dS6DgHEr37uhvQXX6l7CPESJvvNX&#10;oevMRTjp6oOSew+lOsaNxPGdR4+Q8e8cY+3f/wXGV24+hIYnYJEXGSb+GZcnaBVRLK6mF6FJLdEO&#10;6pFdhvS8cmSXVCCrqBxJ2UWISytAbFo+pzzhpxAmUaKMUwLkBE1EXDqyeBJO5Qk6MoEn1xjxz/7J&#10;UhWF6PQiqJJFDnMaXH1DYWbjDBs7N/j4+MHfX1SJMIaJ+SU4utojMMgfIb6eCLQ3hvel3bDeNg3O&#10;26dAfmo5Ak8sJ4pXMLS3gxkhp1Yh9NJ2KCxPIcLNEgp3W3haG8JC7wQ8nUyIYyeeqG3g6mkJL187&#10;yBW+UEfLEBYexIiATBmLUKUGiugkyNQahEXHICAsFE6eYoQ7C3h6mUsotub7W5icgqeLJWLCAxEp&#10;84G7oyFc7C8gIMAMru56OK+3D6cuHICR+TkYmpzB+YuHYWR4AsYGx6B/4SBMiONOGD8NH4WEoHOQ&#10;hQTB2cEa+/ZsxdFDe3H69DGcOXOS28OEiGcjIUKFwLAIBMgjpN5jv1AxiqAcLl5+bEj48TYR6+IE&#10;B1c36XF5dJpUnUCgTN6BR9GjKheoFBe18XsPFTAWPcaZpUgrqkVm+RVklV5BJqGckpwLJ3MruBhe&#10;RIqvM+4lheNlRgQaMsPRkB6G+jQ56lNC0Jjgh/pYT7xQOeGp3BqPQ8wZZgSyMa55XESZw0lkmR2E&#10;8vQ2GK5eiHVjR2BK958woUc3TOzbF6P7DMDcyTpYvXg19mzbz+3oiQhFLBsyycRZPELYSPENioCz&#10;R4h0sVk0ERuVKBptpYhLF3m/og4xcZuQR/yKEPDMQWmyE2GsHfmuKNVbyp0OjRa9wGn8PfL3Gp3B&#10;1xUijhAUOctq/t5Ti66xUVcrPVdAW6Ry+BLSARHclqK3Oo4Yjy/gb7kQsuhs+CtT2UghfPmYQLKf&#10;KOsmz2BDMBc+ylx48Lavkq8TOcaigcn9KSm9EIlp3A+SihHM/U7B70DN7yc1nY2TPGJYiloUEsD5&#10;/B5yCOC8nArkZJQgO7NE6uEt4XdVkF+JPKI2J6cU6XzPzKxilLChKtIqREpFUbGodlGDysorqGaU&#10;FHL/zchDalIGctJzUUogVxRWobyAzyO0S3IrpffOyapACrdnVHQWIlSZUKqyieBCaJJEbWbu02xo&#10;xSaUIZ73U9Kqudw1iOHjUWxsxccXIUGUkuNxRK7I4f6WBHuHSNjaRsDGKhzW5nJYm4UyAmFl6gMb&#10;Mx84Wvvh3r/oxXdFhLGmpA6J5fVIqmwkiJuQLEaYI4610YhkAjlFlF7jNJGIFaPPpV5uQfrVVgJZ&#10;9By/Q/b1Xxmd01+lvOPUq21SOoSA7/swlnDcebuiHnH87Liyxv8e5SL1QptG8T6SU2tFNQyiWAoB&#10;ZYL4ShsyrrYj62YbQh6mYlVLXywmjN0e+SPj5quOYa2bkXGNyCeYwrJu4IyDAjsuumG/kQ8OMPZc&#10;dMX2k7YSiudvOCX1Gq/cZUAgG2PpNj3MWnWCOD4owXjIlI0YNmU9JszaghnzN+PYaSN42xzBU9lA&#10;Cca+xvNx8MAWbN+5HuvXLWSjejJmjBuESUP7YuJgEf2Iz0GYOnI4po0ZjekTJ2D6zAmYYdGXMCZc&#10;qz9EH50v0atHFwzo1QNDf+mHYQP7Y8TgXzB6+BD83LULPvjrn/H3P/8nPvrbf+HzD/+Crz79K77/&#10;8u/o+u0H6PnDB+jz498xoOvfMKj73zCkx98wosffMabXhxhLKI9jTBQj4w34HBN/+RKTiNZJw7th&#10;7JCuhPf3GDOoC6YO/RET+n3O53wCncEfY8Yvf4XOwL9g1qC/Eb0fYe6IfxDFoqf4G8we+iVD5DAz&#10;COJZgz8nqD/H9EFfYvLArzDul68wot9XGNDtK3z/ycfo8tknGM2GwbLJ43BgxUJc2L4e1icOwVn/&#10;PIyOHcGyWboY0L0PBvYeQRgvw67tp3HksBn27TNBn19m4+ufxuGHPtPw0y866DlyPoZMXY05qw/j&#10;uIEHwpN4nCKEC6428PctSq8xbjJutfwWpdee4EGuiQTjptRluHH7Oq49fYObL97grlRtop04fo0b&#10;T5px/SHjQQuuE7/XGFcfvMaVh624KuD8qBU1fKzyXiPKbtej8LqA8TNkVj+RcJxFGOfUPkbB5Sco&#10;Jo6r+DwJx6LXuOEtnrW0SYNgvBR1h9/+KqFV9BprYfw+iv9/wJj7vUiXuNck9tdyeMRHQ1NTjrut&#10;LWjgc1r5Oe/4+PswFiPuPWluQFZtGbyiFah+dBcNb1qlXGEJxG+JYxEdn/W//XUug1SHma9vIa5F&#10;3WTPuGRM3bIfP0yag7WnLyG5ohrPX7fi1Wtu1zu3kZyR0fEO2r9/w/i9+COMHzyqQ0nFbWTm1iCJ&#10;QE7NrOIGrEQCwZGYWsr7POHmEMW5JXxOKXKLq5FVIIaTLSR+syAjhuXERbjI61QmEsbxiInPRloW&#10;T95ll5FXUo24lFw+LwlhxHEMMR2Xno+o5EyEqeLg6uULR2d3BPiHIlwuh5+3I8xMTuLChcOwsjFF&#10;cDDBGhCAADtTeFzYCfvds+C4ZRJkJ5ch6MQK+B1byViB4FMrITu9EvIzqyG/uAXhZkcR7WqKcBcz&#10;WJ87iLP7N8DR4jR83Izh7HgR7u5G8PW3QajMHVFRQVCpQ3lSVyFaDLsclwgVp4qoKChj1FCoZQgM&#10;9YSXlzXcXPR5Yj8KS7MjsLK6AF8ub3SkDCp5AOFtCkebM3CwPQYT4904e24bLugdhKU1X2NjCFPT&#10;87CzMYCN+QVYmZyDg8VZJLiulFIpnioFjM8iNCQQwUG+MDG8BHNTQ1hamOD8+TOwtDKHf2AAQsPC&#10;4OblTQD7I5SQD1NGw0dcNOjtA08fDzizMeHgbCNV9QhVRHAdkoi1bIRpCqEkJEXDRKHJ4jRP6vFU&#10;JZXwPhspxGREYj5hWABNNhtDuRWIFVUtopJhrW+IACtT3EqKRH1ONBqzItCcFY4m4rhRBIHcmByM&#10;V3G+eK5yxbNwezxT2OC5whpPZOa45aOHKqdTyDU/CM3FnfA5tAWGaxcTx8MwpcePGN31Rwzr1gMT&#10;Bw7Dct1FWL9kLc4fOwdfdzYEgsIhC1ZCqYiCt3cIGxyBiI3PRFIalzGTv8uCy2yAXUdq4RUJt+oU&#10;UZ4sX1o/dWI2SpIdpR7jZsK4hDCOEtUriOYwgjckKpNIzkK0qNiRVQ0xipyArjKhQGoohBO/Yhqk&#10;Sid2k6XnykW6RsfrxHYLVhPAyhR4y0W6RwLE8Mwin9gjJAUBhHFQVL6UUiFKvMmJX5FCkcyGYTYx&#10;m50ntnEhGzpJUPI944n9rKwq4vUqyoqvo7jwMlFcSSgTxHy+ALBIe8jJKkVRQQ1qa26jqvImiosv&#10;S4+nEcapjGx+d3kF1cjmc0XkEc8F+RWEdjlys4uRnJiBxPhU5GUWoJKN1yuV11FdcgVVhHZ12TXO&#10;u4pSfnZBThUy03kMSClBSkfEs7GsFCXbIjIRzd9UXHwxEvgbShUDmySXEsX8/XC7xGvYYCaUFco8&#10;uHnEw4YotiSIzU1CCWEZbExDYGsaCHvzADhbBcDVJgD3/0V7jEsIhsQKMcxzM1JriE9Rm1iCMU+q&#10;nN8Z0n1Rm5jITajW4jiltlka3U4bAquc1nBaI3p0xcV3hKzIE34vz7gTxnEVIh/4JWLKRPA2Ify/&#10;haaiUepBFqkVUnpF1Wsurza0vcWv+fmvJRxn3WxF6MM0CcZLXneB17MgFN5vRsm9tyi6+waFt9uR&#10;e+M1ogsfQM81CjsvuGKvvhf2M3afc8bW4zZYtPmsVK9YDP28mEhetdtQGvVuydZLUq7x1MVHMHz6&#10;FvQfuxwDxy7B8AmLsefAWanH+Kl8EGHcHd4Gutizex3WbVyKxQunYuakwRg/rCfGDemFCUP7YMrw&#10;XxhDiOJRmDV5IubM0sG8xbMx134oZj/7FNNqP8bwZT9j5IjBGEwU9yWO+/fphUED+knTb778An/9&#10;85/wl/8ijD/4K7784hP8+P2XBPOX6N7lM3T77gN0/eavjP9Cj+/+hN7f/xcGdPkzBv/0VwzpKoaO&#10;/osE5ZE9P8KI3p9h9IBvMWrgjxjc/wcM6vcjb/+EcQO+w9g+hHO/TzBlwN8xpd+fMI0xvf9/YcbA&#10;v0uDhMwe8g8i+B+YOZAQHijSND4lnj/FDGJ6OkPAe3z/LzCq7xcY3PNzYv1z9Pr+G8wcPQoH162G&#10;6aG9cDpzDC7nTsBD/xwsThzB1iWLMH7QYAztOxiL56zG8oVbMH3KCkyfuhYLFuzDyHGr0LXPTHzy&#10;3Uh8+N1wfNptNL7qNR79xszHtsMmCE8sl1KESm42ovRWE8rutKDinqgs0Yaqh9rUh6pbz/Ao3xRv&#10;JRgvxfXbV3H1aRtu1rURcu24L0UbHojgvAcv2vGo7g0evnzD+29x93k7bj5txfXHr3H5QRPBW4/y&#10;Oy9RSPzmXHlGYD5BVs1jxiNk1z5CrsDxtacou/US1XcbpGoWt563EOCNeCCGkG56LeG4SZR1I0RF&#10;nrEE4U4YS/F/hDEx2/D2DW41vOJ+VkwYxyCxthJ3idB64lYMBa3tMRZ5xqJMnLZKxePGV8i5XIGw&#10;9Hhcr3uMxo78Y6nHmMcSgWnx/v8vGr8PY1F+ro1R19bKY8MNHLP3xIC5K7Bk/wnEF5ayQdCCl81N&#10;uHn7Ds8PmR3voP37N4zfiz/C+OGj5yiruI68vGrk8ERYyJNydnY1kpOLkZ4hSkhVoLCokifaUp5w&#10;iePsCqSIi5MSiKyYHEJA5CSnQUF8KaLSoYrN4ONFPJnzJM6TdQ5RHRtPQCvjic10bXmqjDxoUtIR&#10;rlLBx9cXXp5eCJcpEaUMgychq39+Ny5dOAB7e3PIQ2WIUYRD7moDf+MD8D65BM7bJyPs1HKEnloN&#10;v+Or4EsYhxDGCqI4/NxqKC5ugtLkAKId9RDpYgy7c3txds8KOBgfgqfDGTjaHidojSALtYVM5oSI&#10;cE9EKv0QEx2OxKR4nuzjIFPI4OXniSAZcaYMgEoVgEBfGzjbniVsD8HG6ijsnM9Lvc+Bga4I8nOD&#10;t6sFnO3OwsRgB86cXItL5/fAyZ64D/SGn58H3F3t4OVuBxcHc7jZm8HH2QwpnuulOsYvInhCDtND&#10;uCIU0dFqhMnFwCRecHJygJmpMVxdnREaGgT/AF+YmZvAxdURkaoIRKmi+f4hCAkOQBA/x9XFCi4M&#10;vwBPrkMYwtXxiNTkalMNYtgYiUtjpBOPuYjNKEdcRhXEEMICgQKLMjZyBJwjEvOgJAJVqiR42Tsg&#10;ndvhaa4GTblqNGcr0ZKlIJCVEpIbMyPRkKbAq4QgPI/2Io5d8ELliJcRDoSxFe4GGOOKx0XkWRxC&#10;3PkdkB3fCq8Dm2C8bjE2TRyJqb26Y3T37pj8y2AsmT4Li6frYtPSVTh78BhMz+nD2cIeYf4yuDt6&#10;sGHig5jYFMQn5yAxvRipYuQ+Ii4pX4x6VyrBWJ1cKOE3QpOOwnhbtKu1MC5N9+E6i8aAuHBPoFdc&#10;MFckbQM1UReizoJfWDIRnMKGXA4bb2VSb7QYulkAOIINCxX3C4FjAWOBZjEVjwk4e0swTuc0BW6B&#10;IhVH5NJnI1CdQxSzQUJ0q9mYTM8oRFFhBUqKqpGZVcbvMYWIzEZGWjGK82tRUUycll5HWZE2f7ig&#10;gPtlUQ2Kiy6jVMzjviqiqvIWamvvobD4ChuwJYjjdxrFfS2aDdM4rr8YJCWBjYQENhIyxb7c0euc&#10;xoZqRlouP+Myrl+5jcuikgXfu7b8Bq5V30GlyF3OrUIuX5PHxkchbxfmViIjpRBqdRqCQhPY6EqW&#10;ytLFcZvEM1J5TEjn7ymZ217DdYlSp0KpTIOffzIcHNVs2Cn4Ow6FuXEwYSyHnVkoHMyC4GwZCDfr&#10;QHjaBuLBv2iPsajRmk4Qi0gljpOI4ISyesQTq5rSl79FQkX9byjuhHEyYZx6WZvGIIVAarWYanty&#10;34dxYrU2fgdjgWK+tzYEgpt+B+Lfw1ibcywiUSC5qplAZnCZU8Sy83PS+HmZRG/IA22PsYCx9/Ng&#10;FD9oQfmDX1Emqmzce4Mi4ljUtTX1isOu887Yc9EN+y65Y9cZR2w6YimBePLivVLN4jnrT2HBpnNY&#10;tOUiFm7RY+jz8QuYvPAghkxZh/6jF6H/qNnYvPOYFsZhg9Co6A7X89OxYd0iLFw4EzOmjsDEUX0J&#10;416Mvpg4vB+mjR4MXVGGTGcGls2fi+WLFmL5qkVY5DoKuoTxjCufYsSKXujVqxt+7PI9eopcZKK4&#10;T++e+Pqrf+CLzz/FJx9/iH/84ws+/gP69OmJIYOJ5n490KPrN+ja5XN0+eYDfPPFf+HbL/6En775&#10;C3r/8Hf07/IB+nX5O/p8/1f0/f5v6Mt5fX74EH27fob+P3+FPj2+Rb9eP2BIny4Y3utbwpmo7fkp&#10;Rvf6AGN6/hfGMcb3+jMm9f07pom85QFE/IDPMKX/p5jcTxtT+n6CSb0/wQTG6J6fYMTPn2JIt0/4&#10;uR/xcz/DxIEDcGDtalgRwW4XTsP9/Ek4njwC84N7sVZnOob36E7I/4DeP/6MEQMnYNjAKej6w1Ci&#10;fwxGDpuPCRNWYdK09Ziqswljp67CnKW7cFrfAe7+kYhOKkBB9X1U3qkngJtRze++9lEbrjxtx9Xn&#10;b3CNwL3yjPcfPMPTQsI4pj+a05bh3oPruFdP+Da+xePmt3jS8gZPW9rx4vUb1DW9xaumd2ho/RX1&#10;jLqWX/G08R3uE8m3nrUSuYTx/XoCXAvj3KvPkH2ZMCaGs4hiCcaXH6OQ80tvvuSyNaD2vijxRhQ+&#10;q8ed5/XEthbHr16LFATCUphYgJfI/C06ANz514li6Xkd9zthXE/43nxVB3VRLtxiVYivKsONhpd4&#10;yWPC73OM24nXNqme8INXz5BazvNJvJrb7RbqRV3lX0XlijdEcSekiWPxWb9F53/aGZ3LIHqh34rB&#10;Q95ynTiteVYH7/g0zNy6Bzv1Tbg9rqKu9TWaiOZHT9hoKCgQ7/Db379h/F78Eca3b90nXkuQnlaI&#10;9NQiZKWX8cRZjOSEfOlEnZ9XhtLSKpSVViA/vxypIkcyNh9KcSFSbBHE8LQCA9I/BfNknJBSgCxi&#10;WKC4kCfi/OwyJCYSzRHxiCZUUtLzeMJOR4wmHnJ5KAL8veHj6YkImQJJ/HGFhzjDw/kiPNyMiFcn&#10;aXCO6DAFYWyLYMtjkBluhPf+WVBdWAvlhQ0IPL0W/sdXSikUynNrEHlxLcIJY4XhbqhsziDG1RB+&#10;pidgcmw9rC/ugL3pPlib7oWH61kEB5hBFmILhdwZSuI4NlqG2BgxGEcQPL2dYe9oCRc3G3h520Ed&#10;6Y8AH0vYmR+Hg+VRODpx6nEKTp76sLUn3hyM4e1mTrxdgLHedpw/tRGWRqekyhgR8jDIZcHw9/Xg&#10;ujrDzckGvm4OCPKwQYbvZgnGL1XjURBtjrjYKEJGg6SkRCgIWxcXJ9jaErq+XrwfwqknDPTPw8He&#10;isssQ2S46FENgpq31cpg+HjZcttZISTEG5HqcCIpWRqVMFLgLiKJkEuUUlgiErIRm1aChMxKAlBc&#10;SEZMxuVJI6Z1hiIqE1FRyUiMVOFaRiJe5AsYq/A6OxwtmWHa3uKsSIYa9ekReJUkxwtNAF4Qx+JC&#10;vFdRLlLv8YMQC1zx1EO26QHEntsG2ZGN8NyzGvY7VuHCqgVYPW4EJvfuBd0RI7B06nTMnzgFi6bw&#10;pLdgEfau24iLh47Dx94F7rZO8PPwgypSA1VUIsSw3VHJxGBqPtRp+QiXesNzoGSIf8UIi0pCXrQF&#10;2tR90Bg1CgWJblARxEqNyEvm71dTiKikMkQTwKI3N0iZAX95CnzlyXysiOi+jozCWxKcRe+wALHI&#10;jxdAFmkbIsLiciFjo1D0KgdI1SXS4ROaDPcADbxCkgjtNASr2NDg9hcl2hK5f+TnlhLF4oI37X6S&#10;SsCmJuUhjVFC8FaXXiVWb+Fy1W2Ul13l/icusrss5RiLXuSCvBop1UE0ZsUFeDmcpmWXSyPOyYns&#10;IEUCG0RshKaWQkO8qrhs6WllyMutRkY658VlIpGALi2qRW3VLRTlVXI/LZd6imvKrqOQtzOT85FG&#10;YGck5iCHx4aCjGJkpXAdIpMRKmcjNzoTyWniX5TKkcHGsqihnCuWg7+16Cg2vuSx/K2q4eysknqL&#10;jU2CYWwUBCtTOewtFXCy4m/bMgQuFv5wtw6Ar0MwHt573HFU+teCcdWtVmQQmmKY55RycSHeK8R3&#10;YDiutE4bBGw8YdyZDyxgnFjT2FFNQqQ4aCP18mstlK+0SZHC28kMbWWJJik0lQ2EboOUPtGJ4ugS&#10;LYxjSgWMtTgWt7XzREqFyDkWFxK18b1aJVRrGNIyEdmJHUgXw0yLGsiB95Kxqqmjx5gwLnr0GhWP&#10;fkU5o+zhOxTdbUdK1XNY+SdizwVn7L7ghF3nHLH1hBWWbj+P8Qt2YOzc7Ziy7CBmrj6B2evPMM5D&#10;d/1FzNlIGG80wMxVpzF23i4MnLgCAycsxKotB+BldxTPCOMGeTfYHh6LZXOnYdbkcZg2dhgmjRqA&#10;yaMGYvq4YdCdMhaLdKZi1YK5WLt4IdYtXYJ1y5ZixfL5mG8/GLOffiKlUvys8w/81PVbYrc3hg75&#10;BT/36Iofvv8W3br+iJ9+/AHfffcNBhDLI0YNx7jxYzBm7Cj06tmD879Cz55d0a1bFwL6E3z5xaf4&#10;udsPGNS3Owb36Yr+Pb5Dzx++wPdf/B1ff/JnfCOlYHyMn779HN27fIXeogJG9y4Y1P0HDO72PX75&#10;6WsC+jP0/e5D9P/+AwwgqId2/QAjuxPLPT4klj8mgD/GiB4fY2SPTzCqB1Hf7VMM/ekTDPj2A/T9&#10;hvD+hij+Rjz+A9bPmoqLOzbD+sh+OB4/CIejB2BzeB+Mdm/HTjYQFkyciMkjRmL0oBEY0n80BvYd&#10;K8WIgZMxdugMbss5WKy7Dge3n4bxBVvIfFUoyihDZWEZqsqrcI1uuPb4Fa4+ayGIxYh1b3DnZTvu&#10;NrbhLvEp4t6L53hVZi7BuDV9OV48u0UEv8PL1neoF6OyvdHW4W1qf4NmRku7GIziV/At+Jxf8bz5&#10;VzxseIc7fO8rj18Txs0ov9uI0tv1KLlFIF9/jrwrTyUQ5xLGeURyYe0zlFytQ8WNelTeakTtvQZc&#10;e9SA288acf9FMx7Xt6KuWftZ7e8EMAlOkb7AZZGiA8Cdf50o7gwJpO/D+OUzqHLS4RYZhtjiPFx5&#10;8QQvOL+p4zmiPrEowSYqTzQQwbee3YcmNwVOwZ7IKM/Dk6YXRPRrvG5v5nNfE9Mi57gNXBKpR1sA&#10;WfQfv+v4/N/DWAxi0obX7whjxu3GV4gqyMeaY8dwwcUFlY8e4Fl7i/S5T18+QWV1mbROnX//hvF7&#10;8d9yjK/eIsJyEZ+QQ5RlISYmkzjMRAKRm8yWYSrRkZtbhuKSWuTzpJxIRIiaqsGKdOK4CBFigAh1&#10;Nm9nI47PT88q4Qm7jCfvMpQQxsVZZchIzoEqIhYx0QlEn7hqXS2NOufq7kB0OsPT0wlKRTCysjTI&#10;zoxEYkIAkepPtHrB09WJO6UP/Owt4Wd1FmFWRxBweiU0xlsY2xF+bj2CT6yA7PRqKM4TxZc2IOwS&#10;Yay3E2rTY9DYX0Kk/UU46+2G4al1MODzDQlnC5NdcLQ9Ci+3SzyBm0ImdyL4AyAL84KHlw1cXM14&#10;UjeBo6MxbK0uENH2cLQ7D73zu2BqchC2Dsfg4HUSdm6nYGx+GNbmJ4hiPdibH8OlU1t4MNkPN3tz&#10;yAKDoFJEELBhCA3yh5cHgedqT2S7IdjHEZmBO9AS2Rt1AsYxVmxEJBIz8UhKTkJkZAQ/305CcGCA&#10;DwEfwuXwg7mZMZyc7InfIG6jUMiDQxAXpUKiJgohQV7w9nKEIiwICUnxSMvMgRg8IpbfcVg03zM+&#10;hS1+gjcxEzGcF0OUqQgqkZsbwYgUYBRlw4hilToFiTEpuJqfj+elhWjIS0ZzVjRRrERLugJNGYRx&#10;hhKNRHFDSjjqCeOXmkC8jPHHqxhvvIr2wLNIFzwKs8c1byNkmx1CHGEcsG85HDfOhfkaxsalOLZw&#10;NnE8CmunTMSO+fOwhyexjbNnYe/SxTi9hTDesxOOly7C1cwSwd6B3A7RCAuPQzjRHhZLhLHBpUzI&#10;QlhMGkLVhBtDjAIYqoxDVqQZWlV9UB85EilKawQq+VhkKkIYYUSskusaps5CcDgBywhUpMKPOFYn&#10;lCK75B5yyx9KQ2OLi/m8FYkIjspANBuPyfm1Uo+7mo1IVTKhLLYdG5MRbFwEK9PhJ0uGPyOI+4pM&#10;XLQXlSWNCJciGpv5bGQSx1kZBcjMKpVgm5xaSFCmIDOjhADWpkncuP6Q++dd1NTeRLFIS+L8PAK0&#10;oKCW+2QVMjL4HkRpcck1XL72WEqJiuFyBMriIA9PZCO2BMn8blVcVwnfjHC5hr8RNcLD+NtIKUKm&#10;GClPAJj7eXFBJYpE7WORq5yUgyw2OrL4G8lIzEUOly+Pz01h4yM2LgupXM4c0aucV4WCwloUFol0&#10;jiokaHIhD9XA21MJJ3sZbG3CYWWtZGPOD8YGAbC3UsDFVglX2zC4WQfD2dwHrhbeCHQJxeMHTzqO&#10;Sv9aMK4mjDMrm5FOHKcSx8nEcZIAMuEqwbMzCNrO6EyL6Cy19huQGZ21i6Xe4lptJQmRH9yZK9x5&#10;YZ3oBY4tEzjWRmxZ828hUBxd0iiFhOVS7XxNxWsGHxev60zBKCeSxXJVNTL43jX18LmlrUqxuKUL&#10;3J4EIvteMwrvE8T3f0Uxo+jeW6RV18FJlo5Dhp7Yfd4J207bYN1BI+isOoiBU1ZhxKxNmLz0AKYu&#10;P4pZ685CZ+05KWasucC4yPmnMG7hfgyZthZDpi7D8k174eNwHM8VQyQYW+0biaU6kzFv8gTMnzoB&#10;C3UmYonuFKyYPxNrFs+RRr7buILHkhVLsZ7HkmVzdDFz2lhM1PtJW66t5mMMXPg9hg4lfIcPQr8+&#10;P+OnLt+hT6+fMWLYEAwbMgjDhw/B9BlTMI0xfcZUjBw1Aj/+1AU/dPkBAwcNIpp/wU8/dUePHr0w&#10;ePBQjBw6FL/07YW+P3dDH4Hsr/+Bj//2Z3z64d/w3ZdfoMeP36NfT+K5Xx8M68fPZQzr0wcDuncj&#10;pL/Dz99+xfgcvb4leLt8isFdPsIQMaBI148w+KcP8UuXD/DLDx+g/3d/R++v/4afv/grun/2V/z0&#10;yV/Q5aO/ENVfYvrgftiiOx2n162A6a4tsDvA4ydR7HL8EJxPHoH96ZMwO34Mp/fswb4NW7B5+Xps&#10;WLwWm5eux56123Fw4x4c3bwPF/Ych+MFc8id/JAYGAmNnxwRHl5Qh4Qgv6AIlTfuo/zWE5TfriM+&#10;m3DjcRMeEJ73m1rwoKUFj16+QEOZhQTjtozlePn8Fl4Rxs0deb6tBF4r8dgZrwnUprZf+Zy3RPFb&#10;PG54i3sv3+LmszeofdiKqgdidLx21D5qR81DNsTuNqH05isUXX2O/NonUhTUPpVwXHylDqVXXxLI&#10;dai9+xLXH9XjzrMmPHxJGIsSblyO18TxG8a7NyLeSiHh83/5+x2Mud/Xt7fh8uMHCNZEwy7QFzH5&#10;WbhW9xQv3vH9+VwxbLXA91uxrly/hvZW3H3xGJqsFBjaWyAkRonL92+ykdCI5jfNeP2mRUKxVHNZ&#10;DG/dEaL2srbmckePtggug1heqSf6XSsaCO879XVchlxsOnUCRu7uqH3yBM/etBLwbXjZUo/bD251&#10;rIn2798wfi/+O4zvSrmNcfH5jAJExeRIwziL3iZxP1KdIf1TaU7eZWTlX4Ga8wIVKQiUp0KhzkNM&#10;YjlUoveYz9Mk5hHGIn+yCLnZRSjKLEJ+egEyCLFYVSwS4hKRRPiFyIJgS+iaWhnCws4Ilg5GRIQL&#10;UrJVSGNERvkiXCnqDvsg0McFoT7u8HawgYeVCWSODJM9SLLaiQybvYi9uAGKE8sRdmYV5OfXQXZp&#10;I2MLwvV2Idb4CJKszyPR2RBBNqegd2Y9Tp9ajTNn1kD//EZYGe2Gm8NpuLtfgFeACYIUTvANcoC7&#10;lyVc3Uzh6mwED1cT2Fmdg4uTAS5c2IuTp7fD0OwYTGyOw97rDBxcT8Le/hiceN/R/CjML+wjwHfD&#10;2vgM3BytEBzkhzB5qJQiIXKHPT2c4eHhCB/C2MfLHqn+2yUYP48Yh/RwM0RFa7g9oxGhUsLX14sI&#10;NoKDnSUCfT3h7+2BADYSXNga9PLyQXCIHPKwCCiVkYiP57ZNSoFCoUQgMR4RqUZKaiYyMnORmZ1P&#10;yORCk5qFRHHhVSbvp+ciKS2XSM6CIiEdIRoCMyGTMCbgiLj42Eyka1JRmpaJ+0VFeFlSgIacFDRn&#10;xhLFkWhJI46J4mbiuClVgUaiuD4+WEKxFLHEcawvnka64aHCETcDLZFvcwIxhLHv7qWwWT0LBoun&#10;wnT1PJxfNkfC8a5ZU3Fk6QIY79oKKx7MbQ7vhsWBrTDYvQmG+3fDXt8QoV5BUMhioYxIJTSJ0fgc&#10;qAm4+IxiIl+bPhEWLSqrJEIeGYfMCOMOGI9ASoS1hOJgVSqxmoIwZRIbeQlEZJI0WpssIgMBYclS&#10;Hesg3haDekSlVkIRXwRfvs4lOBr+fG2SGLa5+g7Si8RFitcJ6OuITy9FNOEppa2I3mcCW8A4hEiW&#10;871CuM/IlVzmmCzEacQ+Ji5mYwOEWFanlBD4WfzcWMhUyYhNzkNeyWVU1t5CVe0NVNZcR2FJNfe/&#10;auQVXyeAb6GYnysqU4gL8K5dfYDHPCndvfcKhYXXEB2TDbUqBWncHqlJ2UiITUdGSgHvc/kUCYhU&#10;JjKSCOJ8JMbz98DPK2DjqbSgHEU5JSjkfluYWcyGLdGdU4nCbAHmGhSLCwJziPPcaql2cqEYZS+/&#10;kkgvR052OVJFIyGS29A3jvtOJBwIYGsrJUxN5TA2CoSlWQicbMPh4RgOd7tQuFv7w8XcE85mbCS6&#10;heDJw39RGN9pQ1b1a2QQryLSGWkMKd9YpD+IvGIBT+JYXCgnRSWh/Fvv8e+B3InkpFptqTVtibXX&#10;xLE2tDjWhqaCQC7vCKI3rrzlf4WxtgdZ24scXVKPqOKXUkSXiJQMkZohUi6aEMdl87oR/1u5Nsf7&#10;/ki5Vo+sG+3IE6P13fkVhXffcR1fwjksB4eMfLDrnAs2HbXEvA0nMXHhTvSfuBwDp67GhEV7MXP1&#10;ccxeewaz1mpxPH31WUxbdRaTlp7AuAUHMGzmJgybvgqL1+3ieeAEXiiHojGsG1xPTcWWVQuwbvE8&#10;bFw+H5tWEcIr52Ezp5tXLcSmlXxs6TysXKCLOYTzmMH9MXBAV4w8/ZUE45lXP8PkTf0xdswgDOrf&#10;E/16dcPwwb9g6sRx0J05HbNnTMNcXR1MmzoRUxlTpo5Hv/69CeMf8Msv/TFp0kRMnjwZ48dP4HQq&#10;pk6ZgpHDh6Nn9+6MbnzP/ujfh8//7jt0YfTt2QtDBw3EqGHDMXbkSIwbPgJjhw7HKIJ6+EAifNBg&#10;wnowRg/5RSohN3FYX0we8jMmDfoJ4/t/i1G9/oHhPb/AsJ+/wODuX6D/D5+i2+d/w4+fEMdffIQf&#10;P/sQ3f/xKcb06Y5lE0Ziu+5UnFu/HDb7tsHjxAEEXjyJQL3T8NE7Aw+9s3C6dAb250/D6dwZOJ/l&#10;+eriefgaGSLQxAwBxuYIMDKDv6EpAgzNEGzCcxDneRgYw83MCq4OHjhzyRLHLlhD39Iflo5s6PrE&#10;QsVjZUxqMRLySpFXVoqH2RfxJrofWtOW4dmja6hrET3FYjhnEI4iBJC1VRya3wD1BOvzxjd4VN+O&#10;e3Uix7gNtSJN547IY26WcphrHr1FzeO3qHzQjrJbbJBdrUMuQZzHEGXcBI6LLj9FMaP06hNUEe9X&#10;7j7HjQd1uPu0AU9eNuNVYyuaWtrR+voN3rYTn6LXWIRA5//y90cY17W2EObX4BQcAGMXB0RnZ+DG&#10;i6d4SRg3458wFr3SIqdZ9Iw/eVWP/PIKuAUE8FwUieLaWjYA6tEoysnxcfG+7aLeskivkKJdine8&#10;/StDmwf9ljAWyyxSL7TDXze8bmcD/B48wpRYd+AITNy9UfuYSOdjIue5mc971dzUsSbav3/D+L34&#10;I4yvXXuA+AT+mGPzEC1KX0WmI4bgSEwq4W2e0ImEKJ7oMzKrkZJVRYjkIowIVkTx5KspQmJaNWJE&#10;uSxCRRWVjkSRv5hZgGzCOD+rBFmpRFhiJlGchLTUDKSnp0u9xTZ2FrBxtICtswWcPK3hFegIZUwg&#10;ImODCFNruHtYIcDPmTB2htzfA96OtrAxuAg/a0NEWB9DmtMh5DgcQoLBFkSeXgXF2dWQXyCM9TZD&#10;rrcNSn3C2OgQ4s1OIsXFEGo3A1gZ7sTp02tw4uRKmBnshJPlYbjZn5Jg7MBw8jKGi5e5BGMPD3O4&#10;uRrDnTC2ND3Fk/xFnCd69QyPwtL+IoytjsPC8auoJ7MAAP/0SURBVBjsnU4RzafhaHkUFnp7YXR6&#10;F0zPHYClwWnYWxvD388Dfn6enHrC28sVvkR+QKAXPDyd+ToLJHlvQUtEbzxRjEFcEOEni4RcEYHg&#10;4GB4uLvCjAcqF3sbKIID4e3mAhcHB7g4i/cJQHCoAjK5Eio1Gx2JqfweU4jaON6PIY7i+R2mISmZ&#10;KBI4zslnw4MIying7UJkMzKyCpBAIEcmZ0KRlIHwBGIwLgNxxFtGQjZK0zNxsyAfTwrz8CI/E425&#10;KWjJ0hDGai2OMyLQRBw3pYahMTEUrzRBqIvxw4sYX8LYj0D2wTOVBx6FO+FWkCVKnM4g3fQgVCe3&#10;wmcnD9jr5sJqwyKYbVoGww0rcHSRLvbMmY6z65bDbO9WWB/awekmXNi2Gic3rYHhUTZAzO0Q7B9O&#10;GKcgWsPfbFK+NBx5ikhJYEjDk6exgcflV8cmITeqs8d4BFIjLBAcwYaZVAYuGeGciuG6lURyRFQG&#10;IS0wmwCPwFgeuGLhERwPN4ZrEKEXEgenIAHjNGhyqpBWcg0JBGN6IXFcfEOqkqHge4Ry/wmWgJ0K&#10;39BkaRpKHIcoRcWWNMg4DYvkVJEMvxAN3IPj4C5PkN7fzkcJV38V/OSxiEnKQzJxmpSWLzU2E1PZ&#10;iEnM5T5YiQKiuJQ4Liu/jqqKG7h5/REePajHvbuvUFZ2G6lpZUhhIzUvXQvc3LRC4rYMeRmlSEvI&#10;Q2YStxdBnJVShpz0Cil1oryQkV9KCBejNLuEUcr7VVLucRnXsUSKqygtIsyLrqGo6KrUc52ZWYoE&#10;Nk5i2ZCK5HcS6B8HDzc195dwWFnIYW4uI4xDYGEeynkKuBLF3s4K+DjL4G0fQBi7wtnEEYFOvnj8&#10;4F80leJuOzIJ10wiVorLrci43IZ0KXf4nzgWMI4r114wJ0KkM3RGJ5Lfx3KClFMsMCxg3EYki2jv&#10;wHFHVL4XVW2cthHMrRKQO+P9XuTfw/jVbyHui/QLkXIRy+X0uNYB4+YfYHvLB3FVL5BULcrMcf2u&#10;iTJzIpWiHm7KIhwx9sfWk45YttMAs1YfxbRl+zCIKO4zdglG626DjgTj05i9TovjGavPYOrKU5iw&#10;+CjGzNuPEbO2YdSM9ZizfBvcrI5IMBYX3/kbzsWB7Wuwfe0y7NiwFNvXL/otNq+Zj7VLZ2PRrEmY&#10;MnoQhvTpil9+7oIRQ3tgiuGP0Hn8IWZf/wKzdg7FpAlDMG7kIEwhJueycb5kvq4Uc3WmYQZBPGH8&#10;SEyZMhajRw9F9x5d0KdvD4wbNxI6OtOhqzsLc+fqYt7cuZg5YwaGDRmGHt16oGePnhhO9I4fOw6j&#10;ho8imEdj4njietJUTJ44BZMnTMaUiZMwefwkjBvN54wagzFjxvI5EzBt8iTMnjYRc6aNw5wpIzF7&#10;3EDMHNUb04Z1x+Sh3RjdMWlYD4wf1ANDfv4eXf/xEfp0+Rr9fvoeP3z2MXp9LUq49ceqiaNweKku&#10;zLavg/ux3Qg8fwQhl44hxOAU/PVPwlvvJJF8gmA+juBLJyA3OAOF8QWEG1+CzPACAi6cgeeJo3A/&#10;fgSux4/C/tAhmO8/DKNDJ7F3014u8yz06D0R3XpNRa8+szB23FosWnYIi1YexLZD+sSyG0qVu6VU&#10;ttdpS/Hw/mU8bWzHq7Zf0UDjNdF3TW8FiH9FY7s2t/hF4zs8evkG91+04/bTdilPuPRGPfIuPyd+&#10;n3P6CsU3monkVpTefo2i643Iu1KHnBotjAsEiK8SxNee8XXPUXnzmYTi6/df4ObDl7j7+BUeP2/E&#10;s7pGvHrVjKbGFuK4HW/aRL7u/78e47rXhPGNa/BSyGDj4wlNbhZuPH2Ml+1taOZzRFm4Nq7fW1Gh&#10;grffvHmHRmL8wdM6lFRfQXZJOWF8FTcfP8ezhhY0tIpax9oL97Q9xv+EsRbH7VwIgWOBZN5/y3hD&#10;TLcSvw2tKK68AjuvABw4rw+XkHA2KJ7iOdHfyM9ulkIkZvzz798wfi/+G4yvPyCichFBBKuJXZmc&#10;WAhPIa4yibQkBAVrEM6TucBzfHIh1ARHXEqhlC8ZwdfFJ5USxvmIjMokrLMQz5N3cmoB0VWKjIwS&#10;4iwHCcnZSEnJJsjE/ByEyELhJUqwhfgiRBGAqHhiMDIEAaHenOcJZxcrODqY8yRqBXeGjKgMcHOE&#10;+cVTcNI/BYX1cWR5nEaB2ymkmu1C1Pm1Un5xmIDxpU0I198GlcFuxBgeJI6PQmN7AfGexvCyPYHj&#10;h5fhyMElcOAB1sflPNwd2FLm1Mr+JCwdzsLWSR+u7uaEpw38vG3h4WoGS7OzUhgbnYCDkyGcCGYT&#10;q1MwtjgKO3u2vO3OwFx/HwxPb4f5hQOwMeTzzC/B2d4cXgSwh7uT1FPs4+WMkCAfhHC9xX1XZyuk&#10;+mpTKQSMY/wMEBSohDI8GhEKFeRBoXAjhAO9PJGgjkSQtydszc3gYC1G1wtAuCISYYzIyGjEaZIk&#10;HCenZEgYFjAWvc+xcYlIS8/mdhfQykFSRjZSCeWsbJELXkgoF0FDIKvTchCRmAFVLOEXk45sTToq&#10;U1NwPTMND3LS8DwnGQ3ZCWjJjsPrzBiiOApNmWo0pKu0aRSEcV1cAJ5F+zJ88DzGm0D2wjO1G55E&#10;OuFOqCWqPS6i1PEs0o2PIPz4FrhuWwaLdQtgsWk5rHZthMGm1TiwYDaOLV8Iw52bYbF/G4x2b8DR&#10;NYtweO0KnNi+A/s374LxJQs2NCKkdAFlFH+bhHBiRqGE4ozcCqSJvHZR/YQNhYIoU7SpeqNBPQKZ&#10;KguiNB7h6gREqJP4m09CpDqFDcFMIpq/d2USvINi2VCLgCPD2S8aTgwHHzUc/dRw8o+CFxEbpMqQ&#10;Srj5ENEycVEef/9BihT4cF9x94+Fqx8h7c/bAfHwCU0hxDMhU2UjVPQcE8ci5Jwn0jZcgzSw8VLD&#10;1isSNp7hcPCOgJO3Ev7yOAQrNAgIieJ6ahAsytWFxiCMjc8kYjQ7v5o4rUVZ6RVUlF1HjRj2mWBO&#10;IYqTkkuQl1WBoqwyFGUUo5D7YXEmbzOKOb+EDdy8FOI3pxYVeVdQnlPJECAuZHCaUyrlFOfzdfnZ&#10;okRcGVKTi6TITC9HVkYlMhlp4l+VYnjMCNXw+1DD2zOSDUmRQhEOG8swqVaxtXUY7GzDYG8rg4NN&#10;CPfnUAR4hCOE6xjgGgQPaze4mtvDz94dj+496Dgq/WvBuIwn8BSRRlFFOBKP6bWvJRR3wjjpPRiL&#10;i+Wk6MDx/4Tk3+aJEmxST7DoHe4Ysa4Dyf9zvPldJFa3S1jWpk9o4/dY7oSyyElu5nwRLYgpb4D7&#10;VcK4UQtj65s+UJc+4/PqoSGeEyrEhXtNiOd6eESW4igbRiv3mmPhlkvYeMgS89YfR7ehc/DT4NkY&#10;P28nZq85ibnrz2LuhnPQXX8OM9cQxiuOY/zCwxg9Zz9GzdqJ0bM2Y9r8TbA22IdnYUMkGPsZzsOh&#10;Xeuxa8sq7Nm6Evu2reB0Kbatn4+Vi6ZCd+pwjBnyMwb1/h7D+nXFlDEDMUd3FHSte2H2048x9+aX&#10;WHF0PJYumIblC2di9dI5WLlYF0vn60B32gRMHjucYB6M6UTxxAnD0bd3N/Tq+SPGjRkGnZmTMXfO&#10;DMybMxPz586WYsbUKRg6eCif0wf9+/5CFE8klmczdKHDmDVzDmZMn01kz8CUydMxdeoMTJ82U7o9&#10;jlgeO34yxjGmT5uOObNmYt6saZg3fQJmTxwOnbH9MWNUT0wZRhgTyFNHEsqjB2DCsH7o9vVn6PrV&#10;FxjY62d0++ZrfP/JBxjbqyuWjBuCXXMm49K6RXDctwEBp3Yj5Nx+hF44SCAfIpCPIIznx0j9w1Az&#10;VPpHEHHpKJTEs/zCMTju2YT9MyZgw+jBWD38Fywd1B8rR43GwlETMKbfMHT/oT+++XoAPvu4P776&#10;fDj699FFXwK570BdbD9kwmOeBteTTkk9xq/Tl+LBg6t43NCO5y3v8EIKkTLRTiy34fErgpEYviuq&#10;VjxqleKaSJ+404ji66+QW/McWZVPkcnIriaEa19JQ0uLcnH5V17y9nPefoGSGy9QcbsONffqcflh&#10;PW48acA9kULxogmPGE9fNuNFfSteNrxGA1Hc1NRCD7URl21obyM0/4DH9//eh7EY+U4MGnLjySOk&#10;FxcgKi0ZmaXFuHLvLp41NRL67WgTzyNIBYzfEv9v2CBop2tFfnMDIf7oVSNuPHrGeM71fcF1r8cj&#10;gr2Oy9REXLe+FcNZi/fglPFGXKAnhrWWhrYWF/W14S3f8C0x3fb6Le4/fIaMglKoEtOQkFuI6vsP&#10;8bCxGa+4LC8Z/4Zxx9//BcaXL98jonIkCMeIEdCIYjlxLHqKAwJiCOM4yMOSpMfVMYRTHE/MPGnG&#10;JuYhLCJFGqI2RpMnpWIkJIkr1MXFdQVISS9BfArBRXTEJAqQFRBkBUgm0iLUPNkrwiALC4UiQs6T&#10;eSLiEuPgG+ADJxdHODnZwdXFHu7OnIr8WuLSz8VWgrH1ucPwM9qPDI+zKPS+gAzL/Yi5uAERhLGc&#10;QJbxdrjBNkQZ7UGcMWFsfBSxVmegcTOAzOUiTh1chv0758PO8ij8PA3g7nQeNoT2Rf1duGiwH+aW&#10;Z/j5RggNdkVkuC8ByuWxM4aV+QVYWpyHG9Fs72gAA77v+Ut7YWtzlo8dx9mjm3Dx+FYu40HYmpyG&#10;j5slvNxt4exkRRg7wt/XHaFB3nxfb/j5uklY9vF0QEbALi2MwwhjX30+rkJMVCKSNKmIU8Ui1Mcf&#10;apkMGZo4RMtl8HZygrONLWRBwYiNikFERBSBFy1BuLN3WOBYoFjJx8R8AeM0zo9PTUN0QhI0BGNK&#10;SpY0OlpSJr83giguKx/RnBfDz41WahDpGwi5nSViuN0rlMF4nBKNV+lRWhhnxaKZOG7KjCaMo/Aq&#10;RYk6wvg5YfyUKH4a7Y1nEow9CWNXPFU54r7cEld9DVDlxu/MVAtjt+3LYbpmLkzWL4XZtvWw2L0V&#10;Z9auxIlVS3Fh8zpc3Loe57esxokNy3B0w2oc2rgJaxcuxfplG2GkZwk/PwJLHgMloRsTnwGNSBsQ&#10;aRVsjEVr0qSe81ylvgTjRsI4P8qCv/EkNiJSoOF6qqNSEBWVCg0bc6LEYFhkCvxC4uDiEwlnbxXc&#10;A2OlYVElIIsLyfyi4Mp9wo3hLO4TzB4B/N2GJsIzQANX7yjYu0fCyjUC1u5q2HuL5ybAW5YKP0U6&#10;/MNS4ROSCO/gBKlmuBg22lueShCrYeMhYEyQ8z2dvSPhKYYmD46Bd6CaOI5hozGWaI/iZ8UiREnY&#10;c7ljNVxnKTKl6wSiojOkC+OiuE/m51ShgI3T/PQiArcYeanFyEkpInjLeL8MWUlFhHMlSrKrUcz7&#10;hWmFyEvOR25qIXK574qLb6PZ2BWpVGHKFASGxiOIDQExNLVanYPYmDxEqbIQynX39lLBzU3JfZYo&#10;dlDAxkrOfYIo5tTBPoz7gAKOdiGwt/aDh1MQQnzCoeB3F+oRCD8HD3hZ2zPs8ODOnY6j0r8WjEtu&#10;tSCxoxSbqFMseoiTpcE8miUUS2kUArmldYgueSFFTFnd72D8P0bZP3txNRUtxLHoFRb5xtqeY228&#10;eS/e/rfoxHFniPudIe6L3mUR4j0778cR+R7XEn4HY1Xpcy63GDKay8OI53JFFzyDg6wAuy54Y+F2&#10;QyzbZUwYW2HumuPoMWyeFsZzdxDKp7F46yUsYizYchG6G85iGmE8bv5BongvRunswhidrZiky8bz&#10;ya14LNOWa/M3mo/jh3bgyIFtOLp/Mw7tXovtGxZgxcLJ0Jk8GBNH9cb4Eb0xdewAzJk2AkvnTcKa&#10;1USw22DoPvuEMP4HVh4bh1VLpmPVohlYtXgWls2fhtlTx2DccKJzxEBMnzACM6aMwohhvdGvdxeM&#10;HfUL5s6egvlzpkq9y3N0pnBKwOpOJ4wnYxhh3KdXfwwZNAyTJk6VYCxQPFtnDmYxZhLGAsOdMUNH&#10;BzN1iOXpMzB+8jSMnzQVM2YQ5rN1+DnTMY8A1500GjpjBmDmqJ8xZXg3hoBxL8K4PyaNHICeXb7G&#10;D19+hkEit7l7V3xHGIsR7haMHoiduhNxce18wngtAk7uQOjZ3VBc2Ael/kEoDQ8h0vAwog0OIVqP&#10;98/tReipXQiWAH0Q/qf2w2HvZphvWwujTaugt34lDDavh96OHTixdQdWzFuOgX1H45sviPPvR2HM&#10;sEVsFEzB8DFLYOmiQPmVO3hWqK1K8Tp9OR48vI57L9vx8NVbopAQrmvF3efNuPW4EdcfNOLq/WZc&#10;vtOA6luM2w2ouduM2vutRG4rym83o/gGIXxFDCrykiFgXI/Ca6Ku8SsUXatD6c06VN6pQ+2DV7j2&#10;pFEq1fag7jWe1r/GiwaB4VY0NLWhqeUNWtveok1cgPeG0f62I0Rqgjad4o8h/jpvCxyL2sPNb4n6&#10;pgai9iHKr15G2eXLuHLnNgH+grhtQjMxKoaNfiP1FnPKz3xDJLfyM0XJuHrOe9bSivv1BPKTZ7h8&#10;9xEu336Ia/cfEfPP8LyxSUq/aOF7iKGfxUAgnXnHfCcuK0MsM5ddREtrK17wNXeePkHt3Tu48ug+&#10;br14Jg0q8ri5XurJfv/v3zB+L/4I4+rqm4gnbEV5ttRU8c+ieYiJzoKMJ0J/fzVPfBpE8MSoUqUh&#10;QsVpdKpUji1JDE4Qnc7IIEQKieIigriI0wIpZ1nDqUyUduJJXBGThpjkHETFpyEyhigg2IJCQuHl&#10;7Q0fH28owsIQHRuLgKAQODq68ETqBHcXYtjDDb4uDgh0520nW1hdOg2jY7thd2orEt3Oo8jPEJk2&#10;hxF7aSNhvBqyc6sI43WIMNiOGJN90JgcRpwIy5PQOF5CtKcxLM5ux+Gdi2FwbgdP1KdgY3kC+pd2&#10;4/TpTTh1agv09Q/xhH4eIUHOPPEHItjfBV5u1nyuPowNT/CkfwGmJidw4sR2HD2yGQ62F2BhcgzH&#10;eOC5xAOPCVvjNian+BoL2NsawsJSD15eTpAF+yAs1A/+Pq5wdLCEk6M1fD3tkeq3HS0RvfBIPgrR&#10;hH64PBpJ8enITs2GhjBW+AchOUqNgrQUwiWRt1WQ+ftBo1YjNSmZ35WGUImVICxSJ1LTsiQgi/ui&#10;N1lM0zNyeLLPhSYlFZHcziL1Ii6WQI5LIQiJ5aQMxKRm8XFOOT/UJxhOevow2L4BRoSpwuAUqmQe&#10;eEEAt+QQxtmEcVYMGonjesK4LiUCzxNleBIXiEdRPnhMGD8ljJ8LGEdpYfwo3Aa3AoxQ63EBWeZH&#10;oDyxFZ47V8J45Vzor1qAC2uWwmDrBhxZvhjbZs/AvkXzcWTlUhxZtRgneFA+s2Mzdq9ahbVzF2L+&#10;VF3s3roXbk5saIQoERYexfVMgIbbLTYulQ2FeITJ1VDIFMhRXJRg3EQYl2lsuM3SkMF1TUvJRnR0&#10;MhsWCWw8cHvFZkDJ33iwIhG+IRp4BcVJgPWRJcEzmDj2UUm9yNpQEa9Esm8MEU38+sbCyYMQFiB2&#10;joCJvQKGDAvXSNgRx85+8XANTCCq4+FARNq4KuAXys+OL4G/Mkt6jp1XNGy91AR4NNEdDXd/opjL&#10;4Ed4ijrHssh0BCqTCHU1P1cBb38lQmTRCAuL0YZCg8DgKLh7KRBMwCanFCKZWE5MyEYKp+JfAaIj&#10;k5EiUinSitnwykFKfC5SeT87uRDphLBGNI5VbACLUesUGVwGDey4XhYu4TBzDoOla7i07p5c98Cg&#10;eAQExsPTk5/pzkYEGwKOjko2HoNhZhbC/UQBBwdC2VEGV+dQ7s8h8HANQqCXDIoABZQBMsg9fRHs&#10;6g4/O1u4m5rg3q2bHUelfzEY324hfhsJy3+GQHJnbnGcqBpR9AyqvMdQ5j2CMv8RVEVPEVVCbJYS&#10;yoz/Ecoi77ejF1eg+J+IJYhrtBBOufzud/FHGIue4/fvp155J8X7zxW3065q54vnx1e3wPN6ohbG&#10;LYTxLd8OGDdKMI4tEcivhzLnMUx90rDppDOW7zXHmgNW0hDQ89edRJ9Ri9F96FzCeDvmbzyNFbsM&#10;sWI3Y48hluzQg+6605i85DBG6+7F6Nm7MG7WDkzQ2YCjO5fibkBfaVAkha0oiXkcZ08dwvHDO7Bn&#10;63KieAp0pw3HjIkDieMhWDh7LFYumoINK2dh89o52LRpFpZ7DILucy2MVxwdgzXLCePF07Bk7kTo&#10;TBqGiSO14Jw5YTjvj8TY4X0xfPDPmDpxKBbMnYzFxPO8WRMxe8Z46DLmzpqE+bpTMHPqBAwfMhi/&#10;9OuPMaNGY+a0GQTxbOjO0sWc2XN4m0CeORuzZs5i6BDKOpgzZzbmzJ0DndmzMJ3zZujwsdkC0tMx&#10;l7GQ+J4/dSxmju6LmSO7YvqIrpg2ohumjepJGPfFFC5r327f4vsvP8HAPj0xoPfP+OGzjzDgu08x&#10;f1R/7Jk/GYabFsH98EaEntkJ5cU9UOvvh8pgPyIZKoODiDE8ghh9HpPPH4DszF6EnN0H2aWjkBue&#10;YpyFzOgcgvTPIlDvDMLMLrFBcgHO+jwPnj3HBsccdP22D4b1n4gFs9ZjQP8pmKG7Hv6RKbgq/im/&#10;RFx8N0CC8aMnt3Dv1TvcffkWt0WN4kfNxPAr1NyuI4ZfooogrrhVj/KbDN6uIoyvSENIv5WGkb78&#10;SAwR/ZqPNaPkZpMUZbcaUUFEV96uJ6LrcY3IvkNs33/ZiseN7dqc5tfiYjsC8/VbgvgdQSx6bonV&#10;t9x/34l9uKNXl3fE/twZAsDvw7jzT9x/i1/R9qs2d7eennre0IAnL+rw+NkLPK17ieev6vGqqZmf&#10;24rXxKsYKU/Ea0YzgSuqVjTy9S85FXnAT5rFhXn1uHrvCcqu3kbJ5ZvcJg9x+ynfq7kNDUR8k5Sb&#10;rc1dbuPnS73JfG07AS7VNH7XTkC3ofGdqNfciMctdbhT/xi36h7g5osHuF33z1Q18fdvGL8X/w3G&#10;VTeQlFiIrMxKKTLSy6X74YokhATHIjIilYgSPUSiYkUG8ZGFzOxSZIhBIFILEZ+chySehBN5ck0Q&#10;+Z6J+TyxZkLF5/vI4uAWqIKvPAYBilj4BEfAO0AOb98guLp5wtbGDrZW1jxxuiE4JAwhoQoEBoTC&#10;x8sXro5OUgpBeKAfIhm+DtYwOX0U+kd2wvo04etyHjk+RshxPAGN/lZEnF2FsPOrEK63HirDrYTx&#10;HsSbHYLG7AjiLE4gzvYckrzMEOJwEQYntuHMsU08qO6G3qV9uHBuJy6c3opzjDMnt0Hvwn54uJkh&#10;NMgNrk7mcLQzgp2NPk6f3A1DvUOE9H4cJ4ov8QDi4WwER6tzMGIr3N78FKyJZkvC2MbyPAwNTsDa&#10;xoAwdkBQgAeCfD3g6WrPxwhmUz2uoymSfTYTxj3xRDEaCYF6iAhXIzE+GcmaBMgDAiH39UV6bAyK&#10;0pNRlZ+NCkZWUgJy0lKRk5HBBo02t1ikUUi5xFl5EoRjNUnSNhU4Fj3GWTkFSM7g90IYix7muOhE&#10;xBPGUTEEWkwiIsSgJrHxUEdGIdSL29zNFdZ7N+Pc8jmw2bEKqY6GeBwfKqVPtGTHoCFdjVepKrxM&#10;icSzRCUea2S4H+WPuyofPCSOn0T74Fm0J16IYaLVLniksMHtQGNUu51DquF+hB5cB+cti2G2Zh4u&#10;rZyPY4vn4PiKpdg6ayYWjBiG5RPGYd2MqdgyZwaObliFE9s2YLsouTR3ARZNn41tqzfA3d4NKoVa&#10;ahzEc32TEtPZsEuTUlGCA+WQs6GVF94B46gRqIi3RQbxn8XGQ3paDl/Dxp5Sg/BwQloRj9AwDQJk&#10;GvgzfIIJYwJZ9PB6BGjTK+xc5bB3U0i3Re+wG1Hs7E3IMhw8omBDFFs4RcCIKDawlcOUULTzioGj&#10;rwYOAr+ealgTxRaOobBzU8KT7+0lS4WTn4bPiYUzIeoRnAQvotk7hCAPSpBwHhiWIg0XrYjLhY88&#10;lhgPg1dABJTqJMTFZ3Kf1IbIlfbyjYSHbwSCwuL4Om6H8FiEqRO5XlHwJKgjVMncT3P4G0iAOiqZ&#10;DVKCOSoDscRwmDwdPgHJ8AhMhb1PIoxconDeNhxnbcMYclzkepm5RMCB4HcnmD2IeXfC2M09Gi58&#10;rq0tHxfDPJsHw95eVFQJh5NDINycAxHoFw55YAQUQQLFoQjz9oXcwxMyVxd4W5nBzVgP9/9FYVx4&#10;S+TlvpKiMx1ClELrvOBOwDiq4Ckh+RBhWfcQln0PitwHiCh4jMjCJxKS1cXPfoOyQLKoGKG9GK5F&#10;SoHoRHFnr29yTQd0L//agVxil5F65df/Z6QIFP8WAsXaSCWMtfffIKG2Bd43k367+M76jh+iKgj3&#10;CnGxH6O8EfEMRfZDXHLTYOdFb2w+5YLVB62wZq8pFm44jYHjV6DnsPkYP2c7Fm06w/lGWLvPGOsO&#10;mGL1fmMs3akn9R7rrDqFaUuOYOayQ5g2fxsObF2M23590aLshUinLTAzNYCRoR4O7t2G9cvnYr7O&#10;WCyaPR6rFk3HxhW62Lx6LrasmYtNa3SxcZUO1q6diqWuA7Q9xrf+gbUnx2DdsqkEKCE7YSBB3AeT&#10;R/XD/BmjsVBnHOcNxkQCdM6MUVi5ZAZWL9XBikUzMH/2BOhOHyvFvJkTCPApmD1tPMaOGIoxPH7N&#10;nDoFC4jeBXNnYyHhu3CernR/vu4szJutw+B7zJmJRQtmY9FCXcybNxtz+dx58+ZIF/zNnSmWaRqW&#10;6RLsM8ZBd0wvzBrZBTqMmSN/woxR3TFjdG9MG9MPA37+Dt998RH6iTrMfXuiyxefoNeXH0B3eC/s&#10;XzgZptuXwufEFsjOEsYXdkGlvw+RUggcH0K00TFEGx5HhN4RKC4ehoIojjA5B6XpecgMzyBQ/yTj&#10;FIIMziDU+CwU1gYIsDGG3vHD/Pzx6P6tGM1vAhsj89C332is2nwAESkFuPzgCZ4Vd8J4BR48uY27&#10;r0CgvcP1J22ouduA8hsvUHzlGYquPEfxtVcovdGA0pvaEFUnah+04vLjdmnEvGuiTvJT7Uh4Vx+9&#10;lkIM/nHjyWvcfNKCO89ED3ErnjS8wYuWX1HfRki+AVpFzzDjDWHJ3VWL4Y4Q2QWdocXxP1H8v8KY&#10;8ZbzRJqEuKiu7Q2xLaL9LV63tRPgole6FY0iWlultIiGtla8fN0s9TA/aqzHw6YmPKTDnhDNz/na&#10;V4yXfP2TpjauVz23xWNkV91Bfs0d1NyvY2PiNZ4S+S+JejF6n8gbbhLBlXj99g1a3xLFv7YS3S18&#10;rFmKhl9bUMfps/YGIll8Jjf+e3//hvF78UcY19Roe4zT00qRmy2GghXDABchWp0BtSoNSQkF0tXm&#10;iQn5jFypTmluTgWyieNM4jgtoxApaYXIzCknviqQml4CdUwmImKz4B+exBBX+CfAXx4tDV3s7hUI&#10;JycP2Ns5wsbKBpZm5oSiDdzdvCELVfIkrYEqXCWVOQvy8kKYnzdUhLG3jQWMTx6G6akDsGXLVuWi&#10;j0wfE+S6nEO8wXbCeCXCz6+EUm8dYbzlPRgfRpz5MWiszyDZ1QTxXlYIsNOHjelJGBkdxUUi9yyh&#10;ffb4Rpw6shZHD64ketfDmK1oVxcT2NjoQe/iUZibnSGi9xO0R2BssA/653cRxGxFe1nAx9UQns76&#10;cCO6rcyOwUj/IM6f3QsDg+OwtTOGva0pXBws4e/lgkBfNzjZmcJA7ySszc8i0XOdBOM69Xhkq0yl&#10;2s7BXF9RhcLD2Qa+rnYID/BElMwfmQlqlOSkoTg3EwU5mchMS5cqUaSkZkggzi8okSInl40UQjlU&#10;RoyERUi9yNm5BUjLyUZMgoYYjkWCJpnfp7jQMoUgToJKk8jvjQ0hhQLqoEBcTU1Ato8T5HrH4bh7&#10;DaIJ/nsxAWjIiEQj40WiHE9jQ3Av0h/Xw7xwQ+mH26oA3IrwxR2lNx6qtSkVoqbxU5UL7suscMPP&#10;EFX8vlIN9yHkwGo4bloIx+2rYLJhOfbyBLCLJ44NM6ZjydixWDVlCtbP0sG2RfOwY+lCbJo3F6t0&#10;ZmLNbF0Jx1uXr4KrlS2SomORmpCE9BTRE5zJ22mIVWkQFqKEIkSGfMK4vSOVoijaAvFsBCRwnRM0&#10;bFDEpbHRl4YodTK3UxwCglTw9o+ET1A0YRwLP1kif7eEamAsIRwBJw+iWIRnOO+rJRw7Eogi7N0J&#10;YxcVrFwiYc4wJSAt3SKJ3Xi4BSXCwSuKjykYYbByksPSIYTPV8DWIxLW7kS36IEmhH3D0hEYmYXA&#10;iEx4hCTAxU+bzhEk8pRjsrk/JcJXFoNQ7lPJoupLcQ0KimqQnVeJeDZMg8MSuOwxfJ9YuIdE8j3D&#10;4aeIQSAbAL4yNYIElFXEtkxUf0mUaouHyHk/NIXQj4clgWvqGgd9p1ictY/GKVs1ztircc4xCnqu&#10;0bDgejq6qeDmoSKKYzhlo8FZDRtxsZ01181aztthcHRWEsahcLL3h5d7ECII8+jwGKj4vSgDgiHz&#10;8ECwixOCHG3hZW4IV6MLuHfrRsdR6V8Lxvm3GhFd8RLR5dqI6ejxFTjWlBPKIqe4+AXU+U8Qma/t&#10;MX4fxZ0w7sSxFsZ10A7n3IHhqn+mQCRVv+mAMSEsYMypuK3tESaArwJpUvwqRaqIThh39hTXiPfR&#10;Vrn4Z7ULMfR0i1SVwvO6Bssb+0gwtr3rj9jaeoK5FYm1olIGo6YF8sy7OOOgwq5L3th6xhUr9ptL&#10;PcPz1pzAoAkr0XvEwt9gvHafEVFsgvUHTbH2gDFW7RU9yAZYtPU85qw9gTmrj0F32QEc270Kd/z7&#10;4nVEL8R67oOtjTUMDQ1x7NBebFu3jBiez+li7Nq0nMGG9tr52LByNtYtn4m1y2ZgzZop/4TxzS+w&#10;6uhwLJ03GrMnDSTy+kKHOF6kMxor503GUgJ77tThWDJ3HEE8TepVXi3SLgjkxXMmEsQCxWOJ4klY&#10;Nn86FulOIZTHYc7MiVg8fyaWLZyFpQt0sGzR7N9uL5kvYiaWzJvB6XQsXcjpQh0s4vzF82dhyQJd&#10;LJ7L27O1KF41dwqWzRiDeWN6YM6oH6A76nvMHtUFs0Z1gw6xPIPLPLjn9/jusw/Qu1sXDCKMf/pK&#10;wPjvhHFPHFg8BRa7lhPGWxFKGIcTxpF6BDFRHMHzVKTBEcL4OGF8gjAmiiUYH0YYkRx0/iC8ju+C&#10;69EdcD22E56n9sL3/BF4XjiGi3u2QGfsSPTu8iO6ff0jxg8dj5FDJqJ335HYf1IfiUW1qL77EE8K&#10;TaRUiua05bj94CZuvHiHG8/eSsM9V9xqQMnVFyioeaq9eO5ynZQWUXyjHiWi1/hOI2oeNKP2UQtx&#10;LOolE8OMm89ace+FGC2vHY9eiVxdTkUP8as2PCeKXzaLXlyiuB2gNTvAq70AThj3d0EQi9DiWJsm&#10;0Ynh9+P9P3HvNxjzfcVFdVLww8RUfJZInXgt0hs4bXpD/BLJ9142EvpPUHb7Popu3kPJ7YeoeVzP&#10;9WrGHYL+cSNh3PgOt168RemdFmRUPkZS8R2kV9xH7uUnbCy84OsbcKvuNR41t+NZKxsAbW/xiuhv&#10;4Oc2EshiJL2Gt6/R8O41Gn9tY7xBPVewnssq4v2/f8P4vfgjjG9cv99xUU0p8qQhYMWFNoVSjdMs&#10;kY+YW43C/FpkZ5YjPbWEjxUjJ7OS83hCzq9Cbm4pMniCLiqpRUnZNekEHZtAgCXmQZ0g6uJmMzKh&#10;jE7lyVcFD+9AnjgdYWlhSRBbwdbKCnbWtnB2dEVwkAyx0RqkJCQjJU4Df3d3uFiaI8DZAa6mRjA9&#10;fRQ2F07ATu8owonRNB9z5LnrIclkNyIJY+X55VBeWkMYb0aM8U7C+AASzA8h0eo4EqxOI8leHyle&#10;doj1c0KApzXs7PVw4dIBHD28AYd2L8PBXQtx/NBynD2xgRjeTRSfh7XNRZznAUJf/zCMDA/Cyvww&#10;LIz3wobo9nK5hGBvE/i46RGx52FpyufxdYb6B3D69C6+5jjMLS/B2soIjtZm8CJyA31d4OxgiksX&#10;DkP/wl7EOi+TYPxSPRapYWfZaLCAs4slUWHG7XIJdpYXCPBLcLY1hJ+7DVRhfsjNTEJulgCdSirP&#10;Ji6wE6XZRE+xyC+WUicYkaoYhCvV0rzsvALkFOYjJTMVScncvknpSBYwjk5CbHyqdEFeSmoq4iKV&#10;0IQGoTwmAmWh3igJdEWi3SXkeZjhLqH7MlWOuqQQPI72xx25O0pcTKExOoWIi8cRb66HUl9H3CKS&#10;70X64pFaeyHeo3AX3AmyxHUfAePzSDc6iKD9q+C8eZE0Ap7VtrU4wJPBDl0drCaIV02djvUE8Abd&#10;OVg1awYWTRqP+ePGYtGECVjGx1fPmoVNCxfB2dQUabGxyEyMR3ZaCnLTM5Et1j8+BRp1PDSRbEio&#10;DAjjPmhUjUBOhDkUYTGQE2lyojEyPA6auFRug1SEEZIBgURxQAR8AqPgSxgHhiVLpQl9gmIJZhW8&#10;/CLg7k0Ueynh7quGC3Fs76aErYsS1oSglaMSNm4itzgW9l7RcPBmYzAkUQoHAthCwrAcLl4EM8PB&#10;PRzmTqEwdQqBpWsY7EVuc0AMPGVJ8A1Pky7Ms/NWcb6ayI2XRtcLikyGLCoVqvhMNnTYmC2skoaW&#10;ThMj3xHG4VHpkKsYsRkIiEyAt+g1JoBj0kT1jgKo49Oh1qRBoYpHfHImktPzoFSlIkieAlcfDazc&#10;Y2DpmQhT71TouyfjvGMcLjrHwoBYNnOP4/LEwsXznzB2cYuGNVFsZh4KSys5bO0VcHAKhyMbAA6O&#10;QXB19EeAVwiiFGyMRcYjVqGGOjhUgrG/nTV8rEzhYaIHJ72zuHvzWsdR6V8Lxrk3GxBZ9gKqjlCX&#10;vkBUR4pEHIGrIYy1g30QyKV1iO2A7/vRmVLRmUYRR2iLOsUJBHFC1RvCWOQLvyVm30mRXPOrFFoY&#10;8/Z7MBYo7kyXeD8kENe+4etF73Mjl007QEi0yH3mZ6uJd4F0Rd592FcqsayhlzbH+LYPYmpfIuHy&#10;ayRdaSW02xitCEi+iqNWMmy74IYNJ+yxfJ8Jlu/Qw8L1pzBedyvGzNyEWSsOYcWOi9hIEG88ZIYN&#10;h0ywdr+hFCt3X8KSrWcxd+1x6K48jHmrjuDMwY24F9AfjYoeCLHeBFtbB4ajVL3nwsnDOH1oF47t&#10;3YoD29dhz5ZVEpI3rpqD9St0pNi4UQcrPQdLqRS61z/Dgt39MHfaL5gzaQDmTx2CNQsmYZtIu1g2&#10;E+sWTsXahVOwbtk0rFk6FSsXTZZwLULkKy/WHc+YgOXzp2LNkllYvVhHylVeuWi6FCsWTusI3l7Q&#10;eZvBx1Zx3kq+/8qFkzlvivSclYv4+sWzsWI+32MO33PeNGyYOxmrZozEwjHdsGD0d5g/6lvMJY51&#10;R/+E2WN6YtaYPhjRtwu6fPZ39P7pWwzt1xPdv/kMP//jb5gzogcOc7mt96yCz0nC+Nwunh/3QW14&#10;GGqjI1AZHYPa5ARijY8jljiO4jku8hKxrHcQKgPeZkToH4KSz1caHYXS+CQUphfgb3ABJzatw5Du&#10;3fHdx1+g21c/YvTAcej381AMIo4PnzdDhBj9tvoK7mbr4U1Uf9QnL0XNtRqU321Cxd0WVNxplnqF&#10;iwnj/JpnyKp+imxO867wPucV3agjjF+h5mETYdxEGDcRxc24+eI1Hta3SxfuvWoVF7Fpe4brxW1R&#10;I5nT1+2/StH+RuyfAr7EbWd0grgz3ocxZ/xPKBbx/p+4R/viDeeLkEDNGb++4ZQhTXm/nfGab9zI&#10;hXjQJHq7mwjiJ0ivuo2E0htILLmJlLJ7SCt7iNyq5yi/1ozqm60ovfEamZcbkVT2HHGFDxCTdwfR&#10;uTc5vU4o30Jm1QPt0Nd3XnD71OPG82aiuxWPGtkwaGnDi9Z2vGxrRx2nL4hn0dP8RIw0yHj/798w&#10;fi/+COO7tx9Lo2gJ+AoIp6cWS1OB4eLCK7+FGG0rNakEMaosZKSUo6r8tlQqSgxtKyoclJRVo6S8&#10;Fll5pUhMFbVyi5GeXYHYxFxEx2VIlSmiiLCgoDA4OrhIMLa2sIADW/weri5wd3ODm6srPN3cEezv&#10;B5VcBndbG5icOw0HI324mBjA8uwJWJ47BqtLxxHsYIBED1PkexogzeIA1OdWQXl2GYG2Cir9jYgx&#10;2okE0/0SjBMsjyLJ4iRSbPSRSlwmBLhBKfOCp48dDEyO49D+ddi9cR72bJqFE4eWwODCFhjp7YIB&#10;W9WGPIAYGB7BhYt7YGywF+bGnOpthrXJLnjYn4CvKzFrcwSmBjtgargLZsZ8jcF+nDi5jeg+AjML&#10;otbRCi4O1nCzt4Kfhz0cidyzp3bhzImNUNnPk/LlniiGIsJzOyxtzsDZ3RD2YgQ9k8O4dGkP9Hkw&#10;M7i0n3EYTvYmCPB15fZygrW1Fdw9PCHwKy6yExAWvcQih1ikT2jik3/LMS4pq0B5bRUKy4tQWFiI&#10;glw2fNJyEaVKkC5GKy2rRHFRAeKUcvgS8XZHRZ7ZCeT72KMsyAnVoU54FB+AV2lyPNME4F6YK6q4&#10;/ePO74PzpmW4uGgODFcsht/hvUizNkKVrxPuhnnhcYQ37sudcCvACjd8TVDrro8c0yMI2bcKbtuW&#10;wnP/RlhuW4czq5dh9zxdLBw9BrrDR2HemHGYM3osJg8aiIkD+mFC/76YMXQIZg8fBt0Rw7Fh3hx4&#10;WVkiPVqNzPg45KYkIT81jZGBPJEuQfhnJSahWmOBdrW2XFt6uDn8gqKIWwW8vEKJ4whEqxOgIiBD&#10;Q6MQFKxGsDwWQbI4+IbEwC9Uw4hHQKgYIlwjRbCoFiGPR0hYEjz9o2HvriCKw4heGczsZYQugUs4&#10;OnlHEc5R8JeLkm0pcPKKIJyDYe8qJ75jGTFwJ3jt3EXubigsXEJgwamlmwzWHgoJySJsfSJgw7D1&#10;jYSjvxp+ykRp1EJNWgFSs0uQkMLvMC4NkVEpUuNTGZOJyLhcKDgNVaVApk5FdFIOCkuvoebKfRSX&#10;XEZBoagqUYBsRkFuCdK4v4qBfcQFdt7BSfBWZMEjPB9OwVmw8EiAmUs0rFzFskYRzzHw4HK7eanh&#10;6slGgHMkzKxCpbAmim25/raOobAhih2cguDpGoxgHzlU3L4JERokKmMQFyqHnDD2sjCFu9EluOqf&#10;h92Z47h97UrHUelfC8Y51xsQQVhGlBCWDLUI0UPMiC4hfEsEiF8RxqJeMKdixDriV4RIu+gc7OO/&#10;RRUh2oHhTgin1OK/3ReRTBx35hNrEfxG6mlOEOkXHeXctHnKLdBUNknw1mJY9Fg/kXqwRXpHUNoN&#10;eCZUwijHB0te9sCCpu9gdt0NEeWPEFNZD01VA5Iua4eodosqxX4Tf2w970oY22LFPmMs234JK7Ze&#10;wKJ1p7B44xms2qmH9Zy/iSjefMQc6/YbYdUePQnFK3aex+ItpzBv/THMXX0Ui9afwNnDm3EvcADq&#10;Zd1gvH8q9u47DEtLRzg7OMLR0gwWBhehf+YYThzYgf071mHn5hXYvn4xgbwA2xk7ty/AOp/hmPP8&#10;U8y+9hnm7+yDpbOHY/W8scTwNOxcM4ehi+2rZmPrilnYuHQ6wTuZaJ1IHE/B+uWEMeeJC/yWzp3A&#10;mISVRO/65bM5n7AV2J0/CSvmTZBi+dzxWDZnnBTi9op5E7GK+F6ziA18QnvlQj53wUS+x2TO43sv&#10;nolV8ydj9dyJ2Mh5W/nYOp0RWDyuKxaN/pbHx68JZOJ4zI+YM6YHdAnjcb90RdcvP0C/rt9g5MDe&#10;6PXdF/j5C8J4+M84smIGbA6shd/pHZCf30v0itQJIpggVpmeQBQjlue3OCI4mo9FMWKkC/IOI/zC&#10;XgSf2ooghuLiXkTwdTJjPfibmkD/wEHMmzwNg3oOwIAeAzF68GQM7DsOP/cejVEzluCAng1k8Sm4&#10;mnwGbVF9URe/AHklBUTdI+Rcfk7YvUTR9VfSNK/mBbIlGD9Fbu0zKQquPkfJrTpU3muQhoKufdSI&#10;a89bcPdVuwQ8AWFR5o0Wxmt6T4yYJwbsaONUgFSkTnSmT/wOxu+HQG/HbQm37yH4fRR3zuv8E/f4&#10;sUSxFsdSbzQ/S8RbQvSNiHZxcd9bNBOoL1tacbtO1F/+/9j76zgprrzv///tbnbjCUkggQBJiJIQ&#10;wUmAYIFAcHd3H4Zh3H2GcXd3d3fF3SVIcAjOMAZ5/T6nBhI2e133fd3343v/s4+d7Hururq6urq7&#10;uut5DqfOaWSngL/qyBVB70WK916kaKdkxyXKdl6jetdNqnffpnT3r+TK7dwdVyXyvdpxmdztF8iu&#10;O0tO/RlB8lkKdwqud5+nbN8Fag5d0kb923P6BgfO3uDw+V85IjkqcD52/rZ2IeOhs2159u8/MH4m&#10;/wLj81fZVndIG/5ZjYylaooVkttqio/K9LB2f12NIDe7jsSoIopytnNw71kO7jutDRldU7uNbTv3&#10;UFm7ndLKOq0Wqm7HQXbuPk5ZheojuZLS0lpKS6rJSMshLERQGhRIVHgoUWEhxESFExcbSXCwH67O&#10;Drg42BHo7Y6fqxN2xgZ4WJsTLMudDfWw09/IVgs9Ij2syAuwZ3uYHTXuuuRZzmuDscWsNhjbraTI&#10;cX1brbHLZsoExhXuNpT7u1EcFSjwjhAk+WHvbITO+nmsXTSB9UvGoLduPBYm87AWHBvoL8REflDs&#10;7HWxtFwtQF2BmdEcjPWmyA/wYmKDjYkPM8fTeY2geDlB/kZ4exnIuqswksdZWus9gbGg2MeTYG8P&#10;IoI88XSxwNRwJVZmS8nxa4PxudjuBDuOw1pw7eK5BQcXHUytlss2VmIrIDeRHycTo1VSoFBgNsPc&#10;0oitrlsJj4wiIzOH7Jx8rT1xWHi0AC9Ja3esLsJTF+TV1e9k/6Ej7DtykB17dwiO9nB43xH2bNsv&#10;MCwhP7+M3Xv2s2fndpLCgzBft5z5Q/qzYdRggnWXszPCk6PJgdwoS+BeVTLXcsM5LdDd62NBoeka&#10;QlfMxUFQbD5pHDbTJ+O7fAG5VoYcCvHkfEIQ5+J8OBMpMI5w5kSIHTtc9EneNI+AJVMIWDsftxXz&#10;sV26QH7EZzB10CCGf/UNw7/uxTCZDvjsM/p/+gnffvYpw77swZjevQTOvbXx/sPlRFidk0ltYb5g&#10;uIQd5eVsKy2nTl67qjWuKirmUL6zVmN8J6MvpUlOhESrtsEZRMVkkJmeT0FumbwHZaQJetUFbOmZ&#10;ZaRIwmIEfwJTtX6cYDhT1smQQkRapsA0p4LkjDKBcQ4+IWl4BaUIjpPZ6puEi1+S3E7DLzRTYJxF&#10;rMA4IbVCq2H2FRT7C4RVO+BQ2YfgiHQCZN4rLBWP0OS2yLx7qGwvNBUvBWLZBwVjj/B0SSohSfmk&#10;FdVQXLuXmh2HKCitIz4ph4jYDCIF9rHJgvfUUhJTS8jJr6VSCrn18l0+dvQCF87+yskj5zmy5zgH&#10;th3i0PZDnBAoHxYo11ftIj+vmvyiHWQX7yUmvR7/6FJcAzJxUzXAgWkEBacREppOsCA/MCyLgCcw&#10;dveS/fdJl/l0vKSQ4C4FADefaHz9Y4kMkQJIdDq5yXmUZBYJjHPJjUskwd+fQDsb/KzNCLAyxc1g&#10;E+dOHH/yq/RvBuNT98nYc0tL1p7bgs22PO0fOE/1EbxP9ehwjzyV/XfJleSoGtsD9yhQwzwffkjh&#10;kYcUHRXEHn0oUc0bmjUYlx19rNUKq9rhCnkLn6L4n/NY1ldNLRSEZVtqdDt5LjV4R/buW78jXaFc&#10;G1JakNvWHrqthlohWQE5ofocwQUHsKoMZsrtbhqMbQ97El93moxdcjJX/TDL43P338Y7bRdr7aJY&#10;auLPgi1uzFhjw+QlplrTicmC4qkyP2OFJXPX2LJgg6OG43nr7Jm12poZKy0ExbLeYgMmCIzHz9Nj&#10;4gJ9TATGvwiM7yV3w1FnFOMnzWHMuFlMmTKbzRs34Whnh7OjHZbmhmzetIp1qxewYdV8rb9j3ZVz&#10;2Lh6GgvC22A89uc3mK03gKVzxrBq/gRWzhvP0lljWDT9RxZPH8NCge68SSOYO2WYlnnThjN/6gjm&#10;SVRNr8LsnEkCXFlnzqQfBLQyP0EAPX7Q75kjmT1u4O+ZM0GWTxjM3EnfC4wF1ZKZEwXRkjmCYLV8&#10;riB94aTvBMYDWD75O/mt+0pg3Flg3EHLJIHxxO+6MmHgh4wb+CmDv3qfbgLjLwTGA776jC/e7UCP&#10;t15jYt/u6M3+EV/9JcRZqTbFm8m3NdD+hS/PyZAsZz3BsSDYTjBss4ksSx0yLTeRYaVLgukGovTX&#10;ELxpBf46y/GX99Jn8zqsdXQI9PSlMKeEgoIq4uX3JjQmF2/5zbNyDkfX3Ie1xh5YeEuBuKCaIyVt&#10;ML5WMJ6SOvl92X1OUHhJcHiV+pM32fazwPjUHbYfv82O47cEeDfZcUzgLHjec+oW+3++w4Ezdzjy&#10;y31OCCzP3Wzlyr3H3Hr4WOv7+KFCsYZjgXGram/7SOsJQg3F3NLaNhyz+o62/jmP/5Qny/8nMH76&#10;p5aq+9T2Ve8Qreoiu8YmmtQFd5KH4qwHjQ+5+6CRq7dbOX+9lRMXHmrDVe85eUde521qDt6kav+v&#10;lO/5ldKd1ynecU3Qe1kwfIEcwXDOtgvkbb8oGL5Idq3g+Enyt10RVF+nUPBcsP2SlkIBdtHOSxQL&#10;tkt2XRJgX6Zs12VKdsq6gutiybN//4HxM/kzjC9evMrO7QcFxdspkgO5rERQW72P7XUCW0Hx9voD&#10;1KuTcNVusjLKCQ1IJSm+SG4fpFYAXV6+jfLKejkBbyM3X52MS6moEnypk6/AWbVHLi2ppbysVp6j&#10;huysHKIiIklOSqCkqEBOxjlkZqSSkZ5MguDYx8MFRxtLvF0dBcYOWMkJ08lMH38nK6x012CttxZP&#10;B1OCtpqR6GFBXbgjVV76FNouIcNkBpmmM8m2WiA/AMspclinwbjMVY9KNyOZmlHiZU9JmBd5CcHE&#10;RXlhb6fP+lVz0FkxC/31s9i8fhKGm2cKgBexWWcORvqL5cd2g4ZYtXzN0h/Ysm4MPs4rKEpzJinS&#10;DE+nlYLj9STHuRIcYIWzgx6+PrZ4etkSEOhCRLgvwYGeqH6Lg/y2stXRUH64V+Nsv5b8gIkC4w/5&#10;OeoTfCyHYW6+EAvr5ZhZCoTNl+C4VQoCsv/GJsvYIj9wlvKjZWmph5O8H2FhgYLgaNLl/UvPTCUu&#10;IQ6/AD9Cw8PIyc0VGLf1UlG/bS/bd+6nqraGkvIigXIt+/cdlkLNAa1HhvxC1c3bduqra4gN8MVw&#10;+UIWDh/ExtEjMJ40miwHI47E+3GrLJGGygQup/tyNNSaPZ6G1DjokGexjvCNS/BYMhPX+VNxl4TK&#10;yajExoBjoR6cCvfg53CBcfhWgbE9ezyMyDJYhJ8URnzlffdYuQDH5YsxnD+HWcOGM+TLr/m2ew/6&#10;ftKdz7t04ZNOnfj6vQ8Y+PkXjOzZi/H9+jJ98CB8rcyoykwTGBdQV1pKfXkllQWlFGcXUJRdSHFO&#10;Hvty7J/AuA+lCQ6Ey494dEIByalFFOSp0d+qKS6soSC/mlzVy0p2pYZehVbvwHj8w1OIE3hmZxVp&#10;kE5PFZhmFBOXmCe4Ffw+6anCOyQLr2BBblAmfjIfGCawDs8mSr4rsYnFhEapWtYMiQAzLJ1ABUx5&#10;fFhcDoFR6fiEJ0tS8IvM0Poy9hIIe2tT1bPF08hj4nJJzK6goGIX1TuPkFtST3is7EdEsiA+Xevr&#10;OCZFkJ+lvoe72bdPDcpxgiP7z3DqyAVB8Sl2yfd2d/UBju4+yemD5zi27xQ76vfLd3QXlTWHKCw/&#10;KPtVojUPcfFOwts3ReufOExOfiGSwGABfUgGAcHZ+Adm4RuQJcddtkThOBkvHzWyZRQBAdFEh8aT&#10;HptOQVoBJfIeFqZmkR4pYPb0xNvSDF8LY4JUN4z66wTGx578Kv2btTH++SE5e++1Zc8/Rw2moaL6&#10;DNb6DZbkSrJl3YzddyQK03cEyfcFnXK/gDZfYFtwqFHwqmp8W7WophRttcd/NKf4cxSMVZvkooOq&#10;r2LZlgZxQfhega+quRbMqsFDSo8+eDK6XiPlqq/lE02o4adLj8njDt4ldcdF3PclM+3uxxqMHY76&#10;kLz9rMD5huyjYP7gfbJke26J21ljKzA29mfORiemCYInLTLWMnGhkRaFZIXj2attNBTPXGnFtGXm&#10;2vJJi4wkBrKePuPn6zNpoQEmesu4ENcGYyfd0YydOIfe/UbyTscP+ejDTxk0cDBTp05h/frVmMt5&#10;w1q1hzXeiJme3BbkGUmBfElUfw3GE861Z5n5MFYtHM/KueNZMXccy2aPZenMMSyZMUZwPJoFU39g&#10;gYB4wdRhkqFPpsOZN1lQPGGIYFhlaFstr6B4vqB3/oTvfs+CiQNlOpC54wZomTf+W+YLfOeqZYLg&#10;2VPksZMGa5krmT9J4Dy2Dwsn9GXhuN4C477M/fFz+b3rzIyB7zB9YEemDXyXqYPfY8r3H0s+5/uv&#10;u/JRhxf5+qOODPrmM756tz3ftH+NqQO+xHDBWLwNBca2OuQ6GlHqZEbFVnNKXE3Ic9tCtouA2GEj&#10;6dbrSLJYS5rtZjLk9z7FwVjrjSLB3oJ4OysirS0IsLDAxsRczmlhFJdvp3r7Ecp3nKB4+2ny606R&#10;J4WjnJpTZFQcI6v6JLm1BwXGpm0wzh9PYU01OTvPUrj3F8oOXabmxA3qTwuIVc2xQHHXcZkKkHed&#10;uCW5LTCWyP17BccHz99DjYB3+nozv9xq5dq9R9wWEaumFGokPdVjg7oQ7WnXZs2/qX6EW2iR/BOI&#10;n+Z/A+P/6Z9a/7E87tEThDc3N/+epiYF5EYBchP3Gh5z+95vXL/1iAvXWzhztYmTlxo5cr5B4P+A&#10;3afuUS9Qrj18k8qDVynde4HiXb8Idn+hYNsv5Nf/Qk6tpEblArk1lymovybLr8h7f0lyUW5fpHCb&#10;AHnbZQq3X6ZIoqYFsuxpnv37D4yfyZ9hfOXydXYLmipKaynMq6S4oI6air1sqzmoDRJQV71HELyd&#10;2urtAodyIqIyiE3IEwCrAT2qyZATcK5qp5lfQVJSFsnJ2do/ze7fe5I9O4+zo+6QPHaXbGObQLiU&#10;lJQUAgP9SRDEVdfUCNq2y/pVFOXnkpuRQkSwPx5OdgR5uxDo5Yit6SbMt6xiq5UeZpuXYW++kagQ&#10;DwLdrQm016cszIEqfzMKHVaRaTKbTMOZ5JoLjG2WCYzXUuKkQ7nAssLdkFJXA4GxGWVBjpRFeZIW&#10;4oaTuS46qxZgKidmO4tNGMoPp86aqdpUd+0Mmc7GTlBsvmU2emvHs27JCMz1phDpt4mKHFdCPDbg&#10;47gWXyl9p8X6EBm4FT8PG5LiAkmIDyAnJ4bUtFCCQ1wFyja4uZthb78ZJ8fN+HrqUxw8RYPxuehP&#10;CbEdJYWC5dipPpUtVmFltQpX9y14eJtiL9u3tN6IlY0uDlLi9/dxFqh4ExzsQVR0ANGxgYSEe+Hl&#10;6yxgCxAop1BUXEKZFEaq1chwZTvIyswhLTWZ/IJCSqvqySmuIUUwmFMin01pHeVFZWTFRGvDhFos&#10;XoDD4iW4Ll1MuqU+hyO8eFAaT0NxFOdjHDjkZyAw1mWfjz77g6SA4mtKhacxZS5G2j/JxeksIXbd&#10;QmqdTDkS6MTJUFVb7MDxYBv2+RpRYLkcv8VjcV8wEbels3FZtQzDuXOYM2IkQ7/uzRfvy4muUxe6&#10;vvEm777+Bh90eJfen/RgyFe9Gdf/W2YOHiyY0qMqNZWa/EKqiispK64mO7NQ8CrHUqbCcS77sgXG&#10;2Z9xT7UxloJMWmoxWVlyvOaUy/FYrnWNl5+r2hlXymdVJWAuIVrwGRCaLNiNxT8inpj4FLLTcskT&#10;GGen5pGWnEecYDRUkBsYnIafQFF11+YXmod/SB7BYYLmsBxJNmER2YRHZUlk/WgFZoF0YBo+garW&#10;Ve6LzRY0C5Yj1JCqqQQIfv0Ezn4CZ58QgWZwG7r9IvIIiMwlKDqXqOQS0vLrBMd7tc8vKDpTcJ1G&#10;hKA4WvWskVpIam4JJVV1bN+1n+3bJVLA3S7f6bqKfVQUq+Gh98r38xT79pyR+05QVn6A7Lwd5Bbt&#10;IT1/h9YUxNU3GQ+/NA2/wUE5hARmC5AzCQqSfZf9CpRCQGCQvCa5X80HBci6AmN/vzhJjKwrMA6O&#10;IjkqgayEDHKSM8mU9zIpLIowDzcpCJrgZ25AsIUe3ltWcv7EkSe/Sv9eMN59tlnrUu3p6HJPh2J+&#10;Ohxz2wAaT2Es6+xXkH5Axq47pO+8rU2zBNHZsn6OWl8bZKOR/ANNFB5o/iMHmwW96kI81U74WSg/&#10;ydG2QT3agKz6JG5rOvF0+Gg1lLQaYrriREtbTj2i6vRjqp9JlSwrOd5A2Jni30e+8zgTJhi+Js+t&#10;mnioGu0m8g8+wCNpF2uso1ik78vMtY5aM4opS82Y8qTWWAH5WRjPWWOrzU+VdVRt8pTF6n7DJzg2&#10;kMcZYW6wkotxX2owdtYbK+e4+fTsO4KXXu7A3597mRf+8TIvvvgS7dq9xtvvvEGPzz9kwpghrJPf&#10;mC2r5mEsv+sbUoYz/lY7Jv/yNpudf0J/zTT0VkzVsmnpJDYsHMeauWNYOXsUy2eMYPGUwSyc/K0g&#10;dwCLJg9kybQhsnwYS6cNk/uGsGDCIOaNHSj5jnnjvmXeT/2Y+5OAVjJ/bH/mKxDLVEXNL9Bw/K3g&#10;WAFZ1SArPLdBeuGEAcz/qTcLx/Zm0dhvWD6hDwtGdWeWwHiWwHiWwHjmoM7M/P4DZg3/lFk/fMHg&#10;Hh3o3vEFvu3RmUFfdeWLji8y4L23WDR6ALbrZxFuv4HkrVvI2SrnPxcTyt1NKZXf6lwPXTI8dMjy&#10;3Eymu8TTgLwAK2Kd9XHdvBTr1fMxWT4f01VLMF+7EqM1q9myUQ939wD5rRArVO2jpP4YpTt+pmTX&#10;OUr3XBDInRWsnSa79qRg7SDHS80Fxp9zo3AC5fV1FAn4Kg9fpfbYDXYJePeeu8eBXxrYd/a+1k/x&#10;7lOqT+LbWr/Eu0/fkmW35L5bHPzlLocv3uf4lQZ+Vj1QXH/I5dtNXL+vBgkRdAqS7zY94p5qvtD6&#10;iIeCXQXkpif9//4LhP+b/F/B+PE/d/P2NArKKqp/5BZZ52kvFmqAjzuNbYOc3JB9v3z/Medvt3D6&#10;RhMnrj7kyIX7HDwrBYJTN9kp71P9oWvUHrhK1Z7LVOy8oqVcZccVyrZfpHT7+X9J2Y4Lss5FLWq+&#10;TIBdLtNn//4D42fyZxhfunSVHdv2CKBqKSpQQzfXUl6yQyC7T1AsYC7foTWBKCmuIDtXYJtRQooa&#10;SjerjBRJYko+aZlFpKsr3eMzSBAcl5TUsH3bQa2tck3VXupqdlNTvY18AUxsXCzePp5y8oigqKSE&#10;+vod7Ni+g7KifDKS4wjyccPFTkqnguIQXyccLfUw2LhYA7G92Xp8Xc1IivYj3NcBL8uNpHkYUR1i&#10;RaHjGrJM5gmMZwuMF5JvvYxC+zWUOG6k3GWzwFifUjcDSr1MKAuwoTzCjdwwd7ysDTDTXYOjlRFu&#10;jqYYb17M6iUT0Vk9Hb11MzHSnYOlwXwMN0zFYN1ELLfMwtlyMTGBhqRGm+NoNh8Pu7W4CQZDPO3w&#10;2WqNm50ZQQLUGMFkanIQkZHueHhaYWOrh7W1DnZ2m/DyMCFUQF8cNIUHAuNfYrsTs3UCXi46uDjo&#10;YGq0jM268qNkthKnrfq4eZrj7Wcr750tPl72eLvZ4mxniqODCY6CTzc3K3kOG1xkGhDkTlx8BFnZ&#10;WeTlFZKfV05uThmpKZlSeEmSzzCLhIx8IlPyiJXPMqeknorKHVSXVFCRkUZ6oBcBxgJy+SGMMzGk&#10;0tOR04L8B8Wx3Mry52SwOXvcddglP6wH/I2p9dSjzEOf+gBr9oW7cCDCnTpPa9L0V5GxZQU73cw4&#10;FmTHsUBrgbEV+/yMKbFZhe+in7CfLoWB+VPZunIJejNnMPeHUQz9pg8fv9uVru3fptPrr9G53Zt0&#10;easjn3b5kMEC4/ED5IQyYhhuBlLgSUulLCef4nx5jfI6U1X3a6n55KqLy7Lz2Jdlp9UYq36Md2e7&#10;USgILtRG9yuTx5SQn1NMuhzDqSkFJKuu2mJzCBIUB4QmEhKdQni8qolPJScjj+LsYgpzSslKKyI+&#10;RqAbkoyffyLevhK/FHwDMvAPztJQrAa9CBfghoalSkEllfDINMIiMwhQ7YdlXS8Bp19wJsFak4pU&#10;DcWB4aoJhmxH6/kiva0mWvVYEZKp9WrhFy4wjc4jKqlU8KtG1KvSkBwo6PaPTCckNkvr5zg0LoNo&#10;hdD8AsqqarV/DahQA5/kVZGXXSmvuZqy0l0CwEOoUfK0Id0z64iMLSIstpCw+GJ5vmw85bl95bkD&#10;Bf1BwW0wDtF6pJBlGozbcBykItAPCpDXEZBMaHAy4fIehgfHEhUYQZR/uHxfIokLiSYhNJr4oBAi&#10;PFzxtzYWGG8m0FQKl3pL+eXE4Se/Sv9eMN53roVSNfCGas+rulc7oLo0exLB8NO0jTTXQK4ke28D&#10;mbvva8naI5je95Dc/Y1a8p6ZPsW2mj7ttk1dkKf1UvHnCI5LDj+WqOlTJKvu3VTfx00C52YBcSsV&#10;Jx9Rfurx7ymT26WyvOS4rC9wLjhyn9Cfn8D4YWe8z8tv+eFblB15KLBuoey4bP9YM4FZh1hjFcXs&#10;jW5MW2nH1GWWAmNzDb4KxRMWGGpRUFYgnrXKSpuq221oNtIw3IZjQ6YtM8HCcBUX47/krsDYXmck&#10;o8fN4ps+bTB+7m8v8bzA+Lnnnudvf/sb//jHX3nt5X/wxSddGDt8AD8O/JqRgz5h3Nb3GXP9Fcaf&#10;eYMFm78R6H7LyhmDWTVrCKtmfi/z37N82iCWTf2OZdNUBrB0Sr+2TJV1p8t90wYKkr9l0UQB83iB&#10;ryB43k99BMIKw39kwbh+LJBp231P7h/Xtnyeetx4AbEgecH4/rJM1RL3YemEviwb34fl43uxamIf&#10;lvz4BYtGfMzS4d1YPKwbC4d2Y/6wj5g/4hNmD/+EoV+0o2+3FxnZtzNDv+5Iz64vMqb3ByyfOJCl&#10;gvm18nqcN84gSH8BIbpzCdg4DbeVP2G+cDD6c/thsPA7AfAIHHWn4mq0gMUT+vNt93f49osuDOvb&#10;g4kjhjBrwlhmTZzIjKmzWbtWD5+AaCmYy3l97xlq9v/CtmPX2Xb8BjWHL1Nz6DJVBy5Sve8UZ6ps&#10;aMn5gtvFk9m5TyxwVLUfVuBVvU484MjFhxy73MSRSw85JEDer3qqOKNqiW/KOjdl/imM73Do4l2O&#10;Xr7HiSv3+PnqPc7feMDFW41cvdusDTV982Ert5taBcetPJDvpeov+KGqPf4Tfv9X+b+B8VMc/7mL&#10;t2fB/Pi3Zh6j0laL3SRRA4SoniTuCJ5vNrZw9UEjl+5L7jRx4VYz539tktfZwAkpEBz7RQ18IoWD&#10;M/c49PN9Dp2+z/6TdyS32H/iV/ZJ9spnsOfoNXYfucquP2X30bY8+/cfGD+TP8P49M/nBbJqYIcK&#10;gatM82pkWitQlhOn4LisbAeFhVVkCXyT1BX9AqlkAXGsQCIhXYAgCElIzSNVcJyRXUKWugK+QPWt&#10;q0bjUrXBu6mt3UOVwDgzW9WghQsMfIlNiCO/qJCSsnJ5nkqBTBKhAjo3J3McrASCjib4ullib6GD&#10;3vr52sAZfoLicH8HokPlpCrYcrdYQ6TtOiqDLSl22UCOxSKB8VxyzBaSZ7mMAts1FDtspGyrLhVu&#10;WygTGJepWk1fSyrCtlIc6UWMINPJRFfAux4row3orp3D4jljWLdsCmZblmAsON20YjLrl/yE3qqJ&#10;OFssw812FWHe+ngKxnVXTsDGaDnWBmtwMNPTmn6YbV4vj1uNlckG7Cx1sDJTbYSltK27DFPD1TjY&#10;6uLpYkygpxH5vhN4kPqh/Nh/QaL7VDyd5DHyunTWzmbB/DGsWjkda1lfjbYXHuFJXFwA0eE+eLva&#10;YG9pgKXZJkwM17NVUO/pYcNWZ3N8vKVQEexLREQIcbGxpCRnkJ6eS2pGNonpmcSlZxOVmkNoUg6R&#10;qQVkFFTJZ1DPNvks9pYUsDsnmbJQXylAeFHh48K+MC+uZIZzJyeMS3GuHPIxpE4KHbs8trDNTY/A&#10;lROxnT2SgHXzyHUyYnvgVg6EebJLCi+5JmsotdrAIX9LToZYcyLIQjBtQqntanwWjsFq8jCsZozH&#10;dtFc1k2ayCw1RGqvvnzcqatguIOguB3dOrxDt7e78OE77/Ftj55MGDSY2T+MwHmLLkWpSeSky+sT&#10;6KdmlZAkaE1OKyA7q5CC7ByBcVuvFNoAH7lulOYLiOUYVb1WFOUWkp0ux3RCBkkJ2STE5xClep4I&#10;ExRHJBGdmEmigDhNtl0ghcIyOa5LCtSxWkqiADQyXCAYmIivutDMJ16rLQ0OTpXl6URFpElSiY5M&#10;ITpKlkWlCZKTBZgpBAQKfP3T8FewFDz7BMk2FLLVkNAyVTAOiMwiMDoXP3WBngDZIzgdT3lcgNyO&#10;SCjWorqTi0goIlDW9QlJ0RIoQA6OySAqIV2wm0NhUSnFUqgtzJMCkHyHM+T7mi37r0b7U8NgxyYX&#10;EBGXR0hkLj6y716Bsh1VWx2eia/EL0w1FxH4hgi6Bf0hair7ExiSJihui6pBDgpM12AcJtuIFajH&#10;q30ITSDSN5xQt0CC3QMI95JCok8AUV7eRLo6EWxrTIDpRvwMVuCxcQ7njh988qv07wXjA788EjQ2&#10;/542JDf+HoVlDcz7H5IvAM7bJ/Dd20jOXlVzrG6rmuEWCg62CICbyFP37WmQ3Cd7912ydql2wnc1&#10;IGtDOx/4Y2jnP6IusFPNLp7iWDWvkPknNcilR9tGyas4Ift6/AmCn6RYkFt0VECsumo7LBA/fI+Q&#10;Z2F8NoLCQzfltahaZ3lNAmwF7fjy82x2TmHWehemLFftixWK22CsmlGMn79Fi5qftsxM651i9mrr&#10;J3A2YuoSY6YvN9VAPEXm/wxjm/UjGPnTdHr3H8lrr7/L3/76okRQ/Nd/8Ne/Psff//4cLz7/Nzq+&#10;9SoDe37G0D6fMaTfe4yyfZvRV1/mp1OvMmlpZ6YO/4Dpwz9k5g8fM2fUp8wb3Z25P37G3NGfCWQ/&#10;Z/5P3Zk35jPmjP6EWaOe5IdPmTnys7b8IBkht39Qj/uS+WO+YcFPvbTMG/O1bO9rWf6VNp0n92n3&#10;j+kp6S3rCIYFzQvGyPqyzvxRX7JQTUd0l3zKwhGfMXvQ+0zt3Z5JX73GhC9fZbxk3JevM/br1xnz&#10;dTuGfPoPBktG9nqDH3q244dv3mK+2o+fegpw2/NVl5dZOPobjOcNxWTGt2yZ9BWrR3/EnCEdmTro&#10;LdnvToL+7hiu/gFnk7nMn9yfbz55g96fv8v3/b9m9IjvGa8NUT2GSeOnMn36fNZuNBIDFLL72CWt&#10;/e/RS42C1kYOX2zg4AXVD/Ft9p26xOXtjrTmfsF91SvFieMcPPeAw+cb5DENHL/YyEl5zM9Xmzl1&#10;rVnrn1h1z3bkUtsFd2p6RCB8TCB84toDTlxXPVPc55TkjMyf03pjUL1UCIwfCIwbBcbNj1Ajyqlm&#10;FWoIZFVz/P8SxurvKYSf5ulf220F5VZJI7/xUMsjGiVNtAiWmyQPHzfL/rZwt6WJO6q/Y9WrRNNj&#10;bjc+4mbDI67fU0NmS243c+1Oq0wfceVmK5d+bdFy+ddmLt+UCKQvqdxom1652Zarqm/n22159u8/&#10;MH4mf4bx/v1HiRMUxCfkkCwHelJykQBYdf5frQ3tXFIqMC6u0656j4rPIkISFicnSjnRR6t/UpYT&#10;baTAIjm9QOuNorRyG1m5JaTK7SI5+VZW7dX6Oy4XeKVlCcYiIvAPDiIlM4M8gXFyejrJqYlyQvXA&#10;w8UMH3dLvGS61U5fgLgRw01L0Fk9GyfLTYT7ORDqa0eAlyXudpvwtllLqPUqiv0Fu+6bybNaTpbx&#10;QrJMF5Njvpw86zUU2W+gxGmT1pyi3N2AcsFoqbcZpYF2lIa7kxvuhYfFFjYsns3qRdNZOnc8c6eO&#10;YOXCCQLjpWxYMZV5kwezYMr3rFkwGlvDJbjbrMN3qx4WBovZJHA137ISW5NNgmZjbI30Bcm6GG5Y&#10;IcheiM6q2QL7BRjoLGbjqrkYbVqGg2DZzW6LvIaNZHv8pMH4SuJXpHjMlO0sRV9nPutWzmT+nJ9Y&#10;u3oOTk4CCMFmRIS3QDeA9OQIwbE3fh52OAsu3J0tiYnwJSzIDX8f1WuFH3ExwYQE+Wi9V0RFRsjn&#10;m0iSwDguM5cowV5MVhHRksi0fCnoFFAqgNpWXMjh8nyOl6azNyWS3TFBHIwN5GJ2FHeLYria4sPx&#10;QHN2u26m2mYNezxNKLRYi5m6sOSbj1jQ/0ts504ixVKPOl9HDoV7sMvbmnLbDez20OdkkDlHA0w4&#10;KJ9Xud0aApaOx3LSUIwnjsR09lSB8SRmDP+B4b368fl7H9LlzfZ0evVV3pNp78++4tPO3fjqg4/5&#10;sV9/OZENxUZ3A+mxkQJaAVh8ihybqg/iTGISskgT8ObL8bY/x05rStEgMD6U70ZVYRnleSWUCIpL&#10;8ovJzcwjPUnWT84hNTmXeNlGdHQaETEpxCRlCLYF2YLi4kLVVKOG8pI6SgprNBynJuUTp/o9DpXn&#10;lkQJiGMF1olx8n2Q70SKJC0pk7SUHA3ekQLlqAjZv6h8IsJyCQ/P1Xp4cPWOxTMgicCILPzDMvAL&#10;F5zHyHclvoAA1fNFWBqeAlH3gBS8AtIICFNdxQmcI3IIUhf1CaRV1IWCsaklJGSoC/5y5T3IIj+3&#10;gLwcKfykZZMphSPVzCRNtZXOLiVc9tMzOAavoAS8g5JlqpKIh2DfS5DtHZaCr7yuQHn+YHltobJf&#10;Ydo0lcDgJPxln/391ch2KVrb49DgNK1QECvvSZy8h1EhiUT5RhPuHkKEZwjR3qqm2JswJydCbC3w&#10;N5MCn/4K3DbMwXbJeH4+vPfJr9K/F4z3nlUQfkipILhU4FgmMNaiQbltWamgs1TWKTkkqBTAFh1s&#10;FSg3aymSFAuMiwXGBTKvwXjXA7J23iVjx00tmTtVO2E14IdCcYMA+mnzDNV+WaVBttnyJE/bJbf1&#10;TKFqmdsu5FNDScvzH5VtCHLVRX9FR+RxWtQFgCqyrUN3CT5VyMwn/Rh7nw2T570h+3lP9rdtiOoi&#10;2Y+cXTexCyphga4H01fYMH2ZlYbf6ctVcwrVzriticTEhYZa7fC0ZaZarfH05ebacrVs5gozZkgU&#10;nKfL/eZSiLr4pI2x3YaRjBwznb7fjuaNN7tqMP7LX57X8txzL/CPf/yDF//xd9589UX6fPEBg3t+&#10;yIBvOjDE/DV+vPoiY068xLgFbzJx0DtMHtiR6UPeZc4P7zHvxw9k2lUK312YM7KrYLkLs0d2YeZw&#10;QfT3HZk0sAMT+r/FT33f4MderzPy61e1/CgoHd+/k9z/HlMGfyDrfsCEbzszrp8s+66rPMd72n2T&#10;Br7PlIEfMOU7Wee7bkz9thtTBrzPxH6dmdi7I+O+7sCYL15n9BevMebz1xj18Qv80O05Rn7wV0Z2&#10;+xujPvo7oz99nh+7v8CIT//OiM/+zg89npd9eEGe6zWmDn6HGcPe4yd57q/ef4lub/1Nfi+7Y7r0&#10;BywWDcJo1jdsmPwJi0d3FdC/w6zRnVg0+SM2Lf0OB+OZrJ43jP5fdaTvl10Z3O8rRg4ZxLgfRzPx&#10;p4lM+Gky48ZNZdyEWZhYuVJad4jTV5v4+ddHnP49LZy81sTJi79yY9dWbYCPh6of4/NnZN1WTl9p&#10;FQy3clZyTnL+hszfaJZtNHP6hkBZ5ddGzgjozgsIf7nbwsX7rVy438KFe5K7TVouSi7dE/g9aObX&#10;hhZuCSTvND/mvroIT3yqlNMsOP1/DeP/7u8PLKvtNssCgamkbb5Fpq08VkM7S1okTbJek+xDWx7L&#10;fj9peiGvp0HA/0BeX0PTb1oeyAu83yCvVUVdiChRyx/KphtboKlVXvujtrQ8lsjLUnn27z8wfiZ/&#10;hvGuPYeIjMmQZEoEvRFy4pPExOeRKifY1Mwy7Sr8VIFAWGwG/hFJ+IYnEhgpcEjJJ0mNqpWcTXJm&#10;IWU1u6is2yUn3UJiEzPIyqugWI2MV7mdgpJK2VYO0fHy2NBQ4hMTSc8SJMTGEBLih4+3LT6e5gT6&#10;2RDgbYWbkz7GW5awfsU01i6biq3ZesJ8HQj0tMbNQQ9nq9W4W64gwHI5hf4mVPgYkG+j2hkvFhgv&#10;IdtMYGy1hkK7DRQ76VD2pDlFuachpV7GlPpbUxbmQmmUD5EulhivWsjahdOYP300MyYMY9ncCeiu&#10;mcvKBRNYPH0kC6cOY8XsHzFePxdH09U4WawX4G7C3cEEJytDPOyt8HG2x8ncTIBsgrutGXbGOhhv&#10;XIKp7jIs9VdjrLMMM90VOJhuxNVaDzfL9eR7qV4pPuRq4jeke87FWn8Zm9fNw8xgNZvlscaGa3F2&#10;MsfRUbbrbI6nuw2xkb7ER3qTGhdAVmIYBemxlOYmkxgVQHyELEuLJTsjXnASjL+fB66uTvj5C5CT&#10;U4kQHIWl5RGVXUxcnuoXt1A+r3wqigo4UFXC+W3FXKzN4WxRImeyY7iUF8ftojju5Ifzc6Q9+70M&#10;2CUw3uVmwA53ExI3LcJu+hg2jB7OiuGDWD9qCM4LZ5BmuZl6H1v2+tuyzXULu6XgcsTPgCP+BhwO&#10;MKbeVZfIdTMwmziEDaMGojt5LOumTGLy4CEM69mXPp/1oNvbHen0yiu8++rrdO/6odaU4uOOXRjy&#10;9ddM/2EoFpvWEhHoI7gMk2MyCu/QWPxCE4mMTSc9QwpmubkczHPQYPwwpy/HitzZUVZJfUkFNUVl&#10;VBYLeAXIOfKeZEsUHDMz8klLy5XCmhzT6YJlNSy3FCQy5X1STTAqy7dTX7uHuurdFOdVkpNaQGaS&#10;PD45n7y0QgoyZL3sPApzcinIzm2bzy2Sz6OARPn+xEdnkRBbIIWXXKKj8giTqYtnrMBWvnPaYCKq&#10;LbFqMyyR76OPINQ7XHAqUFbNKLwD0/BSQzOrds2hgmjV5EJQrGp7Q6KlgJummjhVkqiGxE5Jp0Bg&#10;XJxfSIbMx8fEERsrhYjoBCJik+X9isZTEiyFCVXL7BsmMA6Jxz0wWqZx+IQlCMCTCIlMJSxKIt/5&#10;UHWRn3z/A4LkvfaPwc8vTmCcSKigOkIAHROZIREgy2Mjg+KID4gnxjtKEka8n+DY3ZMwRzuCLPRx&#10;37wc57WzsF8xAfO5wzl9aPeTX6V/LxjvP9dMuQC44mgTlQLPquMtv0ctK1eR+8s0NKtmF4JWAWzx&#10;AUGrigZjycG2adH+Jgr2PiRXqzG+rUX1bqGBVPDdNkz0gz9FwbitHfLTtshad21aVA8XgnO1H8dl&#10;X48rKDdoXa5pERSrtHURd4/8A7cIPpnXBuOGznidCZVtXpP9uqvhuOTgQyqOtchrasA/dRfLDf2Y&#10;t96JeWvtBb6WGnSnLjWRGD9pKtHWXEJl5kpzuV/BWF9rWzxjucKyhfa4mbL8WRg7bPqRH8fOpJ/A&#10;uEOHbjz3t5f5619elLzA3597iReef5mXBMevPv8cH737Jv0+70zfr95koMlLGoxHH3+RH2e+zFjB&#10;5MQBbzB1UHtmD+/EfMHw/B+7skBF8LhgVGeZdmHhj12YJ/NzRrzLzCHvCG7fYuK3bzCu72v81PtV&#10;yWtM6Nee8X0Fzv3e0XqPGN3rDUb0eIUfv27HqK9e54cvX5MIpL98nVE9BOhftGNMjzcY3aOdzL/K&#10;qO4v8+NnbRkt82O6v8IYmf/pM0F895cYr/L5y0z88mUmfCX5WvLNS0zoJen7smD7daZ//xYzh77L&#10;+EGd+fqDl+n6+l9k/iNMV4zEZtUQzBf3Qn/eV6yd/jmLx3/AgrHvsXhiN3QXD8BefxprZg+l98ft&#10;6Ne9M4N69mBIn74MGzCQ4d8NYcT3Ixgx/EdGjZ7I6g2GpORWcPLyA84Ibs/cfMS524/55c5jzt2S&#10;+au3uLXH9feR7y5fOseFm4+58OtjLsr00q3HXFa53crF24JfLc1cFAxfutvMlQetXG98zA3JtcZW&#10;rj1UXbU9iWD46n3Vd2+jzDdqwybfknXuND36HcbixDYQqiYNv/2R/wrET/P/JYz/+JNtCnr/NSJW&#10;rUb5MY+1fftN6zJOy7P/qfvkNbQ++ueoYa2bRb1P0/roN1mvLfK//zLP/v0Hxs/kX2F8mPCoDDnp&#10;pRMenUGoaqsoJ+KwqDTtdoQkJiGXmMQ8wmOzBMTJ+MmJMVRO8mnypcgpriVOoJUkICgWAKuu2tKy&#10;CoiKSyUuOUfQVSIpJkVwkZiaSXRcIr4BQVrPCYmC47i4WCIjg4iK8JCTqTPeHqa4Om3B3dkAc8Pl&#10;6K6dLTCehtmWFQR6WOPlZIyVyTIcLJbhYrYEP4ul5PoYUeVvSr7DOjLNl5JpulSDca7gucBuPUWO&#10;GynduolyN8Gxh+DYy4hyfysqQp2pjPIiO9AFL9NNGK1ZwIp5k5gzZSTL5k1kw7KZbFw+A6P1C7T+&#10;LVfPG8vmFdMx37QYGwFrgIe9nPy98RYQ+zg74G5ng62xAVstzQjzdiXQ1Q5nMz1s9Ndhb7wRB5NN&#10;OJnqsNVcF2fzTbL/aynymczD9I+4IjBO85wv667ASGcJzjYG8jp1sDLfjI3A20wea2So+jPWw9vd&#10;ghA/OwFxONvLsgV62VQVpJObEkNOSix5GYnkZCaRkhRLYKC3oNoGdy93AVACQQIm/8QsQlPziM8t&#10;lc+wiLzcPGqL8/l5RwU39pTz6/Z8btdlc6cqg3uVqdwpjOJaqg/HAs3Y76nPPg8BbqCNgNeEhE1L&#10;8Fw6G/3J47GaPwuP1UuwnDmOkA0L5X3fwk5fc/bI57PPawsHfbZwVGB8LNCEPd5GJGyej8XkYawc&#10;1pcVPw5l7ZTJjP9uoMC3F9/16MlnnbvStV07Or/+Bu++3p6POr3Px526MPirL5k2cph8DmsJCfCS&#10;glaIADIK34gE7fiMkdeXm1dCRXERRwsdaX0C4xPFbuyuqGBXeSU7yiuoKy2noqCI4hxBrRTa8gSy&#10;RYUlFBaUkCPvS26++peTQpJTskiS900NhlJVsZ2d2w+wd+chqktqBcIFFKTlUybHeVV+uaSEysIC&#10;KotkWX4epfkFWs10vnwnUhOytCYGMRFSCA1TzS1UQTQLT98EQqKyScupJVZrMyzole+gT1iS4FUQ&#10;Gi3fpYxSEjIqUYNr+IVkECygDlS1xuGZBKha5pAUmabKdzSHKPm+RsemkpqcTklBMZWlZRTkZMvz&#10;hRIcHERQaBhBkVF4hoQSIN/H1MJyErIKCYpOlgJGLJ6B4XgHR+AXFi3rxRIaFS+JkwJIrPw2xBAs&#10;mA4IihQYR2oX2QUFJBAWnEyUID5aEhEitwOjiAyIJiEokXjfGGK8gonzDiDGxY0Ie2uCzDbjvF6O&#10;96UTsF48GvN5w/5tYXzwQmsbhE+0Un3yETXPpFqWPUVypcKkatKgmjYIWEtVTa7KQdU2WTW5ELzK&#10;7adRt7UhmCVtuFXti2W9Z/K0/XDbfW21w1oN8WHVprhJqyFWGK440UzlyRaqf5b9+ln281ST7Guj&#10;7PNDKo83UHH8AWVH78u+3aX40E3CTv8BY59zobK964L6e4LhB/Jamqg53UqNbCOx7ARGLnGsNPBk&#10;ySZnFqy3Zd46G2avVrXHCsGqCYXZP8FYRYFZwXiKLFPNKeassWbuGkssDNXFdwLjlG646I9n4tSF&#10;DBoygU4dP+bvAuO//VXh+GWB8au8+PxrvPj3F3j573+lU7sXGPBFF0YMfI8RVm9oMB519AWGTfg7&#10;I758njEKlwLc6YPeYs6wjiwY+a5A+F0WCYgXqRpVycIfOwmWJaOeRNaZN7Izc0d0YvbQd5glWJ6m&#10;ap8HvM2k/u2ZKEge1+cNxvZqx7jeb/BTz9fledryk0Q1hRgvYB7/teD6q3aMFTSP7fGq5DXGyfx4&#10;gfQEuX+iZJLcP1mmU1S+acc02ea0Pq8zta+k3+tMGyD59nVmDGzHjEHtBO4dmCQw/kZg3OnlvzCy&#10;7/sYLR+Bw4YRWK/si8mSXmye35PV0z5n2YQPWTHpEwyWDMJRT2A8awjfftaBQV+8T//uHwmQuzOg&#10;xzcM7NmPH4YMZexPY5k2YxbrdQ2lsJ7KziPnOX5Rdaf2kDO/tnD211bOCZJ/uXpbYPzHkNCXL5/l&#10;0h24Irl6F67fh18fSBp+0y6gexp1UdptwfCdJz1O3JPcaX6kNTG42djclodN3GhQUShu5NbDZu42&#10;tfJA1lM1rM1iThV1wZtC5bMw/l/l/w2M5U9t91+ilv9pkRb5PwHx02hMFkg/ftz6T1G/PY9a/8hj&#10;wfLTfpmfbvtf8szff2D8TP4M4x07D8qJLoXAYNWuMoWY+OzfE6qulA9JlCRrcFb9ucYm52s1x1GJ&#10;AomSespq9pAoMEgQBKvhZUvL68nOLZHHpxEVL49JyiY2MVOrQU4UYMTFJRMQEEJwoJwoY2LJTE+V&#10;JJCdEUlygh9bBVNmhitwddTH2VYXG9O1bFozB13VpMBSF2uj1RhsnI2T1Up87dcRZLuaVAFvZaAF&#10;xa6bybFeSZaZgvEy8qxWUGi3lmLHDQJjHSpcdakUGFd6GVLhY0ZlkB1VEe5URHqR6GaFm5kO5gLw&#10;DStnsXrxFNYumYqBoHirxSY2yvzKOT+xZv54tqyahb2gNTrYl9ToCBLCggXCnjhbmguYt+BhZ0lc&#10;sB/xIb4aju2NdLDZsh5X8y1425ngY2+Ko7EObuYbqAicSWP6xxqMk93mYbppKUablmMt2zfSXYXx&#10;lnUYSgz01mKwZTWW8hh7q414qEEyIlwoSA2nJD2ekqwkKvIzKS/IJidNUJwYS0JCDGHhwfgH+hAU&#10;HkJIQgr+8Zl4RslnEJdOUk4xhcXl1JSVcaSugmsHarmzr4K7O/Np2plLU302DytTuJkdwoW4rRwW&#10;4B7yNuSwnylHg+20AT6q3MxIkH21XzwXP911pMjrc1wwGa9lU8i0WMM2KYTs8zNhv7c+B7z0OOJr&#10;yLEAUw74GJNutBT72aNZPrQPswf2ZeXEcdqgHgM//4r+n33JZ5268mH7DnRp9ybvvPKmNvRo964f&#10;8N3nnzN56CDMdVYTE+JPlPpXh9hEolJUP745JKflUlhYSm15iWDY6RkYuwqKyyTl7KqoZJuAsbZE&#10;QFuounbLpigvh3K5XVKsBj0poqi4jKKiMjIz80lPz6MwX9av3Mau+j3s2b6PqqIKCtNzKZH7qwTi&#10;dUWqD+USakryBcaC7JwM8jMzKczOJ0cenyLvfWxkisAxSRCZojXDiFQ1w3JbDUWdLPiNTczXeqjw&#10;D0/S/lUmNDadxCz5nFQ/w2W7iU8tl+9hGbFJAuhwNQJfptazRXBkmtyW73G4FFyD4wkJjSVJPu+C&#10;PNm3slIqy4tIiI/UCkpBoYEC8XC8QuR7mJBAhhQQkmW9sPgEQuU7GRAWhn9wMEFhcr8cP1oiggkM&#10;C5J9leUhYYSEREiiCAmW9z4onrCgBCJDk+S1JQqKowkLiCA8IIq4wDjifKOIcPMjwsWdCEcHwqxN&#10;8TfegOOa2VioduYLR2MjOD57dN+TX6V/Lxgf+qWVSlVb/CRVx1SaqZbUCIhrBMe1JwWSkiqFVLlf&#10;Na8oVuA9+IDiAw2C4wbBcFtzi9JDal6WqaYXR+S2VtOr2gg3C17bsKsuglPLtIvpfo8a+U5F9kc9&#10;1ymB+WmJYLju7CPqzz9m+4Xf2Kly/hG7zray82wLO840sf3nRrafbmSbpPb0feJ+KWb2g+5MediZ&#10;oMuRsp1b8jruUympOtkgMG6U1yP7v+8qgSnVGDiEstbYndVGbqw0dGXZFmcW6tgJkgW8a1XzChOm&#10;LTMWAFswR27PWKl6pWjrkUI1u1CQnrvGCgujVb/D2FVgPG3WMn6aMI/u3fsKhN/kub++yt/+8qog&#10;+XVe+Ec7XnjuBV7821/p/MZLDOvzMeNHfsYYp3cYc+1lRh15gUFj/srgj//K8M/+Llh9WVDbjumD&#10;3xLovs3c4e8wf2RH5v3wluD3TeYMf1Obzh3xlizrIDjuyMJRCtBdNCQv+EEyoivzh3dlzpDOzBQk&#10;T/+uA1P6v8WE3oLdnoLenq9oGffNK4yXTOz5GhMFuhN7qrz+JAJhge/kXm8wuc9bTO79FlN6v8lU&#10;yTQVWTa931vM6P8mMwZIvn2Tmd9JBqq0Y5bAeO7QDkwd3IVeH7xGp5f+wpCvOqO/dDhb9X7Eft0A&#10;zJb1wmBRXzbO6smaqd1ZO70HxsuG4LRlOutmDaXvR2/Q9+OO9PnkPXp+2I0vu33E1x9/ysihg5k8&#10;aRwzZ89iyYrV6JvbEZ9Zwq7jlzl07g6Hzt6V6T2O/dLAifNXub6zbUjoxsoZXLp0RmD8G5fv/sZV&#10;1XXZfQViuCUcudskANaaCDwW3D6moUX1Sfzbk6j5xwJe1eOE4Le1RcD8NK1a1HJ1f5Ospw3TLDhU&#10;NagqbbT81/xXblT5f/H3Xz2Pyh9/T5ZoMlazT+dVVM3yn2ubH8liifz+tEXWUSD+X6FY5Zm//8D4&#10;mfwZxnX1e/EPiMPPP1a76Cg2IUsAm0tSah5RMekEyUk2QE5uYeGpsqyY1Cw5MSflC3qzycqtpLRi&#10;BympAua4jLZ2xUVV5OWXk5Ck2nqmE5+cKWjOJlGAnCrbTUnKEhTEEh4USmxEFPlZGQKSdArzEslI&#10;CcXVyQiTLctxdTDA09kEN5nqrZvPigUTMNJZjOnmJRhumoOD+XJ8HTYQbLeOWNXzRJAVZQLeXIFy&#10;pplqTrGIPMulFMjtIg3Gm6gQQFd76lPlZUCFlzEVvpZUhzhTG+1FYbAL0R5W+LmYCkpXs2bJFJbP&#10;G8eWtQJys/WsWzSJeROHaCMhbZT7nEw3Ex3gTUZMFHnJiSSEBuG31RF3Wyv8XR1JDA8kOSqIUJ+t&#10;2BnrYrFpFVtNNss+m+FlZ4qtwQYCHE3YFr2UpsxPNRgnuszDRGcZRhuXsGXdYikQLEJv4wp0NyxH&#10;V6ZG+qsxM16FhfEyHK1X4OemR2KYKzmJ4RSkxVOelyXAyyQuKopQNbKYACc0Ikw+q1hiU6Rwk5SO&#10;X0wanmEJBEalaDX7leVVHNhWx6X9O7l9qJ57e8to2JVP8/YcWmsyaShO4FKiF6dCrDmsUCw4VhfR&#10;HQu151ScJ0fkvdse4kauqw05W61Is9UnYN1cAlZNJcdqFXXu+uz1NRYIGwqMDbTHHxNYH/AxIcdi&#10;NW6LJ7Hk+16M+/ozFo8dzaTvh8iP8mf0+bA7X3Z5n0/e6ci7r7ajw0vtePf1t+nepRv9Pv6Ysf37&#10;YrRqKbHB/iQlynGbnE5qTqEck8Xk5BVRXFQiMC7iZInzMzB2FxBXsFONkFdeQb0geFtpqTZqXnVx&#10;HhVFeZTKND83SzCcQU6OALugRGujm50h87lF1FbUsrt+l2SnvN8C6NRMygS+NQWl1CmMC6gr1Xby&#10;s8hKTSIpNo4UAWqyFBSjIwSNIbGECiajI1WNfjbJkhj5TCLl84iMVr1XJMv3UNXQqppv1USpSAqg&#10;tVRvPyCF0H3kFG0jM79WYFyIr4DUXzAaHpMp0E2VpAiQk/ENjsY/KIKIqBhSklO0vsJLS+Q7nRxF&#10;QJAnASFSUIoIwkeO2YDoKGIzUolKTRBgRxIRFymFYDl2wgPk+PEVBHtqCQ6Tx4W6C5jV7UC5L5zw&#10;sGjCQ2MIDVKR77T8VoSraWCURLYVFEWM6svYN4xgZzeC7B20tsWB5np46a8UGM/EYtFPWC0Zi8Pq&#10;yZw7fuDJr9K/WY3xeYGrALfswD1K99+lVKblhx5QefghNYLYekHqNkFqnQZj1axCQCnraMNEq0E3&#10;JG3NFO5oy36PrKO6WFM4Vt2slR5VzSEatfly2a6qCVYArjz5SENw1SnZ/ukWLdU/C8TPCMg1EP/W&#10;BuJLv7HnKuy/Bkeu/cbRq485cuUxhyWHLj3iwIW27L/YTPq1cuY8bINxyJVIgfVN6gXM1afuUXPq&#10;vsD4AfVnGgTVD6g4eInkkt24hqZhsjWMLfZB6Nr4s9HSh/XmXqw2dmO5vjOLNtmxWNdeprbMXad6&#10;qTDXmlKoi+5U++PpMlX9GD8d4EM1pVDdtU2YsojvBo6m49sf8vfn2gmOX+cfz73Bi/94Q2D8Ei89&#10;9zc+7dKe8cO+0WD8o0P7NhgffYHvx/2d77r9lUHd/sLQT5/jxy9fYGyvl5nU/zWmDXqDWUMFoENe&#10;ZcbQV5kp01lDX5O8zkwtgtBhbzJ7WHvmjBBID3uHuUM6smBYZxYMFyxL5g19lzmDOzLju/ZME8RO&#10;7vs6E3q+zNivX2TcVy8y/uuXtOm4r9T0Zbn9BMu9BMiSSX3efBKF5DeYIvNT+77JdMH2dIVile9k&#10;HyVtMH6DOd+/IUBXtded6f3+63R68a/ym9kBnXmDcdkiMF4/AJMlPTFc3B+9+f3Rnd+XTQv6YbRi&#10;OHabp7N61hB6dHlR6xv5vbde4YMOb/LFB+/T76svGf59P0aO+I5RPw5n7KRJzFm8AnNHL9IKt7Hz&#10;2DX2nbzNgdOC4zP3OXz6Eld22PMoV2BcNYOLl3/m0t3HXBEUX7n/mKuS6w2/cUuh+OEjHkgeNghw&#10;G1tpbGobOe73CHzVgB1q4I5mieqGTaVZi9wv38On96v+iNVodE/zX6H4v0sbl/+///vvnqvtP1Uz&#10;LNhV0dCrICw3f89/DWN+h7Fs7T8w/i/z7N//GYzr9hAoMA4JTiAyIol4wWxycpYgVl2Ql0GkOlHL&#10;CS84WPARK7hNLyElrZiYuGw50RYKHirk5J5HfFymTHPJzSnRhtlNSMwgPimD9MwC8vMryMkuJTO9&#10;kMyUPNLiM0iMjCM2JIK81BQq8rMpK8ggNyMOfy8HrQmBi50RXlvN8HYx0y5cWzJnLJtWzcbScAWW&#10;Rssw05uPzZYFeJutIEpdYBdgQaWAK89xrcB4IZmm8wReC8izWUGhw7onNcabBMZbqBGgVXsbU+Vr&#10;QXWgA9siPaiO9CI33J04gbKzzSbWL5/C0rmj2bhiGqabFrJYQDztx/4snDJcg7GrxRbig33IjImg&#10;ICWepLAAolVtnMdWgr22EhfmT5zgIsDLGWtDHSx0BYEW+vg8QbGl3lpi/JzYFb+KRoHx1aReJHss&#10;wlR3ORuXz2TdkulsFhzr66xAX1BtrL8WQykw6G6YzRad6Vgaz8bbdR3xYc5kJYaSkRBJZlI8yXHy&#10;HvoG4OXlj29gGH7BEYTFJRCdnEaYfLZBsarXgjRBV6Z8JgXUlVVwctd2bh7Zw90DddzbVULj7kJa&#10;tuXQUpHGvfwYfolx5Zi/GUcFtScCzfg53I6zsa5cSPPn5+QAjicGsivCkx2C9EpvC7Jt15Nhvowy&#10;p/Xs9DbgYIAZh+XzOexjyhEB8TFfUw5JSuw3EbB2LkuH9mHYJ12ZNLA/k4cOZXjPvvT/pAe9P/yE&#10;Hl3fo8sbb/HOq2/R/sV2fPR2Z3q9/wE/9vwG3QVziPTyIDkmjvT0HK32u7q6jrraOqoryuS15XOq&#10;xIlHOZ/RmNuPM5U+7K/fxt7abQLjSoFskSC5jD01guWqYrZVCWoFkLmZySTGx0jiyczIJDcrm9z0&#10;TPIysqkqLmVv3TYO7thFlaC58AmMa4vKBMcllGbnaIWTorxsstOftOuNiic2OomoyEQiwuOIiFC1&#10;+alkZeUJuvPJysgRwMq68cnav6hEx7R9D9VFcjmqF43SOkrKt1FUtp2cwlpSM0sEw2qUuUi8BaGB&#10;AulA2W5IlMKtfF8j5BgIDiMgOEQKt9Eky/GZnh5HVLQfAQGu+AW64i849g8TGIeHSiEpRCLYjQ4k&#10;OjaY6Gh/oiJ8iBAIh8r3ISTEidBQJ4JCHQgMcSE41FeWBct9UvAKDicsOIowwbHqni1C0B8piQoR&#10;/AuaY0KiiPaX7W/dip8UGgNtjPExWY+LzkIc1szAevkkbFZMwmn9DM6dOPTkV+nfC8ZHfhGMCl7L&#10;D97XcFx24D4VhxqolGUKxrXHW7RUHWmiTKshvkvhfoVfQbFETYsO3JHldzQcq2npIdnOUQHx0TYQ&#10;Kxz/EcGxqkU+KjA+Lhg+8UjDcaWAuC3NAuMWgXELdeceaSjepaH4Nw7c+I3Dv/7GccnJG2g5cf3Z&#10;yH03Wsm7VclcgfHUxs5E/hrNnkt32PtLAzvPqzxk98VG9l5qYv+VJg5eesAegXPZnlMC5F0Ep5Th&#10;FpaJU1AKdr7xmLtFYOAYxCYrXy06CsymHqwxdGXllq0s1XVgwQY7Fm6wxd5iPZfiv+ReajfcDCcy&#10;efoiJk5dwqjR0/j00968+KLqz1hQ/Hx7XnqhvQbjV5//Bz27v8/S2aNYPHcgkz27at21jT7+Mj/O&#10;eJ3hn7/EkI+f4/uP/8awz57jhy//wehvBKt9X2byd68yeeCLTBn0ItO+f0XyKlMHv8LUQa/Islcl&#10;r8n867JcgPr9W8waLEge/Dbzvu/IfEHxAomazh/SSZZ1Yu7gd5j1XQeB7RtM69dOoKtqiF/RgDxe&#10;ay/8isD5DxhP6NNOy0SJBmNB8R8wFhB/24biNhi3Pf/8YR1Y/EMnpgx4l55dXuVdgXHP999g1fQB&#10;OOn9iJ0G416YLhuE0ZLB6C3+Dt3F32K08gfs9WeyfsFIvnjvZQHx87z/zmt82LkD3T98j68+/5g+&#10;33xCv77dGTRYfrN/GMZPk6Yye8kabN2CKdtxkiPnGiSNHJXC4LGz17j2tMZYg/EZLt4TGD/4jcsy&#10;vXzvkeD4kdZ04p6AuKGhWWDcIj5poamphZZmNWBGW1pamuV2k0ybaGpppKm1UbDcKBhukmmz4Lnt&#10;vhaZfyQ41oZ4fpI/LoJrS1s73ra2u39OWzOG/+//ZOvaf4+emRO2S1q18DS/qfwZxvJ/v0fd90we&#10;q8hyLc8+5r/JM3//gfEz+TOM6wXGYYJedcFMXHQKCfGpJMlJW3XxlZos2BVARYYnE+AXTUhQgiwv&#10;JC+3SpsmxueSJtMUgXF2erGkiKy0AjKScoiXbSUmpWvDDdfV7qGspE7gW0x6Qg7pqnY5KpE4OXkX&#10;pCSzrbSI6pICuT+ZUH9P+fEzkmzB2dYQHxcLzPRXsnrRJNYvnYqlwQocrTZgrDMPvZWTcTFYTLQa&#10;1lJBN9Ccwq0byLZaRJb5HLIludZLKbBfQ7HTBipcdKjx0KPWy1AbkKLWz5LaADu2hbpSLzAujfUh&#10;KWKrbH89G1ZMYfHskaxQXabNH8u0Mf2ZMeZbls38Ed3lM/Cw2kJmZDCFSdGUpSeSHRtKVnwYYb4u&#10;+Ls7EOLvRoCPK66O1pjqrcdi8xrcLA2w0V+PzrK5mOqsJMzTlpqIRTxM/5hryX1I8V6GwcYlLJ83&#10;gbWLp2BusBob003YW+njaGOIuclqNqyezNoVP2KqP1meZy3hAk41qEhEoCfRAp3I8Ah8fQJx9wjE&#10;zScUd78wfENjCRUwhUtBJypJCjRSQMnOLqJQYFxfXMK5PTu5c3gP9/bV8EBg3LKrmMfb8mkuS+Nu&#10;diQXolw4Jqg9Ksg9E2rFpbitXEj24EpOCJfywjmXFcLRBG+OxHuwP9KBnYLnXQHG7PE34nCwBcfD&#10;rDkWbMthP2sOS2HkqLz3R/zMqXYxIFJvKatHfcegbp0Y3P1jhn3TS+uVYkSvAdpAHz0//IgP3+lE&#10;lzff0ZpTdJNpry7vMerLHqyfPoWwrc6kCT4LcorkONvG/n37OLB3DztqVK1wAadL22DclDeAX+qC&#10;ObJ7Lwd27GZXZTX1RUXsFhgfqK8U7Jayp76U+soC2ZYcu3FR8p2IlGkCWalp5Kelkp+aSokgub5U&#10;1lWD05SUayiuyi9me1mVhuPi7FytPW9ZcREVpeUCXzXgSI7WM4UqbKamSlQPEWq9wgJKigsoLcyn&#10;RFKYl6chPCM9i/S0HClI5knBU/BdWEl6RqH2LzJJaflExamR82Lx9g8XHIfiExiqFYICwyIJjYoR&#10;4MbiHxqOb3AQoZFhhEcFC8Z9tZ5N/AOc8fJxwMffleDwQAJC5Fjxc8NL7guRwk1klDfRER7EhLkJ&#10;cB0ldgJkW8JCbQiRzzEk3JnQcB8pKPsTFBhAcGAIYSGRRIREC4qjiZL9ihGkx0miQ6PkdjjRQQJw&#10;Fyd8bEzxtdTD3WAlDuvn4LhuFo7rZ2G3Zjr262b+28L42IVH1AlSqw83UiWpkfnaY62SR1pqJNVH&#10;WgXOTZQImosExkUHVVvee5SokeiOPKD8WINEcP10elxFNaFo60miVFD9NKoLONUGuexwMxVHW6k8&#10;9phK1Q2bgLjsZ1kmqZbUnGlm29lmgWwLuwXv+y60cOhyK0euPuLotceS37Qcl5wUMJ8SLP988zdO&#10;326l6F4l8xq7M62pC0n3YmXZfc7caua0liZO323i1J1GTt5+yImbDzjxq+TGA45dvsOR8zfYfewC&#10;9QfPULPvNPnV+7DzDGfxelPWGTiwxcoTA2svTOx8sXQKwsjWFzPHQDYab8XNbiNXkr7mftrHBNvN&#10;ZflaQxauMmDukg38MHY6XT/+hpff6MqLr7zDCy8KjF94lddffpEBvT9l8/qZGBpMZVHUl4z99TXG&#10;nX6VOSs6MVMwObH3q/zY4wVG9niZEZJhX7zAsB7PM/zrvzOy53OM7vN3xvV/kQnfvsJEwfLE715j&#10;/ICnEcAOeIMJ/dsxqW87pvZTcG3PzG87MGdgR+YNEhRL5g/uzILvu7BIsnBIF8FyZ+Z+35nZss6M&#10;b9+Wx7UX/L7JpN6qdvjNtvR9S6Kmb2pNMlSm9hccC4inqXzXnhkDBdratD1zh73L4lHvsXDk+4zv&#10;q/o0foVOL/2V7u++zLwJPbHW/QmbjUMxXdEfq1VDsFg5FIOl36K3pD+WG3/CwWAmm5ePpdenb/DR&#10;uy/y4buv0a3LW3z2cWe++fJD+guKBw/8ih+G92f06BFMmDSR6bPlXGxkTW7pTg6fvSsofsjRiy0y&#10;vcm1J71SqDbGFy+f48JdheLfuHLnkZardwXG9wXGD1p48KCJxofNNCkMtzyitVX4+Ohp1G0VVXMs&#10;SFZQlrQ+mWrzj1p49PiRlmfx29Zl2h9p629Ytdn91/y/grGqF1b/yR48M/cUx49kjWeiAVh70P8i&#10;8n//o/X+lGf+/gPjZ/JnGG+v3U2UwDghMpWEqCSSY5JIFRhnJKcLcrPa2kYmZGr/RBoqSU7MpTC/&#10;hoy0EpIExunJBRqKq0q2UVVaR4HqK1UwHR+dRGKiYEK1vZTnUN1cZaUWkBiVIifKSKL8Aojw8SQn&#10;IZztpblUFefI80Tg5+EgGNyMpfF6bM024Gqnj5XhKnRWzGD1gvHor52LjckazDcvZcvK6TjpLyFU&#10;fizjHDZSEWRBsdtG8m2XkmsxlxwFY6vF5NuspshhPWVbdahy1xMcG1DnbUKdnwV1AbbUBztTF+5G&#10;eYwnyWGOOJmvluebzOKZP2iZPX4QU0b101C8adk0LOW5A7aak58YTq5guCglisLkSIrSogn3dsbX&#10;2ZoADye8Xe0FtOaYb9HBxmAjDsYb2bhkNivmTGbL2sU4yusr8JlGg8D4akpvkn2XY2q0ji06izAR&#10;PHi4muPnZU+Q71Z8POxwcTDAePNC1i4bjbn+NLy2rpJsws1hCz5uVkSGqm7aogUxkXh5B+PqHoiH&#10;4NgvOIqQ6HhiEtNIFqQpbKl+eVX72O15BVzeVc+9PbXc31HM/bocHm7LpbU+j4fFSdzKDOOXSBeO&#10;ehpzYOtmTvmbCYxduJLux/WCSK4URnO1JJYrBRH8khXI6WQ3TiY6cyzalhOSn2PsORPtwKkwB44F&#10;2nDU31JgbMwRXzNq3YyIkdepM3YoAz/oSL8PutL/00/5qusH9PrgU/p89Ckfd3yXzu3eouOrb/Le&#10;W+/wcYdO9Hn/fUZ80Z01UyYS7uJMQXIqpXlF7Kzfzt4dO9lZW8M2Ae/e6hLOV7oLjLv/DuPDe/ax&#10;f8cugW0teyrLOSCAPrKjmoPbKzi4o4L928upr8ijJC+d7LRE+Q6kkJ+ZRlFmKsVZajCRDKoFsdvL&#10;SyRS6CsplWkluytr2VlRrV3QV1Mmy+pk+zt3s61uhzYiX15uOdny3chVF/XlqSYfUpjMzRE4Z1CY&#10;m6kNcFNZUizzsjwjWzCdRWJCukA6R/tXmHgpTAaFxQtmEwTAsQLbMLz9gvAJCJT4a0OBB4YECVxD&#10;BcLhBEeECo79BbsBBIV6ERjkKih2xM/fAQ8vazy97QkO8xIYe+LmZYunrzXBIY6EhzkTFeYkIHYg&#10;LMCaiCBrwkOsCZUCTkiIFWEC47BwT5n31boCDAkKlPvDBMURsm4EUYLkmPBoYuUYjAwQkPv7Ee3v&#10;TaCTDV7mW/CQ49tVCkOOG+ayVXceHobyPdg0B5sNMzhz4t+zH+Mj5wXChxqoUTn8kPrjLWw7+Zjt&#10;p36j/sRv1B5/LFh+RIW64E7uLz58n5Ij91FDM5cpCAuCy55GbqvhmkuPql4jJILk0mOqhviPaG2Q&#10;DzZQJkCuONxCpaC74mgLJSdkXUn5yQaqTjVQd1o1dWhg77mHHLzwkOOXGjl1RfUp28qJ6484LkA+&#10;drVVy8nrrVqXXGdvqTRTcq9Cg/F0gXHWwziuNTZws6mVm4Kam80t/CpQudbczOWHTVxqaJQ0cbmh&#10;mUt3HnDj3kOu33nINckv1+5SUrWD2YvW0m/wjwwY8hP9B//EqLGzWLfZjNCYVGKSVY8sqbj6hMs5&#10;w5DrKQrGHxHiMIc1usYs3WDCorX6zF2hw9gZi+g96Efe+/ArXnujMy+/3I7XX32JXl9/yCaBsZHx&#10;DJbG92TczdeYeOZ1Vup9yLopH7F8dBdmD35H4NmR8X3eZtQ37QTFLzP0q7/L9DlGfP03AfI/+LH3&#10;i/zUt60ni7F9VV5nbP83BM1vynw7xmq1vW1thFWmCHKn9xW0Cnpn9X+bOQPeYd63AuWBnZknUJ43&#10;pCvzh76nTWcPepeZ3wnUv+3YNv1OwDzgbab17yAYbi8YbosGYjUVDE8XFM8Y9LaW2d931EC8ZMxH&#10;zB3xAT/1foee773Mu6/8VX5Hn2fKj19gpjMWG93RmK0ahPXK77FePRSzlQMxWvEdtrpjsdsyFd0l&#10;o+n9aTs+7vS8wPhVun/QgV5fdmNg/y8Y/n1PRg7rJenDmJEDmTjuR+bMmomunhGZeZUc+vlXrY3x&#10;wfONHDxzgys7nZ/UGM/kksD44h3a2hjffcx1ya+C4tsPVNdjrTQ8bKspbm5WzSfaelpQPS+09bYg&#10;3zUtQkqZeZqncG4V7LbId7FF5tVUNa3QmlhIWh+pC9X+iDYinSD6v4r6Pj87WMfTPFvj/H+HZ1Wd&#10;+z/N/832/8///gPjZ/JnGO+q2UGCgDcjKpUcOfnmJ2WSJ8lJUr0cZFCSrYbWzSdV/TOv/OCnJMry&#10;TDUwQiHpiXmC3SIKs8qpVd1YVWyjVLXxlMelJSaTlZ4lGMijsKBMUk5aajYRoQq/rng5W+LrYkxa&#10;lDP1JTEC40QSY3zwcDbUeqMw1V8koFyInekKQfACdFdMYc38cWxYNFnr9sxiy1qM1i/GTn857iYr&#10;8TNbRomCsbuuIHgV+RYLKTCbT4HlUg3GTwf6qHTbQpWHIbUKxr4W1Ptbsy3Inm2hzlRHuZIrKPCz&#10;3YjxGlVynsbqueOYM2EYcycOZ/OK2VhtXo6bxSaCPWzITBKE+DoS4mFNYrArxcmhxAdsJVwQG+G9&#10;Ff+t9jiYm+JgYqgNImKwaj4rZ09gw9KZmGxajqXse5bHRIHxR1wRGKcFrcTN3QJrAbC9iykR0b5E&#10;RwUSFxlEmL8nod5O+DiaYrppEdby/jiaL5MCxAJMDedjbbEGb08bUpKiJYmC43D8/QIFLqGSIAFP&#10;sFYLqqBXIIgszCmmSD6PQwUF3K4vpakmiwelcVzPDeNWaQL3K9P4NSucq0l+nBUkHXMz5qDjZpka&#10;cSnKjV8zQ7gt610rTeLXihRulsdzo1ignBvMxSw/zqe4cz7ZlQtJLvwS78zZKDtOCK6O+aumFIYc&#10;8jam1sWQeKM1GEwezZAP36N3l8706fYRn7/blY/av0O3NzvQ+fX2dHixHe1ffI2ur7/Jx+3b0//j&#10;D+Uk9SXr5kwn0suFsqw0Kgty5firoE5wWl1SJgW1UvbVVvNLjY8G48a8/pypCWL/zr2C310c2FbP&#10;odoKjm6r5OTuWk5KweDk3lpO71fTGg5uK2VPVSG7KgsEvrlsK89he0WOgFsKE7Jsd1UJe2vKBd+V&#10;kmr2V9ewr7pW5mvYUye3d23n4J497BKsVxSr0eZKBLhFZGbmkZaeTUJiCskpKWRlpFKYl0VFSRHV&#10;ZWXkZ+eSmpxGkhRiklSXh1mFFBVWkZiUi5d/NO5+EfiHROMfKPD19yc4WIAaKFANdCMizJvICF/5&#10;rD01vAYGbyUgyFlr/hAYJPOBqts+e4GxhcDYnIBgW7nPVrZjIRGEBEvhKsyO6HB7ga4NIVKICfW3&#10;IjRQYCxIDg+2IzzUUZ7HmchwD5l6yffZl6jQIClcBxMVFExkYCBRWvyJ8vUkxsORBE9BtoMpPiYb&#10;cdNbjrPuYpw2zcfFYD7e8v3cajIHW4NpnDn57wnjoxcaqT92n23HH7D95EN2/dzC7rOPJb+x4+dH&#10;1J9qpeaEAPZ4oyC4Lb9D+Ek0DEt+70JNUnz0HsXHBdGSUkmZ6jlC5VhbDXOFpPJYk2y3LeqiuOqT&#10;D6g9eV8D8b7zD7WRx05ebeK8GiTgdgvX7rZKHnH13iMBzGOB7KO2yPLLd1q5Ivddvi/baqhgfpPA&#10;uLkLBc3x3Gtp1C6UeqjlMQ3yvqjRx+63SgQ4Kg8EOQ8EzfcbW7gnuX7rLnU79mJl58LocdPo038o&#10;Hbt8zNudPuLr3oNk+Vb2HT7OxWs3OHHuIrsPHmF3RQT3cvrTmPkJBTG6uPoGYOHsib6lI5uMbVmr&#10;a87yNQZMnbGUL7/6js8/78kX3b/g6x6fsGLJFEzMF7IsqT/jbr3OxLPtWGfSHcNFPdGf+zVrJ33G&#10;kh8/ZcEPHzNzyHtMFihP+K4d4799lfEDXmFcv5clrzC+/6tMGPAaE/q/rtUSTxjwJpMEqxNlOlGr&#10;3VU1vgLj3u2YLJnS5w2m9XlTgPwmMxWQ+3VgtiB59rfvMEfVJn8vQP6+i+BYTf/IXIHz7IEKyO8w&#10;47sOGoT/nBmDBMaDZVtDFIrfY6mgeNGP3WT/uzKqZ3u+7vIC7778F7p1eI6fhnyIweqR2On9hOXa&#10;IVivEhivHILRkgEYLPsO83UjsdKZyKpZg/mm28t89M5zfNLpRXp88Cb9erzH4H6fMHzg5wz/7jOG&#10;DpB824NRQ/sxSXC8bt06MuTcf+zsTSkICox/aeDg2WsCY6c/wfg3OY7aLry72fAbtx8ix4IcM02P&#10;aWr+A8PNLU+7IvvtCY6fwrgt6narLFf3taheKFQXbSpqSOgWQbZEXYz3UI7BJoHwv0SArOH5mfzR&#10;Pvlf82cc/5//PUXv/zT/7//+A+Nn8mcY76isI0FOtlmRKRQl5VCuul1LyyFXAJwRm0heSrrgOJfc&#10;tHSBYDLZMs1OyyQjKYPM5FytH9fslHyKc8ooyS0hX076uanp5KSnk5edIxhOl2TKCT6f5KQ0wsND&#10;8XQTMFrr4uG4keQIK6oLgyjLjyQuwlVgvEWwtwTTLfMw1p0leJyPwdppbFw6Ub7UM9FZMo1Ny+Zh&#10;uWUDJjqC5k1LsNVbhLvRIvL8TCn21qfYaS1FlospMF1AgflSCqzXUOKgQ/nWzQJjfYGxkcDY9AmM&#10;rdgeaMv2EAdqIpwpjnQh2tUIh81LsNdfgc7iqSyYMoqFU39Ef/V87AzW4G65GW8nEwGEh9aXsYXe&#10;Mnzs9cmJ9SVFgBznIxgI8CDA2R7rLXrYGeppF9+tniM/OnMnYiigt9Bfg7neUtJcfuJB2odajXF2&#10;+Hr8BC/2buY4edsSkxRGUlKUFBjCtf56owK8iPR1wd3GEBeLjdgaL8NMfy5mRvMlS9jqaEhyQjg5&#10;AsXkhDhiIsOICAnQhtkO9XEhIcxHCi3RlOTlyWdVTGVmLqdLi7hfnUtzURQ3kt202t3z6QFcFPie&#10;jtzKySBbTgmijm814oSTIcedjTgX4MCt9DDulSZzpzyDO1Xp3KtM4m5FAjdlO1dygric4cvldC8u&#10;p7hxKXEr56LtOBUq2/E35oh8Rge9jKh21idGfyX6AuNhH3fjm86d6dG5K592fJdub3XQINzptfa8&#10;+Y/XePPvL9Hlldfo9vrrgueujOjdgzVzpwm+XKnMT6OmWI5deV1leQVSyCqjvryKfXW1nK30olVg&#10;/DC3HyfLfdlZXSeFwXoObq/niKD46PZKju+sFgzX8fO+es4cqOfswXpOC45P7anmxO5KDu0oYf+O&#10;Ii37thVrObCtTPBcycG6Kg4IwA9oOG4D8l6B8d76GnbW1FAp+5Ivx74aUlrBWDWRiFftiKPjycjI&#10;orJc1S4LpnfsYNf2HeTl5JGgCqGxybJuLhXl26iv30dRcR1h0el4BUQRIDAOkYJPqOqRI8yXGIFw&#10;VIgrMeFucky6ERbsKAUjR4GwNf4BNlpNcFCQo8zb4+1tjaeXGd6+pgSFWBAcaib3mQiuTeVxFkSF&#10;W8s2FIIViC0FxzIVFIfKdsIC7SQ2Am/Bsxwb0RHuxER4ExseQExoANHB/kT6exPu50GYfC4RAuIo&#10;Z2OiHfQJsdyIl8EKnDbOw3HTXJz0ZssJegqOxtOwN56Inckkzp7+97z47ufrLYLQJkkzeyX7fmll&#10;74XH7PnlETvONlN3ulHA+pDKE4LZE42SJsplqvK/hfGJu5RISk/co+yE4FjgW3H6AVWnBcGnH1L7&#10;cxN1qleJM83sPqeev4n9vzRx7HKz7FcrF28JhO89FqAIXgUnDapHgCd5IChRuS/zd5seyTpt+VXO&#10;H7WNFSwQGM8QGBe3xNPQqtp4/ia4UXlEY7PgQ0VdRNUELc0CGbm/Ue5raBIYP2zk2Kmf8RTYbtDV&#10;x9jchgEDR/Dyqx14s0NXpsyYR/W2ndx68ED2q4l7spF7zc08uFJLa+kQDVvXDkdy7NzP7DhynLJt&#10;e8gqqiU+pZjwqGzsHAOZNGUJy5bpsHHDFubOncuqVUuwtN/E+tzRAuN2GoxXGH/OliV9MFn2LQYL&#10;+qEzozfrpvRkxfjPWTL2QxaM6cr8Ue+y4MfOki7M+aETs1TXbMPeYebQjhKBqxbVt7FM1YV2A9/W&#10;MlNFQDvz2/bMHNCW2QM6MEeiprO/FdAOfEcA3FGi2h+rdBQst0XdVtNZss4stc1BCsJ/jmxvWEfB&#10;8PssH/sRS3/6iPkj32e6wPqHr97kq07P01nBuP1zjBzQhXULvsNywyhs1g/HZvVQzJcNQndeb/QW&#10;fYvxyhEYrviRyUM/pfvbf+OjN/9/fCyg/qLzS/T8UHDc/R0GftWJb7/syIAeHfn2q64M6dedMcO/&#10;ZfWKJWTlFnDy/A1OXrrH8SuNHL9wneu7noXxWX652XbMXZFC1q8PHnNLcHy3QQpPWo1x20V3Csjq&#10;OGqU41HdbrsQ7ymCBcySJu1YesxD7XiSQpjkflOrVuC63dis5Y4cZ/c1KAuQ/ynyPIJm1dOF6sXi&#10;jygctzXX+HOehfH/3d9/hd//Vf7f//0Hxs/kzzCuLion0NGLCPcgkoJiBHdpZEQnkxIRT1xIhMA1&#10;huzEFHKSU8hOTiYvLZm0uDjiwyNJT0ghNTaF2NBYEqOSSI1PIU2WqTaZBVlZGoxTk1JJTkwlRVAc&#10;HRlNZHgIvl5OuNhvwcNJh3CfLaQKmlJiPYgIcsDb1RBr0+WYbJ6LwbrpGG2YxZZV0yQzsBKAGqya&#10;y+p50zBct1yAuQyTDYuw2rQAV8NFZHobURVsTonzOkqsl2kwzjdbTL71KkpUzxUC4wrXLVS6GzyB&#10;sbnWnGKbnPjrg22pCXOkTGCcIQjwt9rIVqPVbFo8hRVzxrNo2o/orpiN6YbFWOotx8F8A+4uxrKv&#10;awXvK3C22ECIgDbMzZIYHydSQn2I8HLFwcRI9nUVOkvnsGXlfO0iPAdTXZytDLAxXk266zgNxtdS&#10;+5Idth4fXwdcve3w8HUiJj6UlORoEiJDCfPxFHR44e8q99mb4KNGB7RVA4zoEiyvI8jXmohgNymw&#10;RFFckEVRXpYUYBIETD6yrhUBbgIef2dSovzlc4yjODubHYVFnK8s4LYA91a6N2dDzDgRZM7Pse4c&#10;EADV2K2nwmQp9SbLOWizkdNOBhy22cRhRwNuJgTQWJhEU0U2D6uyaKhK5UFFEneKY7mRG8r1rECu&#10;pHlzOdmdSwlbOR9tz+lQS44HGHPYW48Dqi9px82EblzEpvEjGfpJN3p06kT3Tp35SLUpbqf6Lm5H&#10;R3XR3Quv0+65F+n4wku898rLfPnu2wz8/ENWzplCory+6oJMDca5KUmSVKoKi9ktKN1dVc7RfHta&#10;sj6lIbsPh/NdZD3VC0UF++trObqzjiM7aji0rYojgmOVwzsEu9vLOVBfKvMVHNtdxcGdZRzYJRje&#10;XcLBXQJiuX1oZ0Xb+tvl/rpK9lVVsLeynN2SXdVlAvBytlVWaP0YZ6dlkSUgzle9ZqSr9saZgt4M&#10;KisqOHRwP8ePHuHU8eMcPnhY8JxPZESs4DNGG1REXRxbX7+f8oqdpGYUERIeR1BwOOEhIYQH+RAd&#10;4klChBdxYVKgExCHB9hJQciS4ABLAvzM8FfHhr81gb5WBPrJceBrKctMCQwwI0w+79AQE0KCjAmV&#10;hAebSUHKXLYtkeMgPMiCIClshvjLcR1oRbB8V9Tt4CBZTwE6Uo7RSFeBsTtx4V7yOyBAD3Ijwl9d&#10;gGpLiLts32EDfmZLcJMCnOOm6ViuHY+97mQc9KdgsnY4RmsHY6rzvXwnxnDu7P4nv0r/XjA+d+s3&#10;DqmeHS4/5qBk/8XHAuNH7D7fyjZBa40AtvpUg1ajW3WqkcpTTVScaqbi5B9A/icoP0Fy6fEHlAqE&#10;S089oEwgXP7zQyok1WcbqROA159vYfuFVnZdEohfeqQ9v+pl4vjVx/z862/8cvs3rYeAXwXFdwUZ&#10;qla3DQwCB5FsY6tKW83bA8HEPYHHHa25hMC4uZwFzaopRWdyG6O42Xibuw8bBDkPJPe513CPhsYH&#10;PGx8SFNjE82SJjnv3GtqkHXvc/XeTUq21eLi7497UDBLN2zkw6++4e1uH9N70FBZHsjJK5e59vAe&#10;N5ofcLnhLtca73HzSiUtAuPH+V9w8+cEzt+9yek7dzhx7SaHzl1j/8kr7D5yibSCegwspYCWkENO&#10;aR1JuYXEZqQTl5+A9f5VTLzXnvFn2rFQvzurZn/JlkV9MVryLXpz+rFxem/WTurB6kmfsnryR6yY&#10;0I2VEz+S25+wfPyHLBn9Pot/fI+FWlveJ/nhAxb88D7zR3QVqL6rZd6wzswVMM9VF979fhGeIPv7&#10;TsyXqIvxno26T+XPy+bKVGWOQFwh+M9ZOKqrgLgbywTyi2S/5sjzTv6uI8O/fIMvO/2Drq/8hQ/f&#10;+CvDe73D8um9MBMQO2wahcO6EViuHMKWxd9iuPx7zNaMZtOCoQz+4k0+efMvfPrWX+je4W98IbhW&#10;w0r3fP8V+nz0Kn0/fo1+n7Tjuy/eYWjvjxgzpA9LF8wgKTmRMxeucf7GA87ebObctVvc2vvHAB9X&#10;1MV3svzirWauaMMbt/Dr3VZu3Wvh7v1m7j+Qgk9Diwbkh41yzMm8WvZ0edt9skymdwXSd2V6Wx53&#10;614TN+818uv9prY8aOSGFplvaOKOYPnPUX0e3xNUP5v7UpBrlMJXkxTEnk2zLGtpaWtm8bT2+CmU&#10;/6d/bW2K/0/yz02D/3f5v/n7D4yfyZ9hXJ5fiqu5E+6Wzvg6eBLmGUSEdzCRfiFE+YeQFB5NtuA2&#10;X07kRRlpFKcnkh4TIWgOJi0mloSwKEJ8AgnxC9LaFibFJ5GWnEqG4Dg9SaAsSU9Jl+Wqf9MgOfn6&#10;ywnWBX8PC3xd9fBxWkuA6yY5kVrKdmxlmSl2pqsFm0sw3jgHE515WG5erKHYQncZ+ivnsUpAtGHJ&#10;HHQFmuayzMFoJR6C6WQPfeoibSlxWUex9RKKzAXG5grGKyl2WE+p8yaBsd4/w1jVGgdYUR9kQ22o&#10;PRWRzhRHbCXOzQTHzUvRWTgR3WXTWTp9NDoy1V8zByv9ZbjY6GJtsQ5Tmbc2WSX7vAY7w1W4WeoS&#10;F+AqBYwQ0iIC8XWyx3DtSgzWLMHJVA8vezP8tgpU3O1xtzMg3/dJG+Pk3mQEr8HHxx4/f1d8/bYS&#10;EeZLUly4oCdQYOxBnLx3Xo7WeDiYEyrI9fOwJtTHjow4fwrTYwS7yRSqdrAFOVQW51OUrQotXng5&#10;m8jzmRPtZ0dc0FZiBZM5yQnsLRMYV2RxLS+cS7F2/Oy/hV8EPJeTvNjnY0bu5tmEzfyeyGmDKN0w&#10;kwMWa9lpuIzd8rqvCIYe5sbTWppJi2zjYXkq94vjuVsQw63cCK6nB2rbuRTvysVYZ85F2HFKXYin&#10;aox99DkghZhiOx38185j3U9D+a5bVz5p/5ZWW6xg/M6rr9L+5Ze0GuMu7d7m7Zde5Z3nX6Dzi8/T&#10;/e036ftRF9bOm05aZBCVeRmC4Rw5TuPJSkyQ+QKBcTU7K4o5lGMtMP5Eg/Gh/K1aF23by8vZU6O6&#10;qasVINewt7aK/duq5THlbK8opLYkR7aRSX15HnvrythVW8Cuulz27Sri0J5SDu0WGO8qFxwLordV&#10;sK+mjN3yXDvl/dxeVki9ZHtlKTsEySW5eWQmp5GVkqHVHOdn51NaVEKp7Ed9XY1geD9HDh2U6SF2&#10;79wtYM4kKDBc4Bom83mUldVRUFhNbl4F2TlFJMSpPpDDpcATKAB1J0YgmhThQWK4C1GBtoT5WRLk&#10;bUJYgDpGzASyJlJoMpPvp4KuNZHBNhp4QwNNJUYSA4L99SUG2u0whWQpvIQFmshUjhsfQ4GxbC9Q&#10;tuVjjL8UZP18dQkKMiAqwkpgbCffeweJIzGhjsSFOhEdZC/fZ1nffQvBjivwNpuDs8E0bDaOw2L9&#10;aBwNJuFgMB7DNd+xeUVvwXFfHIyHc/7Mv2c/xmd+hQOXJBd/ExT/xp5fHguKH7Pz3CPqVe8QqpcI&#10;SY3qRu1Jd2pPo/UiIUh+GoXlp2AuVZH5UoF0ubqo7oyse1a2d66VWrVteY4dgvA9l39jn+TAZQTG&#10;cPw6nJZ9+vnmY87eauXCHTWKWLMAuVmA3NYv7AOBcYPAWP1TdIMg4N4jwbPktuS63FclMJ4vMJ7c&#10;9DbeDVsoapDfncZMyiWVkqrGDGqaVDKpbcymTlIjqWjOpFiW591LxmOvEzoZ61iXtIoRVkMYaNSP&#10;SW7j0c3YQNipALLuppF9P43cBxlk3pPv0N1Uan5x4V5JH5ryP2XHCRNSbySSeDOFpBspJF5JJfFS&#10;W3wOBKGTboDbbik8/hJP5PkYIs9FEnLOH5Or85nY0J4J599imWV/ls/txZo5Pdk4tzfrp33D6olf&#10;smqcoHj8x6yZ8DErx0kh/EmW//QhS8d8wBIB6KIf2rJ4pNwe9RGLRn3IglHdmDuiC3OGd2mbClLn&#10;CIgVkuerDJU8wW9bTbHgVk01BHdmwdAuEjVV66kmFQJiuX+2ypB3/ohC8lC5b5gaaKSLhvT5P3Rm&#10;ttyeoZqA9G+vwbhX1xf56PW/0e31v/D9l+1ZNvlrjFcMxl5nJE4bR2GzZriGYsMVw7BcP5bNi0Yw&#10;+HMB9Tt/p8c7z/Flx3/w9bvP802XF+kp2+rZ9Xn6vP8C/bq9wqDu8hw932fM4K+ZOWkkfj7u/Hz+&#10;PFfu3Ofy3UYu37rF3QOuUojpQVPVDG5cPaM11blxv1UAqy66e8TtB4+kQNVW66v+paGttljVFD/W&#10;gPwUxE+jUHxflt8TOKvclfnbsuyWGhZapaGZm3L7hgD6usxfFyD/ev9fc1PA/E+R9W7dl4Ld/fvc&#10;f5IHDx78nocPpYD3JyT/T2uRZQ3578/wbcvT//7ptrpAUDb5FL2/dzrxzLI/5+nf0/35n6D9PzB+&#10;Jn+GcZnA2NHETouTmQMulk54ObgL3rwI9vAjOSKWwgyBVn4hVXnyw5aZKOgLJzk0iMyYaFIi1UU2&#10;gQR6+wp6Q0mMkx8qQXBcdAzxkrSEZDJT0oiLiCTYx0trKxvs7Yi/mym+WzcL9NYJHjcJjuXk7WmL&#10;j6MR9qZrsTVeiYWA2M5wpWBzE86mGzDdsBS9FfNYv3Am6xbOYOPSWVhuWYm7tQ7eVmuJEPzWKBi7&#10;baTQejHFFgsotFxCgcBYDfShao0rXDY/gbFqY/wExv4C40Br6sLsqYt2oTranWx/W5x0F6GzYDym&#10;6+ZrI9+tWzwJo/XzCBQ0h/vbYGa0nA2rpmNmsAx7s7WYbV6CndEaon2dSQ33J9LHBS87C5zNDGQf&#10;TfGUeR9HK3mt9gS4O8hrN6Y4cLbWK8UVBeOg1fgKjL087HFW/R272BAvuE6NCSMlKoTsxGitK7gA&#10;T4FIhK9gZivhUshICQ/QCiyV+VlaW9vKwlyqS/Ipy02Rx/ng7WyIv4shkV5tOI7wcyYrIYKDVQWc&#10;LU/hYoYPF8JNOOuvx/Voe+5nh3Au0oVCg3kETfsO9x97EDyxH3mrJlG6cSY7zddwLtCehqxoWktS&#10;aS3LoKk0lQdFCdzNjeZmZhjXUvy5HO8p4BYYRwuMw2w5FSgwFqgd9TUSeBtSYLMer1WzWDFyIP3e&#10;68j7r7/Ke2+9xcfvdubdN97grZdepOOr7Xi/fSe6vvEWndXw0C88z2cd2tHnwy6smj2VhGA/SjJS&#10;qJLXXZCWovUprS6O2yUo3VleyNE8299hfKLEnd1VFWwrE5SWllBXUUqtzG+rKmff9lp2VJdTVVKg&#10;XXinRg8szk2loiib0oJUKktT2Lktl4N7Sji8pw3G+1U75FoBcWWBbDNX0J1DXXEONcV5st0iauU5&#10;VA22+teV5Og4clKlcJmTR31VJXWyf/U1lezeXi/brZf5GirKKkiTdSKkgBkVGU92VhF5eWWkpeVr&#10;tce58tis1GTS4qOkQBpIbIC7vH43UiLcpRDmQnywLdGBlgJmE6KD5bOWgkhkkCkRgtrIIHNiw6wF&#10;r5ZEyX0RQQJfP31BtC7+XjoE+EjhVD7/YCkcBfttISTAUKYGBHjraUAOE0gH+xkSJOv4+awnMHCT&#10;wNiU2CgLosPluULNBevmcrzayuu1kUKubNtd9dW9hAD7BfjZztdA7Gg0Sb7PM3AymYi5zlCM1w7A&#10;VGDsaDiU8z//e8L49DXYfQ52nYGdZ35j2+nH1D1J7anH1Eiqn0YbcKP1n0D8tPb4aZ42rSg+2kjx&#10;sWaKj7cIkFtlPdUlW9uAHdVq5DlJrWyr/kwr288+Ztd5AfJFOCQ4Pnr9N47deCRIbuLE9UbO3m7i&#10;0oMmbgiMb7c+4o7krry2u3Lyv/PoN262/sYNyTXJLw8byWvIY27Tp/zU9AqzGt9nUeOXLG76iiUq&#10;zV+x9GnktpbGtiyWZYuavmRhYw9m3vqICZe7MPZCJ0adac+Y8+8w5dr7zLn7GQsf9pB8yYJn86AH&#10;the7c6n0fe7nd8Xv9KcsuvcF82S5lvtfStS0B7NuC9qvdmPGrU+Ze/8LSY8n+ZxpDV34qfEVJl3s&#10;gI7vGDavG83GRYPYOK8/a6f2ZMW4L1g+5hPJRywb/b6gV+FXEKzyQ1cWShRy53zflrlDugh8Zb+H&#10;vsdMwexUQezUQW2Zogb4+LYDU797m2nfPsmTC+qmqQvqVE8T/d7SeqSY8Z1qMtGRmb9HtS1+m+ny&#10;eHWx3VTVrlj1QDHoba3JxixB86whatS9dzV8z1ZNOb7vqN0/QbY//Mt29Hv/Zbq/9Xc+fO0vDOnR&#10;nlXTeqG3oD9Wa4biuGEUliuHYbRiiNZVm9WGiZitmcjkQR/T572X+arj8wLj5wXIavqCAPlFvpbb&#10;PTsLjD8QGH/WgaFfd+WH/p8x/ocB6OmuoaaumgvXrnL59l2u3rzOvf1beZz3hcB4Or9ePa2h+OaD&#10;Vm41KNC2oVg14WlsaWsi8bR9sdaU4gmQn+Z3NLeowT5+0/JA5lVTn3tyvxodTxshT27fFGj/2igA&#10;f9hWg/znqJHyFIhVjbK6feNeAzcE9Ddv3+H27dta7ty5w927d7l3797vOFZ2eorjp80snq1FfjZP&#10;gaqg++cR9p6NBuEnIH469HPb0M5tGFbT/z5q+39gWHu+J8//v/v7D4yfyZ9hXJpXgo2hzZNYY2Vg&#10;iaO5Pa7Wzng6uAmiFMjSKMvOo0TgkRsdSoKvG7G+rmRGhZKTGEtabDTRISFEhgiMYxMExfFER0ST&#10;FB1LRnwC6bGxhPv64ufiTKi3CwFuNnjY6QnABcRumwn3NiXcy45gV2tcLDZhvWU5VvrLMdNZKGBf&#10;i6etnrbcYtNKDFYvYvOy+axfMJ0NS2ZoI9W5223GU5DlY75CoGlGuZcuhbaLKbKYJzBeTL7VcvJt&#10;V1HksJYyF12qPPQFxsaCYlPq/MwFxpbUBVhRF2RNfYQTtVEulAs0opz0pWS9AAvJukUTWT5nNCab&#10;FshrsSTQyxS9jbPZuGY6DlbrcXPQw1z22dJgtbwuE5wttmC0bilWeuvwcbDE28FaYKwG/3Ag0N0R&#10;Xxdb3O0NKPSf8QTGvUjzW8ZWe0MsjDdiorcWG+NNxAZ7UZgWR1F6PLlJUQR6SKFCDUWtuswKdCMq&#10;wJO4AB8yo8NlnWTKcrKoLcmjriyP8rxkMmL98JHX4W2/iXB3Y2IF/JF+TvK5hHCgKpczpfGcT3Xj&#10;bJAe53w3cTd+K60FUdzLCGWf2xaKBcfZG6aQsHgUqct/omTLXHY6bOREgDV3MsJoKk6iWXDcUpxM&#10;U2GioDqKX1OCuJboy+VYDy5EOvNLuD1ng604GWDOCYHxcYHbHk99bYAPj+XTWTKsP306v03XV1+h&#10;c7t2fNqlKx926sg7r73GWy+8TOfX3+T9t9rzwRvt6Pzy83zy1mv06vYu8yeMIcjViez4WKrycynP&#10;zaYkK10KCDlUF+RRU5DJ0XxbtAE+cvtxqsxTqymuKS6gQvBcXlRIYY4U9ooL2bO9jp3yo15erGp1&#10;00hPjiMjRY5fSXpyJAW5sVSWpbGzPp+924vYU1fEtspcwW82dSVtqS3OoqYoi+oiKUhK4aRUPov0&#10;uDjiQsNIjoomTwqI5Xm57KqukMdXsVueb4fMb5d9qhewq/bGhbm55GTmaAOLVJTXUiAwTk3OJiMt&#10;m2z5/qkhv7MSI0iNDCAl1JOMCE/Sw11Il+M2IcRajhdBqmA4JtiEGMGvNpVEBcpnH2KqTaMDjIj0&#10;NyTMZ7N8/zbg4yrHqLtgV3Ac5LdZproy1ZPpZoJ89IhQjw81k6kxkaEGhAbrEB4qx2a0kcBYLdMX&#10;aG8RGOuTGmdNeoKNoNyQEK/1+DkuluNuNZHe6+V7vEC+Awvl+7BICuFTsTMYi93mUTjqj8TN6EfO&#10;n/73hPHxy4JhrQcKwbCk+tgjqo491lJ5/LdnorpVE+CebP4dv6otsZqq2882p9DaGKseLI4+okS2&#10;UybbrTz5G1XyPNVqRDs1vPOJZpk2USOpO90sOG5h57kWAXKLALmFA1daOHS1WYDczM+3WzgvaLks&#10;wLgmMPlV0HFDplcFGZcetsp9zZy528ip240cuXGHkus7Mb+7VEDcU6Ar2BXwKvQqFP856v425PZg&#10;fsOXzBXEzhGsPhu1rC2C2wdfPYla90kUeu99ifWF7lwQGN/L74LPqU9YcPdL5si6v0fWU5l19wum&#10;/foJMwXIT5fNERirzBVMz7n+BUvrB2HgOhfDzVPRWzWSDfMGsmZqX5b+JPs8qrsg+GPmD3+PucMU&#10;fCXDBcQj3tMyd1hXwWnnJ+nKrMHvMWNQV6YMepeJ33V8ElVz2+H3TOz7JH1U2muZ0Octxvd6U4u6&#10;PalfB8nbTOr7trbuBG0dFVmn95vaVF3gN6mvWrc9k2W7UwTaWhS65XmnCqonD+zEyG/a82231/hC&#10;YNz9jb8xtk8XNs39js3z+mCy5Fvs1o3AfOVQDJcOwXTVKKw3TMZWZxYrpw7l24/b8+U7L/H52y/K&#10;7+0/+Kz9C3zW4QW6S3q887Ig+VV6dn2DXu+/Rc9uHej7xQcMG9wHc3Mj6nfUc/XWTX69dZ0HB5w1&#10;GDdXTePm1RP8qjV5aOS2FMLuNDRL1IWYrTyU46ztwru2i++eRspnMlVp651CRcFZQVpFawv/JBqQ&#10;ZZk2hLRM78j27rQ8bSbxX+eeFATvNbVwVzWvECTfe6aWuKGhQctTEKs8W2v8bNSyP4P52TTLC1EX&#10;CLZNn0Zeq8BWRY3W1yT7q7WbbmqlQaLm1TJ1n+zmfxH1HgmiRcj/BPEn8/+7v//A+Jn8C4wLygRg&#10;dlgJjBWKVexMbdkqMHa3c8XH2UtOpGHahXiZcnJP9PMiwM6CQEcrUkL8yE2IJjc5gQwBQJLcn6Jq&#10;jGMSSBYcp8bEkxkr08hIQj3ccbe2IGCrNSHuNnjZ6wmON+K7dRMRPnIy93UgwNEUuy2rMN+4UEC5&#10;FAvdxTgYr8bVUkerMbbUXYnxuiXoLZnL6lmTWDtvMsYbF+NoITC1XI+HyVLSPPSo8NWj2GEpBWZz&#10;yDObT67lEvLVQB/2qynbulFgvEVgbCQwVl22mVEfYNmWQCu2hdpRF+5ETZQr+SFOhNhvxnzdHHSW&#10;TGTV/DGYbJ7PVpt1WJsuQ2fdNEHsUrzdjPByNcLJRhcXO31cbA207tg2LJ6FneFGQak5jmYGuFiZ&#10;CardBSeeeDqp93kdOV6T2nqlSPyGBI95mBuuEhSvxtpoIw6mm4gJcKUgOYKchFCiBcKutkY4S3w9&#10;7QnwdRaAeJMQ5EdaZAj5qfHkJMVQlpcmMEunIF0+jyhvQr2siQu0JyvSjaQgeU2etvL5BLCnLJOT&#10;RdGcSnTihI8OF/y30JjqQ6sgsDE7lstRbhzzMWOvy2a22a9luxQs9rlvZr+XAcdCbLTmEvcLY3hY&#10;FE9TQSwPc6K5mxbGr4n+XIkRFEc4cy7Elp/lvT0p7/VxNUCI5LifEbvd9Mg0lULN0qksGtSLXu+8&#10;SecXX+TdV1/TmlJ81rUr7wqS33rxJTrKsg/av8V7r79Cx+ef48N2L9P3467MExh72VqRGRcjEM6n&#10;SlKcmUFhRprW7Kc0M5lDuda0ZH/6+wAfapS/3QLRHdWV1JSXa30OFwlWq8uKqZKUFGSTm5lCZqoc&#10;0ylxpCXHyDRKsBxHYX4CZcWpVJSkU1GURmF2AoVZ8ZTlJguIM6VAki3ozpbbGeSnqfbOSRSkpVKY&#10;nib7lSX7V0CtYHxXZRmHtlWzv75SCjCF7KwpZ1dthTaEdbm8hoqiIuoqa6irqiU/q4AENeBHVCwp&#10;sRFSSI2QAlI4WTGBZEX5khvjK5+ruyDZnlgpeCgYKwhH+G0hQr4HkQH6ctwYyHG3WQpRW2Ren3DB&#10;bqjXZjkONuHvIjDeug7vrWvx89goENYl0FuWe27UEiLbiQw2IjpUgB1uSkTIFkKCNhAWsoHoSD2B&#10;sWw/fLOgeaPgeRMZiebkpNqRGGlCiGA4wHm5oHij7NsWAt3WyfOtwdtxOXZG09hqOh1PsxkE2c7G&#10;22QS507+e7YxPn7lCYxPPqb2pKD1+CMqBccVx1op1/LoSWRe9Uss8C0+cp+iw/d+j8Lx722Mn6BZ&#10;G+HueAsVahAP2W6NgLj29CO2/azSol1wt+Nsk5adZxvZdfahTB9o2XP+AfsvNnDwUgNHrj7kxPWH&#10;nL7ZKPhtFgS3cLHhERcetHLunuqXuIETN+5x9MptDl+6JY+5yf4r16m+tYfsh+nkNCWT15xMfksy&#10;Ba3JFLbKca8lkbyWRLIb4ki9E0X8r+FEX40g7HI4wRdCCVG5GK4l/HJ0W67EEHktjsircURcjvl9&#10;edglycUoco7bcKuoF415n1J+cAthF6IIuRynJVRNL8VKYvA+HYJZvR0uR3wJvhgtiSJI1g2+EEnY&#10;L2F47XTGxFcHU/M1GGyehd7qMaydO5gVUwaweEwvFoz8SgD8OXOGfcisoV2ZPew95gx/X25/IOnG&#10;7KEfMF0wPH3Qkwx8nykD32PiwC6M//ZdLRO+kwzoyPh+T9L3Hcb1eVvSgXG92/KToHdMr7b8pKKW&#10;C4pVxsq6P/VW6cBYuW98L0F0bwXpZyNo7v0Uzx0EyoLib9tQPrpXBwZ++Do9BMa9Or7AzO8/RX/B&#10;YDbP7YPevF5YrR6C5eoR6C8ejNGyHzBZOVZwPAvDFdMZ/rW65qMdH7d/hfdee573271Il1ef571X&#10;X+T9V1+Q6Qt8IMvU/R+//Rrdu3ag5+fdmDh+FFHRoZy/dJ47t6/SeFDVGPegRWB85/pJbmkobtRQ&#10;fPdhG4rVRXPqoswWweLTLtdU92uq9vRpVG8Rbfc9Eiyqizvb8vTCuweyjQdyW9UgPxAsPhBMPo3q&#10;KaXp96iL7J6dfybyuKZngPtsngJXfd9Vns6rqbpfPebPaH66rKmpWdtXhf8/54FqS62ahUgB4c79&#10;Jm5LweHmHYkUQG/dbeLuA9V0RK3zWF7rv0Z736TkoPbjWRz/d3n27z8wfib/0pSiqBI7c2cNxuZb&#10;LDHVM8fKyBonS0ecLZ3YKlNvRw+ifENJDYskLSSICFdnItycZT6AnLhI8pPjyU0QAAuM0wXQadFJ&#10;AukkUqNjSI+OJjVcfvg83LDZvB7bzWvwtRdI2uriZL4KN9t1BAgqw92t8LbSx1pHQLxhITaqr1Pj&#10;lbhZ6bDVfD1WW5ZjqrMEw7UL0F08k7WzJ7JuwVRt+GQTXVnXdA3OhouJcVxHhZzMix2XUWA+mzzz&#10;eU9gvFyDcenWDVR6bBYYq0E+FIxNBcWqnbGCsSXbg23YFuZAfaQLVdEepPtZy/7MZvPySeiunIyl&#10;4SLM9Begt2GaFgcbeT2eJni5m+Dtbo6fpzWONlvQW7sQa4O1UhCwxMfBHAs9eQ2GOtrV+okRAQIR&#10;S+xln/N8Jv8O43j3WZhuWaJd0OflZIK/qzlxwS7yHnoTF+QsqDDD2Woz1iYbcLYzJtjfhZSYICl4&#10;BJIWIzBOU4WTIJJjg8lJk5NIaqR2sV1yhA/lWbHsLEkhJ9afMG8n0uNC2VGSxuH8SE4mbuW4ty5X&#10;gkz5NWwrv8r+3UuIoiklQqaBXI3y4IwA91SQADfMihOSn6MduJLmw83cEO7lhtOQFcaD1BBuC4qv&#10;y/t2SQoX54JsOOVrxjFPQ44IhI8Iqo/Ke3/EczM7nXTINFyG++IpLBjwDd+0b0fXF16gw3P/4IM3&#10;O9Dv8y/4oEN72v3jed58Xn6I35T7X32Zt//xN95/7UUGdv+YlTOn4WljJVBMpFrAWZqbS2p8rLz+&#10;aDKTE8mVgsK+LAsNxk35A7i8M4yThw5w4uB+jh3Yz74dO6gqKaYoN0eSJcnUUlKQRXF+JnkCa1Vj&#10;nJkaTZ4guCAviTyBcHZ6jJbctFjy0mIoykyksiDjdxgXZiSRFBkq34VoqvLz2SkAV0NR764oZ1tx&#10;IduL89hfXcLBulJ2lRewp1p1DaeadxRoTWFqS4rYUVlJbWk52SlpgtIIIgMDSIjwJ18+k3JBenFy&#10;GPlxARI/AbI7CYE2RPubERtiRoRgOMhTR4OvArGGYV8pgPrpyvwWQgW+gW4b8ZNCoq/TRnyc1guO&#10;N+DnpkOghy5BgmZf1/UaloPluAiW9cPksVHBBoT6q1rl9YQEricybBOxkZuJiZDthm4UQK8nKVqf&#10;7CRL4sMMCHBbRaDLakI8BNKC8SAvHfzc10vhbin2RrPxs1tKqMNyQq0W4LJhLGeO7Xnyq/Rv1pTi&#10;Buw+/5uA9DH1ZwSvanjmEwLaY42CYRUB7tMcb2xrJvEMjNX8n2Gs5lXvFVqN8Klmra3y9jMt8hzN&#10;7HkyWMeBi80cutLM4StNHLnSyNFLDzh6UYArOXb5PieuPuDktQecvt7AzzcaOHPzIefkhHxeTsi/&#10;CIhVzt1p4qzA+Odf7/Pz9btazt64y4XbDVyTk7n6Z2tVS3df1dQJWO7KSfpOs5zkW5rlvmZuCgqu&#10;PXjIL7fucvrqbY5dvM2hXwTX529x6MIdjsi+HLmo9qWJk1dVH8qS6y3a7eOXGzgp+6xyQnLswj3O&#10;HqugsWgILXlf8MuBRA7/clce3yhgb5I0c/BCIwd+ecD2E9eJL9hG4c4T7D93R57zHgdkelBy+Oxt&#10;sguq2aizmTWr57Nx9VQ2CQrXzR/B8snfsXB0X+aN7MXcH75m1rDPBMYCYQHxrOEfMGPIB0wb/L4W&#10;BeEp3z3N+0ySTPiuq6BY4bhL2/yAzozr966kk8C4k6BYpSNje7/DGMlowe/oXjJV81reZowAekwf&#10;dd+TZXL/T73eFgR3YHzP9ox7mm/aMvaZTJD1JwiqJ/QXUMvzDf2sPX06vcyIz95huYDfYJ7AeE5v&#10;Ns36CpOl30oGs2nOAPQWDpP8wOaFY9m0cBI/9P6MTzu+SadXXuCt55/jrRf/wRvPP8/bL73Cuy+/&#10;TtfX2vFR+7fo3ultvnyvE9981JU+PT5m8ICe6GxYRY0U9u/evEjzoa38lt+D1urpNNw6rXXVp6Ig&#10;26CwKJBVF3eqLtRUf8Otqt9hyaPfHvFYoqYqrY/VcM8CTkmzHGOqr2Ot9xNBsaphVVFdtalmFlq3&#10;bY8Fvk/SomD9T/lNS9vytvlHgkat+cIT+P45T5snPM2zyxRKFYKfjQKxcpaqbW542KgNYHJXCpp3&#10;VZvqZ3JLCqK/3m7i+s0Grt64zxXJ5WttuXL9Add+fSj3t8h6al2V1n+K2m5jY9tz/nf7+mye/fsP&#10;jJ/Jv9QYF1dhY+GMuZENJlssMN5shrlWa2wncLPFzsRGw3GAqw/xgWFkCI4T/fxJCvAnJypcoBVF&#10;QWIceQrGEQLniBjSwgUTUQmkyO3kUAF1SDDRXm5Y6awS1E7HcuNiDb5W+ouxN1uJi9U63C10cDFe&#10;h63uEuwFh45GywTQmwgRcLrb6GjtjQ3XzWXLqjlsWTILfYne8rlan8abVs/BeNMCrDbNIchiKaV+&#10;epS7rqTIah6FctLNt15Kvq2qMV71O4zVsNC1PkbU+pkIiC3YJujbLjDeFWTN/5+9v46S40iwhu9d&#10;z5hhxswoGWRmZssgyWJWMzMzVzMzMzMzM4qZmamZQdJ9b2R1y7Jn9tn94/vO2fWxfK4zKyurKqsq&#10;s/IX0ZERm+M90JXog46MYNQk+cLbUgWGKr/AWGMJUaoKO8uNMDNcASuT1YSxDoIDLBHgZw0/b2v4&#10;eNrA1cmMBQyi3t0aUT6OCPGwhautEZysDBHi44z4cB/EhHlITTI6M5SlPjkv5b2N3JD1cHXUhIez&#10;ASKCHJAa64mSrFBU50fxsw0gMJwR5mONAA9rBHk7IDbcG/lpUURuDIqzBYaTpXbHURFeyM6IQRlx&#10;XJSdyPuT0FSej811JQRVCoqyklBdlo/milzsKEvG8eJwHCeKz0QSsd52OOzrjeN+gbgQ6I8LIX7o&#10;SwhFb2ooziR641SKp9TDxOkMH6nHid6iCAwWE9J5kRjKCkdvWhAu8rM7w8/xeLgDDgZbYm+ACXb7&#10;GmKPnyH2BRjxtjHaZbooslBFuMZaqH/5Ad5/5EHMu/d+PHH7XXj2vn/g89ffwgevvIJH77kbD95x&#10;Ox6/7x4888A9ePqeOzDvwfux8IN3YK6uglh/X1Tm5kpdtZUV5CMlIZ7hPpeTjfKiHOwUF9+VvYqp&#10;ms9wcUcajh06iKMHD+Dw3r3Y0d2FtoY6NFSVo6a0CLXlRWiqKUdXixgeug6N1cRxUTZKBYDLclFH&#10;/FaW5fF2JiqkNshFfCwfw/XaagWKywnbEhZQslj4iUNBejKaK8uJ30ZsEziur0dHVSnaKgqwraEM&#10;e9pqsLu1mkiuwY6WKmxuqEAXYd1NIG9tauC0DnXFRSzYpCA9NgpZCeEshCaguSwDTcVpqOV3XpYc&#10;hvx4fx6b7kiLdkJStK1U4xtNjMYSxnHEaAJRHB9qhKRIE6REmyOOaA7z1ef+qYtAN12EeBlyGfHM&#10;YyGex0UsCy6hPvoI4vES4W9ANOsiMkAg2QSxYcZIjCW2k6z4OZsxxkhPMiGMjZAco4cMYjk31YbP&#10;Zcx9VYO/G8RxkD7COfX1VIWLAwt/VjxuHBUQ462FSBZcfQ0XwUX5Cxzbu2X2V+nPBWM6DLsu3sD2&#10;c9ew+fQ0cTwh9ULRcniUuB1D8xF5mo4I8P6+ezZpgA+B4CMENKciLcSwuEivcxbCW0U3cGensEvA&#10;8AIBLFB5RT4K3UmePE8PT+MskXuB4L3EE/HlkSlc5Un66tgMepn+CZ5wZzMweR39TC/TN3kDfYRv&#10;P/HRN871mIEJ8adncXGe6CtW1LTJ24bSwvILpnj/qMAPQTzCk7X4M7V4jHi8eK3LI9NSrogpt+EK&#10;cXB17Bp6R8H7wfXA1xHTG5xek/7ULl1cJS6qGpnA4NkOzNR/g2vE1uDRAlweJChGZqShhcUww+f4&#10;fs8NTuH4pSFUt21B586DONM7jIviYjBi/uLAOC6wINDeuRsWFrZYufxnrPj1c2xY/imUV3yOjT9/&#10;hNVfv4uVX76DVV++jZVfvIZVX83jspekrPzyRQnAyz5lPnlByvLPXsLyz+dhGadLPnsRi3mfyJLP&#10;XsASMf/Jc1j80XNY8uGzWPyByDNE8dP46YOn8SPz04fP4OePnsUvzM8fPYOF7z8lz3tP4geRd5/E&#10;j+8+gV/eJpD/iywWeYfgfudxqSZ6+WdPYtUXL2LRu8/i63mPYPXHr0Dv149huOIDGK1+C4ar35S6&#10;pzPf9JHUrlpv9UfYuPB1Yv4VrFv4MZZ88QEWPP04IXwXHrmbue8+PE4MP/UPcTH043j+wcfx0kOP&#10;YN5DD2L+ow/htacfw1vE8Sfvvs7P82fERofjzPG9mN7rTRi/jusdazE1dELCq7zLNHkt7ZQAKlE6&#10;IwF4GmTm73Lthsi0/L65ecJZGtyDABaj4Uk1zXO1zcSfFD7nNPi8jAD2jT9EWsZX+F1uyGtcb4Xk&#10;rdic+/fHWlj5QCPy2uNJHggTE5ME8SRGWSAcGR3D8MgYETuJvqFphsfCbESPHJcHpnCpj/sm98kL&#10;hLCYnr8szwXm4pVxXOmfxtUBHq//kinpeUdGJyR8T/G15bXHYpvFNt0S8V5ueQ/i318wviV/hLEY&#10;mc7exg121jKCz0XCsTPn3ezc4GojY4hkO1fporxon1CkhsQgNSgS2VExKElJQVkaYZydwWTxdipK&#10;ktKJ53SUp2WjICkZWVFcNzKMj/GFv40JrNXFn2rWw57IdbEQg3iowNVaHX52evC11oGbiTLczJQI&#10;ZR0kBFojNdwRUb6W3AYt2BgSwgYKsNdRgJ3WJpiqr4O5niJMCGMLg41wMFqHYBsFVAYRvyF6qHNT&#10;RLWAsUwd1e6aqPHQkrpyaw40RVuoJdrDbdARZY/uGCf0xDpjC3G8naDbEueOrgQvdKQEoDGVIPUy&#10;g7HqL9BT/Qkutkr8nDbAxnwt7K3Ws1ChDk83fTiLP8lZacKW78HF0QSO1rosWBjD1VILnvaGcHcw&#10;gczeGL7Esq+7JaLDXQnWIGzL0yCM5+NSroDxGsgcVGBvrQJfD2MkRDkRsQEEbDxBFCa1xQ71Mkd0&#10;kBPB4kwg2xDZHshODUJuRihyMsMRHOiI4CBnpKVGobiA30VuutRTQ1N5GdoIvyreFt24VZQWoKIg&#10;DVsI47NVibicHYhjwfbY5miJQz7+2Gkpwy4dc2zTMcQRRwdcjQpCX0ooLib74ixxLHIxwxdX+bj+&#10;rED0pfnjaoovLrBQcSZaRhQT2MEW2EcM7/DWwXYvLez00cFeP33s9uF3YK+OAmNFxGptgOmPX+Gb&#10;Z5/Ggvv/gefuJH7vvBcfvfQyfvzwI7zy1JMSjh+5+w48/497+UN8P955lj/6333FgpAR0iPDUZ6d&#10;jdriUr7XPKQlpyI5MQlZGVlEbBH21/lgWgwJXf0pzmxNwcEDB3H44CHs37UTnQLFFaWoLyN4C3NQ&#10;VZyLNuJ2W0cjtnc1or2hHLWEcHlxNqr52TXXV6G+uhyVpYWoKS9Gc1012htrpOYQoieKtroKNBLL&#10;NVy/PDeDySRsC9EqPvuKcnQS4O18nnYWUrbVl2BvayX2MWK6h9ndUoldBPLutlrsbW/EztZGdNfy&#10;NQvzUJSWiAIWgirz4lBbkICa3ERUpEezgOqPdO4DadyfEviZRwQaI5iQjQg0JI5NEBVE2PrrsEBG&#10;pAbrIZZAjgwwQKCHNnGqCS8HTQS5GxHEdhAX7sWH2hLCfA4vPQnGId56RLIul+lJzxVLHKcm2CIz&#10;xQFJsWZIiDFEWrwxUuMMkRytx8KcCTII54RQQ4T7ahDgKogM0kRogDrcZethpP89dDS+4u/LakS4&#10;K8HHbAnsFD6C3Yb3/7QwPkUY7yaMdxDGW4jY7hPj6DhGnBHH7UdFV23ySF21EcCiP+MWQrmFUG5l&#10;pPuk2/Iu3cRjOo9PYvOpSfkwzuensf/iFA5ensKRK5M41Tcp9TRxkfi8SpQOiFpcZkSqXRMXL93A&#10;JDErRfxJmefLudo18efkCS6nY6XQylJurs9IbT15kpUuEuK8PPJ2oKLdpPw5GN4vDfbB5TfD1x4X&#10;4fxcuIlSpNcksOlgaT3xWnN/PheZmpnG1OVuXG/8VqqFnDpViLHJidn2pfI2o1J3XONTuDIwhLau&#10;zdi2ew/6hkcwJg0sMoERgmVkdBLHj51BRGgEFDasxtplC7Fs4SdY8tW7hOgr+OK15/DFK8/h6wUv&#10;4JsFz+Hbt57Ct28/he/eeRrfi7z9LKfy/PDOC/jp/Zfw84fzCd15+OGDF/H9+y/g+w9ewMIPX2Re&#10;YiGeU+ZHLp/Lwve4znvPS706SPdxvZ8+nMfpPC5/AT+Idd5/kdvD9bjODyJvP4eFbz0r5ad3nsOP&#10;fP0fOf3pbcKa84v4fL/w9uJ3n8Lqz5+D4jevYuWHfL3XHsWmLxfAeMVnMFr5EXSWvAnDle/AfP3H&#10;0F/xDtQXLYDaojeI/Rew6OP5UFryDTb98j3ee+FZPHM/f4/vuxvPMC/+8368/PA/8fqjD+Pdpx7D&#10;Zy/ys1gwD79+/DYUfv4W+gprYaarAZmjLYqK8nHmxL7fwXhm6Di/Q3ntsJjKm0xw3xG4FFiFPFwi&#10;Ze72H5dLgOXj5PkNsfLeHOSZW1uQd24o6D9G3l/w73MTu7PPeSuMxXLxb+7+uW0Q+78YvnqK++GY&#10;1FZ5CgPDk+hlIezqXHg8XiWErw6xIDgscl3KpcFpXGAB9nzvBM5dFZmUcr53mtNpaXqx/xouDVxn&#10;IfCP4fPw8X0s7A6K7u5YwBwdvy5l7JamF3PHu2irfOu/v2B8S/4IYzHogDVBbMvYEUO2Fs4Sju3N&#10;nWBrYg8nC0e4EcgCx76OXghxCUSoiz/ifEOQG5uA0tRUVGakozqTEEgliFM4TclCTWYeipNTeMIO&#10;RUqQPxJ83BDhbANPMx04GyrDxUyVz6kNR+LYzVoTEa4WCHcxhY/o/sxUAaGuekgMtEJCkDWi/S3h&#10;7agDK/31EoxtNNfCWmMdTNXWwoIwdiQ+bYhpZ/NNEoxLA/XRFm6AOg8FVLkQyi4qqHJVQ7WbBmq9&#10;dNEUYIy2EHPC2Bqdkb/BeGucgLGMU3dslmDsh9a0QJQnehPrCrA0WAlnW0V+VuvhZKdAxCoRxmqc&#10;V4OZiQL0dQlmK10CwIKfoRacrbRhb6xMIMth7GJnBG83Kz6OaAhyREFmILqzVDAuYJz3NvJCiW2L&#10;dTDQXsbvQhH+HgaIC7NGZX4wKnKDEOVnBl9nXSRHuCIl0pO4sUJEkD3SuH1pSd6Ij/OAj48lggjn&#10;1LQIFOSxoFKQJdWkNpVXoK4gF/nJschLS0JRfiZKchLRXZSI83VpGC6Px34/e+z0dEN/dglOeEVj&#10;h6YFGteoonrdJuyxsUR/fAiuJgXgLPF7Nt6NSPaQerG4nOyJSwluuMBCxelIJxwnrg4HmvP5jLCL&#10;KN7mro6tbmrY4amB3b462OGhgyZbVeSzMBPH79FhyUKseWsBPnn0MbzxwIN45f4H8d7Tz+HnDz7C&#10;p6+/jifvvw9P3HcXnv/nvXj10X/wBPI2TJQ2IMbHA0UpiajOy0V9SSlqyspRXFiE9LR0pBDIlQTv&#10;wcZAaYCPiapPcbI7Ueor+MC+/di7fSvaayvRQDw3VYquCHMk0Iqa3y0ttdhGnHY2igv68lFdkoua&#10;yhK0NzWgrbEeDdWVaKqtRmdLo9RWeQvT08z76ipRXy7aE+fxeQshho+uLy4ibAtQX5CH1pJCdBDG&#10;nRWF2FZXgp2NpdjVWII9TQLJ5djXVoX97TU40FGPA52N2Ecc72quw+bacjSVEOeFSdzOJO4LcShM&#10;iUB+QigyInx4jMgQG2BHvJrBn5j19dAgRPUJYWMWogwkFPvKFIlcAVVtTrXh56oJd3s1HoMaEoyj&#10;eIzFBFkhKsBcXpPsrsP9S0Rbql0OZ4EmzFdXwnZStA2SYqwQF2HEwpsRUWyMFAI5MVwXiRH6SI1k&#10;oS7YEJF+mnztTQjy2YAA303w8iCMDb6BpupHLHAvRbjbBniZ/ATrDe/Ceu07f1oYn+i9QcBex/bT&#10;M9h6cho9RG0XEdxJ9HYenkCHyCGRSc4TzUdG0XH01oyg/cjwzXQeHUb3sVE+1wT2nJ3B/gvXcPjS&#10;NI5emcKpXoJYnISHp6RaVlFrO3FtigAmRHiCFINs0CWgSWbDEzuRIK+ZY8SfsbmuONFzcjNc/IeI&#10;mjJ55FCGlJsXE/0uuJlprjvNx09L6/6biPu4ffKLrcR2/Rbx5/SZq924MQvjmdMFfE/js2gWf2qf&#10;waTof3lqEgNDQ9i8dTN27N5JpAxKqBbL59qQ9vf2oqywGJpKSlizZBFWLfoJa35ZiMVffIqv334d&#10;n7/6Ej59+QV8+OKTeOe5R/Hmsw/j9acexKuPP3BL/oHXHv8nXnuSeYLzIk8xz/wDC579J/MgXn/u&#10;t7z5wsN468VH8PZLj+Ldlx7HOy8+jndfeBwfvPQUPpz/ND6a/ww+fvlZfEKUf/ra8/iMMBfTj3n7&#10;I+b9eU9JFx2L9T+W1n8SH817Au8//wg+fOFRfPzSY/iI81/NfxhrP3kB6j+8gfWfvohFrz8CpW8W&#10;QKaxBO46y6C95D3oLH0Pess+hPovb0Lxh1eh8tObUF38EdZ+9z5WfsPp91/jo5eexasP3oe3+R4/&#10;fuYRfPfyk1jGgoDC569Be+EHsFj+NWQKSxFkoIoEmTXyY0L425SB9tZmnD53FsODFzG9z/d3MJ6W&#10;UDwtTaVR5iTQzuJVwPR/EKmDMmE8KXLISrnlv7m1pf9uXeeW3PIkv8ut68wBeS5zyyUsc/+U9n8e&#10;UxKKCdJBURgdmMSFq+M4fWkUp2Zz7uoYkTuOCwTwBd4v+nG+OED4Mmf7p3ncTuLElQkpJ3kcn7w6&#10;w+m0PJw/JdJ7jYXe33Kay84SzxKgpUzxdfm8xPSlvmlcFjXNhHP/qOi1QwzUw7d3y7+/YHxL/gXG&#10;JdWwNRVti105dYKZnjVMtS1gqmUOc11L2Js6SDXH7rau8LT2hLeVH7wsPeFv74UE/1AUJiYTwMko&#10;TIhHfmwcCuISUJKcjpqsXEI5DTlREYgnYOK8XRHr5YwAAtHLVo8Y1uJzasPTXg8h7pbSMMoJATKE&#10;upnDx14HYR4mPNnzRO1riRDRlMJUFWbq62CjqwQLwthKax1sdRVgp68CdzGKnOjazVYN4a7qyAsg&#10;fiMMUO+jjErZRlS4KKJKpoIaN1XUeWmh0UcPLcRxR6gFuiJssTnKAZujHbE11glb4pyxmUDeHE8c&#10;J/mgOzUA7WlBSPYyg7vZRkJ3LUz1l8PBch1cbdfDy1GVhQdFaCkuhoHGGng4mCLA3QYyG11+blrw&#10;ctBBZKAj/L3s4WBnCmcnM9ja6sNVZo7wEHvUJ67HePF8XC38AMVRSvzMV0J7kxhlbw3c+H4iiJ38&#10;VE9U5AURHrYI8zZBcWoQ6vPjkBPjg6QwJyRFOiMu0hEhIdZw9zREWJQz0rJCkJMXTRzHoyg3AdVF&#10;GajKT0JWXADS4/xQnh2J+rxIbC2OwfnGbAzU5eBAbAgOxsdhunM7JquacSkjG9u8vFGsrYl8NQW0&#10;2RgTve44E+2GszEuOBfniHPx9jgXa4czkdY4EWqJo4GmOOhriL3eetjloYWtMjV0Oymhy1ERW2Sq&#10;2OahiS6ZBqqtFJBruA7pLOxEqy6Dz+ofYPvjJ/BYtxiOa5Zi9fvv4ac338I3b7+Nlx5+CPNETcXj&#10;D+Hr1+dDZsDtieJnkJOKRsK/uSQfbRWiN4gKNFaXobQgB1lpySwQZGJPlbvUlGKy8hOc6ozBnu09&#10;2LOtE3s3t2FrcxW664vR01CMzrpCtNfko4PpqivisjLeV4Y2gebCXEK3GF1EseiCraOhAT2trdjW&#10;0UlAt2NrSzN66uvQXilGjixEU2kBWisI6SpRU1zK7eOywny0FheggxDvIo57+Lw9VUXYXJmPXfUl&#10;2NdSIWUvs7+VQBZpq5Zub6vnYypzuA0pqCzk95kVhRzRhCIlEsVp0ciI8Ud8oOgK0IIFSNF1oAqC&#10;WSAJC9RlwUkPgZ6iydJ6hHiqIdhdFaEsoASzkOjjpAovxt9Nm4UwYthTF8E++vBz04KPTB0+PJYC&#10;PLUQ5k9cE8UhPrrcl40RyWNHNLGI8hd9kOshNlAP8cF6LLhpINJHHXEBOojjsgg/VQT6rIeH61IE&#10;+q7lc6yDzPpHFm6/go/1YhaU18LXdBFsFT6FxboPcWTPnxPGhy9OYfPxCXQfHUfXkTECeBRt+0fQ&#10;um+YEdPRm2k7MIr2g4TwIRFCeDadAsSz6SaWNx8fw46Tk9h79hoOXriOo5ev4cTVazgjapeGr0nN&#10;FkQThhEqUwzYMUXNCpTeWtsrYCJv1znFTGLmxiQBOiXP9Wnc4GNEjZwI/zc7/9syEYEFCa3Egviz&#10;9f8zAhRi/X+T6wT0v4bLZ//sLYXbdP1qlxzG1W/g+pkCXJ8Zl+67JtAscCyha1rqh3bbtm3YsWMH&#10;hgjj6ZkpKfL2oJNSbwNnT55GUU4e3B2coLZhI379/jt8++EH+PQNwviNBfj89Vfxyasv48NXX8SH&#10;r72Ej1+bh484/Yho/njBfHy0YJ503wcvP4/35j2Hd+c9i3cJ1rfnPYm3XnoCbxC+rz//6Gweuzm/&#10;QITYfv1Z5ml5Fjz1KF598hG8+sTDxPUjWPCkaL/LKZe//vRjWMC8wvtEu99Xn3yIyx4h1B/m/Zzn&#10;7befeRjvPvuIhOQvXhY9VRDGP7+FDV/Px49vPoS1X82DldL3sFJeSAC/A5XFb0Nj6ftQ+/V9KP78&#10;LhR++ZD5FCu+/gAqv/4MM6VNUPjxe6z98hMofPMp1L77GHq/fAG7dT/CU30Fgg02ItpCDUn2Bshw&#10;t0aaN89D/h6oLMjGgf37MDg8jPHRXszsl7cxlsP4hHS8iO9ATCVc8jsW0Pzf+m8Ox2Kb57ZbTMUF&#10;dZMTLISNTWN0ZBJDQ+PoHxjHlV4i+PIwTl0cwrGz/TgqcmZAmj9+dgAnzg3gJO+Tg3kMJy+N49jF&#10;cRy5MIZD50Zx6OwIpyM4yOlc5Mt43x9y+OwojpwZwdHTQzhyahCHmSOnB/laQzh5XmzDCM6I5hhE&#10;+NWRaywoi0LFb//+gvEt+SOMyworYWPoCEczwtjYCSZaljBWN4WxhiksbsKYKLbzgKeNN7ys/OFp&#10;4QMPS1cEy7yQERWDXGIqIyoSyaEhSI+IQn5CCopT0lGVno6ihDgk+Hki1keGWF8ZgmSW8HMyhrO5&#10;ulSb6u3AE6yvGAzAgydWwtjTFv4uxlK74ig/a95nBX9HQ1hrb4Kx0hrY6arCmiCWmakTqlqw0VKA&#10;o4Ga1IOFn7MOYgiydD9t1IQTxv5qEowrnTeimjiucVNGg6cmmrx10eJvJMG4exbGW2LkMN4cLyJg&#10;7Iqt8Z7YkuSLntRAlIW7wNNkI4xUfoahxmIYa/8Ca/1f4EogOxitgcaahcSsAt+fFdFhLb0vF9FW&#10;mtsUHepIBLvB28sRMpasrW0MeOLXhgfxX5u4QYLx5fz3kBO0HibiIj/1lXDnj46fI1Hta0bIOqOc&#10;MM5L9UIa0VtfFIOt9bmoySaQYjyQHOaIxCgnhAZbQeauh/BYZyRnBiApzQ8pKX7ISA5AQXoYirMj&#10;kB7vhaQIR9TkhWB7dQKO1KXgalshhpvLcCIlAQdDo3A1oxATVQ2Yam3BYGUFTqQno9XZFrlqG9Fg&#10;pokjQQ6EsTNOx9riVKwlTkSY4niwEQ776WO/lw72EsQ73TSxzUUNPY7K6LRXQoe9InqIsB5XDbSy&#10;MFFssgZ5RmtR5aCFZncDtHsYoMfXFD1Btqj0sILtysX48dVX8M0bb+C1xx/HvAcfwNrvvoSrgRYK&#10;IgPRkpeCjpJstDGiaUJXTanUPrejlhCtKEJVUQ4LA5nYWeYkv/iu8iOcbg/HgW0d2L+lFQd6mrCn&#10;owY7WkuZEilbm4rQWZND4Oags7oA3XzO9opiNIhu8EoLpS7hWojf1poadDeJWuJWdDc2o6uWKC4v&#10;R1tpMbenCG3Ebwdh3EkYd4tUctt4W6Sb6akow+aqcuJYzBdgB3G+p6lMqj3e3VyKPS1lRHEZDnZU&#10;YntdHlqKEtFcnIjK/BgUZITxu4wgjmNRV5JJ0BejTvQ+khTC/cAVoe48dlz1ESraEPtpEaYa8HNV&#10;gqfDeqJYDYEuylxHHWE8DgLduI+xsOLtwnDq766JIC+BZE0JxIH8LkN9Cd5gE4T6GchDOIta5EB3&#10;LRZoNRHsqsqoIIzPHczXCZYpIpwAj/BSQ4iXInGugGD/dYgNV0ZCiCJCXZbC3+ZnhNovR7jDGnga&#10;/gw75a9hp/Idju3fMfur9OeC8b4zRO/+QbTsG0Dz3n407upDw84+1O/oZcT8gJTGXYNo3DOExr2D&#10;aLoZ8ZgBgnmIYB5GF9HcfXgEW46NYfvxcew+PY3950WN8TUcI4xP91/H+aEZ4ljepndo6hrGiGBx&#10;MdIUT/ASkJkpgWVxIZO4oIkoliJgDIFjOZBv3CCOZwPRYvOW23ORt/skcgjf/zazyPh3mauJ+33E&#10;cj5yLgLrvbM1xoTxDcL4xrVx6b7rfE+3wkV0t7V9+3Zs2bJF6ot2DjYioi3mpBiWengMB/YdQlV5&#10;NZLiEuHm4AxtZTWsXbIUi77+Fl+/TyS//ibefWUe3mPeJ5LfZd7h/Dsvi7yEt+a/iLfmMfNfwtuc&#10;f/vl5zj/DJc9jTeZt+Zxfv6zXM5I0+f4+OfxLjH97ssv4L2XX8T7fB6R9/g878x7AW+/xHVe4v2c&#10;/4Cv88Gr8/H+K/O57kuE9wuMuO85vM+pQPkHBPmH4uI3vt5HhPnXbz6HVV+/BsVf3sWqb17FV288&#10;jJ8/fhaKv34A5eUfQ2nZh1BdRewyKis+h9Lyb6G+ZhH0FFdDZm6E7IhwpAcHIdDSHO7a6nBQWA1X&#10;xRXwUV+DCBMlJNjqIIPn6Bx3C+R62SIvQIbCCH+UpMRiR3cHrl65hNHxcQnG1w74SzC+0bkW14bl&#10;MJ7Lrd/9/9Z/YtvENsr3G/lFdeKCupHhEQwPjmCgfxi9Vwdx+XI/Llzsx9kL/Th1ngg+10+oXsUh&#10;5uBJTk/24jBz5FQfMTtALA8TsMM4en4Mh4ncAwTuvlND2HtyELuP92HXsavYeVQeMb/rWK+0fM+J&#10;/t9yvB/7jvVh/9Fe7ON6e49c4ZQ5doWv28vnH8Dx80M4I9ov94uRBmdm35X8318wviX/AuOCClgb&#10;OBDGMtgZO8NM24o4M4eZjjks9a3gYOYgdeHmZe8Jb3sfeNn4Ecg+BKETlxFkoUHIio9CalQoogN8&#10;kBoRibykFKmZRUVqMgrjopHo70UYuyLG1wWR3g48MVvBxUIDdkZK8CF644JdpdHgvBzMCUoTeIga&#10;VUtNeNpqw9dBH372hhJ+LTUU4EAYOZlo8SRsiSBHM9hqKcNOR4kHtCbCvcyRFGyJFG9tlIcaoiFI&#10;B1VuSqgijKucFYhjJdS5a0gwbg0wQmeo5W8wJoq3itrimzCWEcYe2JLojZ5kPzQl+CDAQgmqyz+F&#10;vurP0FH+Fibq38HReAWsdJbBXGM5fByM+N5sCHQT+Dpxm80V4eGojiBfC4QEOiLQ3xmenjawZSnb&#10;ykab8yaom60xvpDzNlK9V8BcZyWcTZQR4GKIAAIn0JPI8TNGUrR8oIbUWBdU5IWhpTwJZWkhyIvz&#10;JpZdCV4PxEbz+b2N4RdijYg4V0THeSBaDAMcLiOcPZCVFoRMYjktwQ1t1fE41lOIC10FGOmuIIKr&#10;0ZuaijM+YThq64tTLoE45uGHS+ExmC4tw0hWOrY52yB+2Q+oMtwgXVR3ItYGx2PMcSzcCAf9dLGH&#10;oNopU8N2QmuLkwq6ieIuByUJxiLdhHEXsdzE+SLj1SizIpYDLLE30gF7uM1bfIyQo78SEcqLYfHT&#10;l/jm2Sfww1tv4v0XnseHPFkE2Vmiij++TTnJaC/KIDLziE0CVtS81hObs+mpL5eA3FKVj91ljoTx&#10;yxiv+ADHmwJwcEsbDm8Vacb+7jrs7qiQskeMbEeM9tTno6Mql6iVw7iruoxQJniZViK3mahtKCtB&#10;TRFBWkI4V1ejp64Om2uqsLm6HFvExXtVxYQ1EVxThq215dgq2i3XV2BzrRiGu5TYrcS2ugqCuZDJ&#10;xY6GIgnEu5pLsIdQFznQUYZDXZV8bxksAIWhoTAGlXniQstQFGVEcB9I4GsT1a01aK8qRGVu0s3e&#10;S1IiXRERZIkAXx34e2vBj/u8u/1GeNkp8NgV043wdlSEr4uKBGNPRyXerwBffnd+opaY4I0OYsFU&#10;qh0WF/GZSVPRpMLfjc9ltwlu1hvgzefz5/fry+fzsVkHX9v1CHJWRAgLoKEeysTzJoT5bURCmCr3&#10;UQ2kRagh1pMnV6fliHZZg2Cb5XDR+k7qQspJ80ecOPjn7K5tF092jbuuooGp33kFtduuoGbrZdRs&#10;uSRNa7ddZQSS+1G3YwB1RHLdrgHU7+rn+nJEN+8ZQCuh3LFvEJ0HB7H50DC2Hh3BjhPj2HN2CgfO&#10;T+HI5Smc6J3Gqf5JnBV/rh2axFVx8drkNTmQp2cwLsKTvKhFniSKJ4nNyetTBLM808TuNFEsapGv&#10;S/AVF0T9dyFypP+IiP8mv4fvfxc+4o8wvqXG+PcwFngRzUXk8B0ZYWGktR31dQ3o6+uXlslBPIUx&#10;0VXYiOgJYBT79h9Bk+gvvKoehQUlSIxLZkEuBJ4u7rAxtYSpjgG01TSkJheK69ZjzbLlWPrLL1j0&#10;ww/48Ztv8e3nX+CLjz7Gx+++h4/efhsfvvU63n/jFbyzYB7efpVYZt565UW8Me/5W/IcXufv2WvP&#10;PYOXn34Krzz9NF5+6inMf+pJzHvyCcxnxG2x/LVnn8Grz4j1nuSyJ2fXeRzznniM9z/B+57Ea5y+&#10;9fzTeOfFZ5in8cXb87D2l0+gsvJbKCz/CmsWfQLFVd/AQG0ZjLVWwVx/PayMNsGCv+OWxjx/WujD&#10;00l0rxiC0qws7O/owuG2DlTExCDYRB/uKusQpLkBEbqbkGithTSe27LdzJFPFBf4OaE43Ecq4J/Z&#10;vwsjfVcwPjYitf2emIMxvysQxtdHTt7E8FzE9/y/+Z/YPrGd4jifg7H4a4MY9GNocBj9fUO4QhRf&#10;vNSH8xd6ceZ8328wPj0H4ytEMUF8sp8wHiCMByUYHyWGD58dw0EWnPefGsHeE4PE7gAx3Itthy79&#10;lsOXsP3IZewkkAWOb4Yo3nO0D3tvgbHIHq6/9+hlHDwhf/1j5wZw6tIIzhLIt/77C8a35F+aUhRU&#10;ws7QCc7mbnAijq31bWGpa82pDWwMrOFoag9nCyd42LnzZOpNtHowbjw5OsLL0R5RQZ7EWjBSYoIR&#10;F+orXT1fmJaGnPgE5MZEIDnIB/F+7kgI8EScvztiA1wQ4WMvNaFwtFCDGP450p9odHOAlZ4GX1tZ&#10;6pbNnmgWA3zIzNWlvo2djTThZKjDE7AFglxtEeXrhGAnK7iZ6MJRTw2u5tqI8bNDcrAdYl21kOej&#10;h4ZgY6nbtiqXTahw3IByp42odlVBg6cOYWyMjhBzdIZZE8f22CI1pRDNKASOnbGFMN4S54YegrM7&#10;0QctSb5IcDeGOkvY6mu/hrbit7DU+QlOpithZ7ASQS4GiAt0IM6t+TkZEMcGLFRsgjUB6GitBDcX&#10;PXi4Gkm1xA5OunB2NYCXlyFKI37FaOFLOJ/1JhLdl8BCZxU87bQRIDOAjzPfr5s2XAlKmZMyPGUa&#10;iAi2QFaiJ3ISCGICKCPaHRkxHshPD0JpUQzS0gPhH2SD4DBHxMZ7ITSY35ObGQK9rZGS6IvSkljU&#10;VidiW0cODnbn41xXEUa7q3C9uRqjKWm45ByAqxaEsY499qoZY6emEY47uuKUjw/2ezgSxcpIU/gR&#10;bdymU/F2OBplisMhBthHgO2QqWAzkdXDdBNMXQ6K6JRCGDsoo9tZDV1MI2FcbrEBTTId7AonisNs&#10;sSfYHF1EV4O9CvJMNsLul8/x3dMP4bsFr+Dj+S8Rx8/Az9oUFUnRhHESukuzsJmo7CpnKvPRU1uM&#10;rfXFBKiYlsqbQtQV4kClvLu28fIPcKyB76Gzju+7DnvaiNMmIpUg3UuAHtpaiwObq6X5XW0VXC5S&#10;hZ2ttdjRUoPtIq0N2NxUh9riAmQlxHNfj0EZTySdVQK6NQynxO/WutJbUsZtKsUWbt/mmkLeLsGu&#10;pkpp2sb30FWZhd2txTjcU4VD3ZU42FWGA52lnJbgQBe3rzEL7eXx6KhMRFtFEhqK44ngaFTlxaG5&#10;PJMoLkBdcSahLPo4TpSGBm8oy0RWSgDCWHjxced+56TBwq0CZJYb4WYpLnpdx4LwajhbrYWXsxzF&#10;Ltbr4WpLNHM/C/TQQkK4JU+UFlLEvMBxTLApQrx0uH/zMTbr4W2zAQHEsbflGrgaLYOH+SoWYjcg&#10;WCYG8WCB0F0Bwe7rEO27CTE+65Hsp4BUf0UWXBUQ47IWvia/wE71S5hu+BhWKt/g2IE/Z43xTp7s&#10;6nZcQu12QnjbRVRvuYiqzXO5xNsCysTx9j7UbO9HDXE8l1piWdQqNxLHTTt70Upcd+ztQ/f+fuJ4&#10;ANuODxLePKmKE+yFcRy9PIETVydwqpfpm8C5/glcGJyQemO4PDCGK8zVwXH0DU9Kw+gOjE0yYqAF&#10;RvQrOynvV1YAenKuCcb/I/LutURTCuJBirxmWNz+Lbx9XR7RREJY6Pfh8lsziyZ5zaIYflf0RDCD&#10;69eI9T/CeGaM64r1SPTpa1JN8Pj4FPr7h5CdXYC0tGycO3eRWJODeGREdJ3F9z0yjQu9I9hz8CSa&#10;27eiurYNZRWNyMgsQExsKiIiEhAUGInQkGikJGcgMTEVMVHxCAuNREhwOIKDwnh/GAKJaF8ff7i7&#10;ecFN5g43Vxl/qx3gaGsNW0sL2FiYS7E2N4WFiRFMDQ1gqKcDfW0tGOnowERHH0ZaOjDQ0IKOqga0&#10;lNWgoaAM1Q0KUFq7AYpr1zMbpHnVjYpQ36QEdQURReiqqsJYUxNmujqwNTaCrZERTLQ0YKihAitj&#10;XcjszOHtao9AX1eE8Pwb6OcGP28ZzwneiIoMREw0z9lxkUhKSkJebgEqistRlJ6HtrIaNGXlIcbe&#10;ET6aqgjSUkKskTpSLbWQ5WCATEdjZDqbIcfDDrl+MjRkJOICUTw1QAhPjmN6ahKil4iZqQFcPxgw&#10;C+N1uDF6avaI+L/171Yci0i1x9zPpia4r41NYGhohPvbMK72DeMSc5H71bmrIzh9eRgnLw3hxPkh&#10;HD87zIzgODF85DRBTAiLHGT2i+P3xDChO0gUD2D74au/hzGz/fDlm7XGImJeZI+oMT7WTwQP4tDJ&#10;IRw43k8UE8lSzfFl7D8urz0+KtUeD86+I/m/v2B8S/4I46qSWriYu8LVypMnTFfYGTkw9oSpHac2&#10;Eowdzex5v7M0Ip67nYxxgq+rE/zcHRBCoEYEuSI2zAvx4cRjZDDS42KQHR+L1NAARHk7I8rLBQmB&#10;nkjiAZkY4okofyeizxhOVuqwNyf4HA15srUixjUJQxUJxo6mxKCFOreN6+grw5bLXU0NEcLXFQNm&#10;hPCg9LUzg5+NKZwNNOFsrIkILxtE+Vgi2E4NCcRATaAZ6n10CWNFlNmvRwlTRQjUe2pLTSnags3Q&#10;HmqFrvC5WmN5+2KB4q0JMs67oifOHT2EcStTHO4MW83lUF/9NTTWfw0zjR9hb7gCMrONiPG15Htz&#10;RgQBGiAzhr+rIexN1kNT8TvoavwMa4uNkLloSRh2cNaAla0K7O0VkRe0UILxuaw3kOzxq1TLHOxB&#10;gHiaEiiGCAs0hRehInNWkRLsL/qLdUFciD3igu2RRhhnJfigtiwJmwmqutoMhEfJJBhHRrkhwM8W&#10;7i7G8PWwQFKcN8rL4tHaQsy1ZKKzJhHH2vMxurUO19vrMZqeiVOWbjiuboM9a3SwY60atitqY4ee&#10;EXZYW2EHCyQ9oqZAbyWaHFVwOskRp+OtcSTEUILxdgnGihKMewgs0a5Y4LiLKO4SzShk6ugm7psd&#10;VFDvwNt+ZtgX5YjtAabY4qGNg6GmOESEtbjqwnP5V/j5uYfx1cvP49t33sCPH74NdxM9FPLHvL0g&#10;DZvLc9BZloXG/FQ08HZLSZZU+7q1Lh/bGgrl6G0swtFaV8yUiwE+PsCpJgHjKuxtK4Po07lDrN9Y&#10;jP09NTi+qxHHdjbg6I4GIrleqk3eS0Tv62pgmghmprsZ29vqCeM8ZMZHIzMuGqWZ6WgtI8jrKrCj&#10;niGEdzSWStneUEwQF6CrKhcdFfzMK3OwmVjf0Uwsc/s2cxu2N+YT6mU4tq0ahzdXcPu4PV3FONBd&#10;xGkhtyGPQM/gdqZxm9PRWZ2ChsJY1OTHor44lUlHdWGa1GykpjgLbcR4T0s1CrNjEBHiyMKUAVxs&#10;1KX9ytlcAQ7Ga3lcr4K57mKeUBfBwXI1718PexbwnCyIVWdVhLFQGUsECxQnR9kgWQwFzWMljjiO&#10;CjBiwVYH4R4aCOb3HGizEX4Wa+BlvAJefA5Pi1XwJY7DvTUR6q2KQJc1CJOtQZTbWiT5bEJWkDoy&#10;/VQR47QW3sY/w0rxUxiseR/Wat/i+ME/58h3Asb1Oy8TuJdRJ3AsaotvRtQg93J5H2E8i+KdQ6jb&#10;PYTGPcNS04qm3f1oYdp296Fjdy+6917FlgN92HFkELtPDWHf6WEcPD+GIxcncOySgPHkTRifncXx&#10;eU7PXx2fzdjNeXEx0KX+KVzsE91GMf3yi3b6h69hePwGRiZuYHQSN0Nb/jbPiB4spC7bxEV1RO/N&#10;EBO3Zu5CPKkXgpvh50cYz2H6JqoFckUEQGbbDEtddAkcz118R2xdP1NILE/wPrHudUxJMJb3bdvb&#10;N4S09BzEJ6Ti9JnzGCOWxwh/0SOFGEyhf+waLg1OEQ7n0dy1E7XNPahu6ERecS1SM0uQkJyPhKRc&#10;pGUWIb+gHLn5pcjOKUZWdpGUnNxi5BWUIS9fpBS5eSXIYwryi5GfV4Cc7FxkZmQhg7+p6WkZSBW9&#10;5SSlICkxBQnxiYiLiWcSkBCThEQmITpxNkmII8DjIuMQExGH2IhYxHI+LjIeCbFJ/A1PRrJIfBJS&#10;Z5OekIyMBD5HeCSCPLxYEOY52sUdPp4+/P0PIoTDCfoIBAeHMeGIiUtACrcrLTMbaVncztwilBLD&#10;pUUVKEjLk7pbdSHYrddvgLe6CiINtZBubYh8JzPkOZoQxyaEsQVyeW7PDxG1xUUYOHUC10aGcX2a&#10;hReBSPH9Tg3ixi0wxv9hGP9LROGN+9yMKEBOTkmFsRFR4BK9UTBXBsUFdpM4z2NPNGU4fXEMp86P&#10;48Q5Fl4J40MnBGIHCdh+7JIygJ1H+rHjcB8hfEWOYVFLTOTKm1P0Yu/JAQK6/3cw3ksIHzw5TGyP&#10;4ph47rOjOHx6CIdOE8qn+4niPk77cPhMP46e+wvG0r//CYzry+vhaesFLztvuBJFjqaOcDRx5MnT&#10;FraG1nAyE80s7IhmB/i6eMLPlaVONxeE+Lki2McRgd42UkKJ3chAd4T4uCMywA/JEaEShKN58ER4&#10;OSOG6yeH+iAt0p+gI9g8LCGz1YSN6SY422jyhGwDbwcruFkbwdlMm68rbzdsZ6AIC431sNZSho+N&#10;OSI8ZES1FVxtDOFmro9Aewup1tjZSAMh7laMKbwtlRFkoYBSwqvBzwDVst9gXEkY1xGazb4GaBXd&#10;toVYoDPMBj3iArwYZ0JYRhi7EsauhDJhLJLoiY4kHzQk+iLS2QBmKr9CY+03UF/zBax1lsPTWhWR&#10;XpaI8rWVBiTxdzFEoLsRrI3WQGH1p9i09hNoqP0AC/M1sCcUTcxWQ5m31YiBFPdPMFLwAs5lLkCK&#10;1xK42RAmXnyffhaIDrVGUrwjoiOtERZmDi9PLf7Y6SAuwk7qscLbSQdh3hZIiJChpjQJrY05/GGO&#10;QmioI0LCnBBMGPkTxsEBDogIduKPqhfyskNRXZGA8uIIlOYG4gBhPEQQznQ3YqaqAn0hMThm6oRd&#10;KobYraGPQ2ZW2G9vj12uDtjmw8KDvy12htniWLwTLqXJcCHRDsdCjbDPRxvbXVWx2UkJW1wIZKbH&#10;WeBYGZ0is+2LN7troYM47vIywL5IBxyMcUKHmyZK9BbhWIQFLqfK0MP7/FZ/gx+fehAfPfsEvn/v&#10;TehtWIlQJ0ukBrihLiMGPWWZaCtOQ01WPCrSY6Tuy9pK07C1NpsoLcTO5hKmEMfrZbhGGE9Wfogz&#10;Lb442EUYi/bEdQXoriVSW8pwcEsdUSyHsQDy0R2NXCbH8f6uehzoaeR8A3HcgG0tNVKvE0WZiSjP&#10;SUOtuPivOFdqziF6mthRL2qES6XsJLq31OYTxFlo5ba1laWjozobmxsKsJ2vK2qn93eX4sjWChzf&#10;UYWDPSXY3Z6HPe252NORR5Dn8/4CLuN7Io53NGcSyBloLU9AfVEcUZyIyjy+//xkNFcVoKOxkqlC&#10;XUUhT57BCA1wgrfMDDIbHdgZK8JKdy2MlH6BsepP0N70NdQ2fA5d1W+5ny6FjdEyOHH/DOL3E+ln&#10;iFAvXRZgjZAYZonYIFOE++hLt2MCDBEXoI+kAANEydQQQhiH2SogzHoTAghrN+Nl8LJZy/1Xm8BW&#10;h4/tCoS6rEWqvyrS/FWQzmmqtxKindbA2+QXmG78ADqr3oG99o84cfjP2ZRiz6lhNO/tk9oXN+3p&#10;k6DbuKtfaiLRuFPMi6YWDDHcsHsYDXtG0LhvDC37x9C6fwRtovnE/kFsPjjEE+YgT6CD2HecGD4z&#10;iiMXeEIUF/EQw6d7p3BGdNVG6J4dmJL6870guoOajej26YJI3wxBPIPzzDlxZfvlaZy5NM2T9zRO&#10;XZhi+BwXxZX1RHLfNVzpv040E5KMuH2Zz3Fl4Dp6B6+jf+QGBsZmMDg+g6Hxa1KGRSauSd3Dia7U&#10;5N20ybtgGycmRFduUvdRohcKhrM3I6AsLhKcIoylIXT5+c71Tytqp6/19tyE8cyZImJ4gs91jWCf&#10;wTgzwu0Qgx709o+gq2cHOru342r/MIHP+xgxkli/uH+UnwM/n73HL6C5ezdqW7eiuqkbJTXtyC9v&#10;Rk5xA3KZIs4XEMv5RVXILaxEbkGFFHG7oLhamuZLy4lnJr+QKRBQLkZOTiGyswuRlVVAIBPZaYSo&#10;lBykpuYgJVmeVDFNzL6Z5MQsJCfII26nJjFcJz01j8jOlZLB50hPzUZ6ShayOZ+bmYe8DC5PyURi&#10;XBoiw5MQFpKIkJAEKWHhyQiPSkV0XCaS0wuRkVOOzLxKpoKFgWqUV9SjKK8URRn5iPTwg62KOlzV&#10;NRBpaoxUe0timBB2tECauS5SmDR7U2R7uaAoMhh7Wpsw1nsZ16cmiUUWXiQYg7eHAMIY/8dh/G//&#10;zeFY7Jfc/0ShbJz7uxi8RPzlpZ/HxNWRGVwenu2O7SqPxys8Pi9N4QSBfJTH7iH+LuxjoXnPMUYg&#10;mVjec4KF3WO/wXeuhli0Kd5P8IrsEwPWEMlSG2M+7tCpEYKY6Oaxe/wCC8fnxgjhYQnHB072M304&#10;OIvjW//9BeNb8kcYN1Y2IsApAH6OvnC3coOLmROcTB0IUivYMm5WzowYuc0efjJ3RAT4IpqlxDB/&#10;mdQfr7+nBYJ8bBDka0cw28HdwZpwdUKotzti/F15EnUlVu0ZB8QGuCMlMgDJkb6ICXWBj6sB3J00&#10;EUgIRhE8MQFeiPRxhqedAeyNlfj6m2CstgL6CsvgoK/GE6w9ke0KbxdLuNjowd1aH8HEkq+VEZwM&#10;1RHkaiENNe1loQov443I4PPX+Rui1k0FFY4bUeawAZUuSrytebNnirZgOYy7I+3RE+2EnhjRXZsb&#10;tse7YZtoThErQ5dIsg+ak/2RG+QIN0NFaKz8Fmt/eg9W2ivhYaUmwTjM05LbpEXca8DPRR8mWsug&#10;vukbqCkQ0crfQluLINH+Gapq32Ht+k+hsOkTxDu+i+G853E+6w1k+CzlY1kAECMCehoiKsQK0RFW&#10;CA81Q0S4OdzdVCEjMoN9jPn+lWGpvwp2LFgEeZsiPdEL8VEyBPrx8/Cx4PrOiIxw4dQFifE+SIzx&#10;RkK0O1LjPJFB5MeE2yOZ73d3Wx6u7mnAxPZmTLfWYrwgDwNxiegNjUBveBguR4fhQkIkTqdE4Fha&#10;KI6kBeBUpj8u5fqjL8sTl+LtcTLEBPt9dAhjNWyVqWK7uwa2ualjC293u6hJ7Yq7ZerYRtRv5+e+&#10;2UsPO4PNcYyFj2MJbuhw1UKB5g/Y7qGG/kxPtMu0EL7pJyx+7jG8+8TDEozFXwzSQ7xREhdCGEej&#10;syQd7aLGNJfIT49GbV4C2kpSsKU6k0DNxdb6fCYbh6ocpDbGk5Uf4CxhfLi7Eofay/hjXkZwVhOf&#10;oglFLQ5trcORHQTyrnppKppW7O+u4f01xDHTWYO9zI7WarRWFxHH2Wgqy0NrRQHamc1VhdheV4Rd&#10;DUXYI5pnEL5iurupRKrB7q7OQUtZGhpLU9FSkYFObuOONtGMo5SvUYzDW8qkWuLtxG9PXQq6apOw&#10;pSGV25glZUdLOrY3Ef6NaWivTkJzeTxfX35BXlluHFqqC9BDtFcX5yEtLoKFKm9EBMoQ5GHDY1cT&#10;5pprYKT8K7TXfgfNtV9BYdmH2LD0PSiu/FCqPRZNK1wI21BPXQnBPk4q8OG+FsDCTAC/OzEN4nET&#10;xsJZLL/reCaS94dYrkeI+ToEm61FgNkaeJqsgL+DAmICxeiNGvC1W4MYbxWkBWoi3lMBKURxoocC&#10;gm2WwVHrK2guWwDVXxfAVOkLHD3w5xz5Tlx813Zg8OYFdHM9UjTvGWSG0LJ3tmeK/eNoOTAhjYjX&#10;cmgC7aLrtsNj6Do0gi2HR7DzmLhAhye902M4fp4QvkzAiu6f+idxeWgGV0au82TMjP6W3rEbUq6O&#10;MsM3cEVk6AbXv4FLgzdwceAGzvVex5kr1/h80zjJk+tJPvfJ8xM4QxyfuUxkixM6p6cuTvD+cem+&#10;0+K+S5PSyf4ct+Fc3xgzLuVsr5gfw3nOi66pLg8R2ASCGNTjKtMncCouDCQkhqnjUQFmYnicmJog&#10;jMV07Jo843O3pWXEx+UeXBMwrnoDYycLMDg2xueb5HubQO/IpJR+qUaYKBkcYyFghPeJ5VPoHZ6S&#10;Xltsgxhk5MLgJGFBGPfsRl3bNlQ3b0F5vcBxJwor2wjkVk5bUVzeiKKyehSU1N5MYWmdtKywVCyv&#10;Q15RNeFchZzCCmTnlSEzt5T4LJkN57OKkZKeLyU1o0CqiU5NK+S+wkJscgESE/OQmJArJTk5fzYF&#10;8mkKp1wvJa1oNoVISxfNRPIJY2JZgJnJSstDTiYxnsXXTCtBWmoxAc7X4TQ9oxTpWWK7iPjCOuQW&#10;iRDDfG8VtU0oKa5AESGfGZsEJ31jyHT1EOPggHg7ntv1dRCkp4EoI23EG6ghxVQbGXbmhLErKhJj&#10;cWzndkyL2mICUTRpudlc5s8MY3CHnG37Lv5iIf7KIQpyoo9usT8PTd1A/8R19HHnvTLMQmX/jBRR&#10;ID1LJJ/msXNS/IVHNH9ijl0kmFk4Pc7pYcL5AGG7X/w1iAgWGBa3D4na4PPy3isOnhmR7t9/ckhq&#10;jnHkzBhBzOfjsXmE6x0U953ou5kDUs3xXzCW/v1PYNxS3YwQ12AEOvnBzcIFMtELhbkTXEzt4Wbu&#10;CF97d3jbucLV0oFgtUeghzNPeAK1lnC20YGrvS48nI3g7mgCZ2tj2JsZw9nSCt6Odgh2s0G4ly0C&#10;CFnRLjgmwAOp0aK7sADEhbsS1cYI8jPmSVwMf+yKaH93JAS7I4S4Fbh0NFGAnuJinsgXSs0pAh2t&#10;EOxqz9e2gr8HwcjnjvG0R7CjGZxMVAkAdXg56cHbRhNepsqIsdNCpY8BGr1EO2NFVDhtQrVMhTDW&#10;QIO3Lpr9jdFKGHeEytsZ90Q7Y3OMK7bNwnh7vAuR7IItBFxnvAfakvzRkBSEFB97mCoux7Kv3oGF&#10;+hq+nh7C3a2IBr5ve304manAyVwFRupLYaK9HNam62Gitwx62ougob4QCopfYfWaj7Bp/UfcxrcI&#10;4+dwPvsNZPktg6etMmRWohcBQt/LAG7OqnB1UoKbTBk2FqthbrQcjlYbYGW4ClYGq/iZK7NgYoxQ&#10;fwuupwlHOxYKPIwIYkdEE8rx8Z7IzAhGSpIf4ng7MdoVMSEOUm8ZMcE22NaYhUuE8dCuZoxursdQ&#10;Qwl6S3NwtSAdfYWpuJifgLMF8ThVEIeT+dE4lR+Bc/nBEoyvZnjgYhxhHGaKA3662Omhge0E8Q5P&#10;TSJXA1s4v1mKplRTvNVLB9v4uW/3NcC+MCucSfPCEX6+PR66aHdUxH5/Xek5G500EKe5CstE10eP&#10;/RPfvruA+6UOSpMiUJseg4qkUDQLCBeloIU4bi3NQHt5FjZXZ2FbbRa21GajqyoLbWVJ2FloiqnS&#10;+VKN8dlWXxztqcLhrgoc6KoifOuxv6cO+7oJ5O4qHNhShYNbRXvjKqaaYCaIe6oJY67bKabEMSG9&#10;rbUSPU3l8ov9GkqxlZ+Z6JN4b1Mp9jcTuC3l2C91vVaGfa3lEsJFDfbmeiK6KhsNxHFNUSIay1OJ&#10;3HS0VSWhpz4dWxpFm+Ek1BdHoizLH5W5geioTUBPQzK66hLQyfmuuiTpwslWpq06EbXFMcRxNJqr&#10;MtFUmYPc5ChEB3oiws8FMUEyRHjbwslYGcaKS6G/jgWzVd9AecknWPP9G1j5/evY9Ov7sNb7FV52&#10;ivCw2QgfB+5Prjx+eNvRhPsXsSvmve2VpPu9bDcgnAW0eH7H4bab4G+0At7ai+Gp8Qu89ZYi0Hoj&#10;ovk9RwUasMCmwWNZFSlhBoj3U0eYy1rEuG9EhNNqAvpHmCkQ5j+/CKVF86G56m0c3LN59lfpzwtj&#10;KftFN23DBLFAsZgX3beNoZ0obpVQPI5WqT/jcXQfHcPW46PYyewniI/wxHeSKBUn14v9U7hK3Anw&#10;DVCRQ1QkfUhwMlOzU4arYIDi7Bu/ht7ZXKU0Ra4wl0YI5KHrONd/DWdErfMVAWKG07MiV+XTM1eI&#10;5csTOHVpnEgek3L6EpF8hbevjuPE5TGe3Edx/NIIT/TDPOkPSdOTXH6S65zkOmd7x6U/L18YmJgd&#10;hY9QHZ3BwOQNhtvK7RZ8IUTYAAD/9ElEQVQZuBn5SHwifePTGDzfhZmGb3CdMB46lkd0z45qN0iE&#10;M2JeXHB4idPL4k/ahPAlTqUR9/g5iduitw5pHS4/eOoS2rbuRX37dlS3bEZpfRdK6jpRXNOBAuK4&#10;qKpdqjUuKmskgOUIFskvlievqJbQrEFOQTWy86uQzWlmfiXSc8uRmlWKFEZM03LKkZRRhMT0QkZM&#10;i5CcTrhmlCE1vRRJxGtSShFTTASLefntxJvhbbFcCnGcTvgK7GaUyIGdnIdUIjmTzy9gnJNdirzc&#10;CuRzW/ILqphqFHBbiwn5orIGFBD2IqUVdaiqrkFVRQVK8/Lg7+QMG3VNBFtbw1NPF2oLv8fPC17B&#10;6g/fg92aFYjUVEKKsQ7S7SyQ4SFDVWoyzhw8hGkWUESzAlF7KmAs/Zv+88JYqi2+JnpBmeZ7ljf3&#10;meT7F8Nci4FmhsQ+SxT38rgUhUJphLtZHJ/vm2ZhkgVOAWTmJCP6KD7dd12aHmcB9SjRfIRgFhAW&#10;OSJqmQWiuXzuPtGV2/5TBPTJYcJ3FIeI4wOnWXgmluXNLa5g51HRHOMy9py4ynX7Zrde/u8vGN+S&#10;P8K4taYZYW7BCHL2J4yd4WJiP4tjR3jbuhLMnvBzcIM7T1SOpiZwsjCEi7UhHC20YWOiAjtzVWmA&#10;DScLPdga68HakPeZiZHqbOHnbI4AmSn8XcwR5uOIuBBvJEf6IzHCByG+NnB30oK/tz4CvY0JNVME&#10;EdLR/gRdgC3nDSCzVIKB8iJorxcw5snZxghBMhsEeNogxN8esYFOSAxwRJjMDPaGm2Covhy2Zoo8&#10;kWvD21IDEQRymZc+mny0UOuqhEpnBdS4qkowrvPUQZOfIVqC5O2MJRhHufwOxjsI421xzthGGHcJ&#10;GCf4oiUlFE1pUYj3coThppUwU10LLytDwtga4dyuABdT2BkqwUJnHYw1VsJCfz0cLJVhabyOqF0D&#10;U6NV0ND4CWvXfoKNhHGU7ZtyGGctQJrXYriYrydI1vHzU0WQpz7sLdfB0nQ5swym+otgoPkTTHV+&#10;hZX+CrhaKyHQ0wBhgWbw4/t0tFOClfkGuDprIiTIEiHB1oiKdEJqqi+SkrwRF00Y8/1FBtnC380Q&#10;uXGe2NOUhyu7GzG0uxkj2xow2FmJXiKut6EAV+uycL48GadLE3CqhDguisG5omiczw8h5H1wLtUV&#10;Z+LscDzcDAcD9bHHRwe7xAh3XtrY7qmFLe7EsRTOe2hLMN7qRUATxgfCrXE8QYb9EXbYFWSOfYFG&#10;OBFtzef0QD3RHqezHotefBwLHroHn7z6POz1VFCRSgDmJqIkLhB1GVFSjXFneSa21Ikhlouxq6kQ&#10;OxrzeDsHXURyS2kitucbz8L4A5xu9sGh7gopB7uqpRrgvQTvXsJ3H5ft6yFke0qJ43Ic2kYkbyGG&#10;JRhXSpA+QEDv76nFHgJ5Z0c1trdUYkdzOdFbJu9iraUUB0SPEs18rsYy7CaY9/D+vW2V2E0gi3bF&#10;nTV5qCpIkne5lhkp9TRRWxiJhpJYNJXFcxrD2+EoSPFCfrIn6ooj0FgWidqiUEI6Cm3EcVtNPFpq&#10;4tBYGU0UB6MiLxT1ZeLCu0RkxgUh0lfGQqMdon3teWybw1FvI4wVlsBgzUJoL/0Sm757B8s/nY9l&#10;n78KxSUfwlZvOXwdVYheBbgQwv5OqvAlkB2IXifi2I/3BbqoSzD2sF5H4Cohzk0N4dbrEWS4An7a&#10;hLX6L/Difhlur4wEPxbM/MVxrcl9TRdJEUYIcVdAoPMaono9/G1+hYv+tzBa/zY2/fgclBe/DM2V&#10;hPHuPyeM958VfRcPy2uL/wsYtx8ghA9Nou0QcUwUi9Huuo+PY9upCew+O4kD5yelE+bZvmu4OCBq&#10;Q2fQNzKFQdFmdnwK4wSkGOHq1lHk6D+pCcMogTk8dQODPHkPiExPo39qLtfQJ9rk8gFiiOZLxKMU&#10;olUMFDIXcVuM0iXa5Yoa6gsCt6LtMk/4ZwemcZon/JO90zhOQB8jqo+KvlkZMT1+eZzLJhg5jk8R&#10;x6f7xnFGtL+khkXOD03jwvAMLo6IXMMFaYjnaS6fwrnZnBUXEJ5ux3S9fEjoviN5OD84jLOD4nnE&#10;841y/QlcJH4v8rO5SPhe4FREui0iaoz5ofQS2Vd4+/BpOYxr27ahoqkHxbUdKKxuR0FVG/LKW6Sa&#10;40JCUtQQ5xfXEMJzETXE1QSxwHAlsvIqpKYJGfnVSMutQkpOBZKzypkyaSpuJxGyiYRsIkGckCZS&#10;wmUCzOVITON9sxHLE1LliSeI426mRJomEMcp6WVIz+LrZVcSyALXRDaTyeeXw7iIMC5Cfl6J1LSj&#10;oKgcRcUVRD2xzGlhaSWKy2tQUVmDmupK1FYS71HhcDUzYaHVCEarV2P5hx9g4YLX8NHTT+GdRx7B&#10;ynfehtfalUjQVUeKtSnS3F1Qn52FKydPE8aThLG4MI1gFM0MxI7/J64x/j2MRR/Zt8CYx9PgxDVp&#10;SPNe7muiQCZgLI5ZEXEcicE9LkgDfLAgygLuGR4/Z/tv4AxxLA3ucUtOXOFxdXkKxy7x2JqNhGNi&#10;+fC5cRw6KzJBGI9LUN57YgC7jvYSxFew48glKbuPXyWYe2e3Xv7vLxjfkj/CuKmygfj1JYx9CU83&#10;eFi6MM7wtHKBr70bl3vCx04GR2MLWOvqwlJXDTaG6rAzFhf0aDLqcDDV4G1t2BoSckamcLd05MnU&#10;GQGu5vBzMUawhzXiQ7wQH+rL+CA21BMBXpZwsVeFi6MS7Kw2Etei+YEZQjzNERNAZBLLMstNMNVc&#10;AgvNFUS7aK9ogFAP4jnMFXGRbkgSzQSCHBDmakyMboCO8i+wMFwHdztNboM6/M1VkOuiIcG4wUMN&#10;lS5iiGgVVItR8Nw1Ue+jj+YAU7QFW6Ir3A7dEozdiGF3otgVO4ni7aIbN6aDqGyPExfhhaAqJgjp&#10;fh4oiAlHUoA3/O34Pu3MiAcrBLAwYKSyCoorvof6ul+gp7wc1sZKBC4LEDZqcLBVg6HBaigofAtV&#10;pS8R7/QehvOfx+m0VxBp9wUMVb7n+10MDytFhPsYwtNeiZ/NGtiYL4cZYWyuvwTWBiv4faxhYUWJ&#10;BQxDBPkZSCPxOdpu4me5Ae58zwHEiZe7Lny8DREZZY/oOBckpfnyB9WPn58jksKc0ZQXixOE3NCO&#10;Zoxtb8bo1gYM99RgqLuSQC7F1eYcXKxJxYWKJFwgvC4QxpcKo3EhLwhnM71wKlWGE0n2OBpjgcMh&#10;RjgQaIC9fnrY7UP8imGgPbUJYi1s9tBkxFQLW7lsDxF8MNwSe0ItsTfcBodjHHA4whpnk1ywi99F&#10;q485glRW45OH78P8B+7Cm08/As3Vi/l5B6K9KJUwDkBVahg6SlPRU50jXWS3q60cu1pLGHHhXQG2&#10;NBaiuy4be8ttMV02HxOE8clmb+zvLMdBUTtM3IqmFLvbiWIieX9PJfZvrsCBLQLFxPM2YngLl/UQ&#10;uV18DHOAeN7bKbp2q8JugnonwburlbeJ3r0tJdhHmO9rKsK+BmK5phibK/KxjdOdjeXY0VSOrcRy&#10;W3U+ijKikRobgKzEIJTnEMXFAsSizXAsGksJ3tJYlGcHoyjND5W5wahiQaQo3RslOf6oLY9AXSVT&#10;EYaqokAUpLkjj4WJ0uwglOWEIz8pCGnhnkgIZEHUl8cRjw0PEyVYKv4KkzXfQ5cw3vD1m1j+8Xws&#10;/+QVqCz6BJbqiyEzWwtXC9En9wp42ykSx9xXOS8ioBzqrs1jWpnH4EYE2m9AiO16hJqvQaT5OsSw&#10;MBbFwlyoyVpEO6kj0d9Y6uotNMgAEWFGiAwRSFbh74ACglzXws38ZzjpfQOTTe9BhSg2WPc+TBQ+&#10;xeF9f84BPg6dn0LP0Ql0HxlH1+ExdB4UtcPEsGg/vF+gWCzj/Yen0Hl4Ep1HJ6XR8XacnsKe89M4&#10;LAbv6L1GHF7DlVFR80vkToiRrMSJeIognpba4YoeIKaZKWaSJ26RuWGZx3n/6PVpjN6QZ4Tz8sxg&#10;eGYGQzypD/L5BiblA4MMMgM8sc9lkBFtc0VPFgLk8kyil5iWt6Uk2Inbc6J9c69o7zyXKSmnxAWB&#10;UuQXBc7lpBjxS+pFQ1wwyHX7iOy+GSkn+6ZwvJeg5v1HCeqjV0Zw9ngrJuvkML5yKI/PMYyThPpJ&#10;IvvUAIE8yNecjbh9cxmnZwmUC6PXcIklhivi4jvC+cCpS2jevBdVLVtQ2bwZZQ3dKKxpR255E/Ir&#10;WpFPHOeL5hKEcR5hLDAsgbiQ80W1yGGyC2qRRRBn5FUhNacSKVkVDDGcXcHbnOc0hUAWMJ6LBGNR&#10;+0sIJ6WV/QZjgjc+uYgALkIspzFJhUyBNI1NlkcAOSmzXHqt1JwqpBHHKZkEeGYpUpn0zGJkZBUh&#10;U1woKC4SzC8likXNcTly80qlCwaLS6tRVtGAyuo6wrgK1UUFSAz0g7epCdQXL8bHz7+Id55+Fh+8&#10;+BLeeuJJvP/YY1j/3jvwWLsUsXpqSLE1R7qXB1qLSzB48QpmCEIxeIxoWyw1oxDNKf6XwvjWi+h+&#10;90++4bdELJNH3MXD6WbkzSdE+3f5iIuiLbxoO//7GmMWOkVBjPtdLwt5vTxO+mabO4nmFSKXxbDQ&#10;Urg/8vi+QDifJZLPcP8Xg/WInOoVQJ6WQHzkwgQOz+boRQHkKSmiKcbRC5ME8hj2nyaORRvkk/L+&#10;jvdyul+0Nz7z18V30r//CYwbymt5svOAn70n/B28EeziK8XPwYMwdkWAkztRagdLLV2CTQt2oh9h&#10;MayzmTZcrXTgZq0NByLZVp84NtCHs4kln88VITJ3hHlaI8TdDGHedtIAHhH+XObriugQzgc5wt1Z&#10;E9bmq2FmsBzO1uLPrlbEoBVhzKm3EZ9fAbZGqyGzUCQ4Dbh9hvB1NEJIgC2iQh0Q4WfF1+EyQtjR&#10;ZBOMNJdKtbN+rgSlrRZ8zJSRaq+CBm9tNDFiBLwKZ0UCWVkaHrreW48wNrkFxnNNKVz/DYxd0B7r&#10;hdb4QJSHsyBhYYxEbw805+egJCke/o7WBIWZVEuuo7Acq376DOuXfA2F5d9zu9bAmjhxstWEzEkX&#10;5qYboar8I7TUvkeK7CMMF7yAkynzEWL2EbTWfw4TlZ8IFeKDsPWTacDNfhPcHDbBwWI17E1Xwd5k&#10;NVxM1/F7UUCAp67Ua4X4HB2IFgdRq8fH+Hrp8rVUIXNWh5+fMcIj7JCaHcgfZX8EB9ogJdwVrblx&#10;ONdaifGtzZja0oTJnnqMd1djlDAe6SrFQHMueusycLUiBVeKE3CJiLuYHYZzmf44me6B42nOOJLq&#10;gCPxVjgSLrptM8GBAEPs8dXDLuJ4B3EsYCy6Yet0VUenuwZ6eHs7l+/y53pB5jjKz/ZkogzHYh1w&#10;Is4JXb5mqPO2hN73n+Llu2/Hi/ffJQ29uvLbT5Ac4ErMJ6I0QcA4FK1FybMwJj6J0x3NxdjVUowd&#10;zDZCdXtzIY7WumCm7BUJxqdafXFwSw2ObqvDPsJ2q+g5ollcBFeNw1x2eFstjuwQqZFqjPcRxvsI&#10;472dZdjfVSYBebdon9xZKcdxRxX2dnCdDjFaXakcxbMw3l5ZjC5xUV55AbbWyrtu21wvRsMTMI5B&#10;RnwQCtLDUV1ADJckoK4olomRgFxXHEMMh8uxSxhXFoRyXW/kZ/qgtCAQZYX+KC30Q1GOF7KSnQhs&#10;JxSmeaEgxQc5cV7IjvFCRrgMyYG2SPbnseSsCycWLq02/Qzj1d9B8dt3sOaz17Di41eh/NNHMNgg&#10;CmO/sLC1ihBeyQLXRnjabIKVzhIpoilFmLsOQtw0EeysAj/rNfAxXYpQizWI43opPMZSWMiN5zTe&#10;VYuFRRMkRVghNtICoWGGCAs3QkyUIY95Fn5lYt9dCGfD72Gl/hmMNn5IJC+Eg85CHD2wbfZX6U8G&#10;43OE8eGJ36X7MJFMIAskdxLJIuJ296FxbCaMd52awb5z13Ho0nXi8RrODvLESdT1i3a5EnJ5IiZs&#10;f+t/+LdMzUW6/7dM3phhrt2SGT6HvE9jefic0gme9/2X4XqEuDxTGJ8kriempAyJi44IZ3FV/tWh&#10;SVwZErVkooZ5Cuf7JnFOujBwmid7gV/5n5CPSzVgYihcMfwtAXDlOo6zIHDs0gzf+zQO8OS/9/w4&#10;9pwbxZ6zwzh2uBkTdV9jpvINnNufi0MXB3Hw8jgOMUeuCDwT0kT2cSL7BJEtha93cmAGp/gZnh66&#10;jrMEyNmhGakW+vD5AbRsO4Dypi2oaNpKGPegqKYD+ZWtUjOK/DICubSBqUNuSS3yiOS8knrkFNcj&#10;u7gB2UVMYSMyCxqRkV+P9NxqQrVcSjpRPJc0UXucXoxkgjiJ08TUQiSKtsVEbwITl5CLGCaWiUvM&#10;Q2xSPgFcQAgXIDoxHzFMbFIegcx5Lovlc8QRwXEEdwLhHU8Yx6WVID69lEAuQ0pOGVJzxXaUIYuv&#10;n59XI6Uwv05KSUkTyivaUFHdguJirh8ZjXAHJzgoKOH9R5/ASw88hGcfegzPPvIoXn7wISx86SVY&#10;LfoR4VqKSLExRoaHE/LCQ7GloRnDV4dwbVp0ZyZH41yvDTemCLH/IzCW3xb9Kos3MBexXB7xvmZm&#10;bkAMVS5FXCBK/M9F9MwyzuUi4iJTcdHpsChgiuY/zACP3YHR6xhkwXZgjGjmfB8jptL8yDVp+Gbx&#10;FxnxFxoxVPQ5EXGs9HL/5bEijhMB4kPMQWk6ydtyLB+dg7I0ldcm/0sujM++W/m/v2B8S/4I4xoe&#10;7DIzV7iauxJ2XghzC0KYRyD8nDzgQxj7OLgQvmYwVtPgyZMANTaAzNwArpZ68LY3hIetDhxMVGFv&#10;pA57Ax04GRsRqo6I8HRDvL8tn8sYoe6WCHS1hqejBbycLBHi7UQcyxDsaQY70/XQV/mZ2FZGlJ8t&#10;4gPtEeVjgWA3A3g5qEtdTLlZq0oDXng76MPJXA0uFuq8bQJvGx3YaK1l1sHRUAE2uuul0eZCPMx5&#10;IudzOOgh3k4LZZ5GqPU1QoW7JsoIYwHkaldl1HtqosXPULoAT4JxpKPUn/E2Ym07UbwjnjAm1sTA&#10;H53RzmiXao090BLrjQgWDuw2bUCShxc6i0tRk5ON2EAfvj8z6Kguh+Lqb6G84ltsWPw5399SGOqs&#10;hLkYUtpWDRYmG6C47ltobPwaaTJ5rxSnU15BjPWXMFH8ARbqi+FotIafryo8HVThYqcAD4LEzVGZ&#10;BYgNfI8b+H1t4HejjmA/fg7e+rCyXA8HAkbUvsv4GA8XTTjbKcPJhiC3UYG/lwky0gKREOMNL5kx&#10;In1sUZ0ajrOE8ZhAcVcdpjprMEEkjnVVYKS1CIMNORiozUBveQouFxLRRPHpDD+cSvPE8VQZjgoU&#10;p9gRxtY4SgQdDjXFPsJ4p48edjDbvXXR465FFGugXaaODgK5y0MbW4j2XQFGOBnriEsp7jib6IID&#10;EdbYEmiBRn8buCkvx7tPPoIn7r4TT99/D15+7EF8/c6rsNNVQKSbOTLDnFGeEogmorKnOlu6uG17&#10;EyHcRCAzO5pLmFIJySfq5d21Sb1StPnhCAEsYCzWaSnJQE9NvlRrfGSb6I2iCcd2t+Do3lYc2dOG&#10;A7tasGdLPXYQwru7ieAeYpifzf7Nc00siGeieK+4iE7AmDDfx9ff11SOXQLCYvARwrinqhCdlfno&#10;qspDR1U2RG8SVdz2+uI4NBQRwgVRKE0ngjODUJUXhmqiuKogDEVZ/ijI9EV5QTCKc/yZAJTkBRLE&#10;fijMIoKT3ZAW54jsRFcJxjmJHkgKc0ByqCMyI5yREmiNzFA74tgcHsZrYa+xCKYbvoXiwrex8jN5&#10;jfGmH96HzpqvYKr6I38H1sHZdC2P8dVSLLUXw0ZvKTysFRDkooVIT0Mk+BsjyEEB3qbLEcaCWJyD&#10;ElJZEMsgnJP4HSd66CAjxAzpUdaIDjaEl7cawiIMERdniogQ7pM2i2Ch+wUB/i1sdb+GrdY38DJb&#10;Cm/z5Tj5J+2V4uDZSQm9/y5zKJbC2z2HxrDt2AT2niYMz1/HscvXichr0mh2V0RbXFEjRcyOScgV&#10;g3FMY+Z/HHmt8h/zx+7S5nJr38LSMupAivSY2fC2qC2bZMYJ59GpGYJgmkiW1zj3jYmaMfGnY3Gy&#10;l8P4tIAqYXziCmEs/kTMiOGsT165xmU3eGK/zpP4NRw4P4195ycJ4nHsPjOK3aeHWXgijGvlMD6z&#10;Jwf7zg5wnVEp+y+M4uBFIlkAgjlymWiYzVG+1tGr0wQz8S1q4YhkkaOX+R3sOYWq1p2E8TaU1W9B&#10;aW03iqo7kFfWjJLqdpTUiIvwmiQU5xTXIaeoDlkFtUjPr0FGQR1R3MCpgHEDMnNrkJZZgdSM8t+S&#10;SaBmVRDFJUhKlSc+qRDxiUSxCGEs5qXbXB4dl4uoeCYhD1GEsEh0IuEsInCcTCSnFyE2swSxWaWI&#10;J47jMkoRm0os8zUSM8qkGuVk0cSCyckWKK5DXnYd8nPrOV+PsrIOlFd2IjO7Cj4+ITBQ0YLpmg1w&#10;WLcB3z/7Ap6/8248fuc9eOzu+/D6w49C4aOP4auwHomWBkhzsUJesC86y0px7uBRTI1M4ToxKPBI&#10;I8pRyYIb/o/AWExF7xIiYshz8UYk2Itab+k+0YUgAcz3OEnwisibLf2GYZEJCcfXb6JYFBTnMjDC&#10;44H4HRq7IXWDKK4HEBHdIUq3uVzcL2qWxcWqFwdneLyw8MZj5RRRLI4VUWN8E8bnORU5J29OIeB7&#10;lMfKMUJZ1B6LHBcX8/0ht/77C8a35I8wriyshr2hM09UTnAycYaXrSf8HEX3ba5wt3EifB1ga2gE&#10;IzV1WGhrSTB2MtXjfYbErhl8nPThaqMOmZUmcStqkwlmW2uEuzsgztccAY4a8LHVhqetHhyISUdL&#10;ffi4WCLS3xlh3lYEtioMlRfBTGM5vGw0EcDn87QWw0VvgJ3ReljrE74G6/j8qvB21COW9Xii1kGg&#10;kym8rHRhqrKSWQWZsRpkBLqDgSKfRxvBMhNEuJkhzskImYRghZ8Fyr30UeKihDIn0TvFBtS6KaPJ&#10;WwdtgaboCLVBJ3HcE2lLHNtha6wDtsc7YRtxLGDcHe2ALpEYzse5oYBAs125HJ4a2kj1DsTW+hbU&#10;FBbB08UaOhprYKa/Hibqy2CwiRDQWQVjgxUwNFoJQ071tZdi7dJPCedPkOnyCUYJ4zOEcYINsaD+&#10;K6y1l0GMpidqy21MVsPeaoNUC+zlqglXe2W4EbtuVgoIcddDTJgdggLM4S7TgaebHlwc1ODjoY8A&#10;Fga8XHTgZsfP0mQjnC2V+Zk7INTLDu52BojwsUNlegROtJRjqLsBE201mGqtwmRbJUZbSojifAxW&#10;ZaK/Ik2qLT6XF46T6f44luKBo8kuOJLkiMOJtjicYIMjcdY4EmmJgwTRHsJY9DyxzUsPWzx1iGIt&#10;tBPpzU5qaHFRR7ubFnYEmOI4QXcpzR0XibsTBPIufv5NvhbwVluFL+c9gwfv+DsevPdePPHPf2LB&#10;s0/hK8LYWnsDIlnoyYtxR1VGMFqK44niPOnCtu2iezRGdJMmH1a5HPtainB6rru2ig9wpsUHB8SF&#10;d50VUvOLjrIsdFbkoqe2ELvaqnFgazMO7WjDwV0dPAFvwbHD27F3Zwe299Rjz1ZmSx1xLNark2qe&#10;RZvjPW1l0oh1u1vEiHVlBLIYzrkC+1jg2NVYhh0NpdhWV0zAE8g1ecRxNlorRc8USWgVKY1HdXYo&#10;8hO8kBXjijzitiTTH+W5wchLFzXCbsjLELXF3igkkosy/VDM+wvTfQlid6TFuiArkftjmg/yUryQ&#10;Gu2E5AhHpIc7Ion7fGqgJeK8DOBpvgaOuothqvQtVH99F+u/fx0rv3iFWQDVpZ/AUOE72Oktgwth&#10;LPrmttReAnPNRRKQBYx9bJURwf0tmd9duOhP224DYmVqiHNRQwoLO2ks7MQ6qyLWVR1pgYZIDRZN&#10;qFTh7rYJoWF6iIrUQ4C/IsyMvoSm0lsw0/oE1joEsu638DRbgkDbNThzbO/sr9KfrI3x6XF07B/5&#10;19yKYqaL2XpkDLtPTPKEd40nsus8KV7HBQLuMk+afaIrMuJzXKr9nZZqhcVwzNf/h5Fj4LdaMCni&#10;5P9vIoEYt4S35YN5XLuJYrF8hiGLpIhhp8eIg5Hp6xgiDuYunLvKk/6V0evSezg3TOgPXcfJges4&#10;0S/PSTHtu8GAcAWxegNH+N4PXbyGg5cI5IszhO8U9hEAxw+1YbL2GwnGZ/fkYv/ZIewlnPcSznvF&#10;sLpnCWSut59QELVqBwkFkUMX5Tl8aQqHL8/gCCF+VMoMthy6hMjUMjh6RSM6uQTpRGRuSTPyiptQ&#10;UtmGgnI5inNLGjhtQDZxLGCcSRRnFYpa4yZkFzYzTcglkLOIY9H+V+RWJIt2wXMROE5MLmaKpMQR&#10;xXOJESGWo0UTipRCgpcIFjXFCTm8j0kmkNO4bmYRUVyM+EwmnUkrQlKaqJUuQZpog5xWjozUcmSn&#10;c1uSieTEUmSmVSEhrgj+gckwtfDC2o0G+Pqrpfx9/QJrP/wK9stWweLnn7Duw/fwzcvz8cNbb0Fr&#10;8WL4aGgi1tRY6qKtPS8NR7vbMXDmNCaHRjAzyX1iRl6rel2gGAQY901M9f+vh7EcviwgzsiHC7/B&#10;41ke0YaY+zuhO1dTLPrHFl2yjU2wAEj4DvN4HBybvhl5F4UCxeJC2Fvv4zz3f4HfEdJL9AUu7w/8&#10;NxiLCBj3SzjmsTJ4nYVJHi+iWRELdCevTEt/VTkq4Zj7MhF86BxhLLUvJo6ZI2cncPQcC4G35Ng5&#10;IpnHzrEL8tz67y8Y35I/wrg8vxK2esSvvj1s9Gx5InSAu7WMkJURrXaQWdoQpwYsUarATJPIMtSF&#10;g7E24WxEZFki0M0YAa4G8JcZwdvBiI8lyOzMCVMrhLnqwceGkLNQ5vPpwtVaHy7WBoSxhTTanYCx&#10;j4M2n3M9rLRXwdlEgesqSbf1lH6G1sYfoL1pIYyJRSdzBXg7aSPQ3UQCeZDMAr58PQut9TAlptzM&#10;NaXY6m6Evf4myExVEexshCjCONpaA4XeZigl1gSMix3WosxxrTQiXp27OkEm+jS2QHuIFbrDrbA5&#10;ygZbY+yxLU7AWDSl+AOMY2VoCHGGy7pVsF69Fh46JqjOKER7VRPiwsLhaMXPwcEYLhZqcDTcyM9r&#10;PSxM1kBXezEUNnwFlU3fYfWSD6Gw7IObMD6V/DKiLL6EufLPfD+LYKqxGGY6vxLYy2BjvhZuzmrw&#10;dteGrxsLGQ4qUvvrIDddhPmbIySAn2eoLWIjHBDobYLYMHukRMkQG2SLEE8TFmLUWGBRQoCzCR9j&#10;BT9nM2kEwurMKBwlJHuJwpHGckw0lGC8oRjDdQXor85Gf1kaeosTcSE3CqczAnEsyROHWEg4FOeA&#10;w3F2OBRrzVjhULQlDoWZY3+wqdREQvQ8IVDcRQS3uWhIKK6zVUIDt7uVwD8YbYvLOT64mOXN9+2B&#10;/QRhW4Ad4lmw+X7+M3js9r/h3r/dhn/ccw+e+McDeOO5p/H5G/Nhr6eM7EgPVKQGoi43HFtqs4jT&#10;Suzvqp5t6yt6gSiVmjXsbxMXwhXgTMMcjN/HqUYP7Gsrkfox3i0wXV+M7sp8tJVkoaMyD9uaK7Gj&#10;vQ5b22qxZ1srjhDHe3Z0YGtnHXYRx7t6arCrS7QvrsTOtnLsFu2aCfAdjWLEPeKan+Xe1nIJxgc7&#10;uF3tlbxdRThXEuJl2NZYgp66fMI4DQ0loi/iWDSXxKMqMxR5cR5IDrFDSrg9cgjewgxf5KZ6ID3B&#10;BZlJrhKQs5OI5BRPotiHEPZGDj+7zHgZ0rl/5iTxMVyey2lWnAw5MXwcC03J/qYIdVKFh9lKuBgu&#10;gZXadzDc+Dn013+OjQvfwrLP5mEdkay56hOYqS2Es+lq/hYsZaFuIcy1fobMYh0Lqht5bK1DAL+/&#10;aO6DQbYbEemkjBRiWKA4lUnmdx1pr4hQ3hfjqoZoDw3uZxu5z25CRJguIkI14eu5FoY6H0F1/Ssw&#10;0fgQ1rqfw0H/G6J9MfxsVuDU0d2zv0p/RhgP/xcZkaNY1BYfnsCOYxNcX9T4EJBE8Tmi8QpPlH2j&#10;PNnyZCxqZaeuz0hNJmaY34ZMJlP/uxCulMt/m38LY+Z3NcWMWEe0aZ7g648zowTGMCExOE3Ec1t7&#10;matEwmXRnpe5yPdwZugGTg7ewHG+r2O9MzjKHCFOJaj2chmBfEzg+CpxfOUGDosQyocI5IM8sZ84&#10;3CG1MZbXGOdh35lh7Dkzjj2nxxjimNN9RILIfsJAXLQoIub3iymRsP/8NPYT2/vPX5Pm23efh71X&#10;HBYuU8MvK9SxQckUJhaecPeMQmBIMoKjMghmUXubhzjiMzGzHAnpoj2waC9cjuTMSqRmVjNVhHAl&#10;YSrgy/ukmmGiNoGojc+X1wTH5iAiOgsh4ekICUtjUhEQnAxvv1i4e0XBzSsSLh48h7iHwt4tGLau&#10;gbB28YeFrSfMLGUwsXKBCc/PpnZuMHNwh7mjB8zsPWBu58513GFt4wEbxt7GG042vnC28YOLbQCc&#10;rP3gbBsEmWMo7OyCoKXnhM+/W4v5b3yL15kv3/4Wqz76GvrffAuPNSvgunEVTFYshvmG1fA2NECi&#10;kxPKw0Kxq7YSV48fwkTfFcyMjmJmYvaiOxaIxF8Prt+gkDFJfTL/B2A8V1M8PT0t9apxnSCWUMz9&#10;+BqPtWkW8qYYUUs8RuyOULRi5MRBMZjHqGgi8fsIBItp/8jUzciXy2E8LK4NmM3wOAuPUk2yvDb5&#10;NxjfwOUB4GL/DcL4Os7w2DjNnLoiCsuirbEAsui5guH+fFTgV+QsIXx2dn42x7l/n7gww1zDSRY0&#10;b/33F4xvyR9hXJZXQZTa8SRlBysda+LYGi7mjvCwkfGkSCibWsBSV48wVubJTAVWumqEsiq87A0R&#10;4WvDWCIm0AbRhE2opxU8bA0Jan34Ea3+jurwtVeBh5UyfB31EORuiQA3C4R42SAuxAVR/jYIdjeE&#10;n5MWfOzU4WWrJq3raLQOOgoLobD8E6xd9B60Nn0vjSLnaLEJnmKYZFdjeLsYS6Pn2Zoow1x7nTRC&#10;npOJCiw1xSAGy2Cg8CtcjPi6Zurw0F6LFCddFHoSxjJlFDmsQYn9apQ7riOOxYAf2mj0NSaOzdAV&#10;aoHNEVbYEmWLbbGOxLEYKtrp9zCOkaEl3BWRBlrQ+PobWK1XQYRLAEr5Y5jPEn5yVBz8XZ0IUl3I&#10;zJVgpb8SxrrLoKrwLVYseQ9K67+G6oZvoLTqI27XB1JTCgHjcIsvuO0/wlCFUf0JxpqLYKL7KyyN&#10;VsKeOPEmPiK4jQFuOnCx3AgPOxUWMnQQ7G2KxChnpMa6SSPipRGaRWmByCG24gJsWIjQh4+9NkJc&#10;zaXeCkI8iegAJxTGB2B3RSbOVOfjakUuhspzMFSWjYHSTFwtTsGlvFicz4rAiZQAHOFz7Y9ywt4I&#10;W+yLsMGBSBscjLLEwUgLHAg3x75gE+wJNMYOX31s9tJGlztRLNNEk6MqamwVUWW1CbWcNjgoYz8/&#10;3wvZPjhO3O1N8EJbuDtizXSw4oM38ShB/MBt/4H7//43/OPuu/DkLIw/mPcs9DcuR3qIG8pSAlGf&#10;F4V97SU4tatZagYh9TAhmjO0FGI/c6C1CAdb8nCm3vkWGLsTzSVS9hHSAq07WCBoL8tBY2E6Gouz&#10;0FCcjerCDDRXFWJbRwO2dTaiRwwNzeff3V2LnR1V2EwAd9UVYjMLErtaKqRhqDsrcrC1rpjwFiAm&#10;jjvKcYCAFrcFjHc2i7bKtdjVVoW2qmxU8bMtTQ9FXX60BOPCRF+kRTgjKdQOafycsxJckZ3ohnQW&#10;RDLinZFFHGdwPitBRhx7IDfZXYq4nRrFglCkHXITXbn/eSKXj82Lc0FelCOSfA0RaMd9xWwF3Ex4&#10;TBgshszwV2kgDr21n2Ldd69i5ZcvQG3pO7DR+glulmt4fC9iYfR7WBss4vG8njBeDzez1QhyUEKU&#10;qzqCrNYh0k4BqURyuqcu0nj8JLmoI8JmI/zNVyPAci3X3YhAp40I81VGfIQuwgOUeNwug7HOB1Df&#10;+DKs9D6BvdGXcDD4Gl7WS+Bq+hOOH/5z9mMsulnr2D/0u7TPRuC46+AoNh8Zx7bjU9h9chKHzkzi&#10;JCF4tlfez3DvCLFJWIqr3UX732niQ6D42g1RM3ddnOn/+/wBv/+vSLXGfMzvYMzbt6J4rvZYDBs9&#10;RqiPcptE2+dBbl//lADxNK4QxuJCt/Mj09KFb6eHCNt+ntx5wj/GE/7hK9M4eIlYvUDEMgcuTnHZ&#10;jBzHzFEWDI5ekefIZVGDPI2Thzt/D+PThPHpCew+NY5dJ0c5JZA5v/fMBHE8+W+zh3jYdWYGO09N&#10;c/1JbD0yhPLmA/AOy8YX363DCy9/ihfmfYxXF3yJt977Dp99uxwLf92IFRu1YWzlDg19O/yyXAU/&#10;LN6In5cq4ddV6lixRgur1ulg9VzWy6fLV2lg8VJl/LRoExb+vAE//LQe3/6wBl9+swKff7UMn325&#10;FB9/tgjvfbAQb7xHpL77LRa88w0WvPsNXnv3a7z81pd4ccGnePGVD7lN7+C5eW/j2fnMy8wr7zBv&#10;46mXXsfTLy7Acy++jheefx0vPfcGXp/3IT596zv88tUqKKzUhp6aDUz0XGBu6gUzcx+sWm+I51/7&#10;Ck/M+xwvvvYdvv58GSyUtGC06GdYLfkejusWw27TSrjqsZDLc1lDdgZO7NiK4YvnMTk8IHXPdm0W&#10;k6KLNjFSofyvF//7YSz+3QpjcQwLGM/heHpyRhryeWJCPlqiNGIiMzgygf6hcSl9UiakodVFekU3&#10;gbOR5gfHb0bc7h8WYBZtjOWREMxlvYNTUqT7Z3HcK/oYl2AMnOdxIPoZP8tjQRSURTv8E5flEU2P&#10;Tl0mmplT/L0QABYQlmOYYeFPYPi0aI7FY+gMC5m3/vsLxrfk38HYQstGiqW2FXFsyROWDaHpABfC&#10;WLQvtjE0hC1LjVa6mkSoIk9qikSZDkK9zBHpa4F4YizK3xqBrqZ8jBYfrwY3K01iV5k4VoW3napU&#10;MxzqYU48WyLMxxrxYU6IDrRFkIcB/F20iGNNwlgFLqYbuA0roLPpB6is/hLrl3wE1XVfwURrCcx0&#10;l8PGbB2szDbB0U4Tnq6GcCH4bM2UYWesBAsCWV9xKXQ3LILm6oUwU14Ba9VVsNz4M4KNNyLXQw/F&#10;bmoodFyLIvtVxPEa4ngTql010OBlgGZ/E3QEmaE7TODYGlsJjq0xDoSxI3qiHYljEWd0Ei5tETKU&#10;eTtD97vvoPHDL3DUtECsZwIyo4tQnF6BcJ9gOJrpwc5oE4zUl0Bb+Scorfsam1Z9Dh21n/gjtRSG&#10;GguR5fGZvMY49RXEOH0HG6NV/HyXw1DtZ+go/wA99Z9gpL0YpvpLIbNXRlSQhQRjR/P1cBcwZkHB&#10;z0UPkX6WiPKzQrinKdFrg/QoginUETE+FghzN0aQiz6CXUwRRhTHBLogPki0QXVCU2oYDhQk42xB&#10;Ci7nEcM5CbiQFYOzGRE4mRyII/He2B8pw65gO2wPtMQOfzPsJM73BBPDIWbYG2KC3YFG2OFngG0S&#10;inXR6a6JVpk6GhxVUG2jgHKLDShjyon5QuOVaPfQwo5wa3TwOYvdLeCrrYTln3yAZ+6/jyj+G+69&#10;7Tbcd/vf8eBdd+Kp++/HW889g/dffAYbf/4aUe7WKEsORlN+HGFchuM7m3B4W4N0Mdyu5gLsbs7B&#10;XuZAaz4OtebgXIPTTRifbfTgshIcJKAPtFXgQEct4VqN7fUl6CjLRXMJYVyUifqiLLRUFWFzcw22&#10;t9dje1sN9nXX4+DmRuxqr0FHbSE6agqxtYnw7SLKRS1znRhpTzxnNcFdjD0tRVwumleUc7uI4o46&#10;HN3ejiNMd30RKnNjUZwWhrq8GNQS+aWpgShM8kV2nDuSw+zlQOb+lsJ9MDnSHplEcTpvZ7OQlhPv&#10;gswYznNZHsGcznUSgi0IazvkE9P5BHIWCy+pgSaIclOHn/VauBoRn0aLOb8KETJFhDopwF77Jxis&#10;/wTqS9+C/vqP4Mz7Pa1W8fhdBGvDn+FitQI+jhtYSF4DX9t13L81kOKjixhHJcTYKyDRSQUJxHIS&#10;p3F2iogkjIOJYh/T5fCzWo0Id2VulwaSI7R4PKzjcb6Ex+lnPB7egrXex7DV/wz2hl/ymP8B5uqf&#10;4NC+zbO/Sn8uGO87NYq2vQNo3zf4L+k4MIzuQ6PYcnRCuuBu/1l5LZCoJRIoFgNyiItzhiauY3RS&#10;tG28LvVAIR8imeG8qOX6Y+aaRIjaLykEwM1lfwjde9PPN8PtvjUCx39Esbgaf+Ia0XBtiiiewiBh&#10;IbqA6yMqrhIVF8cmcY4oONU/hpNSxnG8b1pCsagpPnxlSg7ji2PYK7URFhfRTeLIVX4GvSI80TOi&#10;ZvmYqFHmfWeOdmBqFsZnCWNxBf6e05M3YTwXCcinfwOymO4loMWynSfHsYMFkB0np7DzBKfH+Pkf&#10;6EdaQQcWE5GvvPEt5r3yOea/+gVeEkh+7TO8QJy+//li6Jq64qdfFfHo02/g3n++IOX+f76Ifzw8&#10;Hw898jIefvQVPPbk63jymbfw1LNv49EnFuBBLv8n75/LPx6ahwcefEmKNM/cz/l7+Fx3i+d88EXc&#10;9zCXPTIf9z06H/dy/r6HX8L9D72Iex96Hnc/9CzueugZ3P3ws7jnEeahp3DnfY/grnsexr0idzyE&#10;h+99Cq/x9b98/wes/1UVxtr2MNJxgqGBK1Q07LFwiToef/ETPDbvCzz7xkKCfRPy0rKRGeIHJxX+&#10;Bigug7u+MhL93dBaUYhzRw9gfKgP0+MjmJmaICCnue9zX7gmb38r2qpz7+BeMgtjken/3TXG4tgV&#10;zScEiKempqShnScnJjE2OoHRkXEMD49jiBlkBpjegVFc6RcZkaZXBwjfASJ4YJK3J5hxKWL53Lw8&#10;xPKgwPM0pyJyDIvHXe6T3y/m+3h/n7iWYIDHPkF8gQXjC6IpFY+X833X+Jswg1PSRapTs5kmjLmM&#10;Oc2c5TFyRkIylzNimRi4R8BaAPsCc+u/v2B8S/4I44qCKoLYVoq1rg1jBRt9Kzia2MLVUvRdbM6Y&#10;wc3GmtAjjoliK71NkFlpwNtRlyjTRYSv6JZNH+622pBZasLZTIOPVYeH9SZ4Mj6Esbe9OgJlol2y&#10;aHphhEh/K4YokmnDQ9Qq2ypBZi5QvAx6Cguhvu5baG1cCB2Fn6Cn8jOMNZfAVGcJdNR/hAZhaWGp&#10;CHc3fXh7GsON22FjoiBd5Ka9cRFPsmtgxANbd90iaBPIBqu/h4v6UmS4aqGYJ/ci5/WE8UrCeBXK&#10;HTagWqaKek9dNPkYojXAGJ3BZugJt8LWSDtsjSaMiRABY3lmYRzmjOYwTwRqqkDtm++gvXgD3I28&#10;kOCXi/SIMsQEJMHBzJzbvR56qktYYv8VOqqLCN3FMNFdBivxJ2uzZSgO+g5jRS/hbOYCpPkvg7e7&#10;Ftz4eVjqL5dgrKvyA7SVvoem0ndSzXGgux5BrAxb49XwdtJggUIb7pYq8t45WPhwYgHAw1IVfnZa&#10;8GehIZCfTbgbYeykjwAHA0R5E09JwchJDECsjy1KIj2wLT0Kx7PicCY9BqeSwnA0LgCHojyJYUds&#10;9bNGN7Hd7mqANpkuutz1scXLEDt8jbDTz5AxwFZvPfR46XA9HXRw+1td1NEoUGyrQBCvRwlTarkB&#10;haZrEcf3kaC6EAn8DNzW/wSFL97Dh4TvY/fcj7v/fjdu/8/bccd//h33EMgPE8bPPvAA3nvhOXz6&#10;yktY/Mk7kBmyYMPtay5MxNb6AoK4Aru7qrCN4N3WlI0dTZnY05xN+BLG7Tk43/QbjM8JGLcU46BI&#10;W7mE2P1i9Ls2orqpAtsbyvicZdguaojbarGjlTBmdhPDh7c04ujWJuxoqURrZQE660uxs72BKO/C&#10;sR09OLKlDUc2t+CgqFluFUNS52MPYbxP9FrRWUdUt+D03s04uaeHMC5FdX4yk4DGkiQ0FSegLD0E&#10;5RnBKE7xQ0qoPeIDrZEUwkKMvzmi/UyRHGojwTeT+2NWlAMyImyRQyQXJbsjj0BODDJHSogl8uKd&#10;UZDgglQWXGJYQAl1VCRS18JZbxEh/AP8rVcj3ludYFaWkOxushgy/Z/hoPUdP9ufebwuh6fdKng6&#10;rYG/20Yeq2JQj1Xcd9Yh3lMNKV6aSHJRRYqM884qCDfhPqm/hAXP5YTxekTabYCv2QoE2q5Fgq86&#10;0kI1eDyosYC2FuHuy1hQFj2ufMnfmQ9hpf0BYfwFjFXeg+KyF7FnZ/vsr9KfC8Z7TgyheVcvmnf3&#10;omV3H1r3iPQTxgPoPDCE7sOj2HpsEnvOXMchUetzSVx0cx2Xh4Gro0D/mLx7NtF2UXQHJYZLloZI&#10;lk7s8kgjjs1GtIu8NpvfoMxIIBAwYG7F8dyyW8PtvjUCxnP5Y43xTRjP9o08B+NLhLHoV1jAWJ5x&#10;qZeI4zzJC+weuTKJw5cnpB4lDl8a5+0JYnhSwvNx0VVbn+hdYpIoZriuuFDuzNG238H4AGG8X9QE&#10;C/hKTSp+i7gt7hPNKPadFUCeW4dAPjPFgsiU1J579/ExbNnfi/DESvxAML7x3i+Yv+AbzHvtazz/&#10;8md44sUP8Mjz7+KxF97FO58uxrMvf4y7//ECbr/7Kfztzifwt9sfx+13PIE773oKd9/3LO77B6H8&#10;0HyC+BWi+SUuew533UvM3vucNH/P/c/j3gcIYBGi+j6i+F4Jxi8SxoyYf4ghiO95ZB4BTBgTyf94&#10;7FU88PgruO/xlxnefooQf/YV/PPJl3DXA4/jTqL4rjv/iTv/fj/uu/2fePKh5/DWyx9gyQ+ref4w&#10;gYaqBbR1HLBmkzG+WLgRj83/FA/N/xxPv/0jvlq8CQ0t7Th9dC9aSjNQmhKGlpIsHNu9FVcvnCQU&#10;+zA1Pcb9bIoR/feK71+0O5dH7BP8P/cUAWPRlpX5PwjjifEpjI4KFI9hcGgM/Uzf4BjhOkrEjuAS&#10;c1EKb8+i948RWP53y0UEhC/1jt3MrTCWgC36O+b+f5HIvXBlBucZMVreeRYUz4juDq+ME8RjOMGI&#10;6SkeP6fEIDuMGJ3yDLEsRtUTOUM8n+Xtc9Lj+Xw87m799xeMb8m/wrgaNroOsNFz4ElKxA52hkSw&#10;BGM7uFhYwd7YhFMzTnVgTHQaa6willWIYzWCWQP+roZEsZYUL3t9nlj14GalDnerTXyODfCxV4WX&#10;DWOrDi/Rx7CNOvxl+ggiat0d1CGzUSSoN8LZdB2BvhQ6G76H2trviOJfYKi6FGbaK2DP+6wNV0Jd&#10;6VsoM8bGa+DkqA4/H1MEeJvBidsiYKyvtFQaDMRGawN01i6CxsofYLTxF9gSp3EOyij21UaR6yYU&#10;OaxEMXEsh7EK6jx00OitjxZfA3QEmqIndBbGUfbYQohsJoo3Rzths2hKEeWMdsK4NdwNOS6WMPxl&#10;ITZ98SPMN5oRHnEIlWUh2jeTqAiEi7UprI2Vpe7azPTXQk9jMQzF1f6Wa+BoswrFId9LMD6f8way&#10;w9cgwN8IPu7asDdbBwMWAHSJY+U1n0Fl3Rcw1V4i76WCn6u1gLGzBj9bTXiYKxO+urDTXQP1lV/B&#10;SnMFPCxU4Ekge/FzCXExQKSHKWK8rAkqLzSUJKM8NxqJwU4ojfFCW4I/dsYH4ZBItB9BLMNmH2vi&#10;Vg91/L5qbdRQbaWCeltVtDhrolOmgx430eOENroJ4Q6ZBloJJVFL3Cxqip1UUWOnhDJ+98VEsUgJ&#10;v98Cwjha6Qe4r/gEah+/hI8fux/P3v133P/32/ljfi9u+9s9+M//vAN/EzD+z9vwyN134aWHHsRH&#10;817Cl6+9goXvvA7dNb8iNdANjfmJaK/IQE99Pnqai9DdVIjNjdnY1piJXYTx/vZ8HCSMz/0Oxu6E&#10;caGE40MSjCuZKgnIArQHO2txsKsWh7obcLC7EfsJ2j1E8T7i+XC3WF4rdfHWWlWAroZybGmtw/7N&#10;HcTuVpzbvx1ndvdwvbrfwfiAeNwW0dyjA6f3bcWxnV3oqC1GU0UOuuoL0VWTzfeRiprcKFRkhqAk&#10;NQDZMe5IC3dCUrAtQln4C+HnHetrioQACyQFWiA5yBKZEfYoTnLnCcwThQmuSAsjnJkc7qMZ4baI&#10;5f4cYq+AYNHvsPU64ncRrFW+hqfxr4h0UUC40waEOa5DMBEcQvh6Gv0EJ73v4WND4PqpIiZEC9HB&#10;miy8qnEbNiHYkbB1Wo84PjZZpowMdw1k8DsPMVwKN9Vv4c/nD7NYiQi79QiyWY04L1WkBWsjI0Sd&#10;+7Uav7ONiPVaiWjPZdxXf4KDwcewJowdDb+ExupXsPiLf2LnlpbZX6U/I4yvEsUivXIY7+0jjPvR&#10;dXAIm4+MYjuBtvfcdQLxOk9613B24AYujgA894HnTvSLi3PG5X2kiivfJ4ldAWTRhZoYilaqtRNA&#10;YaZ5W0QCstT2U8BlrjnEb/PSbQHsWeTOiD8ri4ia4Vsg/Mf8EcZjxJLA8RBRLHA8QBj3T8rbGF8e&#10;nR2kY5AnaUYMBHKq/xpO8mQtDQbCE73Iid4JnCSET/VzHbEegSCH9BhxPEYcMywpnD3aShjLe6W4&#10;QBgfOTeMwxempK6r9p8T+JW3L5ZnQmpffOiiuH/qtwvxLkzzMdM4eHYKh89xnnDesu8yXP3T8MaH&#10;i/Hki58RoW/h/kfeIEjfwB0PvYy/E8J3/JNQ5fw9D87Dnfe/gL/d9TT+RhDfCuN7CN/7HniRIJ5H&#10;HL88C+PnidY/wvhF3ENA3/MPopjr3svnFM97N9e/k69154Mv4q6HBIxfxt2PCgi/Rgi/iX888zb+&#10;8exb+Ofzb+ORl97F4/PfxYNPz+djnsAdhPGddz6Iv//tXvz9trtw+9/uxj/ufRSvvPgWPnz/W3zy&#10;yS/4+vvVePPDH/Hky5/g/uf42Hmf4Ol3fsDXK5RQ3dGJ4ckBjI5dxlDfOYwNXMX02DCmJse4z43x&#10;ex5ngYwont1PbqKYERfdibbuEJFwzEwP/I9gPAfV/yr/v/4397x/hLE8MxgXTSdEW+KRSQwOT2Jg&#10;eAKi6cSVwXFcHiBoWci7yIPyv4bxXA3yv+b/BePLfeL+CVy6OkEYTxHGU4Qxp72csoAohn8/zePg&#10;NEvLUnpHpZEkT7NAeVqMRnmJ9xHKcznL5SLnCGopfJ5b//0F41vy72Bsp+8ER2MXuJjJGGcC1R4u&#10;5vYErANcrWwIYmPYGRnCSk8d+sormGWw0t8EexNlrqMNPxcBYx34OBkRvCbwdjCEq7UGESxvRuHv&#10;RAxbKcPVXEm6EM/ZXJGgVoebnQbszRXgYL4JToSgo+iFQXclTIhhA8VfYaiyEgYqy2Ckvgw2Rmsl&#10;GOtr/gwt9R+hqf4TTAxXwNdDH+EBVvCw14KZ1mrpQjx7fQXCeD0MFZZBfTXXU10OmeE6RNorocBX&#10;CyWeSih0Wo1CwrjMYR0qnRXlw0QTE01eumgjTruCzLE5zBqbiYytkQ7YSnBsjWHEsNFMT7QMraHO&#10;qPKzhZfKavz61ttQ/XE9bNU94GmRRMxkIyYoA2H+IXB1sICDtTbMjTZCT/NX6OsQKVarYGezDPmB&#10;X2K08EWcyVqAJL/FcHFhgcNRBbZma2Ght0xqZ6yx4Wuin/DWXQon8w38zNZJ93s5qyPAUQfBTnrw&#10;s9WE7vofsGnRR7DTWys1nwh2EW29tRHpbY7cWE/kx/oRUyFoLElBSVYEUiJkKIx2QwHfQ46tLqpd&#10;TNHpY4dqFm4qbTSRZ7AOWfw+cvVWId9gNcotNqHGRgl1tsposFNGk70yGpl6IrhWhJ9vDVNhswml&#10;VhtQxO0UKC61VkApH1dgtgExmkth+tOH+PCx+/DYbf+B+/7jP3DHbcTw7ffhP26Tw/jv//E33EsY&#10;P3733Xj54Yfx6fx5+Ob117DwrTeg+NN3CHWyQEVaFBoLk6Uhlrsa8tHBtFSkMSnY0pCNvR3FRG4B&#10;LrT+dvHdmXoZDjTn4lBrAY50lOBwVzlTRcwSvqIvY+bI5loc29qA49uacGxLA5cRtp2VOCJGy+us&#10;wM6WMmxprsTWtjrs6m7F4Z2bcfbALlw6vBvn92/F8a1N2Nteht1tpdjTUYEDPQ2EMdcjjE/u2YKD&#10;29qk2ubOhmJsb6/EZm53d202WkqSUF8Qi5qcCJSkBCAryhWpIQ6IYaEvwt2QhRpjRLrqI9RZGxGu&#10;ekgLsUFZsjcq0/xQFO+OjFA7pHNZcoAlwly04W2+Hh7Gy+FlwmPEfDVcdOUwdjdcggDrlfC3WkEg&#10;r0eowyoEWv4Kd93vue9+CU+rpUgM1UVSlIEE49ggTcT4qiKEMA6y5mOI3iQeLxluakhzVkaYieiZ&#10;5Xv46v2CYPMVCLNbiyhXRcT7aiDWWwkp/grICVVFiu96JHqvRozHMgTa/wAHnQ9hqfou7HW+gOrS&#10;eVjy2Z8XxvtODaONEBYRGO7YP3AzPYdHsPWY+NP+lARj0W/xUcL4ZN914vg6zg/KBwC4LAYGEH2h&#10;EsfDk/IuocamRQhTntxF2+O5fojHeVtELB8jVKXw5C/6Kp4UmL0loinE+Gykvoy5bIoRF9VJQP4v&#10;MgfjaUZ6HmaMEB/lNoleKYaZoekbBPINiKGnRY8Ulxgx9PQF5vzgDM4Rv+f6ecIWI+kRzxfFiHsj&#10;07g4KgbimMT5UZ7UR8ZxdngMZ4Z40h8YxaVTbZiaHfnuyoECiGGoj1+dIa4J3MvE70XRE8U4DjBi&#10;XiwTPU/cGrG+9CfpS9NSk5WTl6fRvesMDK39cf8Tb+G2+14mghfggSffI0jfxV2PvMa8inseW4C7&#10;H3oFdxK1txHF/3n7E7jt9sfwd+bOOx/H3Xc9iXuI33vue4H4fQH3CfQKAN8vIl82F4Hlu8WUOL6L&#10;69z5wAu4nWD+O+EscrvA8UMv8XXn83VfwT2PL8B9T72NB559Dw88/x5B+z4ef/UjPPHqh7j/yVdw&#10;+wNP4o77Hseddz/C7bkPf7/jLtz2tztw22134o477ud2PYoH/vksHn/uTTz6LJ/n6TdxL/PA8+/g&#10;2be+xueL16CstQ0D02MYvT6GyalxzBCK16U2xGL/mpBwPH19WipQSbgkiOfCBb+FhScp/8MhocVz&#10;zV0E98f8/xPGt76uOI5FRIFSutBukoVQcbGd6AmGkbofHJtB/ygLfNxHr7DwJmp3r0qZayIh2gxP&#10;S8uucJ+ei7g914RCAFiA+CJhK/J7GAs0ixDHhLA8PC74HBe5zsWBcVwc5GNFeExc5rEhBqk5T0yf&#10;EX9NuTxKQI/jAm+f53OcJ7DPXR2Xh4XPc0T1rf/+gvEt+SOMK2dh7GDoBGczF7haiN4onCGzcCSK&#10;CWQLKziYmMHZwhwOpnqw1N0kNaWwN1aR+i/2czZFgMwcHnb68Ces/JxN4GUvhnPWIJbVEOiiizAP&#10;gplwFTWYnlZqRLIan1udyFOFnZkioccYr4G1zgrY6HCqvQEWWiIbYaS6hllB9K6EkcZiGOssgbHu&#10;EqgrfgMdtYXwkWkjxMsEjqYKMFVfAXON1dIFeBbqa/lcmyTIC1y7WSjypM0TuocKSrxVUOS8BoV2&#10;y1Fsuwpl9htQ5ayCOldNNLhro8XHAB0BpugOtpytOf4DjKMI40gX4tgVjcE2yHTWxabP38Wy9z+H&#10;/mpzOOlHwdsmgzAuQkJUFoL8/OAus4C9jQYszTbChFgxMV0CC/OfkBvwGWH8Ak6kvYxQx69433JY&#10;m6+FGPTE2niV1ObYRGMRbAxW8rNnAYFTK6OVcCA8/dx1ECTTQ4SbCfzttGCk+Av0NiyEq+iBwkmX&#10;hRJNBLoaIDVShtKMEJQmBaEkIQjlGZHISvBFYrgzsiKdEe+sD89NPyNw0yIWEgxZWNBBPp8jXXs5&#10;ktR+QQo/9wytX4njVSg2XYsy03UoY0GmnPCtmE05t6fcaiPKrDeixHI9ighikVIbRZTbq6DSUQ0F&#10;VgoIYyFn2Tvz8MTtt+Feovh25rb/vJ0ovoO5izD+O5fdhvtuuw1P3XMPXnv0EXz+8nx8/9ab+Omd&#10;N7Humy/gqKOG7Eh/1OcTxtW52E6wbmkvRVVxEoqzIlFfmoIdhOmhzWW42OGB6+WvymHc4IoDbXk4&#10;1J6PI11FONJTSvxWELNVONpTiaPdlTi2uQont9Xh1LZ6zlfjEHF7qL0ExzpLeH+Z1AuG6Nbt+L6t&#10;OHf8AC6fOoxLJw7g4pFdhPEWnNrZytclmlu5TY0l0rDRezobcWBzK47t7sGBba3Y3FKOnuYSTkvQ&#10;WZcj4XgL01ObIwG5Ij0UqcGOiPMRXa2ZIdLNCDEs6ES46CGABUpfHkfhznrICnFEabwX8iJdiU6L&#10;2XX0iWIlOHNfcdL6BU6av8CVBSoHFiRtlL+Hm8ESeBovJZaXIs5NAaH2K+Cp/wNcNL+BjeoX8LBc&#10;gsQwXaJYCwGemxBK3Ia5K/B1V8KP+2wo8ZvsrIQsTw2kEsaRFqvgp/8L/AwXI8xmDaJcNiHBTxMR&#10;XkrwtV+OeM91yA5RRoLnasR7rCTEf4arwacwV3gDhuteg63qJ9BZvgCKC5/Hvh0ds79Kf0IY7+uV&#10;0r6vDx0HiGMphPGREWw7Po7tJyew64zot3cGBy5OS4NbHCXYBOLEaHBnGdHp/6UhnnhH5CfogfFp&#10;DExMSukfH0ffXMbG0c+Iaa/I6BjnxzA4NUGsTkoZZkZmpuQRNb4Ez+h1gvoGkUv4itHzfodhgQeR&#10;2XkJxgISjNSPMWE+Pi2aesjbQgu4jxDFQxPE8RhxPDval5j2itH7RAhmMTrYXAaIkUFmYIrvb5KI&#10;YC5PEQyTBALf48WxCfSe68DM3JDQh4v4uUwQzNdxqv+61ERD9FV89Mqk1EzjqGiC0TstNdsQ94mI&#10;i/9O9RHkjPjz9IU+0TZzGj27T8PAygf3PPo6/uO++bibIH74xS+I0Q+J0rcJ1AW448GXcRdhfAdR&#10;K1D8H39/DLcxtxPGd0kwfgp33f0M7rznOdx97/MSiO++9wXcxXkRsUzcvptwFrlLZBbFd9yC4jvE&#10;7QdfIoznMfNxx8MMX/+uJ97BPc+8j3uffx//nPcRHnvtUzyx4FPc8+Sr+NsDTxHWT+Lvdz6E//z7&#10;3fjPO4jiO5k77uTtO/G3O+7Dnfc9hvseeZ74F9B+Bfc+8zoefP5tPPfax/j4+8UoaWpB/8w0hrgf&#10;iL9IXJshHKduyEe1434yc22SKJ4hKAVYGe4HIpTlTQuLCMtKs/8HYHzra4vmSKJbNgnGouu1WRQP&#10;c98c4u1B0YsE91lptMfhafQNcz9lobWf+7U819E3dE1qJywH8hyWZ7jsv4exyFzN8k1Qi+Od+BXp&#10;ZWHxKo+Bqzymr07wuOYxcXWMx8cg0SxQ3c/lYpQ9wl1s31U+Vgyyc2mA0Bbh/bf++wvGt+SPMK4u&#10;roG9gZMUZ1NnuFm6wtPWTequzc3aEc7mllIbY3cba2LXWBrxTvQ84cnILHUR5GqNYHdrYthY6gZM&#10;TD3tDQlfLanvXH+eqCO9TKU2sP52OgSyLvxEX8Q22nCyUIcDY2+uTPSthLHqYpirr4StriJsdFVg&#10;ratKHCvCTHM9cbgS+iqLYKrzK7G4ErqK30KHkVlshI+DJtddjf+Pvf8Oy+ra3r3x2EtiiyVR00w0&#10;ahITE02MSayxVyxYKaL03nvvXUBQFHtXilRBQVFRQLEgitgQexcLUmy5f/dYDyg7e3/Pe865rvf3&#10;x36D3tdcfc1nrbme9ZnjGXMMM63J3H8WzLV4LMrDShcOBHhjnems93yEOczHSuc5SOLLPtlrLhII&#10;xgkO05FkP4twvABZHjrI9tbDgQBj5IVYID/cBgURdjgW7Yzjy11xXOC4ERhL6ugDUXZICzGDh9ZE&#10;TPnhB2iO1YLD4qXwsNyASP9krIpOQtzKdVi61BeeXmZwdl0MS6sZMDAaDTOzkdga/LMy+O7Kht4I&#10;cRgCfb1xMDGYBKMl49lpUGfnQgvOZrPgYsYOgxFh2UQNNsbT4eGkqUSoiPIxQxSPKz7FDgazYLNk&#10;Ou/lHF7PmbAzns17oYuVEU7YGueHhJVBSFwRhJ1xIVi/3BtxUa7YGO2KGLl+M/6A45QhyA7m513p&#10;w07DYmwmhK8llK/Xm4yN1GaDqdjGc++o107WJZ5KMJ2BBIuZSLSchUTr2YqluAGK0wnE6fzMu910&#10;EW+nAY9ZI9G/S3u837QJWgoUi5o1JxSLmhGSVcvbE4w/+eB99O/WFUN7f4U/fxigWIxn/PYr9GdM&#10;QaSHA7J2rEXB/l24dPYwSk/nYk/6FuzctBwZiesUa2zZsQzcPuyP1/VgfOuQHwF4F6E4UdGlo8mE&#10;4jRcOZFBEKaKRLtx7XgW5zNxuTCNYJyM8wfjcenwTpQTpC8WZaHiXAEq71xGdeVtPL1/HfcqzuHG&#10;OXGnKMCNksMoP3EQpw7uxoHUnTiYHk/wzcDp/P0oP3MMF08fIchnoOBAEo7s24nDDWC8LwHHqcNp&#10;G5GxKQpxgfZY5mGK5V6miOGzs9LHgtBpxjasB19zTfiYspPhYoIt4W7YHO6KWC8LzhsjzF6f8LuA&#10;IMznROtP2GuMhpP2eNjMHwXreSPhtGgMXHXHwM9sEtb4aSLSSQ3ui/+Aq/Yw7jMCAfbTsTrCEBFB&#10;2vDznINAd3UEO89CiM10hJjzuhOM13tqYXugHtZ7aCDadgYirKYhwk4N0W5zsZKdzrUR+lgWqIUg&#10;l+ms/0xsDFmAVT4zEOM+BYFWI+C8+EeYz+kLI7U+sJk3COYzB8J42gCcLy6s/1b6LwfjUrEaV+JI&#10;2WMcvSRgXI0TVwjGkgL65gucuVWLUuqcBPO/U4vL92pRfr8WFQ9qcf1hvYWVL827T2sVq5HoztNq&#10;3H5SRXh+hjtPnuOuWJSo+1wnevBcBc2VNbWKBKafEDgVET6fvnyBZ4SiarH81luBxRr8TgLDAsUE&#10;JQUgRIRiwnAtJVD8vO4VqmoJEooEJiSahirU3ANChEjCUUnYKiW5AaHr+cv6LGEE4mc8RhX17KWk&#10;qCb0E94fvmTdX/Az8J11j3D/6GYeXuWowLjyYiI/by1uPv0LN578hasSG5mgK1nvLkumMKqc8FvO&#10;ZQLEoorHr3GN1++WWOEIx3cqX/FavkRJ+X24Ba1Cl16D0bRDH7Tp/hO6fDUc7T/9Fe93H4jWnfuj&#10;ebuv0LrjV2jR9hPCZje816wrv7u6oiXBuE3rj9G6dXe0bNUTLVt/itZtCcYCvixlXtSqzWfKvAqO&#10;exGMCcWEZ7FAi1q2+wItuE+rDoRinqdVp94qMBYpYDyQYDwI7382CB2//IVgPBQfU2279WXdenJf&#10;gnHLTmjSrLUCxk1aNKdaKGDcvFV7tOlAeO/Uk5+F9ZJBfT36o9OnA/BZ38H4eeQE7MzMwSN2Sqp4&#10;n3lLCMZk3pcigUZxoXhJkPyfQgPWAzElBmSJZixg/FcjMP6LYPwvQNqgeihVxOkGUFWpMcS+O0dj&#10;EP9fqfH5VP/+bZO36+VcktGujp+3hp0BJVYx27GqLROM2Z6VpDXPCcWEz8fVXC4dOumk1odda4Bk&#10;geNHChCrgFmiTjTAsQK+BFmB4sZgLOseiZ6yo0vAfRv+TTrA1NM6cVPiOj4LlXW1eMTyIcFYMk0+&#10;5D6Spl1St8tz95QQL8+e1FFSuUt9H3J9479/wLiR/g7Ge1NyCMTecLPwgIe1J4HVG0GufgjzDCTU&#10;ehNw7eFmZQlPOxtCsgllgAAXC4R6qEKz+TpK3GIL+NibIsDJEj52XOZgRhnBw2YRly/hC9KA4KYP&#10;f9slCHE0RJir7CMxjQ3gSoCWkGuWutNhrDGRcKsGewOBQT0lkYirhSFhUBvWBuqwNVaHk4U6IVfc&#10;LmbCWmc8bHUnw9t6AbwsNWFFALbSmQkTjakwXjiV9V4MNx7fiqBobzITnqbTEGg8AZvd5iDNdyF2&#10;uc1CAkEgwVYNyY5zVVZjgvF+fyPkBZsr7hRiNS6IclTguIhwLGB8PNYTJ2K9CMduyI91RGa4CVY7&#10;a0FvwkjM+n0qTOZ6wNl4NQJddyLIazNWRG/C8hUR8PHnNfQygKXNLOjojiAYj8KWoF+UcG0CxqGO&#10;Q2CgOxZmxlNgqj8R7vYLERNsiTDu480OgACyvelMgrEafNyXYOUyRyUSRSg7Gj681k7Gc5REKZJQ&#10;RKDY2WohPBwXwdtlCUJ9TLAq0AFrg1yxOcYfm1b5Y+NqPyRtCMJqP3PYzRoG7/mjUbQuAOXJscgJ&#10;sUaC3QJsNJqGjYZTqSnYzHILyy0Gk+s1BVu5bCu32WpCaDYjLAsgE4yTue9uCdXmqUfpI51gvMF8&#10;LrSG9Ee3Vi3RsllLNG/GL20CcBNCcvMWzdCkyXtoTihuTXVs1hSft2+HAd27Y+hXX2HCjwMx/Ove&#10;mDp4EOaOkoxpWtixOhL52UlKhrqzpw9i355EJMdvwr6sXSg+mouzx/bgxuEABYxfZAzCnSOBCgSX&#10;F+3C5WNJuHI8GRUnU3H1ZBqun8rA9ZO7FV1TIDkdFcfScaUwFZeOJFDbOb8LV05m4mrpYdy/dhaV&#10;d8tx/8Z5gnIRLpw4QGiWAXr7CMZ5OHN4H/KzknEkK4XQKxnz9uH6+ZOoKDuGUwW7cSQ3AUf2x+PE&#10;wVQc209IztqOgsxtyEtdj92bI7Eh3AUr/ayxytcKcSzXBTnyPtkSji2x1NEIgZaLEWKrhxWeVoRO&#10;Oyx3t0AEn6kg6yVw158DO43xsJw7HLYLRhOO2aZm/Q7TGUMJx8Nht/APeBj+yf0WItxhKly0h8JV&#10;i/ffcByWus5FXLiEANSGv8dcPvfT4WM9DWF2sxHJdhtpqYZVLnOx1mOh0slc7qSO9X6LsDlEj/XV&#10;xKogHcUVY020MWJDF2GFnzrWBM5FtPs0BNuMgrfRULjo/EQg/g5GU3vDdNq3sFT7EcZTvkfZfykY&#10;lxKM8wSKz7zTYQLykXOVKDz/FEWXnuMkwfj0dULx9TolYUVDkgpxCbhIOL50l4BMXblXgwrqqvgV&#10;yk+kDym+XJXyYTVuPHiuzN/my/a2WKf4Mr737KWSfU5evA+fqqxQ8qKslJe7EmdVlc5ZgPY5gUAG&#10;+D0nmFYTTGtevFBUTWCqJfgqSQ740q3hS1dUzekqBRzkp2Yeq1qAQVLh1oMEX8yPCA6KhZuAXMXl&#10;1TyOqEb8OetVy3MKYNeJCNySelrcO6pe1+LpKwJ9nVi/q1B58yDBeDjeEIyfXE7EnWf8nFUql5Mb&#10;jwjH4hpxX0JZvcSVBwRiSlJqXxFAroflK7xuVx/wWsk14rW4RV2+W4W4HZnoO3gs3v94AIF4CD7s&#10;NRwf9BiiuFO0+bA/wbMX2rb/knD7CZo374JmzT6kuqBVy4/QqhWhuKWAaQ+KkNr6k3orMUGXQNyq&#10;TQMYy0A8lQW5tWJNJhSLBJIbxHO07dgH73f6Gm0790UbqhXVuut3aPPxD2jT40fWj2Dc+w983Ps3&#10;vP9hHx7nE7Rp1RWtm7VH8yat0Ex+geP363v8nm3S4n20bPshwbgH2nYitHfieWXAX7d+6PjJAHTv&#10;MxjfDvkTa3akQjIV8rYp/utvB3QSGMUvXZK5iO/5/67e1IPxXwTjvwjGb6qu8pgNHSvpVL1Sifdf&#10;Eadluaz/V8k+PCbroUA3xer8jW7/swS8JYKLKpQcAf5/8U/WEv3xgvvU8SSS2U7clZ5Lh431e1pL&#10;UK0R+GQnsvYFnxVRLafZRtnZfEJIfSrPEtv6E0LyE3YCFRGMpVTCsQkg1wOw8jyKVVhxteCzw3Wy&#10;3VM+P9LBfM5nTZ5HySYpkmewiud8VqdSlZRKlkkBdEksIs+iKomIKpsezyvuV8q5VeDe+O8fMG6k&#10;v4PxntRseFh5Kf7FXjYeBFl3gq87Qj29EOzhDi97W7hYmsHNmrIxgpeToRJDONhLIlUYwslM0kHr&#10;wM1cF15WxvC0MIIvt/UnKPs66sLTRpuAuxCellpwNdFQMtT52uhzW33CuC6cTHVgZ6gBa905MNOe&#10;CVPtWbDmvDO38XA2JdgZKwPX7M3mwd1G5YvsYTUbgY4acCcc2y+ZBHdCYIDdYtgQjMXibKEzDWY6&#10;BGM7bXi66cDRbh6sDKfBWnsCnBeORrTpdKT6aiPDewGSnGYQjtWQ5DCH8KaJLAnd5meAg/WD8PKX&#10;qqzGhYTjohhnHCcYn1gpYOyJk7HeOBLthJxIG+z0N4f7InXM/O1PLBi3BHb64azrWl6vTVglIdxS&#10;k7F8VSjcPM1gZjEHuvrjYWc9BTtCflPAuGJjb4Q7DYGx0Xi4Oi2APT+jq/18RIVYKCHaQrwNCbrz&#10;YW0yG078XCEE4rhYP8SEusPPwVhxa3Ey01DC1nk7siNCYAriPQrwNIGniw7rocXOjAmi/ZyweVUY&#10;0pPW40B2PEry05CzNQKhPO5GAvTltDjc3rcVJwjIWT4G2GbJ5SaEY2oztdVkukrGnDYiFLPcIutM&#10;CcYWaoi3Vkcy653JjkKORKfw1sdeHyPscjdAuO5sDP+yBz5o1pxQ3JovkjZo0YJf3E2aoGmzJniv&#10;qcqC3Irq3LwFenf8ED998hl+7/01pgwajJF9+mDS9wOg/sevMFKfhpVBntifth2Febtx+FAG0lO3&#10;ITV5Ow7mZuJU0WGcPpaL64fDVBZjgvHNQ0G4SNi9VJSK8uMpVJqiCuoagflfgTgNV45yXdFulBOI&#10;Lx/dSagmTJ9IJRxn4crp/agoOYwrJUcUKC4tzEZpQTaBeA/KxPf46GGU5udyeS7OHTuAsuMHcfX8&#10;cZSfO4ajh9Kxf89O5OemoYR1LOZ+x/bvwpHMzchNWok9W8KRuNIbW6NcsSXSjaVMe2NTqBs2Bjlj&#10;DUE4loC8zNkYS+31FYWx0xlsuQh+pmItVoPVnDEwnzWCEDwWTlrjYLNgOOw1h8PdYAxcl4yAr9kY&#10;grYGIXsavAwJrIZjFPeKGG8NxAXrIcJ7ITu3M+FmNgne5lMQ4TAPMbyvkZYzFL/iSMtpiLSejli3&#10;eUhYYYnUdQ5YE67HjpoO4iKMsCHWCmsJx6tCtbEycAGWuk2Dh8lvcBK/Yu0fWL/+MJjUC4aTvobZ&#10;9O9ZfoOyUwX130r/XWB85spjHCi+g9xTKh0ovouDp+8RkO8Tjh/h6IUnOH65CicrqnGqoop6imLC&#10;dMm1ZwTlZzh3owplN6tw/lYVLlAXb1fhMlV+pwpX7zzHldvPUH7rqVJeJeBdF99CsSzLoJ1HLwnJ&#10;L3GHuvdIrFXyE69Yr1TWLeVlzJen/FxcxReruEIoYPyCUPqiji9biiDwlND7RAYjUU8J108Jk894&#10;jCoeQwEBBYhVYCxWLvGDrlLcKd5JCTfHY9fxBf93KRnGCEHKYEEBoTeEJ8Wtg1D+Rtw+eN66ajy7&#10;k4dX+0bgL4LxsytJeEAKuEswvkMwViVDeIVrhOKrEs6KEFzxgNMPCci8FuUNA/0IxRXUdXYgbhFI&#10;ZGDg1Ye12H24GGNm6ODTb0egy5e/48Mv/lDAuEOPQWj/EYG0fR/Fb7htu88UMG7R/EMFisVS3LzF&#10;R2ja/CM0q4fjFq17ElYFggnFbT9FyzafvJUyEE8AWdHnhNZ6EZZFYjVu3V4G4vVG2w+/JpQTfAWQ&#10;u35LMP5egeMOn/5MoB2G7l8NxfsdvkIrsVg368TvzrZo8V4rBY6bNqOat0HzVh0I390Ixj0J3Dxn&#10;B0J5R4Jx56/Rofu36NrrR/QeOBzRa7ajkvdOoFCJS0wpVluBSwKjCoy5/H9Dyr+XT/4GxhX195f3&#10;uh6M69jO6gh7imQQHDtEEgZQJNNK5BUFjnlc1qXxwNEGSy+r9T9KYPi1MmDwFaf5KRQ4/s8SNyHx&#10;rRc3IlGdiOeVdOfiuy9++g0++7WvWF+2S1EN22Y1n5XnBFVVp0/VAXzK5+oJ2+ZjAWM+Jwoc83lr&#10;AGBRJZ8j0Vsofi5wK8+KymItgFxF+BUpy3h8Wa6S6pltSBgiQKxIoFg5d8M5659zqvHfP2DcSP8J&#10;jD2tvVW+xTYuBFl7xW3C19EWnnYWcLU2hqO5Ppws9OHpYIQgXwsEepvB21WP4EkoNieMmWgSehfB&#10;xZCAbCg/9RKMrU3g57wYnraahN95cCWwOXM7B32VnPS1YbdEA1Zac2GzaD5sFs8nGKtDV2M69HTU&#10;YG2jBVtHbVgQhM3N1OBgpU5In0/IngEH40lwMprM/cfDUW8KXPSm85wLYakxUfFTttKdAgv9yfD1&#10;0Ia/vxbcXOcooc5M50+AydTR8GSZ4KGDPYGLkequjl3OsxQwTnZZiHTuk+WzBPsCDHEw1EwJ3ZYf&#10;YUswdqgHYzecXOmBUwTj4pU+KIzxxKFoDyQHOyHSygCaf47BtN/Gw1zbGWaLg+DtshNrV+/D4fxi&#10;ZGXvQVh4AExMtKC7RA32lrOwPfCPt2C81GUILCwmwM9nMXw8eD35eT3dFyGCcB6zzAXBhOHISC/s&#10;2LkGe/emIicnE1vWrUaIjwe8na0RFeSOVZEBWBkRiJgwfywNcEdYgD3Cgy0RGWJG2WNFhD9Sk3bg&#10;9MlC3Lp6Hg/Ki3EqcyuSw+xxekcEHhfswsMjKTi7PRJHIm15bTSwhdd8C6F3q8UMbGeddxDad0rJ&#10;ayraaq6mbLPDVh2JrHOqkyay3XWQ570EeX76yPYxxnY3I1irT8YXndqj+XtN0axJC7Ru0QatmrdS&#10;wPi9Ju/hvWYUSwHj7q3b4pvOH2Fwz174/cu+mDroF0z49jtMGvAt5v4+BDoTR8Pbygi74zcRjLOR&#10;uz8DaRk7kZmVhEOcP348HyeL8nD1SCTBuB9q0wejYl8gSiSO8WEqPwWlLM9RF48QkPMzcJnl5SNi&#10;IU7DeV6DC4Tji8d2o+zoLpQVxePiiQRcPi6WZkJ1EbcVv+TCTELwXpzN34OThzJRkJ2K4gM5uFiU&#10;j8sn8gnNebhwiirOw5XzRbhYepRQnIzkxM3IP5SD8+dOc9kJnDySpUSnOJAYjdwd4cjeGoSsLSHI&#10;ZKclbVMUdqwMxo5oH+xc6oGNgY7YHOSIDf62iHLQQyDbvq/xHPgYzSLgzoCT9kRC8ShqNGzmj4Gd&#10;xkh4G4/HMtfZiHZXw1KniVjhPRM7ovSwynceotxmINJ9FqF4HtYQbFfxmQl3mgU/y6kE6CkItpqJ&#10;aCcNxLpoI4odnwjjKQg3mYRQi8lY5jYH21dZImGDA9bFGCN2qQHWRJlhY4wNVkeaYlW4PqIDNRHm&#10;pgYXo6GwmNuXdeoPM7UvCcafw3RaX5hO/xaGU/qjrPi/E4xPXriHPccq3iq76Bpyjl/HvhM3CMm3&#10;kXf2HgH5AQrOP0Th+QcE5fsounSfsPwAJ8sf4vSVRyi5+ghnrz1C6bVKlN14jIs3HxOOn+IygfjC&#10;9cco4/qL1ytRTjiWsE4CxYoIxooeEo4JxvfegrHqJ17FmlQfJ/lZXb1rw0u+bAktzwgrT2tVFjKx&#10;KisJDZ7U4PETAvKTl4RjvrSVlzmnCcRPFUuavMBfoYbHEIubqI4w1CDJIvby5et/U0P0DLKPIsVl&#10;4w3hSVJfKz6vPCZhpOZePl7Xg/FzgvGj57W4T/i495RwXPkGtwjGNwnDNwjFN/j5b/Bz36h8RQgW&#10;SK5RdPVhjQLFNxQw5rWirlfWIr+kHBpGDvjqh1FKfN9OnxGKP/sVnT6nCKJtO3+D9zsRVtsTXlt1&#10;U9S6zceE4I/RpEU3xb1CAeNWPRQJAIsEkhtLgWPFgqyyIrekWogIyooEptv3IsB+qbhutCTEin9z&#10;K3Gn+Og7tCUYf/jFL/i0/3D07P0r6/MFWrYgqDdph5bvtXkLxs2atUazFu/znB3R+oOPCPaE9fY8&#10;Z3vC8Vsw/gZdv/gBXw74FYERK9mxIewpnRTVYDQlVrZAY73+d/8psFkPxmgA42cVKtAWwOWxZVDf&#10;i38B4xdvwfjFK4Hkl8p0w0DPBn/3d24WPMf/AyALCCtQXC/FFaShfn+TWJUVtyHu0wDH4kKkkvjS&#10;s14NesP6sdMmqnvNz8BlMgBW2n21dATlF5MGKOWzJmUDqAq0CgA/q1apMcSqLM2STEQsz3ym6vWM&#10;z5ccU/F5lo6nWJWlM6tIzkcwrpcc8/EzgW05jup8z6pF4uDy7u8fMG6kv4NxdkoOfGx84W3jBQ8L&#10;Z7iZ2xCQCcU2lnCzMCH4ijuDMTyszeDnaokwP2v4EXJcCK5OFgvhbq2tJPPwsFiswK6rkS68uZ+n&#10;OcHZegHBWIP7L4SzGbe10IGjoSasFs2FyfyZ0J81GUbqU2GlOQvmGjOgP3cSNPgy1+TL3NhkBowJ&#10;xHqShMB4AlxsZ8HfZT7PNYuQPQXWi0fDbMEfcNIjJOtMhNOSyQTjP3n8KTDRHEEwHoMgH034eM6F&#10;s/1MJfKFve4cmM4YD5uZf2KN/QLsDtJTrMYpfLnvcppLzUe6mxZ2e+kg218fucEmyAuzQEGkHY5G&#10;O+LEChecjHVH8SpC8SovxWJ8dLknjsR4YY8kzHCxgvm06Zj2yygYL7CGrclShAdmYOeOk8jNLSWw&#10;nURqcibCQkJgarQIZvqzsclnmCrz3ea+WO43GnZOs+HmzmvmqgEXQqmnxxJEEoq3bo/GwYPpOHv2&#10;BE6XlBD8TuN40RnCVSH2pO1GeuJOHDuSi5OFediXmYbNa9cgdtlSRIR6Y3WsH3YRuFIS12B3SjyB&#10;8Sgqyi/h/o0ruF5SiLztK5C3LhAPDu1A1bEUPC1MxeVdK3Aqzg17fPWQ4DAPO2zUsdN2DhLt5mEX&#10;4TfFYQF22apCsSVJjGJukyTLHDWQToDa77kE+f4GOBJojJwAc6yxW4JZvw1C51Yt0ey9Jmj6XjN+&#10;kTdHm+at+aXeoh6MVVbj1k2b4ov2nfB9tx745bPeGNb7GwWMZwz+GfP/+B3zfv8VC0b9AQvNOdgU&#10;G4mCQ3tRUJCL/PwclY7sx+HDB5Gftw8X9ofiVWpf1KQNwqU9vjiRE4+S3AQCsqRwTsRp6myuxDYm&#10;JLMUlVJnRHkpKD6YhKM523D04FYU5W1D8eF4XJABe8czcS4vFcf27FDiKZ86lI4iGVS3Lw1njhxA&#10;xenjuHbmBM4dO4jTBTkoPXEA508fxunjB3gfNmPLxjjksmNz/lwJKi6ewdnjuSjcw/NkrkZRRiyO&#10;ZaxAYXos8lJWIWv7csTHhSAhNgBJhOP4SE8kr/DBLra7DYE2iHRcDD/TOfAmGPuYzoanAseTYT1/&#10;LCzmDYep+i8ItJ6CjWGLEOc/C6sD1bE5UgvJccbYHKGD9Vy+NlQba4NFEoFiFoJtpyLEdjoiHNWx&#10;wl0T63kvN/obYpWLBpZbEpRtZhDKZ2K5wHTEEsRF6iI2bDFWhushLswQK4MMEOO3BFH+2gjlM7jU&#10;Qx3uxsNhMac/bOd8A8sZfWGu1pfTA9lZ/Qb6k/r+11qMj5+/jczCy2+159gV7C0iIB+vwP5TN3Do&#10;jMDxXRwuvYv8c3dQUHaHcHyXcHwPJy7fR/GVBzhd8QBnqNJrD1F2kxB8ixB8h2B8uwqXFDh+opRi&#10;Rb5GML5OMJRSQjlJ7FORhGy6RVi8TUi8Szi+9+Q17vOlLb6/4gf8WPwSCcdP+GJ/XPsKlQTdR9WU&#10;QPGz+hS34vvI7Z/yhVvFl7u4UijWK7GUiTuEjOp/TagQCK4X2fitGizCfxcZRBEZRJGAccNP4EqI&#10;Oc6L5a7u7jswrrmSSCAXn2lJgkI9+4vQz88kn41SPiM/n6TUvsNSBi/efMxr8JjXgOUdAvGdpyrd&#10;5vS5q/fgFboSA4ZOQPfeQ/HRl7+hW+9h6Pr1cHzI6fc//h7vd+2Htp16oeX7Ar7dCZ0f4b2WXRU1&#10;afURmrXqjqZKtAoB5p5vIblF6wYJGPckEDfA8b+DsQzuawDjlh16oTnBt6moYx+0IBy3/XgAun75&#10;C774Zhh69PoJrViXZs068nuVECxgTCgWMG4uceFbEZbbdELr9wnx7Vjndjw3wbgNgbsdP0unnt+i&#10;2xff81iDYePsjQeVz1D7QhXC7A2B7y9xMn7rRNFQ/mew5J371+kXjS3G6nj97ArvtQq4G8BYzqOE&#10;S6sH4bfgyWkBZRUsv4PkBr2q179YkHnWxlJqwUbVAMUNYFy/5t8kFuVXIjZAlTgt55NzU8o565dL&#10;HVVALNZj6Qiq/OzFsitQ+1iel6eieoswO5ENcPxMUkNTVTXgs8OOKCXz8lyJS8UD8TmulIQikmlP&#10;fqUROBYYVoFzA/SqwFe17u+S8zfeT0qZb/z3Dxg30t/BOCd1HzzMveBi5AwnIzs4m9gQYG3gYWkJ&#10;d0tzeFpbwtfBDv6O9ghyteNLjtMupvCwWaJYiz1sdLhc/IoN4WSszX31EeBgDg8rPTiZz4GXvRa3&#10;0Ya90Vw4Gi2Ere58WGjNhuGcqdAlpJrMmwpr7Vkw0yDQLpwI/YXjoL9oHMyMp8LAYDyW6IyEhcl4&#10;uNvNhL/zHAS7zEOg4xy4m06G/ZIxcDWYBBuNUbBeOBLWmiOVZRaL/oCH7RSEeM2HnalkkON6/Znw&#10;ttaHs/4CWM4dhwiJrBBiiAz/RUhzJxATulOd34HxXj897A8yUhJ+CBgfEzCOdcWplR4oWe2N4jXe&#10;OEUVrfRCAQEld6knEj0c4auphQXDJsJsviXPvxFxK3KRlVWBfdlXsCuhEEk7D2Hn1nQsi4iBi505&#10;tviNJRj3wo2t32Hd0tlw92NHxFMXbh66cHJdogzY27xtBU6cOoJrN66h/MpNnDhxBTk5JdiXcwZH&#10;Dp5BUUEJSk6ewfmzZSi/cBGFhwuRmZaF3WmZyEhNwYH9aSg9exgXz53AlQvncaPiuqLb5ZdxvmA/&#10;9q4NQ/HOKDwrSEDV0URUHonHnb3rcH6zP/LCLXh9tJHkOJ/gSyB2EvDVQqa7DjIJwLudeb2oDC5L&#10;Z5nuwmvnrouDEuPY34hgbIIsf3MEsxPwfY8u+KBZU0KxiGD8XnO836ot2r0v4YUkMoXKatymaTN8&#10;1akzBnb/BCP6focx3/6IqT/9jLm//Q7T6VOhOWoYtMaOgv7MqewomSN550Yc2JeBUyfycPbMUZZH&#10;UJB/kNchB+dzghQwfp7yI86muRNkdxKIE1C8j8omHFNncwjEOckoZVm6nzqQghKC8on9Sdifsl6J&#10;dBG/LQaJO1YgK3kdjgo8F2QhP3MHkjdEIWN7LIq4TBKNFOfvUZJ+3Co7gzsEXgHjokOZOJmfjeMF&#10;2Th8MIPtYCM2rl+BxPitnN+Hc8VFKCnMQVHOTpySBCX71uPMvrU4uWcNjqStxO6tEdjOzs22aG/s&#10;jPbCrlhf7F4XjLTV/tixTAbeGSPMTgvBNhoI5fMWRgVasTOqOxkW8/+AyZxBCHWcSgDWQLTXFKwL&#10;m4MdKxYjZZ0pElYaIJGAvC1GDxvCtLHKj8+XzQQeayKWOs7Acj4ba/0WY1u4CbaHm2Gj72KsdZ2P&#10;Va5zEOfNdSFaiPabCz+nSbwXE/g9QaCWwXr2sxBgrcZO9lR+l0xEuMssuOkPh7n6t7CaRTBW688O&#10;6ndwZN0Mxn+NJWN6o+xkfv230n8XGJ+4cIcwXK5ob1E5ck7w++DkVULxdRwsuYUj5wjEZfcUFZTd&#10;ReH5O4TiuzhRfh+nCMMlVx9SD3CWUHz+ZiUuEojL7z4j7D6nBH5FBGGW4kJwjVB8/cFLZVnFvVpU&#10;3K1RpAT9vydB/18okCzuFrdkABqB8R5fyg/40n5I2H3Al+i9qjouq1WJL2cZ3f6Q28jgubdWZkqs&#10;VTXid0yYEqAStwgZkNcg8RlVIFegmPxBniAQ1Yvv6VcviVsUWUMRLye34TKxWsq+9RAlg/1qX7xE&#10;za0jeJ1TD8bl8axDdb2PJSWWMtZNGegkkEEQecQ6ymD8ByzlMyo+14SU+5wWv+v7BIj7BBmRDOTb&#10;k3cS+tYe+JzQ2eu70fjyR0Lyd2PRmXD8wSc/oV2P75XYwq3af0qA7UEYrofi1t3QtPXHSsIPCeGm&#10;hHHjdINatBaI7kFIFRFO24pUESxaNliKG/SBWIy/IBgTwCkJ3dZMALlLX7Tp/i3afzoQEoe41ze/&#10;o+sn3/H4XdG0STt+p7YlELdWQbGoRVsFjMVi3KJNZx77I7R4n/X44FO06fQV2nfrj87iYyyppr8e&#10;iIU6hrh68x5q614QVl/wfrwgGMuALfkJXqBYwOo/gGVDr6bRMsVloTEYH1bHq6dXlFjBdXV1/y4u&#10;r+U5G1SjuCbUoprrxE2hwde9lhBdy4YjMCpw+pJA/Eo6TiKe+d/EevzdYvy2jo3UUGeV6wXV0O4E&#10;2nlekYB8wzoVGIsEiFUdQ4liIT7Gj5/VKUD7iJ2tBn/ixu4TKiuu6vl5ZzUWK68KjB/KQLx6CVwL&#10;DKusvuKrrHLFaAzGqvX/LgFilTVZzimQLhkJ3/39A8aN9G+D75Kz4WLsCntdOzga2MLFxFaxGrtb&#10;WMHTyho+tgLFjvB3cESgkwNC3e0R5k5Aduc6e314WAsYmxBajeFstghetgYI9bBWDa6z0yRESxa8&#10;RbA3nEsongsrHXVYLVKHjc4cSh22OrMJxjNgvpAvca3JMF80BWZ8oUu4MnPDSbA0mQQX2xmE7Cmw&#10;1BkBB/2xcNIfDxfDKXDUnQAXvcmE4lGw1x4L+8VjYbNoBGyXjECw62yEuKnDTHM4NCb/At3ZY+Bl&#10;bcDPYgI7Pb64becjOcICmUuNkemjjSy3hYS6BUh3/89gfHSZg2IxFmtxyRofnF7rg+J1PjixSqzG&#10;Xshb6oV0L2dEGxhDf7QazOeaITY8AXFx+xAffxb7c24hK+0SIe44lYf47VnYtnErjmy1QM2ur/Fg&#10;16/YE++G9TvXYMPWlVi3cTlWxkVh6/YNOHaiCNdv3cfV6w9xji/PQwev8JgnsCvpNPbsLsGh3NM4&#10;ffIiTh0/i5Li8ziYexS5OUdRmH8GZ0su4sqVy7h58wquV5Tj2qVruHn1Du7duI+KM6XYH78ZKct8&#10;UZoQjaqCeNQWJeJR3hY82LcO5TtCcCzGntdCH6muWkhx1kBaPRTv8VxCAF6MvW68VpLQw2URQXkR&#10;9rjpItfLCId9jVEYZIojweZI9TaGzawx6NK8KVo2eQ9NCMUNFuN2rd5H544fon379iofYwWMZeBd&#10;Jwz65HNM+GEQJv/4swLGc4b+Adu5c7F4/BjoT5sEQ/XpMFo4G0v93bFjUxzyctNRRjC+wA7A+XOn&#10;cLH0OK7nR6nAOHkgTie74qgCxgTinASc3puI03uScHYvQZc6u0fAWJUuuuRgKo4QfHdtisGq6EAs&#10;iwpG9LJQdnSWImHrauzLiMeexI3YFheK5E3LCMY8ztEslORL+uhcJenH1bPHcaYwF8cIxkVH9qAg&#10;LwuH2EnZnbYdGzeswLq1y9lxSSI0H0LxkWyCeAJOZm/Gsd2rULQ7Fif2xBGMYwnG4di+wlvlbxzh&#10;Rjj2QPxyT2yLdMG2KGesCbTECl7zGA8DLHPXw3JPA0R76MHPahbsFvOZWfIHIj3UsCqI18pjPNaF&#10;q2PnSh2kbTJF+mYL7N5iiaQ4I2yN0iEYz0UIATfUfpISsWI5n6E4r4XYGLgEW4INsNFPB2vc5yHW&#10;dRZW+UgUCoK0y0Q4mf4OW71fYK83FF4moxFgPhG+phPhbPAnnAxGI5yw7LhoKIyn94fJlL4wm9wP&#10;1tMHwHbGjzAa1xcGf379XwvGJy/eQfZxdmbrgTi3+DoOnBZLsQqKCy48QOHFhzh68QGOXbynWIqP&#10;X76Pk1ceoLjiIc4QiEtvVOLczccKFF++V6VAsQy+u66EcnuNm4/f4Ebla85TD18puvbwJa6Kn60C&#10;x5IhS7JhiZuByrVCdEuiMjwhMPJle48gKbrLF65YUG8/qVUkltW7fGELSAo8PxIJdFKVfCk/q3mJ&#10;57UvCTEEVwKC+BG/G1QnAEOkInsoIlu9JAi/oOrE55hQLZLpOqWUecJ27StU1whE1YvHkfmam4fx&#10;OrveleLSTsJBleLfrAwerFYBwRNKiRSgWMH/AnkXDwkV91lXgWMJG/eQ6x7yczwgWDx4TkCm7nGf&#10;G9z4wPHzWGzujqFj5+KH4ero+cMkdO43Gh98PgTtPvkRbbv2RYt2n6Fpm4/QhFDclFDcrC2BuLX4&#10;GH/0Foxl+t/huHs9HKsAWdwqWr4vQPwpmnNa0fuE7nZiNf4CrTr2UtRCIlMQZNv2/A4dP/sePfsO&#10;wed9f0GHrl+iecuOBOO2/E5tg2bv1YNx00Zg3KoDmrX+kFLVtTnBuMGVolOPb/DRlzxe7+8xfqo6&#10;Si9e4fUXK+6/grHKWixD096BZQMQ/8UejUoN82KlJVjWPcabejB+QzB+STAWAK4hfyiqIfDW1OI5&#10;9aymRpEMYntaXcN7KqrmMtXAtgaJz7v4v0ucboFj8Yd+QQkgs0n9TdLuVGCs0mvFKqyyIjeyCktd&#10;paz3ZX7r6kGJD3RtLYGcejs4UPyjqYZoLA0xjxt88P8nMBY19iluPC9q2LZBDcsbQFoFxiqwbthf&#10;BcYqt4sGFwuR+B8/lzED4h4lfsiEY1ne+O8fMG6kv4NxVtIeQqYrX2BOcDNxgoe5I7wsHeBtZQ9f&#10;Gwf42jrAx5qljSMC7BwQQjiOcHdGjJ8bQlws4GaxCL4OEqnCGO42S+DraIxIPweEe1sj3McEoXxh&#10;ywA8FzNN2BvMg73+fDgZLuTLciGcWTrqzyUYEyQXTIHFwqkwFcux1hTYGPBFaj4Xvs6LeAx9OBpP&#10;g8akH7BY7WcsnjYExnNGwWL+ODgsng4HnWnwNp3HF/Is2C4aA7MFv8HZeBxcTcfDaNbv0Bw/FPPH&#10;/QYjDTU4WujA1ngeAhwXIWWFMw6scsb+UGNke2kj00MTGZ4qH2PFlSLIGIfCzHFYolNE2Ss+xuJK&#10;cTrOC6fWeOLEWk+cXO2F4yu8UBjhjb0+7lhjagmLCerwNnJD0qb92LTxEMKXZmDn1hLsz7qG7PQL&#10;yEg6iaQdB7FrRyaOxbugNrk/nmSMRtG+9diXdxoFRRdxpKAMe/YWIfdACU6cuo7ikts4W/oYp049&#10;Qu7+64TiMuzYVozUXadxYN85nORL98Txiyg6Woa8Q6exOz0fGekFKDp2AVev3sXVazdx5eJVXDx7&#10;FbevPcIDvmjP5p9E6srlSGXdS8VifHgLao5uw9Mjm3EvOw7XEsPZCXBXrkGm9xJkuC9Chqu2AsX7&#10;fPSxz0sPOR66yBFAJhTvddHBPg99HPI1RX6AGQoJxYdDLLHNRRfao39B+yZN0Py9JmjSRMC4OSG5&#10;Bdq1bItuH3ZG948+QosWLahmChh/+kEH/PpFb0z+6RdMG/wrZvwyFDN+HgIr9dnQmzwJxjPVYKUx&#10;F/pzeP9NliAqyAuJBNaCg7tx5tQRXCo7hWsSW7hwGV4TjKtTfkRpOu9Zzi6cJvye3peMkr0qle5N&#10;IRQnKzq3n3DNYxzndjm7NhB8w7F8aQAiwsMQFhaKwABfRC0NxsY1y5G4JQ6Jm1fwGVqH4weSUFKQ&#10;gZOHJKV0BkoOZxOSc3DqSI5iLT52OAtHCcfHCrKRtXsH1q6OwMrloWwDm1C4PwsnDvGc++IV14l9&#10;O8KRGx+GQ0kRyE2MwJ7t4UhdH4R4wnFirDdSVkvsYg+sDbbGhjBbrA60wAofPnduEvVFA0t5L5b7&#10;6GEpO3vupuPgafEnorynIdp3MsI9RmN1uBq2xWoidRM7hdsskbrBFImr9LFj+WJsDFuIWO9ZiHFX&#10;Q7Qr5TwDy5xmYIULAZlAHOdBuatjhdsMbjcTUZ7T2Nlkp9NmBJxNfiOE/wK3Jb/DnzDsbzgWzotH&#10;wllvNJY6zobdwiEwnfYdTCb3h/mUb2Ez/QfYTP0eFhO/g/n4b3Hh1H9nVIoSAq6AsFiHBYYPl955&#10;ayUuvPAQxy5VoujyYxwvf0wY5jNe8RjFV0WVOE2dFR/im89wXtwm7jxHuaSCFSh+WKdkkrsmQFxJ&#10;MH6sClt2XZmXsGSvlcFnV+6/wJV7YlF+paSavsXtRHef/QUyNoGQpajqL9whNN5WxG0JzDcfq+In&#10;336qAmexvIoV9oFMC2ASNgVMBY7lZ2RVtAlVZIsqsaKJiwXBoeYFYZdkrJTKAD+VC0aV7PtcrGK1&#10;fNHX4PFTwpEysr8OTzlfVVWD589rUV39As+r61AtYFxvMa4u34mnVVWEJcKAci75KZtwrIgwQcB+&#10;SjAQVwvFD7le9/k5HzwXKzKXE5AFiO9StwkZNwki5by2WUfOwtIjAkMnLsInP03Dh/3HEIx/RZvu&#10;P6B1135o0rZnvQtFF0Jtd7T6oCfBU8BYgPidmrcSOG68XDXf2IrcgoDcnGrG6aatehCyOU84Fstx&#10;y/oseC279EHzbv3QmiDb/pNv0fPrwehBoG3TXjLvtUfTpm34ndq6HoypZq35XUowbtmO52qPZq06&#10;UV2UOgrUCxi36dQbHbt/g25f/oAevX/A0FGTUHjyrNIpEevoq1cv2b4loccrFVAqkCng+Bel4mJl&#10;WmBSAUqZll8A3uCFDLKsrsTL0hDlXr3OU0fN4/K3nSdlkBrbS5X4pfO+Vj6rxsOnz9nZqn4n3vsn&#10;MqCTsFnJtqCofpnqnvN+SzuS9sRzVpOGGyTLVBEdpC2yTfJ8b8+rnFssvKrzN+h5vVSdO9X2VUqk&#10;CbZJnreK7bCqWlSnZMZTtVNpuwK+tXj4mJ+BesTO5MPHNfUuEe/U2BIskmVK2LaH1f+mBlcKgWuV&#10;S4YKlBu7UaiWyXPDOvGzKM8Vr4moltdAVPfqLy4XyTresEZ//4BxI/0ni7GHqQdfoG7wNHclFDsT&#10;hJ3hZ+uEQAcXBNi7EYpdKGeCsROCHZ0Q5upEOHZEoKM5nEw14W6lo2TA8yYgi+U4lFAc5mOlJN4I&#10;8TCEh7WWMvjOwXA+YVUb7maL4EAgttNVh92SWbBfMpuAOx/2OgsIyXNgoT0T9oYL4GauDX8eN9zD&#10;jNvPxqKpvyvpnfXURmPRpBEwUBsHiwUCxgRoiyXwNCFw682A/ozfsIQAbTrnDxhMHY5FE0Zg3tjf&#10;MX3MEMydMRpaPIY7YT11jT/ytwQjL9oe+/wkrJiWAsZiMd7jq4t9YjFuAGPFaix+xm44tcqDYOyB&#10;k2up1d6EZR8cjfBFtp8nVptZwW3uEmwNW48DGSeREF+IgKAExMXmYufmIqQnliB5x1EkbDuE/ZlF&#10;KN0dirqUb/AweRRy4tdi45YT2LajDOlp15Gcchnbt5cgIfEsMnZfRnbOVWRmXkZqynmkp15G/I4z&#10;SNx5EnkHruD0qdsoO3cHxwWq885h6+Y92LQhk2B8BdeuPUZ5+R1cPHcdl87dwqPb/IK5+RwXC0uQ&#10;tXo10sMJxlvD8HjfOlQd3oQneRtwd+9K3EyOxMUtvEaR1vxs+sj0XMxrRAj24rUhGO/3VsHxPok+&#10;4SbSwwFvYxzxt0QBYa0g2AIHAy2xzmYR5v7+I9o3b4ZmTZujSdOWaCppn5u1Qpe2HdHzw67o1fNT&#10;xaWiZbNmaNu0GT5r3wm/ffk1pvz0M9SG/Ab134dh6sBBWDRmHHTGj4f+tKlsM9qw0JwLc21JO26N&#10;1csCkbJjLa9rIooIpOdP5+HakXAFjGvSfsKlPX44fSADZw6m40xuGs7up/aloXRfKkqz68Xp0zkp&#10;KMjYgT3xa7BzbSTWrYhE3IpYLIuMRoCvH0IDA7BqeSS2rV+BXVtWIZsALQk6Sg6noCQvFScPpOEk&#10;4fjUoSycLdyv+BgXHkjHcYJxyYkDyM7aiQ3rIrBh9VKkxW/CYQJ5YU4iDmdsROaWMKRv8MeeLYHY&#10;szkAOdtCCMkR2M+OS+amUCoE+7ZHIn1dIDaG2xOOrd5Csb/1XHiYqMHHciaWui7kM8rOouU4+Nj8&#10;iWW+UxHtNxGRPmOxKnQqNsXMRcIaXcVqvHOFAPE8bIlYSGlifRDh15fw60HwdZyGCNupCLeejAib&#10;qVjpOhurPdWx0kPAmNBMMA5xHY9gl/EItBsDD8Pf4a0/DEH6BGPdUXDVGQY33ZHwM50EG/WfYTnj&#10;R5hPHQDr6QNhO20grCZ8C1vKamx/XDj53+ljXMrnT/yHD5fe+zfllz0gHD/C0YuVBGSB4yc4deUJ&#10;Tlc8JRQ/Rcm1pyi9LpLoFM9w4aZEpXiOy1T53RqUE3jLJYubWIgfvSEME4wl4QWnJUyZrBNdoSSU&#10;2bWH3IYSkL5JiL719C9CMCgpZZ7L63Xt8StcfSgRG17wmC8VP937kpiDoPmwWqXKWoFPlZ7x5dsQ&#10;m1iARYlNLBJIrXd3ePIWXAnUfJkL5FRK4oInz3HvcRVFOCIkyzKBDhWwELhlUB+nq283cqWoSODx&#10;a5Qse1WvKJYyWPAxt6vkPo9ZN4Figfm7MjivXtIhuMsOwR0C8u2q17hFuL9JXSdoXCWMVDx+gQv3&#10;qrFzTyFGzDBAr1/VCcbj0brnELT86HsldFoTQux7LboSNrspvsai5gTlZn9Tc64XNW3R5a3eLSek&#10;Chy36UEwJhBTTTnfrC3n3xc47kkwJhx3/BwtOn+F5h/1RZuekpTjO3zadxA++uxrtGzTEc2ateH3&#10;amt+pxKMWTbnfAMYN2/5gQLGTcWq3KqzYtVu8cEnaNWhl5LeWtJMd/nyR3z89U8YMGQ0knfvZyfn&#10;hWL1r3spbjHvXAYkjJ4qpB7Bl/f4BaFLBlOqVP8rAKdreb8V8HxWidozIUpovZeH1PHkwSXlvkp8&#10;3scsKwm8jwQo2Rl6IDD5VNpBg17Uhxasl8yLJZXTj3ivKtmhUVSt6qiJJPmGzMty5VcNbie+8XLc&#10;fxehlPB6r5Igqug57lMPFLCtJnDW8Fx8TyoDTlXA+4Bt84Fso0jgVSVlHcv7jwRq2Y4fsh3/m2S5&#10;bKcC5AYovssemujO/SrcvvesXk85/0w5ngqOVaD9d6nOWcWyinCs6lCqrNa17GzIsyO/5EhHQAXL&#10;/4Bx/d//lo9xSja8JB20mSu8LVzhZ+NGIHYjEDsjyMmNIOxOIHYjKLtwnROXOyDUxYmyJxhbwd1S&#10;Dy4EWA/rJfCxN1DkYaNHLYaf8xL4ORFYbXXgZqkNO705BGMtQrYu3Ew0YLtkJsw1JsFWZybcjRdT&#10;enAz0oW7iR5Bnccw57TZEpZLYL5wBhZPHwMn/YWw1lSHwawpMFJXg/FcNZguIFjraVELYbdYHUum&#10;DcPCsT9hyWQC8sQR0B4/EvPH/YGJI3/EuJEDMWncL7AxXoi0DZE4sWs1Dix3QXagEaFYwHiRokzv&#10;xcgJMMSBEDMFjI8stVHcKSTRh/gZF6/2xEnCsYRuO7nSD0cjA5Dl5401Vg5Y6eCDQwm5yMsqRnLi&#10;MUREpiE2Jhtb1+cjLfEUcnaXImVnATJ3HcGFzKV4kfYtHu4ajX07tmDz5otYs7oc61Zfxc7tt7Ft&#10;6xXOF2PDhlNITb6IjPRLSE0tIxyfQ2J8MTatO4isjDM4e/ouLpy/h5KSqzhyuBRbNhGM1xPMSu7i&#10;1k2+QMvv43ypgPEdPLhZiydcdvX4Bexftx6pgW4oWR+Eyj1xqDq0HpUH1uLunpW4nboMl7cFomi5&#10;gzIQca+PHvZ66ypJUCRDYK6PgQLHuV76OKjICHl+5sgPtEFhEK9XiC2yfcywmvdeYjz37t4drVu2&#10;QVOCcQtCcftWH6Bnx274okt39PmsFz7s0AktmjZFh5at8dWHXfDL519i0o8/YebQ3zF32AhM+uEn&#10;zP7tD6j/MRxa48fBy8RIaTNWWvMUv/bVEf7Yvm4Z0hPW49DeXTh5JBPlBwLwKo1gnD4I5dmBOHMo&#10;k9qNMwTk0oO7cS4vE6WEVhUYp6A0h2CcnYyizHjkpW5BdiKvz/b12LlpE9avWo3YyGVYvSIGm1av&#10;wNY10YhfH4PMnXE4krkVp3ITcfaQRLtIx9nDGUqkirJj+1BSsBfHeI7C3FQU5CZjb9pGJO1cwbYQ&#10;h4O745G/JxF5GTxXAkF7bQDS1vsRiEOV6BSHk5ahICUWh3etYPuIRPbWcOzbFoHdG4OxI8ZVsRgL&#10;GEewY+JjMQuuRlP5PE9HiKM6wpxnwttqHJ/TsYgNnI5VIdOwMngK1iydgc3L5yM+TgfJ642wOVID&#10;K/3UsDpgFtYFzsEaP3XE+ahjudsMRNmrwDjUYiI1ATEO0wnHM7HCdRqWu0/DMo+pCHObiKVukxDt&#10;MQ3hNhMQRYiONJuIwCWj4K79O5w0hsBF6w/YzB4Mm1mDYDntB9hO/wl2Asbj+8FuQn/YjeuHi/+l&#10;YHy24jEO8Tk8KOJzeuD0HUUyf/jsfeSfe4iCskcE5McouvQEJ8ufEo6fobiiinD8TEkQckbRU5wj&#10;KJddq8L561UokzBu1Plb1Uqs48t3Ccn3VPF7BYYvE5ov3a1TSmX+7itcuvNSUfk9ifH7WoFngWix&#10;Ll97zOlKwrBIkmUQtsvvy7513JZwXCmWY4Hj15AUz1I+qhU4VlllH7N8oghvB/EpA/lqBFi4LfWQ&#10;L2zRo+qXBOyXyvQDQtLdp9WK7gsw8WVeSRAW9wjlxS6gJZY/sTbeeTf4rvZaImG4Fs9fE8YpAeRK&#10;grEcT45zv/oV7hGY7jx78w74n8g0OwDsDNykbjx7jevUtWevUEHwqhAwJkxd4OfNKDiH0XNM8dXv&#10;89C5/0S06jEELboSjD8kGLfsjibNuxJsP0LrNoTNlgRegd568P0/AePmojYUgbgZy8Zg3KL9p2hB&#10;OG7e+Us0/7gv3v/sWwVie38/BB99Qljmd6ikfW7WIAJxAxiLK4WAcbOW7VjfjpQKjBXgbt9LFZWC&#10;YNz+s+/Rtc8g9P95FJbFbSZY1tVb4F9SL9jhecl53g/eE+nkiN/qM0rcVh6LtZRS/aRPEXoVdxZe&#10;+8onlaiuB+MXBOOH9y8p/uqiO7zOtysl3nY1bj0iHAoosvN1t/IF7rAjJrr9gNs9VOnuo5dKRJV7&#10;bJsyaFSikPwnyWBSGXB5V9yDqDvs5Mi57iguQfWSc1MS7/sGgVV0k7pF3SGM3iX43mW9BJgF2O9T&#10;9wiid1nPO7INdbdeKuBt0P8KjGVdY9W8tRY3gPE7OH7Kdc8UIFe5ZaiiwaiAXAXCovuVAs8qyaDJ&#10;ew+f8FiPFT14zP35PImVvQGU5Vedxn//gHEj/R2M96XsgY+5K3wtXBBs74Glrt6I9vLji9YTYS7u&#10;fLl6INTJgy9aDwQ5uCDI2RlhHi4IdXdk6YClXgRkZ1P4OxhTJvAkKNvqLYDZohlwNJsLdxsNBLoa&#10;wt/RAA6G8+BCIA50NISPtQ7s9WYqKYzFv9jZcBFh2ACe5sZ8mZvCxVgXdroSwWI+DOdOx8LJo6A5&#10;dTQc9TVhr6sBZyMduJsbwInbWS/RhOViDZgTkEwXzMCiqaOgMX4o9FgumjAK80b/jgWTh2HBjBGY&#10;P3skZk8bCbPF85EUF43TaduRvcIbWeFWyPDVRZqHNtLctZSwbSo/Y2McCrWstxqLO0WjyBQE5BPL&#10;vQjHgTgUFYSUAD8khkSiMCkbJ/aeQnbyUSQTgMOCEuDtsQ3Lo/YgcVsRDu8rx9FD5TiUdRwXs5bi&#10;JcH4cfIYFCTHE3avYsO6a1gTV0FdxLo1ZVgdd4IqQPxOgnbSaaQlFyMt5RT27j6LXfHHCFlHUFJ8&#10;A5cv3cG50gocL7qAlKSDSNyZi4rLT/BAXpaXH+D0qSsoO3sLtyqe4hFftFeLziNvwyYkuNsT+D1x&#10;NzkGj/fG4eG+ONzNisWtlChU7AzBmbUe7BTY4UCwqZL8RKBYSZ3tZ4RD/sbICzDBkUBTyhwFobYo&#10;CndCUZgjCgSMfS2wzloXHos1Yaq1GN/1H4jWrdvjg9YfoHuHruj90Wf4usfn6PPJ5/iwXQe0Ihh/&#10;1K49vurcFQN7fKKA8fzhw6Ex+k9M/P5HTBw4CFMkQsWvv8Fs7hzY62jAxWARfK2MsD02TPH7PUio&#10;PXYwA6eOpOPKAVXmOwnXdmVfsBJn+NyRvVQWSgtUodbKCLEl2Uk4Q8lAvLP7duHM/hSU7N+F4n3J&#10;OL43FUd2p2H/rkTsSdjB+xqPrKStSNu+Brt3xHH5ehzN3I5T2QncLwkXJOSbhHI7moXz+ZkoPpiK&#10;/KydyNi+EvEbliJ5O+E9cTn2psYhL3MLjmRtw4G0tchJjMHuraHI3k4gTl6OwrRVOJGxBifS1+JY&#10;6mrk74plhysGezaFIjXOFzujXbE+yBKxPoaI8dSFv9VseBhNgZ/lTITaz0aooxqfXckSOBUrA9UQ&#10;GzCFmoz1S2dh2wpNJKxagqQ1htgSoYE4v5lY6TMD0a7c3mkiIhwnIcRqLILNxyhAHGg8BgGGf2Ip&#10;AXmZ1SREEYAj7MZjqeMEnmcsQh3GKS4Ya33mY6v/IqyynYlg3T/hqf0bnOYPguei3+GnN5rzI2A/&#10;czAc1AbBdcYgOE/+Di6Tv4HLxH64/F8arq340iPsO3ET+46rlCPliVtKbONDZ+7jcOlDSDzjgrJK&#10;VUzjS88Ix88Jx9U4XVGDMxXVKLlSpehsxTMlYci5q1UovcZp0fVnKLv5HOdvVuPCrRqCcs278nat&#10;As0X7tTh3C2KneIySuZV4nrC8yXC82VCsKRTVonTXCbrLtzhce48V9w4rtwXv+ZaJTmGRHgQ3+S7&#10;VSLxTVb5Kt8laN4jNN8Xv15KIFok290hRN0leN2rIcASekX3+cK+V81lAsx1r/H4FUGbkPuYcPa0&#10;3uos1mAJIfe8UVSK6uuJePqyBk/fvMZT3ocnLwnehDc5jpznFgFXXCNuEJSuE4ivPZbseKoMeRUs&#10;K1iWszNw+fErih0GQtRFfqbyp69QRjDOPnUVU5c4odevc9H1m0lo03MoWnb+Hq079UPTloTY5t1U&#10;8YMJuS2ad1bUXACZANqg5q0FggnEyvJ6tVKBsUC1uFTIgL1mPI6AcQuB4Q8+eSuxGCtg3OUrtOzZ&#10;Hx2+/AFf/PAbvv15GLr17EUQVxkaJKGHgLFAcoMkKoWEa2sqYNyiA9VJ8TFuKhD+wWf4oEtfdOw5&#10;AB17/YTOvQej/6/jELlmO24RCKXjUsnrKHrEeyMZ1qTDIT7ZMghT0g3f5bW6I3BLmLxNwBOpwJIg&#10;KX7pjx7i2elgvMn4FnUE4/v3y9lJYRugbj95qcSQvsVj3OT2SrxtdsRuif+7DA6lbrD93eb8bfGF&#10;Z8dO5q+xLV6/y/Yn62VbCc8n+4kevVODD72ELLzxiCJwvxXnJXzftUd1VK3SnpUU4QLlAuesm+ge&#10;63dPPifL25V1PJ8k0KnmMeWz1hCQVVB79369OC2w+5CfRyy6YukVVYp4HPEbFheJB2IJVlwlBHrf&#10;+RirXCVUriPiXqLALPVYfkEh4D56UlUvgWZRFfchPFeJmwkhnjB8v/KpUsq8LH/8XPy3XyhuTs/Z&#10;uWn89w8YN9K/gXHqHvhbuyHQ1k2B4hhvf6wMCGTpq8DxUirCzYulN8LcCcmebgj1ckWQmz3CPB0Q&#10;E+SG5YEuiPZ1QiTng50s4WGqBwfCsYv5fHjbayPMywLBbqZwM9cizGrDV8K7mWvAQV8NZhrjYK4x&#10;UYlW4Ug4djXVJRQvhoX2HOjPmUJNJhD/iZmjf4HW9NEw155JCFZXBvq5WkpkjCVwNNeFjaE2jDRn&#10;YcnsSdCYPBzzxgzB4ikjsXDcMEwfNhjqBOVFc8fAePF0GGjOgNGCuVgXQlDak4q8TdHIinZCaoD+&#10;v4Cx4k4RaIyDIRbIC5N4xuJO4aS4U5TEeuJsrDeKY/1xdEUQ9kQEIC0yAkcSUlF64BTyM48jK7EA&#10;SVsOIywgCa4O2+HhHI/osEykJZwkuF3GiYMlqMiJwCuCcVX6OJTmJCB371XE77iCNWvOYuuW89iV&#10;dJk6pwy0S9l1AlkZp5Gz5ywO5JSi4NBlbl+K9OQCHCs4h+sVd3Gh7ApOnShFTlY+wTkfN689wSOx&#10;+BCaTxCYL5bdxSO+DJ/cqMKNExdxdMsOJLjZIT/cGVe3heJ++nLc37MKdzKW48auCJRvD8L5Tb4o&#10;jnNFQYQ18kLMlJTZuX6GChQfJhDnB5ujMMwSR8NtUBTphJNRbjgR6YKjofbIcDfBMv35cNNawHYS&#10;DiNdc/Tp8w06d+iCz7r0QN8evdCPYPzlxz3x4Qft0K5lS/To2Am9OnXGgG4fYzLBWHMUOzhjxipg&#10;PPa7gcqAvIkDB2PO8BHQmTgOjjoL4WWmi9T1y1F8KBNnC3NQXLAXRQd34WK2J6/v16o4xrkhOJu/&#10;j8B6ABeO7cOZoxkoPbobpQToYkJtCVWak4hzIkLxudxklB1IYSkuF7txOmc3TmanoSgnGQV7ExXY&#10;LcjaoUS6OLU3AcV7ZEDfDpw7EI/LBSkoP5qG83kpOE1Ylqx2Eo84fm0QdsdHISM+gmAdhuxdK3B4&#10;9zrkEYAPpK7AvsRlOLgrBkczJGzbWhxNicPR5DjC8TqcyliHAsJx1vogJMa4YWOwNUF2MZY6aCLM&#10;fiG8jafBVW8C/Mwly9wMhDmoEZhnY6VYgANnYKX/FKwKnIoNS2dj5wotxK9YwlIPm8M1sS5wHlb7&#10;zsYy58kII/CGWo+Dv/Eo+BmNgj+B2ENnGNy1fkewwZ9YRjiONOc25n9yuzEItBrFzvVwwjSP7zEH&#10;cc5zEGY0Hr5aw+Cz6Df46PyGIKM/EWExGV7aw2E/4yc4U17qv8BP/Wf4qn0Pt4l9cPnUOyD9bwLj&#10;UwTjHIKwwLBKt5VEH4dKCMVnHyCfUFxIKD52nlB8kVB8+TmKCcQlV+tw9toLnLteR/itVXTueg3K&#10;qPOcPn9D4JelItX0BZm+2Xg59yEIl3LbkmsEbOrsjWols94ZfgeUEKqlLL31HOduV1NSErIJHxcI&#10;Ihfu1SnTZbercP72MwJyFcTHWckeRzi4QZi8SZBUSSBUJZluUMMy0fWndbj+jJDBl/9twleD7jyv&#10;VzVBufYNHtZRnJb0u2JtrqyRgXQE5Zv5eFU/+K6qIgEPa57jAV/4igjZd+V4hOIbhI6rhJQrrKMk&#10;97hMcLr08LVKhKlLD9+wfIMLhKvzXC+6ICKgnee2Z/gdmX/pAbRsQ/Dp4NkE4yn44LNhaNFFLMb9&#10;0KzNp2jZugfaEmbbEHJbteiMVoTe5iwbg3ELAWNKYFgFxDJfD8UCw4TipqJ6MG4pMNxOBt/Vq8MX&#10;ilp064M2nw1A568Hoc+g4Rjw6wh0/vhTNG0uVuJ3YNykXv8CxlST5u0pcafoSjAmiBOMJfRc+54/&#10;oNOXP6Nzn1/w26T5SM4tYgfomQKtDaHsJLvgraeER8LubWU575OArdx7QqDEg77O9nCN0CiS6RsP&#10;uf29+3hyMpBg/A3qDqrj7t0rPM5rdlheK+3lBo8h7UcBVYKuREy5+YDreY9u8/7cfiSlSrfuvyYY&#10;v8RVdvSu8d5cv8v9uP2t+wLTqm0UEGaHRnSD77wb91g3SurzVqyXSmyH9bpBQBY/+rusk0QrecAO&#10;XINkwOm9pwLM/Oz8nEonQCy9nFfcIQjH9x5UKbpPCRA/IdyqBsQRbNl+Rc9rxKf+jfLrR42I7VtJ&#10;0MGOo0jWi6tDbZ34BrNkJ1AGr8qvJM9rX1B1hFuVZPqdJKmI+BfXb0uJD7WSSVJxhxEXmDcqSViY&#10;Rn//gHEj/R2M96dlIcDGBcEOboh098JyX1+CsT9W+Pog0sODQOyuLI/08EG4pydCvd0Q4u2CQA87&#10;ArIDlgW4IDbIHbEBlK87Vni5IdzBBj6WBvCw1Uagqz6i/K0RQjB2Jxh7Wi6Cl9UiOBrMgs2SKbDW&#10;ESieDivdmTDTmQkb/bkE31nQmfUnFkz9A4tnj4Wm2kjMmfgrtGeOht6C8TDVmQw7k9kw01ODwaKp&#10;MNGbxXI6tOaMw9zJf2DO+CFQGzYA6iN/VFwopo/8BTPGEqQmD4HuvHEw1VKH4Zy5BAdXlGZn40JO&#10;Cg5sDEBqsBHSPCV827+DsViNJdGHgLG4U5Qs98C5FT44HRuIg5F+yIgMQn5CPM4dOY5j+48jJ7UA&#10;WUmFyNhxFNHBWXCzT6HS4OWcgFVRmcjPOYeS/BJc2x+igPHzjD9x6eBmnDxKYD7+EPv3X0Nm1kXs&#10;3l2ClORCJO48hF3xuchKL8T+PSeQn1uKwgNlKMgtw7G88zjOY924cgM3Kq6h+MRpHM4tRP7Bk7h9&#10;rRKP79eg4tJtnD55CVcvP8T1iw9wJPMo9m9Nx+F1m5Dq6YyDAXYoW+2DmwlRuLd7FW6nx+BqQhgu&#10;bPZTwPjsWk8URdujINxKSZd9KMhUgeIjQWYoCLXA0aXWOBZlj+MEtlPLvRQ4zg+2Q6L9EoRpz4bp&#10;VAKXmy9C/SMxg+3yyy9644tun6BPt0/x9UefovfHn6DHh13wUceO+LxrN8Vi3K9TF8Lw99AYOQIa&#10;I0Zh3LcDMVb0nQqQZ/72OxaOHgm9qePgsGgu0jeuQEVxPq6VFuLMsWwczY1HWZYLXqb1QV3GYNzO&#10;X4aK04W4caZIyVpXfDQVxUd2EZZTCa8JOLOP968ejMv2UfsTcSGXcE1AvrAvhcuSUbo/mdsm49S+&#10;XSjmumJOi85w3Zm9SexobSdUb8OFQzsI1TtQkrMdp/ftxPG927B3x3JkbY/C/uQYZGwLQjKva3Zi&#10;FAF7LbUaB9NWIHfXMhxKWYFjmWsVMD6SsAp5O2JRtGsdTqatwyHunxHnix1LHbHSwwAB5rPhZTQN&#10;3pS73kS46RJIzaYi1HYWYtzmIc5vAdYSetcFz8bGMHVsW7YA26MXYvsyDWxeqoktEYuwMUSTkK2B&#10;TSxXeqkTjqdjqc0kBBiPho/+KHgtHgHn+b/Cad6vCNL7E9FmkxBpPA5hZmMQaTcJITZj4W06nEA+&#10;GtFOM+Av2fW4rceCodz+D4Qaj0Sg/kiW4+CuMRSOs36E04wf4Tl7MEIW/IrA2QPhPuErXD55uP5b&#10;6b/Nx/g5Dpc+xpFzTwjBT1B4/jGOUscuPCYIP1ZcJ0rEEnydwKqkgyaU3n2JS4SBy4Q3pbz/htNS&#10;vlJUzmXlXHaJunjvDaH1FfWSAFuHslsvVLpNqFasxARsHvfMjedvdfraM5y6+gTF13huwvHZm88J&#10;xzz/bZ6fYFx6h4BMned3x4X7tbhIgLisAOYLlBMkGnSFYFNBwLlKqLhKYHqnVyoXBZayvkGXCRSK&#10;KqlHtTyeShViwXtMWBJgevaGJUGnUn4KFzB5Q0B5g3vc/2HFEQWM5ef5p5cSuIygwuW3KIGta9z+&#10;aiXrRAkQX3rAuhOSLhKALxCIRRd5Hd+CMa/leQKXqIyS+XOErpNXq3DwzC3MMfLCx9/L4LtJeP/z&#10;4Wj64fdo2rEfmrfvhVbvf6JYjFsRNlsTgls374yWVKsWXdGyZTdFrWW9AsDiNvExWkhCkLacF6tt&#10;vcSCKxIXChl4J4PjWrQXfa4k92j1YR+07NYXH3wxEN36DcH3v4/HD7+ORMcuPVXZ7RpZjN+CsWS8&#10;E1cKgWNxrWj+PpoRjpu2+FCBcAHjFh/2RdvuKotx175DYBcQwzZRyc5QDa+P3G/eG8LkZelg8D5f&#10;fcLry+usAC2nxbXmKrdTxOsrAz1Vgz1FdQTYBwTjIAWMawnGt29cJpwSgHlfGkvibVdwe5EkZLn9&#10;WHzBZXBoPRxTt0SKZVgsyIRU7ifuFuJeIdkcJXb1fdZLfJMfEGTvPa7FXdb7DkH9LmH2HnW/suat&#10;HrANyjLFJeLRc8VtQvyOxUf3mbiSUDLATnylJeKKyoL7Ts+5TgaDyuDQJ0+qVHpapQzQqyGs1nCf&#10;xpJwg6rY3O8kETBkkKJEAZF9pFSFOJToGKqoGG/1SiJi/LuUQZJcr4SR+x/17pyN//4B40b6d4vx&#10;bgTZuSDMyR1RXBfj6YsVPv5YTi11ERcKF4S7uiPC0wthYi32dkWYj8gFS6lIQvIyKopwFeXBeTdx&#10;ybCBl6URvGwXE4yNsczfFoHORnAxXajAsbuFFhwMZ8N68VRYL5kGR+O5BOPZ0J8/GaaL1GCiPQ1a&#10;s0ZBa8ZwGGpMxJL5hONZhKNZw7F4/hiYEajtTebAUn8m9DUnQWfBBCUxyLzpwwnQv2HexKGYMXIg&#10;ZowYCI2pIzGPmjXhV6iNGYz5U4bBeMEMmC6YC18rAl16KiqO5eF4+lbCrSvSfQWOFxOMF2Gvrw72&#10;B+jhQJAB8kJNkb/UCkcF/pY741SMF+E4EIXRIdgdGoT0FXEoTM/BKcJofvYJ7E0pQHriEexJPYVl&#10;YVlwtkuBvWUyXGx2IcQ3Ayk7CLfZRbiyN0gB4+qM0bi0fx1h9xSOHLiA/MPlSE87htTkw8jeU4ic&#10;rCMozCtG0ZEzOJ53BmWnruB88VWWFSgrqcD5M5dwvbyCIHwNZ0+WIP9AAU4dPaeA8SOJYXrlIS6c&#10;u43zZ29iX/JB3tcQhNn4IS1qLdKCgpDta4fT0S64ti0Yd1KX41baclTsDMP5jT4oW++Fc2s9UBzr&#10;jKIoWxSGWRB6CcQEZMVaTDA+HmmL49HOOLFCUmX7oGiZC/b7mGC75Xz4zB6Hhb//hgB7T6xZvhk2&#10;5g746duf8JVAMfX9p1/ip6/64tvPv+Cyj9D/k8/wTfdP8FX7TgTg77BwxHDM/2M4/uz3DcZ88x0m&#10;fP8DAflbzPx1CLTHjobGnyNgOH0S1ocFoeTwfpw/fhjHD2Xx+sbjfJYbwfhrvNz9Mx4WLcfd88dx&#10;t6wI184cxtmCNJTkJaHsSArOHSQQH0jAeQLyBQHiel08kIxL1IX9uwjGuxRLcilB+SxVUq+zuWko&#10;O5iOstxUnNuXhNJ9BOLsLTiWuhYFSatxYjc7PHu24GDSShzcFYv89NXITSIgJ0YiLy0OR7M2omjv&#10;RhTuXoP81JUoSF3Ffdbj5O4N7GwJGHNZ/Crkx69AzsYQpMZ6YNtSWyxnO/W3nAFv82nws5gBP7Pp&#10;8DOdhiDLWVjuoUkYXoT1wZpYEzAH64LUsTV8PnbFLkZC9CJloN36kHnYGrkIm8O1sDmMkMxytd8c&#10;LHdXQwSB19dwONwXDYWb9q9wXvAL3DV/Q7DhWIQbjUGwwWgstZqIVV5zsMxVDZ7Gw+HB7Ve4qiNI&#10;AJhQ7EUI9lv0C/x1fuX8IHhrDSUsD4HH/CFwUfsRrtN+QBABOnD2ILiO74NLJ/87Lcbi03uyog6n&#10;qOKrL1ByrQ5nrtfi7HVCKIFV3B4u3iFkEsrE7/cKIeDqE8Jh1V+4+fwvXHtGERRE4gJwpfKNosuE&#10;uwsE4wv3XlMEZAHlB38pwCfTIlku61Xw12ABrlMguEQsxpRA8bnbtTgvrhX121y4X02ArCYgEY4E&#10;ggmcVwgfFQSiK8o0JdNUhcAvQfZf9ISfg+tkv8YSlwVFBFc5boMqBLJ4/Ovc77pE2lDC0BF4RQQg&#10;lerwoOKwAsavCcaPynbi1oMq1c/n3PcmzyuDBK/JsagrVDnXiS5XslMh14wqFzeKJ3Idea14DS/K&#10;9VIk1+kVzrJTcZr3JrvoCsHYE18MmUswnozWPX8jGP+AFp2/RcsOfZQMdUqECcJmy2Yd0aKpqAta&#10;Nf8IrVoSiKk2bXqiNdWi1cdoKQPtFHeJHop1uEEqIG5QTzQnGDcnFDfvQPj+sDfadO2H1h9/h45f&#10;/ozu/Yei/8+j8fX3Q/F+x48JxuJK8c7HWKabEJabcHkTgrEAsvgdt2jelqDeAS1bdVbO2bpjb7Tv&#10;8SM+/PIXfPzNUMzSs0FG/ll2hOR+sAPBUiTzFwiuF3n9LxFKL/MelFPS6bjCe3OFy8pF7HBcrtcl&#10;gvEl8Xe/+QCPjgfhdca3ChhLyNAKrqtgG5N42wLTkq5bMhPe5H0XS7L4gjdI/NmVAZN8Fu7w/t2R&#10;jhJ1l52oe2w/D3ivH7HtSexqiWGtpEcWS6wM/CTQio/6EwKuRDd5+qwWz8TXVsC3XrL8ibgiULJe&#10;oPZ5dQ2qq6sVCSdJ/OK3ANpI8tyLJM5x43jMDQlL/i4lU99ff/2rBFYboJfbqI7bEPVDyn9Xw3kV&#10;Sfi5hnV/P/b/oMZ//4BxI/0djPN278EyNx9Eu/shys2PZSBW+oZhhXcowpy9CDNOCHNzQ6SXFyK8&#10;pFRpqYczlzsizEXkgEAHW/jb2iDA1hZ+1tbwtjKDh6UePK10EegiCUAM4G23BN4OS+BmRTA2mQ8b&#10;/TmwNZwPJ1MdWOsthNHCmTDRmkU4ngkDjUkwJPSa66vBmACtqzkBixaMgYHWFFgsFneKmbDRnQNz&#10;7RkwIFAbLZiCJbPHQ2fmWOjM+BMLJonleCjmTR6GuVNGEIqHYuJvP2LyHz9Be/qf0JszEXaGmkjb&#10;ugGlhUdRlJOL7SH+iPe0RIqXMdK8dJHlrU1g1MTBwEU4HGaAwkhzHIt2QNFyNxyLkXTQodgbEYHd&#10;Meuwb9seZGzJwe7tB7A/pRB7kwuQmnQYu3efRGBQIqytt8LKchdsLVLh5pCBuOh8dkpO4lJWqOJj&#10;XJU2Chez1+P4/jPI338ORYcv42TBZRQfu4hTx87iRP4pXCq5iPLSSzh/ogyXT1/EpeJLuCBxii9e&#10;xc2KG7hz/SZulF9F8dGTOJSTh4ulV3H3Fl8c15/jwvmHyD9yEanx+3l/l8N+oQUcFlhjU9A6ZMSs&#10;wW4/JxQttUb5ek/ciI/AbQLadZYXN/qidLUb5Uq54PQKO24nESdMKTMUhljieKgViiPtULzCDSdW&#10;eqNolQ8Kljkhy2MJ1htNh8uU3zF/yC8ItPfDznVp7Cgth9qoKRj4RX8M+qoffu33Lf74bgB+6fM1&#10;vu76EcYN+gVjBrK9duE0IVhrzBioE6xHfN0bo/v1wfTBP2LigG8w5YcB0Bw5HEvGj4H2mD/hY2HF&#10;+7kDuWmpyEmOx/7kTSjb7YpXqV+jLmMQ7hwORcXxHFw+uheX8jNx4VAKLh5KppI4TSA+mICL1GXO&#10;lx/ahUsHUxRdOJCCsgOphF+CL8vS3BSc3S9AnMJpFRSfP5hBME7HOcKx+CgfTd2E7M3LsJcqSF6H&#10;E5mbuGwNjqWtxmlC8MnMtTiRsQ7HM7eiIG0zTmRtRTHh+VTGesVl4syezSjJ4j7Jq5GfGIdDO1Zg&#10;/+al2LshACmr3LBtmQ3igvX5LC5QFOW5EOFO8+BvroYAMzXE+Wljw1IdbFyqjTX+c7DGdzbW+89G&#10;QtQi7IpZgh3LtAnOc7A1Sgubwhdwei7WBqgj1ms6olzEv/hPuC3+BQ4Lf4Cz5mDC8RB46w1DgOEo&#10;+OuPRKDJGMS4zOKxNRHhMgNOur/BWuMnBJiORYDBKCUqRbjhGPhpE5AXDoar+g/Uj/Cez3ag9Qd8&#10;5/4Kj+k/IXDuH/Cb8Qucxn5DMP7v9DEW2C25QeC6+YpA+hpldwhgdwgfMhiOkHDprvgBE0RvV+PC&#10;bYIy5y8TNipkMJz4xhKIrxOORdeegfPgcqCckCcwd+G+iND3iLBH6CuvlHVQ5i89bJCANMGFukQg&#10;EThWuU5Usy5iVSX0EGrKCeUiAV8ZjNZg/b1G+LjxnOBSQ2B//gbXOX+NICOgrIJeQjKhRRGnLxNK&#10;LxOc3koglRKIvsr9RNcIPmJRvsZjXH/ykpKSqvf/vPGoFrcq63BTStHDGoJx3lswfnxhJ+4+rsJ9&#10;1kV0h/W7+UxcNl4oUo4px+d5rtZLBe2EY6VjIR0KVYfhPEGujNdESlkmHYXjlx8hducBTNJ2wxc/&#10;q6PL12PQ7rOhaNX1e4Lx1woYN6sH4xaNwbjFx2jdUgYad1eBsViBCcUSu1gFxpxvpIaBdip9QjAm&#10;FL8F4z5o260/3u8xgBA7GD0Ixn1/GonP+gzkcbsQhFv/RzB+rxEYCzyLxbhVq45o1aYrWrX7FB90&#10;6YfOn/+Mj74eioGj1BC1cRfO3HzKz13F9lmt6Jwi1S8H5+5ymUh+RbjL9wmnL96vZVsSq7yq7Sgu&#10;KpS0pYu8puW33oFxzQF1XLt+GQ1RUiq4nSrEIAGY7foOO4B3qdv1AyVvEZRvU0pIQeoB9ZB6xM7i&#10;I26jSmf+hkD8F4H4L5B/Uf0SqHnFklKFaxNQfo1qArKEoKt7IUlnJILGG06L28IrZblIppXkNATh&#10;xmqAYIHPxumnGyTLG2C58bZ/13/at0GNt/mf/v6+z/+tGv/9A8aN9Hcwzt+bg5XeAVjuGYAIZx9E&#10;uPoTisMQ7RWCcBdvBDsLBHsgyscLUd7uiKaWibuEqyOCHAjC9rYIsLOBj5UFPM3N4GVhDg8zE7ib&#10;GhKM9eFsqq1ErfCVsGteFgjzNFNCpdkYzFWg2MFEC87murDV04LVYg0FkK1058JcIlbozYCNiTps&#10;TNVhqDMZSzTHw3DRNMLzdBgvmArLRbNgsnAajOZPUeIjS5g3M0016KlPgObUkdBSG40F00ZAfRLh&#10;eNJIzBj9OyYM/RFzxv2OBVOGQ3feFKxdFo6CfYeQsysbq7wCEGNligQvW+zytkCi+2KkeetgX5Au&#10;9ocYIi/CEgXLXVCwwgP5y/2RGxWK9KXLcGBrOo6kHUPKpn3YujKNcJaLNIlTHJ+HtPST8PbbCUur&#10;zbC2SoadVTrsWYb47kX6jqMoywjGi9R6MN67ASf2n0UBwfjEkcsoPXkNV8pu4eKZKzhzrASXTp/H&#10;ldKLOH+yFJdOncfF4gsE4wuouHQVt67dxC3CcXnZJQL1cRQeKsL18nuKf/H1iioUFFRg3doMhPnG&#10;IsIhGDbqxjBRM8IKrzikx27G7kAX5IdYoGyVE65sDcHNpFhc27kUFwjGZwnGZ+KcUbLSAcXLbRQw&#10;zg8yeQvGJ0KtcTrSntDshpOE4qI4X14reyQ7aWLl4omwHjMIC4f+SnhbioQNuxEbshqa0xdgSL8f&#10;MbDX1/j2k8/wwxdf4LtPPsEXHTpCa8p0LJwwBT9/2QfjfhgI7XFjMfmngRj2VS/88eVnmPLT9xj/&#10;bT+M4vzcoUNgPXsWlkwYD7N5c7FpWRSydmylNmBfwlqcS3MkGPdBXfpPuJbDzyJZ63KTcZ6Ae5HA&#10;KxbhiweSCMeJuERdzktE+eFduHIkBVcOp+FK3m4CM6FYgWOVJG30WcVyzGkBZkUEZOocJdBckLIJ&#10;WRuXIWdbDIoyNirQezxdYHgtyvZvxVne6+JMdoQIzIdT1nGbDSjZuxnFXF+cvhqlhOczezbgWMoq&#10;5O9aiYM7o7FvcziyNwUilfdjR4wNP6sZ1kcaY224PmL9FhFQ58PHeDK8DSdjpY8mVgdrYm2QBtYE&#10;zMUan9lY7aGG9T7qiI9YhKTlutiyVAPbCMZiOV7tLwk7ZmCFx1QstZ8Ab4PfYa8xEFbq38Jx4U9w&#10;W6QCY29daskwJUpFrMdcdqTV2RmeBEeCseGMfrCc84NiYY4wm4AVVlMRrDsc3hq/wH3Oj9RP8F3w&#10;K0K0hyNowTD4zhyCwDm/w3v6L3CZMBCXTx2t/1b6LwPj+y8IxnUE4xcova2CMAGHi/fqcJlwcfme&#10;WIxl8NwTnCOclN6sUmD1MoFDIFUZJCawSpC4KnGK6+FYBcECxG9wiXprEa38S1mmLCf8vfWrJcQo&#10;7hA8rrgXXLgrEM5z3xMQFxcJAovEPibcXiVUXlOgWOCYoMrpGxLrl2B8k6Usu/K4FlcIrGJBLBcL&#10;YiPJvBxPJJZF5ZgEfYHp61WEomevcIPlTQKtWAolbvItQuwtgrEqZfMLSGKR+0/rICmpK0k8D2QQ&#10;0jUVGIsrxXNJCV1TqwrLVisD72TA30vc4/Z3qdvPxd9Y4hPLecRFQ3Xeq2LN5ucUK6cyuFD8qXm9&#10;pZT5i+JTLa4lN6oIx4+xdEM2fp1iiM8GTkbXPiPQussABYybvQXjLmgpVmOqVYtuaN2qO1oRiltK&#10;2bqHymJcD8YtCb/iR9wAxcr0v+hTtFDA+Iu3YNymK8G4+3fo1GsQen4zFP1+GoHun3+DFi0lfvF/&#10;AGMuU4Hx+wRjqtn7BGMJ29aJYM76dfgc7STr3ec8Xr/fscjKDYVl19g+anjfahR/8iu8p5fv1+AS&#10;dfEeO2wKDAsUsyNFCRhfesBt2NFSOlNsY9LRkF8xxPXn0v1XqLhbicoTIW/B+CrBWBkIys6fEkWF&#10;z4D8SnKV+19n2xCr8Q2xHNdLwFig+H4V2AaAx9XAU6LLM1GNSmwSb8VbXi8VEItkWkkgw/LlK3En&#10;4DNLvXotEneGf5UAqjzTDfrfAdu/b/+fthH9/e8/bdOg/3/8/QPGjfR3MD6yJxvLvXwQ40kodvFE&#10;uLMnlnn6E34DEMXlYimO8uUyX3eCsRtifDwURbg5I9hRoNgavtYW8DA1VoDYx8qcgGwCZ6MlcDKR&#10;jHcLCbuz4WHNF7ePJSJ9reBurU3wnQHzxTNhZ7AQjiY6cDTUgZ0+gVlP4HgurPXVYWcyBy5WC+Bg&#10;MU8FxhrjYaQzDcYa0xQIFjhepPYndGaMganG9LeQvHjmWGhNGwVDTuvNnwSNGaOhM3sSdGZNxsw/&#10;f4f62N+hOW009OZNR7i3hxKZI317JtaFrsIyR0+scffENn7mhABnJPjaIDXAGruDbbEv0gW50Z7I&#10;jfHFwdhQZC1bisxV63AgYS8ytu3H9tWZWBOViM3LU5BISE6Oz8fGDblw99gGW7sdBOMkWJsnwcp0&#10;Jzwcd2H7ukMoTQtRwPhp6kicy1qHE7nnUHTwAo4dKiPgXsD501dVYFx0hkB8FhdPl6HseCnOi06e&#10;x4Uz5bhy4TpuVtzB9cvXcfbEGe57DGdPXsC1iw9wruQOdqefQuyKDAQFbkSQZzSWuYYTjE2gO0EX&#10;MR5x2LsuHlkhXjgUaIbT0bY4v8EPV+OjUbE9DBc3+qF0jQdKVjnj1Ao7nIq2wVGC8eEgU8KxuFNY&#10;4GiIFU5G2HK9K4pX++BEnA9yQ6yx1WIOojTHwWLUYOiNGYc1IauQvHkPNsdug5GGIX7pPwgDvuiD&#10;bz/7HN9R/Xr0UHyLtaapYebosRhMMB793QBoEYxHf9Mfgz/pgcE9PsK4b/tjZO8v8dunPTD718Hw&#10;0l0Ey9lq0FebgI1L/XAgaRMOJRMqd2/A5UwnvG4A42wfgnGSYvm9dCgD5dTlQ2lUCmE4mTCcjIr8&#10;ZFzNT6XSqd24VrCXyzNxkfucJ0SL37EiHufCQQFsLiNolxGWVUrGmZxEgvEG5O5cicLUtZwXv+Md&#10;OJG+BsfTVhGKBXrX4TTv98m9m1CUtQHHd/PeZ6zG0eRoFKVG42z2GoLyaiUDXmF6LPKSopGXEIVD&#10;7KxkrPPCNt6HzVHm2Ew4XhdugLgAHXZuNRBkMR1+RpMQ7TaXz/I0hNpPRIzbTKzzIfx6zMJyp+lY&#10;S0hOWWWIrRHa2BSugQ2h4oc8hx1kNSxzmYxg6z/huvhnWKp/B5NpfWE1ewAc5v8MF81f4bSQEKsx&#10;BEGm4xHlNBPhDtPhZT4WdjpDYTpnACzUCcbcLsxwLJYajUUQwVisxr5aQ+Cv9RuCtYchSPMP+M/j&#10;spm/wG/Wr/BW+wW+M4biaklR/bfSfxkYExLPyCC4O3UoEyhWrGx1lAosrz2uo2pR8bBaSS5xmcsv&#10;cxsFNh+JFVYscvLzNWH1yRtIhAWxJosF9rJioeU0JdPyk3eDlfaSiPMqEV7Fl/MRQZf7NZb45V5X&#10;3BhUEj/S6wTTawRTqZcqtq/Us5br2dGmZNnVxzXcn8srua0ch3VVJBDMUsK+ybQKelQxkgWAJZGG&#10;6A4BWxJrSASLB9WSilqSb6isv5KZrrJaolK8xLMXr/D8pcRDfoHnt98l+Ki7mojqF7VcRxB69QZP&#10;STuPX7xEZd0LPOK2D2sJ04TlB4Tqe5QM7FNgmSAudbnBeonLRkOs5gpKfGMvEfoqpBPB8tyt50jm&#10;d/FULQf0GjgJ3XoPI6gOQPN2X+G9Vj3xXvOP0Ex8iltRrbsSgrsrICxArCTxqHehEChW0kCLXzLh&#10;VxlkR4n19t1gu8+oz5UYw+Jb3LLTV4orRevOffFB92/xUe+f8dUPw9Hn+9/RqdvnaEbYFTBugGKJ&#10;YSxQrIgw3LRFezRr2QHNCdAtWhOK23QljHdHmw97of3H36Brr8H4bugkRKzdgSsPnvLz1yiDJWVQ&#10;pfhrKx0VSnyKJXpDheJWU8u2pNJltiXpYIgFXn7BEFU8btBfuPbwKR4XhypRKWoOquPazXK26VcE&#10;bmnPlEA1JW38qvIrgUQ7eaEMhFOyMT5lWyAYi7VYLMWPn/+FJ9WUlIre/IuUONm8x6o4yS+UGNkS&#10;jUFlLRaf3AZ/W0DcbUWCoCLVvMrd4H8XdP9P9fe//7RNg/7+95+2aaz/m79/wLiR/h2M9yLK3QPL&#10;PDwR7elNKPYm+PphuX8AVgYHYEWgL6IDPAi0roj0cUWMnxdW+HsjwsMFgfbW8LMRS7Ex3EwN4G1p&#10;igB7K3hZmsBeTxvWuvNhazAfZovUCL/zFSheHmgHH3tdAvBsmOvMgNXi2XAw0ISL8RI4GC6C1ZJ5&#10;lDqsDdThaDYPzhbzYWU4A3qa47F4wViY6s4gOKvD2VhTgeAFk4Yp1mGRxpQRCiiLxVh/zkQYa06F&#10;wcJJ0Jr1JxbPmQSD+WqE4mFQG/ELtNXG8vzz4O/sTChOQ8qWLKwK2czPvRprQ9YSFlZifUA4NgcE&#10;YkegPxKDfbB7WSD2rghBNqE4Z3U0ctatxak9B3DqYDGSNu3F2uhdWBG6HStDtyFhPcF4ewHCghPh&#10;7LwFHh7pcHbKgJVFAsyNN8POYhNWRWXg+E4/1CX3R+WuYcjfHom9SYdx9OA5HMuTQXWlOH3sAsqK&#10;y3HueBnOKnBchnPHSlF69CwB+TzBuQIXz14nHN/ExZLLyM8txIGsQyg4IPGSj2HDmiy4OsXBwiwS&#10;Xh6rEea7Cis8Y2C/wIrAuQRhLiuQvTEZmaG+2OdnjOMRlji71gvlO6JwZVsYLm8OwIWNPihd64ZT&#10;sQ44SXBWgbGEaCMYB1mgMNQKxyMJzbFuOL3GGydWeSDbzxTrDGfCf9ZomP/5B2xmzUOEezjWLduG&#10;neuSYWVgiwFffodPOn2Enh274PPOXfBZ5w/xeadOmD5qFCYM/Q3ff/4FRn73HeZz/vevvsJ3XTpj&#10;ADWyz1cY/uUXGNbrM6gP/ZkgqAsnrTkwnT0W26M8CZMbcHLPBpzZtxHX9hKMZfAdwfh6tnc9vKYQ&#10;blNwMTedUJyOK4fTCcRpqChIZUkd4fSRDCoL1wuyCcd7lPnLhwjC+1V+yOdzE3DxQCKBWfyQE5X5&#10;8/vjcW7fTpzM3ILCtPU4mr4Bp/duwbncHTh/cAeKM9cSjGNxKmOlopK9hOb9W3EmdztOcN1hgm/u&#10;1iCWYSjOWoniPatwgjpOQM4XOJaBeQkE4/Xe2B5ji63LLAnHZmyveoj11kSsx0JE2qsj2HwKwmyn&#10;wcNwBJx0fkWQ+Tiscp+Ddd7zEO0wFUttJ2BruPgfL8CawLlYFywWY/EtJkjbjoOX0R+wnf8DjKf1&#10;g/7Er2A4qS9MpnwLyxkDYaH2Paxm/gB3nWEIMJ+AENup8LYYr6SddtT5DU7av8FDm+C7eAQCdEYg&#10;cPFw+GgOgffCX+Gn+Rv8NagFQ1VgPItATDj2mfEzQuYNw7WzJ+q/lf67wFjAs+y+ALG4HchP+oRb&#10;sZxSNwmAt6spAmJDeDGBUxk8VvFIYLhWgWUpZb7B5UCOKYPfLhEmFLcHAkw5YVbmyysJwTK4TRng&#10;JuIy6jrnZZCahFN7G0pN0V9vdV8p3+Au6yTQqoCrAKW4KBCGbxKGb7Oe4rYg61Tht1S+oLcJSHee&#10;yLTK2ndLgJjArAyi47p7z+ScPDcB5gH1kLD6iBJrcGXNGyVBg+gpp6vqVBnManl9a1+/UunVC9Td&#10;z8eb+nBtL68l4sWrWrwgvNS9eY3qNwTo1y/x/NUrgrJKzwjLTwnVj6lKwtHDOgkP91r5rHcJW6q6&#10;8vPV647AIEu5RjKo7yavaUHpDRjaBaP/4Mn4+Muh+KDL92jauhehuAclMYolnjHBuE03tPmgB1oL&#10;9BKClTBsYlEW32KxFovainqiJQFZUT0gN4Bxq/afo40CxA1Q3Afvd+uPDz8diF7f/oHvfh6Lz/r8&#10;xHN0Q/NmHxCG26BZE7Eaq9SE802atqXeJ7B3IBh3JKB/qFiKW7YjnHf4DG06f4WOPb9Dj6+HYNIc&#10;Xew5corX4oVyj+88fYH79Z0ViQF9l+UdLr/FzpCE6Lvy8DmhVlRNsK1W2uVVtr8bVcCNZ1B+zZBS&#10;USXB+LQKjMXH+MbtcnaW2P4fS8eOEqgmFFeI2xCPc43HkwgXt3geCY92m21XdIfQ/ID35BHvlehh&#10;o+lK3ifxMX5cJck8VIk7HjypYVnD+Ro8ra4jGL98O7BNrML/T2DcYCVu0H8C0f+V/t/4+0/naaz/&#10;m79/wLiR/g7GBTk5ChhHurthuY+PEpVihb8fYoP8ERcaiBXB3gRaFyU0W4ibA8I9XRDl7YFQN2f4&#10;2lnBh2DsYWkMDwsj+DtYIsTFDp6WRrDUIdDqzlGy4jkYz6fmItzbjGBsg2AXAzibiuvDdJhpTIeN&#10;zlwlLrGEabPTW6CAsS3B2MFEHZb606CvOQZ6GmMJxmNgoTcLTiYaChgbzpuM+RP/UKzDAsQCxgsn&#10;D8eSWeNgMHcSdOcQpueMxQK1EVDndurjh2PKH4MxddggaE4fAyPN2QR2M2yO3Yy07fsRE7oTPq7r&#10;4GoTAx/HGER6r8Ka4HVIXrUVybHrcGjbdpzJTMO57HSCUDbOH8rDpeOlBNaLSNy2D9FhWxEZuAGx&#10;wVuxc20Otq05AC9XQrDtJnh5ZSLAfx8cHZJhYbIJ5kbrEOi5FblrVCmhK3eNwMHNS7FpZTL2pOYT&#10;bEsUMD5+pBQlhOOzRedRUnAW54oEjM/hbKFMn8e5kxU4d/o6zp26gsIDJ5CVnIM9KfuxNzUPa2OT&#10;EeizCQZLQqGlEQBP93WICduEOP84uOm6QmeSEYKdVyJrYypSQ3yQ6WWIwjAzFBNsL21finKCcfm2&#10;EFzeGojzG7xxOs4ZJwlkhQLGgSaUGfIFjMNtcWKFC9d74MxagvFyV2S46yN2iRp8Zo6FxfixcNbU&#10;g7e5F1xMvbF1dRI87P0w6Jtf8HH7buj6fkd88mFn9OzUEd3eb4sBvXphcL/+GPD55xj700+Y+ccf&#10;GPz5Z+jXsSP6deiAIZ99iiGf9MTQz3pi+qDv4bFkIVwWqcNecwLS4jxxbv9GXDi4iVqPmzkOb8H4&#10;BsH43L5EAup2FKWIP+8OnMtJIvCm4moBYZhQfOVwCsrzRGmczsS1/GxcL9xDOM7gtLhWSJSKBJTt&#10;244LuTtx6WCCooucPr9/G85mbyXkbkCR+Arv2YQzOVtRSvgty93C88bhRNoKHE+NxtFdkSjeHYdS&#10;QvNZ6lh6HA7uiEDWWl9kb/BDflIkClNjUJgRi6LstTiSvhK5iZHYHx+GDN6LhFhH7Fxhh61RFlgT&#10;sAQRTrOx1E4N0U7qWOYwE+E2U+GpNxzOWkPgazgS0Y7iRrEQMc4zEGI9DjFualjjPx/rghZgpc8s&#10;xHrNwDKXaQiw+BOOiwbDRK0vDCb3weJxX0Hnzy+xaNSX0B3bF4YT+8N4Uj/Yzh0EL8M/EWQ9GUF2&#10;U+FnPQmBnPaSKBY6wwnGIxG8ZLQCxp4LfoGr+k/wmv8L/BYSihUw/hXeM3kMNZVC5/+B66Un67+V&#10;/tvA+AXK7gnEyoC0N7hGILvxXDWw7nYNAa2WAFJLEKHuEApvE0huEjjfhjgjeMgxRBK14RZBoGH9&#10;NULLtSpuw/mrT8SCR4gWgCHEXiHElnNeVEEJ2N5+KskvCBEET0nO8ZB6wHNKsg7RQ06/XUYgVgCW&#10;9RJwukXguE3wkBTKss1D1vsBQVdJtSzQq0isfARfLnvAet5jfe8RZCTpgiyTTHlP6l7jyQsCK0sl&#10;dTP1rO6NIhlAVc26SS6CF4SYlwTelwRelV7g5YN8/CVgnPktXl1PJOjU4tVfss1rAjIBSESIfv6y&#10;jsetJmhLTN5qnreW53xJQH6FxzyP8jl5nRvqqdSV11IRIUss1qJH/PwXbz2CZ/BqDBgyBR999jM+&#10;6PxdIzDujqaS5plQrILPd64SEptYEnbIYDfxLVbAuF5iPRa3igZ3in8BY0Jx684qKG7d+Wu0+/hb&#10;dOs1GH1/GIHvBo1Gtx590aJVJzQn/DaXbHdvwfgdFDdpSmhWwLgz60Zob/cJWnX8HK079UKbLr3R&#10;6ZMB+LT/r9CzdEPxxatKzOiH0mERwJR7zg6K6AHv9X22L0nKcZfQfIvt4KaInSP55UD1a4e0S7ZV&#10;3mdxhbjBTpIkU7lV+RhP/gWML9f/QiG/Jqh+rZBfMCoe1lHV/wGMJdzac9y6LxElXuARjy9QLIPu&#10;GuC4ku3+Ec8tWfEkGYdA8b+A8fN3YCxWY4kEIVbj/wmM/xN0/p/q/42//3Sexvq/+fsHjBvp72B8&#10;9ACB0FvCsbkhxtdTNbCO8LvM3x0rw3wQ5e8Kf1dr+DlZwdeBIEwYDnSyR4irI/w4721jCi8bE06b&#10;I9TdjuDsCB9bE5hozoSlrroy6M7DWgdOBGFXi/nwtdWCn50O3EwXwEIsuuoTFDD2sjCg9JWU0W4W&#10;kkJ6IZzN58LWaAZheAqsDNRgvGgSrPRn8TjasNKZ/dZlQlwqbHXnQnf2eMWCLK4VAsdzJg7FnMlD&#10;MXP8EIwZ8g2GD/wak377kduMxGIZqKc+GUZaGvycK7A3+YiSRS4kJAM2VqthahgJc4Nw2JmEI8Jn&#10;LTsLcUhYuQXHMvaiJGcfSvbnIj8rB5kJmYTiLGzesBsRwRsQ5rOaYLwFm5dz3i8eDtZrYGu9Ge7u&#10;qYiMzEdI0H7YWW8jHK+Dm/06ZCyzR01SPzxJGYUj8SuwdW0GkgjZB5SQbGcIu2dwKv8CSgovofhI&#10;GUqPSXkOJQTmswUXcPxwGQ7vP4O8nJPIzczH7qRsZKcdRDbhek1MCgK9tsBwcQTmzfaFl/tGrI7e&#10;ifWhG+BvEQi9mdYI9VyP9I0ZiA/wRLqHIfICjVFEsD23OQyXtoajYge1M5SAHIgLBLIzca44EWNP&#10;GLambHAiygklK71wbkMALmwJQulaTxyNtEOinRbC50+Em9oE2M2YhVArV7gZuWDJbEOEeEQhIiAW&#10;44ZNwscdPkYXgnG3du3RsWVLdGjeDF3atEGvbt0U14qpvw3FuB9/wPfdP0bvdh3wdfuOGNClG77t&#10;/CEGdO6IyT9+A08DDXgbsn2xnWRt9GGHZQPK87fg2tHNeHDQGW/qwfhmjrdi7T2RtgkHtsYiZ2M0&#10;r/kanN1LwJUBd4cJvYcSCM/bUZK1jeCbhKv5hOL8LCoDNwpF6Sg/mIize7bgTNYmgvVWHlO0mdMb&#10;cXrPehSlr0ZhyiocT1+jzJ/OXItTu1fiWHIUjqctw8n0aBQkhqJwVxRKsnmunJ3cdgOOJKxASqwX&#10;0lf7Yu+mYOzdEor9ictwIJl1TYymIjgfjr1bA5Cyxg07ltlgfaA+lrsuIBRPR5S9wK8mtgQuQqzT&#10;LISZT4S3uDIYjsZyp5nYGrwYGwO1scKdEO0wWQnNtilUSwHjaPcpCLcfr1iLLeZ8i0VjP8WS8b1g&#10;OLkvgfhraI/8ChrDekFn1FfQH98H5mrfw3nRMPiYjke482zE+moiynUu/EwnEIxHIkR/HKLNpiLC&#10;aAJ8NX+H25zB8JjzM4K0hlF/wENtIJwn8t5N/wF+s39GoPoQVJQcq/9W+i9zpXhQixKJ/CCD3B68&#10;JKgKxBIiCMZchPt1ALkZD6hHBMJHr+pLRQTQF3/hPkFUJNs8fMFt6yXbyLysu9vgLqCASx0BRdwf&#10;qnH14XOqCjcqn+MOoeE+1z8igEqc4HtVdcqyW9xOdJuS+bsEi3vPCME8jiozHaH48XPcfUJI4T7i&#10;0/v4xRs8Zf3Ex/cJQfMp6/BUpiXuMIHqMUuZf0zQkljE8lO3uD3UEHjrSCL8WCq9AcjIisjLhJd6&#10;aOEL/w2h960IvW8UMB6pgPFfNxLw1+sarntF2HlJEZxfv0Ddqzo8r5PkBlWEqErcpx5WVeEJ33tV&#10;r8SiTABX/FBV9VXqzPo/IgA+kmtDPeRnFEkcZcmQtnpTCn4ZroZun/6Eth37EXq/xHstP0WTVp+g&#10;qfgQf9Cd8NkdLdr1QLP3e6BJm4/RhGAsA+patyfwEn4VGG4Ex0oq6PrBeALGrWS79l+8BWNxpWjZ&#10;qbcSb7h7r0H49sfR+LLfELT9gOdo1g5N32tDCRhLZApRW7xHIG7StB3Xt0fzlh8qMZMFvNvymG26&#10;9kGzjl+gFY/dvmd/fPXDMARExuHmg6eoEVcUwrF0VpR03or+qi9VnZanLB9zu0csJWa0kkSFwCy/&#10;Ilx/VE1JKe4Q8ssC2+DDR3hSrErwIWB8+/YlXCfgyi8Xf5fsI8k+blN3CLl3CbsSnu/OAwm5xrb4&#10;iPeDIH2f5b2HtQooq+BYYPkF5wnF7PiJxVgkUCxpp8ViXF1Ti5q6WtS+qMML3v+X7DhJGDPByf+k&#10;/6/8/QPGjfRvYEzAi/b2xlJ3VwWKQ90cEexmp7hOLAtwJzg5wMfJEl4OFvCyNYeHpTnh2BoBTnYE&#10;YjO4mOnDw8oYQS7W3McZUX7OhGETmGrPgJWeOnwc9BXXCVfLBbDVnw5Hw5lwN58PRwKuydzxMJg5&#10;Bo668+FHuPY014OLsSa8CNLeNto8nybcrRfAyUIdrlbzCMkzYW0wk+fUVCzCAsXiTuFgsECRuE+I&#10;xViAWdwp5k74DbMnDsGcKb9j8ogfMeG3H7jPGGWAnoSHM9ZWg9liDcQEhePA7nxs33IY0TEH4OWd&#10;DEfHbbA0Xw0T/ShYG0XAzToC/o6h2Ba7Cbu37EDm9ngkbtiG9Zxfs2oHNq1PRxSBM8wrltcxDtG+&#10;G/n5wwjXywnaW+DokIjwsIOIijwEH69UONhshZvdJmQRQmuT+uNBwnDs2xyFTaszsGVtGhK3ZiuA&#10;nJWcj0IZjJd3CacOXURJfjlOHizDsX0lOJRRRBA+jKzUo4TiYwTiQwoYH8jKR+7uIoJxKvw9trEO&#10;KwnGgXBzXo/1K3ZhR8xORDjFwHCeM4K9NiFpXRq2slOU7G6AgwTjwihnnN0YQtANw5V6ML6yIwiX&#10;NvuhbJ0nSgjHJ2McKReUrvLBhY3BuLg9HJe3h6J0tTsKQy2x1ZSQxPvgOHUy3LX0EOsRBndjV3ZK&#10;tKA335wdiOWYO2UhvujaCx990AVd27bDB02boWOzZuhKMP60Y0cM6tMHM0cOx+99++DLdu3w5Qcd&#10;0KddJ/Tv2IWA3B59O7yPOcN+hrv+ArjozSR4qyFjsz9O5KzGWYFjgvG9PJe3FuPb+30UAC7evQUH&#10;t7EztH4pyxicytioxB4uy92GszmbFaAtTFpFmN2kWJMrxNXicJoisRqX5+3Chf07UJq9GaXc/mz2&#10;RpTsWavyG2Z5PCOO0LuciiEEr0Rx5iqcSI8hhIfg6K4wnN69jJAchoKkpYrbxZkc1mnPds7HISmG&#10;HZQ4P+zhNZX0zznxy5C+dSn2EowPpq8gJEdg7/ZAJK10who/fSxzmo9Qy+kIsZiEGAc1bAtahISl&#10;uljjpo5VjjOxzGoKIiwnYRXndy7VR2K0MWFaEys8JaLEPMWlYk2AugLGwdYj4bxkEIzUvoLWn90J&#10;xl/AeOo3MJjYH0vG9IXWiK+gM7o3dMf1UZY7aP5GMJ6ASLe5WOGjhUiXuQgynww/vTEIM5qIKBOe&#10;m2WI7hj4aRKG5/yCAI3f4bfgV9hP6AvbP7+Cx7Tv4ac+GN7TB6K8uLD+W+m/C4zFKnZGwqHdE5/f&#10;VyqrsVjV6sH4bg1wRyzHhLMHhDUBYRUQvyHwvsZdAqzonljyuOwR4fIRAUUgRcD0SYNeEfREAqty&#10;HO57XwaiKYBLWKhRpWGWlMuSqlnKRzWEv2rCIPWA294nUNx9+pzb1xCc6wi9si2hVtwRarlvo2PI&#10;MknFLKBbK7BLVbNuknq2UrJuVdcSUF+pQmfx+LK8mvvUst6yLasJ9gHASeXnbV5KRW+ovzivsoa9&#10;fifC718PCv5nMCYQvyIYi16/FgvhSwJRHfWC531F+HvNur5Wzi315eXhMtaf9ZF6V7Gez/gZpZ7i&#10;n/qEn19KgeOM7CMYMWY2OncfQMjtTTD+Cs3a9KK+UOIOt+pAsO0o6Zs/RdN2PfEewfi91h8pkCzA&#10;21rAtzEYt/53MG6wGLfq2Aut610p2kh2uh4D8NnXQ/DD4DHo8dm3aNaiI5oRfpsKECsWYynbEozf&#10;Jxi3o2RQXntuRzBmPcRv+YNu/fBBj+/QknD8QXcZeDcAv4yaji1JWXjItiH3Ra6BXAu5Nso0b5Ai&#10;XqOGa1ZV75ry5IW0HUnvLdnwpH0RXuXXBPlFgp0psTJLp6Sq5B0Y3793GXeevcDtp/USl5xn4tpD&#10;4K0Sy7TKan/3CeGXuq8AL0uBXpYPCcP3Cd4NYCwWY4lMIa4UYjmu5PEqCeuV7NAIFDf4GNfy/te9&#10;fPEWil+xgf0Dxv+A8b/o72Ccn7NPSeAR6uKCUFcnhLjZI9TDgYDrhnCCrq+zFdwIrS5WlCVlZgpX&#10;c1O4cdrJVA+2BtoslxCGzbDUxwErQtwR5GquRJ2wNpjDfXXg76xPyNWCta5EkpgIq0WTYDznT+hO&#10;Gw796aNgpz1byVzmZKAJuyVz4GGhBV87HR5TG562CwjVc+BkLm4VU6EvfsaaUxWLsLZkwtOaATez&#10;RbDhfmIpFl9jgWVL7VlYPGssNGaMgN7CScogPD3CtPUSddjrz4WTiUTEmAdnS11EBPggJyOHYLwP&#10;4UvT4O2TBE/PXXB3TYKzw3Y4WW9AgMcWeNpFYnXEWiRvjCesJCBhw3ZsjNuCjavjsXVjGmLC1yPc&#10;KwaxAWsQ7bMehgt9oKcVDlvLrbCz3QEvzxSEhezF0rAc+HtnwIPHTg53QHViP9yLH4Y9GyKwflUa&#10;VkRux4aVKVgbs0tR0qYDyEk5if0pxchOLELqloNI2bQfKZv3Iy0+D9npRchKOYzdu/YRjnNxOPsY&#10;Du09STBOg5/HdtiabYTG3DA42a/GxlWpSFmXgVW+G2Cu7YMAz02IX5OG7YG+SPYwwoFAExyJsEfx&#10;2gCUbQ4l7AochyoZ8C5t8VPiGp9b54Wzqz1xbo0vLm8I4fpluExwEzA+F+eGfH9jrFsyDd7shNhP&#10;VUOQiSPifJfDy8QLCyZoYvrIuXAx98WSuUb45tNv8fEHXdGj/Yf4sGVrdH//ffQkBPfq3BkTfv0V&#10;04f/gYGf9kS3Fi3wxfsd8NUHH6Kf+CS3boMB3T6E6exJsFk4hR2sEXAzn4v4DX5I2x6C7F0ROJG7&#10;GrcOOROMv1ZZjPd74cKheELsFkLrKuTtjEF+4gqcylxPMN6Csv2bcSZ7PY6lrsThhBgFkM/n7lSi&#10;VlzITVaSfVzOS8GVI6mKdflSXgLOH9iO03vX40TGKkJuHE5lxXF6JQp2LUNeQjgKkyMJ2CsIxtE4&#10;vFOSwASiKDkE+Tt9lfmTuzfi7L4kwvFOHEmKRXKsJzLXByAvaRkOp8UqyUBSt4UhO3U58jJX4kBK&#10;JHZv9sXGMDOE2ajDz3ASPBePgp/+KCyznYIdIVpIilyMdW6zsd5FHRtc52KV8yys9ZqPhCgDpK4y&#10;w6YwbUpTiV28PWIRNgTPQaz3FITajSIY/wjjGV9i0bgeWDzuMxhN6QvjKd/AcOK30B3bH3rj+lEC&#10;xt/BUcKumU1EsP0M+FtPRYitGsKs1RBhpYZw40kI1BmtKER3LIJ0RsFr3q/woTxmD4IVodhi+Gdw&#10;IiC781h2nL944r8zwceVBy9x5qaEA1Mll5BIEuJjKaHYblb9hVuiZ29wmy948em8J+4JBGHJBCcZ&#10;x65XPsc1SsqbnL9F8BDdpVSZ4cTSp7LwVYkIM89EyjyBT6CPwCNQ86SO0KdIgJf7EXCeERqllJ/T&#10;Jf2vSCBYLIRPue/TF6/r91dJ3CAUVwiBKQGpV69QR4k7Qx2vh8w/5ztGVPOScMpj1wikclrWvyAF&#10;v3zzlwLE5F+Crfh1vtNf71YQhgWI60XY/aveYgyCMa4n8AbUKND85s0rAvXLd+L2L/l5VXqjnPMF&#10;jyfipXmrhmXitiHALqqRz8X6NmQSE7A/UliM8ZPmo1PX/mj9QR9CLdVWYhkTYDt8gTadPifMfobm&#10;HT9D0/YE4/e7E44bgzGhV3yKG4MxQVn0zpWiHo55PAFjcaX44CNC7KcD8WX/3zBw8Gh06faVAr3N&#10;m7VTgFjcKP4FjJsQjJsQjKlmzVVgLIP52nX/Du0/+QGtP+6Pdp98i25f/ojpCwywP79YgUj5zHUE&#10;YPn81by31bxntcq8CorZFBQrf/WrF3guImhW8RqpxGm2nQZJJAilo1H9BLWlIUoEkReH1PH4YTlB&#10;+iUess2KHtRLpsV941E1O4LitlEPxpKsQ9wkJJVygySNskDyg8cNYNxoEB6fgwbJPZOoFDWsx0u2&#10;OYFhBYjZ42rwJebt/4/6/8rfP2DcSH8H49zdexDo4AI/O3v42dsi0MUOYV5OWEooDva0h4edGezN&#10;9GFnaghnC1OCsQnsDfVgo69DKCaQ6mtSGoRMbfg4GBGMXbm/FVyttLnPfAK1FvycdeFhvZAQOx76&#10;6sOwePpQaIwbhEUTfsXiib/DQG0MzOZNh+HsiTBQHw/rxWqE15lwNp1FgJoNJ7NZsNSdhCXzRmDO&#10;pMGYP+k3xZ9YQFiiUwgYSzlvwu8KLFsvVoeLiRZMtaYTvsbBeNE02BktYD3nw0JnJiw4b6U3FS7W&#10;C+DvZoIgb0fs2r4Dabv2IyJ8J5yd1sDGejXsbLbAxSEe7g47ERGYihDvDVi/bBv2xGciJyEDyVsS&#10;sG3tDmxeuxPb1ichLnI9VgTGIj42ARuXxsNaLwQLZnrB1GgtbCzF13gz/P1SeI5shAXvQ6BXOhJD&#10;HPA8oa8CxtlbliN++yFsiEvHljWZ2ByXhfXLM7FxxV5sid2HrdT6KC6P2Y3ENfsJ54eRmZBPID6C&#10;fRmFyM06goN7D6MorxiHc05hfexu+HvsINhvxxLN5bC3icP6lanI2JSNjaE7YWcQBj/PrYhfm4n0&#10;mGXI8LPEgSBTHAyzRdEqX5RuCMaFrSG4vC0El7YGqrLgbfRVab0fLm0KxtVtEbhOoKsgTF4kQJeu&#10;dMZBzyWI1ZgAjylj4TZPC7EuYVgftAYBVv7QnqyDmaMWsB358j7YYsCnA9C9bVd82qErPmnXEb27&#10;dMVnHTpicO/eUP/zT4z6YQD6d+2Cj1q0JBh3xJfvf4je7TvjU4LxpEEDYa+tjsVTfsfCCYPh66KH&#10;DWsCsHqlNzas9kJ6QjBKMyzxKrU3wfhHXMt2Q/FeCZ22gTC8jlqruDqU5W5C+ZHtuJK/jbArcLyW&#10;UByL4qy1OLdvK87mbKcSUUqALTuQzG1SuW0arhSkKvGPT/EYR9NXomg3oThzFYrSl6MgKYLgLe4S&#10;ETiVQchOW0oQ9kPedh8c3OKOnHWOOLTNl+dYg+LsTTzGOhzcGY6MNR7Yu8UXRzNjUJi1HDnJS5GZ&#10;FIrMlHBk7QrlfDgS41wQ7b4IvkZT4Kw5HPZzf4GH1lAsNR+LrQHzkRShjfWuM7DWQQ1rHWdijess&#10;bPCdTwjWwY5oXqPQhdgetQjblmoqWh80C6v8piDK9U94m/wMy3lfQ3/yZwTjT2A4qTfM1QbAfPpA&#10;GE/+HoYTvoHBhH6wnPkTPPTGwNt0ItwMx8JJdxSCrKcj2mke4lwWYqnJFHgtGAYfjeHw0xoJP9bT&#10;T2MYfOcPhRv3tSYImw/7BHZjvoTjhN6wGvEpLhzPq/9W+u8CYwlLdepajQLH5+6osqspsV7vv4AS&#10;r1jxu3yJm88kdJlETXiBe4QFZUAUQfjG42pFAsbiDqGA8sNnuHr/Ma4/qMSdJ1WK5VcBWILAc8JM&#10;NaVEa+CyZwLA9dB7l9veffIM959Vo7LmhQLJD56LX+cT3OCxbj16oqyT7ZVIDwoYyzQhQ8CIEiux&#10;qIqwWU0IrhXr7GuxyL1T3cs6lTitstK9IpT8K6AoeqOS4ifJY7+V/OfyNzzHG17jNzz/G0mUcE/l&#10;Y4zM7wjGScCrOmU7Aed3YKyKJytxaGsloxjVEJVACcnVCIzkVFykqCFk10tFKpiWNLqSovfkqXOY&#10;PnMROnXpi3adBI77EXb7onX7r5XBcu93+RJtPvwCzdr1RJMPeqIpgVjUot0niiuFDMhTolLUqzUh&#10;WVlWD8QSqk1iGDd7n9PtP0fLTpLxrjfaduuHDwm0AsbfDRyOjh9+rrhRyMC75k3bvPMxVtwp3lmM&#10;mzTtgGYtOivW6LZd+qDTZwPRuddgdPh8IDp8+h0+7fcLLF38ca78FjsAqg7EK15HuU5KPF9eK9V1&#10;qA9lRjB+yfW1vN41r6TDQ73gtEjp8KiuVQNEK52OF0/xsixUGSj5Kk8dzx5eUqy4T6Tdsb0+Znus&#10;fF6LSvk1Q3FdeYH7T2oVPXzK9XwWnrCjqJTU02dsx9STegvxo6fiTsGOHPWYz8wzcdWpY9tkBcTS&#10;LVAvdVHuN+92g+S+/6/0/5W/f8C4kf4Oxjmpu+Fj7QQvSxt4WlnC38kO4V7OCPF0gL+rDdxszWBn&#10;og97UyO4WVvC1dIcdob6sNJdBDtjXUKrLqFYh+u14GShhXBfawS6m8LLUY9AvQAOZvPhbqNJiJ4O&#10;g3kjoTN9CLQmD4bWhJ9hIBbjKcOxePIILJk6BpqTRkB76nAYzBkLw3l/wlx7Amx0J3PfqTBfPAE6&#10;6n9AfeIgqI36ETNGDVYg2ExzBuz05kFv9gTMHP2zMghP/I0Fls0Ixotm/6lYjG0M5inxkY01JsOE&#10;0GapOxGeDgsR5GUEbxdjrFkeiezMXAJVKjxdVsFUfyn0daJYxsHGdD28nLYhxGsTInxWImFNPJLX&#10;78SOVZuxNW4bAXY7dqxPxDaW21dsQcaGNGyLSSLUR2Oumgd0dWJgabYeVhZr4e2VgLDQTIQE7kVk&#10;MOE2ypNg3A+3tv2G5JVh2BVfSNAtwq5tedgSl4210ZlYG7UHG2MEjA8QjPdix8pcJK49iMR1uUgh&#10;SOdmnSAMn0XhwePIzy3A8cOncHBPETav2Uv4joerbTxMDdbDwWYNVkfvQuaW/di5PAPu1rHw8diK&#10;nev34NDmLcgOd8b+ABUYH13phZJ1gSgj/F7cRgkYb3oHxpc2BaJiWzhuxEfjevIqXElbhfPc7lS0&#10;LbIcF2DZnDHwmDoRoUaSRGQt1gdvRJhDGHSnLcGC8Tpsb8Fw0HfFoC8H4/MOPfFx6/b4qlNX9P6w&#10;M77r3gPTfv8Ds0aOwE+ffYrenTri0zYfEIi7oE/7buj1QSf079INC8eMhg7bzIw/voER20tkiCNi&#10;VwVjWYwPlkW6IS7GGQc2aaMu+SsFjK9kO+MkQfT03nWE3I04f2ALIXcbygnE14/H43rRDlQUEo4P&#10;b8K5/WJF3oCz3O5kpmgHtRPH0rfieOY2nDuwC5fzU1FGMD5BMC5IjUVhmigG+YThQzuCkbs1gIAc&#10;jhPpUShIDML+Te7Yu9YRmXE2yFhphYNbPXE0JRJ53OZwYhj2bvJABoE5Y4Mj9if5IJtK3ubKTpsb&#10;tm9yxvb1Tkja4IF1S80RYjcHHrrjCcW/wXbWIHho/ooQ45FY4zYd2wLnYJ3zNKy1n4Y1IpfpWOM5&#10;E6t9Z2MVJaHZdiwTMNYgLGtgY/BMrA2awnUTEWY/DG56A2E9rx+Mp34Foyl9YDFTIlH8COtZg2E2&#10;9QeYTBkAhwW/wc90Etz0/4TFwl/hqDsS/z/2/gI+jitN+793Qg4zc2KGmCFmJjFZzMzMLFnMaMli&#10;sCWDZEtmZmaGOMwMZkjm996nZDkaz+z7zD4z+/z3k01lrqnu6u6q6uq29K2ju87JjzKnJNKCebJv&#10;6c7TiTF7V8NxiqB4riTNbiKpNmOJNx1KxOw+guLuguJeRM/uRdjUt/6wLcaqb9xDH1/h6GfXOPHF&#10;dU5/pXJNcpVzqg9j1T2b6nXix+taF2mqNvgrVQIhOFZ1nFpUK/HPV/lcqwWW+Y9X+FgQ+9EPP/Lp&#10;z7/w1VXBhCBXdVf2803BsIqgWLUGfv/zFb6TqPrgr366rOWbX65qtcPfa+UTsj1Z9sWPlwTZV/hB&#10;1WaqltLrAhj5XaFyUQCkenu4IoC6Iu+5I+q+oEj9ibpLbqlodZwqqjVXlUJ0sOQ3rcVOpQOnXa/8&#10;v1so2mOCLXWMtQEUbt7g1te7/xbGv16X5wp21PrVdrR0rLNz0IWbNztyS3T3q8BNQ7FK56bk/1Q6&#10;W6zVxVnqIq2O/Mp1ORanz7yPvaMPz73Uh0ef7i2Y7aXlwSd78fAzvSXdtYvbtJHrBLj3346C70OP&#10;CYxVuYQqa9Cium+TqAvybrcWK0DfJ7fvffQ1beS7+7vA+CmBcfcBY+nzzhgek5+V96reKO59WGD8&#10;oMD4AYFxN62kQtUZ/8e9guP7BMb3P8lfHnxOG1r6sZdVV28jeaHnuzz79jCefWMgA0ZMYn79Ir7+&#10;4ReBf8fx0U5StOPd+fl0nDj8HgXk309u7gxXLLd/lcc60vFcdfvW9Z/59Uz2HRhf/v49Ll66ykU5&#10;Ebsk31dtSOUr8v1SJ2m/XJbIXL7bP8l38xf5vl+U7/8Vwa7K1du5pubX5ARQgK1GrPvhx4tafpQT&#10;PrXuK9fk+yjfffUXCZVbsh8dn3XX/25/7v9J/rdMf8K4S+6G8eaVa8iQX0KpIWGkhISQITDOT4oh&#10;OyGCjJgQkkP9ifb1IMbPm8SQYMFUEJFyO8zbnRjVG0W4j8Rb8OVKmEA4PsyZ6GA74sIcCfI01WqC&#10;I7znCHJn42kxCXeT8XiZTiTAciZh9gYEWeniZ66Dn7Uhnua6uAtwPa3kuVYz8bGbKZiegq/M/Z1m&#10;4249BRuD0bdhPExrMXYzm42zyUzs9aZiNmU0jgbTCHI0J9LDFjfzmdgKvl1lfYEuZvg5GOFrr4e/&#10;o67g3oC5UbakxjoTGWhL9two1i5vZ+XSDeSlNxIeUIa3yzzcHefhbFeEt3MBieHz5cQgnfKsChaU&#10;1NEoaSpvorGsmcVVSwSqS1lR18LqhjYWl7UyN2weTpZzcbTNuwPjuJiFZGeuJitjHfmSNSUJXGnt&#10;y+cC4yXFGSys38b6FUfkhOUIKxbtoX7eWsqyl1Oe00598TqqC1ZRW7SShWVraV+4g50bj3Pi4AWO&#10;7zvD3q372L99nwbjLWv20Vy3mczkFmLClhIS0ExUWC3lBa2sW7RTYL+V9LgGgfECQf16AdxKtpSk&#10;syk9gJ0C4wNlCRyvSeVsQybnmyQLMzgnMD4rKFZAfn9BJp8uLuCLZWV82l7BhbZ5nBIs788PojXA&#10;mDzzKaTbWFKfVMTCvFYqM5soTpiHn5U3drNdSPTPItY7mZHdR9LvuR70f+FNJvUZwqAXXmXGwCFY&#10;TZ7KxD596fXkM3SX9Hzyefo88wr9nnlNcPwCo7v3wXjMaKYP6o31tOHkRLtSNz+NsrJMiopSyMmK&#10;ozAzgvWVtrdhPFhgHMmJjTVarxXvbW8SEC/i4/2LtXx+cBGf7G+S25J9C/lg70Le272QU4LjA6tr&#10;2dNez7bWWtY0lLBuwTwOrF3E+T2rOLe7XWDcyO62Mra3FLJlUTZbBMTralWtcCybF6SyZ2kOuxZn&#10;sL46muWF/rTme7Oi2I/NtVFsXRDP6upINtRHy/NDWF7uT8s8L5ZVyvOq/Giu8KFxvje1pZ7UFHpR&#10;nefNvLlOZIXOIdFtJrG2k4i3HU+q8yQy3SdSGDCVisjZVEfo0BhtSEOsETWxhpRF61AYNZPC6JnU&#10;ZsxhabE9i/KtaSm0ZWmhOUuLzGjONaYqeRYFYZNI9x1LpM1A/I16E2jyjtZFW5TVKMLMRxBiNpx4&#10;p8lk+OsR5Sz/nuXxeI8pFMdYkumrx1yX6USbjyXKeBRJVuMExhNJtBxNosVoksxHkSCQjzceQrzh&#10;IOINBhKj04+I6T3+sENCnxcYHxQYH/n0Ksc/v6bVG59Wg0h8q4bcvSZRo4pdlPzCe99e5MMfLgl2&#10;r/CZgrDkS0GC1nKsSikkX/18TavD/EIw8dnlS1o+vyyPXbwoyy7y3ZWrgtmbWqvvT5cEzIJele8u&#10;CoYFwQrCKt/Jer+7fYHZT7e7TftJ1dmqFmKB0qXrAuJrApmrErl9WXB8RXB6VeCr5debXJO5Vrt5&#10;U4G4A6LqmGggVli9DZNOdvz+3+0ldx7vMt1+sBPNfwPjb7rA+LPbMNYmeYFaz+10rlelcx2dw+3+&#10;w23KpBapKAB2tmT/qlrK5Xh+/sXXJM3N4a1ew3nqpQEC2R7cq2D8dB8eea4vDz3VQ2D7Gvc+KCB+&#10;6DVBb0cefPR1HlblEQrM3V7g/gc7cu9Dz0le6KgxVq3Gj6uWYgHx429w3+0L5B56vreG2qffGEKP&#10;geN5q89wHnr0+dswFhTf001yv0RwLEhWXbf95b6H+Y/7H+c/HhAYP/S8rOdtnn1rKK/1Hcerfcby&#10;vMD4lR5DmG1kxf6jJ+WzvabVYncOW3znuKnj8Q/z+/H7m9z1PO0YdoHxbwLj6z9dENxe1XLt2nWt&#10;RV8No3xF7msXyF29LvAV2Mp394Z8d28KcG/dlJOTmwLcO1EDdagR7OT7J6+7LN97FbUO5ZrrcjJ3&#10;S/11QbbfmT+nfzz9CeMuuRvGO9aupTQhkUI17HNCDHmxEeTEhpMbG0auwDg91I9kPw8Svdy00e2S&#10;wkKJDQokOsBHkOyjXZiXHhdAcrSXwNiSEEFwqK8ZoX4Sb1PCJVFeZoQ46hNsK0C1nCGZSaSjMfGe&#10;VsS4WxLpZkmUjwMhrtZ4Whvgai4ItlT9Ds/CwXgiLmZT8LPXxdtWAGw0DtOpgzGfPgIXVVOsOwWr&#10;mZPkti72ujOw05mGv40pYS5WuJpMx1Z3HF7WOlpdsb9A3N/BgEBnA4LdDAS5qjXbBn8XA63so7wg&#10;m7ZFq5hftIyEKMFx0CKCfJvw9qjG172E1LgaMuJKqcyto6WqhcXlzdQXNFCRUcnC4oW0VbewqmEZ&#10;qxqXsVQez4orw9MuCQeLufh7VRIauEBwupDMtJXkZa8jL7ON1aWRXFnWh88WjGZhbhq15Vtpa97B&#10;+mW72bJyv8z30LZwC83VqwXJy2goX05Lw3rWLd/Nns3HOHngDOeOnhEYH2bvll0c3nVIcpxNqw6w&#10;uGEn2altRIcvITK8hYToZubltbFq8T5WLtpLUdZS0pMbNBhvbVnLjtpqNufEsjc3jOPzYjhRmcTp&#10;OoXhNInM6ztyvjGdD5qy+Ly1iG9WlPPZijLOLcnnaNVctqX5U+euR47tLErlJKoxt4n5WWupyF1D&#10;VV4DkV4hOBm5Ee+TTkpAlmB4MhO6v4vJiFl46VpjOGQMNhOmYTR0FCNeel2g/DYjXu+vZcjLPRn8&#10;Ug/B8Ruy/C3G9eyD3vAhzPWxZ3lFKisX5LGgIpOK/FQKU5OpyEpma5WbBuNrKwby0bowzm2u5cPt&#10;zXy0eykfH2jh0wNLJUv4/IDAWDD8yT4F40V8sK+Zc3uaOb6tkf3r69jeXsPGlira60tZ0VDOvnWt&#10;vH9gKx8f2caZHcvZu6KSbUvy2LQgnY1y8rBifgwtRWG0yee7en4c2xrT2FidyOJMH5pT3Vme58fa&#10;0hDWlAaxLM+LlSX+tBX5sCjHhYZ0O5qynVhU4EajzOuyHKnPcaYmy4myuar3B0tyw0zJ9DMk00uP&#10;dPfZguJZZLhOIdttEiUBM2mMNWZpijkt6ZYsTJnDvMgZ5IZMojRmNo1ZZiwrthWkW9NeYMXKYgvW&#10;llmxPN+E5nR9ahN1KAufTqrbu4TPERQb9SPQoB8xViOItnmXaPuxpPrMpCDSmIyA6UTYDSPFaxL5&#10;IfrE208gzGQkESZjiDYbS7LNOBIsRxGiN4BQSaSBAFt/ELGGQ4gzGEqc3hBiZg8kbGofzh/ec/un&#10;0h+slOLbGxqKj2kovi4gvsn5727y3vcdA3G89/01zn97SXKR97+7yMc/CnYFxqqeWEW1FqvR3FQP&#10;Ed9eVBc83eSHK7f49vJ1vhK0fSV4/Vpg8I0A4ZuLlwW417VaT61WVKBx+coNLstcLVNlFeoCs46L&#10;y27wi3r8ekdNaEc6a21VjWkHfK8KSK8oFGt/Nr+hLbv+6y0tWndqt0HcFcadyPpXp674UiUSv92+&#10;+O7vYfyPJ+11si9d83/ar795jWD6uiDup58usWTZGsZNMealN4fx4JO96fZkXx59YQCPCowfePwt&#10;7nnoVe7ppka5U7XEqnTiNYFsB4xVC/G9DwiGJfd1e557HnxOIshVMFYlFU8IngXEqju1B5/twcMv&#10;qEE9+vHka4N49s2hvDVgjGxXQP7g09x732OoEe4UjO+/9wHu0yJQvvch7rn/Ef7SCWNZ/8OyLjUw&#10;yJvvTOKN/uN5sccw+g2fRERcKp9+9Y189tc1GKvPrfM4/zsm7RgKjH87m6PVg/911xxu/fKBhuGu&#10;Qy2r+Q3Z/g1V6qIgfEtArVr1Oy/A/AdR8FWvUahW6bq+rt+9f+f7+SNOf8K4S+6G8b6NG6nLzKQs&#10;WXAcH012VAhpof5kRwaTExFEVogfWYHepHi7CWR8SREYJ4QEEuPnRVygJ6nRAWTGq14r3AnzsSTI&#10;00TrezjAXZ+4UBt5ro0G43AXI6LdTAh30CfERpdIZzPBkY1g25mkYBdBtpsA1QJ74xnYGEzWcOxp&#10;rYeTmRrZbhJu5tMkgmCdURhPHsicqcMExROwmDYOqxmT8DI3xsVID9vZ0+S2kUDcEm9LfRz1J+Jj&#10;pUOMlzWhLmYEOBrio5VT6BDsakSgqwEOpuOxM5mAn5sNZQXzBZSbyc9cRWToUkIClxDgW0+A9zzS&#10;Emrkvc4T5NUJjlbSPK+JooRicqMEZPmNtFcvY2W94HjBMlprW8lLKiPMOwtny2S8XUoJ9W8gPLCe&#10;ufGtFOSsozh7Oevnd8D4o/oRVKckUFWyWdC6g7UtW9jcvkNOXPaxa/0BrdeMtcs2s6F9Gzs3HGD/&#10;tqMc2XOSM4dPCoyPc2TXHg5s3cWxPUc4uOMYG1YcoLV5P3lZa4iObCUmup25CS2UF61mdcsh1rcd&#10;oaZUgJ6+gKUNmwTzq9i5cDFbC9I4kB/FKQ3GCZyuVRfb3U5digbj9zphvExgvKqcT5YXc07uHyqL&#10;Y3WcK/NddSn2sKAuKZ38uGpyk1ZRVbSNxvI2UsKT8TT1ItopjjSfDPQG6WI8WIcgYw+irfxwmmSA&#10;+ahJTHq7L2Nf74HRu9MxGDWd8b2GC4778s4Lb9Ln6Vdl/oYs64vd9MnMSwhmw4J8Ni3Kp70ui+aS&#10;TBryc1lckse+Bl9utPXQYPzhmlDObKjl/S3NfLhTYHxwGZ+pCJA/FyB/tm8pn+xforUkn9nVxKEt&#10;9fLvo57dGxrZ3FbLlhWNbF25iB1rWjm+axOfnDjAF6cPCKDXsG9lDbvU6HStBWxuzmJ5eQzNecEs&#10;yAqgMd2X9pIo1pTHsjDVi8YkF5ZkeLE8x4/l2V4sTnWmJcuNxenO1CZYUyNpSnOiKcOFmiQbKuMt&#10;qZZ5RbK1oHgO2SGGglxjCsPNyfU3Jt1tNqnO00lzmkqOx3QqQ41oSbWhLVuSa0tLthVV8boUhU+h&#10;eq4+TVmmtORbCIQluXNYVWjGulJzea4Ri9P0qImZTknQJLI9xxBrM5hg474EGQqMrYcTbTuCZPcJ&#10;lETpU59mSV2qGYVh0ygOm05R8AxirUcQbjKMqDnyWvOxzLUdR9ycoYTo9CVgRk+CZ/YmeEYfQmf2&#10;I3K2IHn2YCJnvkPwpN6cP/QHhfE31zj88SWOfPKL5CLHP7vEyS8uceary1oJxYc/XhcMqzIK1Ufs&#10;db4WsKpR21SvEmr+43V1sVtHva/qOktdaKfyowD32yvX+E5+nqsSCq2lV3JVnqNqRBUy7rS0yf0b&#10;AorrnRGEqKhBDzr6C+6srZXnyu0bIhM1cMZNkYi63Qlkld9RLNuQx1XL6h1Idsm/ipK/w41S0ff7&#10;4J+EsXpd5750oknlb9b5D6aur1O5dVOO6dUbnD3/Cf6hc3mtxygee+EdySCB8Ts89HQv7hMA3/vw&#10;q1qLsUJxVxg/pIZ5fvBvYXyvBuMXusD4dh/DT7/Nw8/15OHnb8P49UE8/fpgXuk5nOde6c19Al7V&#10;YvyXvwiG73lAg/H99wqSFYzv6wLj+54QHD+rXcT3Qnc1Yt4UyWTe7D8GQwsn1mzczk+Xrv5eRvFP&#10;HJf/0qTWdeMX/qpgrFqMBcY3f37/zl8Wun4eCrp3ylzkI/4/Rb1etQx3RbH6nDr3/+78Of3j6U8Y&#10;d8ndMN6/eTP1OdmUJiUIhsNIDwskOchHA3JedCi5cr8gPIjcYD8yJKlyPzHYl2hfN+L83UiL8ic9&#10;yoeEICfCvCwIEvz6Ogk8HXVIiLAnKdyeMMFyqKshcb4WRLgYE2yrR6ijsWDVitRQV9KjvUkIc8fd&#10;1gBLgayLxWxCPSyJ8XeQuQXeNjo4mUzGcvZIdMf1Q2dMX0wmDREcj8RownDmTBmLm4kezoazBcZT&#10;Bcg6+Fgaa6UZDnqCapPpWm8XEe4WBDuZaOvztpmttRz7OOhgbTCaOQJuS8PphAeEUT1vOdXlW0iO&#10;X0FkWAuhQY34eRSSHFVOVnwp8zKqWDR/MVW51WRF5ZAdkavBeNn8JbTVLBZktrKsrpX85DJSo8rw&#10;dszEy7mIEN9aSTVxEU0UZK2lPH8lW2titX6MP6gdRklMuGB5JasX72CdwHjryh2Csv3s23yIvZsO&#10;sH3tTnauFwBvOyT4PcLRPccExic4e+SYLNvJ4Z17Ob73qIZmBeMVLUcpLthMbEwb8fFryEhtp3b+&#10;RkHxcTavOsHCqvUU5SxiWdNW2upXsLOphe3zcjlUnMAJgfHxig4Y/54OGF9YkMmHi3L5YnkJX68o&#10;4+OWQlkuoFYtpBHWlDjNpkK+Q03ZleTGN5KTspKa8h00120gP6mEQDNfwkwCSHFKwGSwPtajTImc&#10;40+wkTtu0y0wGTaZyT0Hojt4NK6GVphN0mVcn6GM6fUOg155i3defJ1Rb/dkYt8+zB7+Dl6m06lI&#10;C2LLojy2LS5ifUMxaxsq2dBQzvElwdxsVzAeJDAO55S62G59s9bd2of7lvHpgeUC42UC4zaZL+fD&#10;/a2c3b2Uo9sWsX1NHVtW17Nt7ULWtQqMBcX7t66TY7yN80f28fGpw3x6aj+nd61m14oqdi6fx972&#10;UrYuzqVtfgKLiyJoyg2mKtlDYOtOc1YgDXM9BL8uNCS7CYZ9Bce+LEx2oi7OlqpoS+ZHmlMTZ0Pj&#10;XCcBsh2FIUbkBuhRGGpMUZSZnKjqk+avQ1aQkdZinOw6k0SHqSQ5TCHVaQp5PjrUxVjSmmFPS7o5&#10;LRlzWJJlTmOqEVWJswXphizKNmVpjhmLM4wE6EYCYmNW5hvTmqlP81wd5gWPI9f7XYHxaBLshxBm&#10;Koi1GEKi/bvE2g0jy28clQmzWZCh1mVMQ6psM2kW86NmkOIykngBdJzFuyRajSXFTmBsNoQI/f4E&#10;TO+Bv+qNYmoPAqf0ImxGf8IFxSFT++Ez+k3OHfiD9krx7TWOfHyRwx/9LPmJo5/8zMnPfuH815c1&#10;FKvR7NQACZ9fvMkXF6/x5cWrGni/vdyR71XN741ftf531YV1nYNh/CIw/umqqgG+zmXBjepyS12F&#10;f0OitbypCIrV/DeFXgGEFkGtwogqE9AiqOioLxWgKKzIba2GVFBxC4nCsbymM6qVWC3TUCzPUX+u&#10;VgDpislOqNw9qSX/bP5uXf8fwVgdo5tyTH+5dJPKhuX0GzqNp14ewqPPD+LBZ1RrcXcNxvc98jr3&#10;Sx58RJCrze+G8fMailUphRoQ5B7Va4WqM35MdfX2O4xVf8MPPdeLR17sy5OvDeTJVwfy7OuSlwXg&#10;AmPVX/HdML5fYHy/wPheBeP7BMb3qlbjZ3ngiTd57s1h9B46nT7DpjN0rPzsKKzgo8+/ke+Kqg/v&#10;+C6o9/lvn27+LYxv/fyBhti7YazScazVcf8/pwPSf7uerp9n5+fbmT+nfzz9CeMuuRvGezZsoCI1&#10;heL4OHKiwsmNiRAUh1GcFEOJpFBhTe4XhAeSGxFAeoQvc0M8ifd3ISHARW67kxjkTLSPDWFu5gQ6&#10;GeFrK/C01yHY25hwfzOCPA3xd9Yj0nsOER6m+NvrEeRkTLTAODnEhTSBcXKkJ34uZgJVI+IE2dnx&#10;/hI/bXCQMPc5eFjOwHTaEGaM6one2P6YTx8pOB7GrJH90RszBKsZE3E0mCEQniaZjqP+dOx0J8vy&#10;cdpFff62xkS5WxHqMgcfGz3ZB31C3c0IFsi7WEzTunUz15+CrZk5sWEZzCtYRUrCcpJi2wTILcSE&#10;V5KZWEX+3PmUZ1bRNK+ZmoI68uIK5ZgVUpdbz6KShSyrbGJFwxKW1S6hOG0+OQmVhPoU4u1STLBP&#10;taSCiMAaslLaKM5axtaqGK4u78uFqkFkB3uRkbiAFc1bBMfr2dy+VT6ffRzYcohDguGda7azc+12&#10;Dm7dx5FdBzm55winDh7j+L6D7N26g6O7D3Fi30n2bD7CuvYDrFx2gvLSHSQmrCY5eQM5mWtoqtvJ&#10;1jWnBdmnaGncSmXJMtYs28uKBavZvHAp2+cXcmBeCkdKYzmuSilqU28n5TaM03i/KYdPlhbyZds8&#10;LZ8sKuBMRRI7M71pCjQmx06Hqoh4GrKayUlcREn+GhY07qRl8S7mpdYTYeRPpI4n6dbR2A0zw2W8&#10;HT6z3PA38CDaLpgIWz88DG3xM3cixNkXewNLdMZOQ3/sVKYPHcOkd4Ywc/gIZo8cytQh/bTvgKP+&#10;ePIiHFlbk6oNlLJ3WR2HVjTw/spIbq3oyfUVg/l4TTTH1zRyfPVCTq5t4ty2Jby/s4UPdi/nfYka&#10;ge7ghoUc27FcjuM6Du5aw96d69ixeQWrWxawccVSDu3cyrmjB/ng9HEunDjEuSO7OLKtjS2t89kg&#10;x2HLkgK2yrHZsDCbdY2ZrJRjWJ3iRWG4LbVzPQWo3gJeF6rjnFmU7svqwlDBqBvlYRYU+BmQLykN&#10;nSNAtqIgyIQUtxkku0wj3Xs22YH6pPrNJl2gnOFvQJzjVCKsxhNnP4VEx2mkuc0UGOvKukyojTWh&#10;LkGPxmR9mtKMWJxlRnO2CUtyzVhWYCFYNqYucQZ18dNl+7NYmq7LkjQdGhNmUBI0hnyfkeR4jybe&#10;bpDAuK8AeSRprhNkG6MoDR9PdYK60G88tYkTZRtTJNOojZtGkf84Ml0ExZbDmWv1Lqm2gmuzoUQb&#10;CoBn9iRwWg8CpvQkaGovQqf3JXhqX/zGd8dl6Iuc3rej44eSTH8kGH/8/Q2B8GVOfn6JM19e5j2B&#10;8oc/dIwY9sUlNRS0GjXsGp/+dJnPf7rIl5KvL17mq1/UxXBy++dL2hX8qjRC63f3xm9yW3L9JpcF&#10;xaqf3muqJwGBsfpztILwXzsjMNa6CND+NC2AULnTL7CARKD7199UOm6r/n87LpYThAhPVe70INEJ&#10;4dvLtaj7twGiIfI2VFTU/U6cdMBHHu9Ml3Wq1//NsjvP+31d2vrUvnaB8V8Fxn8VGHdu4x9NnY91&#10;zX82dX1O5/5qANNajK9z4cMvKSpbyOB3dXjypcE88GRf7lUofvxtwfGb2uAcDz7+Fg8/JsB9VG7f&#10;xrHqgUJ10dZZX9zt4ZcE0HL7ETXv6MP4QYHxQ0//bYuxgvETr77D4y8P4KlX+vHcq73p9tCzaMM+&#10;q4vuBMYdOL7dYnyvgvGj3HP/E/zl/qf4S7cXZN1vaP0g9xEYj5lmhntAHIdPvcf3v1yW789V1JDa&#10;6jj//zsu/9fTbRirPqfZbc5fL338N8f4P0vnsVfpXNZ16vrcu3P3439O//n0J4y75G4Y716/jtKk&#10;OIoSYsmPi6I4OZbiubECmHjmpcQJmCMoiAgmI8CDTAFxZoQXKSGuJAY4EednT5SnGlzDkgg3C8Jd&#10;zQmwU8M86+PnaIC7wwz83PUEyCZ4O+kQ4GZIiIcJXgKnABdjIn2siPKz1fo6jgtxJtzbWu7bkRIl&#10;24r1IS3KkwgvS6022N18BnOmD8ds2jCB0gRcTacJjt9l2tDeWvTHDsF61gTs9aZgrztFqz120J+K&#10;3exJcn+y7JeJwNiGYCdTPC118LMz0Nathqv2Fqg7mk3DeOZ4TGbrCObjqZ63iuK8dVSU7qJmvqRs&#10;PdUlLVTk1LKgeAHLa9tYWLaIgsSSDhjn1AmMF9yG8SKW1y+hPKuKjOgSIv2L8XMrkeNQqcE4xLeC&#10;pOhm8lIWsbE8gqvLbsM4yIO5MZUsX7CRtgVrWNeySSC8m32b9guOD7B15Sa2tG/g4OZdHN+9X3KA&#10;E3sPcWDHHoGxKqM4zIn9p9i58TCrl+9n2ZKjlMn+JyWuIylJdRG3liUL97Jzwzl2bTzNyiW7WVi7&#10;jm3rj7O+dQsbFrSwrUpQWZbB4bIkTlar8ol0SdodIJ+tV2UUuXzaUqSh+Ivl8/hoQS6nSuPYkOBE&#10;pZcueW7WVKkThuhGkiIXML98A0uW7qGt5SBlyU2Ez/AkdqormWYRuI+yxnuyK06THEl2S6YoSo5l&#10;do187/Ll+5hFVmwG0b7R+Nj5ymfmS4iTH8EOHvI5uhDi4oSPrbze2govS1MCLGZRGu3CprosDrXX&#10;cGJNrWA4gl81GA+R27EcW93EsVXNguMmTq5r4tSGRZzespQjG5rY0jKflQuK2bammYO713H8yG7O&#10;nD7GkUN72L5hLTs3r+fYgb2cPX6E904d5/iBXezftkYrsVjRmM+ymjRW1GWwobmAbUuL2bmslE1N&#10;WdSk+ZATbE6FgLg+1Ucw6S7Hx5l6mbdm+rMwyY15IRZke+oKPmeS4SEI9tYnw0uPua4ztKR76ZDp&#10;LyAOlAQYkOKpQ4z9ZCKtJxDvMJU0D11y/YwE1vrk+elQEjqLmnhdFgqKmzNMWJo3h9YCSb4ZyyWL&#10;MgyoTZhOdcwUaqInsUCQvCBxOjUxk2VfxlIUMJocwXGMdV/CzfuQ4jKaVJexpLuPojJyAnVxE2Q+&#10;irLQocwPH05tzFhqZT2VoZMo8BxHksUQyQhSrUeRbD6caIMBROj0JVSVUkwXFM/oo7UYB03phdeY&#10;N3AY/Byn/qAw/uLnW5z7+irvfSP4ldtfXvmNr29HG9BDDcRx5RbfXVUDZ6g+hm9y8aa6eO6mgPgq&#10;P1y60jGCl8BY9bmrus+6IdhVw9wqsF2Vx65dvcENuX9LnvObgLhj5IyukWWCToSzXdOJZBHmndta&#10;tP9kccez7qRz2Z10QYiCzN9AtgtsOh+706OB7ItqudZar2V5Z0t2xxDQHdF6O1CPybHQ/gR/88ad&#10;GmOFrb9+2ir4v3ZnG//q1HU9nfusYHzzxg3t4rvKmibMrNx5vddoHn1uAPc90ft3GD/xFg+qCIof&#10;fLSjxbijpKKja7ZuqmX4dq8U3R5+8Q6M1ch4CsYPPfWm1rPFw8+onih68aig+PGX+/P4Kx0wflJg&#10;/PxrfWRdz3HPvQ/fvtiuA8b33Q1j1ar8wDPacNSqX+RHn+1N78FTcPaJYePOI9pwyZeu3ZATrKty&#10;7K/J+1RfkH/9+P3dJDDmdo2xgjGXP779wN3TnW+Tls7P4ffP4x/lz+lfnf6EcZf8XYvxpvWUJguA&#10;k2IpSIimKDmG4tQYSiRFiRHkRweRFexNvJstc/0cBcbuJAUqEJsT7mZGoIOhoNOAMNc5WpmC/+3b&#10;kYJOPzd9Ar2NiA23I8DTCH93ea7A2NVmJh72OvgLjv2cDLW5r6vcdjYi2MOMCF8rov1siPIV9NgK&#10;Wo0n42A4ERvdsXhYzCTQUdYl23HQnygo7snEd95k5og+GE8chq3ORA3Hriaz8bcxwcfCEBfDmfjJ&#10;IZMlsAAA//RJREFU7XAXa3yt5b7JDHxsDGQfrWU7dvg6qDrjKZjOGoeVoT5RgbHUz19BddlmFjUc&#10;YlHjXhqrVJ/CS1ikyiVql9Fe306T3C5IKiUvtojGgkYWlwqYq5pYWb+I9oYlVOfXMjc8V7BfiJ9r&#10;IUFe8wnxqZR5OVHBNRqM15aGcmVZbz6oHUx+uCfRIYXUlLTSUN5K+8L17Fgj6N24X05g9giUV7N6&#10;UTsHNu3g+I69HNu5lyMC5H3b5Tnb5f7eY5LTbF13iJWt+1m84CAlxTtISt4oMN5EjsBY1R3v3vSe&#10;5AybVhykfekuDuy+IN+DI2xesoodDXXsqcznSFU6p2rTOdeQKRjOuA3kdO32B815AuNivmov54tl&#10;82TfsziaE8HyUGtK5POtiIphftICwjwqiY9qpqF+G+1t+2hfcoDy+EWEvutA1FALYie64TnSFo/x&#10;LrhM9aAiuYHKTEFm/VpBZhuLq1pYUCknI4ULyEueL8e6gvrCJpZWNMvnUMfC8irmZxdRlFJAbV4l&#10;lanJlEZ6sLwolsPtlQLjSj5ZE9oB45UC47UJnFi7hONrFguQmzmyqpHDkv2rG9i0pIxFFelUFyXL&#10;Z17C0uZqNm1axemzJzl/9hSnjhzm5OFDnDl2lLMnjnLyyAE2rVnOyqX1LF9YRlNFBo0lCdQXRLOo&#10;NJGVNelslBOItQ2psl9yohdoQkG4JZWC4xoBcW2iJ/MjHSgLsaY8zJpSgXO2hx6J9lOIs5lIvO1k&#10;kp1nkOouIBYkZ/sZkhtsTF6YKSneOkSq/ottJhAlz012nUWhwLoqXg0FrVqa9SkWGNcmGbA011JQ&#10;bC4gNmdZgRlLsg1pzTVmUbo+C5J1qI2dTkX4RGqiplAdNUmgO1b25V0KA0YKggcRY9Nb9mMoWV4T&#10;SbAbQYrjMKoiJtIYN4nqiNGU+A2kwLs/8wKHUhkyhsrgyRR5jWeuxVCS5gxjrqA4WbUYG/QnUrcv&#10;IarOeFoPImf3Exj3JWBSd9xGvoTjkOc4vf+PCeOvfrnFBUHxB99e57OfbwqIVW2wyi1+uP6bNrSy&#10;lpsdA2hc+fU3rgnK1EhtqhcI1SqsotWDyvIOsAks5f4tddGSgFjllrqISmCsWoo1CKvcMbDcVjD+&#10;Z3KbwIof/3RuQ/LudAWOuq8QfEOwqfq/vXRVwH/5Ej9duqhF3b5y/ZrW/Zuqa1YDMygQd16wdVNe&#10;86vWj3EHjH8TGP8mMO7c1r86de5n5221Tg3msu1jx05h7+xNz/7v8uyr7/DIc/21i+/ue6LnnRZj&#10;rdX4TkuxgrG6EO9lDcYdA3t0dtf2tzBWvVI82AXGj77Qm8de6icoHqD1SvHoi/147MXePPdqHx56&#10;7AWtv+K//KXbfwrje1UdcrfnOnq8ePR1Hnm6J937jyd2bhGff39JG/hClVBcv3mVX39TLe7/E2Dc&#10;8b375/LfsK//C6c/Ydwlf9divHGtoDhKUBxOXkIYuQkhZMcHSQLJiPIlNdiNJB9Hol0sSAt2Ijva&#10;nQR/a8GpKkfQIcRZYGunR4S7OaGuJnLflIQAB+aGuhATaiMotiU1wZ3QAHP8PAwJ9p2Dq+1MrE0m&#10;YG8q4JWovobt50zG2XIqPrLeIHcFZgPcrWZibzxJqy/2tJyFn50+QY7GGsC9LGbjYjwFnXf7CYzf&#10;YMqQt9EbMwDrWWNxNpomj+sT6WZHpKsdrsY62OtO1+qO3U31cDCYhtscHSI8bYjzd9IG/XAwnYal&#10;GjTE3Ij4kBgW164UDG9iYc0OKktWsaB6NUtq21nZuII1ktULV7FQYFyUVk5ObCENhY00lzbQWlFP&#10;e00D7XVNAqUGMqILiQsswtcljwD3eYT5VhHoOY8g73lkJy1kTUkwl1t78UnjMMrifYkJLiQ3pZ7s&#10;5Gqqi1tY27JTcHyAnev2sqJpJUtrF7Nz9WYObdnJke27ObBjH/t2HGD/zoMc23eSfVuPsnHlfoHx&#10;ARrr9pKfv5XE5E0kJG8hN2cDy5ccYs+WC+zdfJataw6zfsUBjh74iFMHP2D3mm3sXLSIHdXFHKrK&#10;Eghn8V5jDue1ZN/Jh4sK+HxZGd+sqOTzllLOVaWxKzmAJn9bygJ9aMyuJj2ySU4GqklLbqN18R42&#10;yrZWNu9hfrSAeZgtoX2MCXjHAp+RTjiPcSHANIq6nOVU5CxmZdMW1rduY83Szaxo2S7A30pl4Qoq&#10;spfRWrWBDUvk8SVrWd+yluXyWVQXLqG+uI11ja1sbpgv72Eex1ZVc3pdBZ+uDdFgfG3FUD5ancjJ&#10;9S2cWL9Eazk+2F7D3rYqtiydx9LqdGqK45lflEBlWRrlpZksaq7hwMFdnDt9gg/Oneb8qROcO3mc&#10;98+d5OTR/axZsZjlAuilAumF5ek0zZtLTU4UpYm+zEv0piYjgMa8AEpibcn0F9z6G8r7txMUu7FY&#10;HisLtSPNWfUooUuutyFpLrM0FEdZjCPCfKygdOJtGBsIjI0oCDUjP8yMBLcZ+JuOkIwi3HoSaV4G&#10;lMc4UDvXnflx9hSEGJMTNJOyWD2asy1oLVCDfljSkmMs29WnPd+MxWn6LEo1pCFBR0A8XWA8jfmh&#10;4yn0HyEZriXTcxAprgPJ8x9HhudYoizfIcNlJA2RM2mKmUFt+HjKA0dS5D1IMoT5gWOpDJpMsecE&#10;suzHkmUrsR5NpuVI0gTIsfqqhfgtgqa+TZRufw3IPuPfwGXEC3iPfZ3zR/6YF999/sNVzn1+kfNf&#10;XOTCl5IvfpR8z4df/yiPXeRr1R/rVVVHfIvLguGrv3Zc3KbSAUTBr2q5VNFaTtXwx6q0QOAp4NWi&#10;uiJTy7pG9q0TjdpzbsNP6/P3H+b35/yrU+d27+BS9vmaoFfB99K1q/xy5TI//PIz3/74A1999y1f&#10;fvsN3/zwPT8rHAuAtYv7br/uTmT5rU4Yq7rVT1r4TXB35z3+i/vd9b2rubbvcsxvXL/B2TPv4RcQ&#10;Qfc+o3j5reE89vwADcb3Kxg/9pbkDQHuGx0w/gctxh19F99GsdZN2/OSF29319bRK4VWRqFg/GIf&#10;bdhm1Wr88AuC4ed689Cz3XnmlV48/vRr3KP6Kv4PheLOXin+Fsb3dXtK24bqR/kB2ZfHn+vDG73H&#10;EBKdyZc/CozVXx5+Vd3sXZbPRlngTxj/b5z+hHGX3A3jnetXkBcXSFaMH1mx/mTG+ZEa5cncCHfS&#10;It1JCXUm3tuaeC9LcqM9yI33JCnYliAXfXxsZxDqZiTANCM2wIZ4SbSvJYnBDqRFuZEc5URKnAvp&#10;SZ6EBVriKzCOCLLGw1GXOXrqgrd3sdIbg63BOGxNxgqOJ+BpNxM/Zz3crWdiazgOa3nc21qHSE9L&#10;orystNboQAcjwa9A2ngy1rNHozumL5MGvc6sUb2xmDFKg7GHmS7RHo4k+rprF+aZTx0vQNbFc46h&#10;wHg6dnpT8LI2JNB5Dv6OpnhY6+Eq2PayNyMuOJTmajWq3Trq5q+hILORJfWrBWIb2bRkHesb21m7&#10;YDV1JQspSa8kO66IuoIGmkrrWTyvmtbKatpqF7CofAEFiaUkhZQQ4JYvMC4RGFcKGIvwdsolOaKS&#10;tSUhWovxZwtHUJsWQnJsGfkZi0mInE9ydDmL6zazoW0/G9v3sKSmjQXlzWxZsYl9m3dzREB8YMd+&#10;9m6X+a7DHNt/hk2rdrOuXRDdepDa6t1k52whOnadfO6byMvdRHvLYfZtf5/9286xde1hNq4+xNGD&#10;n3Du+Occ2XaY3a1tbKsp52B1HqdqswXGuVxYkK/l/YUd+WhRMZ+3lvF1exWfLinhZFkSa+WEqSHQ&#10;k/rkAkpSlxLk00CA70IKczewdvkhdqw+LCcU2yjxLyFmmB3xA60JH+pIwBgPHCXRLtnUFa7R+lle&#10;tXQnm1buYfPavWxYd4T25Yepnb+V6oINrGjcy85VhyS72L5mJ2tatmmDoJTnrKGtZg372to5vGoR&#10;x9bWcUpg/MmaIH5t78nVtsFcWBHHEVVKsa6ZI2sb2bt8PluXlrC2OV+ObQqNlYnUViRRWZ5MRZnc&#10;ryuS7bdweN82Pjh7THB8QlB8nE8+PMO5UwfZtrGdLWtaWNdSz7K6EjkZKqapMJnCGA/S/MzJCDSj&#10;VFCcH2ZClv9scv10tdrhunhnGuLdKfA2Jdl+Gom2k0lxms5cx2kajGOtJxBtOY5YuZ3iNos0T11S&#10;VHdsvnoCbAPinKfhZzICb8MRBJqNJclV9Thhw/x4JyoSHCmMMCfFZyrZITNozLCgJd+GpTlzaErR&#10;ZUHSLFozjWlMmE1zshF1gueK8GnURE6jPGQ8Od6DyfF6h+Kg4RQHjyI/YBQFQeNJdBhCsHEvMpxH&#10;URs8nbrQqdSGTaQxagqVwaMp8R1GedBYwfFESnwmkuc6gXzniRQ6TqDEeRJFMk8yGkTQ5DcJnPQm&#10;kTp9CZ/Vh9AZvQic0oMovYF8cOLA7Z9KfywYf/3LdT7+7mpHvr2swfi9z77jfcHxJ9/+qNUQa12s&#10;aRfQ3dL6CL4DYwGMNnDGHSDeuANjNZCF1hLcBcYKcr/KOrS5iuyfqtfV8Kiw989E9vmfpUcnJrtG&#10;TZ1Y1XAp+6B6ELgsGFYg/kW1FMv85yuXJJf5STD8vSBZtRorNGt9I2ulFB2vvRNZ/uu3v5dSaC3G&#10;XWD8r05d91/N1TrVsb5x7To//vAzS1pWM0PHirf6juOJFwfS7al+3P/k38JYlVKo+uKHBKSqV4pu&#10;D7+qwfj+BwXEt2uM71fdtN3ux7jz4rsH1Oh4T72lwfiRFwTCz/fmwed60e3ZnjzwTE8efOZtnnqp&#10;B08/L9sS/P7lNow7umr7exhrCFfbfuxNDcZvCoyDozL46sfL8v36TVAs36Nfr8h3438SjNV+/DP5&#10;1z/rP6c/Yfw3+XsYt5MT60tqpBtpAt+MWC9SolwEbU7kxHuQn+BJSrAdqYLhggRvchK9SApzINJ3&#10;DsEC3Wh/cxLD7GSZPQkhtkQJCGKDrGRdso5IB8GdEwlRjgT7muHrbkCUPCfA0xQ7k0lY646VCIz1&#10;JQrGZuNws5mq9WrhJUC2Nx6Pg8lEwtzmEO9vT4SHhXbxXICdkdY/sbPxJHysZ2GvP5YZI97WgGw1&#10;czQuxtMFxzMJdbImyc9TkGyE2eRxuBjp4mNliqPhDOz0VfdvenhYGeJrb0qIhxVBsh1/Z3PCvDyp&#10;KhTgLthAZfFSMpPKaVu4hq3tWwR3y1k+fyEr6pZTVVBPcRcYL5rXyKLSKloqqgTGDSytWMi8lHJS&#10;wkoJ9S4m0ON3GLvZZhDuk8/a4iCtV4pvWsayvDSR1IT5pCcvIiK4Ai+XTPIzW2mq28Ki2o2UZNdT&#10;klnFhuVb2L56Bwe27hcYHxQYH+TQnhMc3XeGVa1bWKX6Pl56kJrKXeTkbCUyei0xcZsoyN/CimVH&#10;2L/jAw7vfI/tgk6F6EP7PuT8yS85ufcMe9rlfdZVcbC2iJM12ZxvyBUMF2j5oKmQDwXFHy8uERiX&#10;81VbpSwrYG9eOK1hziyOT2JR4SrCAppx91xIeOQy6qr2sGPVKfasFBhXriHdJpak4XLiNNSV6BEe&#10;BI73w3G8v3y/qqkpXk9Z4XJWLRcUr9/Pjq2H2LrtFCvXnKS+Zhe187azdukxDmw+JTnAvi372bBi&#10;LzXzNpOVvIqavBVsa1nH/lXLNfie3lh9B8ZXlg/kxKJgdrdUcXTdAo6ub5D3WsaO9lK2tBWxcmkW&#10;LU2pLKhLoqE2iaaGNBYvzGVFSxnbNyzlzJGdfHj2MJ9cOMGXn5zlwpmDHN67iRMHtnFwq5w0LaqV&#10;k6VKFpekUxTlQZJ81+NdZpLpp0dOwGzJLIoCdamMsqAy3FJQbEyy7TTirSYQazWOZIcpAuOpAmO5&#10;bzNeMoE4u4lafXGqxyySXQXOHjNJ9dIh1mmqwHikBmMvgxGEWU8mK8CMslgHalLcKE+wI8VPth08&#10;i/oMKxZmWqD6Jq6JnSYQniYg1qcqQjAcrUtp4DQKfMYLjKfTGD+LeSGjKQwYSlX0WGoTJlEcOoZs&#10;35GEm/fCZ/brxFsOpNDlXaoCJrIgajotyYLt2ElUhI6iKnycZKLcnkyp/yQKPSZS7DKBCndBt+sU&#10;UowHEazB+A0iBcUJRoNJNB1KpG5/4oyG8uEfFMaqi7UfVfdqkh+u/ar1Qfz95ZvaqHM/Xrmh9S2s&#10;yiY60tF3sBpi+dpNNfiBQPKioPHnH7l8+WJHOYGAuWOY5FsaiLUIjrvC+G+u2lfAVJF9+Wfyz8JY&#10;44wAsnMEtI5R7m4DXM1vR+2DGpDhuuz7ZTVQSJfBQjoGDJH3qgYLkfelcl3Wo7UYd66vM+p931Vj&#10;3FlK0Qnaf2W6G8ZqvzUYa12D3eKTz78lM6+CwaN0ePa1YTzy3DvaAB/3P95dQ/EDjwuGBaIKxSod&#10;LcaqvvgfwPhBgbHc7gpj1Y9xR43x7yjuCuMnXujOMy++zf0PPN7Rj7EG4n8E46dlGy9pMH/4ye48&#10;8Xwf+g6eTHpepTbIi9ZziRzzX3+Tk4q/ql491Kf+rx+/v5v+SzBW+6AK4/+Z/Anjf8f0J4y75O9g&#10;vLGN/ERfMmMFxXHuZMS7kxLjzNwoB7IT3Cia60VqqA1JAuBUAXCKgDclxvV2XEiLdyUtzoWkSHsi&#10;A+YQ5KEv+DMmPkTV784hUhLmY0aQtyn+AulQPwuCPM1ws5qJrd5YbGaN1mBrP6cj7rZTCBJUBLjo&#10;42E9Ay+b2YR5yHo8LQlwMNQumvO1UfXFE3Azm0qgg4HgeCbGkwdgOOEdLGeO0gb2cDWZpbUUB9pY&#10;4GKgi+mkcdjrzcRjjiEWMyZiOmUMdgYCaDNd/BzmEOFjT7C7OR6ybi87K/Lm5giM11Ca20BGYjGL&#10;a1tpb2xlQWEVdVnzaK1YJJBbQHFGNbkJpdTk17O4rJGl82tZXl1Le009y6oXUZ1dTVZ0OXHB8wnx&#10;nkeEXyX+rsW4WqfL9rJYke8nMO7NT20T2bwgh8LshcxNXISHWzE2VinERtWTl9VKTtoCwgOyiPBP&#10;oa5sMasWb2DvlgOC3CPs23lEkHaKvduOsrJ1q2QPy5ceorJ8F9nZ2wiNWE20wLiwcBur2o5ycNcH&#10;HNvzAbs2HmNZ8xb27DzPe6e/4dyR99m3eiOb6+vYXVPI6TpB8YIOEGsobi7ikyWlfLp0Hl8sm6/l&#10;TG0mm+Z60xzixMrcCiozN+Hr045vyCriU9aytFn2b+05Dq84ymo5yUgy9GauBmN3Ykf5EDo1DLfp&#10;EWRELqC2fDNlpStZu+YQ27YcZs/uY+zaf561m06zcME+mmv3snnFSQ5vP8XhXQc5sHM/m9ftp6Zi&#10;G8mx7eQmLdXqkzcvXSYQb+DY+io+XKVg3IPLywZyvDmQvcsqOL21iXM7mzm5tZ5jkgObq9i0Kk9O&#10;JtJoboynuSGBJU0ptDan09acwzp5n3u3tgmCN/Heyd28f2YvJw9v4cju9Zw9vIPTe7ewa8USNjXX&#10;s7wsl6pEf9K9TUhynSnzmWR4TyHbZwqF/jMExcaUBZqQrlqKLScSYz6GOKuxAuNJJNlPJNpqNBHm&#10;o4iSeazdeBKdJpPiPoM0DcWzSfPWJc55OkHyOl+jUXjpjyDUehKZCsbxTlQJjOcnOZAXYSoxYn6i&#10;GZUJhpQLYquip9GUqMviuYZUR86kNGAq6c7vauURVeGC3HQTFqfqsSB5GoszZrMwdQbFIaNIcu5H&#10;gMHreM58hTCjHnJyM5CqwIksSdBhWYoOjbETqIkaRW3MaGpixlGroBwxmXn+Eyhzn0C153TmOU8k&#10;2WAAkTN6Ej6tOxEzepFoMoQE48GEyG11Ud6FY/tu/1T6Y8H4surq68avd3JJ7qs6YpWrkmuS67Ke&#10;uwfVUID85dJFvv/hB77/8UcuXbqk1btqYJPn3rzxe0mFhsOuiJRoKJZ0wlFx4p/JPyKSwu4dYP/1&#10;N+3CuOuCxivXr3NRfp9cklyVfbsm+3ND9uemer7a5l1RrcDahXcy79oF3J3Ie1c1yOq2KqXo3Hct&#10;ss2/fn9Xi3GXi+/+Uf4rU9fXdT1+qpX+qmo1vniN9jXbmG3szCs9R/PEy4N46Nm+dHuqB92eeFvr&#10;laKb1j1bR28UCsQqHT1SKBh3RkCs+jLuJvOHXuEBeb7WYvzkWzws63roaQGxyjO9eOi5vjzyfH8e&#10;eaEPj7/QQ2s1vr/bU1qXbfcLhO/7SzceECQ/cM+D2v0H7n9MHn+G+2Sbal8eeUaVYPRj2Bj52dOw&#10;hJ8uqxpuVeutLnpUOL4p7/c/+9T/xem/rcX4v2Ff/xdOf8K4S+6G8ba1S8gRDOcleZKf6k1uqhcZ&#10;SW7MjbYnLcaB3HgXEgPNiHTXI8LTgIQwW4GiJ9nJXuQIiHJSPMlKdic1zklAbIS303S8nWcI/nTw&#10;cZiFj+Ms/N0MCFYwdjfEV8Dr66yPi/k0rGePwk5njGB1Cp52U3G2Go+H3RRCPQ0J8zTG30kPHzsd&#10;Ap2NCHEx1WqMvSxnC4R1Bb7T5PYsgp2M8LebjcXMoRhPGojRxEE4GU3F01wP82njsJ4+CesZkzEa&#10;NwormbuZ6mM1a7IGY8vZk7DVn4aHlWDb3gTnOdOxN5os902ICQiiKKOIzIQc0mIzqCoop76wTKBb&#10;QH1OieB3MYuqWilNr6EgqZzK7FqaSxfQUiEgrqqR1NJW00x9fi15CfOZG1FJmHcJ4T7lBAiM3W0y&#10;CXTNFIy4c7mll8B4AruXFtJct46i/HV4eZRjbJRIgEA6M62NhKga/Dwy8HCKJTW+mCUNK+SkZi97&#10;th1k346jHNp9mi2CxNVtO1jdvpdV7ceomr+HzMzthISuIjZuC4UF2+Tx4wLKDzm29wN2bzpGY/UK&#10;eZ3qZeEbPjj1OYe37GZzUzPba4o4t6BQK5tQLcQfSTQUt5TxeUs5Xwowv2yZz7GyubRFubAoyp/2&#10;okUUpe0gIGgLYbFbycxRNcLHOLDuLEdXHqEtvZbkWS6kKxgPERiPDiRidgKus6JJCqmjtmyT7PMq&#10;Nq4/wo7tR9m77yS7D74nMD7JouY9tDbtZ8e60xyT93ps32EO7TnIlo0Hqa/eSVLsChIjlrCgfC2r&#10;m5axfXkNh1aV8dGqQA3GV9sG8t6KcE5uauADNZDHoeV8eGApFw4s5uTuBravL2L1snSWLUqiZWEC&#10;i+tiaK2PZ8XCVFY0ZbN2WRlb1tSza8tiyRK2b2hm39blnNyzkfP7twuy17O/vZUtjRW0lSRSGmlL&#10;lq8e2b4CWrcJpLqOI91lLAXe0ynymkWixVhiTN4lyuxdYizVQBpjiLIcQdicYYSaDSfSUsF4ArH2&#10;E0hwniQ4nkay2zSSXKZrvVGECoyDzMYQaDKacJuJpPsaUhptw7xYW0pjrZkXb0VRtCkF4TqURM5m&#10;vhoKOnYWTUkGLEoypDZKh1yP8cRbDSLTZYSAfQotGYa055uwLFef5jR5fsJEcv2HEGX9Nr66r0je&#10;IMTwLeLm9GCe37ssTpzJYtVNm6C4KnIYlVHDBMQjqI4eS03sZKrCJlPtN5U6OQalTuNJMuhPnG4/&#10;YnT6EjLlbfns+xAkSHYf8xI+E1WN8e8g/SPBWLXQXVSDdFy9KbnBL9dVS6lqHRYcCsI0JAr61IAa&#10;KtdVZL1qII6rgt/LV65pUb1QqGGNO9PZItwJ4a5Ry7u2GqtlihP/bO6eOmGsgVjwquqAL12/qpVC&#10;/HA7P127ymXB8lW177+pQUI6Bg6RXdWi4fiu/VPlITcEnqo1+ZogW+W6utBOlnd9bxpYZdud/Rh3&#10;1Bj/e2HcOanXdWxXbV+QflN1iXeNz7/+gYZFKzC18eHt/hM1GHd7uhf3C4ofekryxJs8+FjHSHeq&#10;72KV37tqUzXG6gK8jtwn9+97UOa3YaxQ/dCT3Ttg/JQaalpQ/GwfHntxII+/pNJf0psnX+op63qa&#10;vwiM1RDQGowl3QTG3eT+A/cpGD/HfQrmT7zFo8++rdUmj506m0XLVsjndV07abmlfX/kc1DH9h9+&#10;4v+G6Z+GsZrUPnQCXc07o+7fnT+nf8f0J4y75G4Yb161kLRw+SUe60RhmjcFGb5kJrkzV1CcIjjO&#10;iHUkJcSKGC8DgbEeCaHmZMQ7kZPsKjh2JSvRVe47kxhuRai3AV4OU3G1moCb7WSB7hRcbaYT6juH&#10;EB8zAhSMnfXwsJ2By5xJOBiMwUF/DO7mE/C0nShYnCAYnkGsvykR3sZ428i65Hl+9upCOXOivC0I&#10;cNQnwN4Abw3IOgSpkeysZwqCh6I/rj+6Y/ppfRy7mU3HdPJwTCcNx1FvKqYTRwqMJ+BqPFvrsUKL&#10;6WwcDafLNmZjazAJ0+nyXOOJhLjNIcLLjig1iEmgGrwkgJKUZGrysqkvyGdhUTEr6hbRVtvGvJQq&#10;ChMrKEmqYEnZUpZWNLJkfhVLK6sExgtYWFJLfmIJ6TFlRAUUEuSZLycKRXg55uPrlKEN7tAJ4wPL&#10;Clm1ZCO1FdsI9K1Cb3YsNpY5RIUvJsi/BhurZDzd0sgRjLctXcf2TbvYtXUP+3cIPneeY+PqA7Qv&#10;38KaVbskx6is2Ef63B2EhKwnIX4bRXnbWdN2Sp77EUf3fciuTcepLW+hbdEWzh79nI/OfMWJvcfY&#10;1NLKtrpSzi8s4OMlAuOlpXwk+aRVUNxWydfLq/i6VeZLyjmaG89ifxdWZ+bSUtou+7aV6KgdJEZv&#10;pyJvLxuXy/Y2neaQYH1xeBG5U90oHOVM6lBXYsaFEmWcjd3UGCLci6ktXk1T1Uq2bTjEzp0n2XPg&#10;AnsPfsT6jSdZumg3yxft0bqZO77vLMcPnObwvtNsk3U31MgJQMomYsNWUlW0mQ2tqzmwppYzG+bz&#10;xdqwjl4pVg3mi+2xfHSomc+OLJO08+mRNj4+vIxze5vZv6GcLctzWb80XTCcyOL54fIZRtIuOF5e&#10;n8DKxemsbs2hfUm2JJ/1beXs37yU03vWc2H/Vs5sWc/B5UvZs7iWzQ0ZVCc7C0jnkB9kQJLzeOZK&#10;4m3eJd1pEjku04g3G0Wo3mBCjUcSaTGaQOOBhMwZRLjFcELMRkjeJdp6ouB4EvGOk5jrOoUkR3Vh&#10;nkB4zijtNVECapVom7GkuE6lOMSEsihzyqPnUJNoRWW8GSUROrJsNtXxBtTG6dGQaEBjoiHVAuNM&#10;13eZaz+UEnXRXMRYGpIm0pwxlYa5EymLGEme/0BS3PoRYfEWPjovE2TwNqFGbxFm9IoAfwjNidNp&#10;SpxCVfhI5gUNpjRAZQjzg9+lNnIyDZEzqAmcQZXvNPId3iXRoB/x+v2I1umt1Rqri/C8JryG46jn&#10;8ZL754/+MS++Uyj+/tJ1vv3lKt/+fIUfLl7VhmJWo9RdV0ARqHSMMNeBSYVKtVy7reaCaJWOgRg6&#10;wKfmatudeOy83YlhDZwCTK03h9vI1LAo+/OPmHH3/bsnxSeFYtWie/F2jfDFa1cEwte5rJZJfpFt&#10;dYWx2veb6v392tHF3K9d9lntY+f+qfpj9TupM3ePaPafwfjXT1r49XaNsfb4P8j/zaRe1wljVbbS&#10;AePr7Dt0nMj4dCbOsOCtfhN46tUhd2D84JOqH2MBrkC4K4y7PfwK93V7UUtHecMrWh6Q3C8ovk+V&#10;W6gW5i4wfvjp3jwsKFbDTT/x8mAB8SABcl+53YenFIwfekaD8T2C4U4YaxEY33/vo9ynumqT/XhQ&#10;sP7kiz15/vU+GFnas2nnHi7LiVbHyYr6LDq+R/9t038Zxv9s/pz+HdOfMO6Su2G8qb2R9BAbsqIc&#10;yUl0E/C6k5mgyiQExNEOAjoHsqMdyQi3ITXMkpRIKzLi7MhOdCQt1pb4kDlE+RsR6DYLb0Gxt6Pq&#10;WWI6fq6z8XXVw9fNgBBvUyL9zYnwFRy76OJjN02wOx1fm2l4WkwUAE/GXX7BO5qOIMhlpkDUXHCq&#10;g7s85mA0Bk+raQLjOSQE2hHpJUD2tCDIwYgAO31CnEzwFSDPmTac6cO6M23I2xiMG6BdlGc6eaiA&#10;eYTWe4XljHe1IaQ9BMFeFrp4WOriaamHm8UsvGz1BOrTcTKdLPieo11gmBPvRVqEK+mRXkR5yfsU&#10;/BUnR9NYlCU4ztJahdtrWgTE8ygVFBfGlbKwWHUltlBQVc2i8gpaqmppKq2maG4hqVH5xATlEeiZ&#10;jZ9bAZ4OBXjZp1Of4Millp781D6eQ22FrG/dSnXpBvzc5zFzSgSGenNxda5kjlkO06YEY2wUSmZa&#10;NSuWb2Tblg4Y79t+nF2bz7Jq+b4OGK/Zzrp1R6mpOkRK4k4iQrYyN2EnxTkC42VnBMafCCo/Yufm&#10;49SULaGxcjlH91zgk7PfcObQWXauXc+mhnJOLyjkk5ZyPmwRGLfM49PWcr5QMG6tEBQLOhuK2Jsc&#10;SltYCJvmLWJRxWaSktYSHbOZzPgdtFWfYu+69zi05TjbF6yjzC6Ossm+zB/nQfYYb+KnxpJsNx83&#10;g1T5TJLl+LXLSUUrezce4uC+99h74GP2HfiUTRvPsGzJXjkZ2MPuLac4cfA9jh88zzHVk8b292lq&#10;2E9x/i7iozZSmLmOdUtXcm7HEj7buYAfNsfy28pe3Fg9hG92x/Lp0Sa+EBh/fmQFnx3tgPF7exdx&#10;bFM1e1cWs60lm1V18XLyE0hzcaC8h0ja6qJZtThBTlqSaWmMkySypiWXHasq2b+ugcPrmtjXWs/G&#10;mhJWzEtl+bxw6jJcqEyyoyTKjBSPaSQ4TCBizggSbQXJdhOINBpGoO4ggozlO286DF/DfoRbDyHa&#10;diRh5iMFxqMFpBMFyuOItBpDkrw+TgAcIaBWibMep5VeJNmPJ8ZyFIn24yjwFwSHGTM/woT6JEsW&#10;pFrTmGIuc3OZC5YFx9Ux+tTE6lMZqUNxwEQtVTGTqIwZxbzIIYLooWT69iLZrbuA/E3Zh1cJMHoZ&#10;r9kvEWLSk1jrfsSYv0mu50BqoyZQLykPHk6Rz0Ctd4pSn6GU+42mMnACFf6TKPKQ/XIeTYbVEBKN&#10;+hGr25PIWd2JmN2LCN3e+E5/E69pbwi6+/De8T9mKcX3F6/zxY9X+erna3z90zXB8TV+uHSDn67e&#10;0rrOUi3K11R5hUD5isDlisLlTVVW0VGWcAeWGmQEqbfTib9OGHdF8d1Ry/9voagm1dqrShtUy+n3&#10;P//E199/x1eSb3/+ke8uX+R7gbLKL/K75YpsS6FY/clepRP2HQOQ/P2+dQK5a7riuBPTv198N1GD&#10;8a2PlnDz+iXtsU4c/zum32HccVyv37zB9z/9TGVdEzP05Xfq4Ck8/+ZwDawPPtVLK6N48AmBsaoV&#10;FvB2thR3pmPUuxe0dAWyujjugUcE0+qivSfe+psW44eeUTBWrcQKxe/wuMD46Vf78Nhzbwimn9Z6&#10;plA1xffdxvH9KgLje1VXbveqwT1e1C7me/bVvrzeexA+IZGcOH9BK9vRYKy9x47v0X/b9F+C8Z/T&#10;/+vpTxh3yd0w3timYGxLZqRAN8Je4Gsv8HXWyihSIm1JjRQ0R9tTEOckYJTnxNhoyU121nAcHWCM&#10;r9NUPGwnCvSm4C+wDfHQJ9LPlGgBrkqotyEJodayPoGtjxFhHnrE+ppITAl3l+d6GQiIpwtOR+Hv&#10;OI1wTwP8HGYIoKdrPV/42c8m1M2YWD9rEgPsmRvoSJS7BWHOAm43c4LsDbHXHcfs4b2YNvgtTCYO&#10;xkogbDF1BBbTR2j9H88RIDsZTcZfnhvgaISnYNrFfDquljMJcjMjyN2UQFcjUiMcKcsIojDZh5Qw&#10;R5JDnIj2tiHQ0ZRgJwty44Kpyp7LwpJirVSiID5PcFxKUUIx9Xk1AuEaGooEyaVlLKupF+g1MC+t&#10;VI5jHolhRQR75uDrnIerTQ6edhksSHQRGPfiu5Yx7GzOZu3SzQLjdXJCUcKMSaHozozHyqKA2TKf&#10;ON6XGdO8yEgVGLdtYdtmgfE2BeNjbF17guWLdwiYt7F+3W42bjopMD5IfPRmgfGWLjA+zX4Nxh+y&#10;S8DaUNFKVfFi9m87o8H4vWMXOLR9F5saKzmxoJRPltfwsUBYtRR/taKKr2X+jQD5m8VlfFSVzdZY&#10;P1bFxrGjfgP187YSl7SasIjVFGXtZnPrBY5sPc9RNRLfvCXk6AdSNT2Ymsn+FEwOJFUvhXTXOgKt&#10;C7HXC6c0uZbWqmXsWb+fI/sF1Ec+5eChLzQYt7UeYGXrXvbKfp44JDA+dI7jhy+wb9cFec/Hqa2W&#10;k4CETWQmt7Fi4XLO72rjk50L+f5vYBzHJ4ea+OTgUj49uEyylI/2Leb8jkZObKzk4Opiti9JZ2VV&#10;FI05XjTmerJsfigr6yJZ1RTD8sYIFlUFsahaTgYWJLBOnrtxSRZbmnPYWJfJ8qI4GtJ9qctxpy7X&#10;hZoMB8oSLMkMmE2Mw1iB5RBiVdmE+WiCdATFeoOJFdxGOY4lzHYoie7ymOMogsyGCkaHE2w0mgC9&#10;4QTqDyVqzkgi5d9HqEA63HSkgHgS2Z46ZLjOlNsTtOR4z6Qk2FBgbEZDsg1Lsh1oyXVkcZaN4Fhg&#10;HKdHefgMKqJmUhk1g6rI6QLkqcyPGk9J2HAyfXqT5ddH9vUV4p3eEBi/TfCcl/E3fgUf/VeIsOxH&#10;msswkm16kef6DpXBY6gJG0u56t5NoFzkOZh5PiMFxmMFxQJm3wnky/vJFBQnGfclwaCXoPhNwmfK&#10;uo0F2JJA3e6EmvQh0nIgF07tv/1T6Y8F429/ucFnP17nq4u3+ObSrwLJ3/j+smpFvsV38tj3v1zn&#10;BxUF5ouqPOGqhuNOGMv/7qQTMypdYXx3Oh/rmn9l6qgP7kCi6lJNdbX2/S8/Cfp/vgPjH65c0WB8&#10;UVB7WVB7RZWMSFQJiMp1NZfHO1uFFYo7MX8Hv5JOGHfiuDPqwsOb3+z+Oxh3vud/16SOVec6O2B8&#10;k8+//o6UjAIGDJtE9/4TePb1oTwoeL3v0be4X3XP9tjrPHgbxJ2txarl+FEBs5orEHfCWKUrjFXP&#10;EQ91gbHCtiqlePjZvh2lFALjZ18bxAtvDpDnvSzreYL77nuU++97WBsGWoG4Iw9z772PdcBYtqX6&#10;Rn72ld6yv8OIT83kky+/0sp2VJ23VtaiTrQk/23TnzD+Hz39CeMu+bsW47YmssKcBMbOJAVakxBo&#10;SUa0A5kC49QIwWyoBelhluTHOVCQ6ExGrGBZYJw310XDcYSfgQBvIn7O0wn3MSTC14gof1OSI2yY&#10;K6hWpRfhPgYkyXrS1P0gM+IDTEgKNmdusAXx8lyVCC8dvO0m4Go+Fi8bAazjTAGyoWDYgghPU8Gs&#10;HsEuRswVqKYGOxPvaX0nkc5m+FnqYD1tJEZjBuCsPwFvsxm4m0zFTn8MJtOGYDh5IK4WU4nysyTa&#10;30rwLiiXdYf4mOPjYqgNOBLobiDv2Z7iFB/yE1W3dHbE+dsQ4SH4djLGTm8SFjNH42VlQEFCFMtr&#10;aimZm0NRYi6FCXmUzs2nJq+EyuwcqnJyaSqrYHF5vdyvJDu+hLToMq0nCl+nXJwtsvCwTmNhkqtW&#10;SvHVolGsq0phRdMm5uevxNe1gJmTgpk9NZI5xpnMmBrFxHG+zJ7hR05GI6tX7BAY7xUY72XP1mOs&#10;aztIS/N2QeJWtm45yOYtp5lftpewoFWEBGwgOX6HwHiHBuOOFuMP2bv9FIvrV1Oe38TmlQe5cPxz&#10;Pjr9KecOnWDP8qUcqJ/He0trBce1fLmylu9X1fBDeyXfLyvnu6VlXKjIYFtiMNvzywTSeyjO3UJE&#10;TDsRcSupnr+fXesvcGzbKY6t3UNbaiWFukE06ERTPzOMoulhZM/JJdWllgjnchz0w/G3EYDWtXNw&#10;4z6O7j3NkUMfcuTIlwLjs6xsO8yqZfvZv+MsJw+d5+SRs5yQ7N11kj07P6R9+RmyMjaTntjC0ppW&#10;zmxfxUc7mvluS9wdGH+7O4FPDy3mMwGxyqf7mvhwVyNnN1dyVFC8f3kO25qSWFkRSmO2K7XpDjQJ&#10;cpfPD2B1YyTLa0NYXOFPS3UQ7Q0RrF4QLfsr+1wTyeqKcFrzfalPd6K+wIUF89ypzXdifqoNRTGm&#10;xAh+fQ0GEGI8nHCTUQTrDSNizmiSvaaR7DtRMobssMnEu44k0PQd/A2GEKQvt3WGSQbL82XZrP54&#10;TO2D78wBJNpMotDXWGJIvhoAxGMmuV6zKQkyoirKgsa5HTBenGVLdbwRlTG6GozLwqZQGDiGLK8h&#10;Wg8Uqha4LGI0eYGDSfPqTbb/ABJc3mKuZ2/mevUj1OYN/Exfxk33RYItepHmJoC2H0Cx21Cqg8ZR&#10;GzKO+f4jNRQXeQ6h1HuU4HgsZX4TKfeRfXQcTab5YBJ0e5Co35Po2aqrtjdJshxArEU/oiz7kOgy&#10;lDiXwbx/+o8J4x+v/cZXV37jm6t/5VvJ99f+Ksv+yg+C429+vsHXP17j6x+u8e33V/n+Z8Hl1Wta&#10;i3FnOYX2Z29x39/D+Hcc/zP5VyZVSqEuulN9KndeIKhdJCj3LwlsVSnFRUGzQvEvkp8FyT9dvsLF&#10;y4L8q6p2uAPGV9V7u3pVyz9qFVYYVffvbknWWpcFxre6wPjXj5dy6+aVf8v76zqpdWkoVvsiuXTt&#10;ulZfnFtcSb+hE3ml+yieenmI4LU39z7yJvc+9JpWQvHgI6rP4o5+i1UUiB9/6m0Nx11LKjph3E3V&#10;AStUqzIKDcZvC4y7d8BYw3FvDcZPvjyI13uP4rWegwTRz2utxfeq1mJ1sZ3gWOV+WabKKO6993EN&#10;xvc8+KI2mp6CcT/5TucUzuPr73/Q3o96X6qE4k8Y/++e/oRxl9wN4+2rWymK89X6KE4KEBgHWJAR&#10;YUeGIDZFUJsUKIgNMCYj3JKcOHtyk5wkzuTIPCXKSiujCPHUkbmx3LfTQJwcbktGnCOp8nhiiAlz&#10;w8xIl9uZMbI8SsAcOoeUMIGyrDNBkBztpU+YxywCXabhYz+ZAKeZRKoR8/znCKItBcYmeFpNx91i&#10;GpGq1th9DtGqCzcvK2Ld5b6LmRY/y1nYzx6Nh8kU/K1mE2Cri6vZFEymD0Fvcn/sTMYS5mNKXJiN&#10;xI7UeDeSY1zwczfEwWISnvYziPY1lX11kJMDJ62/5gQ5WYgPtCXUzRQn48kYTRrCtOE9sdGdRH5S&#10;NBVZAuOkDAoTs8iNS2Feajrz0tMoz0wXJBdQVzCf2rxqipPny/svI8avEH/nHDzscvG0SaPpNow/&#10;XziC9uJEli/YTEX+CqICyrA0jEN/ehQ6U6MZO8KX8aO9MTeJojB3EWtW7GbHlgPs3n6AnZsOs3Lp&#10;XpYt2knbsq3s2nmczZvPUFq0U2C8WoNxYsw2SvN2sbbtLIf2fM6xA59wYNc52hdvoaJgEe3NWzm6&#10;+4LA+HMuHDvHqW1b2d9Yx+lFDXy6YiFftAuMV1bz44pKfmqvEBxXcGZ+JrszEzjSuILWyn2kp24i&#10;OLKVxPS1LF58lH3b1HqOcbh1I80huVQbRdNkkEC9bhQlenHk2ZUKxhYQ71NPkEMm7sYB1GVWcHjj&#10;Xk7uO8XRQxc4fuwrNguMV684ytr2gxzcdZ5Th9/j1NHTnDx2hgP7jnPs6Cfyfi9QWrKd1KTFNJYv&#10;4cTWtXyyp43vtyXyqwbjoXy7K5nPDi3l8/2C4j2C4h21vLelkhOrC9mzJI2tDXGsFRQvK/RhYaYT&#10;1UlWVCVasiDLhbb5QaysDmNNfSQbmmM70hTL2gZBcVUwK8v8WVbgQVOuI40lTjRVelBT6CgnTnMo&#10;SZxDktdkvA3fwc9wCCEmIwkzHqMN4JHoNYnkgAmkCDKL42aS4T+BcKuh+OoOxGfGIAJmCpBnDcJ/&#10;Rj98pvXFa2pfvKcLKM3kl52HLkV+RpTIv9FCP30KfAW+IabUxlqxINmapjRrahNNKA2fRVnkLKrj&#10;dCmPnEae/wji7N4mx3sA1bHjmBcxihz/weQECG7DR5AV8A5pvv1J8R1AlFMPvExfxFHnGQIsupPq&#10;NowitxFU+46jIWQy9cETqQkcS7n3SMp8RmmtxeW+4wXIE+R5Y8m3HUG2wHiufm8yzAaQatafRLPe&#10;JFr1JdqqJ4nO75DuP4o4z0FcOLv39k+lP1gpxfW/8tllycVf+fRnyU83+VKNgHfxptZq/O3Pt/jq&#10;u2t8Izj+6bK6MO93FN+pB70ddcFUR52x2nZHq2YnDDtbOTvv351/ZepsMVYw7uxjWete7bdbXJXl&#10;V2S7l+W+KqNQUbXGqizkuryXrqUU11UL8u1WYxWFXnUMu+6jmmswvY3lztwSfHcM8NEB43/3AB+d&#10;U+e+qHXelON98eoNPvriG7KKq+g/fArPvzGcR54dQLcnevPAo29z/8OvaRfUddMG8Xj5Tm2xyiOP&#10;v6FFQVlrJb598V3H4/I6VUqh+jzWyine1lqNH3yyB91UicbTvbRSimdle/2GTuHVt9/h/oeeFvg+&#10;xF/+8gD3SFRLcbf7H+WB+1Ur8hOC5ie55/7ntC7gHnuuOy+83oeh706gumEhP128LN+h28dafYfk&#10;+6Pm/23TnzD+Hz39CeMuuRvGu9a3U5ocTEGcNykCwaRABWNbDcWJAuIEgW+8/PJVQFaoVSguTPPQ&#10;yigSBLhxwWZanXFCqAWp0fakxzpKnMhJdCUn3pa0SDNK09yoyvOlPEvV7qplFhqOE4NMifLWJ8h5&#10;GsFu0wn3EmD7GBDrZ0J8kLmA1IJoHzNCXA1wnTNZ6+/Y3XwqPpYziHI1IUYDskBXsJzoYyX3zQRX&#10;kyQT8DGfhreFurBuMmazhjJ7Yh/MdAbh5zabpChbkmMdiI2wJjLEgiBfE7xcdPB11iXSR04EQmwE&#10;xdYajOP8LbVBTEJcjQTnM3ARaBtMeIeJg9/EUnc8wS72gnUvAX4Isb7+pEeGC4yTqcrNEBjnU5ld&#10;RG1uJeXpFWTFFAv08wTG6Xg7ZOOnLr6T46lqjD9tHMaSnFgWV65lXlYz8cEluFonC47jmTzal2ED&#10;nJg81gc3B4F34XLWtO9h55aD7Nl+iO0bD9O2aBetTaqUYjv79p5m86YzFOZtIyJ4HaGBW0iM3U5p&#10;/i6txvjo/i84fuhTDu99n7XLdlJT0sKS+o1sX3uE80c+5P1j7/H+vkMcXtLCubZWPlu9hK/a6/lO&#10;tRa3zeenFdV8u6yGU5UF7CnKZ3/TFqqK9xMTs5boxJXklWxm1ZoTHNx9mvd2HWVvVSuNzgk0Gcez&#10;WD+RGgF/6Zw0Ct3ryApextzgxcwNqZbPMZVEzyg2N6/izJ6TnD78IWdOfsPWzedYv+YkG1Yd4fCe&#10;9zlx+Bwnj5zi5AnBs5qf/Jhduz+gsXE/WelLqSpq5sjGTXy6by3fdYHx1zuS+WTfEgFxI+c3VnJ+&#10;/TxOKRQ3z2Xt/BCW5XuxKNOFxQLhpnQHqhPMqYw1oybRRqDsQUtRIGtrYtm+JJWti5NZ3xDDiopg&#10;We7F4mxnFqbZUJtqSXWeteDchap8O/ITjciLMSQ1YCb+5kMJMBtGmMVYQkxHE2o+mmD7YYS7DZV/&#10;e+MoSZhFVuBE4hxGEWQwFP/ZgmjdEUSoLtnkuxsmyyKM5Lb+UGIExhnOMyjw1qPE35BifwPmBRpR&#10;EWZKTfQcgbGV7I8lVXGGGozLo3SoiJ7NvLDJAuORxNu/RbZXX7k/lMKgIWT6DKQgeARlMWMpCB1G&#10;ZuA7ZAYNItG7L4E2r+EhOA6x60mmAHi+3zhqAyZRr8F4EnUKx0ETqAudQm3IFKoCJwuSJ1HgMppM&#10;i0FkzRlItswL7UeQ7zSCDNt3iJnTnTDzN4h17kuyz2BiPPv/YWH85aVfOf/ddU5/fZmTn/3M8Y++&#10;58SH33H20x/48Muf+ezrSwLjq3z30w1+vqIG+RBAdsJYEKPVGAvQOudaa5+k42K8v4XwvwOIXdfX&#10;GVmrVpeq1RnfFLzfUOUS6sK7GxqIL8tylU4Uq6heNVQpiAbiG4Lo6zf55ZeL/Pzzz1y5cuVvWos7&#10;cdv1/ajbXWHcUWP83zfyXed6OqO2eV32XfUksmH7Xqyc/OnefxxPvzqER5/rgHG3x7rTTZVDPCTQ&#10;VT1PdNYPC35VLXFn6/E/hHFni/Fjb2qtxgrG2sV3t0spVI3xk68M4aXu79J38EReeK039z2o8PuQ&#10;oLibBuP7/qK6aXuE++97nHvve5L7HnhW8Cz7IDB+8oUegukBTJqhy6p1G7Wu9TpgrP7k8OvtyDFT&#10;h+2/w8d/wvh/9PQnjLvkbhjv3NBOUXIQ+fHeZEQ6khpqRU6MLdnR1qSFWZASZilAtNAuiJsboQbu&#10;sCErwUHwK2gMNtVKJRJVy6/AeG6koDdGXbDnKIB2oSDZgfxkO2oK/VhYFkpxmgtpURZkxtqQGmVN&#10;nGA71FMHT1uBrL3qDWIGYR66gmMjYgTHkd4mAk89Ahx1NZTaGYzFwWg8bmaTBMTyuKsxUe4mJPhY&#10;Ei3zCBdDPE0n4T1nCkF2OnhbTsPVfAoWuiPRndQXk1nv4CMIT4qxISXegXCBuafzTJxtp+FiOwMf&#10;J7VtM4GxArGFINZKK6dQZRzeNjNwt5gi81mYThvKu/1e5N3+LzF1RH+sdWfIcit5fA6+dhYkh/pS&#10;nBpHbX6OwLiA6pxSKjJLyYrKkuOYKe85DX+XdAJcUmhMsOPS0h582jCMxtRQKnMXMz97Adlx5QS6&#10;zMXVKokZ4314d7AjU8Z54eeRx/zidlYt28HOzYfYu/0w2zccZlnTLpY0bmPdmn0cOHBeYHyW3MxN&#10;8h7XSbYxN3438wTGq1pPcvzAl4LLzwTIH7BhxT7qy9tZUreR1Ut3cnjHad4//gEfHhJ0rljD4cVN&#10;fLiiia9XNfDDikp+EBh/21bDF8saOdlQx6GGJQLEHWSkbiU0fBUZWZupadzL+s0nBN4nuLD1IJvS&#10;q2g0j2KJQTxNuglUGiVQYptPaVALuTHrSIlaQW7iUspTGkgPTKIhu4xDG/YK0j/i3Onv2bHtAps3&#10;nGWzYFv1pnHy0LmOFuPjJzlx4jSnT3/C3n0fsLT1EHk5yyjLa2b/mq18sn8j325P+h3G25P5cNcS&#10;Tq+t4ODSLA4uSWfPwmTWlAbRlOZETbygNs6CZkHxwlRbuT+HyhgT5kcJkOU7XZfsydL8EDY3prJ9&#10;UTpt5WEsyPGkPs2R2iRrQegcKuJN5DO3oK7QloosS/Ji9Un0myzf13GEO4wmyWsWSeqvI6bv4m00&#10;BFfjXvha9yEjbBLzEnVI8RlDrP0oQk1GEGIwihjT8SRbTiRB9Xds/i5J1uNJsZtEpnyPc+TfS5Gv&#10;HuVBhswPNqI6QhAvJ6I1UWYsTLHWyijqk02ZH61HRZQe88JnUiTwzvEdQbJzb3J9+5Pv349cnwEC&#10;XoFx0AhKwkeR7tePFN/eZAQPJCWgv/w7exs/65cJdXibTN/hzAsYS1XABGoExHWhk1gQNZXGyKky&#10;n0Fd2FQqBc0VflMokfecZzecbMtB5NoIwAXFRS4jybIfRJTZmwQav0Kw1RtEOPWUbfT5w8L4019u&#10;cezLi+x9/2t2nP6YrcffZ8exC+w98SF7ZX5A7p95/ys++ULV7V7Veg7QenQQrNxS6YTx7SgUqwvx&#10;FIw7Eammztv/KhC7rqczWouxvNerguHO4Zx/uPgzP14W6Kr+llUZhcBVgfiSgLejb2PVm8PvNcaq&#10;pOLHH3/ihx9+4OLFi39TTqGOYydIO6euSNUiAL8zwMd/E4w790PNb6qWe8lHX3xLXGo+vQZN4JUe&#10;I7Vu2h5Vg3s82VtQ213Q+zoPCXQfFJA+eBu9nQD+RyjuhLF6nVZf/Phbd2qMH3m6p6Q3Dz3Tm6de&#10;Hcyzb4zgzX4T6dF/DE89/7rA9zEBsOp94na0nige4T4Nxh1DQT/46Cuyvtd59uVedO8zBDfvAI4c&#10;P6V9Fr/+pi7CFBCr/Anj/9XTnzDukr9rMd68gqK0YApT/ChI8iAv3oniuc7MS3MTMLuQm+BCRowz&#10;yWEOJIVaEx+iMKxaidV8jqDGhiSBcaLqsSLKjsx4Z0GxO0XpnhSnO1OQYk9JhgtFKU6kRMwhNshI&#10;AG1JaowdcSHmBLjNxt12Ir6Okwlxnykw1hEQGxLtayJQ1sPDUmF0BkHO+nJ7Os4mE3FVo+EJgkMl&#10;4W6CY08zAh10JToE2qsu3HS1x8MEzn72ejgLlK31R2KlPwwvxynEhZmRLPAP8zfC2WYSZnojMNUd&#10;hb3JJK07uBiBdqSXGf4OesT4WmkX/vnYztZanxXQzaYPZWTvZxnS40mmjeqDjZ7qZcMKT2sTnExm&#10;4W6pK9GXdcnxCvAjJzaO4uQ0rdwiMzqTmIAUQjxTBMjJLEy06YBx4zDqU4MpTa+jOq9ePoNy4gMz&#10;cbeKxmCqL7MmeTNtvAfBfoVUlCynbekWdmw6wJ5th9i2/hCtC3YKjHewZeMRDh26wMYNp8lM20B4&#10;4Hqiw3aRkrhXQL2P1ctOcmz/l5w68gXHDnzEplWHaKpcS0v9VlY0b2fHmoOcP/w+Hx09x8kNsqwg&#10;l1OLqvmyvY7v26v4cUU1Xy1r4MPWpRxZuJz9i7fQULyRsPCVREWtoaxEgL7kAFu3CWIFxifat7Ei&#10;NI9m40ha9WJp1kug3DSFEpf5lMespSh1J9mpWyjOWkt9YTtt85dQKycRqxvaOLX3HOdOfs3O7e+x&#10;ZdM5tqw7Laj/hDNHP+DM8fc4cfQUp09d4PSZT9gnyF/WfojiohUC46VsX7aV9/dsFgz/DuOvtiZz&#10;Ydsiji4vZktNLGvnhbCyKIBF6a4CYitKQg0pDTOgLtGK2gRLDcVlEQYUCzpL5LtfHuUkAPaitSic&#10;1VWxLMzxpjbVmepkeyriLOVxeX6MERWpppSnmVGSbERW+CzCHIfjYz6AOA/Bb4IN+ZHmRMr33cNw&#10;IE56PfC16ENm2GQKYmYQ4zSUQJP++OoMwG/2ECKMRpNgMZ54i3dJsBxFhvMUCr1nU+KnK/OZMteh&#10;IlSh2IRG2YeFidYSK5rTrFiaY0tTuhXV8cbyPnQpCZ5Bnq/A2Gc02d5DKA4aSo53XzI9+pLnM1iQ&#10;PESA3J9kt7eJd3uDub49SQ3sS6xXd4IdXyHc9U3SAwZT7P+uYHw8FUHjqAodz4KYaSyInUZD9DRq&#10;Qicz328C833lvXqMp8B5JOkW/Zlr1pds28HkOgwh3XYA0WZv4W/wEv6mrxJg+YYcn1c5e2Ln7Z9K&#10;fywYv//jFfZ+9A3bzn7CtlMfsvP0h+w7+zFHLnzOMcm5j7/hs28vCTRv8MvVWxqM1YV3KlrvDjdu&#10;cfHSFX755ZJgUl20plpQO/DW2eJ6N2T/2enu16l0wrBrtNHtBFKqlEIbeET1QKFG5bt+lZ9vXJNc&#10;1/ox/vHyZb775RcB/i/8fPmKhmG1/yodLceq1rgDw50X33XdTidyO/dBPX7nParWzu9ud9cm2FIj&#10;3/3119/7Mf5Xp67vW21T7Z8C/ZEz7+PsE87rfUbx/JvDePQFheJ+dHtcYPyowPih13jowZckL2pA&#10;Vujt7Le483bX3A3jzhbjOxffPdmTh5/po8H45Z5j6TloGi+/OYiHHnmuo7X4nm6C4QcFxR25T2D8&#10;F1VbfM+T3NPtOR545BUeeepNnnulNyPHTqOitpEvv/mOa/IZ/fqrGtCjE8W3o47dnzD+Xzf9CeMu&#10;uRvGOza3kZfuR16qFwWpHgJhe/IS7Sia6yRocRcwe1OSGUJJdqQ8x5eUaBvBrbGWuZFWZCU4aTBO&#10;ClfduDmRm+wuz/enPDeQwlQneY4J8QKOxAhT4sNNiQ6W16oSDHlNWIAJfh66+LrNItRLh2g/A4mR&#10;gFAA7W9GgNMsHI3HaH0Zq1ZbL+uZWouxveFoAepUAfN0Ap31iPAwkefqEC7zlFAHwaw5QS56hLsL&#10;rl1M8bXT11DrIMjwsZ9CTKAx0ZJA99m4WE/GXFBsOH0Yc2aNxt1CcO5mRrS3lWzTkEBHI2L9bIjy&#10;shCcGxHgoI/FzJGMHvACw3o/gZncVsNKB7vayj5Y4mw2HRvDcVjpjcVsxmiMJquBRKbjaWEqUHcl&#10;yjuQSN9IovyTZB4viDHXYKxqjBdkhFKQXEZ17nxK5uaTHZuPh3UYJjO8MNcLYdZkD0L98qgobaW9&#10;ZQs7N+/XBvjYvHo/Sxt2sHTBDnZuPcXhQx+wft0pUpPXajCOjdhLWvIBasoOsbbtNEf3fcHpY19y&#10;/ODHbFt3jCW1G2lr2s2KRTtZ17qDkwLSjwSe7+3eR1tRPkcXVvDFClVKUc0PMv9m1TLOL1vNwZYd&#10;LK/YTHJsK/4hbaTO3UJj5X5WLz/C7l1nOLH3NLtqVtJsn0iLXiQr9eJoNkhknkUWJT4LKU9WFwQe&#10;IT/vAOUlO2koXceetp1sW7KO9ppWdq7ZK/j9jJ07zrNts2TDOU4c+Fxg/LHs/wXOnDjP+XOfcPz4&#10;x+ze+x6r1x+jqmoDZfltrF64ibM7NvHF1gSBcc/bME7hwtbFHFySx+riEJZkegiK3ViYIriNtaIw&#10;UF9wqCOINKZcvrfzwg0oCtYhT/BZKN/JklAbSiJsKI9zpDrFhcpkR6rm2svcVpaZUxplRHG4LvNi&#10;DZgXZ0BJjD5ZQdMJth6Mp0lv4r0mUZJoSV60nJgF6OJvPRJ3g374zRlAqt9E0gImEW4zGA+dXjhP&#10;6Ynb5H54zxiIn/pLx8xehBu/Q6bzRAHxDAq8ppPtNkHmUwWputQKyhcnW7M804FlmfY0pcyhUYC+&#10;MM1cqzMui9CjNFSHooDp5PtNoihwAqXBAmTPAeR7vyPrGEmRwDjbsw8FQQMoDB9AXlg/UgO6k+T3&#10;NkkBPZkb2IesUIFx2Bg5gRgn6xvNvLDRVEaOk+1PpC5yElUh4yn3Hcs8zzEUuYwi23EIyRZ9iTft&#10;SYbtQEHxQBLm9CLU8HX8dF8ixLw7viavYz31CU4c2nr7p9IfC8bnv/+ZvR9/xX7JsS++5/x3F/nw&#10;x8t89vM1vrp4ne+v3OLna79x8dqvWvdtl68LkK8IMi9e4kfB8A8//cJXAptvvv2BK1euaTC+obAp&#10;aOsEpnZBlULtX/+5llP1DJWO19yVLkC8A0U1l+UKx+qiO1VKcUUNWX3rBpduX3j3k4BZwfiHixe1&#10;fb8o70G1UnbWF3e2dt+N704Id6ZzuXbB3e0oqKoWYwVj1WLM2gHw2TL5ANSQxv+X012Hqeu2VdQ2&#10;r8lxPvvh5/hHpPBKz5FaDxEKxg893Z8HHu3FAw+/xQPdBMMPvNARAa+CbweAOxDcecHd7yPfqXKL&#10;lwXVXWB8p1eKnlp3bY8834/HX3qHV3uPp/uAyTzxXA/uU0NBC4hVVDdt9/6lm5b71EV3qr74vqe4&#10;54HnuP/hl3j0qdd5u/dQ/INjOHbyHJevXpPPQLXMKxjfkjer8ieM/zdPf8K4S+6G8ZZNLWQKgLNS&#10;XckVyKbHWZIeY05+sgOlWd7Mzw9nSUMe69rrWNqYQ0GapyDYXEuqVlbhrLUaq4vtMhNctAE/VItx&#10;bpKrYNiEUJ9pRAbqkhhtToIkNsKcuChrosMsCRVsBEtCBMiR/obESCK89Ij2NSbKxxh/hxkC2gla&#10;CYOXtbo9BUudkZjOHCLwHIGNgcDCagr+zjp42U8n3NuU/Lk+sv8uBLnp4+eoS5CjMb7W+jgZTcJa&#10;ZxgelhMIddfB13Eq7tYTcZXX25tMxlJvIpa6E3Cbo2BsLsB2Y26IG6Gu5gJvS+L8bAXL1hq01VDW&#10;U0e8ych+T+NoMkVQbCWxFhiba13AOZpOENBOw9ZwAjrjhjJ1aD9Jb2a9O4Q5M6bJc2wIdg8VnMcK&#10;YDpg/MXC4SyUE5CC5BKqs4uoSM8lOyaDENdoeY+RWOgHMHuyC8G+WQLjpaxo3cyOTfvYvfWAfDa7&#10;WVK/nVbB7e4dZzl8+APWre0K432kC4zrK4/Jc09zRGB85vhXApFP2LnxJK2NW1m1eD9rlu5jzeLt&#10;7N98lA+PX+Cjw0fY0VzPoQVlfL6yju9W1PD9ygV8tXYV51Zs4+DKk5RnrSc4aAkBAuO8jG0sFhhv&#10;XXmCg3vOc2THCVZlLqDeOIrlsyNZqx/PIsNESq1VGUUrpSl7ycs+Tm7+YSrL99NSt4O9K/dyfscp&#10;Dq3bLzDez7HDH7Nj+1m2bj4rMD7Pif2C+sMdrcbnT3/Ehfc+45hAeffeC6zfcpLauk0UZy9n8fzV&#10;HNu8kY83xdyB8ZdbUji/aTH7m7Npz/cXELvSlOrGgrkKxtYajBWCi4IMKA7R15IXMJsMQWiWt67c&#10;NiJPTuxyQ4zIDTUmP9KYgihjSuPNKE+YIzA2pEjwOS9Sn4poI+ZHG5IXOIMw66H4mvUnyWcyuTHG&#10;JMmy5KDZxHpNI9BiFP4mg4l1fJdox+HahXdeuv1wndYP50l9cZrYC6cJb+E44RX8dXqQ7jhaYCy4&#10;9ZwsSB5NnsdEKkN1WRhvyrJ0W9YWuLK2yJXmNDNqEnSpTzamNsGE+ZFGVMj+VkWbUib7WBY2k+LA&#10;MQLhgZQFjqAmXDAbMJTSgIFyPMbTnDmRquThZAZ3J12SFzOA7Kj+ZIUPojBqDAXhoykIG0lhyHAK&#10;AocIskfIfoxmftAYgfFoStxkufMw8lyHk+U8hFTbAWQ6DGGuZX9CdF7Fc8pzeE5/kSjLfvgYvI7N&#10;pKc4eWjb7Z9KfywYf3fjNz69dINPVH/Gl67z9ZUbfHvtJj8Ign+6/puGYlVb/KMaBOSnS3z57fd8&#10;9NmXvPfRp1z4+FM+lttfffMDP/x8iWvXb3HlmupX9yLf/fCTLPuJny7+wuVrV1Ej0mnDKN/GsQZk&#10;NVcY1UD6u4HUX9B//U3sIjc6Rti7peWKYPuqBm6F7d/R2onimxLt4jvZlhaB1nVZpoazVqP0dUYN&#10;EX3x0mUtly9fld85qqX7b3uf+M/SFaadKP63wlgdAO0gqLk6IOrYqG3/jmLVIn/9hpykyMnK0TOf&#10;4R2ayqu9xmhDQN//6Nvc+9Cb3PPgG5JXubfbS9x7/3MC1+c1lKoaXzWyXQeMVR/Gz0ue0+b3dZPn&#10;PKgA/aLWvdvDarS8J96m25MS1Vr8TG+JQvFgbXCP1/qM5+W3RvDgwy9wv7rITuui7WHuu0+VT6i+&#10;jB/hkUee5cknX+app17l6Wde56VXejBo6Bg8PAPYsn0vly5fk++NOkHphHGX1mKVzi/Fv3v6E8b/&#10;o6c/Ydwld8N447pFgiZnMlOcyElxEBibkxYrME5xpDjDi9LsYBbX57F5dZMAOVsetyM+1JSseAey&#10;E1UPFarbNldKM3woTvMmW3CcGmVPQogZge7TCHCbTESAHlEhxoI6XSKCTEmKdSI+xoGoCDsiw+0I&#10;8TcjwteAELdZgsAJeNlOJcB5tsB2BkGuglsXPTyspmFvOB6Die8wefgbTH33TXQn9cHWeDQulpNw&#10;loR6q54xnEmOdCTE0wgfex387AzwnDML29ljmTN1EA4Go/C1nYyPxMtmirZeR5Op2BtPw8F0Bs5m&#10;Mwh0MiU+0ImUMA/BsG1HH8bOpoJkM4GxGXb645k5ujej33lBg3GUjz3+jnNk33UExRPxsJmKv5Pq&#10;J3kKFrPHMGlwd0b1epF3+7zCxCF9mDR8CFNHT8BMx4CSoIn8vPgtPl84jGY51mXZFdQVFDMvJZ3k&#10;4FiifWIJck/AZLYHMyc6EBmUR215Gytvw3jXloOsXLqDRbVbWbZoL3t2nhMYfygwPk1aynrCgzYQ&#10;E76HtKT9LKw5xYaV5wTGn3H25FecOvIpezafYeXivaxtOcRm1fODrGvD8u2cPXSWj46dZH9bC9vm&#10;Z/Fhyzy+XVnJl+31nFnSwtm1R2ivPUBCVDsBQcuIjF1LecFultXsY9+Gcxzbc4HdbbtZEJRPvW44&#10;K3ViWK0rJwJGCRTZl1AUvkJOYvaSnnqY9KyDzC8/wNKG3ezfcIQL+8/z3qH3ObnvAscPf8a2LWfY&#10;suE02zae5fj+zwVQH3Pq8Efy2HsC5w84uO99du44x0aBcV39JvJSW2goXsmRzVv4aGOcBuPrq4by&#10;6YYUTqxtYntDKq25vjTICWHtXFcq4x0pi7KiIMSE/EAjiYBWvrN5AuUc39mkeUwhVb7HaZ7TyPCd&#10;QarfdFIkmcGzyAqbRYUaRCPXnvmJxvK+ZlESMpt5gtXyCEOt1TnZbRxhNkOJ95xImqA0I0pfTjzN&#10;yRSoRtnL91DnHfz0++Oj34ewOUMJNhmGj84QHCb2wWacoHhKd3z0+hBvM4wi3ykCWdViPIEcN4Fo&#10;8AwWzzWnNc2SZRlWrMl3ZEOxK205NixMNaFhrjH1SSZUx5hQE2NGbZQZlbJf1dH6cnIygZKA0dRF&#10;TqAuQkArwK2KGMai9IksTBtHZcIQOQHoSUbQ26QGvkWS/xsk+vcgNWQwmaHDZfkwMvwGkeU7kByf&#10;d8j3GUSJ33DKfEcJjEdQ5DycIq/Rss9jyXAeSrrDYOLm9CZg1qt4T3sJX53XiTDvj/uMV/E16MF7&#10;J/6YA3yoEe6+v3SNbwS2Kt/9coUfL1/np6s3tVbii9duaUP1fi/Lv/peXYz3PZ9++Q2fffUtX373&#10;I9/9fFl7/JJg+pI89wd5nnrsg08/5/1PP+HjLz+X5/zEpevXNLQqwHa2/ioB//VXua3VJP9V62VB&#10;5YbcV4OKqB4XvpV9+ly289m3P/D5N9/zldz+5dIVrc/imwJSNe+MGvnubyJw7RjS+QZX5ffKlatX&#10;BcIKxJf45ZdftFrirhfadY1a1hl1vxOlCsd3YN91UheN3R757l+CsQLxnSgUyg3BokKj1vOFoFid&#10;gFy+fFNOOm6ycuNRZhh78sLbo3nk+QE88kwfAfAb/McDL0le5D/uf57/uOcp/uNeiQBY5S/dnhM0&#10;P6+VNvzlvqflsSe1qFbde+9/RnD8rKzjRbo98ToPPt2dB57uwX1P9+a+Z/vR7fl3eOKVYTzz+nBe&#10;FBQ/+lR3AfATPHDPw3QTDHd0yya5/wkB83P0HzAKB0dP0tJzyc8roax0PsuXt3Pu/HntxKTzGKtj&#10;+/fH9Pb8v2P6E8b/o6c/Ydwld8N467rF5Kr+ieNUF2vWpEfPISXSiIxYS8GvGuzDkYJUf8pyIsiI&#10;dxXk6hMVZEBWoj15yU5kyevyk10oz/JlXroP2WoI6TArVF/Fga7TCfaYSaS/Ef7us/BwnCo4NiJe&#10;wTnakcQ4VwGyM6EC4zBvffycZmJvMg4Hs0n4OM0mRJZFClI8HSdioTcUw0lDmDGyPyP7vMjYd15i&#10;9rje2BiMxlJvJA7G4wn1NCHCew7h3mZaa7GXzUy8bWbjZTULZ+MJWM4YitXMoXiYTybAYZbgWEFc&#10;MGw5AyeLmbja6uBuPxsfFwNBtgUx/nba4B4hzmb4WOsJsvUJcDIS7I5i3KBXGNbzKWz0xhLmbo6n&#10;1WyB+wR5bAT2RmNwMp2Alc4oLGa9y+ShbzOi53MMeftphvZ6SfIaA7u/wegBfUh16svPza/z2YIh&#10;LMzwpSSjlLKMfLKi44gLCJN9iCLEPQZzHXf0JjkTG1jEwsq1rFyyjZ0bD7Fr01HamnewpH4HK1sO&#10;sn/PeQ3G69edJTN1s8B4s8B4Nxmp+1lUf4b1K85x9MBHnDnxCWeOfcbezRdYs/Qw65YdZse6Y2wS&#10;zK5evJUd6w/x3rH3OL5pC5vLsjhcncSZ+gSO1qSzraKO/ctPCeJ3ExK8guDQFfJDeQu1FQdYsfgo&#10;h7a/z6ltZ9hatpw6uzgW6oTSrhtNm34cjXNSyXerJCd8lXx3dpKZdIjs9INUCIyXLNzD3m0nOH30&#10;fc4e+0jyuezrV2xcc5I1Kw6zbdMJuf8hJwTFJw59xJ5tp9i19QR7dpxm97aTAuiTNDXsIDellarC&#10;1RzctpdPdmRpNcbXVg3jgw3p7FvVxLqGNJoLAqnJ9GZ+kivFsQ4URdmSFzqH3CAzgbFEvr958l3N&#10;9TEg03Mmae6TSfeaJgicTboWHbKCDSiMNqYp35mWea5Up5tSFD2DLP9JZHhPoDBoFvPC5PVeU4m2&#10;G0mcy3iSfWdSnu5IeaYz2VHmxDvNwmvWQNyn9sFzusDYZASxVuMJMZbv9MQe2Ex4Cw/dd4iweZdc&#10;QfG8kGnMC55MiSqFCJxIU6IhbZkWLEk2YokgeGWWFevyHDQgt2fbsTjFlOZkQxYmGNKUIDgO06NS&#10;QF8XKXAPnkBN5CQWxo6nIWo4tZFDqY0bSU3CSDlRGExxaH+yfN5mrturxLu8QoyrxOstEgL7M1cQ&#10;neg5kATXAXLiMEie049kl14C5EHkew0jX1Cc5zCcfNdR5HuMJtluEJFmvfDXfQ2f2a8RZNiD8Dn9&#10;5YSgO/YTniPIuB8fnDpw+6fSHwvGV28KfgWgnblyo2O0u6sC1GuC1WsKqXL7slZGoWqMb8lzOubq&#10;vnrNjxev8PNldUGbwrSA7dJVgfRFQW3HIBtqmGbVW4SCsWrV/VsY/yYwVq2+6gK6vwpo1Uh7t2Rd&#10;qqZZgC7rVTj+6sdf+OaXSxrCL6s6YEGiqin+OwzfFdWqq+qGFYA1FAuGOy+uU4/d3SKsoo6bwpr6&#10;XaRe2wnjzsf/v4KxGgJawfiS6jbv6i0+/eInoufOp+8wPa0V9yEF1yd7cv9jb3Lvw69y3yOvcO9D&#10;L/GX+5+VPMNfHnhWoPyMFnVbLfuPe2/D+J4nZK7ypCxXg3A8I+t4WVDcnW7P9uKB5/rygMD7sVeG&#10;8txb7/Ji93d58oX+3Pfgyx0X1t37WEfvE7KOe+5/knsF1w8//jJ9+o9kjqUDJaWVHD9+mp9+/Fk+&#10;BzmxkePaWYrS9YTj/9n0J4z/R09/wrhL7obxzvVLKE5yIzfOXlBrRXrUHJJCDEgONWJuuCnxQaqs&#10;wYhgN32B7kwi/HSICdYnKdKMzHhbUsLNSYuyIi9RkBxtR2KgKcnBc0gVHMcJMFSi/E0EutPxtJ9C&#10;kKcB4QFziAqWx8PtiQmzI8zPVFCrh7/zbNysBbOOBkQGWZEYbU1kqB5mBr2ZMPwFxg9+i6lD+zN+&#10;4FtMH9Uds5nDMBeI6ozvi8m0wYJWA4KcDQXEswTKE7AzHIeLINjLZjre1tNwEESbTRmEvd4YvK1m&#10;4m4+XWA8E383UwI9zQkNtCRE9s3HXV9wLPvjZEigkzEhTqa4zZmOq9lU3C2nYzTlHYZ0f4JBbz6m&#10;4ddT1qF6zFAX5emN74fuuL7MGNVD9vMVpgx7UxCvEP0sgwXGo/q9wuh33mBwj1cY2fc1AcOb/Nj8&#10;Gp82DKJurjtFqYXkJWXLcQsnyjeYpNBYQj2isNH3xHiqO7EBxTRXbmDVkh3s2nhEYHyC5U27WNqw&#10;izXLO4ZSPiIw3rD+HFlpqru2LQLjnWSlC4wbzrJuxVmOHfpAYPwBZ48LjLd8yLqW42xYfliQfIxd&#10;6w+yRta9rHkLR/ef58L+4+xpnM+e+bHsLPJhY3446+Y1sLziIKkx2wkMWqv1RjGvZB8NDQLsdec5&#10;dfBzTq05zPLIQip1fWnRFRgbRLPMMJ46ywwK/BvJjBAYx+wgO+4A2Ul7qCo/yNIlB9i9+xQnZN9O&#10;Hv+IU8e/4NCeL1nbfpz21j1sk/07vP+cBuNjBz5m61o1sMletm84xJ4tR9kpx6J14V7yUtsoymxj&#10;+/p9fL6/XGDcR2A8gk+2F3J0y0rWL8pjYUkoVVneFMrJX3aEJbmS7KA5ZAiGc/xNKZDvQaGkOFDm&#10;/obk+M4iW0CcH2xCUZgFxeFWFIZbCqxtWVrqRVuVFwuLrCiKm0Gy9yjmeo6hOGwWef7TSXR4l1i7&#10;UaR5zSBTTiorUl3JiZaTRx89Yh1m4qszDNdJvfGa3k/wOIZk+XcSZT4a56k9sJ34Nh76A4m0GyNg&#10;n0Zp6CRKg8dTEz2dhUl6LE0zpjlRlwYB+ZJEA1ZmmLNacLxGULw+34k1uda0pRuxNFmHZalGLIo3&#10;oC5cYBwxiwpZz8L4qTQnjGNB/AgaEkdQkzSS0ujBZPp2J8urO5lub5Hi9DpzXd8i2auH7HMvkoIF&#10;wgFDiXUcQJR1XxId3yHesQ+xzj1I8exLumt/sh0Gk2E1kFSrd5hr8w5hhm/hNvU5wf5TeMx6hRDz&#10;voRZDNBQbDHycZwnv8zZI7tu/1T6g7UYCzQVZBVqFYqvC047c0NMpqK6ZVPds3Wm83ENzDcEw7dR&#10;raDcCWvtAj2B3DUB3Q3BsDaqmexP1xZjVUKhUKzB+FfZzk1ZpwD851+u8PV3P/Hltz/w9Q8/841C&#10;seT7iwLb6wJWBSqFbAVFte7bt/9RbqncbgVWCOtsoVRRyzqx2xW9at6Jtq5w63z8/xWMO8pM1LbV&#10;+1DvWUWVUKj64l/Ztf8k42fY8twb72owfvi5/tz/eHceeKxjxLtuj7/BQ0+8wQOPviJ5mfseflFr&#10;Lf4PheK/gfFTHVjuJnAWEP/H/U/L489xj3rd029rMH7o+X48Jtt47u13eanHGJ55ZTCPP6u6aHuZ&#10;e+T1avAOrZZYUHyPrOO+h1Tpxgs8+1JPevQZwozZBrS0ruD773+6c+w7j+ufMP5zunv6E8ZdcjeM&#10;d69fSlmKJ8XJruTF2ZEWYUZisAEJgQbawByJIWZEaEM2zxagzSYu2IjEUGPSoi3IThQIq94pBM9J&#10;IebE+BkR6a1PrL+xLJtDfIgFieGCW4Gxr8sMgfFUfAW/AQLPUD8Bc6CVoNicYMFysLuORE9iJPC2&#10;JSPJnew0Z+KijTAVGE8Z/Qp6EwdiMXM8ptNHYan3Lm5W07HSH43uxAHoT3oHH3tdgtyMcTSbhOmM&#10;YRhPH4KN4WjcLCbiZycQNpuIiTzPYtowuT0VD0tBsZMaqc9WsG5DZLAN4UEW+Ljq4mE7Q143XQOx&#10;n40+7qbTcDaehINge/a4XoLcRxny9hOYThuigdhk6mDttpobyjZmvtuT0f1e0HqvGDPgZQHxiwLh&#10;l5g5RtA8pj+j+r/BqL6vEm/5Cj8ufJWP6wdSnehMTkIOqREpcpLgQ5CrL2mRc+W4RwryveQkwFuO&#10;aylNlesExlsFxYfYsfE4rQt2sKhuhwDyCAf2nhcYf8Cmje+Rm7mDqBCBcYQANGMfzXWnWNd+lqMH&#10;3+fsyQ84d+Jz9m/9mPWtJ9m04igHtp1i/5ZjrG/ZRWP1GjavO8D5/ac53raUk4sLOd2cxsGGAvYs&#10;2khNlqw7eDNBkqjYDVRWHWFB8xG2bfuQ0wc+FUxvpNY5jurZPrTph9MmMF5qlECdTTZVMe3kxK6X&#10;7CI9eg8Z8TuprTjMstZD7N13jpOnPuTUSXWB3Zfs3/UFq9tO0N6ym+2C38P7z3JcYHx4n7zHVYdo&#10;W7SVzWv2C4yPCIyPyf0DFGasIjt5MWuWbePzffP5bVVfbq4Zxbdy+/2D29m1ooKW+ZFUZ7iSH2VO&#10;epA+mfJ9z/DXI8tPn0L5ThfL975EMj/SkoooS0ojFIiNmCegLY+1EzzaURhpQUWyHQsLXVk8z4Xm&#10;Ulv5t6RDpuqTOHIGtcmmFAXPJMVFsOs8jlzZTlGkuSDcggiX6QTaTCDKbhqhJqNxn9qXAD0Bp/0k&#10;Mlynk2ArJ2+zemE/8XWcp/Ug1HIY+QGTKQ+fTFnYBBoSZtOaYcyiuXrURU2lNmIyzfE6LE8zYVVm&#10;B4435NuxSbC+NtdIUDyT5el6tKYYsiBmNjVhU6gKHUtT4mRZxzjJaOrnjqI8YRhF0QMFwW+Q7vEm&#10;BT59yfPuK9seRG7oEJL9B5DoP5hEr6HE2Q8k1noASQ4DSXTqS4J7b9J9+pHm3pdMB3meWQ+ijd4i&#10;bk5PQo1ex2XKUzhMehJP3VcINO2Jl96bzBn5KAYDH0BvQDeO7dty+6fSH6zFWGB7+doNrgpqFXRv&#10;Cni1aCDuiNYtW5doQO58nqBWze+gWZ6gotX1CuSu3lK1voLS24DtCmMVVR+s9lNdtKd6WbgsUP/5&#10;4tWOOuWffpFc5PtfLvOD6vlC9lMNR31d1n2nRVjW2XlbrfvudK1F7hq1zc50LusEr1qm8NbZQ8Xd&#10;j//D6d8FY7V6LXJ85OTillYKoi5Ou44a/lnVWF+6qsoorlNR20KPd6by9KsjeOyFQTzwVG+6PdGD&#10;R57udbvf4bd5VMH2sVc1GHd77BUB6wsajO9E4Vjm9z70Ivc98hL3S+5RrcwPv8xfHntdg/GDz/Xi&#10;sZcH8MwbQ7W64l6DpvJmr9G8+uYwbYAQrfxCUK0g/MAjsp3HX+PhZ97miRd6CaB78erb/bFx8GDP&#10;3sNclJMwVVOsTjj+UUv8/7PpTxj/j57+hHGX3A3jPZuWUpHuRclcV3LjbEkLNyNZ4BsvUEgWGKRG&#10;WhEXIIj1Mdb6HY4LNBScGVGY4kxRqqsG59gAwWyAMZG+BkQpHEtCPPUI9zciLtyKiEBTAjx0BMez&#10;CHDTk7mONg/3MSPMy5RQL9VvsWwz2JyEMBtS45zJlP3JSnMkJXEOznYjsDQc3NH6a62Pp50Ong6z&#10;CfQwxsliMiazh2I6e5iA25AwbzMczCdhNHMIhtMGCZxH4mw2Dl/b6fhYTcVy2mAspg7B03waIS7q&#10;PdmTFOZCsLc5fm6G+AqKvexn4mktMJ4zFWfDSXiYyGstZmmvsZw1nMlDX2XgGw9pMJ41uhcz3u2B&#10;xawRuJlP1UbnczKZKHgfqrUWj+rzHBMGvcbkIW8xcehb6E54h9nj32H0O28xuv9rAuOXNRh/Uv8O&#10;dclqyO0MQt3DcDB2IMwzVINyqEc0dkbe2BsHy77Oo6lqrcB4k8B4H9vWHWZJ/VYW1W5n/cpj7Ntz&#10;hsOHLrB1y/sU5Ozi/8feXcBXkaSL398dA8YYBgYb3N2DJCHu7q6EKJKEQBTi7kJwd3d3d3cfYNzd&#10;Z/f3PtVwZs+yzN3d+7/3/+4779Rnn+0+LdXV3Yecb9dUV6VP2kd6ykHKBcbLFlxm56ZrAuPbXL/y&#10;qMb41GMYH9h6ibNHrnLm4CX2bDzBgpmbWLZ4O5dl2d29B7i+cTE3N8zm8voVHFp+lOKUbSTG7SI5&#10;9TD5JUeZPf8MK9ao47/DhYO32VK2lGmeiSxzmcBmlzSBcQYrPbJZGFbJ0uI9VGbtpTTjsAbjsrwT&#10;LF18lY0bL3Ba1WZfe8jNG+9y48pHnD76Hjs2XdFqjI8cvMz5M7e4eOYtTh+7o8F448oD7N9xmmP7&#10;z3N473mtnXVNyVYKp6xk5YIt3N5Xw8+be/DDVgPePVTL1YM72LeihpW1E5gjqK0W7BaPsxPQCWBj&#10;rSiLVy/PCYqTPZg6yZ25mYECxlDm5AQKGv2Zkx/GrJxQagTLZfLvpC7Thxn5vkwvcGdhtS+LqryZ&#10;V+DMilJvVpX5sTDbnZlpLgJLW6pV0wv595UZJd8tt0GMEggn+hqR7GdIvItgM8SI2nhHasZKeSJM&#10;mOjem1FmbQk1aUOSZ1+q40cyN92CmZOMmZdqwZJMWxamWwqMLVg2xYZVOQ6sESivL1A1x+7sqPBk&#10;W5kDW8sFxcXmrM4XBOdYsWiy5DFR9SYxjAWZw1mab8jy4pHMKxwu5zOIyvS+5I3pQNnYbnKsQUyf&#10;OJhpyUMF9cPIFyBnRvcne/QQ8sKGCeSHUBA2kILR/eQ6ShlTBlE+vi8FoV1Jc21NknMrMv27kRfe&#10;hwme7Ylzbs049w5EObQm1KIZviNeFhQ/i2XnZzh7dO/jv0q/LxirYXjVf57X+iMW2OpGsZP/IYu0&#10;UPPaZ7GfFgqPj7fT7fMIuo+3k1AvzqmaYhU/CxoVUp+EsRrGWYVaprCkunz7VL2099mXfPaFwPiz&#10;z3nng494+N4HvP3hh7z/6ad8/MUXfP7llxJf8NU3Xz9qa/w4X5WX8Opv8fg4OtAqfKlroqs91tUG&#10;64cOaWobXejQpg833edfl8mxdTB+1F3bOv76GMb62+qHLv3DOrl2Kn6W8n3/w3fysPA1337/jTwQ&#10;PH55UGD86RffUV4zV5BqRYuOhrzc/BGMn3uls9aU4nnVq0TjDrz4WkdBsYLxm7zUuB2NZPq8IPhZ&#10;AfKzDR+HQFhh+BnVY4UaGU+9dPd6Z15q0YOmHQbSsutQ2vU0EoSbMWCEE70GWdGuqwFNW/TU+kFu&#10;9EpbXhUIN2nZnddb96Jpm740bdePZu370aGnAaY2bsxfspr3PvpMzkdd+0fXVXe99c/9/1r6A8b/&#10;0ekPGOvFkzA+sXcts4vjHsM4hKIUXwqSfchOVCPAeVGYFkj2BF+Bq6dMvZk81pnMeBfqiyKZXhJH&#10;XrIfkxWY1Qh4E33InOTHFAn1kl1qkjeZsr+ajxcoJ8Q6M1H1NiEwjg22YVyYPUmRbtowzAXJgZRM&#10;CaUwM4R8AfpkwUlaspOEA5FhwxnlP0K2tyNhlBuJ0YLp8T5MHOdDpCDWz8OQMD8zksZ6yXHcCJV5&#10;V7uBOFn1xddpCOGehoLckcR4mxJoO1hwrGBsSXqsOlfB/cRwEmI8iRvlJOWyJS7IViBtz3h/R+K8&#10;bIn1sCIh0JGx/jb42gzEuM8b9HzzeXq3fRGroZ1xNe+nDfyREutDQoQbkX7WuFr0x2xQe4YKjM0G&#10;tMPKoKvW1thMYuSADgzv1Rbjvm3JDWrLZ8vacG9eLxbkhGlNKVQNcYR3FBXZVUwrmUVybKYG45ig&#10;yRRNni3gExivFRjvVTA+JTDep7Ux3r/zsgbjM4LHA/vvUlt5lIzk/aQnH6Ss+LjA+CK7tigY3xIY&#10;3+HqhYcC4wfsXn+NQ9svc+7oNS4cu8qxXedZPG8bs6Zv4PC209w7fI4rm9ZxeeNyrmzbzfoZB+X7&#10;sEXuwUEmTzlJ1dRzzFt0mk1b1ah673F+91WWp9YzzWk8a1wmscU5nU2uU1jplcvi6HpWVh2iKncf&#10;JZMPU5J5ktqyC6xafovNmy9x4eIDbt16l3t3PuLurc85c/wDdm65yoY1xzh2+CqXzt2VeFRjvHfr&#10;WbasPqz143zswDmOCI7XrThGbek2ctNXMrtmFRc2FfHzpu58v3kw93YWc3LTCtbVZzFPvu8z0ryp&#10;SnCkRFBcMsaGwhhLSsbaMjVFUJzszrQMbxYWhLGoKJy5BSHMzg9mftEoZgmUa9J8KEx0oGiiA6Up&#10;dvKgYMGsYjdW1QewRoC8ttKH1WWC4xJfVhYHMCPVhfJ4ewG4vWB4GCHW3Qmw6EK0Uz+SfA1IDTCg&#10;Jt6OOWlu1CfYUjPGTENnvGMXRpm0ZpJHL1k+kkVTLJibYixhwvw0M+anmmt9CKumEiuybVgq61dm&#10;W7Gh0I4tJTasFfRuLDFiXdEIlucMZXHWCBZmGjNt4iBmpQl6BcELC4azvFzyKjVmau4QStP7CIA7&#10;U5nYi9lpQzVAT504lKokA0oSDOQBYigFkYaURIykKHQ4+aEDyR/dh+L4PkydbEBFYh+mBLxJsusb&#10;THRrKeDvTsU4A7LCe8q5diTeqyOhlq8TbP46o61a4Dv0ZZx7P8f5Y79PGOuAqwv536+VlmpeP3Qw&#10;VutU6K/TLVPxaFuFZoVehV81r6vBfYRhhbyvv/tW4ju+V7WzAr7vv/tR6wtZi+9/FBB+zxdfffOo&#10;a7jH8cXX38iyL/n4008Ez5//CuNf0S0l+HdgrA9gHY6fjKfB7cllqucIXa8U+jBW63XHVaHmdRjU&#10;Jd02fwv1+a9a+b7/4Xu+++FbuUZyndRIfj/8xBff/MC9tz8kNbOUngNteKP9MF5s1ofnGnfluZc7&#10;8uyL7R63MW4r0JXpi620eOEl1R1bc55toF68k6kGZFknuH3h1fYSAuImnXm1ZW8at+lPkw6DaNV9&#10;BB37mtJ9kKWA2JIe/Ux4481evNqkgzbM9HMvPOqbWNUQv9Kiu2B4AG16DKddb0PaS5jae1FaM5vb&#10;b72rgV6N1qcPY/3r8H81/QHj/+j0B4z14kkYH9+zhpmFMdTnRVGTPYrStCDBsT+5qvY20Yu8SQEy&#10;9dEG3MhK8CIr3pXsBDeqc0YxTUBdINurIaFzBcB5GSFkpwdTkB1BieSXNTmYvKwwpsi6sdH2jBlt&#10;R3yUE+NHCzhDbASgNiSGO5Ea405ukh/5qXLcNF+y0jxJSrBmbKyxhAlhAUMew9iWCaNdGB/pwqR4&#10;HyaM8xI02xLkY8LYKBeSxnkTG+FIqL85bg6DcLDshZfDAEJcDAhyGkyo01D8rQbgbdaX0e4mJEcK&#10;6McFMCnGW8rkxoRoD20wj4RQZxJCnEkO8yQl1JMJgS5MDHElIdieIMchmPRrTreWz9KlxXNYD+9K&#10;qIcpSVGy3Wh37WW+AGdDbbnJwHYY9W2N+ZCO2A7vrtUaD+/REoPuLRjW800sh3QWXHTii+VtuTW7&#10;K3Mzg1g1Z7ngeBpTEnJZMn0Fc6oWagOChPsmkhRTRGXeQtYs3cX2jXsEg8cFhSdZs3g/65Ye5fDe&#10;65w6oWB8k4MHBMZVAmNVYzxpv8D4GEsXXGDPdsGvwPn61TtcufCAUwfeZt+mmxzacVWD8TXZV41+&#10;t3zhTmqqVrF8zi6u7L7I+U27Ob12E6c2HmF6wXZSxuwkI+UU2TmnqJ9xnuWrz7NPjnnxxNuc2XCG&#10;hbElLHCdyBaXDLY5Z7DeNZPl/gWsmrSQ9TNPU196lIq8UxLnmVp1idUrbrFt+1WuXH2Hu3c/4OFb&#10;n/Hw3tcC7Q8F81dZv/oIx49ckzLf4+rFh1w+K+Xefp5Nqw7K9BRH9wmOD11g49oTTK3YRU7qCuqK&#10;l3BmTR4/bezOd5sGcntzJkdXzWFZaZJANZA61fXaGIFtrJ3AzYlSmS+RqFY1wQLfOQLgRaVRguJw&#10;ZguMZwmMZ+YFUzfFh7JJruSMtSBrjCk5403ISzSmLseOZdXeLC12Zm6GJXMErAuznZiX6ULNBGut&#10;d4qMkBHEOvchyLwTvsZtGWXbjQSv/mSPGs60SfbMTLZleqI5cyZZM2OCJQWhQ5ggOM4NHCQQtmB5&#10;tiWLp6iX7ixZkWMrYcfqPAfBsA3zUoyYO2k4yzJN2VBsxaZiM1YXGLC2aDAr8wewJLs/i3NUW2JD&#10;pqcMZEZ6P6amdmde/lCWCIwXVJgzvciQ4vTeFEzoStXE3sxMHcKslGFUxw+ibNwgKpOMKY03oVj1&#10;ijHajJIwIw3GCr05sd2oSulP4ZiuTPJuxkT3ZqT4tCYzpItc1wFkhvdgon8nxnu2I9TqdUbZNGes&#10;cweirVsTMPwVLp36ffZjrFjyvxG/ovTxvA7GCrA6FH/8+Wd8JMD9/Av1QtY3fPet4E/1aStIVnjS&#10;Bt1QbZVl/juJb2X5dwqLguGvv/2GbyQP1TOFru2yrsZYO6b8/69leBwKneqa6GP4ydABVj+ehjdd&#10;nn/LV/b/UA0Jbfp45Lu1/OXn7389poq/wfe/hrHW9lo9WMg+P6o22r/8qIVqr/31Dz/wxbc/cun6&#10;XQJHjdOaUjRrp2Dcm+de7cozL3bgzw3boPVI8YJqNtFca1es2g8/K/HM869rbYi1JhQKyAq3L7fl&#10;hdc606hZNxq/2Y8WXYbRto8pHQda0WWQNT2H2DDYyIlhI50ZaGBFsxZdeUH1avHc6xJNJc9mPP9K&#10;Wxo27UyzjgPpYWBNPyMHRtp7U1A5gzOXb2ovUmoo/ln914m/ryn+9bz1rolKT37+H01/wPg/Ov0B&#10;Y714EsZ7Ny+iLM2fcgFtWXoIhcn+5AlScyeooaBVMwofkmMEhlGOTB7nJihW7YfdKZscQunkUKZM&#10;8NaGhc7LCKa8IIZCDcXRVJWMJTM9iGxZXpATIXC1Z3SwGWMj7EmMciZee7nNETXcc0q0O1PGe5M8&#10;xomJY21Jm2hP/DhTokcPI1RA4OfRX2BsxLhwGyZEOjFOYJ0Q68oEwXpkiDUhfiba53HRzkQJlEcF&#10;WeDlMgR78x44W/TA16YvwQLlEIfBAuN++Fr0JcxpOGMCrIkPddQwq9orT4z2ZPLYAFIi5ZxHeZIV&#10;G0ROXDCTI31JjfAkebQro72NBbqt6dnmeTo3fxbLYZ21/ceGOhHsNhInsz6YDmqPoYDYalgXbA27&#10;42TSB1fT/jgZy7r+7RnRqxXG/dphO6wrlTHd+WJFO24LjOdM8WXL0rWsmL2GOdWLWbdoM/PqlpA9&#10;qZTY0DTy02cyvXIV61fsFuAe4NjB4+zZdoT1yw+yZfUpgfE1Tp+UOHOD/ftvUV1xiLRJewSw+6ko&#10;Oy4wPs9egfHFszc1GKs2xqf2v83eTbc0GF88foPrsu7i8eusWXZAYLyB0pzl7BJ0n95ykkNr9rFl&#10;8SEKM7aSPuGwPPicp7DwNLPnnWWzoPbUybe1ZhT7Zm1jdsAUVjqnsN1pssB4Cms8slkaXsaG/LVs&#10;mn9BzuMkNcXnqCi8SF3VZdauvcfuPbe4eu09Htz/hLcffM7bb33NuRMKxtfYvP44Z07eEhi/xTWB&#10;8Y1LH3Bo12V5INjLvm0nOHHoPCePXWDzhpPMqDlATspaKnMXcWJFtgbjr9b05uicUawsSxbshVAn&#10;D3218e6UxjhQGGkn0LOnSEWcI2UJrtSk+zE7fxQLSuShMSuQadkBGoynZftTPMGB7DhBseAwZ6wJ&#10;ueNHkjd+BOUppswSqM7NMKcuXtUAD2NWqiXTkq0ol+9z+XgLckYbEe8hD2Z2nfE3bk2gaWsmePeh&#10;Mt6CaRMtqRk3nJkTjFk6xZalWY5MHWtMTkA/auKMWDzZgkXpI1iYZsiqXCvBrzMbSlzYXObGyhwb&#10;WW4kODYQQBuwscyCzRWmrC81YFluL+amd2ROmnzH0vuwIGuYgF2Ok9GXGRk9mZs9mLl5hswoMKQu&#10;34CSjD6UJPeickJPAXFvqsf1pyS6DwXRfSmfYETFRAvtXMpjzamIMiE/bJCAvxtZcd0oTOypjZo3&#10;0fsNktzfID2wnaC5K/kxvcmT/ZODuhDnLg8Eds2JsG1JjH1boqxa4zP4ZXmo+n3WGP9vJV1zAKVU&#10;BRzV1leDscSPUq7vflS9Tqiu3r7RkPzD9wIn1Z+wan/6GMYKqo/aJqt9FKgfoVrXpljXxlg3wIcO&#10;4ir+Kxj/V6FDmn48DWi6Zdq5yX4/qZrrD478CuOf76+Wc/nmN/PWz1NXtl/XqWsnq3/5q1yzv8oD&#10;wl/lXGX6w19+Rg1rrXoEOXv5BrauAXTsZaq9fKfaGDd8vacAtRPPvdSeZxq2Fgyrl+1UUwnVZOKN&#10;xzBWL9o9ftmuYQut+cSzGoy78ErLPjTvPIw2kmeHgTZ0H+5ML0Nn+hs6YWThgYWtl3wHR/L66+21&#10;niieVS/dqXwExs+qtsWvd+SNjgMYYuFG6JhUpi1cxaVbb/HJV2owFbmXcr/US4S6a6HOW//c9a+J&#10;Sk9+/h9Nf8D4Pzr9AWO9eBLGuzcuIE+wmy/AzVcvy8V7k5PoR8GkYIpSw8hK8CcpUiA6ykZ7sS57&#10;ghf5KX6UTAkRfPiTkSCAVJjOCBHkxGkwLsqJFCTHkjHJj2S1Pi2IhDgBbaQ96Yk+gml/Jsa6Mzbc&#10;gbhgW5Ki3ATf7sQEmRI3ykjAO5KYSAMiRxng69kXd8feRKgurKLVy3mOjA40F2RbMl4gHOpnio+r&#10;geTtSJygO8zflBBfE/w9huNo0VNg2hGXkV0IcRzEaNdhBFr3w9u0J0G2g4j0NGFMoC2jfS0J8zIl&#10;McJNYBzI5LhA0qP9BT2hFCZEkB8fRlq0NxljvBkTYom1UTv6dmpEt9YvYG7QUXsBMMTdBF/HYVgb&#10;dsOgV3OMBrTBwbQ3ruplPPP+uJlJmPbDcnAnRvZtg8mADtgM7Sww7qbB+NasrsxIc2f9ouVsWLyF&#10;jUu3s2n5DuZPW0Zx5lQmjSmgqnCJfN7ExjX72bfrsAbjnZsPCpQPsEONNrfvxq8w3rfvFlXlBzUY&#10;Z6YfpK76NCsWX2D/zr/B+OZl9fLdOxqMD8vySydual20XT19i81rT1BXu4P8ySuZXrSBg+vPc2D9&#10;GebX7yMzbSfZU86Tm3uJmtoLrFxzjUNH7nHpzNuc23GB9bkLmO2ezDrHVHY5KhhnstIzh8UxVWyo&#10;2MxaAXpt+TH5jpymOO+slPMCq1ffYfdeNbzz+zx88CnvCIwf3v2aM8ffZ/f26+zceo7zZ+5y9aLq&#10;au4ht65+xImDN9i08iD7t5/i5GHVvvkcmzeeZFbdYflubqR0ykIOLcrgpw1yjVd1Z0eFC/WTfAWf&#10;TtSOV6Pcqa7YHCiItCV7lAW5UTbkx9mTN8ae2nR/5hVHsaA0hprJsk+GD7PyBMZZfvKdsCUrRkAc&#10;Z6KNWJc/1ojs2CGy3xDB5AhmTRrJzMQRTE0YLjC2oD7ZgpokM2ZPcaU6yZb0oEEkevYSFHaW6EhW&#10;6GBmpdkxM9mMunGDmZ9ipLUFVjXCs5JMKIscyrQEE4GvMQtSBrModRgrMs1YLRjeWOTM1nIP1hbY&#10;CaRNmJM8kOkTerO62IgNVcasKRvM7PT2lI9tQuXYFtQmdmbu5MEC42HMyxzEwpyBzMsazJys4dRn&#10;CuZVG+Mp/SlL7knRmI7y0NCB4kgBb2Qv8qP7UapgnGpOiZSnZMxISuXhID9yCJmje5MzrhfZ47qT&#10;EtaWCV7NmeDRgrSAdqSFdGBKRDdyY/uTHNJNg/Foh1ZE2r7JKIuW+A9rjEe/hn/A+N9M/xWMVQ8V&#10;CnnfPw4F5V9+FixJ/KJArAtVi/vrfo+aSyggq9At19Y9/vyvtjF+GlR1odv2yXgy6a9Tef0WjHU1&#10;0U87hi6pef31j8os90/O4mf5f6GkBuMf5Rp8J9foK7k2R89cwNzeizZdjbSX715tOUCrNVZDNjcS&#10;5DZ4tcOjphSqmYRqV/xiC55TMH5B9TihQuZVU4oX2/CsbNugaTdeadWPJu2H0rTTCFr0MKVtfxu6&#10;DrGj73AH+g+1oVuvobzWRBD9/Os899xrNJA8nlcv7mn9Ir9Bg9fa0bzTACxcAqlfsJqbDz/kS623&#10;Eym7lPmXn3+Q+Fufxbrz1r8fuuW6+F9Lf8D4Pzr9AWO9eBLGB7cvpVSgWyhgyEkQ/MWpkbn8KUmL&#10;oDIzhryJQUyMchI02pEy1pW89ADK8yOpkMhJDdBQXKD6Ls4IFUSFafBNT/QlM1lwKfnFRzkwaZyb&#10;hDuTJ/hSlhMt245ighxnzChHRvkKcn0tiPSzJNjdgHC/QcSOHiIoHkRo0EBcHHrgYtObUC9j4iNs&#10;GRduRaBs5+M8mIgAM3xdhuBq3ZtogXJUiBVBAuIgrxGMlnXeDgOwFxg7SYQ6DmacrymRLsMIsOhD&#10;iP1gogTGsXLcsSF2WtvicaFO2iAeGWMCyRwr8B8fRmHSaEqTo8lNCJGHgkCSx7rh6zaIYQPeoE/H&#10;lzEd0gG7kT0JdDNmTJgTo/2tcbUagIftYHydhuMnaHazHIijYS8cRvTA1qALFoM6YNKvDWb9WlMa&#10;0f4xjDtTm+TA8plz2LJiO9vX7mXzyh0smbOaaRUL5VrXUl++iqVzd7F14zEO7jvJ0UMn2bJuLxtW&#10;HGTvlkucOHSLM6eucvbcDfbuuU5l2QEyUvaQNVlgXHOa1csucXjvDS6eu871K7ce9Uqx7232b7rN&#10;wW1XuHD8Orcv3ubmubvs3HKB2bOOUpq/nfTxC1g19wQ7N1ylvuYAaWl7ycq+RFHxFebNv8rOXXc4&#10;d+YhV0/d4/iqw8yPK2We8yS2Omaw1zGLHa45LPPOZcmEaayt286S2ScoKdhPftYR8rJPUlF2jhUr&#10;b7Fzz21u3PqItx9+xrsPv9BgfProu+zdcZMDe65Iue9r/S9fv/w2t69+zLmj99i+Xq7FrjOCZDUM&#10;9Wm2bD7FnPpj5KZslQe7ueyelcSPG7oIjLuys8Ja8Oki+LSkUqJorBUFcVbkRJuRHjaCbJlmxZox&#10;JdaU2slezC8bxdK6GOYUhTIjO5DZucHMyQ1ieqY3NSmOlCVaUTzeVEBtQHpIL3JG9xN4GrMow1oA&#10;a67V/M5OtWSq4LY2yZRF+e7MznQWUBpTHGskqBxJ9TgLpifZPO5r2Ip5KUNZMtmQ1XnmrMqzYm6K&#10;bDN2BDMljwVpw1iSPoRVmUYsnzySxanGrJR91ubbsSrXkmU5JsxNHUD9hK6C3f4sKzFgZcVgpqe3&#10;JT/qJYpiXqcusQtz0wezYIocJ2cYy/OGMz/DgDmSd13KQKrS+jMtezDVqb0pGduRkuhOlMf0lLL2&#10;pzR+GBXpAuLJRuQlDaVwvCEl40dSNM6QvHGD5O9Gf3mo7EFSUHsmeLYlyaM9E33aMs7jDcZ6tiQ5&#10;tCvj/ToQJ8tjnNsRbtUKv2Gv4dqnIe69FYx/n00p/teSQvETMNZgK1M1Gp0Wf308VXgUOP1FFwrJ&#10;v+hBUeHpcSgAq5pi1bb4ezX08/fq5bRvtalapsOyQvKTyNJH2JPrVPw76cl9VVOKXz563JRCsPWX&#10;h2sF+d/9ejx99D2Z1DL9c30EelVjrGAsZZb4SeYUjr+X9Z9/9yM7DhzFyNKF1p2H07jVIF5s3oeG&#10;TXvSQA3ZLMh9sUlnDccNX22v9UrxnHrJTgOx6qNYpgrJL7bSaoufb9yRF5p254Vmsn+LfrzUZhCv&#10;CY5b97Gg0yAb2vcYweututPwxeY8//xrNGzwOo0aNBUYNxUYSzRSTTLeoNHr7Xmz6yA8gmPZuv8E&#10;n3zzA9/LfVTNYX5SIP75Ozm/H+V8f1FnrZ27Ol/14KDrQk/3QqRa/r+a/oDxf3T6A8Z68SSMj+5a&#10;QeXkQAqSBLPjPEiLcSc7PpDStCjKMiKZPM5b66otOdaFKUk+FOdGMLUqnrqyceSqNsWpQRRnjSY3&#10;LUQg7CNwtWdsmC3jZZ+JMS6CWTsmRDuSLDjOnOivDRKSluBLXIQDYyIcBbHGeNkPwc9REOk0CF/X&#10;HoQH9WZU6AACfPvhaN0dW7OeeDuq4Z8Ftr6G+Dr2x8m0Kz6OA7XwtO1LVKA50RJhXoaM9jNh/Chb&#10;wmXeU9DsYdaNYPuB8qNsRryfOVEuwxnlJPm5G2k4Hh/qQOJoV8GxPXHBTqTE+JGbOJp8ibzECIqS&#10;oyhKiyQ/PYzMtACiR1tibtyeIb3fwMaouxYRfgKslAhyU0czLsKFEE9TfJ2H4yM49rQZhLNxbwF6&#10;L1yMe2E/vJv2Qp5Zv5aUjmr3qCmFwLg6wYZFU6exa/1udm3Yz5bVO1i9eBMLZ66mLHc2M2vWs3LR&#10;AXZvO8uxQ+c5fPAkG1fvYtOqQxzceZVTR+9w+uQVzgmM9+y5RpXAeErqPg3GtdUnWbviEscO3tJg&#10;fO3Kzb/BePMdiYsCzavcuqBqje+xZ8cVFi68oPVskRi7kOqiXaxZcYXSsv2kZx0lr/gmVbU3Wbbi&#10;OgcP3ubSmXtcOnydvbM3My14CkucktnlOIUDjtlsd8tleVARa3OXsHbWbhbOPk5h3h5ysw6Tn3ua&#10;iorzGoz37L/Hnbuf8c7bn/P+218+hvF77BMYHzlwg8sXHnLt8t9gfOHkA60f4wM7T3P84FmOHD7F&#10;li2nmDv9JHmp2yiYNIdtU8fzw3oF4y7srTZn4RQnZk40oypBcJpkTmGiGTljjZgcI9CT+ZIUa0pT&#10;bagXxM4p82fl9EhW1EWxqCSCuXkhLCwMZVlZOIsLA5ie4UxlojnZ4QNID+xOWdwwlua4sDbPjUUp&#10;VswRDM9LsxaMGsvxjJiTaSfhwPRUAbBM52U4smiyKyuyPViT58LSKWYsTh/K0sxhrMxVXaiZMifV&#10;kNoEgXHySJZkDGd9riEb881YOdmYhZNGsEhwvDh9JIvSDVmSOYIFGQOZltSV2kmdmZXbh6UVQ5iW&#10;2YnCMa9RNr41C7OGsCTLiCVTjOQ4wyUMmDtxoCB+EJXje1Oe1ItZ2UOZmTmImsQe1IyTGNuPirGD&#10;KE80lL8JI8lOG8TkpH4UTBxBseC/IH44eQkG5CQOkgfrPkwM6kKSV1cmenYh0astkc5NiHB+nQT/&#10;joz16cBYr85EO3ckYGRTnHo1wLbTMzh0eY4Lx36f3bX9O0kHu6eFgoya/rqd+iyhlqtyqBHovv3u&#10;Ww2xaohoNeCHrtcKVWOs1apK6GqOFYxVjbO2v15o8JXt1Wh2aiQ71dZYvYz39Tdfa6PbaS/UyXq1&#10;rX75VOjKooOXfpn/3fQPeQuM//LRce3lO113bX/9+ft/2E4/dEnN68qjhn7+i8BRDZ2tYKzVgisg&#10;P25SoWraFYw37jjACHNXWncz1EaiayQwbtC0xyMYN+suMO5Co9c68lKTTjRq3OFRTxQNm/JMQ4Vi&#10;1YyiGX9W/Rq//CZ/frUdf27ciWdk3wYt+tK0iyFt+1nQouswGjXtwgsvttZqhZ97/lF/xc8Lrp8X&#10;XGt9Fktez73UkoavtaNJ6270HWbOpKxiLtx8i69+VPdWPRSp85Lro15G/Isa9vlv90ads7r3qms8&#10;3aAfuvuj20aFftJfrh//VvoDxv+rSf++6L7bunv0r9yrP2CsF/8A490rqc4KFRj7kB7jSkqkm/y4&#10;+cqP3iiKUiPIGOtNSqygNsFbqx0uzA6numwsVaVj5AcyiPQJ3uSpkewmBZIyxoO4ICuiBKCRviZM&#10;iFTgFGyGWBIXakWS4DplvBfRYTaMEsSOiXQixNcMD4eheNsNxcOmH642HQn06U54cH+CfAfh7tAP&#10;O1NBpVlf/J0MCPMcLjAegOXQNjiM7EyA82BGCYDHS57jQq21UMecFO1EbKAZYW5DCbDrh69VbyLd&#10;hpMUbCM/0BYE2w4kUGK0x0jGh9gyMdqd2CA7ycuS+DA38idGCayi5SEhjNyJERRkRFEoqM9I9SM0&#10;xJiRhm9iNLgNXg4GuFj3J0r2zUgKlusRJOB3xtt5GG52g3EX9CsYu5v3x91URV8cDbtjPaQjDsM7&#10;Uh3T+dc2xqrP20V1U9m3ZT+7txxg69odbFi5TTC8lRlVq5g3bSvrlh/RRoA7efwqB/adYN3KXWxe&#10;c4RDu69rMD51QsH4pgbj6oqDZAuKczIPU1dzkvWrL3PiiCD2/JMwvss+gfHZo1cewfjiPfbvusbi&#10;xZeZWnOaSfGrmJyymgULLlBYKtjOO0VRxV1mz3/I6nXXOXz4BpdO3eTszjNsLF1CvWcyKxxT2OOQ&#10;yUHHHLYIjNdEV7Nrxg42Lj3KssXnKS89TEnRKcpKLgraL7FqzR0OHH7AW/e/4J13vhAYf8Xbd7/h&#10;/MmP2LfztjwI3OLapbe5fuWhBuM71z/m0umHbFt/TGB86lcYb916mnkzTpKftp28iXPZXDP2MYw7&#10;s6dGEJljz8JMS6ZlmFCdbUllpuA4xZDiNGPqixyYX+PFwjofZld5MKvMRe6HP0trQlhRFcn8AoFx&#10;UTCrKiJYXhrC3Cw3apMsKI4xoCxW1bpas6HEhw0FnixMFvxOtGC+LKseP0JgPIJpKebMFRwvyXdi&#10;dYkH8zOsmTPRitU5guNMG5YJOpdPGc6yKUNYljVUg+6cNEFxiqA6bSQrs43YXmbOpkIzlmeMYKmg&#10;eZGsW5hqxGKB7hKB7sJMQW5qN8oT2lCb3pW5Rf1k2l5g3JSqxA6sKjaT7UwE0kYsSB0iZRzAnPgB&#10;zBjTn7LIbpSM6SrgH8ScbAOmCpIrYwX8kT0ojOxDXvQAMsb1IWFceyaM60R+8lCKJhqSFz+UvAnD&#10;yE0axhQB9KTg3gLjXkxw6UacS0tGOzZhtMsbJAZ0YZxfJ+K8uhDt0hk/ozew7focVu2fwbbDs5w/&#10;+geM9X/sVOj/4OlDRh1XAUdDqqoNllAv13300Ue8/8EHfPTxx3wpmFV/67X1sr1uO13ocKSmv4b6&#10;/DjUNip/XX/DKi8VvwUrFf+Qn952/256Mk/V3/DPHx7Vaox/qx/jJ8ugO64uLwXGvwiAVf3wIxz/&#10;rey/yPJf/qoeJn7ii69/YPXGPRiYuNKquxGN2w6mocBY1fo2eL0bLwqMGzTuqNUYv/RaZ14U9Kqe&#10;I557qTnPvtycZ156gz83eoM/CWj/9Mqb/Elg/CdVa9y8J693GU4XA3v6GTnRvG0vbcjoZ55vqrUl&#10;fk7mn332NZ4TFD8nIH6mUTPJqznPNW7Da6170LpLf5y8Q1i1eSfvf/4F3/70qPmLVpuu2hb/9MOj&#10;6yT3Tl0HXTztvqv423X5W6j0W+v/rfQHjP9Xk/59edr9+mfpDxjrxZMwPrJnNXX5kRQmB5Ic6Upi&#10;qAsTIwTB48MpSo6W5aMEGMFkT/Qnc6If2amBlGSPpiw3SjDsrzUtyJ4YQHZSAGkC4zHBVkT6mAiQ&#10;LUmOdhWw2hLqYUiopyGxwdbaUM8h3iMJ9TUlLsKR8ABL/NyN8HIahrN1b8FkTyIChxMbbkq4ryEB&#10;gll3m8HYGPbA1bI/EX6mBHoMw3JEW5wsuhPqNYKYYHMmxjiTEGErYcdENVjIaNUXsSmjvY0IdjHA&#10;26oPQQ6DiQ8SOAfb4mXeF7eRPRntZUJCuCNpahjpEDvC3YwZ7WkuDwcBFCRHkRkfKucWTnZKOJmp&#10;wcSPdcLNuTeDB7yG6bC2+LsK6O0HECYPAtEh1owKMCPYywhPh4FyToPxlWN72Q/GxbwfzoJiB8Ne&#10;WBt00WDsZdaD6eN78NXKdrw1vzszUp0FYtPYtWkvO7fsY/umXWwSHK9dto+507azaPYeNgqCjx2+&#10;zJlTN9iz8zRrVx5g49rjHDlwndMnbnLyxDXOnn3Azh13qCw7QlbGfvKyD1E/9SSb1l/k9PFbXL6g&#10;kKkG+HiPk/vfYv/W64Lx85w5fJWb529zW2B8ZO8tli65wswZF+RhYC05WatZtvQ89dNOUVB0joqq&#10;eyxf9REbt9zg8NGrXJTjnthwhFVpM5jhlMx62zT22U5hn30mmzxz2DhpJkfXnGLzurOsXn2daVPP&#10;Mr3umsQt5s+6zaYNb3HowF0ePvicdx58xvsPvubde99z+dwXHNp7j1OHb3NTQHzzylvcvHqfO7c+&#10;5OK5B2yVY6oa41OHLnDi8Fl2bBcYzzpCTsYO+X4uYW1lPN+t68Lnqzqxo2oY83KsWVRgw4xcM+qL&#10;LagrsaA8z5DqIlNmTXVg6Txvlszxpr7CVtZZMb3MgZklziytDmBRuT/zi31ZXBbIohJ/Zme5CHat&#10;BKIWAm4bVhbYaS/DbSr1ZFmmADzVmnkSdfGqf2JD5qZZsqrQhS1VXmyucGfRFDPmpZiwdLKlgNiC&#10;LcV2bCmyZrUAeIVWmztcEGvEoizVTdtIVuQaskVgvKHQlJWZqhmFmSDajBUyXVtowepCY1bkC3Yn&#10;96Qi/k2qJ3WgPq0L5fGtKYhuJg9enVkpMJ6ZPJj6hAHMmjiY2RLzJgxl5piBlER0oyCmCzUpA6lL&#10;G0z52B6URHahIFxiVHemhHclPvhNYsKaMj76TbIm9pe/DUOZPG4gmeMNyE00ZErsEJL8ezPBvSeJ&#10;AuMYO4GxXTOinFqSIDAe49ORKPf2RLl2INC0BU69G+DSrSFuXV/k4rE/mlLo/7DpQvejp/vhU1MF&#10;HN1/FteF+rv+xRdf8Nlnn/H555/z9ddf/zoss9pef1t9HOkQ+WTo1utCl4dapyubrsz/Sj667f/V&#10;pJ+vhjoFvg+eDmPdtroy6poNqGV/n6TcWuMJgTGP4ayKJdO/qhpXgfFPv/zI5199z4p1uxgwwpEW&#10;3Q15td0gGrbozfNNu/GCGtyjieq2rb3WxrjBK+0Fxe20tsbPv9KK519txXOvqJpiiVda8+fG7Xjm&#10;9U4836wHr3ceRrdhzgyy8GWQqQst2vTUhodW7Yif12CsXrYTHKtaYtWsQvJ6vsmbvPRGZ5q378dA&#10;I1tK6mZz68G7fKUeVtT5Coh//lnKrQYp+f5bie+0c1fXQnf91Xn+V6G7zvr368n9dJ//5fQHjP9X&#10;k+6+6N833bJ/5T79AWO9eBLGuzYv1voqzkrwJSnCjfFBriSF+zI5LozchEjyJ44mOzGYKbJe4Tg/&#10;JYjSKRFU5kRTkBpC+jgPslSbYokU1TNEqDVRgsSEUfaCU2ei/SwIdTNktI8Z0YLgCF9z/J2HEeA6&#10;gjBZ5uMyDAdBq415d6xNuwomB5EQ6cykGHdtH22oZQ3G3XC1HqCB2sdlMHZmXQjwMCDUx5BRfkYk&#10;CobHhFpKWAjGLYkNNJFyGAnSRzLKYyQhLiMkr+GyzJy4AGtcTXsLUrsRLusmRLhoMJ4o5Y30MCbQ&#10;fghx/jaC4mC5LmFybqFkJAYRL+c3KsQUe+suDO7zMmbD3sTbcQCe9v0I9hwm4JdjyDTAzQAfpwH4&#10;Og/ER8Ldpp/WW4W9cR/sRqimFD219sYBNn2ZPaHn32Cc4sy8qnq2rNnNNoHx7l372SpIXrfyKLOn&#10;7mbJ/INsXHeI0ycvcvb0TXZvPy/rTsqy0xw7epMzp29w8tQtzpx5ny2b7lNRcpQp6XsEtXuZVn9C&#10;lgl+T17nygX1EttDrl98X2B8W2B8kQPbznP28HWtffHti29xbP8tli+9xJxZZzQUz5mzn21br7Fk&#10;8UXKS09TU3mb1aveZ+vOGxw/eZXzRy5wcMlOlsRVscA+gy3WgmLLyex2mMwG/zx25C/l9O6rbNp8&#10;kRUrrzJj2jlm1d+U87rN4jm32br+Lvt3X+furQ94+97HvP/WVwLjH7lx+VuOH3jIif1StvP3uHXp&#10;luD4DrfvvM+lyw+lTMc4sPsMpw5ckjjP3h2nWTD3INmZO0lPXsWykgkajD9d1YFN5QOozzRhruBz&#10;RqEZU0vMmF4pOK4wparcmJoqE7lOVkyrs6aieCRVJabUlFhSK+icU27PvDJHZhWpcGF2oRvTs+yZ&#10;mWXNsiJ71pTZC3rNWVtsJfB1Z02RMwsn27Ag3Zo5KRZMTxTgpluysdSV7VUegmd7VuaasCzLhCWT&#10;R7Imz5L9Uz3ZV+PG1mIbNuarmmELNpfZsE7KsCrfVGA8gvXFJmwqs2K9nMOafGutbfG6Qhs2l9sJ&#10;ti3YUG7IkuzeTE1sQ31Se2oT2lIe14qKMW2YndZPg/G0iQPkc0/qJw5hVupwAfxIZowdJDDuQWFs&#10;L8qTBlEc34/86O6URPWgNKonZbF9yArvzDg/QXFYc3kQbUeaPNQlx/UiXtCcHDWA7LGGpEcYMM6t&#10;K+McO5Pg1IUY61ZEWbckyr4VY707EufTgdFubQiTz94jGuPSuyEevV7Cp1djLh0/+Piv0h8w1o+n&#10;QUX3Y6hCQVD9Tf9WNaH45httqkCsQvefzjVYPg71+beW6a978sdWvwy6pL9cv0xPhv6+T4unJd26&#10;X/P/WVD+uLs2fRjrttE/D91Dg1r+90ny/A0Y/+Uvavsf+FmmX337I+u27GeQoRMtuo3glbYDf4Xx&#10;84LiBk26PIZxu7+H8cuteeHVNwXIbwqOJV5tz/OvCYpVm+RW/Xiztzn9zXwZbOnPgJHOtGzXW3tZ&#10;TxvVTh/GLzTl2UZv8MJrrWnYrB2NW3WnU+8RRManc+zcFT7+6hu+k/NVzT5ULxQKxj//JPdacPzT&#10;j3IOsk533XTX57fuhW6dPqafto92rf6d9AeM/1fSk/dN951Xn3Xxr9yrP2CsF0/CeOOqmaTEODFR&#10;MJoY7kx8iBsTwn1Iiw4mIy6UzPGhTBkfoLU1zkr0IyfJn7zkIMozR1OSEU7GOC9S41SvEqpLNycB&#10;sR0x/mbEh9szPtSeUZ4mAmMjxgbL8kBrgt2N8HYYgpt1f7wcBuNi3Y+RQ9sxfFArTIa1xcNhIPGj&#10;XUgRqMb4WxEkoPWwGSC4HECwtwlBXiPxdBwosDZgTLgN4YLfUM8RjA21EkgbEeVnIvuZEukt877G&#10;jAm0YkyQDXGBNoz2NiPM3VjDsItpL6yHdiTIebhWtgkRzqREuRIr8PaVsgU6GDA+2EGw76fBOF2u&#10;QXSwtcB9IOaGbRjUU2Bs8CZ+joO0ttHB7sMIdFFNQvpr4WMvMJZz8RT8ulr0ws2yH84m/bAZ2gOb&#10;Id1xHN6DQJs+zJrQXYPxnTldqIi3oq6wjDVLtwmM97Nn9yF27TjGpjVnBJB7WbrgEFs2Hua8/GG8&#10;cO42OwWz61efYevmC5w8fouzZ25w5uxdTp/5kPVr71BZepyczH3k5uxl1syTkqfg99SNx30Bv/0Y&#10;xjc5sP0ih3ZcFNzeEBjf02B8/OBN1qy6KDA+TmHhGjZsvMCevbdYs/oK5QLuqjIB7vK7bN99WY53&#10;ldN7T7Jz+jpmB+exzDGLbdZZj2DslMmG0EIOT93MpcN32bTlEsuWX6G25hS1lZeoLbvM9OoLcs6X&#10;2bH5PJfO3eHuzfd4ePtT3r77A9cvf8OR/ffZu+Ws1lvGbQXjy3e4des9Ll99hx07TmpDV5/af57T&#10;AuN9O0+zaOEhOeddpCWvYUnxIxh/sqI9K/IEekmDmZ4jOBR4VueaMk2QObPWTspiRmnxMAoLBlNS&#10;MkzO0VDO0YSqUkFz4UjBsSm1BabU5ZtRlW1Gba4F03IsmFcoQK12Zn21I6uKzFlTbMm2Wg82Vrix&#10;LMeGxZOtWJRhycI0c62v4U2lzmwqsWO1oHiFqhnONhYcG7Op2Jrjs3w5Uu/JHkH4zlIbdlfasW+q&#10;M7unOgrqLViZN5zVBUZsqbBla6UjawtsWCvH31zuwLZKB7bX2AjKBdu5/Zid0pkFk3sxO7krUxM6&#10;Mj2pO8vzDVlfLljPHCFoHsDUJIFxygjmJRtTFzuQotG9KBo7gPJkuQ4JA8iL7UlJXG/Kx/ShfGxf&#10;MsLbE+/fjElRbeXfRUcmRHUkNrit/LvuyKTRA8gZZ0x6+BCi7NoyyrwFMTZvajCOtm1FjNObxKmR&#10;7wTGMV4dCLZtjqvBizj3fgGX7g3w6f0al08cevxX6Q8Y637gVP4KK/rQ0X3WD4XhTz/9lA8++IBP&#10;PvlEqzX+6quvtL/16kdTbaP7EVUA0rU31Z9XobZ/ch/dcVXo/+D+VjnV/G+FLo+nxW+lX7f5i4Dt&#10;479vY/w0GOuXQy3/+yT5/BMYqxrjr7//iY3bDzPE2IXmXYf/A4yfb9xJg/HzEg1e6cBzjdo8ihcF&#10;xS8rIKuBP9rxgmpiIds3bNaLxm2H0K6fDT1HuEu40d/QkVbt+2i1wxqMH9caP4KxRMNmAuM3afRG&#10;e15v0wN792DWbtnLR19+x1c/POpv+gdVU/yzlFlC4Vg1p1BtsdW5666Lmtfdd3386u6Fbhu1Tnf9&#10;9Jfp9vnHa/lP0h8w/l9J+t939W/2yy+/1P5Lkbp3arkK7Xv9T9IfMNaLp8F4wmg7EkfZkzTaVX70&#10;fEiODiAtTmA8JoQp44IFxf6kj/HSRqhLi3MnQ6aFqWEC4wgNzBMiHLUmE2o6SXA5LsSG+DAHrWlC&#10;sMDW124QsYLimCBrwgS2Po5DcDTriYtVH60Zgq2Zqi3uhrNA0dt5MKHeI4nwNSPUw0iwKeB0G0F0&#10;qA0Tx3kSE2ZHZKAFcSHW2gt+qolGuKeR5G9BmMdwwa/A2M+MaB8TYv3NiQ910F6uU6GQ7mMrkLUf&#10;IkjticXgdnha9RdAWwiObUmS8sf6meJnNwA/1f7Y05SEMBeyBcaq9jhWgO1h0x+TQS3p37ERFkPa&#10;EiF5hgn2A52GSt4D8bDsi5ds4y/4V5/dzXtrCPeyGoCb2QDM+3fCuFcbLAd0wMu0K/VjO/Plirbc&#10;nNWZwjhTKnKLWb5oK9s2H2Tf3qPs33OaTWvPMqtun8D4MFs3HRUYX9dgvH3zGTbKul3br3Dm9F3O&#10;n7/NhYv3OXXqfdauukl1xUkKcw9RWnKEBQvOC7IvceGsakbxloDzHa0v4OP7bnBw+yWO7r7CRcG1&#10;gvEdgfGpI7fYuOEyCxeeprZuFzt23WLvgTssWnKaspJDAslzrFxxg+27znLm5HlObjsiOFvODK/J&#10;rHLMZodNFntsprDDLYut0RWcX3yAS0fvsX7Dea2tcknxEYryTpCfeZySvCPMm3mCtSuPcfLYFa1G&#10;+8r5B9y4+Cmnj33Enm032b72OFdP3eLupXtcu3iX69ff5dLl99i2TcC/6Qgn953nzMGLHNx9liWL&#10;DpGXu4v0lNUsKUnSYPzx8nYC1e7kje9PRdpwarNMKc8Q8OZZMKvKnroKc4oKhpCd1Zf8goGUlg+n&#10;rGyYlHMo5UUjqMw3oiLPkMq8EZRnD6Ey10BwPEzr+3epoHVtlR1rVO1umR3b69wFx+6sK3ZgVZ6N&#10;FqvzbTUUby4T5JbIdvkmrMoxEiwbsiZnJNsEwofqXDhQ7cA+yWdPuTW7yizZXWXNbgHvtko5RqGh&#10;hDHbq+3YWePE+iLJp8BaUG3LlnJbWW4tMDZlZe5AFqb3FEgPkYeBIcxL68Pc1H6sLTZjZ70r66WM&#10;8ycbCZgHMTVxMFPHDaEiqh95ET3JG9Of+hxLqjIMZb43hapHirG9KRnXh8mRHUmLai///jvJQ3A7&#10;efhtS1xwO3nw7CwP033IjBlOauhAou3bMcqyBVHWrYmxfZOxLu0Z69WJMV4CaRXenQhzaIWn4Ss4&#10;9n4e647P4Nr9RS6dOPDoj5Kk3yOM1Y+VLp6W1HIdYnRI1dX8qtDBRRfqh1GFmlcIViD++OOPtan6&#10;oVRYVvvofixV3vr76PLQzavQHVeHIbWPCv0fXP1Q26htVflU0w1VY63yePI4utDPSz9UXk+mJ4/1&#10;CMaPRr77raYU/yxP2VJArIPxz4+2UZtpU/VZrrHkqUaQ27LrGAYmbrzRdRivtNHBuDvPvdaF517p&#10;yLOqtlj1SiEwfrbhm7/Gc40ExS8Kml/qQIPGXWjYpCcvvdGXph2G06G/HR0G2tNxoB0DBMZtOvXT&#10;mlIoDL8gMG7Y4I1HtcUqHsP45RYd6DXYhKLKmdx+6z2+/uFnbdhq9XKlgvGPqqZYtS2WefUC3tPu&#10;s7onuu+R7v7orpHueunute4eqemT9+3fSn/A+H88af8OHt8zdQ/V/VQPweqhWN1X3f17+nf/79Mf&#10;MNaLJ2G8bd08UuNctBrfKfH+WnvazMRwJseHkiEoniIgVDBOjnFjUrSL4NlZi8njfChMCRMw+gmA&#10;bYn2E4SG2ZMa6yEItSMu0IoILxOBZ1+BYQ9GCYjjBZ6Jkc5EBljgpWpTBcUB7sPxdR9GkLcxkaHW&#10;RASa4+9igKdtPxxMumoDdKh+i1MTfcjOCCFFpmpY6XFyjAhBsI/dQK2pRLSvOUFOwxjlNpI4PysJ&#10;y0ddsQXaEhsgKPe30pDubtFXQ7GDUTdM+rfGbkQXDcyq1nh8qK3MjyBIcB4sIA93N5Y8bLRBP1SM&#10;DbTD23oQI3u3pFerFzAb0OZR/n7W+NsNwd2sD54W/QXVQwiwH4qvzWBZJuc/siee5v1wG9kXsz7t&#10;MO75JjaDO+Fp1pXaMR35QmB8a3YXyhJsqC2tYcWS7WzecJAD+05yYO851q04zcza/SxfeJxd205z&#10;9sw1zp8RLGowPsO+Pde4cP4tLgkaL156yPFj77BaYFxTcYrCvINUV51g6dLL7JXtLp6/87gv4He4&#10;duF9jsiy/VsvcGT3ZS4eu82Ns4+aUpw5fpvNm67IfheZPuMo6zdeZ836i1TX7aa68hjTas6zcf1t&#10;9uwRkB49w4n1+9iUM5fZrhmsdRAY22WzR4C81TuHPSmzuL7xLKcP3GT5iuPUTT3ClIxdpE3aS+qE&#10;veRN2c+8WaoN9GlOHRf0n7nFuRO3OH30LTauucDS+YdYu3gv549c4/aF+1w6e4crAvtLlwTGW0/J&#10;g8MBDcZnD17m4K5zLF18mIL83UxJWcvSkkkC4658urIj60oGUzRhOCXJQ6nLNqMyzZTKySZMLRYI&#10;FhtTrGCc3Yvcwj6UVg4iv7A3U3K6kZ/Xj+K8oQJ4A4n+lOT2piyvN/Vlg5hTPpTF5SNZU23DRsHq&#10;5hoXttY4S8h8pQMbSu1YX6xqiu3YUe3M7jpX9gpOd9c4sL3cik2FpmwpNGNPhQ0HKm0FxRbsVyHY&#10;3lk8ki0Fw9lWYszOKkFtlTk7qizZU+sg+zuxVeVdYMG6PDM2l1jJeht2VlsIvEewMmcga/KHsVr2&#10;XzJlMEsyhwqaJf8ZnmyvdWW5PBDUJw6iWtUGR/elOLI/U8K7kxHZk7ocCyrSR5Ae0YnU4DbkRHXR&#10;hnvOHd+D3Ak9BcadSYpsJw/THUgY1YXE8B6MD+xOUnAfkgL7EO/dnfHuXYhxlAdH6+bEOrclMaA7&#10;Y327MtqtnURbwp3a4GPcBPvez2Hd6Rlcejbi4snfL4z1AaL7cXsy9DGiA6oOxzqs6qCiw4oK9QOp&#10;v52Kp+FH/zj6oTumPnCfVtusn4cudPuqbXVNOHTlVMsUlFVeKk+1XpVLt15Xfl2+T6Ynj/VfwVil&#10;f9he4h+TlFlA/As/alOtH2jx3qM+odX1UjD+kS+/+YGd+09haOn9uMZ4EI1a9tFgrF9jrIZ4Vs0o&#10;NBQ3kHhBTdvK53aCY/VyXlcavtadF9/oTZN2BrTuaUbbPlZ0Ehj3G+5Au84D+fOzjf8OxlrtsaD4&#10;uUbNBNTtadN9APHJ2Zw4c0Vr+/ytwPj7HwW9v8j3QMqqumnTmlJoMP7bd0JdZ921VlPdd0N37Z92&#10;P3XfiaetU/Fvpf8fwPj/6Pr8N5LuOOr+6O6z7r7q/p3q7u0/S3/AWC+ehPGODQvITPCS8CFPoJuX&#10;EkF6QgiT4vyYGOtLmoZCP5Kj3ZgY6aLhN8ZfwBlsQ1qcqkH20ubD3A01HCeEq5rZkQQ4qhrTATga&#10;dxGIdmO0j6lg25espECSol01HIep9r8BZoRLqNHq4kY7EBViSbDHcAJchmBr3BHToa0J8zfSukkr&#10;KogkI8Vf691Codjbpr8G3FAXQyI8TPGxGkSQ/XBifayJ87VmtLsZoz3NtBphFaoZhbfNQOwNu2rN&#10;KIz7ttRw7O9g8Ki5RZAVAU6DCBQYh3sYSgjWvc1IDHNmUoQbMT6WeFkMwKhHS3o0fx6z/m2ID3GQ&#10;9S4EOwm6Bb8KwwrF/nYGGpA9zPvjZNQdZ+Pu2A3tgmmfNlj274DTiG74WvWkPr4rX6xsy5153bT+&#10;cefPXMiqpXtYv+YAB/efZf/eC6xcfFxgfIBVi0+xb/cFzp29xrnTN9mxRWC87rRsd51LF+9z+bLC&#10;8dscOnif1StvUlt5msLcA9RUn2DZssuSl2x3Tg0F/WhY5avn39VGj1PNFP4exvc5e+IOW7dcFxhf&#10;ZerUkyxYdJmp0w9SULydqbVnqas8w5YNb7Fv70VO7T/B8WU7WJNUy0KXDDY65LDTPpfdrrlsCsjn&#10;UOEKbu26oh1r4aKDlJTtYdKkrSQl7GRSwm6K8o6yesV1Dh+4y9XLD7h57W1uCHzPnXqbZYuOMrNu&#10;G8vm7OC4nPu103c5c+wm58895NLlj9i187zA+JDA+AJnDgiMd55jxdKjlBbvIzN1PcuKk/lubVc+&#10;V/0YT7WkLtOB8jRjpuVYajAuSzWiKtuYqiJDKsuHU1jYl8IygXH1ALIKOpKY0pyMyV2kjEMoyR8i&#10;17MPJQU9KSvszuzawSydYcyKOlNWV1mxocqBLRqKZSoIVbGp3JK1RaasEwDvrHHk6FxvTi3059gc&#10;Lw5Nd2FfrR27ysw5IKg9XG3LoQoLDqrP5ebsKjJiY/YgNsuxd1eayLZW7J9qx/46Rw5MdZFwZUeZ&#10;gLzAjG2lVuyW/XdVWrKtbCSbimVf2X+V6qs4y0A7/h4B+b5p7uwQGK8tsmFuijwgjOtLZZycc2Q/&#10;0sK6kRzRjSJ5cMgZ35d4/5bEub1KasibFCb0ISexJ+njumq1xZOiOkp0ZUJ4V5LCezI+oBvj/bsJ&#10;gHuRHNyPiYG9iXFpR5h1M6Kc2zAhqCfjZH2IQ0uC7VsRLmj2MhIY93ketwEv4ze0GZdP/36bUuh+&#10;zJ4GDt1y3Y+aCvUjp/9D97TQ7afb98l91PInj6Uf+vspLCm4ql4t7t+/z71797RmGQq0ujyflp8u&#10;jydD7aMwpqCscKxCzf8fw/iT34axftLt849JD8aqdwoNxLL0CRirXin2HD6HmV0ArXoY8Wq7wTRs&#10;0YcXmnWnoeqZ4rUuPP+KoPiV9gJgBeHHMH5e4Vg+N2gnsO0o67vItqoXi1681mYgzToOExyb0LG/&#10;FX0MrOnQbZDWxviFhm/QqFELGjVsTsNGzWkg8VKTtrTs1AfXgAh2HTjBp1/Ig4Xqnk1QrPUyotoW&#10;y/n/LOXVeqRQzSjkGunuibrGKnTfC91n/Wv+5HV62rL/dvqdw1hdI/3v/299j/8nk/79efL4+qGW&#10;/7P0B4z14kkYb18/X4NxQWowRZNHkZUcSkpiAAkxnoyNcCEpyoOUGA+SIpyZMMpZYOxIhJepwHeo&#10;hk3VRCFaoKyaDahmCgqfrma9sRraXgOxvVEnvG37MSbEiuQ4NxJGOzI23JbYUCuigsyJCrYgUjAc&#10;5GMkYUiAx1Dt5bWYEHNCPFWXZ70ICzQkdZInBQWjSE7xZkKcCx62fbEe3gFLg3YC2aH42RtgK/B0&#10;Me5DpIcl0d7WBAqSQ5wV2C1/rTVW7Z0dBamWQ9prMDbq00Irr6rdDvc01vpE9hcch3mMEOAbEuo+&#10;nHBB//gQG0a5G+EwoivDujahV8tnMR/YmoRQe603D/VgEOAwRPIZSaTkFeIyDF95MHA17YmjUVfs&#10;pKym/Vpj0rs11oM742bSmyCHfsxJ7svXq9oLjHswrzCUNcs2smrZPlYu28OhAxcEwpdYMu8Is2oO&#10;sm7FBQ7tu8LVK4LDUzfYsfWswPgEp0++xRUB5dUrb3HhwgP27rnNmlW3BcanKM4/xNS6kyxbflED&#10;9OXzdx8Pq/w2186/J1i9wr4t5zi+9yqXT9171JTi0gNOHrrJ1s13WTj/lux/lfppV6gUYBeVHBJo&#10;n6ey5BQbVt/j4O6rnNpxjOPzNrMqppSVLplssc1hl2Me270K2Di6mGP1G7km5d6+6QRz5+2noGg3&#10;ycnbSZl0gMz040yruSrn8h7nz37E7Vsfcv+tj7l/51Mp48eC78vag8HG5UfYv/m04Pcah/de4sih&#10;W1y8+JFg/ypb1h3hxB55YDhwlaNyvdauPE5VxQGy0zayrChVg/GXa3twYJYnswuDqM9zZFahI5Wp&#10;JpQLjCsyRzCtwozpU83kHA0orxlEXkl30rLaMC6pMcmp7SnMN6AwbxDZmd0oLuhOeVFXZlX3Z9l0&#10;Q1ZOHcmKUmNWl1iyucqerQLiDaUmbCw306aq+cP6YmN21dpyeJYbx+d4cHi6K0dmyPxMF/ZWmHNQ&#10;YH1IUHu02ooTdbYclPJsyzNgfWY/NuT0Fzwbav0wH5A8jkxzkv3cOTnbk8OC3f3VjuwXdO8ss2JT&#10;voA4bzibC40EyKZsLh7JBtUuudSMPVMdJZzZLmXcUGzNihwTbUCROSmG1E00pCRxKAVJQ8hNHEDK&#10;6M7Eeb5OrMurpIW2pTR5IPkp/eWhtoM8QL4h3/s3mTSqM+ODOhIf2JkJwT1JCOjBhMBeTArtS4J/&#10;d6Lc2hLm0JxIt9aM9etCnE9n+TepYNyaUU4d8DBsgusQQbFRM4JNW3Hl7OHHf5V+XzBW2+hwqfvR&#10;evKHTR8u+njR3/afhf72aqoDke7Y+vP6+erWqd8F1QRDgfi9997Tpqp3CwVZ/bz1ky6Pp4XaXv+4&#10;+sfWP74u/mlSghUY8y/A+LeTlEtg/PNfH7Ul/uknKd9PUp6fZbkGze+15aopxZFTV7F1Dad9P3Ne&#10;7zhUa0rxQrMeGozV8M5abbHA+DmB8TMNWgtwJQTGzwmMn9NgLOtf7kTDxl14SfZ7tXVfmrQTHHce&#10;SusehnQbIEDuLuB+qSUvv/omL7/cWqsxbiBIfkk+N36jI8PMHJi9bB3vffKF3B+FYnU91XWVa/kX&#10;+Z6odtF/Vf0Wq/98LtdUO8NH3a2pa6273vrXXz/+5Wv/30m/Yxira/bk91vNq2X/t5KuDE+Lf+We&#10;/gFjvXgSxptXzSE11oWcSQHaCHaZqSGkTQpifJw7USF2xKn2uYLhsYE2jJFQL7GFuBriZt5Ha6ur&#10;mieoGldvgbH6rJolqFpZx5HdcLfohYtZd60WNjrAjEh/U+0ltWCPYYQJhEf5jSQi0JRwfxPcHfrj&#10;IREuy1QvE9HBpowdbc3YKCvGxlozYYITyekejIu3J2GME242vbE36YyzRXcifEy0tsjmg9pj2r8d&#10;/nbDGe1piZ/tUAHqoxf/FOBV2VX5VNktDQSqA97UaoydRvbQoB8gwHa37qu9NBcq5QzVaq4H4W3f&#10;m9G+IwTOw3CSYxr2bYpBj1ewHykoCLMiJdZZzs+ESB9jeQCwYGyoJTHyOch1EB5WPXG16IbtiPYY&#10;9mmOUe9W2Bp0xc20NyFOA1mQPpCvV3fg7vyeLC2PYsva3axdflhwd5iD+y6xZ8cl5s04yOy6Y2xY&#10;eZmjB29w/doDgfFNdm47y/bNZ7Xa0ytX7nP16iMY79l9izUrb1FdcUIQd4jp00+zctUljh65xdXL&#10;qhnFfQ3GV869y6Gdl7Wu2k4Kmq+eeYsbZ1Ub4wccO3CDzRvuMnfWbWqq7lJVfZuyinOUlZ+htuYy&#10;lcWn2bD8Lge2X+HU5qPsr1jKipA8NrjksNu+gL3OhWz1KWBLYh1nl+7j8qFrUtaTgoZDlKqBR6YI&#10;XLPOUJR/kXmz3mLfnk85f/4T7t37hIcPP+XBvc+4fuljOccbbFojqN92lQNbznJw6zn2bz/Pzu0X&#10;OX7sIfv3XRegH+TornOc3X+VYwLjdcuPUVmmaow3sLQo41GN8eoebK/xpD57FPPKQlhU6S/z9tTl&#10;WGsv4dWXW1JfY0Fl1QgKSwYwObsbaVM6ET+hBUlJ7cnJGqhF6qROZGd0oqygJzPKB7CkdgSr60xY&#10;VSYwLhYMl1mypdKCdcVGrCkazur8oWwUNG+rNNdCtRfeV2fPjnIb9tbYcWiqA3sExkfrZF72O15r&#10;w7mZThwRBG/OHsjq9J6smdKbrUXD2FNpwt4qSw5PtefYdBctjguuz8714cICf/ZV2bFJDQCSO/wx&#10;jg0fRYEh2wTGu6tt2FNrx44qG9YWmLIqbySLp6i+j02Yn2vNvCI7puVbUjBhIInBbYh1fY0Ez2ak&#10;h3WgKGkgxRkGpIzpSqTv68T5t2BiuOp+rS2Rrq0YL/BNDOypoTgppLcG4VjVNZtHG8JlfZRnO8b4&#10;dpX59oQ6thMYd8TXrDneI5vhb9ocf5M3uHz291ljrKs5VX93VY2pPoB1/4lbrX+yKcI/+6FV69Q2&#10;uu10P4i65bofbN2P9pOf9UN/nTq+KqcqiwpVFv38/5X05I+27jhP7q/b7l/K938Dxqr29Ucp42MY&#10;//SznK/k+b2A+fzV+7j4xAiMLXijywhebNWXBs170ugNNchHVwFvJxq82lHrsk2DscTzDdrwQsN2&#10;j0K1MX5FYKz6OW7WjZdb9OSV1r14tW0fXu8wgHY9htK+y0AavdKKVxq34VWJBgJjVWP86uvtaNJC&#10;ft98wzly7jpffCsPLt/9wk8/yHVUo9xpbYp/kGunRrl7BGPVJkRdRRXayH5611/dV933TXdfdd/F&#10;f/We/tvp/ycw1o//tWv5G0kd77fin6U/YKwXT4Nx0mgH+cFzY/JEP5KTvEkY70lMtCPhIVZEh9gK&#10;9Ozlh9CaWD8rxoU86mnC3qib1iTB2aSXQHiQ1uODAmhCuJMA0ULwPAIfu/64WfTA117A62XIKG8j&#10;/F0G4+MwAD/nQQR7quGbh+PnboCTdS+tG7ZUOXZ6ohexYeaMGW1BSpIrWVl+ZEzxZkKqM2GjjRgj&#10;UPZy7Y+P2wAigkaSGCMwDbbC3rgbg3u8LujtLGUywNdOEC4wVrXFKlRNt66dsZVBR4F0W+0FPHUO&#10;qrbbW8LJrCfOZj3wUl2weQwhxHsQXk49CPYeSHSoEWG+Q3C174aLXVeCPAcQH2VJyjgHxowyJTrI&#10;kHGRUmb5nBrvKMtMCPYaiI9TL2yMBcb9mmMhIHe3kOti1htf297MS+2vwfitBb1YXx/PwZ0n2LRa&#10;0Ln6BHt3XWDXtovMmXqAufUnBMZXOX74NtevPuSswHj3jvMCyqtcuvCQqwLja9cUjB8KjO+weuVt&#10;qsrU0MuHmDHjNKvXXubY0dtck+2uX36gwfjy2Xc0GO/fep5TAmEF4+tn7mrteI8duM4mDcb3qK1+&#10;h5radymruk5FzSXq664JjE+xYdktwepFTm84zOb0epZ5ZbDFKYdDjsUccC1ha0AxuzPnc2HjCS4I&#10;jPftucSq1WeZOfsiRUVnKCm6RkXpLebPEczv+YQzZz/k/oPPeFtgfP/up1y59AG7tst5br3F2cMP&#10;ObnnBrvWnpDv7DHWrDjG7l3XObD/FutXHuCYgvG+KzK9yNplR6go2UNmssC4cIoG44+WdmVxhh3l&#10;k6JYNT2JVTPimFvqx7Qid+qLnKkrc6S8yIrszGGkJPclVe5LdqYBk5J6kTiuC6lJvcnKEBgndSNj&#10;YhcKJ/emNncgi8oNWVdrzvpKU9aVGLGhxJitAtwNZUasLjRgaVY/NpSOYKege7MAeUuJCdvLrAWs&#10;FuyqsOWA1pTClKP19hyutuR4nS1nZzoKks3YJDBeld6LtVl9BcZD2Sn43lkykj3lZuytsGB3mTkH&#10;a2w5N9ebSwv9BcxO7C23kvVWWvOMLQUj2JBrwJbCEeyuMmdvrbXg2JIdUr7lUwaxZPJArf3xnNQh&#10;zM0ylXOxZ1ahJbnj+zLetzmxLo1J8mpBsn9bUsI7kRzTlfGj2gmMmxEf0o7scQMZ59sef4tXCXdo&#10;SZxnRw3HqllFjG9H4vw6EuvfjlCXNwgTHI/x606UVzfCnNoT5tABf8tWsm9LiRb4mf9+YaxDiS50&#10;ANVBRQFFh2M1fRLGT/vRU6HW6/LT/TA/Gbpj6c8/Gfrb6xClW66DlS7UcfXTk2XSjyf31e2vC93+&#10;uuX/NP0Pwlg1pfhZvaj2s5RLUPxXNXrcYxj/KOBUQyzffvAJYTHptO45kje6GgpoB/JS67682qqP&#10;NvJdoyadafRaJ154ub2G4mclXmjYlgaN2j2Kl9rTUOCsRsdr1LQTLzbv+ihaduWVN3vQqnN/3uzQ&#10;R7ZrodUYNxYYv6iaU7zUUoNxq/a9cfMfzdELN/jim5/5QWCsard/Ud+jH1Wb0u+lzArH6sFFNQPR&#10;1QCrs/zbvVHXV/fd0z3w6B7S1H3+l679fyf9/6QphX783066e/y0+GfpDxjrxZMw3r1pCelj3JkU&#10;50LaBEHxOBciIqwIDjEl0H8kYX5mAlpTbeCLGIFxcrSXQNoNf4dhuKrR6GQa4mpMXKAdEyM9tPUx&#10;ATYC0OHacMzedn212tfRvsZEBpgwyteIQIFwsNcwwv2M8HUdhKdTf7xdBmm1xWkJXhRmhsnUnXFR&#10;VkwY70CmoDg9y4NJk10IixZ8jrfFz2cgbk49GRViTHK8G2Mj7XGx6cPgnq9j0OsNhvVpKRBtjdng&#10;9jgImNULd6oJhQqbYZ202uKR/VppUydZ52U9ADfzftp6d6s++Eu5QgTB4UEGhAUNJCJsMPHjzUma&#10;IA8KY8yIizEhPs6USfG2ZExyJHGMaiNtKIiyJCvdjaIcP7JSXRgfY0pkmKGGeAujDtgYdcXLdrAc&#10;rz9eVj2YNbE3X61qzz0F47p4ju09y9a1F1i74jhbN51k6/qzzJt+mPnTT7NpzXVOH1MDXCgY32Lv&#10;zkscPXxLUPyOoFjB+B7nBcb7991n5fJbVJYco7ToMLNmn2XtOgXjW1y7rPZ/m+uX3uXymXe0l+8O&#10;7rjEmUMC7rMC5tO3uXHuLkcPXGbj+mvMmnGT2pp3qK17j7LqG5TXnGf69CuS92HWLbnAgc2nOL5i&#10;F2vGl7LcNY3t9tkcsS/moHspW0PLOFa1ljuHr3P78jucOf2AdesuMW/hTbJzTpKbc0HKd51Z0++y&#10;dct7HDn6kPsPP+fBw4+5d/djLl/8gB1bb7B3+x0uHP2AS0ffZs/608yq28T0qVtYsfw4e3ffZN2K&#10;Axzefoazey9zQh4m1OiAlSW7BcYbBcZZAuNuvLewC/Vyb9LCgqmdEsmckihmFoZRMcWLihwvirOc&#10;yUyxkn8DJoyNGsT4aAMyJlgwOcma7DRzCrKMKcg2lIfH/rK8L/nJA6nJHM6iUjM21tmwtdaCLYLh&#10;zcXD2SxTVUu8ocSQNQVD2FQ6nG0VI1mXP4z1uSPYUSJwLbVlf40LJ+d6ytSaAxL7KszZL+g9qKYV&#10;ZuwqGsHmAgM2CbBVbCkYyrbC4ewsMmJHkaGEMYdqbDg53YUT01wl3ATXThyocpDltuwoHsHazP6C&#10;40HsluMfqLNie7kx2wTYK7P6syyzr/aC3tKc4SwsMGVhqRXT800onTSA7KiuTPRuRaJbcyb5tmWs&#10;zIe6NZUH3DeI8G7KBIFyYdJQ4v064DniBfxMX9FwHCs4HuPXWR5EOxHl15ZRXq0IdHqdIKcWRMi6&#10;cNeOBNm0JcDqTTxHNsPd+HW8zZriaykwPvf7bmOsH/o/pjqUKqQoFOtg/DS06vZVn3XQ0W3/ZOj2&#10;V1P95Wp7HcT1Ma620y+PfjnV/NOS7nx+K3T76/LQxX8r/Rcwflq++sfTD23ku7+qJgiPa/gkWzW0&#10;tur/97vvv+b7H77jmx9+5qPPv6OgfBbtepnQvIshTTsN5dU2A2j8Zj9eat5DqwV+8fWuj7pra9hG&#10;i+cbvik4lmikog0NXlYDgLSlYeN2NHq9Iw2bdtBCG7CjXW9aC37Vi3YNBcevNmnHy6+01mD8WtOO&#10;tHizJ0aWrmzZc5TPv5L7/L18P76X78f3j3qh+P571W5blfdb7fOj+6d3nnJOuvuvvie60H1fdPf4&#10;nyVdXrp7+C+n33mNsS7+R77b/y+kP2CsF0/C+OCOVRQkB5I1wYfM1AAmJXkRO8aR8FEWBPkb4+8+&#10;HC+7gfjYCA49TQXF7qTG+mgQDnQaQYSXOVG+VkT7WWswVn0exwqMAxwNcLXoQaDLYA3FET5GGozj&#10;wmTbYAFmnBPJ49wI8RmBn8cQIoJNSYh2FBB7kpMu5UnxI3WCGxMTHYlPsCFmvBnxKXZEjDEiKdmB&#10;UaMMcXHpRnjoCMGoI5Hh5rg79mVof0Fx/xb06fwKfTu9ypDurzOidzOtGYNhb1nXsxmDu77GwE6v&#10;MKDjywyV9VYGHbSX+FQtss3wzvg6CIoF7qH+Uq5QA2JjhzM+3piJAqdJ6TYkZ9iRNtmBjAx7UpKt&#10;SUuxZaIgKmG8QDnJSiDvTEmxH8WFck0nO5Ke5izrnQnyM8TZpi8uVv3xtBmAnzw0TE98NPLd3bnd&#10;WVURy7Fdp9m+/pLA+AQb1hxn5ZIjzK0/zIIZZ9my9gZnTz7g5vW3OSuA3bf7MqeO3+Xa1Xe5ceMB&#10;VwXGFy4+5MD+ByxddEVrRlFafJi5886zfsMVThwX9F65z61r7wqM3+Hi6Ycc3XNVqzU+e/iOwPi+&#10;1iXajXN3OHrwEps2XWb27OvU17/HtBkfUTn1FuW1Z5k95wrV5ftZs+g4+zYeZt+c1SwblcMa13T2&#10;OeRxTMHYo4ydUTVcXrSP9y6/y8N7n3Hp8oesX3+FRUvuaTDOzjpHXvYlKssvsWb1XfYfuMeDt78U&#10;GD9qUnFFtlcw3rnpJuePvceVE++wf/MFSnIXUZS/jJnTd7Jz2xU2rDzEIdVbh4Lx7otajXJN+V6B&#10;8SaW5mfz3ZpuvDNfIBcygkALa2I8Lcga50nl5DCy5QEsfZwD4yJMiZEHmPgoM/l+GhITbKKNoJid&#10;4EtVrj/1Za7UldpRPMWEQvXC3hQz5uTbyD1zYNtUR3bVWgo6BbLFQ9koINZqjitMJUaytVzAXCrL&#10;BLXr8g3ZWWbLoaleHKn34uQ8b47NduVgnZ1WC7yn1JQdBUYakg/WWLKnUj5XSF6C662C7t2lI9lZ&#10;bMT2whHsKTPlYLUVx6Y6CI5dOTXTk8M1zuyV/A9UKnyPYF1WX63GeVvJUPbVmrKraqSW38aioawR&#10;MG8VKK8XjC8vNWdewUjqs4ZRO3kYdSlDyY/oTrpvezICOpPo15EIj1aEebVglGdTxga2YUpsP8Z4&#10;t8XHuBF+Ji8TaNWEUMcWRHm3J9q/A8HuzfFzeg0f+1fxsWuCr+0b+Fq3FAi30FDsMOQlbAY0wG5w&#10;Q5xHvMTFM7/vXimeDB02dKEPGB1UdUjVhW5bNa9wo9teB179/XUQ1t9Ohfr7r+stQoWaV8vU8XRl&#10;e1qZn5ae3OZfif92+h+C8aP2uBKq6YF8VtWravrTTz8KjNULbj/wzbdyjSTWbtxFHwN7Xm9nwBsd&#10;h9Kk/SCatBvASy3/BmNVY/zcC6ptsUSDVhItH0crwXFrGrz4pgC5DQ1faUfDVwXJWrTj9ZZdefMx&#10;jF+QeLlxG4m2vPRKG0Fyexq/3onufYyYMXcVH36ievb49tfePdQDzeeffconn3zMl1+q9sd/f/9U&#10;6L5T+t8LFX/A+H8m6a6zfvx/Kf0BY714Esa7Ni6RH38/MgUAkxN9SIn3YMJ4ZxLGOjI20oYIwbGf&#10;Q3/5UevPKA9jYgNtSY3zZWK0J8FuRgS5GjLa21x76U41s8hODET1CawNbmHfl4iAkUQKhKPViHSR&#10;diTHu5M20YvCvHBKCiMYG2fDqFBDYqMtBZhepE7yEmC6MCHelVT5PDHZhagxpviHD2BMkimR8SNI&#10;zrRlQqolIaMGMDbeTHDqJHkMx997IBbGbbE27oiJQRssh3fAxbyrILQH7pbdcBjZCaMBLRjY7TV6&#10;tm1A5xbP0qP1CxqWjfu2wljg7GDYiVAPwXzwMKIjhzAucTgJqYLvycOZMGUESZkjSM0zJbPYmsxC&#10;AXHGSMZPNCROyjUuUTAleM7ItCe/2JWiUjcKSpxk6klJeRBpqe6EBBriZNUHJ/Pe+Nr1Y2p8d754&#10;DOOV5VEC46Ns33iWNStPsW7VOebPPMLM2sPMm36crRsuc+7UW1y/+oBzZ25zYI+A9tQ9rl97hxs3&#10;FYzf4uz5h+ze8xZz51ygIPcAZcVHWLzwMhs3XuXUybvcvPaQW9d1ML7PoT2XOLTrEueOCozPPeCK&#10;gPuK5H1w30U2broqML7MtKn3mT79Paqn3qZm+mXmLrxCVeVOls3Zw741B9hSMo/lPplsds7ioEMh&#10;xx1LOeBXwb7kudzccoaH1z/g9t3POH/hIzasv8qSZW+RX3iWvNxL5AqMy0qvsHrVfXbuvsv9t78W&#10;GH/O/be+4MbVz9mx+SbrVp7jxNG7nD/xliD5AlNS5zNpwlzqqrexQ2C8ee1RDm0/q7UxPrnnIlvX&#10;Hqe2crc8XK1nSX6OBuOH8zowxa8fzsMN8LcaRkKQC7kJo0iN8ZHvqz3+TgZ42fTD33EIQU7DGePv&#10;wOToYMpTxjM9P4bpBd7MLHJnZr4Tc3LtWVbsxPoKZ7bXuLC/XjBaa6t1q6ZeettcaiU4tmJ7lQ07&#10;qi0Fx0asLx7GpjIT1pdYsKnchYOzwjk6ZxSHZ/hydn4gx2d4cXiq5FVtz44Sc4GxpeDZlv11Vuyp&#10;M2OPoHZ3tQkH6ixlvRFb8oexq9iEHYUj2V9ho6H49GxfjtZ7sq/SQZZZs7vMmE15A1iT1UNA3oed&#10;NUZaXrsE3FulLOvyhsl0JJuqLFhWYsrcvBHMEBjPzjFmcaE1tROHkjuqBxnBXZkkMS6oszzgvkmQ&#10;e1NC3JoS6f0mAbZN8B75kjxwvE6Q9RuEOrQk2ls1oehCkEtzQfEreFi9hLOJ4NfoRdxGvoaLYWOc&#10;hr6CVb/nMen+J0x6/AnLvn/i3Mm9j/8q/T5hrJ+e/EHVIeZpGNYPHVDUvA7D+ghW8wpOKtTfef3l&#10;uu3UMdRUH0q64+rK8x+Z/sdgrICn/rP332+vzl93Hb777lEt+qWrt3DwiKBZu8E0eXOAAHkgzTsP&#10;4dXWvXm5eXdeatpN0NvhEYqfb82zz7fkmeeb/xoKyM83bPUP8UKjVrzWtAOt2/TQUPx8g6Y0aPSG&#10;rHtDa1ahwViiU9fBZOfV8M57n/HFF48GctDV9KuBHb7++lG3erpy674fKtS56r4rutD/fum20cVv&#10;JV0+Kv6t9DuH8f/X0x8w1ot/aGO8eoHW7VpqrJuEK8lqFLwYe5JjBbExdiQJjhPCLRkfYqmNIhcT&#10;YMvk8UFkjA8gzNOEIDdDIn0Fvn6qjbE1GWM8iQ+zkR/FIQR6GQiwnUmKdyNxnAtjYx1IHK/aDAdS&#10;UhJBRVWUQNKJ2LGmTEixJbfInyk5fiRMdNUiZbI3SWmuJKY6EJNozMRMS5KmCEpL7JiSb8PYCQay&#10;jSW5hR7ExRkTGjREa/4QKLD1su9PoNsQYoONSIqyYEKkJZGBxngIRu3NemA8uB09279Mx+bP0a/j&#10;q1qNsmn/Fnhbd2VM2HDixxgRP1EANVnOIWcQY6b0YlxWb5Ly+pFaaECWgCKz3JykbEOiEgcSMXYg&#10;45NNSMu2l/NwpaDMlfxSAXKJNcUClfIaH3LzPYmLNsfNvg82Rl1wt+hB3biuWj/G9+Z1Z1X5KI7u&#10;PcDOHWdYsewkq5dfExifY3qN6rJsP9s3n+f82Ttcu3KPC+fucOTgFS6eu681rbgpMFY4Pn32AVu3&#10;32HatDPk5x6isuwEK5beYPOm61rvFTcExtevvs21y29z4exbgusLHN53SdB5m+sX7nP13F0unb7F&#10;np0XWbv+OjNnXGBq9U3qau9TXXeP+rl3WLD8BjW1O1gyZzd7luxnzaQZrHHNZpd9PgdtizjqKigO&#10;q+ZIyUruHL7GW3c+4vZbX3P+4mdsWHeD5SseyP2/QG7OJaZkXqK45ApLl99nk5T7zoNveOvBlwLj&#10;L7l19Su2rrvJSrkWR47e4NTpO2zaeIHkpEVEhNZRX7OX/btuCoyPsW/rOc4cuM7xvRfZvuGYlHk7&#10;2WnrWFKYy3dru/Puws6UxQ0nyMGEGHf5bocFMGXsaDLHRwiOA+ThzpoA+2H42RgQaDeMxCA3CsdH&#10;MXVyMtOzx1Ir38Xpk11ZnO/GulJXdlS5sa/GWRuQ41Cto9YzxNZCKzbkW7Gp1IU1+basK7JkW6UV&#10;mytHsiJvEOvLTVlbYcvqMjd2zY7h6OJEjs2O4OLCSM7NG8Wp2UEcnebL4XoPDk6VvKcKcOtt2Fdv&#10;yb5pFuydasY+ge2OMvVS3TC2FRmzNc9YEG0rIHbjxExvjkzzYLd83/YKlveqGuviwazK6sLy7C5s&#10;qhzCNsH1jhobNgvQNxeZsqPcku11dqyqsGBx8UgWFpiwKN9MvouO1KeMIE31OuHTlsTATkwI6864&#10;0C6E+LQiwOMN/J2b4mrSCJfhDfE1e50Qm5aE2LUiwrWt4LgTIS4t5IH6VdzMGuI44nmcRjTEwaAh&#10;1gNewKbfC1gLjM17PiPxZ5l/lvO/UxgrjOhCh5InYaLm9bfRgVZ/XxU6oDy5vX7o9tXt/ySK1TZq&#10;qr+NWqbyVOmfQen/tfRPYKx/bVTolunORxe/ldS26lqo0B4a5Jp9+PEXpGRU0K7LCJq07Evjln0E&#10;yQMEyTLfohevvtGTlxp3oUHDtjz/XGueea4Ff37ujV9D4Vj/s27Zcw1a0Pj19hqMn2+gRrprIvu+&#10;xp+ffVWA3JRGL7fk1dfepG373kTHTuLWnQd88MGH2uAtuocZNVVl1T9H3b3Vv6dqqh/66/Xjadfq&#10;yfi30h8w/o9Of8BYL54G40nR7tqQ0CmxLqSNUVN7JkRYkBhuQfoYJwpTAihMDiItVqFXtolVI+H5&#10;EeNvrTWviPW3JD7UVsJGkOGiRVKkHRMTnCnICdFqh9NTfYkUnI6ONCc5xY2isjCmzR5HbrEPKVkO&#10;ZBXLsmo5TlUQeaWBZBX6k1uipt6y3J+iGi+yBZrp+aYU1jiSV2FParYpWQIQVTs7IUlwPno4qUlO&#10;JMc7McpfwB4wkkkC/MnjnUkTmEcFmWgDivi4DcfdYQgmQzvRv1sTRvRricPIRzXLEX4DmTBuJEkT&#10;jRibPJDYtN7EZfYiNqs7YyXis3qSWjCYgmozimptScs1ZmzSIMYmDCVtsjWFRW5UVHhTXeNNVZWr&#10;hIOA0lnCk9JSb9ImORLqMwwn0+64mHSiIqodXyxvw1sLerCiNJhDO3Zy6OBlVq44xapl15k/66Kg&#10;+ASz6/ezd9clLl1Qff3e04B88pga3llAfPUBN2+8xc1bDzl34R02b71DVfVx8nIOUl0h+Sy/yU5B&#10;57kzCsWPYHz1kmqnfFtgeU6D8YWTdwTGD7iiwfimBuM1664zrf4sddXXJe5SXXuXWQsfsGzNPaZP&#10;28vqeXvZPmsnS2OqWeuYwy67fA7YF3PYo5ID0fVcnL2TdwXb9+9/wp2HX3Pp8hdsXH+TFQLjsrKL&#10;5GRfJD39HHmFl1iw5C4btt3m3sPvNBjfvf051y5+zuY1N1m94hwnT93j0NHrrFp1loRxCwkLqmNW&#10;/UEp+102rT7O7k3nOLX/bzCur9lGXsZ6lpcU8N267ny4tBvTU621muAEf1cmhvowIdyblGg/MuIC&#10;SInyYlKEO8nhLkwItiMz1ouihGCq0yKZmRPFvLxglhUGCC4D2VXrw55qV0GxkwbQXWqUuiqBcZkT&#10;awudWJ7jyJzkkcxLG6GNNremyJAFk/uwqtiIFcWWko8Te+bEcXJpCifnj+X0nGhOz1UxmjPzR3N2&#10;YYSA2Y+D0z3YP10NCOLI3ul27JthJTg2YXeNMTvLDdleYsgOyXNPmTl7KwXP8n3cU2Ordc22XfVC&#10;IQ9vW4sHsjyzIwsnt2VpbjfWl41ga7UAvthccGwu5bZiZ70D66tsWSGfl8vyNeW2rJJ/a1UJAxnr&#10;1oxo52aM9WlDamQfJkb1Isy3FT4ur8m/l1dwN30RlxENcBvxIr6mr+Fj3gQ/y9cJdWpFkKM8aFoJ&#10;jNU2xi/iPLwRVv2fxURBuO/z2A9siE3f57DrL2ge3JALp/Y//qv0+4Kxwuff4/QxRh5DRPUgoOZ/&#10;EqzowPMo/r42WIXaT4cUBZmnhQ46KnTH/luef19DrI8kte9/dPoXYKx/7vqf1bzuuv1WUut026tr&#10;oq7TF19+R920pXJfTWnVfhDN3uxH4+a9NBS/JtPXmvXktSbdeeXlTjRq0JbnXnhUY6yP4CdRrGqM&#10;G770Js2ad+HNtj147vnGguKX+dOzL2vTZ557hWefFyC/+DpNmrXB2taV4ydO8+6772kw1n0nVBnV&#10;eemfm67sutDde/Wbr7v/al4X6rPaTneNdHmpqX5euuX/VvoDxv/R6Q8Y68U/wHjNfCbGuJIc58Lk&#10;BA8BpBOJAtj4UWZMjLYhN8mbyqwIStMFt3HexIc4kxAqEA13ExCrvn1HEicwHh9srUV2vI8gOpC8&#10;ZD+qy6Oprx9Hbc0Y8gQW4+LtiIkzJ3GSPTlFfsxcMI7qGRGUTfWnalYg1bOCKasPFAj7kV/hQ3FN&#10;IKV1AdTMDqJaoJAnP97pRUaUTnOScKVAMFJQ6Ux+iTPpk21ITDAlP9uLkvwgJo0XAEULXMfKeY0X&#10;8IxxIcTbCD9BsbeEj7shnk5DsDPvgbNVT0K8hhIbbkz8mJHEJ44gdsIAIiZ0JyK5K6PTOxM1uQtj&#10;p3QnKbsfU4qGU1JjSWWdA3kFFqSmGQnwzCjIc6Ks2J3aKl9m1gcwrdaTuionOX9nauo8qBIw509x&#10;Z2y4Gf6OA/C17klNTHsNxg8W9hQYB7J7wwaOHbnG2jXnWLnsGnOmn2NG7XEWzD7C4YMC4Uv3uHrl&#10;EYzPnb7LtUtva00rbmgwfpvzF9/TYFxZdVyrMa6pOsOqFTfYvesuF86pbXUwfsDp47fYt/OsBuOL&#10;p+9xU/JSML54SsH4EqvWXKOu9rSczzWqq29TWXuLOYsesmr9febM2M/q6TvZXL2RpREVrNfB2KGU&#10;A15VHEqYy+1Vx/jw+nu8JTC+9daXXBToblx3g2XL7snDwyVyci4yecp5ikquCIzvPAHjz7h89iNB&#10;703WrDzPqVMP2b33KvPmHiUqYi6jgqcze9phDu25y8ZVx9m+9gzHdl/h+J4LbN94jOl1OyjM2iTX&#10;tPBXGM9QMPZzINLFimh3a0Z7mRHjZ0nyaHfyEkMoSAohL96XkkmBTM8bzbTcUKbnBrOoOJxVZaPY&#10;VBHO7vowDk4LZL/cz30C4+2lNmzRmk24ynp3lsp3oH6iGRVxg5mZPFwwOpKFUwYxO6UXC6YMZm7a&#10;UGalClinhnJscRJnFk3gyPRITs6N5cLSeM4vGcPZxTEcmRPMwZn+HJjhy+46N8G4Iwdm23NwthV7&#10;ao3ZVTmCXRWG7FQv9hUP02J3lQk7JFSzjW2C5l3qZcDC/ixObyfHb8Gc1DYsz+vHlipzNpQKjBWg&#10;VTdy1dZsrLBmbYkFawTua0tsWJRtRllcH5K8WzHOswUTAjuSM34wE0Z3J9ijGV52L+Jh2Qgfi1fw&#10;MH4Jh8Ev4Dr8RbxMGguOXyPEsSVhzq3wt2uGp0Vj3Exe1mqLjbv/GaOuf8a2XwPsBzTEqvczGozd&#10;R7wiD2QHH/9V+r3BWAFFAVXV0ipsKHRIKIgozPxFB+Nf+O77H/j2O4UWAY3so+L7Hx5Nf5R8fpb9&#10;tK64NAQ9wosOLWpehQ7RCjT6MNbHkFquDx9dPv/R6V+Ase58VOg+667FPztHtU6Fbrvv1b349ge2&#10;bD2MuYUnbTsMpnmb/lot8asKxM16CVx70VSF4PjVlzvSQA0J/RjHKp59oYUWunmF4hdfacdrTTvT&#10;snV32rTpKjB+hWeefZE//akBzz73ojb/zDMNZPmLkt+r9O4zkJ279mrtwdW9U+XTha7M+mXXvwbq&#10;3NU+upcs9b8H+t8Fta0uD9211H13VKj1f8D495X+gLFePAnj9StnkhDrSPoEd7JTvEmKsyUubKRg&#10;2ZrcSV6UTQnRYFyYHExKlAcTQtxIDHZhosA4MdSZKC9TIj2NiXAfQYyPsQA6hNmlguGi0cycOZ5F&#10;S1JYvDSNGbPGU1IVTkauJwkp1kxIt6KsLpCaWSFMnRfCrKXhzF46ipo5gRRWewh6PaiY7i8oDqR2&#10;niB7jgflMx0prrehZq4rUxf4yFTQPsOLwgpn0rKsSE61oLDAUwAaSmGuL1mpHmRP8tYGL8lKCmDM&#10;KBsiQyyIDLNkbKw9sVFWBPkPIch3IDGjjUhIMCMucRijxvUmZFwXQid1IjqzB1FZXRiT05Ok/IFk&#10;FhtSVGVBRY0d1TUOFJdYk5NtTl62NaWFzlSWujNrahCL541i3iyFY1fqa52ZVu8u835U5PuQMc6B&#10;+FBL0qPtWJ03nK9WdeCdxb1YWx7MnvXrOXH0Ktu2XmXVsqsC7DNMqz7KskWnHg/koV62u8ulC3e4&#10;fOEhN6++x41rqsb4PrduvcepM++ycdNtautOU1RwjKm151iz6gb79t3j8qV3uXXjHW5ef1erMT55&#10;5LoG4yP7LwtC73Pn6ru/wnjvrsusXntDUH+aupobcq4C47pbzF50nw2b32bdsrOsnbqDFRkLWehX&#10;wCaHfIFxEXucytnlW82xjBW8vf0yH93+kPsPP+X2/S+5dOVztmy6xepVD6irv0F+wSMYF5RcYv7i&#10;W2zYeotb977SYHzn1mecOfaOHOcqq5df5OjRt9m67Zo8eOzE1bEUL9cK6ir3sHfHLa3f4k0rTnB4&#10;xyWOCYx3bjopcN9HSe42lhXn8+3a7ny0vAeL89yZMiaIOE87It1MifYxkYc5G1kmGE6OpDApjKKJ&#10;wcwsjGVhZTTzyoKYV+7DsopANlVHsGdqFIdmjub47DBOysPaganu7JSHnu01bmyu8WZJoQsViSPJ&#10;GT2E0rFGzMqwZH6miUB4gCC5N7Mm9WVGUn+mJQxhRZ4L22vD2Cco3lLuL3mHcXbpeI7NjRQI+7G1&#10;0o0d8u9gz1QftlW6yrwLe6c7yPaWbC0fwdbSYRqMd5QMZXuJgQB9KDurjNlcpvpOHsQ2QfHuKlO2&#10;lhmwPLszs5KbMyO5FXNSOrO2eATrSkayscyETWUjJW8rdgu8d1Y7sklQvCzTmFkTDQT3fSiO6UV+&#10;bB9KJwylerI5KdG9GOX9hjzYvYy/7SsE2b6Ot+mrOBm8gLvhS/iaNSHQqhnhjq0JdWpNsADZ17qp&#10;wPhV7AY3YETnPzO4zZ8w6fYM1n2ek3gW16EvEWTVkqvnf58DfCjM/igg/kFgrHCrAKwLtU4XPwmY&#10;1TYq9JepfVWoeQXoR5B+BGEdfnQQ0sXToKTm9UO3jQqFHh18dPP/bL1+PC09bTsVunVP5q1bp0v/&#10;sM1ffvlvw1gfgE87lkr6x1LTRzWzP3P1yh3Cw+N5s20/3mjZm8YC4Vde7yHRk8ZNe9JMPjdr2oMm&#10;jTvz4ktttZftFIB1KNa1M1Yv4j1CcRfJpwet3+xOixYdeF7BWCD8pz89z581EDcSIDeUaECDBi/R&#10;vWdvNm3eorUv1iFVV1b9ePL+6u6xOm8FY127cx12VeigrP8d0uWn1uvaM6t5tezfSv+HMNbdp6fF&#10;f2p6WllV6K6pmv9PSX/AWC+ehPGGdbNInuBCfrY/JXlBpCU5kRBjTsYEQehkP8oyg6mYEk5xapgA&#10;wo8pMf5kRAruonxIjXAjytuECI8RguPhAo0RFCT7MrdyHNMEFrV1EcxflMDiZcnMXhDPzAXjqZw+&#10;iuRMO2KThjOlWGA51ZPK2X7UzQ9g+uJQpi0Mo3KWPxUz/QW/odQtCKJ2vq9MvahZ4EbdQnf57MaM&#10;JT7UL/QWSHuSX2HLxMlGTM6xorI2gKoawXWRFzlZHuRl+FCZM5qSrHCmJHuTkuRCaoqLgMydCUmW&#10;REYNJjpmEOPihxEnYAkZ0wO/uI4EjO9AaGononK6E5PdjUklg5hSbkhuqQlllbbU1DlRO9WJwhIr&#10;MrNNyMo2o6DAlrIyZ2YK6BcI9qdPV80p7Cgvs6Ki1Iracleq8qW8k1zJTXBnRu4ojs124/v1nXln&#10;ifzxkweHfevXcVJgvHuXAHL5VebOUDXGR1m97JxW43v50h2uX7unDdRx/co73L7+gTaE8s0bgmSB&#10;8fETD1i7/gZT688/hvFZ1glwDx16S0D9HrdvvsvtG+9pbYxPHhUY73oE46vnHnD3moBZYHzh5E1Z&#10;fkVgfEtAfIqa2htU1QqMp95kzpL7rN/4gJ1rrgoWt7N47HQWueay1aGQ3Q4l7HSrYEtANccL1/H2&#10;vuu8L2V6+Pan3BXsXr7yGdu23Gb1mgfUT1cwvsCUKWflGioY3xQY3+Da7c8Fxl9x99bnnDj0kLVL&#10;r7Ju1TUO7H/IiuXniR+zBNMRmQR61zOr/gh7tt1gxaJDbFx+iiM7rmow3rX5FAvnHqaicCdLivI0&#10;GH+8oiery+T7nBZHZlQg6REeZI5xJz8xgMLEcEonRVM8Qb4nE0cxLTeaqTl+zCj0YkGVN0sFxzun&#10;RnNsXjwn54/h9LxIzswL56g8tB2ZG8KBueGsr5UHuDRrJgb1Iz3cgPoMJ2Zl2jMr3YQ5acMEpgME&#10;pQNZPMWYRRlmLEizZNEUe9aX+rCq0JUN5Z4cWRDB/lmBssyBlQUWrC9RQ0o7sKbQii2VjgJwO4Gv&#10;wq4JOytN2Vkxkp0C4J1lhmxXTSvk88aSEawtGibItWBHlZlMDVlX3IeZk1pQn9Sc2vGtWJIzkOV5&#10;Q1lbasjG8kcj8u2vc2FfnStbimxYmGzAvOShGo5npxoyJ8ucBUX2zMyzIXtcP8YGtJZ/800Z7f4G&#10;o5zfIMCyCT6mjQmwaEagpfrcjCCb5lqTCh9Z562mgmVP06bYDXoRs57PYd7rOSx7PYtZ9z/jMvRF&#10;IhzbcuPiscd/lX5fMFY1vl989Q2ffv6VxJd8/OnnfPTxZ9r8V98IPFTt8GP4ahAWMP8gIFPLflBY&#10;VlMVPz5arkFZtlG10AotqlcJHXoUdHQI1MfRP4snf8h1oVuvy+dp69X0aenJ7Z7MQ31WENMvo1qu&#10;S7p9ft1P9dP78T8OCa3LX7e/Lg/dcnUMHQTVvP4x9JNuX91+j/b9hQ8/+IySkqm079ifJm90Exj3&#10;4KUmj+Jl1YzitW689loXGr/WiZdfbU/Dl9poCFYg1sFYLXu5cQcav96Zps2707xVD1q26krTprLt&#10;C6/y5z83lGgg8QLPPKtqjhWQG/Bq48YYGRtz9OhRrUcKfaTqIKu7RirUZ3XvdeerQn0f1L7qZT01&#10;r1umpqoW+tNPP9Xy1c9P5a+m6julg7Na9m+l/wLG+tdaxdPSk9vox39qelpZVei+T2r+PyX9AWO9&#10;eBLG27fPJzfPm5LSICoqQsjNciNtoi3pE+2YnORIXqoXFYJK1ZQie6yvwNiH5HA3EgLtGR9gTaSX&#10;MWODzEmOtiN+lCnJcdbUFY8SzEVRXOHLnEVjWLxqIjMWxFE1YxS1c0YzpcSF2JRhpBdbUTjVlbJZ&#10;gt55AUxbFMr0ReGC3tFazFw6mqkLgwXFflTP85LwYOoimc53Ztpid1nuqtUi51dZMbnQnJxSG6qn&#10;y7bTBMZl7nJeLhTl+FBTJPmURlKS7092titZuU5MzrUhXn78o8b2ImJMV6LjexA2riuekW/iHdeG&#10;gIkdCU3vRHReD6Kzu5JY0J+CGgtKq2ypqpbjT/Okpt6JIkFylhw7Ww2MUGxNQZmdlEHWTfeQdXbk&#10;FAmac4eRNcVAymJGea4LhSmuFE70ZFZOGEdnuvD9uk68u6QPG+T671q9ijMnb2jDOm8QmM6fdYFZ&#10;U9WAFue5dOEdrl25y9UrtwS597l1/T1uXXtP65f41s13uHn7Q44ee8BKgWR9/QWKC49TLzBev+4G&#10;x2T5rRsfcvf2B4LjRzA+cfQae7affgxjVWP8ngbjs8evsWPreVasvE555QnKq65QXnuTimk3mbv0&#10;PhvWv8X+1ddYk72a+cHlrHDKZbt1AXscy9jmXsWm8Gkcq9rC28fu8t7d93nw9sfcvf85ly9/wrat&#10;t1i15i0B9wVyck+TmXmW4tJLLF/9gPUC46u3PuOt+wrGX3D84H3WLLnMpjU32bXjLWZMO4qHa4XA&#10;OJfY0UtZNPc0u7ZeYem8faxfeoqjO69pMN695TRLFxyjqng3Sx/XGH+yshcrS3woSBpNXlwoubEB&#10;AuEgZucnUp4cQ1F8FHljIkgN9SBnjDelKR7U5ngwo9iNOfmubK2N5Pi8RE4vjOfU/GhOz4/g1MII&#10;ziyP49jS8aypCaZsoiUTggaSFWPCrFwfZmY6MT3VjIXZAsvJhizNNGZtoQ3LsqyYM9GEmRNMWF7g&#10;zNoKd9ZVuLJ7lh/bBKgri0xZlj+CVUXGLM8dwYpcQ9YXW7BJvlsbiqzYWCToVW2bK6zZWSpAFizv&#10;qJBllVasl303lFqwe6ojO2us2Vg2jOX5PQXmrZgxqTW18W2YldKDJbkGrBVQry4dwaYK1euFE3vl&#10;e70x34K5Cf2ZJyienzJcAG3NihIHFhXbybWyloeIASSFtJF/+62YENyBKLeWeJu8JPGywLgpQVbN&#10;CZRQOHYd3ginEQ3wNG9CoF0r/K1a4mXaDC8TCeOm2PZviEm3P+Np9IrAuDXXLx55/Ffp9wXjL77+&#10;lvc++pR3P/yE9z/+lHfe/4gH737A+7Ls0y+/5qvvfuRbQe/3gmAV3wl8v/3xZ22q+tP99Mtv+OCT&#10;z7X48NMv+Fzy+06A/P0Pj2DzqHeCR2jSQUahRwclHXae/LF+Wuj/gOsvU/mpfJ62Tk2fTLr1Kqlt&#10;1L76YNct0yFNt0yFLql5tfzXdb8Iaj8+/i/BWBf6eejnpdbpJ922uvjb9n/h229+ZP36HQweaslL&#10;r7XnRUFwI8Fww9e60/DVLjR8pSONXu3ASwJfhV9VK6zDsaopVjXILwmYFYqbNBMMC4ybNu/KG290&#10;4rVXW/PCc4157plXeP5xE4rnVY3xsy/QsGEjWrduTUJCAg8ePNDurwrd9VL3Wdd1m5pXU/V9UDXL&#10;n332mRZqSG/14KTW6WqF1TVXoT6r7VW7ZbWN7trors+T809es3+afgPGT17r38pXLf+t+E9NTyur&#10;in92rv9vpD9grBdPwnjfwSUUlXuTV+xOsUyLij3JzXYifZI1yeMtyE52pWRyIHlJPmREu5IWoVBs&#10;S6y3CWP8zYgPsSBxtAVp4+xJHmdJYsxISgXaM6dFUFkfxMxF0SxclcDspWOonh0uMBZgV7oyJl1g&#10;XGJJySx3Smd5CHoDmb4kgumC4ZnLopi1PIo5K6OYtiSUukX+lM9xp2y2CzULPahb7EL9Umeq5tlT&#10;OsOa0um2FNfbUVAr01pnSqe6UVDpRF6pM+UlftSVhFNTEizn5UxyqgmJAuL4tIGMS+1LZEJHgmKb&#10;ExLbAu/RLXAKbYp7dEsCkjoQmtGZyKxuxGR1JyGnPxXTHZg+25vp07wFnp6U1drL8eworLalsMaB&#10;PMFKVqmllMOevCob0otGkirASc8xICN9gMDYlOpCOd8MD4oFxlWpvuyrs+U7gfF7S/uyqSqM/RvW&#10;cVFweuDAXTasu8XcmWeZO/0E61YJjC++o9UWX7l8U6YC2ZsfaHHr+jsajG/IvBokY+Wq60yrv0xp&#10;8Unq684IZK9x4sRb3BE4v3X3I+7cel+ArWqMH8H46IErXDv/4BGMz9/jzLGrbNt8TmB8Q1B8kpKK&#10;S5SqWuNZAvXl99kiMN635CJLE+Yz1z2fNbZ57LIqFBhXssmrhrWR0zkyfQcPzrzFu299wMN3Pub+&#10;219w/fpn7Np5W2B8h+rac+TlnyEr+yz5RWdZsuIuazZd4eK1j7inwfhLDu25w6rF59m45oaU5w4F&#10;OduwHJmDm309U1J2sHLJBXZsucSSuXtYu+gEh7df5fiei+zddpbli09QU7qHFaUFWq8UqinFolxX&#10;MmICmDzan4xwL/LH+TMvfyJTJyeQGuJDkr8Hif7OAj8HssephxcXyjOc5D7ZsyQ/gB110RyaPYYj&#10;s0dzZFY4Z5bEcHb5OA7IQ9/ysgDKk2zIiDCkKMGOubL9zExXpqVasbzQkWUCzKXZFmwocWZVrj3z&#10;UsyZm2bJCoH32ioPCUFpnROrBLlL8g0EzAZsKDdmddEwVhcOY618lzaU2AqM7dlUYi8QdmRHmS3b&#10;BMzb1YAhlQ7srnFhV60H++ThcK88uG2T7+XakuGsKOjL/MkdmZPakZnJnVmQOYBlBQLuEiOWFhqw&#10;ukQNWW3H9nJ7Vgreq0Z3pi6ul5RxGOsExSsExQsKLJmdZ0b+2J7y8NCGtLB2TApqxyiH1/ExbYSP&#10;4NjP7DUNxqE2LfE3e11g3BA31cexTVNCnd4k1KEN3rLcy/R1gXNznAwaYdn7GfwtXyPa/U1uXPp9&#10;wljV8ir8fvntDwLen/hWgfa7H+Tz99oytU4B+Idf/qoB+evvf3ocP/Lx519x5/7bXL5+i0vX5N/9&#10;7XsaqhWov/1e/WfwR/8pXIdOHTR1CNKFKueTP9ZPhvrhfoTBvwFSTVVeOoSpqcpP9yP/Wz/2un3V&#10;VO2vyqT2V1NdedRUfVZ56rbVhS7vv1umV2P8V8HWXx+u5a+/fP932+qOpfJUoQ96Fbrj6o6nprpl&#10;uuU//aTQqAbNUKGaIKgXhy8TEhFNqw49aNSkA40EuY2adubFpp14uamAuGk7Xm7WjteadRD8tuc1&#10;+fzq66o/4jYC4rYC4U4SHbV4o2VnmrfqQlNZ/vKLTSWa0PjVZjRp3IxXXn6VV195ldebNKFVq+b4&#10;+/tw7PhBefhRvVF8rZXp++9VX8ZfaMs+//wjgfDHAtxPteknn7zPRx+9q4WaV+vVOrW92v/HH1Wf&#10;1V9pU5WXmurmf3g8//PPqvb46fGLXO+//EWNtvcvxA8f8Zdrxfx1Wy/+esSLv3x1S1uu8vhbno8e&#10;bJ6W9O+Pfqjl/6lJncs/i/+U9AeM9eIfYHx4AQVVLmTLj21hhYsgyI3CQicyUgW7EyzJS3MlP8WT&#10;9DGOTIqwZWKoHWP8TAXFJiRH2WmDIyREmpAgIE6faEVKkhkFuc7UTQ2kfm440xdECopjmbtiLDNl&#10;OnXhaPJqPATGQ0kpNqd4lhtFEhVzfKldGCLwDRIIBzF1cRDTlwUzdUkANYu8KZ3jRMlsB5l3o26p&#10;E7WLbAXKFpTONKdirh3ls+3Iq7Ugq9yc7Cor8mvsKRIo1NYEM6NyNNUlgUyZbMu4hEFaDXFEQmfG&#10;pvciclIH/GObEjSmOYFxb+Ib2x7fsR0ISurEqIyuhKZ2IEy2ScwWGNc7MmduAAvmBFM/1YP8Mgvy&#10;yswFxBYCYxty5NjpBUZMKTVhcolcn7zhEvIAkDuU9IyBGoxrijypyPShONmHskne7K620WD89uLe&#10;rBG871m3jisX3+Lw4fusXnGFmVNPMHfGCTasvsBlgbFqX6xgfOO6wPjWB9y7LdC9+Z7A+F2u33if&#10;Q4cFxitvMm3aFcqKT/0Nxicfwfj+vY+4K9Ob197l1LEbGoyPHbzKjYtvc/fa32C8ZeM5lq+4QUX1&#10;SXlwOk9xzTUqZ95k3rJ7bFl7l52zTzAnrIZ5dllstMxjv3Upe5yq2Og3ldVjZ3F0/j7unZMf8bvv&#10;cv/hh1rfxDdvfK61dV634S7TZ12mpOyi1s64oOQc85fcYPXGSwKAjzUY35Zt926/LjA+w+b1t1i7&#10;6hoJ45ZgMjyHEN/FlOQfZtWKc2zffJbFc3exav5RDm69pMF43w5B/ZJT1JbvY0VZoQZj9fLdrHRb&#10;EkPcSA7xZFKgM5NHuVA8LpC61BjyYgMpHh9O6YRRZES5kzbagUmjLEmPsSJ7jBW1Ka4ajlWt/tbq&#10;QHbWBHBiQRTHFsSwc1o4K0sCmDXFg6pJzkyT+7uoJJS5OV7Mk4exdRXeAlxnFmdasb7ETWtfPCfF&#10;kgWTBcyFnmyo8WON/NtbXW7DKvnurBLMri0dxrYaEzaUyrzgdX3xSDaX2bNFtttZ7cauKie2llqz&#10;RWC8pciCrYLmnVVuHJwZrJVr/8xANlc7CHqNWFk4SBDeielJ7Zkr3/kVBYYszh3B/FwD5mYPYGGe&#10;wrE564qtWCgPrIVhbamK6caiDEMph3ookLLmmDFjiqFcr57kRXYiM7w98Z7NibBvTJjd6wLiJvib&#10;N5H5N2VZG/xNXsPH+BV8LRvjb9eUQHvZ1qUtAdZv4DHyFa3phWqXbDvgz4TaNyEhoAO3rv5Om1L8&#10;JNgV+CrsfikI/uzrb/no8y/5QKv9FXCqZhK/qNriv/LdT38RJP8iWH607RfffM8nX3wlQP5SQ/In&#10;X3ytLVM1yj+qdsiCOYVBHRp0MNTVCOoj8LdCt++ToVv3JDbVZ7Xuv/qx189Xba/Kow9V3TodSHVl&#10;UaFbpttOt1yD8SdPwPhnBbW/lVMdQwFc1YCqUMv089AdV7dMHUNto0KdoxpJ7tPPzvDe+wslFvDe&#10;Bwt5+735XLhcSVm1C1Fj+xA8uieBo3oQGNGTIImQ0T0IjuiqRYhEmEToqEcREt5Zm4aP7v7r8rCI&#10;7kREdidU1gUFtyM0pD3hozoREdFFohNh4e3kczuiojuxek0Ut+/U885783j/g0W8K2V5+PYc+Xs6&#10;m7ffmcs7786TdfNl+QKZV+vmyjpZL9uodWr5u3IeT8b7Hy7kgw8XPY7FWrz/OP62/CnxkQrZ5l+I&#10;D9+bzVdnQvllS1d+3G/KRw9rJA9Z9+sxFvPRx+v4+Zfv/ul36Mn79p+a9P9NPC3+k9IfMNaLJ2G8&#10;Y/80sisFwFU2lNQ5UVzlQH6xLZlZsizLgbJcTwrS1OhgdiSMsiDG15Aw98EkhAsIUz3JTXdl4nhT&#10;EscbkZ/nRGmpO5U1XtRM82fGotFMXxxJ3fxR1C+KZPrSGKbKsvI5gaSV2ZBV60DxbDdypzkIel0p&#10;melCocyXznaWcKJyvsB2iSvVi5xlvbUA2oKqhfbULraVdYLqmcYSIwXGVrK9Fbl1pkwuF5hWmpBX&#10;Z02h5F9TG8TMmhhqy8IExnbEjR9IaExnwsZ3Jk6QMCqpIz7RTQkd34aY5N7EpQick/oQkdyL6Mm9&#10;CRFM+MW1JDFrADlFplSUOTB/RiDTat3JKzQhM3c46VkGZAk2MgtGMHFyfyZlDSI9fzgpAuLkHAOm&#10;yHxO3gjKCq2pKVZNU/woTvGnLNnvVxg/XNiL5fn+7F67nutX3ubokQesWHqRaTVHmTfzhED1Klcu&#10;vcvVq7e5fPm6IPOBBty3BMZ3b7/P7Vvvce3aB+w/cJ9ly9VodarGWGA89QwbN/w/7P0FdB3JmqYL&#10;//3f2zM9092H6jAUM5iZ2bIMkmxLMlsGGWTJtphZ2lvMTJYsGWSQmZnZFjPYMjNjVZ3nfpFyVu2j&#10;9unT0zAzq1al1+vIDPgiMjN2xhOhyMhqTp1uoanxFpdabtPSdJv6muucPVHPvp1nNTCuK79Cs/jV&#10;lLZw7ng1WzaeEzsKjE9jiDkvnQwB7Yxqsosa2Li6jg1xe0keb6BgaCA7hho4MiKWfWMT2TQ9nY1e&#10;RRwvPka9gHFD3UWamgWOL92lruYuBw+0sHFLC1m51QLGFwgzlGKIPEdOQSVrN5dT2/SAxuYHVFfc&#10;YteWCgHjMwK/jSzLPcVkmwQG9Axl9tTVci0VGEvY1tMU5e5ide5hDmwp05ZrO7DrAmtWniU59gDF&#10;MUYNjK8XfUSi8wDsJwzHydocR6vBONsMwH3KIIHeGeSGLWJ5tAs5BkdCnCayeMpgZo3thsOk/njM&#10;GUb4ktHEewnQBo1ndYQ1W+MncThnLgfSZ7Eldiol0dMEaGeywjiTwgg78g3TWBZqI+BrzaaEKayP&#10;tBI4tmRHynTWSvp096FkeZqz2jiV3ZkObIybTHGEGetjhrEpbjCb1Pzh5MECwwKnod1Evdgsv5md&#10;iRbsSx/PvtRx7JHO2I6YoWwy9JfwAWyKGCXhtlKuOezPmslGgediAepVYd3IcHuPlCVvUxDQlVXh&#10;A8j06UqC22fEeXxMgufnZAf0ID+oD2kenTDav0vK0i9ZGTRAyjycotDBAsYDyfDtRapHFxIkzG/a&#10;H7A3+0fmjvoJ9mN+zYyRv2L6iF8z3+I97M0FgPv/jGlDfsHM0b/CZvhPGD/wH5lm9itmmP+GKSN+&#10;wdThP2Ni/3/Ass//yzzLt/Cc/QGNNSdeP5V+WGB87+ET7msw+w1PBGjV/r3HzwR8X2hQ/ExNoVCj&#10;xQLGauRYScV9KpCsuWoU+bXfy2//zKvv9D1E6uCnS/kpCNX/1K72dagwlfLTAfRvhZv6Kfdfa+hN&#10;47ZPa3qsS9nS93VQ1aFWj982Ytw2laI9GCvp56ykp9XD/ppUGj2vly/VqPYN6cjHUFbZT1N51WBq&#10;6idRXTeDsxdGc+REdw4f78ThYyLlfqeO4qfrdfh3xx05oqV5fSxxj3533EHTEdlXfkcl7Ih23EHb&#10;P3O+B6XlfV+Xp3+bW9H3tZ/ubyrd/01h7aXstam8ajg1dVOpqrWS4wF/EfbXVF45UItf2zBTrtEU&#10;sTHiL8Iryvtw7dAXfLPlHZ7u/ZKmyolU1oyVsO/tV1Sb8exFs9z/b17XnO+3N90vpf/bANN00wH4&#10;Tfq/bfsRjE3UHoy3H0gmILYfoYmDiUozIyJpBGFRAgLGkURHWhAnjXhsqC0hnha4zB3MXOsezJ7Y&#10;FW9HMxKMM4g1TCY4YAwBAQKrCdZk5EwnR80Tzp9JRtE80Xxi1TJsmVOJeq3Y3GkYMicSmTuB0IzR&#10;+MYPJjxjpGgEISmDCE0bSHBKPzkeQGzBcOKWC+TmCOxm9CEmf4iA8jCic/sTmtJD1BOjxDNkDNTS&#10;+cb1xjumN/4JAwiKHUpEpA1JUfZyHrPw8R7FoiU9sF/SgbkuAr6eXzJjyftMsP8NM5d8wBKf7izx&#10;7sUC9044+ndlSUg35rh/xKSFv8XJ6wvcvbvi49mTRLkuafGWRBmHEBzUCw/3L/Hy6oCvfxfcvL/C&#10;Q+DYL7QH3kHd8RC/QAHmiKhBJMSNFVibRFzoNCK8pxHpbst2KePT9e9zefkXAknT2bdxC7XVVzh6&#10;uIUVy8+THH9IwPgUu7fXU1V5jcqKenng1AhwXqK58YaA8U2aG25QX3dNgPkae/c1s2KFWmatgkjD&#10;KdJTz7JlczVnz12kpfkWly/dETi+S1P9Tc6datTA+NjBCuoqBIxrbwggX+TCqVq2bBIwFgBOSLmA&#10;Mb6MiJRqogSMM5fXsHZ5GYWBJSSPCaZ4eCh7h0ZydHgc+8Yls2V2NrsNWzi16Sy1pc3U1bUI6F7h&#10;koBxfe1dDh1qoWRTo4BxJUYB4tDwc4RHnCErr5SSLQLoTQ+pb7hL+flrbFl/jrUrTrNnZwvZGUcY&#10;NSyEwX2NLJi9kbjIY6xfe5Y9O86wMn8nq/MOcWBzKSf3lXNoTxnri8+RKtduTWzEd2Cc5DKQBTZm&#10;AsajcLKSujJTOncLzcgLn83yqPlki5seYkekmw0uM4YxZ1wPHGwH4zJrBP5O5oQsHUW852jyQyzY&#10;EGPDnpSZbI+fQonA79owW4rDprIybBq5IZPI9LMiT4NoG4FdWwFMK4Fd6QhlzKXYKL8Tj5Fke1tQ&#10;bJgtsLxY/B3YljSFLXEW7BHo3Z0ykv3ye9wtv41NUn/WBfdks0Dw3rSxInMJH8HuxCFsierLBkMf&#10;NhoFYsOGsCZkhID6RIFxa4HiURSG9tWmTiQ6vU3CondY5tuVfP/epHh0JsLpQ0IXvY1R6n6KTxfS&#10;fLsR7/IlcYs/I8urm9zjvgLVg1khWhbQlwzvHiS7diBi3vu4jv85s4b+PbNG/COzRr3FDLNfMnvM&#10;H1hg+T6zR/6OSX1+yvShbzHd/C2sBv0D4/r/NyYO/kc5/iX2Vr9nvmj2mF8wfeT/xMH6V/jMfZ+m&#10;2h/miPGTF22jv4/FVWD8WI0gfy3A+823PPuzwK8A3+NvlL+Ei56r0WCTl+xeCTTr0laqkDzVihYv&#10;Ber0NZF1YFBS+8qvDfa+B0UlNSqqjyjr6UzhULejXFPp9pTa56f0pu1N4X/LT6l93koqTwWuL68d&#10;ETAeyJ+3C3BdXM83r9qmdrzp3PQ82tv8s3QqvtWkzl2BvxpZV9dJjTar5SVDuFDeVUBxEtduZKBG&#10;SW/eLOTmrRVcu55Jde0ECe8u6vy/TaUVA2hucReQHPXG8H+/etLQ7CjnqEaQl2kjuVeuJUg+I98Q&#10;93tVVJvTeiWC6zfV6HPbKLC6VnWNsyW8pxanrLSTgPHHfC1g/OJgf25dipE4uTRf9BIoHtQWRwD9&#10;6bN6uUf/Eoz/s7Y31Sm9ruky9f+PbKZ5mKp9frr+T24/grGJ2oPx3mMphCT1ETjugTFlIJEpQ4hM&#10;GEZsgjmxAnIxUVakSOMfE26Nm8NgFk7vxSK7vgR5WZAQO4Pk5JnEJk4iOsmalOypZBXOYvm6+eQV&#10;z9WmRiTkzyAyfRLhSQLB8VYYUwW0syR+tjWR2ZYEp44UmB1AWNowIrNGYswcKn598Ynrgn9SV8Kz&#10;+xK1bCDhOf0IyepDZN5QYpePwpA1WNJ1xS+uE8HJ3QlK7ElQgqSL7YObsTue0T3xixlAiHEMEWGT&#10;CQ2xxtNnJG4+g3HzH8QiaeTnCxzMWvoZ0xa8z3yXr3D364e7zwCWCvy6BfTBM7Qfi7y+ws7hXeY5&#10;fszixV/htrgrBr/hJEdZkBQ3igjDQLy9OuLh8SW+fp3xEnn7d8YnsJsAcmdcfTriG9ydsIj+xMaM&#10;FjCeTGK4wJfvdAyu1mww9ufJ2ne5UvSlANRsDm7dTpXA6aEDDRTkniI+5gBZ6SfYs0t9+vkmlZWN&#10;Asa1NNZfoqXxOhcbbwkg36Su9ipnz7ewZ19TGxgnVgi4nyEj9TzbttZwofQSFy/eoLVVwfE9gek7&#10;XDhzkf27LmhgXFtxmcbaa+K2cOFkDVs3nmP1qlqSU8vl3goUp9UTl1lDXmEt63NPk+GYTbpZABtH&#10;GDkwNJqjI+LYY5XCpgX5HEo/xKmd5dRUXqKh8bI0NNck37s01N/lyJFLlGxsJievlqjoUoHjCgxR&#10;56VDVcq6TZVU1t6hqvYWF85eZUPxKdatOs7eXQ2kJu0XKPZlcJ9wljpskzp5ks0bygTsz7OqYDer&#10;cvexb/N5Tu4v1z5zXbJayhi/l3Vxao7xx9xa+anAnRV+C6YTMHeCQPFwwhaNJNXfhhVx88gxTCMj&#10;dAq50oHKFliNlk6L12w1dWg4XvPNCFg6mhA3+U14jyUjYBzL1RfwBHg3RFmzLnwCa0MmUBw8gRUC&#10;wzn+Y8j0NWNZ0Bjp7IynJNpGwHgim+OnszlhJsv8pWPlNkrAeDwFAZMlbBaHct04vMyF/VkLOLd6&#10;CedWzuVkgQ1Hs804lNqfvUm92ZM2hP3Z5uxNF2jOHi1xzdkYPYD1kQPZEm/O+ghzbarGztTpbBAw&#10;XmEYQV5gLzI8OxBp/ydiF7xH6tIOpLh0Id65M4ZFnxHs8AFhjp+QICAc79FVmyoR79qRVM+upIuW&#10;h/RnRegAcnx7kC6/lzinTwm3fx+vqb9j4bifYTfqJ0w1+ynTRv0C+/FvM8/qHWYMf4sp/f+ZGUN/&#10;hs2Qf2Jcv//O+IH/xPgB/5MZo36Nw8R3cJjwJxZN+B0LLH6Oy6TfEGD/nnTMfphgrOYUP3j6QpMC&#10;5EcCyAqCHwrA3Xv+lAcvn/Ho6xey/4QHTx4LKPz1EV4FgUoqTLkKBPUpCspP99fT6tCoZLpvavtN&#10;/qbhal8PN43zn9XAq/R6Xu1lGv7q1QteXf8ejL++uJZXL9Sc2Lbyq2ugpJdRL5eeXvm1xZXzeans&#10;6eel0qh52WoqhTxTL4VRVWMhgJhIyyVfAWRbgeHx1NZP045bLvn8TXD8z1ZFlRnXbyyjpn7yG8P/&#10;fVLwP0XOM1nOyYvquonUNdjJcRyXLodTXjX0DWkUpPcWuPWWePHUN83TOgqqE3GxNVCzVSXXSsUr&#10;L+vGjSOdNTB+vOdzGirG0NC0kNbLkdoovIrzvwuM/5b+s7Y32X6T/m/YfgRjE7UH40OnU4kW4PSP&#10;6UBoQneMSX2JSRlGQvpoYpPHEBM/VuDIlvh49dW2obgtEiAVQAgPsyY43IrIRFui0icTk2lLQu5k&#10;ktSya8unkVo4VRsRNqRbaitPBMeOIjR2DAkZ1iRkWhOXPYGojDGEp40kMHEgYclD5diM2BwzwlL7&#10;4R3bGd/4LgSl9hAg7ivqT2CGgmMB6PwJhGeNxTehj8TpSFBSFwIEkgPj+hAUPxSPyN54RAscx/Ug&#10;OGY4AWGj8A4agV+4OSFxAuNxFniEDcXZvx+LPbuz2LUzHt69CQweTmiYuQCuwLNXb3yC+gso92CJ&#10;SyecnDqweJFA79K+hHoNxxg4kqhIiR8+UK5pT0mvgLgbAeH9CDRI+QO74+7fFa+gnviH9SYorA9G&#10;4wgSYiaRGGFHhO80Qp0tWRPSk8dr39HAeHPyfE7u3UdlWROHDjaQl32cxLjDZKafYvfui9TW3qe6&#10;Wq1lXEeTAuOG69pUCgXG9Y3XOH6qhr37BYxX1pKSWE18ZDk5aeXs2lZHRdlFeeBflYfSdS633tM+&#10;oFF67goH9lZy4mh128oWNa1UlTVw5lglWzecobiomqSkCwLGtUSnNJCcVc+qono2ZxwnYWokWcP8&#10;2DI8goNDYzg6Kp4dE5PZ5FLE0aKznNhbTWVVK41NV2lpuaZN4WhsuMvho5dYt6GFnNwGIqPKiYiq&#10;xhh9gbTsCxSXlMmD8hYVojMnLmtgvHHdEQ7tryc1YR/W4+IwGxyN25LNZKacEnivZP/OCkpWHGJV&#10;zm52bzzNif0VHN1bxoZVx8hK2EZJgvok9MfcLe7AplgHkv08SfKYRpybJWlBtqxOXsjadCeWRdlR&#10;GDuH4uRFFMbMIzd8FpEu4/CbMwS/hUMJcB6BwWcs0b7jiPUaRZK3GXnB4ygKs2JVuCXrDFasCxvH&#10;qmBzVkl9KwwZSX7QMIoNY9kYq0aMJ7A5drrA61RWh01huQD5Mp+JLA+YyHrJe1fqYnamCxjnelG5&#10;0UDVZm/Or5nF6aJRnCnqI24PjkgHcW/GUPZmjuL4ykkcKZrCjvTxbEy0EhCeyKb4SexJn8vRAid2&#10;Z81kXfwYKeMA0gR4Yx0+I3lxJ5KXCAA7dSN83lcEzP6MoPlfEe7UWcC4L3HuvTBKPU9w706CpEnx&#10;FsgTMC4MGyCQ35tc/+6ke3UhxVPSO36B87Q/Mcvyl9ia/4RJYwSMJwkYW0fDO3AAAPPsSURBVP8R&#10;u9G/YO7ot5hr/pb2Qt64PgLF/dVX8d5i9pg/YT9O4o35HW6T3sFn6tsEznybyPkfcKnuhzmV4pEA&#10;8d1HT9v0+Cn3njzl9sOHXL1zh8u3b3L7yUMevnrO/aePuffo+xUmdMhTMKfDqQ5/up8CY/2lNnWs&#10;w5/pfhv8tcGikoJEvYFW++3j6BCpXFOg1GWaXtd/ZFP22udvale5beWQ8JvHvgPjby+t49tX6oWw&#10;tvNqL92G6Tm05SOuCRirkegXL9T1Vqs7XJdnpFGep3MERLMESIcJwHV5DYXK7U6lQHFpRd/Xfm3+&#10;alpBZY3Z65HQrn8RdqG8hxZfhVdUj5DjthHV9iqt6Ce2zbVpDRfKe72WCuumTVW4daeExmandnn3&#10;EJnm1xa/TaZ+b1JfWlsN2ghuW16qrF2knGO0EeA6uQZtfn+ZTk2FuHwlUusglFe1jfyq/OoaZnL9&#10;Zt7rUePOVFeO5OHpiXyz9X0e7fqAqvOdxL+HBtxqGkWbrX48eVon9+h/LxjrdUyvG/rxf3QzzePf&#10;ov+T249gbKL2YHzwZApxOf0IS+pGaLw0eAm9iE0bSlKWOSlZ48jIHk9ymiUxcaMJDh5JgP9oIiMn&#10;ERU/Fb+wMQTGjBOQnYAxYyJhKeOIkLhRotDEUQQkDSck1YzgeDOCYkYSEm0mdm1IzrEhPsuSyPSR&#10;GNOHEyxgHBw/iHCB48j0YYSnDhDY7YV/YjcCU3oQkNoT78Tuop4Epg0hJGMcwQLugSn9JU5HAhM6&#10;SN69CE8ZLDZG4h8/ELfIrrhHdxG7gwmJkvwjRxEWNw6DQERg9Gg8Q4fgGTxQgHkAAUGDiIwwIy7G&#10;igjDODnHIXj79tf8/SWOr/8A/Hwkno/Y8h5OZIAAUpgFoaHD8A9U4f1x9ZDyBQi4qyXbYszwDR2A&#10;d3A/QuW8w2LlHCMGEBYxguioiQJ5c0mOnEeEjw0bIuXBsO5drq/qxJ6cpZw5eFDgtJkD+2rJyTxG&#10;cvxRstJPs3evWo7tAdU1LVRV1tFY38LFxqtcbGqbM1xXf5WjJ6oEjBtZvbqe9JQ6EmMqWJZZxb5d&#10;jdRWX5YHvoDxFQHjy/e0D2icP3OZw/trOHOygQb14Y/qi1SW1retSrHpHKsKKomPO09kgoBxchPp&#10;2c2sXdHEpqRDxEwIIXuwH9uGRnF4eDyHxySwY3IquwI3cbS4lCP7quWhd0kD4+ama1xsFjBuvM+R&#10;Y5cpXttMRkYt4YZS6ViUE2o4S1K6gHhJuTQwtykru8GJIxfZuOYU2zYd59TxS6xfXY2fxzZm2i7D&#10;fekm0pOOs2FNKXu3VbCl+Dirsnexs+QEx/aVcXRPmfgdIy95u3Q2BIxLPubB+i7syfQiMzRIwG8S&#10;xsUjSA6YwKqkhaxMWiBQPJci0fLo2RRGiRsxR+DQinh3qc9uYzB6KY0mWuA4NciKNKkDajm27IBR&#10;LBOtCh3DGvk9rJQO2IqQYRQEDiLHpx/LpJNVJLBcEGDOGoMtK0MEksMFWg2zxLUTv+kCzvMoiVnI&#10;auNCtia7cX6tkYqNAZwrXsCJgrEcy+vLifzeHMwayPakQWxLGsmebCv250/h8Io5bM+cSkm81KX4&#10;KWxJnMG2ZDvtuDDcjHTPfqS59SbdtR/pLv3Jch8ix0MIt5f6OvVLfGZ2IMi+M7HOfUlw7U/U4h4k&#10;eUkav35kBvYX9SVTgDhHOnh5Ib3I9u9Fpm9vopZ2ws3uPWaP/xXW5v/EpHE/Y5bN75lj/TttfWNH&#10;2XcY/zumDP0Fo7v/A0O/+ntsh/yS+VbvM23YL7Ab9lN8p7+Pwf5DjHPf0UazW+u+B9IfEhirZdce&#10;PX+ljRjfefiEm+rFu3v3uC66/fABD54/4fHL5zwSOHvy/Jk2YqzAWD2nFfDq0NgGcd9Pi9BhT4+j&#10;jpWrA6wO0XrDb9r4mzbOepiSiqvbMZUOxH/NxpvUflN+pnnpUvm1B37TcN3Wn/8s+3f+co7xt1+3&#10;rWihpJ+3Lt2OHqbOQ7t+L+WcNDDWR+DbRozbplKo9yHCNDi8ej2DhqYFAnLD5FnWR0CuPYAqmO1B&#10;de1ELl0K4uq1ZHm+hmkjzMpfhVdUD9NstAh8Xr2exJWr8dqoaZmA9Pd2uko8M20U9tr1NC5fjaWp&#10;xZmmZmex00eDz9YrsdJhusCNW0XUNswS/16UVQyktn6mpFUgrQNsH6rrrKmqGWvi92ap87p2LY2G&#10;xvntwvoI4C6TMrjL/pumjHSnQQD9yrUkKbOH1olQ59h6xShlj5JrZy5xulBXa8PTCw58u+1jnu7t&#10;SHPVZAmzkrL3/s5WmXQGHjyolHv0SrvH/9mbXuf0OqnXB/13oaTXcdO69l+xmeav6//k9iMYm6g9&#10;GO8/liyQOpjYjIFEJfcVAOpPSo4ZqTnmZOaNJb9IQC7TnOi4IUTGmGOIsiImeQqRqZMFdi0Iircg&#10;PF2B8XiCEkcL1Aoci7wjB+Js6Ilf3GD8Y4fiHz1UW9IsPlNAO3ciiTltYByaPEhs9CNYTaeQRj8s&#10;eQDBSb0JTOpJUIqkT+yKd3xnPKI7sNQoDXliPwKShwt0i10BZY/ITyWvT4jM6E9MtthLHIpvbF9c&#10;IzpLvD4YUwRkE8YQkTAWg7ihMaPwMwzBPaAv7v698fRTI8UDSEy0JD3VFkOYOf7+YjtwMMFhwwiN&#10;GIkhYhQxMZYkxloTZxhPYoQNKbFTCA8bi5/fcHx8huDq1he/gGEYIscKAI8mKFzKIjAeqeYiJ4/D&#10;mCRgHmsm18+CtBR78jKWkmSYyY6koTwteZ9ba7pwcLk75w4fobq8ld07q8lMFzBOOCaAfJaDB28I&#10;GN+XB16j9MTVHONGAeMrXGq+I9B5h0qB0MNHq9ixq46Vq+rJSK0hKa6cgtwqDu5tpKFegPjK92Dc&#10;IGB86ngLRw7UtoGx9uGPVmoqmik9XceOzRdYWVBFnAbGda/BuIWSFS2si9lH1LhAcoYEsGNYDIdG&#10;JLBvXAK75uRwPPEQJzZUiN12YNxyh6bGhxw5fpWVxQ0kJpXLdT6Bp/dxfPyPkJB6krWbKimvvquB&#10;8bGDzQLGp9mz4xznTl/jwK6bRIYewX56EV7Om6RzcZh1q86we2sZm78D45Mcfw3GW9ccJz9tB1u+&#10;A+Ou7M7wIiXQjzhXG4xOI0jym0BB5GyB4bmsjF9AgXEW6QE2mrs6dgE5wdMoFjc/YhaZ4VNJEpDO&#10;CZ9CYcwM8gVyl4VYkhc0mgLRGqMV6yIsBYJHUhQ6QsB4CNnSmcryGiQgOpBUl0Hk+1mQ52Mlrg1F&#10;gZNZEz6b9RH2bIpzpCTakWKjAxvilnA43489aQ5sT5ysvWi3N3kY+1OHsDd1pPaRj5KY4ZTEjWSr&#10;/O72F8xkS/pk1sdNYEPCJNZFW7MmYgJF0nHL9h1BnFMfkhYL4LoNJ2XxYNJcRpLhPpoYR+lgzpE6&#10;a9cDr6kdMS7oTZKrdIgFmjP9R5AdPJx0gftkv14keHcl2b8r6UHqwyVdSfXoJiDdGf95H7PQ9rdM&#10;HftTZkz8NbNsf4ed1S+ZY/UWC61/zTyrXzNl2M8FjP+egZ/9/xjX+38ye6yC5X9i1sh/wt/uHQH0&#10;dzHM/QOxC//Epdof5nJtam7xPYFi9cLd7QePuX73HjdE95885cnLFzx5IVAsQPzo2VOeyv4LNZf2&#10;NSgqKfBVelNjrkuFqee6WolB7et+ehpTOFCbvq831rr0dArMdThvb0PfTG28Se035afsmMLr39Jf&#10;5GvySWhtCbCWFfz5+W2+ffmIb1485OvnD3j17P5f6JsXD76TCtfiPFV6JOFtab55eV9sqLj3efqw&#10;nkstAdo0gPraqVy9HM11gdLWi/7yjJxOZcUgykoF6Eo7irpInClcFpC+2OxJc+NCSevJtcux4m9L&#10;eWl36uumcftmEdeuxNHcsEDiCFC2Gmlt8aFCwFbZqK4aJTZCxS+ApoZ5EsdRW9Hhwd2d2qhrRVkv&#10;Ld39O9u4fDFY4o+WdN2oqRrH9avJWrnKSrtqZaqqGCZl9ZP4i77ze7M6iZ0xUq4EDWD/MqyrnEOU&#10;Zqe8rGe7MKVOch0EquU8793eIuXaJNqqnWf9d2XpSnPtDF5ccOTP2z7h2f6eXGvy1aZfNF10+26k&#10;WYHxw4dVcp//94CxqlPqt6TW/lb1Wx3rv6H29fs/c9PL0f63+39y+xGMTdQejHcfSCJKgDQhcwSJ&#10;GdJ4ZkujWDBWoNicrDwzlhWOFTAeSmyiwGPGaKLTJgjQ2hCRbk1Epg2GrIlE5NoSbgLGYcmjcTP0&#10;ZlFQJzyi+uAXO0jgeDDGVPWlu1HE54wlQaA7KmMkwQl9CYzrTUiCAmM1pWIAAXE98I3pik9sZ9wi&#10;Psc96ku8YjoJaH+OV2w3/JP6Czj3E+jugkvI+7iHfSC2e4vdkQLZ/fE0dMUl9CtCUvoRnz2a+DQL&#10;YlPGEqO+VKd9kGMQXoG9cfftjptnF3wFkNVqE8mJEzUwDggYQqjATahBoDjKnMTkiWRlzSArw06A&#10;bCqpsVNJjJ6CMWw8/r5meHkMxcNtMEECSMYIK0LD5DpEjCMqzgpjjHQUEsdIR0L8pGMQLp2JxOSZ&#10;ZKYuIClyGrvThmurUtxe25VjK72pOn2WmvLLAsZ1ArfHSIo/zrKcUo4duy1gfE/AuEEeaNXy4K2n&#10;peGyPExva9B5ofQihw5Xs2lLDYXLayRtFSmJ5RTlCxjvaxAovSm9eYHiqzc0MK6vu8exw00CoHUC&#10;xo1i6wYXm25QX90qYFzP9s2lrFxeTVx8qcB9vcBxEylpDZQUNrMqfCeRowPJHxbCLoHig2aJ7JmQ&#10;yGG3YsoKL3BqWy1HD9VSXqmmUggUN12Xct6jqekRh49dZcXqeuITSvHxPYabxxGpk0dIzTrH5h31&#10;VNbep7zipgbGmwSMD+2r4vzp6wLAV3FfspGpE7Lwctko0L+fNStPsWvLBTauOvp6KsUpTuwv55iA&#10;8fa1JylI28nm5NDvwThTwDgkgBTfGaQJnOaGz6Qw2p7ixEWUpC5lRZQ9OUFTWSXumriF5IdMpzhm&#10;Pqti5wlA25EVPIkCwzTRZPKCJ1BosKY4ahIbpU5sS50pUGvL8mAzgVIzcUeS5z+cPD8zgeMR5HgL&#10;QAtYZ3qMI9trPPn+k1gdNpsNUU5sT3JnS4KzwLETqw32Ar5SDs8x5HmZsSNuEjtjx2tLse1KtGJb&#10;/DjWGUewNloAOcGCTSkTWC/+6+MnsEkt+xY9QcB4vNyjiZK/BfFOg0lwGkSG6yjSlkpZ3C1Id5ff&#10;3sJhRCwcjkHcMPuBJLuYS3xJE2BFXqCFwLEZyb4DSQnoT4JvT6K8OhLt05FEny6ke3YjzbMHkUs6&#10;4DHrPRbPeAdn+0+YP+1tZggUT7f8GXaWP8Vu3M8EjH+GZe//hlmX/z/DOv4dk4b+IzNH/ROLrH5O&#10;4Jy3CZ71W8Jn/5KY+b/lYu3h10+lHxYYP3j2guv3H3Hj3kNtOsWDp880PXz2XED4hQbDT1+PFCv3&#10;mUiHWtWI65Cq9vWGXIdgfRqFHk9Nw1Dp9IbXFCz1hln3U66yp+Ire0rKTvtjZUe38a9JxWkv3V/l&#10;pZe7fR7qHNRHKVTZ1bEqky7T8v8FGG/9gD+fWcifaxP5tj6Fb+pS+FakXKWvX0v3Nw1rU+rr8GS+&#10;qU8WG+LWJfGyKoJ7ZyZy5fAnXD3yBbdODuPRhdk8K3flcelCbp8cIf6fvw7/kntnJ3L/rC3Xjnbj&#10;mhzfONadh+dncPf0ODnuyJ1TI3lS6ijuKC382pEO3D41QmzOFdtDNBsqzsPzs7h5rJ+EfyH6Ssow&#10;gRdVQdw83perhz8Vuz0l//ncOjGIK0c+0/K/IWGPShdImYbJcZvftWPdeHBuCvdOj/3O780Sm8d7&#10;aWVVdtqH3T87WWStle8vw9p07WhXSTubJ2VO4s6U85kn+4u066XSq7zvyv6rw2P4dsv7PNr9EbVl&#10;Q6hvmsv1Gznai4Rq5FlNpXj8pFbu8devfy1/ezOtc/+a2tdDJVWnVB1THzbRwVjXd/Xsv2BTtvXf&#10;m/7bVPqv2vTzbS/T7UcwNlF7MN6+O4GQiH4CjiNIzjQnPXe0APFo0gWQM3OHk5Yl0JzSm8S0viRk&#10;jxQYtiA8y0qAeDzR+ZMx5loTvWwyoakWAsbmhAp8BsQPxzWsp4DxV7hH9CBAgNeYqdKOJCxlCFFZ&#10;I4jMlIY5YwghiX0FZnsRENsLv6geGigrMPY0dsA1/HMcAz9kSejHYkfgOLqjJu/ozmKnt+TXVaD4&#10;Y1xDPsQnQkA4oTcBMT3xCO/M0iCBaENnYtNGkrXMmkxRUsYYYpMk77ghBIf3FSAWyA7oidEwhJjI&#10;kaJRhAaPEMAdhsFgTpjRnJDwUSQk25CZbUdy0mQSBX6SY6cQJVAcHmRBsP9ovD2G4O8zgrCQsURE&#10;WBIZaUm0mpYRNU7g2kybThGSMEJkRnicBdECO4kJM4iPsGFP5hCebXifm2u6cGqNP42llVSXXWX/&#10;3mbSU45KfkcpLKjg1Km78lC5S2V1PVVVVdRW12lgfKlZTaW4y5mzFzlwoJ5166tZlldJWkoFWekV&#10;rFlVzeEDDRo8X712S3rst2i9/EDA+h6H99dx4nAjZ081a1MyLgtkN9VdpfRMA9s2lwlgVxMbXyZw&#10;X0d4dD2xsRUU59ax3H8zEWYBFI4MZ49ZMvtHp7BnehrnIndTvaGWU7sbOHZUyll9lZbmm1wRu9cu&#10;PaCx8REHjlzRRoyTUqoICT2Hj98pgkNPkZ1fya79rdTUPxL4v9M2laL4DIf31XDq2DWK8kqZOSkL&#10;G8tUvFw3kBCzm9WFx9i56WwbGGfvYveGU9qX744LGO8sOU1R1h62pIVpYHxvXSe2pruTEhpAZvAc&#10;loXbCezaszrekS2Z7mxIc2FtvANFEXMoMkq4QHGa9wRyA6ewImK2wPAMMn0nkOFjJX4TBZrVy222&#10;rI2ZyqakmWxPny0QPp1VRrXesUBmwHCyvIcKbI4hX2BzQ8wsdqUtYVPcAtmfT4nA94YYB+kYeXFo&#10;WZCEubNeIL0oZDIrQ20FjM3J9xnDluhpAsXq89OL2J86i81RlgLGY9kQa8W6WAvWxo5lfYKlnKct&#10;W1MnCTCLf+R41hhtWB40USB8DOlu5mS4jxEoH0uuzwSSnc0JnNGT0DkDiV0yinSP8RQFzWBV2EyK&#10;gqeQH6TO05wUn6Gky28hRs2/d/6CYI+viPPrSoZXd9LcuhGx6At853xImIvse/fFxf5j5tj+hhnj&#10;fyaA/BNmWf2CaSN/xsQB/4MJA/47o3v8HdYD/19mjf6feEz7DWEL3iVszm+JsP810fN+w8XqHyYY&#10;33rwiEs3b3Pl9l1uP3zSBsQvBRJVI6kaSwWNX7c1lAoYTcHWFCCVlJ8CSwWTqnFXUkCpjlW4iq8a&#10;Xx0o1aY3ijqcKql9/VilUzb0uc3KzxQY9Li6TEFD7evHKkxPY+qvXOWn8lEwr/JQ5VSukiq7+kKb&#10;GsXTQV+/BrodzZbA059vHeHPB4bx583v8udtn/PnnR1FnTSxS6mzpj+/ln78L7RTwjW1pf1OOzrw&#10;9baPeLX17dd6h2+2f8S3ak7zji/bwra9q/m3hX3SLv7bWvxvND8J3/aBHH8q+++bxHmPb3Z8Kuk+&#10;bIuz/WPNTpvNtjhfSzqV3/fp3n1t573Xx0piR/xU3O/9VLxPRH9ZpjdLpVf5mtpskypT+/P6Xqqc&#10;72t5t52/Okc55+2fyX7bOal4X0vn5dut4r/lbR7sfp+qsx1Q86jVS3pq2klZhVq2rW2O8f/Ky3d6&#10;3TOVqh96/VR1Ta/nel3U4+lhqo79tU7ff8Vm+tvQpfz+q7bvfjMm59X+3H4EYxO1B+NtuxIJNPQl&#10;KnEEcSkjRdIQJg4QgOwv+32Jju9GVHwXEtN7E6GWQ0sQCEwdpc3zjci1ISxzPJG5toSmCTBnWIrG&#10;4ifg6RYhYBz8Fa4RAp/J/YnMG6ktpxaY2KdtaTWxHZbal5Ck3vhFd8PT0EkA9yvZ74FvVDcB3g4s&#10;DvwYe48/scD7HRx838M55FPcwj/FO+pzghMFjpO64hP5JS7BH+MmYe6hX+Atdnwju+MV3gVn/y8J&#10;juwroD+eZYU2pGWOISl1pEDZCKJiBhIe3ofoqKGkJVsQEyHwGjAQP5/+BAYOwRgxBmPkWIIFkA3R&#10;Eh5vTbhhrEC0BfExNkSFWxARItcgVOA3wAxD8GiijOOIEXCJirIQjZX4IwkKHkKQcQi+EQOlTIPw&#10;U1MsDOOIi51ESvwk9uUO1cD49rpuXNgUTktlHVWl1zi4/6KA8RENjFcVVXH69F3qGu9oYFxRUUVN&#10;ZT0t9VcFjO/S0nifUycvcWB/M6tXV5EnYJyRVs6ynEo2rq/hmMBv66W7XLkqUHxFQPXKQ+pq7nFw&#10;by3HjzRrYNzSeJtWgezm+utUqtUtdtRQWChgnFBGRGwdhqg6ogznWZNdS4HPBqJHBbBypIG9o1LY&#10;b5HK7vk5VGadoHJ7I8f21nP0aIMA7nVamm5y7eJdrrc+okGgd++BS6xa00yygHFYeKl0TM5K5+M0&#10;uQLhew5eobbhkfaS4dmTV9my7jy7t5VxYE8zsYZdTLfNZJpNFh7Oa4mN3M6K/EPs2HiGTauPsTJz&#10;BzvXH+fYnguc2FvOvs0XWJ13gO2ZxjYwXtuJTSkuJAb7kR4yhxWx81mTvJQ1ic6UpLqyPsWZldEL&#10;WBYqAOw3iWQPK1I8LCkInc7qyDmsNApIC7Rm+Y6nMGwq6+NmszJSIDJ0gsiKVZE2rI+fwpoYW5aH&#10;CoR6DyPVfQjL/C1ZETqFzfELOVrgzxE1TSLDjZLo+WyMc+Bgnp+AsR870hZTEmNHccQk1kdNYlWI&#10;+hDIeLbE2rE/fTEXVgVwPEfAWjpTm6T+bU2SeHFWlCRasTXDlv0Fs9mba8fmRFuBZmsBY2sKAiwo&#10;DBovgDyBbG8pk9dogdoxxC0ZStDM7oTZ9yPRxZxsHwF93ynkek4kS847y8uCdM9RZPiOIsVvKKHO&#10;annGzwjy7CRg3EObSpG4pCPh8z8lZMHnpAo8p0sH0tvhSxym/4m5k3/DbJtfMtf6V8we8yumDv+p&#10;wPAvmDXm58we/U/Mt/gnfOx+R+i8t4mY/0eSl3xAhstHP9g5xvefPufWoyea7ogeyPEzBcail68b&#10;cDXv9esXAsWvG2z1jNbB0RQU9UZVh0wFk+rTv0oKklU8VSa9UVSb3igqPxWmh+vHyp4OCmpfT2sa&#10;569Jj6Pi/zV/3ZYOJMpVcZSrn5e+byrlp9tR+kYtq/aolVc18XxzfAbfHpvEN0pHbTWp4z8fn/yd&#10;OD7ljfr2mK7J36Vtkw1fHxnP0/29eLj7A9H7b9BHvDw0hCf7uvBozyc8PzBQ4vd4Q7w2PdnXkecH&#10;B/B47xff+T3a+5lm45mWz8dio4+or+x/9F2cJ/s68eqwueTxWVuaPZ+KnYFi58vv4iibLw4O0uLq&#10;5VW2VX7PDvSW4+/tvVkfank/3d/1L/wf7f6EF4fE7l5l1zR+m57s66CV9/Hez//CX6XTzmV/H9n/&#10;WMI7SPmG8GB/J5qPfUbphY7a3OjmS2oudbo2z1pblUJ7+U46Pa/rSnu1394UR6sfJvVP/52Y1mcl&#10;PUz9fvS6qML/q7fv6vDr8ull+q/a9Pz0PPTzN91+BGMTtQfjHXtTCYocRISAsSF+CCGRffAL6yxS&#10;a/F+IWD4pYBRZyITuuIZ3pEF/h1ZIkDpm2BGWLoVwQKVhoyJROfZErd8EsFpZrhF9cFZgHhJeAe8&#10;4roTlNGf0KyBeMZ1wtn4Gf5J3QhIVkutST5i2yuiA25hX+ES0kHAuJdAcWeWBHzBIu+Pme0iYOzx&#10;Pg5e7+Hk8z5LA97DP/pT0cciAenITngbFQx31sDYI/RLAqN7EhzTHze/TvgF9yAhxYysnHFkZ48h&#10;N3csuTkCCVLO5PjhpCWMJjttInGRowj2G4CPZx+CAgcTETmGqFgrwiLHERg+moCQUXj6DBaQG942&#10;ImwUWBbATYy2FFlpSokfT0KMJREGAeXwERJvFAaB44DgAbgF9Gaxd0/cJY+A4JEC0OMl32kcXm6m&#10;gfHDzX1oOJBGS1Uj5eevsH9PA+mph0hJPKaN+p4+fUfA+HYbGJdXUV2uwFhNUbhPc8M9jh+7yP59&#10;rRQJROflVpGZXkpBfjmbN9Vw4lgbGF++cotLrTe5fPmRgPUd9u6q5tihJoHQZgHi21xqUmB8Q8Bc&#10;IHtPPStW1RKXVE50QgMxCY0CoxcoyamjwFPA1DyQ4lFGDo5OYd+EVPa6r6B69QXK9zaLzUaOnmik&#10;uvZGGxi33ONG6xMa6h6xa28LK9c0kZBYro0Y+/qfIjjsFHmFNew+eJn6pqfU1T2g9OxNtqw/T8ma&#10;k6xfJfHcipk7fZmoAI+la+T6b6Eo/4CA8Wk2Fx9lRcYOtq89xrHdFzi1r4JD2ytYW3CY3bnRPN/w&#10;iQbGm9NcSTYEkW1cwNrUJaxPd6co2km0iLXJzqyKdyQneAbxbhYkuI0j3W+iwK8C4Nmsjp7Nmtg5&#10;FIZPZYVxBmsEjPPDbEj1MSfJYzjpvuYC1VYUhI8nN0gBqPh5mlEYPJl10fZsindid4Ynu9I82JK4&#10;WGB5BusFzo8U+rM7y4XNCXMFlKezMX6ytrqEmrO8Rq1kET9TNIfdqU7sjLOnJHwSW2Kmsi15GpuT&#10;J7Ex2ZrtWZM5smIeR1cuYFemwLGkLw63ItN9mPZ1vbURthQEW5LhY6bNIU4SYE9wHkSy2zDyAizJ&#10;97ch18uWTFeBYjdL0l2l/O6jyPUbS7LnEAIWdsTLQY0YdydG6nCyezdinb4iQkA4xrkHy+Q3kh9j&#10;RcDiLrjZf8qS2R8wf8rvcZj8B5ZOlt+tzTu4zfgQr9kf4Wn3Lp4z/yBg/Hv8pv+GyHnvUuTfkw3G&#10;odxsOf/6qfTDAuOnX3/DffV558dqNQr1sQ81n/g5j8V9Inoh+6+ev+AbAeNXItVg6yOpylWQqBpz&#10;vUFVUsd6PAXIpqO97RtevVFUfnrDrB/rfu0h4q+lU/sqDz1vXe0hVklPr9tSfqb56/tKev5KypYu&#10;03N8qo02P+HFw6u8ulfJN/cq+PpeOa9ul/LqTpl2/O39Sv6s9KAK/oq+vdemb5SNu+WiMr6+W8rL&#10;2+d5dvMg1+pcqD8/kNaq6Zpbc7aLqDO1Z7vSWDqcuxejuVg1hbrzvbjW4M71Bjfqz/WV8C7i9qa1&#10;cjItFZbUnevOJYl392KC5tae6yJ+3bhYaS1+sWJ/mmbzSs0cbjeHi+2RctyZmnNduVrrwNPrm2gq&#10;HUHNma8kXS9utxgk7SQpS0fNr7F0qKQL43L1LAnvIfa7crnGjgeXs7hat6TN1pkv/xV1krRzuCHn&#10;0HBhiBa/rXyTuNMSQXO5ucT5Ss6pj5yPFU1lZloezeWjuNnkL/Emt+WrXZsuUh4zbjUFSd5OEq+7&#10;Fv92S5h0eO2pKFMvL/agSnupMVlb+aO0vGcbGD9Tn4r+j4Pxm6TqlnJN4yk/veOl6pvy/1/ddHv/&#10;1rR6XL1c/9Z0/96tfV66TLcfwdhE/2KO8aEMgqIGExw7mNC4QQRH98U7tDOufp/j6vsxviFf4hUo&#10;jZ3nu8xe+jaTncR1/wp3w2BCkiwJTZ6AIc2axILpGLIscYnojZOayhAhMnyFd0J3gjP7EpDRk8XG&#10;j5jj+1sJkwYy5nM8Ij7FN1pgOEag1tAJt3CB5dh+uIV2FSgWMPb6TPtss1tQR1wDvxTo/QrngPfx&#10;Mb6Hj+FdfMI/JSi6h4Bwb7wMXQTcO+AR8gVeIZ3wD+9NkGEAhqhBJCULGGeNZVnuOFbkW7Aq34qi&#10;XEtyUkaTFm9OeoIlyTHjiBagNYaNIMI4isjoccQm2GgvG3oEjMDFayCLXQTavfoTFm5ObJQlKQLO&#10;2cm2oskC2BNJihGgirYgVo02h4sN42hx217m8/YfiJffQIJCzbTpFnECxunx1hzIG6aB8bMdg7h6&#10;ejkt1S2UnW9l184qstIPkZF2gnVrazh77o5A422qqhspK62isrSJlrpbXLn4kMa6uxw60MSena0C&#10;w5VkZ1WQmXmeFUUVbNtazZlTza9HjG/TKnB8ufURlWW3JX4Nh/c3cP7URZrEllr6raX+JrUVV9m3&#10;p5YVq2uJSb5ARFwN0XF1JERdYFNODfluq4g3D6BkTASHLVLZNymNo4aNVG+u4sy+Bo4ea+LY6WZq&#10;xd7Fpltc18D4GXW1j9m+u5lVxU3EJ5QJGJ8XMD5NcPgpClbUs3P/JRqan1NTe1/KdJ31K09SXHiE&#10;nPT9eCxZyYJZhTjMWYGX61piIgWMC/azY9OpNjDO3MHW1Yc5uus8p/dXChiXs77wKPsL4nix8RPu&#10;rOlISfJSEsIDSDfMoyjBkcK4xeRFLCQ3YgEF0Q6sTlxCUexCMoOmkh0ynayQqeSpD3aETdU+8bwm&#10;aR6FUTNYFj6FfOMUckOtSfcfR7L3KNL8xkjcCRQYrMkPsSQ3YCz5QdasjpjFBslnd4YPB5cFsznR&#10;heIIew2Kd6QvZW+OO4cKvNiR5sDK8IkUazCsRpinsCVppgDwHLExhYJAgfQAa9aHTWFDpCjGVsBY&#10;oDteADp2HFvTJrEnx45tKdNYF2nNymALMt2GUhg4VoB7GurT0+k+0hEU5QZLWYOkk+hvLv4TWRs5&#10;g7WGWdpKGSUGO1ZIh2CF3wTWG6aSI2AdsrAr3mp5t6XdMbh2J9a5K1GOHcXtRor3IPINFuQZpUPo&#10;1k/CpWPt2AkXgWDfBV8SMF+geuaneNl9jM9seZ7M+YDAeR8RMu9Dgma+Q8z8z1ju05/V8hu53nju&#10;9VPphwXGj15+zW0B4DsCxuqrdw+fPufB4yc8ePCIxw8f81zCvha/bwWKv1Ujx9JYtx811Rs6vXFT&#10;rilM6oCpZOqnN4hK7cN0mYKoOtYbVCU9jp5OT6uAVc0LvnXrFnfv3tUgvj3A6/ma2jMtj+6n4uv5&#10;KxvKtj5iroBfTbNQeaj8FCCrON980wbxapmvryWdUlu+cs5aPmoUUF2rfyn1gY/vpFa6+LNKp85N&#10;5XuVS61h2ooPLa2+8syM0VaIaGx2pLnFi6vXBHJbg7Vl1dQc2Zo6Gy5dFmBtDdHiXWoNEuiL0tb1&#10;Vcuy1TfO5+69ndq82qaWJdrc2itX42i56Iv6qp62PFr1KEkjAHnFqC3H1nTRQ/uYyP37h1/no1Zw&#10;6CrhEaJI6hpmCFCqaQgDtKXWLl9Rq1i4yb4P125kcet2sRy7SJq/vWSb+hLd5avx2moZKm9l7/qN&#10;bJqa3bQX41Sc2vqp2sc7Lsq5qZfm1BQIlZ9Ko5Zs08os+amyXb4S8/rcu2orajQ0OYj9OEkbKnFc&#10;JTxKWyO5qtZSs902laJW7t2/7FgpqXrSfjOtQ7pUXFX39PqjS/npdpTelL69379lU/H+VjlNN922&#10;afy/leY/sqnz1n9H+u9a+ZluP4KxidqD8Z7DGfhF9hXY7E1gTH9tdQj3kC4sdP2QBS7vs8T7MxY4&#10;Cww7/oGZju8wzekjZjt/hUvgIMISxpOQPZOYjCnE507FN244CwVinYzSMMZ2xTWiIx5qRDihEx4J&#10;X+IQ/jaz/H/JwrA/Chy/j7sAcpCEhSb3wjuyJ54RvfCN6o9rcE+B4g44eXfCPagHfoY++Bt7ER7f&#10;X9yv8A17G6/gPwjAf4IhfiAhsYNY7KtGmD/CJeBTnNw/wtVLGu74caSmjScjYxx52RYsz7VgZZ4F&#10;xQLGa/InsjzdkozYMSRHjiElZjwpcaJEOSeBjSgB46jY8QQbxuLuL2DsMxhX7wF4SQMeJsCbnGhD&#10;buoUCjNnsjzDjqzEySQL7CZGTSA1bjKxAjh+HkNxXdwPP6+hhAar+csCy+FqhFmtamFLRpyAcU7b&#10;HOPnu4Zw/dwqmqouUVF6mW1bLpCXe5S8nNOUrFdgfEseMgLGNc0CzjVUnG+mpfYeV1oeU1N1kwN7&#10;m9m2+ZLEryQrs0J0juLVFezcWc2F85cEjG9rI8aXr97hksB0+YWb7NlRzcG9dZw/3SpgfFsD42YB&#10;45qyKwLUpeSvrBAwPktwxHkMkWXEGU+yNa+G5e4rSRkXwGbLKI5ZpXJkTh4VeUep39/I0X01HDha&#10;z/FzLQLykpeU+XrzfQFjBbyP2LqzkdVrmzUwDg07j3/gWUIMp8kXMN4iYWqOcWnZDQ3YVxccZv2q&#10;k3I9d+G5tJiFs1cIGK/C13098THbWFm4n50mYLxpxQGO7jzHqX3lHNxWRknRMQ4UJgoYf6qB8XoF&#10;xsYgEkJmk2GYTZZxIXnRTuRGOZAWMotsoz35MQtYLtC6MnEhGaGTSQ+yIcc4lWUCxAUxduRFTmOZ&#10;qCB6OssEWHPDbcgMtCIryIrlxkkURU6mMNyawjAbiiPtKBHQ3hjvLGDsz+GCcLYkurEmcj5bkp3Y&#10;lrqE1ZFz2ZPlLv4OZHmOYZmvBesEujeI/a0CxVtT57JSbKa6j9ReoFsTZMsGyXdj7CS2pU2lOHos&#10;2QEDyQkYzErjWO2DIiuCLSkKEFj1HCXAa8vWpNmsMtoKGJuREzSWwgip+2HSqfMdRZ4AfGGwQHfo&#10;FNZIJ6AkfDpr/K1ZJ/lsNEwjU/INsOuI+4zP8F3YhZDF3TAs6kikY2dSpLOYFTiSzIBRpPiaEeU6&#10;gGj3QRhc+mBw7k2UgHLYou54TPsIt6nvEzj/CwLsP8Fv1ocEz/kUo/2XJDv1ZJn7UPJdh3Ct/oc5&#10;Yvz41dfcFfC9J3r4/CWPnr3kgcDwQwHlp+I+F/+Xoq/F/2sBY22d3degqPb1hrTNfd0Ii1TebTD4&#10;fbgOB5pUgyh+30qYCtcbRyVtX/TKpAF9/uL7RrS9TNMpqXgKhtVUDgWvegOsxzFt/NW+Lt2vfZhK&#10;p9J/VxaR2jcFHbVvav9NMg37q5viEV0KlJFyib755gVPHtcIFLoKtLUBq/bRiuuJXL2eos2LVcdt&#10;H/foqoGdBsf1trRejdDitAr4qQ+BqCkDyoZaykyB6tXrqVq4+mhIU/NSAUIFxTqgdpW8RovtAC2e&#10;/mGRphYPDS71eFW1E7h4OVjC/KQM6gt43aioGsnFSwGSJrnNtgCqyrO61uK7dP+6ukt5p2jQfeVq&#10;ggbtzRc9pXz6+sSSb42lNv2hoXmhNkdYnVd51RAtrytXY9vOTfK/dDlE+9hHqba2cltaFV+th6zZ&#10;vhYvZfXTlsLToV1/+U4tmdf+vravR0raHTM51qXi6XVI1R3VqdLri27PNK6pX3ub/5btr9n5a5tu&#10;2zR++zS6X3v//5VNT6+ug/6XJPXb0a+N6fYjGJvoX4Dx0QwB0p44B3cWOO2FX3Q/Fvt1YOaid5g0&#10;97fMdnoP+yUfMsvxPWY6fIC9c0cc3HvgHjgUQ9xE0pfNJzp1KpFp1njHDsXJ0IXFMV1wje+GV3xX&#10;nCO/YGHIu8wP/RNzgn/NDN+fYh/8K5YY38U7ThrHzF7EZA8iMH4AfjGD8DT0E+juxWLvbjj79MAn&#10;TMA3egjhsUOISxtJuPpoR+R7uPn/Clff9wiOGkBo3DAW+3RglpMAt8/HLHL+AGe3jiQmTKAgfwbL&#10;CyZTVGDNijxL1iyzFIASuFhuS3GuDctSJpAeY0l6rA0ZCaKUicTHWWhTKYxRlhgEdMNjbPA3jCMo&#10;YixhURZExlmRljKZvLTpFKTaUZgxR+B4DnkCMsvS5lGUs4TMhHn4e4wRoBtJTPhkMhPtBL4nkxhp&#10;S2acgJZKlz6TI/kjNDB+sWsoN86tobGqlcqyy2zaeErKfkzKfpaNG9rAuLH5rjx4Wig9X0u5gGdL&#10;7UMuNz+U+Fc5sO8SG9a1CBhXa2CcKWC8bl0lu3dXU1HeqoHxpcs3RbdpalJrGF9l9/YqDuyu1dYz&#10;bqx9DcZ1N6g8f5l1a0+QXXiWqORTBBlPEx0jYBx+jO3LqijyXEnW+GC2j4/m5MRUKtxLuLajjsYT&#10;rRzaX80+AeOTpa3yIL2rgfGN5gfcVGBc85AtOxoolnLGJag1jC8QEHSOUOMZ8ovq2LStXh749zh9&#10;tpWtG9UX7Y6wZX0pcRFb8XJeg/2M5QLGKwnw3khi3HZWFR1g5+ZTbFkjYJzVBsbHBIxP7v0ejA8W&#10;vQbjtR0pSXORDolBA+P4gKkkBM0hI8KBzIgFJAfNJDl4BinB08lRL9vFzSMjTO5TtB0rUxZQmGRP&#10;bsxMcgVYC2Ll3sXZCShL3ZLjHIHgrODxLBNIzg+zJjfAkrzACQLH0wSO51McsYhioxOb4t3ZnOAm&#10;WioAO5ui0Blk+02lMHQ2+QEzyHQVG17WrAyYwnrjTLYk2LM5aS6rY6aS6TeGLHdzigNt2Bo7U2B3&#10;GpuSbCkIG0Gcc1cB1U6kegwk22sked5jKPS1ZJnHWNYL3G6InS152JLqZU6qz2hyBJzzQsaTpV6w&#10;cx1Ompuk8bOg0M9K7FuzIWQymwWUNwTbkuUygrA53bT1jv3mdSXEsZvAbmdiXHqRG2JOgcGKDD/p&#10;KEq+Rse+EtabSJf+JPgMI8ZtAGEO3fGc/onA8YeELOxI0LzP8bX7iDD7DiSrZeRchlHgPpaSgEnc&#10;bql6/VT6YYHxE4HbewLE95+94IG4apWK+4+f8Uhg+KnAsKanCsoUFAqovhRpn3xW4CqAoI1s6o2q&#10;GgVW+r5RVuCrpCD4GwlXsPvy61eavpbjb1RcLfx7wP36GyXJQzWgzwRwHz/i8dMnvHglMCH+6rza&#10;g4ouPeyvhSvpDbSuv+avh+n2FMyoBlxJlfNv5aNkakM/P7Wv/N+4KWZ+LSmBBsXq39ffPOHWrfUC&#10;m6NNwK6Xtt5vZfUIyiuHvgZeHSp1dRXAGyjPrhGa+z00t4Gx+lBIfYOd2BgptsTGGz/w0UWDRAXd&#10;WpwKFaf9GsIqTn8JV1Cth71OVyXlE1htg1IFnXoZ/i1qG91tW695kOzrYNtTA/a2L9vZUl1nIxov&#10;gG6lfd1OdQjUmsr1jfMEfudK2BTNvy38e6l1lWvqZ1LXMFvsTBF738epkU7E4yetcr/bwNj0Xqo6&#10;YHrv9fup3DdJj6fSmKYzVfswla69zb+16XmZpvlb6drH1WW6/TX//5VNT69+A3onUwdjdd6m249g&#10;bKL2YLz3eCYekT1ZEtQRLzViG9kXJ5+vBILfYcqcPzLP6VMcXTsxf8lXTJv3IbMdv8LRvRcefkMJ&#10;DrcgUeAuKHIcAdFmeEb3Z1F4R5xiO+Ke3A3PuM4sDP6AaR6/ZKrHz5np+xYzfX7GgtDf4hbzPv7J&#10;XxCe3hVjRh+CEgYQEDsYt9C+uAX1wzWgH55BAwWCRxKVOJr41NEkZpgTmdBbIPkzlnq9JeX6A56B&#10;XfE3DsDZryNznP7AYo8PcPP6nAD/PkSEmbEsbxqrVkyjQKA4L2MkhZlmbF4xkU2FtqxbZktR5iSy&#10;E6zJiJ+kTY2IVR8CCR1GSPAwjBEWxKdMJTlrDoZYa+kIWEtZbDDGWwnYTSQlwVZgV+AhaTqFWfNZ&#10;leckWsrKXGexZ0+MgFFi5GxyUxeyPGsBuSl2ZMVPJ1cgeUWGPevzFnK6aCzPN77Py93DuXl+HXUV&#10;lyg/38rG9cdZWaR0jq1b6jh/4Y700O9TW3eZs2dqKD3dIhD7kJam+wLKAqQHLrO2uIm87DoB4yoN&#10;jDdsEEjdW0115RUB41tcunRdJGDccI+zp66xe0ctB3bVcUHAuKHmBs0NN8S9RunZFoHOQ2QsO0Z4&#10;/H6iBY7zltWRHHOErfllFHkVkW8dxi7rWE5NzaQxeh93Tlyj5lQr+/fVsO9wA6dLr9CojRjf/G4q&#10;RXXVQzYL/BavFzCOP6+NGAcEniUs/DQFAsZbdtTLg/kOp89coqT4uDaVYvvGCiLDS3BfvIqZk7KZ&#10;b1dIoM9mkuN3srpQwHjTabauUS/f7WLLykPaHGMFxoe3l7Np5XEOFyXxcuNn3C7uyNpkFxIiw4n2&#10;n0mElw2RXtMFkO1IDJJOS6gdGcZZpIRMJS1sClkR01kWY8fazMWsz15CcYYjBcnzyIuT+xkl91GA&#10;MzdCjRzPJCd8EplBEwSMbTUwzg+2YnmodMTCBYwj5lIUMpd8/9msjRA4jnMWUHVkedB0gdHJpHsI&#10;sLpKZ8ljMjmeU8j3nkKB92TWGWazNcGB9TGzWGGcTEHIRPL9JlLgM4G1himUxExhTfR4CkJHEu/S&#10;g2jHriQ5DyB56VDSpTOW72VJrpsFRQKcK4LlfOQ4bvEI0rwsyPCxFCC3IsdXoNZdgFs6cIVB1hT6&#10;T2Cl5LEhdBrrAiex0ns8eQKtaUtHiP3BRDgNIHrpABI9BpDpP5ziuEmUJEldjphMdtB4opcMweg0&#10;kBjXocS4DyNqySAMDvI7dOxN2ILuGBf1JMqpNxEOPeWch7IyaCLL3MdR4GrFrigH7l9ueP1U+mGB&#10;sQLh2wLCNx4+5urdB1y+eYfLN+5w7fY9rt+8y83bDwRM1ZzjlwKpAqoCx09efM3Tl98IqEpjroGx&#10;cJz8p8C4bbqANPCvpcOvLnX8SsBXgfHzl9I4ip69eK5Jga/yV+GapMFU/tpycSIt/DWkmMLD39Kb&#10;Nj1Mt9Penr4pP9VwK1eHIV1vSvcmqXAV3xSq/1oaHYqV1LFY1/69+uaxQGy+Bp/nLnTl8P4RbN88&#10;nLVrB7CsoCu5+V3Izu1IRnYH0rK+/F6ZX5Ka/rnoM1LSPyUl7RNSUj4Sfcya1RM5fDBKnuPmpKV8&#10;SKooJe0j0iReWsZnZGR+TnbOVxQW9WDb9pHs2m3O8RM2lFXMprxiloDjAk3VSg0OmmoaF1HX5Cgw&#10;Ku5rNYgaxe87qeP2alJy1OK2xW+nZuW/UANZBcaVNZZcu17Enbu7RXu5e28v9+4r7eO+6J4c37m3&#10;m9t3dnHrtkhzd2q6fUel2SNp9kgcJTlW0mzt0cKV7t47Ip2hp38BbuqeqH3dz/T+6+F/TW/alL9u&#10;Q9nTbf57N2VPt/Om8v17N/0c/iN29PTq2um/Bf031f6cfwRjE/3LEeNsvCP74xLUDR9DH3wNAqa+&#10;XVjg9AnzHT7FxbUbXl79cHbpyez5XzBj4ec4uPXExWsA/mpqQMwEvAOH4BnSj6VhXZjt/x5zDO/h&#10;EPMx80LfZ7rnb7Bd+nMmOf+cub6/Z77/73E2vod33Mf4Jn6MT/wH+CV8JmDcG//oAXiF95cyDMUr&#10;ZAj+4SMIjx5NTMIY4pLMiE4YhDG2JyFRHXD0+D0LnP+Ek/un+IX1wjOgE4vd3sNx6R/w8/mSGMMg&#10;gr16kpxgRl6eBQlx/YgSaI8Trc4eyYYCK1ZkjiMncSzpcZYkRVsSazTHEDyYkMCBBPqrVSvMtXnG&#10;cclTpRwTiBAojkyyITh6HGEx4zBIhyAsdJS2EkVmyjQKc+ZRlL2ATIHfJDUynDCT/MwF5GfPJStN&#10;ADtuAsmRE8mKnUph0hzWZzlwtsiKFxs/EDAewfXT66g5f5Gy063s2HyOtatPC6CeZevWWi6U3qWl&#10;9Yn00G9w9GgZp4+r5dru09J8l7PnLrJ3z0VWr2wkN7tBwLiO7KxSNm6s0UC1pqqVSxfVRzauitQL&#10;dg85few6+3c1iwRGz7VSV9tKY32rFvfsqSbpSOwhK+8wIXGbWLupmqOHb7Iy/xibBVaL/ApZaRPB&#10;Qeskjs7Joyb3OJfLblB29rIAeiOHD1+S8t6gScD4Yst1rrTe5urlx1RV3GeLQP6akmZik84RbjxP&#10;YOAZDGGnWVFUz86dTZRJunOnL7J53Qk2rz0lDVOZgPE6Fs7N1lakWDBrJYHeW0mK3aXNP1bLtW1b&#10;c0rAeDebVx3n6J4KTh2o5NiucrasluOVya/BuBNr4t2IDgnH6GWH0c0Wo/MkIt0mEe1pS7zvJNJC&#10;p5AaYkt6mC3ZAr1FCXNZl+5IcYojq1MXsyLRkbxIe7JCZ5EaMJ0UvykCxNNEk8kQqMyTdIWRk1kd&#10;ZcvGpBlsTbVnU+J8Vgtwrwixo0Tgb0P0IorD57BSjtU6xvn+M0h3m0iO9yTyfCax3G8SRf6TWW+c&#10;zZbYBQLBduT72JDpbkWqixUxDmYku4wm22csOf6jyfEbIXA9WGyIXIYT7zCY+PnDyFw6jmw3gV/3&#10;8ZqbsmQM8YvUaLI1y3xtWeYjEC+uym+5/xRWBs5kmQB5xlILsiUflT59sUCzqwWZruNIWmxG0pKR&#10;ZHiaUxRsIec0kc1Js9iWvoDi+NksE1hPFOhO8BxHsu8E7auBUUvk+eAwhDQB70SB6zhHgXa30WQJ&#10;DK8JncmO2EUUeNiw3N2Wo+k+PL156fVT6YcFxmqk+MbDJ1y995DWW3e5dOO2wPFdAeP7NLRcEbBp&#10;5c79xzx98Y0AsVIbGCs9E736Wo326o27auCU1Ihv26iwAlwFw7p0KFbAq0aC79xT8H1L0/2HDzQA&#10;1oH5hRqhNUmvwPiZtA/tG/y/pTdtepiypdtrH1/tK3/VkCvpUybaT50wLY9+rPuZ2jGVnld7PwXE&#10;urRw+SeWePnNE67dKNDA+MzZ3uQlzsVv8UycF01jvOUgBg3oQJ+enzCg9+f06/4Jfbp8QJ/OH9Cr&#10;wzt0+/yPdPvs93T9/Ld0+fSXdPnoZ/T48KdY9v0SJ1sLxvb4jF4fv0WXj39Bpy9+Q5dOf6J3z48Y&#10;Z96LeXZjCfV3oHhlAisLY9i3r5CGhoPU1+8XMD3NrbsXuHW/gusPq7n+oErqUhW3H9VwT+lBNQ9E&#10;jx/V8uRxHU8eiR7K/sM6Hj+o/U6a/+N6zX0k4Uqa3xPxeyru03rtJbjHTyq5ei1LwLgHtfUzJLxG&#10;wOqp1EG15u8zueYv5Doqqc7Tc+lEqeX1nki8B1KOOzx6dI/nL9Ra2moueFs6Lb2JlB0VptKpz3Dr&#10;HRl1P7X784b7qfurTe23V/s4pptpnPb15t+zKVum4Kn2/7X8/62bXs7/iB09ffvyvemcfwRjE7UH&#10;4817UnALFfAN6IGryCuoN64+3QQwv2LJkk74eA8gwG8Yri59mLuwA3ZqxNijN14BwwgzWhAhUOgb&#10;NFjAuA8L/T5jps8fmRYgMOz7FhNcf46ty1vM9PoDCwLex9XwBc6hH+Jm/AjfuE9xi3xHIPl3+CR8&#10;TEC85G3sgY+xLyGxIzQ4DowYgSHGnLCoYfiH9MI7oKO4HfEK/pwlXh/g6P4Riz2+wCe4Jz6BnfBQ&#10;0ygW/ZoAny9Iix1GRKD6cMcA6aEPxRDeCX+v9wj1fp/CtEGsyxtLdvxQ4kIHYBQQDvEbSLBILdmm&#10;XsALChhCgL+cY/hY7TyDxDXGWxOZbEtIjAWhAsbBEaO0cw8KGS5wPI7M5MnkZ8wkR0A6RwPlORTl&#10;2pOfO5OsDFuS4tVLfhPIjJnMsrhZFKct4FS+Bc83CBjvEjA+JWAskFt68hL7d1azuaRc4PiCgHGN&#10;BsaXLj+Th9VNDu4/z6ljNVxsEjC+eJcz51rYvqOBosJ6AeNGcgSO8/KqBIxrObC/VoNdBcUtzVdE&#10;t2ioecjxA1fZt6NFA+PSc5eoq7kocNwscS8JdDeQm7mTlPS9ci9K2He4lYrSB2xZf4bNApsrAgop&#10;to3msE0KRxyWU7P6HJeqBIzPX+HIwWaOHrpMeektmhpv09JyTZvbfOXyQyrL77J5Uy2r1zUREXta&#10;rttp/HxPEhp0gsKCGnbtUmB8nXOnmtm0TiB83Sm2bjhHWNAqbMdHMGViBgvnrBYw3kZSzG4B42Ps&#10;3nKBnevPsjprHxtXCgjvreLs4RpO7a9iV8lpjq1KETD+lDvFnSlJ8iPRmECUz3yi3KcR5TIN4xJr&#10;ot2sSfafREqgDUn+40kNFFA1TCM/ahbLY+ZSGLeQlQmLKYwRMDbMFxCeQ6LnNKKdJ5DiO4WMQAXG&#10;E8kXOFwRNYVVMTZsUGCcZs/m5Pmsi57DmgjpCEUtYGOMwHHUQtZHzNe0ImQ2eQLYK0LUGsLTWBUy&#10;jdWh4gZPZU3YTDZG2FMcNItcgcc0FxuiFo4hYv4Ioh2k7joNEbcf8U4DJMxMoHgoodP7Ej59EEkO&#10;CmrHCxhbU+CjRqIna/u5HtbkedpoWuZlQ1HANIFjOVfvGaQtnoBh5hDRYGLnmZG6eBwZzpakOI0m&#10;2n4IiY4C1l6WAtETpJzWcl4ztGXrlquX9MKk4+drTaK3jVyPmaT5zSBOrk/80rHkCnynuErHc9EI&#10;EsVWjpRhfdg8NkcuIlfOqch7OnsT3bl/tfn1U+mHBsYvBWaearr16JnoKTfvP+Huo+fcuPOIqzfv&#10;8ejpC569+panL0XiPnnZBsgKjJ8LGL/6Rhq7b1TD3gYK6uUzfURYHwU2HQlW+8pfTZN48Ojhd3B8&#10;9/49zU8fJVauiq+PNqs0yqbekJo2+Hqj+ya135SfstG+gW6fru1c2uIpEFZzQ9XcZX09Yz2tnl65&#10;yt8UnPVympbX1LaplJ8OxUrfqvOWHbkCvBAwvvoajE+f6YPR1x7LIRaMH2mDWd8x9P64F91+35Fh&#10;H/ZkyB87M+CtT0Wf0O9nH9D9n96mwz/8ms/+/md8+v/8I1/83f+g89/9AwP+xy8w/+W7DP7pH+nw&#10;39/io//xKzq+9yX9egxm0vhphPsZSYxIJDMxk3Ur18kzfxP79u6loqKUqqpSmlpquXH7Mo8FNp8I&#10;lD4SkLz/9BEPpMOj3Udpy1+quekvXvHNS7kWUm++eaWup9xLOV81JUebliPn/VLqjnYs8V6KVBxt&#10;DrqJvv76Obdvb6K0vBe1DXYCyw3i95fgqqQ2FV+/N+oFyUuXLnHz5k2NL9S9UVJpVFpd+j1Q+6b3&#10;VQ8zta/vt5dpeU2lwt60/bV0/95N2Wpf/n8t/3/rppfzP2JHT9++fN/VfZPtRzA2UXswXrkhijmu&#10;HZjn1hEHry4s9hUo9ujMvMVfsNCpAz6+gwkJHY2X1xAclvbAfmkXnH36E2RQI7m2RKplmsJHCBj3&#10;xc7lPSa7/hZbr7cY7/EzLBf/nBneb+MQ8hmuxg54x3TFM/IrfKK/JCi5E0vD38Yx9Ld4xH6Cu+Er&#10;lgZ+gXtoZ/yj+uAZ3h2vsB4ERPUXEB2Iv7EP7gGdcPX9Cje/r/AO6oaLd2eWenTB078Xnn6d5dy+&#10;wt1N4DeoA1mJwzU4TkoYQnLKUCKM3Qn2/YjooC9YkT6MVRlmJIX1JsitE15LBLjdexMaMFTAeIik&#10;H4G350Dc3fvj6zsMT5+heIrrHz6aYLV8W+RoQmPHEB43miDjMEKNI4gQSE6ItSQtwVrynUhy9HhS&#10;4idqsJydNZn0jAkkJVqQGj+B1Cgb0iPVqPFcji8bJ2CsVqUYyuXja6k+38q5Exc5sr+RnQLEG9dV&#10;sm1bLaVl97l4+TnVtdfZvfMkx49U09ryiEsX78tDvFkbVS7IrxYortdUWFjHlk11HD5Yp4Fxc+Pl&#10;17pJTcVdDu2+KFDZyMHdjQK9VwSKL1Fd1UBtdSvHD9eRkbKTqJhdhEZvY8eeVkrPPmT7xjI2Lj/C&#10;Kp/lrLGJYv+kJI65rKRpSxWXam8LGF/l8IFmjhxQLxDeplHAuElgvPXyTS633qf8wm02bqhlZfFF&#10;Qg0npG4dx9vrmHRC1EuGZezcUS9AfZXTJ+rZsOYwW0rOsHbVcenoFDJiiDeTBYwd5q6W+7iDlLg9&#10;bCg+zcFdVRzYWk5J/mFKCo9wZE81547Uc1LAeM/GMxwujOfFhk80MF6X4EuCIZEYv0UkB9gLzDmR&#10;6j+X1IBZAsL2pAdPJ9FPIDnAliyB0gyB1YxgO7LD7ckKn0dWqL0WN8XPjiQByXiPKWRpHwuZTY7A&#10;rFq5YkXUVAqME1keYS2aTKEA9gqDHWsEitfHLNJUIoC9JmIeqw1zWRHaBsarwmaxOlziGe0EOqeS&#10;62klwGrL5ugFbFEjzQYF1M6sCHYg3W0ScYsEVhcOI3hmb02GOYPxn9IPDyvpQI7vR9DkQUTOGUGy&#10;owUFvgLbIXMEaO00IM5wsSTdZRzZ7lbaCHKOu41A8AQiZ40keKp0DO2GEjN/FIkC1wkOo4lbMJLE&#10;RaMk/gSJayWuwK2nAK/veDJ8xhPnOoZ4dwti3cbLNbEh2Xsq8a6TiF48niRXgfAAO9I9JhG/WOq/&#10;gHC2XLcM8c9wnki8gH6eHC+X63mt8Yc5x/juk+dcufeIK3cFgu+p6RSPuHz7ITfuPuaOwLEC5PuP&#10;n3Pv8QsePn3Jo+evNDBWgNwGy1/zVMDnueiVgh4NkNvmB+sjv7p0sG3vZwrC7cM1MJZGU40Yt81T&#10;/ktg+vc01CqdapAVHOkgqxppVW4lFaY33iqOapNUHPWykAKsuro67ty58x0AK+lxFTzr8U3DlXQA&#10;0PMwhQMl5f9n6WT8WTobStpUlD9LPNGLb55y5cbythHjc/3ISvHDcsR4+nUYwJAv+2P51WDmdB5F&#10;0OAphPSaiP8XI/H9VNqGTway+P2e2P+xA9N+/SHT3nobu5+/zYKfvc3iX7yPy+8+Y8l7nZn89pcM&#10;/cOnTBpuSZi/kfSUHIqXr2PV8jWsXb2ekrUb2L51GwcO7uXY8YOcOXuU2rrzXL1Sz+NHt3j+7L5A&#10;8CM558c8e6JWNHnA4wcPtBc3FRR/LXql9BqEX8h9U3ou8P9c/TVAkwDya30tYd/KrVW4pO6xujZq&#10;RPfWrY3a/GIFxk+eNojf9yP3umt6fdU9UC96mX69UL83ptffNJ0udazDnF4Gvd6Zqn1aZdP0vis/&#10;Fe9Nm6l9U/17N5XWtExq/z9qU226jf+IHZVWlcf0mqtjXabbj2BsovZgnLcqFIsZf8J23gcaHM8T&#10;UFzo3oU5i79k7qIOePgMITBkLL7+5rh4DWaxVz+8gocTGmlBVJwN4QKKviFDcfXvyVTHP2Lt9Csm&#10;Lv05U7x/h6XjL5nu+S4LAj5jUaDAsaGTQHFXAhK6E5TSDafQd5gX8Bucwt7Fwe99Fnp/gHPw57iG&#10;fsHSoE9k/1M8DR0Jiu9HWOIQ/ASOHT2/YrH7VwLCfQSKe+Li2QfvgAH4BfchRGA6OrIH8dF9yEoa&#10;Rl7qaOJjBmCM6Em4AHdkSEcyY/qyOmMURSkjSQ7rQ6BrRwLde5ASY0lOxgwiDRb4eQ/D3WWAwLHA&#10;sJy3p89w/ILMBYLHEmAwFzAeRahAcWicGcZ4c2ITx5GQJFCcLCCcYqMt3RYfOVZbtk3BcpKEJSQK&#10;YMSPJkE6EskCxmlRAlJJ9hwVMFYv3z3ZPpTmY2uovHCVc6cucuxgI3t21LJ5Q6UGjGUVD7h05YUG&#10;xtu3HuXIwUouNj2kpeWugHETm7dUs2xZBVlZtdoc45VqlYctdRw72khdzWWaGi6JFCDfpOLCLfZu&#10;b2Dn5joNwKvLrwk8t1BWWkNF2UUOCFxmZxwSMD6Ef+gO1qxrYMe2ZtYuP8mmnMOsdl3Gepto9k1N&#10;5mzwRi6LjdY6AWMp+6H9zRze3yJ2btPSfIfmZrX80Q1aL96TcAHjkjqKVl0iOPy0gPEJDYyDgxQY&#10;X2DHdukASMfg1LFaNq45wub1ZynMO4C/t4DxYB+m2WTjYF9MqP8uabQOsm3DeY7uqeHgtko2FBxj&#10;Vc4B9my5oEHxiX0V7N10hkPLYzUwvi1gvDrGi9iQeBKCXEgLWSQwvESg15HMsAUCwvNJC54tYDxN&#10;wHgmaUFzZd+OlIA5EraQbAHTHMMi8Z8nwDyfZUYngeEF4i4kP2I+uWECnYaZIoFa4ySyw6zJDLYm&#10;O3QKhcY5rE9cQkniUtbGOlESt5g10Qs1lchxvv80VobOYl2UPRtjFwggz6TA31YAeTolRnuB4vns&#10;iHdjX1og2xN9WRm8UMDWhpiFowie0Z9Qu0GEzhpG4PRhBEwdid9k6dhZDyRoykBi5pkLhKqpE9PI&#10;85kikk6aqyUZbgLM/pPI95OyetiSokaLBYwDJg8gfNZwkgVq8wRwiwJnkSXgnOQ0TlxrsgR+syVt&#10;jqfUd3FjnMwInDMIv1mDCZg7gnBHSwyLxhM234LIRROIWyJ13WM6Cc62RIt/pud0CgLtyXSfSupS&#10;geglE0mXsNiF42ipvvD6qfTDAuN7T19w9cETLgsUX74jgCxqFTC+dPM+V8W9fkdg+dZDLt+4J+4D&#10;rgs433n4jHtPXvBApMHys5c8fvZCe1HvpVq1QsGPck1GiHUp+FWjibreBMO6nylIq3314p0aRTVt&#10;TE0bbL3hNQ3Tt/bx1LXRAUZvqNuDjYIn1R6pj5MosFIfKmloaKCiooLr169/t7qAbkNP8yapcB0E&#10;2udtKm1EVU1RkQ6Imk/98mvRtwJ4JmB8vmwgBw+sICw4GhvLqZj1Gs68IRNJmurMRvtASiY6Uzh4&#10;OmldxxLz5VDCvuhPyKd9CPuoJ1EfdCP+3c4k/qEDKX/4imVfDmDj2OmsmLyA8PEzCXVwIzMhndyc&#10;5axaXcK6DVtYvXY9azeWsGX7ZvYd3MX5CyeoLD8tz+qjtNRd4P7lRh60NPDwUjP3r1zielM99eWl&#10;VJde4O6tW20fhnkp5yBgrF7afKmusboGIv16qxVOvpawb9VfHV5L6yQIHevX65mA942bJd+B8ePH&#10;9XIN266tbke5Kr5y1XXXR/iV1P1Sfvo9U3F0qTS6TI9N65M61tPq6fV4SupY+as8VL3RIVyPZ2pL&#10;lwrTpdt5Uzy93ppupvVZ39R++zSm+rdub0qr603l+reGKz/T8zWNb7r9CMYmag/GGfmBDLL4GeZT&#10;fsd0py+YtbQjjr4CoH59WezdH58Qc4HOsbj7muHmOwy3AGl8I8YRGS8Nc+IkAsNG4RkwiCXeXZm1&#10;5H2mOf+RCY4/Z47/h0x1fY+ZHh+xOKQzToHqE89dCEkeQEyugKbAsUPgu9h5/4bZPr9lhstvmOX2&#10;OxYHv4dT8Ds4Bv1J09KwDwWkexKcPBj38D7MXfoFcx0+Z6lbH9x9hhEUpqY5mGOIGokxcgBJCf1J&#10;FpDOSBwsD5/hBPp2wM3tQ4Grz4gM7kJ27ECBYjPWZo9jmYBtlH8fkowjWZk3i+W59oTKubq5DMLX&#10;eyRJiXYCmgswRE4kJWMWaTmziE6yJiLRkqhUC8ITzYgVNzVLgDjbhoK8GRTkzGBZ5nQykgQ24ieS&#10;GDex7UMfEcOIjjYnLtqKzKQZFGYsoihtEYeyx/KspA2MG46u4cLpKwKGTRw5UMfBverTzNXs2tlA&#10;adk9Wq+8pKbuFtu2HOXwgQpaGh5w8eJ9zpxtYcPGSinrOTIzKklLK2PVylptFPnkiWYaaq/SVP89&#10;GJedu8GuLbUCxrUC4M1UV1yjurKZ8lIB8PMX2baplLTUYwQGHxR43Y3ReICYyD2syTvL9oyjrFmU&#10;y3rraHbPTKYyZR/XTrbSWn+H8gvXBIybRC3aOskXW+7RcvGaBsYXL94VML4jYNxAQeFFAeOzYvu0&#10;dD6OExJ0jIJlpezcWcP5cy2cPFrLhuIjlKw+JfdE4Nx7JaOGBWI3ZZkGxkF+WwSMD7C15Bz7t5ey&#10;W9zinINyTfeya+M5Tu2v5uyhGo7sLOX4qgQTMPYmMTyNDGOAwPBSAVwHMkMXaXCcLrCZGjhfYFiN&#10;HDuSGrSI1IBFLIvwYLmky49xJy/ShdTgBaQEzpN0klYAOTVwNhnBs8gJny0wLPUldDrpoZO1pd6y&#10;wqZREDWP4iT1dT13VsUsFjmxVgB5dewi1sU5sT3Ng5Xh9hRHzKMkZgEb4xaySoFx4GRWhsxgnWEu&#10;GyMdBIxd2RbrQUn4Ygr955LmbE30AnPCZg8lcr50upzGk7BE4NPRloiFNsQushbwtCXXa7oA7nSB&#10;XymTmzUpSy1EY2XfkmV+UmcFjnM8J4k9gdMF4wiZPpTQGUOJd7Ag39eO9RGOAuj2JDpKR9h+FAmL&#10;xpK2xELijydxsfwG5o3EZ/pA3Cb3x9V2IN7TR+BnZ064vRUJS6eT4i6/G885Wrn8Z0iHcq6FlHMK&#10;8YsnSZmtBa6nYrQfg5dNP+rLzrQ9lGT7QU2leP411x+90HTj8UtuiHv13jOu3n3ClduPuXJLdPMh&#10;rdcf0HxVOpTX7nBVTbG4LZB85yH3FSALXN958Jhbdx/w6LGC3Vc8fS4w9BpslatPpVAjw2qFCTW/&#10;WEnBsfLT5xarsHsP7mvzjVW42ldTLJS/ehlPjRzrDalS+0ZXhwu90TUNM5UKN4UR/VhJAZYON2q0&#10;US37pn8WWq1Z3NraytWrV7URSB2SVBrTfV2mZdLzVnko+zpYm+b38vlLnj0WGH/4WMv76fOnvPxG&#10;YOvbp1y9WaiB8YXyQZRX7uTIifPSRq4gwC+cvIgUtkZksdMtik3TPcgfMoXYDsMI/rgX3h92wef9&#10;zhjf7kTKH7uQ+btOZL31Gbm/+pTiT3tz0NKO8x7hHAlPYlNsOvnx6SzLzmfthk2s3byZ5WtWs3rj&#10;Okq2bmD3/u2UlZ2koeYCtReO03D+JFcvnOHSsWNU797N9rxlrMvK5MCmjRzctZPLLU08k3un/VVA&#10;6sGz1x+K+UbOU5N0pr5Vks6Ammrx5+8k9/aVXC8B5O+v1yNu6mBc/z0Y6/dRv3/6vrq+2jUUKNYh&#10;VV1rPY5p/dDriKkdPZ6plE19zWrdlmk65afXAz19+zqgXP2eqzqkOl56+UzLqMfR/VRa0619+dtL&#10;397k97c20zSmUmVQZdOljk3D9PMzPXfTOHo802NdptuPYGyifwHGeX4MsfgFw61/zcS5HzLF8XMW&#10;KjD2789SNc82cjyBERPxC7HCO3gMHkEj5XgcxjhpmAWMgwzm2oixW2BfHLy+ZKHPZ0xd8gdmeX7I&#10;/IBOzPPviKuxN4sDO+Hk/5WA8SDil4/GNbKDxPkDk5zfwnbJL5js9AuB41/h4P8nFgX9gYUBv2Ge&#10;769wCnqbgKQeWjr3sN7MWfIlsxd+hYv7IAJC1Kj1NIzRAp+xY4iNG0a8QHFSXD+ykoeRHjsET9dP&#10;WLL4Pfy8viAisAvJ4X3JiR7CmgxLcmNGEi1gnBA2jIx4K2KM4/DyGIKL80ABYzNioqeQkjJbwHgC&#10;SWkzBIztiEsR6EidQFz6BCKTxwoojyMx1YrUtInkZU0XKJ5Bbto0AfMppMVPJjnOlqiIMYRJHgaD&#10;gLjRkrS4GSxPd2JZ0kJ2p43k6fr3ebRtCHWH13Lu1BWOHaoXMBZoPdzKzu317NrVwNlzt7l8VcC4&#10;VsB42wmB5nIaawWWLz3gtIDxunWlpKefIjXlAqmp51m9upbt22s4dVKB8TUNihsb1MjxLc6fvsqO&#10;TVWiao4faqG6/CpVFU1UljdrK1RsWHOOlOSTOLvuwk3k57OLmKhDbF1Vw86Uo6yenca6CRHssE+h&#10;Ov8ol89e5mL9re/A+MAeZUutl3yPi2oljNbr2uhxeekdNm1sIi//IoEhAsbep/B0P0Jw4BEKC8vY&#10;u7eOc2ea5LyrBYyPsWb5CQpzj+LrUcToESECxvkCxqsI8N5ERvIeNq072bYqRfEJVmbsk2u6l50b&#10;z3PygJz3gXIObDvDsZVx34Hxmlg/kgzZZEeGkxnuIoC7QEB3oQCyQHCgAmM1IryEXIOnuM4Cvq6s&#10;SghhdXIoyxP8yI5wIyXIkXi/uUR72RHtMZ0o9ykk+s4QOJ5DmgByWvBMkXSMwmaSq6A42ZWtuQFs&#10;yPChIGIRhVGLtBHmLImXFzqLYjleES7xxG9tlL02arza0DatQr2cVxK5kM0C1BsjF1McsoBlXpKX&#10;iw0pS6yIWjCSkFkDBU6Hk+Q2kXQB4DgXNYXBRqBTOmWOEwSAFRAr2ZLlITDqYE6CoznJS8cIII8h&#10;XQA5w82GNBdb4hdZaXAcPX8MEXNHSVz1FbzJLA+Yq7lhdiMEnIcQbicwLpAcPsdMYHcIfjOH4T/L&#10;DPfJQ/CYNBTfqWaEzrGSMkwXOLYj0WUWkQ6T8J4yUmRGoN04/KePIshuNBELJojfMJwn9KOu/Ozr&#10;p9IPbMT42SuuPnz+na7cf8rlewJhoit3nnD51iNNCpJbBZC1aRYS59aDZ9wW3VPTLB4948ad+7Re&#10;u8mN2/e4++ARdwQkFdwqoNXBVwGyPoKsw7ICJiUdohUM3757R5OCYnX86IlAogC0BtcmDa5y3yTT&#10;xlnfV2ChS2+0TRtv/ViXAhsFJAqE9BFH/U/yarRYzVdVx6YQpNtXtt5k19RPpdFAWFyVRuWlHQsg&#10;vnz+Sls/WvN7qa6N6OvHXL9V9D0YV+zkzIVqDpw6z779RzlUsosNxnQ2ORtYN82FnCGTie44jCAB&#10;X6+Pu+D7UVeM7/Uk/o/dSfjlVyT/84ek/NM74r5D4m8/pWjAWPY4eLMrKIZdCdkcXLOJHSWbWV20&#10;ghVFRaxdu4YNJevYtXubPEd3c+LgXhounOVmXTWXTp7k4qGjbEnJxGHceIIWLKLswGHuXb7Kk9u3&#10;eSbX7Jm6h3INVX14pjpDT6RTJFJfC3yljfrKdZD7q3UCRC+/kfukptG8vpZt11fq3J3N2rJ030+l&#10;+P6+fh+v7Vi/xvp1VmHq+r8JxNSxSm9qT5epXR2MFczqwKrCdZtvkspTv+96HnrdUnb0TpeqT8pP&#10;lVevDzo4q/qn56Nvut03Sc9bz1P56fv6sWncv7bpdkzjq2uhS09vmpfyV2XXOyR6frr7r+Wnbz+C&#10;sYn+xVSKolAmznwfq5nvMWHOB4yf9yEzXTuz0K8fTgLG7iHmeIeMwzfYEjdfafz8R+AVPEogeRSB&#10;xrEEGwX6oscQEjMK96BeeIULVPt+KYD9toBtVwHb3ngYB7I0qCsO3p/hFdkDQ8ZQHAI/YcrS32C1&#10;8KdMcPwF091+z1zvPzFfwNgh4I8sCvwDjkF/xDX8I4HiPhhShuIX0R9H984scumOj/9IgsKsiBQw&#10;jkuaRnSsBXHxI4iO7kNMZG8B02GkRA7Gx/1LXJZ+hJ/Hl0RL+RJD+pAc1Je8KDOSgwcS49cXo29f&#10;/N164LKkK84uUl7PwXh5D8PNfTC+viPx8h0h120EweHmhEWOwSAQHhE/BmP8aMl/DIlJE0hJtCYz&#10;eQqZCQLEMZNEU0mOnEx8uA1RoRaEBJkR4DucQC8BAo+xRPhOIl4AanviCA2M728eRNmelZw+cZmj&#10;h2o5daxRW1Jtz65G9uyR/XO3uHT5JZVVN9iz+xz7dpUK0N6iuekeJ083yUP1PBkZp4hPOEGSQO3q&#10;YgHfnTWcON42b7ixrpWGusuim5w80sy2DRWiSo4fbqairJUL52spO9+gjVavyBcbiWdxcNopHYqj&#10;RISdJD3tAjtW17M3/girbOPYIGC8xzmb+o1nuVR2meaGm5Seu8KhfeoLfHXaVIrm5tvaiLGaY6ym&#10;fJSevyVg3ExmThN+AWfw9DqJu+tBgoMOUlR0gUOHGjl9qkGgv1Jbqi0/4zCZiftZ4pDDODMDMybl&#10;4Ti/mGD/zQLG0kgVH2V7yXF2rDvF2tzDFGXuZ+eGUk7sqxaVcmjHGU6tTWj78l1xFwHjAOJDssg0&#10;RpAeKpArYBzrPYc4L3uS/dWosQuZoR4Cyp4keC8myW8pBVGBFCWEUZQUKh0pPzKM7iQEOGBwm4HR&#10;fbpA8hyB6/mkBs0Te/ayb0962DzSQuaSIrCcbVzEykQPVid5sTzGWewtIsV/mkjqSuA00rymUBCs&#10;1hlWH+GYQ7FxNisFikti5rMrzU06Tp5siXNhW4I7G6MWs9x/pkDqBLK8bElyHotx/lAMC4YTt3Qs&#10;qeKXIkp0tybRWTpzS0SLJxDvaCkgrNJMIctzkuxbkbB4LDEOoyRsLImLrcjxnkG253QB5EkaBMcv&#10;Gk/MAgtxJ4j/TIHn6YTameFrO5DgacMIFxAOmjEcrymDBIpHETrfAt8ZZvhMlY7zjDH4TzEnYOpo&#10;gmZaEDhdgfBY3G2G4zJhsLjDWGI5gMXj+rFobF+cZN990nAaKn+YUyluP3lB6/1nXH4gUKwk+1dF&#10;1x++4KbSg5ff6epdBcsCaALNtx694Lbo1oMn3Lj7kEsCxQ0tl6lvvkRdk/qATrM8E1q5cu2q9nKd&#10;glsdfpV0OFajwbfu3NbAWfnp4XocPZ6SAmht+oXAgw6UOrCoYx1+TP2Uq++rhloHDR1C9DgKRFS4&#10;Dia6PV06qCjp+yqdnpcOBErtYUH3V1LHSnqZTG205aOgWM71SVsZXqhOw0vpVLx8xPXXUykUGFeU&#10;7+TcuWpOninn+MFTbMtbS8I8T/LtPFkzzZX8UXbEd5e278uBAsY9cf+oO+4Cxm6/74brTz7C4+9/&#10;R+Df/xrj//gdUT99h8xPerJuxCRWWc5m3Sw3DkZlcjB7BZtTssV2ITtXrWXLymJ2bdrErs2bObB9&#10;B9Wnz3C5uob6E6e5sGMvqf4hLJR2PTPEyKltu2k5W8at2kaeXL3BS+kwvbr/kFcPpR6oj8eoe6CA&#10;T+rF8xdyzTX4f8HjF094/PIpj0RPxU/NVdevm1pNQp9KUVM3gwcPa7X7pWR6b/X7q46VVLh+j/4a&#10;lJneKxVXlzo2hUF1T1ReSnq4fk+VTO+9DoMqjl53VPq2+9oGxvpfIdScdX0kWvmrOMq+Hle5ypZu&#10;W7dvml/7ML28ui1T6eXW07ff2ttT0vPTz9U0vWm4Kq86J/XlSXV+etn1+P+W7UcwNlF7MF61JoqF&#10;S7sx36UbMxd3YLLTF0x36ShQ2wcHv4HMc+3LYo+hLFw8ELv53XF0GYCz11CWeAzA1XcIQRGjCYke&#10;K5A8Et/wwYTFm+EV1pdpC99jqtMnLPLrgWtoXwHjbizy+RxH/89ZGvIVszzfYYLDL7AQMLZZ+mtm&#10;eb+Lvd/7AsbvCRB/iFv4p9qnokMSe2FMHUxU6kiCowbiHdgHn8CBhAqUh0WMJyp+KmlZdqRmTiY5&#10;dQwJcUNIjBlEVqI5qVGSxrcbHi6f4ePyOQmhA0gNG0SURzeSA/qTIPCfGDRYwLgfHk4dcXT4ksVy&#10;Ldw85NhrIK6eA/EPNCM8wpLwSAui4ycQmziBiJgxcqymR5hjlI5BXLRARLgFMUGWJIbakGKYSkq4&#10;AHvQZCJ9rTH4WhHiPUageAzBHpaEuE8kymcG6eEL2Jdm8R0Yn9tRyJFDasS0jjMnmzh/5hp7dzey&#10;V2Dz3AWBzEsvKK+8zv49ZezdWUpV6U3UmsQKjNetv0BW9mkSEo8LGB9nlfbVuxpOnWqkrlqAuLaV&#10;uhpR9TWOHqxn8/pStpaUc0Igubz0IhfO1YgaOHawgaK8E8TEnmKJ+yFC/U4LGJ8iK6eSbStq2Wfc&#10;zyqLCDZPjGSPdx71AugtlW0v9Z0/2yplq2fPjjYwbmoScG+5qq1KcVHA+MzJK6xfW0dychXevifx&#10;9DyOm+t+AgP3snz5mTYwPtnIvp2VrMg9TkLELqJDt2Jvl8y4UUam2eSweOE6woK2kZm6m5LiI+zc&#10;eIL9Wy6wpeg0q7KOsFU6CEd2lXPqQBkn95dSuiWNlwLGtwWMi6MDiAnIErANJsF/KbFeswlynEyw&#10;41QSfBw1EI71ciLKbRExHo7ECxynB3uwLDqYVanRrEyLJCvKh8RAJ4wes4gQYIz3t5fj+cT5ziVe&#10;pEagkwPniZ2ZxPrMFmB2IDPMiRyDgmwXlgkoq6kXBVHzWRG1gGx/OwoEopcFiV+oHctDZpAXMEkA&#10;eQ67093ZlerBBgHiTbHOlEQvYYWAd77Aca6fwLWbFfHO4zQoVm6iu9Q/dwtSPCeSI+G5ftPJ8JhE&#10;qps1ae42ZHtPJU/SprhMFDC2ItZxHJHzzYmYZ05BgEC5wZFl/nPI9Z0t8DyJWIcJxC2yFsCeQoLT&#10;ZAxzxhE83QyjuBH24wSAR+I3fbiAsTlBcwV+Z40haNZYQmdZamDsYyMdykkjcB8/CBeBX59JI3Gf&#10;OJSlFgNxHN2P+SN7M3tYDxbIvsvEETRUlL5+Kv3QwPgVVx6JHr4SOH7B5XvPuHTnCRdvqbnGjwWE&#10;n3Ht7nNu3H+hgfFlAeMrd59wXeD5xgPR/SfcEt2494ibAsjXbt3l8vVbAsQ3pNN5heaLLdqKEwqM&#10;tT+nm0ybULCrRhDVqLB+rLva6LDJ/GTlp9I9FOhRja0CE73B1xv/9gCgGmgdKpQUdKh5wrdv39Zc&#10;3YaKo4OLDi8KHEztmNrVpa6viqdkCgymoGAap710O6b7ml4KOIu+UfHkvL9+pc5BwPh626oUCowr&#10;y3bKM7iKk8fPc+LASVYk5DJngAXOvS2IGz2buGFTCexshuvHfVn4bhdmvt2J8X/oxJhffcnof/gD&#10;4//uJyz8+18Q+M+/I+Kf/0j8T94n9qcfY/zJp8T/vgdZvceTZzWfNQt8OJMqz/7MIjYkZbKtoJi9&#10;G7ezf+tuDu7az9G9hzl+4BjnjpzixN5DbFtdwkEJP75pB2e27OLshh2Ub9rFxT1HuX2ilIcXanha&#10;2czzulZetFzjRetNXly7o+n5DYHDi1e4VttAS0UVD2/d1j5Jru6HuhZPnz7kypU1GhhXVk+V/bNy&#10;L29p91JJTW9RL0cqXbt2TQMzBZvqnqrranpvlNpvOtjp91HJ1E93VXl0e8o1rT+6v5J+n1V8HeD1&#10;Oqkfqzqo6qWSbkNJpdPz0+2ofeWnl1/P569Jz1uXKpsuU5tvuhbKTz93fV93dfumZVHS/ZV9dT6q&#10;g6LOUc9HT/Nv2X4EYxO1B+OSDXG4efZlkVt3pi/6nBlLvmSud3cWBQ1gkf8A5jr3ZM6iXlhP+YxJ&#10;078QiO6Ho+tA7J164OjWh5CocRoYBxhG4Bc+FP/wIXiH9Gfu4s+Z7dIBd8MgXNVSbl6fs8DzY+Z5&#10;vs9M599j6/RLLBb8FEuHn2Pj+jtm+b7PwiAB56AvcAnthEd4V4Ji+xGZNIyopOFEJwwVQB1ASJjk&#10;KTYNAqeGmLYPcOQVzCdvuR2ZWVZkpJmTmTKaZWkTyIy1wBDYHy+XL3Bz/JjogH7kRpmTFjxUgGcY&#10;KYFDSA0dToRPX7ydO+Pu0hkPn154BwzUlmHzCxomeY4lIWkScQnWJCbbkphqTXScBbHxVqQkTyc2&#10;0pqYsPGEC/ga1RquQVPJNMwhPWyOwNdMor2mEeE9WcJtCPOaJPsziPebR7bRlRWJPhzNncyzDR/y&#10;YMtgzu8o4vC+Bk4ea+DCmUuUnbvJvj2NHDjQQmn5fS62vqSs4hqHDlSxT+CvSsFnYxsYF685Q0am&#10;wGTiMZJTjlO04hw7dlVx9myL9vJdfc0laqsuUVneyoE9VWwoPidwfIHTxy9SceEipefrNDA+tLeO&#10;5Tmn5DofZqnHYcIEjEMCD4vtMjbkV7DLbyvF5uFsEzDeG1RI9f4K6qtbtakS585c5MDeBvbvbqC6&#10;4q7mp0aML4rq6q5z+KAA/Joa4hLL8PE7gbf3Udzd9xIcvIeC5ac4drRZGqEmdm2tpCDjJGG+W6RD&#10;s4qp1jFMGBPHrKkFODuWYAzdQW7mXrZuOM6BnQqEq9i68gwrMg6xdc15ju2t5MyhCk4fLKNyRyYv&#10;N33K7dWdWRXpJx2VLGK8Q4jxXCIdpDkY3eYQ4TaPRIHieJ+lhC+dT/CiObK/RKDWXaDWk5zIQPJi&#10;w1meFElmpD+Jwc5Ees+Tzs1c6VgtJCVkkcDwIlKCF8u9d5VOlwOxnnNJ8XcgV46zQ13IDlkqUOzM&#10;8kgB5MhFrE4QyI12oCBsHstD7QWK57BaQHmFWts4cArLg2awOtyedRJ3rcD0WqMTK8MdWSU21ghg&#10;FwiAp7hNJkGNDLtak+5lS6rHRBJdxpHuM5HCkJkUBE0n08tGg+IMT1ttZYgUFxuSnZVsiXeaSPRC&#10;CwHjMZLnXO3rfG1gPIdUl2nELJTwBW2KdbAVSJ5E5LzxAsUWhMwchffkIfhOG07A7DGaQsQ/6nU8&#10;w2xLgqeZE243htAZZgRMHS7APFaA2QxnAWOnMQNYajlMAHkwi0YPwWncMOrKfpifhFZzii/dey56&#10;RrMAcbMAcfP1B9ReukXNxZvUt8rv5IYAr4DxtfvPtfnH1+49lX1x7z/l5sNn3H3ykvtPX/H4xTc8&#10;fPZSeyHvyQtxHz/m7n01V/jxa+BtA1y1/1w11l9LIyqNppIK+25ahRbWBsQKjtVLd9qX8JSfhOlw&#10;oTf2esNrCgKmEKCk/FTbooOIarCVv/JTo3Xqz9kqjt54m0KADhGmNvTRSNX4q2MVT09rmkZJD2tf&#10;JtMwPY16aVEbNVZzcdW5yPV4pSRgfMNkxLjswjZOnrzAoVPn2H/4BEV5K7CfMJPxnQczo+sIZnYc&#10;zMT3u2Lxpy8x/8NnDBZ1+e1nfPXWR3T9xz8w/H/+mjm/+BM+v3wXw0//RMI/vkvSP7xP8t9/QOJ/&#10;+5SIn3Qg/I+9WT3antKQdPJnuRBgOYNVhiQOrN4inf0Stq3fyvYtuzl65DRHpAxlF6qoq6ynqbqB&#10;cgHl3QLR+QERxM1yInmGIwXz3Vm30IfdjsEcconghG8CZ0LTOWfM4rQhgxPGDPYGxFHiGsI6z3Ca&#10;dh3h2Z37vFCgKNfrxXPVOVivgXF17Qzu3quSa98GlCqOuh/qPpqOvKowda3V9TUFOdN9U6mtvZ+K&#10;q0vVAXW/lV11v5RtvT4q6fdVd/V9lU5Jj69DsXJ1iNTO47UdlU6vM8pfz08vhx72Julp9bxN/U2l&#10;+7c/X116Xu3t/LW4Ks83SYXpcXS1T69kuv0IxiZqD8bbtqXg49sfZ89ezFnyFTOXfsEs984s9O/D&#10;fPGbu7Q7dvO6MEWgeM787ji5DsLBuT/znLqz2KMf4XHjCRMA9Q8fLhqGb/AgYpOsiEgYJ3A7FEOq&#10;FQGxQ5nr+iGT5/+KyY6/YsL8n2A+679jNusfsFj0C2zc/oCd34csCuvEkrDueBr7420YKPYGExFj&#10;RlLyWJLUi27RAwkL6SHQ1ouQyMGERpmRkDaJvMK5ZORMJjbBjJjIQcQYBpNkNCchxJxQgV4ft074&#10;OH9FvJStMGE8RXETWBk/keWxVmSrTz9798XPtTN+Pt3xD5H9kH74hw4iOHwEocZRhKvpIgZz7TPR&#10;UTHjiI5R5ZnEskwH8lIXkB1vT0LQFBIDpmpzTbOC54kcSAtYQJznbCJcp2H0mE6k1yxiveeT7L+Y&#10;PIO3lCGAY9lTeFaiwHgIZzYXsHtbJSePtn10o+z8TfYKZCowLq98qE2lKC27xpED1RxW6xOX36Wx&#10;/h7HTzSyYuUJUtOOCMQfJTn1GMuLzrBzVwXnBIzVVAodjNXLdXt3lLN+1Wk2r7sgAH6VcgHjsgv1&#10;nD+jRmuryc86hZfvLhxc9hLgeYRA332kZ5VRsuwCG5asYqO5gZ02URyKXEPlkUpqa1q10eEzp5o5&#10;uK+RwwcuSp4PuHTxgQbGDY2tVFReYo8A7NriamLiz+LjfwxPr8O4uu4kKGgXy/JPcOxYC0cP1bGl&#10;pIz81DMEum3BcW42luahGhjb263ExamEyPAd5OfsZ/f2sxzdV8nxPTVsW3WWoozDbCm+wMl9tZwV&#10;MD518AKVOxUYqw98qBHjQOKC8gV0U8iLDhN5S0fJhyyjN+mhXiIf0kJ8iPFaQqK/i3RuPMiN9CYr&#10;wk/urw+pxkAyxUaqwYMY/0XECQCnhC4hUzo5mQZ3ssQ/O8KbPEmzTJRn9CIj0JnsYBeWhbuLKw1X&#10;xBKKoheLHFkesUDAeD75ofMoDLNnQ+JSSuIEfqVjtVYgeWuiMxtjBaBDJDxoAcuDl7Ja4H5VhA/Z&#10;votI97QnzWOWAPIMUgWSMz0nkyGAnO45gSwfa4mjoNhSW0M42cWKxKXjRRNJcW4bDY6Yp9YWthFA&#10;thEgnk1RyELy/e3J87Mny3MWSUsmCxxbCwxPJGr+RNmfJCBto4FxqIBw8OzRhM4dR9iC8RgXCTwv&#10;nSJ52QlUzyRhkaSdN4H4heNJXmxNyhIBcQdrwuzG4mM7Ek/rkXhMNGeR+RAB42EsthgpYPzDnEpx&#10;WWC44fpDGm88pv7aA+qv3qPp2n2art6n8fJdGi7fofHKPVokTosA88Ub97l657E2leLuk1c8eC4w&#10;rID4+dfavloX+f7rZd0ePXvBwycCLOqFslffaHouMPxMLfEmUmshK/eZwKB6KevZM4FOkXKfCxwo&#10;KUhWruYvbYOCaL0RNm3k1bEOLUpqv308vWFXfrq/ghI1sqjgWLU9erjeUOs2dOl5KJDRpWzotvWG&#10;X7ev3PZ+plJ+Kp0OTi+066DO/S8h6tmzB1z/7uW7gVwoLeHIiaPsPnyAvYcPsXv3flLi0rG3mY/V&#10;ACtGdhlB/0970/vjLvT4pCNdPuvEV1/1oGuX/lgOGo37+OmEmk3E7aOueP76YwJ/9iHh//wBsT/5&#10;hLiffYHxrU6E/bEXyR1Hkz3AFr+P+xPWw5yjwSnsM2QSPcuZeM9Q8lNyObHzCEe2HmT/1n2cPHaG&#10;hqZLNDVfovJCOXtXlbA6MJpip0ByLecR8vlgAn7XmZDfdSLqj92If7s7ie/2IOG9HkS83YWgtzsT&#10;8FFPIvuM4lBUKg9aLvNSrse3Uk++fimdmJsbtc9W19Xb8exxI9/KNfxWW81C6Xvw0q+36fU39TO9&#10;N+0BTY9neqz7qXukA6zpfdTvobpX6i8aCs71OPp91KXfa13KT7epu3qYOlY2lZ9eZuXqYabxVT56&#10;nDdJt6niKam0yjU9d1OpTbnKpspDqX1802tqep30fT1O+zT6voqrbCrbptuPYGyi9mC8ZXMSS126&#10;4eTSlfmunZjj8iV2Ll9g59aBWS6dcfTsh7PHYGmohrJUg+K+zHUUWF7QgbmLO+MWOBA/gWLf0KEE&#10;G0cKWA4hKcWGuBRrPMOG4K8+1hE1mLnuHzPZ4deMt/9nxsz6Hwyy/TsG2P4/jF3wcya5/4mZvh8y&#10;L/BLFgZ0xiV0AH4RIwk0mGmjs2lpE0lOMBcNIyaqL2GRPQmO7E+w2I1OtiQhXb18N4qIqCEEBfQg&#10;wKcHBv+BxAabESLQH+AtxwH9yYgeQ1GKLSsSbChOnUpJzizWZE4T0BlFVNAgDJJvULiAdHAvOY9+&#10;BBuGEhA6REB8BOESJzJqLNHRopgxZKRMozjfjTV5HixPXkxS0HRSAtXngReSGTifFG97kr0WkuTp&#10;QKzHPGJ9BIgDFpMa4EJGgJtAkifLBcqOZk5uA+NNgzm+LotN685wQsC4/PxlAVYB4111HNjfLGD5&#10;kIsXX3JBLYm2r0qbDlFbcY+6urscP94GxmkKjBOOkJxyRMD4NDt3KjBu+2hHvcBrbZWC7Yvs2V7O&#10;upWnBIzPSz7XxK9ZGzE+e7qBnVuqyM04iYv7NhY678Zz6R4CA/aSm1/OFgHj4jk5bBsTyc7JMRxN&#10;2Uz16VrqGq7Q0HCDkwLoaiWNowcvUaeB8X1aWq5LmIBx2SV2bK2geFU10bFnNDD28DyAi/M2AgO3&#10;syzvCEcPC5jvVtB+hmWppzUwXjq/AOtxRqwt4lg4WwfjnRTkHmbPjjIB4yqO7allx9oLrMw+yiYB&#10;5KO71Uc+1KixAuMMXgkYqznGq6ODiPJfxrLYDArijALF3tJRCmJNWqQ2XSInIkjcUFKCPEiS+6Tm&#10;IWcJ8GYafIj2cSXUdRHRamQ5yJlEUXzAIhIDF5NhcCM32lfstakg2l97gS8z2I30AGeBYi9WiF9m&#10;oCNZQQ7iN4dUv+lkBs0iw8+OLIHSrAA7VkYu1OB4bcwi1kYvYmP8UlaGLxC4nUyy8xTSpC4tD/Mn&#10;L9ibZPdFZPgsJtl1LlGLJhHjaEOGxzQBWzsKg+1YFjiVbD8b0r3Ga1MuEp3VKhHjBaCnkOE5g0SB&#10;3lhJl+wygyTnyaS7TyXLa6ZA8VxyfeaSLrCduHgKkQsmCkBPxGA/AcNcNcKswNhSwHg0IXMEjO3H&#10;EuU4kUSJnyadQAXqyc7TiV0gQD3HAuNs6aA6WJHlIfacbAmZOYbAaaIZVvhOsWDx2BE4W5njaTue&#10;hoqy10+lHxYYXxLgrbl4j/orDzU1yXHrrSdcvv2Ma3eec+X2Uy7flOObj2i9+YDLtx5w88Ez7jx+&#10;yb2nX2ujxXeU5PjWo+fcfChSL+aJ+0AAWUmNIN97rF7We8L9J8+05d3UyPJ9gWYVrq2DrOBZAOiJ&#10;hD98+FjAQk2ZeMS9e5LfzdvcuKHg9Z6Et43O6sChpMOAavQVRJg2+HpDreLoUsfKX+2r+PrInQ4N&#10;erjeeOt29DSmdkylxzGN3z59e6l0Kk8dWhQYv3ypzknZVCOUr6RTINfl6fdgfL5sAKcvrObQiQPs&#10;Obib/YcOcO5cGcePlFKYvREflyhsLOwZ0t8SsxETmTJ1DnMdluDiF0p4fLo8n1axZ/VWdiUVkDzN&#10;Cb8eo/D5rD+hXw0gre9YisfMZM34BeSNmUvSQBsCPhuIl0BsXIeRbLdZSkZ/G5zf783SriPIWRLE&#10;meVb2Z+1jgOrt1F+ppzq+iZOVlRytrqKuooarpyv5fqesxwPzSRrtB3e73fFXWDc560P8Pvntwn+&#10;iejnbxP2m48wfNiZqG6DKJw8m/NZy7nX0MLXD+WeP3nBNy+ec/eW+sDHazB+0qhNsVDXSfu4zOtr&#10;bSp1jU3vmem1Nq07+r0wvY/tpYfrttS+sqOP+Ko6pEas1aolSsrPNB/lmuap3LZ7/v3UCiXT+KZl&#10;Nc3fNI3aN81HL6s61tMpPxWmd+r0fJTaXzNdalOunqepfV26v56PHldJP1bx2tvW46my6yP9ptuP&#10;YGyi9mC8eWsy7j79cPHqzWKvbsx3FyB2/kyg+AscvHrgHjAMr4DRePiMxtF9ILOWdGTywo+YtOAD&#10;Jsz5E1Mc3sPRqwuu/r3xCRhIQOBQAczRBAYNZ6l3TxZ6dGKB15c4+H/JDLd3sXb8FZbzfy56Cwv7&#10;txg//9dMXvo2s30/ZpbPR8z2+hSnwG74R4udxDFEJY4VyLYgNsmcmKThRCUNITptKEGxffCN6EWY&#10;wHJ4wkgBcwHgkL4Eh8q5CNyHBfUnPsoMY/hQoqJGkZJoSZr68lz0OFKiLMiKt2Zl1mzW5NqTHWdD&#10;WvR40hIsiYgU2yH9BYYHERIuoB0m8B07hrgECxLiLYgXME4QG7nJMyhKdyQvYQFZMQIn/hOICbAm&#10;OXSmwJKdNkoc7jSdGJeFJHsvIdV/KZkh7uSokclAV9KDXMiP8uBIpo0Gxvc3DhQwzqBk1XEO7a+m&#10;quw6F85cYd+uGo4eUqD5hEtNrzh7SoFxNSePNFJffYeGunsCxs0Urz5LVsYJkuKPkJZylFUrz7JH&#10;ALH0wkVqKiV91UWqy1s5c6KFHZvK2FB8RvvccnnpZYHtes6creLkyXo2ri8nO/0CHm77cFx8AH+f&#10;I0TFHWPNqiq2JxyUh3ks28ZGstk+lRPFR6gV4K2vvS7wfYNjRxrYv0eVt1EbyVarUrQ036RJrZ0s&#10;57NrWx3FK6oxGk8T4H8KP+9j+HjsITpsL8uyD7B753l2bj3G6oL9rF52jnC/bSSEHyTAtYTJlvEs&#10;mJnP0oWrMYTsljIeY/P6CnZuLufgjip2bjhHYc5+6awcYZ+c16n95Zw+eJaaPWm83PwZt1d3Y1W0&#10;gcjAFSSFR5EREUCq3I9cAdbChDDy40LINvizLFLgODKA/OhAAWUfMkLUy3geJMr9MzrbE+GmlnRb&#10;Qka4J0mBztLhcSQ5WO5lXCB5MX5kGtVLfU7EeknnKHAJhXH+rIwLYnm0H2ninyDQGec5kxiPqRiW&#10;TCBiiS2Jcpwd/P+19xdgch1pni/83W92987M3dmZHe7pmSa3u9tut9mWLIuZmaFUUknFzJSZlZVc&#10;WVnMTFIxq5iZSSoxg8XMku3+3/c9qbDTNXbv7P2e7z57fXUe/Z84J/icE8r4RdR7IuxQYPIigHZD&#10;ptoB6aH7kUjQHO27jdrQZmidNpB20ICLOs1gLyQTuOdq/encCQk0CEsOtkWW0h65lFYyzdDwusoE&#10;u0qC6sBNiPLbAgOVp3PZiDj/vYgkkDW4bIXGcaO05nCs5zbEefGM73aC7R2IcN2CGM+diPGygsmV&#10;IJogOcbLGiaX7VDbrIJmH3/4R/9f7NfBQHkYHAmESSbnbQTPW6Dbt55Aej1C9qyF1m4zwhx30Pk6&#10;+G9bBv/tKxGwg6B47SI4rJwPj40r4L1llbQuqzh+TGB8lU0orj/G+RtPcOHmU1wkIL508wlB8BN8&#10;cesZrtL1FwTGX9x4hOt3n0gf3N19/BL3CIoZjFl8fu/JV9IMMgOyBM0Ey2xawRB8695DXLt1V1q5&#10;4sad+7jz4LG0vBv78fW9hwymDAhmQH7yhNcO5o+nnkiQfOcO2wXfoc6TbYvNNovcEU+FBssO2rLz&#10;5msRl9P+kD9fT00rOnJxiOv/iEQZlnmKMMvDMh7XQ+zmJu7RbH5Cz//mAQmMR8Zno284H40dLaho&#10;aEB9exeGRo9jZOwMBgZOoauT142vhq19EOYt2YwPZyzGB6TlG63h5qNBRHgacuIOoi6tAn05dRhM&#10;r8JwShmOZR/CqbwanM2vR2/sQeT7GdEZk4c6VSwi1+yB729mwO+f30fAX70N1d9+gKhfzMHQXiVa&#10;vcKh2+yAUkMSJpv60FPbira6VoyNHMG1S9fxxZkr6K3vQkliLkp18Ujc7YiQOcsgnzYf6mlzYZq9&#10;GEnL1yFvmzWq3HwxEBmPiawD6M3Ox7HuATy78wB/fEJg/PQJ7tyqNu98d2YPta+zeIqv8AR/JPeP&#10;+JKe5Xef7L9/tqKN8HNl1/y8v5UIYw5h4GWQFC7DJEMcn4u0HE/MEHM4pxXAKsoS4vhT62F5LiTa&#10;CR/sftsuvpueyxL3wf4inYjDYQyeLFFPtr1mG2z+C4nI84fapeUhwsXzFK5lHYTf1PpZljE1L44n&#10;nqvl8RqMLTQVjOsakxAUOg/+ypnwUkyDS9AHsPN7Bw4B78Mp4BN4Bs1FoGIlgkLWwj1oHmwInLe5&#10;vIGN9v+K5Vb/HWv2/B32uv8Gzn4fwt3nE/j5EVTKlkIhWwQ330+wx/m32O7wcwLjd7HL+1dYZ/8P&#10;BMe8AsVbsPV/G9ZubxKIvwmbIIrn9TNsdf1XOAb+ATLDXKjCF0NtXAJD1HKowxcixDALIWEzYUiY&#10;j9Doz+Gn/QjycBqFR86n+n+GAMVn0BLYehOMy2XTYAwjaNYugMm0GgkJWxAbvQGhCvqhIGiPNKxB&#10;cvRWafvmeONGpERtQXIsL622FCEhcxCinAMlQbVKRzDOYExQHUWKDl8Nk2Y5TKFrEKHcjCjVdkRr&#10;tiEsZD30IetgUm1FVOhuGPx3IcRpG9TOexBDYMyzh6x4uQdig12RpPZCdjiBcYoZjO9XzsVAWSrK&#10;D/ahvekYJsdvYKT/EpoJ+nraL+DUUepUTxMY912RlnIb7j+HU8fNYNzfdxHFReNITR4gMO5GUkIv&#10;igpH0Uz58AzxCQLjU0cvERhfxkAPr0gxgYriYdTXHMbhicsYHz+FweFJdPecQFHBGBJjR+Ht0Qp3&#10;l07Ig3uQmDaB6pLjKAkuRuFKLapWG3DIMxMDNaM4evgijh+5gkkC3+4OBuNj6O0+K30UyGsX8xbU&#10;587yGsY3UVNxHDnph6FW9UMRPIhgv27I/JposNKBgpweNNePoKqsDQezGlFyYBSRuibkJowhLWoQ&#10;e7fGYf/OZHg6FUCjbERiTC/KiwiIq4+ipfYw6sr7kZfe8gqMDxMY84zxME61JOLlKzA+GKaHISQf&#10;8QYT0gmEk3VBBLMKZJqUyIvRIidChQNRGuRHa2nQoqD35YcofxfE8SyxvyOB7B7oPfcjOsgVsTJP&#10;hFNYRJAb4kK9kBYWhGS9H+JVFDfIjsDYlkDbG6VJelSlRaAgRo2EEHcaMFlD5boVYT67YCAAjQ7Y&#10;i1TebETlLLkpoQ5IDrGnsm2RIN8rzS6nhPK5LaIJtmMDXCieD3IMQcjR+SNd6U6uF3K0HkindEnB&#10;NtIsdJJiO5KpLSaFbkVM0GZE+BKcEmAziBup3DCPHVA7bYLKgeCcwDaO/Hgd5GiPbUgJtCF3O6Io&#10;Toz3bkQQIEcRIEd6WkFjt0FaZo1NKHR21ObtCbbtN0Jru4FgeT35ESA70P05MEwTfDtZQW2/A7I9&#10;G+G9dSVc19PvwobF8Ny8HM5sY7xmIdw3LpPOj4+PvPpV+nGB8c2HL3H5zgtcvf8Vrj/4Gtfuf0mw&#10;/Fz64O4LCyi+dusJbhAY8wYfV2/fl9xb95+YZ4WfEig/fo47D3mm+Cluk8szxPdIDMECiO8/ps6Z&#10;oPcugTDDMvvdvPsA9yjOs2cMCdxRfiXNGvOMMcMxwzLPnrJ4EwiWZedrCQXsJzpp4ccuX3O/woAg&#10;wtgVcTkd+4mOmw/ReQuJw9KP8xcd/vdJlGNZhmUacXwnDe/w9xXDBM8C8oeAvDIDwc3L74JxY2sm&#10;UnPyEBoeh8jkPLT1H8Hw4XPoGTyGju4JtHSMo7Z5CNmFjQjSxGOTlTtmzN1EbWgJ/vD2fEx7dwlW&#10;zdkKp20e9H/diCxTLiozqtBY1IyG4mYYAk2Y+8EirF+0CXHKCLRlFKNeGYn8TfaIemMWov76XcT9&#10;xVs4+M+fI/zfPofmoxWod9WgYF8g0vf44mhOLS40DmP0UBc6azrp97wDlYda0VTZhJMNHThb14aj&#10;xVUYJfgdSstGX3I62mITUa41Ik+hQXKAAgURcTg5dhhPeRUL0svn1G7uEBjzcm0Exg+en8MzfC1B&#10;8TPSV/wszY/0Bw/xnEXbEO+I2wcDL4shjcGRIZKX5eOPNfmaXb5mCOa2w2kYmgUQs/hawLNlm2Px&#10;OftzHA4T/kKWbYTrKOrLfhw2NdzyHqbeF8flPLluvELEhQvUT586hfPnz0vLDXIdRV6WEuX+qUOU&#10;w2XwfYhBAPtxnuJ+xDPheJZ5i3ii3nzNsjxeg7GFpoJxZW0EnH3egUvAO3AjeHVTvAcX+btwCiY3&#10;6BP4hsyDUrcOGuM2BGqWwi7gPex0ewObHH6KNTZ/jw37/wk7HX8FB6/34Or5Mby8Poc8cBGCAngL&#10;6Q+w2/432LrvZ7Dz/QN2uvwKy3f9NbY4/Cs8QqfDQzEdth7vwM6LQFxG4Z4/p7CfEJATGGtnQ6GZ&#10;B51xKQyRyyFTzYJ30Idwo3p6Kt6Bn+ZDuMrehrfyIyjC5iBINRP+ss+gD1sElXoOAfEcxMax2QOv&#10;HEEga1qLtDQr6LTLEUpgbCC4jQpbK23CkRjNULyVRvlroFTOR2DgDAQEfU6DgblQ8PrDxpUIj1iH&#10;WALnxJhtiDKshU6+EnrZGgmIdfI1MKp4ZQqCjJCNCFNshT5wB0JctkDptAORAY5IIoBJULgSpDgT&#10;HLsiyxiA/JggAuMtEhg/rF6AkcpsVBYMERifIDC+SfB7CU21kwTG53Fy8jHOn36Bob7LEhhPjLLd&#10;8C2cITAeGriMspLDSEsZRGwUgXFiLwoLGIyPvgLjC5T+Ao6OX0Z/11kcKh+TzCgYunnGeHz8NAaH&#10;jqKj4xjyD44iLnoEPgTGHm6d8PdtRVrmEdQcPIxcl3QJjMvX8Yd3RRhpnsTE8FnJRvnI+FUJjNtb&#10;TmBk6CLOnrmHC+d557ubOHP6NoYHrkkgm5Y0Rs+/F7KgPvh5tRAY1yMpugtVxaNoa5xAPv3Y52c1&#10;oTx/HElRnchLGkF2/DCsN0di18ZouDnkQRPSgCQC44riY5TmNDqaJtFSN4LivA4UZXej9dBRjHSe&#10;xFj3OM60JeHLV2BcEG6AUVmA5PBoZERqECn3RILaX5otLkk2oSwlAhUp1DERGKdpg3AwQk1Q6vcK&#10;jB1g9LZFuI89gbEbogJ4BQs3JKj8CbADkaT1Q5LOlwDZnwY9nogOJtAlv4JYDeVpQl5ECGJoQKTz&#10;2AuNuxXCfK0RGbiXANaBoNgF6WpXpCidaBBlgxjyT1YyHLPskKZxRJbBAxmUf5LCC+maAOSFByOb&#10;rlND3JChckO2lmeSbQliCXB9dyA2cAu1t82IkW2CyXcDia4JspMInrkMk7cVQTIN6CT4tUKS/17E&#10;+1gTFO9HVogjItx2QLV/HUEzDRZddsDouhM6x+0I3r0S/tsXIXDnUgTuWoogq+VQ7l0LxZ41kO1e&#10;Re5aKG3WQ72fINxxJ4xue6Gy24FAq/USDDusmgf7lXPhuHq+5Nounw27FXOwd/EMHB0dfPWr9OMC&#10;49uPvsQXd3kpNl51gsUrULzADRYB8vXbT3H91mPcvPPEvPrEnQf44uZdXL11j64fSSYRTwhm2Vb4&#10;AQEyy2xfzCYUzyX74sekR3xOfubNPyj81fVjOn/Ka/dSejFjzCYVPDPMgMznYle0bwH5uxBh6XJH&#10;zOGWflM7aeHHoGLpx/G5o/5T4jgi3/9ROg4T5bKm1pvjfPfg/Dn8Ob78ij+2EmIwpmdvAca1jVmI&#10;Tc6BZ2AY9DHZBMZH0T92At0Do+jso9/pnmG0do2gqXMMta0TKKrqQ3RCKby8TVi72g6ffLgCb/xi&#10;On75s0/x2zdn4oOPlmHWgs1Yu90Z2239MWvJDvzLr6bj3978FMuWb0FRej4mSxswGZmJjOkrofnz&#10;XyL6P/0SSX/2BvT/6Q0Y//ETxL4xH6H//AnSPt2M+l1yxC6j3whbJeqSK1Bb1oZyguSW5n5cOXIW&#10;z6/dw7Mrt3Dn9Dmc7h1Afc5B+u0Kgd8eOwTaOEHvEYjcmBQM9g9QG7xFg6/H1M64/VVhTFrHeA8e&#10;Pz0rfZT51Vf8rPnZvXqMP3BMfT/iPfJ7EZDLwMigx2KTA17tgv1EOPsx3PL75DjiYz+RhuMIwBbn&#10;4t3zOQP29evXpTSiPQhxXVg/VM+p7UaECT9xzuK4nCfXm8tkIOZdG/mc/Szbo2X5Iq8/dYiyOD3f&#10;M98X/1/iPNhPtHfLMkS+lvWceq+Wx2swttBUMC6p0mKf67/CzvsXcJP/Dr669+Cr/xie6o/gp51F&#10;0LkUocZ1UIVtgI9yLqw9f4Mtjv+CTfb/TPoXbHX4Gbbb/wJ2Hu/Cm7eL9p+LIL+F8POZC3vn9yU4&#10;tnP/A+w934WV46+xxeZfYeNG5ShmwtX3E9g6E5T7fQQP5cew9f0drJ1/CWe/9+ATNA3+QZ9BrVmE&#10;iMjV0BsXE6jOgBtBvL33m/BRfQhP+XvwIIAPVhPEEjh7BXyCYMpXb1gIU8QypKRuQmQ0ddShi6FS&#10;LSUwtiZAXodQug5RzIdGvQQxURsIJLdLs8lK5QIEBs2EX8AM+JC8Az+HX/BsqMMIjAmgExJ3IT3F&#10;BslxuxAdtgWR2s2IUG+CLmQVwrXrYdRtgCJwOYK9lkLttxFan+1Qu2+HwdsaUQQcMcEOiCVgSlF5&#10;ITcyGIVxMvTwqhSvwHj80EHUlR5BR/MpHDt8hyD4EhoOHZY24TgxeR8XzjzFyMAlycb48BivNEHQ&#10;eeoeRoevorL8KDJShyUwZlOKg3mDaG6cpHgXcXzyPI5NnMNhguQeaam2ERwqG0d740mMUz6jo6fQ&#10;P3gULW1HkH9gFAnRowStHfBwbUeAfxuyMyZxKH0EeQ6pKFqjR+nWcLSHV2O46QjB+wkpXwbjXoLu&#10;7o5TVCZv6CHA+BZOUD37ui+htGASqQljCJF3I8CvA15utZAH1CElthu1FRM0CBihAUoRDmS0oCBr&#10;EAkRLTiYMoLMuD7s2RqJbeuMsNmVCGXwIaQkDKC6jDqptnPo6ziBvvZjqC7tR3FOjwTGY91nSYdx&#10;utU8Y3y76BMUmgxQB+YgSmVEnEaGUI/9MAa4ICM8BHnRGnofBtRmxaOIXAbj4rgwgtAgxAa5ElS6&#10;S+Yv0YGuiJN5kXwQr/BDepgCqYZgAmwfcmmwk6DGgagQJCq9kaEPRn6UFoUxemQaFIiTe0hwzCYW&#10;pgCeebYl0HVEcgjPFrsiUe6ACILTKP89SFXx7LEjogP2EChbI03tIq1uERfsJg2uYoKcqE4uSAh2&#10;Ijh2IUj2IjC2k0wkEnnWOMQKCSHbaVC2AQaPdYj024EcgmsGcC7H5GVNULyLAHk34vz2EBjbICXA&#10;Fsn++5Hotw9G5+2QWa9BiM0GqO22Qm2/FUrbzfDbuQLum+bDbdM8uK6fC/cN8+C7YzlpBby3LiMt&#10;h8/2FRRvNQJ2rYN872aC5w0I2r0B/jvXSjPDDMP7ls6UtGveJ7Be+BlslnyOY2M/zp3vbt5/jvPX&#10;HuLkxduYPHMNJy/cwsXrDwl8CYTvPsONO09x7eYjXL1xH9du3ZfAmIGYZ4d5tvghf3RH7p0HPKP8&#10;UAq/cfcBbtH57Tv3cOv2Xdy99wAPHj7GvfsPcf/BI8lm9iXPDr8SQw3b1t67dx83b97GHUrHtsQM&#10;yQzHbGfM9sXssnkF9xHc4fL9CQAQHTJ31BzOHbWlpnbU7Ap/yzyE+Jr9RYcuOnP2Z3EZXJZlHiKO&#10;OPicwzkuS9Rhat58CDj44x+/JL0gRCaR+/UrvfzqWzAeHpuNhuaDOFjciMwDDaio60ff0DH0DgzT&#10;b2U/unvaSR1o7+xCW3s/2jsm0Np+BE1tE6hpGEJhaTviE4vh7WvE2o32eH/aCvz0t5/hn347HX9D&#10;IPznP/8A//UXn+Dvfj0T//3fPsSHHy9EojYOxwprUeehgPzn70HxV7+A+s9/Ch3J8J9/BuN/Jjj+&#10;899C+5dvQ/XfPoDsn2fA6xfzkLFHgbbEanSX96G1ZhBDnZO4ceY6nlKb+uoxPednX+EZ757Iuyle&#10;+ALHhycx2kZ1rmhEK6mvpw9Xrl7F4+fPJDD+4qZ5HeOTBMZPH53FH59/BTyjZ86idvRDU8aW75Cf&#10;vZC4Fu1BAK54vwKEOUy8N3bFu7RsaxyP47PJAs/S8gwzg7OAbdEWOB5fi7yERLuzdIX4mutqeYh7&#10;ssyHz6eK68llMqiLunL5Ij6Hi3L4mvMU7VIc37bPb8XxOA2n5zxFfpZ1EXlZphHhLMtwy+M1GFto&#10;KhiX12rgHPBzOAb8G1zkv4KX9i34Gt6Hl+5DguTpCDbMh1y/DEEEkY6+HxAI/wu2ORMQExxvd/k3&#10;WLnxahO/wF6X3yM4dBFCQpcR9CyQFCibB5V+OQIVc+EZMB12ru9iv9PbcPb4AAGyOfALmi0tFecv&#10;mwV/FUFv0Ptw8HwbDm4Ux/Ud+Hh/AqViHsIMyxEdvQ5h4VQPxWdw9n0bniEfwE/1KQH2NATIP4N/&#10;8HT4BnwKT+8PoVTNJpBeiOj41TAY2d55McHxUspjMwHzBuj1K+l6IbR0X9FxG2GKWgsVr6gh+xxy&#10;5Wwo1HTPLPJT6BZDayLwjd6IuPjtSE60QlribgI4Ag8TAbJhK4yatQhjERgrg1ciyItA3J9AOXgX&#10;jAQ1kbwurNwWKQQlGXof5BhppE5gnBcZgJ40MxjfLZ+LvuJMVBdOoL6KZ2JvoK/rPOqqxyT31LH7&#10;uHz+KcaHL6O1aRzjI2x3fAOnTzIYX0NVxTGkpw59Y2N84MAUMD5sBuOu1uOoLBlGTcVhdLaekcB4&#10;ZOQU+von0dg0gQM5Y4iLGpfA2NWxCfLgdhRlHsUhtlven4iijQaU7Y1FZ0ITeurHCN6PE3RfITC+&#10;JoFxF4Hx0SPXJfMJni1mnTh2U9omOj97gvIeRnBgBzw9Ggi8y6FTNSEzqUcC45ryAcRHFKIwpwtp&#10;ca2I0NagOGsMucn9sN0VjQ0rVNhIYO7hnIdIYwtK8idoEHEave0n0N91FI01IyjJ60FD6ThGOs5i&#10;vGcSZ1qTJDC+U/wJiiPDEOqfhQhlOKJDg6HzdUQ4g26oL9IMMmQaQ1AcH4aCGB2yDHIUENTmhIUg&#10;QeEp2YczGJsoTWywJ/n5IUEZgARVAGIJgqMpToLGF7lRSuRGKAmsA3EgUouiWBPywjXICgtFMseV&#10;eUqrkkQFOhIoOyFZSdAd7Ij4IAfEEJhG+fGHeXbSLDKbVrCpRZS/NUGwPbl2MHjug8bVGhq33QS7&#10;togLdEAK79YX6kZAbIdkipdJEJ2usaMB2B4C+F0I89xEwL0LGRp3AnEnRPnaIMzdCgZ3AmMC5Ghv&#10;AvEgR2TIXBDtsYfA2A4xXvugst2CYOt1BLZrJVMIlheBr8vGhXDbvIjcBXBaT5C8eTFcNy6B/Zr5&#10;sFk2C3sJeG1XzoMdyWkNxd2wBH471kizxmxOwbPFDMU8Y8xgbDV/mjRrfGLix2lKcf3uUwmML1x9&#10;iPNXH0gf2l27/ZSA+Blu33tOgPtUmi2+dfcJbt9nPZZMIVhsJ8wmETdZBMPCbph3wLty/SZu3iI4&#10;IKBlKH76jDrjV3r+gjp9AuIvCWSE2IRC2Bc/4zjPucM1zyKzH69UIa1WQXG4I+ZOVXTmomPmvoPF&#10;15YSMCIAh5+LEHfM7HJ+HMbxLQFhasfOEv5T41ie8yH8RFlCwk/EF2nMYjB+SalfEhBTXV/JEoxH&#10;xuegtaMUZeWdKCxuQ0PjIHp7Ruk3rgt9nU3obauhAXk9qRndLe3oaOpBW3M/Glv6UUvnNY3dOFTX&#10;ieLyZmTmVsAYnQ73AC227fPAnNXb8fbnS/GLDxbgjfeX4uNpq+Gxxw/10QfQ4BOG6E+WQfZffwnV&#10;X/wMqr/8KUL+4icI/U8/ge7Pfg71f/klQv7qdwj+xw+g+3AlsrZ7oyMsF8NZjRjmbz6aj+Hm+Bd4&#10;cuYWXl65j69o8PUVDb6+JL28R8+d9OVtAqwbT/Hkwh08OHkV909dwb1TF3Hv7GU8u3P7m+XaTp62&#10;xtMnZ4EXBMbPCRhZPwDG4j3wOxbvl8XXlu9FhDM0srjdiHPRbsS7E3mIfFh8zvE4PsMwi2GUxXlZ&#10;xrWML+rE56KtssvXIi6XKdqVOPia/Tm9ZbsV9RTia1GecMW5CBPnIs33lSUkDnFtmcZSwl+EsSvu&#10;k8Xnluksj9dgbKGpYFxRr4G7/BewD/gJbPz+EXZB/wZn5W/goXkXnpqP4BU6HX6hs+Ejnw0bt99g&#10;s+0/wMab1yL+JXa4/hzWHr/BNttfYpfdbwgml0KpXgFfn7kIUSwj4FyP6ITN5LcEMiXb/s6Au+cn&#10;8PX9HFrtKhjD1kOhWAy/wJkIVH4OP/k0ePp9CFe3d+Hq9C6CfGdCKZsPpXw+dJol0GgWQR4yC15B&#10;PFv8IYI1MxGimw//wOnwJoiWyWZDJp8JhZLSaWbBYFoMQ/gK6AyrCIJXEVivQ3jEemh0ywngFxA0&#10;r0QUgbGK4DdIMYtAfgalmwNt+ELoIhbDGLca4fHrYIhaDVPsekRGr0dU5HrER29BSrwVUmP3IMa4&#10;DWGqtdCFriYw3gi9aiOUgasR4rMGWr8tiJTvRZLGCWk6F4IjT+SE+yHPFIRsU+ArG+MteEZgfKNw&#10;BhrSolGcPYTK4jEM911Fd9sZCYz7u8/h9HHqUC88wcTIZbQ0jhIYX8CJo9dw6sQdCYyrK49LYBwd&#10;2YnE+B4cPDCEJgLjidHzOH5EgPF5dLYck1a+qCUw7uk4j7GRSxgePone3knU1hKEEojGhI/C17Md&#10;zvZ1UAS1ojh1HNW6RhRYxaBoqxElzsnoyGxHZ90ohvtPSvUYH7mKns4z6Go/KYHxmdM3cebMNdJ1&#10;HJu8Lm0TnZM2hgh9H/x8W+DiXAkPtxJEmVpxILMXdZWHUVHUj5TYahRk9yJcXQGNrAQlOaMozByC&#10;/e4oLJvrh4Wz/bBjUwQCfAqQltRJMHyUnhOLBhTVAziY0YqKvAH0NpzEaOckzrYlS2B8t+RTlBOk&#10;qoNyEa2KJoglUNUGIV7lL80ax8i9EBXsIW3qEUfnSUpfyZSiNMFI8OpDEOpEgGmLUKc9BMcuiPDz&#10;QJivG7RejlB72VMezoghcOal31I0gQSlQUhVy5CmCUFSSDDS1CEE10Ew+blIdso8c5wY4kFA7IwI&#10;bxvEBtgjiWeAZU5IIVjO0nkTyHogNnA/wbENInz3IsRhK/z3bkTQfjbR2Ul+bHPsQHEcEEdgnSRz&#10;RrbWS7I5Ttc4Unn7qO77KL0VjJ67CLptCYQpHwJepR39v7TfDI0TtV+XnUgOcEQ6A7v7HqTJ3RDj&#10;Y0dgvA3+BLReW1ZIs79+O9bCZcNiOK5fAJfNS+C0cRHs182H/fpFsF27ALuXfI71M97Dqk/ewjpy&#10;N878ADvmfAzrhdMlEwoGZI9NyyQw3k8AzbPHVvM/xbZZH2DPos9+tDPGl2/cx6mLt3H+i/sEs2Zb&#10;4uu3GYSf4e6D57j34Bnu3X+K+w+f4cGj53j46Kmk+wS7t+7cxw0C3zv3HkizwY+fPscj/nDuMekb&#10;Uwjq6F9BrdQZcsfM5hBsFsGdshCD8iuJVQbMZhNmfevP598FCwYJ8QEUnzMkiDiW8Sw7Y8sOmc85&#10;X6Gp4VM77R86RF6WaYX/VIl4LMtyBRizvgvGljbGc9HRXYHKqh6Ul7bT79cgBrqH0d/egd7mQ+hr&#10;qkBPQzm66srRWXuI1IS2uhY0NragoYnEbmMr6utbUUf+NTVNqKluRHl5HQ4cKEVycg7CY7IRFpGD&#10;rLgiNMSXoNRZi9Cfz4TmL36HiP/vLxH7Z7+A6T/9FNo/+wm0/9tPEPaff4GQ//xzKP/hDzi4bDf6&#10;AyNw2JSDHm0GKr1MKLBVo8wpDHVeUWiXx2MwLBuH40txPLMGFwracKmkCxeLO3GRzs/lNOJ4UjnG&#10;TXloC4zBwf1BKPLR4XxLD25eLDV/fEdg/ODpWTz7+is8JbH75df0bKUn/u3Bz5rbgIBcMUCyBFV+&#10;9qKtcNvhMAGmLAGeHC7eHZ9bphdiP8v4lm1P+InyuD6i3bLJhmX75XQsjmtuF+Z2Y3mIe+N8uL6W&#10;+Ys0lu3rfyTLcqaW9T97iLKFxDXXT9SR9UPlvQZjC/27GeO6UDgF/gv2ev0dNtj+BTY6/B/Y7vb3&#10;sA/+NdxV78NN8SHcZB/DNfBj2Hm9hf1eb8A95D04Bf+B0vwW1u6/w1bbX2Hb/l8jIGQBAuUL4ek1&#10;w7zub8QKaIxLCYrnIDB4FuSKeZDLCEh1qxBLcKknOA4OnEtgS4Crng+Fao551jaIwDpwHtTyJdAp&#10;lyNMsxJa1TKC6AUUPhu+8s/gp5wBhWY+jBGroaRygwNmQaVciEg2uzAshko/DyrDfKjDlsJIgB4W&#10;sQ564xqC4TUIVS0mwJ4HfdgKir8eBsNKgm4Cb+08gmnKM3oxwqIXwRS3nM5XQB+5HBGxaxERsQbh&#10;YasRaVyH2PAtSDTtRpRuO9TBq6i+y6EMXg2tfD3B1wYovddC67MFccr9SNe7IDPMHVlGL4JjH2Qa&#10;/JAVHiCBcUfSRmnG+Fr+dFQlhKE0d0Taqnmo9yram0+i/hCD8RmcPnEPl84/kmaAO1rHJeA9evgy&#10;jh+7gbHR6zhUfeKbGePkxD4czDOD8djwOQmKj06cwfjwWWm75arSYekDvP7uy9JudYMDJ9HdfQRV&#10;VcPIzRxHZNgofNzb4Gh7iAYlbahIGkOlfxkKt5pQtDMcRb7paMvvRk/zYYwN8s56NzHUf4nqdQod&#10;bScIjG+Ywfj0VZw88QXGR6+guf4MslMnYFB1wdujAU5OZQTIZYiLbkVhbp+0UkZxXg/y0tppwNGM&#10;YO8sqGUF0kDhYHof9u8yYs6nLpj+gTOWzAvC7u1RUCsInPP70dF0mIB/BHVVfSjI6kAFDQq6605h&#10;qH0Sp1uSJRvje6XTUJUUBZ38IOK1iciMMCE7Ui2ZUUQrvBBOQKxx3w+l8x5EBboR0AahONaAsoRw&#10;pBI8xwa5I47A2eTLZgzekjTujgi02w0ZwXKYvzPiQn2Qpg9Cuk5GcO0LHYWH+7gjXhbwCo7lSFRS&#10;XjJ3JIV6Ezz7IC7QBdG+POvrgQw1+YW4ExB7oyBShsLIYMnEIkFmD5OPGYxDCIh1HjYweO1DPAFs&#10;msZHMs1JDqFzpQeyKG221ofycqZyaVAWwuYaBO6e1tC77iYo3oqgPRslV+u8S5LeeSeiPfci0s0a&#10;Md77kaPxg8l9LwKt1klQ7LFpOTw2r4DzusWwWzMPtmvmYj/JZtUc0mzsWz0Pu5fNxJa5H2P5x29h&#10;8XtvYsUnb0twvJnE4LuTwnYvmIZ9S2dJELx15vvY9NkfsP5TikfieJMjP04bYwZjXq/40nVeOYJn&#10;ikkMxvee4u59gmIG4wcMwwS7kp7gMcEvm0M8IvDlcyH2e8o2wiSe2eXfcu4EucPmzpslYMJS0gYf&#10;zxkgzLPEApAZiMWssdn/W4ARHSufM3QImOGyhD+fC8iwTCc6YdEhi85bwAjHE5351A77Tx0cl/MX&#10;+Vnm8X3icI4v6smrUfC1NACge2Vb46++FmBM7+dG3jdg3N5ZgfLKbpQWt6O6rA115U1oqqpFZ90h&#10;+n2pQmdNOTqqy9FeVYnWymo0Vx1CfVU1aui6prIStaTGQzVoqqlFI4U1lleTDqGlqg6tBMqNh9rQ&#10;UN2B5qIGpLqHIvCjpfD/67eh/S+/Qez/9gYS/j9vIIYAOfzPfg4jKew//xKq//0NKP/u98iZuwk1&#10;Vl7I3+iIiBnrIf/1XAT/dCaUP5kJ1U8+h/7fZiLi1wsQ9dZyxLyzBokfbUbqtO1II6V8uhkJH6xB&#10;5NtLYKQ42l/Nh/yN+Qj8cDkqQoy4ciQTY4c/xfEz1rjz/Czu4yvS13hESMzz7FPfFj9PnrkVH86x&#10;aQPDJ7cZ8a7FO2OXry1BlsXxGWBZ3MY4nmgrlm3G/O6+lciLZ4y57XNeol1wGPux6QUDsfjAj+OK&#10;vNhliTTcZiwPvuZ437afb+MKcfjU6z8lEW9qWf9XjqntnMV15OclyhJxppb3GowtNBWMi6uVsPX5&#10;CXa7/x1W7/3fscL6v2Ct7V9ht/fP4Kx4B86yd2Hn+zZsPd+Cs/87cJe9B0/lx/BQfgrn4I9g7fZ7&#10;WDm/hd1Ov4erHwGrbA58Az6HLnw5NBGLINfOhF/wp+T3ifRRmzxoFmKjNiAlYQdUDLSBBLTS7O1y&#10;6AzLoNevIFjaisTo7YgxbkG0kf4TR++A0bBOml32D5oNf8UsBKvnIVg5F2FhqwhU1yJctxIm/UpE&#10;EihHE8SGRS1DsGYOZAS7WhMD+gootQS/umVQa5ZK6xLrtStg5J3tjOsRY9qIaEobE7Mc0XErCKQX&#10;0z0shiZsCdS6JQgzriIoXguTbh3C1QTIyvWIVm1DmHwj5F7L4e+2GAFuS6HwWQtNwBZoCIq1XlsR&#10;EWBNkGRLQORAMORCEOOBBIKYhFACGb0H2hM3mMG44DNUxutRkjuElrqzGO67Ln0cV39oVNoJ7/QJ&#10;6ljP35e2b+7tniT3PCYPX5RmYw+P38ShKjMYx8f0Ssu2mWeMjxD4nv0GjMeGzqC9iQD4FRgP9X6B&#10;0aGLEhh3dU2ispLBeILAeAy+7u0ExlXQq7tQR2Bc4pCNwnVa5O8iMA49gLbyIfR3HifYPo8TR2+i&#10;v/ciWhqPob31ONWJoZjg+MxVnDp1leCcwLjuHEHrKYQGt8PNpQaOjsU0SKpAfFwjyosHUFMxjMKc&#10;bmQltUMVeBAeDgkI11QgP70HSRF12L1Fi/kzPDDjQzfMnu6L1UuVcLKNR0x4JUH1ILpaxqiMIVQU&#10;9KOcnmFX7RmMdp74Bozvl01DbWo0ItSlSDPloDglDQfjDMiOUiHdqKABjC/CfJ1g8nNGMoEwf4DH&#10;UMyzxmlqf2RoA5FtkBNo+iMxJJBgmSA3NBhhfu7Q+7rCSGDNs8bRcg9pxjjC3x0q5/0wersiURFE&#10;EOuPVALjbKMS6ZRXKsFnpp7yJKWH0kBJQwMlXSDSQglyFbz2sQ8OhgchR++HdJUngbkDwn33I5bA&#10;mddXjpW7UzvyRK5JjjyTjADaE8kEyqkSYNPgS+NBsOyAZKUTEmV0X177SXbQu+yB2sEKOnKNBNhq&#10;xx0ExrsQTlCsddiOCI89SJG5QmW3jYB4CZzWLiAtJC2CLX84t3Y+nDcthtu2ZXDeTKC8dh72r56L&#10;XYumY8Pn72H5h7/F0vd/g5UfvYXVBMcMvAzFDMJbKJwhmc/XffIWlr7zCwmMNxIgb5/9EY6O/jhn&#10;jG/ff45rt58RCLOd8Eu6fiHNFt8mMGYofsAzxaRHj18Q/L6QYJgBmM0hWC94RpchlmTpx+vvCqgQ&#10;UPBDIMHAK8BYQDC7Yl1jXp1CfIjHEtAi8hCdrWUZlueW8ViWHbIAAZZlXL4W9Zvaaf/QwfFEWsv0&#10;ln5TxWFcVyFpdvzlHyV9xaD8CoxfSGAs1jGei66eKlRU8/b6rUhNLUNUeAYiDQlIikxCRmwyDian&#10;ozQrB2U5efSbcxBVBUWoLSxGY3EJmsrK0VJeSapAU2kZGktL0FJWRtfkT24ruc1lVagvKkNRfAo0&#10;++zhN28F5B/Mge7X0xH2D+9B/1dvQfd/vAXVX/4OoX/+JpT/5VdQ/MWbCPiLXyHwr3+L4H94B4F/&#10;/w78/iv5/eWbFPY7qP+c9VvSm1D9+W/IfRuaP3+H9C40f/EeNH/5PlR/9S5C//odKP/29wj5h/eh&#10;+NfPEfrOMmgXbEeJ3IAzAwlmMD5tjbtPz+DR11/iMT3HZ1/TM6PXNPVN8fPlNsgzsmz3y3Ar2iOH&#10;iXdr2R5EOxHvjuMLm2EGWQHVop0JiTSWbYjPBWhzfJEn+4v2JuKI2WIRR+Qh9H3t0LLe4twyvcif&#10;wy39f0h/qqz/mUPUSYjviwcovJkOD0742jKcZXm8BmMLTQXjwkol9rj/M3a6/AM22v4NVtv8N6zd&#10;/zfY6vovsPb5Nazcf4ndrr/EHtdfwd77d/CQfwjXoA/gEvQxHAl2rVzexh63d7HP4z3sc30HXkHT&#10;4S//HIaoJdDFzUeQ7lN4Br0Ln4D34eb+DgJ8P0VE2EokxGyEVr0QCvksAtUFBKw8Y7sMUVGbkJft&#10;iOw0OyRG7UKsaTuB2maKuxpK5TL4Bc5GgGKuZP8bQJAcSrAcG7ERseEbSASthhWIilkDfcRSBKg/&#10;R6BmNsH5PILpGfAN/gyK0PnQEhwzEJu0q2GifGO0G5Bg2IKYsHWIi1qD+PgNMEWsgo4gXaNZgRDF&#10;UuhVBN/qTdDL10HttxL6gPWIlG+H3n8zQr3WI9h1Nfwc6IfNbT2MQdaICN4Hg9cuGDx2ItJ3j7QD&#10;XqS/LeIIOqIDCXL8CXIU9miJWyuB8Y2iGahNMaIifwR97dcwNnBbWpGigcB4sO80zpy6g4vn7+DI&#10;xHmMDJ2UXN40Y/LwF5gYu/HKxngYifH90rJt+fm8jvERistgzB/fnSUwPo02AuPqMrYxnpDMNXgF&#10;CQbjzs5JVFSMIDvjMCIM4wTGbXC0q0RE+ACaEkZRtCsRhStUyLMKR2lEGdrreDvpM9KqF8eOXEdf&#10;9wU01U9KYHz86C2cPnWdwPgLAuNrGB68hPrqMyjIPIMg70bY25bC1u4ADXRKkZhQh9qqYbrPcZTn&#10;DyHaUAM3At4gzywkRjbgQFoXwlUlsNlhxOrFCsyZ5ofZpPUr9HDYG4+QgGwU5LSivXEM7c0TOFQy&#10;jJKsfrRTeYd7zuFce9o3YNyYFYfE8FqkRxxEQUIKcqM1yI3RSKtSJBPMJqkDCHb9ECPzIHAlaA0L&#10;QS6BbK6R3RDJ3jhNI5fMIzK0ocjQ82YgQQSrAQTEPgTIjiR7yY44MsANBk9HCYyTCKRjg33o3XtT&#10;vgEExgFI0/lR/oHI0QUTGBN4qwiUCcCTFZ6I9nNEjL8jwa0vcg0BSFXyDlgEtV57YfDZTzBuJwFy&#10;ssoHWYYgaYe9RILpmAAnxPrzx3jeyNL5vPqgj2DdzwGR3g5IDCZYlnshwssBYe77EO65D3pXa+ic&#10;efUIaqsuO6B13IZQ283w2b4cjmvmYN+KmbBbPQdO6xdJUOywbgHct9L/w92r4clx1s2jsIWwXvIZ&#10;NhL4rp32NtZM+z3WfvoOVn30O2ya8a40U7x99ocSEG+m6zUf/04yoeCZY9aueZ9KH+Sd+JFuCX3v&#10;4UvJnpjNJ67deowr1+/jC9LNO49fgfFzggEGVJ4J/hLPCFhZEvxKUGzWl19R5/eNH4HKq46egYSB&#10;gl2GCktI/rZD/nZ2WIhnnHndYt7c48qVq5K++OKaJP6qn/MTM3FcjvjoiV32Z9BgIBBl8DmXawke&#10;Am6EhL/oqMX1fxQSBJhYpuVyRf4CUiz9RJ2ELMGY4/HSbQzHL756QGBs3hKawbin/xCq6weRX0oD&#10;9rxmJKdUIiYyDxplLAK9VPB2DoCXozd8nL0h9wumQbcBmeGxKIxJRllKJqqzDqDuYCHq8oskWG4u&#10;LUVDcTFq8g+iNv8A6g8eQOOBPNTmZlL8eFQlxuGQ0YR6uQbVjn7IXWeDqM9WI+R3cxH4bx8h6Kfv&#10;w/8n7yLwn0n/+HsE/P1bCPr7txH8d7+F4u/egvxv3oTsv70B2X//Nfm/SfotZH/7Fl2/A8V/fxfy&#10;v30Pin/8AMqffQLlm9OgevczGKYvRvKa/ahw16ErLhe9+aUY7TJhbOITCYwfPj6Fl/Sev6J2+fVL&#10;grnvspV0iHchnrUlpIr3PPW9iXdhfv7fth3LtOIdirgs8c7Zn8Xnlm1BSOQnJPKzlMjDMp/va4ei&#10;3pb3IcrhtCJ/4fc/kmVe/78col4iX64Hz4zzEng8yOBrEc73y+eWx2swttBUMD5QqsQ2+3/Cxn1/&#10;T2D8T1i992+xwpoB+e+xas/fYbX132Lz/n/Gdrufwsb1DWnFCAefd0kfwtHvU+z3/gi2Pp/A3vdD&#10;AuO34RHwEYJVBMZxBL2R0+Cnexe+ynfh5f97yBTTCLQYShdDq5oHZcgsKEJmEBjPkz5+C1EuhEG/&#10;Gukp+5AcS3BJsBquIygmKFWFroJauwa+QfPgJ5+H4FAGYwLkwPmI1K9DpGY1InWrodcuhS5sKVTG&#10;hQjUzpTEgOyr+JSA/TOotItg0C2nNGsQrV2HCAWlk61FjGI9na+hPNYTjG+hsjfRD+AaKGVrIPNf&#10;BY1sM8LkO6Dx2QSlB8Gv/w5EBlpB701w7LsTKq9tCHbaCIXLFmnFgURemi3AHibPvZINaZinNbTu&#10;exDuY4eoAEdEBNojKmg/GmNWERi/gduls9CeF4PaksMY6buNw8P3CBYnUX9oBEP9Z3DuzB1cOHcL&#10;R48wEJ8j9wK5vJXzJQwNXEJ56RFkpo0gKX4AGWlD0jrGjQ1HpN3seMaYNTZ0Cq2NBI/lI5KN8ejA&#10;dQJjNqU4hfaOIygjqMxIGYNRMwJvlxYC2DJERwygNrwHRZuiUbo8FDnW4ahKqUdb86S0lvKRcd5N&#10;7wq6O86ise6ItGTbyeO3cOok2xd/IZlS9PecR1XJcWTET8LXtR77bYrh4JgPlbocmZnNBNRjaCGo&#10;PlQygRC/fPi5ZCI+vAlZSR0ozOqVwNjLKRVbVodhwUwZgXEgNqwMh4djJkKDDyAvoxkN1QME/eMS&#10;GBdm9KGlnAYPvedxsTPDbEpR9gnqM6KRQGAcr81EWlgkMk2hKE424UCsTvr4Lk0vk6BW70nvKNAN&#10;qaoAZOnlyAsPlWaL09XBEhgnhwZL5hHxiiDEyP2RoAomEfwqvaktudF7dUO4rwMNjHhLcF5FwgtG&#10;HxcSgStvDqLyJnkiKZS3i/ZBosxLgtZUhQ8Sgt1h9NgnKVPjh8JIJdJCvWH0soHWcw9C3awQ4rKL&#10;ymXTHJk088yAzGYZsYGuCPewlcA6Se5G+TojLtAJUT4OiA90JwAPRJrSH9G+Lghz4xlkjuuAKGqf&#10;UV7WCCc4VtttRIDVCrhtXAC7VTNhs+wzcmfDdfNi2BMU266eDSeCYQ63p/D9K2bQ+SLYrpyFnfM+&#10;wva5pDkfYfPn72PtJ29jw/R3JCjm2WIJij/6LVa+/2vJxphtjdn+eO/iGeaP736k6xg/fPISt+4R&#10;GBMIX+Gd7a7dJji+g+u3HoI/trv7gGeOn0r2xU9egbF5Vvjb2WF22Z9NKPiazx8+4qWtzOu5Mqgy&#10;sJrB+Nuloiw7YvP6vQwiDAVshmGeLb5//wFu36b6XL+Jy5e/wPnzF+n/7jkC5S+og2W7zAcSQPMu&#10;eeJjp6dPeebNDMZcFvcp7M/ic/ZjwOFzBmuW8Od6TYUTUUeWJTAIEBESB59zXJGHKG+quMyp5b58&#10;ThDxnAYZpJf0XF++5PuguC9owHIt+5uP7zq7i1Fd242SQ/0oqOhFXlEnsvPbkJ5Vh/iUckTFHYQx&#10;MgMafTwUoeEIDNTAzz0Ifo6+8HXyhb+rP4K9gqDwUSDUXwm9XIcotQmJxlikRSXiYFwySlPTUJGV&#10;gcqcTNQdyEFjdja6cnIxRFA9kJyNnph0tJuSUa+NQL3aiMogFSp85ShzD0CJoxeK9rni4C57HNxp&#10;i7xte0l76Hof8vfYocDGEUV7nVGy1xXl+zxxyMEP9R4ytAaq0BFqQJfeiG5THDristCQkItDSVmo&#10;pvL7OvQSGB89vovaxQSeP3mAL589xVf0DL+mNmT5nsQ5i9uaeJ/i/bIs26CQCBPpRBzxnkU89rfM&#10;y9Kf3ymL/S3L4HOuA79/bnfiIz0+/6YNWISzOB9OJ/IRbW1qfcS1iCvulyXSWor9RN35fGp+UyXC&#10;pqYTYaJO7Mdlct35/7y4P27rot2LtKJ+fG15vAZjC00F44MloQS9P8Fmm3/CZtufYu2ef8K6/T/F&#10;Rvt/w8rdf491e/8JG/b+I1bv+GvssvsZ7Nzfhp3HOwTGH8BDNhPeqvlwkc2AS9A0uPh/BM/gj6E0&#10;zJHA2Ef3DvwN70IdPRMy9SeIS1iFnKztiDQuRaDfR/D3/xAhoTOgNSwkLUOoeilCQ5cijEBXq1oN&#10;lWIFQewGSVrNGujJnz/uU2lWQqNdDY1qBTTypdKsr0GxBHrFYuhUi6BWL4A2fAlU4QshN8xGsI7K&#10;186GxrgY4aZVMBlWI4IgOzxkNXQ+y2HwXgWj71o6p+ugdZTXJujkmxHivw4y73UIcl8LucdGqAmA&#10;tT67YPDZTeC0D5H+e2H03kPAswc6r93QElwwvBh99iFB5ir9aTvW1x5GAmKtixVCnXZB5WSFKH8n&#10;giJPAhpXtMavk8D4XuUc9JUmo6HyMIb7bmJi6C7qqo+gtorAuO/sKzC+KYHxiWOXcWzyIkHpeYwO&#10;n0N352mUFU98A8ZZmSMoKWYwnsAwQe9xguLjBNNjgwzGBI8Vw6itnCBQvkZgfMEMxm1HUFw0iNSE&#10;YehC+uHp1AS7/cWIMfaiJLgWRevCUbxCiUybcFTntKKt9SgB/DlMEhgPDZxDR+tpAtyj6O+9AP4g&#10;kHfDY1OK48cvo7fzDIoPHEa0fhDezvVw2F8GX58KREbVo7S0Fy1NY2iuPYwKgvkAj2yYNHXIzxrD&#10;wcw+FOX0IjGiht5XHfZsjcPSeSrMmS7DqiU6uNpnwEhwXXKgB3UVA2iqHX01YzyIxrLjGO2iAUV7&#10;+jdg3JhJYGw6RAOgZMSrwyQwLkw0IjtSJYFxsiYAOoLiECdracaX7YyTlH5IIGDlzT5SCCwTQwJg&#10;8nWHwZPg0tudBkGeNKjyQ5I2CJnh9HzCFUggQA7ztpN2yosO4iXavCg/iuvHphoONKByQLgfgam/&#10;LRLlngSvbgSovF20j7ROcTil07pYSyYVvJU02x8baIAV5rsf4ZRWS5AcToOrVC3bK7shTiwlF+AM&#10;ndte6N1tEOnH6xU7STbMcQGuBMoEz7ySRrA3+XlIuzFG+zuT64TEICekyBwR47NXAuPA3SvhsWUh&#10;AfBsOKyZCWeCYPetS+Cwdi5sCYYd15L/6pmwWzmD4PhzOJE/A7T1wk8JcnkWeDp2EBzzDLGwJd4w&#10;7feS2cTyP/wSqz/8jTSLzLPGHI9XqNi/fDaOjw2/+lX6cYHx4+df4t6jZ7j9gNcpfiSJt25mKBbb&#10;Od9/zOsRv8SzV7PB5g/heEbTbELBphDSTDKBMc94ssvLqvGSa2wSwesQTzWVYLG/MLl4SfAniUCQ&#10;oZb7AQZcAQ5sTsEAzJI2/3jwGA+4nrx73o1b0mwUw7S5w2VxvgzXnNY8iyw6ZksJP0uIYfH590GF&#10;gAcBCd/nbxku8psqzl+UYXn+gp7zcxqsPKfn/pwHEQR9L54TVDy3BOMZaO9UoaYhHpV1ySivT0dJ&#10;bRopHcU16SioTkV+VRLyKxJwoDwWuSURyMo3IDUrFIkpNMBOCEBEtDcMRhfqu+wRGmIDebA1lCS1&#10;nAa5ChuEhe5BlG4fkiOdkJvoiZL0AFRnBaO1UI2uYj16SvToLw9Hb0U4OisM6KwyoKNSj45yLTpK&#10;Negm9ZZo0FMQip6DIeglDZCGCpQYLVJjjDRepJE0mq/C4IEQ9OXK0JbqQyDsjooIgudwW2SZHJER&#10;6YycBA9UFSroN9yLwPgjHDm2A9dujOIRgfHjFzQYevmE2s+3z5KfsfQ8XwGqeM5Tnz+fW74/y3fG&#10;4Zbv5/veLYcLifzY5TbFg0IBgRxfpOFrjs9xuF3yXzrYFXlwfUWbFH4sTivqyodlfabK8j5EOksJ&#10;f1EXdtlfpLWMx+GW9WCJOrI/x+F0ok58zeHi3vj/nzATEeVYli9kebwGYwtNBeOych3snH6JPXY/&#10;x659v8Tmvb/AHvf3sM/rQ2za9ytYOb6JbTYEzNv+Brts/gV2Lr+Bo8fb0syxOy+VZpgLt5DpcJVP&#10;h6dsOnzln0t2ufrIxfBU/gH++g9hSFhE1/ORkLQWGWlbEBu+EgreRMN/OkL1S6A2rYApmoDUtBpK&#10;zWLIQubD2286AoJmSStIhOlXI1y3BrHGDYg3bUNc2C5EqLfCqFwPbdAycpchQrMc4aqFMITOR5h6&#10;IaLCVyCS8mXolmvmQmVYTD9U6xAduRkR+g0wqTbCQBCs8V4Do/9mguPNUHsS/PpshsZvO1Q+26Dw&#10;3ELaihD3LZC5bILaywoG370ENvYI5z9pe/Cfo20lN8xrH0GQM2ICnREd6EgAwqBDYOxvhzA3K4S5&#10;74bRg0Dag2BI5oFMfRByjP7oTjWvSvHw0DyM16WjtX4CIwPXMNx/7RUYT0ibepw9dRfnz97EyeMX&#10;cObUFTMYjxEYD56WVpooLxpHdvoo0hKGkJs1Ks3+NjaMUF4ncHycwJjijvWfRlvDOGoqB1FfPUZg&#10;fAWjQ+ckMG5tOYyCA32Ij+6lH+8OeDjVwc6mAInaDhQ4HyAw1iFvnRLxjhEoy2tHZ/MxTPacx9Hx&#10;C+jpPYbW5kk0ExgP918lKL5P4g/wruIo1bOt6Shy04egk3XCy6EebvblCFXUICO1ne5xkMIZjPnj&#10;uwEEeeciObYbJYVHqT6DKCvsR0FuD/KzR+Ful4c1S4xY8LkSqxZr4WiTDKOqHJUFBMIVI2itOYym&#10;qklUFIygungM3c1HcbLNDMb3CYxb8qKQHHMIptBUxKlNyCCQzTCFSJt8JKj8EE2QKicoDrTdDr2X&#10;vTSDnErAyyYWmWEKabvoWBl/dGcPrbsDwnxcEUXX8Up/xIcSdKr8kURwzYAdH+KNqGB3cn2QSHkn&#10;qnwprhsiAp2g8TDP/Oq89hIg8y55DtC57wXviJio9CLA5RUw9hPcOtAAy53akiu1N1savNkijgA4&#10;nMJ13vspfxcYCYDDKX0EgbLB2xahzlZQuewmALenduhMgzduk64knrkmiA7ypDy9kEJ1SiAIjyFw&#10;TqRBXIbSA4lUN53zdgLj1fC3WgHf7UvhsXkh/HYsh4z8fLctheemhZKfO7leW+n/+JZFBMifY9e8&#10;Dwl0CXKXzSBonoP95EqQvPAz7Jr7MekTbP7sXawhKN40/R1YzftE8rea9ynsV8yRTCl+rGDMG3Pw&#10;7nS83BovvcY71t1/8lzanOPJi68IOHjzDrP7/BUIi80UBBxbmkLwNcMvL7EmIJhBmW2DzR/kmSXC&#10;eP1icwf7FM8JcJ49Z4BloODZMvMKAjzLzJDN20M/pXo9J3h8SXV6/uxLPGIbaKo/bwhi3hnPDMTP&#10;n/Ns7LdgzTNWXA6L+xjupKeKnxd32padNUt04iLcEhos/S2hgs//lCzzEOVIdafn8pIGK1+yaNDw&#10;5UuGCa7fA1y9lk5gPJPA+EMMjixE3+Ay0gr0Da1EzyBJclehW9LKV1qB7oHl6O5fhs6+pejoWUJa&#10;jPauhWjtWICW9vlobp2LxubZaGichfqGmairn4G6uunkTkdj4wz6/Z2Fjra56O6ch4HeRRjsW4zB&#10;/iUYHliGYarD4OBSDA6R2JW0BEPkDrMGSByXNEIaHViCMfK31CjlN9S7EIPdC9DTPhtdLTPR1vgZ&#10;Whqmo4nKb6Hrjo656O1biKGReQTGHxIYb8WNW4fxmN7rY3rfT+k5MRhbQpy5LXwLcJbvUjxzcS3e&#10;Ccfj9iH+0iHglv053tR3JuKxRFsTaUSb43hT37kQh3Ec0f5EvlyeqLMQh3M+4hBt6YdkWZZl2ZyX&#10;eC5C4v6+Lz2HWcazrJ+4tkxrWY6Iw9eiDiKOiCfiWh6vwdhCU8G4/pAJ7k5vwtaGgHjvG7Da+1vY&#10;ulAH5/oxtu/7Hawd3sKu/b/EToLjHVb/BFuHX8Ld5x2C4PfhLHsPXlqC4tBPCI6nwT14Gvwlm+Gl&#10;0IYthb96GgJ1n0EdsxDaqIUwRS1FXOQqJEauQ6RhFcIMq6GL3IBQ01pEJW6T1gvm9J6Bn8LJ611p&#10;w45QzQKYwlYiKXIjcuKtkBO7B+nh+xCj3AV94GpoAhfBpF6GZILe5JjVBM4rkByxFqmUb2rERoRp&#10;l0FOoK0lwI6N3Y64qF2I1G4lONqGcMVORCqsCWgIIuQEuUE2CA8mkA3aD52fDUGztSQ9wbDGazcB&#10;yX4CG/4zuz0MBDI6Zxr1u9nC4GoG5DheEzfIRVqCK0nO9p1O0LvugMpxE0yUPp7AI1nmiXSlH1IJ&#10;TNI0Xuh+tVzbk/oFONmeg+52/mDuimSzW1N5mMD4KMHvdQLjBwTGt8m9jAtnr+Lk0UuYHD2HsYGT&#10;BNNjKMsfRV7aGLJTxggkx1BZNoSWxkH6kTyK4xTvxMhFjPScRnMdm1GYZ1dHBy9gZPAs/RCfQHPj&#10;BAF1NyKNHQj2bYSb0yHY7s5FqqIZudZJyF+rRvrWUER4RqM0vwu9jSdxovM8jhEYt3dPoLF+HE11&#10;k/QjTEB84hHV8w7Onr6GycMX0FBD0J40iFDfNnja1cHHuYKAthYHsjrRUN2P9gaqa+04SgiEVcFF&#10;iDY1o6T4KIqKRlBVMUjPgXfqO4VgnypsWhWHZfP0WLvMABfbFMqnlEC9D41lo+iqP4muxjMoLxxC&#10;QV4nWui5nGzPxJfVb+FB+SdoPWBCakIVYgzZSDLGITtSgwyjeVWKCIJYXtNYTe9R6cYzsq7IjlBJ&#10;phYF8WHSGsfxSl9EBrlTG3BHNG8J7eciuXEEv+H+rtB7O0jpEgiSkzVB39gtJ2n8CJy9CY59qK35&#10;0ODKDkpXAlgaLKk8rKD13oMg+81QuuyifLh9Ob2CWt7gw5nAlVfEcEU0KVVP4K3zR4yC6iB3g4ni&#10;6gmY9TRQ03juhcJph5SPidMGucLgRe2TIJtnsCMpr3iFp7QteUIIQXGwGw3obGGisFg/J0SRa3Dd&#10;DfneDZDvWQfF3vUItlqNUBve+nkLVPvWS7vbBZL8d61EkPUaSS7r5xEQT5fEJha84QeDs/2KWdi3&#10;eAYcV86Dw4q5sCI4Zu1b/Dn2L5mJ3QTFewmcXdZw3Lk/WjB+SADLWzbz2sOXr93E1Zt3pK2aeTvn&#10;JwRnzwl+WS9Iwp7YDMbfSpo5fgXG7DL0fvuhnHkmWcAwm0ewzOsVm00mWC9eMEQwBDNYmG2HuS8w&#10;h7/Aw4dPcI/A/cljisvQ+JLq8+JrPHv6JeXHIMMzdPynWzOcWEqYcQhgEbIEAssOmqFhahxLcTi7&#10;HFeI01p2/P8R8cGuKFfKk+D+6y8pnPQ15/lq9vvLL5/g7v1OnDrriMNHF0oan1xAkDwPQ2NzJQ2O&#10;zsXA6JxXmv0d9Y+wZqF3mDVTUs/Q59+od4j9RDiJry3UM0DxSJbnPYPmsL6hWZJ6JX03Xf/3ifLv&#10;H55tTjPIec34Nn+pDAp/pQGq8yClGaA6DlGdR+g+D08uw7nzYXj46JrZlIfa3wvS1PdheS4k3h/L&#10;Mr5lPA7jtsIS7XDqO+dzFrcv/piMxatKsD29WHaN2873tTUBhJZls0T74bhcHqfjvIR9vmX6qW3J&#10;UiIfjivqyfnxvXB9BcTzbO73fYxomY+oJ4ezLOv5ffcg6vd9h2XeIn+RD8vyeA3GFpoKxrVVBMYO&#10;v4Gj7W/g7vYR3Nynw97lU9g4fIg99u+S3obVvl9h976fYfvOf4LN/l/A1esdeMg+hFPQu3BVfgRH&#10;2btwDv4Azn4fwMv/U8jkcxGimg+laQEC9DPhr/8cIcZ5UOnmwqRfjOQogtioDUhO2A5T7CaojKuh&#10;N61HqHo5ghTz4SfjXewIqmUzodMvRULMZmQnWyM/dT9y421wIMkRmbH7Ea3bAKNmOWIiVyM5kUA4&#10;YT0ykrcgL2UXDlL8g0k2iAvfAh2vIqHfiOjwHYg27ESEageMsq2IDrFGstYJmWEeyDAQMCgJdBQu&#10;iOCv+IN58wd7GHlTBV8CC1KMzBmxchcCFweEeZrtQI28exq5Jm+qj78Dogh6Iug8jmeNKb7acStk&#10;NmsJoHchjsJj/ZwR4+tMoGxP4LMfzbFrJFOKx7XzcKojB31dBJejV9DTdR7V5WOvwPgmzp9+hAvn&#10;7uDc6Su4dP4aTh+/LIHxSO9x1Jb1oSB7ALkpo8hKHkXxwQkcqhxBe/MQgfEkjo2cwUler7jrFBqq&#10;hlBbPoCWugkJjEcHzxEYnyQwPiyBsUnXjkCveng4VGP/tnSk+NUgbVMEcteokLxdRfcXj6rSAQmM&#10;j3acx+T4RbR0TqCudkQC4yOjt3Hu5COq510C4+s4QuE1laPISBhAsEcD3PdXQeZdTe+lCcV53aiv&#10;7EVLTT+aD42iJG+QBky10IRUIC9nDKUlkygvGcah8sMExqcRpurAtnWJWL7AINkYezpmIZxNKXJ6&#10;UF8yhI7aY2irPUGDhH7k53WgpWEcpzuyCYzfxsOKT9FVGI3MlFokRhxEelQScqN1BJoyAkwvadaY&#10;N/ow8XbPck+k6IORE6VGRUYMChPCkEjhDMEMu+kGOTLCFIhVeEt+Bh9HKJzZnIbeKS/rRqBshuNA&#10;ZIWHIM0QJK1vnB+nJcCWIU7pKYFsGK8rTG1M7WGNQLtNBMc0YAvgLacJUgPMYjCO8qV2RaDLy7yl&#10;GyhPk5zy9kPkqxljtfseCYgD7TbDb98GyWU/o489VC7WkNvvgNp1D0GyGY5Nfo4SKPN6yiGOu6Cj&#10;MD1Jbb9TWo1CYUOQvp/ysNsKDdXJ4LgDYc47oCN4D6X8g63Xwm/HCoJjhuTV8NyyWPpQj8XnDM0+&#10;25fBea0ZiN3XL4Hr2kVwWjVfcp1XL4DNohkSJDMge/FycBuX4eThsVe/Sj8uML51h6D4i+uSLhMc&#10;X7txGzcJjO+zKcRT6pwl8PgKz3jml8D2Oc9iSnDMHdq3UGwp80yw5Ud6dM1+JGk5N4ZmhmIKN2/6&#10;QfDwnMH4lV6IGV0CaYJdBuKbtwg8bt2nTp38CYxfvCBg513TnjKEm+HbDMY8e/cEj6jzv0dQwTL/&#10;qdoMKpyngHFx/e2W0+bOncvmMAEolnAhwtgVHTpLxOH0osNnTYUBS4njO4BA9WAongrGbGLy9OlN&#10;up8hehZVuHm7EuculWJgIhNNXQmobotBZUsMSpuiJRU3RKKoPgJFdeEoqjUivyYMOdU6pFdqkFpO&#10;v5elSiQUyRFPSigJQVJZKJLLyL9cjRQKTypRIqmQ/AtCkHBAjticIMRkByE+T0GuDDE5ckTnKhB/&#10;UIXMUiOySRlFOqTlq5ByQIkUCkvJpd+igyHILghFVn4IMvLM13mlOhwo1yOriMrLCUZcBg3Os2iQ&#10;TucpFCezUIUMSsPpDhaFoKBQgYIiGaqq1ejrS8L5C4cIQE9KSwQ+f87Pngdt335ox+Lna3nOEuHi&#10;PU8Vh4k44n1/33sX75njsR8zC8MlAyeDMS8Lx21OADG7YlaZr0V5lmWI/ETZDNb8kSlv43z27Fkp&#10;T/YT8TmeuKep4jDOj+OKegkQZoBn2BaDRfa3BGORXpyLa3ZFeeJ5skRZQpZxf+gQ+bIs01ser8HY&#10;QlPBuK4qAr5u78Pb9QP4en8GX5/ZcPOYiX0ExraOH8DO+X1yfw8Hl7fh5PJ7uHt+CDcvkv+HcAx4&#10;F07B78PG57ew8zObV3gFfIxgxSwoVHMhM8yFc9B7FO89+KlmEBjPQ2zESiRHrkEKwXF68jaERbxa&#10;Ro1tfo2bER9vBVPkRqjZhCJ8NSIiKF6KNUGUM/LT7ZGXaosDmXbIy96PlKRtFL4C0TGrkJS0HnGx&#10;BMhxG5GVshsHU/ehKN0Z6QTQUfqdiNQQFOt2I1pjjUjlbgLfXQQvtsg2euJglD8KogORqvNGosYb&#10;cSpPgiM3giSC4wD+k7ktIghM4sgvIcRD+niObT71HlYw8kdL3nuldWbDSQZeL9Z9N3Ruuwme90Lp&#10;uB0hBD1GdysCYnuYPAi0XfZB72IjpWuIXImnpb/Cg6pZmGxMwUg/b5BxCz2dDMbjaKg5gfHhm7hw&#10;5hEunr+Fs6cu4uK5qzhz4gqOEhgPdh5FRUEHDmb0IitpBOlxwyjKm0Bt9Sg6WkfNYDx8msD4IoY7&#10;CYzLCYzLBtFaf5jKuoCRAQLjnlNobjiCnIweGFUt8HethbdDFZy2piHFswKJawzIWqNG3HY14mXp&#10;BLNjBManMNl1AeME3E2tE6g5NCKZUhw7fBfnTz3E+TP3cObkDWk5t/KiQSRGdsLHsYLAuBQ6eS0y&#10;EztQUdhLkE5wXNGDpqoRFOf2S7vgaUMqERXeggM548jPGUJ+1jBy08YQHzEMW+s8rFlqxNZ10fB2&#10;zkWEpgqlub0ExoNopno1VR+RwLggtwONNcM40ZYhzRg/qpqGocpE5Gc3ITUmHxkExulGJWKVBLEE&#10;vXkxWsnWONUgk1apkFas4G2iE41mkwpePSKMgZg6H1JWuNL8sR7BsdbTDiq3fYgIdJOgmDcLYf8U&#10;bRDyY3XIDJdLcFyeFmGGWq0fIgh+GYwNvrYIpbYSRBDqTzAaFeQsfUiXoPCQFB/sRgMtOxp0ESiz&#10;mQ7BMK+BzCYXRhqEaQiAlc5W0sYf3rvXIsBmEwIpn8B9WyCz2y65vtYboHDcCY3bXkladxtJDMUM&#10;zXoa2OkIoIP3bEQQxQ2hNHrK0+Rhg0hqwyY3axh55QqSwYna876NBMYrpe2fvbYsgfO6+bBbMQv7&#10;l30O+5Wz4bp+ITw3LyXYXQJPAl7fbavhsYGuSQzJ9svnSDPFDMcMyoE710Fpsw3nj0+++lX6cYHx&#10;nbv3cOPmHXIJhh88wsPHT6Ul2R4QGPOaxXzOuv+AO1eecWVIMM8MCwgW+g4ck8wgzTD8/Ju1jkWe&#10;fC7ZJT9nQCboYPMHti9mswEJGBikX+LBw6e4TaB++w7bFj/BE4L1J0+/pPo8w+3bDyRgvkXAfJfg&#10;+datu7h67Qbdz226pvuhjp+BmEGc8zPD77fgbjbjYL0qj6CFxeAhYEVI+DFAcJypQMPXAoQswywh&#10;wBIoLMFBXEvxaMDxRxpw/PEr8pfSMWiYwfjZc8qf7a/JfUpiO/DBI+dR0TKMAzW9yD3Uj/TyHqRV&#10;9CG1sp/gtxtJRR0EuG2IL2hFxIEW6HIaoc6qhzKzBvK0ashSqyBLOwRZRg1kmbUkcjMOIZj8gxLK&#10;4B9bAv/oUnhHFMHDWAj38GK4GovhFl4KZ0MJPCIqoUxrhSGrC2GZHdCkNEEZXwtFTAWCI0qhjCmH&#10;OqES6jhy48oQllxNUN1IoN0IU3oN9FSGOrYYGlZcCYzJlYjMqJX8DHQdl1yGpNQypGaUobS8BSNj&#10;p6gt8MecvHQgDxb4WfN7/fY5i2dteS6es/Djd/anZPnOv++9cxyRl8iPwxg2xYopIj5LAKrlLDSL&#10;z7+vPTGwMhjzKg48E835cnqOL8oX98PnluI8OD+RP5cpJABZwDH7cTxRvmU+lvfHZQmJZzm1fFH3&#10;qfGnamoaIcvjNRhbaCoYHyqPQJDnNCj8ZkEWMBeBfvPg4T4TTs7TCII/g6fPDNKn8PD+EP5BMyGT&#10;L4C79zQ4ehEwe70De793sdfzTdh6/w5OPm/Dw/99BIfw5htz4K+eBVufd2Hr+wd4KaZDpV+ImFdg&#10;nBq1FgnRvDXz5wiSzYBOsxLxMTuRnmqD2JgtMJnWwkRgbNAvR0LcZmSl7UEqQXNW2l6kpe1ActoW&#10;JKZuhCFyMXQmyjdxNcIjVyDCtIry3UrwsxsZMfsQo9kNrf9m6AO3I05tiwSNPeJC7ZCscUKGwQ15&#10;Jh+UxMhQGBWMDL2vBC1JpES1jzSzFyNzk2bZ+CMns62mi2RTzPBr8NwJk+9uhH8jGxgJdg28eoDT&#10;DsjttiF432aEOu6Awc0KkWwX6m1P0EGA4mSNKH9bNEaZwfhO2QyM18Rjcvgcjh6+jfaWs6gqm0Bj&#10;7SlMjBAYn32A8+du4OSxswSdlyUwPjZ2AX3tkyjP70Ruai/S4gZJIxIY1x8aR3fnBMYGj+Lo8Ckc&#10;J0BlMK4nMD5UPIDWmkkMdZ8nOCa47jmDFoLa3PReGJTN8HOugZ99Fdy3JCLVsQgJq4xIX29A5A4t&#10;UrX5BJ/j6Gs+jcmeKxgeuID6JgJjAtvWxuM4dewezp2+T7qDU8evY6j3jLSBR4SmkcC4FL5O5YjW&#10;N6Iwpwc1ZQOoKelGTXEnakv6cSCtA0XZo8hIHECYtgGRxlaq0ygNio4iL/0I4iIG4e5QjLXLwrFl&#10;bRQ8HLIRHlqJMgLjxlK6J6pXO91HdfEgDma3Udvuw9FG83JtT6qnY6Q6ifJqQWZ8ETJjkpBMsMvr&#10;F6cR8B6M00vKjzfgQJxOOpdWq6AwhmeeIT5A8MywyzPGeVEaZJvMy7wxDLMSVf7SNYvjcZqDlEeW&#10;SUHtyZfO1QTXQVIbM/rbQ0aDJj9qH2qPvVB72iCQ2ksEAXBuuAKpFJ/NJ5IUnojlWWM/GqR520Lv&#10;tU+yS44MdILRh8DYbY9kU6xw2CFJx/buFE/pZEXtb8c38MvXDMM8g8xxeDY5aP9WKcxI4M02zfJ9&#10;WwmON0FBrp7yjPTcJ4nXODa6WCHCnVeu2C3NJjMUMwA7rJqDfUtnSLJZ8hn2LuZd7uZIYOy3fRXk&#10;lJ9s90b4bFn5zWwxzxzzTDJf+26lONY0cKSB4qVTJ179Kv24wPgRgSMDsXmDDjO8stiPd7Nj9+69&#10;BxI4M9QKW2GGSeEKsBRif44r8uC0vDX09Zu3cPHSFVy4eBlXvrgmbRl97/4DgvDHePyU8paAjzcO&#10;MUP5g4dPKN19XL9xh2DooXTNAHzli1s4efIijh8/izNnL1Ge13D5ynXKl/O+QnB8k+LflfKVtqB+&#10;Vcdv6/rd+rLMkG8GIEvwER04n7M4jPsoBgwx28Zgw2J/1lSAsuz8RX6WeYpypDhUly+fU/hL8uc4&#10;35hS8ICBBwU8yCDQevaVtMxe99hZlLWMIq9mEFlVg0gp60NK5TBSKkaQVDqEpJIBJBf3IYEG+jEH&#10;e2DK64YxtwuG3E5os9uhymqDIqMZsvQmAuJmyDNbyG0iaK5DcFI1gXEF/OMq4RdfBe/YKnhEVsDF&#10;VA7XyCq4RFTDlRSQ2AhVRgfUBMYhKc1QJNWTaiFPqIYquQaatBpoCYKjCMzTSrqQV9GNAxVdyC5p&#10;J7VJyixsRmp+Iwqqe1Fc20/nDcgrbUN14yDqWkfQ3DmGsclzuHaLYI6ej/kvEPyn/ef0jEhfvyDo&#10;4j/Hf3fAMfUZi+f+fbBmGW/qO5t6/X3p2Z/fO79/fvcsvhZtgV0BqqKtiPbD4SJvzouvhT/7sWvZ&#10;tizrIMq2FOfFaYTENZfHQGz+K4p5FltI1IvjWeYj6iXE5f2pskU4u0JT44h47Io6Wh6vwdhCU8G4&#10;stQEP9dPIfOdA7n/PAT6zIWH22fw9poJuWIR5MqFCAyZDe+A6fAJnAlfgmdnj2lw8PgQdp7vwSXw&#10;Qzj4/l5a43if2xuwc/s13AmGvQM/gqP3e7Bxfxv2vh/ATzUHasNSgp2VSIxYgxjdYqhk0yCXf0Jg&#10;/AlC5HMQbliJKAqLCCfADV9GsDwfGtVchOkXI4LSRYStQlL8FgmKIxMoTsJyhBrnIDD0MygNC6CU&#10;lnxbDKN2A0zqzTCGbJU22tD57ES03BbJalekaNyQqnFHttEXWQZvZGo9kR8eiLwwf/AuYvxxUywp&#10;icAkVcdLcvGatLzbmSvCGWoJLtQEGeFeewiabRAVtIdAZRfByC6Ktw8mv/1Q2G9FgM1GyGy3I4DA&#10;QG67FWqCoHACoCgfR2jsdxOAbCbAtkKdaSmelPwKt0o+xUhFBCYHeSOOa2ioOY7SwlEC3JPfgvHZ&#10;azh+9BROnziHsye/wPGJixIYl+Z1ITOxG0lRfchIGEPxgUnU1xyWzDLGh44RGJ/EsaGzGGo/aQbj&#10;IgbjIxjqYlOMc+jvOo2m2sPISu6CVlYPb/tKeO0rgufGSCTvyUTSGhMSNoQhzNqI7PAytBCADrSc&#10;wuH+K+jrOY+6+iOSHXBny0mcPn6XwP0uzp66jROT19DddhIHMnqhUxyCn0sZFL7VSI5pQmVxP9WF&#10;wLi4G1X5HSjOaqEBUxWKc0fQdOgLpCYMQR5QiTBVI3JSJ1CWfw5JscMI8KzAxlURko2x3e4kqAOL&#10;UJzdjaaKIXQ3TKKv9RRa6N5L83tQXdqLyfoUCYwfV03DcGUCAXkj0uPyCYwTkaLnmVy5NEPMs8U8&#10;a8yzxKlhsm/OI2Ue0kd5DMP5sXrkRqolIC5ODMeBaBoo6GRSGM8gZ4aFICdChYMxOgmceZY5WRso&#10;2RjHKDwIinnWOUgadPGqEgqnnfC12QyNJ5tUuEBPsGogpah8JROKMK/90rrGvHKEjkCVl2zTeeyG&#10;3GErlM47oCeYDqPBlpGBmWBX47oXEX5OUpsN87JDsO02CYJ56ThWFJXBM8Zme2MX+OxeL8XRUjqt&#10;qw1CbAmu929DkDW1XaqXmDUOo7LZrEK5byPke9fDb8cqCYrtVsz+Boh5tth2+Szp3HH1XHhtWY5g&#10;yl9NeTL8Mhh7b14Bzw1LJZfNJ3g22TxbvBURHra4fPrkq1+lHxcYS+sNc2ctddj8wRt32GZ7XQmU&#10;CVLv3LlHEHubAPeeBLKWG258C5vfBWP+UO4BxeOtoe8ToPK20bco/TWC48sExRevfIEvrt8gWL6N&#10;qzdukP8N3KXO+gGVx7PVZj3F7bsPce36bUpzA5eu3MDFyzdw+uwVnD5zBWfPfYELl65L/hcuXcX5&#10;i1dxleLe4xUr2EZaAneuD0EUr/ZA4hlG/oCPzTH4Az5JBKHmmW5zBy06bku44HPuyNllOBEzcNxf&#10;CfixlEhjCQBTxXEs03C+z6l+Lx6T/1NKT6D+FcHwVwTFkjnFl2x6wnD8ku7ta1y6/gDN/UdR2DCA&#10;7OoeZFYNII3gOJl+b5IIjFMqRpFSPozE4gHE5fchlhRzoJ8AtQ8RNGA30m+TPqsTqvRWKFIJaNNI&#10;6S2QpzbSdQ0UKVUISqxAQHw5gXE5/OncP7EaPgTKPrH0OxxRDp+oCgLoGoRmNkCT1YhQguCQlEqE&#10;plYQEFdAn1GB8JwqqkcLDvUeQf+x85g8RYOaU5dwjAY3J05fxpnzX+D0+auSzl+6ifOXb+LsRXqv&#10;1+7gKg2Ibtx/hJuke9wmX/1l4SXB8JekP/7xKRHwU/zxa3a/C8Z8CDCbCmrCzxLwhB+/G3534v0J&#10;/VBaS1nGEbLMjyXe+1QwtizDslyR79Q6sT8f7Ao/jmdZD0t/kYdobyI/qd2RBHiLtmvZPoXf94nD&#10;RPjUOvC1ZZypcVl8zeVaHq/B2EJTwbiiJAI+Lp9CETAPisAFCPSdDR+vz+HvPxvK0CUI1SxBUOgc&#10;eAdNh1fATILiz+DkPg1uvp/BI/Az+IXOgmvgB3DweQu27m9ir+PPsdfhF7B1/g1s7H+DfS5vwz1o&#10;BkKMy6EluDUR3EbrV0Anmwll4KdQq2dAEToNwcF0TvAcaVqCmEgC6PCF0KtnkmbDoJ1H6ZYi2rQK&#10;cdHrEJuwDvqIRdCRlPp58A+ZAS//6ZApF0EmXwyDehO08k0Ik+1AWOBuRAfbIUnphuRQd0kpoR7I&#10;JRDO1vtKW/Cmq8w7jaWEEoQQwLDtZjzBcRqBMS+FFeFrL80URxK0qB12wuC2B4kKJ6TrXREZZA0j&#10;gbHOawcMXgQQbjvhvmMFXAgM/PduQdD+7QjetwUhBBa8y1iY2z7JlCJw90boXbejJmyRBMY3Cj/B&#10;YEkYjg+fwejgVdRWHUNB3hCB8XEcHruFi+fMYHz65BmcPH4a509/gRMTlwiMj+Ig/dCmRHcgztiD&#10;tNhRFOQcRkMt/UD2HCUwpvSDx3F04DTB7FE00o84g3Ebg3HnGQLjMwTGJ9F4aBzpCa1QBRyCp20p&#10;XHZkwHOtFnFbY5C6MQphazXQ2UYSQJahtWoUA83HMUxg3dNxliB8Eocqxuj8NE4dv0VgfIfg/TqO&#10;Hr6G5rpjyE3tI+Cuhr9rCb33GmSnNKO+chC1BK6HirpRkt2MtOhyxOqLUJQ7hM6mmyg5eAYqeQN8&#10;XQsRFtokzRjnpE9Q+yyB1dZ4bCZYt9kRD6VvPooyu9BcOYz+lmMYIBBvJ1Avy+8mOG7HeHXiN2A8&#10;QmBclN2AtJhcpEfFEaQSyEappVnh9DCFdM674CWqAyRYzjQpJTA2BfJOhX4S7LIYgkuTIyQwTiMw&#10;5ms+ZzEUF8QZJD+eQY5jUw02jQj1kQZaKTpeAcOb5CWtUKHmpdk8HagdUbsLcoeBoNXo40AQbEeQ&#10;64BEXsmCwDfMfQ+1Q1sC25004NoElctOaWWUqAAH6UM9HrQZCC6NXpSXn4sExjxLbP5rh7v0oV2c&#10;3EOCYp6VZvGMMc8oq5z3QG63iwZxmyV5bl8N983LINu7GQZXa+iddkFmvR4eGxdLu+Ex9LptWCKt&#10;JGGzZIbkMhTbr5wrLb3mtGaBFO6/c60EvmxCEbRrPWmdBMj+29cgYMfab8A4hP6f6J2scfHk8Ve/&#10;Sj8uMBadknkmywzGojNkcZj48yt/2MZQzCYV4uM5MdvKMgOy2VRB2h6arp++pHM2iWBAJui9S3nc&#10;JEC+zmsTk64RcF++dg2Xrl6VrjnOIwLzhwSIDwlgH/KScQTht+4+IoC+iyvX7uKLa/dw+SrrjqRr&#10;N++R321c+uKm9OHgg8fP8IgBmOrx/PnXVE+C46dUj8eUFy9Dd4/A/tEz6UM+1mNJPAv8Xdjlexfi&#10;5yQ6cgEEf0oiroAEIQEoP5TPV/T8vnpOYfyBoQUYC1MKns1/TnGe0n2dp2dQ3z2B/Po+5Nb0Ibtm&#10;kGC4H/El/QTGo0itOoxU+u1LoN/UuPxexBIQxxIYS3Cc1wdTTg/CsjuhITBmOA6l32olSfEKjEPY&#10;zCKZYDi+hGC4CL4JxQhOriZVIjiBgDmqBMExZQihOKHpldBnH4IxrwamAzWIK6hFUlEd0kvrUVDX&#10;hraRIzhJ7+eW+DjyPg2y7tAg5s4teid38OTRQ2lpuudP6fk/eUz3Tu+A7vk53fuzr1/i8XN6N88f&#10;030/ITB+QlD8TNr4RICxJPx7MLYENPE+/pQ4vog7VVPj/UfF8S3zYJfbk/g/JtqWZb58ze2B/fhg&#10;11IcRxwivmUeU+Nb+ou2JvxFWlEndjmcXf6/IIBZhPH59/mLfEU9LPPkuGJmmn9r2N+yXA63PF6D&#10;sYWmgnHNoXjIghZAr1mFiLB1UIUsRnDgHChC5kOhIlBWzoZH8CfS7K+7/2eQq1chOHQ5vHgHOv7A&#10;LnwJge/HsPdiAP4Arv7vwdHr93Cj+C5u78LTdzqCVUsQol9FALwCGuVyhKtXIFKzFPERK5GUvBam&#10;mEUIVX8GvWEWXa9EWsoaJMevQHzkYsSGL0K4bj7CtYsQbVyNKALrcP1yGHRLYNAvg1a7HCr1UgTw&#10;PRioI9duhl61FTrFNhgVuxEh24eEEFckEgDHBDlLIBHl74B4mStSlJ5IDuGtcz0RRzDMoBEZ5IgY&#10;uSti5bwRA68/6wid625pXVieuQtz3YNoXztkaD2RHe6NcH9rCYpVrtsQ6sJ/ut4Br13U6e9YQ+Cx&#10;A4E2OxFAHX+I/TbIbAjYCQASAt1hJEA2eVmhNmwhgfEvcbPwYwwW63FyhMB44DpqKk9YgPENAuN7&#10;uHjhKs6eOSvNGl9gSJ68iv72EwTGbUg0tSFC3YHEiEEczBwnMD6KgV7estkMxpP9JzHYMolmXuWh&#10;qBftteMY7DiJoe4T6O84iqZDo0iLb4Y6sBoe+wrhvD0JXmvliFqvQ+xaPVTrNQh1ikRWdBnaKwbQ&#10;3ziBgfaT6Gg8jtryMRwqG8NA93kC4ps4e+oGThy7isOjX6C+6ijS43sQ6k8//m5FMIbWoiinHQ2V&#10;A6ijzqU8txNpkeWIUuUiMbwUFQcH0VJzAaUExiZtB7wdCxHsXYoYYzMKDozTAKkePh75cLTJhJtt&#10;DpR+RchLbqW8etBZO4Kuhgk0VQ2jMLsVJXktOFyThK+q38KTQ9MxWZ+O6uJ2pMfmIMUYIdkYM/yy&#10;jTGvTpEXq5PAOEkTiHiVn2RmYV6GzU9akYJNJBiE2UyCV6kQ19nhoSiMD5OUR3DMs8Y8i8w2yGn6&#10;YMpbLplTpOkDJTDmWeNUvT+iqZ1FB3vDFOBF4BwogXpSqD/i5V7UHt1hogGZwWMvwkjR/vYw+dhI&#10;du06j10wettQ27SXdlKMJ/CN5Y8GCYj17gTPzjbUlh0lcwmGYlb4qw/udJ77pVlkFoNxgM1mKOx3&#10;SmAcTIM4Gc/wWq2H2+bl8N6+CgFW6whwV8Nvx2r4bF0On20rJOD12rJCAmDemMMMxLNeAfIc8l8I&#10;57UL4U5AzOYSPEPMJhWeG5dLK1CwaUXovm3mj+42LJNgmf3OHjvy6lfpxwXGlp2X6OS4c2NAFHaN&#10;33aCHIfjfgvDbNvJkswnCJqlZdoYjOlagPBjypdhVxKBN/vfuEOAe4NXwbhFQHybAPmWBMl3H1Ee&#10;lJ7XV2Yo5jWUbxPIXrv1ABev3MLpc1dx6uxVcq/hwmVKe+sh7tx/KsW5fus+btx+IK2yce3WXfLn&#10;L/AJ0J+8lKCYgZg/4GPdvfOQ9OiVaxYv+/aIymdw4/vnDtyy0+dnJWBiKlR8X5glvIiD/Sw1NQ+2&#10;L2a+Y/crBg1ehowB8Tl/hEgDgKvXJHtrtrO+fOMR2kdPoqRlCDm1vUir7EVMYQeiC3uQVDmGlMpx&#10;JJaNEKT2S4rJ70fkgV6E53bBmNMJQ06HJH12B3TZ7dBktUGZ1kRAXI+QtDqEZtRJdsj+CeXwSSgl&#10;MC6FjK7lKZVQkJRsH5xYDh2dRxIMJxQ1Iq28GWWtA+gYPYHBY+dw5PRFnLl8FdekAQv/FYKe65MH&#10;BMb0ru9cp3dxldwbePTgDg1eHtBA4CndM4HTiyd03+R++UyaHX78lNoipXv2jAD6xVPJfOKPX7+g&#10;B2Wp718NgZ+xgDZ+n+Ld/kffq2W4eG8/dFi+WyFOx2WJ/2fi/xhfW/6fE2WwRDiXPTW/qQf7WdZT&#10;+LFEfuL6+yTiiDyERP3M//f/9Ewyx7cM4/j8jPk3REis3sHPn+NMLcfyeA3GFpoKxtWH4uDrNwtK&#10;5WJERW1EmIE6KdksyBSz4Bs8DU6+78LG4zewcnkDDj4fQR2+AaFha+EjmwsZwaratBR+ITPg5v8B&#10;gjSUj3EhVATLxshVUCkXIFRJ0KtdBblqJUJCV0MbuoaAZx2SorYgO2M3UjO2Qh+xAL6y9xCk+ABa&#10;/QxEmuYhKXY50uJWIyV6DaJ5pzrNSoSrViFMsRLaoKVQByyGmlytYjXC1BuhlBNgh+2GybAbBtVO&#10;6OTbYQrdizgVb6ZBcBBMUOu1D3r+aM6TwcE8I8cf1fFHTXytcdtNALGfoJhXn2A5SR/TKfZvkrbN&#10;jfa1RRTBM7txwQ5IDCUQ8d5NsobG3Yrg2IpcG8jsdiKQICNo/y547dwMt21rCDo2I9RhhwTEKXJv&#10;RBCgaBw2okI1E4+Lf4EbBR+hJy8ER3qOYqT3Gg5VnERh3jCB8QkJjC+cu01gfAVnTp/GkYmj0ozx&#10;2WPXMdR5GkVZPYgztsKgaEFMWB/yMsYswPgYDg8cw5G+ExhoPoKm8n4C4y7zls4dxzDYNYm+9sNo&#10;rB5Camw9gWYp3GzyEGifCZWVGjEbVDCuDIVsiwYy10jk0A91W2kn+g71o4/y66ydJCgdQ10Fr798&#10;GadP3sQptn8+cgmjg1cImI8iIaIDMq9SBLoXIcbQgCoC80YC49rCfhxMbkactojAOA9pUeUoy+um&#10;8Ankpo/R4KYRXg4F8HfPp3ZTjNKiERQW8CYm3VAE8OoWFTCG1OBgSjvqirvRWtWHrvpxtBDkFxN8&#10;l+S2YOJQovTxHYPx0YZ01JZ0IC06EzFqLcFvABI1AUjSBkof2ZWmRiJZx1s8+8AY4CKtUMHQzB/k&#10;MQwnUXxefo0hmWeDeUUKViLBLM8Ws5kFAzMDMceTwJnAmKE4NypUWpmC7YvN5hTer/4yEYA4Bdsk&#10;K5AVrkaqRoYEah8MumxKoeVBmY8tYnlTEO890LrtgMZlm2TjHulni/hgHuB5IzXUV9q4w+BuTwM5&#10;WwJnR2rnthIAa1mvPrhTu+2RZolZkh2yPQ/mrEi7oXLhj/P2IcSBZ483kTbCnwZ5bvwR3eZlkgmF&#10;z7ZV8CCgdVm3mOB3kSQGZIdV8wmQ5xEoz5XO2Z9XmmBbYrYr9t268hu74jDnPTDQAJGBmcGYZ5B5&#10;5vjM5MSrX6UfFxiLzsxS7MedmrChtewAzR+wcSfKnbFZ7MfAzDOubF7Bqzw8Jgi+cfcurhLsPuAO&#10;kqGYOj+G5KeUF7v3qYO8L4URLNP5PYLw+wTOjygvXkf5NoHqDYLAG/zndN6Z7/o9nLt0HWcvXMe5&#10;izcJjHm2mcq4yWswP6H4T3GT4l65wf43pXWZH0ozwwRDpIe8gx9BNM8aC7Efr4XMYhMLnjHne+Z+&#10;iO+b79kSGszP4LszY5bhfP598PFD4viWeX5Nz5ZXpGA4/pqfNYHxixc8MKFBBj1PtqH+4uotaavu&#10;KzcfY+jEJZS1jyC9sh1JZR2IK+lGYvkQUqomkExgnERgHF84iLjCAcQUDSA8vwcaGpiHpjcR+JIy&#10;m6HKaoE2l8CYfpfUFCYUSv7yjAYEZ9QjOLMeMpI8sxYKguNQkiG9BrF5zcis6EJl1wQq2kZQ3tyP&#10;4WMXcJ3ex0NeLUQyVaHnQvfyNbcheqYMts94BvjpIzx6TJD/5CG1nyc0oCIo/ora2pc0EJDAmDfH&#10;eCZB8EsKY3354jnB80vJ9vqP9LzpAX4rep7fd4h3xM+XB3o3b96UtiW2BDQRx1LifX/fe/2hwzKO&#10;EKfncizF+fL/qf8rYPx94niinuJgf8t6i7wtz/9HEvmKvH9IHC7qzPfD/3/4WXObZYm/OrGfgGzL&#10;vDmt5fEajC3078C4LgHegbPg6Tcdnt6fwNd/GrwDPoan//tw8Poddjv/HNsd/xU7XH8OG68/wFs+&#10;D77yBfCRz0GwhsDXsAgBypkEyp9CYVgAffRqGEimCAJgzXLoQhZDp10DnZ5XnCDojNyL2PBdyEi0&#10;QXbmPkTGrEOg6nP4hnyEINWn8A96nyB3OhKiViItZiMSDGsRqVyDCMVGKNyXQeW5Cka/DdB7rZHc&#10;CBkBsHInQgM2QkswbFBaSS7vWKfij+786NrDCgqHLQi224wQp+1QEuSGEnBoCZANvrxBAkGzjwPF&#10;20OuNWJkdkgI4T9B2xNgEGgT9GqdtyLCi8IInI0eBBb2m6B02Qkl5cPr0uq990Plvpf89iLIzgqB&#10;tjsRQGDssXMTHAgQ3LetgNZlN6K8HZAU5CGBsd5lMyppMMFgfP3g+2hL88FoywAGOy/iUOkkig8M&#10;oqmGoHbsCi6cuUZwfBYnjx3G8OAgzhw/i7OTlzHecxYVB/oQo2+ALrgOkep25KYOSmsHD/YewcTQ&#10;BA73k3oOo79xEI0lbagvbkV3wyCGOycIjkfQ1zZEoNqN1OhKyD2z4bkvAwmqSqT6RSN1hxJhq4MQ&#10;vFMJuW8k8lNK0FZYj97yFgw0DaGvbgKtZWNoqTqC8cEL0jJy/IHg0fEzGOo9h6rCcRrYNCDI/SAU&#10;PgU00GlCfXk3GumHvoQ6jESC4hjlAaRHFKMgtRql2Y3Iz2hFXHgdAj0OEhhnI8Q/H3GR5ais6ENt&#10;zQiqSg8jxthC77wCkaoalGX3oKdhFIMtoxjrPIrBtqME/92UVwOGSiPxsup3eEpgfLwxA7Wl7UgI&#10;S0RYsAwxIb4SFPMHdwzFB2IZlv2g8bKDzGm35MaEeEubdjAMmwJcpaXZeL1iPjf6u0irUfA1Q7BY&#10;oo1dXpkiKthDWp0iSU3+Wv9vZovZfj1G4YZoOa+H7IMUNcG0jj/kkyNe4UeDOE8CY54FdkWCzA3p&#10;BNHJCmcY2VTHeQvUjltgcNsFk5eNtDRgtK8T4gmKTV6OCPdwomsPgmj+OI8g+ZWNMZtUsCyXcAtl&#10;22ECZbmDFUHyXmkLayPdn4GAWrI7prastNsOn+2r4bt9FYKtNyDQar0ExgzALEeCYkf+oG7NQmm2&#10;WIBxoNUG6Ah+2YRCmE8wFPOaxjxbzHbFvEKFz9ZV0nUgxTv9IwVj7qCEuHNiWXZyltfsmjtC7ljN&#10;4mXbGIzFLnYMQez3nNIy8D4g+GAIZlMKPn9C588prxeU10vqoF9Qfqznr8SmF2wGwbOL9/hjO/6A&#10;7yGlZTMInkEm0OUtqu8TGN4lyL119zHu3H9M4VwGp6Pwh48lPeWP6ag+L6Rtlgnen7HYrIKA7Snb&#10;HVM9pK2XzTJ/fGd+Ft/e67cdP4vDLOGGw6aCiQARIZGHpR8fIkw8f6lcqu8fX5rBWFqVQsqX3wOX&#10;S4MLnnV9QvBO93KHnsHl2w8xeuoS2kePo2X4BJqHT6Nl5ALpolnDF9HUfw4NfWdQ238ald3HUdw2&#10;gcKWcRS3TqCk/TDpCCq6j30jjlNBKu04iqIO+q3vnERJz1GUkkrod7m0YwKVpLquI+gcPYvDZ67j&#10;wq2HOHHxBsaPn8clGqzw9uE8gDKvsEH3Q23kj3R/X9N9SNt+87Mklz+ge86z4nT+5dfUzkgvJXF7&#10;M+uP7FK6r+l5Mwz/UVq5w5w3qA1+I/r3fYd4/vx+mC8Y0MTawAxp4r1Zit+NeKesqe/uhw7LeEKc&#10;n3i/lv+fxDlLlCn0Q/4/JMv44pgah8NEfuLcUlPj/8+Iyxb3xPcp4FgymyGJa3ZFXUV9hSyP12Bs&#10;oalgfKg+iUB3Hlx8PoH1/jfh5v0B3P3eh5PXW9jv/gZ2Ov8rtpGsfd6EU9DH8JLNhXfwPHgRTAeF&#10;zkWIbiEUBMjsKvWLoImgji5sOYJ5RtnjM4Kh2YiJ2IG0NCdUlquQneaJxOj9yElzJjC2R1jUegRp&#10;50EeNg/q8IXQhi1EPMFyYY4tchP3IDp0A8IDqZP12YgAuxXQuG9BpsoJMb67EONvhejgvTAG7ILK&#10;h8A1dD8STa6INdjDoNiJMIUVdP4Ery5bILPfiBCX7dKmCnKnHVA47YKGwFhHQCxk8NkHo681YuW2&#10;iA9xIEjYDZOPFcGJPfRu26Bz2QqT5y6Ckh2Q226E0s1aAuuIIDfpAypey1blZkvl7Yfc0QbB9nvg&#10;Z7MLnjs3wNd6vbQpCK9fzOsYxxCsxAXaoDlqOZ6WvYl7JX/AkbydOF0fhxNNeRgoS0NPURLGa7Jw&#10;qa8IN8aLcX0iF5cGU3GyPRZXhnJxbbAAFzoPYKg4AVWxehSH61EeY0JrdhzGD6XiVHs6LnSnUZxU&#10;nG9LxfHaOIyWhpNMONGQiLOtaTjVkoQTzQkYqYxEU7oGB3VByFYEoCszEp2x3mjy24syV2vk+tui&#10;IMID3XkqHC7W4URVOM42JeFUbRqOVqXhSE0mzncdwBdDB6huObjYl4OTrXnoL05BZYweOWoZCowh&#10;aMmKwHh1PMYqY9CZE4bqGDnqE1TozNKjJ1eHjhw16lNCcdAQiGSZFzJCAlASGYqOg5EYrI6TNEpl&#10;NaTHIFejQIEhBO1Z4ThSFY/j9Qk41ZiKE6TBkmh05GpxvMgBX1b9Fs9qPsep1mw0VHQgKSIZ0SoV&#10;UvS8NJtKWqv4IMGxtAJFqC9C3GwkKBbLuBUlhUsf6fGybHLH3QglGGabYDazYPiNIIhlSNYSILOd&#10;MNsoMyAzFCdQfgkExvEqH2RHsk2zErEhHhIYs91xfEggckxhyIsMQ4ZBheRQ3oban1zemc5TMvlJ&#10;lLsiOcQVSTRYS1Lw+tgOiA3k9bKpvVIbjvJ1RFyAO7luNHDzQEKQL6UjIKeyY2Tu5PogTRsgubFy&#10;Amg/J+kvG7yOMZ/L7XdD6biXBps8y+wAvQcN9EhGaqsMx6H2O6FhW2SCaQVBbABBryd/QEdQ60Gu&#10;GZLnSWDssGoBnNctRqjdTumvI5I98Ss7Y4Zgm8WfY9+SmdKSbdYLpkuzybLdm6TZ5RMTo69+lX5c&#10;YPz6eH28Pl4f/6sdr8HYQlPB+PS5UbR05qGpLRv1jWno6M5DW0cWGlpSUdeSjEMETdWk2o5UNHXn&#10;oKXrIFo7D6KlPQ+dPQfR01/4SgXoouvuvkJ0kdrbc9HekIkugqPxkRpMTrbgzOk+HJlowehQHSYn&#10;mnDkSCMGhivQPVCIboK83sFCDA6XUJxDOH28CcfG6zHWV4Whrir0t1Wiq7Ecg+01OD7YjpG2Ggy2&#10;VGOgtRq9LZXoaanAcE89Do+0YWywEcN9tRjurUV/RzV6miic1N9Wi4GOeopfg57mGvS11qGvrZ7O&#10;68ivHgPt9RjsqMVodz1Gu+rR11yJgZYqOqdwKru7rpTcCvRRXl31FZRnDaVpxFBnC/oofXcT59NA&#10;/nxeT/WtQ2d9DTrqqkicrgb9TVSvtkaMdjRioqcBl0ZL8fJkMr46lYxnJ7Px/EwRqRRPThXjycli&#10;PD1TghfnyvDlBRadny/G87NFeHme0pFenCvF01NFeHCsAPePFuDB0UI8OlGEp6c5Hqdl8XkxnlHe&#10;T08VkAqpjGK8ID/25/yekN+j45TH5EHcO3IQTyiPx8cO4NFENh6MZ+PeRA7ln4fHJ/PxjPJ4frrA&#10;nJ7yeUZlPZPq+apO583nz8+a7+MB1YvzvD+ZT3UrpLpx/Qrx+EQBHh4lPyr38clCKrOAwvPx8NhB&#10;3D1yAHcO55FL6SjOE7rHJ5SO9fR0iXSPHHaP6svp+Z6eUZhUH9ITyo/zf3YyF1+fTsLLM7m4fX4C&#10;Z05coPYxhpHeXoz3d2JioAvHxwZweLBbuh7tbac20YDh7jYcHenDycPDOHNkFEeHeqltNEnvub+1&#10;gd55M0Z72jHW24ERisv+PfRuB9qbJL/DA92SO97XSW24A8NdzeTXReV0Secj3S1UXgfGerpwdHgI&#10;x0aGMDnUj4m+bkz0Ur04X4o32FZHbZDaZFcjDve14Eh/q+SO0fUwtdfh9gaMUl3GulrJJXWwS/8H&#10;ejoor04Mcz27WzFO9zVG7hDdwyCl6Wum/xutlJ7CuxsOoaeRrxul++hrpnskDdB99tE99TVSO2+h&#10;tt1Qja5aavukzhpq/9yuD5WjrugAagsPSG5DaQEaSV0U3k3hTWX0W1BVinoKa60oxqH8HFTkpKP6&#10;QBYqcjNQk5+LptJCcnNw69rVV79Kr8H49fH6eH28Pv7/ebwGYwtNBePXx+vj9fH6+F/t+H8SGFvt&#10;sf+O6huaX4W+Pl4fr4/Xx/+ah6Oz57/77fqxyfL4BowdXTyxYvWm7ygqNkGy+Xl9vD5eH6+P/1UP&#10;gzHy3/12/d+hNeu2Ymj4W5OO18fr4/Xx+nh9/D//+AaMXx+vj9fH6+P18fp4fbw+Xh+vj/83H6/B&#10;+PXx+nh9vD5eH6+P18fr4/Xx+gDwfwL88HieFL9ptgAAAABJRU5ErkJgglBLAwQUAAYACAAAACEA&#10;ZiV82uEAAAAMAQAADwAAAGRycy9kb3ducmV2LnhtbEyPQUvDQBCF74L/YRnBm90kjVFiNqUU9VQE&#10;W0G8bbPTJDQ7G7LbJP33jid7m8f7ePNesZptJ0YcfOtIQbyIQCBVzrRUK/javz08g/BBk9GdI1Rw&#10;QQ+r8vam0LlxE33iuAu14BDyuVbQhNDnUvqqQav9wvVI7B3dYHVgOdTSDHricNvJJIoyaXVL/KHR&#10;PW4arE67s1XwPulpvYxfx+3puLn87B8/vrcxKnV/N69fQAScwz8Mf/W5OpTc6eDOZLzoWKdpyqiC&#10;LIt4FBNZ9sTHga04SZYgy0Jej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SDbn+hAwAARQgAAA4AAAAAAAAAAAAAAAAAOgIAAGRycy9lMm9Eb2MueG1sUEsB&#10;Ai0ACgAAAAAAAAAhACZncysI9A0ACPQNABQAAAAAAAAAAAAAAAAABwYAAGRycy9tZWRpYS9pbWFn&#10;ZTEucG5nUEsBAi0AFAAGAAgAAAAhAGYlfNrhAAAADAEAAA8AAAAAAAAAAAAAAAAAQfoNAGRycy9k&#10;b3ducmV2LnhtbFBLAQItABQABgAIAAAAIQCqJg6+vAAAACEBAAAZAAAAAAAAAAAAAAAAAE/7DQBk&#10;cnMvX3JlbHMvZTJvRG9jLnhtbC5yZWxzUEsFBgAAAAAGAAYAfAEAAEL8DQAAAA==&#10;">
                <v:shape id="Gambar 9" o:spid="_x0000_s1222"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2" o:title=""/>
                </v:shape>
                <v:shape id="Kotak Teks 1" o:spid="_x0000_s1223"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5BD8A6A5" w:rsidR="00B427EE" w:rsidRPr="001D7610" w:rsidRDefault="00B427EE" w:rsidP="00B427EE">
                        <w:pPr>
                          <w:pStyle w:val="Caption"/>
                          <w:ind w:firstLine="0"/>
                          <w:jc w:val="center"/>
                          <w:rPr>
                            <w:i w:val="0"/>
                            <w:iCs w:val="0"/>
                            <w:noProof/>
                            <w:color w:val="auto"/>
                            <w:sz w:val="28"/>
                            <w:szCs w:val="20"/>
                          </w:rPr>
                        </w:pPr>
                        <w:bookmarkStart w:id="1023" w:name="_Ref169735979"/>
                        <w:bookmarkStart w:id="1024" w:name="_Toc171420326"/>
                        <w:r w:rsidRPr="001D7610">
                          <w:rPr>
                            <w:i w:val="0"/>
                            <w:iCs w:val="0"/>
                            <w:color w:val="auto"/>
                            <w:sz w:val="20"/>
                            <w:szCs w:val="20"/>
                          </w:rPr>
                          <w:t xml:space="preserve">Gambar 4. </w:t>
                        </w:r>
                        <w:r w:rsidRPr="001D7610">
                          <w:rPr>
                            <w:i w:val="0"/>
                            <w:iCs w:val="0"/>
                            <w:color w:val="auto"/>
                            <w:sz w:val="20"/>
                            <w:szCs w:val="20"/>
                          </w:rPr>
                          <w:fldChar w:fldCharType="begin"/>
                        </w:r>
                        <w:r w:rsidRPr="001D7610">
                          <w:rPr>
                            <w:i w:val="0"/>
                            <w:iCs w:val="0"/>
                            <w:color w:val="auto"/>
                            <w:sz w:val="20"/>
                            <w:szCs w:val="20"/>
                          </w:rPr>
                          <w:instrText xml:space="preserve"> SEQ Gambar_4. \* ARABIC </w:instrText>
                        </w:r>
                        <w:r w:rsidRPr="001D7610">
                          <w:rPr>
                            <w:i w:val="0"/>
                            <w:iCs w:val="0"/>
                            <w:color w:val="auto"/>
                            <w:sz w:val="20"/>
                            <w:szCs w:val="20"/>
                          </w:rPr>
                          <w:fldChar w:fldCharType="separate"/>
                        </w:r>
                        <w:r w:rsidR="00114665">
                          <w:rPr>
                            <w:i w:val="0"/>
                            <w:iCs w:val="0"/>
                            <w:noProof/>
                            <w:color w:val="auto"/>
                            <w:sz w:val="20"/>
                            <w:szCs w:val="20"/>
                          </w:rPr>
                          <w:t>30</w:t>
                        </w:r>
                        <w:r w:rsidRPr="001D7610">
                          <w:rPr>
                            <w:i w:val="0"/>
                            <w:iCs w:val="0"/>
                            <w:color w:val="auto"/>
                            <w:sz w:val="20"/>
                            <w:szCs w:val="20"/>
                          </w:rPr>
                          <w:fldChar w:fldCharType="end"/>
                        </w:r>
                        <w:bookmarkEnd w:id="1023"/>
                        <w:r w:rsidRPr="001D7610">
                          <w:rPr>
                            <w:i w:val="0"/>
                            <w:iCs w:val="0"/>
                            <w:color w:val="auto"/>
                            <w:sz w:val="20"/>
                            <w:szCs w:val="20"/>
                          </w:rPr>
                          <w:t xml:space="preserve"> </w:t>
                        </w:r>
                        <w:r w:rsidR="009525DB" w:rsidRPr="001D7610">
                          <w:rPr>
                            <w:i w:val="0"/>
                            <w:iCs w:val="0"/>
                            <w:color w:val="auto"/>
                            <w:sz w:val="20"/>
                            <w:szCs w:val="20"/>
                          </w:rPr>
                          <w:t>Gambar yang diprediksi dengan benar</w:t>
                        </w:r>
                        <w:bookmarkEnd w:id="1024"/>
                      </w:p>
                    </w:txbxContent>
                  </v:textbox>
                </v:shape>
                <w10:wrap type="topAndBottom"/>
              </v:group>
            </w:pict>
          </mc:Fallback>
        </mc:AlternateContent>
      </w:r>
      <w:r w:rsidR="00B13B71">
        <w:rPr>
          <w:i/>
          <w:iCs/>
        </w:rPr>
        <w:t>Code</w:t>
      </w:r>
      <w:r w:rsidR="00626C31" w:rsidRPr="00626C31">
        <w:t xml:space="preserve"> </w:t>
      </w:r>
      <w:bookmarkEnd w:id="1020"/>
      <w:r w:rsidR="00626C31" w:rsidRPr="00626C31">
        <w:t xml:space="preserve">tersebut melakukan prediksi objek pada gambar-gambar yang terletak di </w:t>
      </w:r>
      <w:r w:rsidR="00626C31" w:rsidRPr="004F1653">
        <w:rPr>
          <w:rFonts w:ascii="Courier New" w:hAnsi="Courier New" w:cs="Courier New"/>
        </w:rPr>
        <w:t>test_path</w:t>
      </w:r>
      <w:r w:rsidR="00626C31" w:rsidRPr="00626C31">
        <w:t xml:space="preserve"> menggunakan model yang telah dilatih sebelumnya. Pertama, program mengambil daftar label kelas yang dikenali oleh model. Selanjutnya, untuk setiap gambar di </w:t>
      </w:r>
      <w:r w:rsidR="004F1653" w:rsidRPr="004F1653">
        <w:rPr>
          <w:rFonts w:ascii="Courier New" w:hAnsi="Courier New" w:cs="Courier New"/>
        </w:rPr>
        <w:t>test_path</w:t>
      </w:r>
      <w:r w:rsidR="00626C31" w:rsidRPr="00626C31">
        <w:t xml:space="preserve">, program memproses hasil prediksi dengan mengambil nilai </w:t>
      </w:r>
      <w:r w:rsidR="00626C31" w:rsidRPr="00626C31">
        <w:rPr>
          <w:i/>
          <w:iCs/>
        </w:rPr>
        <w:t>bounding box</w:t>
      </w:r>
      <w:r w:rsidR="00626C31" w:rsidRPr="00626C31">
        <w:t xml:space="preserve"> yang menandai lokasi objek yang terdeteksi. Dari setiap </w:t>
      </w:r>
      <w:r w:rsidR="007240A4">
        <w:rPr>
          <w:i/>
          <w:iCs/>
        </w:rPr>
        <w:t>bounding box</w:t>
      </w:r>
      <w:r w:rsidR="00626C31" w:rsidRPr="00626C31">
        <w:t xml:space="preserve"> yang ditemukan, program mengambil nama kelas objek dengan mencocokkan indeks kelas dari </w:t>
      </w:r>
      <w:r w:rsidR="007240A4">
        <w:rPr>
          <w:i/>
          <w:iCs/>
        </w:rPr>
        <w:t>bounding box</w:t>
      </w:r>
      <w:r w:rsidR="00626C31" w:rsidRPr="00626C31">
        <w:t xml:space="preserve"> dengan daftar nama kelas yang telah diambil sebelumnya. Setelah itu, program mencetak nama kelas yang terdeteksi untuk setiap gambar. Terakhir, program menampilkan gambar-gambar tersebut dengan </w:t>
      </w:r>
      <w:r w:rsidR="007240A4">
        <w:rPr>
          <w:i/>
          <w:iCs/>
        </w:rPr>
        <w:t>bounding box</w:t>
      </w:r>
      <w:r w:rsidR="00626C31" w:rsidRPr="00626C31">
        <w:t xml:space="preserve"> yang menandai posisi objek yang terdeteksi. Gambar-gambar hasil prediksi tersebut ditampilkan tanpa </w:t>
      </w:r>
      <w:r w:rsidR="00626C31" w:rsidRPr="00626C31">
        <w:rPr>
          <w:i/>
          <w:iCs/>
        </w:rPr>
        <w:t>axis</w:t>
      </w:r>
      <w:r w:rsidR="00626C31" w:rsidRPr="00626C31">
        <w:t xml:space="preserve"> untuk memperjelas hasil deteksi </w:t>
      </w:r>
      <w:r w:rsidR="00626C31" w:rsidRPr="00626C31">
        <w:lastRenderedPageBreak/>
        <w:t>objek. Dengan demikian, program ini secara keseluruhan melakukan prediksi objek, mengambil label hasil prediksi, dan menampilkan gambar dengan objek yang terdeteksi beserta labelnya.</w:t>
      </w:r>
    </w:p>
    <w:p w14:paraId="14B3E583" w14:textId="7BE6E4B5" w:rsidR="00BB0F38" w:rsidRDefault="00A52559" w:rsidP="00A52559">
      <w:pPr>
        <w:ind w:firstLine="708"/>
        <w:jc w:val="both"/>
      </w:pPr>
      <w:r>
        <w:rPr>
          <w:noProof/>
        </w:rPr>
        <mc:AlternateContent>
          <mc:Choice Requires="wpg">
            <w:drawing>
              <wp:anchor distT="0" distB="0" distL="114300" distR="114300" simplePos="0" relativeHeight="251750400" behindDoc="0" locked="0" layoutInCell="1" allowOverlap="1" wp14:anchorId="78AE8741" wp14:editId="09979C69">
                <wp:simplePos x="0" y="0"/>
                <wp:positionH relativeFrom="column">
                  <wp:posOffset>1029691</wp:posOffset>
                </wp:positionH>
                <wp:positionV relativeFrom="paragraph">
                  <wp:posOffset>3869969</wp:posOffset>
                </wp:positionV>
                <wp:extent cx="3114675" cy="2839171"/>
                <wp:effectExtent l="0" t="0" r="9525" b="0"/>
                <wp:wrapTopAndBottom/>
                <wp:docPr id="8892604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839171"/>
                          <a:chOff x="-60385" y="90383"/>
                          <a:chExt cx="3114675" cy="2840117"/>
                        </a:xfrm>
                      </wpg:grpSpPr>
                      <pic:pic xmlns:pic="http://schemas.openxmlformats.org/drawingml/2006/picture">
                        <pic:nvPicPr>
                          <pic:cNvPr id="1311741733" name="Gambar 12"/>
                          <pic:cNvPicPr>
                            <a:picLocks noChangeAspect="1"/>
                          </pic:cNvPicPr>
                        </pic:nvPicPr>
                        <pic:blipFill>
                          <a:blip r:embed="rId173" cstate="print"/>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73141"/>
                          </a:xfrm>
                          <a:prstGeom prst="rect">
                            <a:avLst/>
                          </a:prstGeom>
                          <a:solidFill>
                            <a:prstClr val="white"/>
                          </a:solidFill>
                          <a:ln>
                            <a:noFill/>
                          </a:ln>
                        </wps:spPr>
                        <wps:txbx>
                          <w:txbxContent>
                            <w:p w14:paraId="40648ECB" w14:textId="7C0B476B" w:rsidR="00BB0F38" w:rsidRPr="00A54591" w:rsidRDefault="00BB0F38" w:rsidP="00BB0F38">
                              <w:pPr>
                                <w:pStyle w:val="Caption"/>
                                <w:ind w:firstLine="0"/>
                                <w:jc w:val="center"/>
                                <w:rPr>
                                  <w:i w:val="0"/>
                                  <w:iCs w:val="0"/>
                                  <w:noProof/>
                                  <w:color w:val="auto"/>
                                  <w:sz w:val="28"/>
                                  <w:szCs w:val="20"/>
                                </w:rPr>
                              </w:pPr>
                              <w:bookmarkStart w:id="1025" w:name="_Ref169735994"/>
                              <w:bookmarkStart w:id="1026" w:name="_Toc171420327"/>
                              <w:r w:rsidRPr="00A54591">
                                <w:rPr>
                                  <w:i w:val="0"/>
                                  <w:iCs w:val="0"/>
                                  <w:color w:val="auto"/>
                                  <w:sz w:val="20"/>
                                  <w:szCs w:val="20"/>
                                </w:rPr>
                                <w:t xml:space="preserve">Gambar 4. </w:t>
                              </w:r>
                              <w:r w:rsidRPr="00A54591">
                                <w:rPr>
                                  <w:i w:val="0"/>
                                  <w:iCs w:val="0"/>
                                  <w:color w:val="auto"/>
                                  <w:sz w:val="20"/>
                                  <w:szCs w:val="20"/>
                                </w:rPr>
                                <w:fldChar w:fldCharType="begin"/>
                              </w:r>
                              <w:r w:rsidRPr="00A54591">
                                <w:rPr>
                                  <w:i w:val="0"/>
                                  <w:iCs w:val="0"/>
                                  <w:color w:val="auto"/>
                                  <w:sz w:val="20"/>
                                  <w:szCs w:val="20"/>
                                </w:rPr>
                                <w:instrText xml:space="preserve"> SEQ Gambar_4. \* ARABIC </w:instrText>
                              </w:r>
                              <w:r w:rsidRPr="00A54591">
                                <w:rPr>
                                  <w:i w:val="0"/>
                                  <w:iCs w:val="0"/>
                                  <w:color w:val="auto"/>
                                  <w:sz w:val="20"/>
                                  <w:szCs w:val="20"/>
                                </w:rPr>
                                <w:fldChar w:fldCharType="separate"/>
                              </w:r>
                              <w:r w:rsidR="00114665">
                                <w:rPr>
                                  <w:i w:val="0"/>
                                  <w:iCs w:val="0"/>
                                  <w:noProof/>
                                  <w:color w:val="auto"/>
                                  <w:sz w:val="20"/>
                                  <w:szCs w:val="20"/>
                                </w:rPr>
                                <w:t>31</w:t>
                              </w:r>
                              <w:r w:rsidRPr="00A54591">
                                <w:rPr>
                                  <w:i w:val="0"/>
                                  <w:iCs w:val="0"/>
                                  <w:color w:val="auto"/>
                                  <w:sz w:val="20"/>
                                  <w:szCs w:val="20"/>
                                </w:rPr>
                                <w:fldChar w:fldCharType="end"/>
                              </w:r>
                              <w:bookmarkEnd w:id="1025"/>
                              <w:r w:rsidRPr="00A54591">
                                <w:rPr>
                                  <w:i w:val="0"/>
                                  <w:iCs w:val="0"/>
                                  <w:color w:val="auto"/>
                                  <w:sz w:val="20"/>
                                  <w:szCs w:val="20"/>
                                </w:rPr>
                                <w:t xml:space="preserve"> </w:t>
                              </w:r>
                              <w:r w:rsidR="009525DB" w:rsidRPr="00A54591">
                                <w:rPr>
                                  <w:i w:val="0"/>
                                  <w:iCs w:val="0"/>
                                  <w:color w:val="auto"/>
                                  <w:sz w:val="20"/>
                                  <w:szCs w:val="20"/>
                                </w:rPr>
                                <w:t>Gambar yang kurang tepat diprediksi</w:t>
                              </w:r>
                              <w:bookmarkEnd w:id="1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8AE8741" id="Group 21" o:spid="_x0000_s1224" style="position:absolute;left:0;text-align:left;margin-left:81.1pt;margin-top:304.7pt;width:245.25pt;height:223.55pt;z-index:251750400;mso-height-relative:margin" coordorigin="-603,903" coordsize="31146,28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waxnQMAAEUIAAAOAAAAZHJzL2Uyb0RvYy54bWycVdtu4zYQfS+w/0Do&#10;PZHlm2IhzsKbNMGi6W7QpNhniqIsIhLJkrTl9Ot7SEl27KTYy4OEGXI4nDlzhnP5cdfUZMuNFUou&#10;o+R8FBEumSqEXC+jv59uzy4iYh2VBa2V5Mvohdvo49WH3y5bnfGxqlRdcEPgRNqs1cuock5ncWxZ&#10;xRtqz5XmEpulMg11UM06Lgxt4b2p4/FoNI9bZQptFOPWYvWm24yugv+y5Mx9LUvLHamXEWJz4W/C&#10;P/f/+OqSZmtDdSVYHwb9hSgaKiQu3bu6oY6SjRFvXDWCGWVV6c6ZamJVloLxkAOySUYn2dwZtdEh&#10;l3XWrvUeJkB7gtMvu2VftndGP+oH00UP8V6xZwtc4lavs9f7Xl8fjHelafwhJEF2AdGXPaJ85wjD&#10;4iRJpvN0FhGGvfHFZJGkSYc5q1AYf+5sPppcwAIGC0iTYfv3911MR0mSepuYZl0EIc59XFqwDF+P&#10;FaQ3WH2fUzjlNoZHvZPmh3w01Dxv9BnKqqkTuaiFewkURQF9UHL7IJiH2SuA9cEQUaBlAFE6TdLJ&#10;JCKSNmiRO9rk1JBk7LMcjLuj1KcW6kOkuq6oXPOV1SA5/ARMjs1jrx7dm9dC34q69nXzcp8hGuKE&#10;UO+A1JH1RrFNw6Xrus/wGskqaSuhbURMxpucIyvzuUhQdHS+Q0baCOm6ulrD/kK8oe2sM9yxytfS&#10;B3qIzWsWlCR5+6cq4IBunAKMQ8X3nEvT+SQ9pc7AvfF8kUyn4557s/F0miyOiAM0jXV3XDXEC4ga&#10;kYVr6Pbe+hjBscHE3y6Vxy7EXsujBRj6lZCHj7wXkYh/ifC02QFqaG/A/qnufayo5ojSuz3QaJYm&#10;i9FsupgPLPpDOfpMnvizJYEavbnvdOJ2nxQ6b7/eRfwG3VedOZ7P0skswEezAeDj5k4nybQj4cHR&#10;AN4P4mtVLYqBnv7sdW3IluLpbivheF+8I6v/qYPPtsvKS26X70KzzcOD75dyVbwACaNQdswFq9mt&#10;wIX31LoHajACsIix5r7iV9aqXUaqlyJSKfPve+veHrXFbkRajJRlZP/ZUP+O1J8lqu7nzyCYQcgH&#10;QW6aa4VU0TeIJog4YFw9iKVRzTdMu5W/BVtUMty1jNwgXrtusGFaMr5aBaPuObqXjxqPWBLI7YF9&#10;2n2jRvdlcSjoFzXwimYn7O9sPd2tXqERb0VojQOKILtXwPEghVkF6WgYvtaD1WH6X/0HAAD//wMA&#10;UEsDBAoAAAAAAAAAIQAQYng7iN0KAIjdCgAUAAAAZHJzL21lZGlhL2ltYWdlMS5wbmeJUE5HDQoa&#10;CgAAAA1JSERSAAACiAAAAl8IBgAAAPxyJy0AAAABc1JHQgCuzhzpAAAABGdBTUEAALGPC/xhBQAA&#10;AAlwSFlzAAAh1QAAIdUBBJy0nQAA/6VJREFUeF7svQV0Vmfatv39//et71/vOzOdjrVTh+LukoS4&#10;u3sISXAJGiSQECRAcHdIgODu7u7uLgVaWioz085AZ+b8r/Pe+36yE54gLR1786x1rL2f7XrvY1+3&#10;7P+Fsl/Zr+xX9iv7lf3KfmW/sl/Zz/IrE8SyX9mv7Ff2+w/4ff/993haRhlllPEDYRpi/ZUJYtmv&#10;7Ff2K/v9B/xWrFqLwUNHlFHGvxW5Q0di2IgxGD5ynOram6aMV+eHHNeNm7eaqYnxKxPEsl/Zr+xX&#10;9vsP+PXo2Q9Vazb8t6J2fUfUqNPE7jjCcS+axkrdhs6oVc/B7riSvOqyn0e1Wo3QoKk7Gjm4o/pr&#10;WJ4VLrOJk5fdcf8J1G3YDIkp7dGmQ0+ERSUXOx/Vazd+LefndVCz7stdV8+D+8J9sjfux8Jl8zrU&#10;/3lcI2JT0bZTbyS0aF9s2tKgJFp/ZYJY9iv7lf3Kfv8BPwpinYZOiE1qg7jmbeHpG2b3IfCvAh9o&#10;0Qmt4BsYbXc8H6SBYQno2K0fElI6yPRN7U6noZh16p4N3yD7y7PCdQeHJ6KTLDuldWe707wsNes2&#10;RVR8S/TqNxQ9MnPh8RqPO7czKa0j0tr3+MnE4mXwDogUieuApNSOiIxLQ0ORVj2uqbM3mrkFFJOT&#10;V6FpM28MGDoBrTv2VOvhPutx/sFxst6OIvJOtmGOLr6IT26HkMgkeRlwtA3/KWnk4IEOXTLh5Opn&#10;d/zLwH1ISG4P/5A49b9BE1d1/TdP66Qwjm0q6jd2eWbeF1GnQTN1DXr4htqG1W7gpO6FjL65GDJy&#10;arHpS8OuIF6/fhPxSWnqxPDtixf8P/NifBl4MTZs6ibbaf/tguPrNXJGfTkJL/NGyX3n9C97kddr&#10;5KKWXfMl31afB02fNxlvuh96k5WGs3uAurjtjftHwWtJX1clx3EYx/3Q6403bIeu/SShz5IbL7bY&#10;chgdsJ4fnmP9ds/prAlRSXgeGI2w99bIcS6eQcWOK29+Xg+cp+Q55Lo4/sed20aSCDgV22b262Vy&#10;HT/0GGpqyfFiQmNvHOG66si1+jrepEuD54zYG/ey8LjwWOljw641qmM9bj8Ezsu04nkPJ17X9q6F&#10;10nJaJmPfzgcXX3Vw6BLzxz06T9cdfXx5PVRTx4+3HY9D49TQkp7tO/cF40cPeXYFN2jnI/pXMk0&#10;lvvNh5teN/c1KNwQuSbysOd1pKflOHtpMNO8xrK+Dl36Ii6pbbFxVhg948Oza6+Bah49XO2LbFuD&#10;Jm6oYaYrfCCOGp+PmMRW5vkpWifPA+e3LaOW8YBObdMVWQNH2abTcN4G8nyxXkelwWOemTMc4TEt&#10;RJT8bevgNvJhz/96GTw23G4eZ3a5fOuySsL9cPUKQjN3f9sw47w4S9dJzW9dH8+vOiYlZJrXCo83&#10;08vGTp5q2DPHpBR4Drv0HIB+cpxatuuBuOS2trSP60xp3UW9lFivE87j7hOqjoceVhoOzj7IHjwG&#10;nn7hz4yjHGf2HyHH0VX9d5V0l9vRsWtfJeRtOmSo+9k4nkyv5b6TLo8t90+fA55rnXYa144xLadj&#10;V6+P1xKvV0orn50cz+HsHzt5DnwComzTvipcbq+sYep65n/6C6Wb9+iIcTNln/ohVl7suK/cVnZ5&#10;Prm91uVwm4xpirab5yO9R3+5BlOKTUsSW7RH7sgpzwy3R6mCmJjcSr1RJbdMVyebD1tunL2FaJjo&#10;8kD+WItv2NRdXdT2xpUGL+p26Zly4gLtjueDjgerZbvuiIhNKXYR2MPZI1AZvL4gngdPGEO3LeWt&#10;LljeYvSF90NgIsQbrF16H8TLiXxRgvEq8AZheNneRfOPgomYX3AMohNbq7c+J7eiNzC+CcbItRYl&#10;b1Eucvyr1Sq6EUreFKXhJ29Ig4dPUhETJka2hFgS+Hh5WwuNSkY1WRb/8ziot05JYL0DoxAhb2t8&#10;qJRcJuH1kyjXg4ckcs+Oc1KRCj4Q+J/Xll9QDJJbdUYrSbB0YqbhvsU3b6cSaOvwV4Hbk9Cigy0R&#10;5Tp5vzJx5X/fwMiXipw8D97zPI6lXc+UQ0ZyXmeExArXy+hEVEJLu+NfFkbOmPDyQcH/fPEKCI1T&#10;D0muIzAsXh6UL35wlQYf0LyWuRx744m7bAOn4fVvb/zroE3HXsXubQoiRYIP0GbyQOP9MH7aPBWV&#10;4DUbFp2sJI4PIt6TvPY5f+6ISRg3pRBtJK3gfLyHuJzWci2nd88S4Wpj2w9ey2ltu6uHEZ8VjRw9&#10;VNSCgjR+2nx07TlQXYe8fxs7esk0ndFZpk1p1UVdq1y2h0+YCGmmSvNyhoxT15zeh5JwOaFRLdA5&#10;I8cmMlyGm0+ISts698hR2Wd8fmhBZBSP45iu8tnCZfgFx6p1ct+DRWb18hnB6TtgpO0/cXTxQav2&#10;GfLi2ReprbsqObCOt0L5aC4SM3zcLJmnh7nvDDa4yLJbq2W075IJn8Bode1RpNMl7WBUjMeKaUZp&#10;L0Tcbl5DPfoMVvvC6QiPeyc5Lzx+afJ8a9upl0pLeV+2lWGdM/qLxLWzpUO8r9t17oNuvQchJ3ec&#10;She5bN4TPCZ8wQ6U/pLr1/AlOyNziFwPPWW/iou3g6y3uyzXR9JTa7rB4YPyJqJH78FqXXq4PZ4n&#10;iFxuc9lf/fxuLy8U3A8eB8pa3ujpStBdvYJl33vLM7yTChbwumXQxcs/QvY9U12DfNbwvHDbMvoO&#10;kfOWrs5NjDybuE+8xmOSWqtjyO3JGjRaRTS5Xp5nSvKPCbbwODJdsqbTPDbcb16D6vkl/znMV+5P&#10;XqudemQjQu5Rbh+HB4UlqHPGe5VpJdNkLkdHECnletma1yKIzVPaopu8pfHA8YZlQhLbvI3txPDC&#10;YNREhz95MXhJgtRdLl5uGBMOfYFwR3hTUQasFw1vbJ4cyph+y+TF0UYucIaX3b1D1Ukypm+kyl2o&#10;aS0XJGWUbxFMlHKGjFcPZj3OCtfrIDc6BZHLt4oXExouw8l8u+F28aTxAuA2uHmHFHur4v5weiZ4&#10;nJbwhuQ2t5Ab1/rGzMSB+8hEkG8Menhp8ALsLW8VvNh5LPTx4s3t5hWi3jL4Xx87R3kD1OP4VmRd&#10;lhUeJ+4HRdZdElNjmIM6JryhKPbcBz40OY4XGPeRDwauSy+Hx81Nbj4+UHihsp8ip48Jz5F1+pLU&#10;l4Q7NKq5JMpJ6jww8eZNyoQ7XRKyFvLgCAyNl5uDDyYjIWFiHy/XIB/0z1s2oSDygcgHlXU4t5sP&#10;lRaSuPCYcplZA0erBxKvy669BiBn6HiViHD6+o3d1P7o65vbx6gFb0I32Wd9PfAYcjpe8zpB4zZy&#10;+hDZz4GSKDY1pc2gkUrkmGDp6+2HwHPdVd40KbhcH7eTCSUT+aryn9diaxEGTstxvD4oQfqYcrsZ&#10;OeD54PZbr++GkuhxGN/WuZ1MfCmzvPac5XrgvhnTuat18pgwQdbDCefhMqySzvFMN3itOck1pyM9&#10;hPLGNMP6Qsa0po3sB68TPexV4bqDI5LUudPZYO6SVvChzPuL28PrQr04yLS8Lvhg1fLC6Xn8+OLm&#10;4Oyrzpm+JzneQa4Xb/9IdMkYoCJvvPebNvNCE4HpI48zE/kQWT4lisPc5FhZ0x/jngpR50Ovk/ck&#10;jzePn77nCe8zXqOMIlnTUjJw2ESVvun/WhD7Dhil0gkumw8Gle0q12D3PoPUA5APRN6HXBfTFN4L&#10;A4dOgJekRUqi5TxwPOfjtNmDxqj0keMoPBRTP5EOigevS/WS26YrBudNUtcjryduNx/AXE5YdAsl&#10;Q5QtHmfKJGWKWW19pP+HCCKPCc8zo498uIZIP68pCmIX2Z/QyOaynhGIlPSP6XDPfkPVNjJ6M0Jk&#10;rrGZXtgTRMrbMBEPpncBso3PK//Ha6VF684YMX6WEjV/SScZ2WGa11fWz/uVUUo+V7lOXg98bvWT&#10;tIgPed63THvtLZv7qYWc54j7wbSfWYZMCwYMG6/uRUpfqMg/j606JiKH3Ce+wHD6keNnq3Q2TF5o&#10;uR1M/7gtPCYUVApY3tgZpcoPrzsKd+/sPCVblH5GdnmdU3goX3wJCY9JtV2jfP74yPXE67zk8krC&#10;7S5NEHk/adHldZkl1yKfufzPezFvzAx1jJvIvcTn9wBJ07n/PEa8B/iMC5FrgS8RjKjzOcb7N3/+&#10;GhUQ4gsvhzN6zucl95HTtxeh7ieCyPVzXTwXTBN5Pept+yEw6Gb1BcIgRN+ckWpb+Z/roj+xPCav&#10;WWa/M21lutA/d6y6B/miQXdguqvn4f1hL3fntQhicmo79JSLJ00SHB4UJqAM4TIB5Q2S0XeovBFM&#10;Qn95wHLjmTDQ5ifPWoKho6aivVg3h1HweNFzWt4IvICY8HOZvLAGynDSoUs/tWyOHzN5rrzBzlOJ&#10;upFQN5aLOUWdbE7LC5A3ERPWlvJmxxufF8roSQWlCiLhyeQbmFUQuS3xLdohSy7I3BGTVULFg8sE&#10;cJAkuHxryJQLhuvkRcNtpIAwStV3wAiVAHB6LpsXWAu5wfQJ581BceidPVwdS96k9oxeExyRqELL&#10;U/OXSmI/Qd3cXLabPFAYiuZ6uQzvgAj1dszjymG8iEeOm41YSeztLZfwgcw3O243o1p8e6FUDzT3&#10;g3KULRdburyh8Jzxpio6JhlqGXzAqzdPOS8M83frNUgSLF6o7ugnD6HBwyer7ePbJ7e75DYQDmeC&#10;yePFt5/cEVNU4sKHS285zk5uvur60i8ihIniMLnxkyUxf9ENWZogcj7e6F6S6HAbmPjxwcmHA4fz&#10;piN8MPMts//gsUoge/Ubpm5UtY/ynw89PiCzZTy3k4LNG3ToqGnqoWVdJxMYPrSLC2JDNR9v6BdF&#10;5J8Hry1uty4Dw3uN9yejiNw/vgnzfuR9ktauh0pweU3xYcdEg+eeWWl95N7pN3CkKk9DWXKTa43T&#10;clnD5VrkNcMEmZGZ7EFj1THjuad4ULiYaDKx4TAmVpQ/HtsO8kLZOytPHVM+hJlY8aHEaXiN9Mke&#10;gXARBeNcuMs1PAyDeP3INukXKY4LkJcFJuLWfX9VKD6UdX1feoo48drlseMDndISLuJAsWEWJ8/t&#10;AEmr+DLF65D3As87r08eG0a4uW08/rxneP+MlTSLgugkx4XT8Jj2lwd1F7kmmGgz/aRkcN+ZXrXv&#10;0kfJMAWB6+M1yweTEnzZRv7nNZjJ6QUug+c8IjZNpUl88egmgme9hhgJYmRM/y8piBw2WO5nZmEx&#10;gj9QhIKRJ0ZYuEydNlFgmF7p4hhM87h/fSQd4/HhQ5hRRN4XFAxvO9lsTLs4vX5gMb3iceY+MQ3h&#10;vcT7haI6RK4f3iuUCEbBnpfFzPu4pCDyuPDhyOxORrX68xzFt1LHhoIYndBSbQeFjc8zF89AJUnd&#10;eg9U+z555mJJFyLUsuwJoqdvhJGGyz3Bc/yiyD/lnefYTe4lXicUGaa53Gbej3wBYdrK462zGZkb&#10;UFeuBx5re8vUcHk8tpR1LYiURYodt4/pUT/ZfkbdeWxbyTGhwDPNouBy+aMm5iupoqjzPlcBDNkm&#10;poVdRarSu2Vj4oyFapi9bSC8x/lsdpN95DxBku4wjeR12Ty1E1rLM6OjHNu6jYpkl+nOi9Jv8jxB&#10;tMJzSqdISu2g/vOlbIi4B+81Pt8Z8db+wjSX16Cv+AGfZ7wWeEz44sBgzIw5K9Sxc5P94TXNZfGa&#10;5Hnkc5nRO96TWnh/SkoKItfJ50XrDj1Umj5s9DR1bnk8mbZyu3gdM+14me17rYKY2rabmpAXCxND&#10;Hjg+qBntUQ8CeTjyAuE0fIvjAeWbgl4BJYAnkQ8OnnBezEyY+RAeLm8p7nIS9LSEO8jIB0+s3lkm&#10;3BQQJti8eCiDFDM+OJio8gHAm5Yh7FcVREIBNSS4uQjuInmT91KCmCkniRcN97OniAKzZCiQw0QG&#10;eGPybZqJEpfFZZcURA5nmJuhbPZzf3iD6/WWhAXKuX084cyC0PO07dRHXezcRkYIeAx5cTBqw/JF&#10;bToxWtRTvT3aW66VZHlId5G3d0ogjx9lnhcbhYI1x3iD8aGojwnfxJlVxLJEvAB1WJ03XB8RUzfZ&#10;Bj74+dBggsXEmNtqjUiVhJGH5FbpGDkhXxLyNHXsWIyBD9BJ0xfIOVisrin9pvgqlCaIJeGDk1JD&#10;sWOWCh/mfBHgdc4ILosLMALBByiPOfeXL0WUg3qyXdxWvsnr5THSxQe9dR2lCeJPAQWR99mYSXPU&#10;NTFRjiMTE47j8WViynPJlyzeQzz3nJ5ZiIzMUhAY2eT+8nhwel6LneVBxIcKH5p8qHDfGTXkdc5j&#10;wocSZYORyNzhUxAtL0QswsGHIc8fI25M7CnmTMR4T6mXQ5mfx5jr4T3E6XnOmIXCt/WS+/c6YdrD&#10;8zdcrlme/3FTC1XaorNzKCosV9VVBIKRFW4f00KmQ4wOUbAY7eMx43VLseb1SnngPcmXMKaBfMsf&#10;Pnamkjb1gi3XFdNPplecl9eaTj95n/P+Y3YRJcJ4IUpX0Z2coePgLdvMNJRRSIopj9sgEX4+9O3t&#10;IykpiJx/gtzLcclt1H3HByHPFaNiPCZ8gHK+lDZdiglivcbOSqiY9jG6T2lnesvriJEZLaXWtI0P&#10;Vasg1qrvoNItvmhzGXyJZG4Q0/8hcg48uX5Jk7j/zxNEQ8yTiwkit4XBBJ4LV08RFlkPRc8qiHXM&#10;aCevWx4TniNe32pbwuJty+ILfUlB5DVB+eFLbI/Mwc8tdkEooHwO8vzzP3ORUmS9XeSZySxAnncK&#10;gLNHgEozeaz5gvK8Z4PmZQWRz22Vmyf77uoVol6IeI1zX3iPM52nwHFZfGF38w5Wz0/um3GO49R1&#10;aG8biN5/TsOXBl5HDEIwfeF2cPm8x3SFI0b0mDXOZy+3wbqskrysIBJGwZm7yePC9JZZzAxa8NnJ&#10;9IX3lD6uFGF9zVPOmY7xvmS6N0MEkf7iZgoicwH4Asx7lteDyraX/Su5/pLw2cb0/nnXx4soKYhM&#10;o/lMYhEmyixfuvmc4zimpRzPwBqDGbynrMuyx08iiExAGC1gwsgLT4V25aJkVgHhNCUFkSeGCS2j&#10;hyltutlC44wIMYGiwTPR1RtDeGBLCiJvJO4QLwTKCBM8XtgMuTLCwZOiH5A/JILISEaqbB8Tr2n5&#10;S9WFpLOYKUN8APBhywcATwKzX1jug28VzBbgTcJllxRElsnkGwqPI8sxREri8yLpYTYLy3cwqsL/&#10;TOT0myvfRJnNz8gPw8t8GDHbgtEgXigvc1GWFETKBG8QZhVwHbyxuU6+XepjMmnGIpXw8Brguefb&#10;DI89E2mem64ZA5QI8ZhQLpj98DxBpNx6yhs7j92AIePUjceC5IwuGdmYAeq88qHI6blffLDqMmTP&#10;42UFkevgw62bXI88BkwUeshx58OHDw/KNq8NI6EdpBItPoT4MOF13StrqEqk9fJehyByuToxe1V4&#10;/fPe43bw/PDFidcso1S817gffEDlDp+spEO/XPH+Y6LCfl57vFaZ7chl8sHKLGYKIrMBuRzeNx3k&#10;WuFDhseEiSyjB3zwcV/5kOZ9wCgRRYvngQ8sbhOPF+8DFZWTBxHvcQpE9uDRKlrL64dRJv3C+Tx+&#10;zLFiBLGPvByw2AKzHHnd8QHNlyBuV6qkU9wO3ne87hiB5QsU7zG+7PG6p9gwvWHkiulPx65ZNkHk&#10;8lQWkNzDlB9Kh85iVmWe5LjxGuVDmNF/7jfTDz7AeY3x3ufDlceb8sP0jlE6RqYYeeM9xnl6ZeUh&#10;4jkvhRREnmumv8w2ZOSf+837m9vP9I0vuTw3/iExav84H6VCZVMyQi3zM91h+e4uPfurl2hKKe9v&#10;Ts/rjdcCs/X44NXpOY8L95EPNb6AcFqWweNxZTSXL9t8sKkIrqQpHWUZMSJ1PKbPE0TC9Irnhsvg&#10;MeGLCveFx4TbzGPEiBwFaviYmere5nXJY22cr2YqXUtr01XJNq8BfS1RAgfmTVD3AtMIXquU3Sg5&#10;ztxHRh2ZVpWsqGOFaSLXxeecHsZt5j3Ge6pdem8lVXxu8HphMZdWchx1EYjS4DZSHvh85LOYx5YS&#10;wTKGjCTx2PIZzBd3vszx3mSOASWIz2seA6alfAnjSwellfvO+5vPJUa7OZ8+x6XdX7zXKSQ836xE&#10;wfPn6RuurmGmDzzujELzOtXPARYz4Asin9+6mEtpaEHk88beeCsMFDHdZZSfaQ7TK54z3rfGC4lR&#10;lITTspshx4g5hjx2THN4b/LcTJ29VM3D+5bPOAotzwefCQyGJcnLGl9qmKaV3AYrfKaNmpD/UnJb&#10;Grw3GbHW280XSj5vmC2eJMeduXosN8t7jftCF2IUleeBRYBKLq8kr10QKRO8IJh4MXHhieDDiDco&#10;RYLl67gwvqFyuLZbXmCq0LM8lHgidELEG4P9TLi487xo9YFnf2u5Wfi2yhOtlisXPbPHmBgxC40X&#10;PMWN0cme/Yaok8moJLM4nyeI3B7eJIzq6bcjRgi4zbzY40S+rILIi4P7xLdHJkCsxMCLPG/MdJVY&#10;8MTwbZA3BuEJZOFhLYhcHx/cTAg5LaMV1gLR9igpiFwWH6y6UDIjb7wQeCMycVEJkfmm+jK8jCDy&#10;ocA3GJYj4QNkoggiJYcix/XxzZNlIRh5ZMJPIWSkhIktE1M+EHg87K2f283jyfF80x41sQBeARHq&#10;uHDZvL6YMDMh1glE0Zuf8QZccplWXlYQKW+MBvC8q0RDEhiKCaNsnJ8FzZkQ8lohfAgx4eA1z0SP&#10;WfIUHL08e4JI8aI0cfutw+3B48hrl/eFvfEvorQsZr7B8y2Y9wrPJeW3NEFk9gvvcZ5bbg8fOnyQ&#10;GhHEEer65gOdwzgNj0lJQWTkhvA+YZZZM1kXBZHXGIfZE0Qm5HzR4cOd6UnJXIWScB4m8HzYv8xL&#10;UUlKy2LmdqvInjyEU1p3VfdhaYLIdIvnmw9THp/uvQfbBJFv+LwHOM3Q0dOUdNgTRJ9All3MUdmq&#10;PCYsIsLamHwhtSeIPJY8l4xos7kXXovcPnv7SCiIXFaSnEe+7HH5/M9xPG5cJpfFLLfAMD78DEGk&#10;8FKw+ELP64cvunzo8xnArNJYETi9HEZaeF206tBTrq826lhwONNzpv3M8mU6wvSGaS5Fi+k7syF5&#10;fDgto8wUE6ZxPAcvioLw/uN9y3uO6TDXxbSC1xOXwXSC1wbTGj53uN2MJvGa4XZwGZQ3Nmejh+t0&#10;hdcxBZnZsrxnOD0f9hQero8vT3z2WLenJEzDOC+vLT2M5zdAXi5btu+uon0UO96nFCuKLSvAvahM&#10;MreR25omz2TCYARf3Hnfusl1p6J+sv1cN/ePx4DRb07HF14eI543TseXOC6Dcsp+lo2mbPOY8NnL&#10;67q0tJb7wmuax5vLZ1qin9WE++Um28P1vSi9tgfTFd5b3D5G+p63DI7jSzuvYe6HTveZ5jJN577z&#10;XuQwRkp5PXNaPkcjY9PU8ef6eA0zgk5RZkSd5525IjzeXC7nYfT9eX5BeD/xmco01t74l4H3EM+h&#10;lmveq9xHZttzW3h9M43k9cV7i/cTjxXPw/PSQ97fDMwwB4TRYnvTlOSFgsjCtoya8Y2NiRJPCC88&#10;PlCYsFJWdKSHFx8fHnwgMLrGSisUC0aDaMBMDHnSmMDzJuP8TCi7yTJYOJSRJV5cfJCx/B+nD4lK&#10;Uhc9b3xGzvgAYwSDD0QmtFwGxYLbqrJzXnACeXOwMC/fuihufEAy24vLyBDZnDJ7iXpIUxBZnqJn&#10;36Fq2XxYcHo+PJgty/Wmd2d2SZw6JtxuJojcH4oGK7cwgWItKm5zd5ERzsesNnvbpSkpiCQwPB59&#10;B45UkayswaPlQZqkjiEvRl60jKy+KNHisaIwsJwJs9SY+PPisieILOzLY8JzTDFjBDEoLFEdK65L&#10;l83kw54PWcqWOiZ9c9X519eJve3gQ4GCyWPCt0SVVSIXOrefssH18SFI6dSF85ng8qbgw7fk8kry&#10;soLIRENHBhk5YuLM88bEgQkHX0i4P8xeYCFmvk2yfBzFkOF+PvidRXD5gOZ5GD2hAFNmLVGJJoso&#10;cB2MeA4eLtcQxS0y8bkJHY8trxGWyeS1ZG+a51GaIDIhYUSFL1K8xll+hfevPUHkyw6vCb6h8lzw&#10;GLDwOxMsRiAGiVzy/LCMFxN/HpOSgsgHER9OvOd5j3C5FCCe39IEkdvDIiScni8GWhxKg9cF39KZ&#10;9uhE9FUoTRCD5OVAl9HjSyOjWYzO2xNEpnU875RBvjhQ6LQgsugErxteh/oY2xNEZusxPeKLLfeb&#10;ZRz5EsrrxJ4g6qIZPI98YWWbfXy42dtHQkG0N9wKI2H2r0ujXLV1GK8re9Oq4aU8mOxF2vgQK3mN&#10;l7bsUqllLMc6jOsqudyicUYaXXJYaessuWzO+7yH78tibzt+Skoea76cM31lZT1KEdMmXmd6/POO&#10;SUmq1X7Fc/aS8J5mpIyiyheAlznur3JcSx6T0uBzjc+7+OS2qtY908Xn1SEgTBP4Ys2ou73xP4bS&#10;tpvDX+Y8MI3mCzhf2vjSZG+akpQqiGwHkdErnizCtzTrxjGB5INAR4P0cFo6E3i+IenhLMvi6Oqj&#10;IkN8IFinVZEpmVa/vRKGoJnwcTn6zYQJkKr1Jeu0PhS400bNSqONqhcdKI43Io6+6sByGAWExs+H&#10;LOHbA/eV3cZOHjbZ08uoJf0UCib03AfbsmV5jDgy0qYTRu4v95vlXmqZb6/Pg+u1Hgs9jG823Hc+&#10;0PQ+8pzUbeiittM6vT24DO4DzxsfUtwubrvaV1kejzPR28jpePx5PLhuvv3zWPNBzwcVu7zQmMjw&#10;/HI5jHCUPCbPYrQZRynhtWO9+fmCQDnl9WAd/ipQEFUlKXmgU2Ks16wVHsOSx5n/OVwdb4qTnDdu&#10;q228HDNWVOJ5YJkmPZz7zvPAiJn1+iY8X7xWrNPbQwmeJNysJGRv/Mugt5/9+nyyn9EfRpl53gmH&#10;l9x/9nO/CcWP9xT3ncO5TxQmRjmMbEERd/O4Wtdp7ec8biJLFGh9Lnl+dT+7evsIjxOPN1+M9DJK&#10;g9vFFyO+1dsb/yK4jyX3nesklGFKHsvd6WPFxF5f07zHddk87gNfLni98p7gtLyuGZVhLX3WGtfX&#10;A5dds27RtaFyGczjzfSM1xT3nf/VeEtaxmn1cJVmyjqZFVbyWivJywhiGf/zYI4fpTBSYBbti66j&#10;fwa83nn96+v+nwGfr4yUMgrNF9+XqYHN4ACfk/bG/Svwqsf1uYJob4Yy/mfCC4o3C6NAzIblmwgj&#10;bgx96wfZvwIUEqP8S1/V9MY/M4F5FbjdjLQxqmVv/D8TCpTOXrc3/h8NX7ZYy5gvI/bG/zPhywAj&#10;fJRde+P/kZQJYhlllPFjKBPEMl4avmn6B8cioUU7VVSAlZGskZgyfjiMUjEq+7zC7/8s+ALAYggs&#10;b2Zv/D8aXofMAbA37p8No4GMYltzOf5ZlAliGWWU8WMoE8QyyiijjP9AygSxjDLK+DGUCWIZZZRR&#10;xn8gZYJYRhll/BjKBLGMMsoo4z+QMkEso4wyfgxlglhGGWWU8R9ImSCWUUYZP4YyQSyjjDLK+A+k&#10;TBDLKKOMH0OZIJZRRhll/AdSJohllPHTwrZQe/Tq92+PtU1aK2WCWEYZZZTxH0iZIJZRxk8LG+3/&#10;85///G9PYwf73wEvE8QyyiijjP9A7Amil18ofAMjyiijjNdAWGSCEqd/919UbHKx/eKXrZhelAli&#10;GWWUUcZ/IPYE8dGjz1VCX/Yr+5X9yn6l/bpnZKr04qUF0d07CP36D8bwkWPLKKOMMuzCBCUkIq5Y&#10;2lHGP4cyQSz7lf3Kfj/k98qCmJzSBleuXMO3335XRhlllGEXCkjfrIHF0o4y/jmUCWLZr+xX9vsh&#10;v1cWxNSW7XH37j01Udmv7Ff2K/vZ+/3xj39C/wFDiqUdZfxzeJEgnr3xGPkbr2L6ukvCRUxfr7kg&#10;nP+XZ8aGC5i5kZwXzmHWJmFzEbO3nEf+lgsW5P/W8yjQyH/N3GJcwJytFwV2L6Bw2wXM334Bi3ae&#10;w+Jdwu5zWLr7PJbtuYCVey5h5d5LWLX3MtbsvYJ1+69gg7Bx/2XhEjYeMNh08DI2HzLYcphcEi4W&#10;Y6uw88gl7JBx26Vfs/PIZew6dgW7j1/FbnYV0s//FvacuGZDT7tHptsl7Dx6BTuE7cI2C1uFLbJO&#10;rn/zoQuvB1mWWqZs91Zhm+pekv27hG1q3y5hpxyDXUeuqP3aJduwQ6bZrqaV6chRmfaY/BfYb/w3&#10;hu04IfNwH09ex16TfaduYP/pWzhw5jYOnb2Nw+fu4Ihw9NxtHD9/Gycukjs4eeGWcBunr9xTnLny&#10;icHV+zh77YGNc9cf4MKNh7h08yEu33qIq7c/xbU7n+H6nU9x/fYD3L73Ge49+BwPHz0276Yf//v7&#10;3/+OJ0+e4NKlSxg+fDg8PDzw85//HP/rf/0v/Pa3v4Wfnx8mTZqEW7du4fvvv1fTv67f+WuPZB+L&#10;9uVHCSI37E9/+iO++OLRS/G4FL74/DN8+vABHn32UP5/9sz45/Gl5vHn9lHjXsTn+Eoh/Vz/558a&#10;fPHD+fKH8riIrx5/Juj/j/D1V1/gm68fl+DLn4w/fPOVgv1fffkFPpfz9Pkjg08/fYi7d+7gzu3b&#10;uCNd9ivukruKe+Tes3xy795LoabXyym2PHOaT+7h/iefvBz3TeyM+0RhLE9hXb7M8+DBfTx88MBA&#10;rtPn8enDhzYempT8r6ZVy7uvlv3gvoFtG7lO+c9peJw/++xTuTc+M2G/PfR4C3KenotMw2UTrkdv&#10;m9om4b5sg3FsrBjDH8i2Wbl/3+APf/ijShvKBPFfhxcJ4slrX2DSqgsYs+yccNZgOTkjnBJOWuD/&#10;0/9SjF1xBuNWktMYt+oUxq8uzoQ1pzFx7RkT9p/GpHUW5P9kk6lEptdMXntWOKOYtu4MZqw/jdmb&#10;TiF/8ykRylOYu/U05m07gwXbzmHh9vNYJAK5WFi28zyWCyuElSKUK0UoV+46j9UikwbnRST5/5xw&#10;Bqv3nraxdu8Zkcrz2LjvHDbsPWtjkwzbckAE8pBI10GRLxP+t7JNpEshErr1oDGt0b2EzTL/RmHD&#10;gQtYb7LOZK2sb42sh6ht+pFwOWtlm8k6k/Vk7znFBmHTvgvYst/Yj82yDdzvDWo6mYYcEA7KfxHO&#10;dQdkWfwv/RuEjUpAKY4ivCKZZOdRivB17Dp+A3tO3sTeU7ewj8J46iYOnb6Jw2cNjpy5gSPSPXbh&#10;juK4SOPxi3dx4tI9nLz8iY1TpjSeu3Yf56/fx8UbD0QWH+Dyjfu4cuMebtx6gDuffIZPHn5h3k0/&#10;7kcx3LNnD+Li4mxSWBq//OUv0aZNG5w6dQp//etfzSX8uN/JS5/iwvWitKH7jxHEv4q97tm9FRPH&#10;DSvGpPF5xRknjM3DFCL9U2XYNDKBDMOE0QOR1bsjhg7IwOSxg2XYEEyfMFQxY+Kw0pmUh5mK4Zg5&#10;uTizJo8QpCvjZ00eppg9Oc+E/cOQPyVPGI6CqSMwV5gzVeYdPxBTRvfF1LEG08YJY/uZZAnmsBLM&#10;GN8PMyZo+mLmhEyhz0sxa2KmYvakvsifTPqhYEoW5k7rL9uULf+zMWd6LpYtmISVi6cK07BikcGq&#10;xTNLMAurlsx+CWZhNVk6+xnWLMvH2mUFWLdijmLtigLML5iIMSMGYHReDkYMzUG/zAxER4YgLDgQ&#10;keFhiImKRGx0FOJioxEfF4uE+FgkJRokN49DcrJBi+QEpCQnIjU5CWktmitSWyTJ/0SkNE9Ei+YJ&#10;aJFE4pGcGIfmCYJ0kxPj1bAUGc95W6Yko1VqC7ROSxFS0aZlipCKtq3SBHaN/nat+b8ITtOapLVQ&#10;85OWJIXdZKG5jG+h5u/QrhU6dWiLrp07oHvXToqM7p2FLka3Rzp69uis6JXRBb17dkWfXt0MenaT&#10;/yYZ3WSarmoeLqNzp3aKLmY3vWNbdE5vjy5Ct84d0UOm43z9+vRETnZfDB6YjSGDcjBkcA5y2S8M&#10;HSQM7m90hWHSX0QOhuUOwLAhA4vIHSjTD0DuoP4YPCAbA3P6YYAsu1/fnujdW7ZPtr+bbFsX2df0&#10;Tu0VHTu0Q/t2bdBWEqH27aS/fQd06NAJnTqlo3PnLkhP76K6nTp1RseO6YrNm7eotIHZzDNnz1Xp&#10;x78jDZu6Fkv3/p15NUEUlBw+TxD/dRi7QqSQYmgTxJMihccxcfURxSRh8pqjInjHTNh/FFPWWZD/&#10;U02mE5leM3XNceGYjDuGGeuOYdb6oyjYdARzhLmbj6Bw61HM33YMi7adwOJtJ7Fk+yksFZbvOImV&#10;wiph9c4TWL3rBNbsOok1u09hreIk1u05Kd0TwjGs3XPUxvo9x0ScTmIz2XtCMPq37D+FrQdOY9vB&#10;Mza2k0MlOWtw8Cy2HThjzKO6Z2QZp0U0T4uInVKsl/51ImJKEKX7YyRRz6fhsp6RQ2LKIdm8v0gQ&#10;ySZKorBBZHA9ETmkDBKKof5POdyko5NWQTx2TeTwOnafKBJEFVEUtCAeOXsLR8/eEF5NEM+JIF4Q&#10;MbwoXLrxiU0Qb9/7VEURf+zvu+++w/z581G1atViIvj222+jYcOGcHFxQb169fDmm2/axv3v//2/&#10;4eDggH379uFvf/ubuaQf/jtx6aGI8GsSxO+/f4rlSwvRuUNyMbp0bFGcDi3QtX0KupMOKeghwzI6&#10;tUDP9BRkpCcjvU0MQv2aIinaG93axaFnp0T0Sk9S9O7cvBSS0adLCvp0TUFm19Rn6NstTUhFv64t&#10;hGRFVrcWiuzuKYr+PVKRk5GGAT1bYlCvVhjYMw19OsWge9tgZLQPUvTsILQPFkKEMKOfw0rQu1OI&#10;SbAQJMsJRGangBfSNz0A/ToHKrK6BCG7a7Aip3uobE8EBmSEI7tbGAb0TsTYYV0wYUQPoSfGD88Q&#10;emHiiD5Cpo1JI/ph0sisFzJ5VD/FlNFZzzB1TLaIcH+R3gGYLkwbn4OhOV3QLi0KbVIikZYUgdAA&#10;L7z39q/xu1+9gXff/h0+fP89fPTh+yhf7kN8XP4jVKzwESpV/AiVK5VDlcpClY8U1Sp/jOqVK6Bq&#10;xfKCDK9QDpU/lukE9lvhNNUqfYwaVSqiVrXKqF29CurUqKqoW7Oaon7tGooGdWra4H89ntNyvppV&#10;Kym4LA2XyfH1alVX8zWsWwuN6teCQ+N6aObQEK7NmsDNuSk8XB3h6eak8PZwho+ni9klzRTeHoTj&#10;neDlzukd4O7SBM6OjdSynJo2sHVdnBrLOAe1DD9vNwT4eiA4wFtk2w/hIf6ICg9CbFSIEIq46DDE&#10;x4QjITYCiXGRSJT+xJgwJMWGo3lchCI5PtLWTzg+Qebj/NERwYgMC1TL5jr8fdzh6+Wq9oX75irb&#10;6OYm++jhCC/ZLx/ZHl8fD/j5ekq/J7y9PBRenl5wd/eUaT0Urq5ucHZ2RbNmLnB0bIamTR3RpIkD&#10;5syZq9IGJlaUkOs3bv5bEpuQUizd+3fmRYJ4SgRx8uqLGLv8nAgXOWtyRqCEnbTA//9aaEEcv+o0&#10;Jq46ikWrF2Pz6lHYYrJ1zWhsXVucbSXYbrKDyPSabSZ63K51o7Fn/SjF3g2jsG/jKOzfNBoHNo3B&#10;wc1jcGjzWBzePA5HpP+ocEw4vkXYOgYnto7FiW0GJ22MEUY/w5ntY2yc3T4WZ3eQcTi3czzO7Sri&#10;/HNQ03B6k7M7DM7Ick4rxuLojunYtmenCKJIosibkjqLJL4Kel4bpngSHa3cIEK4YZ9InrBRoCBu&#10;PVAkiJspicLGgyKB5JD0iwxuFBncIP3F5PCoIYfbjl3FjqMGu0QQdzN6eMKQw70ihvvP3FaCePjM&#10;LRw5J3JIRA5/iCCev/4JLggXRQ4piNdFEG/d/VRFEX/MjxHA9evX44MPPrDJ30cffYR+/fph+/bt&#10;OHPmDC5fvqyihWvXrkVaWloxUWzUqBFOnjz5o7Obj4sgnnu9gjj/WSEUunZKKaJjCrp1SEUPJYci&#10;hTKMcmggUtk21q4gWoWwTxcKYUlEEE3sC2KaCKHIIKEQCjkWKRwoUjiod2sM7tMGuX3aCq3Rr0s8&#10;MtqFihxSBIPRq6PQIdQkXAgxhpWgSBANScwUQeyb/nJoQaQY9u8WoqAgDhJBHCiC2L97GAb1ScK4&#10;vK6YODIDk0b1lq7I4cjeInsihSP7WqD8ZduhfzFKk0IyfRzlMAczJwzErImDMHPSQAwb2BXtW0aj&#10;bWoUWiZHISzIG++/8xu89etf4v3fv41yphxW+LicyGE5kUNiSGKlih+iYsX3FeU/ehflP3wXFT56&#10;H5XKf6igCFrFzSpwlDsthhQ+ypwVqwRyekogpZJQRLkcDtPL4jwUSMpg4/p10KRBXTRtWA9OTRqi&#10;WdNGcHZoDFenRiKHlLim8KIUupNmIn4igwL/e7pSAGU6pwYigfVF/uqhaaNaQk04Nq4DFxnm7twI&#10;PiKOgSJlwf5eCBdJiw4PRLQIW0xEkI3osAA1nFIYL2KXQAkUIYwX0SNKCimIIoUUQ0IJjIsMVvNG&#10;CRHBvgj284CvrM/DmWJryC1FkEJLMQySbaAoRobK+iNlXbLcpIQoJCVFITExEvEilzGy/pjocERG&#10;hCEsNBjBQQEIDPATafSFl5cPPD29FZRFV1d3eat1U5Lo5OSsmDt3nkob/t1/qa3aF0v3/p15KUFc&#10;cxHjVpwX0TonnFXCZYgXBeykBS1k/1qMX2UI4vTVu3F6dWt8u6aGwbqG+HarH77dFY1vN7vj27W1&#10;hZrP8F0p2J+mRgk4rBb+XAp/IetKo+azrG+Av2zzFbykv54MszdfEU/W18eT7X54sivCnEf+F5um&#10;Dv6y2Rl/2R2Fv+wIwl82NraN+3q9M47vnCQSd9qQOYskvio6UmhDRQAZ9ROx05iSuFHYJDDL2yqI&#10;Ww5dwmZhk8ig4rD0iwxuEhmkJGo53Ew5PGbI4XaRwh1CUfTwJvacNORw32mRQxHEgwIF8eh5CuJt&#10;HDsnckj+RQSRxXeCg4NtwlepUiWsWrUKf/rTn56RPv5//PgxRo0apcokcvr/5//5f9C+fXt8+eWX&#10;5lQ/7Hfs0gOcvf7I/PcaBHHF8gXoKqJnpVt6qkFnsyv06JQmYpgmQpiGXp1JqhLEXp0pjwkID3BE&#10;8xgRxPZxxeRQy2Bm1xbo2zVFkVmCvkoIDSnM6tFSkZ3RSpEjUAS1DNqEMLMthvRth6H92mNYVgfk&#10;ZXXEsH7tRMZk3R0jRPJCFX3ShU5hQrgQYfRz2HMJQd/OISJ9wcjq8mKsUcMBPcJsaEHMyYhAbt9k&#10;EcIeInO9MWVMJiaP7iNkYgqjgAoRPTI6W+iPqRamjc0RBmC6Cfu1DBpCmKOYMW4AZo4XTDHMn5yL&#10;gilDMHtKLkYM7oFObeLQLi0GrVNiRDL88MG7v1MRxPd+/5YI4gcqcljuow+E94X3RBjfk2HvC9L9&#10;+D2Rx/dQsfwHNimkwFnlTaP/16lRFDEkOgqoofw9TwZ1hLFRvdoKLYTEoVF9G46NG9jk0MVRBNGx&#10;4TM4N62vaNakHhwb1YGTSKCzQ124NWsADxFFT9fG8PV0RKCvC0IC3BER4i3S54dYEUCKXLzIX0J0&#10;qAmlj1E+4z/HE/ZzOvU/gvJHmRR5pASG+iM8yEdJYKCPGwK8XeHv5aIElFLoJxIY5OuOEH9PNV1k&#10;qMwny2DkMTkxBmktEtA6rTnatmqBNi2ZPZ+ElqmJSE2JR0oKs/9jkJgQjYR4FhOIRHRUBCLCQxES&#10;HIigQH/4+frD29sXHh5GJJFyyAgipZCRw4YNG6NBg0bIzy9QacO/++9/lCBe/wJT1oogPiOHRKRw&#10;VUlEEv+FGE/M8oYzV2/H5dUJ+PvaD4EN1YGjrYFrM4Abc4Erk4C94cC6j4G1H/wLItu8pRFwfohs&#10;b748gGcCZ7KBTfXsTGtOv7WJTD/QmP6m7OON2cDxTrLvVc1pygO7/IDL42TcHDkW08UC2gEba6nx&#10;f15XG6d3jBFpMwRRlUksIXr2ZNCKnk5HCVWkUGSPYqjh/40ifhvZlfFaELccuKTKR26V4QqZRlXe&#10;MbOOtxARwc0mFEX+3ypiuPW4yOFxkUORwmLZyrayh7ex/8wdFUFkhZWjrKxyXuRQccvgOYJ46sp9&#10;nL7KyipFgnhBlUO8j8s37+Pqrfu4cfsBbt4RSbzz0LybXv3H6OGyZcvw7rvvKtlj2UNWTvn222/N&#10;Kez/PvvsM1UG8f/+3/+r5itfvjz279//o6KIR0UQz7xOQVwlgthdhK8kPbq0LKJzS2SktxTxE6S/&#10;twzr3YWyWCSIEYFOKoLYvX28IYeWSKGSw24p6Nc9tRhZ3SmEacgmGS3Rv2dL5PRqrRjQu41iECOD&#10;IoO5IoMUwiEihMQmhtkdMbx/J4zon47h2R1EzGSdnSJF8iiCYcjsLKSHCxFCpNHPYaUSqujXJcQi&#10;gCHPRUcNtRhSCimHShCZzdwzUra5BSaNysDUsX1s5SMVY4zoXxFF4ldSAJUEigCqrGPLMD1ciyGZ&#10;PWmwksM5U4cif+oQjMzNQHrbeLRvGYs2qTEiQL54/53fKkF853e/FVl8Bx+8/67KZqYkli/3gQjh&#10;hyqCyCzmqlXLoVo1kcIqRpaxVeS0FFrFT0PxKwmHF0mkEVnU2cyMDGoa1S0uhowUakG09nO8MQ2p&#10;jaYNasGhYW2RwLpwcagP92YigC5N4ePmKFLmLBLohlB/d4QFeSJSRDAq1EckzhcxEf6IjQwQwROi&#10;AkX2ApEQFSRdCqJAUTSJMyOHUSLaEcE+InXeSu6CTPkzcDHWJ/3Bfu4qW5+RQsoiJZLZySmJ0Uhr&#10;HivSnoA2RKRPITJIEaQQtmudYoP/CWWRpMk8hiCyvGiMEsTYmHCEhwUrMfT18YKHuytcnI2sZMpg&#10;o0ZNRAYbom7deqhTpx5q166LWrXqKGbOlIfaf8Dvf5Qg3hBBXHdBROuccNYWjVPipcr0nbDA/0VC&#10;9q+GTRDXVQKOtBTB6gvsCTJE6mACcLa/SGKISKKIUzHZ+kiGCc8MKyddEbFiwzUyXI0vOZ+Gw583&#10;fwk21QFOy/ae6Qfs9jW2+/wwU/iqPTv9etnH4+nAxTyRQJl+myNwIEb+jwL2R8k0sv5tTrLM3sDh&#10;FOMYUBa5/EOparwSxJ0iiGYE0Sp5xCqKGpsY7isaZp1HRwvXHzJg1jDlcJPmwEWFih4eZGWaS0WI&#10;HG49YtSqVogIbhERJFoSKYZkm8ghBXHnCZFDkUJd5lDJ4Skth4YgHhZBPHZeZFDBGs0lBfHuM4JI&#10;OTxz7SHOihSq6CHLH940KqlcufUQ128/FDkUbt8XHph306v/vvnmG/Tu3Rv/9V//pUSvZs2aKiv5&#10;RT8W42F28zvvvKPmYzSxoKBAVXT5oT8liDdetyCK7JXkZQSRFBdEL3TvYAiiPSm0yiDJ6dnKkEFT&#10;CAeKDA7KbKcY3Le9Yki/DkoEh4kIUgbzRAaJksKcdIwc0BmjBnbB6IFdMUr+D+qVgr6do0XwItG3&#10;S7hJhAyT/52jBOm3DbdHmPCsIPbvGlpEN4Mc3e1uYE8QDUmMFKFNweRRPZUgslKMIYj9iomhlsOS&#10;8mdFC6IWQi2FFEKio4YUw7nT8xRzpg/DqCE90aV9Ijq2TkDbtFgliB+8+1u8/Zs38d7bb+GjDxgx&#10;/BAVK5QXKfwYlSt9LGL4MaqKEFarKogckhpVDcGzCp9RHtHAGhGsXuVZGdRCWDKr2BodZL+OGmpZ&#10;5LScx94yCOdhJNHFoSE8RQh93ZrC39MJwT6uCA8QEQwWEQzxQYwIXWyYCFq4n0ien8iePxJECBVR&#10;AUgUEtQwf8SLMMaIOEYEeSHEzw2BInt+7g7wcm4MT+dG8HZtAj8PRxFAZ4QHeiJKRDE61NdYfgSX&#10;F4SkmBCkxEegZfNoEcA4EfQktG+VrOjQuoWt26lNiqKjwP/tKIZChzap6NiuJTq1b4X0Dq1Vt70M&#10;YwQxpXkcEuMjESXrCRZB9fZyERFsCudmTdHMqSmcHNl1UDg5OsHBwUmVNWSXUBYJ+ymP7OoyiP/u&#10;v/9JgnhaBHFqaYKohLCkIP7rMmv1Dlxek4i/b2kMXBJR2hsqIkRJE6FaV0EESiTxVE+RsdoyTMRt&#10;Y3Vgs4gZBWu3yBOjjpyWQkZJo2jtcJNp6sr8jDzKPIzObaoFbHcG9oXLvF4ia1WM+TRqfn+RPFn/&#10;1qYyv6xPyaRlmpLsCQauTpXpZdvVMFnXDg8jArrDvfi0ZIOs82QPoZssv4Hsi6xzhwtwYaghhNxv&#10;buN+kUYdUVwvx+BwmiGJsj8/ShAtw/T0G0T6tCAaZQbJJSWIm0X+FKxNbdaq3n74inDZwKxosu2o&#10;yJ+go4RESyLZeuIatgnbRQx3CDtPGpFDW63lYtHDOzjA5m7OajkUGVQYzd4oQbRED7Ug6ughBZFN&#10;3Zy/8RAXbj4UQXyIy8JVkcMbdz5VgnhDBJH80B9bhQgPD1eSRxISElQW8sv8zp49iwoVKqj5GHnM&#10;zc1V2dI/9Pf6BXHFwuIyaA87gtinqwElMSO9uTwcnVUEMaNjopJDJYOmCBrRQVMGzcjgwMw2IoAi&#10;gv3aIbdfe+RmaTpgSLbB0P4dMUygDJYUQiWFg7pizOBuGJvbHeMGd8eYgZ0xuLfIaJcYZHWNQr+u&#10;EQYii/26yP8uhjjahpdKuMwfaokQFkmhIYRhigGqa18OB/eKtDGwVxSGZokgju4pcpiJ6eNFDE1B&#10;nDa2qOyglkOrBJLp40UOBf2/NDEsJofThmHejOGKuTPzMHpYb3Tt0BzpbRPRXiQxJiIQ5T54G+/8&#10;7tf46L13UaEcyxpSCisqqorcValcXlG5cjlUqvSBjP8AFT8Wyn+gKqVYpdBeVJBdLXHWSigqOmgK&#10;oIbDtexpCdTRSSsczmk4D7OXmbXs4tgEnq7N4OPhCj9PZwR5uyDM313E0ENeXChu3krcYsJECEXc&#10;CIUwXgQxJlTGhXghMshDpndDmJ+rzO+EAE8HkczG8HFtrKQw0KsZQnwpmx4il/5oLuKXmhCBVhS/&#10;FrGKtiKA7VLj0T4tAR1aynE2u51ay3Fvk6y6WhApgp3apirSSbs01U85bNuS0UHWDI9H84RoxEaH&#10;qYoqoUG+CPDzUBVjWJ6SlW883BzhKSLs4+MCfz9PBAZ4Cz7S7w0/XwNWUvHx9pFp/FQ5RGYz66xm&#10;DcsiOjr+48og3rx5E0lJSSKsTbFixQpz6Ov7/Y8TxPUXMGH1OeGscEY4jQlr2ETMyX8rZq2hICbh&#10;73sjgPODRJxKZM8qgRpmSN/6ysCx9sC5gfKkzQFOdDGibJznaBsZLsPODTBE86x0KXqUxINJMlyW&#10;fWGIrCPXWN7hlkUStqWhLKurMU5NJw/XM1my3PrFt6UYInMUN85D8dPDKZoUxAOx8t9OhHOXt7F9&#10;zI6+Olm6Mu1ZkT9uA6fh9qrlmVFMRikpldy/l4gg2sOuGGopFFRWsrDhsMFGliOkGIr8bSFsA5JN&#10;8Ajbj1zFDhmmMCuasEwhI4OMECpEBimFmm0nr2O7sEPEkHKoBPGUzlY25fC0yKFI4YGzdwWjLcTj&#10;F+6a3MGJCyKIxBI5tMohOcO2EK8/NOXwU1y89SkuC1dUW4ifiiAaEcTXIYjDhg2Dr68v6tSpoyqm&#10;/PnPfzbHPv937tw5myD+93//N7Kzs1VE8of+jl7+Zwii0LNzK5FDgz5dDTK7Cd1boXfXFHlouiM5&#10;1lfGN1dy+IwQ9mlbPEIoYmgVQSvDcjoJ6cgbkI7hgpLCAYYQamxiOKQHxg/NwIQhGSKJXTEks6XI&#10;XSyyukVZiJZhlEYOl/5ukcXI7h5VAhnWLewZMSwmhz3CTQwx1HJYmiAOy07FlDG9RPT6YsaELBFF&#10;kcNxWc9GCCeIAE4szowJHJ5j+z9rksjhJKscFo8czpk2FPOm56FQ5LBw5ggUzhqBsXl90K1jMjq3&#10;by5ykojYyCARxN8XE8SKqoJKeVVRhdnLFUQGDd6Xi9iopFK5AssfllMRQmYnU9p0FjFlsCRaDimF&#10;VglU0wtWGaRgWuFwLkMLJbOVGSVkhRSjvGETuDVzgIeLIYe+nq4I8HKxiVykyGFkkBdiVVRPBDHE&#10;R4Z5KAkM9HQUAWSkkQJImsDfo6kMd0CorzOigz0RH+6LFrEhaJkYidYigu1SYtGB0pcWr7odWyWh&#10;k9CREtgqEemtk5QQ8r/CHJ+uBLG5CKKMb9Uc7UQA24oAtmoRr7KYWYuZZRpjwkUCA7xU9jQr1eia&#10;16pyjaeLqi1NSYwIDVA1nFk+sTnnT45BUmIU4uMiESfDYmMiEBUZhvCwEEtFlUAEBATZJFHDCiuU&#10;RQriP6qSCsvmjBw5UrUDxoRxypQp5pjX9/ufJIhnRBCnbTiPiWvOCmcsnBZOCScxca3AroLD/jWZ&#10;vWanCGJz/P2QyNZZkbKNuiyeyTYRwEujjejepppG2UQVoXMVYTRlSmVNy7zbRAg3VDTE7fZSIxq5&#10;Xv5flIflnZUibXFGBHJ/tAwbaWTnMkrJ6BzldGsjY/yZTOCTdbIOj+LbYoUix6zkk92NddjGiThe&#10;mSjbJEL3TLa4wEjmZdmfT3fJOtYLG2UZIqfcjpLTUhJ3B8n2iPgysijDXkYQrfJHShuvxZBQCDda&#10;sAri1sMG24QdIohsu9AGK5wcF/kTKInbKYRKCg0xJBTDHadEDIVdIobElrWs5NCIHhpyeBcHVWPZ&#10;IoEXRQIVd3HyokgiMcWwmBxeZfRQC+KnIogihyKIl5Qcfoardz7DNUri7QcihpREoxziD/2xzKA9&#10;Xua3Y8cOvP/++yodZHo4bty4l5ZLez9DEIsq3LxWQcwQ6evZrbXq6v5e3dso+nRri77d2qFv93bo&#10;16MtsjIMsnu1Rb+MVip6mJYYqCqbUAiZPZzbr8MzDMnqqBjav5MIIBEJHEg6K0YM6qIYKbI3Kldk&#10;UFAimNtDyeA4iqAphUoMh/XExLxemDy8DybK/2H9WqN/93j07xGLHJJB4qQ/Xkgw+jNiijGgZ2xx&#10;OKxHpCmA4TYp1GI4MINZx5GK0qQwt3eUjcG9ozE8p5UIYB8RvCyRO8pefyHHVmbQhpK/4syeLDJo&#10;kj9lEAqmGtHCYlJoRg2ZpcyoYeHM4VgwayQWzBYKRmH8yL7IYHGAji3QqW1zxIggfvTe2yqL+cN3&#10;f48PPyjezE2Fj9nUDbOczXKIbOKmannUrG5IIeWNYqizejU6cqilzyp+1v+6X89PedTRRJ3VbBVC&#10;dnU/o4bNmhiRQ1enpkoS3Z0dVUTN27Up/NxE9gQ/18aqG+jhgCARwhDvZgj1cUa4CGKUiGJMiCcS&#10;InyRHBOIlLhgEcEwtEmOFBGMFsGLQ3qrBEHErwSdWiYorP3tRR7btYhRtGkehbT4MLSICUZydBCa&#10;sywjK7ywvGOwCJ5AEdSw7CK7YYHeiAwxK8ZEhyEpPgotkmJVVjKzlFulNkfLlEQF/6syiKlGGcQW&#10;LWLRXKbV5RBjoiMQGRGOiHCjNnNQYBD8/AJURRUthWzuRouhbuamoGCOSht+qh/L16xZs6ZYW2Fl&#10;gvh8XiSIZ288wowNZzGZDUNbmKS6pxSTRBAniRza/lsoOUz/tzdM/7eHdb6S0z9vmP5P8tfswNW1&#10;FMTmhuSVLLtH6aPMsSwes5aZpctKG1qoGOU7mw0cjJf/ppAx2shKHrsDZXmVZf7hwGmRPr3sbQ5G&#10;NJFZ1BSvGwXG8vU6Webx6jRZjp1sYg0F8VgHY7nFBFGGX5Hr+3Dqs4JIOaRQMlq53cXYn10+RtTy&#10;WEdjmXpaZm9TirmdB0RozXVQEM+IIG48cOYZ8dNYI4ZE1UQWWNmETdIQ1jy2ITLIiibsKjFUcnhZ&#10;pPCy+prK9qOXsP3IJZHDS9h17BJ2m+w5dhl7jl/B7hNXFbuEneSk5ppil4jhbmHP6Zs29pEzZpM2&#10;IocHz9zFoTP3cOjsPZFD4fw9HDt/14BRxBKCWJStTDG8L2L4AOduGDBr+ZKI4WXhisghBfH6XUYQ&#10;mcVMWJP5h1dS+aG/P/7xjxgyZIitQW1Wclm9evWPajT76OV7IohF+/LaBLGnCGEvEcLeIoOaPiKC&#10;mT3bo6+QldEe2RkdkN2zA/r3Iu2RQ/q0R//ebdEi1hetkoJUdvJg1i6mBGZ3wjAiMjisfzryGBXM&#10;EREURogMjhzcGaMGd1FQBEfn6q4wpCvGDOmGsUO6iwj2wIShPQ0ZVEJoSuGI3pgyog+mjMzE1JF9&#10;MGl4BvKy24j0aRGMw4BeQs94IQEDeyYK8UKchVgMkmkG947DIGFw71iTaJE7oVeURQZZK1nkUASQ&#10;UASt/YO1FPaJxhALg/vEYMSAVpgxoY9IXjZmT2IUMEd1jegfYa1jMlAksCSUwiLmTBMxnDpEYZVD&#10;Rg2VHArzZ47AwtmjsCh/NBbOGY0Jo/qhZ5dUdO+Ugs7tWyAuqrggGrWYKYPMVq6gspg11VjusHoF&#10;1KxZEbVMQaTk1axmVEqx9tsqqlStqIYpGTRrM2sRbFC3KJtZiyBhlrHuFmGMI9ZpWSGlMWHZxYZ1&#10;4dC4vghjI1X+kGIY4NFUCWFEgBtiQ71FBP2UrKXGh6J180gRuhh0SGNEMFbJoJVOreJF/kQAWxt0&#10;lP72qXFoa8pfy4RwpFAAY0OQxDKLsuzYUB8lgDHBXogK8lQCymglu1HBnoiW4SQm1FdVUGHEkJHD&#10;YpVUUhNVZLFdy2SjDKJZMYVlDju0TVOwn8NURZWWIoxpiUhLE0lsEa8EkTWZGUGMCA9BaHAQAv39&#10;4O3lCVcXo81DXfaQFVUIay/Xr98Q9eo1UMyena/Shp/i9/TpU2zYsAF169a1yWGZIL6YlxHEmSKI&#10;U0QICb8mMuXflDlrKYiJ+DtljZU3KG9akhhBY5Yss5RZoYOCxexhCpMuH8isWQri/kj5bw6jIF4S&#10;qVRlFCsZ45kdrbOCuQ6ua3eAIWjX5R7gPHq9ShAnGRKnhz2DbBuzri+NMaKOevjG2oZw7g2T/9Ys&#10;ZpZPlHUwG3y7q2W4TMPsY9ZW5v5xGCuz7IswIqcsm2ir4VwkiJsOnhUZfDY6aE8QKYb86olC5FA3&#10;T0PU11wogoKWRCWMIoaGHF7GDhHEnSa7j13EXsUl7BNB3HfiCvaJDO4V9pjsPmXlmggh5fCGCCGl&#10;sIj9Z2/hwDk2aXNHyeGRM5/gyNlPcFQE8dgzgmjNVr5XTA61GJ6/KXJ4y6CkIDKL+bqZxUxBZGPZ&#10;/8gfK6icOHECzs7OqokbpoNsSPvq1avmFD/sR0E8+zoFcc3KRegtYpgpMtg3ox36iQySLJHAbNKn&#10;E/oLOb07YgDp0wEDMzsqBpG+7O+AVolBaJscKkLWRsSwo0hgukiRiKDJSJYbHNRVYcsiFgEcN7S7&#10;XcYP66GYkNdDid+k4T1FCA2mjOwl9MbUUX0wbbTJGPk/uoesp41sg0igQgRQyV+8iFu8yFqC6uaK&#10;CA7pE4ehfeIFdoVMTaxiWN9Y5PWNE9g1/g+l8GkJFCG0wuFD+kSpaYZlxhSDyxs5IA2zJvZGwZRs&#10;5IsYFogMzhExNGA/keFKBgcXg0JoZe70IUVCaMKIIaVQRQ3NyCHlcHHBGCyeOxYTR2ehV9c09EhP&#10;NQUxGOU/fAfvvvUblP/gPZW9XLlSeVQVOawmcmdQSXWN8ohmpZVK5RTVKpc3Gs2u8rGSxjo1RQJr&#10;UgKroX6d6qgrXVK/tkghhbBeTSV1TRvVVULXlJj9upKKjiDqrGgdkbRGJbVkGsuqA8cm9eDi1BAe&#10;rk0RwMoiAe6ICfFCYqSfCFww0hJC5cUlXKQwwhYdbJ8ag45pIoIt400ZNKAccjynTY0PUZHF2FBG&#10;9twQ4s9maJwR6NMMYQGuCA9yV0TKumIjfEX4gkT4QpGSEIbUxHCkyjpTkyLQUtbZWpbJikHtZPlt&#10;ReYogsxm1mURNao8Yrs0pLdvKRRVStFQECmGjCAyssiGtyPDgxAU6IsAfy/4eLvD08NFZLAZnJ0c&#10;hWZwaSb9zYw2DlkRxUmGURTZxI2G/zXz5hWqtOF1/1jwOj8/H5UrVy4mh6RMEJ/PCwXx5ueYvfGc&#10;+pTcvztz1+00BJFl7dhczOFkEaTKIkMiexQmljk83tGQJGYxs4whK5poQWTzLycz5EnZzogQqshb&#10;oBEBZK1iJYhZdgRxuCGIm+oacna4hSFmjOIxmnlr3vMjiGSnp1GOcLdIJiOa6yrKtkWJ2I0FtlJ0&#10;y4vANhYhbGase4ezIYisTKOihbKtqlyl7B+b9Nko+8dlsPwis6lZi1tVwuG+GmUSrYJozSLWsNLJ&#10;+v0iihqRQl0DWbddyGZq+Fk/hSmHrGzCbOQthP1Hr2DHsSvYeZzwm9IGe46LGJ64jAMnrmI/ESEk&#10;+06KCBIlhFauY6/I4V4thiKFhHKoBfHQ2Ts4fPYejio5/MSUw3uW8oamHNrE0KiMcub6Q5sYKiiH&#10;tx/g4u1nI4g6i5mCyHYQ794vKrf3j/h99dVX6N69uyp3qNPBsWPH4i9/+Ys5xQ/7Hb9yT/b7NQri&#10;ulWLRQjbiRC2R3bvDiKDHZEj4peT2QkD+nbCwH7pikHSP1jI7dcJQ7LSFbqf3TbNQ9A+JQyD+7RV&#10;FUp0RZJnKpQM7m6WHWRksDsmUAKFiSSPWcZGd1JeTyWFxcWwp0hhLxHC3orpY/ooZqiawTJsXAZG&#10;DW4rIpuAQSKCmlyKYGa8SF6CCJt05T+7eZkJGN6XXYqgwfB+sYqR2fEY1T/xGUZmJxjCSPEzhZGw&#10;f2imIYdaKq1yOWpAqhLEOSKIBSKIFMO5U0T0VHeQiQxXQjikGHOns0ZycWxlDHXEcJYhh4waKvJH&#10;GXI4xxDESaOzbYLYpUMK4mNC8PFH7+K9t38rgvi+CCIrqegGslkW0fiaivFFFUMeDYE0mrrRUliv&#10;tiGEpEHdGkoE+TUTdnW/pnEDEUBzHKclFMqSWdKlZT8zgqjLHxpfSOHXTJzg583yeS4IYbROhC7e&#10;zDZmlrEWw7YtoorBYRzfIjYI8eE+iA72QLhIYKhvM4T4OBUhUhgqghgu42NkufHRAUgW6UyT+VuJ&#10;+LUTsezQJlHRToST/wkrAunhpGPbJEV6uxYi6C0VSgYtqNrLrKBiZiPrSirMbubXWUICfVQ5RFZS&#10;4ddUFNLPr6dQDvkFFX49hU3b+PvKtH7+CPQPQFBAoCqD6O8fqMoganx9/RXMdmZFFWY5z5+/QKUN&#10;r+vHsjiPHj1C//798bvf/a6YGGrKBPH5vEgQz/0nCiJlimUGKYlH2xq1iVl7mW0GsqIKBYkCxfKC&#10;qtkbUxApTyqbVsSRWb6MvDF7+c5yWYa/kTXLZmM4jtnNnIeVV84PlvlE1Dg/hfOaXJMU0YOJRvuE&#10;LB9YLNJnBwrlMdnWKyKJLAdJSb0+2yjrSGFkTWpuL6ORjIRS9rgObh8jg2zjkdt1ebxIKQWVginb&#10;f3uhcRz2iyjui5T9CDOjmR++WBBFAK3RRP5nlrJNDmWaYt9/NuVQ1UYWtByyQWtmFzPbeNcJZiNf&#10;wR5h70mRw5NXcOjUdRwUITxARAr3C3s1IoZFXLdFDHXU0CqHShDP3VXZykfP3RcxpCAKF4qihRrV&#10;CDbFUDVl86lI4WfCQxMzevhCQfwUt+999lo+tfeyP0YPp02bhl/96le2NJAVXFjZ5WXLLpb2O33t&#10;E1yUfdK/7j9OEL/HxrVLlRAOFPkbRBHs1xmDsjpjcFYXDM7ugtz+XTFEGNq/C4aZ5OV0xfAB3YrR&#10;ITUCHdMiMLRfByWD1gokJcsLThpOtPwxGqhhVNDAiAxmml1DBmeMyRQZzMTMcX0Vs8b3U8yeIN1J&#10;/H5yL4wd2h6DMpNEVBOQm5koJIi4idT1S8TwrCSM6GcwMqu5YlR2kmJ0f4MxAwzGDmyOcYOShRYY&#10;PzhFMSE3FeMHpch4mU9kcURWvGJ4v6JII+F/6zAK4uiBacif3EfELkdEcCDmTc0VhqJw6hAUTssV&#10;BguDZPwQzJvBGshFFM5khLA4xaKFphjaIoaKsVgyZyyWzhuHpYXjMWVsDvp0b4WeXVqiW6dUEZ1g&#10;fPT+2/j9b41KKuU/YvnD983KKcxqNiOKVSqgOrOPa4i0iczVq1MD9U25exFaHOvWqqowooyynBqV&#10;lWDWrMYs6+Kfy6MIMgtZlzdUQti0sfmFlKLyhvzUHQWRn8UzJLEZgvxdERXCyiU+KoKYFOWvYD+H&#10;scxhRIArgr0dEejZFAEeTVQ/pTBchseFeSthZNRRRRtTY9AuLRZtGfljdNEUv/T2yYpO7ZorOncQ&#10;6RO6dEyx9XM8hVCLou62To1TWcqa1KQY9WUVVlBh2USWR2RD2rqSCj/n5+tlfM6Pn/Fj5RT1BZX4&#10;KNWAtvpOttA8KQ5JiXHqG9r8nnZMdCSiI6MQGR6B8NAwhISEIjg4FIGBwaqyCmVRy6G1TOLrEkQm&#10;dPw2KT9c7+Hhob45yoTw//1//1/87Gc/w//5P/+nTBBfkhcL4hfI33Qe09ef/TfnNBavW49ba8NF&#10;ECldIolK1qaJ4C0DLo4xom9ayBh12+FpiJcephB5ZHk9lv27vdjIhmaZREYcmYXLrF21HFMq2cQN&#10;yxwyaqmXwWgjaxbflvvhmggfI4PbjIohz4URwBPdRCoLjPmPtJLtrKT25+8bauDvB5vj78e74u9b&#10;m8iwcvi7rPvvJ+T/zUL8/e4y/F2E8u8H4ovGiTD+/fYi/P3eGmGtgRyLv5/Nwd9l/79bV0dVUilN&#10;EImuhKJhOUOdnVxSComtNjLlUFCfwjtxDbtFAvcQM+uY2cj7T13FQRG/w6dvKA6KAJIDFEHNGSs3&#10;7EohOXj+juLI+bs4qqOGIoaEcnjqShGnr1IOmZX8meL8zUcihI+kS1F8KP0PlRhevCOwnzWYLYKo&#10;yiAKt+5+9g8TRKaJjBDOnj3bFjlk9jI/s3flyhVzqh/3Y3nLa3eL9uVHCuJTbFi7BAOYVSxyOFjE&#10;cEi2CKGGYpjTTTFMpJBiqOVwxMDuQg+MGsyoXQbSW0WjU8tI1UYh5ZBlBimDVlhmcLIqM9jbFMLi&#10;EcHiUUHKYF+za0jhrHFaCLMU+ROzFQWTpDtZhomAjRvWAYP7NldyOESRoCKHFMQR2SKF2ckihMki&#10;gy0UY3KSFWMHCAOTRQQphBpDCicOScOkoS0NpH9CLoWxhZqesjgmRySzf4Isn8Iociiobj8KYoys&#10;P0YEsSUKJmdi/oyBpgyKGE4V+aMkst+UxHkzShHEWcVREcPZRRFDyuGiAkMQKYZKDueOwzKRw2Xz&#10;J2DquAHI7NEavbq0EkFMU1nMVkGsUJ4VUtgoNts9rIgaIm61alZVUAzrihgSJYim+DF6qFECWMuQ&#10;Py2AGi2Gej7Ko44oqqxiEUKWN7RKoRX9lZSir6U0gWuzpnBRn9Qj/O5yA7g5N4S3S0P4uTVS8hfk&#10;5aAEkJHAMD9nRAa6KQmkMDLCyGxkRhh1pRRmNxdDpI6w1reOABJDCg1J1BJIeaREMqqYkiQCFxeM&#10;uGh/FXWMknUyAslIZEiAdC0VVFgxhVAO2fA2K6jER4WoT/MxesisZEYSGVEkrVJYWSVJ9aclJyC1&#10;hSD9LVokKklMTIhVkhgfFysyGaMEMUwEMTTEkETKoRZD3eQNv6qiyyfOnft62kG8e/cu0tPTbZ+S&#10;IqylFxERgUmTJqnmIPTwMkF8Pv9TBHHm+uPYsW4M/rC2Hv4mkvdkbWX8ZW11/GVDA/xlk6N068n/&#10;qiZVTIz+J9ItTjU82dgATzY54Mn62uq/nlf1r6mC71ZWwjdLyin+uPRj/Gl5BXy7oiK+W1UZT9fX&#10;wl83N8VftzrhbyJp31+aiKdbXPBU1vVUllGMdSWpgaebGuDpxvr4q5LDD2W9NfDVRk98uSnAxF/w&#10;w2NFAB5vjcKX2+Pw5dZIc7yfMc3mYDzeFi3EWojB4y3hat4Hm2JxeHchNh48Z1cOCaXQ+p+CaI0c&#10;WuXQKoj8/J2qkcy2Ck+wYokpiGZkcJ/0Hzj9coK4/yzFkNiPGmpBPHThrkUQ2aSNAbOVtRgaciio&#10;iihFcmgVRAoh5ZARREYSSwriDZHCm8Kte4/+IYJIOeRn9CZOnGj7BjPlsEaNGti4caM51Y//XWID&#10;4J+8RkFct2qhqmQyOCtdRQnzRP7yRP7I8EEigYN6qM+0jZR+Mkr6R+eSDIwZkoGxIoKkW7tYdG4d&#10;hZEDO4sMZphZwhTBIowyg9aoYG+RPyOLeOY4SqAwvkRk0CKEWgoLJvVXzJmco5g7RbrTZPiUvpgw&#10;nNngyRjSNwlD+xnkMXJIOewvcphDKUwRIUxVjB/IqGAqJgwWRAYniwROHpZm0hJT8lpi2ojWmD6y&#10;jYH0Tx1OWgkyXqbhtBOHUCgpmUkYnRMv66IgMrs5WgQxWgniHNm+hbMGY4FI4Pzpw7Bgep4g3RlD&#10;jWEzcjF/5jCRP2YZF2fBbAqhFaOMoUaLIaVQs7xwApaLHC5fMBHTxg9A3x5tVHnT7uktER8dopq5&#10;YRZzhY8+RJVKbBTbiBZqOWTUkP2E/QqL+Gm0FFICKYo629kqgixv6NBYRLAEjo0NMSS6YoqukKLL&#10;JqqKKOZ/XU6RFVSaNKwty6gDp6Ysh1hffTLP39NBZNBFZRmzhjIjiDoqyLKIzF5mGUTCCiqsjNJZ&#10;BJB0Edkj7GflFEoiI4iUvlQRSWYtU/wSRC6Z1Rwrohkdzs/ieQpeiAjxVBJIwoL4uT5PNZ7Txcl2&#10;cJ7EmBD1BZUWCVGqgkrLZJHKFvGqXCIrqthIS7J9SYXoiikc1iZN4LiWrKiSjLTU5kgRQUxKNKKH&#10;/MxeeFgoghgl9PaBtye/puKpRJBlEa0VVRo0MCqp1K1bX31VZdasWSpt+LG/zZs32wpfM3rYoEED&#10;1YTDw4cPcfToUVln/TJBfEleKIi3vkDB5guYseHcvzFnMUsEce+6IfizCNx3wtl1nXB8Xe9S6IUT&#10;mvW9cHJ9bwMZR04Jp4UzMu6UGi/Tbeit4HSHl3fDslERGJPeEOPTG6Eg0wtLc8OwZlQ8tk5tiZMr&#10;++HTQyPx9clx+OzCSlw7uQqXtmXj0pZeuLS1Ny5buLJN08dgu8G1bT3x2aYwfL+2Ij7fFIITewpw&#10;eN8qHNm7WliFQ3tX4IDJwb0rcUjG2YPj9HQl2bt3HbYeOGJ8As8UwNJgjWRdK1lXRCkph1ZB3MlP&#10;4J00mqEhRYJoiN9+JYLFBfEQOXOjSBBNOTxw7qZJcSksKYeHLxo1lpUgmpVRdLlDqyCqr6Oo8obF&#10;BfGCiCC5KDJoE0ShZBbzDRFDLYc/tSDqYjZ5eXl47733VJrHnJTatWtj/vz5L/wk36v8LrPZnk9e&#10;VzuIT59i5dK56NejJYZmd7ZFBimBIwVGBimCWgY1FMJxw3opxuf1VrBx7K5to1XFE0YHp6lsYiMi&#10;qCuSGNHBTMUMkcFZEzJF+vpi9sQiZqn/IoVC/iTyrBAWieEAxbyp0p2Rg4Jp/TBxBMtEJosYNlcM&#10;z0rGSJHC0QNSRNwE6VIMxw1IEzFsiYm5jAq2wqShrUT0WokQGgI4bUQrxfSRrTBzdBuhLWaPbYf8&#10;se2lS9ph1ph2ajjHc7qpwxlpZHSRWdQss8hIYrSSxDGyrrlT+2HR7MFYNGuoiGKeMBwLZ0hXpNBA&#10;JFFFB58vhwvzR6oyhiWjhloMl80dj+XzJmDFgkkKQxAHom9GW/Tp3gYZnVuLrISqCOL7v/8dKpYr&#10;EkQrumIKG8vWw6pXraCyhimEFEFKoLWsoYoKNqS8GdgTQw7TNK5fW+ZnuUSjnUTC7GZrBRVWWGGt&#10;Z0oiBdKpKSOGTaDLIPp6NUOgnyuCA9wRGexp1FhmhFCETpdDpBiWjBRqCeQwCmObFpFKIimUlMto&#10;ETxmPQezgoofP9HXDP7MnpYuh1EEtQRS/iiPzeND0ELWyTKKLWWdrWW5mjYim21S41VNZY2urMLy&#10;h5r2pI1Re1nXWtZQDHXZREYZoyPZ1iG/t+wLP19PeHq4wc3VGc7NnODY1EGOdxM4NGmKpiKEbMpG&#10;f0mFokgYOdTSyHGvq5kbLYgffPCBKn94+vRplb3CxPLYsWNlgvgK/M8QxHMiiCdEEIeJIFbHV2sb&#10;YdmGdZiz/pBwUDF3wyHhsOrO23hQOIDCTQcxn2w8pFhAZPxCYdGGg1gk4xZw/OaDKNwibJX51u/F&#10;0Inz4eobj4qVHVGnlg98PVLlxa+3vITloVfGVOQNX4RVq/fi0NEL2H30EjbsOYb1uw5gw+4D2LTn&#10;EDbvPYxNJpv3GWzZdwRb9x8VYSPHsH3/flzakYOn66rh4ZYk7D6wF1sPXcQ2VgphVu/BCyJ2Bptk&#10;+GY2SC3dkmw8VDSdXdQ09qVQUySHV5QgWuXQFjHUYnjsmmLXCbZTeOsZQVTlCG2CeM2uIDKKyPH7&#10;VZbyiwWRcmgTxAuUQ6NSilEh5S5OXr5rixyevf6JyKEIoipnSCn8XHHx9iNDDDXMXja5fOeR4urd&#10;R7gmUBBv3v3sH5LFrCuk/OY3v7GleVWqVMGqVauUHDJNfF0/lq2889oiiCKIyxfMRr+uKcgTQRwp&#10;cjh6UA+MyxUBNBk/VCRwqEjgMGF4b0wgI/qIiPUp1uV3lLt1iJHpuhsyaAqhyiKmEFrKD84iphga&#10;EtgPBZOzFMwqLpjMaGA25kwVKZxiiuEUUwhFBudNG6hgmb3C6YMwf/pgFM4aKJLYH5NHdcWw7BQM&#10;75+CYSKHI7INORwzMBVjRAyJihyKsE0YLFI4tLXBsNZKDqeNaKsihTNGtREBNKSwYHwHFEzoiLmT&#10;0jFvcmcUWpjHYcLciZ3UdJx+xiguh1nSLTBuUKKIaQLGD2kj25qNxbNzhWEiisOFEVg0U7oihQZD&#10;RQDtRQuLoBwuKhA5NMVQs3SOKYfzTDksnIiVCycrViychGkTBqrKSKyt3rNrG0kMw/Dhe2/Zspg/&#10;tn172Sh7qLOajYhiFRVRZBazrpGsK5poOaQYWtHCaK2QossiaozyiEYTOJRAyqESwfpF2c7MYjba&#10;Oyxq89DDxclsPNoZfl6soOKqKqiEsSmZUGYhG1FDtm3IbGRKIiOI/N9cRE7JXzAbzHZWWdAaZkkT&#10;DmdZxcggd8SEeavoH6OGjCAy+5jRRMofYXTRKoFWKIS6/KKtDGMr40sqFEPdYDajh4wipiXHqTKJ&#10;LRIilfyxvKH+gkqgn6eqnMIGs1kukXixy4oqPkYFlQB/fkXFT32DOSjQqJxCggODECjo7GWNtaFs&#10;XUmlsHC+Sht+7G/37t0YM2YMHjx4oNr10olgmSC+Oi8SxPMiiHO2XMTMjef/jTmH2RusgtgEizbu&#10;FHE8a4PTzJJpZ7G76SxmC/mbz4ocn0PBJiL9wpyNZzFXmMcux2+RabedMTmNaWsOISwtE7/5oDH+&#10;6+dV8f57LqhVK0ZerNIREpyNpORxaNluOtJ7zsGoqVuxUJazYuc5rN59Bmv2nsHafWexbj8/VWew&#10;/gC/SGLASJ7+RN2mA6dwfsdQEcTqeLi5OXbv32eU/Tt4WcHP1VkFjg1Rbzp0uZjYvQ6KyaGsgxVP&#10;lBha5FBLoU0OGT1ktvLpWzbYNI2qgSxQ/A5QBM9cEyG8jiNnbuKw5uxNGW5Mo6Yz5fDg+VtCUVlD&#10;K1oOyVHhuFBUKcWIHhpyyMgh5fC+qq2rBfHibY0hh5fuECObmV3K4ZW7n9sE8bqI4Q1TEI1azD+N&#10;ILLiSVhYmIoY6vSuWrVqOHLkiKqs8jrlkL8bst93739h/vuRgsh2yZbNn4XsbqkYNaCrCGGGiAzb&#10;GuxtY/LwTMWkkcIog8mj+2LKmH7F4JdReqbHY+LwDLMCCSXQyCbW5E9kFrEI4CQD1uidO9VkWn/p&#10;GsyTflI4PUck0BRBgSK4YEauDUbcFLOE/FyRxAGYOqYbhuekqWZlhudwv0QIB6Vh3OCWivEihRTD&#10;SSJsk4e2xbS8dpg2vB2mj2gvYtceM0d3EDHsgPxxlMIOmDOxo4hgOuZP7YKF07pi0fRuWDSjOxab&#10;LJnZQ8H+hTJugUzH6edO6iiyKMsfwazqVEwZ1UG2MwdL8ocIw7FYRG/x7FECuyMEGTZbJDFfpFEJ&#10;oH0WzxmNJXOLyhlaI4cqS1lYMV/kcMEkrF40RbFy0WTMmDhY1VRnE0a9u7UVAQlT7SBSEMuxmZsK&#10;5ZQU6uzlOrWro57IoC57qMofyv+Sgkis5RFLCqDOdib2s56NCinFyheKCLKr+h0NKXQVbBVUBOMr&#10;I0YFFUYQWUnF36cZgnybIVQEzyp/WvwIK6ewy3KJlECKoq7UQnnUZRN1o9ltSkQBrfJnhcMoixo9&#10;DbuMJjKqmBQXgoToYNUOIiulsFHs8CAfhPp7ItjPQ7bdXRFoQ4b5eyE4wFtJIiupsDZzTKQsRwQy&#10;MT4KCXGRiI+LQlxspGocm5VToiLDwUayWTklLCQUocEhCBaCgkJU5RSN/qqKVRIXLHi9tZhL/soE&#10;8dV5sSA+xtytl0SaLrwAkSsRqaKu7tdYh9mbvwQbX46ZRKZ/EbM2nsLe9Xk2QVy4cRemy/ZMF0Ej&#10;M83toxjO2nwas7aI8In85W89j4KtFzBHKNxySbiIecJcEcc5W8/JeBHE7TKPyOHsLScxdPZa1HIK&#10;wy/fqoGf/7wSfvubuvjgAzfUrhWNJk1awTcgEwkp49E1cxFyx29GwYrjWLfnigjiORHEZ79jrNG1&#10;hDVWQXywOQk79+9VEUF+w1jJoUxjRP8sEUAZvqEUrNL3KlAKlRiKCJKtphRa5XDXMRFCSqGwm2Io&#10;7DlFKSQ3sUfEb6/IHiuZqIomFD/h0NnrIoQ3cPTsLcURcu6WDBcpNDko/7UcHrpAKITFOXzRjB5e&#10;+gTHLn+CE6rha8JsZSNruUgM75u1k/n5vEfC57hERBAviwReEhnUgnhJ5O/KvUe4eu8LxbV7nyuu&#10;y3hyQ6a5+ZqbuWEaxw8CHDhwQNJUd1s69//9f/+fpLdeOHPmjDnl6//dkv2/96DoO9A/ShAZQVy1&#10;uAC5fdqBYjgpr0gIFSPYAHVfxZTRRTI4bSw/FZeF6eOz1Sfgpo/vr76K0qdrkohkhiGDKjJoyiCj&#10;gowIKiHUIpgtEpgtEmiKoFAkhgbzZ+QIg+wKIaNtitlDRayGKkGcL4I4bWx3DB/QUgkiGT3IFMNc&#10;EcMhrTFRoBxOGdYOU/Paixh2wMyRHTFrNIWOUcB0oZMSw3mTO6FwaroIYVcsntkNS2f3wLL8DCwv&#10;6IkVc3ph5dzexeCw5fk9sVSmWTyru8hiZxHFDpg9vr0ck24ihQOxtGCoMFIkcZSBSOISkcUlIoZL&#10;8vNE+KR/rimBdmHNZEt28rzxRtTQFEMth6sWTsaaxVOxZslUOcdTMHNSrmrGiO1b9u7eDknxEaod&#10;xA/eeRuVPi6n2jzUcmitlEL4Xw+vY8qeKnco0+sKKboMojXbmRgS+Gw2s2OT+opmTY1mayiD1ooo&#10;6mspgq6oUlROkZFFA7aDqMsgOjvWE4msDy+XhkoCdcUULYGswawrqJQUQWYrE91vzZJmTWYthRpG&#10;DtnOoSF9RplERhlZIYXZzcx2ZqWUEFk3s6OtBPu7ISzQy1YphRVSNAnRoapGM8soJieYtZRLgV9X&#10;SWFWs/QnxEcrSTREkQ1l80sqUYiKiEREWLiSxCCz9jKl0FpzWX+HmdnMzGKeM+f1VFIp7VcmiK/O&#10;y0QQ5269KPJklT17ULBElF5ISXEsBSWAst7nQDmcsfE8Zsj0z0VFBk9h3/rhNkFcIII4VQRwkojg&#10;5M2nMF2YvekU8jefwPStxzBj5xlMF/GbsUPWtfMKZsgxmL31MvIph0LB5rOYs/0CCradE4E8g5kb&#10;jqNg/TF0zp6Aj6o1wxu/roA33/wYvxJ+/dtq+OAjB9SoHQwHtzYISRyK9KzFyBq1DlPm78O6Heex&#10;YY/I4SsI4mZTEJ+IIN7fnIgd+/aaUqjlzSqIBsa8VjG8bOu3St/LoiOTWhC3igxuKyGHOmJoE8OT&#10;IoT89J2IoQHbLSyKCGo5pPwdEjlUgigSSCiH5LAVEUMbIoiHKYQlOCKCePTSPRy1yaHR8PXpa/rL&#10;KFY5vI+Ldx4YAiiCeFlzm1HCL4xI4R2DK4wYfiJSeF/k8BMKoomMI9dFJm/KNHdeYxYzP5XHr0U1&#10;btzYFjn8xS9+gdTUVJw/f15FDn+q303Z/7sPvjT/vQZBXL9yPvidY36qjl8kmSYiOG2UwO6YLMwY&#10;IxI4NhvTxwkihGTmBH4mzmD2ZH4VpD9G5XZGv+5JmDoqA3NEDueKFM6dYjBvapaIlsigyN98ip/I&#10;ILsLRADJwpkDDGYMwCLpahbPGigMEgYLuSJTZIiImpA/RGRtKJaJcC2ndM3JVQI2a1wPjBnUCmPJ&#10;QEMOjXKGrTFlaBtMJcPaYPrwdpgxQsRtVAfkixwWiBzOETmcNzEdhRM7YYHI4aJp6VgyvQuWz+6O&#10;lQUZWDWnJ1bP7YW1hX2wbn4m1i/oW8T8vlhXmKnGrZnXG6spiyKUS0QsF0zvJsegl9rGpXOGYRkl&#10;sIBiOEr2Y7QIIxlpIHKoBLAUlhWOw/L5hhRqMbRGDbUcMnK4dsk0xWqRxFmTc1VzRtm9O6JPj/Zo&#10;nhCBjz981yaI1auIIFarrLKUVbayUNRgttF4dg0lgkZEUDWALfKoRLC+iKAtImjIoKOJU1NKYAM0&#10;cxDBM6XQyfzfzEHkT8brCipsPJsVURoyUinLtq2jrlFGkVFHTsOKLc4OrL3cGO4uTeDl7qCiiKot&#10;RDZ1E+yOGLaHKLKWEGlUVGkuEmerrNJchNCCaitRpE9FC1l2UIalifyxDGOyzBMv86uayEHuqsHs&#10;QG8n+Hs5IMDbEYEiogolfyyXyMopXkoUKYysoEKBpEiqLOrESJHLaJWVbG3uhpVVrLRqkWDUVJYu&#10;oRCy7KFGC2KyzMvKKYkJMSKIhhxGRjByGKKylv19RQg9+a1lV1XO0KiY0kh9NYUVUzS1a9dFrVp1&#10;MHPm66mkUtqvTBBfnX+8IBJ785dASV3xaGFJXkUQCzacwsG1FkHctAtTtp3HhO3nMEEEb/qWc8iX&#10;bcvfeBazN19E/o7rIpBXMHrteQxbeQr9FxxA9rw9GLxwrwyXaXddwkyZb84OkUQRzYINJzFr5SFE&#10;pvTCWx/Wwxtvlscbb7yv+OWbH+J3b1VFuY+dUN8hAX7RWWjdaw4ycpdi9PRNWLnuGDbtPot1Iojr&#10;9hUJYWmCSDnbfPD0ywniYbNbTBAphlfM7g8TRC2HtsihiKASRIE1lG1ZyTY5FDEUOSz6LvLNZ6XQ&#10;CgXRlMCjIn92EfnTHHkOR0UQj4kgHqccWsTQJoc3iuSQXLr7AJcZHbwtEkgxNLkmgnTt3mNcNzGE&#10;kIIowkhEEq/K8Kt3ZNydL0QQv1BSdedBUbbsj/kxfVu5ciVq1qxpk0N+Sq9Pnz64ffv2TyqH/L1e&#10;Qfz+KXZtXY2JI0QMx/YXCczBdHaFGeMHKGZOEOmaWPLbwMYn4AqmDpBujnRzlBhO6BGOnQOjcGRo&#10;bDGODoszyIvHMTLc4DgZQRJKIVFxYiRJKM6oJJwYk4KTo5vj5KhEgcPjcXBwOLb39cPOvr6KXcLu&#10;fkKWH/Zm+wvs+mFf/0DsHxCMAwMDcXBQIA4PDsLh3CAcHRKMY0ODcXyYkBck2xiCU6PCcHpUBM6M&#10;jcbZsTE4P66IC8JFkwvjonFepjlncmZMJI6Mi8eGGV1EBrNFDEVm5w4XRgljBZG9OdIlIoZkmSmB&#10;ViiEmhULJogEGpFCK1oMlRwunKKih+uWTsdawRDEIaoRdEYR+/bsILISqSqpvPvWb0UU30el8h+h&#10;coVyqFqxPKpW+hg1RQgZFaxbi83TVEODetVE0qqLpNVAExHCJiJrDg0ZwWPFkTpwFDEkTvLfsTH/&#10;y7iGIowNROpMOF9jEcpG9UT6ZJmkviy/HiOPNUU6RTwb1KmOJjKtYyORSxHBZk0agJ/Qc3USGWTF&#10;FOem8HRxgLebI3w9momouSDAhxVJPIxvGYdSzHwQJ2KYEMOKI0FobsL+JJG1xFgRNhE/QvmLE5GL&#10;CfNRFVxCRTApfj5ujeDtKg9n10bwc2+CQE9H9Q1nfk4vMcIfiVGBaB5N6QxBSpyIX3y4kr+UREYX&#10;o5GWzE/oxYjsxYjsxQpsAscqgPEKXWu5le7qsogCJZDN3KgKKXGRCjaarcsmhgX7ISjAG36+HvD2&#10;coO7G7+a4gAnx6ZwaGpWTmncBE0aNUbTpk3h6OiIZvyyirMzXF1dFfy8E/9zuJPT62vmprRfmSC+&#10;Ov+ygqgQEXwOzDpWArj5Bcg0+RtPYf+6oizmBRt3Y9rmyyJ7VzF102VZ1nUUbLqJ2RvuYvyK2+g1&#10;5QiaD1yH0D4L4dxhMty7TkF0biE8uo5At/yNmLDtDGZsO4vpm0+jcOclzJP9mrJwN5p4xuON31XF&#10;L94sh1/84l388o338OtffoDfvFEev/9dHdSqEw4P/y5IaT8BnXvNQt64lVi0fD827DyLtYwiMoJY&#10;QhLZ/WkEkfwwQbTKoVUQt9uVQyNyWCSHt22C+IwYCgeZdfwSgnhM5E/zPEnUgnjiyn07gvjAqJBi&#10;1khW0UNTEHWkUENB1HJoFcSr9x+JHDKrWfrvUhC/FGQamyAWZcv+0B/TNn5K9IMPPlAV9LQcjh8/&#10;Hl9//bUa/1P/GA29+7qymP/61++xf9dGJYaGCA4qxuxJg5FPJueKCErXpMD85Nu8Gfzs2yDpyrTj&#10;emJLZwf8uVsl/C2rIf7Wsxr+1q08/ta1nAH7e1WXcfXxt+4VioaXBqfpU8P+tFzWwGb42/Q0/G2Q&#10;s/Gf0/asYk7zUelw2sw6+FueD/42NgJ/Gyzzc75uz5kvozL+NsARfxsZiL/lusj0VY3lyLr+boXD&#10;uN85TWzb/cfeNXB4akusLhyEFYXDhOFYWThaGIeV88ZhhWKsMFqxvIQQainUrFw4EasWGZHCkhFD&#10;DeWQkcP1y2Yo1i6bjtlTh6qv4zCCmJnRQWUxF9Vi/gjVKldU301mrWFWFmlUn5VNmEVMagjVFU3k&#10;f9OGRdJXXP5qoFHd6jb5a1Cb0ieCacL/HM5pOC3noVA6N60PV8eGcHNqJBJIETTwcBYhdKEQFsfL&#10;1QE+7k7w83Q2BNHbVZXdYyPT4SJ5bHYmItRD+t0RFuQm8sgayE4iko7w82qq8PU08PNysFszmZE/&#10;CmSL+FCkxYep7y+3TopEWxE/fsuZ/fwuM/+3axGDtimUQEP6rPJX1HwN/8eLHBKjMgqbuWFzN/wm&#10;M7/NzLKJLJfI9hFZ/tDfx92smOKqKqWw3CUr5xgVdFzUl1RYSYVfUmENZlZSYQWV4KAAhAQFCsE2&#10;AgMDERAQAD8/fkHFFz4+PvD29lawIWuWlXFzc1PNLvyUvzJBfHVeJIgXbn+BedsuYfbmCy/gvHDu&#10;JbE3vz0uvgARRWHmluczY4tI4tYT2LV5qAhiNSWIy9btwdzVVzFv7Q3MWXsTM9ffwbBFF9B2zC54&#10;dl+MD0IG4k2PHqiUmAfnHjPh1a8AMaMWo0JEe3j1yEP6jFUYt/EEZqps5guYJ/s1On8TKtTxxs9+&#10;VRE/f/NDvPGr9/DGz9/Gr37+Dt787w/w219WQ4Vy7mjcMA7xCf3RrtMo5AwuwPS5W7Bq6ylVUWX1&#10;HlZWEVkUUSRWOSwmaD9AEI3hrKhyRbhq8vIVV3SFlJLRw2KCWEIM7cvhbZHDm8/KoSmGNjkUCTxS&#10;QgRL43mCqKOHFMTT1x6oNg4phkoOb5gNX7PCyV1COXyAK/c+VUJYmhxqQbx67xGufPKZTE+kX6Tw&#10;isihEkSZ56ZM82MFkZHBw4cPo3z58rZ07Z133sG8efP+IWKof69dEA/v26JEUJM/hTJoUDBlCOaI&#10;WCj42bfpBvNmDFUsmD0U82exaRYZNrkPdnV1wJP+TYF1sjFTm8vWfQyIYClEmDCrFbB6ENCvbtHw&#10;0shuBMzpAIhQPju+HDDcF1jeHxgZYCx7dhtgdDAgkvbs9BqZL0e2b15nYGlfYEF3YEUOMDkBEHm1&#10;O4/IISbEyPRZwJJMmV7Wmd8O6Mt9kOVZpxUZxJyOwI5pRr8M+653dZyc0QobFueKzOVh5XwRxPmj&#10;sWr+WKwq1IwRRilWLhBxNKOENiiFC0UERQxXLxIZXMwooREpVFAKF4kULp5mIHLI6OGG5TOxYcUs&#10;rFs+A/nThmJA33T1be3Mnh1VBLH8h+/io/d+j2qVKogcGp+2U3JYTzc9I7KnYPRQ5E5hCJ6Wv3o1&#10;Kyu0ADawCKCWR0YSGVFs1qSekkEbDg2eEUPdTzm0DuN0GheNg/lflmPM1wiero3g7d4YPh6NlfxR&#10;CgNsWcD8bJ6raqOQ7RYyG1jXUNZZwCxXyJrKRm1lZjWHo1VihE0GrXAYaS20TDTaNaTssQwhhS8h&#10;OsRWISUqxF+VOwwL9FGRTsosYeUUDf/rxrNDg2S6YD9VMYXRwuiIYAUrqDCKyK+psKJKPFEVVSIR&#10;F2uUQTQqqkSo8oe6okpwEGsys3IKazAbgqhhwWlKIimrpPKvxwsFUR54hdsvIV9E6/mcf81wmRdf&#10;yGyZbrZM/zxmbTknHMfujUY7iF+vaYLVa/ZgyeprWLruNsYvPId24zbDo89sVEkdggqJ/fF2YDp+&#10;5pCId3zbwqfPFLSbuRGZy/chcuBUNEnrDe9uw5A2ohCzd11FwY7LmLvpLHInLMd7lZqJIFbAf78h&#10;cvjr9/DmG2/jt79+H7/9TUX8/q26+OAdB1T4wFleYEPl/miOjKxxmDxvExZsPKLk0CqIjB7qqOE/&#10;UhCNqKKddZrlDUvKoVUQmcX8/Mgh5fCOCOGzgqjFUGNPENk8jfW/pjRBtGYvn7z6QAni2ev8rrKB&#10;+jLKbaPCCbl876GCwqeylC28UBBFoCiIl+Wl6orAcog37n6OO5aav6/6Y5p2/fp1hIaG2iKHjCLO&#10;mDFDfU3qH/l7/YK4fysKpg5RMqiFcO60Yepbv4SfdFPodvlmD8fCfJKHRQV5WDxnuHSHYdH0LOzp&#10;0QxPBrkCJ9cCm8cDfWoWyVPfOsDufOCAPIAof3q4ooRokVw3YNNYYJCz/fG9qgEDHETEROy6VxQp&#10;HW5IImWx5LSanlVEUmWaRb2AoZ6GfE6IBlaKtFI07a1nlAzfMgEYH2WsL89bJHcIUCDyyuXp6bqJ&#10;DFMkj62UFHun7G9tNfzPIopnRSi3rMjDmsXDsWrBcJE6iyCyO18EcYEIoqAEUYTQCsVQySHFUFiz&#10;pHi0UEcMNZRDRg43ihyS9StmomBaHgb264yczHRk9eqEFklR6lvMFMSqFZmlzEonRpMzLGeoKqHU&#10;YJnDSjKsIurUrCACWRH1alUuFgkklEAKIKOBlEAKm5ZA9hMtgsUoIX+cV2VRl8ieZqSR2BNOvVxG&#10;FX09nODv7aTaLGQFEVYU0SIYG2FprJrZy2zyJj6kmBSy+Rr9jWVVISWFbSMKFMAEkcbYEDSPCkR8&#10;mK/Kao4J9kJUoAciAtwR6ueOYNY6Nmsiq9rIPm4Kyp8WP0YIi30xRUSS6MopugHtlOaxqoyhLnOY&#10;1sL4NrOGWc8q+zkxRpU/ZEUVLYgshxgbHW371B4JVZ/aY0UVI4rIyCHF0NOTlVRc4ODgoApVFxQU&#10;qLThp/qVCeKr81KCuOOSqsn7OrAvg/awL4gFW7ktGvkv0xXI9KXBZRWIIC7YeBxH1g7FX9aYgrhh&#10;Dxauu4SZi04ivutUVArpil/7tMRbnvHwSe2GVv1GIqhlDzQJTkY1rxg4J3dDv7nrMXHrKRHDOWiQ&#10;nIHasV0wdsMpFOy8ivmyLTljFuP35ZsoQfyvX7yDX/zqHbz9zkd4/8PK+KB8fVSv7YOPyzvh7V9W&#10;wbtvlkP596siNrkDhs1YhCnLt2HFrlNYs6dIDotlK5fIBv5pBbEUKX1FQdQVUqxiqCkpiNbIoYZy&#10;SKxZyi8jiFoKNYwcUg5P8dvKIodnTTk0BJENX1MMPxPY/VSE71MRv88MCfwBgnjp5ue4LFy59Qg3&#10;7jzC7U9+uCD+8Y9/xKhRo2zfVv6v//ovdO7cWTzrrmrn8FVg7ecfE3G8/ckjfPLwNQrikf3blBBq&#10;KIWFM0QETTG0fe+3WDt8ZISSwyVz2c3D0lk52NfTWQRRhI6SdEokMU8kTAsUo3sUpz3yAMpuaEpV&#10;eZGupkZEbnqyGS00JW2IO7BtkiFds9saUT4VeTTHUwQpnT0qGYK4YZSxnOcJIudfI3I3VdbVw5wu&#10;U0SO0cSZac/O203Wtag3sD5PZLCqOUy2mZFQCnBWg6JpKY8rBwIbxwDHVxcTxAtzO2HHmtEibiKI&#10;C4djzSIRxAWGHK6W7uoFY5Q0KnFcOM4mhPbEkKxdakihVQwphRrKIaOHm1bOxkZhvUjiHDmvg7K6&#10;YEDfzkoQkxOMLOaiMogfovLHH6FapY+VKNarzcghm6Nh9nINNGlo4NiotkicIYNa5rQUahEk+j/h&#10;eC1/hIJH4dPZ0FbhVCIo4zkNp6VkaqHUkUV72cxBImIh/h5me4gibWYD1qwoosXQKoca/k+IDlRR&#10;RI7XX0ehXAb7ucDfQ8TTpRF8nBuqrr9bEwR7OSHM1wUR/m6IDvJEjMhibBjLMgbbaiMr6WNt5PhI&#10;hRY/exVSrDBruiWzqFkeMTVJuuZn9czKKoSCqCqpCEkJrMEcKVIYgajIMFVBJTwsBCFBQQjw8ze+&#10;ouLmjmZOzWwS2LBhQ9SrV0+15F+S1/UlldJ+ZYL46rxIEC/KA2/+zouYs+38S3BB4LSlU7BVhG0r&#10;a/6+CE73rGAWWx7/K2TdpcDlzBFBXLLhBE6szcMTEcTH65pg7ratGL10D5I7DkOtmsGSTrni/bca&#10;ocH79RFX2wEZQTHIa98DI3oOQEp8Gzi6h8MpLAV5S7Zj6q4LaDd5BSpGdECr0YtVDecF2y9j0Nil&#10;eEcJYnn8/M138V9v/BZv/vb3ShR/+251OLvHwcs9Ho0qN0K1372LSm+9BadmLkiTB+2gqYVYvO0I&#10;Vu0+rSKI9rKVrfyjBZHZyiWl0CqGdgWRkcPTt4qk8OzdIs7cKiaHVjF8kSDag1KoOWZGDDVaDk9f&#10;/1Tk8FOcU5/MM7hwi41eUw5F8Ch6IodKEEWGSgphSZ4niJduSL8IImsy37pXdD+9yo/pGWsms4iO&#10;jh7yO/Ns65DDdM7My8DcHaa/f/rTn8ylv/rvzv3Pcf/T1yiIRw9sQ+FMO0KopND41q/xxY6SbfGx&#10;tu0oLJ/P7ggsmz0AB3q54clAEcQDhcC5rUa0rofIW4ZIHKN2HMbsVwoiRWukn4jdaEOqNorgrRoE&#10;5LqKWImYDfUAji4DDi4yx48FFousDXA0hIzLmCFSN1DE7GUFkdnLG2V9lFUtmsxCninbyazhHtJv&#10;nZ7buDRTBHGkTKejhTLfrNbGdg1sZgxjJHF+N2CJiOaMVOCwbLcpiH/pUxOX53fH7g0TRNxGYe3i&#10;0cIYrF00HmsWThDYHSeMEXEUUZThqxcXSaFVDLUcKiwRQ0MQjfKGWg4ZOdy0Kl+xQSRxrkj/oKyu&#10;IohdkNU7HS0So9Sn9j545y2Rw3KoUaVSsWxmfspONyPj2IRNyRg487N2DkZ0UEsfu9aoHyWPWcz2&#10;yiQSaxa0nl/LJaOKOmtZlUEUWCFFQynUlVP8vVihxLV4lC6In7zzUpHDqDB+B9lX/nvLcE+EBLgj&#10;SKQvwIcNbDuqMog+HrJ898ZmtnQTBbOmmSXNKCSjg5RARgwTwtlEThCSY4KRGmeUTWT2M8sjtkxi&#10;5ZQSNZPNsohW+SPWz+rpYfq/HtbSrLnMJm2S4qNUtjLbQGSWc0igDwJ8PVT5RDaW7e7eTFVQcXF2&#10;UJVUnJs5ihA6oJmjk8LJwaicoiuo6C4jh6yoooexEsucOa/nSyql/coE8dX59xdEWa+FuSX+KxhB&#10;3HwSh+Rl/M9rq+Px+iaYunEVOuWMgU9jedn5fROE/awWkt6sJ+/tTdG3ahP0q+OMYb7RmNCqG7Jb&#10;dkW3jpmIbNkDfu36YfDK/Zh06CbazFiH5nmFmG4KYv9RC/HWBw3x81+Xxxu/eQ//92e/xM9++Rv8&#10;4s3f45e/YUsN8qB2lhcuZ1+0cnVGW19X+Do1RFhcLHLGz8DyHcdV5FBTMmpo5R8jiEXDShNEzTOC&#10;qLOW/0GCeEywRg5LE8RzIohaDl+PIJqRR2ZPczm3KYdE+m9+hmuyfDaa/UN+33//vSqW8/bbb9vS&#10;sx/Kf//3f6Nv37745ptvzKW/+u/O/UevVxCPH9qhJFDBz7cVGJ9vs37CTaHb3zNr2a5YwMoTY7By&#10;4VglicvzB+FgH3c8ZQRx10wjUshoXU5jYJCI1NZJwHaRwy0TDbmjAG4eB0xPMSKBnG5+VyMK17um&#10;Ucbw0GKRt1bG+EFOwMIMo/wgo3lcJoWRWcWMIr6MIA6WeZhtzWXrYZx+UgJQKOtmtrV1ejI6SLZT&#10;5pkYa2zDCJHaXTNEEBeKIIqsspzlxBhgpwxjNvSkOODIcqB/IzXuL5m1cVXkeN8WlgkcK3JIxosg&#10;ThQpnCRdMlEJo2LJ5CIJNFm3bBrWL59eHIsMKpYZKDEUIdwsYqjZtDof82aORG7/bkoS+/ftjLTk&#10;GFQo9x7Kvf+uKoNYp0Y16K+ZsAwiP5NHOSRNG4n0mRFEXUGFEqjlzxoF1OhoIKWRAmjNbrZGA61Y&#10;K6LoyileZo1lRgyt4/UwYu33dGXFFlm+M2VT1tWsofrv6doYXm5NRApZUcXIitYSqMsk6mZpVKTR&#10;LJOYmsAKKppwhZZCK62Sje8qE4qiVRatFVKYjczsZEYZGW1kVjOznHWj2bpcIhvK1pVUVNfLzdZP&#10;OWQD2qzBrAj0RUiwv/rkXnhYsHSDERpsVE5h2UM2d8OsZV3+UKPLIDK7mVnNZZVU/jV5oSDeFUHc&#10;JSK2/dzzeUlBVNPYm18hy9C8cFlFcjhXhHLetnMolG2Yv0NkbcclxfztFzFPxs3ZchZzt5zG/k0j&#10;lCB+uboBxo8fg+ZeCWj+YRN0/30D9PhVNXT7XTW0/X01pH5UF61rOKGbRziyktpjUI8B6NYrF93y&#10;pqJmSCp8eo1E2/wN6L/+BLoXbMWolUexcMcVZI+Yj7fery9y+DF+8at38X9+9gZ+9vM38as3fo9f&#10;/7IiPn5X0o1qLmhRvxmGhvhiYko44pvVlRdRN4ycPAsrd57AWjN6SJSsmWhR07y0IBaDw18siFZ0&#10;hRR72crWLGctiKqSCssf2hXEIg7yE3h2pNCKzjLW2cgUQX4BxR7HBasYnrhiVEqxyuEZkTbj28qf&#10;2eAn9C4z8sdayEQk6NoDtm/4coJ4ReRPlV9ku4n8ysqtR7h4Q5D1XRQZvXzjIa7efmjeTa/2Y5uH&#10;WVlZxUTvh/J6BPEzEcTX9CUVfgLrxKGdts+1Wb/OobE1xlxo1KZdLl1K4iqRmlWLmB3KMnNjsGpu&#10;Lg5nehiCuFNEkNm2W0UGJ4g0UQIpiBS8LeNFnkQG1TAZb62EMkykkeX9BoqIDRPx4zyDXYxxzO5l&#10;5G/tMEMwKYisNMLpXlYQKXSbxgCjAouGcd7pqcDc9OJlCq3jx4YDy7OB9cMN6eU2Mvu7v2wH92VP&#10;vsjsEqPSDAX4xlFj+jEh+Et2I9xYkoUDW/OxYekEJYHrFk0WRP4WivwtNli/ZIpi3bJnhXDDChFB&#10;E/5ft+xZQaQY2iKHpiBuWV2ALWsKsFkonC2CmGMIYk7fLkhrEYuK5d9H+Q/eQ/XKFVG7elUVPWQZ&#10;RHaNBq+tVBGqijxWs0UHdZlAnc2sJVCXC7RmDVvRMqilz8PFqJDCaXX2NCuwcHmEUUYdoXQ0s541&#10;OvpYJJ2NlSR6u7GWMkWQ31F2Q2iAh4ouRkqiHx3uJzLoZ5NBVUkltijbWX9PmehKKlY51P8ZQWQk&#10;kc3cJMWYFVLCAhER7GdUNAnwsglfgI8bArxcVeSTEc8gET2jYgqn8bKVUWRFlqhQf9lG44spbNKG&#10;FVLYxA0jicUayhZ0GUTdDqKupBIdGakaymb5Q1ZWsZZBpChaK6tYyyMuXCgvPj/hr0wQX52XEsSd&#10;lDURrW1nS3AGBRqKmC3Cd0HV7NXM2SrDNPy/Q6Y1mUtEDg1E9kTyCBuhnrPtkmLudgObHNoih9ym&#10;86YcnhMhPIeFO89j0a5Livk7LmCeyOGcTacxf9MpHJZ0nIL42fxq6CvXcMsqTujyQX20+11FxP7u&#10;9/B669eo/87bqP6BvNRWqY2mTVzgFxKFrFETMSR/EbLmLINn12y8H5aMyi27w2vAOKROWIhes9bI&#10;dpzG0KlL8VH1JvjlO+Xwi7d+j//6zZv4+a9/hV//6i28+7vyqP1RHQTVaIhuDo0xJdIds9MC0MWv&#10;AeICmmH+kkXYuO8I1uw9ivWHzmDt4bNYe+Qc1kh3zWH+L86GQ0dxdsdgEcRq+GRzPLbu34G1h04b&#10;4w+JZB46L9NcUJ/lK4KyeVm4Ilw1UE3eFLWHqKOG1trKNo4abFE8K4iqDUSRw2cFkeUPb4sYFkFB&#10;ZCUUe2KosQmiGSGkBNqkkBJYDMqhIYhWOSyWvSxyaAgiv5BicEkJ4ueGHGpBJEoQWe7w+ShBVHIo&#10;iHBSEC+IiF6Q9V0QQbx44wGu3Pphgsgyg0wzU1JSfjRt2rTB8uXLf1TFltcuiCeP7C6SQEvDy9YG&#10;mFU7ewuNbE9Wmlg6b4z0TxSYHToea5aMx9r5w3Ckr2eRIDKrlTWEF/cRqRpq1BjmsC3jjGghy/xR&#10;tPrVK5Kxoe7GMMofI4zs14LIrF1WJFmXZ0TnfoggUkZZmWVSvJF9zGGs5LJAxFVVcKloTmtmP2uY&#10;vTxI5FKED3lewPweIqqyT8xGzmliZC2vGiz7O0D2fSZw66QxfnwU/phZD3vHtELh1Bz1berpY/ph&#10;xpj+mDl2oHQHSXcQZo0bhNnjhQmDjGaEprKm+DAUzsxTFYP4BRVKua0dRDkHaxYbDWHbKqSIFFIM&#10;i8mhsHXNHGxZOwfz80dh6IAeyO3fHQOyuilBZASRWcwVy32IahU/Ro0qRlM39Wqx/KHIn0iZYxMR&#10;saZEJNChLlwcjSZptATq6J9VAJXsEVMQbdJnZktrmSwpf1o4reKpJZDTavnk8nUUkdnNLIeos5qV&#10;fJlN3ijhEiGkdDFCFxXmj1gRr7hIISrAVoOZJMYE2cohxkXKdCKPjCjGsF1FszJKZIC7aguR5Q9D&#10;fZxthAjBPkY5SFVBRYmfUSPZJnxhAao2MyWS5RObxxrlExlZ1NFGazZ0q5REVfbQCssfqq7Zz7KI&#10;yZTEpDjVWHZCPCurGMTFxiAmKloJYrgIYkgIP7UXpCqoWGsuM2rI7GWWTyRlWcz/erxUFvMOkTMz&#10;WmeIIjkrUihiuOW0iQzbYsggpTBfxE3DyiQczi+QUO4KRArJnB0ig4RiKMOLkOm2X5Z1GMwlWwWZ&#10;f54IYqFMQ/FTyLrmbr+o5HDRtlNYsuMkFu9iJFGmkXGFm0UcN57C4g3HcVxewp+IIH6y9AO0HSpS&#10;mF0BkX3eh1f336BZz1+hfu9foVaf36Ba5luo3Pf3qNr/fdQZXgVRayLQ9VR3dDnXC1E7WqDWVAdU&#10;meaAmjNc4Lk0DInb09DnXCa6HeyIRsOqoUqft1Ap41eomPGGdN9ElYxfo3bP38A1613EDSuPTmM/&#10;Rq9JH6P3zCpoO7Uyms+oiRGn22HM1V7Iu9wbw65lYfC1/hh8vT9yFdkYorlmMPxqpohZJL7bUAHn&#10;dzlj/MXuMjxLjRt6NQczziwUsTwtokgxpBRaoSAarD8o7Dc5IOMERhhLCuKmo/Jf2CxoQdwiw8lW&#10;+W9r/5ByaGkUe58SROGs+Xk8ET/Cz+PxKyfMOtZZyc9gCqK1bGGxKGExOPyuiOE94zN6qr1Ds0kb&#10;Ve5QRw+Nz+ddvsXaxmwIm20Xfo7rFEIiEqT4hJVUZPgLuMrvMFMyKZsmFMTzOiv7Fj/Z96l5N/17&#10;/+6JOD94fVnMf8Wpo7uxjDJIEVTNqkwSAZmMVYumivzxU23TBGZ1sl09Nrw8VQmiygpdMtFg6USs&#10;XzACR/t5FwniZJEwZrcyurZXHjrDfYymbyiIjACODDRkitLFcoB9ahjZyetF9DLrGLWF9xUC4yIN&#10;AWRlkjmdDOFkVvAzgjjyxYLI+eaLqM7rYogpK6owi5pyNy7CkEZmZw+TdXMbKYp9ask2hhkVUnrK&#10;dlIIWY6R5RBZZpHzMPLIZZNJscDRFcAAma5HRTzq+DFGJdRDYngzxIU2Q/MITzQP90ILkZCU6EBF&#10;amwg0uIC0TI+EK2bB6N9ahjSW0eiW/s4ZHRKRGbXFsju2QoD+7TFkOyOyBvQBaOHZGBcXh9MHs3P&#10;HQ4SqRwqQjkSi+eMw4qFjETOxCZK4tq5KoI4f/ZoDBuYgdycHhjQr6uZxfyO+h4zK6fUrFoJdWqy&#10;GZua6kslrmyUmtE916ZwdxHpY7atyrq1Zg0bMmgVQA0by7ZlRzcwaiHryGPj+vabwLEKoJZARhl1&#10;ZZSS6DYQtRQaETlDDHU0TsPsWwN+EcUboSJ8bPeQ2cwsc2htF9HXwyibyP/+QqAXv+fshBDvZkoI&#10;WTklSpdLjPBXDWY3jwsR4YtQZTtT2FC2aiSb5RApfSaqLURL24gieSXLHxLKYWuSmqRQlVUEQxRZ&#10;UcWoxcxIYqJZSSUmmt9fDkVEWDBCQ5itHAB/X19VScXd1Q3OZhlDNpjNiiqNGjVSlVUoanXq1FEV&#10;VNgtq6Tyr8eLBfExFuy4oqRNyZsInwHLCRYJIsv5GQLIcoamIIr42QRRxnG8+kzdDvkvAkfmku0i&#10;cyKfLD/IdRRuvYTC7VcwTygUOaQU8tvH8zadwXyRwoWy3sVbzyoKBW7Pou1nsGz7MSzddgQLt52Q&#10;eZntLOIo6168+SyWbDyKwxsH4M9rq+Lh1vLof98RnR+7otMXzuggxHz+MXw+/zm8Pv8ZvL4QpOup&#10;+n8O36/fRNCffoegb3+HgD/9Bt5f/RJeX70Bry/fgI/0+//h18b4P/0WPo9/YSzj8/8uhv/nbyLh&#10;i0qyzmZo/WVtRH4p03/5cwR+9QsECKGy3NBvf4sQWQcJFsK/fQ8tv6uPzt+5q27kdx/Yxkf94XeY&#10;fult/GHj+zh4uBzaPC4aF/and9DnTmssPXYA6w9fwobDIoP2sAniVYMDMkxg1vMmGf88Qdx67KoS&#10;QyWHAr+eskvYw8opJy3N2ig5NAXx3E3zu8k3ceiCESHU2cf2YM1kRWmCeOV+ESKIJ0QQje8rf1LU&#10;CLZZU1llJ5tyeEnk8Mqtx6opmqtsjubuF7hx/3PhkfCZwUsKIpuyuaqE00SE86LIKMs6npN1nrst&#10;sij8J/w+efA5Pv3sNQrimRP7sJIyuGQ61iydoWA/WSVyyHErRThUBFHYsmo2ls8bh/UijBuZFbpk&#10;CjatmI5NC8biVH9/PM1xAFaLcI0JNrJfKYGsZMImb8aLhC3PNiSMUsWyf6tzgWVZggxfnmNk/7LJ&#10;GEYOd8nDascMEcF+RjSSWbiM4FHc+ouA5XcQURQhZTlAyuIUWZ6ODNpF5mNkcvkAQwqZ5U3Zo3hS&#10;Sjme2cmMRk5rYUQOWR6S5RMZeVwm28FKNdxea+TTCss3MpvZbAfxs3YfYaDvRwhsXA7+jcojqGkl&#10;RLjUQKRLLYQ51RCqm1RThAvRrrWQ5NsIacFOaBPuirYRbugY641uSQHokRyk6NrcH12Ebi0C0LNV&#10;CDLbhCOrQwwGdW2OYT1TMSa7HaYO6YJZI3pg1sgemDi4I3IzkoUWGJKRik5JgXCs/i4aVXobrnXK&#10;w7thFfg2roYAx5oIda6HcNcGiHBriEj3htKtL/8NQp3rCLUR3KwWgp1qIUimD3SogQCHavAvQYBj&#10;daEGgpxqIsi5FkJd6yLMTZYtRLhLYurRAFEejRDt0RjRno0R49UEsd5NVVf3x/k4IN7X0cRJkWCi&#10;/1uHxcl0cT6OMq+DLEOW5dlELZtwXcb+yL55yPo968s0DWTahrKMRkjwb4qkQAe0CGmG1DBXtIpw&#10;R9sYb3SI80XHeH+kJwbIMZdjnxwsxz3EICXURve0MCHcJAI9hIyWmkg5TyQaPVvGICMtGj1So9A9&#10;NVKQboq8ELSIkGWHo3NSKDolhqBDQhDaxQWgTaw/Wkb5IC1CXixCPdA82A3x/s6Ilf2N8ZF9FKLl&#10;OMXIfkfLsDCRWW83Z3i5ucHL3Q2egpsrv57CiilWjK+oODlRHg3mzp2n0oaf6lcmiK/OywkiI3im&#10;ICqJEylTnBEhNJi75TzmbbmkIn4FQv72IvifEcB5W0X6iJI/+b/jknRF4kQY54skMgo4f/tZLBAW&#10;7TiPxSKPi0UyF22T/8JyGbZcRHDJlhNYtvWk9J/Cku2nsXw3a/xewtZD57Bu93Es3HJEhPSUEtXC&#10;bZewiJK49SgObskWQayCr7fXxOY/DMH2vy7Eyu8nYsH3w9DriR+CnrwJvyf//doJefIrZD4Jwtyn&#10;AzHn6QAseDoMw562QOSTd+xOT4Jknj5PA1D4dIiab77Mk/skUZb1azU+5Nv/xpQrv8IfN32IT475&#10;YvAfPGSeX6pxAX9+A93vJ2LJ8b0iiJftyyFhFPHgVWzYf83gwFVsPHgNm+wIospePnYFW0y2iSAy&#10;alj05RQjcrhXyaHRrM0+M2t5v4oaFhfEwyKIlD97YqjRlU+OifyR42bWseJqcU6KFJ4SKIfWRrBt&#10;cnhb5JCRPhU1NMVQrm1+Es9owobCx2xliqHmWSEsyVWZ/wql86YsX8SQcH3niYjh2VsUxf+MCKIS&#10;xEev6VN7hiAewMrF07BCRHC5iOCyBZOxpHAiFs4Zh/n5YzB35kgUTM/DnKlDsHj2KGxZOUt9/WOD&#10;COLmFTNVl8N2Fo7AjWwP/JVSRblj5I3RPGYLU8oobowCsqKHjvIxS3dUkFHZhJVP2LQN5ZDjKJCM&#10;7jEKyRrQc0XicmW5WgAZNaSAqnKDInYsX/gyDXBznYw6FrQ3BJEiaC0HyTYax4YZEUrd0DebsGFT&#10;OyqbPM2IJurpS8IGt7nd5rzfdfoIp1p8hO3xQkI57Egsj70tKmNfSmXsSqqAnUkfm5RX7JL+3TJ8&#10;T4tK2CfT7U+pgv2pVXG4dQ0ca18Hx9vXxdF2dXBI/iva1MBh4VCbmorDJkfa1sTR9rVlHpMOteV/&#10;LRzvWAcn0+ur+TZGv4f1ke9ia1w5bEsoL9tXHjtk3buaV8LuZEG2Ybdsw86kimr4jsSP1TScdmt8&#10;OYWaT/Zph2w34bScfxfnty3DYI/sy17ZF3ZttCjO3hYy3tK/N6Uq9sk8hPPyvx6u2SP/uZ27Zb07&#10;uK2ynQpusw1juzgdp9+XVhX7W1bFgZbVcaBVdRyUY0mM4ynHsG1tOYaCHOujctytqPPQoa4cUyL/&#10;hWLjZfjxjvVw4hnq40R6Azn+DVX/sfb1ZPlyPuWcHiFt68i6a8t5rYWDrWrKttXAXtnO3XIsdjY3&#10;z4HJdp4Lgcdb7ZMcm/0y/cE2tbCtZV3kxbsgITwYESHBCGdEMdgfQUF+CAjwg79/USUV40sqXnB3&#10;84SriwcK55U1lP2vxosE8ZI8RBeKyBXJ4TnBkEMb286oCOC8rTLdtiuYIwKYv/0q8ncI0i0QOHye&#10;ksTLIm1GZLBQ5LBw2wUspAQyi1jkb9GO0yKGp7B85xms3n0Wa0027b+IfSIeB8/cxU5GrQ5dxI7D&#10;l7DjyGWRkZs4feUezl+7J+MvY8Wu4yKIJ1Uj2XNkmxhFXLTtGA5tE0FcVwX3t3+A3K/dMfv7bPR4&#10;4on4J+UQ+uQ3xQTN/8nPpEuKi5vGGG9/XEnaPmmIGU8zkfUkDAlPKqDTE0fMfNoXfZ+EINCUOiv+&#10;T36Ozk+dUfB9f/R5EoikJ5XR7YkHRj1pLVL5rpom9NufY8aVt/GnTR/hy2NRGPXHEASbgvvKgniA&#10;ciiIHG48JIJ42L4gUgxV5PD4VWwTth+/hh2slGJp93Cfjhzqdg/P3jazlX+YILLcoYoYajm0CaFR&#10;vtBWzrCkHN4sksPnCuJdVjgpTRCLlze0B7+yclnkkLWWLxJKoimIjB7+Rwniwy/w6edfmf9EQ36c&#10;IH6Po4d2onDWKJHA4ep7vTMm5WL6xMGYPmEQZkiX/2dOzsXcqUOxtGC0ksFV8ycoOWQ/u1ule6Qg&#10;G19nNlCfl/te5O37HpUNMqoKVcx+6ep+Tc9q+L5vPaGOMa11HKfl+EwZnynje9oZb+3PqIyn3Svh&#10;SbcKz/BUpPSpyKGC0/WuiaeyzL/0qIbvunyMb9M/wp9Ip3L4Y3p5/JFdkbs/Caq/a2V8K9N+260S&#10;vu1cHt+RLgZ/7vqxgSyHy/quawXbOE77R+EPssxv0svhG1nW14LR/agULNN0NFH/ZRnC1wpjmBVO&#10;z/X8sYusX7bzLz2q4IkcU8L+P3eXfehaUcZ/rLblq47GujjfN2r79HYa2JYt03Fae1i39xn0tgtf&#10;qa45Pbs2LNOZ86ntscLtMffdHtbjYUyvkfF24D7a4LnRmMOs05Z+rGW8bd1Gv7G8j+V8Pwc59grp&#10;57TG9BXUOVOw3zKuOOZ2PkPReF6XfxYOtKmLNtHBiA4PQ2RYCEJDAhAiBAUFIDDQqKSiP7vn5eUD&#10;T08RRXdvzJ9fVknlX42XFURDAM8JZ00ohWdE8s4q5ovkFTIrWMSPgliw/Zpw3exeUcMpkIUiawu2&#10;XRKkK8tbIMtYtPUUFm87iSXbj2PZzhNYveckth2+gMNnbuD4+ds4IZy5dF8e5l/i1v1vVNTmwnUR&#10;gGv3FVdvf4q7LED/8DNcuXUP244xcnhafUEln+uUdS+UZR8wBfHe9nfR5+t6mPR9V7R6Uq+Y7AU8&#10;+QVSnlRH7yf+6PzEGclPqiDsye9s4xKefCzDXdDrqS/aPWmM8Cdv2ea1R8CTNzDgaTTynqaYcvcz&#10;kcI3kPM0CtOe9kLMkw+fmSf4ya8x9vv2mPy0GxKfVETsk49kPW+riCOXx2nCvn0Ds6+8h283lfvR&#10;grjx4HUTLYikuCCqMocihZRDJYgnrmH7ievYqcocFsnh/pINYrPW8g8QRMrhSRFDVb5QxNCobGJU&#10;OLHPA5xRX0kpLodaDC+JyJErzBLWUUMVOSSURB0VpCQS9hevtWyP0gTxgqzzP00Q2cTN6xPE77/H&#10;3h3rMXXcAJFBCuEgzBQh5Fc35rFNxPwxWFrI2spTsHH5TGxbnY+d6+aq5lnYv31NAbazKxyfm4M/&#10;ich916sGbo2Jw+Wp7XB5iqY9rkztIHQ0kf5pL0N7WY6g5hfkv0EHXNVM13RU3bPjUnE4NwIHBoXg&#10;4KBg6QbhyLBwHB8ZLcTg+Kh4IQFHRsRhV04YVqS7ID9ZEqKoqhgdXAEj/csjz+8j5PmWwwg//q+A&#10;EcLYkCqYGl0HsxIbYG6KAxa1ccWy9h5Y1dkLa7p6Y203b9Vd3cVL8FSsTPfAyk4eWNHRHYvbu6Gw&#10;pRPmpjlgVvNGmJFQH9Pi6sp6a2JiZA2MD6+GsWFVMTaUSL8wLszoKqR/TEhVoQrGyDSjQiobhFYx&#10;kfkiqmNybF3kpzpgRRc/bMmKwoG8FJye2AEXpnXF+aldcGp8e+wenIAVXf0wW6abkdQY0xIaYnqS&#10;0Fzeops3wMwWsn3SPy2xPibLNk6IrqWWzfWMCK6EvKCKyAusIFRU2zA63Fj3GGG07MOI4MoYLtMN&#10;l+kUMh2nNeaR4ynDRoZUUnC7R3PfwqrLMmpgXGRNjI+qhfGyzolyvCfFCLFyfmLrS/9ziOO21scU&#10;YWp8Q8W0hEYK7uOMpKayT0JSE/V/epKMk3M5JZ7zyfLj6mCirGtiTG21v+PlvIwjcm7GRVbHOLVt&#10;BmrbuF0yz+T4epgi53KGnNPZcl3kpzpiDs9zq2aY19oZ89q4KApN5st1M7+NO+a39bCxoATz23jI&#10;tO4yn5uJOwrbyv/WrphrMq+1DCccL101rJUz9reVe1AE8WS72mgXE4KYiHBEsOFsJYc6eshvMBu1&#10;ltmYq4uLG5ycnOHo4Iy5cwpV2vBT/coE8dV5GUFczCZjRBDni9DNFzk0OIP5285gwfYzqlLIsr2X&#10;pZ/Z0KyBfFnE7CoKtokcbruqsp3nbWXFknNYvP0CVu25ilW7LmOZzM9s4jX8gsiuk1i35wS2HjqL&#10;faev4Nz1e7j34At5KH2JB59+hYeffYPPvvgjHj3+kzyk/oD7n32tvupwX/jssy/w+PNH+PKLz2TY&#10;pzh6+RaW7Doj23BWYGUVNntzDAd29Mef15cUxLoWMfuVkkJG9+Z9n4v5T3Ox6PsRyHjio6J6yU+q&#10;Yur3GSiUcQXfG1nFuU/iEfrkt7ZllCTkyW8w5ml7ZD+NFDE0BI5C2uWJqyxnCNKe1HpmnigRyVnf&#10;91VRxylPu0t/P5UlnSCyqGXWyGL+9Y+LIAoUQqsgbjp03RREo5YyxXDr0WvYcqxIEFX0UARxhwji&#10;LhFDXWNZCWIxObwrUkhBZBTx5QWRtZQphycphqYcGoJo1Ea2iqFuvoZfSGGFFJ2tTLQcPiOId/lt&#10;ZS2EpCgiaEMJpEjgC7h62xREM3vZKojn7xiSSEH88g/f4bGFL74p4nPhkcknco3f+vQbXPvkMS7L&#10;/OdvPFDLu3b/K9z89A+48smXOH/rEU6KDB+79AlOy76fF+G9LNNfvf8lrkr3hnRvPfgKd2Q59z/7&#10;Su6bL/HpZ4/w+PFj/OEP3+Cbb77CH775Wn2l5U/f/Vn4i+LbF3DvtWYxiyAe2rcF82eNxFLWYp4/&#10;QcnghhUzsWnVbGwW8du2fh52bCjE7o3zsUfYJf/XLpqsBHHH2jkGIoon5g7At5n18Yd+DXFkfg52&#10;r52BXWsMdq+dhd3r8rFn3RwT9s/GnvUvZvc6mXftTMUe6VfI8L2aDfnYJ+zdOEcowMZFo1E4sRcK&#10;xnRBwdh0FIzrhIXTMrCsIAtLC7KxYEYWpo3ugcGZqWif7IcI3wbwdqgGlwYV4VjrYzjWlq7gVLsy&#10;XOtXg1fT2ghybYhIP3lTDfdGy1g/dEqNQN/OyejfPRUDeqRiUEYahvZujWGZbZEnjMjqgFHZHTFS&#10;GNGvvQxvh8G926F/j9bo2zUNvTo1R5fWsWibFIIW0T6ID3WX7XBAgFsD+DvXh69TPfg41lWwX2Mb&#10;1qwevJzqwq1pLbg2ralwd6wNd6c68JDhns3qwtulPoK8HRAX4YNObRIwOLsrpowbLOd4GtYsy8eS&#10;wqnyYpCLvIG90Kdba3RsHYeUhCDEhLkhKsRFER3mjthwdxnmLv0yPNQVQT6O8HNvBE9nWb+sk+t2&#10;IU1qwLlxdTg2rILGdSqgST05htLfrFE1maYG3BxqwUO2y0vm83GVfZR99XNvCH/PJgjwaio4INDb&#10;UXBCIL+h7FkE/wd6OSHIy1kR7O2CEB9XG6G+bqrL4UHezjJtMxP2G9OrcdLv7+4o6OU2Vfvi4yrX&#10;gBwvb+n6cps8GqtxgXL8wvydERUs+x/qKcfCGwlRvkiM9kNSbACS44OQmhSKls3D0Co5Am1aRBaR&#10;Eol2adFo3zJGwX5FaqwQj/ZpCejQMlHB/rYp8QrruHYtZXgaK7HEyfJjkJYUJecoQtEiPlzRPI5f&#10;bQlGQnQQEiMDRFQd8E36xzjaqjqSAj3h5+WpyiG6urCx7KZwcGiiaNq0iaqo0qBBQ9StWx+1a9dF&#10;rVp1MXPmbJU2/FS/MkF8dV4kiJfl4bOEbQuqaN9ZLNimETkUFoogLt19ASv3X8Wy3YwOnleVQ+aw&#10;1rEIYqEIIhuR5vAlO88pAdl/6h72HL+JLfvOYfvB8zh05jqOnLuB4+eu4+yV27h251PVnMYXn38p&#10;0ke+wpePv8bjL7/BF4+/waMvRBY//1oeVl/Jtj4WOfwc33zxKf7w+KH8f4gLt+5h7UHWqDaa31G1&#10;mbcdxX4liFVLFcSWT2pj5pNMlfUb9eQ9lTW84q/jMfJpK1U+sfsTT8z9fjC6PnFH/JPy6PDEQZUL&#10;ZIRPL6MkEU9+r9bT66mfikAaw3+G1k/qYf73Q9H+SZNi0xMue9n3Y7H++5mYLII45GkS8r/PxuQn&#10;3VV2OKfRZRB/qCBuPHJVoWTw0A0TyqHB5iMihZTDY2y+5rqSwyJBNKKHFMTdIoWlfk7vBYJ47KL9&#10;hq8ph6dEDE+ZYlhSEK1QDtl8DWsq8xN6Wg61IGoxJJdF+gw51FFCHSk0o4XPCOCXL4RZ1SyDaK3F&#10;TC7K+i7IuiiJZ24+lG2UbRfZOyUiS47LvpCjVx/iyNVPhYfYf/E+Vu5jxJsVvs5g9sYTGDl/Gyat&#10;OKAqci3cewMT1hxH3tKD6DNjOzqOXY/M2XswZMkRjF4t0y4/iOELd2D8kt2Yv5lf5LmC9XtOY+e+&#10;ozhw+ASOStp4/txp3LxxGVcuX8CVq1dx95NPce/hF7grL2OfPPz8ubxeQfzrX3H2xD7Vfh6F0GgW&#10;pQDb183FDoqhKYc714sgbpivJJFiuG7xFCWFjCbuFEEkJwoHGoKY1QjHFg0WkZwt5JvMkfnnyvwU&#10;TTJXZFPYJLL4IkT8nsEct3fTXOzdbLJlvnQLsXHJBMyb1Bdzxmcgf1xXzB7fDYXTMzF/djZmTOyJ&#10;AX3T0DLJT0SivkhNZTSs+RHqVv0A9ap+hPrVKsChTg1F0zqVRcBqItCjEWJF4JJjfJES54fWzf2R&#10;3iZMpCoBWT1biGi2Rp4I4ZiBXTF5eB/MGJON/PEDkT+BTdcMwKyx/TFtVD9MyMvE2CGZGJ3bB6MG&#10;9UJe/24Y2LsD+omcZXRMRkeRh7S4IMSFealasoEeDvBzbaw+8ebpWE/h3UxERv4Td/nvKrAxaDYE&#10;7SLi6OxQR7r1pGv0G11iDON0/JpI8/gwZHRtg9HD+2Ne/iSsWJKP5UtmY17BBEwYOxA5WZ3RqX0i&#10;WojAxkX5IFIEMSLUTXBHlGxfTIS36kaKNLGR6WCRKH+RKW+RLTeRQAeRQkehWeMaCheRQ8qrl4ts&#10;v5s88GQ6P5Ew4iuC6CuyRliDmPiLKLIha12z2EeOBds1ZK1mXbOZXV2bmk3psAa0Fd0Mj4a1ojmt&#10;qhXt4STrcUKAj5OqyRwa6KY+rRcV5q2attHN3+g2EYntm836u80ihPxuc5rIYMsWUerbzW3SYouh&#10;vudsDtfdViJ7bM7mRY1ox0YGIzoiUI69P8JDfBES6I3gAA8E+rGhbDaa7QJfEV6Nj2czOZ7NMCay&#10;rspmP5xaBdEiyV5urvAU3N2d4Sawogph8zbE1ZXN3LhYIog/fSWVM2fOqCZ3ypUrpygsfP1Ry/9J&#10;gshPhy3ZeUEETwRRUSSIlENK34q9F0XILmPN/vNYvus8FoqQzd96CYu2X8fi7VeFi1gi024WITl1&#10;jQ/lL3H5ujwsz17Dhcu3cff+F7j/4DE++eQRPrn/CA+VHH6Br794hK8fP8I3j0UAv3yMr7/8Cl99&#10;+TW+/OobJYvky8dfyfhH+NPj+/j2y/vy/yGuf/JQBIblHE+qbPCFqpbzMezblqNqMdsTRApgv6eh&#10;SgYpdRzGrOWxTztg0NM4VVaQEcQpT3pg2tPeyHuahp5P5AVcZM5eOUJN2JO3MPH7Lsh8GqSylo3h&#10;P1NiSEFs80ReZkvM0/xJZWz8fpbKgg4zo5NxIqGsrDLoaazKZn59gihCqAXRlEN7grhVpJAwa9mW&#10;vXzyBvacZluHukKKyKAWQ5ODIogHz982xdBA1WC+eOsZMSSMHrKZmtNX2UyNyFRpcihCaJNDwWjG&#10;pqjMIdFSaIWfxrt2T66Re58KlsoodsXw6xdy9bYpiQLLN5JLAuVURxApiKdEDk/KNX+CMPonUA4P&#10;Xb6Pw9c+xaErD0XAr2P66gMYv+yAajZq9oaTGC3CN2XVIXnROY9J609i+PJDGLz0EDqMW4tWw9eg&#10;48TNyJi5E4MWH0L/uTsxYM4W5ExfjfEyHyt0bT1wHsdOX5Z77RIOHT6MY0cPiRyew7WrF3Hx4iXc&#10;vvtAyeEduQcpgC/itQriORHETSxPKIK4VeSPgriD4idySHaJIBLK4d5NC5Qgrl8yVUUOGU3cJdOS&#10;k/MHmYLYGMcX54oQ5gsFShB3b6DYzROMKOQekUT+V4L3I9i3eZ4NJYhbCrF5+SQUTs7C3Im9RRB7&#10;iqBlYNaEPsgb1A7tW8kDN9gRHk410Kh2edSs/A5qVnoXdUQOG9asDId6tdCkloyrVRXNGlaHj2s9&#10;EcmGiAp2QkKkO1rEe6FNij+6dgjHkJzWGDu8K6aN7Ye5U4dgxbzxchxnybETqV4zF1v5BRMR73Vy&#10;rFbMnYDFs8diwYzRmD9tFOZOzsOMsYMweUQ2xuZKQpbdFYNEFrO6tUL39slonxKLlNgQxIf5qrb3&#10;2LwKhZHfAaY0Eg8ntkcokihdih9hfzN+Eq9JbYVzU37L2Gh30KCujDeE0d1ZEj2RMX53mOLSJ6Md&#10;8kRep8u2zcsfjwVzJilhnDZpOEYOy0J2Zjo6tk0UUZI39zAPkRY3hAW7IkK6UWGeIjNeiAoXuWU0&#10;NMRdhMsVIX6MBjaBt2t9EcTacGlaA85Nqgs14OZYEx7N6sh214enK7920kC2SfbJqa4NF0dKruyH&#10;yK7abrMtRKsAavGzNYljto2oG6RWTeD48bvKRU3ghAeL9IYSb7X/+gsq+pvN+nvNFEMlhSKERDee&#10;rf43N4ZpKJBaJnWD25RMLlN/35lfa+Fn/4qa3PFR26Mb1LYR4CkyKN1AGa6QaTitbHdEqJ+C4hgV&#10;HoCYyCDERgUr4qV/erIT/pD+MU60qYmWEQGyr0EyXyBCggMQFMyyh8xi9lEY7SEalVTc3Dz+IZVU&#10;/lG//2mCuGwnK3mwnUFi1ChetP0slu4y5HDNQZGOg5ewfu8ZrNlzDstFKBdvu4ilIodLt13GEpG0&#10;FTtOq2jSnc/+iEdffIUHDx7hzu17ePDJp/jq8y/x+LPH+IJi+Onn0v8Fvvn8c/xBBPEPIn9//FL6&#10;vxRhfPxYBFCmFSl8/PhrfCF8+eWXMu4RvhM5/LPwh68e4t5nn+HQxduyfacxf8tJLBQoiHu29sd3&#10;a+1nMVMQ+z+NEPFLVVLHYRREZg+zDCHljiLIKGPOExGyp20w9WlPDHmShMgn76np7cHlDheZpNjp&#10;GsjMJu75xFfVaGYFlJLzUDoXfj8MQ54m2qSSlWgmPE3H6KftVG3lFwriJy8viJsP3yziyA3husih&#10;HUGkHJ68ju3CDkEJooihlkNb1PDsPcXBc8J5kcTzWhJvixwSCuJtHL9k58solymIIocihWcohZRE&#10;Ey2HKktZhJAoObz1uSBCJlJozVKmEF6599gmh+wvEkSrJGpBfHkx1Fy78yWu3TaazNGSyPXrLGaW&#10;QVSRQ5OT1x+KJD4UQTSih4rrj3BUXpxWyf0zceluEcSDYJujM9cfx8x1R7HAbKh+/JpjGL36OPrO&#10;3YV2Y9eKJG5E+3Eb0GnSJmTO2YV++dswdOEujFm8GzNXHsCKbaex/eAFJYgnTp/HiZMncejgPpw9&#10;cxw3b1zBjRs3jQji/cciiY/tCmFJXrMg7lUVTSh+ulyhEj+T3ZRDJYiFImWGIG5YMk1FD/W4PcLp&#10;BbkiiA2UIJ5YPEQEMF8okPEF0qXQGfMbUDYLiwneD2W/SKHBfBzYsgBbVkxB4ZT+Ioh9UTAuE+OH&#10;ypth1yTEhruIRNSGQ6MqqFv9Q1SrIHJY+QPUqlIOdapXQEORwsZ1a4gsVkTD2lVFwOrBz72BEsTI&#10;4GZIjvVG6+RAdGwdhqxeqVi2cCx2yXoP7FyGY3vX4syRLbh0cheunNmruHpmD66d24fLp3bh5P6N&#10;sq1L5dgWyvbx+M3EysLJWDRrjMjiMNVo9sRhmRiZ0x2DMzujf8+O6NOlDbq2TUab5lFIjg5CHIVG&#10;ZDHU12icmQ0z+3o4yj4xKsbvCTuqNgqdGrPB6RpoIjg0Mr517NiI30xuIIJofj9ZiSLFq7Z0a0m3&#10;lpIxD5eGIo2OIjO+aNcqATn9umPKhGFYsmAm1qwoVJHGuSKPo4b3RUa3NKQmh4qkeIi8yDYpXERe&#10;3ERWvJEQ7YukaH672A+JkT5y/D0RHsDtdoCfWwN4NqMwVpftqS7bWR2N61dBo3qV0bBuJTT9/9m7&#10;C+g20ix9+NNhxg4zOInD7CQOox1mZmZmZmbmOImZmZmZmZnDaZydfr5731LZsuPu9Mxmd/t/vvY5&#10;z6lSqSSVZVn66b5QA7vRMfYUxzRmRD/FeZLpduMk+JWfFJtTcplSBoNKGOOIeRGnE7zp+eSKIcNN&#10;RqIMRF6KSbKVwvvw/ow8rjZy5ZQrj1yBnKoxQsynWFH4Ot6HT+k3fTJXKgnSBDw+xR5XCrlqyOFJ&#10;s7mKKLKEz5hSmhVL5xFI+ewp8+k5py8PtFyxrHQbX7+Mb7doNp6uGiEBcUMvbJg3jY55hjRIZcYU&#10;TCMkTp48CRoaE0V4gMqECdIAlRIgvv4biH+1fBWI9MFpxGcmUYw01lfEwDVaNIeZ+yQQQrgfWwys&#10;3IJEk5a1ZxyMnaJh6BAFI4dIMSWNjUekmLw47+0nQl4x3hQWEAQZh4V4Txh8V0DJL8S7PLpM+Ujb&#10;PzEOFUD8pADim2LOW8IhI5Erim/x6X0RfiQY/vwuF58/FKCA9o3JyCfoxMHUNQymzqEwdguGu+PR&#10;3wWi5i91sf2XUWD0rfqll4AZDyB58ushnP91ucDh/F/aEBD7iD6Cs39phs2/DsHrX8/TfdD7uQJ3&#10;5cN9F3kKnVuEO65ATqb74YEtV35dR9jbIBDK0+DwwJglv3Si6+uIquGtf27BvX/uxrxfWgv4raDb&#10;vv71rJguh+/zTwExiIBYbmJsEQaivwKIhEH7gFQ4yAlMoXwJRKdgigKHEhBT4BaWCk9CoZcSDgUK&#10;leJHQPSLyVDAUIp/bBoC49IFBkVfw3IpAaJyxVAZh8qVQ4HDIsJhkUAZnxlFuXLIKOTXsEgJEPOV&#10;UkDhZmce0UzYEyH4lYPg70UAMYMHq9BjKSKqhxR5kAoDUUJingBiSSWRsZhSiKCUIgSnFNMXmUA8&#10;NPfFC4do6LglCCDy1E9G3ol4Rf9vTxyjcNk0EHufOGDnfcpdR+x+6ILdj5xx4JkLLhr545FduJhZ&#10;QN8xDFbuUXD0oi9mgRGIiIpDQkICoiLDEBEehMTEWAJiCqGvQFQP03MqBmH5fNsm5mAPAUQx4MRC&#10;BuLLkrjbMBK5+icBj6/nqW0Yj3yZK4KelAglIIYanKPrXlC4KVmqHjIKvex1FeF1bSXc/WfxcSQU&#10;UnyddKQ4EmDNHkLv0Wm8unsMt8/uxM51czFtgppo6lQb2B09urZFdxWCYbf26K3asSSMxB5d2hMa&#10;24uqm8bYIdAcq0ZAHIrZU0dj8VwNrFk6E5vXzse+7atw++pxaD+/ASOdBzDR4fkiee7Ip7AyegEn&#10;a114O5shItAZKbEByEmNQHZiMJIjvBBOWPR1NKbnTB+OplowIyjqExS17p7Hw2sncevCMVw+dRBn&#10;Du8iKG7F4V0bsWvjCmxcQThYOENAkc/qMVNTqorJOOKq2fjR3PRa2uSqTiBkGKoPoiiAKE1kzUjk&#10;KmNPpfTCMMalON9yT1GxGzNiECZPHEVA0sTalQtwYM9mXL98HLqv7sLC9AUM9R7i3u3TOLh/Azau&#10;m48lCzUxb/Y40SQ9l7Jw5jgsnj0BS+dOElBcPl9ThNcXzRqPedPHYCahkZunuZLIUFVX60HH0Z2W&#10;nB6ExF4CieNHMxLVBRA5Mgzl8HMhPx/yulyR4238HDEspRAyJxI2RVO2FDFB9ni5SZvBPbgkE8dI&#10;k2bzPow+Bh8DkaHIYJzHTdNKyBRnZlkwldCmOGUfvW5ElszC6uXzxKTZ3MxcYVYskrJSymrat3wY&#10;iQxEhqEchiT3TXy2eqQY0RxKQORRzHNmTMfMaVMxbaompkzhs6jw4JQxGDt2jGhiHjlylGhiHjpU&#10;HWqDh+HFi5fiveH/9Z//vwHRUAAxtiQ8aMXUKxmWvqmUJFgREq08wwmIAXANiIZvRBpsPSJg7hgI&#10;SydCo2sIvILoAyqtAHmF71FE+CsuKhB5UyytFxEYOcUMx0KCYknzMoWA+OEdAZLW3xRLt3nzhi5z&#10;s/M7AuKHYoHEH2j5+SOh8d17MXglOiED/iGx8AqIgr0vVxAP4AfLLsgmIO573wtX/rmOYNazBHOM&#10;MW5ifiqmoJkmqoRO/9TGuV+XCTCu/qW3aPa9+MtKHCSo8fqTfx4Cj2yW76OiLKLreUTyg1/3CuBd&#10;JRg+//WYaF7maiKPlH7x63Hc+GWjGKnMAGS4Pvrnftz5dSfO/LKI9j8uQMnHyPdZCsS2KAichvMf&#10;JwrE8nUlTcxB3gREPqVeklKSCYgEev9kETuuGAoUKkcGIp9fmWAoAzGkLA7duXmZgRjJyRRLCYoy&#10;DrMptIxhJMo4pL9JbDoBMaMMEMXZT7jfoSISEKWBJ8rhfoZRqXxmFClcNeSzo4gRy6kFYrJqUc0j&#10;qCUKuBEMFZEuS/0QEwmFUrjZmbfRdYRD5ZRWFKWIaXG+iLSd75/76zJOY2QYcr9DRd9DbhIPTyqQ&#10;KqFJPJF3Bv0+mWK/CDpev4QC6DoGiy4R+p7J0HWNwyv7cPFFzNAjTlQRn9pH4oSWC/bct8XhZ+44&#10;+doPZ3QDceSFB469cMM96whou/GAMJ4mKgyO/nHwC4tHeGQMMrOzkZdLyctEUlIskpLjkZiShLTc&#10;XKTk5iMtpwCZFYCwfL4hEP9JiHGDnfEjOFs+h5PFMxFXa62SuNkQFAmIbtwszEC01IKt8WNRUfRy&#10;0CtBX6TeOfxwmIB4jIBoeIGue0WRq4QEQgcdQp2eIgQowpwMvK/GiTBYEr4sh+6DYeisCz8XPYFE&#10;F8un0Hl4GnfO78bWFdOhMaIvhvXvhoF9uqFHt45QJQD27q5CUOwIlQ6t0aVja6iqtEMv1U7o0onX&#10;2xJM+khn8xg2EJNGDSMkjsasyeOxYOYULF8wC5tWLcXuLetwaPcWnD66B5dOH8TNyyfx4OYFPL5z&#10;GbovHsDMgJ4nc1242JkiyNsRabGBeJMZg+KMGKTF+CPMxx6Bblb0XBjTc64Nc0Km9uPreHb3Eh7c&#10;OIsb54/i0qn9OHt0N04e2I7Duzdiz+ZVAoorF87E/JmTRUVMap4cXwIl6Zy+UtOlBMdRhMbhhMYh&#10;hMaBGDlkoEBiSTP0UK4m8plM+ogzmshnNpFPfTeUwlVIzgg1qelXc8JgAuMsXDy3HyYG9FpwMYWz&#10;vSH0CLuXLxzEru0rsGbZDCydN0kAcfEcPuOItFwydyKWzCcwEhRXLJyMFYunYsUiwhStLyJIziNU&#10;Ttfk0+cNJjRys3IPOpZuGNpflY6F+zTS30Z9ICaMGgoNPsMKoZGblcdxf0RublY0OfPfT7kPIjdJ&#10;l2YARg/vL8JN2+NHDxIolPskMv5mTx8nqobifM1zJ9Mx8/ma+TinYzlBfcXimQSymVjF6Fs6G6uW&#10;KfokKmXtSsIgRe6LKPVDXIQNq5di/arFdFkagMLr4jKBUDrbCi3p8lpx1hQ+5/J8qaq4eA6WLZqN&#10;pQtnEUJnYNG86Ur9FDXoi8wE3F04SEy547+6G+ZPGEG/3wj6mw2D+rDBhMBBGDx4IAYOHCDCA0X6&#10;9u2LPr37oFevPujZsw+ePPmfPZPK/9bP/6+AmEVAdI8XU93ouiRAj6JPMfVMgbl3Csw8EijRBMQw&#10;eARF0QdfpvjgDYxMgmdAJHyDohEYloDo+Exk5LxBXv4bun/CIAORcUjhdSn5ijAC80vy9k1BSSQg&#10;SuvvCY0fP7yhvMXH9wTFj+8JiJ8IjJ8IlB9QmF+EjLRMJCelw5feI909N+GzVUdkObfAmvdNRF+/&#10;8vMfchXu2C+zRbWO+xse+GUKFv7SQULZL42w95cJePTLAbz89TRu/SJVBZWnyfm98HQ1F35ZAa1f&#10;T+DOLzux7uf+mPxzXWj8XAtzfm6B/Tytzs8jMeNnOh7axln8cycx9yFXMY/9Mguzfm5Wct30zwTE&#10;+IbiTCoh/t2w6V07aP5Ex0HXTf6xHvZkL4NhkB9hkCGYokiqIqXr9oGpcAhKIQiWRgIiR7rsFMyR&#10;BqVws7KMQ25e9owiHEYRDimeCiiWVg8JiDFZBEJOpkhAHCcDQXxavHIVwzJJ4ilr8sS0NcqJJnAp&#10;D0QpmcqGljySmAeMlE6CLaOwXBiDPOpXThaBsIL8OSBSaF/+IsUVSwaiPEF2CRAFEgsQnlxE/x/5&#10;iEzKQVRyBqJSMhGbQb8H3bd7ZDZe2YZAj4BnSP9XPG2ULlcP3WNgzIO/aP2mgRcOP7TGwYf2uGQQ&#10;hDtWMbhhHoHjL9xx9KkTbpoE4oFlEB6aecHIORgBBHMekBOXkIjs7Cz6Ikb/WwW5yM1JR1p6MlIz&#10;UpGel4PUPAJi7v8BEEP9XWHNQCQMOlnyIJXncCEUuhIKOW52r+Fupy2A6EZLJyst2BAQXRmIjvrw&#10;cqI46iFS/zx+PKIAotEleDtxFY3wSBAU4ctOhEOl+Dh/LbrwcdGGr+vrkvhwnAmHHBe+Xpe268PP&#10;1YDuUweOls9w//oh7Nw4T/Q1HNKvM+GwC6GwI7p3bY+uBMDOBMGOHVqhY/tW6MRI7NSOrmMgtkPn&#10;Dm0xeEAfwhQ31xIk1AkihKzJE8ZihuYkLJw9E6uXLcbmtauwa8smHNqzE6eOHMClMydw4/J53L56&#10;EVpPHsBAWwsWxvqwszSFm4MNAr1cEB3ig4yECBRkJiInNRaJUUEI83cjQDrRc2UNOws9UZF89fQK&#10;Ht8l5F49Tve7n+5/B04QEo/u3Ya92zZg2/qVWLV0ARbPm4W5MyYTCifS8Y2B5nhucuXK2XjaNoGW&#10;EzFdYyJtmwjNcWMlKA5jKA4meA0kFFKGDKIwHAdQ+mM4n/aOMchN04TEof17igwjKI4gnI3kkdND&#10;exDAetN9Dsa8GWOxdcNCXDl3AFamWvD1IPS6mMFU9wGunduHfYTFDStnEqwJi3PGYdncCQTHiRSu&#10;LE6gy+Oxcv4ErFwwEasXTsIayupFGlhFl5fPHYsF00ZgtsYQTBlNKBzaD6MG9sTI/t0xgsLrYwf3&#10;xjgGPS+H9MV4AuAEAuIkBSCnjucRz6MxbQKPcuYRz2MwU2MsgX8s5kwZg7nTxmLedMb/BCyazceo&#10;QdHE4rmahFkC7PxpdFwzFJlJx6cIQW3t4lmU2Vi3ZA7WLZ2DNUvpMkFxDYWXFWX9inlYz1VE2n/1&#10;Eh6RTMhcRNhcNIPQPJUec4p4/IWzNOm4JtExThDHzL8H/z4TRw0Rvxtn4uihBOVhFHVMGj0C08aN&#10;xO15AwQQAwmISyaNhObY0SKTKBMpE8aMwnjOaCnjeMDK8GEYPnQohqipQevF/+y5mP+3fv7/BkSe&#10;wkbPNY5gGA8Dl0RKAn1oJcHEIxFGrtEwcYuAvXcEopMzkU4AzCn+gJTMfMQmZiAxJRsp6bnIyCoU&#10;Vb3cvCK6fwmBMhDLIlGKMhAlJJaF4ru3hfjwvlgC4vv3Ip8+yED8KPLh3Xv6QCxCbm4efHNcYRs5&#10;BR9t2iDTsQUW59THhOL6GFdUpzSFlII6mFTYCNOLWmNKcUtMetcEE943xvh3jTDubUNovm+K2Z/a&#10;YeEPKpj7Q1tMed8Qk981wJS39aFJ9zHtTV1MKayNyYWETVqfWkTrb2tB88damJvTENv822J/WBfs&#10;jVXBjtjOWBlMxxLaCmsyB2BN4XCsKlTH6qLhWENZXTQSG4smYHORBtYWjcGqYrqetnM2FKhDJ7IP&#10;Ptm0Q4B3N+zJGVpy3ZrCMTiXdAomgWEERGUYfpmKgKgcp+BUEWdCooxDZSAyDL2js0RkKPpGceVQ&#10;in9MNoEwSwFDCsEwkBKckIlQRdVQRiH3OVROZDJhipDIU9fIKT8QpaTPYTpXDktxWB53AngUUR1k&#10;AGZ/JRUA8ffyZ4EYQUCMTC5AtPg9shCdlo0Y7qeY/ob+FknQsgmCAf1PGXoli5HMPJWUIeHQyD0O&#10;T62DceqJLU48dcAFPR/ct4nGI7t4XDMOETg8/dINt8yCcM/UFy9sA2HpHY0weqysoo9ITExBWlo6&#10;3nHXDkLiO/qClZmRhsxs+tJG/xvpuflI/7+oIIb4MRAfEwpfCfw5EhJ5nQHIYRS62+mIpZu9Aogm&#10;CiAyDkUIiAYXCYgDCYhDEGZ8hcBDwHPh6wiJAouEwnLh6/84vA8B0Y1wKEcgUYe2cxiHehQD+Lkb&#10;wpvWDV5fJ1BtwJb1cwmG7dCvV3v06dEBPbq1g0rHlujQvjnac9pxWhIUW6NTx7bo1lUFXVQ60bY2&#10;6NenF9SHqEFtQH8MGzSQYDWCPlzHgKcMmTGFK11zCWhLsHndWuzethWH9+/D6WPHcP7USZF7N2/g&#10;5dMnMNLVgaWJMZxsreHt7owAHzeEBnohNjIIWWkJKMxLp2U8oiMCEOTvDl8vJ7g5GRO0nkJH6zoh&#10;8RxuXKL7Pbkfx0UVcRsO79lByx3YvJ77AC7G0oVzMX/2DALhJEyZOA6aBEWN8YRFWk6dNJ7gOJ7g&#10;OE6xlNYnjB5NwFMnJA7BsMGDMJSboAf1hfrAPpTeZcJgZCzyUn1gL1pyFa87RRU82GTUUGmwCU9X&#10;s2j2RBzZugI2l44j/uV95Ji+QuyLu3A4fQDP1i/GxVkTcJZAdmbqGJydPgbnaf3CtNG4MHWkyPkp&#10;nBG0bSQuTR+Ny4TPKzPH0nIcLk0bh/OTx+HUhJE4QkjaN7Q/dtDxbCe8buvXHdv6dscOQuweQu7+&#10;kUNweOxwHB0/CscnjMaJiWNwguAshdcpGmNwSnMMTmqMFstTBMbTU/jYxuHctAk4N13KhekTcWmG&#10;Bh2DJmUyHc9kXJs1VeTqrCniMufSTA1cmDFR3ObstPHifvh+TxDSjk8ciaMThuPIeHU6Ls5QHBwz&#10;BAdGU+h3OTBaTawf5IwZStcPw5FxvD/fbgzdfiwdJ9/fOJwm+J+dMpGeO016vMk4P30qPeYUekxa&#10;p23Wi4bgBwJi4truuEbHcVJjAh3DBBybOAFHJo7HIfr7H6AvCwfGjMH+MaOxn5C4i17fiyljRgzH&#10;61dSEzN3P+H3idCwiP8nM3fB0jLve/8v588CUd+NgOhaCkQjWjehbUauUTAlIHqGxiMjvwB5xW9R&#10;wINQCoqRTR86DMJ8PgNDPi8Ja3n5KCjg6WjyBQy5qZhTHokVAfHdW4ahnEKBQ0bhx/cfRRiFDMSP&#10;7z/QdZx3dNsiFBTlIbCQgBg7CR9t2yDNiGB3XxW9b3SDysUO6HyuPVTOd0LHU+3R/mgbdDzdCd2u&#10;9UG3+2ropTMJvUxmoqvhdPQ0mo5RDosx23sltkZtweHoLZino461pvRF1mQUlt/qjD0Pe2LF6SZY&#10;cLQujr3uh4P3OmGFbh1Mza+FdXa18VKzBQKWjEbSgeWIObYOlrvnw+jaNpg7voCuvx1e+TtCJ8gV&#10;uiGu0KFoK/I6VIp8WS/YHkHuB/GTVTekOc6FaYAxbXcR1+mEuMEkIBTWPMfhtwJiiBIQ5eohVwxl&#10;IMZIQPSm+EXniPjHUGIZiDISswiHHAYi/f8rNSeXB6JUPcwnFHJKgRhD8CoPRO53yINDuGlZrupV&#10;BDnO/x0Quf9kIf0O8mhrQmI6AZiO3S8uF/qOIdC2D4OhZxL03BPw3DYMWnahMCAc8qwBPN3N0ftm&#10;uGbgg4e2UXjqGI+nDvG4bhSEE8+ccEXfFw+twvDIMhB6LpH0xSAeQfTcZhV+ovfaPCQlpKAoj76M&#10;EQi5329+TjZys3OQTTjMyOEQJisAYfl8UyAG+7mIaW5cbV6LEbjOFFcbrhgSCinudrqK0Lq9Dpyt&#10;X8LW9IkAo7ezQUmiDJWAaFIKxD8CIcPuj8P76JQFohtXFBmFChi6GYr40LqD1XPcvnYIZ09sw7pV&#10;s9Cne2v07s7VwTbo3KE52rVugrZtKG2birRr20IAkcM4VOncka5vhR6qXTFUbRCGDByAwf15ipgh&#10;otoyiZA4ZdJEzJ0xg2DGU5esxPbNm3Bgz24cP3wIx48cFsurFy/g8YP7ePX8GfS1X8Pc2BC2VqZw&#10;tLOAu4stPN3sEeDrjohQP6QlxyApPkJc9nC1g6ujKWwtXkH/9X08fXgVd66ewdXzJ3DuxCEcO7CH&#10;gLgbR/btwa5tm7Fp3WqsXr6EjmWeQOJM7mdGKJw0bjQd7whMGDMS40ZJ4eNn5E4iHHAmEA64+VFd&#10;bTCGEISH9O+DoQP6iKqhqBwO6I0h/XrR9p5inSNVFFVpW1e6TTfCsyrUBRZ7YLRiDsbNIwcidNwo&#10;vJ8xFb8uXoD/mj8HP82cjjeEk+yRw5E1ZhSy6NiyRwxD1nDOUGQrwutZw4cowtuGIYf2k6KOHLp9&#10;Ni2z1Icig/4m6UMGI42Amzp4IFII8qm8TshJUx+GdLo+Y9hQZNJ6xaHrxo5G5uiR4rJ0LFL4Mf4o&#10;OfQYcuRt8m3F/SqSPlQNaUMGlQsdM2coR03skzFsSJljEPdJkMueMxvZixchZ9ZM5Iwbo3g8KTn0&#10;t+Nky9HUQPbC+Xi7Ziz+a1tH/LixN3LmTEEW/e0z1dWROXw4Muk+M+bMQQZ9wcmgLwvp9Jjp9Byl&#10;DB2Kl7Q+mZ5f7dfSNDc//PAD7tx7hCkz5v0/mX6Dhpd53/t/OV8FYvYbmHgliH6IhoRCQ1fGYSKM&#10;XOIIiDEwISBaeEQhMCYVuYWFhEMCGd0+Ny+PQEgYzKdteQWUfBQRIAtoe0F+bhkgvnv3RuTt2+IS&#10;MEpNyTIOS6uGypGalxmInylcOfysACJtE5MBvxXN0G/fFSDivTscEjTx0a4Nkl50gNp0dTSj13bt&#10;gYNQu/8g1Oo3CFW69UZlld6o0WcY6o+aijoa81Bv0QY0330S7Y9fwfC7L7DUwAzrdPRwWE8b13Rf&#10;YvWWNbh17STMn1zD8/1boL11Lbb074Y57RrA6OBa6K6dhp07m2Bmai1sMa0Lg86N4dleFTFDJyFW&#10;YzG8Fq5HyI0HCHTygx1PF+SdCCvvJFj7JlNSYOOXQtArG95m5xuLaJfL+MWqB3Lsl8PZyx82dBu+&#10;TjkVoVA5AoiKpuSKYCjhMA0uIVLlsEzzMvc5VFQPfWKyS9ZLcEgJUABRgqGUIMIhA5GnsFHGoVQx&#10;LI2MKeUoVw0FDglknHgK9y+sCHApiqVUQVQ0MYsBK+XzdSCmZL0rk2TKF0CkY4ykYy0DREpkaoE0&#10;HQ/jNoPWMwoRTL8nN98/t/Cj/7FYGHsmQ8shCg/NA/DKKYqAGI8nhL5Tjy1xXssBj21C8dI5Htpu&#10;SdB2TcYt4yCcfu6MO6bB0HKKxWuXGNEszQOQ3EKSxDmii4s/ISUpAwWEwDf0//i2gML/i4RF/uKW&#10;nVsozkRUEQjL55sCMcjXGbYmTwUKXaxfl8FhCRDt9eBhrwsPB11RXbQzeyqw6ONCMFMk2uhSGSDK&#10;AFTGYVn8leLu96NP0YWfu7YiOnSZo6e4zhD+7kYUY3g46uPhrZO4dGYPdmxeDLWBXdC1czP0VG0D&#10;lY7N0bplQ0qjL4DYoX0rAUSVzh1KKogMRbVBAzCaPoiHEjrU6QN9DH14ctPcJPqQnT5ZE/Ppw3sZ&#10;fXivWbkCG9auwdZNG7F5w3ps37IZF86ewZUL53Hk4AHs27UTe3fuwI5tm7Bz+ybs2bkVe3ZtxYG9&#10;O3GYwHfp/CncvnEZVy6dw6njh3Dy2D6cPrEPp47txbFDe3Bk/y4cO7iHcgAHdu/Cjk2b6ffbTPdD&#10;97l1Ez32KqxYuggL582WRqvyadQmjhNAHDNSnX4HznCM4oohoUmEUDCSQCBvYwgP6tcbg/r2JPwR&#10;AgdKWFSjdbV+PcV2jpoAY3eoDVCldCM8dxMjj/ny0EE9CIs9sEOtt4Dbb8uWATt2ACNHAkOGSBk2&#10;DFixApg/HyC0lGz/Vhk9Gti2DZg3r+LrlUNgEvsuX17x9f+XGTUK2LMHePwYeP5cWq5bJx1zRfvz&#10;c7l6NXD/LnB9O922G3BmMq1fACZMkPaZNAk4dgx49gx48QI4eRLQ0BDX/UtNDbYE7AkD++PFM6kP&#10;4qdPn3H85Lky7x1/5/8mXwMi99Ey9SIYMhD57CduCTB2IyA6x8DYJYoSAUvPSIQnpBMKJfhxhTA3&#10;J4uSjcL8PBTydkox4ZCX5YHIMJSRKEPx7Rv6ECvXpFw+3MT84T1BUFQQP5cAkfsiMg4/feQzRxTj&#10;/Qf6wP7gDkcC4ie7tkh82h49RqqhXv9RqNFzGKp3H4pqKgPxXbve+K5tX1TpMhyVVcehkvp81Ji5&#10;BV0O3cb0V/bY6RSCUx7huO4VjoeuATh04yEu374DvedPEGRqjDAdfZifuYx1Q0dhVLNmuLZ5JR7z&#10;RPZbmmF6cm1ss2wA+0GdENipJ4K6qMG12wg87z8eZvtO0udYAGzpebYk5Fn6JImlFQ8oKQc+Od8C&#10;iHYBaSXT2vweEBmHAoihqYREqYJYvnrIOCyJaFbOFQmIzUVgHCU+hyIhMSghWwAxJDG7BIiiaqio&#10;GConmjGlhENlGMqRgZhAOBPnVS4POsWSq4rc/5AHr/BgEsaccsRoZxmK/20g5iOiHBB5LkQxqIbC&#10;eIwkHAbR7+xMz6ehSxhe24XCxDOJQJiIhxaBuKHvAW2XWOh7JOK2sa/A4V0TX8JjJPTof9DQMwUG&#10;nqm4bx6Miy9d8cAqlNCYAF0CpTm9fuyDeH7LGARFpeHNu1/of/EtcrPof6qQ/r8KivCh6B39L9KX&#10;uXyu7r9BVg4jsbBCFCrnmwIx0NeFgPicMKhH4UqhPkVPEX2CIcXBAJ4O+vB01BNNy/bmzwhkXMEz&#10;KokMxE8ExHCTqyUIlGFYirnSBHgY/0F4H76NPkUX/h4Udz1FpPsK8DApiYneAxw/uBkH96wTo167&#10;d22FHt1ao5tKK7Rv8z1atiAgtmqMNgTEdu2aKZqYW4hmZm5i7qLSUTQzd+7UgS63R5/ePTGSADVs&#10;iBoG9Osj0pe28fa+fXqJ8Hqvnt3Rs7tqSQbTh+zSxQsxd/ZMgcw+vXpiQP++GETbhw0dLM6Ju3rV&#10;MsyaORUTJ4yFpsYETNGciEm0Pkagbigd/xCMHq5GiOPlMMLeaEwcNw7jRo/BmOGjMHbkaEyhD/cZ&#10;06Zi7pxZmD9vjljOnD4V0wiIkzUmYsK4MRjNkyITbDm8zr/P8GFDoD5UjY5FTaqSDh4oZWA/DCEU&#10;chiGDML+vVRFBvTurgit9yEU9mUYdsNAWvbvrSIyoE8XDO7bFZv790CaGgGRMfLoETB+fClkRoyQ&#10;kMIwU4bjt4qmJnDvnnT/Q4dWvI8cxuSdO8CRIxVf/38VPm7G3o0bwK5dEmAPHABu3gSWLPn932vi&#10;RGAhwXvNOGB7J+AoLbcRKvk5p9cOjh4FLl0CNmwANm4ELl4ETpwQ1zEQrelLwpi+vfHs6RPx3vA3&#10;EP86+RoQk7KLYe4VJzrKmxAQOaaMRKdoSjiMncNh4x2NyKRMZOflEBIpudnIISBy8ulyQW4OChXh&#10;9fzfAeL7929L8u5dkaj+KUeGoXxZAmIx4ZCrhR8IhB/ww+f3+PzpncDhJ8Ih5/2HQlFBlIDYhoDY&#10;AV3V1VC331jU6jMatXqNRJUOfVGptSoqt+2F7zoMRuW+GqgzbRM67LyCKc9ssMU+GAedg3HaKQA3&#10;PcPxzC8Oy49fxdknz/Di+TPcoy9FL85ewZ1jl7Fo7Az0aNwCk4f2x+FZE7B2WwtMYyBaN4T7CFWk&#10;9VPH2zGzkTJmEQzVp8N0/xm4OfjBkp5nU+8EEQvCoRUBjyNXDZVTMRAlENr5p32BQeUIGAamU9JE&#10;9ZAHpJSvGioD0TUsnWBIS0KiDMSSpmUFELmZ1Dc2RyQgNo9gmIeg+HzCIC0Tcik5ChxmI5hxmJSj&#10;1JwsVQvlSDDkkclSlDEoI0ysK6AncEdAqwiIyYomZ+6byInn/AEQBRIJiEnZZSH4e2EcckWS4cnH&#10;xMfJp9aLUI6oHvIAm9yS64Jpm0dUOv1946HvHAkLnxRKGnR4QmxjH4JfAPQ8kvHSJR43jXxxTc8D&#10;j6yCoc3/dx70GvFKgolXCp7bRtD+fnhmFwlt7idM/59mBESeysjONwaewYnIzv+B/i8/ICWF/gfz&#10;3+INI5GBWMA4pBS9R17hOwHE8vkfBWKQDEQBQwahgQKJpZc9lYDIYSDy0s/NuASIUQogfiYgRphd&#10;F4DjyDCsGIF/HAmCBoRDQqIHLXmdwtf5ufF9moq42mrjwqnd2LdznZhmpKdqW3Tv0pqW7aHSuSVa&#10;t26E5s0boFXr72n9e1E9FINUKHIVsUP7tgKG7dq0RovmTdGqZXORZk2/x/eNG6JxowZo2KAeGjWs&#10;L9Z5W9MmjdHk+0Zi/3ZtuS9je6h264KhQwZj5Ah1At9IAuBETJ82BXNmzcSG9etxl1BibWkJ7dev&#10;cZs+9K9evozTp07iyKGD2LdnD3Zs34rNm9Zj3dpVWLN6FWFyFVYtX4n1a9dj8cIlBEkNjFAfAbXB&#10;g9Gvbx/07tVDhLHK6U+QVWPwqQ2kJQGQEMjHM1x9qIAiLxmHHL6O4coZPKAvBhMM+/chAPdURZ8e&#10;3dC7e1f0Uu0iIta707KHCvr26iLSv3dXWqrQts7o3bMz+vVUwYY+3SUgnjolVaoYLjJiGIW8neEj&#10;A5GrilOmEG4WSkvGDKOGr+Pl2LHSfXDVce5cCXby/XG4qjZ9OrBokQSoJwQcrlwypLgSx7fn6xcs&#10;kKppMrDGjAEePJAqabydr5869cvKJh8DPy4/PmNXGWh8HT8G344fn5f8+yjfnh9n9uyKj72i8P4X&#10;LkjPEe/Pj8fLs2eB48f/GNZDKdN7A1s6EBS7030pjoWPnTHMzw8fH/+OK1dKlcnFi/Ev2seevghN&#10;pdfJSy36m9HP30D86+RPAdFbAqKpwCF9ADEQnSUgmrlGwCkwgT78sukDJJuQmIXsXArhkCOm1qDk&#10;KyLWvykQiwiI0mCVTx/fEhDflQMi3e+HopImZhmIXdSHoV5/DTQYqIm6vUYTDHugSmsVVGurikqd&#10;B6He6IXou/8O4dAJy8z8sNXGDwftvHHO0Q+3PSPxhAA3bf9FHHr6AjeePMSp/fuxaeU6bNt5BHOm&#10;L0fnJu2g2qYFFqv1xpL1TTE1qRY2mdaBsUoDBDZuiQyVwXg/fikSV+9H0I0n8HILgqUPPb8KIJr7&#10;JcFSgcQSIHKTs6LZ+dsC8ctm5YqAWNK8HPnfBWIOAbFss3JZIBYqgEjgUgBRAqEExIpgx0gTQFSA&#10;UDkyDiUg0n1wfud+/m0gKnDIxyZDtmIg5gggcv/EsPR8eMdlwjaI/o88ogmF4XAMzaO/cxa0rMNx&#10;gzDIZ07R8UiBlksCnthH47ZJgGh25tHMph5xsPBOhJlnEl7bR+K5dRheO8VAxzVWNElb+DIQE+k1&#10;Egcn+iITFp8nzhcdEZOGjMwC+p/7iDfF78Q5zBl8eYRFRiIDMCO7QIRxyMv/USAG+7nBzvQlQdCw&#10;ghgRDI3gJUJIZCA66cHB/LlY93c3ETj0JyiWAPH4EESa31BCnoTDQE+Tr0a+TdkYUhiFvJTui3EY&#10;6GlKMaPHN8aze2exfcMSHNi9CWoDukO1S1uBw65dCX2dWqF1myZo1apxGSByBbF1q6aEu8Zo3qwR&#10;Qa+hQF+D+nVRr14dNCAMyiD8XoHAVq1a0G1aoE3rlmhPoFRR6YSePbvT5+1QTJ6sgZkzpmPOnFlk&#10;jXlYtXK5yLp1a7Bt6xacP3cOZmZmiIyIQmpKGhLiExEWGgZvLx+4OLvCztYeVpZWtI8pTEyMYWRs&#10;CGNjI1o3gbm5BZxdXGDv4ABdPX1yzQOcPXMGBw7QG96mjfS5vxgz6LHHE2CGDRuKAQP6Exp7QVW1&#10;G7p160rLrujevZs4VgbkQAIhI5IzYEA/cXnQoAEYPLAf+vftTdhTRQ9CYXfCrmpXFXTt0gndKF1V&#10;OtLlTuhFSOzZvTN60pLXu3frRNs7oAdldY+uSGUgnj4NaGtLOGLgcRiAXLnavVuCDkOFYXjrlrQv&#10;4+7qValqxtcxuhhwV64AfDo2bh49eLAsIJculSpjDCBe3r1LOFojQYhvz1jkx+TruRInVzT58ek5&#10;xOHDUnXt9m0Jrww5vp7D+CSgi+uuXwe2b5cAy9fx/c+ZIzX98u34/vl3njmzFJF8e/pSII6ff0e+&#10;vTIwKwpjlSt7jDnl7VwV5WonA1J5u3LodYiFtNzWkQDYlX5HNWk7N7nz76loUhbh4+Tni6D4Lzom&#10;f8LlHvpAtnkpDVL5G4h/nXwNiMnZb2DlTSikDyUz+vAxcye8UMzcCIwuUbD2ioFXRBp9kOcijUdF&#10;EhAzKVmEQ04OgTAnRwo3OXO+DkRuav4SiMqRRjBzeKqbArFkEJYBohjE8o6A+IaA6FkCxASuIA4f&#10;hQaDpqKx2lTUVlVH1TaqqN2uC+p37oEaqmrovnwfNG9bYKa2J5aY+GC3nT9OOfrjIuU2fag/9EmG&#10;xsEr2PzwIY7evIyXL57g4pVrWLLtAKbMXIluLbuiU9PvMUWlHWYvqYfJCTWxw6oRnLo3R2TdZkiu&#10;3xEFvSYiddluBJ6/DR+XAFj50vPqn0RJFkCUq4gVAzGmwiZmAcD/AIgCg8Fpvw/E8HRROfxicMqf&#10;AGJwIidXwJATkkRAFNPWlMWhDMNSHDK6pGqhAKICcuVhJ5qEM6U+huVBKIenv5HOmfw/C0TuIxnF&#10;fRB5oEpJ6HdMz0UMJTKdnpeUHDiEJELfNRTPbQKgZRsKu6Ac6BIEb7x2x5XXLtB1T4Y2AfG5cwLu&#10;W0fgqp6XOPUeNx9zpdnck/8fE6BtH0G3D4OOS6yYO9HIKwHWAfx3ToSNTwzsKC7+CfAOTYJ3cByi&#10;4tNRUPQBxW8/IIcHjvGAMgJiDsGPAZielf+/B8QQP3c4mvF5jI1L4uVgUhJvR1N4O9HSyQjygBQH&#10;i1IgchWRgRhtfPkLIMroKw/Bfy+MQQ7fj3yfJgjyskCgh7noN3lgx0oc3rMJSxbMQneGCs93SMvu&#10;qh3RWaUN2rVvjjaEwqYtGqBJk7po2rQeoa8uAbA2gbAW6tWtgbp1agoMclWwVUse6SwBkHHFsOpH&#10;sBrClbjhw8REw9OnT6XP3TlYvHghOWSBWJ86dbK4btiwIejbV4LY7NkzcfPmDfj5+iM7K5e+XX+k&#10;N9dPlI9ivZi/GeQV0ZtzPv1dcpCWkYG0rEx6EdAbOSUrNwe5hXkopjfn4ndcauYXRBYSkxIRExOD&#10;oKAguLu7w9bWVmDy+fPnZJnrZJZT2LNnD/llrQCrpqYG+By8/Dv0798XvXr1QI8eqoRoFXTp0pkQ&#10;2Fk0sXO6MygpvM7buSrKkQbytKft9LwQCnnZXZVvJ23v0rkdlndTEYNFfmOU+ftLVURuauYwAK2t&#10;Jahx5Y37KTKc9u6V1rnfHSFYAImrZoxBgrGAHPddZCTRm71AHOOQm0oPHZIgyAhijE6bVlqpY2wx&#10;hHg7hyuJcj8+hhr3y+PwPrNmSdfLAFTeh287Y4bUhK3cD5D35aohX8f3wUtlwPHtGWV8HWNSGZ+/&#10;F4YxY7p8pVCupJavUCpnKIFwdn9gS3t6vrrQsQ6StvNzxc+FcnWUfw/+feh4f6Pj/ET3n0HPwTtT&#10;U/He8DcQ/zr5GhBTct7A2idefCCZExJF3DmxsPKMhktAIoLichBHH36pmTxtBgGRUJiZTUtKNq1n&#10;Ewo5MhR/D4jvCIaieqgAYkVIlJuVS4D4kYD4kYD4sZBeV0X4/PmtAog8gTafZeUD3ec7AqI3HBMm&#10;iz6ICc86oud4DTQaOgsNB2uiZrfBqN+xJ77v2BWtevRHs4Fj0WHWJgw7rYWRd8yh+cwa60xdccLJ&#10;D5ddg3DdNRzHTb2hceQaVty8hXXHD+CVwSvYenli0a7D6K8+CSotOqJbs8aY3rYl5i2sgykExL02&#10;38O/T1sk1W2OjDrtkN56EOKnrIDHnhNwMnGAoXMIjL3jYOGfQjjkMBCTCIhSrAiHVqKfYRIBMZqA&#10;eEkJiH4ERGnUsl0FKFROGSAGSaOYZQzKKQ9E9/AMwmGGwGFFQPSl10B5IAokKoDI5x9WTnhKHiLF&#10;COVSHDIKlRNLsItTag7mfobKkFMGnTy5tehnyCBUROCQImAoh4EoUFcabqIW4fvLkoDI/Qu/lkQ+&#10;Jrq9fP5lBiIPQuGzqPAgFBFajyYYRqVy30t6/qJTYeQRjseWXrht7A4t+zAYuSfiprYbLj93wEMz&#10;fxh4pULHIxVPHONwSd8H1418oe+RABvCn7VPnOj7y+c913GMwCu7MOi6xBAQY2FMQOQKooVXLCw8&#10;o+jLXQysvel/1T0M1vTa9Q9LQEpmAUHvPXIL3iL/DS3JCbmF75CdV/wFEHnqG+V8UyCG+nvAyYLn&#10;KjQVkUBoVhJfZ3MKLV1MxGAUDk+Fw9PbyEAMoGWMyZUKgfjfTykMpUjNyiFelgKIhi9vYvv6Bbh+&#10;8SRmTdPEqOGEs17dCCvtRf/CNm2ao3mLRmhMIKxTr5pI3bpVUbtWFdSsUYWWVVGrZhUBRG5m5uba&#10;wYMGYARBcMKEceSNKQJ58+fPFRBkEPL6lCma9Bk+XFTgGFlcXeRKY926tVGzZnVUrVoFderUIlz2&#10;ILQ9Q25uPr1hfqY3zB9F3r37JHBYSC+A4qL3ePuGT2rP3xre4c0HWv/4gZbv8e7TB3z44SM+/vQJ&#10;n3/+AZ9+pvv4iS5/+khvtp/wgfd9y+c+fYOioiJkZ2cjLS0N8fHxCA8Ph4+PN+ztbWFgoIenTx/j&#10;8uWLOHbsCLZv30rmWkYumkH2GE1m4Cbr3uUw2FE0m3fs0E6sMxa5msjprqpC+6mgR/cuAoideQ7J&#10;jm2xlPZJGURAPHcOsLOTql5cMeTs3y+BkZdyU+pleuHKoGNwaWlJVUO+npcGBhJk+Hq5j+GWLVIl&#10;kG/LuOTt3CSr3N+Rw6DavFnCkfL2bxUGJcOWsVvR9crhY+EmYmVAfuswEKdxE3M5IH4tU6bgt7Nn&#10;8RsB/rewMPHe8DcQ/zr5M0Dk07OZe8YSDmMoUbBwj4Q1LZ38YuEXlUYf8HlIysyjL53czMxTZ1Do&#10;vSKLgajAIV/mSEDkaW54HkTFiGURwuLbQrwlBL57/2VzckVAlCJXEHlUM1cRuWmZgPhBEfqy/OH9&#10;e0QKICqamJ93Qm/NKWisPgMNBo9DTdU+aKnSCy3bdUWzDr3RuOcoVOuvibZrj6LbqYfoduYRhlx5&#10;il12PjjjEoArLoE4oG8PzeM3seLGMyzcvReXH9+HE70nLtxxEB269UH7ls3Rp0VTLGndGksW1MLU&#10;hFrYblYXvt1bIr5OU6Q37oS0LurIWbINMUcvwfDWY9x8ZoinJh4wc4uDpU+KaGK29KV131ixNKfL&#10;HD47ip1vFAHxohIQfQiIfAo9wmPJ5NhfA2K6AKIjxVlgUA6DsRSNJUAkGHLE5NjRBMQYAiLFJzYb&#10;PgREH8IhVxIZhjxAhfNHQJSmriEkpvKUNWWBqFw9rKjK90UUUBPVPAZhSeg+6L6lKAGxzD4EScKh&#10;HO5XKIX7GFYUGaSKaqYSEEuQSEs+F7MIAzEtD+FJ9LxFJsI+OAHaLqF4ZBNI8PPCU/twvHKOwA1t&#10;J9zVcxZzixp5JkPHPVkA8aKBjzjNnrH40sBf1sJh4BwEA/qiou0YitcETH0+/znPSUr/p6YUEzf6&#10;P/WMEdV/bo42duFTTgbDKzQJMfS8p2QVEQo/oODNJxQUf0IeOSEn/x0BkWEo9T9MJyBmEArTc2ld&#10;kdyiN4p3hm8BxAAvOFvpEwAt4ONsQUvLMvFztSIEWsLfzYzWuc+hMZysGIh6AoE8gpjRFmd6FT8e&#10;lYAYRUBkzAV5mSGY4/3nE+JjXhpvDm0rF25aDvI0h7czNy+fw+7Ny7BvxybMnTkdY0aooxdXwAg5&#10;LVp8j0aN6qJe/ZqoUbsKqteshBo1KNVlHFZHo4Z10bx5E6iodBR99DQ1Jonm4kmT+By1Y8DNx4xA&#10;riRyVbF586Z0nw0JgnUIgjVQrVpVVKlSmVKpzLJGjeqUagTU1rh16xa90dI35c8/iuphTHQ8dHT0&#10;ceXyNVy6dBXXr98m9zzEgwdP8PjpM2i9egUdfT0YGBvC1MIMVrZWcHBxgLu3G/yD/RARE46U1BRC&#10;Z66A4bt37+jbuQTGz58/iylKZDzyt/03b4rFmz13SE9NTSY8xiIsLITw6AVHR3uYmZng9Sst3Lt7&#10;GxcvnMNxAuTOHduwds0qLCYUz5g+FWPHjBJn4ejdq7ui4sgVRHkpzSHZpVMHLKf1FK4gfq0PIlfE&#10;uFmWm3flqhhve/pUQiWjiyuI3Kwso4ohyBVEbjbmyhw3+3IVkauHhoZSlU5+LA5v5352f6Zy9++G&#10;j3ntWgl9XGWsaB/l8LE4OUkVx4qu/xb5T4DIKGeoc3hwjLm5eG/4G4h/nXwNiBkFH0T/M/uABNj5&#10;xcHeLwb2XpFw8I6AVwh9UUzIQgJ9AKZl5RMAc+h9oDQSCEvX5cv5+TxRNqPwjXj/EDh8w32jCgiI&#10;jMSyI5W5fyEvy2NRDiNRCoOR931Lt1EMXOEJs+nLcNQHej9SADHpRWf0nToZTYdPRf3BI1G7Z0+0&#10;69AN7VupoFmr7qjbYTCq9B6LWhrL0HT9ETTeeAzdDl/FHvsAXPAMwW3vEEKiP3bo2mPfazss3HkE&#10;l54/hW1EOOas343WHbuibetG6NukMVY3a4XVC2piWkIN7LRsALduTRHToAUyWvdE/rAp+GH7cby7&#10;8hChehYwt/HEC2N3XLhvhiem/jD3SYSFbwxhMZoSIzU9U6x5AIJfJKJdLxAQuxMQl8HZ21tAXjq/&#10;snwqPUWfRAUIeSmvOwRliDiJimGqNEqZwjgsTSrhME00L7tHEA4JhhxPxqGMwnLxj88nIOaXAWJI&#10;UkVAzBVA5FG9JfMZKpqSy0cG4r+dcnDjdcahXFlUjvLAFtFUzckhDJZP9jtRsZRhWtHjKh97rLxO&#10;/yOBMWmEccK+fzwMfJPwnL4I3LQIxGPHSDwmLN4xcsVzS2/6EhYLY/d4aDnFiMmvr5kEQM8vHWb0&#10;dzP2jCRABkHfKRA6rmF47cgDV0Kh5xIOfYoxwdDINRLGFEvuGuKVSNfFiH6OJq4RcA1OpuPIRHh8&#10;Jv3PvkFe4UcUMRALeaDKB2QTEjNzi6XzM+cRDvOLkJZfWJIc+p+Vf/6bQPwvhAZ5w8nGED5uVvB1&#10;sxZLH0KhCF32dedYEQQJie5mtM0IzjYv4e2ii0AvI4oxQdAEsWYyEIci2vI2bTMvSTBB78v8WSDK&#10;YRyaigT7WMLTyQDaT69h37ZV0Bg9REzP0r9Xb/To2hUqHTugXZs2og9hvXq1UL9BHTQkKDZr0RjN&#10;mjUm5DUjuLVC27at0aa1tOzQgQe0dKJlB7Smbc2aNUODBvUFAqtWZQRWEfCrXFmGYGVUqlRJpHJl&#10;vlxFVA05vF69ejXCYzW0atVKAPEdzwVGaEtKSiTzPMOVK5dF0/Od27dx+9Zt3Lx+E9ev3sDli5dw&#10;7uw5nDp9CidPncSxY0dx5OhhHD5yCEePHaZtx3H81DGcPnMaV69exZMnT2BgYABra2u4uLjA398f&#10;ERERSExMpL9zpkAkn1f13TvuVM59h94LOPI6v/EXFBSIffg0PykpyYiOjkJoaCjhkb7NOzrCytIS&#10;+vr65KzH9HhXyEPHyWfbyBKryDxzBaRHjx5F1lBD/759sK5PH6kPIkOQp2hRrt4pA1GuEPLoXAYW&#10;g4uXOjpSEzMDkSuNFQGR+/Lx/TJqeJ/FiwELCwlh8mNxuH8jI5UHacjb+H65yZj3ZbzKTcrcHMzX&#10;cbhJmFHJ6/Ltyof35/vgPoh/pio4ebLUF/F/qprJ+U+AyFVQfg65eZx/p7/7IP7l8jUg5tKHh19s&#10;DjzCU+EemiwqEO6BMXAPiERQVBJik+l/OzMfGVl5fwqI/H6gDESuIkpNzV8HorxNOe9pXykyGBmJ&#10;byk8/c3vAbET+k2eiGbDNFC//xDU6a6Kls3boX3T9mjeQgX1OvQDj2yuNlgT9aetRp3pa6F+4i5O&#10;0gfsbb9Y3PMJx3XXAJx3DML6O/pYsP0Qrr56AdvISMzZQEBs1xltW9RHn/p1sLLe91g/XwLiHtvv&#10;YdG5ASIat0Ju5wHIV5uIooUbUbDvNNINbeDpHgIz5zBcf+GAe4beMPVMgAXB0EoBRG5y5qqiNUHQ&#10;zpeA6KIERC8CoqggEhBLzrX83wMiX/4rAPHPRjQXK2OtPBB5nwqAyP0W/zQQKV8DYkXhaqhvNAEx&#10;JImQnwhtj3jctgrGZSNfPLQLxw0jdwKiGwwIebZ+iTD2iMFj6yBc0HHDdRN/6PmkigqiHr0+jF1D&#10;YUDRdg7Fa4quazh06XYGhEITup2pO32ZoKWlD58WMwrPrALFWVoYiHbeseILnpt/FKIIiRnZxcgv&#10;eIfcfMYiNzvzYBUGIuGwBIiKFBQREL9ZEzMBMdgHTnZG8GEIetiKpbdSfDxsaLsN/DysEeBhSUA0&#10;hqv9awHEIG8jBPkQEH0IiOalQIy1ukPYsxCRgGhB4LMsFwUC/ygKHIaJmCFUAcRAuk8T3XvYuGo2&#10;1Ad2Q8dWjdGxdUt0aktvIK3boEmjRqhFsKtXp7boU8jVwX79e6FX7+705tIMDRtyBbAuatWqRZCr&#10;LsKYYwgy9mT0/V4kLFYR6zISlcPbv/vuO7HOQHz69Cnh8AM+fnwPBwc7mJqaCIDxYBSeVsTE2Bjm&#10;pmYwNjSCtYUlnBwc4ebqCk8Pd3h7ecHb24vw5wQ3dxd4eLrB3tEOBoYG9Fn+UgxY4T6HZ8+eJW8x&#10;KI8JxHEfRN52hVBy//59sa+RkRHs7Ozg4eGB4OBgxMbG0mskWXwo8AdCcXGxACRXJOUma97O16en&#10;pwt0RkVFlfR7dHBwgLm5OV6/fi0e4+L583i+aRMKCEy/8aAI2lam2Zf7wnF1cOtWCYtc8eMqIEOR&#10;K4E8yIN+b1FV5Ot37pSalOUmaAYkg5IeQ/ShYxhy1YuXVlYS1nggjBy+Tx7cIgORq45clWRkcp9I&#10;nkqGRwdz3zw+Tu7jyNPw8PXcRM7VPn7s8k3XHN7O2OPjZFiVv758GMBcIf0z+/I+DFd5MM7XwpDl&#10;4/lPgMi/O99ePq6/gfiXy9eAmP/mI0ISchAYk47A6FQEx6TAPzwegeGxiElIQ3JqNjIyc5CVTV8E&#10;lXAoh0HIkS/n8UTZ9MWxFIjSqfb+UyByyiKRK42KKqICiB8/fkD0B08CokYpECeNRUu18WjUdyAa&#10;du+Gds3boGuLjmjesiMadO6JOqqDUK37cFQfQEgcsxBL7xjhons07vjG4bZXGG64BeKqWyjW39LF&#10;6kNncUnrGazDw7HtxBWodOlB2KyLfrVqYmW1utgyrzZmJNbCFov6eN2hNqLbqiCrSz8kdBmA3Inz&#10;kL5gHbKe6CHAJRC29AFuSHgwdE+EuVcSrLj/mHc0ITEW1j6EQ9+KmpgZiNzEnChgWNrE/J8DUeAw&#10;VAmHkZl/eSByysDsK0CURzkzCpUHnsj9CyvCIUcZiH8m8ZlvEJFaIEZ/29Nzq+8Zg1smvjj9yhXn&#10;dD1x1yoE1/Q98MDCj74EJMA5NAWm3jF4ZheEW8beeESAfM1zHLrF47V9KIxcIgmK4XjpEIKXjgRE&#10;tyjocJ9Ej1iYEwotfJIoiTClyy9tg/HE3A/a9iGw8KTXkFc0jGx9YeXsj4CwBCTxqTBTsuhzuAD5&#10;Re/EdDcMRO5v+AUQKd8ciM72xhIEPQmItFQOb+P40ToD0c+dzy2sAx9XvTJAjCMg/lQBECvGIYe3&#10;lwNhBQml28tADFMAMcDTDC8ensP6FTMxacwgeuNoiOaN6qEZwbBRvXpoWK+umH6mVYvm4swo3DQ6&#10;cGA/NP6+IapVlyAoVwWV0fd74PujMATLR76O77Nr166wtLQQQOS5x2xtCeK+PuSPs2SAcXRsali1&#10;cjW2bN4KTY3JmDZlGhYtXCy2bdy4Cbt27SbTHCAzHRF9CNPTU1FEb9b8Bi7jjfscJiQkIJK+Hfv5&#10;+YlKIlcUubLIMHxEGOIq5oULF+h+jmLv3r1kr53YsWOHWGdQXr58WezHiHR2dkZISAiSkpLEBwbD&#10;kT8oZDzyB4f8+Hx9VhZXH1MQHx2NNC0t/MR92rgCxyOAlZHDSOKqG1eteJ1RwvtxMy2PXiZgikEn&#10;vI2v50oe3wev8+0ZYzzCWW6mZdzwNq4UurlJzaM8GloOo5H7QTIQGVBcveTBM4xKnuaFAcvNvowx&#10;PiauVjIoea5AHrTC2xmZfDv5GORwP0juV6k8aOVbhR+Xnwf+vSq6Xjn8/PLvI9BMx/if9EFUzt9A&#10;/Mvla0DkvkmhsekiYXFpCI9LRVhUAqJiE5GamoGM9CxkZtAHTFZptVA5FQGxsJBPqycBkVsg+NR6&#10;xYRDTnkgSk3IUn9DZRRK4Qm05ZQF4vt35YD4kYCYWArE/hNGotXA0fi+Vz98zzMytOmM/h26o2W7&#10;TqjbRRV1uvVDtS4DUbWrOlpPXIadOk44bheAM05BuOwegjs+Ebjk6I9jek4481gHd4wMYBEWhjP3&#10;XqKHah90bFwLajVrYn3Vutg+tw5mJtTCaqMaeN62BsLad0ZiR1WEt+iMohGTkT1xLgpvPEOEvS/s&#10;vKJg5JcEU790WHmlwMYrXgw0sPKJIzwS/Cg8GOXLQSq+ikEqDEQZh38CiIqRyxUCUbl6WA6IXtz/&#10;sAIk/h4QpVHM/7tAFNu+AsTyOCxBYnbFMPx3cCjOzEJhIIYk5sGRIG5IaHtsFYgL2i64oOeJywY+&#10;uGUehBtG3nhuHwZL/0Q4cJWR/r6vnYLx1C4Yr5yjCYKR0KaljkM4jF1jCIgReOEQjOeUl05hAovG&#10;PJCMYGhCS0O3aGg7hOKpuQ+eW/oRKqPoNZRArym6rY03zJ384BMYg9j4VMTHcSEnH7kFb8BnVOHB&#10;KRk5hUjjEBZF8qRkF79TvDN8AyCGhfqJ07v5ednB39teLJXD2/y97Alldgiiy4FeVvB01oevuwHB&#10;0FTgkBNvcY2AOEgBxLuEO0uE+lohzNdaLL+MxZ9KGN1PuAgh0ccMoRQfV0M8vXcG+3esxIZV86DW&#10;VxXtWjRBu1Yt0LFta9EHkQdPtGrZDJ07d6TP8GGiSZnRxtVCZRgq5/fAJ0eG39fyj3/8Qyxr0psP&#10;Tz0TGBiIz58/ISoqAp6e7njx4gX69u2H+vUbokmT5mSRudiydScZZQ6mTZuDGTPmYsbMuZgzZwHZ&#10;ZiE5YRFdnkmmWSEqibdv3ySznMSNGzdEczU3Advb28Pb21tUBnl0M1f85Dd/hhy/4fNlrhpyM7QT&#10;wcjU1FTcnpuqufLIWNy6dStZY5NYMiIPHDggKpNciXz48CFh1xJxcXECitzvUTmfMjLwMx3Tb1xB&#10;JGzw6Ng/FcLbb5Mm4bdRo768ju6H5+krGzWx/ZfBg/GJ8l+MTh79zMCUB8RwGIPGxhK0eKQzN3kr&#10;90fkpmpbW6myx9t5XkSuIsrXMyp5BDU3e5eHID8WVyDLN0PTMZe5XD5/5npujuYKJw+wKQ/T8rfn&#10;Y2RMcvV1FGFRzIP4B0D82uP/DcS/XL7axEwfGlwxDI5MQlg0JTIeEVFxiI9PRmZ6JnK4qwlHgb+v&#10;Ra4e8hdDTgkQi38fiOVTMRBlJMoVROUm5neIeu8Gx4RJAojJBES1SaPQftBoNO/VH026dEGfTt3R&#10;v2MPNO/QGTW6dUWNLj1Ro3NfVFVRQ+NRczD26DWsfGmOXZbuOOsRgrsB0bjmEojTRs44/0wfjyxM&#10;YRwUhHN3X6FX117oXLcqxtB79A4C4u45tUuB2L4WggiIkS3aIapJO7ztPwrZA8bizaFLSLb0gpNn&#10;BPT9E2DslwFbr3TYe/LoZUKiXwIcvJIpPNUNIVBMc1N+FLNUOSw/ivn3gZgORzFaObkkMhQZh+5K&#10;OPSMohAMRWIIiLESEH3jc8vELy4P/goccgJpm5gHUQmIocn/Q03MSjjk6qEMQ3HfBEOxD4VPyVe+&#10;WblMxACVL5uYKwKivI0j75ec+14s5X3iKT70vJl5EQ4t/HBVxwV3zALw0CYc9yxDKMG4beIDXbdY&#10;WAYkwto/FhYERG0C4mvCnz5t1yMUavOp91yiYeoRLy6/JCQ+JwS+domEjitdR/h85RAGLRtCI+W5&#10;ZQAeGLnjtW0g4TARlnzKTMakhSfM6MuNF72Go2OSkZiQIr7opdEXvciYeMQnpSErvxipWQX0XBQg&#10;JZvWc98ghZJV+F7xzvANgBiuACJDMMDHQQKhUnhbgLcDwdAewXQ52McGXs4G8HUzJBiaKZBoigSL&#10;6xUD0a9iIIb5WX49vlIiRCwQ7ktI9DWDn7sxtB5dxK4tS7F84VQMG9gTKu1aolun9ujTg3DYTQWt&#10;WzVDS0Jj3769xLQuPLchw5ArhzLiOP8u/n4vypCUgVivXj1s3LiRvsWn4scfP8PPz5sQ54mDBw+h&#10;Tdv2aNGyLXr3GUB/xMN49kIXltZOcHDyhJOLD1xcfeHq5g03dx+4e3hBT99AgNDCwlyMoO7cubOo&#10;Tnbv3h19+vShz/2hoiI5ffp0LF26VFQHGXZ37twh3+gI2Ml9FLmZmJuL+bg4jEmuAMpVSF9f+pZs&#10;Zwc9PT2BQq48HiKEbCdQbdmyBdeuXRPQlGHIlcVPDES6n18ITr+NHIl/zp+Pn3btwk97duOXfXtF&#10;ft3P2YdfOPvk7MXPe/fg5z178OPuXfi8cwfeb9uKt5s3oWjDeuStXoWMpUuQOH8eouh3CyZIRowe&#10;hc/0+xYOGoTw/v3xIzdVcx9ErhQygORw0zP3QWQg8oASnmZHHhHNYSDy7Rh53AePR0VzxVK+/t8B&#10;Il/PfRv5cfjxuIlbbppmgHJ/R4YfX89T9nBzOR+jfH/8WHy83EzOVUs+bhmI3MeRp+9h5PLt+XHk&#10;45GByP0xFxCUN9D9bu9YFoj8OPz4XH3l2/Pvqvz7cFM5Hw9D28ZGvDf8DcS/Tv4UEEPjEBSegNCo&#10;RIRGxtH/eDySklKQlZGJvKws5OdQ6Msin2+5IhQqh79MyjiUwpe/BGJFMFTO7wGxZJAKAfFTySAV&#10;CYhOCiCmEBBHTR6PzoPHonnPAWhO73MDewxArw7d8T0BsbpqNwJiDwUQB6NSn1FoPHcVJt58ivVm&#10;TjjjFY77gTG47xOO04ZOOHD9IR5ZmcPALwDHrj5Gz0490LV2FWjUqIG9BMR9BMRZBMS1JrXwomNt&#10;hHZQQUD97xHVsCXeqg5GVudBKFx7EOl6jnB2D4MeAzEgC/ZemXDw4NHMibDwT6TLKXAUQPz35kGU&#10;UaicPwLiF5XDckCUq4cVAzG3BIhiqhslIEo4zBORTj33JRDLIO+/EyUgKgPy907Jp1xN5OvFaGYF&#10;+OSUB6KoEJaDISeFz1qS+6HkcnRaIf1N4qBDOLtv6oPrum7ilHl83uTHNiF4ahNGCYGxVyKsApLp&#10;CwGPWo+BrnMI9F3DYeQRI5qPuT+hiXucmChb3y0GWk4ReGIbDD3PeBjQbV/S5btGnnhIj/HCOghP&#10;zf3xyNgDBo4honpo5BaNp2ZeeGTkAiu3UHgHxYoKYnqK9BkdFReHwNAwxCamIDOvSFQQS4FIzw3l&#10;2wPRyawsCCmBvo6l8XFEkLcjoY/ia0dA5EEt3LxsLpAYTMsEixsSEE8MRZz1PYFAGYkVheEoQzDc&#10;/3fAWA6IEQKI5gil21qbPMWty0dxZN8mTBg5CKqdWhEOVdC9a3u0bdUEzZs1RE/C4tixo0QVkQeN&#10;1KA3A2XIKac8+H4v5SuOciq6r+bNmwvU8TQ03ITi6+stKndLly6H2pDhGDV6IjSmzMb23Ydx+vxN&#10;XLrxCDfvaeHOg1e4de85bt55glt3n+DGrfs4fvwU+eapaDLmSa+5/yT3o6xfv74IryuHcdqoUSM0&#10;bdoUbdq0EZAcPHgwOWASVq5cidWrV4sq4f79+8k650UfQm1tbdE07erqWjLYhdHIL0zuq8iVSS8v&#10;L1F55D6I/GHCo6U5PHL6h8xM/HrxIv5FaEom/Dnq6cLR2BC+tvS3dnNBYlAAsqIiUJiUgDepKXif&#10;nob3GRRavktPxZuUZBQmJiAvPg7ZMVFIDQtFnL8fQt1c4WNjBTt9XRg8fADLY0fxhvBVpK6OKMLT&#10;TwzDPxqkwmdJYVTxCGlujmUccfM0z8doby8hi9HEE0eXByL3ReSmat7OU9rI4dHRPIcjA5EBx9jk&#10;ZnLexhNr82PRcyAeh5t/GZPydRweiCMPWGG88RyQ3L+S9+E+kFzZ5L6a3ITMUGTc8u34en4cRiQ/&#10;Lh8jN9FzpfQW3f7sGmCnCh1vN4iJshmHjEvuW8m358dgCDNEuXmeAXr0qLSdjzEwULw3/A3Ev07+&#10;DBADIxiHyYiMS0VkbBLiElKQlpaB3OxcCYYCh3koyP+rAZG+WFYAxDQtFUycOQVd1CYQEAeiVd9+&#10;GNh3CLp17InGHbqiRteeqN2pN2p37IdqndXwj17DUXPKfIy+9RgbrVxxxiNM9EN85BWKi2Zu2HL6&#10;Mu5bmMIwMAjbjl5G9zZd0LNGFUyvVh1Hq9XFwbk1MTuhJtYa1cDrznUR3LId/Gh7YoPWeN95AHLa&#10;9cWbxTuR/cQCXgRE/aAkGAdmw8ErG44eaWJqGxMemexNQPRMVQDxz59J5d8BomtYqsChG+HwPwGi&#10;L8HwzwNROjfx/wgQKQKGisqhfN88b2FFQFQesMLh+RSVccj5s0BUvg2HRy/r2fkR2HwF3p5ZBcHE&#10;OxGGhL2nVgHQdoyAMSHPiv5W1gH0hcA3HpY+cTB0DSPURcDMK0bElCImUycwMhAZh7dMvPGa1vUJ&#10;iNxEfcvQA4/M/PDaMVJMwP3SOhCWntFicm09AuozC1+8tPSFC73Ggum4EpIy6EteDrKzMhGbEC+Q&#10;mJKRhbTsfKTnFiE1m5LDQHxHQHxHQPyoeGf4BkCMCPWHmxIQZRQG+TmVxteJEOhE4HMi3DnAi+dD&#10;VAAxmMAWQoArA0SbL4GoXEmUcGglYBgRYC0io5C3lYT3oUSKEBL9LOiyBcL8rRHoZQF3R2PYmmtj&#10;56aVGNSX/uFV26FDu6Zo17oJOrRvgeHqapg7Z6ZoXpZGHlf5tzBYURiGfD/KzdS8vTwQeTtX+Izp&#10;g5unnnlDb7RBQYEwMTbB5MnTMGPmPMyauwR7DpzE7YevcP2uFg6fvE5IfIZrd7Rw5eYzXL9DSLz7&#10;DGfOXSF/7CYDWYpT9bVs0fyLx5KPSY7cx5KX3KzOzd2Mynbt2mHKFHrj7dJFDNZp3LgxWrRogY4d&#10;O6JXr17kGXWByHmErXWECBmQ9+7dKwEk93Pkpmzu+8jVQ86PP/5YCkSCh8XMmVi3cjlWr1qB9evW&#10;YOuWTTh65BAunD8rptN59fIFLMxM4ezkiAC6v6jICCQnJiKb7qMgPw9FPAcb94Oi8OW8nBxkZaQj&#10;OT4eGXZ2+HnWLPxIsCpevBj/ZADq6koIlHHHYTByP0NuPmYM8QAVHhTDzc88VQ43OXMfRUYe92vk&#10;Zlo+M4t8ewYYN1Mzmvh++CwtchiWvOTqIPdH5P6L3HeRK4eML0dHaYAN3zdXIbkJnCHGWOMzvXBz&#10;tnzGGMYlj3BmePLtGYTcn5KPkW/P1UojIwmpfJwMTr5vvsxVInKaIQAA//RJREFUSq4e8gTk27fR&#10;8dP9be1A6Q9o0vFzf0YGJB8DPx/8+PLj8fPGzwv3u+Rpgvi4+XHo528g/nXy9T6I7xASk4LI+HTE&#10;JWdRMpGcmiUGpuTl5iGf0CfjsCC/oEIUKucvAcSXKtCcPQMqgyehaY9BaNF3AL0/DUbnTr3wPSGx&#10;Tue+qN++H+q3G4AanQiIPYah2vgZGHrlLrZYu+OsSzBuuwTgiWcw7jkGYjMB8Y6ZEfT8A7B4wwF0&#10;adoefQiIs6tUx8nqtQmIVTEroQYBsTrs+rdG0Pct4FepNtIatsP7Dn2R3aYPPs7fgewb+vB1C4VB&#10;MAExIIcwyEBMh6l/MowCk2BDQHQQQCT0+cYpAXEFATFAbLclHNr5p/+bQOQ5D5NF30Pl6uGfAWL5&#10;Pog8F+JfCohKOOT8HhBlGH6LCqLybTgMRF1bXzwjIL6wCiT0xcDGPwUm7tHQsQ8m8MWKv5FDcAZt&#10;TyUgcreCRJi6R9F1UbD0jpHiQ7cLSICpZxR0XSPx0DoA9y39oe0ei1cu0XhoGYDbRl54bBkoTrln&#10;5JEAE34seq3wABVdxzBo24fCmB7Xk/62PB8i/y/nktnysjORmJKM5PQ0ZNL/dToBMSPvDdJy3ojq&#10;YSr9Hqk575Fd+EnxzvAtgBgmAbF81ZBhGOzvLMXPmRDogjCOnyO8XUzon8RETDfDOAwh9CVY3vwC&#10;iKE+MgZLE+5vo4iEw8hAG7EsA0PlVABEcfsAO4T6O4ppeI7u2wq1/t3QpVNztG/biIDYGK0JiZMm&#10;jsbsWdPQrNn3Yr5CGXK8/E8jo1CO8nXKaGOcjRgxQjTXcnWNkRMZHo4H9x9gxPDRmL9gOTSnzcP9&#10;J7qwpTeyRy9NcfeJEW480MNzPVvom7vA2NINL3XMsHsfDyw5hAD/IJw6eQr169VDpT/4PZSPjZd8&#10;LPJ13DTNlcN+/foJNNapU0dUVuXIkGzQoIHAI1dB27ZtKwCpoqIiEDmbIMYDYHgybqk6+hE///yz&#10;aGKWgRi6YzsMdbWho/2Kfue7uHrlEg4fOoBdO7cLMC5ZvBCzZk7H9GlTMWfWbCxfugw7tm3HyeMn&#10;cOfWbejr6sHZwQmB9IaeSI+TT/8Qb4row6qAPpy8vfHrnLn4Lw0N/Eqg+xc3jzLOGGvKQGQcMaJ4&#10;yZe52saVN0YiV9MYbFyl4yobX8cVR74v+fa8jUc5c3WSMcXQlMNA42oeN1nzkkdnywNyuDL46pU0&#10;zyPfBwOO+xTKx8EDYhiIDDVGKGONp/6Rm325KZorlHxsDDiGKx+v/PvxNj4urkLScyDWufo5mjDJ&#10;g1QYiHvpd5pFx8bHyhVJfh7kJm2+H+XphrjfIT8GY/XvPoh/uXwNiPnF7xEWl4qopCwkptMHSkYe&#10;0jLzkEUfIHm5UvIp3Lz87wNRmuJGAmI+ATGfcCghsSIUKufPAfE95QMB8S2ilYCYqtUZmlMnoVPv&#10;4fi+Wz80JyB2VR2A9p16o1HH3qjXqT8atR2Ihm0Ho2bHIfiux3BUHjUZvU5cxCYzZ5yxC8AtBz88&#10;JiA+cg3BtrNXcd/MBK9c3TB5zmp0bNgCfQmI8ypXxdkatXBICYhhmv0R2KgpfCrVREqjdihq3QuZ&#10;BMRPDMRLWgh2C4FRUCKM/bl5OUsCYkAKDIKSCQipsPdMow98QqBvPAHxihIQAxVATP/3gagYmPKt&#10;gOhHOBRI/IsAUb4sUMfwK4NDxiIhiGCYVfAZOUU/EYQ+EP4YiIy/0vweEBMVEJSBqAzFZEJVRHIu&#10;TJyD8dqGcMiDRbwT6G+SAmvvOFgR3Bz8k+AYyBOWp4n+hYaucTDzIgh6xMBCVA1jwVMdWflGExDj&#10;YeIVKQao3DbzxnPHCOh4xOG5fTi9Bn0FDrmvopEnD1ZJhIVPAmz94sUgJ0N67Nd2oYTSENj6xCKS&#10;/h6ZWYXITE1DTnYGsvKzkV2Qh5yCAgJiHjLzipGhwGGKCAGx6LPineEbADEyPEAAMYgRGOBagkJe&#10;V06YvxvhzA0R/i6EQzP4e5iJpt4QMQjFGolWd/DzscECiPE29wmDNgKEEQG2EugU4W080TVPrh1K&#10;uJQhKLAYwFgsm0i6TbS/NcUKUf6EREpkkB0iAh3omBxhb6GLFQtnoLdqW/To2hJdOjdHuzaNCUKt&#10;sHrVUkycOFbMZ8hQ+u/isKLIKFS+bxllCwkcPKCDq2tp9AeOiojEyRMnMX68JubOWwaNqfPxSt8G&#10;OsaOuPFQD4ZW3rj/whx3nplA38IdJtYeOHv5LqZMW4BTpy8gLCwKu3ftRp1atb/4XSo6jvKX+bg6&#10;depELthFFhle0hTNMJSn+5GRyHBkJHLkSiPvy9u56ZoHtHAVkT9Q5Mm5f8jIwD8JKtzEnH3mDBxt&#10;rWFrYwVzemO2sbaEs5MDXJwd4ehgBzu6ztBAH8+fPsG1K1dx9PARbNm0GcuWLMXc2XMwa8ZMsVyy&#10;aDG2bdmKe3fuIi4mFsX0AfcpIEAMTPmNfod/EXB+42ZS5f58yik/yIMRxE26DDuGlvL15e+Dcfe1&#10;PoiMOYYgNxHzffN1DEQ+Iww32/JjMMYYeHx/fD03Z3MTNE/jw1hjsDIG5dsrD1Lh28vzRcpA5P24&#10;Ksgw5N9FeZCKDMR9tM+cKRJ6+b6UK6NclWRc0t9QoJavZ+Dyc/E3EP9y+RoQC9+8R3RCOhJSs5BK&#10;KEyjD44MSnYOfZDk5oqBavx/yoPV5CiDsHz4eh6UIlKcV5LiN7l485aTR0DMwzuCony6PTlydVGE&#10;MCilPBDlM6xI0+PwWVU+fnyD2A9ecFbMg5j+oj1mjeqL3u27oFVHFTTv1Rd9VAahDeGwmkpPVFEZ&#10;gFrtB6NuOzVU7zQU/+g1Et+Nnowuh89gjakTjtoF4rJDCG65huGxWyh2n7uBZ0ameG1igYkjNNCp&#10;bkP0rVUZSytXwq3qtXB8bjXMJiBuMKkJr7GqcKrXAPaVqyG0QXNktu2B5Da98HHJdqSevYsQG3eC&#10;QCRMCHbWXjxQJQ1mfqkwFk2PqbDx/u8DkXHoyAlWjGLmaW4Ihi7hpXGNSIdbZIaIO+HQQwAxS8SL&#10;T7EXQ0CMkUCoHG+RXMJiLvzi8+BPCSQccoKVgBjJOCQYcv885dPqVZQS4IkQzkrWSyPvU1Fk0PFo&#10;4rj0txQCXOZHCqGHYJqaUSimdil6/wOKP/2MzKL3hKJCJGcXIiW7CElZRYRBWmYzChUwJFByErLf&#10;IT6XlpREQmEi4TKBIMXL5NwPhMQPhOBCWHlEQI9gZu4eDxufZNj6JsOe/qaOfLrDAMIh/V24D+lr&#10;+wg8sQ7BM9tQ6Llxs3I8IS8e5gQ8a3+pL6qxVxxeukXjprkfnjlGQ8c9iVAYh9cOkdClGLny7QiZ&#10;BFDbgAT6myeUnA1J25ahGgBDe3/4RyQRCt+I6aky89KRkZeKnMJs5BflIyuH/rfzi5Gd94awWEz/&#10;+1IlMbvoGzYxy0AMCXBBWJCbWDIIQwPluImEBbgTztwJca4ERHMEeHJTr41AIifR6nYZIAoQEhIj&#10;A+wQGUigU0CRYehi8xKOls/h66pP2wh9imZmriaWCQOREk2JEoBkSFqJxwuj+w3xc8Cz+1ehPrA7&#10;Rg7pCc0JgzF4QFd0VWlJn6sDceDALgwexKOF65UMTvnWqQhmDLHatWuLSa75lFU//PAZoSHBCA0O&#10;wto1fG7kJViwcAV27z8Je9cgPCAQHjt/H9omrrB0DsW9F2Z49MoCF288x7ylGzBv0RoYmRCkw6Ow&#10;fPlyVK0kYfe77/jx6TE5ZY5FuvwPxUAcjnx83B9x9+7dopmZgSjPBcnzQHK4ryYfOz9nfD0Dkfsx&#10;fv/992JfxmKTJk0wdepUMXKap9kpOYOLoon5vwg1z0YMR8d2bdCieVMx5VDbNq3Rt08vTNbUwMYN&#10;63D61AlRWdR5/RrWllbwdPeAv6+fiJenF2ysrPGMEHWWgLZpw0YsWrAQt27cFN+kPtA+/1Lqb/gj&#10;gSlh3DiEEKA4kZMmIY6OL3XObOQsXoTCFcvxbu1afN60ET9u2YyftmzBz1tL89PWzWL7D5s30T4b&#10;8Hn9WvwyfRp+Y5AxvHjKnPJA5L6JDESuCjLgGFncxM2g4ylyTEykJmgZeOWByH0KuQmZgcbX8/1x&#10;8zLvz9VKbvZlNDLmGILcHM6VR76eH4ebvPn2fIwVApGwN5ugyffJFU7GIDdH8/1xn02uWnJTN/9e&#10;XGHkeSv/BuJfMl8DYvHb94hPyaAP0ixk8DndCYfSnIe/D8SvRQIiL3MJh1LKA/Htu3y8e18onXZP&#10;kTJAVEKiVE2UogxEDp+T+cOHYsS894STAojZL9ph7ciuGNGiFTq0aYtmKqoY2mmIAGKlbn3wD9WB&#10;ou8hVw+rqgxD5UETUG36QnQ+eg4L6Uv3PvsgXPWMwx3PaGh5h2Hfmat48kIXRjommKk+Fp3pPa5v&#10;7UpYU6Uy7lWpjlNzq4s+iOuMqsNAtT6M6fPCjN5nvRt8j7SOvZDSrjfeL9uC4L3H4Pj4JZx8wgmF&#10;KTAnDFr7pMGCgGjmz+dh5ublbwTE4EwJiCEERB65rEBhKRDTSoDoFiUhUcJhdkkYiBIIy4eAGE9A&#10;TCAgUsoDMSxFBqIyDglvX6QcEBlnShU85SiDsHxK96EvCmnvEJf2AfHp75BKQGQcpmfmIzevCG8+&#10;fETRh0/Ipdd8TtFbpGbxKenyCYtFhEWGogxExiEhkBJPxxOfQ8ckAzH7vUBjIiExmXDIQIxJK4aT&#10;fwIs6DUj/ib097T2TYG9Aur2AYzDFJh5xAsc3jDxx01TP7wi6L12DIe+a6QAnxWBks/Trecei6eO&#10;UbhtE4Znrgl44UhgtI+BgXMcjFxiYEaw5PM1W/vFwSE4kZAYR8iMptdTHPQdw6DvEAxda2/Ye4Ui&#10;NiULeW/eIpf+/1Jzk5CWk4zs3Ex6PnLpfaCY/l/f0v98MdIVTc3ZRR8U7wzfAIhR4YECiAKBQe4U&#10;D4QFUoI8FfGmy14UT4TzdgKkn4cV/AmIoQS+ED9LApslkhRA/IGAmGCrAKK/LaHOnmDJkZDo42IA&#10;K6P7lLvwdHxF+5gjKsiKQChHBiLdlmDJwIxiZNJtIwMJkkHWdBy0HuIEH3crHDu4Hf16dMKcqaOx&#10;bIEGxo/sjwF9VegzVIM+E7ejS9dO0qnx6tRF7Vq1UaUKQZGriQwqSiX6BsmXeSlvY+AJcIkQuJTy&#10;D6V1cdsq3K+R9+dJtqugiuJsKk2bNsGzZ0/w/gOfMeAt/P284OrqiLlz5mDl6rXYvG0PtLRNYWzh&#10;gj2HLmD81EXYc+Qy7FyCaZsHrtx6icUrd2LS9CU4deE2fAMjEEpAnE3oqcLHJXDIj12FgMhhNJam&#10;Er25KeNQrmq2bt1aTF0zd+5cURHkaqHUvMzzQ/I+lQiCNQiIdQmD9UX4+WMwStvri7PMjCJocP9K&#10;HgHNTcxcJRWjmC9cEEA837Ur6hIoa9WS7l/0g6QlI7N27VqimbwZwbNjB0Xfx2HqmDZtGlYsX4Fd&#10;O3fhPIGJp+AxNjISI7D5jDHHjh6l59EPb3188E8lIGYTkh6uX4+jGzdi5/Jl2EXZsWwp9q1ejdM7&#10;d+D6sSN4fuUyTB4/FgNnfKwsEebsiFgvdyT7+yAjJBCZYcHIjghFdngIsulv9Z5u8y+uzvFAFm5O&#10;lqt7chhUjDIGG/fr4yogo4sridzcy30OuWmZAcZnKmEA8r58W0YbDzThZnG+zKOw+Xq+P2725fvh&#10;QSd8Pd+Gq5U8zyPfL0OPr+d9uQrK4GMo8nGOoGMU8yASEHepESjp+Pm4ua8j35YHqvDx8WPz/gxG&#10;RiEPWuFqJldQ/wbiXy5fA+Kb9/Qhl5ZFH6Y5AohZ3wCIhYUcbm7mDyEKQbH4DVcR8wQQJSSWNjf/&#10;bioAonIztFxF5NPwxbz1gFO8Bj7ZtkGuVgfsG9cPU9t3RsdWbdC0dSeMaj8I7dr1QOVuvfBdt0Go&#10;QWCs1XEoqnYZjuojpqHW/NVos+c4Zrwyxx7HYFzzoQ9z/xi8cPPDgRMX8PK5LuwMLLFOcw561GuA&#10;PrUqY2ONmrhfrRZOExDn8CAVw2p42qoSjOj905ziVa8xsjr1ofTHu4UbEbLrKEwu3oK9WzDMfZJg&#10;5UNwICRaEPzMCYxWPgREAuP/BhDlyyVVRIpnVFZJSqAYUz4SEssCUUKi3MQcxkBM+78BYhzBMC79&#10;AyISCH7crEzoyS14S6/Bd8gvfos8Sg6H0MTV8pTMXMVgjWICYvGXQOT7pe1JBKhk0QwtITKJjpPP&#10;25yc/UFULd1C6O/A1cLQLFjT38SS/p58VhxDwpyeM098HQlthzDcNQ/AVZMA3DANwAvnaDyyDICW&#10;bSCM3KNg6ZsIS/9kvHYKx3Ujb9ywDMEDh2jcMg3Efdr/lS3jLxyWBEg73wR6rRAUffnczBHivM08&#10;P6IOAZGbuh8bOcHI1gvewdGE4FwCMUM4BTFJ0YhPShBALH7D8xK/F1XEjNw3SPvmQIwIIiCaExAZ&#10;h4TAYC+EB3G8FfElHPpQeN0ToQREf0/rL4CYbHVLAPFHAmKi7T0Coa1AYWSAA8L9JCQy+DwddWDw&#10;kj6sda7B3eEFAdGsDBCjgmwothSCYaB9SQQW6bqIYA73P7SDlSkhav50jFDrizVLZmDt0mmYO30M&#10;NCeq02fhPixeMp9A1ByNGzeiNMT3DJ26jKJaBKFqChhWRmWCE8ORl+Ky2F4V3xH4vuNqnYAiLWn7&#10;P8RlaZ33r1y1OqpVr4ma9I20eo3qqFqNB4VURe/ePeHk7ICffqZvO6T90NBAaGu/wOQpk7F5yw7c&#10;ufcMji7+uPXgFabOXo7OPYdg9aZ9MLP0gJWNLx4+NcHaLYex9+hlPNMmwEclEhKDMX7CeFQlxDEI&#10;K31H2C2JAoqVSlNaUZSAyGEgHibccCWSsSfhsBSInPJA5OeOL9esWV3gjpuY1dTUyBIv6TWWLIDI&#10;FUQBREUF8XSnTgKIch9HuULJlVzlMFo5fB3jkdHKzdktW7YU/R579+4Nnr6Hq548mbelhQXeeHuX&#10;AeK7WbPgr6MDR3t7MSk5n5mG55q8eeOGqEAePHiQDLUDGwlc69evw+ZNmwihO3D44H66/iRu37pB&#10;ENVHbEwUsrMykBkbjY+nT4nma4E/bqZVPFZJuArIlTy5WZoxybhjzDEeCazier6OK3/K+zL6+Pi5&#10;/yBfZqTx/cnT1TDeeMAI94dkYHKFUU9Paqrm+2fMySOg+T4ZnPwYQ+myDMR1PYCxdL+8D98HT6HD&#10;zcoMUW66lvtDcrifIt/H30D8S+ZrQHz34ZOopKRRMnIKkEVIlHD4nwORWz7y83kOVU4OCgiJpU3N&#10;MhTzKQVf5M8AUV5nGMpAjH3rDmcFEPOetcPx4b0xv0M3dCUgtmndEZPaDULXdt0JhITErgNRs5Ma&#10;AXEIXVZHpf7j8N24WWiwZifGPdDFektvHLT2wmOfENw2tcCxk+dhqmMMm5fG2DZ5EQY1bo7+tapj&#10;U83auFetNk7NqSaAuI6A+LjFP2BC76+W9H7qVasBstv3Rn7ngXg7Zy2SD12EwYnLsLb1gYVXEqw9&#10;02BLQOSmZQsChTUDkS7/bwJRGYlSX8RyQCwfRmIFQAwSZ1ORmpfDU/IRlVYgcPifALGiyAhUTkVA&#10;jCUgRqe9RVB0JhLTi5Bb+AEFhKCcPJ4gOgfZBQWEoCKBxCw+e4g8mldUEYspBD+eRDv7vYgExkLC&#10;oJTEbG6OJiBmlQIxPvM9XEPTCYSpsKbn3TIgHSY+ydBxjcZjqwA8JbA9tQ7EPRNvXNLzxBldH1wy&#10;9Mcd80A8tAjAS/tQQl4ceOCKlV8iXtkF45SWA07peuCyqT8u63vhup47npr5wdAxHHbeiXDgs+p4&#10;x8LSKwYGbuF0H0F4bhOMu4ZeuG/oifv6zjCw84WjdxiCoxOQXkBf/giJMcnxCI+ORGpGOgqL3wg4&#10;Z+cXi/6I6XkE528JxOjIILg7WxAMPRAR4iUl2Ifiq4g/wdBPQDEihKuJrgj0tkWAlyXCAmwoViLl&#10;gSgqgAEEuwBHEQYiNzn7uOjDwuAWzPVvwM1eBqK1IjaIJvxJsUd0kENJouhyFG0XCXEUTcxP71/G&#10;qGEDMF1jDLatW4TNq2YLKG5Yswjar57Q56IamjdvghaU5s0ao0mD+mjZrBmaNP5eVBSrVyPQEQyr&#10;ERar0bIqgbAqYYWXlStXQ+VK1UUqVapGyJJSiVK5cg3ajytjdVCvfgM0/p7um+6/Tp1ahMUqqEGQ&#10;mjZtCmJiIvHLLz8gOSmO1iNw5eplTJk6DefOX4WNnQcsrN2wbfdx9B44Gq079obG9MU4d/EBzp5/&#10;iJe6trj3xAhX7rzEa0Nb+taQBXcvPwwapKYAoozEL2FYCkSCrKg0lkKR4cVzGm4gLHFzMVcQOdK5&#10;o/kc0lUJgTUFCLnvZqNGDUT4d+Pr5CZoHuTCU+PwQBU+t7OY7kYxSEUAkXBXTwFErh6WB2H5yNcz&#10;FGW0ygNm5Mc7Q9gzMjREoacnfmXUKIDzkdYNCD779u4VE37zqQe1tLRE5ZHPJ81T8vD0PDx9D0/R&#10;w2eMuXTxAg4REFcsX4oF8+di+bIlhEQDZGWmI4eA+MPBA2KwDU/M/SthuHz+Sds5/0Wo+hcBj/Pb&#10;iBH4bewY/DZqJH4bro7f1GmbOi35OtqPJ/f+PHo0cjQ1kTZpIhLHjkUM3SaK9gkn3IXS/kG0Hjh4&#10;MAL690MgJYjWU44dRd7tW4iboolY+oIQN2YU4kaOQNyI4SKxckaqI3dWX/y6tQM+ruyK+NFDEU3H&#10;ITJCHZH02BGE3gi6HEGPF07Hwwmj3ydUbTBCKLk8LRD9/A3Ev06+BsQPn35ARm4hMnMJhyK/D0Re&#10;lk/F2+VtfNscAUWuInJKoSgNWlEOo/HfAaJcReTT8MW9dYMLA9GOgPi0LU6r9cL8Vp2h2qIVurTp&#10;jGntBmIAj2DuxHMgDkBtlcGUIajWdTgqD5iASmNnod7KHeh95i7mvbbBDhMH3HfzxOnHT+lL4XZc&#10;O3kJNw+eww7NxRjcqBX61ayBjTXr4i4B8ficqlIfRKPqeN7yO5j9oxJs/lEZntXqIKNVdxR2HIg3&#10;01ag4MQNGB2+ABsLd1h7J9EHfUYZINp4E/j+BBA5NoQRjgxEOTIQ5TgSEB35zCkKFDqHpZaJgKIC&#10;i8oDV/4QigRE7/gcMe2NMhCl6mE+wlPzpSbm1EIRGYnl82eAKI8ULr+d+wkq305aJyBmvkV4ciF8&#10;w1MQlZAtKoj8uk5NyxAoSs/Jptc7va4ZR+8+IqfwjTQnIP0PcBVRRiKfaYWTwusEw4SMPEo+PW6R&#10;mA5GGqTyESl5PyAx5we4EBCNeOAJ4dA8KBN6nol4ah+Gexb+FD9cN3DHNcpFA28c03LHWR0fnNZy&#10;xn3zAOg6R4nT51l6x8PYNRKPzbxw+JElDjxzwBnC4Q1C4i0jLzExtpl7NOx9CIi0rwMtbQiKRl5x&#10;eGYbgluG3rjy2hW3Dbzw1NQXurb+sPUKh29EAj1Huch5/wGp9H8ZlZiIpNQUgnMR8guKxP9+Bifv&#10;DXIJ0/LPNwGih4sMRG8pFQCR16PCfGg/NwT52BESrRAeYIsIruoF2pQAUWpivoeoQK4ASjiM4tA6&#10;VxX93IwIiLdhpn8T7g5aBEQLwiDD0LYUhsGEwnKJUk6IE4J9bXH80FYM7t8VS+ZPJyAuwObVc7Bx&#10;9XxcOH0I9+5cRZcuHdCsaUO0aNYIXTq1Rr9eXdC3Zxf06NIRndu3RpsWhMcmDdCkYV00qluTQEM4&#10;ql4ZNatWJjAyFAlNlaujetUaIjWq1USdWnVRv04D1K/XEN83boKWLZqhVaumaNa8EerUrUFArITa&#10;dWpi/4Hd9Oacic+fPyIuLkZMTr19x07MnbcQ+vrmcHL2w+17L6ExZSFa0bfilm1V0b5zHwwaMgF9&#10;+o3Glh0noGPoiNsP9fFKzxpJafmwc3BFt67dRROzGMXMqURILBNlJJYFIjebMxD37dsnzpLClToG&#10;mARExhnhtkY11K1bm3BYT+T77xuJJVcVeR9GHO/fo0cP8BlYeBCOmCib+yFmZJRUEM916YIGdesK&#10;IPL+ykCUq5mc8lCUgag8aIbvg89pzZN0v375EsWEvTJNzBMnYiVBq2mTJgK93ATOI695xDZPIs6j&#10;yUXz9YoVohJ58cIFPHr4ENqvXxI4DQQM79+7g8ePHiAhPhZ5CXH48chh/DJ6FBLHj8ez8ePwaspk&#10;PJ84AQ9GjcBdwtbDsaPxarImzBbMh8u6NfDftQORRw8i6ewppF44i8zLF5B74yrybl5D/sXz+Lxo&#10;oUBk9rat8H6tBRut5zC6fwfPab+7J47g0t5dOLphLbYtmofV0ydj0dhRmDVMDTOHDsaJndtx5fgR&#10;2jYSy8aPxMpJY7CKvhStmjiaLg/HUsoSyvJxw/FkTl983NIeISu7YP3YoZg3YhjmDB8q7ms63ddU&#10;tYGYMrg/JlM0B/WDxsC+mNivN8b17oExPVWh/fiReG/4G4h/nXwViJ9LgZj5lT6IvOTL8jbl7WVT&#10;ARAVzc3fAojKKQWia1kgDumNaU3bQKVJM3Rt1QETmnaFegdVNO3YBXW69EXdLoNoqYZq3dRRZcB4&#10;1Ji4AO23HMXgS4+xUM8Bl3zCYRgchi3Hj2Pk8DHYvWEnrhIQxxL2utdugr61amJz7fq4RV/2j89l&#10;INbEeqNqeNWyEqzpS7cdAdGjci2kNe+Cok6D8Wb8Qnw8dRc2J2/CwtAJtj4psPfNFE3KchOz9R8B&#10;0ZuAKEBIQPSjfRiUlK8CMVgCooxB51CCIac8EHluREWURzd/gcOYbHjHERAp5YEYIgOR8ueAKFUS&#10;pYEppZVBOTIGKwQipTwQGZtRdL8BsVnwCElAUFQSoa8A2XkFSEik9fQ0JKelIiU9XUz18vbjZxS/&#10;/4Tcwrdiv/iUbCSk5SE+rUCMhI6lY0/lEc5y9ZChKB7vLaLpcaLSCKRZn+l3fgczn3i8dImGjlcS&#10;dDyT8No9Ho/tw3GHAHhZ3wPXCG+3zQNx2cgfR5674oZZKM6/dsdT61CYeSfTl4QU6DqF46VNEO4a&#10;eeDIY2scfuGMSyaBdD8ReGEfCm2HEJi6RcCGQGjNzcwERG7ONqbXxR0zP1zW8cRVHW/cNQ6Elk04&#10;tAimlp6R8ItJR1hyJlIL3yE1n44/PRMJBMS8Qvqf59PtEh552pusgnfIpudC/vmGQPQsAWJkiA/F&#10;T5EAgURejwrjKqI74cxeAmKgEhCtywIxWjQRS0CUkcjNxDxIxdb0AWxM7sPbWZe2WSMmhGHIQLSn&#10;dQfEBDsqhS7TtugQx5JEhTjDzcEIa5bPxtBB3bFu5Xzs3LQYe7Yswf5da3Hv1kVsWLccbds0R/Om&#10;DdC+TRPMmT4OF0/txfGDm3Bw91rs3rKMMDkXKxdPwYJZ4zBryghMHj8Io4f1xOC+ndGrWwd0atcS&#10;Lej2jevXQtNGddHs+/poRdhs2awhmhMsWzdvLOZcbN2qIVo25xG/NVCzRmU0p+3PXzzGe246+fAO&#10;sXGxCA4Jwbx5i7Bh43ZYWDjh9WtzbN12GL37DkeLVioizZp3QIuWndGqtSqmTFuKp1qmMDRzgb6J&#10;PQExF3p6xmjftgMBkSuH3Lew9EwwUhiDjMLSMArlMMAYiPIE2QwpGWFcGWQAcjMyn3VGBmLTpt+X&#10;NC8rA5Gbf7mix5Nn82n3uIlZGYiXundHQ8UgmIqAqHxccng7A1HGIe/Pl7nZmeG3bNkyaD1/jiJP&#10;T+n0egogpo0Zg9kEwXr0eHLlkSP/bnIVku+HB9twM3sXFRUMHjQAkyaOx+JFC3Dk8EE8ffIIMdGR&#10;yCUk/nD4EH7iattyekzCo/bTx9B6eB8PblzD9fNncZr2P7BjO3Zv3oidG9dj16Z1OLhrK84fP4Rr&#10;505C9/kjhPl7ISkyBEk+Hni7eyf+NXw4Co8cRBRdDgsNRFCgL3xp3dPDBc5OdrC2Moe+3ms8f/YI&#10;d25fJ8iewfGjh3CZwHlo3y5MHDcCo9UHYcLooZg4Sg0TRg7GuBGDMG4ULWl94ojBuDazJ95vaQff&#10;FSqYOXIgRgwZhOGEwuG0VB86CEOHDMQQtQEiaoREziBC4oD+vdGvbw88ffo3EP9q+TNAzCQgcv9D&#10;Hr38e0CU8zUg5tIHb9lITc0lQCz6N4CoSHkUlg+PcI594wrneGmaGwbi4aE9MaF5K3Rp3hzd6X1v&#10;aKPWGNW2Mzp3UEGDLr1Qr2t/1Ok6ENW7qaFyz5GoNnQy+u46gyW69lhj5oErnqEw8QvBnDXrMGDA&#10;MKxctg6nD11A7xbd0blOU/Sk94VNtRoQEGvhmBIQdVpXhi0B0Z6A6Fa5BlJbdMGHXiNRNGYe3hy6&#10;BstDl/DqsRHs/dNg6ZUKKwKiGQGRB61YERB/r4nZhYDIMKwIiIzCPwNEkW8ERJ7y5r8LRK74CeCV&#10;izL8lKFYPvJ+vM778ZQ3IQm5cAtNhKNfBHzCYgl++cgvKkZSchLiE+IpcUhKSRZILHrzDm8/fEZ+&#10;8TsCUyaCw2MRnZCB6MQsJHFlk447OZuPgWDII51pPZJ+N4/QJDFq2cYnlv6OyTD3jMMLu1A8sArF&#10;I7sI3LMKwVPHaJHb5kG4ZRaA585xuG0RjFMvXXH6tSddF4+HVmF47RQjviCYESy1HcLx3DoId4y8&#10;cV7bA5eMgnHHOhJaLnHiVHuv7QNh7BIGC48omNFla58kmNIXDS2XeJx67oTDD+1w4TUB0Swcj8xD&#10;cFfPHYZOoQTEbAQl5CAwPhMxogqai4i4ePqfz0JaZgYBMRuZhOjc4g/I+ZZA5D6IHi6WYnCKjEOu&#10;IFYMRNoe6olgP3sEeFuKuQi5eTk8wJqAqDxIpSwQowKd6LIzQY+RyCOZjUXC/Lh6aEfbFTCk62NC&#10;nAiFcug2Aoj2iA2j60LpfgiHEUEuMHh9H5rjh2DSODVs27gUx/avw/ULB/Do7gXcv3MZI4YNojcS&#10;gkCnVujdvS19eK+C4avrMHh5gXJORF/rLPRenIHOs1N4/fQk/dOfwNO7h3Dr8g6cPLweG1bPwuSJ&#10;gzGgd1uMHdkb40f3xbjRfWi9F33odhVRH9wN/Xu1F4/RuUNzNGtSD6qqneDr644ffvwo5hCLjo2B&#10;g6MLxo7TwLFj52BkZIPLl+9h0qQ5aNO2K5q3aE9Ya0NphWZN2xIwO2LEKE3cuvcCdk6+cPcORWJy&#10;Fm7dukdgbY6qAoMyEMtHCYr0BsfrygDjShyfSeXIkSNigmwZbzxPJIcrhTIQue8hRzSdK5qfa9SQ&#10;Jt2W+zLyKfd4LkS5D+LPikEqN/v1Qz1F8zIjT4ZheSDyuhy5gijDTsYe445HVPPAmocPHiDb2bkM&#10;EDPGjcMcejy5WqkcZTByGIsSGGuiISO4PiG4SWOoDxuCy5cuIDIiTFQQPx06iF/Hj0fy1i04sn8v&#10;1q1djbVrVmHnjm1iBPa1q5dx/95dvHj+VFQidbS1RLRePMHVKxdw+NA+GBvpIT42Esn0P/R23x4B&#10;xKJjRxAf4EsQDUdUZCg9XojAYijtExzkhwB/b4FGL283eHq6wtXFQeDRwswQp44fxNxZkzFr6kTK&#10;eMycMg4zJo/BjCljRWZPHod7Cwfhw9YOCFrbHcumjMGUieMwecJYaFImjh+D8eNGYdzYkRg7ZgTG&#10;jOYMx8gRQ8Wk8oxGLa1n4r3hbyD+dfI1IH78/CN9OBSKKgInU4HD7JzckvOxK4OwIiAqI5FRmMO4&#10;JHDm0pIvc59EadAK4VAGomJexG8FxKg3LnBSADGXgLhndG+M7tgB3dq0QveOndD/++YY37o9+rbt&#10;hMYqqgTE3qjTrS9qdBuAqqpDUbn3KLSbvxGaV59hxgN9nLHxwtWXRli96wAGj5iAgcPGY+GKLejZ&#10;ZRDaNGgOVXof2FijHm5UqYlDc6qIeRDXG1WHbttqsKtUVQDRpUoNJLVUwecB4wUQ0zYehfbmI/S5&#10;YQ5r32RYEAYtCIM85Y0Jj2AlKPzeIJUyQOQzqXA1UVQUy/Y//AKIiiZmp1AlJCrhUACR+yIq4fCP&#10;gCimviEYckqASDj8vSZm5X6IyuHKoQzEP8ofIlFxHe/HTc5cQfSPzYRTcBwc/CPgFRqNxPQs5OYT&#10;fvJykZSUgHj6Ap+UnIiEpCRk02vzPQGx6M17xCakwi8oHPHJmYiITSNAZUhnXyEU8iAVHs0cm/UO&#10;7oTD19beeGLigeeWvnhuFQAtm1A8tQnHQ+tw3DYLwk3jADxzjMMTOwIiXb5rGYon9jG4rMfwc8cD&#10;6wjouCfjFeFQ1yUWJp5JMPJIxGNLwiGPcDbyx0UdX9wwjsB9yyi8JGgauEVDzykYxm5h0HMMgp5D&#10;CIzd4/DKOQY3TINw4IEt9t6xwSktL3qcIJzXcsWlF07iTCsOAUmw94uDvp0PnAIiEZOejfD4eMSl&#10;JCE1iyfOpv/zwmLkFb9H3rdsYv4CiKFfAjEypBSIUWFeCPH/EogpNkpAtGMg8uCSUhxGE/ZiGXjB&#10;POBEHpBiK+Ev1IHiKK6PJQDGhriUhOEYG2qPuHC6PoyR6SKAePX8Yaj174IFcyZhz87VuHx2D/Rf&#10;3hJnVrly4QS6qTDaOmPYoB4Yo94TV87uhPHrizDTPQtzvVOwNDgNK8OzsDE6B2ujs5RzsDE+DyuD&#10;szB8eQyPbu8lJK7E6qVjMWVCT6xeNh5bNkzDrq2zsX/nAuzaMhs7Ns3Cjo3zsGnNbKxbOQvLF03D&#10;VI2RmDd3CrIyU/DjT5/oG3wOomJi8PjpCwwfOQ5nz1/Ds2e62LJlL3r2GIgWzdsS1FqjeTPCZbMm&#10;BMRmaNq0JYapj8Hpc1egpWMEb38CYkomjh49hoY8ZQ8hUFQQK/0D/6Al5wsgMg4VQJQrjAwwhh2f&#10;JYXP08zrjCWpYicNrpGBKA9O4SVjSgZizZoSuBiaXIXkJmYBREUfRHkU86OhQ1FfAUQZicoQVF6X&#10;w1Atj0O5+seZMmUK7ty6hWRLS/xTqQ9i9oQJWKymhroKIMoIlFEoR/m++HeqV7c2anHFlJadOrbH&#10;0SMHCWvByE+MF0D8J91v7Nq16Nezu0Akdydo07ol2rVtDdVuXUQFcvy4sZg7ZxY2rF+DI4cP4M7t&#10;GzDQ14We7iu8fvWCABiKlNAgvCNkMhCLjx9FQqAvYmMiEB0VJpAYER6MiLCgEiiKhFLCAhEU7IfA&#10;IF/4+XqIfrXrVi/BPELi7BkTMXv6BMyhJWf29ImYN20iHixRw8etHQUQV0wbh2kaE+g1KWWy5gRo&#10;TBqHSRPHYsL40SVYZCSOGD4Ew4YOIiA+F+8NfwPxr5OvAvGHH6XO+gogZlC4giiqiNk5XyCxPBDl&#10;y7wfh2+TlUnAzMqXkFgCRGl0szT9DYHwPwSicnOzHL5dxBtnOMZPlID4rB22aPbD8F5d0K1DG/RQ&#10;VUFfguKUNu0xrE1HfN9ZBXW7dScg9kKtbv1QrctAVO0+DNX6T0Dz2WvQZ88ZbHmoj4Ub9mPvmesY&#10;P2spVEdMxPS1O9Br0Hg0adgcXWoTEKvVxY3KNXCgBIg1oNOuOmwrV4P9d1XgWLk6Ypp2wIf+Y/Fh&#10;wiJkbTgCnytP4WLvD0sGom86zAh9RgGpMApMgTmBz5pw+KeASKisaIBKeSCKQSoERMeQZBEJhwRD&#10;joxDRWQc/h4QpXkRS3HIg1QCEvMJh/kITs4nIOYrgEhgV54DUQHEOBF5gArDjquAf4zE8kCU+yQq&#10;h/fj62LSC+AVmUS/bxxcgqPhEx6LhLRMZNHr880bAlBeDtLTU5GamoyExESkZ2QQED/h3fuPBMY0&#10;+AdFICE5GxExqQgIiScopiMqJRdxhMRYepyQlCKYuoXinoET7ht54K6xN+6aEhLtIvHIKoKAGIlb&#10;xoECiC+dE3HPPBRX9XxwxzQYj22jcE3fl7YFQ9c9EfruCdAh3OkTEI3cEgmK8biq64kLr71w3SgY&#10;J5564OKrADww41PqRcLYM1ZMZWPsEYYXNt54Zu1HjxtC+/rg+HMX7L1vi/0PnXHkqSeOUk4+daHj&#10;86f7p9u48hyNgbivZwdtKzcEx6fS859OCI5CbFI8kjPSkE7/t+k5Bcgv/kaDVP5FQIyJDBajmLkP&#10;YmSot2hGjgz1RVSovyKBEhJpPTrcl+KNUH8HBHpbIiLQDuE89Qzlj4AoIZHxRyEMSk3KUuUwLsyR&#10;4oy4UDmuFDdFeN2BcGinACKhkbZ7u1hg/cq5GK7WA+tXz8exw5vx9NF5mBs9gp2lDkFuOTq1b4Uh&#10;A3tjhFpPzJ8xHE/uHIaFLgFQ9xSs9E7ARv8EbA1Ows7wlFiKdYNTYrux1mE8ur4dpw4tw8qFwzF9&#10;UnesXTIa29ZrYs+WGTiyZwEO756PQ7vm4ei+ZZRVOLZ/LQ7sWoWtG5fg6qWT9KaYj4+f3iM+MQGR&#10;0THYsXsfZsyeh1NnL4pJr2fOnI+xYyZSxmH0KHUMGdwX/fp1Q98+3dG7Tw8MHDwI02bNwqZtO2Hn&#10;6CzK65s2bUDjBnVRq3plVKtaCVWrfYfKVTj/EJGAKOOwiiKlSGSQcRMzQ+vs2bPo0KFDCcS47yGH&#10;4aTcB5HXZTxK+0iA4zOsbNu2TfStZCB+4qlusrLwz8uXxUTZ2oSrhvXqleCQo1w1LA9DuTn594DI&#10;y7Fjx+LGtWuI1NfHrzw1jAKI+ZMnYx1d14AeT77N74Xvq04dCn041K1DlwnEXEls364Ndu/aAS9P&#10;dxTQt9TPhw/hV/odIlauRPtWLcQ+vD9jsnGjBvieq6s8gIcAzfM8Nmv6PdrSB1hr2rdrl85YuGCe&#10;OJ1gSHAg0iLC8OHQAfxrxAgUHzuKeAUQuYoYHRVaUkkUYSxSwiOCERZOaAwPRAhhMZigaG1lgu1b&#10;12HenCmYO1NDwHD+bE0Co4a4vICQ+GDxYFFBDF7XA6tmTMCMyZMwXXMipkwaXwaGHIYhv/ZkHHJz&#10;84sXf1cQ/2r5M0DkUYx8ZgVORlYOMjKzkUnLrKxsMVepQCIljysNAoy8LqEwi/5v5WRmZlKy6fZ8&#10;Bgd5sm2pylhQUCAiQ1EAsVzeEBJFv0MBQx7RLKXMhNoKFPIE2iJv+BR+eQgrdoRDHAHRtg1ynrfD&#10;2ql9MbBfV3Tt2gEDh/TDANWOmN2xM8a364hmnTuirmo31FHtgdrdeoum5prdhqJKj5FoOmUZxh2/&#10;jqlbjmO8xlIcu/QYU5ZtRk/N2Zi97wS6j9BEwyat0JHeA1ZXqYVrVWpg37wqmJkoVRB12lWDdSXC&#10;IQHR6buqiGjYBu/7j8Gb0XORv/k48oydEUgf9Jb+KTAj6JkS8gwJhxyeMFuaCzEFdj5lz8Xs4h1Q&#10;WjWk8CnbbAiHtgKEnDRF5MtyBTEdjqEpcFAA0YmBKCqHpTB0i5Qio5AjBqkQCjkCh7ESDn3j8+FL&#10;MOT4Ew4DkwoIh5xSHEYQDqPSCYcEQk6sAoRxBEIZhxIQ3xH+Kh6hzPkChLlSkhXh0cZ8JhMeMML3&#10;4xfJ57COgFNwrACiNwExPi0DmTnZ9KWEXif0xaSgIE8khZuZU1LodVcsgJhOr9vwaPq8jU1FYGg8&#10;fINiEUL3FxSdgoC4DPhyZTIoGa9s/PHQlHBoSDHxwQPLEDyyDhcIvG8RhptGAQKFjEMG4WUdL9on&#10;HM8dYnHPLASvnGJhSDg080qGCS1N3OMJfYkw9EzBQ8swXDYIxHndQBx95IZzz3xx3zgUzy1DYewW&#10;JSbFtvCNwUv6gvGYgHiDkHriuT3O6vrg8FNXHNPywcFH7th/3xnnX/rgqU00dJxi8NzcB6+tA/DU&#10;xB2vLFzhExFPzyf9z8REwoc+T/yCAhAUFo5YMt+bj9/oTCr/+hcBMUoZiD6IDvNTJECRIIHEKF4P&#10;p+3hPggLcESQjxUi+IwmQTZi+pmvVhApEhAZhFwVJPgRDOPDXRBP8IsLlRIf5kZxV4TXHWkfCYhx&#10;YQTGMA+Y6T/HxFGDoDFWDbu2r8TlCwdgqHsPFsZPoPfyPn0ojhP9B8eMoA++gd2wafV0vHp0DJa6&#10;Z2ClTRjUPQ07vTOw1+ecFeviMsVG5xRMXxzFo6vbce7wSqycp45Zk3pj7eLR2LFuCnZvnI5DO+bh&#10;8M75Ikd3L8KxfctxeM9yHNm7ChvXzIOF2Wv6gC3Gh4/vCIfR8PUPxNz5i7Bs5WocP3UWy1euwdy5&#10;C7Br527s27MLu3ZsxMb1S7Bm1VysX7cYmzavxpp1KwmV23Hv8QN6sQchOSUB+/fthDq9UQ7up4o+&#10;vembdff26NCxFRp/XxdVqvIglH9ICONRzfTGJkZcV5Kqclz5YyBx1ZCnjeHzK/P5mOXqGuOP+xly&#10;c7JyH0SuKHL1UK4gcl9FxhtPlr127VqEhITQhwKfDeEjfqYPm/9SANFi9mzCbAPx2Iw/RmF5IMow&#10;rAiH5YHIGTp0KK4TEAO0tMoAsXjGDOyYOhUNFNP2KIOwfMoDUQ5XBjdtXC/O8FKYnCj6IIoK4rq1&#10;6NqhnYCgnAY8BRA9N4xEDgORl1xl5CXv00WlE04cPwo/X2+khoXgA4+KHsFNzGWBKCFRqiTKYSiW&#10;AjFIVBJDQ/zh4e6Awwd3YorGaEwcN0xEY7w6ZTg0xg3H5LHDcGNOH7zf0h5+K7tgzpghGK0+BKOG&#10;qWE4AZAROHRIaf/D0r6HPdG7lyp69uiKx48fiveGv4H418mf6YMoTfeRJ51FpQSIHAl+jMRc+pDN&#10;y8miJYfWcxmOtA+hMD09A2mUDFrn23IVMoOrkDIQC6QPZjH9DX9Ac1OzQKHiHM1KkQem/C4QRbhq&#10;WCBAybAsLM5FaJFDKRCftcOasaro3qMdWvdoj97q/dGvZ2fMVlGBRvsOaElfbuur9iMk9kKdbnxu&#10;5n6o2XkY6qrPRM9NJ7D0zF2sWbQF22euwYkLNzBi4TL0nrMImnuOQ3XUTHzfpAPa0fvBHHp/O1q7&#10;BnbOryqAuMGwGozaEAzpfcrpu8qExKoIatAabwdOwJtRc5C9Yjei772CrbkTLAMTxeTY3PeQm5c5&#10;5oRDawHEJAJiNAHxEn4lIOYKIPoTDJMpKSJWPLF2YBpsCIP2QakUQiAt+ZRuDjwfH1cTgzLhEJwJ&#10;e0KiQyiHwBiWRUjMhHNYhgKJPGE2JSpNnE1FPqMKo1AGoif3OyQcescREBPy4UcwZBwGEA4DFThU&#10;riBGcAWxHBB5dLEIrcvb4xiIhDy5OlhRGIZ8qjsRQiGHcShGEvMoY95GSIzJeAuXoATY0vPmEBAH&#10;J78oeAZFISouSbw+C/NzUZSfg2L6csLVxCxyTFpKmngtF78tElXGmIRU2j8TXgGx8AmKE83M4QmE&#10;w8hE2PtEwcwlAi/NA/DMzBdPzH3xzCYYT21DCGthhMQIQmEIrhsQCnW9KT64TWi8RWC8bxYEY89U&#10;vLAKha4T3Y9nAv2dE2HlHU+Jg4VXPAzd4kQl8qZRIE4+d8fJJx64qOWLe0ZB0LIOgolbJOz86Tb0&#10;2nhBj/vcPgJPHSJwXs8d5wmiZ3X8cOqVN85o++PECy9c0PYjwAbjjgEdh44rtKyCoG0bBF07P3qe&#10;Yum5z0Vsaio8fX3gQZ8zXgEBCImJRf77b1VBJCDGRoUQEHmQipeoHsaE+ysSqEgQITFQwiIBMSaC&#10;gehUAsTIYCkpij6In4/zmVTuIlqMYnYoAWJMMDcZlwIxLsxJ4DAhwpWWFMIfJyHcHQmEQyludNlJ&#10;qYLoSrf3xJkjuzC4T2csnquBowc34OG9MzA1fAxr85e4cfkEhg7shW6d2mHKhJEYOVgVx/Yuh97T&#10;47DQOUlAPAU73XOU8wTCC3Dg6F8gKPLlc7DVoft6cRz3L23FmQMrsWyWOuZM6o81C8dg++rJ2LVu&#10;Kg5smYXDO+bj0Pb5OLJzIY7uWYIjBMSt6+di+aIpCPBzwQ8/vKM3yWJE0x/MysYO4yZMwpr1G7Br&#10;7z6MGz8By5cupQ/7fTh2eA+OHtiO/XvWYf/edThyeDuOHNmNs+eOQ0fvFX078EFCShwSEqNx6fwJ&#10;bFi9UIzUXr9mPlaumINlS2dBXX0AwacGKlXmKiEBrFJlCjfjViW8NEbfPj1FOnVshx49VMXZTK5c&#10;uYxeveiNtU4dASae35CrhTwghae1kfsfys3LHJ4jsXq1qqhBkOMR0EuWLIGfn19ZIF65gt8IiM7L&#10;lqEp7SMBkY9FwqEExEqoQkgUUwopgCiDUMJqWSDK4alurtD9uz98WAaI7wmjh+fPJ5g1/JNAVPzO&#10;3JxOvzMDsVXL5mLKGx7RXJCUWNLEnLBpIwb17Y363OxOKOQwALl6KFcSZRxyeBvvwxVFvj8+vWBi&#10;oD/e7d+n6INYvoJYFocCiJFlgRjGzc/0/xfg74FLF05iquYYTBg7VAohcMIYXg6FJkUGov+qrpg3&#10;bijGjVTH2BHDMGr4UIwcPkRUC0cMJzCqS5HQOFCccWjggD54/uyJeG/4G4h/nXwNiG/ff0Qqg44H&#10;qeQWIDuXJ8vOFZVAxp8MxJxsPuF/hkhuTibhUNqekZGJ1LR0kbSMLKQTLNO4uYqSSR+62ZRcgmEe&#10;45DnRSzgeRFzFJXEQqVIp+cTUFRqcv69ZmcGIu/DU+cUFGWXAWLu03bYNFIVvQiHzXu2R8dBPdCb&#10;vhRP66KCyZ06iAn2G3QdhLpdZSAORE2V4Wg0YSmGHbqFZXvPYpfGIqwbMAGz5i/EsEWLMJ8+JDc9&#10;1EZfjaVo1qwL2tSqg/E1q2JbrarYsqAqZiTWxEYComnrSnCr9B1c/vEdHP9RBX71WqBo0ES8HTkb&#10;Ocu2I/zmYxi8MoRNcCLM/ZNgQegz4/jzSFbGYVkgllYQ/QiGSQKJNhSeUNmSMGgTxFXEJNgHJBIO&#10;k+AYkAwHuk4AMTBLINE+JENM4OwQmkNAzCUgZhMQM+ESJgMxVQJiNAGRT7enmOuQl3IYh6VALFDg&#10;sBBBfwTEDIKgMg4pfJlHAHNkIJapElYQxmEChzGYRyjMe4s0WqYqoMinvQtPKaLfOx72fvFw8IuD&#10;q38c3HzCEBwWjZTUNLwtotcNvcYK8nLwhs8RXlSMHH7dZ6TRa5Onw8kiHKbQ52Uh4TAJnoRMv9B4&#10;RCali8Eutu6hsHSNgj5hUNsmBHqOodBxDiPUEdbsIvDCIQZ3zQJxSZtgp+2JK/p+uG8ZTniMxEv7&#10;aPrbpuO1dQiMnKNg5ZMAK69YWHvHwNY3DmbuUYTHQNw38cMjq3DcMAzCxdcBuPjSBzd1vfDC0hfm&#10;HlGwo78/d0F4ZBqIh5aheOWRgKvGPrhuEoQ71lGEQx9cNAjCBb0AXDUMxG3C5SUtV9zQdsMzyyDo&#10;OUfA2D2cEB2JUIIvz/8YFh0L36Bg+IWEwTcsnJ7XfHpXkH7++0CMDiMgWhEQfQiAAQRCOaVA5CUD&#10;UcCRgBge6IJAb25atkdkEPcptCcg3sPPRwmIx4Yg3uo2ogMIiAEOBEVnigsh0VX0H4wNpXCTMiWB&#10;YJgYSQiM4EohA5FBSOGlnAhCZbgt4iP4dq4I9nbAgukTMLRfF2zfuADnT22FjtZlmJs8h4WpNkFr&#10;K3qpdsLQAb0wQ2MExqv3wJVTG2FI6DN9dQxWOqdhQzjk2Oqdhx3j0IBwSLHTP0vXn4TRiyO4c2Ej&#10;Tu9fjiXT1bFgyhCsWTCWgKhBQNTA3s2TCYiEku3zcHDrPBzdvRSHdq3AonkTsW3LSiQmRuHzDx/o&#10;G3c+YuPi8OKFFtRHjMKGTVuwYOECqA9Vw8Y1K3Hi8G6cPLQLJw5uw7EDW3D88DacOLYPJ48fxrPn&#10;T+Dt6wVff1/EJcQQHOgFd+Ywdm5Zjj1blmL/jmXYu52yYzUWL5iOhvX5/MyKCiK9uVWmVCOYDein&#10;KlC5bMEMjB4+ECPUB2L+3Bm4dfMqBg7qTyCsh7r16qI+w4fBw82lzZqgJYGpefOmAozVywGR0ceT&#10;Zc8hpHl4eFQIRP+NG9CcwMT7VxEgZLjycUnrnKpVeGLuiquHFQFRVVVVTFFjf/NmGSB+mjcPF9as&#10;IZw1KkFm+dvKUQYiw5Dhx+FTAs6ZPRN6utqiiVkGYtr2bRhFf6/fAyJXDxmGcjMzXyfvM2vmdJiZ&#10;GiOO/oZlgBjgU4LDiqqHEYRD0cwcxn0T5QQiLNgXz5/ew/IlczB9yliRaZPH0HIcZTxmUe4ukgap&#10;BK5VxbKpYzBFYxwmTxoHTQr3P5T7IMrNzWPHjBTNzDxQRX3YYLzU+nsexL9avgbEgqI3iEvmaT8K&#10;kJVXiMwcRRWRsMf4K0ViFnIZh5Sc7ExxmZuguTrDOExhJKbzqMhsAidPnUH3wdDkwS6MRJ7y5g+B&#10;KDU9S30U5ZHO0oTaXwNifjkg5j9rj4MTB2D4gB5o3asj2vRRQfc+XTGhmwqmdVVBjw6d0aBTf9Tp&#10;wn0QKSqDUF1lBFpMXYkp559h/rId2DJoEma06oHO3bpjOAHxirMHbniGYfDsDWjSku63TkOo0/vT&#10;uhpVsGFeNUwnIG4iIJoREN3pvcpVAUSvOt8jr99YvB0+E4XLdyD7pREcLR1hGRALCwKiJX3om1PM&#10;aJ2bl/kUbVxdsvONQpTLxRIgOnv7EgwTYUP7WfPtlIBoF5AEh4AEOBEQnXmdrnMiIDoFEQq5qZkr&#10;hwRERwKikwBiDgExC67hGX8KiGLeQ8KhTzw3LefDP6kQAYTDUiD+ThPz7wBRTlzWvw/EJCUgchiI&#10;SbmfERCbC0vPaFh4RMPRPwHeoalw9AhGYEg0klPS8O4tfc68f4vCAnpNERDfv3uPwvwiAUSeUi6L&#10;vvBExiYhKbUYAWFpcPePgaNnCMISkuEeGAYHrzDYecTCzCkG5m609IqGoUc4XtgHUcKg5RiDB1Yh&#10;EhAJdbdMg/GAcMinydNzTYSxWyJeWwXD1DWavgAwEGNoGUuQT4SFZwyemvvhmo4rQTMWzx0TcUUv&#10;CGefe9A2D7y08Ren1eMvCGaeyXhgQkC0DscTl1hcMvTBI8LpY7rNeT0/XDXhZupgXDUIwHU9X1x5&#10;6YaHBM8XtqHQdomAqVcUTFyD4RYUI6buSc7IQXhMPEExjn7vCMQmpfDbgvj5bwMxLjoC7k42YhAK&#10;QzA2IqjCcBVRXB/ph0gxFyI3LTtISKSk2TxQVBCHIMH6DmIJjnHBTgKHkYGuiApyIyC6EfYoBMI4&#10;wiFjMCnSneKBxAh3CYdlQvtEOBIOHUS1kZuXjV49xLB+XTF5nBqO7FuLW1f2wczwDizNX0FH9wUW&#10;zJ+JnqodsWj2ZNpnEGZpDMS9KzthpHUcZgREc+2TsNI9C2u9cyK2BENbHqxicEbEUvc49J/ux/XT&#10;awQQF0wegoVThmHDEg1sX6uBHevGYffGiTiwbRoObptNWYCD2xcRwOib6rTRuHzxJH3LzsJPP/0o&#10;vp1HhIfj9OkzUBs2AguXLEPfvn0xUn0I9u3YhDNH9+L0oZ04dWgHTh/ZhdNH9+Dk0UN4eP8+goKC&#10;4O3jjbv37yKUgBAU4EX77Maezcuxf8sSHNq2GAe2L8GBnSuxcsksNGlcT8BQGpDCUPwHatWoKkZ5&#10;H92/ARtWzBGjvnlKlPlzp+LmjUsYPWaEQCHjkAejMHIYSlxN4/50PCiDEcSVthrVGXIMRQl0fBYW&#10;DQ0NMRE19wFhIP5Ev+8/L13Cb6NHI2rvHnRq11YgrCb3XeQ+jBR5vWoVBmIlAqSEQ2UgVoQ8Xuc+&#10;k6dOnoTp+fP4mc93rADijwsW4P7u3WjZvHnJvvJtGYTKYRzyiOi6deugHoWbizmMvCmTNaD14hky&#10;o6MEEP9r4kRk792NGZqTysBPxqFcPeTnTYYib5chyffH/RCjfbzw/g+AqIxEuR9iJP3No5QSSf9/&#10;4SG+sDI3wI6t6zBr+kTMnDaewksNkTnTJuHeYjUCYkcEr++BlTPGY8bUSZhOmaI5Hpoa479AotwX&#10;cdTIYaKi+Pcglb9evgbE/MJi8eGQmJqOZAJeSloG0gUOORkiEhIZhaXJIiBm0GdBKgGRb5Ocnind&#10;PiNbhE/dJyExh/bNQTb3XSQkclMzQ1Ae/VwaaTocPvOKjEjprCtcRfzyjCu8nRHJ++UVZiG40J6A&#10;OEEAsYCAeGaqOjSG9EeH7h3RlnDYqX83DO3eFTN6qGJwhy5o0q4P6hIQqxMQq3YZhGq9xqLn+kNY&#10;ec8IS2atw+aeIzChqQo69eyF8evW445PCB6GpkB92R40bNMXTes2hVrVmlhRpSpWz62KaQk1sdGo&#10;BkzbVoEbvTe50vspNzO716iHjK6D8H7YVHxYtRPFOqYIdvOFJQHQwieeMJhA6/Gw8ONmxyRRPbSi&#10;dRu/SES5XsAv1t2R7bAMTj4+BEPaJyBRxIogaBOYAvtgblZOhDPFNSgJbsHJcAlKhjOHAOkczHMf&#10;8qCUdApXDbMJhjmUbLhF8BlU0gUO3aPTvwCicsrisAiBKUUIogSnFCKEEppaiPC0QsIhp2IginXF&#10;ZcZhPOHwzwCRIzcxi+blvPeEww+Eww/ifMgxGe8JxMkwdA6DPoGNf//AqCw4eYYiOCoRCYlp9Loq&#10;pPelj+BT1759U4y39LlTTK/93Nxser1RCnMREZOEEAKzDz2XHn4xcPImIMYTun394eAdDGu3SJi5&#10;RBHupHMfG3mFQ8shkIAYQhCMxBNb7ovoj5smAbhnFY7HdjF45ZIIfbckvKbrdAlp1j4JsKW/nw2B&#10;z5H+Xg503DxB9kvbYJx/YY9HNhF4Qqg8reWBY4+dcMfMH4YEX7sQ6YuBrhOfnSUcT51icdHIG6e0&#10;XfDCLRl3baJw8iXhVD8IJ1944rKeP+6YBOOZVQQM6fG1nWPwkoCo7UKYtfGCoYM3AqJTkJH/DlHx&#10;KQiLjEcMATk6JkF6Y6Cf/zUgllwngMhzIdohOsRJIDEy0AGpNvelPogCiFxBtEUc9zsMdhXVw2hC&#10;ZWyYBMS4SAohMZHCOJTDSCwbQmKkI5JiXJAY5S6AeeH4HvRWaY0V86fi3PEdeHr/JGzMHxIQX+PJ&#10;k7v0QTcEg/v3wLb1yzBicFesWDAGj2/sheELxiEj8Tgsdc6UANFGn5CoAKIthQew6D7ei2unV+P0&#10;geWYPWEg5msOwaalmti5VhM71o7Hrg0TsXfTFOzbPEsAcdua6Zg2aRCWLpyK11oPRb+aH378RM9/&#10;MoKDg7Fl8xaMmzARk6dNR1fVLhg1YigO7N5Cx78fZ47soewm/O3B2eOHcO/WDbg4OxMWIvFK+zUO&#10;HjqAqKhQeLk7EPS2CiAe2LJUAPHgjiU4uHMVPe40NGlUFog8wrluneqYOXkUjh/YKIA4ZYLUJDln&#10;liauXT2H6dM1BQwbMngIOlwBk0fqKgOxbu2aAnVSJVGqIDIQ+XzM1tbWAog8ipkHqfCZVBiIyUeP&#10;oG+vHuL2XH2Tm3M5dZTuT65IVgREZRxyuP8kn0da/8QJ/DRzZgkQf1q4ENoEx7Z0vbyvfPs/C0SG&#10;Hs+JyJNlJ4UEiUEqDMT8/fuxdsWyPwVEfv5kJPJ+E8aPFXMrfisgcgXR3cUWhw/sxAyBQwbgRIFA&#10;zmxav7uIB6l0RNC67lg+jSuMEzCVojlJAuHECWNEuHrII5jlQSpcPeS+iX8PUvnr5c8AMSg8GmFR&#10;sYhLSpWAyP0Iubk4PV2kPBB5XVQPaZ+UNAmGypGByEnP4gErOSISELk/YikM5dHQPMJUjgxEuYrI&#10;GCwfvk40LzMQCwiIBaVA5HkQD43pg0kDeqETz0k7oDf+P/b+Mjqua9kbvcPgxGGOmZkZZWY7hjjm&#10;OObYjpmZmZmEtpiZGZpBjVKLmS1zkn2ec/+3arZakZPsnZzz5H1vPsRj1FjN5Nbq36o5q2bTXh1p&#10;n9IeU7t0xPBmbfFFs+6i1c3rHbrh1Q798c6gKZhywR4Lz7tg1+It2NLFDkM/aos2ffph0oYt2B8U&#10;i+uaAoxffxwfdxiC99/5DD1ffhPfvPwyvhVAfAOrfN6Ab/NXEFcHxJgXXyIsNoKlaUdU9R6NR4t+&#10;QJW9G1RxKYiQcibJjDBCYnCqiZBoFpnDUAoGY0ha+nNAjKID/mAp3ZaQyMFIDCcgRhMAYxmGCgsk&#10;2hyoTMWQE/QSuGKZbhOrzEGsKhdxmjyKAoJhEeIFDn8PiEW/AaJtaPnfA7HqFyBS1AORgoeRjfnW&#10;bKGYe1i3teKQ1zmmbdHvzz3k+A0QKbggJYcil4JxmFH0AKmEQZ9YHTxjKCLViJVnQUmvOZ4+Y3m6&#10;BcaMPPr+lYplXR8/eogHtTUExBrU1jwQByxl5UWorK4QcxDjk9MRn2JAotSEJIUROnJQgkIpgBiR&#10;akRwglEsbxeQooMPAdE5Sg6HSBXsI7UERA1uEfCuBqtxOVBFQNTTdUbR69AxhOf/ERDpgCCM/q/C&#10;FZmIov+boBQzvLnHId3/mGMkLvnJccozDduu0b76ZiRuhKrgQ9+PAHo9gZIM3I3S42aIDpfpeXY7&#10;RWKXQzjO0X2OuaVh1+1o7LGPx36HRFwJImiGGOBMSPWKt9Dr1MExJh13IpS47hcPh8AEhCarCdI5&#10;UOos0NDnZDLmIDurwLpjoH//fwSidWvWS6FXJQog6pXcuJqbWEciK+giftzTV2QQM0IuEhBDCYjR&#10;BERuVcPDy1YgMgwZiBl1QMzWJ4loCMVfgpCoJxwa4pBjSoY8KRRrl87BkN6dsGXtYlw4uQseLucQ&#10;FnAH4WEeOHRoD7p37YCxowZiOYFoSL822LR6Bm5f2kpA3COyh37Oe/89EL2sQLx7fSPO1QFx6sge&#10;mDWuH1bOG4d1S8fjhyWjsH75GGxaOQnb135NUJyJWRP6Yva0oVi3eiHiooPpx7WWvsgPoSPkxcbE&#10;irYycxcswKDhw9CqTUsMGzYQO7asw4lDu3H8wA4c2buNgLgNF04fR0RoEAy6dHo/Ydh/YD927tqO&#10;bIuJLvfDzk2rsHXNIsLhQuxcNx87NyzEdgLi19PH4cP33hZA5CFmgUQC4gfvvYXZX43B3m0ExO9m&#10;YfLYgRhLQPxqyhicOH4Q8xd8I4D4AeHmo48+xGefflyPQw4+z9Bh0Akc8gozjDrCHDed5vWYfXx8&#10;6MeqEk+fPMFT+hHiPog8xFxwcD+GDuwv4MSwYiTakMVZRQYiP96/A2JDHNou58bea9esgdu+fXjC&#10;aw/bgDh3LoIvXEDL5s1/A8w/C0R+bWPHjML1a1dgSEsRK6kwEKsIinu2bamHnw2EjEFb8OfEwZlX&#10;/vw4C8u3H2E3DDeuX4U+JQkPtm/7pUjlfwNENWcQJZCmxOHQ/h1i/uFIbpBtN4hisIhxIwbh7Azr&#10;HMS0xW0xY0Q/DB/SXwRnBxmBPOfQNu+wf7/e9XMPe/Xsiu7dOtFB1j+Nsv9u8WeBKFenw2TJRjYB&#10;MS/fWmxiAyJnEXlImech8paLVxh8eQTBLAJiVl4RLLS10Dbr10AsLKXH4sKXkvqK5oY4tLXJ4UwO&#10;x/NA5JVXfll95dchhpcr6H4VhVBUhCPCNAaPCIglt5pgTd9WGNezMzp3aYf2/Xvhy75d0b5bB0zp&#10;2hGjm7ZG0+bd8W6H7ni9Y3cC4kC0nLEMc519MPPgRVxbfxgH+4zHwC87o+voCVh45DTW3wvGwVgt&#10;ll3yRq/JS/DRp63Q89XG+OaV1zFv5quYzEvtERC9mnH/wzogvvAi4l58FfqPmqK08yDUzl2JihuO&#10;0MYmITxFTTg00pbQQSAJSjMilAAQytlEgUUtAfEYfg5mIC4gICYTDM31EUZI5OxTkrYAUgKhylQo&#10;Vv7IIXhl5hPeCHxJKgvilZkUtNUQfjSEQU1hAyASFvV0nm7L8e+AaMOhmHvYEIe51fUZRFVOBTQU&#10;PMQs+iAKIFZZkfg7QBRI/N8AkauW+TTd11L8CLrc+whJNsGdgOVOEPOMSkdokgEKcxkSFRlIkpug&#10;NeXCklsoqpX5t/Xxg1o8vE9R+4i+h9z7M4/+Dsroe1yM6DgVIuM1iKf/j2SlCRnkHZnBgJg0NaLp&#10;/yciJROB9Pj+BEnvZB5alsGe0HUjWC6W1nOJMxPOVLgUQJcR4riAxYVwxoUmnlFahDLu6XWFERAj&#10;CYi+8QZ4ROtwNyIdZ90ScNFPhqP3ErDjRrhoqn0jVAn3JC08EtTwJZjah6hxwVuBE54S7LCPwPbb&#10;odhnH429DjHYdj0cW69FEBATcC1Ej4t0O26Yzauq3A5W4TY9/5WgNFz2TcBN/0QCaxoiknWQarKg&#10;JSgaGYjZhdYdA/37y4H475BoBaKSgCirA2KYmH+oV0WINjcG7+N4uqsXHu7uC73fGQJiCAExCkYu&#10;UGEgquuAyNnDeiAm/AaItvPWSCQgxiPLQJcbkpES44/Fc6ZgDqHnyN4NuHXpMIJ8biE8wAERYd74&#10;dvE8dKOdyZyvJ9GPJe1Y7brg6N5lcLy6HZ4OBMS7B+DrREC8d0jgkIeaGYjhXlYkcgS67qXbr8O5&#10;I0uwb8s8TB7RFTPG9sOyuWPxw9IJWENAXLuUs4hTsPX7rzFv2iBMGdWNXtc4MYfQoJPj2bNHqK29&#10;L7KHbq5uGDN6DFYQbOzGjEbzVs0FEHdt30hA3INTh/fixMHdOHviCAK8PWDSaZGWkoyrVy5hwwZC&#10;5PEjyM+1IMDnHmFwObatXYTd6xZi17oF2C2AuBhTJ9rh3cZvwrr0nq3v4Qv45KN3MP+bidi/YzVW&#10;ERAnjBoggDhl4kgcPrwHq1Yts847/PgjfEzQYdgwDLnPH0OHIcR4YiAy5nhI+JVXGImvCWhx0ci9&#10;e/fED0U9EI8dE0AsPnoYE8eOFlBiHHLm0IYxGzj58V579d8D0QY9vo6fk1dBWbZkCbwOHsTjyZPr&#10;gfjTvHlIdHBA+wZV2bbH+LNA5Bg5YjgunD8LVXwsnu2xAvH+3r24ePqk+FwYgLbgz8cWts+MW+Vw&#10;P0U+zdnXIYMH4srli9AkxNUBcej/Cog6tQLpBETOIMolCbhw5igmjhuG0fR/OXrEYIohIsaPHIxz&#10;M3vUFam0w6zRAwiRg0RwppCDh5I5eM6hrUE2w9FWqOLgcEfsG/4B4t8n/nAOYt0Qs0KjQ7oxA6aM&#10;LFiycgQSbUDk0Yzc3FxY29lYs4HcUDtb4NAKw4ycAmTkEhTzeYi5lHBYijzGYVGZyN5wcAPt0lJr&#10;b0Rb5tDaO5Hb6RBAuUKakVhuHfarrCoRCPy9+A0QyxsA8U5TrB7YGpP690Cffj3QsX8ffE6nWxIQ&#10;J3XpiInN26Bps654p103vNG+B97oRAdJ209i3JU7mHf8Mtzo9OkhX6Fnix4YvmgF9nmG4lC4AttC&#10;VdgToMDIpTvxefNO6PPm+5j16puYTUCcREBcTkB0bfoyomjfFEtAjH3hBcTS/lT51gcoaNUdD2cv&#10;ReU1exjjkhGdqkFUmgnRnEVMMxAIDYiQZojh4khlFm31MMUfF0AsiZyPmNQkhEhNBAxrhEvMiCEg&#10;MoTM+feRR3Aqq3qK8mrua/kIGXnlhMZ8SNIJkeosJGiyEa/KoW0BEn4DxAIR/w6INhxy9pBDnkMH&#10;FRT/IyDWDTPbwpZF/E9VzM8BUdyO1z+24jCzkO5f+AgyUzlBR4V7kXq4RpvhEqKEf4wSclMpElVZ&#10;iJOZRJZMa8wiBNbiwQMG4n3U1lQLIPIBSXEJHQDR966gpAqxBLHgSBnC45X0mWvoeUqgsdDjSLUI&#10;TzYgNNEEv3gdfBI08ExUW4EYrsRNAiIvteeRmkM4U+M8N7ym4MbXzhFa3CM8+iXQ/eUZCJDqEUxb&#10;njLgGqnGHX8JbtDteIj6OsUZ3zQcvpeIUx6puByQCudoGbyT1PBJ1ON2oAKn3VJxyCURexxjKKKx&#10;3ymWIh47bkYJIO6+FYPTXjKcdU8TQLzhI8WNADluhnHfxCSxLvRFT84ipiI4SY8UVTZkagvMmTx1&#10;5Jd9w18CxPiokHogcjGK6XeQaKQfLQFEnQxGTZIAorXNTQi08mCYfE8KINbu6AWF+2HopUEwK6Ng&#10;4tVQCIjcv9AshpfjkKGPQyYh0QbCHIMVhLzNIQjaIpsv5zAmI0tPf5DBblg0exL2bl2N88d34+7t&#10;s4gIdERCpCe8PR0xgn4shw/rh9Ur5qF7xy8wc0p/XDq1Hs43d+Lere0CiH7O+xFYB8QQdysQwwiI&#10;nEEM97YC0YmBeHQp9m6Zi8mju2P6uH5YOncc1i6biO+XjMZqAuL6lVOx+JtRGD+sMxbMGIaVi6fh&#10;0rmDKMwzExAfimEcnkd48uRJjB49Ghu2bMWmHTvRq39fDLcbih1bN+Dwvp04fXQ/Th09gLsOtwQG&#10;NHIpnO7cwuGD+7Bxww+4deMqCvIscHW8ju3rlmL72oXYuXY+dq+fh90bFwkgjh3RH283eg0v0s6M&#10;cfiC2L4AXod62bczsX/791hB2/EMxJEDMX7sMOzbux179u4Qw8sffPiBAKItC8bgYSxyVo1xx/MG&#10;RfaQkfiqdZiZodWlSxcChQP9IJSKIWYGIjfKZiCWnziORfPmiAwbP0ZDiP0CRH7M/wxEPs845Hjv&#10;vfcwb+5cBJ06hYcTJ9YD8ef586H29kaXTp2eg+X/FIhDhwzCMYKtPCaqPoP44MB+3HO0R9s2reox&#10;2BCEHC1bNKsPbm/TpnVL0Q9xAP1fnz93Bgp6vPtbbCup/G+BKKsHouOdq5g1fXxdkQoXqIyhGIvp&#10;tL1ct5IKF6ksqCtSEYUqFDwH0Tb30DbMbC1UGVo/B9HZ+Z8ilb9b/Lk5iBkCiDKVBmqtDpmWbDF8&#10;zChkHPJoBi+LmV9AaOTqZq7+JOxx1lAAMbcQZgKiKYegmFtMcCxBTj4DkZfuK6cf4ArCn61x9i9A&#10;5L99xqEVntbh69JSQmJZEcGviPD6n5EohpfL+fYFUJaFI9JoHWIud2qBDWO6YsqwPhg8fADaCyD2&#10;IiB2xsSOHfBVm/b4smlnvN22C95s2wNNBk/D/AsuaLtzD+afvoJz87/H+tb90bZlb0zdeggnImTY&#10;Rz+u6/wVWHg1CK3HLcRnLTphwNsfYdbrb+LrWa8LIC71fgPOTV5CuBhefgFxHLQ/lbzaCJZP26B2&#10;6nzUEBDzUmWQajLohzkLyYosRBNiImRGxKuzkaorQgoDTZuBjERuc9MJpRHzEZeSRCg0IVKWYW3j&#10;QrhIJezps6qQXfQARaUPCMoPUF71EKWVD5FXXEn/FyXQWYqgyigUPQJ52DlBnUdAJBQyDiniCIhx&#10;BkbiL/MPOWxAbDi0LM22ApGziL+bQRQ45CKVPwYiB89B5BVKfg+HHL8FohWHFq5+LnwAQ94DxMpz&#10;cZfgfjfSCJfIDDgGKRBK6FFZKhFFiA5N1CBeZkBsqgrZ+ZyVrsaD+xR1QOS2S5yxziugA6CyGqTK&#10;zQiKkCIgIg1RySqY6ODHSJGsMiMwRoPAOCMCEkzwjFPDM0FFeFPAIUKN2/QaXOg6r7Rc3I5Ixxmv&#10;FJz2SMIlwh4PH3vGEQrTeIqAEX6paoQQEIPo/9AxWIYrdLsb/nJ4JOXgNkH3pHcK9jpE4ohLLK4G&#10;pMAlSgpfeh93w+S45SvDaZdkHHNOwVGC4lG3ZBx3T8ER12QxvLz9RjT20vYwAfIkxUVGpkcKnOlx&#10;eQj8Ir2ec55JhMd43AqUwCtGi5AkHeJS9VDSwURR2X2xX+B//5dA/G9kGAmIkcFIpx8fhqANiGYd&#10;Y7BhqAh29GGnS2FiIEpCoZGFwKAOg14Zgqzgs/hxT28CYk8oPQ7DIA8iHEaI1jZGFSGRexxySxvG&#10;oSFOzCm0otCKwVxjym8ipy6y9Kn0OAlwtb+AZQu+Eji8ceEw/NxuIjbUHWpJJP0QH0Wv3l0wa+ZE&#10;rPl+Hrp2+BiL5trhxsUtcL1NmLy5TQCRg4FoK1ThIhXOINqA6H93NxyurMXZo0uwZ+scTBnTA1PH&#10;9MG334zGmqWTCIdjsXrJOKxaPAET7Hpgxvi+WLFgPH5YMRvuLtdQU1mIn356DJPJCIkkDZs2bcLU&#10;KVOx58ARHD97CaPGTcDYcWOxfetGHDmwG6eO7ce5U4fh6eoAhSQRnveccOTgXuzfsxObCYjenvdQ&#10;nJ+FaxePEw6/IxwuxB7OHhIQ92xahG3rF2PE0F5o9AY3x/4FiC+9/AIh7yN8v2wO9m1bheXfzhBF&#10;KuNHDcTYUYOxa9cWnDlzQgwxv0dI5DWXGw6TcubPNiTMQGTQ8bAwN8pmzDG22rdvj5s3b4ofCAai&#10;WIuZgWhnh+ozp7Fu9SrxeLa5e7zlpe1+bw6iDYa/Dr6OK525byI/56yZMxFx/jzujx9fD8R/ERCz&#10;IyLQs0eP5zD467DhkIfH33mHt88DkUG3d88upEWE48lO6xzER4cOwN/THZ07dfgdFDZHq5bNRdaQ&#10;UcjBK6xw8G379O6JkyeOITU0GDWbN/0bIDaAYV1w1bINiIxD6/CyVAwxK2VJ8HRzxJyvJ9dXLzMO&#10;bUC0VjG3EkC0zUHkmDRhTH2RSsO5iBw8F5GziTz0/E+Ryt8v/giIpRX0464zQaJQI0Uih4y2WbTv&#10;5yxhZqZFNLNXKJUCiJxZ5IrQfB5eJiRah5aLRebQmF0AQxYhMbtQLFdmyWEoFiOXfpQLCIpFxYRE&#10;ilLCYmkpg9GKQ57faA2e68hD2RQlBaKylPHHUBRFBL8KKwwL6XZ8+zwoisPqgVh5tw3WT+6J8SP6&#10;YNDIQQTEvviiX2+07NIZY9u1wcyOHUUGkItU3m3XGz0nLMHc887oeuQoQfEKTs7+Diua9kSbDnaY&#10;uucsTtCP6JYAOVb7yTFkxxV8POQrfNqiPYa+9ymm0z5m1jdvYqLlTSwhIDp++RJCX3oB0YTDBIrk&#10;F16E5IXXoW/8OUpGTcP9K7dQrtTClFUMNc8X1BUgUZOFeE020ghoSnM55OZSSHXZyE4+g3+FdEZZ&#10;5EIkpiYTJDORpM5FkiYXKZp8un85zLk1BJ9qwnglIZuXlKuiqEZhSSUhsYLwWEmYqoLWQthLJxzS&#10;/RPU+YivQ6INiAnGQisO6TXZMocpvFpKXeaQUWjLIHLwMDMDUZVbBbWIX81BzK8UOLQB8dfBQDQX&#10;WSPzd3D4GyCKrCHdtqAuCIjKjAr4RmvhEqqGU7gRt4J1uEP/T5EEMTXBOZTg4x0hQViSGgGRyTBk&#10;5NBBRSUe1dbg6aNHePLoqaiaZyBasjPFQY3OVCSGmEOi5UhSGKDOyIaBDnySCfOBMTprFXOCGe7R&#10;arjFcIsbOeFQiRshCjhGp8MzNQt3onS44CvBRT8JbtGBhVusQQAxhF6XX4qWIKhAIB0QBNB5+0AZ&#10;Lrkn4RrB71aYFjcjtDjhmYitVwNw4HY47tL7CyC8BSRp4RSYhls+Mlx0leGqvx5XgvQ45SWlkAgs&#10;HnRJEkjcx/MQ7eNwxD4WJxwJmV6pAtBX6Tku+Uhw3jMNZwmNt4OVuBepgXuYFKGE3YgEGbTmv6yK&#10;+b+RadKJDKINiJxFNNP2t0BUI8OgqQeiPDUIKkkA1FJ/yFM8oHbbjye7euL+9h5QuB+EXhYIozxU&#10;rKXMxSwcZm2sFYfGOGQbE/8tDJ8PCQExDcqUCJw4sBkbVs3H7cvH4HzzDML9XZAQ4Y20+GCs/X4J&#10;evXqghXL52Ph/Eno3uljbFk/Ew7Xt8Pdfo/IIHo77Ia/ixWIQXXzEBmIEd6ERG/rMLOP0w7cubQa&#10;544vxY6NX2PCiC6YPLo3Fs0eRTichDXLxlNMxOypgzB5VB8spsvXLJmCzWvnIzLUA48eVIg5iLxT&#10;jouLw8KFCzFj+kysWbcNcxd/j1lzvsWevQdw6sRxAcSTR/fi1PG9uHr5BFycruPMicM4uGcH9u/e&#10;gS0ExLjocBTnWXDy4A4C4mIC4gLsW78Q+zYswN7N32Lbum8xuH83vMGNssXQ8i9AbNb0U6xf860Y&#10;YuYMonXtamvPvO3bNuDWrWv4mCD4/ofvPwdEDh5ethVjNHqTUFgHRG6Uzdk8zs5xVfGVK1fE/Cau&#10;YhZrMdcNMdeeO4e9u3YIbFphaG0u/WeAaDvN218DccqkSYi8cAHVY8Y8B8SSpCTRSPvXKGwYfwTE&#10;Ht27YtvWzUgICvgFiAcPICokSGDPljm0QvGXrGFDJPIqKjYgdu/WBUcImPH+fqjZsuV3gfhc5pBx&#10;qP2ltY0VhwqkqwiISqnIIGqUqaKSefHCWWKYecLY4RQjREwea4eLs3uJDKJsSXvMGTeEDgaGYQzF&#10;aELgL2swW1dQsQ05c+aQh5i5cfY/Q8x/v/gjIJZV0I87ATGNYJiYKoNEpoLRbCEM5oo+rCqVGnIF&#10;7cMzLDDR5Zl0eW4B4S+fgrYMRHNuIeEwHwZLPoyERGNmPsyWAmTQ6Qy6zJLNLXAYg2WERGsmsZgb&#10;aRfxqis835GiIJ+2BQRJGxILRSaRIWgN69Dz8zDMp9tzAUIO5A2AWOHSGj9M7IHxdn0xgIDYYeAA&#10;fN6nF5p3aA87OkBjIDZt0RHvd+iOjzr2R0e7bzDpwGWMvu2ERXQgfn7eMnzbrCeadxmLcTtPY0+g&#10;BOu907DaW4pJx+7i42Ez8FmbLuj71nv45o238M2cRphkaSSA6NDkt0BMfeFlyF5pDEuf4ag5cwlV&#10;BEQGnSmbCyNKoTDmIUWfA4mpECqCmdJcAqU+C7kppwUQK6MWQSqXIFWbS2ApE6Eyl4nsYQYhLYuA&#10;lldQQZ8vf7YV9JmUE+LLUUBAzCutQnZJDYGqGmp6rhReUq8OiHEMRB1tCYkJhERb1tAGRM4e2kAo&#10;o+f6fSBWQ5NXRfFLFbNO4PA/A5FDrKxCQOQsIiPx12EpqQs+z5Ck+2TkUxAQMwiIaYYyOAWkEQoV&#10;BEQTbgbpYB8kFxkxRWaZGLp3C01BaKIa/pEp0BqzUVJWgdqaKjx9/AiPHj5CZRV9J+n7ZMmhgyHC&#10;oIVef5LUhBiCnIqX3NNnQJNB/z8ExBjuVxllhAchzjVCBZdIgiF9NxhdV/ylsI9Mh1uSBbfo+ov+&#10;MtwI08AlRg9XDrp9UIoJvskaAqIS/hIj/FPNcAlX4xoB7uy9eFwLVAhcXgyS4vi9WFz0TIF3Ik8p&#10;yKD76uAaKoUDHaTc9kuHfbgF10NN9DwqXAtNx1lfJY7eS8F+x3gcckrAOW8ZLnhIcPZuAm7T53M3&#10;XIfr9Dpv+CtwySuNrkul1y6HU6gCzsGpBG0pIpJVSNMY6/YMfwEQLWZDPRAZgoxE3nK20BacPWQg&#10;mnUaAqREADEp1hPhgbfg53EObk6H4X14Hqo3dUDllq5ItN8OTYo30iWB0MnCoOe5igRFGxCzzQnI&#10;MSUJAOaZOFL/bViBKEVMiAc2c4HGxmVwunEaXi5XERvqibS4IHi63KAfwqEEhN5Y98NSTBw/AH16&#10;fI6TR1bA6dYOuBEM3e13wZPCNsTMQOQsojWDSEj0OYZQj0PwuLNFAPH8iWXYuGYqxo/sgilj+2De&#10;zBFYtWQiflg5Gd/OtcOoIR0x56sRWLlwEtYt/wp7ti6DLDUSz55U4+HDGmg0dAQTEoJJEydi0qSp&#10;GDNxFr5buRW3HT2RkJiGoMBAXDx3EqdP7MOJY7tw/NgOnDlFWDy6H8cP7cOeHVuwffN6qOSpyMnQ&#10;4cCOH7CdMCiAuI5ioxWIW9ctQr9eHfEqgdBapGJFIgOxdcsm2LZxBQ7sXIOVi2fVA3E0AXHjhu/h&#10;7n4XnxMGPyQkfvLJx6L/ISOxYfaQt88D0drYmgHH6zFz42qLxYIHtbXPAfHR5Uu4ePa0yLbx4/Ac&#10;xPff41VI/hwQbThkjNqW5GPkjRo5EiFnzqB8xIjngFiRloZx48b9BoUN44+A2KF9W6xd8z0ivT3x&#10;aIe1zQ0DMTU+FsOGDv7NfEMbEK3RXGxtWUS+XZfOHbFn905E0ePd30pA/J05iL/GoVajgFYMKVth&#10;aMUhHRUqJQKIakUKIsP8sHzJXIwY1hfDh/Sl7UARo4cNwJnp3QiIvJJKW3xl1wfDBvfD0EHWsBWp&#10;MAa5Yvn3VlSxv/NPo+y/W/xhBrGyBor0DKQo6GA/VYkkiQpyjQFylQ5anVmAMVVC3yO9iSBphJ6Q&#10;aMzMgSGTf0w5g1gk+igaeBWKjBzoeWvIIRgWwWDOp/tkQqE1QmfORnYut8bhJtzWKCgoEUPZ1mAo&#10;cvFLMQGHw9oap6S0mH7AiyhoW1ok4MiILKQoKMxDbl42cvKzICsMQ4TBOgexwrEFdo7pgTnDBmPw&#10;6OFoNXQgvujehf7GmmLgZx/jq1at0aN5e3zerhc+6dIfn/cbhf7rDmDUKQcsWL8HB8ZMxdRmPfBR&#10;lwnou3gr1jsGYl+IDMfiLFhyIwIfj5mPDzr0Qs+33sfc197A/G9ex2QC4ncExFtfvISQl18URSrJ&#10;BMTUF19C2ouvEhRfhaZNJ9TsP4IHaQoUlTDqqlCaW44s+sykpkxIzbnQZBYinXCto/NFaafwXwTE&#10;B/GLYdYr6fMtRGZOOUUFfeblMNPpjOwyAmIZfQaEwXyCIUExL78M2XllhFA6TTjMKbVm4/SEH6mx&#10;CIlanodYiFgCIkecvpiAWIxkI8GQccjrLfPcQwZiZoUImYXuSyFjLNYVqvwCRCsSrTisEtlDa1SL&#10;MDRAoWhzUxdiLWaCn4kAaKwPuq64+pegz8lUTBAuqhbFN2Z6HnMBvZf8R/QeSuAQICUgKuESYRQV&#10;uzzXLzhJC4m5AJEyAzzCUxGeokdwrApSdRZy6HtXUlGK2ofVePT4PsqreD5tPvKK8qAx6MX1MkJS&#10;klwDbUYuJHRak5EPWXou4SkP4Ty8HKaEaxjPe9ThVpBarJzCcw5vhKoJhzoCmxrnGGMhatyNNdFr&#10;04jl7vzidKJ/okeCDvdi6LpINe5FpcM1So/bBNu7BEm3eCMceF5iiALudDkXsQQk6eGfoMW9MAIi&#10;gfR2oEoso3ctKB1Xg7S4HWnA9RCNWJf5tFs8rhNWea3ne/y4hED3GCPcorlQRkmfD90+UIarXkm4&#10;4ZdCl0nhEpIK7ygpwpK1Imtq+/eXA1Hg8FdAzNAzDjmUBMQ0mLTJiAp1hte9M7jrcBBnj3+Pi6vt&#10;UPpDa5Rt6IiwS2shi7sHTZoftBJeszmUgMiroUTDYoxFDgEx15xIAExGvjkFBeZUijTkm9LoMhsa&#10;rZFrTIVJnYx7dy4Scng+3Wo43TyJYJ87SIzyISCG4ui+HQTCLoSxMdiwbimGDepAsOuMqxc2wfHG&#10;NrgRDD0IiV72u+HrtO8XILpagRjmaZ2HGExAdL25GfaX1+LiqVWEQS526YIZkwZiw/ffYP/OJfh+&#10;6QSMs+uAr8b3EYUpq7+bIoB4ZP86mA0y/PTsAWqqK+ionb7wLs5i/eApU6ahV7+R+GHzIUTESKHR&#10;mpGclIxbNy+L7OGRQ1tx9NBmguI2nCUwnjl+EPt3b8fendtgZEDQ/83urd9j2w8LsesHziAuwP5N&#10;i7B3y2JsXrsIvbq1xyt0xGurYhZbAmKHdi2wZ9saHNy1FqsYiKMG0OdiXYFj7Zpl8PP3QjPCDuNQ&#10;APGTj0SVri3jZwsb5nj7xuvWvoWcQeTl9g4ePIj09HRrs+wGQHx67Socb98UYOJCGMbY/xaItqX5&#10;+DkHEQi9Dx9GKT2HDYj/tWABKlJTxfxExt/v4ZDjj4DImcAVy5cixO0eHm3fXjfEfBBqKeFz7Oh/&#10;C8RWLa1ZRA6eq8jD0Xw5Q3HjhnUIpcer4TmIXMW85/eBKDKH9UCkH3MKgUMV45DnH1qBqJKnID4m&#10;FFs3rRbZwzEjB4ssIcdEOkg6P6unACJnEL8Z98t1Y0fbieFk7nvImcSG2cTh9CPMBTWMx38aZf/9&#10;4s8AMU1jRqJcj/g0NeJSlEiUqJGYpoRCbUSaVI34JAlSpUpIVelQphuRKleL0JmzYMrKg9GSS0DM&#10;Eef1Rtpqs2HOKEK6IRcpsnREJ0qRRI/DjYhz8rg9Tiny8xmHHHzeFlwAYy1oKSrmtZxLrUgkHHIR&#10;ATczzi/kFVs4I5lH4MyBJduCTIqU/FCE2YDo0AKH7Lrju4GDMWzUSLQaNghtO7VHj88/Rt/GjTDu&#10;s88wumUntGhNQOzaBx/17Y/O3/6Azov3YMHMldjYawhGNu+F9ztOwpeDZ2DZyRu4kZwOZ1kRNt6J&#10;xefjl+D9Dv3R+63P8fUrr2L+7FcwxfImFnm9jktfvIigl19CPO1DU2m/ykBMeel1SF59A/rmbVD1&#10;wxY8jUtBeWklykqq8YBQV0Kfn8acARUB25BVCHMuZ10tKJefwf8J7YxnqctRkmek91uKHMJgdg6h&#10;MKeUcFgCc1YxLHRZVh5BkyKHgJhNW3EZoTGbYGUhdHEGjucEys3FSOJhbZ0NiMUExBICYilSCIi8&#10;3rINh5KM8ueAyCHPoscQcxCtRSrqvBpoCYhaAcQqKxAJvnoBxQZAJAyKCmZb5NNr4kxgUS0h8AHB&#10;sLYeiEaCYX0QEI3FlTAX0nui92Mp5MzjQ3quR4iQ5eFumEZUL9+NIFwRlHziDAhJ0dH7yEMUYccn&#10;Jk0AMUGWTdjLhSm7CLkEwor7Zbj/sEIs01hUko/i8iICuJGeIw+6DAskavquGzKQTt/r9Mw80S5H&#10;qrUghh7LN1IJ9wgeYjbhdrgBx91SccpbhvN+MpwjKF4MkOOMt4TwpiL0MRAJd6EKBCQQ9hJNcKfX&#10;eMU7CSccw3CFoOadkIGgtBz4ED59+PpYHVwjtfBPNCMwyYTAZCN8E/TwjNXCOVKFm0EKXAtQiWrm&#10;C74KXPLndaAVuOKXiqs+SXCm5wpMzoQfL+HHj5lkgVOYAo6BabgXTrYIkeOmd6IoUmF0ukfI6LVp&#10;xZB8ivov64P438iiD7ThELMNifVYJCBmGtR1SFTCpGMgJhIQHXHP8agA4qUz63F57UgBxPJNnRBy&#10;cTVSohwJiD5Il/hDJwuEXhEMsyYMFn0UoS+G8BeLfMJivjGOgrCoT6JIhEUdg0x1JHJ00cg1xQhI&#10;Jsb6EkL34LsFM3Bg9zq42J9ETIQzkujy+IhgrFi0FN06dsSSb7/GhrULMaR/KyyZMxyOV3fA6RoB&#10;8dYO0eaGgejjwFXMh0UlczBtwz1PINzruABioPsh3CUgOl7bhEun1xIQpxEQu2LB16Nx7vh2nD6y&#10;EdMn9MJ4u/b4dvZQLJ0/Eiu/G4u1K7/C1YtHUURHwj8+fYaC/ALRIPvEiWOwsxuKyZOnis9+5IRZ&#10;sHfxRhIdffr4+ePixbM4e/IQDu/bgiN71uPY/g1iXekzpw7gwJ4dOHrwEHIyMpAaH0lAXEVAnI9d&#10;6+dj3yZr9nDv1qVYv3ohenZrR0CsW2aPMGVdyu5F0TD8wK51BMTV+N7W5mZ4X4wdOQirV36H4CBf&#10;tG/fWqyYwkUpnD1kJPKwsg1NXGDCmOMCFSvqGHSvEtbeEKuu7NixDWlpKbh/vwZPCvLw0/Gj+H/s&#10;huPZ9WvwcHVFp04d8f7774uVV95/nx/3Xbovzy3keY118TtAtOFQDC/zsny0bfRmI/Tu0QNue/c+&#10;D8T581GamIT1a9eKx+flAX8bjQiI1uUEGYYi6iqrbdlSLixZumQxvO1v4/7mTfVzEI0aJaZNm0w4&#10;/Jxw+CXhsAkBsAmBsKmI1q0YiLxlILYgILZHu7Yt0aF9G6xcsQRBd50aAHE3zNKUBsPLz2cPNQRD&#10;NaFQo+IhZQ4J1ArOHDIOUwUQUxJjcPjALnBxyoQxdhQjKOhAZOwIXJzdx1qksrQD5k+0w6Rxo0VM&#10;pHi+UfYo0adx9CguUhlOSByKoYREF2cnsW/4B4h/n/gzQExRGhEn0RIQNYhNVggkpsq0kCp0hEQD&#10;EpKlYviZgZim0CI2KQ0JdF6m1kFrzBQ4NFryYKIwmvOg0WRBTUiUqzIQl6xEWGwKIVECmUqPzKwC&#10;5OWVIDeXfqjzno+8fB5y5rY4ZSIKi3juIv+Al6CgiAtkCgQKs3KyCVBZyLBkwpyZQUjKRFx+MEIM&#10;owUQK+2b48iATljUrSdG0ne00/BB6NOuDcbRQelA2jcMevc9TG3VGR1bd0fT7j3xMS+vOnsB2k9b&#10;hRWTv8PKzv3Rt1lPAcS2Q2dh1dFLsI9XwEOej532sWg+YSk+6jgYfd5vjemvvI5vCIiTCIjzvF7D&#10;GQKiP7e5ISAmExCTaN8a9/IrUDR6B1nN2yJn2jzUeATgPgGxuqwGjwiIpZx5NWbAYM6l98W9JHnu&#10;Zi4qlecEEH9KW4Hy4kzkF1UKIFoIhpnZpTDbgFiHQ+u2Apl0G3FdTomoZjYTrEwFhDUCnCKjBMl6&#10;65rLPMRsBWIpEg1l9UBMMz+Pw98FImcPCYcagp5WRDXhkJ6Dn4eBKMJ63kCoYyDW4/A5ID6Aqfgh&#10;jLTl2xiL+LYchMNCwmERRaEViAK/dH1GQS091yOx7KBHVDr8k7LgRkD0irYCLIQQl2YuQLRCD++o&#10;JATFqSCl96rQFxG+S5BFBxklVcWoqClFRXWJAGJRGWfDc+gzo8jOo9saIdcZkV9Gz52TD6Uug85b&#10;EJWshU+UgmCqhD3h9HKgBvudE3CIl9fzTiMkygmJMpz1kYp2N05RBgFEnzg9IYwQG66yDiv7JOPI&#10;7UCccg7HPcJgiCyfoGiCL6GQl8Rzj05HAMEujL5zwdJceMUb4B6vx91YA1wTsuASl004VOG0hxQn&#10;XVMIixJc9EzGBbc43KDH9iaEenLEE1Cj9HRZKu74p8IxSEooVOI2QdKVth4ETq8oNUIIocGJeqRq&#10;/sI5iNxjj9vc/BEQMw0aOs3nudo5HpEhDnC4sQ++HqcREXQFybc34tH2bni4uw/UXkegTHKHTuoL&#10;g9y/PoyKAJiUgchQB8GiCUaWNgRZhMYMZSh0aUFQJfgjNvAOQjwuItL3EmKDryEx2gWuLhewf88G&#10;rFm5CIf2bSR4nEN0pANSkvzh434Pk0dPQ+9uXbF980osWzgVo4d0wJEdi3H32g64XN0Ct5vb4eO4&#10;F16EQx/7vQh0OUg/2nVA9DqBCO+TCPM8Dr97BwiIW+F8a5tA7/dLp2LymN5Y9M1YrFsxG1PH9sHo&#10;Qe3wzZS+BNAhWL5wGFYsGYU138+At4cjaioq8fTRzzAZLGIO4rp1azB+/BjawY1Gq3Zd0KXnQGzY&#10;uheXr93BxUtXxXBeaKAvbl85i6N7N+EYvbejRzbh5Kld2L1zK07Rf2oRfbGjgv2xk9dqXj8POzfO&#10;FWtL79mymIC4gnC6AN06tRFL2L30IuGQ4pUXX8RrtFPr3bU9Du9ej0M7v8eqxdMxddwgjLGjH5wR&#10;/fHdwtkIDvDBAK4O/PwTsbQet2bhsPUuZDgxoBpmEBmHNiBygcuaNd8jJiZKtBp4lJdLQDwmilSe&#10;3bgBPx8fsXIMVx/z2s285QbbjEAGHwdD0AbDXwPRdhtes/k1Osp/8/U30KVTZzht346y54aYOYOY&#10;hn2799Brfu93cGiNXwOR8cvvU6w/Te+Fs4NLvvsWjhfPo3rTBgHExwREizEd8+Z+TTBkHFqDgfhr&#10;JLZp3VxExw5t0L5dK4HFbxfNg5/jnTogDhVANBEQrTj87fCyFYgEQwFEzhpagWjFYao4LUtLxOkT&#10;h8XqKeMFEEdiIoFvKsHvUgMgLpg0ApPp+zeJYUh4HEdhK0wZM5qziSMwkv6vhg0ZiiGDBmNAv/5w&#10;dPgng/h3iz8CYklFNRI5y5eiQizBkCMhjX5QCXOpUjXU6SbaqpAsUUGi1Ikh6IRUBZ1XI5mu59up&#10;6MdTZ+Yf1kICWwEUSjPSpHR/mQFJ9NiJUu4rp0SKTIN0Qyay6HZZ2QUEvecjO7eQkMgVpaUiuIdi&#10;vuilWEhgyqfrcwmFFpgyMwmiZhhMJpjMGYTTDETlBSOoDohVt5vhWPdWmNOyJUbZDUCP4f0wskUL&#10;LP24CSa/9S56N26MWS3bo3e7rmjZoxOaD+qMDpMnoP2ACVjUZSQWte6Bbm36o1GHMeg5iQ6m79yD&#10;fYoMdxWZ2O8Rh9YzVqBxt+Ho8FkXjHitMaZ9/RomZL6BOQTEE5+/AL9XX0TCqy8g8UVuc/MCYuhg&#10;VfnOBzB82BTKnnbIPX8TD8sqUF1Vg2rCW6Epl/b7hF1TDvJyCMnF5fQ55KBScVYA8UnyUhTmGpBD&#10;UOLMIOPPREA05ZSJ4KHXzLxKGOkya5RBbykWYaDThpxy6LmAJKcSyswypBEEkwzFiCcwiTAQEHl4&#10;+c8AUeCwBkrCoTr/PjSEvHQRNYTBGoFBA+HOUIfDPwIiF5uYCx8RYAmJ+bUiTHS5kYD5S1TSbStQ&#10;XF6DksqHKKx8Ag29luAkI7wJU77xZoJOOvziTPAnZAUlG6ClzypBa4J3RAJ8wpMh0RZARe/ZkM2R&#10;hbzS/F9wSFFYWkSPTQCl75oxKxfydPruylXI54OT4kI6+LFAl5lLfydaeEXKREbuapACZ/2V2OOS&#10;gD2OsTjunoyrIVoBRI4boVrrOs1halEt7EUYu+OTCPvAVNyNoNMBqXAIkohMX7iygLaZAocOIfRd&#10;I1T6JloQqiiGb2o2boYqcJGAx9XRV0M0uB5mxCkvOU57ynHBh15LAKHTj4eOU+HCaz7HmuBGOHWl&#10;uOEvw3Vuo0Pb2/4SAqIGjrT1JWz6EVx9Y3UISjTCn06naPPr9gx/ARBzLGYBRK0i1QpEW/xbIErp&#10;dgkig+h46wDCg65CmuQKo98RPNvdC0/29ofe7xRk8a5QJLpBnuAmTv8S9yjuQhrnBHm8C5R0vSLe&#10;DZKou0gKdybEHcONM5tx+8Jm2F/ZBjfnE3C2P4NthL/N65fj3Km9BMQLCPC7juQEP1y9cAb9uvfD&#10;iCGDcPLodnw9bThmTe6Hm2e3wPnq9nogehMOeTUVziAGOB8QOORgGDISQ2nr5bQHbnd2EhC34/K5&#10;TVi+eCJmThmEDd/PwTdfDceIAe0xc0IfLJ1jh1WLRmLp/CFY+u1IrF09C6lJkXj26DEePXgKlUIt&#10;KphnzZqO6dOnYciQYWjSvB1at++BydPmYMPmnbh48SrCwyNgMZsQGxGCi6eP4uDeLTh4aDOOHtuJ&#10;Hds24cq5yygrKIKPmzO2b1hCMZ+AOI9gSDjcskQAcfXyeejQtplY55iB+NKLDMUX8NrLL2JQvx4i&#10;M3lwJx1VL5pGwB0ogDjari++mTUF/j7umDxpHD791LqCSkMg/jqDyEDkamZeEYWByOBiIC5cOJ/e&#10;RygyzMbngXj9OsKDg9G3b1+BQlvw8C4D8D8BsWH20ArEV+uB2L51G9xYtx5Vo0c3yCAuQI2MjvpO&#10;n8FHH37wGxja4t8Bkd8nZ095DuJ3ixfh8tHDqNqwHv9dB8Q8OohasWKJwF/zZl+I+HdQ5ODsIeOQ&#10;Y+6cWfC8dQ3VXMVsA6Ik+Tkc/k+AqJSlCCBevXSWgDgOI4YOEjFy2GCMHT4YZ6ZbG2WLPoijBmLU&#10;8CEiRvymDyLHYILhIAzsPwD9+/ZDn1696aDln5VU/m7xR0AsLq9GAiEuKlmBGIqENDWSpFrI1Aak&#10;ybSQEwDTZARBwqFESeiTa0UkE/oYfHw7mdoItT4T+ow86E35kMlNSErVESS1SJDwvCY94iWaenjq&#10;jdmieCWTkJiZzVvraUtOIXJEi5wS5HIvxQI+XYSsPLouNx8Z9JtkzMyCISMTOmMGYdMEgzkTBksW&#10;ATGEgGgdYq4mIF7s0gKLmnyJUcN6offIPhhDB3A/fPQlZn/wMbq/8xZmEh4HduyCjr06oDftl7uO&#10;GYiurbpi2eddsaB5F7Ru2xuNOtuhx7hvsO26Pa6npeKmMh0nY+To88NuvNl/LD5q1gs93vgQ475+&#10;A+MZiN5v4PjnL8GH9p/JBMQ02pfGU6S89z4MX7ZAOgHR3Gc0qi7b41FhAcory1FWXIHczDwYTRZY&#10;CCB5eTyMXoacnGyUS08LID5MWIysDDXMhEcj4dCYVQJDVikB0BpmwqGJ28tklkCbUQydpYQww1tC&#10;YhZhMbscOm5Dk10BRUZDIBbW9UEs+R8DkbOHDERtHRB1DESBQ2sGkJH4p4BYUIuM/Icw5T+guF8X&#10;NRRV1iAgmvIrkVNUiar7j1Dz4EdUPHiGBGUmfKIV8CF4uYer4RqqhH+8CV5cSRytIiBWIc2UBd+o&#10;ePiExUOqzUO6uRSy9EykqbXIKshBeVUpMrPMYj5rSUUZqh8+RElVNWG7EAq9iQ5sVMjIygIXQuUW&#10;5NHlRUiQG8WQ7O1gOc4TuM4EqnDQU4LD7ikEtjTcCNfXZxHvRBrgHM1zI7Uic+geJoML4dA9UomA&#10;ZDP8CGWcWQyWZAsg+iaZCXRainS4xRDeknMQKCuCU7SBYJiMg87R2Hk7DLvvRGG/UxIO303DGR81&#10;rgSm47KvCld85LAPUtP7N9HjZorClDv0+i7Qa7vqI8NNel03fQiIodbPK5zgGZpsQSB9bn6ERR96&#10;zmTNX9Yom4BIHy4DUSNPEUC0xe8DkT5sg4wAmYTIEEdcu7gdIf6XoJJ4wRJ0UrS5EUvthV6ENs0H&#10;mlQf2vrWba2n0yUcPtBLvaCTeIqtQeoLHV0vJ0D6OB/D7fObCIib4HBlOzxcTuH65cNYu2oBdm9f&#10;i9s3TsKdgOjjeRVhIfewfdMP6NKuIxbMmYljh7ZgwqieWPntBNjTa7MCcTNcb2wjIO6Bj5MViH6O&#10;+wQOQ1y5DyIXqRAQvY4LHHoSIp1v7SScbcUWBtmW77B57TyMH9Edk0b1wPwZQwmHowUQl8wbgsUL&#10;RmDr5kXINKnx09NnqK6gPzg1HQn5+WL0mFEEsMno2aMvvmjSFi1ad8XAwaOxfMVaODreRUJ8Mn3+&#10;2XTkaYC/rw9OnDiCA4e24fARKxAdb91BaX4BnG5exo6N39UBcT52b2YgLsXebSuwcsk3aN3ic4FC&#10;Kw4ZigzElwgNA0RD8YM7VmH5gskCiGMJiKOG9cH0qePgfs8RCxfMwSeffFiPQ65g5iIVGw55GJaB&#10;yDjkuYNiqTyCFoOLgfjVV1MREhIEhVzaAIjD8ZSAGBsVhcGDB4vMIcPwzwKxfmi5rjhF3I4ue+O1&#10;19GyWXNcWLkK98f90uaGh5hrJFLcuXkLn3/26W9gaIvfAyJnDjl4iJ2BOHfObJzeuxvl634QGcSH&#10;B/ejMDsDmzb+ILKCPMzM8etsoi2LyMFA5OjcqZ0Aotu1y6jatKEOiLsEEG0obBh/BogKabIAouOd&#10;65g1fTKGDe6PYYOsMWpIf5ye1rV+JZVpw/rWXzeUbjeUrudCFWv0x6CB/TGgXz/069MXfXv3Qe+e&#10;vf4B4t8w/hiIVUiU6RCdokR0khxxqSokEubSFOlieFlGMGQg8vCwhKCXKk9HKmcFCZK8VWjM0Bqy&#10;kW7KgVpngVJrgVRhRmKKFpHxckQmUCTTYxM+eY4jz0mUKw2ExCxCYSHMWfkiuDVOBgHRkssgLEF2&#10;PjfiLhHnM7Lz6DaEQ0su9OYsei4LPWcGhVmc1mUQEHNCEaS3AvH+raaw79oKq5o1o+91V/Qd1xcj&#10;WzXB4g8+wlSKDu80wnj62xvatQv6DuyBAeN6oV33Fhj5RQvs/Kw9Fn9BB+TNOuCD1r3Rb/Ak7L14&#10;E/YyGW6otLgqNWD6yet4x24a3m0zCO3f/gIjZjXCOALiXN9GOPzlK/ChA27ZSy9ATfvSNDqt+uxz&#10;aFu0Req7nyN7wHg8uemMpwSUkupSFJZVIYvgp8/kDGwusgjCWbmFyMzMQKnklACiKFIxEXoyCygK&#10;CYJFtC2GylgElakI6ZZyOl8qTovLzEXQmEugySAwZpaL6zWWMqgyyyDj+YUmxuAvQEwQ7W3+p0C8&#10;XwfEWugIfzpCoA2IIoP4u0BsgERCoKhIFlFL5+m6vGprEAwzCIaWohpkl9wXRTbFFbWoffQUtU9/&#10;RnHNY4TzSiZRcvjEpuNuiFwMl/oRdBg/d/xT6L0UQEnfl6DYBPiGx0CqscCUXYlkhYEOiMgi+bmo&#10;qC6DOdNIByU5KCgpRlkVZyjptdEBizzdRAc1ahgzMkSVfEk5fSeLyhBP322XMAmuBchwPlCJ86Hp&#10;OOanwCmKy8FqAcTTBEUGon0U4ZCAyEUoHlEaQpiWUKui16lBmCQToWmZCCAkhkpyEKkshHcCz6XU&#10;wD1GD/dYE/xT8uCbmocrAXLCYBz2OEZh++0I7LgTjX2OSTjiKsV5Xy2uBxtxwUuOS94yOIXqCKBG&#10;eBMQHQiHlz1SccEtBZc8JLhK13MfRdcwfi0GRKVlIyTRDH9uwxNBn2eMEfHKvzCDmEs/fs8BkZtk&#10;N+iDKFCo5zmINiAqkKFLRligPQ7sXgo3Ap1eFYi8iAv4aW8fPDswEHnR12FWhfwmTMrgughChiqA&#10;wrcuAmBW+EOd7Aa/u8cId1tgf2kznK/vwuVzO7F/zw9YOHeKWKnE8c4Z3HM+T0C8AVfnq5g9YxK6&#10;d2yHHVvXYue2lQSgbtizbSEcr+yE09WtcL6yiYC4VQDR13kffBsAMdTNutxeuNdJhHqegMuN7QTU&#10;Q7h7ay9uX92L65f2Y9/OFaKKeeTgDpg1eQAWz7bD6m/HCiAuW2CHb+ePwOGDG1BRmoufCYhFtEPM&#10;MGXg0qULGDSIQDZ2PNq27SyA2LptN4wZMwVr12yCt6cfYqPjoFKoCAR0ZB6fiJu3b+Pg4Z04TLFz&#10;+xZ43nNFQXYWblw8gV2blxAS52PXpgUUdUDcvhIrvvsazZt88hsgvv7Ky5gwejiO7tsogLhs/qQG&#10;QOyNSeOGw/7WFaxZvcKKw7r2NjzMylhqWKjCWUPGoQ2M79F1DCwG4vDhQxEUFIDk5EQCYk79HEQG&#10;YkpioijS4eFlxiHPReStDYEcvwaiDY82HNYDkW73+quv4UvaUZ/8dvFzjbIZiNUERE83dwJbs9/F&#10;IUdDIPKwMr83xqGtnQ9/DuPHjcHR7dtQunYN/qsOiMW5Wdi7Zwe6dG5fn0G0ZQ4b4tA2xMw4ZEx2&#10;6tgWM6ZPgdPFs6jcuL4eiMa0pN8AkXH4Z4EolyTB2+MuFs2fjXFcfDJyuIhJ9P998eve9UUqc8YO&#10;xbhRdtYYY1c3zGxrlM0xCqNHjcRIuxGwGz6cADkELs7OYt/wDxD/PvFHQCwioCTKdYhL0wogRiVI&#10;EZMkQ1yyDBK5lnBIWOQMIuEwRZqOhBQV4gl8NiDKVCZCW76IVIJmsiQdUjkDMR0RcTKExkoRGi9F&#10;eKIcsalqcf8Eur9cZSDwEQ6zC2DKKrAOT9dFRk4RMnOLxZav5/mNhsxcUQmdbrIBMdMaRgs0FFGW&#10;YATrrEPMtQREzz6dsLFlC4wa0BF9pwzCkK6tMYUOXu3e/wAtG7+JAc0/xsBundGrd3d07NMazb94&#10;GzPe/xAnPmyCVR83xbDWXdC7ZXeM7zoCF07exN3YNNyi1385Wo5Fx27g00Ff4ZN2I9D6nRYYOOsd&#10;jM18E7O838TOL16Gz8svQ0n7UvNLr0D5yuvQfNkcktYdEPtRM6g79kfh5p14ZlQTEIuQV1GNrIIK&#10;6HLyoMvlnnvZhJY8mIxmlNQD8TsBRLWZ0GPKhzKjAHJjIdLSCyDR8ekSyAl4MkMRpHpryAzFUNBl&#10;3A5HTdjjrYJwKOUiFO51SJCM1xeISCBYcv/D/6sM4q+AyHMIraetIYDYMItowyBFhogqkQU151XA&#10;QjjML6tFac1TlN1/htL7T1BR+xi1j5/h8c//B9l0XUiSFn5xWoKQDs4ERPdoHTwJOrcZbnejES4z&#10;Q1dQjKiUFPiFRSBJqoExq5SASPCj77MxO5uAWA5ukM1TF/J4GgNX05dU0O3yINPS7eg7rjebCIi5&#10;KK0sp9ddhsBEAmiQBJf8pThLKDwXrMUxHxlOEbwuEciuBGtwwj0ZpzxTRXUxA9En0QJ/gmAwRXiK&#10;CeGpRkTLLQgnJAYlmwiI2YhQ5MMjlnDHlcwxPH/QhGBpAbyTc3DRT0pAtA5jb78dhb3OiTjiJqHL&#10;UnHOm5f0M+GKH+HUn+c36uEang4Pem7HYHo9HikExFRc8ZbjipcMt/3k8KLHD0+10IGbGcFx6fCL&#10;SYdriBKe0QbEKf+ytZj/G/k5mYiLDBZAZBDasoeZBs4c/lKgwpFp0MJiJDimJyM6zAVH9q2Ew439&#10;0CsDURB5CT/v64cfDw5GftQNQl+4iEy1LSIaRBhFECzqAFg0/iIyVX7Qproi0O0YHC5vJeBtw71b&#10;+wh7y7B3x1rMmTUOx49sgYfrFYprCAm4h6sXj2H44F6idcul84ex7LvpmDF5IK6c2QKXa7sptuHu&#10;NR5i3gpP++3wdubh5f3wqxtmDnPnCuYTCPU4BR+nw3C/sx/evLU/BD+3i9ix6TvMoB3TwF4tMHFU&#10;Dyz4ehgWfzMcy+bxEPMorFg0GovmjsS1y4fx+GEVntGPahb3YcrIxLp1azF06GBMmDCFENERTZq0&#10;Q/PmHdC9Wx/M+2Y+vN09ER0eBjcXZ/rBl4iGtgmJSbh89RwOHdqJXTu20nsMQJbJgEtnDtFrWYSd&#10;mxiIXL28FPu3Lcd+gt/ShTPQ5PMP8BL3PnzhJbz8Es9DfBGNXn8F0yfTZ7Z/Mw4QJJctmIxp4wZh&#10;3Ag6Eh/aG6Ps6DO7cAo7tm+m1/aFwCHDkCt1GUq2+Ydijl4dDHlrm7PHSOQilZ49u8Pb2xNxcTF4&#10;kJOFH48esVYxExCVUimmTJmCTz75RMCQl8pjJHI1MVcVc1Uyg9CGQ0agDYe8tYWA5Guvo9Ebb+LT&#10;Dz/CoTlzn1tqj+cg1khlCPIPIJR1EBD8vWiIw4ZAtAUjkat5j+/cjoKVK/Cv0aPrM4inTh4VbWBs&#10;w8u/xmFDINqGl/kyXqnk+okjKPthjbUPYl0G0TbE/HtA1NQXqfwWiBwMxABfD/q+L8D40SPqg4tU&#10;Ls1mILaEbGkHzB0/XMxP5BjPMY7DWqBijdH0+kZZgTiMgDh4CJyd/gHi3y3+zBCzrUglKlGGiHiJ&#10;QCIDMUVCCJSqRRZRrjIKACakcFUzF7HwyitmSBQGgUTeJiSrkUQwTJOakCQx0OOpEJ6gQFiCHKEJ&#10;MkQmKRBL942h04kERR6WZhwaLBSZBMGsQtFom8NMODTReSO3fCEwpWfkiia+GmM23S8LKp0FKr0F&#10;aoMNiCEERGsGsfZ2M/gO6obNLQiIvdphwNRh6NevE4Y2+wx9aR/wxduvo2XzxujSoR0dkHVC07ZN&#10;0aXJe1j57ju4/vHH2PV5M6wbMBz7JszG951H4vbuy7jjFY3TAYk46ByOCSv24ePu4/Bhy2Fo/mEH&#10;9Pz6fYzOfAuTvF7DGgKix+tvQvnya8h89U1oG72DnB79kTV2MnLHTIWxxzAkDh+H8vAAlJVko4CA&#10;nsegyi1Eel4WdNkWmOi9mk2cQbQOMT9IWAKTWQMVwVBqzIWEq8O1OUhUUaj5NOFcV4hUAiOfTtEW&#10;0OlCSGxQJPhxyAwERCMBkVdKaQDEeMJmIp3/PSDWw5CLUygU2bZl9qxI1BAS6+cgNgCiobDKCsMi&#10;LjzhOYXW1ja27KEVh5UU5aKQJpOLa/IrkFNUhcKKWlQ8eIoHP/5LRM3Tn3D/yY94RKcrH/2IjOIq&#10;+MYoCYcEmxgdnMIINwQql3ANrnKrF+cohEhMyCitRKKC9u0RkUhMVUJjyEMSATFOpoXSmIH8onwx&#10;zF9aUU5/BxViyUm1PgM6+vw1JvpspVr6nsuRlZcrlpCUGfPhHqnA7SAFoU2O094ynPFV4JiXFKd9&#10;pOAK5gv+dN41EbtvhREiFXCNz0RgWh4CkzIItSZEpZkRKyM3KQiIaSYEJRkEEoNSM+n1K+GVYIZH&#10;vBneFMGSXLjT+7oepKLHl4lh7N1O8TjiLhHzD4+4JOKMpxTXgtNxlXB4I0BJn4UWd8PVuBfOWw3u&#10;BMpx2SsVVwmzV/2UcKbrg5It9BqyESfNRAy9nkD6HO+FyOAWqUWk/C8sUvk9IHKbG+uwsjVsGUSL&#10;IR1ZAogpSI71gZvTKYT6X4NJE4r854B4swEQG8KwIRCDrUCsQ2Km2grEANejhMOtcLq6E9fPbsaG&#10;1QuwY8v3mD9nAs6e2gFPt6sI8HFCeLA3Du/fjt7d22L5klm4deMkpk0ZjBXfTcY9+yNwub6LcLiV&#10;goeYt8D99lYC4h6C4T74OVqhyBnEUI8TCHE/CS+Hg4TIQ/B2PIJA97O4e+cE1q6YjUF9W2FQ7xaY&#10;PrEPFn0zDN/NG47vaLtiwQgsXzgKy7+djPAQN8LhfTysqYWJvqD69HR89dUUzJ07ByuWr0Hb1t3w&#10;0cfN8WWTVujepSe9p9UID/BGqLcb7t6+grSEKNrR5KOkuACJSVE4f/EE9u/dheSEeBgIDycObcf2&#10;jQsFEHdv/hb7ti4jIK7Avu2rsHj+V/jik/cFEF8kIFoLVV7EW2+8itnTJ+PYvk3itisWTqkDYj8x&#10;xDxiaD8C9wEcOrgPTZtagWhrlN1wmT2Oxgyst6zDy4wqRpYNiO3bt4W7uysiI8NRSztGGxB5DmK6&#10;SoUZM2YIINoqmXm42dZ2hoFoyxpyNBxabohDKxCtQ8wfvPMudn01HY8mTWoAxPliDmJUeDh69+r1&#10;uzjk+DNA7Nmjmxhizl7yHX4eNQqP6oB48cIZ0SvQNrz8nzKINiS2oct43t/5A3tQtHpVHRB/NQfx&#10;fwBEnn/IGUSOyLBArF+7kmBYlyGkmDzGri6DyEUqHZ+rYp5AOBRRv5qKFYhj64A4fOgwDB44CE6O&#10;/1Qx/93izxSppKnpRytNY8UhIZHnCvLcQh5iliq0UGmNUGrM9GNJCEzRIC5JhRQpDzkzGq3FKHw+&#10;KU1LP8Q6JKcZRLPhuDQ9olI1CCcMhtiASMCMpS1XN6fIdYS7HAIgI5BXYuECAV6VxRp6S6G4PD0j&#10;n3CYRz/auQTCbNFEWkFAVDAQ6f4acy5issMRoh8rgFhzqykcerbBui++xJjObTFw4jD0HtwTfTu3&#10;Rt8vmqDpe/R33PotNG/TFq1adEfTVm3Qv8kn2Pneu3D8+F2cbtoUO3v0xtWZs3Fl0mKcXHkAOy+5&#10;YZd/Eg4FSWG3ch/e7T0Or7bshw+bdEb7BZ9gpOUtjCYgLvryZTi91RjS1xpB/2oj6D7+Avdnzsez&#10;HXvxaM0m5A4cj+jOvZF98wpq8ywoL6xECWGLq5d1uRakZxGaCSgZ5gyUSa1FKrUERKNJIzKHaYYc&#10;JOuzwWsrJ9QBMVGTT9s8a2g48pFESEwmMKalF0GaXmwNfQnhskTMQXw+g1iIJNNvgSj5HSByBpF7&#10;INqqmEWbGwJffZGKiF+AaCquhbn4wfNA5OChZUJiJuEwu6Ac+SWVKK6oQXnNQ9Q8Ihw+YxD+jIe0&#10;5Xjw7CcUVt5HksqAVAKya4RUtIPh3oFOkdxX0IRr/oQ0t2SccoomcBkIiBVQGLT0XUuig5x0AmBu&#10;HRB5/eF0pBt0ol1SZVUNKmse0EGHUVTnK9LN9H3Lpe9YNhIlSqjodzlNY0IEfa89YvW4GazBBV8l&#10;ThHOeM3j095SnPeX46yPRFQvn/RIwaaLvjjiHENAzEBAaq4AYpQkCzGEsnh5BmIpwlMMYi1k/0Q9&#10;PKI1cAqVw42bakfzeR28otJhHyzHrVC1ePxThNGjHhKcJJie8+E1mZNxzouzmUpc9EnDZe8UOITI&#10;4RLGoRDgdA5T47pvGq4SXh3CdfBLyUKkLJeePxMJsgxE0+cUEKuCB7fuoecLSc2o2zP8JUC0CCCq&#10;Zcn12cN/B8RMAqLFqCYgpkKSGIAAzyvgZtl6ZbAViHv/LBApVKGEQ0YiZxID6TI/pKe5IcTjFBwu&#10;bYfj5Z04e3Attqz9DmtXLSIEzsCdW8cQ4Hub4i6C/bywculCDOjTEfv3rMG5s7swZlR37N62GL5u&#10;p3GXgOh8ZTMBkYeYNxEQN8PLeRcCXAiITnvhT0AU8xDdTyDg7jF43jkIX+fj9PwX4Hv3DE4e2oCJ&#10;o/ugb4+mGD20I2ZO6Ytv5wwhIA7D4tmDRRudJXNHYv333yDDKMNPTx+gurwSRr0RSYnxGDiwH7Zv&#10;34aNG7YTFnrgw4+b4dPPmqJXj+7Ys3U9wuk9+DhcxsHNy+Fw+Rh9hokoyDFAo0mBu6cTDh/aD5VM&#10;CqU0CYf3bSQgLmgAxBUiK7hv20rMnz0Jn3zYmFBoA+KLAojvNHodi+bOFEDcR0BcXg/EvhgzvC+G&#10;DeqNnds24OyZE2jRoqlAIYdtLiJjiXHIMORG2RwCihSMLO5tyO1xWrRoJpZni4gIw31LJgHxaD0Q&#10;TXo9IXmuACLjkLOI3IfQljG0ZRAb4vDXYcOhiFdfwztvvY2N48bjwYQJzwNRKkNiXDyGDR36Gxja&#10;4s8AkVdCucCtbebPw082INJO//ata6KxtLXVzW+LVDhsmUQbFnnL8/1O7tqG/JXL/6+BaMseMhBj&#10;IkOwaf1q2A0diOGDB4gYPXQAznzVTcxBlCxuh+l2/euLWOw4hlHUFarYilSGDh6EQQMGigpmLlK5&#10;c+eflVT+bvGHQCxnIDLm1IgixMWnqpCqoB9PHso1ZBEQ0yFX60XDawkPzyWrBRCT09KRSihMkxMi&#10;lSZIlGYk0/kELk7hvnNpRsTSaV6dIZxAyFlErpSOoftyxNHlcXRepuWMjRWI+szC+uDzAoU2GBIE&#10;VYxDek0MRD6tNmaLTI/WnI2Y3DCE2Pog3myCkx0+x/JPPsWEzh0wePxw9BrWFz17dkLvZi3R+rMP&#10;0bjTe/i8VVs0a9YDzVq1x/DPP8Fp2tfc/qwxDn32ERZ+9jEWdWqHQ1PmYtcPBzDnyBUsdAvF5jAp&#10;hm87gUZDJ+KVnsPwVptuaLusGUZmv41hBMSZTV7GjcbvIvn1t6F86XVoPm2CqllzUbpyNQrnfouy&#10;id9AO3ISMk6fxBOLGdW5FSglgGWZ82Gk8/rMDJh4JZoMC0qlZ/BfBMT7Cd/BYFJDQVBOo/edrMtC&#10;vDqLkJgnWtYkEQRjCYuxqmzEERjj6PJ4boadXkhILBQZxTRtIdJ0RQTEYjEHMdVcgiRCImcOk8xF&#10;SG4wxMx9EFPrgMjNseuzh88BsUo0yVZTMBBFkQqFDYgmbmxd8gBZ5Y+RU/EEltKHyCyqRQahkSOT&#10;IquoBrnF1QTD+6iqfYT7D5/gweOnePT0GR4TCh8/e0o4fEzxBNWPHhOQc+EbnYKAJDVBjddCNuJe&#10;rBHOMUbcCdPinEcSzrgl4ZRLLPwStcgkIGbkZUEil0KdboTBUkTQy0KiKgPJKh19p/X0HTeioJjb&#10;3dQiM7eAvsvpUNOBh5a+c5zR5IMWidqIkHgZfHh5vWgjrvgpcNZbjuNuaThFYDvvQ0Cjy055puCM&#10;VxquBKux60YIDjtGwjXWBL9kC8HLgihpFuLkFiQwEOkAijOJYqhZaoFntBbuIhuqhgP3dozSwZ1b&#10;6QRK4BSlx8UABS4EanAxOB1XQnS4HpKO6wFKXKPLr9PzXfWT4opPCu7Q7R2D0uAWoaLH0OBehJqQ&#10;KYN9KCEwMQOh8lxEK7IIiGaCshGhCUr4RcvhE6eFT7xRzI20/ftLgMh9EFUEEbHMHuOwvjClLnh4&#10;2QZEOm9OT4M0KZCAeA2h/jcJNyHID7+En/b2rQPiLcJhhAjuafi7oYqERRVWj8RMdQAMMi+EeJ4R&#10;QHS6sgc7f1iAkwd2YeGcr7Br+wp4eVxCcIADgv3d4ObsiPEjh2PksF64cmkPtmxeiHGje+LM8U0I&#10;8roAt9t76TE2ERQ3wvWmFYgejjvg78I43CeC292EuJ0gMB6Fl8NhRPpeRYT3VThcOYAV305D/56t&#10;MaRfG4wf0QVff9UPC78ZhO/mDsWirwdj0awhBMRROLR7DarKcvDzs0eoKCkjLGbAydEBvXt3x40b&#10;N3Dm1GX07T0Cn3/ZGp989gX9CHfDns3fI/DuFTic3Y1Fkwdg64rp8HE6h8RIT6gUcUhJjcWlC+dg&#10;1qcjMSYM+3etxY5NBMTNC0R7m/1bVxIQV2EvbWdPH4sP331LoNA2B5FPv/v2m1j53XwrELcu/wWI&#10;dn0x1q4fBg/ogZXLFuHK5fNo3boFIe4j0QORkcj9APn0++9Z5x9ykQoDkbHIwdDiJfp4aLpp0y9x&#10;5colREdHospseg6IWRkZWLFiBT7//HMxD5GziDYg2oaWedtwaPnfDS9zcAbxnUZv4Xt6/JqxY58D&#10;Is9BlKSkYML4cb+LQ44/A0Rugn3pyCFoZs3CjyNH4uGBfSgiILrecyJQDayH4b/LItpwaANi/349&#10;cWzHFuSv+GuBmBAbgd3bNwv8NQTi6QZAnEFAtBsyUIQoUhGFKgPE0npcpDJ40AAMHNCf4MvFKv3R&#10;t08f2Nv/U6Tyd4s/AmJZRbXIFnLWMD5FjlSZBkqNUfQ01OoJhXINeFUVnTEXCvpx5QxiYooaUh5i&#10;5qIViQbJEi1SZIzCdAImVy/rxTYmWYOwODlC46SIYhgSLq041AggRicoIFWbYcgogs5MQMwohCGz&#10;CHpzIdKN+VAb8qAy5kFJP9ZKAqKSgUgo5K2KoKgxZSPdnENBP3g5QQjVW+cgVtxpjt29W2JWk88w&#10;tmdHDJk0BL1G9UPPXl3Qg5vQt/wMTbu0QLM2ndG0dRe0pL+/GZ9/gKtffIntTd/H7M8/xOBPP0bX&#10;Vk0xZdJUbDp+CasdfTDlsjPGn76DNgt+wCt9R+PlzoPQuG0vtF/eEiOyG2Og92sYTUC80ugdSF5+&#10;E/IXX4bkow9RMnocHq5Zj4fbduFfR06hev9h5N2+hYfmDNo/lCI7qwwWeo85RjNBkfs6WoFYIj1d&#10;B8TFBEQlATGXgJiFVPp/SVATNLT5kJgJdgYGYjailAQOZTZiCYhiGT1tCUHRunKKyCjqCIv6XzKF&#10;1lVTKAiL4rzRGskExOSMMqRYCIkUcksFVARDNYUqi07nVBIOK6EhJGopuEE2N8S2rZDCPRczi2uR&#10;W/4IBVVPUVzzDMWVtK14jPzSB8guqaaoouvvi+HkqtrHeMRDyI8JhbR9+vRHPHlCOHz8CLVPHuLB&#10;j49Rcr8W0VIt/On75BOnhE+CFh5x6XAhWDlH63DFX4Ljd2NwiquJXRMIOxrklFaiqKQAKl5ZymCC&#10;KbcEUl0OkjUWJNNBUZrWiDQVIZG+R/lcTV7AazFniaUi+ftXUPYIOcU1SKHvqGtQEpyC5IQ3nRhe&#10;PuOdJoaST3tKcNFXjbMeUoHDa8EaOEabcMIlGuc9EgiyBtGTkOcbRkg4c0i4VxIUFZkE1Szw2tpR&#10;BETf2HS4R+pwgx5bFJuEaOAZSRGth09SNm4GczGKHteDDLgVosdteh77YBXBT4M74byiiwo3A+Ri&#10;bWfHQCk8CYcB8VyZnA5PwiJnKYPSTIgkkEbJzIghIEbTNihRA+8Y+jzps/RNMIjrbf/+fwPEhjis&#10;B6KWcKgTQMxIl0CWHIKwAHtEhzjCSNDLC/s1ECNFZKqjfjcyVLRVhRMOQ6xZRJU/THIfRPpdIiDu&#10;wu3zu7Bq4WTcuHASC76Ziovn9iDA7yaCAx2QGBuGU0cOo2/3Lvhm5ljcvH4Ac78ZgVlfDYXjzUMI&#10;9b2Eezd3ERA3CiC63bIC0c1+K/x4mNnFCkSeh8hADHDhNZnPIdz7CrwdT2H/tiX4ZvpIDB3QCXaD&#10;O2HKuF74elo/LJj9CxAXzhyCpfPHwfHWaTx+UIF/PX2M0oJiQpEF2zZvEn3mgoOC4ecTiq+mLUSz&#10;lp0FEPv37YFTBzchmiDqeHoTdq+YgCv7l+H2yQ2I8r6OvEwVLJl6up8nLGYjIoJ9sW/n99hBONwl&#10;gPgdAXEVAfF70eZm5pRReK9xowZA5HmIL+G9dxrhh5Xfid6KexsAcexw+sEZQTggIM75+ivcuH4Z&#10;bdu2EhlBXkWFYWibh8jnGYQ2IIpiFYJnY3q+L774VGQeGYjHjx8VcxBLCbTP6P9FAJFwnJuVhS1b&#10;tqB58+Zi/iGvvMJVzA0zh4xEBqINh78HRFsWkdvcNCYgLh04COWEt18DUa1QYuaM6b+BoS3+CIgc&#10;/L7PEQpl06bixxEjULt/LwpzMuHr44GRI4f9BoW2aAhD2xxEPt2rR1cc2rweucuW/mVA5G1yQjSO&#10;HtorilRsrWzGjxiCczNtK6l0wLzxw0V/RI4JFA2bZHOBiojRozBqhLVQhYeZ/ylS+fvFHwGxqvo+&#10;NDozUqQq0e+QMcjnueWMVp8hgKhQ6wktReJHMymVQJiihFymhUKhJSAqkZiqIBCqEU3oi2FApukR&#10;SwiMjFcgNEaC8DgZ4lLTxWUc8XQ6jrDIQJSpM+gHuVigkENg0VQALeFQrc8lCBIOTXlQEBAVhEOV&#10;KYfQ+AsQdRkc9IObE/gLEJ1bYdfYXpjY8kuM6tsRg6YMRK9x/dGjd1dCXxN0bP052nZoj5btuuDz&#10;9m3RremH2Pjph7jepBlmNf8IvVt8ifatWuHzTh3xRf+BGLl2E3b4RmBHcBJG7j2LD0Z9jRe7DsfL&#10;HQbi7Sbd0GFJCwHE/j6vYWDTl3DhtUaQv/AGVLQ/TXv/HRQNHoyflv+AnzbvwX8fO4snZy6gwtUT&#10;D4yZonG4hgtx6PeWFzbIzsiEJY+ruXNRKj9rBWL8twREOVQERAndJ43+X5K0FiSl50NKQEw1crYw&#10;GzHqLIocAmIhYgmHMZpSxGmK67KJ1uAVVJINdB9bprAu0kzc/oabZZchmU4nZ1qBmFYHRE0OQZCA&#10;qCUganMocinyKgmHldAREI0ERB46zqiLXIJgUdUTUWRSVfsj7j/8CTUPnqG86iEKyquRV16F/Koa&#10;FFfXoubhUzx5+jPtNwiGFM+e/CSA+IiB+PiBAGJOWSWCEuQISFDBN15NmNHCLZqAFCzB7VAFrvqn&#10;4tjdKBxyisFh52gCjxp5BMSK8mIYjemiGtmUVwqpPgeJygwk8FAzF16pDFDqLcjK45V6KpFF33vu&#10;5alKtyCdDljy6H3ICeAu/sm46pFCUEvHtTAtzgem4YhbLAExDRe81TjtJsFlfyUco0xwjNTjslcy&#10;HEOVonDGO0aL8LRMREoJ8AoCoipHRBL9XyUT5mNlWfCN0eGOnxSXPSS4QNi85a8QyAtNzUGIpIje&#10;p44ASED009CWUBikhmOICs7h6XCK0MOeQHknSAkHinshBD5Cc2iiCUGxOoTE6RCZYqTn1yOG3nu4&#10;RI+wNCNCUgiQsWp4xXLfxHR4ESajpH/hEHNhXjbiI0OglCRa5x9y9rAug2itYLZlEzmDqBWnLXoZ&#10;0mWxUKeGIV0SBjNhrzD86i9DzJF3CH/R/zbMFHp1NAzaSDodgBylN3IUntAluyIm8Cbu3TmJU4c3&#10;YdmCqTh9eDtWLpmFe04XEBLghPBQd9FzcMm3czCgdyes/36eyBpOpp3JsoXj4O9O0PM6J/ofutiA&#10;eHsL4XAb7hEQPV12wufebvi67hVzEv3uHUSQ+3GEepwlHJ7ArXO7sGz+eCz/bhr9mPbFyOHdMHl8&#10;P8yiHdSCWYOxaDbhcPZQzJ81HCsWz0BURBCePnmEp48fo4B2CAa1BrOmTcOCeXOREJ+E8IgErFq9&#10;HU1a98FHn7fFwAF9cefyASijriPccQtcTy7AqXXjsHOhHfyuHURBhgp5uVliPd6CXDO83W9h97al&#10;2LmZm2N/i/1bluLQthWi+fXubStFNfI7b71FMHwFL7zwihhm5uHmzz5qjA1rvsWxAxvofgzEaZg4&#10;eoBYbo+BOKBvF0waPxKO9jfQrUsHAqW1CIVRyEDk4HY3PO+QYVgPxLfeoNu9iSZffiKqdRlB27Zu&#10;QlJSHArVSuscRLGSynUBxAMHDhAkWwggcnAGseHcQ8ZfQxz+JyC+9uoraPTGa/i6axcUDx36HBBr&#10;ZFLotRos/nahGArnRt62bKeAYV3YYMjBBTc2GHL2kIOBfHT7VqROnIhnBMQHhMV8ixkhwYH0fRhN&#10;MOTl9X69DrN1uT0bEG3BaOzRvTN2rF4B48L5+D/0I8NrMZulqfUFKjYYNozfAyKHbQ4iAzE1KRZn&#10;Tx3FRAKfrYp54qjhuPB1r/oilXkTrEUqokBFFKkwEMfUR32RCq+kMnQIBg0cAKd/ltr728UfAfHB&#10;wycwZeYKGCo1BtEYW2ekH8xcXiovU8xB5DBbuN0MYUKqE0BUyLXQaIxQ0X0SUhSI4QroZIVAIiMw&#10;Ik6O4MhUhEanITrRehlvoxKU4nRckhoxBMRkiU5gkFEoMocma/ZGwzikH3OlgUIAMbceiDy0rDbS&#10;fs7Ma0JTWLKRkBuMMFuj7LvtcHjWCHzVtQNGDuyC/rT/7TN5CHoO6IXunduiU/vm6Ny5E9r36omm&#10;3Vpj2pef4ubHzXD+86YY1exDtKF9U9O2HfBZly54v1tPfNB/GIau24ldQQlYeccXX46bi5c7DcGr&#10;7Qfgw9a90X5Jc9hlvY3+fq+jf5OXcJKB+Mrb0L30GpJo3yP94CMYm3REcZ9xeDRrGQrnrkDOwdOo&#10;SpTCzFnaLHpPpQTkslyYCriJcwmKyotQk35JzEGsiVsEg4H+rjPyINNnQaKzIE2Xg1RdAWGxACm6&#10;PCSm5yJOnW0dalYX0Oli2pYRFosRp80nJFqDkZikLxJIrM8g1gUDMZWziJxNzKD/a0KilIDIGUNd&#10;Xg0MudXQZVcgnXsuNsChgSuQCYi8tjL3NswqqkV+2SOUVD9GZe0T1D7kzOC/CH3/otNPUVHzAGU1&#10;tSipuU+AJAA+fkZA/Il+B38U8YSrlXmomZBY+/QxymvvQ2HOgl+sHIGJvARdOnwTdYQjOa56J+J6&#10;QBqcotJx0TcVhwiHx5yjEJysR25RGYqLC5BLB+nZ+fkE1zLI6XuUoDAiTqZDlERFQNRDR9+hjJx8&#10;FJVWIIe+99x+yUCfNc/HNeWWQ2kugmeEkvCWgst+StyMMOASofSYZwJOe6XilKsEp135NZjgmpCJ&#10;K75puEavxTPOCL8kMzyj1XR/BYIS9YgggMURDBPUuSJ7mKjKRYyMM4g60eDagYeOGYG+UnhHaxGl&#10;KCQgFuKWaIStxVUfzhRq4BSmg1OoGs5hGrhwxTIDMUAOpyAFPCK18CUghiQYEZGSgZhUC2IkGYiS&#10;mRCjykS41EDwNMCPoO0RxWs+q+BK7+9uGB3QJRvr9gx/MRDrh5d/B4gWIwORQ40svRx6eQIM8liY&#10;FDEwK6JQ9BwQb8NCaPx3waBMJyDqtTwE7Ydc+V1kJtsjLeQKkkLtCXCXxcohq5d+gy0/LKLTSxHg&#10;fYeAyL0Dg+HpYY/xYwdh1PBe2Lfje2xdNx+jh3TE9nXfIDrgGiIIiHcJiPeubbYOMd/eSkDcjrsU&#10;7s474E1A9L63B14uexHkeRQhnifh63IM9pd2YcPyr/D94snYvWMJpkzpj1F23TBt/ADMnjIIC2cO&#10;xLez+mHhrAGYP2MINq5ZCLVSiqc8CffhA+Tn0pcmOop+rEdix9btUCrTkZCkxKETV9Chxyh8RjuY&#10;4UP64971PdBEnEaiy1p4HJuOI0v74eB3I3H7wFqkRAaLptNmOmLKzaIjiztnsWfrUuzipfW2LMZB&#10;On14+wocJCDu2rqKsDcIjQlcL73wah0QuUjlBTT/8gNs/mExju1fj90CiNMFECeOHiiA2K9XJ3ot&#10;/XDP+Q569+hcD0RG0q+ByNCy4fDtt14n6DVGi+afoUvndqK33pbN6+nHRoIcQpoNiE+vXUN+djbO&#10;nDmDNm3aCBzyPEQbEG1Dy/8OiDYY/gJEuuzVlwUQp7RphfxBg34DxEz63Nau+V6Ar344nLBYj0N6&#10;fzYY2sIGQ1swkLd/vxJpkyYJID4k4OZn0VFjVASmTplE77upGIbm7a/DNsRsC84sdiV8b/huIVSz&#10;ZgogVu8jIMp+H4i28/8JiBwMRElKPC6dPyWKVGzzDMcOH4RzM3rgwdoWkC5pj9ljBmPMiGEYQ3gc&#10;TTFqpN1zIVZSIRwOq1uLeUD/vnB0/GeI+e8WfwTER0+ewZJTIGDImUPOGjIQjRk54jxP7k9OU9L1&#10;mTBmFkGmMCCVzuvouuysfGRacpEqUyMuVSEabsemagUOQ6LSEBSRgrAYCeFRLVDIGUW+LobBSMFA&#10;tCFRReBpCMTfZhCfB6IYXqbXyC1JTNk5SMz7ZS3m+x6dcGLxFEzr2QUjB3dD/8kD0W+qHfrZDUTP&#10;Pt3RoXMbdOvaGV37d0fX7i2wqWlT+HzUCrs//gT9Wn2Ozzt1wCeduuHTLt3xQbfeeKtbP7w/ZBwG&#10;rtyGVTc90WfRBrzbaxQatRuAT9v2RtslTWFneYuA+Ab6NXsJh95ohJTXGiP9xVchpf2RhMH4xicw&#10;fNIRmR0HQTd0ItJXbkSWoztyCSj6XHoPlSXIqi5CdmkuiitLUU6nHxouW4tU4hfBZJSLYhy5PhtS&#10;XTYk6XlIS88nKNJWn49UfR6StDkCH3GqfIoiilLEiwzivwGikWDYINJEhTNFXXZRYimDgrOFedUw&#10;FtTCSBBMp/PpvCoL4zDfuvayoS57mFlYC0vRA2QXP0RhBcGu5rEYPn5IKHz65Gf8+PRngb/ah49Q&#10;8/Ah4fEBqh88xEP6Dj55Sjjk4WXG4SPOHj7FA7q8li63FJcS5jRiveCAJD38EnTwikuHQ7AUl70S&#10;CE6pcI7W41oQV/bG4KhTBMIlRuQUlhD4spBfkIP8klJ6fWWE7AIkK7nVjQ6hSWlIUmrE2teZ9H9Q&#10;UMxLOpYgO497cRaLNcm57yQj3CNSjUsExLPcTzAsHVfC1bgQJMWlQKXIHl70ksI9MQtuCRk47xYv&#10;ltLjOYVBhDPPaA2cg1LgFa2g12WuByJnEWMVWYiUWuAfbxDDye4xGQRfo1hjOjDRiEhFAb3nHFz3&#10;VQgcXvFR4nZwOlzCdXAMVsCFbucaZYRTiFoAkZHpSVj2itIiJNGEWHkO4TCLPr8MRBIQoxS0lWeK&#10;oWSGtlcs3T9CRfeX0+MRwBMMdXuG/0+AqPoVEKMJiJEoDLvSAIi3CII8x/D3g4Go18TCoI5Atsob&#10;Oam3kR5xBtHuB5AafhMBHlewavEsbF27BHOnj8L5EzsQ4u+E0CBXgkgcdu1ah/59O2L65OE4c2w7&#10;Fn4zGnYD2uL8sfVIDLuDSB8bEOvmIAog7iAg7oC7406C4R743tuPEJ8T8Hc7Ak+ng3B3OIRta2di&#10;wYzBOLR7GY4f/gHTpw7E+BE98NXYfpgzeQC+ndkPC6Z1w6IZvTH/q744tGMl8nJMePbjT7h//z5y&#10;s+nLdddFLFt266Y91FqzaDRr7xqIqTMWExo6YrJdb3hd3ojUexsQdflrBJyYitvbx+PCphk4tn4h&#10;QfUOISCNgKiBxaTA5XP7CXhLRHPsfVu+qwfigR2rsHPLStgN6UNoel0A8UURViB2aNME2zcsxVEC&#10;4q7NywQQJ48ZhImjrEDs26sjevXoCFcXewzo2xPvv2ttYcOrqPAcRAYiVzUzqGxVzI3ffpNu8xZh&#10;721CX1MMHzYAB/bvwpHD+2nnlw5zcuJzQCymI76bN2+iY8eOYniZgcgtbhpmDxmDfwxEPv8KIdGa&#10;QRxLry27X9/ngFgtlSAv24JdO7eLLOA7da+Zw4bDPwKiLZO4bPYsyHmIeaQViIX0uIkJ8fiGLmcI&#10;MhB/nUHkrCJnEZ+PpqJZ9vLZM5E6eRL+6/8CiLYhZutp62oqN66cJwAOFf9/A/v2wrD+vXBiSmcx&#10;BzH12zaYPLgnBvXrjcH9+4glFRmAtujfr4+Ivn16oVfP7ujRvSththNu3boh9g3/APHvE38GiJwt&#10;ZAxyMA4N5mwBRc4qciQR/pJSVVCl84R/HSRSnsqSi5KSCvrxLYEy3YhUbqitoR9eSTpCoyUiexge&#10;K0Ms4TAuRSuyh2ExUhEMxag4GSIpIgiQkbFSpClMdVnEAtrWIZFCLeYg/gJEJQ8xEw7F8DK9BlN2&#10;Psw5eUguCEe4cSweExAf+HTF0eXTMb5bJ7GSyoDJQ9Bv2ggMGDMMvYf1R/vuHdCzU3v0690BEzo3&#10;x5lmLXH3oxZY9PEH6Ni2Bd7r0g3v0+f0caeeeK9zLzTuPgCvdR+Mxn1Ho+uspWg7YS7e7ToMjdv0&#10;xXvNO6H5t59gOAFxYEAj9GrxCjbRwWvUq29BS0BUv0zxyhswfNwcmZ37In/YeNQsXYvqI6dRdMsJ&#10;VYp0lOcXo7S8DBUMw/ICwmExnc7DI8NFAcRHSd/RAaxStPhREpoVulzItHlidRA54VCTWYL07DKo&#10;MooJM4VI1hQgQVWIeGURQYTiV0PMNiAmi3Y3v0Ax1fRLpBEQFZZygUNDwX2Yi2phIBRqc8qha4BD&#10;nntoAyLjMItwmFP6CMVVT1B+/xEq7z/E/dpHePzwCZ7x8DHtGx4/fkgAfEhQfIAHj+g6+g7yvMNn&#10;z2jLQ8u8qhgBsZbAWPXkJ2izChGcpEJQshE+8Xp4x+lxjwB0g2B43j0OV31TYR+uwc1gxloCTjiF&#10;I0ZhRm4RodBiRmFRHgrLK2ApLIcxtxRybSaS5FoCYgrStOn0uovotoXIL+Zl90qQV1iMrPwi+u5l&#10;Qkrf+UhpBpwIY5c8paIo5WKIBpfCVLgarsI1On3OQ4br/ip4JWfDg4B4zTsZ9kESuPEQsSQbPnE6&#10;QpsSPjEqkUGM1+QigSKOgBjFRSqSTDEM7Rahhnu0kZDIja4NCONhaXk+ApJzcIse/5ovPaevEndC&#10;GIjpcKbX4B5jXU7vToBMDFG70Ot0j9CI7GNYaibilDmIlnGBDAORcZiBcCnZQpFNj2uCd6xOFLI4&#10;ESw5/j8EIg8124AYT0CMISBGUUSiIOzyc1XMFjXPL/z9yFATErXxooglV+GJnMRLMEQchSrsBPRJ&#10;TnC9cwwTR/TDollT8NW4IXC5cxrBfo4ID3GnH+oQfPXVaPTp1Q6L508VQJw2vi8mje5O9zuEpPA7&#10;iPA+g7tcoHLVOsT8CxB3EhB3iSX1gjyOITroIu7d3gPnm3vgcG0XVi8Zh/07FuDGxe04Tdj8asoA&#10;AlUvTB3VB3MnDcDiGX0xd3JHfDujJxZO74urp7ejsiyP/jCeoqqqCmaTESdPnMSwYXYIj4yHT0AE&#10;HNwC4BUUR5A6in6d2+Hbib0QcHYJwk9/hfCjY+B/YAwcCIjHV0/B7hVfw+3OVUSHBxMEUmDQpODU&#10;kW1WIBIO921dgoPbluHwDgbiSuzcvAKD6Aj6zddfxUu0I3vpxdcoCIgvvIDe3dtjFwHyyL512Llp&#10;KZYvmo4p4wZjggDiAAHEzh1awuH2NVEJ+yFhiYHEGTSehycKVT4maNVlEK2ZuEZ0m7fx2Wfv0dF7&#10;e6xYvhjJSXG4dPGcAKIhIQ4/HqsD4vXrqCgthbu7O7p27SoqmblQxQZEW/bw94D4PA6fByKv6DKc&#10;AGjp1etXQExDfm42ff7HRKseG2o5bDj8MxlEjukEQ+2sWfhpFBep7EdBViZSU5OxaOF8Ql9zgcRf&#10;A5FB+OsMIgevyzx/ygQkjhv7lwBRUwdEnovoSP930yaNw8ihg0WMsxuEczN71C211x6zRg6szy4O&#10;p+uHDxvyXNgNHyqCT3NFMxetODn+M8T8d4s/AmLN/QcCg5wptGUP9aYscd4WPDcxPpkLWBiLSkhl&#10;GuTmFqC4pExkXLhhtYJwqTRmITpFjaCIZIFEhmGq3ISENB2ieD4iXcbBcGQUcjAQOYvIbXI4a2jm&#10;JeTMhfVDzhpuDE1AVBIQuUBFwVXMPP/QnAO9hW5PQMzIzUdKQQQijOMEEO97dcbORRNgR/vM4YO6&#10;Y8CEQeg9eTj6jx2KnrT/6tynE/q3b4XRnVpiTbuWuNS8DfZ++gXsvvgIzdu3I/z1ReOu/fFRp754&#10;v3M/AcQ3ewzGGz2G4o1ug/F2V8Ji+754p2UPNP6yNZou+lAAcVDgW+jW9nUsevlleL38BuHwdegJ&#10;iOkvvYqi7r3xdPUa/Lh5C56sXYfH9KP70NkNTwiITwpK8aC0HA9Li1FbUYjq6iL6TcjBI/15/HdY&#10;Z/yYugwFOTqkm3LF0LvWQCisC15SL7OgkmDGGbxqkeVTm8uQSkBMUOQTEAsFChmHnEG0AVGEoWEm&#10;0dobkSucuZm2IrMc6TlVMBUS+gh8WSUPCIKVSM8lINpwWFAthph5nWceYuYqZc4e5pY+RkEFI7FW&#10;rExSTvGAkPjs8TP8/JSg+PQxnhAQeeTs4UPG4lMx5/ApXff0yRM6/xjVDx6h+vFPqKSQ0veC28Hw&#10;cC33B/QihDmEqnDONQ5n7sXhVpBc4JDjMrd08UmEzFhA4OMlCy1iKb2iiioCIp0vqabPzYK4NDki&#10;JRLIDAbklZWhrLoSpQT00vJS0RMxK78Qxpx8xEm53YwcdwJluOApwzHXNAKiFueD5bTlJfWkBESC&#10;WaQRAZJcMax8L1JD2JLRa9UTELPgR1svwiE39o6UZRLY8wQSoxQWsW60dwzdPjANLvR4PnR/n3gT&#10;glIYcxZEyLLhn2QRQ89XfRS4zvMP6fnvRungnWCCf7IFrhE63PGXEhAlcA6SEUa1CODhZVkWYgiI&#10;jNIIQmGUIgvBKQaEpDEQ8xBCePWMJWxH8PJ+BjiHahGYaK7bM/xFQOQ2NzYgWkH4WyBmGjnotFEJ&#10;i0EKvSIOBkUMjAKI4QTEiwRELlIZREC8ThDkNjYcXKlsC+tlGaowQmIMslWRyEp1gdJ/N8V2qEIP&#10;ISX4DPZunEcoG4BD2zfh+L4tCPC6ibBAF8RG+eLO7fP0Q9YNvXq2xYY1i3Bw91qMGtIJi+eMRJDX&#10;eSRH3Ea071k4XlyPe9e3WPsg3toultG7a78L7g674X/3IMJ8TsPP9RjuXN0Oh+u7cM9+Hxyv74DT&#10;9a0U23H2xHpMmzwQk8cNxNQx/TGbTi+YMQDzZvSi6ImlC+zg7X6FjqoqxNFUUXEhZAo5Vn2/GuMm&#10;TIZSa8QPG3dh9oLluHTdAXdvXceeFTNxa9c3iDw9D9qb81ARuA7GuyvgdXAmjn4/BVuXfY1Lpw7B&#10;6549kmOCIU+JwLH9GwUQee3l/duW0meyFId3riDIrsCOzcvFUPHrr75Sh8M6IL74AgYTHPftWI0j&#10;e3/Ajg1LBBCnjh+CCSP7Y/yoQeJ+vIbz5QunMWn8aHzy0fv1GTSuZGZkMRZ5aJmDwfXeu9zepjGa&#10;N/8Ugwf3JhieQUlJPm7dvAKlQgI9AfFZXR/EJ1evoqayEiEhIejdu3d9qxvuf/ifsod/CESKYR99&#10;iIwGQPyvBbwWsxSF+bm4eeMa2rZpVZ81/AW3fzzEzO+Xw65XD+jnfCP6ID7cT0DMttD7k2HZ0u/q&#10;V5qxtQOyxZdffIqmTT57Lpp8+SlatWiCGaOGCyCKIeb/MAfxPwHx10PM8rREMT1g9sxpGDFssIix&#10;doNxdkYP6xzEJR3wTcOVVEaPqF89xRZjRo8Uw8w83MxDzYzFe3ddxL7hHyD+feLPFqnw/EOec8hD&#10;zVyUkpgiE3MPOYPIhSqJKXIkS9RiVRW5UoMcQlkJoSa/oBgmSw7SM7jCOAuRSTIxvByXkg6p2oI0&#10;ZYYYYubMoQAiZwwJi9Ei5AKH3DYnMZWeS83D2MX1SGQw8hCzioCoMlMQkGxAFPMPeYm+nAIxfyw1&#10;PxzhdUvtld5tiyVT+mFIx9YY1q8TBo3vjz4TBqIv/S70HdEPA/p1wejWzTCvbQsca9MB+75oholf&#10;foQ2PLzcsQve7TKAgDgY73UeQFik090H4a2eFL0G4e0eg+j6/ni/fW80btYZbzdpjmZLPsLw7LfQ&#10;P+BttGn3Bia9/CJuv94Icgo9YdH44kvQvvchlG3aQEKR1K4dcuctwLObd/CzVEFALKD9XRkqq0vo&#10;/6OI0F6E+9W5eKK/gP8nrAt+lixHeaFRLMFnzuIgFOaUITu/AnmFFSgqryaI1aKw4j7ySu+LZerU&#10;Jm7pko9kDm6FQyB8DocUtnmI1opmPl2MNHMJ5BmlohiFs4a55U9RVP0T8iqeiNY16bll9fMPrXMQ&#10;K6G3zUEU8w+tQ8x5ZQ+QX1FNUKwieNWg9sFjguFP+OnZT/jxGQ85EwQJhw8fPsKjR5xVfERAfIQn&#10;FFycUvOQkPjkv1BQ/Qwx8gz4ErI84kxiCbq7UXpc8U7FSecYETcCFLgVrMbNICVuEJS44EKTVUJA&#10;JPCVFaOE0VdZjazCUuQUVUBL3/cEAmKsXAmZ3kifWTl9hmUoLClCRTV9luUE3izO1JoQSAczDoHJ&#10;uMY9Dt0kOOSSglM+MpzhnosBEpz3lhBSU+AaaSYM5hLw9PRaDXAJlSEgyYQwQphXNFcKa0SPwVhV&#10;LhK11pZE4QQ3f4KvS5gMN30S4BquRCCvbpJiIkhmifmkYRKLQLFjKAHRVy6Gl+9G0+dAn4UnPY9f&#10;YgbcI9Lh4C8hZMrgFsZrUnO7GkKwJg8x9DxhEhOh0IhQgqFPrAb+CQaEyXIRkJxFr1snhqtdo+hz&#10;jTAggB7P9u8vA6IiLaEBEDlT+DwQMwxKKw5tQFTGERKjCYiRMMpDGwBxIAHxGjJVXJ3MYYMih/Wy&#10;DFUoXR+FbCWdT7qDWMc1iHdehZi76+F8YRVmT+yN2ZPscO30Mbg5XEKYvwPCg+4ijoC4f+9G9OrV&#10;Dv37dcTOLSuw+YdFsBvYDtvWz0F4wGUC4i1E+Z6By+VNAoc8D/EeAdH19k5C4B54O+1DsNtRBLuf&#10;gLfzIQFE51u7CZB74H57B9xubobbjc04e3QVpk8eQEDsj68mDMHXU4Zg7vRBmDOjP2bN6IeVK75C&#10;fHwQ/UHU0h8D/UHlkvKjozF1+iwsXbka6cZMrNu0AwOGjsLWrdsR4XEL0fYHEHJmCcKOToPy8tco&#10;8lqLgoCdCD2/DAdXTsKKr0dj/9bv4XLrAgExAGmxgTiyZx3hcFnd6ik2IPIqKiuwfdNy9OreXiyr&#10;Z8Xh6xSviAziyGH9sH/XGhzes1YAccW31gwiDzGPp2Agtm31JU4dP4SZX03CZ598WA9EHqJl9PBp&#10;WxaOgcVtbz795H20avUFpk4dR/jzo51DNZyd7iAxPga6+Fg8PWytYmYgVldUIDIykgw3QAwxc5Ns&#10;nn/I6Ps9GHL8Foc2IL5aD8ShH34Ac8+eDYBonYNYVJBHwHFG504dxOvlYBz+WSDaom/7tjDMm2td&#10;SYWAWJiTBbVKgdXfrxRD7zw3kz+jX8fnn/02uG/iNLuhSJww/jdFKg1x+HtA1NYh0QZEWxZRAFGS&#10;BA9XJyyYM6u+inmc3ZDngDh7DF1mwyFhsCEOGwKRcTjCbpjIJN51+aeK+e8WfwREbhLMP5icPWQg&#10;Mg45YxiXmCayh/VATJUjnldXkSoFELOyckQGMV8MxxUS1nIhpR9UBiKDkGEo12YjRcFTZRTPDS9z&#10;m5v4FK0oVIknHIrWOQREnouo1uUgI7tMVDNzY2MBRHN+XViziFzFzCurMBBFBjEnD6l5YfVAzHds&#10;jlmjOsGuRzsCYkcMGdcXfSf0Ixz2waAhPTChd0d83fxLrGrZDAdbtsN3XzZB1xaf4tN2LfFRh254&#10;p3N/vN1tMN7pMoigSCgkIL7dcyABcSDe6TEA73XpS0DsSUDsiLeaNCMgflgPxGYd3sSQV1/EuUZv&#10;IbXR29AREE0vvgjVy68j5fW3kPJmY8Q1fhf6oXb48cw5/JyQiMf5OSirLUXBwxKUPCgmIJaitiYf&#10;Tw0XBRD/JV2G+2Vmwk4lCosJ5YXltK0koFeiuLQCJbSvLKuqRCnhppgwll9aAzMBUmkoQKo2z9re&#10;xlgiQPgcDnneYV1TbB5S5t6I0owSKDPKoM+uRHbJQxRV/Uiv7b9QSFAz24D4XJFKpRhitjXB5iIV&#10;S2EtskoIi6XcyqZKZBHvP3iCJ2Ie4r8EFJ88fkr7f56f+JiA+EgkSp48fYDHFA+fPEQNXV/x8Gd6&#10;rmoCjR6esUbcjTSINjO8YsgFj2SCGQ8nx+AyIc2eAHUrUImrPimEoQyoLUUwZVpQQugrr6LPqLqG&#10;gFgmlm/UphuRKFEgng6ApDojcul7nEPfY73JTJ8rYbKsCtkFpaK6OSBOLvoKXvWV4awHr4kswWH3&#10;VJyg5zntm4Jz3mk4fTeZoMUAy4FvnE6sjOIeoSAQZiJCliOAGJhEfwfyXMSqc5FAfxfRSguB0gy/&#10;ZM44KuEUwrDVITTFjDACYqwyS2QZGYvcwJpb2lzzk8Oe3r9HgoVwaIQnPZdvAl0frhVAdA1ViqHl&#10;kJQMRCtyRcaYs5SByemicXhgihHukSp4xqQTOul+MUYxVO1En93dCDpNyPVL+AuBWJRvBaIsJa7B&#10;MntWIDYMKxDlyDIp6oAYS0CMEkDUS4KQF3JetLnhtZhzIy7DrAiAWRmIjN+NIGQoQpAl90VemgOS&#10;721EyNXF8Lm0DLu+H4OhvZrih6XfEOwuIcDjNiKDXRAZcg8RoR5YtmQ2unRuTj94A7Bv11osWTCZ&#10;fhi74vyJ9YgJuY6k8JsCiG436lZRubkNd29up9gFd8eDCLx3BEH3DsPH6QAB8TCcrhMcb+3Cveub&#10;4X51HXyurYbXlVW4cHABZk/thWljehBWB+GbKYMwe1p/zJ4xEDNmDMbGrSugM2nw9KcnuP+olo7A&#10;Lbjr4YEhdiNw+doNWLKycfv2Hcye9TW2rF2J0NuHEHxmKbz3ToH71uG4+0MfuG4chIjT8xB3awtc&#10;ThDkVszAzh8W4tKJ3YgOdEVcqCdh8AfRx3D/VkJkAyAe3LUKWzcsRZeOrfDayy+J+YcMxJdfelUA&#10;cdyoITiwey0O7l6DHRuXYOXiGZgydhAmjh5UD8SWTT/Fgb07xJq+Tb6wtrXhOYi2FVUYQjZUcXz4&#10;AbeB+RBdurTBhvWrYMk04Nmzh3B2voOgQD+kx0bjyaGD9UCsop1efHw8RowYUd/ihrOHv84c8vnf&#10;zjtsEHQdF6lwux0G4hB6naYe3euByEPMVVIJigvzERjghz69e9bjkF9/w/hPQLQBuWvzpjDSY/5r&#10;zBgxxFyUl0N4U2PL5o1iePl/AkTOJE4lvKVMmvgcELnNzX8GokwA0YbEhtlEBiJnEn0872HB3K8x&#10;ZEBfMc/QblBfnJra5blG2dwDUQwzE/5GDB8qIMjBKGwIQzHEPHggYf+fIea/W/wREMvKK0XWkIeV&#10;GYiMwuQ0QhwB0ToHUW8FIl0WmyhBEkFRqU5HZmYWiotL6Ae1GJbcfKhNGUhUaBCdokSq0iyyhyl1&#10;w8tcmCKGlQmHXKySJDUgRWZEEoEwMY2eT6oXOGQoylTcB7CU9oklBMQ8MQdRTTi0Bg81/wJEYx0Q&#10;zdkExNwwRBAQeYg5z74pvh7XEZMGd8Owvu0wZHQP9J/QFwNG9MTovh2xoGsbrGn6BX748nOsbNYU&#10;4wmK7dq3wocdO+GDDj3QuHNfvNWNUNhtCG0H460enEEciEY9++Otrr0JkD0JiN3xTvOOeLNJEzT5&#10;7j0CYiP0D2yMJl0ao9ebL+NAozcR89Zb0NIBuPHFF5D+wsuExDege6MxZARFdfvOqNm0Dc8CgvA0&#10;24KymhLkPSxGUW0R7t8vw8PqQjwzXKoH4sMKM6oJgBUEwbKKSpTT/rGysgIVlWV0vgRlorClXAyV&#10;FldUI7eoAnpemi89D0l1QORMIeOw4TxEvoyRmEYolGSWQkahtpSJpfDySh4TOHkt5H8JIGYW10DH&#10;w8x1OOTg7GHDVVIy8q1INBdWwVRSBQsBkTObXM386PFPoljlyZOfCIXPUMvrK4siFh5mZhzW4hHF&#10;w6c8vPwUmQTSSAlnyDSEGTPuhOpw2UdGOEzDBW4vQ3HybrwAolOEATcJjhfd4ghmRqgz8qHUpCM3&#10;L5s+lyqU1tQiu6gMxswcOsA20veNgZgOidaELMJgZk4Bfc/VSNdzi6ci5PN7zSxEcKKa8EQ4C1AR&#10;BtU45q7AQbcUHPFMxAmvBJzi5tyunEE0ChD6xmkJipnwjOL5hlmEwhwxxBwpz0O0qgAxymyCnwVR&#10;BMQQBiIDMDadsKdHEOEwPM2MaKlZZBkZiFyUczdchZv+MoFUhwg93OIzBBC96HH9CIhuoRq4cPUy&#10;fU5+9DjhEgtiuDpanYPgND18EpQERCP8Eg1wpcfiuZG8LKET3Y+rnx1CtHAMM8ApnG7z1wMx5H8I&#10;RAl0yhiky8KRLgkmlDkj3fUAnu7qhceERLXXIaRE3vmdsBeRGuUAaawT1PH20Each8J7DwIuLIPT&#10;8e+wZEYfDO3dgmDzA7zuXkOonwOigu8iJtwdHq43MXWyHTp0aIJvZk8UVbwzpw7DnOnD4HzrAGJC&#10;ryMh/Dqi/X4BotsNAuKNHXC9vQe+rscRQED0cdgDb4d9cKPL+DrnKxthf5rwdmk5Ai4uQuCFBXA4&#10;OgsbF/bG4smdsWhidyyY2APf0HbujP74etYw+sB3i3Ugn/5MR2c1lTBaMnDL0RFD7ewQGByE8rIS&#10;qKTJcL5+EZcPb4Pj3nm4tnoAXLeNgvPm4Tg+rxM2j/sSRxb1h/3eBQi6sQeBtw/j9tmdsL94ELHB&#10;9xDp5yyAeJDe50EC6aFty3Fox3Ic3kVA3L0KG9d8i/atmoJ7IDIQX6DgtZhfeekFTB4/HIf2rMP+&#10;nd9j+4bvsHrp15g1daQA4sQxgwUQmxD2tm76AT+sXo5WLRg+H9RBx9osm6HIaLJh6qMP3xPtbQYN&#10;6oXr1y/gfk05Hj6owulTx+DkeFsA8eH+fb9kECsrkZqaikmTJokhZgbir3se/hkg2q7j+Yc833LI&#10;hx/A2P23QCwtLkQcvYahQwbVZw0bxh8BkYOB3JHeu3b21/iZM4h1QDTo07F3zy60ad3yfwTEL7/4&#10;BFOGDYZ02pS/HIiBfp74buG8eiD+ukhlyuBe4nK+fmA/a5GKrTiFT/fr21tgmotUeIlBrgr9p0jl&#10;7xd/BESGXnhELBQEw3R9hhhqTpNpEJ8kEUPMSo1eoJEvS5aoaKsiSJqQk5uL4pJiFBTyfEEzoVCN&#10;eIlSVDJLVJkCh5wp5IrlqASFiNhkNRIlelGQwv0PeWUW25J9fJqX7RN9ES08zExANPIKKhT0Yy9C&#10;DDPnEEZ5eb48AmJBPRBTGgAxn4C4cEo3zBjZC8N6Ncegoe0wbGw3Otjpgtk922Fnl3Y42KI51tC+&#10;anKrL9C7XUu0atseH3Xsjo+69sc73fqhUfeBhMMhtB1EMOTh5QF4u0c/NO7SE+916oEP2nfDu60J&#10;iE2/RJPF79QB8W182f1ddH3rVWym/U3wW42gon2Pjg66NS9Ys4jaV96E8pU3kPr+57BMmY2H9vfw&#10;s9GE6tICwlghyqqKUFNVhgd0+pm+DogSBqIRNfcrUEUIrKSopv3n/ZoK3K+tRFVNGV1egiqCZQVd&#10;Xkb/v8UEM0tuCYE6X6y0kkjBIBTzEXXPF6uIopSMUkgJ5XIKLTfuJuQVlBIQK56ihHBYWP0UuRUP&#10;YSm9D2NhDcGwbni5QfbwlzWWuXClEobiKmSU1SCvvBal1U9w/8FPePj4Zzx49CNqHzxF9f1HqKnl&#10;YWYC4iMC4hMrEGufPkQpXccrnjgFJMExWAmXKBOuBalxyi0ZZ9xTcMFLivMExYteEtyiyzmDeI0A&#10;xUD0ilHS++bWTRpRpFJGkC69/xA5JRXQmS0wGs3ie5yooO+6xgxTdhEMdMCRSt9vbvwuUxroO1WK&#10;jLwKRKTq4Uqguk04vRpswmlfHY56SnDILR7H3GJx/G4cLnpK4R5lRFCSCb6xKjF07B2tRpQiR2Ax&#10;gGAWx70p1VYgxtLfh8gg0u38kk3wICD683C01GItYlFmidZF8dpcUZjjGq7GDbFSilS8z7vRBsIh&#10;zz8kYBIU79Hn4xaqFkvz+cUbxLzFGFUOwuX0+Ika+MQTEFMIlPQ8DESPaL1okeMYooYDf3ai6XY6&#10;bgdq6bVm1e0Z/iIgcqNsaXKswKF1mLkhEnmIWUVAVBAQZXVATIOegGjW8BBzOKHPBdp7+wmIPfF4&#10;T19ovRmIt+uDh305+HRqNAExmi6PvgFp1GWk+R1DzJ3NCL6ygVC2BtPsumDquP64fukwfDyuIyLY&#10;GVEhd5EQ7Y1LFw5hyCCutmyB5UtnY/WKORg9rDs2rP4G/h7nEBV0GQlh1xDjf9YKxKtWILoTBDlb&#10;6O9+moB4CN72u+FxZyccCIauN3fA6dz3cD61GEGXliDswhxEX/ga0VdmI/DsTLgemo5za0Zi25w+&#10;WE4/voumdseir4fB6fYF2glUEhB/Qn5pMe3oLLjj4oKRY0YjOjoc9ysKUWLRIEcZj1jXC7i7cypO&#10;zmkF+/WDcG/3ZByY3xff2bXAD9N7Y9Psgdg8ZzDsj6yCv/0x+DqehToxABE+9ji47Xsc2LKKcLhS&#10;FKfw/MPDe5bjyN7VWLNyHlo2+wwv046Li1RsQHz1lRcwdaIdjuxbL4C4YdVcLJ0/DfO/noBJowdS&#10;2ID4Ab5f8R12bd+MDm1bEXKs8LEBkbe/BmKzpp9h8uTRSEuNx88/PYKSwLJg/mxC4glooqNxf/du&#10;AUSuYq4uL4dcLsfMmTPrC1QYiC+//LKI/xkQXxVAbPRvgFgtkaCspAiStGTR488GxP/JELNtDmI7&#10;et+K6V9Z5yAyEHOzYTTocOrkcXTq2P7fAPFDAvXz0RCIsunT/hIg2oaYGYhhwX70N7AEI3kO4tBB&#10;GDN8EM5M727NIHKRyqiBGG03VMTIuqxhfWFKXQwdam1xwwUqjEZHBwexb/gHiH+f+CMgapQq3Lx8&#10;Dd6uXkhJkkEm1UAi1Yo5h3ICokZrgFqdDpVKCwVvKczmDJQQDnn4zkL7LoVGA6laK1alSFMa6b46&#10;xCWqERNvbWOTkKIiXGoIg1oRUqUOcoKoTKUTIaHnYYDyD7NcY4KR8Ge2FECjsyDdnAsN4ZB7AHJh&#10;CuOQl9ezAdEkmkznIS4vFKF1Q8xFDs2xadpALBjVE8N7vIcJQz7BzH6f4YfeLXG2U2s4t2mFo3Sw&#10;+s1n76FfhyZo26MDvuzcGR8T/D7p3g/v9uiNxrR9p+tAAcVGPQfgXULjp537oGnbHhRd8XGHjni9&#10;TUu81uQTNP+2MYZnNULfoEb4osdb6PzeW1jy9ntwePdTpDZ6B7qXX4CSDsTTXn0Tqa+8BVPjL5Dz&#10;WRfkDZiMny7Z418Gwl9ZASqrSlBRUYya6krUVhbhaR0Qf05bhgdldJsawmC1FYkMxJr7hMTaCrHl&#10;89W0ZTxylrGyqhoFRaViuUKpoUisoJKkJxxSxNcBkYtSJIRDGRelEBBVmUUUBH7CUVZhFQrKHhIQ&#10;H6Gk6hHKah6j/P5j2j5CbhEhMKcMxhyuCq6AkWBoCzNXNHMUVIkhaQZlXvkDFBMQy2qeooy25fRY&#10;FdX0mFUP6PU+wANCIs9HZCQ+fPwQ9x8/pftXwjNSSviKw9VAJa6H63HBX4Hjbkk445mCk64JOOOW&#10;iBtBCjjyMCkFZ9kuesQTpuKRnJ4JlV4PU4YehcV59Lw1Yq4mZxANdCCk5u8afVdlSrNorcSr9iRK&#10;0hGfpkVUohK8Pnl2cTUd8OgJXlLcJXw5RGfiWoQFZ7yVOOwYK1ZLueKdIppUeydaxJxD7xi1qEr2&#10;oW00ATEwUQe/ODp40uQjXk3fU25to+Km5jkIk2WKlj0edNvAFAJimpmQSX87dH2KrhgJmmIEp2TB&#10;M8aIm35yXCYQ3wnS4F4Ur85ihn+8GR4R9N4DZHAPU9NzpwuMRtDjxvLjS+g2idwaiBtip4sG2h6R&#10;OtFOxzlYgbuhGtyl1+7Eq78EEoL9lAhPyanbM/wFQCwuyBXLuTEQbRlEKxJt8w+fB6LFJK8DYjT0&#10;hEO9LBSKeE/o3A7g6c6eeLK3H9J9DyONEMiRGsU4vCnCCsQ74nJJ7HWo469CE3EOkbe2INp+H1xO&#10;bsZXI3pi05oFcHY4Cy+PKwjyvYVA71tIivHDgb0b0aN7G3Tp3BKjR/bDmBG9YTe4M0FoNUJ8LyM6&#10;hIAYfg2Rvqfhen2rCLcb2+HpsB++d4/Bw+kwvBz2wMt+pxh6vnV+PW6dXYN9a8fi2NqRuLFlNJy2&#10;DoXnziEIOmSH6DMTEX9xDsLPzoPn4Vm4sGkcdi0bhg2LxyEq0BUP6Y/9ydMnyCrIo6O1fHj6+WHM&#10;+PHwcHNBbVkuqrLVsCQHIj3wGlQO6xB78iuEn5yD4LPLYL9vAQ6vmow1M/tj0djOmDWoOXYtGYs7&#10;pzfTazwLbWoYfJyv4MDW77Fv80qx/vL+bTz3cBkO7FyGvXR69oyx+OTDd/CKGGJ+WWQRGYgvv/QC&#10;Ro8YIKqct29ciqULp2HmlBFYNGcqZkwZhXEjBqJPz44CiIsXzsG+vdvRqUNbfPzRh/iY8MUA4jmI&#10;tiFmG64++fh9tG3bFFu2rKUfllz6kSrGjRsXMcJuMPbs3g5VZDhqdu0UQHxcNwdRp0vHwoULnhte&#10;/jUQfwtFWzQEIhepvCra3FiHmHv8CoipKCsqgFatxLw5swX+6jOHda+/IRA/qIuPGIa2oMfl99y5&#10;6ZfQfD3LmkHcvxd5ZiN953VwunUDQwhRTT/9mOITEc3Els9/jOafPx/NCIhtmn2BuWNGiqX7/g+v&#10;pLJ3NwEx5feByNv6lVSsQLTC0DoHkcNWpMLbqPAgrFu9Qsw/ZCQyEM/O6N5gDqK1DyI30R4z0g5j&#10;Ro0Qcw5t0bBIhYeaeZj5n5VU/n7xR0DUq9S0L7uAa2cv4p7DXfh4BSI4OAZx8VKkp5vou2Wg75UW&#10;Wq1eAFEmV8JoMqGI/l4Kad+VSwdAOr0RWoMZKh6i1mQKHEbHyhARLUFUrATJabxcn4EgaK2IligI&#10;lEqCqJxOUyRL5EhMlYr5jXyd2UKPW1ACvZkem1DIGOQhZS5M4eDTeks+wZCAmFMIQ04+YvJ/WYv5&#10;gXtnBB7aiIPTRmFx23ewucO7ONvxczi3awWP5s1xvemn+OGzdzD6i8bo3PoTtOnUBq07d0GTdp3w&#10;edee+LBXL7zfsw/e79ZfQPGtbn3xfufe+KJ9T7Ro3RXNW3fCJ23a4tXWTfDalx+j1eL3YMdzEAmI&#10;Tbq/hVbvv4MxjT/A7nc+RdA7H0D16ivQvfY6VHRa89GXKG7RA/fb0N/zgGn4+fBF/JSahgfl+QTD&#10;MtwnAN6/X43a6hI8NVx+Doj371cREjkqKRiGnEHk21eKqKm7noeiqxlExaX0+XHvxELRVDtJn4cE&#10;YwHiKRIpUgmIDENtViWMeZX0ORZDm5kPfVYhcoqrUFT5gHD4kHD1EJX3H6G69jFqKEqKa5BDMMyk&#10;MOfSfQmEBsKhdS4iwZAik4CZWVQDS/F95JY9QGHlY3q8RyiseEBQqxXBazCXUdznZtkPHomoffgY&#10;VQ+eQaLPhX1gkmh+fTlEi0vBWpzySsNhlzic4PmHHnSdTxpuE3IcwrRwCtMQDLkfYRIueMUgSmGk&#10;A4oMmDMNyMmzIKegAKVVtcgvrEAWHXwY9RZo1CYoFCbRb1NBn02c1IAYiR7hvCwkHdBoMwsg0ZoR&#10;mkSwitHCOSaDoGrBRb90nLmXhEv0Gu5FEryiCWDJBETO6CXoEcmVx/HpotCEezcGxmuQqKHPnucf&#10;UvA8RM7whaaZRLbTM1pBmMsQsGPUcXFJkq6EgFhKQOQiFxMBUYZL7slwos/CI5bgl2BBEKHUm57b&#10;JUgJt3AGIj1Xkh4R8gzEp+eJx+KiFMahR4RazFH0jOKWOzqCoRruETq4c4FKaDqcA9Rw8FUgWpJX&#10;t2f4i4CYFBsOSVIMDBpZPRAbQlEMMevptEFOSLQOMRtUcdApo2BURRISg2EJOIlnu3vjyb7+MAae&#10;hDzhbn3I4lysEe8izisSnKBOuAVt3GUoQs4iyeMYlMHX4X3tEBZNs6Md3X74ed6ClxsdFbtdJSAS&#10;NhNCsHXD9+jasQ2+5EzX+2+jVZMPCTt9cP3iPoT5X0cMPUZ82A1E+F6Ay7WduHtjF9zv7If/vRPw&#10;cz2Juzf3iWyil/0euFzdgZvnN+P0vqWYMbItpg74FAuHf4YN45tg71fNcXRua1xY2hm31w+A6+7R&#10;8D85E/4XF8P13HLcPLWB0KDGsyeP8bC2Fgajgf5YyhCTlIRpBIFNm9YhQ5OCrLQQJDgcReyl9Yg4&#10;OQPhx6fAZ/9MeB3+Djd3zsPZrdOxclYXzBnXGl+P6owtS2fD8cpxRIa4Qa9JwsmjOzB31nh8QxBk&#10;DH4zcwy+nj4Ss6bbYdK4waJNzRsEp5df4gzii3iRgnHIVcytWnwJu6F9CAWDYDfs/2XvPqCburZ9&#10;4dMhpJBG6N1gTMeAsem9d0ILEAgJJBBa6DX0DqaDAWNjDNi4995tyZKsZtmS3HsvlLRzzn333v83&#10;55JlDCfncN67531fxjfiMebYW1tbxbK892/PtdZcI7Ds87k4sO8HrFyxCBPH26G3RVcC0QdYvGge&#10;Dh/eDysrS3zy8cf4+CPui8dYIiwSGD/44F2827ol3n//HXz22cfkscHw9nYhQFTSP2Y8du/6HqNH&#10;D8e2rZugDA0hIB7Af0+YUAfECmRmGgmUO/AJwdOEPcZgk7pgJL6eSXyFw+Zo2bKFyDjyshU3L79D&#10;7+Pd1pjcqQMyhzUYxbx8OWqjo1CuT0N2ihyn9+7G8N69YEl4syS4WbVvBysCL0e/ju3Rnx4/oHNH&#10;DCQIWvfsjuEWvWDTxwJj+lthOgFww+yZyFvzJf7XxIn47dsNqHr4ABWuLlCdPQ37mTPww4B+2NbP&#10;FNvF0krEDwM4+mHHIPpbDh6A3UMH4bDtCDgtmI/CuXVNzIcOEBATka5TIS1VCZ3AoYJO4AxC0+AU&#10;EUoTDk0wNNU/bNi8zDOqMBB3bNtEQBwtShVNpb/rpUWD6qbas8SSqaNEnUSOKXWFsc0wbDhAxVzq&#10;hjOJLi4PxLHhTyD+ceJtQDSo1XC9cQO3zl/AlbMUF6/ixnU6fj71h5pOoFqNHqlaOtlqGXhqJCRJ&#10;6cJNh5KSIpSXlVCUIr+gEBk5+dCkZyBZmY5oHqHMNRBjCH5Jaig1PAAmSzRVm4EomqylShHxSTLR&#10;pM1I5NfIoHNPaWUVCkpKYaT1dAIjF8XWGnJE8PzLXOJGn1NAQCxEujmDWAfEvwbZoCjMHX6bNuJq&#10;Xws4tm8L3y7d8LRjd9h37oLverTH7K4fYmTXNhjcsy0GduuAYb16o3/PPuhG/5OfDh+Cj4YPwydD&#10;bPARAfEjAuLHBMRPrYaifZ+B6NjbCu179EQbOha837Etenz9sQAil7npOqANOtDFomWbNpj/3ge4&#10;98lnSG7ZGrnvvI/8Tzsiv1tvVPcbjpcDxuOZzRw8/24/nrl64Je8XNRWlqGGgPfsee3bgWjG4XMT&#10;Dk1BsKTHcl3d2tpalJSWQU+QVqQRBnX5SCIEJRIMEw2FSDIQGtMLCYilSM+vQXbJc0JdJdJyiulz&#10;LUZBWQ3KCIYVtSYccsHrmhe/4DlFFSOP4JcrmpRNhbLNoSccGgqrxEjqjCIufcPPbUIij2zOK61F&#10;XnG1iKKyWpRW1KK65jm955ei2fnZy99QRCgNTkzFLa9YXPZKws0QHS75puDk43gcd4nGWYLSZU8p&#10;bvHoZYIOz0fsRMtbBMZrtP28ayR4lhAVl22ii/PsnCyodenIKiil79VLFBTSuSUjn77H2UiWp0Oi&#10;MCJRmYWwRB2C4jXwoQsbr7AkwpIWGgJzvIr75qXhQaQRV/zTcI2AyHUPeRYTn8RsuMdyX8Js0eTr&#10;F68XfQADE00jkbk8TzhBLYmb+bk4NgORcMhzZnMZG/8EHT0mlUCbLbYxHDm7G5/Kc2iXigyiByHw&#10;rq8c1wnG/JpPow0ExAx6DUJpnJGApxH9NL1j0hAkMSBCmY1ojSmDyFPpcX/Ix8EpeBTE0/fpCJJ6&#10;eESk42l4mgDiEwLiAz8lnH0YiHl1R4b/S0B8M5NoAiJnEbnpOQXZ6XLoNXEExEgYNIzEUOSFXMFf&#10;Dw8Xg1Rywq4hXeHTIHyhT+HwE2FI8UZuymPkSu8jJdAeEh97KILvwfvuaWz5ci7c7l+G31NHeDxy&#10;gLvrTSTG+NFVsgTbv/8WA/v0wWdtPsSHrVqiS/uPMHfGaNy8cgTuLhfg53YZAR5X4fnwPG5e3AXH&#10;6wfh5nQaHi7n4OJwFE43D+HBtb1wuroLN85ug/3prTiy+ytMtbXAsB7vYHTPllhu9xm2zOhJ0R1f&#10;j/sU301ui13zu+HY2kG4+MNk2B9cioAnl/GipljUfKqqqEBifBwdFOify2jA9p1bsWrFQvi4XEPM&#10;40uQOB1B0s2tCDm3BMEXViDs8lZIXc7i6fmtuHF4Cb5fOQAr5/XB5rWzceXUUXg+dkGyJBLJ0igs&#10;WjQTnTt9jA4dPkT7dh+iXbs2hLT3CW6cBSO4vdMCzZoyDgmFDEOKZk1NyxbNm+A9gl3bth+iF2Fw&#10;y5bv4HDnBpYtW4QpUyegfYdP8e67LTB12kQcOXoI/Qg4bT5oI2Y64abgNm0+wEcExfcIhu+0bo73&#10;P3gHHTt9hlWrFxP6lKiuLoCj4zUsXjwLI0YMwsovlkEeHGQCIjcxX7+GmuJC5BMQHzrexYRRtrDo&#10;2hm9CGU9CWe85Nu9u3VFX0KaVa8esKpb9iPcDSawWg/sj2EUNkMGY9RwawLQWKxYtAAXv1yNSsKb&#10;GYj/OWMGftu/Fz+dOIHnx44ibf038Bw7Bo6DB8Fx0CA40eNfxRA4Ww/FAwLmQzqBuNnZ0r5j4UOo&#10;DZ4+FTGEudTVq/Dz/Pn4LwLdf06cgP+YM0fEb4TDmnHjUEavWfpajBTB2znK7exQPsoOFaNGoWrM&#10;GLyg5/4bLRmIxfQ+VdFhYhQyz4aSFB+FhNgIxESGICo8COEh/ggL9hPNxwG+HvDxfAJPd1cxYpmL&#10;mrs43YEj/R3v3r6GC2dPYMXShRg10hp2NkMxznYozs61wovvu0G6xgLzxw3D2FEjMG60DcaNGSUy&#10;hA2D+2oyCkfZjYSdrY3ok+jk9OdMKn+0eBsQ9SolXK9dwb0L53D9zBlcJiRePHsJ589dRlR0EjSp&#10;Rug5e0fAkxHw4hOToVRpUFJcjBoeJEHHsDIuE1JagXRCnFSRisiYZETHpUCSnAqVNpMeX4A0Q24D&#10;IHKTspZwqBbZxfikFMQlypAgkUOaQhc+BiMKS0vFyNxCngEjr0hMqaczZiPVkE3LHEIjF8nOh5GA&#10;yMuE3OD6Ucx/DbNFoSIEkceP4t5IG9zu2glXenTGwT6d8UX/bhg3pAesB3TBoD6fwbZPR9h2/BTj&#10;OnWCbY9e6GlpgY+H9EUbQuKnQ4fjs0EU9Jl9SvHRgKH4yGog2lv2RZeu3dDtk7bo3PZTWH79CSYS&#10;EMf7vY/e/T/BZzxhwCdtMKHtR7jbtx8k77VFTpN3kdX8Pahbvw99u87I69oPGV2HIHfyMhQcOIvf&#10;6LN5WVGOGkLevw7EKkIVRzXBkIMe95wzciYglldWIiu/FGpjCWTpRZARCpONxUjOKIbMWAQpA5Hu&#10;0xMQc0q5hmE1sgrLkV1Ef8/KZ6ZC15w1fMmDKQlvHM9+RhUBrpSwl1v0DAaug0iPFyFmVakiJFaJ&#10;JmLRzMxQpOA6jTkU3HSdXVRFj6ULgNIaFJfz+3yGKsJo7cu/oLT2N6izSvEkNBm3vONx8Wk8bhJg&#10;LnjJcNw1Fmfdk3D+qQT2nslwCFTDiYDjQtB5EKzFTU8JLtP9p+9HwD1EQUCk74neKEoySRRqJCl1&#10;yCWYcveFDPpO6o20XaZHZIKWcJgG/zgCX7QSj4MS8NAvBr7RCqTllUGuzyX8peF+WBoueKpg75EC&#10;pxACVkwGvOIz8SRaD18ewUw45BIyfvE813GGmHs5TGpALMFPwgXMtQVi9hRGoMCg0oQ4HlTDWGQk&#10;cvaQ+4jGpTISS8To56dRPK2eCg4+UriGacUIZN84PQGRm6Tp9RmN4Zw9JJQqsun5c8QgGC6I7RvH&#10;INTgcUgK7aciMKbDNzYDPjH0vAKIqXClz9EMxNCkrLojw78RiNzErNcqCIcKsWwIQy6c/fdAjBcD&#10;VQzcD1EdhvyQq6ZRzMfskBt+vR6DAoRKfxFGVYCITKUv8lMewRh1DQlPTyL4/o9QhdxHhNt1HN+x&#10;Dnfsj+CBw3k8dr4KN9db0KclIycjFdu+/47w0Adt23yMNq3fRad2H2OM3WCsWTUP36yZiy3fLsbO&#10;zSuwg+KrL6bjxKGNcLp1EmeObsHm9Yvx/TcL8N3q6Vi/YjK+WjYZKz6fhCXzJ2C8nSWG9vkE/do3&#10;wwSr97FqUk9sWzIMX4zrjKlW72CKZQvMHPQelo7vhh3rZiCdYPzrz9X45befkZ1LVxiBfnRCpau+&#10;mhL4eTnj5P5v8ePGRTi8ZjIeHloJv9PrcHf3HNw7sAxuZ3fA/8YpOBzZgsuHvsTVkytx+vAK+n1P&#10;E2ydcfXSBfh4u8HPzwPWQweiZcumaN68Dn51weuMQo7GjUzx5joHT03Xps176NylPZYQJA4e2ovF&#10;n8/H5CnjBRA/aNMaY8ba4uSpY6KYNcOQy9BwrcIPPiCEfvQB2nz4ntjv40/eh2Xfnrh8+Qx++qkM&#10;aWkybNy4FjY2g8WUe/PmzIIsKBDV+/bhvwlR/7F1K366dwc1t24i5/QpJG3dAq8ln8OTwnvpEvgs&#10;Xwa/L1YgkDAWum4tIr75GpHfrBPL6G83IP77TZBsI0xv3wbF7p1I2bML2gP7kXvqFCoOHhAjjP+b&#10;0PVfkybhvwli/03I+y963f8aNxb/i7b/lZD2l5Ejfz8Iceb4K8XfaF+O/6Dn+Q9GIT2en/M/CLo/&#10;LV6MWnqflUuXomzxImROmwK5zQgkEy6lhMyEwYNFJA0dAgnBU2LNS1NIh/HtoWJffkz4iOGwX7MS&#10;B+giYjfFdkL7pm/XYcPXX+KrL1dg9RdL8AUBfvmSBViyaC4WzpuJebOnYc7MKZg1fRJmEuan099u&#10;8oTRmDSecGc3HNaD+2H40AENgNhPADHpy16YxQWGRwzByOGDMWLYEDEgpWEMo/fIg1N4FhUeoMLl&#10;ge7cuS2ODX8C8Y8Tbx2kolXD/fplOF88izvnz+DWhfO4dvESvv9uC+45PoRUpoGBTqipBDxJSpoo&#10;dSOVK5FL54eK8gqUl5WjuKgUlVXPUFRSCR1Bkmdd4RlX1KkZdOGbJ07IqXpTBpHrKDI0pfJUJEkp&#10;CJEJErXo88hNzRK5Auq0VOQU5KCitoKAwoMlqgg6xdATCtMy6KRPWOR1HpzCdRB5mZgTiFCdaS7m&#10;v4TbwpgaAe+r57Bn7DCsJwguH9EJE+gYPGiSFXqPGQILGytY9u+CIb0+gx1dSI/p8AmGdW6HXr27&#10;4GOr7vhgcF98TMe19v0GoUPfofjMaija9BuI9636ogO3MHzWDsNbvY8RdMyzXfUupma3xmSf9zGk&#10;7yew+OQjDPjsI8zt/Bnc6Fgg/aw7chq9i+xGzZHSpCliWzRHXMt3IXuvE3KHTEPFN/vwl6AY/FxQ&#10;hGrC378CRM4YMgxfvKR4wZlDgqXIID6j4IzcM1TX1NJnV4P0vHKouWxQVglUmSVQZhZBYSiAPL0A&#10;WtqWVfJcZPhyS6uRW0IoL6sWmcPqFyYcPv/5N7ykePHTLwTTl6jg5uE6IKbn8WCValOImVWqkE44&#10;ZCSmCzBWQ08hoEg4zBJArEYORT4Bkd8fZxG5Gbvs2V9Fkzf337vtFYebPFOKVxKu+qUIIB51icYl&#10;LzkueCQLIN4J1MI5LB2PojPFFHV3fBWwfyLFGccYuAWpoNEXIzMzHzn0HYmVqhAULYWWUChTpYuL&#10;luz8Sqh0eYiWpiMwTitmOvGO1hCYJHgUlEi3FdDmlNJnVgCvWA2u+8px3kOBs4+TcI9e2zMuUwwW&#10;eRSZCncCm3ukFjximfshMhCDkgwIS84QmUPGYQLhL7ouS8hAjEzhGoVG0dTMzcsRhLtodR0QtYVi&#10;3TNaC7dINZ5EpcKZkOhOwPMRmcp0en7CZSIDUSsGqAQmmZqpw1MIh3KeMSWD0Gjqf8jNzz4xjEMe&#10;SMPFuc0ZRAYiXSQGquDin4JgQqb5538MxKJ8Em94oOiHKI2PhFqeCJ0qWWQRBQr/D4FoRmFDHGbU&#10;RZaKgKh4hNSQC9CGXBZANCa4Iz3BBw7n9+P4ng04dXAz7E/txeOHt+j9ZqIwPwuHDu7H4IFD0Llj&#10;Z7T9xFRChEuu2HBVfTpYjBrRF3Yj+mC0TV+MtbXC0YNbcJ6e48sv5mD8qAGYQDFqaE+MHmZBYYkB&#10;Vl3ppNidgpZ9O6BP13fRr2srjOzzARZPssTqOUMwx7YrRvdug0EdW2GydS/cvXQML6oK8Ntv9A/8&#10;Uw2SZBICog9+/akSvz3PR7YmhA7We7Buah9smtkXV7fMwZWtc/HVtP5YMr4/Zg/vj6lDBmDOaGt8&#10;uWgsTh5eA4dre/DI2R7nTxzFCgLUkR8P4JGrM70vS7R+pyUFl3hpVh/vtGqOltwcS9GyeQu0atFS&#10;rItoZormTbm/Xmt88umH6NCxLUYQIJYSPhiII22HoRMdSNu1/wRjx9nh1OljsLMbWT9fclu6om7X&#10;jq6s6fPt1r0TRUdYWVlg1uyp8PV1Q1lZLmKig/H9pvVYSpj5YsUSfLthPQKdnFGwbRv+k7D23wSv&#10;f3sQ7szxXwy9WbNQs3s3qvZQ7PwBFT9sQ+mWzTCu/RKRUybBa/hweBDQvAhy3oQ0bwKaCNruQ2Dj&#10;8KLtntbWYj9P2u8pQY/Dlz4PV3qOS1+vxYmN3+LgujXYuXI5vpw6CZOs+mCipQXG9+6JUT27wo5i&#10;VM9uGNOrG0bXxZhe3cVtvn+CZS9M7EvfU4o+vbqK6Nu7O6z69BDRz7Inff96iaV5fQB93rw0B98e&#10;2K+3WL4ZDMAJ42wxdbxtfROz7Ks+9B0eKSDJoJww/tXMKebgDCJnD80jmhmM9+87imPDn0D848Tb&#10;gJihUcL9hj0e2p+D86VzcKSLTIdL9ti4bj1OHj+NoJAoaNNz6GSbiwS5DrFcxkamgsGYieLiEpSV&#10;lNHxtRg1NS9QVU1oyC+BRmeqqcjzORuy8gmJuUjh0dEKblrWEhS5dA7dlpkiKZlrIKoIh9wHUQm1&#10;Tkv4yENJZQlqXvJsHDUoKKmAkeddzqbnzCYc0roAImcReS7mnACE6CabMoihdB7RxSPkoSO+nzYa&#10;c6w+w4wJvWAz3RL9plnDgi5se40cCouBPWHR8xMM7PYhhnb9EJadPkT3XnRs69sZH1r1xMd9+6Bd&#10;byt06tUf7Sz648PelviY/je7d2qPEe++j/lN38WXrd/FFyvfw2wC4jSf1rDr/S5GftAasz98H+vb&#10;foSH/ayQ0LYbshp9gLxGLaBt0hgJLZogpmVzqD/qhNoRs/DT8m34y30v/Kwz4FlVhcgEPqsuwS9v&#10;DFJhIDICxZKblt8MAcTnBMYXAog1tc9EAe2MQoJ7NmcKK5CeW0YoLIbaWChqS6blloqahYXc9FpO&#10;nzPhkAdzVNS+eIXDX37Dz79w3cKfBBDLKuhioOw5Ya9GTPGXSjjUEgK1XAKngF6roAJphC8zHHnE&#10;s0AioZD7JmYX1xJGTUW9C8tqUVT+DMVVPyOn4hcx2vamVyIuPSUgBihwhfsVEswuekpxzIUziBKc&#10;o7hCULzhq8RN7xSBtQchOtzzU+Gau9wERMJUqqEEGYQ7Y2Ye4uUa+IQnIklNYJOl0gVLLgGxHMa8&#10;CiRpshEQqxYDSrxjUvEoWAa3EBn8YulCJi2HQF0AT7r/kkcCzrol4+wTiSjOzdPccYkap1AlHkVo&#10;BBC5mdeHHucXxxlJncgiinmXCYQJ3LwsYMhZPkIiATFcniWQGEqQ5CwibxfzZeuKEEaPfRwqx5Nw&#10;pSiD8zCMXoOQ50cQ5IEn/vH8GgYBRM9Ibl7OFDBlGIYREBmegfR5cmaR7wtM5Mwh4zAVHpE6AmKq&#10;qKHIJXK4H+OjIIIt4dP88z8GYpYxHU9c7uG+wzXcunoB3u4PRXNzmlr2liZmAiLPpKL+50A0Zw0F&#10;ENWBIrKUvshNfgC59zEkPj0O96s74Xf/JCKe3oLTlaNICvOAJMITYT4PoFLE0oGL+3VUICI8DFu3&#10;bMOyZcuxcMFCLFo4HwsXzcWixbOxcP50LJg7VcTCedPw7TercPLoPmzZtA7fbVhNSOTMzBwspf2W&#10;zp+BRRSTJ47BqNE2sBs1HCNHDqYTZB+MsO6JkUO7Y+zIXhhvSxAYaYWJwwdgmu1wnDt8CPkGPf76&#10;G889+QwVdIXo5vkYISE++Kk6B/nqICS4n0LY7R9wYeNE3Nw5H/bb5mH1FCvYWnbEyAGWsBtkDeu+&#10;gzC4Tx+MItiuWTkTh/ZvwPEjO3Hk4F6cP3Ma7m6P4XjPAQvmzxVNgePHjcVkHmhAYJk+dTKmT5uC&#10;aVOnYerkaZg0YRLGjRkHWxs7DLceIQA9aMAgDKArZV7nuXZH2gyjx4/DjOmTMXXqREycyDiwJRyM&#10;wJzZ07H5+28xd84sjB5lJ0a1mgYsjKLbNvTao+gx4+k1J9D7mYU1q5bh67Ur6bNciHmzpmPa5AkE&#10;kHGYNnEi1i5ZhoC9+/Fi1y78uvE7vFj/DZ6t+wo1a9cgf/EiKCeORwrty6EgoJhDPnaMCBlF8uhR&#10;kND7kPLSzhaJI22QYDsS8bSMI8TE0u8TR6iLoqXztMk4SIDbsWkDNtNy45pVWEdYXTp3JsbT7zy0&#10;b28MIZQN6dOLPu9eGEJQ4+B1joEW3TGAThb9CXf9CHJi2aOLWB9A91nRfb1pW2+eRq97FxF9uN4a&#10;betD+OtN+5mC17v93TR7FrQPL3lO5m5dO6IvvXa3Lh1g0aMz7d8Flhbd/i7MeOQw367f1qe7ACSj&#10;ku/jbYxHzhJOoBPm5LE2uLTw74EogkcyT3xV/7BhDURzUzM3Mz/4sw7iHy7eBkQjAdHtxmU8unIe&#10;LoTE+5xJvHgepw4dwuF9B3HjhgMio5PE6OQERp1KT9jTIy0tAzlZdNzKzacoQE31c9TWvBTFmzMJ&#10;benGbAJijhg1qk0zipI53O/QDERZSjpk9Hy85G0SmVoMUpEp1VBqtXTyziGoEDxfPEM5AZFnt8jJ&#10;K0QGATGTIoteI4vOUZkUGTk5iM8PREi6KYP4txA7FKsSoAgMwolv12LW4G6YOqIHpkwYgHGT6Fg3&#10;dhwG0fe1z5C+6N63Izr3/BBde7RB1+4fokvPtuhi2QkdLbujvWUfdLLoi849LNGhqwU6dumObnTx&#10;O/jd1lhIF9d7W7yHCwTE/SvewYKs1pjl/Q6mWrTAF23exY8ffoTbnTsijI41uqEjkfFeW+Q2JiA2&#10;IiA2aYS4lk2h79QNv46di5ezv8IvF+7hRWQcfqkowwtGYHXxa0B8/iYQuc+hGMFsHqxSJWD5gj6v&#10;Fy/ob1HLfftqUVL1DBkEtnSGIOEsixBnzCmFnsCYzkHbs4qrCIg8cKRGREllLZ2fGIg/4+XPvwoc&#10;/vzLLwKIPKCklIBYSLjLLCQUEhC1BMA3gagTQDRNxcdhGsBSI/ol8sAVbtLOI2RyUW8RBERd0Us8&#10;JGhd9EjCeQ8JboakEg4VuOGvwIWnEpx6nIQzhLNTjxJxwU0Ce3cpLj1JwnUPGW4TFO8SGK+6y3Dy&#10;bjg8wlRIyyyl70uByDgr0rLgEyGBb6QUEQlqpKRm0X2FSMsqAs86E5lsQAABkcvTPAmRw50iJMmI&#10;OC7JZMxBQHKaAOKpxwk4T0B18FMQ2NQChk7BijogakTGj3HoG6tDYIJegNAMxHhuXiYc8vzLIoNI&#10;wc3KDMSARAYez4BiFINYGImBia8KW7tHp4mR1O4xBD5Jlujr6BXFTcsaPA5W03oagZCblXn+ZlMw&#10;EPl2pDKfXidfNDdz0W7vaP49U0WT85MQNeFQgQf0+7iH6RAp/zeOYi7My0KQ71M8vH8Lt69dhL/X&#10;EygksQKIDbOIpkgRQMwSQEwgIDIOo5DOfRCDuQ/iP84gcrwCog8B0Rkyr2OIfnSErnx/wLHtX2Df&#10;phXYt3kNogMfEyhjkadPRnlxpvgn4n+osrISaLUaUVsvPj4O8QmxiIuPoohAbGw4IsMDKYIQFhoA&#10;t8cPCIZf4as1X+DmdXsE+HnC39cDIf7eIgL9fODu7gZnF2fcu38Pt+/cxPVb9rh6/TwuXzkJe/tj&#10;OH/uCE6fOIxzx0/i4b0H9Lum45fnP+Nvf/kLfvntJR30inDLwR7XLh2DLOwRfG7uhuPBxXA/vhQP&#10;Di6E849fYO/qiZhJ2Bw3YhCdqCdj5tR5mDJ+FmysbUXWZub08Vi8aDqWL51P73UlNm/aSAjejFUr&#10;V2LGNEYgoY5i+rSpmDVjOmbPnEHLGfS4GQKIE8czEMdjzKixGDHMBkMGDa1D4mCxbj10iGiqHj5s&#10;sIghg/vXx+BB/TB0yACCMU9dyE2Ng0ST49Ah3ORohf79+ojm44EE2/79eqGfVS8M6t8bQ+k+a3rs&#10;8MEDMKR/XxGj+Heh93lo2zY8uXAB7mdO4c6BPbi8fTMubP4OB1Yuw1eE1DUTxuDL8aOxikCzkpD6&#10;xeiRWE5QXWY7DEtsrLF42BAssh6MRfReF9D7nkuvY47Z/S0xqy6mWfXGSIr+FP0oeM7jflYWtOyF&#10;PgSn3gQoC4KVGWgcvQhlDcO8rSeBrUf3zg32Mz1GQI/usyAYWnQj1DEOKfoSHPta9DAtKSwZkhQM&#10;QnP0JmD26d1DBK+bt/Xi5+XnrIte3TuJ6NmtY30wHs0wNIclPd6ydzeBQzMeOQbR34f7IHJz88TR&#10;w3FhvrlQdm8smmiDiePsREwYZ8oiMgonjDcHD0551R+Rs4l/zsX8x4u3A5FOEjeuwpWA+PDyOTjb&#10;n6U4j9vnz+L0j4dx7PAR2F+6hkdP/RGeoEKCPA2q1Ew6lhqgJ/jlZOYghyBYXkZQqXlOz00n/3xu&#10;UjZAk6aHWqeHQp0qgGgKLr6dTkjkQS86us3ZRMYjT7cnrwOijh6vR1Z+LipruTg0oYXnfS4qMaGQ&#10;YJpNMM2mdY5MBmJhEEL0pj6IJiBKoIpNwNP7N7Fg2gjYDuqCCXTBPm0iXTRPGA9bupAcMHwQeg60&#10;wGcW7dC21yeEQcIhAbF7j8/Qi/5vuve2RDcLS3Tp3htdOtH/36ftYd36PcwnHO5u0RzXWraEa8vm&#10;OL+kOT7PfAezvVpivkUzHCMYRg+1gXHqDFR/ux4vv1qPnJ5W0DdtJYCY3LgRklo2QXr7DigbYIOc&#10;IRNQuf0Iqlzd8ZeiAgHE59Wvmpj/Kv3aBEQewFIHRBMMTaVuzEB89tw0SIWziAxELnVTVF4JfV4J&#10;DBQFpbXIL6pGbn458ghyOQQ5Qx4hqrACBRWmMjAcpfQ3rKx9iWcERNM8yTwLCgORtj17LoBYQEDk&#10;voUMRE1eJTSEQA0BUUvPm/oaEGvF0jSAhcvf8MCVWtPAFUJifgm9Jx64UvUbkjJrcDMgBScJfWc8&#10;5LgaSED0S8ENPxkBMQmnCYinHxMQXRNwhuI8xbmH8YTCZNzyVOCOjxLXPWU44xSGp6HJ0GUWiu9i&#10;enYODAXlCIpX4YFPJIJiUpBMFzwZWXmQ0ndPrs2CRJOL0KR0eIan4Cnh0DdSRWjMRIREgwRtOsKU&#10;mbjsmYATrrEEWCnuBdJz8cAPAtyDMCXhTY3HtOSmXK5dGCzh2UxyRVkbBmKChpBIGIzkJmAOMxJT&#10;ckT2kAeq+MbxLCim/ohcKsc/Ph1c19CTUOgaqsX9wBSCogF+STmimdg9VFk3+IQQGa6ta2LOEs8f&#10;KjeKTCIXzOYajGLKvige6Wyaau8pgfYRwZaB6MolbwKVol9iorak7sjwbwBiaRH90hFB8PV4hGA/&#10;D0jiIpCqlIoBK2YgmjOJRgJi1mtAjIBBQ0BU/m8CUeWHLIkTEt1/RNSjo3C8sB1bv5qHjWsWYffm&#10;dTh7bDfuXT+NQE8nxEYGIILQFx0VBqkkAcnSJMiSJZDJkiCXJ0GhkCCFQp+mQW62Efk5GUjXkcY9&#10;3DBn9jTMmz0dly+dQxpdZednZ9D9mSjmaZFKefQeRUU5Kqu4sn05SsuL6R+niNYpeEm3y0tLUVZc&#10;jhr6h/rl5W/49SfC4S8/45dfX6KwMDQyzNIAAP/0SURBVJOu0Dfjm2XTcO3QOhxYZYfLmybC5cB8&#10;HFk1Ase+mYbFE/rDbkB3DBnQH0OH2mK49ViC2liMHDEOowh1Y0bzydmWkDeSTtZ2mDxpojh524wY&#10;IXA3ZPBgwt4ADOhnRUt6jiGMvEGEtgGwsiTEWfXHsKHDYGdrB1sbW4qRhEXCwLjxmDyRcEnPN3Uy&#10;lzkZjykTx4o5e8eP5azSaEzj7ZMnYALPtMF4GDcG48fYYSyhbdTIYfQeh1AQLK0HYOhgguAgSwwb&#10;3A82BDe74UMIhUNpyTFEhC3hbhwhY+q4sbQcgVE2QzGC8DnCeiCGDSGUEjQH1wXDZlA/Ah43oVr2&#10;xIC6ptT+lr3Eujn69+Vm1x5iaW5u7UfRl6DEcLIgTJmDYcVRv+137hfgapCZ4/XeDfYTGUG6bQ6B&#10;M84Y1uGQ180wbAjEPhSMQIHKumgIRhM2Oeh1CIbifdKye5f26Na5nViag7eb31/970SANWPSfD9D&#10;ccjAvqKJ2WbYIIwaPhCnZ1viubkPot0gcZ+IEaZMsrlINmcLecnB2+qbmB3/bGL+o8XbgGjQqPHw&#10;+jU4XTwP54tn4HL5LB7Rxf7Dqxdx+eRRHD94AHt37sb+Qydxx9UPobEpSJIT7OQaaFQ6ZOoz6fiY&#10;hixjNkq4L2JlNZ2U8wiRXO9QRSdgJZJkKZAQALn/YbKCscgZxFS6j26naGidLtzlSsQmSMUoZp0h&#10;k5DIEE1DXmExKug5GYemuZ+LBQpzCIgc9UDMD6jPIP5GQMxWJyM9zYDUNAU2rF+K0bZWGDG4Jx2/&#10;rDFusi1Gj7PFMLqwtKLjUTe6OOxk2Q3d+nRB957t0bPTJ+jduT16dO2BThTtO3ZF50/aoX+rDwiH&#10;7+LAex/AoXUrPGraGJ7NGuHy502xJLMV5ni2wOq+78G530CUzV2O3778Br/u2on/dfgYCsZMgarl&#10;u0glIGoaNUJy80aQtm4B6TsfIOmTrkifuQQll6/jrzlZ+IkgWF1ZiJ9Sr+C/QvoLID4rSxf1Ec19&#10;EEXdw1o6t1C8CUTzIBWebSWPPjddVj4MOUUoLn9Gn2EtSktqUFb6DEWlNcgiOGUWlhH4qlAisoc1&#10;KK9+hurnL/Gc50luAMSfXnLTNQGxkjN/POq5Rsymom4ARA0BUVsPRMahKepHOVOYgZjLWUR6HwUV&#10;L5FZ/iuCVUW46CXDwQfxOOomx6mnMsKYBFe9knCJgHjqURJOuCSKLOIFQuFFXj5KFIWqHbxVuOev&#10;gXOIDveDkvEoMAby1HRk5uYQFDORTb93eHI67ntGwjdCjtgklSiYraZ9ZBoD5LpcJGpyEBijgV+E&#10;EmHxaYiVZyMkVoYomRLRqbkE1WSceBSHKz5yOIdp4UzAekigfBCuxCPOPBIWeaq9UBnjj6fUKxSj&#10;luMJh0mpBYhmGIrmX56CjzN7pgwiZ/p8Ynk6Pp24zdt5FHRAQgYeE+Cc/VPgFKAkBCfDNYxnRskQ&#10;9Qw9IrTwikwTTcwMPTMQg5P1CJEZEUk4jVYXCBxyn0UGIg+gCUjQi/fpRsB8EsojnFWiniIPXklQ&#10;F9UdGf4dQCzOR2JMGAJ93EUfRM4ealMIXGLAyuujmd8EYur/KRDV/jAm3Eek6wEEPTiCK8e/x4bV&#10;c7FgzmTMmTkRM6eOAZd12bP9G6z7cgnmzJqKGdMmYcHcGWLe4GVL5uOL5YtFDb/1X3+JTd99jR+2&#10;foczJ37EzauXRBw9vB/zCYcTx9phxZJFuH75Ah67OMHF6R7cH7siNDgQ8XExUCkVdBDSmSKdC8jq&#10;kZ+fg8oKOlCWlqG8hJZl5YTEUvqsSlFVUUn/wDX0z1sJuTQOuzYsx/51c+BwYDWcDi2H19m1eHR0&#10;BVxOrsPDS7tw6ch2HN2/A/v27MGBg0dx+MeTOHjoGA4fPoFjR0+LPkInT5zEqZPHcPrUEZw6dRQH&#10;9u/F5u83YuN36/Hthq+xds1qLFv6OZYuWYwvVizDyi+W0/oizJs7G3Nnz8GSzz/H8mVLsPTzxVi4&#10;YAEWzueYh/nz5tFnNx2zpk3GjCkExYnjRM28caNGwo7BQKDjsB7EeLPC0IH9CIADYGNtGtxgGuAw&#10;CNaEw6GEw6GD+9D9dJAm7I2kg7KtQMkQjCYIjrcbhmkTRmH2tAmYO2MSBhMAzX3krAh43DxqBh5v&#10;40xkwz515vs4zFmyhpky823ztld4Ymz9ozDhygw9DvPzNYyGEDPvV79/Axy+Ft3pMd3pMd06i+xi&#10;L4ruhLju3TqJ4Iykeb1hdKOTVtdOn9GJq4PIFjIIu3Rsi84dPhVL830NMcjB6+b3x0t+3/w58SAV&#10;BuBoOlGOt7XGmTl964E4e5QJhzbDXg1SMQ9MGTxoAHhQSl/L3gTYHiJ69eyOmzdviGPDn0D848Tb&#10;gaghIF7HfQLi/fOn4XThJB5fuwC3W5dx6+xJXDl9CmePH8fOXYew8/AFuDwNFidXabIa8mQldOpU&#10;aJUaOuanIzsjG0XFJcgtyIMmjWdIURL8UsTgE4FEHsEsgGia35m3SbkWIqGQ16PjkhCXKKeTthEK&#10;dRqS6PlVmnRR8JlHSVdUMXpMWOSRqQ2BmPAGEEVrVXY+crMMOHd0D2aMHIwxA3ph9Ei6SJ04GHYT&#10;6OJmtA2srYdhwIDBsOhriZ50sdm7F/2fdG6LPu3boUe7LmjXoQs+bdcendt8hJEt3sO373yIK+99&#10;CPeWLeHXtBH8WzSCPQHxcwLiXALiOqs2cOzZFzmjpuHnL9aiastm/OXYWRRMmYuUDz4SM6qkMhCb&#10;NEJsi8aIatYMsk86Qz1iIvL3H0ZFdCSeFxeiprygHoh/ISDWlqWJItk1NQREgmJNDc+eYop6ID7j&#10;cwtnGOtGMVdU0N+iuB6IZQTEqsqXhHhTlJQ9E1Py8RzF+fT5FpdXE/5qUFHzHDUExBcCiCYccmLD&#10;BMQXKK96gcLyF8gqqRUjl9WERA0tNYW0LCQsEhC52VlDMOTQ1tVINAOxYTMzIzG3/CVSsqvwOEaP&#10;815y7HGKwwFXCX58mIDzbkm46sl9Ek3NyyceJuKcmxSXPVJw3UuJywTFa0/luOOrhiMB8VGkHgHJ&#10;BgJiFBIVKXSxwiPes5FTXktQy4aLbyyeBichMl4OrTYV+YVFop+s1pCPlPQCxHB/wLhUhBOkoiQG&#10;hMQkI0Kagtj0fNwLU4tR1Df8lXAOZYyagPgwUoWncQQ3blZOMhLychGl5KLY+aI4doKWQpMvsodh&#10;9PyMQ87uMQZ5PTCJRz6ninUexRypzBV9Bn2iDXD0kuIW/e53fVJEM/qTqEx4xmYR7FLhFZUO3xij&#10;6H/IGUWe95lhyrOxRCqzRTN1uCJH9Kv0oeCaiDxohbOTjFiBxDDGITc762kfA/2u/8ZRzJxB5Kxh&#10;WKA3VLIEaBQ8SEUqgGjUpQgk1kPxTSAqwkUfxLSUYOSa52L+Z0Cs64fIQNTH30eM+zFEepzH5VPb&#10;CXsLMXnyGIwdNwojRw7Flk1f4eDuTdiycS1WEghthw1AX4susOrN2ZT2r6JbBzpJd6ATeSf0pQPD&#10;wL498c2a5dj87Vos/3wuZtBzWg+0xOB+FrTsKzJZI0cQaAiOjKXZ06dgyYK5+OLzRfiCALaSoPX1&#10;mi+xfdP32Lf9B+zdvg07tmzE1k1f47sNa7Bp4zrs2/sDrhI4r104hZtHtiD4xn7EOR1GvNMhBF/b&#10;Dp/L2xDndhlx/g8QHewDfx8veHl5wsfbE36+XvDl20+94OnmRVj1wuOHbnAiuN69cx0Ot6/h+jV7&#10;MX3dmdPHCZGHxaCV/ft2Yfeu7di5Yyt+2L4ZW7d8JwD53bdfC0Su/2Yt1n21WpSb+XzxAsydMxPT&#10;CIWcMWQQ8pRrtsOHChAyABmC1gRCxiGvjxg6SATvM4awwU2WE8bYYPIEO8ycNg6L5k0TfTi/XL4A&#10;X61cjK9XLcG3a5dj09crsXn9Suzc8jW2fruaPsdZmDR6KP0tOsGS/h6W/Dfrw5hh5HWlvx9nvkzR&#10;h+7r04uzYYw5BpApLHp0fC3q7+vx6r5e3RlR3J/v9X15W89u7V+PrnSiMEeXBkG3+X5edqcTSreO&#10;n6Jrx09eRYdP0OUzira0/hndR8HrHT/+EB0+aoP2H36Adm3eR9s27+FTio8/el/EJx/zrDM8r/MH&#10;4javc5Fxnl2lSyd+TX6fnQT2uE8hQ9kMPS5Jw4NKeLTy7BmTxQXRSroYWrfmC6xftxrffLUK361f&#10;i53bN+Hwgd3YuGEd7T+Gvs8j6XMfgfPmJua6Poim5mU70ZRsnnO5YZhnUOEsIvdXdXL6M4P4R4t/&#10;BYiPCPYP7C/AiY4b988cx6PL5+B23R6OF87j9rlzuHrmPE6cuIBvtx7A4VNXEBCaYBpokqxCKsEw&#10;PTUdGelGZBuzkE9wy80vEE3MSjoBK3iGFYVSQJCLY8tVtE3FTctawqOatnPBbC3iJUpExiQhKk4q&#10;MowpagPik7hGIiHUmI3cwlIUllaispaBUoMCOg/l5echOzcHGdkZiM/3R3AdEP8aNgq5RjWdwwpR&#10;kJ2DyAAvfPvFYkyzG0IXt1awHtMfQwmJNhOGw27kMIwYPAj9+luhO1149uCLzO7dMKBDN1i070YX&#10;Xp3Quf2n6PXhOxjfuiU2v9MKl5o1h1ujJgijiCQkXl9syiDO9myFlb3fxZlP2iK5txWezZmPiuUr&#10;8dP6nSibtgjp3XpC3bg59PQ4RRN6fIsmCGnZDLoOPWHoPRy5K9Yiiz7z0vAQVBuU+EsaA3EAfpOs&#10;Q2VpKspqy+j3JwxWEQYJfzWV5aip5iZmxiE3P9cKGFbXPEN1XbN8Tn4R9ATlzNxiMbikqvonUaam&#10;kkcNVxL0yqqRV1KBAvpsS8qraJ9qVNNn/JwLV3MfxJ9+Fn0QGYoMRp4er7T2ZxRV/USwewFDcY1o&#10;VubMoSq/Lni9oApKwqGKQl3XF5EHq5jL3jAORe3F0pfQ5D6DvyQD90JUOO8pxb77kTjwIBY/usQR&#10;BpMJh8kERQkueqXgPGHwnJsM13xUuO2vxXVPBW54KeAYQLcJU47+SQhV6OEXnYgEujjJIwBm0YVE&#10;XlkVZLpseIQlwT0kCdFSjfhOFpTSxUZRITJoH5k2A7EyQmGsFkExWoQT3IJiZQiX0MWNoRBuBKob&#10;vgoxL/MdnqYuRImHYSlwj9UgQMqjkY1i0AmXmeFahxyxBD6e5jCOljzohAtiMwx5P15ycL9DMw5j&#10;CJOm+oh6PCG43faU0O+VjNu+XPNRB/f4fLgSEp259iHXMyRUe1FwvcRwRZ7AKQcjk5+bZ2Z5Eioj&#10;bKoJk2oEJ+kFXGMIrsGEUL84HuzC0wQSNKMIxtJ/4yhmAcT4cMREBIrMYbpWLoLL3ZiAaCp9I5CY&#10;pqCrOgWy0mRikIpWHga9KoKAGERAtCcgDm8AxFflbV4B0YTETJUf1FF3EPjgEJ7eO4If967H2i+X&#10;Yt3Xa7Fl2xYsXDRPFHT+fP40jLWlK0Xrfhjcl5vzOpiiZ3sRlj0IhvXRHn26t0P/3p0xe+oYTBg1&#10;lLDYVdzm+/sQJq0saJ0wYtm7O/pbmUaFDhtohZFDB2CUNR14KGyH0lXqiOGYMX4CFs+ciUUzp2PB&#10;LDpRz5+CZUtmYA1BdvuWb3B4304c2b0Fnpf2INXtNLID7CF1OQIf+x/gfnkvwt1vw+/xPTxxvgeH&#10;G9dxgqDHJ/RTxw/iqv05ON5xgPNdJ9y7fR+3rt/G5UsXcObMEcLgXhw6uJtAuINAuI1AuIWQeJC2&#10;78f3m77B2jUr8OXq5QTBz7Fqxecik8qxeuUSrKJY8vk8LJjH/RQnYdIEUykUbuq1HUYH06EDYTNk&#10;IB1MCYeD+mFIf0sR3Dw8iWA+Y/J4zJs5lT73WVi2aC5W0HOtWEJ/i2XzsHrFQqxaPh+raX0VQXH5&#10;whlYPGcy5s8gyPD8zlNsMW5kf9ha94F1/+7oQ3+PXgT3nhS85LDoTohrEObt5uB9e3YlsHUxBa9z&#10;9CLEcYj769BXvw9Bzxw9OrdDt05t6YTwqZhnuuNnH1F8WB8d2n6I9p8S7D79QESHtm1EmG6/j88+&#10;eg9tP3r39SD4ffbh+2hPIOzAMKyLTp9+jC7tPkX3DvTanfj9d4ZFT4Ivg28AXYjwZ00XIjzQZyIB&#10;btaMKZg/jz7XJQvEQJ9vv1kjytzspb/xkUN7cfbUUVy5dBa3b1wWdQ4fuTji6RMX+Ho9QZC/lyiK&#10;HRkWKJZcLzE2KhRx0WHiuzRr2kSC5QjRB7EeiGv7YOFEG1FAm4E4jrsO1NVCZCxyf0RzcWzzSGbO&#10;MN6/f08cG/4E4h8n3gbEDK0GHg634HrlAlwunoXT2RN4cOEMHtOFptPFS7h56iwuHjuN82fs8eOJ&#10;S9iy8xAcXZ7SyVULlToNGRk5yM3OQx6dLwry8lFUSCdcQgk3E6cRGHnJMORI0ejqQ0yxpzD1QZTS&#10;Mj5JhSg6GfNSoTJAQydzidy0XZqigyqNnsuYK0BT/fwnwkwlATEfOXnZhJ8MxOX5ITjNDEQ75BsJ&#10;B3lFohyPPl2Lp25O2LZ5LR2rrDFy1AAMnjAIwyYOxagxdOFr3R8DhvVDlxF90Xlwb7r4tED/Lhbo&#10;06E7erej88XHbTCsdVPMa9EYe5o1wc3GTeHTqDliGrVEQpOmuGUGotc7WGbxDg6+1xpRnTqhyHoY&#10;yifNQNGkRSifuRQFo8dB0boN9I1bIbVpUzFQJfKdFtB/0hm6j7oha9w0FGzfAfWxI8gIeIq/ai/h&#10;v4L747ckAmKZBoXPilFcXYLnldV4Sb//s0oKnpaP+yyKvofPCIvPBRBFprW4TAAxO68YuQWl9JnV&#10;EK6fi6iofiGCtxWUVKKYAMUDgRiIVTyC+cXPeMajmH8iGP78K14QFHne5Iran1Bc8xMKCYh5FS+R&#10;UUL4qwOiknAogtYVBdVQEA4ZiQxEbormkc16Ch7JnFP6AtmlP0Ff8gsiNCW4H6yEQ5ASFzyScMQl&#10;GscfJ+DYw3iceizFqYdSnHiQQPfJcMVXjUueclwhLN7214hRzA5+StwLUOKaeyzueMciVKpDpFSF&#10;RLoAycwpoAuIPGTRd0GuJYhJ1PCJkSFGDLjSIY+AWFBehJzCPMjo4iUyToWAyBQEEqbCkvXwjZIg&#10;LEEBubEI/klGOAapcNMvhYDIM7ho4Bqugk9CGrjmYITciMiULDGVXqyGm5h5PuUCETzwJJQQKICo&#10;MMGQ+x82rIn4CogEu0S9GJxyxz+ZQgGHQA3uBOvgFGnEbXrt2/T7unDzcjQ3ORsQKOHSNrn0PnJE&#10;JpEzhTyLi2dUCtxCkxFA68HxqYii95DA74neT7QyT/ST5GxiQKKRoKkTg2jMP/+GJuZcSBPCRF8/&#10;nSoJ+tRkGHQ8gpkijaBIS0OqKTIoMul2pk4KvToOWlkI9ClhSFcEIjfw4utATPEVSDRyEAw5TEDk&#10;8IMiyhEBrqfheO0gtm5chXVfrcSVq1fg5OSM7zd+i6kTRmN4f/on79UJ/fp0Qv8+ndGvN61T9Kfb&#10;VhYdYdWrLmi9n0UnWDIce7XHQMsuYj9LWrfs2U5sY0BadP8MfUQ2irNaXF6kh+jnNpSQNGyQFYYP&#10;7o8RQwbQwYaQONwaE+z4pGuDyeNsMX0yIWj6GCycMxHrVi7Alm9W4Ie1C/DoxxXQOn4P7YNd8D61&#10;Die/W4gdXy3Bzo3fYMv6b7Bj43rs37oR2779Cuu+XIZv1q7Aevpdv/5yBdat5uWX+HrNaoqV+HLV&#10;EsLeAsIxx0IRq1cuxg/bvsWNa+exb89WMVp77myCWV3Mmz1JxII5UzBv1iTMnMozZ9hh4hiG4UDC&#10;bz9CLxeb7kcYtiS89abftzeBuxd9Tj0wiJYj6f6xI4diPGcObYZg9PBBsBvG2OtH91lh1PD+tJ2b&#10;kwnStH0UHYjtrK1gM9gSwwf2wrABvTBikAUte4oYSH8rC0J5T0IgR49upujetYNoUuUlz/TSg8An&#10;1uvu60K460Sw4+bWzoQ8bnJ9FQ1u035iHwren6Nj+0/QngDIUw+25fj4fXxK4PuEM3gUbXlZt80c&#10;bT/+AO0IjO0+oeByQAzK9p+iK0GTvyPc3M0Dcvj7MH7USPoOTBAjt5cuJiivWIoN6wh5mzdi3+4f&#10;CHn7cPLYYZw/dxLXr14Uhayd79/Bk0fO8Hr6CP4+HggJ9BWFsBl48THhSIyLhCQhWgQXzebZUbiA&#10;Ns+UwrOoaFXSukiGTsPzMvNczDzVnilkkhi6uLiIaZPHwnYEvUdb6/pC2ZIvLTB3zDC6wLLBWALg&#10;GHr/Y0bbEhIZigTGsYxFO7FtlB33RxxGQOQ+iH8C8Y8W/0oG8cnNm3C9elmg0Pn8aYozeHDxHO6c&#10;OY1bpwmIR07g+sVrsL98Ez8eOYVr1+8gLk4KNQExKzMfJcXlKCupQHFRGQoLS1FAMMnMLRDBSJSr&#10;tCJSNGn1QFSouB+iaTSztA6C0XFyURORb6eojZDIUsU8zvHJGkg4Y0mRnpknRthWEoKKS0qQV5CH&#10;7PxsxOW/DsS8DAXhsQC5hFaeSSNNr0Z4mC8O792C6VNHYdi4wbCdOgJjJw7D6LFDMHTsIFiM7Ydu&#10;wwmGVt3Rr0d3WHXqjAEff4Ix772LZS1aYm+zlrjb9B34N3kX0Y1bI46gF9G8Ka4sa4rPs1phjlcr&#10;rOjVCvtatoD7++8jvkMH5M+YhdIVG1Cy7GuULlsJWZ9+kLV4H+lNmkHTuDGSmzRBSrPWUDT/EBn9&#10;R6BmwyZk7N2HbDcX/E11QQDxL4lfobJYjeLaIpRUl6K2rEIA8XkVRS3XQeSRy+b6h6+AyH+HnHzG&#10;If1dSqoIgTwa/BnKKp+L7CE3FRdzmZnSKhQREDkYiuXVz1H17CVB3FQHsYawyLe5byIX0C6kxxXQ&#10;43NKn8FQzPUP3wbEagJiJdI58iqQUfgMmcUvYCz+GXFp5bgfqsFlT4kY/HHaPQkn3JJw1luJI65J&#10;+NE5EYfvJ+DIfcKiawLsPVNw1UdJS5koc3PDJwWOIam4G6jCdY8EuIYqECLRIUKqRpxMhXSerlGf&#10;AS2Fki4y4ul75ReXgohkuuhIz0YOfYdKariJvRCq1HQER0gRGEHPQaAKlWrhHRZH68mQ6wsRJM2A&#10;Y2AKbvkrRdHsB+FauEVrEZjMs6ZkEhAzCXrZiFHnIj61AAm6QlP2kNZjCGScJTRnC8UglTogMh45&#10;zEBkMIbKsgmkmXChz+Y+QfROoBq3A7W4FaTFZa9k3PQ19YN0jaCLn5g0+MYzEnnkchY9fzZ8YrXw&#10;JxByBjEwMQ1R9HpRsgxTuR16HdE3MrUIcZoiegzXSzSIuaQT6P2af/7HQCwpzkFyYhhiInyhUycS&#10;EKWEwmTCIQORYEjrIrTJBMRkExBTJQTEWAFEgzIMejMQDw3HXwiIeXVAFDikYBRmqrkG4iskKuNc&#10;EeJxFZfP7MLKZXOx6btv8PChK+7ecSTszMFYG2sMtOgKy+7tYNW7I/pbdq6PgVy/kJa8XYDxjfsG&#10;9+9OJ/aeGD1yAJ0cB9Xv26cnR2fRj41P/ub+b+YBE+I2w8mqNwbROjdLDxnQB8MIV9wXb7TtEEyb&#10;MBLL503G10tnYsvSCXi4ZzrUN5bD+8B0nFkzCqunDMHMsTaYMWkK5s+cjS/mz8EmQt7W9auxb+cW&#10;7Nq2UWTmZtBJneE5dcIoTJ80RtyeMWWsAN7M6eMwe8Z4Auk4EfPnTMaObRuw6dsvMXXSKDGF3pTx&#10;IzBlHC0pJo8dhkmjCbSjhtDnNoDw1pfw1hvWhDXr/j0oehEIe4gs7MA+XTGgd1f060WfCX0eHP0t&#10;CN8ctK0fgdyKEG2+j28PsuxG8LOoe57uIob24+fuRdGz7n4TFDkG0u1ehD4u7dKN4NeVUGgK0zpv&#10;4/s6d/qMIPgZuhDIOhH82hHQ2hLU2rf7GB0Jfx0YfbTO29t9xksKRmB98NzJ/Jg24GkDXwXfNjXr&#10;dmjHz0OQpNfhPoA8kphHPfPIbh4cxKV/Pl80D2u+/ALffbsOW7dsxB4C38kTR3DF/jzuONyAi/M9&#10;uD15CF9CXnCQH6IiQxETHY6E+GjIkhOhVEjF9HiparmING1KfaSnKun/RwVDmlqEntY5eJ3v4+D9&#10;GIQ6jQLGdA0y9FoKDa3zviki0lMVUKcwDBNFpMjiCYixBMRLmDJxFEZY94cdAf7krD54vqkbElb1&#10;whTCvPWggSKGDhrw2uh18wh2Dv4seMnb7t29I44NfwLxjxNvA6IuRYUbp87i8o9HCYlX4XLpPB5S&#10;PLhwFjeOHcGtU6dw+dgJ3LxwCZcpLp29iBtXb9CFiw99hxTIoBNwbk4h8vNLkJvLA0gKUVhagbw6&#10;JPIoZsYhj2TmgSf1QFSbStwkK9IEBM1A5CUjkbdzfcSoOAWiElIQR0iMlyoJianIyClACSGpsroa&#10;RSVFoqh2UuGrPoi/hFlDkvsI0UXBiCzwR0xRIKLyfRCe644nifbYdmkZJn0/FGM3DcTETYMx4Vv6&#10;/n/TB0PX0fFoZWdYL24P67mfYciMTzB87LuYadcKm0a/j1N2bXBn+Ht4TOE2vDUeDmsJR9vmOHKg&#10;JRYUvoN5nq2wtkcrHG7RHE5Nm8H/4w+RNnsWXh4+hZ8OnsGzA0eRtmwFwj7rADVBU9+IkNioMRSN&#10;mkBLaMzuboWXS1ajZvdBVD5ywV8kJ18BMV+J4qpClFSVoLqsHC+4P3tVlQmIddlDU99Dbkbmvpo1&#10;hEJuYmYglosBKRwl5c9eC95WwMWxCYk8UIWLknNpnDJCOBevLqclz2HMo5t5nzyKfHpcXvlzZBXz&#10;yOSqtwKRB7DwoBUGYkZRLYyF3DT9M+SZNQJA554k4jTFUdc4HH1CQPRU4JyfDoddubk5AQccE3D0&#10;AQ9QicfZxxJc8+XZTJJxmeIqQfFukIagKMcNgpN7VJoY7BEUn4IoiRKpBp5mj76Dap2YxzteaYBv&#10;jBKBcSpINEak5+TS51pGv1+JyHaHRkoQGa9GvCJDZBsDY5MQHJMkyt14xWjFbCYOASlwDk+Dc6ga&#10;7rQtSMYzmPCo5VfZwwRdgUBiPIGPl5xNjFCYgMj9D7mJWWQOCYgCiapXSOTb3EwcIs/Dk0h+HQIw&#10;wfBWgAbXfBSwfyqpByLXRnwYwvM5a+ETpxeZQB6UEshFurkvYkq2aOrmJu44ej0u2h1Ht2Pp9eK1&#10;RfReCwmImfQ4g8ClPKO87sjwb8ogmoGYqkowAZHibUA0EBB1ijAYVeECiDkBFwQQfztii6zgy0iT&#10;eSFd7v0aEDNF83IAstSBSJV4INTrBo7t+46ANArbt2+Fp6cvzpw5T1jrRzDpBstuXLy6rcgEmvE3&#10;oG8XcZvBx7cH9esmttlYW2LZ4hk4/uNOPHpwCxEhnogM9cLFs4cxdaKN2Ke/pak/3ABRroVQSGEe&#10;KMEZRfMAAF72JZxaUfTr013sN3SQFSFxIEFsGObQ8y2aOhKbl4zF04OzIL00B/Zf9sWuBf3w9ZyR&#10;WLtkHubNnEVwG4eJdiMwmWA5ffxIAcINX60UMc5uGEaNoAPb6BECiFy6gbE4jT6LaZNHEQTtMJkw&#10;OnHcCIyxG0I45YEjAzBqJI9M7Q/bYf1EHUXG4MihlrAZ0gcjCIVD+nU3hVU3jKb95hIwp4yzEagT&#10;4CMIWhH6+vboSPg2Nc/zbYbg7wbtP8iyO0HQglBIqCZg9u/dBYPo+YZY9TAFYXH4QEI1wXAw3e5n&#10;0cXUxEvI69ihrcAZB/fBM6OO1xlujD4T8j4UYb6f1/k+M+74eXidi6NzCRrLPj1FCRkz9rim4xRu&#10;Ip87EyuWf44N678S/TbPnj6O+44O8PF+ivCwIEiS4qDVELjSNDDoU0XTFa9zZBg5m6KvX2ZnGejE&#10;mSGC13kbh3lbTraxfnuGgU56AnZaZBl1yM5IQyatvwKfKcxQ5O0MRTMOOWvI6wxMbjoODvCEj+cj&#10;uD64g9s36MR+8RSc7t1AfExIPRTl0lg43rlGFxBT6aLBhr5vI3FhgamJWbq2D+bT333cKDtTjObM&#10;oa1o8uawsx0uPrcB/S3FZ8ifJ4+2/nOQyh8v3gZEtVyF80dOY9+m7bhx8jQeX7+OJ9euCCjePnkM&#10;DqdO4tbpU7h09Ajt9yMuHDuKG+fP4zph0fupN9I06TAacpGamgGN1ghtWqaAYXZ+kVhyVoablxmH&#10;fKLmpYCiWg+FSm+CYAMgxiUqRXAWkafhC4uSIjQ6GZGExBjaHi+lE7tCDS09V0Ulj+atRUFxASQl&#10;gQgxmIBYFtkF22r7YNWvfbHqF8u6oNsUqymW1nbDrKJPMK3gI0zL5/iQog2m5r2PqbkU2e9hatZ7&#10;mJzRGlMMrTCDYr6xNT43voul+newjGK5gZYUS43vYGFxa8z8uTUWe7fC1m7NcaF5Kzxt+S7kgwdD&#10;OWUSUhcuw8sD5/G3mw9Re88RScsWI7Bje0S/0wqyZs2gbdwM2QTE/A7d8dOM+fhl0y4U0mecc38N&#10;/ubXGz9HfYGqHAUqa0pRUlmE2soKPOOooqghKIrSN+b+hzUCiJVVhMGySuQVliO3qIIQWI2CUlPk&#10;Ewg5Cvk2rxdX0m2e2cQUhRW1hCZCIUVBOZehqUYO7ZNDz8PT8OWW1VI8E03F6VyE+3eAqCyogarg&#10;ObQFz5BWUAsDgTGzsBY5pT/DWPIrDOV/g78kF+ceEQofxuOwSwJ2O8Zgt1M8jntrcCZAj4OuctqW&#10;iH2OSThO6+eeyCikuOqjwgV3Kc5wyRm3RFwhKJ50jsJFwuXjSC4MbYRfjArhCUrI6EKEZ99JVmoJ&#10;iAQ3VQYCYjUIJURK1BnQZebS70ufK4UxmwBF38MkeTpU+nxEy1RI0WcgTqZGSLwSbqFy3PSMh4Of&#10;HE4hqXAKVsIzVmea+1idLWBoblo2DUzhEcyEUooELZe7yRLN0KGExIZANPdF5PUYegxv58ElIfJc&#10;Am86XCPS8DDSCKdwA275q3HdW45bvgo4h6gJ2Co4BRCMIzQiA2jOIvLjRfM2wZCByOV2uFC3uSYj&#10;ZxBj1AW0vUBkHDmDyI9TZr86NvzPM4hFOZAmhApMMRDTtTyCWQJjXRbxnwGRM4hp8mCoEjyR5nEC&#10;vx20xi+HR0DreRJJ4fdFSCKcII10RnLUA8iiXSCPeUjhiqQwZ3g+uIAdm1aLk9uOH37AEzcPbN6y&#10;nYBmAYuuHdG782fo3cUERG5mZuQxCkXmkG6bs4WTxg3DwX1bEBrojsgwb9y8ehrbvl+LBXMmwm5E&#10;P4FLfqwVZxv79iAUvpqVgrOJDELzaFEOMUqUM429CJUERwYil2YZPtgK4wlrswmICyaPwPblExFw&#10;agFiT0/BjQ1DsHmupShrs3QOT+O3CDOmTBYQHEe4G29LV7u21pg4xkYsbYYOwIghXDKmP0bbcMmY&#10;wWI5dhQPEOG6dtaEQR5JPIiCAETrnCni5ZCBDFauR8gZzl70GdBVc78esCakjaJ9rWn78CGWoql5&#10;Gj1mpPUA+j261/1OncWyD/2eHH3rfk/eZkm3zdGnRyf05pGzFFb0+Qygz6F/7260P+/bhRDYTTxn&#10;w+D9+Pm609+Nm2vbtzPhjlHXtUtHkcEz1xrkTB7XLuTZYgbx6Glr+j1H0mc11k4UAl8wfzZBbwm+&#10;+XoNtmz+Djt3bBPgO/LjQZw7ewrXrl7Cvbu38Jiu0n19PBEaEoCoyDAkJsRALkuCMiUZulQVnfh0&#10;9dhj0OXlZiI/L0sszWEGnxl9HA3XG+IwMyO9PszbTMEjQLlUiA6ZhEWOhjBkEHK8CUTOIHLmkINx&#10;yE3Pvl5ucHvkhCeujvBwewBvD1cE+PJ3258gmUD7MSgTRBPz3dtXMGfmJPG9mTRmRH0dRAbignEj&#10;MX70KBGmPogmIDKmGYgcI22sMWI4j2weILD451R7f7x4GxCTk2Q4duAkdm3agR9/2ANn+8twv3Ed&#10;D+0vwPHsCdw/fwouPKju+BGc2rsDF+l/6PKJYzh35AhuXLqMhJh4ZGfm03c6HzpdJtQavSiMzU3L&#10;xmyew9koMohmGGrSDAKNXGxboTbUNzFz1jAiWir6IcYSBjmryBlEBmJQhARh3G+MTviJMg3ikrgp&#10;WgZjRraokVhWUY60Uvpep32N34J7CCD+UNsXa34dgC9/6U/RD6t/NocVVv3UFyt/ZjxS0HL1i974&#10;oqILFmW2wWLDe1ic3hpLONLexSJdKyzUtaRlS3xOsZRiWV3wurid2gpfSFph2+4WON+2JVxavAO/&#10;Zu9AOWAwytesQcV3m/HrQXs8O3ELtd4+qAlwg/rgZoRNHokIuhBOadoSRi6i/X4bFNmMxstVG5C2&#10;ayeSTk7FL549UPh0BtRR3iji6QerSsTglGf0O9dWUVRX1tdHrBE4rBbNyxzcXJxXVI7swgrkUPAy&#10;u6BClLbhyCmqRG5xFXIJhzzNHs/FzJFbVoM8gmEeLbPp/izaL5NgmEmP58imfbJLapDB0+kxECm4&#10;SPbrg1RqoK4Dop5gmME4LOGRzz8jo+w3yHJewDFIi6POsdh3Pxa7HGPx/c1wbL4dif1PFDjiqcVe&#10;Fxn2OSXj0AM5Tj8hFD5V4pJHCq74pOA8wfDUw2icd0/ARcLiQYcwnHZJFHMkP4lIhWekEuFJWiQo&#10;UmHIKSAk0neRvqOqjFKES42ITKYLGmMJsgrLUESfJQMxKycXSvpOKtWZ0GUUIIm+t/q8PKRmEabk&#10;aWKgxx0fCRx8k0VW73FUGvz4uQiH0WoemJIjmpfNQIyjbXHKTMSrspBIOOQZWyKSuUaiqdYh9zs0&#10;A9FcF5Fv83pIMmcbc+ARrYdblBFP43MJiRm45cdAVIhBK07BKjE3M9dj9IjWCRyGyHIQJOFyN9n0&#10;PgoEDjmLGEPPzUCM4XUKcx/EaFW+aGLmKQIZiQmpBXVHhn8jEDnjZgYiRz0MObhfIgORIpP7ITYA&#10;YroiBKlSX2T4nKkD4kik+54VGDQHA5GDsSgi3AmxQffg6nAGX69cIOrtbdv2A2473Me3G7fSyWqo&#10;qYRIl/boXZdBZBSas4i83teig1ifMmEErlw6Drk0Eg8cr+KrLxeLZmXOLPI+fXq2E5hkSDIQB1gx&#10;+F6VWGEgNsShGYiiKZrgNID76dUBcdjgvhhrMxDTxw7FrLGDsWXpOASfWYjwY+NwY5MNvps3AHPH&#10;DcD4kYMIrXZ0YuZ6gtawsxkM2+EEoGEDBdYYhjyymmPYIJ4W0FpkEu0IiTbW/UVzIcfwoQSnIVYE&#10;QksBxXmzp2Dc6OHoZ9mdfveer4LQO4CCn2sU7TeE+24S2IbQ79mf3r9lTy7XYi7RQp8roc+CsNaL&#10;EN6zawf0IMB179Tu76Ib4Y6jZ5cO9Y/hdQ6LriY8WnTrKKDJz29F6Btg2QujCB3Tp0zE7FkzsHjR&#10;fKxauRxfrf0S3337DbZv24yDB/bhJJ2g7C+dx80b1+B0/x6ePHaFj7cHggL9CXrhSIiLgVSSSNCT&#10;QatRIU1H/+jpOmQYGWcGQhuDjoGXhYL8HBQW5NEyt279VRQV5lLk1S1zBQ5fRbZY5tYhsSEYzTj8&#10;R0BsiEPTNhMOzfEmEt8EIoc5g8g41HITNQVnEmWSODrpx4iQS2OQIosTIOQwNzHzOmcQOavIGcSx&#10;o0yFss/P74/nb2QQGwJxDH0nTUg0ZREZ5TyYhoH+ZxPzHzPeBsTEeDoJ7z6OAzuP4PCOA7h15jw8&#10;HG7j0VV73D/HQDyBR9fOw/nSaVw9sh9Xjx7E9VPHce30SVw9cwYero+RIlEgN6uQ/n/KoDfkCAAy&#10;DNMzcgQURcZQoxNL3s73KwmIPFLZ3MzM2cLwKAkiY5LrM4gmIEoQFJ4kgBgdr0Qs3RcVK0Vcggwy&#10;hQoZmTkor6xCSVkBqrQX8R/BVvglwhrJxa6IrQxGZFkQwkoDEFwQgMB8P/jneMEv+yl8c5/CJ98d&#10;AfmPEWN8gACP3TiysAfOTfkEl8a9ixtj38P9MR/hul1rnLFpgnM2jXFlZGPcsWsMp1FN4GzXFI62&#10;TXGH4p5tSzwa0BJun7TA0xatENC0FcIbt0TYBx9BP24Cft26E3/bfQ456w8g1/kBXmanoDQtBvm+&#10;95G24SvIO/eCrsUHiG/RAqnde6Jq+gLEf7kKUYfG4heP7jA6jYfHrXOQJ8SjrKwQNQRDkT3kEcz/&#10;AIjlFa+AmEkozMgvpygTYcwzBW/j+7KLqgiC1cgkDGbSugi6ncUhbnPT8KvgmVf4PiNBUE+RxkAk&#10;LPLIZRFivZaA+AKpBEQD4TCrqJYg+hI5Zb8QGn+GW3QG7Al7Rx5KsfNeLLZTbLgWgm9vhGGrYxx2&#10;u0ix21mKPY5JOEhIPOemof1VuOJFQUC88DRR4PCKrxz23ik4dC8aR50SccldAftHsXD2lyJUQt8h&#10;tZ6wl4OM3AKkpGUTEMsQIc2Eb6QG8rRCgnGVAGJpZRnyCwvp+5QHA0EyM6cIGoMBRjov6OmxcfQd&#10;9YpMwV0C4h0C4sMIHbwSMhAky0SYgkvbZBLuTEAUI5e1eYhVZSIuxQipNhtKfb7IWEZI00xArMsg&#10;mrKFnPEzjWrmZbCEp8jjyIRXjJGAaMCT6Ew8CDPipo8K170UYqo/52A1nhIg3aN08IxOQ0BSBoKT&#10;s8UczVwP0Zw9ZCBy0zLXYoyl12sIxCgKfi0ueeMZnYqQpPS6I8O/HYjx9UDkpmZzf0QzEI3mLCIB&#10;MV0ZA21yMPQpoTDwKObAS3VNzHbIDrkimpgbhi6Znl/qYQqJB8HRDc43zmDpghl0ohqB7Tv24Mz5&#10;K9i7/wiWLllGmCPYdGd8tBPI4zA3K5sziJPHD8eZE/uQTu8z2P8JFs6dVA9DxqT5ceZso8hA9iNQ&#10;1eGQS4z8XvaQt/UhHFr17iaAyPsP5r6IBLAxI/pj6qjBmGrbD98usIXfifkIOzEJx1cPxNJJvTFr&#10;ojWBjwtH86AOQqHNEHECtqF1mwY4ZLxxH8eh9LzcvLx25RLMnj5RIHQovQ6/ngmmvOxNSOyL8WNs&#10;BDS5/yTXGTTfzwWoudmcC05bEXj7WnQTAz9ErT1CYI/OHdCdoxNHe0JfO3Ql+HWlZZcOn6Fz+7Yi&#10;utI63+boRvuJx3TmEcedCX896TXpvYlaif1FHcUJo20J6GMwd+Y0LCUIfrNmFfbv3oF7t64jwN8H&#10;EeGhiI2JgiQpEQp5MmFPLrBngp6e8MXZPEYcd5IvRGlJkYiyUi5QXiyWvxfm/Tj4cebH8rK4KJ+C&#10;QfgKhQ3DDEeGpCmy62H4j4DYEIrmeBsQzUj8PSCa+yGa+x+agcjB23kfHpzCTcmmvoYxSIoPR3xM&#10;qLhtRqIiOQ4P7t8SGUQbuvgQhbJnmQplS77sjTmjh2H0SBuMtiUQ0v8YZw7fzCBycAaRZ9kRQLz3&#10;JxD/aPE2IMbFyrBj+wn63zuJY3uP48rxM/C8exee3H+WUHj/7BE8vERIvHIWt08ewfVjh3Hn7Gnc&#10;u3QBdy5dwt3L13D/ugNiQqKQn1WA/NwiaNO4xE0adIYs6AlwZhRypOozoEmj21pDPRA5EiQaRESb&#10;gMjNfIxGzipyn7CgcAlComSIiktBTEIK7SNBQpICSVI5kmVKZOfko7S0CM+0N/Cfwf3xt4hRKClU&#10;Io+2ZRUVQZ+fj9TsPKgz8pBCgE3RZ0NBcE020vuk/70SnQbply7jcpv28HrnIwS2ao2opi2gadYG&#10;smbvI7xJU4Q2a4yI5o0R15SLXDeBonlzSJs1Q2zzFohr8R5kTd+FhGAYRbejm/II5xYExeaI6tQZ&#10;xROnoXbaSlR+vRc1/v6oKKKLxOI0lOVoUOvvDfXcRYj94FOEtWyOuA8+gH7oSPjMmY6YYxPwm1dP&#10;pDmOwc3ju+H2wJk+30yCYTmeEw7/ERC5eZmjlJCYV1JJCKyEgUCozy19LXibkeFISBTY47ma64LX&#10;DbSN5082RZUIBiKDkRHJ978NiDoCosgeFj2j9/ISuRV/QbSmFGecY3HCVYYjjxTY6RiPrQ4xWE9A&#10;XH89FJscorCdtu24R3E7FvvuJuDkQznOP5bjCqGSp9+z95LiMkHtRpAGV/w1OPIgCfsd4nD4bix+&#10;vBUER18pQiRpiFemQa41NTNL6fuWoMxGWGIG3APliJNnioxpSVUlfVZlKCgsogv+QmRlMRDz6DF0&#10;rC4gIGYRsug7+SQoEXe8EnDXT4aHYVp4xRsRxKVtCIhRyiwxEMU04ISbdAlhtD1RlQGVPg+Z9JnI&#10;1EbEyNMRKjWIgSrmpuWGwf0Tedo9nkUlIN4A37gsuEcb4RKWDudQPW75KHGTgHjXNwUPCIiesUYx&#10;ipmByE3MYs5lAiJnIBmHUZyVpIgnLCZpC0zNzLSdpwCMSslFuCxbFM/mKfiehCn/7wFRq/x9IIp1&#10;rdQERFpmapMIiNHQSAmIylAYlcHID+Y6iATEo3bIDbsGvcJHhBjNXBfmbXq5LwHRE1fPHsbsqRMw&#10;f+487NixH1t3HMThH09hw/rvCGWWsOjaDr26fIrePT4jpLQV2DNnDscR0q5fPine6xNXByyaN0mg&#10;kPHI+3LW0bw0N08zHgf1Nw1OYWQxEBmEDYHIODQVUDb1P2Qg8r6MRC4YbTesHybZDcTE4b0JiHYI&#10;PLsUgSdnYN20zrAb1B4jCZBjbYdhLEFuDJ2wRxEQra0Hw3rIANG8PGPKOJFFHESgYxxyMBjHjBxK&#10;YU0ndAo6aQ8fMpDwx1DsSzi0ovfOzcr96P1b0nsx9YkcRGjsT+/Lin4Pnr6tO48G7tYJ3QmFXToR&#10;9DgDSMjr2pGLMXdAZ1p27dgR3bp0JkB2gWVvAuqggbAjREyaMA48ld+SRQuweuUKfPvNOuzYtg2H&#10;Dx7AudOncOv6Nbg+cIKvlyeCA/0RExmBZEkiNEoFIYf72RGQOLOXwbPZ5BDWilBeVoqKsjJUlJeh&#10;kq7wKsp/J8z31wWvV4jH/X7wDDhlJQTF3wkTEgsouFTH24CYXR8Nm5zN64zEhvF7WGyIxIZNzOZ4&#10;E4ccDXHYEIjmwS08mtnf5ykeOjuI/oXchHzn1mXcv3tdNDdLEiLrgcgZRAbirOkTMHwooX1Yf5zi&#10;QSoExMTVvTB1GJczGkioH4DBBHsGYMOBKjyd4qspFU19Ee/ecRDHhj+B+MeJtwExKjoZm74/iu/W&#10;78O+7T/C/vhZeDk6IvDBXXjcvAiXC0fgfO4wHlw8ibtnThBUfsTdc2dwn3B4//JlOF29BocLl/Do&#10;riNS4qXI0mcilUDIGUPu9M9AZBRyJpGXOrHMFMWwGYhypb4eiNy8zGEeycyZxNBIOtFHyuqBGJuo&#10;olBAnpIKBUUcvaZEqkB2Ziaea28REAeYgFigEiVMsouLYeCp/wiIKmMeFOn5kOso0vIgNdL5i5Bo&#10;lCUjdOMPuNr0IwQ1eVfgMKFRI+gaNYOuSUuoCXqa5s2Q2rwp0ho1RjqFrlETqChkdL+i6XuidI2u&#10;SXPCY2MkNG2C2MZNEUiPC/6gDVRduiO79zAULv8a1QG+KM3Wo6CoEBUFJXhpMKLk7j3EjLJF0Iet&#10;EdO6FWI6d8XdscMRdWI8fvPuBe3dUbh2ZAdu02eerU8lHP4+EEUfxGpTH0SO8iqe57iGMFpDGCwX&#10;8y5zmIBYJrYZCYJGAiKXn9HQNnNoc8uhYywSDjn0FAYKI2Ewoy7MQEwnLL4JRHXhM2gKXxIenyOL&#10;1vNLXqCw4ld6zE94FJqKfdeDsf9eEvbcl+IHguCWW1H49noYvrsRjm2OsdjpRGi8GYEdNyOx93Y0&#10;Dt2JxfH7Cbjolowr3gpcJaRdDeDp+FS46KPCERcJdlyPws6rEThwLRj3/VVikEYsfUcSFEqo6KIk&#10;Xp6KoBi66EjIwNNABUJiU6HPKUVxBZf4YSAWIpu+J0ZjNoz0fdLx8TfHiLRMglucDA98o3HHMxZO&#10;9FgePOIZmw7/pDREKAyEQ1MfRG4iZphFp2QihrZLNZlIzypGUdkzpNL3L0mTVV8sm0Foblrm4Nvm&#10;eZlNQDQiODkffol5eByR8QqI3nI4+MjF7CpPInTwiCHgRenESGb/RCOBjx6bqBe/P8/7zEBkFDIO&#10;xXzQ9NqMVC6YHSQhYEYTDkNT8JSQmKD5F5uYs3NysXzl24CYLQaphAd7QK2IFSOZ0zQEwIZQJBSa&#10;gWjQSAiJJiCqpUGiidmQEow8cx3EfwLEeijK/ZAY+gQnD+7AlHGjsW7t19i5+zB27z+B67ecsH79&#10;RsJbb1Hbrnvnj9GjiykYiow97ld4eP9WpMii4eflImoUMv74PkYk79ermwmWDEbTAJXOGNyvOwb3&#10;N41cZhwyBBvisCEQOXvYry64GZr356wfl3gZO4ygOKArvp47EgHnV8Lj6GzMHtGWnrcjhgzjwSTD&#10;MH7EIIzn8jAjhogCxNZ0Up40diRmTR0v+huam5j5Oc3ZRI6Rw0zFqrmA9SBC8kCrPvR79aL3Q++3&#10;blo3Xu9j0UP05evOM3gwCil49g6e0o0Hb/S1NPXv4+n6RtuNwuSJkzB39mys+mIltm7eTPA7iEsX&#10;L8L5/n24P3FDoH8AYqKiIE2SQKkgsGgINHoDcrKyUVRA6KLvTGV5hZhJxrysruSoElFDJyxeMvh4&#10;ekLzPm8L3u/NqChjOP5+lJeWEQZLfzdKudzB/wkQKfLqYPgmEBuC8M3sobm5WUSDrKEp/r5ZuSEM&#10;zTh8M4OYEBuBAN+n8Hr6ED4ergjy90BUuD9tDyM8Rr+WPWQgPn54DwvnTccYu2GYMGoYzs3rb+qD&#10;uKYP5o0dgTG2XCTdBrY2PM2etchmc7aQ+xwyFBmIDMO+lvQd62vxZwbxDxhvA2J0rALffX8cK1Zs&#10;wfcbdsH+xAX4u7gg7JETAhyvwfPGGTy6REi8cBzOovTNSRFcRPv+pYt4cO0qnjg44DGFt/MDeD9x&#10;p+dMFANTNDoDDFm5AofmJaNRR4BU12UQueYhI5GBGBOvEBFPQExKThXrYVHJCI+WIyI2pS6DyM3M&#10;CnruDKTqjIiNkyAiMh6qFBUqFdfwn0F1GUQBxGJk04WfgY5BWoKqUp8jplSTafMoCpBoyIPESGhN&#10;iMfdGfNxu9mHCG7EGcCmiG7cSMyZnEIoVLdoAl2zRjA0aYQsgmOGwCPdJ8rUNIeiUUvoGzWlaAwl&#10;ATG5WRPEN2uGkJatIOneA/lDR6B85AQYFi5HsYcbarOzUZtZSUHHvbwSvKD/4cJzRxBF55bId1vD&#10;rU0bHB3QA+47B+Fnj25Q3BiGM3u+hcvNm8hM0+Knmkq8qCIcchAQefo9MxBrauoKZdc+N5UCquAp&#10;7Z6JLOGbQNRzVpGQaCAI6mipySmDui40OeXQ5lWI4tZphD6eMSWtkKBI+GMkGuj50uhxaQKI1a8B&#10;kQepcAaRgZhe8Bw5RVyQ+yeUVv0FKfoK2D+Mwc4rQdh2PRrbbsdj+504bCYgfn87ElvuRGPXgyTs&#10;fSjB9lsERALjToLjHloevR+PCwKIMlz3k+OKvxznvZNxxDUBu+7EYOvVSGy/EoYjDpG446tAQJIe&#10;sco0xMgUSFbT90migl+YDGEEL48guviI1SE9mwuw03mjsgJldI7Iyc5FRkYWsnKyoDcSILO4iTpL&#10;lLpx9o4gIMbAJUQpClR7c2mZpHREptD3UJOLWC5no8kXA01ilFli5LM8NYeATACtein6gcrowiRc&#10;nkEQNNVDDOUmarmpNA2v81zMAQkExLg0AmIGIa8AIfJieMbl4gEB8Y6vCjc9ZRRS3PUhtNLv8SRC&#10;Q0BMhU9cOmEvFR6RavjG6ei5eNYUo0BiNOEzhrHIOKTtXAInhHAYSJD04JlgIuizSTAiKe1fnGrv&#10;XwWiLMkERKUsSvRDZCAKJFLwgBXGobmJ2UDbMrSJ0KteAVGvCEIeNzH/EyCaS95wMBDDfZyxd+u3&#10;mDB6FDZs+B4HD5/G1ZvOdDBJwspVawhr3dCj82d/B0QuXXPu1AGkJEfCzdUByz+fiSH0j8gANPc5&#10;5Mwh78/rvJ3xyFlH3m8QAZEHqfxe83JDIJpHMfetuy2AOKA3bIf2xZxJNrCx6ozVM4YhyP4bOO2b&#10;hfFD2qEf3T9oGN03jE7WwwZi1ihrzJ08DqNtbTF4QD8xYIWbns1NywxEziQ2BOIgAuGAvtx30MIE&#10;wZ5cMobeG/fJ5D6EdJuR2LcPQbe/lZg6jQsez5k9U0y19826tdi18wecO3sad27fgutDF/h6+yAq&#10;IhKSRAk0KsJKup6u1rNEUdzSYs7IcWaOM3gVr4HPHLV0RWvebkId4+71fczx+j5vjzdxyPF7MDTH&#10;24HITc7/XiC+DYc86jmjARAbZg4b4rAeiA1gaM4emuoeysRSpSCkc39DCo1SSmG6zSjkJmbzkvsn&#10;PnK5K4A4mvux2lm/BsSGo5jNo5e5eZnDPDiFsWiGIvdDdHV1EceGP4H4x4m3ATGM8LX626NYsPR7&#10;rF27GeePnYKPkyMi3eh4+uAmgu9ehsflU3hy6bQY2Xzv7EncPnkUd2jpeOEMnLkszuVLeHzFHg/O&#10;n8O1U2dw5cpN3HF0wWM3HwSFRCM2gb6X2nQYM3Oh1aVDl5YOjVYPtdqIFJWRkMg1D3WEPxWiCYBx&#10;hMUEAmJkbDKCIxIRHpMssBgVx1nEZAIifdfTjPR8eUiUpCA8MgESiQxFkov4X0H9BBDLCtQoLueT&#10;fwmyCgqRmkFATMtEijYDSjppJ6cXIs6QT0DMhN7HF86DrOHatAUimzRBIgEvhnAYxwhs0RipBEQ9&#10;3WYc5hACsziL2JjgSJCUNW2OZAKikoCoadQEmqbNoGraCokUKV16omr+Evy6ej3K56+CccNWlIWF&#10;oDInGzWEsBdZlSjLK0RlcRZepsRAt3srbvfsiZ0ff4zlXT/FrXXd8NK9C+IuWOG7lTNx9cJZpCpl&#10;eFlVjuc8i0pVJWqqeX5m0yhmMZJZlLp5LpYMxbLKZygqryWcVCIzj2FYAn0OBS3TaZmWw2gsQyot&#10;tXUwZChqaZkqgFhZF1zouorAVyWQmE4I5NHLOlpPLaohIFZDzUikEKOYufZhwQvoC0xNy8WlBMSK&#10;XxEpzcSx20HYbB+I765FY+vdJOy4GycyiNvuxmI7IXDXAwn2P0zGTkLfboco7LoZjt2ExSNO8Tjv&#10;LsU1LykBMRmXfOU4+jiJgBlNzxWGzdcJiDcicMwlHtcIkY/CFaLeYUSSHIl0ARGVIINfeBLdToNf&#10;lApxBDOGcn5xGcrLy+jzrKDjdzaMGXoxO09OYQ5Ss+hihoAYFM9ADMM9zygxh7F3DAPOgHBCHY8M&#10;jqOLjjhdAUWhyCDGqnIQTyhLSS9CbtlLlD37TQz4SabvHg+SCeDZSzjbl5ABH1HDkF5DappBJSCB&#10;s4e8NAExXFEM/6QCuEUacNcvBTc9JCLu0O/oEqyEe4QanlFaQmEaLTUCeyYg6gUAuU8j12iM5HqN&#10;knT6XVLhH6tFCL0Pbo7mx/olEVoVPKI503RgoJ//ORALGYjhAogpUgKikoDIWUSKdK6LqDGNajaI&#10;DKKUbicSEBPqgZimCCYIBhIQ6wplm4Eo964DogmJAocp/iLS5f4IcLuL79auIjTZYf03m3Ds+EXc&#10;cHAV/VbWrP0aPbt3RTcCYo8un6BnV1MMG2yBg3s3C7z6e7ti5bI5sB7E8/d2FtlDBqK5aZmLYvO6&#10;GYiD+/cg4HGNQ1MTM4PvzeblV0Ck4FG9FDxYhbeZgNgHo0cMwILpYzGyfzcsGt8fzodX4MgaOwzr&#10;+xl9vv0wxGYMRhAQxw3tjynD+mH6aBtC4XCRDTSDkLOS/D7M6xwmjPLgmG4CggxCEwp5rmAehNKb&#10;EDACi+bPwYav12Lv7l04dfIkbt24icePHiEoIBAxUdFQyORI0+kE/qoqGFyVBCvGGOOthv6BXg/e&#10;Vl1ZTfcz7MzB2KMDFh2cTEFXtXX711ab1nlpDtPz8PObwvQcJgBylrEhCN+MyvLy+nit2ZkzkSIb&#10;2SDqspMmEDJsXwXjsLSkWGQQG/ZBNIPQtM6DWF7B8PeAaMahOXOYY8ZhHQyzCIQcJhyaYGiOfxWI&#10;v5c55GAomh/HWULuc8gZRE93Fzx94gx/HzdIE6MEFt8E4igudG439BUQ6wapcAZxjN1IUx/Eun6I&#10;DQenmLOJDETe5ub2SBwb/gTiHyfeBkT/UAkWrjmIWYu/x4ovNuL4waN4eP0KQlwcEOFyC2GOV+F/&#10;/QKe2p8TtRHvnTkBh1PH4MAloM6fgvOF03hsfx4eVy7SPhfgdMkeRw4dx+bNu7Br1yGcOHkRF+1v&#10;wuGeC2LjJVAo1UhlJOqMSCWsqQiHKk0m5EoDYpM0Aoic6eG6h2HREgSGxiKcLvxjExRIIAzyvM4J&#10;UhlSNKkwEBB5yj/ukxifKEV27Cn8R6AV/oOAWFGoQRn9z5fQ/35uQZEYqKDS0esRTFXaTCTp6WRu&#10;LIAiIxOGe47w69UbQS2bij6G8qZNIG/eBEmEQiXd1jcnFDZuLHCYQwjMojA0bgJdE0IhgVDZuAXk&#10;3NxM9yuatIC02TuIbtYaSe27I3/iHNQsW4+02SuR8eNZPE/T0jmUjil0jK0llJUTXosq8lBbYkB5&#10;qD/Oz5iOaZ98jHHtP8TFL9rjhVtnRJ3tjXXLJ+PYkQPQpCQLID4TQKQL7Wo63tbQ8bUuOItoKpht&#10;qolYWf2MYFYrZkvJ5VHIBENDTjEhsbgOiCYkpmZTEAx1uQTDumUaAVEUt24QpmxiDdIKawiHphBA&#10;pFATEs1A5NHM2jwe+PIM+aUvUUBATMushouvFPuu+mOjfRDWX4/B93cSsN0hhpBHwX0OnSTY4yLD&#10;gUcK7LmfgP0ExsMP4nDoQTxOPOFi2hICYiJu+slwwUsmSuOsvxaO9VdDsZkQufVGKA45x+CKrwzO&#10;wTIEJ+kQxplpQmJ4rAT+YfGIpouPwJgUxMiNSMsqEXU18wvy6XxTQsdtwmFmOvTZBmTQMV9LmE/h&#10;DCI93tU/Ek8CEwhZRkTLsxEly0acMg9JuiJTQWwCYmwqT6mXgUiCY2xKDjSZFSiq/gtKn/8V+vxy&#10;xMoJbdEaeEeq4Rerh298BjyiDfCKZSxmwYe3xfJAlkwCHGFSnocIglsoQdEnPhPOgUrc9kzCLU8J&#10;7gekwD1SB69oLYFVKwab8AwqPrH0+4lBLtyHUUeRilBCIgMxMlkvMoghhMcQAqlPbDrco2h/WT4h&#10;MUfg0vzzPwZiKQFRmRSBcH83pCRGIJ2BqCQgUqRT6FVJMKgJiIQyDhMQ46FXMxADCYicRfRHbqC5&#10;DqIdskKuQifzpvu8kU5A5NATEA0pAUiTBSA1ORBPnK9hxZKFYoaHrVu24cK5K7jt4ARv70CsXLka&#10;fSx6idk1enRtKzKHnAHcummNaA6/ff2cGJDC2xiFHDxCuS/PptKLB7Z0EGFFtwdYdiOIEQ779xIZ&#10;OoYZY4/rHopBHN06vgZERqNpFHODICDy/twPcfgQrj84EEOtemIo4XPmqL4YaUUYJZSOG2eHGTOm&#10;YRxnagiINgN6Y1j/3oTD3vSavWBB2OTX5OcX5XUsuom+gzyrCEdvfh1LCzphD8aECeOwbMnn+GHb&#10;Nly6eAEe7m6IiY5CcrIEaamphBWCTC5nxXiABh2kOMNGIKymAw5n/J7RgcU84Ts3WdTWBa/X0P0C&#10;d7TO/V2q+QBFUSuCH2/KGj6rqa6PV/e/CvN9vM4HOoHBSkJpBYGPwtQEzdvqgrZV0UGxYZhwaO5/&#10;WGoK7mtYViKijPsc1g1OEdtEH8Q3w9z/8NUgFRMSTUB8E4RvRsM+iK8DkZvYOduaLiKL+xg2iMyM&#10;Vzj8PwEig9CEw+T6DCKXuXF9cA/3bl+Fs+NNuD10hJfbAwR4uyGSTj4KSSyUyfFi3nSFNBYuTrdF&#10;H8ShgywxYrAlTsywwLNN3AexJ6aPGIjhQ3lkPEHQerDAIKPQnDnkjKGpSLapUDZnGL29PMSx4U8g&#10;/nHibUD0C5Fi/qrDmLFwCwFxKw7vPYpb587hyfVLiHS9i6gHtxF29xq8rnJ/xLO4f+4UHDkIh06E&#10;w3tnjsGNcOh94wq8r13BwytXce7EWRw+eAynT13E6dOX6ERzEJu27IL9NQf4BUdAptJBozWImVjk&#10;Cg1SlDoo1Xokc38xgmEsA5EiMk4mRjFHxUgRl0gXRGkZoh+jRM5YTAbP6axQpYtRzbHxdI6JOIa/&#10;BVjhf0WMRmVhqgmIFHmFxWKQgopQagIiN6XlItGQD60hA+oz5xHapQck778DWdPGUDUh/LVoRthr&#10;hBRuTqZlJqExi7ZnEhQ5jBSGJo2RQftnEBa1tJ+cQJlIsAxv0RxeLVrA472PkD5mGp6t2oS8DbtQ&#10;6eaDmtwMQhMdO+jYU5FfRsemcuRUFqKkMhsvM+lkfuIYZvehC/oubXFmxWcmIJ7rjX1bV+DUqSPQ&#10;a5V4QUCsqSgT2cMaPr6+AUQ+dr8JxEIBxHJk5nEG8feBqCMYpuWVEw5pSUDkWU+4b6I5XgMihY4i&#10;lYCo5XgDiBoBxHLoaX9j4UtklP6GoKRsnHYMx45rQdhIoNtwPQqbbkZh661I/GAG4n1uXpbjIAFx&#10;n1MCDrkk4pS7DGeeykRfw6s+Mlz3SoCDvxxn3ZPwPT3XV5cC8Q09H5fJ2XIjBLscwnDOPRH3AmUI&#10;SNQhWqZDVKISUXSREUbfqYQUA4Li6PslTRdANGTlITMzA6XF+XSxT8fuvAwBxPTcLBiLC5BeUABJ&#10;ajrC6TkYeKlZVfRZ1UCqKaDn4vI1eaY6h6lctiZHzF4SlpyBeFUe1FmVyCr5SXwOybpshCep4ROR&#10;DK8IBfzj0+CbYIQbIc81VGNqtiYgcnYyJDkbYXKeUYVHOeciPKUAQck5cItKg1OAHPf8kvEoPBV+&#10;iZki68gw5GZqjhBpJj0uS5SvEVPu0euESQ2IURBauWYj930kwAYmGvAkXEWvrYQXQdUlVI0HARLT&#10;gYF+/sdALCMgqpIiEe73BCkJYQS5BIFEc+hViQREEw4NhEODNgFGbRwBMYqASOBTBCJd7ofc+kLZ&#10;bwLRFPoUPwoCpSwQakkg7t06h/nzpmP8uFEExM2443AXcTEJcHV5hCWLl2DkiOFierae3dqJ7OGM&#10;KXbw9niAQHqfM6eOEhlD7l/IWUIOnmfZVOOvE+GQkdjJlKnr24OA2LOu+dYCPNKXgcjNxgw/BmJD&#10;JJqB2DB4P/PsKzw4xHpwP/F4nhvYslcXdO34Me3TGdOnjMXSRbMx1s5aNCEP5sLSlj1Ec3UPnnKO&#10;EMjBfQd70fOK/oIW3cWJes7s6fhq7Srs2bML165dg7+/P6RSKfR6PX3h88SBsooQxgjkpTnMBxTz&#10;wUUcWOoOMLz9d8MMRlqvPyjxY7mZg/vC8LIOf/UI/J2ov0+gkpucGYKMQ9OglGq63TDexKFp37r9&#10;/yEQTTh8DYj1YdrecETz/y4QGYdvA2LOG0DkwSj1NQ8bRgMcmoH4JhL/GRA5ZEmxiAwLIAwGIC4y&#10;GJK4CEjjI5GcEAVZYjTkdD8jUSWLRwoBkQG5YO400yjmEYPEIBUzEKcREIcNHiRiyKD+9QNTeK5o&#10;HpjCwf0Ouc8qx0ibYfDx8RLHhj+B+MeJt2YQQ2RYsPIYps/bhhUrd2DvjmOwP3EO9wiJIc53EfPI&#10;ERFONxFw+wqeXL4A10tn8fDyOTy4TFg8fxIOhJYnVy7A5+ZV+N28RkC8gqsXLuPcyXOwv3gV167e&#10;xv4DR7H+u234btte/Hj6MvwiEiEnIKrUqVAoVYRDDdLSDdAbs6FNzyRApomC2HE8XZpEjZh4OYVM&#10;TJuWkZMHqSJFZBElcnqsRo9E3i+BjnfhRwmIfQUQqwp1KKULX84g5hcRgriJmYAoyutoDEjS5UCi&#10;z0O6Tg/Z3kOIaNsR6vdaI53Ax9lBY9PmAoYqBiLBz8gQbEpQZCzWRRZFDt2XR8HrqRRJzRohpFkT&#10;PG7eDE8+aQfltLnQr1oPyYZt0D1wRWGuEYaSXOTQeyovqEBhcTmyqkqQW5WH6kIj8iUJ+PGbdRhN&#10;56QzqzvgOQEx/FR37N68BD/+uEeUs6qlY141A5EvrOkCu2GYj+ncxFxTB8SSihr6DAiiBWXIyCUc&#10;ZhchnUMgsVQAUSfCBETG4e8B0YREbmquFqETU+hVQ1tQDY1oYjYBkesgaum10vLpOei+9LJfIM15&#10;KabI23EjFFuuhWHj9QhsJBxy38NtdUD84W4ctt6Jwy5nCQFRjj2OsTjknIAzHgqc9VTA3k+F675y&#10;3PZOhHOoCueeJuI7e18BxHX2wdh0I4yeKxzbbwThkGMobngnEaDSCEWZCEtQIoIiXp6OZIJcSALP&#10;TayBylAAY3Y+jDxAkvBeQn+bvMIspNOxmzOIeRUlyKPziyGvALrMAhhyuK7kM1pWQqbJQSKXsdFk&#10;ixqHsepsRCgyxNR2kQqewSQPUYSyaLkBoYkqwqEKEVIN/GKS4R1lwqtXnA4PQhS46ycl8GkJiJz1&#10;49lWGIdc9JrW5VmIUNJ7Jij6JmXgcYSGHpOCp4RJRiPPhMKDTbg4dqQyDxEpufQ+CJUMzOQshNL9&#10;EcmMQ9NgFR7BzM3L3rE6PA5TwjlIDudgJe74SuEaJKs7Mvw7mpgLsqBMCkeo7yPI40MIc3EEw/j6&#10;0PPsKlwfUW0KvSaeoBiLdFUkVBJ/6OScFfRFTsB5/OU1IHoREL3o+SjEkkcx876BkMX64NK5Q5gy&#10;eTQmTRyLmTOm47sN38HfNwCeT72weOFi2j5BnLQsuncQg0z27vwObnQ1/PXaJQKGoui1JYGwl6nf&#10;oWVPwiI3BxMMObjJVtQwrGvKFdnDvj0FEPsSyhiFDL9eBLa3BcPR3A/RVPLGUoCRt3M5nI7tPkKP&#10;ru1EvUJu6uNsjlWf7qKpmjOQvel9WdB+PFsFn5S5/xcXgt743Td0hX4Mrg+dEBcbiTSdGllZGQKE&#10;JZwZIxQyCCs5+/Y7IOQlQ9DcHMHLFy9emJD4T0IcfF4LBiIh742oqeb+Mf96VFcRXgl9Zui9icF/&#10;FCZQNgAiRUMgmgH4z8KEwwJC4au+h2YcNsSfOd6EobnPoXn9TSAKJDaAoSneXhD7zezh7wHR1Ocw&#10;SQTfn6qWQc3zLcsSRKjliQKFjESBw+R4KHmQSlIM3B7dx+IFMzHadigm2L0apCJZYypzY0cXWnYj&#10;htEF11AR5gwiX5SYi2PzABX+bnKNxAB/P3Fs+BOIf5x4awaRTggLVp4gIO7E4iU78cOWEzhz+Byu&#10;nz6HR1fsEersgIgHtxDqeAOeN+zhfu0i3GjpevUCHAmId86cwL1Tx+F6/iyeXLqAu2fO4vzREzi6&#10;7xDOHj8FhxsOOH/WHhs378KKdVuw5vu9uHTPHaEJcujoAjY7Nxs5FMX0P1hOx6vyikpk5xVBpkxF&#10;XLIaiWKWFSViaX/O9PBgl8RkOQFRjug4KZIVqaJrEZe8MUadEBnEv4VzE7MOZeWVKCqtEH3MuFBy&#10;ii4DcjWBUG0QtekUqTkwylRIWP89Yt77FIZW7yCvSTPkN2qOPIpc0ZxMOKTIJARmUGQTEnMIgozC&#10;/LoopG0FtC2b1lMbNUZU46Zwa9Ua9zt2gcMIG1ybOgX3v/4GTkd+RExsOPTF+cjJL0NJLr0/AlUO&#10;Hfuya4pRXJqHWjoGJQT647sVC3Dh6+547t4FMef7YMu6OdixYxPUKVLUVhIQ+aKZ/o5czsZcGJuj&#10;krZx38Oa2uciKqufCyAWFFeIKfcyCYgChyJMQOQ+iGnmrCGPXOamZQqDyP7xyOVXkd4Ah+ZIJTRq&#10;KdS0vzm0+QROChXdn0A4vBNpxHaHaHxzOQzrr0Xg2xuR2HQzHN8T6nbeicbue3HYdjuabkdi9/0k&#10;/PhYTtticPB+LM55yHDeU4brAUrc9kuGU2Ay/KRZuBWoxKbLBMSL/vj6ciABkfB5k5B4PRi7bwXi&#10;3KMYeMSmI0aVD79oBfwjkiEhyCVrCVVxavhHKSBRGUU5poxMAiId0ysrClFaXggDZ3qL8lFUXY5S&#10;Op8Vl9PfKI9wnVGI1LR8aAiZarrI0KbnQJNOQKTniVIYCGbmeZZzxSCZp+EyuIVI4RkmIZQqIUnN&#10;RLwmnfBIcNXlwiteizs+8bjtlQiXELWoe+ifyANWshEi4zI66YQ/gqDEAH+pKbwS0uEemwpfgh+j&#10;kWHIIGQYMhCj6PeN5llSNNwfsoCgaMoYxqTkIJqC8cpZRt8EAzwJmU5BCtz2keKGJ72HoOS6I8O/&#10;BYiZBMQwhPi4QhrDTcaxSCMkmkNAkesjcggkMhBj6oDoh1RZAGHQB9mvAfEKbfOk5/IkGJqXPqLv&#10;IQMxIdwNRw5txfhxIzF/3kwMHjQQgwYMwt7d++Dt6YMvV36J6VOnihOXRfeOmDFlNG5cOYOtm77C&#10;0IG90LsHl7vhYtmmJuXePdpTcLMyF29+lT0047AhELlOYMPMIAOQsfgmChuGCYKmwSqMw5HDB4vH&#10;m7e3/+wjdO3cztQM3b+PKDvTMPPIqBxlNxyLFs7Fjh+24Mrli/D384ZCLhUYKS0pICgRqKq4mdjU&#10;VGyGoTnMV5YcZugxCF/1VXkdi+Zt5jBve3O7Kf4eiG/i758Fw9C8ZOgx7P7fAqJpUIoZh/min6Gp&#10;36Gpv+Gb2cGG8eq+V+Vs+PY/A6IZhwzDN3H4e0A04/CfAZFPGGYgcr9ELpQdExGEsCAfBPt5INDH&#10;Hb4ej8SSs4mvAdHVBESeYWe8rTXOzu0nCmXXA9FmBGwJiaIWZ4MwI9E8QIWhOHHCGISEBIljw59A&#10;/OPE24EoxeKVxzFrwR7MW7QD328i3O0/j7OHT+H2qVPwvH0V4S63EU5I9He4Cs/rl/D05mUBxPsX&#10;TuOB/XncO3MKTqdP4/7JU7h86AiO0Illz+bthMSDIptof+EqNm/dg2VrN2Pp1z9gy2F73HxIx3Wj&#10;AVVcquVZFZ7VVuLlCz4G1RLqyqBMNSA6MQVxUo3IEErkGmTRCdqQlQOFWgOJLAUx8VLCY4oYBc2D&#10;YPISz+M/Avvhr2F2KM1PRXklzz/MQCyH2kCP02UiWZWOZAKiRJMFpSYTBnqO2GVfQvrOJ8hu1gJF&#10;jZuhtHErlDZqgbJGtN6oKYoIigUEv3yCIoMwj5d1UUC3iwiHvD2T9lE3aYnwFu/h/vsf4WLPXthJ&#10;/yNrRw7Gzs/nY9ea1XhIF/SG/Dw6fpShNIdAnF+D/NJK5NKxu7CMjleFBSjMzMBjx+u49cMgAUTl&#10;neE4tmcNjhzegzSdko5txXRc55G3VQKF5RVVrwWXuDEjkYFobmLOK6ygz7AURtHEbB6sUiZGMZsz&#10;hIzChvEmEPUEPjMSX2UR64AoolIAUUMYlRjyECDPgENEGnbci8VXVyLw1dUYfHM9xgREAt2mK4HY&#10;dSdKNCdzJvH7G+HY90CCgw+l2H03Goed43CegHiJgHjLX447vol4SN/ZCHUhHEM12HzFD1/bB2D9&#10;1WB8TzjczFnE66HYfTsUx+6HwzlEg0h1CXyiNfAMlSJaZkC8MgtBcRoEx9MFSIpeZK2zc7LpXJBH&#10;n20+yiqKkEvrGYR1noavlM4zFXTuzC0oRqouC6mpBMqsIhQWVaKktJo+11Io07IQp8pAlDJTlJUJ&#10;IZB5xmjxOFSOJ6EyeEXKERSvQhI9NtmQDSlfsORVwjtBh9vecXDwk+ABAdGDgMh9DXlu5EAeUEJA&#10;5LI3PnFaeMen0v60nqiHj4TwSDAMU+a/yhrWAZFnR2EkmoObmzljGCWnJUGTy9vwtHpB0mx4J2bi&#10;XoBc4PC2nwyPw5V1R4Z/AxCL841ISQwhILpAEu0HnSKaYBhTH+lKzhYSFH8HiMqk3wOirQmIcoah&#10;B8HQQyxFc7PcV/RBjAl+iF3b1xEQbbB0yQJY9OqJDu06YMG8hXjq5oH1dKU2c/p0AmJPAcRd27/F&#10;pXNHMW7UUPTqxiVsTME45LDoziOXXwcizyRialZ+HYiMPG4qnjltIoYPHSAA+DYgmrHHwY9lJHbu&#10;8KnoT8hNxu3bfYxOHduKdQtGIUHRkmIEQXIJHVSOHN6Hx48eICaas4QaAkimQA0DyISjUsJVOeGP&#10;IWhqcmjYjGzOHJpxZ4ZeQxya8djw/lcA/L8PRHP28I8DRFP28J8BkcMMw38nEP9Z9vD3gMgjlRmJ&#10;3MScFB+FAF8P+Ho+Ef0Og3yfIsTfE5Eh/kiIDoEsMUb0QeRgILo/ui+amIcN6Qdb61d1EJO+tMAs&#10;u6GwHT5MxMgR1iJzbR69bO5/aK6JyJntyZPGITw8VBwb/gTiHyfe2sQclERA/BFzl+zDnIU7sOar&#10;g/hh63Ec3nsM106YABjkfBORD28j1PEmfAmMXhRPrl+E86WzcL1iD5dLF/HwwkU8OHcB9oeO4uD2&#10;vTj4wx5C5nFcOHEWZ06cw/4Dx/HttgNY9s0urObnP3cLCckK8V5+Ihj+9Kwav7ykYxEdy/IK8iHX&#10;6BAWK0FkvBxJyVwyh/63Cni+3FwxZ64sRYXoeInom8hT9hmz8lAsu4r/COqHX4NtkJkupRN7DYrL&#10;6QROQFTpsyGj50hS6SHV1BUwVhphiIhFzLwlSGn5kRiAUkTIK2nyDsobtUINAbGaopKijKAosNi4&#10;KfIam/oicj/EDIpsuq0nXMpavQf/99rg2rsfYPv772N7fytsHGeLxaOssXC0DT6fPAG3r1+FMTML&#10;hbl0jMoheORUoriwCgXFlSgsLkNJUSnKikoQFx6IBwft8NytC1JuDcXFo9/h5rULyMkxEmDo2FZR&#10;gTICYhkBsZRQ2DDKq2pEiZsqAmJFHRCLSquQX1QhmpkzeUaVuplUMgoqkVVUg8ziWmTwkoKXHG/i&#10;sD4KeG7lGsJiDWGxxoTEPBMSxZR7eRWQEX5do1U48SAUm68H4KuLQQTEGGy4lYTN96TYdi8e2x0i&#10;sPV6EPbei8IB50TsvBuDbbejsPt+HOEwBrtuh+PYwwRc8VGampb9pCLD5R2tJIBl4KavFFsue2P9&#10;5QBsuBqCzbe4D2IYPWcYATEC+x1CccVDAo/YDDzwl+JpmAL+MRqES/QITkgVAzaSlAaRQeRBKtzE&#10;nJ+fgbJyOjdU0edUlI9sQiJ/H8sqKlFAENTr6ftnpHNFYSUqq14Qxp/TfdUwZBdBos1BpJznWc6A&#10;X5IeT6J4rmQFoUsh3rMvRbg0FREKCoJpUkYp/KQZoq/k3UAFHoQSKAnT7pHpYlYTn1gtIY4HmxAI&#10;CbSedNszTkdIpNtJRgTIshFal0EM44wjwY+XJgCaptvj+7gmon+8joCaBm96T9wnkeslBhAQn0Tq&#10;cN0jATd96LONTEOgLKfuyPBvAGJRnhHy+CD4P3VEfLgXgS9KINEc9VgkKKYRFNNUDEa6LyUCikRf&#10;aKX+/wCIJhi+BkQFAVHuj1Cfu/j+2xWYNnUsli9bhM4dO6C/VX8cP3qCTpIaXL18FUsWLxJZDR45&#10;fOfGJWzf/A2sLLqgR5e26N6JMNa5LUGwg2ha5uwhw9Cim2lZP0VeAxwOtqrLIBIcp00ehx8P7hXT&#10;4JkRaO6LaA7exhlCDjMQeb17l/Yi2n3Spg6IndGh/Sfo2qWD6FPIfbq4s/+aL7+A/aVzYo5gfbqW&#10;oFMoMPQmqBhjDdfN0DP3R2Ec8pIhZ24+bghBXpofY97e8L7fi4b7m4IHofw+/v6VaPj7mHH3j4Bo&#10;xiCj2By/h8KG8Y9Q2DB+D4iMQzMQ30Tg60BkDL6K+rI2mfp6FJpB+Hr8cxz+HhDNODSXtzEB0dT/&#10;kG/LpfFIiI2EpEG/Q25W1iiSoE1JEusp0jgRvO7x5IEAIs++M2JwXxyf3gvPN3VDwqqemGzdj/5/&#10;+otC2UMHUQymGDLgtb6IHFwHkWPa1ImIjYkWx4Y/gfjHibcCMTgBn686gAUr9mL2oq1YsmInvvlm&#10;Hw7tO4Urp87h3sVzCH7ggKhHdxHhdAvBhET/ezfgcesyXC6fIyBewsPLl/H4ylU8vnwNV46cxM5N&#10;O7D/h/24eOwszh45hVNHT+P48XPYfegsVm8iJH57CFsPnIeHTyj9j1bhZe1z/EQXmr8+r8FLutAt&#10;pv9TVaoOobGJiIhLhkSmRboxVzQx8wwtal2a6IMYFhmPaLpfKk9FGp3kC6X2IoP4S9AIqOVRInPI&#10;zau5ReXQ0OOTUwmInD3UZiCecKiik7Q+OAIxMxdA1fIDZDfi7GBjAmBLgmArgmFzAiJHM1SIbGIz&#10;5DdugYymLaFt0Qryli2RQkslPTbqvY/g9P5H2NH6HSxo3gyTPv4Ac+j8s8B2GJZNGIPV06dg5awZ&#10;cLp9E0aDgY4fdNxhJOZyFrESpQSOInq/RfRei/JLERsahPt7R+LZk86IPtMTR7Yvx6OHd0T/uGIC&#10;YkklPYZwWMJT6pVXoaiMHk/B6wzjsqpaVNSYgChK3ZRWC4TySGaek5mn2OPIKuJ5lWuRU/oMWSWv&#10;wgzG3wNiRuEzWtaK4Gn00nmwSm6lQCJnE5X0O0Wkl+CoaxQ2XPTE6tOeWHMhCBuux2HrvWTsf6TG&#10;QVc59jrGYvedcBxyjhODUfbwFHsU+wmL+5ziCYhhOP4wHtf9VbjpJ8f9ACn8CXYxKZnwCJfj0mMC&#10;5mUvrLf3x8br3LxMQCQcbr0eTkCMxJ5boTjuFI1b3nJccY3E41Al3ENl8AhNhle4DFEyA2TaLKQZ&#10;s1FYVCj6iOfm6FFeWYyKZ1UE4VykZ2UgMzsbBQT37JwiaFMzoEvLJlCW037PUEEYZyDm0WerTC8Q&#10;6AyW6uERnwrXSBUcg5MJiXJ4E+54qj6/GCWBT0v7GBCmzIVHnB4OfjLcCUiBU4gW94OUptqG4RpR&#10;n5Axx6VofGn5NFoLd4KjOxfGjjPANykbgdIcBBMIzSOY/eIIgTHmUc1GAUUe1cy3PQiqT0LkYqQy&#10;F/nm5mXHADmuERAdQzR4HJsJf0Kj+ed/DMTC3HQkxwXA1+0OYkLcoU4Oh0ZmCq0sAlp5JFIptIRF&#10;rSIGqSmMRt4WSrD0gUbii9Rkbxh9T+PXg9b49ceRyAi+CG2yG2HTjaDI4V6PRK3EC96PrmDVitmY&#10;P28GViz/HN26dsH3G79HWmo6aqufQadNxbEjP8Jm+BAs/3wB7jtcEwWmGYCieDYDkZZmEHLGkNd7&#10;dW0vbpsGp/SsxyFj0Yqzf4RDnqpu88ZvsHvHFpFNNANRYK8uGgKRcWi+v6uYnaQtOrb7GG0/ft+0&#10;X48u6NK5A/r14ya6sdiwYR3c3R9Do0khuBQQoLj51QQoHrFmGtRB+KsbuGEe6FEfBDgzAs1I5ODb&#10;DUH4JvrMwfuY4/fu53gFw/9vgGgGoTn+EQx/L/4REDkYiTxIhfsf8jR6ZiBy/CMgmjOF9SikeK3O&#10;4T/JFnKYm5TNOGwIwt+DISOwYZiByBlE7ovI+3CdRAHCOhSmEAQTokMREx4kmpg5e8hA5AyixxNn&#10;fL5wFkYOH4gxNoNxenbfv8sgjhxmjWFDTM3JjEMzCvliRnTj6NUNvS26Y+qUCYiPjxHHhj+B+MeJ&#10;tzYxB0dj2Vd7KPZh8Rc78fmKHVj55U7s3X0SJw8dx40zJxHw4DZinjgiyvk2wimCCYoet6/Cxf4c&#10;HhIQn9y4Dvebt/Dk2k3YHzuDzd8REHcexqWTF3H68AmcoDh6+BT2HjqDtZsP4XMC6JpNP+L8xfv0&#10;nc3BTzU/4dfa5/iVLnJ/qa3C82c1MGRnIUqajFhpiiimbcgsEIW345KSERUXj5j4REQRIGPik5Eg&#10;UUGm1CIr7lw9EKUJQdCkZ6CAAJpDJ+/UrEIk67JEH7AErRHxaiOU8jToAoIQPWMulK3eR1ZjHmzS&#10;GMYmzZHZrDkKmjZBSZOmdU3NdLtRC2Q2bQ0N7Rv/3vsIafM+PNt8iHvvf4zDLd/D0qbNMLxpY/Ro&#10;2QQ9PmuDfhZdYDPAErNH2+H7L5Zh08rluHX5AlJ1GmQXFCA7vxBFBaUoI2xwFBZViGbL4txyxAeH&#10;wGm3jQBixImuOPbDCiTGhKKkvAAFFcUopuN6McGkiEBYUGJqRufg9aKyKgFHhmJpZS09hpvaOUtZ&#10;JSDDn0cOrecUVyOHcJhb9hx55S+QW85zJb9AdunzfwzFAgJiQS0yCYkiip6LbGIqoVCbUwENLdWE&#10;RY/kHGy8EYovLwVg5VlfrDnPI5ejsPNOEg67KLDPMQF7HKJw4H4sTjxJJkxKxKCUgy4SHH+qxLEn&#10;cuy/F42TjxJwg4B45Wk87vrEIoJQJ0nNgUdYMi4TEPfcCqTnDcT3t8KxlYC4jWLH7WiCZwz2EBIP&#10;OITjolsS7RsLZ79kPAmW43FAIlz94hAYq0JKei5S6eKC++5zd6HiomxU1ZSi8nkVdNkZUKXrkJ6R&#10;KfrF8ncwhb6Lqel0fqC/Uznhmz9nHiWfTX9Htb5QlJLxT9DhUZQSD6PVuE8gcwlNIeCl42lYCp5w&#10;BpTrDsbr8SRCi3sEw+tc19FbJuZXdvBJhqO/HI9CuXi1mnCXRujT0/5GeMaki5lTePSyW7QB3glZ&#10;8E/KEhBkSDICPaPUcCMIuoenwCcuVaCRS93wiGl3ev3HITIxpZ5bpBbOwSm45SXBDXp9BqJLlAEP&#10;ghV1R4Z/GxD94ON2G1HBj6GWhhISzRFmgqKcwEhI1MijKTjDyHAMgSzeG6okikQP6J4exa8HhuKn&#10;Q8Oh9jiGxIg7SIp0QFIUx10kxzhBHvsQyVGucHE4gSULJ2PpknmYPWsaRtnZ4pHrY5QWl6GSr6QK&#10;CuH59CkmTxyH1SuWYNe2jQJ8vRhvXdoLJJqW7QmGrwanMBLNzcu8P4cZiIxFnkt56aI52LFtEyaM&#10;tRUAZPw1zByacchhzhzyNjMOO7X/BB3afYQOn30Ey97dxUnX1tYGa9d+iTt3bkGhkIvO2tUEJ3N1&#10;/BqRJaTbonQMIY2W5sLSzwhoDeM5wc6cKXwTdP9/BOKbODRnCRuisGGYgWjC4Jthnof5fw+IZhT+&#10;fRHstLcAkWD4TzKFbxbE/r26h1rCoXmQCi8Zi4mxkQj294Kf52N4PHaGu+t9WnKpG3cxqrkhEJ8+&#10;chJAtB0xGONGDsWZOVav5mIeNQyjbEaI4JlUuM5hwyZm/u4yFgUU+/YS/4tJiQni2PAnEP848TYg&#10;BobGYPWGvVi6bjeWrtmDlev2Y9Wa3di16ySOHzyByyeP46nDVUQ/dkSMi4Poixh8/ybceJDK2RN4&#10;cOk84fAGPB3uwO36LQLiOWz5bjcO7D6G8ycu4sSBYzhx6CSOHDqFfYfO4msC4rL1BMSNR7Bn30WE&#10;BktQQyj5teYFfqNjyS81lXj5nEFTAkVaOmTadKh1mUgz5EIqVyM2UUpATCAYcm1EGRKTVUhO0dEy&#10;Bcbo02KQyi/BNnRR5I/4ZCVyCV25JXyyL4acMCDlvmI88lmbAbVMhzS/QETNnAt56zYwtmgOPYWy&#10;eUso3mkJdaumSGvZDIZmLWBo2gqpTVpD2pxg2PJ9PHznHdi3aoYf6P7PCYbjGjdGfwJlF7rd9oN3&#10;8GGbd9Gejvl8AcXdkRZMm4ypo2ywaslCuHs+gYancCvIIyQWoTCvBEV5pcgvKKOoQEFOKRIIiM57&#10;bPG8DohHty9HqkpK+CtAHgGxsIrOdRWcOWT0lSOvqMwUjMTSShSWMSC5iZ2C1jl7yKjhzyNHRCWy&#10;ixiJNWKmlTz6G+RS5NTjsFbEKyCakGggIBoJhIzEjAITEnmbjlCoISByM7MyrxoO4WlYdz0Cq+zD&#10;sPp8ML4iIG6+GoG9dxJw2FmCH66HYdetSJx4zPUMNWJ50DkBPz6UChweo9uHnGNx6nES7L0VOH4v&#10;CDfdwkVpmgSlEUHxajG44/jDKGy/HYItt0IJiGH4gWdfcSAgOhAQCaD7bofh9MN43PRKxj1vCdxD&#10;FHjsbwKiW2A8JKoMpGjSyDvZdPzPofNvLmpqy1DzsgbpBERFqlZkrTnLqNPnQqbQExB5pHMFfa41&#10;9JmX0neT5xfPQLI6CxGSNAKZGq4RMrhGqfAoWounhDzPmDS4hRDQguR4Gk7bItNx3z+FcJZMQJTh&#10;GsVNXx4sYgLiw2ACYmQq4ZDwR+EbnylqJbpH6QmIOjyJNMAjNhM+8RkISDK8BkTGIQffZiBydpGb&#10;nrmINveJ5EyqKwH0tlcCrrjFCaBe807GpacSXHINqzsy/I+B+J8oyE6DNNYX3k9uITzgIZSSYKik&#10;ISLMUNTIwugfMYIiSkBRgFEWTLD0IiD6QCv1htH7FH47aI2fD4+A1usE4fAOEiNvIyHiFuLDb1I4&#10;ID7sHmKC7uDK2R8wZ4Ydli+bj/HjuFD214iKjEZ4aASiIqJEkedkiQRLP1+IEUO5fMcQwh+hrSsB&#10;rosZibzsILZbcrkYzvY16H9Y37RcF9zsPHXCaOwkHC6aP0uMSOam4jeByLfNmUMOXufsYbfO7V7b&#10;n7OP4wmZn3++AGfOnEJkZLgYgVxSwp2PuT9hFWGsWnTY5iXXEWQcvi3MQDRDriHoGiKvIQT/UTTc&#10;v2G8guEfA4hvAvD/LSDyesOs4ZtANNc3/EdA5Kzh78HQjMKGWUJzptA0M4r0FRDrtpuBmBgXiQCf&#10;p/AlHPKglLBAb0SHBSAxJlw0OTMOzc3MvGQgLpo/Q5S5GTNiEE7PMWUQXx/FPLweiA0HqHAfRM4o&#10;clcO7oM4f94syGVScWz4E4h/nHgbEEPCE/EVYW3x6t1YuGoPVq0/glVfH8CmLUdw/LBpRLLz5UuI&#10;eHgPSYTE2IcOCL1/A0/sT+PuycN4cOE0nl6/Au/bt/D0xg1cOXoS2zfuwL4dh/Dj/uPYtf0ADh04&#10;hQMHz+PAj/bYuvs01m0+jI3bT2DPgfNwdfVHYW4ZXlY9w2903PmVj3vcn7q2ijBTJMrTaNMJc2lG&#10;USQ7TiITWcSYBCkt5YTDVDFIJVGSDGPkcRMQg2wQExWA0FiZqPOXX/FC9LdT63OQkm6EVKuDQp0O&#10;g0yLHK8ghMxchOCPOiH6g4/h/24bOLV6D1dat4b9uy1xtXUrXHunNa62eA8Xmr+Hw03fwdYmLbG6&#10;UXPMb9wUtk2bonfzpgKGHd5pgbbvtsJH7xEQP3gXH3/0Pj779EN07vgZLLp2Qg8CIw9C3LJjC+KV&#10;cujycqHPLUBWNhdoLqUoo/NuKTKz8hEV4FefQYw63QNnDnwNXVoK8kvzUVheTjisIARWioxhbiE9&#10;tqCEsEnPQ5FHACwgFBcRYDg4i5pPQMwjFOYUlpuiDom5nFUsqUa+yCQ+Q05d5tAMRFMWkRBIQNRz&#10;yRoR3PeQgJj/TJR84WZqLo+jzqtESsFzROlrcOqpDBtuROKrq+FYdykY6y74Y9vNSEKghCIRPxDm&#10;9jnG4iRh8LSbAkdckrDvXrQpHGNw8EEC9jvH4cgTCfY7RWGHvTvuekQjlusLJqcjMkmLJ6ESXPWK&#10;xmGnIBy4F4KDd8Nx8E4k9lPsvRNOSwqHUJygxzsGqeESlIKnoQqBQxefaLj6RyNKooFUlUqfWz7K&#10;yniyhHxUV5ei9jkBOp9RqCf8GZGekYdUAqJCnUHrnP2lvxV91hlZefR3MUCqUIu5nsMTlfCPlsI3&#10;Ohle0XLCnRaBiUZ6r4SzEA1cgxlnSjyK0Ip+hwyza74puOqTguu0vOWnwF1ubg6m/aMM8EnMgU9C&#10;FrwJiVwCxzPGIOaBfkzAfBJNt2k7D2jhWog+sTpRNJubkN3DlQKEvD0kOYuAmAvfWD29DzXhU4m7&#10;vjKccQ7HsXthovzQBU85fX6RdNs00JB//g1A1NUDMczf5TUgNkSiWhZOESmgqJHRbWkQpDEeUCV6&#10;CyBm+Z3FXw4Nw69HRiJTNDE/hibZlR77ECoJPW/SQygSHuH/Ye8uoOM6s3Rh3zvdHY5jZo6ZHWZm&#10;O2YmmZlkyRYzMzMzMzNUlZiZWWZOuqd74L7/3l+pbFlx4nS3Zyb3/vFa7zpVp0Bg1TnP2R8VZvjB&#10;ROcoYe01bNm8RnSMt7O1QVJiMg4eOIwDSgdQX1uHxoZ6nD93CvPnENIIgfNnT5ej8AESuUl5qti/&#10;kCt9BEMGIlcTR/Y/5DkJGY1Ku7bgyIE9YpCJoimZATgSiAoc8m1+HsOQt1wx5BHJvBLLd19/ijOn&#10;jkFXRwtSaSFaW5sxyIhh8FAUFUQG4t27BDaC2SMQ5Imsh91/sJ8OsDz4ZDjkRuKOt4oRzIr8vwBE&#10;BQ7/+4H4EIcKICqWz/t5ID5sUh6Ow+HVwp/iUN6UzHkIxIfNy5zyEglKpLkiPM8hj1bmqW5qK2Si&#10;2VlePZQDkfsn8ijm9Wu/pL/pBXhj+UIYfjNP9EEUTczvrBJNzAzEt96Qw/DN11fijSEcDgciZ/Om&#10;daiokDdP/A7E306eWEFMLcSuA9rYsEtNZPM+LezYr4m9By9CW8MEVgZmcOeJpP28UBLhD2moj5g8&#10;O8rBAr6megi2NkWUix1iXB0RSVB01DeAxrmL0FTRhArh8PBhZZw+q4uLGpbQ0neAtoEjAckQ5y8a&#10;Q9/YAc4ufnRBX4HbN27hL/fuiH6IPJfptevXcO3GTbR2dqOytoFOzLWQllaIFBaVCSAWFlWgpKIe&#10;JeX1KCoqRmuWAf6NgPhD0pvIykxCfJYM0upW9N/8M7oIQo2tXahuakYlpbqhFR21zehJzUP4FiWY&#10;jpsB3Wdfxuk/PofN//JHfPovf8CHf/gXfET5mG5/8oc/4cM/Pos3//Aslv3hGcz74zOY/cxzmPb8&#10;85hAIBxHGTsUBuJYAuLEMaMwjqH48gsY/8pLmDj2FUync8+333+HtNwcNLR3oK6VkNjSi5aWfjp+&#10;DBI4+gkg7YiPCIXr2RUCiHW+7yAh3B5tXU0EuV7C3yD6LxMQBxmCVwiIBEMGYle/CE9n0913Hb0D&#10;hEPGH+OQwtXD9h6CDYWRyJDk/Zzu/hvopOd3ULhPYjvBkNM2cActfbfR2HsLvB5zbQ8PRrmGus7r&#10;AogdfXfQzkCkr1nVdxP57XfgnNyAc66ZOOmahePOGThin4QjtolQ9cmHTkgx1HzzcJEgqBMsgyHd&#10;5+qhrr8EKq7pUHFLh5p3DjQJiCoESGXC4mHbeJyxDkdgQhGKKnpQKK1HRm4ZYrOk8E3KgVNMFtwT&#10;pPBMKId7XAVM/HOg5ZYMPe90GPpmwtQ/Gz6plYjMqUdsThVCEwvgH5NB21zkFFejrKaJfhf9uHKN&#10;zi9X6fxzjW5zlZZHMre3o76pg7Z9D5DY1nWZfudX0NbZh+aWTjQ1t9N71KOwohZZkjJkFJRAUlaH&#10;3CICY2EtkvLqEZZGoM1oIBxWI5DnHsyohGOsFNZREtjFllDK4MBAJBy6J1bAK6UWAZnNiMhvQ2Q+&#10;r7bSgMjsekTRzxCe3YAwDmExitAYX8hA5PkT5WsxR2XXEEbLEJnFQGxCsoznSeQJvLmK2IRAgqp9&#10;mARqDnHQJRQ6JTbAMroaZ+1TcMkxbujI8DSBGOKK1Fg/VEiSUSklHMrkUTQ5V9K2gtFYzGhkRCYS&#10;ECPo+VGoLopGWwIDUT5IpTXVknAYTJCUp6oklLZR9LpY5GcEQe28Ej56dznWr/sKW7dsQFZ2JuLi&#10;EvDGW2/j/fc/REV5OZ20W2FnbYFli+YRCqeJ9YhnT5+COfTh5P6Hc7h5mUA4n4Annxx7ihissmge&#10;AfHB5NiKPoh8ez52b9uID995HQt5KTvGIeGSwzDkVVt4NRNe2URMYs2VQ9o/k74OA5Fx+ObrK7Bx&#10;wxocP3oAdjbmSEmOR2ZGGurratHZyaXtfjFNDY9EZnTJ19YcAhvB7HEgHBkBxyHcKQA3Ene85eeM&#10;BOLw5z0MP58HuTyMAOGD8Pf6cNSyAnvDo3jsAfR4Pz+X+1bSliumHH7sCqGPgczwkw9GeZjhMPx7&#10;gDh8/8/jkDMciPL5D4fD8HH5bwPiEAyHR7HOclU5Vw95mptCes8ykcqyApQV5UCSl4LstFgkxoaI&#10;SPJSUV6cKx4rkWQhLNhbAPG1lT8dpPLZ6iVYuXQoyxaLrBLbRVixlLMQS+nzxet+L6Fso89iVaV8&#10;ioTfgfjbyZOAmJhSgE07L+Hrjefx/Q41ykVs2qOKPQdUcemCHmyNLOFmYk5A9IEsKhh5oX7IDfFF&#10;spcLgq1MEGRlilg3ByR4OiPS2Q6uJoYw19GHub4pLpzTwIEDZ3DilAZULplAS9cWJmZuUFM3h/JF&#10;QxiaOcDSxgXh4TH0eesSo5nvEhAHB+kzTMeDq3SMaaYTNA9Y4altissrUVRWKZqTJcUVogrI8yAW&#10;SMtQWChBa6b+AyBmZyUhKbsIWdJKgZ4rN+9j4AoPyLiMlmvX0XT1Fno4DW3wuaiJzROn4uM//hGv&#10;U+Y88wdMfuZfMO1P/wvT//i/MONP/xtznv8TZr/0HKZSJlLGjHoOo0e/gDGjX8Q4AiCHIcgRQKTt&#10;hNEvPwAib8cTGKdNn4y3330bvoGBqGpoQk1TO+qautHQ1EvQGJpnr7EVfh4usD++SIxivpq0Hi3V&#10;6YSSNnTRcYwn/u4lGPL8jhzGIVcOFUDs6Cb89RL6eq/Lq4ZcLeTBKYS4tu7LInyb9/FjnUOVRO6T&#10;2C4yhMRBefVQALHnppjWpraHm5GvCiA2dRIge++ilR7n5fbKCIvhxd0475yOY3ZpOOuZJ5DII4y5&#10;P6I6VwkDJDjvkQV1vwLoEQ71KaZRFXS7COcJiMpuPM1NIdTouSfofQ7YJGKvRSwuuaYgOruWINYP&#10;SVEDUtMlSMkton0ShOUUI6GoEemlXeB1i4PSa2ATlAWbkGw4R0thH54vJqKOyq1FIjfFZpYhMDYL&#10;Ecm5kNHfUGU9Hcu7e3CZzinXCIkDl3vp99dFv9dO+r+gi4n6VtryJO48oKWT9tPvr2sArR299P/V&#10;ibrGNlTR/2Nla7cYBJWULUW2tAoltR3IK21DLH3fwYSy4PQGwmEN/DPK4ZZYBNvIAlhFFj4KREYu&#10;IdE7pYaA2IiQLEpmHULSqgiZVYik2wxEbmpmIIbncOWQB6c0ISa3TvyOOHIg1oj9/DivYpNW0of4&#10;gg4EpNbCghCtZh8P0yAJAbERBkHF2GcQClVCo+LfPw3E3na6esuLR3SQM1KifVBemDyEREIgpUrG&#10;OEwVOKwooscoVcVJtC+egBhOz49EtexRILalWqG2JAQ1lGrCYVUpPac0lqCYgKyUQBw7sBnvvrkE&#10;G9Z9DVXV85DKpIiIjsbrBMQtW7ejlg4mne1tCAvyxxurlhMGpwokzpk5VVTy5szkpt4pWMirp8zn&#10;uQgZipMgX3t5BlYsmUMnRULhUvk0N2KQyrzZeO+NVVhA0JxP77dgqMl64dxZYv5CBqBimpq5hEOG&#10;4SyuHtLzFi96FR9+8DbOnzuJ5KQ4FBcVIiM9CXW1laipqUJzczN6e3vFxNY86phhJlA4hDjRp5D3&#10;/QwIH8ntRyuDCvw9KT+F4eNxODIPgDiExMcBcXgYggKADDyGH8OQ9vNtBQ65zM+3/1kg8mOc4ft/&#10;CYg8ipknyhYjmAmIDEDFyOSRMFTkaQCRMxyLw6H4oBn5sUDkPocMxEIRgcKSHORkxiEu2h+RoV4I&#10;DXRDeLAHYiP9kJESAV43vawoi5JNtzMJiF5iLea331iBD95e+aCJmSuI376zSgxQ4Srim6tXis/S&#10;ayuWCiQuX7xAwHDhq7Ppoor+/mm7ffMG1FTJ1/H8HYi/nTwJiOnZZdh1UB+frzuDrzcp46tNZ7Fm&#10;82kcOKwGbTVjOJrYwN/GDvHeXkjy9UactwcyQgKQGeyPMDtreBjqItzBGvGeLoh0sYO7mQnMtfXg&#10;aGEHEz0LnDqhiiNHVXDuvC4u0fuZm7vAyNCebhtCU8cMtg7u8A8IRqFEikH6vA4M9KKlvYkwRBfN&#10;VwfQyAMFamtEqurqUFFTK9ZhrqnnqW26UVHdgHxJCfLy89CSofcAiHnZSaKJObOgDLKKely/fR93&#10;7v0FtyjXfvgbBu7/Oy7/+d8FHAPcPPDhAvp7JtBNJci9/MrLeOHl5/Hy8/+Cl5/9Xxj17P/G2Bef&#10;IeQRAAmFr1BeHP08nh/zHD2X9tFrGICKMBA5DESuInK4gjie7k+ZPAELFy2EqroGciVFAh51TV0C&#10;iXWNvZRu+jmbYGGkD4uDr+Ju+Ex0R36FutIk+p3QcamfgNg7QBl8WDlkHAogDoh5Dts6GTBXRNp4&#10;Kpthae66LKK4/2A0M4GyjZAojxyIbQTEFtG8LK8e1nVfp1xBA8FSjF7uvouGrnuo7/sBFf33kN91&#10;F1aEnCM2yTjulI3zPlIcc86Ur5Pslg0Vn0L53IeOKVDjUcpeubjgmQ3tICkuERiP0/6zbllQCyzC&#10;Oc987LOIx26zeChZJEDXNwdx+Y3IL2lFUUkT0tIkYp7MnLIawk85MksaIKnoRFFtPwpq+kQzq3ds&#10;IWGoHF6EQ684mRicEZ9fh1QJITFdivjMfBRX1osKdUtbOwGRzjN0Tuql80RrZwdqW1pQVMF9XGvF&#10;IKjSijrUEwQZhvy310ThSjS/R0V9O2o7BunrtxE8cxCWkIucUp48u52+l2r4xJfBN6kafilV8Egq&#10;gl1EHmwiCmAbVQR7xiHFKZbgSEDkEc3+BMmgzHoxICWEboemVoqE830K7+fHQzIbCIIMw3pEZdfR&#10;16qh+7UIS68SfR15P++LIUwmSDsRldcGr4QKmBEQTfzzYB5cBGPC4UnreGxT94WaU+LQkeEp9UFU&#10;ADE5ypvAlzQCiPJK4t8PxDACYhgBMUwAsaokGpXFCUiM8cT2jZ/j3TeWYOP6b+DoaIP4hDiEExDX&#10;b94CAyMTugprRntrC9KS4vHhu29h3mye3oZxOBWzuWmZ5zx8dTrBjiei5v6CtG/WRDrR8aorMwmI&#10;s+VAHFrqbjkBb9nCV0WztAKI8+m9GIgrFs/Hl599iA/ff0usjcwoZBzOoKtEXhKPO/Dz6E5zcyOU&#10;lkgJLnTF0VCDwoIcAQxe/7GdrpD7+voISVcJWg8rfJz/W4GoqBY+UjmkcDN6e3srGhsJUC1N9HP3&#10;CCDyezESGYj8nH8WiJzH7f9VQOTm5V9RQXw4pc3/PBAZh7wtlmUiKyMGGalRyMmIRX52AqT5KWIN&#10;8lJ6jHFYKstCZWmuuB8e4v2wD+IIIA5vYn779dWUVQTFFQ+guHr5EgHFZYvmCyzu27Ud9XQS53+/&#10;A/G3kycBMTO3HIfPWGDtdlV8ueEc5Qy+Wn8Cu/Yqw0TfBp62rghzcYO3tTWcTc3g7+iIOF9fpAYF&#10;IcrVGc662vA0MUS4sx0iXOzhZWEOIzVNWOqbwsHCEUaExJPHVXDmtDouqujCysIJDrZuMNAzg8pF&#10;bVhY2cPbxx8hoeF00uXRom2orKfPAX2u+q71o+dyL4GnjR6jY2UXfTb7eglHfejpIyT1DaK2rhmy&#10;onLIZDK05xgKIPIo5hJpOvKLKggRpciVltIJvxe37vyAv9z/V/zl9r/i3r1/x21C4u17f0VUSBje&#10;or/lmQS4CS+/jBdfGoWXXhxFMHweo555RmTM889j/IsvYOKolygMQULgy1xJfB7jGH8/kwdIHPsK&#10;Jo4bjalTJmDOXLqg2rETsfHJqK5rQQ2PpCUY1hIQaxq7IC2pgp6GGmyPLMS9iFm4nLgOzVVcQewQ&#10;/TK7egblFUMOAbGNtiJc1SIgtnYQADsIgyIEws7BBzBsGooCiQogtg4BsVXkBtoGbqJ18BaaCIgP&#10;mpe5aZle08hA7LuLmq77yKnsR2plHwoIiqGlvVAPKMARxywcccoVay3vtUjEIbtUnHTNJhxm4oBV&#10;PI7YJUHZI0dMan3aJQ0qvnk445FNr0vBGc98qASUECyzscM4BrtN4rCfoKjrky3mBkzMKkcxATEv&#10;r0zMgSkhuGXzajjl9ZCVNkJKKJNVtYul9AIT8hGcUozg1DIEpvDI4DJEZVUhRdaIDAm9jv42uBJd&#10;XduIDvLO9Rt0Hrp+DT39PCq5D7VtnZBWVMsBWMMTatM5m1DY2iFfnq+pvQdVjW0ormlCBf2/VbYN&#10;IK+yGWGphQiMzyW4NiJJ0iL6PnrGlVIIfwmlcCWs2kcVwCacEikTlUOneO5/SM8jIPoQEAPTqkUl&#10;lHEYSfCLy21ALIURGJJeTfCtQUB6vUBiKN0Pz6wVfRSjcxvF88MJhyFplfSzV9DvoAJBBNPAdEZl&#10;gxgYY+KbTTiUwNCvEKrOGdinF4LtGv7QcZPPZcv//nkgttUREOMIiE5IjPBEWUGiAKJAogKKshSC&#10;IecfAWL4EBBjUZQfiQBvK6z9+l1RQdy9cxN8fT1g72CHqLg4mFvbICU9AxWVlaiurEBBTia++eJT&#10;cfKSNy/LgTh/7jSCIa9sMh0L5nLfwYm0f5wA4vLFciCKKuIQELn/4ZL5czB1whgsJCAumDmNgMij&#10;nqfho3ffxJqvP8eyJfNFBXEWoXHG9Eliy8uPfUOPOTvZCTDwSgG3bl5FQ30NZNJ8QglhpLdXZHBw&#10;8CfVQ44CiD+B4M/lVwLxpxh8XJ4uEBlr3NeysrJcDGYoLy8VUGS4cSWRUchIG6D7/wwQGYGK24r7&#10;in1PAmJvz1D/wycAUVFZlANRnv8JINZUysM4rCjNR1VFPirL8wiMeaipKEBdlQS1lfRYSY6oHjIK&#10;GYjyKmIWIkN9RQXxjdVL8e7ry2D63UI5EPe+im/eWoG3XlstogDiW68NqyTyXIh0Ul2ygD4nhMSD&#10;+3bTz1Enjg2/A/G3kydWELOKcOiEMbbv18Y3m8/jawLi1xtOYOPWkzAxtIePkxc8re0IferQuKAK&#10;RwtrhLh7Id43EHFePnAxMICrkQFCnB0Q4uIATytLmGpow0zbANbGVnC2doG+lgkunOaKpD7sLOzh&#10;4eQOK1NrqKqoQ1NLD/b2zrC1d0RxeRnaewlLLfSZ6WnB4M0BXLlNn/Prl9FPF9cDl/txg489d27R&#10;yfwmevsHUF1Th6LiMnFc6ZPKp7n517R30FIvRV1TC6rqGkX/xdLKGjrxX8afb9/Dv92g3P0rfrz7&#10;r5QfUFZYgG3ffIZ540Zh+osvYuKzL2Pcs6Mx5pmXMeZPL9L2Bbr/IiY89wImv/ACphIUp770PG2f&#10;xaSXnsN4AuNIFHJGInHS+DGYNmWimJrt008/g5eXn1gburq+A1UNXZRuVDf3IKegGOrK5+F4Yil+&#10;iJyNu1nb0dNUSCDuJrj0oKOrX47BbjqmUloIhy10v5lXSWEMEgp5zeCG9suUQbGcHq+Y0jgMiCKE&#10;vebuq2gmIHJaCH7NfZzrlBtoJig29N5EPYeAyH0Pa7mC2HeN9t2DpOEmPGLLCDlSeOa1QDu0kFCY&#10;iv32WTjkmIeDdhnYa5mMAzapOOZE+2xToUTYO2KXgnPuOTjplI4z7plQ8SsgGObgCEHllFchTnvL&#10;CJg52Gkciz0msThmnQjjwFyEZpQhMlmCoqJGFBfVooAriNIS5BWXo6SK9pXWQSqrQT4lLb8cYUn5&#10;CIgvEFO7BKfyyOAShKbxwJFa5JY2QVJaI7onlFfWoqurB9dv3sLglavooouPLu6K0Dsomo6rGnht&#10;5i6CYTc6Onto2yWAWN/aRTDsRE37ACpbBlBY00X4rCeQSeEbX4gEWSvCcxrod1QCz8QKuCdUiAEo&#10;HoklcIiWwDIkD1YRMjjHV8ItsYr2V8InuZJAWSEGkgSnViIso1o0HScVNglsxhASGY3+3ASdUY/A&#10;jDoEcnWRQMj9EaPzeaRzHYLTq+CfVA5fAqlfYhn86D19CIm+aXWwCi6Arkc6dDyzoO9biAuO6QTE&#10;UGy95AcDr+yhI8NTAWKtWBs5OsgRCeFuBMR4wiEjUZ5KKWFQxjD89UBsFUAMJyCGy4FYEoVyek5C&#10;FF11ap3Cx+8to5PUfJw6cRDu7k64oKJMV8G5yC2kk2F9AwLpyjYkKBDFknxs2fA9Vq9Y8gCI3AeR&#10;q4ecV2fz4JEJmDV9HAFx7BAQZ1F4FDNXDucIIC6ZP1uMdJ5H6OMKIgNx4ewZeO/N1Vjz1Wd4581V&#10;mP/qTNH3kK8OuYK4auUy7Nu7C5ERoQIdt2/xUlIEqhv0IWxuRGVFmQDL5cvcrMqVs8vg+QpHQk4B&#10;xLsEv5H5vwGIfJshx7d7e7pQW1OJslKZSGVFCd2vEPu4PyavFpMQH4U2wtaVK0/ug6hoQn76QGwX&#10;QOTBKT+HRAUQh0PxnwWiAocKID65D6K8gsjVQ051hQQtTeVoaihGaVEmCnOTkJ4cgZgIX9HUzFuu&#10;JpYXZ4swFoMD3LH228+wYuk8vL58AQy+kvdBZCB++cZyvL5yBd5cvYq2fHuZiKJ6uHLpIgHExfPn&#10;iu2xQ/vp6zeKY8PvQPzt5ElAzMktxfGTRtilpIHvtyrjuy3n8N3m01i/9QTU1UxhZ+4IQzVdXDh5&#10;FqePn4GuujY8bF0Q5RWESA8/2OsawVZXHyGubvB1coCVrh7MtbRhb2QKe2NLOFk6wMnKCboXtWGk&#10;oQ9Hcxt42TnB1doe+pp6uKSiBiMjMxibmtOFfiyddBsp9WgjIF4lHF4lJF67yU1/PHhgALfv3qQw&#10;EK+JC+vW1nY0NNBFWnsLrlc64N+T5UvtDXRUYGDwsjjh8wjVorJyVNbU07HlCqHwNn68/wPu37+P&#10;H3+4i5tXu+HjYo4Vsydg2vPPYPIfn8eEZ0dh1HOj8BJh8SXC4cvPPY9XnufBKC+IQSkMw8kvPR6I&#10;ChQqInA4brTIlAlj6ZwzA++/9wEcHV1RVl6Lyvp2VNR3orKpG1XN3cjMl+HEwQNwPr2SgDgH93N2&#10;oqe5EO1d7QTBbrR1EgopzQRFeRiHA2giHMpzBY2MwzbCIUcgke7z/qE0dXGuimX2mgl+jMXGHkIj&#10;p/caGgmJ9bTlqqFI7w1U8xJ69DzR37DzHsLzO6DlliFWQzlL4DhkHy/mPdxjlQYlu2zss82g26nY&#10;bZFMj2Viv3UK9lkk4oRzFs4TBI870ms9cqDiL8FZgsoxjzyc8JbiqFs+DjlkYrdJFPYZheOiaxrs&#10;owoRRDiMSi2ErKgBpcX1yM0vQ1qODNlF5SiuqEdZWT1khMOcwkqk5pUhOk2G4CQJApNk8E8sosgQ&#10;QAknJPJazFJ6fmFRFfILi8VI5CuXr4vqdFfvAHoGr6Kt/wrq2rpR20og7GAYdqClrQ1ttG0nUFbU&#10;t6K8mc5r9HspIBwmS3mQSDV8EiTwiJOKPoJcEXSIIEAnV8ErhR5Lq4Yboc0mLB8WwdzMLINrAj9W&#10;C+/kajGARN6cXIGIjCrE5NQgjoCYwGsv59aK5urgVMIfvZdfeh38KYF0Pzi9FmFZDWKpvoicRrpP&#10;gCQQ+iVV0HMJnfQ4z3VoH1UEXfcUKNvEQN0ljeBdjLO2KdilGYRNF7yh5ZI6dGR4CkDsbqtBcW4M&#10;AdEBcaEuKMmPpasxRmKCSKVUjkQFDjmVBMSKogQBxNL8cDEPYmu8mQDinwmI8omyCYecEgJkSQxK&#10;JVEI8bXGxXMH8O4bi7Bq2au4pHoGFpYm2H9ACSUVFWhsbSMgNsLI2BiG+rp0MszB3p3b8N5br4tm&#10;5lnT5aOJF7zK089MpftyHM6cNpbgOA5LFkwT1UMBxCWEQwIiVw8Xz5slqoViWhzuf0hAfG3JQuzc&#10;skEgkZuueam86TzX4fRJeG31Mhw5fAD5edkCTbcJWnd4wAmBisHUUF+LKrravUI4vHH94XJ4wye0&#10;5jwCvREw/EebmB8PwZ/L44H4CAqH4XA4EIcjUYG7jvZW1NVW0c9O6CEA1ROMGFAF+dkwMtTB0SP7&#10;YWykJ9B4ebDvsUAcDsKRGQ5CxW3F/ZF5PA67fjJ6mYE4HImPg+HIKuJDIP7SPIiPAnFk9fBB5XDE&#10;6GXFaOWHQJTSbXkfRI6kIAUJcUEEP5cHKEyMDRLNzQocKvogMhBDg7zESiqigshL7X07XwBRwiup&#10;DB+kQhhUgFDRpMww5L6H/NniQSrH6W++pblJHBt+B+JvJ08CokxaCU0NWxw/oY+tu1Sw84AW9hzW&#10;xZad5+h4fxFqqgbQVNHBhTMXcebUeToGX4KVgQW8bdwQ4uILCw1D6F/QgK+LJ+ytbaF2VhlW2rrw&#10;sLKBq6UtnC1s4W7rDGtDc4KjHpwJgp7W1vCzc4SjmQ0MaZ+xgQksLa1h7+gEaUkRWrvos9bbgpt3&#10;B3DjVh9u3BzErdu8ZvNV3LtPx1NCouJ4xF1zevv60N/fjTt1rviPlGX4W8a7uNpdLgbC3SEM3qTj&#10;Lw90yZcRBOhzfPXHm7jxl/u4cf8u7vx4B/f+fI2OSbl0MTQb08c+h4nPP4cxL7yI5wmDz7z4PP7w&#10;4nOUZ/DMqGdE38OXRj2HUaOexbhXnsM4uj/+lZ8HoqIPoqKZedK4MZg9Yya++/o7uDi7oYBwUl7b&#10;itL6DpQSEMsaO5GSmY8dGzfC9dxq/Bg9F3ezd6KtNhdNrS1oau8koPQNrafcR+jj9MvTMQTBjiuo&#10;JyDWEQ5FCIh1tJ9TTzhUpIGA2MghAPI0NXVdg6jvpucSAut7rhIMr6JaTF9zFTUERI5YZ7nvLrLr&#10;b8AirATHCRf7LBOwxyYeO61isdsqAbssUqBkk0VYzBRY3GGWhINcVbTLxAGbNJzzlELZS4rDtqk4&#10;456H8z6FOOVZgKMeBTjkmk/vlYZ91kk4YBGNo+ZhMCdIeRLs/JNykJBVBGkRnzeqkJRSgKRMKTIl&#10;FciTVqGopIHAV4/0/AokZJYgKp3XQS6FX7wMXjEFok+ib1whAglw4UmFyJFWI6ugHFm5MhSXVNLf&#10;0BVRSezu6UPPwGX6O+wVzcwNHd0C5i3thEM6j3XRuaKTIFnT0okq+p3n1HQgIls+72AYAc45sgAO&#10;kVK4J1XBJlwG63ApXLmCmFgJDwKbY4wUVqH5sA6TwCG6lPYR9tLqEZBWh7CMWkRm8qor1YjLqUVS&#10;QYNYIi8+pwrhqSWE5BJRYfRjIPJr0hsEDrk5msNT4EQQEnnwCoPxwWPZjXCjr6/hEo9LTvE4YxUF&#10;Q/9C6PlIsF8vDJtVvLCZgKju8BSnuelqqyboRQsgxoY6ExBjBBDLJfJUSAmKhMRyWbI8RVw9TCQg&#10;xqMoTwHEiBFAtPkJEDOTfWBnoYZTR7bj3dcX4qP3VsHexlT07VPavw+y0lJU1zdAVlIKYxMTmJua&#10;QEJAPHpQCZ9//IHoSM9A5BHH3MTM/RBnz5j4EIgzx9FJb/pQ87ICiLMFEBfxMnn0OgYiVw7fXrkM&#10;az7/BO+/9RoW8EoohEPFWsq8frLKhbPIzkoXALx7h+HGkGPQ3SDo0IeuulpMw3NFVA0ZWA9XPVEA&#10;cSTyfg6Iin0PHhv5uqH8dwHxUShyBVGORIZdB13h19dVCQBWE36KJLn0Ic9CclIsdLTVcOb0MdhY&#10;maLuARAfbWb+R4E4EoMj8xCHnYRCeeVwOBCHw3A4BoffV1QP/x4g8iTZ/ygQeV9NJSPxIRC5iigt&#10;TENOVhyyM2JQkJMoEMj9DStLcx40K3N4Pzc5hwR6CiByH8T3eR7ENUNNzPvm4Zt3uEmZm5hX4Y1V&#10;K0T1kCuHYiQzYXHZInnz8oK5swQYTx49RD/v70D8reVJQCwtqoSpgQMuqprh9FkTXNR0wqkLVti8&#10;UxkbthzHwUOqUL9kRNGji3JNaF/SgZ6qDgxVdeFp5Qrd81q4cEIFtpZOUNfUh8qZC3AxNYOvnT28&#10;bO3hbuMAF4KiqBqaWcKdgOhtYQFfG1v40GNO5tawo7g5e8DCwhqpaWno6evE4NVu3CYg3rzdR6Fj&#10;6b1rhMPruP/DLYHE23euU/h4xJVE+qxf7sG9Bjf8R6ociNe7y+gYeQX3CZP3f7gr+pXJyiuQXVqM&#10;+oEeXP/zn3H7x7/g3g/3xfuWlGXizbfnY8a00ZhAwBv94ot48eXn8dxLz+JPLz2DP7z0R/zp5T/i&#10;+dHP4UXC4aiXnxUjmbkv4vhRj+Lw54A4efwY2jcK0ydNxjuvv4VjR04iPCIeJRWNKG0gIDZ3o6Kl&#10;BzGJGfj2089gc3QxfoiaMwTEPNFHs7mdmzr7CIp9hEAK3a4nHNZ3DlAIeAQWxqECiLWcXwCiCEFQ&#10;AcQ6BRB76VxFSGQgVhMgGYfVlIruGyjuvoNQSSdUXbNxhNC3yzIZu2yTsZ2AuMOckGieSEBkHGYQ&#10;FtOwzSQR+215ypt8Si6UvYtxwjlPVBRPuebhhEs2Djpk4IhLPg465dB7JBA6Y3HEMgLn7cLhRSgK&#10;yS5BYEo2EnNkAohZBMCYhDzEZciQmFeKlLxy5BEOOWmFBKyMEoQONS37xMngFpkHt4gc+MTmIzBJ&#10;guCEAkSlyhCbKhHrfReXVKOnZ4DSi+7uHnRSmlrbUNPcSr/HTjSRh7gfbHd3B3r7e9DS2Ymati4U&#10;NXYhKr8SIYTROMJcWFatWNuY8WcdWQyzEAksCYnOBESewsY5rgT2hEer0ALYRsjgSEB0JyD6Ew6D&#10;03lASR1isuoIhLVIIHAmF9QhTdKIpLwaRBB2g5KK4Z9cDr9UriDWIzCDEEivCUij90jlfoY1CBHz&#10;JMrDjwVRwvLbYBKQBWX7aOj75dD3VALT4BKCYgLB0BPrz3lgq6o/NB1Tho4MTwmIspxIRAcTEEOc&#10;UJwX/QCHD4GYQDhMepAKBqIsjoAY9lggtqbYEhAJhpySKEos4sId6UrzJA7v24j3eIDK958jOjII&#10;1lZmOHBwP3LyC0QTQnRcPHT19ODu6oqiwnycPXkMa77+QlQ9Zg9VEOfN4RHNPHH1BMp4kflzJmLZ&#10;Yh7BLAciVxGXLeTMAU+HI1ZdmTkVKxfPFzj85J035TicPB7TJ3MT9WRRObyoeg4yWT5h5rJY8eTe&#10;HXnzsByIN3HtylVU0kGqo60d169yn8Th8wnK8/8OEB9WERl3nR2tBMNSyCQ5SE+NR2iQD7zcHWFn&#10;bYrzZ46LJQxtCYiMpCuDvf8tQJTj8B8D4kgYKnD4a5uYnx4QJbSViD6ItdUSNNQViS33P6wqy4Uk&#10;LxnZ6dHISouGrCBV9EdkIPLAlZBADzHNzVuvLyMgLn8UiG+vfABExShmRRMzR47E+QKJK5YsxLlT&#10;x9HW0iyODb8D8beTJwGxRFYBA01LnD2lAzV1W1zScsaew3pYs/Uc1mw6iR17zuEiT1GjZQxDAxPo&#10;EQK1lDWgdlIVrhbOsNCxwpljqlBR0cNhgqIGAdLd0hpe1nZwsbCBu60TIdERnoRBHwKjrzVh0MgQ&#10;XmZmCLCl/Vb28LR3gZ+7D2yt7RHoH4Bm+vwMDHbSRXMPIXAAd+4S9H64gR9+vIkf/3znARBv3rqG&#10;K3Sc6B/oxZUrfbjf6I7/TFmGfyMg3ugtx91bVwmIN3Dv3i1RRWxq70COrFgMbOjr57Wf/4a/cT9E&#10;OtZ5ulqLc8C0yaMxmSt9o0aJpuQxLxIGX/wTXnzxj3jxhT9iFGFxDKFxPGXiC89hwosExJcJhYzE&#10;YVAcCcRJPEiFtvzY1HETMGvKNHzxyRdwp5+7QFaJ8qYulBIOy2jr6RuKd1a9Bt2tU8Qo5nvZu9DV&#10;UCjWBG4iIDbznHytBMM2BRIJiB0ERBE5EOsojMOaVspwJHY+BokMREKhHIf0+h56jHBYx0DkKiKl&#10;puc6qnquobTzOpJr+mEZWYKThLr9NlmEw0zstCMIWsZjh1msWFZPyTod20yTRbYYJRAQs3HMpQDH&#10;CIlnPWU4aJMOJasUgmIuITNDoPIoAfG4uwS7LZOwzyIKB00CoOUWgzgZoa+sHvF5RUjKLYKshMBE&#10;uIuMz0dEihQR6UWIzy5HprQeOUVNSCtqRFRmhWhW9o6XwT1aAteIPEoOvGMIiAlSSiFCEqWITitG&#10;OuGygD4HrfS7HRi4TOeQPoJiNx3LW1HT2IyaFvq9Ewib21sFEAfogqS1q0vMexiRKUFgmhShmeWI&#10;ySOMpVXCJUpGACyESWABjALyCYlSAmIV3JKr4BhTJIBoGyGFXWSRHIj0GDcVh2bIgRhLQIzLrkFM&#10;RoWoHGZIG5FV3CxuB4mm8jL40ntxf0LRzEww9EuphC/Fj5ufCYvy24RIim+K/Ouetw2HlmcqbKLL&#10;4JRQh3O2Sdil4Y8N5z2wUdkLO9WDoeuaMXRkeBpAbK2CNDtCADEmxBFFuVEEw7ihEBIZhyKJFAUQ&#10;GYyPB6Log5hiR0CMQg3hsKY0mhKHQG8zMf/hvh1r8NkHr+HU8X3Iz02DjY05jh47gtKKSlFBtLV3&#10;wOkzZxAUGIDq8lKonj+DTevWiMoHA5HzKoFvxrRxmDVdjkOuIi58dQqd5GYNAXGOHIiLuP/hLDGJ&#10;9qxpE7GE15v96H189t7bWMRN1lMnYupEbp6egrffXAkTI13RdHr92gDu3rlFqCOQERIZdAxFvn31&#10;8hWUFpdggH6HvFSeAmMKHPLt/9eAqMBdV2cbsjOSER7ii+AAT8KhA6zNDaGjqYoTR/fj+OF9sLE0&#10;JiiVE/ieLhAZgj8XxuE/C0QFDIfjsLmJgEj5rwUiNzdLRPWwsiwfNYTCYlkGUpPCRPNyVJg34qL8&#10;kRwfgszUKLpoSnvQzMwVxCB/N6z55lOsXrEIb61aDKOhibIle7gPIvf1XSn6IHKGD1BRVBKHA/HC&#10;2VNo/x2Iv7k8CYgFBeVQUbXCwcPaOHLCGHuOGOK77Wr4Yosqvtmmgq17VAmOFjDQt4axoRW01PWg&#10;eVEbl86qwdHSBR6OfoRCIxw7poZ9B5WhrWkGRwtHmOqYQ/WMBjRUdGFr5gAHc3t42TjBn5DobWoC&#10;L2MT+FjYwtPcBt7WjvAhJLoQEF0dnOgisoA+by10Iu4mHHIzMeca7t67QVC8jfs/3sVNOsYO0IV4&#10;VzcP2qDPcV8Xbtc64z9SluJv6e9isL2YjhsDuHZ9UN5/8cYV9NMxpKG5FVW1jaiqasa1y7fwl7s/&#10;4s90TDXX1cRKnqaMLvqnEeYm82hlAuL4F5/D2BeexSsv/AmjnvsjXnnuTxhH+3j/+OcJiC/Qc156&#10;kZDIIRjS67gCqQDiBEIhZ9KY0RR6X8rUsaMxc+J4bFz7nShmZOcWorKhHWX1nSipaYW5pTNeW7QM&#10;mhsnCiDezdqJtpo8NLW2iqlVmngy7dYB1LVR2ikEQ04t3WYIPggDkVLNofs1BMRaAmItwbBOEQJi&#10;HQFQnmuEQh6pfI3AKN8qHqsXE2RfRVHHdfjmtUGVRx3bpWMvQXAnYW87YW+rWZwA4l7LROwyT8JG&#10;wzhsMU3CZpNEKNkTBAmIB+1zcNy1EHut0rBH0TfRJoVeF49DLrk45kFAtErEXrNIHLcIhXVYNjIr&#10;O5FT0YI0SYXoW5gtrUU0wTAoLlf0MQxLKyJUlSO9sB7ZBMSskhYxnY1vggyu0YVwjCiEQ3g+bQvg&#10;ElkowOgZW4TA5EqCZBUScysIl2WoqGsQU9yIinRfL/ro76qppQ2NdGHR0t2F1u52MTdiFz1W19aG&#10;lHwZguIzEZoqQVRWCaIIqUEpxQhKrYB3QgVsCYYmfnkwC6CvH0tIi6uEXXQxHKJlcIiRCbQ5xZbC&#10;jZ7rm1KDEAHEesTmNiI8jaBHuA1LLUVmSStyy9oIwZUITpTR910KP/refZKq4EMQ9E4ph1dyGbyS&#10;yuDNg1EIhR482XYy93eshDVhVcU2Cpec4mAcmCdwaB5WioNGYdik4oFNF9yxVdULezQDYOj5FIHY&#10;SUCUZIUREO1FZDkRKCvkfojyCChK41FGSCwjIJYRFCtkDMbHAfF1+ShmAmLtMCBWExDd7LVx4uBG&#10;bN/4JTas+QSWZjqorS6BlZUpTp0+hUaSfm1jE84qK2P/gQOIjYlCU30N1FSUsX3zRrzzxmrMnSVf&#10;2YSrhzOmctVvghio8vrKBZT5WLn0YfPy8sU8QIWbl3kllqlYPH8OPvvwXXz+4XtYPHcWZk4aL6qH&#10;DMcP33sTZib6BIUG3KYr1rt3bhDo6AqXwUcovH/33iNALJLKRCVRrKVMBybG2FMDImfkaylyID4O&#10;gb+UxwDxV+BweIYDsaergxBThIKcNORnpYhtYW46woJ8cUhpJ86fOkpX8Q5oaaim39MIINLr/yuA&#10;+CgOuf/h44GoQOLjgDgchwogMg7/a4HIq6nwPp4ke2gEc3khCvNTEBcdgKhwHyTFBSMrjZuak1As&#10;kc9/yNVD7n+oaGYO9HPFN19+hJXL5uONFQseTpS9ey4+XbWIPguLh8K3F4o+iMPDOOTmZX5MVfkM&#10;2lt/B+JvLU8CYnpWKY6cssAOJW1s3qWO77ZdwhdbNfDRZg3aqmH9TlU6xuoSAo2hfskAFy9oQ11V&#10;B+dOqUCdp60xd4G9nQ9OntTG7j3KuHDBBPo6Njh1Ugs7d57CPqULULtoCh01EziY2sHbyhZBVtYC&#10;iF5mvJ6zLXws7eFj5QB/B2f4UFLi4unz04h++vzeFE3J10QYiPfu36btPULfTbR0dIt56Xid3Lb2&#10;NtysciQgLsG/pr6NjkYJ+uj13BzY1d1Bt3tw7cZVXL56Fe1dvcgrKhFVodv37uLezRvQPX8eq2bN&#10;xIJJEzB9LIGOoCcmvxZVxOcwmpA46vk/4WUCIt/n/aNfYCjyoJUXMYGAOIGAyNPgTHjlZTHnIech&#10;EMdg8ujRmEpQZIDOmzYOxw/shLuTHdLS0sQkzDxQpbymHU4uvvji3Q+ht22qAOKdzJ1orswRuG1s&#10;6yEgDojBJ6JvIadDnkdwOBSGoQg9XkM45NSK5uSROOTwPIfy1HO6rqGBkCjSKQejpPUGzGIqccI5&#10;Awfs0rDbmmBIGNxilkgYjMN2QuJeyyTsNE/EOoMYbDROwHqC4i7rDEJiDnZYpELJLgvb6TU76DV7&#10;rZOxy5JgaRGP/U7Z2GufgR3m8QKIp6wjYR+Rj5SiNiTn1SA2TSYSk16M4BQJfGJzEZhUiPD0EjH5&#10;dVJOFSGxloDYhFRZI/yT5EC0JyDahhfANoy2FHuKc1QJPBPkg0Li8qqRUVyJwspKtHS1iosNBuKV&#10;3n46P/Cyel20vwNtPR3o6O1COz1W396JXHpNUpZMNG+nFNDXL6StrBYZpW1ILGxDQFINbAhkVoH0&#10;NaNKYRtZArsYAmKMVMSJkOocXwYXilcS4S+jAVF5rYjMaYZnXDEcw/LgHVeEREkLfX9tosk5KqMC&#10;kZnVoq+iTxJhMJlxWArPJE4ZpVz0c3QldLrEV8I+ugxabqk4bRYCXfc0mAUVwjqqEuruOVAyCH0A&#10;xG0XPbBXyxcm3k9xmpvOFgYiVxAdERlgD2lWpJj2pjRfHh7VXF5IOOQUJKGcUiHh8CCVCJQwEKXh&#10;aImXr8X8o+7baE6yRLUsDNVFPNVNBKqKI+Fqp4ZDe77B9vWfYt+OtfD1sENDXTmMDPVw5uwZNNEH&#10;R1Zchq1bd2LL5q1IS05Ba2MjLiqrYPvW7YS4d/HqnJkEQl5VhVdSGY/Vy1/FpnVfQE/jHDat/Qyv&#10;LeWpbXgUs3wk81IxT+IMLF8yF19+8SE++eAdLJo3G9MmjsOU8WMwc/pkfPT+26LfXGN9NQGQ+9xd&#10;JiDyiGUC3w0GFUGRsKWo3nEfRBkBkUfS3SQwjkSZHHKPB+JwGCrC+x4JIZCX5xuZ2wxWyk/A90sh&#10;/D0uw1GoqBRyhsNQ8ZiiiZnD/Qq5KtBGiOomcPUSwDjcHzE02B/pKQmEnjIM9HbiCoGPQTg8j0Mh&#10;ZzgMR0belMwY5BVShqdThEct88TYYuTyEAiHR4HDkekgHHLaWxrFzzM8rVxBfIDDOrQ9tpn5USAy&#10;Dn8RiEMw5FSVMxDlUQBRkbLiPMgkmSgqzEQ53a7iyiLhsaIkD6VS7n+YizKZPMWSLAT6uolRzLyS&#10;yturl8Dk2wUPprnhCuJrK5bT52QZVlFW8ryHBMWlixZgEfc95AEqc2Zg7uzpWLJoHlRVzqCt7Xcg&#10;/tbyJCDm0MntyHFDrNt4Chs2n8V3m8/jiy2X8NEWTXy+TRPfbLmAbTvP4+CBC1A+pwOV8zpQu6CL&#10;U8fO4+j+U9AiOLo6h+LsGUPs3HWBzhFaOHpcF7uU6Ni7R5WiAqUDajhxTA02xnbwsrJDsB1XEc3g&#10;aWoBP2s7UVUMsOVpctwR4uGFyOBANDXWyZc+u04XitcHcOMmHVsJiHcJiHfu3kHvwCAqaxpQWsET&#10;Z9ejgY7318rs8R/JS/AXAmJzdT46OrvQ2dVFQOxCPx0reOTzFbo4b2vvQq6sCNKKcvQMDuAqHT+O&#10;7dyJFdOnY9HkiZg17hXC3MNVUBQZTTBkIAokEhDFCimUiQTDSZxRL2MS4ZArhz8B4uhXMGX0GEwl&#10;HE4b+xLmz5iAc8eU4GJvicT4ONQ1yOdDrKJIiqrgYmOHKKOvxSAVbmJuqysgFLajrrUHdS39tOUK&#10;IgNR3reQ87NAJBz+BIjDYchQ5KZmCqOQw0is7b6Bmq6bqB5KZectJFcOQM2vACdcMgl3SQTCBGwy&#10;pZjEY7NJHLYREpVsUrHHKkUAcZ1BLNboRGKraTI9NxmbjGJpm4jNYptAz0vCLqsE7CVs7rXPpOcl&#10;Yju9x35Co7JjIswCsuBJmPKLzkNgFE9AXYCQJAn8E/LgE5cDv/g8AcTojFLEpJUgIaccqZJaJEvq&#10;xahlp4g82IURDsMlsOMQDjmOkUVwITx5Ec7CMsqQRr/zwqpqVDXWi7+Xwf4BDPZQ+i+jq6cXTXQB&#10;0kzH/uaOVsJip2jqr2mWV3xLqtuQX9GAXPo7lDV1Iau8VQxYSZS2wDNWAvvQbDjw9xGRSzCkrx9F&#10;309kAeFNQogrIcyVwie1CuG5rYiTdCEovY5eUwDr4Fy4REnFvIcxOXWIya5BdGaNqC6GptbAL7EC&#10;HgRIt3h5PBJLaVsK5zju11hF20pYhkpx3iYaFyj63lkwCSiAtlcujphFYZ9+CLZe8sZmQuIONQ8o&#10;6fjAzPepArFaoDAm2BkR/g6QZEYNATFepKwggYCYSEBMGgbEZIFE7q/IQCyXhqE+Wo+AuBr3td9A&#10;ZbgeJOnukGRQsjxRmOkFI+2D2LzmLWz9/gMcVdqEsAB3NNDJVEdLHRdVL6KlpR1SWSk2bNiK79es&#10;R3FhEdoaW3DhzAVs2bQdH33w4RAQeRTzZLzzxmJcunAUfh420FU7gy8+fB2rl8zGSoFDngtRXkVc&#10;vvRVfPrpu3j//TfFiXDypHGYNHGsmAj79dUrYGVJOGyoIRBdIQheI6AxDuUjlxXgU+CPK4QMw6Ki&#10;IjkQhyqGivwsDv9OIHLz9siIiiaH4Pe4PA6Cv5ThCHwcEIfvV4SRODjAcOsReOPbDLvuzg5CFTfV&#10;NqOvhz6YtI/h97SAKK8WPkTh8PyjQOxsb0YnYaiDgDgy7QTEtibOT2HY3EAwpDwJiJyfA6IChw+B&#10;yE3MEnG7vqaU3q8c9VUlhMA8pCZEIizQCwHeLoiJCIQ0L0PsL5EQEAuz4e/tim+/+hivr1osnwdR&#10;0Qdx2DyIvJrKG7R9/bVVWLWS119ehuXLCIpLFmDJ4nmY9ypdRC2fD3V15d+B+BvMk4BYXt4AfV0H&#10;7N55Glu2nsDaTafw+UZlfLaVcLjXAF9tvYi1m89g8+aTdBFgBn1tGxhoW0BP3RgnDpzGJWU9ONkH&#10;4fw5czpfqGPHXi1s3auBbfu1oXTSFLsO62HnAQ0cO64NCyOCoZ0r/G3sCYdmcDU1gbelJfxsbBBg&#10;bw9/BwcEuDjB28URudlp6OvvJCAO4PKVXpFbt+kYe4+Ol3Sc6+zuRUlFNQplZQSqclRUVWGwyFoA&#10;8c8pb6O+PActrZ2ExF5KN3r66DhBx932ji6UllUhq1CK9Pw8VNbVoLWhDlu++lIAcbEA4mhMGUO4&#10;e+UlgUDFyigcBRAZi2L5PIrA4TAgTnwcEMcQEEUV8WVMHfMiZk54GdvWfQVHa3NEhYehpqYRtQ3t&#10;qKhrRW1TO2rLy9CTqY1/S1yEuzm70FKXL5o1a3jaFQUQCX8KHP5zQLwiBqk0UhrE7auEw+uoIhSW&#10;d91GWecdSFtvIlraCssICVQIGMddsrDbkjBnTtgzTcJGE0KicRzdJ+xZp2CXZQq+14/FWr0YfEdA&#10;3EyPb6VsNo7FDoLhVtru4sEo9Ny9Npw0gmIaPScRuy0ScZj2aXrmwiKwEBY+6XAOTEcAITEimaep&#10;KUJAUgF843MJgXmIyiwTza8MxPisMiTxCOfCOgFEh7AcAUQHXrEkUka3JYQ1iQCicxRBKroI3C8x&#10;OrsIBVV1KK6uRRNBvK9/EAM9gxjsuyxGyXd2EgpbG9FIx3geLMQr+dQ2tqGxlfF4GdVtfYTDduTV&#10;tSA6txRBqRLk1HQhOq8KXnHZ8EvOg29SHtzi+HshJEYW0vcjgTPh1yO+GEEZtQjPaRHxSiiHVUgh&#10;LMOk8lHOPHk2QdYnpghBdNuLvn+/mBJEpNfDI0YG51gpRQZXeh8eBMPN1k5xFYTRcuh6ZeG4KS+h&#10;lwBj/wLoeefipGUsdusEYKeWH7ape2O7mhf2avngsJ4fLP3Sh44MTw2IUYgLdUO4nz0KM7iCyDhM&#10;EOGJsxmID6MAYqIY3MIjmStk4WiKM5RXEHXeRF20EWQZHigkJOaluiE72ZUQtwdrv1yFdV+9iVOH&#10;tyMhMlCcYDXVLkJPVx9NTa3IL5Bh67ZdOHr4BJ0g6cTc0IyzJ85i2+ad+PzTz+hENouQNwXffPEe&#10;tNROwc3RFCcP78B7ry/CKoIhA3H1UDPzcgLiKjrpvf/ua3j3ndfE8nkMw4kTxggcvv3Wa3CwtxYj&#10;chvqq1EkKxBpoO+J+8/J1yl+CEBFE/LAwABKS0sfWTVlOBAfi0POrwTi3V8AokDiY3DIeRwCfyk/&#10;B8FfAiKHH1N8Tb7Nzch9vT2iiZfDmPuvAeJPccj5rwFiwyNAHA7DvweIw6uICiAOrx4qgMhrMJeX&#10;8EoqUhRJspFMKAwlFPp5OsPD2Rbebg4ID/JBWmK0QGF5Ub4AYlFBFny9nEUT82srF+Od15bCmCuI&#10;Q/Mgfj1souw3Vq/Ca6tXDgPiYizjtZiXzMeCBfTZWb0YOjqX0EG/G/73OxB/O3kSEKvKa+Fi6w0D&#10;DVMon9bC/v2X8P02VXy+WR1f7dTHF1vU8e2m81i36TSOHtGGuQlPcu0MFxt3qJ1Vx4mD52Fm5IZz&#10;5yywZbs6Nu/Wwfd7tLDpgAF2n7LC1iNG2MxYPKQlmppdrd3gZeUAL2sbuFuawdPSHD42VvCzt4Ev&#10;xZvi4WiDQD8P1NaW4co1+nxf5mbiVvQPdOPK1QHKFbS2dwog8jJ7OfkylJVXYLDY9gEQ68py0EAn&#10;8KbmDkobWts60d3Tj/p6XnmlDOm5BUjJzUGetJA+DwVY98nHWDljBgFxEmaN536CrwjUKZbOYxC+&#10;IpqZnxFA5C1XCieNHoXJBEMRwuFkuv94II7GZMoUuj1l9IuYMf5lfPnhWzDX10aovz+qq+kikkBb&#10;29yOajqfNddV44bMVPw8d7J3oqkuDzWtrQSRbkJi/yMIlDcx/3og1nQpkDgUAUOePHtQTKbN1cTq&#10;bsbhHRR13BNVQ/fkSuj6pOG0fQxOOqXhoH0qITAJu23Ssc0iFRsIf+sNY7GV8LeDgLfFJF4AcQ0B&#10;8Xv9GGy3SAZjkkcoKxH+9lkl44BtKm25OToB2wmGPNp5mzEB0zwJR+g52j6Ew5BimHhlwCk4h3BU&#10;hJisSsQXEKYyShCcXEgpENXD2KwKwmMRotKL6XYJEvJrEJhcDMfwXNiHFz4CRK4g2ofL6LFiuNF+&#10;t0iCJmEzo7gK0so6lBIUm9u6CIZX6TxyBZcHLtO5pA9dnR1iJbD2znbUNTSinJ7b0MxzJNLvrecq&#10;pI3diC2sgG9iLvwIsBkV7ciu6kCyrBbZdCGWUVyLYEKsC2HOKVoKp0juE5kv+kT6JZXBnyfITq+B&#10;C6HVLLgAZvT9mVNsI4thHyGDCyUwoUIAMSCGR263E5TLBRCduNma3tOBXusYVyZwaB4ihbJdHE5a&#10;REDNOVXgUMUhBQcNw7BLOwCbL3piG+Fwl4Y3Dur647hhAKz9nzYQs6MRH+ZOQLRDQXrEY4DIVURF&#10;RgAxl4AojRBNzNwHUUxzk2SJKkkwKiVB9LxglBYEw8HiPF1tvYuvP16Bs8d2IiUuFI2EM21NNTg7&#10;uYgDQH6BFEr7D8PZ0VXgsLmuEWeOn8VOQuMXn32ORQvmYvXKRbCzMoStpR62rP8cyxZOw7L507CS&#10;l9hbOIOgOBsrl/DEv7Px3lur8MlH72DRwrlijsPRr7woJsL+4P23YWtjQX8srZAU5sLdzRmODnRQ&#10;c6cTMqUgPweDgwMPpq1RAJHv9/T0oKKiAteuEaK4Cfo3BEQF7h6XXwvEXxN+PX8v/HoGHgNO3hQs&#10;z38FEBUQ/Gn+7wcip6yY+yBKkRQfAX8fV0SF+iMlPhI56YmialgiyRGVQ3n1MOcBEH08HPHlZ+/T&#10;BdE8ujiaD/0v58r7IPI8iK8tEc3Lq1csxyrOEA5XLF86VEGcL9YZX7BgNuFxCQwMNH4H4m8wTwRi&#10;WSU8bFzh5+gFbwdvwp8bjp4yxeebVPHZFi18vkUDX9PtdZuUsW2bMkyN3GFr7gI/V184Wtjj1KGz&#10;UFcxxbnzVti+Sxfrd+rhO0Li2n36WH/QBN/vN8D3+7SxZa8Gjp3QgbWZC9ysua+hE3wd7eBlYwlv&#10;Wyt405aR6EUX3r4uBEhXe8ik2XQxTZ/jgS7CUz3q6bPT1FxP56Z21DY0QVZSLoCYnSch9BWjXzpU&#10;QUwlIJbmoKq6ARV0Em8SfRS70dnVj7q6JpSWV4sKIgMxPScL6UmJ+O6D9+UVxCmTMGfiGEzjZuax&#10;o8WoYwaiAofDkch45EEnU14ZhamjuVmasEhhNP4EiPReDM5pXJ0kIM6mr/HZu6/j4unj8HJ2pM9v&#10;uRhB20Xn14b2djpOVOGq1Ej8PFxBbKrPJxgSEOnnqG4dICxS2uRhCP4aIA7PI9VEilhlhafK6aD3&#10;7LqGyu7bKO2+j9Saq7AljKi4JOGYdTQOWcVgn0Us9lgmCCDussnAdusMbDRNwlruc2gUh62m8WL7&#10;vX4cvtWJFs3Me20zsc8mDfttUnHaLQ9n3fNwwjkTe8zisMUwBpsIkVuN4rGL3ueAVSpO2mdCz78I&#10;Rv4S6LtnwDogF16EoJDUcsTl1yIyswwRGcWIJgyGJhVSpEMpRESqBNHZFQggMHIT83Agin6IoQWE&#10;RCnsKS4RUnjEFMIzOhuhKfnIlFYiPb8YsrIa+r+4RufsQfT3Dggk8ujmTsJhV1cHXXC0o6auAdV1&#10;zaht7KDf/1XkVHYS2Og9w7LEiOnI7GoU1PZCVt+L6uZ+kRRpA7zii0Xlz51w6BmVB784CQITixCa&#10;UYnI3EY4E/QM/XNgEFwE/QCJmK/QLJC+51ApfOIq4B1JzyUo5hb3iLWWneMInIRO+yj6mQiI9jFl&#10;sI0ug7pLMo6YhOAU/Z+pu2bgIiHxmFkk9hAOt6v7YgMPTrnkib2aPjhqEICzpsGwDXyag1QIiLKc&#10;aCRGeCDExxr5aTzw5NE+iPLQ7cI4gUR5H8REMeK5mCuI0kg0cx/EoUEqrclWqOE+iCLhqCyKRJC3&#10;Mfbv/Aofvb0Qyif3ITWeXlcigZGBLmJjYgldNYiKjsfZsxeQmpJBJ2q6CqMD37mT57F96y5RQVyx&#10;fLEA3/HDe/DJB6vx6syxIssXTpfDcNEsrFg0G8spb6xajM8+fhfL6KTJcxxy5XDK5PF0IlwOI0Nd&#10;NDXWChxqaV7C2TMn4ObqiJJiCbKz0hAaEoCiIpmoEirwp6ggcpm6qqpK4HA4IJ8IxCEAjgTiyCgg&#10;+HP5ORwOR9/jonjOyOeOxN8vRTFgZfiIZAXuhmOPYcfbfwaIw8H5y0CU53FAHIlCxUhmEcLh3wPE&#10;nyKxCk0jYDi8/+EjOOQBKo8BIoOQm5YVFUROsTQHRQxAae4QBHNQSrcZhlw55L6HfJ/3y/Iz4e3u&#10;IIC4avnCnwxS4YmyVy3jJfUIhEuX0GdhMZYsXkgoXEAXTfOwcMEczJ83S2Q1PdfYWPt3IP4G8yQg&#10;NlTVwtfeGf52zojyDkKIdwR09FywbqcGvtyqhc82qeOrjRfx/SYVbNuuCgM9Z9hbOMPb0Q2RfoEw&#10;0jLCmRNaUL5gh6079bF2mw6+3amFb3fr4du9Bvh2nwG+26uLdXs0seeQBtQumcPUQD79jb+LE8HU&#10;XgDR08qCgGgHbzsbem9buDlYIz0lDleudIum5vaOJnR0NhMSa1BZXYnyimrkFcpE9TCLgJibm4e2&#10;LPlazLzUXnN1IRp5AEtDC722i0LHgv7LaKD7ZXS+kJVXIlNSiIzcbMRFReDr997DqpkzBRBn0/F+&#10;qgCifGoaRRVRAUUOVxQZiuNo3/RxYzF9LDcfExQJgoxGxcopD0P76P2mjB2FaWNexoLpk/H1h+/i&#10;6J6dsNDXRX5mOm5cvYKbd2+hi45nrQ0VuFygR0BcjHt5u9HaWIhabmJu7ZVPXaNAIoUh+M8AkSOm&#10;vaH93P+wuvsWKnrvQ9r5A1yTq3GBoHHMNgEHbRKw3yoBu81isMs8HjsIiNut0rDNKgObzFOxhpDH&#10;SOT+iFw1/E6XoheLDcb0OvtsKFmnEhBToOIjhUZQCc64ZGC3STQ26kdgo16EmOrmgHUyjtql4ZxL&#10;NgyDSqHjnQdtt0wYemXCNihbVNvCMysRll5MSCxGZkkj4nPLEZFWjLBkmQBiSGI+4bGUgFgMZwKi&#10;bVi+6H/ISOQKojWvYBJcANtgCQGSgSiDRxRhLTITwfE5iEkrQFI2HWebeIT8IJ0jBjHITc79/ejp&#10;7aJ9bZR2tNL5vL65jYDYjtK6biQXNCMosQyu9PVs/dMJtBKkF7dDWt2DirpetHRcQ0ldP4IJuYoJ&#10;u2MJuumSOqTLGgmYXciq7IF3UikM/LOh6VsATZ98aNNWINE/Xwx6sQ/MRmBsEXJLO8XSe85xReBR&#10;0XZRhMSYEtjHVkDLMx1HCYfHzMKhQjDU8MghKMZhn14Qtqp5Y9NFryEg8uAUbwKiP86ZBsI24Cmu&#10;pMKDVGTZUUiKJCB6W6EwI1ysrFKcFzMMiLxVADEelQxEaaLogyiamBmIcTxIRV5BbE22fgSIXGFM&#10;i3PHuWNb8fbKOVA9fRBpBERZQZYAYnxcPBKT6BegqQt1dW2UlVTSSboNJXTwOHv8LAFxJz775FOx&#10;NvLSRXPE+suvzuIRyK9gHgGRq4eruUl58RysXDxXzH24ehmP2JyHGdMmChxy8zL3udJQV0VVZanA&#10;hL4eHTw//RAffvAODh7Yg/CwYLFfJi1AXFwMWltbBQIZfgxB3ra0tNABquEBDv/ngfhT9CnuD983&#10;MsPh92ujGKzCQGQcPi4Mvn8WiMNx+HcBkdI1DImPw+GDEcytdLKiMAZHhnHY2kg4pIuIFpGfArGp&#10;Xo5DBQyfCMShEcyKiiEDcSQOOVxJLCUMMgIVUVQOFUgsL5JXERmIXm72AojcB3HkIBVuYuZpbjiv&#10;rVwx1LQshyIDccH82Zg3tMQkA9HEROd3IP4G8yQgtjY0ItrXDx7mFvARK5844txpfazbcgHfbtfG&#10;t1u1sY62azaqYBPtO3lcG5ZGNnCxskKYtye8nd2gcdEIJ0+ZYetufXy/QxffES6/202v3atPQDQk&#10;IOph7R4tbNmnDqWD6lA+qw9LExt4OdjDx8GBUGgLD0sr+PDk2XZ28CAkulJCAnzoYqxRNDEzEHmw&#10;Cs972NrehqqaOhRIS5BbUIScAhkKJRJ05hgJIPI0N72t5QTCK6JZmZdGa2vvwOCVy2hpbUdlVR2d&#10;sBtRXFONfJnkARBXz56FJVMnExBHExBHPQCiGHTyyksCigxDhqJi0MrKxQswf9pUTBmqIE4fPxZT&#10;foLDISBSplCmjxuDZXNmYdPXX+LMwf0w0lBDTGgg+ukYxEsJXr11DZd7W3BdVBAX4z4BsbNFSoBr&#10;R01LD2pbCHgiTxGIPECl8xrdvo6K7tso6bqP2LJeaHll4IRdPA7ZJuKgHTcNcx/BeDFaebtFIrZZ&#10;pmKzRboA4lrDeAHE7w2j8Y1OBL7RjsJa/TjRR5FHLnOz8m6TGJxwSIOGnwQn6D13GoZjs344thtH&#10;Q4nwedA6Aacc03HJKx8GwSXQ9iYgeWRD3ysLJv5ZcCB8BSSXELBy4RebiczieuSUtiAms5yAWITw&#10;ZCmCCHkhSVIEphTDJapALGvHg1QUFUSroFwRGwKiIy91R7ByjyyER2QOfKNzEU34jEqRQFbdBp6Q&#10;vKOrD73knoHBAQxc7kV3Xyc6ejvQ2d+N1u5uNNEFiLS8GTGplQhJKIV7SC6sfVPgHJqFqKwKpBbW&#10;QkKQrWvqQ3l9H71/OUITGKGlKCiuQ3FFEyTljZDVdiG/phshGeUwC8qDplce1DwJyAREPb8C6Ptk&#10;w8AzBVb+KfCOykGatB4ROdUPgcjNy/EVonp4yDAAe3X9cNomDhqeOVBzy8Zhkyjs0PQjHHoKIG5S&#10;9cS2S55QIiAeJyCeJyA6PC0g/sd//DtqKwqRHO0pJskO9DRHXlrI0OCTGLHsXikvvSdwyNPe8Cor&#10;sZAvw5dImAyjD4UDUmKcURth8BCISSOAKIuENDsUGspKeG3JdKicPoDUuHAU5KRDR0sDUZFRiItP&#10;wtFjp6CnZ4z62ka01DcjOy0Th5WOCCB+/NHHmDtnBmbNmIjZ08dh7oyxtB2N+QRFblpmIK5e8iph&#10;ce6DpfVmTJmASUM4nD9vNs6fO43ysiKCDP0n03bzpnWYTc/jx9Z89xU0NS4iIT5aTG+SnJyIkpIS&#10;MRiF11JWVBEZh4xERfPy3wvEkfl7gTg8I4HI4X2/hMOR2FNEsX/k84Zn+POHw49hqNgqwMfb4c/h&#10;DEfh8DwNIHIUVcTurl8DRHmlUAFCReQwrENLA8FQkacERHl+CsThSGQglhEAh6NweORVxIdA9HCx&#10;wxefvveYUcxz8dWb8rWYOatFHjYzL1s6rImZoPgWYdLS0hCd9Hvjf78D8beTJwGxqaYW0X7+8La2&#10;gquRCVzM7XBJ2RAbtp7H2u2a2KJkjEOn7aB01Ay79mni4H5V6KnrwcZIH562FvB3c4WNpTOOHDPA&#10;FgLi+p06+H6XmuiHuEZJj2Igmpu/36dL76WFXfs1cIoAqqtlCgdz+ppW1vC2sYO7hRXc6b6PrQO8&#10;7BzgSXD0cnZGYX62qCD29nXgxs0ruPfDXdreEGvh8ijmotIqSIorUF5BIJSYi7WY/5b+HgY7q3CZ&#10;jr8Dg4NoaWtBc2szndwH0N7ZicrqWlTUN6KisZFO3EVIogv67z74QFQQl0yZjFcnjX2kgjgciWLk&#10;MkGRt3OmT4H2RRVs/PorzJk8UV49JCT+HBAnc9/G8WMwbcwrmEfP//SN13Fw2xaonz0JP3dHtDVU&#10;0vH+Gm7fu4n713vwY5WVmLbnXu4udDdLCSIdhMMe1DUT8Di/FoicnwBRjkQFEGs6r6K2+yYqu26h&#10;uP024ku6YBKci9P2sQS6RByyS8ZhJ24mTsZeQuJ2s3iCH4VHJpunYZNFGjaYJmOdURzW6kXha20C&#10;ok60AOJG43jssU7HDuNYbNIOwlGbRGgHynDWIZmAGIotBmHYYxEHJctYAmIcLnrlQidACr0ACXT9&#10;8qHjnQsD2hr758CSYOceWyiqfT7R6UguqEC6tE4sqxeSVCSqiAzEoMRCBBIY3aJ51LJ8FDPHJrTg&#10;ARCtCYgO4dwMLYVzeCHcCJL+cVL5En2J+cgta0ZRdTOqyRNNbXRu6KfzyVUC4uVudA12o72/C629&#10;nF76e+pAdmEd0grqEJ1ZIZqag1NliC+opO+xHIWltSiraqALklpEJUmQlFEMaTHtK6OLlYpalJbT&#10;7dpWQmInYgtqCLNS6PjkCyBq0VbTJ5d+F9kwD86BSwwhOakQqfT6iLwqOMWXwDGuFHYxJbCJKhYr&#10;pRwg8B02DcVZ+0SoumbiLP3/7aff83YNBqIXNl/yxkYVD2y76A4lbS+cMgqAqmUIXEIyh44M/yQQ&#10;/+1vf0NogCtOHFiHM0c24eKZXXB30EVkoB1SY72QkxIISWa4aEouK4wmFMagQiqvIjIaEyPccPrw&#10;epw/vh55buceALGFgFgtDRc4lFcQI8X8iurnlLB07kScO7YPaQmRyM9KhfolFaSkpKK0tBKWVnZw&#10;cnJHW0uHAGJSTDx2btmFHdt24b1338McwpxYf1msvTyGPtyjsWD2BAHElYu4iXkuli+YK1ZImTll&#10;olgWaeJ4QuS8OdivtJfg10Bwukrg6IS/nxedGOfghef/hPH0wV+1chkO7N8DSwsTSCV5KCjIQ3R0&#10;FLq6uh4AkFFYV0eAaG19BIaK/PcB8dEq4uOAOBx0vwS94Rn5vJEZ/tzh8HscEDl8f3hGwlCRpw9E&#10;eRXxfxqIChxy5VCRfxaIihQX5oi+iS4OVvjkg7ewcinPg7gQhoqJsgmIPM2NAoiiD6KiHyL9ra9Y&#10;zpXEBfJBKvNn4Z13VsHa2piA2CaODb8D8beTJwGxvqoaQW68rrIL3M3M4WZhBxN9O+zacwlrt1zE&#10;zoMmOHfJA5e0vHFRwwXaWtYw0jaAtaEOnM314eVgA0dbNxzjtZz3cAVRE+t2XsT3u9Wxdq8O1hAO&#10;1xIS1+/Xx+YDuthxUBsnz5vioqoRrIws4GBKMKSv6WZuDRcTS3hZc1XRGW6ERhdbewQF+KKaPhdX&#10;rvaDV0+5d/8O7t6/R/evobWjC9W1TSitrEN1TTX6peb4t+TF+Fvmu7jcVS5AeJWOPR30eW5tbyJo&#10;9qC1rRUVVbUor29AKR2P86V0so6NwdqPPhKDVBYS3OZOHItpdOxXrH7COGQUKsL3OR++8yYkWekw&#10;19XGa4sWYAZXD+n5DEvx2mFhJE6ZMJrel4BIkJwxZjRWzp2N7d99g/NHD8DJyhhF+em4dYNXjrmO&#10;P9/qx783OeI/U5bibtZ2dDYWoIXOyfUExHrCYW0z4bCln4DIA1YeTpBdQ7drxFYeMUn20ETZ8gzI&#10;w30NCYm1QwNWqjuvo7LzJso6biO1ohfWYXk4ZROO49bRBMQUHLZPIRymQMk2VUxjw1PUrDOMIRAm&#10;YDPhcKt1lqgifs9VRALit7qR+E6Pfq963BcxVoxg3qQXjg1aAdhvFgVl13Soe2XjOAFml1kk9hMM&#10;lSyicMAyCpe8sqDtTyjyzoKGVyZts2EUKIFxQB6MfTJgF5IB39hcBCfkIi6b50CUNy8Hcz8+QmFI&#10;cgGCCGF+iTK4xfCIZcZh4RAO80QTs3VIPt2Xwj5UBscweg495hKaj8DEEgJeJSLTS5Ah45VZqlBQ&#10;UgFJaRkqG+k439eFdsJh20AX2gYVt3vQ3NGD2qYu+rvqQF5lE9JKapFRXoccQmF2WRXK6hpQXlOH&#10;XEk5EtNlAofVhM+q8mpUVVSjgrYVtc0orutAalED3OJKBIq5+qfpRaHfgWFwPhzipfBKKUI0oTOv&#10;tgWxsjrCYTHsY8tgEVYIba90nLOLwWGTYJywjME5QvhpwuExi1js1g3GNgIi43AzIXH9eRdsUnbG&#10;HjX6/Or54LxpABwCn1IFkYEYFuiG/Tu+xOY172DdV69h79bPcExpLVRP74SBxlHYmanAy0kPwT5m&#10;iAkhOMZ4ICvRX1QP48NdsGXtO/j20yVItDz0EIiJBERJBOFQngppFH0IQ3Hu6HYsJtCdPrIHKbFh&#10;yM9Og7GhHkpLStHS2oG09GxkZeWhljsm0xVlZHA4Nn6/CZs3bsPrq1/HrJlTMXP6eMycNkZUDxmJ&#10;CwmcCiCuWDgXS3ikM10VTp0wVgBx7qwZ2LN7J/JysgViGIhlpXTlc+aEgOFzz/4BL77wLKZNnSQG&#10;r6hcOIeQYHkfRGtr+jmqqx+pFtbW1qKNrkT+p4E4EoTDbysqgA/h9+uRODI/95pfA8SREPy5/E8B&#10;UdHfcHgeQeI/2cTMQGQUVpTySGV5Ksv+eSByszOPZpYQEJ3tLfDR+2+IQSqrKPpfDA1S2T3nwUTZ&#10;K5cuwYpllOVLhwaoMA4XiSluuII4f95MvPvOatjZmYkmev73OxB/O3kyEGsQ4OaOEHd3eNrYwp5O&#10;BpbGdjh/zgDfbzqDLXs0CYmGOHrGEobGXnBxCYGrkyccrSzgZG4AWyN9mBpYQOmQJjbt5QEpBliz&#10;R4OihbX7dAUQv99nhPVKhli/Tw9bDurhwGlznL5gAjMjG1jQa+1NrOhr28PV3AIeVlYEREe4WtvC&#10;ydYWLk72yKJj/cBgD8GJV1K5Q7knjqHdPXRSrqtHeWU1HVsr0C8bAmLGuxjsLCMgyuc+7KHPP091&#10;xceH1pYWVFRWEbBaUFpfB0lJCQExDl+9I++DOG/iOMyaOJrOAUPIG1Y9VITv82MnDx/AIB0f8lIS&#10;sembzzF70jjMIAROGfsyIZGfw4NTRhEQ5dspBEOuMjIQp495Ba9OnoBvPnoXJ/bvhp2pHp0fQ3G5&#10;t53OGZdx63Yv/q3ViYC4BDdSN6KlOgPtXXIg1jURDBt7CYjcH7EXtW19qBlKdVv/AwxW8Vb0V7xK&#10;eLw8hEZ6Tns3qng0dEc/6giI9d30eMc11HbeQn79INziZVBxImRYEhAJcDwp9mG7VOw1jyPIpWK/&#10;XTa2mfM8h7FiIMoG4yRsMU/DRpPkISBG4xutCHzHFcQhIK7RjcJ3msHYpBuKfQTCYzaxUGcA+ubi&#10;tBMB1CoGSqbhOEBRITzq+RdC3T0Nl1wSoe6WDJOgfJgEZMKO4OoYmoXonFpEZ1UQCCUIjC9AQHwh&#10;/OIlCOJ1m1PKwKuNBCTJ12HmPoYuhET53IL5IlYERF4OzzZMCsdwSqgELgQsv1gGYrWYlDqe51Qs&#10;qECmjFCXKyU05iK/pgk13X2op7+9Nq4oXu5F3wCPkG+n/58O+v9pQRH9PWZLSyGtqEMJXcBIK2tR&#10;0dCEutY2VNW3QFpaQ1ik+40dKCFEyoprUFZFf4+1ncgvJ8vImuCdUApj/1xoe6ZDh8CsS78rA98M&#10;2EbkwjM+F1n0urLmdmRUtMAxuhh2MWX0vHSctAjHEZNQHDKNwAmbRByzTcJB81jsM4jALu0gbLnk&#10;g82qXgRDV2w854zN552wQ9kR+9XdcJyQaOWTNHRkeApNzJLcJLhYq8PK8Cx0Lx2AsfZRGGkcgdaF&#10;fVA9tY1QtxGnD63D6cNrcfboelw4uRWayntha3oBfm7G2LXxA3z54ULEmR8YAuLbQ0AMRw2HcFgp&#10;jUFBRgiO7luHRbPH48zRvUiMCYOsIBteHq50wm5HXX0TcvMkdJBoQHRkDD2eAB8PL2z4fgPWfrcO&#10;SxcvwYzpkzBjGgFx6hjKK5gzfQwWvzoZyxfMwLL5s7F47kzC4WQ6MPCC6i+LKuLGdWuQmBCHK4OD&#10;YqUSnuyZq4effPy+6Jv4PE938PILon/jG6+vxFdffgLl86eRmBgvgJiZmUk4IoARAG/cuI4aAmNH&#10;RwdhbAiGhDoRBiKjj0crPy70+OPCq7U8DO17LAhH5iEKFTDkKJqHf66JmMO4e7C6ya/IcBQOzz8C&#10;RMX+n8vjcPgkIPZ0y2GoyEggKmD4OCDyJNk856GY91CRISA+DodN9VXD8lMgKnDITcscRfXwcUDk&#10;CCAOwfCnQFRMiM3rLstTIn0YnkhbkpsmgPjxB29i9QoepLIQRl/LK4gMxE9WcT/cRSJLFy8UWbRw&#10;Pv2tzxNVdZ42ijNn9jS8++5rcHCw+L2J+TeYXwPECN9A+Lm4wdfZBY6W1gQzZ9jZeODwMXVs2H4e&#10;63dcxPZ96lDXtoO9YyACAmPgTcdXJ0tTWBvoQ+OCJnbtVcE6AuLXewzwjZI2vlPSEU3MDMb1BMQN&#10;jES6veWQEXYeN8WRcyYwMnKApZkD7M3t4EZAdCEgetrawNvBAc4ERUcrGzjZ2yIxKQaDdCJmIN65&#10;cwN379Kxj45lA/S5b2lpovDnswHXyqzEqN+/pr+N3lYpLhMQb9JFPc+9eo2OIVcp7XQCLysrRy1t&#10;q1tbUFlbj5y0TKz98BOsmk1/1wJ5L9N5YBQmjxv9AIiK8H1eKGHh3FkIDfDBn29dxdXuJjiY6+GN&#10;pfPE9DUzJ76CqeNexhTK5HFyHIol9sYMraTCWx7QMuZlfPD6ChzduwOXzhyFn6sdulsa6HxwFVdu&#10;duBeg7UA4r2sbehoyEJLexPBthO1jMPGHgJiN2pbKW10v62HcNgrB+JQMzIDsab1MsHkGurb5INQ&#10;ajsIkh29qOsk5HQN0H2G4xW09N9HadM1BKWWQ9czCSeso7DfKhpHHdNw3ClTDB5RMo3DXotk7LTM&#10;wFYC4Vo9nucwlqAYj02Ewy1mqVhvmCBg+C33P9SJwbeakfhaI5zASNEIxkbdMOwxi8JR61iccYgX&#10;VUKDwEIoOybhCKOGR9x6ZsMstARanlnQJCRquqfCnOcFDM4RS8k5RxTAN64Ywcnl8I2VwC+uEP4J&#10;EnjH5cM3sRgBvDZxUjmCUysJiSXwTSiCR1QhHAiXNqEMw4KhEBYJirYERXuKS5gEntFSAcyItFLR&#10;FzE2qxgxmYTDLBl8EnLhEZuNiOwyFDV0oevyTTG35mBfB51r6BxCWx7A0kwXH5WEwob6VtTWt9EF&#10;TAPKauhChpxSWtNAQKxGaXUDqkXFsQsldd3ILm5GMAHXNSQTLiHZsA3MhJF3Mgy9U2HkS78jb7rv&#10;kw5TryQ4BCSgoJKg2tKFzLJWGHilQdsjHapOSVDS88dOTV8ct4rHCXvCvHk8dhtFYYtmILZeko9c&#10;3kjZcMYJW845Yus5B2w/74B9F11wWMsTpm4JQ0eGpwDEovwkutrTgrv1JdgYnoK7zSVx39NWXexz&#10;s7oIZ3Nl2BqfhoX+Ueip7YP6uW20VSJYqmLvlg/w3acLkWB+UADxRwZikpVoYlYAsUoSi9yUIOzZ&#10;+o0YXHLyqBISYsIhJSCGhwbSibwNUqkECQkJBLBaBAUEIT0lHQ62dtiwfj0+++xTzJ8/h4A44SEQ&#10;p4wmDI7FknlTBRCXzKMrx1nTMH3yeEwcx00CY/DZJx/C28sDne3tuH71mgAYL8dmZmokmpR5PsQX&#10;nn9WIJFHOK9cIW92+/yzD2FlaSamv/H39xGw4oPZjevXUFNVJUYy83vxKisPgEj5ZSAS7B4TnpB7&#10;eB4PwpH5ZSCOROHwMO4eB8G/Nz8FIjcjP4rAXwNERuGD20MY5Py9QFTA8NcDsYFONJwRQKQ8BOKj&#10;lcO/B4jDm5dHApFhqKgeDsfhI0AUK6bw1DbZhEMOr72ciWKJPEWFGSjMSYGDjcljgSjZMxdfvM5r&#10;Li8TWTkUriTyaipLCIqLFszBQrqwmjtnGj6k93B2svodiL/BPAmItZXVCPX2R4CrJ/zdPODl4AxP&#10;J3d4uvrD1NwNR08aYNsedWzccQGHTupC29AZvoFxCAwMhb2FGWyNDGGsY0LnBnWs262Db/bo4dt9&#10;Wvhun7YAIjcvr+PqoZIRNu43IiAaY9sRQxw4aQhNLStYW7rBycYVdqbW9F6m8LJ3oO+Dvj5tXe0d&#10;4eLogKjocPT0dgog3r5zE/fu0THxzi1cpWNJL3/e6ThwebATt6rtRJ+9v6a9jZ5WCa5c6xf9Fgf6&#10;u3H1ch+u0TGmp7MDjU2NaKbjcEtvj1iitTAnHzu+XYsVs+ZgPh3Lp49/CdMmvCKAqKgiDociA/G9&#10;N19DiawQ968P4s6VLsSE+IhpaxiI08ePwjTKVAoDcTKdU6bwFDdDOJRHPpp51cK52LP5exzevQVm&#10;updQXSwBr8Z19XYnbtaYy5cOLNhD4M1HI12YVjdzFaqLvm9eUaUb9QogthIQW4eAyJVDRiI3N7cO&#10;EhAvExB5Mm0CIwGxup2e107P66TndF5DZftNSOuvIDClAma+6bjonIAjhMP9VrE4QkA84pBBt5Ow&#10;zyQOe8x5PsM0AULG4feiQhiHDUaJAo2bTXmC7Dh8R0BcpxuL7xiI6mH4SiOUtkHYqBcm+hoetSXA&#10;WEfjglMizENlsAwrgqpjIs5Yx0DTi4AYXiK2am4Z0PAgHAUXwjAgGw4xpaIvoR1h0Y2g6BGZD69o&#10;gmFcgQCiT4IMfrwecXwJIbEEQUPVRHdeuSQ0lzAorxzKI68k2oQU0PsVwjG4AE7BeeI9fWLyEBBf&#10;gMh0nluRgUjvlyiBmU8crAOSEZJWjMJqwiCPch4gJNJ5rH+wh5DYhZ6ebrS2tNG5ohuNje2orG6E&#10;rKwaBSWVkJTVQFJSg/ziGhRVt6C4rhOp0jp4x+TAwisGhq5RMHSPg5l3Eky8kmFKQDT0SIOeawoM&#10;PVNhSnh3Ck5HQVUHgb6X8CvBMUM/nCXQq9Dv77BJKPYbhuIkVw9tkun/LAbbCOXrVbnPoRc2KLuJ&#10;pfU2nXPGNmVX7FJ1g5K6B45o++CkgT+s6Osp/v3TQCwhIPrZa8DbVg0OhqfhTUAMcNKGv6MWAihB&#10;zjoIdNZGoCvFnfa7atIB6CLcbS/AyeIszh76Fod2fIRUq8MExNcEEJuSzFFTHIZaWQRqJVGoLoxD&#10;Rpwftm/4Eq/OnoTTp44gMSEaMmk+sjJT6cTdgpzsDERHRaKkqAheHp4ozC+AgZ4e1q1fg3ffex2z&#10;Z08m0I1/BIjzZkzAsnnTCYgzsXj+TMyeOUUMSplA4Wk9HOxs0cYDSq5dJ4zdJthcFffVLqli5oxp&#10;GENXgM89+0fRzDxm9EtivsSJE0Zj4YLZOHP6qJgT0cbanFB1WaCMYVRdVYHuzi6xLjNH0TQsqn/0&#10;NUaurSwPw/Fx0PvHwhgcicPh+x4Hw+EZWQ0cib9fk+FAlOenQGQ4Ds/wxxQZDkQFBhVAVFQUnyYQ&#10;5eERzA2PRoFFyoOl9X4BiIq5D4cDcTgO5UB82PdQEUXl8OeAKFKcR+E1l3lpPfmay5wSaQbhMF2k&#10;qDBNrNFsY6n/AIhvrlgEo2/ni0EqAoivPQSiIjztDTc5L+eK4qJXCYpzMX/udDHQxcvdAd10scb/&#10;fgfibydPAiLPg+jl4IYgdx/4ObshgJDo7+YJN9rn7hYEY1N3HDyqg827VLBd6RLOqVvDzTcGcQlp&#10;CPD2goOZKcwNzHDypA427iEY7tEhHD4KRK4irqNsOkBAPGiIrQf1sO+4PpRVzWBqRji0doeRjimM&#10;tQ3hZscDHn3gQ9+Ls409/Y1awdfXG7W11QKG9+/fxY8/3hdbXhJ0kC8g6fhw7Wov7tY7yUFFQOxq&#10;zsfA5R4x8rmfTto8uJCRyEtvctN018AAeumivb65BbJ8CY5s24ll02cMAfHlxwJRcXvG5AnYsXmD&#10;6Fbyww1CaksNHM31sXP9N1g8eypmThyNmZPGYDo3N48f/TNAfAUz6Vwzf8ZkrP38IxzatRnq504g&#10;LTYSg/1duHabzhNDQPwrAbG/rQCtdPyp4Ym06zvR0NyHBgJhA+GwbgiIYgqcYU3MAoh0v45ST7cZ&#10;iNz3sLxtAJUdV1Hefh3SxitIKemCW0wxNJwToeqUjLOOyQTCOOyzScBBh3QctEsXQNxD2NhnmYKd&#10;VhmiaiiASBhco8t9DWMFGrdbZggkrufBKZRvNcLwxcVgfK0WIiqImwwisM88BkrmkThgGopTVhHQ&#10;JQA5xZTDPqoE6vw9OCbAKEgCNfdM0Yfugks6tPwKoe6TA23fHJgGFcCCRyETGF3DCxCQWIyQVDng&#10;vOOlAoi+vHxdXBHCMioRkVlDmMyHbWC2mAPRmqe6oVjx9DcRUtiFS2FN72lHQLQLzIVTSA48ovII&#10;nrkISihAaHIhIjMrRHXV1DsRuq6xBOlkuIRnIyS5CDmlTQRF+nsaHETfQC8ZqQed7W0UughpaUdV&#10;TSPypGXILChBLsGwoLwBWTx5dnE9kgqq4RSaCh3HYGg5hkDTOYISRV8nCfZBWQRb+v4C82HklgoT&#10;z0yYe2fCM6YIaSWd8IsvxDkTbxwzDnyA62MWUThtl4RjVvE4aE6gN4zEJvUAfK/sQTjkuGHLRS9s&#10;U3HHTlUPHOApbnT9ccowEOfNwgjJOUNHhqcAxLLCZEKgtsCgi+k5+DmoI9RNDyFDCfcwQJiHPkI9&#10;9RDqRfs8dYegqAE3K2XoKG/HpZPrkWV/XACRm5ibkgmIPIJZEo6qgkiU5UYjPTYAuzZ/g0Xzp0NZ&#10;+RRSUuJQzifMylJR0ZEU5iEzIw3JSYmwtbZBXk4uzp87h40b1+Ctt1dgFsGSgSj6IE4di1mU+TMn&#10;Yum8GVg+fxbm0Yeal9EbN3YUli5ZiIuqF9BQX0sAuoqbdDBlzHEVsYWuPC8on6PnTsCzz/wRz/zp&#10;D5R/wfPP/QGT6KDwyivPY+bMSdi2dT0dXJ3EnIkMH4YXI6aqsgI9Xd0/C8Sfz+Ox92syHIEjMTjy&#10;PudxKByekUC8/hgA/po8CYh/bwVxOBAVSOT09nRRnjIQ20YAkfJ3AXEIh1w1VKSWm5Yf4PCn1cNf&#10;U0H8e4FobqKFd99aieVLXhV9EA2+ejgP4mer5f0POQzDxwFxMc+FSEDkqXJ8PJ3Q1fF7BfG3licB&#10;saa8Gq7WzvB2cCUguiLAxY2O097wcXGHh7M3PFyDoaJigt2Ew637LuHwWWNYOgYhKTUXibFx8HZ0&#10;gJ66Ds6e1sUugt/6fTxJtgbWEBDXKulSCImiH6IeNh8gHB7Qp+hh/3FDnFO1gIauvagkKp/XgZaa&#10;AewsHeDl4kVf3wPOtg4wMzaBna0tUlNTxQIDP/xwn4D4A23vPagiclPylStduNdAQExdir+mv4Pe&#10;Din6Brtw9Vo/+glcV6/w1Fl94jPPa+229/ail96vqb0DZbISqBw5geUzZgkgiibm8fKm5EmEO4ah&#10;Irxv7oypuHj+DAbovX68eQXFuak4tncLLp05gvVffoxXp03ArMljMWPiGNFliZH4OCDOmzoRry2Z&#10;T0D8EEf3bsOFE4cQ7u8ljh/XbrYTeC1FEzMD8XKHBB1drQRCnnuvB00t/WgiGDa196KOYFirAGJr&#10;v3xwCkdMpE2PU+o7+lDLzc4dlwmIV1HVdQ8ZFX3wSSyHpX82NFxScJKnmLFPxXHHdChZEwgp++3S&#10;hoCYjN3GMdhtlojtFukChAxDRXMyh9G4jR7bYZWJrSZJYvLrb9SC8IVqINZoRWCtdjjW64Zhp0mU&#10;6Id4wCyCgBgJVZsImPhkwCOxEtYEOHXnBBgHFULVNR0nbRNx2jENyp50Tqcou2VCxzcfBj7ZhLQs&#10;OATnIjC5DLH5dQjNKKefp0gAkZuY/RIYjuUIz6giIOYRKLMEEG0IhzbhhETCJW9tQiWwDMiHdSDd&#10;D8qDE+33iOGRzVnwjsqFV2Q2gpJKEJxWLQa4aLskQt8zXTT5Gnul0PPykCarQ1MHwbC7W7QStre2&#10;oIv+tjo7ulFd04z03BIk55QgXVJDMGxEQl4FQlKkcIvMhKFHJC7aB0HFnj5rjmGUcOi6RMPWNxXe&#10;0UVwIryauqfT918I+2AZfX8ymPmkEeq8sF/ThXCYDBWHJBwyCsUJgv0Zu2QctSDgEw63agVi/UVf&#10;rFfxJhh6i7WXd2r4YZeaN/aoeUGJV1HR9MZhLS+c1PeHbcBTGsXMQCyXpCDYRQdBLtpwszgPf0cN&#10;hLozDnVpq4sITwOEe+ojjIAY5k1QJCTyluPvogEz7f3QubANGTZH8GeNVfiL/ttoSbFAtTQMVYXh&#10;KMoMRX5KCLKTwrB/1wYsWzQbaqrnkJoST9gqEVPK8FJ3dXR1WVVZTihzgZWFJZITk3D44AFs2fI9&#10;3nlnBebPn4YZM8Zj1vRxmDWNtlPHY/6sKQKIC+dMx8xpEzF29EuYSVdzZ06fIAS0EJYYTjceAJEr&#10;idxEfPTIIYylDzcD8dln/oWA+L/xwvNcSfwXPPvsHzB37jRs3PAdPD2coaerSbjpFfBitFRWlKGv&#10;p/cRGI4E4uMe4z6Gj8Pfr8lw/I2MAoeK5mW+/TgUDs8/A0QFCH+6/6dA/DX5JSAqIgfiT3HI+Z8A&#10;4vDqoaJZ+XFNywoglpdIRJ4+EBNhZqSJd95cIYC4cvGrD4BYsHsOPl6xgD5vCx+E+yLydunCBVg8&#10;n3A4fy5dsM3GPPr8fPvlRwjwdfsdiL/BPLGJuaIGbtYucLVyIBj6EBBdEOrhjugAfwS4eSMiIAqO&#10;tl5QvWiGI6cNcei0ETQNHBARk4JUOs7GBgXBXM8Y505p4YyyNfadMMPaPWpYu1eDcMjVRB6oQnDc&#10;zxVExqE+dhIkT9Jzz12yxSllMxw4ookDh9Vw9pwO1C4ZwMrUloDoCU9HN1iYmMPUxAIeHt6orq7F&#10;rVt36O/rB9y7dw937/Ics9cJgPTZ72/BnTp7AuISMUjl+mAlrtwYkK/lfK2PcMmI7KNjQpcAYnMX&#10;IbG/D42tbaguq4CJmuZQBfGnfRAV1UPOtInjsHTBq7A0McTNq4MCiNlJkdi54WvYm+qJfoTvrFqM&#10;uYzEKeMwmQepjHn5ARB5xRVF5hJG316xWABx+7qvcXj3Vvg424tjw5Xr/POYCyD+TbIXV7ulYqqf&#10;9u5+tLRRCILN7X1oJvhxJXE4EGvbeDAKhYFI+xq5WbmlS9yv4tHKhMP8xpvwiK8g7BAubOOh7JSO&#10;o7ZpOOaQgaNOWdhrnYxdVkliXeWD9hnYZ5GE3dzEbJGMTcZJAogcRuHXmhH4RivyQV/EndZZ2G6W&#10;jI26kVijEYK1WmFYrxeNdbqESO1QbDeOFNPZHLdPwBnbGChbh0HdPhI23GwcVwKHqGKYBRdCxTkF&#10;p+yScNIhDSddskQueOVB1T0LGm4ENO9MWAdkwzE0B1G5tYgrbIAvAdFbNC+Xwze+GL5xUvjFF4km&#10;ZkeuGPKUNxEyEWu6bRnCq5Tkw4yAaEUQ49jQPm6KtvBLF5VEz/BsQmIB/JOr4BJTBkPfHLHGsZ5P&#10;DvS9cyk58IrleRNbxFKJDU0tqK+rpfNEK9oJ9FW1LUjILEZsZilis6sQk1MNx6BUmHnG0NdIgo5r&#10;JC7YBeOMTSBO2QZTQnGRYuQUDRuvVFh7Z8HSMxtWPgXQcUzFEb0AbD5rhx0XXXDcPAKqzuk4bByB&#10;vbqBOGEZR0hMwGFTwrxeKDZd8pVXD1V9sE3NDzs0/LFHJwj7tP2xV90bSupeAojcxHxC34++p6c4&#10;SKVMkowgV20EU9wtz8PPQY1wqCPuc0T10INQ6KEroBhOUIwgHEb6GBAgtWFvdBRmmnsRrbcNd1WX&#10;4rb6KuR6nENKpDWy4z0Q4WOJhFAP5KfF4OCeLVi5dB601C8gNTkWpSVS+k+oQnVVOZ3MW1FbUwVd&#10;bR24OtMBLjgYu3Zsx6YN3+J9AuLKZa9izqyJmEVInDltHGZPn4gFc6Zh0dwZhMUJYpQZ9ynkuQ0z&#10;0pMFYuT98QhNQ9U+xltdbQ0OHzqA0a+Mwp/++C+ieZmByGEgPvecHIhff/UJTIz1oaOtTnhhIF4j&#10;dLSjoqwMA/T7U7wnR4HAfwaIikrg4/YPB+HjIv855fgbfntkHqKQB588zEjs/VweVgsfRSLf5ibk&#10;4VVCht9w/Cnu/1IeNid3jQDi46uHnJ8DIuPwSX0QR8Lw1wDxwdJ6I3D4OCA+xCFDkMMolOPwaQAx&#10;PzsBJgYaooLIK6m8TjF+pIlZvtQeVw15NLMCiEsWzMeiedy0PAOvzp6G2XRR9e3XHyPI34OA+HsT&#10;828tTwJiRUkFHM0dYW9sTRf67mI1k2BnR8T6+9Bx24Mu6n3h6+wNVwc/qGva4JyqGVQ1zeHi5ovk&#10;+DikRUfRxb4H1JX1ceasKY4r22DzAW2s45HMe7Xw7V5tgcTvleTVxS0UpWPGOK/ujBMXrERT886D&#10;Gth3VBMnz+rj9Blt6OmYwc3BAz6uXrAwtoCxkTkcHVwREx2P9vZO3Llzl3B4ZwiI18Qk9+0ddbhW&#10;aS2fB5GAeKW/goA4iIErvejt7xT9w/r65ceG7u5uAcQmgmJdczMqS8pgqaOPJVOniwrirIkMwUeb&#10;lxmLXD3krF62GL4errh74yr+eofAJcnC6YM74WRpiDr6XB5T2omFs6diztTxmD5prKggTh3H8x8O&#10;B+IoTKf3n0/nnXdWLsbn772BPZvXQu+iMgpz0wmxVbhRYSSA+B8yJdzqLwYvOzhw5Rr9rJfRRgBs&#10;7SAoUpoIjA1tfagTkQNRngFKLxo6CJDc57DjKsrabiKzahBeidXQ88ggmCQS0hJxkhB4xD4TRxyy&#10;cMQpW0xps8MiHrssE3HAPp1gmIR95snYZ5WO9QY816G8eXkjYfFLDe5jGC6qiVxV3GyajG0mCdii&#10;H4VNepHYpB+NjQax2EDbDfoR2Gochd1mUThgEY3jlpE4Z0kgsouEhX8GXKNl8Iwvhw3hTdWBAZmI&#10;UwTEE44ZOOmciQueuVBxzYCOJw/iyIRNYA4BMRcBKWUIz66BF4HQPUYqkOgZI4FXdAG8CW9eMTwh&#10;thT2EVLYhEthxVXDkAKYB+XD2C8Xxr65MPHLhwltDbzSoe+ZAn23RLhE0Ovp/TwiCuEZWwr3hCqY&#10;+PPcjIRE3wJoeuaJVUoc6fGc8lZUNnSipp7+pqqq0FDfIJZ5rKhrR2JOFfx4zeTgbNj4p0LfOQpG&#10;HvEw80+DlksMVOxCcd4uDCetQ3DcIghnzQNxyTwY+vYxsCaIWvKciDYJBDpfrD1hi+9O2WMnIe+o&#10;RSwOEbj36gbjkFEk4TARR8xisVs7GFsIh5sIhuvOe2C9sqfog8gjmLmCuE8nEEoaPhQvHOL+h4aB&#10;OGcaQl8nZejI8DQqiNIUhLjriGqhl40KApw06KCiJyDIifQ2EIn2NUKMnwmi/YzptiGiCIhhHtpw&#10;tTgJR+MjCNfeiFvKi9B9bBa0ti3F4R0fQFdlH7SV9yPE2x4FGfE4tHcbXl+5CLqaKkhJihF9EGuq&#10;ywmJ1XSS70RJsQynT51CRFg43FxcsWH99/jmq4/w/tvL8MaqBVgwd7KoIE6fMgZzZkyi+zMwb9ZU&#10;TJkwBpMpH334rhihLDo0E1rk6Lop+gEqMNdQV4eTJ45hLH3Qn/kTVxD/IMJNzQzEl176IyZNekUA&#10;UUdbTcyLePPGFYLYNQJHGyrLy3H18hVRlWT4DQfiL0cOwJ+LAnu/9JgCg4/L40CoiAKGw7H3j2Q4&#10;DjmK/aKPITcjD2HwHwUiZyQQf6l5mTMciFw1VGQkDhUwbGttHArBcAiHDMKReZpALCsuFHnaQMzL&#10;SoC+jireen0ZXUDNF0A0Gj4P4utL8dqK5Y9keBPzskXzHlQQ16/9EiGBXr9XEH+DeRIQpflFsNC1&#10;hLWeOTysbOFpYQ4vSxNEebog2ssVgY72cDGzQICLDyyMHKCtZQ4DQxs4O7kjPiIMWXExSI2Ihqmu&#10;FfbvV8PhE8bYc9QQWw7qYi0B8TsC4toD+li7fwiIezRxkIB4WtUe+06aYCs9byuBcschHRw+rY8j&#10;J7SgxQB18IK/ux9MDcxhSnh1dvKEna0L0tOzcYOOmzz9F/dBvHZ9UEwx0tJag4ES+UTZ3MTc312O&#10;ywS4Xjq28ETZHV2d6KHjQX9fnwBiDcGwqrkJNQ2NqK2ohpuFNRZPmYYFDEQ6hk8jJD4OiNz/8P23&#10;XkdMRCju0Pv/690buNzVBDcbE4K0Da71tiEyyAcfvb2agDgBMyaNE0Dk+Q9nDC3JN7yZedrYlzF3&#10;ynisWjgHuzZ+h0unjyHU3xONjRJcLzcUQPzPIiX8cKUC9+7S8Zpw3Nt3A52dV9DWOSCQ2ET4E0hs&#10;7UcdT5zd+hCIda2ExlZCYudVAuJNSBquwzuxCpouKThnRwCzS8Ip+xQcsU0lIGbhMEPRIRMH7FKx&#10;g5fUIyTyvIe7zZOw1zINO83T8P1Q9XCjUaIYnPKFWgi+FANRwvHZxWCsZSQSCLcaRBESI7GRkLjB&#10;IBrr9aLwvU4YgTEcW43Cscc0Akcto6FsGwNN53hYBmSJEcoeMUVwiy2GrmcaztrE4bR9Mk47puKU&#10;YwqU3dKh45MHq7Ai2IfxYJU8uEdL4ZNYTD9XEeFQQhBkzBE0o2kblQ9vhqIAogwOBERrwiED0Tqc&#10;t1KYBRYSEgsIhrnQcc+CmlMSLjrE4pJjrJhWxz+xFB7REjiFF8I7pVa81oAgyd+HOgFRzSOX0ClD&#10;SkkHSup7UV5PKKzm6ZdqUFrVgOLaTmRX9MI+KA9a9L7ajtHQcY6FnnsiIT0Z6k4ERNsIXLAlLNtE&#10;4pRFGAExBMpmoVC3iYGJZza9JhUHNP2w7qQjvjxqg2/PumC7fij2GUdjF2FwH/1OT1gm4ah5PPbo&#10;hmLjBS98f9YNGwiG67mCeMFT3OY+iFsvemGfdiAO6Phjv6YPDmnxAJUAAmIo4TV96MjwFIBYWZRK&#10;ENRFhJce/BwuIchVU9xmADIEY/2NERdgQjFDfIA5xQxx/iaI9TNClLcugVIF/o7KSDbbhTsqi9F7&#10;ci70d63C3k1vQfnoRmirHEZcmA8kOak4fnAP3lq9FLoaygKIRbICVFaUoLWlgU7qbSjIy4G62iWk&#10;paTCUN8Aa779Bp98+Cbee3Mx3n6NKx/TxCTZDMS5syZj7uzpmDp5nJgMe/HCV2GgryUqktevDQoQ&#10;yYFFB6Jhlb0WOqCoXVLFlMmTBAoZh6JpmbbPP/8HvPjiHzFjxgQ6UO4SK6t4erjQe8gR1tHeiurK&#10;StFUrWi2fvpA/GUkjoShIo+DoSJPC4g/l6cJRM7wpub/aiD+LA6HgDgch8OBOLJ5eTgQFWEk/hIQ&#10;fxaJBMSyokeByDgcHgZibmYcdDTP483XlmLFUgbifOh/KZ8HUbL3VXz5xqNA5GqiHIeLsHTR/GF9&#10;EGdg84ZvER7i+zsQf4N5EhALc6QwUjeDqaYxnI3N4WttCT9rEyQHeCCFEunmCC8LUwQ5uSLMKxhO&#10;1i6wsXRAgLcfkqLCkREdjqyYODhbu2PfXhXs2KOG3Yf0seuYETYc0MWa/bpYd9hIAHHjfh1s26eF&#10;oyfNcPSMFbYd5mlv5BNob9qvDaWThjhySg8amhZwsHFDkFcgrM3sYGHmAHc3PxgbWYrFEFpbO0QT&#10;MwPx6rUB9PGkxe116B8GxN5Ouhi/eROD166JVTD4fNbT24crVwiNtC2proakohzlNTXoaGmjc1WQ&#10;AOL8SXIgDp8HcTgQp9Pjn3/0PrJSk/DjnRtimpub/e2ICvREcnQw7l7tRU9LHc4dP4jFc6dj1hRC&#10;IqFz2vixI4DITc6jBBDnT58oqogbvv4EWsqn4evmgKqqbNyrM8N/psqB+Odrlfjx/g3co8/W9ev3&#10;6DxMSOy5go7uy4TEQTS3Dwgg1hMQ68TIZQ7fpn2Exbr266huu430kj6Y++ZA1T4J5xwIXQ4pOE7w&#10;OmSTjCN2GbSl23bJOMjL4JlGYo95LPZaJWG7Kd3nUcrGSaJSKCa/HprqhlGoQCLfXkOPMxB3GsVg&#10;q14ENmiHYaMAYiS+0QjCd5TN+jzdTbRY41nNPQP6PpmwCs6FI4HMLYKnqymHY1QRNN1Scd4hGapu&#10;GbjgmkwYS4NNRDHcEyoRmF4Pr7hSuEUxCgvgTBh0ZSAS5hiNXjGU6AL4xMpviwoiozCkAJY8WCWC&#10;kBhBF0ihMhgHFEKXgMjL+qk5p0DFIQ6qBETLoGz4JBQLcNoFZ9P7F8MpupheIyEgkjm8KJ659Pp8&#10;BKTVIEXWgvzyRpTVNaGsugElNc0oahhAdF4rLtnF45xFJGE4gVBI8DULxlnC4EW7GFzkpnarSEo0&#10;zltG4ZRJKD0eTlCMwnmLaBzRC8Y2wt3XR23xxXF7bOY5DQmFm7VDsJcQftQikZIgoLjloq/Aocg5&#10;VwKiOzZf9MHWS37Ycskb2yj7tANwSC8QB7V9BRCP6frhhL4/LLyTh44MTwGIVcWpiPRmEOoj0FlN&#10;VAVj/BiGRgRBI8QHmhAKKf4EREqcnynh0JhiiBhffYR7qBMw1ZBjfwD3Li7BdZWlCNHbCku9wzDR&#10;Pg4zvQvITIqGLC8TJw8r4a1VSwQQ05JjUUInzeysNIG6drpCzM3JgpODAzLTM3D65Cl88+UXhMNl&#10;ePf1BRTuOzVdjGCePnkM5r1Kt2dMEcvoTZ86SayCwhNgX7s6QGBS4JDzKBC76SrU0sIMixctEE3M&#10;PEn2iy88g5deehajRj1HeQbLls2Djo4aTp44gpSUBELWFYGw1pYmMUjl/69AHFlBVOSfAaJiIMrI&#10;/E8DkSuHiurhSBxy/0MFDhmFiihgyBVEzsgKorwP4pOBWDYExOGVw+HhCqKsIBXZ6XSFfOEkVi1f&#10;gCUL5euQ630xC7dPzhSDVBQTZT8IwVDR1Lx88QIBRK4g8iCVHVvXITYqmH53vzcx/9byJCBWl9XC&#10;zsQJOsoasNHRQ4CdNYLtzZEd5ousEG/EeTojxN4KUa4uSAkKRbiPP5ysbOHr7oa0mEikhAcjKTQc&#10;vi4BOHFUC1t3XMB2JS3sPmaIbUcN8P0BHUKiDr7bo4GNSjrYQyg8p2yLI6ctCIb6BERDbD9qiu1H&#10;jKB02gwnlM2gqmYGY0MbeDlx07YHHO084erkC10dExgamiEhIQXd3b24c+c2rtAxm5uOOzob0cMr&#10;qSQtxp9T30ZTnQR9V67hCh1jm3k0aRtPZswTZxMaL19BaXUN8ktKUFJRiZ6OLhQkp8nnQZw4DtNF&#10;H8SfApEXUGAgbt3wPWrKSwiIN/HXuzdxo7cVSREBqKXP45/vXMO9a31Iig7DN598gFmTJ2DahDHy&#10;CbKHNzHTe04dOwqzJ43FkjnT8faKRfji/Texd9P30Ne4gPh4X9ytNsX/SV2K/5Qp4cfL5bh7+zLu&#10;/8j9L/+K61fvY2DwFvov30LvwE20d19BEyFRDsSH4fsNbVdQ23oDJQ234J9YA22nFFxySsdZynEC&#10;4jEC4mEGonUyDhEyDlnGQYlgst0gBNsNw7DVKBqbDGOwhSfC1osT/Q25KZmbmD+/FCKvHKoG4YtL&#10;wfhKPRTr9LiCGI09JnH0+ig5EPV52psIfKMehG/VA7FBNwS7zWJw0ikNegFSmAQWCiDaB+fAMThL&#10;zEfol1oDl/hKaHtlQZ1gqO2bDl2fNDExtHt8GfxTasSAFKfwfDiG58EpMp+QWCjuu9HWO04G33iZ&#10;mObGN6FEAJHnPTQNyKWvlwszQqJFmJRSBEMCoo5Xnsgl1zRCaQJUCXJiaTvCpxvFNjADxp4J9H3m&#10;EFKlYkk7DfreLnlkQNMzHeYB2fCOL0JMVgldfDSgsrEDlQT09JJ2aDnG44hBKI6ZRRA+40WVcK+G&#10;OwHNG6eMQ6BmF0eJhwoBUZl+98eNQnHEJAKHDUOxR9MfO3n1E4LeV8ftsE7VG3tM47BOKxgbNINw&#10;kG4fs0yGkkEUdmqGYLOq71C10APrz3MV0R1bCYg7NAKwWzsQe7QCoERAPKIXhCO6ATimR59dgwAc&#10;1/ODuddT7INYXZKGaF8DgcIQN02BRYHDAK4cGj8AYkKAORIDLcRWgJEf9zdAlDe/RgN5jgdx/9JS&#10;3L60Aql2R+BldxGWBufg7mgq1o2V5GUREPfjjeULYaCpgrzsFEgluXBzdUQ+Pdba0kjbHKQkJyIl&#10;KRnbt27FZx9/hHdeW4z3Xp9P2/lYNHcSpk18GdOnjMWrs6diCn1wJ00cj2+//QpJSXEElT4C0WUC&#10;01WBqbt3bg1FPt0MT0w90N+HAH9ffPTh+3j5pefx0ovPiox6+Tm8QkCcOHEUvv7qY5ia6EFTQ1WM&#10;spZXEK+KpfqqqyofaV7+/xsQBQYfl38QiAoI/lz+O4GoqBw+aFZ+DAy5cji8eji8Ylhd8XDN5ZHV&#10;Q87wASpPAiLPfTgShRy+zTjkZKRE4sK5o2Id5hVL5+G1ZfMfjmLe83AlFVExXEiIXDAfi+fPEwNU&#10;uA/iAp4om05sc2dNxc5tG5AQGyZ+d/zvdyD+dvIkIHY2tdKFuj9ML2nCXE0NPpZmCLKzQHaEP7LD&#10;/RHn7YwwZxskershPdAPqcEBdKx3gSdBMiE0EKnRUYgPj0awbyTULlrQOUMVm3arYedhHew/Z4zt&#10;x3Sxbo8m1u/WwrZ9+jh03ATnVSxx9JQxtu3XxVYlPewhICqdtMChM+Y4pWwOVXUraGuaw87KBe4O&#10;3nQe8IMzbTXUjKGlZQYbO3dk5xWJ/nhXr18XcyG2t9FnNc8E/5ZIQEx+m+CbidauLgzS4+093YQn&#10;+lz39uLGjdsYvHJDTFycX1qOYgIiVxCLs3Pw9sKFeJWX2Rv30tAgFUIiQY7DtyePH435s2fQhdU5&#10;dLW14D4dW//2IyG1qxGRAR6op8/on+/dxI+3r2OgqwPaqspYNGs6ZhIsZ47nyiHDkNApVmORh1dc&#10;mUJQlE+avRIbv/4MF04dRniYK+5WDQFRSkAcLMc9AuJdXknmx7/g1u0fcOXmXVy+eQd912+hc+Aq&#10;mrp4Spte0RdRvrIK90e8jOq2qyhtuYEUaQ8sfPNxyS4VFx2ycco2DcftU3GCwHjENhkHLBKhZMZL&#10;3sVhlyk3D4dim2EkthjFiObhDYZxovn426FVUr7SjMDHFwIIiGH4VMUfX18KEBNh7yBQbuOVO4xj&#10;aBuFTQTDzfrRYhTzN4TDtZoERJ0Q7LOIxQW3DMKZHG2WgTliKhq7wCw4h+XDL7ECgRn1YiJrPa9k&#10;6PmkwMAvBfZREjjx6iiESI9YmaggukdL4CGalwvgEEqvD88VE2QHJhUjJK0CASnlhEcZLILz6D2y&#10;KNkwCqKvy4NUQoqg718IbZ88aHnn4YJLGs46JELZOQUmQQVwjJSKvoiOQRnQtg2FoWciTIPzoetH&#10;mCQgqhEOtb1TYeyXBqeIHAQlS5AhrYOstgvZpe1iuholbU8cNA7FPkPuKxiMfdo+hD437NfywjF9&#10;PwFDdfsEnDePwCmTcBzSDxb9Cnnt5HWEPM6a8674/oIH9hhFYKdhONar+2I7/R4Pm3E/xFjs1grF&#10;drUgAqI/odBHNDNv5n6H9JqtKp7YqeaDfbzUoW4gDlKOGQYNJQAnTYJw0jjg6fZBrC5+CMRQdy1R&#10;SWQUJgSZiiQGm1HMkRRsiZRgKyTTNjnInEKPBRkh1k8bsb5aKHB+CMQMh+Nwt74AjfNKcLYzQllR&#10;PgpzM3Hq6EGsXjIPemrnUFSYhezsNBw7egh+vl5iFLNMWoCqigp4uLni808/w/vvvoU3Vy3Au6/N&#10;wxsr6Mpw5jgBxNkzJmLGtAmYQB/Y115bCX8CH480vn5tgEAkB6JikMddukJVAJHnI+Rpb/Jys3Hk&#10;8EGxosTYMS8N4fB5jH7leSxaNBvnz5+Avr4mgoP8BD54DkSuIjY11otR0HIgMgwVOFTc/qX8FH3D&#10;8wCIAok///ivAeHIjATiyAqgIsMxODKK5yhAOHIKm8cNUOEM3/f4SiEDcGQUQFTcfxSIChQqwh3c&#10;FUBkGCryOBxydwZ56tE2fEDKsPwaIP60SbmIwvMcKuY8VFQPGXwMPwahfH8lNzMPpUIMXhnCIT+P&#10;n1+U+wgQFTgcDkRpfirSkyNw7tQhAcSVyxbg9eULYPi1HIg8SOXz1+TT2yjCzcvDRzEvnDebLrSm&#10;Y87MKdi9YyMS48J/B+JvME8EYmMDUgP9EepoDzdDXfhamSLC1R4p/l5ICfQiILogxtMRCZ5OyPDz&#10;QmawL5Jpf7CbPaID6XZMLGLC4xAdkQIbS2/s3a+O9TvUsOOwJlT07HBB2x47CYLbdxtg915jnD5n&#10;DZVL5jhxWh97D+hgt5IO9h0ywJEzFjilYo1TF8yhomaJS2qmsLZyg525CxzNXGBj4oJzZ/Vw/LQu&#10;LmhawpLQmJItQ2ffZfQMDKCpqRHtOcb4GwHxL1xBrM0nIHag7+oAOvq60NTRKqDIOOzsvgxJeQ0B&#10;sQLFVfRZbWxCeUEB3l++DK9OGofpdKHPQJw2nkDHMBzKJMqqZYvBiyBcuTyIH+/fxb8SCC93Nggg&#10;NlWV4Qc63v9I5457N66jID0N6z//FIumTsacCfS+Y0dj8mhetu8FjBv9IsZSxhESefm+6XQ++urD&#10;93DxxDHoXjxszTlxAAD/9ElEQVSHqFA33C41FkD8P9ID+OvlGnpfOjfdp3PTj3dw54f7uH6PgEjn&#10;pf7rN9F5mYDYTUDs6BOpFsvuDaC84wqKWq8hTtoKK4KYlmMGVOx4cEo2Ttqk45hNKiExWTQx7yUg&#10;7jaNw27zeOwwicM24zjstU4DNy+v14vBBoM4sV2jHYE1utH4UiMcH6sE4hNlf1EZ3KIXhv1mkThu&#10;FYMDppHYZRSFzXrh2GIQg+3GCfieX6cRgg3aodhK+w9bJ0LTKxMmfukwJVxZBWTDJjBXxCk0Hx5R&#10;UjGXoV9iMVxjCwh3aTDyT4ZdVB5c4mW0j4AYJ4MX3faJkwoMesUUCiC605bnLQxNr0BEdh2CM2rg&#10;HC2DeXABDPx5gAnFLxd6/nkCelre3FycjYvumTjPQHROwxnHVLEOsl1EKTxjSuBDCDV0CIcxYdUk&#10;RAIN3zxc9Myi16RAxzuF3jsdTpE5CEwuQZKkCQl5jXAIysZpkwDs1vEh2IVgF8Fvl3Ygtl30xI6L&#10;blDS9MAxAz+cMw+FsnUkjhgEQEnHF3u0/LBT0x/rCXdfnHDE56ec8C3d3q4Xit0GYdii7oWd9LwD&#10;RmE4ahpD6IzCDvo/2HzBDxvO+YhsvuCLrare2KLKX8sLe9V9sF/TD4cJh0f05UA8bsxbf8KhP06Z&#10;EhD9nmITc3VxKgFRD9F+PJUNAdFXFwnBJkgMMUXSg5hRCIUhFhQ5EJMIiElBxojz0yEgahAQD8iB&#10;qLYSWc6nYG98CqcPbyEgmtIJrwAFORk4e+IQli2cAfULx8UJMTk5AWvXfEsHEXOUFEuRlZmGshIZ&#10;Lpw/g4/efwdvvb6CgDgf774+D6uXzcDs6a9gxpRRdEKbhKmTx2IOndxOHD8q5jtkwF272k/bywSq&#10;a7h397YA4r27d3Dvzl0RRiLjsaGhBnZ2Vvjqq0+xfMUiTJ8+CVOmjserr87E9u0bYGZuAF1dDeTm&#10;ZNJ7Dg4B8SoaG+pQU12JWzd41RLGHOHt78lj4KeIAoCPy/DH/yeAyI89Ui2kKOCnwN/I+78eiA/x&#10;J4cf3+Z1V+UZDsOHz5ODcGR+CYiKyuEjQPwZHHJ+AkTC4S8D8dFJsDnyaqACiAUQ/Q9HhIEoltsb&#10;wmE5XUw9BOKjA1NGAjElIQzHj+zD6uWL6aS3iC6iFhEQh5baYyCuXkT7GYn8OIfnRJQ3N4vRzLzs&#10;3qvyQSr7925DSmIkurpaxLHhdyD+dvIkILbVVCPWwwmx7k6IdLZDmIM1YtwcEWJniTgvF9HEzIl3&#10;dUCalxty6MI3g5AY6+uOcB8PhPj4ItAvCDFRKQjwj8U5FQts3MUVRAKirh10zLxw8LgZnUsMsHOv&#10;EU4REC+qW+OsiimUDutiNyFx72E9AqIZlDWdcEHDFspq5lDTNIetrSdM9K1hom0FPU0rnDili8Mn&#10;dXFcxRhnNcxh6uCFxPQ8lFbVory8Ei2ZRgKIf01/Fz1tpeilY03v5T7U02e3gT7HzZ3taOvsRU1d&#10;G/KKKlBYXiWA2FjfgNqSEny8ehUWTpuMGZO4OZmAOIGASEicIjJaDGh86/VVCAzwFce1HwiIf/vh&#10;tgBiXJgv2hqq8MOdm6KyeI+OtwMd7dBVVcGyWTMxd9IEzCQkcpPzwrkzMZUgOoaAOHrU8xj3youY&#10;PmEsvv7wfZhpacBIXQW+bpYYzNcSg1T+j/Qg/qYA4r0bhMRbuHv/Dm7T17957w6u0bmp9+pNtPXR&#10;+alzaIqbjqtiSpvCpn5E5tfCIjAD6o4JULVPwQX7LCg75OK4TZpoVj5sk4j9VoRDAuIOszhsp2w1&#10;icVWAuJ2sySs5/6DhtznMAUbjOLxHUHvO51IfK4Wgo8JJJ+p+Ivpa3YbR+KwZQzO2MXjiGUsdhpG&#10;YSNjkIC41TAOazRDsUY9GFv1I7HXNFbMb6jnlwOzgAyYERItfDMoWbDyz4ZDcB5cwwpE38GQtDKE&#10;ZJXBO6kQNsGpcInOQUBaKbwSpPAlFPLk2DxSOTi1QgwmkY9qLhcwjKRE5zUjNLsB7nGlhLhCGBAM&#10;dQiIHG2fHGgQ8tS9sqBBSFQlIF5wzSAkZuCMU5pYF9qYEOkeXYTw9CpY+yTS95gmpuFR86DfqUcm&#10;1FwTYeibCvuIPAKrFP6JJYjLb4ZHhBTnTQOxT9MTmy954f9j7y/D47qyRd/77DA5ZmZmSBxwEidO&#10;HDMzM0i2LGZmZuYSMzPbsi1LZoY4icPM2L33Offe9/+OucoVK2qnnd6dfW8+xM8znlW1aqlKKlet&#10;9Ztjzjnmevcc1gkON0ust0tig00s2x3iMfXN1gMxWN4/jwx2uaWzyz1bUJnFCutE5hpH8rpJDCsd&#10;M9jiXcB6l0zWOiSz0zsLo8BC9si+rS7ZbLDP0IC4wiyFFeYprLHWyeukCRz14Nztli0wzBGQZnNQ&#10;cHjIR0U6Jl6pmPmmYhmQRljaH7jU3sVTAsR0BUQPClJdNSBWZPv8EpU5voJFBUa/X6BYpWUP/anM&#10;8qFU5yrRCYiOM2iJNyPE8yCOlrspyUvjirTKWlsasDY3YuK4gViY7uCCXFCzpNX7snyhvL09NYyp&#10;8jSNDdUsnv8as56dzjMzJggQx2hAnDZRTVB5UoAoX3j15Rcgrli+mLLSIvmif8zXAsM74w+/0LqW&#10;FRJ/lBbaj9/fAaLC3mcCyXZBq5W1Gdt3bGblqiUsW7EIC8tDhIT64+hkQ3xctCDihoYxBU21/QWI&#10;t6HWFXl/RBgg2Dk67/9Xcaji3wGi2t8Vh78LiIK/zvvvhkMVvwaiPiOobv8WEA3H/B4gGpB4VyAq&#10;HP6z7GEnICoYGuJfBWLnUN3JCoUXOsV5AaKKc4JDFQYgnulQy+v9egyiHom3gdhaS1VZtga7yRPG&#10;MGncaGZMVJNUDF3MKoM4QfCoB+JT0ybx9DSVSdQDcfL4CUwcO5ZxoxQQh7Jv9xbqa/4C4p8x7gXE&#10;G+dOkxcZRGFMqCAxitL4SEriItD5e1EYHUZ5QgyVyfFUxEVRlxBLU1oyzTnp1GalkhEVRoC7K5Gh&#10;YRQVlFJcUod/iI512x3ZtNcZK5dI3OWiowFxmydbd/qw3ySAgxa+mNkGsdfEh93G3uw08mLHAS/M&#10;HCOw94gWJAbh4BpITFw6Ph4huNj54WQfhPEhD/Yc8mSPhQ97rXwwFSS6+kWQnFXI4aMnfgXED985&#10;x8dy3vrws4+4cPUil29c5Y233+LKtZt0nLzEkfYztJ27eDuD+AaXTnbw8vRpTBw6iGEaELsJ2rrr&#10;kdhX3e+p1UB87unpZMu1R53Hfv7pB/5TsKaAWF2cxbs3r/C3H+TaIefc77+Sc66c/xory1g5by5j&#10;BvZnuPz89PFj2Lp+NTu2bmDua7OZMmmsBs/BvXvw0lPT8XOwI8bfm8RIb96us+L/rpl4G4iX+ZsC&#10;4ndqPeqv5Zr0jVybJASJ333/A5988S23PvpSm6184daXgsNvOHblE4HVefwyq3GILcI2phLrqFrB&#10;YTPm0YfZL0DcE1LNbgHi9pBKNgdVskHgts63hLW+paz2KWGFZwmL3QpYLkBcG1jDUo9ibV3lhc75&#10;vG6fxVzbDG3SyRqPAjZ75bM/RBoJ0VUYhVT8AsQ17rKVn1PZw5WCxG2Cz30CUsvYBtwFhAqIwVnN&#10;BKc3EahrJDC1gXBV3zD7MPEFahZxOwVNpyluOUVWzVEyK1sFaydJrzhGemUbyaXHSCxqJUuAqCan&#10;xBUcI7/5qsDwhvzcZfIaL5Nec5GEsrME5bbhmd6qwVAPxBYNiE4pstUdwSahUUKQmCDvkfx+lrE1&#10;2MdXE5p7mPJj1+U1TxCVe4TAzCPYx1TjJkj0Tq4lSP6GpIoO0mvPk91wibSqCzhFlLHXNZ3trpms&#10;tNWx2jmX1Y6ZbBGobbBPZp1VNFtsY7AIyMM2pAgzvxz2uaWxzzOL3e7ZWr3CNbbJLDSNYZl1Mps8&#10;8tjgnsVqweYmFx175XijgAJ2eeZqXclrrFNYZZHKUpNElh5KZJWlINQ+TfCYqZW12euZxwGffAFi&#10;loZDC/9sLP3SsfJJxTEwDY+ILBJz/9AxiHUaCot0buQlOVGQ4kJphidlmV5alGd5/wLFyuzbXc+q&#10;C1oLAWKaG+VpLrTF7dOA+L3TDI4kWODvshcHy50UZqdw+fxpDjfVYWd9SC5KA9m7ay1tbc1ER0Xw&#10;7LMzcXFx1EreqJVV0nWJPPv0FJ5/ZipPTx0rMVID4qSxAxg26EmGDHiSfr0fZ9KEUVqdwptvXBfI&#10;fCwAUks1/RqIP6plnToB8QfV1SxfyC/lGLVwfE1tBa5ujtjaWeDu4Yynpwv7jXbjIdszpzs02Kjy&#10;NgplCksKiKor3AC1rrj7I0I9b9cw4PD/TSAa9qmT6D/rTlZxNyAaAKhhsdP9rvGvAPEXHKoQDCoQ&#10;do7OWcPO2cN/BkQFwl/FbRwqGBqyh11xqMYfGnBoGHPYdQm9u40t/HeAqGCoZi6rOHG0luNHqikr&#10;ymDzhpWCvdEaEKcLFD3njeJbAeKxLSOYM3UMUyaM1WLapHFMn9K5WPZ4+S6O0YA4dtQwLRPZWF8i&#10;0P4LiH+2uCcQ5fyaHeFHWrAHedFBFMVHUCxALIgKIS88WA/E+DgqYqOpiY+hOj6aliwdDdk6sqND&#10;8bCxwNPJkcz0TMoqaolLFijscWLLPhcsnaOw80hi825PNm73YMc+X4xMgwSE7oJDb/Yd8uWQbRgH&#10;bELZbqzgJ/cdgrBw9MfJI5iE5Gy8PENxVEB0CcNIcLjTxIttpoJKS8Gm7DdzCsArKJaaxiO82eKv&#10;jUFUQHzvrdN8JOeiT6Txf1W+s1cFiG++/TbnL1ylrf2CPoN47gKnBIg3b9zkeEM9M6XRM3HowH8K&#10;xOdnziAnO1M7L/3n33/mb99/yae3rtFQkc+Ht94QIH77CxBVncRP37tFdKAvT8n3aNSAfowRgC5Z&#10;8BqRYYEU5GcRFODNonlz5DX7MGn4MNzNTEkNDSJZgHi15AD/V9UE/n/te/g/n13m7wqI36qlX7/k&#10;x6+/0ibJ/E2uUT/88COfffE973z0Ddff+5bzb31Ny/mPyKg5h5+uWoBTjG1sGVbRFVhG12EW1YBJ&#10;VBN7Q2u1JfR2CRC3CRBV3cP1AsTVPgI6QeIqiRXepRoQlwjwlgkSFwgMFQ4XOOYyzz6TxY45rPMu&#10;YYt/qcCvCOPQCswiq9inMog+pax1L2S1WyHLBYbLBIjr5L4a63ggrBrLmFrcUwSEgquQ7F8DMVRu&#10;KyDG5R9BV3acgvoOqo+cobb1NOWNJyhraCe3opW0khYS8tWSdEfJqD1LkipnU3iCgsPXKWy5Rmb1&#10;WXQVp0kqO01cyWmCc9XkEgXEI7ikNmvhnNoioe9ito5vwCpOYBjfpGUQzWNqBNRl+GXUU3b8OkUt&#10;F7SJKCHZrVpG1ld+//CsI0Rkt5BceYrMxitkN1/HLa5GKyGz1TGdzQLolXZZLLXJZrWDANE1m/U2&#10;iWywiWObXbwGQ9vQYsFhqh6IHhlsd9Jps41XWiWwQo0hlJ/Z4lXAKodUVtklsdU9AxP5GdOwUnZ7&#10;58qxOtYJQldZpAgQEyTiWWmRIPtS2eKcoQFRZSX3uGdi5JmBqU+GhkP7gHScAnT4RWYRk1JMfukf&#10;uJLK5dPypgkEFRIVEPOTneW2hyDxDhBVVCokChC1SSu3gViVrWYzu1OR7sqJ+P38ZD+F7xxnaF3M&#10;QR77sDPbRrYulotyAW1prJWThDkTxgxi7ep51NWWERcXwwsvPI+Dgy1XpYV45vQJzA4Z8dS0icx6&#10;ZhrTJo7i6SkjeUaQOHZ4b8FhN2mpPcHQQb3YuH4lx48dli/5+4IYte6vfgyiAqL6Aupx+Gsgqgzi&#10;t99+xTffCrK+1iOxra2V5JR4DYVu7k6kpCZwVi78n37y4S84M4BJdWUrJKp9CnMGtHVF3r8TnWFo&#10;CMPrqFD3uwLwXvH/BRANk0zuQPDX9+/svzcQDfs1HN7OFnbNFBpwaABh1/g1EOVCc7eMYScc/hYM&#10;Veawc/ZQP65QxR0cdoWhIf49IOprHyocqlCrqORlxbNg7mzGjBiqzUp+RgDoveB2F/PWkcydMV5g&#10;qI8pE1VZG5VpVJNUxjB+9GjB4UhGDx/KuNHDOGi0k4baYt69dUM7N/wFxD9P3HuSyhVy40KJ8nQg&#10;PcyPvJgw8iXKk2IpiAyjLF51LwsQ5XxbrW7HRtKYlkxTRipV6YlazURPeytiI0KpKK9El13MXjNv&#10;dgkA95gGss80hPXb3STc2WUUgJF5mABSwLjLhS173TAWHJo4RLDTzJ8tB9zZYuzCPgt3XHwiSE4v&#10;xEu27u5hePsmyM/6sO2gF1tNZSu3d1p6a93YTr6RZBWUcqPJh/9TPYn/rHueN64eEzDJ+f3rz3nv&#10;o/d4+523ufXOLc6du8SJ9vMcPXme42fPc/L8Bd66+SZ5Oh1TBWhjB/VjqKqD2PfJX4A4uJ/CYS+t&#10;XM3sF54jK0OnjSlXvUz/+cNXfPzmZY7INekzOd/8rLJ6KsMn5+Mf5Fryg1wrzsh1YtWieYwZPIBh&#10;gkz1XIsEiaq0Wra8j3kSPs6O7NqwHn97OxICfIkP8eBc7i4B73g9ED+/wn9+p5IXgk957p+//pq/&#10;f/cNf//xB3764We++PJHbr77FW0XP6Tk8FWi84/hEV+FfUwJVjHFWESVYBlbJTiswSSyloMRdewO&#10;rmKnxI5QAWJwpb5rWYC4RgHRu4iV3sUCxBIWuxewSGCnkKiAOM8xTwPiYoHPCrdcNsnxewWYRmGV&#10;HBIcHggtZYdgcaP8rALiMjl2iX0Wyx0FRvJcewLLtWX9bOLqBIj1AkQBYU4LgWkNBAgOg3RNRGQd&#10;JqmojdSydjIq2ymoa6equZ361lM0HTtL09GzVDScIK+yldSSw/osYukJrY6imrSS13SV7LoL2jjG&#10;RImk8lPEl54mKKdNWwFFwdApuVEbA6myic4SdomNWMXWy/tUp3UxKyRqYxGjyrVJMmoZv9z6s2TW&#10;ntMmzrjEVMnv2yyvcZIYeb/j5TXiKs/inX6EnW7pbHRKY5WNToCXwXLB4SKzNFbbZrLRIZ3VFjHs&#10;cEzGWDBo4pWBbXAhe5yS2O2UzG4XwaFNvGAvlpWWcWx2yWKLRz5rnTJYJmBcY5fIbt8cbWa3TWw1&#10;OzwEnc7pGhI32KWxxiqVFeYJt4EoDTTB5i6B4S5B5W6XFG22sqWvvKafDvfgdPzCMoiMyyFFVyyN&#10;vD8QiJdO1WkZQwVEhUOVQewMw85dzb8FxHIBosog6oE4nfooIwLc9mBjtoWkmGC5sB3WgOhkZykX&#10;pkG8+srTFBZk0dHRhpOTg0AxmhtykistkQ/u3JeZOmmsVtttyvgRzJwyhmnjhzJqcC/5UnZjQJ8n&#10;5LGpJCdEaVD45OP3BSwfaED86stPBFH6FprCoRpf8o9A/Ibv5ATwrZwAvvxSkCjYeffdW1y6dJ4r&#10;Vy7yrrQWv/jiU766PRPaACwFJYVDNZPZgEID2roi778bhuf7Z/H/FhA7H6v+9q5Q7ArCrvd/HxDV&#10;vn8diHfrSv6XgPjGHSB2xeHvBaIhe/hrIKrM4T/C0BD/bgZRIbHtNhBVBjE9JZKZMybSp0c3gd4Q&#10;np48Dp9F4/6hi1nrWlbjFCWmTVIlbvTdy+NHjxJcDmP8mOGYGO+mXoColiFU//4C4p8n7gXEW29c&#10;l3N4Ckkh/sT5e5EaGkBWZCgFMZHkRoRRLDCsSIzXoFgp2+qkOOpTE2lKT6Y+PYmqtAR04YEky89U&#10;lZVQVFqFpVMI2w94ssPYn72m4WwXGK7f6c7W/QI72bdhl7eEh4QbG/Z6sMnYW8KL9fvcWLfXka1G&#10;Tti6h5KQXoSvfzTe3pEEhuowswtiu5ZBlOcxEyAKEs1dgrF2DSYkShrnFU5aF7MC4s1rbbz7sZzb&#10;v/6CLyXUufr999/j0sXrnDx1WQPisTPn6Th3gXfevkWQuztThg1j9IC+DNFWUun+KyAO6d9bA+Jr&#10;L79IdmY6p091yLnsQw2IH968RFtTFZ9/oAeimryiriHff/+1nJsFqNJwsjE1ZuqYkQLEPhoQVcNq&#10;wfxXMTMxwtfDBX93FxzNTTUgxvl6ERngzNnbQPx/2nfzXwLEv32vgCjo/PZr/vbtt/z9hx/4248/&#10;8/PP/5vPv/k7p69+SGbFCW0mqndSLa7xNdjHVQp6ygU9lVjG1GAqQDwYUYOxNmu5kp1BFeyQ2BpQ&#10;wUa/Mjb4lbJOdQ17FbHCQ8KzmMVu+SwR6C12LRAc5mpjDxer5fMEe6sFiBs8c9kbVIpRqMAvvIL9&#10;gcVs9ylknUcBK13yWOqQI0DMZIVzNhs9C9jtrzJf5TjE1wm86gjOaSay4CjhOUcISW/RgKi6mOML&#10;jmnFrlUGMUsgWFZ/gvqWUxw+do4jx89T09ROaV0bhfUnSatoExQfJjL3sAbE7LqLsk/AVnBEgHic&#10;pLKTxJecIij3OO66FlwEhgqHzinNuKhxiKkt2CSoLmXB4a+A2CDoVTURS+U9LddWZ8luuExY7glc&#10;BbjegsyU8jPEFrXjn3VEK42z2yeHTW5ZrBPYrbRXqEtnsamOJRKrLHWssUxklWkU2x2SMffPw0TA&#10;ZhtYgLGrju128ex0SGGjAHGTfRLb1Ion3vlscs1kubXKJiaw0TkF69ganAWIB4MK2SSoXGuTKCCM&#10;1zKGqqtZ4XCVvI7KQm4XrBrJ72QWmIupwNDSP0Obje0bnUdwdA5RcXmkpBaRnlZMeXnj7TPDH5hB&#10;rBAMGsYiauMOFQjV1jD+ME8/YeWX2c0S1Tl+lGd4UJHhQlvs3k5A3I+P03bMjdcRGexJa3MDR5rq&#10;cXGwYezIgXKhGkV8XAQfCybekJPb5csXBIvHsbE2Y9zYEQLEMTw1bQIzJo/hmanjmDhqsDbouH+v&#10;xxkyoDf21uZckou0WjGlMxC/kZbeN998IQi8A8QfBIcKiD9+/wNqxvEPsl+FYQ3QrwRcXypIyfYL&#10;BSkFqk64UqFQplB07eolQcYbGtQMj3UF3L8ShuygAYeG1+p8jAq1r3MYXvv3xr+TQTREVyQqBHaO&#10;zjhU+FOzj38LiIbb+vhHIBomqhj2GVDYtTv5n+HwV93Jt+OmwFCt/a2Py9zsAsS7dSsbgKhwaABi&#10;5+7lewHxzEkBX6c4L0j8PUA83a4vkG2YnKJCPzlFAbFOA2KCNL4mjRvBE488SP/ePZg6bqQAceyv&#10;JqlMn3w7poyXrcomTmDaRDVJRV/6RnUxTxo/GkszY+prinn77evaueEvIP554l5AfOOaADEnl6zE&#10;RKIDAojx9yc5JJjcmCjSQoPIj42iVFBYqpCYnKiNR6xJjqMhNZ4mwWFzZjI1GUlyLk+mpbqMwy1H&#10;8ApKYNt+d3YdCGa/eQwHbeLYsl9QuMedjft8WL3dh3W7fFi/24s1AkW1RvOaPZ6s26fqIrqwab8z&#10;RpbeeAcn4ekTqXUz+wcmYOsSxj5LP62LecshLwGiN2aOQVg4+OPg6kNd6n7+s3wc/9nwAm/daOc9&#10;Oad8ITj8RmvQfy7nmI+lgXeLCxffECCe4+iZc1oG8eaNNzDfu5eJgwdpQNSjUM1ivh0CRIXDYQP7&#10;sXTRfIoK87RqFmr51L9/9wUfvnGRE801fPHxe/z9x+/4288/8ONPct346Vu5XqglUD8nXd6zl595&#10;mpHyHAqbA/uriZKDee6Z6bz64vO8NHMGz02ZxK5VK4nwdCPEz56O7O3878rx/F8ndvHTpxfkeT7l&#10;W3m97+Scr8qu/fDDT3z97Q98+d3fef/Ln6g7cZ2IzHq8Eyu1peKcE2qxi1VduVVYRFdL1GqrkhwM&#10;r8YoRCATUM4u/3J2qJnLvqVaeZr1gsO1HoWs9yllS2A1G3wrWeKcx2KJBfbZvG6XrRXFXuwsQHRT&#10;s5FzBYN57AsqZl9gEcYhpez1L2SrdyFr3OUYAeIyxxyJbNYKKNX+vQJEq8hKLXvorasjUH7n0OwW&#10;IvMEiVmtBKU1EZrRTHTOYWLzVDdzM8lFzRRUtVHbco7m1vMcOXqO6vrjFFa0kFd1XANibNFRYgqP&#10;klzeri29l1J+TIDYTGKJmjyiyuJ0EJRzFI80AaLuTgZRdTE7JDdpxbjVGESr+AYsBIgqDkU3YCLv&#10;mWVEKY4RhcQVHSen5Q0ii8/gltysrUgTJDD0FOiahhWz00+BOUvgnM0yp0yWKSBap7HCIpXVFjpW&#10;myWy1DiC5QfD2WqbiLlvLoc8MrAWKB7yzGSXQ5IgMZEdjimCOnlffQSHzumssUtmuZUAUPCoZon7&#10;ClDN5fW2uSSzxiZWMBjLcrMYDYWr1eopAsTVVgmCRx075fkP+mViH5aLY1gObhG5BCUWE5EsITiM&#10;ic8hI72U3OwKqir/wAzi1XNNt/En2BMkqmyiAYQGHKqokfs1efpJKlqo8jfZeiCWpztzPHbPL0Bs&#10;jDHCw34zm9fOwdHGmOb6aloapKXhbM+EMUOYOG4Izk420hp8R0PZm2/eICc7g1fnvMjQIf15evok&#10;bW3ZpwSHKisyWvapmWgDej/Jy7OeoaGmgg8FDgqIKlQX8+efqfGCakm8zzUgKhDpQfWVlj386Ycf&#10;5QspX3aFRdU6/PEHDYoqo/j111/9El99pUejCgPI1HMpFF29ckkg8tbtfZ9q+OqKuX8l1PN0vq+e&#10;r+s+FYbfwxCd8fd74vcC8W5hgOG/C8TOYcCh/pjfAuKd+38EEBUO/3tAvIPDPwKIasayAmFXIHaG&#10;4pn2Vk6dUEBs1mBoGHtomL2sQq3DHBPhpxXJ7tvzSXp2e4xxwwfhOX+kBkQ1BvHV6eO0rmcVGg41&#10;IOrHIapJKpPGjZMG2whtjKKdtak2SeUvIP754l5AvHb5OgVZReji0wj1CSLcN4DYoGDykxJJDPQn&#10;MyKEgoQoilISKJQoTlQZxWhqk2JoUUBMi6dBtk25abTXlctn7RjBUTq2CxB3GAWz40AEB+0S2GMR&#10;wvq9bqwVCK7a7suaHf6s2ektQBQk7vZmtcR6Iz953IPN8rPbjV05aO0jQIzC3y8Sb+8IXL2isXKJ&#10;YK+VP9sEiLsEiOYOgVg7BWJl70Zh+EZ+Lh2jlbm5dvkob797i08//0RQpc7TX8o56FNuvfUel6+8&#10;qQFRZRDVGMRLFy6xacUKxg3oL0DsoweiVubmDhCHDezL8EH9WblsMaXFhVrdXbV86t++FSDeuMDp&#10;I/V8/en7/KeCoSDxh59UfKsh8ee/fUNbaxMbVixl/PAhDBYgDpDnHCBIVKt5DerTg77yHRzauyd7&#10;1q4mzNMVP08rTmRtFSCO04D4/Wfn+fZ7AeJP38h152u59n3N519/z9U33+f8jfc4df1DMiqOC65q&#10;8EmpxSOpFsf4agGi4Ca6BosoFbeBGFaFcXAFewSIuwWHO30FiF4CRM9ibYaxql24K1iOiz3K7tBG&#10;VrgUsFitlGKTxXz7HG3tZQXG5S5ZbPBQhZoL5PmKMQpSS+cVs90rRyvHosrZrHDJZblTLiskNvuW&#10;sTe4UgOOTXQlXqmN+KoZwRl1BGc1EZV3jAgBnAGIsXmtgsNW2TYRl9tEevFxyurPUn/4ggDxAvVN&#10;HRRUNJNVdpi08uMkV3SQUnmS9JpTZNWfEiAeJb6wSYB4GF11O4nyuJ+8jkdaA67yGgqI+mjGPrFB&#10;gCiR2KQBUWUOzSRMolQGsRFref/sI0oE39UEZrfiKqA8FFbGgQCBXYC8B95pbPFMl78xl7XeuSwV&#10;IM63T2OhTSqLLZNYa53KDsHieotEFu4NZoUAcbt9ChZ+eZh7Z2GpZhQL5PY4pmhA3OeeiamAe6tz&#10;GktNo1hhGc9K6wR2CRpd01q1wtx75TXX2UazwjxCkCiPW8YJEBNYY60yiskaENerLKRrKsZeKTiG&#10;ZuATm09wQhFRKaXEpJZq2cPo2Cwte5iXVUH1H9nF3BmIhrGIqkvZAEP1mB6H6hhDuRt9VOf4CxA9&#10;/xGIsUZ4OW5h7bJZ7N2+lpryEuqrq/Byc5GL0Si5KA1i3drlNDY2cPPmG9TUVHHAeK/WGhs+dIDW&#10;xawK/yogThs/muH9+zKwV3fGDB+Mm6Mtt25e55MP3xOofPBLqO7lr7/6VCD0ibZ8X1ZmOrHSgs7O&#10;yuRUx0k+lr/5b3LR+151N/8grcMff+Tnn3/W1gP99ttvf9l+I626b77++lc4U7hS+FFAfE9OWAZ0&#10;qa3huP9udIWf2v6zYwzH/SvRGYh3Q99vhQGDd4uuQFT77gXEzjC8E3cD4h0Y3g2HXeN/CohdM4cG&#10;HHYGoiEMRbBVN3LncYhdgahK2SgEGpDYFYcqg3j6xGGJO0BU0dZa86tQy+yFBXnywrPT5fs0VOtm&#10;HjNkAF63ZzEf26qfpKImr6hQq6aotZfVGMQJY9T4w9HycyMZNXyoNj7R2cFSG4P4zl9jEP90cS8g&#10;Xr54nZSEHLzdQ3Gx88TXzY8QnwDKs7OJ8vUm2s+TjKgQcpNjyYqPIis6lJL4SCoTImhOjeVwWhxN&#10;ulias5I5WppHQ2U5roK5Tbuc2bjTn637w9hjFomRXSTbzfwFgh6s2ikQ3BXIul3+rN3rz6rdfqze&#10;48e6fSp82bjfi837XNlr6omfqoEYHIOLsz++QUl4BeuwcI1kr4Wv9riJjR+2riFYChCzAlfzY8ko&#10;/t4wi5vX27gl54ePPlYrrqiatt9o6+DrM4g3OHbqPCfUWrmXLtPR1s7y1+cypl8/xqgMXz9V0kZg&#10;2FuFyib2Ehz20zKIr8+ZTW52Jm3Hj/LO22/y89ef8d7Vc1xsP8y3n3/0CxC1RMLPgsQfvxYkfs2H&#10;776Jp4MdE0YO05bs69+nO/369qBPzyfo3e1RDYhTx4zi0M7teNpZ4utlTVv2Vv5LgPh/Ovbww9dX&#10;+ebHL/n0m8/54psvJb7nxnufUFR/hPTSerKqjhGeWYtvShXughiXhGoc4qoEiLWCmzosImowlzAL&#10;rxbYVHFQjRkMrGR/QCV7VL1DAeIWzxK2eZexJ7gW48gWDkYdYU9oE1v9qlnnUcZitVqKXY5+9RT7&#10;bJbZpwsEs9mnVv4ILuFgaCkmYRVs9VTlXORxxyyWOqhtjh6IPiUYhVZhFlGJfUwVnsn1+AkQQ3Oa&#10;icg7QmyhWu+4jfBsNenjiOBQAe8oCYWHJY6QXHiMrPIOqhrPcfjYJVrbLlLd2E5e5TE9EMtPaKVv&#10;MurayW48SVbdCdKr1LJ9R0mv7SC5qp2gvBZ85fX8co/inXUMz4xWbTazY1IjNvF1WpFsi5g6rQai&#10;KsNzKLoZ06gWzOT3NhH87XNNYafEVgHcJrcMNgm+trgms9k9lTVuaaz2zGK5/P2LBIiv2abwqlkc&#10;rx+MZJ1VIvvlPdlsncTCfaGss4jjgGc2dgJqM88MzLzSBYjp7HNJkddIx1ieY4eT4NI4hEXGoay0&#10;imezawaW8rupNbS3y++wzTmRjfaxgsFoNjkKQm0SWC2QVCuubLBNZr3EOtsENjsIOF3icAxMJjix&#10;kChdKfFpZSTKNiG5gPj4bNLSSsjJqqS6suX2meEPAOKVMw0aCFX2UM1kLkx1/RUQDaGNQcxRW33x&#10;bAXE2rwAqrK8fgXE751n0BRnRID7Draue5Udm1dQnJ+tAdHXw43pgr9xowZr5QFUeZuoqEhMTA7w&#10;0ovPMUxwqICoxkRpQJwyjvEjhjK8X1/5kvdi7ssvUF6UzycfvPsLEO9MTlFrAn+gTXTx8nRj+7Yt&#10;bNm8EWtLS7IyMrU6WX/76adfgPiT3FZAVPcVDg1xB4l3cKZwpeCjgKigo9DVGWydMfevRlfw3e35&#10;Or9W1+N/T/x3gNgVhF2jMw5VqH2/B4idcfj+ewqHdweiofj1nwGIXXF4NyD+1izmewGxMxIN2cOT&#10;bS10HG/SMoYqc6iAqLqUVdZQTU5RcbixDD8vB56bOUXQN4rB/fswZtjATiupjGLuU2olldtZQ/ne&#10;TVUTVcbrV1MZN0qNPxzOqGFDBIhjcHex1cYgvnPrDe3c8BcQ/zxxTyCeu0pCmA4rUzeM9tlibeWO&#10;p5s03guKiPT3I8DNiYSQQDLjo8mJiyIzIojC2FDK4kOoTREkZsTRkqHvaj6cm0VFTgF29kFs2O7I&#10;uu3ubDAKZJNpEDusQ9lrH6F1I6/d5c2aPb6s2evLqr1qzWYfAaIP6+T2ZiNfwaEnm/e6stvEHd+A&#10;eCIjErGx9cTeNQwblwgOWQdwwNKX/QLEA1Z+mDuHYyKPp/nrgfhf9S/w7pvtvPPu23wo54hv5Dz2&#10;owBRLXP6ztvvc+nKTdrOXKDt/AVOnj/PkcOHWfzKHEb37cuY20vjDVSZQ4XD3j0EjL0ZoSaYCBBf&#10;mvWsBsTTp9q5ce0y3332Abcud3Cp4zDffWEAoupi/kGuET9oQPxJgPjdl58Q7u+jzWJWy/b1E3z2&#10;FST26dlNgPgY4+S7tOS1ORhv34HlwQMEejvQlraZ/6oYy38JEL/8/AY3P/iI4xeuce7qO1x/5wua&#10;T90gNqeaUF2F4LCOwPRafFJqcBUcOser0jbVArFabCJrsRQcWggOzcKqMRHsHAipwii4iv1BVezx&#10;r2CbAHGzVwk7A2R/ZBP7wpvYGVjL9oBadoY2ssmvisWCw9es0nndOp0FNmkss9Wx2SOHvf5F7A8U&#10;/IWUa13Xmz3zWeWSLTjMYomC5G0grnfPZ6efGn9Yhn10JT5qQkpmE2EKiDktxBYcFyQeJyq3lehc&#10;PRDjFBCLWkkuPkpK0VEyS49SVtdBU+s5jrVf5oggsUwwmFPTLhhsJ7XiOKmC5Yy6NokTZNW3S3SQ&#10;XqOyi+3El8prlLQRV9pBTPEpoopOEaaW2ks/gk1MDdYCMP1M73qBoZqwchhzAaJxYAV7vPLY6pLG&#10;esdU1qtahgK+tU6CZJcMNrpns0b2rfbIZbl7LgsdM3nNMolXD8Ux1zhC0JbAfs881gje5u+PYott&#10;KhYqGxhehLlngtxOxsxHxwGPNKwCStinaiAeimDeHn+WHAxnnU0iJkFl2MjvtkNgut46li2OiewU&#10;JO5wjGenUxJbbePYJPs3CxS3OQhi1VhGAeJWweN+l3gc/AWI8YXE6cpJTCsnJb2c1PRSEpPy0QkQ&#10;s3JqqKw8fPvM8EeMQRQgKhwasod3gKgfg6hCP0lFxa+BWJPrT0WGB6U6R47F6Osgfuc0XQNiVOAB&#10;TPauxNPZgtrKUq2LOSTAl+efnq51dy1c8Do7dmxnzZo1zJ79IpMmjmO4XOBGDh/EuNEqqzGKKeNH&#10;MnLQAIb07iNQHI6TrbWcDE/zmZrZJq3KTz9WM5g/EDQJDj97n2tXz2urn9hYm3PAeD+rVi5nxbKl&#10;2NvacuxoKz9+/52A6yutW/lvf/sbf//737VMogGG/yyDqICjZjErCCl0GaCmtp0x969GV/D91jGd&#10;o/Pxvyf+vwKiWhHlt4CocPhPgfgv4PAfgdi1KHZXIAoMuwDRgMP/PhA710EU8EmcPaVQ2Ho7DEg8&#10;pkeiQqEg8oI6XoFS7qv9p08IEI83Cw5V1rCWI00V1FXla8vqqaxhq4TaqvtuThbaJJXJ48cwbFB/&#10;xg4dqJW50QNxpABxPL8UydYmqSgw6svcTBgzVssgjhkxTB4fj6+X8+0M4l9A/LPFPbuYz10jNVyH&#10;xQFntm21xPigK87OAeRl5pMSFYW3oz1+Li4khoRQGB9DZnggudGBFMUFUZoQTF1atOAwiYa0JOp0&#10;qZTpcnFzCGfbDkfW73RhvbHAzzyQ9RJGznHstgxhwx4PAaIHK9Vazfu8BIlerN3rzQbZbt3vzVZV&#10;QFuAuNPIBS+/GELDEjhk4c5+M08OWvpjZuWPnUMw5pY+GFn4YCyvt9fKE53/Wg2I/1k/i3dvnODt&#10;N2/wrny31TlfzfxV4/Y+/+xLbr33MReuv8HJy1doP3uWpvpG5r80mxG9ejFSTSLRgNiDwWp5PImh&#10;0oAaOWQgQwWIr85+gZqqcu1cce3KBb78+G3evCjfQWmIfSPXkb8LEH/68SctifDTTz8KFL/j55++&#10;5YuP3sPNzoZRck3q26ObfmhHjyfo2f1x+jz5OHNfnIWngz1ezq7YWlgR6edGW8pGDYg/H9/NpYsn&#10;KGkQABU2kyFYyq5o17JqYRlybUyvw18nONTV4ZlcJ0CswTFOD0S7qFpsI2qxFiBa3gbiAZU9lNgv&#10;SNwTXMmuQDUGsYyNnsUCwkr2hNWzLbBKK3C9wbscbSUV92LmWqXx8qEE5lumsMg6laWqNp9bNrt9&#10;iwSZJdrsZDWeca1bvoBQgOiokJjNKlc1WSWXTZ6F7JRjD4WU4BBTQWBGC+FqXePMRvk7GonJExQW&#10;HJVtq7ZVOFRblUVMKTlKWskRAeJhCiuPUNV4gubjgsRTV6g/eoHihlNkCwJTK46RIMcklbeiqz5B&#10;Zv1JsutPCR5PoKtUK7Poi2rrytrlOdtJVus6l50hqvAkTnHyXgkQrdQ61VGNgsRGrONbMQuvZ59f&#10;GTu9i+TvzWWNS5ZgMIe1rnkCw0I2Sax3yWOdm5q0k89i+yzmW+l4zSyRuSZxzDsYyUZHHcYC6aXm&#10;Cby2N0aAmI5DYJG2Mou1Tyw2QUnYhWXhFleFs/x/bbJSmcYgFu4PYoVpJPsEp9by/3fAr1Dgl8w6&#10;S3kOtRKLfRx7HWIwcknkoFsKBz10As1szP3yMFJjGp1T2euWhqlnGna+KfhF5BCbWkFSWgUpulJS&#10;0wSIyYWyLSctq4qS8j8QiFoGUc1WzvKiLMOT0nR3raSNAqKaqFIlMNQi14fqPF8JNR4xgFrBYY08&#10;Xi7Hl6Q6cNQARMdpNMbulxatKeZGK/B2MaOqNJem2koiQ4N4+YXneX7mTNauWsfOHXtZt3YDixYu&#10;ZNrUSYwZNZQxIwczenh/xo8azPiRQxghF76BvXvysrT6CqTV956cLD754B0++fAdDYhffPahFm+/&#10;dYXCggzMTA8w7/U52vONHTOSaXJxfG3ObNxcHVFLq30qoPxIvuhqdprC4Q/f/8D3330vODRkD3+N&#10;QxUGIKoMokJQZ3QZEGY4tjPsfk90BZ/heTpH19dS0fV+51CPGcYbdo1/Nq7wX4muQFTvyz8CUc1E&#10;VkhUob+vQo9DBUI9DLsCsTMODQBU8Vsw7IpDPRAVDK/eCQ2Id3D4xu26h51h2BWIKv4RiCe1uLPu&#10;8u3l9X4FxKMSrQLEw1oYgHhaAKhWDDp1sk27fVr2nz3bxhn52dNnOrTHTh47QvuRRvm+lJOfq8PH&#10;0xEL0z0kxATKPkFiozS26kuoKs/B2sJYcKfWWB7NCLn4TR4zHPe5I7Q6iIYyN2qCyjSJqZPHyXYc&#10;kyeM1VZQmThuLBNGj9LWpZ05fRJBcjFTz//OX7OY/3RxLyC+efkGOTEZ2Jg4yznVmkPmnrh7hJIS&#10;n0pOYhJBbu64WNoS6OpOTlw06eFBZEYEUBAfKlD0pyQ+hPr0eOpS46hOjKMiJYvowEQOHXBjyy4n&#10;Nh/wYbNFKGsOBsiFLBZLjyQ2Cf7WSqzY78WKfd5aFnG1xPp9PmyS+1v2ebDD2JN9pl54+cfhH5Ig&#10;MPRkj6kHJtaBWNkG4ekRhaNTMPtN3TFxCueArS8Zges1IP6t9nnevd7Oe++8o62Z/KGcK9S5UDXe&#10;P//8Sz748DPeePcDLr/1NqcvXqSuppZ5L77EyN69GNG3twZENS5wSJ9eAsReDBEgquzh8MED2Lx+&#10;jfYdVBMcr1+7xBcfvsmNs4dpb67gvbeu8sWnn2jLqf7w/Y8aEH/++XuJb3lLjt23bQujBg/UcKiG&#10;dXR/8jENiCqjuHDOy6TGRJMQEYmDpRVxgR60CxD/s2wsn9VuoKI8n9isamKyG4lMryc0tYZgFQJD&#10;f9n6JlfjnVqHR1IdzvGdgBitMoj6LmbT0GoOhqqsYQV7gyrZLThUK5psCyjXr5vsWaSNE9wmSNyg&#10;ahiqMYleZazyKGahfTavmCUz2ySeeRYpLLRKZpFlIuudM9npU8AOn0LBYalWHHuFwHCZQ5Y2MWW5&#10;cw7rvEq0iS87BZBGwWXyu1RoiA3OVLOOj2hrFUdkNRErQExQZWpUFB3XIl6AqO6nlBwnrbRV4jA5&#10;FYcpqW2lprmd1o7LHDv9BtWHz5FX00Z6pfxMiQBTMKmraiez7jRZtR1kKCzWyH21FSyq0jlJhWq1&#10;lqMklp4kufI8gZlHcYyvxzq6DnN5z0yj6jCLbMQ4UHXDlwhuS9jokc8qp0yWO2UIEvPYIoje6FbE&#10;GsccDdirnPOYK+/Ta6ZJvCo4VECcbxLFJuc0DgQWs8Q0ntk7I6XRlIx7RCUBcaXY+ydgH6bDP0Mh&#10;v4l9zhks2RfKYqNQlh4MY6uTDvuYeox98tnmlCpATGKjdSzb7BPZaRfLLutw9jvHYuGTjn1IAQ5h&#10;RVgHFWAemMdBnyyMvTKw8s3E0U+Hd2gmcanl6LJqSE4tIT4xX4BYRIoAMVFXTmnFkdtnhj8EiPVU&#10;ZnpqoSacKCCqNZZrBYJ1+f7UFwRQV+BPbaEftQW+ErLNk/tqCT6VXcxw1y+11wmIzXFGpESYYbpn&#10;EQd3riAtPozK4nyiw4J59ZWXmT51BmtWbsJ4nwWb1m9n6eKlzJg6WS5YwxkzfCCjhqqljAbJxWug&#10;1gocNqgf+3Zv41R7K++/c5OP3n+bjz+4xWcfv8fnn7zPrTevUlNdxIEDO3hh1lOMHzeSYUMH8sjD&#10;D9JLvsgTJoxi1qzpeHk58s4713hLMKmQoY0xkZOAOhF89+33Et/yrQDx229+nbVT6OoKRIUtw0QV&#10;Q+hPYP+IwN+Kzs/f+Tm6Rlcgdr3fNbqisGsoJHaG4t0AeK/4Z0BUoQeivlyNwqEeiAYI3omuODQA&#10;sSsE7wbEzjhUGUMVb0vcUkgUIGprLd8OVRT7zTf0WUMtficQr15SYxBPS5wSJKrQA/HS+TtrL98B&#10;osQvQDzCuVMtt0NhUUB4qo2Tp9ppP3mcjvYWTne0cPbMMc4INk+dPUV7R7vgr46MhFjMTYx45ZUX&#10;tWEXo6TBZGdpRENFLofrimmqKaI4L02+P9u0yVyqUPbEsaN4aeZ0PF4f+atC2Sq7qGLi+FFMlO/B&#10;BNlOUMcLKieOGcXoYYN5dsZkIuRipoD47l+TVP50cS8gvnP9DTkH5+Hl5MchQaK1rQ8uTr6kRCfK&#10;+TyT1LBIQt398HNyk/NyOClyHlZlbfLiwsmNCqIgOojqlBgNiFUJ0VQkxMtjqYT5RmB6yIvNu9zY&#10;uD+ADUYB7LOJxskvnR0H3QWIzqzc5yXhI0D0FSD6sk5CIXHrQR/2WQVgbOWHq28c7n7xHLQJwMQ2&#10;DGvnaCysfPHzicbbM5T9B+wxsfHFQW6Xxuzkp5LR/FT5LFelkfXJx+rc+6GcF96Vc6GaQPgVt269&#10;y9Vrb3L17Xe48e77XH7jDaoqK3n1uecZ078/o/r11Za9G6i6lrsAUX1P/H08tHOF6n16V84jn7z3&#10;BldPN3P6aA1X5Xt96dxZbly/wccff8oPqkzaj9/J9+FbznUcZ92yJQxTY+L79KRXd332sPsTj9Lj&#10;8UeYMWEcdqYmGG3bxra1q4n0tKMtcY0AcQwfVq6moCBLcFhLlGAqVFenRXBaHf5qXeCUanySa/AU&#10;HLol1uEUV4ODANFetnax9djENArKavVADKkWIFZqQNwRUMEWPwXCCq2otZqcYgDiRrmvwc6zhCVO&#10;uVr2UAHxVfMUDYivmyewyEqA6JrFJvdstnjmsslLX/ZmiZq5K0Bc7qSyh3ls9itnkzyfAun+oFJs&#10;oqrk96wVIDZrq5LE5LZoEZ9/RCt4naDgVnBEW0VF3U4pbRPYnRbYnSSt/ChZFa3kV7dSXHOUusOn&#10;OX7mBk3HL1AkQMwS/CXK8XHyc8llJ0gTCCog5jWepqj5DPkNHeTWtpMtUEwrU2MX2+S4dnTV50mq&#10;uoB/zjHs4gTUasZ3VC3GweWCwyJ2eguCvQvZpLrPBcWqC329mu3tKvftM1ltn8UGt0JWyHaOoPCV&#10;g7HMkZhrEsvrxuHaBBJjv0JWCqxf3hXOUqNInEPLBYmCOb9kgX0xvhmCQMHcsr3BLNoTzNID4Wy0&#10;S8EqQv7f/IvZaBWnZQ0VDDdZxbBLdR07J7HbLkK2MZh7p2IXnCvYzMfMN4ODXjoO+WRgKji09svE&#10;NTCdgKhcAWIZyQqEyYXEJeQRl1hAouxLECCWVLbePjP8EUA8rQdidbY3FbJVK6NU5/hoMGwoDKSx&#10;KEgikIbiAOqLBIYKixJ18rhCpB6XneogaiupHCQ9xhrLfUsFiatIjgqgojCbpNgoFi14ndEjR/P6&#10;q4vZs9OEjeu2Mv/1+UybPJEJY4YzerhcEAWIE0YOkovXAPr37KZlPsJD/LWLt7qAffDumxoSFRBV&#10;JrGjrQV3V1vmz5/N+PHDGTigD316d+ehB+/nyW6PMWb0UGbMmMCiRa9QXV0oJ5hrXL50Tr/aigLi&#10;dz/y/bc/3F6K7x+BqEIV5FZlbn4NxF8jTR13Nwj+VnR9jd+KPxqIKjoj8W4AvFd0xuHdQp8pVDUN&#10;9fUMO89W7hxdYdg5e9gViJ3DgMO7AfEdAeItAeLbCocCw85rLhtg+FtAVDjs3MV89ZIeh3ognvwl&#10;DED8JTQgdggUBYhnbwPx9GEtNDCeVkvvneDkyaOcOimPnWzmQkcjlwSJ59qaBYaVpCUncnDfHl54&#10;9mn69+3NQ9LAefih+xg8oAeWJrupLsmiST6/deW55GQksmXjSq3bWM1CVt3Ic2Y9oy219wsQp+lX&#10;UlEFshUQx48fId8F+Y6NGsboEcOkMTaUkUMGCBAnERPqQ7Naau+vDOKfLu4FxFvXrlGZkUOIZzDW&#10;lm5YW7tjst+C6IAQKtOzKIhNJjkwmnAPf+JCQkiOCCMpNIiMyGAK1aorEpWJMdSnJWgzm8viIiiM&#10;iyIvQUeAZyR71XjCXapwdhiH7GNxC0jHzD4AtVbz6j3uAkNv2fpqE1XWCSQ3Hwxkp3kgxvYhmDoF&#10;4+AVjblDCHvM/TG2CcPOLRZLAWGgfxT+3nLMIQeMzVxw8w6jNtmIv5WP5duSGfJZL+LNNz+Q69Wn&#10;cn74UF9p4puvpIH/NmfOX+b8tTe4/t4HXL91i4qyMl5++hlG9enDiN69GCTnfwMQB/XuqY1BVF3M&#10;r7z4PJWlRVqDVVW/0Bqw717jfFutXAsP89a1c5yRhtqZU6e111GvqXD400/fcKK1mRUL5mn47Ke6&#10;l598nG5PPEK3xx/WgDh68EC2rFrJtjWr2LZqKX42+2mJXMLfy0bzUdVaikvyicoSGGY0EpreQKDA&#10;MFBXS4CEb0otXsm1uCXU4CLhoGCouku1aMAmthHzyAZMI+o5JGEcVqutZrLNV2UOy9geUKXBUN1W&#10;ONzqX6EBcbUqcu2UxzzrdA2Hr5gJDAWK8y1TBYiJLFfLuHkXCQ7ztPF4qtt1qUMGi+0yWCpoWmKX&#10;LpDSz15WE1T2BldhJEC0jqzAMaZcfvd6gaEAMaeFuDw9EBPyDxOvSttIaPcFimnl7do6y1m1alWU&#10;E1qWMKviKLmVRyitP05L+yWOnrxCVVMHOSqDWHhM4CnPIcBMLjlGVs1JSo6cp/zoRQobT5Jdc5z0&#10;8iOklDRrS/WllB0nUTAZV36K0MJ2XFObsIoRlIWVayV5dgoKt3vkskVCLXenxhpuEAxvElCvk79v&#10;laBwjYB4lZqUY5vGXNMEXjGOZs6BaF47EMlcozDWWCdgFlLGOnsdr+4JZ5lxFE4hFdgF5OAQmotP&#10;eh0HAgSaFuEs3hPIwt1BrLKIwySwDIuwSjY7JLPZNoHtgsM9zinssItjj1Mi+5wT2OcYzUG3eCx9&#10;UrENzMQhPA8LvzSM3OMx8U7BJigHV0GjX1Q+4fGFxCQVERmbQ2R0JjFxuUTH55MgQIzXVZJd+AfW&#10;Qbx6pl4DocoWqq0qfF0lWKwT/NXfziA2FEoUBVBnAKLsrysIlJ9RSPSlNtebk0kH+MlxCj8IEI8m&#10;HSInwQ6HQ6uwPbiBhHAvygsyyEiJZ/XyJQzs349nnnqe1Ss2snjhMl5+aTZaTbaRQxg1rJ/AsB/j&#10;RwxixKA+DJAv+lr5srU01mgX/vduvcGH772lAVHhUN3PzUph06aVvPDCUwwZIq1EuSD26tmDBx+4&#10;T+J+AWNvZs6cwrJlc7GwMOKcXMRVF+RHAhkFw98HRDkRXbuiAfG3gKaOuxsEfyu6vsZvRdfX+63X&#10;N8TdQNg1/j0gGjKFaim9O2MMO4cBf2p7LyD+swkpXTF4t7gXELvi8G4TU+6GQ/0M5s447NBgaIiu&#10;QNSQ2DmDeFpFq9w+JiH7T6kQNLbXcf54FRdaSjhSkExuhC8HNixnyojBWrmaBx66n/vks3vf/f/B&#10;Aw/8B0MH98PabL80stJpqMyjqiSbxNhQli56TQOitorKjKm8OHN6p7WY74xBnD5lAtOmjGfK5LFM&#10;mjhGyyCqItljBYmjhg7k+aenkBQdRIuWQfwLiH+2uBcQ37pyhcLEJHycPLG3ccfB1hOTvYfwd3Ch&#10;IiWNisR00oNiiPRUQAwmJSqSpLAQUiXypNFeFB9NaUIMtbpEGtISqU6OoDQ+hHJdCqmROlzsw9m9&#10;xwvjQ6GYWYfj7peEZ0A8+8w82LjXVRt3qErcrN7jz/oDQWw1C2OnZTAHHcNwUl1vXnHsPuTLVmNv&#10;9lgEY+sag72DP+FBUUQEhuNk784hMyc8fUNp1BnzdwHilwVTSRO0Hj1+kes3P+CtWx/w1TdqmdQv&#10;eOPmTU6ePs+pi1c5d+MNLkmUFBXz4oyntDGIw+TcP6hXJyD2kvuyVUDcvmk9ly6ckfO4fgWuj+Qa&#10;8sHbl2lvLuXa2VY+++At+R6fpv1EO1evXuPzzz/jhx++1bqYFRBXKiDKc/WS72kPiScEhwqI6v7Y&#10;oYNZu2QRm1YsZdOy+WxZ9AJJZuP5qWi4BsTy8hLicpsJTqsnPKuZgNQa/FNr8ZPwSqrBI7FGK4zt&#10;pIpjx9ZgG1srMKzFOqYey9tj6lRYxrZgGtXEvqBqdqjZyyr8Ktjio6BYyQ7Zr4C4wbuEFc55LBL8&#10;zLXSaUCcY56qZRLnW+uYb5XKKuccdqnJG2qJPgHicsHhEsGhAqIWgiV1jMpObtVmMKsZ1JWYhxbj&#10;EFkqf0MtsQpyKnsoQEwUDCogqkhWE1NUNlH26cr0GcS0qlOklp/Qah6mlwv8Ko+SX32UuiNnNCDW&#10;yzZH9kdltRAh75Hqns6oVKufnKbk8HlKD5+joP6E/NxhdCWNpAoQs2vkfu1JEsvbCM07QmBOK266&#10;JiyjKtkfWMhu33wBYh7bVYbUNVNAmKEVBt+kCoG75bLWOZu1jtmsEgwvtU5hmfzNrxuAKAh8zSiC&#10;BQfC2eSQgkVoGRsd5D3cF8Z6yyQ8Ypqw9s/HNqyIA4Hy/lmEsfhgCIv3hbDsQAQ73HMwDZb/Gycd&#10;663jBIiqiHYiBz3SMXZNYZ9TPLvtothjHyn347DwTZXny8BGkGguWDwoQDQVIDqE5BKYWEFUSoU2&#10;QSVWgBgtMIyIypBtjgCxQHBYQXRyOSnZNbfPDH8EEM/WayCsVWMOtRnJHlTKVmGxRvapLKEW+ap7&#10;2Ze6Qj9qBIhqgooCYn2+gqQvp1NM+NlxKj84z+B4yiGKU51xt1qPtfEawv3s5eKWRr5AbvP6FfQV&#10;9E2eOJWF85YKDl/h6RnTGT9mhOCwPyOG9NaAOG74QK1UweD+vfDzdpML+Hntwq8uYKqbWWURVS1E&#10;dRF3dbLl5dnP8tJLMxkhsJz59DRGjRzxCxB79ujGMzOnsmDBy6xcuUAbq6hODGrSyVdffn0bh/8M&#10;iJ9rIFKrqCgg/RbQDMffDYNd49fP/8+j6+v91usb4m4g7Br/PSB+KKG6kxUM9TUoVXz4gb6eoaEr&#10;WYUhI6gQeDcc6ruY/zkOfw8QDWMPOwNR4bArEO+Gw98LREPGsGt0xeFFQeAFbQazWle89XYIFs+q&#10;Gcuyv+MoJ1sraClPkQuzJxG2e3FYNw+Thc+xfNoIRnZ7iEcfvI/7H3mA+x56gAcevJ+HHr6fYYP7&#10;Y2W6j7I8HbVluZTmp+PmZM2zT01h4rhR2jhDtTrEizOn4W2Yxbx1JK9NH3d7FvM4Jk8aw6RJo7XG&#10;00TV5azK3YweKY2yocx+bgbpiREcri/m/b8mqfzp4p5dzNeukhsTh5O5Le5OPni7B+Ju50aEmydl&#10;8QK+BB05wQJEd29iAv3JiI8lVZCYHhVFekQ4WXK7MEGNPUyiNj2FqpQoKpNCKU+JI19wGRGQgIWZ&#10;D3sEg3v2u2LjGCQXpWxsnQLYvseBncZebNjjydrdPqwzCmCraRjbTAPYbemHrWc0ls4R7DbxY6uR&#10;D3stgnD0jMXdI4SE6ETy07MJ9A3GysYNH78wmm4D8fO8KQT5eJGaUUnTkXO8+c7HfPbVV3wo55+L&#10;ly5yrK2DY6fPcezsOYHiRQry8nl+2nSG9+zJUAHiwJ56ICocqtuD+/bWxts62Fjy3ttv8vGH78n5&#10;7yPtXPXOzQu01uRz4USjNknlg3fe5pw876VLl/nkk49Ry7P++OPX3Lh8nr1bNjFUnqvnE49qjTmV&#10;QVRQ7PH4oxocX5gxjfVLF7Jr/XJWvTKdyP3D+KFwGB9WrqWquhJdaZsGn7jC44RmNGg49E6u0cra&#10;aKVtBIda9lCAaB1Ti1V0LRaRNRK1WEYLFKMbsI5r1qBoFFytzV7eLTjc4VsmgNMDcZvsU93Baz0K&#10;tQkmC20zmGeTxmuWOgnBj3UG823SZX86q13z2BlUiXFEPWu1rmVBkkMmix2yNCAuESytdsnRxjdu&#10;9ytjv2BHraByKCAPx8hiQtIbBIjNGgwTCwwobCWl+ChZVR1kCu5Silvl7z5GekU7aXJfdRkrIOrK&#10;jgn+jpFddYzShhM0HD2rATGvsk2A2Ex0dov8zCkKmy6SW3eagkaJ+pPkCCrTS5pIk8gsbyVHgJjf&#10;eJb0mtNEFh7DN7MZ56Q6zCPk9xUgGgUUsd+/mD1+hWx2V93ImQLefDZ45Ql+M1jlmMFqgfEyweEi&#10;8wSW2+qYZxqnAfEVo0jmHYjS6hhusE3A2CeHtQK9uXuD2SLvlUNYDZYBJez3EhxaRjDvYKBgMoSF&#10;+0PYaJvKbi95HTtBp0k4Kw+Fs8Eyit2OCZh6ZWDmmYaxcwJ7BIi7bCPY5xwn+wWhPmnYCBItBIaH&#10;3OS7J1uXsDzCkquISa3QupETU0r04w+TColLKtAyirGyPzShhITM6ttnhj8og6iAqEIbg5jmRkXm&#10;r4FYk+crKJT7BT4aEg1AVI9VZ8ux2R50JBrrM4gCxLYUU0GmJ/6OWzHeOl9OVvuoyE+hsiiT/bs3&#10;MqDPk4wbPZY5L7/G0089zXi5yI0cNpDhg3sxdGAPRg/vx6jBfRnU+0lmTB5PVXmRdsFX3csqY2iI&#10;dyUON9WyddNaxo4dxkjB4dAhAxgxfAh9+/Th0Uce1rqZH33kIcaMHsa4ccN4+umJODpacEUQoFZF&#10;+eyTz34FRP2ydwp5d4Cm0KUyZWrtToWkewFNRWfgdY67HXuv6Pp693p99djdUKjCgMLOcXcM6kM/&#10;tlA/xlCfHTRg8B15T/QYNABQ7fvwAz0A33tPj77OKDSEAYcq7obCznF3IBompNyJO0D8NQ7f+ifZ&#10;w7sCUT4XnYGoxh3+Awg7hZqYcuHMCcGhIPDkUc6pUMWy1dhCweEZuX2y/TCNtaVkp8Ti52CE5Y4F&#10;bJwziWVTBrJucn+MXxyN8ZzxvDCsG90fuY8HHn2A/yUNmwcefIAHBYxDB/XD0mQPRZnJlObqSIkN&#10;Zd3KJQySxtPAfr00IC5dOI9npk3Ec75+FrNhDKLqYlb1DydP7ALEsXogjh0xhFdenElmchQtdcXa&#10;d0z9+wuIf564FxDfu36d0sQUbIzM8BIghgVEEhsURW5kNMVhEdTEJVARm0iynz/B7k7oosPJTU6i&#10;LCOT+IAgYv0CyBJg5iUkUpebQ112qjxfGHlxoWTFxZCRkEpIYDQmB+3ZucsMCyt30jNKCAqKw9jI&#10;BktrX3Yf9NJWWtlpHsF+2zh2WQSz09SHA/KYuZ2aiBLINiNvdhzwwsophIhI+Sznl9BYWU2wfyjO&#10;rgH4B6i6jMbaSiqfCRCd7R2xkJ/1CkjiaMdFPv5CzV5+m7YTbTS1HOXwyVMckTh5/gJFBYVaBlEB&#10;cUiP7vTv3k2uHz0Y0ONJDYhqFvPTUyeRmhDL+++8xftyblI1c1UD9503LtBUnkl7SyUfvXuD76UB&#10;f/3ada5JfCrnR1WD8W8/f8t3X35KSnQkE0cNp7/As3ePbtos5h5PPqaNcXxmyiRem/Uc+7dtwsnS&#10;GHfznZR6v8xPxSN5r3QVFeVyDqg6ebsrtoWI7EZ8BYieSXocukmoySkKiDa3cWgZVaPVHDSPrNRK&#10;t5hHVkvUamVujALKOBBYwcEgdbuCXap7WbCoJqoo+C13ytFK2cxTGUNBosocqvI2C+1zmCtIXCQA&#10;VMdpXcdhtax0UihMZ4ngUNVIXGSnuph1gqgsbeLKVp9CdgmyTEJLsAgpxCGiUP6GZi1zmFR4hFSB&#10;YKrAUEVa6XEyKk4IENvRlQgOtaX22uXv7yC75iTpajay7MuQrZpwklvdRkn9CWoEiCWCPbU8X3JJ&#10;G1nVp8mpPS3PIwisPUlB3Umyyo+SWXaE/GrZJzjMre6gSCGy8RLJlWfwzzysTe4xCytlv+DwQFAJ&#10;B4PLMA4qZW9gCftC1bjNAtYKFlc5p7PKIY2lVknMN4kR4EWz3EbH62r8oXEUc4zCWWASxQqLOLY6&#10;JnPQV4BoFcPLO3xZYxaPpXr/5X1ZZR7Lq0ZBvGwUyKv7g1kp93e557LeNoUlByNYKcBcbRbJVptY&#10;TNx1AsBsbHzTMfdIFgQmY+SSzAHXFEFjugAxQ+u2tvPPwsYvHaegbLwii/AOy8EvNJ2o+HySBIdq&#10;/GFsQh6xyUVEJRYRnVJOeHIFurw/sFC2GoOoxh4qHKru5RKdq3bb0O2szyAKFPNV9lCfQVTjD/Vd&#10;zGrJPS8qM+6MQVRdzCeSTKjN8SLKy4hda2Zjvme1XNyiqa/IxspsF0MGdmeUtOZeeP4Fpk2dzOhR&#10;Q+ViJ629fk9KdNOyiGoNzaFy8du4ZgVnT7X9MpZMZRBVJvF9gYO68OdkprJs8TzGCRD7CjzHjB7B&#10;/NdfY8G8+QwZNJiH5EKrkKgKmk6dOpbJk0exevUSbd1nBZ5PPvqUb7/+rhMQVQZRYe4O8hS61LH6&#10;LmZVd1EPtH+GtM4o7Bx3O/aPDsPvZgBh5/gtEOohePdQOFazkQ2TShQCVeiBqMeiHoYG8KkJJTc1&#10;AOpnLnfG4e3xhrcB2RWEKgzjDA3RGYddQfgPcfMfu5bvBcTOmcNf41DNXr6TPfwHGHaqfXjhZKsW&#10;59SMZUHhaQFje8cRmpurSUmKxHjPFl56egovju/L0qcGMHdCT14c/BCrxz3JwVmDcFg0gY3PDKb/&#10;4/8hMLxPgPgA/3GfYPH+++S70RuT/TvITIqWC1SIYHEvk8eNpOeTj9K315O/APGpSWO1MjdqDOLR&#10;zcOZPXkkE8boQy1hOW7cCGmMyXas3Neyh8O1LubXX5lFdmqMNgHmLyD++eJeQHz78hXKktKwN7bC&#10;wdyZUN8IUsJiKYmPpzwqkprYKOrkdqHAMNjNlqQQP8oz02gqLiXQ2QNXS1vigsPRxcjxuXlyTs8k&#10;OzqY1DA/YgO9pfEQR1ZaKqHBYZgessLWxpXM9GKy0/LxcvHWJprsM3Fly143dpuHcsA+jj3mIRhb&#10;BWJmG4itk3z+TQLYvs9Lwg0r+0B0ulzyM3NIE5RGR8bj7B6Ep2cQDYl7+HvZWD4VIDrauXDAMkhb&#10;vzk8PoNrb77Nm3J+aGtv4/DRNtrOXuD42XOcuXSJspJSXn1+llYoW3Ux9+v+OP0EcP2efILBvXsy&#10;bEBf5r78ojTUqqQBKdcPOQd98blqIH/Auzcv0lKZw8WOJj58+5oGRLV037VrN3j//ff5/PNPtAzi&#10;377/ineuX8V0/15GDh2kLW/ZS4DYt1d3npoykWXz5rJu6RJ2bFyHqdFO3Cz2UOLzigbEd4qXU1xY&#10;QI5AR2XUYrOrichUpW3q8UrWz1x2S6jFKb4WewmVPdTjUKATUaF1l9rF1wkaq+W2REQV5mFVWITX&#10;YKEmrviXsksQt8W7REPfUnvVRZyudSPPtUjl1dsxzyaThQ65zLHQsVAAqAphq8kam7yLBINpLLKV&#10;kP3zbeU4W8GirQDRIYP1brls9shjX2Cp9ju4yu/qHFVMkK6a2Nwm4nMbSS5suY3EVtJKWgWFxwSK&#10;R0kpPEyG3C6o66BAga6mXeB3kszqU2TUCP4EgDm1HeTXtVPefJrSprPk1Jwit+6sxBly5fHsqnb5&#10;uZOCwpPkCDzz5H5pw1lB5RmKGs5R2HgBXcUpIvOPy3tZj628X1aRVVp3uElIuYQAMbgUE3nf9odX&#10;CqKzWeOmgJzOasd0FlvEazOVl6kC1a7ZzBUoztkfLhHGfONwlplGst05FRO/XNZYRDBvXyCbBX+2&#10;IbWCPp3cD+Xl/SHMNgph/qFI1qoC1zYpLD0UzWIBosogrhdY7nZKEgBmYS8AtPJKxdwtAUvPNMy9&#10;sgSOmQLELKwEobbyOo5B+biHFeMWUoBbcB5u/mn4Badp4w1TdCUkJBVoQIxOKCAivlDrfo5KqyW7&#10;7OjtM8MfAMTLp+t+BcTiVBf9OMRO3cxaJrHAj/oiFf7UFwbSUChfZtnWaWMQPelINOInBwXE6QLE&#10;g9Rke5IWYcnBra9jtHUROakhNFVn42JvxJhRfRg7ehizX3qBp5+axsTxI7WB+AP6PM7Avk9Ia0xa&#10;gD0eZ+Lo4USGBGgXbXVxVxd9Q/ehKnejyo4E+XvyykvPMWL4IK1o6aCB/Rg/dixPTX+Kgf0HChAf&#10;1IA4YvhgVixfyLx5s3nt1Rc4eGAv7SeOc+utW3z5+VcaENVazd99+80/AFFhSwFRdTErYBkApuJu&#10;QFPRGYWd427H/pFhgOHdcPhbQLw7CvXlagxbQ+hRqIAo+BMUvveuQt0b3HzjMpcvndHP1O04qpWP&#10;6ArEOzi8d7fy3YD4e3CozVq+3Zj4Z0D8VdawCw5/LxANOFRjDC+cOsrlU4LD9sN0SOQXZePs5sCC&#10;RXPl8z6E3t0epu8TD7Bo+giWTe7HnJFP8tKwx1g/rTe7ZjyB08IR2C6bzNhe+s/r/5LP7X33P8D9&#10;AsQBfXqyb/sm/OX5dm5czbPTJ2orQ6iB8uoxlSWcPetZZkwYI0DUz2LWuphnjPtlksoE+Y6Nlxg7&#10;Rj9RRdU/HD18iDZJZf6rL5KbFqd1Mb/310oqf7q4FxDfvHCJ0sQ0wlz9sDWxx8vBm9iAMPIio6hN&#10;iKUuLorq6AgqEyJJ8HdFJ/Arz0ilpbSMME9/rIwsCfAIIDkmifKCQkqzMrWVV2L83Qj3dSIh0pec&#10;9HgydEkE+PoL3FyJj06lOKdQUBlLYlQS5mbu7D3gwc4DPuw6FMDOg74YmfphYROAm3sMJqZy/5Af&#10;+2WfjWOwALOAlLgEIoKCiI6Kx9UrBHf5HarjdvC3sjEaEO1s1HrOQZjaBeLsHUpNy2FuyHng/MXz&#10;nOg4Q/v5yxw7c1aAeJmy0hLmPPccY/r2/QcgqkkqKoOogHj8sCBQzj+ffPSeBkS1Ate7Ny9xuDKX&#10;ty618/mHb/PtF5/LeecdrgoQ3xMgfvrZx6hlXH/4+nNuXb+Gs7UVo4YMpF/v7vSRBpoC4jj5Pi14&#10;5WVWLZjP6qWL2Lx+JTvXLSLRcjI/Fg3XgFiYn0tuRZuWLYvPqiQ+r4HIvFZ8Uuv1QEysw1FwaKcB&#10;US2rp1+xxCyiHNvYam1cnWtyoxZuyU24JDRhr2r+qbqI/iXs9Cxko2cRK51ztFnIi7oAca6ljgV2&#10;2SywzfoFiEvsVWSwXHUrCw61cYcOWQLELC3DuFzQuNoxg3XOmWz1zONQaBXOiU14pjTimVBJQFIl&#10;kRl1xGTXk5TfJCBsRVdyRKt3mCFQSZf7KUUtsj1KYW07hdXHtS7i3NqT5Naf04ColtXLrjut7cup&#10;PqEtN6hWVcmu7tBDUY7Jquwgs6yNLImcinYB4kkB4gWK68+SV3OG1NJ2wjOb8ZH30T6qAuvwCmyi&#10;a3FIaMEqSnU3V3FAgKjWm97qk8dawaEGRBf5+xzk7zaPY8GhKJZbJ7DBJYt5JgLEfQLEPaHMFyQu&#10;FeRtsI5lv2c6K01DWS5g3O2ewzYF8f2RzNklOBQkvmoSyRKrBFZZJbHCLE5gGcNSgedyAeJGq2gB&#10;YiIW3pladtDSMwkzl3gNiGYC1oPy+6itrX8edn552PrINSSoAOeAPOx9MnDzExwmFumLY6eVEZ+o&#10;gFigjT+MVEBMrSA6vVben7bbZ4Y/CIiGMYcVGZ4aEEu1bmZPrdvZ0M1cJ0BsKPbXJqsoGN4Bop8A&#10;0UvfxfwLEE2oy/EiL9EJ892L5Isyh8xEP5qqMvB2O8T0KUOYOmm0QO0Vnpk5jSmTxzBqRD+GDOjG&#10;4P7dGNRXLnw9n+DVF5+juqxIu6AbgPj2zStaBlHFiWPyn29+UJ5vvLYmppq53LNHdx575FGB4cO3&#10;4yEefvABrdyNfhyWXCjHjRCcPkdYaDAn20/y4fsf8d0332tANJS56YoulUG7+YYqjfCxhq97IfFu&#10;OFRxt2P/iOj8+xiAqH7XrnE3EOonnNw9FArV366Pd/UofE9h7aq0sM9z7twJ2gVELS211NeVU19f&#10;zrFjTQLEi3cF4u9ZIaVzxrAzDDvjsHMR7DuhL2djwKEBhZ3jbkC8Gw6vaDj89fjDu2UO9aumCBBP&#10;HuGyxPmTrZSV5bNqzXIGDOnPw48+xCMP30e3h/+DEX0fZ/OLU1g+vj8vDHqcV8b0Yv1zA9k4+UGs&#10;Xu2N+5qpPDukG088+CD/cf9D3HefAPG++xg6sD9b169m29oVPD1pLKOHqIlcgwR5QySGMn70CG2s&#10;4TNTJmhL7f0CxE5rMRu6mNUEFS2DOGqkAFE/i3npglcpyErUj0EU7Kt/fwHxzxP3AuK7l69Qq0sn&#10;X6DlY+OCvakdHvaeJIREUZ6SRm1KEtWxYVTEhaEL8SEryp9SXTRNJfkkhcdjddAJBysfYiMSqa8o&#10;ozwrlUI5NsHPmYQgJ1LCPcmIDyUvLUnO44mE+vgTEyoATU+hMENHfkoufi5huNgFYG7hJlB0YK+R&#10;M6amnrg5+svzxuLl4YejcygW9pHYuUSTl1ONLi6ZyMAg4mKTCJLXdnaXa1DM1l+AaG3tJED0x9zO&#10;FxfPAMLj4uk4e5Ybb77FKZU9PHOOI6fO6IFYXMwrzzzFGGkwjRAgDugucOveXZAoocYj9unFzOlT&#10;KMrL4htB4eeffqDVz/3um880IDZX5HHjXBufvvcmH75zS841b3Hlqlxn3pdz4Gef8oGcJ69dv0Fh&#10;biHLFizUln/tJ9eofr270afHk1o2fv3ypexat4blc19hzaJ5rF80h8gD4/mxUIBYsoL83ExySg9T&#10;Xn+S9LxaUgsbtfIv/roaAWI1rgo3CXXYqkyhANE8shyzcFVzsFygU4dXxhH8Mg4TkHkY/4wWPJPq&#10;cVTrNKusmF8xm9zzBDx5rHBSQNRnAOep2cqCw/mCw0W2gkC7LA2Mr0kskMcVIhfaqMf02cPFAp6l&#10;TtkscchhsaqF6JzFGucMtrkLXkJKsY2swiWuQX7fBvxSGgjR1RGeLkDM0gNRdf9mlR4hs6SZnPLD&#10;ZJcJFgWICoz5VScoqhIgl7dSWNdBYaPAr0aVsTmOTgCoKz9JYlGbVjNRlcpJKVVjFE8KFFUXcwfp&#10;gsOMcgGi3M6tPkVB/XltZnS8/ExIZgve8vs4K1xHVWIhQLSLqcUttUUrnG0WLu9RQDHbBWAbXeXv&#10;8RTceeWxzknHattklpjHsMA0nIXm4QLiRBabRTFPgDh3VyQL98SyZG8Um6wS2eOaylrLKNbbJbNZ&#10;YLlIjpkviHxtVyhz90Wy6FAsK61SWG2hB+Jy81hWW8ayzkJ+3jKcXXZRHHJLxEqNNfRIxNo7RUCY&#10;gblXOsYuss87C4egQhwCC7DyzJTj0gWKGdj7ZeDsl0JieiUZOXWkplcQn1AkSCwmOk6AKBGdUkZc&#10;ejWF8j4b/v37Xcxn9EBUIOzcxaxwaOhmVjOZtcyhIQxAlP01ckxVlgcnEu4AsSPFlMZ8X3k+T1zM&#10;1rJ5xSxSYtxprEon2NeKWc+MYaYqO7PwdZ59ZiqTJ8tFa/QgRgztJUjsTt8ej0qLrxe7Nm+g/WjL&#10;XYGoxpbVVJawZeMaxo4aSm9VdkBajE88/piA8GEeeehRHn34MQ2IDz3wgJaVGTK4r9bNPHbMMK1W&#10;otH+vRyWVulbN9+Sk4bgUICoam2p8Yed8aWwpYCkjVkUZKn7nVHW+VhD3A2HKu527L8X6vUNONTX&#10;Zvzi8zvZwjvxkbbtCsQ7GNTPSO4aGgrff1dAdwu1CsmlS9JyFxA2NVZRW1uqofCw4PDYsUZOC5bO&#10;n2/n8uUz8l5duzsQ74FDFfcC4m/j8PcB8YbEdYVDiWuXBYiXBIgS/5A9PC9A7FTz8DeBeOoYl04d&#10;1UrWnGprwtvblcHDB3Hfw/dz/4P3yWfxPno/9gDTpBG07ulxrBg/mKcFi3MnD2bVswNYI0A0f6UH&#10;vuunsEDw2EM+sw/c9zD3/cf98hl+WIA3gSXzXuW5aZOYJp/b0QLPYQP7ajgcN3q4tpbyi8/PZM6s&#10;mQQum8h3hwyFshUOVQZRjT0cpdUDVUCcME62Y9Sa6MO1Ooirly2gJDdVA+IH79zUzg1/AfHPE/cC&#10;4sdvvMGx3BzqU1NJ9AnA2dyBQwft8fGJIleXR212FrVJkRTHhJAS4k9GhDcFCQHU5qeRkaAT2AVx&#10;yNiNyOAYjjdWUJ0eRXViCCXRXrQWxnGiIo0yXQxlaSnkqy5hXz8SQwMpzhZ4FufIeT4fXXACgY5u&#10;+Lg44GRvh6WZIw7W7kT4+ZMa7U94gDMODk6YWHjhG5hGUX41SWHhJEcEkp4aT3BkDE7untTEb+fv&#10;GhCnYmnjjLGlH9YOXnjJ8/j4B1FaUceVG2/RfvosR6Rxf+yMNFIvX6M4P5fZT01mtIBtZK/uDOnR&#10;k35Pdqd/7163o6fWIAoN9NWAqKpgfP7Ju3L7Iz56+zqtVaVcbj/GreuX5VxwgatXrnLu4mXeuPUe&#10;tz76hHNXr1FW3YSvXzhPT53BEHnOgb2eoH8vAaKAdMyIEcyb/RJ71q5i5cuz2LJkPsabVpNs/fTt&#10;MYgryc9OJSu/hprGE5RUHhYsNpEumApMLsM9oRynxBpsBDhWcXWYC3LMwkowCy3ESqDomNCAV1oz&#10;ARlNBGc0Ssj9RFVIWzAkaFOrm6xyymKJXSbLHXNYpianWOu0eofzBYMLrdO0/ctlvyoCPd9agCgw&#10;XCgoVKHuq60C41JV6kVikQBxiWsOa1zSORSYL5Btxj+lGY/4RjwTmwiQ+2r1lEiJ6CzBbsFhwd9R&#10;csuaKShvpqjiMHkS2YLiDAFibtlxiirb5bGjlNV3UNLYTn7DcdIrj5IkGIwr6iAqr53o/A7iC9tJ&#10;Lm1HV3ZK4qREO+kVgkRtzGI7ubWntAxkojzmJ++JZ1oTrqnN2CaoGd9qQk+VvJ/1uCbXYxFWJjgs&#10;Yad3PptdMtjklK7Nat7jUyi3dayxSWSFZQzLrKJYYR/Nepd4bTaymoW83CiBpbsEjDti2O+qVjbJ&#10;YrtLKhsdBdMHI3ltdxCv7w5mniBx6YFY1pgns85KxzpzQaJ5ojx3Ahtt4tloFcFWqzD22IdzwDGS&#10;Qy4xgr9EgWA6ziHZWPnoMHaOx0JA6ChAdA4t0TKJ5h5pWHimYB+YgVNAKvFq9ZTMalLSq0hNqyRV&#10;V0lsfBFRcfnEJJdojxdX/YFdzKpQdnmml4QCogclaW7abVUEu0ZlB1W9w9tRJzCsL5IoDJYI0uCo&#10;jqnK8aI98cBtIM7gZKoZ9XkKjl6Eeuxix7oXSIhwFCBmEBniyuznJ/Ps05NYsuh1nlNAnCQXq1GD&#10;tBI3Qwb0oGe3h+ULNwgPZzu5KJ/85eKuUKgu/gqIKvuTnyOtn3lzGDFkgABRVbV/nEfkgvrQg6p+&#10;3COyFRxKPChAfOCB++jbtxdjx45g1OihjJbYs2s7Z062c+vmG3z9xefaMk4KiKqUwle3MWfIyP2R&#10;QDT8XOef7bzv94Ueg/r4REOh6jL5/DN96EGoD/3MY7UcnpqF3Dl7qDKE+pnIhtnHqgtZH7Jf7ivM&#10;XbxwluamOqqryqitKaeutkLu13L8eAtnzpzQupavXjkngJT/J9XFKzhUXcN6IN7pWr4bELt2J6v4&#10;LRwagKi6kruukqIVwhbAqvgtIBoyhwqGV1VcucAVAeIVwaE+DEA8zRWVPRQYXj5/gkvnTsjn0BAC&#10;RUHjWcHhmVMqe3icsx1HuNDezCWJY821bNu6mUekoXKffPbURJPHBImDn3iQOZOHs3bmGJZMGMKk&#10;Jx9h2bRRrJzWlxWTHsVy7gDCNk5m61ODGSANmwfvf5T7/tcD9O7ei+eeeprJ48YxQC58IwSHquzN&#10;4IF9GDSgN8OG9GPC2GG8/uoL7N2+jlyT+fxoPoqOXWNY9tI0npo2TgA5WssgTp40lvGqHqIgUw3x&#10;GDVsoFaYfuPqxZTmCRDr/sog/hnjXkD89M03aS/Ioz4liczgMPwcvTDaZ421nQ+JcRlU5eZSkxpL&#10;XrQAMTwEXbg3ObF+VGQlkZWcTpBPLNamLkQHhtJek09lvC/xtrtI9zDi7dZsvr7azOWWEuqzdeTH&#10;JxDm7kGkjyclAsTG8hwqMlIoiAsXIBoR6H6IYH8P7KxdMDexxsfdlmAfU4HjXizNt+Mk5/Tk5DSq&#10;CgpICHBEF2FHVqovUdEReHp5U/sLEKdgY+2MiVUA9i7+ePkKEH0DiU9I59TZS7SfOkPz8Q7azl7m&#10;/JUb5GRm8vzUCRoQhwvahvTqJd8XQVzf3hJ9NCAOHzwQb3cXvv1KGtCfqEUW3uUL2X7xgYCzoZKr&#10;p07w1rXL8h0/x8VLVzhx+hznr7/BmSvXKK2tJyO3FGcXP8aNHMfgXj0Z2ONxrSu7rwBx9PARzJSG&#10;3JrXXmH5S8+yc8UinE33ke/5Kj+XjOK9spUUCBDTskqprDtGreCoqLKVtKImAWKpgKviDhBjawWI&#10;FQLEYszDCrGNKsdZ4OOVWo9/qr64dkh6Pb5J1TjFVWlA3OaVz3L7dK1u4XKBnaphuMBKZQ5TtO0i&#10;AeIaVRDaJZfXLZL1mcPbOFS351mlaLcXq1nMnYHoks1Gt0ysQ4sISKknPLOVgNTDgtMG2TbK/Uai&#10;MhsEiPWkFh6moLqNoupjlFQfpbjyiLakXn5FqyCxlTwBYkllh/zdxykXIJY2naCwsY0MAU1iyTFi&#10;Ck4QkdtOlIQCYorgL6W0Q1vPWcsolql6h22kVZwgq0bgWHmS4CwBq6ofmdqAU3KTvH/1GrAdkhtx&#10;SWnENqaCA4GF7PErYqtHLhudM9goQNzsksk2tyw2CfRWWyWw3DxGMBfHDq80dnqlss46jPXmkaw/&#10;FM+KPXEs3RktQCzgoE8+e71zWCU/o2YyG4C4cF84Kw7FsVaAuFYArlZZWW8pYZvIRts4NltHsdsh&#10;mkNugkCPeKwFh44BaTgKEB2DMrD21XHAOUYwmIpTUAFuYaXymDQOvNMxFyA6CBBdQ9KISikhQRCY&#10;pHCYVkVKagVxCUVExxcSm1JKXFq5vOd/YKFstRazfq1l/brLpRkCRQnDvuo8f2pUvcMChcIwGorC&#10;BImhgsVgCUFiUZC2BN+JxEP85DiV7x2n05ZwkOpMNyqzPEiLMsfBfCUpsU40VKUTG+nDnJdm8vwz&#10;U7Q6bs/NnMLkCSMZM1JlEPsxsF93enV/hBlTx5EUH6l1/RkyiIZQF3/VNZgtJ6YFr7/C8KED6Sf4&#10;69atGw8KDlU89JDqoruf+++/X7v9sMDxiW5P0Ldfb4bKhVEN2H9u5lRsLQ+Ql5WiTXr5SrClFoNX&#10;1fq//FJh7k6JGQXEN2/e0DJwv4ba7wei2v9bP9t1/z8PAwoVVhUIP/olVG0vQ3QuSaO2htsKgur2&#10;ncf1k00+/ugW776rBmefE/gdp6mpmsLCTIqLczhypE5A2MSpk8e5dPGsNsZQZRTV+sYqg6df4u7G&#10;L7B7VxDYOXP4rwBRRVcg3pIwTFAyzFI2hAGEhrgbENVn6A4Qz9/G4UVB4W0gXjzH1YtnuCY4vHbh&#10;pEQHV1U29FybAFEfCoiqhuaZU0e5KNuLp49xTlB48WQzN041c/5YHfnymXx59mweePhx7n/gMWmg&#10;PEJ3QeIY+UzPmzBQgDiMxRMH8vKwXux6aTJLR3Vj41P9sF84ksj1Y7CYPUiOfZwnHu7BI4LExx96&#10;jJ5PPMmj8pnu9ujD9BMk9u/XUz7H3end53EGDewu359hzJn9FNs2LiF93yv8JEC8YTkTX/u92Nse&#10;xNxsL7t3bWbd+lUsWjyPOS/P0j7701TmfsQAdmxcQVVJBs01hVoJKfXvLyD+eeJeQPz8rTc5VVRA&#10;dVwMmYHBRHgFcfCAHQcEfd7eoeSk6KhMFzxGhpEaGSPn5BBy40MoFjSmRkUT6R+Jv4sPScH+lMf7&#10;EGq6hr0vj8B53dNcKg/i72818N21I3SU5lCalES8fyCe1rbyXCGUZcUQ72tNpNM2HI1ewsZ4Pq4O&#10;h7A0c8DExFJAdYCIIFN5jYMC0e0kx1kLLCOozo4k1HE9/vZzyUk214Y4+HjINShqCz+XChBzp2Av&#10;QDxo7oetkz8BwVH4+gYTHBhFfV0LHafOcfjEGU6cv87ZizdITkwWoI1l7EA5v/d+UitxY8geDhnQ&#10;XwOiGqphb23Bp3K++/oLOXd++h5fff4BH751RYBYxS25prz31k1pPF7n1LlLAtCT1LW2CXBqSMrM&#10;JSu/Ag/PYMaPEiCqbuwejwkQH5NGXDe5bvVj4ogRLHhuJqtemYXxpjWEuttzJH6DBt73y1ZRlJtO&#10;Rk45FTVHaTxyhmKBVEJ2NQFJJXgnVQn2qrXi2NaxarZyORZhJdhEluIi+9UYRW+BkJ8cF6SW59NW&#10;YNFPbDENKWWTgGeFXRpLtdI0GSxUOBQILrFJZ7HEMnvBkHcZ69wLtcyi6kpWXcoqi6hQqDKISxwy&#10;tWX1Vggi1XaJSw7LBYi7fPNxjCrDLaKI8PQWQtIO45lQJ7+L6l6u15YOTMhvRld8hKL6k5Q1nKK4&#10;6pgGxbLaE7I9Tl6Fut9OWc1JSmvaKa1vp1CgnF8vQKxUy/IdIzq/jfCcNiJzjgsK1SzmdhIKjhOd&#10;c5jo3BZtXefEUtkvSFQZx/CcZkFzHZ4CZ5fkehwS6wWIddglNeKsO4xtfA0mwQUYBZWwJ6CMzR75&#10;2rKC650yWOeg05C4yTmdtTaJrLSIYZNdMod8C7AIyMHMNwUz71QOuOpYfzCaJbvD2Cbv7S61+opt&#10;MguMI3h9byiv7wlhvmyXHYzRgLjSJI7lB2IEiAlssE5ijWUMay0i2GoTxUHXBGwFggqGXhE5+MUU&#10;4CI4VEi09UvjkKsajyiPB+bjElKsbW39srTsomt4ngbEwJgc4nRlxEmjIk4+NwnJclu20YLE2FS5&#10;LXgs+KOA+P8IEK+da9IQqKIq10/DoYryLG8t1D4FxLrCUAGiwLAgRO4Havv0oVqinhyPO8CPDlP4&#10;zmEqh6N3U6azo1RnT2GqHbpoK4qzA2iqTSM13o/5rz3DC89OYdniuQLFqUyZqDKIgzUg9uv9BH16&#10;Psa8116ksixfLujnf7m4d77gHzvSiK+XqzZBZfjQAXLR7KsB8QEtW6iP//iP/9BC4fDRRx/VotuT&#10;clEd0k8rizNkYC/WrVpEQkwotwQ5qlv2SwGiOvl+8blC2x24GTKIfzYgdsbh55/9Iw4NKFSh9hlu&#10;G0rTKLQpgF0WiHd0tAoKq6irK9NCzcA9pTB08aQ8fpqbNwVfCmdyfFfIGcBnCIXA/ykgvvNvAvHG&#10;lXPcuHyG65ckFAgvnhIQdg6Fww6uCBAv3e5a1mcP27hw5hiXTrdy7cwRrrTXcbWtgotHCjleoaOp&#10;RFp4gV6MGzuK+x6QBsr98rl7+FF6P/ogUwc+yYvDnmTFlN6se3owSyf0Z/O0Iawd3509s4biMH8Y&#10;EauG4LFoBNMGqkH1Q+jbvSfd5TP7+EMP8/D9/8ETjzxE7x7y/ZALYO9e3ejV83EG9H2SCWOHMPuF&#10;GWzfuJxs49c0IF45NB07ow2YmezC3uYQnh5OePu44+7uhLOzLTaWJhjt3crmdUvxcDSntiyH5uq/&#10;gPhnjHsB8bM3b3KhrIS6+FiyBIhJIVFYmDkJEF2xtPciMiySQl0yCaGhxIREkh4bIziMoygpWlAY&#10;QJinF9Fe7nib7MBs6Ux2zxrIlqmPYb1wmLbowY+Xcvnftw5z63g1NWkpZEXF4m5pR5CbG9kxgYQ6&#10;7CTGZTmRLq8Q4LgUTwcTzA7Yc/CQLYestslnby8RvsaEeK0gJ2kXZSm2ZAQcxHXPTMIcn6UszUjA&#10;GoqHnRtFwev5uWQ0nwkQ3excOGjqI0h0Jzw6hcCAcAK9g8jWZUlj9QTtpy/SIUA8de4a4aERTFJD&#10;JuScPrh3N7mOPCnRUwPi0IED6KvGIfbthdGenZw/066dRz758JYg8V1p1CUSH+zNuzcuaT1JH37y&#10;Oe1nr1B9+ATZpTWk5BaTll9KXnEtgUHRTJs49Q4QezxOLwFi3549mTxyJC9OnsDy2c9hvXe7/D/4&#10;cDHfmP+qHCdAXEllUQ6FJQ2UCxAbDp+mtLaNxJwaAWKxALFSywZqQIyp1cYeqmLU9gIzj0S10oqA&#10;LLkGfwFicGotQToBosDITVBk5JfPGrsUVmpAVCDUMc88USJJu69CrTm8I6BKW2tYTUYx4FDFIjV7&#10;WY5RQFwpxxmAuFy2GzwLOCgADdQ14R9fQZiuQXDajK+ATAE1PKNem8GcUX6czLJjWpHrEkFiYdVx&#10;iWNaprC84STFAsXSOrldd0rQ2C731WSTI+TIMbqyo9qazTEFbURoQDxGbN4xEgvbiM1tFSAeISav&#10;lThBpFotJaFEjsk7TGBmIwHZR7Wud+fEOgFinbbyjFNqC3aJDZjKe7jXP1ebeb3Lv5yN7nmsF+Bt&#10;ECSutddp3cQbBYrrbZNYax3PDvs0TN1zsVYTQiKycY/MxCUij122sWwwj2W9lY6VZoksPBDNXEHh&#10;XMGhQuIiowiWqlqJxpEsMQrXuqbXmsWx0SaJ9dbyc5aR7FRrmAv0HAMycBEQBseXEJZcjld4tsAv&#10;U8sQ2vqm4RCQjbOg1iWkUI7NFSTm4BiUjWdUIe5hGfhGZBKlQCgRm6jWYS7VtlHxRcSolVQyqiiu&#10;OXb7zPA/AEQtg5jp9UtGUY/DIGrzQ6jODaIqJ4DKbEFhto8GSHVsSZorrdH7+dHeAMRdVKTZChIl&#10;0p3kebypKQyhqUpasUl+LJv/LC8+O0nLIGpAnDT6V0BUWcTtW9YKAuu1DKK6qHdGosoe5mWnyQVu&#10;By/Nmql1tT3Z7XEee+xRLXuosoYqDEBUWFRZRBWPP/EYg4f0Z+LE0Qwe0JMlC14hLiqYm1cv8aXq&#10;pv3iCz6X6ApENQ7PAETVxazC8JgBeZ3jfxqI98ocds4edg6FM9VNq5YaVAvWn2hr5djRFloF3K2t&#10;jfpu49NtWrfxDTlhvv22gOyWygwKzt5RENSvidwZfZ3DAEB1+08NxEsneeNiOzcunuD6hROCwnau&#10;CgyvXDAspXdS60rWcHj2uBaXzh7jytmj3DjdzLXj5ZytSeVIph+FwYcIs91KRqQbTpb7GdCvF/er&#10;WciCxMdU1u+Jh3h2VF+e7vcQyyY8zs5Zg5k39AnWjunB/pn9sV0wAbdFw4hdM4TAFWN4dmhvxsvF&#10;ZsLIYYwc1E9bj1wV5n3yMQFi98ekASVA7NmNHtLY6dPzCYYP6ctrLz+HzaG9lNus5GeLMbxh+Sy+&#10;NvuxszKROISzozXubo54eTrj4+2Kp7sDzvbm2JjvJzLYi4bKAlpq1Szmv7qY/2xxzy7mm29wpqSQ&#10;2vgY8sPDyIhKwM7anX2HnDlk4yUNgyAyU1KIEUT5ewZo5WwqM9IpSYohPcyfcFdbrLesYMNzo1gz&#10;8Qm2Cw53T38Y23l9ybB9hetlLvzft+r5+nILLTlpFCYmE+zhi6e1A1HS4IgQIOq8V1IYuYycqG0k&#10;h7phY+bGfmNbdh/cgqOTMd4Oe/Czf51k//lE287HdfNzWK4aTrzbLEoSd5AV7ouvvScFAWu0Ltkv&#10;8qcQ4OSKubkX+w864RcUR0RYLKE+gSSEhWtrlh8/3sGx9nOcPHWZIL8gJowYxtBeTzJIgNhXgNi3&#10;b0+5lvTVuph7d1cz/ntx6MA+TrWrWqUn5HxyjQ/efQPLg7sw3b1JzgEn5bz6GR9+9jXHBZ5Z5Y3E&#10;Z5eSVlhFdkkNBWX1hEck8cy0pxn0CxDl+9ijuzx3H6aPHcvL0yazfv4r2OzfSaKg83qpGf+ncjzv&#10;l66kuiiXotJGSqtbqWk+KXBqJzW/gdDUCrwSynFJ0GcQLSKrORRSjHlIkQZEr8QaAlPrCBAg+iZU&#10;4p8sUBWw+QmMrCMr2eaawSqbZAFiOssU9NQqKQLEBQJEw/11Ar9dgdVs9irRAKlmN6usoWEcojY5&#10;xTGLZU7ZWiggqu7obT7FOMjvFJV9hOiMJsIEpSHyuoFpTQSl1QvgGknMb0RXpB9nmF7cQl5VG4U1&#10;7eSrAth17VQ2ndagWKGi7qQGRLXmck75EYFlKyllrSSWCBALjxOZe5yo3GPE5R8jpaSDxKITxBUc&#10;I764jXiBYWJZBzGCydDcw4QKIgPzTuCW0qjVjnRMqsdFcOiY0oRpRDlGQUXsDShgjwBxi1cRa+Xv&#10;WueUyUbnLNbZpwoOU9nimMJm+yStxqGRPGblloetd7pgLB2PyFRcZGvhm85e10xWCQ7n749m3v5I&#10;XlMTU3aHMG9fmIbDZQejBIdhLDYKZYVJJGvMYthim8guZx17nJM54JaMvX86rgJBTwFhWEIJIXFF&#10;+ETk4KaA6J+Ga2gOXlHF8tqFOAXmYu+XhXNQLh4RBXhHF+Ebk49/dC7hCcXEqMyhADM6rlhwWEx4&#10;bBGRSYLFtCrtvTX8+/eBeL6Z2oJALbQMohqPKPCrvp051D8WRE1ekMAwgIoslTH01Y5RmFShgHg0&#10;xkgPRMepHI3bTVWGHZWZ9lRkumhjFKvzA2ksjyUv1Y+1S58XIE5gycJXefbpyVoX8+gRA7ULnQLi&#10;yGH9cbK34OypYwLEs/qLeickKjRmpSezfs1ynps5TRuP9cTjj/DIIw9rGOwKRMN99dijjz3CkGED&#10;mTZ9gvZ6zzw1EW83ey6c6eCLzz7WA1FwqJZYUicLBTKFwfffe0cDohqDaCgZo8/k3R2IKv51IKrn&#10;u3fogXoHiJ1R2BWHKlOoQKa6gS+cP83xY4dpaa7XxhQebmnQgHj+3CmuCrpvCKT0EDTUMVTQuxOq&#10;zuEd7OnhZ0BgZwz+FhANM5gNOPz/Gog3BIjXBYgKh1cktKX05CJx4cIpzp+XkPflgsDwyplWrgoM&#10;1Vqtl07Ucaouh9oUb7J99hBnuoDA7c/itn0OGeFO7Nq4hO5PPMx999/HAw9Lg+TRhxjS81HmTh3G&#10;cwMfZv20JzF9bSjLRz7G9ok9sH9tFI6LxuIyrx+JawcSsW4sL4zsqV3kxggURw3pyfCBaiWIJ+VC&#10;pLqzJHo8oV3w1FqwvSWGDezN2hWLCPV1pcVzK3+zGsstuxeJ9bbD38sFHw8nuYC6ExbsS0SoH+Fh&#10;fgQHeuLj6Sh4PICvpwOFOSnUVuRrK9Gof38B8c8T9wLihzeuc6Igh5rEWMoS4shPSpUGQKDgzBEj&#10;c3ec3QSFyTpiw2NwsnUjPjiSmsxsypLjSPZzwXbHKpZOH8iSsY+xecKj7BUg7n/qUVyXDMB77RDK&#10;/Vbwt8s5/HC1nraidMoFm6kRMbhZ2OG4fx/+ppsJM3+FJJdZpPguJSvKDRcbT/bss8XY4iBevi54&#10;2psS77OZFI/XSbSai+eGp7FZOYxI+2cpjN5GcXQQSYHRlIdv1jKI3xROI8bLA1trH4xMnLF3DSA5&#10;QUd8UBCR0sCpKszicFMjh5uPSUP3vMDXl8mjRjBYGkxq8oiqiauAOFjrXu5Frye7aSWh7KzNtXOI&#10;yiK+ffOyNIiuY2a0DfO9W6SBeIovvvyCdz/5itrj54nKLBMUlZFeWEt2aR1FlYKi4BimTpjMIIXC&#10;20BU38XhgwczY9x45j37NLtWLWbP+hWEezlytfiQAHECH5atpq60gKKSBoqrjgia2ikTIKYVNhGT&#10;VYdPUpW2BrNtTDXm4VWYChAtwgRn0eV4xlcRKDgMSKrBO6FKjlWrrzThHFfPbs9cbW3g1XZprLLL&#10;YJmAb4lVCosskiSStW7nZQLE9QLEbT6lrHPJY5HAsCsQDd3LeiRmaVlElXXc7l2Al66FGAFiQlYL&#10;0emNWjdzsK5RopZErfZhMykaEptJLWwmrfgw2ZXHyasUIAoKqxQQ69oEhm2UCw4r6lVGsZ1ceTxd&#10;cJhadpQkwZ8GREFfVN5R4gWIaeVqWb7TJJa2kyS348tOEl9+kkgBYkheK8H5bXikH9FmeKvakWqS&#10;ik/2cWwEiwdDizEOKcU4tEKAqO9eXmOfxlqB4QaHNG0W8lanFHY4ydY2VkPcIdcs7DzzcPbPxjsy&#10;E69IHXb+iVj7Z7HTUd6jA7G8LkCcuzdCcBiqzx4KDpcfimGFKmdzIJylxqGsNo9io3Uc2+wS2eOi&#10;w8QjHVP3FOy8U3ALTMc/PIdwQV1QVB5+cts1WGUPkwSFGXiEF2gotPfLxM43U27L7yI4DEgoIzix&#10;lIDYfELUWswp5SToqgSHJUQmlOpD9kXrKgXnfyAQrysgqq7i21lEQ9fyr4CoupQFiFU5gsicAAn/&#10;XzKMFdlqgosHx+KMBYhqDOI0DYiV6bZUZTlTonMSRLpTmRtAY1k0xZn+bFk9mxeeGc+i+S8L0CYx&#10;afwIDYhDB/WWi9+jGhhjIoO07M31K3eAaAg1kUB1MXu4OvDyi88yZFBfuj3xmADxEQ2BhnGI9913&#10;3y9IVLfVYw8/8iBDhw/ihVkztXGPs2fNwMbiAB3HD/PpxwKtTz/jMwGiwqEBiAqF772rB6LKIBqA&#10;aMgiGpD3e8IAw66hR9/vDwXFzllDw7hCw2QTFSpTeLLjOFWVpZSWFGgobD+hloHr0CZnqPGDCmMK&#10;agbUqbqGqoi1um14Hv1+PRA7Y9AQ+u7qd+Q4VRdRf6z6GcPj6rbhOe4FQ0P8O0A04NCAws5hAKJq&#10;eKhM4UU1EeXiKYHhKS7K9uLF05y/cDvOyWOCwjfPNHGlrYrW8jTSQp0Id9xFlM16km1XkHjgJYI3&#10;TSZw/+ukhTjw2vNTeOwR/VrKD8pn7YnHHmR0/ydYMnMkr456lH2z++K+ZgI2C8Zg++oIAtc+xYHn&#10;e2P70uMkrulL7KZxvDauJ5NG92POrAm8/Nx4XnxmHM9OH8XEsUPo2/Nxudipi9IT2lJffXs8zvBB&#10;fZj19CQ2LJ9H5r45/GwxWgNigq89sWH+JMWEkJkaS25WshY5mUlk6OJIjAvXkLh6+QKWLpzDpnXL&#10;qaks084NfwHxzxP3AuIHN65xJDdDGi1x1GakUpGTK42AePYKrHYdcMLKzkvOpwnERsRhZ26Hj60z&#10;SX4BhNtbc2DV6yydOYylU3uw/Zk+bB3/KBtGPMj2yY9iL40WizmPk2T6DO83BvDz1Sou1eVRkZpA&#10;UaqOSH9/nEyM8DLehN++Fwg7NJlou1nkx9kS6OGJmakTFvYOuAr0zIz34GW2kizP1aTZLCR05wtE&#10;HHpRcPk0BVG7KYsLIC08ktrY7doYxO+LZ5AfFYyHcyDGps6Y2riSGBtPsjRyQh0PaVnKwzWldBw7&#10;xrmTZ/F0cGbK8GEM76VWTnn8dgaxF4P792NQv74aEPv16oGDjQXfff0p76rzys0rfPrR2+jiQwhy&#10;t9WGnHz+1VdcfOtDdKVN+CfmE5FRTnpxvQBRwa4FV8H2qKEjGdzDMAZRfR9Vebb+jB0yWID4FJZ7&#10;tmCycxP+TlZcuQ3ETyrX0lxRTHFpo0CzhdKG45TUHSezuIWUghZtyTo11tAmqgpLAaJFeBk2Eo4C&#10;RI/4SgFiLYGpDQLEOtzi6rCJqGKfbxHrHTMFPhIOOayU7VLB4RKrZNkma0vHrbhd6HqTRwHr1LhC&#10;2b9QwbATDg3dywqIhuzhavd81rnlsUPA5JPSQpKALTm7hUQ1HjBTAbFefqcK4nLr0ZW0oBPopgkQ&#10;UwqaScwTLAoScwWJpQ0nqZAoqzlGWXWrALGNyoZTAsdT5Fa1CRCPois7RlKpAuIxIgR+UbmtxAsS&#10;U8s60FWcIVlwmCzbBMFiVHE7wblH8cs8jFfmEewTG7UC4o6J9bjpmvFIa9G6503CSjGPreNgRI2W&#10;Qdzqkad1K693SGWTYyo7nVMxErgZuaey2yGWA65JWHtnYeuRhY1nkgAxC/+4PGz9UjByEVRaquxh&#10;FHP3SQgQ5+4NZ4FRBEtMogWHsaw0i2aJcYgAMZi1FlFstotnu70AURB60E2HmVsytp7JeAZlEBZT&#10;SHhcIcECxICIXDwFiA5+qTj463D0Fyx6p2HvmyG3BYiBeiCGpVYRkSYNhdgCAmMKtGxhvAAxJqmc&#10;WPl/iE2tJDatmtj0GgHiH1jm5urZRi1zaAhDt7HqQlb3FRoVEtXYw7oCNQZRRbC2TwGyUutqvj0G&#10;0X4K3zhMpTF6F0UptuQn2pOb6EhukgslGf7UFUcJEIPYvXmuAHGcNs7wqWnjtVmYKmuoVlNRE1Rm&#10;PTuNvOxU7QKuLuSGYsaGUGVIVAswOSGa+XNf1taq/WUG8+0JKWpr6G5WOFRbBcjH5aI6esxw5rwy&#10;S4Pp2lULsbcy4UhTLZ9p+PtMkKiKTN+Bm0KhKvNimKTSGYh6rP0j+O6Gw7uF4XjDc/2e0L++PnvY&#10;OWOoEHbt6kWt67ihvlqDYU11Oa1Hmjh39iQ3rl/W8NUZd/quZ305G3VbzWw2dEfrS9zc+gWe6r4h&#10;DHjU778DRAMGVRhew3D/t4DYeZ8Bhp1v64EoMJTQF0q/g8PfC0RD40J9fq5JqDGXlyQuymdJZQxV&#10;5vDi+RMSqjv5KBdOHeZ8ez0XWwo4mh9KfoRgy20/id4mlMe7ciLHj4ZIE5JNXiZowwTS3bcT4WHG&#10;yIG9pCEiDRIBomqMdH/sAcYPeIIFU/qxaOxj7H6hF37bnsJu2US8Vs7AZdEErUvP4dXupGzoT8K2&#10;cSyY3Ivnpg5l1eLnWLvsBdYsfZEVi19g/qvPMHqYXOy6PazN9O/5xMMM6fckE0YNZMq4wUwbOxCP&#10;uUP4zmQYHTtGsmbONFYveZU9W9dga2GEt7sdEcFeAsNQdMlRZGckEujvIY2smfL9GyCNtEEkJcZq&#10;54a/gPjniXsB8f2b12jMS6NKF0t1VgrVBQUkJmRwwMJTgOiMpY0PQf6RRIdE42LtgMWOfWyZu0A+&#10;ZxN4bnA3Zg17gHXP9OTQq4PZOuYRlve7jw3jHmHHtIfY9+wDJJs/w5Uie368XMS7J8ooSYqgIiuN&#10;ckFpkHymgqx2E2W+mMhDUwg1H09GyCZigx1xcXLBxskVBzcv9u7aidnWhUSaLiBk20xcV4zGecNE&#10;7LZOIj/SiLwIR1JCfWhJ2cXfysbyQ8l0alMjiQqO4ZClCwetHAW54aQEuBHrekAaarZU5ydwormO&#10;C+0duFvZMGXwYEb16s5AbWZxd/qodZj79mH44EFaN/Cgfn3w9XLj5x++1iapqOzhZx+/w6ljdehi&#10;Anjj6nluffAhBXVHCRcY+iQWEJZWJgBqJrusicLyZqyt3Rg2cChDe/diQPdH6fPko/Tu8SR91BrQ&#10;vXvz/IQxHNyyFj8XG2IDPbheZq4B8ePyNTSVF1Ei8CysaJGL+BGtBEyWAFHN/o0QdLnGVGIdXo6V&#10;4E9B0SG6EifZ5yFwDNY1EZJxBI/EBqxCK9njXcgmlzzWOArmnPNZ6ZDLMtsMlgkQVawS9K0R9K2y&#10;T2ezewFbVQFtNe7QLJ7Fas3h2zBUXctLBJBLBZoKhypzuMpNcOhVzEbPQnZ75eEZXyv4O4Eut4W0&#10;gqMk5h8lJK0enzg1aaVMfv8GMoqbte7l1CJBZL5AsbiVHFX3ULCiJuOocZcqymqPUVHfLjg+SZ48&#10;nl4q8Cw+RmJxJyBKJMhrKCCmV50lrfo8KVXniSs7TWhBG76CQ4+0JpxTmrCOb9CQ6CS3HeJrsI4q&#10;51BoMebR1ZjHNbA/rIbdAaVs98hlq2sGO9wy2OeZiYUqPh1ahGNIHlbeyVh4JGDnk4GFWwqHnKJx&#10;D8vEN74YU49UNlvEs9IkQetefm1fOK+q2of7I1lyMJZlhyRUIexDkSw9GMYqszA22sYKEGPYqpac&#10;FCTud0zAxCkeO88k/EKziUooJlKAGB6TT0h0Pj7aOMR0iSyBYRrWatayXwZu8ru5hQrQBYjhCoOZ&#10;dQQllBAk73tkcjmJ6XUk6GqIT60mLq2GGIloAWJ+9R9YKPufAVFlCNU+bRzibSCqiSr1hSFamRt9&#10;t7SvINFLm7n8k+Dwa/tp1EXtIzPORr606zi4Yx5O5huJD3GgIj+aoqxwjHcu1TKIqjSHmq08bvQQ&#10;bfyhGnDft9fjWtdzXXWJQPAUV9VEgk447AzE3CwdK5ct1GYx95Qv6aMCQMOElMce02cU1X0V6v6T&#10;Tz5Jr949mTRZLsILXmX6lLEcMtpJaKD8/oKoTz76gM8+FSAKDj/77A7IFArffeftPxUQVfkaAxAV&#10;0lRG8GhrM/V1VTQ21NDRfkzrUlazdVUmUWX2DAg0ROeMo0Lix7frIephqOCnZjy//8tttVUQ/KOB&#10;qELtM4Cwc+gziAJDDYh31lnujMN/GYgCQz0Qz3L50ilt8smVc61cP9PE9Y5qrhwt4nR1CnU6H/L8&#10;9hJ5YC5B++eR7rmHw1n+nCqOpCXVnaY4K6L2zSZo61OURTtgumst3R55gAcelEaJNE4eeuhBej76&#10;ADOG9GTtM8M4OHcMVktHE2E2H++dr2G/ZDomLw5j45THcZ7Xl7Qtg0jeOZ4l0/swc/Igls6bzspF&#10;z7Bq0XOsXvoCS+c/z8QxA+jT/UH69XpULlQ9eWrKSOa98pQc+zzL5j5DxOpJfH9oOO3bR7D4uVHM&#10;nDqcZ6eP5IWnx/Hyc1OYP+c5Vi2dy5YNy9m9fT1LFr3G2DFDGTyoL0OH9CcmOlI7N/wFxD9P3AuI&#10;qnZfXV4qtdlJlOniKM/OknNjEXYOgewVINo7BODjEYSXkzu7129i4cxZPDdkGE/37cFTfR5g9ogH&#10;WTXtMXbN7MamEQ+wcfjDbJzwOOsn3M+uZ+4n0+5FAaIl35xJ4+PTZVTqwilJT6S6OJ3MBH+inQ8Q&#10;fGA+HpuHkOL6FP5Wz2N7YDGujua4e3gKEN2xsrbA1XQ7Nitm4CWf0UOv9GHH7J447X6WHGlohTpu&#10;JsLXksNpu/l7+Vi+K5pCRWIgGcnpOLn5YSYXurAgP5L8HUn2NKI4Tq4nGaqSRhqtNeV4WJgzZeBA&#10;Rsp1YFD3J7Ti2AqFCogjBIhqgsqkcaPIyUjlp++/4tuvPuWj99/iy8/e50xbA2W5Kbwp72NLWwfh&#10;aQUECwz9kkoEipXoihrJLG6gUJBoZeWqAXGQPL8CYt/uj2llbhQQR8vrTB0+mNXzZmN7aK9cA0M0&#10;IP7vyvF8WLqSptIiqqtbtS7mvKoWcgScWSVHtAu/f2IVTpGCw9AyDYh2MTU4x9biElOFW2y1/C4N&#10;eCY0YBlSxh7PPMFhDuud8wSHBSx3yGepXQ7L7bIEhmmsFhRqkzHkmHWCvu3eJWwS9K2w1rHQLIEl&#10;Nqowtr5ItsocGsra3MFhEVv8K9juV4KRXyEugq70knZ0ec0Sh0kWJIam1+MVI+9TSrEGxOyyw6Sr&#10;DGJhizajWa3NnFXRRmH1CQorBYYKiILDUonC6qPkVx4nVwPiCQHicRJLTmhjDGPVWMOi4wLMNtLL&#10;1XJ858msvURS5TmiS04RnHcc7wzBdGojjsmNWKvVZBKbcEyS26o0kKDPNKwUS3n/TCJr2BFQxk6/&#10;Ig26qjzNbrc09rnrsPLPwTE4F++YYgFYHi6Badj5pmLqloiJa5xWm9AuMIftVrGsNo5lqVG8PoO4&#10;P5zXjcJZbBLHCjXG0zROYBipAXGFaThrLSPZ4hDHFvtYttjGsN0mln32cZg6x2PvmYyvIDAiplBC&#10;Gh9RuYRG5xIUk4dXeBYeCorB2TgHZAoOcwmIKycgvpygxDLCdJVEpsvnQGDpH11AuOyL19USlyow&#10;TKkSMFYSllxBWEoFORV/0CQVAxBVd7LKFCoIKiCWpHtotRE7l7qp7QJEbeKKANHQzXw8XtVBFCA6&#10;TKcifB9OFut45ZmhTBvbkznPjcPCaCP56ZGU5sqbtX8ds56ZeFcgqtizcxPHjtQJDvVAVBf0zqGA&#10;eOFsBxWlBezYuoFR8qXs27e3BkA1k1ltu3fvrt023O/Rowe9pYXXf0Bfpk2fxIqVi5g5YyIuDhZk&#10;pMRy+sRRPv5Q0PTJJxKfatvPbyNRofCdW29pK6ncDYhd438aiCpUrUND5lCNL1RjCRUQL144o91X&#10;6FIgU3i7g8A7MOwcqjaiguGtt9/k9KkOmhrrOX6sVXB5SX7OsA6zHo0KfJ2f898FokJg59u/dCl3&#10;uq2A+7aWObyDQwMMDTg0jDVU0RmIBhh2xqHKSl+5fJorl9q5dvE4Ny8c4a3T1bzRmsPpwmAqQ43J&#10;clxF3IHZRO2YRtiG8YTveIY8j60UB5tSl+RGRbQ9hQEH8N4+i0iT+ZQkePHaizN5+CEFxId44HaR&#10;9v5PPMKccQPZ/9oknJdPlwvkBEKtVxBmswmjVyeybNTjrBj7KA6v9yd182BS94xn6VN9mDG+Pwtf&#10;ncyS16ex9PUZAsCnBYjP8PxToxg3si9TJw7hpecns3jes6xbPpuNq+awbfUcUrbP5EezkZzbP469&#10;K2exfMGzLJ77NPNmT+cVAeLzT40XNI5mxpRRWpkbtQygwuHgwf0YOnQA0dER2rnhLyD+eeJeQLwp&#10;n+uq3CRay7KoToujKjWJxoIi/J09MDc2w8HKFuM9u1nx+mxmjRvKM0P68cyAHjzX/3FeGvQIq6b2&#10;ZvOMJ9k04UEB4v9i68gH2THxcbZNfoh9sx4i13U2Fwr38UGrLx+fTJfXCCQrJpSSzHiqsiPICLQh&#10;0moNposHYr9pMNuksWO6aSYhzntJDvMh1N8Td2drLHes4MD88VgvGIHDykl47XmFQKtVZEVY42qy&#10;GjfrfdQlbtcyiN8UTiY7wpP0hCSiIqKwsbXBzdGSUHdLUvwtSA08QFLgQdIiHbXVXsx3bWDSoP4M&#10;F7gNEiT27/mk4K0bg/r0YvSQQdqa40vmvUKbXFe++uJ9vvvmY778/APZfsLJ403UCzKPt58kIbuU&#10;wNQSQtIrCVKFh3NqSCtoID2vhqKSJuxsVAZxiDy/ILTHI/RVk1Tk+tLnye6MEqBOHz2cxa/MYsf6&#10;VaRFB3OzwkID4vvFy2kozaOmtpVSAWKOYDOj9LCWafNPKsclUkAfVixALMEqvEJbQs85vhGH2Dq5&#10;XY19VBUmgcXsdFe1/NRkC8GfAHGVYx4rFA5ts1jjkCX7MwSG+mXxNrvnsdEtV4BYxFpH1f2czCLz&#10;RBbbpLJYrbN8e2LKEg2I2axyzWOtRwHbfMvYF1aLUXAFpsElOEaUkpjXSmpeE6k5DaQWtBClobaU&#10;kNQKbSm97LJj6ApudzHnN5EkW7XMnspmqckqxTXHKa4THNYJDKuPkVF+lMyKdjIqTpNaepLkkg6S&#10;yzpIKe9AV3ZCcNkux50mt/4CGbUXiREcBuUexyvjsLbkoFNKgwZE+4Rm7OMasZP3ySqyAvOwMsxl&#10;aybvl1FoufwtBez0ycXINxfTwAIOeGZg5JyiFaRW2bpAwVZ0SikRcfl4hmVj4aPDxD0FU590djkk&#10;sMYkgmVGkSzcF6mtrDLfOIJFJtGstEhitcrWChCXHAgXIEaw0jSCjTYxbHOMZ6tDLFsFiLvs4gSc&#10;KdiriS++GfgK/sLD84mMLtSAGByVQ0hsPn5y2zdCUCi/j39kgWyLiBT8RabXSIOlilBdhWC8DB+B&#10;pa8cExgnjZekCiIFhxHJVYQlVggkSzVMZpX9gXUQDUA0ZBCL09wp0rn9MlnF0NVcky+ttXzBodbF&#10;rLCo72au0oDoLUDUZxC/tJtKnO1KViycxlMT+zNq8BMMH9CNlQtfISU2iLK8JKxMtjNr5kTmzpkl&#10;F6kx2gxmNf6wf59u2sQRL3cHTnUckQv5ae1i3hmHavyhWuVCFdBuqq/SltpTBYCHDh5IHwFgr169&#10;bkdPekrLzhBqX9++fRkoJ5EZT01hzdplWg1GH08HaVUmcbr9qJZB/Ojjj7X45GM9BBXeFAoVnv4s&#10;QFSvrQpdKyAqbKkZySpTqDClQKbQZtgaEGmAoArDpBb1+OVL56msKCU0JJDdu3Yw55XZvPjC87w6&#10;5xU2bVxPZEQYHe1t8joKfP9TQLzTpWxA4R0cStwUIAp6VSkiDYgaDNXKOvp4UxXovnYn3rwNRbVi&#10;igbD2zi8rsYeyufn2qXT3Lh0gjcvtfLGmVrONqTRnOZBke8OUs1fI27HZOI3jyZx03ASNw4hYeMI&#10;4gWKVf47aEqwpyHVi7IYZ2IctuGw+UUSHLZo2ZHB/fsKDtUayg/z4ENPaKv5DHziYV4e1YfdLwzn&#10;4IsD2fPaYCy3zebQxle0WaPP97yPxaMewXZuX5I2DyJ136RfgLjo1akse/0pLZbcRuJiub1ortwX&#10;LC5Z8DzLFz3HmmWzBIgvsW3NywLEGRoQLxhP4OD62Wxa/TIbBY4bV73GhpVz5dhX5ble4LXZM3lp&#10;1gxtiIcqE6VwOHz4IGJi/sog/tniXkB889p5Got1HC/L4Eh2Au15qVysyKcozBdP091sXz2XF5+R&#10;RsHIJ3l68IM8P+QRXhr6GK8Nf4KFI55gzfhubBr/GJtG38+20f/BnrEPYDbtcUxmPoz5nIfIcHyK&#10;uoi5XCk14uPjYRzO9tWW6ytMCqcuM4TaFC9yBGtmy8ez9tmH2P16byKs5hHnuI7SKEeyw91wPriJ&#10;XQtn4LrpWTw2TqM53pKmdDcyQqzQhToS52dHmJ8HZVHbtDGI3xRNJSXMg8jAQBIjQvByssLGdA+O&#10;5nuJ9bchzHUnMd67yYy2ITnUmoPblzFB4DtEdSv36K4BsX+Pbgz+/7P339FVXdmC749yApGVkIRA&#10;5JxzzjlL5IxIAoQACZRzzjnnnLOERM5gHMA2xsaxqm7o212dbr93u+97b7zvb659kE1RrvLt19W/&#10;4T/MGHPsk8/RQdr7s+dac67BAwVuQ5k1aQwRQVf54tPHsj/5kP/4H37Hf/nPaj/9d9oUnKKSMnLL&#10;G4jIqiG6sIPkki5SC5ooruigtLKTIoFibV2P1pvRUSBoPbgvQwcKEFUWsZ9gUYA4bOBA5k2ewLol&#10;C9i3fZvWJ/J1Uy8QN9FRW0xbxy0tm1ZY00VKeSfhhe1cEwx4J9ZwJV6AGCshyFFAvJZ9kyuCxAvJ&#10;bZyOrteGSXf7l+MqMNzlWyUYrGS7dxk7JFxUn0MfCf8S9gWUcihUDSsLEuU5Lv5lAsg81nvmsO5i&#10;jgAxjw0CxE1a9rBMgKgLVbW8K7CKo1GNAqwuPFI7uJLahk9Ko9bvMLeim7zyDgoqr8t3dZ001SC7&#10;rEeAeJ/ixgfkVqnhcjWn8gYFsi2qv0WlALGi9T5V7bIVHJZ3PqCs4xGFTQ+0IeTCpg8EhB+QW/dI&#10;4qHcJjhseUhN2yNquz6Qxz4ns/4RUeV3CFLtbPLUcLIKHRB9BIhX07vlc3ZyKaUdj6RWziW2cDq+&#10;keMxtRwKr+RoWClnIsrwjKnBM6KSi6Fl+EQJCGMrSc5oIE/+n3Pz6rTM3OWYSs6EFHPwWhbbziWw&#10;6YxqY6OqlWMFhwmsc09ms0eG4DCXbRey2Hg6WQPiFvdEtp9PYu+VDA75ZMvzMznql8PJALWkXiH+&#10;keVExlQTG1NFUkI1KWrYOLWKGAFiVKqKSuIzawWLNcRpcxTrtaKTFA2HTXISUUt4loTcHiGhilZi&#10;spuIlYjPbSFRoBgnlxUSSxpuvt0z/AIQv/nmO/Ye+OtAfPGsS0Ngb9Tk+2vx7jBzS7ngsTyG1so4&#10;2iTaKwWHFRKV8drllrJo7mV68M9Xp/CH82O4tmsm86cNY9yIfjham8qZljFrls4lNS6CmuJsLp89&#10;wpwZ41m2eK4AcbRWLKKAaDXYQltRJT8nhY9USxFtiPmZbP80Xqgl0D5+yoO7PUSE+jN31lScRzhg&#10;IwfooUOHMETOGrWQncNPIUAcMhg7WyumTdNlEOfNnUJUuB/VlQU8e3JPoKPAo4Za1SojavhWh0GF&#10;MQXE3iHm3tVUVLxb1fwu4nrh99dCPa73uT/3Gu9G7/3q/VSoz6HmCypAffHqU0HXG/nsP62Iovuc&#10;qnhFZQx1n1k9/nc/qIbfr7h18wYZGakcOXKQaVOnMFhAbWSo5mvqof+2qMfYyFD7zvbu2U1ra4t8&#10;B6pQRQ0xKwzqilh6EfhzQOxFYW+8D0NdvOJbCVU9rS5rKNRg+JqvJL78UuL1a958IY/9QtD4xacC&#10;xI8Fhh/I5ad8/eoZbz57zlcvP5L4hC9lq1Upf/YRn2sNsdV8w+d8JicXCoivPnnCFx/d5/XjNj5u&#10;z+ZGni9l/q6ku80n9cAEsvaPJm+PI7kuthLWZLtYkeYyjJxjM7ideo57xaHcLI8lLegUiX7H8Tq6&#10;gYDTLswY6yzfnzH6Rvrayj3GhmaYCRBtzI1YM2owHivG4LlxEhEem7l0YhX7Nk5n71L5PRwzGJex&#10;FvgsH0T2fjtyTs8QINowfYw1KxdMZP2yaWxYPp31y6exadVMtq2bqw05b5XYosUstq2fxa7N89i/&#10;fSF5h3RA/OT0OM4JQg+6Ltfi8J61HNm7nv271spjl7NptZrTOIe58nfoJAfW4RIjh9uSkf4bEH9t&#10;8UtA/PtvX/HprQYe1uUKDtP4orWIF/U5dKQHc3nPapZNGcYUp37McDJjgaMxK5z7sm7sANaMsGCF&#10;tQEb7PTY5aTPwbEGnJ5iysVppvjNt+TKfDM8FhlS4DGRxzmb+aL2OP90P5Zn1eHUy2tXpgTSmOVL&#10;uu9egk4swWWOWlvcCG85oSqP2E5RkAu5cp/fkeUcWj2KI0us8dpkx5UNNnSnuXG7RPa96b7U5UdT&#10;W5Aox4coquJc+ed6Z/5DzWSy4wJICA8jKz6KjJhgwq+d58qZA0ReO0OE11EKk7w0HBam+OJ+ZCfj&#10;HGwZNmAQdgMGYiM4tBnQV8smOlkNZtWiObQ3VfLNm4/5+MN7sj/6gj/+Ufatsh/u7BQQpmSSmFVG&#10;ZKYAsaBNWzouq7Sd8urrlAgOi+RybW03nue9sLexkWOVGlo20ZaFtVEZy35qyLk/y+bMZOXCeRx0&#10;caEkM4Uv3gLxd42baasrpqXjNg0d98mr7CAqv5mrmQ1cTqnHK6mBK6oxdlwdlxOauJbegW92D1cy&#10;rnM2vokjoZXsDyxnT0Alrn6CQwHijmsV7LxajovEXkHjfsGjAuIetdZwUDn7VIWzX7GGww2XdKHD&#10;YT6bvIs1IG7yKWezbwVbJLb7V2rFLCeimrgoOPTK6MQ/p5vAzDZBShc55SqD2ElBRZcAV803vENu&#10;7QMKGx5R3CDgq74lKLyjRYFaf7nuJlUdDzUkVrY/pFyiuO0hRa0PBYaPyKt/SJ7AUMsgCg5z6u6R&#10;16Ayi/eolsdWdzylsOUxiRW3CS3sISC/Bz8t1PCyrjDFJ7NHgNglQOzgssTFlDb5vhq1FjfHVIsb&#10;CbeIctzDy7gkl70EiT5yX1C8QCuhlpScFrILGsnMrSMqvZZLsVUcE9Sp5tabzsSy8UwcawWIqyXW&#10;Cw43XUjTgLj5XIbW2kbNP9wit291T2LHhWR2e6Zy8GomxwPzcY8sxSOyBK+oMoJiK4iU105IlPdM&#10;riUpuert8LLgME22ak5iTgPxso1PqxYg1pEo2FO9EiMyqgkSRAYJYENS6wnLEBzmtAoS1RB0vTas&#10;nFLQqoFSvUZF4623e4a/CRA7f8wUKgxqbWvUEPPb25pVhlCLaJoVBiXaJNoVECviqc4JI9z7KBln&#10;1/PvBIffnx7FpY1TWDLTgVVLRrF6xSQc7fqxYdViORuMoDI/C58Lp1k4awrLFs1lqpzZjRoxDMdh&#10;QzQgzpg6hrrqIj6RP+IXHz3QWo8oKL4fan3cZ4/lFzQrWd5joba+rP0wa2xthmBtNQiroYPfbgf+&#10;GOr6MDsrZkyfxLq1y1i4cAaxsUHyh1+srSOskKXNu/udmounW45OB6s/BaKKXri9D8Sfg+Bfinfh&#10;9+5r/Fz03v8uEFVGT0FKfTY1f1B9zt5Q9+tu+zu+//57PvroI0FeKwkJCRw7dozFixdjb2+vzdfs&#10;LeR5P9TtqvJbDddv27aN+vo6wdvrt5DuzRz+ZSC+i8O/BESFQ9WP7BstdFBUQFQ4/OqrLwWIEm+B&#10;+O0ruf/VC4HicwHiEwHiYwHiY74SIH758mO+fPFCQg0jf8Dnn0ooIMrlz1485vOP7/P5sx4+vFHD&#10;7apkmpMuUOK1kczjs0nbP4GMvc7k7BlO7m4Hrd1Mxg4bUrdZkbTDisjN1mScWEB54CEyBYUFsZcJ&#10;8tzL5VM7Obh9OYunj6efiTl6CojGfTAx1MPUwBRTY1Mc+5uwb8ZwfDdOxWPPAqICj3Dx1Abc9i1k&#10;/5rJHJg1Aq/FjqRscyDnkD2JJ6azdrI1kxyHMG/KSJbOHicHnfEsnzeeVQvl93bpVDaunM7WtbM1&#10;KO7cOA+XzQvZs20xh3cupeCQbohZB8SlHHZdxZHdqwWHazm6b72GxAMua3Ddupzt6xezbN4UJo92&#10;YIKcmE0cKRCWg5r69xsQfz3xS0D84w+v+ailgCeVCTyvjOZWxhXS3DdyadMUNk4awDyB4XQnC2YP&#10;NxMcmggO+7Le2YzVwwxYY9WHLcP02DdSj6Nj9Tk/3Zirc8wIXmSB72ILQjZaUXFpFi8K9/M8ezcf&#10;FZ2mPekEhSFuJHjt49qRpRxZ58TuRf3ZPtOUYyss8XYZTtLFRcSfW8KVXZM4tHgwJ1cMIlD+riJ3&#10;DiF8x2DKfJaT47eNayfWUZAcSE1RBmHBgZRF79SA+O+rJxEbcJEw32vkJUaTEelHYqAnYZfdiPQS&#10;IF45Q06cH+mRXqRGeHPmgAvjHewZ1n+IhkRbAaKtANFW8DbceggrBYhtTVWy3/qKz2R/8dnnH/F7&#10;2T9+98MPlJaUkZycQXp+jRxwJXIEDOXd5FV0UlGrgNhGYWkbVTVdnD/jyTBrG4YOeheI/bESIKrl&#10;/ZbPm8WiWdM5umcvtUX5fNFyiX9tHccfmrfR1VxNS+d9mrqfklvdQ0h2kwCwiUupTYLEJq4mN+Gd&#10;pAu/9HZ8MzsFPa2cjq7lcHC5oK+CvYFVuAgQtwsKVbgIFPf4VQsQK9jnJ0D0U33+iuUxuth2tVBg&#10;qFZUyWOjV4HAsFBCrazSC0RVmFLOVr9KdgVUcSisljNx6jO1af0PA7KvE5zTQUJhF9kVN7Rh5kL5&#10;7IW1CoP3KGx8REGDmkt4X5B4n/KWR5Q23deAmFvVRUXbfYHeI6oUENsEkmreYfNDbRhZZR7VXEP1&#10;/Lz6u4LGexQ3KyDe1Sqcy1ofaf0RY0pvChBvEFR0k8CiW/jLZQVE1d7mWuZ1HRDTFBDbuZjcgnt8&#10;gwCxBrfoak7F1nI2uoqLUZVci6/DL7GRgMQmfOW2oLgqkgRaKbmNEgLGzEbORpbjejmNreeT2Oye&#10;wMazCaw/oyKRjedT2aTinCDRPVVgmMbOi5kCQ9leSGG/V5bgMIvD1zI5HVrMxdhyLkYW4R1VTEBM&#10;GeGxlSSl1pGaUU9cUjnRyWUCQ4GjADEyrYpoAWqCgC9ecJigAbGR+JwmwtOrCUwpJyClWqKeEAFi&#10;dC8Qs+pJkhON1Pwm0vIbyBLsqrmevf/+l4eYP33e/XYeoS6DqICohpkb3iJRu0+iqTyCpopImiXa&#10;KqJoEzC2l8eRFu7B7g3zCNw1m78/68wPZ0ZzWYC4fskYrl1ywffqAaZOtGfn5lWkx0dSkZdOmI8n&#10;yxbMZOnCORoQ1RCz4zA1xGzB8iWz6Gyr4YUc0D/56J4GRFXN/G4oIKoWOGod3Kb6Cva4bGHqlPE4&#10;DR+mAVCFjfVfBuK0qeNZsmQOq1YtID09hqamCgHUI4HLa4GMoEdApcskqgphlanTAVENMavLvSh8&#10;F269138Ogn8p3n9+72v8XPTe3wtE9TnUsO/Xb1RVsi5j2AvDXhyqUIBsaGjgwoULzJs3Dxs5+1XF&#10;OwqAvT0i34dhb/Tep7ZqiH73bldu37qhAVGhsHeo+eeGmN9FYS8M/3IG8c+BqDKjX0noMoivtMzh&#10;d68+ESR+JEj8kC8lXsvlL159zKvPX/LpZ59roYba1RDy5y+eCBof8+VHd/j0QRPPWnPpzvWjMvgg&#10;We4rSD08ndS94wSGo8nZ50z2bkeyXYaRudOOlK02JErECAxDN1kRtMWR3IubyL52CK9DGzm1bx3r&#10;l09h0ezRjB9py6C+phjpmaBnYKQB0bQXiIJG56F9ObVkPJEu8jdych0nDi4XoM3H/dgq9qyawFqH&#10;fvivGEGOGsbeZ03skUmsmTSUSQ6DmTPJiYXTR7NoxhiWzB7LsrmCxblj5SA0Vg5441m7dLKGxS1r&#10;ZrFj/Tz2bVlE7oHpAkQnPj45lrOuSzQcHhcYnjiwUd57I8f2r38LxXUc2r1OcLmM9Svkb2HhdJbO&#10;mURJYY62b/gNiL+e+CUg/uOXH3EnL5TPamO4k+ZOyvG5nJxvyaaR+qwfbciKUaYsECAuGm7CqhFG&#10;rHEykN87geFwPVydDdg/Sl9wqMeJ8Xqcm6rPpZkG+C82J2bLMIrd51Hvs5oar6WCOwf8NtlxZqUN&#10;+5cMY9eCYRxePYKDy604vHwg7oLJC5ttOL16CO7r7QWGQ9kxwxzP9bYkH5G/saMOlJ1yovjkCGr9&#10;VpB8cQ3n9iwjIcybzJR4Lnlepjh8uwBRNcqeSIjXabzOu5MY7EtiwCVirpwkLeACGSE+hF72INb/&#10;MpkxgWREB3H2wF4BohPDLIcKEAdrQLQf1J9hgwYwbMgA5s+cQm11CX//99/xreyHPv38Uz757BXX&#10;b90jJjZJgJhFXmkjSQVNJBa0CG56KK7upKq+m3KBYVFlJ5XVOiA62tliJceqXiBa9++HtWV/RtnZ&#10;sWjmVOZOnYzbwcPUlxXzWdNF/rVFgNiyg66WepqvPxYwPSGxuINraQ14CA4vpjYLblq4mtaKj4DQ&#10;Ry77pcs2rZmL8bWcDC8XIJbpgBhUjat/tZY9VEBU8xB3CxL3+sh9Ar29AWXsFiTuuFbIVu98Nnvl&#10;v80cFrBRYLhRwbAXhxJbfMrZ5l/BjoBK9gRXcSqmEU/BoXd6G75ZAkSJwIxmYvPbySjrJqf8OnmV&#10;3QLE25SodZEFegV19ymsE+DV3qFM8FfeIgisvy2g7NDmWWoZRAmFx7KWJ5Q2PxFACg5r7spz5XkK&#10;hw23KW25K4i8J6hUGcfHAslHJFfcIqxQkFrQQ2DBTfwLbuBXoMsgestnu6rWXc7sks+rMC1ATGzG&#10;Pa6eU9E1nIwUIAoSz6kl62Kq8U2oJyC5kUCVrQ1XzalLiBJsacUdEj4J1RzyzWOrYG/r+WQ2uiey&#10;QYC40T1Jg+EWj3Q2n9f1PNx2PoOdHpm4XsrC1TOD3Z7pHJHnHvfP46B3Om6B+VyILOZCWB5XIgvw&#10;iykhMqmKtNwW0uQEJCqplPDEEqIzqwhT2cHEMkKTVCaxjliBYpxCouAwTh4bmVlHiCAxIKUG/7Qm&#10;QjMFhzltRGfL/0u2AFFwq3CYXdAgJzItdPb8LdvcfNijzTHsBaLCYXWen7ZVQOydm9hUIUiskMfI&#10;tk0hUfVELIslxu80B7YtJ+vCDv54cQK/dx+L99bpnD2yhsIcH7LSvFi5ZAJ7dqwhLy2G0pwkIgI8&#10;WbFIzrTmz/pxiNnedpB2VrZ100ru3GzVtRuReKk1MP5TIKroBeKtnjY8L5xi0YLZjBvrjKOD7XuZ&#10;xD8H4tQpY5k9ezL79m2jqCidNgGpWk5OB0SFHNXiRYdEhS4Fra/ffCUY+exHIKp4F269uPs5CP6l&#10;eP/5va/xc9F7//tAVKFA2Hvbu6j9/LOXxMXGsGzZUqysrLRqbpURfBeBvX0ie3tF/qVQLYOsra3w&#10;unJZG6LuBWJv/BwQe3H4Lgx/Dog6HP4ERN3cw1fa+2jx+jMB4scCw+d8LSj8SqD4haDw1eef8/mr&#10;V3z66nNefP6ZhNz22Qe8/vger5/f4LN7DdytSqQ+9izFXlvIPTmb3INjyRUM5rjak+XiQLarhItc&#10;3jWMtB12JG2z0w6MkZvtCdxgx+XVNlxcP5LAQys4s30pG+ZPZtZkJ5zsBzBkkBkW5saYqO+0jwl9&#10;DGT7Fohmhjogjhxijvuy8cS6zsX3yDJ2bpiC69bZnDywjONbZrNjnBXBa5xJ3jxYPps1icemsHr8&#10;YCYMG8CMcQ7MnjicOVNGsHDmGJbNG68BcencMSxfMI7VSyYJ7qYJEmewefUsdq6bTcbuSfzXc058&#10;eGIMx7fNY4985gMuKwWEawSH67Q4fmADboc2S2yR6xs4vEew6LqOA7vW0lxfqe0bfgPiryd+CYjf&#10;fXCTtogTPM44T/qx2XivHMDpOUa4jBUEjtZj9UhDlg43ZYmDIatHGLDOSY8tEnvGGHB0gjGnJhtx&#10;dqoh56cbcXmeGVcXWnBtaT98VlvjtWY43uvk9/PIHM4tGMChaSasG6XHitFGHFrhTKTbStxW2XJ6&#10;jeBQ8Oi9YxSHFwxl6wQLNozrx5bJloTtHU/hyfEUHBRwHrKhyWMK1yN2UB9ziuxIL/JTk4iJjOOs&#10;u6cAcZsGxD/WTiYh5Ap+ly8JBL3kcb7kR3hREH6FgsgAIq9cIvqaPD41mrr8NK6cPMbE4c449Ld6&#10;m0Hsi93Afgwb2B/7IQOZNmksRYVZ/PA72UfJPvJjwWF7z12yCquJjE4mPS2X0qo2Cqq6tT5+hdXd&#10;lAkMaxq6qRAkFlR1aUD0cL+iNcW2lRO/oYNUkYqpBkSb/gOY4OTE3CkTmT99KiePHKWmpJCXDTog&#10;/r5lJy1NdZQ33SWtvIeQzCaupjfhkdbCRYHhFYmraYIywZm/INFPbvcWyFyIruREaOlPQAysZndA&#10;DTt9VIubip+AqIaYA6rYJ49xDSiV+4rYIjjcpICoVkqRUOs0a0C8WswWVbUssdWvgp1q2DqoisPh&#10;tZxPbOFa5lsY5nQQnC1b+Zxh8nlTiq8L+nrIreyhoEaXQSyok6hVOLxLTqVqlH1LkPhA4r5clu+x&#10;7oZcVhnB+1QIHCtanlLZ+ozShocUCw5LG+9R1nSPqjY1T/E+1Z0PqL3+lNrujylqfUpCmQJiD0EC&#10;RP981dqmG9/86/hqGUQBouqBmKWA2K4h2yOhkfPx9ZyNreNUpIA3shKPKAGihG9cLYECRL+EWi6F&#10;C96C87RK5sisFkLTGzkVXMCuS5lsvqAyhSmsP6uqlQWI55LZciGNrRfTZZsugEwXIKazQ7aunpmC&#10;wwz2XkrnsE82R32z2X8llSM+GbiH5nNJ4TChjODkKqLSaknJayElt4nIlHLCBIkRGVUEJZfKY0oJ&#10;Sa4UsNZpSIzLbCBONceWUFnC0PQaAlPrtJ6Y4TlqRZ1mbS5ivAAxWYCYVdhEQUkzxaVNtHfcfrtn&#10;+FtkED+4/icZRAVDNQexd5hZVTCraKmU+6tCaakK0663VyggxhFy5TjuR11pi73Ef/WergExcM8C&#10;YoLcqCkNpjjPl52bZ7N352pK8xIoy08kJuyyNv9p/pzpTBrvzMjhNtqydyqDePjATh4/6BYc3tWy&#10;iAqIajj5/VBA/Pj5Q3nsTZIToti0YQ3Tpk5khJM9drZDNSCqLOL7QFST8WfMmMSsWZPw8nKnsjKP&#10;jo5aXrx4qsFFA+J3upYuCol/DYjvwk6FgtzPQfAvxbvwe/c1fi5671fvqwCo8NpbONJ7W+9nVfe9&#10;/uJzIiPCGD3KWesJ2ZsNVEBUoa733vZzQOy93gtK9VhDQwMmTRxHbU3FWxT2Di//+RDz+9nD9+Ov&#10;AVG1tFFVy6ow5WvB4ZvXL/ny9ce8fv2c14LD1/L/8MVnXwgSX0u8knghWPxAbnvI1x9188WtCu6U&#10;RVMadJjU0ypbOJPsQ+PI3WNH/rb+FG3vR/6OgeTsGEr2ThsytluTtNVaYGhDuBzkgjY6cHWdA+eW&#10;23F4iS3b5g5j85xRzB1jz/Ah/bEwM2TQYAsMjeU7MlDflxF6Coj6huipIWYjAaKRuYDcHGcB4tkl&#10;o0nYPZugo0s5vmcxHie34HV2Cz4nNhC6ezmJO6aQtGkgFaeGk+w2lZVjBzPebgBTRg9jyphhTBtn&#10;Lwed0QLD8Vrz7KXzxrJi4XhWLZ7I2mVTtCrljatmsV2AmP4OEI9unouqcHbZskRQukSwuIT9u5Zz&#10;aPcqju5bq0FRgfGg6yoJNQy9jvbmam3f8BsQfz3xS0D8qKOM+N1TiNk2igtzzLg4z5izs/Q5OLEP&#10;W537sNaxD8vt9Vk6TI81I/TZNFKPXaMNODTeSHBozLlpxlyZZ4H/8kEErh6K19IBHJ6sr7W52Sig&#10;3DttMPGHF3Np9XD2TTNn7Sh91kzoy7mtM/DZMZOzq+zwWCd/N3sn4r11DBucLVg41IjF9mZsmz6U&#10;IJdJhK2T11g/gNKDw7kbtIpnmWe4kRNIbXYSualZBPjH4C74qol34b81OPOf66eSnxRMXGgwZRmJ&#10;VKVFUZcWRlWCP03p0VQkRZEdfo22kjQ6K3PwOnmEyY5OOA6wZpilKlR5C0SVRRw6iHGjnYiKChUc&#10;/sC3f/gDd598THZJPQmZ5cQl5JCZnk9lTQeVTbcpqb9FqeCmvLqdytp2yuo6yauUrQDx4nkvra+i&#10;rVU/AaLKICogWmLbfyCTRjoze/J4FsyawZkTp6ivrOCzlssaEL9v2kFtXQ0Z5V2EZ7fgn9GEd4bg&#10;ML0VTwmv9DZ81JCuRKCgx1fA6BlXoxVXHA8u+RGIql2Nq3/Vj0DsHWLe71/DweAa9gZXssuvlG0C&#10;xM3a2syFbFDtbDQclmix+WoJW30EhxIqe7grsJJ9wWo4tlE+RzsBAsOwvE4twgVj4QqKaQ0kFHSS&#10;W3VHgHiTvKpb2pxDFQU1t3VArLhBdvl1bQ5iecsDSgXDpU3q8j0NiKrvYWWrWkXlAxqvf0iDapjd&#10;/ZSmnqe03nqubeuvP6bh5kfU335FfssHRJfcJLTohtYEW80/7AWiX14XPtmd+AgOFWgVsBUQLyY2&#10;cim5iUtJTVrV8qnwcjyjKvGKrCAwoY6wtGat9+HF8CLOBGZzVhDnnVTDhagy9nhnslWwp+YZbjgn&#10;QHRPZoOad6iyhh4Cw4uCRI80tsnl7QJEV081pJwvIMxij2cqB7zStOHlQ1fVyiwCxJA8rkQXEphU&#10;QWhqDRHpdURnCfwEiFGZ8llSKglOqcAnoYRr8SVyWRCpoa9ZV5ksCFRAVM+JyJDIbNZW0lFDzIFJ&#10;1fKz1Ggrp2SXtJKr2jGVNJFfWEtDU/fbPcPfAIgvnnZqw8q9cw5VBXNv9lBdV3hUvQ5bBYitAsS2&#10;6jDdCiva2sxJXDm9j/WCvZB9K/l799EaECMOLyMpyp3a0iCqSvzlILScfTtXUF2SSG1ZCimxPqxf&#10;s0ArLpk4bqTWJFutvzzMZgDnzxzl2ZNbfPzhXW2I+YVqXiwYfD9UFlFBUWUR66pLOHJ4H3NmT9eK&#10;VRQQVfRmEIcOGaCFuuw80kEeN4X586cTGxtMSUmmlkF8+fIDgYtuiFm1dFGhgKjApQPil4KQT7XL&#10;vUB8H4k/B7tfinef//5rvHub2r77vr1A7P08vThUoYZkQ0OCcbC30wpOdLgz1IaW311tRm3fxaHa&#10;9unTR4t3waiA2Xu5r4UZhw/t03osKhj+VKjy/w2Iaq3nr98IBCXeCApVfPvlZ3yrVnl5/SnffPGS&#10;N18IAL98wcuvXvCp3K6yhl98Ks97+YJvXzzj2w9v8tWjel50Z/Ow1J9qvx2kHp1D2uGpZB6aSNbe&#10;kWTvsiVv51BKXIdQsMOSrK2WZGwbQsqWocRuHkrEJlsC19vjtdaBC6uccFvuwL4FdmyZY8eKmcMZ&#10;OaQvlkYGGMt3aWZhgrmlGX0M5btT2DaykO/M/EcgGgsQTQWIpqb9GCVAPDHHnuQ9s0ny2MC1M5vx&#10;99hDdowHUZ4uJB5ZT/L2iaRtHULNhVEkHJvEirFysHEYwvRxDkwZa8/UsQ7MnerM/BmjBYrO2tD2&#10;svnjWLloAmuWTmWdAHH9yplsWTWT1F0TNSA+Pz6aQxtms23DAnZuWvQWiqqqeYn8LS7TQmHxgMsK&#10;DYyH96zWoq25Sts3/AbEX0/8EhCfNmYTus4a73lGXJimh8d0fU5O0hMA9mGXAHGjAHGVfR9WSqwe&#10;rsdmQeKecYYcFxyemWKE5yxTAlYMxnflYE7PMGPvGAP2TDBg5zg1HC2PH22Bz+aJXF7jhOskM1aP&#10;MMJ1viN75cRp76R+eK+1IdTViQz3BXiuHcGmUZYsGdafWUPNmOtgxrqRFhwZb0Dwsn5UHB3Pw8it&#10;fFbqy8OKeFpKcslKzuKSZyCeHl50Zh7ivzeN5r82TaemIJ7EyHCSQvyIvnxWcBhEV14sz+pzeFSd&#10;QU2SD3Xp/nQUxxF0/jBT7G0ZPmAgdpb9sBMgDhvUD0erwQLEgYyS48JZ91N8//vf88kXbyhv7CIm&#10;o4y4LDlwx2SSm11CTW0ndQoygprK+m4qqpopVmsxV7aQWdpCYUUblzyuakPMNrI/UBnEIf1NsbLs&#10;i40AUWUQZ08aJydvC/H3CaCrtYVX7Vf5HwLEbxu2UVxaRpTgwD9DkJLRypX0Fi6lN3NFXc8UmGV3&#10;EZLbTWBWJ1cSGjgbWcmJsDKOhpRyOKScg0GVPwLRRVCowlXNP5Q4FFjHIdXcOrCC7dcUAovYcu2n&#10;oeTN10olytjsU85W33J2+Otip+DQVV5XLal3PqkFP+0ztBOZ3050QRdxatUUAVrvvLfMctUH8bbA&#10;UKJGgFh1gwJVnFJ3T4NjTkW3BkTV41DNO1TZw94ob7on360cr9uf0HrjA9puPaPt9gd03HlO590P&#10;aep+Qo08r+b6c0o7Pyax4i4hgsFAgaGPqlhWOJTwk9sCtCxilzYP8YoA+0paC5dTWvAUIF6R7bXU&#10;Vi7FN3BGgOgh4Rul8NVKTE67AFFuiyjkdHAuR/2zOBKQxz6B3bZL6WwW9G30yGCDAHCDwHCjwuHF&#10;DLbJ7dsEiNsEiDvluotHpobDk8HlHPXJFyCmcMg7A7eAXE5KuIfkczmyhKsxJQQmC+bSGwhOrSUw&#10;sYrwTPkuBYCh6fUEJFXJ55HHJZQSIGAMTauVz9lAbGaT1romTiJSYBmSogpUarTXUL0bo7MbSSlq&#10;I6u0g8zCZjLy68nMryUrr4bafysQ/y1FKp8IEBUIVcZQhRpeVhlEhUZVyfwjECsEiJWhgkMdENsV&#10;ECtTOH/ClZHDBrNzsjXfHHPQ5iCGH15BfNgZ6stDaKwIxuPUBjkgLaWqOIHmumxSk/zZsnGpAHEK&#10;48eM0HogKiA6yUExwNeTZ491QNSQ+OEDLVPYGwqHP20f8NEHD7h3u4voyBCWL1ukzUNUmUMHexuG&#10;DO6vIVFtVajbx40dyfRpE9i4cSU5OUlERwdoQPz00+fo+geqZeJUBvGneYgKXwqIashWXX4Xa72I&#10;64Xc/2y8//x3r79/u3o/lSlUoTKHKtv5LljV53354mMtczhiuKNWlWz4NlOoMPhuKCD2Ru/KM71g&#10;/DkkaiHXDQ30GeHkQHZWmnwnurY6vwTE95H4Ew7VfMNXuniLwzdffipAfMl3ryUEht998Ykg8ZO3&#10;QHzJ5yqb+PknfC0nCN886eGLnnI+qIigI/4YRZ5LyT4ynrz9I8jf50T+Xkfy9ziQq4aTd9qSrgpP&#10;tqv5hdbEbhpK+PohBK614toaGzxW2uG21J7DS4dzcMUY9i4fy/qZjkxytGSAmSBZrw8GfeT70DPA&#10;1MyUvgMtMDAx0ApT+hgIDvXM0Xs7xKyAaKJlEPsxcrA5B6cMJdV1Binn13D5yCouHFhNvO8hPHbN&#10;5dLqccRsGimf147GK+OJPjqRBSP6M85+CNPGD2fGxBHMnDSS2VOcmTNtFHMFiAtmjWaxGmqeP4Hl&#10;CyexcvFkVqvileXTSd454S0Qx3Bo4xy2rl8gSFzI9o2L2LFpoSBxIa5bF2tQ7A2FRQXF34D464xf&#10;AuKT+jTC1/YncLExXrONODtRD7dx+hwaa8ie0QbscNZj08g+bBhpwGonfdY79MF1lB7HJxriLkD0&#10;mCFInGfKuTkm7B+vx3anPuybYMLOscasGdaHbWNMuLZ+OF6rbHEZbcRmZwsOLnDi2HwH3GZYELvb&#10;gfIr0+TEbDFX1juxc5IVy1SRleMAxg/RY661fJZJxgStHkLO/lHcCN3CV/WhPKlNluNIHnlZWXh6&#10;XiXQz5eurH38S6Mz/6VpGhWZEQR5X8Hvwhk8D+4ixec8bVmRPK9L5+OGeBoSz5IXvJ/mbB/SgtyZ&#10;4zwMJ9UHsb8qULHAdmBfHIYOwlaA6ORgx7r16+i6eZuaFoFPpmAto0qXnYnJpqSgito6ORYKZKoa&#10;b1Pb2ENVdTNFJTXkltaTWixQLG/j6pUAAaLdT0C0NGWwhTlW/SxxHDJEkOjI2mXLiItOoK2piU8a&#10;PfnvzWN5U7eV7PwiQgUH/pltAsK3sElvxDujCb+sNoIEZ8E53VxLacU9qoaT4ZUcD6vkaGiFALHi&#10;T4Do6l+jxW6JfRKHg+o4EFzLLkGfgqEOiKVsUUUogsItgsItvpVsUQUu/pVa1lCFqlreH1LNscg6&#10;bQ5fSEE3UYWdJBR1klR2gxRBWmLpbcKyWonIaiGl9Aa5tfcorL8nELxLkRpqrr1Ncf19CmruaMsG&#10;6oD4gKqOR29xeE+rZtatqvKQ5utPael+RNP1+7T2PKLt5mPab35AffsjygWaJU2Pyax7SIQgMChX&#10;YVA1wr7OtbdA9JfP6J/fJbe1C7AFhhJeCttJDVxMqONKUqNW8OMlWNQNLwuuEhtIlNeKze3gWnw5&#10;ntFFgsd8Dvpl4XI1kx1XsthyKZtNnrlsvJjNBgHgxgsZWsWywuH2t0DcfjEd10uZ7LmUxQHvPE4F&#10;l3EqqITjvnI5qFBgWCRRoK3f7BtfhX9CFUEpdVpciy3nclQJvok1gsE6gtObCJH/f5+kaq4lVxIg&#10;OAyWCEmWk5bUekFis5zENBGaLLBMqCQ8rYZ4OcFIUquqFLWTUtBMck49KTl1pGTXkp5bR3peHdWN&#10;f1MgdvzY2kZlD6tlq8DYm1VUS+n1IrGtUuEwXCKa9mo5+6tQQNzNcLuBbJ00hK8FiN+cHMm1XQsI&#10;9DpEVaE/TRUh+HrukgPRQsoL42hpyCUjLZTNG9VKJmMZ4+yg9T5UQBzjbEdsVKCWQfzo+R0BoELi&#10;nwKxN1T2UAFRxQdP7lJXU65ltiZOGKNlCwfKGeQAteSSXFY4HDxI/oAdbJkwXg6yc6dz7twJwsN9&#10;iYsL5saNFj7//CMNiKoYRStU+QUg9oKtF3B/q+h97Z+LXiCqz6Agq5CoLvfepj5jTnYm8+fNwczE&#10;WAdEiV4gKgwqCCoQ9mYTe1ed6Y3ebOFfAqJqg2NhbsLxY4e05fsUDn9pDuLP4lBwqWtp84qvBIZa&#10;vG2A/e3rT/hexauP+O7z53z72Qe8efUBX33xlDcv7/PZg2aeNWVzI8eXxrCDlF1cTsHxSeQfdKZw&#10;nz0le20p3mNDoasNeS62WuFJ8nY7YrbZE7ZlOAEbHbm6xp4LK2w4tdSWI0vscV1gz9a5TmyaP4rV&#10;s+V3ZJwtztYW9DfVw0i/D4Z68vP3ke9S3wgLOSD0kwOQgbG+oFCQqGci343Zj0A0EiAaGVpovRCd&#10;BYj7Jw4izWU6ae7L8Du+ijM753POdS47ZllxcLIl0RuGU3HcmZZrUwnYO5oZDv0Ya2/FFAHiNAHi&#10;dIXEKYJEBUSVRZw1hkVzx7NEgLhMgLhs0WRB4lTWCxCT3gLxAwHiwY1z2SJA3NoLRIldmxZrQ86q&#10;sfae7cvYu0PhUGUQ13Bk31raWn4D4q8tfhGIdakCREtClgkQZxnhPsEQN8HdgZHG7B1lzB65vHOM&#10;PlvGGLNquCDRvg/bR/ThwGiBpCpMmabPefU8AeI+geUWuX+/PMd1tCGbHPuwd4IB/uttCN1gg9tU&#10;Uy4udeDq5smkHF9MxqEJlJwbT8nF0ZR5TcN783A2jxvMugmObJozmnHWBiwaoc9uAeLVlYMpPDmV&#10;lwWneNMWwZPGZDmGZJCdmURgUAAxEYG0JW/n/2wYyX9umEpxSiAxQf4kh/rje+oQaX4XaMmI4FF5&#10;NB9U+WvrOid7rqI16yLlCVdYNF6OJbLPt+3fF2tVPDLQHBvVD1Gtz2w9hImTJhAQGkl6fgXRaaVE&#10;pVcTkVZHXHIxNeWN1NZ0UN98i9omAaJae7mujfKqRrKL60guqKOkqkMQKyffDvbYvJ2DOFiAOMjc&#10;jKF9BaX9+zNWILpx9Woy03NpqK3nee0FDYivqzeRlpNPkIZBQUr2da4KFK9mNOAj4Z/RQmBmh2w7&#10;8Ixv4HRkDW4Sx8KrOSJI/AmIlW+BqMse7pbt/oBaDkrsFTxu9y1j67USLXqBqCqUtZDHbg2oYXtg&#10;tdbv0DW4in2htRyOqNOGl73lvSOKegSEPWRU3CCj6hZplQqIt4gt7Ca+UPU9vEl29V0KBIQljWot&#10;6TuUCBTLmh4KEu9pcxNVhXNJo64SWQ0tVwsOG3qe0STR3P1EQChA7HlIY9cdweK9t0j8QPD4mJLa&#10;u+RW3yNB3jNMEBhScEMrTtFlEHVtbgLyu/FT0Mtu47J8b16ZOiBeTm7EK1VgKFtvQaK3oNArvo7A&#10;xCbi5GdLFnBGZ7cI0Cq5HFfKmchC9gkQdyogeuWy9Uoemy7law3FN3rmsOmioFHB8C0Qd3hmaHMU&#10;93rlsF8ef/BqLicDS3APLedcWCnnw0okirggcSWmHL+EagKT1LxHwWFcFRfD5f7QIjwiSrXwFdCG&#10;ZbcTKEj0Sxc0ZuiAGKZ+J+VzJuS0EZvVTHRmk5zINGktb9IEhSl5quq6QcNhsuAwLa9BYKjWZm4i&#10;s7CJ2pa/YZubT550aCisyvP7MXtYW6CqmINpfGfoWStWKY+guTScxtIIiRjqSxM4d8IFeztLtkwa&#10;zNfHHXhzYiRn1kzhgtt28lIvUVscSOi1fezePI+inCia63PJyYrSgKjWflVrwA63H4KddX8mjR9B&#10;TmaCgO8tELUs4p8DUWUNdUPNusvPn97j9s0uIiN0WUQ1vGzZT+BjZqQhcdDAfhoSR45w0IC4aeNq&#10;AgKucPXqefLzU3j4sIdXqvihF4jf/jkQ1e29QOyF4f8OIKrXfDfeB6J6f/W51OfpBWJvQY2qMN68&#10;aYP87BYYGxloq3r04lDBT2HQwsKCvn37/rjKzPuhkKgAqUD4s0DUEywZ9BGEzqK5qU5D389lEN/H&#10;YS8M/wSHqhDlzU841AHxpQbE7xQOBYYqfvj0Kb9/cZtvH9bztD6JxoTTFHpvIuvMXLKPTSL34Cjy&#10;9zpQJFEiQCzaY0vhbhtydlmTvkPNL7QjctMwAtbbc2WtI+6rHAWFjrjMs2fjdFuWTLJmzngbJjtb&#10;M9ymv7ZCwpD+xgzoayi/Q+pn76NlDvX7GAkQjenXVy3baIahQFD3vQjGBYgGvUA0VHM31RzFvoy2&#10;MufUXHsB6gT8d4wm6PgKLu9eyOlNE9k3z4rzi4aRtH0UtWfH0x4wh0tbnZhga8YYR1smj3NiyoQR&#10;TJ3oxLTJI5kpQJw9fTRzZ45hwZxxLJwnSBQgLhUgrlg8lXXvAPHZ8dHs2zCbTQLELRoQlwgQlwkQ&#10;V+C6ZSV7tq0UHK4UHK7mxMFNnDy8RWIznW112r7hNyD+euLfAsRg1V5mth5XZhpzfqoxbuMEh076&#10;7BlpwD7BnssoA7YKFtcMFyQO0w07uwgSj47uw0UB4mXB4elpRgJEAzY76rHT2ZBdo/XZO04AOdeA&#10;uB1DKTg2nLyjY+gO20K1zyZSj88nft8EIlwcuLDcgjNL+7JjWl/m2ZuxZIyVAHEU0+yNBYiGrHUy&#10;4NIKK6qvLOdl8Xm+aA7nQX28HEeSyEiJJj42kliBYEfSDgGiM/+lcZocd5IoyU4kOeQS3oc3kRdy&#10;lu68UO4U+vOo5BJNcXspDtpBd743BeHnWTTWASfV3kaAqOYGDhEgKhxqIft/+2F2uOw/QmpeNQmZ&#10;VRI1pOc0kpVRQlNVA3WVjTQ399AoB9jahm5t3WRVxZxd3ERybh1lVQKWgEicHZ2wGTKQoQPl2KKA&#10;2NcEKzneDBsgP/ukMWxeu4q0jDyqBJdPq3UZxC+qN5CanUNQWrNgoAufrE58Mlvxy2gWFLbir6qG&#10;09q5mtLGhTgBYlQdJ6PqBYg1HA6t5JAAcX+Q6oNYwW5B4u4AXTWzyiDuD6xjr18NLlcr2X61jG0q&#10;rpULEsvfVilXSgge5Tk7JHZqQKxmT3A1B8LqOBbdgHtCk4C1lcgiQWD5Da0YJavyJmnlt0guvanB&#10;ML3iNpmVdzQg5tXeo6jhAUUCRZVJVK1timVbXHdbWz6wrOEOlWq4vu0+Fe33qOi4T1WnGj5+RH33&#10;Q+qvq5VVblPfeUfg+JCWm8+p7XxKvgAxsfQG4YU9hBZ0E1J4Uxti9tOGlnvwl21A7nX8cjrwESBe&#10;ExyquJreLNBuxld+Bl/5jn1SG7maWMs1CbVcXXp+i8CqWasI9kuu5kpCJW5hhey5JkD0zmaHd54A&#10;MZ8tlyU88yRyBYbZuqHlt0DcKUB0vZzFPu8cDl3L5bBPLqeCBX0RFYLEItwFhgqInpEleMdVCBCr&#10;CEqq1jKJFyPLOSOAPBVSgltwMSeCCvCMriBYPntYTishuc0EChCDUqpQy+klCgZVb0PVKDu1qIOk&#10;wnaSBIRpObWkZFVrkZpVQ0pGpfwO15ItOMwvaaOgtJ1W+Z57//1VIP5b5iB++LCNiuxrlGdd1aIs&#10;05vKHJ+foFj8dkUVBcPiCIFjOPWFYdQXRwn+4jnn5ipA7MfmiQPfZhCdObduBgd3LScu+Dg1BQFE&#10;+h3EdfMcAWOI/BFmkpcXy45ta7AeouYdDhIcDsBqcF85AI6lojRHgHib58/uCBLvCgDvawh8N95F&#10;Yu/lRw9vU1VZyrGjh5gyebw2tGxmaqhFXwsTLaM43NGOOXOmcfLkYby8zpGYGEZjYynP5L1UBlGh&#10;Rc3r+/677/j9e0BUGbtPX37y45Cuwlwv3N5H3v/XUK/VO4Ss4l0o9oZ6fwVDBUT1+Xofq4pSvLwu&#10;CYQHacPK5mamWqNrUy1b+NNa1GrJQdXXsH9/S/pb/gTDXjSq+9RlhUSFyz8BomqiLVgyECA6yncZ&#10;Ex2uofpPMojfCRAlvvtGcPi14PCN4PCNwFDipyFl3XCyguGXWnzGl4LDL794qVUof/P5h3zz6TO+&#10;/fQJ33z8kM/vdfK4IpHGkIPkui8h88RUso6NJeuQI9kH7Cg46EjZIWfyXezJ3GFPxi570nYIvLSh&#10;ZCvC1lnhs9IKj2VWuC0aKjAbypZZw1g40YZx9v2w6m+IhbmAWn5XDATVqtm1qbn83vST783CGD35&#10;ufUEiAZ6RpgYmjBADgb9LOSyfA/G8n0Y6xtioi9gFIgrIBoaqnmf5gJIC6Y4DMRn7QSCFttxcn4/&#10;vHZO5/xm+R1c68yJZfZ4LBlG9EYHQa49FZcmcGKtLc5DBYjDhzHpLRB1SBzBdIXEqc7Mmu7MnJmj&#10;mDd7jCBxAovnKyROZfXS6SQIRDUgHhvN3rWz2bBmAZvWLWL7BsHhxpXyd7hacLiGfTvWsH/nGo7t&#10;28jlcwfwvXSMaxePcOdmm7Zv+A2Iv574JSA+a8gkZOUgLs3Q5+o8M85PM+a4QG+vANB1hB57RhsK&#10;+PTZ4KDPantD1jmZsN7BkO0CQbcJgsoZenjNNOD0RHmOIHKdnR7rhhtoWcegDUOpvzSZW4FTeRa3&#10;gJeZm/imwo1bsa5cWGbHnqmWuE4yZ4NgdM1IQxbKa0+2MWGijSmrp9hwYNloVo4wZYOzCV5rneiK&#10;cOFlqScvakPoLAiiOjeagsx4spLjiA24xs203fz3xlH8sXYShWlB5CSHUZx0lejzW8m46kJLige3&#10;8q7wojGAD6q86ck+T1vGZRIuHWKOnFSNHDQAa7X83SAThgyxkGOMXB9sKSd9FnKMGcLaDdvJKNAN&#10;y6VlV1OQX0NRZh4dtfU0V0k0tNPScpN6lUVsukNN8z1yS9vkgFxDRUUbwb6hjBg2XHA4iIGWFvSX&#10;fcSQ/gqIRjgNMWf9vCmsX7mE6IQMSspbeVB+mX9pGsPnlWtJzswgRCDony7YyZStyhpmqEph1Yy6&#10;B+/kNjzjmjgf28gZQdupqAYNiIdCKtkfLDgMLH0bFexTQ8PBtewNrGG3XzUuPhW4eFfgerUKl2tV&#10;7JLbtvtVsc1PgOgncFTDygJKFwVLVQktsS9YXju8jlOCw0tprQKvDuJLu8msuEFehWpp00O6wDBN&#10;IuNHHN4jp+a+Frm19ylQTbKb1NJ4qijlHpUtD6lte0R1ywMqWhQcb1PYdIPC5hsUtd6mpP0uFZ33&#10;qO66IyCU71gB8cZjmu58RHnXE9KrbxJV0k1oUQ8hRTcJLrxBoKBQRUDedfxzuwSHnfgKEP1y5DvM&#10;EnCrrKyEuuwvGPRPbyAwrZ5ANV8vq4HkwkbSC2qJy6ogPKNKG9I9H13OkcBCdl/LY5fgcJdXPjsE&#10;iDsu572NXHZeypHIlshil4SLxO7L2ezzytJWSzmiVkoJKRT4FeMWmMOZ4HzBYhFeseX4ynsEplQT&#10;lFzJlahSzoSWcCK0jGNhFRwNLZfLJZwVTHonVBCQVkdETgvBGfWEpFYRnSn4K2omp6yNzBJBouAv&#10;Xn5fEwWF6dlVZGRVkZVbQ05erXY5W7YlZa1UaJX21+m5+eztnuFvBMTyLB0QSzO8KUq9TGm6QqKf&#10;BsT6ohBBYqjgMIwGBcPCUEFiGE0lUTSWxeF5Vg0xW7JFA6I9b06MwG3FJNYunca54xtJizlPiM8B&#10;XLfMISPJj5qyVIoEiAf2bpUzvL4M6m8mIWdhsp0/ZyoNteV88PiOIPEOHz67J/jTAVEVo/TGu1BU&#10;oaD4wdP73L7VSWpyLHv3bNda2QyzG4yNdX9sBaAjnWyZP3cau103ceHcUXx8zpOZEcOd26189NED&#10;XgkQv/nmNd999402xNwLxF4kKpCp+X29KOvF4ftAfPf29+97P95/rIpe8KnoReG7tyms/qAqrb99&#10;wz/+4Xv+4fff83uBWWZGKhPGj8VYgGNsrJtbqDKGZiaGWFqY6tanHjQUy0FD6DdgIJb9BIQWZliY&#10;GmOuwsxEIG2hPU6FhUVf7TU0HGkw1P/xsp6BnuDJnKPHDvPk6WOBoQBRFfZ8970uvv2e3339Nb8T&#10;HH7/lSBRNfOWeCNA1GUMBYJvPhEYfswXgsPXqufh60+1FjY/fPaEv/vkFt8/auLTtnxu54ZQKicY&#10;2acWk3tkMvmHx1JweDhFh+wpOmBD/j5rcnbbkLHDmvTtdqRstyduqx1Rm+0IWWeLz2obPJZbCwxt&#10;2Dffli0zrFk8ZiAT7PtiM9CEfmZ6mBirjJ8+Bgp2sjU1N6WfpTl9LeX7MzeW29QwssoUCiLlO+kv&#10;QOxrbqTh0EhPQr4bIwMj7XH6RgJEIzVXU7W/MWLWiCFcWT8Fz/k2eK+y4/JGZ85vGM3RJfZsGGkk&#10;B2QTApZbEb/Vhti9w9k2Zyj2Q0y16RZ/CkQnAeKIn4A4YxRzZ41mwdwJLJo3SZA4mVWLp/4ZENev&#10;ns/GtQvZun4pOzYsx2XTSnZvXcXeHasFias4tn8j1zyPEuJ7hlC/Mzy8r5u/8hsQfz3xi0UqDVkE&#10;rByMhwDRe64FF6aZcXysoQBRny0Ofdg43Ij1grQVwwxYZWfAltF92TrKVOCoj8csE7xnG+A5tQ8n&#10;x+uxW5C32kqPjQK+84sG0uG3iH9Xs5//ULWD3xVu4FXWZp6muhDlOok19kYsHNKHFbZ6WlZyhQB0&#10;ywwHloy3ZcxgI+Y59SPcbSPu66bhMnUIYa7TaAzYxo24/Twq9OJOWTg9NalyLEmV408sOdF+3M5w&#10;0YD472smEh/iQcg1D9LDPKhO9KQ8yo2WtPOCxBM8Kb/Ih7Ve9OScpTb+FEleh1k4ykEDotUAMzlR&#10;NmXI0L5YDRUgDrFkqABx0ID+LF2+TsOCGoorKG6irKiWwvQcuptaaKltpLG2mabmbl0WsekWjR0P&#10;tH6IaXnVlJcLOq754+zgJOgcqJ0oWvY1ZqgqVOlrxBQnGzYsmMHSBXMIjkwkr6iRO8Ue/EuzALHq&#10;JyAGpPcIZmSb1UKI4DAs9yYBGde5HN/MhZgGzr0DxOPhtX8GxH3BqqikjkNh9RoUXXwFhr6VHAjU&#10;DTUfVPMRQ+s1CG7zK2N7QCU71dxFlTUUUCpU7guq4UCIWm2kgQup7VpmLrKkh+SKm2SpdjWV3eSq&#10;YebyW6RLKBxmVd3VgJinVj3RkHiPfNWupuUxRU33KWxQQ833BYmCQ8GiwmFRwy3yG+X1FBIF3iVt&#10;tynvvCtAvEutFvdouPmU2psfkVl3h5iSLiIUEIvfAWKBAFFCFab45wkQc3VA9FXDs9lq7mY7QYLF&#10;oJxWggWIgel1gsMawWAd8Wq+nvw/pxTUEZNdQ2h6LVfiK3ELKWa/nwDRp0CAmM9OAeJOAeLOK3k/&#10;xq4rubhczpHI0vod7rmSw17vHPZ7Z3HYN5tjAbmcCC7gpMDwZHCe4LAYj6gSrsRW4JOo61vom1jB&#10;hYhCTggkj4aWakBUcTKsTMs6eseWaYUqEapaObuJxPxm0gubyS6RkM+dLp87UTCYIJ89MVOHw2y5&#10;nl/YQIH8fvVui0tbKJLnqOvNAvHef3+bDGKWL5XZftq2NP0qZRnXtOu1+YESQdTkvY3cQC3q5Lb6&#10;wmDqisK5dGYXTnb92DJBB8TXRx1xne3I8oVTOH5wgxx4TuDvfZCdm2aRHH2ZysI4SnJjOOO2X8sg&#10;WloY09fMUP7YZAe2dAGtTTU8fXSXZ4/vCQZ12cF3cfhzSFRDzaqY5dnjm7Q1VxId6cdulw0sXTyD&#10;RQumsmTRdDasW8y+PZs5dng7lz2PkRgfSEtTKY8f9/DixRO+eP1Cvq+3QBTw9A7b9oYC4otPPvoR&#10;iApuvaj7a+h797734/3HqngXg71AVCh8N75X7W2+/Yp//P13/N0P3/Do3i22bFirgU/NO9TmGpqY&#10;Yi7IGyRnuVaD+jFwoKBwsDUWA4dgprKGgqC+gse+KsNqZoyFhMo6avPr5H6LfpaYCDDVHLs+CoiC&#10;Qj0BkYo+AiITU1NWr1nN9a4uQeF3fwrEb+S7e/OGPwgKf5D4VpD49VdfCQpf8+UbAeGXn8jlD3nz&#10;5rkgUS5/+ZJvPv+Ab5738NWdKj6pjeVm0hnqvDdSdnYx+UenkXdoDIWHRlB00IGi/XYU7bOhYI/g&#10;0FVwuNNW618Yt1X1LxxGoMDw6iobLi634+TiYeyfb8+mGcOYN8aKcfK7aicwHGghP7cgz8LMSJuK&#10;oKI342wuKLSwEDz2le/Q3EQbqlffq8rIKkj3t+wrzzPBUL4XAzXkLltD+X4MDPtgoHBorB5rQD+5&#10;PN1hAPvmOnJ6njUxuyZwZbUtVzaN5NzqkWweYcTRiSZErLWn1G02acfnsGaqNbZDTBg9yoaJYx0F&#10;h066IeZJugzirGnOzJ6hyyDOnz1Wyx4uWTBFi9VLppO4Q1fFrAFx3Rwtg6iAuEV+/7dJ7Ny4FJfN&#10;y7W1mffuWKENL/tcOkKwz0nC/AWI965r+4bfgPjriV8C4kMB4tVlg3Cfqo/nDHMuTrXk9Ph+7Blu&#10;ynIB3Lwh+syyNmLmID1WWhuwY6wleyZZcmCCMWenGXFllqE8R49TE/TZM8qQtTZ67BilT/SOkXyW&#10;uo1/X7qDf8hbxbeZK/gyZzu1V5bgMr4vcwb0YaGVPqsdjAWLhiwXfG6fIfv+cbZMHGrKXHsLzm2c&#10;TaL7Do4sGMkJ+Ru4vMKexIMz+KjsKi+a4/mkK4fHLdl0lcbSkBXE04Ld/A8FxOqJhHqdwvvcaVIC&#10;L1KXepXqhDPUp5yiKeUwTfE7qYncREf6Edozz1EQeob1M8fiLMcUVaCiLYU3pJ/WucJuyABsBgkS&#10;Bw5g3vylpGSVkV/aTE1dF43VzeQlZ3CztYvOxjaa6lppauqmqfUmNY3d1LT0UNHQSVVjO+0d10mM&#10;iWXqhPHyWpYaEAertZglbPubs2beDNbNm8mc6VPxDYkmK6/2LRDH8qp6PSnZWQSnCQwzFBAFN4Ka&#10;8PybhOfdwielHc+4Rjwk3AWIp3uBGFHL4dAqDgSrHohl2jCzWmf5aHi9FvsDq9grADwsYHSLauKk&#10;POdkdKM2bLxPnrcjoIxdQRW4CCT3BNUKLlUxi67i+WhEHWfim/DK7hKQ3SRWK0q5IUDs0Zpha0AU&#10;MGZW3hYYquyhbng5v/6BFiqDmKcuNz4gu/aWgPEWBYK8IonihjuUNN4RNCog3qRAsF3ceovKjtvU&#10;XL9HXfd96nseUNP9iIrOx+Q23pf37yG86DphxTcIkc8TItvgop/iRyS+BaJPZhu+Ga0EyDZIwB2a&#10;3UpEdguRmQ1Eql6COY2kFLaQlK9ay9QJwuq4lljF6fASDgUUsse3CFefInZdLWSnt0BRkKgLlVHM&#10;w1VAuPtKtpY13CPbA1dzOeSTxxG/PG2I2C24UKBZyOmwQtzDi7gQWcL58EIuqurlhEquJVdzOa6M&#10;k6EFHP0RiJWcCK/gbHg5XrFV2hzFgIRywlOriM+pJ6O4mZySRrIL68jKlxOZ/Bo5OaklJbeW9Jwa&#10;waGc0AgcVeTm1/1JZGRVkpRSTGV1+9s9w98AiM8ftGowrM4N0ELhsDzTRwNiVY6/ttWFP1XqNonq&#10;XD+Boj/VgsZLZ3Yy0v4nIL467MD2acNYOGciR/dv4tL5fbgd3sjGVdMIlwNQaW40hZlReF08ycjh&#10;dhoMzU30tT+2rZvW0tnWyJOHdwSJKot4n+dP/xyHas5hLxJ7gfjy44fanMUH9zpprC8mMS6Ys6cP&#10;sGvHGg2HO7au4sQxV65ecSMu2ofykjTu3m7hQ3nOZ6q5siBFB8SvdUAUCKrMoYp3gajg+C7eFOr+&#10;GvrUbb09D9+P9x+rovd13413cag+jwKigqEC4peffUJIgK9ge5CgRDW0VsUoxpiamWPZXzVzHsDQ&#10;Qf0ZOMCSfv0t6dtXACgA6i9AGmxpwgBLOQu2NBf0mGtD8SamxgJDeb65BaYCTAMT1d9Pnz56AkTB&#10;kH4ffQz6GGJiaMbkiZOoLC0VEH4lQJT4TkD43Rf88O0rvv9G19dQDSt/JfGlwuFXr/jyS1WpLCD8&#10;8mO++/I5P3z5mK8/7uLjG0XcLA6kOnwfBReWUnhqOkXHxlF0eKTAcDiFBxwo3D+Mgr025O+2JtfV&#10;mmxXW1J22BK92ZbwzfYEbLAXgDlwdpk9bksdObxkBNtmObBw9BDGWFkwxMKIfnIyYi4wNBMQWigg&#10;Kgz+TPSi0Vy+CzP5TlQoHFoIrDUgylZDoYBZbdW8TAMjFfoYyv+BiWz7yfUJ8r7rxw7i2Myh5Lkt&#10;wXfdcIJ2TCBg2wT2jjfh0nxLcvdP4HboNkourWXx2AECRFNGDB/KWGc7QaIDk8c7vgXiiB+BqIaX&#10;F82fwFI5EVu6cCrLFk1j7bIZJO3U9UFURSr718/TcKiGmLesFyBK7Ny4hF2blrJrsxzktyzRVlXx&#10;8fwNiL/m+CUg3q3N5NyigRwX4J0eb4rH1MGcnWjDdjtz5ljqM76vPg7mfRhp3Idlgw04MM2KI7Os&#10;cB1twtFxBnjONOTSdEOt5c2+MUZsGKaaaOuTtMuZL1I284fM1fwudSGv4hbwQdx6ck/L79Uoc+ZZ&#10;GbDC0Vxra7NxuBkr7QSXowYyb5i5hsNNk21YPXIwh+ePYv/MYWwbacz+CYZknpjDF7V+fN+TxDe3&#10;MnlzK5sPG2J5WBUqkNrPvzaP4p8qxhPkcYxIn2vUZ8WR5nOIyjg32nLOcrvkLO1pLiSdn0Jn5kEe&#10;lHtRk+DBlrnjGTVY1+LGenBfrNTw8tBBDBsiSNTmIg5kypSZxKXkUVrZRqPAr622mcy4RG62Xae7&#10;9Tptzdc1INY2dlFe20J5fQvNnT3cf/KMDz78gNqqclYsXagb/ZJj1tD+gtF+5oyyseLw9i2sVkvt&#10;zZuLX2gMGXJAv1tykX9pGsunFWtIzEgnJL1dG2L2zWghKKedkJweAWMX3kmteArWLsQ1cTa2gdMx&#10;CnoCxMg6joRVC+gEiQK9Q8GVHBPYnYhqFCDWauszHwiq4kSkoFJgeU61x5E4GiVwDCnDNVhFBbuD&#10;1ZCy4DCknsMSxwSXatUUtTSdGraNKr1BomAwvUoBsZvsim6yKnoEhzfJqrot+FPZQx0S8+ruacvj&#10;KSRmyfU0eVyyPD6jWiDYoKtwVgUspc33KWq6S2GToLHlLmXtd6nuvENN1x3Z3qWi456gUV5Dyxx2&#10;E1bUrWUNtVA4LO7WIkRlE0tuEFSoMokqi9ghQGzHR1Dom9GGX1orgWqFkfRGraAjIaeZFC0T10pa&#10;vlyXiMptxFfA5i54OxJcxIHAEvb6l+LiU4zLNR0SFQ5dtBAceuWyxytHIpu9Ege8s7U5h0f9dDA8&#10;FVqkxRlVeBJVxrmIYs4JEt3DCrgg2ysxZVyKL+dMVBFHQgSVGhBLOB4mYJS4GFlJUHKDfN4WotNq&#10;ScyqIVUBsKievKI68gtrKJBtboGaJ1stJxfV5BTUU6g1w24hXy5nye0ZWRUkp5aQklaq4TAhqZDK&#10;Kt00IfXvrwLx31Kk8uHDdg2GNXlycJZtSZq3lkVUSNQyi4JEBcWqnEDBoQ6J1Tm+PwHx7C6cHfqz&#10;9e0QswLihglWjJOD26K5kzi4e70AcStb180jPOAcuSmh5KVF4u99jqmTRmMztL8GxMEDzDi4b6cA&#10;sV6AeEuLp49uo9ZbViD8uVBI7B1iVttPP1FNtR/KQa6L5oZy8rKTiAzzxcf7PH7XLhAa5CVwDKKi&#10;LJNbNxp59uQGn376VNCiMlqf8c23AsTv3/DDD2oJuZ+AqOJdIL6LN4W6v4Y+ddv/KhB7M4oKiOpz&#10;fS+IVUPLfy+fs6utWaAwRwOMgb6qnjXQClLMBXj9Bwxg0KDBgsRBDBEgWgnGrfsaMKy/oYQ+1gP0&#10;sRpghNUgc7nfnIF9TbDsa6oh0djcHNO+lhiZ96OPkSBRTxWt9MGoj7x+HyNM9U0YbmNHWmIC3735&#10;XID4ih++/1S+v0/49vuPefPdS7749nO++OaVxOe81oaW5Tt+/YLfvf6Yv/9CcPj8Fi+7cujKdqfI&#10;bwMZZ2eTcWIceccFhcccKDpkLWFF0YGhFO6z0nCoYJixy5rk7dbEbrMlcps9/hsduKyKT5Y7cGTZ&#10;SPavmMiupYKnyY6Mse7LEDN9LAWGKluo5hgamCgEq3mZfwmF74a6z/THUH0gVRGQwmIvELVQQNSG&#10;qA00ICqsKyCOHWTGtim2eK8bR/zu6exxNubUnKFE7pqEz4ohRG8aTPWZSdwO30iW+xJm2psx3MqS&#10;MSOHMV6tkTzGgUnjHH/MIs6YMkID4vw5Y1m8YKLAUIfDZYuns275TDmoT34LxLEc2DCfzYLCLRuW&#10;sE1iu0QvEF16gbh/w9sM4qnfgPgrjV8CYndVuoCvPztU+xp7Q9zGDebIGCtWyt/2zH6GjO5riLWp&#10;Ho7yO7rezpjD063YN2UQWxwFi6P0uDjTGM8ZajUVAdxYIzbZ9WHf6D4ErhhIp8dkvoxbyu/SVnLz&#10;ykTKT08hYMsoNo3ry5rRA1k/ehA7xg9ms5MJawWI60dasmJ4X9aNGcD+OfYcmGHH5pEWbBttwfGZ&#10;lpyfZ0al52JeV13iDz1RfNMVyct6f15WX+OzxgC+rd/D/9WigDiWSPm9TA0OoDQugOLwU6R4byQv&#10;ZDNt6fvpSnch7vRY2lJdBIiXaM28jOuSyTgPsmDYwH7YaNlDNbwsOBw8QAfEgQNwHjGauKQs6gWA&#10;zQ1tNJeXk5uQxPXmTrrbemhv7aGmro3iigZKquppbL/O/aeCw08+5smzx7S1NrB711aGWct+VU6q&#10;h8q+wEpOuqc4OeK224VFUyezesVyIuPTycwVIJZ6akD8qGgZcakpBAlm/DO6tVY3AdlqHmIHPqlt&#10;eAkQLyY0cT6u8c+AeDS8hiOh1RwUHB4NqxHYNeEW1aDdtj+wTEOjun5WZSCTFBBrOBhazJ7gYnYL&#10;Ener7KMqSAmp41BoozyvAbeIBi4kqv6LbYTmdxJb2k1q5Q0B4E1yKnt0QCzXFapk19zRWtvkyFZd&#10;zqu/L+h7RK7ALq2sm6SyLpLKBYiqL6IAUa3LrFZTUc2yywWA5Wod5vYHVAoIazpuUdF2i7I2QWPr&#10;PTLqbhNXdoNwAWFY8S3BoYRsw0pu6YaZJUJLegSHXXJfN+FlNwnI1wExUGAblH2doPQ2ggWIEekN&#10;xGU2kprfouFQrU+sIi6vWVBeh3tUCccEdweDitgXWPrjsoQuKouoZQ5zcfXOZbfE3qu57Luaw/6r&#10;2RJqSDkHt8ACTgYVaCg8qyqRY6sEh+VvgVgiQCzGU2B4LaGaK7Fym+DwWEgOh4NzOBZaiFtYiXwG&#10;eXx4KRflekiioFB+lvyy6xSUtpFf1CgAbKCwqJYiNfVBkJiXL4/JLCcxvVwDohpOVtlChUMV6ZkV&#10;JCYXkZpeSma2bvi5ruFv2ebmSdfbYWQBoEDwfSBWaZlFdZ/u/uqcn4BYVxjKVY89jBk+kK1vM4if&#10;HhzGapWxGTGcZQvnsHfXJtwO7eL00d34eJ4iKugKafEhBPpcZM7MSdoqKgqHaiWV82eP093ZJAep&#10;Hokb2iopCooKiaqVzfOnd7XtT9fVHEVdFlHBUNdU+4G2ffb4Ntc76qmrLqK4IJ2C3BQqSrNlp1DG&#10;7Rst8ro3eCU4/ErA8tVXn8p39QXffvelBsTf/e5b/u7vdMUpvfHuEPP7mFOX/xL63gXhu/H+43Tx&#10;5zhU0YtDFb39D/9eoPrq5cdcu3IJW+uhGBnoC1j0MTVRWTGFGNXmR2UNh2DZfxDW/U1xsOjD+P56&#10;zLYxYtXYfmyYPpQNM61ZNM6ScbbG2PTTZ4gcUPr1NcJIcGQoSDTqZ4mhWV/0DI3o00cA2kcfE0Gi&#10;qZ4Rg/sNwNfbm88/fyEofC3xucRLvvn+BV9+94JX337K629e8ubNx3z7+hnff3qfHz7s5s3dGp5V&#10;J9EQcYbCiyvIOzVBUOhM4fHhlBx3oPjQUIoPDKZUbQ8OIcd1AFkug0jvheFWtUayLb4b7Lm8zomT&#10;y1RV8ggOLB3DpnljmTvBEaeh/bA01sfCuA/mpga6YWJjI4zN5GcyNcNYEGz6dkj55+InIAok3wkF&#10;RFXFrC5r1crvIlGbx2goQDTWMrl95f3HDLFg97xR+G+fiediB07NGMLZWUMI2+BI4g5bCg/Y0HZp&#10;Ep0BSwnfN4VJQ40YPWwoE8c4a3MQJ40bzmTV7uZtBnHGVB0Q1fxDVcW8dNEUDYjL3wfiibEc3Kgq&#10;mJdosXPTMt3Q8tYVP1Yw79u5Ultyz/fy0R8ziI9+A+KvLn4JiNcrszg4ezBrrPuwrF8fttiasdNx&#10;AEsHGjN7gAkTB5rgJCeGk+Tvf88YM45MG8yuMZasGqLH3pEGnJ9uwoXpRrjPEDxOMmL/OAPOzjDl&#10;6gJT0rYN5vrFKdSfHEXQkr6cm2OOywRTljqYyH5e9vsTh7JzXD92yOvsGGHAlhEmLLM1YtfkAZxb&#10;7kTUnun4bhyjTfdIOTiFtH0j6QhYzh+aL/N3XQH8+3sxfNtyjd+3XeMfegL5xxZX/q9mZ/5T7QRK&#10;o8+RF+ZFXsApKsKOkH55NeVh27iVf4Ke9N1yUrmQ6sgNtKYeoSv3Kme2L2aUnOw6DOqLzWBLhg7u&#10;rw0r2wzszzA5QbaRcLRzICoqkba2bjqbW2guK6I0M52OpnY6WroFgDcEiO1UN3TQ1HGDnrsPuPfk&#10;Kbfv36PzeofWucHt2CGchlljJ69r278f1rJPmDdxHId3bGXG2FFsWLtGMJhDdn4tDyp0RSrP8hYR&#10;k5RAUIpqZ3NDW63EL0utt9zGVQHi5SS1Ckgz5+ObcJdQbWfcBInHo1W2r5ajoTUcDqnSho/PxrZo&#10;cxMPh1QKDlXRQxWn5HEeyc14JjcKLqs4EFzE3qBi9oaWsS+0kgNh8vjwRo5FNHM8Qt4jtonLKa0a&#10;UqOKOrQMYGa1AqEue6iqmLMVDqtvkVd3V4NfXv1dLYqaH2rb5JIOEgRiyQLElCoFxB65/Y5WsFLd&#10;9ljiETWCwyqFw3ZV0XxX4jYV7XcpETjmNN0jsfIW4UU9AsLbhJXeFRDKVoAYUXJT0Cg4LLxOiERU&#10;2S3iax4QW3FHvjuF61atiXZoTre2NnF4RiMxmfWk5DWRJ58np6yTtKI2YnIa8Uuu4kJ0GcdDCrTs&#10;4aHgEg2I+wTX+/xL2H21QMsYKhju88ljv4/A8FoOB67J35VPtjbf8HhgPmdVG5vIcm2Fm3NRFVyI&#10;qdSg6B5RrFUwe0SV4p1YjV9KnQbEM2F58n5ZgsRc3ELyteylqqz2FkT6CFajkqtJy2kmV75DlRHM&#10;L6glP6+K/NxKigqqKZTIzq0gIaWI2ORiElNLBYJlWrbw3ayh2ioYqmFnlV1s+re2ufm3DDF//KhD&#10;yxyqUEPJaohZRe+8xJ8yiAHaVsGwJs+f2jy14koY1zz2MtZpINveZhA/OzSMlaOGMEqAuHThXI4f&#10;2ouXxxnOnTzElXMnuOZ5kujQqwT4eMgBbhrjRjtoPRBHjbDF38eTu7c6eHT/hkSPAPGGQE4h8bZW&#10;uPLnQLz741CzQmHvus2fvXjCp5881gD54O51bvW0crO7RavQfHSvW55zTx7zjC8+ey5AfMnXbwQ2&#10;Knv43Vd8/8PX/O73AsQ/qHWYf0KiqmJ+F4i9cFPbP4fevy3eReBfi97PoMseqiKab/iDAPF6ZxvL&#10;ly7WMlsqc6jhUOAywFIV//TTgGhhOZB+lv0ZPsCYudbGHJptTcDW8SQfm0PG6fnkuS8k5cRsLu+Y&#10;LFi0l8cZyVmxAf0sDDExF+ioiua+lugLelQWUWtzo0JfDxMTU44cd9POrr/+/lu+/u5rvvn2S+27&#10;/PbrT/n2qw/54fVTvn95m68fNfCyLY17+VdpjdhP1ZU1FJ6cRdHRMZQedaT88DDKD9lSfsCakr1D&#10;KNwzmNzdQ8lyHUrKjqEkCgxjttkKDG3wXW/L5TUOnF09ghOrxrJ/2Ti2zB3FvDHWjFIZQwFuP2M9&#10;+gkM+5roYyZhaiJIlDDSoCg/m1xWt/0lHP50WTe03Bu9WUQdEFVfRIVDhUSVPdQB0cBQNR0XXBoZ&#10;MGKgGdtnjcRz3RS2De/Hxfn2hKwZTdgqa7J2DqX6mDXXvSfR5LsIjw3OjBlkyhh7W8aPGsmEMY7a&#10;PEQFRDX/cIZqlq36IM4ZqxteXjSZ5UumsWLJDC02rJhNissUDYjPBYiHNi9k68albFM43LqS3dtW&#10;sXf7KvbtWM3+Xau1FjenjmzTgBgkQAz1O83Du13avuE3IP564peAqJaa2ysnekuHysmfIHC5nGRs&#10;dLJk5TALFtmYM2OwEdMGGbB6mBEHx5nhvtAB13H9WS2P3+1sxJmpJrhPM+TUVEOOSlxcPIiILcPx&#10;Wz6AgGUWxG221u7fPqwPm4f3YbWDPgtsDVlsb8L6UebsGG3E0SnGHJtszJHJpuwcbU7IzsmkHptN&#10;zokZJO4dQ97pGTxI2M79qFV8mLqJf2w7z/fNHvzxfij/0OXNH5rO8+87LvNf2134f1pH8X80TuJW&#10;3mVKw05RGXqY5uhDtMfv53nFRV7UeXE/7zhVoWsp8l9OUeAmOrO98Tu6hfHWljgMtBAUqj6FAxg6&#10;YKDAsD92A/ppQBxmZY2vTwBtze3caG2R766I+qJ8rrdcp7O1h/b221zvfkTP7afcuvuMG3ce09l9&#10;i5a2DuobGgWI9fh4XWbCqBHaOs92sq91GNCX5bOns3/bRpbMmsKG9WuITsokp6COR1VeWgbxw8Kl&#10;JKSmEJqhltK7oTXG9s1s5lpaK94CxEu9QExo1gEx7icgHo+o41hoLccEee5xrQJEQV5YNUcFiGpO&#10;28moWs4lCPhS2+U1mjgZUSUIKuNASDn7BYcHVS/FCHmdyCZORDZzOrpZ3q9NcCrIymklrrhdcHid&#10;3NobZFV0kVUuUXFTyxiqLKHCoRo6zm+4S0HjfYl7pAsi4/KbSRCEpVZeJ72mmyyJ4mZBYMs9atoe&#10;UCcwrG29T03rXYHiPcHhPUpbBIdt97U5h0lVd4gSCKoh5TCBYbgAMVy2CoeRgsPwgk5C8zvkcjdp&#10;9Y8kHhMllwMymwjKaiEsr4vw3C5t3qFaWSQpr5HM4hbBYQfpJe3E57fin1yjVRafDC3kaLAAMaSY&#10;I4LmA0ESAYJEX4H01Tz2Xc3loG8eh/wVELMFiKpSOYsjftkc88/ltDxfLcfnGVMhQKzmTHip1rZG&#10;ZRPPCQzdw1WBSileCVX4JtVyOaaUs6E5nApRy/nJ84OzuRRVqK2UEpleS2xGLUlZdQLEBjJy6snK&#10;riIrq5yM9GKyMkopyFcV9rWkqdV+koqISiwmKq6AuIQCbRhZZQ1T0ko0KKpMoipQUaGQ2NT8NwSi&#10;GmLuReDPAvFtKCDW5gVRXxAsobZB1OaH4uOxj3EjBrNj8mC+Oe7wIxCH2w9j0bw5rF25TJC4D3e3&#10;I1wWIHpdOI6f11mueLixZOEMxo9xYJhNfyaOG05UuJ+gsEfwp+YgKhgqIN6S23TDzb1DywqHPwFR&#10;l0VUjbM//UTh8Bmfv3zGq08/kO0H2nWFRi0+UnB8yquXz/ny1Se8UYUpgkO1/q+GQzW8/Ltv/iIQ&#10;e6uYe3H3/08gqvfqBaKqGlYZzYjwMOztbLXiCYUVNcxs2decQbIzHDLQksGy47JUZ7hyRr1opCWX&#10;146iTEBYf3EhTZcX0XxpHj1es7l1dTYNV5eT6r6CvYucGDvEkKF99TUkmlqYYm7ZDyPBoJ42F7EP&#10;eoYSRhLGBqzZvIWbDx7x5tvv+frrr/n2zVf88NUr/uGL5/z9J7d4c6eaZ9UxXFdFJ34bKTs3ixK3&#10;MZQdG07ZEVsq5Pel8oDEPjvK99pSstuWAlfV3NpWa24dv91BDlYO2vrI19bb47HantMrh3Nq7XhO&#10;bJzBzqWTmTvOjuGDzRlsZkB/Ez1BYR8JBUT5GSQsTPV0IbeZG/fBTMLUWIfGXgj+BEJd5vCn29Tl&#10;n5DYO9TcC0RdX0g1tN9bCa0DooGqYjbQx9HShC3TR+C2eCwrBxtzero1qa7TSdpgQ/Huwdy4OILb&#10;fjOpuDKfXbOH4DzIjDEOw34WiLOmjWberJ9wuGLpNFYum8GqZbNYvXw2m1fPI23PNAHiCD50G8fR&#10;bUvYJSh03bGGvRL7dq7VWtsc2CXhsobDe9Zx9vgO/K4cI/CqmzbMfP9Op7Zv+A2Iv574ZSDm4zLN&#10;njkD9ZluqcdigeBqZwtWOJmybJgpcwf0YZWtMQfGW3J8siUph1dwcu4IVg0xYM8oU05NNtGW5js6&#10;oQ8HJhrgs9aWuF2j8ZjXj5Mz5SRwmilr7PoIQPsIOvVZrV7X3pR5AswVgkaXsQZ4LelL5MahBK8b&#10;xNUVgyg6P4+2gFW0eM+n5NRY7sWs4XdVh/mhzIXvy3bxh4ajfFayl9dVx/i+4RSvClz5pngfvyta&#10;zL82jeB/tEziszpvGqIO0CUwfJBxhGd5bryqucL97JM8zDsjSDzJ9fRDFAWoYedLRJ7bywQrBTbV&#10;IFsV5/XHqv8gbCwtNcipbJ/dkCGcOnGKmvIKbrTU011VQGdVGbev3+bWzYfcuPmYO/c/Fhg+p73r&#10;gZaNqavroLGxg2ZBZUtLK8nxCcybPl23pF8/cyY52rFj1WLc9m/n6J4tHD26nxgBomo/cr/8ktYH&#10;Uc1BTM3O0oDon9EjOGzhWnqjBkQvtSycAqLE+cQW3AWJp+KacItt5IQg8US0bkj4dHSTALKdMzFN&#10;GhCPh6nMocJhIxdTWrmc3MH5mBZOhNZwNFRQqFrkqOHpqDqBpsBR7jsV06oh00swGZjVQZQALFGA&#10;mFXVSX5dD7lV3eSoLGKlKjpRw8l3NBAWNT+QUG1t7pBV3UOyACyxqJVUwVhWjTyv8SaFTWr4WIAo&#10;28qGm1TLbTUSqhq8vvU21YLEgsa7ZNTcJEEAGqEyhKoYpeiWBsSIkttEChZjJKILrhOZ16k1zM5u&#10;fEpW/ROB7A1CBYbBanWRrFbCctqJyG0lJq+FxIJmMgRIOeWqarmFSFWQklCBe4RCXDEnw4rl+yoW&#10;aJcIEEs5GFTKAb8igaDA8FoOR3xzBYO5HPLN0bKGh7Qq5TyOB+ZpOPSILhMglmiFKGo4+WRwodxe&#10;rGUQL8SUc1HiUmyFViF9Vet7WMSZoEzOSlyKyMcvsZTIjGqS1bB3QSOpuYK/nBoy1HCx/J5k5VSR&#10;KUBMTysWJJaQk11BjtyWnCZATC0nLq2K2ORSDYYqFAxVUYoaVlaVywqHeQX12vWqmo63e4b/jUB8&#10;t1BFl2HUVTLX5qkqZsFifiBVct3Xcz/jnYe+A0R7VowepBVHjHUeoXWdnzZxPGtWLMZl2zptqNn/&#10;qjtXL59m1/Z1jBphg73tACZPGEFqUqQGww+fKfypjOEdbai4F4YqeotUfrquA6ICoMKfDogf8MVn&#10;H2rx+vOP3sbH2hJtX37+gq9evdRW7Pjmq8/5VnCoW4P5jQDx618EopqP+D7u3offvzXefY2/Fr1D&#10;zL1zIRUQnz17yrZtW7XG12rOoakgRmW2BvbvyxAFRNmqOYXWAwyZM8oSP5epVHsupf7cTGrOTqf0&#10;+CRKDo+mSaB29/xIei5PpcVnKQUeSziyzInRgw2wsjSgX19DLGQnaGpuhr6Ap49+H/oIEPsIsvoY&#10;6TFl1gya29v47usv+d1Xn/Hv3rzkj6+e8ft7dTwtCqYh+AClF1dScnqWvOcYKuX9ao7ZUn1oEFUH&#10;B0jYUbHPQWDoQKGrI3m7HEnd4Uj0ZkdCN44gaPNYLq8ZyZkVTtrnOrFuEqe2zWfrognMGG3LcKt+&#10;DFCFJ0b6mBkKAAWuWmgZRDX3UJCohR6WgkRL0z5yu9yvMoumOiD+NJz85/HXgKgqlf8ciKrdjeoh&#10;aYKJgHqYhQkuC6ZwZqWAbrARp6bbkO46hdQN8vPvGchD73E8DF1Czrn5LBzZjxFDLRjj5MCEsc7a&#10;SZMOiI5a9nD29DHMnzNeN/dw8RQNiKuWz9RwuGbFHLauW0D63ukaED86OR63XSvYs2sd+103ckDi&#10;oOsGDu+W2LOBI3s3cPzAJs6fdHkHiCd/A+KvMH4JiG1lebhMd2K5Y1/m2hox39GIJc4mLHYyYKGV&#10;HosEiC5O5pyc3J9Do0wI2zqTMwtGs8pKFaVYyO2CxCn6uE3V59hUQ64sG4jX4v5yWVA5rS/rRhoz&#10;VzA4Z6gBS+xNWDHcXAPiYht9No7Uw222Mcmu9rRenkneIUeSXGzkRHAqT5O38kXOLj5OXc+3pS78&#10;x9Yj/NeOI/xDrQsvcjfQEjyHj/IFi41ufF2ym88zNvMybhz/vc6B/1Y3mmcFB2mJ2sr1mC08SnHh&#10;Zf5xXhSe4V7qMR7lnON56UU6kg9SHrKL9swrJHge0orCHNUKKoJEKzXvWk2v6dcP235vgThooPxN&#10;uJCfmUlLZTHXy7K42VDDnRt3uXf3Gd09j+i4/pCmtjvaqip1DT3U1nXR0NBFU/N12baSkpTKvBkz&#10;BYgCz34WLJ02kUM71uN5aj/+V04SHR1MWm6xAFFet0TX5uZV1TrSBIhhGe0aEP0yWwWITVxNbdEB&#10;MblVKxhR6yG7JzZzOv4nILrFNAoEm7iQ2K6FqnA+GVnDyagarSjFU17jSno7HvFtnAprEiA2cDxc&#10;IqKRY5GNgsNGTsY2cya+lbPymPMJbXgLEIOyBYgFHaSUtpNT1UVBbQ95gr/c6htyXXBYq4aWVZGJ&#10;AuJ9uXyHnNqbpJd3kSrPyajoksfcJL9RVSjfplSiskVQ2HyTOvnuVKsg1XKltf0uLZ13abj+iBx5&#10;vTjVykbNLywS8AkMQ4pua5nDSMFiZOF1YlQUdJFSfpvC5g8oav2QZLWyiqA6RHAYltlMhKpYzmkj&#10;RjXALukQ1HZSUN1JXqXcll2Nj4DsQkyJNu/vVGQZpwVy6vJRlUEMKeFwUAmH/Ao4LDA84Z/HqYB8&#10;jvvnctgvR0Kt0dxbqZyvDSErALqHFuAeVqj1L1QFKgqIbsFym4BRZRa9E2rwEiB6KkiG5uERmsvV&#10;qELCBHfJAljV0zCjoIGUnEqSMssEiBWk51aSliVbiYxMAWJ6qQCxVNuq4eN4QWFsSgVxGbUkpleR&#10;ll5GalqptlUYVLDMK6glV0JdVnMRS8oa3+4Z/jcCUV3uLV5RcxRr84OpVsPMcntNrp8gMVCeF0jA&#10;lUNMHmv9IxA/lQP+MucBDBzYT5urZWpowGDByoQxTsyYPIppk5zYuHY+HucOc837LC5yAJswzoFZ&#10;M8aSkRbN44fX+fCD21pF8ofPdEBUcwwVBtXQsop3gaj6JKr7X378VID4TICoMofPBYcfvY2PdTh8&#10;9QlfffGCN198xtevX/HNlwLDrxQOdSt9/ARENcSs1jj+cyD2Nsr+y3MI/+fi5zD4c6HeU2UPVYGM&#10;AqK6npOTi9OIkRgZm2hVywoxAwRyKnOoVg0Yqir5Bpgxd6Ql13ZNpNJjLk0XplJ2YjRJriPwX69W&#10;FrEjdYsVzYft6XQbRsc5Zzp8F1DouZytM6wZ3l+PQRZqaT1BlLmJAEg1zlbtbvQ0KOoJyFTz8aqy&#10;bP7xy6f83fM2Pm9L50b6BSq911FwagYFxydQemw05UecqDo8jEoFwv02lO+3pnSvNYV77MndPZzM&#10;nQ6kbncgfqsjYRsd8d/ozMU1zhxbMoLDy0azb+VEti6dzMLJTgwbZK615zEzMdJ9JgM11Kubg2ks&#10;SDMSwBrJZzMzls+tAChhIRhU0fft1lQbdv7zLOL7OFTD9irU9/suFNVlbaWat/MPjbRKZrWsoeqb&#10;aCpbU4wNjLCSx+1aOI0ji8az1s5IDr7DidsygoSV5tQqIF6ZyN2QlQTvnsKEocY42fRntPNwbY3y&#10;iWMVEHVVzAqI82YJDudPYvmSqQLDGaxZKXhYMZu1K+dq/Q7VUnqZ+2fyzwLEj09N5PTu1ezfLTjc&#10;s0lAuIVj+7fidnAbJw9t5+ThbZw5toNL7vsI9j2t9UAM8z/72xDzrzB+CYjNpVlsnzGMVSP7M9/G&#10;WIBoyMqJfZk/3JAZA/RYMtCAA+MscJtoxm5HA45OHcyucQNZZWvI7rFmHJlsKDgU6E3TB4tpSwAA&#10;//RJREFU48Q0AzzmmXF2uhGuY/TYMNqYJfJ6C+wMWO5kwoZxA1g63II5dqYaFtfb6+O7egjNl6fw&#10;NHw+HVcmk39oBJkHnHkUv50P07bxPHUdv6925Z+a9vLHtgP8Xc1OXmSvoerSWG5GLeBFzka+KtrO&#10;l3lbeZU0gX+tFyDWOnM/ZT3VvgupujqHp+k7eVN5kpdFR3iWdZjn+We5kXSAEp+1FPpupTn5IqnX&#10;jjHNTk6yBhgLCI0EiRayD+yPleBQKybRluCzZMPK5WTEx8gxL5Wm/BTutLfQ1tZDU+sNgU03dS3d&#10;gpwu6uR6fevNt8vv3aS6oZuSqmYCA8OYNGYcDgMGMGLwILauXMqxPduJ9PeQOCeAjCKroIzs/Apu&#10;F5/Vhphf1WwiLa+A8Ox2AjI6BYjt+GS0cTW9jStpAsSUFi5KnE9q1oCo2s9ow8yxgsHYem3Y+WJq&#10;mwCxkTMx1ZyJruJcfC2eac1cyVRLzgkcBZLHwiTCBYURAszoZl3WMK6FswktnEts4YIA9EJyG5dU&#10;cUxOB2FFXcSXXSer7iaFDbfJF/Dl1NzUilIKGlQV8j3t9rw61eqmRxuCzq4UGEqU1PVQ1XSbmrZ7&#10;1Hbeo77rHs2y7bh+n54bD7l585HEY653P6Cz56EGxKyaW4LSdsGgwuEdweFdiTsCxhvEFnYSV9BK&#10;fGEHaRWqiOU5xW0fkiqXFQpDBIih2SratOxhTF4bmZXXqWh7SE3nY4obbhGXV8+1uGI8ootwjy7j&#10;VEylgLqSs5EVnFRtZoKLORYkEVjIEf8CjgcUcCaslHPh8tjgIo4Gym1BRbhJKCSeDFIgLBEY6uYZ&#10;nhcMekRVyLacM4JNN3mMe0ghl6JK5X0FiTGlXI4oxDeulMj0GuKzakjMrpX/+3qtSjlFEJgsiEtM&#10;KyJD4TC7ghQ1rzC9grTMCjKzqgSH5SQmFREfr6KQhOQyElPlsRJ5GVUU5qq5irXyWAXLMjJyBJa5&#10;CpvqtUoor259u2f4GxSp9AJRhRpWLsv00bKH2nxDweFPEaTdVvVOkUp5lj9B3keYMtb2HSAOY6lz&#10;f/rLH6c6gBsJJixkO3XiaDnrGs/EMbZMmziMzRsW4X7mIOfOHmKfHMA2b1xKbLQ/PddVFXO3wO82&#10;Hzy5wb1bHdTXlFJTWcSDu918qGUNVbubn1rdfKKA+FEvEJ8LEFX28OO3OPxEcPhCi6++ePkjEL8W&#10;IKrmzdpqHz8CUQ0x/zkQFch6gaiuvwvEnwPdX4p3cfiXnquyhe9HLxBVgYpa6eXrN19x+MgRrY2N&#10;kbExhka6wpSB/S21ljZD1PKCfY0Ya9+f46udKXCfRa37eEoP2pCy0xrf9fbsmtwP18mCxxXW5LnY&#10;U7GrLy1HBtF1aSIN3ksI2D2TWY59ZeeqR19zQZXqB2gkINLTl9A1jlYNoq36m5MQeI4nDUncyjxH&#10;Q8A6is5MIf+YE6UnR1DhNlxwaEflYRvBoa3g0I6SvcMo2utEnqsTaTscSdjmQPRmO8I22OG3zo5L&#10;qx04vcyBg4sdBVdOrJnhwEz5HbO36qu1qTExkc+h1ow2NpUww8BIgUxhTWXwBIxaJk+3DrUWRqo3&#10;pJp/aICxgNBE61MomDTSNclW13+CYm/W8E+B+C4Se+NdIBqqEKAaaA2zdRlEBcTB8tqrJ41g72xn&#10;9k0ZwuWl9sRudiB362Aa9wzmodd0Wq8s4vji4XJgM8LJfjBjxjrJSZNqkD1STqjU6imjmK/hUC2p&#10;N51Vy2awbtVs1q2eIzCcKydcqhhlMS6bl5F9YBb/fF6AeHoiZ/as0YB4cO9mjgoOj0ucOLBVA+Lp&#10;oztwP7ELrwsHNRyGB7gTFXyBx/d7tH3Db0D89cQvAbGlPIMt04eyQv5eF9kas8BWn0UjDZlqpcf0&#10;gSYsszbhwHhTjk801Kqcj0wdwuZRFiyxMWDLKEP2jOvDkUl9ODa5D4fG9+HMVANOTzFkh7Meq5wE&#10;h8P0WWjXh3XOxmwe15cFDqaMHWzMDCsjto4wIWitNfeCZ/M0ZDo93lMpPDSOEDn5TD4wmdjdTlR6&#10;TuKTrDV8lL6Mz/PW8k3pVv6h4QAvstbSGTCFxiuj+ThjLa/zt/Bd3gz+tdGRf64ZyccCxjspW2kK&#10;Wcq91K18XnaITwr3cCt2HT3Rm2kO3kBN0BbqIg/SmHSBwrBzLB5nxcgBhtgLEO36mwkSZR9mKUC0&#10;tNBGVYZKLJk9nZTIYErTBImZsdzp6qC2oYuK+g4qGtqpbe2kplVua7tOfftN6tpuU636+NVcJ7es&#10;iXPnrzDSzoFhlpZMcHRg//atHNu3i6QIH3zPH8DP+7wcuAvIKSzhTukZrQ/iF7VbSc8vIVSQ45+u&#10;Kpnb8c3s4KpsveX65dRWPFNa8RDAKcidTehFYgOnBIjnkxq5lCqAjK/BXQ1pxldxOaUeb4GTtwDx&#10;otynMo1HBYYqTkSrQpcWTqs5i4JDNWyt8HlBRZoAMacLn4LrhJXdIKaih4za2xSoZtdaw2uFwvsU&#10;Cw5LVJsagVfOjwUsXRTX3qCyXsBcf4NGgXP79Qdcv/2MG7c/4M7dZ9y995R7d55wV+LWrcd0qqH6&#10;9ruUyeskl3ZqQIwoUkPLdwgqVEi8TXRRj8CwnZSiFjLLuyls+YDCtuekCA4jBINB6U0aEIMF2CpC&#10;c9tJKOqgVPBaf/0J5a0PSSlp52pCCZ6qglhweCa6gjOx6vuqxj1CoChAPPl2qbvjAkSFwDPh5ZyT&#10;+86q9jPBJRwJKBQ8FnFC4qifAqI8Rq16ElrMhUj53gWHV2JruRxVxXl5vXMCSFWR7B1dSkBcuUQp&#10;oUkVxGXVkSooTBb0xSUXCfKKSE4rJVWuq21cYoGAsJzUDF2kCwwzBZIZmdUkp5QSHZNPXFyhRAFJ&#10;SSWkpwkAk8vJSSkjP7OKHMFhiiAzObOE5OxSLRLlcmxKPqVVLW/3DH8TILZp2UIVvUD8qXpZQnCo&#10;tmoOova4LB+Ja9pWATH46jEmy8F7+6S3QDxkx5KRlvRV/Q3N5SAqB+i+cqBdMGsKm1ctYOnsscwc&#10;Z8PsyU6sXT6XA7s34XZ8N8ePunDabS9BchZWWpjGzc46GqrySY0P5/zpo3icPU59dbEA8S4fKSSq&#10;rQDxEw2ID7T5hS8//lMgvo9DXXzKm9eqF58gUWUQ3wWixA+qSOV33wjIvv8xe6iApmCmgKjApnDX&#10;i8SfQ95findx+Jee2/ue74Z6T5U9VEhVn+Pe3dtMmToVQ63gQnAjWBkwcDCWA4cyQLW0kR3jiEFG&#10;7F7kRILbXPJOTqXo2Bgy9wzDb6U1nmtGs9jenJkDDDi5wJbQDY7ErutH/i5L6uX/8Ma1+VR5reCA&#10;oMVxkAEDLI0EiSb0NREkKhj2UcUqehhK9DfQ49AqeX3vLZSenUWZ22gqjg+XsKfymC1VRwSGh4YK&#10;DIdQtncopXvsyN/tQOau4SRtdyJyqyP+m9QaybacWzkMt5Wyw106nI2z7VgwYYjsgC2x7i8ANtET&#10;0AnCBHYGAlV9AaKekYShkYBQZRIVzORzvRsCNi00MOpCPV8NBashYZVlfBeIpgLPd0H4S9ELRDXM&#10;rMJAVTSrLKL6LBoQ5f9F3meBkxVnlo7l6vKRXJ47gNQtDtTutaf9gC33Ls+m8NQ81k4YjP1gU5yd&#10;bZg0Sa2a4szsqWOYN3Mci+ZMZMWi6axeOot1K+awYdVcNgsKN68TGK5byFY52dqxeSl7ti4j96AO&#10;iJ+cmci5fWs4vHej4HAzx/ZvESBuESBuESBuEyBu0+Yfel04oBWnRAadJzbsojbvV/37DYi/nvjF&#10;DGJ5OpumDGCZvRkrHcxZPtyQJSMMmDpEDQubs8bOjEMTjLU+iXudDDgyZSAbR5qy2LoPG5302Dte&#10;n6OT9Dg1zZCjE/Rwm2jAiXEGbJP7VjkaMU+Bc5gBG8aYChJNmCOwHCP7jtm2JpxeKCd2m225GTiL&#10;B8EzaPaYRPqesfiuGc7RGQNxHWdE8kEnboXPoydkJk8SlvJV8U7+2H6af2p144P0tbQHTOPLUld+&#10;V32A/9S4lv+nZQT/rXYEX1Xu4/ftl/m8+iQ9CRv4pPgAd5LW0xm+grtJO+iK3Epn7F4eFFyhNe0S&#10;BWHurJs1gpGy77OXfYaNHINstKxhP6wkBgsSB/czZ86kccQFXqMoKYLS5AjudndR19hFVUMnlQLE&#10;urYu6jsEhx3dEjepablJWX03OWWtZBXVcfDAcflbtcKmrwUThjvismkDh1x3EB/mzfnDWzh1eDfx&#10;iRlk5xcLEE9rcxBf124TIJYSotZeTlNIbMMvow0fweE1uX4lpeUtEtsEce2cjVe4axHkNcvlJm0I&#10;+nKyIC+6Co+YKnxSmvAVFPoKMK8K+M4LJN2i1XBym0QrbgLD0/FtgkMVgs5eIMpreKh5j7md+BV0&#10;ElF6nbiyLjJrusmvv0VJs0Cu+Z4WpY2q2fVtCgWDOdXy80sU1QvIOh7Tcv0xza136Oi4y63bT7n7&#10;4EPu3n/OvXvPJOT63SfcufOUG3ee0dr9kNL6Hq1wJLagjejCLiIKbxFScItQAWK4YDEqv5Pk4g4K&#10;anqoaHtEseAwVRWx5LXrYKiGl7NbCc7p0CI0r4PYwg6yK6+TVSU/Q14T/skVXIwuwiO2XFAoOIyp&#10;1IB4VjB3VmX8tMISCbWVuBBdyeWEeq0i2S1YUCjYO+KXrzXCVjg85p+vZRDPhBRxLqwYj4gSLkaU&#10;4h1bzTVB5yV5Da/IUvxjKwhLriYqtYboVLXOdx1JWW/XTBb8KRzGq8KSlGINh2obFZdLkqpEVkPG&#10;GRWCwxoy5PHJAsC4+EKiovO0bawAMSGxWANiZlo5mUlFpMlrpaQUEp9aSEJGMXESMXI5MjGf4KhM&#10;cuV3tPff/zIQP3jQ+iMKVfzY3ibn7dxDAaK6XJbho1tlRUIBUWuanRtEuK8bk8fYsE0B8ZgDLw/a&#10;sWhEX20NWxNtjpeB1oNu9uTR7N6whN2r57BnzRyWTB/NtDEOzJ02hpVy4Nu1fTUH92/l6MHtXDx7&#10;mKseJzh7dA+B3hc4dmAXu7etJyLoKre6mvhEcKjixbN7vPzgHi8+uM+LDx9pOHz16Uda/CUgfilA&#10;/PL1Z9oawm++esU3X78WdL0DxO8FiD98o2XrFMoUDnuB+PlnL3/EnQLizwHvr8W7OFTxc495H4fq&#10;vdXn6B1e/vrNl2RnZWBlPVRbtUMBp19fMwYMsabfkGHaUnrWA4xZOc6S+KMzyD4zBz8BYNjWEUQI&#10;yC4sGqFhZZMgfc4gY04uc+bsUnvcF/QnbP1gClytuX15puzwVxB1cAbj5eAysL+xANEUSyMzzASI&#10;xn36vG2cLe8tMNo80UqQs5CqY2OpPepE5WHB4WEHqg6qAhRVfGJN6e6hFOyyInunDcnbbYneYkfQ&#10;ejsurxnGmdWOHFs1AtclI1g9YxjTnAfjaG3OgL7q96cPRgqGhrroXQ7v/VDo+58JHRBVFlHXAufn&#10;APhL0QtE1R9SayKuAVE+j4GhvIcxarm9fnKCNGWIOR4rxxG9aTRBiy0pdB1O13Fn7pwdTbfnHIJ3&#10;TGCqvQUOdoMYPcaeKRMdmDN1BAsFh0vnTWLFwqmsWz6LzasXaM2ud7xdDcV1y3JctizDdetSiWXs&#10;lW0vEF8IED32r9GW0jtxUFB4eOvb2KZVLuuAuF0DYogAMSrkPHERF3n66Dcg/triF4FYlsbmyf1Z&#10;5WDGGkczLdO3foIp8+z0mD/UhI32phybaCzo68OhUWqIuT9bR5uw0r4P20YLCqeZcmKyAaemCiIn&#10;GnF8vCFH5HHb7AWIdgYsEiAuH27EhtHmrHA0YMbgPkwaqM8SR3MBojWhW2woPzOKtitTKDgyhsB1&#10;DlyQkzz3pc7smjCAuL1jqTw/gcpzo2n2nsqrfFf+c88l/mOPJ/+u4zy/azzFf751hX++483/6N7F&#10;/9vqzL+2jOM/3rrE//Eshn9/J4gneXt5mLmLhqBFgsOtPM3cz53k3XQIELvTz1AZdZLsoJNsWTBO&#10;W8vcfqAZ1pbmGhBt1LQbVbT3FojTxowk0ucyRYkRlCSGc+96J3UNHVpz7PqW6zR33KCx6yYNnYLD&#10;1huUNVwnv6KNrOImohNzWb1qo7zuQIaaq/cZIMe/UfL3uZiowEt4HNuOx+kjpKTlkCNAvFemyyC+&#10;qt5Kak6RVmARkN4i0aaFf2qzYK8Zr6QmrgjgLiW1ciFRUCc41AFRrie0453SxZXEFjyiavCKqyco&#10;vV1bx9k/vRPvJAFijFp9pZkTse2cjGvnVHw7pxUO5bXOJws6BZ4XFUAFh5cFqT7ZzQTlNhNT0kZK&#10;aSt5NSob10Nt+1352R9Q23aXqubblDXepLjhJoV1N8iv7aFc4Nh26yO6b39EW+d92tvv0H3jATfv&#10;POLmbdlK3L7zkFsCxBt3P6Dj9nOqOx6QWdlJQlE7MUVdRBX1EF7YQ2hBt5ZJVPMOE4o65fVvyfur&#10;4eJnZNXeEzSqIpQ2QlRhikKi6n2Y3aZFcG4HYbmtROU0ECogU0vaXYpTvQnLOB9bpWUNT8fUcFqA&#10;eCZKtaMRNEaofoXlXJDrFxXw4mvlObW4h5fhJhBUcw5VO5tjfrlanAws4FRQPqeD8gSIhQLEYgFi&#10;CVcFoD6qVU1MKcFJ1cRk1JOU00R8Rg1xqRUkZVSRnFlNZm4tGdlVGgRV9GYLNSDG5ggci3VIFPil&#10;pldoOFQgjIlV1cpFJCQVE5souBQgqiHorMxKMlOLSU0pIDm1SIfC5AJC4nMlBIeCSp+QNNJyqt/u&#10;Gf4WcxAf/JRBVKGwqEJd1hWnqMyhDohl6dcoV/MTBYhaP8S8YKICTjF1vJ0ug6gB0Zb5jhaYCgrN&#10;JKyHDmBof3OcbQexY9lMDq2fh6/bTi4e2cmG5XMZP8IaR1tLnEcMZbEcCF12rsVl2xpWLJrBjPEj&#10;cD++nxDfy3IgXMv+XZsoy8/g4yd3fgwFxM8/eSJA1GUQe4GocPhnQHwtOPwZIP5JBlHNQ/xeVQp/&#10;8yMQ1fBu7xCzQlwvDhXg3sXd3yJ+DogqVPXyV19+wScff8jxY0cwE7CpoVOV9VKNmwcMGkq/Qdb0&#10;H2DJKFtTLu+cQn3AOoIEhifmDOLSyuHsn2zJpdVTODx3pDYnbqVTf44sGcPm8UPZNNqYs/MtiVnb&#10;n7aTY7gXsJTKq8tZPmkoAyz0sbQww9LUEnN9wY9gSK2uoqdnqAFxlZM5+YLRmiPO1AkOKw7YUn7Q&#10;kbKDwyne70D+bjuydtmQtNVGYGhL0CZ7vNbYcWaJDUeXOLJv8WjWT7Nnkq2c6cvvTD8jfUw0wOkJ&#10;DtU60IIvNYQr138Oe+9HL/7+LaGA2IvE/1koqserAhUdENXnVHMhDeQ2HRDVfERzQ0Ns5WfYN8uJ&#10;pL0zSN5pR+VxR+55T+Cx3wzqLs5iz+yh2A8wZaTzcMaNHcm08Y7MmzqSJbPHsWrxNNZrOJzH1rUL&#10;2aENJS/XehmqdjWqGvnQ7rVaRfKxPWsoOjpXgDiSlwJEz0PrtCb1CoY6FG7XhpVVqOzhOfk7vHrx&#10;kAbEyKBzxIRe4MnD34aYf23xi0PMAsStAsTVCoha6xljuW7GQnt9Fg41ZpODCccnGHFqfB9OTTTg&#10;yFQLNjsbCib12DpKX2tNo4af3QSHbhNNODHeVIBohIuDAaus9Vg0VI+VAsR1o81YMdxQwGjIAlsF&#10;xr4cntmX8O0Ogr/JlJ0az9WlAwSclhxfMJzLm2ezf5YjMXunkn9sHEk7rCg4PoqHCZv4u6YL/Keb&#10;vvy3+8H8n4+C+W8Pg/mXRyH833cO8v+2jeL/7pjMvz4L4X98lMi/PI/nj3eDaI9eQ43/Aj4pOsLz&#10;3MM8SNtHV9wemmMOUhZ2hLzQU7ismMYoa1WM0her/hbYqPY27wFx8qjhhHhdoCg5UgNiT0sjtbXN&#10;NDR10djWTXO74LD9hrbMXnlDF4XV7eSWtZBRWM/x01cY6TiaIeYWDDIxZrAqDOxrwajh9rgdlL8p&#10;+VvzueROdm4R+YWlPKhwfwvEzRoQw7KaCc1uJyS7k5BM2aa3EihA9BEgegsQLwsQPQR15+LacFeR&#10;0IlnSg9eqdcFNHJ/fBN+aW0EZXQSlNmJb1qnwLIND1WAorKGgsmziR24J7XjntjKebVCS2o7l+Q5&#10;lzPa8M5oxSeridDcRqLzG0kva6Wguo0q7WfvEfg94s7DD2X7hJauuzRI1HXeo6ium+zyVgHjLdpu&#10;fkD3nQ+1Yp7Wtlt0dt3i5q279Ny8w42bdzUk9tx9TMedp9Rcf0JO3U3iSjqIK+0hqrhHm38YXthN&#10;WEEX0YLD1IqblLU8pv76M+o7H1HSdI+Ekm7CBYAqguU7CxIgBgkMA7Ja8RPgqj6IwXJfQHq9fG/V&#10;XE6o4GJcBRfiquS7q5bvTuGwVgsFRHeBoYbDSHlcTBWesdV4RFfKbWWcDinmpEDQTWEwpJBTgXmC&#10;w1zOBhdyVnDoHpyHhwDRM6JIm2PoH1+Of2wJIYllRKRWEpshSEwpJ1xgF6swl1FBusBQrcWdKVjr&#10;zR7q5hrqIjahQMOhllVMLSUltZyk5FLiBYYKiAqHCcklRCcUEp8iuMyqEmxWkqqGldOLSMwoISyp&#10;AJ/IbLzCMvCNEhyG5+Lhk0SsvF7vv/9lIH70WNcHUWUJKxQQ31Yw/3k2MfDHIhU1B7E6VwExiOig&#10;s8yY5CBAHKT1QVRAXDDcQhtiHiAwHOPsgMMQS2z7yg5m1mgOrJzKxd0riLziRpCXO6sWTWfMCCuG&#10;2Vlibz+Q8eMcWThvKtMmj2bY0P4smjON6FB/dm1Zpw1TXzp/iq7Weh7cvs7T+zd5/ugOLz54qBWn&#10;9A4v92YLVahq5a9VfPmZFm8kenH49ZsvfjGD+Pvf6YpDFBA/+/SFXP6OP/6Hf9JWR/nHt3ME30fe&#10;z0XvfML34/3HvQ/EXiSq91dAvN7VwcKF8zE0NtVaz1iYmzOgX18G9h+gzUG0GWTKyumCsfPLaY/Y&#10;yrV1Izg8Y4h2Nr9EDhYX1k7X5sOdkP+HTYK/fYvGMcPaglnW+rhMNufqInNqj4zk7rW5tPgs4eyG&#10;UYIXffpbyHuZDsDEyETX7kbfCD0BUF89fRbbGpN1YBJVh4ZTfcBGV3yyz5HcvSPIdHUicYcDUVvs&#10;CVhvj+dq2ZG+nV+4c54j66YOZ5r8v9tbGDFAYNjXQHAowDKS1zfUN5YwEXSpIVs1n/DnQfh+9KLv&#10;r8X7QFTxbwFiLyR7H6uep3og6uupAh75nBJG8r2oQhU9I1O5Xw0z67FweH/iDi+m+tJc2q6N53bg&#10;FK77zyTYxYmZcgC3GtgP5zFjmDp5IvMmj2PZrPGsXjSVjSvnCAwXaDDsDdcty7R+hqplzaHd67Rq&#10;5BMHN3P60GbK3Bby3y4IEN0nceXIRg2GvaGKUs65uXDhlKvELjxOu2o9EFVxSmTwOfk7+w2Iv8b4&#10;JSC2laeyY6ola+X3aL3E1nFm7Jzel+UjjVg42Ij1NgYcm6DPual6uE8zZv94uU1wuN5Jny1Oeuwf&#10;ayCANBQ8GnNmigVu48w5PsqU/SMFmg5G7BwvJ/eTB7F+jAVrRpqxYZQF2+W2o3Ns8FxhRc7xqTxJ&#10;2MGHKbspdF+A39bxeG6cKic+I1g70pKT861I2TOKuG12lJyeRlvACp6m7uF1+Sm+a7jAP3Vd5XsB&#10;4z/1+PDfbx/i/20fzf/dNpF/fuDPf3kUxX++H85/vBfCm8bzfFJ+gjf15/iq2p2XJSd5XnCShjBX&#10;Mq9sIebCdnYsmcCIoaqKWVeU0gtEK4mhqruDpTkTR8i+yPMsxW+B2FZTTnlpBU1N7dQ3dtAoMKxt&#10;7qa8rpPCylZyy5sFiM2k59awedt+AeFABpmZMcjUmEHmZvQ1M8HS3ITpE0awffVcPM8cJzM7n4Ki&#10;Uh5VntOGmBUQ03MLiBbUqBYuUQU3ZNst1zsJF7QpJPomN3M1uQWv5DY8E9sFih2Cu268Mm/gld7J&#10;RQGkd2oL/lkd2vrD/tkd2nXP5CYJNX9RDU8LFlPk+SkCQ7n9corAM72ZayprKNDyV0Ue+c0klbSS&#10;Xtqs4bem+TrtnTfp6Ozhzp0HPH7ynIePPuDmncd0CRTbbz+muLaDjOJ6iuuu09j1UAD5nBu3nmlD&#10;zNev39YB8cYtrt+4TZcgsf3WfRpvPNSW2Eso6ySiqIPo0huy7dYyhtGCw9iiTjKq1PrMz2i5/QmN&#10;Pc+partPTvUNovLbCMtrE8jqejWG5LYTlCM/s2ouni5IFjCqy1eS6/FMqJbvqwaPhFrOCw5/AqJE&#10;TA1no9WKJxVacYnC4SXBodqeFxy6h5VyMiCfEwF5Gg7Pq+XyQvI5K+ERUYhHeIHAsBCv6GKJIoJS&#10;qwlNrSJUMBeRIkBMKiJcEBcYkUlAWCpxiYWkZZRrodZNVhlEhcCE5EIiY7IJj87SwBgTn6dFdFwu&#10;CYmCPnkthURtiFmuJwoKEwR6qkF2UmYFafJaSZmquXY20an5hCflczU8k3N+qZz3T8czJJvzfmmc&#10;uhRLhDy/99//MhCfP2jTDS8L/H5Eobr89rrKJOoqmYN12cQsH0Gij1akooAYI0CcKUDc9haILw7Y&#10;MlfOZPsPlDO4oQMY4WCF/SBzhproMdtpMLsXjeXQikn4yoEqOfwaR3ZvxNlhEE6Og5kwfjiOjlZY&#10;Ww1kmO0QrY+f9WBLweF6Vi6ZJ2dptsyYMpYDu7fj7XmOtKQYassLudHZzJMHt7VCld7s4Y84fAtD&#10;FaqtzTdvdFnD3lDZw+++/eq9DKKKbzUk/u4HXRZRIVEB7YtXn2pYU5j7nxlm/jkc/lz8HA7Ve6sh&#10;7tdffE5GeioODvYYKnyY9KNv3/4MtOwvZ8fmWFkaM9HegtNbphF/cgG55+YTunMSx+fZcHSeM5NN&#10;Ddk/X8AoKDywaDSnN0xm/7KpjOirz0hLPZY7m+I+x4J6t4l0nZ9Ap/dsMs8vYM4IC4b0NcXMtL+A&#10;x1xgaEgfAwGQoRkWgsU5Q4xJ2zuRsv3DKd1jra2VnOYynLgdIwnfMgLf9Y5cVMPIS+REYpYtyyda&#10;M2e0FaNsLBhqZoil4K+foSHmhsZaYYcamjXUN9WFnomEWkbQUJCohnD/NN7H4fvo+5+JvwTEd1H4&#10;bvxUqKIvQDQUICrMGmu4VYUqeoJEffmZVE/G4ZYGHFk+hnKflTQFzqfedzbpZ6awerw5tpaG2NlZ&#10;M3b8JOZOn87K2dNYv3g6m1fPERAu0tZN3r1tGXu2r2DfjpUc1HoYrtda1Rzdq4aQN2tZwrNHtlJ+&#10;cpEGxE8VEI/qgKhgePb4Ti1zeP6kq8BwDxfP7OGS+178vY4TEehOdMgFYsM9ePLoNyD+2uKXgNgh&#10;QNwzoz+bHE1YZ2fIptFGcvJnJn/PZsweaMQKK0P2jtHn5EQ9QaA+u5312DxCn+1jTdnhLPeN1ufE&#10;BANOChJPTjDlxBiB4gQTjo4x5NJiO5pC9tIc78al7TNZ7mjBWkdDDk4ZyFX5m/ZbO4TQ9YPk792R&#10;exFbBG7e3M+9yMVN01k1oh/rnAdyfslwrWglfd9oibH4rRxEnMto2oNW81HOQX4nSPy29hx/1+nN&#10;vyggto3mXxrH8qbqCJ+WufE87yBdMet4WXGC//Qkgj/eDeTfdXrx7zqu8fcd/txOPUxr/DEKg45w&#10;6cBqxg3rLyiUY47lTxlEm0H9sVYhl8c5Dfv/sffX0VWl+b7/W7jEIAEiSAju7u4uETTESQiEuLu7&#10;h7gSCCEJcReCU1BFeVd1uXe1bj1n73P22b/fveN9v88MqaZr97nV93f6jtF/NGN8xlxrrpW1VkIy&#10;52s+8n0I9XSjMitBG4PYJueQwmv53K69w5077UNAbO7j1h0BYm0npYLDEg2I9djYOGBqZIzRhPEY&#10;CQonvSx7pdZ1N5XznFrF6ZLDWYqLy7h58xbP6rw0IH5cf+xHIGZcvys4GiT7xn1y5HZSUQex11qJ&#10;UuMKBXXhee0E56gIhgp7BXa9BBd3ElIiQCrrJEpeI6asnYgSBcAGfHMbBIRNBAiWgnMbCclrJFQS&#10;VdgiuGonqaKd5IpWSQuZN1RR7H5utt6jXpWkae2lp+8ejx895fHDRzx68EBuP+LJkyc8fvqc+4+f&#10;0y9QvNM5SOXtdioEzLXN/XQPPmfw4dv09j+mV4B4V2s9fEC/pHfwER13H9HY+0Qb25h2o5vkG32S&#10;AVKrJRU9ZFV1U9F4nzu9b9J69wVNfW9Q2/GEsvoBsq93klgukJXvUyWhopv4ym75njs1GKr6kSGS&#10;oHwF4yaB9B1JowC6Ce/MBm0ij0KimqTikTa04omvxF9QGCA49E+rJ0AAGSjxSqwRIJZrSFQ49EkU&#10;JMaX4ZdSpXVbR8vPNyavjsism4SnC+xKm0kpriNFAJgqSc69TqzALzoxn8T0UnIEdVp9wqI6Copu&#10;a8vkqTGIalKK6lZOTCkSFA7hUCUju4JsQWCugPNavpp4orqhb2tL62WqySyS9IKbpF2rJim3nMi0&#10;a0SmFxEkIL0anY9zQCaOfhna1sE7hYt+aWQW/RW7mN981MaNghBtfOHNgtChcYaqi1nNWBYQ3tEK&#10;YqsZzFEvxyEGa0BUK6moMYhpsVdZt3zWnwBx06yJGArsTAV5040nYWowVoD4GhYCmKOrZ2tAvGS5&#10;g6Qgdy7ZHsPMcDyL58/AxfkMp8+cYNXqpcwyn67V9Jsk8JkjMJxrbqat2zzDxJCFc2eycukCdm5d&#10;j+Wxg7hfdCAyLJCczBRuVJXS0XqHh/f6eON1VU/xCe+9rQpoq9I37/KJ6nL+RMD4+cd89QoMf5oh&#10;IH6jIVF1MQ/jTeHw888+0R7/340j/HP5KQR/mp/CcDgKiOq9FBBV97Kvjxd6enoCxIkCRAO5bai1&#10;HE7RG8NMg1HsX2lKlON2PPbN5tLWqYQfWyTb6VxYb84ywdiZ9TOJOLsN970LyPA+xNmdq5g29jVM&#10;x7/GhuljiTmxgAbX5TQ5z6I/YAUtEbux2WiMmYE6CE6S99RlhFqbWXA4YtQEJo4YyRrDsWSdWUrZ&#10;OXOKT5uSe2o6iSctCD0yD98Dc7i0x4LTG2ewdb4hi0zUuKCxcsUtyFIoE2xqLYZat6yacDJaXneU&#10;4ErAJftGCbxGj1CtdGps388DUeXP4U/lVdz9FIEKez/dp6Ke+9OvHX499bjaqtnLIwWwIwSzWgui&#10;1tUs9zUkjpOf2Wgmy893mel4/E4uI1fwnmi/FtutZswUmBvqT2CWhQXLVqxk56a1HN+5HpsDmzh1&#10;bJs2vlDhUC2Lp7qSnW2H6he6OQyNKxwGoIY/V2tq3XdoQPzQczkhrid+RKG3+9kfMwzEAE9booJd&#10;/w7Ev/H8HBD7bufjuGESJ83HcthsFEfmjOSA4G7TrDGsNBjHFrmAs543GufFI3FbNIrzcvvknDFY&#10;zh/H6fmjsVsoeBQgui4chcOcUdhZjOLqirH4rZ9AsqU5z0ov8odnRTyuicD7+CqB5QRcVugStc+Y&#10;mP06xO4eT/yuieTbzGAw2ZIXN3wJObVGa3E8OGciF9dNJfqgCVVuqyh2XErIDl3C90wi96w5A/GC&#10;xILTPM08zntVjvz3gQsaEP+jdREfVZ/jfuYxHuWcpCd5Hw/zTvJVqxef33Hn3ZIzvFt8ht92BPHh&#10;zas8LHKnKf0SGQG2bFxspmFt2uQ/TlBRUUA0NZrEsjmzCPO8RFl6LLfykmm9Wc61rEzKSipoqGuh&#10;pbVfgNhPbWM/11UBaUFimaSovIEzpxyYOc0MY10djHTHMVlvvByDJ6InF9BT9MayZIYh3m6O5OcX&#10;cePGTZ7XDbUgflx3jMKyCtIEPCnlPSSX95JRpTDUT0ppJ/EFrYLEFgGJRLaRLxNdoLpWO4gubSOh&#10;qovEynYSBXtJgr3Y4gbB4C2C824Tmt9ARF69NiZPFbDOre6gRCBY3Xqf+p6nNAjWajvu0dDzkJb+&#10;p3Tde1Pgp+o+PuaegO6hwPDpowe8Lnn88L42EfLR48c8ePyUwUev09H/iFtN6mfRRpVAsaVbQPjw&#10;BQP3XhckPqS/X3A4oMYjPqLv7mO67j4V9AkQ6/pIr+4mraZfcNhPZnUf+bcGqLwjn6XrqbzuG7T1&#10;P+dO9+tUNgmY5bnJZW0CW5V24uTnFVfeqeEwskStPCMwvNZEoCRAfj4+OS14Cwx9JL45jfhk1eOT&#10;WYd3+m1thRMvVcBa7gdm1gsI67V6hT7JNQQIGNU+NflEdSl7xFXin3KDoLRqyXVCM28QlXOLuGt1&#10;xAncIjIqCU8tJ1FuJwnekgVtCXnXiRPgxaSXkJBeNrQcXr5aCq+Wa9dqta5j1XqocJieJf/3L1sM&#10;VdIyKzQ4DmcYiLkCxBx5/Yy8GyRnVZIgX5Og3iOjhIj0Qvzis/BJyMM7vgjXsGuc9Urj7NVk7ASJ&#10;joLDSyFZ5Fe3vjwy/AwQ/5JJKs8ftnI9N4DreYFaql7evjnc1VwSIY8HUZrhQ2W2vzYGUetiFkCq&#10;OojpcZ6sXzn7xy5mBcQdcycxzdgQE9OpGAvqpgkITHRHCUJGsn6WES4H12K/fzUep/fi63ic+Wb6&#10;rFpsQWpyONXVJcTEhrNt2yaMDCdpQNTGMRrqo68jV2zyB2k8dTLmM01Yungey5culCxgzaqlbFy3&#10;kh1bN3D04F5tQXUXR1s8r7gSEuhDTGQIyQnRZKQnUViQS+2tanp7OnjnnTe1FkTVaqhgqFoUh8ch&#10;/rGb+RsNhR//8kNtqyaLKCgq2P05DP7F+RkcqiggqvGH6n2fPnmE5cnjghSByzgdyUsg6utpK58s&#10;lBPBxQMrCDu3kb0WE9k9YxzegrPQI4vx2LuILSYT8DyyhFTHHUSfWkWB32GOrlvAlJdA3D5Lj1v+&#10;Ryk9ZU7tuWn0+SygP2YnQZaLmGc0Ht0JuoyXjBo3ntdGTuA1AdH410awUoCYcGo52WfmkmI1i/Cj&#10;M/E5OBeXnfMEhubsW2bMIuOJTJkwtPSdWupOW7pP8DRSlYUREI4cPWKoAPcYidpKRo76YwkZbSm7&#10;vxCIw93HP+1GfhWGCoSvZri24auPq+2rMBzOq6+rxiCqz/aaIPa1EWMFs7J/hOyTvCbf22ujVDme&#10;MUyUn+/Uia+x0ng8e+YasXnmJGbrjmWSvMcUIyMWLlrExo1rObJnI2cPb8X25A5srXcLDHdz4dQ+&#10;nM4f0loK3Z1OahNMrrhY4emmuomHwXeeAI9z3PHcw7/5zOEj75VEe5zGz8NWi3pc5Y9QPKO1ICog&#10;JgoQ1RjE1Hgvnj0dWuj970D828nPAfFuXQFumydjYzGWE+ZjOCoA3D1vFKtMR7FQ4LJ60jgOmo/W&#10;ZjJfWjwe+4UTsZo7nqPmo7CyGClAHIGL5MKsEZyfOYorK/W1SWQVzvO47b2Mj2ov8u/vl/CbN0qp&#10;TXLEYa0hnmsnErtHl+wTeuQe1SPnoD5JuydQ572ON8pdyLm6HesVE7FcqEOwHAsq3NdyP9WSzsh9&#10;lDktIO3EFBIO6HHTdT7tfqvJPzWVGs/V/KrhGP9vNQaxcyn/2O8jSHTgY5UbjnzR4M6XjZd5u8ia&#10;nqiNNPkt55cVtnxQ7sj7N7y4X+JHZdwl9q2fxwwjAaKBDsYGaiyi5BUgLp83m0jfK1oLYlNJlgCx&#10;jMLcLHIzc6iuvE1zU79WILu2YYDq+j4qb3dTfrtLW1vZ9owTs42nY6Kni5EaRiUXd7pyjlJIVGBc&#10;YWFMsKc7MdFxZGdl86RmaBazBsTSctIEPskCwsRSgZBAUSsKXdFNYrGAqKBJMNJEgmyTiiSFjSQX&#10;NQoqW8mqbCO/poeiW10U13RoYM2/3kxGST2ZFc0Cq07KBYTtA8+59/R9Bl9/j7tP3uLu4zd5/vaH&#10;vPPBJzx+/qZg7wkPX3+Lh88+0GoT3hXMPbwv+wbv8ejeAE8e3OXB/QFBYz8PHtzjoSBx8OETeu49&#10;oaXnHrXNPYLmdupa+ugdfJ17D55z995TAaIgceARA/J6atJK371n8lmeUSafSZW2ya65KxmgqH6Q&#10;W+1PaRYQqtI3LV0PJILPlodcu9ErOOwiXnUpKyCWtRMriZZECRbDi1SrYbOGQxV/AaK3BsRmwaEk&#10;W4CYUYdPumo1vIF3ynX8028RnteoYTtIQOiXUiNAvClArCVQkKhqGHpKAgWUkbl3iM6VbU6N4PAm&#10;4ZlVRGZdJ16gFy1Yi0gtJVIgGJtTJakgLK2I8JRCotNLScqu0sb+ZeTWkKbGEWZeFxTKPoFhugBR&#10;gTBFvlYhUXUxKxQqPGpwzCgXl1RqSUkTRMp7pcjrJcj+qLRiIiVhyQX4xmXjFp7C5ahcLoZf44x3&#10;BicuJWLpnsR533Qc/NNwCUols/wvbEH8S4D47H4LlTn+GgxVyjJ9KEn30m7fyA+m+toQDguSPSiT&#10;bU1BsDZJ5XaJ6n6OIlNOKhtXzfkRiKrMzd5FRphNn8b0GcaYChSnTtZh1hRdLIx0mD1JDkzrF+C4&#10;fxWntszF88wuti6bxeZVC8lNj6SxvpJbNys4eeKIANGASfJHPk1AOHXKJK14sSpHojNxLAbyR6mK&#10;NC9eNI8li+ezaL6FZLaW5Uvms37Nci2b1q9i2+Z1bN20lp3bBE67t3NYAGltdZxLbs7yn5JMd1cb&#10;n3z8iz9C8SUQVaudwpmCosLhO2+/0GYyq5nEX37xqYa3vxSJwy2FP82rEPxzGZ4go7qXe3q6WLd2&#10;tfwMxsrPQBcdHVVv0lBbWs9MX/Btrkfg6S247FrIKiM5QUwdhevm6WTZrSfZfhsOW8wJtV6F//45&#10;XHPeSHXICQ6umM1kwZj5BDlRbJpD9dV9pOyfRKX1JDqvmHM/ZjO57utZM2MikwRRehMnCPAEPiPV&#10;WMTx2qzmddN1ibBaSdSJ+QJDc1z3WnBuxzyBoRnLTHSYLhcH+gJAVcR6tKqlqMrTqLGMkmEgquX7&#10;NByqFVq0VVpe0/YpJGpAVFj8CQ5fBaJW5/Al3H6aPwfEYQS+ujrK8Aopf27fq2Acfj0V9fpq5vIQ&#10;EAW+r73GGBU1cUU+32ujRmvleMaOHamt4jJtzEiM5XueOmYCBmMnYqg3GQvz2XJxs5pDezZz6thW&#10;7Kx24HB6j8BwD3ZyEeVy4bCg8KQ261jliouacDJ03+fKOQK97AnydiDMx54mn/38u89cPvFdTbzP&#10;eW2/Fh9Hbet/9YIGRTX+UAFRraCiWhAVEFPkYu/Zkz7t2PB3IP7t5OeAOFh3jcub9bFRYwpnjebQ&#10;nFFsNn+NhVNHMFfgssRgAtvMRnF23hguzh+Pw0I9rOdM4KDZCI6YvYbd/FF4rRlHwEZ9gds8Gv12&#10;0Re1k86QldyNW8/Xbe78t/dy+PpRFvergnDfZsbVlaOI3T6W6+encPPsNG6eNuPa0UnknzWhJ+Ug&#10;d4vsCDwxG5fN0wg6MJNa/608yT5FU+AWShznErtvAsmHdLjhZE7r1cVkHdUh+5QZ7+St5T9bZvN/&#10;tS/mXwd8+EO3P9/VX+T3HV78ut2Lb5qu8FHFWbpCV1LmMI23c4/ydv4pnhc5cCfuNNUJrpzZt1rO&#10;NxMEhmrYzcQhJL4cg6i2SyxmEiVArMlPo+dWCS3VJZTn55KRnEpJYSV3GrppaBygpq5fgNhPZd3Q&#10;Ch1llQ3YnXFk9jQzpunoyN/uSyDKOUoBcaq81+51y0iOCCE+JoHQkDA6rp3hf7TMG+piLiklpbiZ&#10;1PJODULJAkM1qzdV1QUUBKWWd5BV1am1ABbUdFEkKa7ppEo+Q82duzS2PqSr5yl9/c94+PBtBu+9&#10;oLPrMX13BXxPf8kb73zGJ59/yxdffc+nn3/NO+99yOuvv8Env/yE7777lg9/8R6vP33Em2+9y92H&#10;b9HQ1Et39yCDfQLBu3e539/L/buSQQGiYHHwXr8A8AH3Hsp73H9M1+BjWnofUCs4vN3UQ1vXPfoH&#10;nzJ4//nLwtjPtKjbA2rs4sAb3GgcpKxBFd9+RFnjY62ETVPvMzp6n9LZLUDsGOR2Yy+FN9oFzm3E&#10;lw2VsEmoEChWdhIrP5PIYjXmsJWwwpdAfBkFRJ/cZi3+uQLGrAZ8M25pdRD90qrxl0Tk1BEl6I5Q&#10;3e/pdQSk1moJEhCqKCSG5zRqdRZj5HnRubcEhzdke4PI7OsCxCqiBWsRaaVECfBCkwoFiiWEpRcT&#10;klpESHK+4K2QmIwyknOqSc6uJkGgl5AmIFQzkgWECoGq1VB1MQ9PWFETVFT3stqXIvBMSiwiOamY&#10;BNnGpxQTL+8XK49FpZcQkngN75hM3MKSsQ9IwCE4k7N+gsMrKRy7lIy1RyqnPZM5czWWs1cjiMwo&#10;fnlk+D/tYv6/BYj3mqnIliuvl0hUQCzN8Na2KsVpnhSlXpWtF6Xp3lRk+XCrMJjal3UQM+Sksmn1&#10;XKyXGf0IxD0LDFm40IJdu7fJdg5TBHqzTKeweLYZFtP0WWish/2+lYSclRPh3sXY7FzE+aObyEsJ&#10;4db1a9RUF2FjdQTTaYZMVoVOBYjGcltPb4KGRFW0We03MtRnipGB9pgaszjdxEjLLMHpPIsZ2moU&#10;K5ctZMPaFWzfsp4TRw9ge9aGy+4X8fW5SnRUGGmpiWRmpHCjuoI333iqIfG7b78SIH6l4VBluIv3&#10;lx/9QstwK6KCnULenwPhTzMMwZ/mVQj+uajWS/VeCqjlZaXMNp81BMQJE+Tnoc8kI/Uz0mGGwUiO&#10;rp5O2NktHFliwjxB2Rz9MTisM6XCdRMVPgcp8j2Cx64ZeG6ZTLHTCoovyVX+OgtMBGTbZuqTfG4j&#10;sQdnkbjLgDIrQwHibO5FrudGwDb2LpyktQAaqK5hwc5rowV5gsSJgqNtC824cnA5l/ctEBjOYffq&#10;GSw01cVUR2Ao0JsguBujumG1LmQ1gUNlqHbh6J8CcRiJaitfp81eHikIlK9/tZXwp9GA+Arc/lz+&#10;HBBfhaBaqlBFzQpXMdDX1bZq30+xOLxVr6vWZFb1GFWLoaqHqAFRolo/X9O+t7Hy2UajIxc3+vJ/&#10;pycw1Bmrw8RxctE0cwY7Nq7C8oDA0HIXdjYKhftwtj2E0/mDWtwcjgkGLbnqao3XJdVlfOpHJKoW&#10;RAW/EF8nIvydaPE7yL/7/hGIar9KqJ+ztlXPVaAM9LIj1NdxqMRNrLfWxZz29xbEv8n8HBDv377G&#10;1Q16nJr5GsdmjGTXzNGsNBnBPMORzJs0kaWGE1hvPJIjFmM5O1+H8wsEk2ryidlIrizXJePobBqv&#10;buRpwkEexR7gRdpRXk/YTpv3PN5I38EPXV7864tcvn2Ux9OaSDx2zMZvox5xuyZww86UHu9l9Put&#10;o8ZxDtk2htT4reDLrmC6si6Q6rQJ1/X6eG8bT6ogstJ9CTlnZpB0aBI5lqZU2s2h1nmuvM50im2N&#10;eRA3nf/ROEOAuITftl/l+bVTtEdv48Pr53mryJI384/xadVZeiPWk3Rch7uJexhIPkS+yyrOyffi&#10;c2IVtgfXMMdYdfmOESBOwHjyEAzVEqTT5JyxZO5MwrwvcTMvmYHbpTRVXKMiL4vMxCQKcgu4XdtG&#10;vaClpq6XG4KzKtlW1HVRroB42gHzqWZMGQaixEAAPknOTdON9LDcu4XUmFBKCq6RGBdFc5Yl/948&#10;dwiIpYKBokbSK9q1eoCZgkHVuqYKPBfd7NIKSTd1P6G56yFtPY9pVauTdNynrfMh7e136e2+z9NH&#10;b/D8yRu8J8j7+Bcf8+6LD/jwg8/45qvf8v2vfs2vfvhaMPglv/rma7745BM+evc9vv38C/7wm9/w&#10;meqFev6U+4LGqgb5/hp6BJuP6e8b5N7AXQb7+xjo7+fu4CB9A4N096rbD7j/4Al3HwhM7z0V2D2i&#10;oW2A2829NLbdpUvuD9x7riHx7uDrWgbuvk5P/1Na5HPfaOjjZpNagu8J9Z2PaVZL7vXI99T9gPbu&#10;x/Ia9ymv7SK1uJGEklZtvGFiZY+WBG3cYYeGw1eBGHDtZfKa8cttFBw2EiDIU13Jfhm1klv4Z9QQ&#10;nH2bqMJmIq81Cg5vawlKVzisJVieF5J5m8i8O8QUyXPyGwjPvkm46krOqCAis1JSIUCsJFK2YYLC&#10;GMFfhMAvLKOcUIFfcFoxwSkFhAoSI1MLiZX7cSklJKSWkZhaTmpmlYBQrZ1cPZS8G+QIPDPkNVXU&#10;WMRkgaACYmJiMUlJpSRIYuOLiU6Q90suJyKlDO/oPBwDkrjgl8QpryRsriZz0iOF45dTOCGx9hAk&#10;usdgdTEEKxc//GPSXh4Z/gpAfP1ek0DQ90ckannZmqj2qdZEhUP1nDKBowLijWsB3MwP4kZBKOmx&#10;V9m8Zh7Wy6cIEGfykeMMDi+dytw5M1i3bhVz5s5m6jQjTI2nsGDuLObPMmG+iQH7l5oRabsbP5uN&#10;XNizkEs28ocVcYnya3GUF6ZjfWw/pgJDBUHVeqiQqG4bqC5meb2dO7awaeMa5s+3wMxsmtZSaTJ1&#10;0o8xk/sKizMEjgqMFrNMtVbGFcsWs2Xzeg4dlJOwkx2xMRGUlhRQfb2cqspSnj55oHUzD8PwW/lD&#10;U7cVEBXShoGoWhEV8P5yIH7Hr9XqLD/JD4LAH77/RjAo+e7rP43sU7OmP/vkl3zw3tuEBAVo3e4K&#10;OhPHqwOTPpMNJ2OgO565U8fiuH8JAVYbOLBwKnN0xzJt/GjOr55Kkd0Kyj120J58Fr/dxoTv1qPK&#10;eTFlF7dgv3Ue8+RA6rjZggK79aQcMafYZg71ctDu9prPvYi13Andyen10zGdMBJDiVrnWAFvxMgx&#10;GOpOZM+ahZzdvpjDq6azykJ+9lMnCCTHoK9WJhFAjR4pSBI8DY/JU6uNKDCOlYwZOVoeV+MNRwwh&#10;cRiKaqsBUQA4Qs1oVmMU/ysMhzNWtexJ1M/mz2W4CPbQCil/7FZWFxu6Oip/CkSFw0kGevI7p4/h&#10;ZANtOxy1X0U9Rz1/woTxjBawj5TXVihUOFS1IlU5IDXjW03qGT1afhYC64na55D3lq8zld/bHZtX&#10;c+bodpytd+F+bj/O5w5qxa1VeRqFwKuuqjSNlaDQBt8rZ/DzUN3Dp/GU+z6XTwv47AV6ToT5uwgQ&#10;HWnxPfAnLYgKhirq8TD/odtDcSIqyFXDYWaS/1CS/f4+BvFvMD8HxMe38/HfoI/t3JEcmz2WLdMn&#10;sHjKOOYajmWB0XiWy7FBVSnYIY8dWzSJU/P0cZwzmoSdRtyyXUqr6wYG/DfxKHIttQ6mtF2y4EnY&#10;SkHfAt7J3KfNMv73F8X85okcH29EEnR4AaG7p5N8yIiy88Y8jtvJezlW1F1ZStYpQ276LuXTFh+e&#10;37hKsv0aPOV9fLbrEHvCiHzn+dz02UxT0H4affdSZr+CrGPTqLA1o813Du9mmvMfTTP4z46lfNvk&#10;SXvcYUqvLuPRtWMMpOygMWgZr2fs5XHKbspc59GVsJ8K7/W4btLHepEuQTYbsD2wCvNp4zDSG8VU&#10;/XEYCwqnGRloDQpqAuRiAWKErzs1AsSHdypoq8qnOj+HnOQkMlPSqay8RV1jD7cEUbVNd7mllpRT&#10;9QCvN2FrdYFZCoh6egLECUzWG8dk3TFYmExm3aLZnNixHp+LthTnppMkULyTeph/axoCYpEAMb2k&#10;gayKZvKq2yit7eb6nX5qGvu509JPV/c9+geGZgXfvftEG9+nANbZeY+2pk76uvoEhm/x4tlTXn88&#10;yKdaKbcP+PjDj/j2q2/47W+/4ze/+5zf/e5L/um33/D7b7/it199zW+//Z7f/fb3fPXdr+h99Jiy&#10;ulZyqlq40TRAZ99jevvl/foHGRQUDgzIZ1BjCAce09n7QKCoCmE/5cGDZ9yVz9MtoGztvM+dVjXT&#10;+65WCkd1NavH+gcFm4NPBYeCwaY+rt9qp+pWJ7UC3+au12mT57b1DtDU2Udjh6ox+ZiKhkGyBcsJ&#10;xS3EqfI7pe0klHWRWN6DWi0lukQBsU1LWGEbgfmt+AsMVQIEhkG59ZIGArNVXUOFw1p8BYABWfWE&#10;CSbD5flhOXeIUPdlf1jmLS3hObWE594iIu8WoYK3gIwyAgWBwSnFhAryQgVu4ekVhAr0AhIK8Ysr&#10;IDi5lCABW4DsC8yoEmhWyPOLCE0SICblEZmQQ2xiHsnppRr+MrKqBIYKhWpd5Ztk59zQ6hwmpwgK&#10;08q020nyXvFJRcQmCC4TBZdJZcTGlRAdJziMr8A3qgjngAxOeyVi7Skw1FoNkzjsmihJ4JhbPMcv&#10;RmHlGs4p1yDOXPQnICrl5ZHhrwDEpwLE0kxvyrMEf9m+AkSFRbX1EyQqMA5tr18L0tBYqR7L9qFK&#10;7b8WrI1B3LJ2ATYCRFUH8WPnWZxYacpscxMWLZrLbIuZmAjSFOoszE1ZIHBcNseMLfPNOLVxIf4C&#10;Q68TK7m4fx4B5zeRG+5IUUoQNod2YWokKJQT8dQpBtqMaCO5GjY0GMf8OdOJiwkjNyedoGB/HBzt&#10;OX70MDu3bmT1siUsnDMbi5mmzJIT8IyXmWk2lRkCxRlmsn/6dObOns3C+fPYsmkDzvL1pcUFknwK&#10;rmXz4o2ngkLVvaxaEb/my8/V2MQv+fgjtQKLaj1UJWc+EbwNTV757W9UPcSh/ObXfz6//uEbAeE3&#10;/EaitkP5ml9/P5QfVOTK79fffsEPku9VqZ3v5P2/+YzPP/lADgoPOGt9HB2BjSo1oztBkKI3GUP9&#10;KUzTncyGeZPxP7uKC5tmsdvCiBXT5Wc2cTQHFkwi0XIR+Y5r6Yk7QsYJE7KPTqL24gIqXTbgsUfA&#10;PF2P+NNrqHHfRIX9Wq7bLaLZfQH93gt4ELaWjoiduO21YKaOmmwxRoAoKBP0qYkZhvL/s1T+TxdP&#10;n8SMSePkgDxW4DpekCXQEnQpDKnagNqEE9VyKDhUrYFqCcYxClOqbqDCnwBRIXGkwHCEwFCLKh+j&#10;AVEhcqiFcDgKha/eH0Kg4E+LYEwytA6zGv83Bp0JqtV1HHqCQfW51FaLrtwXYBvoCmrlM6suo8kG&#10;Olq3vdFkPa31e+qUyfL7Zygx0n6PTeRix9RkqmynavuN5PdUf5IBE/QmassAjpfvY7x89tGCRG2F&#10;FXVbMla+p4kTRjNlqp78bZizY9saTh/bhbPNXtzP7uPK+QNcsj2Mm/0JbeKJl5s1voJAv5cwDLiq&#10;upPVmMKzGhYDvQSAvg6ECfZUQr0v0Oi150cgJvie01oJwwSEEQECyECViy+3LsSFuZOR4EduatDL&#10;BMrv2aB2bPg7EP928nNAfFonJ6/NhjgsHMOR2Wqlk/EsmDxWW5N40dTxrDAey5qpI9g0YzSHFwoQ&#10;5+rht1qXciszqk7OoHC/CUVHDKmxnUzZifFct9LjrvztP41YxesJW/jkpiP/7UU+f3ijnM5cDy5u&#10;McVhsS6ROydRfsGUDv9VfFpuzzv5p8g/b0K1x3x+ccOJbzpCKbu6nWyHtZS4beB28E76Mm348E4Q&#10;Pwyk86veTN4q9aLcaQUFZ0youzyD9wWI/9ms1mKex8OM41R5b6bIfSlvlNrQHbeZW3LR2hm6kqcp&#10;e/igzJY3yxzIdFqG3erxRNisojjkPHaH1jHDcAiIauKIsaEeJtrf8GRMphmyZN4sYgI8uF2QyuMm&#10;AWJlHrUlBZTl5pKelEphYQU1tW3cvtNHQ4taZu8+zZ2PqbnZynnLc8ycYsoUfblYlGPHtEkT5Jg3&#10;mm0r53HRZh9n923ksu0JKgszKb2WykDxWa2L+VMBYtX1SkGhGiuoYCj4bL5LQ6vgqe0e7R136em6&#10;S3+vpHuA/h4B26AgUaDY03WPloZ2utu6eePpU548HOT+3R4++uAFX33+S7767GO+k/PV7xQK//Al&#10;/yj5598KEn/4UpAo5xQ5T3373Q98/PUP1AjsEtRawFVt3GiR9xWA9iiQ9t9joG+Q3r57AryHdAkE&#10;u/of0devZic/eln8+hmDkj75XK2C1npVWLxTvkYwOSDPuXf/CXfvv05Tay835OdXU9dFg3yPTfKz&#10;a+p4yJ32u9zp6KWuTb731kEq6wcFqj0kl7wshq2i6huqOpFqeT21bnWxmrncQZhEletRE1MUDv20&#10;NBGoWg9VK2J2A/6q3E3mbUHibYIEhWEFzYRdayIyr4FY1VKYU0dMbh2R2beIzKohIrua8OzrgsUq&#10;gjPLCBIUBiUrJJYSklomqSAwqRSPqFzcw7Lwii3AVyDnK4jzTamU+4V4RmQRFJtDXGohCWkFpGYW&#10;kZ5dRkpGsbZaiorCoqp7ODwOMVFQmCgQTcusFLgVERmXR0xikaSEqPgiwmMKCYkuIiC6FNeAbE5f&#10;ScRScsw9gSNuiRxySZDEaTnsHM1R5zAsXYKxcvTltLM3obF/1RbERgGiJ2VZ8oea7a3dLsm4Slmm&#10;l0DRR9tXLtvKPH8BoQAxVwCZ4z0ERUGjGoO4bd1CTr0CxJMrzZg9YxrLli5gxcrFmM+ejpnZFKab&#10;GrJwnhnL58/k5O5t+NpacXrDHEJt1hJquRDnzZMJtllJdqAj1rs3Md3QSE7Uk5giQDSeJtvJE5hi&#10;MBqLGYbERPjT1FRHQ2Mdt+puU1tzk1tVlRRkZxMTFoqH20XO2Fhy5OA+tgkcV61cwrx55hoM55rP&#10;Yc5MC0HkbObMMmf54sVYnzxGSWEemWmJ3LpRySe//FDD4ddyBfbFZ58LDD8TIP5Sw+Knn3wiQPz0&#10;JRD/iMMhIKpxiX8mAsTf/Equ6CRqq+X7L3/Mr1UEiL/99lN+I/n+5ZJ/X3yp1o1+l3s9jezctJoJ&#10;YwQgY3UEN4JnPSOMJhpjOm4K1ptnEO+qZg7qstFYn/2rLQRsY9kyexJhJ5Zx7cJK7kftoePKPFou&#10;zqTJbQEF5+cTeXIltmtNKb20kSo5UAdvNCR08zjyj0+kXZ73KGgN/ZE78DsuP7PJcrU8caKGMAUe&#10;hR81YUbDl8BVb6JAS5BkoK8jSFTdsxM1tGndw8NdxAqHWgSIWhQ2BVBy+7+MMZT9w7jSvuYVEKq8&#10;2mI43DqoWugmjhulRVcwpjthjHyusdoEJwM161AAaGgwUbbjtRgKZo3kID9l8kSJjradaqjDNCM9&#10;jKdIpg4NYTAxNsLMdCrT1QXHdGNmzjDRxsDOkguRGXLb1MyYadOmaC28ava9gWqNlM8zfvQIxsnn&#10;nzhmpLZG9tzZJmxav5jjh7dqtQydTx3i0tnDgsNDQ7E7gqfTcbxdrfFWrYYCRH8BoYqPql0oUbcD&#10;Pc8T4mNHuL8jkQFO2jZUwNjotftHICb5DQPSYeh5gc5EB18kJsRVS1KUB1lJ/uSlBf+Yt57f044N&#10;fwfi305+DohP6goJ3DIFOwHigZmjBYOjmGcwEguBiwLicgHiKqMRrDcdwW7zcRyfPpaQ9fqUHTHi&#10;2vaJZG7WJXPbWAoOjqJYcm3PKCoFiR1XzOkLWUxX9Hq+HwjnV4+yyPTYxyGLMRyc8hpB8nWVF0yo&#10;cTbnF4Vn+Zf+CHoit1DjMY+PKi/wu64QuiOP0BZ6lIaAA1R6beNOwgm+Gkzm3z+q4X9+VMe/vlHG&#10;O6VuVDjNo/CMAc8TTPhfTTP4p5qZ3PBYQaL1XPKcFvCrTm+e5x+hO2od3aGrueO5hIH4A9wJ20vA&#10;wRk4bZhE7pX9JFw8wJndKwWIEzDSHaMBUSuYLRdxpvL3aTxlEisXWBAXeJXrWTEM3s6nJjee63nZ&#10;3K6o5FpWHhnp18i7VkXl9RZq69WM5vu0dT2h9mYL5yzPYm5siolcEBrqjMFEfwzGOiPZsdyCcDcr&#10;0nztuZETTWdDFbUVeTyqtOM/WufzdbMlrS0NtPQ8orH7gVaEW3XRNgua2toH6RIc9nT1Cw4lnb10&#10;t/doaHso4OoTILbe6aSrpZs+eayvq4PB/i7ef+cZn3/yvuDwU3717ef89tdf8U+//4Z//oNsf/0p&#10;//jDx/zuu0/4Qc49X3z7A4PPPyKzvI2kkibybnRS2/6Qjn4BqGop7BXo9Q7QLUDt7L0neUi34LBX&#10;wfGuqnMoAHz4lPuPFRJfp0OeUyef5057nzxPHhcgPpD9fYLLhqYuQWI/7V0PBZIPaOt+QqMgu0bA&#10;fb1BLafXS9ntfrLV2MuidhKKBYTFPcSolPQQXdJNlOAwokilcwiHhe1a66ECosKh78v45aoJKk34&#10;ZjZoUUhUrYeBAsWQ7DrCtTI19cTn1ZEgicupITLjOlFZ1QLGaqIFhxFZFYSklRAgMPQXEAamlEsq&#10;8I4v5mpMAe6RubiF5+ApIPSSfVcEcJejJOG5eIZnEpVSRFbBDTLyysnIKSUjV2AoUExKLxQ4FhCX&#10;UkC8BkjZl1FCcmYpiekCxJxK7XZU0jVi5LEowaJ/RCbeoZl4hQlKg3M5dzWZE5fiX+IwnsMX4wWG&#10;KrGSGAFiJMdcwrAWIFraXcX6wmWCI5NfHhn+TyepqBbEwTsUpV3RUpzuQUGKuxZ1W2FxOOUCwopc&#10;Pw2IVXkSuV2eG0hmnJe24sOp5UMrqQwBcTrmcsJcungBZ8/asP/AbubMmcms6VMFZtNYuciCnetX&#10;4mh5CKvNi7T6cCkuu4g4vQb7rTOw27+SPasXMOtlt/KUqZM0IBrJydxQb7RcDU7AzeU8t2urqWuo&#10;pbm1RZvA8fDeXZ4+fCBXWU948fyZnOye8eLN59rYwjeePeHZU/kl7x+gq7Wdupu15GVm42Rnx/rV&#10;q1kwZzbWJ44QFRGsjR0Z6O0SCKqC2p9oUd3LH334Ph+8/y4f/uJdbZ/q/v31DwqJf4Sguv9f86et&#10;hX/aavjVn0Qh8YeXrYdfy+1PPvuQzz//BeUlOVqr6PgxgqAJuujq6mitXdN0dJmto4+39Wqi7Vdw&#10;cI4OSwREu5fOZqnZZHbP1iH2+FyKbBdyL2wrj0LW8iBoNa0eS0g/No2qK1soubSVEufl5J2aj9vC&#10;iQRtnMi147q0Ok/nUaDAMm4H0ecWs8REh8k6E7WxeAp6w2sQq4kaqstWT1fhcGjc3vDYPYW3VyeM&#10;/LkoHP5c1PP+3JjC4Qx1G6vWQkGhiuBQb6LC4RhtnNAwDKdMlt8niULgEAR1MZmqLycPA8yM1dCE&#10;ScyQC5mZZmos6xSB4DRBoGDQ3BQLudCZYzFDfpdnMG/uTMksLXPnqK05C+ZbaFk4f7ZcCMn9uTNk&#10;O4MlC2axdsUC9u3YwAm1TJ7VXi6oFVBOH8RVcHj5/FE8bI9y9cJRPB2P4+Nqid/lP0IwyPsCwRJ1&#10;exiGCn0RAkMFvqggFw1/kXJyavbZpwHxM781pAfZa/vV2EQVdVvBMDbUjbhwd5Kjr/4IxGvpIVre&#10;en5fOzb8HYh/O/k5ID6qL8Zn01RsZgsAzUZpQJw/aRRz5QJxybShFsRVU0ZIXmOTbA9PGUXIasHd&#10;kckUbZ9A1rrxpK4fSdqW18jdMZKigzqUnDQg8+AYmrzn8HbJEb7p9eODjjB8TizAZYsZLqumEL59&#10;EnnHdLh+3oQPC87zv17k8NY1GyqcZ9Ipx5lWv9VkHptK9HZ9onZOIf7kTPKurObhjcv8/p0i/vnd&#10;Uv75aQ6/7Qqj1XclDZdn8kH2XP6zeRZ/uDGDrNMzubROB//dBvzipiMvCo7zMGk7PSGrafNdQ63n&#10;Bi5v0sVm8WhOr5yA7/FFXNy/CJtdK5kt54ypauKI3hg5Zo2Rc4f6OxcgGk5m1eJ5pET4URDnS2N+&#10;FBWpEZSmp1BbVsHN8mqyMvKJiU4nObmAvPybVFW10Nw0SFXpLU7sP4T5lCnMmmLI9EnjmG4wBnP9&#10;kWyZZ0S0yyEGq+L4+nkz7z9uo7epjLfrXPhfbQv4oeMUA93N2qSMOy09NLR00dLaQ1trL+2SbrWK&#10;iQCxr6NXA2Jve5dgsJv7A/dlO0Bncz+dLb20NbVLmrnb18OLZ494/+2nfPnZewLEj+Xc8Zmg8Bv+&#10;+x++5V9+9xn/9NuP+ed//Ip/+Jff8c4nX1NWf0+wpCbD9HFNA+J9OgdUN7ZsO/vp7bkrwLtPd9+D&#10;l7lHT5+A9e6AIFGgOHifgfsPGXjwmN57D2nrE+B299EpX3f37gMGBh4KMh/I1wgu+x7T0n6PprZB&#10;mtseyPd8j+t1fRTe7KGgpk+rg5io4bCbhNJ+Ykv6iSrqI7JYUtJHuGAxtLCTkPx2gq61SVoJFByq&#10;sYf+1wSEeY345DbiqdZSzmjAM32otI0ahxgsMAzOukVY9i3i8u+QVFBPQvZNEgSFsemVxKRXEJtd&#10;RXxutYCxmuCkQrxjsvGMucblmCI84krwiC3BNTyPi6E5kmy5nYtXXKmkRNv6xJfjG1tMYFyB4K6E&#10;1Jwy0rKLSc8uIjW7kJTsAtlXQmJmsdb1HBGfTXRSHgnpRSRnl8pj5WTmXyez4Lp8HrnAS8zBPz6H&#10;y6GpOPnGczEoAzu/dCzd4zlyMU5gGCfbeI66yNZZcOgUzUHHCA46hHDEIRBLJ39O2l7GytaNgLC4&#10;l0eG/z8DUbUk/ojELB+JL+Wy1bqhJWXZ/gJEz5dANBQgztCAaLlqBrNnmDLXwgIPDw9SU1I5ePAg&#10;q1csZ/mi+WzfsIr9Ozdic3QXtke2YrNlIY47l3D1yBouH12P7b41bFkyg5lTdTGcJCd1bQziJAxV&#10;q4/uaNmO4eTRvVSUytVfTRX19bdoa2vi7kAfD+4PauVg3nj+Oi/eeM7bb73Ju2+/kKutt/jFO+/w&#10;geQX774vEei99y53e3uIj45k59ZNrFq2mLM2J/G84qZ1NX/4i3e0mom//Oh93nn7uRwk6rhVc52H&#10;Dwb47NMPBYiCOtVV/AoG1f0/l18JBn8aBUz1Gq/m2+++4RuV77/ly2++0ID4qbxXSHAAhnJwGz9W&#10;jZMzQN9AdYUKlgXMK0wMSHTfS8iZFRyeZ8hquWJeM20yO+fN5Pic8WScnE6V43zuhm/jUcwuHsXu&#10;ptl7DTk20+kI2UODz1ZKHZZQ7badKyumELl7KhXnzehwm83DgKU8iNtKqssKVs/SY/LLyRwKZWq8&#10;nYrC2jAQFQzVVkVBUj32UxD+NH8Og38uY8cMIfFVGKoMTzhRQNSZMAZ9rcVwrNZiqKKAqHBoNEm1&#10;ECoc6mkwfBWH000mayCcLRcwc2ebMs/CjPkCvAXyM1wwfxYLF5qzWC5sliyZw/Ll87UsWzaPpUuH&#10;M1e7v2K5Krm0mPVrlrB5w3J2bVvLwT0bOXl4B7Y2B7EXENqfVRNQDuMqcddgeAxPO4n9MbxdTuKv&#10;Wgkvn9a6lBUMQ33stRbA4ZZABcNXWwOHgRgd6Eib/wH+h+9cPvdfS2ao49DjCo8vMwzE+D8DxPz0&#10;UN5+44F2bPg7EP928nNAfFAnJ7QN0zg+4zV2mY1m3bSxLJo8Zmj8ockEVpmOY43xSNYaj2Cj0Qj2&#10;CmhCVukJEA0o2jaOzLVjydg8irx9Y8jePZYaW3M6vFeSc1KPatfpvFduyT8+jeXDzgiyPHdxM/wM&#10;172Okm1pTt6RcZRYGzIQsYd/fz2LL25fkePJCsocZ5BrOZnIjWMIXzuGqM16xOw3JP60Kbfj9/Jp&#10;Tyi/e5TE73oj+KragebLs7njbsrbKbP4X00z+W2lCQGCV/ulowjcM4ln16x5nnuUe/HbuBuxiXb/&#10;jRQ6rMRxpS7nVhpgv1GAdmE91+Oc8Dp3gAUmUzA1kL9zXQHiRDlnyPHI2NBIYsji2TOI8nWlON6X&#10;WxkBNBQkUiJALM/Jo7byJmVFVSTEZhAdlU58XDbZmaVcr6gnJyWLg1u3MGeqIfPk+LrQRI8FAvCV&#10;ZhM4t30BJaG23C0N4dPBCj64d4tHrSV80uLOf3Ys4FftVvS21tLY3ElDYwd3mjpoESS2t3ZLuuhs&#10;FxQKEHt+BGK3YLGLQQFYX4cgrLl3CIiN7bTeaaKvq5PnTx7w5rP7fPSL53z9hZqM8hG/++pz/ttv&#10;vxUkfsk//4Mg8V++4bvff0/34xeCsl4SSgZJKeun4GYntxUQ7z7TupLb5T26u+8KBB/SNzBUy7Cn&#10;X3U3C1oHBIkDgke1UoogsXdQECjp6B+kUT5rs3zWdrVV4G3vp737vkD4Ho2td7nTOigYHuRmXS8l&#10;N7rJERhmVnaTXNxBvAJiaS+JZXeJLR0gsrCXcEmEIDG8qFuA2CFAFBzmtWgJVF3KAsOAvDv45zbg&#10;myMwzBQkptdLarWah37ptwSHtYRqXcg3ib1WS0Ku4DDzumBNpYrotDItcVlVxEqCEgrwESCqLuTL&#10;McW4RhVyMTxfUHhNy8WwXNwiVO1BgWFCCb4JZfjElhIQX0ZoQhHRyYXEp+SRmplPWk4hSVnXtCTn&#10;FGlAjE3LlxQQJ4mX+0kKiHkV8ngZsRmFhCbl4BmVhof8vl0MSeacVwx2/qmc8VbjDeM4dDGWAy6x&#10;HJYcdYriiFMkhxwi2G8XzN5zfuw7c5Wjth6cPHcJa9tLRMT8hWMQ/yIg3msSCKpuZUm6F4UpVwSI&#10;CouCwgwvwaG3bL0pSvemMM1LIDnUBV0sKcrwISPuKjs2KCBO1oD4iQDRZo05c8xnMmf2HE6fPk9p&#10;SSXpaVl4untw+uQJDu3ZwSmbwzjZWeJ2wZIT21azYaYRW2YZcmTtfJxP7GT/pkXMUgONDcf/CETV&#10;JWigMxqDiaPYsGYpMRFBFBdkU3Ojgubmevkl7ube/X4ePhrkmVxdPX/+VJD4jHfeVLO+XvDB229L&#10;BIrvKiS+K1h8W5D4tlb/KSk2ivWrV8jrruCU1XH8fa/y6OEAH30kz/3gLXm9B1RUFFJUlMOjRwJE&#10;gduvvv9iqHXwLwDi92rCyZ9EzTb703wj+fK77/jy++8FiF/z+Re/5PPPf8n7H7zD8ZMnGa+jx/gJ&#10;Q6un6At4DPVHMdNgJHuXmJHldYREp224bF/I7llTWCYHxgNzjHBaNp5cK2Nq3JfSFalm/FkykGLD&#10;Lb9tVF9dS1fYLuo8VlPltpYCh50E7lhC5L6ZVNpZ0Oe5iIeBy3gYv5FrHmvYNM8AQ9UqJ0BU+FMw&#10;U1G3FRrVdvi2AqKaBPL/FIjq6/4YdX/Ejxk3VoF0CIUTJwxleLKJ/ksQDrcaDrccDuNwmpE+xlMM&#10;BIYGGgyHWwvNBYZzzE00GC4UFC5eYM5SAeFyAeEKgd/KFfNZvXIBa1cvYv26paxfq7KEDXJ74/pl&#10;kqVsWL9EtkvYunkFu7ev4cAeVZNzCycOy0XQ8R2ct96Lk63A0O4o7g7H8XQ6iY+TJb7DcbEiQHAY&#10;7Hleg+FwK+EwCIejwfAl8hIiLmvgU/vigl3oCDwsQJzHFwHryA5z1h7TWgzDLv0Y9XWqezk93kfD&#10;YX5GmCSUAtn+HYh/e/k5IN69JSe1tdM4ZPYaO0xUC+IYFk4ayUKjcSxTQDQZL0AcrQFxu9koDkwe&#10;Sfg6faqO6lO0U4C4cTw5u3W4ZW9GoWCvwWMl7+SfpsF3FaUu5tzPPMgfHibwqMqDKNvVhFuuJMFy&#10;OVknzMg+MIb84wbcdl/D7weS+aEriv6EQxTamxO3dzz+y18jeMVIgleOIXjjWBJOGFB8ZR4dSbv5&#10;uMaFj8vP0R+4lFvnJ3Ljgi5Poo35j8YZ/LrcGI/1Yzm/eDThR8zkM1jyes5JBmJ28Cz1CANRBwje&#10;bcL55QZc2jkXx21m+FsvoafUn0g3S5apMmtysaqAaCQXi0Y6Okw1mIzxJCPmmU3D3/UsDxuLeK+n&#10;jDc6rlORnUp2Qrz8PWRSUlBKVrqc5OMzSE3KJjM1j8KcYiJ8fdgr550VM6ewYoYha2ZNZs0MXbbN&#10;0cfj2Cpqou1oT7/IBy2pvNOZx/t9JXzdKUBsFyC2Hqe36Tp3Glqoq2uirr6ZJtUaqCFR0tajtSJ2&#10;tfdJeulu66K/o0eA2DPU5dzaS0dztwCxjdbGFtqbWnhwt4/Xnwzy4QfP+earD/hOgPjDZ5/wT7/6&#10;in/75+/4l3/9ln/411/x7ucfU9UyIDDsEZDdJ1mAWHyrm/rOh7T0qtnSDwWu3VqLpkJiT49qLVST&#10;V+5J+rX0KSAOKiCqlVIe0Ck4bOkeoKG9hwZB7h352qGW0T7qXq5Cc7O+hxt1ajtA6Y1OcsrbSS/r&#10;JklwmFDcTlJ5N6lV/aRUDRBf3keUWlu6oJOwgg7ZStS60QLEYIGhGlMYnNegTUoJzL6lxT/rllb3&#10;0Du1RnIDv7QbBGfWEJ4tEQyq2cgx2dc1CMallRMviUktJSqlhLjMSqLTKwVnxfjHXMMv9ho+8SVc&#10;Fvg5hl3DPiibixHXcI8UNEZdwzO2iMDkcrxj8gWThXhHXiMitYJo9VqphSSmXtOAmJKVT3JWASm5&#10;RSRkFRKZnEt4Ui6RKdeISs0nLqNYS3xmCWEJOQTEpAs0VetllrxXBhf847HyiML6ahwnLscIDiM5&#10;6BLFAedojjgLDh1COWwfyiH7EPae9WWH1RV2nHThoM1FTpy9iP1FTzKzC14eGf4qYxCbNQCWCQSH&#10;y9qoDM1elq2gsEThMNWL/KSrXEu8Ilt3CpKvDAEx/io7N/4RiJ+6zOLU2lnMmz1LTrKLOHL4BOFh&#10;sSQnZeDu4o6rg6PkApYn93Ph3AnCAjxwsD7GEpOpzNGfyGLjSexcNZetq2YzW658p2hAVJNUJmsn&#10;ewNBgOpCnDvLFLuzlkSH+ckfcBzV1cV097YIEHsFiAM8e3Kf508f8uLZE94SKL4jUPzgrbcEiG/y&#10;7gsFxjd4963ngsfXtccfDvbjYm/LfIuZ7Nq+GdvzNtTXVQsQ3+YXv1BAvC9/2Ne5dauCt99+KnD7&#10;UFD3mSDxK601cBiC2mxkyas4/GNroUBQldD59kuJ2qpJKGq29NB9BcQvvvuez7/5hm++/oyvPn2P&#10;rz7/gNdff8zi5SsZLTgcN1EfXT19DCZN0mbRzZk0FjtBXez5LXgfXEzYqQ04bJ3DZqPRHJ09Ft/N&#10;uuSdmk6N10Zqw4/I1bsttQkOlAYdpSbsMDc9N3DzymrC9s+Sg7EJUUe2EXd0MYVnZmrL7T0KWsaj&#10;hPWU+q5n1+LJTJEDrv7LFkIFwWEMDrcYvorE/6dA/FMc/ikQx40dAuJQuSMFw7HyXqr1crwWNcv9&#10;VRj+sUtZtRrqazPch2a5T9ZwaD5jqtZqqHCoJj8pHC5ZOJtli+ewctl8bU3wdasWsH6NKpe0mM0b&#10;lrFl43K2qmxS5ZNWCwbXyu/MGnZuX8Xunas5sG89xw5v4eSxbZw6uZNzquD1qT3Yn9nPRbvDXHE+&#10;gY+rFYGXThN86QzBbqcJcj1FkLvcvnqe0JdjCxX6hvEXIxluMVTIUzBMjLwyBETZpx6LD71IZ9Ar&#10;QAx3/hGRCoSqxXA4abHe5KQEUpQdQUluFMU5kRRmhf8diH+D+Tkg9tUU4bR6KgfMRrDNeBSrpoxi&#10;nt5r2jjERUZjWDFtLGtNxrBagLhjxhgOTRlJ5EYDqq0MuX5kEjesZlN11pz2oBXcurqIe6nH+bYt&#10;QFsn+YMqJ35x052v2qMpl4uP0yv0OTprNG6rdMiQr83cM4rMgzqUOSznu+5UvmyPpS50H7HHpuK/&#10;cRSeS1/Dd9kI/AWJgetGELt/HMWOppQ4zKAvbAvvpu2l7aIxdy7oUHBiFB1++vx7vZkA0QS3NeM4&#10;tWA0wYdmUh+6i/vpx+kM38bjZDmOeW3Gbtk4Ds+WLDDg4KIJOO2ZQnvhJbKDzrNhtgnTdcZjoiap&#10;yHFymr6+BkTTyUZYGBtie3Q7zzvK+OHtJj590kRVbjLpMeEkRUaQnZpObkYO2Wk5VBRXUJRbyLW0&#10;LDwunGH7QjPWzdBn69ypbJypx9bZ+uxfZMipNcakumzlRugx7hZe5lF1MF/cLeD7Dmf+r/Z5/FqA&#10;ONBURbPgrq5+KAqILc1dtLZ009rWS1uHGo84QKtqiWvuoFeAeL+3n8Gefq37uVMwqYDYIY91t3Vy&#10;T+D21huP+ezj9/jhOzXe8HN+8+Vn/OOvvubf/uW3AsTf8d3vfkXXoyfk3mwTGPaQVHaftIp+Smt7&#10;NCA2dNyjrnWAW/Ud3K5vp1k+S5tgVXU1D9xVYxDv0ts3QP/A0DrLPbJPpVPw2NZ7j+buQZo672oT&#10;UBrltW419lJe00b5rU7KbnVRWtNNVf1d8q93kFrUQkqx6lruILG0nbSqHjJv9JNe3UdSRTfRhe2E&#10;5bUQdq2F0Nxm7XZobhMhOQ0S1W1cIwAUBGZUEZxeRVD6dQIzbhCQdp2AVNmXVkVkzk1CUkrxjcnF&#10;OyKT8JRiYtLLiU0rI0b2RwoIIwV1Meo14ovwCs/GOyoPv7givONKuRRdjF1wFud8U3GU7eWofAKS&#10;ygiShCSXapD0Cs8UIGZpyEzMKiMxbQiISam5kjxBYrEAsZRQgd/V4AS8w1MFglkExmbLe+ZoCYnP&#10;wzM0WT5jqrxmLlcic7kkn+WctwJiDCeuxHDAJYwDTmEcdArXupOPOIRx+EIQh+2CBIhB7Dvrw27r&#10;y+w+6cwBS0dOXbiEf3A0VdW1L48MfyUgKhgO1UEMpDzL92VLooeGQLUtEhwWpnpzTYCYl3BZkDgE&#10;RNWimJPkzeHdq7BZPokvXKbzifNMzmyYxfIl81i7eg2nrM9z/pwzh/af4MRRS04ePoLV0UO4u9lx&#10;9uwxDu7bJsBcyzKL2SwwMWauQHDl/OksmGmA2ZQxcmIXIBoNAVGtqqJKukyWP3hVukBN2nC9YIOv&#10;uz1RoV6UFqfTWF9Bb2e9XF118Giwh9cf3uX5Y8Gi5E1VJPR1ybM/5g25/4bsV0i8UVnGtk3rWbpw&#10;npzotxIbG8Y777zOhx++xRtvPJI/3Dr546nX0Pjllx8J9v4cEP/YhfzqfQ2IAkPVjaxaGr9TSFTL&#10;+gkOh1dw+VLy2Vdf8PlXn/Lp+0/45oNH/OqTF9RWlzN5ijEjxuoKEnUEiKoV0ZDJOgYsN1GlHdZz&#10;efsitkweh+uuecTarsJ1sxG2C8cQuc+AykuruR54iFuplyhOvEpSkCMpfmepjLEjw2k1qWfnELBv&#10;Jg5rzPHes4XII0tJPWZMi+tcHgUu44kAsTp4IwdXGjFNDrjDQHw1r+LwVSCqLuBX8ffngPjT/Dkg&#10;DsFwBOPHqfGOqlj6GA2GqtVQm4ksMFR5FYjDMBxqMZyEqVrj+2WtzJlmQ93JCoav4lC1HC5fMpcV&#10;S+exesUC1goON65dyOb1S9iyYSk7tqxkz4617N25jn271nNgz0YO7dssv9+bOHJoM8ePbsPqxE5s&#10;LHdx1noXF87sxfHcfpzOH+DihUN4upwk2OMskT4XiJZECgjDL5/VoBhy5RwhnrYaEFWr4TAGtW7h&#10;l13Dw9gbBp/aKgRqzw12oT3woNbF/EXAevIih5bRU89LjfXSkqbqHUoyE/20buXSXDnx58dSdi2G&#10;srwYuXB6pB0b/g7Ev538JUC0WzmVPSYj2SYQXGk0ijkTX2OuIHHR5FEsk+PoamPZP00AOX0Uh6aO&#10;IGitDhWWkyg9qkejywpeTzvGZw2OfNbmyTt1HvTmWNMqEOtOsuRW0AHS7TdxZbc5J+dP4LDpCHw2&#10;6FFgOZlrh8aRtGc8OWcX88GtSEr8jnJ+rQFnlozARVDosUKQuGosVwV7XutGEr1nLFkn9Cg+PY1a&#10;+9k8DlpN16Xp9HiYkntsPLcv6fDf68z4lQDRafV4Tswbg/tWI7x3GtCXeJz28F3U+W7AT+4fmTWS&#10;vTMncGixEaG267idak1PsSv5gdbsmGvCbDkWTNcfi6m+WlHFQAPiVP3JzJxswIkdq3naUshv3mni&#10;qzeaqc5LJi0qkOSoUAqyMynNvyZIzKSquJjCzAxSIsI4f2Az2yz02DZbl4NLTTiwZBrHVpjivGsh&#10;Fzaakui4kZbkc7QmWXO/0Jlftsbwm04HDYg/tBylr6GUO/Wq9VCA2NAuQOzSgNjS3E1TW782Xq9V&#10;dc0293D7dosAsVfOX094cv8BA93d9HcL3Lp6GRSYPRp8yF2B44fvvcPXX/yS3/7wOf/wG1XS5kv+&#10;8MM3/Os//4Ff/e63PHjzHYprW8moaNGKc6eUD5BS2kFFXQ8NAsT6tnvcbumnRoB4S4DYqD5Paxc9&#10;alyhvIeGxD5Vfue+YPEBXX2CQ5X+h3T0PdRaH5u7H1DfcV+bmVxS005eZTNFNzopvdVH6e0BCm70&#10;klbSSmKBfIbiLtLKuslQXc03ZFvdQdS1W4K8SsKzVdmZBiKvNRGW20hIVh2h2XWE5dyW7U0uh2dx&#10;KTRNAFhCaHoZYQK/cNnG5VYPjSeUxOZUcyU4GSevKFx8YgRjuYQlFRIuMAyOLxSkFRAk2+D4Enyj&#10;C7ganodXZD5eAsMrkYW4hOZhF5iBrV8qrmHZ2qxltcxeqMJlainBCdfwj8kkJCGX5NwKrQs5JjGb&#10;iJhUYuIzSUor0CagRMj7egYn4eYXh0dIiqAyXftc7oGJkiTZl8qVoGQ8w9K5GpaDe1geLsHZnPKI&#10;x/JKLMfcozngrIAYqo0zVC2GR+yDOWwbwMHzfuwXHO477cluK3d2HrUXINpzweUqAQLE0rKql0eG&#10;/1MgqqX27rcKDtUye8FaVL3DguSr5Cd5SBQQVZFsb4rT/QSKvnLfU1tVpTD1KiWZfuSnBXDu5HbO&#10;rFQrqUznY6fpnNk4k2WLLVgnQLS74IST42X27DrEzm272LZhPWuWLWTH5lXYnj2Ok/0pDuzazPL5&#10;5syfaYKFmRHLF0xn6TwTZpnqMU1NJjBSXcxGAoChunOqTIkqMbBWTuRnju7h0vkThHs7UZgRQXVR&#10;KrercmmuLaOj6Qb9nXe4398uYOzm8b1eHj8YTp+kXzLAY0Hk00eD3O3twvOymyBhLqtWLNFWWxkY&#10;6OKjD9/lxZtPtRVX+no7+OzTX2igU6uuDI0dHMbgN9p9hT+V4XGF2m01K/lr+RrB3/ey/f7rz7T7&#10;38n9b778hC8/+1CuBN/nvffe4MWzfj573s4f3uvjuzd75Hu7xEQdfUaM02Wcjp5WMFxPfxpGOoZs&#10;mDWJ2PMbOL9kKhsmjuLofAMS7Fdy3XcblReX0hy0lTvhh7mT7MS7fdepzI3F77IAxMeeluIIqiJO&#10;kXhuKZe2TeeA+WQsF80l5MgKEg5N5bbjLG0M4tP4DdyWq/1ja6bKFfkYAdlQy+FwFAgVBl+N2qe6&#10;gBUQFfr+dzj8rxj8c2MMVZeyajUcrWWoxVChcAiGBvrjmWQwEVUw3FCiupNVhlsMVU1MVQ9TlTqa&#10;Lb9jKmp9b9WdrCaSDE0mGWo5VDhcvWIha1YuYv2apVqL4Y7Ny9m1VWC4fRUHdq/j6IEtHD+8jRNH&#10;tnPyyA5OHt0pKNzFaeu9nDt9gAvnDmN//rA2ztDlwhGBoYoqX3ME74snCPU8Q6yfHYmBjiT6OxHn&#10;60Ck5wUivNX/i4NWzzAq+OKP3cEKf8Oth+q+ajkcBqJCX0qMp7YvMcyNzuCXLYiB67kWc+lHEKru&#10;5IwEX7nto93PTg7QWg8rCuK4XpxIVVGClg/eeaodG/4OxL+d/BwQe24Wc2G1KXvMRrPVdCzLJ41k&#10;zoTXmG8wkiVTxrJs2hiWTxnJagHkTvOxHJs+Gp9VEygSqLVeXshH+fb8piuQ378ezucDQdSnHCXk&#10;7Ax8DxsReNCEq9uMubLNHPdts7FdLvibO5r4g1MpsTYg98AY4neMI+HYXPqyPLh6cCWrJ43g8LwR&#10;2C4bxcVl43BbNRGnlePw3S4wtJ9HzcX5tF1ZSr/nSvo9Fst2Hr1e5tS6z6bJezL/Vq+AKPBaq6+1&#10;EJ5ZoaeVsan23Un2hUWE7jPCXvB5dO44jiyYiuWamSRe3sWT2qs8rHbjRtx5rNbOZZ7+OGZNGo/Z&#10;JF1MDOQcYjCFafqGzDI0wGrXap615fPbd+v58nk97TfzqMhJJCs+jNK8dG6UF5OflUb5tRytiHZa&#10;RDBnd61i7zwdDsyXLBSgLpvK8eXTuLh7Ie775hNstYQS373URRykLf4ob1/34vcdF/i/2xfwu7Zj&#10;3G+poPlOE7dqm6mpa6ehsZtGQaLq3lV1EOtbBmhsv8fNhi6qqu/Q3trD64+fyfngmTYM6tG9uzx7&#10;LGB88IQ3n74pgOzm3Tff5OvPP+YPv/2Gf/rDt/zzH37FP/7+B/7wD//AB598wc2mXnIqmsgobyO9&#10;UoBY2iW327ne0MtthcPWu9Q2qyUFO+UzddDS3k9bWy9dnX30CwwH1NrKA2oFl3t0dt+no0cVuH5A&#10;W9cDWmXb0v2QO10Pudl6j7K6XrIrmsmubOHa9U4KagYorB0ks7yLhIJmAWIraaVqDGIP2de7yKpu&#10;I63iDv5J+YK/NILTBHxZavWTWtnWausiR2Sp7uJqvGPysBf0OflEEZqUR4wgLFYSl1ZEdEqB1l2r&#10;WuyCBG8X3AJwk+epXAmM53JAAr6Rgr2oHC3+MYX4xRThFVUoKZLXLsEjvBDXkDwcg7JwCs7COSQL&#10;rxh53VSBaIqAL6WIlLzr8h45hCfmEJOWT0puibx/HtGJmUTGpBCfnEtqZinhajyj4M9b8OcRko57&#10;UBqXAlJw8U3gol8irgHJuL2MeswtIBPXwDwueKdz/GI0h10iOKhaD51DOOAYzEE7f47YBWIlYDxy&#10;IYC9Np5DsfZg10kXdh6x5fgpZy57BuHh4UdmZu7LI8NfA4gP2gSIqsZhEBXZARoA8xMVDlUL4hAO&#10;S9N9Kc0MoDQjkBK5rbqcVSpy5X52MO4Ox7BdZ6wB8dOLM3A7uIgdckLdsnGdANGBiy5X2LvnEGtX&#10;rmXJPAuWzJ0uIJzB5tWLOH5wO/bnjnPi8A6thWbF0tmsWjZHnjeDmaaGAkS9H4Gop6vLxImCEoGH&#10;gUDBfJoBGxebc3z7SjzOHSQ99BLl6WFUX4vnVnEqdZU5NNYU09pQRXtzDd0dDfR1N9Lf0yRpZqC3&#10;hbt97ZJOBvu7NSAW5GaxbdNGFs2fy7q1q6i+XqEtUfTuOy8Y6Jert4E+Pv/sY7764jNUAe0hDA61&#10;Iiooai2D2lJ9AsLh24LB77/6RPJLfvjqY237zWcf8Lnqvn7rKS+e3OPhQCfdrfW03qnkXms577Tm&#10;8eJWghysvdi3ZpEgaTyjJuijo6+vTbxQ3cxTDfTZu8SQdOc1eGw05+K6xQQeX02y43KKXFZw220Z&#10;dV4bKLyylcqoC7zVc5O0mECBixW+buepy4+iKdODRPsNnFxqxDKd0VgvX0T4ybUkHjPhlv0MHvgv&#10;4Un8ehoitmG5bppW1kEB8dWWwmEgKhCqDCNR3VbA+/8VhCrD4xuHXk91J6sWQ3lv1YKpP1RrcdLL&#10;TJ48AUO5kJgyRZdpU17tRlbjC6eiCqWbzzDWiqWrFXbmz5kpKJwp/8dqGIT5j+MNVZfyMAw3rlsu&#10;v78r2bl1FftUt/GutRzas55jBzZjfWwHp07u5rTlHk6f3CO393DGah/nTx8SGB7D6cJxnC8cw9n2&#10;iADx6EsgHuGS/VF8FRA9rInxOUtigD3pgr60YIGfnxOx/s5EB7gQFXSR2Jc4fBWIwy2IGgZfZrjL&#10;WIExJfIyPSHH+J8vgZgvQFQwHMahajUcznD3ckVBLFXFCofxVBXG/x2If4P5OSB2VhdybqUx+83H&#10;s8lkLEsVEPVGMHfyKBZNHcPSaaNZajSCdSYjOGQxjuOqi3jFePLOmfM85zS/7Yrmn5+k8dbtS+T7&#10;biTKbhFXj5jisW8anruNubhhCpc2z5TMwGm1Aa4rxlJw2oTCkxNJ2fMasdvHEbhVjkMOcqG0dhaL&#10;BIjbLUZxauk4nJeMw3X5WNxWjyFk7yTSTpqRZ2nGjXMzabCdQf05EzpdLah3msHd6O3cjbLg3+un&#10;832ZiaBQjm/mE9k3ezyWSybiutVEPsskzi4dhdXSkRxerMPBxVOwXmdKivsW7pba8uK2Ow/KfQmw&#10;2sFSw4nMlmPDdAGiakGcNskIU8MpmBvqYrl1MXevx/D13Xy+fFDC272S/uv01uVRU5jM9YIMCjKS&#10;KM9Np644m4Jofy4dXovViskcXTQBy5WTsBc0n91gwqm1U3HcNoMz6ybjums60acWk+eyhuaY43xQ&#10;sov/bJ3Dv/ad5MMHNTwe7BEQtnKzro1aAWJ9cxcNTWriSif1cr+2qY+ym20UVzXKvh7u3n3IO2+9&#10;4P133+SNZ4957+0XPHn4SGD4Fq8/eMgbjx/x5ce/4B9//Q3/8rtv+Ld/+YF//Idf89X339Pz8Dn5&#10;N9rJruogp7qXPAFb9vUeym4PaCVnbrcMUtN0VxA5KPu6qKzr1OoadnYP0tMzQJ8AsXfgEV19j2gW&#10;uKpVT+60PZCv7adSPf92B9XymW8091Ne3yfv1UFWRZu8X5f2Pnlq/eWbd0kq6yC2qIWk0g7SBYtZ&#10;FZ3kVsrzyutJyi0jICoJ79AYQuLSiEjK0cboRSYXEhiVQURCLmFxmfiHxuEVEE54dIKGnfTMPA1C&#10;qUkZxEQlEBEeS2xMEjGS8PA4Cgor5TkFRESnEBCWSGBkOr5hafiEZxAYnS9QvIZ3VL6GRO+YYi6F&#10;5uIiOLT3SeJiQCqXBG4B0XnyXIFnbDahAs9w+RwBEfJeCemC0iziM/KIT5cIEuMFjInpJdqElSuC&#10;QJersXgEpXNZXsfJJwEH73jsJS6BqQLRDNyCM+R9MgSGGTj5pmPnlY6VayyHnSI56Cg4dAxlv10Q&#10;B2z9OGznh6VzEGfcIjhw6qrA0J2j57w4elZun3DkwEkHjts44HrJh8vuPqSlZr48MvwVJqk8u9dK&#10;eZZaNUUi26JUb4GhpwZFDYcZgsMMf4rTFQ4DKZPb2qoqWarsTRDVhVGogrshVmv4Vq4Av/deQPrV&#10;w1pLyu4daiyfLS7Ol9i9az/LFi1mnvl0Fs8xZduqRVju28YFq4OCxM1YHt+Go/0JbGz2aYP+F8+f&#10;zUwTY4yNJv8IRF0B4vjx4xk/ehS6Y0diZjCOFeZGbJo/jUNr5Ar3xBZiL58iRz5PWapaRzqOmrJ0&#10;6m8W0FhXRkvTdVqbb9DeclNyi87W23S1N9DV1khPZyvd7S3U1VzH+sRxQYQgddEiYqKj5I/zXT54&#10;710e3FN1qe7zxWefafUQv/7yC7756nOtq/g7bSyhwuDnsk8tffQZX3/1qUDyE3n+R3z1yft8+8m7&#10;fP3RW3z44hEP+1oEr6VUyoGoWg5AN0tzKc5OEsB5kxFiR1WoDbeCThB9ZhNLpugwYcxYRisgys9g&#10;kq6C0nimTR7HifWGFHutpcRVgHzuJG7bl2C/dhKRe6ZRYmNO3uk5xMgBqyLSjuvpQQRcusDFc5aE&#10;XLYXQHjQkH6ZFOct2KyaygqDsUSctyHUci0pljOpcZjFfb8lvEjbRmvsXqzXG2Oqp1rw/rQ7+eeA&#10;+Jdi8E/yymupCShai6H+OIHhOCZNGi8gnKjBUMXISIepU/UwNjbAVBtbOEXLrJconGNupkXBUK3V&#10;vWShXKRIhscZqqhWQwXDTetXsHXTarZvWcPObevYu0PNQl7D4b3rOLpfIH14C2et1JjCfVw4vZ/z&#10;qjiu1V7O2RzA7uxRgeFJLtpbcdHuhKDwOK52Ksdwk1xxtCTosg0RV08RJYnzOkd6sAsZcmGTFCgA&#10;FBxGBwoQBYyqDM0wAtXtYRwqDP7YYihRXcgqiVFX/gSIXwoQC2JUIWzfH6NmLCsYqqjJKWrMYXl+&#10;DJUCw+G8//YT7djwdyD+7eTngKhWArFaMlkwNY6NpuO0LuV5RmOYYzSKBVNHs3jaKJYYvcZWk5FY&#10;WozlhPlIzgve8i5t5KPGUL7pTeKrnkSqQg5wRY4bngdncmW/ZJcp7lun4LJhMvZrJmG3Uo/zi8Zw&#10;ZeVYygV22YfHErPzNWJ2jcd7vS7OG0xZb6bDbP0RrDcfzUmBlOOC0VxdPhrPNaPw3yyQ3DSOxL2T&#10;KTphSMUxHWqsDLh9ZhrXjk6mI2g7z1NX8j/uzNSAeG6lDjtnTmDHzPFYrzLh+OJJAkPB3fLxHFsx&#10;jp3zxrF3kR5uB+dzM/oYHRlHeLvmIu/Wh5PseozVxrpYGI6X88QEpuhNxEguqKfo6wgQx2K50YIb&#10;0ef4sC6Yr/uSeLstns/uF/Dd81u86KqkpSqP8pxUagqyaC/PoVz+xq4cXMb59VM4uWyCfB5dXPfO&#10;EkgvwErQfFi+1/3zxnNGfgYX1k0h+PBc6sOP88WNw/xfbXP594FjfP2sko/fUSVherjd2E5ti2xb&#10;u7hVr1oVG7hd30LVrTbyyhrJr2rhZkMPrR39PHnyhI8+fI8P3n9bW1HrxfOn/OKdt/jkF+/yxqN7&#10;fPLuG/z+28/4b7/7mn/7p+/5w++/550PP6S6uZus6y1kqta824OU1t+n8o6qwfiY+qYB6lvuCQ7v&#10;yfMeUHRbYFrXS2PXQ3q0Atlqub17dPQ94E77oLaaTM2d+1yX1yiq7tZaJXOr7lAi0K0QyBbf6iLv&#10;ukBUcJhzvY/s6gGybg6SVNVDbGkb0SUCxPJ2Mio6yFB1GMvukHWtkqiYZEJCwomKiiI9PYOioiKK&#10;i0tJS8vS1rKOiogkKT6ezNQUslOTKb2WQ35GCkVZaZRkp5OfnEROQhzpMVFkxsWSm5xMed41Wm7X&#10;UV1SRmF2HtdyioiNzyQoPAn/kET8w1IFpGn4ReVwNSwLj8hc3EOzcBUYnnYJxt49HM/AZGKTCgkK&#10;TcEvMJarPmFcdPfmqm8wYXJcjBJwxaRmEZuWS2x6PjFphYTG5eERmIKtazjnXSNx9kzARXBo7xXL&#10;Bc8YznpEcV6QeME3CWeBoZsqoROYJY8lcepyAsecI7UZygcdwtl/IZiDFwI5LEC0dg7krGsQ1o6+&#10;7LV04YD1RY6dcef4aTf2HT3PkZO2HD95HgeHS/j6BHMtr/DlkeGvAMSn91q0ruJSSVmWPyUCwiKB&#10;oYq6rfaXZgoQBYYl6QqH/gJKPwGlqokYSHVBGNcLI2lJduafA5bwD0HLqZfbQb62nDyynTPWx7E7&#10;d47d23eybOFCLGaYSKayeuFs9m5czemje7E/c0SrDXdETr42Vvuxt7Vm64Y1zDYz1lZRUbOYp06d&#10;rNX+myBA1FMRbJjoyhWznORP7VqP3Y7FuGwxx1ld5W6dxeWDSwi7sJNUL2uKYy9TmxNOW0UqHTV5&#10;dNYV0VVfRldDOZ1NVXQ03qCt6RZtzbdprK/B1dmeRfNms2DOLC46XOCd56/zkfxhPn/0kBdPn/DN&#10;Z4LDTwWAn3zCN59+xLefqhlkH8j+9/nq03f57ENB4LvPeOvZfbli7Gawp4Xuppu03CrhZnEmJVkJ&#10;5KdGkxMfTkKYDwGXnXA+fYJzx/dje2InDgdXEWq1nPyL27i6dxGzdRSkBIg6Bujo62GoPxbdSeMw&#10;mypX5nvNqPFaQ5blShwWTue8HEQj5ADf6LWDTr8dFFwU7F3eT3aoM86Wu3Gz2UvIpVPE+jsQ43ee&#10;qsSL5F3eLlf/Kwg4NJ+etCAST68i94w5tx3MeRK8hrfSdtIUuQvrtdN+BOIwAl/F4KtR+xT0XsXh&#10;nwPi+FejLUOnVkFR9QzlNSS68jpqSMGPXckKh5PlYC8onGKkK78fQ8WsFQxNTSa/HFuoYGjC3Nlm&#10;zLOYLjCcITA0/xGFqht5CIVqjOEi1q1eLDBcxrbNK9mxdbVc2AgMd6/nwN6NHN63QS5gNmJ5ZAvW&#10;R7dy+sQOQeFe7M4cwP6sWhbvMA7nDkmO4Gx3kktONlx2OYW7kxVXnCzxcLbCQ7ZXnS3xcbMhxOMM&#10;UZ6nifSwESTakOR/gbRgJ1IEhQmqG1nrSnYjXrUURnloKNRuKwyqVkLBoeoifhV+qoVQ7U8VJCog&#10;qi5mBcTCuMsaCodbDbOTArQVUxQOXwWi6mZWqZS8//Zj7djwdyD+7eTngNh+PV8wps/O6aPYMmM8&#10;q0zHs2jqOOZPGctik3FyexSLBYg7po/A2mIkZxeO4awAscR3H9/cTeeHxzl8LkgsDz4kF/rz8T9q&#10;gde+GVzeZojbRj1c1ulgu3wcpxaO5szc1wjYOIHqCyZkHBhDxPbXiNw1kSvr9bBeYsBCg1GYTnyN&#10;lWajODR3DA7zx+C1chx+G8YRsG0i4XsmU+u+ljqXhVy3MuTGST0qj+uSLsgstZ3Di4xV/EfTLAGi&#10;MaeWjGHb9HFsmzlOjj3T5SJ2ClbL9TWcHV02nq0C3b2LdPE/tYqH5e48LD7D8yp7PrgTRsqlI6ww&#10;mcCsSSMx1huJoVxUqzJp0yaNZZ6A+dAKfYIsZzGQeZJfNvryeq039ys9+aAzlT980MGHD5toEBg2&#10;VeQzWFdCpVxMn15rzAkB6qW9s4lx2EyOz2Fy/Y7hemAu+xeO4+hyA5z3qu7mBfjJsbQu4iTfN1jx&#10;/2qfx3/vPcQ3rxfx2dvdvP6oj7aOTho7eqlpbKOq+hY3b9zmdm0zlTdayK9oFSC2UyHoqm/q1moR&#10;viEoVCXX3n/vLT5494V2PvpKzj1vv/6I9994wveffcg//qAKZX/LF199RofgrrCmkayqZvJqeqho&#10;ekh1i8Cw4xktXa/T3DrIHVW8uvm+7H9I4a1eSm8LELtVi+FDulWx7O671Lf2yudoo/xml2SA4hv9&#10;XKvsIrO0USDYSFljpwbEolud5FW1kV3ZQWaFIPHGXdIFhzHFrcSWtUlaBYjNpBTVE59VRXpOBfGJ&#10;GQT4BREWGERSTDS56amU5edSWVRAYV42KQmx5CgU5mXJ8SmXqsIcrgvYC1LiKEqNozg1nvy4KAoS&#10;Y8mICCE9IpT8pHh5PIlC+bpsgWNKZKQc67JIScokMTGTwOAYXK8E4HQpEOerEdhfFvj5xePmn4SL&#10;VwzW5905bXsZv4BYYqIzuHoliDNnnTh33hkn58t4+QUTlZhCVFIaQVEJhAhwg2JS8QlLwt0vFlu3&#10;EGwc/Dl3MQK7y5HYqffwjBIERnPaI5IzAsXzPvHYC0bVGEfnwHTOXI7FyjWGYy6RgsQoDjmEccA2&#10;kBPOIVgJDm2cfLC+cIUjNs4cPuXC8bOuHJPtEUt79h8+xUlrWxwdL+HjE0iQgLC4qOTlkeGv0cX8&#10;UK4A8oK0otel2YJAwZ+Kul2WE6DtL5dtxfA6zS9TJfvU0ntqCb7q/GB60p3516Cl/KMAsTXdhQxB&#10;mbv9UawP78Tq8D52btzA8oXzsZhuxnRjIyzMprJ07kzWr1jIrs2rOXFoF6dOHJCT8U6O7t/B5jXL&#10;MTedoiHAaKpc+U2bjL4AUW/iRHTHChTGCRTGj8NimhHb5WRvt3UBAfsXEnxoAd675eAmV76um+UA&#10;t3UaXnssCLdcQ6bLIQoCbQVFntzJi6CtLImO6+l01ubTWV9Ke0MZzbfLCPC6yKolFsybPgXLg7t4&#10;MtDJJ28/470n93njXg/vy1bL40Hef9TDew/aeHG3kQcdNfTeqaC1ppCGqlxqS7O4UZJBxbVk8lMi&#10;SInwJdLPjVBPF7yczwkKj+NkcwyXM5Y4WB3nzJF9gkTJvrVc3r+AJLtNcjA0Y6pa+3jcOEbqTmai&#10;gQGT5ECnM3k85sbjCDoyh4ZLq8m3XkrikVVUuO6hI/gAHf4bKbGbQ7jNAhxPruOUYP30kR2EXzpJ&#10;SuBZ4kNsiQq2pSLFjXK/3XRGbONh0jHeuubNbZ+d1F1ZSZ/vKp6ErKUveAXVvmuxXjcNM8GpnoBN&#10;IfC/tPq9zDAS1W2Fwp92L/+IQ/VcNSP5ZXQEhypqBRK9CWPRnzgOA3mvyXL1rzJcrmZ44omKmngy&#10;vN728NhCBcPhSSfD3cjDE09UFA4VDDeuGxpjqGYl79i2WlC4jn17BIb7NnH44GaOHd7KCYHhqePb&#10;OWe1W4ut4PCCaj2UOAgQtS5ku2NctD+Bm0DwsrM1V11P4yUI93I7hberDT4Sf/fTBF9Vk1NsifE9&#10;T4z3WWK8ThPne5akQHvSQl1IDnMlJkgVvlaTU9w1GKqWQxWFw2EYDrcEqnGEWotgcqC2LzvBh/7w&#10;k1oL4tdBGyhOuKLBUHtMnjv8/NyUISQOATH2j0BULYhv/b0F8W8tP9vFfKMAK8HZdtPX2Dx9DGun&#10;T9DK2yw1ncjKmbpyeywrjEeyZ9ZIbBeNwn7FWG1MX12cFb96lMkPT3L4/RuFfNyVyMMKb7qznbgT&#10;fZLkswvw2joR9/Xjcdugh+2yMTguHUnsHh1uXjAm6+AowreNJHDbBOxXTuTAPF0sdEdgMuE1lhuP&#10;Yp/FWM7NHY3HinH4bpqI79ZJpJ5ZSuWlzeSenEXxMUNKDgsMJZk7xpJ+QJ/niQv4zxZzflVuzLnl&#10;Y9g1azTbZoxm+8wxHJg7ToCoy+nVAsQlY9luPoJ9iybiY7WE16s9eSY47Eg/wpu1/iReOsgy4/HM&#10;0H8NM0GrmdEEpk+Tz2emw7KZYzm1eRLxthbUBKxkMOc4b9x0p7/AjsdV3vzzB0389v1e7rdU0V1b&#10;zMPGEnLlb3S/fH/75ozD+/hyqqLt6SsNZKA8lGzfExxfNYkjKybjdmgZCc77CLNZRZrTet7M28L/&#10;apnNP7bt5quH1/jsRStvva6GKvXQ1N5FzZ02btbUc/tWAzXVdyitaKSwqoPC610UX2/nZm0bdxpb&#10;aW9v5623XvDizWe8+9YbvPfiOR+9/zYvBIjvvXjGF798n2++/Jgffv0dz956i4rbjRTcbBL4dVLV&#10;8oBbHU9oUEvedT2hRa1u0vFQW92ktuk+N5ofaGVvKhr6udP5kLaeh1rx7Oa2Xqpq2ym53iLpokxw&#10;WFLdL5+tl9yKNnntDqqaeylv6CJXIDo0/rCTLAFkTnUfyWXtROc3EFfaTFTRbaLybhKcdI2g6DTi&#10;k3MIDY4kLCCQlOgocpMTyUlM0EoNFWakUpSVTl5qEiXZGZI0SrNSqMyVbWYSWTGh5MaHU5IaS0F8&#10;BPmx4WSFyzEwMpj8hGiyo8NJDQsWMIYR7etDQlgEMWGRRIfHEBgQyuUrfri4eWPn7MlpOw9BYgiX&#10;fAWOV0M5dcaRU6cu4O0ZJMdzD2xOnOXYoZPYWJ3DWwBWUn6d8hu1hMYmYud6BYdLXrKVuPnicjUM&#10;W5cAbOx9sbb344xLEHYe4dgKEs97RXLWM4Iz3tGc94vDPjAZp6BUbL3iOekcxnHHMNlGYH0phpMX&#10;IznuFIKlUyAn7b05ctqFQ1a2nDjtwMmzzpw87SRx4LjsO3PeEVdXD0KCw4mNjsXPy5f0lL/WWswK&#10;iI/aqbwW/F8yjEaVirxAKiXXX0bBUAGxWnB4Q3Co0p3mxL8GDgGxTYBYnOlHpL8Ddtb7OLxrIxtX&#10;LGH5gjnMnTWdGSZTmGlsyJzpgsT55qxYNFerbr9+xSLBokDk6H52b1nHbEHkFG1smT7T5PmT9PV+&#10;BOLkiTpMnjBeq5Y/WwC50lSfPfMMsVxliv1Wczz2yZXwkYUCKMnB+QTum0Pg3rn4HZD9J5YSenod&#10;MfY75EBymCy/MxREXKQswVPrhg1xtWarAHG+8VT2rFtFy/VS3n/Yw7Oeejqqc2mtSKW9Ko0uwWVX&#10;ZapAM4WGglgq00MpjPcjN8ZHTvhXBAIuBF6yxf3CCRxsDuN89iSX7BUa7Aj1vkRUgKdAzY8k+eV2&#10;PX+KE/t2cHD7Bg5vWsyFrRYEWq5mywxdJo9WQJwgQDRkov4krcaf3qSJLDSbQNTJxVx3WM7NS9vp&#10;jLHnftpF7nhu4brdLCoc5hB1bgkXT23jitMZYgKvkBpgR3bEBXnPC8RFOFKU4MStsMM8SDnAO7ln&#10;qPc6SIea1OK5kg6PRdz1WcLdsNXUhmwRIBpjqq/GAg7VQHwVeq/m1RZE9fgwDP+/AfFVHCoYDuNw&#10;ku4EufLX0VZCeLVUjRpfODz5ZBiHc2er1kIFw6FJJwqGQxNP5rBq+QKtG1nBcMNahcKV7Ny2lj07&#10;1gsMN3BwvwLhdo4Loo8f3YGlmolspcYW7uasmpEsOW+9R0OhmnwyHFf741xyPCkwtOKyizVXLtrg&#10;7X4WP4/z+F2RrcAw4PIZbXZylPw9xAc7kxTkRIL8P8T7niMx4Lz8rjjKFbDrj0CMDFC1Dl3/ZLyh&#10;6lpWLYXD4NOgp62fHPQjFnOT/LgbZcX/9JvP18FygZBw9Y+th8OYfPlcleFZzAqHaoKKmqyiVmZQ&#10;//4OxL+d/CVAtFlhyDYFRLPRbDbXYZUgcbnpBFbNECSajRM0juGgxRjc107g8iYdnNdP5Kb8nf+y&#10;M4pftEfwaV8CXw2m8c1gOl/1JvBe9VUKnZfjv20cPoJEnx2TcV0/Afd1o4jeNZ5iKz2yDo0mctc4&#10;vLbocmLBWDaYjWX6+NcwlSyfOoo9M0djYzESn40GpJ9aSPmVXaTYrsNltQHuKyaQedCQosN6VB3X&#10;J2fnOFJ3T+RprAX/q3kWv6404eLGcey3GMVegeZW09ECzpFYr5jIacHo0fmj2SP3Dy2ZSOCZlTyp&#10;8eadeg8595zgjduBJF85xBr5Gagu9gWCwgWzDJk3cxJLZhuwbs4EHHZPoy5qN+0xm8hzmcPTsgu8&#10;dfMSPdnn+KI/k394v4XPXm/mec8NnrQUk+F3jiNLJ7HLfDSHFunivGcuCW57uR7nSEmkLRd2zWb/&#10;En2sN0zH12odcQ47iTy9jO6oBfzPxll8d2s977XH8sWbTfzyrQEeDnYK/Jq53dBKvaS5vpVbAsTC&#10;onryy9spqOqhqLKdqhtt3LjZyM2bt+nq6uHRg4e8+ex1nj95LHnEcwHiO2+/yS/ef5f33n+P9z76&#10;JW19g5TWNlNW10F16z3qe57S0P2YRoFhS9dDOgWAahm8Oy2q6/gu1XcGKa7pourOAPXtD7SZyW3d&#10;gsc7gsaaTkqrVXq0FsSyW4MUVvdSIHgtre0SHHZTVNNGTsUdctXklBtdXKtWE1E6iC+oFxTeEiTe&#10;wjepkKtRabj5heEVGEF8QgrhwcFy8RsiMIyjMCVRwJciwIsX/MWQnxxLXlIM15KiyYmL0EB4LSGS&#10;0rQ4AWAwWZIC2ZcdIRe/EXJciwgiPcSXHEFidlQo6WFyPzyIaB9PIn298L9yGf+rHoT6BRATEUtQ&#10;QDj2Tpc5ff4iDq4+eAZG4+0bitMFJxzP2clFejieLpdxOG0r9+05e+ocHle8tYLgPQP3KSqvxtbJ&#10;VdBmy2HL87J1xPlykADRj/PO/pw4486xM5c45ewj0PPGylXA6BHCKYVQz3Au+MUKGqNkfxBHL/hy&#10;3C6Q064ROPokc/5KNCcc/GXfVQ7ZOLLvmA0Hjlly0vos9o6XsHN0w8nFnSseXgQGhuDn40dYSAgx&#10;kfKZL1/StsP//o+B+MbjDq4XhGqpyg/RMgxEFXW/Wh5TrYSqtVDD4UskDgOxWu53p9i/BOIyWlOd&#10;KM8O0lZZUV1sx/ZuZMOKBSyVk7bFjGmYC/xU6+AsUyPmzTJhgYWc1CVqEfWlC2azS3C4U6BoMXOa&#10;BsSpggLTaUYYGugLGnQEEROYpKOLoZ5aY9OAeeamLFRjGyWr5piyaYExe5dMxWqNHGR2WhB0dClx&#10;NmtJO7eR5PNriDu3gkibJQSfEDyeWELQyeUEWa7C+6hsrTfgtGsJm+eYsdTElLVzLAh3d6YsOYx8&#10;OUkneNmQ4mNJTvApckNOkR1wjjRvW2LdbQi4cAR3QYXz8R3YHtqCjXzf5w7t4NL5k4T6XCE+IoS0&#10;+GiuZSRTlJNObnoihXJldC0jEdtTx9guaNm4ciHblpljuc4c591LWaA3Fj1VImacDqNeAtFAVxXJ&#10;1mXlDD2iLJcRu38GEYfnkH95Hw1hJ7h1aRX1ctC74TRHrpKX4XZ2Oz7uFwSjnmSEOJItOEyJdCAx&#10;2kX+oGy5FX6E/rh9NPurmc87yD69hLQjRtTamwoQF/M0fgv14TuwWmeCqZ4AUfA2jL9XsTecYSAO&#10;tyK++ryh56ql8YaepyPboRbDoVZDFYVCrcVwGIaT5QLBUGAoFwpDS+KpVsOhUjXm8vtkMctYW/1k&#10;aCayOcsWqzqGQ1m6SAHR4sfuZNVqqMYX7hYY7t+9icP7t3L00HZtJrL1yT3YWO6V7Hk5I3k/F87s&#10;12A43HroeO7QHyef2B3TgOiuWg4Fhyqel84IDm3lYHQef49zBFw5p9U2jPB10MrQpERckitbN0Gh&#10;M6khDmRGOJMb7SYHNXdS5bG4EDei1DhENVEldKgYtgLiMA6Hu5WHWwWHgaihMcGHu5EvgRiySX5n&#10;vX5E4auYHEKiGocYotVAVC2Hfwfi325+DoiPOmrxPLJSIDWBnXN02T5Xn3UzxrPSZAyrVNkb41Gs&#10;MxnJ3hkj8NqsS65cUOa6rKY6ZB8fNofy1UACn/XG8GF7GL+U3L1mS+HFZUQdnEzUAQPC9hkSsGcq&#10;Hlsm4bxyNH7rR5KydzQp+8YRslMf+1UT2Go2koWGIzUczpjwGssmv8be6SNxXqVHqtUC6vz3U3hp&#10;F/brp3J49ijOLBhD5M5JXDs8maoTk8ndMZ6ELWPo8jHifzRM53fVMwg5PA2bZTpYLtXj4JyxWC0d&#10;z5kVkiVjOT5nJEcEpQcXjeXy0XncLffgs64o7pe58kZdKAmX97BrgT5rZ+qxZvYUVs01ZelsYxbN&#10;0Gf97InYbZ9GTchuHmYeIctuBvWR23ivxpUnxXa8Wx/Er59X8g8fdfPNW+281VVGRexF3A8t5cRy&#10;Qw4u0OH4ykk47ZlNwJm1hDtsxX7PHHk/XbbJ/4HtNgtcdy/A5/Bc+hOX8x/Ns/l90zZBeDLfv9fO&#10;l+/f40FvMw11ddyua+JOXTNtgsQmAV1FRQslArCSm3cprurkZl0PtfWd2sznBnnO3f5BXn/8hNcf&#10;PeLB4ABvPH/Gu++9y1vvvsfg49cFhw+43dZHbftdyT0aep5wp0e1HD6kueMe7YK/voGndAgW7zQP&#10;cLO+T1sCr1QgeL2+n9oW+Rr5utom1XrYScXtXnmsh9KbvXJ7kLLau+QL/oqqBYi3Oii+KSisukNe&#10;VSMFgtmim6o1sY3U4jtEZ1cTklpKYFIBrsHxOHoF4XLFi6DQCNJSUogLD5NzkhyH5JyYExMhQEwU&#10;IMaRES74S1QYjOdafIQ8FkpeXBjXBIpFAsasyEBSgr1JDrwqMPTnmmCxMC6czDB/MkLlAjpcjnFR&#10;IWQKEOP8BVFuzlyxO4+PqwuBHleICg4hwNuPUzZnOXX6gpjoKle9g/H0ECi6usnx2pP8lDTiAoMJ&#10;9fTG//JVPGS/j9wuLa/g+s1bVF6vwcXNg0PHrDl4xAZLAeIVn3Bcr4bINhob2yvsPXaeQ6cEeDYO&#10;7DvjhJWbD+c8QzjrGYqtTySn3IOwcQ3A2jmA086CS7dwnLziBJUBHDnrLvs8OXTyHPsOHefI8ZOc&#10;PXue4OBQIsIiCJVtaFAwwf4B+Ht7EeLvS0SQPwFeHqQIsIf//Z8D8ZFcpbyE4U9xqG5fl31a5LZC&#10;oRp7qHUtCwpvFIS8AkSHH4HYLLcrcgIpzgggzMcOOzmx7tu2kpWLZmEx3UiAaKiNQ5xpYqgh0VxO&#10;9HMVFGebaftmT5+qoVHNYjY21MVYgGg21VCwoCd40BMk6jLZwEDwKFgwmcJ8QeX8BQuYP38Jixct&#10;YqVqjVw0ky0Ljdm9aIpcZRpitWIqDhtn4L57Fr7H5hN+ejkRZ1dL1ko2EHNhG0Fy5RdwfA0OW+cL&#10;EE1ZbGoiMebIpjU4n9iN09HN2O5bgsvhpVw8shCXQwtw3L+c8ztXYb1lGTbbV3Fu/yYcju/Fy+EM&#10;iUF+lGSm0lBVRktdLbdvVFNRXERBThaJ8gfh6+mO95WLONmdYqvgcP3qRaxQs2ktjDmwajZH187D&#10;bNwo9FQX7ThdxugIEPUma0iepjORLeZGRBxbge0CAw7NHovLrunkua2n3mMlXVcXc8vJAt+DJhzc&#10;NIMDO1fLH8h5UvxtSQs8Q3KEA0nRF7XWxEr/AxQ7LaLcaQU3Lh+UK349oneOpsZ2GoO+i3meuoOG&#10;qD0cW23CtIlj0BH8/Vf0/VcgDiFR7RtC4R9hqNaTHnqO7ksUasvjvWw5VDg0UmtwT9ZjqsBQdSWr&#10;lU9eXSf51QLXw6ufLF+qxhbOY8Uy1WI4jzUrVauhmpm8gA1rh5a+27Z5Fbu3qxqGGwWHqlzNDiyP&#10;7cLmxF5B4T7O2OyXq0VBocDQ9uwBHAWDqtXQ/swBDYYKhAqHbg4ntFbDKwqFrqfkAHLqT4AY4HlB&#10;YkuwJNzHnugAZ8HfRQ2IGQLEjPCLcgBzIT/+slwJe5ATfZm0SMGg1q186WWGupcVEodROAzE4fvD&#10;OFR41ID4sgXxm5DNVKQOrZTyaoahqFKQGa7VP/yTLua/T1L5m8vPAfHXn75DU04I9rsWsXu+Pjvn&#10;6rFtjh675k+S+5PYYaHD1hlj2Dd9BIGCsoeZ53iS70h10E5+ccef3z5M4fePU/i0PZDeHBtS7SwI&#10;PaBHwglj4o9NI0C+xmOrIfardTmzcDQea8cRJEgM2zIOjw16HJ03mhVTRzDLYATTdUayQH8kW01H&#10;cX6ZLoHbjYjeN43wfaYCSX32Cg63y+c4MGs0riv1yDg4lYqTU0nbNJakrWPp8pqsFcr+7w3zKffY&#10;hON6I07J6xySr7sg72+/ejznl4zBRt7TcvE4Di0ag+12Y7oK3Pm4I5He/MsUBVliv1u16E1i22wD&#10;Ns4yZMPc6WxUx9ZZU9gwS15n+0yq/PfSHrmXGr+1VPmu4UnBaR7kWskF8z4+7kzk9+/W8U+/7OHj&#10;wUr6y8KpjXMl1e0IoWc2E3p+E0mX9hLjvI0Ylx3kBckF4rFlAvSJWK025tKehQSfXEJH+Hz+R+Ms&#10;fndnKx93J/HeQCXvPmiht6mWhtu3udPQLDBsoLn2Dh3NPdy82UFlzQDlt+9TJECsru3iVp1KB3fu&#10;qCX5+rT1mZ8/ecLjBw946+13eOf9D3n0/C3q5bHqxi4auu7T1PdYYPhItk9oUlsBYkv3AwHiAzpU&#10;iZq2e9xp6qdGAHr9djdVt7u42TjAreZBquq7BaitlN3qpLS2l4LqTkpqBIj1AxTK7dwy1Q3eTIHA&#10;MLe8lsySm2SV1pJT3iBQbCGtsJaEvBsEJeZzOSQJ14Ao7D0DcHD35NKVKyTEx3EtK4OkKAGinCMz&#10;IkPIkNs5cTFkxkSRJrDLF/CVpcrzBIY5AsBMQWGu6kqODCYx0EfiTayPu5y/AiiIDZXI8yKDBIkB&#10;cmwVIEaHauMSFRDDPFzxdbHD56I9vpec5Zh8VY7Tbpw4epyTx625YOuEs/NlnO2d8Ha9SKS3t3ym&#10;SMKuXiXC05NwL2+C5GuuXLyIr5cngYFBZGTm4O8fgrXNeY6dOMMFh0sEhSdyxTsMt6vBWJ9zZe+R&#10;Mxw4cY79lufZdtSGA2edsLzoiZWrN46+kbgJmlWXe0hCHpEJ+Vzyjsb+chBWdlc4ed4N5yv+WAlg&#10;rU+dwf7CBTzd3YkOCxXgClx9fQmSz+J32Z1wwWF0UAAh3ldl6y/H8vyXR4a/AhCfPWzVupEVBjUk&#10;FoT+CRJVygWE5Tlqcopai9lXG4OoWg+Hc10e/yMQl9Oe5izPCRAcyQkt9grel6w4eXAjm1bPY9Ec&#10;Y+bONGLOTAGinOxnmEzWYi4oVC2GplP1MdQbJyjU1farrbGRnuyfjKG+AqLCoZrVPAVT06mYmU3F&#10;VLAwfaYZM8wtmDt3PkuXLGL1kvmsWzyHTUss2LJkJlsXmbJ94TT2LDWU6LFnyVAOLjfi8CoTrcXu&#10;xJpZWK2dw6Hls1gzx4SFqoDy9GmsXmjOgS0r2L9xMXvWzOHE1oVY71jEqZ1LObd3A7YHd+B88jCB&#10;LvakytXP9fw8uhobeTRwVyt0+vD+Qzpa26iSq4+UxESCA/1xdrTj+JEDHD20hwP7trFKIKOWc1NA&#10;XDbbhB0r57Jh4SwMRo9g4uhRjBUgjp04iYm6qhV1IiaSHRbTiLJcx0mLSSyZ+Bp75o0n0tqCO14r&#10;eBi8mpbLi7m6x4h96004um89Yd7OJPqcI/UlEFPiLssfmB2l3vvIs11MredO4o4sIeaAKQl7R1Nr&#10;N5XHIct5M30nN0N3cGjlNIHp2L8YiGqVE1WiZsJ4BcOhGobq/tDSeC9XQZHoKRzK6w6tmzxOcKhW&#10;QFE4/GOXsqmGQ7VespHAcKrA0Jj5gvjhcYZamZrlajm8+axdrUC4SECoZiUPRa16MjwBZd+eDVpx&#10;6+OHtmN1bDenTgoOrQSGgkPbMwexO3dIcgD78weHxhdKFAqHu5LV/WEgXhUYegsKvSSqe/mq22kN&#10;iIFedoT4OBDu60hMoAsJAr3EsEsCRDdSwy6SGuJEVsRFChM9KEi4IlfJl0mPukyKNjHlijYGUdVB&#10;VEBU2+Eu5p8CUbUi/gjEJF8Go61fAnET5SneP7Yaqu1PsThcB/HvQPzbzs8B8fdf/5KBmmx8zu5m&#10;x9whIO5fNBnLtdM5t9GcU3Jhd3SBDlbzRhIlIHuaa0dL5GEK3dfyi9ve/Lo/hl/1hvEgz5Icx1mE&#10;HJhAnKUpqWcs8N9lgOPKMZxfobqRx3Fq8QSubp7CpeUj8Vg5lnOLxrNNwLdgygjMBIjmBqNZM2Us&#10;VvN18Re4he/Ux2/tCFyXvIbN/JHsmjWKdYJHVa/xlDwnfq8x1w5PIXnDaNJ363A32FhrQfxvDXPJ&#10;c1zG6UXjsJSvOzrrNS6u1eXqJj0urZqIo6Dx1JJxHF40mpOrdahJuMBH7el05nhyYetM9i3S4eiK&#10;SRycr8N2cx22zZ3GruVz2bLATMCog92WWVz3P0KN7zbuZ57mTsRuHuZY0Zt0gFjrWTwuv8KXg3n8&#10;4Z06Ph8s5UV9Im/VJnOvOIKWtKvcLQni4fUwsr0OkH5lD282JtJT7EeA9WptiFPM+e0k2G6gJciC&#10;f2uYwQcF8+ktvExHRTx99eU036yiUYDY1txCk2wbbtyko7FDgNhGhWCsqLpHgNhBhdy/IUi8faef&#10;puZ+mhs76evq5/VHj3n7xVu8+fa7DDx6xp0uQWWdPLeplxZBYXPvYxoFhK39T+X2I5p7HtLa91Cg&#10;qCan9NOi1klu6qO2oYcaAeEN2d5qGuB6vby3vGfhjRZKbnVRcKOTzNI75FQ0y752MotrSS+4QZ7A&#10;ML+ilmvltwSJNWQUVwsMq8kuqyMsKR9/tXRcYBz2HgFcuOzDBcGhy2UPvK96kJ4YT7EAMT0mksQQ&#10;fxJDA0iNiiApIpz40FCSQgLJFuypsYW50SEaClPkOblxUWRGR5AQ6EdyWDBxfp4k+l2V54WRFx0m&#10;F9yBgstA4gN8SA6VrTzP39WZkCsXCfFwJtDdUYCoEOiEu5ODHPOtOHHcktOqG9nRVYDozFWXi3gL&#10;BAPcLuFp74Cfi4s2jjFMMObuYMcVeT03F2e8vfy08Yx2di7YnLqgTWK56OaF1Sk7Tlhf0HLo2BmO&#10;CBAPWZ5j1xFrdh0/xQF5/OBpBy4I/nwiU0gruE7ZzWYaWnrILqwkKCoZW4XI8y64efjj4OiGi9NF&#10;3OVzRQUFyjkklPiQYKL8/QiSn6W/+yWiA+TnJ6CN8PEhRm7fLP4LJ6n87CxmbQyiwOVl6+FwN7NC&#10;oVpGrzjTV5uwUiy3SyRqxZXyH1ddGZqkMpyuZHv+JXAJ/6TGIKY6UpElX5/uRW7iFflPd8TV/iAH&#10;d61g3YpZLJ5nzLzZxpgrJMoJf+b0KcyeZczMGVMwMpwoSBgrMNBlugBRTVKZIkA0FiAa6OkKLibK&#10;Vh8jI0NMzaYxc6YJ5uam8lrGzDKT15iuJirMYL6FOQvmzGaRqru4cC7LFs1juYBx1eIZrFlipmXt&#10;kumsXTxTIGnOhsUWbFo8V0ApsFxowXz5fBYCsNnmU1m6cDYH9m5l345N7NywlmO7duBobYOP/Kep&#10;/5S0mBiBdREddxp5Khh85w25qnvzPZ4+eVNb17K2tomc7FyBYQD2dracOW3N8aOH2LJ5LZs2rJLt&#10;KlavWijAEUDPU2WA5LPJ55ljOoUJanLH6NGMHT+B8RN1mSAw1NeZgKnkoMA3w3kfLlvk844bwXKD&#10;kfjuNaHFewVPwtfR5rWSBPtl8gtuRai/E7GBApSAC6QHCxIjBYvRl4i4fESAuJ+GgN3k267GdfkU&#10;wncbknZoLE0uprwZtYYXGTupDNoisDZiqq5aveSP6zC/isJXoxCoilsPZ7jAtYqqaTi8Eoq+vJ6B&#10;xNBgvMBwgqBQR0CoUDjcnTxJ+z0YwqEhFrOmMlf+b4ZwOF1gqCagWPzYYrhx3RI2b1rG1s1q4skq&#10;dm5frWX3zrUaDNVYw+OqsPXx3ZwWGJ6zPsB5mwPYnlLb/drMZGfBoLPdYVzsjwgKT2gwVN3IHgJA&#10;TwGgajXUxhxK1H2FQy/3s1rroYr/1QsEe9vLlZ0TMcECw/DLpEV7ysWSFxnRV+Qg5kqKADEnyo2C&#10;+CvkS/LkQkoBMTnisgZEbfbyy/I2aqsmqPwUhMMZBmN2vDd3Iy2HgBj8RyCqr1FIVChU4w7VVq29&#10;XJoXrXUtV5cmcbMsRcsv3numHRv+DsS/nfwcEAe7W7h0Zh9HN81no7kuexcZYrNuBuc3zsJJIOS0&#10;cTp2q6fgtl6PpBNmDCTZkHFuKbEnZvEo9xxfNfryMOso1z3mkW4jaDtpQORxMwL3TeHKFgPOL5/A&#10;oTnj2TdHl0MLDLBfMxUHwZndwrEcMx/LOpNRmBuOxFiOP3Mnj2HztHE4LNYjYuskYraPIXb7KAIE&#10;gOeXjGbHrDGsmzGBVVPHsn3KGIK2m5C534j0HePJOWTIw8jZ/EfjTP7b7Rk0+UylyF6PIjtdimx1&#10;uOk2iUbPqTS4T+PmxSkUO+iR56BDrpMe3Ylr+KHNmSc5e8i0nUS2oyH5LkYUOBmQYzeJTPupZLvM&#10;JEuSamtI5dWZvFO4ixfZ6/m25hBv5a3jo9LNfF6xlccpi/m85iC/6bjAPw648/seV37dYs+3DbZ8&#10;WXuOX1635LvGC3zTeJ7OuOV0xi7jszob/kme+6J4P3X+83mQuo3emBW8mzWb/9k4g3dz59Ao58X2&#10;smQ6bpbRfKuGprp6Wu40UH+jkqaaG3Q2tnCrpoUyQZmaBKKWqqu81c712k5u1Q9wW/DWUN+hrdV8&#10;b2CQd999j/uPn1LX2kPFnQ6uN3VT1zFIq+CwTUPiQ9r65Xb/E4HiY5p6VPezvE5zL23t9zRwNjTK&#10;azYNFemuFihqLYPXWyioVjOSm0kvu0NKUS1Z5Q3kVzcJEG+SUXid3NJqweENckuqBIs3SS0oJzQx&#10;m7isUrzDUnDzicTJIwg7d8HhJQ/JZa54ecvxLIzc5CTyU5LIio0iISSASH9vOT/5EuDtTaCvH6He&#10;niQI/DLDA0gPk0QECxoDBJLBxAuSFILiZBvl60WM9xUy5PHsmHCSBZsxfl4EubsJCK8Q7u3FZTs7&#10;vJ3UIgRuhPu4E3j1Il5uznLsdsJRHrO2subECRtxkhMOAkQXe0ccTp3B6dRZrlxwwNvRiQjPq4Re&#10;vYyXiwOX5bUcz5/VxiQ6CSpPn7LllM05Tp+5gKX1OfbsP8b+QyfZK9vDgkIrK9XCeJrDJ8+w96g1&#10;ewWJe4+f5vhZJwIikkjMKOJmfTPVt2q51dBIem4Bl70DOG/vSnBIFB7uXvhe9SHYy5eksHASAgLl&#10;5xFBalgYvoJXXzFIuKeXnOP9CLuqWku9KEjLeHlk+GsA8WGb1mI43IKocKhgmJfsQX6qpwZFFQVE&#10;hcOKl62Iav3m4Sg4diRd4F8ClgyNQUyypyRNvj7ZnZwEV3KSLxMRcJ5zVtvYsWkBa5aqVh8zzAWF&#10;MwSFKrPNXwLRSEcrY2ImIJhuZoTRFF0Mp+hps5h19XWYMGGCVg/R0FCVNZnK/HnmLBEkqNqKiyyM&#10;WSi4WjRnlmwt5D3ma13P8xYuZOGSxSxYsogFi+aySCC4RCC4bOlCVixfLDBbKrhYyca169i0bj1r&#10;V61inhovOdeEWYKRLVvX4ypXDu6u7tp/WERwLNcyy6i70UpXWx+D/fd59uQN3nyuluR7h8ePntPZ&#10;OcCtW43k5ZVqa1G7OrtgffII+/fskGxn7+6trF+7TJs4oSZQKBwuFajOM5/GAgtB7ixTDPQnMlbw&#10;NXrMGMYpcAnMJkr0dcdjojuaY6vNyfM4QoLdZvYvmMYmU10C9kynP3gjb8RvpzN0CyVB+2msjKI4&#10;N4bYoEukBdlr3cqZcZdIT/Ai0HEfOa47aAo5RKrVUvy3zSF4ux65ljr0elnwTsI63srcSZH3erbO&#10;N2DKnwHiT3E4VBvxfw9EtQKKgf4EJhlI9McxWTJVLgyM5f/ZdJq+gHCoK1m1FqquZIVClTnqZzPX&#10;TMCvVuqZzfKlQzBcvUJFYL9mEVsEhwqGu3asYc+udRw6sIUjh7ZxVE1AERieFBhaW+7jjNV+bG0O&#10;CgiPYHfm0EsgqtqG+3CyPYSr47H/D3tvAV1Xlt752mLJkiywwAKTLJYFFjPjFTMzMzOzxWDLMsky&#10;ycxlLnAxc3c1d6rTSSc96aSTmQm999b6v+/bV9elqrjLlU7NTM1avmv91zn3wD777LPht79NKC2I&#10;RXmhtBlZWAoZAgkIn0DhBjEYMiTWV2aipTYXrXW56GAobyvBWHclwWEthXkNpvuqME0gONVVjPm+&#10;chwercbyWA2WRggA+6uohlgmoJKbmBkSvzlARQZ7TwNFbmJ+0BUn7YNIceDoCFXQNlgQGQ4ZDFmH&#10;Z7uF1XB1WQqHZ46NC33+HBB/cHoWIJ48ugQrEx1hvTPXkkeglR7SPPcgzcUYmU56yHbUQZ7jVtT7&#10;bkNX6DZMptmi1ksX9d7qOFJsj9s9AThVthdHc7dhNl4FA1FqqAvURomnJkq8tiHdSRfBZlvht0cH&#10;roZqCN2tjhQrdSSZqSDYSAmOhkow1pKDnoYczAkQ/fQVUWKrji53FQx5b8ZkiDLBogoyrOTga0pA&#10;aaoJK20l2KpuQo6tFg6EG2ImeCumw7TwStde/PPl3fj/bpjgXy4Z459lumhE/40IHvm49Nz/pP8y&#10;/esVU7pnj5gi539cpHMscc1GmUhF53iuxf/n+i78+7Ud+H9urG9J/+/1ndItHfv/bpI/bu7B/3fL&#10;jLZmdGw33SOV2Kdr+Lksdouv43P/QoD771d34t/o+L9fNaHzJnhn2hJXJ0twZ2UGDy6ew+2LV3F6&#10;5SROn1jGmaMHcf3sSVwjYDx75gqOrF4nQLuJowSGPIr45NoLWD13D6fO3saFdUB8eO8BXiM4vHHn&#10;Pk5fuY0TV+/i/J1XhLXwOunGfYZE2hIY3nr0Bq7R/7WbL+I0r9hy4xFu3HoZ12l7hcDwEoHiOQLF&#10;5dVrmF4+j5ljl8WI5LHD5zFCcDi6dAYHT1/FIfLbyNwy+ifmMDg5R6B4BMPTcxieWUDH8CRyKxpR&#10;3tiDquZ+FFa3Iau4hlSFbALEoqoqdHZ2YnZ4mLhgFLOD3JzcTYDYjKaqCpQU5KG0jMpXgpzmmhoC&#10;oTqME/ANNdejnwCyp64WHQR8nfX16CFAbKXrWioqCPwqCZCoUt3SSNfViQEpDSXFqCdxU3JdcTEa&#10;S4vQ28jAWErwyU2ytZRPlyM/JwdxcfEIDYtETFwS0tKykZuVj/TEVCRJYlGSkY26/EK0kr8YENtr&#10;ylGQTtclxCM9NQOpKZmIjUkkyExFIsGhhPYDgiIJEiUIDJEglCAxMSGdrklBbHwaQgkQgyLjERge&#10;R/vJqG7oxsj4Ao4cW8XMwgym56fRQuCXW1SK5PRs1Ne3oK6qAYNd/eTvRjQSfzQREHZXVWOAgLA6&#10;OxcV5Mf6giI0kBqLitFSWoGF0e9xFPObr1z/ajobEk9vc2iiVgDiwQNUcMkAka2HPDn2TIOAwqXx&#10;KqHDB3hC7WpcH8wQgPh3TXa4PJiOgyNUAA4VYHogF1ODhRjrLUBteSxiw53h7sQDB3bAzMxYwKGR&#10;kc6TrQBEggVDggRDI21obduCrXoa0DbQhhoDk4oylJV54mR1GOjpwMHOEgE+rnCy201QqA9rAggr&#10;MwJGczPst9+H/U6OcHd3gX+AN8IjghAVFYr4+GikpSSSkpBCSk5OJFEtIj0D2VnZ9PHTCDTcYLl3&#10;l1h2r44i7Lkza7h65RbuvPAiXnz0Nl5/7VO8/daP8f77P8Jbb32Ax4/fwP17lPCu3xLXTh2YQntL&#10;GypKy5BF7knCAxHo4yymVOE599z2W5P/zOHsQJBqvQc2FmzxNCZA5EmetbBVSx2KBFsKqsqQU5aH&#10;ipoCtqgrEhwrEmApwnCrPGLcd2Awzw+NElv05QRhMDsIq+W+eHsgGJ9NR+Gl8Wgc743DzXNDOLI4&#10;IAY/THfkY6E3j2pw1Ti3Mo6R+lR0xe/DQo4L+iItkWetjyYvdRzN1MVrbdb4dNQN7075Yrp0H1x2&#10;bSFAlK6e8k0olEn0KxSrq9B/VQZDeWzZIk/+VhCroPAKKNLJrdWhyyPUSfr0zQ2oIsBwyO8uBcNt&#10;BIX6MNvF6yRvh8VeBkMTsdKOk8NeuDhZEhBakGgr9i3h6W4LX297MYdhZDiDoTeio/yQEBeElKQw&#10;pCZH0DePQEZqFHLSudk4FsU58bSNQX5G1PqchmxBjEBZfiyBYbwAQxkE1pWnC0jk/fqKDCHZf4bG&#10;WjrfWJ2Nlro8KSA25KGvpRij64DIFsTZwVosEJgvDFTi0FAVjh6oW1cjFkaolkhQ2EuA2MtrK29o&#10;WmYYlIGhzGoosyjycWEhHG3Aw3ULIgPikeEqAYYy8aAUhsSDU7yc2NethwyHzy2IP0w9CxBPHF6A&#10;5XZN7CJA26UmB0fa992rD9/dOgjaoQrJTkXk2CijLcgIVR6ayLJUQfouOTS6qaE3YAuW07ZjJUMP&#10;RxNVsSCRw2iEChoCeZowXaQ76yLaXh8B1tuxf4c29qrLYx9BaNCOLQij/MDbWBW2+sow1NgM/S2b&#10;sZfyJR89eRTbbUGXmwpGPDdjKkQF7V5qyDKXR6ipCjyMtQgkVbBTbTM8dBXQ5KmDE7EGWAxVw43q&#10;vfj9WgA+njLCK33aeKlPBy/16uLFLh283KWNN/t18M6QHl7r24YH7dq416mNO126eKFHDzc7tuFK&#10;iw6uNevgTqcBQZkZPprfi/emduG9yT14fWg73hgwwF+fdsXfXfbCH2764N9ei8a/vRKLz5es8Obo&#10;dny56oh/uumH/3HTFz9fMsNvT+7Dv74QhH+9HYRfH7PH5/OW+MPlQDofit+ecsbbw3p4Z9QAPz9i&#10;iz/eCML/eCECvzntifcmzPDakAn53xBXmvQxlrkDxzqzcOfIGF69dgH3r1zHkdlpLE0PULqbxoXV&#10;ZaydPY3Vs5ewtHpVNO/yIJDj527h5Lk7OHmWAPHMbZxbu4FbN+/i8cuvECC+hmu37mDt6gs4d/2B&#10;gMNb91/HTbYg3iU45P8P6P9D7of4GGevE0wSSF669QDXbz3EzTsv4QpB4+rabSyeuITJpTVMHr6I&#10;2RPXMUcaXTqPvrlV9M6tYOrERQzOH0Nt9whqOwfQ1DeEgclZtPQNoqmrG3XNrcgvLkd5dQMamrvF&#10;oI/84grkELgUl5ejuZUqtGPDODQ6SJXhfiwM9mKqpwOTvV2UT9ZSfpyGoqIilJZXoLmhHsPtzRim&#10;ewaaGwgCq9FaWYE2tuTV1hIkNqCR3OTm1eaKUlTn56CVtp01lWgjkKstzCfloYnOt1ZXoo/AsYvA&#10;sLWyCC01ZWhrqEFtZRlysjIQFxuLkOBQSKJiiAuSqfzPQ3F+EbJTMpCTmIJSArDqvAJ6Tjlaa6uQ&#10;mhBLZUoksug6XkY4Li4Z0TFJiJAkQEL7oZRWg8JiERwRj+DQGDqfhqSkLMQRKIaxBTEyDgHhsfCl&#10;c1EJmcgrrUVlXTM6e3tRQ+9VWFJGzJaPKHIvJSULhXmlqK9qQnlBBYrSclCZk4+WskoC5ia0V9ZK&#10;/ZdL5Q2FW19DA71rI3HbgfWc4b8KiLKJstfnPWTLIcMgAyLDIW/5GOuIaF6WWg4ZCP8UIP63Jltc&#10;6E2mQrAAc4P5VEvIxoG+HEwOFKKvLQfF2WEI9rElONoDW5s92MtL6hEMGBhsFXAoXUZNWewbECRq&#10;6dExfQ1o0b6KhioUlZUEIG7Zwk3RathpTBmhpzP8vJ0JBi2xz3avtHl59y7YWZrD0cYSXs52CAtw&#10;IfIPQUluKhXevIYtT6A5gsWZCRzm9TaXD+Hs6nFcWjuNc6dW0FBRCVc7B4T5BuLq2mV89O7H+Oj9&#10;T/HBe58REH6IVx6/g7v3XhELm586fQaHDx3G0sIiFmZmMDkyhJHeblQUZCM1JhxxIX4I9LKHBwGN&#10;qyPBjcMe0l64Ophjv50Z9lnuFNP9mO80gNkOXQLfLfSeCthE77qZgFgAIkOWhjyBsQKFkSJ0t8oh&#10;2nsn6hP2I2SnBuolbpgvCcNahTfe6g3CxwSINwdDcbg7GldWe3F4vlus0jHRlovZ7hz6pg24e/0Y&#10;Jltz0BFri47Q3eiNsEakzmbUe6jiVP52vNO9D5+Nu+GtSR8M5ZjDzkgJut8AxK8Go0j/s/WQz4um&#10;ZPKzDA75uzIYMvzzqics6dJ46jAy0HzSfMxWQm5CljUjW5mbEBjuoO/KYGgGVwpDd1dr0b/Q040H&#10;nqyL4JCbkoP8nREe6oH42ECkJIYKMGQozMqIptphLHKz46jmGI+i3ASU5SWiPD+J4kQ8KU40J5fk&#10;8qjkWALDBAK/JILCNDQR9DXX5Ii+hQyFDIp8jLURGJtrc9FWny/U3pAvmph7W4qeAOI0gd7BsSYs&#10;jzdhabQOh0dqcXSc4JB0bKIZh8YaKa1UY6irUjQrD3VXiKZlhj+GOrb88T6DoQwONwLgAt3/cOM0&#10;NwSIfP1X10gHqXATM1sQuc/h6pFRnD4mbV4+9RwQf5B6FiCuEiC679GFz1492OmqwJKnwNLdSrC2&#10;Bfs05RCgvwkFdlJAzCZQTN4pjzTTTWghQBzwUsSxBD2cSdXFsRgFHI3ejNkoVXQE66PcWx+JTroI&#10;tTeEt60J9uqriVHKuwns7HUVsd9ABQ7b1WCmrQAD1U0w2iIHc015uG/bjFwbcsNNFWMe8hgLVEOt&#10;qypSd25GjIkqvKgSuJsqhgaUL+ym+1L2qGAt2Rjn4jRwu9oKv7tYgqOl1shzUUQe5UXZBJrJ1vLI&#10;tJZDvaciOv3VUOOujHQrOSTYyBPAqiDEVgVee5Ww35ieb6KAmH26aIy3QXP8LpQH6KDSTxf1ftoY&#10;khjgg6UM/PxqBT69VoLfvD+Ef/rpcZxoC0NdqC5Wm73xs0vV+PWVSlxsdsXrszH444M2/M11KgeL&#10;HNETY4Y3D5Xhs5VqXGjyQXeYOrojNLBcRvB4rg7/7fE0XhjPRluUOaqDdoqR1xkuOoixUUdHqifO&#10;DlXj1YsrePnaFawdnsXKbA99vxGcOrGAE6sncOzMBSyduoojBIXcxHyc4ZCth+cI7uj/2XPXcOPm&#10;Lbzxxmv44MN3cO/BQ1zm5fqu3cP1F17B7Xuv4xYB4q27rwlQZEBkULz8wksEkfdwhtd9vnUf12/f&#10;xxXarl68hekjaxggEBxePIfFVXru2iMsnb6LkYPn0T55Am0HjghQrO6ZQHZ1Gwrr2lHe3In6rn6U&#10;NzSjmvvotTVguL8LY4MDpBH0dvagobYeZcXFqCEY6+tuxexoHw4OdeAwaWmoG7M97QSKfTjQ04XK&#10;okIU5uejiK6vZRCsq0F3fS2VWY3oa21GR10tmirKhDrpef10bKCthcppAsTCHIJHAr+qEtQV5aIm&#10;lyrvBZRfF+WjvqgATcUFtJ9LwFiI2tIClBXmopL2y8uKqVxIR1R4OCThEYiVRIuV30oKi8g/Jcjl&#10;ZmQCxYpcuq+MrZyFBIcShIZHIiUtG9l5xYhn8IuKR0BYDAIZCimtBkRIFSZJRmw8QSiBoCQ2DeHR&#10;KQiRJME/Ig7eYdHwo/tC4lMhIRCsqG1BZk4J0jILkZqeD0l0KmJiUpGZXkggS34hZaXmoCi7CLUl&#10;VagrrUIDgWJOUgqKM7PQWFqKgZYmDHe24tjid1yL+buupHJ4kvsZEhxOEBweqCVRQcZL7rH4Px3n&#10;foiHn2z5GgJIboKmLfc1vDKQjn9olALiOQLE+aFCzBIgTvZmUQTIwnhPDkY6c9DVkILsJF/4ulnA&#10;0W437G12gQcamBjpCoDQ4GlUSNo6KjCkmqYOgYTWNg3aakFNQwVKSgRL62DCK2zwiFeeD89stwns&#10;93ETowucHexgZkoZ2g7uz2cKO3LfiSAjwNUG0cGeyE6MosDNE/MQjvVQoUkRd3lunArKRVw4dYR0&#10;FGMEeGE+fnRtKs6tnMLaqTM4dXwFhw8ewoHxAxgYGEB7ezsaqPZTVV6MsqI8lORlIT8jEXlpBCFp&#10;8UiOCoTE3w2xIV4I8HQgf+2Fs70ZaS/cnKwIFtl6uBvW5L+9O42wy5jn9NMV/TDlFeWwWUEemxUV&#10;oKiiABW2xm1RIOBShOZWJQIsOcT6maEqyhWOGuoIJbAciLPDaKQpRsP0caLAEicbnLDcFYOrJ/px&#10;eqlfTKMy2pqN8e48HFvowEevXsYy7Y+n78dojAUmE2xR56KFA5GGuFa2Fx8P7ccX0x54czIQbUmW&#10;MNORgzavh6xGUMgjkUk85Q1PnK3OYLgu/s9L421l2NdUBq+XrEPflvuT6nP/QgMtseqJgb6mGJFs&#10;bbFjfaSxLQGgjZi30Mqc5zEkMBRzGBJUU1i5OxPs0zf0cd8Hfy8H+JF8efCJpz2C/JwREewBSZg3&#10;4iUByEiORH5mHAqyEpCfnYDC3ESU5KfQd0qjDCKVamQpqC5KRXVxqrASVovJraWqK+ORyOkEhVli&#10;sAk3FXc2FRL45aGlNodgMF1sZf/5Gm5Wbm8sENfx9Sy22A51lFL8r8JUfw1mBjnN8JrnnTg22Sqs&#10;hsdkmmymtETwJ6yDDZgYlPYrlAGebGAJ/5dZDWXHF9gyeKAdi3TsySAVYUGsll43RnBI2ngvj2Dm&#10;SbJl09vI9OmHb4q84Tkg/nD0LEA8vbyIAGsjhNoawU5LCXuU5LBHhaS8GXbqmxFK0FTspIYqNy1k&#10;Wikhx0oZOXs2o3G/Cvq9VHEwWhfLsVtxMEIRh6IU6L8aJqN00UZglee6FdH7tOBjrQeLbUowJQi0&#10;3UZgSCBqtVUBFjry2KmxmeCQB6goi3Pu+gSgFipodt6CQTcldHuqINtKAVHbNyPCSAWueurYxX2N&#10;tRRhtmUTogwUcDrBGHcLzHGpyAZvT6XjSmcC4qxUEGOriTAzNbhs3QQ/3U3kf0WUOiqj0FYBsTs3&#10;IXiXHHzMlOFgwiukKMKE/LKD/GJvuAVh1tvgSW6H7VJA5A6CS7+tOFlmhQe9HvjZmVz84nYjPrvX&#10;i3/97R3cPlSL4kBD1Eca48X5XHy2VoObQxJ8dqYKf32nD5+s1qEx3BQJlkroirfGidpAjCaZocFH&#10;DY1+qmgJ0cat0RT86t44jjfHoNx/N/K9TSGxUkOOlzFSCFh5sYZLg6V4fHoOr1xcxenZIYw25VF+&#10;0I1LZ4/gzOlTOH7qPIHhdRw9dwsn1ggOSafWCA7XHuDs2gu4cPEmrl+/hddefYwvvvgM773/Ae4+&#10;eAlXb97HDYJAnsbm9v1X8QKBobAe3n8d1+jYxVsvY+3GI6xdf0j7L+LcVZ665grGD55C5/gRdE6e&#10;xODiecys3BZrN08euYL+mVV08DQ1w4toHJxFXnU7UgqqkFVSg4LyWuSUVCCvuEyUgdNjfTh2cBoL&#10;E2M4ODmJiYFBqiA3SdXcgEGCwanBTswPEBT2t2O+rx3T3W2YoXJ2bngYva1tKMjJRUlxCQFlJeWx&#10;5aKJuK2mmsrpRoLBVoLDctQQSHY11FOlu0s6creump5RQxDZQNc0oa+pDi0Efk0lhQIQS9NTheoJ&#10;ClvKS1BF24LsNJTStq6mAuXFRUiKiUVMWAQSomMJGDORmUaAWV6F0ux85FD5X5KVh7L8IgK0dEQS&#10;SAaFhCMymsp3gsTouBQEhceQ4uAfFkuKQ2BUEoKikhFKYigMDo9HBMFeUnoBYlKyERKbAj+CxCC2&#10;PCZlIJTciIxPF3AZSgAZEZtK0MlWyWTEEGDy5N1ZBI9JCRnISCKAzStBcU4RSglcM+KTiDXSUZGX&#10;S6Ccj0Z6xxNLC+s5w/cKiA0EiAyJ9VJAHKulAqdGQCIDIlsTGSDZwsgwyf+5mZKPHZ6qI0DMeAKI&#10;ZwkQZwcLMNWXh7GuTIx2ZAgNtqSgtzEJDSWRSIvxgNd+niDbFA5WO2G5x4RgQQ/627ZCS0sVOttU&#10;CRDZqqhOcMEWJy0CRxUoU+YnHRHLgxy4qVkFWzVUxbQoBrpaMNLXhel2fewy2Y49pkbgibnNdxrD&#10;ggDS1mI3XOzMEejhgPS4MFQWEARUFVJthWolDeUUyajW0kS1l/pyAoQSpCbwMoHJBID0MShCFeVl&#10;EsmnoJBAsIZqK9UVVNMooeM5yUiMDkZMuB+igr0QGeSJMH9XBBC8+JPiIv0R4MPgaiPkut+OgMeG&#10;4NgcFmY7wCt/8FrBO00NRb9KdXVVyMlvloqnuFFkKCYg4759BF/cTKurK48EX0vUR/nDTkMPYbsJ&#10;EKPNsFrugaE4SzT5auJwqRlOdsfg5IF6XD02SLW3Sgy152Kouwhnjg3jw4enMF0eTvftxVK6A45m&#10;2eFCuRPuN3jjrU5v/GTSE79cDsCbM7GoibKlAmAzdNgayKOPGQ5Jsgmtt5KfWTyHoRZ9E57MW1tT&#10;OvBkm7YatnG3gfWBJzzohAcmsXiKmv0OVmL94yB/DwT6ucPTzUH0zWS5ONnAw8WOoFAalhymwd77&#10;Ee7nglBfZ4R4O4mwjgn1RkJkAJKjA5GREE6QHoOCjDgUZrKlMBUV9K2rizMJ/nKoFknfrzidamHp&#10;aCjPQGNFJpoqs9BSnYPWmlwh3m+vy0NHgxT2ZGLLoBQO2VrIomvoeDevgNJaLG0eFquhFFJ8KsJo&#10;Vxkm+6owM0CAOMDzazVjZaEPJ+e6cWyiFSszbVid68DKbAeWCRoXSQuTlIlOSJuDebUTthwKEKT/&#10;Mmug7P/8OF03Ttd/ExB5FPNoHZ2ne+kaKVx+NWCFLZI8xQ1bEZ8D4g9bzwLEUwSIbEF0M1SBNyl0&#10;91YE7VBHgOkWROzVRJaDNkqc1ZFnq4RMC0XkWSsje7ccKmwU0OasitEgbYwFqWMkQBHjwUqYCVfD&#10;VKg6egM0UOGhiXg7dXjtVoUVr+2sLQ93Uw347toKZwNl2GxTgKWeMvZSfm2mqwY7PTW4ESAmmCmh&#10;2lEN7c5KqHNWQZyZPIK3y8HXQBE2mgowpTyM+1Gbq29CpL4CZoN0sBSqh7b96mj1NsFYqhfCd6nB&#10;31QdHoaqcKa8x5cqxckWaii0V0WxvSKSzeQQskse3ntUYGesiD0EiMZb5WBMUGyjrwa/nRoIMlZC&#10;ZaApmkK341D+TpyrMMKZoq142OuIT0/m4a9enMS//eI2fvzwIHpyXDGUtx+vH6/CJ2sNePN4Gf7i&#10;zhBdM41Xj9ahJGA7ovZuRrKtCrpj96I1ZBtqPXkicSXU0PZAhhVujSRjtUWCySJflASaoNDfCO0J&#10;Nlgs9cVKTShena/Fa0cH8erpRVw/OIzp5jxcWBrGzbXjOHPyBE6fu4yTZ29ghQCR5yHkaW5OnbtD&#10;x+8IQLxy5QXcvPECHt6/j48+fB8//uInePu9D/Hgpddw6x4D4iu4dZ8h8TUBhzxYhae4uXDzMcEh&#10;L633Ik5evI+5YxcJDs+ia/I4mkaOoGViBV2zZ9F/cA3ds6fQO7uKHjrXMXoQtd3jKG/qIzCsQ3p+&#10;GbIKSlBQUo7svHwUFBaip6MVyzMjODIzhtmhfkwO9Iqm4LqSYsoXmzDc04kDg92YGenF3AiPRG7H&#10;gc5WTHS3Y7yzHZO9fRgl8UjdooJCFOfnU36dj4aKMjRWllPeXE4QWE9wV0BQlCP+dzU2UN5cR/ls&#10;I7oJQFuqK6gsp+N0rLWqAnVFBajKyyE4TEMNbZuKC9FE4FhZkIuc1CRkpiSijJ5RV1YuACtFEoPU&#10;uATkMCAmp6K6qJTAMBfZCSnITU6jazKRQ+DIVsagoFCERcRAEpskrIcCECNiEUTpVIjgLpjA0C80&#10;FoGhMQiOSEB4TAriUnMRm5oDSXIWAqMTERybLAAxhADRJywGPqHR8Asnd6LYnXhhgYwicIxPyUUS&#10;QWIsQyb9LyJALCsiWC6vRl5GNr0P+S89HSU5WQS2BIiHD67nDN8zIPK0NE8AkcBQBogCHAkMZZI1&#10;Owtr43pz9OV+qQXx9422ONOdJOBwvCsLw21pGGhOFnDY15iIrtpYtFZGo6ogAkkSD/i47IWjlSns&#10;LHbA0swUu3dsx/btuqJ52chEdwMgakODQHAjIIppUtYhUVtzC7ZpaQjp62zFTmOegJvA02wXrM33&#10;wNZyL2xoa0PPcKBn+TjbIj7CH7mpMQIi8tPjUEDKTpYI0JCE+UMSHoCodcVEEQBGhdC+v/ifnBCJ&#10;zNRY5KTHIzslWoBhEMGKHwEMA0tUsKfY93K2hi8BqYerPcGOLYEhD4hhK5k5rMx3ERwaCziUAaKh&#10;wTaoqipj8+ZNkOcJstcBUZXnC9TgJvgtBIgEXJRZJ3ubozXaG74Ew8n7tqPR1wiXW6Nxvi0RJ8o9&#10;cb3bE6e7InG4pwCXjw3Rd2qihFqN8f4KnFnsxM3DXehKcUN3lDXm0/djOdMGx3J241qZM15t88Gn&#10;4x748aEAPByLRravGYw1vwJE2aTWstVOvq6vAyKPTJYOQOGl8aSAuIPgkCe4ZkDk5e/cCQL9vF3g&#10;7+MKH8/9YqUT3vL/QF9XhFCYhge4IoIUGegOCVsLSbFh3kgkSE6JCSIwDKPvFyngsDAzDsXZCZRo&#10;klBZSJkEwWFtSRZlOnloqsqnTCaHwDCLMpVsdNQXUIZTRJWEwidqryMgrCfway4S8NfZVPAEEBkK&#10;2xukYMjH+Xw/T0vTWY6BDql4gMlod4WAQ+53ODdch7mhWiwQoB2d7cExAr/l8WacnG3H6YUurM53&#10;4RhB4uGZDhya6cJBOs/T0CzTtbxlcbMwA6OsuXkjIC4e6KC02kqAmLQOiJ44PlYvwFEqtjJKAZMB&#10;ke9lt3mgykYr4nNA/OHpWYB4fmUZAdbGiLTehgIPE1T47EChqyHyXY1Q5LWD/pugaL8mUvfIIX3P&#10;ZuRYKCB3jzyK9sqhmFTvoIJOT3W0eaig1UMRXd7KaPdQQq2rCgpcNRFtuwWuxgSCWrxCigL8dqsj&#10;3HwrfHeqwYEgcZ/hFtgYasKcANGKQNFpmzwidxKI2qigkkCu0FEV4WYK8CJAdCV43KvBEEcwR7Ja&#10;B8ReNw20WCsgb8dmJBrKI8lcC+46CnDUVoLdVkU46cjDVVcOUXvUxOTbJQ6KSLOUp4qxPDx3kh9M&#10;VGC5XQ27dZWwgyDRjkA5cLcK8lx0cKolBJc7/HG6YhdO5aljNUMR5/J1cLXBHh8TBP7b5xfwtx+c&#10;wwkqwxYaQnFlPB0XBhNxrj8et2cL8fhEC84O5yHXzwRhe5URa6mKSl8K331KKHFURIWLEsqcFVHr&#10;uxVTuY4Yy3FEe6I1ivz1URe5C4tlPjhbH4Tjxa540J+Gd5fb8eaJUdw7NIDVwRpcI0A8NT9GaXIM&#10;a+cu4dyFWzh74S5B4W2cOntLDE45Q4B4/vwLuHrlNm5ev407t27j9Vcf40c/+jE++/wLvPH2e7j7&#10;6DFB4isEho9xkweq3JMB4ms4f/1VrF58EYdO3sLU4cvonTqFblLbxCrqR4+jbvwEWqZPo4cAsWt+&#10;lSBxBd0Th9E+OIOyuk4UlDcit6QahaVVBIYFKCwqQnFJEepqKjHS106V20HK00awMNKHobZGVBfk&#10;CYsWWwD72poxwYNSRvoxTqDYVleFFoK8kY42UjsGW9sw0T+A1voGlBC0ZaSkUOWerXjlVIEvJ4gr&#10;pf0y5NDx3NRUlOflEThWCEBkICrOzUJBZgaBXRJK6VxDeQWBIMFkVhZKM9JRlZ2FOoJO7pNYTZCZ&#10;GhuNREkUlRGZ4tqK3DzR3zCblEUwmEkqySkgP2QjiwAxI46AkrY8wjmdzkkiYxARFSf6HYYwGHJz&#10;cYhEWBADIuIRGJmIEII53gYRHLJVMDiKgJAUFpuK6JRshMenIYghMSZJwKJfZBx8yS0fgk1/7qdI&#10;4BkcnYTwuDQkZOQjOjETkdHJSE7MQiFBekEuQWJxOTLTspBBfsrlpvH8PNTQO85Pf1+jmAkQ33z5&#10;Oo5MS+cslAHiRgl4nGogMPwKEhkOud8iwyEPZpkbqSBATHsCiKe7EjHenS2shgyH3XVx6KmPF9vW&#10;ikg0loajoVRCHzFSQKKn0x7YW5nAxsIEFntMsJsnzDY1ENLV1RSAqE+AqPkUQHwCiQQqstU3WNv1&#10;dIQVce8uU3LXDI521nCwtSIQ3QWrXYawMycoJXkTmEhCfBAXQSAY5IUAD0fyjzVcHXkevX1iObYA&#10;X8qkCQAZDkODPOBNwMfnfL0ICEls3Qrw3i9AkCe75ibQ0AB3ePFgFPrvRu7td+DR0pZiUI2tldm6&#10;5ZDg8BuAqLdNC0pKCti06StA5P8MjVu4b5+6GrQJgg20FJDhZYbBJBekOpsgznorBuKscak9CQey&#10;AzCTtR+XW9xxpjUAJwdysXakD8uHqMY60U7fqwZLvfmYqohCeZAVynwtMBTngOlEMwyFq+Nomjku&#10;l+7Dnfq9eGnAEefbgxCxzxD66vJiSpqtFN4yyyED4cZwl0q6bjJbDnm6IobCr6ar4dHJUji0MDMh&#10;SN4hHZFss0c0M7vu5/6F9iLcQ4M8ERHqS6Duh+hw/kY+BPW+BPB+wlLISo8PFVCYlRRBmYdEgCGr&#10;KCseZXnJAg6ri9l6mCFUV5ZNgJiH1po8AYdttdzVoBi9LaVCPc0l6Kb/DIz8f6CjQsBfbxsdJxDs&#10;apY2IfN+H09mTedYgzw1TXeldNspXR5vrLcK0wM1mB9pIHhrxCHue0hgdniSYG60GYfHmgQgrpBO&#10;zLRTDbydQLBdwCGLVzlhK98x1vqayXxso0WRwXBxgtybJKCkb/tyf4oAxC/bPXFygp433S20ESoZ&#10;EnnLwCmbKJshkfXph89XUvmh6VmAeOXUccS5WSCfKnFNYeZoDjJFvZ8Raghoqvx3oszTEDm2akja&#10;sYkAcRMKrBVRQvBWbKmInJ0EjDvlUGangnJHZeRbb0a2hRzSLOSRaKmMKGsN+JppEAQqYo8Gr5Cy&#10;GQE7lBCxRxEBJgpwJhDbZ6AKKz01AYgW2sqw05GDv5ECEvYqIddWGen7NOC/R5mu3SxWddmrJQ9T&#10;th5SxdFJRxlh+kpo2b8VlfTMnF3yiNbfDC96lv2WTbDVlIf1VgXYbN1MoLiJnq0iJtwudlAWE2YH&#10;E1C60bOcTFVhZ6QKS31FWOvJYz8BbaK9MpYrHfHJyQLcHwrGycIdOJ6ijhPxijiZoopLZbvx3nwS&#10;/v7NRfzxR5fw8pkODBS6oTF2F5rjdqM6whjVUbvRmOSA6jh7pHiZIsxSA6lOhigiEI8z3YzU3XLI&#10;p7DMtyV/0bu2RuxBZYAhSgMNUOS3Df1p+3Cs3AcXa32wVuKEF5pC8Hi8AK8ttODycBWOdhTi0kw3&#10;huupYB8ZwuXzV3Dx0gu4cv0RzhEQnj57E2fWbtH+bVy6eEfMg3jz2i28cOMWXn74EB99+BF+9MUX&#10;eO+DD3H/RQJDgsMbLAGIb9D+W7j8whsEhy9h4cRNjM1fQP/0WbRPnEYrqWnyDGpGV1A9dgLNM2fQ&#10;sXAWHXOraBheRNPAFOrbBpBXVE2qQnlVA+obW1BSUoqiQoKRKsr3ejowM9yDw6O9ODHJK6F0YYQA&#10;sb26UgwQaa6qQGttDXraWtDX1Y6mxnrkZ2egKDsTvc0tYt7Djto62lLYd3SivqICeQSHBQQ8dWVl&#10;qCouRkVhoQC/2NAwpMTEopSArpbO1REcFmSkITUhDilx8YiNihYAV5Sbj+KcHBSl03PSUlCdm4Mq&#10;gruawiJUkDupsTxYNlxsKwh2q0hlBIPc3zCdQDAzOR25BF45pMxEcp8AMYVUkJWHLLomPpZALyIG&#10;oaSQ8FgEEiD6BkcRIEr7IQYQGLIFMSw2TUBhEMmP4NE7WIJQHtGcmgtJUhYCoxIIIul6SSJ8JfFC&#10;PgSHfrQNjE0WTdDhielIzilGbFouwWgCYuMykZqWLwa+8CCZDF4GkAfUZNH7svWVALuLwlT2+68B&#10;Io9iJkA8Ot0sIFGmozPNODbbIrYCHqcJHgkIn4gAkUFxYaxKAOISgeKt8TwxDyID4mpHAoY7MjHQ&#10;koaehkR01MSitSoaLRUS1JeEobYoBHXF4UTzYShMD0BSpBt8XS1hb2lMMGcK7pPIwLTDxBDbdJ4N&#10;iCwNhhZ1ngJGVUhrK4EKSW99tRV2a88uEwLG7WIwiCVBopnJNnrmTgR4OiEi0BO+BCb7bQkmCVac&#10;9pnB2dF8fZ1eb3h7OsDd1Qa+3o4Eho5iMmYxIfN+AkBSsL+bWKGDAZHl7mxDQLpHiEcr81Q2DIbW&#10;Frvp/XZi726Tr1kP2XJqYqQnLIRsMWQ4lAGiMk8lw4NBRBMzvxsB4hYlZHvtxHSWPdKpll8SYITL&#10;3RHoS3RFyI6tSDFTxvEiG1xo8cbpvmScXerGoaVRHBhtxURHLuaqI3EgxxMZ+03hs30LKr13Yzx+&#10;D0ZjtmEuYQ/OFNjhYuUeXGy0wKFqL3iaaWGbxvq8hRTWwkJI30PAIPn5ayuf6G6Fwbav5jI05gnR&#10;jXhpPJ7kmgeh0DfYYyzWSmYwdLDjFVDMxGonvNJJEIWlJMIfsZIgoYSYYCTGEBDGBFCiDiQYDKeM&#10;IXYdBBkIY5GfHi32y/OTCQypJpmbSHBImQNBYSX3OaTjFQUpQty83FSZLZqSZdZDBsO+Vp5ihmCQ&#10;wJC3Ax2V6G+nYwSCfeuAyJZDthoyMMqshsM9VRjprSZArBIDTBgQxSCTrnIc6KkUfQ8XRqlCdYDS&#10;EsEhA+IiAeIyASI3Ma8QFDIgHiWxBVEGiDzSWIDhel9Bbg7eCIi8PThB1xIcHprqEvD5ch8BYqM5&#10;ftPhhVNTLVie7RU6vG6JlIEi738TDp8D4g9TzwLEc0cWEWZlgDx3YzSH7EJbsAkaCVIqvfRQ4KKL&#10;DFtVpJnLI8N8MwrtFFFF+UWNiyYq9qmiiFciIchKNd2EjL20JYUZb8Z+AsF9uvKwNVTFLj1l7NCR&#10;x24tgrZt3KyriIidmxBkIgcPIzXY66vCfKsigZ8KzAkQrbTl4aRLIGkkhzhzZURbacBrlwrsDTbT&#10;NZuwS3MzdmkowNVUD7ne9ih03oEigtUyKwXk7VVADDdFa28SzeW+e3TgZaYLW3quNd3raSKPFDs1&#10;FDuq0HspkR8IELfLw8WIlxWUgzPtexjJQ2JJ0BmpgfONu/H2XBgu1TngcIoxDkZpYTVBFxdzeUSz&#10;F768WIDfvzGFf/zpFfzmvVXM1AaiyGcrSn11kO+hiQx3TSS5aiPWRQcR9tpipZRM990o8NiDMEN5&#10;pFtooMBel7bqiDFVRn2wFcoJynvTHDGY5YLDlcGYzdhHcOiMx+3BeLM3GtfqQ3ClIwXL1XFYqEnF&#10;veVR9FXmUp4wgKsXLuPylRdw+85jnCcgPHPuJs6u3SRAvIlLF27jxtU7uH39Nu7evI0X7z/AB+++&#10;hy8IED/65BPcefSyWC3lOk9vc18Kh1fvvo0zV17GwvEbGJ1fw8DUOXRPESCS2mbOo4n+14yfJEBc&#10;QeP0abTMnkLD+GFk1/Ugr6oVuYXVSEnPR25uMaprGtHW0o6WpmZUlhahrrIMo/1dVAnukq58cmAQ&#10;h0Z6Mdnbhr6WerTXVaO2tBTVJWViLr+y8kqkZucgLiEJOZnZaOApbapr0FJVja6GRvS3topm5XyC&#10;vuzUVBRkZhKUZaGIYK+qpASp8fFIlEQjn46XFRSgsqiIQC4ZiXExiI2OQyQBG6+Mkpacidz0bBQR&#10;aDIgltH1lbkET5k5dH2GcIcBMT4yCnmpBJQEkiXpWShIzUAWwWFqYipSCBRTklKRlEDuxychPjoe&#10;mQyQdC4mOgFBIVEICI5AIG39SWxB9AuJRkA4AZ5QPPwJFrnJOIAg0JvOuweEIyAiDhFxaaLPIcMk&#10;A2JQdBL8yE0/8rsMFP0k9AwCxEh6lygSWxIDwugdYzIgictCVEwa4hMzkcXT8mTkEDRmIi0tHRn0&#10;rk1NTes5wzMA8buNYpZaEBkIj8+1YmWhHSvzbThB4n0+dnS2WUyFwyOdheXwABV4DIcj0qlweHqc&#10;Fw4UECDa4m8bbHC8PR4DrenoaUxGe00cmgUYhhMYhqK6IPiJKnICUJzhh5xEH8SFOsPH1ZwAbSds&#10;CRKFJdGUAJFgg2GPtzJA/CYcstiKuFHc7MzXC1AkcGGxG8b62thJwLKLl/sz3gar3UbYZ7kLTjZm&#10;sDXfASsCFyszY9jb7oabi5UYGcvz6u133It95DeHfbvFaFret7PZQWCzB/YMlPYWBIY8dY0FPFz3&#10;wYUg0c6K3oVHKBMIWVvsElbDjWDIUCjTDhMDgiltejelJ2D49SbmryyIPGG44ZYtyHI1xUECuYpQ&#10;PRxtCcDJpjDEWOjAUVMRKZQxny3fj7MV+7Bc44vjB6owMdqCke4KjFbGYCLbBZOpDkiz04errjKK&#10;3YzRH2mEqWQTdPlvQx/VgC/XO+CFQW8MF7jAbru6GDWuyfMXknS2cr9PXhKPxVPVELRu4yZkthQS&#10;EFIYMxCy2GIonc9Q2qTMVkOGQ7H6iZ10gmu2HPJqJ/6+zggL8aKETlAYF0oJlGqNrLgQAYfp8cHI&#10;S4sSI5AZACsKGAgTUZLDFkNe9i4NVUUMhEniHP+XXcdbPldTIgVEbkpmayGrlwBxoJ3AjqBwuItg&#10;r7OKIK+KwLBUwCCLLYe8xjIPXuH+hkMEhsMCDAkKBSTWYKSHRyFLLYjDBIkjYpBKOUFiNWaHajA3&#10;1EBppwUHR5ooM23A0YkmnJhuxcm5DkprXThCOjRL2gBwJ0jc/MsAx8Aoa2oWzc0EhyxhRRRNzMkC&#10;EL8kQNxoQVyaYXUJy6HMeihGMS+P4NSRUbFlPW9i/uHpWYB46dgiIi21UexljPoAY5S4aCCN1yve&#10;K4+onQRpOzcj10oOxfYKKN+vjDqPrah3I0C0V0GlgwrK9imjwFoB+TYKyLZVRKy5KpwNVLFDTQ56&#10;ypuxbYs8DLWVsEeP5zBUQZiFGkJNN8NHbxP2b1OArbYi9myRw26qQJoRJJppyMFiyyY4EeT5mygi&#10;aI8G3I3VYE3/zQjybPR57sQtcNFna9xe1PhbochBE4XWisgnUEzepYAEc03E2hjAb7cW9hOEWunK&#10;wUqH3CTIjNyriALHLQSIaggxJZgkEPUwoC0BawzdX+KhjbHk3VgpMcKlWm1crduJ8+UWuFC0D2cy&#10;zfFChQMed/viR0dT8PnpbPzurWn8w88u459+cR1XpnIJ8LRRG6iP/hRbgjwnMRq6OMwMiR6GSKR8&#10;sjjYGqXk5yxHY7SEOQj/p1D4x5trE1yaIdaS3sXbFDNFwThYHIC5VFscSzXHzVInvNYZhuv1gVgu&#10;9sFKYyIeHerGm+cX0UqV2pH2JunqKjfu4vbdV3Dhyh2cvXgTaxdu4sLFW7h6mcDx+j2Cw3u4f+se&#10;Ht69h3fffgs/++lP8Onnn+DW/Rdx5QWeB/ENXLv3Ji7cfBUrFx5i/vg1DM2cxtDsOQzOnEPnxCmC&#10;wzNonzuPxqnTAg6rx1dQN3mSgHEFFf2ziC2oQ1JuBVIziwlACpGfX44qnrC5qQ0D3T1oqK4kQCtA&#10;Q3kx+hprxYCTub5OLI32ETB2orW6XJwvyslHYW4R8nJLEMNzAcYmEhylIJPApiCvkM7z0ne8Ugmr&#10;RkxnU0pAmJWcKmCuJK8A5YVFqC4tRy0BZmZKKpLjEggcswk8i1FaQMAZLUFQcBiCQ6MQEhaD8Mg4&#10;JBBs5adnEvylITcphdwsQB6BVGxkNCJDqZyMikRibKxots5LTSE4TKVtBlLIb5FhEoSHk6LIrahY&#10;MUdiTEwCkugcKzYuWVgQg8MJCNlySAoIjYFPkAS+ITHwI5Dzpq17QAQ8giPhS5DoFSqBF13nsw6R&#10;3OzMA1FCuBma9gPITRaDoU9ErGhu5qbn0NgUAZjc3BwUScAYS8AYn42I2HRI4jOQmJaLhNRMJJHf&#10;Ywm8Gb5b2zrXc4bvwYL41is3BAyePNiJ1UNdOEViMDwx345VPkaSQmKTaFpmIJRZDmeHy0XzMk+o&#10;fWUwA//QZI2/IUA82hqLvuY0dNYlorUqhuAwAjVFYaguDEFFXiDKsv1RluWLkjRP5Ce5ISvOBSkS&#10;Z8SEOCLQ0xpOBF82bEU0NSDw+AoQecuAyEDIk0izGAJZDITq6lI43MKQSPvcZ5GBZivdp0UQw5DI&#10;EGPMEEMyIe021oP5TrYqbocZPY+fuXenISx5QmYrU9ha7xBbS3MGG2Oxz7K2NF4XwQ5BoDVBphDD&#10;IG0ZgszNTEjGUhF4bgTDXQS/MvF/0+16wvqmrPR166EMEHnk9tcAUZ1qtwSIVzt9cXE4Aqu9Esq0&#10;TOGgJQ97HWUUuWzDhXI3nC60wFS2JabqJRhvz8FQbRKG87wxlmiJdj8D5Drqw9dQFWUexugM0sah&#10;3L1o89NHnasWLjS64MWZKNTHmsNMl0cnU3gzcGsxHEoHn3D/Qm5G5rWSuQmZxTAoA0JeK3njeskC&#10;DK33wI7EcMggzUvh+XgyHO4Hr3bCE1onJ4YhM12CrIwYZKVJqEYZhdzUCEr0USjO5iXvkgTs8Shk&#10;Vm1pOurKMlFfnin2K4uo5pifSGD41XV8vKkqlwAvD621+cJyyJbC/rZyAYcMhSPdNRjrrcNoTy1B&#10;XjUGecoZAj5Wb7sUElt5bWUCRlmTsuh7SBKgyE3MJJ6/cLyvCqMEiaOdpZjso/QyVEviFU8aMD9M&#10;FS0CxCMHGkUz86mFbkp3PThGOjzfi8NzUuuhzLLHEMdzFTLEyZqapaBItXeCQ+6LyID4Uq/UgsiA&#10;uDrZLLUsEiDK+i6y5ZGbmBkWGRDZXTHFDW1Zn330HBB/aHoWIN5cPYgkWx0UuGgjj8Ap2UqBKooK&#10;kFgoI95alaBPBeUOSqhwlEeZkwKqXFUpfW9BjZMyap1UUO2oTLCoROeUUGCngBRrFYQT7Dhv3wIT&#10;Aj99AsSdBluwx1ANDiaqCLTQQPBuJfgYKcCZANFhmwrs9LYQxG2BmbYqdmrIY5faJgGEbsZK8N2p&#10;QTBIkLd1E/YZysN7ryZ892jBne7zoXwleqca0qzVkE2AmGephCwLVeQ4bUe8rSFcCEott8oTHCrC&#10;Ro9glEDRU38zAbAqMvapI2KnorBURu9VRab9FlS5b8FcsjEulpnhYrEO7tQb4mKpPm7V2+DFdk8C&#10;NUNcKrXEz1by8cdXBvGb+7344tEB/Pr9E/jHn17EKydq0Bm3A72xOzBfsB+3RjLEAJXHx1twYbIU&#10;1w/W47WzA3jn3AhePtyBe9MNON2Ri7HCUNRGO6IgaC9i7LQQtUcTHTFOmEhzx5EsVxxJJEDNssKV&#10;Anscy7bDZJo9DlWE495CKx4eH8XhgSZcObmMKxfWcOuFe7h+5xHWrtzGmYs3cP7STVy8fAs3r90l&#10;OLyPO9fv4j5Plk3Xvf36a/jpTz7Hp599jJt0z6Wbr+HCDQLD8w+wePw6JpcuYnjuDPqnTmJ4/hxG&#10;Fs+jh2CxbWZVWAtrx0+gcuQoqkaPk46gcmARJe0HEJNbg7iMUqRmlCAnrwIFBRUoK61CdUUt2ppa&#10;BCDWlhVTflqOvqYGjLe1YIw0O9CDIQLdKrGcXT7l3zlITMiAJDoNHgGR8AyPQQiDVnoOcohNCrLz&#10;UV9Wic7aerRVVop+gvVlZcgnAMzLzEJVWTlqKipRXlSCprp6FOXlIyUhUZwryMqgbZqYesbPPwS+&#10;gQRjgVEIJAiLCIsW/QkL0wgo6Xx6SgYy0rIQHBQKX19/AsAIxBMgZqQk03WJSI2JQVJ0LCQEfn5+&#10;QfCl63yCQwn2whEeE48oAltJdAKiIgkYY5MQRQAaSf9DuM8ggZ9viATeQbTlQSnRKQR9yfAmWPVk&#10;MAyNFoDow03RdN6P4DGQIDKcp8FJzIIkKRNBPBqam5VZBIYs0QQdEQ9/AZTJCCF3wwkOw+OyEBqT&#10;TqCdiYS0PMSlZlF4ZiOB3jEmIRnNrR3rOcP3AIhvv3pLQOCppW6cPtwjtjIwZFg8udghmpqXp6R9&#10;DhkGGRBZDIczQ2WYHizFhe4k/H2jlQDEwy0xVPimoKU6jmoYEtRwczIBYmVBCJF8AIoyfFCU4omC&#10;BFdkUyJKi9qHpPB9SAizF5AY4GEFZ9tdsNhlKICOwVBvHRBVlHllDgUBh9zsbGigK7baBH9bCQI1&#10;t6pBg6BQQ4OAhrYMiHyMxZCoqy1d29lARyoTA23s4nWgTfRpy5Lum+1kaxeBzR6GG0OCO56Xj8CR&#10;IJGXeOM5+vicGW3N9hhhL0EgT/y9UbsJimTasz5SmWFwp4nBE+2gZ7KM6T22kd+eBogsbmaWNTFv&#10;1dSAvoYm0lyNcWc4HHfnM9CSTHC9UwUWlJnuM1RCd5w1LpS64EKJHeYz92Ak0w6DuR6YKPLDUok3&#10;lrId0B2wHY3+O5DjaICWwF3oDdPB6UoHnChxx7FCV9wdDMGDaQkyvcl/YgUVdWhraRIUUhhu0/ja&#10;cniyvoWy/oUMhQzFsrWSbQia99nsFU3tPGrZ2dEa7i62YuJwbrbnpfDCQtzFqidJvMpJejTycuKR&#10;n0s1QZ63kC2E+VJVFPKSdwR8Zemor8hEA49Crs4RU8201OYRAPJUNBli+hox0TVdW1eWJuYx5DkK&#10;O3hACokth2wxHO+rF2Iw3Lg/2ltLqsH4AB0nDfVUCsshw+BYf60QQ6FoguaVT2ifm5tHe6rF/IVT&#10;g3WYIEic6JU2My+OEhjy3IXDPCl2oxQQxxtxYqpVjGJmC+LRuW4sEyAub+h3uHJ46MlE1mxJ5GPc&#10;/MyQtzhJ0DdGtfexViyM8ijmrwapnBinNEuAeHimh4CSm5mlVkSGRb6f3WI3zx4/gDPHn0+U/UPV&#10;swDx4doySr2MUejMI5ZVEEeAGGauiCibLcikimKxswZqnZVR5SiHQrtNKN63GVVO8gSIimhwVkEt&#10;D7SgY5X7eQoZBQI1OaRYqSHaYitcjVSwS1MORlpK2LlNGZaGynDdpQ5/c3WEWmrDf7c2fHbqwnO3&#10;Pvab6mGfkQ4sCRZ30z3cnOxAeZHbdjXs11aCg44cPHYr070a0vWR9ZXhqyOPcFNFSMwUkbBHDqk7&#10;6Nm7lJG5zxDhu7SpwktguFUZNlQZtdUl6SjBVWczYnbLI8lSFVF0LU/jk7lPA62BhhgO08JanhEe&#10;N5rh9aY9eKHMAKcy1HGzdg/eGvbEhTITXKrai7+4UIF/fvcQ/vHDM/j12yv4q0/O4L//7BJ+encE&#10;B7Kt0RK0FW2B2jhV54fPzrXib149iF++NItfv7mE3757DH//EV3/yUX84wcX8LdvncHPHh7GS2d6&#10;MdeWhFR3Q8SZb0WtvyWGY50xLbHBTIgxLmRa4VTaXswlmWGxwA2HqsJxtq8AZ4ZrcHamF3cvncKF&#10;c6dx+94DXL/3EOevv4Azl65j7fJ1XL7CK6g8wN1bD3CbwPH+9Tt46e59vPnaq/jR5x/j408+FBNf&#10;X7zxJsHhi5heuozxhTVMLF3CyPxZMWXN8OIZjB5aQ//CGXTOraJ5+jhqxpZRMXwY5UNLKO6ZR07j&#10;MNIruyDJrEBsWgmS04tQWFKHwsIqFBaUoaigFKWFJagoKUF1WQlVtKvRXlONjooK9Dc0YKKnC201&#10;VSjOyUJ5cQkBYh7CwhLgFxgPV38JPCkuB8enITw2BQlJBG2pmcQGVElvaUNHdTWqcnKIGcrFnIO5&#10;BIH52Tkozi8QYMiwWFlaRlCXhvTkZKQlJhBIpiMnKwux8clihRLvwGiCtgRERsSKya6L0tIgCQ5B&#10;RLhEgJ1/UAi8/QIQHBqG+IQEpKeSP6KjEBcZjjhJDEJDo+BFgOhFgOgWGAx3gkT/SAnBGrsbLayU&#10;0eRODEFuOI9g5pHHQZHwYbElkYCOB6gwJPoT4DEgSiGRAJGu5fMMiD4EyyHh8RS+BUjJKhIjmbmp&#10;mQethFHY8GAWHhHNI6AD6brgCILGyCQBiKFxmeR+GkFiGmJTchCTnEVKR0xiKiTxSWho+R77IDIg&#10;MgQyDJ4mOOQti62JDIlsXRSDVya/mkCbIZHFVsRvA8RmAsT6sigBh1VUwyrPC0Jxlh8K0rxRkOiO&#10;3BgXZEbaIyXMGgkhVogNskJ0sA0iA+zg724FWzNDGG7TlALiNi2CE3UBiAoET2w13G64DSbGBjA2&#10;0sf27dtgSNI30BHapqcFXYJLHV1NaBMIahF8MUDqcHMowyEd560hXWdC9/EUO6wdBIgMbNxXTiYG&#10;HiEBjUawIPhj+GHt3WMiFTcf88CTPabYs5vgcJcxdjIMsrWQwXCD5XAjGPKzuWmZQZgBUUVZ4ZmA&#10;qKlJoEbvH+2wDec7gjBdEYBAM224GG6BhYEyXMxVMVvqjrMFjrhZ5Y6VfEscytiDlRInnCp1xaVa&#10;fxzNdcSxfGd0BRvjQLItZlOsMBlviPO1+/HufCE+P1aDdw6m4XyPD8Kt1WG0hft5amIbTyVksJX8&#10;zSORuU+hdBk8XvGEoVq6LJ4+hY2RsBaypZBHKTMYuu63FaO5eUobXy8e/OOKkEB3sT6yJNJHTG6d&#10;nBhKmUo0gWECigtTUFqcRhlNGiqKv1rWjieq5vWOGQSlUJiL9gYeZVyIzqYiseVjstVOhNbv4eu6&#10;mosJ9EqF5ZBBcHaURwN3iO30cMsTQJQCYx0mCehYAhK7q8R2aqQJE0MNAgh54Ar3S2RIHKH/Bwgc&#10;p+jczHADwWA9Do41Y2miRcxzOE/3zZEWCRSX6fjRiWYcn24lteHIdDuWZzsJDntxZKFfQBzr+MH+&#10;J6OM2erHgMgDV9iKyBbEQ1PdQty/8ZWB1PV5ED3EKGYGxCNzfThK7h2d5y2J3GT4ZOg8f3IKF1an&#10;cW5lAjxh9nNA/OHpWYD48sXDqAsyQYWXDnKd1RG1VwF+JpshsVFDjpsO8h0JDp3lUe0ij2L7TSjc&#10;twkVDnKoJSCs36+EKrvNAhBrXZQEJJbZKaDYRgWZ1mqIsiC4M1CEsdommKjLwUxHEXbbCewsNRHh&#10;oI9Q620IttBFgPk2+O7dBj9LQzHljr2hKmz1lLCP8iPHbUqw37oZ7oYKiLQh/5G7gTuUEGCiBi99&#10;JXiR+4G7CPb2qCOSADRETw4SCy14GhEQblWCnY4m7LU14aijBhd6fqCBAmJ2qCBkO7m3k/y4QxE1&#10;voa41hKK+63eeG/AG7+aD8XnY164WmyAOzV78FqPIz4c98JLXfa42WKPL6814o/vHcPv3r+Av/n0&#10;Ev77r2/i335zC797awlLlR7oCidA9FPCYrYZHs9k4Dd3RvCrR1P40b1R/PzFKfz+3aP4u/dW8Pfv&#10;n8Jfv34UP7p1AC8sVuBwazRyvQyQbk9g7mqKZn8LjIZboNdTGyuplrhW7YEbbaE41xyBuZJALDcl&#10;4dxINa4cHMLl4wdx8cxpPLj/CPcevYJrt+7iwtUbuHjlOq5fv40Hdx7g/q07eOHyNdy9ep0g8SZe&#10;ffERPv7wPbz33ru4fPMRjq+9jKnl6+g5cFI0J08fu47xpYvom13FwPxpDC6eRR9tu2dPo2XiBOpG&#10;l1FNcFjVv4DCljGklLYhOrsSkanFiEkrQnxqIbLzqpCVXU4qRV5eKbIy85GfR9BWkI/aqnKqhBei&#10;ICUZjSVUeW5tRgsvnZebQ1BXQHl5AcLDkuAbEA/3gBh4E+wExiSLqWAiY1II0tKQl8UzS9QIyyGP&#10;PK4s5Gnliul4DlITCbgTEsVqZHlZ2QI6eR3kmOg4JMTFEUSmo5RgNYNAMlwSK2CNm5i5STg3IwvF&#10;2VmIDAmHt08wQWq4gD9v/yC6LgRxibyCGsFYaCjioqMRG0sQxjDnHwa3gDA4+wbDxT8UPmES+BMc&#10;BtE2lMRNztGkIIJF34Bw+AZFwCsgAr4h0QiktMqjl/0J7HwJWL3omLAgsoWRzxMgBoTGwT+YB7gk&#10;kDsZiE/JRlgchwkBJ0FlKIVPOAEiWwxDJHScwDCArg0IT6TrMhGRkIOwmAwC0TREJ2cjPi2XQJEg&#10;MSkd0QSJ3ysgPq2JmUGR4ZDBkZuXxUCVKekAFZ4DUQaJ3MQ82V+Mid5CnO2Ixx8arPC7emscapSg&#10;rS6RCuVoAsMwAsNglJGKcwJQkOGLnCQP5MS6ISvSCalhdkgMtkBcoBliAvciKsCCZI0QH2vsszDA&#10;dj1p/0G2EupoaQjrIQOihrqqGHxiSoBoQoBoQtBlTMBlRJDH4n1jPkYyov3tdMzQUBeGBI/GtGUw&#10;k22lYKgvwI0hjrWHm5x3GQlxv0FzgkCW5d4dsDLf+UQW65LBIYMhAyGD4Q4eic0wyFC4AQz5ebLn&#10;MxgypLJ4kIcKvd83AZGbmDcOVOFmZnUNqolbqWOu2BnZnrthvYVr11thZqSMcL/tWG7wxpGUvZQ5&#10;+uB8mQNuVzvg07FIXC6ywt1mfxzJdcBi5j7a2mOt3BXHsiwwm6CHq82u+PJCB7682Im3D6XhQL4F&#10;XPTlsH2LMrQ0taGvz2HGzci6FEb6wrrKq53Ycn9LEq96IlY+Ef0ypfMYysBQCoVuCA7wRFiwDyLD&#10;/BEbzWsjB39txRO2HBYWJKGsJB2V5VmoqcxGXWXW14BPBoitdTzljBT6ett4tDEPKilDd0uJsBby&#10;+Y3i4/0d3GTMlr5aTA40CTBcONApNDPS+gQQD/Q34MBAPQ4M1gsY5C1bDRkOGRhH+2rEQBXp9Dd5&#10;Yn+sr1Y6yTVpbqyJ0guDH1vhO8T20LjU0rc03oxlAsZj64B4ZLKFKlz1mB1pEM3A3AeRAZAB8cQh&#10;6UASbl6WAeLKknQrLIMz0oEoR+mex4NpBIgWwoLIfRDZeiiV1HooHRXNA194ia8xnDsxISBxbWVS&#10;WBKfA+IPT88CxEcXDqLYWwvZ+5WRaKuAiN2bEbJjE1IctqDARR0FTnIod92MSjcFVLiwlVAOlU4K&#10;qHdRQbUDHbMlYCRorOLrHBkW5VFhzf0SlZFmp4ZIS3U46itgr+ZmWGjJw9FIERGOuohz1UO4jSZV&#10;IDUQZrEFwXtVSerwN9OA/15teO7SgsP2LbDRlYPDNu6PKI8S7+2o8DVGGEGdP8EdD0JxoIqtm6kW&#10;Qs22w0dXDa7acvDaqQIHIyVY6qjAhvJ9W8rvfXQVITElP1lsRexOTbhrbEagoQoke5RxuNQXf3G2&#10;Dr9bq8CvjqTj0+koyudscbt5L75YCMZLzZa4UWKK62VmeKk/CF/e6MRfvjqP3354Cl9+uIJ//OUl&#10;AsQX8IePz+LmWDo6wrTQE6yEk8W7cavTHx8dr8Fv7k/hk8u9+OzGIH776iL+6vVDBI0z+DXpMzo+&#10;XeSGGn9dxJop0PupUtiboD3EBsORNmjz0sb1piC8OZWCxxNpWGuKwNG6SFwYKcTLJ4fw/s1TuHVy&#10;GTfOreGV+y/hpYePcfPmHdy4cQs3b90S8x4+Jhh8+e4LeHT7Ju5du4IXrlwUx95/51289tpbOH3x&#10;LiaO3ET35Fm0j62ge+oMRg5dJihcQ8/MKnrX1TN9Bl2TZ9AxcQotPMVN/yLK28aRWdaOOILD8KR8&#10;RCTnIT6zBAkZBIpJeZDEZiGBjqfT/6SkbLEMXHpGJopKCtFYV42KfOlEzR11NWIi6/a6epQXlCI5&#10;PgPBwXEEUnHwCSCAo33/MIIkAp5ggsTwaG5mTUVebj6qKspQXkTwmZ2NvOw8AYiZBHBpCQliYEla&#10;UhKS4ukegrUIgqnomETEx8chLS0VqakpiIkl6Aoh8CNw5GPJSbxOcjwiI2Ph4xdGfoiAh3cQfAgA&#10;GQTj6LkJyWkIiZAgKiZ+vbmYYC4gCq5+EXD2iYCTVyi8AiUIJD9H8AATcktCzw2jrV9gGLkVusGC&#10;KJ3qxjc0Fl7kjg/Pg0jvyANWPMkN35BYBEUk0vOSEBKWiODQBPgHxiCY7okgOA2VkB9IodFsRUwT&#10;9wbQtcHR6QgiBUYwLKYgnOAwMi6L7smEJDEbMQSJUitiJqISUlHV0LKeM3xPFsSVxXacPNRBgEhQ&#10;SJI1LZ9YaMOxuRYCQ+ngFO6DyJbEg+PSfohsPTzQV4Sx7nycbosTgPjXdVZYqA1HU0UMaoojUJ5P&#10;cJgbiBKCw8JMX+SleiErgeBQ4oz0cAckUwKKC7RAtL8Zovz3IpIAMdzfEsE+FnCyNoSRnia2aRFE&#10;beMm2K1QJ0hSVZQTk2MbGfAgCLbCEXDR1ng7ASLts9iyaGLC4EhiUNtBcLbDUGjXTkMCOYbA9aZf&#10;IWOY7ZZaBM0J9MzNTGFBMMgjjnm+QiueHodkbblbbC0JCvmcOV3DklkOd5G74jkEhKam688nKNzB&#10;WwZXgkK2GBquWw31dTWlW7Z2soX0G4DIcLgREAUkEgyqaWyBM9W4x7KdkLPfGDuUFLBdUwOWpqoo&#10;jbPAUoUbJmN2YzHDCSslHnhnIBQ/m4zC2RxznKCMbCrdCZ3BRlhMNce5YmscyzDCQrIebveE4G9v&#10;DuPLtRa8OpuIyiiC3a2boEvP1N2qS/5nmN5GYWcACzO2Eu4gMNz1ZLDJfgdLMeCE5zX0WbcU+pEC&#10;CQxDg7wQESIFw+iIQKq1hSAlMQKZaRLk8EhkthoWrFsNSzNQXZmDuuo8yoAK0MoWwg3i+QjbeZJq&#10;2ufVSxgQGf5627i5t1xAIA8wkUkcJ3GfwpGeGgK5OkwMNGBqiGBvsInAsEXA4dRQ8xPL4fQww2Mr&#10;pgnopkebCAwbCRTrMT/RJo4xLA528bNK0d9eguGuCoLKOnKvQQqIbCWcYit8L6WxXgLETmFNZOvh&#10;Ei+5d6CJALFFaj3kCbLHGqSAON6yPs0NWw95gMrIuqTNy2wJFFbExf4nVkSe65Dh85X+dQsiT3Mz&#10;Sel2fQQzQyIDIl8vA0/Rt/HoqIBE1lnS55+8LfKG54D4w9EzAfHyYZT46SLVXhEJNgqI3LMZ0XsV&#10;kO2kjkJnVRQ5b0a5C0GgqzzKnXmgigKq9/ME1soCECvtCB7tCQwdNqOUtmUEiCXWiiiwUUKmvSqS&#10;HbUQYqEFJwNlWG2VI1iUh8RBBynueoi2IYC0UEL4XkWhKCsNBFtows9MCy6mmrDVV4UVAZ+HkQKi&#10;LdTQFLYXw6nOSLTShDcBoJuJJuwNtsBej8BwmzrcdVThqqcIZ2MFOBorwVZPBbZaanDWUkYQPTfD&#10;Ug3Z9loIIlB00d4Mdz05xBHAXm6Pxq9OluDLE5l4f5SAbioE12rN8GK7NX42H4jrhfo4Fq2ElQRN&#10;vDEYhL++0YrfvnwAv/94BX/18Qn8/sdn8M9f3sY///wmvrg5hO5oE/SFq+F89V5canTGrV4JXp4t&#10;wO3xTLx2rAqfX+vFb16ewed07fvnO/HppR7cGMlAX6IVEiyVCRBVkOtkiLZgKxyId8BI1C7cbg/F&#10;e4tZeDgcjxs9sbg2lImXj7Tgw6vz+ODmKl6+eAqPrl7DK/ce4uHdR7h18wXSLdwjKHz1lUd4+/VX&#10;8N7rL+Ptlx/QNbfx+osP8O4bb+G9d97Hiy++juWT1zA4dwGdB05LAZEgcHjxIoYWz6Nv5rQUEKcZ&#10;EgkOD6ySTqJl+AiqO6eRU9WF5IJ6JORUIiotHxJScm45UrJLEc0Wq8hUAqNMxBCYhBEsRRHIZGRm&#10;ITcvB4211WIJvBoCxC4CRF75pKu5mWCvjCr+2QgnqAkIS4ZvcAKJwCqUAJHAh61sQZJEgp0kpGRk&#10;oLiYJ8kmKCS446bnnPQs5GXyxNXJSImNRRIpNCgM/v4hiI1PQ3JqFlJT0sTo3ZSUVERHRyMwMJCg&#10;MQG5ubniGO/HxqUgkODNLzAK3gSKMkAMi4xBVCyBangUfAND4OUXLJp+PQkQPUj7vcOxzy0Q+z1D&#10;CGwJShkQI2IITBMQGhFNbgUTdJJ/gqMIIGNEH0QvElsK3ckdHqjCfRF52hvv4Bh67zgERyYhNDJZ&#10;AGJQCAFhGIUBAWJUXDIk8SmIWm9+D+V5FAkQg6JShNUwLD4LwRKCRoJEBsToxFzRB5ElScwUTc3x&#10;aTm0n06A2LqeMzwDEJ85ipkB8TUCxEMEiEsEiEsEiLTl/8cWWnBkji0QDTg0WYuD683LG/seTg2U&#10;/EdArLXAdEUQ6ggOawrDUMnWQx6tnOmH/BRP5CS6ITPWGalRjkgK24f4YBvEBFoi0t8CEawAKwJE&#10;KwQRIDpaE+Rx0+tWLWzX3UbShbb6FqgrK4jpVbZz87CBNkwMdbDDcBt2ErzwYA/WDgJGbi7mdZ4Z&#10;1Hbs0Cd4M8ROAhve7t69Xeib/QZ5bWjzvQSH5jtgwZN386ATK4JCgiBLS4JCkrm5qbiOZWbG4v6G&#10;24Xb/BxTU3ouyYSebWSkg+3bdWBI/tSjd9Fdn7aH+0Lq8laHLaTct08dWlvVCAClo5j/lAVRBogq&#10;mrqwNNLGcLoLWgOMxRJTKltU4bBLHYPpjphIsUJ3xB5kuxqjN8UV708l4cPhECzn7kOl725U+llg&#10;NNEe7Z6qOJSyDacLDHC63AxvHizE39+bwF+cq8fdkShI3LSgqSUPja0E6dr62LPdEHsIgKXT1PAc&#10;hjzYxFz0KXRzthOWQh9PJ/h7OyPY3x2hgR4kT0SG+iBOTFkTQrXKcKoNRiEjJRrZ6TFUU4xFQW4i&#10;SotSUUlgWENgWF+Tj6b6IjQ3FKOFttxvsKeF5yssRl9ryZP9foK+gXYeaMJNxtL9wU7pXIRPRFA4&#10;1lsj4G1igK17DIaNBITNYsvH+Nx4X63QKANkLzcTNxIgbli1hAd4jLWIfn/8f4YgcWqY3GIRELJm&#10;hhpEE/I8nTt4gMBvphsnDw7izPIojhPwHWIwHG8So5ePTrbg5BxVxua76Vw3VcDaxX3z9AwGPoa7&#10;lUNDlCYJDkkrhwgQFxkQ+4UVkEGR+xWyXyYG6yg91uBht3QtZjEP4iSnX3JX9D38auQzg+ITQDwy&#10;KiyHLIbEHz0HxB+cngWIDy4eRpG/AVLslRBrpQCJ2Wak7VNDoas6ip0VCQo3oWr/JpQ5bkIJQWDF&#10;fnnRnFzrpIBaB3nUkMoJDMvpXAltS+zlUGSrgAJyL8tBCSmOWxDvoEeQqAOnbYpw0pWDxE4bOZ56&#10;yHBUQ5K1AuLM5RBjroBYaw2EmmvAc8cW2Ogpw1xHBVY68vA1VUG6gy7aIiwwnOKMTEc9+Bgpw5EB&#10;kK6x01HGfl01uBuow9mARznLYb+JIhz0ebJsBXgQZCbsUUGZiw7SyT8epnJw4FHUOpvoXbWxUuqO&#10;T6fj8JfHEvHZhA9+cTgc95rMcbvSFG+0WuNi6hasSuRwOkEVd2tt8JPj2fjbR334pw8X8YfPj+P3&#10;X5zBH39xDf/40+v4q9cWcaUvHIvZBrjWbI1bHW44V++BoxWuGM8wx1pXGD650IRf3x/Gb1+Zxc/v&#10;juNjAsRbk/mYLw9AfaQ58jwMCa510OBnhqVcX0wnWeNclQfeX8jEu4vZeDydjYfTBXjndDc+ujqL&#10;twnyX7t6Fi9fu4pHBIZ3SS/cIt2+hZce3cW7b7+CT95/A5++9zo+fPMVvPXKQ3z8ztv46L0P8c5b&#10;H+HW7Zcxf+QSBmYuoG96jeDwtADEoYXzGFu6hOGFNYLEU+iZOom+2dMEh8cJDg+jsn0CeTW9SCqo&#10;QwoptaAGCVklSMguQWpeOZIzixERnUYQFEcgk4iQ8CQEE+iwJS0xORXp6Wmo57kOK8pRnpWJmvw8&#10;KvuLxLQ0mQR5cQnpopk0gADTJzQBHoHc1BoHL3LDjYGNwCokOgGShESkpCYT8CUQVCYilaeYIXjj&#10;UctZySlIJPhLTUgQo5MlUfFISskmMSCmIzEhBZEEbIEBIQgi0IHIZ0EAAP/0SURBVJNIYpGcTABJ&#10;SqBz8QRNgWzR84+APwGcf1CktGk4IBTBYTxdTRhcPHxIvnD3CYGHfyRJCog2zv7YR/KmY5GRccIa&#10;yYNVeA5EL98ggsRQBIRICPziBSB6+IfDM0gCN3oWQyJDMIOeTwgvwxePUAK+cEmqAO2IqFSE038G&#10;xFB6pzCCZbYE8jQ4DIjcj5H7GYYRBIbEZgjrYSCFv7AcErSz9TCaAJwBka2IDIhxqdmoa/mOo5i/&#10;EyC+vgEQD/9HQFyabsBBAsRFgkPuc8hwyH0OGQ4FIPYUYqyLALE1lgDRUgDiDAFiQ2mUgMTq/BCU&#10;ZQegMM0HuUkeyIp3QaqE4DCc4DDEBrFB1ogOtEIUgWEkKSLAGqF+lgIQHawI7Ay0YKBNgLiNQGub&#10;NgGiCtQU5WCoo06gooedxjowNtCEqb4WdvAye9wEypZFAkaebsVou7aANGNjOrYObjsIGDeC4p49&#10;RjDjUcY86pjgUIgg0FxA4k4Bivz/mzDJ9+3hQSjCasgTezMUcvM2wSw910B/K/T1NaGnpykGyGwc&#10;dc373LdSdkyMwt6iIpbUYyh8FiCqauhit95W9CY6YDbNEubbFKCmoQR/O33MFngSNJqiPdwCQTvV&#10;UOC9Ey8NRuPFTsqospwQulsTkWY6mM/1x3CYHuZitXG1xhyPBvzwqyvt+G93h/CjlVKsNPjAeTf5&#10;S5ugXEsHpnqGsDA1gsVuY3w18MRMNCUzHPISebz6iWhG9vdAOC87SGAYHeEv5jJMT5EQEMYiPzsJ&#10;hbkpQsU8b2FRCipK01BTkYnaqhw01Oahia2GjcXoaClDV2uZ6DPIYNjPWgdBhr+R7ioMr889yPsM&#10;gjywZJjnJFwHRB40IoM9HszBEiuQEITxMbYUsmSwyJAoswROE+yJVUjWAZG3R+akI4hlcwqyDhE0&#10;MhAujrfi0EQ7luj/8jSBGIHZ6qFBnD0yJkDx+HQHTs5SWpvrFKunnDrYS+rHCvc7nCGAo3uFO+zG&#10;dDdOHOSm5VGcPjKOU8vkBoHiCYJGhkU+d4QgkeGP/bAw3ohHPVJAFPMgTrcIa6EUEKWrscisiGx9&#10;ZIskN1vLRjBzk/Pnz5uYf3B6FiDePb+EAn9jJNqrIJ5gLdlOWUz1Uu6hQXAojyoCxBoCxAp7AkQ7&#10;7n9I/3mQioMcqgkGuS9iJY9wJkAssN1EkkOuzWbk7pNHtqMcUh0UkeyghWgrLfhslw4SibJQR66r&#10;FkrdNFHgpIpMGyUkWykhcrc8AnYoisEtVjpK2EvwZ7FVDt4G8kix0US5mwHyyK2IHSrwM9WAy3ZN&#10;2GorYx9d50r7rkaaYvJtVxMVeO9Rg/dOJXjpb0akKfnRXQ8t/tsFlHqZyWEfAaK7/iYU7dfCYuJO&#10;3C23wPsd+/CraW98Nu6CG8XbcDZZDVfSNXBGIo8rCUq4maGBcykauFFjgU+PpOCfXh/Av/5sBf/w&#10;83MEiRfxhy+u4C9fP4if3WjGxWYbvNC5DzfbnbBSbovj5Q44XeeKe2MxeP9EEX77YAB/+3gKv3lx&#10;Er97fQlvnunE8Y4krA3mYr4qAmXepih1NcJ8lhcWMhxwrNAOr4xE4/GBODwajce7RyrxxfVRfHJt&#10;Bq+dncGrl07i5auX8ejGTdy/eQsP7ryA+3du4JWX7+DD91/BF5+9jR99+DqB4WO88+pL+OS99/H+&#10;Ox/jxUdv4eSpG5iYO4eh2fMYnruIwRkCwslT6Js6haH5sxhdPIf+6RX0TByjYytoHTmE+p5p5Fd3&#10;IaeiDenF9UjNr0JSThniM4qQRICYRoCYRtuoWAJEAjo/AjsGxcjoVGGVCwuPIphLRmNFJTqrqlCb&#10;m4sigrzK/FwxsbUkkqCN+/Rxsy2BjScBpnNAFNyCouFB7jkTQLmHRMM3PAaBkVGQxMYQ0BHcJSaK&#10;UceJsfFIJ/dL8vKRk5ZGsJiCzPRspHBTajQ308YgmmAtIiIWXl6BcHf3RUhIJB0j0IpJQhRBWyRJ&#10;EpMi4NDLJ1Q0MzMcMtj5EFCy5ZAB0c3LF44uXnD2CICbXzhcfMLhTHJwD8Y+FykgsrsSCVtPOQx4&#10;4E0Y3Om5ATwn4roF0ZPclwEiS2olTRbWw8CIRIQRbDNwp6YXo5DCPCOrDLEJ2WLd5dBIKSBGxmcQ&#10;JKYjlMKdB7yE0f9AhuyIJARF0HWSNAGIMcnc9zBXAGJ0ElsRswUgNrR1recM30cTMwHiySUqrAgO&#10;V5e7xP7KQQLE+RYcnWvGMk9vM90olt/jpffmRioJENl6yFN3lGCcAbEzH6eeAKIl5qpC0VwRIyCx&#10;piAU5TmBKM7wRV7y0wDRCtEEhhJSVKC1AMQQgkMGxP12hthpqAEjnr+QYMhASxXaWxTE1nK3Phxt&#10;dsHGfDvMduhi13ZdAkQCwm0Mk1ow0tcWTblCBgSXhrowNiJo5GZeEjf98kotO0WTs3QgCYubiffs&#10;NvlKe3grHXTC2rjPK77wveyGsbGeeIaBgTZ0dTWENXArzxfIlkIdDQGCUgj8+nyNW9RkUhJzICor&#10;K3wNEGXb/wCIWwiKCTqbIixxpsoLrjvUCJ7lkei5GzN5bsh33Ia2KHuEUiZbFrALt6nWe7HWHe3x&#10;dnDQUYSHvjJ6ovfhdKEjzhZZ4qVuP/zoaA7+8Kgfv75Sh1cX0tCZQOCppwxNgkMNLQrf7Xqw2MlT&#10;AJmIASgMiDwAha2HUsuhFA5Dg7xFU3J0hB/io4OQHB9KtUkJivKSUVqYhsrSLFSX56CqLAc15dy/&#10;MBtNNXloE0BYii6Cws7mUqGu1nL0dVRigCGQxODHcw0yDMogTmb922gV5GMMizLL4eRgozjOYkCU&#10;rT7Cgzg2bnntYoZGqQgICdZkYMVAyFvZABHel1nlDvM1BIUyOGQwlInB8PThEQJFAru5bjGlzelF&#10;AsOFHqwe7CMN4AS5ydcuE8xJB5IQ+BEgshWRwfDM0QNCAhLZrcOjAhaPLQ4QsEpHKB+easPL/clS&#10;CyJPczNFaZePk9hiKNxdFzdRc39GtiJyH0epBp9PlP0D1LMBcRm5vibCehhrLoeMfcqo8NqKag81&#10;gkOCQKdNqCNArHHchDIeoEKgWE0wyIBYxYDopIQaFxWU0P8c603Itd2MLALELILJbEfaOigg00ED&#10;iVbqCN+hDF8GNjMVOqeOYoK1PDtFZBMgZtmqQsKAaCpP4KcIS215mOuqwF5fha7XRLb9NmRZb0G0&#10;iRwCDeXhRnmQva4q9m1ThQNpv4EaHA1ZynA2UoIPwaG/qRyCTTYh01YF1W5aKCcYzXBQQSj9dzXc&#10;hEAjehcXLSxFG+NGhhHuZGjiJQLDl6uM8KDUALezdXBeoojTIZtxK0kZ9zPVcDVVGWdTCRwr9+CX&#10;pzPxLz9ewh9/dpoA8QL+51/cwT9+dho/vd6Aiy02uN1uhaP5hphO3Y7jpdZYKbPGWqMzLnd446PV&#10;YnxxpQmfcaX6nSP4h08v4LOb0zg/ko/OVCeUECBm2uqiJ8IKJ0q9cTDTHJfqXfF4LAofLWXjjYMF&#10;+NHlAfzs3kG8enoCL51bwuOrF/DKrZt45d4dvHz/Dh7eu4HHL9/GB+89wk8+exM/+fRN/JgqcR+8&#10;9Ro+JkB847X3cf7CHUzOnsLI1CqGZwgG59YwMnsWw9MEiBPHMTh1AmPzZzA0s4Ku0UPoHlsiUDyM&#10;5v4p5Fa2IKO4DumF1UjMKkEMAQcPfEjIKEBGbqmQhGCF4caXANEnKAbhkhQksMUqPhVZ6VloIkAc&#10;a2tDX309agvy0FhWIlY/iYwgOCSI8uAm17AEeIQnwolAy9E3HK7kjqNfJFwCo8RcgT4hYYhJ5GZr&#10;7juYhOSEVCo7CBbj4sWk2OXkXlZqqpjEOoHOBQRFwsMzCAGBkQRt3C+RAIzcCicgCw+PR2hoLIIJ&#10;TFlh9N+boI8B0cs3BJ4+waLvoG9gqBiw4k+A6O7tB4f9Htjv7g838h8Dogv3QfQOg71rAN0TLmAz&#10;OprcDpcQ0MXDPyicADHgyUTZPIrZm+DQm57pwe9F4uZlBj3uc8mDTSJi0ik9pyA+KQ/FpY3IyatC&#10;Yko+wWGSGLEcRvAdHptOgJiBMAr34OhkAkSCxTiCRUmqsCAyJDIgxtJ9bDmUAmKWGKzCgFjf8j0C&#10;4juvv4BTh6nAWu4hUWFE+9wP8cRiu9DqEkHjwU4qvJqxSJC4MFaNmeEKAsQyKnhLMEqAONyZh5ME&#10;iH8nA8TKEDSVRz+xInJTc0VukIBEbmbmeQ/TJE5IjrBHQqgtQaINJAIOpRbEYB9zBPtawMuZp7rR&#10;wQ4DDZjqa8CEp08w2iqW5XOx3w3nfbsIEo1hb2kEa55uxoSAj0Bx+7at0NPeAj0CMz1dTdG0q6+n&#10;BQMCSAPu+0fiwSpSaJQCo0w8qEQm7kco+hLSPvcjlB3nfb7WaPs24Q67zSDIALhFjUBORf7Jii8M&#10;iSyGQQZAVRU+z+J9KRRuFIMgWwxl1sONgMhzIcoAUU11Cwy3KCHf0xiXmgjC3I1gqimP0jArTGU7&#10;oTZoDyYKwiij8sJssT9WK91wpsYLxYEWsNyqAFc9JVR4UqaXbY0LFfvw9kQC/vZaM/7xlV58eiYP&#10;l/rCkeZO8Kuljq0aBtDdZkAgvo3g0IDAkFdA4dVPpE3L7i77BBwG+XuIwSeSiECxAgqDYVpSBLLS&#10;olGYm4SKkkyCQgLCqnw01BSisbYIzbUFJILDhgICw1L0tpcTDFZjsLtGbKWqEnMSMgTKmofZ0rcR&#10;CIW1b7jpiXWQxftfsxASJPJ93N9w4QCve9wjAEzME0iAyMvWyaaMEQA50SmakzcCFlveZH3/ZOAo&#10;ztN/thgu86hhtvzRtQyELG5ePsNWOl5z9VA/zh0ewNoROn54EGcI0E4zpDHoERQy8K3QdWwd5KZk&#10;Fu+fOjL2xILI1kOZBfHYAt8nBUS2QL42lIZ/la2kMk0VPPIXn5dJ9g4yQGTxMXGOnv/x+6+JvOE5&#10;IP5w9CxAvHP2MLI9DBG1ZxPi9spR5VBVzAdY46qIGrYeEiDWO28mSNyMKoLEGifel0e9k4KwIFZx&#10;P8T9yii0I0C02YQcAsQMKwJDgsU8gslcUg5BZ5qVKmJ3EZxtl0PYDnkkW6kgdS+vJqJIcKiG7H3q&#10;UkA0IfgzYAufAuy3b4GHiTr5jQBzryoS6HwkAaKfoYIY3WyppQRrgsj929XhZroVTkZqdJ8i9mlv&#10;hqchXUcAKKH3YmtmpcsW5FvJI9NOBdE2W+BruBmhBptQTNC5EGqIywl6uBG/BVdjFXAzdQtupmng&#10;xTw9XI9VwaWIzXiUpoJH6Uq4lrAJ5xPlsZahjpc67PGHxz34nz9dxT/89CL+9cu7+Ocv1vDh6WKc&#10;rd+LKw27cChzG7pDVDGZuA0L6UZYytmBQ3k7cbMvAI9mEnFtNA6fXOnG7989iX/4+BLeuTCEidIA&#10;tMXYoTPGAa3BuzGRbI0hiT5OFFng3Zk4fHwwDdep0v7O8Vp8cWsaj1dH8GB1Dq9dW8PrL9zAG4/u&#10;45UHt/H40U288eoLeP/d+/ji8zfw8x+/S3ofn334Lt59621cv3Efh5bP4cDcKkZ5Khue75A1vYLR&#10;2ZPoJRjsP3AYg5PLGJo+gsaecdR1DKN7dA5tgxMob+pCdmkd0vLYclggLFEMG4lpecgtKEdOfpmw&#10;IPLkzh4BBHwEdqEMiHRNUlIGQVs2GsoJENvbMdDUKCa6bquuQn1VJRISk+BJIOZOwOTKcBmVBreg&#10;WDgSeNl7h5PC4EzA6BYYQe6GIC4pGYVFBcjMzEQcNzuHRSI2Mkr0QWRI5LkPk+KSEBXFwBcKD+9g&#10;+AVEIC4+A7EEU5EEWRLyWyBBmn9AJILoueEEZpGSZGFBdCOg5Ht4oAqDon9wOPyCQhEYGkGAFk3n&#10;/QUgOnuHwMkzBPvJfy6+BInuQQSQIQgJ5ZHOBGh0X2AwN1cTdJI7PEiFl9njQSo8SpkHpbDVlAHR&#10;NyxOagkk8GPIDqVtKAFebHw2EpPzRTMz90X09ucJt6WDWKLisxCZQN8hJQchsSliub3otBxExGci&#10;gPsu0v08SCUmKZe2GV8DRB6oUvd9AuK7b9yhgkcKh1JA7MHKwQ4cm2/D8YV2gsMu8X95lgBxoo4K&#10;0BoCxEoqkMswToA4QoA4RIC40hKDv6v/OiCyGsskAhRri8KfWBIZErPj3ZAR44yUSAeCxH2ICbZB&#10;hL+0/yEDIlsQA7zMCQRNYbN3G6zNdLHP0pD+74S742640tbZbgcBopEY7Wxjtp0g0RjmOw1hYqAF&#10;XU1eJ1gZmjwfIoEbS9asy/0At/E0NwIatcUIad6XzqvIEPkVSLL0tmkJyOR7WNxfUNo0zBZBBjsF&#10;AYSKCpsgLyeVgvwmKClupnO86osUClUY8r4hGShKpSjWXZbB4TcBUQaJPNWNmooq9NSUEGenjwtN&#10;IWiJt4enqRr6U/djMd8VPcmu6ErxRm2kPdol5phKp9prO8Ga9y5Y6yjCy1AJhfZbCBDNsVZmi0+W&#10;8vFPD4fw+7uNePtoCqYr3eG9l95bbSuF43aYbDciONSHLcH4xhHKMsthoJ87wkN8ER0ZhMS4CDH4&#10;hCe4zs2MRV5WPEoLU1FTkYPayjwBiPXVDIkFaGkoQuf6tDM8uIQlgLC3FuMDDTgw1IQDDHbrFkAZ&#10;9DHsTdM5mbWPQXFuVAqHDHey+f8Y/vi/TNyszOJ9mYWOp4GRXcfnZG6IFUrYKjglXReZoUpqcRsU&#10;kMVQJQWwHhyd68WxdZ1Y6BcweO7oONaOHRDi/TOHRwQQrh0ZxoVjo7QdpeOjOEvbkwLUGNzYqjci&#10;4I9BkS2FDIMMhjKroQwOjy/ySOb1aW/IPycWevD6SAYBogX+stMb5xc7n5x74lfyn2yQyzcBkfXR&#10;e6+KvOE5IP5w9CxAvH3mENKddBG5cxPSrOVQ7qaGajdFVBMc1q43L9cSFDIY1tJ+g6s8Gl0UnwBi&#10;BanYbjNyCQgZDnPsFJBFIJZttQlF+6TKt5VHloUyEnerIGy7PHz1NyFw+yYE0VayQwEplurIsNMS&#10;I4oDjOXgQcfdtivBa6cGfEy3INhIka5TRMwOgktjhj+e9FoJZtpKsNimAkdjDbju1ISzyRY46ivD&#10;SVsO3nqb6J02I9teAUWOCiixV0SOuRwyLQg096ohUH8zwghEk4wVMOCti3MJxliTqONMqDxOBivg&#10;mJ887qVq4H6qKm7HyOHldGU8zlTGrfhNuBIvh4spqricrYOPl5Lwh7en8T9+uob/8ZNL+ONHx/H2&#10;8VwcKTbCpbodWKvchf5wZXQFKmFUshXjcbqYz9qO800OuNEXiJUmTzw6VIjfvHoIf/nGCn77xgm8&#10;f3EAV0cKsVwVgzJ3fXRHmKIvQhfHi8zweCgQH8zG49FIDD5fa8P753rx8Eg3Xl1bxBvXzuIdAsN3&#10;X36A1x/exhsv3cLrj2/hvbfvExi+g1/95AP87EcEiB+/i0cPH2L56CqmFo5jcvE0QeFxdA7OoWNg&#10;Bl3DcwSFh9A9PIO+8Xl0j0yjc2iC4LAf1QQQjd0DqG3vRUVjOwoqCBBzikUfthiCkTiCjNSMfBSX&#10;VKO6ugmZdI7XFHYn4OGBF9zsydAYLUlCVnI2ynILqIwvobK+GFX5eSjPz0VZYYHoH+gfKoF3WCxc&#10;CAzdguMJmuLg4hcNe88wOBAkuvhFwtUvDF7+BIgJSSguLkFBXj5iomIRHRGFeEk0kmJiUJidjeL8&#10;fCpXUhFMcOZGIOfqESCai3mFlug48lN0MmLi0hAYIoGHVxBBHI9OThZbtiAyIPI93Czs6ROEgHVA&#10;ZDhMzcgVA1f203lHAkIGRB7F7OYvgatPONx9whBKEMjWS+6HyIAYwKukBITBmxRA7+gXGgOeu1AM&#10;SqFwcmWrJYEiAyJbBRkQQ9b7IEpiMsi/6WKwig/PD+lLkEmAGBBGQBvHwJctADGKIDwiMQ2SlExI&#10;KKwZDtmKGEJgGcb9E+lbMBzGpeaK7xdN1ze2d6/nDN8DIL73xl2Cwl4qoNhy2E0w2EVg2IEjs61C&#10;x+bbqUDhpblasDDJU3DUYYYgcXKoAmP9pRjuKcJAZz5OtMRKAZFHMdeEoaUyVjQzsxgS2ZLIA1ZK&#10;s/xRlO6D/GS2JLoKS2JSuAMBoq0AxDA/S4T6WiLQ25wAcS983czguX83PJx20XYXvJz3wNVhJ1z2&#10;mcLZ1gRO64Bou3e7gETznTzptCZ0NAgOCcy2ELzx3IkMcMoEXzzPIEMbW/Rk/f6k+mp5PmmfwK/6&#10;BW5sAuZ7eTJrhj8GQgbBjWD4TUDka9mSKIBQ6dnaaD2UiaFRBogsMdWNigp0yV/elKker/THsboQ&#10;1IaZ4UiJB46VuKMy2Aohu7YiYpcGmoN3YS7dGmfqg1AeZgVXQ0VE7pBHvbMKLhRb45WBEHx5qRn/&#10;+GgEPztbgIezsahJsIKFAYGwsha2aRhij6kJbCyNYW+3U8xpKINDntOQ4ZAthwyHCbHhSE+JQXZ6&#10;HApyE1CUl0hi62E6wWEuwWGeAMPGWp4eoRBtPPiE+xV2lIupZ4a6qzHUU4PR/joCQ55apgFTPMKY&#10;4I9BUGYZZCBk8TEZNPL2afAnm+qF/7Nk4MgQyRLzBK436cqamtkN6X3S/nvLs18B4kagEmDG09AQ&#10;aB2n48fJHQZEBj7udyiDQxkortH++aN0nEcP8/b4BM7ScbYQri5LdeoIr5gyhtN07bnjPP3MxJMm&#10;Zu6LyKAoA0TRH/GwFFpXD/bj9dFM/GuTBX7b7YvLlK6lU+MMCL/LYFHq50HRB5HfRwaQbIX84N3H&#10;Im94Dog/HD0TEFcXkW6/FUl75VDoqIQadxVU7ycgZDB03kz7cqgiGKxxkhNNzU2ucmhyURCAyANU&#10;KklFBIZ5NnLId6CKo9MWlDpponifIooIEktsWHLIJUBM2aOGcGNFeBOceenLwU1nM4GcHILoWNQe&#10;VcpvlBBIgOhtuAm+JooINtNA4E41BBPExdJ5yU55BBBYOuvLw5IAcY+OMswIEC0JCm30FWFvoCSW&#10;+fPZroYQgsosqsRWe6sjz5agleHQTJGkjsQd5Ca5EW5CwGooj0I7VcxFb8cRiS6OhqpjwUcJC+6b&#10;8TB9Kx5nq+NBohxeTVfA61mKuJu4Cdfj5HA1UQWnJIq42bAPX95qwT99eAR/9foSPrrQiteOZONg&#10;jgEu1+3G9UZLHM42RW+oGoYJQMfituJkmRnWGmyxUmWD5Up7XByQ4Mc3h/HTB/P45YsH8eXLi/ji&#10;xgReP9KO5tA96Ag3wmi8IVZL9+LFfi98PBeLDw9l4RdXu/D+2S68d+EAPr1zCq9fOYU3bl/Buy/d&#10;xTsv38F7r9/DB289wAfvPMKvvvgAvxDWwzfw2isPcO7cWUzMzGN0Zgkjc0fRO76Ips5B1LX2oLGz&#10;H71j0+geOoB2SsdNXX1o6OhCZWMLSusaUNnUivL6JhRV1SK3pALpOYViNY5YgpHE1CyCwkKUllah&#10;pqYRBcUViEnJhm84AR4Bj29YPILDEwjiGBBzkJ+WidzUZOSlp6AoO5NgLgP5tE1OSpXOKxgUDWc/&#10;HvQRBTe/GHgGxMOZ9lkuPpFw8QqBN49Mjk1Afg7BZXEpgWCaWBYvXiIRU9zw+ssVxcUozCsSI4m9&#10;RVMxT3odTOkjVvQJjJAkiBVOeEJrBsDAEJ6Mmp7t5icAka2IDIgu7n7ivF8gT1ETKpqY48iv4XS/&#10;G7np5BEshcKAaLgFSODiHQZX8iNbEFN4WbvkDDEHon9QhGiqZkD05wmzeRUVChOeB5Eth9wHkQfl&#10;MFBzkzE3MYdICBAJEnmKm1ACvUgemRwST+7EwJfg2YdAmq2MDIixbBFMzUY4QXFEUhrt54hmZoZE&#10;f7qfm60ZEBkOE9LznwBiS2ffes7wvVgQ71JhRoUfQSHDoADCuTYsz7QIyf4v0T4D4hwB4vRoNSaG&#10;KwUgDhEgDnYX4lRHAv6ORzHXW2GxLgJt1fForeJ1mKWAWF8Sier1/oglmX5i0EpOgjvSo/d/DRB5&#10;gApbEBkOWf6e5vBz3wtvlz3wJEh0d9whhUM7U+y3IUC0NsY+c8OvA6K+JrTVlb4BiAx1CiTeMizK&#10;C1jk/4oEYTLxOdbGYzzvokzSY1/9lx7b/FRA5OOy5ygT/CkrPlt/ChA3QiIDopqqKraqqcGKMtjR&#10;9P24N5aMW33RuNMegLk0a4TsUIf9FgWk2hlhINYeA2EmWMjYh9ZoG6qVK1JtXAVToZq4W7cPnx9N&#10;w9+/OIjfvdCFT45k4mxHCCQu22GgrQENNW1s19GH5U4T2FntgpO9uZjXkAek+Hm7iGbliFA/xEpC&#10;kJwQhcy0eBTkpKIoPwWlRSkoL0kTqqnMIjjkaWt4WoR8NDcUooVXNBHT0/AI5SIxjyBPPD0x1IjZ&#10;cYI+0jRBIP/n+Qg3jkCWwaLM4icDR5kWxtsF6DH0SUFPCouyZlsZLApL4zQvcSftyycDRNl9fOzY&#10;orRZlmGKoYotcbK+hwxW4vgSwdbigIBDFu9zv0OZzhPkXTk1i+tn5nF5dYpgcRwXTkzg/MoUQSBB&#10;IoHguZVpnF2ZwRnaP31sEmt07uLqLC6dmsOVMwtC5+kaGShKrYlSP50kSDxJ/nx9WGpB/G2XDy4t&#10;9YiBJ6vL3CQt7W8ovXZ9cApBKg9OkVkRnwPiD1PP7IN45iAKeMWU/WqocldDnTtPYbNJqJb7IO5X&#10;QNV+FQJGBWFBrKfjTXScAbHOSZGOq6CMwLLQURmF5EaBgzoqnLRR4aCKMutNqCBArLRTQKmtOjIs&#10;torJqf2MVeBppCJGGDtslcN+7c3wMdiMYFOCQlN5BHLfwR0KCN9L0Gi+BWE7lRG5SxHhVDH1I0B0&#10;MlCApZ4Kdm1TxS5d2mrLYbfmJlht3QxHHSWCSA1EmCijwmMbmgK0kU/PL9q3BXlWW5Flpo1EUw34&#10;6cgjeOcWglAVRBE8Vnupod1DFUPeahjzVMO8lxxeydbGG7kaeDlNAY/T5PFyyma8ELsJV6PkcDNR&#10;DZfiVHA6Sx8fHE7H3782jV/cHsZaVyRuDoVjIV0Pt1uscKvFFqdKrTAaq4fFzO1YKdmFF4d8cLff&#10;E4cKTDFXaIZDVc5481QjfnZ/Bp9cH8EnVwfx8aUR/PXLK1htjkdXpClmMnZhtWwvXqF7350IwUdL&#10;GfjltS565gF8cfsgPrl9Aq9cOIqHF1fx9oOb+PD1B/j0vRfx449fx+cfvYG//MWn+BHB4Ruv3MPV&#10;y+dw8NACRidn0H9gDt2krrEpgsBuVDe1oYpAsL1/kDSAmlb639yM2jaCwoZalNRWk+oIDquRW1qK&#10;rIIiAsR8pGbkIDktG1nZBcjNK0Z+vlRsXYtMSBcTP7sHSQiceDm7eISHxiOJAIWXtEtJ5GXrGPDS&#10;SRkEcrnIyMhGcFgMXBmwfKVw6O4TTTAYDzfvaOz3iCQgi4QHwVggwVY8ASJPbl1TXkVuFIg+iJKw&#10;cKQnJiI7lcqU3FwU5BYiLo6nieHVSNjyGISgsCiERsYgLCoWQeFR5H4wue8nlsvjfQdnLzE4JSg0&#10;VjRNywCRzzEg+gQEIzKG3kcSD08/8qtPGNz9IuEZxOspEyB60T2eQQIQYwhAxfMJPKWAKLUgegdG&#10;iEEqbEHkJmYenCKamQMixf/gKII6AuuQyGRhQWTLIYstiTx9kH8Q3RcUD79gngsxBRJuMs7IQ2x6&#10;DsITUggQUxFPEBgZnyWmuWErYmAEAWZ8BoFhHhIzCggSpU3MzR296znDMwDxu4xifuf1O1g52I3j&#10;8wyI65rjTvbtQkdn2wkU26jgZEDkgrsOkyMEiEMMiOUCEFmnO5PENDd/Q4B4tD4cAzVx6KuORXeF&#10;BJ3lkegsI2gsDkNTfhDqc/xQk+GDsiR3FMU5IzfKEelhtkgOskZ8gAVifPciyscMUd4kLzNEeOxB&#10;uNtuhDjvRJDTDgQ4mMLfnrRvB/wIFL2tjeBhvR3uVtuxf68erIw1sVNbGcZbFbFdUwkGBIv6W9al&#10;rrgu6f42NQWS/J+UrpocdFQ2P5Guqtx/OP/1azZJpUrX0nm9LSxF6BGscpPws6RL/uH7dNhN4TY/&#10;g/xIsKfH/tag99FUoa0aDDV5ElplNIfsxOPRWHxxMAVvdXtjJsYUQXoKiN6lhc5we4wTIHZ7bsXB&#10;RDMspu9DHRUCcxG6uJ5jiFdbbPCjI3H43Z0mfHmpCh/OJmEywxFeuzRhsk0Lxnra2GeiCw8LE3ja&#10;Eaw7WyPIzQ4RPk6IDXInuPdBRnQg8pMjUZGTiNrCNDSUZKC5LJ0qCOlor8lAR00mOmqz0CmUje76&#10;XPQ05KO3MR/DLQUYay0UGu8owkRnMRYGq8VUMEcONGN5rAmLQ7WY66/EXJ9UC4M1ODzagKMHqAIz&#10;QeIt6Qjdc3C4DodG6sV94txEK05MteHkDI8e7sSpuW6cXuiRbkknpztwYrqN/ndhlbQy3Y4Tk21Y&#10;nekU96xSWji90IUzi904t9SHswcJCClNHKf0wFqhtLE634kzC904u0Hn6BnnD/Vhja5nXT4yiJsn&#10;x3H71CRurIzh2vERXF8Zx9UTY7h0dESqY2O4uK7Lx8dx/eQEbq5O4hbdc/v0tNDVE+O4TNeyLhwe&#10;xDl6BvtLaKETbw2niD6If9nhhTVKywyCq9yEvQ6GMvGqKTw5NotXVOFjbGF83gfxh6dnAeKP330V&#10;Z8ebceFAPS6OV+PiWDkujZQIXRguxbnhclIV1mh7foiOkS6SLtH/C0N0jCr7Z4cqcJry9NWhKqxQ&#10;GjvdX41zA5VY6y/Fhb4S2pbh7EANjnbVYr69GtOk8dZq9NdXYKCuHIN1pRhrKMVUSzlmWssw01aK&#10;6dZSzLaXYaGrCrNtdLylFHNtZZhoLkFffSm6GirQ1lCJNnKjo74MnXUl6KktwUBtKSYbqzDfUoFz&#10;441YG6siv5XiNqXDyxOUTnuasNxWg/GaEkyRP2b7KH/oKcWxgRIcaS/BWdq/MVyBF8dL8JPjNfj5&#10;iSr89GgZfnqkBD9eKsGniyX4YL4EHy9V4aPlWrxO+sndefzPn9zD3354Ey+dHsbbF0fw8rFGfH61&#10;D59c6sMbp7rxYLkJj0+24p21bvziwSx+/mAGj1db8XClFS+eGcAXj8/grz+9j7/8+C5+/e51/Py1&#10;K/jDj17FT166gOsLbXjxeAfeOtuJXz6YxpeP5vFXr53AHz65ib/77AH+4v17+OV7L+EXH7yBH7/3&#10;Jn7940/w21/9BH/1Fz/B7377C/z2y1/g7/7mL/HLn36Ozz5+H2+/9RpefIlXXHmEm3cf4NrdR7hx&#10;7wEuXuOl+a7g7MWLuHT9Oi7fvCH2z168gPNXLmF17QxWz7HOYeXMGZw4dQrHVk7iyLETOHJ8BcdO&#10;rGL11FmsnDyN4/T/6NHjWDh4GBOzixhnzR3C+MwipmaXMDkxj7mpBSwfWsby0iGcOH4EK6STx4/i&#10;1MkTdP8JzM0fwijB6+jEIg5MLWH8wEGMTxzEyPgiBkfnMDaxgInJBcySm4cPHaZ7T+DC2TWcXj2D&#10;o4eP4OD8PI4cOkTPOISjy8s4wsfIP7Pk7sTUHCZn5jC3eHBdhzAzv0huTgnxufHJaQyPT2Jyeh4z&#10;5Pcpes7I2CTGxqfIH9N0fJaOzWGRnj23cIj8OI+xyXmM03sdmDmEsWny64FZumcaMzMLmGZ3ZhfI&#10;LQqDmXnywzzdw+83Q/fMY4qeMTF7EFPzFGa0P0buiP9zS5iYOUj+W8b84lEsLB6jsFnGoaUTWD56&#10;mp59DNNzy6TDmFmga5aO4dCxFSweOY5Z9tvhZSwdO4mDyyexuLSC2YWjmF2ksFhewdLRkzh8bJXE&#10;54/j0tUb6znDMwDxt7/9K/QPjiO3oOyJxidn8be//2/iIgZEnvfs7rUTuHftJO7fOImHN08J8f7d&#10;ayu4ffkYblxYxrULh3H14mFcWjuItTNzWDs9i7OrMzh9Yoo0iXvHevCPB3PxL4uZ+MVBToQVpHJ8&#10;PF+Gj+ZLhT6cpYRJen+6EO9OFeDtA3l4czwXb47l4tXhLKGXBzPx0kAGXuqX6sX+dDzqk+phTxoe&#10;dn9dD0j3u1JxtzMFdztS8EJ7Em60xONqQywuky7Vr6tuw/4GXaTjUsX8SV2o/UoXWX/ymugNkp3b&#10;+Izvrgvs5pP7pduv/B1Hihe6Tu/4Zm8i/uZoKf64WoHfH87FF2OpeNgYize6U/HpeD5+NJaDj/ri&#10;8dPxVPxyNhefDibglweS8bu5VPzd4Wz8YbUE//1iI/7pfAP+7ng5PhjKwK1GekZjIi43JeBWWyLu&#10;daTiXncm7vdk42FfNl4cyMXLw/l4daQQr1NG/NZUBd6braaMtwYfLtQKfbRYg48P1uLjQyTekj4h&#10;fXqoDp8ukWj72VI9fnS44Wv68XIDfnqs5Yl+crQJXxxpfCL+/7PjLZTxtz3RL0g/O95K1zeLe3j/&#10;5yvSc7882Y5frrbjV6sdUp3qpG0nfk0S50i/YtE1sv8bJT0nu69j/Ti7K5P03r+g878+1UHuSsX/&#10;Zce+PN2FL8904zck3or9cz20ZcmOyf734suzvfjLc3347ZpM/WL75dmN13fjL2Rbcp/98N+OVeL/&#10;PZiJ3y1X4PaZeVy/eAx3rq3i/q2zeHD7nNiyXrx7Hq88uCT00t0LeHhnDQ/o+K9+/rnIG/7lX/4F&#10;JymT3ph3PNf/GcUnZX0rID7/Pf89/z3/Pe33rYD4/Pf89/z3/PdD/v37v//7cz1D9U0d2Ofo8TX9&#10;9V//7qnXPtdzPddzydTU0inyi+eA+Pz3/Pf893/d78c//gnqGtqe61vEKzXYObh/TeVV9U+99rn+&#10;71EjFd5NrV1CTzv/XM/1n1V9U7uIT40krlhyH1B7J098/qMfr+e40t9zQHz+e/57/vvB/956653/&#10;0Hz6f6P2OXnBep/rU8/JZEtgZ+vgQde5PfX8fxC5Z0eZ+1PP/QnZOXrAlmRt/x2f8R1kv98L+938&#10;hNtPO/9flYOzN1w9A2HzPfr5hy5HFx+kZZeivKYNBaV1Iow3npfGkW+PT/8n9H19I04rz0ov/yf0&#10;/b7f/9r4/DS/+gZGoqisEaVVLQiTJAt/cL7zzZ8AxF+uj2KWfogf3sd4ljhDetYH4/N83XfNEKUB&#10;9p/L6ETGzs/4HiM0+5kzRhv7/zWZLrvv5Or7vzyS/mf1fYbhN8XhmZlXgeqGHhSVN4r/fNx+vzcS&#10;UvPpeDdKKOF4+Ib9h3uf63+POF4uHFwWmRT/ZIDI3yqIJ7WNTUNwRDyc3f2/U1zha76/TN3tz3KL&#10;84fMvEqERCY+9Txrv5s/4lPykF1YJVam2PcdwM/bPwLJGUXi3qed/6bYzaT0QmTlVyIiOvW/HC58&#10;f0BIDAqpwKlp7iX/54p3fdq1/xUlpOahoW0QXn7hTz3/v1suHoEIj05BZEwqPCmvkOWhDHEBoTFi&#10;DkC/4Oj/UvjyaNmewWk0d44gr6SO4r/Pk3OOLr5ITCugsI/92jPcvHm0bSpCoxJF+pAd/98lvyAJ&#10;kil+bfTrnyN+Jx7Jy3F0Y1nsQpUEEe4Uvq5eQXTsfy+z+AREIiYx+78cttL3S6ZvlSbSC+dRHI8i&#10;6NtJeGLruEx6x3QEhsV9p3zgaeJ8NJHKNI4LG48zIBZXNmPwwEERr+wcPYUfvvkTgPjlb36L5vY+&#10;RCdk0cdIEZ78LgmcEwQnBlnC+K+In/fnBAIHakZuuYgsTzvP4oQUm5iFnMJqxFHm9c1a2NPEmVBq&#10;VgncRAR8+jUbZevoLuAiu4Ay9viM7xR+3yaOPIGhsVRrrEd1Yze5XQCb/6KbT1N8cs4PKtPlGjPX&#10;aCTxmQQC8U/gjcWR3Tcw6jsXhH9KPNs9Z7qN7UPIzK94Eh94G03PrajrwMTc8W+NU8/1v1Z/ChA5&#10;s2zrGRcFZi3BSFV9F0Io85NBIqcbLpj2bUjjnBaDwuJFPsEwxRWBjVDJcYzziI2FLMvG3l3ER/sN&#10;cZCvi6G8hAtmBgT2p+wcuym7fqP7vM9+4tUXOvonqebe8OTcN+Xk6ifcb+kaRX3LAD0j4GvnOY5y&#10;hU6WV7Lb0QmZaOoYgi8VzHz/Rj+x+Fr2lyxPYmtjHKX7po5hVNR20Pmv54d8HbvDfv5mmDxN7Meq&#10;uk5RsWKIC98AnVK3vvIvi/3H4ciFPj+b/fas5/B78zJjCWn5T9I/u83fjsOb3efvygUdn5OGufdT&#10;w0PmJ/5+Hr6h4rvIzvFz+L5n+cfJzU/kHaXVrSinMKxv6Yc/QTK7HUWFOx/juNnWPY7YpOwn97G7&#10;DH3eARHi2o1uPk18Lcd3DtP/cI7K6YGxBVHZlQEUx2/2S0PrABopXy+qaBLvyeHB4cRiP4h4up5G&#10;ZP85TDb6icONw1MWJhvjNF/nSNc7uwfA3SdEWI5l59niOTR+EB4+oU+u/3PEz6+keMXiZ/ExzrvL&#10;atrFO3L6aGgbEGWCeD/6/uxXfh+HDe/H4vdmNzbGBX4HTgtP4uCGd+dzHB5P3m+9Ispi4GrpHCX4&#10;lzy5/s8Rx9ny2nbUNPYKv3N+w+zA5X3/6AJGJpZQ19yHrILKJ+HL6Uaadr4ed2Tfg9Os7DuwOJ72&#10;DM2ghGBw4/UsDhO2TOcU1YjvzG588ycA8Q9//0ecWrshMt3qhi7UUeBzpiNLJLIItDGSsGOBoXHI&#10;LaoVNRj+IBs9JjJE8tw3X0S4RS/C7nHTCB/j/RhKROk5ZeJjbMyw2E1O5HzNRuufLLA4s+DMtIwS&#10;quzcN8X+DiPw5cBupg8rrXV8dZ4/DruzMUJxrYUz0CAqkPjcxgyOxX4UCWo9wjEgco2xtklaaIn3&#10;23A9hwOHB7+LLFy/TRwhyykhVBKsMLiHRiU9uY8jObvF/pWFOfuPj8kSNPvt257D9/F7h0QkiBo/&#10;38vH2Z/8LaUJzFuEnezd+R4+vp8SzTfDQ/Z+DNRe/uFw9ZSGsfQ5nADZP9+eIbKbbNVoInDLK64V&#10;YckFsew9uADkjJfj3cb7+Nlcq+Pa+jcLg6eJM5n23gN/EgA5Y+sbmX8OiP8Hxd/xm4DIcYkXqm+m&#10;dMn5BceHirp2Av1BASkcX7lmn0+VqkyKR7KCgwvNRipIJhdWBMTwNRwnOd4EUyUkn2rQXBHjPI/j&#10;Oz+f42tsUo44zjVsrqzw9ZyB9w7PYmTyMGW6LSIucvzkgoYrNYUEf9lUEQ0kIOXr2boRFpWMPMon&#10;+fjo1PK3AiKL352fyfnwRkDkfCiDYKCwvJHyynIRT/n92N+dBJ4FdE9+ST1SM0vEtZxfelO6YJAp&#10;KG0gKOTKsfT9OK1xGiurbqP9r/I9zp84zXGYcGWXrRsb88VvisMrISWPCrR5yvc6RfjI8j43r2Ck&#10;ZBWLMEzLLhHfgf0bEpEowokLWk7vfJ5B7Ztuy8R+5W9WXNGMXPKz7FquLHBYZJE/+Xuzf9lyxe/A&#10;AMZuF5U3UcWgTPiF7+HvyuHAxgIunLmSwfkr+4vzj6z8KhGGXFGUwebTxH7i+MXu8rate4zCvVjE&#10;Ba5si3PewaIS2kXfRnYfAwfDDQMGw99GN5+mbwNE/sYcnznM2f98jIG1o29SWPGi4tLR0TuBWAo7&#10;/iYyqzFXQBgY+D8DREBorAhXDsvE9AJxTBbXOb5xxSqXIIINFvwc/uYMvRyGHH8YaDjuy/Jetopx&#10;3s3fYaN//7PisGTYzKC4LnOb/dJKYc3lMocxh21xZROcKZ2wgYYZgis/hQTGyZlFAoI4v+f35jiX&#10;TN9IVjZxhYO/Nz+D05uE0hF/VxFHKO1zvCqtakUNvUtsYg6FidQPYVQWc5zl7yvz658jDmPxfvRO&#10;0rxCykKcTrjixjzmT3GSLZUcFjKDUQG9B8dhWZnN6ZNbHfgb8jdhC6Qs7vL7cJnJ31r2XJm+MyD+&#10;wx//CSfPXhUJnV86v7ROZDicAfEDOANicyQf5w/DnuXaC2e60wdXqUAfJg8UUcSR1gQ5wnFzA0ee&#10;ePpoHOAyD3Gmy24V0weUtX0zWDHlHpg9iioCVI5gDBPs6SiKpBzpC8sbCJKSn0QUbqbh5kH+sEza&#10;3waILAY5jgwc6BsBkT9ITmGNgLGcomqRsfBxBsSu/imRkDhj4sgiq4nxNXxPaXULkjIKnrwf+y0r&#10;r1Ja41nPJKXPkDYF8DvzB95YED1N/ME5AjCk1Db1iAQtewZnSKkUqTgMOUP0DYoSYc4AyTWrFEoA&#10;HEm48OKI9k23ZeLvyt+CI6L0WqkFMSg8jtxpE+GaV1wjCpG0rJInmS5HQhFWBdWU8KQZNcMoWw4K&#10;ShpEbYiBXQZ2XKtmN9i/nKnIvt/TxO/GYc7NcOwm+4EzQLYGsVts0a2gsHX/RsLk78nftXtwhjLU&#10;Z1tCnwPiD18cT/4UILJlhIGNr+MWj8EDhwQscKHOhSlneFz4MzxyHsLxqpTyIoYzLuhksMeA2ULx&#10;htMLx7m65v71zNVDAA3HYwaP9OwycZzjYDDBTUv3KLopv+L4yAU4+4ubhHqGZqlALRf5EqcRTwIZ&#10;HyrEOqnALiirF2nzwNyxPxsQGS64AE/LKRUWQ4Yfzis4PxkcXxT3MHRxOkihwpG7SNQ09qCSwI3z&#10;iuaOEcpbU4RbnP6fBogMS730Hmyp40InKjb9W/Mq9hOH6Tjl3e29FPaUL/Ixzm8ZtBjmkymPZH9w&#10;mcCFmk9AFF07QZC9JACN09q3Nbvzt+KKLLvXNTBFsCQtNzgcphdPikK8o29CvCfDO5dRnPdxnpSc&#10;USjSOudbnI9wHsSAwd+Cgaib3GOY4kK4hkCH81AOl/aeA+KZ/Jyn+Ukmzm84z2cQZPDdeI7DmC1c&#10;HAayYwzo/A0ZnGUF/Lfp2wCR4yNDkswdjjdDE4dQQuHB/7m/JvuL/zNM8jPHppfJvTERt2pb+gRs&#10;cx6dSN+bQYXDMZ7CjY04lfVdFJemxXGOb3w9vxOXzy1dI6JbA8fr9r5x8f1kYcVln3+wRPhP5tc/&#10;V2xw4Pya99nCx5VB9hfHWXaf01onlRlslOD3Y8slf+9G8m9964CIi250P5dHXFFio09KhhTk84rr&#10;MEzswBDMYdQ1MC0qCVzecrhxOPA5TusMk7KmbH4/rgT8Z7ugPU38frLKi0wcxswJtc19AtZlxwPD&#10;YkWYc1rmPJD9yWHOxq8u+k7MBfyefHxjmuY8iNlF9l+m/xQgrpy5IkCNb2RqHaHMlCGJ1T+2IECJ&#10;C+t6iiScmDjycaE/NnNEbMOiUsSLeVHC5ATIGQ9Teytlskz0HHn55RgEuYbPL8kJmJunufmHPxyb&#10;y/ketgbxi3OmzBGerZTcmZItgJyYOfH3jcyJQiCNMu8JynT/XEDkmgfXOjjysL85k+HA5fcepMjG&#10;GQYnniEqhLggYXjg2hFHII5gHRQZ+YOwW/yOTwNEronx/Vxb4AyLM/Fvyxw4fBmI2eLBNXMubLjW&#10;wx8wn57J8J5KiYGbETgM+B24sOPMc4ru4YKNCwzup/E091ns15DIBFGr4veMpNomh3k6ZQaHjp8X&#10;78BhzM/g78KWFs6MOGNNpxo5+6ukouUJzHbSs1OzSkXtppMyGf6GnDi5+ZojOjd1cMHDme7T/MPi&#10;CFtB78OZPBc6/L35eZwxcATncOf4wTVFroTI7uMCjCsiqVSof5da63NA/OGL4+d3AUQGw+HJw8Ja&#10;wpVLLoz5GNeYewiUuGLF93FfHk7fnn7SShMXEAx4XCFhKyDfw10LOH5x5ZfjB+dTHLf4fhbfx3FU&#10;VJKoYiWzrHH85LjJViFOIzEJ2SLucvrLogJmcHxBFMR8PaeTPxcQWZz3ZeRWCP8xOHBLAwMiF9ic&#10;5jiP4PdgqwcXcAOjCyIsOL1wOuQ8i935U4DIlcb5w2cF0LH18ZmFPIULF0BccDOUsrt8nFuCOD/i&#10;vJX9xH7gazif4vNVVJbweX4GV25lFeBvE5dL/A3Zqsnfg5vexmeOCahlKxbnrdynivtbsb+DKa/J&#10;pLBiQG9oZStzoLDict7tTPtsCRqgvI/LLAacvuF5AcUctzhsOS6w35/mF5k4XnF+zBZlXlZu4zmG&#10;64GxRVG+bTy+MT49S98GiN8Ut+5weDA483+uZHOZzd+Sz7EFamz6CH2LAvF9AijOc1zjdwyjikMu&#10;wf0g+ZetzdxKxPexsYBhkStK3QRQbATib8mVDS53uFzguBi6buz5pp++T3Hc4u/PaUP09V9Pw73D&#10;cyKcuGwZJl5g/3E64TTN8YD9xc3BzBy9682t/N5cYeGykstizle4zGTm4OtqmrpFGc5lQS+Vg2zM&#10;epqf/lfoTwEifyfOU/gccxTHT34/jhtzS6dEGuD3fmaaXdefDYj8kFGKSMLaV9EsYCA6MZsypjLh&#10;MVl/Nf4gHHm5BsL/+UPwPX30weJT8hFB7lVTJOMIx7VZjlRsDeTIKvMkiwOEa96caXBk5GOc6XLm&#10;xR+frQTSDGZIWAkYjoap9inrx9FMH/nPBUTOHLnGyRGNCxeuQXHEZ0DkyCh7txICVM7gGHa5fwAD&#10;DGcADEBci+GPwpHuaYDIkYshjJuLOSFxhHxWYuIw5hpQOiV2WQ3elWoaXPvjiMH/uQBo6hx+AksM&#10;s/0ENn5B0eKZXGuUufen5BcUJd6ZC1hOcFxjmpw/ISy3XOByWPP7cibOGQ5nJAxtDIEclpzpZhJU&#10;8r6sgy3HF66JcaY7dGBJZC6ciXMNjS01fyoCc/hxMxlbI7ivFlt8ONPnbyxq/l1jAsbb6dmciDfe&#10;y+H5XTOo54D4wxfHhe8CiNwZX2TslEdw/nDo2HkMU2VshAoKtg5xOuT7vgJEad4li+tzS6fp+iWK&#10;pwfRT4DA1gUGLbZKpFCewHFvo782AqIMhtivXME9eHRNuMOVQX4WA0Me5RMMQpyv8XXP6oPI4uue&#10;Boic7rkA5LyOLVwch/k8AyJbePjd+F3Zf1y4cIV8/vAZUYFmf7HFjvursVvs96cBorQQShWwOzJ1&#10;WFROuaInO/80MfzWt/aLCr/sGIch5wMMI5zeE1JyRWHMVhA+zy0BDCD8rrJ7nqVnAiKVEQyIHB4l&#10;VG5x8ypbHTmv4rjBlUeurHPZwRYjrvxW0nfkfI0L3sUjazhA7knD6vCTvOdpfpGJz3MeyIYFfifp&#10;9a6i3OCuMgzNG/voc8sYvwfD2nd59/8MILKFlPPMYiqP+D+XY1yGcNnFlRN+Jn8THkAju4fLlJqm&#10;HtFEzuUYAyJbVnkgCJfd3LrE97LhgCtcXBYxeLPRoJziDlvd2aIna7b9NvE3+67w8jRxeHE5U1HT&#10;Qfuewi1hVaY0xc9nHukZnn1SZsvuKSAQ5IqS4ImhWWFx5vjPgMjxgqGX8xN+J7YU8uCwAarUcRqU&#10;GsX6v9P78Xf/r7yfTE8DRK5AcR7TOTApmIzfg8tAjm+yNNtMLMAGO64gyrqSfJv+bEDkQOJaeWRc&#10;moj4U4vSvjss7l8nM1c+DRDZ2jY6vSxq0AxKfD3XyrxERD8grIHsGZknWU8DRPYs94c8MHtMgBW7&#10;wxkj1wrY5M01M173kD8IR5o/FxAZXriGyRlnA2VyDEv8fgyI/EHYYsnXcc2T/7MJd3zmqMio2F+c&#10;QBhe+d05Mj4NEPl9uWmHay5cuLHV75vNpN8Um53ZKsGZFLvNxzgj5gKGLZH8n2GJLQc8mpP/c22P&#10;MyXO8GX3PEvfFRD5PFsbuWbFz2fLMIelE0Eoxxu2NjL8cybJTV8Mp5zpTi+uimY8DhPOrGT9fZ7m&#10;FwZ1btJgyGRIYwjnQsXTN1xYJrmgZT8coPDnhC37jvy+nKi5csKJ/ZvuflPPAfGHL05L3waIXGHh&#10;NFTH1nz6zxXQoopGUWHz8AkRhT6L3eL7IggqOK+S9VPlfENYvik9ccWG4xBX3LjZiEGCmwZFwUdx&#10;jI/L8iUuLDlD5fyIM2+ZW9zC0U7u87VciPKz+bmJlDcwMDIYcbwaIJh9FiBy3sddWqTvIu1nyMe5&#10;cOe8g9MWt9pwM60MEDv6DoiKIsd/rjTyeU5HXKGPpUot+4lbJmTNYuxvbhHhwoTfV/YMvobzPz7P&#10;lTIOH+5jLvPb0/Q0QORw4Ap3fkmteDYbF7j84G/Dz+Lw4/xNZoV9ljiMOX/gb8hGAmkYPR0QGUo5&#10;fXNLA39XzscayS/8DbkLDednbFTgMJaFL1uYGDQYINm/HAb8jKf5hcXfl+/5/9l7CzArjm3t/3/v&#10;993v3hsjwd3d3QKBuBB39xDcXWZgcHd3H2SwEcZ9GHd3Y3CInZMwcJL3v97qXXt6NnuAAMk5uXf2&#10;87xPd1dXd1fLrv71WrWqjOtqWNs0INKFznPlS56eNvN+WK8TVghy+t1yK/0eQKT4TuK5E2j4XuB7&#10;im0QjetnQJD6uLLcb87zHtOgwLKyvlWBLbcARFp9WRfT4MMmBb37Gc0sbMtiFo/P55EfOQRXe3nu&#10;RB/LPee7h9eF++F/jh8DfF5ZN9DaZ3w8GuXhfXKU6802tbz2fE54TrcCRPUekv8NDUL8iKKx5nbn&#10;x48Asgn/U2z2ZS/PncoeIHLf/Ghhe2aeOz8eNSDy/8umgbxPbHdJSORHiO1+bXVXgMgHixeNDxbN&#10;0AQeR6mY+PXBh4Z/KN5sHoCAyC9ZPni8gBShgC5CthMh9RqVtVFpssIl5fJk+GfV0WMKEOUB5J+M&#10;F0TviyZvHQ3Fiovl4YmwQiCkPTvoLbUv/uFvB4gsM8Fm4nTjvHQ6vzgILqrSlT8G/ywaEOl+ekYe&#10;GJaFfxx+gdAtO1NZwoaqioEvF/0i4gVmg1pWSPqFQhFkeUzeQFbm/HPxK0yvtyd7gEjLK11H38i5&#10;qvP5ZLB6iPjAcD0BkS/L39Mn2p0CIl8WrHhoaSX88uXFa9JZ7i1dNbSQ8uXFypn3i/vmH4XWZJ4D&#10;X2T9BjKCtOIXAispWjn4R+f50VLJthV8+fMjhNbbtz74SlWuhnXF+FAh8NE6yfYkrLxs92urSkD8&#10;1xcrfFtAZDrrIb4UWD/xw4N1FcGIzwsrRS6r9lITHJT1RgdG8bng/5wfeYQnukX5QjQag89VLw5+&#10;mdPdyP8bLZKTHRaq55zbETa4Hx6HDfL50uZHMCtpwhC9LrTuEywJB3Stsg7gS4z7YHmZnxbAjy0e&#10;gIrE4/O/wLqI50FoYd3ClwYhkfvnNeD/li5bwgM/rMZNnqP+F/yIZP3C/ylfWCwr6wk23+DHFo/B&#10;82A9yjKz3mW9RAsUp9wHr4f68JY6hdfJtoxmsQ5mPm6r03gO/L+yruM58Bqz7R3rJpZ31oJVyvLL&#10;PGaAsie+O1gX8BouWrlV3Rcei9d4phPfNe8qqOEHIttBsi4jsLOtKN85PH+2k6eFlfeX58foYn5M&#10;894SgAmShIFJsg2vlfERX/aesBXrfcI196WfK15zBd7ywuX7ieXkubOpgj5Hw1jwtvKu8bxs92sr&#10;DYg83zuBaZ4f7xvr5gnT58l1mWD9aPnimzFYLHU7wY8Qy/x8P9OCyG1Y37P9qtHO+xn1f+BHOt/P&#10;vHe8XiwD7zefD94PPtt8fsxBlPbEffD9SYu92cL3e8WPQj7/hFMCHOsAPtP8r9FyTu8Trzn/38zP&#10;49JazA8llpPPI406ZBIajHiuPCd+OPK/wOYmbM/IffAa8j/Fef4f9XvYnmiAIhOs3rRXPav28typ&#10;+AxxXyy39rbyXcd6jZZelofnQaMJIY9R83zvK0uwPCu8jzw/2/2axXMhzzGw7LaAeOXq9zjm5of1&#10;25yxZuM+dRBa/LgTPih8eHhj2SCYX37aSkOY5B9vxbrdqs0iH2KuY8FXrNup2sOxQmNwCffFm0Z4&#10;XCH7Wr5ul6qodWENyFgj6TulYlyqqJ3Qxj/sqg27FbTQ1NtLXt78M/OPSfcJH4jla3eqCsF8Aexp&#10;oNx8WjdpEf1cysiLz0pm3VZn1a0JwYOUTmsfQZfBL0vlnJet3aHW8cuCN+8dgRSe23JJJ5QYDViN&#10;8yBUzF2yTh2D1i4CL7+s2Tid12/5+p3qD8qbY1s+s9TXjvwR3nrvC7Vfnc5ysR2JKpOcC4GMZWL7&#10;P57Hxh2H1B/7dpUPKw1Wnmu3HMDOA65Yt8VZXkBj1cNCqy0rWf55+EXCe8bz4gPLoCTeCwIhrYb8&#10;s/M5GDneUe75LvWc8J7wGtJaQQvt0tUcSHynsvryRWqvPBT/qLyPqzfuVdeP14ztHXXlyuvAj4rJ&#10;AnfaVUaxYuL1IoTf7mVD3RYQ+1cC4j9bFQEinyk+b3xB8z6ZK0I+H/xo4wufzSz4jJet66n+c3wB&#10;PD7gRfXiYDohih8yfLnzuWBFz3Q+U7QeMj/rLfMHH8vG49OF3LPvM9YXIz9i6b4bKP8JloMfXExn&#10;PcY0ul3ZKP1OrNx8jlkHc3/cL9P4/2AbR6axrHxRsy5k5c5rwv8W61rO6zJxPdNZd7HM5ob13I71&#10;LK2bXXsZH+Z84TCNH9/qvC1tOPU29sRj8T7oa6rFc+DHFg0IPLb+cOU1Zzp1uxcZpe8rYUlJ9sX7&#10;wevIe8rz4Ec6z5UfolzmMdRz8PQg9XJl/cD8BAECmnHerykjAOtpHofXt9+TL6p7rp6FW9QlPGeW&#10;acAzL6tryw8Bfb9Z57OMurw8tu32dypeI34M8B3MD4Q7cR3yeWO93P/pl6zPGq8hrw0/tnlu+l4x&#10;neWlBa3fUy+qZ4fPvXFPLb2NSD5eGz6HzM/nie8hXsP+Tw5S3c3wGt7qnaNATd73BBwew16eOxXL&#10;xXs7QP4H+j9u3I8Bqk7ge8D8LKr7Lh9SvPf8z/B+sD5gurbQ8V7zHipYlLw0UvAe8qNztAAZ30t8&#10;vvQ+bcV6gyxBY9q9ALCWKpv8N8z/Pd5XPpv8KOQ5qGdO1vOZ6PvEC8pgxzpG37NbifXI4GETVXnp&#10;HWWdxmtg+1OAqDvKtrcjLRbW3p+ZBeQfxfbB7dC1j1zgMmujWXzJ23uYWEg+PLZ/zC49jT6rtNnY&#10;nK7/AHcqdkfD8pqPoR5+y8Vmec03pX0XvgxujozlA8HKyVzhahkVlRHxrNPadTQqS1bA5rx3I5aR&#10;14kVob31f6T4kGqLKcvBe8YKQ7cH5R+WlhK2XdL3q2M3Vi4D7T4L9sR98su2bac7y/97xWvHdkls&#10;o0Srsf5D8VliEwJ+jRHCWQnablupP0d8BuwBYqUqdbcioNIDwrbMtIzRQEHLKy209vL/K4jvydff&#10;/lS5SOkSvxNA/GPVQ3UBQ+shLXY0BulAVNv3tll8xxJE2A/xnb4H/hnie/3dD79S1lJ6B3jdCbXs&#10;4eVW5WZ9xTa/dKGb3/v/quL7mveD/wN+4LDM9wSIlaqUPRFSaeWkdffDz4z+stguku2E7OX/VxC/&#10;LukyZ1nfk68+Vl4qXaYMPGI6uwy41y/dSt29KgGxUn+E+AFL1zqtPez1gK7RW4FNpW4WP6TZzILX&#10;kM2cnhv0lrUOrUgEEBpUbufZ+leQekZM50dDwe3Oj206lfHEYpH8K6oSECv1h4gWRTZAZrAOg5SM&#10;tjh/vnWzUv9zVAmIlapUpSr156kSECtVqUr9JVQJiJWqVKUq9eepEhArValK/SVUCYiVqlSlKvXn&#10;qRIQK1WpSv0lVAmIlapUpSr156kSECtVqUr9JVQJiJWqVKUq9eepEhArValK/SVUCYiVqlSlKvXn&#10;qRIQK1WpSv0lVAmIlapUpSr156kSECtVqUr9JVQJiJWqVKUq9eepEhArValK/SVUCYiVqlSlKvXn&#10;qRIQK1WpSv0lVAmIlapUpSr156kSECtVqUr9JXSngPjcS69j1579lapUpSr1T9HS5avt1k1/Nd0x&#10;ID75zCAcOnwMh12OV6pSlarUn65VazbeESB+8vlg3Lhxo1KVqlSl/ilKS8+wWzf91XTHgPjG2x/h&#10;119/VRkqf5W/yl/l78/+JSWl3hEgfvrFt5Yclb/KX+Wv8vfn/zKzsu3WTX81VQJi5a/yV/n7S/zu&#10;FhD5RV9aWnqzrltkb92d6Kbtr5XTNeoa9YtlapJlvZG39KblmyTHua50XU3vvOyWY8kxf5Fy/PKL&#10;HbF8Kp9pO+vx9DFFN8p0Q8nGcvIP6h/4x32SsT/T/k26rmQpl0nW62KS9RzMZdb7VscxZK8M96Rf&#10;qV/vTZZ9GWW0lN1W9q6TLoNZ9vZ/t/qHVvlj2LuWOq1iyf9T7s1Pf/sbrn73Ha5cvYIrV67I/FV8&#10;//33+P6H7/GDRd9//50S53/88QebtB9U3u9kH1evXr2FZN+WY9jq559/vmvxf6MZKb+gAC+//u4/&#10;TfbqxbtRJSBW/ip//7K/336n7ufvj9jnHfzMp2NThLsFxJKzJYiJj0ZsQgxiE2MRRyXFISE5Xile&#10;5pmu1icwn0WJMUZeO+I2CcmG4pK4bTSi4yIRFRtpnUZEn0bI6SAEhQYgOCxIzYeEByM0IgThUWGy&#10;PlzlZdkiYyJEZctGWYzy8liJKQlITktCSnoyktOTZDkR8ZZjl5MqH7eLkX1FSTkiEC7lCIsMQWCo&#10;H3wDvODt5yni1Au+gT6SHoTTUeGSl8eNlXNKQFJqohxLjpeRjLTMFGRkpyMzJwNZeZnIzs9CXmGO&#10;KA8FZwpERSgoOYPicyUoOX8OZy9ewDkRp2cvUOcNMf2STrek2dU52c9ZnDl3BkVni1FYUijHMJRf&#10;XKCOm52fg6zcLKRnZUj5UpGakSLXJdl6XSjOJ6Ua1ywjO0Ntk1uYj3wpb9FZ7vuMHEOOI2WmSvTx&#10;LeW8cOXyTTp/+ZJdMb9Vly+qtMsCOJcFXKgrP2h9L8sWCciUk05XYtpVdUyWp1jKWSjXmNc6v7gQ&#10;eUVyHUT6XMrWyb2QKfOrc5By6LJfYnkEoq78+FM5Xa5IP/yodOn7H3Hxux+ULnz3PS5c/Q7nrxg6&#10;d/mK0llRycXLOHPhktLZS5fVclnaRauKz11Ekajg3HnROeRK+ZPludrhvBsTpk/E4OGDMXjINxg3&#10;fgxmzpqBOfNnY97C2Zi7wAGznaZiltMkLFriiJWr5mPxkllwkrQ5c6Zj4aL5mDt/DsZPHI/hI4Zh&#10;6LAhGDFyBIaNGIphw4di5OiRan7I0MEYKhr87Vf46usvlL4Z/KVSUFAg/iagenv9ZNVPPxnix5Zm&#10;JAJjfELSP0WbtuywWy/ejf5QQPztt9/UNpW6tXidyulXeSvegZhPyXb736l/lR/LYv3qNH8N20jn&#10;uV/lt3dPjGPwWDfr119t9Nt1kXw9Ksn8r5Re/w/Rzfu3lT6nMsmxfuX+pNK5ra6J9LHLjlu2L+6f&#10;11Z0AyJOLctKtteblpZS+bK/Jtf3ulyhUpO4LDux6h8iqRfkeLguy6WGfpN56lferxsma4GlXL9K&#10;GvWbSFaUbXvNRtdlneUW3y0gZgocnDx1Aq6eJ+Hm5Qp3bzd4+LjD0++U0ilfD5XO9a6ezGfIzeuk&#10;5GX+m+Xh4ybbcR8eap75j7sfxTE3F+v0yIlD2H94L/Ye3K2079AeJaY5u+zH4eMHVb4THsdw1PWI&#10;Eud1WbVYVpbRJ9AbfsG+8AvyhbeA3inLsW3l7uMKN++TOHHqmLUczkf3Y7fzDmzdvRGbd2wQcboR&#10;23ZvlbLtg8vJo3JcVzmOpxzHB/4hfggMC0DQ6QCERAQjPOY0ImIFIuMFYBOjEZ8iIJkaj0SB1sT0&#10;FCRlpCE1OxMZeQJuBQJwBflqmpWfh8z8XCWVLoDGqU6zr2xk5GYiTaA0ReAvSSCVx0kQaI0XUI4V&#10;YI4SiA4XqA6JCJUyBqqy8trwuuj7yuvlG2ScS1hUqNomJikBCWkCk5npSmk5Apm52UoZApA8vi5n&#10;noCWrXIFzuwpR/JzGypHwI1phedLUHThLIoFeM9cPG+RwJ5AM1V0/nx5MU1LlgsFuHlMlofXlteY&#10;ZY9PTUZscqIS5xPTU5U4H5cikCDTFAFnbqfKQpAsEdCW/RUJABcJtBVduqJUfAupfKJCAbyC8wJ0&#10;ovxzF5B39jxySwTsRNnFJUpZRWeQUVCE9PxCpczCYrWs09LyCqxKzSlAsigxJxcJOdmIyUpHkHxg&#10;OS6dhx4DeqNWw9qoUacaWrVthn4D++Dp5wfgyWf74omneuCJgV0w8OkuePX1/nj3vWcx6OXH8eRT&#10;3fDC8/3w6msv4elnn0Sbdq3RsHED1GtQF/Ub1kPturVQq05NlVanXm2Zr4Haouo1HsVjVR9G1WqP&#10;qHlq3769llrjr/vbsWuv3XrxbnTXgKhfzpW6M9kCgVk35TdB4K30RwEi0+yVsyLZ28fv+ZnLoo9t&#10;m6bTbY9bkWzz3k4374NphNDbSUBIIOo3gSdDMs9llc71ty5nxeJ23K9A2k3Sx7JZVsfV5bI9Lq+z&#10;yMJySpyX56fsGuhtKe6L+yQUXjNJQ6IGRdmRBsRSiwh1lAUAfyWgyv6VpACcMk3rtxuyvd6G4j6u&#10;WXRd1lker/sNiIQuivMGIJbBoS0gct4sgpgGRE6ZR0OiFoGPEEgYpA4c2WcVlw8dczZB4XElY99G&#10;2VhOXV4uE34IPLT6cd7LnyDkocR5s5hmLpPLyUM44LJHIHE7dh+gdirtcd4t5Tgsx3GX7bwFpgiF&#10;QQgOD0JoZIgCKw2G0YlRiEuOFUiLQ1J6IpIzkgRaDDgkkBCyMgUQc/LSkZuXjJxcKsmkZJVurJPl&#10;nMQKlIDs7HhkZsYgPSMaaWmRSEkJR3LyaSQmhiE+IQSxsYGIjvZHRIQ3wsJOITTUHcHBrggMPIGA&#10;gONqGhzihhBJ5/rISG+1TXxCGJJTIpGaJvtNj0FGZhwys+KRlS3H5LGlXCxfnii/IFWUhrzCbOQJ&#10;8N0SEAXCtAhkzKuA7PxZpTJIvAUgmlR47lw5QCTIEmg1IBIEtbis0wjAnPKepOfJ/SDsilhG7iv/&#10;3FkFeoQ+DYDUnwmIaXmFSBUl5+UjKS8PCblZiJKPgC0HduHpV59H3cZ1UbNuNTRt0RB9nuiJJ57u&#10;iz79u6JX3w4Ch93w3Iu98cZbT+Ktt5/C8y/0xjPP9MTrrz+LN996DU89PRBt27dB0+ZNFCASCKtW&#10;f0yJkFi9ZjU1X70GZUChVo2aj2H/gUpANOuuAVG/VO5EfEH9b/7x/O1dF63yL3KRBQBvp/sFiPZk&#10;r5z2VGalujuZLVdc1vtlGWx/tmXUaeby3I1s92uI6WZgqkgCgoRCK7QRrKj7AYiyvUDYnUkfV5fL&#10;9rgGHFIVAaJh7bRYIJVFkpZJAugvFulzJDiazlO2o0DQM4vwZ4FAMyCar72SJR/zK9nsQw6ofvcb&#10;EM3iOuYx8pUHRE5dvW5OJyRqQNOQSMgj8FEKzFwPK0gkDB48esAKi5w/dNxZrWde7rdsn4Q8TwWF&#10;unycZxrBkJYxyjuAy2XyCeQ6Q1xmubg/lve4x1EcOcnj03ppWDANUD0gkHpM8hI+/QQOgwUMQxUY&#10;0mpIRcZFKKthbFKMgkNaDjUgJmemWS1xGblpKEw5hotRc3ElfLJFk0yyl2ZHpyeKJuBSmCh0PC6G&#10;jMOFkLE4HzwG5wLH4GzAaJQEjEKJ/wgU+Q5Dkc9QFPoMQYH3tyjwKhPTuI464z9cthuptj8fPFb2&#10;J/sN5f4n4LIc57Ic70q4HFeVwSjn1YgpuBIxFZdiFuFsymEUZ/qiKNOvnIotUssZfigU6bSzOYE4&#10;lxtkKC8Y5/KDcT4/RKahsizKlXk7Ois6kxeBgjP5AnYFVkAkhJsthbQgEgi1ohPjEZUQp+a1FVHd&#10;F23VpXWzuEgBHkHPFhT/PEAsQEpuPpKEMRQgSvlis9Nx2NMVb3z0Nuo3q49a9WugYdN66NitHXr2&#10;7YLuvdqja882eOrZ7njplb547Y0BeOXVJ/DMs73w3LMCjG88j9ffeBlPDOyPdh3aolmLpgoQ69av&#10;g2o1quKxao+qaZXHHlGqWq0KatWuhvr1a6NO3RoKDmvWqor9+ysB0axKQPyTfuVf1reRBQBvp994&#10;bdX1vQfpfZhk3LM7ky3k3YsMQDQg0di/zXW5STc/a2aZy3krleUv23c5WLJRGfzpeYISockGnKyw&#10;Zi7zzTKX2Vb2ynuzzGUpO27ZfngMeWQ0GCpJGqXWadDnPbhu0TVhM8rsxtaubJGtG90CefakAJHi&#10;cW4hdb6UaVsu698fBYhcvi0gWtK0zICorXaEROY96WlYAwl+x9xdFATSzUtQpDjvcvKw0lE3w4Ko&#10;98d9lINAf1oKDVjU4Fi2vgwIfYO84Ud3Kl3QwT5qmem6XO7ehMQjckwe3ygH5XLyiJTZHb6BdCkH&#10;KZft6WiCYQQi2I5SFBUfJXBIy2G8cvPS3ZuULnCYkYIUgUO6P2k9zMkKxw9Bn+CGe0f8w621SW0s&#10;MqfdjVrhH66tcKNCtbSRvTyyD+7H7v7t67pHF/zs8xz+7v8m/h7w1h3r58C3Re8YCjLrXUN6nR39&#10;GPI1ivKilDUyKz+3QkDUUEhFWqZM4zrm1ZCYmWe477MKCpBz5qyCO8Ie4U9D4p8JiMnCF4nZuUjM&#10;zRVAzEWcPEPuQf74ZvRQtOzQEnUa1ULj5vXQtlNL9Hy8M3r36ySg2E4AsRtefLkPBr3SDy+81NcA&#10;xOf64uVBT+GFF59Bn8d7Kwtik2aNlfWQqlGrutWK+MijDytAJBDWrVcTjRvXR4MGdRQsEhD37ttj&#10;qTX+ur+/pIu58nfzz951UjJB4K1leesLDNyNFEgQeGxkhqE7kwa7u9HN+9GAU7GM/GUwY1/l9/1H&#10;icexQJMVnswAxXPSoPY7JYBkBTmrjFtuyJKm8tuWy3xc5inbzl4bxDsGRHVutucnUmW9WWX7LtN1&#10;yV9qR0y/IcB7QwpLaXCUJ1397icg2orrbCHQLO0C1tLwaAZEbbHT+bUVkRCo2xhSbBdoFvNp2NRt&#10;51RbQ0t7Q7qVCYZcp0HRDImEQco/xBcBoX5KnNeg6BUg2/lLubyPC7AKlAqwKjile1uuC62HhMPQ&#10;yDADDOMiEckAl/hoRCfEIIaBLwzoEThMYpCMAsNUpGalIc0ChwSQvKxQ/OI9ADjZoEzurQGfvoBv&#10;P8Czs6Q1Lr/+X16N8dupjvhNzuE3z+74zb0lfnOVtNtJzvs3716GOO/axLSe8yL3NrLffvjN70n8&#10;5tVD0ppb8xBKz2R5lQNE23aIhMTopARExseWk4ZE5tHuf7W9KE2ALKuoWEGdGRLvFyDaU3lAzEdK&#10;bp4AooBhdg7iZRqnlI3AmGjMW7EE/Z/pj+ZtGqFNh6bo1KMNBjzTC888zzaIXWXaAy8M6o2XXu5r&#10;AcQ+eOrJXqK+6P9EX3Tt3kW1QWzUpKFyKRMQa9auoayHGhAfrfoIatepjgYN66Bho7oKFLnM6d69&#10;uy21xh/7y8jIwODBg/Hee+9h5cqVKvL6fv0q2yBadK8/e/v8lxCvs7zUrRYYtuWyzJeXpMtL9SaA&#10;khe3rSSzvLCvl0+35FUvekLBjdIyWUBBBSvY0fXr15SY56bj36M0fBjzRvnKwKWsXLoMnLe33iyd&#10;V+e3FbfRx/p9ku3McGgFRL2e5yD38G5kAkIjuKS89DoDEo3j6fO/Z0CUczAAUVsOLdZDdW/M18p0&#10;HHkmfw8gXpPjUTcBogUSr4s4vXdAzBRoMwI+KgJEphP6zLoTQKR1jnCoXbpMswVEMwxy2Szm4b5O&#10;+dFy6AlfgT5aARlYoUVQZLvDigBRQ6IGxMAwfyUNicqSGCBl8zkhQMhyCKS6G2DK82bbw+DwEJyO&#10;DreCoQroEDBkQAjh0AyIZXCYgQwGd9CFmZ+H/KwwXPN+ogyuCIfxE4Hz/sDFUKBgLyAwVB7A/sUV&#10;+CKQtx045w0UHwOiRwJuLezntaqJnPd44IybbHPCuAYebW/OFyP7OusFXAiWY+ySYz0n6Q3Vuhvu&#10;HVCSdcoAxII8BeGEPN0OsRwkCgzaAiJFKyLzERJ1UE5KlgB9foGy8GlIJPjdDhC1bAGR1kgNiNwn&#10;p2ZY1BZFDYipeXkCiDkCiNkGIGbTekjlICIlGXtcDuLDLz5E9z4d0a13W3Tv2wHPvNQPL77yBJ56&#10;rgeefcEAxFdeewKvvDpQWQ+f6N8dfXp3QdduHdG6bSu0bN1CASIDVBiY0qBRfWtbxIceeVABImGw&#10;Xv1aCgy1NZGw+GcA4qVLl/Dxxx/j3//93/H//X//n4LE8+fPW9be++8v52L+I2UXsO5A9vb1z1S5&#10;MsmLlQCoIz3/cV1e3IwKtaRrqXWEmxvyItciAFnE+V//IS910W/y0v9N8lKEwXLSL3tzGq10VhEY&#10;ykOZ1j+4b7o17baLsy+YpN2i5nnuU4mQouYJdb/gukjDnAFBxtReuZhmwBvPzSg/ZU0zi+duL+2O&#10;xH3yWLSuUZyn9Pr7A4iGuKxlXmZec5kqOK7KZ9qHAkdK5+E2ent9XmZZrl8FxzC7iynzOrO4TlsI&#10;zRZDAiFVqsV1kGddng7+7hoQczIVCFUEh2XiekO/FxAJh9rFTPDSsgeE3F7vl/vwFDgkxBEMDcAL&#10;UNJwqEUopCWRMuCwDBDpXtZwGBJBV3EQgsK5H38Fj96BApd+cl7eUn5P4/gKTAU4fYN8lWvZcCfT&#10;ahgncJiA+OQkJKamWJWcLlAogJEhL/dMeckrqahjI/K3HCB6dTPAKHkeECCQ5StgGD1MbsYqIPgV&#10;yfOvbkkUUCPMpi0FEqYCQS8BEV8C2fL8RX4hkNjczjYizy5A4jQgQ84z7END6ctlH1OMa8L9urUU&#10;OBwl12K1XIs35DgDgajBcqzFxrVxbaIA8Uymuwp6YdtBXmOCOK2B2oqoZXY1ExAj4mKUuKzbI+pI&#10;58QMgcScXKTlyj4F4Ah3Zivi7USYNAOiLSRyStnCYaocz1CuAKKAbm4mEgUKE6yAmIvotHR4BQVi&#10;iuNUPPV8P/To2w49+3XA8wKHL736BAY+001FMD//Um+8/uZTeO31pwQQH0f/ft3QrWsHtGjZVEEh&#10;gZCA2KJlc7Rq01IBI13OtCI+XOUh1R6R7mSCISOYH33sIatFce/eP87FzHc8u79ZsWIFHnjgAQWH&#10;/2MB0Z5loCLZa292P2TvWL9H9vb5zxDLol6cukwCgzdKBWgsYEhpWCwvASoBod8EDK0SOFIyp1n0&#10;6/VflNQ2ChqNbXW6VQJiCgis1rAyGdAmAPYPAtvPUl5T3juQap+ngjrsS+czLFiUQKhIH0+Lyyov&#10;j21HhuVL5lUeYx8qjet1unW9nrc9vhmGeJ8MIL1JluOVk3X9nT2nZoDSUtY9i7XvxvUyEe7KpzEv&#10;y1FW3puPwTyim6yHlOnZk2dDyXKPlavZKuOcyjpJ5jZlKqVkP1rXuU+BSNVhsMwrqbxlz72CROYT&#10;0YL4i5T9FzkGdU2WCZD3CxAJgea2h7ayhURKg+LtAJFT7V4mCJqthic8yoOh3ta8PS19tPgRDBlB&#10;TOmuWyjCIl3NGgzL5rX10IBDdksTGhmMsKgQmQokyjL37R0gACuA6O7N4xtlYHkJm/4h/sq9rAEx&#10;JpH9KyZaoZBKEbDQcJiVl4vs/DwlgqFWflaoAGJ/BTg4LWCU7GTAz8lGBhi5CxgREtMWAd49DKBy&#10;FVB0bWZAE+HKo50lP9fJfk51MMDqVHvZvpWRX8GY5HEVSCOocZ1XV8u2NuDJ/ExX++holIHHM+ex&#10;J+ZJnCmaLttLGXg8N0kLe1+Ab4nhNr9pO8lz+lN5eW6R4/H8pPw8B1+B5uTZsu4jYx90tWeuEXB+&#10;zljPa8OypcwB4sYra6MCxAx3BYe8thoQ6WamJdAKfCIzIBIMw2OjrWIa19HSSFBMSEtDUla2QGIe&#10;0gXcaPXLLTmvwM9sKdSyB4j5AoiERA2KBESzzIBotRwqODSsh2WASCsi4TBPKTo9E36nwzBzrgMG&#10;PtsXnXu0QI/H2wsg9seLov5PdcITT3bEsy/0xKuvD8TLLz+BZyVf//490KNbR7Rs1VwFpdBaSMth&#10;C1kmHGpA1C5mFbBSvYrq4qbKow9aAdGwIP5xgMjO2n19fdGpUycrHP6PBURW8DeNDvAnq2y0gLuT&#10;vX3+2dLlUKMA6LJdE/0i60TXZZ6waB8QCXilcjOu2dEvSr8R4Czg94/Snw1d+5tk+btV/6BKjSmX&#10;r4tKZbn0+t9xrfRvSr9c+0npmmzL6c+//Ii///yDVVy+E/1SgeznZeejxnHNx/z5Z2Mdy6JkKaOt&#10;zOWnrl//udyyWczL9RTnef7Xrkl+UWnpL7cQ13M72f4GZezjulxvw5pJ6+bNIz7YynrvTbou9/16&#10;KUcBMXTtF4EmUek1i1S63laXRZer7P+hjiF5tUqvWaS21dszv96WsjwDlvMr2zfz8dnlcyvlkf1Q&#10;P8v83yTdKnmm/y76mc+52sZSFm73yy9KpVz38y/qq/oXyUP9TMk1o7ifa1J2fnnzd6+ASAikxcwW&#10;DLXsASJ1O0DUbQ+5TBBklzJlQSCHLZBoRCqX286fXdcY0cdm6x8jiCn2P6j7+DNbFP2DjakBigYc&#10;BocHqm01HJ6ODkVoFLcPUHkMQBRA9uV1KAuIYZ+HAaGBsg37ObwZEAmGqZkZSunZWeXg0AyI2YUm&#10;QHRvC8SOFhgcLkAkUGeGKO/ehuUsXGCJEOYr+UPeBCK+Mqxs4Z8ILMn2BKnAFwSYxsmNF1CLnwDE&#10;yP78BLYIfYQsbhf+sQFVzBM7prwLm/vwl+UYKUuSg+xjEhD1NRBEC6apTPZEMKXbl1ZDczrBMGut&#10;HPt1WbaBUcJq7FggVQCYwKvTCZgp84zzI6zSRR34kpyHyQrpKYBLQIwZoVzzBMRiG0CkdLAKrYha&#10;OmBFA+LpmKhy0qBIa2JsSjLi0jKQmGlAYkZBoYI6bUW8I0CUvBoSzZZELVtA1NZDHi8lRwBR/o/J&#10;uVIGKyDmIy4rH1Gp6fAMDsTEGRPRd2A3dOzaVACxnQBiPzz3Uh/06tcGfUQMVHnhpcfxzLO9MXBg&#10;T/Tv1wN9endDl66d0LxlM6sFkV3dEAwpRjTTekgXM6cEw0eqPKCmBEUCYpOmDf6wKGbWYXl5eQoG&#10;/9//+3//8wGRw0epYXBukjHsjTmNQ+D8Efrxxx/vSfb2+WeL5Si7bhw+yFK+72Wd6KcfBIb+Li9n&#10;CzCWl4DILwJ1vwjw3aSflEr//gOu/e0H/PLT9/j5x+/w9x+v4m/fXcJPVy/ih8sXlL5XOo/vLp7F&#10;VdHlCyU4d64IZ88VovhMPoqKc1FQkI28/Ezk5mXIs5GOrOw0ZGSmIDUtAYlJsXekpFvImic5Fskp&#10;cUhNTSiTHCM1LdGq9IxkZGWlIlcqmfz8LORL2QoKy4tlLj6Th8KiHKWi4jycKSlAydlCuzor53vu&#10;fDEuXDyDi5dKcOHCWZwXXbhwDhcvnselSxdw+fJFXLlyyUZMu4ArVy/g6nfURVyVa3v16iXRZYuM&#10;oZ3Khne6bJlWrMuXzbqsdPHiJSVjmfmuqvlLl3S5LqqysswXLrDMRl7mu3L5O6XLl77DpYtXRVdk&#10;vdYliy6KLhiS5+HSpbLz1jLy8ZiGLsq+qPPy8jh7+RJKJM9ZSvZ1TnRWKr5zUpYLF2SfF2QfLP95&#10;2adF50vO4mxJibFfjvpw0TLShojbf//Tj9Z6514BUbff81DWPkNM0zIgsTwcEqQIdfYAUUMW2w/q&#10;fIRB3aUNxYhlptlCpeEm9lLWPQIeQVD3PXg6Okxe7GHlQJHrAkL9DYX4K0CkFZFTgiXBkFBoFkGx&#10;DBAZ/ayDaQzRZc3t2e+huf2hPUC0Zz1UKtAdRJsA0ZPuZYEhuleVhcwCQQqWWhsWuISJBkhGDwWy&#10;twhUzTfcrMGvyvadBMBkSqiLEzBknqTZQImHLAvsEb4Ij1nrRfI80AXM9nypC0QLDfCk9S7gWcPN&#10;TTCj5ZJlyttt5OF6c7ls5SMvxsIDUo43yqfT0pexQsDxczlO0/LruEygJEBqdzLl+7i8ULcZ5Tsl&#10;56bym+CSoBj2gQDiXCnz85JmuJiL0t1UH4ZmQGRbRAKiblNIQDS3RdSAGBYdKR8IEUqct7qcBSRj&#10;U1MRny77yMpGel6+ACLdzOdRSCvieQFDyg4sailANEGi2ZqYa2NBTJX9azhkYArbHibnCOAqQMwq&#10;syBm5CAiMRlHPd0wbOwQ9OrfUQFi737t8fzL/fD0873QvVdL9OjdCv0GdMSAJ7uh7+Md0adPR/Tu&#10;1Qm9enaR5Z7o3KU9mrVsimYtmlgBkV3e0KpIODT0gIJDii5mWhM1IB44sM9Sa9zfHz/SZ8+ejQcf&#10;fLAcHP6PBUTCTYFUDjcrz6KK1lWUXtE6Q/lSGeXnm9KkUiq0quB3i9ub9/+nSMpvnIchprEsebk5&#10;cr0FwKTyLSiQskm+vNxc5IvOFBXLS1WAQ4DgqoCD1neUwMePhD0Roc+snwRYfrh0DlfOFeNicQHO&#10;FQgw5WUpncnPVtOi3EwUyp81LzMV2WlJSEsUSIuJQCyHAQsPRggtFnyZeLrCzfUoTpw4gqNHneHs&#10;vAe7dm3Fli3rsW7dCixfvhDLRMuX2YhpJq1YsRgrVy3BqlVLlVavtkgtM30JVq9ZhrVrl2P9upVY&#10;v34VNmxYhY0bVmPTpjXYtHkttm7dgJ07NmPf3h04dGivKs/Jk0fgKuVzdSuTu/txKfdJnDpliOfg&#10;43sKQYE+CA7yVQqyStLkRRkmL+kIeUFHyks5OuY0YmIjEBcXjfgEwmucgGuiVSkciswyTRWlZyQJ&#10;MCcraDaUiowMSkDaRunpqSJOzUpFGpWWKhAs4C2VeCpf0PLFn5ycJEoUeE4QxcsxkyQ/8yRLuRKk&#10;jDFqXQpHmZCXfDSHcJOXRFwc4TtJlCLbpyE5SV4qSRlIkIo4Lj4JcRyaidN42Ue8QEF8jEWxonhZ&#10;Hy/753ENJSbJ8RJTDCUYSkhIFaWofUUmJojo6hLJ9lFxcQiPiMLpcIGP8EjEREbLsxWLWE4joxAT&#10;IS+u0DCEh4QiNjoGCXHxiImORkREOKKioxAv+ysqLlauaP7uDRBNQKeAsDwcakBkHltVBIga9ijO&#10;00LIyGBzp9i0IpYBYhkcargj8NH6pzulJhzqUUsozjOd67U10QqKFhECmcfot9DYnvsxADFQHceQ&#10;tjzSPc0IZ0Y806VtBKhoCyIDU+Ll2U6U5zAlMw2pjIJV0cpZyMrPEWjJVZG1xjyth2ZAfMJwr7Id&#10;Xth7NwMi3cRpAmiJMwzLGiGQljp/gTkFbY0A756GG5oWP/d2xj5oeSw+aritGfwSKvsuOGRY7GiV&#10;I2TRokiIJKBy39yeorWR+yC0EU6zN8iyDdzZyrcfkL8XCHqxfDqPxX1ECszSQmleR/HceczUeQYs&#10;EiSZv9hNyj7TsEyW20bKFfya5FlqcUEbVkUCYmGam8Ch0b7TDIjazawtiGyHaA5WISASDEMiwxEc&#10;cVrNn46V/5UFEqPlfxUrdUqC1DupOfLuKS4S2DuLQloRz5kgUUSLoZIJEK1WRJEtINIaSUCk61oB&#10;otVyKIAoMJicnS1gKHVQdroCRHZ1oyAxIwtRUv69h/fis8Efoke/dujcsxn6Cig+93xfDHyyO7r1&#10;aImu3QQSe7VBz55t0aVLC3Tt2grdurWW+dbo3rMjunTrgDbtW6B1u+Zo0bop2rZvha7dO6Nx00bK&#10;tWxYEQ04pPXQ3El2/Qa1/zBADAgIQJ06dRQQ9u3bF2+++eb/bED87rsryJSX4J8h9cLNoEzpWWnI&#10;ugdlZpn29WeIZZdz4Iud4nJ2Vjpy5M+eJdNMqYi5nCvAlkmIYOUsf+LcnCycO3tG6cL5sxadw0Xq&#10;wllcsVj9rl46i++vnMcPV2gVPI/vzpfgSkkRLkjFfUZekHlpycgSgMgUZQnQEAg5TyhMEahIkBdE&#10;FLu6CPRFoICUD6HwpAtcDsvLbt9O7BIo2yZAuHH9SqxasQgL5s2C48wpmDxxDEaPGorRI4dg1Ihv&#10;lUZTsqw1RkvyjR09DOPGDFcaP3aEoTEWyfyE8aMwacJoTJk01qppU8Zj5vRJcJgxGU6zpmP+XEcs&#10;XTQXawQuNwpAbtm8ToHjtm0bFbRS22WeELtbRKDctXMLDuzfiaOH9uPEEWfRQZxwER09iOMusnz8&#10;ENzdjsFTYNLbyw1+cg385EUeIC/SIHmphoT4C0AGKYikTocHCfwEW4EySl7M0bEGVMbGCVjGR9pX&#10;HEV4K68YAfNojsXL+xB9GlEcG9eiCAYQRITIsXhMf0REBcpx5JjR8mLnWL/y4j8tQB8moOAp4HKI&#10;98x5r2gfDh50lkrPWWD6KI4cPokjR2S9y2EcOHwABw4dwr4Dh7HP+SD2H3IWCdTIts5HDuPg4eOi&#10;Ezh89LjomCEXWXaR7WUfB4+cEEmeI8dELkrOLkdx8NhxHJJtDh05CueDR7B//0GBeSnD3oM4uPcQ&#10;Du4T7T2AgwcO4JCzM/bt2Yu9u/fAed9+HJZyUodE3h6nEBYcguzMrPsAiBlWoCPwaagzupWxL67X&#10;gMjtuD0BUEvvT+dnvooBkcPYMSDF6ASbrmGjzaDR3lDDnYZCip1TUxoSCXyERG1N1NKWR67XebW0&#10;9TEwjGBJsV1jkByb7mqCppHG9ocERHZxw8hlDmeXwL4O2Z2N1JWp8jJPk2uYLh+UHAZPAWIBO18W&#10;QOS4yAKIHGquIPu0AOIAgaSuAkmTDfevLYh5tBH4ExiKE7AjLCUISCbPMayJKk9DgcWnDDd06Dum&#10;7QTMCJIJhEaBzNC3BfQ2C1zR1cs8ApZs03chwHADEyjpsg3/1Fin9iHHSJwKZCyXctm4h23FNpIF&#10;+43jmNNPdZHtV1rOzQZ+rXkESGnVZHAKwY+wSCiNHSlll/O35pUysMy0nsaNMc7Rsk5ZEAUQtQVR&#10;QyLbIWoroobDeJMFke5kgmFQeBgCT4eqKcU0BYoCjxoU6ZYmaGbSIHHmDAoE8ApKzqPwrIDiWQFF&#10;gUUNglZQtOhWgEjZAiLhMCkrR0SrYTri5V2XwHMQSEwiNGZmSLmisHHbOrzz4asKELv1bYU+j3fA&#10;gAHd0Lt3e3To0AQdOzZVYNi5c3O0bdtITbt3b41u3dsIHLZFp65t0FmmHTq3UZDYo3dXPP3sQLTv&#10;2E51d8M2iA9XedDqWtbBKoREdph9v13MZKa0tDSB2G4KBlu2bCl18BFMmDDhfwEgErL+BJmtMjqN&#10;Ls57kXn/f7gUIBIKy5QtFS9hME8qXSpH/jRMy5K86QJzafKnT5E/MAHybElxOUC8SLen6JKA4c2A&#10;eB4/Xj6H7y2AeEkq7hIBxHypSAiI6UlxyEiOV+J8akIMkmIjER8lUCIvizAFiJ7wFUjycD2q4OnQ&#10;gd3YS9AigG1cg7WrlmLxAifMEVibMXUCJgnUTRw3EhMIeCYxzazxhEKl8usnTxhl0WilqQKF06eM&#10;w7TJhqYLIDoKHM5ymIr5Tg7q2CuWLsCGtSuwddNaAwYFAAmDnN9qAUSC4Y7tm5Q4v2f3NhzcswMu&#10;+3bj+MF9OCmA6Hr0EFyPH1Yw7CGA6OF+HF4Cx74+HvCVl7l/gFcZJIb6I1Re6lo3QaK8pA3LY7iC&#10;xApB0QYOywGigkQColYZIEZGaUD0Q0xciEApoTFElYXlCA7xFTjchyVybWY7zcCs2TPg4DANU6ZM&#10;gqOjI5yc5kjaLDg4TcGseVPhMGcmZnJ5zmzMnu+I2QscMWfhLMxdNB/zFi4VLcf8xUuxYAm1DAuX&#10;rsSipauxYPEqzF+0QmSsn794sdICmV8o+RYtWY5Fi5dhwaIlmL9A1s1fhHlzFgjcz8VsxzmYPcsJ&#10;c+fNFc2TcsqxZ4scZynNmTUbSxcuwuH9zgjy80d2Rua9A2J2hoK3WwEiXa/lJZDoZ+TTsOjmfdIq&#10;7ovpOj/X00rINod6tBRKAaK7AYi0UNJ6yL4NCYeEO205NAMiwZBD21GcNwMfxW00LHIflN6Hck+L&#10;9LyyPBIkFVCGKCCk1VADojFyigGItCAqQJQPyMR09qF3e0AkGLIrFo74UZgTbgAi2x3S5asCLsqg&#10;R8Ef2whmrjOid3VbRbYztHYdQ5fsQCMKmIEuelsFiLsNdzEBka5ounLLAeLzRnc6Pn0EUuXFRmtj&#10;xBeyzgKDChAZYbzi9oBIkMvZCuXe1oBJMegma43RhlCl043MfXHKPJJGFzcDZ3weN0QIZFlOf2Ks&#10;U/kkf8ALhtuZbTXputbHEFldzATwAsu41iZItNsnogUQaTUkHCqFW6YibU2ky1m3S+T2aTk5cv+K&#10;rYCoIbFApEHQFhLvBBDpZr4ZEAUGCYlZmUrKiijT+PQU+En9On/JHAx641n07N8ePR9vg9592+Hx&#10;xzspCOzUqRm6dqXVsKWab9++sYBXKzzxRFcMGNhD8nLElY7o2aezgGJbBYj9B/TBK68NQrceXVUA&#10;CzvJfqTKQ3j0MWMMZg2IFAFx330ERLY7LCkpwVdffaVA8OGHH1b18MWLF6VOnvI/HxBtoeuPkhm2&#10;dFp2jgDVPci8/z9aBiQKGFImSMyQSpgiGBIQDThMEjhMslgQEyUtXQGiGQwNODwvOocrAobfXSrB&#10;d5dLBBDP4geBwx8vERDP4Oq5IlwuzsfZ3CwU0mKZSkCMFSiMVkqJj1JwSOthXGQoIuXFEUYY8pOX&#10;GK0d7scEng7B5dBe7N+zDXsIXLQiCpgtXzwPC+Y4YJaAGyGOUDdl4hilqZOMqa0IkpPGj1RTAuGU&#10;idRoTJP80yZTY9W+Zkwdj5nTJljlMH0iZgscEkgXKuvhHKxcNh8b163Ats1rBAA3YvduAUTRtq3r&#10;sXnzWmwWcNwi023bNhiAuHMzdjKf6ICApMu+XTh+eL8A4kG4CyC6CyC60zUt8pDz9vI8CS+5Bj6+&#10;BEVPBYqBdEcLKAaH+Flh0daaaIZEyi4gynW3FS2PWtqSaFgTBRjk5W9YKYMRHklA9Jd8IaLT6lga&#10;IAMCfLBNznWiXM+vB3+GwUM+w7dDPsXX33yIcROGYPzEIfh22Ef4auhb+HbU+/hm+CcYPPxLDB09&#10;GMPGfIMR4wdj9MShGCP3ZOyEiaIpGDtxMsZPniKahgmTZ4ocMH7STNEM0XRJn6rWj5s4CWPGjcfY&#10;cRMwbvxEjJ8wCRMkbazMjx47HiNGjZZjj8A3Q4fi6+HD5NhD8eWQwfjy22/w9ZBvpayib7/FkG+H&#10;YKJ8XW/fsg1+Xt7Iuo+AaLYiUraAaLTTYzcyBvSZ1xMGua1Zeh96HaOXD58oG3v54DGjDSLT2Qej&#10;BkTd5pCAR4DTQHengKilAdFshTTaHhquaorzBkxSoQoIzYBo2/+h6u9Q6iACYrLURwREDYl2AVHB&#10;YaEaq7goN8IARAJTyNtAynwg6GWBoqYGkNHtS8saLYYqoliAjSBJSDT3LagCNmRbRhETDLWL+cwJ&#10;wxp3S0AMM/J6CKDRisngFUZHaxcz4ZCWx9u5mOn6pZWTYEeXN/PTtR3xtWHxU1HKckzP7sZxveQY&#10;XOZxee5sR0kY5DanP5bzkXL7PW3kobzlxUsATZAy0iWuylMGmtqCSFe+di8TDLV0sAqjmCuyIGor&#10;on9oMPxC5MMgjB8LYVZQZF4GriRlZMh9LEIe2yKeOWdIIJHS8GcLiXcKiKpjbAsgMjAmITML8XK8&#10;uIx0xGdK+QmHArrR8ty5uLlg1IRh6PdUD3Tu1Qo9+rbB4/07ol+/zsqlTEikJbFHjzYKEgmHfft2&#10;xNNP98Izz/ZFvycEEh/nmM1dFCC2bd9Stu+FF156Dh07d1AdZ2sXs257aAZEtkO8nyOp/P3vf8eG&#10;DRtQq1YtBYJvvPGGcFUOGJT6vwAQr9qFoT9Cf3VAVJLKltJgmCZf6cls1ybivF5vQCMtjPLFTrdw&#10;VrqyHprhUAPiZQFBWg4JhwoQL59V+oHWxAtn8N35Ilw5k4/zUqkXZaciNz1RAJEWw3CrEmPCEC8v&#10;kTh5iUQK9IQFeiOYljOBI2+P4/A4cRgnjsjLbu927N+1BbsEuLbQzbx0PhYJrDk5TFFAZ1j8DNCb&#10;PoWgd7MIgwYUjhKIFDA05dfScOg4Y2KZZk4SOJyGeU4zsHCeGRCXK0DctkVAcOs6bJXp+vXLsW7t&#10;UqX165dJ+lrs3EF382bs2r4BO7esw145h4O7t+IIXc7Ou3Hs8D4clxf6iePOOCEveFfXQ/DwOIpT&#10;AhWeXq4KFMusid4CiuUtinZdzvJyvh+AaEAi9xeKmDgBxehAAcQAyReG2DhaKiMlTwQiI0/Dx8cL&#10;GzauwZixw/DFVx/i628/xLCRH2Hk2I+xYMk4LFgq4Df5fQwZ+4rodXwz8h0BxU8EDr/EiHFfCxx+&#10;gzGTh0qe0QJ/kwT6pipAHDeJEDhNQeHYCTMwZvx0i6ZizITJIskrGi8wOIFwqEVoFNAcPm6sHG8s&#10;vh07Gl+PHoHPRw7FB4O/xNuff4T3vvwUn377tUDjUHwzbCgGDxOQnSSAuGM7/H397ouLOUP+S+Z2&#10;g/YAUUUTy/1l4IgtKGrp7czS1kUCKNsa0mKoA1QYrGIGRLZzZGAII5Y11NnCIUUwjE4gsBmAqNM1&#10;KGppCyGl96GDW/R+yyCREjiwWBEJiJzq7m30iCm6M2xaD+8EEGk5zDtTJFBRpACxVI+k4tYGiBSY&#10;oqs4aojcrM+MIAzCFS18BCHCEwNTouR+letXUEDJV/ZDGEx2lP18IzdR9nM5SmByjGzHKOAXZf0i&#10;mQ6ybCP78xcAKzlluIe5zOAQHo9tHmlJTHQwLIzZmwTICGP6eBWI4MYys+9GlpHtJXN3GnDKMhJq&#10;6TamZZPnyPOh9ZRgmynwyvNnkEzuLpn/ygBG7pfd3pwLAAoOCiAPl7LJtaFOf2CJ0m4qgNgeBamu&#10;ViCkW1lLA6K2IpoBke5jWgh1+0NCoW9wIHyCAtTUDInMxzaL8ampyC4k5J8RnVUyQNEEiBZr4u8H&#10;RCOKWQNifEYW4tIzEJueLhIwTE3B6fgYeAf7YcnqRXj93ZfRWWCwbZcm6NpLAK9fRwWByo0sQMgp&#10;4ZCgOHBgdzz1VE8MGNgNT9ANLWDYh30i9mQ7xOZo2qIhWrdrgc5dO6BBo3qo8ugjePDhB5SbuVp1&#10;o+0hAVG3Q1SAeJ+6uSErhYSESHm749/+7d9Qr1491Q6R6ezN4X8+IH5/1S54/REyg5ZOy8mVr557&#10;UEX7Nx/jVrLdpiKp/Jy3wKF2IxMEU1MSECeVc6JUzoREw3qYqACxUCrifKmQC2R64XyxQOEZgcIS&#10;i84qOLwiMPgdofAKrYcGJBqgWIIfLp7B9wKI350twMXCHJzJTUdBVgoyU+LKAWKCvEAIh7ECN5Hy&#10;4goL8kaIvAwDfdzhRyua21G48UV3YBeclRVxI7ZuXIXVyxZgyfxZcHKcgukCeQQ+DX+2AGhAIKdM&#10;G63mDREIKVoNDTlMpzt5AmYJFGo5OU4WOJyOBXNnYMnC2VixdB7WrFyIzRtWYLtA4Q6BQ043b1iJ&#10;DWuXKXDcsnGlsW7bejXdumm1mu4U7SYkbt+IfTs3K+g9IOd1cP92HDm8B8eOHcBxAUVX18NGsItA&#10;8im5DgRFQqLRLrE8JIbQ8nqaLudAKyRSZlezWfYAkaCnZYVEqwxLYWwcp8ECi3K/1L4ENuWFEBsb&#10;g4iICKRLpRsdHQVfXy8VoOPpeVzg9hgCgk4gMSUIKRlSthh3ARQXAZXDAkZH4eXnCm921Cz33Feg&#10;yE/OzS/QD/6BgaJgpYCgYAQGhyIo5LRMtcIsEuAQBYmCmU8qQX8/P/j4+sKb8veFp5bs193fB8e9&#10;PHDI7TicT7jgiNsJnPB0h7vXKbh7nsJJdzc4zXPC9p3b4efng8zMjHsGxPTMNGsn1WZXs4ZDwh+B&#10;kKOY+MrzT0g0g6JZzGu2JhI6KQIo2x/aRjCr4ezkuMzDY7H9oRGYUhaxTLAzWw0JhzGJ7LDagEQN&#10;imbpNA2LGiIVJMo+NSAakGiIXdloSKQlkRZFtjssC0xJMIbSy7wZDm1dzNmFhmg9zC8pVjqTF4VS&#10;nwH4TSDo15NN8atHJ/wa/jl+FVj6NXsrfk12wq++T+JXASlD7fGrz0BD7m1txkBug+v+z+FanAN+&#10;SlyJn06Pw0++7+Gnk73w0+HG+OloO/zkPhA/Hu2AHw81xI8HG+Inl7b4yfst/HSoBf52qBGuuTTH&#10;da9+uBE3DTcyN+BG2nL8I2sDfs1YiRtu7XDDtbVd6TL8Svn2x2+xo/Br2mL8mjIfv4Z9gF9PyXmx&#10;/B5S/qDX8GvkEPwa+Ipxvu5t5HyewK8J043zTl2CX0/LNfDsajnntrKP9/Fr1nq5JjtF2/EPi37N&#10;XIdfIwbjH6e64Zpnb+Sl+ZQDQ4pgSOl5tiHUQSqMUGagh45kJgTSesj/3in5L3n6MUBJ/p+SRlDk&#10;euaLSZJ3Tl4ecgqLkFtUYtFZEaOSja5rzCBoFtcxclmDoZYeTUV3dWO1IAogUvHy4ReTloYwKeup&#10;QB9s3rMVn3zzEfoJ8HXq0RrtujZDp24t0atPe/Ts1Va1NWzXriHatGmg3MsEwxdf7I+nn+6tLIy9&#10;encQMGyvXMxsh9ikeQPUqP0YatR6DLXr1lSjpzCCmRbER6tWUUCo2x7Skmi1IN4nQDx37hzeeust&#10;BYD/9//+X6xfv97aXVclIP4Jsgd9v1d6X2ago8zHqUjMZ7ZoViSVn/MWQOSUkMh5wmBKcpyCRbqY&#10;2SaR67Jlv3ksn0xzZXsDEItNgFgigHjWAEQLHH5/5YzAYbHS96IfL8n0AgExHxeLsnE2P0O+8OXY&#10;6fFIS4xCamKEUnI8rYi0IAoghhEQvRAScApBvm4I8DoBH3cXuAs0HXXeiUPyJ963fQO2CXytW7EQ&#10;y9leTeBtukDf1ElsSzhCaQo1caSkjbJCoSEujxIwJCQaoDhjKqVBcSxmThsrgEhILLMgznaYiLmz&#10;p2L+nOlYvMARy5fMweoVC7Bp/TLs2LIGe3duFMgj6G3B7u0EwjUCiCuwef1ylYfz1PbNawQOBRoF&#10;cHdsWiWwyG03CBxuw6EDOwQQd8PFhZHRewUSD+DEifKQSEuit4Cz4W72USpzNzOIpaxdImUAouFq&#10;NsPi7QBRQ2KZuD0tknRfM8Ja7pcAQkysbBcbi9iYeERFxgogZlj+nX/dX2JyEhycHAUQt91XQDT3&#10;RUiwI+T9XkDUadzGHiCaLYgERd0HIteZA1RuB4iEQw2IZkuiUnxZvnLpIg2IGgztAaIWQZFTupZp&#10;PdRD6XGcZcKhBkQzHGbkZZUDxJyiPOSdMQCx4OwZnMk3APHXk03w94A3cCVmDq7EL8fl5M24nLIN&#10;lxPX4HLsYtEiqy7FUAtxMXohLkQtwIXI+aK5ojk4E+qIUOdh2Dl3ENaM74HVo9ti88TOWDOyNVYO&#10;a6m0YmQbLB/RBquGtcWGYR2x4et22PxVeziP6YvApW8j22UMioLmojB8OYqiVuG7XDdczHJDYYij&#10;yAHFVKiDHGsWzp52wtmIOTgnxz4vZbgYMQt/831ZQLEFfg58C1diF+BK3JKbdJlS57VY8oiYHr8S&#10;V1K24krSBplfaqRZ8lyOW46LiRtEm5UuWHQxYSMuxq6U67AQZ2NXy/sjqRwc2gKijmY2t0Oky5hW&#10;Qe1qpmvZw9cbrvIBRnHeO9AffgKJdD+HRstzlJAg++J9LRQVCyieEZWIBPaKBRQF+PJM7uZbAaJa&#10;FmVbht7TVkS6mdkGUQEiLYkiWhFDBRCPSd06Z+kcPPfq0+gmQNixeyt06NZCAWLP3gKIPTUgNkLr&#10;1vXVPAFRDbP3RFdlTezWvTU6dGqBVm2boHmrhqhTvwaq1ayCmrWrCiRWVYBIyyHbIBIQtYuZUwar&#10;EBSNsZjvHRDpQl68eLFqc/if//mfGDJkiHI3618lIP4Bsgd490t2oe42st2mIlm3UeAnaRZQ1NbC&#10;zAyjDaKGQ6YlsC8yqdBDQ/wRL7Bw/lyRjQVRA2KJAsQfrlYEiIUKEC8VZ+N8QQaK81KRL5VOdnoc&#10;MlNjlNKTo5CSEI6EmBBEnfbD6WAvhPp7IMj7JPw9j8Pb9TDcXPbhqADUIQGwfQSwDcuxXgBt6QIH&#10;OAm8TRfoMwBxuNKUiSPUMqWhkLJNKwPFMhEYCYkO02lNNOQ4cwKcZk0WSJyChfNoRXTECqlQ1q1e&#10;hG2bVgoYbsbRQ7tw/MgeOO/dgi1SvhVLnDBP8s8XrVkxX2BxmYDjKuymy5nWREKj5Nu5dY0CxMOH&#10;BIBNOiL7OiYv+xMnj+Ckq0s5UNTuZt0uMVjuk2FJJCSWuZt/jwXRVmWwSECk5TBMWQ4pw5oYhchI&#10;qdwjYxAdFS9KkGcp2/Lv/Ov+CIgznRywdftmAUQv+bi69zaI9wsQtczuZjMocv+EQloOtfXwTgGR&#10;sKeB8FaAqMGworyUGRqpCPnIoMKpGENsd3g6xmh7qAExUeokW0AkHJoBUXdzc0tAdG2Oq5HTUJgf&#10;j/yirAqVJ8otzESu1E05+VJH5kn9KB+xWTkpyMyRejA5HOs3LMM7b72EJ/t3R7+eHfH8wF7o3709&#10;+nRqhT4dW6Fv1/aijhjQuRsGdemLN9o/jq97voiJL3yENaNmIPjwMeTIR3hWVgJypP4rPCOgksYu&#10;mORDKy4MsVL3xSVFyLGikJwWg5SMOKRlJiA9i81+InEldKQAb2P8EPwFCrPDpdzZKCjOKady5yV1&#10;rUo/kyPHKq8CWcdzzivMkvOV+j7POGetHC7npiFTlJGbjkw77mUNiJQ9QDR3mM12hgREN29PHHN3&#10;VTrpyeArdnPkr6yIhMhw+chkO8SM3Dy5v0XItihLYFEPn0cI1PD3uwDRYkG0AqJqh0jJfFY2IgRo&#10;D7sfxUTHiej7VA+079oC7bo0V9POAn29LIBI1zKjl3UUMwNXdNtEup47dmyGFq0aCBhWQ/VaVfBY&#10;9YeVBbFBI46sUlONolK9ZjWBxeoChFVUFLO5s2wCIoNU7hUQyUju7u5o1KiRGmt5wIABiIuLs6w1&#10;fpWA+AfIHtjdL1UIdXZUUZ6KtrPmF9FKSDi0il3eSKUcKxV2SLA/fLw94HqS3ZEcwEHn3ThwYBeC&#10;5IVy7myhBRC1CIglJkA8I4BIOCxS+v5SEX4QlQNEqYhLpBIukkoyTyq/nIx4kQGKtCQmxkqFGe6P&#10;8BC6mD0Q4HUcfh5H4X3yENyO7MXR/dstgLgO29jOb/k8LJ03E04CbxoQp0waoVQRGJbTZCPP9Cll&#10;+fQyQXHmNIKiaPpYAcTxAoiTFCAumEsrogOWL5mNNasWYMvG5di3eyNcDu7EMYHE/bs2YuPaJVg8&#10;fyZmyH4mjh2CKeOHY54A5loBRVoO925bL9OV2KIskKtxQKDy4IFtcr23Kjk7b8fhI7tx9NgBgcRD&#10;OM52mAKKblKRERDpZi4DRFoRywBRt0kkIBLk4uLtRTLbh0KzbgbEUERGBYsM13VMTKQAEiVAEMH+&#10;A/lCy7H8O/+6vyR5yTnOccDmLevh5+upunn6VwREbqch0cPXmOp2iBoMqePuFQMi2wbSwkeIMwOe&#10;PeizBUOKeWKTYqzS2+m8ZhEEtdjmUMvoGDtWuZcJiHQxp1RkPczLVu0ONRzmFrN7FDuA6CaAGDUT&#10;BYVpaj0DWOiKrkh6vGFrlC5BiH3lpSRi3cb1ePGlF9CpY3u0bt4cXTt0QLsWLdBSXsAtGjRCu2Yt&#10;0KVVO/Rv2wNvd38e3/R+C5MGfo5ZrwzHym8d4bXzCHJS05Av+84uyFbnFy7nTUXKuUfLucckxQlc&#10;yfnLOh25nZKVjozMeFwOG6ssoj8Ef438nBg5HwZzlBfPwbzM62FPaj3P2eZ8qSxLp+Oc6oAUPbUH&#10;iIRD3WE2A1Vso5lpRWQbQ0Kgu4+XgsOjbvIRc8pdLdOKSFdzUDjbIkardoip2QKkuQVynwstKlIW&#10;QA2JGgB/DyAaLmYjUIWAmEgwVMpVgBgl9/iw+xGMnjoSvZ7ojNYdm6BVh8YybYoOXVoZgNirrTUw&#10;he5lAiHBkGkULYidO7dAsxb1Ua3mw3j40f9ClaoPona96mjcrAHqNaitAlQ4TnPturXwWDUDEDnE&#10;HqW7u1GAeI9BKomJiVK2ngr82O5w165d+OWXXyxrjV8lIP4Bsgd290sa4qwwZ+f4lG1eI60svSwv&#10;5w1Z83JqsR7SUsiubbLlxRUWGgjnA3uwYvliOM0WqJk+WTQJ8+Y5YN265fCTF9H5cwW4eJEu5jJd&#10;vnRGAPGMAGKxAGKxACLhUIDwUiG+v1iIHy4WCCAWCCDm4bIA4oWiTJwtzMCZgjQU5iajQL7Q8+Sr&#10;Ojs9FunJEUiSL+qYCA2I7ggUQPRXgHhQAHEPju7bikO7NmHf1rXYtm4p1i2bi2XzZmCOAOKMqQJ3&#10;UwzoM8BvpAX0CH0EQkKjjSaPsOQz8lsly0ybMW2USEBx+hgBxHECiHQzExCnCiDOwLIljli9ci42&#10;bViCvTvW4fC+LXDZvw3OAou7tqzCxtULsWLxLMyaOhrffPoOhn71ASaPGYyFsydjy9rFAogrsE20&#10;c+sq7N+zUQDRgEMDELcZVkSXfXA56iygeFCBIi2JHqdOqA632YE4I5zLINFPgSKlu52x1+3NnVoQ&#10;qYoAke0SFSCGUfLCD6cFUQAxK9fy7/zr/pLTkuE0zxGbN6+Hr5cH8v6FLIjMZxb3oeRn7Iv7JQzq&#10;9o5atn0g3g0g2q6jCIXxKQI3ybFKtqBoFq2EFIGQ0rDINN3+0AqIFcFhvu7aJu8OAVE+RmW9LRDa&#10;yhYQCUIcvSUhJQV79u/Hy6+8ikYNGqNW1RpoUr8RmtZrhMa166NxrXpo16QF+nfogbf6voAhT76P&#10;iU99gUWvjsPKd6dg9VcOOLJsG2KD2SRDzlmuH8HwNC2oIva7F8XrQki0RG/r4JxkeWbS5QP6UugY&#10;KyDmCSDaK7/WnQAi89mer1ZFgGiWBkTCoRUQM9LKQaIGRLYvZECKV4Cfci8f93BTgEiLopcJEEOj&#10;5LlKSpJ9ZSI9J19BoqFCBXiExLsFxLR8I0jFAMRcJFoUn0FlIVqeO+cTB/Ht2K/Ro38nAcPGaN62&#10;IZq1aYg2HZspF3OvXu0UCNJ6qLu2oZuZ0yef7IFBgwaoNohNmtbBo9UeUIBIC2LdBjXRpHlDBYh6&#10;fGb2hUgXM8GQLmatWrWr3XMUM0etGjZsGP7jP/5DuZbHjBmjRsXSbQ/1738PIEolcseywtPdyQx0&#10;t1LF22mYu1ka4rKy2abQfrtC7isvP0uJy7pvRs7n52cjN0+AT/KY17GNorUMUtkSDo0o5WTES+Xk&#10;5emGZUsXwGHmVEybOlHB4TT2KzhxDJycpsnXxyZERATi3Ll8XLhQKJBYhEuXBBBFlwUOL18uVoD4&#10;/U2AKHCoADEfV8/m4vKZbFwszsKFM5k4V5yJEvmyP1OQiqK8ZORnExJjkJZ0GvHRgYg67YPwoFMI&#10;83NDiPcJ+Lkdxim2y1OAuBF7t67GdgHEDcvnYeUCByyYNQmOM2jtYxtDQt9wQ1NGKNBTAGgRoVCL&#10;61Ue+XKk9LKWAYij4CD7nuUwHnOdJmH+XAHEeQKICw1AXLViDjasW4Qdm1dg77Y12C+gSHF+p8Af&#10;QXD9inlYPGcqHAVWv/roTbz72rMYN/wLzJ4+FnMcJ2CJwOZG2cf2LSuxe9d6gcOtOHyYLubdOHho&#10;j2iv6luQkEhAdHM/pgJWaEkkLLJdog5cYX+JRgALg1fYHjFYuZu1y1lHNhP8rCDIeSXO2yjesDhq&#10;SLS6mqNkPiZawJCKRWREogLE7Oz7B4is1Dg8FCs4ju5jjOwiz3N2tmqAzTY1thXf/fhxFJl5C5yw&#10;Y+tG+BMQs9LvPyB6ncQpgTlPCyR6iRQgUoGGfAIJjUwvk5eAoCFZtoFFbk9YpKuZxyAolskCiJKP&#10;I6hYATE6FLr9oS38RSfYAqIBhBoGKcJhQmq8mppBUa8rS2enyCIBQVrLqOhEgpHApMzHChxpQKQV&#10;zQBEwqHR5lBbDbXK4JARzBUDYn6B1IHycZpaLM9OcQpSZJpSnGYR07gsKhIoK0xGUoEcPz8RCXkJ&#10;iMuNR0xmLI54HsF7X7yLBk3ronrtqmjZsgm6dGqHvj26YWDf3njhySfw+jNP4cNnX8TnA17G0AFv&#10;YeG7I7Dyi0lYOmQSdixejiB/N4TF+SAoQRTvj4A4PwSKghICEZocjDAqJQQR6QLrmZGIzpLrnRWN&#10;hMwQnA8dplzMV4M/R3p2kCorz8W+UpF2JhXpJQKXooySLIEluUYlZZZGwiH7jqwQEC1pGSLb9ZS2&#10;IpoBMUkAkdKAyHaI5i5v6GamW5mQSBezAkSBRv9QRjSfljyRqh1iQlo6UjIFQrPzRPlynALlHqYI&#10;e/bczRSH6ss5c0YpW+aprKJi2cawHqbmcSSVXBH7QWSwigGIcelZiEyMw84DO/HJNx+gR98OaNup&#10;CVq2b4gmreqihYBi957t0JsBKN1aq/aHrVo1QIcOTdGqdUPVOfZrbzyHDz9+E/36dxMQrImHqvwX&#10;Hq7y36he8zHUb1QHTZo1UlbDWnVqKEikq5ntER8T0a2su7nRgLhv3+/vB5H1IK2E27ZtQ+3atRX0&#10;0YqYkWG/Tfj/DkD87l8PECvejtO0ClUGhgQ+A/rsyQqIUoFyPGA9LrAZHAmFaelJSoREXYY8+Qqn&#10;izlFKuPIiFAcO3pI4HAhhg/7BuPHjcQsxymYO2cmHBwmY9Kk0Vi4cBZcXPYhPj4cZ8/mWQHRFhKv&#10;CiTSvWwGRCUBxO8uFOCKbHupJAcXCYmiC6JzJmsiA1doScxKjUFKXBjiIwMRHeqDSHlBhvm6IsDD&#10;BZ7H9uMYAzksgLhj/TJsXDEfqxfNwiKnKXCaOQ4O08Zg+iSBu0kCh0oCf5NGKjfvzCkCkCpqWSCS&#10;mjpaoFAkUElNExCcRkjUIlhKGq2HDjPHyrURQJwzWQBxqgLERQunY8nimVi5YjbWrVmArRuWYNfm&#10;5QKGqxUc7tnKIJQV2LpuCXZuXK5gcb2Ud9q4Yfjs/Vfx5qAn8cl7r2DoNx9h9PDPMXnCUMx2nIhl&#10;y+Zg+/a1Aok7cPDgTuw/sAMHDu7C4SMERGecOHlYIPGIaotIOCQoMmiF/STSqujt7aHazQUEsl0i&#10;rYihChQDg30RGhZo7f6GFkArIMYKBFL2ANEi7W4mLMbEGB1ox8REISqCilVtEGNi4uV/dn9czASy&#10;rKwsbNq0CR999JF8tbfH//k//0d111CzZk08++yzmDp1Kry8vKQe+O6+giIBccGCOdizfTOCfE7d&#10;F0DMEEA8IYDoKrDmJvDmYQFELwE6yluAj1HcRiT3KfjJs+8rQOgbwOjuMnnLR1M5WcDQJ8CwOGqr&#10;o3Y3a0A0rJZuApKeaqg7dpLN9oe2FsQyQJR7arH4aTGNoMe2gnEpBtAlpFICVDLlcrxKN4JNFOyJ&#10;OE/3KUUQpDQkajGN+9UdZNO9ShcmYYRQws6ac4rylYxubWgtMyxmBMPCcyWi8oB4JWoG0gujcOL8&#10;Lmy4MgPrr0zHOpmuuzLT0NUZWHNlClZemai06vIE0XisvDTOquUXxmJ21td4+3BPdFtQHZ2dHkO/&#10;JfXx4oY2eGtbV7y9vSte29QeL69rhZdXNcfLy5rjzeVt8MWWnhi+fyBGHn0WE3xfwYKML7GkcAiW&#10;FI3AYtGC4qGiIVh0ZphoOBaXDMeSsyOw9NxI0SgsOz9KHXudLMdFPY0bJxsi7XR/bC0ZgdVS1tvq&#10;qjHdetkJkWdDBaKMa2ULiLdSlnleQFHLbEnUbRArAkRzNDO7uCEU6ohmBYghhgUxOCJCnkc+Z8ny&#10;zGQKJOYiNUsgMccYR5mASCtiRZBoBcQSAmKxUmZRoQLEDIHetHwBxNwcpeTcXCQJgCZk5il3c2hk&#10;BJavXoo33xmEnn06oFP3FmjdsREatayJpq3rolOXlugjgNi1a2s0b14PTeRDoXGTumjQsBa6du+A&#10;9z94Cx989A669uyEWnWNfg4ptjds1KQRmjZvKnBYS5aro0atmqjyGKOXqysgpOWQQSoERcIhg1Tu&#10;pqNsclFoaKhArDFaCl3Lbm5u5XjJ/PtfAYjfCyASeO5YBKUcgbU7kQn6fo9s4VDDmQGIqRXKgMJk&#10;i24GREKftgia5zklINJ6qC2ITGcapQExvyBbWRkJh4EBPnA5ckC5lMeMHobBgz8TGBqPBfMdMWfO&#10;NEyfPg6TJ4/Gxo0rBThOIjk5WlkQz5+nm9kARA2JBiCy/aE5ktnQ1YvFuEKopPWRgFmSh4slubhY&#10;nIPzRWyTmIVzBZk4k5eOwiw5h7R4pCdEIik6BHHh/ogO8UaEvCSDvI7D+4Qzjh/YjiN7NmP/trXl&#10;AHHx7CmYI2WexeCSiSOVZlg1Co6TBfAmj4fjlPECi+ME/kTTxsk5i2S76dPGyjIhcYwxnToKU2lx&#10;pAVxxjjMFPh0FEB0cpqEuXOnYN68KZi/YAoWLZ6GZcsdsGqlEzatXSAguAS7tywXrcCuTcuxff0S&#10;bF2zGFtWL5LpEllejs2rFgvQTsUXH76O9998AZ9++AY+//gtfP35+xgz8huBnrFYtGg2NmxYiR07&#10;NgogbsehI7tw8PAu7JZzX79hBVbKPtatX4EDzrsFDuX6yAvfz99HYPGUAJMnAgL8ESyVcYh8tYeH&#10;hwrEhChLYmRUmFI45yNClAWZwUgaELlcTrEU18cgNkYAURSvADEMMQKZsez+Jipc5gUsogUgYqIF&#10;ELMs/867/zEC7+TJkxg4cKDdgeXNYkPskSNHgt3rVFQZ/t4fx6JetHAedgkgBgp459xHQHQTWHM3&#10;AaKngJwZEg1QJBhyems49BJ50pqoIVHgkO5pimmERB3hbLi0aYX0gn9w2RB7NwepaMuh4QamygOi&#10;AXKEPQMMy2QAoiEuq74MRXqdGRJjBDTNcKgAkdtK3sR0tsEzAJEgkqkCUgiHAjYisyv11oA4HTHF&#10;3lj4/WCMvjYAU0pfxrTS1zBdNLX0VUy69hK+vtYZr1+riVeuPWZXL//yGAb9/Che+OlhPPf9A3ju&#10;uwfw/PcP4oUfHsILPz6MF0Vq/gemibhO9KKkvSTrXvrpEbz0t0fw2s/V8dkvbTDul6cwVvTJLy3x&#10;yi/VZP+PqmNQr9joNVn/9U/N4ZPQEtdd6wvMN8ew75rhtWs1birnq9eq491rDfHetUZqXqe/+3Mj&#10;uFzcIuCUr9oe6mtoBkQu6/lbymxdlPtitiRqQNSdZjNQhZCoAZFWRLZFpEuZoMj2h7q7G7qgA8LC&#10;EHQ6Uj5W5NlITJFnRsAzQ4Aui1a/PAWJ6fkGJBIQqRwFiUa/hwTG7GI7gCjSgJiaJ/sSERATZZ+J&#10;AolJmVnyn/CHg9N0vDhoILozWlkAsV2XJmjWrh6at6uPTp1boHfPDmqs5SZN6qBO3aoCc4+hZq1H&#10;1TjLr74+CC+98jxatmuJ2vVq49Gqj+GRR6ugWo3qaNCooUBiY4HDGqhavZoSAZGwWEdgUgMipwRG&#10;au/e3ZZa485/ly5dwmeffaZcyw899JCKYLZtd2j+VQKiHTFK93a634DItNw8ruO8fTiksnNuDYgK&#10;ErMFCLO06zhFASH3r6GReYzjlaWzDLQs5ubKH04qY7qUt2/bJHC4RMBoEoYP+xqjRg0W+JmKBQsc&#10;MGvWJAVKM2dOwMGDuxEW5oeUlJjbACLBkH0hGv0h6r4Qr146g8sXJO+5AgFEQmK+AKJAYnEuLhTl&#10;KJ0vzEaJlLc4Jw35mXLuybFIjQtHUpRA4mk/RAV5IsTHcDO7Htql3MwHdqzHjg3LFSCuWuioAHGu&#10;gN5sAUQHAUJqplWjBQ5l3eQJmDVlImZOmSCAKJo2QUHx9OkUgXGMTAmKhEQBRFoRFSCOlWshcGkB&#10;xDlzJmOuCRCXLpspgDgLG9fMw7Z1C7Fj42IBxaVSviXYttaAw00rF8j8Uuxl/4eb14AR2EvnzcCQ&#10;rz7Ax++/pgDx268/xtgxQzF27FCMHz8Sjg5TsHz5fGyXc921ZxPWrluKKQKPX371Ed57/w18+NHb&#10;mCrnsHXbRhw/cQRe3gIUPt4ICgpSnaOGyJd5IKMEA3wFCk8jiZaf+CgFiGq0lUhCXrhAXgRuAkMt&#10;BYhRAojRVkBMiI+QaahSHANVok+rfShIlLzZ8sK4lx9dysePH0erVq3KgWDTpk1VBUgYfOWVV1C1&#10;alXrOra1ef3115U75X5YEtPS07Bg8ULVzY1vgLf8r+69m5uKAdGAxPKgWB4M7cGhAkRfdpJNSDTa&#10;MGpA9AtmhKiXSqPLWQey6PaHtCDSxUxI5Ego2opoACKDUbTKIJFwSPfwrQBRg6AtIGorIuGP21Gx&#10;KQYUmuFQ7VO1wUtV7mXChy0g2sKhdi1XBIjRxZ5Y9eNYrLw+AvtvLITXjV0I/4cbXG6sxq7rcwQY&#10;X8FrpTXwQukDf5heLn0EE0qfw94bc7H3+jzRAhyQsgwt7aXW2duGGl7aB4d+no2sxNfxD9dGyI95&#10;Hgd/mogxpU9ikGm7l0ofxuDSbth2fSaWXh+MN0trWde98UstHLy0XoCJLvmKAfF20nkJiRW5m7Ul&#10;kZCoo5nNVkSCoB5yLyAsWMFhgHy8Bp4Og19IqFKQ/J9OR8fJc0hIJHhmq/4LCYl0FZshUbdJNACR&#10;y/YBMbOwAOlSbgKigkQBxOTcPFG+PIcpOOByEEPk4/zJp3uha/eW6NStOTqK2ggktuncBB07NUev&#10;Hu0UIDZqVEuAjsElD+Cxqg+hecvGapzlfgP6oFnrZmjWohlq1amtIJAwSEBs0owWRLqWq+GxalXx&#10;0CMPC0SyY2yjg2yzFZHu5j17d1lqjTv/BQYG4oEHHlD1IT0tjRs3RocOHSoUPTI1atSw1qFVqlRB&#10;mzZtrOtZz7I9493+/jUA8furdiHvXnSvgGhPhnWPU4FUO6KLOTuHMKdlgJ5ZBD1lBRRpayHTCYt8&#10;+aekJiiXMiGR65hPwyHT/eVFt3ffTqxdswILF0jFOHUCRo0cgvHjRggIjZMvDicBREcFQwSmuXOn&#10;q5E8IiODkJAQcRMcVgyIZaOq2APEC/Ile6E4D+cFEqkLonOExPxMFMl5c6SVTIHENDlmUnQwYkJ9&#10;VFvEgFNHcerYPpw4uBOHdm8U0FqpAJFtEBey+xlGGbP/wsmj4TCJElBU07EChuMxW+Bw1tRJcJg6&#10;EdOpadQEAUCtcVZNn264nKdPH6OWDUCcYLUgzp8/VQBxahkgrpiFdavnYLNA4pa187FVQHHL2oXY&#10;vHohNjHKec0iKe9q7Nu2XtKXqnaJJw7txMrFs/DVZ+/ii0/exoihX2D40C8F2L/C6FFDlGV31Ohv&#10;MUWAddKUUXjnvVfQuk1T9eVaq3ZVPPwIu0Z4CO07tBZw+gjr16/BqVOnEBwsFa+/P/z8/ODr6wNv&#10;b0+cDg9BQmKMchGrDrQjDECkaAUkDNKSaKv4OC1CYgTiBNwTEwUIY4OV4uNDBQwJiwRN9ocYLf+d&#10;u3cx87/N7hh0BB5Vp04dbNy4ET/99JMV/jhlm8TPP/9cVYbM99///d9wcHBQ+e71x+CEuSuWYrP8&#10;XzxDfOXFdO9BKvYA0VZlwHjSKi9fdiIucOdbPs1QeUC0tSJqdzPXa9GCyDaIHGrPnhWRrmZDZVHH&#10;twJEDYQaCrV0sIkVEkWEPy0zLHKe0gEaRtc2Ze7lLHm5E1IIOBoQddBFvhUO7QNiVLE7pv3wJt4Q&#10;aHq3tAHmlH6AgzeW45vSrnirtC5eKa1qhakyPWgnzazbrS/TS6UPCQj2hvONpVhQ+hk+Lm2BD0ub&#10;YXHp1zhyYwW+FbB70c7+Xiutjh03HLD957EISGivLIiR0W2w98cx2Hl9ljoXY/8GHO6+4QS/G85Y&#10;f32CnFcd634IiM4X1yFLALEc9NkBRH19bWXezgqKFmmXM+9VRVHNBEUGrLDLG7qaqaBwgUElAxr9&#10;5IPWV+oun0D5sA1jP5p8zuiyzgT7LWQH1wTFVAE77W7WkEgpq6INIGYVSx4RIZGASCuisiQqCTDK&#10;NEzqrLWb1uLdD99A/ye7CyC2Qkd2kN2jBbr0bo2OAoztOzRFj+6MWG6vLIiPVPlP0X8pQGzctD4e&#10;798bPXt3Q2upizt37ayAUFsLCYhNmzdDnXp1rdZDAiL7Q+R4zNpySDikjH4Qf78F0dvb21pn3g+9&#10;+uqr92RRrATEOxRhzWgfqCHRvmhhNEce2+6HsKfdynq/yqposRzqKfNQdC8nJsWq/vL27N2B1WuW&#10;Y+mSBZg/bzZmOU5XwSiTOXbxFMLgTKxcuQBLljhhlsCWgwNhaCpOnjykAlQSEyPvLyBKZWUFRMv8&#10;WYHEM3KNCrLl/DISkZUah/SE00iIDEBksCeCfU7Ax+0QPAQSjx7Yhn3b1wqQLcLKRY4qKlgBIruj&#10;mTIGDoREJc6PxeypAogCh7OmCSAKGM6gphuaOZOaoCDQECGR1sTRMh2rrgXhcPbsiRY4nIYFC6cJ&#10;HE7H4iXTsWy5I1atmq0AceOaudgkkLhZIHHz2gVSPgFEgcQNK+dj2/plqv9GdtHDIJYDO9dj99Y1&#10;WCQgPuTrj/Dph29i2JDPlTWXgDjk2y/x9Vef4uuvP8bnX76PN958CT17dUbDRvJ1+ugDeOhhVlAc&#10;7L0K6tStJZVYO/WnnjZtGrZv3676waKbOVS+0kNCAi2RzYECiKEC/aEWC+Jp5VrW7mV7kGiI7RDD&#10;RaflWQiTaZBSfHyIQGGIbK/3EyP/nbsPUiHczZo1y+pWfuyxx7B7925lVbT3Y9tDfulylADmb9u2&#10;LaKjoy1r7/6XmpmJuatXYJPzXngIRKXlZ/9pgHjKm9MTVmkg1HBolkq3RC9rQKQYCU0rIiFRA6IR&#10;7cx8st4EiHo8Zm1FJCQaYr+FBiRWBIhmOLQHiBoS2a8hwY+QaAZFDYYaDrmO0btG9LLRETMBUUMM&#10;YaUcHFqsh2UqRnF+pBpqzwyIU354TcHSiwJrU0tfwZ4b8wTSmlghylj3oILIYdf7YGRpP3xW2kYg&#10;rCFet1gXabF7r7SRwF5PjCrtL4DZRYGYPbgz67XSalh4/XNsv+GowFCnvy/7OnFjI+Ze/0gg9dFy&#10;21A87s7rs7Hh5yHwtriYT0e3wI4fh1oAsaHK95KUi2Vyuv4+Nl+foiyldgFR6lgz6FUEiGbrLGUP&#10;Eq2ybG8PEgmItlHNtCISEkMiCYkGIHIaeDpEBbH4BAXBKyBAnt1QycuAJrqrM5CQbkAiu6gxLInl&#10;Xc1W2QKigKFWRmFBOUBMkeeKCo4Ox6IVC/HKG8+j38Du6N5ToFABYkt069senWWZgNhdALFXr45o&#10;0aIBHn3sv5WqVX9E9XHYvWdXdO7WAW0EELv16IaWrVuhZu1aysVct3491G/YQLU91K7nRx41Osx+&#10;5JEHFSCy7SEhkV3cNGpc766CVCoBUWQLiD98/53qquV2sgeCFemPBURDnDdLA6JZOq+W7T4pgmCW&#10;shJmq3laEeMTopUb0c/fC0eOOGPd+pVYuGgu5sx1EOibqbqxoeY4OajI5akKEGdg6dK5WLjQUbmY&#10;aUGkVe3gwV0IDw9AamqsAkQGqdgGqtw1IFrEeTMkFsu1KMhJRV5mErJTo5ESF4rYcD+EB3og0Ps4&#10;fN3ZafYeHNyzEds3LMPaZXOwZO40zCPUzhhnFxBnERAFDmdNE/iVKbvwMVQGiARBQ4TEsQoSjbaH&#10;E9U1cXKabMDhgukChzMFDmcq6+GKlbOwerUT1q+Zgw0CiHQ1b9KASCuiQCwBccvaJQKGG3Bk3za4&#10;7N+K4wd34Jhon4DirBnj8dVn72Pot59j2NAvMWb0UEwYPwpjxwzH4G8/wxdffohPZf2rr72Abt07&#10;okHD2qpieaTKg3jwof8WWHwAVao8jHryldq5c2f15x41ahSWL18KT093BYi0Imr3chhBUZY1FNJF&#10;rF3NXOawi4YMOEyIZ9vD06IwAxDjBRBF8fGGJTFO7lFcXIQFEPMs/87f/2NQSr9+/ayV1DfffIMf&#10;fvjBstb+j20P6RphfoLi6tWrLWvu/peWmYWFsp9tzvvhFRqI9Pyc+wKIJ92PWgFR62ZQZNpxqzQk&#10;esoHkhkcVTqtiDZwSGkrotmCqAHR1s1MQDRbEQmJhsoAUbc/JCBqWUFRZAuIGg7NgGgLifZUZj00&#10;opcJHZnyMieEmOGFVsMCq9WwpDwg5pkBcQaizngIIL6uYKkiQGT6J6UtMa/0Y2y5MV1gzkFgazLW&#10;Xh+rYJBwOLi0K1YJfG25MdVYL9PZpe/i7dJ61v3YE9evuzEWy24MwasmayX3ufOGE1bfGCVgWrPc&#10;NhQtj1NKB+H4L4uQnvgKbrg2RH7Mszj2kwNmlL4hUPmYJe+Dap7wuuT6N1hxffjNgHjhLgHRAocV&#10;SW9nDxLN7mZCYll7xEiERQskSl0ULM9ccASjmNk2UQAxMACe/n7KkhgWw2cuSZ4vgcR0gUQbQGTX&#10;NwxYKaciAwy1rC5mG0CkUtgeX+Qvz/7s+Q548ZWn0Ld/ZwWInbu1QLfebdF7QBd07d3OAMRubdCn&#10;T2epa5pI3UvLH/WIAGAtdOnGofU6oFW7lujctQvatGurLIYExNp12Ul2mfWQgPiw1NUMYqkikEir&#10;IeGQlsPGTeqjWfNGOHBgn6XWuPMf604G7d2pJk2aJOfTx1rXsg7lO0Ov54f5jz/+aNn77//9ywKi&#10;XeizaYt4Wwl0mYGsItGqV5HM7QHtKY9S4JhVlibzet/aVWzswzhWQWGOVVxHICQgZksevvy9vN1V&#10;Vyj79u/Cxk1rBWLmCxg6wnHWdDg4TsPsWTOUBXHBfCfMmzsLjg7TlJuVgMjACFoN2Q7P0Djs2bMF&#10;oaG+yMhIUICoZe7upixIpTwcakC8Qpi0AUSC4bkzuUrnSxi8Yqzj/NmiHJwpyERRXpqKbM5IjkSS&#10;QEhMuC/CAt0RJC9KT1dnuDhvw66tq7B+1XwsXTAD82ZNxGwC4jSBQkYrCyByfOYZAogOAoiOUwX0&#10;lAXRBIgzDEB0cKDMkDhOoJBWw8lyTabI9ZkmcChguEjAcLGDgKGjshwqOBQwXLt2rgDiXAHEeUob&#10;CYh0M69fgi3rlsj8YmzftEJ1oM2OtN2P7oW360F4idyP75dtFmP8mCH49utPVMAQAZHdDE2YMBoj&#10;RgzGt0O+UPr8i4/w0qDnpMJqJZVKdfmKfRiPytdojRrVRLL86KPK1cppmzat8eKLz0t5F+L4iaOI&#10;iRUAFOALOx2E4GB/BYiEQEKhBkTlRhYoICRqWIy3AcSkJAMQY+MCDREQY9kekS7oOPn/3D0gurq6&#10;WtsWPvzww+qr+HZtCn/++We8+eab1opuxIgRVpi721+6AOLSVWuxx/mggFQQsnJz7wMgplsA8ZiA&#10;4a0gkWnMc0wBooZEe1JWRBMgEghtVQaIhgiI2s2s2yESEDUk0pJogCLdfMYYyfYA0QyJZkBUYJh+&#10;MyCy42sNiRVJWw+Nfg+NPvjY5i1HXu4EEgWHJcUKCovOn1WqGBBb3DEgfljaVODqawWAY0oHKihc&#10;dP1L+NzYh6Wl3yjIW1T6pQJDtiWkhXFS6QuYc/1DfFXa2bofe/pA9r3xxiTMvv5+uXaDBLuVN4bJ&#10;uol4p7S+Kb1MtGKe+mUNziZ9gV9dG+Ni7Ds48ZOTcksTIM15CYW3A0R7cKfFjrP1NdYy5ycs6vR8&#10;nceSboZE9qHIe6cjnLU1UVsR2TE4+4EMk4+QkCgCIoNUBBDDaEEMUJHNBiDKc5fIgKYUAUTDgljW&#10;FpGAaEAiR0nR0c23A0S6mVVbRHmukvMEOPPS4SH/nUny3nj2pf7o2acduvVshW69WqN3/07o/0xP&#10;9Hi8E9p3bI5uXdugrwBi+/bNpe6lO/hhAcQqqN+wDnr06opefXugTcc2krcD2rZvh3oN6iurIS2I&#10;FNseakCki/nhRx7CY49J3W0Zf7mB7KdJ0wYKEJ2dD1hqjT/u978iSOVfHRAJdrQQ5sjUgEDCoBEw&#10;kitfyLT85eVRlnmRzsP9a0BU60X5BWWAmJwSD49TJ3HK01VZC12OHlRQOH+BkwLCWbNnYO68WUoz&#10;HaYqQJwrsMj2h4RDhxlTVDtEAiLbHi5ZMkdFMJdB0kRs374efn7uSEuLk4dHIM5iQTRbEjUgmsHQ&#10;rCvsVPu85LcA4nnRWQHBEoHDs4REAqKkXSR4Ckie43pJLynKUn0k5mTEIi2Jw/AFqf4RQwM94HPq&#10;CI4f2YU9O9YJXC3E0oUzMVcAcdaMsXAUuHWYegtAtMDhzBmUgKEJEGktpDtZB6TMmzdNNF2uDwF6&#10;plwjRyxdOgvLV8zGylWzBQ6dsG79fKwXbVgrcGjRxnUCiBsWYevGpdiyYSm2bVquynr4wHa4HT+g&#10;XOV+HkeURdRPAGD/7k0CruMUIH47+FMMHfIlRgwfjLFjR2CUwOKQoV9h2PBvMHzEt3j/g7fRtVsn&#10;1KpVHdXlq7R69eoyX0M1OKZLlhFsFOfrytfrc889I1+L43Ho8AHrkHyhoQHKxUwYZKCKdjFrQDTm&#10;jakZEBMSTgsgCSgmhFgAMUjy0cXMfdECGS//n7sHxOLiYvko2YPhw4erQBT2dXi7340bN1Twiq7o&#10;PvjgAwWN9/LLEEBctXItDh44iOCgQPmv3h8LourmxuOYsiJqaUgsS+N6guRRST9aDhA1MGopyyID&#10;W0yAyKmWgkSBQW9/QiJHXjFEQKQVkW5mDYna1RwSGSygSEg0AFG7mDUk2rMkakA0Q6FdQLyNyqyH&#10;mQKH7BDbYj00wYsVEC+cuyNAjD5z6paAyLSxpU9i840pqi3fi6UPq7QvSzvg2I21AlzDlLvXofQt&#10;7L4xF/NLPxWIfErAsJOyOt7Ogki3MgHR8fo7NwHishuDFSDq9oRmvVlaGytLR2DPz5MQkdgbN1wb&#10;IDG6u2qDuKZ0FN6zuJi1bgmIFhezGfgqkoY+qly6hkLLPaD0Mtdr0FSgKJBIS6KGRFoTtRUxKoFj&#10;NBMQwwQQgxEsz1tQBANVguEfGihwaEQ2h0XLc5cQr4JIdBtEWhCNdoi66xuj+xvDmkhINNocVgSI&#10;GhINQMxATHoc9h/dhyGjv8LTz/cRMGyFzt2bqyjmno+3R9+nuitAZHBKdwHEnj3bK0CsV6+6imCu&#10;UfNRNG3WEP0H9MWTzwxA+y7t0aZ9W7SSj3MCIgNT6F6mGMVMFzP1cJVHFCBWrfqIsh42aFAHjRrV&#10;U+5l6sCB/ZZa44/7/e+IYv4D2iAqWeDMLDMYmuHNngyXcdk+OK/gT/40HNeV0wKp/PLkS4vzZjEt&#10;Xx7gAnYGK9sRNBMS5atL/kQMNAkK9lNWoMNHDmDCxDEYMXIInOY4YNnyRVi0eJ4CQwIi0zg/iy5l&#10;maclcY5MaTWcMnk8JowfrdogTp8+UbmXV61aJFMGqswUKBK4nDsd69Ytg5vbESQnR+HMmRyr9VBb&#10;EgmIVyxRy7QWUtqKaFgPi8u5mAmDJSW5al/FxdlKnD/HLnC4b8t+qXPMV5iO/JxEZKVHIzXR6EQ7&#10;MswbAb7yQj2xH/v3bhQQW4qVy5wwf84UODmMF0hkf4hyXgKI0wiJUwQSpzJNIJBgaAXEyQKHkwUG&#10;tehKNsT2hvPmTcVCAc9FixyxePEsAwyXO2HFijlYvXoe1ggIEg43bFyITZsWYdMGmYo2i7ZsFDjc&#10;tBTbNy/H9i0rsHs7x1reiuMue+DpdhiBXscQ4nsSEUGeiAj1wQmXvZg3eyqGDP4MX3zxAb766hMV&#10;pMJyTheQHT9hFMaNHykaJes/Re/ePVCzZnVUq1ZNiTD4yCNVRI+oeVrhaEV8+OEHVb7OnTvgy68+&#10;xfoNq1WbVHZzQwsi4TCa/RnKlBZEWhSTBAC0BZFimrEcKfORSEkmLNKlHAIGrBjtDxnoQnd0vPx/&#10;7r4N4t382In2M888Y63oJkyYYFlz978sAcS1K1fj8P4DCAnwR172fRhqLyMVx04eVpBISyJFWNTi&#10;MtedkP8bddL9iAUSjxlwKB8THvLcmK2LChxVdPLNbuZygCjzZkBkO0RtRaSrmaBobpNoWBPDECbP&#10;htnVXBEo2gNELQ2Hqarja3ZdU7EIh2rEFKkrVb+HhEMLnJjbG5oBUUOiIXOQSgtcjZ6J6JJbA+Kg&#10;0iqYdv1VrLkxWrlpDbB6UFnvDt1YhsXXv1bbEbqcSt/H0etr4H1jDw5dX44ppS/h1dLqlm3si9bB&#10;DdcnCAx+a3ILG8Elu27Mxrrr41TbR/M2FANbDt1YgZF/64JjCTVVG0Tv6JqY+cPjOHh9MUaU9pNy&#10;lbV/vBUgHrq0XnVzo8HudtKwpwFQX38t3gPzsjmfhkVaf80uZ7qbGdkck2RYEQmIwZFBSrQkhkbL&#10;sqVdIgNX2F4xIi4W0cnJVguiGRK1dHRzRgEtiQYMakjUQSo6UEWDYpo8W4k5afA57Ycl6xbjoy/f&#10;xcBne6Jrr5Zo36kR2nZsqKKYu/dtj65qmD1R97ZSj7ZE69aN0bBRLdSpyzaD1dGmXUsMfKo/nnp2&#10;ADp27YDW7dqgRauWyq1M93LDxo1UNzc1LVHMFCGxymOMWpaP+Ho1leWQqt+g9l33g/h7f5WAeC8y&#10;wZ0Z8rRs11Uk1TG1ZRta/wh/WVncfzYKpfIjCGpxnVYOG2hnJKtuSdgBMl/shIP33n8Ln372ISYK&#10;2I0eIxXB268pi9Jk9u83cwqmCgRRc+bOwoKFc1TatOkCPwKMc+Y4CvjMwKSJYzFi+LcYO2YEpk1l&#10;e7vJChDXrl0q8DNfYMhRtUWcN28mli2bpzrKTkqKkvJmqq5u7AEioZAwSJnhUFsPCYjKfSzScFhE&#10;C6HIgMRc1RG37kqH1srz5+iGljwFKcjLSUBWRgxSkk4jIU7gRiDRz/sYjrnswt7d6xUkrlg2G4sW&#10;TBfQmoxZHHpPwNAMiDPtAaKD5J01Ra7LVOVKnjNnqoDxVGU5pMVwmexzmcDn8uVz5NoQoucJHM4X&#10;cF4gcLhA7ssCbBQ43Lx5MTZvWowtFm3dvETAcDl2bl+F3TvWqGH0XA7txAn5Wj3lekgBIkeKiY8M&#10;QFxUEDxOHsTSRbMxcvhXChAZnEJApIV3poNxX/kxQH377dfo3/9x1Vu+AYLyVSowSEBkVwUaEDml&#10;+/mhhx6Q5Spo36ENRsk+3T1OKOshO0rXYKjnzYBIGe0QYwX+YgQC6XqOQnJStMBhmLIopiQz3XBN&#10;M0/inwyItB4eO3ZMWVFZyRGQDx48aFl797/MzEysWbUKh+RLPjjAD7n3BRBTcPTEIRx3JQCWQaIW&#10;0wiQ1HFXguRhAUcXCyAaFkNaFMskkGgHEG3dzTqNeQyVASKtiFZIlA/PMmuivLTlmSAk0pJoC4i2&#10;Lmd7gEgw1CIcplkA8FbSQ+oZo6YYbeNoydJQUhEglqkEZwrKA2KMAOLUHysGRILa+NJnlQXxy9JO&#10;FrB6EJ+XtoXLjVWq2xgGgjCq2IiEboivJZ9D6ZvYcn0axpY+pfJrILPV67Ld4tKvsPX6jHJWv7cF&#10;HE/c2IAF1z9V4MhyMKBFz4+//iz231iEr/7WFC4J1SyAWAMTfuiIfdfnY1zpM3I+D1v3d2tA3IDc&#10;swXlrqGtrJAn15twRxkdkt8Mh1rmdC0CIu/d7wHE0OhQnJYPzTB51gxFqLaKbLMYlZCImJRUxKal&#10;CyRmWiFR6yZALCwDRK3ykFiA9KI8xGYkYufhnRg6bjBeefs5PPFMN3Tp0UIArx5atauPtp2bomOP&#10;VmjXpYUaLaVH93bo0KEZmjath3r1GVTyGBo1rovuPTurbm6eemYAuvfuhk5dOisLoi0gsqPsqvIx&#10;T0ti9RrycV+9KmrWqq6gkG7lcoB4F0Eqv/dXCYh2ZOuOrlCEO0v7QHM7QTMg2q6vSHQ3c5uionyU&#10;lBQJDMkfjn8e+cNkZqYLIBVKerFK5zwBMjLytOqShla/Tz79AAMGPo42bVvIA1UNDRrWRb/+vfG0&#10;PJDPPf8UPvr4PYHASQoixo4bqUR3MgGR7uV582er/cyaNQMzBIomTxqHcWNHKisih9abNGmMaoO4&#10;cuVC5WamS9XQDIFFJ3kBH1BBKgREDYWU2c186YIs000sIKgA8fIZXJb0yxZA1NZDDYgEQ+6P0lZE&#10;ipBoBUTRhbOyrigdhfnJChIz06MVJMZGByAkyB2n3A/iyKHt2L1zLTauX4xVAnFLBG7nz5kmkDhR&#10;oJBgOE7AcAIcZ0yStClwdJiqNIttMmcTnKer858/X1sL6W6fpYBwzZqFFi0SgF6E9esXYcOGxdi4&#10;cQk2CRRSW7YuxVbRti1l2r51GXZsW6nKtW/PBhxyNqyHrscP4JS8+NmOMjrMR7WtTIwNRYDPSaxf&#10;swSTJoxQ3dwMG/q1ClCZSvDnPZOpvreff/EpevTogVq1agkQ0kpYxQKJhgiGWlXZ15ZURA8/8iDa&#10;ypfuRLnXtCAS9igDEMNV/5jarUww1OsJi0mJ8Yhjg/EoozucZHaXI5U73c7paYlGXqnME+LjBBAT&#10;5P/z5wAiO9P28PBAx44dVQX37//+76ovxEJ5QdzrLzMrE6vWrsSBg3vV0IXZOfdhLGYFiAcF/giJ&#10;BEDDUkgRGgmGR084Kx1zdZb0gwKOh+DmKZDoRVczLYcEQ0KjTJkmH0kaEM0iFDKS2QyIpyTd2g5R&#10;lr0knYCoIJERzyK/EMOaGBDKdonBAok6cMU2qtlsTSwbR1m3QTQDorYeEhDTpQ4mBGrZAqLVelhg&#10;BFQQNggdhBFtJdTzN8MhVYKSmwDRsxwgMvBj1405+MDUBvHz0nYq6IQwyPaItCROL30VgTcOKxcz&#10;+0kcXToAk0tfxEelLQQS66vI4U03JmPm9TfUfvW+bEXYY5vG/dcXwbH0LeVyZrtEBrgcubFS9XVI&#10;1zMtlo6lbwv4Pa1g9OvSzqprnNl/fxmeCc0VIIZGN8OKH9+G8/XFyh1uPg6hcPH1r7D8+lCZr21N&#10;JyAevrwBeecKLdeQ149uesNVr68przNhkCPV0JqblJEs90Lee5Z7oO+DrdQ6gTAlmVcWRAHELBMg&#10;6o60NSBy/GllMYw0XMyExfC4cITLM2aMU60VJemxiExMQFRSMmJT01REc1IWIdFQSnYu0nIFEPOL&#10;jPaIBMQijttMOCQYGlHM5QExB5GpkVguH/dvf/oKnnyxL3oP6IT2XZqiWau6aN66Ptp0aIq2nZqj&#10;WesG6NCxGbp1a4N27ZqhYcPaqFmTfRc+osCu/xN98dwLT+NZeRf3H9gPvfr2RtsO7VFbAJGQ2Lhp&#10;YzRpRkCsgWrVqkq9XRO1pe6uXbsm6tatZQVEBqhYAbHSglhO/1KAaLQPLG8JNMMhpeFP90tolhkO&#10;1bJUepwvlK8WQmBJifxB2RYiPU3Oz7Ak0mLIYctcXU9i9epVmDhxgrzsXpWHsgtqy4NVhUP3PPKA&#10;ilrlcoeOrdG5S3v0ki+Wd959XVmWxk8YjTFjR6gpLYYMUKGWLluoQJEQOXHiWIwZPRyjRw0TMBwn&#10;GovRo4cKUE7G8uXzFBDOFTh0mjsVDg7sFHo6XFz2q5FUCHIEQgam0GpIMCTM0WWsdCZXuYgZ0XxV&#10;1l+WfJcEEC/KNqpdoXIv3xoQS2hFVHBIVzbbK2ahpDhdWRHzLVbEtORwJMYFI/K0N/x95KV5cj8O&#10;HdiKndvWYMuG5Vi7chFWCOgumueAubOmYY7DFMxxnIp5ck3mzZ6BuU4z5bxmYp5A84L5s9RwggzQ&#10;IRzzGtCKumoVrYRLBASXK23atAKbNy/Hli0rBAZXYJvA3/YdKwxtp5YrKFRgKNolabt3rsa+3etx&#10;YO8muBzaATd58RMOfTyPITjQHZHhvkiIDUFSfLjM++PA/u1wcpquOslm/5Rsf0grJwGRFmPeV+qT&#10;Tz9SAShsf1iFbVkqAERaFR977FFVIT388EMCiK0xbvxoHD12CIECPXQxh4YEIEjmtTvZCFQx4JDW&#10;Q466kyqVelpyMlKTEmWaiJTEOCRIvhQBgxy2HUsQiIyPkfUJSE1Oui+Adqsfo5rZzyMjnDmKiq7g&#10;CIq+vr7Kqnivv/TsTCzduBp7j+6Hb6gPsqQ+uC+AePKggKAhAxQNHTtpgKHL8f1Kx04ewHG3Azjh&#10;fgAnPQ4KJB4SGDwicsEpyueoIQKipR9EyohUNtok2loQCYjuPq5wE53y91CA6M31zMeI5+AyERZt&#10;u8DREc7mvhJ1x9oERULiPQGi1Kt6zOUcNayefUDUuhkODZUURJsAcQYiS9ww6cdXLMD0oHLdLrj+&#10;WTkrmxGl3A3rr4/HHnZmLSKcHbixRAEl3dDDBOR2XHfEnutzlQXywI1FKqjl49Lm1v1UJPa1OFX2&#10;s1e23XXDSR1j3/UFAp1PqHUvy/5HlfZTlsEVpcNUm8SXSx/DxNLnsP/nmUhPfBX/sEQxO/80Qfb1&#10;krI2mo9BqJwsx5h+/VU1r9PLA6KGQ85TGhLPyjWmStT1j06MEnALRHRSpNyTTIG/QlkneQXAmd+A&#10;Q5mWlMg6LQMQtZs5u8AYcYWAqCOaGahCQAyPZXc3YQiJDJPpaQFEgUP20Sp1EGVAIq2IEcqaGBYt&#10;y7HRqk1ifBqDmTKRnMXOuWmdFEDMEUDME0CkVMCKgGERu7nhvOFWNiCR7RAZxZyJ4NgAOC2bgpfe&#10;GYjeT3ZGh+4t0axtQzXedqOm9dCidRM0a9kIDZvWRqu2jdCJ7uU2TQUQ60jd+6jUr4+geYvmGDCg&#10;P5597ik8L5D45NMD0P/JgejQtasBiPXroGmLRgoA2YUN2403rF8XDerVQ8MG9ZSxp179WipAhSIg&#10;cnl/JSCW0x8epKJlm9eeKgJEs8wAaCu1TqCQ88xbWJSL4jPyRZUtX8gZ6cp9lZ+fL6B1SYCpBJGR&#10;kThx4gQWLFiAt99+G82aNVM9onN0iIceelAexCrKCsRIVUau6minps0aoF37lnj1tZeUu5nWJYLE&#10;lKkTVNvDJUsXqDaJtB5OmjxOrR85aii++vozfPb5R2qbGTNpnRqH6TMmYKFA0uKlTliyzAkLFjkI&#10;TI4UOJmAAwd2gGMxG+5fA94YmEJQJDDS6qcsf4RHppt0UfIw/axsS/jTKhYYLCQk0s0sgMjlM4RM&#10;WacA8YIBiBfPZeOcAOIZAcQCAcTczFhkp0cjXSAxISYQ4SGnECCQ6CEvWJeDu+C8h5HN67F53Qqs&#10;W7kYK5fMw7KFTli+aI6aX754LpYsnqNgkO5zWk3Z9nL16sXKxb5x4wrRSqXNm1cLCK5V4yJTO3as&#10;xa5d65R276HWYs9eSdu9Gjt3rcJOgUKCIbV312rs37Meh/ZvkXJth+uxvfA5dVRZCkMDTwlU+CIi&#10;KgBx8acVfNNC6+XlqmCe1kK2K6U7mO0Pp0wdLx8Ao9WoKby3H3/ygVRS9VQF9Qg7XH2EU7qXpdKq&#10;UtXQo2WuZ+1urlevDp599inVJnXnrq04cvgAXE8eVfI85Sqg6IfTYUFKhEdr20SpoJPj4uQllYhU&#10;qaATpLKOOR2KGMmTTKiMCBUFI17gIVGgsUA+eO73j5XZmjVrVIS2rtDM6tSpk1zT0+Xqhnv5sYuV&#10;RVvXYrc8Vz4C77Sk3CsgsrP6I8cMAHQ5fqDMWiiwePTEAZVmHxCdrYB4yscFnr5H4eV3TMnb/4TA&#10;H4FQWw/ZJ6KIAEgroRLnuc5NDbfn5n3SMqpKWR7vAFvd3Jk2QdHcFY4GRVoTzYCo2h5a4PB2gGhW&#10;mWs5F7nyMZ2n3JvlAdEeEFLFF85ZJIBYqAGxOS5ET4Lb+Q0Y/PeeVmAikDEAxF7/hXT7chi+WaVv&#10;K5B8v7SxqR/EKsrSyOH6ZpW+iwmlz6j1tvuoSC+XPoovSzsqF/e0a6/gy2sdMejaI3jx2oN46dpD&#10;ePNaLXx+rS0+vNYML197VKW/LOuH/q2t6iibQSqRUW0w+vtW1vXl9RDekH28ea222p9Of/Pn2jhy&#10;afMtAJFtOM/JdTbczClZqQgMD4C730l4BXkgJlk+BAWq8kvoauawhgRBWg5FAoZ5VPFZgULDeqgk&#10;cM8Ao8w8wluWgkMGqRgWRKO7mzJ3Mi2HBhzS9awBUUNiqNQ/unNtWhRj5SM0KSNDwJBwmCPPVZ48&#10;V/lyLA2IxQKFum/EskCVDKmX0gukPPk5SMxKhnvQcYyZ8Q36v9gdnfq0QosOjdCoVQM04BjLjeqi&#10;YZN6qN9IgK1hDbRsXV8+sJvItLG8e+sr1zC9M82bN8Pjj/fBU08/IZD4JJ56ZiCeeu5ZdO3ZE3Ub&#10;1Zft66F5K9muVWP5mK2DxrLf5k0aoUmDBmjcUNSogQJCinBI8f2+d98eS63xx/1Yp7I7G3peqPff&#10;f78SEG3z2tP9AkROmZeAyIATRjFylAnCIae5ubnypbAfL774ojxozVG3bl31Iicc/td//Zeask0Z&#10;o1MbNWqIFi2ayhdLExXlRDM0G8g2a95QPZwMQCDwzXaaqcCQ/R4ympnTufNmKwsj89Bd/e2QrxSE&#10;MHBl7jxHBYkExLnzZmLRktlYvnKegMocgUOOHjJZgGgTYmJCFRia2wlqa6JyOdOqePUsrn53Ts1T&#10;9wyIFwmIOThXkoEzhakoyBVAzIpFTmYMstKjkJIYhphIP4QGe8DP5zg83Y4IiDnj0IGd2LtzM7Zv&#10;WYvNGwT21i3HxrXLsGm9wJ9M1wkIEgbXr6d10ADBLVvWYKsAwc6dG9X57tixQUVw79ixXtLWS9oG&#10;7N69AXv2bMDevRuxb59o/wbsPyDL+9YZoLhzFXbtWIndor2718B5/ybl/j5+dDdOuTkjQCrc0CBP&#10;REX4C3gFITY+FEkpUUhNiwOHWQwI9FKASMjnvRo2fLACe1qFx4wdrkCe9/Gtt16TDwZGKz+gAPHh&#10;hw1VeeRRUVXRY/LcUGyXSAvjwwoS6dLo2LGd+kCYrtphTlb9Yc6d46i0aOFcLFogz408L/Nkmf1k&#10;Os6cilkzp2GBkxOWLpiPpQvlo2PeHCyUPIsXzsGq5YuwctkCrFg6D6tWLMKKVUvh6+dr+Xfevx/H&#10;FHWSMvCjyRYOOaTUunXr1DB7jF6+H0PtERAXExCPO8PvdACy5X99r4CYkpaIQy57cfgotU/BooZE&#10;wmEZPN4aEL38BBD9CYfH4RMgL/EAgT2BROqUQKCWTrPKzxXu8oHi5n3cgERaHiVdAWYA3dJmGZBo&#10;G+lMUDRbE28HiLeDQ0KhdisbgSm5CkZyizlu8L0DYnHMKGy+NBZv/1JXoOlhvPFLbbwl82+K3vi5&#10;Dl77Wy28qlRbTV/5qRbe+LEB3vihPl7+vgZe/K6q0kucXn0Mz19+FIOu1MSrV2rjle9q4uUfa+Dl&#10;n2pg0A/V8YKsf+7SI3ju4sN4XvTCZYG/K1Xw0tVH8cr3VeVY1TDol0fk2LUw5qensOD7L0XfYMEP&#10;g0XfioZg4Y/Ut1gkaYupHwdj5dUvER37hALE5MjeWHf5M0n/9iZxG0Nl8xyDesXVsQg7H4B8BYO3&#10;BsTswgJEJ8biqPtRbN27GVv2bMLhk4clLVrdnxyCu+WeKJ0hVIqKzwgUFikwpOWXLmZaD+liZvtD&#10;3c2NHn5PRzJraTiMkudId4OjReuhMfIKLY7hqqucxHQGNWXLM5UrykNG7u0AkZZDAxCp2PQE7D2+&#10;A58Nfwc9n2qPDj1bCCA2RtPWjQxAbFxHVBt1G9SwAmKbdo0VILYU4GvQoJ4y2DRp0hhdu3ZB//59&#10;VZOvgfIuflo+wrv17C77aYAmzRugQ+dW6Ny1teo/sWUL2b6pHIdwSDVuYI1c1tZDWhr37Pn9Q+39&#10;q/3+NQDxh++QT2udSfag7/foXgFRSf5MXE/L4ZkS+cPkMho5wwqGeXl5CAsLwxdffCEPWwP1EufL&#10;nBYfimBYtSrD3xsoiyJfgrQAEQzYnozu5pq1HkO79q3wwotP44svP1GASOgjFNKCyK5t2P6QQSq0&#10;SFEEDrZPpFWRMMl5B8epmD2baTOwYKGDsiASFOleZgAHrWzs6kbDoXYTc56WRLqbCYfffX/+PgNi&#10;AS6eJyBm4kxRGgryEpGbHa+UI6CYnhqJxPgQRAskng71QrC81Py85SXItlxH9uLg/h3Yt3sL9uzc&#10;pLR312Y13UUItIAg+3nct2+bVc7OO8DOwffv367W79q1UcBwo+ST7fdukjybZN1mHHCmNsH5oCwL&#10;JO7bv15B4Z5dq5X2710ncLgVJ47thrvrAfh6H0VIoAciT/tJmcOQlBwhwBCN1PRYpKXL+eSmIijY&#10;F8sFsgjvX3/zuQJDc7tSWg+Z9sKLz8rz8qB8RPynem446siDDz6ERx4mEFYVMaLZCFrhen5o8MOD&#10;/SS2bNkc773/trIkT5o4TrVDHT9uFNgW1ehA3UH1lcl5RrtPmzJRadaM6Zg9cwYcp0/DjCmTMH3y&#10;BMygpVqeMSc+P45T4DRL8ghYunl4WP6d9+9Ht/LkyZPVGKH9+/dXQ/Hxg0oPs8cOsrt37y7gv1ae&#10;ybsfP1T/0vOysXTrOuyWDw7/sEDkFtx7NzfJqQlwPrwbB4/sUaBoAKFhOeS8FpdvZ0H0JCQqC6J8&#10;GPm7ChAa8vAl+FkkHySUXke5+5yAq9dRuHkdgwf7E5U0L8rfTfZllruoLNJZQ6Kty9mwIt4bIGq3&#10;snYt5xYRDkVn7gcgjsbGS6MEDGvio7+3xMrvx2PL9/Ox7qp8DBVPw/T0MZiWPhYzcyZjWvZETEob&#10;izGJwzE85ht8FfwRPvJ5Cx97v4XPfN/GeydfxqvOT+GVA0/iraPPq/Th0V9iZNw3+CbiU7zjPghP&#10;bemKJ1a1wpMrm+PlDW3w9o5O+ORgb4z0fAEzU2RfV1vgnb/Xw/ork5FwIQJJ5+KRdCEZiRdSkHgx&#10;DUmXUpF8KRlpF5OQfjER6ZeSkHk+CpejR6l+EL8L/xxZZ0OQfjm1nNJEqReTkWKj5AtJSDuXilyB&#10;wQIFh7cGRA5pGBYTge37tmOa0xSMmzYajvMdFCSy30K2S+R9UvflDINaaDU0lCOAyP4qGaBC97I5&#10;QIWASDDUikqIUyCoLYYaDgmnkTIlGNJ6aECiMfpKoAAiIZGRzQlpjIgXQMxldzr5AogFFQNioQGI&#10;mVIuupcz5fk6nRCFNTtX4N2vXkbPJ9ujfY/maNWpCZrSxSyA2LBJHVFt1G9UA01a1EH7jk3RsVML&#10;tO/QAm3btRAwbKQ+uOvXryd1aguw27HH+/VSTb569+mOTl3aoYXAZKcurdF/QHcMfLIn+vTphM4C&#10;i61bNkHzpo3QTERPYHOBRoqWQ47DzI6zd+/Zaak1/rq/SkC8BSByHfMVFeepPgsZkZwhlWV+fp6y&#10;IIaHhyuLCIcG4wuc/dbRUtiwYUM0bdpUHsAmaNSIaiRgWF/AsLp62f/3f/+nEvtP4kPFdg+0CBEg&#10;jOhlRwWHtDSxzzxGPhMKp8+YrGCRXeFQbJvIZUIiR1iZO89BQHGyLE/F/IUzZR27uZmhxmimFfHQ&#10;od1yL1Ks7mS2OeSUVkQFiCKzW9msewHECxdyce5sFs4Up8u9TZIyJCBbADE7Kw4ZDFhJZuBEMKKj&#10;AhAe5oeQIG/4so2VuwtOysv92JF9cDm8Fy4yPX5UXrpH9+OYRUc5PSYvY4vMy4cP71HAuGfPZgHC&#10;rUoHDmwVeNymdOjwdhw+slXp0OEtBigKJO4TMNy7d62A5kbZ3w64y0ve2+sIggJcERbqLeUMRGpK&#10;lDwLcUhXipdnI14+HpIFEH2wavVSZUEc/O2X6t6x3SjvLcGQbUa/+vpz9O3bW4DQsDI/9BAB8EER&#10;+z58BA8/9KiIYEgxgvkhZXUjRD7yyENo2qwx3nr7dbU/Drc4c8YU1d0RrYkcVYfLBENaFHV/mfPm&#10;zMKCuU6Y5zQbswQSpwsgTrMAIiPDZwkcOsycpLoMcnCcATf3+w+IdIckJiaq5hgcOSUpKUl1oj1n&#10;zhz18aStifwPzZ07V1kc7+WXKS+3lds3Yt+xgwgSQGRQ2b0CYlJKAvYf3GlAosseqxXRVrezINqK&#10;oOfha4gAaOi4dZ6waAVIWS7rY/GYZbg+Y8g+b1mv5eXnJjKinRUgmiKcza7migFRAMUChxoQM6RO&#10;rQgOleWwSFsONRyWB8RbQeKdAOLQn/og6JIvEi5lISA/HtuCXLHa+xi2Rvhjd4JAUXwENgn4rgsP&#10;wOowHyyW6znP4xDmujlj7on9mCF1wPitqzFm80pMl3knSVsR5I65nocxQT4GR+1ciXdnjMSzn76K&#10;F957Gm+8/yTe/fgZfP7tIEye/gU2HJ+GYed64b2/N8S2i47IO5euIK3g/Bnkny9BvpS/4OJ5FF6S&#10;87h4FmculqDkUgnOns/Fj9GT8JtrE/wt/FupD1NQcvm8VWcuGSqScy+6INfHIrYXJBRq8drdChDZ&#10;pjC3qBDxaYnY77IfE2eOx7BxQzBF6v/Vm1Zhn3x0n/I/hZikWHW/eG+sLuViBrcY0cvs2Jzu5XT5&#10;D9G9zAAV3QciRUBkO0TCoK1i5BkiKGpANOAxRqbRCg6p8NhoxKcKFOfkyDNEyyHh8PaAmEVIFDik&#10;i9kvPAhOy2fitQ+fQQ8BxLbdm6JVZwJiAzRsXhfNWzVUatG6Ptp3boaefdqjV58O6NK1nTLKNGrc&#10;QLXtZqAgrYktWzVDh45tBB6bo3OXtujRs4MCwqee7oVBLw8QPYGnZb5Xrw5o17YZWjQXQGzWULVN&#10;bNW6mRItiITDatWrVFoQbXRPgFgglYxZZkj8vcBodUfnikxAaA5QMQOiPVDUaUaH15kqipnjJLOR&#10;OjvcTU5Oxvr16/Hcc88p6yAfspo1a6JOnTryRVJfQWGDBg3lC6UeqlWroaxBfNkTEBlsQLcix97t&#10;3KUDPv/iYwWG7M6GEEgRDmkhYhs2BquwHeLyFYsFPpZZ+0rklGkLFjrBac5MyTcFU6bKl7TDBMzj&#10;qCQCiE5zpgmUjMLkyaOVGzZMACxbQEbDobYoEg5pSSQEUraQaAZEQmDxmVwFhRoQKTMgMq8GxPMX&#10;5Bhn2V+iAGJ+khw/AVkCh5mEq/QYpKREgOMBx0QHIyoqSF7W8hILlJca3WccrUJAkTrlcUxA7QR8&#10;vF3hIwBJeckyxXynOLqF5HN1PazGnyYk0pJ44MB2me4QQN4h0LgDR47shIvLLhw9tgvHju9UOuJC&#10;YBSAFCikJXHfvvWyzSZZtwun5MXu738SoaGeiIjwU6OOpKXFIFPOIyMrXpQgz0aSAsTQMH/V0TnB&#10;0AyIDCwh0I2fMAbvvvsO2rdvp54FgqEBiA8pPfjAw3jowSqSRhEODesiAfG///u/ZP6/BaYaKkBk&#10;cBJBkEBIMJwlYDd92iRMnTJBLWuXMyGRo+7MnzdH0gQQHWaqfNPlmdPSgDhjhoDjtClwdXOz/Dv/&#10;2B9dyQTBmJgYZT3UkMh+IRmsci8/tp1as2MzDhw7hOAQAUR52d0zICbHY5/zDhw4tKucJdFwO2tY&#10;5HQfjgp8HHPdL5C4XwGi6ykjUMXdizqspIHR3eeoQOBxJQMM6UI+qiyFFNNP+Z2EJ62JChDZWfcR&#10;JQ9Zzy50OIyflwAR5Sk6Rai0DM2nrYg3WRBjwuy6mHWQiq31kICoJPWiPThUgCgvcAWJFjhkmzgN&#10;hxoQ7UFixYA4ChsvjlSAOPynfgi/HI4EAa9jAh1LTxzDOn9/7IhNwM6kdGyOT8X6mCRsiE3Bpjip&#10;o6MTsCk2DhujorE6OAyLvf2x8JQPFnn7YWNkNDbKuk3xCZjvH4Avtm7B4O3bMHbLZnwwfgze+Pht&#10;fPjha/jo/RfxwdtP49P3nofD8s/xVV5nvPu3htgugJhfko6zF4ql/HJecg6FFwQOL15A0aULAnzn&#10;BA7P4azo3Pk8/BQ9WQHi38OH4PzZVJy9fFHWSz4BSq2ya2BIXyuzjOtI4LYHiGflehfL/ciBT4gv&#10;lq9fitmLHLBq4wrMXTIHS9csUZZFT/loSJf3IO8PI54pFZRCODQDYq7RUbYGRGMUlVhlPSQgEgat&#10;SjYUK/8RW0CkO5qQSPey0T9iGSBmsnub3IJyFsT0/CJkCiRmqZFVyiKXaT3MkmeLgOgmHz9jpgnM&#10;v/64AsR2PZqhtQBiw5Z10KhFHbTp0ESBYefuLdGnf0cMeLIbHu/XRcEfDTP16tVWHhm+u+vWNdoO&#10;ssPsFi0aolfvDnh50AC889YzePtN+VB4/Um8+uoAPPNMT/Ts2Q5t2wqINq2HJo3rKgtii5ZNFChy&#10;HzVrsuubqtiztxIQzbrvgGhuc6gh0ZxmT3o9pbumuRUgGutkf5bxlA0wLANEKlv2xW1oSeQ8I5dp&#10;+WBnvt26dVMuM46BSFCsV49AWE0A8BGLRagKHnmYgQbVREbQAV2FdD8zaKVZ8yb4+OMPBR5GKhjU&#10;bmTlPpw8TlkJGYxA6GDbNi6b2yZymW0QZzoYbRCnsksYh4kqglkBotNUZUGcMmWMivKlRS0iIhB5&#10;eWkKDDUgquH2BBI1BGpL4gV2hcNIZwHEc+cLrJZDAw7lXhVmKhmQaFgRKQ2JRjQzrZR0acv1zEsR&#10;OBSgEjjMyIhDqoAWXbWxcaGIjgkRhSJcyhcc7I0Aupv93K0w6O/vodI5bCBBl+IyYVLnIyxqUCQk&#10;0qLo4rJH6dixvTh+fB9OnNgnELkfbvLidnPfp3T8hEDjUQHJQ3Q7b1QiMJ44uRfe8gIPDvaQ6+ar&#10;OpbmUHUExAxaQAUQs7KTkJufJs9KupQ/TCqGHSpSmfeQLmUHx+kCcxMwZsxIpUGDXlQfEWyG8NCD&#10;jygofPABTikBwwcpwqEBiDrYiRZHtlls2rQx3v/gHbVvgh5dy+z+SFsTNTASHpk2e9ZMy7ppkm5M&#10;dR4H+ShhlLXT7Bkq4n3atPHy3E2Q8z5p+Xf+eT8O0cfroiGRo6ncbgznW/2y8/Owfuc2OLscRGhw&#10;AAruAyAmyktxz/7t2Htgh7IkmkGR7RIJiARFykWetaMn9wkkyjNnsSIaoGjAImVAoouCQXcGalkg&#10;0YBDgUCL9DpPP47GcgxuHofh6n5IycNTIFMg0VPSvQQsKU8RQZKBLB4+bKMo/5Fg35vaINJ6aEQx&#10;Rys4tAeIZjjMJBRawFDDoRGtXCbCoQZEIyCiDApvpTJYNHdzU96CSEAMvRSOcAGb7aHBWOblic2R&#10;UdgSm4xNielYG5uKVaK1iZlYE5+OVQKLKyJjsSQ0HHN8A+Ho6YtZAolLQiOxMjYeK+MSsDoxBQvC&#10;I/Hxjl14ZcVKjN6zB0MXL8RTb7yCF156Eh+8+zwGf/EavvjwBQyZ+hLeT26Ot3+shy0l01BQkooz&#10;Us8Vny9C8cVzKBLIK7p0EcUKEM9bAPG81J/5vwsQ9bzt9eHUgENeV/uASDczr390UhQOnTiATbvW&#10;YcvuTZi1wBELli/A1j1bccT1COJS4i33zNJXpYC8FRAtootZAyJdzLQemgGRMEjFyzNjFoFRu54N&#10;q6IBlnQzG4EqJgtiLgHRAomEQwsgGlZEMyAWqraH2XLvk3MycfTUCXw77msMfLknej3dEZ37tBZA&#10;FPBrVgMNm9dC6w6N0Klbc4HDdnjy2e546lmBOwG/Fi0bKVcwo5EJiOyLtk6d2qpnkfoNaqF58/p4&#10;5qke+OyTV/HFZ6/g/feewWuv9ZN6uzcGDOiILl2aC0TWR8OGDEoxopfZ/pBTtj9kbAGnf0Y3N3/0&#10;718aEK0iqEnlxOHzsuVrluL8rUCR0sPlEe44zcpJUzIDogGMxjxB0ZABlHrIPHaOTThkW0QCYkxs&#10;DJydnTF06FB07txZWQsJhTratKyDY5k+WkPp0SrVJY2jZtRQrmYGHxgu6WoKGD777GNrUANhkRZE&#10;ti0kANJqSDjUFkNaD+dxHGbRosUMYHGUvFMw22kanNjmcPYUzHKaLBA5EwsWOIDjFE+dOlaJnWkf&#10;ObJXBaywaxrtaqabmW0PCYMEQVoNzYCo4ZAyLIgGCGpALCjMUiIkEh7LAaJUjgxWKSmR+5qfKtcw&#10;SUEiXbQExEQLIEbFBCMqOkQBYkiID4IU/HkhQACQEEgw5LqoqGBESz6eQ2SkYXE0g6K390mr5ZGQ&#10;eEIqScrV1Vmg0BkeHocEIkWeh+DpRcnL2k3g8cQuHHbZCmdC4qFNOOSyDScknYAYFOKByCg/xCeE&#10;IiExvBwgZuckK0DOL8gUgIgW0HRWFmHeQzYVcJrjiMmTJ2L06FH45puvlHuZbQsVACpANMBQyx4g&#10;/sd//IdM/1tBYuvWLfHFl5+q54NWQsIfIZGwSDczOxBXfWNOHKtcz5yyneIUKcMUupanThYoNIZt&#10;VIA4k2NVz8AMeU6myMfERMl7/OQJy7/zz/sx+u7DDz/Ev/3bvylAbNGihVznNMva3//Lzs/H+l07&#10;4Xz0MMJCAlF0H1zMifLi27N/mwUSt5eDRN0mUVsRXeRDRAMirYgUQVHL7HZ2E0ikFZEgSHHZ1ctI&#10;1+s8fNkdDjvbFngUMDzJPhZF7qcOCyC6CCBqSDympqpjbm+6pMsDorYe6gAVdnGj+0G8V0Asbz28&#10;e0As6yi7Oc7ECiBeHm0FxJCL4fAWaFnq6YmVgcHYEBOP9bEpWC9QuDYpW4AvG6sSMrA0OhkLw2Mx&#10;PywSswPDMMMnAFO9/DBZIHGKQOKs0NOYI2A4PTAEY0954SuXE3hp/RZ8tHErvlm6HM9/8C569umE&#10;vr1b45P3nsWob9/G6Nlv4L3kZnjzuzpYljYU6VkRqh4tOV8oUCdltwLixX8KIOarbm4YdJKPxIwE&#10;eAd7wvn4Xuw6uB1L1izCyg0rcEA+mul+5hB5WVJn50pebe0lFKrIZfmv6KnuA1G3QdRuZgarxKcm&#10;IUGelUR5VijOU3EpCVaXMwHSWI4XMIxCSCTbJcYoQGQEc5mLWQAw16IKAJEWRA2ILh7H8c2YLzFg&#10;UE/0eLIDuvVrhzZdmqBB85po1qYeOnRtih592mDAM13x0qt98cxzvdChU3MBuGrKDcxYAHYzRs8f&#10;2yKydxGOp9yseT08/0wPfPP5K/jkg2fx1hv98PJLPQQaO6Jnz+Zo3aauvPOro169qgKINZXVkEBI&#10;QGzIyGkR+0PcsWObvOfkP0NlGr2fWJXJnlAyVH/JStmZShyhjTp//py1rmJfsdk5Asb/BG3ZttNu&#10;vXg3uq+ASBXK10KhVECERAJhllRWmRkpakoREDVElm2XY9ku1wqAHOYuIzPFKi4znesNl7IxLrIG&#10;SQWTljxcz74POWUXF8EhAeAoD0uWLMGQIUPkZd9XWT10pKmGRAJjtao1UPWxmhZAFIAUERIfe6ya&#10;5DGGVqta9THZRx+8+uog5Wqme5kRy9rdzI6yqXnzZ6nI5pWrlipQZDtFHahCFzMhcdZsvvQnYabj&#10;RMyeMwWLlnC84fkqSIXd3VBsi8jAlb17t6pub1i5FRfLNRPI00BIa6EGQ71MEfoIgNqdXCTbEYpo&#10;OTOLwEiIJFQa++KUgEm3dKZsw2ubgszsRBXgkZgcqaKBCYiRUmkRAsNOB4j8lU6HByBCQJDWxfiE&#10;CNWljFZiomwbG2YFRQWWQQKVAaeUi9qwJh5W8vA4IuB4RADyKHzkhevjexR+/kfh6ycvV4FEdw95&#10;gbvuxtETO+UFvx3HTu6Cu6czfPyOGYAY7Y/4xNNITo1SbQ+zchJRWCzPSCGfmRT5mEiTZyRBjavN&#10;+8JAFeP+zMW0aVMFEEcrq5jRZpVBKYY72QyHtwLE//zP/yfLD8hHSUcMGfqN7HOS3M/pCgCHDmGn&#10;3CNUB+q683S6mjnP6fTpBEEByWlTFCROpStaIJZR1dOmT5TnZqpMx8vyWIwXsD12/Jjl3/nn/f7+&#10;97+rtod0qRMQ+QEVHBxsWfv7f1kExD27cOjEMXk2Qu4LICYkxWKX/Hd27xMpUNymQJGQaB8Q994k&#10;Axj34YTHAQHEgwoQXb0OCwgeERAkEJYtG3IROCQgGv0menjSeugszyqf1/1qnmmnBCg9JS/FfhbZ&#10;KbeHlwCit9sfDojaaqhVBohlwSlahov0ZpXlMQ+1J4BosiAOE0D0OxOEbUFBmHrgIJb6B2NtdALW&#10;CCCuikvDsphULI5OEjCMw7yQKDgFhWOWaGZAGKb4BmH8KV8MOXoSn+x1xgi3Uxjv44/Rnj748vAx&#10;fObiitd3OuPNNZvx2eJleHfYEHlXDcI7bz2Nrz97GaOHvINx89/BBykt8Nrlmpgc+CZcjm1DdGSg&#10;Gqf/zHkpt8BgsYDfGcLf5QsCgeeV/jRAZJ+GorySQgWIvqFeOCEfD8dOHcH+o3tw8PgBeMhH9BHX&#10;wwgMD0RGvrwHz+Sp+2g0FSiDQrbhVZCYl6uCVHQ3NxRhkcvJmWkCj4Y4DjcDmyjCorYmEhgJkoRL&#10;WhEJiZHx8pypIJUcpJsBMadAji2yB4iFRhRzjnx0aED8dtxXqoubjn1bonPf1mjXvTmata2Hdl2a&#10;oufj7fD4gA54+oXueO3tAXj2hV5o266xQKCAoQAiu7jh+5cdX3MoUw5gUbtONbRp3RCvvtRHAHEQ&#10;PnxnAN58rTdeeqELBjzRBl26NETLVjXRuHF1NGhQDY0a1RYYrKfczFq0JhISX3v9ZateefUlvDTo&#10;OQwa9Dxefvl5WX4Rr732El5//SW8+dbLeOfdV/Du+6/i3fcMrV23Aj/+aHhPCuX83//oi3+a7NWL&#10;d6O7BsQff/hegaBZBD1GESvllVkUCYGc0kKoXcmc1+sIhkXykBcL1BH69DB5ZmuithByme0KKZ3G&#10;bWgpZLc2XE8oDDsdDI9TJ3Ho8H6sXrNCXsoO8pKdolzM7POQbmZGYxIMdQSzBsRHq9CCWFNAsVYZ&#10;LD5KOKSV0bA2cvvXXnsFo+UFTxjUAMhoZkIhxU6yCYRsj0jx5U4XI+fpbqYlceEijrYyA9NnChRM&#10;H6MgkX0FsuNsug9pQeSU7mYOwbd792YFVXQ3s9NrQh2BkJZERjTTAkgQZLqGRM4TEs8wClrmCYMa&#10;DAlIFNO0m1lDonZda6sj87PNXlp6vABilADiaeViJiASBs1iGuEwToA2SaCQ21Dp6XFISYkpB4l0&#10;OxMSaVGkS5qWRIKhAYcu8PIiHB4TeDwucHgcAYEnERh0QoGil88huJ3aj+MWSOTUQ17gPn7HBRBP&#10;WQAxTKA2Btm5ScgrSEVBkZx3fqo8V4aSU2JlX57K8ksLohGF7qQsiPygGDRokFQqjaxw+NCDj94x&#10;IFLsN5EWyKHDBmOMPC8aBjUcctQWNTY34dFBnhdLG0VHRzY3mKUgUQMimzCwb8ZJk8cqjZ8wAuPG&#10;j8CYcSP+KYDItogrV65UH04aENmZ9t3+CIjrCIiux+WjIwxF8rK7P4C4RQCRIiRuVZBoBkTdF+LR&#10;EwKEVAWQeMJd4M7iZi4PhOWXCY0aED3YXtGT1sMD5QDRnRbxmwCRI7WchLsAItsgMopZtT+MDC7X&#10;xU1MIt3L9wcQzcEp+QIpvwcQlbheALE4P9JuG8QhPz4OlzRXOO7fj2Gbt2GKywk4evphlk8wHH3D&#10;4Oh/Go6B4XAKOI3ZAoWOAaECh6GY5h+CST6BGO3ujY/3OeOF1evx0f6D+MrlOEZ6euNrgcYPDx/H&#10;uwdP4r3Nu/HlstX4eLz8nxwmYtvW5VizygHTJn2JYQ4v4+2EJnjlYjUMOfYkHGePxP49m5CSGi+A&#10;WKKg8MwVAxDPKkA09OcC4hnky/qU7BQERvgJJHrC/7SPoXAfhMQEwdXnpOpMPSkjUYAsXeAtTln7&#10;UrLSJS0VcSkMVEpFhrx7zW5mirDIZUNlHaVz5BZ7sGgAo9F/Iq2I7D/RAERaELMNQMwXACwHiBxy&#10;T8DwJkDMQ3ZxARIFTA+ePIKvR3+O3s90RovO9VUbxLZdm6Jlx4bo1KMF+jzRAf2f6oQXXumJt957&#10;Cs+90AftOjRF/foCgzVpPXwMtWvXUO7l+vXromHDugJ3ddGjext88M7T+OrT5/D+W33xxqvd8fyz&#10;sq9+AqGdG6B1mzpo3pLtFTl6SgMBxqYqQIVwqK2JqkPt2uzzuEw1a1dF46aER7Z3lOPSAtmwOlq0&#10;qo9WbURtZV+t68lyXamPR+O7766qOiczK9tu3fRX090D4o/fC9QR7MqkAFGBobYKmuHRgETCIS2L&#10;ZndzGSgaVkENfoxo1hZDpnOqIZEiENJSqCOWU9PkaycqDD6+p7B3705luZu3YLZA2URMnCgv5WnT&#10;lFVo8OBvlBWRkcts7FpNwNCwDFYTIKyuAJFwWK1qbZEBidWq1ZQXfVUFAAxcoUXptddfwXR5ketg&#10;FI657OTkoGCRx5473xhFRbU7swSy6HmOzbxw0RysWLlQYHGWpNESNEqBIofaW7lyAZYvn6/cz3Q3&#10;06I4fbrRPyL7CiQk0pJImLt0uVgA8ayyJhLqCIGcEhzpduaUyxr4DNcqrbHlAZFuZr2tdk9z2QBM&#10;Y5vs3BSky1dukgAi4Y8QSBi0Fd3OMQKAynooQKjgULZLlyk7p9aASNdzWJi/ckUHB0tlKIBIC6KH&#10;h7w0PQUAvY7B29sCh34n4B9AOHRFULCrzB8XEBSQ9JQXr9seZT00A2JwqAGIcQmhcuw4gcIUOQf5&#10;uMhOUPM8L557UnIMQkL95V4sVoBoRJ9PEZgbhU8++QR9+j6OGjVqyX2voqKVywMi55lmHxDZHQwr&#10;s+eeexbDhn0rkPgNxowebm1rSBDUFkS2L2RXNzp9hsWCOGPGNPlQmCzP0hRVNg7bx068J04aLXA4&#10;HBNkOmXaBIGOu2uDSABzd3fHpEmT8Pzzz8sz5mhZc/sfLYgLFy5UlngNiKdPn7as/f2/zPw8rN2z&#10;E4fdTuB0xGkU3A9ATIzBzj0bBRI3YffezQKJhvYf3I6DR3YJIO5VbQ9djnO6B0epE3tkfpdF/PiQ&#10;54uA6EZAFLgjDFYAiAoOKwDE47REigiIbgKatCJ6yHanZDu2a+QwfmZAZIAK2x+ao5fZ/vBmQOR4&#10;zASEJAFEPQZzmry8GcVMUMywgKIAotTN1ujlojJANOCQsriYzwrkWHQTFFqUL8oTOMwj8ORHlAFi&#10;9EgrIH77Y19sCN2NL5Yvx6DZ8/DawmV4f/0WfL3vEEYdP4VJngECg6FwCo7ETJlO9w3CFAHDCV7+&#10;GHvKB8NPeuC9nXsxYKFsv34TPti7H18fO4bPDh3Eh86H8NUxN3y5xxnfrt2E8StXYcWOLfAJ94OH&#10;1BWbd62StM/xVkJTBYjfHOkv/6GvsGPrWrB3izMCdCWEwyuXLBIAlClB8Nx9B0QDEgvPUQRE5qF7&#10;2WiDmCfXnUEoHB854LR8GEQGiPytcmP7VD83REqdGpUYJfMe8ry5ISgiCN7BXnD3c4dfWAASM5Jl&#10;PwYQpmYbSs9l1ze0/NE9TBEi2V0NgVHDImGSwGhAI6EzIY0jsOg2jGy3KM8W95fHMaMNK2JaDjvl&#10;zlXQmFFAIDSG3TPaH7IPRFo78+UZTcbeQ/vw+eCP0aN/ezRpXRutBAxbdRC1b4DOPQUQ+7XFE093&#10;wkuv9sbb7z+NFwY9js5dWqq2g7VqPYY6Am1NBerat2uFzp3aomPHVujQviWeGtgDn3/yAr749Bm8&#10;+1YfAcQeeP65jnj8cQHELg3RTvbfpp0cpzWtiYxgbqqCVOhirmEZvq+GACjnq9eooqyVXK5dt7oA&#10;YBM0bV4fDRrXRJ36j6JJ85po27GRwFNjtOvYWCCxPpoLJE6YNErew5WAqH72LIi20hZDtj+kFBRa&#10;0sygqNcrWBRQtAKiSYRBgmCJfIGxf0NzNzYxsRECC944fOQAtm3fhDVrVyhrkBoLeZ6jsuwtXDgP&#10;ixbNl5ffTIwcOQK9e/dWL262LdTtDw3roAGHFK2Iqj3iY5JWld3dVJEXP4NYHlLWR770Z840rDyO&#10;s2bKS5sRpVMFGOcrSNQjqrAsy5YvVEDI9m20KjKCmW7mRYudJG0aZsychJkOkwRM6FoUSJzvINvR&#10;Te2g0jiyCgNXJlhGWWFH03TjEnIIgQQ6DYUERUpHM1Pa3UwItIVDisuERIIg96kth8xPsa0iXdO0&#10;uBH0CH2Ev9i40woECYQUgZHLGg5pPWSH1AoOLYBIC2JComxr2Y7nQbc0IZFuZiO6WeDQBIYBAa4I&#10;CHJDYLC7gJ+HAJ2HAkU/f7bfOiwv4AM46b4Hrh771LJ/oCtCT3shKkYqzOTTqu1hdm6isiIyQCW/&#10;MEPOUyou+WLPyExWELFhwxplpaMbmEA2YsRwvPveu2jfoQMefkTu/YOMZjcA8QENiIRFEdMMGaDI&#10;/hE5+ggDVRo1aoBBL7+gIqSHjxgi+56EOU6OAoTT5F5PVm0OORQjXcpcnjx5gmi8ABs1QX3cUJOn&#10;TJRKaJyyRDs6zcQ0B4FG+diYOXs6Zslz7uF1yvLv/H2/69evy0fTYAV41IABA3DhwgXL2lv/dBtE&#10;vS3b97Kv0bv9MTpy7c5dcD55UrV7yissuA+AGI2du9dj1571AogbRBuxh/1qOm/BwcPbceSoQKLo&#10;sIuAqejI0Z1wObZT1m1TOuSyQ5bl4+PkHpwQuDvpvl+eN4E7ATu6mstJYNA64or/caj+EmWZQMk2&#10;jIRMSkdIU0aUtLEvd3nmOeoK2yD6SJ2mAVG7l20BMT6FYzFrQJQPt/REAcRkAURCYopAovxfcwxQ&#10;NFsUs6SezZY6miOnGKOn5P//7P0FdF1XtuaPjn/fWxVGQ8zMLDNJZibZspiZ2WJmyZIsWWQLzMzM&#10;IDMzMyZxkkpSSepW1e1+3e9781tbSz52nKq6leo3Xr/OGWOOTWvzPnv/1jfXnAuPaQKKTxjB/LnA&#10;zD9g7OaNYHP/xRO5Vyfxnwcs8L92dMDn54JQVQeI3j8OReKmQoyPjkefoHD0CYtC/5gEjMjKw6zK&#10;xQJt2xG88wDij5xGzIHjiBJgjNy7HyE79yBg2261fPaiFTDPKUT/lAxMKi2H1eIaTK+UYc1CeG9Y&#10;i9D1GxC+dDnilyxHVGkpVhw+gL2Xz2HP2aOoOVIOt6f9FSC6rR0q71N/bN+6EY+ePMXTr77Bs+++&#10;xfPv/6BMQeK33wkECiS+FsX89YtbeFEHj4REbRoU9bjRJvOXjNBogKM2DdsMOCG8HTl1Ams2rcOG&#10;7WI71mL99jVYKxUYju8/JpXeq6dxhCmC1i1VgSxL1lSjaMFcFJbnYtm6RQKYx3D+mjwf1+U9fdfo&#10;+eS+ANs9gTeCmg5mUVHPUiG7IxUGZbJvHQFtwKXhota9sNAuC+RxPssabu0HApN3xWQ/XE/m35T5&#10;N2Xbt54+wy3Z512aAOWlq5dQvagSdvYzYdavC9p3aopOXZujS3cBPoGtIcN7wGJUb4wZb4apM4bC&#10;2nY0pk6zwKCB3dC+3Wdo3uwjdGzXDAMHdMeEccMxedIIjB0zGKMsBmCW5Wh4uU+Ci/MoWFsPgaXl&#10;YIwd1xuDh3SCWd/26Nm7Hbr3bIuu3doIGLZSqmPzFo2Ve/rjT97DRx+/q4afNvigDhANa9q8IdoI&#10;HLbt1BxtOzdFm46N0F2As/eAdujdvx16mLVFJwHP1h2aIjQiEN9//5165/wGiL8AiFQOtRmuZsO1&#10;XK8U1pXjMs4zBUSlKD6WMgJ+OsBEK4p0M7MtIlXCi5fO4sTJozh4aK/q33bZ8kUqYpgqXlFxvhoS&#10;yox2gGnK7Usoo3rHnHbBIQEYNWqEAOJnyv1X3/6wzsVM1fClNVZwyDaIqku1Onc0bciQIfKxFyDM&#10;y0N2djaSk5OU4pOVlSHzBEjr4NA4rrkKEHUvKkaKm3g1znyInE5KpkIUjvCIACVXMz8ie1lhO8WY&#10;2DBlbHPGtDgMTqisKhFQOqigjUCnFUMNh0ZbQqNN4pfyAtdKIEGQkGgKiK9DItsqEgx1+0W9Dvd1&#10;5+5VBX1Xr517BRK1cZp25epZ3Lh5UcobKWW4HiGR87iMZTQgakg8cnSfgOF27KFyKHB48PA2BXtH&#10;ju1WbQqpCh4/uVdsn4LFQ7VMESIf5n1rsHPPSgWKBw9vxjEpe/rsQVy6chy37pwTQLyo3MzMf8i2&#10;h8Z5sQ0rQVlq27evC3RXKLVOKXbxcQgKCYblrJlo274d3n73XQMQPxQIFEh8V0DwPaqJ738iQGhq&#10;GhQNpZmViXbt22L8hNHyYpytAlVCQoKkkhKogl8CA/1lPECplYTByMhwtYzTERFhCA0NVuXVdGQY&#10;wiJCEc0E2hkpiEuW54IBLlLpSM1O/6cBkb/KykqlehLy2J5w6dKlf7dvZaa72S4gx/yhGhD5f/g1&#10;uRDvP3yMikXL5YO4A8fOnsWjZ8/+NYAocLhsBeFwgcDhQqxaU1UPiAYUGoC4fuMSGS5RYLhqTaWy&#10;Neuq1bwt25YLJK5UkLhTAI+qIMFOGwGP6W/qAbHOOI8QyICXnwGigKYGxD0HCJhMpL1Tpblhbyq6&#10;/aGpe/lngHhT/ot1cPjLgEi7Uw+JGhAfPDW613sVEp8K/P2DkPicSZuf4v6XAohPTgggmtcDYmUd&#10;IHr8cRACFidjeGA4evqGoJtYR+8gdA4Iw5CULNhUL4f76s3w37gbEbtqMWdPLUJ27YP/1p3w3bwT&#10;Xht3wGbJagzNyodZYhoGp2diwvxijC7IxaSSQlgvLEPQmjWIXbcRIZU1sIlLQvLiJVi8bzfWCGgv&#10;O1EDnxdDMf3bxvDfNgZZOdHy3jyCp59/iefffIfnGhC1ivjttwJ738g78+H/BkD8uZkCIsFs6+6d&#10;yJybjYy56SheWKjS3pRUFQkorsXpyydw5c5FHDq5HzUrK1G5rAKFFXkIj5N3RmyAlJ2LHVQaD0sF&#10;4+hBnBcoo+Kn8iUKJN4XWKsHRDEd1EJ7EySyL2fT3ljYlpEwqNo7KkB82d/zDfmW35TpG7KNGwKe&#10;BMTbAuF3Hj/GHdnWqTMnVeDm1Glj0b1HO3QQ6KKq16OXAYcTpwwRG4wJkwdi+sxhChAtZ4zASAsz&#10;9OklMCZlhwzsjonjh8Daajxmi82YOhLTp46Ag91EuLuOh5PjCNjbWyhAHDW6BwYP7Yx+/TsqQGSP&#10;LB07t0Sbtk3xWZNPVY9obIv4WZNP6iGRgMiOMLic1qx5I7QVQGzfuTk692iFrj0NODQb+BIQqX62&#10;6dAEIeH+vwGi/v0yIOrAE8NlbLifH9UvIyRqONRKoqmL2XApy7bq3MeMSiYYXr5yXj76h7Fj5xas&#10;XrMcS5ZWo7pmgVILCYU0whiHWrljOz8mpGabPzbqZxoTJj9msMDYsaNVFBT7XKZ6SDhULmaBwV8C&#10;RC7XiiPVIbqZAwIClIuNlpaWohRKDpnOhn8GwmFJaaFKxExAJBByqCOZqSLmFxBm0xUwvuwDONhQ&#10;CwUEqSwSCpkOh9OEx7BwPwWMFQuKFFDRhWsAoQGINIKhVha/+NJwPRsKIl33BiAS+AhMDEDRkEgQ&#10;JBSamikgEvY0IBL06GrWUEjjtFYPeVws/zogcl3DRW1EQGtAZBT0ASYPVnC4vQ4OqRoaYEhV8OTp&#10;/co4r/boDhw4tBl7D6xXkMjh4SPbVNlzFw7j2o3TuHtfIPXeJRWowuPmeVIRZYqkJ0+pkD6S4z6H&#10;efMKjLZ+cTFyrWMRFByEiZMnSS2yGd6S+01A/PAjgcA3AuKndWZAIqOc33nHyIXIJNljx43EbGtL&#10;eHi4Kij08/OBl5eHgj9CIQNREhKY/3IOwsMFAmXI49DQSJsTFYFIsbiEWKRlpQsgSnkBxKR0qWDk&#10;Zgmg7Kv7d/7Xfzdv3lQVHg16nTt3xtGjR1/5z5v+CIdXrlxRaiP7E+U6TBt16dKlX9XlHgFxQc0K&#10;rN+yQ8DoPB49ff4vAMRzWLq8/GdwSFu7nirhYgWGHK5dz4j4GllWJeWpOFZg5eqFap6hLC7D5q3L&#10;65REI6q5XgXcT8h7FRA5TnBkGR0VTdPrabg01tukIp6ZB3HvoT04eOQA2P7w1eTYrwGiwOGVm5fr&#10;AfH6HbqYfw6IdDebtkskINJeB0QDEp+IPRV79nftyTMp9+wJHkhl/vFjAcT9BiA+F0DULma37wfC&#10;vSIGw/wFEL1C0Mk9AG1dfdHeOxj9Y1IxrbgKVhXLMHvBcgRu2o/wnYeVaui2dhN8t+5GyJ7DcFu3&#10;HWMLywUOc9EzOh7DpUI+PCsTo/NyMDIjHdbz5yNo2QqELl4Gr/xCxFdVY/6GdVi4fhVKdubD/dkA&#10;zPxjU8SfssfKdZXyTriN5y8IiF8LGH6Dz+vUQ+VepptZYE8B4rlXXcz/akBkHka66ZWrXgCR6ty2&#10;PbuQP78QqTmpAobFmFdeoIyK4vnr8s69fQl7a3cr9XDZuiWoWFwqcBgInxB3ZBWmY7nMq15RhVUb&#10;V+PUxTOqWYGRTFvg8G8AooLEOkDUxuMhEBIACYq0VwBRyutAmGt3b6pAlOuERAHE21K5u0M38yMp&#10;J9s5fOQg4hOjMHLUYNWGr0OnZkrVGzikG6ZZjoCtw3gBQ3OBxEGYMWs4bOzHwMpqFGZMs8CUyUMx&#10;dcpQldvQevZY2NlOUMNZnLYaA0eHCTJvBGysh8HOzgLTZwzBqDE9YT6iB4YM7Y4+fTsagNipJVq1&#10;aSIQ+DHatmuOocP6qyTbjRp/pCCxQcMPBAw/VkExTZqyvWFjOdbW6Ni1pcBhG+VWNhvQHn0HdUD/&#10;IR3RRyCxS48WaNfpM4TKN/k3QKz7sQ2ijjx+aT8HRAae/AwQVRtFYzntc/lAv/jyGb78gkEVnwvI&#10;PFERyXQda5WQULh4SZWCQqqFZeXFCg6ZToZGMCSUEQzpUqYr10h2HCIwFQj/AC94+7irrvFmz7aE&#10;ufkwBYhMfv0KIAoIvgkQGzZsrELr2WME1UN2McYE29OnT1fBL4mJiaC7mephYWE+ysqK1TFpFTM7&#10;J01BYUFhjkBjngJGqooEQxoVRPbNTBWR0alsWxYU7I3QMAMEmQ5HK4lhUlMJCfVFYJCXgsjCeTnY&#10;tHm1Ai6CHHMj/vjTNypoRQOiblNoCogGHF5XgSc0AxQZ/HNLweBj2Ra3p02rjoQ9gh8BUKuIpkZo&#10;5HxDPbxav20NiYQ0rsuydEm/DoiHancJHO54BQ4JhqfOHFBGZfA0+4KWeUePU0Xciv2HNio43Ccf&#10;WUIjl52/WCtQeAb32AvMw6u4JTVvHrdxjlQO2Y5Vas1SAdm+Y4uCMX9/X6XgRc6JgF+AHyxGjkDD&#10;xo3wzrvvChD+PUBs8AogvvXWO6odYo8e3eDkbKd62GE6JCqDhEANglSd09lbSmqyAkWjvazR/pBG&#10;UOQ8HlPEnHDExNOtnKzgkJaQmiSQmIqde/75nlSo+rFfZf4PNCSyAsQ+y9nO0PT3008/YcmSJSql&#10;je5yj/8JqpB/T3X8e7/7Dx5jYTXzE+7EidMX5Jn7XADReO/804B45RyWLCtTLmYNiNoIiWvW1bxi&#10;Gg6XLC2V9UrVOJXE9RvpjtYuaAHF7SvrYe9NgMghpwmAhEHTdDn1UKmUxw2qrLJD7IZvt6xv9KRy&#10;9PSRV/Ifnr2sI5jP49L1iwoOaRoO3wSIBhwagKgh0dTN/HNI/AcBUQDg6dOn8m54ooJdHj86Xg+I&#10;z84FYuHXQQoQXb7rD4eScAwQIOzqGoiOrv7o4hsOs8gkDE+diwkFCzCxsFKsCt7rdsN30x5YL1kN&#10;y4VL4bxmC8L3HUPI7lrYLV6LcQWl6B2TiMGp6RicloGhqWnoNycK/cLCMTE9A4FLlyN2xSpkrV6D&#10;wlUrkC3v4YyVCXB93BfWf2qJsifRuHjzJL78+hm++Pq5AOIXeK6DVMS+/E7A8DuBvW9eyPvyTYDI&#10;QJZ/ISC++AKqb2UxAiKhiwEhew7tw7qt8szs24rVm1ehtKoEVcsqVTTzEXlXbtm9GTUrqhU0rt2y&#10;Gik5iQiJDsTc+dlSboGA5XwsXbsUZ6Qy8eAZ25sSEOsg8Q2ASFezhkRTQNSuZq0S0jiuAZFAyXlU&#10;GK/euYlrLEvlUaDwlgpQeYJbBEaBx517tiIkzFeArbdSDwmIPXu1w8jRfeHgPAWu7jMwa/YITJ46&#10;CJZWw2FrPxb2Yq4uk+HpMQNenpZwc52yohLUAAD/9ElEQVQOB/vxAoKjMGumBaxmWcj0ONjbjRV4&#10;HAKrmWKzhmHatMEYP6G/VMz7Y8RIM/Qf0EXBKAGRCmLzFg1U7kSLEYPQv38PtGzZSHhAwLAeDg1A&#10;ZNluPdqjc7fWyhXepXsL9B3YEeajemHsxAEYNc4Mg4bJtnu3lHfzbwqiKsCfEaRC+HsZpPK6aQA0&#10;hUgCowGNDGp56YJmCpyrVy4oKDx56qhKO7Jm7Yp617HOKUgoLK+Yr4YlpfOQL8BFCCMQGhGeBKgg&#10;lfCY+Qn9/L3g6+cJN3dH+UjbwtnFHo5Otpg5cwbatWsrcMi+lw0Xsw5S0W0QNSDS7cwgBcIhyzJh&#10;NpUhgiVVF0a6RkVFKRcz4XDBgnJUVpUrRdMITIlU0EelUINh8fx8pSwSDpkOJ03ltIsRABQIEDgk&#10;/BEOCYOEQAIi8yZGRYcoFzSjV0NCGPTgocZzclOxYmWNgiy2HdT9MxMMaYab+XEdIBptEB88MNRA&#10;U9Mwp9VErSjqdTifZbQSyLaIGhS1cZrLCGMsq6GT2zVdl2WpODKoRQMiXeZHju4VOJQX4bHd0Koh&#10;oZABJzS2K6Rx3olTe6XcDoHELThweLNyORMoz5w7hAuXjuHaDalBsx/pR4ZKyv3Xnyc/nrevSCVk&#10;j4J5d3dXuLo6w8fHS8Gbp5cn+vbvh48++RjvvEdA/PAVQHyXICiA+N5rgMiglXff+RBvCyBSaR4y&#10;ZLB6Lo2mDgbwUalU0BcZriAwIyNNKc90bzN6muCYkBCnlhEW5wgc0r1Mi4mLRoJsJzYpDolpUrFI&#10;F1hMjMOWHb8uUfY333yjnmOmf9KQSOvUqZNSyhMS5EPr6qpcyjrvIY2qelpamgLHX/t7IIBYVckk&#10;6Ttx+tRFPPkXAOIlgapFS0pegcSVqyuVcdwwY5pwSBhctqIci5eWKON6VB+pIlJlNNzSS7Bx63Ll&#10;LtbA91IJNGCP41QPCYJcrqHwJRi+7MKPQMn2ivsObxfbUx/BrN3LpuohAZFwSPcylUNT9fC/Coiv&#10;Q6ICRAauMAmzQMXrZoBh3bQAx7MnT+S9zvKP8OShAYj/UwDx6ZkAVHwVAEsBRMevzWBVGAQzr0D0&#10;8IlA/7AEjEovwOSiSkworsSYeQsxTsYnli6B48qtsF60DmOLFsA8txgT51fBY+12RO07jpgDJ+C5&#10;ZrMAZQksMnMxICkNPcLnoGtAMNp7emNgVDSCBQyjVq5CwqLFyJAKS+mSaqw6UYPAb8xh/9e2WPOn&#10;ufjqh0f46g+P8ELsq++e4cW3X8g4AU/s2xcCiF8IIH4pgHgfP52Lxv97uwDiKT+8+OLGK2CoTQOi&#10;DlZ5Ewj+klFBZAQ4FUT2isLk1wQvBogcP3cctfJO3LF/O+YvLEaavOPLqkuxTMBv+bplWLZuKTbv&#10;2oz129YhqyBDdc3H3lcWrarCktU12LRzA85JZf3WQ3lny7f3oQD9LwKiCiThuNGXs6mSSEikaqjd&#10;zRxyni6jXdBXqDDeuyuQaADizcePcVv2cUeesTOXTmPR0gq4utlgwIBu6NJFYKtLC/Tq3RajRveD&#10;nf0k+S5PwiwrC8yYOUzgcIyUFTD0nA5/PysEBlgjwH82vL1mCBCOVWBoOWMYrAUonZ0mCCCOEWDk&#10;NOcPxbSpgzGFLutJg1VvLAMGdTMAsXMLtG3PJNmfoX37ZujTpwsGDuwl7zgBxzZN0Lr1Z2jevAGa&#10;NftUQWPnzq3Rb0AP9OzdUdZtjnYdPkM/AcTxkwbBymYMbARWGUwzamxvxCUySOU3QFQ/U0DUIMhx&#10;DYC0l4BomAbB20zHwGScF87g7JkTOHG8Fnv37MD6dauU67hiQUl9kAfhkBHBul0h3cZUCGl00TIl&#10;CdsW0n3MCFGqNBwygbXuK5ngGBLqp4CR5Zjrjr1jMDcdcyq93gZRB6eo6OU6QGQUMwHSCGb5RH1E&#10;CYrdu3cXsHCXD32kUoHopqTxmKlm6j6X5+ZnKTDUwSpUEkvL5ik1keDI5QRFAiKVw+AQH+VapltZ&#10;q4im7ma6mcPDA5SSqNssUmFcKrXMY8cPyAN6FZ9/8UBBoQ464TiNauAvAaKGJw11GhTfBIhUAgmI&#10;GhJNTauHGjZprwOibodoCognTh4S4GP7wj04etyAQ6qGpmB44dJRnL94REEgXc2GirgNB+UDe/jI&#10;dhju5VpcvnpCjuWsanf48NFNOQemTGKQjQGud+UDevTYQaVGh4QEwMZmNtzcXJT7l+DmKsDYpVtX&#10;BYdvvfO2iYv5I7zz7of1kKhA8RcAkc8I27vGxM5Rz0JSktHGMTk5UQWlEPw4zUAnFeyUwn64Y9X+&#10;NSRymuPhkWH1LuY42U68QGJaTgaSM1MRERuFTdt+fZobBqdkZWXJy7tLvTr4S0Z11MzMDGVlZVJz&#10;/v5XuZb1zwDE5di0cQdOn7wg741fD4jnBLAqq+cpSDR1NdMIjJxHexnEUqGUQw2ItKXLy5SrmQBJ&#10;UKSauMFERSQkEvxMoU+1KawDRFMjHOqhKRwatl3g0HAv156oVe5lHZxi6l42BURTODQFxFfbH77a&#10;BvFNgPgSDv82INZPC2w8FQh4ImYKiFpBXPB1oAJEuxe9YF0UAovIWEzMmodZJTWwLK/BVLFx8xdi&#10;bEkVxpcvwjixMTI+LK8E/VJz0TsuHX1iUjEyswCuy9YhYb9A4p7D8Fi5HtOKyjE8JQsdfYPRxs0H&#10;Hf2CMDI7ByFbtyBg0RKElZahasNG1QPI6WcHEPnTeAHEdlgngPjN9w+kwnxL7Aa++e4uvv72Cb4i&#10;EArcfcEuAwUY2RezKSD+xylffPn5dZlvKIWvA+I/A4falIpYB4iENgIbU9GcungKe2v3YuWGlSiq&#10;KBIIzEJhWaFAYjkql1ZiFfu537MVazavEXhMR1xqHCoWScVmdTVqVi4USKzC9v1bcOHaBTCvIQNK&#10;XgdEU1OQaAKIpqCoXc2EQxqnNTxqBfEy8y3evVMPiMrNLIxw+9EdbN+7FdFxIZhuORb9B3ZFz15t&#10;FRyyfeDoMf1gNXuUwOEIBYh2DmPh5jFFvoPWCA9zRGiIncChlYJDV5dJCgatZpljtkCirc2oekC0&#10;lnWtZTszLc0xdepQBYdjxw3EcPPe6NWnvVIt23VoivYdmkklV4YCit27t8WgQb0EWtkVXxs1v1XL&#10;hmjR4lOBxUbG8iG9VLLu9h1lvQ6N0bNPW1iM6oOpM8xh5zge7t7TMdPaHNl5cfjhh9+imNXvxx/+&#10;qKBPA6KGQw2DNCqEOhDl1s2rOH/uFGoP78fuXdvkA7AWK5YvRk31AlSUl6C0ZB7mFxtgRSMgUhnk&#10;R5UBJlTi6DKOT4ipVwnZzR1hkODHabrvmKyaaiLBkUZIMwCT6WTS1Ha4HlOOWFgMl9pCs/qgEwWK&#10;AoMffdhQjLBoAKJOlM2eNFiOigkhkY36mXCbeRVDQkLk45+olKD0jFSleGq1s2LBfBkWq0SaVA4J&#10;ipxesLBEqYiExXz58xuQyGTaMXKc7O4tVsEf1UTCIVVCRjVznMEqhEWW5ZDThESuV1CYhS1b1yoX&#10;roZBAhpBkW0T2aZQA58BSi/bB9I4TdczFTdC3euQp8sSEAl6r8Phfw0QTypA1G5mKojHjhP6jEAU&#10;wiFB0BQOL14+pozTp88ekHJUEXcqOKRLmlB59nwtLl0mIJ5T+6sHXhk+YI36vrzM5EO7dt0K1QyB&#10;3eDZ2dmowBGqh1TxHJ0dVYDK799+S+xtvPeBVhA/wtvvfPASEAmE7xIMPxUwNODwHVn+4YefqK4c&#10;Z1vPQkRECKKi2TOO3DOBQ7qTCX9UE6kScprGZVQXGZTCABWCIQExPp7PvdxjAcFYjrPXlbr2h7HJ&#10;8QgWeNy4ZXPdv/PX/RjVfOrUKaUYMgckXcm6nSEVUVaK+MwzQfbZs2dVrwH/qt99ee9UVS3Fpg3b&#10;cOrEWTx7wjaIvw4QzwhklVXk1UOiVhJpi5eWqnnauIwwaAqHGhB1e8T6AJc6FVHnSFSu5n0GJGoz&#10;hUFtnNZqogbK/Yc1JO7Egdp9OHTUSJD9jwIioZCmAdFQDl/amwBR26tu5sd4KLDwUEDiddNQqKaf&#10;SBmxx4RDAQG6MR8/PGYA4k4DEMtfGAqi09d94VAagbExibDML8Ws+ZUYP7cYI3PnwSK/GOPkno6v&#10;qMawgvkYkJWPvml56JuSjX5JWegbm4oBMckClvlwX7QcHouXY5bA4YTsAgyJS0EnryC0dfdH78g4&#10;TC6rgOOK5bAqKIT/vGKs3bMP127ewKUvDiPqx3Fw+GtbrP8xF998cx3ffHkO3359Dt9/exXf/eE+&#10;vvn6c7z4WuDv6y/w/A/Plb0JELVa+Lr9KwGRoEYwY7d3uw7sxrI1yzFfvhVF8v2oWbEIazatxcYd&#10;m7Bj/04cPHYI+6QysWBxlQBkDkoqS1BeU4K5JdlIyo5F8cJ8bN+3TUD5uIDdHdn+E6VSvmImkFgP&#10;inWwqN3ISkW8/xIQCYuERBrbH6ogFrnWl+/cViqiAsQnjGa+j6t3rylY9fCxw/hJQzFseC8MHtwd&#10;gwZ2wbCh3TFx4iBMmz5M3jWD5B08Gp5eU+WbZ4WoKGcxVwQH28HXZybc3abA0WGcUg1nzRyuhjQ7&#10;29FiBMSRmG1FQByB8eMHYMTIPmJ9MVT2R0Bs37EpWrdthDZtPxMQbIJ2bT5DR4HFvmadMcJiAPr1&#10;7YKO7ZuhR7e26NaltQLFzp1aKMXTzKwTunZrJRDZCv0HdIb5iF4YP3EAZgugevlOh6PrGBSVpKoO&#10;RPj7TUH88Yc6pfCxGn7x+RNln0stlNN3bl9XCuGhg3uxdcsGrFu7EkvkIa4on69gsGR+obLionwU&#10;5Odgbl4WcnOM9noaCKkMEuaYHoRqoJEmxFf1e8z5VAM1KFIpjIgMVUCpk1TTtUu1kNCYlGwYU4Sw&#10;LD/A1tZW8rHrht///vfqw0e1R0UrCyBSQWzUsKkCxI8IBXX57TRIGv02v6vaIU6ePFkpiHPnMpo5&#10;U334MzJT69oc5ioApHJIQCyXmiCVQ8IhxwmthMaFlaUKJAmMc/MzkZIaq1RDDX1UB7PZL6dAInMj&#10;cjmHTIWTX5CpwJHl6G6mERyL5+cJKK7DlWvn8PT5PeVm1n03ExIJbBoOtRp46/ZlNc0hwUrDIIGO&#10;xnLaNByaupa5Dc7X2/mvAKJug1h7ZI9SEI+d2KsUQgIi2xNqSKR6yGm6mLmcQEhIVOlvZHjqDN3R&#10;R6SsvBTleAiDBvTeqodj7ptwyLafbI7g6+dVrx7qyOHpM6ajZetWChAZxfxpA6k4MBcm0x0pODQB&#10;xHekwiD2ztsCh29/gLffel+ekY+ldjpIKjF+6nlmsFSaAF1GptHekM8JzVAT4+pdywRETuthZma6&#10;eq6SUgQeBQ5pjF5mkApdzPGpiYhJiseO3bvq/p2//kc1kO0Snz17hsuXL+PQoUM4eFCg5cgRXL16&#10;FV9++eWvbm/4pt+9+w9QVb0YmzdtFUA8JRXNX5/m5uTpoyian4nyBXmoqilC9aJiBYOEw5rF82V/&#10;8xQ8ctkimV60REyGGg6pJhpuZrqnFyhIpK1hChy2SRRI3LRthVISNQyawuEvAaIpJBIQD9RuE9uF&#10;g0f347B8+HWAyiuAeEUA8dr5utQ2RttDU0DUZgqHL9XEl4BoColUEU3bIT58SnszJCoTMHxAEzh8&#10;+EjgUCDi7lOBzIdH8VetIJ4NQPmX/rD8SyO4fjcAziUR6OfujaGh0bCITcagqHgMjEvC4NRMmOcW&#10;YGj2XJglpaFvcgYGpufCPGcexuSXYEJescDhXExOz4aVlJuanoXBYXPQ2cMHHWR7bRw90cUnDCME&#10;GC0XL8XUmipMF0AMKVuArYeO4MaNGzh1fxcivh8Nh7+0wbrv0vD189P4w9ND+OGrWvz4hzP44Zub&#10;+O5rZn0Q2BNAfPaHp3j2zS8BopHv8H8nIBqQ9lCg6yoOHa/Fll3bUL1sEeYvKBVYXIHd8k09cuoY&#10;ak8exSn5xrLP5F0H9mPh4moUyzdkfuU8pObGwSvIWUU3L161SIHkNYG3NwLia1YPi3KPTQHx9baI&#10;WlEkIF6S66zs1k1cporI9DfyXF1/dBsXbpxDUUUubB2mYNzEgRg1qi9Gj+yHkRa9MUbGp0wejHHj&#10;zDBpYj84O09AQMBMqaTbSqXYXd6HbggKtIWnx3S4OE9UIDjTcjhmTB8qkGgu48PUtJ3NGNjOHouZ&#10;M0Zg6uThsBjeEwMJoMN7Y8iwXipIhQmt27RrrACxvQBi29YCiy0boFP7JugvkNire1t06dgCfft0&#10;Rt/enRRAduncAhYWcryjBwrU9pT3eQ81Tbf4xEkDYWVtAQ/vyQK/E+QdkoOf/vSDeuf8Bog//aBg&#10;kFBIIKSCeP/eLdy8cUW5jfft3Skv+XVYvWqZUgnLSouQPzcbWQJONPZHm8HoS/nAMWkwuxaLmhOG&#10;0LBA9cGmqkMA5JBGqKNxHl3GBD8jaXC4Gqe6SBAkIBIO+TGOiAxWCiMtOMRPbYfqI0GSgQJsa8Yu&#10;8xhwwtQeBMQPP/xUqYd0Lzdu1KweEJkDkQqidjGzLGGRgDhw4EDVDpGAmJ+fh5wcgd28TKVc0n1M&#10;lzLVQUIilcOq6nJU11QoUCSgEAoXL6lETc0CgcRipQASCKkKUi3UiiHn5ealKWPuRAKhBkUjlyK7&#10;YTPS4RAS2XYxIzNJQGiZgi9CGiOddX5DqmoEJwIbAY/QRPDjPBohT7uPGQBjGp2sQfB1QDTg0Mh7&#10;SEDUyh2HbwJEpsXRgKjcy0f34bB8JGuPMqXNzwHRgMMjuHDJGHKebpuolcbzF6kwnlTHy36W2VPK&#10;PflAMiCFcMieXjZtXqPuC9MK8RkKjwiBh4ebgkOqeoS6ocOHqQjmt999B+++/z4aNGxc3waRASq0&#10;d9+jkqzh8GMBQwMO3/r9u/JMfSgvEwtVGeHzyMpPbm428vJyQKU5NTVFgR/brRYUzFUBTlQT6XJm&#10;NDyHOliF00yUHcv2izIkGKbI/yg1S7bDPr7luTtQe6ju3/l/7u/u/ftYUFONzVs34/Tp4/+SRNkn&#10;ThzG3IIUFJdkoWJhvoJBgmHNovlqnPPKF8xVw4VVBTKvUGCRZQiS8+sB0Wi/SPe0YavZJnHTEuVq&#10;1kqiDlgxzIDA+iCWfwAQDx3ZLXB48I35DwmIbH+o09uYBqf8EiASDtU8BYlG+0NTSKSZAqLqo1mu&#10;uQLA10yBoUDh/cePXtojBjg8wO2n93FfAPEv+4f/DBA9fxiCOSuz0NfWGR0tbQUU/dDPNxi9/YLR&#10;MyAU3YPD0ck/BJ0CQtA3KgFDU7MxKncexuYWYrzA4cS0TIyNicPYqBhMSkjGiIgoNJ85G01m2aCl&#10;jSsGzUmBzeKVcNi0GVarV8Fp8SLELV2BPcdO4faNmzh5dwfCBRDt/9waa17E44s7e/HVnU348fMd&#10;+NNXR/Dji8v4/sUTldPz868F2AQQn0pl+nVA/OL59XoQ/CV7EwD+PTMFxHpQE0Bj8urTF89iX+0B&#10;rFy/WgCwCsvXrlTTnH/y/GmpMFxQkHbqwkWs2bgRC5dUCRBWobA8G97BzgoSGe18XCoatx7IPfob&#10;gGi6fw2JrwCimCkg6nFTQLxIxfb2LVxlWal8XH1wEyfkfZyeG4+Z1mMxZpyA4UiCYT+BRDOMHdMX&#10;48cJcI3sgenTBsPdfRL8/S0RGjJbKswuiIx0gb+fNdzZx7LTRFjPHo1pUxnRPFggcbgMhyjAtJo5&#10;ErNmjMKEcYNVWpwB/TrBzKw9+vcX2JNxprlhbydt21M9/AydOzZFB4HFls0/QrMm76N9m4bo0qmZ&#10;mj+wfxeVTofL28l8sz4dBQy7y/Y6o1+/LjA3N8OYsQMwVo578tT+8PSZhIjo2Vi2shB/+g+jq73f&#10;APGnHxUUMk0N3cdUC48eOYg9u7djrdRyqqsqlEJYNG+uUggJhYkJMaoPWprR36xh7EmCcBgpH+nw&#10;8GD1wdY9kFDxY+N+Q1l82V0dhwREjrMsFRou1/0hc0hwDA0LQFCwL0JC/dU41UYaQYARq2PGjAJz&#10;1engEyqFH37QQKmHnzVuJqDIqGV2x8ck2kY7RZYlJHLInljogrO2tlYuZgIAP/ZsL8m2bYQ/upRp&#10;VBIZpEJArKwqU+MMUqGyuGRplXywBKRlnMmzmf9wbn66gkENflQFqSDSCIcMYKERBhm8wraJGio5&#10;zXaMAYGeanrBwmJs275ewRghUMOaBkQCHyGPy9T8+/LRqQNArRbSNDBqSDQFRE6zLLfH7d57cL1e&#10;PSQgcrtvAsTTZw338ktA3K0AUQenEPqUa/nKMZXXUBvbGNLobmZACu3SlZMy7xSuXDurjueyfFDp&#10;StYpbQiN1TVlCqij6nokYQokPkuRc8JVO0ACmb29rdQ4O+OTBp/ivQ/eF0B8TwWpvPW2kQ+RcMh2&#10;iO+8Q/tIuZYNQGTbQwLie+pZGjlypDzTBMRE9Qxn52SoCgRhkHA4d24uiovnoby8FPPnF6nnh+oi&#10;j0GriqzMqMhnMQaoUElMIiBmSEVIjO0QswtyBTL+zwfE23fvoLRqATbt2IjT5wQQn/36vpiPHT+E&#10;nLxEFBZnKFfzwqpCBYYcEgxLyuR/WZqtrLQ8R8pIRW4BXdKFqF5UVK8ivq4grlr3c0Csj1CuA8Dt&#10;u9bWp8N5BRT3mwSpHKSLeavA4Q7UHtuLIwKHfyu9jY5epntZtTu8e60+KIUwqMf1tFGG818GqxiQ&#10;aNjdRxoS6WoWe/JQzADF+6/ZPQEG2l2Bhrt1vXPcenQfN5/ew90HR14C4hl/VLwQQPxrY/j8OAxV&#10;J1fBMToJrS0moKnFOLSYMA3Np1ii5UwbtLZ2QCsbJ7S2c0E3r0D0C41Gv6h49AiJREd3b3R0ckZX&#10;BwdMiY+HT1k5ZmfnoI21LZpb2aBfYASs5y+C35a9cN+5B3abNsJ5yRIkrlyNvSdO4+6t2zj7YA/C&#10;vxNA/I9WWP08Co8ursGjcwvx3YNV+I/Pd+GH56fxvVSYv3lhtEF8+odnChA//xWASOh7kz376nNl&#10;7Ltam+qR5ovnCtBojGZW488eg/0jHz97Ejv27cLmXVuxfe9OHD9zAheuXVJwyC7xCHCXb9zCjr37&#10;sHazPHsHt2LdtuVIyYlFQIQXlq5ZhIvXLwvsCeRz+9pkP3pf9aCo1cM6MwJXjMhmFY18z+i6z7Q9&#10;IoNU2AUfXcwXaARGmX9FnrMz1y9g+/6tCI/1xwyr0Rg7vj9GWPTGCPNeGD60G8yHdReg6yGg2Au2&#10;NiPh7TUNfr4zECCQGBZqo4JTGMHs7DQZDvYTYDnDHBMnDMDkSYMwXQHiUAWZY0aZYcTw3gru+vRq&#10;q3Imdu3SUr7NAoIdmqCjwB/hsHXbxmq6n1lHDB/SC927tkQrgURat84t0EPWGdS/K0aZ90Xf3u3R&#10;qQPd0E1kWy3U9np0b4NhQ3ti3LgBwg59MHpMN7i4jpJKux1WrSnGf/wGiMbvj99/p8DwjNTy98vD&#10;Szfy8mWLlFpYXlasXMZUBzUUEv5CQwTMxNgHLYGQqiH7pGUXY1QUc6iEyEeU7QapwCXKfAIg2xQS&#10;EjlOhZFuZSqBBECCIoGSyiKXa5cyVcSXbRjjZF6MAgKqk8olLR9tfnQtLWegSZMmKoUNAfGDOkBs&#10;2KCJgsRPPmbXew0UILKnFQ2IH3zAXjUMlzMhcdKkSfJBj6//+OfIR1tDImGQyiEDUgiJRgRzgYJH&#10;DYzsAaaqukzNIxTOK8pROQ5pdCGrdoaJkUoxZERzXLyRK5GAGBFJF7thGhYJlITIuHgj8baeR3Vy&#10;+44Nqq0fA0QIakxkTWijYqjh7ubtS7h2w4BDA+yoKhruZgWGsuzGTaqIL4GR2zIFROVefqwBkUDK&#10;ABgC6WW1HntTuXDxRB0gGgEqdDEfObpXtUHU6iHhUMOgKSDqtoiGcfqEgCFVQ6qcRpqdGzfpDr8s&#10;x3tBzvmQUlONICBfpR4ygIjdHrIHE967tLRU+Pp6Y8QICzSW+0r18P0PP1AK4lvvvIvfv/UO3n5H&#10;gPE9ox0iTQPiuzLUgEhjaqRJkybLdY+ucy2nCICmKPWQPfsQBjME8OhiNuZxWioEifEKEBnVTFjU&#10;+RDZBpFwmCbrxCfFKzdzTGKscjEnCtju2vvPJ8r+/5XfLfmwFC8owQapzJy5cBxPPxdA/F//GkAs&#10;mJcuEEj4y8eCSsKh/A/LBNBLXgLi/NIsmZelQJFqIgGRKiLd0YxsZhCL0Q6xEqsJiBsXY0Odm1kp&#10;iATE3QKHAoO0ekCsg0QNiARDRjrrfIlKPTy6E7XH96m2h693r6fVwzcBolYNNQy+Pq2NqUZu3qOx&#10;PSK74DPs7qM7An33BA4IiWJ1gHhfhq/b3ccChgIkdwQWaLcEEI3kyAKIdwQQ9w3H/9zRHk/P+KH8&#10;hZ8AYiMBxCHYensHcqoWocvo8Xi7aw/8rmcfvNVvIN4fNhKfjJ6AhuOmoNGk6Wg2fbYAoyNaCDA2&#10;lvEPZNl75qPw6eixMA8KgUd5BWYJIHZ39xSY9MGUrLnwWLYB3ht3wX3LLrht3ganymrELFmMzYcP&#10;4sqVizh1f2cdILbEyiehuH96MR6eLMIfb1fjzw/X4aeHB/DDs+v4w4un+PxrAbbvnuPJH57/bwBE&#10;wiG72DP6ZNbG7g0ffU44pIr3pG7cMHaHd/byBew/chD7avfj2JljAmNXxa7h0o0rajnBjr2ZHDp+&#10;FNv2bMPB4/ux/+geVC2rQFJmPDZu3yDLbyngY1m9bQ2I9XD4twCRKqLcZ93u0BQSFSCy32aBWcKh&#10;AkSZd/7GVew5cgBlVaVw9bTDxCnmGDNuoFSazTB0cDf069segwd2wuhRvZUiaGc3Bh4eU+HjLZDo&#10;R0icCS8vgUMXgUOHCbC2Ho3JU4YInPUTQByMGTMsMEUA0cK8JwYO6Ayz3h0E4loJADZDp44tVMBJ&#10;8+ZMdv0pWrdpJEZAFODr1EIgr7dsw9zopUWgsVWLj9G1c3MFhWa92wls9sFIczOY9WqHzgKOnWSd&#10;rt1awsysg1JAZ80yh62dBaxtBssxjpbvshO2bKnEn/9sZHL4vx4Qnz97Wq8WLqpZqIxqoWpHmJla&#10;rwhGCxxSIeRwTmSoMo4bYBir3Mvsdozr0QWdk8O8gBkqWlkHm6QJaBIQqRQSBAmEVHwIiRznUAMi&#10;gZFtGPkxJmxyyATUhEQqizRuKzs7Q32MPT09VL43Qh5hj+5koy/mJirVzYcffKoAkW0Tja74DHvv&#10;fQGFt99WbREZtDJq1ChERkYoBYqAOFfOhS5M5mgsLZunglDY53JObpoCvqLiPAV/1TWEQ+Z2LBE4&#10;ZJLvTGSwL+b5bLOYj7KKAvmwZSElLRpRMYS/ILkmhGYBxYw4NZ/T0THM98i0OH4IF2AkGHI7WdmJ&#10;mCPrhIT5wD/QDcGh3siUeQsWzsP6jctx8PAunD1/VKDqrHIN371/FQ8e3QD7XL5zj25igUaxW7fp&#10;Oha7I8Alw5u3jJ5JaBoUOY/LCZwEQW7j0eObePyEkEhAZE5EQuZlXL95XoDvtADicZw5y55UBBBP&#10;HcCxEzS2K2S+Q7qMjwgMnsDV6wJ+yk7JeicVIFIxJBhy/vWbZ3Hj1nk51kvqGJjzUB83k3Hv3L1J&#10;rnGxUlOZ8ogVBVZA2FY0Tp7F8Ah5fmJj5MXki9mzrVT6ooaNGgkQvi33+mX0MhXEd94lIH4oQ4FD&#10;GlXEtwmGMs42iDJkJHPnTt3kxeYoAMiecqTyk5Wp2hPS2O0jIZEASDcyh1QUOWTbQwal8FliWbqX&#10;VZtEAcVUgcYMmZeQGIdIdsUXG6UgkWlutu3eWffv/D/3d/P2bRSWFGHVutVgzwvP5KP1r1EQk5Ff&#10;mC4wSJVwrvyvCId5KJqfjXnFWWq+YZnKCIoVC+fWq4h0SVNFZLCKci+vrVI5E3VPLOy/eYsAIvtY&#10;1sa+l+uN4LjXSIVD5dAUDjUgHj62C0fl2T92+ufq4evuZdPgFFOl0LQ9oikcatPLGLTyKiDefQmI&#10;VBGfCRCy2VCd3XvyQNkdAUHa7Yfs65ewIIB4XwDxvgDirZeA+OSML0q/9FWA6PvjYOy7vwsVq1ai&#10;7+RJeLdnd/x771743cCBYkPw7/2H4Hf9h+GdISPw7vBR+GDkOIHGSWg8YTqaTLbEp2Mm4l2BxCaT&#10;ZmBo5BxYxCagX2gEzOOTYFNWCeela+C6ajO8BBLdVm2EU2kFvPKysHDDChw/U4vjd7fWA+KyB764&#10;drAIdw9m4PsrJfjTrcX46c4W/PT0HL776p5AngDat5/j8bdf/AwQf6kN4utw+GZApFIoYPjiCR6/&#10;eCwmwy8f49EXD/FQKkHKnlPhMwDRsOcK2tgbys4Du7Dn0B7VBzPT1ly6cblOFXykytx5dBenL51W&#10;aW9Wb1qFjTs2qn6Py6oqFFzSRVwPiLRfAkQTMwXEO1pFrGuLqAGRLmaV5kbg8LI8V5fu3MBFGT9/&#10;/QpqT57AwpoqBMi7dsKkURgmwGVu0RfDh/dW0ct9+rSV6Z6YYWkhsDVOYGsUHBzHw8V1IrwEEj3F&#10;nFwmws5hPKxtx2LmrJGYNFkAcfwAGQ7FtOkjMH7CYJUIu1+/TujVq6PAIdPVMFK5pUqE3ax5Q5UU&#10;m0PmNGzXvgXaCzwOGNQdY8cNwYABXdGlawt0694SPXu2xtChPQVau2LYkB6YMHYQLAQUBw/tg959&#10;O6Nrj5bo0au5HHNn2NoPh7fvBISFzUBSgj3y83ywe9cS/OUvf1LvnP/rAfHGjWuqXWFernz0MlLU&#10;MIF92MbOUYogoZDqYVpqolpONTE1OQFJ8jGjsUyKwB8BMTUlQRnbJGYrNxxdrMwNyOTRbHf1EvwI&#10;fQQ8giNhj6DIZYRJQy2MFyBkMIBAJRUbKct5NG6TQSMljJieX6Q+yOHhYao3COY4pNu4YQOmuDGM&#10;bRE/eJ/AaCTKNtLcfIwGDdg1DxXE95WiyHaIAwYMkNqPu1KD2MasoCC3HlAZiEI4ZIRy4Tz5QJUV&#10;CDjmKbcv09LULCqX6Xyl7tFy56bKx0nAUj5k84rl+mYnIDk1SgFiZFSAXJNIZOZQEREQLWB/0/GI&#10;TxRQFhCcEx2oLC4hDKnpcq1T5qh1Iuvm05jQk8PE5EjZRqZ88Kqw/8A2Aa7jCrDuPSAkXldwx3EF&#10;gQJfN29dqIevq9fPqPJ0575cRigjZAogPrimQPPRk5t48uy2GnJbNJZhryZcl5B35lwtTp5m4mtG&#10;JBt26swhNV/v49qNs2od7kuvq9zJ14z9c5t6uzw2Dm/duSDb2i8f+FJ1LSKjmHzcR8Eh1WTdLIHp&#10;ZpiT0NvbC5aWlhg7dqy6n40af4a333lPuZQJiDSOv26ERMLhW79/vz5Ahc+MhcUo+Pqy72WmqomX&#10;5y1btVNlBYLpbAiDNIIg1Us2TeCQ0xoOuZwKIl3NNMIil6lUOVQTBRipKkbLOfz/CyDm5heCgSpH&#10;jxzHsye/vqs9AmJ2bpL8V9IVEFJFJBzOL81R/y/+j15C4ktA1K5m3S7RcDfT1bxAKYgaENlN35Zt&#10;K7F1+6pXwHDbjtUvjYC455cB8eCR7ahld5J8/tkety44RcMhjeqhBkTTtoevA6IpEHLa1PQ6fxcQ&#10;XwNDtjO8+/i+CRwyilUgQcDwxj3aXdy9qQGxgwCiH8peGIDoJ4B44MEulK5YhgEzZuBjAcMPzM3x&#10;6YSJ+HT8ZHw0cgLeHzZWDT8ZOxkNJk5H0ylW6GDrit4eAejq6oO29q7o6ukPi4QUTM4rxITcAsws&#10;qYBDzTLYLVoB5xUb4L5mK2YvWAK3BQthkxCNnKoi7K/diUM31iPs+1Gw+48WqLnjjto1cTi5OgTP&#10;j2fhx6sL8dOt9fjp8XF8/+KWAJ9A2x+e4/E3Aohf3MePGhBP/m0F8W/D4UtAJBQ+YaoxQuKXjwQQ&#10;H9UD4qPPZd+fG4BIVfHxF0a7xHNXLmLj9k0qpc3FGxdw/f51nJRng+0QCW8sc/fJPQWPqzetRnpe&#10;BnLm5aFqaQ1Wb1wn5eT9KHBH4NPqoSkgcvyXAPEVSNRtEU1URAWId27iioDhFXkOL8mzRUA8ffmC&#10;6jIwMTUJU6ZPEiDsCTOBrIECZgMHdZXxdgJ2XQXyzOHsMhWOzpNhZT0Ss2YLLNqPhovbRLFJAofj&#10;MNtmjILD6TPMMZku5XEDBRIHYcpUCxkfJNvpoRJh9zHrgg4dWwkgNhNAbCXjrdGi5WfyHmfy6wYC&#10;jC3QsVMbtG3fHF26tcJARlILCI4c3V+Ac7iKTh4t42zDSEicKNtmW8mJk4Zj9NiBsry9WGs5hj5w&#10;cRmB0JBpwjGOKC4MQnFBELZvqfpNQdS/69evKsWQ4JcmDwEhkIBIZZAASDjkMhphkJaUGKfmswyN&#10;5fU60VphVEEkVMOCFPjxI051kNOEQYJfinzUFQAK/BmuO8JXmprHaQJiqoApp7V7mpDGIBEm1y6e&#10;X6hyFdKlR7fwtGnTlIuZgNhIQJBwSDez7lf3k08ayvzP1HKj55WPpbzUTMQIls2aNVN545hHjx/0&#10;0tL5qscXJsvmPhnNzLaGjEImABYV5ypFcX7JXCxaXKGURLYrzMhMVAoiyyyolOMsyRHIjVcgl5El&#10;5ySQExvPXHiBiI4NVvCXmi6QI/BIaIyTZVExjOY2ADAhMQIxcSEKCCPmBCjA5HoaEmnhkX6yzVD5&#10;gCbLB7BEPnJrlHuXAHb/4TU8fEwl8bKCP6UcKhXxogDYeQViBDcCpCkc3ldwaADm46e38fQ5e2W5&#10;pbbHZbcFMq/fEMi7wj6cjwsIMoL5EI6fMODw5OmDCg7PXzDaFOp9KCOI3qbb+IJyJ1OF1MsJn9w/&#10;j52JtjdsWo4FVfPUNQoL95HrEojwiCBlRgWD7VWNVDOhoSFwcnKClZUVhg0bBiaD/vAjBqEYEEhQ&#10;1EYF0dTeflvmv/WeAkS2PaQxuGnK5GkKEAMDA5Wxt53s7CwFeQRSAh8rFHwOGaiig1c0BOquGwmD&#10;NKqInNauZw2WVBVjZfmWnduxc+9ubN+9S2DRsO0yvXP/Xuw+sA97Dh3A3sOHsK/2CA4IfJ25KPfq&#10;8TO8+MO3ePL55/LCv40b8rK/y15m2MWifCC//u4pnn95B4+eXsHDJ+fFTuHRs2N4/OyQPBt78ODh&#10;VrmvmwQ4tshHYjcu3NqD8zf24My13Th1ZRdOXNqJ4xd34fiF3XW2B8cu7MWBM3uw6+gObD+4Fdul&#10;crJz/24BKDnenTvlWc9FUVEpDu6vxfNnX9S/d/5ZQDxy7ICqROXOTRIYlPdAEUExU6AwQ42bzqNr&#10;WVtJWbYyPW1EQc+rT3nDdDdr1i16qSDWQSKN4zTOV8t2CDwKILLXFNPchwRDBYfHdwkc7sHxUwcF&#10;Do3gFKqHbHf4enLs14NTXgdEvUyPU23kOnq9vweI95XVgaEYwVDDoQGGTHPCKFYjUMEw2d6NQy8B&#10;8aw/yr4yXMxUEHfc2or0hRUYMNsGLcdPRPMZM9HGzhEdHN3R2cEDHWa7oLOtO7o4e6KTmzfaOnqi&#10;tb07Orj4ondAJCySMjFjXgWmFJRgZlmVQOFyeKzZCKfla+CwbA2cV22G/dJ1sKteofIgusv3aP6y&#10;hdh7YCt2nl2MkG/MYftTMyy84Yydi0JwoMoLD/cn4YdLZfjTzTX46cFBfP/8Cl68eICn3zzBE/ay&#10;8vk9/Hg2Cv9LAPFPAoifP7v2Cgi+bhoGdd/KtJ8D4iM8fvEQD57fE5Pr/Vyu75O7uPP4Du4ziE6B&#10;IY1uaAMQCYLL1y3H+m3rceH6eWUH5Zk+evqY3I/7qtyjLx7j8q3LChAj4+cgWL6lc4sLsGPfblwX&#10;kCPw1YNhHRxyPd2Dy5tMl9ewSFAkJJoqicrFLPf+MpVDeebO37oqdg1nLl/EDnn3ZM3NwizrGQKI&#10;7O6uk4BhB7G2AlodMGHiQAWH7p4zYO84XgBxBCxnDcdM1YvKKDg4jVOAaMXAlOnDBeLYO8ogWIzo&#10;g5ECbpOnWMg2hmLEiL4CnT3Qu08XBYGEwnbtWypAbN6isepfmZCoAbFN22bK1dyuQxOY9euEyVNl&#10;vzPHoUePNujTuy169WiFIYO6YMxIMwwb3BWjRvRULvBJE/tixvS+cHGygLfnWMRH2yI73RMFOf5I&#10;inbAskUF+I8//dYGUf3u3b2DyoVlCgy1QpgsH1utDlI5zM6Sj11yvFITaRoMqTLqwBQOE9iOUAep&#10;RASrVDbsAYXuYyqIhEa2PeSQaqKer13JbK+oAZEwSChMJbjWwSKN6iGTbdPly0CBRCYaVvnlYuHo&#10;6KiAoEGDhmKNlYuZyqEGRB2kwjQ3DGj5SMCBQMm2izpghSoiQZMf8KLiQoHDinpIZDQz3c2EQkY1&#10;sx0i2yMSHnXbRPakwohmzmP7Q7qYmbpGRSXHhSmAJGDSRcrE2bobvjlRQTLPiGbWuRANEDJ6YNEW&#10;OYdtN432ilzOedw2x/0D3OHl7ay2ybaOZeWF2LBxJfbs3QK2CTx3/rhqY0gXsuFOFkCsD0gx2i3S&#10;GLXM9oqq7eEjo7s+5mFkxDSHRiSzEaRiBJCwDaIRxax7UTl+8iBOn6lV+2QbSQaycH+3VTvJy3X7&#10;NNpLGm0MjXaP3B4DU7gdtrGsrimVayrPnpwjrxld7myHSeWQQUusePAZISCyb2QXF3bBOBt2dnYK&#10;ED/7rAneVa5kBqR8qNoe/tu//14NXwHEd9je0IBCAuLvf/cufv/7d9FQKhR2dg4ICwsXC0NwcBCi&#10;o6XyVBeRTDcy8y0SFAl7VBV1Tyo0DYEaCLmcQEiA1MoiTa8Ty4AWGUbIdoMjwxEoFhQVgRD5r4XL&#10;f3KOVKpi5P8QJ+vGZ+QgLbcINcvX4/Dx87h8/S5OnLkg40dwVq757ftSIbh/HpduHBaQOIF7T4+J&#10;HZIPzSb5OC0Sm4/zVzMEYsJRe9ILB487YdshJ6w/FIC1hyKwen84VuwOx5Id4Vi0NQLVm+agekO0&#10;WCyqNiSgYn0yMquiEJEjz3GyD4KTAhCWJMcq74LAcLk/oRHISM/Fzh378ETlQfx1CuKRowekkhAl&#10;kBgrFaEEzC1IVkBoCoo0KocEQSqHHBpqojG/aH6GUhWpJi6tC1gxel4x+nMmJG7asvxnYMh5av4O&#10;I8JZtz/UbmXC4eFjOxUcHmO6JirpZ+X/8BogmuY+1KCnYe9NgKhNwyHX08rjPwqIGgxNlUMNh9fZ&#10;764Ye/wwolpv4vb1gyYKogBiXRtE3x8GY+2FNQjJzUUfW3u0nD4Tza1s0U6+L53d/NDLIxi93ALR&#10;0y0AXWS6o5svWjl54TNbNzQVeOzsHw7ztDxYLViCaeXVymbXLIeV2MyapXARUHRdtxX2y9bBf8N2&#10;BNQsRmB+DhauWYw9+zZj87EFCPpqGGx+bIryK7Y4vCoaF9bNwbPD6fjpcgn+fHM5frq3E98/OY2v&#10;v7yFz79+gqcKEO/+w4D4JjikmQIiwe++VLxuSeX52t3LAoW35X91RwHfifMncPXOVaUkPv5S9v/C&#10;6H6PKu7+I/tRvKAYlQK8h+QdeeL8MRw+WYuzl8/JfXuEJ1KWruvr964rlTE9Lx1h8l9if84Hj9Uq&#10;mKNbWSuCBMTHAoB/DxBpGhAVJD55/EZAvKYB8XYdIDLn8fUrOH7uNNZvWY/Y+EgBukEYKLDVu08b&#10;9OzVAkOHdVWKobvndHh4TYeTyyTVzd50y6ECicNU+hgbu1FidC2PwpSpwxUcjhrdH8PNe2HEyH4C&#10;jOaGujea6l43dO3WTgEhYbBZ80Zq/LMmnypAbNjoIwWObdo2R+s2zdCqdWMZNlaJs3v1bi/b7CPb&#10;6II+fdoJILbECPOeChDHjuqJSWN6wdHGAmFBMxESMBVRYTMRETwd8VG2SBQwjAu3Q6iPJVYuLv4N&#10;EPXv0aP7Kq+hSlkjpt3LBES6i9mekDkO2bZQQ6OhNiaqaa0c0rTCmJqSWO9aJvyZupFpHCcgMsiE&#10;bkICI1VGlmdgC4NCjDaHTPtCSExU20lIZDu9WPnIptYFv8QKJATAy8sDQUGB8PT0RN++fRUgfvSR&#10;keaGgKjsg4+UMSL1vffel3H2oEJVkQErDVUbREIjIZERq2FhoeqjzqhVHhf3R2Oam9Iyoz0iI5VV&#10;HkT50zP/IecZ0DgXzIVIZZFKIgFH95rCdDUERp0fkcb5XK4DVwhChEQNijrKWUc3xyfMUUDo5++u&#10;jIDJSGfCobuHQ715ejkpWOQ2CKZ0ge/dt00FkbDv5MtXGAhiRC3rwBaaDkwhCD56dFtBIfMOMq0O&#10;hzqS+U2AqJNkE/CYhobzdUodBswQPmkqOlq2wXENhucvnMShw7tVV4NM+cNzZvQ2z43XidfH6Mc6&#10;XM7fUKcZzGR0exet0h1ZW8/G9OnTVGVh/PjxCvjZ5pBG17KGRCNI5aWKyPG33nq3Xjn83e+kzO/f&#10;EcBshoCAQIG6dLE0AUN5FpMNNZCgR+WQ6W/YYwohkUEoXMZnhxBINVGpgwKBLKthkHCoA1k4zQoO&#10;FdAkKcPeVcKjIxEUHoLAsGAERYYp6AqT/9gc+X/FyP8hju7ptGxk5hQL8NRgy9Z9cq1v4OTJszhw&#10;YD/Yi831G6fx4JHc27vHBR5O4NmLs3jx3Wn5eO3ClbsCiDcKce5aMk5cDMah0y7Yf8IGmw9YYt1h&#10;F6yr9cWaQ35YvtcHS3b5YvGOACzeGiIWgSVbo7FkW5xAo1TqFkUjMscXISk+CE8JQmicHLNUDv2C&#10;xQJDBKCTsHzZWly/frs+3+I/C4i1Rw4gJU0qUWKERAasMO1NfmGqAkQGp3BIo2JYVmGoh4VFqSiY&#10;lyrDNFV2XnG6apeoEmfXB6wYrub1G5fUQ6Kp0f1M0ylwNCBSPVTtDo/uQO3x3QKHewXS94sdwkkB&#10;RN3+UKuHpqltTAFRq4j/VUA08iIakKgB8f4TI1Dl3hPaPwaIV++wD16x27LNawfwl70GID4+44fS&#10;LwUQ/9IIXt8PQM2xRfDMyER3W0d8NtUSn063QhtnL3TzCsEA/2iMCE/GwIA56OLuh3YERHd/tPQI&#10;RHuBw15RSTDPKsDYgjKML6rAWLGJZVVi1Zi1eDlc128W2wIPgcSQTTvht7ASsRUlWLF1NfbsXo+1&#10;+4vh//lg2PzQBKUXZuLMxkQ82J2Bb47l4E+X5uMvNxbjp7ub8P2jw/jm82v48utHAn3P/mFAfAmB&#10;rwIi4ct0mu7jG/ev4siZg9iyZyOOnz8qcEWQOort+7arrvVuy3vz8RePZbvPZPhMXffNOzcjLU/e&#10;CfNzsHnXehw9exhn5d14S+4dyxAmCYh3pUJ+6MQhlNeUq96V2P7wyKnjCuQU5Akcckjw08fG4S/Z&#10;65BIuHzd1azczHWAeEmeA6qHBMRLt65LBfOqStdUND8Pk6aYY+jwnjDr11asNcaMM1M9pri6TxFI&#10;nKqGM63MpdwABYl0NRMS2cOK5cwRmDxlmHIrExDNLfqo4fjxDFgZAguLfioFTecubRQYEgbpUm7a&#10;jO0PP0GDhh/Wz2vZqolSEJu3aKSCV5q1+ASt2jSS738njB4zEMOG9YT58O4YM7oPJk8ciNmWw+Bq&#10;PxJB3pORHOuI1HgHZCQ6y7g94iNtkRTljJwkPyRFumHjqir8+T9+a4Oofg/u38PiRZUKApn8mr2g&#10;0OWs2yRSPWRUMtsVGvCXoObraa0kEhQJjJxWSmPMy/yGBEAax2mczw87TY8zcIUQmC7b1u0T6V7W&#10;aXIIi9rVrNVERqyyizN+nCMiwuHv748xY8YoKCAAfvgB4dAIWNGAaORBpJrYQM1nLxkERCqJOqq5&#10;a9fOsLW1Ua7DRDkngiEDbtglII0qIYNlOKTLmWoi3c+EW44zgpkRzQTJgsJsKZMm58R1k9V4rtQM&#10;2ZYxV0U503WdLufDHmOY1odwyJQ/dDdHKxgiAIaG+SM8guphgLLIOVQT5YMs89n9IPty9vF1g6+f&#10;m+qxRUf4sgy3QaWRZRk1TUhl9PWKlYuwc9dmpS6elZfaxUvMj8g2gkbvKeyphOohofDZ8wdgN39P&#10;n91XqiLhjv0fa0Dkuuek9nz6zFEFh8yHSODjMuYw1Grllat0SZ9RRng8cnQ/Nm1eLfBageL5cxUY&#10;Rs4JkXPyVWDIc+P5Eoh5zhGRDPBhEwYjt6ZWqj093VTTAHt7O5XLkt0m9u/fXyVBN9oXvq/g0EiO&#10;/UF9kArBkLDIaQMQDSMcviXzmzdvobZHKFQVBqn80Ah2bPtKyNPBKXQdc1wDIMHQNDci5xMqTdVE&#10;bkNvh5YrQJmVk6lyJIZEhCJIADE4Qq6HQCLVhAiq9Pzfyf5S0rLkmSpESUk1Nm3chfPnruDalRu4&#10;cvE8rl09g7u3z+H+vTMC5kdx58FxPHx6XD4mMv5kGy7erMLJS7k4fikORy8E4tBZdxw4ZYdNB2dg&#10;xT4rLNtrh5odtli42QYVG+1QscEJpatdULLKA+Vr/FC5PhSLtiRg7iI5HgHE8DQfRKYFIyQ2GD4h&#10;fvCS/6KXH5/VKHm3lOPE8dOqZxf+/nlA3Ifk1AgkpYQjNX2OXKc45BUk1ymJ8l9Srma6mdOUYkil&#10;kIohl+flS+VTjFCZX5iC0vLs+vaIS5YyaKUc7LKPSqJuk6hhUcOhKSCyp5VXALFOPSQcnjx7QOww&#10;Tsp/6peilzUkmkIgwVCbhsJfstcBUUMiAVFDIlPemMLh3wZE2R9Ntnvr2n78Zc8wFaTy+LQvSr4w&#10;ANH2aRfEL0uGbUIyutq74jNLG7w3aQaa2bmjh084xsRkwr9yNaakzkU3z0C0IyT6hqJjcDS6z0mE&#10;WUI6BqfnwyK3GGPnEQ5rMKFUALG8BvarN8B101a4btwKH4FD75Xr4Vtahsyl1dh2YBuO1u7A5iPl&#10;CPhiCKwFEIvPTsXx1VF4vDsT3x2fiz+fL8J/XluIP99ehR8e7sZ3n1/A1y+kUvuC+WJ/HSBqwDKm&#10;GXDyCKcvncCSNVVIyYnH8vWLBRJrUXv6EDbt2qj6XCb4PXj2AM++FvATSLxx/xbWb12P9LxUgcRk&#10;LFxSiu37N+PMZanEybv1aV1U9NOvnqqAF7ZDXLd1HeaVFanciacunFWKHwFPuZdN4FCbBsI3zaNx&#10;HQ2YrwOicjEzF6I8C2x7eIF285rMuynPmVQ8pfJfWlEg0Dca5iN7YdCQ9jAf0VUA0BzOrmxnOEG1&#10;N3R0GidlhmDi5P6YMm2Q6o+ZiuIsq1GYOo1tDQcqKKRr2WKEmcpFOGJEf4waNQhDGUTSuyM6dW6j&#10;VENCIeGQsEgFkdMERI5TRaSrmYDI4JXGTT4SaGyI7t1bq3yJvXu3FUDshrFjeiubOXUAAr0mISXa&#10;HtnJrshOcsW8HD8ZuiM11gWZib5Ii5WKrpcNFi8swp9++k1BVL+bN64rMCQgFhbk1veEQpVQp69h&#10;e0O6mDmPcEi1UQMiy0RHCfjNCVNDbeHhQUodpErIDzmNH/KAQLYhC1HgRyWRKiBdhDoVjg5koSXJ&#10;PlmOUBkbb0BiapppjkQBVvlQ8qPLD3ZwcLDqUqxly5YCfx8pAKQxclnDoRHFTGMvK0ZPKw0ayEPW&#10;+DMVxcz12G3fxInjlfuQwEp3Nnt1YR/LVBBzBJ45Thc31UJ2xcchA2cIkjSCIiGQQEmXc97cjHqF&#10;kdtgAA/hkm5pAy4NY1kjnx9BOlyuwxylmhJICXiBQQzO8KuDJYG+cAZsyAfZmz3UuKvlzBXJIV2w&#10;3AbXZ55Azg+T8rz+BCxum6osryld4szfuHrNMoHGLSoggLkH78hHiLkHmZz62fOHavyOvDBuyYfk&#10;pnyomLzagL5zuESVhA3yz50Q+DstUHhZlp1X4+wm7cDB3arXE+6Hyiv3SVjl+bLvah4Tc1z6+Xuq&#10;pgk8B0IxgZHnqnMdshyvAc/P28cdLq4OsLaehVmzLOHi4qTcwPb29qo9KXvXIQT+++/ewu9+/7aC&#10;Qt0WUedD/G//9rt6SPy9lKG9I8v5LHTq1AkBAf4K3jKlsqSV8Vj5XxjAyH6ZE9RyAiJVQp0TsahI&#10;KggCh2ybyGeUxqTaXIflNRxyOadpHOe82LhohFA9DAlEIC1M/k8CioTESPlvxMg+k1PkGcqWysjC&#10;Jdi3+zAuXRDIuHINVy7IvZAX+u3r8vG5exb37p7AXQHEB09PyEeiFrcebpUPUBWOnstB7blEHD4f&#10;jr0nPbGt1h4bDszGyn12WLLLDpWbrVEpcFi9yRk1mz1QvMwJeVX2mLfIDQtWB2HplhTk18izmi2A&#10;mOKNyORAhAog+sm98fb3g6evrxx/mMBwJvbs2ferAfFw7V6BwzBlKWkRyMiORm5+gkBiIgqKUlBY&#10;TKUwRY3PK04TOKT7Wa7p3ERl2bnxCioJiVQR6YKmkljNnleWlKgE2lQSjTaJNcrlTEj8rwLiqXMH&#10;xWoFDpkc+18DiKbldNk3AaJWEWl3H9/DHWUChtrqANG0DeJLQJR9SaXv1rV9JoDoVw+IE640xfQY&#10;a4wLDsXAgBC0d/PGh9Nno/FsZ/T0jYBNXgUydhyBX9VK9A8KR2fvAHQIkGFYHHpGp6BPXJqCw+kL&#10;lmBG5VLMql6hzHbZWnht3QWPbTvhtmkbXNdshOPCRQoQc5cvwrptq3Fo3ybsOFmJoBdDYf3Hxig4&#10;Pg4HFwfggTyD39fm4a9nC/HXS0X4y80a/PRgK354dhrfCSB+SUB8/nNANIXBN5kpZGlANCDrqbqm&#10;B47vQ2F5LvzCPJA3PxNb9mzAwRP7sPvQThnfjH1H9uL6vWtKESQgXrtzHZt2bkJ5TalAYhKik8PV&#10;ept3b8JVqYyrVDmq7FPVvpHtELft3YYqAeRdB/eo3liYv9IUDmk8Pn28TNJNMz0H03IcKhXxDYCo&#10;EmULDF4SIxxeVK7mG0pVvHHvJg4d24/MnARMsxyBkQJcI0Z1w7QZAwUOx8HVYxKcZOjsOgH2jmME&#10;EAdj8tSBmDp9sAJEuqDZ/pDqIXsuIRiyZ5RBg7ur6OMhQ3oKKPbDoEE90aNHR9W+kABISGzdmm7k&#10;pmpcgyKN43Qxc6gBsUXLBujQoamAYyP06tUKw4Z2xsgR3TF6ZA9MndAHcwJnojg7EBWFYSgvCEVh&#10;lh+SohwRH+GEyCB7uNpOxIwJw1Ao3+0ff/ytJxX1u3zpYn0XeXQbUwnUPaNo9zEBkcoh1UQaIZHT&#10;2sXMZNlUDaMFDDmu5gnoUUU0XMdGe0KCHgNVCH2EPYIe3c9UDDmtl1NtpLLI5fwgU000ysZKuXil&#10;3LE8t8uPKT+8VHjmzJmjEl2rwIQP6UJ+2efyxx9/otoffvppQ3wqcMjE2YY1VkOj3SLBke0QP1OJ&#10;t/nBJxga7R2ZpiReQWF+QZ5AQI76mM+fPw+VlQvUsHBevswTwJb5+QLbeXOpLMp0XqYsy1NuaOZO&#10;5DQhg+diAGSygkYalxE+uYwQzOtDaOQ0228yMMNQYV8qsZzv6+dZ39MMQZzgxG4NCVzMHUkzrivV&#10;xFAF7izv7eMmcOmmYJ73iteZ94PHuWBhKRYvqRKoW4ktWzdgx84tyrbv2Cy2CXv2bse+/btkuEMZ&#10;wXLb9o3YtHkd1m9YrdarWbRQzrtMKapsw8lzIejxWHQbVR4LjedBGOQzoNVBnh/vNc+fzxCvB4HY&#10;w9NZGeHQ0ckODg628PR0R0hIsAJEtiPlc/BOXc5DQqBp20NCItVEvYzDt5WK+LYavvvue0pR7tOn&#10;t8qnmJREV7DRHpbHESMVI1ZKCIeEQj6DGvqM6Pe5KoBK98jDZRoSqRxyPkFSQ6J2PTNtU1ZmmnKZ&#10;hwkUBsl9CZTzDQ6RaxQejDC5bpFyTaJkeVwCg7jSsaC8Evv2HsTFc5dw9tRp1B7Yh+NH9uHS+SNi&#10;h3Du7B5cvLwPdx4cxb0nR+RjsxmHT1Vgd202dh9JxM4jUdi4zxurdzhh5U5HrNztgSU73FG10QUL&#10;17uicp0nqtb6oaDaFZkl9shb4IHy5aGoWpOEnPI5iEr3QWiCF8Li/RAS7Q//UKmwyLPl5uUOHz8f&#10;eeaisWXLFvznfzf6ev5nAfHAwZ2ITwpCakYE0rPmiEXJRysa2XmxmFuYiPx5ScoKipIVKFI5JBjm&#10;5CUoKMzKkUpuprzfsmKVmkhIZLvEN/XvbIDiy3aJhMNNbI8ogMhIZrqYGcH8c0A8UA+Ip38lIL5u&#10;Ggq1sc2iKRyaGkGRKVMIg2+yl4B4U0DmxktAFLt1XQBxrwGIj069VBDHXGyM4d5jxHwxIjoeZqGR&#10;aGLngsZWjhgcEgevsqUIXbQWHqWVGBOfjD6hEegSPAfdI6VsbAqGpedhloCh57qt8Fi3DZ5rt8JL&#10;hn6bd8N/91547twJh3UbYFWzFLNLKhBWWY3SdauwYu1ibNuwBDuOL0DQl0Mw67uGyNg/FDtLXPBg&#10;czJ+rM3Hfz9TgL9eEFC8UYE/31uHHx8fxR+f38JXAl4/A8SnAm4CTG8yDVempgGRRqg6dfEMlq9b&#10;gkR5lnxD3ZBVmIyla6sFDNdj58Ht2LZviwK/o2fkvyagx6CVKwLeVBZXb16BnKIMuPnJe8vTRrYR&#10;j407N8q9uKUA8cmXj5WiyPuxY/8OrJDzP3HulAJ7tjkk4NEIgk/qju919fNp3TTPh1CogLLu+BUg&#10;PnvyZkC8fRMXb90w3MtiF25dF3iVedcvYc3GFfAPcsW4iQMwelwvTJ7WFw7O7L94Mty9JsHZbaxA&#10;4ljYOYwSMBxUZwYgWs6ywPQZFhg9pj+GDuupwJCu4J4926J79zbyju2Efv26qfQ2nTu3UYDI4BQq&#10;hIxi5pCQSGikosi2iTSCIt3NVBYJiU2bfSJA2UDWaSz76ouxY80wfpwZrK3M4WwzEnGh9pifHYKy&#10;/AgU5QQhJswW/p5T4OM6BTMnD8UoObbxIwdgrnx/f/zhN0BUvwsXzhmJreWjRBCkIkiFkCCoIdAU&#10;EgmRNEYgcxmNSqIup0xAg+5hncOQkEWjska1kK5k7Srm0ICiNPXxJ6RoFZHL2R6RylwmU90QCAXU&#10;uC0jhY7xQWbbMCozjC6la7FXr14K9Ji+5uOPPxJAbCDWSMyAwZdgqE2AUWCAgEiYbNLkMwwdOlj1&#10;0pKby3aH2QpOeUzpzPVYp/Jwv3QhEhAJAwQDLuN4WXkJSsvYAwujrZkOp1DmFatt8boQxGg8RwKi&#10;oSgaXfnpa0UYISRyv4RBgpGGJl4jXi+CJoGRcEUjWFGlJTDqPq9ZnttgOY5zqAGM7fj0uhrYuB7X&#10;5zi3ZZrQXEMrTQcW8Vg55DSBnveS58Z9cDvcBrcfIqa3RQgklHKfVDU12HKcy7Xpc+X50wiSbu5O&#10;sLGdCWcXOwXB/gHsdzlIAT1BKyQkRHWNx6h0DYhUEGmmgKgVRM43XM7vqfJ0SzM3Jp8JduHo7u4i&#10;x2X0DMRj4TWIl0oQlUBCHfdJACTw8RkgMNLVzCFhUAemaMWR7mcNkHx+OCREshwranPlmUsRIGU2&#10;gOBgtsP0UdeG95/nHybXNUquRZz8J5Nkezm5Oaiuqsb69ewrfQ2WLanButXLsXXjKmyWD+uWTUuw&#10;bccS1B7diJNntmB/rQDPjgL5WKVi7bZErN0Rh6UbAlG52gMLV7ljwSpPlK3wQPESd8yrcUdBlQfm&#10;lrsjrdAZyXnOyJznhbyyILEwmQ5CRJIPQmK9EBTlhcAIeYZCfODh6w4ndwd4eLkgfE6wANa6Xw2I&#10;+w/sQGxCANIyI5EzN07gMAYp6eHIyo35GSDmy0ebYEjVkMZxqodpGfJuSp+DzOxYBY860IU9sRh9&#10;OBuQuGLVzwFx45blqreVreyred/6/68C4utwaAqIr8OhttsP7/wMDLX9HBAJh5eV3bq+tx4QHwpQ&#10;FT/3wQwBxCk3WmF6jA1GB4fAPCYOQ2Li0cnbH81tnDFyTgqCq1cjaMEy+C1cBKfiUgyPjUfPsCj0&#10;jUnGsJRsTC6qgOuK9fBeuwWBW3YjYPMuBGzaieBtexGkAHEHbFavwfQF1bAuXYComkWo3LQOazYs&#10;w/oVC7GltkwB4sxvP0Xs5h7YUmiPZzsy8OfjRfifZ/PxPy7k4q/XivCnW0vxx/v78P3jq/jq88c/&#10;A8TnT6nY/RwOtb0CW2JaeSNMnb54DmvkWU7IiBXIs4errx3S8uKxYMl81KxcgMWr5ZnZugrrt6/F&#10;5l2bsPvQLly6eQnnrp7F1j2bsUieq3R57giWDh7W8AvzRkFpPs5eOYunXxP8GEByR62z5/Ae1esK&#10;8ySqoJQ6wHsdEHV6nvpjfgMg1hvXF0DUkcyvK4hUDU0B8eLNKzhw9AByCzNhZTMJI8f2wejxvYQj&#10;BsPNc5wA4iQBxAnyXx0LR5fRsLazUHA4ZdpLBXG6JQNTBio4HDCgC8z6dlSRxt26tUbXrq1lvJ1Y&#10;e3Tq1Eoq9c0VIDJyWZsGRKqIBES6mT/+5D2x9/Fpg4/kuy3W8EN8JpDYvMUnUr4RJk4aBKtZI+Dk&#10;OA4hgdbw95qBCD9r5CT6ITfFHwlznOBqPxo2lgKwkwdh+MAuGGjWEeaDeyEjLQE//PGP6p3zm4J4&#10;+aJyLbPNIQGQ6p+GQA1+VAd14IrOd8ghpwmOXIfLWY4KIj+eBD/CAo3wo0GCQENANBTAJLWM0EQj&#10;WHA9HdjCccITwYPpbbg+QYvKFhU5unrz83PVx5ZpR5KSklQaEgaZtGrVCh99zFQ2H8mH3uhOz1AP&#10;X4dDmsyr636PgNioUUP07t1T9elLQCwqzldKH5VLKjyEQH7QCYn8wJeVlahjKCjIU67FiooyLFzI&#10;NnUFCm55rNyGEQVNN7KhiGpQ5nlRadQBOhxyHtP+sJwpHGmljfClrxFBiuBF0+U0/BEsCGMELQ1b&#10;BB2t1JqCmgYRgiEVSIKiAYneaqiB0T/AS6mOGiI55HpUJBXEhASocjQNiJzP5SzHY9PTNLqU9f70&#10;epzP4+K5cj6VQpqziz0cnWzg4Git1E/jnNnrTrwCL6MHFV+5f73VvSTsvfV2XRtDE1MBKmJ62oBG&#10;RjO/o9b53e9+h8aN5aM4ZZIcn7e6TrxuBrjy2oUr2ONzYOzX6FmFsEg4ZLAKmyiwDOdxSLWRxmk+&#10;Q3RBM48nu+ejosjnKT9PKkRU8+XZiJ4TpnosCpZrZsAhmwgwh2YoomPlP8n2qslSgUhgVDUzAcgz&#10;k54u/02BIanI5LMJQ34GSuczZ2cmqhfNxZLlhaheko3yqkSUVkWjvCZKPm5zUFIThIIKb+SWuiOz&#10;yAUZYplFhEI3pBa4IzbdEdGpTohKdkZMqhvi0r0Qm+aN6GRfRCT4IkTg0E8+er7BHvAO9ICbtzMc&#10;3Wzg5mWPkAgfrNuwEv/5n78OEA/KxzYhKQgZ2VEoEBCcWyjvkMyIVwCR7mUaFUJCIBVDDgmJ6ZlM&#10;JRWBxGS6qCPrlsWpQJfS8lwFiEYi7bJXIpt1W8R1Mly7cTE2bVuhelKpj2CufRnB/K8GRNN5Cgzv&#10;GWCo7W8D4i9D4j8KiA8EqAqfeilAtHrYCQFlkRglgDgoPALD4hLQN2wO2ji4oadHAGak5MAhtwgO&#10;+UWYmpaBwZHRMIuMxeCkTEzIn4+ZZZVwWbIKfms3I3rXAYRu3gmflRsRsH47gnbshse2rbBZuQqz&#10;q5fAuWoRIiqrsGDjGgHzVVi1aD7W7StAoADijG8+RviaTthb7obvDhXiLyfm4X+czsP/OJeFP53P&#10;xbeXFuIPt3bgDw8v4svnD38VIKp5AlkEtDOXzmPD9k3IK54L72B3zHSYAivHKYiID1B9JpfVzENu&#10;cQaqBWa379+CTTs3SEVsA06cO4FTF06p8bnzcxCdFI7krBgBxSRkzJVntTgXx88dE7Bj0u1Hcg+u&#10;4qQ8NweOHcSh47XqfjEwph76BPT0cRIMfwaIyngudC8TDA23tDYC5hsB8fZNFZTC4JQLt8RuXMGR&#10;s8exaOUiqfR5YtJUc4yb2A/jJ5sJCA4TMByvjHDo5Doatg4WmGU9XLVB1C5mBqlMnTEUI0b1wQCB&#10;sH79O8u7ub1qK9irV3ulGvbs2RFdurZF27ZNBQSN1DZUDnUORE6bupmpHn7y6fsKEj/5VL7xDT5E&#10;g0YfoknTT6RcA9VTyvQZw+HuNhUhwTaYE2EPP8/piAp2RHqcvK8C7ODpOBFTxvXFuBE9MXRAR/Tt&#10;1Ra9urVCz+5thGci8cc/fq/eOf/XA+LVq5dRWjJPtUGkcqhhj5BH+CMI0uhWZttEKovpaUb7Q5bV&#10;qqFap26c86myEAK1ypQnHz1Cj7K8jHpIMiDR6JbPgCLD5aoB03DFJiiQJEBShVu2vEalnZknx0x3&#10;r5F3jh/pNMTExKg0J127dlHq4UcffajczXQxqwTZde0OmSPRgMPPZH5jBYcaEAkGXJ8BDwRAdp9H&#10;uKO6p9zGsj+6mPlRJxhqV2FxcSFqaqqwYsUyLF26WKCQfTTTJW1ENhNuCYw8R54Tz1EDItPn8Dpp&#10;kNbjLKvLEf4IKoQmggKvH931hBY9jwDIoYYZAhlBSwMO4ZHzaFwnnAEQdeDJMtwHl1GZ8/B0qYdE&#10;AltoqLEPLifQaUBkGc7jNMtxSIDkPA18BBxO6+UEPVc3x/pp7ovG7bEst6m3w3K2dlbyp5+M2daW&#10;qr0lXedst8hrwDyIVOsIaGxq4OLiIi+btirgSAMiAZCKIcGQbRFpyq0s01QTDXsVEJs3bw5HR3vM&#10;mSMvdFaM5B4Y1ztUXSsD9LKUOkh3M93CBEBOExp5PDQjGCVD5nHayIvI54W9sPA54jPE8gx+Ue18&#10;0+W/Ec//lFS2qFjKOHsrYltRHkNyahziBQ5jE8MRkyD3jNHtidGqnS6V1DAxppoy1uV/NFz+S3EC&#10;RLKd1DAkJAfK+n5i3gKYXkhI80JSJs0T8RnuiElxFvhzRWKWLMvwlHFPBM+xR1isCyIT3BER64Fw&#10;sdBoN0TKCzcqIQghkT7w9HMSMHSEp68L3L2lhu5pJ4BoB78gV6xYtUgA8a/qnfPPAuLRo3vlPCLl&#10;Pxgj/60k+U8yQIXu5TgFjEo5nJeqIpWZBodqIYGQwwz5IHOYkBSCmDgmoA9WoMjlLMsIaLqZCYhM&#10;om0asEJApK1cU4kVAo7rBRaZQHvPvo04cHgbDqu+l438hycJiGcP1gWpMA+iTpR9+o2AeFU+xrTX&#10;gfD16deVQ1NA/LtWD4t19uC2rMuu+m6AfTtz+9q9/Dog3j/uhXl1gDjrYUc45fmhq7wX2zm5oG9I&#10;JAaHx6OTmx9a2bmgu48/+oeGq95R+gSGwywkBn2iUjA4NRfjC0swuWg+7BZWwnvpckRv3IrApavh&#10;u2QN/FZugt+GzfBcvx4uK9fAefFyuAsghpWXo0IqFpu2rcSShXlYtDEJfs/6K0CM3tgDh2p88Ifa&#10;ufjxeC7+81Q2/uNYGr49koMXpxbgqxs78NXjC3j2+b2/CYhU2F5aHUwJQLH3k8df0L1stDu8/eiu&#10;Sk1TtXwBEtKj4RXkhNmOkzHVajTc/W2RKpWU/JIMJMozVrGoGHtrd2DHvs3YtneLAOJpnBa43Hlg&#10;NxYsXqiAcOHSCqzfthrrtq3BYvlvHDldK/t7pACRbun9R/eriOjDJ5je5o4se1oPgaZwqAHxOfue&#10;rodDBryw3eFTWe8JHtHq4FApinJ+THVz99HDVwDR6Iv5Oi7Jc3lRnk8+q9v2bEFKVjxm20/GxGlD&#10;MGXGIEye2Q82TgJg3uPg7jkOLm5jYOc4UthimJi5QOIIgUOBxGkDYSnTUy2HwnxkD/Tp3x69+3ZA&#10;b7MO6NW7A/oP6CHA2APderRXvaK0bN1IrCFat2miVEOCoYZFprUhJDJ6maBI93KDxgKGTQz7rDmj&#10;mBuje882GD1mgOrSLyjAGhFhdggPsYK/91SEBdrDy2UGJo8dCIuhPZRiONCsM3p1bYPuXVqhW5eW&#10;6Nq5hbzHw34DRP2jgjivME+5tgiC/LAEBQo8hAQYaqAAH0GR41pFpLqog1U45EeNLmUNk2o6xehR&#10;hSlpWC5VgIjb0TDJ7XFafRAFgtgOksfBISOp82VIaFVd3eVmYt48o/9jBnoYiavzBLISERsbpdQa&#10;Kkd5eTIvJUUBQpcunfHee++qdoj84BMQGZzCNDeMXGYPGRoU1fATtkE03NCNGjVGixYtlBLJSOay&#10;svlKHSSgEloz2AZTjpsuYKqYhD4CLHtdYe8uFRXsbm9ePehxnGDLY2Y5AjDVQ22EQG6bxvIsRyAl&#10;VHIbepmGSg5pXJfAQlihKhcRGVqnNAWoIcFMwx2nCYRa8dPQSKCksqi3wSHLsgzLavWQ0xrwCG80&#10;LqNrmPvTKqQBnYZCqPdjtHn0V7BH4zKuTwjlcpbnsbp7sF2hi4LPmbOmYZbV9HojIHI5y/F4GbRj&#10;5KLMFYhnJSFbgVd0dDRmzJihulxkgApdxm+LERDZ5pBDKoba7cwh5xMe3xNIpKpouJnfrw9QYWob&#10;dq+nmhDI/4SBS6y4cKgrNKwQUckkrLLpg257qp8Bff8M1zyVdU7XtWWUyhZT9fDeqm3J/4LXNFqA&#10;nuXZnIPLuE8jOIpR8PJM5CQL3DCaOVrgL04lEmfy9PgEAWcBRvbQwmPnf4TdNcbGM6jJE2ER3oiM&#10;8hXzQWiEJ0Jk3pxYH8QlyX8+MQBz4rwRJRaT6IeIGAH2cGf5GFjBT16w4VGeiIzxlqEXwiK9BU5D&#10;BbYiEBTqA1d3e7i42stHwwnevq7w8TOi6hmNvmrNsl+tIJ44vh8FhMN58VKpTZL/ZTKK5idinlih&#10;AGPBPAJjKnLnpoDKoFYLOaRbmUPCYcQcH0THyrnGBwlYh6g2iYyAXlDJPpuL6/prfjVghUZlkUZV&#10;kb2q7N67AfsPblGAeOTYbhw7IYB4er+CxBNnDorVqmTZDFYhIL6aKJtpawiHAmcmgPhLUGhqpoDI&#10;IJV/xF6HRq7Lbel9Xb9TNy77v3tNALEuSOWeCSBOvtEGQwOnosG4MWg6aza6uwVggF8MunmEoLmd&#10;G5q5uaNdoD86BoWiS0A0ugXEo0d4GnrHZmBwejZGZmfDcl4BnOYXwT4nD3ZZ+fBZuBRulQKEAot+&#10;6zbAb+0GuFYvhVNxGXylbOGKaqxYX4UKqQzMXx4G7yd9MP2rjxG8vAOWZ0zH7S0x+PJAIr7Zn4Rv&#10;96Xh+9pivDixBF/e3I8vnl/Csxf3X4ti9qkHxFfgUODpwTOmj9H5BQWwvvhS7Auwn+Tz184J4G1G&#10;QXkmQmI8BQqtMMthLCZaDsNsp4nwDXGqU9FdkTk3Eas3LsbG7aux5+AOAcSzOHflKk6eZ2LsI9h9&#10;cI/A404cPXNUKYd0Qx86cQB3n9zGs2+e4uaDmwoOq5fXYNOOzSpAhZCqgVBD4c+7CSQ0EnyNgBfm&#10;YrzPrBPPBTwFfk2hmO0Q7z2u65tZINHoj/kWbtyR5+q2PJM3LuLcxRNYtrIS/sGumDpTQG/mUMyw&#10;GSw2ADbOw+HiwZ5SxsDBaRRmCRxOsxyC6TOHy9BcYHIQxkzsi4nTB2LMlL4YYtEV/QZ3xIAhXcS6&#10;o/+gnhg0tK8AYze07dAczVs1EvtUWctWzG1oBKcQCDnU0xzSWrYWUGzdGM3bN0aTNp+gebuG8s5o&#10;hVFjB0ilfgpcnCfD23MavD0mwcdtAhztRsLWZjQmThiMgf27ok/PjjDr1QV9e3eHWc8u6G/WDYP6&#10;d4NZ7/bCJZG/AaL+XZKaDZVBwhzVBgIi4TAiPFi5jGmcx/ZQGhZpVBAJgTSqKxoOOT8xwWiXqKd1&#10;+0SCoQ5m4ZDzuV8aj4FubraHZO5FtonkOOdxWkVYy0eXUb/adUsz1DzDzZyby7aKmcrNzC7WqBxq&#10;FcnIeWhEM/8cEA01kcm1CYlUGumS7t69O9zdXZUbkfsgtNIFzA+0BgMCABVCThMK6EpmVDNNAwKP&#10;k/O1G10rpFyHZbiePh9CoQZKDrkvgiBhlOtqdzy3y2XcDiGR0GTqXiZ4abCjEewIb5xPQGMZlud6&#10;VBq5HgGPyzjkuhoQfetcwIQ7DYcvAfJl+zgD9pjE2nBhc5vauI5WCbkdKogOjjYKErVaSaWQbmQO&#10;qRZazZ4BewdrNc39061OoOU50+XP68Vrz+tHBY55BNkH89ChQ1XFgIDIYBPlTq5TEDUgch7hkOME&#10;RAWJ731Yl+bmHfWsDBgwCOHhAmlJSfKM03QeQyORO+8L23YSDnWTAVYgeDyEfBpVZ1M4pHGa957j&#10;vP5cxvV4T/mMEwR5r3hfuF3ui8s1HBIwjQoCA7eoirE9Ykg99MQlhImx3alU7GLjxDiMkG0yqthL&#10;rqNAILtzjGJvNP5y37wQEibQF8n7Z1h0bIisL/cxiu1TqQ67IDDYU+5tsGyb+TjZHpM5TaPVNQgI&#10;EkB0M5oBEOR9/YwKBJsj0JYtX4y//vXXKYgnjx/AvIJ4lMxPQkV5ChYsSEepDIsFFucpQGRgSgpy&#10;8uT+ZLJ9Zrgcq6EUcpwwOCeafZwbgMzxOdH+AthzZN20l+0Ql5Rg6fIKlR/RaItYpRRFKoxcTmXR&#10;FBAP1W5H7dFdChBPnNqHEwKJJ04TEg8LIB4RQDwugHhKAJFu5rMqF+Kl68xpaEDilZtX3hit/BLe&#10;XrVfgsW/Za8D4817xvp6m9cECoz9XsEdE0BkG8R5T70x488NMflmawzwmYBG48eilZ0Durr6o4dH&#10;ODq5BQoguqKZswva+HijU1AYugZEoatfLLqGJKFLqIBiRCwGJyZhgryfrXKyMT0uAWNCIjEjNQe2&#10;xQvhtGg5PNeuh9uqdbBZuAQ2ReXwmZePojWLsXbrUlSWyXu0OgAeD3opQAxY3BblUaNwotob9zbN&#10;wdd7kvBiZwpurE7AmdXZeH79AJ4/v4qnXz7EMyqIZwxA/ImA+ORqPRjWu14FCh88faSMLthHzznf&#10;gCm64qke1qxagLBYXzh4zICt2xQFiJNnCThZjYal7XjMtJsIa8dpCJQKV0FJFtZuXo4jpw7h4nW5&#10;x7cYLX5HBYewp6OT50/hwvULuCggxryJ7FHl0s2LAnaPVR7EnQd2omLRAqzfulHWvaYA0RQIaV/8&#10;4ev6cQ2IWjlk138ETabLOXf1vHInmwKibofI49EJs3lcN+/exI1bV3H52nkckQpZkZyHs4elwOEw&#10;zLAejll2w+U8B8t5DoWd03A4Oo+Ate0wTJ7WX7mUp80YhvGTBAoFDkdPNMOYyX0xfGwPDBZAHGLe&#10;DcNH9sbg4b0EDvtgyPD+6NmnC1q2aYxmLRugVdtGMi4mgNiylRHFzDaHOtUNpxmoUg+K7ZqjZftm&#10;aNH+M7Tt3BS9+rbDxMmD4OlpCTfXSXBxmoDZcjyTx5lh5LDuMB/aHUMGdUO/Pp0EEDsLIHZF317d&#10;0acHQbELhg7qjaGDeyA9LQ4//PBbG0T1YxQzIYwBIAQ/ghvhkAqfDlQhHHI+3VxaBdTuK0JechLb&#10;JRruMUJhfJwR2axVRw6jBQo5rgGT5ag+6hyLNCqTL9s1GgEzLKeCZuSjqiKo5UNJqCJAMcK2unqh&#10;cuuWlpYqOGQ/ubGxsSrdDVVADYjsPYX5D2lMfaMBkWBIQGzw6Weq/2YCIpNnEzBat24NS8vpCgwI&#10;ifPmGSltCKiEAH7kNSjSCCzlFUb3fDXMLVkHsgQFgh+HXI/Hzw893dU8D7qeKxaUKNNwSdOASADh&#10;9glDLEvjtlmeZTif0ERAIXTwg01AozuYoKGhj1CoIZHQpucT8ghwWuF7Hfw0MBLSOJ/bpXEZ52tY&#10;ZDnO575p3BfBlEElhEE7+9lqSOibOm0iJk0eV68UWtvMhKOTbT0gEiB5TIRCQhTBkFDE601ALpxn&#10;BCoZ581KSoJKVO3k5KjUY97z1xVEupF1m0OOExI5TnA0kmgLVP7uHfzbv/0OzZq1wIQJE2WbAkBx&#10;cWDvKcy5GR3DACombDeuMxVAjvO5NI4rT2DDqBDoJgUaEHl/ONRwTxAkAGpAZIQ8t8FlhHeeswZE&#10;pkTidliO52zcY6nMhbNC4I+wCB8BHypjAn0CesydGRgk0B7M5gZzpAzvl7fcP0aN+yEqhrDNPKW8&#10;V+ylh6mPglU5KtEqB6j8r+OlshcTE63c7DoJeHKKEWzD6051M1augb7PNHcPF/VM8HngPeS8quoF&#10;vxoQT9QBYlmJwGFFGiqrMrGgMgNlMl4k85jmxgBEAfl0eUcJEEbF+CvVkOBMgCYchkV4KTPUVC8p&#10;F4rcucn10cxUEZcsNaKZCYnLVyxQ0Mh2ihUL8xUsshu+VwFxJ44e343jJ/cakHhqv+pN5fgZprs5&#10;hjMXT9YD4ks38+V6QFTu5l9IafO6mUIi4U+P/y0zBUVjHQ2GxjavChQY+7+MO1f3KED8f21vhxuH&#10;XJB5Wyps/9EAMx90wsjwWWgxbQqaWtmgraMX2jj4oJm1G5raOKGZgyNaurigvZc/OnqFopP3HHQP&#10;TkQ3AcROQeHoHhSMQRERmCYVrglhERji4YtxcxJgXVgK+6rFsF++CrMXr8AsAUS78hp4FxehUABx&#10;/bblWFot78+aQAHEnoaCuKwjKiLHYO88Z1xaFoQH62Nwc/kcHCoOxM7yODy+dkTA8LYK+nj67M5L&#10;QDzhg2dPrvwMEAmFTCNz/8lDI1fgM5muSwdzVeB5w7Z1iJdnysnLWuBwOmxcp2K24yRMmz1KAJE2&#10;BlNmjhaImgA3HzukZscJ3K3EmUsnlAJJAOO26AIm7F2SygFdyYREBqhQSSQsMgciVb9jZ4/Jecvz&#10;deSAANxdAbvnCgjfZAYkvgqIDHQ5dfGUUiK37N6Ks5cvqvPl/hUg8nzl/F6BxPt3cUsA8dqNS1LB&#10;qcXGLSsQnxwKa/sJSj2cZWcBKwdzBYizxGbbDoa9owUsrYZgwiQzTJk+RGwoRozuDfPRvTB6ghlG&#10;iQ0b0x3DR/XAsJE9MdSiJwYOFWAcKvPNB6BP3+5KQWzboRk6dmmBdh2pDhpwqAFRJ8tmzkMqioRD&#10;5X7u2BqtO7RB246t0K1XW5jL9tn/c1DQbLg4j8XsmeYYTRgVIOzfq6NAYAf07dMR/ft2xeABfdC/&#10;T0+Bw67o3rk9enRtpwBx+NDewiGx+OE3BdH4Xbt2Vbl06dolhBEICYMp8tEzXL7ZCvwIazrXoQY3&#10;Qh2hLTcnU7moqfTpHIqESA13BEGqjFQTCYFczvkEUxqXc78sT+jkPgiJ3A+PheOZGanIl2PJyDTc&#10;efxQKuBio36lHuaoNoh0M7PXC7qZO3emm/k91UOK0XMKU900EDikaQWRkPhZPSDSxdywIdPeNFBp&#10;UpgPkR/LtHQmPzbUIQKZNoIaj4NAQNc32ysuWVqtjNOERVpVdYUKriHQ0XTQCssQ9JgKhkZg5DIN&#10;lDxPAogGIwIHjWUWLCxTxnFCBMvw+DjOHJJcj+oiFT0NdQQ8fswJdFrR40ec8McPOQHNw9NVfeBN&#10;y3LIchwS/LTiqMGRQ70dKoLcDoGPMEj3MNVAy5nyUrW2VEEmnEdjGSpONK6nIZPqGYGWoElY0vec&#10;kETAYptNDV0KEMUIiDY21qpiwLaEjESmsQ2iVhEJhFQOdbtDPa4A8b0PVQ8q/8//829o374jbG3t&#10;VGWDlQ66mFWbwrp2hLzOvA+6bakCw7p7o58NPa5dzAYEMvelkTOTbmbeI94fniOhj9DI+0hljufH&#10;e5ku0xznNaBxHUOxjENCkvxfYkIFcpg8WipXyYxWZ6oggcdQ9h0tlYEQgUS5nsx7yXabzClJt7+R&#10;BzNKbYf/q9S0eHnW2Y4xVMBSwDGSUByNsNAIhMkHPSJCth3FHl8S5T9pKKp0j/Me8XkxVYP5LPj4&#10;eCjYZ6WgYkHZrwbE48f2o3BuPErnp6KiPA0LBRCrarJlmIUSmS4ulXeCQCIjlhmEot3JNCqGHGow&#10;DA6Vyk6QC4JC3KRckIJKAiDdzAurCuU/W6ygkO7mxUtK5X8m78h5so+SLOVmZlTzjl1rsXf/Jhys&#10;a4d45JihIhISj6vu9g4KIB7GyfNHcfqidjOfUYB4UQDxknyICYkGKBr2j0CiVv0M8CMAvlQXf8nq&#10;YVHKc5rb4X70fq+YAOLtOkD8H9va4tSWmYg6MxVTf/oEVo+6YJQAYtPJk/DJ1OloYu2MprbuMnRF&#10;cztntLCzR0uxVo6uaGHviZZO/mjnGYZuQdHoERqFnoHBGBwahtmp6ZgcFo7R/oGYFp8E+4IiWJcv&#10;hKVAomXNMlgvWgWXmhXwmFeE9OoyVPIeLMzF/MVhChBnfP0JIlb3QEXURGzMsMWBQlccn++No0V+&#10;2FcYht0LM/Dw+kk8F9h6zPZ4ChDn/AwQtXJIWDICNx4KLNX1PiNQxx5ETl08qwJMFiyugE+wB9z9&#10;nREY6QmfEGc4eszCNAHD6bPHYZb9JFjaTICV/RQ4ecxGWJQ/Fiyaj4PH9oI5EG/ev6O2/+wrww3M&#10;/JN0HZ+/dl4A8ZyCQ/a+wsTaz75+ihv3b6g+ms9cOifH+UQB4JffvoTCL7/9RtmrkPilwOEzPHj+&#10;UG2P7RjXblmLZWuX49Dxo+ocTQGRIPwqJN7DnQe3cVWgdf+hnSivzIeXnx1mWI0Q8DWHrfPoekCc&#10;aTMIM60Hwdp2KKZbDsR4AcSJUwZhwuRBGDxcAMy8qwJEqogjxveWYT+MGGuGIeYCiMMEEIf1FeuH&#10;Pv16oHO3tmJt0KV7a3TozIjll4BIIKRqaAqGDFzp3LktOnVuh3Yd2H6xDfoN6ILZNiPlf24vFV8n&#10;2NqYY+K4fhgsANq3W1f069kDZj07waxXZwzs1xMWwwbKsBd6duuIbp3YBrENhgwUgB3UQzgl6jcX&#10;s/5dv34N5WXFRrs/ATyCGhVEwiDBjSCnI5q1u5jAZiiHhpuZYEdLS+VHI14BHt3UBDwDIDOUW47r&#10;6XVVuyrZLtcnFBIEWV4Dot4Pj4MKJqcVwMqHkjn9+IHmh5lBAnQvZmYyEIABJHkKFBnJ2rNnTwWI&#10;THlDFzPzILKtIQNVCIgvVcQ6QGxIawxGO1NFZJqUQYMGyodRrkUWFRyqfnRzz1VwR7WQef4IeRyu&#10;Wr0MK1YuUXBIKORyLiP4aTjU8MBtcJpljC77SlU5zuM+tDJJMCDkEQw4TvWIEKFBiWU5j9DAoQYS&#10;7bomlBAmNIRQkaPxo04lkUCm3dFauSMo8iPPoZOznZrHDz+XE/z0fBoBkOqfvcNs2NjOqlcBOU11&#10;cIblFAWFVA+1u5iQyX3yGHhuPHYCkQIgOVbCIceZjJpt+qik8Zh5DgzEMCAqWald3A6BMio6Ut2n&#10;mTMtVftDKohaRWSPKBoQCYQ01eZQTCfPJiC+awKIXbt2h5ubuwLEuXPnSuXEiFIvLGT3ibkK5An9&#10;vO8EfF5v3jMNsRxqIOR9MDXCIe8d7y/hjAopr4N2UXN93jMOuT4BkdeIAMlroZ8Hrsv0S+yXmrkl&#10;dU89VBu5jABItTOermZZj9dPgz2vJ7dhmjqK+0tIiBUgDENgQDCCg0IQHBiCAD+pEAgwhgZLRSMk&#10;AjECiQmExPgE+c9Gy389CL4+nmJeauijzAMe7q5wcrRXOSorF/56BfGYfPDyc+PkXZWCMoFBupgJ&#10;iJViZQsyML8sDfMEHnPypNKQGq5cyIRBqoaEQ60ehoZ5KjD0D5SPfbCrAkTmSCT80c1MlZCgqF3K&#10;BEYGsRi9sKSp+WyTqN3MBw5tfUVFPCaAeJR26gCOscu980cEEI/Lx/6kgsQLV9nl3stgFR2wYgqI&#10;TFitgbB+Xp2ZgqIBfi9BUC8zNb3MtAy3o/d96Tr3/1LJvH3FAMT/vrUtDq2agOAjYzBFAHHq7XYY&#10;7DcJzadMwSfTZ+AzG2e0chUI9AhEO2dPtHdwQlf5z3Ry8UBzW1c0s/VEUztPtPMKQm+mu5FnxyIi&#10;EtbJaXBKSsXMyGhMlGdtZkoqZuQXYGppBWbVLIfDkrVwX7wSHoXzkLKwBEWleahm14lLI+B+v0ed&#10;i7kjcnzMUREyHqvjZmJ3lhsO5QdiT2EUdi7Mwd3Lp/GUwRmM5n0NEJ8+vvyKcqhhSQMi7apcpz2H&#10;9mLp6qVYsW6FCiyJS43B3JJslFYXITM/Gf5SyZhmNR4zbSfD3nUmbJxmwMHNCk7us+EowznxwVi4&#10;uBS7D+3GBbnGzGVIhY+ASLe1AYgXcfzsCRm/rNoMfv6H52Kfq1yIhEcqjVzny2+/eiMgakgkQDJy&#10;mWrjBdkmFUgC4q6Du7B55xYcPnFMnaN2Metz15BIQCQU35P1r964gH0HtyKvMAkOrlMFgC0w22GE&#10;nNsYAeFhsLQlIIpZD4aV9RBMmTYAEyb1FUAciLETBgj4dRMQ7I6xk/pj3NQBGD9tICZbDsU4gUeL&#10;0X0xbKSA4vB+6D+oN3r07lwHiG2VgtimPYHwpSuZwSq632WOEw47CRyqVDgd2qB9h3byrm6PUbJd&#10;/wBLeQd7yfdgJqZN7SsQKCBq1gt9u/ZB/x59MEDG2dawX5/uAoJmMuwiYNhWrLWyAf3oZu7+GyC+&#10;2gbxglIP2b0e2/nR5UvYI5wR2hTMybSGQc4nyNE4j8voQibIaZcygY7tFrmMaiG3odfR7Rg5T0Mn&#10;98P1TbepFUa9T0ZOM+CFUMmPJSGBgSKMGmXbM7rBoqKiEBkZqRJmUwUZMmSIcjGzPSEVRAaoaEDU&#10;6qFuf2ikumE+RJqRMJsqYps2rRAcHKhczAQDQindZYTAZcsXqSFhQcMiwVCrgpzPoVYEqQASjHns&#10;GhT4UWbyaIIBp1lOuyBfThvuSM7TUMhtGesa0eA0DRksy+0RWDiu4YLGMhwSSjjkMhoBg6DF+TRC&#10;GiFCAxjXI2BqF7V2RRM2qDQS9mgsy2ku0+5tluf2uD6TpxNWaNwvj59gq8GXx8RtEgQJMJzHc+Kx&#10;6OMw1kmQ2qKxT6qlVOPY5eKECePBbhO1gqgBkcqhdinTtJqoA1WoIr7z7geqDeJ/+2//ju7dmebI&#10;S6AzQp45IxE7FUSmMSovn6+Ans0AeH8MNfDl9WbwCWGepq6/3BueS0aWofDy3vF8Cb8sy3N+/Xqw&#10;PMvy2WF5XgOW4zI+BxpIWVliABBT8TBXI4FQHwevEUGa/xs+HwYwGvfcgFepcEkZJiGn6fsTF8P/&#10;MCt5QQKKcv+CAqTSxmYi8j+X+RzGRFPdnyP/81AEBfrDx1ugUMzfz0et4+nhBkcHO2WuLk6oqa76&#10;9YB4ZD/ysuNQXJiCkvkpcv2TlYtZWVUmSsrTBRBTkDPXAESqhlQKtYr4unqoATE6NlCue7SKfiYI&#10;lpTl1LuTCYycZq5EAiJd2Jxm13ybt67Azt3rsO/AJhw89FJFPCKQyH6Za4/vwZFT+3Hi3GGcuiCQ&#10;eMFoi3ie3UwqSGS/zD+HRFNQNJ33ejkuJ/AREq/XQeLr61y59TKVjukybof718b2kIaaeRG3Lu/C&#10;nwUQ/3Nza2yrHAbX7QMw8Y8fYvqddpgUa4+utnZoOMsKje1d0donBO28g9Da0Q39fP3hkJ+PWVm5&#10;6O4diE5ewejgFYKOvqHoHhSGXv5BMHP3wggvX1iHzcEULz8MtXfE1IhwWOdkw7q0DLaVNbCvWATn&#10;kkp4zc1HBlOaFWdjYXEGShZHwuV2V0x98RFcy1sj0Wkw5vmOx5KoWdie7oG9ucHYkReFraW5uHXh&#10;FB4/f4KHXz5XgPhDPSB648mji6+A4UsljcmjGdV7W4D+FKqWVSIiLlwsDOl5aVi2dgn2HN6FfbV7&#10;sHrjMqRmxwsUzoS14ww4e9jA0d1aQNEKdi4zYWkzUcFiWHQACsoKcOT0UdXd3sPnzGf4RO2D/V4z&#10;x+HhE6xAnJX931cucbZDvPP4Ds5fPa/c23Qdv/juG7E/vAKGND2PbRDvP30osHkS2/ftUDkUCYmn&#10;pUJy6uJp2Y+hmjLAxbQt4qug+Aj3H9/DjdsXVQqntGyBecexAsDDYesyUtl060ECiMMEEMWshmDm&#10;LHarJ3A4eQAmTR2CkWOoDHZTrmQC4eSZw2UdC1haj8LUmRaYMGUYRo8fpADRrH8PdOraTrmY23ei&#10;m1ngsHUDgUOjlxSd6objhEWCIqepIhIW28l0Rxnv06s9ZswYJt8YO3mP2kqFdCjGj+2OgX07wKxH&#10;d/TpbIYBvQZg6MD+SjXsJ5A4ZGAvAcLOGNBXoHBwdwwZ3A3DhhhtFBMTIgQQv1PvnN/aIF6+KC/b&#10;QqmRF9UriIQ0QlnUnHClHmoFkeBGwCMAEuhYhvMIdtEmrmfON9zUhrLIaQIhYTEj3ejHWQej6Ohp&#10;DY56mXZfZ2akKMsVMGK0szL50NKlyI+eaguVzMTEcQoQaVR9EhISMHXqVNUvM0Hvww8/egMg1qW5&#10;0YCoEmYzmrkhmO6mQQO2RfxABaqky3EzbQ2Bb+myGixfsbjejUxoJCByGZVFQhw/wPywUxHkPBo/&#10;6kq1EQjgx5+qDYcECZZnGUIHy3GabkutOnKaQ26T6xBMaCxLYCAUcNt6+5zHdXgsjPblkMZgFwIV&#10;gYPrcJsM/GFZwhfnsRzhk/M0sOh5PFZed0IkoY35AAkcPA6CEofcNsvo8npfCpakLI3ztPGYOeS+&#10;CDBUGKl2aSDifMKLBkRui88Ah9yH0WtNDvz9fTFQXgKsEBhgyATYL13MWkU0bX+o5xMS2RfzO2+/&#10;r6KZBw4cjMDAYFXZyMgwEl0zXU1p2XxVQeD9zpNz5fnpczLg0Lg+nOax835lyPFzPo9XXyeO8z5Q&#10;leZ6vAYsw3Pluvo8ea/1vdP3hEN9z7mNkFAB8SC2O5T7If9Z5kTUx0XwYz/gqWk8PjmGLKrPRl7R&#10;TBln39xGzzahApnusg1/qeiFyn8oBOEMagnyQFioDxLiw+UdIIAZFyr7CJB3QICApMCi7C84MECp&#10;he5uLkpFDPTzg5uLM+ysreHs6AAfL08sWbLoXwCIB5CXFY8igTSqiPPnJ6kglfIFaagQSKyozERp&#10;RbrKiZiWIQAbF6igUAMi4fBNgBgZ5YekFCPdDd3IjGgmKBISOc55BMS8fEZJsxu/DNVOkalvDDfz&#10;xlfaIjLljTJCIt3NZw/WQyLbpJ27wpQ3DFahivgLkChg9zrQvV6Gy7VCeO3OzyFQmwZE03lUL00B&#10;0Qiake3L/JuXdgogDsVfN7fCmiIzWK3uionff4Cpd9piarwTutjYormdI1p6+qO5TxCauXqjjYML&#10;xs2JRuKaNYhYthL9A8LQIygC3UKi0DU0Et2Cw9BbALGPizv6zbbHdC9/THX1xARXV8yOCINdSiIc&#10;CubCaX6pimB2LyxFcEEB8uX9Wlws76isOOSU+cPxJgHxY7hWdkSi+0gU+k9DdaQ1NiS6Y1t6ILZk&#10;RGKzAOXNs8fx+NkjPPziGR4/vf0KID5+eFEB0SuAyLQvjx/g1sPbKrBj086NSM5KhI3zbDh62iOz&#10;IBN7BQyZwJru29qTB1GzvBJ+Id6wd5kNFy8HMakQCSTSxcxgFZqzpy3CYkKweRejkS+r7dO9TDi8&#10;evuG2E0cO3NKpcLhfLqWrwnss/3gvtp9AokX6xTErxUMajOFRCqITHPD4z9y6hi2792h1EMDEE8p&#10;F/a1OzcVDNLFTDjUw1ch8TEePLmHa7cuYPvuNYhJ9MUsW6qHFgKHFphhI3BoM1igeKRAozmmWw7C&#10;lKn9MX6CGSZPGSyAyHQ2vdFvQCcMGtoNYycOxDSrEZhlPwYzrEdiiqU5xrPHknEDBRD7ok+/7mjX&#10;sSWatWwoYNhIBagQEFu1aaJAkEohFUO6lxmkoiGRQ1qH9i0EDltjxPBu8u4ZL+8lG6nUj8aM6X0w&#10;dFBbdO/cDJ3btUWvjgKDvfpj8AAzpSCa9e6Igf07Y+zofrCcPgIO9hNgZzseE8cPEFDsLOwQ+hsg&#10;6h/zILIvZgIigYygRtCjGkgQJDBmykeL0EZXMaepGtANTXewKVBySNWP5bhMQaV8+FmGyXsJmoRB&#10;zue+qFrSOI/7ozHYRQMiy2mw5Dy6mPlxZDQnP6RUjejyKymZj3nzCpWLmR9zGgNWnJ2d0aNHDzRq&#10;JDD4CRNlMw/iy1yIKnL5058DogGHDQQOP8Q777ytAlXoeispKVIQWLGAbmFDNSTQERA5JOARuPgx&#10;1+oP57OsBj0uIyAQHDjN7WmlkKoUTUGFfPxZVq/D8+U8woQGB66j274RGAgkGjI4zfVYhvvnUEOF&#10;BkfuRxuvq6EyGVCmt8Xk4ArE67bL+QQPAo2h6gWrZdw24YfHxTJUsgh9XJdD7pPG49fG+dwWh5zm&#10;co5TbdSuVGO/Rs8zVLc45DkQcHgO3B8hiyldHBzs0LlzJ6UaEw4NFZFmgCDhUAOiHqdrmUaVkV3u&#10;vf3We1KpaIFJk6ZIZcOIAmaTBfaaw6YMbO/K54DXk4Coj5nXjUOeu77+PDY+I7z3Gp5pfF70PWNg&#10;Cs+R50VFXEMgrwe3xSGXcx7vE4e8ZlqF5XlHR0ciMpJNNJiLUf4zSYxslwpeNHuiEWBMiZbpCCnL&#10;XkTYhlFAT0UhM1CFEb5SqRIADArxlHvqJ+cciMT4EAFAZjPwElD0QEyUP1KTw5XFRPsLGPohOXEO&#10;kuJjERwQAEdbOzjZ28PL3R3eHh5wd3GBs4MD3OQ/6O/tgxXLfn2aGwJiTmYsCucmyXtDrChBYC0B&#10;JeXJAofpytVcWZOr2iJm58p1SAlXQSo6clkDYoicD13MhEMOmfaHKYAY2EJIJAgSCAmGVA31NIe5&#10;sm8qjXRB083MYJVde9YrQGRbRFNAPHxc7MRu+WjvEwjQkHgMZy+fVJB44aopJP4cALWZLnt9OYHQ&#10;1EyXvV7GdJ4GRLaHNIJm6Gq+iEsy7+bFHfjz7qH4y6ZWWJrbDdOWdsCE7z7A2CvNYB40Db0cndDZ&#10;2x8tBA4/cvZAQwdXdHbzxJjQcHjk5MFRrJtMt/PwQXumvImIQo/wSAwUGxkcjmH2rrDyDoStp1Qk&#10;QkPhHB6CqX5emBYaBOv4BHjl5SNUQDFxvrw7Fy1AWUkeshOlglLoAYcbXRQgOlV2QrTbaOT6TUNF&#10;qDVWxbpiY5IfNqSEYUNhOm6ersWTp/cFfh4LIN7CH+sA8cfjLwGx3urb4T3A9bs3BAT3Im8++1n2&#10;hq2rFXxDvTCvYp7q+u7ijSvKFUsoP3j0AOYW5cLD11UBopuPIzz8nAQa3eEjlQ8PPwe4etvDM8AN&#10;FYvKceTMEeW6Zp5B2rU7N3D74QN5Fi7j6OlTqs2j0evKOeUaXrF+hYDoUTnGR6p9oSkgflEHh2q8&#10;zsXMXImMeD57mZHL54zo6OMHxA7J83cSl2/dUCBIONSA+CokEpTv4dzFY6haXAjfIBvMsjOHvSvV&#10;w+GYNrs/ZjsOh63TGFjZjlC9pYwb3xvjBBCnTR+KSVOGYqh5T/Tt3wn9B3XByLH9lGpoaTsKky2H&#10;Y/SEATAfZYahFn0weJiZAsQ2AnmNmnyMz5p9JKD4iUBiQ3To1ApdurZH124dFCDqLvY4pLFtYps2&#10;zdCjZ1tYmHeElWU/+HqPk4roONjbDsa4MV3QtVMDtG/dUACxNfr16IOBffphQF85tt6dMKBfR0yf&#10;Ogz2dmPh5DQe/n6zEBRoDRuBWHbNl5UV+1sUs/5dunheqXg6uISgR0ikAhgeFqSUQgIecxJSacyU&#10;jzXhMCTYv14lJPgR5AiFBD/CHOFOK49aYaRxXW6X41yeKx9JrkeXNI37p3uZgMht0rhPpTbKB9dw&#10;txJSjA8qE1lXV1ehoqJCtRXTcJiVlQV/f3+Vy5Bt0gxVsLHRDvHvACLhkCoUg1uoRJmbD5MPcJjA&#10;nNFOkHDAD7x2M/KjT1ihERLpZqbCSBc0y2iQIxgQCLkOwY+2YGEJquUlyO2yTRsVSZbXAKcBUQMV&#10;YUFDHk1DEoeEC8IJAYLGcb2cqVE0cLEcj5nb57a4Xb1NpWTJ/SaccL4pjPAYWI7LCCDaTa2hSA9Z&#10;lvBI9y/bEXI9HgPPhfs0jsdQPLl9DZZcl8dH4ziPh0Oqxdwf8wNy2gArI1WMAiZ5xiLnhGPq1Mlo&#10;3rwp3n3XcC+zDeLbhEQVyfwqIGoFkeltPpJnghD53/7t93j/vY/Qs0dvODo6CyhJxSWWvaIYkcwJ&#10;CazwEOK4f6MHIN5XXk+eh762nMfngPeR95rTLJs7VwBRjPP4LPB6sDzdzLxGhEVGtutnQ993wiOv&#10;Fa8vz1cDKSstaelMvM1rwCwEAtIJ/A8LoMcxOIkBPgKB8VKhm0O3vVTqkgS+ZciIXrpWEwX42NNI&#10;arqcI1PCyPKU5AhkCUimp8h9jwpASJAbwkM9kSbAlS2AliIf6/iYICTFRSI+Ogp+Xt6wmWUFZ3sH&#10;eLm5K/N294CPh6ca5/J/BSAerT2AzLQY5GbHo7BA4FABYrxsywDEqkU5qFkyV8blvhTJsyHnlZAU&#10;qpREups1IGpXM0GRRkBkO8Tk1EiVE5E5FAmGRt/NsWpcA6Jexohn5knUwSr7Dmw2APHITuVmpnpI&#10;OKRRRTzK1DfnDilAPHPpuAkkvmyPSHsdAvW0Xm5a5h+117dFuyhQquFQBc1cuyhDzjuHGxe21wFi&#10;S1RndMTE6lYY/937GH2xCQZ4jkcveyd08vZDU4HEdxxc8KGNA9o5umCopzcmBQRiuNzvjg5OaOHs&#10;is88vNAuNAxmUtFi13sTo2IFBkNh5eorwGEvAOaG2e4uGGNtiVHWMzHWyRG24VJZSc9A4txclFXK&#10;O1cAMTNO3iU5LrC91glTvvwIdgs6IcRpJFI8JmNewEwsjnTE2jhvrE8KwYaCVNw8dQBPn9zGo+cP&#10;8fiJKSB64fGDC8qlrJRDGSr38mOjZxEqe5t2bEJMchSCpVIUmRCKjLnJWLJmMTbv2iL37rwR7fz0&#10;oYLEzVI2OiESbkwM7+0gcOiBCPlfxcl/JTVbKpjJYfAP90FaXirWb1uvIpepELL94fW7N+UYHgsY&#10;XsehY8dw4doV3HxwSyDyqkpzU7W0Ctv27FDl2L7wq++/VWaqIHLaUBG/whMBRLrIVR/cj26r6Oj9&#10;R/ep496wzWiHyHPUuRRNQVFBosDjPVlvvzzHSWmhsHdh0I25Ug9tnNn2cCCsHS1gZTcSM6zMMWFS&#10;f4wa3QPjJ/YVQBwmsDgQAwd3hVk/AxBHjOkrYGiOKVYWAof9MMSiO/oP7iLWVeVBZIqbVm2bKkBs&#10;1ORDNG3xMdp2aIpuPTqgZ68u6N6j0yuASBWRQxqVxB49WwogtoS762D4+YySCuoQ2FkPwZBBbdCq&#10;+fto3fwTdOvYFgN698LAvn1g1qsTevVoi9Ej+yAs1FHgcCxmWw+Fr+8UhIXZwMdnOtzdJ2Phwjz8&#10;9NNvfTGr39mzpxUAapgj9AUH+QkA0o0UqozQRugjqBH2mEjbX2p8YaGBSvUjUGrFkZBHeGQZ3baQ&#10;5TQU0giJLMf95cgHkvvmdrXbmtOqL2eBRLaPJJjSCLHJ8iEm6Kj2UrIO89IxFyJ7NcnJyVHtxZgs&#10;m0P2yTt9+nTVI4bR1R5VwU/+IUDU9sEH76Fr186q273y8hLlVtZBJ3Q1E+gINzRCAac5n8Yy/NAT&#10;JjikksflWtGbX8r2jBXYum0j1q1fpQJcCJWcR5DUAMqyhCjCAgFBb5PTNIKD3geBg/CgVTiCBa8X&#10;hwQqupi5DW5PqXICeQQbwgj3Q/Cl8sn981i5f56bAT+GisV9cRvcHk2DHfetoU2tI88VYYbz9Xoc&#10;575oXIfHr2GK0xoYaTwfbovnQfcy3c7cfkEhAerlcSRKJSJQnjeC/CeffKygXgMi09yo5NcmcEgj&#10;HOoAFQarcPrf/v0tfPjBJxg2zBze3gJU8lFjUwVWOFSS7FwmbWdOzJegy/NQ5y/nyiHn8RpyOc+V&#10;56HPl8boawIjrzHL8Rx5/rzXNKqNXK7PPT6B7Uaj1HmzQsR7nSzXKVv+j2wPWVxcpCpH1dWLpBJX&#10;Kv+ZHDkWQiQrUQLgKexNJFKgUIAuReAvLVKgKUSlgFFJpNMiBIqiBISk8iDLUlIjkJkq//dMOe/U&#10;WAHEQIQEuCEy1A/J8RECjdFITYwUOAxHojw7kaEhCgIdbWzh6eIGT/ngc5pwSOXQl0MBhpXLlv96&#10;QDx8QPYfhSy2F8yLx7x5BiDOL01CRVUGqhbnYvGyAoHEAoHEHFkmz1uOoSTGxhsRza8HrNDoYiY0&#10;8zoxfyIhMSMrTkEz52UKkHJbBEQup1FdXLR4PtZtWPyGnIiGiqgVRK0i0tV88nwtTl8USLxMV/Mp&#10;ATKtIr4GfzcNsNPT/2pAJBSeFxhk4m7Vw0u9mngO1xUgDlGAuHRud0xf3rEeEHs5W6DpuPFoYGmF&#10;lv5BaC/A1y4oFJ3dPTHYzQMTfP0wyMkFvQQWO/sHoomnJ5qz68voWJjHJWLSnBjM8AnEmMkzMXLs&#10;RIyfPAUzbK0xyWo6Rk4bj2ETx2G01SzMcnNDYEQoSksKsKqmFMVZCYjJdob15Q6YLIA4u7Q9fOzM&#10;EeM8AbnyYa8Ks8PaWC8BxGBslPt089R+AcSbAj0PfgaIj14DxLt1cMgo3ks3r2Dj9o0Cd8nIL8lB&#10;9YoFWLdtFY6cqcWxMwT7i1L2ocojeFdg7OS5EyiYPxcefm5w9rRDYLgXYqRSUlyRK2Am7/T1VcjI&#10;l0p4diIWLqkQaDuDe0/v4sptQuIVpejdvH9fnosLuPXggQDbc9x/9gC1p2pV9PGWXVtVoArT3Hz9&#10;x+9egcQv/kAwNCKY2bbx9MUzOHD0oGrvSAXx5PkT2Ht4D5atWYby6oXYdWCvcmtTKSUMmoKiVhHv&#10;PLyFrTvXIDjCTWBwNKydzBUcznYcAkubgbC0HowZs4dj0rRBGDWmB0aM6qYAcdLkwTC36IU+fTsq&#10;QBw8vCdGjxuIiVOHwWKsGfoNFjjr21ZApQ269myDTl1bo3W7ZmjSvCEaNzUAsUWbhrKsrWyjK3r1&#10;7moAYofWaNmSLmZ2s2dENTNHYqvWTWR5E7g49UVS/FT4eVvA1qofJo/rge6dG6J543fxWYN3BRIb&#10;oX3rZugj22J7w8EDu2DGtGFKNXRzHQf/gGmIj3eWb4i84yLsEOBvicpKAuKP6p3zfz0gXjh/Tql+&#10;hDFCGkEuMNBHRSFHC8wF+HvXjxPgCH1U/LRySNWRQ85jGcKgBsK4Onc1wZFQqGAxLBCBAT6qDNVB&#10;pRbShUhFSiCT5QmcNA2skZEh8rFmFKaO1nwJKukZBEL2xpKuPuBMcUPjRz0+Ph6e8oLq1q0bGjYU&#10;ABT4Yx5E0yAVDYeqbeInDfCJQGSDhgTFT2WcgSqfyrqfYtSoEQq0SsuKsXhxNWpqKqWmUS5WppTF&#10;VauWKcAj/GkoICzwOAk/DGBZvWa5AGZNPQDqdouMfiZ4cppwYJyXAV1KKRK4I0gRnjif56+NZVku&#10;MSlGAQmnCWVcRwfEUPHi8Wgg1G5aziNwcB/cNo+X++d2NciZQiiXU/nSIDmv2GgHyfL62FiOQ7Vc&#10;lrE8AYjb4nHSuG8eJ+dxXQ28+lw5zWvIa8ftsTJASOQ+eFyEqyLZN7dFlZKBMHb21uhj1kvu1yfK&#10;tfyKvcvu9AiHhMEPlBEIaYRDzv/9W+x+7y31DIwfP1EqF1IxSkwSMMxVFQ+mUWI7R7Z35LlpCOQ1&#10;4fHSeD48N14vHhvvA4+f47wm6pzmEhwNBZLTLM8hrxHPS98/3iMar09RUb7qLYa9uHBd7lcdRwG7&#10;eWTUPv9DAqs5c+W/mIGkJKqzzGHI68nrRpdyqAIlBUsqeXQ40gS06FZNTp0j47GyTP5jUcFIkP9Y&#10;gvwXo6USFy6VvRB5H3B6jkB6oJ8nwhhEJNc9MTZKlgcJDHrA11PMyxPO9nZwdrCDi4M9PJyd4Onm&#10;gmA/P6xbvepXA2Lt4X3y3omUd1WU3BcqiMlyzRLFmMMwU/5XeVgkcLh4aSGqFxegfCGDS1KQlRuL&#10;lPRwxAgkGsmx/ZSiqNsmEh51/8zscYXX5OW1iZTxGIFD2U6OVGBS5P2XFAYqiQsW5st/txKbtizH&#10;jl1rVFvEg4e34vCR7ThEO7oDh48JHNZFNDNx9qmzR3D2wnGcu3gK5xiwwqjmy2dwST7ol6+fVwmK&#10;lV2/gCtsm0j3s9glQmSd6XmvmAAe1+Pyi9eoShrKJJVCbRdkmsZeQc4JmJ4TWDkr+6advyyQeFlg&#10;VY7n2tmtChD/urk11hSbYfbabqoN4pjLTdHL1QKfjhqFd0ePw2c2TugWGoWBcSkYEBqBwQKJ47x8&#10;MMTZAz09fNEpMACtfDzQRJ4P5kEcHBqJyYF+mOlqh/5DBsJi3ASMs5wNOw8vOMuzY+voCEt7W0y1&#10;s4GVi4NASiBKBb7WL69C5fw8ROW5Yealdpj0xUeYVdIenrOGItpuNPK8p6KGgBjnhbVJQVgv9+rq&#10;yQN4+OS2AKDA0OMb+OPpiJeAeP9cfcQy08+cvXxBYOq0XI9LYL/JKzesxLzyQixftww7DmzHUYHD&#10;mw9uqMTTDBq5/eCuypd4894tnDh7EmWVJcrNbO9ihaAIb8yRylh+STp27F+H3Yc2YrlAYk5RGspq&#10;inBaKgaPXxhJrBnZTPBjd37X797D069eCPh9I9D2OS7fuiJwtw+HTx5RqiBdzN/88K1A4h8EEA04&#10;fPz5FwKGRjQ28ymu3LAcBWV5KF5YiEUrq7Fu61ps2L4epVVScZybibVb1sn2DNBlm0T2rsJ9McDl&#10;meyb26K6yeP1DXOEtesY2LiOgK3rcMx2GoTps/th+qyBmDFzKMaO74fh5l1hMbK7UhLHyfSgwZ3l&#10;HdwOAwZ1xcjRAzB2whBYjOovwNdJgJB5C5uiY+cWYi1VTkMqhw0bfYSGjT9C02afonPXtujbv7ts&#10;ozO6dW+v2iC2bdcSbVq3RNu2bdChfVt07tQGXTq1QtcuzTFhfHepLM5EWvJk2MySZ3RsJwwfzLQ1&#10;zdBSwLNpk0/QogW77muEXr3aYuyYvpg5fTgc7cbAw20yYqKckRDrhrhoF0RHOsk7bLrKnZifl4gf&#10;f3MxG78L588KIL5UBwltBDMFbAJnVAJpBDqCHsGNcEigpHE95ijkPAVz8lGJUCYfIW5L5sfJxz1K&#10;4HGOAKJOs8EIV3YlptUtLqNCxD6gNRDQpch5dFeqyNq6MhpWaPwos7s7NS0fULpSs+R8cnKyFSTq&#10;aOYmTZopQPxYweFLQFSBKp/KkO0TFRR+qgCxQcMGaPRZY7FGePvddzB0+DD5kMRiPtvFlJWqNo8c&#10;r6paiMVLqrF+/VoFiAQifuTZgwZh0XAbVyhlcI3UCBdWvoxwJhRQodOuZQIC4YJgwOvCa0AA4rlr&#10;YCOIaDjWoEUA4TUjYBEuOM1rpEHDtBy3xe1yXG+DZXgPuA6nOSSMaWNZXlfum8esYYbHznHjPmTW&#10;A6JRPkXBJsvo9pc8BxqX0Xiu3L7aX4qhDHMe19MQyvLcHudzHQITgapwHpelqvNhlPSUqROkVtlc&#10;BRUZyqEpIDIxtkDi++8JEBISqSYyOOUdfPCRAKJM8x6//8EHaNasOWbNmiXP2hx5dpMFzArAfpMZ&#10;oEL3L4+NCiaH+j7o49WQqAGby9RQoI5wOW9egXpmiooKxQpU+1nmVGR0NJczpycrPIzMpzH5N/tv&#10;zs/PVcolI+lZnpUh5mOkek63d1hYiGqDSOWcx2z0+sJtGG1FE5NZMQhTuRLZOwrHmQaHx5aaJhXD&#10;OP5P+RwkIzycqr9YZLhU8kLkf8/mJAFISoiVSl6IEans663mRUWGIVj+y16eLvDzdYeXlzPsbGfB&#10;lmmP7K3g6mKvlgUF+WD16l+vIB4mIKZIBTEzRq59kjyDDOwyrKw8U/5DuaiuYWVMbHE+Kmvk+VuQ&#10;iYIieXayBZaT6W4PUi5nutg1JEbH+SMpNRSpGZEKJFPS2H+zPItiBMREgVJ2Z5iYHKHW5TaouJYv&#10;oJt5ITZuXoptO1Zhzz6mvNmCw7V1gHiEgLgLx06yZ5WDOGkCiGcvnlT2CiAS8GSox6/IR59WD41/&#10;w/R6Fxn8oo3TskyDIdVBpRqKEQ6Zk/Hs5dMq9c75SwKJF+VYBFyvnd1SD4hr5/d9FRDdR6Lh+DF4&#10;Z8QovD9qEppYOaGjT5CKUB4ZEAzbyDiM9gpEOwdXNHZyQgNbK3xq54DmHv7o4+2Paf4eCI3xw8Sp&#10;IzF8wniMnDEbM5zc4CJg6RcUhqDIOfANDxYLRGpWIhaUF2DtskpUFOfCL80OU862xMTPP4RlUVu4&#10;zRiEcCtz5HhMQk2oDdbFeSpAXCeAePnEATx4chd3BBAfPrr+CiA+vH9WwSGDQhg9vHX3dqzdvB77&#10;avfjwLEDWLpmqdgSFehBJY5BKXdlW0w9c/0eA0sYGHRDruclHDx2CJWLFyJUKlbOHnbwDXaDX4gr&#10;QqN9ULwgC6s2VmHJugVIzIpSkFh7+oAA4n3cenhDpbHRXejde/IET198qeDvxXdfq3aHpy7IPakL&#10;Uvnq+2/q4JCu5a/x+ddfCTg+FtC7oyB335G9KKsuRvpc+X7I/yM+XSo17PN5yULkFuViTkKkQGs+&#10;FixeoM7vxPmTsu8nChCZm5EqIlPd1J4+jJySNDh4z8As55GwcRsBe08LAcWhmGkzADOtBmPa9MEY&#10;PbqXAsRRY3oJIA7AqNG9MXBQJwwYKJBm3htjxgocjhgAs75d0LlLa4E09qHcCO3as4/lFqovZcJh&#10;o8Yfq0TYbds1R99+PWX9XujWQ2CwU3NVrlXrFmjdqjU6tOsgYNgRXZgUW+Cwd8/m8POZgKJCe8TM&#10;GQl7656YPrkXRrINJNPXdOuIrl1lnW5t0KNPO/SX45o8cQA8XCZLhXU2IkMdkRjjiQDvWVKpHQ8H&#10;63GYNdUc40f1Vd6T3wCx7nfq1AmlAlJFJOTplDd05xIWqfpRQST4EQC1aZgkJLKscv/KB4muZqqF&#10;YWFB6uNElyYBRIMekx9zSAsNC1BDLqMLUee/04DI9TQc8KNLAGJZQgUhQUMiP8wcapggcDBvYX5B&#10;vlIRp06dJjWJlsq93KDBZ/VwaEQwixEQGwggNhBApGLYuBE+a9oEraXW0rxlC3z0yccYMkxqq7Ex&#10;Ajyl8nEvUqoS4aGiolxBIntzoeuZQMQglsVLKrF23QqBwhX17RGpEmoFThtBi65FqoccZ8obnh/P&#10;mcDF9nc8dw2ThEsay/J8aVxOGOT14TVTUCJwwu1E8X4JRPG6sBy3y3ENktyHAdmGmkgIY1s4DvU0&#10;1yOscf9F842UPdw/wYjXnbDGcW6LZZk6hcdhqoxxfd4nGrfJfbMM73OcUrqMSGYeB4FSB3coECvQ&#10;YGakk9HXhvtleUK0ucUQvPfe23jrrd/Vu5eZA1ODobb3PhBAFHvnvXfx1jtSTua9/+EHyho0aigv&#10;sy4quIltDglbVKUJcNnZBiDyGAiI+py4fx4bj5XzeG04TaPKyeniYgMMCYiEw4qKMlRXy0dPhtp1&#10;zWVsJkEYJQAyaprKOHsu4ZD9TOtppnXS7SFpnOaQybw55DJGMhMgDUuU68z0RQxMiVDXneBJVTQj&#10;PRPRUcxdyuCxDKkECghGCCBGRart0sLDQ+V/zQwBkSrpNpNvBwQwwtkPvr5ucHN3gKfAoZu7PWxt&#10;LWFjOwMODuw72wH+AR5SIfTCcnn+//M/f10UMwExLU0+tLnynipkVoE0ue6MLM+U/0SWAkSqiMoW&#10;5aF68VwsrK4LWsmju52QHKLaWhLyohiEQxUxylvgMRhpmS8B0XC5z5HyofK/DxKY9Ad7qqFLmnCZ&#10;kRWDioVzsWoNFcRl2Lp9JXbtWYf9B9kWcasCxMNHd6D2uACiSpp9QEHiCfkAnz53DGcunFBGJZGA&#10;SKAzBbxLV8++EQRpb4JBboNG4Kw3zuMyKautHhAJh1LmjOyfdvb8KZwTaDh3/gSuntn0RkBkkEof&#10;z1FoJID4trkF3h42Fh9MsEQjGye0cnRGf1cPTA8Iw4SAcPQNDEMrb280srfGxwKIDRy90NHRBdP9&#10;3ZCWGw13LxuYT56AUTNtMMnWEU4ecm3nSEVGKikRUhmJTIpCfnEOKsrysXrJApTNy4Fb3ExMONkU&#10;E59/gClzW8BpSn+EWA5Dput4BYhrYz2wrg4QLx3fj/t1gPhAAPH7U3WAeIyAeEYBIgM6Dhw9pLqz&#10;W71xrVLs2D8yA0QOHj+o2gvefnhbqX33nt5TgEhgPHbmmHLnHjt1DDv2bsfSVUswrzQf4TFB8Aly&#10;g63zDFjaTYRHgB3i0kIRJ8+Uq68tAiO9sWrTMtx4cAUXb56v28dV2e4TgdU7yt1N+CMIEgoJh2yr&#10;SPXQFBBVjylffiHr3JMyV5TbmG0NV21chqrlFSgoy0Fydrxc5xSUVJagsKxQgFH+31lJSM2RintZ&#10;gYJf9tH8+Tdf4MmLp3j8xRMB4ctYtn4JQuK8YSXXlIBo6zESdh5sgzgUs2wGYtqM/pgwvg9GWHSH&#10;uXk3jBnXB+MFvCxG9MLgIV0xfLhA2qj+sqwfzMy6oGNHqn9NpeJt9IjClDV0E3OcxnaFnNejZ2cB&#10;TDP07tMV7To0lW/vZ2p+ixZN0Uq+wZ07dkB3Ab6O7ZvIeEMMHtgacTHWmJfvgNjosfByHwbLqX0x&#10;ekRvWAzrj6FDBmDo0AEYNKSPCooZM3aALB+KQJ/ZiJvjifAgR3i5CgQLFE4c0x9jLMwwengfjJLj&#10;z5Jr9VuQSt3v9OmTChAZqMIIZAaDsL0hp3VUsw4s0W5iAiLn061M9zLXYRAL4ZLr8oNEWCFg0Ago&#10;pnBIyONHndMEAxrTpRBmOK6gQdanUVXiNvghJkBwnB9dqm6ECH6ktRLGZSxDIyBS5UtMTIQds/tL&#10;LeSD96XG0rBJPSA2+LSJMrqXP2VgSkPDCApUDwmH7eXBbNGqJbp27wYHRwf5gAusFBaioKBAufdo&#10;bAtGAGCvJuz+j0oi1UK2K1y5aqkCRM7X7RcJEzwHbZxHkCJU8DwJQRwaAGiku9FqHSGExnGaApC6&#10;+VqxIrTxuhDQCFO8poRFXiO9XQ1ZVMF4PFQ0uR8CHLfFdTVsc5zbYzkax1lOX3fuj4ophzQeP7fN&#10;cjw2rs+EzIxG5r55f3lf9b3SzwD3xfW5D6P9ZR0gyjHqa8Aht831GLDEcXYp169/HwWHPwNE5V5+&#10;MyD+/u23lCn1UACR99ysb1/VLIH9LxvtWQllcQJfRjtKtn2k8bz4/PGYeA94zbicx89rzGtD47lT&#10;LeQzosGP/XqXlZWgpKRYjRMOS0vnqzKcZjkCIYdULmkaHDnkNmgESwZp0dWslUmqh0wYTouNjVaw&#10;yGsbHROuUtkwFyKvc2oq8zMSMNPkPx2LAH92p5moxtmtIBVMHgOHzC9JSNTbJSQyN2hAoA+8fZhA&#10;3U4ZAdHRid0pzoazi61AoxN8/dwFEj1Vm9xfC4i1tfvkvKPlGifKc5Aq1zxNwaEBiNn1CiIBsbIm&#10;p87kua0QuC+Q8xEApIqoIVEHr4RFeiAuMdCAw/QIMbZFNNRDBq+wn2q/AFf4+jup9DiESrqiS8qy&#10;sWxFOdZvXKwgcfvO1UpFJCQeqhVIVC7mnSppNiGRSuKxU4eUiniG3e+dN1zNhLnXQY+mQVDb63D4&#10;MyAU4/bOXjhpmIyf43wpq02DIgGRYHhaytHO/H/Y+w/oLpIs3xPf110OCu+9QEgIWRBGyCCBkJAD&#10;ZJAECCRAgIT33nvvvXdFQXlvgYLClaM85W33uLZje7rn7ds329+9n0gFqKpr5s1u9/+c/zmvdM49&#10;mRkZGRkRmfrFJ++Ne+MtA9a3rptc0wdvPK4/vFADiLtqA2JrB4jNBmbonpQ03Z2UrnvTc1U/v0St&#10;hw13gFi+aIXGrt2svDUb1XfdesXaR3/7iVPUYvQkF0h76IxxWrZ2liZNq1D/QTnKKx+j4dWTNW3e&#10;Ai1fvU7L167TQhuPlm+057t3iwGiQfgJ+63fuVFjFhUYILZS9l/XU/bG1hqRHa9p+claWzFQR2aU&#10;6qFFlQ4QH926Qu9ee1lfffu5AeJX+vqbWwaIs+8A4pdv6csaQLx+83VdfeO6Ll1/Va+987pzEEFj&#10;CBx+9OVHBpIGmVYOTh+cY+m6R556xPJf1qs3XtUTzz6uM488YHJKW3dvcMGxAcScgn7KLcL7d4jG&#10;TR2pYQYj46aM0o6DW3T1rct6+dUXnGfzI08/qjffvynC3OCM8ne//eVtQESDePODdxwQkoaJ+Zf/&#10;+GundWRpvPc+xmP5Pd2y6/B+fv29G7pk79hzF5/W6UdOaPehXdp3dK/2H9t/e597HjLgJmQPcyEJ&#10;zP313xIY/AM9e+EZrdi0WGVV+QaIAzViQpZGVWVo2NhUFZT2Uu6QOKVnRCottatS+0baRzmAGK+B&#10;Wb0MELvZsQGWwWFfA63u3cMVFtZO7ds3V2sDQTSFXlsIFOJ44uMa4rHcq3c3J10iOqptOzyWW6hD&#10;SBvbb2lltHYrp0RFhiisc1NFRzVTYWEvzZk1RKtWFGnOzHSVj0hQemq4khIibGvAmppoUJiqAZnJ&#10;ysrrq8KiARpeOlBVlUM1euQQFQ3pp/y8NA3sbzCbFKfk3tFOEntFasXSeT8GyvZ/77xzs8ZMvPI2&#10;FDIvENhjHyjExDxpIoFwK2/PHQQM2QKJACYaRACT6xCWpfNwAhACiewDB2gKMTWjNfRaQs4DjQjm&#10;59lzZtiP90x3LTDggccDhDfJeijyAzLnMYei7WHgBRAnTJhgL2t4TRzEpk4a1VpuD9NzbUBs1KSx&#10;E4ChfUgHB4hoE7Nzc6z+i22Qsvts3myDMuF1gkGdAf70AzZQPPmwnn7mMT1pPyJPPPmI0yAyOHrN&#10;H3Wn3rQHAXiAIQ95wAaAEbQjACqf7k2apNMXaCNJY9+fQ2MLAHhwq62xY+sBEWBEuA7QoW7cw0Md&#10;W/J7aKNs0rgnxwh1Jy9tIp2tBzrfPl8OQIhQD54/z5v3A5jkvWC+Ksf+GVIOW877ulO+n+PJMedY&#10;6q28nPA2YQaHd5xTAEMAkfmGHg5rA6I/vuueu/XTu+/S3XYt804TExNVXV3ttIeEtmGZRbRoTuNm&#10;96Xv1m0I4kdSHwCR9vK+f7+PgVf6D+1jsBzkhtuwh9mY9wYNImDnNYwAH2nk4RrOkQ/zMkJaMPdw&#10;kysLiAMWuQZBwwjMzZw53YEd6ycztzf4QCMQejAVAZP07NmzLf8K+9hbrunTmOu7SPPn45izxJVL&#10;fFG0hqxBPWXKJBdnEnM2ZRNvccaMKW5JvcpxLNFYpglVY5ygURxbOUpjx44ycCxz54+f+PMDZV+5&#10;csHaGmgQAcTdewLt4e49a2y7tpYWcZMOH93oluBDDhyyPHtXaet2PJN5B+03xWT5Cjy6p2newmot&#10;WjrFAeI6O79+Y+DJjAYR55UZsyZoQvUoVU0cpclTRzsHF+Zy4rhy4tQePfTIUQeJTz4dzEX0kHjR&#10;IPEVNIk1Xs3I1RvndeONABLfuHnVmZvffi/QIiJubmKN+DQPjz8Eh7dhsEbefNtAr5aQ5uHRl4fc&#10;xLQMIFqeN25e12tvXDO5qtffuKL3XnusBhA76NzO7ip+KIiDiAaxhwFDy5ws1Unrr/tSMvTTvgN1&#10;V0aOmuYXKmv2XG0884gWHj6tnFXrlW6/kX03rlPckuXqMGmWwsorNGJutTZuX+SAPHvoYA2bNEVT&#10;Fi/V4tX227XePo4Ijr3dfkP22UfV/m06amDzyANHdHDPFo1emK/sG62UZYCYsa6lijNiNWlQH60c&#10;maFDU4fq7PzRBohT9diW5Xr31Rf19bef6ouff6mvagHiPxsgfm2AiAbx068/D2IPmqCtY04gcQg/&#10;+eYTJx999ZELWA0gfvDZB7pifQNsbWFepIHdU88/qSMnD+kQAHt0jzZsW62lqxdowpQKDS3LU/HI&#10;PFVPr9Cm3au10t6pNfZhs/foDj3w6HErY4MmEV90zVI9/uwTunzjsjNd/+1vf+FgkJA1gOvrb79x&#10;GxARTMLUF3i8fOOqgeoVd923f/utvvlb4jh+rHc+flsvXnpeh08d0ra927RxxwbtPLBDxx88psee&#10;fUQPP3XOAepnP/vYmbvf+/RtPc/KKXvWqXLqcOWPylBJZZbKJ+VpVPVAlVSkGOwa/GV1NfgLNziM&#10;cNrDvqnR6p/eTekD4h0g9usfb9JTPXt2VdeuIWrfroVaAobNGqpZswbOpIxpGThkJRTAMKJrqHNG&#10;AQ7ZEt8QiETL2LFTO7UzQOxg+cPC2qpLeCt17tzQ7h1mLGL1G9VHk6vTNHK4QeqAzkpOCDGJUP/U&#10;HsrKSDGIzFF+YaYKiweqbORgjRwxSGWluQaQPdQ3MU4pfeLUq3uEukeHqVtUZ7eNNkCda1zyj//w&#10;YxxE93fz5pvOtMycQ6flMdgDEAFGABCPZLyaAcQJ48c4WMSMjDmZ8wjX+zLwiOZ6BkbAjsEIIGAL&#10;CKA1ZM4Y8xARr0UEGMgHIOJ0MIf5jgYUACRluUHYgIAB2AMEgzCDMmDB5H2fjqYKMynztlauWu4G&#10;yYSE3gaGTVzAbA+I9es1VsMGTdS0aXN7eU1aNHfaw9qAiBYRczOSmpamBQsX1piXt2v//v06ePCA&#10;G9wxFwKIOKKcPXfKCZpD4JD1mdF4IoAUUIHWEMj13qsIxwAXbfKQwRYYYZ/20Q8cezCjvRwDkYjP&#10;i7DPefqNpQ7ZeuAC1Ol3yqMsyibdaxUDCAucYDyAAmfck7y+XpTPOdKAcra+fj4fzwwY5Z48S/9R&#10;QB2pD/XgXfH1Jj/35rlyHflJo0wgln1WIQGGCaOTnT1QzZs31d13e+0h62/Xdx8EOKDU+Z4G0W8b&#10;NW7ktIceENu0DeYf4rnMM8ZBBVByUGcDHfelnsjmLYGXNW1HPLjTHvoLoe0IjinAHxpCD4Hso0VE&#10;2PfQxzkEszaAhtYQsOQcW8zQwRxGA3UDQl8/8qExRMMHxAF2S5bYB9xS+g8tbTCvlfnArLe8YGEQ&#10;ume1Dczr1hIgf5199K23/+eV7qOKe3MtcMj/j9MYGiQCnQhlz5gx1QEiUMjSjJOnsGY3a3KzHvdo&#10;B4gsuzhm7EgdPXroLwaIGwzeMDHv2r3G3se1DhD37EWbuMY+dtYZEAKKwRrNyMHDQCIxKXGy4n+K&#10;94kPkrkOEpcsn+Zk1do52rh5sTZvXW7bpc5JBRPzrDnVqp5UYXA4RjNnByZm4BFAPH5yt849fEQP&#10;P3rs9lzE5198WC+8/Iheuvi4zmNyvvKMQWKgTbzCWs018xHfuBnMR3z7vTsQVxsQvw923wdE8nwf&#10;CL8vAOIPlfe2AaK/PgDEq7cB8d3XHjVATHSAeHZHNw0919UB4sAP2ip+Qoaa2/9b3X7pqmNweHda&#10;tu7LGaLWpSM0fPU6HX7+opaceFCDN2xR8rr1Sl6/Tr3t/QqftUjh5eUaNb9aD5xlXvJKFZQVacSk&#10;iZphHynzli3X4hWrtGbTZm3YZf/nh3cbIG7XkYM7nYn5qO1XLilS1o2WDhAHrG2hIf2iVJWboOVl&#10;A3RgcqEenFeuR5ZN0WP2/N65/IK+/sYA8WdfGCB+WAsQxwcaRNZbNkj8/GfByimYct/Fw/uz9wNI&#10;xCHl8w+d5hBNIjEMn3rxKQOtnVq/zd6p4wd08NgBg1373du5USvWLdWcRdO1cr2Ni2sXaLp9RODN&#10;fPDETr1y4wU9/sI5PfrsGQeH67ev0jiDyPxhg1Q5iRiJ+3T95jV3Hw+IzA8k6PVrN193UEga5mXA&#10;8Q2Dw+fOv6BzTzyss4+fdY413/7dt26JPlZhQfv5zMvPaN/RfVq7Za1mLbQP8hULtHXPZp16+LhO&#10;P3JcT774qG59+Y4+/fY9Xbj2jPYe26qp88ZqWGWOwWGmRk7MVcXkPJXZ8y4sS1R2QTdl5MRoQIZJ&#10;epzS0mIcIPbr380gsbsBIhKvxKRYxcWF2Qd7h9uA2AxANDj04IfzCWFsiHPoA2JjYmaFFELYkA/t&#10;IQ4qeDC3b99CoaEmnZsYIDZw2sOxY9OVMSBEmQNCNaBfR6Umd1RuVryGFvQ3ydCQQenKykpVRgbL&#10;AebYb9JIVYwsUE5msvr0ZCUVq6dBYXhoW4V2aK3OHdoovGN7hbZvrZnTJv8IiP7Ph7lxwFcDfR72&#10;2Pfha/A8rpow1nk1Y25Gk7hg/mzLGwAhYLlooQ0mloZWEQcVr6Xy8IdmkFUygEKO0SCi2QAa8LgF&#10;BBjEgESAEkDwaYAD+YAJDxhs/Xnys88gTT5AB80Nnp9oWIYMGWwvWUcHiMRERGuIyblBA4NBgmjX&#10;aA+9BpG5iC1atVTrtm3cHEScGXr26mVtmOngYdOmTTZYb9WhQwfdKhGHDuGZHMwlPHR4r/NaJh4i&#10;ZmXAkP0ghE2wNjPHQCFz+gAf0tyxQR5Qwby1vXt3unwApgdBYMRvaauHKq+toyzOeVABqALYW+n6&#10;hLxsgRz615dHfvqP58V5nxfIY5860TYAl7yksZqJvz/le+HY35PnxH2Adg/6/hrKWWlpPD/yAFlI&#10;0LbA0YP7UAZlkc55pjAAPThszJkz08F/PYM+gmLfj6fy/fVNGjgJvJf/FBCRho0aOkD8yV0/dSbn&#10;6Jhoez+nuOeKZjiQ7c4UvGtXELcwWIFkpfVroOGkXsQ29GCMsO8BkefmNMAGhsAdwj5l7t9v74sJ&#10;kAggojUEAtEUoglEewmIMY+QNIAQUKQMD4xeqwhQes0hkMh1mIcdIDqPZoKgL3SwB0guW7bUzc9d&#10;vHiJHS+xvHxErLPtCpMADslLmQAh1/i5jpwLAHGKJk4a75ZVnDR5vPvgmzK12qUBjZXjmJdYrorR&#10;I+zd3v8XA8R16+0jbdMS62tCJK12Avjt3sNcXZbCW21AuNb+p3BcCSDxkEHiocMbrB72QbSLd2mJ&#10;PUtCP81zpudVa+a4rQdEAmIT7gbHFOYfTplW6eCQeYvEVmQOIoB47MQuB4gIWsTHnjjpNIoPPHhA&#10;Dz58WI89dUovnH+kRpv4jNycxNcCc/Nrb15ykIi5+Yc0gLXhDqjzWsT/V4BocpNyasnbNbB4GxDf&#10;MkB83QDRxAHiDQ+IeDH3UPHDXoN4x8R8X2p/1euXrYbZRWpUOFwdRlaoYtMWnX7luhYcPqls+9jo&#10;u2GjAeJ6JW7cpvil65Q4bZqmGZSfP/+AHn5wl8rGDldBRblGT56iMdUTNWnaTC21D5Yte3dr+8Fd&#10;2mZAg5PKKYPFYwaKOKlkvdbaAWL6mpbKTemq8dm9tXR4f+2bWKAzcwNAfGLrMr196Rl98w0hXT7T&#10;l9988B1A/PrLYA4i3sHIp9984cy773z0rt60fmUVE7SFr1lfAYrMO3zk6Ud07Mwx5+FMGJynnn9C&#10;jz71kB54+IQOn9xvYLtC0+ZMNGBcrSOn9hk0rtGOfRv16NNn9Nq7rxpgntfVty7q+VeecoBYPmG4&#10;hpTmqrRiqNZsWWn3vK4v/uoL/d3f/9KZkn/+i792gIgAhTiuINT3hYsvWl2Oa+verdpkcProM49Y&#10;PT+1a//Oya0vPtLjzz2uXdaHG3ds1JQ5U1Q1rUrzl83Vum32m77bPqIMXC9cf0YvvvqYdh9Zq2kL&#10;RmvE+DyVVg40OMzR2OmDNXpKroaW91V2YQ9lDe6uQQW9lZ+fqMGD+ii9f5ySkyMNELsbNPZ02sPE&#10;xBjFx3dRVFQndenSwQWzbtvGILFlEydoDolriKYQIGQfjSFzDQFFAmC3bIUJmjA2rL/c1gFlu3Ys&#10;v9fItvera0RjjRiRZvXorh7xzRUd2VhxMS2UnBim4aUZmlhVognjim0/V30SopRpgFhZWaqK8iIN&#10;HJCkhJ7Rdo0BaVSourBkn8Fhu9bNTVoopF1rdWrfVnNtjP/Hf/wREN3f2zffuq0x9GFlAEKEeYZA&#10;Ig4pACGAOH4cHouBuRlQXGYDD3kASq7BmQVAdLBpsOG1QPMXzr5tViaNQZ95UYCdAwU7BhQ88HlA&#10;QeuE0woDLoMzgMgx0Mm15AUy0TpSNmnAD/ckfI6DH2tfpdW7e/c4t8oGK6sEQbMNBBs3VX2DRgAQ&#10;EPSOKoAiGkXEOzGEd+mi4SNGOM0LHqME5d6/f58eeuisjh8/6gCNejJ3zkMhgIhmMADHYI4iIHhb&#10;s2d9AVAAdghaOvL7OYuYqB9+5EF3PaAR9EMw986338Mx5ZEPLR9wQl7KpA/oX/qSfB7Y0MCR7oHa&#10;Qxv7pAXpgdaMa2gfdSWdNJ/OfWgP9/LQhHDOPQcHdxvt+o1Oe+rbzX0Q6kQ9fF0oj+toJ3XiPv7c&#10;nXrhzbtWEydWK8bAjqDmwD+OSPUM/O+va4BY17b1bFvjuVzbvAwYAoVscVbhmeOpzlreaId37dpl&#10;ELfHaYgPHsQR6aCD/gDit1gfb3d9TB/SHupJ2/1UAIRj+owQNYAccAXsAYLAHmlo/7wZ2Zuf+aAB&#10;zhCgDG2eh0fycB7NodcuAoike3DjGqCQY8AO0AQaMSvPnz/P8gCNS52Jefr06Zo6dZrtz7W0FZbf&#10;/v/sPOX4+YZeY0jdAVHKRUM5ffoUTbYPxin28cg8UIT/w8l2XF09TlVV4zTefjPGjCl3H1B/LiBe&#10;vXrR+puA7YFs2LjI+hev9xX27mFyZl4i+yt0YP9qu+daHQYSDQ6RI0c26OiRjTp4YJ0921Uu2Pam&#10;TYvsOS7S+k0LnQCIGzYvse0yYWZevtI+bhdMdfMQZ8+d6OYtYl4GHgHEozbQ4skMIAKGACPpa9Yv&#10;0NoNC7Rr71o9cO6gnnruQT330sMGikDii06TeNVAMfBuftVp8b4vDvCAuhqg85D4fUD8/jW1BUB8&#10;6+Z3JXBGMSC1/TcNDt9485quv3bFyWuvv2qA+EgtQMTEHGgQ8WIOnFQydX+/AWqWXag2xRWBk0qZ&#10;gd6mrXrg8g3N3ndEKfMXq9fKVUozaEzZtFMJyzeq36xZmrZihp596oDOHN2gYWUFyi4q1KDSYRo6&#10;bIQqJ0zSYrtm4+4dWmdgs83g5/DBHU6DeOroXs3eXKm8t9or+2/qa+Cm9spNjdKYzB5aWJqmvQaI&#10;D86r0KPLJutxe4Y3Lz6pb766ZUD1qb78+n0DxFnfAURA6zMDQ7asjIK5mdVNgEOcVB5+6mHnyHHr&#10;y1t6/Z0bOvvwMZ15cL+uXn9Otz66oQ9vXdE771wwoH5eFy485LTUCxdOsN+NZfYu7NXuvfyfz7bx&#10;YZUef+qIXnz5AV259rhevfq4mxu7YPEEja8qUPnoXK1cM12vvfGsvvnZ2/rFrz7Xb37zjX7+Vx87&#10;b/hXLj2tb392S7/57bf65S+/1PsfXrfx4IgL37R0BR71E+1jaKNeNwD9q7/+WL/+tbXls5t6/MmT&#10;2mkfTjt28eE/w8bfiVq2crp9+CzUzj3LtXvfUp16cJP2H7YP0aVlGjcxU6Or+qtyYn+DyUxNmpml&#10;cZP6qaSspwqLu6m0tJdGDO+jkcMSVVrYWzkZkcpIC9eg7G4akmsAmR6tvn06q3d8B5OO6hkXovjo&#10;9opxy901U3inJors0kqRBmdoDjExA4R+TiL7QSBs9g3a2hsYmjAfsW27JiYN1aZNXfXo0UFDhyYp&#10;PT1C3bu1MGBsrsiIlurTu4sK81NVUpxuMDjIQWL/tHgVFmSocmyJcrJT1LtXlF3TRZ07t1XHkJYK&#10;7dROnUMNEju2UycD0tBO7RXeuZPmz5trgPjjHET3xxxEHEtqB8LGpIymEGEOIuCHJ3Pl2HKVjSjR&#10;2DGjHCDisEKoGrSLQXDtyQ4Qly+7A4YIAzxg5zVFDJ6koVFkjiGAgEYRzaIP1wIkABQeDNBcMdhi&#10;KvVaRIQyua62uZp7ekcYDxSzZ89QSkqSwUNdEQDbL6fXokWrPwFEzMze3Myx1yC2atNafVNTbUCc&#10;YvWwf74dO3Ts2FGdPn3SaRExJVJvVkcBJrwZmX2AgnazD8TRLtoJWAAVwBDw5E3SaBu9cwtaRkCK&#10;PgA8KRdY5FraRj/QXiDt0cfOOccYr40EDqkT/Q1Ao8Gl34FFBHM/aZwjD2XQz5TLefqXdO7lywKI&#10;giDYwXMGhKgT88xoL5ALEAJPnAccqQ/1Z5+2+zK5ljyk+XmotAWtFO9E7feH/iIP7QWOcCIZPny4&#10;fal2coAI8LNSTv16jQI4RJwm8YcBEQcVwJ9nzFzTrOxsF94GByTgkHBGCPNLiXuJ8xHPY/eeO6Zu&#10;+skBcY02lT5CaBfbIIbhFgd0gJp3HAG2vJaQc15LCCwCg0Cez+sB0ZudgbXawAYkApgeMskDjLL1&#10;+wsXUh5axeXuw4b3lxViaC/rl2NWZ/UhtIqBhjHwlkaoH0CIeDgEGgHE6uoJBulVbi1oTNDTZ0x1&#10;Jm5M0ng7M2+xqmq8fUAd+7MBESeVFSvmWN1m2vsww96LWfZ/Q9zMZQ4QMTMDiDt3LbfntsJAcKVB&#10;4iodBhRNjhgsHgEUD2/UoYPrtdvyci3hcrajVdy+TBu3LHHL9AGILLu3cjXLENo7uRCv56nOuWXF&#10;KoKL1wDi8Z06c/agE/Y3bbHfmrlVKh9TqFFj8jVp2igtMSjaagP6waNb9fjTp3XBBn0CaeO8Eng3&#10;B57NtUHPw14AiHfC4Xg45JhzP3TNdwCxBgI9CCLs14bD19+4qms3XnVy47VX9c71O4DIHMSis12V&#10;7QCxlXpWZyq0pEgdioepzZDhapg7VPUGF6s9nsjrN+vkxWuatfewEmbOU8TseYpZuETdl65T9Myl&#10;ii4bqcEjB+nYnqV64OAajR41VIOHFim/ZJhGj2VVG3vHli7XPCxYzPPduUG7d2zQkb1bdWT/di3c&#10;Va2Cdzsq7xeNVLQvSnn9YjQyvZvmD+2rXRMG64HZo/TIskl6eMN8vf7iw/rqy/f12befOED8h9c8&#10;II7TV1+84eDwNiD+7Csnn37zuTPP4l3MSibAIvEP3//gij5+Yaa+eaZUv7o0Rv94rUr/cLVKv311&#10;gn5zaax+eXGUPntskF47lKS3T6Tp00fy9M7Jfrq6r5euH+ijd06l69ZD2fryyXx9/XSBbp3N0lvH&#10;U3VlX09d2BGn144k669fLNU/Xp2gf31jiv7w5jT9y/WJ+vnzw/Xz54brn69P0h/emu7O/eriGH38&#10;0CC9eTRN1w4m6tX9vfXWsTR9+2yJ/ulateWbpn+8Uq2vnyrWew8M1PtnBtr9M5y8dzpDHz+Sq8+f&#10;GKwPz2Xq3QfS9ebxZF05EK9Le6N1aU9kILb/yp4ovby9i57fHKqXtoTrwvauurAtUue3RunFTV31&#10;1OqOempViJ5d19kkTE+u6qjHlrbXI4vb6tElHZw8YvLQorY6t6C1HpzfSnumtNHgNIOwsPZOc9ii&#10;ZePboW6AQ0zM7Tu0dqthtWrVzM1XbNW6iZ0zQGzbUB3aN1JC7zCTzurVI0TdYtoqIryNAWJ7O45w&#10;QJg5oIeKh/bTnFmjNc7+B4sLM5WX3VepKd3Vs0dXdTNAjI4OddLZ7hfWuYOiIsPULS5SsTFdFdGl&#10;s/tt+xEQa/7ef/897di+2a1UwprMeCNjLgb0vEkZ7SGgCAQCg2gOgUHv2TzbgANto59/iJPKDgMN&#10;BnYGcwZ/BnoG+AA6Aq9lAIBzDLbADHACRAEMXAucEOyXPAy4QBRaGzfwWn48Zz0kkcdrwTxw4LEJ&#10;xDCAc1xYNMS+UFqK1TZwSGjRwr5a2rRRo8aN1aBRQ2dabtq8qZtvCAwCiaR7bSLb6JgY5/QCRJw4&#10;ccLg8JR9NQaOKgQv9lpCtIiABEAH9B05etABoAc8YAkJYArT1x4Hhj4kDvvAFtcCJl4jybU4lHAt&#10;/UV7aR/9Q5/4fuQYAfY8KJKPfqUvgDwPezwjngvnPEzyvPxz8ECONpHz1Jfy0FRSD+5D2f5Zs8/1&#10;OEXMmj3VlcG1/r48L54jdaMs2sAxZlvKpL7c2z3PjXeWD6SOfEAwfQEtGtCTmZnpniOrpdStU/8O&#10;GNZtpHr3I0AiwbG/C4hoDZl7CChyzFzT3EF5Bs+zHDyxbCOmZm8W3r07cJDhXaUNaLOpI0L9eTcR&#10;+oUtbaXePIut2+x5bGZaAiuxBGFzMI8DeIAepmBAjDYxn9XPScQMjTkaGF65EqcZ+9+qlQ404rWM&#10;phFoAza9WRjtH2mBaXiRpc2xtLl23j6sli2ze3Id2kUgEMeUwBSNBzNb6sh9vbaSunrYpEzuARyO&#10;HTtaY8ZUuJWG2GdbWTnG7SPjx1c6cHzwwTN/fqBsAJFA1QaISwzUlht4YSLetHmR9XMQMHvHzuUm&#10;9kG5e6mB/VIDxWX2u7aqRlabrHFwiOwir123d/867THZYZC52YCR+YesmuJXTsHM7GJILjUwXW7v&#10;xxr7sNu4WNt3rtaRYzucOZktS/sRBmfsuBIVDM1QXn6qCorTNaJikKqnlGnBkikGidv0xDNndJ54&#10;iTVzEq/eIE7ildvy2ptXnXwXEu9oEWsD4utvGeDVktrXBBpDIBDTMSZkNISBBLAYpN+w46vXLzu5&#10;fuOyAeLD3wPEiAAQ32ul+PEDFFKYr8ZZObedVOrkFToN4sh1G3Xs/Kuas++oes2Yq46Tp6t99RST&#10;2Qqtmq24ESM1sKC/ls0s1bkD9pG5eJYmT53i4LC6erJ9FE7XlFmzNcf+v5essw/P7eu1bo39Jq1a&#10;rJ2bV2vWlrEGiJ00+FdNVXaspwFirIanxWpOYYq2jsnW8anDdHbheJ1ZNUPXrI+//Pwdg8CP9cVX&#10;dwDxn34AEJmPyNJ5rGCCU4pfD5mg0c5E/fFL+sP5Afrjs+2l50KlC4nS9WLpjdHSa2X648s97FxH&#10;/fGZ9oFYvtv7tdNqyw+c1/fE5/2htP/V9bfz/Yl00B9fiNIfXx2oP94Yrj9aO/54MUV/tHb9SZm1&#10;xfrujy/3svxD7bpS/fGVfvrj811+OO9znfXHC8mWP96O7X416X9zsp1mFrdSaMcWbq4hYAggAorA&#10;Iabn0ND2BoOtLK2JnW9s+ZqKYNft2jVRx5DmionqoPDOzRUX3UERYW3VsX1rhYd2cMvopSTFOEAc&#10;MjhJ06YM19RJw5WXlaykhGh1j+1s13Y0MMT83U7h4W3tXm0MVgm6HaoYu3d892gDxSj7TZz3IyD6&#10;v5s1cxDxWN5ugIOgTcRk7B1UAMG5c2YaKAZA6E3KCCZpNImYlTFR492MJpJBkwHdmz8Z2NHyoa2a&#10;PiMIlv19s7AHu9rmY9JJQwAV4AKoYOBlACad6xi0gQy2AApLmq1dhxODfZUuIP7bPJVXjFDXrl3U&#10;EG2hCWDRurWBYPNmt+cfAoLMO2zTrq0DxdqAyMoqeDOXlpY6iNi3b58zQQKHDNyYEoEI5iDu27/T&#10;7R84sMfA7pADPYAPAfLQqLHl2EMR2sVgtZWjt2GEPBwDjCdOHHHaR9rvQZm20n7AjXLQ0JHH34t9&#10;QIx+ob+4jrxADFvOkcb61qQBsaQj3J97cS334HrykJ+tL5M6+H2eD8+MZ4c2kGdJOkIwbMrxz5Hr&#10;yMsxz5G60G7awD24xt/baxB5jkxfQHuIebRnz572LBs5QKxTx+CvTgMnASA2NjgEEL+rQfSQ6GMh&#10;4qDSqXOoRowsc7DkvdR37tzhtIcA4sZasSERnFToA95zL9TVPxvaw3n6n/mL3inFm5PRFgJ4QBgC&#10;fAFmaABxUvGOT4AgkOahjfcM4VrSgUtgDVMwnsVeuwfEcS6AT+YLMpeQ4PPcJwDEQFu4qEa7GDi4&#10;UBZmaO4HGHIPoJDjACKXunsw1xHNIADooZB9tghpXiZNqtaZM3/+WsxXrly0vifIe7Ak4KrVc+2Z&#10;zHOycRPhbxbZ/8QSbdux1Pp5ifbsWqK9u5dp/54VgexdqX17VurgvtU6tH+tdhsg7jKYPHBog/ab&#10;7NyzRlu2L7cyMFuv1tbt9luyYbFYaYZVZpYun22wOFur1s7XOgPELdutrMNbnaMKmsPxVcM1tCRL&#10;RcUDlTckTVmDkpQzKFk5Q1IcMJaPKdKSFTO13655/OkHDBJrNIk3Xta11y47uf76q04Axe8DH3MH&#10;3zEwBA69efn1Gpj0UvuaQHOIhjCAQrSDN+weCKZkn37d0q9cu+Tk2vVLevvaw/q9NzEbIOKk4gEx&#10;ZnSqGqX30z3Jqbo7OV13989VvYJidSivUNn6DTp+/rJm7z2i+Mkz1cGgr8WY8WpeXq0OFZPU3QBx&#10;UEmOls8eqccP2wft2sVavmi+W5Kxcsw4jR1v48PMWZpn48vy9QboBogLFszU9EnjtHSRvds7Jqjk&#10;VrgBYhMNP9xd2anRGtY3RjOHJGpT+UAdnlik03PG6PiSybr0+Al9/tlb/zVA/JkB4s+/0dd/DSSi&#10;TfzCBcQGED/75hN9ees5/eHl/gZJHe0rZaD0/nzpg4XSe3Nsu8SO50mX+hs8dvoOpP3/pbwQIb05&#10;Tvpkw5123FouXcu38yF/mh8Biq9kSx9aW2+ttHZbe9l/bYSVF/ndvAaNer1C+nJ/cJ9affJ3p9pq&#10;dklLdewQxEBEQ4gwzxBv5siozuoU2k5t27VycxFbtW7mNI3EUQwJaaF2bZuqffumCgttrZjITuqE&#10;GbpNayuvneJiI5TYJ0apqd2UldVLJUP7a8K4IqX3767YqPaKjGinLuFt1LlzK4UYoHbqFHhGd43o&#10;qIiIENuGqHu3ruoRH2W/lz+GuXEZ+Hv9tRvOEQXHFCCRcDXe3AwAcg6z84L5sx0w4sWMttBB4Dob&#10;uCyPMzUTx7BmyzVoebxWigEeUGDyOoAIOCCYOjFxMofQQyHXoFnkGLDkWgZmBxg15kY/MJMH8CSd&#10;Y6CGwZlBGuDCRI0GkrmPaC0B08SkBAeHDYh7Z2DYsmVL+1phxZRAcEwBDgltg1apNjgCi+TJyMjQ&#10;rFmzHET4QZ9BG8cS4IY5art2EwA7CGsDDAKI3uyMBpA0xEFkzTEQiHCN0zzVrNgBqHkzLe0CRBCA&#10;ysMJ1wAj9BX9wLGHTJ+HfgMq0fh5oPN9yXV4fnMN5ykjaEuglSQN6AGOuNZrDSmD60mnLJ9GHv/s&#10;yYuQj3M8M4CPfQ9/AGVQh2CNafa5H1tfVlAe9yPPaoOPcS58URDv0MCvbn1nXg40h4EEZuY/BUSE&#10;aQOYmQHEmLhYTZo8yepEf7De8manqTtwYK8DROazcn//rtE3PBveN99mzlF39ukP+hqt746d2xzo&#10;8Z4AhmgRATwEWES7yD4ABtCRJ/jg2Or2vTaPvAjH5PNzGtEaes9ltIgIZXmwwxN58uTJtp1v+ZlD&#10;uMyBIeCIiRmtIWX4+YaLFgVzGAO4DOCRdMolHTgE+tAQem1hRcUoTZgw7jYcYnb2Ql407X82ILo5&#10;iCyDx9rUC7Ruw0IXtmbt+nlasw6zL17I8+3/ZrF27lii3QaKewwA9+wMtvt2rzBAXK4D+1YaIK52&#10;2/37VugI8RKPslb6WnvXcUDC2QUNN3NLAWU+YBZo2Ur7TVo5RyvWzHOQuNJks0HiDss7d+Fk5Q5O&#10;U1p6Tw3MTdHggv7KL0rXoPw0ZWYnKjMrUYOG9FOFQeLcBZO07+BmF1z7wqWnDBJf1NXrFw3OXtH1&#10;G5cCee2SAVwAcUDgGwZ6N4mb+M4NvU2AbdsH/l6zPDdeN+irEY5ff5NrTGwfEEQrSJlXr128LdzL&#10;y9Ubr+jStUBeteObBoj/+gOAmPNRe/Wdma92+flqlDNEjfKGqkFBqRqVlalDZYWG2cfN0fOvaM6+&#10;w4qfOFXtx1er6agxalk+QZ1HV6nnyHIVV5Zp346VuvToUR1ev0Rr5kzTFDTQo+1jwq6ZNst+05cu&#10;sr41UN+5WYvst6F8zEgbKyZr06kFGvNNN+X9orGG7ArXwOQIlaREaXpeb20sy9T+8fk6PnOUDi+q&#10;1vPn9uuTT17/E0BkDuIPmZgdJP5VAIkEkObch5/f0oefvadP3n1C//qSAeL53gZHc6V3pgVA+HIP&#10;6ZWUIA1QvGDna8PSfyodfiDt/9digHt1sMHhRvunGxVoQl9JDQD30y3Si1E/cI3JK/2kj1Zbu6cE&#10;7b6QFFz/0doasKzJ91znoPxPN0l/9bDln27AaGk15x0gFjd3gBjEOmxpcGiwFtrWALGTOoe1d/tB&#10;MG0Dv05t3VxF0jt2DEzSTZvVcybqrl06GfB1VNs2QZzEsLAOiontrD6JMUof0Es5uUkaVZ6n9Ix4&#10;S2+nqGhiGluZHQnATQzG1go10AwLa6Owzm3UNbydusWGqWf3SC0zDvkREGv+CJQNHBLDEFMzW0Bx&#10;1cplTiOIZhDgQ3OIcwpmZ++IAhz6LWWw7x1VgD0PdAz0HAOCCDBAmjdtIkACx2wRP9h6QPAQ4suk&#10;jCBe4nRXNoMyYAg0MXCzxQy4clWQl6XgGDBzc7PVunUrZ2K+PRfRBAAEDtEaOkA0OGwX0sFpE5mL&#10;iAAUDRo2VLdu3RycEDQbL1ScGAAAvI4DaMATl7Aaux1IYIb1WkMHfgYOmFOpI0GXSat9Hjhz5wwQ&#10;aRPHgBNpAAl9QTrlcI59rude9CX9QV95IGMfyOM8oOb7lXQg24M8xx4EEQ/bQV+uuf18KNOXxf3Z&#10;ku5BiftSN//cuBahPEzN3JP8nON65yyzMtAEr1jJfErMeMH6z5ThlvFzps4az3QDLDS4+TZQMUXg&#10;3nuD0Dass42TCuGL7sxBNHGOKsEazLXjIjL/EEBs0KiB+qalaLa9u+tryndxNHduNSBj+bsAZGkf&#10;beAZoWnlGZKG0D76jPeTLfnpN96BYBm9jQ40aUfQlpVO0Bh6SAQCOUb8edKARM57kPTXA4ceAoE4&#10;xJuZ2XIMHDIfEEgDBIFLtIA+D4L2kjKBQcojD8I9SKMM78281AZvQBJtIVAIHI4eXa7y8pHfAUTM&#10;z8w/RIDEEyeO//lezAY2wCFBrDHnMldww+ZFWrfRoNEAcfU64hgGkLht22L7PVuqHduWaPtWA8bt&#10;Boy7lmm3weLuXUsNDJfr0AHmJ67SsRObdPT4JuftvG8/WnSEkFmrrL8DQFyxcp5Ycm/5qrlasdpA&#10;fOl0TZkx1oBmnGbMmaCRowvVt38PJabEKntQqtV9qCZUj9DI8nzl2nE/A8eMgX2UZxBZXJrtQuVg&#10;lsbr+eULT+rVqy87cLtusObkNiDekbduXnNyBxAxG6MRvHRbOPbCMWVdvXbB4Pr8d4S022Jw6gHx&#10;su2/efUh/evzfwqIgz/rqMK149RtXKVbSi+0fLzajZmg1uPHqdPESg2z/+WjFy5qzp5Diq8GECeq&#10;WcU4tbE8UeMmK2HMOA0ZW2HjyQwdM/jevmia1syq1rQxo1Q1foLGTZqiydMJYk4khZXaZv9/G3ds&#10;11x7v9fb79Cxl7ar+m8SHCDmbg/VgORwFRkkTsnpqXUjMrR33BAdnlqmA/PG68mTO/Thh1f16Te3&#10;bJB/738JiEgAiN/q27/9mTM7o0V87+O3devmo/rX8wP1xzcqpI/XBFAFbDnwMdC7ZACFRu61YcHx&#10;C12ll2IDgLxRIl0fGmjuHESFSZczpTcrA7giz20wC7HrYoJrLw+wPGMtT0FQXg1kBRIa1OH1cjtv&#10;ZZ/vZdfEWbqv038gz1sdPlxmstz2u1gakGpyOUv65kTQjj+5rlNgSv9sq3Qx2Y5rrnk53gBxnfTu&#10;bDuuuS+axotWL7SsH9u5tyf/KSCWNFdYaHMDQcLYtDFYI96hwVpnwLCVA8TwLiHOqznMtmgW8XZG&#10;sxgE2G4RxE+M6GTjcJSltXChcDgf0bWj4rqHKyklzv2vDSlI08CcBPVK6KxIA8Qwg0BgMyy8gzp1&#10;aqNWrRqpZcuGat8OrWQbxUZ1UkLPKK213+9//qcfV1Jxf2+//aYDQuCQ+YesisIcRKAP8zHmZRxU&#10;0BxOnjTBzUFEU0ga5mfAEW3i3j073LX+uoU1WiLgwzueLDZQw9zLvgcA8gAMaBTRHHKOAZYBF8io&#10;DTnkdeWYUCawyeorgWYpKM8DSjBoB2Y/jgEdBsGysmH2ckWobdu2DhDxam6AyZl5ic2aOkhk/iFg&#10;iAYR5wUPh86JxcAyNDTUyimzQZRwNDtuhyoBGgKNEnOhAugDzAAKICpoQ+CpjQATACJaPoQ8HkKA&#10;C9LYUgaQSRsogzyk0y7ax3UeAAEu+sD3A/m5j9dCkp/+Yss5AJs+pP8QrmHLPeh/yuaYPvf96+GR&#10;be0PAPKxj/hnQH7fVvbJ4yHfi68rZtv1G1i9wwBgPabzwJy7chVz35Y5YAFceI44VnTv3t2AsKHu&#10;uedep0H0gMi8Q29qrmuQWLcu4W4MDGvkjvcyK6ncbc+4nYaWFGi51cW3mX6kjXxc8H5Sb9Lpd56n&#10;f2bkQehbtLb+nfXgjDA3FVM1HxKYjoE8D3eI1wwCgGwDAKYflrq2chxoHQN49FpI+gJNoQdJ5iMC&#10;i0Ad4AfUTZtm/6cGiGj9gELyUqbPxz2oT6AlXe3K55h7+DRvUkaARAARGPQmZK9F9BpFBPMzUAog&#10;kufIkcN/vpPK1Ysu/iDiQHH9ApN5NTJHazfMNUCca//387TFwHHrlkW2XWgfvQu0besip1XcuWOx&#10;7S+w7SI3P/HgwZUGahscIKJJPHh4g1iV5cBBYnnSFyxZiEaW362ZWrpillaumac5CyZphMFf/tBM&#10;J2gN021QykVLWFmsBUumubwzZ4/XiJGDlZPX12kQs8mX0dulEaR7m0Ho2YeO6vyFZwyAX9a16xd0&#10;7YaB4muv6MbrBn2vsw32X8fbmVVYDAwDwUR8BwS/L9cM9gDAV6+8rMuvvqRLl190wv53gNHyXDY4&#10;DeSC3rxytgYQO+jcjm4qOtvFAeLAD9ooeWqeOhQOUevCoepYNlqhBoEh9ozDJo9Tub3np169opk7&#10;D6lb1XS1sefXxMae1qOr1GX8ZHWvqFTa8GHKK8hRQVaKpo4q1JalczVv6iSNGV2pESbjJ0/SwiUL&#10;7f/fPjLtf2Xdjp1atW27jjz4oB68dlTVv0jSoF810aC94Urv21WDk7powsDuWlnaX7vGDNaBicO1&#10;d+YYPXZ4sz5877I++/IDffbFu/rtjZmBifnqOH35OZrF/wwQf+62n337uT764gN9/sHT+sOlQv3x&#10;w6XS+4sC0LoNUCbPG8Bhbn4XjVl4MD/xloEYmjpMrZ8YVJ7vaSAYHUDf5zulrw7b4HzU9vdIb00w&#10;uDLIAhSBKjRzX1j6V0dse0C6WX0HEtHSXRtiZW4KzlPGF3sDLSBgWbte3xcg8st9QXnfSe8W3A9o&#10;/RMzswGiM0lvDkD09jV2r08NGtE80uba1wCFtP/7gHi6neaPaKOoyHbqEgEE2vjawQDPxIMiAEdc&#10;ROYkIoAiWwAQAQ7RKqJdBBwxTwexFENMOig8or26RnUwSIxV7uC+yi/qpz72EREW0VodHZQCinZv&#10;K7NDh5ZOwgxKIw1Gow0we3aP0BobB34ExJq/d95+ywEikLfOBmo0iJiZOWZuIuZlgBAQxMQ8a+ZU&#10;pykkzcMjQOhN0z6A9iIbVD0YAAEM9MFgH8AFAylbQMWHWyGvH4j9AMxgDPwwMPvrAQ+uY0u8PMCJ&#10;Y+7HvdinbMylgBUDNmsaL1+xVOPHj1XPnj0UEhLitId16tQxaKjrANAHxwYQawvp3tuVgNpoFwsK&#10;CpxGZuPGDW6uWuBcsN2BAffDQcXPAaR+tM2DLdBMO2gn9cP0jBOKh8AAKtAyBt7NtAX4BEBoG8J5&#10;v/XmZUzVbD2kcB3X++dQu+89SNKn5OGebD2Mcm/y0cfUmzrzbDz48DwCiAqupd6kUQZlAlY4IgFX&#10;XmPs6+TrRdmk0w6Aet/+HbalXLSOwZrO3JePCpa7A6YAGlb6YLUT5pASGBupX7+BScPbIW5qA2Id&#10;O65jAOkFOAy8mO8xSLxH0TFRmmQfPjus7WhxaT/Ax7vH+0QdPMRSV+pOe/07Sj/Rb14DTLtoI1v6&#10;fsvWTQ4OWX/58OGDt8ELSATY+MgADkkD9AA0QI3zpJEfDfW2bZsdGAJvCHmBPfKTj7J8uQAggIgn&#10;MUAH2AF4wB79iNYQQPROMt8XyqIcoBLARCNIWYG5euJtzSFaRLSHZWXDNXx4qTvGaQVI5Bog8S8G&#10;iFcuiOXvmAe4zOCLcDPLVsy07Uy3CgqQuH6T/U9uMSjcvNhBogfErQaIOwwQd2y3j7It8+14vu0v&#10;CpxZ9q/UoSPrHCgSYNsF2T7M0pK8q3yYYNVgHvNMLVk+y5mYAcTi4bnqn5mgjOwk5eX3d8CINnHF&#10;mrlWB/uYWr/QaQqZm4jWcNiIPBUUZWig5QcYOa6eNFIb7B6PPn5al6+8YED3sq5eN1C8cd4g8YIJ&#10;sBjIa4TEweP5zQAS2dYGxMBkfMeM7DWE/3VAtLx2/MarD94GxLM74m4DYtrNpooYnqC2edlqPDBL&#10;TXIGq83wkWo/vlJhVWNUYe/ng9de07TtBxU3fppajZ2oxqMq1WqMAaQdR1eMV3LZSKXlZTmngpK8&#10;AVpuH/kzDApLhpWpZFSFxlZXadbcWVpmH4Wb9+zWqh27tHLXPp186lmdef0BTfg76+tfN1He/gj1&#10;7x+jnKQIjc6I05LiNO00QDw4aYT2TButhw3ub918RZ8b4H36+Tu1ALHSAPG1HwREoPCbv/nZbUBk&#10;/eUvfv65fv7Fef3b1eH648frDQRnB5D2HSAyQHrb3lUgDcjD5PzLyxL5X0kzmIqxaywPGkaA6rUR&#10;gQbuar70zWmjkN2B9g0AA/r+6rFAa0eeG6WByZZygLfLGQZrVu5Nu9/5hMD8CyB+e0a6mPTden1f&#10;gNQvDwZl1k5/oYvV1aAU7eKfzKO0e17NC2DwteEBZNLGq4Osno8Y4Frdnw/77jX/ASD+4oH2Wlze&#10;Qd27hTptHxrEdu2bO0AEDsPC27t0D4g+RqJfko/wOMAdzi3MXUSjGB0ToR49Y9014V3aGyBiSm6l&#10;mG6dlJnVx/7HcpWWHm/3wt+gqdq0AUhbW9ltFB0VHohBZ1x0mKIMMmPs/suX/DgH0WXg7/333rkN&#10;doAfYIgmEGcVlt5Dm0i6n4cIDAKAwCICKGKCJg2gJIgx5kKv7QNM/IDpoQRhkEUYcAEPTApsPYQw&#10;4How9Pvkpxzm+DGIc45Bm/KBEq+Noky0eAzciLsOJwMbPNGo9OuXqlatWqlBgwYuPApaKLSDtQER&#10;DSJboJC5h5x3eRo3dtf27dvXQQoDttcOHTt+2IEF96O+wBrwRpvoC+oGECGk+X4hD2ABdHBMmygD&#10;+KCNvo8oE+il3N17gliHnK8NlR7Wah+zHB3OQAh1oI6U5c9zH/qTengQpQzfl/7+5Od+pFNHhHyU&#10;R70AJKCYtvg28lwQ7uPvSRm+DrQBCTyY0cJhkt9i1zLfkWkIwXsEBPn5d0BKSUmJg/t770V7WNee&#10;YSN7lgaCdQwC76t/21EF+S4gBiFuAkC81wFir4SeWmTvOP1K+6k/9WSuI3BL/TlGeDd5Njw7+sX3&#10;NcJ1tIV20zdsAURW9OEDAjg8duyI7Qde7x4E2Qf00AZ6My/HQBrnPTx68RBJHszI5AcIgUC2AB5l&#10;eW0fzicAIf0GJHKNvxfpgCDXUA7AWHsuI/kxEQN77JMGHI4aVeagEDjkmO3IkSPcPpDIPgCJphE5&#10;evTPX2rv1SvnnRfx4qXBWspo4ACwxUvR1s3QitWztHbDPG3YvMCeE2C+1J6ZydYlJqy+gobYnsdm&#10;PJ/n2TObb3kWaNuOhdp3YJXTIB47sdlki44e22ofXPbbsxNnLvtdWo3mf7aWGJguNTCdZ/cdjbcy&#10;y3hVFGjy9DGau3CKNmxZrt377T3ZtkLzFk52AIiZuXBoptMajpswTGMqh6rU4LJkWI6Glw2yPKO0&#10;c/cGvfDy47r06vMOFK9ce6kGEO/IjdeBxEsODL18FxDvQOGVq4FZ+T8CRNJqQyJwePnaeWfqfuPV&#10;MwaIfRwgPrSzm0pq4iCmvN5IXUp7KqxoiDoUFKhlXr5aFhartb0LnSvtw8A+hM5eua6JG3YqdtxU&#10;ta6crMYjK9Vs1ASF2HHkuMlKHlelfsNL1COphwZmpmpESZGGlQ4z2B6pEWPGqnxcpartY23B0oXa&#10;YIC4ZOtOTV9j/1fHHtDOlw9p9F/1Ue6vGmvgnnClpscoI7mryjJitbikn/ZOGKqTM0Zr/9TRenDT&#10;Un1w/SV98dn7+vSzt/Wb6zMcIP6jAeIX/wVADLbf6tu/+1p/980l/ffrI/RHwAxN4Q8CosGQB0Qc&#10;OP768cDU6jVyaNzeXxBo6bzGDU0kjiKf7wjKZE7glwdq5u7V5MGsi/n6elGQ532DTzSZaCP9/d+y&#10;Mr+y/6dXMAHXpP2QAKBfWr7Xyr6bjnaSe3yw2O7xA2Zq6oKZnPZjOsaxBS3o3zxt/8wr7RqD2+/k&#10;/48BcfnYUPXuFWEw18GBIXMR2QKLwGHXyNDbGkLmKBIfkX08nOO6Rbp5iPXq3+u8oDE/Z2SmKTUt&#10;yYAS83E7dY3qqIjIDurSta3iuocqKyfZzf/tENJcjRvXU5MmjdSiBc4xTV0MxAiW/LO6xEV3VreY&#10;UNt20vIf12K+A4gfvP+uA0G/GsraNStcmBrC3mB25hj485pBTMgrli9xmkMAcYFBI+cQ8qJJ3GAD&#10;K4Oq11ytolwrn0GTdK/NCuRO0GXSawMlgy6DMQMxA7MHR0AEATLIy7WU6/NxDRCDJzPww8C9jxA+&#10;u3a4AXT48GHq2LGjMy8Dh5iafcxDANF7MQOIzqxs6Zif0TLWN6gk0HZ0dLQNgiOdBpFyDx0inM1x&#10;g0RiHqIJwwwZhKHxGjTqQZuoJ/Uljfp6QKQtvl+oP0ACuNEe+gWAwaOZMDpoCwEt2kdfUSbHlE95&#10;XgsWgF5QLsBCuaSRl75EPCACd1zDfcm3fAWhbQKzsG9D7X3a4J8J9ff19fflHtSLMjjPudowxX25&#10;3ufdtp35mAQNZx5mAI0I3uFoZ3HyAMiB/OzsbAeHaA9xUuE5Aoj33Xd/LUBsaMAINNb/E0D0ZubG&#10;TRvbj8hArVjF8mrrboMf9eLZ0e8e1msDIlpv3m/6gHTffp4F54MwOGgIrdyNgQmX94SPCR+mhjTa&#10;A/ABg7ybABpbYA3xMOiBjvOkA4pcE8wLDMzFhJNBawgIAnmcQ/uHcJ5jtH84tKAZRABD7gc0Aots&#10;AUH62G8xFwN5XhsJAA4bVuIgkHTOsw8kApPMT2QfQXtIHsD4LwOIsw0MZ2jh4gAO5xuEAYpLlk13&#10;kLhyzSxncib4NTEOd+xcac/GftO285xYIhHHljlONmyao01b5mnr9vkGiCt19PhGHT+5RSdObdPx&#10;E8QcvQOJztS8er6WGRwCiYuWzdCsedWaOrNS8xdP1ZqN9oFNAG3b7ty7XqvWLXBzEPFqHpzf35mW&#10;gcH5CyZr+cpZmrdgkqbNGKuqiWWqHD/Mmc0ff/IBXXjlaYPEZw3UXtA1vJtNrr+GNjHQKL72+ivf&#10;mZf4Q4BYG/wQYPBVg0LA0Mv3ARHN4au3AfEBA8SEO4B4LiIAxDcaKaosQV1LCxVTUa4uw0aqTWGJ&#10;mhYVqOPIUo3bslFnL72qcas2KmbMRLUfN0XNR41Xk7Jxals5RZHVM5Q0ZZr6jRutrsm9lNgvSZn2&#10;vzcg0/qoqFSlFaMNEis0fuJ4LbCxZv2ePZq5bpMKJs9W+YLlmnF4qUo/76bsXzRSv52d1SctSv0S&#10;I1TSP0YLS/vr4JThOjtvgg4YIJ5YOVfvXHhan3/8jj759KZ+c+2/BojAoZef/d3P9LNffOMA8f+8&#10;OlR/BIw+NIh68Xueu0AhcIgTB3P73jPoA/QAPp+HuYYAGHMSPYS5vLMNvAy60NwBcGgYgUgPXWgF&#10;P90cXAeoOWeRGd+FsjdHG8nssfsZBPi0H5IXYwJtI/WsnY6mElM4cyz/xMRcI8DppQHWhkUBoAJ/&#10;aA/fmWnnmZdYK+9/AIi/PNNBq8aHq0/vrk5bCBgiwdzDNi4NcMQMDBwCgWgJAURWXomKDlcjgzwg&#10;kTSAMSc3Q8kpve24jbs2Oob1nUMUHoGjaRNFxXRUSt/uam+AeP/999qYf7+N342dh3THkFZuxZcY&#10;g8LePSPVNylOqcmxWrdmsf75n380Mbu/99592wHizh1bnKy2gRLt4b69O92cRDSKteGQLQ4pCA4p&#10;mJxrx0CkLDSQ69cHK2DUhj8GU2ARyPASAGLNXLaarR+kGWzZD64NtDLACHP7vFMGmkIAhPwMzMBG&#10;IEAITgK7aqCSkDTBHLA5c2arR48e9kXROADEZs0cGCKAInDow9yQBhyS7iDRABEHl3bt2qmwsFCr&#10;Vq10Gh7mIRIomjiGmIu3OQeTAAZpJwBEnT0UkUZ7gCbSgTPy1AY58gEeCG3wq6uQn+uAZPYBQs4D&#10;jWjA2KLR86BHv3BMXg/dlE3/UQ75gj7a6/apM/3tAR8zMXMV2XLMMwqeY1BHrqVMwJFreGa0xZdV&#10;GxDJR7t5tkGe4HnxrADEjZvQSrKsHxpJQgQdsL45UGNi3eK0ZhU2OCUkJDhARABETMzMQ/TxEP8r&#10;gFjn/jrq3KWzikuHGiDah4u1C3My9aefPOx9f+vbgJac50X/e8inP8jHec7RdrTXvCN+fh+giPhw&#10;NWjwEAAN+PP7QCEAxzEQ5yGRLf3gIZEtaYAfcOgdUABCoBHtH5DIPpBHPs6RDyAEJhHK8Me18wN8&#10;aAMxHaMhRNAeAooAIRAIMJLGNQhpo0ePclvuf+rUyb8AIF7UshVWZxe4eqpJAIhoE1n+bumKmQZa&#10;Bojr5hn8LbJnCCCyusoaezZ8cAWAiCPL2g2ztc5k4+a52rx1nnbvXarDR9fq2ImN9n+2xUBxq33s&#10;MU2Ejyc+TpkiYb9Da+c7EFy2ao7zYl69fqGDwnWbljjz8vTZ47Vmg304GCBOmWbAM3KwA0QmzaNF&#10;pK77D2629tu7bmUylxLAZdWWhx89rvMXn9Qrl582ecba+7wB2/MGiWgTX9aN1wHEiw4K70gQusYD&#10;Ym3ouw1/AGKNFvGHABE4vGxgyJZ5kG/VAsSHd90BxLQ3m6j3+HRFDS9W59JStc0rUP30gbqnf3+1&#10;LRysanvHz118RVUr1it29AR1HDdRLcvHq6kBYssxk9QRM3PVJHWz9yQiPUX9C3JUXFGm3IIiDRxS&#10;qLyhQw0Qy1U9tVqzF83T+n37NH3tRvU3yEwbWanha6tU/GnsbUCM7t1ZqYldlZ8apZkFKdpTXaKT&#10;M8fo2KzxOrZspl5/5pw+u3VTH3/y1g8CoodDPJhxSqmtQXSA+Iuf6+cGiH/z1UX990vZ+uONYcH8&#10;QECpNkhh9sUEew0tn8Hfu7MCp47aXs1o/NAguvmGXoMIIM41QNxkaQBiz8Cc/B1ATA6g0QGiwRZO&#10;ITiZvFhrviH5AbzaQPpDAmBSB7R+zkmlJv1KroHCCbtXih0De9YGzt+GUGsr4WyARNIwKWPaps0O&#10;KmvK8fIfAOKvDBBXT+jiALFrZCcHhGj9EO+0AugBhz4EDoAYOKCEGky2srG6gTM1e40i5mWOAUY0&#10;kFHRnV15eCo3b1nPaQ7je3S1861trGecuN/KaOjuwXrRycndlNY3Xv0Ij5OZoEG5Sdq7e4P+5V/+&#10;2f3m/G8PiK+9dt2ZkJl7iOYQCFy7ZqWDQ47RCgKAmJIRTMx4KZOP9AXz7YvatoAjZmjMzcAig6yH&#10;ndrA47VFwAlQwGBLOgMyWwZW8ngtGIMtYOnn72F2BDzugEzgrUs5HhLv3CcAH7xg9+7bpSNHDunw&#10;4UM2CK9QVlaW2rdv7wAxCJDdzGkM2dYOlA0gcp59hP2GjYJA2/3th5Hly5gP5kKiHAxC1aDpo07U&#10;EWgAvAhzQ4xDwp6Q5sHN9wH1pE8ASK6nDeShr9BKEjwbiAT0PMydPXf6dhBt+otz5Oda+gLYoc/o&#10;W6CR+64A7u25UD+OqSP52acMnpuHeg/rPAPyAZ/UgbJ4NrWfF1s/V5Fn4tP8M6HOHkapI3WlL2gr&#10;x9SRZ7tiJV7SxETE/E29AtAksDSAhQatoCBf4eHhTnvoNYi312CueydYdt06NYD4H8xBvN9+LOK6&#10;x2nYiFIDxOCdBXCpL23mmHawRQNOGuLfMbSE7FN/0mkvz4x+o5xFS+Y5oF63LljtBKhDI4jmEGEf&#10;AAT6PPjVBkEgz88RBBg9NCJAIdDMewdockz59BHvI8fAHqCH1pAtGkHA0MMh5XAP7sl1XovI9dyT&#10;Y7YAI5pEQA84ZF4hguaQNDSEXmPIvRDmIAKU5OHas2f//EDZV65esnfX+mn5HC1cPF0LFgWQuGSZ&#10;/R7VzElctWau83LeYMAGgLGu8o6dLDm2Utt3GiTuWOZM0DizAIrrN+H1PFvbdy3QvoPLHSQecZrE&#10;rfa/zBrpfJwxz3aZW5+Z1VWAPycGh4Ai5mbgcNSYIid4OG/eZu+MnZ87f6KDxMysJOUXDnBaT1Zc&#10;OXVmv4uheODQFu3djwf1dj3x1Gm9dP4xB4kBKD7jtIlXiJV4/cUAFJmbaDBYW5zmsAYOa0OgNyl/&#10;V1sYmJz/VJiXGMx9fOfqg/rD8330P57qqJdOpGnCS32U+88N1P9mUyVPGqjIsmEKLRmmtoOKVDc5&#10;XXclJ6tzcYHm79mhR146rykr1iq+fKzCKieozcgxajZstJqNHKfmNg61HjFKbfMHqXNmXxVPHKuZ&#10;SxepbOw4lVaMUWFZmQqZxzp+tObamLTxwH7NWLdZmWOqlDKsXIMWlSn/o0jl/rKxMvZGGSCGqXfP&#10;zso0UCzvH60lxf20Z0KJTs2fpDOr5+u1px/U5/8JIDo49EGyaxxUagPiN39LyJuv9Fefn9e/XRig&#10;P77UPQA04gC+mh1o7C6lB1o1wAtNHIBFGBwcVGo7dQBXN0YE2jfMtVx7dUigaXRzEA0Q0TJiwn1j&#10;THDMdUCfMzHbNYDblbw7eQC6V/objG77r81BBPTwoEYj+dZ4uzY1gFtM4tzDOcJYHuDv7SmBWRuo&#10;xAnn9VHBvEjuwXxIzOAf4dHd93v3MAEi0ZbiDFNL0/lLTMyVoYrvjpavoxNAEc0fANchJAh744No&#10;+xVWmHeINGla30FjbFxXp1FEKKNDCMvytRCe0EibtsRYbORC4rRq3djyhbsYi61bN3NlNGlaT23b&#10;NVVISDMlJUcra2CC0vvFKie7p0YMG6AHTu3T73//O/eb8789IF69+qoDPszLQCKgt2b1Cu3ete22&#10;ZzLABxgCiF6LSBrX4d28wCDRm5e9AAZeS8bgCQAw2JLuYZGBFQ0S5xiESfcDLJDht6RxnmuADK81&#10;84M35XOOWHXkdx5wVi6OIgSsDgb2wCsTjc28eXOdkwmQAehhQvaaQ4DQgyFpnPOAyLEDRKDSIDE+&#10;Pt4NggzmDMiA6C67ZwClwF+wPjEwRL2BOgCLLXk8lHEeAAQEASYPc+utr9iiNUQoCyChDwEo8nJt&#10;ANt31kKmX4Aq32/cD3Alj+977s+1HtzoU64HHoEbD/fci/xBHwbPkbKph/dAB4K4D33v98nDs6cc&#10;tMTs+7r787TTPUd7Vu75reN9wQSOVzDrTgOmPEdM00EYGCAnOTnRTQsI4h/WrdkCifXtC5G5iEH8&#10;Q7SIP6hBZO5inftceJt+6Wmqmjje7rvGtZ97sXVQavWkL6kbx/QfW4R+o+7026HD+911wD195PvC&#10;AzYhc4hpyPsH1HntISCGdtADojctk+Y1gxs23ImbCAB6ePRQR5nkB+ZI9wAJ+GEO9uZhD26BVDvN&#10;IH0J/JGX67mOY8oBTDmmbOrEebSFOKJQHsDpzcmBtjBwWPHA6I/ZR6P4lwiUfe3aZXsn+Yiwti6d&#10;XQOJmJdxVJltkD/HaeSCEDgBIAJ1rHiyY5cJa9PuXqUt2+3cloUGivMNEHEomW3gOFe79i7W/oOB&#10;wwpzEY+fBBCZioFXOmWxFJ/9TxgkojFcvHymqqeUuxA3Y8aXOgEQiYm4c886B38AKvMOcUoBFFeu&#10;nmtl73JL8516YJ/bsobz40+e0tPPntULLz3iIDGQxw0Un3AaxcDs/Lybm4in8514hoH81wHxu3m8&#10;vHrlRQeIAOi71866lVT+5zOh+uClYVr7cYmG/L6JMt5todRpeYqzj4So0ePVtcygL6tA96f1V+Tw&#10;oZpq/0N7jh3TxEWL1cNgL3z0aLUZVqZmJSYjK9W03GT4cDUbkqN2GckaNtPGDvt4KidQ9qSpGjN5&#10;skpHj9LQshJVz5istbt2atb6jRpg1yUXj1DOvBINfj9cOb8wQNwdpZiELorv1knpPTupsHcnTcvq&#10;oT1VpXpg8VSdtXfgxlNn9NmHPwyIXnvoAmT/1bcODr8PiMRE/PLnn+mrDx7V71/s61YhcXEPMfEC&#10;gHj2frYj0JRdSDAIqtEqAlZo9WrPE0Qw8b4+MjATcz0aOLSHaBWdli7KrhtrEJgTHHMNTiFvjQug&#10;jWM3H7DQ/olWBNeiXfzZGRvojwbQWft+PyRo/3CSARKdWBnAHKBI+wBTwBUHm5tVNdBoYEp8Q9Kc&#10;GEyixbwy6A7Ifkes7sAw19QKvfOL0+21aFR7RUcFpmQ8j70mETi8A4h3gmjjqIL2EC0icMecREzN&#10;8T1inBYRrSMQCBByHVDZpOn9atCwjuo3sN/4hve5MoBJtIbNWzZQuw5NFRHZ3qC0sdWhhfqnx2rA&#10;gBgNGtRTVeMH6cwDe34ERP8HIHpnE++owhZYZB4iWsSVK5ZqMcGvDQ5ZKWWJ5fGxEbkWUzOAyDU4&#10;vLhA2zUgAFAwcDLoooFinzTEgwfnSA+AMVh/GTgBNhhoAQsPFwzSgA1whOaMMrmedOY++ntyzPw1&#10;QAMoWmXQywCLRmTmzBkaMWK4YmJiXKBsrx1k7iHaQ0DQi3dOYR8Tc2OA0gRACQsLU2FhgRtQGcyZ&#10;b8b9MXsTooX2ABEBBO50GjNgDTCivbSfegIbpAewsc/lA+hoH+loHzFdUw75vQAllFVbaLuHsQDO&#10;AhMoYErf0p+c9xDp9+lT6ktf1YZCyqN/KcPDE/s+L5AIUFIu92J5Q7aU6esQPMdAk8yWNA+q5PHX&#10;0mdoD1evsQHcAJtlEhHAm/iEQBFAHhkZ4UzLzCH1kHjvvXUcIDZo0MQFyHYezDWAeJ8B4n11AMNA&#10;/OopOB8NLSnSMnu/CUVD23bah5HvG9rPPn3A1kvt95n30D83+ieYWuCBN4iPSCxF5k8yvYFwSB4Q&#10;gTuvFfWaPA+Gfu4hEMkWDarXNgJrXAO8cR6tH8tDAXfMQZw1i5VVpjsYBBC9pg+QQwMItKEBBBJx&#10;YPFzFimfOlAeUEi6d3JBuMZrEDFT+2Ng0GsQ/WoqOLF4pxXu95eIg3j9+qv2bto7ZO/HsuWYmmcZ&#10;JM5wgIh3swugvZ45houdpo/1lFkuzwHi7rUma0xYc9nObQniJ6JJ3Lxtjslsbds5X5iacVghJuLR&#10;45vt/2aTPVc0iJTHdVbmdvsoNfBj7iEhbfBeJiYimkTmJS5ZMcsB4uGj27XT7jt5aoUzMzPfkLA2&#10;rLzC8nxnHzpscHhMjz5+Qk8+/YCeeuaMnn3+nJ574aEaOafnX3zYweKFVwLT86VXn3PaPg99tSER&#10;7eAPwx95X3bzC9m//CqOKrUlAEQ8qG/U0iD++7Oh+uxyhbZ+Xa6CPzRT1get1X9WvnoY0HUdXa3I&#10;UdUKLR2tloOGKGZ4saqWLdIm+wAaWV2tqCGD1Km0WG1LStW8ZLiaG+Q1G12pJmUj1LQgV60zDRBn&#10;T9IC+/0ZPXGSqqbN1JR581Q1c5oqqsaorHKUptp7Pn7BIqUOG6nkoSUqWDJM+be6BIC4K1LRPboo&#10;wWRgny7K79VJY1IitLIkQ8fmV+ucAfylR47r4w/f/M8BsUZzWFs8IH71V1/r8y/f1rdXl+r/fC7a&#10;ALEGftAMotF7naX2DITwUr4NRybMSXQhZ2ogr7ZgqsWky2ojgCQm5NvXW372vxNGxwAMSAQMfRr7&#10;xEkENvEsBvAAxZd71rruPxFiMr6aGVxLSB60lAZ6LIf378900L8/H61/v5Cmf3+plx131L8/benP&#10;ddG/v5Kufzfw+/frw4Lzz4bZuXY/LM9HmUTYvl1bI399op1mlbZRRJc2TtMHGP4QIKI1RIBBvJdx&#10;WkGryLJ8eDcT6gYtIiFxAMPGTeoaGDZQ02b1bR+nUxsL6t2jOnXv0r33/cTS6gcw2bmNwWEzxXUP&#10;U3LfOEVGtbaym6hnr/bKyIhUaWmSpk3N19kHfwREl4G/G9evuniGrLnsPZK9p7JfUcXDIFvvtOLz&#10;LZg/+/Y54JJz5PGAyCDLYOkHWQZehGMGT8574POQRP5ggA20kH6gZus1X0CKDw/DtQzY/h7sM1ij&#10;geJ6zKxLlgRr3TIAs4JEVdUEN48NMzNQ6M3K3szsxXswA4doD9E44qSCJ3NbA8qBAzPdwIon6jqr&#10;b9Am5qgRuiVYY5q6AGhAH1DhYYw2BlByx7yM0B5Mxw+ePeXmHSJ+qT76iPMIbT/9wInb6zcDlvQR&#10;miugDO0eSw1yn6A/gnWW6RPAEAHOeE70G3Unjefj8wJ/lMn1/r6+/uRHW8uzRsjvvbVpE+WQ7u8X&#10;PPcAnkjn3gj5g+dM360yYFtgaXwgBIG5VxjAASzAz+DBefbM2uqnP/3pdwDxnnswNQcaRLSH991b&#10;z6T+DwBisLzefXXvc8+8elKVQcUagwtMgtYOqyf1o/70iX//SEN4Prx7XugH2gWw+/4jjWPfL5s3&#10;B4AIGKJBBOoQ3hkcWLzGD+ijnbyjvKvBR0cQDxEwBOJqzx3kOm925th7KSOAnQdEwBCw9vMIATbO&#10;eS0i/UrZwCH39dpK0vx5ABMgZB+TsZ9n6EHQA6KHxREjht2ep8g9/xJhbq7feNXgz96VtbzfxFXF&#10;YWWmAeIs5+RxJ4B2oD3cuHm5WC4PSAPYtu2sWWt5y2IDwwUubuLaDXO0aetcyztbm7bM0dYdiwwi&#10;l1n9VurAofX2P7bZ3nnmyNoHDXC4bYW2YXK2cllVZeqMSk2ePtZpE9EsrjfZYGC6fddaZzreun21&#10;i4U4tCRbk6aUa5fV48SpPQ4Q0Ryee/iIHjx30MHiI48dd2ZmQBEBGlltBVh88eVHhTbxwitP6eKl&#10;Zw0UX3CgePXaeadRvH4jcFAJ4NFLjekYuWrHiIFgAIUv1EhwzDnC69y48bIB4gP6/fMJ+p8GiJ+8&#10;MkqbvyxzgJj9QStlzilUr8nTFDV+qsLKxqtT8Sh1LChUZMEgZY+y5z1ujFKzMhSZ2V8hg7IVMrRQ&#10;rUuGqcVIzMyj1WSYwWLhIHXI6afS2RMNEFeoCk33rNmavHixpi5dpGn2mzVl3myNtfTSqonqP3SY&#10;emXlKnNqjga9F6rcXzVR0Yk+SkyLV28b7Aenxap8QJyq+sVoeka8tlQW6cH1C3Te+vWj927o44/f&#10;NECcfhsQP8fEDCA68zJQ+DOnOfSA+E0NILpg2R9d0d+8aFD0bEf9n0/Z9Y920T881lX/+HiM/uHx&#10;OP3jE7H63dOx+rfnuun3z8bZuQj96lxn/ebhcP39I+H61dlO+tWDnfR3Z0L0t6c76Bdn7PhcuJ2P&#10;1K8fitCvz4Xptw+H6R8s7z8/EanfPWVlPdtd//35eLtHVztn6U9GWVo3l/bfX4jX/3U+Sf/TYO1/&#10;Xuyn/3kpU//jgzX65zcW6rdPdLeyO+qXD4bol2dD3P6vHqqRBztYegerT4h+/XAnk86WHubq+rvH&#10;Our/Njj818fa65GVHXVwbnvtm9VO+2a01cE5ITq+MNwkQkfmdbFzXbR/Zmftnd5Bu6e30+5pbbVr&#10;ao3YPsc7p7TWjkmt3f6BWZ10cHYn7Z3RQavGtlVmcmt16QIctnUxC6OiQ138QhxV7gAizilNbb+l&#10;MyEDgjimAI3ByiqYpNuqVesmatjoPjVqXMdAsbFBIv4ELGZRx8HhPff+VHfd/d8MFu91JubYbuGK&#10;iGyn1H7dlTmwl0FmKyUlhSo5uaMG5cVq0sRczZ5ZpHNnfwREl4G/N9644eIZEgAbTaA3JSPAHtpE&#10;9jEl47mMFhHzMjDI3EOOgUMPiOTn/EYHD8G8LQbZ2tpABk8GYL8FONgCTwAi13g49HDBwAwceTMs&#10;eQBCBm0G6ABqApD0g3ewAscKB4eLTRiAGfhYRm3hwgXKycl2Qa9btgyW2GvektVU2A8EMzMm5vpu&#10;nmJTA8UmamwSwGFbF0cxIaGX065gAqWezJnDwQLgQ3tJGxFfJ9KpP8BFnWsfU3cPufQF7fVgSbuP&#10;Hw/mN5KXstAYAoWco9/oI/qYZQWBNbRybOnzTVvWuXP0J/egTtybffqSuvOMeGYe/phP6FeqwYGI&#10;c9SN+5Dfw1DQ1kDzxnWEIaJuHJPHl0ka9aYN3J9z/hkC1Fu2WdtN1q6vmQto9VpnHykrVuIRv1TV&#10;E6vUJzHBvggbu+DYbv3luvfbV+IdDaILhF3H4PA+xIAQr+YaMLzn3vssH3Kv/Yg0VFy3GBercZNB&#10;60oHq8G7Rn2YnkCb6C+eE/X34Ff7mZIHjTH9TH8BtLSJPgK8aTte2Hv38o6z1N46ey54Ia9y4W+Y&#10;+rB8OfMO7X/NQJhpEnidL2dlIkvzGkOgEM3gzJl4Kc+14/mab2nsT506RZNxKJk21Qnaw+k2uLJ0&#10;IH02wSBxzJjRGje+MgBGA0S3b9A30aCPvHOtnFmzZ7n/ixUr0LajxbT+X4eH9SqDw4kGhZMdoFZX&#10;VxkYEvtwhIHgCLc/duwYg8OK2+mlpSVOS+/uayD5l/BixhmDmIFr1i2yj4g5LuQNW7SHa9YttHdl&#10;sQEkcEhYJT561mr7ToP6Xfa+23bLNvtgNcgDINdttN+CdazKMs+Fxlm/aZ6lsZ1vELjYgHKldu8z&#10;yDuwXvsP2f/p3jVWzioHeHv227Ft0U6uXktd5lod5lu5y7V7r/2m7d5g91qrbTvW2Ha187geWV6g&#10;iZPLrR5rDBB369SZvTpz7oCOndyp/Qc3GUyy3N92B46AIiZnBEh85rk7pueXLzxu8oRB4tO6dDnw&#10;dr56PXBiYYuG8RVLv3zlOXcOs7QXP5eRfJy7fIWQOs+5beCgcsFg87xuXiXMTUKgQbxUrq1fjQwA&#10;8b1WGjBjiHpOnq5u0+cptmqKosrK1XXwIHVJT1VUcm/F9olXTK9uiu+XpOiB/RWWn6eQklK1GTFa&#10;LYePUYvikWpdUKDY4nwVTx2vWasWqnL6RI2aOUVjli1Wlf0+T7MPo/kbN2nK4iUqqhijrKIS9eqX&#10;rh6lPZX5WlsHiKUPpmhISZYSeoSrIL27phT01YLCvpqfk6A1wwbq9IrpevnUTn349mXd+ui6fn11&#10;6m1A/PRzg8affaFPf4b38jf66ucGhT//mdMmfukkcFhBy/jWmy/r588W6/96upO+PJOoc9tH6IHt&#10;Y3Vub5XOmjy0f6JeeWSp3nh+vV59YrmObh6hVTP6atvSbO1bm681M1O0YHwPzRgZrcklXbSgsqfW&#10;zuindTPTbJuqDbP7a/fyPD2wY6SeOjpJFx9eoHfPb9aHl7bpzK7R2r4kR08cmaR3L27S56/v0afX&#10;d+vnHzygv//6Zf3Tt+f1669e1nuvPaIH9ldr+/J0rZoVryVTI7V0epRWze2m1fO6a/XcOC2fFqEl&#10;U8K0ek6stixL0sZFCVo5s5vWzIrTKzu66L8/gRNJe40s7KS+aR2UkhqipJQQ9esXoayseGUO6K6U&#10;pAglJYQroWeo9XtH9erZUfE9Oqhbt/bqHt9e3bq3s/12io1po+iY1jY2dlZaarT69o10+/E9QhQd&#10;20FRMSEumDXbbgb4sXFhLjxNZ4PGkE4tnQm4Rav66tCxuQEkGsa2bs4gABk4oLQ2OGzq5hI2bnK/&#10;0yK2aMU0MczLDdWgwf26+56f2u/9T2xs+KmN3fcbhLZT796RVr9Qa09PFRWmKD29i/IHd9ewkgSN&#10;GpGkKRNzNGdGoc6d2fUjIPo/ltoDAP3yeQAioEgaAOjNzqQhgKCPicg+3sxoGQm2jeYQczSAiBcz&#10;2iXgA2jwsMjA6kEQ0GGAZetBha0HGbZcRxqw4SGSgdrDozdVIj4vAHLw4F5n0kNzs8Xgzc+jQitD&#10;Gt7HaDvCwkLVrHljNWmGlpA4iIGTCsCINGvRwr5AGtiXShN7+Zq7QNmtW7d2QZobNWqomJgoZ0bz&#10;5mXqARju3UdMQQOIGtBAqBvt93DsocMDrt8nH+V4CAEQ0SY+cOakgyzy0R9sOY+Qn/7ygAgc0u8A&#10;D1vEwyH5KefAocDUzTmuC5yAAgcThPYAjd6UjNDH1J/z1HXv/sBrmj6nXN8uzPv+/lxDfp4d/UA+&#10;IJKlBMlLvZYsW6DlKxdr+Sr7kLBjVtUBDteuW20gsFSLlixWhcFGZFSkA3aWzAvA7377IajjIPH2&#10;Sik18w1J4xzxEpF7DAwDz+e7De6bKCOzv1tFhvbQD4HmN5g3yZa60kbeT/9s+OjgvaZt/jrqT98A&#10;0oAifRy0K4gXSR76h/J4x5mTSZ9QHv3i32Py+veY8oDXOXPtf9OgLNDmzTBItP/LJcQ6JLbmEgd2&#10;1ROrVWUyxeAQmT5jhqYZJFYb1CGTDSA5P27CeLcdO65So+2dBRQrx49z18ydP0/Tphso2hZAXL9+&#10;vZNVq4i1uMggdKqmTUMrOdned7yW0RASC7HMoHCUKisrDQYxLRMDcWTNeUzMYzR+/Hj7uPkLmJhv&#10;XHIQuGrNfGdWDuYeMu9wwW0wdGIQuWnzCnsOrMZk/0cGh9t22MejwRqQiCYQTSMmaWeW3mDXb8K7&#10;GeeVBW75vi3b0QKudGC4Z/867WN1lUP28Xdws5N9B+x3bP8mA0J7h63sjZuZ2rLaPnb5X99s8LjG&#10;0qwOW1fZx8d86/NSew6jrdyVOnR0mw4f2+oAlNiN8xbYx/fs8c4je8u2FTp5ep8zO/9ngIgm0Xs6&#10;A344sLBlrqJ3bvFgGEAgwHgHEoFC8ni5fOUlE0zW5/XWlSAOIoD4+eVybftqVA0gtlT6lFzFj5+k&#10;aIPEuKqJ6m7POzI3W2EGh+E949Q5LkJhsV0UZ6DYLb2vIgfnqNPQoWpTOlLNi8vVvGiE2hUNVczQ&#10;fA2ZNFbVi2dq7MyJKpg0TgOnTtYQe89H2HtdtXatKhctVtaIkRo0sly5pcPVa1hvpV9tpZxfNFH+&#10;8d7KHJKmuOgOGtIvTnOGZWjD6EHaNDJbW8oH6dSSSXr+8Aa9//rL+vDWVf36yhQHiP9ggPjJ59f1&#10;0bef6xMDwM++/VpffvuNvv7Zt86bGa0igvbw068/0+uvvWCAWKL/8XRnfXgmR/t2sla3/b7b//Nh&#10;+zB/4NwpnThzVMdPH9bGbWs0esII5RVmaPT4YZoweaQG5vVVfHyUgQ6et+EGS72Vm5du4JWg1NRe&#10;KigcaB9po+ydWa/jp3jup/X8i4/quRcfccs6jrVy+Ki4ePkpXX/doP7qM3rj7Qt694MreuvmJT35&#10;1CmtXDtdE6cWaeSYAcor7qncom627a4hI3qrcFSC8st6WFqkBhXHaGRlqtUxQyVlSRpc1FPFJT10&#10;emWkfv94B/3SALGkoJP653RVRk6c+g+M1YCsHuqf0UO9+0Qp2vo6KhIQDFWfPgZ9yVHq3quzYrp3&#10;VFyPzort3kmRse0VFdfBpfVK7Krk1Fgl9o1Rrz5dFG95uxtcdre8xCjsFh/myu2VEKXYbmEK69JW&#10;HUNbqn1IU7Vp19COWxtQGiBaujdBI2gSmWvYqPH9zryMdjGYe2hw2LCe6ta9z37r77Kx4C43HzGk&#10;U3PFdeukhN5h6psSoYKCPpo+rVjVVTmaOjlPk6uzNbYiTZOrsjV/VrEee/ig/vAjIAZ/r9247uBw&#10;gQ1GaAPZZ14hWw+AOLAAiuQBIJfaQOhhElhkXiLXenhcWhNc2A+0XkPFoMoA6EGQ4w0bA+cH8jJQ&#10;ss+29qDJPholBk4Ga0DDa9HQshFeBkgBTg4c3O1MricsDUDEOYD5Xmwx8ZHGMZpENH9duoQFL1aj&#10;++1Lo+H3AJEwEEzGqwAA//RJREFUN60cIDZoyELhuN+3VktLw0mFQNsdO4YoM3OAW/aPNlN/tE/H&#10;TxzSyVNHHAhTX9rBoE+bAQMPf5xDaAdt8CDp+4hjTMl4QD/2+EOWb5/rB7Rd5OE8oEJfeSj0/Uc+&#10;v09e+h5Y8ffk/ps2rzeoWWqD02wDi8lu1RLK4Vr/vKgHdaeNQBBtQYAbyqBM9mkTbaMugJIvwwtl&#10;cZ596sO1PEfyL146X8tWLLIfxSW2NVC061cZYC1facC7bInVb76KS0vsn71jEI+yIQGwAwi8+577&#10;3JbjO6bkABzRGvqA2l7uuedug/yWKirKdyDKc3MwbIBK2zmm7tSRutJX1NML/U2/02403bybCO3w&#10;z43+8X0ALHIN6dyHdO7h+4F9965vDJYbZB9t5Fz7SFuwcJ4z/S5fTqBr5hnOd3AIuC1ZulRzDBCB&#10;56V2ftac2ZpqkDdpCgGaJ2p81QQHhAAi+6Mqyh1kj0bbZwIcAosTJ08ySJnvZNkK1sNG605MRuIr&#10;LnZgyH0RALGiosLBIOuRs48WsbwcpxTM2Cy3xzxEQuMQUHuU2x49evTPBsRr1y85TSEaw8U1gBjM&#10;PVzowBD4Q6sHIG7YSJQAprjYR+PW1fYxssZp9LbtsD62PMxVXLUGj3u8mRc4s3OwrjOmZ1ZjWaxt&#10;O1do5x77UDBIRIt44PBmA0K0kavdFs/jw0d36MixXbZvv0WHmevLSkZoxJfb87T3av0SezazHSCi&#10;QcSRZv3GRQ5I5y+aqIqxBSodnuNWWiGgNl7OaBIBRG9uZl7iiy//MCDWBr//FSD6vGgPA03jM3fk&#10;kgHj5WCFlQAQAw3i55dHaduXgQYx690WSpuQrmiDto4jRils2AhF5OerQ3Ki2sZFKyw+VmHduqpT&#10;107qEtdV0SkJisrOVLusbDXKHqR6g4rUqLBE7YeVqnNBrgZWlWvCklmaaf/3xdOmONjsZu9Vir1j&#10;OXPnKnOypRUUqd+IMg0aPVYpY/sr40Zb5fyyiYpOJSkzf4ABSwdlJkVqZskAbarM194JRdo9rkAn&#10;FlTqqd3L9PaVZ/ThB1f1q1e/C4i3vvlMH3/zhT795kt9/s1X+uKbr51n86fffqHPfh54N3/2zed6&#10;951X9IuXR+r/MkD8/NFCPf6wfayfO6MTp0/oyeee1MUrF3Xq7AkdOn5AC5bOVemoIpWNKdG0OdUq&#10;GZmvKAMfnCNCOra1j9tw9U7orr6pfRwwIqlpBnAFWfbRssrK3K+H7bk/+sRJPfb0aW3YslSTplVo&#10;49alevLZ03a/k3rwkQM6++gBHT251d6h2aqeXKShw1I1bFS6CkuTDQINOkckasjwBA0e3ttB4qDS&#10;eA0aGqfiUX1UYXA41OBw4OA4ZeTGaHBBN51c3vU2IA4vClfeUCujNMUAMlm5Q5Ic5MXEdlRoKJ7C&#10;LRwgJifHKDElSj0N/LzE9ejk4LBXYoSSUu1832i3RXonRahnQph6GKT16BWu+J7htu2iPkkxSkiM&#10;NhAMrYHDZurQsak62X26Rhlsxti7FMFSe8GqK5ieMSXjsOIB8c7cQyJZ8Ft/l23vUb369xg8NlDn&#10;8NZK7RerrIFxKizsrfETBtpva7EWLCjRkkXDNW92oWZOHezgcNHc4Xry0cP6wx/+1f3m/G8PiG++&#10;+brB35Jg3uDalbfNycxLZB8zM4CIVhAABBwDTWIAh2gZ2WKmZi4i+SkHKAEmAAIPEfsP7DHYOXgb&#10;KLZs3ejyMXAySLJfe/D1QMMWiGGg9XDjtTdscQDx8xI5RzoDMfO3mE8FHBKnkDA3mLpwFPBhRxIT&#10;E9SqdQs1bFxfTZs3MThs4QDRezE3b9HSaQ8bNESD2FLNm7d2pmUAEWnRopm6dYs1eJppAzsOKoEW&#10;kTodORqEhKHeAAPpmIwxCTOvkC3nPazRVwAFQl7gIYDeIK4h+XGioCzycA5gof+ACu5Nf+zfH8xP&#10;pK/37A00rpjfARL6hvI4H9QtWMGFaz0A8hy4B/dnH6AhxiHrZTOvkfiOXMN5tpTJM6MubEnzsEQ7&#10;yB/kveMB7dtFfTnGrIwZfL3tL2Xeo123zD5OZs+d5aR6UrX9k6c5T3OchHgmACEQeNfdBn01WkR/&#10;jARaxXoOEO+++24Hh0FonHvVuXMnA5qR7r0Lns1ap9Gk/rUhlrbQf2zpZ9LIz3m2gdNNMFfTP3ue&#10;Dcf0JeXTPzxfyuAaIJQ+pSz6jHRM3Ghr6W9/b/adZnqt3WcVc2cX39YeLjeQA+jQFC5ZZlC7ZrXb&#10;AooLFi20PpvjYJHzM2fPchCIBhF4nD5zhtMaem0i6TNmzbwNiNwDGJw+nUDZ05z2EDgFDoE9tIOA&#10;H9uhQ4dq+HDmGlY4bWJRUZEDRq9RJA8axWPHjv1FAdFrEDEzo0Vcu36xgd9KN+dw0xZgm3nQfCQR&#10;mmaF0x6i6UMbgwaR+Yre8xkw3LCZeYkLXZBtBIDzgIjg/UzaoiVTDcqr3XVoEk+c2us0fqfPHDRw&#10;OKqjx/fYs11o9Zpr91lpz2Wh9TfrMedbf4+051KtOfOrHBxOnjbKfpsH2W9yhluCDy9nAmgfOrLt&#10;NiDWnoNYGxDPX3zSQWKg/bsDf7c1gjiz1MChT7t9ztKAQszUt+WVABCZt+gDZXtA3FozBzHrneZK&#10;Lk9SxJAhaj84X+1z8tQ2LVWNoyLVuHNHtY/qovC4SIVGhSk8tou69IhVu/juatSrt+5PTVfd3CFq&#10;WDRUbUeUqN2QTKWNH6GqFfbhYe96hb3bcaMrFTqyXNETqtTT3rkYe4fa5+UpLDdPCYXFSh6XqczX&#10;2yvv181U9kim8kcVqlt8hPr2DNOEwclaU56r/dXFOjypWCfnVeixLXP15oVH9eH7V+4A4hUDxE+v&#10;6cOvP9Gtrz7Xx19+rk9MPv3yC9v/VB999ak+MUjE3IwTy6efvKZ/uDxW//PZMP3ti+W6ceVZPf3c&#10;Uzr14Em9ePEFXX39ikHbAzr54HFt3LZecxbO0Mr19v+9brEBWKpatMM61UAs7xYV3UXx1ie9end3&#10;nrnMpcNJIzomzD7gRgXvKN729kFy5OR2bdq+RNNmj9aSFVO099Aa7dxnv/Gb5lj5MzR30VhVVg1R&#10;QXGyBhcmqKQszQAxScUjU1RaYfsGgYNKeym3OF7ZhXHKL+2psso0DR+dqhyDwgG50RqQE61B+bE6&#10;sSzCAeKvHmyvkSURyisysCxOUl5BkjKyeql7z84GbM3VIaSJwsJaqUePMBs3u6qnwV7PPuHqY6AI&#10;FAKISGp6d/XP7KnktFglpkY7ARB7Wd5ADCh7RzhA7Nm7q20jFBkTohADULSHAGJ4RBtFRmOKDjHA&#10;a2NpLZy3cus2TRwQAog4rQRweL/zWL6/3n2qWxfnlHscMDZpdr9dU9/As5ly8nrZb2Ce/e7laeHi&#10;Uvs/LrHf1nItXzpMC+YVatH8Ui2YXayJlVk6cXSr/vVf/8X95vxvD4hvv/2Wc0bxHshAoIc9wA8N&#10;IhpCAHHZMvvqNUjg/IL5s2/PUUSTiNbRz1F0azvbILlg0RwHAgyQDHoMkmjAPNwBRgyY7DP4Ih4m&#10;GaSBDLYcAzJADYBFHsrdsOmO6br2AM69llu9mNzPHCqCFHvtIXHj2HoHAJwewrt0NiBkFRW0hwBi&#10;4NmMY0qTZrZt2txeOGIoGTQ2a2GA2DxYfcWkYUO0iB00c+Y0AwQcc+4AHoM/YEfdOAY+WI7v6LFD&#10;t+cOAkl+XiF9ASQAGhzTboT2+jI9mLDPdQh56A9AxoGklY8WFccW+ozr6ZdAU8XKEgGckU7/ci+E&#10;8758hHpQH79yitd8+fz0N23z8EqbEO6JFpUyKI9QNdSN9vtnxHXUw/eNa+f+wCQPJO6xd2OlwdHU&#10;6VM0eSprtZaoS9cIB+5BwPLvahCdKbnmGDj86V38UNRzmt+6999/GxDvxXu5QT117x7nHDWoF+8j&#10;gvaZ+vNe+veR+tH3CP1B+1cj9kEV9CehmQLPbPJgOgeE/TnaSj/TRwF8BuVRFn3vNczk9/3MNZyj&#10;/7yDDh8zK1ey2gqrneD1DKzwbAhLtNztIysMJIG8hYsXOUj0ghYRSETLOH/hArdFy4gmEa0isAg4&#10;opGk7AULFjgwnDTJrpk1y8EicAj8IUDhoEGDNMRgATAEBj0gcg5A9KZoYPIvYWIGENeuX2TQtcBp&#10;5YIl9wIvZpxUmJ8YmJDvAOLadfYBsHG5G3y37/wuIK6oAUSvNVy9bq5b03nVWgJpL9DWHfbBWqNB&#10;XG8QOWP2GI0YleeAbuKUUQaceCTvcV7Jp8/s17mHj1q7NhmQGwTOm+y0lpiZJ1SPdE4qLKkHAM6c&#10;M87KGmtllGns+KEqLs2yMgcaqA9z0EoYnMCz+b8GiB76AiD8rkn5/x0gEhLnJb1x+XQtQBxpgDjC&#10;ALGpAWIzJZZ2U+f+aQrJylLHAQPUvEe86od2VIN2bdQspK3ahXdUWEwXRXTrqpCuYZbeTveFhuv+&#10;hCQ1yB2kRkML1bg4Ty3yUtWrokgjF87UhKWLVL58heLGT1LI6HEKnzhJXaZMUYS9n50rcILJV1x+&#10;oeJHpintSisN+k1zjXlmkMqnjFFKWi8lxodpVGYvLSnN0L6qIp2aUabT88r1yLqpeu2Fs7r13qv6&#10;9W1AHKuPP7mqD776RB9+9ZluffGZPkI+Z9/SvjRw/PpTfWaQiMn566/e1j9fm6B/fy5c/3itWp/e&#10;um59d1FnH3lQL1ywPn7tss48fFoHju7T/iN7tefgLh08vldzFs1QZJy1v2ldGzcaKiSkvcEV8+lw&#10;sghxwEgYF0CmRctGSu7b0/5Hx2rS1DKNnzRU85dM0OIVkzRxeqkmzxyueYvHGXyOsf1STZpRrMqJ&#10;gzW0LFWDhyao2LYjRqerbEyGRo4doKIRBofFvQwM4zVgcIwyBkdb3kSVj89wAJk1OE79s6LUb2CU&#10;cgbF6NjScP3+sfYOEMuHR2vgkB7KzLNrs+OVlBppoMbcwKZOexgV3U69E7oowUCve4+O6t67k3on&#10;G+glhqtbr06K7x2q9KyeJj2UlBZlcBhl22glpEQYJHapEfa7Wt5wxcYbIHfrqK7R7dUpvKXa231C&#10;OjWze3ZQTFyoWzbPzUls2cABIiZmoBDtIf2GsI9TSp26d9cAIqblemrVpqFat62v0LBmysyKsd/E&#10;Em3aOs7+nyfZx16FNmyo0JpVw7Vgbr4WzSvW9EmDVFacqIN71+lff/djoGz3h4kZbaD3PgYI2SJo&#10;L9AGEtcQeCRtlUEC5mUPhx4QgUMEwFxXA3YABYM/gx6mSwZBBj/SGJAZGAENBk5AB/hjy6DsHEzs&#10;3gymHJMXMywDLVuEwZ37IAzmDKhsHcDsNtgwKMRbdPFiBrxgdQnv+YnZDsHLsmeveLVo1dQBYotW&#10;zR0gYmJGg4imys8/xMQMJDa3bTP2DRqJidiuXVsbEMcGMLqlJrCy1Z22Aj7UmbpSP449hPl2A2u0&#10;nbpjygUsPPx5ZwnOUYZvJ31IuVxL3yCAyPePPTz6PuJZoPHysAMAsvV9hxaN+gXgE3gXc95ryGiT&#10;hyrK9m2gLr7OHj4pMwDEOzEEKZM6cF+2nKctmw2qtu3cpL0HduoA5naTDfYOzJ0P3EzS4Pwht83L&#10;99erp3r1mYfYwG393EOfBiwCjZiZ69Xj3P265557nACKzQwwBwzo75xAaAfvS9BXwfxY5mYGMMec&#10;w8Ar3MOx7yeEc7yfPo02Any0n33K4PlRNvv0Efvc0x8Hz9jPwaUvgg8c/47gzMKHTPBBs8ppEXFU&#10;mTPH/mcNBDds2mhQscJBIIDntYYAIcI+acAgmkJMzYCiP0aD6M3MaBEBx4WLiMuIZzTrMs93gIg5&#10;GfBjDWwAkS3aQ7SDgCDwiLA++RQb3NkCjZieOX/ixIm/ACC+YrBn765B4nIDO+Bw0RI0qIEmkbmI&#10;hLdZvxFY51kxRWWFpdnvkcEazio7duE4Qhrl2P+agSKOKoAh8wFXrv4uIDJPEAEgJ00bqYKh/TUw&#10;J0Hlo/Mt71znrIKXNPMRMTdz7ynTxlg/Vts97f/d7jltxjj7wMm1tCo7zxzKuZozf4KqJg13gDi8&#10;LM9pD6fPrLTnv8zFR3zsiZMODjEvf3f+4XcBEdAD+gLT8R04/CEw9MI1XFtbLl2y61/F4/nl7wDi&#10;Z6+M1JYvhjtAzH6nqZKKIxWW1MtBYofEBDWN6KJ67duqYdvWami/m43tA7t1x9ZqHWrA2LaFGtkH&#10;Xd32IbovrrsaZmSqacFgNc7PtP3eihiaqb6jh6l/xUj1nzhZoeWVamuA2HnSZHW09zFyxjRFT6pW&#10;55KhiskvUHRxglIuNVPur5pqrAHi5IXTNWBgXyX1iNCw/j00Nz9N20bn6cS0YXpg3iidW1Wtq0+f&#10;0Mfvvqrf1ADiby+P1kcfvar3P//I5GN98Pmn+vAzA8NPP7atCYCIFvHrz5yTytdf3XSA+H8/H65/&#10;ujZRX376hm68fk1nHz2jR546p8vXL+iBh05qLVMZdmzU3sO7tXPfdpWUFalF26aq2+Be+02qoxYt&#10;mqtt21Zq09bGlpZN1Kx5I/t4rWtSR23bNVdE107KG5Ku0eMLNbw8SxXjBql6arFGjs4y8BuoCVMK&#10;NX7yYI2pztU4246dmKuSUWkqHJHs4LB83ECNtXPDK/opa0g3Z0LONEkbGKH03CjLm+ryFA5LUkZe&#10;rFLSuyi5fxdl5UTq6KIwB4i/PhuisaO6K2NQd4PHWPVNj3YawuhYNHntFBuHU0kn9ezd2cZM5hC2&#10;V0z39gaJHRXfJ1TxCaEGhJHqPzBeaQO6KblftFL6x7htYmpXJaZFGiwi0U7r2K2nAaDBZ1jXNuoS&#10;1VYdw1qog8FhaFhLxXXvrPieXdz8w9ZtGxnsETS7qTMzB84p9ZypuVlz/ANY+ICQNj81uct+/3/q&#10;NI5durazspqrW48OyrU+mTU31/7nR2jrzrFas2GY/b6P0batY7VoQYFmTcvTlKpsjatI16lj2/T7&#10;HzWIwR9xEDEnYzZGSwgMsgYzGkVMy2gPgURWV+Ecy/CxpB55gUm2QCLaRkCRfa7di2mzJrYcgysO&#10;EAyoDJAMigykQBHaJq91chrCo/vdIO0gz8TDExoqBlTO4bRBWBcPJrVhhWvc9QaIaAoJK8LgigYm&#10;iCeHuQ74NUCyLQF/MzLT7QVEc9jCti2dOE0VGsLvAWLTpgaHNdK0CQuAN1WbNm3d2sCLbGDFS3X9&#10;+iD8CyZGAII6UUcggH3qjAC5Pgg2++TFhAuUkY/2ecDzfUE+0mmj7yfKBtoAaY59X3gw8SBNOs8A&#10;0AM+AB6eDVDK88HE7O/PecpD40V+AH/hojkO6qgnoMe1bAE8ymXrgYlrgRy2HoioB+dJ92WwT7+4&#10;exmcokU8ZM97l7VjvfXloiULVTWxSmn9+7lnEoSoqeNgEEFD6J8R+16z6CHx3vvq2FclXs73Oji8&#10;666fqpXBf4kNOkuXLXZ15f5BH9oPvPWp1+rR77TJwzR19rDrIZl2+WvYZwoA6bSL/kGjzD7lcA3C&#10;9R4OfVkBHAbmeOYh+udFiBy/Osr69evsvV0tPwfRm5UBQwAPwYQMENY+RtifUF3lABE4RDj24mBy&#10;usHktKmaaUAIIKKtxLSMFtGblEtLS52mEAEU2WJexhEFLSMwieYRDSLXIIDiX8LEjJOKd0TB1IwW&#10;EQ9hr0kEEnFgARTXruPjI5iDiKm3NiCi+Qs0jQC2vcPr5zk4RFYbLHKMuXnL9mUGh8ROXKVFS6eo&#10;ckKxA8TsvESVjsjW5GnlBuYTNGP2OPuQmegcXoDVOfMmGrTP1e69m+xjY7vwtK4YM9TV1QHlHns3&#10;7F6z51mfzRqjSVNH2TMqt3d9mj3zNU6DiCczzik+DuL5iwaGF59wAhz+fwFE8nr5PiBevvScrrz6&#10;oguJ87oB4u9uA2KZtnw+zAFizjtN1M8AsUdqH8X2S1HLruFq0L6N6rdupcZtWhscGiC2bK6GzRur&#10;QfOGatisYRAFonUb3RPWRfUTk9UsJ1ONMlN0b+9INUqKVau0BHXKylBEyXC1Khmh1iNHK2RClTpW&#10;T1DsjKmKrRqnsKJ8xQ4erOihPZTyitXjl0004uF0TZ4/2aAqU0k9u6rEAHHmkFRtHJWjo1NKdHre&#10;SJ1ZPk6XHjmkT995Vb+9Engx//ZShT784JLe/fQDvfeZQaKB4Qcm739i+5/c0gdffOzMzJ9+/bm+&#10;JE7il2/pn66Oc4D4D1er9PnHr+naa1d06Lj9Rh3YqhdfeUZnHjmp2QtnaMbcqVq+ZqlmzZ+hXkk9&#10;Va9xXd1130/sd+enzqGR6UjNm1t/NAAM6ypYV7iJukQEcf569o4yMMxX2ehsDR3eT6WjBii/OFmD&#10;ihIM/PqrbGy6RlZmGCRma/jY/sofnujmG46w9IoJAzVqXIay8+OVmhGhAdkxJgZ5AyIM9iJVUJps&#10;5dm7O6SH0jIiHRym2Lns3BgDxECDCCCOq+ihdLsupX+kEvt2VY/e4QZYwFq4EhK7qldCuHr1DjVA&#10;7OgAMbp7W3XrFeIAsVdSmJXN3MZe6pfZXakD4kxiDRDRIka6c2mZ3axOserTN0qxPToqtGtLdTbp&#10;YqDY0WCuk0FidGxHu0+km58YGd1RIZ0MHDsGIXDQIjZshFY2MDOjPaxX/16nNUSDeF+du902NKy1&#10;g9qo2HZKSeuqYuuruQsH2YfecK3fNFzrTDZtGaXt28dq2ZKhmlKdYW1PU/XYgTp7evePXsz+7/r1&#10;q86czHxDtH9oBz34YS5eMH+2E9LRIrK6CgDJ/no0SrYFHNEuMh+RfBwDMpg4ARYGSq+BYjAF9hhQ&#10;ARi25GVQRRgUaw+i5AUIyedWpLB0yj177pS7zkMi5XrwIm2P1ZO5hwhmZdZhZu4hwYkxOePZjMYP&#10;z+bikiJ16hyiNu1a24vYXm3tixjtIXEPGzdpWmNe9oDYyuDQpFkrB4uNGjW1f/qWSkxM0owZM9wA&#10;jqYH8zbzEgEL2gMAAUTs0xYHwwZCmIIfeviMm5NI2+gj4IB+Q9hHuMbHRPQCWNNWwAQI4V4e3IA8&#10;DzZAnZvPViP+HgAJx2jzkLnzZjinDUydgCJQyD4OE7NmT3OACAiiaaMMninQRL15djxPYAth7qMH&#10;VO5Fu3fWhP3hGft2eZjl+QGHe/YZ2Nt1xCMEEFeuXmFQM17de8S7mJT33MePQd0ADhs1th+Ipk4A&#10;RA+NaBGBRAARc3OdOnUDL+YaDWKnTiFuFZAgIHQQtBsoC8A20NTSn5iOPQTTXvrL15868/7xfgL4&#10;Zx86rQcePGHHhx3Icz3QzbUeDmu3mefP9a5frO8ol33614O7e3YrgyX2gg8a3qvlDtzwNF60eNF3&#10;tIbMK/RwCPShGcQRBfOxh0QPkOTlmHOIzz96DIGtJ2j27NlO0BwWFxffBkOgEFBEm8gxmkT2gcil&#10;SwlCP9NpDH1ehGv37t2rf/u3f3O/Of9fAfHGjcsO6ly4GoNEYBDoYsk9hP1lKzAbG+StJbxT4FmM&#10;JzHzD3fuDgARJxOE+Yqbt9nH0KaFt03L3pN5PWs5b1vqAJHtpKkjNXxkrkqGZ6p4WIZGjR6kcVXF&#10;Gl9davUs0pjKYnsGYzVjFt7IU5z28Mix3Tp+0n63tq60/i1z8MgazAcO2Ttk0MncR2B05Wr78Fo9&#10;18Eq9WIFFmIkoj28A4g4pjypi5eIgxiYhT0cAoP/GSDWBkMvfwqIVs4lu/7yC3rtUgCILg7ixRHa&#10;VAsQs4ZHaXDBQPUySGxiH9L3N7UBu7l9KLey30NA0QCxQbNGJgBiA/vdtP9TO39363aqExmjZn2T&#10;1bRvb9XvFaW7bfC/Lz5KzfunqtWgfDUZUqTWw0aqQ3mFwuyjolv1eIWXFKhjRpqiBvRTdEGM+r7S&#10;xAXKLjjeW0Xl+Ro4sK8S47toaL8emj44TevKcnRoUqlOzh2pU0vH6sLZ/fr05mX9fY0G8TcXK/T+&#10;exf19sfv651PPtS7BobvAYcfs/3QaRbRIH76zedOg/jZp6/r7y+N0f/9XLj+/vJ4ffzBVV29fln7&#10;j+zWll3rHCCefey0AaL9/82aqOlzpqpoWIHad2qnu+vcpZ/c9d/sN+cuNW7cyH2YNm/eVPfdd499&#10;uN6tuvff6wDRLyMXb6A7elyBA0TAkHmA2UN6KjOvmwqHJWvEmHSVj890MnRUinNEKRpl6ZXpDhox&#10;LSemhapvergyc+KUnhWjlH4GggaDOfk9DTT7OGDsk9pZKemAY4xy8+J0ZGGgQfzNuY6qHBVv56KU&#10;kNJFvTAb9wh1HsfMGUxMjlJikm0NBBMSOql7zw6KjW+n+ISO6ploeUxS+kdpYF4vg9MeBocxBoZd&#10;lZgaoSRL75/d3SReiQaf8VZGZPf2Co1sqQiDuMhuIeoUASi2s3vZNcmxSkqJs3uH29jcysbkpm7+&#10;YbPm9e33/W6neUWLyNxD4LDu/fdYHzZw8I0WsWVrnFOaq09KhPKHJquyKlOLlxXZ/3aZQeIw+/8b&#10;Z2OMweL6Mq1cXqr5s/M11fpwwpgMHT20Qb/70cQc/L3x+msODAPv5AUOCtEG4ozCXEM0i4Af0Lhl&#10;8/rby+8xz3CjDajbttrgb4JWcdmyRU7jyDJ9QN2ZB08Z5OC0EGhoGARrgxxpgBODL8LACdjt3x9o&#10;VsgDRO22NBxayMvgC1ThJbxn7x0N46Ej+27DJOB04MAeB4Q4pwCIPkhxEJwYbYwB1Sq8NRepvKLM&#10;voZi1a5DWweJxEMEDv9TQDQBEJHmzVspNLSzGyyZv0X8ODSVC60fGeRpFwKAeEDwmjxgCtgAGGgL&#10;58kXmIIDUyz5gK3gumAeIn1HX9YuCxjxmjmO/T5loM0E6NgHCrkP4MISc9yPMr0WkGPyo1H08+LY&#10;cq2vP+1C84iGjGNAlf53oGd1pS2kk5+6eODh3tyHdN9Wp5nbbuUyf2+bgbTlX2zv4boNa21/tSrG&#10;2IDRJUz316/nABGTMZrChsSlxMxvcOihEAESMTkHDiv3OEAkoDZaRLbMP2SqAeGOiFFImwHEAApX&#10;uLbjkAMgA3k+vqHvO/LTNg+2gB4Az3tHH5BOe12oHmsbQpu5xvcJ/UOfBfde7/JwDyDc93kA73gT&#10;B+sxs4Y4EMb8wHnz5znnE8AQpxTmHHrnE7SECMA3pnKsgz9A0c839F7MHiDZkj5ipEGdyWgbnDER&#10;A4qAHnMNCwsLHQh64AMaOcbMTB60hzi3cB3nEc77vH8JQLxugAgY4oUceCIvctA1b8FkzZ0/yYEZ&#10;WkQAcdWaRfZusWxjEIsQ7eGuPRsMEjEJB2ZhB4u77KNg+/JaYLjQCfC2aesSB3LA45hxRSofM8Sg&#10;cKiqJpdq2sxyzV0wXgsWT9LUGRXO5IwXMvEOcUbB1Hzy9AH7aDhiHzwb7VlNcPU9cnSHTj6wVydO&#10;79bRE9t16OgWB4xAIU4vaBg9IKJBrB0kGzh0q6lcvqMV9DD4XwHEO2D59J8C4itWrsHOK688q+sX&#10;T+h3z/W+A4if1QDi240Nyrqpetxw9egVa7+P9XQ/2rDG9jvZwn4LDRJrA2IjA8SmBoiNDRDvs9/I&#10;e9uGqEHXrmrdq7vaJcerbmxn3Z/QTfXTU1U/M1MNsnLUuqBIIUX2wV5QoM552Wqfmqio9BSlDc5W&#10;2uhEDbjaXNl/10hZe7oqOb27gUqUctJ7qywrSVMGpWnV8BztrS7RsTmjdGLJWL14crc+fv2iwV0A&#10;iL++WK733rmgtz96rwYQbwWA6ECxFiB+/blzWnn75gX91XOl1hfh+s2lcfr4/St665039NDjp7Xv&#10;yHY9d/4JPfDwMa1Yu9hkiabOmqzkfklOe/qTe36q/2aAeJd9lDa2PmrTpo2DRJzkfvpTA0c7DyCG&#10;du7gNIpduoZoWFm2RlRkGSD2NUBMUV5hgnILemt4RbrGVudp9IRsjRqXqZKKVBVXpKh0TKpKx6ap&#10;bNwAZQ6OVa/kDuo/MFK5g3sqOzdeaemEo+msfpmxlt7NIK6jevTpaHWMMICLUvqALjowt6MLko0G&#10;cfSIWCX266oeiZ0V2wPTcltFRre38bGzeiV0UR+DxmSDx8Skzureq4OV1ckBYC87BhCT+0UqM7en&#10;m78ILPZODnOSZFCYitna6tHTjqN7hijGJLZ3J4PFLorr3VldDBRje3VWUt849U2LV5+kWOfd3KYd&#10;4efq2/hbz37rcUa5x4Eh4W3oN0zL9RvUUbv2gQkfSMQ5hbmHKVafwYV9rF+TNGN2nv2/5mvR0nxt&#10;3FKhNWuGaf68XM2bk6f5cws0d0a+pk3M0/Ejm34ERP/3/nvvOC2gNxljTuYYWGR1lXGVFZo8aYKW&#10;2+C1Y/sm7dq59fb8RKAwMDezPJcNngaHaA/JAySgWQHyGBQ9FDKY+sGVQRLQ8WZRBk5M0wy0aFO8&#10;Bo3BFhChTECKgdUP5pz32jaEcoHLrQaUaArxVgYKvaBBZAvAMfkf891ia+uQgjx7oTo6M3OTZk2c&#10;tqoRP3w/CIitnTRt0lKNGxlMNmymZs1aKDs7R3PnztWGDRvsvhsNFuc5AKDN1I06A8ukeaDzUMZ5&#10;D8zkA0pmzJyiKVOrHayQH8BCOE876Q+0ql7LRZ/Rj0B5sDUAsr4ANDgPhAA55CfNe9oilOv7nGtZ&#10;FQZIAV7oY5wyABeuIa8vw8MSbSRWIyvA8GGAhpP2cK2/Lx6/XMc+abTVAyL13LV3m7bZlhVN8GRG&#10;e4gHc1ZOlnMaqnN/XScuzE2DwLyMAIQ/FA8xAMRAgwgYokUkhmVWVqb7SNjjglcH5mBMvJiY2ae/&#10;p06b6ODQgyHtZp8+oa7+mdJ23uPd9rGCgw3vJmXSLzxb2kg5wKY/9qCJ0B84W/F8uMey5QtdOveg&#10;rG3bNjs4DFZaCcLOAIho94BDNIKAIfMHvSNKbY0h+8Ai8w1rizc1k4d9AHFk+Si3RRuIiRiwKygo&#10;cHCI8wkfQMwpBBIHDx7sBAhkziFzFfF4BhY9PCLeSeUvYWIOAmUzxzCYh4gpecVK61sDQ8y6QCJz&#10;Ep0WcSWr8RAwmzmwgXkZB5Ldezc4LR5havz8we277F3cbr9dBoSBR3MQhoZQN6QvXzVTE6eMMBAE&#10;Ciu1cEmVlq2cankW2PmlWrxsikZWDNGgIf3cmstFxZmuLoeP7tLpM/Yha/eljmg+cWg5c/aAzj58&#10;UA8+5LcHnZMLK6wcOWa/m6f3OhPzU8/cWUkFLeKd5fbuAKKXHwJEL98HROT7gPjKhad00eS8ydWX&#10;j38HEDd/VuoAMfftRhpR2UOzJo5Sz7hwNWtsH2r17f+xfn37WGuqRgaCTVq2MEhsokbEqQMQDZSa&#10;NW+m+vbbeZ/9Xt7fsq0i+vRRaskQte/bSw1Teum+fn11b/9+ajBggFplZaldRobapiQrNDlRyYNz&#10;NGZqlRYsn6+Ja8o05J0Q5fyikbL3dlFaRrxSU7ppQkWRJpbmaGJeqpaVDNS2yiIdnj1Kx5eM1zMG&#10;5B9cfUm/vTT5DiDePK+bH7yjm7fe1zsfGySavPcxoGjy2S3nrPKJAeKtzz/W9avP6ovHhjgv5l+/&#10;UqlPPriqjz79UM+9/IS22ofGnkP2W2vPd+lq+4Bes0RVU8Yprmes6tSvo//jp/9HIP/tJ/b7U88t&#10;68rqWw0b1neQWK/e/QoN7aDIyDAbYxqI1UTyh/Y3QMxW8YgBKi5L19AR/VUysr/GVuVp/OR8VYzP&#10;VtnYASod3U8lBofFY1JUOCoIa5PYP1Txie1cDMO8/N4alJ+ggVndlZgc7mAtGc2d0/YBdQZ7fcPV&#10;N7WT9s4OVlHBSWVEcVcHcz3R8MW1VWh4cwPEdgaIVnYPpKOBW6gBYqh6JoQ4DSFlA4i9DURT06Pt&#10;/j2Ubvf1GkSnRexfI+ld1Ss1XN3t+t6WnpwRp+QBceqZEmGw2FkJqTEakJWojIGJQpNI6JvGTe8z&#10;MLT+qo/W9acOEAMnFaYU4aD4EweIHULaiHWaQzu3cTEUI6PbKDEl3AC5k4FyqH0o97ffzCxNnZ6h&#10;2fNyDBBH2O9otmbPzNas6bmaOSVPC+cU64lHD/4Y5sb/ffDBe7dNxsw5BBCZZ4iWEE3ixOpxGjtm&#10;lNMkMreQc2gP2SJrDAoXzA9iKOKc4jyYrQzAggEUkGEQRRg4GfQY/Nj3GsJHHj3rBlm0WZxDG8M5&#10;8rI+L7DEAOqvAxY9ZPhBl/sBUaQHA3Cw9jIgiJkZbRFwyL5f7mzDhrU1Xs077KWZrNhuMW7+YaMm&#10;jRyE/FcAEThs1JB5iO00cGC2Zs6cZdAZzBdbvHihqxtaJvqCuq5bH8z/qw2IgJmHJTRZtJNzQMXM&#10;WVMdmAEcwAv9CCQzB5Mt1wItlEffcC15KI9z9AvggdNMbTAFQijXa8kAFfqT/AiASF7qhwCF5F/E&#10;6jnLA8DhHtyLZwzUnz13Wo8/8bCefOpRt88zpE5cz0opwCL7vt2+vh5M97ECjYHWFssHJC63j5by&#10;0aPsxynOPQ/gsF6D+k7urx84qHjNYW1A9JrEwMOZ0DZ17MeYGFn3Kyoqyi0Fx3xU1nemLkE719x+&#10;X2mb1/7SZ4A4deX5UG/eSzSFpG/fEawQ44GR62mP7xe2mOuBfQCTPqa/mX7AlnfV9belB8+G0Cwr&#10;b/fJ9u3A+hrnZMV8QOe9XOM8AhgChUAgoMe+hz7SEGAQ6EOL6E3QiIdK9slHnvLRFaocV+kAEeeT&#10;LBusc3NzHSDm5+c7WAQA0QqSDiBWVVW5jyJMy8Cg1ygChWyBSco6ePDgX8DEfMmegYHh6nn2UTPd&#10;/r+mOUBk/uE8A7LZc6ptO1msz7x02Vx7foQS4p3GpGwfYXvtA3R/sGpJAIkBIDIncdtO1mi2j68a&#10;zSHiAZG0ZStnaMVq+1DbQFicedq6fYn2HVyrQ0fsQ3TbEutzHFgGGCCm2AdNskaPLda6DUu0/yAf&#10;C8utblVO+0mMw8DreZ8DxYceOeK0hWfOBpD4wIMH3fGdMDdBHMT/FSD+EBh6+a8A4sULT+rC+Sf1&#10;8stP6spLx24D4qcXhn8HEIePjdeUiqFK7t5VHVoZFAKIBjp8sDVs2lRNWtgHdsvmatyiiQ3sDZ0G&#10;sal9cDeyD+j7mzRXwxatlTFksKbZR2lMZl/V6xal+xJ6qE5yHzVN66vW/VLUNilB7XrEaUDhEC2y&#10;34DjJw/p3Llj2n5usUZ9Ea0hv22u6qcG2Ps7WqPLhmjZ3ElaOGGkAWKaFg7N0KbRg3V4VplOLq3U&#10;U4c26f2rz+k3lyY5QPzVxVF69+bLevO9mw4S37n1nt75yEDxo/f09sfv6d1PPnBg+Ckezp9/pBvX&#10;n9XXT+TfAcQPr+nWpx/o6Rcf09I18zR11jhNm12lGfPsvVsxT+MNEOMTuztA/G8/AQ4DQPzpPQY5&#10;TQItYluTkLatFdaxveJjIhQd3kktm9RTVJe2GjEsw8bbHI0YbqBocDhqZIbGVAzUuMpsjR2XrRFj&#10;+qt0bD8VVaRoqAmAWDCyj7KLuqlXWojiU9pb/3ZXjgFizuDebhWUJDR+Bn190iLUKzFUCQZ/SakR&#10;6mcwl50TrSM1Tiq/PNNOpflhTuvWJzlCUXHtFB7RUjGxIepugBjXLcTNO+xtcNenb5iVF67k9Jpy&#10;DQ4TbYumMiMnXukD45RmgMhcxmS7D/fvBZQaJCZnxqhvVpz65/Uw6amUzG7qmdpVPVK6qn9Obw0u&#10;TFPOoGTFxHVUsxb85v/EfuvvMrnHAJHtvWrJu2eQiDkZB5WGtt+qdbNgKb4u7RXTrZP69otRKlrM&#10;pA7KGxKnKVNzTLJMMuz3Ksd+H8q0csUwzZqRo6kTMzVr2iCtXDJSLz1/yn6rfu9+c/63B8TXX7vh&#10;HEswH+/cscVBINpEIA9z8pHD+x0s+rmJPt+xo/aDduqY9u7e7rSImJnRHAZzE4PVNohd6AdUoA8Y&#10;9GZRBk+EQZDzwAOwwEDrtVFABwMnAMRADkAyYLPP1puUiTlImQy0QJTTsO3CbHvQzh/RoUP7bcBl&#10;ebQgFiOOBMxBBAwJu3PgwF4ttT5ISklU67at1KARgZgNEL9nYsaDmViITZt4M3NrtWgeSKNGTRQe&#10;3sVN2N+yBecCgzwDVOqM44pzmrG2UnfWGAYaWMZuztzpDs6Y/wcwcJ5+cHBQA0/0D31HG4Eu2nzq&#10;9HHXpz5foAULYvR5CKNcoMTNK7Tn57WtgA3PgT5EuN73KwJQUj+AEIChHGCJcz6MDxDFffxzoy48&#10;N+oGvLLPeZ4JIBnM7QumCfj7845wX8pC3LxDA7X1G60d1p5lK5ZpaHGRQsNC3fOo16CB/RA0dtu6&#10;9YL1lYFApPb+9wGR5fUARAKbJyUl2Y/DdPdsMDPTP4AZ9aPO1N2biekrIJwpDbyLPo22IkG/BaZj&#10;2sOz8iCNeHCn//jIAcbZD7S2wXn/seC1xbNmT3X9T19TBmFu0HIHWkQDdINDzMxoEhfa/uKlxIqc&#10;42IYIi6+oUEipmUCY2MyHlpS7LSDHJeNGun2MTF7MzTHw0YMd+cARTSFAwcOVGZm5m0NIscZGRnO&#10;GQswBASZa4g3NY4paBYBSvL6GIhem0j+rVu3/tmAePXKefsNmqEliydr+rTRmjJplP12zbK0uZpv&#10;A/S0aZX2QVVtMD3d+sY+WpcTsJ8Pn+UiWDZzEIHDvQcQNInrtGsPoW+Ikcg0BwJtY8Je6uYdYnre&#10;vmuFduxeoa07OF5sH5dLtGf3cgPetfaub7H/Q+ZUs0LOQk2bacBSWaghhekqGZajaazRvMRAfOZ4&#10;jR8/3Oqx2H5rtujw4e06eXKvzhA78azBz0PMYTV5GFg85uDwsSdYReWMASJmZuYhPm5gd8cp5T8S&#10;gNBrEwmczZb0/xUgXsDx5fwTeunlxw0Qj9wBxPMGiJ8GgBiYmONUWZKnjD4GHt2j1aZlEzWsj6NA&#10;PfsfbWS/mc3s97KFif1e2m9nU/vYboI0tXy2bRPSXpOmT9UM+19o37Wz6rZprvs7tlWDrqFq1j1S&#10;LeMj1SomTJG9YzRjzlSdOLZPLz79kF6xPjjz4mZN+HkPFf1Tay29VqotmxZoxoRR2m3PeNtC+1ga&#10;kq5Z+alaMWyADkwbqpMLy/TY7mX64NpT+u3liQaIHR0g3rz5ogHiW3rbAPHdW+/o5kfv6M2Pbuot&#10;k/cMEj/87EN98uXHumXb1197Vj9/Zqj1Rbh+c3mcPrl1za65qXP2fOYtnWpwOM7qWaWl9tGyzj5C&#10;pi6aofi+PVWnYV3d9dOf6G6Dw//jJz/RT+67R/cZSDduWF9tDJijQ9opKTJcA+KjlNwlRBFN62pA&#10;XCfNHz9Es8ZmaUJJsqaOTNf8cblaPGGQ5o3P1ZRxmRpRnqTCMckaVJ5ggJisUoPEwSU9lDEoSomZ&#10;Bmm5XZVRYmBYnKi8oiRl5/ZScmqkgWO4uiV2Us+kznbcVf36R9v/d5wKh8Tr1HK/kkpbFeaGKLFv&#10;FyUkhikurr1iYzoo3mArNiZEUdFtFRvfwWAwTL3Tuqj3AINDg73EzGglZUQpbWAAhwOyu6tfBgGy&#10;I9z9+uCk0j9OCWmW1j9W/XN7GNAmaWBRovoN6mHXx6iXQWnywO7KK05VYWmqcof0VlRsG3tnDAgN&#10;EBs2vs/eqfsNCuvZu1TfAWLDRverTr177MOknpq2bKx2ITimdFZ41xD1TiSET5L99qXZ/2SWJk8Z&#10;4lZNmTA+XZOqMjTDYHHBvCItXVyqcaP7avqUHC1fUqZli0fouWeO22/VjxpE93ft2qvOQQWoA/A8&#10;5GFG9uZiQJH9DQYGXnO4x8Dw+LFDOnH8sNs+eOakzp09rX17DdYMxgLo2+TABmhgAEXTwuDLoIsA&#10;Ox4iGGQ5T5qHvMDkFgyWgAUwwYDKvh/MKYfYcx6OGLQBEH9f50Bw7rQTViO5bfo0oGW+I/Vi0Edb&#10;lZ7R32Ckk9Mi4qSCB15j+ypu3LQWIDapDYit7Li5g8O6de0LplVrNxgSrw5A3LBhvdNUogHC1L1r&#10;13YHVyvcih2ETiFWI6Cw2OAwcAgBMGg7sEGb0IRyjQcG2k7bABTyUHf6lP6mDzmmb4L+D+Z3BmCH&#10;5tJAvuYaBNjz/UvfUjZ9CDQBiMAh9fGATj04T17SPTjy/Ohz7kGduQf5qC/lUw7n/HOm/jxn4JI0&#10;tqTz7Lbau7N5q11v79vCxQuVlZ1lPwYtb2sM3XzD+o2cCRkARGuIAIjetIx4rSJrMGNixgxG3EpA&#10;Z/HiRe6ZrFkb9KuvM+8C74zXzFI3oJC+pr70GVvf15z3/cAzo82UxT7mdKCXPgAI2fr+9GZ9+pW8&#10;5MOsDcgvXjLP5eOcewbLrewN69x0COqNmRmZM3eui1m4cvUqEdeQfQTNoNcgMr8Q6AMQ8wsLnBQU&#10;FRq8lAZzDQ0SgUbgkDRnYh49WoOHDHH9RIxDQBDoQ4A90tgyPxFTN4IHM/MUc3JyboOjB0SOMU/v&#10;2bPnzwbE8+efNtiq0JQpLOFXYHUtsH6otn4y4Jg5QeMnlFm7RxswT3GAuHgJ/YfJHjO+fXg5LWJg&#10;Xt6zz2DxwHrtM1D0puYduwBFPJ6XuxA3wVJ7q7RnP7EQ7aPXwHC3yf59K+3Deb1OndxmkLfbIG+v&#10;jp3Y5qCSOYljxhVr9JihmjS53Oo62vqi2OpbYr8Jyx0cHjq0TceP79bp0wfs+gAQH370hB557ITB&#10;4Uk9/uRpPfEU5uWzeuY5HFUIc/O4zhvEAXffh8La4gExWFnlxf8QEL8vaCfPX3hCLxskvvrSYf3u&#10;2V6BF7MB4pZPgzmIWTcbafCIaI0psuc8sJ/GDi9SioFip5A29r/VyAbyemIJTKZ9NG5sv5eN7TfU&#10;PrYbN8YaU9/gsb5iukVpjY0vwyqGq2mbpqpjg37d5g1Up5X9T3ew/KGt1Ll7hIaVl1g/7dLTj57W&#10;K88/quvW9qev7tHkvzUwMkBc8XqZdm23/5HJlTq2dZ1ObF6tGSW5mpyXqAVDU7SjKldH5xTr4e0L&#10;9N6Vxw3uqgNAvFSut995WW+9/7be+/AdvW+A+LYB4lsfv6W3br3lgPGDT953cPi+weINg8ufAYg4&#10;qVyZoE8/vq63P3xL5558QEtWz9GCJdO1co19ZG6yD+htKzVl0TT17JegZq0MiOvepyb33av7Wdnj&#10;np+qgW3b3H+vIpo0VJ92LTU4tosmZ/fTdJORvaK0sGiATiyeoGOLx+rwojF6aP00Pb9joV7ctVhP&#10;b5unw6snaOmcQo0en6qiCuuH8mTlD+ulzEGR6pfVRX2zI9QvP04DhydqSHk/DR2V7rSIvVO6KLJn&#10;iLp0a6tuvTs67+SUvhHqa5KbHa0TSyL0+8c66BcPtNXgrLbqkRCi7j06KDa2neIMEGOjOyiyaxtF&#10;RrWxcwahBnMJzG00KEzO7aZ0g7kBQ3ppIBrLQb0cHPatmX/YvU9H9bL7JKVjSjZwzO6hzPwE5QxN&#10;UlZhgvoNtg8NnGmy45RZmKT8snQVDOur7EE91Sc5XG3a2/vU6C6DwzpqenvKQiM1b4E3s32YNKyj&#10;RgTNtg+VcPvI6N7DQDk5XoOGoIVMtN+8PvYRnKWqqiyNKkvS8OKeqhrbX9Mn52juzHynNZw0IUOL&#10;55dow5pxWrpwuB59eO+PXsz+78qVy5oxfZLTEKIpBAYRwBAoRDN48MAed7zFwGA7Wqhd226DIxrG&#10;o0cOOEgEEA8f2ufKCeBmuRt0ARYGXMAMTQwDMOAG2JAGGJAPyAAWuJbB1oMg+dkyIHvYYYD20Mm5&#10;QJsTBKNGOM/gyzWcBwy5Jx7QHDPYc2/usd3yAiSlw4udmZkYiEGQbBYE93B4R4OI5rB5s9b2o9hS&#10;DRs2Ub16DQxA+CFsopSUFDc/DDPzli2bXagdNEA4xAR1Y34moXjw8MUcDCQBF0EgbNoGINBOhD5k&#10;C2gBELQJSKHtHvYAFtpBPtrL8dFjB1wfABoB5PlAzEEsSp+f81xD39MflFm7/ymDOpAPQKQsABJt&#10;GFBDvXhmXMt52kCdaCuhfjj25ymLLcDFMyUf7eF+7rnTfrsGx5TVBm+Tp05Wj149bdAJBp7ApNzQ&#10;4K+BQeAd0zLCPuZmnFdqO6y4sDd1grWYMe+gEQO08DRnioF/R9BuYi6mTrxL1Il06kse/zx8Olt/&#10;zveNL4t+81vf/+z795K+JQ2h/9AueiBHuzzfnvPsOaxqA1xiUgbE5mnu3Dm3Tcw4hUyZOsVpEHFW&#10;GV8zrxAoBP4wFzttoIEfgIgUFRus1ZLS4cMcNA4aMtgtY0gegDw1NVUDBgxwHzuAIX2G+dibiz0c&#10;Ug/2gUa0jeQlD8L8Q8AQ0zRAeeDAgT97DuLjT53ViFG5GjYqR0WlmcofOkAjxxRpzPhSjRptIDs0&#10;W0NLB2lCdYWB41R7R2da/xGaibWal9n/+VoHiMAgsnvfOgNE+z2ztF177FkzH9FpE1e4VVRwUNm9&#10;b7X2HGA95jWWb4X2mhzYv8p+8zbo9KntevDBPQZ4+3XGIHHPvrXOK3n+won2vzHRnuNkzZgxzsFh&#10;VVWZduxY48AQQAQUT53a57SIACJg6LWGTz3z4G04fPb5h74DiM4cbEAH8P2QNhFA9MvufV+D+J8J&#10;2kkPiQDiv3hAvDBCWz4L4iACiIOGRWriiHxVlgzW3KnjVWbbnKx+br1h1sht0KieGjXEtGy/m03s&#10;A7tRfftdtDQTBvWc3Eztt9/sPql9VL9pPdVjFYxm9dSgZUPVb9VQLTu20sC8ATaGrNFLzz6qV557&#10;VFdefFw3rzyvV949qZm/7quSf2mjje9V6sjB9Vo9b5rO7t+hp4/v08IxJRqflaB5hcnaVJmpQzML&#10;dXbTfL39yiP6zStVDhB/falC7753Xu8YHH5w6119+NG7evfjd3Tzk7d0swYQAcMPCYNj525ce1o/&#10;f7bYBcomzM1nn9zQB5+9r4vXz2vf0Z32vJfa79ZKrVi7UDMXT1P5xJFKz0lTYp84de8cougWTRVl&#10;YBx2313qeu/d6t+mhSriY7TI+mxvxTA9v3yurm1crlfXL9L7+zfo6wd26NsHd+mvH92v3zx3TH//&#10;/En9/bMnbP+4Pn98r145ucraXGgfdn1UMLyXC4LdN6Oz+g7orLTsrkrPi1XusCSVVg5U6egMZQ7p&#10;oW5JndQpupU6RDRXZHwHJSR3VUJSuOJ7hCg1pZMOzevkTMwOEAe2VVyPtjYOmsS1U7e4EMVEtVdX&#10;A8SYbh1cTEM8kfsa0CVnx6p/fm/llqYqrzhFOfmJysq7A4h9+nZx2saEfl0NDmOtfvFWH4NIg7bs&#10;IrY9lVHQwwAzXllDE1UwcoAKTQpKUhwgZhpMRhiUNm3GesuNHBjiqQwYMucwEOalMz+xjpo1w1O8&#10;iaKjOiovL0VDi9NUXj5AEyfah8OkHA0rildJQTdNq87SdDtePK9EyxeN0MI5Q912mcHhvJkFOvvA&#10;dgPEH+Mguj8CZfsQN5iWMSGjAcSMDByy5Rjo4xxpB/bvdoK2ECDcv2+Xg0ZAkfSNNQMqQMJA6mEM&#10;CAEMgDogBlBDOAeYAAl+y4DqTXnAEDAJGDHwMugirOMcwN9RKzNwDiAv1xNkmzzc34MJ9wQQvfMM&#10;ZQEwACJBmcdXjVPPXj3UrIX9uNUAYlNWTWkWrKDCHMRmBobNm7Vx2sPASYVl95rYj6F9/TZurB49&#10;ejhPzrVrbbDZvs0GgwNu3iMaq33WT3e0qKwIg4MOZuPA/Ez/0G60htTbQwXp9CdaJ9KoO+nsAzO0&#10;Ay0WsAFgkk572ZLuNXlcD2T6OYfkpa/oMw+ZSACygRMR/U8+rgeCgEX28XAOvHSB9SAoNPdkyzPh&#10;Q4DrWTUGEy197tvHlnO0g/sHsAQIrzQwXGnPwj4EDBJHVYxSaFhn3XsfoQwCCEQ7CCQGQtDsOwJA&#10;AoTeaYX8DeyY5fUAxIiICDcFYMmSxQ7YN9p96GdANpj7Gbx7ABztpN1AH8e+f9n698+/pz6P17CS&#10;ttfaeNDayPvM+8fzJb+HevqKdw/YBrSBRMqk/HnzZ7rpB8A8ZnDWDJ81a4ZmzrQ+nzfPgRkfIdNn&#10;TNesubat0RoyzxCN4ZCC/NsQWGDQBiSSzhZBYwgQAogEIM/Jy3XHeYMHqU9iovoaIGIuRisIHAJ4&#10;zDtkXiFg6teEBg6BQq9V9PMOfRrC9X8pDeKpM0fcHKUBgxLdtm9GD/XL7qOMQSnKGpRqg2RvpWX0&#10;MXjM04SJFZo6rUoLFs3QytULtG7DUgO/NQaB9hu2IwhxAwwG2kNMzYHTClrE7TvtnTY4ZAUVwtwA&#10;iWgQd+9d6bSHB/atchrE06e26ey5vQ4QTz+w281VRIPIUnrMiZw3z/bnVNsANcppErduXengcP/+&#10;zc7UfOzYLqdF9ICI5tADYm1IrA2ItcXDYm0B9jwoeqkNkP+xeFB8WtfOB3MQAcRPDRA3fVqq/N83&#10;VfbbjZU3LEITRw7RvMkVWr5wiiorijR2TLF9QAxWWr/eiooKVUhIG7Vt3dx+Kxva7yKx6oj5V1cd&#10;QlqpYvRw6/v16tSlgwFiXTU0OGzUor6atWqk5iax3braO1alhx48pivnn9aVl57Q1Zef0E20oh+c&#10;0ezfpmnY79pp660qnT6+VeuXzNaD+7frwiOntHZGpcYO7KUZQxK1pjxde6cO0el1s/Xm+XP6zcXx&#10;DhB/Y4D4/nsX9N4tg0CTWwaB7xkgvvXxm7r50Vt659bbt7WIgOLNN1/UL14a4QDRaxA//vIjvfvR&#10;O3rmpSd16OgeHTZZt3GFJtrHwLCKQg3INFCyvigb2E9F8bEa2zNG1fGRmpEQpx1FOXpu9iS9tXaR&#10;Prf38W8PbtWvjm3XP9r78zv72Pi9fWj8DrH36vePHtDvHwnkd48d1K8e26uvHtupo8tGqnJYT7dM&#10;3oC8KGXkmuREaWCuHWdFq6A0SSPGZaioPFX9BscqOrGDOkS1VPsuzdW1e4h6JkWqd2KEQUN79erZ&#10;VntmtLfy2+uXD7TT4Mx2BojtFNvdALF7O8V3D1X3bp3cHESWyCMI9sAhCQZ1Pa3sHsocmqQ8A8Sc&#10;oiQNyLX/x4w49XPxD2OU1C9SiemRSsmMUWp2Nw2w/NlFCcotNinp5SSvlP0EFZSlGhyma4iVNcjK&#10;yhlkAJmXoLhuoerYqaUiozo7L2U+NAhxc3+9e21b162Kdd8996iO/cbXq3uvmtn7FhnRzsA3SsOt&#10;rJkzijRr5hBNqs5UaWF3+6DpZYCYrUUGheuWV2jtsnLNn5GvhbOLNHNyrqbbuTOnWGrvRy9m93fz&#10;rTed9zHzEFkdhXmG3lkFUzNaRMTDIaAINAKCzEM8eeKI0zBicj50cK/TKm5gsLTBlQEQYMCkCDCw&#10;BBxbzHhAhNcAeq0NkOJBkDTOe60V16EFPGwQGsBPsMYzZSHcg7IQBmSgicGfcsmHkAdQIT/3YLAm&#10;fZ/dd5O1i1U70gf0d3EQ/VrMdwCxpckdBxUf5gYTM6YUALFRo8bq0qWLGyQ3bjTw2muAZYDoQ+0A&#10;xwDXwUPUc7fdGxBjvmGgXaOuQARb2kFeX1/SgES29At19zASrDqDZvWOhou+Z590D4PkBUIARgCo&#10;dv94QORanpnrF+sjhHxcxzWc59lQPsfAFXUhH8+U63xbDh0O5iQC5TxX6h3UN3B88fWkHV77ttme&#10;67YdW7V85TJl5+Y4SP/JXXe5mIYBIAKDAQT+kHhA9BpENI8AIutmoxmbN2+uPRtr52Z7l7cGgaup&#10;S/CuBoBLHekv4A2tHm2hbv5d9KDIPmm+PZSBcD3TFwi15N8xyvXt9MDIOfqQ5+HBk/stXRbMYWR/&#10;hfUDkAggMtcPDSKAhlMITibMOZw1d469u/OcVzNmYjSBXnNYOLTIgSAASBrn0S4CiaQDkXlDBrm+&#10;zswaqH7p/ZVdYyr28Q7ZAtbcn1iMzH/EOYV0f454iQAioIipmbmKAKI3Ue/cufPPBsQDNhBH9wlX&#10;XHJXxSVFKKp3Z0X2DFWMDVy9+saoW0JXJ6kZCcovyrIPjGLNXzhda9cvEWFnfAzFIEzOSgeIPuwN&#10;cOhgcQ8QCRCiNVwbaA4NEHfuYfnLFfZRHADi4UPrnIkZ8/LZc/scIBL8esLEYfahOUyTp1Ro2rSx&#10;BvJVTntYWVlqz3Gm/TYu0ZYtVs6+jbcB8ey5I3rk0TvzDr0AibUBESB8+cITevHlx9wx+6T9EDR6&#10;UES8ltCHx3Fm6CvP15IakHQw+Zyuv1IrzI0B4sZPAkDMudVYOVNCVTy2p6YsHqIlW8dq3Pw8jTUZ&#10;t6RAw6ZnKGdsH6UWx6hXjj2bfq0UmtRU7Xs1VNse9RWb2UFVy4dr6toKtbbjlt3rOmnTs75CejdS&#10;15QWGjImWev2zdTZF3bqhRvH9dy1I3r2ykG99PoxPX5rmyb/trdKf9dWWz+coAdP7dA6A8Sjuzbq&#10;1Wce1t4181WZm6RJeb21dHiadk4aolP/ESB++K5ufQgkvmOw97be/OgNvXXrTb394U0naA+BxA/e&#10;vWjXljtA/O3lcfr41lV99Pktffj5h7p845IefuxBvXThWR07dUCzDJhHjC5SZqZ9vHQPV/WgTK0f&#10;VaKnZlfr+tLpemvFLH22cbF+sXut/vngJv3r4U36l4Pr9M/7V+t3h9fqD0fW6X8c2aT/cWyL/oCc&#10;2Kr/fmq7/sfpHfq309v1Dw9s0S8e2qanV1VqRklP5ecQziZWBcUGWvkGblkxyjYpKUlW8fBk5RT3&#10;UEJ2mMJ6tTZAbKWQrq0U0b2TeiRFqXdylKK6dTAAa6kd09oGgHimvUqGdHYOKL2Yr5jQSX3s/yzJ&#10;8ib3jVZKv1il5xgUFhggFvQ06aWsEoO5khT7SOPjLM45hgCI7KcMiDYwjFP/QfHKsPw5BoODRyRq&#10;SFmiCiuSVTQ6RQWjMCsnGSD2Vf7wVA0uTlFufh9lGxympMUqrEsbhXdpr5S+vdUlItRpD2sDYv26&#10;dVX33nvVtJG9Yy2bKbRDS3UOaaoe3dppeHGS5s4u1Lw5QzRjSpYqRyaryqB51qRcbV07XtvWTdCa&#10;JaM0dXymZk7M0fzp+e7c8UPrfwxz4/8ARIAQ8ZDIFlmDJ7ClA4hoERGcWABHTMyYlU+dPOrMzF6r&#10;CDwCh3jNeiAj9AnBoM+ePe0gCWAIYC9YIQVhH00THs3MLfROKh4gACbyBEAYBImmbPKSFmjlAu0k&#10;AMmgznUM9JTBYAwEcR1CWQDY8eMBXO6yAR0zc1FxoTp17hTA4XcAsQYSneYw0B4iTRrbeYNEgmVj&#10;ViGMCvO3iIW4Z89uZ2Leu3e3jhw5pDNnTlq7CaTMSihAK0GkMSsH2qoAuFY5mKAdHpjpF/oM0PAA&#10;5oGEfZxuuB7AAEBoK5BC+ykT+AAUKfP/Ye+9w7PIsnPf8XSgu4EmZ5CEcs4555xzzjkCQkhCAiSB&#10;MggkoYjIOeecumkynSbYZ47HY8/Y4zO5e3JPT/B717s/isZjn3vOve3/3Hqe9VTVrl31Ve0q1f7t&#10;lbYGxjxO04ARVtgWbDO2HduDdQfoVvDiPDofRF4bnx3bett2nSmWx3Bbe6bc5nXwWgmNPJcGSTyf&#10;Bq0EIF43r4fX0iv7enoFIEVqBYicXJzVzCmvKEBkgmwCH3McfqEx/Gs4fFlYhzOpUHu4fPlyFXzB&#10;9EMjIzsVsPO32IaEPy0amc9GA2CdyXe9aiteN++fbazauUdnWtaun/fG58Ulz6e1MdtO94y+mO2G&#10;mlLCJY/XwJDn4e81rFulApZociagMlE2TcyVleWoFQAkHDKdTFlZmTIxa2luKIxgJgBSW0gI5JIg&#10;qAl9Dqll5DItI11BIzWIoeFhCAgKRFBIMELCQpVZmGBI4MvLk2OKi1Uwipq9RUSLWCb4cT+vhXUI&#10;g4RDmpu51CKfCYoDA9LJfUlAHBzbjpW2K2BgsxwG1sugZ7EYy0wXYKXVUlg4rISpjR7MbPVg7yaQ&#10;6O+IuIQQrF1XKc9KQF7AbEtXs/yPr5f3S75panYV5kfUAaIyOQ9vkeuS/4edmzE8ugUj413YKR34&#10;fwDEER0g7tnTJ//TQwoS9x3YoRJtExBz8uKRX5iMsvIsaasi5NL8HR8sEJ0mkF2M9vYG+S5skW/C&#10;gADiiALEYyd2Kx9E+h5Sk/iyHyIBkTBIMzDBkNuXr554AYoUbf0/0yrSdKxFQN8RAOR8zTQ9Ew41&#10;LePdd2UpclvK37u99wUgfutGKjr/LlEAcS7CfzQTYdfnIezsQiTcMET2Ixskv2OGhDsmSH7XHPGy&#10;jLlpiIjLKxByfgn8Ts2H17E5cD88C24HZ8r2AqTdt0XCXXM47H0DjvvegpOI84Hpar/vsblIuGmC&#10;so88sfq7wWj6QSTWfT9CJBxN/xyBNf8rAKkCh4m/XoTuj3KxXwCqbV0NRvo3493Lp7B/sAulCQEo&#10;jnBBY7IP+kujsGfzKjxVgFj8AhA//uA6Pvz4A3zj4/fx0ccChB8/weOPH+DRxwKJHzF45anSIipz&#10;swDiz27nKkBkkMo3PrqjwPEb/+ObeO/xewLxp/D4mSwvncCGzkbkl6UjLtYXntb6yPJ2xlhpDv7H&#10;1g34hbxLn451Cgxuxm9HO/BHgcE/7RIgnGjHZ+Mb8duRFvxuZyv+IIOPP8q79/lkJ/4w1Y0/7u7F&#10;H6d6ZClAubcHnx7tx7PBNdheEYHCOAekxjsgKdFZ4NAKvj7GiAiRZxLnhqgoe/iGmcHWbzkMnQSa&#10;7FbA0Go5jDldnrsFnLwEEB0MYOuwBAM1yxUg/viQHnJSrWWAxZlPBAxVpLMtAgId4R/kAL8gewRE&#10;OCIw1lngUJYioYluymSszM7+NvAWqPOjr2GIvdIc+kbaI5QaQ+UXKVCY743EAh+kFvuJ+CIpzwcJ&#10;WQKKBMRUb6U9DBXADwh2gIOziUp4bWKqL9fgDUsr05cA8TXMICS+9SZmTX8LSxbOg6nhCpgbL4Ox&#10;wRwE+lmgKE8XjFJbHYz62gjUlIWgpiQUjaviMdRXib6OIrQ1Z6CiMAjl+QGoKg5GdUkIpuR//itA&#10;fP736NEDlSR73fPZUrSp85i2RtMkamltNN9EDRZpXmaQCjWJNDdr+2hiZkd44uQRnJN/oNNnjuPk&#10;qSMKcggoGjgQfgh4mpZM8xNkEmwuWYedKiGEnS47Wh006bSGhBKeg+flNsFPK+fvEDqo4dJpYtar&#10;TloDSZp4uT42NqxMzBRqr3LysmFiZqICVDjV3n8ARIHDuXMIhrItgKiimBcyWGU+Fi1ajPnz58PO&#10;zg4VFRXKjElhgAE1VszxyHtgSpXOLpovmdqkVWBg9Qs/NGqOeK9sP14/r5nHsB007RPLuU6NHNuI&#10;UEao0eqzjQh7NNsSRAhkFJ5D1ya64AwCCH9POy9hksJ62u8RcLik8JxsO8I+23mrQBXPw+fDa+Hv&#10;8joISRrM8np4HI8nCPH8XN/SpbsG7ZqVhk5+i5DO51BYXAhrWxuV2oZT67027fncygKC/ztAfFm0&#10;/IjTpr0p67Pg5OQkkFUpHbMMZEYFgEd3QuXElHbWvV9fmJh5LbxvghyF8NaxRQfIGtTxGA3+eJ9s&#10;Ly7ZDrx/vn8ETu295XlZn8+DJn4taplLPndqJfkO1K0S6KsoVvuU6bmpAatX16mZXziFHeFMzXUs&#10;UFYhcEj/Qwak0N8wT8CPaW0YwUwIpC8itYZcEh4Jk4xaZhk1h7FxsQgMDlLTGFJ7yACWWAE6agHp&#10;R0hNuOZvyMh8uk0wBQ6hj8L9jFhmHcIkU99wcBQZGfnCvMwl5b9Cg7h9dADLLZYIFC7GUmP5fzOY&#10;jcX6s2BovhiWdvqwFDi0kqWtA2d+4DyznmpOZIIh8yZ2bGl6rk1sFWikNpymZvod6pJmExBVCpwR&#10;WY52YnRCBhPjnUqLqAtWaVNwODoiA1aRXZPd2LdvQL4/2+V7tV0FqdSvK0FRaZo8h1R5hrnKxMwg&#10;lagoP2nTaGm/bGzYsFoFrAwOdiot4qHDEzhybOp5BPPeF/IyIGogSDCkXyIjm1n+16LV08lJBY48&#10;hkINIzWId9/V+Sa+bH6+c+8SbovcIiDe+QIQ//ZqOgY/LkLap/oI/+wthP1G5NdvIfw30xHx2xkI&#10;/w8yXe2jsB4l9LlwXTsm9Fdviki5Js/3c1/k72Yi6vdvI+qzWX8lbyPis+lI/5k++u4WYWK4A+tX&#10;l2FH90bcuXIKZw+MYVVuPAoiXLEmyQddhZGYahdAvEZA1Pkgcqq9j98XQPzofYG9Z/hIgPDpR4/x&#10;6KMHePjBAzz+QCDxw8cKEp/KvvefXlO5EzVA/OjD2/jo2x/hm9/5Jp5I3TPnT+LRs3u4dPMsOgc2&#10;onJ1vvwvRCLI2RQxNkZoDvbE3dos/GJ7i0BgG/4wLnA40YE/j7fjL5Pt+LepDvxldzs+n9oosLgJ&#10;fxolIHYIIAok7u7GnyhTXfizAOJne7vxu8N9+NHhbjwarsfYmhTUpHsiPswCvr4r4empjxgBuOQY&#10;N4QI5Ln5yf+E12KYucsAysUIJvb6MJTBlaWrCWzcTGHpbAhXL0PsrF/5IlF2froAYZhAYqAlfAIs&#10;5fvgIANHZwSGOkm5AwLoGxjrguAEZxFZj5fycHt4B1rD3dsK7l5WAooCh4F28JBz+AqoRmcKAOYL&#10;CAoYJhf5IqXEDxnlAcgoC0B6cQCSc/wQneKByHgPhEe7IyDECW4elrCxM8S8BTNU6hofXw+YmRkp&#10;EzOn2mPKmxnMh/i2AOP0NzBPylfqL4KtlQE85N4y0wNQWhyKgjwv5OW4oFJ+q7YyHIW5vigtCMDG&#10;5nRlVm5ZJ21YIeU5PshMcUGJ7NsrYP6brwBR98c0N/RBZM5DAiLhkFpCwh7NxjQtc5vgR19DmpMJ&#10;hDQn0+fwwP7dOHhgj9rW+SQOq3rs9Bk1zLx41AYSLNhhahDBjpRwePLUUQWG1GAR8AhthEMK1wkX&#10;mp+WzneOiYr7XmgBeU7W0Tpswgc7a/4GO392vIQgdvLsuClMPUP/RdZh5828e5z/d0TuYdWaOjg4&#10;OTyPYJ4rUPiSFlGZlAmHOkCcy3QOjNSbM08BIqOYGSlraGgoH4nnufY6N6slNYkECF4TTcHMd9fX&#10;z4COPvT0tr8AKQIIoYH+ZxqoKd+8DoFNgQsCB++RcMXr5zEUHs/7ZzvwHukX2CbnIByzLoXJzbnk&#10;8bxvPgsK13lenp/tTF9FHsdr4TkJRhrY8Tf5vLRnw3oEHB7LbZ6L18Il6/O8GpRq53hZ2B66e5f7&#10;VCDGqdF6EB0bpUCds6cQEjVA1Pkb6nwQ/xoKuY8+ii8HrjDSmc+FkMLo34EBeeYDArBDO1SOQbYX&#10;75MJqvmeUDSNqwLHfoH1rfT11D0LCuGPgMwl24NL3q+2TtHalefjs+P7p73HNbUVCgArq0qUL6cG&#10;jAWFOcjJSUdZeZEuBdKaWjQ0rFEaxIaGegG1BuX7RzNzg6yvWrNaCaGP5mJCInMhUkvIMi1CmYCo&#10;JcbWtIfULhISCYfOri5qyWAVahMjoyIV/NHfkOZkTu9HoSlZi1Ym/FEjS00jA1c00zLhkJpDtjfX&#10;CY08ZseOHV8eEHduw3KTRVhuvAhLDeZi4VLpPMyXybU7yDV7IybWF3Gxch9RXtKh2Av0ugsUZ8vz&#10;5cwqDcoXsa1DBr5bOAf3F4DIafi2bRcIHNIB4vBIJ3aOdekAcYLRzjoz87BA4dgo4bBNaRLHx7YI&#10;4PXJu7BVvlcyIBKwbN9SL8+kCFU1eQoOGxurUFqaKW0VrnwRuU0NInM5cjk01CWAOSKAuEsBIrWI&#10;WjTzy4DI2VQIeVz/a0Dkuib/WRnrUwiLNDVrUc4687POHK20hwKINzVAvKQDxO9eKcTZWwNYey0O&#10;UQIRYUcXwf/AXAQdXojMO7ZIuW6J+MumSLpugaRr5kiWJcuSrpoj/pIxYs4bIfLsSkScMZB6Zki9&#10;aYPYC1Im29FSHnfBGElXLJB92x4l911Q88wHa78Vgqa/j0LrP8Zh/T/EovHvo7H+e7Foke2W78ah&#10;51E+dh/ahN3DXRjoasX4UA9uXjmJa2cPYUNdAfIj3VGX6IXNBZGY2FSLJ1cPfwGItwQQn13Dhx8+&#10;wzc+fCrAJ4D44UM8/Og+Hrwv8vQ+Hn3wUMEhYfHZ46v4yQ0dIP7kdgE+eHZD7aMW8ZmA5InTh3Dr&#10;nSs4feUYtmzfhLqmMhQVJyHSxw6hZsuRL8AyGeSA77WU4pO+evxh5wb8WQPEXR34t90CiHs68CeR&#10;P+7ejD9PbsafCIdTnfh8DzWIAoi7OqVOL/68vw9/PLwVvzs5gJ8e7ceHoy3Y1ZCBzAhLeHkug5dA&#10;Yly0C+LCnRDow0TYerD1XgYbH33YeZrB3MlQAaIJZ0hxMRBQNIR3kAUmmk1fzMWcn2mL0BgHBEYw&#10;VY0NAoLtESjAFhTmBH/mN4xyFDB0QWiKG8JSXBEUaw9POYebjzncPC1Vehk3L2u4+VrBTQAxUAAy&#10;Id8fySUBSBQ4TKLmsNQPmRWByCoPQmZxIBIyfeQ3BTZpvg5zho+fvfTBpmoeZvquLl22EDa2lli5&#10;Ug9MccMp9mbNZoDK6zL4p0yTcvnOL5oJU/k2eLqbyHfJF/n5ASI+MkBzk0GsD6oFEPOyvJAQZ4OU&#10;ZCdkZ3qgvCQYJYVSL8cbKUmOyM3yxO5dXfjNb74KUlF/Dx/eV9pCprWh/yEhkb6GGgBSa0hI1PwR&#10;CYo0LVN7SKGJmdHLWrobbrOceQgJcIRAwhwhgMJ1DRapiaKGUetsWZ/maAKlZoYm7BDyCC3sYNlx&#10;s2y/QCnrEVTYaRM22AkTVGgeZB2WE0oIJ+y8CaH8HQIL09xodag93E1T+dQE1rc2w8vb60Wam5ej&#10;mJnba46AIYWAyCTZMwRUZgqczBeIXLx4MRYsWKCiZenk39a2SaW3ISQyUIXXQGBiYAdl2wBT1tD8&#10;qptqj/dPYCIwEE52MhBIrpfXyHsirGlLagd5z4QZ3jPL2EY8lm3E8xB8WKbV4T4CC8/B2Vb4e2wT&#10;1mUdtjPhhXDCKGXW1QBRB1G62UT4u2xDtjfPT+F+3hvPxf2EUQ0wdderu0b+No/TclqyPoVwyeTY&#10;mwixAom29jZYsmypyn/41gxdtLLOxPy/B0QKAZFpb1559XUlnElFT09f5elj/kBGLzNgiLPpqGcj&#10;18TrobANeM0aHKp34zmA66Bbl7+Tz4pmf7afVvYyHPM5s4znYFuyfXj/hGmuM7iH5VyyPdmu1TXl&#10;yMhMRmJSjAJFzn1dX1+Hl9PctLa2KMhVORAFEutpbq6tQX5RgYJDgqEWsKIFrRAUqVGkyVnLi6j5&#10;HzIoxcvHWwGij5+v8kNkwAo1i0xd09oq1yxgyDnGtTyHhECakhm0wihnwh+BkMJtTWtIMNTqs4xB&#10;Kl82inlA2nSF4SKsNFkCQ6PFsLTSQ3SEDwpzE1FTlok1VTloqM3FqspMZGUKqMb7IT0rStooH/UN&#10;ZWpavo1tfBbN8o5Se02tMd89ahB1JubhkS4ZKHZjbLIX47t6BRK7BBBl0MUglZ2Ewg4FiQRELscF&#10;Iicme7Brd7+CSqbHad0kA+6WGvn/X4uOjnXyHMuUHyK3Gcnc3d2iAlgY4bx5c6McP4CDh8cFDHWa&#10;Q/oi0sT8sg+iBocvg6CmGXy5nCBIqNQCXSiaTyP30VSt+SESDDUz9K13BBbvXVSAeO85IDJI5XuX&#10;i3DhxAhaGkuRGOuGCOa9E7gIDLCVe8iXts1AQVEsKqpTdFKZhKrKZOmMk1FelojCUqZliUFGTjiy&#10;86OUpGcEIys7TN6xeNRUpaNpXRG2ddUL8G3C8X19uHJ2ArdvHMa7d0/gxs3DuHBhCleu7MP1awdx&#10;9eI+XDoxiSvHJnDj7EEc2LUDu8YHcP3KKdyVe9vavgZ5UR6ojvNEh/zW6PpqPLx08IWJ+Wc3s/Hx&#10;k6v44P0n+Ejkw/cf4en7DwQO7+Hek3dx79G7uP/kPTx6X6Dx2QMVpPLjG1kCiMb40c08PHwgcP3w&#10;rkDiIzx4dEcGBf0YHpf//4lerJPBQUVjMQpKkxEV4IRIWyNUutlgws8B367Jwk/aV+F3/c3409Am&#10;/Nv4FvybQOBf9nTizyKf79mMz3dvwV+k7M+EQoHDz/f2qOWfJzvxbwItEEj8t4Pb8Pmhrfj1vi78&#10;VI77YKQZ67J8EOinj9AoWxkguSM80A6B3ubw8FwJR4FEBx8jOHqZKSA0tFsCfZtFMHRYAksPA/iF&#10;W2JXiy7NDQGxOM8RMameCBcIDAizE0gUkfP5ypLT5NFkHJzogvB0d0SmuiEwygbuviZw9TCV74g5&#10;7AXsHGXpKoDoG+GAqEwvJJcGIaHEH7GFPogr9BZY9Ed6WSDSBQ6Tc30RHk8NpQ5EfQIc5FxWsHfU&#10;AeJMgT/OWb10qVy3/jKV/3D+As5y9hbenv0a5i16C8v152LFyrlYsmIWTMwWyuDQCsmp8l0oCZXB&#10;Wqy8o0wy7iXfVT8RuY5Yaxm8mgs0yu+nOMl3yxJ5+b7IzfWWb7C7DPq+AkRVgX/vP3uqciDSjMwl&#10;YZF+iFxnZDI1htQgsoz7qGHUIpwJjlr08pSAH+GQkMgydv7sNNmZEuI0cyjzERLsCIWER4KgBozc&#10;z3JqDxmMwg6Y5Ro80veQx7Bz5nnor8hzcZ3nYR2eg8do2hwCELU5U3vGXxxDrSW1m6zPa+wXEBiS&#10;69u2fSvWNTcgKCQIy/VWCBQySbYuUbZOmPNQIFFEaRBF5s2lZpHlc8C0DgTEWbNmwcDAQGkRm5sb&#10;lfaHy24BbB2QMH0NQYTpUeh/qAv+IFzw2nlP2n0QqBnUwn1am2rmSsIvgYMgR/jQgUf1c02rzseP&#10;AMJ1LjkrCzVWPIZ1dKZN1tGl0OE+arK4n0KTJ8GGgEiAIjRyCjpqwZjgm1DDde7TgJE+ezyWv8lr&#10;VfDZpoNP7Tp57TwntbiaBo/3wllaKqsrBGyK5MMwA69Ne135IBIQddHLuvQ2b03/32sQKYRJwuHf&#10;fF0X3GJubiH//Llqxg9GANPsT5M/Z1LR2p2phwh4GhRS28v3h6DH+yL0/rVo9XiPGvxqwMn24LFa&#10;+3Efy/gbvGe2rYJAaT+us+2LivOk89RBIpeE9c2b5VgBWQaqUINIMCSw0cxMDR/NxtQMEgypTaTJ&#10;mdvaDCpMe0OI1DSGjHCOiIpUJmVvX2+lOaSZmdpDBrXkCEiWlpUqn0MCIn+L5mZ/f35YY5UWkeZk&#10;ag3pg0gQfFk0DaOWUJuaRWojx8fHvzQg7hjcBn2DRTAyXAwbS+ncvByQkRiOsrxkrBIAW1uehYby&#10;TFQXJKEgJwZJKcGIS/SXziJc2iIRtauKBdxWoXVjgzwTBnzRvUGe0xCTZuuEgDgqnf3EVL+S8V09&#10;ChLpizg6vhkTE1tkALxFvosdsuyU74sMphUk9mLnaKcKbtnSzdyidBXZoICQkMiAlY6ORmzdKoOg&#10;TQISFQzsSVU+iZxhZe/+nQoOX45kJugR6giB1CASBDUY/GtA1EQDRJ7jZV9GyvmLnLKPCbe/SJPz&#10;7wDx3Qu4ee8S3ru7TwDRVWkQ/+eFfOyT+y7NT0RcqBvCvGzgaL4cno7mKC9IQ3VZlgB6AipK0lFb&#10;kY1a2V4tUl8ugxxZVgu4lxanoFDav0ikMCcexVK/qjgda6vysamhEv1t67BrWwdOTG7DlcMTuHPx&#10;MO7fPoMn71GbeRZXLxzC3Wsn8ej2RTy9cxGPrp/BPalz5cRejO3oxNjOPly7egrv3D6PiR3tKE7w&#10;R2WsJ9rzorCzuQIPLhwQQHwepCKA+JEA4vvPBA6fPcYHzx7iybP7ePBMAPHxOwKI7/xvAfFfr+fi&#10;nTuncfXmZdx+9youXzuFDQL9tfWlqJHfKVlXjNy6LKTly2ApxA1xLjao93PHvmB3vC/t98OmCvy6&#10;ax3+sLUVfxnqwF92bsaf5X36swDJ57u78AeakpXQtCxwuLdX4FGgcKoH/zYmkDgqADnZhT8KLP5+&#10;rB2/2rkBfz8i39kqge5kJyRmeCEuyRtR4a6IFfHzEWBzWwEbNz3YuhnCwlkfK20XYYX1PBg6Load&#10;nzECo20EEHUaxJ8e0UdZobMAogeCYx3hH2qrANEnwFpN0+dJk7EAYgh9ChUguiBIANGLU+h5mcPF&#10;zRwOTmZwcreET6iTSn+TUBCIuAJfROQIuGa7ITrPE4nFfkiSssQcAcZ0L4REOwkgOgogusDbx17O&#10;YwUnZ0tYWRtj1uwZmDaNc1nPxrLli7Fk6UIFiUx7s2jJLBiaLYaDm4lcn0BxqDPikwKQmRsug+YI&#10;GbDEYG1TClatjVHzMNeuipZvYZSCwZw8b5RVhiIs0ky+gStk8Owp38oAGVB6CCv0fAWI2t/HH32I&#10;we39Cvg2t+u0iITDfoG/ga092L6tD9tlyfVe6dC1VDiERkIlNYs8lppGguLI8A4V6cwydpAEN/oi&#10;Hjt+CIcO7VVwRwgkuLFz7ZfOlR2xZu4kEO0V0ORxnNP3sMASNYmso0EmgZP7KdzWwaMudQzrEaw0&#10;sNQghdfCJQFAO551CAdjNG/vnpAP/BA6u7cgMzsTNna2Oi3ivwNEii5ZNiFRNw/zXJXmhmZm5kLk&#10;jB1Myrxs2TLESWdM8yCn+6MWcfsOQqvO1LxjkGZd5opkuhRGDuumHuQ+wodmjuU18lrZBtzH++G9&#10;cEkYobaLgKVpvLgkhK1rrH/u06ibP5iAqAEh9xP2CCWENgINz0OII9hxXXcO3RzCLOf1EGYqn/vG&#10;EUR5PM+radzYvjwXz8H6hHQK4Yh1mJhbgdU23sMX82zXrapW8KrMrEV5SE1PwYy3p+P1N3SASDMz&#10;E2V/AYg6LeIXcEh/RJbNVDOsMCUOg1oIibME3Bm9zKjbhoa1SotIDSIBkdo53ichjtfR1Fyv7pfA&#10;xuslPGrPgvtZl+u8H4Ke9k5ynUu+07xf3hffK+7n8TyPBod8dizj7/B+ed8EbWoNU1ITEJ8QJRIt&#10;I1lqY0rkma2V62xR79EaAUCCG4NU6AvICGbCH4GQfojUFlJTyOATAl9wWAiiYqNVmRa8wqhmBqNQ&#10;Y+jp7aXgkJpD5kMkQDJRNn0KCdMMiKEJ2c/PT2kQCaT0rdVMygTE2FiakiMUEFJjGCznCwwMVOvU&#10;HPJ4yvDw8JcGxD0ykHSxN4WjjSF83W0QFyYfegHEmqJ0NFbmork6Dw2lGSjLknsWOExN8kd8nA+C&#10;peOJiPJBloBJsUBLTV0xNrU3yfOQAe4wB4c9GBkj4PUICPZgbLJPweHkbhn87tkqS673yXejVwbC&#10;3cr3kELz8i6R8QlOCNArAMnzMNiKg75Geeab5PtEd4Yued4VyqTM2VTWNVahRK4zOydBOqskrGuq&#10;xuTUdmVa1oCOgEfQu0jT8JUTuHr1pFpeopZQQO+FJlHksoAhzccUblPr+DIgnjpzUM55UMqPqZlS&#10;rt1gzkPCoU5uMbpZAJFy6x1C2XNAPG+Ib53KQnd7DcIFcrxcBAJsDWG0fA5WLp+PiFBvAb9kAb9k&#10;VJdno6GuCI0CvOtXi6yS9bpCKSvEmtp8rKnJx2p5PqurctFQU4Dm1SVoW1eN3rYG7OzbhL1DPTg5&#10;NYjLx6Zw6/xhvCtA/PDuedxjbka5n/dunsWH92/gW49u4xv3r+OxbN84dxgTO3sxPtKPy5eO4+6t&#10;czi8axuq0sNRHu2FjTmRGG4sw8Nzu/GzG18A4odPruHZczh8JhD4nwKilD96/98D4g+vZuHaFenH&#10;ju3D3gNj2L13COtbV6FEYDhXBiaZVdlIKUtDUm4s4uV9i3O1RbW7A0bkXb0W44dvCSz/cnMD/jjQ&#10;jj8PChwOicjA48/yLn0u0PfZ5BaBP5qYpXyXwKCU/Zu8b3+Z7MSfRuWYkXb8cecmfLajFb/urseP&#10;N1XjO72rMVYn71G6G+JT3RAR746oaDckxfkiMMAG9s56sHLSg6XTSpg46EHPeiGWWc6HsfNSuIZY&#10;ITzREVMbzPDbUzpALC8S+EsUuAyzhU+wDfxD7OAdYAUP5jIMskBQjCMiUuU3MjwQlSa/l+SC4Ch7&#10;qWcLT19ruHhy6j1rhMULCOYGI7kwGJECXYEpDghOdURUtjvi830Qm+0lgOkhv+WOwEhn+Abaw8vP&#10;Du6etnDzsIWrmy0sLAUQZxEQX5X+dRaWr1iihHMwU4s4Z950LFg6UyBxEWzl/oLCnJGRE4aKmmRU&#10;1iaiqi5eIDECuYXy/S8Plu9Zknzb0+T/LxlrGxOwpjEW6bkuSEyzQ3F5kEgIUqQdR8Y68Ouv0tzo&#10;/r71jY8xJBC4eVMrWpsa0CHLbZyGTsoGZNnbtVmtT4wMYmx4u2xLh0f/vYF+DAlY9vd2oU+2dwr8&#10;TE2MymhuEMODumTb2wRYmAvusIDe6dPHcUbk2LGDOH7sEE5Q+3dwr0qTQwjcv19niqapepKgKb+3&#10;X8Do+PHD2Ld3CuPjupyI1DZSNFM1AZEaR0KUVkYA1Gnehl9Al1amARe1dARL7tv1HBiVH6JAYlPz&#10;OgQFB8qLyCmjmONQIHEOIVAHgsrnkDMFMMWNCDWIFAIiJ2XncuHCRQgI8ENjY4OaB5o+byMjQ3J9&#10;4+q6+LsEB8Ibc+YRHAgVFEIIfRAJEqzH++a18to1MCTUENw0+CPUUFNFSORxqnxDo6pHcy7hhkLt&#10;HpMwU2PIY3gOlhEUeTzPTRjSII9LHs9ZWQiBrKP9Nvfx99RzE4DlNfJaeX8EJrY9XQ3o68dzMGUL&#10;p46jD+DOnYyS3qqmvNsgZSoYY02dyn0YGh6Kt2fPUr6HBMQZAtycXm+6LAmAFMIgt7+QGVLOpKkM&#10;aHkNr097XWkgDVbqIysrXfnyMSJ4S6fOtM3gpYZ1nBO59rlGtFYJ24L3yHamHyefEWGR7UmhP6g2&#10;0OC9Ms8jnxGfDQc+fP+0d45AqNXnOn+XAM22JhzS15ABKTrNYQoSk2KRlByH5JR4BYjcX1+/SmkP&#10;aWImHFKjxyWDVRikQs0h091QU0jAo/mYPoYvAlEE/GhKJgQyCIVRyh5envAV6KMWkdpE1uFxNEEX&#10;C0gTEKlxZf5C+hES8Ki5pEaRkEjfQ2oLYwRC4+JjBBKjECMSFRWBoKAABIqEyzPkNIkZGWlSP149&#10;6y/rg3ju5CGkxfgjIdwLGXGBKEyLQkVOPGoK5IMvHfRa6YCr8xKQnxSMdAGE1GgPJNDp3d9W7tde&#10;OhAPhEX7IjUrBk2ttWCaG2oNdwocjk9uk4EiB4v98j3YrmRqzwD27N+hk33bsXc/Z9oRaNwlg0wB&#10;wz17uc3crpxthzNB9cr3jhp+ZhSoF1DcqMBvdLxf/hdXqUCZrp4WAcIqVAgoFcv1llXmYGPbWvm9&#10;HV8AosgZavwElC4KDF4R6Lt6WSBQ1i9dOIILUn5BoOmCrHP/Ze4TeKQQFi/KvrMCiKcJhmcOy7kE&#10;GM8KVF46KYDIVDnnBRAvKLkpcuv2Rdx5LrdFHrwEiE8PJqG0IB6GK5dg8cK3lcx8+zX5f3xdOnEb&#10;5OenIi8nEXUC6Ovry9BSXypSgo0CZu3N1WhrqsEmTRpr0NZYi471q9C1oR79Hc0Y7mvH1FAvDk/u&#10;wJn947hyYh/uXDiGB9fP4Mk7l3H/5jnclPt8T5aP7lzCAwFb5kW8LbB75exh7N89hCk59pIcc1fq&#10;nD4wgjV58SiNdEdrVhhGGovw6NQIfn4jXwHiT27m4P3H1/BUweF9kffwWAHie3jv8bt4jyZmWT58&#10;ck8g8T08e3wZP7mRqQDxXy5n4MyJMXTLNTe20F2hHm0bmFWgGDklAofFWYgrTBVAjEdqfDASXG1Q&#10;JZDYY7cSY/YrcT7cE99bU4zf9m3An4cFACljnfjLBM3IXfijgOEfJzfhT2Otsn8D/jIoIkD4x5E2&#10;/H7nBvxhVGSwSQCzEb9uq8W/rC3BtwUSp2oSkZfgiOh4B/iGWsM3yAYhIU7w9raErYOBAKIRzJ1M&#10;oG+th8WmC7DEbB5MBBy9IhwQm+aOvW2Waqq9nx7VR2mhK8LiXOU8OkD0C7VTmkOPQHP4R9ghKlkA&#10;L1MAL8NLlt5IyBIQlmVkshsCBBS9gi3hFWqFmDT5/ysQ4CoIQly2N8LSnBEqkBiV5Y6YTE8V2cyZ&#10;VIKiXeAVZA83b2s4u1mIWMl7ZQ8XV3tdWptZ0wUQX8HbsuRcy/RHZLJsprjhHMzTZ07DshXzYG61&#10;HN5+VkhK9UGe/G5mrg9y8nxlUOyOhEQ7ZAjM1lXHoLkhBS3NyQL2iWjrSkNDazQqVwWhrCoIVTVR&#10;KC0Ll29671eAqP19+Owputo3oq2lCS3r6rFxfSMGBPomR4exR4BvR38PhgUGD+7ZhcP7dmN0aLsq&#10;GxcQ3DW2U20Py8ef67ulPrcJj9QkMvJZi3ZmIMvRIwcUFJ4Q6Dt75gSOHT2o/Be5rRMBRxHO8cxA&#10;F2okWUcLgiE0Ej40YNJgUTNXE1K4j0uakqmtpOmQnTm1kyxnXQqPJ4zp9ulyFLJT5zZBIjo6EgsW&#10;EAbnqMATmo7pZ0ghIDIBMzWHBENuM80Ny6ZPn6mWTHljYWGO0tJipbGiHxlNhYTF/q29AiGb1e+0&#10;tW1Q0c0EKYIE4U4zS1LrRNAifGh+bYQMQhxhjeBCYV3CHMu1/RSW83y8TwIa62qQqP0GgYXBLKzH&#10;82vHEpD42xq4sl14DSxnXU1jyX1sNwp/m/tZj+Vc9vZ1qfumFpU+mTTvbt3ah155x2g+1SK9169v&#10;Qt2qWgUzJmamCvgojGDW1t+aMf3fiVauk7ek7E2pPw2vvv51vPLa12X9ddjYWQhEVah71d2vrq0I&#10;t41NaxQoa4CoQbK6twFdVLLuHnRRzQREDcrZZmwbvo9c8hlpAxLeO9tBB5lf5ORkW/NY/jafA3+b&#10;gJialqigkJKWLpAn2wTE6pqK5xpgud6NrSoPITV4XKpo5uoq+ahVK0CkFlHTEhL2qEUkEFKTSDgk&#10;GFJbSJ9Dag6Z75ABKazDYxjcQikpLZXfT1PRyJx7mZpC/iZ9H5mcm9pDmpCpKQyjhjI6QoFtcgpn&#10;TYlEcIicNyxQgDECKamJApdJApox0ibbvjQgXj57DGUCdxU5cQKFSSjPjkVBShiy4wNRkhH1Yjst&#10;yhvxQQ6IC7ZDmJ81ggNs4eVlrXyb3LxsEB7jh1XSuTIZ9tiEfMsm+zGxi4AoA2GBvT375FuhZAf2&#10;HRx+LkPyPeHgcocMNulLzeCUbSLMr8oURwxe6lYJsJUZWaCPpmOC58hYHzZsWqPyMNLXsWNLIxoF&#10;ngiKLGeS7gOHxnDyzD4Fhufoe0jzsoDRJQLipWM6MDwn5dQEcimQSGGdfweIsn5J6nPf2XMExWM4&#10;d+G4kstXOJXeeVy/cUEnNwUSb17UyY1zL+TBLfog6gDx8YEEFOXGYtkS+RZKZzx31pt4662vS8f9&#10;mrSpA0qLMpGZEoWCrHjUUYvI+adXF2HjOgHE9VUCg7WyXoXW+gqRct1ybSXaBRh72how3N+GPSP9&#10;OL5nJy4emcItgdp7l0/g0c0zeHb3oizP4rbcy/3rp/H+vatKHsi+u3Kv1wQQD+8bxZ6pIWmXw7hz&#10;4ywuHZ9Ca0UmiiPc0ZQejJ1r83H/2Hb87GquAsQf38jG04dX8PjpAzx7XwDxAwal6AJU7gsUPhAh&#10;HD5QkPgunj26JICYhT9dMMY/nk/GrvFO1K6uQElFLhrk+XUI5K6pr0Z+aR6SCtIRy6Th8n7mJ4ej&#10;KMADaz0c0Clg1mc8D3vdzHAvPQL/VF+E3/Q04bOtLfiTvIPUIv5Fzvvn0Q4Bw43482ArPu9rwu+7&#10;1uH33U34Q996/FHq/rFfjumow5+61+LzzgZ8snEV/qFzDQ7VpaI40QmxcXYCW6Zw9TSGO30CXYxg&#10;57QSDp6WsPa0hp71CiwwmouFxnNhaLcULkFWAnwu2PMcEH9yRB9F+QJysa4qIEUn9vAOsRY4tEVk&#10;kjtScgORnOOP+Az5HxMwTMr1R3JeABKyfVXC68AYOxW4QoBkeaoAYnK+v0CiJ2KyPBCX443oNE6z&#10;54KQWBf4hdkrf0VHaRtbB2MRUzg4WcPewRqGRnoyGOF8+l8H8x4SDJcsXaAgUTcn89vQ018CM3N9&#10;WFiugL2TgXzjZDAYYAL/ICP5hnoqSYi3l3fUHWuq47C+IRWNDfGob4jC+k3yzq4LQVGVD7Ly3ZGZ&#10;44k8ueZJAfav0tw8//vo/Wfo7pCOS8BwfcMabGxeh94t7RgT0Nu3axy7BBR3j4/gyP49OHZoP/ZM&#10;jmFkcEAJYZCaQwqBclygjuA4KnBIP0WaoWmOJugRAE+eOKIgkevnzp5US0ZBUwiK1CweFSCkVpE5&#10;Fen/SI0i96sy2WZHTI3Vy1pCzbynaQTZSRMGqVkkZBGG2FlzP4XHsOPmPkKOrqPX5eojCDD/Y2pq&#10;MhYtIvxxsvm5sr7oBSQyYpnT682aNUe2F6rly4DIbWodFy1aqLQsnAmDPogEofZ25ohsfyGEJwZM&#10;DA7qzLGalo7XpWmqeH2EDIINTcQEDEIa91M0GGQdDWYIg4QhbvMcbAOCIc/BY7Xzsx5/k23GduR+&#10;+khSY0jQ0SCR51Ew+RwsuY/PglBIsOJ1USPJ45kShiDF+sqkvUGgSACHwnXeL6FZg0NqyNauXYOy&#10;ijJ4+/qo4CBqEAmBX5iY/8+A+Ob0NxQgznibWsSvY5GMOP0CvLBqTbW6Zx0Y6tpPZ3JfI0td5DKv&#10;l+3Ad4J1eV98H3QaQc5rzdl5dPkb+X6wDdgurMO21NqH4KdBO5d8ptp+npd1KNzP62GbEQbT0pNQ&#10;WJSrtImExMysVKXp1dLcVFdXKr9DwhrT3XBJKNSEUcr0OaT2kGZkgqFmPuY2NYWBQYHK55BwyG3W&#10;pVmafozURNJvkX6I9COk9jAvL08lwKZGkUEr1BwSDinRAvIxMdQcRkrHxGWEEmpACbi8Hy4TEmNU&#10;+fb/Ag3ilXPHBQ5jUZmXgLqiFAWL6dG+SA73lA45FMXpkciKC0ByhHREQfaIC7GDv3SUQf42CAyQ&#10;zi7AUToPR4TK/sqaLPQPtGJ4RN59NSezwN14DyamCIg6MDxweCcOHR1VS8rBQ8PYf3BQoFAGxAKI&#10;OlDk4IA5L9tEmK+1VwayPTLA4JR9bXKfuqn8qEEkGOq0lt0q/6KWuPtl7SFNw/QjpGZQaQcF9l4A&#10;IuHwJUC8QBP0cw2iZoLWAJHl5y9QaJI+ruTyVaa+OSeQSC2iLG+cl3Xd9pWrp9X+KwJi927uVkEq&#10;BMRvnpR22lKPUD93GAokGiyag2XzZkJ/0WxEBnmhpiRbmfqDfZleJQCFmQLwBcmokudTXZKKmtI0&#10;lMrzyk2NQEZCMNLiApEaG4DMxBAUZ8epwKI2Aa3+9gZM9G/EcQH16yd3496VI3giIPjo+im8I8B8&#10;77Js3z6Lbz+8jr97fAPfvH9N+SNePH0Ah/aP4ayA5a1rp3FdALt7XSkKw5nqxg/bV2XhnUP9+OmV&#10;bAWIP7qejScCiI+e3MdTgcL3P7yPxx8wSEXk6Xt4KPLoqQ4QHzx+RwHiTwUqCYjfO5eEseF2rG6o&#10;waqGKjRvrEfLpnWorCtBZlE6EnPiBZSikZcTg/qsOLQnRWKLtNs2B0Mc8LLEMV8bnJb38H5qCL5X&#10;m4N/WVuIHzWX4Zdda/DnoY34t8FN+MvAJny+dQN+29eKX0t7/KprPX7T1oQ/bmrEn9sa8VlTNX7T&#10;XInPNwskCjj+bHAjLrUUYG2mF3JSXREd44CAYCv4+JmrPIYevrKU/wUHX1vo2SxXgEgNIoNVbL2M&#10;lA/hVAuDVFbgJ0f1USyAGB7nLpDoppsxJUL+byLslSk4OScQ6QWhChDpOxjLFDtZPnLffojP9kFU&#10;qjvCk1zUkoCY+BweE3N8ES9gmJjnK2V+SrsYwbmY5Td8ZBDnIm1j72wiEGMIa1tj2NkL0NqYw2Dl&#10;cpX38I03X8WMmW8oICQcUrO4cJH0yYvnY9myRQoSVxothpHJQhibzoX+yrfg4W2ArGw/ZGX5IiPN&#10;U+VEXFUZg/JiAcJCXxlcB6NyVSAKyr1EfFBQ5ofYRDtERllLX7zpK0DU/j58/yl6Nktn1dqsNIjU&#10;JG7r6VRawsGtvZikWVSEoEiN4pTA4oRsExC3S52tUndoQD6UYztl307sFaikMFCFvojUINLEfOmi&#10;jO5ELpw/rYQaREIhtYMMbCFEEgJpaiYUcl3LscjgF0IiNYs0DdOfkdHOmlmTnTQ7YgILhfDCDlkD&#10;LK5zPyGIS9anUKvI5fYdNA8J2MqxrL99ez9KSoqwcqW+wB7nWJ7zAhCpGSQUahrERYuY2oaBKXNe&#10;lBEgWY+aR3d3htgXKjDSNGnUJhKSqE2kuZX+cEPPr0/TAPIeNFjkfXCdcKb5EhIsCCCszyU1UwQQ&#10;3iuPZ12CCMGGZdzPY7Ry7Xc02NTgVGdu1gWZbJbz9vV/MdsJQYp+ibwGljHdEFO48BjW52/wWjYI&#10;hFE7prtO2fccDOlHRxBkO1C6uwWapC0IiNQeMo8fI2pnvM2J/ee8yIH4/wUQqUWcOestvPr6KzCz&#10;NEZWThqa1q9V90Yga+/QRVOr6xSY00SDXu3d0bU7AxB2Ko0z20eDR56LAw4CIss00NbAU0Hy823W&#10;4zvFJduMx3Mf6/BZEEwJhvkF2cq/s7qmTD5sqQqw6Ju4enUtystLlSaavofUHCrtYVXlC99DRitT&#10;e0itYerzBNiEQmoNGZVM6OM6fQ9VGhuBO/ol0n+RGkiCIaObqU3kvnQ5B83Y1BrS15FBKoRGahTp&#10;a0jfQwIkBz/RMYx6jlTaz7z8TGUW5/3w+uPio2S/wKTIf4WJ+eLpIyhIDUNeSiiK0iOQJ1CYFuWj&#10;NIilAotl2bHITghCarS3wKEjogJtEeJjCV8Pc0SFuSMpMUiuOxBRsj+vQDrw9lp5fk3o6l2H7r5G&#10;lQx7bLIHU3u3CQgO4eCRnTgsgHiIcPhcDh0ewv4DzHtI7SETxNP/lDPoNIu0yP9wt0CjDCxE6NdI&#10;OCQsrq4vxdp1FUqrOLVnEPsOjCrt4s7RXlkf0ZmWBW4YnKLzLaRW8DiuCfhdF7lG+BPgu/wcGjUQ&#10;fFl7+AUkyvGy74KS48r3kHLpCpNpn1FCP0QK1y8LHF68fBLnLp/AeTn+7vVdL6ba++7FIlw4PorW&#10;NZWIC/RGtJcrfO0s4GtvgbyESKwtz0O4jzNsjJfC1dYQAZ42ApMOCPG1R5i/PYJ9bOHnLpDiZAhX&#10;O3242OrB2UZPrXs5G8t+a8SEuCAlyhv58uzq8uLRtqoAOzpWY99gB45P9uHiwZ24eXIK109M4r0L&#10;B/HR7TP41rsX8fG9K7ghbXLs0KT0J4dx89oZ3Lx4BFs31CI3zAlVse7orU7Fzb3d+NGlTB0gXsvC&#10;4/uX8fCxDhA/+PABnog8oJmZcCjLR7J87+FdJU8fXvxCg3ghBQf2bkXPVhkM9rajWcCtYlUpsgrT&#10;kZqbIBKD7JxI1ORGo03ex8HUaAwGeGJY4OdMqAtO+NnhkKsJ7iUG4GOp+zg1GM8yw/APVWn4ffca&#10;/GnrenzW14JPe9fjE3mnfrNvO34xvAW/aG/CbxtX4Q9Nq/F7AcQfrcnHJxuq8PnABvx6tAP3N1ei&#10;szAYJaluSEtylf9jgbRYJ4RG2auchh6BVrCWgdJyq0VYquBwKcycV8DGYyX8wyww2WysA8QjBERX&#10;hMe7I0wgMTjaRSXGDo11QUKmP1Lzg5GaF6zS0sSkeAjoeQokCigyOCZT/udECIzUKlLis30RIxBJ&#10;YIxKc0dclm4/p9WLTvYWOHWGm/x/2sl7YGm3Ur7XejCzMFC+h4RATq1HU/Jb0+lLPl0Fp6w0XAEz&#10;cyO1/dZb0zBTvvuc0nHJ0jlYuHi6QOSrAowzEBxig0y55qQkD6SleKMoNxT5sp0QY4/ERHtk53sg&#10;JdsBSZn2yCvzQUVdBJLTXOX7aCn98savAFH7e3j/PXRsWK+0hps3tqCzfYPSHu4UeOnd0qFAcWu3&#10;fAAFIgmO1BYSECk7BCD7ujYrWDy4dwpHD+7D/t2TmJoYwZQAH83C1AQS8E6dlNHsuVO4eOGM0h4S&#10;DAl/NDnvkWO0HIusS83i5Uvn1DHcViJwyPILF06roBdqdqghJCwSFKkV1ACRnbkGNVznPgo7dJaz&#10;Q6dZmRpIlm3dxmn7dLkZqVmkyXft2tVwcnL4D4BIDSK1hTpfxPlSvlRBIjWKhEPCI4GRPoi6nIgG&#10;SElJUr52IyPDz82r3WqpweFWaUdeJ3+b8EbQ4nUSRLgksBBECBncT9AjlBE0WEcDQ9ZhfcIN752w&#10;8wUE66aR434NYHgc11mf5Rp4amZU1tEgkmVaYAvrEYQ0IOK1sL4GsDrIXIdWRsN3dqh7JRASEjVA&#10;5H0TEKlJZHldXY1Kr2JkYqx8BwmABEWmueHyZRj83wGizsT8Oqa98RrelI+Ht58nmgV2OesJ206D&#10;OoI4hW3Ce+S1853gM2Ad3jOhkffD+nRfoMaa+9lmrE9hPQ0W+ex4Pi417TT38bnwN3guLtne2vH8&#10;DbZlZRVzp+WhtKxQ5UbML8hCbl6m8lOkBrGxUQfWnCaQeRCZuLpe1mlapllYAzymrqG5WEtpo82S&#10;Qm2htlSRynm5Kg0ONYdcZ7mbh7taEjjpa9jV1SW/3aQSYTPYhIDI9DVcJyDSN5Em5ujoCBVxzeh2&#10;Dh54zbx2wmFEZIiCR5qgB+Wb8mUB8fypQ8gTQMxOCkZarJ9AoBuig+SbFiYfewGMjPgAJWmxvojg&#10;lF+uRgj1tRIgWYEgAZXYSG+kJsuxKUHIyQ5HfX0uNm2qwPrWMhlEFKOtowZ92xrl/6VNvi898l3Z&#10;hgMHB5UcPDSEQ0eGRbhOwKPvcq98V6ih56w4q+R/c60cu0XAcQf27ZcBs4Ag/Q+pKSwpyxQYz1ew&#10;eOjIhNIYHj46oeDw8NFJBYgMLtHS2ly5egLXrp3CzRtncPvmWdyS5XUBPMLijeuncV1EA0MdFOq0&#10;iDyG2woQBSYvCBieE4iiXBQAvCrHfRGkckGtX74mg3YBxLOy/4zIzWuT+NVzQGSam7uX9mNyoBPN&#10;ZQWoTI5Dko+ASKAXajKTsLYoC2GeDjDXnw9LwwWwNV8KK5NFsDZZDEfLZXC0WgI780WwNVsAG9P5&#10;L4TbFHuLRfJ8lsPLwQABTvK83EwRI9CYGuaMwgR/1OZEYaRzLc7u2YbtG+X5NJbhoHTgZwTkLx0a&#10;xRFp490TAzh16qC01TncEjje0VGPbAHEUgGcropEXJvajB9dzHgJEC/hweP3FCB++NEDPP3o4QtA&#10;fPz+A+WTSDi89+AOnjy8oHwQCYjfv5iGU8fHMT41gr7BftQ1rUFyTjLiUiOQlC7vZUYoKrPD0JoV&#10;gfZoX2wN8cKIrwt6zBbiqJ8trsl7eSXcDY9SQ/BI7u1etCe+mR2BH1Sn4/fy7n3WuRqfdKzBD3vW&#10;4X/t6ZZnMIGfHezHj7sb8WlzDT6pLcKvmsvwg4ZsfL85D7/tb8QvBzfgW71rMFWbiNoUNxkc2aqZ&#10;VZLTPZAgwBgcZQ1nX0OYOi3HCqv5WGm3GHZexrD3NoaTjwmCIqwwuf6LPIgF2Y4IkXbT4JASkSBw&#10;l+4jYOintIhJ2X6IFTgkIGoAyCWhML0oBBnFoUjJl4GYlAfHOSizc2iCEyJTpF6qAGWq/H8meME7&#10;yE7g0AjmVnowMVsOIxlkGBmvENFX2kP6HKrp9N7mZAc6H0QCIqOZ+X1/fdqreP31VzF9xhuYM/ct&#10;gcM3MH/BG7C1W4HQMAeV8ick2BbRkc7ISgtEbIQ9/H1WIiLCAiHhJgiNNkVghJE8Pwdk5fvI4NoT&#10;CYmuGBrq+AoQtb+njx4qOGSgCjWGowJ7eyfH1Hbnpg3KH3GnjP77paOnKZpaQ8IhTcpc75IyBrOw&#10;bM+ucQWLBMcxAUMm22akM/Mn0g+RWkNqDwl+BENqEE+fOqa0g9QW7tkzqSKYuU+Zm48ceGGC1szO&#10;1LSxo6ZWhp02fQ0JiuyUCTq6pNJfTFmnRUbTH5Hr3Edhp04g1ICKM2lonXmPgDC1WuwA5zFhtgDi&#10;woULFSBySQiklpABKoTDxYuXykhmlgJDwiP3c1YVAiKjrwID/aUzWq2AiCZVwiIhiXBE7Rq1aAQW&#10;DWIJgZR2gQpCBDteTftHoKDPHAFMg0LCDe9f878kPL9sGibIsA73sx7vn/dJgOHv8LysQ2jh+bgk&#10;5PG3KCpps4ChltNP08pqIMV9hEcKNYe8Np6fsNghAwveK++R5nW2q7ZNMKTvYWvrenAqOW8fL/kn&#10;n4tXX39NmZYJh7PmzFaA+DIk/p8A8c3p06BnsByZOWkCIgMYm9D5rfJ9oWgDBg4m+OwJurwfCrfZ&#10;HizjPbCM98t3ju1F30PeF6OPuWQZ9/PdYh3COH+L7c99TMDNNmHbsK34HNmmbEcNxvl7GnyvbdBF&#10;iPMZc/96un6s15ngNdMyheZmQh6DU2gqJhhquQ2ZyobaQGoNaVLmkhpGgmRxWYkyR/MYQqN/YIAy&#10;RRMmCZaERgIi4ZApbZiqhhHJhENOr6dFLxMUkwU2s7LTUVySr7SdlOycdBWFTTiMjGKgSqyKzh7e&#10;OYjPPvuSQSqnDyNLAC8rKQjJ1BKGuSPI2xpBXtYI9LRCiK8twv3tESadcaCHKXycVyLY2wLBXrJP&#10;AJHarLgID+RlhKM4Pxo1lcloqGfy6jzUN+SgbnWmLHPRurFCBhX12DHEIJMe7N6rS4R94OAOHDi0&#10;HQcPM2BlK8YnO1Wdtnb6sBbK+1Ajg4R2AUSpc2hERbkSELt7W6Tt05QWcWLX9he5DgmJ2hR7L0zL&#10;AjiEw6vXBAYF5m4JHN65dU7JTYG/GwKBhEbuIwwSCgmDl55HO7OcZfRNPHdOlwfx5On98js0YR9Q&#10;aXGuM/DjNudqviigeA5XCIicieQ/AcR/vFKMdy7vx97BHnSurkBpTCiiHSyRFeSNNdnJWJ2fIoBo&#10;B7MVc2CiNxtmBnNhqj8HlkYLYWe2RABQgMR84b8DRGuTeS8AkfucrJfC014P/vK8ggTqw+TZxfnb&#10;IDXUGZkRbuhpLMFpAcLWslQURHuhTkCssSAGG2uyUVOSJn1ME06dPoSbNwV6Ba5HepqQF+GMihhX&#10;9NWk4dLYJvzrhfR/B4gPn5uYNUB8xGTZAodPRDQNIgHx8YML+PH1DB0gXkiVd3ASu/ZOoLOvC+V1&#10;5QI80YiO90dyvA+KEn3QXhiDQ/UFOCLXNRUdiH2hPuiVdtjtZo57aZF4mhWD+4lBeJwQgG/Ie/iD&#10;ilR80lCAP2yqwmdtNfhlWy1+1LsWP9nXiV9eHMEvT2zDL4da8UlzJf61OAU/rErDD5qy8d11mfhJ&#10;WxU+2bYeP9y5CY8HG9FTEomUcAskxdsjKc0VcWkEPSsBQSbGXgoL1+Vw8DVRqWp8BZa8Q20RJvA2&#10;1Wqu8iByqr2sFCv4h9kjMNJJCUExLN4N4QmuSgh41CDSxEyNoQaI1CISCrNLw5FZEqZ8EkMFVP2j&#10;bJQwbQ6Pj0ryQmSiFwLDneHqaQELGz0YmRIMl8LQcBmMjL4ARJqRqSmk0MQ8f8Fs6OkvVX6ILCMY&#10;vvHG68pP8e1Zb2D2nGkCkPPg6maC6BgPREW6wt/PEqFBDkhO8EEo54b20kdwsBlCQs3h6a8HN99l&#10;8As1QkySM9Jz/JCVGyR9Medi/irNjfp7+viRClIhCBIQaUoe2bENfV0d2LypRUEh9ymAFCEA0oRM&#10;X0SalnsFHCncNzas80FUwSuyZKobmpm1XImMYqYG8cb1yy/MzYRGAqGmUSRIckmzM5cUHqvmeWbU&#10;9HMtGTtfamx0JmadxrCnV5dnkJ06O2vCAM2DhENGKRPCuI+QxP0Urm8boA8RNUdtqkPvknun5is9&#10;PVUlvaYPIqfQW7CAkKgDQB0gsmyRAkTCIcu/EPoqzsH06W/Bzc1FARDBkGZWRqTSxKxtd0gb90k7&#10;ESp4TQQGig50dUEjmmmS8EYwoXA/oYNQTODV7of3qLUR9xPYNAjiOQgoBBP6ChIQGcDCujwn6/A3&#10;eAyPbWnRwRBz9hFgCDb8DbY9f4+/o0EPlxSeh+dXkNPUoO6XYKwtCcYaLPL+161bi7y8HNg7Oigo&#10;pGn5ldcYoTbjBRj+Z5rEfy+aD+Lr6sNha2eF0vIi9A90g3NGs300DbOm6SPMsW3ZBnyvFCTLO6+0&#10;n2wfaSsCI/cTsLU25TbbgXW4n4DIZ8dzsP14fsK59q6ynvYM+MxYxnW2mQb/zHlILVxVdSkqKoul&#10;7XRBM4yCZx7N2tpqAcQv/BA5/zHhkFBHOKQmkMEpNCnT75CQSAAkIHKdmkbNnMz61BbS31NLkJ2c&#10;kqyAk2ZrnptpbWhGJgwSDgmKzGeoQSKDVQoL81FeUaLS8ZSUFggspimNIeGQQtMyfRDplzgs34Yv&#10;C4inju1DQqSM8kWSY3wULIYHOMDH1RSeTkZKaLp0sl6mfA8ZoBIdZI+0GF9kJwpYxgchKyEQBdIx&#10;VxbForosDlVlsVizJl3gLU3uPRa5eaHIK5D9VSnyfIrkWa+SAc06+fZskEFFp3xTZGC6R573SJuA&#10;31psaq+WY/NRVk6f0Xx5P5pkgMDE2fJ9GZaBUE+Lil6m9pABKcx3SCjURPM7JMh9oT3UaQJv3DiN&#10;O7fP4R0mthaQu33jrNIm3ha4uyGQyDr0RTx6dJeSkyf3vtAinhEY5BzP+w+OKh9HmrKp0SSYXr95&#10;5vn8y7rp9m7I+a5cOyOQKKAosHjn5m786kWi7ELcPj+Fyb42bCjJRbqPM0Is9JER4IpV2XFoKE5H&#10;bJAbLAznw0R/LsxWzhNInAcrw4WwNhYx0cCQywUKDi0MZwtAzlHltmYL4Wi5FO4CiL4CiIECiCHu&#10;JoiRZ5cU7ID0cFd0ExB39aKtOgvlSQFYmxuOpqIo1GSHIz3BH73SxpcEcG/evqT8EMe3tqJMgK0p&#10;Mwij6wpwfrgF/3I25bkPYhaePLiMx88e4v0PHugA8eOHePzRIzz+QECRmsQn7+I+0908uiuAeP4F&#10;IP6TAOLlc3uwZ98kNsj3ObcoGykpUeoaqtKCMFmfh4cD6/GDXX34n3JNp9KisTvYCyej/bHHwwan&#10;gz1wJyEY9xKC8DQ5DN9Ii8B3cmLwQ3l3PpFjf9dUhs9bqvAHGZz8cV8XPj+1A7/f341Pu+vxr9XZ&#10;+B9JIfg40Q/fKY3F31Yk4LursvFpbzN+I+/bJ8dHcL23HqWxLkiJs0d0gj1CYq3gG24M9yBDuAoU&#10;+UbZqrmTYzN8EZnsBf8IB4RImaZB/NHBFUiMNoaHv4UKHqEPIiHRN8wWfuE2CIi0k3M6IiLRRQeI&#10;Gd6ITHFTwSmERfoi0ueQZmSCI/0RQ+IdERrvhIgkN0TLb1J7GJngBb8gJzi7W8LC2gBGJstguHIZ&#10;VhoQEPVgaroSxiYGChCpQSQcvvnWawoKqUUkIM6ZO1OVM3hFaRlnTZP606UPMZTvnrN8hwRcBRCZ&#10;0D1S3qH4aA+EBFjBz8cEfgHm8vtmcp/yvRB4tnJcAB/ZTk73kW9jEEbGer4CRO3v/adPFAT2CRDR&#10;hLy9r1v5Iyqzs5TRtNwpAKkil+UjT80hzcgUwiB9EDdLx7+lbQP6u7eossP79yiNn2Y2npwYURpC&#10;AuKli2dw+9Y1XL1yQW2rlDfHdSlvNBikEBR5HJf0Y6QWcod0vOPjOm0QO2xCFDtkdtjsqNkps9On&#10;dohaQy39Df0WuU0tD4Fyj4wANS0Pt/cfmFJ1eTzPS20H07AwMMDW1kZpDqkNpBD8dPCnA0SCIbWI&#10;mi+iJkyJ87YAzZtvviEjo5UKNqkpoymVmjPOrKKZXQmIDOZQ9yGQqgEgwYJlvCdeO++XoKgBCoXa&#10;KQIGgUPT/BHMqJHiOQghXNegUNtuXi+gKvV5Lg1kWM52JBhRCEw8prJKN2cw9xNaeB0ELrYzQUuD&#10;Vqbm4XVoUEqoZI5DAiBhkNpSRjK3MGJetgmLL8zLsdHyUTBWsEe/Q2oQqSUkLLLs/xYQX3+DKTim&#10;y0fAB1W1ZdjQ1qzugdfIe9QgjqBHsOM2QZfgyHXeG+trMKe1A+vz/dDeEe39Yz2eTzsn63If24VL&#10;wiJF07pynW3HYBm2D8FQAywK4bC4JO/5dHu1UqdWwJBawzKV4ob5CbkkxHGGFGoGNfMyzcdMWUNt&#10;IFPccEntILWF9FMkTGpmZ0IhtY08juUMVmEdpscJDglRuQ8JhtQi5ufnKz9EBqlwBhXCI/NK1tQw&#10;dyVz+hUoMzODURjBTDgkKHKbWkQuh4a2f2lAPHZ4N2JCXREd4oL4CA/pmAMQEeiotIi+bmYKFN0d&#10;VsLecgm8XIwQLYCREe+LIumIyzNjUJYehcLkEJQIIJblhKEkT9YLQlFeFoHqmji5j3C5Nz8BYR/k&#10;5oSguDgO1VVpWFWXjSaBlI4O+iyuw9YBDq5qUN+Qh8rqVIHuOAHLaHluSfJ/UCnPuE0GJfI/vXE1&#10;apkPsFngXgCRUcsMUCGwjU1sVUJz8wu/Q4FDlRT7JUC8e+eCAOJFBYZM48J1tS1QR23h6dP7sXfv&#10;MHbvHsTBg2NKc3hezrdfQJSAyikE6ffYvrkB/dvaFKBevnr8xWwqd2R5W37j+o3zApfncfnaWdy5&#10;8YUP4j9cLsCVUyPY0VaP6mQZfFithJ/xEqT6OgigxWB9TS7S4vxhY74ERgazYWIwF+YrF8DSYCEs&#10;9efDXLYtDOcJGBIWF8JMfw6Mls+Eid7bUm+ugkg786UC9csFEpfD28UAfi4rESqAH+lriQQB/M51&#10;xTg52YP22hzUZYWjsSAKzaVRWFMchcriREzuGsCV6wLNty/jxqUTGN7SgNpEf3QXx2Dfpkpc2NmK&#10;fznzMiBewRMBxA9eAsRHHz5SeQ8ZpEI4pAbxPwDiRQHEC3sxsWsEaxrq5P8uCTnpMajLjsJIXRae&#10;Chz+y87N+PnwFnxnYz3GA9zRbLwMPTbG2GZjhF0u1jgb7Ik7sQKIKRH4ZkY0/qkoGT+ry8Unq/Pw&#10;61UF+GxNEX7fVI7fdq3BzwQM/7G5FH9XnoFvZcfjaaQ/bvo44Ia88zfC3XAvJRTfX1eO38k79dmx&#10;Sfzd7n5syA1DfLglgsLN4BdpCm8BRP8YS4SlOCMy3QNxDCrJ9hdA9FSAGBRmjfF1Oh/E/3Vgufxv&#10;6cHZWyBKAJFBJAxSYZobpq8hJAZFOyhAZBQz/Q9pOiYIav6HjFAOl/3K71CEABmdKr8r8EU4jEn2&#10;RUScNwLkf9jd2xZ29iYwMzWAsZE+jAz1YGJsAHNzY1hamSofRALg69O+riKZCYnUIlJodp72xitq&#10;H4NY5s5/Cwbyntna6cHbxwJuHkYIDrJFWKgTEuN8kCS/GSbbvgKIvv7m8PQzgb3LMlg4LIK+6QzY&#10;Oi9DhMB1bIKHClj79VeJsnV/H33wTMEhQVAtO9pUJHOnAB81iTsEGPu7Not0KF/EHVt7VDobahGp&#10;TeyW49oIlNL592xpV+Zm+ilq0/GpeZkH+hTsUVt49sxxHBFg27dXIHPflNIcEhS1CGfNtMzAFgrN&#10;y8ypyIjoQemcdwlE0oxKuCMsbR/UdcBqNhQBKU1LxI6cEKhpEDXTK4XQSO0i17mfcKiro8tjt0vu&#10;bXx8FM3NTSrpL/0POTsKNYkMPtHgUBNqDJcsWfYcDGlWZhqcWSJMnE0n2rnKzEwtEE2FTJpNAGWQ&#10;Ck2tXdK+nM1EaeKadWZdgt/L5lrCB9c1CNOATwMaAhrhhBBCyNMBpg4yua5pw3gsj+E6z0koIrAQ&#10;ngiLGsBwm+3L46lB5O9pQMTr5PEaWPJ3NZjiFIAKdGU/jyHkUAtGOGaADu+dwEjTsjZPNaO8mT9v&#10;ydIlAnjTlPaQkPhykMr/vQZxGhYvXSgf7xRsbF+Pnj7d9WmQx2smvFH4DvFd4eBBG0CwnPfPehrw&#10;aW3Bcu7X2oxl3K8BI/fxfHyH2I467S7n3NYlg6fwXBs3rlfaWMIh25aig/a1cgxntalT0FVQmCvQ&#10;UaiCVDhYYXobAiKDVAiInPWEQMeAFMIe8xpSg0iNoQaC3CYgEh65TmBkXWobqYHkzCtr1zUoDSPr&#10;Bcj77uHpqQCRU+oxkpmBKoxiJiRmZWUpOKyspJm7XNYLVcQ1fQ6josMUDBIOaWbWglT+qwBx9+SQ&#10;gJ+JAkE/DwuE+NkhyMcGAV5W8HA0VOIjoOjhbCRLE4FJZ+QkB6EoNQIl0iEXJ4UiN9YPudJh5KcI&#10;OGYHIE86tcwMT+QXBKCoOAQFBUFyz0HIzwtFQb4cJ/BXWBCDosI4VJQnY/XqbGWGrl2VIWAYi4ys&#10;YHkGAQLagcjKjpBnyrmf6+Q51oHzQGdmx6G0PEsgPEHJmrVl2NzZqHLoUZgnUZsCj0Lt3nUub5zB&#10;TaZzISAykTVNzSJcv8Pk1jQNXzmBY8fkWzYlA/fJAQWK1CTu2TOE3t4NaG6pFalR0thcpSCRmsQz&#10;5w7gxq0zutlUbp/TmaUvn8alC6dw7twxXKdp88LzIJXL+Th7ZBs2ry1BVrAbvFcuhK/JYsR7WQtw&#10;R2BddTbSBMasrZZgxfLp0F82E6Z682DO3HTL58Fs+RxYCDBaGS2GmcF86C+ajhUL3lRLo2Wz1T4b&#10;kyWwFcB0sFkCV8cV8hz14etqhAA3I4R5WWCTwNNhAa+WykxUZYShXp5Lc0UkGipj0dRQgMPHJ3H1&#10;9iXcuHMFF04fRN/6arTkRGN3YwEuD23Arb3d+OG5tBeA+PThVTx5/xE++FAgUeDwiTIxP8JDpT28&#10;9yJAhaBIH8QfP/dBZJDKmZPj6N3aqQZxaUnRKp3N1uos3O1aix+NbMGvtm7CJ1ua8M1VZdjqZosq&#10;/QXYaGaANsPl6DHVx0FPZ9yKDcE3c5LwjyVZ+H5JOv6pMAX/WJCAf8yLxw/yE/H9wlR8vyoXf19X&#10;iI9l+agkE/fyUnArKQqXwgNw0tsJxzzscNrfBe9L+a+3deKPBybxk6OTmGouRkKYwFyoCQJjLZVE&#10;pTsjPtcT0RluiEx1RZRAW3CMk0CgLYJCrTC21vAFIEYGr1CASN9DahB9Q+1UmhtqD4NjHBGZ5Kbg&#10;kPkPCX4ERC5VJLOUEQjDEpyVVpGASE0ig1JiU30EDD0REiW/LXAbyHfJ1xGOTpby7pjC0twEFqYC&#10;hmamsLI0g42thTInM0DllVe/hq+/8jUFiYTDefM5pSp9zV8RaHwFs2YzF6Jumj1bu+Xw87eCu4cx&#10;oqPkGiLdEBHmgvAQRwT4WcI/wBI+fhZw9TKGhd1irDSfg+XGM2BqsxA+QdYIlPvlnOxfAeLzP/og&#10;MvchNYYEQGoQaU6mtpD5DwmKWjm1hfQv3D059kKDyO1tvV1qHwNWuKRvItPbEAyHBrcpSCQgHjq4&#10;T/kdUpvIwBOC4LGjB1XQCk3PVy6ff2FyJhhqwEhQpHZxRDpY+iBq/mQaADKimb6IZ87KB/P4IRyR&#10;c+6T49npEwwZ1HKIvyvrhENOuaeZnXk8ZzcZHNaZnNnxM4Civ79XmUHT0lIUIE6fPl35ImqASAjk&#10;klBIQNQCVxiowohmJssmIL799gwFiba21tL55KlzEg537ZrA8PCg0iISnjjzCU2MzItHMNT8DAkg&#10;hD7CB0GDgEH4InwQwLjUwI7tQUDhPXCuZ6arIbQRZAg/BBtq0jS44/1OTOqSjxOuCdWEGNYlPFG4&#10;zXKel3V4PppFtd/lNbGcv89rI8Bqv8Hr533RzEztIYNVduwYUJpDLcUP25qASDP8nLlzVILrr/3N&#10;1xQYakIA/L8BRPogzp47C47OdtIR16nBw8j4oMCIbjo8tgOF18k2ZRnvTTPN8x44ow3nqWYbcj/b&#10;iUsKtYBaG1F7ynbje8j3jEsK3ykOODQY5O+xzfplYMUy/gZTCDG/IduH+zUzs86lgEFKnF2mSkUD&#10;FxcXKA3iqlW1IroIZkYzl5aWqkAULYUN4ZDpa+hTqOU9ZNQyNYm5+XnKrMy6BEVqDBmMwtQ265oa&#10;FSQSGHkcTckEQ22+ZZqSCYcMVqEmkWDKa2BORF5Xbl6WAsKgYD+EhAYoKKTPIaOYtVQ3NDEPDX95&#10;QNy5owfmhs81UqaLYG+5DN4Ci4RCZ1s9OFgtUwDpL1AR6m+DeOkcshIDkJ8osJcQgtxoPyQHOSFJ&#10;OoucBA9UFYYhP9MbGdJpZmd7SlsHCwRGoIrpMMqiUVEWi9rqFJSVxCMnKxxZmSEC5aHIzguTtg+R&#10;NpP7TfAU4HYVcZO29pP90aisyhCAzJd2T5SyEAWJMXGB8pw4xVei8kWskc6/bnUxhkd61IwpnAXl&#10;xq2zCtpuU+gjKEJAvMt1gcNbAnIMVmGQCuHw1Kl9CgrHxvrlW9KtlszD2NUlA5A1pfItyZbrKFRw&#10;uL61Fpva61WQzLETU7h89ZgA6Sn53RNKC3ni0G4cP7BbvrW7cOHkNnx6zukFIJ480IPmKnnOHlbw&#10;NJwPX4G5MBdT5AoY1lWkIjM9WDp6Ayxb9haWLn4Dhkuls148C+bL5sJcbwEsDRfBXH8hDBa/jSXS&#10;mS96+zUsnvWagOJ0mAhEmhsshIWRQKTFQtjbLIWjiLPtMjgLdHrZ6WFdeTp2bW3F2uJkVKaHo74w&#10;Eo3l4agqCkFLSymOndmLa3ev4KYA4snDu9BRW4Tu0hRc6G3A+8eH8fTMKH5yWfo9AcQfCyA+e3QV&#10;Tz8QQBQwpBAQH37AqfUEEB+/q3wPKTpA/CKK+Xvnk7F/Tz8aGlfJ/4W823GhKJXne7SlEt8ZasOv&#10;trfh95ub8PN1tfigJBc9LlYo1ZuPNmtTbLW1QrepIfqM9LHX0Qq3IgLwzYwEfJQShffCvHEvzBO3&#10;g11xO9Ib7ySG4JEA5KOSHNwty8fV6mIcK8rE/vQEnMvLwKnEWJwMC8TZUB88yU7Gpz0d+KN8g37N&#10;JOOjHShN90N4jA3CUxwRkeaMuGw3xGYJuCXZITDGCgHRNgJ+VioZdkiYtQCi0XNAXIH4CGN4CETR&#10;tKxLc+OIwCid/2BMmjeScwKQnCvvPc3LyW5KW0gwpGmZUcoERE2rSG0i98WmewscChSGO8E3yB6+&#10;dAvxc4Snpz2cnK1hJzBoZy2gaGGuhIBoaWmKFXpLlNaQcEh59bWvq1Q3NCkTDqldnL9gBpYunwV9&#10;+SYQEJ1cDOS7ZyeQaIF4AdLICBcBQ7lfbwv4eJoiJFiA11cA0dMEDu6GMObMMsYzoW82Gy6exvCS&#10;4/q3/TdKc/Pdf/ge0rP+330QmQORfohMZ8NUNgxSoS8iAZARzdQkMlBFg0QmxuY+Cn0RGcFM/0Pu&#10;o5mZ/ogEQ0Ih/Q+ZMJuyUzoJag1VOhtZnjpxRMEhNYgUwiGh8OCBvQocGcCimaDps8jIZg0CaTZm&#10;Z3z8hOwXAGQ5l5o2iOBH0GGHznqMRCVAaQBEKOA+lo1PMMGxDogIQqNy76OjO5WfIDvi5cuX4803&#10;3xTwm63MyxoEEhA1n8R/D4ezXgDivHlz8NZbb8DY2BBJSQlKe0atGWdWISDS1EwzKyN+GQRCSKTG&#10;j7BADRZBhZBCUCSUEbzol8h1avMoBDUCzstARxDRhPdLaFHwK2BEszphhnC4b/8uBdgsI/RwSSH0&#10;sS6vgaDD83Od8MrrJJwScPj73E94IuzwWigaHHH+aUIxYXByckI6tN2qbXnv1KAycIeaKBsbKzVr&#10;DWHv6698XS2pTaTQ1PwyIL4coKILWKEZWgeIS5YtQqxASpu0H30Pdwjs8b7YJhQ+d96b1k7cR9HB&#10;oc5FQQNC1mXb6aBOpzXUngfbg/X5vnDgwfbUzs13j+8gz0FYZjtpz47PkWUEQA4C2FY0NTPAo7Ja&#10;l+aGfoiMai4oyFGAyJRLZQJ0WnAKNXjZAoeEPWoD6WdIoXaQgEgJCAp8AYs0I1PTSKGvIk3J2tzN&#10;DEqhqZqwycAW1mWaG/oaEg75WxTOrMIgGYIhNZk1NdXKbzQhIRZRUWEICw9WGkRtFpic3AwVzUxh&#10;4Mq4fAu+7FR7O+V5Gq+YBSNOr7V0BoyWvw07i6XwcDCGm50hnK314Wq7Ep6Oxgj1tUFChBvyUoJR&#10;mBqOvMQgZDKKOcwV6QJz2YnuWF0eiVoBjYpSf5SX+mF1XTiaG+PR2pIiy2SRFGxsycb6xkzUVMaj&#10;tCQC+UXByMj1RUqGFxKY6iPeFaFRNNXZIzTaBTGJPkjJDJV6CSqVTlpGpLRBvALFeIHU8oocNK2v&#10;ledfogBxx+AWGdBO4vjx3WpaPcLhXfoHPjf/3rp9VgHhjeuncE1g7urVE7h85RjOnj0g7x3TcjED&#10;AYPMmuT/lXkVN6KhoRzFJfSpzMDaxnJ0bGEkfzM6Rfq2bsDuvTtw9LgMnE/txpHjE5icku875zQe&#10;6lGm6rPHe/GJACLnYv77i3k4trcLa0pSEeFqLnC4FL6Wy+Fro4dk5hqsSEedAHFkqCuMV85RGkTj&#10;ZXNgIeBnpbcQVoZLYCZL5k1cNHs65r/9BuZMfxVvv/E3mDfjVYFEeY7LZsNEfzZMDWfD3Hg2zAxn&#10;wWzlLFgYSKct0L9awHBwcz2qBb6LUwJRkxOIimwv5Auk9PSuw7krx3HjzlVcv3Ye+0e3oqU4HZvz&#10;BaZ6G/HtC/vwnduH8YvnM6n8+GYmPnh6Bc8+eowPPqQW8RGeEA4/eID7T+/hPYHCd+7fxjvv3VJa&#10;RN1MKl8A4tjODpRVFcvzT0BGbCiakiPxuGMtfiwA+xtp599vXIOf1JXhcWYytjlZolpvHtrNjTDq&#10;4oQpD1eMO1jhgJsdzgZ44LIA3kkvR+yxNcVBgcmDHnY4EemPM8nROJQQjbH4OOyQ/8cdRfloz0jB&#10;FhlsTRbmYiQ2Cts9nLHfzw33izLwT92t+KU8t8/knfjbAzuwpToJSSkuiMx2R3SuJ6IydHDoF2UG&#10;j2BDeAQJBAaawSvYWpmYR9ca4jcCiAxSyUiyFSh0QVAsNYEeylcxOsULMQJ5SQKGaYXBSMzxV+bl&#10;6HRPxMoAK7kgEAl5fvI77sqUHZzoIHDqqnIjEhDD4lzgG2wr8GULTx8buHtaw9nVEg5OAoZ25vLt&#10;NxMROLQ0h6WFqUpxw0AVprV5483X8Mqrf6PkzbdeV36JNC/TrMwp90xMV8DCSk/NGOPuZYrQCAck&#10;p/kgTv6/I6Oc4c1ckB4m8PIyg4+PgG+QrdST7QALuPiZwsplGVaYzYSe6Uw4uunD09cM3X0t+OWv&#10;PlXfnP/2gPiNjz5Qvodq9pS/AkRCH8GQpmeamaktpFmZEctT4wIZItQkHhGgO7RvtwJFAuNOqbNV&#10;YJK+hNT8Md0N/QipVVS5DA/uVSZl+iHSH/HmjSsv/BEJiNzPSOeX4fGMwCKn56Om8Oixgwr4NBjU&#10;NDfabCq7mUNRluysCSqa2Y8d+tZtunlyWcZOi8dRo8hOneU8huXU8BHiWlrWw9DQ8AUgEgqZ75Ci&#10;AaJmWtY0i4RETWiWpi/iggXzYW9vh9raGrS1tQkYCYT09aKjo10FatDETGAgLNCsqwmhgtdFWKN/&#10;IUGD4MVtLjWTMbd5f4Q73pum4SLg8J5YRmAh3FAIdGwbDXb4OzwXywma1HgRXgiFPE67BoIhIZHX&#10;S/DhNbKccMR6rM9trlNzxmAfAiIhmGBMDSIBkdpEahFpfma0+Aq95Sr3oTbFHsGPfogERGoRX9Ye&#10;ch+n35spZW/KvrfeYiqEGQLl06Gnv0wFS6xXPpEtShvH+yBwa+Zi7fooBEWKts30R2wrvleEarbh&#10;X2tTeTzvk+dj+2n72I4U7Z1kHT4vmpk3S1uwPXhNNCfTp5PPm+3H9tR8EcsrihQc5uVnKRNzaVmx&#10;wGGJwGG5AkQOWKjJ4/R38QJ0mp8hgZAm5JDQkBeASK0izc30UyQA0s+QQo0itwmDhEJqFqlVZDmF&#10;PoaEQ2oN+ZucXo9QyPQ6nJ+ZGkz6JiYmxoNJshmIQjCktpDaQ/ojEgozMlOVEBb5//TlAbFPYGMe&#10;TAQoDBZNh8HC6TDXnwc702VwtFghMLESbrbSAdoZwc/VBKHelkiO9EB2vD+y4vwEEgNQkRMpEoa8&#10;VA+sqYxES0MCNrXGY2NrDDa3JaK/N0MGs1lq2d2ZJpKJ7i3ZaN+YiU0bM9CyKR316xNV3rT80gBk&#10;FfghWTrJyAQXhMY6S2fohgjpWBPSAuT6owTAU1UQS7EAVll5NjZtapD/e/r21qOpuU4GSVvk+yjf&#10;o6Eu+fZN4tats7h37xLeFSEkEhCvXWf+wpPKd/DM+f0CdlM4cHgE24dkoLipDk0tVQKCMrDcWCud&#10;23oBz0IUClSVV2XJvkr0bWvFjmH5ZvS3CCQ2on9gA4ZGZKA/2oWBwXZ098o3pXMdtg9sknd+EBdO&#10;blUaRA0Qj+zpwqqSFER5WiHAegV8BBB9pFOOC3DE2opMbGmpAZNeO0qZpdEiWK1cBDujpbBeuQSm&#10;KxYKBM5ScDjv7bcwa8Y0vDntFbz29a9h5htfl/LXsZwm5yVviLwOg6Wvw3D5m3LcTFgKcHrY6mFV&#10;URL6NlShJD0IOXHuKBUwKUl3Q26Gj/yvduPKDZrKr+Ly2aMYaluHpqw4NCaHYd/6Gnx8dj/+6f4Z&#10;fHKzUAHiT25l4sP3L+PZhwKIHzzG+yJP3mcE83289+RdBYUvA+L7L0219/2LqSpRdkFZHhLTE5Ab&#10;G4YdqbH4p01r8dvOBvxGrvFXzZX4UXURHsRHYNLZCm3GS9FlaoBBKwsc9HbHEX93HAtwxQEve+y0&#10;N8Fmo2VoWbEYXdbmGPLxwGRsJHYmxmFjWBgaYxNQn5yB2uR0VEbHYUNyMgbSBRhlQNYhULXTxQZP&#10;5fe+O9qOf5rcgt+d3oV/PTiEvU35SE92RXimGyLzfBEubUU/RPeglXD2XSEiMBVgqnwLA0IsMPIC&#10;EPWRleKIwGgPAUQPgUoCoC8Scv0Qn+uDpHw/pMoAKZHJrwUWkwuCkcLtAn9EZrojOM1Rzbccmu6E&#10;6GxPdRzNz74h1nDxMIWLu7mAoTnsHU1gI/+jltaGMDNfKUC4UuU2NDM3FuBbqWZQ0TdYpszJOkDU&#10;aQ+Z6maBQCEnQiAkLlk6H+YWK+HkYiHQZyFw6IhUud684hBky7UFh9vC1WMlvAQS/QJs4OVtIdvG&#10;cPE0UlMSOvoYwN5rOSydF8Lcfr6UG8h1GqCtYw0+/eUn6pvz3x4QP/5QB4g0I1NTeECA76gA3/4p&#10;GVkKCLKM2kUGqjBqmQB4+vgRJYRCblOYA/HUscNqthWaoKkxJBgSCGkipjaRJmf6HFIjSPijSZla&#10;QZqXCYeEwrMCg9QeMmfitasX1X7WV4Erz03KNA+z42ZnTKDhuuZHSHjUzMnszAkuBECWs0wzw/I8&#10;GgBwnVpEaocIWAflenfv3vVc0zUEb29vLFmyRIBvlsp3SNGSYmtBKdQicklI/ELojzhH6hEo38aK&#10;FSuUNqa9vV0AiXMUb1PrTEhM4KJfGoXQQC2izi+tQYEG73PDRp3vIUGDwKZp6To7df51vH7W431z&#10;P9vnZc0j13ms8nV8Dnr8DQ1GCSyERNYnyLA+z8k21ICSx1O4zXPyOMIXr0ODMO7jcTxfY9NaBYc0&#10;ozOKmRHMzP9I/0MGqhB+aH6fO1faSOBQ0xQSAjUTM0GRSw0cCYl8FjMFEgnuFMIhtbU2NpZKC8tr&#10;IRw2NesihXmvvGe2K++PS5bzXgiGvBcKgY/tR8DWvRe61ECEbA0Q2daEcrYRlxQNpikaKLIt+Rts&#10;G7YJUynxN9j+1MJyMMD217Z1ZVUqHyITZzN9DKOEqWGtq6tVsEZoI8BRw5eYlKi0goQ8ahIJiARD&#10;TZtIeGQAC30NGb1MCKTWkeWsSyEcEiCpRdTqEUBpVqbvIQNiWltb5Xl1ynPcoECR+xjdHBWlm0WF&#10;UEg/RJqUtZlUKIlqCr54BYuTk+NfGhB3jQ/BUzoXTwcTOFvpKyh0tzcS0WkQPWTp42yOIE8bBHta&#10;IpCQKMsIHxuEeVkhKdwNdcUJAjsxKM7yRX1lFDpa07CtNwvb+tMxuD0bYyMFGBstwM7hXAxszZCB&#10;bjr6urNEcmS7EIPDFdg6WIrOvny0bs7Eug1pWNMk8FcTgzSa2VK8EJXogWiRzJxQ1DfkyzNfI8+5&#10;DM3NNfI/v0W+Kf0KEru7N2Lnzl6MiuzYuhkH9o3ixrXTeO/eFYHEK3jnnUvKR5Cm4Ks3TuL8xcPY&#10;d2AYO8dkMCOQ17qpFvXrSlC7Oh/VdblYvbYIzRuqUVmTjaLSFLXUAJEw2dG5ViCyBs2tVdjYvhpt&#10;m9dgQ1udvL+rFSDuHN6CQ0dGcfnMNnxyzlEHiBfycHxPNxrKMpDk74gQWwP4Wa5AkHTwyUGuWFeR&#10;haGeFjTVFcLFVjp7AXaDJW/DZMVcrFw8C8vnzcCiWW9g3sw3MHu6wOHrr+CVr/8NXvna1/D2m69g&#10;8dw3BBApr2LFwlcEDt+AheEsgf4FcDBfAm8HQwHERHSvL0dhij9y4nWAWJjijILsQPmm78C1m9JO&#10;t67g2P4JdNQVYV1mNKojvNFfkokHB0bxvXdO4JMbBTpAvJmJj55dxPsChe+//wjPRJj78MVczAKF&#10;7wogUmhifv+JDhCVBvFckvSBrcgryZEBQCyKE8KxJzcF/7y+Fn/YXI/ftFTg04ZS/EQA8Vl8JE77&#10;uWDczRJDjpboMtZDn7kBBmQQs81SD10mS9BiMB9rls/DWqMV2ORsh02+HmgMlvcyMhTlIcEoCY9C&#10;pk8gEu1dkWJhizVubhiNCse1vHScCQ/E2fAA/GPPevxwVzc+7lqNfxnqwM/2bMfN3gZUZvkhIskJ&#10;YWnuCEpwgGeIMVwDZAAVaARXf/lfCTRTgEgN4kSTiTIxExBzM50QksDgE0+EU3OY6aPgMCHPBymF&#10;/kgvJRQGyXqwwGKIlPsjPM0Vgcn2CEyxQ1CaA6Ky3ZFUGCBAGYiIRDd4+AkUOhnCztEYtvL/ammt&#10;D1NzprNZipWGTHGjp8RQ2oHpbeh7SPMyAVEzMWuAOGfeTGViXrBwDhYtnovlegtgId8CS+tlcPc2&#10;QXiMA5LS5X8vLxBhUfbwlt/2DbRGSJgLfHxt4OxmpACR9+/grQ93aQ/3ACPYuy2Ds4cerO0WSj9R&#10;iU8++YX65vy390F88N49tDauVVpCAiHh8NzJYzh55CCOCfRxyXJqEhnBTC3hlQtncensKaU5ZBnB&#10;kUErB/YIpO2R0a0sCYQUpqchKFIY0az5FmqaQWoLCZEMaiFIMoiFpmbC4fVrlxQ8sg4BkX6LhDqC&#10;HjtwdsKEF2oVT546qgCRWsQjR2l+mVTaM5pPL10+hwsXz+A0A2RkHzt+7qf2UDM7M1UOIYAweVqu&#10;ay/N5mMjstyjphuzsbFRkDdjxkxlQiYcUqgxpGig+AUkspx1ZitIpCxbtgyxsbFKCzMwMIAdO3ag&#10;t7dXoGkLOCczQYOARSFUEGQIiBqQceo8brMeQUYDRwrhjeWEDS55DI8npFE7paWoIdQQjlhOMyfL&#10;CVM8vrm5QQELAYv7OUsKgYYAxd/iOpfUmPE5sL14PkIiYYhC7RrLKbryFqUppCmZZmYu6d9J30MC&#10;Y3Z2JkxNjTFrtkD3XwEigfDN6TpAZG5ECstYh+1KQKRvKAFx2rTXsXz5UkREhKr75nVQc8egD06n&#10;x3YhrGn+fhRCI6+R98d3iW3KdtDAW9MqMuJYM5uzDdi+vFfeu3bfbEOtzbUy/hZNxxsFVDVNLZfc&#10;R1jVtIa8Fra7BoiVVaUqipn7qqrKla9fdXUVipmiJiNDaQ+1fITUAmoRy1peQy6pOWTQCU3K1AoS&#10;AlmHvoncT6ikXyKhkCZngiFFrQsA0teQMMh8iN3d3QI0fUqDSHikb2KkwCXnK4+PFzASMKSWkKBI&#10;IOSScMhAFa5Tozshg8YvC4hHDu5GfLgXYsM9EeLnAB83C/i4msPL2Qz+HlYI8rZFmL8TEiK9kCAw&#10;GCkdQpSfHWICHBDubY2EEGdU5EZibUUC6koiUVMSis2tAoG9mQoQhwaz5BuVL5In361cDA9lY/u2&#10;TPT1pGFLRwp6uzIxOFiC4dFy7BytxNBIJbbtKMfW7RXo6CpCzZoE5BUFIz3HH8np3gKIIfJc8+W5&#10;M/dqvfyPr8XQUK/A8pAMdgcxNTWMQ4cmcPigDHp3j+PE0X24foWBKZdELuPOnQu4eYtJrc8oOXVm&#10;j9L6EfQIhqUV6aiozlLL4rJUlJSnKSkoSlLlaxqKFRB29TZhc1eDgkUKj6WsF5jc0MYpAOvR29OM&#10;8fFeHDk2gUunB3SAeF4A8UwOTu3uRUtlLlJ8HBAhYBjlYIpIFwtkhHqgqTwLEwPt6G1fC2+BIYPl&#10;s7BorvwvLpqOpfPexNI5b2HhzGmYLR399Oeaw1f+5mt4/dWvYd7b02CwdJZAJSOfZ8HCaBbsLRcK&#10;7K8Q2JfO284A/i4mWFuWhh6Br7xEH2REOyM/0RU5CY4oL4rEMbleRi/fvHERu4f60VScjqbsGBTI&#10;+1ET7o2TXS341vnd+PmVHAWIPyMgPrmAZ08f4P2nD/H02UM8fHof7z29h3uPdMEpL/sgfvDkKn56&#10;IwufnzPENw9HYEtbLXKKMpGaEYO69GicLMvGDxrK8JmU/26DAOLaYvykIg8fCyDejvDDiRA37PZ3&#10;wRazFWgVaG5buQDdMrDZam+CbkczbHazQXegBzaH+aLWxxlZbnZIcrJDtJUVwkzM4Dt/CWIWr0Cx&#10;kQl63F1xMjYUH5Zm4Bt5KfgwOwU/bG/EP/evxz0ZDLwnsP73XevxvgwG2krl/y/OEWGx9vALs4Rn&#10;kAn8wq1UmhoGnKigkygnxCW5Yn+btW4uZibKznFGZIo3ohh1LIOoBE6Pl++D5EJfgcNAZJQFIbU4&#10;UODPH/E5vghPdYV/nC38E2wRKnAZne+JxCI/ZJSHI60wVE3R5+lvCSdXzrFsCmsZRBibLoP+yoUC&#10;gfMFBhcLHBIW9QQWlwsgyj6DZQoSCYEMRtEAkT6HnIOZ5Ux3QxPz0mX0PVwKc8ulcPEwEhg0Q3yK&#10;OxJTPREQYgUXdyOBRPkORPsgNMwNnj6WcHRfCWvnpSqBuHugDC6Z7obr3sYws5yPWhlk/OIXP1ff&#10;nP/2GsR37txWgMiglKmxncq0TCg8f+o4Th09hAunT+DE4QMvYJFaQ4IhTcvUFNLczKAUzsvM9d0T&#10;Y5gaH1WBKTQrdwrUtAkkME0No5EJiRRqEqlFPC1gR3OzBpCavyEBkeWEQy1Y5eBzzSHhg4BIH7pd&#10;U6M4dfqYgj/CIffTP5HQSKFfogaFhEX6L2oQee78KQWOx44flP0MNhhV4DghMDo4OCCyQ0b4w6qj&#10;dHBwUIDIXIi6PIe6wBQC4f8JEHVmZp1PoqWlpdIA0cy8efNmgaRNsr5JOuEtGBGY3r1bN60bAYcw&#10;QlDhVICEXc28SdGgUFtnXQIJzb4EH8Ig4YwQwzJqq2jWJJywLssIKQQa/gZFgxTNP477WUbwYZtT&#10;K0hAZNtrfouEHgIj252mVWpnCdxc0sy6a2pCaQy1GVOoSWT+R4IiNYicz9fAQE8HiAoOvwBEnegi&#10;mV8TAKRwnYD49nMNIjWJb0nZq6++AnNzUwGYHHVvvP6Gdavk/nUmZgpBrE4AjO3D++a1a24FBN6D&#10;h/a8GGSwrdl2bFMNmHlewjXbkBBP2GPb83jNV1EH0ozq1sEij2U7sn15TrYVnxmP57kIgoR0XiuX&#10;bH/+Fq+R60wlwwhmmpjzBfQIh0w3E5+QgDjmKBQQZDAKwZDBKtymVpFAqJmUqUWktpAmZ01jSDBk&#10;oArhkfu1MuZBpJaSmm5Ot6dpD6nlJhxygMNZVag9TE5OROZzEzJN4tQa0rxMbSLBkNuEQ+7/rwDE&#10;vVMj8Peygb+nNTycTeBorfdi5g4nG314CywG+dojMdobabHSqUW4Iy3KC3lJQShMDUVRWhjKsiOw&#10;ujQRjdXJqCoMQVtTKnq2pKC7MwH9fYkY3JEmoJgm//tcpmPHQDp6upLQuj4SG1qi5DuWJmUCkKNl&#10;AlTV2DlciR1DFfIulKG5JRUVVeECaaEC2uEqr+JaAcTBIf5/N8n/eT2Gh/tk0DkmYMgZo/bgzCn5&#10;Dp0+jAsyKL4g38NrV87i9i0dIN69K5B49wLuvnsRt+6cw+FjYwKj8l4J1JULAGZkR0sbxSO/KBEF&#10;xUlKa5iVG4usnBhU1+UpGNzYvkqZnQmI1Di2b5GBUaO8zwKI1CJ2djcq0c0C04mDh8dw+cyAzsT8&#10;HBDP7e5He3UBkjxsEWG9EqGWKxFgaYAEH0esKUjB2LY2jO7oQEykNwxWzMai+dOwRABx8fw3sXjO&#10;m1gw83XMeutVBYhvvPY3eE3gcNrrX8P82dNgJNBkY7pE5a50sVsGTycD+LhIp+5kCDcbPQQIWKyv&#10;yUFvayVy4r2QFGYrkGiPrHhH1Nem4ey5/bh+i8qE89jZ145V2bFYnRyMZEcjJDsYKy3ifbn+n57X&#10;zaSiAPHxBTx9/B6ePX6AJ4/v4/6T9/Du43fwDuFQhJBIefjkXXz49Kock60A8dnuALQ2l8ogIBO5&#10;2fHYkJ+IiwLOP1hThN+1luP3LWX4eW0u/iE9Hk/D/PGOAOqpICfsC3LBdhczHRjaGmPU0x6HooNw&#10;IDEcg5GB2Ojniio3a+Q7miPFygipVmZINDRC9OKliJ+7ELXmlhgKCsT5rCR8VF+E78lv/UBA9F9r&#10;S/FpmwDipnq8W5SKi8kR+Ki5Fn8ng4ihVZlIYd7CEBlEBZrDL9RaYNEF0SmeKtl1ZJK7kpRMLxzc&#10;bIvfniYg6sl92SKcM54IHCYVUGMYiNQSP6QU+Qr0Bck2ATFAaRQj0twQLKAeEC+/k+qI2AIvpFYE&#10;Iac6EjmV0UgvCkd0kg/8gu3h7mUNFxlAUINobLZcAaL+ykUChsthaqavTM2auZlmZs6YQn9DahBp&#10;Yn7t9b9RgMggFcIhIZEaxhX6iwQ65V3xskBgqIMAogVSs/wQk+AGJzd9mJgvgJuHpXwbfeAj3wY7&#10;x5Wwsl8GS8elcPQ2VJDo6GWAoCh7OcYLji4GqKwuxM+/AkTd30cfvq+ilhmMMrFTRrUCiQf3TClQ&#10;pF8iyw/tncLxQ/ulfNeLmVKoNWQ6m3EeMz6CfQICmj8il/Q35CwqlI72DSoB8WbpNAmK4/IbJ44f&#10;UWZkguKh52Znag+PHT2oglgIhFqQCgGRqXEIT4QPiqYBZMdOUNEB44iCFHbwBEFqAxnNPCXHacBC&#10;AOCxBEYer8uRSHO1LoWJ6sQFlmleplls79692L59u/yjhShfN820TEDUTMn/b4BIgNFMzG+88YaC&#10;Rc5C0dIi8CZwyA64uVk+0JvbsGOHbuYXgphmAiWkEAQJHhrIdfd8kQuRMLFunXTkG77wCSSQcJ1a&#10;LQ0oqfUisPBcbD+eh/MkM60O92nnpraLv6tpKvk7bBdqWtk2vDa25dj4kNTXma95bayjASSF8KTq&#10;ckAwNqIitxmQQ1Ck0B+R4OPi4oSFC+crEzF9CgmHL/sbaj6HOm3iS/Lmmy8iy2fMmKG2nZ0dVSoh&#10;RlKzDaj541zSwzt1PphsBw3weF/a9WptQnhjPQ3GCX9sE7YlIZnr7c/T+PAYTePIc2htzPPzt7Vn&#10;QAAkcPO5sI14bi6pmeQ5CeBMir2m/jmYN9RJ2+umUuSzraouV2luOBcz/f6oOWQC6+iYGERERr6I&#10;YGYwCnMgEhBpbtZAkIBILSIhkBpDmpIJhmXlApyyj2X0R+TsKpRS2cdgFC1SmWZtmpTpk6glzeY1&#10;UIuYm5stMJmrAlGoRaTWkAEqhETNL5FwqABxYvRLA+LU5CCcHQxgb7MctlZLYWu5RC0tzRbCzHge&#10;HGxXIMjfHslxvshOCkCuSFF6KEozI1GcHiESjtzEAIELH9QURaG2OALr6xPR2ZGEjrYo+T5Fobsr&#10;Fj09MejtjcXW/kQZ5Ao8dsULIIZhY2skurckYvvWLEyOlmLf7lrsGq+SwXEZRoYr0NtdIP/LAp+N&#10;ifLsM9DUlC1gXSjQ2SIAulaOr8XwYBcO7hvFiWO7cfrEXpw9tU9EBuICiJfPn8GVC2dkcHwOtwR6&#10;3nnnMt55V0Dx3Uu4fvM0Rsa7sb61BqvWFMuzS0ZicpgMBuSeBFRq6grQsqEO1bX5al9FVQ5W15eo&#10;FDdbB9qkvTkndBt6+zegobFCRTa3daxVwujmDRtXYfvgZhw4NIYrZ3fgl+eddTOpXCjA5QM70LOm&#10;HMXhAgkedoiyNUGwQGKClz3K06Mx0NmEvbu2oaggCcbGC7FoMU2AAobzpmHhrNcEEF/TBaa8KZD4&#10;5iuYNu1v8Ma0rymANBNQsLdYqqbbc7VfrlLceDmtVBpEZ6vlCPKwwIbV+crEnB7lioQQG4F+e2TE&#10;OaO1sVgF7Fy7cR7XLp3C1k3rUBQtz15AIM7OABkCJE0JoTjX2YB/PZmMv5zXAeI3CIiP7uHJo/fw&#10;SJb3Hr+Lu4/v4u5zQKTmkMIZVT54cuWFBvGD/cFKg1hcmoNyudf+sjRcK8/Av6zKx6cN+fhtczF+&#10;UpWFj6IC8CDAQ0Unn5H38VioC3b52GHIyQwTng6Y8nPHqJ8nut0cUG9tghLTFSi1N0GdQGKHrzOO&#10;56TiQmEuTqWm4kBkFKZk8HclJwPv1hXhX0Y346e7u/CL4U34XWczfryuGt+qyMFdAdZj0f542FCB&#10;70724dimKhQIEIYFm8LL3wQBIXYIjZTtWFfEp3OqPB+BRQ+kZXvi0BZrHSByLuYiR0RneCjNYUqR&#10;H9JKA0T8kVkh/081oQoQkwoEwDJpgnZVEp3pgdgcTyQVS73KMKkXjbSiUMRnBCAsxh3efrYKDh2d&#10;LQQQTWApgwxzS30RzrtsqMTaxhg2tmayNIOVtZmAo76CwWlvvKoAkVHLTJTNMooOEGdhpdFS2Dno&#10;/Bu9/Szh6WuCqDhXRMq9W8uAY4X+bKW1dJS2NzRaBAPD+TC1WgIrR4FE52Vw8BJI9JFjmI0g1kNg&#10;0hRr11bgk0++AkT1952//bYKStlHE7GAHZeExLGhAeWbSHjUNItaZDMBkcIgFs20TCjk8siBfTi0&#10;b4/SBlKDSOFsKls2b8KG1iZs2rheASBnUdGm3aMvoja7ClPhMH+ilgaHaXFoeqYZmhpIatcIeoRA&#10;QosWlMEOnWlNuM5ciTQ5nz13UgGhptnikkDJ43mc5rtIITDqNF7SFgKVBw/K7x4+iLNnz8jysMr/&#10;xtlUaGImEGraQ02b+AUYasKgFUY2z1aQSEAkxBAy6dNIR//GRoEJEaYwaW7W5TikZon3QuggiBBK&#10;CCIUQgi3NTNnk4AEQYQwQQDRjiFUEty4ZD0KtwkkBBMNQvl7LOd+1uX5qQXjNfA82m+yLpcETgoB&#10;lWBE0OKx3E/o4TYBiddHrRpnaOEMMYRDwjaDfmhmpomZEeJM+7Nypb60jUDgdDoe/0c41EQDR8Lh&#10;69OmyYjydQXcbFuC4sKFCxAeHqqCXjgdng4CaZrvlmc/qAYQbFfehya8B94370lrV14zlzyO7xrX&#10;eS7NDK3t5zbbSmsXHk+g1MCP52U9TStLjSDrsL7WvjyOEMn9hHJde9IFYJ16piyrrq5AcXEh8gTy&#10;qDnkHMgRERFyr7pUNjQX09+QWkTCIX0MVSSyACFhUPkUPodEmo8ZtVxZXaVmTeE+FZSSm6Pqcn9l&#10;VaXyO2S+Rc3fkGZtDmo0OGQ+RJbx+dFfktpDwiCFgEjtIdPdcJu+lEzXs0u+E18WEA/sHYOfp4XK&#10;gejnYQ5f6RQCvK1hL5BorD8LVqYL4Sv7mEg7NcZLANFfAWJlXqzAYaTAYbDSKKZEuKEkKwSry2LR&#10;sjYVHZsS0b4pSgaykejoCFfS3R2FbVsTlEaxvy9ZIDERW/vS5HuYieFt2fJ9LJCBcRn27KrCnslq&#10;+Q7WYmK0Ctv6C2UQnCvHF6BzS4l898oENNcKIK5G24Ya7BjYhP17duDYkXGcPDaJUyd2KVA8L9+r&#10;C2dP4OI5AcWLTJR9RiDxAu6+w9lOLuCSgBB9CSurcxUApmdGyyAgRABRwLc0XaWxYWJsTutX31Am&#10;EFmi0ukQEAmHe/cNq5Q67ZvXqVyMzJHIdcLhxk1891bLAHWzSqT9cpqbf7xQiOvHRjG4oR716XGo&#10;jA5CXqAHkgUU0wLdUJwcjq4Nq3BQ7qm1pVo6YhPplOkfNh2LF03HkrlvYNHsN7Dg7WmYM/N1zHjr&#10;Fbz5xt8IKH4dK5a8DQvjRXCwXAYXWx0gujvoKTh0FWB0FHAMcrfAxjWF6GwqlWfniqQwO2TEOCMj&#10;3g3dm1ermWOY5PvaxRMYaG9AfoQHktxMURjoiJasGLRlxGJPfSH+4UCUAsSfExAfnceTh+/i8cN7&#10;8u69i3uPBBAfCSDSxCxgyFQ3lIdP7r0IUvn8nJEyMW/tWSf/k4VYXZSM4dJU3ClLx0/k+j5dk4tf&#10;Nxbix1WZ+PA5ID6M8MWlYAE+uZaD/k7Y5WGPA8G+2BXgjSZjQ5QvWYS1AkObfV3RF+mH7eFeuJwX&#10;h+9trMVPO9fj51s24Afyff+wrBjflsHih811+N5QJ360fwd+Mt6DH21cjUepUbgSHYBL8hyOxQfj&#10;iQwS/n6iD9f61qE+0x+xEVbwD7GAf7AtfANtEBhmj4QMfyRmCSSmeyIjzxtHum3xu9P6+OmxlXJv&#10;nsrXMKUoQEDQBwn5HkgtEeiuDkFOVYiU+SJWoJKAGCMgSYnP8VbQmFIcgJSSICTmByA63RshMW7w&#10;CbSHk4uAn62RgJ/xcxDULa2sDWFpJSJLa5bJwMPWzkzlQKQGkYEoNDETDrlO8zJnT+E6cyHOnjNd&#10;gG+JHGcIE7PFsLBeAic3A5VRwD/YBmaWi+VdnAtzCwOYmOph6bLZWLLsbZhYCCA66WGl1Tw4ehkp&#10;QAyOcoGHjyWs5L1rlnb+9NOvglTU3//49rcUIFI7eHjfbrXOSObDAmQERvofsoxLykFGIUs9+h4S&#10;DhmUQr9ELXn2wb27VcAKQY9pbTjdnqZJpFCLSPjTJc2Wj+ElGS3fvKbgkEBIX0T6G9J/kUBI0zPn&#10;Z2b5dmpgRgZf+BdqnbQGfIQSTbtIDSLNzjQxa5CoaQw1MyKFx9Jcev6CwOrpY8osfez4YQHEA5ia&#10;2oUDB/bLcko66WIZHZso7aEGgQTDRYs4Fd/LYKjLjUiInD1bF6CimZk1mDE3N1edbEODQMC6dUpb&#10;w9lFNIAjiNAnkjn5CCoEMMIN9+ngT5cgm/UJGRoEcp2iwQchg2CimSwpLCfIEFR4PGGFYElQJKBo&#10;AKOdn+fSwI/nI5DSVMttTbPGa9MBp84nj2BJuCIQEaiYJHliYuxFWhsCIpecXWbRogXSJgRnTps0&#10;XSd/BYXaOk3L1CbSJ1GLXqb2kGJlZYH8/FzVjvTV5HUTmnkfBEENzjTYZhvzvnnNrMMl67N9uM46&#10;HEDwneOxfM94n1znuXku7Zmwvdimmpmd9872oPC3eV62HdtK+x22nyYEQe7juXRaWV3QEOGSQSq8&#10;r9TUZAE03bzImhAKNUCkFpFwSNgj6DHxtQaC1AwSBsuljNvc/0JjWF6mtrmfqW9WrxGgfZ7KhoMY&#10;AiJdIgiGNC8zPyLhkGlvmH6nsqpMQSK1hNQkauZlwiHXGZHN3J575BvxZQHx0L4xlb4mlqlq4v0F&#10;EvyRFu8HfwFFdzt9eDsbI8THBuH+tkgId0FecgAK0oJRnR+Pipw45CeHISsuQGkRS7PCUVcch+bV&#10;adjYEi+AGCMwFyvfqFiBwRgZ2CbKIDdLvkWFMmAtwPhogXzjSmWwXCyAmIX+ziSRZIwOFcrguFa+&#10;i6sFYFdj92QtRobLsGN7qQBmhcBlJXq6qtC1pRqdHQKI29bLebql7jYc2j8goDiEE0fHcOroHpw9&#10;dQAXzh3GpQtH1fzKTJhNE/Ptu+cVIA4MdqCqhhHo8UhNj0JaRrTAYopKl7Olqxn7Do6qqfV2CERw&#10;1pSuHnn3+zaoZNws3z64RYEhZ3TZ1L5WHdOxpVHe/7UCxw3yrd4k39U+nNjfiU/O6nwQv3s+HzdP&#10;78Khnb1oq8hDdVIECiP8kB3ihcwwL+QLpG5eXyP9xZAKcomO9oWR8UIsXjIDSxbPwLL5bwokvimQ&#10;KJ36rGmYJZD41ltfx8wZX8fKFXNgbbYEjtbLFSC6ERAd9eBqtxxOllIugBjqZYW2+iJsaSxBZqw7&#10;UiMdkRnnipxkX4zv3Ixr18/gxo0LuHnpBCbkXisTApDpbYnmzHCMN1VibHUp9jeX43/sDlWA+NPr&#10;6fiIgPjong4QHwggCiS+K2BIM/P953CoiUqUfT1DaRC/cTAcvZ0ycKopRmNhEiaKkvBecSp+I7/z&#10;m4ZifLq2AP9cno7H0j73AjzxSMDtcrAL9jqb4rC/K05EBuGmDJb2xUajYsVylOktQ7+/Nw5lJGBC&#10;oPKQXPu3G/Pwy741+MPWRvxRYP8PnS343eYN+JV8d/5pUzO+170ZP5W+7p/7O/BMBgoXg1xwMyEE&#10;t/IScCIjCn870KYA8d5AK/qqEpGV6IzwaDv5RtgIIFopQEzMEJjLDUBiti8yi3xwtEcDRAPUrfJB&#10;Rmmw8juMyXJDfJ4H0kr9lKmZcBiV7o6INHdEpXkJHAokpjPHokC5AGJivuzP9EBokiuCYp3hE2QH&#10;J1czgUCajVcoU7KFpQ4UdZrDlUqbSHjkksEmdvZmAomWWLZ8kTIpa0BIrSHXX5+mm1GFZbPmvCUg&#10;uRRmFsuxdMXb0Gdwk+MKeNPn0WUl9FcyiGWeMlsbGi6Xc87DwiUzYWC8AIYWi6FnOkfg0FQg0QTu&#10;flZyrAEM5JjVa6hB/G8SpPJ/q0EkFFKoJaTG8Mj+Pcr3kBpFgiMjlak95DR6504dV6Zkrh+XOgRE&#10;zTfx5NFDqoxA1yMvNaGwWyCBWkQt1c2EwN/hw/uVDyLNzDQvU0NIcOSSQkjs6dmijiMscptaSUId&#10;/QcJguyU2XFTk8iOWdMocj+1gtQaamlseBzhkNHM3E+A5JJ1qD08d/6k2taZnMefm0M3CyAMqGhj&#10;mt0cHR0V9FGLyEhmgiCn2CMM/ueAqINDXYJt1tH5IjJYhRoZRoXSzLx+fbMyuxI4qOnifWkQp4Ms&#10;ncaJIKNpBrmtmTdZTtDQ4I2QxnrcJhRySeDgPsKI7hy6GVh4LH+DYMTjeG7WJ1TqpuNrVXBDWOFv&#10;8BiCIevQZ47n47X8tcaT18br7qLv6fCggP2walMGp1B7WF+/Gv7+vtIms18A4lvT3/pPAVETlhEQ&#10;CYqzGNAyc6aCRE6FyJlYOGcxk3ATSnmd6xpXY+06BqLoQIz3obUPr1e7ZraBdl9sB2r+aG7m+6AF&#10;MhH+WMb7YxuxngaevE/CHQcozLvIdbYB300Kz0cAZFtobcRz8Dq0ttfglfOB83q4j5rFwqI8ZGam&#10;q5Qy1B5Sc0gNIl0e6HdIOCQkxiclKE0hzccaAHKdkFhdW6OEczFzH7WFNCtTuM3y1Wvl3ZH3sLGp&#10;UWkP+b7TF5EDGZqTNUCkeVtLgaNmeKmpUEE1hEQKfQ4JiDQzM4l2QaEAa0m+DLK+fJobAmKUvx3S&#10;YryRnxKCTIHD5ChPRAc6ItLPTvbZIzbICfGhzkiOcFWm5JxEP5Rk0LwciYKUCOQlhckyVJaBAoyB&#10;KM0JQX1tGDraEuV7lYL+3hRsH0gXKMyT71G5DHSrcWB/JfbvrZTvXA12jRRje2862luZIicY/d1p&#10;2DtVLYC4Cgf3r5Z6qzExVimD21IM7qiQb16lfP+oSSxB95YK7BhowMToJuyaaBOYbJdjt2Dfnl4c&#10;2LcDRw6N4PSpKfkm7seFCwdw5eox3Lx9RgDxHK7fPIWDR8bUvM5lFdnIzU9SM7SsaxLw7G5R2sHj&#10;J/fi9Nn9OHRkEgcPT2BqzxBGx/uxe+8Qdu0eRG9/G9a31qF9cyO6ezeo4zZ3Nst3aA3aNq5Bd6cM&#10;7vracHByE35x+nmQyoUC3LiwB5fl3Lu2tqEuOx7Z4d4ojA1EYrAb0qJ90La+SvqCIRw+NCrvTY4M&#10;gJdi2dK3sfQ5IDJYZbFA4oI5b2COQOL06V/HrLdfgYnhfNhbCQzarBBAXCZguEyZmDVAdLPVQ4w8&#10;2/a1xehokIFKvCfSo52RHuOKosxQHDk4LBBNBcMF3Lp8Avt2tGNddiRy/W3QIsvx9ZU4N9CBizta&#10;8Z39ETpAvCGA+OQCnj59T0Hig+eASDMz09xoYKiZmR/fP4f/dSUNn59diSdT/mgRUK0uy8X6/ETs&#10;FUh8mJ+MPwh0/66xDD+qy8F3CpJwJ9ADdwUQH8YF4XyQM3YKwByWsqs5afiW9IcHcuX/ztgIFWbG&#10;GIwIxsHEKEz6ueBufhz+ZbPASW8NfikDil9vqsLv21bjT1ta8NuOVvx0w3p8f/16/KC9HR/VVeBq&#10;rD/eTQzEP9WX4iMZJEzGCJhurMPjLetwv7tRwLgAZcxVGOeAiCgHhEc5IyreDSlZ/kjPD0JaYRDy&#10;ygNxtNf+BSDW1nkjpTAQsdkCgFnuSC7yRXqZPGsBRuY5DOdMKckeCIpzQWCMA4Lj7BCR6iz1PRAt&#10;oEiTc0iiCwKineDha618Ds3MGKW8XAWimJjqw9hET2SFgkYzCz0BQwMBRIFHKz0BO0sBRAvlf0iT&#10;MkWbPYXmZs6mQnCkzJs/UwBxGYxMlmDxshnQW/k2LG2WCJQawkzeH2oLly6fL3X0sGLFUixfvgDz&#10;F87AInk35y+bDj2zeXD0NIWlQKWZ7VJY2co1yYBl9eqvAFFV4B8BUYHhiHxEREYHB1REM+deJhhS&#10;s7h7fET5J9IfcZfAI/0Np57nQCQMUot49uQxnDlxFCeOHJQP4JACQ5qTqQXkzCnUJhIOCYvUKhIG&#10;GaF87OhBtZ9ASX9D5kZkXkSan1lOczO1iKMChDQ1U9PHwBKCHjttAhU7ZmptuCRYsUOnUMtIUNQ0&#10;jtzPcgIhgZGdP4Fyaje1i7qoXArNopz5g9G3Y2OjGB8fV+logoODwVyIhEOamBcuXPzCxKyB4cug&#10;SB9EwqGmPdRMzYRFdvIMVGEAAHMtMqKXwMH7IFRocEi4IEwQbrgkRBBUeD+8V9Yh/HCfBm4EDIII&#10;AyV4Tg0+uN4qcMh6BEBG0RKYCCiEHGq8CDea2ZnHMOCCvor0j2Ndmm85nR6vi8Lf165VB0FfRP/y&#10;eAbfMKUN25P3yPyHBEVqxczMTJTvoYJDprGhVvA5IL4MhFxq0c2U2XN00E1ApFAjm5OTpfwa+Xu8&#10;Lg2OGfxBuKUwopiwou67iaCoAz1eN0WDN2og2R58Fny/+M5wyW2Ws214HO9Rg3neK5cs09pGawe2&#10;uwaThFI+P55LE5Zpz5J+kxQ+o4rKUmRmEdAYsRyr3hlNgkOCoc2cwuhkmpCpNdQSX9O3kNpEQqIG&#10;h5rPoWZS5jY1inVrVqNZ3sGNbTJYaeXc2HUqIIXaQs6sQjCk1pA+kNQcckkpJVxWl6k2pRmZoqW7&#10;oUYxvyBHmZwpY/Ld+LKAeHjvGOIEADNjfZEdJ3AYSp80F1UWLYCYKOs58f4CfwECiC6I8LVCuI8V&#10;YgIcERvoIscFoigtSoAxSmCDddwQH2aP9EQ7tDTFYltfjkimQF2G0hpO7SpRMjkhne94KaYmyjE2&#10;WCDfxkx0tsejcU0gNqyPxLCUTY6XyyC2Ur5j1VK/Qr5ZUne0EiM7K+V7J4DTlov2jXno7arA8PZ6&#10;jI80yfnWi7QIULZgZLhV6m6U47tx5MgQTp4al2/dfly9dlzgUDcN34VLx7Bn3wjaOhqxur5cnhX9&#10;Bruwd/8ojh7fjROnmCNxP06ePoAz5w4rSByb2IaRsa0YHO7BwA4ZcG+T91rWKf3b5PvSxcCxNXJt&#10;9ejtbJFr7cCByY0CiA4qzc3/vFyEa5f34eqlI7hyeh8OjPZg24bV6FtfK6AdhpQYX2xsrsQhAcSz&#10;p/cIYG6Ag50h9FfMwYrFM7Fi4VtYvmA6ls6fjkXz3sK8OdPkf/YVzJ3zGixMFsPZ3kDNn+3uoA9P&#10;J314u3DKRJ2J2cN+JRLC3JQGsVXgKyvWAylMhBzpjJriRJw5tRs3b3K2mcu4dfEYpvpbsTpVwMfd&#10;GKvlHeiqzMS5oS04N7wJ//OQzsT845sZeP/xOTx7/wGePnmAhwKJ71EeCyw+e0/5HRIQ31MRzXdw&#10;/93T+OeLSfjDWQO8u9MNNRVpKMlLRWtWHI4VpOJpbgp+vboMv6gtwA/k9z7Oice1AA/cCvLB3Wh/&#10;HPaywg6BoKNRQbhUlo+78t1oiQxF5IolSBdg6o/wx5CvC/b7OuA7NTn4xebV+Hl7DX6xoQK/aq3A&#10;Z5tq8XnHWvx8bSV+WFeJj+T//J2UZNzPTsEHRUn4cWM5PusWAG6sxkiYO/bIQOhMcQbuC7Re2lSJ&#10;mhQPJMTYIjnFExnZgcjKC0ZWvkhhCHLKwlFcHYZj/Y46QDxqIIDvITDor6KUGYhCrWGySHyuD2Iy&#10;Gd3sq/IjeoXawcXXCF7BxgiO56wtTohMdxWI5PR7rvCV/ytnd3NY2VB7qK9yGzKFzfIVi5QYGi2D&#10;mbm+AkRT8+VKC2hlow9HJ3MVrEIfQ2oNCYZMmE1QZHJsahFZTmhcumwhDI3pZyh97wJOtzcDxgJ9&#10;1jLAWGk8T4Hg0mULsGzZUixZvFiWAogLZmCuvJNzF7+JlZaLYO6wAsuM5FwGs5S208/PSfr9Fvzy&#10;l18lylZ/NDETAAl/nFqP6WwGt/YoQKT2kPkQmfqGQkik7yGDUwiKuydGlGmZEEnNIfMgEhhpfm4X&#10;kKipLkfD2lXPcyIOKVjknMrcR60gQZAmZoIhhcB46yYz4l9SgEgTNBNk02dxx/Z+lSKHgMi0NVzS&#10;HKyZizXTMcGJ2kXCI8u0OjQlE/7YkWuaOoIi6xAUtc6fQkAgbDBQhSbm0dFR2e5SWpTFi5kPcY6C&#10;Q0Y0f2Fy1gWqvAyIBEHNvEyg0WCR5Z6ensqUx0jmjRs3CHgxmTLNos0q4lgDEIILgY3XRXMzr18z&#10;X7Kcmi+CDesRSnTXr5sLmVBC+NDAhJBJjR+1gtRQcZsgQsDkkpCpwSjPwXYiuPA8PJ+mZdMAiUue&#10;h9ehXYtWxvPwWgipnHeZvoGMYiZ0czsqKkLacqECxDeVyZi5DgUUBQhf1hhqcKgBIlPhMKH2bGlL&#10;ag/ZpoECSY2N6xR40seRmjr+Ns219ENkJLN2jRTeL4X3wOvkdbP9eJ/a/fI+WMZtvht8p/huUah1&#10;JjTyvWHgFMs0bSGfj9Y2bHMKz8dy9WzkGfPZ8Zysz/MTsLnUnh2vmc+pqChPwIzauwSVUoZaQwq1&#10;iDQxa8mwk6TDIPAxCpnQRwBkgIoGgiynryHT3lC4XbuqTmkMWza0okngcHX9GgWYrM9IacIhtYUU&#10;vvcERKZ70mZzoXCKxLpVNcqMzFyHFPojEhQrn2sVmReR2sT/Cg3igV3DCHUzQ6S3NeIDHJAU5IxU&#10;AQhKSqgbMqK8UJQSgtKMCGTGeQkcWsLLXg++jkbwcTBBmJctMmL8UZ4dK3ATgpRID8SF2iMuwgJl&#10;xT7Y0p6KrSonYoYAW74MavPkm5UrAJiL8dFi7Joow9hwkZLh7floa41BU0OIDIZTBCpzsH0gF4MC&#10;iyOjJZggJI5XyLeDWsRibG7PxsbWDAGxHPR1l2F4xyrsGm/Enl3rBRAbMbh9jbwjdRgaapS22iLv&#10;1lYcOz6ionQvXT6qpuM7feagfMvGsXVgMzq2NKO3vx3jk9tx6OgUjp2Q76DsoxyWbS53DMkArVfe&#10;675N6BSI2LZ9iwDjgNImTk7tkGNlYC2g2Ne/CUOyb2KkTwbi/Ti4q+0FIH7nUhGuX5eB+9XjuCmw&#10;+s61E7h17iCuHJ/Czq0bsLoqC5taqnH44DAuyLUeFFAMDnCGMfMhLp0Fg8UzoLdwBpZJx7xovg4Q&#10;3377C0B0dTAUKDSGj6shfN0N4SdwxyhmTwcDeNgZIC7YGU1VmVgjQJgW6YKkcHskRThjfX0Brlw8&#10;qoJ57t6+pABxvLsJFfE+iBfQLApzQZ08450tNbi0qxPfP5OiAPFHN9LxVADx6QcP8ezZQxXF/ODx&#10;ezrtocAhAfH+43dw79Ed3Ht4SwDx1L8DxOqKVBRnJ2FDWjROCyg+yUrCdzPi8bepEfhWXgIep8fg&#10;ir8nrgsgXgzxwIjdSvRZ6mNvZBD2ZCZhuDALxQKQIaZ6SLUxQaO3PdrtjHHExx7fKUnHr1rW4LO2&#10;dQKG9fhsQy1+J/D9y3Vl+Ne6fPxtYSreSY3E3Yw4/KPc16fda5UZ+k+9m/CD1tW4QK1mchhOZSbi&#10;YX0l7rWvRkuGH9LjHJCd6YuC4nDkFYUjMz8ImQXByC4JQ2FlCI72OShA/MlRfZSVu6kE1wm5/ojJ&#10;8gQDUOJzfJCYJ8DIKfaygwQQfQQQ7eHqZwyvEJMXgBiV7qZM0P5RDnDyMoG1AD61gyYmhENd6ppl&#10;y5neZhGsrY1h72CmzMrGpksECpfBWgDR1t5YtvWxZOkCBYfUJHKdgEg4pB8iAZGRzHr6S8AUOUuW&#10;zZX+4VUBwhkwNJkHE3P5DYM58ltzFYxyqlxamZYsno/5CwU6F83AguUzsdRoLgytFmHJyllYIete&#10;AukRUX7o29qJX/3qv8lUe/+nPIjf+sbHAn47sGt0CFNjwwoCt/d1qQAVJsmmuZlwePr4YQWETJjd&#10;1tqsIHFiZFgttRlWGKBy8uhhjO8cwgapU80cbpVl2LSxRWkQmfqG2kMC4rj83hWBQxWgIkB4984N&#10;PHhPRm3v3pby8yqCmXkSCY2MbtaCVi4IGJ49e+KFqXi/QCMBkNvUFhJqBgZ06UvYqbMjpr8ZO3Su&#10;E3QITNxP7eGBg7sVKNLfTwOqvr5uZRbdt2+PjOYPK/85prxhp2htYyMv6Vx5WWcq+Jv59ttKq0hg&#10;0QCRmkMVpCIgSFMoIYZQOF9e0oULF0r5XKX1YkfM9CGtrS1Kw7Z+PTV7TG+iy1lI0CKQERYID4QM&#10;AgQhh+WsQ9Bhvj8NCFmHwMFtHs/9hBVq/mgSpjApN6GI59EASYNFHsNj2Y4EIU5ByCW3WZfn29yp&#10;M8sy2nY1o29XVykN3QY5llPcaZrLnl76M0pntrkNTGnDGWOaBQ6rqivh4+Mt7TYTb7wxDdNElC8h&#10;NYLSnkxhQ1BkShuanJn+hn6H096gP8pMaVNqcWdg2rRp6p8/MTFBwSfhkCbsrfI+8lnzWfIeea2E&#10;NradBmwU7d3QAJplbDuua/DIttDalnX5TvFd4gBEG3TweMIk2551dJCni/6m8F1j+/Ec7XItPN/L&#10;z4nPlsez7ds7CNi6QQJhKz09RWkPg4ODZHTrp4SabGr2kpKT1RzK1B5q/oTUGNKfkKBHQKQQGqlZ&#10;pNDPsL5hrdIUUmPIuZipReQ50uRcTL6taQ1TBDxpYs4W2GSQDFPfcFYVahjpn8jgKgbR8DqpNeSs&#10;KaWlhUpTW1tXpfwns7PTBRSLVMDXH/7wB/XN+f8LiPvHB+Fjowdvaz0EOQnwuVkizt8RmVE+yI0L&#10;RGa0L5LDPAUC/ZCT4KfMzCGe5ggToAz3tkWAiykifO1UNHNFToxApC/iQ52QFueMjEQn1NdEoHtz&#10;Fgb6cwTY8kRyMDSYoyBxYrwEe3ZXCtSVKFDcNV6ObX0ZaNsYjc7NCTLwTUPXlkRs2ZKE/v5MDO4s&#10;ws7JcuyUetuHS9DTXyjPOR8dbTlo25SDzo4CDG6rkW/lWiU7ttfId6saIyNrMTnZIu/XJgHFzfJ9&#10;GpDB85h8hyZwYN8Ydk0yZyvn9RaYG+NUodtlgDymwHFsnNH6HPxyusg2ebY1aGislkHAGjS31AlU&#10;NmF0fCv27JPB8d5hFbG8Zx/dcgawX5bHjkzKN28nDk5uxM9P2ek0iAKINwQQr10/jbt3L+L+O5dw&#10;7+ZZ3LlyApfP7kNvpwy0Nq7CCeYjvHoMZ0/vRp4AuLnxQhgun4WVS9+GwZKZWC6d8mIC4uzXBRC/&#10;jvlzXoeN2VJ4OhnB381ExAgBAoeBHiYIdDeFr0Cil70+QuX55SX6IzfRR0UwxwVbIyXaHd0d9bh5&#10;/RTu3DqPuyK3Lx/H1PZ2VGdGItbDHAnyvCtTIrB3ewceXD2EH13TTbX3o+vpePLoHB4/u6+SZKs8&#10;iE90SbIfPryHRwKK957exq3HV3D7/gU8fPcw/vUyAXElHkzIoJ5zc6dHo1fOfTk3BU+zk/E0Pgy3&#10;gtxxO8IX18J8cNrbBaf83LDfyx5dFivQamGAfi839Ab4oy08FJVhfoh1skCygykq7U2xWUDpsI8T&#10;HiRG4Bdra/DHtmb8fv0q/K6xCr9ZW4Zf15fgx9W5+HaegGhFJr7XKtA42o7fjGzCn/o34M/dLfhZ&#10;Wz2eNpTiRFYcrsr/3Afyf/lBewO2l8eiUKCtMDdIBm4RyCkMR1peMNLyQ5BREIK84kAc7bYTQNRT&#10;gFhS5iJQ6ImwFFcEJzoiQqCP+Q4TOHtKfqCsBwsM+sIv2hk+Ebbwj7RGWIIjoumXmOqJkAQXeARa&#10;wdJBD2ZWy2FuSfPyMqxYMR/Ll8+Dnt4CGMu2q4sVPNxtYWsrEGmxXMGhvYORiIkyQdMHkYBILeHy&#10;FYvV+py5tB7NeKFVZDJtJtdevHSugN90gcJ5ak7mZStmigj06c+X4wUKF8h+kcVL5mHh0jmYv1gA&#10;U1/66KUzoWciMGmyACZWK+AusB4Y7CmDqfb/PhrE/zMgfojRoT6BvQHsofl1fAjDAwJ8O7YqcKR2&#10;kabm44f3Y/+eSQwKfPU+N0EPb+ccntvlQ9mD/u4uOcdOHNizByNDAogtLQoI6tesVv5mLQIGhMa2&#10;TdJZCzAyb+LZUxyVXsQzGcW9//gBHt1/B+/evoGrAo7nzpzE6RMycpY658+cUKlwDu0XEKTPo6zT&#10;/Lx376TyZ6QZmhpJpomhhnIbo6flHjSNDjtidurs3LnNck0DxDmcGfFMP0UFnAxcmRqXD/SYAkhO&#10;28e5mUdGBlWkcWCQn7xoCzF77izMk5du3vw5mDufI5i3MUfAb978+QoW5wggLlgkMDh/nmx/MUvI&#10;nLmsP0/OsQQBgYGqs167jpq9dWiQ9Wblj0hftXaBCV0qG+YvpMmUsENYpLCcQqAgXBBSqHHkvfIe&#10;Wcb9hD/CCmGHwnMwlQ2XW7p0vnFcJ/hpv0Fg2Tagmw2FUKNp1TSY3Ny5EY3r16B+Xa3AYSWq68qV&#10;yZrm6y1dch0CaNu2Uzsm74oMCCgd1By2CIgKKHIeYUcnRwWD06ZxXk1C4BzZ1pngaYp/7bXXlChA&#10;lLJXX30Vr7/+ugLE6QKHb7zxOqZPfwtmZqZqTmBlohdApBaR5syRkSFlbqa2tGOzDth4j7x+wh+X&#10;vD/t3thubD/CoQbMhDfuZ322E+vxGL4/BD9uE+r4PGjOZtvxHPSB5D6+bzyecMglz6faX45hPZ6D&#10;v8dnp9NY0tSvq0NApD9fcnKCwFq0QGHgC0Ck9pCavYzMTAV21BZSQ0g4pBAW6VtIYCQUatpCQiE1&#10;hhSalKk1JEgyPQ7N1EyenZCUIL/JSOU0ZGVlgrkXOdsNzckVFWUKDtfI/zSnjGQC74LCPBVAk5gY&#10;J8skVcYBDhN8l5Qw+joHa9euwenTp748IE4Ow9/eEH52K2VpBHfpfH3sjBEpH/bEEC+khPsh2s9F&#10;oMIecUHOSIv2EvFEdoI/ijOkY5R1Js5OjfJU23nJQUiJdEdGnCfSY91QmuOH1oZE9G3JxrZeJsnO&#10;xs6hPAwJII6OFmDXrtLnZudS7N5VhomxYgztYL0MDGzNVKDYtikGHe3x6OpLR+9QPvqGC9GzowA9&#10;24uwdUe5PPdStAsgNq9LQfuGXGztqpABdjW2bS2T71eVvLv18v1plN9qwthoo0grJsc3i/RiUuBv&#10;Yqxf9u/AwYNjApIDcm1d2LNHl3B7QmBxaKgH27d3yv9DA2pqi+T/s0QgsUoFsjB6mUErwyPdGBnr&#10;FUAcxSEBz917ORgexrHju+SbOIw9I+vw05PWuplULhbixpUDuHrtDO7cuYJ337km3+hLuHX1FC6e&#10;PYDNAiZNDWU4dngUt64zCnsfWprKYW2xBCulo+Z82SuXvY0VAomLF7wpgPgqZgsgLp43TU3N5+ti&#10;gmB3MwS7mSJEliECd1wPEED0FcjwdzIQuDdDTIA1YgU8KJlJfhge7MCd2+fwzq1zeFfkzpWTODAx&#10;gLqSTKTHBKAkIwYD7U24dOYQ3rt7Dj+8WfwcEDPw+P5ZFaH8jPMwvy/9zlMBxAd38eDdO3jw4DZu&#10;PrmC84+k37mzD3evjeJfL8Xh83Mr8WjKE+tWJaI+KwoTaVG4mhaL+xnx+CArATdDvXHGww5HnCyx&#10;x94Mu2S53dYELSbLUG64FGuMjdDt6omugCBsio9Brryn4UaLUWSmh21uDjgW6IVb0UH4QUU+fr9h&#10;NX7XUotfyvP6tK4Iv6ktwaeV+fh+USp+sKoAP2yvxk9HNuCnQy34rLcJf+lqxKcda/DNDRU4k5uA&#10;u/I/97eVNfj2pkbsa8xBVZ4firKD5LsbgtTcECQXhCG9MBKZBfI/UCCAuEUHiD89JoBY7oKQZEf4&#10;RFup/IYx2T5IlDrxAogJBMS8IERlyCA10QNB8c4IjHNEcIIzIpI8EBrvBr9wag/NYW6zAqaWywUS&#10;V8DIZDH0Bd4MREyMqT3UFzi0grenjYCiOVyczeDqqlvayf8ztYyaeZlwSCEQ0uxMQKR5mcIyfYOl&#10;WLJUwFN/IUzMlqk0NkvlnWMk/XI9gqEOKufOl0GKwSLoGS3FwuVzReZglgxYlhsugpG5Howt9JXY&#10;OlqgVQbon34FiLq///l338KeSfoXCjQNb1WAuH9KF8XM5NgMVqEGkcvD+3crMzJ9DWliHhrYhqnx&#10;MezfvVuAb1g+dNsEGncIINLE3KZmYWCyXTV/rLy0lHLpbNavq8dAX7dKvP3g3dv4+P0nePTeO7h1&#10;7TJuXrmIOzeuykfponyATinTNYNhCJSjwztk9D6i5nemEAoHBQqHBrepJX0cacbmPhXwIrCnCWGQ&#10;Wh9CH7cJhDQvX7l6QUbHl1TS7CtXz6tgFWokWY/aIZoPCQW9cm4CVExshLx8SwX+5mIRs7krtfU8&#10;gT+aP+WlXkB/iPlKe7hoyWLZv0iBI82jWpJnAuIsgUZnFxel0WEHzqhRahPp68iZK4aGBlV6GAIO&#10;AwEIDMyXR9E0fdTaERAJGYS6nt4vzMmEmg3yohNsCCaaNoz1+rbq/AN5fywjOK0XIGJQBM/N8xJ6&#10;NO2l9nsEp/UtDdjYLr/dtArNrdI5tNQLKNYpaWxei66eTgHCHrR1bBJY3KzTKAqgddIXUaR9c4fy&#10;nTMwNMSs2XOeg+EczJjJYBXOpzxTaQcJhARErrOMcMgIcGptqXV8/fVXVQR0YKC/wEilioqmfyOT&#10;cjOljpZ3cduAzp+TQh9KTYtKEyjvi2UUtgPbhO2n3T8hjgMFtif38xwaVHIfy9jOhDu2jdKuCohq&#10;gEgw5Pm0+nwGTGHDJbf5e9p5ua6rx3yKLXKNNcqfj1PZ0RwfGRku9xqoTMw0+VL7zBlUGLlMEzM1&#10;ifQvJCwS+uhz2CCDDoKhBodcrllbr3wSqTWkqZlJtQmHPBfPoabmK8hTqXUozL/IfJUMSCkqKlCJ&#10;uznwo8sAgZEBNEyYTUjk+ip5l+vrVymopJ8pcyVSO3716hV8/vnn6pvz/xcQj+2bQKSnNQIdTRDg&#10;YAxX8+VwNF4CJ5Ol8LQ2ErCwRZCIp50J/JxNER/sgpyEABSmhaGuKAll0rEnhbkh0tcWyeHuypeR&#10;QkhMiXRFtnR6tSWhaG/h9Ht5KiE2/Qt3bKfpOE9greiFTI4TFMsFFMtlgFqK8dESgcU8NetK55Yk&#10;dHQmY2N3Glo7U9GyOQVt3dno316GwaFq9HQXC1Qlo0FgY2NzFjrbC9HZWSjva4W8t3UCetQirpNB&#10;ToN82xoEPtdha28jBre1YUzgbu//w95fRueZnXffcJOZsT1mJtliZmZmZmZmZrRkWZJtWZIty5bM&#10;MjMz43hmPJRMMpkwtk3TpE2fu03TNula//f478unM8/zfuhad/Kt0VrH2ud10qXrhL1/+8DZnThx&#10;ci9mBBrHJ/px6PBOXLggE+iTBwQwxxUkbt3aJ89ao0zampTUN5bIM1Eoz0CdSm0zsq0bBw5NCCDu&#10;w0E5ft/+HQoO9x8Yw76JBvzqrI3OxHy9CHduHMWtWxfx4MENPHp0Qyb1l6V/Pi+T96PSl1ejrioX&#10;Rw9P4O6tU7h1/RgmJ/rg5mz0J0Bc/ydAXC6AuGzR17BOANFFADHAjWBoiXABwwhvK9USEIPdTBHk&#10;aqgk3NtUwN4K8UHWiAu2Rk5aMKb3juDhQ1aduYanAooE1iP7xwXgSjGyqQVHpsdw9cxh3Lx2Fg/v&#10;n8cv7upqMf/D3Ux88PySLkJZ4PANIL73WEDyPh4+volzj07i8J29OHxhB84c68GPLoThP18DYq/c&#10;t/6yJBzLjsXlmGBcDvXBZ7nJeJkUgUvy7B2xNMCk0TrsFPAbMdNHt4keygzWoHjlKuxw98FWvwCM&#10;52SgNTkCUUYrUWqyDpMCiCd9XXFbJjlf5qfgtwKG/9HXiH9tr8FvBAz/RaDxX2tL8MuKHPy4Jgff&#10;byvC3+5oxa8mOvD7be34762d+E1/LT7qKMbZnDjcknfxy5o6fFcA8Up/OZoEEAsz/eQd9UNiJmsr&#10;hyKjJAbZAokFRSE4PfQ6UbYAYnG5MwIT7OAfZ4vIDA+kFIcgtSRMIDFUADEEifkhAo1BiMrwQ3iK&#10;p4LEkARXhAkcMjDFO9QOzl4WsLY3kHd4o4g+zCzXw8x8HawEGB1kcufqZqEA0YsJ7zXxsoGLvLPm&#10;5noyLsxX6W1oXqaWkFpEwiDNyoRGzQeR2+ljSC3hRv1VMDJZA2NqrkX0BUbXree+VD7Mk/F3LgyM&#10;18HC2gj6RmuxfuNKLBVA3CjQaG5liPVy/KJl89RnBjb+9n9Lmpv/CRB/+pMf4pa8RNcvn8bFM8dw&#10;9OBepUGcFug6ceSA8kFkuhtCmopaPn1cgdvNq5dw5cI5gcVzuHTuLM6dYm3mYwoUN/dtQntbu8qn&#10;1tXVpYSaxCoZZHJzslBdqYPEA3sn8ejuTbz39JG8nA+V9pDy6uVzPHl4D/duXVfBL4yS3j89hRNH&#10;BexOHhX400U5MyqaGkn6ONJHkYBI7SL3oWZR0/wQ8uhzSEAkKBIOj8t+mmZHG/Q5mHOwpmaH2h/u&#10;zxQ4DHKh1ogDO01pehvXYf7CuXhXHuI5897B3HlzBPwWvgFEag4JhRT6y2mtWqZGUT4TFM0tLZRP&#10;GAdzahA1QBwZGVbAQw1iWxvruOrqJVOzRPCgb50GI5o2S9MSEnp0v1uXnoagQ+0eoYiQyfMQRjQY&#10;4jm7BVo07SGvF89BDRrX8VgKj6XpsKmZiai7McqastPjGNu1VQeMHU0Cu9UCgAPYMjyIhiaaMpvR&#10;2My2CT19XWrbwOCAvLwGKp/hfAFCAuKChYtFaEKgH+cKBYJazkguU2im14J8+JmAyAosTJXT3t6q&#10;TMu8Zl1dHQpIGM1MoemZNawJxgy24W/h7+N14G9lkvGmJlYvYfUZXdoeCqGQzwVl8DUE6uBPlxaI&#10;94GQx+eG94DL3E7/VUIf9+F6mrH5/FG4zPPx2vMeUevI+8Jz87z8n3T3SVduj6liQkODEBDgp6K0&#10;g4KCVLJqpp0pKChQrZYMmxpDzQeRkcuEw75+uZcChpp/IbfzeaPGMCYuVqc1lGWCITWN3K+5tVlp&#10;/Gg+JuQRCtkSBgmMXG5o0FV44TZqCAmUBEgmKW9qalDbuB/T4FAI7i9ePMcf/vAH1ef83wLixZOH&#10;kRjorADR19YAbhZ6cJUBxcVMD/ZGa2Annbu9DAJ2xmvharUBYV5WCgTTY3wEFIMVDCaGuqrazCy/&#10;lxzurranRfmo5ZwEH5TnBqO7JQUT20ulH6yQSalA3a5STO4swZ6pcpmAFgu0FUpbJJBSqgJTGJRy&#10;6GCNLkBlX6UAWgm2j+dicHu2gsO2ngR09CQJmGVJ/yLbtpWip1MgoT4RHU0CHD152DJYIv1XNXZO&#10;1GNqqkmAtBE7dzZIH9ck+zdgeEsDto+0YnxHJ3bt6sHM/mF5pgbl3d8kfd0OXL7CyOcz0q/tA0v4&#10;TU9PSP82gsmpYWwblQlHa7nc41x5DvJUUu32TplUbe9RmkSCIrWIx47TdWIM++W7f3VOAPGaAOK1&#10;QgWIN29eFMi/InIZd26ex92bZ3Ht0jFs3dKB1sZiHBRYvXX9uILEE0d3IiTQASYGS2Cs9ycT85oV&#10;87B8yVtYuvBrWC+w6GYvAOhuIQBohShfGyUExBABxBB3M2lNBB5NEeFjJoBoqQAxNtgGuekhcm02&#10;4/zFIzK5v6irNvPoGk6fmMHOsQFcv3RcAewNaa9ePoV7d8/iZ3d0tZj/4U4mXj69qGotU4tIQKQ/&#10;4nsvH+P+nWs4dmoftkz3on23TMTHquS6Z+PTI+7KB/GjWW+M9GVhtCYNp3JicS7cF7Ou1nghcPit&#10;nGQ8CPbGcRsTTGxYhTFDPWwXQBwwM0CFAGKJ9Ps7vX2x1dcP25Lj0BEXjHTTtWiUZ/eQlwvO+jjh&#10;qr8zPs+Kxa8F5v9PRzV+11mrC4CpyMc/l+fjF0UZ+E5RMr5Vk4mfDzfgn3a04T8FEP9rqBV/21WO&#10;Zw3ZOJQSiqORIfiitg5/u3UAH45LX1cQLM+/B5JEWEUlNjsQCXkCfCI5BYE4NewggKjzQSwocVCm&#10;ZUYjJ+T5CxiGKEmSc8TlBIjQNzFIaREj07wVIAbGOSEkTtpoJ3iH2MHVxwoOLqY6H0Q7AUWbjbB3&#10;MIa7uxW8ve3h7y/7+djDzc0Srq4WcJL32dHRBDY2BgJ6K2RcoOVorjIzExB1ZfWWqyAXUzPDN7BI&#10;zSLL7a1eQ23iUl1KG0s9FfBC7eGq1fRXZAEG5tidCxOm2hEYJCiaCsCvWrsEa9YvU7C4bOVCLFn+&#10;LoxM9dDW2fxXQNT+/u4XP8HDu/Li3ziPS2f/BIi7dmzFzOTEmzyIDFg5OMNE2btU9DI1iYxYPjEr&#10;M9ejTHlzDKePn8CRAwdlFr0dvd09yl+J0DM4yMCELlTLIJOUEIfUpHg01FQqv8cn92/j4b1b0uFc&#10;e11u6iKePLirPlPu3Liq0ufs2zOpcjCeO3NCJde+evWiAkHWeqa5WZmYBRKZWJvaw2kZkDnocpBm&#10;LkQGqxAM6afIwZoASEDkdkKhbnDvVwM913EbtYjcn3BJCNu+Yxg19RVwdLHDkmWMtKVGcIEyN69a&#10;s+qNZpBAqEHiVwMuCEVs+ZnLBkaGyqxHcx8jmgcHBVC3M4n0qMDhgNLS0MeLYNYhDy1FMykT5ggi&#10;FIKFBoKMNiYAEToIeVzPluDR0SkgJb9VM7Xz9xIiqUEjhHKZ4EIw5DoCZx/PLdu4nechmHZ2tWBo&#10;az+27RjE4HAftowIOG0blEGnBQMCptQidnZ3CBQyMrYXQ3IfBoc2y+/slEGqUkE0/Q7nvTtfXtyl&#10;0iEsls7AAPb2jjAzM9f5I4oQBKk91MzOmnaR8Lhw4QJVOaVazse0OUzCzfyKmq8jIUcLjOG1oF8k&#10;fxuFzwXBjqJdG5pF2wQWGdnMdfz9vB68vgRptrxevPaM7OY5CIkUwiA/89wMMuL153XicXyW+Ox8&#10;taW/69Cwzn2A15rfw/PyOP4vjLJmepjomHCBQ1/pVD3h5+ej0twwWIQRxqyXXFCoq7Gs+RnS3KwF&#10;plRUVqBKoI/gyHXUDBIOqXEkIPK5o+aR62ie5iSFgFgvYEgYJPxRA1hcLOd6DXtcZkuNImGQUEho&#10;5L48htdbBa68Bkhu5/68Nx999CH++Mc/qj7n/xYQLwggpoV5IV4GmHB3a3jJgEJA9LU3kWVjuMgA&#10;YGe0FhYbVsDWcCU8bDYgWAAkys9eINAbKRGesuwgQGKD2EBHgUIPtS4pzFNA0UcAMQDlOWFororH&#10;lr586QOrMDNVj727azG1qwZ7dlMqBBAFGHcVS39TLJ/LpA9iBHOt9EON0vc04uDBWkzuKccO2W/r&#10;RCH6h7PQ1Zciz3+yvNfZ2DZSjOFBWd+djb7ObGzpL8LW4SqMDMuzTEjc2YixHdQ0VgocVktbK6Ci&#10;y6W4daRO+qgmeYd7pV9ipD0BcRsuX57F7dsXcOb0IcwemcHM9E6B2G3S18nEaVuX3NtSBYglpcxN&#10;mS7PGLWJtdgx3q/g8PTZA9JHHsTJUzM4eagHv75gpwDxu1cLcPv6rADiBdy6dQk3rp8TEDynAPHm&#10;1ZM4emgXdk8MCJztUYB45+ZJXDw3g6z0MJgzCEBvEQzWLVS1mQmIywQQlyz4GwWI7gINwR4WAoDW&#10;iPazVRIpy4TEcC8BRy8zRHibI8bfUoDeWmdiDrFBfla4vOt9OHx0N67cOIVHT6/j+Ys7uP/givyf&#10;Z/D0yQ08fnQdd+R6EGwf3r/wJ0C8+ydAVGlsPn5PQeKzFw9x9uxR9A42I7shGelNsShojkNLSxTe&#10;n3HAf1w2wAeH3DHcLZOHmmSczonGlWh/nPSwxd0wH3xbAPGDuDBcdrPHlMF6jBnoYczcCJtNDVG8&#10;bimq9NZiwscHW7y80OrjjgpPO9Q5m2O7qy3O+HngepCHAKIjPkmLwD+3lONf2qvwf1or8fu2Gvy+&#10;oQL/VlOCvxVA/LIgCd8oT8FPesvxz1ub8d+jnfjPLc34+74qfNBdgmP58SptzhfyHv5SAPH78nxM&#10;VsShIMENSYm6UnvRGb4IS/VBeIoPUnN8cVJpEA3wq9MGyCt0QGSqG+KzfZGcHygQGYR4AcNYagyT&#10;PBGR6i3L/gKHPgiV8/lF28Mn0hYBAodBMc7wDXOAu58NXDwtFSTaOBgpcREQJBT6+DrAP8AZXt52&#10;Ao0msLU1hJXVRlhai1gyVyEVBnOweMl8BYHUHjJIhcusruLkbKciorme8EhN4qrVS2X7MlW+j6ly&#10;bOwEAo1WCjQuke30aZ+vzMxGphtU1LOeAKGFgOIygcflAoarBS4JmEyJY25pKGNmE377278Covr7&#10;8Q+/iysXjgucnXoDiHtZ+1dgiwErWoobpr/ZPTGqhKBISGTd5YMz09JJHMKZE4xiPoezJ0/hwMw+&#10;bN+6TQaMDhmg+xT4tLe1ICc7E0GB/gjy90FVWbFKr/Pgjs6UzJyLjIAmFD5//ECZmCmP7t1WJaho&#10;ar4hUHjrxhUV2MJIZ+ZPpCaRWkP6ITK1zp6pXcrMTOGATF9DXfLrk0poPmbQha6O84zSDhIACUzU&#10;7nAA53au577UNOr23ysd6X4Boc2IS4jCmnWrsHjpQoHDxcrErAEiNYOaPyL9DrXIWw0QuY0QydbF&#10;zVWZ/XbtnhS4oM8htYcjKrKZqW+UD2dLk9Le0eTY2tagtHeECcINNZwEPoLGVwGO2wksOjDSBWcw&#10;MIXmal4T/hb+Vh5LwGHaFV4nAg1hk5otnovnIST2vj4n9+V5e/o6BBA3YdPmTnT3tmHr6BZMTo0r&#10;H0RqCvv6e2V9lzIp0xdx1+5x2b4LHV3tSnOlTPDUpC5jrc2FChLt7J2QlJyKwMAgBYOsWqNFftOs&#10;TEjUIsIJiCvk+lJ7SC0ho8137ZpQkees88xIaYIhYZG1n1nmkVDH38ffQbjWAE9p7QSsaV7nNeS2&#10;nh5dVLemUeW15vNBENSO53Ha9eW5uI3XmZ91UKk7P6+zZk7m9abozqWDzq/eJ56X/0NVdanKJRgY&#10;5Ctg6K0CehipTThk4mrmIMzNy0N2To7S/hH2WFovWYBPtQKBXP9VINRMyFxH0dLdECoJl+4ZSDcA&#10;AP/0SURBVDQ5ExIJ8AxKychIQ05OlgJATXtIEKTJmZ8JjQRGXbm9AgWNhEMKtY8aIPIY3puPPnr1&#10;FwHE7Gg/JcnBbgh1s1Y+iKHuNiIySLlYw9NWBh1qE41WwclsDdys1sPPyQQJIW4ChDLA+dgJINKf&#10;zRXp0b4KDsO9nQRMnAQSvVGUHoqy3HC01qdg66CA4I46TI7XY3y0Bjt3VGNyZ7VAobS7KjA+Rq1f&#10;IXaMFgk0loO1mY8cacLsbDNm9stx07KfyIRA5VbZb/OWHAwN5WPneCV276zBrrEajG+rwvj2Gukv&#10;a9G/qRgD/TxnrYBhDYaHygUIdZDIz1tHqrB1a7U8Pw3Ys6cDe/f2yPf2yOR4BBfO78dtgbbzZ6XP&#10;mp3B9NQO7JwgQHLi0iQTx0LU1OQIHKa+AcR2gZCRrV3SD07IJPowrlw9ruTq6RH88yUHAUQjfPti&#10;Dq5fOvgGEK9fOyv98RkFiHdunJG++wSuXDwicHgC926dxu0bMpZcOYKWxgLYWa2D4boFMFi7EOtX&#10;z8eq5XOU/yEBUU8+ezgKIHrqtIexAfZKYvztFChyXbSflXy2kntnh6RQe2ltkBRuj4riBOlXBjBz&#10;cAIXrhzD/cfX8OL9+wJ89/FS5PnLu3jy7BYeynqajJ8+voqff8XE/PKZDhCfv3ysIJF1l2/duYKJ&#10;XSPIKIiDX5IrQvM9kVwWgNqGULyYtsPvL+vj8ZQtumuCMF4SifNZEbidGIproZ647u+KT9Ni8WlK&#10;DB6E+OKItTl2Ghtgp6UZNgskFgm81BkZYMTdDR2O8v/bWaDU3gzbw3xxLiYUt0L9BTK9BBKd8TI+&#10;EL+Ue/PvvQ34XUcNftdUgf9orMR/NVTiH8py8IPiVHxWkoTvNufh14N1+OP2Dvxbfz1+OViPbwkw&#10;Xmkqwk2ByW/KZPeLtjp8f6QNZ5tzUCVAl5LkhiiRYBHfWPoZuiAu3QPHNtvidxf18atT+sjJtUNY&#10;IoNOvJGaH4xkAcQYOTYswV1pCEPi3BCZ5I3QeHf4RtjBLdgcroFm8Am3k+1yznBHeMj9c/exhYsH&#10;NYnmcBRx97SBp7e9tLbS2sHFzQqWAnNmFuuVjyJbprtZu17GSgFERi0zKEULSNHMzUyibWVtprSH&#10;ukhnHSBu2LgapuYbVFQ0YdPYZK3AJiGRcQEExaXQN1irEmtzPQGREc38zKTd1jYmr3M1blCT9P81&#10;gPg/pbn5/ve+jdPH9wucHZL2II4d2ouD07swK+Clld9TcDgucEgRQCQwMhciAfHIgf1y3HGBQ84o&#10;r+HqxUs4McsqKgS2EQWHvb29aoAJCQ6Es5M9PF2dUFqYp0DzvsAeAZDaSJqTaWr+8OUzZWp++lBe&#10;dvmsaRQfCiwyNQ7hkNHNBEMmz2YORWoSt79OrE2TMyOmCUIaBFKOyf4aEDIClb6I9EOklpCAxH0J&#10;g1zmOgojnPftn1L7MYhl19QYisvyoW+44Q0g6mTJG+0h4W/l6lXyEriqcmgUV+kc7B1ldhYdpUqi&#10;efv6KK3OiVMnsf/gAZkRC5hOT+PgwYPS+U/JQDACVh45eHC/+h3UaO6V+3LipPzm1///nbs33kTS&#10;8v+mUDtKszi1pfw9FIIuf6tm5uQxWhQ42ydPH+CDD1+o4wgzBEZeJ14HDSh5PM/F5UNHZjB7/AD2&#10;7tup4HBweJMMgAJIAjx75H5My6RiJ58ZeU5Onj6OS1fO4+z5M+jfvAnhkeFvAiJ8/fxl5qcnsLca&#10;Hh7eMog1C3hUwMbGRvnZUSIiIuDm5gYXFxflf8cIWyYst7OzUQDNHIvUHG7ZIvAncEhTM4GEws+s&#10;rMK8jfxdBEQCNCGMmjtCHqGMWlZCOCGR63Uw/KcUNQREgh2PJ8wRHgnQPJ77Evh4XdlyXy1PJe8Z&#10;v1cTnkuDVE07yf25jgDLdZwElJYVIDEpVq6PJzw93eDv74ckuV6MJGYkPQExLT1d+Q+yrB6hm/WX&#10;EwQOeW21knsEQe5DUf6JeTptI6OcaXKmLyJbBrMQEGlmLhUAJPTRnzA3N1tBIEXzS6TGllrBvLxc&#10;tZ37EhZpWmaACgGSUMh9uR8/08T8/vvvCSD+eSbmCycOIyvKV0lCgDPCPWwR6GyBIBdLBLpYwdfR&#10;Ap42xrA3WQdncz142GyEu/UG+DmbIi7IBYmh7goQw7wEPvypQfSU9a4Chy4I8XBAlJ8z0qJ9kJXo&#10;h/KCSPR15GG4vwzbtghIba7EtqEqjI1WY9fOWgGzOkwI6G3Zki+TlGwBvzx5RgQUp6pk4tYo73ST&#10;/MYaeX8qZHJUI89ELSYnqzE1VYdDB1px+GA7Du1rw8xUE3YJgG4dqkFfTxF6ugpUeb6tIzooHBcY&#10;3LWzSWCvAePjtSICnruapY9ol7ZFYLNV+r5+nDy+C5fOH5AJ+n6cPDot590m2+iC0odNA7UChLky&#10;8chCWXkqauvy0NlVIxNSmdxt7ZFzbZO+gMUCTogIJJ4cFkB0xB+uGuGzM2nSN0/h6tWzuH1b0yCe&#10;VYB479ZZmcSfw73bZ1QE84M7Z3Dn5gmZyM9iu4CJj4eFAkT9NfNVUMrKpe9g2eK3lGxcswBeAu6h&#10;XtZy3W0VGGqQSCEkxgYIyAcJHIY5yL1ykNZe7o8L2hvz5dpuxb6Du3D6/BHcvncJzwUQ3//oMT54&#10;9RjPXt7Dg8c3cOfBFdx/dEMA8cqffBDvZeH955cEEB8rQCQo3n1wE/sOTKG+oQxB0R5wj5IJR44H&#10;UkoCUV0XjGfTtvj9JX3cGTVGc64zduYG4WJ6GO4lheBBbCCu+zrjvbgQfJYai49T43E7LBCHZJzb&#10;aWOJfktT5K1fjjoLU/S5OKHBxgrlthaodbLCtMDh0+w0fJgSiwcR3rgV5opnMb74aXkW/rWzBv/Z&#10;04D/aK3Gv9eV4T9qy/D3xZn4QWEqPi9JxpeNOfjbvgr823AzfrOpGr/c2oKfzWzBlZYyPOxqxmeb&#10;OvFRQzm+N9CIh/0yecsORAYBMd4JgQku8ItzQUC8G2JS3HBkk/UbQMzIsEJwjANiUj2RIr8zJTsY&#10;Mck+CI11RWCkI0KkDY/zQECEI1z8TGHnrQ9HPyN4h9ooQGSQiqfcSy8/Ged97eEqYOjqYS1gaCdj&#10;oA2c5F11crGAjZ2xAJ0ejATkDBkoYrZeIJGASH/0eQoQqfmjEBS11DY0M5tbGMPAUE+gkS5JS0UY&#10;7bxKASDPyXMZm64TEGTewyUKIgmYBob0gzRWORiZqJuVXbzl3Q8M8pK+1hVu7vZwdrGRMaP9r4Co&#10;/f3oB18qODx1bL9A314Bwn04ObtfQHGfMi8TEqnp20fN3M4d2LNrTDqfXSrXoU57eFA6pRPSiZzG&#10;5fMXcP7MWZw4egz7p2ekA51QiaBZUi4rMx1enu5wtJcZhJszcjPTFHDeuHxeBaU8uHNTBak8e609&#10;vCdA+PThPeWfSC0i/REJidQgsiwfK7Aw7Q1zJGpBK9oygZERzgQegt0p2e/kSYKgrioGtYQUAg+h&#10;kX6JBCDuTyAkBGkDPAFpas/EG8ia2rtTObE6ONrKw0f/QmoEdUJtoQaIVjbWygfs4OFDMjPlMW0q&#10;Ynl6H1NLzGJgcLMA0wBOnz0j3zWNc+flOjyWTuv5c9y/f0+V+rt79zZevPcUT589VCkZnjy9j8++&#10;8Qp3791Q2tD3Xj5VrRZgw//v+IlZtT+B75bAN4NwVDJYOc/DR3cVFNLk/ulnr/Dqo5e4/+C2SvXw&#10;ve9/oYCTUd0v3nvy+vse4MbNK+pcH756TyUo5/ZXyizzAo+f3cXREwfRN9CFXumQDh3Zh48+eYVP&#10;v/EJbsu9PH/xHJ4+f4TPvvmxzOQfYO/MHtQ11Ek7jfGdEyguKZXr6CyzPwP4BwQLJDEKeVz51p2X&#10;63HmzBkwSXlra6sARykmJiZw7tw55dPKoAhWn9H8DLXE5oQRmjRZuYUaRfofEvQ0eNMATYM0rSUk&#10;UgiP1OrxvmsaPx5HuOO+hEINEKmZ5Ho+S4RCtjyOzw2BkZ95Lg0uucyW56CWli3BUdMi6tY3qPrF&#10;kVGh8PSSTkveFX9/XxVVzOtCOKT/IYNU0gT8VHqa1yBIczMnHRTN1MxWW6YPIuGQQVF8NgeHtqiI&#10;Zn7+qimapmXCKAGQWkTCIkUzLxP+uE3THFIIh9QYcn+KZo4mPBLiHz16+Gf7IJ6XCWx6uJfSHkbK&#10;wBPkbA4fGWhoZnZnBKLRWjiYrBdAXA83K30BQVuBDyfEBrooTWF8sDtC5Tg/J1P4O5shxN1awNIS&#10;/k42crwxvO1MES3gmRrtjfyMYNRXJgmMZKGzNQ/d7UUY7K/EsIK3SnkW65WP4MhwKfo3ZcszmCkD&#10;S5pMSnLk/ldJH9Ik4FWL0W00RTOQpRkH97fgyKF2nDnVj/NnB3HiWA+mp+QcQyXo7sxDW2sW2luz&#10;0dUh0ClgOjbaKBNdRjN3yoS7Vc7XgpmZNhw80CV9XJ9av2tnC3bv6hDoHMLxo2M4eYzVrmQCuW8U&#10;03sGZdJJtxUGYpWhtaUITY0F6Omukf+rRwCTGR82S7sFx4/vwcVLs9IPyVhwsBe/uWCnAPHVsSQZ&#10;C0blvTuKGzcuSN97XpmY79wgIJ6TfvuCTNwv4NF9tueUBvH8mWkVqJKWFAhLwxXYsOpdrF4+ByuX&#10;vaNklcCi0Yal8HExQ6i3zrysAWJcoMMbSEwKdUJKhIsI/UUdkSqAUpQeILDOQJ5x7D80iaPHZ1RS&#10;8CfPbis4fF/ksSzfEGi8IhB79eYF3Lt7Dj+7raW5EUB8IUApcEh58uwBTpyeRU19OSKiA+AV5ACf&#10;WCfE5PupesRFJT64v9MC/35xI26PGKA1wx77c4JwXQDxfnwQHsb446q3Ax6F+eC92BB8kpmIl9kp&#10;OO7vjVE7K3QKzCQsX4ByKzNsCQrADpnINXq7ocHNHtPhwXiVn4PvFWbh4+wYXAt1xmN59n5Umo7f&#10;tlXgPwQQ/9jdiP9qrsbva0rxt3mp+EFBCr5VnIwPSuPxSX06fr6pAj/pKcMvtrXhV7MCzDVFOF5Z&#10;hA8H+/BBSzW+19+IT0bbsakgAjmJbogTQIwQUAxNZoCJB6KTXHGoxxK/u7BRAWJ2hg3CYhwRl+qF&#10;pMwAJMn1jk3yQUSsO0IiZZIe4yatq0CgFWzdNsLaXQ8ugaZKm0gTc1C0K3yDneAbJBLoDA+ZkLl6&#10;WsPZzQoOTuawdTCFla0RTOSdNRQ4JCBSCHRGIgTExUtYd1kHiKqknsAiAZFRzFzWQHENA0RXMsfw&#10;YmVCpi8iNYKGRusEFpkmR1eeb9361TAy2ghTk41wdrZWORitBRR9fV3leoTLZDwKKSkx0scmIjEx&#10;EttkvPhrouzXfz/43ndw4cwRXDp3DKePHRRAZN3lnZiRAY6aQibBZhk9Lk+OM0n2mMp9OL59REUi&#10;z0ztxuH9+wUYp6VT2o/jswJkJ05i/8w+pRWj9pBRzLExUXCVGZSzoz3cnGWGEhGK3o5WpalkwAsh&#10;kFpDmpdvX7+i5P3nT5QQHLn9kYCklkT7wvnTKrn22TMncFKgiH6H9D/kNmoZb968qmDmytULKjKZ&#10;ibUJRprGkHCo+RcSCLWE2ir5sUAitxMmOdhzH02jeOToAQG+UXmo4qAvs5iFi+eL6PwQNV9Dth5e&#10;njg8K9f1ymUZDFntZUrB4OAwza50Cj+iPp89f06ZmF+89wLXrl3DaQHtDz74QODwjvLbui3gTAD8&#10;+S9+rADw+YtHePDwjgLDb37+qYJBAh3/dwIG/QsfPb6nwPC8XCPuSzDk7yNQEhbv3b+FL7/7Lbx8&#10;/5k65/0HdxQwUmv44auXCgh53ucvpMOV/X/wwy9Vy3Pcun0VP/zxd/HZ5x/ik2+8j+u3ListIuXi&#10;5XP4Up6nb3/nW7gvcP9Y4P7x04cCh/ekI34ssPgEZ86dwdjEuIIZW3sHeaFNYWJqIS9qkkCd3BN5&#10;fhj5fvHiRRkEmLpjvzK7U7M4OTkpoPFI4PmE0g5Sc0gIJCQSDikM7OE25rFk2huCI0GNwL9v/943&#10;2j1qUblMoQZ2YqcuUIkQqJl8CXO8ntyHIKcAUUBY8zHkftQCDg3pglLGJ3SmaEIjoZDHcB+eR/Nh&#10;5H7UWlJTyW3cn2b8Nz6fsi0vP1NpD11cHODt7YGwsBBl8s2mH6GAoVbRJEeAkcCnBacwxQ1Bj0KN&#10;IDWDXE/w04JX6GeofF5fT1AY1cy0OIRManWpfczKYoqbLNUSDLnMSjXUBtL3kOZjahJpSmaAEAGR&#10;27kvj6EGkcBIUzQhkQB/+/atPzuK+eKJw8iI8EZKiDuive0Q4Giq4JCRzM5menAUMPSwMYafs5UA&#10;IP3W3JAe7a8kKcwLIR428LaXgUGOo/g5msHXwUxaK7iYG8DBeB18HEwQE+SIlBhP5KYHobo0AXWV&#10;ySJpaGnIQWd7gdL0UcO3Y7ROnjeBu+5sgcMs6esy5RnJl2epSkCOJfeasGuiElO7qrFvuhGHXgMi&#10;wfDsaZkcnuzD3ql69PdlybVMlOc+FR3t2SK56O0pxraRejm+RSbaDco3cffuRgWHR2f7pa8bkfNs&#10;wcyeLoGxFoHBHhzcN4jZQ1sFEHeqWs+HD43g2NFR1e6e7JVztGPzQAO2DLZgcuegSpmzd2orpiaH&#10;36S5YaDKwclm/MNZawFEQ7x/JF769WHplw4rLeK1q2dw7fIJZVq+ff20CgZ5/OCSTOyv4MnDCwKP&#10;x3D0sEyQJqTfF5BxstqgTMzrVsxTGkTmP1y1fC5M9VfAz81SAJHaXLs3gBgf6IgEAYzEEGekR7kj&#10;K9YTWXEecg9dkRHjghoBnT1jPfL79uDY7LT0F9MykTyCu/ev4MVL6bNePlBaw2u3L+DitdM4f/m0&#10;gO0J/ORWvgJE1lWmBvHJ8wdKHjy+g527dyBeIMHNww4u3lbwirBHZLoX4jO8kZRki+sChgTEB9tN&#10;sKXAHafkf7iTEYY7UT64Jc/iRZl03Al0x71Qb9yLCsTliCCM2lqgV+Cw1cYMkSsWIt/SBH2hQdiW&#10;nIBKDxfUudhjRt7r5zKx+1Z2Or5bkYW7CT64HeKK7+QlqCCV/+ptwB866vHH5hr8V205/qk0Fz8p&#10;TMPLtDAcC7LB2VRffCqTie/2VuIHQ234+b4JPNgs4J+biYuNNXgmx365uQU/mtmC6aZslKf5Ij3F&#10;Q+DPE9HpvgKKXohNdMXBbgsFiP94ygAF2Q6IindDQoqvkvhkHxFfxCR4I0zAMDDUEf5B9nD3MYe9&#10;h7wzvobwCrNGQIzO/BwsIOkn984vyBk+AaymYg0nNwvYO5nBxt5EwaGZ5UYYmAjEGa2Bsby3OljU&#10;fV6zjlktdBpEikpR8zrlDYXASFCkiZkm59VrmFaOqc90pfeoRaQJee265WpfludbtZopduQ51JcJ&#10;pL2FgkRvb2cFgwTD9PR46eNSpP9KRmior/RXnX/VIGp/BMRLnB1eOY0Lp48qQKQPohbJTB9EahGZ&#10;MHt6t84PkWC4UwbnvZM7BQ73KS0i4ZBRzPRBPHr4iHRq4zI4b5KOr1FpPsJCg+Xm2MLG2hKWZsbw&#10;cnNGfXW5AkRqED/+4D189tEHSqg15LqXTx/jwxdP8dH7L/Dpq/dVnsTnzx7h/r1bqsoKtYj0RyQo&#10;aqltuO7unRsKjgiDBCmC4SWBF7b8rAWrEIgICtQcEiTPnjulTK6EREIjwZCAQPji/gTGmf1TmJjc&#10;gfzCHJhJBzBv/lwFiGvWyYxl1QqV4JlJnW3sbFVKF2oQZ48dxbkL53Hy9ClsG92ugPHYieMKDgmJ&#10;W7dvw7Pnz3D58mUFiJ988olKC0Kz3PnzZ9T3//gn35fBpw/Xb1wS4Lujcjd+/q1PBZjuCVC+UJ8J&#10;MARbAiJ/B7VYhGRqAgmZ1AoS/rgvIZFaQf7uh3IOahEJxp9+9pGA5DMFhwTIx0/u44vvfFNB5sy+&#10;Peq8n3/7U1y9IeB947zM0C/iyLED8nsOixzBzds38CHv4zc/le+gL9AjPHoiHTHzWwrkzx6bxc7J&#10;XQpi/AMCERIajoLCYtTU1sv1PYBTp06p5+bkyZNvzO4EwrGxMRkgd0tnfwNXrlzBwYMHVNQytYiE&#10;QPoaMoKZwMJgCYIjYbGvr1v5ARIKCYKENkIZ1xHWCG4aFLIlpFGjSLP0yIguyISiafqYOkgLCKIW&#10;UIHigC7CmSConZvHsCW0M7CIwMnzcj9+ByGTraZd1HwZmUYoOSUeLq4OyiE7KEjgJilBASJ9EJm4&#10;Wpe8mvV4C1Q9ZWr9qEkkIGqmY6ZP4jLhj9s07SFbXnstoTaPp5maQkjMzslWGkJqAAmGNCET8giG&#10;vLZdXZ2q5jUBkNsIhtQksuX/SO0j4ZH7Exy5TEC8ceP6nw2I52QCmxTkqgAxOdgdIW5WCg4djdfA&#10;yXQ9fOwF9pwsEeRuh1BPewFEd6RF+SMlwkcgRAYsgT8vOyNE+joinNGUzhYCiuYI9XBQWkQnUz04&#10;ma1DoLs5gn0sEeZvg/yMUFQUx6OmPEUgMQMNdVlobcmV31Qqz1e5PGu5aG5JQZdA4uCWIoyOVQgg&#10;VoM5DffsrpeJtjzXexqUHN7fiuNHugTi2gVuOhUgEhwHN+eiuytdJjbF8sxVCsBVqKCUHdubMLqt&#10;EZv7y2R7DoaHSwX0mnBgplMAaTNOHx+SfrcXu8ebpU9uEGmS5Xb5rj4cObhFwHALThwflUn0Lnmf&#10;JnBg/zDGdnTJOTsFCrfg0IFxgVaZrB4QoBQwPHFyWkUx7x2r+Qogxsn/PYKzZ2Wye+kUzstYcfrE&#10;fpw/fRDXLx3D3ZtnlAbxycPLeProMu7fkX5XAHXv7s1obSyEt7OZwOAy6K9bhNUChgRERjKbGayA&#10;v4cVwnx02kMNEBMYXR7mitQIwqEXcuK9kZfEACJPEQ80l8fj2L6tuHLuGK6cPyH/yyGcErl+Xfq5&#10;J3dlYntP+pqbuH3vKq7euoBL187JGHH6DSD+4/0svHrvCp6+eIjHz+7LfjfQP9iNwGAfOMqzY+tk&#10;BFsPI3gGyyQjxBphIca4MrgBvxdAfLnbFtM1YbhaEosH6QKIkV64Kc/jJZl43PB3waPoQFyP8Mcu&#10;RwvUrV6CZjN99PrI8yptmoUJcmTsS7cwRaKpIYqszDAZ4I/roWF4FB6Mb5Sk4lVZEm6HueHDpGD8&#10;uqlUmZj/0FaLPzYKLNaU4v+pLMTPBBA/TI/AtLcZDqV44b3uQnyxpRGf9TbhC5mYfn92Fmfa23B1&#10;Uzc+27kVX27rwY/3jeDcQBWacoKRl+6DpAwfJGQFID5d3o00HxzttRFA1FeAWJjtKDDoqcAwLlEA&#10;UpYTkgQQ42WCFeYM3wBb+Mh74SOtV7A13IMtlPhE2CIgyhF+EU4qSMXN2xrO7pawczIRODGS99kY&#10;FjJ5M7MyVJHCTCdDMTbbABOLjQKI69VnDRA1zSFNw9QYEhIJi4REftYgkRrEhYt0Zfh4HINNVq2m&#10;tnGJ0kDOmfMW3n13LpYvX4wNeqsUIPr7uSEuNhR5uUzNlYyszERkCCRGhAcIn5igvq4S//zP/6T6&#10;nP/1gPjlF59Lp7VHZp37cOrofpXq5tTRAyoFjZYom2X4Jse2Swckg+vWLRhjlZXJCRycEXgUOKTM&#10;TE2pCGZlXp7Zh5GhYZVUl071GTL4RISHwd3NRUGimbEBXB3tUFNRIt93Ai8EID587zk+Ekhkwuz3&#10;nz15bXa+IdseKi3i04d3lfn5Q4Gh9wVgCIY0NT8QWLwoMEizMgNVqE28euWCMikTCgh6BD7NL4+A&#10;qAtaEZCV9fQvZLAHNWmESIIUzbA6U7MubyI/83juTzPqjvGtMviWy4zTGQsWMTJ5PpgsW0uYzXyH&#10;TGFD7czItq0YGhlWZjxqcUbHBDgEkBqaGtXgzUoWHLAZuUwoun79usDhHRwWsDx//iwOHJhRkEot&#10;IUuw8X/h/0j4ZclB/k/8TTT/qv/xqBwnIMxjCCGEIu5PuXjprDqe14FgSEgkfBL6aGpme/XaJbVM&#10;qOR5CMXcl9eHgEPt2NUbF3Geg8Wlkzh9Tq6VPDfHTh7GfrmO5y+eVSB49foVTO3d/frzLeWXWFxa&#10;hKiYKGzfMaqqeOTm5SM+IQnlFfSrK0Vbe4fSOPOZYQ5NVu7gBIMR3gx24jWamZlRfpr0zaTpkiDI&#10;lkJYZBk/XWAKg6MGFDwyfc1XNXlcJpwR1rhMrR1/G2GOywQ1wiMhkduZuoafCYn8/YQ5igaTBEue&#10;l+eniVkzLxP+qBnkeRkgpINFXRCL7lhdhDXXMz8iz8WIdQan0BHb28cdCQmxCtR0mjz6/OXLjDdd&#10;QSLNxloUM8GPwmeKYEjhc8VnTsuL2NjcpJ47LnM/wiGhkELYLJT9mBibpmJGIlNDyGhw+npSCIbV&#10;1VUqtQ0DhFjhhS0BkcL/U4NJTctISKTZ/9mzp3+2iZl5EBnBnBbmiawoP8T6OcLbxhDMg+hirgcf&#10;O1N42ZrAW0AxhIAYKIAY6S/g4Y5gNxvlpxjm6SDA6IvEEC/12U0GLB97cwFLGeysjeBKn0VXEwR6&#10;yjp3E6TF+6IkL1YHh9XZqKlMR211Opoas+Xa5Mg1kvWNyQoQhwTgdoxXKUjcurVE+koBuvFq7Jtq&#10;wsHpJoG2dpyY7cbRIx0KEE+d6FWwODEuUDnB+s3tmN5Ls3ErxkabMb6jVWCuCb3dxWhuShMYzRJ4&#10;lO/YJgA6LtA53YkD093YM9mKiR312DZchUGByaHNFdJHU/vYir17eqVvHJJ+cRyzR7bLvpswubMP&#10;M3uG5bsncOzwpPT/MmE9tgdHjuySfmMYU9urXgOiEd6fTcDswa1KS3f+/HEcl3HiwL5xOW43Lp49&#10;pCKZCYn0QWSibMqVCwdx7MgEhjc3CmQ7wtxwJYw3EhIXY/2aBVi17B1YC9gHedkg7CsaRJqXE4Kd&#10;kRxOQHRDVpwX8gVOchO9RbxQlOaP3sYsXDg2ibsChHdlsnzx7HGcO30Ut2SiSkB89vw+Hj+9g4eP&#10;bylIpDx5eAk/v6uLYv71/Wx8+uENFZxCP8Rbd6+htaMBvv4eChAt5P5bOm6As0Ciu5cJoiMtcHOb&#10;Ef7jkj4+mXHC8eY43C6Nx6O0UDyI9sHDKC9c87HHVZl0PE4IxWUBxH6BntxFc1FmtB6dAR7IcLRC&#10;nJkxIjduQPD6tYjQX4/E1Ssx5OCI0x5euOjhgttx/vioMhUvUoLxPNYfP63MVpVU/rOtGv/dUoM/&#10;1FXg36oEEAvS8N2SNJwTcD5eEIb3hqrx5VgnXnXW45OBPvz6xk28kEn1xzIO/vTyKXxnYhDf3NGD&#10;a0P1aM8NQX6aN5LTRbKDkJwVjEwBxZP99soHkYBYluuM2NdgGBPvqdq4BG+ER7khINhBAaJ/gAOC&#10;Qp3hH+EAlwAz2HkZKH9Ej0B5n/ys4ORhrkCbKW6YLNvcZqO0smxjpJJRG8hkTs9wNTYYrYGhmR4M&#10;zTfAUKBR33gd1ugxE4guNc2yZYvAVDcULmv+iIRGAiNNzMuWLRU4ZDWut6R9S7bTHL0ATJC9fPlC&#10;LFg4T5VyXbJ4AQwN1sHD3UHuaRCSEiKRkhyD5MQoREUEIsDPHfZ2Zli/djkqhUv+Coiv/74rgDh7&#10;YDeO7N+N44dmZGZ2AudPzeIktWszUyoVzdT4KMZGtmDrYD+GBzYpQKQf4uyB/QKTszjB6im7dmF6&#10;crdA5V7s2TUpM+AhGSCqlaYjLS0NMTHR8PbykJtgA2PDjXCyt0FFaSGuCkDQtPziySOVyZ4wSBB8&#10;/OAubgmsPL5/F88fP1SBLAxSYYH1zz59hUcCjKzjzNrNLMtHMKQPIlPe0Px8+vRxBUkM3CAEEZ4I&#10;VTqfxGNKi8ZlbqcZmQM6IYjbuD/Bi9o4ahi5n3Y89xmb2IbW9iaER4Zg5WpGKzNSmf6HupyHjFo2&#10;NpXBRcCYgzSDCCysLGFobKQGbA7OXt5esJR1gcFB8JTlhIQEAZwh5Xd35MhhBT4cWMfl2lMTRbDb&#10;MaZLwUOTJyGE8EZgIbhoIDw5qcu1R/Coqi5TPnUEZQIvAYagQ20oIZm/h8dyPbdzPc2sPC9/J7+P&#10;4MLv4/fqfPQaMbFrO87IYEGZ3j+pTDQ7J3dgj3zPWbn2J04dx7bRrWjraFVRzAflnlRWV0DfYCPm&#10;ystMYCmvrERMbBxs7Zj6wB/e3n4IDg5RyaA9PT0REhICDw8P+Pj4IDAwUJWXo/8dUycxIIU+hkxv&#10;w2vE5Nj8zGhmQiFNzgRFDRAJXQxC4e+khk+Du23bWVZvUIEiryPBkC1/L68DgY1CUCQkch2vAyGQ&#10;Junto7qgk6/6GPLac7sGkgRERpATPCm8L9xP9z8QVHXpiLTI8aLiXNjZWykfG/8Ab3l3kpWmjnDI&#10;wBBeg5ycHKVN/GpaGwIeo5QJfZqpmcDIbRSCIU3LjJqnmZkm6Hw5Xkuure2rUt4IXFIbS80fYZvR&#10;4ARGmoxpQmZdaEpycqLSGGppcGiCpvaRgEkw1FomLv/882/82VHMChAFClND3JEV6SPL0tl72yFc&#10;4C/AQcDQ1gC+dsbwdzBFhIc9kgI9kR0VjFh/V4TKPmyTw7yRGRuA9Gg/hDA5r6U+XGXgojhYbICd&#10;2To4WK4XOLRAsI8NEqMETtIiUZqXiNL8RORnxyA3OxIF+VEoKoyU+xGGyqoYtLSmyT0tkeepSt7d&#10;CnlGi0WKsH17GXZTkzjThH37mpUv4oF9TTh0sAXHjnYKLLZjz1Qd9uxpkklhr6zvE4jrwPaROgwP&#10;1cnzW4X6hiyUVyWhuj4VLe3Z6O7Nk2epQCafldi1q1kgUN7RqQ4VsMJUOAN9FejvqZBWgHGgVmDz&#10;tY/i7HYBtxEc2r9FRD4fGZW+e0xEgG92HIcObZdzbcE+gVpNg/jB0Tgc2seSfzOqxjOrtkxPDWP/&#10;3m04fXwPrl6axY0rx3DzGlPcnFZy+bz0o8enMLa1GwmR3jA3WKFMyiYbl6uE2etXzIOT1UYEe1oj&#10;1MtS1cyODrBHTKAj4gQQEwU+UsKdBRDdUJDkgbxEDxSm+KEyNwIjXeW4fGpG4JAZLS7h0vmTuHL5&#10;DB49uo33Xj4SeSDgR5eWO3jw6IbA4i28eHYVv7j3GhAf5OCzD28q68izF49w6coZlFUWKPOyDVOu&#10;CNA4uwvs+FjAO8BKxk5PPJy0VmluPtsrQNcYhzslCXiUHoJHcT54kRSAe/I8XvFzxu2YEBwWIKzW&#10;W4loAZbIpfORbKSHMIMNiLYwg4/eOrisWIp4443I37AeY/YOuOZHH0YPnJGJz53UYHycG4dXKeH4&#10;SXkm/rW1Ar8X+WNrJf6zoRT/p6oAP8qJx4/KMnA3MxynSuLwbLQB39+zCd/sa8DHm9rwm9vX8d7B&#10;vfjw3Cy+feUEnm/rxcdyHz6ckkluRSJKMvyRnOmHBAHExMwgmXgG4PRmHSD+WgCxstANcYmeyswc&#10;KRKV6I6IBFcERdjDL9gWAWGOCApzRmCIE7z8bWDnZgQLhw2wdTWCo4Cho5s57F3N5P3VhwkjlBmd&#10;bL0RFgKLFvZGMJN31EjeL4qJ1QZpCYjrRfRgIO2aDQKIAoGLFi/EUhlHV69epUzES5YsxLvzmRrt&#10;HQWPFAanLF+2BPPfnaNMye+++7YCxNWrl2DNGmoSdSbpBQvmYNHCuVi3doUAohPi4iIQHROKEJmI&#10;e3o4wcrKBPr61EYuxsKFc1BcnI9/+qe/AqL6+/uf/xR3rp7HJZmFXRU4vCIzsmMHZDY5M4kDU+OY&#10;lIFu17Yh7BmTwZiRot3d2DowgL1j4zglYHjnylVcP38BJw4ewvTEToxuEZAc2Cwd0wBaWlqU/yFr&#10;uoaHh8LNzQXmFqZq8LO0NEFmRrIA3T48vC/g9/4LZV6mBpHCz/Q9/PC9Z/jim5+q5NkfyPLHH72v&#10;IPG9F08EDm8rQLwjLwVNzgRD5kZk+hsCIyGH2jVNK0jg08x/NC8TBAlJBChCguY/xpaDPLVv3I/g&#10;pYEBoZNAScnKToOJiYE8qMvkIXxXHrAVWL9+vSoM/u78+Zgzb+6bmsLvzJ2jRCWIfr3u7Tlz8PW3&#10;35L2HazX01MRugzIYIobDsqEmxEBc1Zx0XzYCDrVNeUK1jTQIVxwHYMb2DKPXk1thWqZF5Fh+wQV&#10;ahR5jE5YgWVQAKgLjc21aj+aTXlMRWXJm+MY2UszKr+bx/F7uU9bJ0vrtatKKh3dLSpQZWT7FuwY&#10;364SZTc2NygorKmrQnFpATy83GRmuEh+69sKEjVT/Ftvv4O335mLt9+eIyLLb7/9/yesqMKWKW/c&#10;3d2Vj+KhQyyByJJ6UzLwTqtWF828WV07CpdphqaGT7u/vP8aFPNe8x5rEchc5jPC+81nghDIVqdN&#10;1PkbappEPgsEw6+eg/sQKLkf8y7yevMzwZBaQg04ec0Z4ML9eS6CJ8/Le8lE7MzzxdQORjKQhIUH&#10;o6AwT/n10QeR2lW+U/RDpGmZUMiIZU04KdFMygRFgiAnJBr88Rjup1VfURpEmqwFNOmz2CzwSMCm&#10;NpamekIfAZWaQk2TycopNCdzPQFR0yASCKld1MzS1CBS63jlyiX87Gc/xX//93+rPuf/FhAvnTyM&#10;pAAnxPvaI9HfEbHetsgI8xDxlHUOCHUWMHS3RJSnDaIFEOO8nJEa5C2g6C5Q6YXCxDCUpEehOD0S&#10;+ckhiBUY8XU1hbOAgbnRaqXh2rh2kdJ2uQlkBvvId0X4IS8tBjnJUUiNC0ZMhA9iBBoT4n3kfXUV&#10;cURauqf8/hB5fzLknS2We1sm97gEff35GBgqxNYd5RidqJLJkk7Gxspk4leO6T11mN5bjzHZvn17&#10;hUBiq4BcL/bubse24Rr09ZaiTuAwU8AoKSMYWcWxKKlOQHVDEhrb0tDdX4AhgcTtO+qwdbQeo2Mt&#10;MkHsw+i2DvT31qOrvUqVwRvorxV4FBg9NIRL53aKjOHcqe24dHZcZAJnTzC4ZVQm2Ntw+NBWnNzf&#10;it9c1AWpfHgsHvtn+nHwyARmBQj3HxzH3qkt8j8OCmyO4+K5/QJph3D5wmGVOPvSucM4eXQvDs6M&#10;YXigFWkJQbAxWw1Lo1Uw0VsK/dULYLBmIbzk+oZ4WKkye2HeFojws0FkgCOiCYlBDFCxR3a0k8rf&#10;V57hh+qcMNQVxmFypB3XLx7D3Tsy7gggnr9wCjduXlJw+OqjZypQ5b337wsk3sXT53fw4uU9vHzO&#10;KGZdkMo/3hNA/OA2PpQxhkF/Bw9NyTsTDUcX+seth7MAT1CII8JjBI5SfVHaEIGn+xzwnwKIn++2&#10;x7m6GNwujheY88ftaDe8lxyI9xNDcSfMD2dCfLHZzgJJi+fBd87X4S4w4yJQ47FsBeIcHeC8YQ0s&#10;FryDNEtjDHq644TA4fuJSXgUGYKLAplngl3wXCYjn8tk5McCgb9rr8R/tJbjv1pK8R+NRfg/dfn4&#10;cU4c/lbg8VVxCs6WJuLWcBW+nOrGD4eb8anc818LFH7j9EE8OrUf12cncby1Bp9PDOFvT07hSHsh&#10;KrMDkZLtj8g0X8Sk+iE/Nwjnhpzw+0sG+PUZA1SXuCMuyRORct0JhqGJTgiMs4dvpI0KRGEEc3CE&#10;Kzxl8mTvZApLGwPlU2ghrZ2jKZxcreRaWsj7a6h8C7nNys4IVo5GsHY2ho1cZ4qduxkcPGQ/WW9k&#10;JYBIaLTSwyq9ZTI2zsO8ee8K8OmKJDDn7cKFMm5yvcDgfAG+d+e/I+PsUqxYvhhLGAewYK6SFQKX&#10;69Ytl22LZDxeJGPzfCxfPh9r1+pM0nTdCQ7xh5uAoqWVKfQNBErXLFfmbJqp3377a9Lf/i8CxP8p&#10;D+Lf/+KneHDzMm5cPI3r8rIREk8cmsbMrlFMbN0swNeHbTKQjY8MKkDsb+9Aj4Dfnh1jOLJ3GqcO&#10;Hcbl02dwUgDxwORu7Noqg91mHSDSPEiTWFxcHEJDQxQgmpgYKZUxM6Jn56Th+PFDuH3jiopYph/i&#10;559+pEDx1ctneO/pYwWG/Exh+pvHj+4p8zKhkFpEtjQpU5j6hkEq9EOkiZnaP2rFNA0ggfCr5fao&#10;NeM+1CJywD8sy/xMDRoHfcKgpmnTfBKVH6K0BAlqpuzsrLFYZjsaIK5dy5nISixctFABEEGQwuAV&#10;VlLRciKyXSLAw33mzJ2LxUuWqDq7tbW1oDm1v3+T8qHrZ+3q16ZOAoQGbTqzJUu3dShA1MCRkEcY&#10;1LRVmhDu2FKjSMDjvlwmxGj7El74md/B82npYNhSu8VtBMeKKqZJKUFtQzmq68pQUc3lKvTI/9S7&#10;qUflO6ypqxYgYZ69HETFhMPY1FClA1oiMz7VAahrskhedM4MaQpYLB3CfBF2DEyErSuxxw6CFVW4&#10;jvkRvby85LlqUCmAKDMze9/AIoNStLQ3THPDcns6iNT5HxLyCYIEO4KiBvuEM0Ial5m/kNeCWj5+&#10;pjaR+/MzhfBH4TKhk8vapIPLmrmZ90ZLmcPzael1KBpE8nhee+7LfXhPc3LTpROzh7WNudIkBgUH&#10;KDgjfFGDmM36ywKHBEUCIIVAqPkgfjVohcvUJHKZWkK2RSIaQNLUzIorWhk+LrOiT4cIwY71l6kx&#10;TEtLUVBIONQAkC39FAmubLV19EVkhDPBkSZqRpQ/efIIv/jFz/5sQLx29hhyonz+X5BIQMyK8FIt&#10;11FSg9yQ5C/w5umIKDfu54JMAbsyAcPGolS0VWYJbCSCZfe8HAwFYNZBX8BwzbK5WLd8HvTXLJJ1&#10;6+HtYoW4cF8UZsQrQIwSyPT3dkCgfG9YiDOCg23knTWX1gJRUXYCzX4CilECxinyTuaiqzcfvQJx&#10;fZsL0bu5AJsG8uX5LJFJXzGGBRy3j5Rg60gRenuz0NWVpTSPU7sE8sabMTwok7DWXBSVxiEhJQCh&#10;0e6ISvZDZmEkCsujUVWXiI7ePGwRQBwcqUSPgGmfgOnERCcmxnswvKUZfT3V6OosR283fRprsWeq&#10;C2cFDK9c3IWrItcuTkl/vxuXzkzK+gmcOD6m5PKJPvz2soMCxI9PJWH20BbsP7QD+w7uwN6Zrdiz&#10;e7PyMSQgXji7TyDxgIJElt6j2fnYkd0qzU5/dz3SE0PgTjgwWQNDucbr5Bobr12MAFdLgUNqEC1E&#10;zBEugBju7yCA6IC4YHskh9oiK8oRRUnuqMkNVoDYVJKMg5ODuH/jnNIY3rl7HTdvXcH9B9QIyljx&#10;8XMFiS8/eCJg+EiZm1++/wjvv7ghgKjTIP7jvWy8enFVtj2S468KVA8gOtZXoMYIDq76CAyX787w&#10;V3WK82sSUN8Vj+cHHBUgfmu3HS7URuNecRzupPjidqQrnsZ64+PUSDyKDcU+N0dUr1uFsHlvwXOu&#10;AKIAi5NMhh2kX4t3IiCuhcn8t5BgZoBtQYE4FRqOl2lpeD8lHjci/XAh1B03wr3wSoD1h6Xp+FeB&#10;QwWIzSX4z4ZC/K6uAD/Picc/VOTgm+VZOJkfi/OdeXi1tQ4/2dqKjzqr8cPDU/jelVN4cHwaxyeH&#10;MF6ag5ebO/GTfdtweVMlmvJCkK1yG/oiXiD3/wuIVcVuiE/2QkyyByKT3RCS4Ai/GIFDAcRAAfbw&#10;BE/4hzrCyc1UldOzsKGmUBdoQhB0ciMgWsLazljESEUt2wo4Uqvo6GUJZx/rN+LiayOQaAlzOY+p&#10;7UaY2GwQQFyKd+a+hXfeeVuVVOW4On/BPJG5ShiMQkAkzKkUNjKmrF2zAqtXLVOguHzZQgWIK1fK&#10;eLt0HvT0lsPAYLVMtvVgaCTAam6k0uQw0TZN1fRpXLiIwSxv4a23/0bJXwHxK4D4i5/+GLevXsAV&#10;atoEhq5dOI1jAlEzMuCNjchAKIMZZUIG0YmtMlAKvIz09ytAnJ6YwL5du3B0336cOnxEaRH3CSSO&#10;MdmzQCJL7dHErAPEYDg7O8LAcKNyMKV2JDcvA8eOHcJNgTqamb/x8YeqLjODVOh/SA0io5ppemat&#10;5heynlHM1BSymgpB8fKlc+oztYZMe8P1FAKipiXUTMz0sSMwEva09QRFQiNhQINHao2oESJAcDtb&#10;iha0QthgwAZ923x8veRBXKwgkf4QWlJnCqOZmRuRMEjfRIq2rEU7q+XX1UGY74/pXBikwUoqBERq&#10;EQkS1HgRKmjyJawRLAhshEECIsGN8EFz6Fc1VtxXB40tSvtHuCQA1jdUKwjkMvfR4JDLPKe2HyGH&#10;59egkd/T1CJtc7WS+qYqlFcVo7SiUNbLMa2NaO9sE9hoE5AksBQiODRQlSdcvlJeYpoE5PdSFi1e&#10;InC4SF54uTaLlwoUyvJXYJDXkICom0UulJneGsTHxyv/xOHhIaUdJAzSzExzMwGRnwklk5M71bqt&#10;24YF3sbUPSMc6sy7OmjTtMWEOF4zXgPC2levN7dpZmTNlKxpYbmd6wiHu6fG34Akt/E68n5o2wmR&#10;XOa5eU5+N8GU11xnutclRE9JjVezWwp9EIOC/eX9iVHAlZWVqdw1aF4uLi5GuQAhtX7UBFIIiNQW&#10;EgSVT6G0mvaQgEhgpG8iwZAmZwWHPTLJ6OtVvrAMbuE5S14HqRD0CKcUgiIhkEBI7SDNyhR+JhhS&#10;+JkmZm2ZmsjLly/iww/fx89+9pM/GxAvn55FYXwgsiO9FRQSFjXJj/VHugywKUEuSGMQS4Ab4rwF&#10;5BjN7OMkAOmFgoQggY04tFVkoFUkJ94P7jbrYWOyGqYblwvALIaBwKH+mgWwNFwFTydzAURvFGbG&#10;IS8tGmEBrvByt4aPly0C/Ozg62sFby9TeW/14ea6ET4+ZggLdUBSoi+KS+LQwmjk/hJ09RXJtc6V&#10;dypVBZsMbSnFyHC5QGAJBjblo70tDc3NKdjUV4jRrTXYNlSNvu4iVFclSd8dpqJIg6JcEBTtpvzG&#10;cgUSSypi0dSeJYBYjS0jVejsyZd7WSjvQCN2bG/DdgEGlucbHKwRkX22VGF0ex327+vBqRPbcO7U&#10;GE4f24GTh0dx7oRMhM/sxplTO3H65Diunt6E317RAeInpxMFEAcwNS39/2Q/du0ewK6dNIMP4Njs&#10;hAJE5l+8fOEQrl0+imuXjsq5D+DA9A50t1chJswdTjLwm25cirVL52D5/K9hg0B4sKetyklJE3OI&#10;pxki/W0RFeiEqAA7RPtbISnYUmkQy9N9UZcfhtr8KPQ25uP0wXE8uH0eDx/exKPHOp9Dlsn78NVz&#10;fPTxe/j4k5ey/ELA8OnrLAzP8Or9u/i7+6UKEJko+/2nLM93F1evnZYJbQOCQp3g6mkC3zAbJOcG&#10;oLg6DjUt6ajrzUHbQAreP+KsAPELAcRrtVF4IoD4KDUATxJ88CzOBx8mReB+VDBGLU2QJRDj/87X&#10;4CqA6Lb4XTgtmg9H6dOirC3hunEtLJa8ixiBlAYnR+xwccOtuHi8l56E6wKIlyM8ccbXAXcjffBl&#10;YTJ+U1+I3zeX4o/NZfivOlmuLsA/5CXj12W5+E5FHk5lxeBYTTLuyUTiJyOt+KSrBp+ObcGPLp/B&#10;vdlpTG/txWBeOm7Ul+FbMmG411+JvoJQFAkUpmYGIi0zGIU5QTg76IDfX9QBYmWxO+IFHmNTvQQQ&#10;3REc74CAODsRewTGOKpchx7+1rAXoGatZfoYmlisg6HpGgWLKmLZ2Qx2jiaybAkXD4FBDys4e/0J&#10;Cp28reDgaaFaN387OHvL+TzMYelkhBXrF+GtOX+Dd+Z8XcaBd16DIbWGXKZ5eS6WLqOJeY7AnUDg&#10;kgXYKOBtZLhBQHG5AkSal9etW6Yg0dR0PaytDWFktB4b9de+AUOmvyFsMvCFfopz5r6tIJGm6iLp&#10;+/4KiK//fvKjHyooPH/qGC4QsM6c0PkdToxi+5BASk8HtmzqxujwZpEt2Cbgt3fnThyensZeAcSd&#10;27djj7QnDh/GqdlZHNy7V60jIFKDSJ8pJjwOCwuFg4OdyknEm0INYnFJPo4eO6g0iAREQqAWwcy8&#10;iMx9yGXWZaaGkYDIFDaaKZlwqIEhTcrHjx0WODyNG9cv4cqVC6+DUU4qkyF9C5nTj8EcXEchNFJj&#10;qEGfBoaaCZItAYKDOjVM3M79ONhT40igiI4Ox+rVdJZdIlCzWAEORSsRpyqGLF/2BhAJhRTN1Mzt&#10;1B7OnTsXtra2yr+sXwCcQRY0k3b30H9NZ5rUaZ10JeM0oCNcaNpDzexM2CAA0sxcXlGsfBEZHatB&#10;H4/VwJLwqAEioZLnZKttJyBqsEPNI49nJZW+gU4Z/AQw+uS8rYyYLRPAqFK1l1lmr7evR9ViLi4t&#10;goeXO1avXaVSAS1YtEBpTpcuW6GgcP4CzuAYubZURLYLDBIQNe0hl7XPTKBN8yp9EGkCJRASArlM&#10;mKb2kImyqVkkKPIadgqsDo/ogkcIaLyGvEb8jRTCGoXreJ8Jbby/GkxSuMzngveeEwnt+eB6ftae&#10;H34m+PE7eD2pNeT3agnMCYo8jjDK/fg9/F5eY94H3qvIqBC4ujkoOGQuxJjYSOXvl56epoJTqEEs&#10;KChQQn9DagOZA5GASK0ghVBIzSGBj4EpbJnihi3BkOsY5czE2NyXQrgkUNInUQNCAiJhj3CqtQRH&#10;mp1pPqZPIpe5TjMxsyUk0geU2t1Hjx6odE0/+cmP/2xAvHD8IAriAlCaHIry1HCUpYShSKCPsEhJ&#10;C3FTWsU4H3sRRyT6uSDCzVotExAzwxnc4o38eH9UZkWhMDEQgc7GcLXaCHc7I7jbGsLJfANsjFfD&#10;2UofgR42iAvxQG5KBPLToxER5AY/Lzv4yfn9BG58ZcDz8baAi7MBbKzXwN5uPTzcTREcKJCYFCDX&#10;N1XehVJ5R8rQ1VOiop9bm7OxqbcEIwJsNCMPbS5HT2ce2gX2BvpLBRDrFCB2dxTKdYxHcpo/ouI9&#10;ERLjipBYDyTJoJ5bGI3i8ng0tmZjaFstto7WoX+wVJ5fVndpUcEtY6OtGB9vk2euTZ7RNkxMyGRl&#10;uy7x9tRkB/bs7sXuiW7sGu3Gvt1Mj7MNx49uF+jbhkvHul5rEOmDGI29u1sxOtaBbaPtGJNjdk70&#10;yLoBVXOZZfUuX9iPKxcPCiDO4voV6ZfPz6oglt7Oavh5WsFw/QKsW/6OgsOl8/4GG1a8K2BopwAx&#10;UoCBPogxQfaIDXJCTCAjmW2RGe2o4LBGAKYuLwz1RbEY6a3GxRN7VWDMzVsX8OjJbaU5/PCVQOBH&#10;7wkgvhRAfF/ld33//ed4/vyJbH+Ojz98iF8+qNAB4p10AcRzePL8Fi5cmUVLRwl8g6wRGGGH5IJA&#10;lDYnoL47Ey39uWgeyEPnlhR8MKsDxO9O2eFefTQ+KInHy8wQvMoIxQdJwXiZEI5rwT7YYmaAwlVL&#10;EL5UJvvz34aLwKDzkkVwlP4rzNQYbgKI9mtXIMLSFEkb9FCxYSNmg4NxJz4at2KCcEkmOGf8HHEx&#10;wBmfZEbjH2vz8fvGEvx3Uxn+UFeE/6opwq/zU/Hrkmz8qKoIF7LiMJ0dhmuVyfjZ1nZ8f7ANLzd3&#10;4Zsypt07PIPJQRk3BBAvlOfji75aPOktw9biCFQIIOblhiCDz1KGP0716yqp/PqMISpLPJGQ7oe4&#10;NG9EpXogItUNURkeCEtxhV+kHTyCCHsCgM6GMLPWg7HAoZEIW2t7eX/cLWHrbCqQaKrLfyji5GEJ&#10;R5be8xB4FBAkHFKoUfQMcoRPqLO0Dmrb8nU6QJw7TwBx/jsK2t6Va7lgoQDiwrdk7GCN5hVYI/ut&#10;XEUr0zysX7cKFubGMDUxwAYBwA0bVsHQcK0SKysD2NmZCByuwYaNa1T1FVZVIRzOnfeOgkVaNBnw&#10;wsAXri8u+Ssgqh349+Mffh9XBaounT2JcwJdhMSjB2dULeah/h6MbO7D8EAvNvd2YaC7S4CxB+Nb&#10;typAPLhnD/aMj2NKZGZyEtO7dmHPToHGHaPYMjioAJGmMGo9CIi2ttbKX4/RSDSh0dftsDzID5gg&#10;WwBR5ToU4TIDVZj3UAeIjGC+jw/fl5mhQCTNyayiwuAUAiKXmeqG5mad+fmairwlBDISl6ZkahO5&#10;zMhfblPaxNmD8v06MzM1hTQbEwQ4wFOTxMGbyxzYaWqcnpmUgX6XfNYFjnCwz87OgLGxofpdBERC&#10;IbVfSpYuVXBILaIGigRDDQ4p1CgysIVQuWHDBhWQwUAMmvgoXQJb1FTSnE0AZD1mBooQKgg4BAuC&#10;IIXaPX7WoE+Zg+UaM/kyfwsBkTBJCOQ2Ah/XEQQJgDwfv4PHs9WE6wk1BB6et6unVZXZIyD29nfI&#10;cjdaOxoVINY31ikwpJmZoJgp18fc0kxpDgmIi+WaLFjE+ph8DpaLrJDrRJO8DhI1reG8efMUNLOl&#10;0HQfGRmpopx3ygSFEDg+vkOZkgmKBERqFAmMhESuIzBu2TIgQLdVwRuvATWHg1sYvay7t5q2kPed&#10;ogWiUAh/BD8CILXLmoZZC2wi/FG+qh3UJhY8D1vtXATCr5qZNU0l7wWhm+s4YQoI9FGAyJbVVBik&#10;QhMv/f9Yg5n5IPl8lAkoExC1HIcEPGoH6wQCmZCdEfTUEHKZWkYNBKlFJFRSo6gFqPAztYwqqpl+&#10;iRk6rSE1hoQ9agwp1BZqQShankOtegp9Epm8nMvUejMwhb6Hz58//YsB4pkjMwryihODFRyWJIUo&#10;QKR5OTnQ+Y0QEKM8bBHv66zapAAXActABZd5Mb4iPihPC0NVZgTSwtwQ5GqOSEJlkCui/Z0Q4euA&#10;MIGXEC9bhPnaIyXaFwUZkYiR7wmSAdzX2w7urhYi5vDysIKbiylsbTbA1no9XJ1N4C2DYmCAo0Bi&#10;kNynVHnX8tHVVY6O9hK0NRego7UIm+Tz1sE6bN3CPIjl2NRXiq3DtdhFqBPAGxoQoK9NR3JqAEIi&#10;mIDYGeEJTF4cgoKSBFTJtvauImwfa8LO3QKAu5oFApsxOdku70QHJkWmZ+Q+HN6EQ7MDOHCoT55l&#10;AcfxBoHEZuwck2NGOzE20iXSjbFt7di9sxvTU304ua8J/3TJXgHie4fDMbFDIHR7i0Biu3wPy/v1&#10;4cDMEE6f2KUA8dL5fQKJB3Dt0hEBxcPK1Hz6xLTAbwtiIzxhZbJSIHEh9FbMVVpEM71lcm2Zioj1&#10;lZ2QEumqAlOS5F7kxPuiOC0AJaneKBNIqcoOQGNxNJrLkzC5rQM3Lx3FlQuz0pcfxe27l/D0+T28&#10;/8ETpT0kJL76SJfUn2D47Dn9EZ/hk1eP8A+PKhUg/vJ2Kl48OYGHT6/g4rXD6B+qRWK6N7KKglHd&#10;kYKGgUw0D2ajdXMOGvrS0TEQjw+OOOG/BBC/P2WPJ42x+GZlCj7Ni8aHacF4HuOPR5EBOO3tgi2W&#10;xqgzN0CiAIrrwjmwWTAHDosXwG7uHESZm8LbaCMc9NbAQSbLrjLhTZY+bYurMy7EhuNBUiRux/rj&#10;XLArTssz9zDKF78SQPxdQwn+0FiGP9ZJK/KbgjT8Y3E2fiX9963sJExEe+B6WSL+YXsnfjU+gGcy&#10;NhySSfm2yjI0FMtvSEnAbE4aXtXl4XZdBkYLwlEl0F2QF4q0lECkJ3jieLe1SnPz6zNGqCz1QrwA&#10;Yqxck5gMbwXNqSUhiMr0gneELZz9zeHkZQobJwabrIG+6Wpp18HC3gAObhYKCG3kHbCXd8PFy0a1&#10;6rO7ufI7tHWTd0XETiZS9h6mcPO3gW+YE/zCnWXZGusMl2DOu4TDt5XoQPFtGSfmYNGSt7Fy9QIZ&#10;T/RUaT6W5Vu2dIECREsLE5mkmcHczBDmcg9MTTfAyckKrq420lrAzEwfRsYb3mgPCZ/UHBIWGRNh&#10;Y2Ohaj0zhU51TeVfAVH7++H3v4eLAlcXzxAQj6mayCyvN759GP0ywA8RDvu60dfRhp52gQMZePoF&#10;FCfHduDAXjojT2Nm924FhmMCjoTDXeNj2DwwIANJpdJ4MEI3ODgQ1taWWL6cmqJ3VRqP4pI8GXx3&#10;KgCkhvDOjatvYJFgyGTZ1CQSGvlZpbx5+UyZmQmGFGoSCYj0PWSOREY2U7PIdYRCQiLhj76DFK7j&#10;Z2oV2RIUz50/Ke1xBQAc8DlwEyY42POzBo+ERFZVYUJkbeCvlBfR0dFe/a7lAoArVqyQltndl2H1&#10;2jVvwJCl97hM7aHmm6iBIrcREAlGlpaWynxYLwM9U4v0D/QpiKisKlVSXVOG8ooiBYSENQKeBocN&#10;jToTMCGI/xu1XxpIcl/NpEwhOBYV5ynNI0GR5yAM8nzcxs/cj8fweF4Patd4bga1MEilqbVGpYjo&#10;7RewFHBl6p/a+moFiQxSISDGxsdio8FGBcmLly7DsuUr5cVkdBm1iCsVHC5dtlrBIgGRJnrC9Zw5&#10;c5RQe0hQNDAwUNpV1qmemppSQSmEQF2kt/xWgUEu07TM9Zr5mTI+rst5qGli+VsIaEPDuuhlwh0h&#10;j0CnafZ438fGdUEthERNC8iWrgYExK+ajHldeJ0InTyWz4qmjdY0igRvHQw2v9HQ8jpTw8vPvB/U&#10;HDq72MHP3wvRMeECGfEKvAhmzArAd4p+qnTfIPhRU0iTMSOTKazYQ39CgiE1htQoMiCF9ZgZnMKa&#10;zFxmzWYCIoFR0x4yYIX7Zrw2K9OfkN9LczFhkC3hkNpDLmuRy9Qgav8jzcpHjhxScPjgwT1lXv7k&#10;k4/w4x//6M8GxGP7JpWPIc3JhD2alOmPSM1hkoAhtYc6f0RPgUQHxAiERLpbC1QKbAhQFgtMFsix&#10;VQJ7Tfnx6KpIR0thInKifZAm4JkR6a0kVZZTBGzCfWzg7WiEqCBH5KaFIjHGG3HR3ggJcoaTgzHs&#10;bQ0ECM0EEM3h7GACBzvDN5/Z+vnJ/yDfl5MbK5PlIrS1lqoaxY0yWLc2FaCvswJbNtVisL9arlsl&#10;Robqpe/skP5U3t8xmUy0FSgzYGiUC8LjPRCfIYN1ThgKmby7MRubBquwc6oTe2a6sXefwN10t0yc&#10;WuWZb8K2rQ3YJeBIQDxybDNmjw/i8Gw/WMN516427N2zCfv2MhvFCHZPDErf3YEdwy3Ysa0Vh3bV&#10;4DfnbXUaxNkomfi3yDvQh70zm7H/4DAOHxxRVVsunp8WOJzBhbPTIjMqYOXsKfl8Zr+cewR11TmI&#10;CnWFo4CztekamDOSWW+p0s6Gy/1hkEqkrzUSBBCiBA4ifayREib3MEpgMchC7oUtKrP8BXSi0VqV&#10;hsN7t+DutZO4fF4A9PQhXL1+Bo+e3MDz9+7i5Qf0ObyntIrPXjwQcJQx5AmDVB7jk4/u45ePyvDf&#10;1wzws+uxuHF1Jy5c3Y8T53dieKweVY1JqG1LQZPAYdNQBpo3pwscpqCyMw7NvRF4edBOAeIPJu3x&#10;rC4G365Mwzdyo/E8wQ9PBRDvRwTgsIstek02otRwLSJWL4bt3Ldh9s5bcF6yEC7vvoNIU0P4GuvD&#10;crXA8tIlsJMxInT1atTLmHgoLAD3kyPxLD0KF8LccdzbFjdC3PGD/GT8a20h/thYjv+qKca/V9LE&#10;nIa/K8jEr6VffpGfhT0R7rgsz8Qvh5rxT+P9+KyvHfuzM9GSGCuwHYnyuChsjwrFtXQB0PpsTBTH&#10;yjUNRo48V0ny/yfFuGO200qXB/G0IcpL5N2hiZn5EvMCkVEejqyqSCQVBiE40Q3e4fZwFEC0cNgI&#10;A4s1Sswd9BX0OXlZKq0gl9m6yL21dTOBia0ezO31YS2gSLF0MoSFo1wLp42y3UjA0AreITLpCrCC&#10;sdUaLF42R8bIr2PO3K/LWDEHCxbRxKzTHq6TyQVL89naG8HAcLXyQVyzejn0N65TZmYzgTwrK2OY&#10;mOjBy8sJAQHucHe3g729OUzNDAQIl8l5qZV8R4EihS5v5BEGrRAgKypK/wqI2t+XX3xbZoMCT3t3&#10;47DM+g8f3C+dxDA29XRJJyaAUFet2m4BxM62FrQ0yADX0oThwc0y29yNWSbJ3i/HHdgvM9AJ7JTB&#10;ekIG6p7ubmVeTkxMVClKvL1lJmllgTVrVgkkyAtkZ6kc8jlI379zQ5mTLwiksh4zwfDi2VPqs2Zm&#10;vnHlosxSz+LJ4/sKEpkD8cKFMwoEaXJmYIrmj8hlbiPYMcCEpmb6G1KTSEjkIH/o8J8qqdB/TKuk&#10;QUDgoE+g4ABPjRGP44DPwZ5BDAQCpjghPLS1NSMqKkIBIsPyNcBRgLhGB4iEQoKgZmZWgSnz5qqW&#10;61etWa3gkCBkYWGhBn/6IBJytgxtFvDQVd6oqS0XYKt5ownUafsa0dxcryCP6wgdXzVfUvh7eDw1&#10;WBQCJ4X7a9osriek8DOhkULY5D7UHvIcPG/fpk5lTq5vElBpKFc+iK2djWhsqRXYKFB+h9W1VQIv&#10;TLNSCHdPdwHk5QLDjNxeIC8ki7EzialOc6gB4tJlq2TdMiyidpH+mwsXKiEgUoNI8zLzIvb09CgT&#10;vJbKhjBIKCQkUqvIZWoQKbx+3I/wRljm/Z3czUCUwTcwzOvA30eI04CPMM3thDr+Zm7j8TyO+1Ab&#10;yXW8tpppntu5r2Zy5vXnc8Jza8L/g8fxO3jNeU/oCkDhvjQx+/p5qEg7L283leaGUcw0MTPNDXMU&#10;0sxMH0Sa2isEFrVgE2oMqUH8/8IegZAttYT0S6TGkJHMmuaQQs0hYZHLxQJ5BD7CoQaIhEBqCgmG&#10;XCYkcj01ipr5mdrus2dZteIabt++iVvy3t67dwcvX77Axx+/EkD84V8EEKM8rZEX46e0h9QWxnjZ&#10;KDBMEBhjmxrsqsAxOcgViQHOAodeal8CYn6ML7JkAK7LjsJgfR62t5ViS0MemvMTUJUegbxYX4FF&#10;b2QJMGZEeSHK1wbOFqvg7SSTk5QgZKeHICstBInxfvDysIS1pZ5AIqHQQoRQaA5Pd2oUzWEvsGhv&#10;bwwPRlRH+8l1SkF9XQHamkulTy1AE+shN5egt70CvV3l6OurwNBgvUzM2zA10YPJcSZ+L5G+Oxzx&#10;KX7IKopGWUMGSmtTUVGdisbWXGzaIoC4uwPT+3ux/xDhrxOjo00yiaqVZ5hR1KXYuqMW47ubsXu6&#10;XWCxTwCvTwCxE9N7+qXf3oYjB8dxeP+4TPBlgjXcgdGhNhwcr8VvzukA8cPZaOyf6sD+/UMC/ox0&#10;HsXRI9tx4tgYzp6exKnjEzg+O4ZjR3bIubarKioEz+6OCsTJNfTzsBBA1FPpg6yMVsHWdB0C3OSa&#10;BLjo6mJ7W8qyLeICbRHpbYFwdyOEum5AhMdG5MY5oSY3SAFid2MeTh0ex70bZ2UcOI7TZw7h0pWT&#10;ePj4usAgofA27j28ghu3zuDO/Qt48Ih1mK/g8fObeO+9y/j5vQL88ao+vnXST65TDcb2tmHHVBN6&#10;h4rR2JWOpp4MAURpt6SheSAV1R2xKGwIRU1LAJ7vsxZA1Mf3dtriQWko3ssIw5N4HzyI8ZI2CHci&#10;/DHjZI0OIz3kblgJ34Vz4bRgHuxEPFcshf/yRYgy3giPDQIxMh7oLV8Bo2Ur4LxiBUptrHBYJoLX&#10;IwPxQXY87qdG4JhMgq4EuuDz9Gj8P3XF+I+6Evx7dSH+taoAf1+YgZ/kp+HXMhH/QvqL2ShPXEz2&#10;wc+7y/Avo9345cQwnvdIv1iQi9yEKJQLKG6Li8Td0iw87qnFaGkSitMDkZISiOgob8SGu+JwO0vt&#10;6fIglhS4KkBMzAlEUn4QkouDkVIq71pJCOJzAxGW5AX3QGvYuBgKGAqQ2esJ6BkojaCT3EtnH6s3&#10;yzpAFFgTQDS12wgrJ2MVtWxsowcTu/Wybp3IGoFJY5WY3CvEWvbZgOWrFyh/Q+Y1XLhorhJ+XrZ8&#10;vsDcIqxeu0TBobnFRqxaqYtk1lu/WqWxoYnZ0tIIZmYb4eJiAzc3W9jaGsPYWE9FMTMohWZklf5G&#10;WgojmGl6piaRsFhaVvxXQNT+vvzOFziwbxrTe6dwYP+MkuGhQXQKELZLp9/R3oq+3m50d3WgqbEe&#10;NTJI1NVWq8/jAoL75dgD+2ZwUOByUgBxmwzKm2VQ7ujokEGkFElJSSo6lxHMFhZmWLt2tdyE5XB0&#10;slMmtIqKIpmFnlEBKQRDDQhZfo+5D69fvqBaahcvCDReu3JBRTJTnj19qMzKjF6mNvHY0UOq9B5N&#10;0OfOnXyjMdRK7jERthaRTDg8euyw0vZwYCc8cD1FAwDNx0zTJFKDtGtSV1WD25nfjj5u9LtS4Lts&#10;qQJDQqLSIi7X5UUkJFK4TE0aIVEXxaxbXiotAZEaM319fTAJMs2Izc2NqBXYqm+oURBC+COgMUWN&#10;phUkZBDqCDvUMJaWFSpzNIGxRICtrLxIAYgGQ4QaggqFUMj1PL5BviM8IliAJAihYYEqFUBIaADi&#10;E6LVeajp4nmrqkvlnIWoa6xAc5tAalejSDMamnWAWF5ZqgCxuLQIMXHRMDU3k5d7IebOmy8v/AIF&#10;hwsW6nwP2S5ZSjBcJddrjVyHFW80qYwEpzZWA0VHR0flrsDnilpEgiF9D7UgFe2zJlxPczNT3WgQ&#10;yPup+QISyLheAz0CGyGP8MbPvOd8Jii8VlzHY7T9def8UyS5qrwix2haSIJjW4cuSpz78DOP53do&#10;5+A9pEaRMM57WViUg4BAb1VmLyjYTyXMDo8IRaxcx/h4mptT1YQrOTlZaVMJeZomkHCngR9FMz9z&#10;PYFRMy1zXwq3U2ha1nwWCZuFAodV8o5TO8jnmkCoRSrzM0XbRjBskckizfwXLpxT0coPH95XYHjr&#10;1g1VS5wm5levPviLAOLxA1OI8rBSGkMGqlB7SECkRLhZKAkXiRPwSBVIzJJ9arJiUJ8bj4rUMBTG&#10;+aMwxgd1mRHor8rEjrYSjAggDtXno7s0DdUCicWJAQoU8+J8ER/kADfrNQKI+shLC0ZBdhgy0gKQ&#10;niYDZSi1iIZwdjQVWLSFu4sVPNysECCgyiAWZydTGZgIiabS/0m/mxiKooJkAcMiNNUXykS7EF0t&#10;MuFpr0SPwFRfbyW2DNRhZLARo8PN2DbUJH1wCUrKk5TGsKYlF+0DFWjrK0FrVyE6e4vQt7lMALAO&#10;47taMLW3S57VZum7ZXI5IO9lW5FMGnJk8paD9p5c9GwuxMRUs0Biv0ySWJKzD/tmhnBw/ygO7duB&#10;vTuHMTHSgx1bOrFvWzX+8ayNAsSXh6KxZ6IVe6b6pa8flmO2KLikzOwdwO5dArM7uzG1q0+V19u9&#10;c5NAbheqytMRxnq87uYqSMXCYIVKb0Mtor8AIjWIkQJCYV5y33wtkRwqkC+gGONjjpRga+THu6I8&#10;Q+5fXjAaSmIwKBB9/uRe3Ll+BlcuncT588dUDeYHj67ivoDhXYHCG7dP4tLVw7h28yhu3DmOa7eO&#10;4sqtWVk3ie9cThRA3IgPDzliYDAZ3cP5aOpNRXljNKpa4tDQlYqGTQLem1PQ2JuEiqYIZFf4orjS&#10;FY+nzPCfl/TxxQ4LnE92w6UAB1z0s8HNcHc8EkC8EuKJKUcrdJobCCCugo9AR4CMcwHr1yJEbx3i&#10;DdYh2dIEbrJu/eIlWCqT5GUi5tK/lbg641xuBq6G+cu5QvEkOw7nGazibYdXCSH4jUDhv9cW498E&#10;EP9F5G9Ls/HdglT8Y0MVflFXhUvyrN7PDMLfdRThd9s78K9T2/CjCbmnddUoSZbxNSUeu/Oy8EFP&#10;C+70NaEnLw7pSf6IivOTPsYdYQH22N9k9qbUXn62A8IT3RFNE3OmD6KzBSLz5F0olLEgLxARqT7w&#10;CXcS+LOEg6cZ7DxMldjLsrOsc/GzhqOAvrOvFVz9bWDrrtMgEhAJh2Z2+tA3Xy2QuE7gcj3MHdfJ&#10;/jKRCrIQSLRQgLh05XwZL95WgSOMYNY0fazRTHPzwkVzZKyYL4BoiI1Mor10oTIzr161FGsE8AiH&#10;rLdMraGZmR7WrWOZvkXKx5ARyzrzsi65NpcZBEO3N5qXqUEs+ysg/gkQv/ji2wryKIS8w4cOYFI6&#10;fEJeT3cnNvX1KBhslYGAYFgug0NlRRmamxrUtjEZiHdTg8NBWuCwf1Ov2rempkYBIgNUgoOD4OHh&#10;LmRvrgCRal4nZ3sky8Obn5eJXeOjCgIZsUzz8v3bNxQs3r15DbdegyLBkRrECwKC1B4+e/oIT588&#10;UD6HjFqmqZlCv0Tlo3hiVmn96F+oBaUwOTYDUwiOBMTjsg/Nypo5kPsSELUBnoM5hYM8NUI60+IO&#10;pV3k4N7ZxWjiHlU1wsiI+RAFBgUMNaF2kNpDmpr1NsrsZM3qN8C4YpUAkAgBUaV8ea1BJBQxUXSu&#10;DPLU1Ch/L4EzglxDY7XAXKPS9PH/I8xwmVo+moV5PRnYQNAj3FEDxZb5Ggl3BEGCiKYho/Dc1Fxx&#10;H6YAoNA/lOp2SysTOLvYIyIyBKlpiSgozEG9/A8tbfUChFXKxNzcViewWIXKGkJGkTIxN7WwSkwx&#10;3D3d5KVb+xoQ5feJvDt/sZJ577JdgkWLVmLePEYwU3uoC9bRroO6hgKMbJnehhrppqYmDA4OKihh&#10;gmxqDgmBDEjpkueUZnm2NDlrpmYN0HjfNA0f7zc/E+g04OP11MzNBEneb8Ik9yP8Ubiv0vzJdWBL&#10;eOT5CX3cj62CQ7nWNCnzOeE6Pkfcl9so2v/E+0eA5z1MS0+Cl7cr/Pw91TWnxMREqmoq1FIzGwAB&#10;kZOuBGmjY2MQGR2lTMcMVCEgEgS1oBPN91BbRw2iBo1c1iKduZ2ASFjME+gjFNKkrEUsa0BIn0QK&#10;n0lOXnjNmWKIGkOC4P37dxUUXr9+VWkSCYrvvfdcmZl/9KO/ACDu341oT2sVqUwtIbWFmvaQ6xUg&#10;upqr/IhpYTpApPawMCEAOVGyLG19ZiQqk4JQkxqMnpIk9JYkY0dLKTZXZ6OtMBG1Ao9lKcEoTApA&#10;RpQ7YgIEPv2tkZ3sh+K8MKQmsz6vN+JiPVUkMwNWAv2d4e1pK2Ao4BPqhvAwNxXE4uxsLhMbM3l2&#10;7RAig3GCwERRXhKqy7PQUJOH9sZi9Aog9vfWYnBzA4Y2N2J4oAGbe6vQ21GG1uYCeedz0NCSh/oO&#10;We4qEEAsRt9gGfq3lAkglmDTYLEKUBkaqZb7UY7eHkq1wGU52jsFEjvknW1JR0NbOgaGyzG5t135&#10;LFKLuGtXL3aO92Hnjj6Mj/Rhh0w8Rzd3Y3roT4D4ngDiru3NGBvtVtHL4zs6sXW4ESNDddg2wojp&#10;VlnXrgBxt2zfOSbvwkAjCvNiEexvBx83M6VBNN24DBtXzYeV0WoEedoj2MMGQXK//JwM4O+ij4Rg&#10;O+TFe6M0xQ/laX4CN54oSXFHdU4gmisSsEOuz8XT+3D10glcvXxKJvunVBTyzdvncfnaCZw5vw+z&#10;x8ex75BA7+wWHDgyiH2HB7DnoPxPe+rxwdEABYgfHLSX6xWH1v4UFNYEIq3QXdpQ1HYmoa47ETXd&#10;cahpi0Z5fRhyyn1RVO6MR7tNFSB+a7s5jsfY46S7FU57WuK6AOL9+ECcC3TDLidLtJhuQNqapfAT&#10;mAnduB7BGzYgYNUqJBmsRaq1KVzWrMKahYsEUpZg8fKVMFy9GhmO9pjNSMbt2DA8jgnG3dQIXIkL&#10;wDk/J9wPcsfflWThX+uK8a+1RfjHmgL8qDQT76dG4kclufg7mYyzoss35Pr8Ru71v29txn/uHsYv&#10;pY871y59e2aiPMuxmCjMw922BkyX5aIsIRjRMb7wDfeAu0C6j4cF9tQa4t/Ob8SvTuojI8UK3qHW&#10;8Iu2R0C8I4KSnBCc5orQDA+EpMgzH+MCv0gX+IQ5wTPEER7B9nALsoNroC1c5D1xESjkMoXr7bzM&#10;YOqwUQBRX+DQAIZW66BnukIBopXcdwdPI4FDS3iFWgogmsPaWQBxBcfCd1Sqm7lz58j4MEeA7l0Z&#10;C+bi6299TUEdtYqGhuthZmqo0txQg0hT80qBQDNTffj6uiofRKa5Wcro+eXzlaaQ5uW33/ka3pnz&#10;NZXSRoNECoNnWanlfxUg/k+Jsr/znS9kVrgXe/fsVoB4/NgRtTxCB39WpZBBgFrD2poqBYX1AkNc&#10;ZtvWKjNdGYAJiNQ68pjBzf1qv2IZzJkDkYAYERGBoKBAFcW8YcN6peZ1dJJOXAbE/PwsbN7UjYMs&#10;6Tc1qeo87945hlPyf1w6dxp3aaoS4fIZAUBqCOlnSA3i5UtnceI4K6gcVHWYaV4mMKrazIf2Ke2h&#10;ZlYmCNLvkBDIgZ+ASP9DQiK3U7tEIRzoTMk0JzINikCGDPzUJBEWuI8GFhM76ee3RZnf3N3dVNZ3&#10;aruoQaQmkdHJ1BQSBAmJ9DX8ai7EN6K0ZLqoZwq1iMnJSWogrpOZIOGOmkAmwi4ozFbLhDtqpAgh&#10;DG4gFNKPwkReGKYQYq4nQp67h7PARIzybyOI0N8tvyAb2TnpCgrZZmSmyvEhCgyZyJzmfw0SeU57&#10;B2ulzeL3UBM3vHUzWtrrlRaxtqEC1XXlqKguRaWcu1U6pq6eTmVeNjQ2kJeSmsLF8iLOl5eSM0Pm&#10;PeRMbjmWLKHv4SrpCBZhzhy5DgsWSWegMynzOhIOaWKm/2FiYoLywWMiceaIJPwRDgmJCgLlOWVZ&#10;OIILW35mJRAKoU6DOA3+KLx+1P4R5ghq3M77S0jkPSbU8Vjea957CicPhElqczX44748jts0kOT3&#10;8dy8XprmkQCqQSKP5Xm4D+8l7wt9DvleMMUNNbmE/djYKAGSBFW1hNeAgMh3KjU1FSki1AKWCtBR&#10;+0fI00rs6WDvTyBICCQMUnSaQl0JPm776n75ryOVCYeEwZycTBUgQ0BkCT1G1vOaHzs2q4Dwgw9e&#10;qmjRp5ywPX2Mmzev4+LF88oH8ZFM+Kg9fPXqLwOIJwQQqS0kHGYL8DE4JTfaV0U107eQnwmPBMYU&#10;gceMCFZS8UGWtJkymJcmBqEpV96FGC/khruiJjkIbQIyWxsKMVCZicbsKAWItVmRAimhyInzRnqU&#10;G1Kj3ZGT7I+KwmhkZ/kjPsFNYN0dEWGuAodO8Pd1UNpDtglx/khLDUFsjA8CApzlXlrBxcVc+gcr&#10;+Mn2uGh/ZKVHoSA3HuVFqUqTONBXj6HBZgWIg5vq0dspE8K6XFRXpcuEKxuNrfmobspCSW0KqpvT&#10;0dFXgE1bBA63CGAOFKJbPnd256OlJUcm8ZnSN+ehsb4Qza2FaBGwbO8pREdvoUq5M7y9RkU9b9/G&#10;vrtF+mzmXGzB8KZ2DPW2Y7ivC3uHa3SAeEUA8WAUJmXfse3dAoK9AobMr1iGbgES5lakBvHQfpbt&#10;2y59+DDGtnWgv6cGGXINAhjl7S5gZLcRtmZrYWm0Eq42hgjzdUKQh5XyQQz3thQxR3yQDbJj5DpH&#10;u8o9tEJyoAWKk9xQVxCK7vp0TAmYXjizT/r4WVy+ckppDy9dOYGTZ/Zjet82jE50YWCoVn5nAVq7&#10;s1DfloLGzjRlPu7oS8aT/W4KED864oDNw7Go74lFbpUv0oo9UFQXhsrWOJQ2RaKkIVTgMAKldeEo&#10;qAlGTaM/ns9Y47+oQdxuiZMxjjjlYY3TXta4GOKMG5G+OB3giq3WRihcuQiRC+YgaNkiAUOZ6MsY&#10;4LFwAZL0BQRtzZQGUW/pCqxatxGr9Y1goKeHEBND9Pt64KYA4vPEcDxMj8aVmABcDnLDLblOP8hO&#10;xD9V5uFfBBD/tjIX38iJx3lvezyLCsLPi3PxRVkqfib3/V/7SvGHrU34464t+M3uMVxua0KDAGJx&#10;UhTa4qMwkhCNulA/pIV7IyTCC86+jrARqHVzMsbuWv03gJiWRE2eJXyj7BCY4IiARIHIeAF9Eb84&#10;R3iF28E7nOlu3BAU44GgOE8ExXvBX94RjxAHgUJbeIY6vhFHX0tYONMcbQgT243YaL4GG8xWKvM0&#10;fRm9Q2zhH+kAv3AbeGmAuHyBjAksnDBHtVQYzJ//rtIofv3rX5MxhJpFprlZonwPDQzWw0BfwHP9&#10;KqxauRjWVsYICfFRWsSVKxfIWDwXrKpC1zaeQwPEr7/1NzLufF3O/5YSQiLPWStj7m9/+8+qz/lf&#10;D4jf/e53BAz3Y2Z6r2oPHzqkzM26gXcEmwf6lX8RC/X3dHeho6NVAWBTY4P6zP1mpvcoTeL42A5s&#10;HRlWZmlqDwmIHNBYNs3X1wd2drbYSE2avDzW1hbSgfogMjJMvncGs4cPokgGJA9XJyTGRWF06xAu&#10;XzyHe3duKI0h6y2fFkBkOhtqDO/Sb/HuTdVSaGI+dHAGp08dU3JcwPGE7H/kyAGVKJlASA0ifREP&#10;CiweP34Y58/r6jEzKpm+kAw+oQaRASm790wov0RqmijUPNF38fCRfbJ9WgEGoWB4mJU7OpCaliwz&#10;GgOlCfwTIC6Wh3IpVgogakEqmll54SLOJJn/jwC1CIsEopYtlWMEEFcsXy6DiQ8yM3R1bktLZcAu&#10;lYE8Vwbr7HQFivQPJNRUV5cjKTkBXl4esLA0h5m5KYxNjATsrGAvs1MXuZ40FycmxgpQUPsUh1i5&#10;vgRCmi+ppWKuPU8veYhsLOV4E3mxrFSSZnt7awFFCwFGGfwCvBVY0qw6sm0zGluq0NBciY7uJnTQ&#10;xNxEMClEeQW1VUWIjY/G+g3r5LcyzyE1iO/KSynw966AH1PbLGTU9yr5vSvl5V+GBfOpRaTvIdPb&#10;/AkOCYr29naoqCgXsOpVmsHhkSEZ4EZeP3Ojyt9weHgQfb1d6OpsQ1dXuzy3uhQ3ra1N6O5qwyam&#10;ahLQm5T7OMb79loz3NHVIoNrm0ryvZkAt6UfXYS2zlZ1fRlBvkXgjpHQBMSxcT4rm+V/6RHw+1OQ&#10;C9d1y3NAU/MO2XfHGNPv6NwQCISbBxnM0o9+2c7URTxvl3w/tbnNLQ3IkXsbGOQn98wGLm4ycw8J&#10;EGCMkPsVr6KYmag6NT1FZQRgpDFNzKydTBgsLRf4k+eE2j8KtYSEvSJCnrQZWcyTmC4w+Se/Q+5H&#10;GKRJmX6HFQxCqapEaVmJAkP6H+YX5CphJReC99TULgE/1rx9iBcvninw++CD91S06JOnunVXrl4U&#10;QDz3BhA/lH3+UoB4ZO8EAuwNEe/voNLVZEXq/AtpRq7NjkWpLDNIJcnfEYkBTsgI90RebAAK44NQ&#10;IOBGiCyMF4ALckJ6sBPKkwLRVpiAQYGxtuIkOT4AJQn+qBQ4pBaxIN4X6QKSGZFuKE4LRkVBJHLz&#10;ghGf5IHoWAHEcA8FiF7uttJvWSI40BmZApilZQly3aLlvaSrBnNamgv4Cyi5WMDfzwVREQFIiAlB&#10;WnIkqspzBbga5dltRmtLJVqby0XKUFeTi/LyNFRUpqKyJg2Vtekoq0qSiViSAGMmOnpyRbLR2ZuN&#10;7k158h7mCkymCNwnSp+RLBP0NJSVZkj/kCXgKBDZXS7PYqVMmKpUZRUm0h5WUMq2DUMDbehtb8Cm&#10;zkbsHqzAr84IFAkgPt8XgbGhBmwf6RBI7BJAbFIVXnq6iqSvb8SBfVtw8uhOHJ+dwIHprRjoqUV/&#10;ZzWSYn0R6GMFHw9TOAsM2Fuvg435arg5GiE6xBUh3tYIcDVBhLeFwKE14gKtEBdghcQQG2RGOAig&#10;+8h99Ud9fjAGWjIxs6tD+vUJmdTvwblLB3HxyixOnZ3BxFQvegYqUNeWIQAdh6ziQCRkuiMmTUAz&#10;zxc5FSFoaI/G432uChBfHXYQsI5FXXcCypsJhOEoa44WOIxGoYBiUW0oKuojUVovEC/AWNsVhvcO&#10;2ClA/IEA4nkBxNPetiJ2OC8TgOvhvjji4YjODQKBAi3Ri95FzPrVCFi5HM7vzoOX9PNJhusFEC3h&#10;sX49NixdBb0NJjAws4GpkQl8DTagytYc56OD8TwtFu/np+BOQiiuCnQ+DPHEd9Ki8cvSTPymKg+/&#10;YIJsAcRZRzNc9XHGT2T93zUV4tfdpfhdfxX+ONKKP4wO4J+kn7tcU4YmgcMCgc6iCH80yP+Z7y/X&#10;JNQLYaHecPVwgI18r7uTCfbUGysTs9IgZlgjMNYR4cluiM6QfdPc4B9vD+8oa3hF2ahIZq8wGwTG&#10;OCM0yR2hyZ4IS/FCYLybwKMDPMPs4R/jBp8IZ9nPSWkUreU+mzsawsh2AzZarBFZDSsnQ7j5WcM/&#10;3BkBkc7wDbWDZ6AlLO31sHgplQk6OGQVLWoRNUDUwd3XldBMzFyHTGFjZKQnbMG6zStl/DKDs4ut&#10;jMfrsFrlRFyBDRtXY82aFTLOzJHz6KBQg8N5ApzvvpYNG9aq8eNf/uVfVJ/zvx4Qv/nNb2J8fAy7&#10;du3CkcOHMTs7i5mZGRUpOrp9u1ysTqW1aW1tUdLSLDDQ0KDW9fX1CkRulePHsW0bExVvw+av5D9k&#10;BHN0dDT8/PyUiZmAaGhoqBIeGxkZCiRaKc3bvn0zuHTxIooKC7Fu7Rq4ujjJubtx7eolPHx0Fzdv&#10;CiAK3GmVUmhCpu8hy+y9kMHpww9e4P69W0q7SBMzAfLypfO4KsdfuHAWx44elm0nZdA6r6qlTNBc&#10;PL1LIPGg/N59mNpDc6POf4xRygRBRq4yeIXaRZqgCZEERW7fNTkq++py6hE0WAqPWiAHB1sBHpb3&#10;oVqbwSoCfcuWgNHNWuLnJUsYzLIMS5foZMlSatJkfy4vWoJFCxYJKC6Fi7MMNgKINOmXC3CVlxcr&#10;OEwTyEvPSFKQWFFZqgby8IgwODm7wNLKBibmltA3Ekg0k5fNxlYAT0BP/i9XAUXCIpOVOzs7wImZ&#10;/WWZLavB2Mh+vB/GxsawsrKUl0zg0FoHjJZWZvDwdEFMLAe/QrS21cmgVSCDVQHqG2kCLxHASUVU&#10;dAgCAr3g6u4Ic0tjXb6pRTrQ06WroWOwwLD8zgULFmM+zczzFmPxouUCyMukEyAY6kSLYl60aKH6&#10;HxktTgBjJDIju7cMbsKIQOE2mUhs27pFtfzM9X0CZWw3yTPU092hALFXjh0ZkXss94oaPWr2qL3r&#10;39wj0os+gbiegR60yr61jAYXaOsRCGTZQMoIzy8yxM9bNoN1ngmrKhn3Vjknte2bdSXqWB5RS7FD&#10;GKQQDDfL50GBRn5mnepOgcRu+V/b2lsE4NLg7esJO7lXvE8BQf7KhzNR4D8tg5pC+g1S85ulUgdl&#10;52YJhDDFDUGQmsA8WZct2zLV9jwBO4IfATArR1vH/QtRIDCZKxBI4XEFRQxOoamZGkYBTfkeuhNU&#10;11QorScnV/fu38J7L5+qHHOffvoK3/jmx/jsGx/jgw9f4OmzR3j85IESBYiXzuGavKuPn9yX7Uw9&#10;8hI//vEP/mxAPCTvqbe1HiI8LAXcPJQWUcuLWCuQWMUSejF+yArzREqgK1KD3ZET5SewF6EgUZdc&#10;2xvZApYFcX4qzU1TYTw6BcTqqVlM8EN+rA9KEgNQJNuLBCYzwlyRHOSIvDgfFKQFCpz7IzbRUwDR&#10;S0DPG0F+rvD3chJxQHiIfF92pFy3VFTXpqK4LA5p6fTrdYeXQIWLqxU83B0EEj0QEuyL2OhQ5Oel&#10;o6G+AjXVfJfTRFLkfc+W5z0bVVVZcq4smQDI+14Sh4LiGLk/saisTpZnNBU1DQnSxqO1M00AMRv1&#10;TWnyfibLc5Ek/0cisrPikZ8rIFQq31FXgNamEoHPUlWCr7+3AZs3NWJzn0h/M/r7ZKIngNrSUIrh&#10;zhz8/SkrAUQDPJwKwuauEvR1V2NkS4tMyjpkctYgz3eNPPstmNkzgEP7tmL/nhHs3N6H1voi9LSU&#10;IzM5BGH+dvD1FEB01IODnQCi1Wq4ChjERrgjJcYLCaFOiPaxQIy3qcChBdIEOsqyAlGXH4qG/BC5&#10;n96ozwvEUEcO9k+24fChfmU6PnJyB06c3Y3pQ0No7y1AeX08skoCEZ/lirAEG/hHWyA40R6JAoj5&#10;1ZEKEB/NuOAPVzbi5X47tHVFoKIlTgAxBmVNMQKJUcivCUVeTQjKGqNQ0xyn1uc0R6CyM0QB4h8E&#10;EH8sgHg93gUXAp1wzt9ZANENV0N9ccDFHj0G61EiAJK2biVSTAwQtGYlHOa8A28ZD6LWrUaa9KXe&#10;evrYsJi+chugZ2QBcxMz+BkbosrRGkeCffAoJQYfFqThaXoMrsrze8vPGd9KjcI/lGXhH6ty8fPy&#10;LHw7LxGXfR1xPdAF3y1Mwt83FuBXLUX4p/Zi/K63Fr8faMevBntwubwAbYmRyEuOQH5iKNoy5fmW&#10;dyFVQDEi2Bsebg5wsLWAl6s5phtNdIB4ykDeeydEpskESOAwJtMbEanuCIxzgHuoOVyDTAQC5XdE&#10;WCEo3glhsi1c9g2VNiBeIC/aEQFxLnLtPeEX7QqvUEflh8j0NuYOBgoQDVWAygaVB9FL3iu/UGf4&#10;yGTN00/GKC8LGJuvVeCn9f8ssTpHrqOuzJ4uLyLhkOZh+iMuWvwO1q5bCmMTJsJeLe0GlQWC7lHM&#10;tcyW6WtoVWOUMwNaCIJz3vk65gkcEhgXLZz3plQfNZJdnQTE36o+5389IH722WcCOEwHskNAbZ+S&#10;0dFRBX4jIyNob2fpLaZcaANr4LK+Mk19zMdGUOS27u5ulZ+OwQMERB7DdBxM5ssUN0FB9EH0EOCw&#10;VuZCAuK6detgYmKigg8Ykbl3717pEKtgbm6mUmaMjAzh6jXdIHPr9jUZcC7h2TNdmhuW2NM0iBok&#10;EhAJhoRHahBPnTwmgHlZyflzZ3Dm9AmVUPsAzcmjw5gY34rdu0cFjLdhcnK70h4SAqk1pFmZKU4I&#10;g/v2T6ltXEdgZC7EiZ3bBBbon6gru6aZFN3cnBXQsKoKW22ZkLhoka4iCP3pVqxYKZC4HAsZsDGf&#10;OROXCyQtxfx58zFXZk3vCkyZmZogKSFeBotilJUWorSkQIAxBQnxMYhPiFI+gTQNJyTGwcfPR8DC&#10;QWDQDqaWAuEmlvKiWcPc2lZeEAFFS3O5rqYwM5OXxtRYtfz81XVcZoodmrcJiaby/fSr1NffIPsY&#10;K7MzzZ9+AZ5ITJKBuDBFgCITZRW5AjdxcPOwlxdRT2ZsTGXDJKZLlKhM9QuY7FrnW8hyejoN4UIB&#10;xgXyosq2eYvkOhCetWuzTM0cKaxSwzRCNIVrQTd19fSxalEaQ4IgAXF8TO7jrjHsZIL3bdQwDqlt&#10;/QKUvTIjHJB2jFpA2U7oIRzqALEXm+Tedfa2o627DfUChpV1VWhobcSAwNy20a0Cj73o6haQa2tR&#10;mjTWKKYJmzDIABlqMAmIBEc+t4ycpi+kLsioWvmoEgi75f/luXoEXFsFCptbm1TLlEDxch+dBQxt&#10;7W2U72Z4ZJgCQ8Jdbj7L5BUokONnahIJfAoYBRQp/PzVdQRE+oFSu0iALC4pUhVSqmoqVRlEtgRC&#10;ni+FuRZfQyj3p9aTEyS6YNy9dxPvf/BcYPCj11D4ET759EN8/MkHCvxevv8MT54+wKPH9/Dg4R1V&#10;95zBYMw3yneXx/6lAJEaRD87fYS4mCLGx1bAzVlVUWFuxIrUcNTnxKEkIVgBYoKfIxJlECckpoXQ&#10;9ExgdFX7lwi8VGVGojYnRiQaNdlRqEgPf61l9ENxQoAKaMmX5aQAR0S6myMp0BEZAjWJCZ6IjfNA&#10;XKwvokK94OtuD39PAqIjggOc5H30l+sdh8raFJRVJsl9iEZKaigiBCZ9fZ3h7e0KXx93gURPhIX6&#10;Iz4uHGlp8UhOipV9AhAVFSj9X4xAXrL0oVloai4SSMyU5z9CnhEfJCX7IzcvWu5tvABoJMqrotDY&#10;moz27iy0dAgkNghYVjPiPVUAMQ7ZAgaExJKiVFQKYFRX5qC+lrCoA8Wujmq0t1YIOFagsa4EFQIj&#10;HTVx+MUJM5Uc+ta4D1pq01BbnSP7Vqoyfnv39spz34ytw03YPtKqtIvbtrSr2sut9cWolL4hUSA8&#10;PMAefgKILgKIjvbrYG+7TgFihABBplynvOQApEe6IMHfUgFiYrgdMmOdBWjcUJjggiqBlNbScIxu&#10;KsDBvR0yNnVjfKoNE9PdmNovfe9oPSoEDvPLQ5GY44bgeHMExpghPMUeqUVyL+tk0tCWhLrWKNzb&#10;46gA8eEuM7kvHsitDEZBTZgAZCiyygORWuyDnKpgVLbEoqYpDoWyLb02BOXtwQKI9gKIBvjpqDXu&#10;JLnjWphIuBcuBXsJKLpjj70VNlsYodHcEHmm+kgxN4b/2pUq/6GHjAFBy5cgVfpWfyPpU1fpYc06&#10;A6zUM8SG9RvgbWiAFm837Jfn4UpoAF4KID7JipXv8MQlLzu8kOfmZ3Lvfin37mcKEJPwTJ7xRzH+&#10;+FwmRT+XZ+QnpUn4aUkifikTit8InP+0sx6XpK9sSYhETnI08tNi0VWcJpOkYCSE+SA00BPuAojO&#10;Aqa+HhaYadIB4j+eNpA+whURae4IS3ZTEpLoAv8YO7gFC+gHGMEzzEJ9DklyETB0Q2iaiLT+AowB&#10;As+hSZ5yH9wFIp3gHmSnopqtXWU8cdgAE/sNsJD77+BpDi95Bnxl8uUV6KASaTu4msHWwRhr9ZYo&#10;CHz7bZbbewdvvfWWyNcVJCpt37sCd3N1gMjk2QsXvYVlK+bBwHCNyFoVuELtIV2kbASA6Sal4FDE&#10;0EAPK1csETB8G2/TvCyQSFgkJC5e9K4q1Uc/xsbGOvz2t38FRPX30UcfyWDHtCED8tKPKc0hYVHT&#10;DBISuZ0Q2NXVpVrCIsGQn6lJJDTyM8GQ2kMCJDWINIfFxsYqQHR3d1eAqGkQKRqMcD39FAmRNjbW&#10;co4GVUeXTu4cYKi94MDzWAahj169fBO9TEBkS6H/4eyRAwoO981MYffkBA4d3I8jhw8qOXRwHw4e&#10;mJZZKCO198i++3D48F75njHMzOzE4SP0UTwgQDgpwEd/sT5M7t6BAwf3YO/0TuzZS23ibuw/MIXR&#10;HUMY3NKrtI4Dm3uU9pA+aV5e7gI0LBc3T4HhkiWLBJAWqajtlSuZG3Gp8lNctYoRzwREJoWmlnEl&#10;Vi6nrMDihYswV2ZOeuvXIToqHNVV5WhsqEGrgEtDfZV8ZgCBdOSVxcjJzUBkVBgcnOxhZGIsL4Gp&#10;gKEVTCxslJhaWMHCykKZnVkDmwm9CX2GhvoC6hvfCNcRCJlihwmpeW9Wr14tsLZMgHYp9DasUykA&#10;Nuqvg77BWjmnAULDvREnHVV8Ygi8ZeBj6gGmJZgz92vy0tI/ZLH87qUqcmzxEsKxLvG15nRMjSJh&#10;cd5cahcFpgWWly1bIbJMgTRnj8q0IHDJ/4OzQHPphK2sTeEkoOrl6SoDbKAMrHHIz8tSEF1bI5MW&#10;gccWVnMRgBzo78EQk2L3CZj1MOCqCz3duuozDDChCbl3Uyc6e2Ty096IJkZzCxjWyfEtnbJtoFfV&#10;libINTXJ9W+oU/6mXO7tFch77fPIoBi2Km+lgCO3ESIZ4ct91PrNmzAwSBPzJgWKtfU1CuDKKhhQ&#10;UoqQsGDY2FnD0toCTi6O6jO1ikpzmJ+t4JCSkZWugI4wSO0f4ZH7EPTYfnUdoZLnZuqhBvmfGV3O&#10;ddyXQEiQ5DoC6055X2aPHRa4O6+AjwBIGPzWtz9TwuVPP9NpDjVQJPi9eO+JAsH7D1gb94bKGEC5&#10;fec6nsqEjgBJLeNfAhAPTO2Ah8VaBDgYItLTSvkZUoOYK9BHQGwuSEJNRhTyonwR42mLUGdzBDua&#10;IsDOCGEu5iotTm60D4qTglCaEiKgyDZY2mAUJQYiK9IT6WFuqmW6m4xwd4EXe4S5miDaywrJ1CbG&#10;yrb0UBTkxCIjIQx+bvbwdLCGu6OlSnPj42eLmARvpOeEqhyG8Qm+8o76ICzMW+Vk8/V1h48AgQ9B&#10;0Zeti2oJjH5+btJXCoDGBiOF1VvyE1FTmyeTonRlrg4QSA0OdkZ8vPyvArV5BVECiAno6M5H/2A5&#10;ejaVyISjAG3txTKJykORgFp2ZiyyMmKQl5OA0uJ0VFXkoKYqTyCxEC1NZUrqaA0olclBkYBohsBt&#10;XiB+ftREAeKVrW6oKCRkxsnxKejtqZSJVrtMiGrRId/T0VaCzrYK9HTUYJOASVdLFfIyohHkY4MQ&#10;X2v4uBnCVQDR2WE9nOzXw83ZEGEBdkiM8kBqlFzfIFtEe5uKyDX2M5XPlkgLt0FerCMai4LRUxeP&#10;scESHN7XJf1vN4Z31KJ/pBKbt0mf2JODslr5beXBiEqxhU+EvkCNFTLLAlDWGieSgLLmOFQ1huLO&#10;pJ0CxDs7DJCVa4OMEj8U1UWgsDYc2QKIOQKMJU0yUWiJQVFlCLJke1p1MGq7w/H+QYc/AWKCO26E&#10;eeBGpA8uh3jhqEyMRwUM+wQMG61MUCT9U6KFMTzXrIT94kXwWLEcoStXIE3GuAATM5is14eekTnW&#10;mlpgw0YDOEp/W+/uhuPhYTjm4YpHOYl4LEB/NcILV2SSc0cmOV/I9fyZAN7PBd6/IffyWVwQHkb6&#10;4yN5Rr6XFy/bQ/CtJD98T57Ln5Sm4TsNZTiZn4UCf29EBUsfGR+JegHPjNgghMtkyS/QHa7yf7u4&#10;2sDP2xIzza8B8YwAYomzADbh0F1gz1Vg0AEeoZYCh8Zw8icgWiIg1kFtC0hwRGCiowLEIPkcGC/r&#10;4gT6whzg6m+tUt1Qe2gl99zUQQ9mjhvkswk8A2XiIO+Sp0y+HNxkH3lvXDxs4OBsiRWrdH6CBENq&#10;D9l+/etfl2WdaIDIBNrLli/AkqUy1i59R8amVQKDhjLW6ctYQR98Qxmr1qu0NbRkrZaWKXEIiAvm&#10;z1VgSA0itYZcv0FvjQp2WSdg39BQ+1dA1P4+/vhjBYd9fX0KCnfv3q3MzYREahInJiZU7jlCIbWE&#10;3I8gSOF61sXlNraMMKVmkelIqD2kIz0BMTg4GKwzTBA0MjJ6DR8rVCoTCiuImJmZqZaQUlNTrRIh&#10;P37yUGkrWFidZfLuCygyDyK1hTQ3s+weg1UIiAxMOXJ4v0p1QxCc2r1TBc8wIps+lUcOH1A+ijPT&#10;k7J9r4DkLM6emcWBA7vlu8YxvY8Rz3vV8uAWBjZ0CyBuF3CUY/btwpSA5N7pCWl3CDwyRUwr+ge6&#10;0NUtgNxar6KMY2LCBbg2vAbEBa/lXYGkJQJdK3QpfuiPqCJ0V+pk6QosZdLoxSw8vgzLli7BuwJS&#10;qwQofX28UFyUp4Cnl/5qAjXtAjJt7QIrjdUyQGTBP8BHXggjFQizXK7lapmV6hkYYd0GA6xau16+&#10;kzC+Sq65bBPh/0DRPnPbunVrFDSamZm+AbQFTOItv2PhwvnyPy9XeaL4whkYroexyTq4eVgjONQD&#10;4dJRenrbw8CIQTj0t1wq+65Q+5lIp0kVP2dxxib6qpwRs9dzRsiXXudbwjrLr03vIosWLlSAzG3U&#10;ui5SJmpm1X/n9bUU4JbvYFoDczMjuLk6ICjQV2A6DAnx0QoYaYovEKhqaqxVmsP+3k70CwTR9NxF&#10;30LCX5+uOszAYJ8yL3cIJHb0tqNT1nXJMX0Cc32Dm2Tw7VCJv5sEADVIpD8ug18IgQRAAiEhkXkZ&#10;2XI9oZDrqWWkWZrmZcIhA3jqpAOi9o4wR+0ec0ZSY0gNor2jnQJEb18vAfBYpS1Mz3oNiiJpGSkK&#10;EAmKBD2CogaHhD+ei+CpmY65jqJpDrmdWkICKs3bu/fswoVLAoXPHuPjTz/Cd777bXzvB9+RjvE7&#10;+M6Xn+OL73wTn3/rU3zz80+UEA4JinwvOXkjBNINhHDId5TaQ07mCIyshUuz9MsPnkk/9P2/iInZ&#10;3XwN/O0NEC+DS7oM1ARE1mcuSZTBPCsGDTnxKE8OQ5IMrP62hnA3XYtAe2NEuluptDjKvBzvryQ3&#10;xhuFCYyaDUN5apgyPyfKeRNEUkKlrwx2QVKgE2K8bRDjZY04XztEBdgjU2CyTAbyyrw0pEWHwdfF&#10;Di525rC1NYCdkyE8/KwQFO6EwBAHeHpZysTXCj4+TjKBdIanh5N6Zimeno6yzV7EQWkVA/w9BBC9&#10;ZLLsL/1mkILEzKxYJCYxK4EbfP1kP4EGwmZCQgjS0sOU+bm7txTbdzRjaKROAWJLG10/8qUfTlVw&#10;mJ4WJe9EPEpLMlBTnY86gcNagcK6uiLUi1RX5Us/kyH7JCEpKRyFqR748WFD/MdlfZzf4oTC7DCk&#10;poQhOTkExcXJ8nyXynMvx9bnCmjmo7G+CC0CJe1NFehoKkdFUYqAiSt8BKzdBQ5d7dfByW4dHGzX&#10;wcVRH77uAoTBjkgMdUKsn6XcSyvkxbujNF2gLUkAPMYRJSke6KyMQk9DPEY25WFqVwNGJ2Ti1y+/&#10;T8CQcFjXmoyyumhkFfkhItkaIQlmSC1yR2VbjICdbGuNRXFDJCobQt4A4oOdJigsdUFORSBKG6OV&#10;KZmgWNYcg/K2OBTWCTDK+TKLfJFdH4am3ii8f0AHiD/fYYO7ie64Kr/tstyPMwHOOOBshWETPbRu&#10;XINi/bXIMDdAmJEeHKTPd5I+2We9HiLWr0earR18jc1hsHYj1uibYr2lLUwtreCop4diW1sci4jE&#10;tIMdzkUF4H5OHC4IyF32c8b9IA98Q+7JD7IT8KP8VHw7MwEv48PwODIAz6MD8b7A4sex3ngV4YxP&#10;Yj3weU40PpZ7vC8zGXFOjnB3lol0SBDKMhKQFB2A4BBP+AS5wVX6bDdP6cP9rXCg1fS1BlEfRcWO&#10;ysQcmealINE7QsDN1xC2XhsFEAV8w6xUhHOQMinbwzdWJlDK1OylzMseobYChmaqSoq9wKGtqyks&#10;HQ1gJoBo6bQBjp5m8JF77yMTHUc3C9i7WMDD2xH+Qd5wcXOQ/n2pUiDoNIeafE0JAZHaRQIi8yKu&#10;W79cAHARli6fC0PjtbCxNYG+4VoZZ5iDWGfJYvqahTJuLFw4V6XDWb1KgFHuDaGQnwmELNFnZWmq&#10;WtZ1ZgDuP//zX4NU1N/nn3+uIHBoaEgBIsuY0ZeQ8EcNIU3GrNzAtDX8TE0hzccMQOF6giJNzzo/&#10;xValQaTpmfvn5uYqLWJ4eLjSIFpZWb0xMWv5AgmK6+UFMjU1VdsMDPQFLFMEUicECO8oLQU1EI+f&#10;3JOB6A5u39JVSqEwzc03PvsIH7z/XIEio5tpZtalvaEmcS92Toxhz9SkinY+fGifzH5HMDG+Tfkg&#10;Eg5pZp6YYE3fQfn9rIHcIb+jVgb7ZoyNbcE+gcM9AoXcj9pGLu/Ywdq/XQIcBIV2We5BT3ebgjkP&#10;d2c1E6GvA30b5r/7jlJpL1+2SKBmtTyUAkMys1y6ZImsWy5guBRz35mLt772dcx55205Rh7oBe/K&#10;9kXy0JohJjpczpsrHXsZystYn1Wgopg+YllISo5VEcYrZXY09925+Nrb8jLNnYd5Alxz5y/C199+&#10;R6UFYOQXX6533qFjrszARJhGgABI8y8hcKXMcqndZXCIbvam25emYQIuAZEm5uAQ6Yxl9hoR5YvY&#10;+CAkpYQjOTUCicnhiImTmXy0zFIjAhAa5qfa2LhwZRKPig5VyZ+ZRoe5pnhOalP19NapVksNtFJm&#10;3ITklSuWwUBfOhULAUyZkVsJZLo428kA66zMI64yKHOw9fN1RxjzNcZFykCYgKzMFOTmpMvgSlBM&#10;U9esWYBssL9X7jurqmwDfRHpO0r3gFFGH48OY5gparZvweDWLdgs29nSxExAbGfgy2sTM8GP5mQK&#10;/Q8ZSc2ci0zSTV9EQqIGiIRI7sd1hEJq6yqrKxQUajBHUGNpQkJfcGgQ/AP94OPnrQAxNDzkjR8i&#10;tYmU1PRkud5Jan/CI1t+5jI1h9QYEgYpdfW16vzUIBIOqbkc3zmG4/Ju3H94D5989jG+/N53BAi/&#10;iy++/DY+//Y38e3vfEs6xS+l3/iuAkQNDjUopGimZU7cqG2kafn23evKDeTipbMKELmO2kUCIuUv&#10;AYjH9u9GkJOx8kGM87MXYLN/44dYKEIfxKa8BNRSYxbtr0zM1CJSWFWFVViYFodawuwoL2RGMBWO&#10;u6qwwgAXnivG1xbhAoPxQU5ICnFBski8fBdT5/D7YgXQUiN8kC3POgfdypw0xAb5wN3eHNZWMsG1&#10;XgdLu/WwddaHg5MMPNYbBByNFAR6ebrIc+ugnmOKu7u9QKNMBrydEciUVPJuhQT7yITaR4FicLCn&#10;iAf8/V3g7WMvkCkDq7eL2jciIlDerSBkCxA0Nee/LoXXgbYOgb/6TNTUZqG0TCYWuYnIkOuRLYBY&#10;XJwhfXcuqgUgKipyUF6eLcI2V7ZlISuLkfLhyBUw+H8BYk44UlLDEScgnpEZiYrKDFTXZIvkolbO&#10;VSOAWV2Rh7rqQjTUFKFOzp0iAO4mMOhqu1aJg+Uq2JmvhLPNerjabUCwlwXSotyRlyCQnuSFqqxA&#10;VGcHoTDRA8UChx2Ew/pYNFeFo7s9BQObGZ2cicomueaN8agSqWlOREV9NLKL/ZCS546MUh8VidzQ&#10;m4yargSUNEeoz3UtkToT89WNeD5jg7rGAORVhSjzMltKrkhWVRDSin2QnueF3JIA5NdHoK4tBC/2&#10;WuMPlw3w9xMOeJLqg2sCiBdk8nBCnoX9AoiDxutRsXIxEpa+i0i9FfDUk8mrwIeroQECzM0RsHYt&#10;Emxs4GtqCYN1+li50QjLjM1gYG4JJyNjpFpYYMwvAKN2ttjpaotT4b44G+iB0262uOXjjE/jw/Hd&#10;9Hh8mZ6AL7OS8XFSDB5FBuJagDsuC1zdD3TGgwA7PBLgfpIagrulGRhNjUe4vQMcbGRS4S2/KT5C&#10;xhJ/BEV4w0vg1t1fJih+dogIt8PhLnMdIJ7Sl3HdTmkHGYASFO8C9xCBOB9DOPoZwyvcBgGxjvCN&#10;sleQqAAxRgAxWYAy3RdBcXLeQGtYuxgqsZUJgq2zCSzs9VVCbWt5J1x8LOEr75SXvIdO7tbwlGff&#10;199T+nJXmfCbyLi3WMYcKhE0zaFmbmYr49jrIBX6H65eswTr9QQS1yyCmcVGmJhuwNp1OjhctJh5&#10;E+croe/i/Plz5NwLFBjSjMy0ONQaUsnAMcbO1hLOTnaqpjM1iP9rAPF/yoP46tUrbNqkS2xNTSAh&#10;kVDIdTQvExapHST0EQjpJ8iKFqwLq5X9otaQ62la5jJ9ChnFzIS+1CD6+/srX0MCIk3KNC1Tc0hI&#10;pDaRwEhI1JPZFCElIiIMs7OHFSDS8Z21NTkwvXjxWGkNr1w+r0zJTGlDOKQP4ovnT5TpmVVUKFev&#10;XMS5s6dx/NgsTp44JkB5QeVJ3D05hnGBgp0T2wQcx3Do0B6cOnUIJ04cEAjcjoEBmspr5Tc3yODe&#10;JUA4KvtM4dixGRw5sleAcUL22yZwsBnDQ4yq7ZNrtBntbQ0oKc6XzttHwGa9eghXyAxm1colyreB&#10;sxZqvZYsXqgAcMF8ATNq6t6dj/nz3hUwXKDgSH+jHkyMZcZlKi8l08vI+WKiwwS0ExAnsJWVlYT8&#10;ggxkShsZFawccRcsmoe3Beb+RkDwa+8IFM6Zi3feXSDrBBq/ppt9EQgJezrzLjV3OjM4hesZXLNx&#10;40bZNk+9mNTycT9uZ97KNWtXwEkGtbj4SCSnRAmsyMy7JA2l5ZlKSsoykZdPB/k0FBRlCKykIl0G&#10;0IzMJFUxJzcvXQXXJAu4RUaFqDQuYWFBquYwo6c3bGAU2gY42NvJb/ZDakqigHG+MhnTtN7SXCfw&#10;3inXe9MbGRzslme1Wy2P7RjC5OSo3Jsd2LVzm2zrkftIs3ylDF6lMnhVqEAVmp1pXtZFD9crDeKQ&#10;wOLw9iEMCygOyHLPACMjRWTfNoHDToHEDgE+mow1/0NCH30NqSWkZpGaQ2oTGxrq1X4Ump3pf1gv&#10;HQ61kPQ3pC9ifWOtAkaua2iqV3kjk+T3hkWEKiBMSIpXnzXw0/wLv6ot1AWhFCltITWF2jpqB3le&#10;msZ3yiTr8OwhnD57CjduXVdQ+OzFU7z6+EN864vP8f0ffg8//umP8MMf/wDf/f6XCg6/+a3PFBRS&#10;vmpW/iok0vz80cfvv/E/1ACRpmVmCiAo0ieRYKhB4l8CEE8cnEKwDDihrmYKEpk0m4En1CCyUgo1&#10;iHXZsajPikNlWhTKUyORK4NihJuVSp5NOKQ2MEEGx8wIDwWIqSHOyAh1V+lykmXgD3W3gJ+LCUK8&#10;rRAd4ID4QCcVEc1jWc4vNcwTmTH+yIwOQGZUIAqTBb5kAA/ysIe99UZYW68XSFyrxFLg0NpaX+VC&#10;9PFxlcmMh0xunBQcOjvZqEoPLAPm7e2EABkkg+RdoKmZEx9XFwaW2apKEBQPD1v4CixwOzXmdK+I&#10;iQ5WGr+i4lT09tVi23ZGxrOSUYZMQBLknYsXMJR3MCNOSW4u04qlyORS3lGRwiJmSchAgbyz2dny&#10;rKXFIV5+S0GaN358xEgB4oUhZ5Tky/ueES3vbpg8g7r3vriUPsGZKCvNQalMWAvl/S7MS0OJnKu0&#10;MBVpySHw8zCHp4ABk407mK2EvdkqAUQ9uDsYwMfFCMnhrijNCEZ5eoCCwxpKThDayqOwpS0NTRWh&#10;KC/0RVOjgGJbEspqo1BYHYnSWuYpjEJ1cxwqGqJRXM3oY4FBWS5piERxfTiyq/yRWuKBvOogVCkN&#10;or3SID7ZY4mSCnck5XkgtdAbaUU+qk0RSSj0RFK+B7ILfFBYHoz8mjBU1fvh2W4LBYi/2uWI9zMD&#10;cVOel/NBzqriybSzBfoM16B4+UJELZ6LkA0r4Wm0HobLFsJSJr8uRoZwX7saIaam8DKxhMlGE+gZ&#10;W2C1mSU2CiDaGZsiSgCxy9sXWz3cMWRvhSmZTByV5+WokzXOOlvjeXggvpkSj8+S4/CJyHOZDF8O&#10;8sYheT4OOJnjtIcNzsmk5nyAIy4mh+KI3PPWyFB4mphBf430qdZ2iAn1Q4w8t8EyCXILcoC7iF+I&#10;IxIEAo/1WeN3F/XxKwHE3BxbBMu6oHhX+ETIM+1j/P9j7y/D7EjzK1+0SCXGZGZmZmZmZs6UUqkU&#10;U0kqFalQUomZmZmxSkXd1cZ2G8dtGEO32+O5c8+dmXPnw7prvTtDpS63j32Oe75cdz7P/4nYsWPv&#10;3Dt2RLy/d/0JEaneiMsORGZZjIHB1CJOzvPDkFocTlCMQj6hvqQhAwVVKUjNi0RIrBdCY3wQFu2L&#10;wHBP+Ie6ISDcDREExuTMSGQVJCEjJx6pGXEExARERYcT1Pzh7OjEcXE6JnPcsgBRcYgSKiRwvEpA&#10;tCWnqFA2Yc9xlklOcfPguOlNjnCWB0shXXOgOomCQ6mIKrKtzikagy0FUWaph74+HggLJchnphqB&#10;Rw1C/sO4mP81QFQMotzGgkO5iOVufvdd9bH9iAPup8a0TXGGgkS1gbNcyQJBuZM7OjoMMAocZYJF&#10;PacSN8XFxbw5qiZRuHEfKzFFbmYBorJ6FY8nexESk5OTCGzH8BkHMw0wGox+67e/MYAopVBgKNhT&#10;1rKymq3i2CqHo+1KRjnLQfHE8SM4QtA8fuwIjh45hH17d2LXzq0TtgV7936KEycOcN/DOElA3EkY&#10;3PwJQWPre2Z9x/YPuN9HhMpNZrmDAPnxh2/irY1y9y4ktIxwBt1rbpBVFUUmMzEsJJAn4TzYz+MJ&#10;6DQPXh7O8OBMxZUno7OjHezmzsIsJW0QvuYQyjz5fWM40ysmHNTX1aCjvcUokYLNnu423thrUMn3&#10;rq0tJSAWEDYGOfgvw5Jl89HaVovI6FDM4c3p9SmT8DIvoNdVDoDQOWuuHW0uIW+yiYW03MtyKbu6&#10;OhuXsjrbKDZRZYcUH6n4Q8X+2aDyVeNm1utc3fgdPF0IiOGo5ux1dGEv1q4bw7vvr8amD9bg7XdX&#10;ErJW4/0P1+HjzW9hy6fv4pMtKv+yER9+pBZ372LzViX9fET7hLC1BEPDPSjnjU7lc2JjIzmQBnIQ&#10;TEBHWws2bnjDtH9UTOnJ44dw/OgBnDx2EOfPHsOF88pUP4GLF0/iApeyS5dO4fJlgsnVs7hy5Yx5&#10;7ty5YzhyZA9/uw+xfu0K/k62WM4li+UuXmjiEFVc3NQzXL8a6zYSHNetwsKli7CA+yxZuRRrCFlS&#10;3ZREojZzUhClCpr2fRNwKBAcHx8z4Gi5l7VN0KilYhYXji0w7yElUrApINRjmdYFiVIJBYhyKwsE&#10;BXpSHBX/qNdYCS7KqFbijJTAbTs+xe69u4zt2LUdu/bsxIFD+3Hy9AlcuXYZj548xJdff2GUQgHh&#10;H/zhj5+blENBoZYywaH2MSrij3/HqIc/+cPfM8vf//FvG2AUIOpalGnSJvATIMqdrKQUwaHaWl67&#10;fslsF0BagPhn/+nXAYg7kB3tY0wxiDUcpNV2T1nMAsPFndXGlvfUc1mLsfZqjLZWmt7MqpEoU43E&#10;2pwYE2PYVpqChrw41OfEERKTUZUVi9Qob0QGOiIu3B3xYe5I5yBXns7XZHO/3ARUc2CrICjW5gsw&#10;09FWlo3B5nK0V+chNy0cmWmhyMgQ/Plx4uOFqKgArocY6EtJTjADUBzP98iIIEREBBAeg/h8qHE5&#10;JyZEG3iMjgoxz4eHBRqLiQ6D+spmZyUjN8cGh8WFeSjlRKuUkFhPEB4ebuOkZ4TXlnp7q6xRESca&#10;eYS6YtTUFvG6LeSkg5O7+hLUNZTy+QpONqp5rlXx9aV8vgRl5QWcvOWgpzkDf37Y7zkg9hIQ5erW&#10;pLCto5oTkgbCZy1aWmsJlnWctNahsZ7vw3tUY10p2ng86qtzeTzCePw8kRjihGgCoiAxOsgZiREe&#10;SInyRGFqELrrMjHeU4rlA+VYt6AW7y5txnsrmrFucRWGCGpd7QkYGMxGz1A2mrrT0DKQg76FJRga&#10;LyMg2tTE4XGCIvfvIUAK9EqbolHQEIqC+hCUt0SjuSsOlz8i5BEQ73zsjfqmIBTWhqOiJQ51XSkG&#10;EOsJijW9qWgezMTgaDHmj5WZRJXhkRQ83hJgAPFnBMRvWnJwk4B4iqBzkJOOT2MCsNrbAb2ElRK7&#10;6cjzdUVGeAD83Z3gxftsAO/vcZ4c07y9EePlh0BP3nMDwuETGgWf4DCEBRK8ggPQGhWBVWkpWBUV&#10;hrejQrE9MQbbI4Kxh7//ibhIXMlIxVVODC5mZ+BURgp2JkRiU6Q/PiIgqkj3jkTCanYStlbkY2UR&#10;j1VKIiLdPWA/dSb8XVyRnx6LCgJiQXkqkvOikJJPsCtNQF1dMo6vDzOA+HcnPNHYEIzM0mhklHCS&#10;kh2EwFhOeOLcEJvJz1kaa1TCpLxQxGUFIiE3GGnFkQTERJTUpaGoOg3ZJfEGBMPUczncG/7B7ggI&#10;8UBwhDdCo/0QzclacjqvhYx4JPGcVjk1T09XuLo4mRj8aRy7NAZZgGiLRZ/0S4CoMCVXN4U8qSez&#10;PwKDPeDgNMvEI9rMVhRb8Ye27ilTMIePFYdoAaJEG3n4JORIuJFymJqSwOswmvfwZb8BROvv22+/&#10;NYqhkk+s2EIlpUhJVCyiYhLVuUIAKUBUCzhBoqUeyqWspbbLBIaCRIGjOj6UlJRwhpzKm2UYAnkx&#10;SEGUSijXshREQaFgUYAoONR2PS/XneqtScXQAPXtj76yuZkf3DYxiHIxK+5QaqIAUSZwFCRKQVTS&#10;ipRDKZFKUpG7WbGJx44c4PZDBMe9OHnyoIGLY8f2YOe29/EJgWb/ns04e+ogzpzcj4P7tuKD99Zh&#10;0cI+4z4ZHenCQF8T2jnoKPi7QzfYhnKUl2QjNysF2RlJSEuOQ2JcFNJ5spUV56K2qsRs8/N2g5+X&#10;G3x5s/DxcENIgB9yMtLQ0dKCNwgWysDdu2eHKfhtA9zjBNuD2L7tI7z33ga8885avP32ahw6vIOD&#10;8GEcProLG/m4pq4MIbwhzZk3C6/wAppMQJw8jTMnR0c4unEmSxDMyspAc3OjKYnT2tqM9vZWAv6A&#10;gRgti4oK+dsEmN9BgcEWICoLWzGVgbx4dCGrBVwLB4RNH6zDnv0f4sjxbThxejdOndmH8xePEEoI&#10;BzcIatdPTayfpZ3h49O4efsC7ty7RIg4huUrFhoFVCVxEjVwpsZzdlvA4zyCnZ9uxtWL53DnxhXc&#10;u3UND+/dxN1bV3Dn5iXcu81tty/TuH73Cu7fv0a7znPiBu067t69itt8/jaf1/q9e9d4TlzCKf7e&#10;qqspOBwmFEo5NDUkR4ewcNF8LCcsKot5GbeNLeM5vmTMAOLqdauxeu1q46JVFrCOlwBRYKgSNioa&#10;LdVQYKjt69e/YZRFKYcyAaWKSytu0VIK5U6W21euYLmbtU0mpbCopNBkM0sNVEcagaGAcPPWT7B3&#10;/x4cP3kMFy9f4LG8gfsP7+Hx08cGABU7KPvRb3/73E0s+JNCKPiT+9iCQuuxBYQyrT/fRwBJKPyj&#10;P/4x/uRPf2KWemxLVBEgKuTjMwN9cjFLKVT8odzKynqWKRZRsYnaxwLEP+Fn+fcC4omDO1GYGGRU&#10;RAFiAwdquZeHG4sNII53VGFpVw2WdREO26owv6kc83md9lTloZcA11meaTKelXwiQOytIXhUZaGz&#10;JANtxRloLEhBZjwHd89ZHNynwct5KqL8HVGSEoGGnES0FhEi+D/Ls6PRUJSMtnLVSUzEcEsJlg81&#10;YbCdUNFSjPbmQpTw+YSEMMJdCMJC/SdAT67lKMJfMAckW7/YkBBP3ht9aQEIDbHtF01IEBRqv/Cw&#10;IOOWllu5ID8H+XlZNkDkZKKkOJ/LHJSX53MiWYn+/mZOztvR19+AhoYiVPJ7V1YXorQ8F4VFGSgp&#10;474EiLIKbq/SucbPyW0KBykozEZefiayc9LQWq0YRB/8j4ueOLMxGi2NOSYZTaEkTS0ES4J3XWMF&#10;36PYeBSqqko5QS5GJT9HZTn3q+KSMJJHYM6J9UFmlAcSQ10QH+KCZAJ4aowPcpODkJfkj7rCGCzp&#10;K8e7y9qw9Y1ebHmjBxsX12ERQXCkPxPdUvQ6+Xv1paFzOBf94+UYWVaNBUtrsGhFPRYsqUXvAk6q&#10;evNR3pSE7DJBix8yyv2QXeWPvOogVDWG4uImPwOItz/04vfwN4BY3c7flPDZNVpgrGOswCSqjC2t&#10;wuiiCnQO5WFwIBGPNvubMjc/3xyNH7bk4WZeAk6kR+Bgeji2RPpiidscdDhMR4njTBQGeyMzluAX&#10;7Md7rwd8vDwR4euJGF9OPAiIAa6+8PcOQUBoNALCIk3liHA/L6QHeKGFv/lCThCWExDfTojCu5Gh&#10;2ODjjje9XPGunyfe5/nxIc+NDzmZeD8lGpsyovFuWhQ2RHO/+BisSk1Gd0IsisN4DEKDEOLqApep&#10;UxFgN4fHOgx11ZmoquNYVZGIPBV6L0/gGJ2AI2tDoF7Mf3fCA1WVfkjMJcTlhyMylZ812tkAYny2&#10;wDHWgKNgUc9FpfsaWMwpV3mhZBRW8RytSEU8J0lhnMQFhXrSvBAWyXOb5hvkCf8gL0TympCwEczr&#10;wvQ/tp8Lu7mzMWfGDEwlEEo1tHmxVMBaJW+UzaxQqZeMi1lxiFIJlZASn8hrKiEUzi7q76++ynIt&#10;TzWQqKLXUhAFi3PmzDAxhwr1UviXAFHZy1oXJCrD2YpDHOP9+T9Moex/DRBV5kbxh3IxWwAo6BMw&#10;KotZCqKeFzhaLmbtoxhDxRwqcUX7yqQsSklsamoiiLQaQFQdRLWOswBR6qEAUK5lAYlUK1vpFzsD&#10;iVp3cXHm/1iAc+fPGKXCcnd99rl6vSoO8aoBRMGhgPAmTWVvnhAo5YJW0ooKZwsQT508blREdVs5&#10;dvTgBBzuI4xtMwrT+fN8/tBObPn4LXzy0Zs4uH8rThC+dm7fhLffXI4li/rR192A4YFWAkwPxsd6&#10;n2cAblinQrMrsX7tYkLeYqxbsxQb1hKw3+DA/uZabP1kEz7d/D7GFw6hMC8DSbzRJ3GAyExNQlVZ&#10;MUaHB/H+O2/jxOHDzyH3GgdaZWffv3eDEHTdAM/16+dx9Sqfu3aGg/FF3L2vpvTncOjITgLMUkJi&#10;OXz8PPDyqy/h1SmvYdJUzpgcHODq6YH4hHjOwPtNQfN9+/Zg//69OEhgPq5jc+qEWRfwVFVVmhAA&#10;xSBagCg3tBRHf38f00mlvaMJS5ctxO69n+DEqV04d/EALl09SgA8QWg5QzuLG7fO2gDxutya52hn&#10;cPnqCZw+e4BQ8D5WrBpFcWkWMrMTkZoeh9y8NNQ3VPL8W4x9BOTL/M3VOefmVX5P/s6P7tsA8fb1&#10;C7h/5zKB8SoeCA7vERYn7P79qxN2jY/V4k2QeBE3b57HjRsXcJvAcurEUVP2RpnOamunDjQqlzM2&#10;rhjAcZOksnr9KqxYu9LUQlQW8zKaFDyTCTzRXk5QKCBUjKHMijcUGFpqokBS4CiT8jh/ASdTC/W/&#10;eG0tWWTAUDGIAk+5nAWIjc31PC5SfSoNIGofuaSV2PLhxx9g3wFOaCaUwbv37+DJZzY4lDooKLRM&#10;sCezlEKBnwV/L26z9vvnz3OdQCizFEQlqnwHiF+amGCpg0pCESCqDJWSU06dPmYAUWqinhMcWoCo&#10;uMZfRwxiQUKgcTELFGtz4kzZGrmX5zeVGBfz4o5qjLdXERgrTP1DFcruKMsyBbV7qnKMtRSnoL1M&#10;5W5yuE8eugkzckW3cd/y3DhEhbrC12sWArznIDbEFUXJ4agXIPJ/NZaloL40Gc3lqWjhenNJIkY7&#10;yvDWUoINbdXCVowPN6CtsQhZmXyvqBCjTihsxN/PG4EBWveEl6czPFW3zdeZ90UPbvc220NDAgiH&#10;4UZllGk9MSEOeTnZBELCXkmBAUNZUWGugcWS4jxUV5cQCglKUgZbKo2qWEUArKgsNACYlh7PazgF&#10;BUWZKCrONvHBObnq+52A5JRYLpNMi8e09ETUEgL+7IC3AcQTGyIIe0nIyUskTBIwagpRXVtCyCxC&#10;XkE2cnIykM/PUFiQg6KCLJQUZqGC13dFaRoKMiNRmhqK8rQwFCQGIlu/G8GqsiDeJPsUZ4SiOD0I&#10;9QWRWNpTgo9WdOC9ZU0ExnyM9mZh2XgprxtC20g2hseLMb62AWNrmzCytBoji6uwYHEN+hdUoL4t&#10;G/mVsUjOC0RUqivNCWklvsirDUZBbSjqWiNx6YMAA4j3NvuirSsSla3xJpNZWcyqg9ilbObRXHSM&#10;5mFoVOWDCtDSzXOrLx6fSUHksfjZJ1H4YXMu7hQk4WRmBPYmBRPaPLA2wBVjwZ7oCPdDLYElIz4c&#10;4eGB8PbzgYeXBwIIQRH+BERfTj6cveHr4g9fnzD4BobB099WhiWC8JTK86Au1A9dIX4YiwnF6thw&#10;LPRxxXx3B2NLgryxJiECb+Uk473SDLxVkoJV6dEY4SSiIzAIFX78/k4u8Oa4GkI4DXZ1gtfUyQgm&#10;IBUlhqCxKgN19VkorU1DMScBhWXxBMJYHFod/BwQKyv8EJ3uj5iMAIQn83yNdTVLAWM2QTClIMI8&#10;L0CMTPVBQnYQMoo4gSmJQ05JArKLExGdFITwaF+ER/kRDv0QwuOiurje/J6+PM/DOPFRxy9nZyVq&#10;qknEVMyY+jqmTiIQTnoFkyayl78PiC8TEKUgvjbpJaiTiq+fG1LSYgmIYXB6ARBnzpqM6TMnG+Xw&#10;eR/nWbYyNoJES0GUKV9AgKilYhJlSlL5DSBO/AkQVb9wyZIlRhWUAigQVEKKlbSiOokCQaukjWIS&#10;tb9URZmAUnCo18ndrOzlxsZGVFZWoqCgAEpQkYvZikG0ElUEhQJCFZFWwoqgUYqi4tFKS4tN5wZb&#10;LNNT/PDbr/HVV58ZF7MtvvCkUQkFiXIrnz9HILl2ycQmqtuKspYFiBfOnzUu5sOHbNnNymLeuWOL&#10;iVXbseMTU+rm4P5t2LX9A+zctgm7d3xAsNuIjes5wI8PYPmSIby1YRm2b30Xxw5vx7nTBwgxR3Dt&#10;8nGCx1k8uidFS/2iz9LO4da1C7iuUh/nTuD6pTO4cfksThzZh41vrEBPRzMaqivQXF+DrjbO9vt6&#10;sXrZUuzathWn+bkFiDeuXyLcSAm7glu3LhFyCDh3LuEOTeBzl//v7r1LuHXnAi5cOm4yrBcT2mLi&#10;Ig0gvsILbPL0qbBzdoQbb04JSQkYIaSobNDx40dw9uxpQvFZY1qXHeKxUVydYkb1u1ixH1N4c1Em&#10;sbePBweaElM3UCV/Tp05aDoZXLlOOLxx3ACiTKqhTIB4g7B4595FoygeObYT725aA9VOLChKRSIH&#10;3Jy8ZKNktLTWYN36FThwYBcuXziN2wSg++rFTUB8SEB+8uAW7vN43CHoCRAf/QpAtCDxwYNrxrR+&#10;9+4lgrVczqc4ebhqJhVyWa8m/A0O9sDW33rMwOGKVUuxbOUSLF4xbuogylTuZowwZ6l9OoaCQbmW&#10;rRhEgbXgUEAoU/9iAaEUQ0tFlEI7TBAU8Om9BIlat8UKjhrXseIRpSDKvazyM8pAVgLLEgLn+jfX&#10;GUDcz/NZsYQCxDv3bptYwq9/8JUBxN/5vd82cGgpgr9KGbTA8EX7DgpfNL6GQPiiScG3AFEJKspe&#10;thREZTBLMVRyigBRLmYpihYcWoD4R3/87wfEfds+RmqIG7KifAiKQSY2UG7f3urc54A42lyK4bpC&#10;9Nfko7M8G91VueiqyCEg5hulcT6ft5W4ycVAfT56q7LRznNSgNhKQKwtSUVmcjBiIzm5ivREYoQn&#10;chODCaPxaChM5vNJqCtPQnVhLCpywtFWmYxlg9WEww68uaQTbyxqIyS2YGygAdVl2XyfQPh5u3Dg&#10;cYSziybE8pZwUHKW92QeIdEBASrLwYFT6sVzQOT1LLUxNiYSCfGxyMnKRDkn25UVJSgvK0JJiQ0Q&#10;pSgWF+WhorzIJGopDKW6upgmBdEGiJqEJSVHEwRjkJmVZB5nZ6cYMIwncMiSkmNoscbqBIhKUiEU&#10;HV0TysktX5sahdz8FBQWZ6CAgJmbn4m0jGSTeJaWrkSaFH7GFOTnpKK0MA2lPKYFGVEm87s+N9Yk&#10;+ygrvLYwCY3laQTxGJRlR6AkMxj5iV6oJHSMtmRjaXchFrRnYPFgPt5YVYuVq6qxaHk5Fq+pxdIN&#10;LRhZWYee0TJ0D5eio7cQdS38/hUJSM8NQ0wq4SPBGTFpbiisjURNpy2msHMgBTc2hxpAfLw9CEML&#10;UtDUn4GOkVwTs6gOKk0DGajuI/AbFzPPn+E8NHYkY3gwEV/tDMX/4rH4mw8j8FVjNu6WpONoRgQ+&#10;jvTCW4TD9wkoa5Ii0JMQiqr4MCSF+CCCkwJ/H2+4ujib397T1RF+ru7wmOcCpzmucLD3wDxHd8x2&#10;doEz76+BYYQpP3ckejgh18MZtYHe6IsMMXUVa5zmosphFpp9XNAXxc+fHIUFmTEYInh3RvujipOP&#10;DCd3hNu5wm2eE2FoDpzs5yGQ4BNKCEpwmo3q9Eg0G0DMREU9AbEmCXnF0RxnI3FwlS1JRS7mmqpA&#10;xGbYLCrNz4BgQk6IUQ9V3zApL4zb/c1zUQTEGK4n89in5kciNTcKyQT/cIVX8BoNjfAlGHoR5AjJ&#10;QX4IVYeuqHCEhYeayhkzCIaTX38VrylDWXHyhL/JhMRJr1kJKrZezIpBtBREAaJMPZXVPk8uZl9/&#10;N9g7ysU81UCi4g8Vc6iC21OVJKoqGEpUIYQKCqUiqu6h1EMBoRJWlL2sItlaHx0d+U2SivX3ox/9&#10;yACiVaZGyqCWAkTFJipRRaakFamIAkQrXlFLbdO6TEkqym5ubiYINTSY+MPs7GwDiDExMZxNR5ly&#10;NnIlCwzlYlbBbIGikiRUZkUJLerZLJNac+fOTdOp4dtvvzH2+WdPONhfNwWwr18nRN28RhA8goMH&#10;9po+0lIK1T3l2tXLuH3rBkHhtmn7dfrUCQMIsjOnjhLIDhMYt2P/3m04emgXDh/Yhr27PsZH76/D&#10;+jWLsOGNxfj4g3XYv+djXDp/GHdvncWTh5fx9PFVfP74Gtev4NH9S3jy6Co+e3QdDwluDwhwjwko&#10;UrluXOFnuHiKsHMZD+9cxbVLp7F3x2asWjqG3o5WdLU2ctlCa8NQbzc2f/Q+Tp84iisXz+LG1Qv8&#10;/OeM+nXr1gUDhbdun8e166eNIic4vE0AunaDcHz6EN5+dz1v1okGDidNm4SZdrPgInd2oA+3p5gY&#10;uB07t5m+06fOHMfZ86eNOnvq9AmcOXvSPN69ZyfU91lwLjhUZrMyjVXHUSVq6huqoZ7DJ08fxeUr&#10;p3HpyjGcv3SIkEpQvEYY5ueSO/nKNbmXCWWEWG0THK55YxEBqBgZivFKi0QyATEjI9bEMb333hsE&#10;+D24dPEkjxm/O+H65pXzuE1AfHz/Oo/tLR5PQt/tS3gwAYiP7l/Bw/s8rg++swcTdp//9z6PzaOH&#10;V3Hv7kVOGk7jjn6DB7eNOqu6iB2dLabottoVqne03L4LFy/E4AJOkAhv8zmDXDg+hgULlXk8HytX&#10;r8D4ksWmlqCAcONbb0Lla95/Xz2g1/J9Ro0aqeMn98SYlElCnwB0Ad9zEd97nOsLFy0gJI6gp0/d&#10;T1SKZIHppqLWhIpBrKpRXFizST4RROpzqXbix5s/wqEjB/k7yV1/xSiIVrLJrwJESx38lwDx+9t/&#10;2b4DxD/4yXeAaMUgWoAo8JMbWTVKFXOo+MPjJw6bpbY9L3Hz5dNfGyDu3vIBEvxdkBsTgDKeR9VZ&#10;cWjMTyIg5hMQSw0gDtcXoYeg11qcihZCSl+dQFEqYqZJZlG8Yj+39dXk8nEW2rhfe1GKeb6lLB31&#10;JSkoyYlBekIAUuM5+EX7IDM+CMVphB3FHxbFo7YyBaUcEHNSfNFAOFk+vw4rhmqwuLcMqxfU442F&#10;zdgw3oFF3bV8TQLC/J05AM0zWZdz7Gdirv1s2DmqBZg9AdGZYOgJ9U4P5PUaJhczAVEJYep4FEtQ&#10;TEiMRUZ6CoEwH2WEQ5XTUp/uoqJc3mPzTCyvSjyVExJt/bsLUUYrJyzKDaxktpS0eMTFR/D6iyck&#10;pvA+m2RgUF0ntD0+IRKJSdF8Pg4t1Qn488O+BhCPrApBQU40klKizHOZWYnIyklDelYy7y1JSElP&#10;MO+dyqXqOGbTinMIktmJyE8KR0VSCOoJio2EQ2WPNxUnoSY/FpU5kQawawoIcvkRphZiY0EUf5s0&#10;jHXlYvFAHjauacDKFZVYQkAcX1WH+YTDrrFKtA6Wo6W7FNX1WSgs5f8kmKSmByE2wQMxiW5IzwtE&#10;bVsqukYK0a14wiVFuLs9ygDi010hGF2chc5RTg7Gi9G/pAQdC3JQ35eMOoJkz6ICLOL/XLC0FF3c&#10;Pr44E9/sCbeVuXk/HI9qM3GtNAtbE0OxwssRy9ztsTTAA72BbmgI80R5mDey+Ztmy3vj4gbvOXPh&#10;wfHNw8EBnk6EQXuOd7RZds6YOtcRU+c5ws7NEz6BoQgJDkGYtxfCXZ0Q6+aMDK7n+HghnTCV5miH&#10;bC4LvT1RGuCLshBfFIV4IJPQGOvsBH++j6udCxycPTBjNs+1OXMQw/co9vdGfVwI2nncW2t4fvP4&#10;VtQR3qv4O3IiUFASgb0vAGJDdShBLxIpuZw0ZIdyGYrs0hgCdzLyq5MRnx2C8BR/WgDCk/wQkeRP&#10;SAxCXDonValBiE4JNIAYEEoY9nGCq7sD3Ahe/vzMsZzoxMREw8fXG2qAoOTISa+9gldefsnA35TJ&#10;kzCd2xRvaNzJXCpRUr2XJ0+29V9W/KGtFuKrBgRdXO2NK3nWnOmEw2kGDGcrOWUugXG2LQFTr1Ul&#10;EdU+FBhKRbRK3ihRxQJEwaLiEUcX/AcCxH9LHUTFIKqsjRRCy8WsxwJHmVXyRs9LJRRESmlULKIF&#10;i9qm4tgtLS3GxSxTFxVBogpgR0ZyZhEebsrZqN6hoFDKoZubq3FjKlFC/Wa3bduK/v4+qM1bY2MD&#10;zpw5ZXq8Pnv2mbEvv3yGL774HE+ePMLjxw+5fIwr6pZyTi7YK8Zu376Jm4RISym7fv2qabun8jfn&#10;z57AhXMnCYiESgLigT2fEgK3EtDewoeb1uN9AsunW97G0cPbcfniEdy9fc5A4eNHhI+752gqryMw&#10;JHTcP48H985zSXghjNynPX7AfQkn5vGdi4RJDpYPb3J5i4BzBWeOH8BH723EwuE+A4gCxcaaSjQR&#10;EJYRNHZ++gmuE5CuXT3L70JgIgTeJhDeunMeN24JwgSJ5/j4oonru3TlFLZu+xC5Bel4dfIrvPHM&#10;hL2LHdy8XeHu44ZIDjYdXW1QOZeDh/fh2IkjOM7vfvL0cZw4dYxL2XHs278bK1YuhYenm7mgdLHZ&#10;q1aUAUQv/jbVpufwmXMnCJcEy3NHCCyHcP7iMVy+qnhDW6yhPtuNW+dx8fIJvP/hBnT3NhowjEsI&#10;RnxiiAHE8vJsqNzGls1v4ezp/QTwI7hy4Sgh+iSuXzpFSDyDO9d5bJ8DIaH7LqGQ9pjrjwiHgvNH&#10;Dy4+t4ey+xdw785ZAuFp/gaX+Ltd4e9zidv0m9zhhOGq6aLT09thWhWOE9xUl3DNG2uwYvVKLJG7&#10;eO0aQtlGQvc7eGP9OixfuQLr39xASFxlIHHJMvVuVpu+NaZF3sj8Qb5XB3oJfAODvRhdODwBiAsM&#10;OKo14SB/66GRfrMcGOolBKovcjMBdJjvvxTtBNaKqlJjSlBRZrLK1Mj9rPqJSkg5zMnPuQuK6ST4&#10;PriLz549/ZUKogV/lv0qCPyX4VDG5yZczC8qiMpitkrcWICoRBR1WlHWstXnXK5mJa1IXRQcWmrj&#10;H//xH/67AfHgzq3IiQ5CRXos4TABNdnqjJJhOkQM1hViuKEIAzV5pt1eQ14C6mmKURQsKvawMT8R&#10;TQWJtjhEris5RX2bm8x+mWguSUVdUTLK8+KRkRiINAJiehyXsYFI5MCfEReE3MwwlBTForQoBrkZ&#10;gagujcOS4VqM9ZajqzqNUFiM9QTETcu68PaidixsK0VBahjCgtzg6jYXcxxmYQ7h0M5RoTSOppST&#10;lMOgYFu9UMX6GjgkGKq9pRQ69UlPTUs0YR75Bdmmf7oBRC5LSguMul9VrQ5LpSglPAoYBYgylZjS&#10;Mis7lRAYZaBQruSsnFTTFUlwZ1MOCcWEO6mL3Y1p+KkFiKtDUZwfZ9THxCS9Ptrsl0JYTKYpE1WF&#10;8mVp6dHIpBVmJiA/jceHYFLKY1eTFIra9AjUKXazII5gGIZqAnZlbjiq8sLRzGPYUalyNxnorErB&#10;4r4ifLS+Ax+91YGVS8uxdFkFxlfWoH9xNdoXVKJ5oAJ1bfxeVVk8Jvw86YQagkl8vAdh2gN5RWFo&#10;7sxC72gJBhdXYnR5Ge5st3VS+Wx3KMZX5GJgWRn6CYH9S4tNOZyuRXnoWVyAsTXVWLWhEcvW12HB&#10;mgqsXFOIr/eE4f97wQt/sSkUtyrTcJjfb02QF0bdHDBOoGidMwVVTtPQFOONjqRgtIcGoDs0FHX+&#10;QUhwdIb3XDt4O7vBkyDo5ukNV29f2Ht4Y54bQcnFE/OctT2Ik4RIQmIo/H184OXiCh8XFwS5uSHM&#10;zd0knMS6eyKe6/EcP+M9XBHl4YgIDycEcF9XR1c4unhhtrM7Zs6zh8vcOUj388ZofhbWtlTy2sgj&#10;IKahvjYNZTX8/Ql96QK/yljsWyMX80Qv5qowpHGClJYXZSy3LB6lDWkobcow2cqxmUEIS/anBSAs&#10;0R+hCTI/hMX7PC9vExbrCy8/J8yaOxXzCG9ePp6mWUNkZLgxJUnKM6XkE5WvEQyqFJtVcu1FQNQ+&#10;U6aoY8oUqDOXyq258zurBqJq4ioBU6+ZOWs6xyq1tZ1j3lvhUYJDGyDq/+i9XjWJKVYcolU4WyYX&#10;s6UiLhpToezfAKL5+/LLLw0ASi1UHKIVZyhIlFtZGcxSD5W4IpVRUCilUEkoWi5ZssRApRJTFHco&#10;17IgUa5mLZXJrCQVFcm2klRUTkXuZGUxq0+xikdHRISZmnGfffbEuPGCg4PMyaRklW+++cqA4Vdf&#10;qQ8sB8Tf+S384Acqe8MBiNsfPLhngPDGjWvGtC7lUNB49OhhXLx4HmfPnjJJLXJLnzpxGEcP7cG+&#10;3VuxR72Xt31kklHefnMFPt38DqFlH6HiAj5/ehNff3kbXz67aYDj7u3T3H6GgHgRXzy7hqdPCCoP&#10;LhBMCIaPrnI7tz2+js9oz57ewhef3cazJzdxnyAn0Pn80S3cvXkRJ4/swwfvvIlFgou2JrQ31aOp&#10;rhodLQ1YvmQhDuzdgTOnCU1XzuD6jbMmhk8mpU7uWyV/2OL7zvPxOew9sB2FJTmYMn0SnHnTEBw6&#10;8SJy5A0sNCLExLR99MmHOKqs7mNKcDnE9cNmXcqUMl+3bd9K0F9kAFGV7CX/60LTxefJbWVlxaYX&#10;sVzSp04fxakzhwiJhwktR43J3X356ikDhnJBb976LsGnDpkcxKNjAzh7DOKgEokSDujj44qJfAvn&#10;zh4khB/F5Qty2Z/ArWtncO8WwXpCLdTy/m25mifAkMdQ64/u2dTbFwFRJljX73Pn1imCOuH86TV8&#10;9oRwKcB8wGN/97rJYB8dHUJzSz0Gh9R5YqmBxJXqj7x6BdauewPvvPcuNn3wPtZtWI/FS5cYOJQt&#10;Xb6MUKmsY7mPFxtXsnpE9/X1EBC7jXt52TJbKRyZYhD1nOINVfuwnwA5wP9pPZa7WYkoKlNjUxAr&#10;TXcTuZfldtbneue9tzkB2GJ+KwGiVa5GgPjVN18aQPzt3/0tA4myFxXEF0Hx32x/wNcTCC23smUq&#10;daPyNoo/fPblk+fxh+qYovI2ZzjxOnnqqIFFlb35Z4D4J/9+QDy6dycK4sNRlqqSM2qhl0zYk1KY&#10;ho7SDHSVZ6KtKAWNufGmrE1ZKuGDMChAFCgq49m05itIQm1WDCr4fE1mDBoJhEpaqSUolhM4FIeY&#10;mRSE1Dh/ZHJSk5UQgugAV8SHehIKQ5GfG4HCvAjkZQajLC8SC7rLMNpVgvaKZAw352LlYDXeHCMk&#10;LunEuvnN6KrLRz4nSaGhXnBys4ediz0cCBaqAaouRkFBHHDDg0yd0YTEGAOEsozMFGRlpZnkMOPG&#10;zUpFTq4SSnIMHBYWKfkk18Dii5AoEyQKFmWqQZpfkEXITDAwqDhD1TNVYkpObrp5bFMHk0xsYl9r&#10;Nn56xN8Wg7guAlVlqeY5AWJsvFpBRnKyF444WlJaFFIyCGn8fulcT0+NQA4hMZfLXMJ1cbQ/Kris&#10;TA5BVXo4anP52+VHobYwmjAeg6ayOLRXJvHYpRhT0eyumgTs+nA+tm7qw4rF5Vi0pByjSyvRu6gS&#10;DQPFqGrn923IRWlVBjJz+P8Jh2mpAUhO8uZ38eP2OHQOFGJgrAJDynReXISbE4WyBYiLluege1Eh&#10;usbyDRwuWEOIXFuF+bTF6+ux8s1GLCUgzicgLlmRg2c7gvB/XvDEn70ThIsFsdgSGYCVfu5YTrBf&#10;zN+wYcarqHabge60YAxkRaI/JgSD4aHoCg9DkZ8vor184e3iAU93L3j4+MHDPxAOHAftvX0Iil6w&#10;c/aAs6sPPL05PgaGwCcgEO6eXibcyosw6OfFc4QWSgv39ka0nx8SeM4khvE7R4YhilDpRticR9ic&#10;4ejCpQs8nByQyHFggBOD9bwPz28rQhMBsaYqGcUV8UgvVi3DGJTWJeHgOlsW898f90RDBSfx/A4Z&#10;/J55ZQkoq09HTVsuyluyTAZzZKo/QhJ9EZrEJcEwKNYH/lGe8I90M7UOA6PcERLtze/pgJlzpsLF&#10;jRAbFY6QUFUwUWKWn4E4AZzlNn755ZcIcK89H2+ssjYyjUWqe6ji2GqWoPqGbu4OhGkvePu4YdZs&#10;tbSdDju7uVCVDnUs03tY5dwEh3o/q62eAFH1EKUgWpD4YqKK7DeA+AIgfvHFFybBRAAoIBTwCfwU&#10;jyhl0HIzK5NZ7mQBotRCAaH2sx6r7I2gUSqitZSbuaysDBkZGYiNjSUERhhA1IkvU3mbOXNmc93F&#10;ZNdK6fvTP/1jHDiwD+G8wPRDt7W14NixI3j48D5++MNv8Lu/+9sGEp8+fQypiFIVHz16YJRDJV5o&#10;X4HhrVs3cOnSBQOI2n7gwF5T5kYJKocP7sHeXZ/i00824cP33qRtMID48QcbcPLoLty7fc5A3tdf&#10;3MVXX9wyoPGEgCjV8PMnV/DVs+uExutcv2y2P310hTB4g3aLQHLDvPYLASLtyYOrBhAf3Llk4Ob+&#10;7ct4cPuqcaXu2b4Fq5YuwmBPB3ram1HLG3sVZ/vDA1149511/Nx7cZXQJTg8c+6gsQuXjhEKBY7n&#10;OBira8VZHDq6F8Vl+Zg6YxLceVPw4M3L0d0Rsydmb0p+UCKEYEOK1LoNthZycp1quzJslTBRXVNl&#10;YkN08VoXq2Z1GsiyszNN7N15FSK/cIqf5ahxb584eRCnzwhe5Lo+hi2fvo8lyxaYAPnIqABExQQY&#10;MMzgAFJVk89zagD79m0mtB/FndsCOgG2lELZFR4vQvZDxR5eNcfMBog21/2j+wLEiX1/BSBKQXxo&#10;FN0LBuifPCZYSs29J3fzVdy9c5XnwwGTwawBVEWnB4f7Dagp3nCBKSw9alRCKYeCQ7mZF46phuFy&#10;rFi10jw3Nq5ONra4Q0GgloJDJakoLlHxiXJFK4tZMYhW9xK5jrXUsdZSMYlSCRXjqNhDQaJgXs9b&#10;gPju++88B0R1PLlx6/ovAaKyl18ExO+7mgV9FjD+28wGiIJCqx6izALEF93LAkElpJw7f8rA4ekz&#10;x8zj/12AeHj3dmRE+CEr0h/FSRGozUl4DojtJenGXdxEOGzMiUMdAVCt9aQaChIFiKp1KFhsJUSa&#10;mogpYab0TXNRMuoIiSqMreza1FhfJER60ryQzolNbkoE4oI8EMZBLzHKAylx3kiN90FeejAKaE3l&#10;fP/aTPTVZ2MxYXHFQBXeWtSCj1f24r1lvVi1oA1dLWVITYmEt68b3Dh5c/NwJhx6IpgDfVRUKOLi&#10;I41aqLqguXmZBgS1lEk5FBzque8DorUuKKyprTCgKCjUdkGgMpMLi3IMDEpFFCCqckA2163MZQGi&#10;FERBohTEnuZMW5kbAeL6SFP0Oi8/3aiIMbGEZU74ogjPsYTolIxIZOURJgqkPipWMhL5mVHISwtD&#10;DvcpUpkg3gPKE4II5GGoIdAJEBtK4tBWlYLOGv5mXC9JDTSWF++Bsiw/vPdGBzZt7MTYaBEGhvNM&#10;x5TOBaUobU5DJsFG8FJcyWNCWE9J8UdaWgC/UwjvddFoaM1Az0gJBgmUw0urMba8FHcsF/POYIws&#10;TEVzfzo65mdjZGU5lm5sxJI367FwfQ0WravD2MpKDBEqO8dyMTQ/AU+2+htA/OONATicFoS3/FwN&#10;IC71dsfA3JlomPkqKt2noi3FF8P8bosJzL0BnqjlJKDcl5OKmDi4O7nB3d0T7r5+cKEZQPTxhQNB&#10;0MFVgOgFR2d3OHn5wI0A6UoIdPHyhpvURH9/+AYFITwqEkkpyfydUgjDtmoZcdGRCAoIhjMB0cGT&#10;r+FrgyIJ8FFhSPZzQ0mIN4Y4MRpoISDyHC0rT0R2IUG+gL9baSwqG5Jx5M3w54DYWBmKNE6S8sqS&#10;UVaXgaqmbFS15hgFURnMoYneCIr3JiQSDuOU5UxQC3OFd4gjfEKd4BfmYgpje/o6wtFlLscfdxN7&#10;6OfvC0dHdU+bZ8BNyuFLL7303ASIGm809gjo9Lxp7DABiEpMseIP1UVFNQ+dXez4mqlQrV6rM5hc&#10;13qfF99Lpv0Egi+a3MlyK8vNbNVEVP3hcU78fwOIE38qlG2phFZGstzGijWUsqjn5GaWi9lSDuVe&#10;7u3tNRAp9VBmZUBLfRQsKhaxoqIC+fn5BhCVyRwXF2diEJW5rDhEZTPL3RzOmZZiun7849/D3/7t&#10;fzZgFxcXa+hfz/X2duPEiWMGCL/68hnu37tjCl8LCgWCAssLF86ZkjY7d2zDrl07sGfPLmzf/qlx&#10;We/cuR27d+/Aju2bjW379CPC4Nt4/531ePfNtVyuIyy+g327PsHNq6dNTOFnj64R9AgrhD9BoFGk&#10;JuBQ9uyp4PA87SLXr/G5qwYSnwkQ+drPCYkyG/gQcO5LBZP6dQ33bl4yySuXz53E4X07sXrZuFES&#10;awgtRbxhl5fkorOjgUC2AocO7zRAqOzgC5dsat3Fy0pWOEtAPMflOQLiPgOIkznDciIYuni6wN7V&#10;HjPtZmKe/Vz48uKM5I1EMSBq56ZWbtGxUQgJC4UPZ3Uyf87sAoMCjaIr2V51EWfPVhzHLEKjs6lR&#10;uHjxuAFwqUUnTh7C8RMHCAaHCQZH+Dl34/0PNpoi3lnZyZwxcpYZ5ov4xFAUcABX/bTVa8ewc9cH&#10;OHlS4HsSDwiGUmkfPbiCB3cF0HLVTyzvCAxt67LHE8dR64/u0f4FBVFwKJAXID6S8b3vE8zvEsyV&#10;9HP6zFHTP7uktIBAVoGevk5C4AgWLh7FfALbyIL5mD+6gIA2ZpRCuZUFinIry+UsJVGAOEpoVEvI&#10;hQTI5cvVRWipMUGhjpMKZisTv7eXE6Z+FbPuQntnu1n29PWgpq6G/7/aKIYCR3VEqamr5j5txr0s&#10;aFeP5E0fvEeY+tSovxcunX9e4kaAaJW4+bUC4o/5+gk4tNrryVRFQBnMz93Lj+8/jz+0nQ9Hnieo&#10;KHHlfwcgHtq1DWmhPkgmrGUSFCvSog0gqmtKd0W2URDbCYCdJQRGLg0w5icZUOwgHEo9rCdAaqkC&#10;29XZMWgsTDJt9SoINmXZHDg56EUGOSGClhTji6ykUORLGYsORISvE0J95yE62JEQ6YWSnAiU5USi&#10;vjgBndUZ6G/IwcKOEiztrSQgtuKTVX34eM0g3lkxgJHuOmSmRsHPlxM4Lxeaukd58/4WjHi13UuR&#10;gpdslL4X4e+78jPpz6ExLz/LPGcpiAJCqYcCRJ3XckMLJqVAan8piKVlBUYtTEiMNjAqNVElbWQp&#10;qfEm/lAKYVo6wa02CX9+yOZiPromDOXFSSa+MCExkoAYjJj4QCSkBCGdsFdYmoyK2gzUNuZwwpWL&#10;BkJyA49FaV4UAdEPBZHeKCUklsYFoCw5mMc8AtW5kWgmqLRVJfPYRaMyJxSlBC8BYn4CJ7TpPli/&#10;vAnvbOjE/JEidPRmomukAA29OcisiERCXjAy+brCcgJ1XjhS0wmHOSEoq+DkoCUD7b156BwsNEW1&#10;ewiW8xcXPi+U/WRHEEZGCabzczGgLitrqrBkQx3BsAajb9Rgwepq9C3IQ1MPP1t/Mid3Cfh8W6AB&#10;xD/Y4IsdcV5Y4+mAJfwNF/M3HOYkvMNlBsq8pqEx1QsjJVFYQVDuD3BD5dypKONkIC8qBj5uXvDy&#10;4HhHKHRUmTcvT8KcH0HQl/dsDzi5uvFe7YR5LoRFH3+4+gfxuQBjHoGB8A4NQUgs790ExIiEePgT&#10;upQl7cn38vT2h3dAKIJjCPq5eUjLz0EqJwJ5cSFo4jUyXJWL7qYCNPK3KS1LIiBGI7MoBjn8DSob&#10;Ur8DxBOeaK2NQi5/72L+hhUNWShv4PlTn4aCmmSTwRwU72kAMSjeFwExXkY9NIBIOLQAMSDcHX5B&#10;bvD0cYGbp2roKrzCxcCbhAeN61IOLTiUgqhtgjoLHr+vIE56XR1UZCqU/Qrm2SnmcKqBP4Gg3lvj&#10;lmBR/0Om7bYmEDNMKR0rY1kmIJRaqKYWikHUc3rsQ+hXHPlvYhAn/lQoW+qhlEItFY8oGBQkChj1&#10;WNulLEo1lOvYch+rpI2AUG5pCw61ra2tzSSqSD3My8vjDC/FwKG6qcjNLCiUm1nxiKE88Ssqykys&#10;4c9+9nf4p3/6R+M2Liws4Aljk45TUpKMq1mxhk8ePzSAqCSVm5ZLecJuEBRV1kZZyzJl5x45csi4&#10;mJWoomxn9WHetWMLdm77BHt3bcWe7Z9g97aPcHDvVhze/ynu3jyPr5/dxZdPb+HpwyuEvKuEPiWm&#10;yKQgXuZjfo6HymA+TYC8QDDkfoRHoyI+vcHXXSUMch/CiYEZmoDn3i0CjAGcqyZx5d7NywYUj+zf&#10;iWWLRtBYV05ATEd2RiJyc1JQX1+GJUtHsGPXx8Z1K9ey4PD8hRM4f/EELl8RNJ7GJ1s/hALHX3v9&#10;VcycN8MohzM5Q5qmi4WApz7N9o4OmEP4s3Ow40yVF4QrIZLbZhMEZ81RMoqq0Nu628ycqQtNpotu&#10;tlF6FT+qEIKPPvoQBw/txeEj+wwgHiGcbv30Q1P+pqa2FLFx4QRNbwSH+BrFoaCIN+xO9YtdhN17&#10;PyagHTBwePv2eROzKbtzS3UPz/LYn+MxOjextI6VDQwtYLQ95vL+L8OhzCiIE+qh4kUf3DvHdSW0&#10;XMG9O1dw8+ZFo3a+uXGNGUSlIqqftWIDF/D4K1FlbPEiA4BGJZQrmdCnGESZFEQBowFEnu+aCOma&#10;0ETJZkPmWtBkyZowqSd5R2cHAbmd/6sTvQN9hMRuZGRlIjwyAsmpKea52vpaQmK9cT2rLZ7K4azb&#10;8AY++Oh9UwRb7fFerIFoAeIPvv0Gv/U7hLlfCyDqdd+ph78KEAV9ci8/enzPAKJcyspePnrskIlD&#10;VEyiXM//OwDx2N5dSA/zQ4K/ihH7GkCsy0lAa3E6OssyDRDKxdxDUOwqy0CnFMPCZNRkRBnVUFZH&#10;QOwoz0B3VQ4aCIdlGREoSA5CJsEwLdYHidGeBENvJNJyUsNQmBGDkqw4lGXFIysu2NRFjA504P5+&#10;BihrixLQREjqqlEMYyKaivn+FalY0JKPdSP12LS8B+8s78dgWyXSE8Lg6+0CT8KFF+FCSSlqlWlz&#10;+wrYUgh8GsQFdPkTAKg6hSpJI2VRimCWMZ2/VjyiALGsvMgstU0waQGiHldVS10sN+8jQFRiiuIR&#10;U0xso2Ic40xsoQBQGc11pdH4s4M++O8XPXBgRSByMxUTGYaoaMIhj0EaH+cVxaOawNHSWUKAK0Pv&#10;UDUnNvVYONqIgR7CamkCcgkR+eEEvggfFMf4oSQxEJWZ4agiWMu93FhKWK9KQk99Ovrrs9BakoCC&#10;RC/kpXhhfLgMa1Y2Y2i4CO19OWihlTQlIrUkFClFocirjENJdSLyy6KRX0xQ5+OmVv7u/QXoHCgg&#10;4GXRstHUm4WeoQzc3BJuAPHz3WFYvjIfC1dVYZQ2f2U55q8ow4JVFQYQB5eVobk7FZVNUajrScTY&#10;wnR8zdf8nxc88DtrPfFJlBtWeNhjkYcjlvm6Y6mPGwZDXFAeMhtdpWEYb0rBgsxg9AU6o8ZuKvLt&#10;ZiCJUOhPQPRwcYOLqyvmODliOu/DTj6ehD8/OHm4w87RkYDoiLn2rnB094WHbzA8/UPhERAEr6BQ&#10;eAWHwlsWGgrPkGC4cxwVOPqHhCEyNhFxyVlIys5DMsfbpGz+/lmJPK6lWNJaieH6QjTWZqOmhsBX&#10;mYaiylQUVKagoDoVVY1pBMSICUD0QmdzPJ9P57El5NdkEBR5DlUlIrs8Fom5oQYQAwnJFiD6hBOy&#10;QpxpjkZF9A11hm+wC3wDOBHiue7obAcHwpedvaqVzDTgJmh7ERC1rm167vuAqHh4uZcFh9ZSbfbU&#10;RUW1DrWvBYGCRPGCYhEt75ceK+bRhWOeklKkGEopFAiqg4pKSynuUM9Z5W5GRgZ/A4jW32//9m+b&#10;cjaWi1lxhnIZSy2Ui1luZQ1+chmrt7JiDOvq6kxsoVzIgkWpihooNRhqm+ofKkFFJW6kHiYkJJgM&#10;ZrmY1U1FrfYEiDZI9DOxXEo8+a//9b/g//g//ptxMw8O9hvXpk6a2NhoU4RYruc7t2/is6eP8eD+&#10;XWPKVhYY3r1zyzx3+dIF81jPGSgkMEqRlOKoUjgqg3OEgHNg73bs37MN+wmJxw/txsVTh3H22F7c&#10;unwKzx5ep13DE0LeFwTDH3x+C19/dhPPHl3BZw/P4/NHsnMTdp5AeI77nsOXT64Z++zhZdoVQiY/&#10;66NrhEXF0xGIbl8gSAoibxMer+PRXVvixd2bl3Bo36dYtngYTYTC7Ex1XOBNPD6MN/oktLbVYf2G&#10;lRyE9+HipVO4cvUcLlw8zQH5FA4c3E2gGEJIWCBen/IqJs+YjGmzp2HGXF6M82Zj1gQATp85A1On&#10;T+P6HMxVv2Oa4FHbZVqfzf0Eh2q3p3qIVq9s1atUaSJlmAt6lBF96PBe7Nm7zcCW6iOmpifCP8AL&#10;fv4eCAn1N6qE+jD39LViw8Zl2LXnI5wiHF6+coKgdsbYdYLilUvHcI3b7tw4Qwgk4BEYH92zTOrh&#10;RbPdeu75878CEGWCQ0Hi3dtnTDziowd6zOPM463yN6fPHMLaN5bxuKrXcTZqGyrR1FKHHmU1L12E&#10;1WvXEGbXGhezQFAuZkGiFYMoNVHuZrmYdV2opaRMinpPT69Zl8IueNRSSnr7BBzKevq4Hy0+MYE3&#10;TyejADQ2N6GhqRHNrYLVQeN6loKoMADFjqpTyvGJItm37tzEw8cP8NkXNhezBYiWivgvAeKL26x1&#10;6/Evbfv9Xw2IymBWTdIXAVEwePnKeQOIR44e4HnJ3+nhHQOIVqFsAaJe88e/hizmkwf2IjPCH/F+&#10;LkZBrCa0NRWkoL1Uha7T0ED4aykgcBAOO4pS0ZqfhK6SdDQrOUVJKXzeBoiZ6Kzib1+QgMwYH8QE&#10;TnT5CHFCaoKfUcyK8uOQkRKC1NgA5KdEmN7LzWWEr7hApEV5oSg11Ly+pSIdNdy3qSQZ9QWxqMqO&#10;QG1uFFqK4zDSmGXiEdeMtKCztgCpMUHw83SEDwHRj3ARHOJnuhMps1iqu9y4JaW5vG4KCHt5hD8B&#10;YDYKCqUgpkw8r+15RhmUWaBogaFc0TLBoRJb5D4WZCpZRUqkwFCAaJnURLmXU1JjJxTCUFTkh+BP&#10;D3jhvxOK9i8PRFa6DQ4jowIRGx+M/KJE1DRko3ugCgPz62l1GBqtx+iiJl4XzejuKEB1SSzyEnyQ&#10;F+aBwjBPFEb5ojghwABiTUEU6otjjYt5oCUX87l/f30mf5tIFCb7oDwnCN1tGRiZX4ahBWVoH8hH&#10;eTMnzdVRyKuNRXFjEirb0lHfwd+wNR11LWlo7cxB72Ax+oYJrAN5aOjk79Keiuq2ZLR1J+H6J6H4&#10;X1c88PWBKN6PKrFsfSMhsRID40UYHC8kLBIQ19aie6wIDR3JfL2tTd/K5QX4wZ4I/J/nPfDtKnd8&#10;GOlqspcXejhgMQFozNsJ3cEOqIxxwFBHKtYsKMGCggj0h7ujyX0u8uZOQyjvrY5TpmLe1KmYRXCZ&#10;PH0yXp/F+6uzA9x8veDq5Yl5nJzb2Ttj3lxXQooP77eqFcgJRUAY/IMjaJx4h0YiNDoOEfGJiEhM&#10;QnhCIsLjaNEJCImIR2BEjHFNO/u4m/Np1dgA1g53oKuax68sDeVVmaiszUFFXQ5Ka7NM55PqxnQc&#10;3RhpAPFnJ73Q1RJH6Oa9sSwZ+eVJyK8g6FfEI6MkynRWCY7nmB3jieAEAmK0F7xCXQirDjSOETwO&#10;vmEERAKzp48jnN0Eh+qVrKYYHIsIcVZSialr+LJNPRQIapueEyBKFdQ2wd/kKZMIhgTGSbY+zIJD&#10;O3slTrqZnstquydGUFyjXMwCQj2W6X8KDmX29gJAO9N7Wd1SIiNs9UlViF69mJWgIpezFEXVsv0P&#10;00nlXwNEdVJRfKHcyTKr4LUVWyhVUABoBrrvAaIgUDUPpRbKVEdPtQ/lWlYHFamH6enpRj0UICqT&#10;WZXjBYgCDpW4katZsW1KPPmnf/qFgcS//uu/JLS+i5iYKBMTJ/emXHdbNn+C82dP497tW7h76wbu&#10;3LyBG1ev4BpB8PLFCzh3+hSOHz2Mc2dOGSCUW1pQqeLQu3Zux57dhMJ9u0wSyIF9NALOzq0fYt+O&#10;zTh/gvBy5gju3ziPJ4p5u3MRTwgozx5dxVdPrxv74vEVPr6AZ4/P/5I9fXCWgHiWz13G5wSUzwgq&#10;n2udcGlzUdtULymKXxAalbjymLCimDtlNitx5dqlE/w8W/DGmnHTriozPY7HLZTHQJm/cRwkstA/&#10;0IkPPnwbx44f5MB8DufOn8SHH72H+sYa+Pp7EwAnYyovjKm8EKfyYpvOG9PM2SoBMAczZqnl0CzM&#10;mk1gpM2YOZv7c8ZGEJwybTqmz5BiqAywWZy1TTE2g9vmzNGMjDMrZxeEh0egqKgYPb1dJgu4tq7S&#10;uL2ionkj8/M0QcPhEcFGkZA6NzK/H2++tcrA4cnThNvLxwgRJ3Ht2klcv34KN9VhhXaLcCjV0AaB&#10;tjjCR/cuEAL1WEqiTNuV7EMQFBz+C4AoEyAqm1n26AGPPY/7vbu2WpLnzh3BuvXLOXDG87NzBl1T&#10;hrqGKrT3tGJk4TDGTWeTJQYOh+ePYGhkGAND6m9rcz/rsbYPEP4GBgSCaispUBwgJCr2tpeTpk6j&#10;ore3d0xcNx2EvzaCfjs6u3u4bONxiuSNzgHevgQSXjN1DY1o7+zge/MzLLG15bMSVPbs240Tp45/&#10;B4hPHuLzLz77vwWIlv1Lj78PiBYYKvbwRfey4PB5/+Xb10z9w+MnDhtAVPyh4FAmgLRK3cgl/Yd/&#10;9AcExP9l7jn/jwFx/x6CYQCSAt2RHxdiWt0pg1mFsAWIUgh7KrIwoILYcjsXp6OjUHGJCahICUd5&#10;Ki0tHI1FyeiotgFiapQnwv3nIirYEfGR7ijIiURNVQbKCXxJcX58zhEpkb6ozSdwlhMSizNQR/Cs&#10;J4h2V+dx8M1GZVYUKjIjUJcXi7I0fq7iBAw15mCsvQCLu0uxtK8G3bX5yE0KR7CPMwIFhxMlbWLi&#10;5CJVEWsbIAoIi0tzoJZ3MgGjYFHJI3pOGclKSpGKqGtPSqEFhEpkkVlJLYlJsYiOCTNQqPhDFcO2&#10;ADEiMhihYQFmqW26x0hFFCCWEdD+ZL+nAcQDBMS8rEiCZBhfF2bqIRYSoFViprWr2MBh/0gtOnpL&#10;0dKeh5bmbNRVJaKyKBoFSX7ID/dCPgExl6CYH+2D0tRglGeHoirf5mbuI0QPNGWjqyoVLSUEfoJl&#10;Y0UcqsujeU0ko70vHxXNycip5L2nIR5VneqxzN+BENjcm4v69jRbxvJQMQYJk33zi9E5WIDGbsJQ&#10;azKqaV19qbi1OcwA4jf7o3j9l2F8TS1Gl5VhcFEhrQAjy0rQR2udn4u2/iz0qc3e0jIDiF/vDMP/&#10;JCD+cKUb3otwwVIvByz0VPFqO/S6zECl11S0FAVy4liJjetasKItF33xfmjwcUCe3XSETZsCp5df&#10;xlzC0EypYgSdKdOnmAm8g5sLXDw9YO8kOHSEo707vNwDEeQfifjYFCQlZtI4hsYn87dJ5L02DmER&#10;UQgIDYNnYBBclA2tsjmz7DnRn4dJalU3YyrC+bt2NFdhsKUaTVV5KOakqbiSx6Q+D5UN+Sit4flU&#10;lYaqulQc2WApiJ5orgtHep4tizk9XwWwY5BZEo3EvBBT+zAgxo2A6GEAMTDG27iX3Ti5cg+YZxTE&#10;gAg3+IW6wtPPCc6ugkOZ2ura+v5boCgA/A4Q1bVrutluyzh+1UCi1l+bpPhDm3o4fcbrxq3s46tx&#10;JhAurnaYzjFPYKkqKDK9v5TEF1vLChpV8saZn0MxhoJCAaJlqj0q97IAUaC4mJPz3wDixJ9VKFtg&#10;aNU+1LqVkCIVRGqild1sKYkqYyMgFCTKBIWWlZeXm/I2VvyhXMtyUUpBVDazYg+VrCJQ1Pqnn24x&#10;ZTD+8R//Ab/4xc/xN3/z1ybRpLAwn/u48z3SDCC++87b2L9nFy6dPYObBMPb167i3q2buMXllQvn&#10;cfr4MRw7dBAnj9p6LwsM5WI+wOWnWzdj+7bNpp3dfgLiof07DSBu+fAdbH5/I47s/RTXzx/HkzuX&#10;8ZTg9vj2RYKegPAqviToffn4Go2PH1+knZswGyAaRfHhORrB8MEFvu6CDRQJiU9pAkTVTRQgWrGI&#10;NpMrWkkslwwg3bx2GkcObcc6QqL6o6qJv2buEZEqgeDDG3Qk6uorsWbtcuw/sAt7CbnqK5zJQcLV&#10;3QXTZk4zUGhMF6LiCefaYQ5t9px5xubOs6fZtsn0eJ6dA+wdHHmBOfHCcuYF5cAZmarca0amEkRO&#10;vNAE8x4Ee2+oXqUHZ1qOvPhl6tMsQAwJ5eCdHGcGMNUZfG/TW9i7f5uBw0tXjpsSPVevnTIu5huE&#10;QiWoqAzNfS5tdp5GUJR7mGYSTiZMsChTLKjsV4GhTHCoWERbSaJz3CZ380Xc5P+7ffsCLl06jnUb&#10;lnHwjER6ZiLKqop4TZSjpbMJfUO9pu6h4g9lgkIBoZS/7t4eo/xpqcftBL+enj5OngbMsrOz21hH&#10;RxdaW9uNtbd3mm3t3NbCx03Nrfz9Ggn7xbzJ+cOBx9qfN/nEpBQO/JV83y7M56Rs2Yplxr0s9XDn&#10;7h3Pu6hcunIRt+/eMj2Wn335+b8ZEC17sZzNi9v/JUC04NDWg/kLowRKGRQAyr0sIFTc4dFjBwmJ&#10;R8y2FwFR+woS5W7+wz/89wPi8f27kR0VRAsk6MUQDLMx0lRmIFEuZsUZChB7yzMxUMHnqvPRSUCs&#10;To1AaWIw6nLiUJUZhercOLRysGwoSUFmgh/iIlyREu+NjNQgVJYlo7w0GbmEouhwd4T5OSJZLtJU&#10;lWiRa7oAXfx/LYRPFeFuKEg0rf8yIjxQkhKC4uQgQmMmlg9UY+1IDdYM12L1cCMWtFeghpAZF+qH&#10;yGBfRBIOo6KCEZcQYUrGZOWoW4k6nXAgL80iFEpJzDfJXnW8F9TUlqC6Rj2Vy0wiiq4xqYYCRMGg&#10;1EJlPluAqMdSBwWB4RFBxrUsd7KUfQFiWHiguadI7bepmLZSNoLA54B40QOHVgajJF/va7OsHH5f&#10;gnVecRwqatPQ1V9pALGxLZ8TnSRUViShtTET7Q1ZKCEsF0X5oJCQmBPqjtwoLx6fQJSmB6E4PdCU&#10;uVGSylBzDga4f3+dEn0y0FyVhOwMP6Rn+6OsLgEFNbHIq4lBdVcmmgcL0T6fIDecj5qOFAJgItp6&#10;sgmqpRgctQFix2A+mvqy0dCbibbBPCwgBN7fYStz82x3GJYszsbgWBHmLynByOJiDI8XYXhJEXq4&#10;3rGwiM+VYuGyaowsLcf4wkx8/mmQDRBXe+C9KDcsJfws9HXEsMdcdLnNQG3YPMzvy8Kq99qx9t0u&#10;bBxvxHBuLKp8nZDjOBvRU1+H10svwYk295WXMIPAM2PGZMyaOwt2TrznunrAwYXm6MZ7rA88PfwR&#10;EqTe3GnGEuKSERkZA3//QHh4ePEe7YTZvIdP5+R96vSZBE5C4StT8BrtlUmT8crk1+Hk4oik+CjU&#10;luShrbESlbUFKKrkb1KTg/K6PAJiNgExwwDi4fW2GMS/O+6BusogJGdFICkrHMnZ4UjL5zIvFDEZ&#10;/ghL8oJ/tOt3gBjr8xwQ3fy/A0QTgxjoBhc3e+NitndUMolNIRTESe2TUmgBoophq5KJnrNczFrK&#10;dWxzNdsAUckp6pLi5e1iIFHF5ufMmWlgUN5GiUkyDw/lN3iabUqKkTk7O8BH3WWC/IxJSZSCqHUt&#10;5XK2XMxj/5E6qfxrgPgHf8Cb9bZtJhlFUKjYQ8UbyhRHJVeZ3IpWvUPBotzJijVUTJogUUAo5VCq&#10;okzrhYWFyMrKMjUQ1WZPyqHgUKbYQz8//jBBQQYgVatQUCj1UHGIf/mXPzUlbJTB7OvrjczMdJMZ&#10;+vZbb2Lzhx/g9LFjBKt7xh7evYMHd27j7o0buHbpIi6fP4frly7hMoFRcY0CTbWUUzbzmdPHceH8&#10;KVMD8dhhuZm34aP33sSmN9dg95b3cfHEAYLhJXxOaPvs7hV88fAavhAgTthXBhQv0s5N2HnaBWNf&#10;0D5/SBMc0p4RFp8aUwauDWrkHr1786yJs1MsnZJhpCbK3WxiFFUM+8oJHD+yE2vXLCJs5yNWfT15&#10;M1eNNNVK04xfsUnDI/1Qoeea2koEhwbBzmEepvIinKnkErmQHR1443HjLM6dNx5eKIQ8LZ1NHIw7&#10;zQOubp5w5w3Hw9OHF5W3MS9PX15c6najckTecOV+gsPZs+dxljcHs2h2fH/1t1StRDVEV6sowaHK&#10;dOiz9fZ1YuNb6wiwO02W8/mLR6EOKyqcfcO4l8/aYhDlQr6vTjQXbLGHt84Yu3f7DEHx7C8B4ouQ&#10;aOwFKHzRLEA0CSsTj28RTKVU3uXxFyCuXjvOzxpsmsXnFWWipDwfDa116B3swRhnj4o1lElFHBwe&#10;Mu7f1vY2A4j9gzz3CYmdii0k+AkCm5pa0NjYbEzr7W2d6OriPoTDlpZ2A4ey8ooqDtDp/B3DeHNz&#10;Nebt429+g+ycPHR0dmEBofRFQNy1ZycOHj5guqhcvnrJdFF5/PSRAUTVQfy/C4jqxfx9SPzVgPgd&#10;HNrqHz4zaqDUQ7mRlYyiDipqrSdAPMVrS20wBYaWCRCffvbrBMRdyI0JQWFCuKmD2FaaiZHGMgw3&#10;Eg5M95Q89FZmo5ugOFiRg0UNpRitK0ZbfhJaaGq311mRiSaCYUtFBmoKE5BNYEmK9URmGqGlMBbN&#10;jbkoKiRExXgh2N8eIT52iAt2R15CGGpzUtBcmIGmvFRUpEWhJpuQlB6F9HAPA4hlaWGoy4tDNwff&#10;0Y5iLO8rw8qBSi5rsKCtHO2VecgggMVzwhcfHYr4+HBzDmZkJyKvIJWWZjqVlHO/On72phaVPapB&#10;Z3cDl7WobywnLBI0a8uNQi9Xs1RECw6fl8aZUBUV26j7hQBREKjHUhG1jOL/FxwKIAWMgj+5meNU&#10;Rig3mIDoNZGkEoqKUiW7KAaSlp+C1IwIJKYGIis/CvUtecbV3N7Nz9uci472Qiya34CFBOQKgoYA&#10;sSTKFwVR3ihODEAlwaM8MwQFKX4oSgsgpMdiPuFyxWAVlvaW89jxf6QQPgJmITzGEXkV0ShtSkFp&#10;Syoa+vm/xirQt6QSbfPzUduVjKaedPQuKMLQWDn6F5Sga6gAbf05aB3kpIHbB8YrsGJ1NR7vSTCA&#10;+HhbIMevOLT3Z5j2fYLEgYX5GFxciIEVfI9llRheTFvEiQf/x/yhZHy2NdAA4rdrPPE+z5Xlga5Y&#10;FOCMBb526PCYga5MXyxdXonFH3Zi/J0OrF3WgoVV2SgLcEea3UzET30Nka+/hhCB4tRJsCPszJ4+&#10;GUoEtOckUXDo5qUSNxEIjYrjuh+cXHlv5r3Y1d3L3MM1gTchQMYTNMPc69VzX56eqa9OxpSXCFYv&#10;vYaXXnkNL6sL1vSp8HB3RW5GKtp4b6vvqEZxbR4KeX2UVAsSOQGpyyEPpOHQRJkbAWJ1mT8S0kOR&#10;mBlKSOQyKwixmQGmrV5okucvA+KEguhKQHT1nwuPIHtCopMBxIAQD7i423NcUojTTEzhd5eyJ0XP&#10;KkUj5VAmYNQ4L1ew4gYFh1oKEI2ayOOlEjcCRMUdurrZ8Z7pwKU9xzEbEKpclEyldPReXl4eBgoF&#10;nXpfPz9vhHGcFBjKjawkFcUeSjFUkopMgKiyN2pu8B8mBvFf66Tyk5/8BLt27cK7775r4g+VvWwl&#10;nQgGFVMl1VAmKJRZ8VVyPSvuUO40mdzPUhMFjFIPlZyiDiqCQrXZsxREq91eWVkpdu7cwQHjd/AP&#10;//AzUvsvDCD+1V/9Bf7oj35iSoYo/jAxMd4A4qb33sW7b23Eji1bjHr47PEjfPXZU9y/dZN2i4D2&#10;EE/v38ejO3dw58Y1E3t4+vRJA4in1TWEg5gSVQ4f2osjB/fgGJdKVNn8wVv49IONOLrnU9y5fBpf&#10;P76Frx7dJBRefw6Hxh5foREQn5zHV8Yu0ASMNntGQJRJSZSKKHv6UBnQNuVLbmYBotRCCxBV1uXO&#10;jXO4qcQNxeFJUbt7iUC7i4A+iJycVOMmCg0LhKcyHwO8DYyFhgYaC+Z6YDBnnGEh8A8M4IUZDC8/&#10;X95kVIvKj6/x44XkxQvJ0wChM29Gjk6uBDvLBI8uZpsr93FxJhByJuvIbXPnOGD2LDsaL+jpc8zj&#10;GdNnm/hEVbRXI3S1D1PDdX0+qRdyPavjityOKpqsmEmV5jl34QhB8QguXT5uFMRr107hhnExy9V8&#10;ynz3OzdPG7t767QBREtJ/L6i+Oj+BCy+AIYvAqKUQy2teES9vzKmnzy5gcv8/wYQY4OQlhGP8qpC&#10;1DaUo62rCb0D3RjmzWFkdP5z97JMrl9ZZ3eXAcX6hgbU1tWjvr4JLc3tHBQJim1dXO94bo0NLaiv&#10;a0ZDfQuviXoO2nkIDAzFnLn2vNnN5I1+LgFRoO7JYzmHA3sOenr7sXBMgLocb27cgC2fbsbe/XtM&#10;rcrTZ08RstWH+bbpw/zFV8/+HwHi9+FQ9n8FiIJDq/6h1ECpg/fu3zT9lxVzqPhDFchWJrMKZAsg&#10;Hz95YJa/bkA8sX83cmKU6RqCmpwENBWloqcq17TPG2ooxEhTMUZb1GqvAIsIjYubyrCsvQqL+Px4&#10;ewXGOiow2FSE3oZ8tNdkoSI32gaIcV7IyghGRRlBsikPmRmhCPS3Q4DPXAR72yE20A25sSEoSYpC&#10;AZeyrAhf09GlMDEUmYSg4tRQUyanmfAp93V/Qx4WdRVhRX8FxrvK+fkIK4TZYoJYOgE3TQo213Py&#10;01BGIKyuVR9u9TkuRHNrFfoGWjGyQAlLvRgdU4H1drO9vrGS516FKWujzGTFIQoQpQwK/qQqlpQq&#10;hrHQwKOKbuvaFCgKBBX+obhE7S+FUUllCfxemdkJvB5iEZ8YhvL8IPzpBCAeWxuKqopkFJRkIL8o&#10;DVl5CUhMCUZ8cgDScyJQWpViVMT5i5oxf2EDxhY1YcWyDowN16I8O9yAYUk0YTDa15bFrGzx9BBU&#10;87XVeZGoyg1Ha3ki5rfmY4SAWZMXjoiAmfD2nITkLD+U1iehpjMT1V0ZaBzIR99iHpvF5WgdyUbr&#10;UDZ6pPgtLsPAolJCX46JPWzqzUT3whIMLavGMG31G3V4ui/JAOLDrf7o7YlG52AWRpdXYP7SUvQt&#10;yMXIEk4m1tZjaGUN+kaL0d6XxfdJx4KRVDzbFmxTENcSEOO9sDzYDWNBbhgOdEaty2T0FIVgfGU1&#10;ht5qxOAG9atvwVB9AYpDfJHB+2Oxkx2qPZ1R6c+JhLsD/Ge9DgeB4uzZsLMnmBACA0JjEJeSieKq&#10;GoRGx2AqJ+KTp83AlBmzaFxOn2ZsqgBqGsFJSpva0AkGX6a9NMkGiC+/ipdfIyQSvJSQmJKUiLq6&#10;SjR21aCc56AAsZjnZ1VTIWp4LdQ2ZODQGwRE9WImIFaW+CGa10RMahDi0oIRlxGAmHQ/GyAmChAn&#10;XMxKUokmiIVOAKLfXGPunFT5hbpxHPIk5NoRDhXGxM/6+qvPXb+CNrmT5UYWDAoapfhpuxU/KICc&#10;Sqi07WMrlC04tLPnezjNhZe3K9zcHQmKSvpy46Q7gHwRisjIMN5nNeY5ETwFpPw8/t6IUtmf5Djj&#10;UpY7WTCoAtmqh6juKqqNOGvmNLM+NNT/G0C0/n73d3/X9FpWmRu5mC1XsxRDxSDagu+lhnSazGWp&#10;htomIFT8oZJSFH+o56QmlpaWoqioyLTYi4+Pfx57KIuKijSgqHIqEZERvJDG8aPf+gH+89/8FX7+&#10;878jJP49fi7j+t9w28lTx1BZWcYZb7yJC9i06R18+MEmbP7kI5w5cQIPb98mkD3Ew5s38YjrXzx6&#10;hMd37+Lu9eu4e/smbly7YuBQpVlOnTqOE4TDQwf3Eoi3mYLJBw/swUEOOnu2fYxdWzfh4J7NtiSV&#10;B9eNiqhEFZuCKDC8TLtEk2Io5dCmHn5BMJTJ9fz5Ixr3ERQ+MVBogSFBke+hsjm2bFwCJOFQySrq&#10;tKJ6f8qevisljc/fvE6wunAcW/mZ6usrzCw/KEjKHi9OAqKfn5e5ANw5+/Hycje1Dr19feDu5QlP&#10;Hx+CoS88/fwJigGchXoTRNwmQNDZAMrsOTJejAQ/wYmAZdp0lSCYywtzNmdvygKTzeHztnU9Z2fn&#10;xNfNew6I8+x4ATrb8WJ142ATBZXZWL1mOXbv2W6UJRsgnoZa812+onqOpwwgXrx4jNuP4cLFo4T4&#10;YyYm8caNU7h1k5BMu0O7e+sU7t0WKEpNJDjflQkaLTuP+/cvGnvAY2yMx90stc3YBdy5fda4lx8+&#10;uIKHD6+a/ytAjIjy52AYjsKSLFTWFKO1swHt3W0chFufm1y+vf19BMNutHV0GDhs4CSouqaWA3QN&#10;qqvqOCnivoTEluY2Xhud6OhQN6F240quq+W+1XUoKCzhbxhpjt2rr03CK6/yhj51ulF1HZ1cuD6N&#10;AJmLvn7VPxzj51uFd3muq7zNfp6vR44dwtkLp3HtxmXcU43Bzx/iy28+wzc/lIv5a/zotwlzv/Mt&#10;IVHZzL9FSBQofgeLprbhhP34J7bYQxsQ6vnfMfvqdTazJadYcKjYQys5RdAnCFTsobKXFX94Qr3P&#10;TxL++fkePLz9HBAFhy/ar0VBPLgT+YlBJkGkIjuacBGL4eZiDDUWoZuD3mBDARa2CgbLsaK7EuOt&#10;hRhtzMXyHj7uqyQgFmO4JRej3SUYbMtDXUksclJ8kJXqhwKCSmV5Eu9hGcjKCUN0lDvCgp0QE+KO&#10;PJ4nFWlxBMRIZBIMs6P8kB7hjezYAGRG+yOR+2RyvSAlAkXpKgKdSkjMwTBhc1lvJVYNNWBhOyGK&#10;sNrI8y1PXUay4pFXkELAykNDawXau2pNtr+sp68R80e7sHT5MFauVg3OEYJiNzq76tDUUmVUxKrq&#10;Ep6DtjZ6ynBW+zzFGepxdU2pcUWXlBZyUFQf/BCEc2BUfLCUxETVPCScSrlMy4ynxSGnMA5ZBdFI&#10;yw5FdUUg/vSgJwHRA0fXBaGyOo5gQUisSER6fiSSM0OQnReF8uo0tHQUYmhBLRYta8aC8RosWEQb&#10;q+G1koP8jCDkR3mhJIagpzI3CUEoTwoxoFhHOG8tTUYLobw+PwZVfM/K9AAUp3gjNmQWEhIc0NCW&#10;gsaeDLQMZ6OZQNg2mof+ZSXoHi8iIOaibSQfnaP87QmDUgsbuG9NZxrahvMxvKKGVosBwuTiFWUv&#10;KIhBWDCajuEl5Vi0ug6jKyq5XoaRZRUYJhwOLK1ExwBBtSUBtZ1JnKRn4atdYfifF+Ridsd70a5Y&#10;EuCKoQAPNHjYI8NhEjoq4zCf/6d3VRX6+Z6DPAaN1RlIC/VEjp8HOgksYwT00ehAtAe5I2PedPgQ&#10;mNxmzeKEXPF6gXAPIJClpqOKE8+IqGhMnzkTr0sdFBhOnYLJU2z2+utywRIGX5+EV2UEwZdfeRmv&#10;vKyYvld4b3kFrwusaI4Er7T0FBSX5SG/JA0F5ZkorMpCaW0u6trKUCtrzMbBteE2QDzmgbJC9bP2&#10;QXiiLyJTAhCbEYLo9CCEJfkgKM4DflFuxoLivOFP+HcPcoGzLwHRdx5cfOaZpV8Inw/1MkkqMwmI&#10;02YQavl5BH6CQUGiANCKM7TAUfGDMwVps2izp3FMep2vk3L4uhEj5LUSKKqDiioByHPlJ/PzREQ4&#10;YZaToZjoMBNT6OgwxwCgYFDb0lITOPFLQmJCNIICfUy8oWohzuH/mU7gnj5tirE5s2didFQu5v8g&#10;MYj/FkD86KOPjItZYKhuKpabWUqiFEQrWUWQKECUaiglUWAoSJQpcUVwqMxluZbT0tJMcWzFH0pF&#10;jFUNp5gohIWFICo6Aq1tjaaG2j/+l7/Hz37+N/j7n/1n/MMv/o6Pf4Z/+q//YB5LyRBwKOZmwegQ&#10;3tv0tukZvH//Hhw/egQ3Ll3CzYuEgmvX8dmdu/js3j3c5LazJ0/g6uWLphSOAPHgwQOmRqLK3uzj&#10;a7ds+ZhQvAnbt2/Fvr27sGf3Vmz/9D3s3f0R4eSsKXHz+aNreEYTIH4hQHxEQHxEQHz0nUvZZhNw&#10;KDDk80+MTdThExyqXt89Pcf3m6j5p3Itcit//kSdVm5zn+sEmYu4d+8KgUedYC6amn0njh9EO4+T&#10;4iMkjWspWVyzJg8PVyOje6melpurKWEzY9ZMzJw7D3aEDke5JZxcTXzhrNlzn5uSU6ZzVjptuqDw&#10;OxOwvDaJM9PXeVPizFUwI4CRG1QQo3XFLJokF17Qiv2w3MxSERV7qBZ2H3/yvnE5ChAVn6ZMa5Xj&#10;UUHva9fP0VS/8QxUtsemKh7mcye4/RRB7gRu0W7TBIl3bv1zUJSZBBQC4j1CoGX3FWtIe/DwsjGt&#10;3yIc3jDve9r0ZZZr+8KFo3hj/VLOKl0RHOrDQTLJqIhNbfW0RtTyXK6qrjXW2NSCru5e9PYNmGWH&#10;YgwnYgplrW0dBMZms6+gsa2901h9QxNh2fY+mVk5CA4JNb/P61N4fDnrN8Yb/Tx7e/52bsZllF9Y&#10;YJJhVLhc/ZelHip7+eDh/Th6/BAuXDqDG7ev4MHj2/jsiwf46gdPCYcqlC1A/AEBUR1VvjWA97u8&#10;biwzZWvUGUUt89Q67ycCRYGhAPK7/QwY0vQev+xa/sKoh0o0kXpouZaVvSzVUEqximTrsQ0Obfbk&#10;6UOjOP56AXEHijPCUF0QZ8rL1HA50FSITg56raWEsooM9HHwW9xVaYBwMeFlpDETC1pyMNqehwVt&#10;uYS0PCweKMNYbzG6GlJQVxaFqtJolJVEmzZkra15PAcyUV5OeCtKRFVRCtoqc9FTVYRmxQcmc1KR&#10;FIq8hGDCoR+SwjwRG+iKOA78aTFByIgLQW5yBPJTwlCWHoqWkkQM8TMKEMcIgd11xagqSENlWRaq&#10;avJQ3UCwaS7lBKQa3b0NBg4Hh9s4UeidAMRRLF85H4sW93Oy0sRzrobnlwCR70OrrlEHFbXWU1kc&#10;WyKLsqC1rbKqDPn5ecYDo0SysIgghEYEIJygEs/PmJYVRyCMQ0ZenMlWLaqRxfOeE4X/dFgKogeO&#10;byTMNavdGkGjLgmF1QmoqCEYthdjcH4dxpY0Ew4bMDRKQBoiLI6Woa0rGwUl4UhJ8EButADRF6Xx&#10;/ign3KujSkVSECpSglGTGY66nEhUZ/JYEUgKopyRF+OM7EQX1FZFYv44wW1pGQYJeP3LizGwooRW&#10;TEAsRMcCGeFwrNQGiKPFBMYCs03WPr/QxCm2D+ViYH4Wbm+11UF8tjscK1cVEw7rMb6mwSxlA/xf&#10;7fMLjGu6ri0ZlY0xqOtJwZLl+fhmb4RREH+w0hXvRrlgcYALWj0ckD1nGmLtXkVTBe99wwVoH+O5&#10;uLSc/7cYhaWxCPaeh0iH2ahxd0W/vxd6fJzQ4jkPxU4zEDFjEgLs5yEoIACe/oGY5egIz0B/RHK8&#10;VBk4VZOYPn26scmTJz8Hw9deU4YvbdJreIX20qsv4yWVjFFW8KSXMZlApYm7Hc2PcJpfkIkiTkri&#10;CeYRsX7IKkzkdys0cFjZwnOnPgsH1kwoiATE0jwvBMV6IUSQmOxPOAxGVJqyl70NGHqHO8Mn0hUB&#10;MZ7wi/SCa4AzHH3sDBw6e8/lci58CI3+QR5w83DkuKFqGTOMUigotBRErWubIFGuZD22lMMZMwhr&#10;MyZzHLLBocYYAaLgcPKUV812fUcJJoK94CBfhMmrFuKPELWs5GM3V2UkuxAcg5Cqck4pcUhJiUFS&#10;UhSZJMTsI7gUKM7VWDZrBmbyf9vbzcU4J+m/AcSJv9/7vd/D1q1bTakbJajIxSwglIvZymZWLKK2&#10;CRZV1kZwqBIfikW0lESVtlHdQ0s9VHs9AaKUw+ho/SiySKilnuJk3n1vo+n3+p//5qe0v8Df/f1f&#10;4+f/8Lf4xT/+Pf7LP/0c/6//9o8GHA8c3IOR+QMm3m7zlo9MuY/TZwgeZ8/g9nXC1IULuHOJQEBI&#10;vH35Cs4cO4bD+/fhzOmTuHBexbMPYceObdi9eyf27dtjsppVQPvjjz80gKhC2ps/eQ/vvbMWn3z0&#10;pmn59tWzOwS3G4REtcdTogqN0PEFoe+Lh+f5eMIIiEY1JBR+NgGH6tksOLQBokxZtNp2xbTiU8zd&#10;XcGgOqvcU3eQ67h/9yoB8RJuc/vdu5cJitdw+9Zl/i4foKgwx0ChAml1Mrso04onvhdh0Z03Hjea&#10;k4uzqWk4R6VrCIgzaApgnvECGAruBItzTZKKLTHlRdM2K4lFQPhdrKK7gUS5QvQeM2fN5n4ExLkz&#10;zYWri1UN0gN4oapY7/oNa7D/wG4Dh4IGddlQhw3ZufPHue206QJz5dopE5t47sJhk8CiFoI3rp/E&#10;TdqtGza7ffOUMfVWVtma50ZAvEtAvHvvwi9Bosxsu3eRMHPFrF+/IUDkuXKLcMr/KfVy/ZvL4e0j&#10;QPQlICabGXZdUzWa25uMcijoq61rMCqgBYkWHHZ29aC7p89sEwxq37r6JrOv9Tqpi8UlZUjPyOJM&#10;14c3tlkGCqUGqKTQ5KlT8Cpv7nMJjZ7eXgYec/JyTXzj8pXL8d777xr1UMkpgsMTp4/iIiH75p2r&#10;eMgJxedf/suAaEGiBYoWIL4Iir8KDq3X6n1edC1LPVT2stzEVucUuZalGAoM5V6Wm1mKokBQBbRl&#10;WtdrzDYC40/+8Mf/bkA8dWwP4SoW9SVJqCtOREV2FOoKE9BWkU4QS0FTURI6ytMx2lZisofH2vMx&#10;vzkbw4TE+a05WNhVgPG+EiwbrsRS2vxuQnlnLprrUlBdGY96Lpubs1BZmWTiEeuqMtBWl4e2qlw0&#10;FqahLC0aBYmhKEmLRHEqASvSBwkhHoghIKqIdmK4L5Ii/REX6o1wX0fEBDggK8YbZRmR6KjMxvy2&#10;SnTXF6GuNAMN1XloFBw2FqOO1txaga6eevQNtGBkQacBwvElmjAMmeXYeD+G53dwH56jLdWcgChx&#10;pZTnZxVaWmvR1FxtYNHKelYdxbKKIloxcguykJKRgLgklUnxR3CkN6LVBYXHLy0/FpnFcSisS0ZJ&#10;M6G4NRXdffH486M++B+XPHH6vXC09aShtiMTdR1ZaO4pQP9INcGwFSvW9GDF2k4sXFKH7oECdPXn&#10;E8bKUFWXgLRMPwKiJ4HPC8Wx3gREP1QlB6GOgN9MKGzMDkdtWjCB0Q/lCd4oj/VEZawH6tL90Voe&#10;jZFegvyyKoytqMTommqMrKnA0Er1Ty5C73gRuhYWGwjsIhz2jZejb3EF+pfw+BIYG/uzUdGaiPKW&#10;BNR3p6GzLwnXPw4xWcxf7Y/CG+sqDRSOrarDwpW1GF1Rg55R/hZ9GahuT0ZFXTQhKhbNQ5lYubYU&#10;PzwQYwPEVa54J9oNo/xtKwiHiZNfRoLj62iujOMxykTjUBaaRvNR052FnKII+HrOhtuU15DIiXuN&#10;pxuq3R1Q7jYH2c4zEc7Xh3u6IyIsHPa8v77Ge4Pq1s4z8d22cmOCw+eK4QQcvvrqq8/t5VdfscHh&#10;RLLH6wTE2bwX+/u6IdDXFdHhfigrTEd5SQZycglJPA/zeZ2UVnMSoUxmxSFWp2P/ahsg/i0BsZiA&#10;GBDtjqA4L4RKRUwNNKAYEOMBz1BHuAfbm6VPuCu8w9zh7EcI9JoDR35XR89ZcPKaTeB1hLefs3Ex&#10;z7Wbw3veNKjgtUBQ8YZWKRo9ttzMWlfcoRREjScCQwsQ58ydYcaaKVNfM/GIMokTGgcFhYLAyIhg&#10;REeFIiU5zgBhAIFcyqHWE+OjERcbbuL5FfcbFxduntPrlKSi5BVPDzc4OzlwjHXC0iWLfwOI1t8P&#10;f/hDE3/4zjvvPC93I/Vw2bJlRk20IFFxh5arWSqi1EO5l6UcyhR7qOQUqYgqb6OaeVZ7PVsGs61R&#10;t2IKS8uKsG//LvzFX/4ZfvoXf4K//9lfG8Xwb/72Lw0oSkUUIAoWFRD/0cebMLpwGJ9u+4QD01nC&#10;BAepy4SAO7fx5M5dA4jXzpzFheMncOzAfhzYswuHD+7H4UMHTReVjz76wICg4FBZzeqysnXrZpM9&#10;/eGH7+OtjWuxesUYNm5YjgtnD0E9lD97rI4oV2lXbJBIQHxG6HsmQJyARGUvf/boAu3ic/XwsZJS&#10;JgDx4f3vzCoKrU4hdwmDt65feG43r503gCgF8dq1s4Ta3dj03gY0E1o0M5JMrqKeCqx1c+NM04tg&#10;6OZs0vjtORtTIWzV1LPnLHS2nT2mEuJks+cpO9npORQK8vRYpgzaF0HQ1Y0zPnfFKSp5xcNAofbR&#10;awSQgkeZDTbnmAtUbma5AHQhK5tZKkVjUy3GF4/aMpj37TD1Eo+dkKJ4FGfOHuPvdwK2uMTjxi5e&#10;Vg9nW4/p64RDQaINFE8REifs5mmCoiBPgEg4lN0hIN69QCMYEggtu0UQVI3F+wTxBw+u4I6UxjuE&#10;Ru53585FHt8zhNjlpo5WWHgAMrKSkZ2XjpLyAlTUVKBKNTyra01CiTKLS8sqOPDWcTCWcSJE0+OK&#10;ymrzXElpuQFCbddS2/LyixAbl0CI9+XxmWbUQgHilGlTDRy+9vokvPLaqwYMFRrg4ORoCmcrCWbN&#10;G2tMcoqKY8u9fOzEEZwhbF+6eg63NaF4eoeA+PDfBIjfQeIvK4kvAqK134twKBMcyr1sei9PJKeo&#10;7qFAUHBoK4598LlafPPWFaMYWgkq2l+AaCmKvw5APH/qIFqqM9BUyUEvNxqFaSEozQxHc1kqWsvS&#10;0FycjO6qLAw3F2FBe4GBwrHOAox1FWJhdyFGCYgLaAt7ijDWX4LB9hx0N6cTBAmddYTOWsVrJSMn&#10;Oxjxse7Iz45AOQGqICUUaRHeiA9wQWKwG3ITgpCbGIzkcC+jHkYSGEI87RDpz0E5yAPhfi7wdJoB&#10;D4cpCPKYze2OZv+2iix01RegrSYXnc3F6GorQ0drGYGvDG0dNejubeIkQa0WCV2L+o3NX9hjYhG1&#10;vmjxIJ/rMt2KBIUWHOpxT2+rWQoUa+uU6VyIiqpCVNeXorKe4EggzS5KRjwBLSYtCEk5EcgsiUN2&#10;eQJya5JQ2JKCwnZaGyG7P5aA6G0A8dwHEegZzkH7sBI+qrBoVQuWrenA8tXtWL6mDYtXNBrVsLM/&#10;D10GEouQnR+C2AQPJMZ5IofgVxzrhbIEH1SnBKAhMwQd+VHoLYpFn6wgGr35kRjMJxQSyhdUJmKs&#10;NYsAX4IlSwmIywmIq6owtKKMMJiH9pFMdI5qmY/mgRx0EhIHCYbzV9ZhZHkNP2c+qgh55c3xqCAg&#10;1vD7tHUnPAfEL/dFGgVxPuFzeEkFehYQMvleHUO5qO/JQHljHAExBg0dKQTRYryxsZqAGGtczD9Y&#10;7YY3o1zQ6zoHBdNeQ9yklxA95xVU5gWjkf+nYSADNYTE0tZk5FfEICTYCXNefwUuvNYT7Ochw2Uu&#10;bQ4SnWchxHEOooICEUpAnGPvgCkzphvoExCaEB7C4dSpU58rhhYUvvLKK8bkVhYcvvwqjctXuZxH&#10;iIqLCkRFUTpyUyKRkxSG7oZiDHfVoK+nGo0898orM1FamYESXidFXJZWpBAQQ58DYlGe5y8BYph6&#10;Lsf7wCfCFa6BdnDxnwu3IDt4hjjBI9jFqIfzPGbB3mMmbQbs3WfAxWsu3L043jjOMjGI02dOfQ6I&#10;ymSWqcuJ3MuWsvidiqjwpckGBmWCRamFFiBqrNHYo9Amxb5HKGyC447cy3Ijl5cVoqQ4D0mJMcjO&#10;SkWOkrUSog08RkUGITo6GLExhMQJd3RUZCiCAv0JiYq/d4QDf6fRBfN/E4No/X311VdGNZQL+VeV&#10;tJFqKEi0imXrscrcSDGUST20Yg9V2kYuZgGi3MyJiYn8QaJN7KEAUephfHwsB9MKHODg95d/9Z/w&#10;t3/3lwYIpR5agGi5mgWIf/af/sgMSlIRP/hoE67duAK13FNh7Cf37+Hz+/fx8PoN3Dh3HueOHcfx&#10;gwexf/cu7JhosycTIAoUlcksl/PevbuNgqhai0qEWb16GdasGsdbb67EuTOH8OThtQk38BWoK4rp&#10;qPLgMu2SLUuZgPiZgcPzBEO1drv4HA4f0R7KuL/A8MGE3bl9jqBz1iSgqDfwnVuExBuKN7yI6xz8&#10;r149bWr0bdnyHjo6Gowc7u1ly7CSa1mQqOwrLd3cBXjzjFSvCvXz7G2QaCcVkTcbQeIsQZ2dIy9Q&#10;xRnaXMozZwnsbCqhINECRAsMrcxaPScolGIos8BQNnvuPAOIgsPJnB3b6lSpBMFkvq8taUUzu3he&#10;lC2tDVi6bJEBfHVeOXP2uIHEM2eP4tz5Y7h0RS0DFZt40phJXpmw6yaJ5TuTm/iWgcSz5liqj/Md&#10;gp8A0QaJBG8uBYgqoaN1QaJZKluav+m9e5f5+x/AovFB+AdwII+Q2SSTAAD/9ElEQVQM5Kw6ERnq&#10;S1uci5KKUg6qnOgovtBAoQ0I9ViwKBMYyrReVFxqso9VtsZ6rHVlKks51HG3xRsquJyz6CmTjXIo&#10;swDRx8/XhAgIEBXvuGHj+ue1D5W9fOKUEnxO4QonEnfuX8fjz+4aQPz6B58RDr/Et7/1zXNAtOxF&#10;ULRA0AaK3ymJvxIOJwBR7mUBotzLUg8t97JiD22q8EkTd6jahzK5mm/fufZ8P5mg0FIPBYy/DkC8&#10;ePYw2uqyUV2cgIwEdT7xQmYcwSM/Dm0c7FpKU9Fbl4e++lx0VKegpz4Vi/pKnruUB9uy0duUgVEC&#10;4sK+YnQ3pqG+PAbVFdFoa8/gxDcdTU2pKCqMQHw0YTDGDVlJAchOCEBSiBuifR0QzsEvKcwDKeGe&#10;iCb4hXrZIYTm7zobfgSHAI958Ke52E+F3exX4WL3OnxcpyMywAFF6WGoL0kmIGajr60U/Z0V6O2o&#10;QGdHJbq6GwwgdvU0cqLQjMHhDmNKVpEpUWXx0mEsHBvA0HA3unta0NHZyNe1YGCwE/MX9HESPcD7&#10;pEIi2vh96tDUVmniGxv5/k1dFahozEN+VQryqpJRyGNT2pKB4uY0FLeloYRwVNybjqKuFMJS3HNA&#10;vPBxFIbHCzGyrBZL3mjDqo3dWLmuE0tWNmN8eT0WLq3B4Ggp+kaKaCVo785HRk4wElN8kZygOE1C&#10;B0GxPFGA6I+GtAC0Z4diqCQGYxWJWMLPspy2pjYd6+qzsLI+E8sI7ssGizC+qIzvX04ALEH3WAEa&#10;+lJQ0xGPpj5OBpREQuseJeytqMXC1Q0mIaW5n+cHAbG+O92YBYg3Pgk1LmZ1Ulm0JNeAYedwHhq7&#10;eQ50pqClL5OAmIbKlng08DVdBMbB5RVY9UYFvtkbZQDxq1XuWBnqgDbHGSiZPQUZtNi5r6IkwxcN&#10;hFEBYlV/OopbE1HEyUZkjCdmTnsFM159BT5zZyGKgBjtQjh0mA4fh9kI5rUfGBwCd28f3ldnYxLv&#10;CVIK5VK2TFAoQHwOhi+rwDTh8GWbcvgKwfC1117CzOmTEBHsjYYKfu72atQUJKI2Lw5vLu7G9k0r&#10;sPWDlVi1rBctTZo4ZKKQE6p8Xi8lFcnYt+qXATEw2hPBvK5CeY2FJKjnMgEx3BXO/vPg5GsDRA/C&#10;r3uQMxy852Ku2wzYuU/HPLdpxpw9ZxtAdCQMz7GbgWkaK16AQSmFUg6VoSxQlJpoLWUWIAoGBYZ2&#10;9rPN0oJDVzdHU1Yt0BS6DjTqoSwhPgqFBdnGcnN4LqsfuToKqSZoQhSBMISgKKVRyxCjICpe0d3N&#10;GXbzVKGDn4Og2seJ+i9+8Qtzz/n/e0D818rcfP31189rHgoOLZOLWaCoTGUrUcUCRLmVrbI2Ug5V&#10;0kZQKDjMyckxcCgFUVnMKnOjTioxMdFGQUxKikddfZVxHUtBlBv5F//4dwYGZYJDqYkyuZr/y3/5&#10;OQetb7DxrfXYtn0Lrt+8ygHlGb6m/d5v/Qg//PwZfvDkKZ7cuo2rZ8/h9NGj2LNzhymJs1alcd7e&#10;aExKoRRDgeKWLZ8YONT2ZcsWG/f18uVj2LhxJc6eFiDewENC3JMHgkObqTOKrUOKEkzUPUV9mAmH&#10;fGy5kx/S7hMG78m0TpOq9YCwqLIuN28Qbu6oYPMVrhMMOehfvcLPfOoIP99GHttWHst0hIX5wdPT&#10;EU5Oc4xbWS5mP1/O6EICeVKrLiJPbs58dDwV16mEHy8fbwMc02fzoiQkOhD85Lp4EfQEhhbsWUtB&#10;o0xFsrVNpjjF75v20Xuo3IK7hzsvUC9zkUrNtHdQbKNiF+UWsAUW60I2Mzx+VpXcaGquw5KlY/j4&#10;k004ekxQcRQXLp40sYgXLtrUxMtcv3JFRnCcMEGjLev5jAE/xREKAm/dOm/qGsoEilIHBYM6zhY4&#10;6ljfuH6GIH4Ot29eMHC4bt0ylJTkEoodEBTihwS1OctQlmYeKmur0NDUhKaWVlOWprmljZ+71SiK&#10;gr/8giIUFpUYGJTCKLVQQKjnpCRmZGYjPCKK7+1l4HDSJN7gX3ud8Kyb5HQDiFIPjYLIQWM2QVsK&#10;on67vIJ8kzmt4tgqbXP46CFbOMXZkzh38TSu3SQAP7hJQLyHZ19NKIj/BkB80SxItKDQMr1G72OZ&#10;BYdyL0s9VDyh5V5W4pGAUMqhreXifhNOoBqI2tcCREtFlLvZAOJP/v2AeIkTqIYKDmq5UchLC0Z+&#10;egiy4n05QIejpSLNQGJ3bQ46qjLQVBaProZULOwvxWhfEXoJQ601iWivS8bi4QosHCg1PYdry6M5&#10;uQ1De0cmf/MMNDakoLw0GqnxBMBge2Qn+qMkMwLFaeHIjPFHpI8dovwcEBvkggg/ewS6z0F0oCv3&#10;dUeAp51RDr0Ji66ECEf7KXCynwwXh8kI8Z2H5CgPA7Q5hM7q4iR0NOajWyoiQU6xhe0ddTzneA42&#10;VvCzKGGl3mzr6m4yyqHgcOHYoLHhkR6CYZdZCgwXL5mP5SvGjC1ZtgALOQkamt+Bzt5adPbXoXdB&#10;E8GPAMXv3TRQgqbBYtQN5qOqLxtVA9moWZCPmtF8VI/kon9RKn56wgf/87InLm+Nw6KVFRhb04zF&#10;b7Ri0apGLFpRj0XL62i1xsYIZguXVmN4rBK9Q6WEJXUoykRZcRxyE3xQFO+FimS5mH1RR2tJD0B/&#10;PkGtLA4rq5PwRn0a3m7OwbvNuXijMQvLW7OwuDcPw4N56Ofnah/OIhymoq6L0NORgCaCXCs/c+dI&#10;AYaWVGLhqnqMERAHF1egbSAXjT2ZaCUottCaezNMDOKdbVEGEJ/uCOHxyjDbG7pSUdvOc4DW0J1K&#10;oOT/6EhGV38OBuTC5vEYXpiJz7aH4H+c52uXOWO+z0zUzZuKSt6bS9ztkcPftbYoDI0tSajuTkEZ&#10;AbuwKRHF9cmITfTlfVOJJK9g3pwZCPTQBMMeAYREd4dZ8HBzgbefP3wDg3lvnm3gxFYo+lcohoLC&#10;l2yt6WyQaHMrvyo4nPk6An1dUJCpc74UQ20VqOWkqbEgDh+uGsDRT9fj+O53sGvzG1gw1MDJLwGx&#10;NBl5xTzXK1OfxyAKEAtzvBAc64OQeH9Cop8pZeMfxft8iIuBQwOIgY4ERGcDiI4+8zBXcOhOkHPn&#10;pIjmFeCI4AgvePk6w57HaQrh1QJEq3yNOqkIEG1uZZu7WfAodVEwqPHEMo0lVrKKyqopnEmVPFT2&#10;zZ9jkGINPT2cERjgbVzM+XmZyCEYFqglpVlPRVpagnEvR0QEcHy1uaXlhlaZGyWmTCawvsbPJOvu&#10;7voNIFp/33zzjclcHh8fNyqhVEQt9ViuZq0r7lCm5BS5mFUkW2AoQJR6qK4pgkQr/lBgqBhELZOT&#10;kwmI8QZkpCSqr3JDY40ZXCxAlL2oGlqAqG1KWPnpX/ypURGVMSn38rNnn+FHP/wGf/aHf4jf+uJL&#10;fPXwkQHEWxcv4fzJk0ZB3PTeO3j3nbdMMsrmzR+bXs6CxHfffZsguAFq3Sf1UDWPlFwxMr8Pq1aP&#10;4+TJA/j86V3aHTx9dJ0geM0GiQ9U6PoybaK+oVEOL9nqG963Zc0aICQcGjiR+5NwaClZAphbty4Q&#10;ci4QDM/jymUbGG779GMe6/koLiFchKt4uD1cONN0c7ODr6+bmeFIHk9KjENmRgqys9J4jNOQl5/N&#10;414E9bEuKi7iTDTI1i1lzlwDiEpUMZA44WK2IHHGTFsXFUtVVHLK5CmS7zVzm/V8u2XWNr1G8Ojk&#10;7MILLJT/M88oweqmoqK9ySkJ8OMFJxVRF7LaI0lh1LoucHdewHJBq05iV3crlhHIP/jwLezavYWw&#10;sQ9qgXfp0gmjpMouChovECIv2MDx8uVTBMZTBhRvqqj4TQI3lzdUIohLxW/KtN22TQBpcymfP3sE&#10;e/Zs4XEe4jHL4XEOhCNvXMqCi1J9uJR45PNzVdVVo1FdgQiGij2Ueig4lGJoAaKAUDBoKYqKNRQ0&#10;KhklNCzCqLICQiX7vC6brAw+m4Io97IFiQJEQaPUw6AQwk5hARYsXGDcy1IOVRj7zLnTOH/xLC5x&#10;EqH4w/uPbuPJ5/cJiI/+FRfzP4dDywSJFhRaptfrfWRW1rJcy1bsoYBPAKikMmUuy6Us5VCTPCWp&#10;qKuPnpeCKBi0zMQjWgriT37/3w2Ip4/vQ2l+DAqzwlGSE4mKwjjkpQajWMkOxYloqUxHe3UW2msy&#10;CH+p6CFoDHTnYaS3EF0t6Wiu5T51iRjqykNXUxrqSqMMIJaUhHFSkM57GQf5yniUFUYjM8kPieFu&#10;yE4IRG5SCCpyuT07DknhnogPcUNKpDeSaFGBLqYdX5Ji+3wd4ekyE74e8+BHEPDy5PXiOJWwOBnJ&#10;sd7ITQ1EQrgzooMInsmBaKjMRGdzGVqaKqC+6w2NlZw8q85hCZflPBerjMu4o6sRg0NdBgQFh0uW&#10;LnjB5mN88YhZFxyuWr0Yq9cswZq1S7Bi5QhGF3VgwaI2QlwnRpa0oH+8Ab3jtehaVIXWhQTFBYVo&#10;HC1E02KC3SL+39ECDI6n46fHbYB49dN4jK+qxAiBsG+sHO2EShWjnj9eaeBwKcFs8co6jBLUBhYQ&#10;TkYrMX+sHoPzawjbWShI9kcRIbEq1R+VUhETvNCU6ovenGAsLInCiqoErCPIv9OcRUDMwfqmCUDs&#10;y8OgXMgDmWgkHNb3pKC5Lw0dg9noIRj2jZZgcJHK1FRjwbIajPLzqX5hz/witPbloLlbkJiDPn7H&#10;saXFuLvdVij7yfZgQnWKAUEphxYk1rQloqaDYxO39RJM+3hc6gY44RhO4WtsgPh4qTP6PaejbNbr&#10;yJ83HTnOc5HPiYKSVBpaUlDN9yrvTEVBAwGxLhVJaSGYazcNL73+KqbOmgJ31zkI9LaHvwfv785z&#10;4OjsAFdPL04S/U05FmXVTiFIWWBoqYUvwuF3kDjRw5j3WU+OFZnJkagpVQhDMfqailCdozqdEXh7&#10;cQeObF6DU7vexsm9m7B+ZT8a63NQTEAsKBEgpuDgC4CYn+OJIEKh4FBlbHzC3eEd5kYYdCIMzjXm&#10;GuBgHgsSXfztYe8pF/N0A4f2tFC+Pj451LTbsyMIzzAxhVN+yZ2sAtg2FdGWySwTLJqOKxOAKPey&#10;PFUzZ/HeybFE2zWOWDWBJVB4uDvxGpsLZydec7yfy3UsxTBLfcjVipKm9Yz0RCQmqpObqoAo6dMb&#10;7m78fDzmM/jZJvHzvMrj+QqPa1dXx28A0fr78ssvDQgKDK3sZEGhVEQr7tACRLmWVc5GsYcCQ8uU&#10;nCJAzM3NNa31pBjKvSyzqYcxiIyMICBG8HlelI21BMR9xsX883/4G+Ne/r5Z4Cj7q7/+c6NqnD1n&#10;qwX39Tdf4nd+61v8+Ld/Cz969gxP79zFo5u38ODGTVw5dw7HlZiy/dPniSkHD+43rub3CI2qp7hy&#10;5XJjK1Ys4/ccQieBpae3jTfgQQ56O/Ho0S08eXwLj9QOTx1PJlzN6obymBBoUw2tuntyYUrBOo9b&#10;ciNP2G2C4T2B4d1LuHmLzxEO79y9Qgg6hSNH9mHzlg+wbNkiDgxViI4JhYenI8FwNtzd5xn1MCDA&#10;A8q2ysxIRmlJAepqK9HSXI+O9mb+Tq0YGOjlZx/mbzWI+sYG+Pr7GUC0cyQQOjhiLpcOLu5wILBI&#10;/XsR+pSl/H17EQZf3PfFbYJERydnxMXHmk4pb6xbZZKN3np7PQejJWjvaDbFer19PHgxTyckKeNM&#10;NwVd+LroueR2Ryc7U5utqDgXbe2N5rivfWMpPv7kXZ4XO3GWQHf2nM3OExAvXT6Ji5dspiQXxWkK&#10;Fq9e/Q4aBYWy69fPEiZPGjjU8ujR3fjo/Y0cbDo4WYkxmX1eXipQ7WaANpQzybiEGGTlZqKotBjl&#10;FTY3shRCgZ9MSqEFhFZsokywKNVQnVACg0JMvKaOpYBbpnUbgHPWTED8pRhEAqJczco8j46NMYCo&#10;Li5bPiUwH+d3Py84PIfLVwm5N3ke3b+Bh0/u4rMvVOLmya8ERMssUPy+WZCode1n1MIJMFTJnK+V&#10;sTyRlCI10AI+lbZR3cNLnNTYMpeP4NDh/SYZSbGIUhYfPOCEijAp02teVBF/XYB49PBO5KQFIy3e&#10;B1nJAagrS0YlIbE8LwZV+bEmq7mxlCBRmYbWhjR0dRAWm9PQ15WLflonIbBV7dsaUtBUHU9LQCOt&#10;tj4ZDc2ZqKpMRFV5IqpLEwmD0chJDEZ2fDCy4kMIoXEoTI9BWow/MuIDkMsBMC3OH0lRvshJCUds&#10;uBfBcC48XWchgANjSJA7zzVH2Nu9zm1TUZwXgcriaMSE2SPMfzaB0puP09DWWI7mRsW5lhizkk+0&#10;XltXbjKW5UqWUrhofNiA4Jq1S7HhzVV4c+NqrN+wive0pVi5avw5IL6xbjknwauw8c2lWLVqiNt7&#10;sGJ1H5au6caiVe0YWdmMfgJV77Jq9CyvROeySnTQGhYUoWaIYLYwDT89JkD0wrVtCQQwQuxAASpb&#10;klHekICW7mwMEgbHltYaOFy4tBJ9I/noGsjD0MJyzF9Ug4GRStTXpCIv0Y+A6IeqlECUxXmjLNod&#10;tUne6MoKxIKiCCytisdaHv+Nzel4uykTbzRlYFk7AZEgOjiSh3YCYhNBrW04B/2jxRhdXEWrxgiX&#10;svm0YcLqwGipKZKtEjVNnelopOnx4KJyftZsE4NolbnpG0hAdSt/d4KhXMyCRT2uIyB29Gehfzif&#10;75ONuv5MDC/Jxed7IgwgPlzmjD6fmSiZMxVpBL6YWZOR5G2HxiqeP61pqOpIR0VHBnL5nQoJXmnp&#10;kXB1nYeXp0zCa1NfhYP9NPh7z0WA1zzC4lzMs58LB1cXuBESVa5MXTxe573hVwHh902AqJZ99nOn&#10;ISLEm5OmBF4Laagp4jlVlYXyzAiUpgRh5WAd9ry3BKe2bcDp3W9j+/vLMdzDe5x6LavneEk89q4K&#10;MYD4NwTE3CxP+Ed5GVONQ6mFMgOCXrONOfvZmW1SFbWPR5CjqYHo4DkNDh5TEcdJW0ZunAHEeQ4z&#10;MXuuxAdC4jS1b/0OEGVSEmWCRZuL2RaDKHeyTKCoxxo75FqWeigTHAoWbeVsZhlQFPRZSSuKQZSC&#10;KNMYmpmZjPj4CPj7E3i9XQwcqsTNNCmT/DxTCa+vT3qVkPgyujp/A4hmB/09fvzYgKBcyXIfK/ZQ&#10;7mYrBlFqoQpgKzFFgKjkFCWlCAzlZn6x57LlTrYAUeqhTUFMMMkpMrXNswDxr/76P+EffvG3xl6E&#10;Qq1LQbQe//lP/8QMTtt3bOWAeQm//+Pfw+//3u/gd779IX73m2+Mi/mrR4/x+f0HpszNqWNHsXvX&#10;jucxiMpiFhyuXq0SPkuxdu1q0//5zTfXc/mGiZOTitjZ1cL/8QlhTi5hxQ0S/u5cMpCouoWfPblB&#10;u2YA8b7q8NEEiIo5VEkV00pOxZ9vn8ddQuVtwuH1m8rYPYMrV8+YBI3tOzZzxr8AuXkZ5iRXzJ49&#10;T3I3N3vCoR3B0I0gHcjjFo3cnFRUVhQbMOzv68KypeN4992N/E6bsXvPDgPA77+/Cd093QgICsTM&#10;2bMwR/GHaqXnwJmVq4dREAV4FgTKLCi07PswaAHhi9u0LkBUzGJKarJxy2/99GOjBB86vM+4GtU5&#10;RdAohTg0LIivmWJuCqpzpew19cOcRmDUrFDKoi5+AaOD42xe9J6mU0N3TyvWrV9JgH6f77fd9J1W&#10;zNv1Gxdw9doFA4iXLvNYnpfCKHf06QkwtMGh1Fk91vPbtn2ApUvmo6qiAJERgeYGYjLeokINoAoO&#10;wyNDERsfg+S0ZGRkZyI3v+C521hLy4pKFPivTkE2RVHgqFjDoOBQ3qi8DBwKxC04FBjq2L4IiJaK&#10;KEA0cYiEREFjXEK8yWJW15atPF+PnThKQDyDC5fO83y6zPPpmnEvP3p6D59/+WgCED/DN99+YeDu&#10;+27m74PhiyZA1D7a3wLEH8ilbAHihHIoQHw64Vq26h4qI12xh3Iv6zdXopnURMUfPnz4Xf9lQaEF&#10;iBYs/joA8eC+rUhL8EVchAsSIt1QU5qEltos1JenoIqgWJQeikrCYkV+NGor43n/ykNHWybaWzho&#10;NqcSxjg5rY5DfUUMGipjDSg21CSgpJyQSTisrUlDo3m/NFQXJKGUUJgeHYQ8Xoul2cnITopEWmwA&#10;ijKjUJoTi+RogmpSCPIIAlGhnHi4zYK3+xyEB3NyF+6D0GB3+HBADQmYh8qSWFSVxCA6ZC5C/WYh&#10;Xm3n8lPRWF9BQKzmRLESVdUCQ1sNQ9U5rKktIyAS4HhfWjA6iGXLFxl18K231+L9DzYaBf79D94y&#10;jwWFek4meNy0aT3e37QGG9ePYfWqfoIi7Y0+LH+jB6Or2zC8sgGDK3lfWVWLHoJix6IKNA4WonGo&#10;CEuWFeAvT/gbQLyyOZ7wl4fShiTkVkShpDYeLV0EwdFKgmEtRpdUEQqL0TOUayBxaGEJOnpz0N6d&#10;i/raZBQkBqA4IQA1qWEoi/dFUaQrquI80J4ZgCEC4uKqOKwiIK5vSsf6xnQs52801paGRcMFGFlU&#10;gu7RfHQvKsLgkgqMLa/lRLQJSyZiH2WjS6uNotnclYHqJkJfSxLq21LQ3pdjtncNEzJ7EnD5g0AD&#10;iA8/DURXTyzKG3meNMU+VxK1bO5NRze/R29/Llp7MtA4kovxteX4cl+0AcQHBMQe39kosp+BeAKP&#10;76RX4Df7NWRyslLMc6i0KQ1F9SnIKIpBZl4ckhMj4eftjlcIh69Nfgn28ybB33MWAr3nwNN9Huba&#10;zYadkyMcXVzhQlBUoeZXeU/4twCi1C7FN3q6zubkxBfpCWHISAhFXmokqnju5iUHI5fHfUl/PXa+&#10;tRh7N45h+4b52ENA3LCij+d9Ju85scjLj8LuZQEERI/ngKjyNcpQdg1wNDGGciM7+X4HiHosQJSy&#10;6BfpAd8IN3gG2cPJewZcfGcisyAWRRUZCAr1hKsHX+ekEKSpz93JWsq9bEGiTNCocUKAOJXQNnnK&#10;q2aMkEdKyqFcy2ZCr/s2TSqiytxIObTUQ5W40T3eh9tVxiY5KdYkqggQk5OUNKSOYeq37GheM5X/&#10;Y9JrL3FJEOVnUh1EuZq7ujp/A4jW34MHD4xqqDhDla2RcihAVFkbPRY0ygSQ2s/qw2ypiOq9LEiU&#10;emi5lbUUMCoOUZaWlkp4FDTGIysr3cQganARIP7s5wJBGwxa6qHlYtY2xSGqcO/CsRHO/Lqx78Ae&#10;fPvtD4yL+dsvv8Tv//BbfPv5M3zx4CEe37qN6xcump7MewhPW7d8YhJUFHMo17KgUCZY1OM339xg&#10;3M2r167gYNSGSt6gP/zoXQLGBagWoUrOPLh3xcQjPpaC+EjL72ocKuZQCSj3H6junrpcXCIUXsCN&#10;W+dxjWCoJAzF2J09f4yws42z+yWorCoxgKLYPc2AlHAiF6yj4ywDh0kchLJVeqU4Gw0cPIYGe7Bm&#10;9XJ8/NEm7Nu7E8eOHjSlRVREXAk3OwnCAovwyAjTe3nWvHmYNmu2qcA/lUBnQYoFLN+Hwhef/z4U&#10;WmCofQSHMld3D6RnphNyF+KTzR8YN6NMoCh3o1QlKYrVNeVQKZxp09RSajZcXJzh6akMaSXHKM6R&#10;N4nXbSULpvAGOn3GJHMz0PEIDPIjfMUTNKsJ72NGbVXcokrlKNHlwsXTBg7PnDmCs4plVGb0xZM4&#10;ffowDh3aja1b38fwcDfKyvJ4PKPg7+MOX940iotysZyTgaHhPlM0OCgkgMctDNGxUUhISUBKehoy&#10;srKRnZNvkk9UvFqmdSv+ULAod3JcfCIBP8C473WcXjy21vG0QNFyMVsmN/Okya8bSNRjKYhKUukb&#10;6Men27ea2EObeniJ59I1nlM3cO/hLTz+7P4vA+IPvzBwZwGiZRYoWvb9574PhjKjHBIOvxAcfvnk&#10;eUayMpdV91ATNMGggUNO7vSb6xq2JahcNyApELTgUNUHtLTW/+Anv4f/9e8ExN07PkQcASNWbtpQ&#10;JxRmRxD2Ugl7aaglLFru5qKsUFQTAPsGCtHTl4+aGg5YBUEoKQhGKa2sIASl+cGoKg5HbUUcMnOC&#10;kZUXwfsaIaeToFSRhfKsBJRnJiA5zA/ZCZEoyUpBbkqUAcSK/ARUFycjkZBXmBWLkrx4JMb4IcjP&#10;EYG+joiP9kcC94uL8UFctCdh0ZGAGI3K4kjCrSMig+2RGOfPCWAS75/FaGyqQXNLHe+LlYTCcqhT&#10;ipZ63NxSi96+DjOpXPsGB/c3V2PT+2/y2nuP18Ums9Tj9RtWcmK1wsDhO++u4/3iLWz5hPttWom3&#10;NizEurXDvM8NYMmqLsxf2oxh1S4kaA0QuvoIWn2LajC4uA6LVrfjow878HfnQvA/L3ni0kexBL4M&#10;FNbEIb8qFpWEoJ6hMowva8H48kZCXCUGR4tphRgeK8LAgkI0tCUTyrIJ5pkoTg0hIAajPjMG1Smh&#10;KCTYl0a7oTHVD735YRglrC+tS8RqwrpAcVFdPEZakzG6oAALlpVjWN1OVtdiwYoaLFpRR9BtwcrV&#10;rVi2tgVL1zQTGuvQNZiPygYCWk0UapoT0URY7DZqYh7q2vVZEnDto2ADiI8IiN29BMQGQn99tHEt&#10;S0Vs7Ek3gNjO79rRnYE2Ltv4ncbXlOHZ3kgbIC53RZffPOTOm4EI3tc8CTn2r74EZ7vXERHrgYJq&#10;QjQnGik5kUgmqCXGRiDEzxtTZ8iL8gpcHV9HoMd0BHjMgKfLbDg4zMVcB3tO5h14P5xh1KtXaP8a&#10;IL7C518n2Myb+RqB046TDi9EB3siSkW443UNxCBJJZjCPDHYWoF3lvRi/UAtxtsK8OZ4Oz55axF6&#10;O8t4b4viWBOGnUv88f+2ADGbgBjhBc8QN4KgHea4zcRc91mw85zz3ASLij/0CXOFb7gbfMJd4BVi&#10;T0ich8AoV5TXZ6GZ11FmDsEk0h8u7g4mm1lwqBhDAaKVpCLXsuBQzwkQp09XLLst3lDCiVRDiSgK&#10;Bwok9Cn2UKFKsmACoYcaRnAfxSIKChVX6M2x1ZWv0Xp0VJjJWg4LC+D44wR7wr293UyjOs7g/5jM&#10;MUgKouIQVQtRLv7u3wDid4CoLGYlqSgpxWqhJxezHr8Iii+21RMgWgWylcksSFQGs9rrydWsdcUj&#10;lpQUm3Vb2Zt0gmMyB9d03vwqjNokF/OLgPii/f3P/sZkNP+Xf/oHfPnV5ygrLzZxboNDA6a/8jdf&#10;cnB89gw/evYFvnz4CJ/fu4+nd+/hwa1bpg3fGcHTzu0mBlEJKXIty6WspeIPtVy2bClvvIswskD9&#10;dmuQmZ2KdRtWcTA8y0HvCh4/vm1czU8e3SQUXjeQaDKVCYfq9Xt/orSK6u/d4VLK4bUbZzmwn8IF&#10;guHxkwcInG9jbNEQqgmfam2lFkE68ZW67+ziAHd3XlxebggJ8TFwWFqagxYOCkNDXVi5Yhzvb3qL&#10;YLgD58/xPc+fxtkzBE4lLvDxmbOneBz3YHhk2KhQqoeoJu5TpvNmM3kqAWSyKX4tSLHgxYJAy14E&#10;GmvbvwSIeuzM2W5KagpG5g8amFYsmurhSVESOEhhEiiuW7/a1GrUzWDu3LmE3wBODjJRrkzhSt2c&#10;MgjKYZwVeprjIWBUKQQFdCszT+sCyeCQQNNKrKy8yKi8y1csJoCuw/vvb8R7766nbSDsr+dvuhLj&#10;i0bQ1dmEwoJMREUFG1e9bgb+vu6oqSrlhGANjhNwNm1623SW8PP3Rmh4CAEtGkmc2KRxMpOdm4fc&#10;vAIDhqlpGUYlTEpJQ0JiMmLj4jl7jYC3j5+JxZylZvkTx3TKNB5Dmu04/18DohWLKEDUelRMNOIT&#10;E9DV020AUfGHl65cNBn7t+7c4Ll107iXnz57iC++trmXv/7hd4BoqYjfB8Xvm/X8P1MNCYcCQxsc&#10;PjWuZWUgC+zkWrbqWep31URAk4B9B3aZpba/CIgWEOqxBYla/vgPCIj/698HiDu2fYAw/3mICLRH&#10;VLADUuMU18cBkQNyTUkiihWbmBWBqqI41FYloKMrB90CxFpCYKYXUlPckJPpi4qSKJQVhqM4Lwz1&#10;NSnIyg1HfLIvygiZnc0laKnOQ3l2AuoL0pHPCUZ2QgSyEqOQkxKNzMQQvr+Uy2zk8H/XVaShvTGf&#10;kBiHpFg/BPo4ICzAlSDri9goT4IjB+5QO/7PSGMZKd5IiPFARmoEP1MiJ9ZZvDcIBOt5X601UKiJ&#10;kQWNKl0zNNJtYnY38N709jtv4OOP38H27R9h546PsW3bh5wEv222v/32Wl4L6wwwfvThW/h089vY&#10;sYWQ+P5qvL1xHCtW9mN4tAF9IzUYGicgLmvE8IomLFzbjtVvD+GDrSvw6d71OH50BX5xKXICEGPQ&#10;O5SLhm5abx7aBoqxcEkz1m7owwq+btSoeFVYtLIGYyvl9i0zSuJ8gmNXdyHy0yJNH+u6vGTU58Sh&#10;KMYbBRGuqE70Rlt2MAYIzQsr47C0OgFLq+IwShAdaUvB6GgB5i8rw+iaOn4+gizfd3hROZYTENes&#10;78LqN7uwYl0bobHBAGJVYzzK62KMeig1UQpiQ3sKYSWGgJuEW1vCJ2IQQzAwSDBvikNZYyxqCZAN&#10;ExnP9V2paCIstvdmoXukAJ3jZYTUIjzdFYH/ToC6t8oDLUGOSJ47AwGECqfXOLElsNnPm4LIeF8U&#10;16SjoCrN1JdMTuU9JTYSwX5ecHaaDU9CVgjhMsLfDkGefExAdHScw/v1bMziBHoK30+u1n8JEF+e&#10;MMHha9xnyqSXYTdrkol3DfRxhK/7PAR42RMUvZAeH0pY9ECQlwOPvzrWZKKtMBF12ZHoqs7EBxtG&#10;Mb6gmedeNO/JoQREv+eAmJftZQDRI9gN9t7zMMuF4OQ6i5Bog0N7jzlw83OATzDhMNQFvmEu8I9w&#10;RlCUE6KSvJBZFMXjX4KKmizEJoSYgtnOrvaYOZv3Rn5HWxKOTT0UJFpxh4LD7wCR2wnVrm4cHz2c&#10;jZgit7LiDq3kFKmJxgPnbGfa5sk9r4ROVfpQUqd6KquTigpmmzJxHAN8fFw53trUQxe+TpAoN/O8&#10;ubO4/1wubYlCPb9JUvkOEH/605/iwoULOHjwIDZv3swbzLu8EW0w9RDVUUWuZkthlClJ5fsdVCyX&#10;sxJXrOQVQWNVVQUqKwWPRcjJyUJ6eqoBRW3fvXsH/uIvCIg/+9sJIxg+N7mb/86s/+Iff05AfIb6&#10;hlpChh+SOJCuWL4Uly+cx+M7d0z8odRDCxKf3X+ALx89woPbtwhTJ033lJ07tmHdurVYvHic0Cvw&#10;XYgFowswf8Eo+geHOKPsRn1jDbJy0rBk6UKcOn0UyjR+MFHEWmVppCKqhuF9JZ8oxlAlV2gquaJ6&#10;fCrCfOHiMRM3d+TYHmzZuokAOsbvWmICZ3WSCoSU8asm4moy7kY49PTy5Owm2ATWlpcXEsQ78Mba&#10;5fjg/bdNO0AphucIhFevXMCVy+dx8eIZY5e5fommzjC9fT2IIeS4uDpj1uzZhBBejOrfSVBRkoSg&#10;5fsql8wCwu/b9wFRZgGispjjCaMLx+Zj85YPDRy+WBfv2PHDBhI/+PBdo5Ta2ifx5hgSioaGRqxa&#10;tQZvbXzb1NhUDGVHZ6tJeFGrPh9fT1NEdSpn56+/rpIPr/LzKxZFJXRm8Ybgxf8dw5taGiEwy5Qz&#10;kCpYVJRjApGjIkNMRpuDve3GoOBl3TDkpn/nnQ04QcARWL/z7lsEyHAEBvrzM0aYEIjUtDRkZGRx&#10;ApNr+iInp6TzMyUhOiYOQSFh/N/+8PD0MjGYKvWjVlhT1Cx/inqj2mzyVNtyKrdbpn3M+guAaO0v&#10;FVGAGBEVibCIcDS3NpsOKqd43irW9sat67h99ybuP7yLx08f4vMvCIfffG7A8JtvbcqfQM+CxBdB&#10;8Z/bP4fC7xTDp/iMUCh7arqf2BJTrLqHSkzR76wwAimHAsP9B3ebdQsQv4PB2yZmUUkrv25A3Lvj&#10;E8QGuyAhzB0J4e5IIoDFh7lyQPRFeUEsqooTjNu5viIF9bVJaG1L56Qij7CVxEmqP1IIiNlZ/ijI&#10;J0gWxqIwP5ZQmIyYeE/4Bc5BHMGtkIO7FMKy7FjUF6cSFOOQTSiMD/c2ySgZCUEoyYlBV3MB/08S&#10;OpqzsHC4ipCYbVyNXi4z4OM6B+GBrggPcURSnAfSU71RUx2L8rII/v8ApKX6ITs7hpOPWKSlJfMc&#10;LkRDfQ1aWxp4jVSjqbEWra31vO+2Ymi4i/erAaxcNcZzeDXvCxuwdfN72LX9Y+zbvZX2KXYTFLd+&#10;8h4++fBtfPzBW/hwEwGRkLj1k7cJiW9hy8cb+LrVWLV6BIPDjegdqCXAtWF8VQ9WvTmCdzYvx7Z9&#10;b+HAiQ9x5OwnOH1qFf7hUoQBxCufxHDfQgyMV2L+8jpCYDMBrQdvvTeEDe/0Y8X6Vixb34zlb7Zg&#10;6foWLF7bZKBt0fJmNLUVmqLEcbzWinNSUZWXgoL4QORGuKMizgtN6YHoyQvHSEkMFpXHYnFZrAHE&#10;+QS80fFijBI4F61vNIDYP16KocWVGF/bwv/XjuXrOFl8owOLVzWjZ7iIYJiK2hbCXnsaWpSg0pPJ&#10;bcmmK8rgSDbubrMlqTzeFoLe/kQCYjyqWpUVnWba89V0ERB7sk2spWo+to0Uo4U2MJqHR9tC8f8h&#10;QF1Z5YbCECcEz50Jp8mTMfM1TvAIbB5quZcbj4r6fBRVZyMpM4oTDk46EiMQ4K/QA8Kbtx1C/ZwQ&#10;EUCY8raHt+tcuDoRuuZON8Wtp03V/e4lTuhtmbRyIT/PVKa9xseySYTD1/n81NdfwdzZU+DsOBPO&#10;DjPgaDcdHs5zCIsuiI8MRLC3C8/DeYgJ9UVuUgQKksOQn8zJTX48li1owZLRVpSXJCE3OxS7JgDx&#10;P0tBzPQk9HnAjeevPT/nLJ7Ls90Eh3ZwJDA6ecyGbwCPQagrAnksgsKdER7LCVEKX1sShkYVU2/P&#10;5ff3h6vHXNgTgu0ceL/kfc/mPp/4TvoOhDEpihojTHIKTWFH06YrIWUKJ+FKipxnIFEwKAUxNDSI&#10;HKBkTncTt+noaMfXz+L7TOfrp2MegVumdbmN7ezmwNvbg6/xgT+hUu5ngaQA0urDPHvWNNNNRTZz&#10;xlT0kQf+wwDiv1YH8b/9t/9mIPFP/uRPTNu9J0+e4NKlSwSrQ6bDioBRHVY0oCuZRYqi1ESBotzN&#10;UhS1lFkFtBWzqFmxDRDLoWzb3NxsE38oQKyoKMeuXTv4fwWIAkGZBYoy27a///u/xT/90z/iRz/6&#10;If9fO/x9feBob8eZeSSG+/uwc8sWXD5zBl/zM8vN/GwCEL9+/ARfPn6E+xxg1Y9ZXVU+/ujDCSiZ&#10;j2FC7+DQMG0EvYPD6O7rRVtHC0rKCjioNOCtt9/A8eMHCGVn+fpzuEm7dV12xhRwlt24dhLXr56g&#10;qWafsm4JSP8/9v463K7zPvOHE9uy+DAzMzMzMzPzOTooZmZZZJBtSZbFFlqSQeZgO9OkDSdN0kDT&#10;FKfTaTvT/mbe31/3e9/P1pKPVadwNe8/7+Rc1/dasNdee5+113qez5cvEQxPHsTC2kn+/xWmervM&#10;3QIV0xicN7IbHxZPT3cOKt7wC/BDSGiIcb+3tjRwIpjEoUN78fKZ53GBk6/g8A3VwSMgWtbD65yo&#10;r1y9YNzMErW2a2lpQnh4qGljZCrwEw5XmaXN+mdBn5b/FhxKFgOidby17UxAVNtElax5/oUT5jtY&#10;bfUEhhLBhL5XalqiefhX8XtERcVgoH8YJ0+8iFdffY2/v3pinzHdbBRXqRirqqoyaohhBgbVoF2Q&#10;qOy1pVyXKKZRMSqyNmpQ1YOtuB17DgbW8lNZYeBQCT77D+wy10xuUlnD1NNbCVPh4WFcxpskKhV1&#10;T0pKITAmIzomgYNRNAICQwmFAVDBcAcntYziNVxF+H4Eeta6QM8SA4iPXv+3xALEyOgohISForm1&#10;GSdOnTDxh2+984BwSND6iJD15Y/xla99mSD3dYKdwNAGhZZ7+ElI/E2iYxdbCx9bDH/fBoYGDh8l&#10;mSxOTNFvK+uhANGKObXJOVP2RiBpWQwtOJRYVsXfFiBeeOV55KdEoCRLFr1w5CSHEBS9kUbgKMgM&#10;R315KvraS9DbXmji3xoJG61tBMbWVCohESgoDOZYFM8xKAxZmWEoyIvj/ZFFQPdGaLgjFQxPZKYG&#10;mgzjYk6mtQRBTagl2VGIDXMzkp4QiNK8GAOEo/1lWDNaiY0LrVwvNaVxfN2WIsjLnjDghuhwuZIJ&#10;FaVRHBOpANbGUUkOIBxGUQmJM1mVGekpKCzIpxJThbbWRjMOdLQ3oa+3HROEw7m5MSqak1TY53H4&#10;8A6cIPQ9f+IQXjx1BGfPnMLr51/ChbMvEBKP4/mTh3H6ESieoJw6vp/PGwHx5F4cP65kso3YsEmd&#10;WYawdcc0Dh7djNMv78O5Kydw6ebzlFO4dOs4rlxcwN/ejjKA+PapZKzbVI2F7R3Ysm8AOwiFe/aP&#10;Yu+BUew5NIqdh4awZX8fNu4htO3uwdrtXZhaaMbYmkZUN+QjKDIMvkHBSOTzlicrbFI4CmN9UZ3o&#10;hzYC9UB+FMZL4zBbkYR5AWJzGqaHCjC3vhbrdrVj3d5uzG1rI5w2YnpLC6a3cn1TC2Y3dmBhUxfW&#10;rG1BH6GurTcH7X256OjPewyI3bIEjpdhfl01PnoxyQDixydD0dkdh7KGOAKi6iXmoa4nk4CYi87x&#10;CvSuqUXPVDU6uN5M5aJ3OBsfnAjDP9/2wfUN7kgK5BhOhXXV009juWTJMxwr/FFYkonyugIUVmYi&#10;lhAcmRCEhNRIRET6I9iXcBjkjshAN1MKKYTbgYRGHw97uDoth4Mdz0dAXPbsFzjmfRFLnhEk2uIM&#10;JQJDuZSXcv+yR6Ls5VWrlnDce5ZQswROgkVXOwT6uiMqhJDn40ZAdEFSdAgVm0g+I8HITAxGdlKw&#10;eU6GeqpQX52B0sIovLwu2MQg/sVlPke5PgiIIEQFexIQXWHv4wQnPxd4BHvAO8QNXn4OCI/wQFys&#10;N6Kj3RET74HULH8UV0ShvScHI7x2ja3ZhEc1WFCJGhXGdoBqOsoyKjiURVQWRJt3SfOi5gjVR1xG&#10;Wcp5RuFGqn+4mudYzTFYgOhrPD4REWH83Eij3KvVrIsLx+XVKz+TCa24d2up13VsJO/DoEBlPSux&#10;RdZCAaHa6y0jSBL2uXQgZErGx0Z+B4jW3z//8z/jL/7iL/DrX/8av/zlL/HTn/4UP/jBD6AOK1/9&#10;6lfxwQcf4P79+7h48aIBRnVcUVkcFddWCz4Bl9zSilO0YhQFiU1NjQYQVYZFgFhcXGgAUVJdXYUX&#10;X3zhCUD8lyJA/Pu//zt85zvfwujoMCI4idqtXAnH1asQ5OuD6lJO/jt3Gkj82gcf4luPaiLKmvjV&#10;Dz/Ah+++ZQDx5o3rJllF33ucYDg6Om7apfX0DqC7bxA9A+qt28kBvALpGUnGIqW6iOfOvog3rr6G&#10;Ozcv4f7dqwRFAeIbeOfBddOS7807hKGrZ3HxdWVLn8KuXZsIa7WEjghjyvbiAypLls2k7WJM37pB&#10;vb3cuS0rorKVA5Gbk0mtpQ+7d23D86eP4/Sp5x7LqZPHjJw8cQzHnzuMQwf3mkQQZQ0ruWZkZADZ&#10;2Zn8PC/zoAkQVxEQVYl/hZHPh8DFYkGgJdb+zwVEF9fHgKgklXPnXzGwYLmWJQJEWRcFiA6PADEm&#10;OhajIxN49RXFsF3Ga69dxPnz53ndXjbn2bxlnYm9ktXRmdqdYlCsTDZlQmtb2WxaSqT5SZYtfcYM&#10;qEsJk3rgpR26U6tUwLGq5E9PjxuwERgq2/b9998xJY9UQ1IDTGBgILVRP14/X/5evoRBtRUkEDq6&#10;YrWdLIU2y6ncxHILSywIVNs8LU1Wsorc/jsBcbEFUedTiSLVQqytrzOAeOsOFRMqN4LDj7/0Eb70&#10;lU8Ib18h0P0e/uCbAkPBng34/r2QqNdkOZTVUFBoiaySX/36l/FlFbWmfOkrHxmwE/QtLmtjAaLE&#10;Zim2KSi6roJCvcd6nyW/bUAUEGUlhKIoM4YSjUJKRkIAJz9fpMX7oVi9j5sKMNBdjraWLI498byn&#10;kjkeZaKuPh5l5RFUWJOQlxuKWE5uSQmc2PPjkaaSNumBKCmKRXFelIHNovQwlGYqeznWAGNEoAMn&#10;XmfkcX9FURwaa5IxPlSKmYkqbCKkzIxXoyArGGEBdogP90JyDL9Tki/ys0NQUR5D6MvkeJhIOAyh&#10;shxFpTCcEouMjBR+HxXnLkJDfRVa+Ax0Ke5wqAszMyPYuHGa49Ycx5b1OHZsF54/dZAgeIjwd8BY&#10;Di+ce5FiAaINHF84ddjIS88f5nhyAKcpzz9/iArdQZw8vR+nnt+PM68ewWuXTuHKjTO4evsVXLnN&#10;81x7DuevHcZrZ9fgb24REO/54eGLadi6swWb9/ZjB4Fw18ExbNs9iI1bu7B5Vy92HCRsHujH+t1d&#10;hMhOTK1vJqAVo627CEXlmfAiHDq4q/MTgYITfE5cCApi/FDF36s1LRj9OeEYK4rBjACxNgWzSlIZ&#10;Lcb8xkZsOdiPTYTPtTt57m0dmCUcjq6rx9BsDSbmlCDD7TV16BkuIRgWEAhVFqf4sQxOlGGcx86t&#10;rcKHp20WxPeOBKChMRQF1VGo7xQg5qOqIw31vdnoIhR2TVSbGpGtI6Vo6MtHV1/6Y0C8us4VYZ4E&#10;MsLbcrl5n34KSwmIAcFeyMhLQH55OtLy4xAU5Y0A3gMxiWGIIZhFBBGowrwNJKqIukQWRG93O7g4&#10;LIU9gWjV8qewnIC4lIColnkSJVBY8qzGuMXC13Xs0qVf5Fj3tAFEN+dVhE4neLnYGREkpsaFIyky&#10;8BGgulCcCIq8BoTD6vIUlBVF4xULEC95Iy/LEz6hHvAkELoSEJ0Is1r6hHnBP8wDgSEuiIrx5Njq&#10;jZg4DySmeqOoLBItnVkYnqjEyEQNSiri4RtgzzHUZiFcvnw1gdCWnW0BorxDj+se2nHO4Xgti6IA&#10;cRWh18l5JcfhVZwjXUwYUmhYAEE8GFFREWbsjowMN0YWzXl6r4DTOqflthY4ymgiqIzi8QJENZ6Q&#10;9VCAKBEQah5RuRu5qeWuVmWT33VSefT3j//4j/jVr/7UQOKf//mfG2viz3/+MwOKsipKfvSjH+Fb&#10;3/oWvv71rxtglIXxypUrOHfuLAef0zh48CB27txhYhnVdUVWxoGBPmrNLcaSWFVVYSyIcjELZioq&#10;ygywCRAFgZInwXDx/m9+8w840U+ZLiye7rxp7e1gzwnWy9UV6YmJGOruxr5t23H+hRdx9vTzOH34&#10;CE4d4QB5+gReffklnHnpBWrez2HLli2PYHYM6qVrat21dqClQ/1N1UO3ioBCrS8imIN2OieZOoyP&#10;9GL7lrU4eWw/XudAfOPqOVy99Ao19xfwykvHsX/vVv6/wzZXcnIsAoPUv9iWmawK8K5c6ob08XY3&#10;mVayKEpk6g7idkRYEJITY03ld7lC6+uqUFKcj+IiFfjMITxmIDMj1VSJT+JxiQlqVxhr4hmTkuNM&#10;wWyZ2l1dZWpXprCAbBWWLVOnE8Vz/Evwe1L0mhWHKFl8vLXPOtaJgJiQmAC1PrR1SDlngFDJCpb1&#10;UDBx6PA+HhfDQULmfzvTbrG3tx+HDh3D4cPPYdu2nSa2tb29FcUl+eb/CQn1J6ApHlFlDlRD0Ras&#10;rKxnewdlsjmYJJZgE5AcjFBOOLquliYo94AsiSvlouZgkZ6WhC2b1/NevWAyoOUuffje2zh58jmj&#10;hSrmRW2t1NJq2bLlHGyVOKPWeHIdq1zNp9fOFmNoAztZDi04tEBPImvgkzD4m2QxIAaHhsDLxxuV&#10;VJyeO/Ec7t67g4fvy7X8IaFNlr2vEOS+Rrj7/UWAaAM+yeeB4mLR/sVwKCiUyKX8la99yYDhJ8o2&#10;pnxEmJPLWDAt+Lt5+5r5TS0FQEsBo35vLQWRgsBPvmSLO9R7lfUssdzMvy1AfIFKRwQnKwXjZ3Hy&#10;Lckh3MUFIDbUDUnR3sjgxCc3b215MloaOfk3p6K7Kxs93TloakzicxVKEIskFIbxmfOh+CGPUJmZ&#10;Fcp7Jdj0Xy7OJbwRXrIIj9mEz9xUWV78DfjFhDujND+KimkcITEcfZ3ZmCRIbF7XjC3r29DTnodc&#10;nicnhRCUFcnjEtHWSFCtSuT3yDNFuBsaUoyLOYbfNzk5guvJfPZV1DeP8FqG1tYaKtnNmJjooxI+&#10;iR3b12LP7g3Yt28TnhMgnj5I+DuE0ycOEACP4vyrpyinzVik/YLGV85IjuPcKydxjq9Leb1w4Xlc&#10;f+Ms7rx5CfceXMGde/wdbxP2r1O5vXQcZy4cwgvn9+D02e146cUR/PXNCPy/9/zx4SvZ2HugGzsP&#10;Ew6PTGD7vjFs2NqDufWtWNjSTnAcwOZ9A1jYQThUwsi44s8yUN+UQ3DIJGiEYpWzJ8cNPrec0DOj&#10;g1EYE4CqOF80JwegNzMEIwVU5MrVWSUV021ZWDNWSkBswkbC4ZYDg9jCz9i4s9ucf3CuloBYR0Bs&#10;xuR8C4Yna9E/WkEgLDOu5pE1VRidrsbIdBXXK9HPc/UNZOHe4XD8v2/64sF+b1RU+iG/KhJ1hJpa&#10;SnFjAqra09EyWEwpQ0N/Eep68lHD37enLxMfn4o0Lubb23wRE8hxkIAmK95SdZEiJNq5rkBUEpWM&#10;ogTEUoHwCXOBb4grImMDCYhBiOX9mhhpSyKJDvE0gOhLOHR3WQmH1c8QDr+IFUtVtkb9lCWfQqK2&#10;F4OiuqYY0X5jcfwCx64vcBx7CqsIinYcMz0Jh36ezvAlLIb48/N8XBDmJyumCxLCPVFGpaevoxR1&#10;hMTigkjjYrYAMSvNDZ48zjPYHR4EWw+CpXeIh7EqhkR6IzLGG/F8dpKS+PykeaOkMhKdBGn14B6Z&#10;rEFzey5i433g4rYCdvbLjXFgyTPLYKvtaIutFCgKBhVO5OTM8Z7jtmUBtBXGXm4siF7ezmY+FSCq&#10;6UJoWLCxBCrUTC5mtZrVGK5zyX2tupCKa1S9RUGiANGdvBDG90VEhCIsNNDMGWpba1kSJQJDgaMM&#10;ODIwrJma+B0gWn8CxD/7sz/FX/2VAPHXBtoEiL/4xc8Jjr/Cr3/9Z2afDRR/iO985zsEtm9wUP99&#10;fO1rX8GHH75PYLyLy5cv4ZVXXjZxjPv378P69WuN1a+zs91YEktKVCMxyySqlJeXmq4mv/rVLxeB&#10;4Kfu5cWA+Nd//Zf4wz/8hjmf3NNhvDkC/f3g5eEOT1cXBHBiTY6Lo9afidLcPBRn56AgPQOVRYUY&#10;HejFtq2bsFslbXbtNJ1hlGDTTjBsbesw5UqKyio5YHBQq6tGZUUpcnMzTYPvVEJYNEExITYCBdlp&#10;qKssRkdzDTpba9FSX4HayiKUc1DPTE/iTRtiAmndPNTyzhHOvOHceKN58KbTjSeRuzMk2N9AojJq&#10;FSvn7+uBYK5HhnEgiQ4zMXRqGaTi2BLti4kOt5Vm4X69rqwswZSsc4rbU7JFSGgQvLx4w7u58qFz&#10;NlZE9fSU1rbk2aUEHULJI+BbDH+WGABaBIjLFh2zGBC1z8nZBfEJ8ZzARnD4CKGZgKgC5opBFEho&#10;qQQkWTcVSGwveCNMyYIQF5fAeyCf90AuJ8cUhISEUAv05GDAY+wEgksoas4uGLSHf4AnATjCZDSX&#10;luVBdeFUBmdmdtxkI8/NTmJifIiTb5txJctiqId9+TKbVVFZbCPDfabupOBQ7tAHb73Je/SYAUQN&#10;ImpjpWslsQGi6jfaIPGZJdomFJr/3waFqlsoV7OWAj1BoWDPgj5r/V8THaP3yfIoSJT10JW/XWl5&#10;mSmUvRgQBYdf+72vGuuhzb1sWQ8/BcTFkKjaiE/K5wGiFW9oWQ0/lqWP8iEhT3BnZS7Lvazf1RJB&#10;oWJOdS0FjzrOBog2S+H/LwHxOO83L+flnFxXIzrYE/npfBai/RHktRpxYR5IieEkHOaOzKQAlBUR&#10;5Kpi0VCfSMUrHrU1cYTDCJSV8nnOJxCm+iEpwRu5WREGElOTA5Gn9fRQZAgQ4/1NoeyUGC8kRLpz&#10;ol2JhBh3FOeFobI4EqUFwRwHEjHcl4cN8w2ExDbMTTWgtiwROWlBKMqORG1FCqGxAG3NWejvLUYn&#10;AbKkOJrPsztiorwIqGHIzU5GSWEW4TQXjfWl6GirQX9fM6an+qncTGM/wVDlag4f3ILnju7AqVP7&#10;8OKLR3CGEHj21ZMEvxdtHgyuv/gigZEwqO1LF8/g+pWzuHlDcbcXcfv266YjkaosfPDRXbz51hW8&#10;fuV5nHppPw4d34b9x9bj0Mn1OHhyHieP9+Kvb9gA8eOzuThwpB+7j05i56EJbNkzYuvFvLUPm3f1&#10;G0DcsKcP89s6MLG2EX0jFagjFLe2F6GiuoBwEY7VrlRg3bwRynE7KyYERTGBqI7zN4DYYwAxEmvK&#10;EzBFQBwXIE5UYC3hc+NeXoMDQ9i0k+ffpPM3YZjXenx9C9as78DkQhuGp+sJg3WUWozMcDlTy33V&#10;GCIgDkxVoI2/T31DDN7YFUBA9MG9vZ4oKfUhIMagpj0TxQ1JyNe90ZJOWMyjFKCyLRtl3K5ozUDv&#10;QDY+OR2F/+eOH97az++erb69hAk/V0KLJ7z9XQmDbojLCEd6cQJieP94ExC9g50RFu2HaMJwDMEw&#10;Kcqf95EfYsO8qWy4ws/D/jEgrlz2RSPLHgOiTQwUarlIBIbPEAofA6LAkrKckLl69RICjx3CgrwR&#10;5OcOL46hAd6uiAr2MhbM2FB3U7tTXXwmhurRVJ+DwtwwnFkIfAyIGakucA9Uz2WCYagHfEO9EKgu&#10;QdG+iKBSE5fgg5Q0P47JASguC0dXfy7WqB7lXAPXi5FL2Pfw0nhu8/w8yzH06aeWEt7UGYb/4/Jn&#10;4eLiyDkr0JSqkRfNtNYzIUSERsKth6cTxdFcX80BSlYxNRA5z8ldLMuhLIM2j9lKA4iyHso6KQgV&#10;LOqzLBezYFKQGMb3Cw41FwsQLTDUtnIE1NJWELl50wb8/d//vRlzfheD+L/+J8Hwz/AXf/FrsxS0&#10;CQglWhc8/vKXPycg/gQ//vGP8IMffA/f+9538N3vftu4fmXd+/rXv2pA8cGDe7h27YrpdazsYRWj&#10;FiQ2NzeirKzEuJctQHzSgmjJ5wHi97//XVOORhl/kYpBiIpABG+UIA44vp7Ubggf/p6e8HB0hKeT&#10;M5dO8HF1RWZqMrX2ZnS0t6Krs8P0i05LS0OKincnpRA+EhAaGYPIqCjExEQhMT4O1RVlmKUGsWZ8&#10;BMX52Qgn1IXwBgojyEUQ7kIDvODtRghUYKvi4FavgIP9Kri4OsPd0x3u3p5wE6x5e8CbN3JgECcw&#10;SqDRWpSxbLMeBnIpOIyJpOZJ4FOjcdM/srzQJKvU1ZWjqamG370RPd2tnDQ6KSqS3WmC1/sHuk1h&#10;arWwq6mtRFJyAnwIywJEuZfV0/Ppp5UVzIeU4CNItJYCHgsUta79yna2ZPFxEmtdS3sHR0JpNIaH&#10;+02RbAsQLevhS2dOY/2GeZN4YmUn60FdtUplDghWq2S1k4XTpjXKhexAbVEDgn+gB6KiVeImyXSW&#10;Ubux6ZkRU0T78JHdePGlY3jt9TO4el2JO1fwxhv8zGuv4/ULr+D0qaPYumUdenraCNGRsFONRX62&#10;YH/P3u0Em8vGXfrW2/dMZx393ssJadJsbXC4lNv6fwXFBOylui6fXjN1R7EA0RIL9rR8MjZR+2Ud&#10;tKyK1nv1mmVxVBazxI3Kjvpb5+TlYi+VK9U/lItZ7mVZDhV7KOuhAFEWRJsonvBfAqJNPt3/B98U&#10;WNrkyaQUWQ8tOPzgo4cmW1oldRR7aAG1AFHQLxEc2iD7rgFDrX9qQeQ5+H7LvSxQtOIQ5YL+wQ+/&#10;958GxEMH9sBuxRewmpOhm8MyRAZ5ICbEy/Q/DvNThqinaXsnC155USwhMRJF+SEmc7mqIgo1FTEo&#10;KQpHdoY/kuM9EBflioyUQB4Th8RYX8RHehI4CY3JPJ77Sgh5SdEeiAhWFuqzCAtZjaw0b1SWhKMk&#10;PwiFOX5oqo3DmrEKLBBUNq1tR19HobEyKrO6sjgebQ3Z6O8qRl9nEVoaMpCfHYa0ZH9OxKHISo9C&#10;UUEqqspz0FxPgGytQF93PcZHOjA3PYCtm9bgoCyHh7fj2OFtOH50J+/zfYTDYzh//jQVn5dw/fo5&#10;Pgfn8Rq3X3jhMC5dOoMbNy4QCC/i/r0rsNpTqoXlnTcv4sHbhPp3r+PazVfw/Mv7sefQOgLYJDbu&#10;HMWOA1PYc3QKx491PwbEL53Lx4Gjg4TDcWzeM4yFLX1Y2NyLrbtHsXX/GNbv7MfMlg5MbWjB+Hwj&#10;Bsaq0dVThu6eSs41VfAPi4Kdqy8V6CBEc8zOjlWSSqDNgshr35sVimEC4lhZAoaqEjHSno0Fnmet&#10;ytjs6sWm3YOY29iOsTX1GJ6qxehCM6Y2dppSPSOzzYTBBsJgHQbX1HCbsDir9Wr0TZajY4iwRwAs&#10;LQvB1e2+BhDv7/dBZVUQimtV5iYDxfVJKGlMIQxmEhKzTJmagmrua0hBrUr6DOfhSwTE/33XHw+P&#10;RBDiU5CZG4f0nHhkFSQhozARKfmxSCvivtIExOaEwS/KHb5hbgghVEXF+PP/9kaCamMSEOMIi7pv&#10;FYPo5baacwiVYsKhXMxPQqIshWqlJxAUFD5NeYowKHlmGfdTnqUsX/E0x+VlhCY7+Hi7IMDPzcCh&#10;JDLUDylxoeazU/hdirOi0VSViemxZiouBSj4HEBUtrJnsBvhkPMVATE0iv9HLGE31guJyT7IyglE&#10;eWU0OnuzMTFTQUDkNR8rR1VdKkIi3DieLyUgLuMcpPZ1gkR5s5bCydneGA2SkmORnZPGOTgGbu6O&#10;fE2x5ra6h5oz/AMUc+ht+uX7+LqZY7x93EyyiTfnVXnLZH0UHMqlLJHVUFAoSLTJp0kwsiIKLuV1&#10;ksdJHj25lOVilgVRlkPBoZYyyKhNrwxn+vu/HhD/6Z/+12M4/PWf/8oAocBwsQgQf/GLnxlI/NGP&#10;fmCAzYJE1SRUb+QvfeljvPfeO7h79zYuX75oSsyo1/HMzBq0EtIsQJTI5fzCC6f/TUDUukR9XNUm&#10;TxbE4OBAauBRhIBYauGRHLi94OFCKJQ4OcHXjQ+nu01iCJMpyYkGKONiFbcQ+SjmzB/uHio34wFn&#10;N0/ecLxpCFZeBLwKfs9Tzx3DlQvnMTkyiGDCoSdv7EBPahoe1BZdFePhyM+iOHPdw4MaiB+8KZ4+&#10;PvDw9YUbxZXrbhQ1YvcLCoRvgD8hiFoZAVJ9lWXdUlHPxPgoTlq5hMEqjIz0YGFhElu2LGCH6Yaw&#10;Ffv3b8fBgzu53IG9e7cZUdLFvv27sGv3NuzYuRULa+dMnKdi6mQ9lMvUZhX7FPYsa6C1bQGiRPu+&#10;+JQKN6vDxxKzrWP1nsVxiNqvbOaw8FD09XUZQFT8oWLRVO5G2a0qQ1NZVcqH3NtYD01W2grBlwKH&#10;VxhIVN9nJ14/dVTx8/fkoBONwuJM1NaXoLe/BQvrxrHvwFacev4Qzr32PIHwHG7dkWvsOt7ihKdS&#10;QlatynfekdzB22/d5iR4g5PmK7znRk32pIPDSv7OjqbwsNzhAkS5mFUbM5aQawGiYNp2vXRt5Fq2&#10;QaLE+t9NPCfhbrFYQLhYBIISAaLlQtaxltVR+2U5tEQA6ezqAifevwLEXbt3GUBUgoqsh58PhxYg&#10;KibxXwKitc8CwydFkCgrogWIcisLDh8S6lSUezEgKktZkKilrp+J4yQACvrkgtZxshAKEAWF1muC&#10;Q4m1/v0ffPc/DYgHCYjLZS3hRLmak6KX6yoT8C/rSIS/G8UVyZwIizJiUF4Yj6LcSKQkeCAt0RMl&#10;BaHIy+QkGe+OpFh3JES7IzHaEznpBJa8BG5zAo/wRmY84SU/Hj1NBWity0JJXhRys0IQFemIkKAV&#10;SE10I3yGoao0ku/1Qn6mL6EwGzPjtdiyvhtTI7VorE4zWdWFWYpXjMVYfxWGCE1NtRmE1BTUVKah&#10;tDgZOVkxKCtJQ3NjEQZ6azHYV4+x4VYszA5g/cIItm6cxJ6dCzi8fzOOHdqGk8d24YXTB3D27Alc&#10;unyG0H6O4+0lI5cuvYQXXzxMYDzL3+kS7iuB7q3rePcdFZK/zmMu4PqNV3Dz9nncunsWr10+gRMv&#10;7MT2vdMEvkGs2z6I7fvHCYiTOPFcl83FfN8fXz5fgANHBrFx1yBmlRSyrhNzm/qwdc8kNu0Zw/Sm&#10;TozMNVAaMTan5JRmjE+q41M1x4EC+IWGwStApUk4BkeGIieO1zsuEJUExMbkAHRlhGAgLwIDpbHo&#10;KI1BXysBcX0rZja1ETw7Mb+5E2t43uHxGgxP1mFqPbc39WB0vhW93Nc1UoluAnr3WCVBkYDI7zI4&#10;XY2O4SLUtKchv0LtPcPxxq5A42J+93AgmlpiUdmcQUDMRCWhsKYzl5JHUMxATnki35OIquZMNHYV&#10;UBHOMy7m/33XDw+PRqK5lZBfmYE8SkENgbKec1pVKtLL45FWFoc4Aldokh9C4/0QFuuPyGgbIMq9&#10;nBDpi7gIGyAG+TibJBUnu2cNHNqtlKv5KXN/L5VlUED4CBCX87XVjsth57wcKx2X4VluP0OYlDwr&#10;97Tc1ARNZf46Oih5j6DluAJ+hEUBYnSYr8nCz04OJSDGoKelGAtTHehoLUJ+TihenPe3ZTELENNc&#10;CYj28AhygW+wOwKUdR3lQzhUzKEX0jMDqPxHoYtwODZtq3vZN1KIlo5cFJclISBYvf/VIk9jqWIK&#10;V8KDc6QshgJCeYMyMpMNJCqkSN6jZcuf4RhrE1kQfXxdOS+4GzhUuJYymW31EF15vL1xKwv8ZHgQ&#10;JGp9MSBqKYui9bqaNAguNe8qF0BwqNhDJadoqbhDWRKVSCpr4tatm/AP//APZsz5/3tA/LfK3PzT&#10;PxMQ//JX+PO/+FMC4i9NbUL1SJaoB7JEnUx+8cuf4k9+9sf44x9/n4P9t/E9tez67h+aFnjqvKAC&#10;uZocNKkIGD4PEAV4+fl8GGuUpPL8bwTEJyFRYKrEAhXalnlZ1p+MDGp6PJcA0M/bC24EDneKv5cn&#10;IoKCkBgTzcE8DuGKV5AlL8CPN0gQb5RAwguBjZDo5e0Ld4r65zo7KKtME0kBAfE53Ll+HZsW5hDq&#10;5wNX3mR+bs7wdXGCv5sbYlTTLzMbpYVFKC4q4XfJRlBoOFw8fagtu8PB0wuOPK/EyZOw6Esg9Qsg&#10;PPqbVnhegsTgAH4fDiQExcyMFAwMdBAIt5i6ZufPv2jk9ddfxpUr53D16msc+C9AhaAl19+wZQvL&#10;eicoU51HufFViFoxiIqrUwyi6vFZYGhn70hgczLrAj3tV+cPifbJcqj+wVoXFFqvSawSNwJLZUYH&#10;EXjb2puxc9dWYzGUyN08vzCNktICU65mOR9O1TLUw7969XLzUMu66UNoVk3E5GROoIW5pnD46Fgf&#10;1m2Ywq49G3Di1D689voLnMgu4M37V3D/LZV8uUYofANvv6vkDcktQswdPHz45mdEwPjWW7d43c5g&#10;/fo1yMpKolZtz88LMDUU5fq+eeu6sSCqq49laX0s/P8tQFy+Qlnfi0v9/NtwaO0X9FmuZ8vCKGgU&#10;LMpiqKVlRdR7VL8ygNe0rqEeh48eMi7mL3/lS4S8//rYtfxZOPwsIAoKn4w3XAyIshwuFsvFrNI5&#10;n2dBtFzMgj9BoESWQu0T8FkdUrSt/YsTVBZD4WL5rQDiwb28r5+CAvNXc5J05STo4273yIXmizBf&#10;F8QEeiA9Jgj5adEozYtHaoIfQS4YFcVxyJRbmXCYEu+N9ER/k5Gcmy63cjTXQ1CQHoXK/CQ0l2eg&#10;o473Zlky6iqT0d1ZgHwCZkKCqwHEwuxA1FfGE/4ikJHkxfUETAxVYcu6HsxPtaGjKddYELMICgUZ&#10;oaa1maSpmlBCcKytSOM4k4Aswml1RSZGBhuxbr6XYNjDZT+2bx7Hji2T2LZ5Aju3TePAnnUExK14&#10;/oQqHByhMvYibtx6jc/HZT4T6t50HRcvv4TTLxzA5atnTJzh23xeHvK1d99RnOhF3L5zlorW87hC&#10;ef3ycbx8bj+OntpM0BsnhPVi/Y5+bNs/gu0HR3DkUCv+6ka4zYJ4Ph97DlBx3dqDmY1dmN3I77ll&#10;CFv2riFUDmNothl9a+owttCCGQLy/Aa+vtCP5oZiREVwzPPyoEIZTrjm7+PnhnRCUlGcH8r4G9Qm&#10;+qAlPQjdueHoLIhCXX44etpzMb++DVMb2zG+rhUTcy2Ynm3F1Ewr1ix0YHZzPwGxF8MzLegYqkTr&#10;QCk6hyvQO0GAnG3A6EIT+iar0NSr4t6JKKiI5RiTiLv7w02SygfPhaGrO40AmI3yhgwCYjbqugtR&#10;2cq5qSoZuWWJKK3LQKMsvgTE/v4sfHg8zADieydj0DmQj/LWApTwNy5t5me056GAYJlZk4BUflZC&#10;YSTicyIQnxWB6GQqFrEBiJV7OcLvsQUxItDdAKKvpwNcneSJWmpESs9K3t+yIhrhumLxQiP8kZgW&#10;g6TMOMTyvg6KDoBnoNqpclwiGC4hJMqSKLezng0Hh2WEHjt4UPwJWwLEtDjFxoahNDcOva0lWDPa&#10;hK72YhTkhuL0jC/+6ZYv/pKAmJ3lAVd1TglwhnegK+c19d73RXw8ITPZF6WlhMOebEzNVmFqvoJw&#10;WIDGtnTTjSg7LxZBwZ5QtQ65dmWwkDEhNTUJefmZyMlNR2paPCKjQgwcqiawgFCNIuRmVniRi6sN&#10;EF1cV5v/3cXV3sSee3q5cix3MjBoQaFlQVSokIDQSlQRLNq8VrYkGFdXXmtfm1tZECjP0soVz5oE&#10;R7XaU8ULibYVyz69ZvL/nhjEfxMQ/+l/fgYObYBoA8M/JRhacPjzX/yEgPgj/OiPv2cAUd1NLED8&#10;/f/yVTNhyIIgQLx0+fMBUXBoAaJe/02A+Ld/+zdGLFD82c9+ao5XORgBojKZUlOTTWZ0VWU5B6Jw&#10;eLq5wNvNFVEhIUhPSkJZIR/igjwDkLI2JqsYcnq6KWkSQW1WLdIiIqOpHcXyfLGICAlDbGQUCnI4&#10;QK2Zxqb5eZTz/b68uTwIN3EEzdaaaqydXIMdG7fg9NFTOHrwKPp6Bk1ZFBcPX6xwcMYKJ1es9vDC&#10;KndvrHDzwVInT9h5+cPVPwSeQWFwdPeCEyHRXS5xDp7uHq5Q+r76Lvf2NvOabcWFCy8RCs/hxo3X&#10;cefOZWr/V3D79mUTS3TzpmotXoXaz8mqc+3aJTz33FFTTkguZjs7W+KFXKZKUlGdPgv+BHgCRZVt&#10;8fMPJMiFwNvHjw+ii4Egm6VMWdB2j6FQ2wLKZ56hhkYRdPrxwa+qLsfC2hkcPLTXuJTrG6qpIcby&#10;NS+e34nnXG2SdIxGyAczJCSIg0wcioqKTJb7+MQYNm9ZjwMHd+EF4zp+npPbywYM78n6wcntnYc3&#10;8O57tx5B4Y1H2zfNvoemv/Xdz5E7pg+zrtWuXRuhjjQKdI6IDEX/QA8h8YxRNhIS4vh/fj4g2iyH&#10;+t9t18BcBx77pCyGQ0ssCBT8WaAoWQyIOs7a70ClRhZEFTqf5MD08itn8Oa9u1BZGwsQ/yUc2sRy&#10;Mf97AXGxe/lx/OGXPwuIgjwBoqyIViyh9tliCT8wHVbUhk/FtPWaLIoCQomOkzwJiNr3/e9/5z8N&#10;iEePHeLkt4JKizT/ZZxcV8KTE4m/hyMB0Q+J4ZyMg7yQFO6P3ORoFGcnoigrHmX5iagqTjKFtROi&#10;PDhReyAl1g+pnLxl1VFR4fT4EJTmJKI8JwEFnEjzU0OQFu+DvKwQdHbkobgsipObFyHTm1Dph5K8&#10;cNRVJKI4V1bCGPS2FWPtmg7MTbSZzi4FmaHITvZHRUEshrsrMN5Xi9qyFOQTHHIzwnmeEORkhqOt&#10;uRDrF3pweN+ckYN7ZnBo7zwOUg7vW4cj+zbguYMcb57bhXMvHcVFPic3b52n0mR7Rh6+f8u4jV85&#10;+xz27t+Il189hlt3XuOzcp2/zzU+D+qV/Tph8iyu3TyNS9eew6uv7cPJF7di/9E5AuKIgcNNuwew&#10;YVefKVOzb089ATHMlqTycjZ27O7Exl1DlDGs3z7K4+VunsL89iEMzbViZL4V05sIx5v6sLC+nxNs&#10;F/Kz46i08/fxcqGC5g8Pl5VUrpcjJcwNBXFeKIn3QlWiN5rSqWxmh6E+K5jXPgR9vUWY39iNyQ3t&#10;hL1WTM63YT3Pu2nLINZvHsQ0AXRkrp1Q2oj2YQLiYDm6x2oMqI6ubcPIQrPJRm7ozUFFSwrK6tWR&#10;KQP3D0UbQPzweDgBh6BOQCwjIFY0Z6GckJhXnYys0njklSejuikHrd0laG7PR093ug0Q3/TDh6fj&#10;0D1ahIquIpS15aOkNRslbdnIbUhBenUc0qvikFbOuaY4Bgk5kSZxJSYuEPExgSYGMZESH+FrLIjB&#10;fi6mPqInIU/ZxxKH1c/CfuXTJmll1YqneO0ckJAUjpKKXFQ3lqKqqQwVTaUE3xIUVucjqyAN0Qnh&#10;cPV0xPJVzxg4VAawI6+7s/NKODkuJyBSaQrns8HPFiAWZ8egpiQZw71VjyyIIXh+1s8GiJd9kZfr&#10;DY9gF3gEOsMv2BWh4VS++KykpQShIC8MHe3ZmJ2rwcKGekzOCRALUduUijw+A5Ex8sw5ISDA38zP&#10;eXlZVKyyUFCYSUBMR3pGIufdQM45nKt9XM1SpWwEgkpMVHKKQo0EiMpitrOXW3q1gUSVulGPfyWm&#10;CD4ltiRDjqNLNX4/qpv7rK7DksfWQ7mi5bUTIKp6iNzLgkEre1mgKEgUHKqkkGLX/6+qg/jvA8Rf&#10;fsZ6aLMc/skjQPzpY0D86Z/8CD/80XeN9fC73/tDfPs738Q3OSH9/n/5yiNAfMu4oVQGQxbCvXt3&#10;G0BUNrPiDgsIXBKVvrEAUTGGkt8EiEqe+fnP/wQXL14w7xWcKClDae66CRsb6w0EWkkrQX6+CA0M&#10;QHR4GHIz09DUUMeHvJM/+qCp36gC3klJySYGUZ0y0rNykZGWhaS4RCTHJyAnPRON1TWoKipBfFg4&#10;IvwVrB6Nzvo6HNqxAxdffhXXXuOge/dtvHjyJdTXNMGNcPjsCns8u8oRK5w9scrDB8tcvPC0oyee&#10;cvDAKq9guIfEICQhDVHJGfAmKDoRFF09Ke7ufCh083vx/4kmSOdgcLAd27Yt8BoeJSieNbAjULx9&#10;+xLXlTFsazmnZIEbN68Z4KmuroQnoVOAqCxmQaLJ0CX0CQwFdxLBYTBhOCY2nmAbZyDR08vHWBd1&#10;nCBJQKh1WRMt17LeK9BcvlIJJ168dummu4lKA2XnpJvq9tLy1CFGYOju4Wyq36vyfUpqPIqK89FC&#10;RWFmZhoqlaREkXPnzxAKz+P23cvGSihLiCa9d98TCNpEE6CgcDEgPnz/JiHwtgHBJ0V9mN96i+8j&#10;KN68+Trvwa2oqCzh/+nL/zcCI6ODWFiYM1ZoubyVpGIB4rOyoBr3sgWHlhASH7mOLflNgGjFFlou&#10;ZAsWrfhDQaKO07q9owOVBE+zLC0vw/adOwjKsgzdhUrbCA7lXv40MeWz8h8BRMutLFFZmycBUW7m&#10;j7/0vklSscBOVkF5BgSF8hKoo5EUQskf8LwCQUHiYhC0ANFa/20C4nHeM7ImOKi4sP1yOBMWvbjt&#10;505ADPVDZnwEkjkBpUYFIzshClmJkkgUZMSYjOeUGF+E+TsgxNeeS0dEBLggxMcJ4X6uSCAk5qdE&#10;oigtCmlRPkgIdeXrq5EY64aG+jQUlUQgKdkDacmeyErhsZnBBMQU1BtJRRdBb36y/TEg5qUHozAr&#10;FI1VaehpKSQkVqKyKAGZSYFIjvFBYowXFVl/lBXHY7i/ikC4Bs8f30wQ3IxTx2zy4okdFCpQx3fj&#10;5dP7ceW107h18xyflSuPnwfJrTsXcODQFkxM9WDfwc18pl6kknUR9x8QJB+8ivtvn8Xd+3zWrh3D&#10;+Yv7cfrMFhw+MY/dh8axda+sgYS/3f2Y39KO2c2t2Lf3U0B8/0wWtu/qxNZ9Y9hxcBpbCIabdk/x&#10;+Ems3TGKmS0DmCIcTm3oxvhsO8bXtKO3pwaxBCFngryXux18vR3h5vAMAlyfRWqYM/LjPFFMQKxM&#10;8kZdWgBqU/1RmMB9WUHo6yvB1Np2Ap9a/6ngdg+2bBvB1q0jWLuhH8PTrQTDajQPlKOFcNg+UoXe&#10;qXqCagtF1sx6tA2Xoam/ALWd2YSqTLQRaj4DiIS+qpYcVLcSvNoI/3XpyCHsy71cWJWO2pYCtPeU&#10;orWrEEMDOfjS6UgDiO+fjEFzfw4KW3NQRDjMb0xDVi3njfIoJJVFIr0mDjl1ycjkuRJzoxCZFISY&#10;+CAkxgUhOToASZTEaH/EhvkgXJDo7wZfUzDb3oiKXavsjeISXZ2Xc46KMIk+NYTD2haOte0VqO+q&#10;QWNfA5oprb2NaGyvQXpuEvyCPLGaQCU3rVqXrlq9xFgS/QhisREEtthgZCQEEVS9kZ8ehp7WYrQ0&#10;5hlAfGGOgCgXMwExP88bXoR4n1B3BEd4cZ71RkKcH4+L5FyajvGxCqxb34D5dbWYmK0wfbeLCcVx&#10;iX6EOEGfJzIy0qmYl6K4hOcvTEN2biKVqxjExYdzHCaAEgLlhpaip+REidzjFhwKHGVB1DGCQx9f&#10;dyr4wVB/f8XzK6bQKm8jGBQUal0xh9qWqMyNXMuuxnrobUrcyMWsOEMrc1muZVXAECSq5Z5Vd3Kg&#10;v/d3gGj9/UtAtMGhLIc2ESD+hID4Y16sHxIQv0NAtFkPv/2dbxAQfx+/9/tf5kTzgZks1CdXgKgY&#10;w38JiPmmo4qsXVah7M8DRMtyqP1aV1zk7ds3zTl8ZCo2VdR9TX0jnbu0tNgkrKg+ouVq9uZNVJSX&#10;jQ1r57Fz+1Yc2K9ezLugHtIq2qyWadkExKSUdERHxiKM0BYXFYvC7DyU5RfygYrnpBGOoqxMDLS3&#10;4hj/l1uXLuLuteu49voV3HnjNnZs3UU4zcCK1U54ZrkDltq7YaWrL1a4+WOJkw+esvfCU47c9g6D&#10;Z0QiMkpqqe3OIC2/FE5e/nBw84SDiztWOziYQFxPPSA+zvy/OGAWZaKntwUbNszgyJE9OHfuBVy/&#10;/jqv73W8ee+GsdTK9Xfn7k0DiIpBVAFuAaLiEFeskPl9tQE/uYkt+JM7XT2EQ8MiCKWCOpXl8eGD&#10;6P4YJiVal7XRwdHZiM5j3NSOTpyk3UwsaGCgvxkQXF2djPnfhw+fgpDDI0JM+R2Vr6lvqEJffyfm&#10;5qewe892nH7+BC5deg03blzh5HWTk90bJq7QBn638MFHdwgpd83y/Y9u4/0PFY93Cw8/4OsSwqGO&#10;FSC+//7dRfKmEYHhgwdvPAZG9Wo+cGAXqqrLoNZ/qqWlRKmAAD8Tg2gBopXFbIs9/BQQLUuqCo9b&#10;ySlPQqLlSpYIACWCwi8+/RS+8NQXzboVg6h1iaOzE4JCghGXEGeSVJpbW7D/4H4DiCqSLQuiANEG&#10;gootVC1DPm+P5ElAXCz/NiBaRbFtIlezYFFFsm3Q+KFptScroUDwW9/+hvEYSDGUgigPgpRDHbMY&#10;Ap+EwsXy2wDE06dOQHVF3aiEGLfc6mcR6O1K4HNDdBAVrOhgpCnJiRNRWjTvwRAfhHLCSY4KQB7B&#10;TzGGQV528HNbTlmBAE87BBMQBYrhfk6IC/FANif0dE7iSeEeiAy0Q0KUK6oqqTjmy13oiJQkL+QR&#10;DotzI1FRFI/a8iQqlOkExHxMjzVgerQeLbVpyEnzN1bGJq53NudgoLsEVSWxSE/0RgoBKZXLNJXa&#10;SfBGNYFix9YhnD6+iYC4BSeObsbJo1sJh7vxIuHw9NFdeOnkPly/+CLu3j6Pt96+zHvElnRy++7r&#10;uHDpNGYWBlBenYWJ6U4TW/j6leO4ePUILl47hGu3juHyG4dx5vwOnHxpPeFwFnuOjGPHgWFs2zeE&#10;bfuHsH5XN2a3EMi2tuHQoWb89U2bi/n9M9nYvqcHW/dPYveReew6soDtB2axeS9BkbKRMr2lH0Mz&#10;regdbUDfcBPq64oQKOsQgcXFaTk83VbC13U5wr1XISPCDUVxXiiVBTHZ10hhtCvSwh1QmBtCeCtE&#10;31gNx8lqAmIb5jb3Y92mASys68X4TDs6h2sIfoWo7aDCSUjsmazH4GyzsSD2TNQSHisIjiV8rQQN&#10;3fmobslGCwHxzUNRjwAxwmZBJBzWEQB1nvzqJORVJaKIoKh2eU3dpejm5/SOVGNqshRffSHWuJjf&#10;PhZOqExGdl0K8upTkVkVjyQqDnEKPygOR3ZtEkqU6FKfybE+AfEZ4UhMDUNKYhiSY6kYPJJEgmJ0&#10;uDfnHA8EcLz3IyT6eDoYmPZ0XUVIXAYf7isqzkRjayVqmstQ11GBpr46tA01Eoqb0TnawmvUik6u&#10;NxEaCyuyERjqhaWEQ+NqXvaU6TXs5eaIaCpPiZEBiOR9Huq9GjlUUgY6yjDYU4mK4pgnANEXfpFe&#10;CCRIRsYSZuPkWvZHTVUSRkfKMT9XSwW7BjNzFRibKkNnbwFSMgLgF2gPX39XU8e2tKyIUkClKoeA&#10;mIrkFF4jPpMyFsgSqAoVcicvUR1Hk5xCmHVcZUBQMelyPStzWXDo4enM+YRga0q6RRpLoOBP3bWe&#10;kdXw2ac5jnM8dVSrPs17toxowaGHh4tJahFUak6KiVEXlgATb6hyNhLBoiyKqqNrAWJf3+8A0Ryg&#10;v/8IIP7kpz/ED374ncfuZU0c3+BEJEBUkLoAUVYtJSwIEJV5LEBUrTvVPlQtRLmFZfV7+eWXTALM&#10;vwWIf/d3f2vW33nnLQNB3j5evJG8jVaglHdZBzs72pCanMgByQ5OnISVsBJBgGlvbsCBPbtxcN9e&#10;HD1ymJrxPtTW1PLG8aT24IFoQqKfXxCcHd3gRMgLCwjloF+KmtIKZKUko4IwOzsxgr3bN1J7fwUf&#10;vfsm7t26bmorvnbuLKZnZhEdl4DVToQrBw8sd/bFSrcgLHMNxjNOgXjaMQBPOwdiuWcYvCJTkF/T&#10;ju2Hn0f36Cy1y0z4hEQjICzGZFKrlqE0GneCoosJ1HUz9RjVikttBufmp3HoyEG8/OoZXL16EUoc&#10;kLVWFsRDhw+Y6ytAVN9jQeLKlauMq9gCPMtdLBAUJDo5qxC0g9mvdVkWtZToGG17eErb8zbHW+Lo&#10;7AJ7gaODJQ4UxRc6IYTAozqXZWXFaOa1n5wawabNCzh4aIdxI19Q6Y0bcnddxz1C3DsmpvAGHrxz&#10;hXLVWAw/+PAuPvpEcW2KdyMofnAH7xEcH6q9oZaExceA+MFiQLRBoqBQkPjBB/eNvPvOXU6q10y3&#10;lvLyYl4jNxOXou/8rAKbVeD6WbmXBW62JBVB4m8CxMVwaMliQLSAUZAo66FkKTVbO37eytXKYFbm&#10;9jLCYSA16ywUU7kRJA6NDJr4wwsXX+P/946BQ7mRLRj8PEC0QPDz4NACRJt72dY15UlAtFkSbdZE&#10;uZ2t1+VClsVQ3gE953rmFXus5//HP/mBCTPRGKDQEsudbCWofB4c6rXfBiC+/MIpRAR6IVg9Wl05&#10;mSo+iwAYxMnU330198uS6G1gMDMxFFGBbgZMNDEmR/pS4VOpDw9CIScz9+Xw9VwJf0JLeKADAj1X&#10;IIjbmZzAy7MTUJmbiPQ4fyTHeXPcoXKXE8Tv5IjUFH/kZ4ejMCeCoBiCguxglBVEoLs1G1OcQEf6&#10;CtBcG4esNA8U8D3V5bHoaElHX3c2aquikJPhibxsb1SURlAikZcVxMk3EVsIWYcOLuDowfU4tE+y&#10;CccObMPRfVsoW/HSiX24dP4kLl88hTfeUIKK+mEfw9nXnsPzZ/ajd6gOyQTX+vY8rN8+iKPPr8Wp&#10;l9fj1Kvr8NKFTXjh3AYcOkUl7cgIdhwaIvANmM4ogsNtB2yAOL+zDQs7O/m8tuCvCIj/HwLiw5dy&#10;sHFHJ+Z5zs3712AnAXHX4XlsPziLLfunCYjTmNjQj+5xQstgAzoHmlBSmstxTOOCLEAcy7wJ4AHu&#10;SA7zRkFcIErieY3j/VGZ6IfCSFekB65EepQTKnit2roK0NFfhv6JeozNt2OUMjTdgqE1BCLCd0NP&#10;GWo6CtHSV4a+yQa+3obxhQ4ew88frkJLfylfIyBy2UDYrGnPR2t3Dt48YrMgfnSCv1W/ElPyUN9T&#10;aLKXs8qjODbzN2/LQj3f00EwHFjThEGec3K6Al8mIP4/BMQHh8NQVhODdEJVVmks0gojkEpJL44y&#10;27JEljfloKQ+CznlyUjLo0KQG4uMtEgkxgTYRIAYE4iYCB+EB3sgUEWzqaT4UnHx8aDy4kGwcVmF&#10;QH83lFfmobGtihBbjub+OrSPNaFT13m8CR3j9eiYqEPLaDWaB6tR11mO5Ow4rLKn0ktAVA3FlRxr&#10;3DjWBXm5I8TbGT5OSxHBe78iNwYzQw2Yn2ilcpOMF+cDPm21V8D7PD6EQohNCEByWgAKisLR3ZOL&#10;+fkarCMcrp2rxMyaMoxNlBMQOX5R2fH0WYGwSCo9GXEoKcvhuJZDQMxCVk4CYuODTYKKSrKpbZ6D&#10;wyoq40qK/CIVcyWTyC3OeduDz7UyioOU9a55Xp41H0QT7FRTNyQkwBynyheKbX9myVMGMJUIqYRH&#10;V8Kw4t2XLbcBp3r5W+dQLcXIqGCEEJbl3hZ4yiijY5RMqe9juanVJe53gPjo7/NjEH/+GBAt9/LP&#10;fv4pINqsh980gCgLgywNilFS3JLi4i5ePG9czALE2dlpdBDgBHeqhShrn8revPLKmc9YEC0wXCwC&#10;Q8vd/OUvf2KKbstyKJEFSLXs1IJvdnoNejo7EB8dBVdHB7g7OSEtIR7jQwPYs2M79u7aieNHj+Dw&#10;wUNob22Dv18AIUxWsFBCmTdWLScALF3JhzUAZYVFaKiuQXN9DTauncHFc2dw9uUTHJhfMq327ty+&#10;jBe5febV5zExM4nw2FiscHLDMkcvrHT1xwqPECxzC8USl1A840JQdAnEs26B8I/LQEVLH/YcP4O9&#10;x17E1Not6B+bxpqFDdiyY7e5RlmZqaYOk7OTPR8Ee968Lry5AxATF4MkAmtOXj6aWlsxOzeN3XvU&#10;lH8/9h/YZ3pL5+TkwMuLD6qnl/nfHB1d4OSorC+Z621QKHHmaxY0at16TVndsiQqcUdxiT6+sg76&#10;mX3W+3QuQeWKFYQdieIWl6/kZzlRSwtCSkoK1Ht7eHgQ27ZvMdbCc+dfwpWrr5qg+rv3CIKP3MgC&#10;Q1lB3n54jXB42YjKb7zz7g2oLMfDh4ozJAwKIh+V6hAkfkAo/PDDNw08PhZCpeSDD96k3DPy0Udv&#10;UQgt79/HO2/dMe0KDx/aZ0olKS5Fbomnnn7KuIGXLH0WzyylRrpUSTqfxh+uWq0EHVuijnovW3Bo&#10;gaLgcDEsat1qx6f4QoGijrWjZruKcKi+0mrK7+PnjcLiAjQ01aO+sc4s121YS4h+Hmqzp/I2i2MN&#10;n4RDmwgaP2s5XAyIFhz+HiHOyH/9tHuKJYJGG0B+3bxH75ebWs+1nnFZDAWDCi1RgprGAC01DsiS&#10;+Id/9F+MtVEQqGffgsTF6wo7+W0B4ounjiOCE0eEvyfC/dwQyMnU23kF4dCOsgpenABV8kb1EQsy&#10;opEU5YtwfyeCoguiglyRyEk5Lz0KGYnBiA7zQFiQM4L87AwghnEZG+yKvERCQEa8gcSc5DCkJvpT&#10;+UpCcrrqwDkjIyMYOVkRSEn0JTx6Ij3JE2lJ7hwz4jHUm4eethS01MUQHH2QkeyBrFQf1FbEorUp&#10;CVXloSjM43cgIJYVh6K0OBwFeaGor0nB+rWd2LNrksrsPPbtXsCe7fPYvXUeuzbPG0g8c/IAXnle&#10;RbL34PkX9uLY8e3YvHUa23bOYfvueTS2FiEmxQ8ltUnoHSvH2u2dhLlh7D42ZGTH4X6sIwDOb2vh&#10;ax1Yb3ood2Pdji5T5Hp+Zwdmd7RjZms7duyqw1+8EWrrxXwiDRNzdRiaVVbxEDbsmcIOwqFkI9dn&#10;t47wtS50jjajg3DYOdCMnNxUjhUaF/ibeHOc5YQfEx6EtNgwFKfEoDgpAkUJociJ9kNigBNSQl1R&#10;nh+D1tY8tBHQ+kdrMTHfgYGpRnQS1loHFWtIEOqTi7UUbQNVGFzTjIm1XYTDTowqJnGiAe08TuDY&#10;2l/OYyqMGCvjcAneei7eBoinIgjTOYTDAiNF9RxXK6NR3pKGpv5idI5VmfjG/ukmQm89+oby8SGh&#10;UnUQ7x8IQUlFBBJzw5GaH44UtWws4W9dlYTimjSUNWShrD4bRdXpyCtPQUZhArILE5HJey7hERwm&#10;KO5VtRF5L0aFeSFEYQ6UID+Oob7OCKbCo57K4aE+qK4tQnNXNZr6atGhpJKJFgqvCf/XtvFatI5z&#10;nhqrRj3/37qeCn52gUloUTzfUrWyk6eCY5A7xyBnQpg3gT09yg/V+XGY7K3GhulOdDRm4MxCAP7X&#10;LR/81WU/VJTx/9Ozk0nwzY1AaVU82qncTM9WYcOGOqxbV425mTLMTJVhcqqagFiC+GQ9G56EwVjk&#10;5iehsroAVTWFBMt0E0MZEeVPOAw3Hie5hjX2KqHkGSrncg1LYdeYrPhCWQitvsuqk6jWqwJEK4Rp&#10;tZ2UeFlJv2hAUQkuEg9PFyN29qrY8azZp5I5AkDtVyysn79i75UkaoNDFfKWqP6ilfms76YmH78D&#10;xEd/qoO4GA4/C4ifwqEmBlkP5F6yrId/9K0/sAHi1wmIH38KiMqutSyITwKiklX+vYAo+Yu/+LUB&#10;xW9847+ip6fL9BxWwoNcnAJE1Tlcv24BmzesR2drCwpzc1BakI/B7i7s2LwBO7ZsxrZNG3FoP2Fq&#10;7z50d3YRwsKpxagnsjdhzA2rCQT2KznJePtQw09HS0MtNq+fw7XL5/DOg5t4791beEC4uXvndYLO&#10;BVy7cQF37t/A3kN7kVmYjxWErSX2rljp5odVBMTlbjYL4jNO/gRFf6z2CUNEegHaR9bgxYvXcPn2&#10;A7zy+lVq+GfxPOXM2XM4cfwYDu7fw/9lznRTSU1NJBz6EcycTCKDq7ubKaMTEh6O5OREZGer6Hgm&#10;MjMzERcXB08Pb9itlvXRHQ72LrC3swGiBYOCO4ksYgIegaEFg6bX8KLjZEUUEC4WvWa5me3suFzt&#10;ZCyUKlkji2x0tOIny7BmDSe5g/tNC70bN64SeBQreQl33rxskk8EiG+9Y5MHb9sA8d0P3sDDDxQ3&#10;eJMgeONTICQgvv++rIF3CXsCP0Hg5wDiI0gUIH700X2u3+f7b/M8dwwkfvD+A7z7zn0DieqsolhW&#10;DUpLOBgIDp9WvCCXSxVzyfvABoeOBg51vYxwkF0sFiwuFus1WRFlQRQg2jnwevOzZDVcuXoFfKnc&#10;5Bfmobe/B30DvWjraMX82jkcfe4IrlyT6/AB1D1FbmUre/k/AoiSzwNEwaAlTwKhWvF9iwrft/lc&#10;f/cRFOpZFwgKDvX8S6yxQPt+/JPvmzFAbmYBoJJVngREibwKkt9KDOKRg/B2Wk0wdEaojyv8XO3g&#10;tnqJgcRAT3v4usii6GQSTlI5Gau1WKivA+IjvBAf6Y3kGH/kZUShICsGmSmhiAlTdw/FI9oTXvxR&#10;lh2Pssx4TqKcyEN5PAEzOc4XpSUJpv5bTJw7UlMCkRTvh8hQJ0SEOCA1wZPihqKcANRXRaOiKACV&#10;RerXHMjv4IbYEHvkpPigoSoOJfmByM/2RUaqO7IJnOmEx8QED1M8e2KsFps2DFCZncG+XQvYTUDc&#10;umENdmyaw7EDikXcj9PP7cbJ47tw+MhWbNq6Bv1DLeglkPUMNiGvNBnRyX4Ek1jUtGUQmupMf+Qt&#10;+7uxcXcH5rY0Y2y+ikBVg9nNLZjZ1IKp9U0YnqnG4HQlJrg+ru15KivrSvFnV4PxfwiItw4nEtjK&#10;0DVaj7GFXixsG8Om3ZO2JBXC4fi6fgwSEPumOtA33kkYa0dyagwnZY6vmpQDvREeGYw4AkJSbAQy&#10;EmII3nHIiItEjECAsJ8UE4rqyhyO7+UYHK7B1Gw7JgmIvRP1Jt6wdbAKrUM1hL1qQl8NBiZbDBiO&#10;8RhZF/snGw0g9o03oJdQ103A7BpRCZwaAiaPH6/EOydsrfY+Ph2JwVEq2oRBlbcprEtAWXMqGnrz&#10;+Vnl6JusQ/+aBnTx92jsKUYTgf/hsZDHgFhaEYmkPMFhqJGcsjgUEfAFiEXVKquTbOAwtywZWcWJ&#10;yC1JQU5mLMEwEPHR/o/lSUAMC3JDWKA7Qqj4+Hk6Ii4mCE0t5Wjvq0fbIL/PRCu6p1q5JIQTEtvG&#10;69A6xmsyWo2G/kpCZDUaOyuRXZACN75/2bNPYQXHteWEnhWEMadlzyDU2wmZBNSitFAMUqHYSEDs&#10;b8/HyxYgXvFDTWU40vNiUMT/o76Vv8lgMcYmyzDLe2dhbTUWFioxN12C2elyTM/Uo6WjAGmZocjM&#10;iUFhSRqhMA3lFXkoLc9FVnYiIqMDOOa5wItwJ6+NMowtS51iBgWIyjaW21jFr+VJU+x6SGjA4xh2&#10;iaBRwKds52eXPkXl/guci2xgaMW8Cwb1ugWOsihKZHVU3LISYlzdOGa4q8uZHY9V29YlPJ+KbH/x&#10;UZHtL/7OgvgkIC6Gw8WA+Gn28h8/mhRsgGhZDwWI/5WTjYLYFdCuSUKAqNp46pSya9fOx4CoJApZ&#10;DxVH2NLSZIpp/3sAUfUZ9bpqLk5MjBkoDAoKMICoRBVlMS/Mz5o4w7WzM5ifXoP1c9SqCYV7tm/B&#10;JsLjhgVq4zt28Jgd6O3uQXxsnAFEN4KRLIiOhB7H1atN/GIE4bOJgHb86H68/5DA8f6b+OqX38aX&#10;P3lA0LjDye423nrvDh68dw9nL55F39ggvPhdVhK4VvFcKz38sczVH884+lA8scorEH6xKShr7cK2&#10;g8dw8dZd3Lj/Nm7ef4Brd+7g3Ouv45WzZ3Ht6kVcvXwB586eMZauLVs3YHhkAKUE6pCwULi4uZpk&#10;BgdnZw68Xo+thd6EWhdnd6xe5WAA0dXFi4DoCkcHZXt5GhCUCPAEOlamsmBPYCjroOVu1msSuVS1&#10;bWCQYixo3Ge5qVX+xU6WNblfue3M98fExKKpqQk7dmw34QNXrl4iGF7H7bvXCIdXDCBKVLpGoGhL&#10;ShEwXsVb79pEpTkEh4sB0QLCTwGRwCiL4ecA4ocf3jNuZsGhyt7IevjRh2/jY0LLW/fv4N6bt3id&#10;L2Ht2nkT6KxB6nFCySNAtLmW9f/arIe6ZvqfZUG0wNCyFi4Wy4ooOJT1UOBpQaJczMtXLoM3tePc&#10;/ByMjA1jYd08RsdH0NPXjQOH9vMeeJnXx1b/UICo+of/FiBaiSmL5UkL4ueJBYcCwz/6zjceg+EP&#10;fvRdA4eWtVDP/pOyWFmUoihAFACq5I3g8IMPbYCofQJEa/17vwVAPHpgHxw50bnbLScM2sHTYQU8&#10;7JdxuZzQaIcAuZm9HBAX5kM4VM3SZfD3WInYcE8kEPbiI32MZKWEoSg7DsnRfoQUNx7vjqqCZHTU&#10;FKGmIA1ZcaGI5zniwr04sfsQEBORlx+JzOxQJCUGIJLHhwTYIcR/FeFQJXM8kJbgirxML6TE2SM1&#10;zg4F6T4ozghGRowXMuM80VCegJKcEOQQDFMT3JFOaExN9kVCvCeKi6LRxYm2r7sMC7PdVGqnKNMc&#10;uyaxc6vczts5Hu3Cied24dixndi2fY73ThfqGktQVpmLvOI0xKWGIirJHym5oYSUWKg24PxWWQo7&#10;CHWtmFxXT5gqJzhWc72BcFWLoTVV6BwuIkQVY2BNLYVwNVaFyfE8/OmlQAOINw8monewDJ1DDRid&#10;7cHsxmHMb7bJ5Lo+jK7tJVT2GRmZ6SdMdhKkQxEY6Ak/fzcEhfkiNiGS0JiA+IRYREZEICoqCmFh&#10;kfAJCOLrBK6MLJRXlaK/rxbTa9owv64XY4ppJPR1EfjaCXwdBNSusUb0E5TG5rooHYTbViND09w3&#10;38nv041xLgemCFEEzXaCZftQFfrHyvH2cRsgfumFGIxNFaN5oMS4l8ua09DYV4C2oVKevxKDawSb&#10;/MzBCpPIUlsfi4dHgw0gPjgYisrqGGQURiG9MAJpBREGEGVBzK9IIhDGITUvEukFscgsijeAmF+a&#10;iqyMaMRF+RkRGFpwKAn2dzaAGBHiQfE0rvggPxdkpPGe6OX/TPjvGG5C90QbAbGN16MFHWNNaBsh&#10;nI3UonnI5mJu6a9BU3cVqhqKEB0bwvGfYxHBZymBZ+WzT8PdYRmCqUSlRnijPDMKQ63F2DLXjcn+&#10;MpxdH4R/MoDoi/rqMBSUx6O1uxDDkzUYnSK0j+ZxzMrFmulizueEwxlJOcYnq1FZm4bktCBCYhRS&#10;0qKQmq4i2CnIzEpGTGwYfHxlcOB4udIGhgIwqxyNkkkEiYJGLZWZrJhBZSurjq5E7mZfP3m/ZJxQ&#10;4qRcyyoe/rSBP1moBY5aV4KkrabiEmNpFDjK1Wxr37fCWLWV+CJYlOVQCT2CzSWEacGhWvVp+TtA&#10;/Awg/uO/CoifWgx+8LgGogWIymZ8EhAVGydAPHXqOAFxh4lBVLs9ZS7LergYEBWDKOug5PPgUPsF&#10;iMpkVnFuwaayT2WqFiAqSaWwIA8zaziQbt+G7Zs3UfveiYN79mDvDm5vWk84nMO6uVls27QJWzdv&#10;wfDgELIys0xxbAGit5c/nBxlEVth0t1dnOxQWVGEkycPES7u42OCyVe/8g6+/vX3+H8+xCdffRfv&#10;cL8A8daDWzhw/DDqO1oRlZIK96BgrHD1NBnMy1y8sZzAGJiQjJKmNqzfvQ+vvXELbzx4C3fffRt3&#10;3rqPazevm6SEVwkHV6+8jiuXX8Nr51/mtXkRly6dNyVZ9u7bZaxN6ZlpxhK12kGuZ094uHsTbr24&#10;9OFgQHi0c+b/oWKf3lx3gzPh1N1dNR69DAAKCJ+EQJN0wv2LrYNaWlZES6zXrPcvfXalDUi5vWyZ&#10;sqVXwtfXzyQh6fdW0sylSxeoLFzj/SA4vGrcy8pWvn334mNLospz3L13ydRzU2bmW9wnOJQlUZZD&#10;Yykk+Gl9sSXxX7MgKv5QWczv8ff54IMHZvmRQOVtvvbOfUL+u6ZQtmJYNVDJzSyYEyA+u1zJOQJC&#10;S2xFwgWIyt62wd4yA4KWtdACQ72m81jAqfXF286uzuY37OrpxJZtm7GVysva9QuYW5jF6RdO4eLl&#10;13ld3sQHH31gElQ+23f5X8Yg2uRfAuJvEsGgJX/EZ1cWQ0Hh9/g8GzBUjCGf8z/h8/7LP/2ZGQOs&#10;seBPf2XJzwwkWoAoF7RV7kb1EC2rocaBxYAo+d73v/2fBsRjBw/AZcUyuBK2PTkB+jivpqxCkKeT&#10;KZQdqoB/Fc/2dkKgpx28nJfCj4AY4G2PQB8HBPs5GUngRF2SnYCijFjkJUcgPzkc3Q3F6GkoQ2Vu&#10;CvJSopGREIYYA4i+qKnO4PiVzokvHLHRao3pjtBAfmawIzKTAwiIXkiNd0NKvDPPvQrp8Y4oJAi2&#10;lqVS0lCTH4fWKoJIeTIqC2NMhrN6RmdzmZ4SgPqadHS25qIkPwq97eXYMDeITWtHsXFh3ADivt0b&#10;cejAFjxHODxwYDPWrhtHZ28jSspzkJWXgsT0aEQnBiEuLQQxqf4ElHC09hdhYl0j5ra0EhDbML1R&#10;Ltl6TK1vxPhCnYHD3rEydAwWonuknOBVhz7CWBfBanxkMSAm8XeoQNdQE0ZnerFm/TBmNgxhai3h&#10;kKA2ukCYWzeA8fVDhLMBDE9RAU9Stqo7vH14vUO9uU2gyk5DQrKybUPg5hMIV99QuPpHwj8mFbGZ&#10;hSiqqMAIP2N+phOzAkBCX894A+GwHq1DtegUHBKQRgnQYzPdGJxqJZB2YIqQOr2hH7ObhzC7aRCT&#10;BNb+iWa09JWjsasETb1l6B0pewyIXz0Th6lZvtZXZACxrjsP7Xy9g9egZ7zaAGLvGMGrlwDZpOL9&#10;MZ8BxOraWIJfjHEtZxZHG0DMq0hAblkCoTDWAGJqHu+fQu4vT0VpTbaJQRQcyrUs66ESVASEiwFR&#10;68r8juH1igzxMh12BoZb0T3UbACxZ6odPWs6eB1aeD0a0DRAIJT0V9uktxLNPVVoaK8gtBWasmmu&#10;BCRT24/zmifBKITKU15SGJoJrSNtpdjOa7UwXoOLm0Pxz7d88dcExPamCNQ0Z2BwvBIjkxXo7M9E&#10;S0c8untTMDGVj+nZIswQEicJ2T39hSgsiUNUjDeiY5TQEkJIjEVaehLi4iNN7J8SUuTyXqK+1Rxv&#10;bYWsbYAod65qGAoOZUVUxrGsiH5qe/cIDGUZlAVQwCfroM29rO4xSwwQChwFgoJEwaAAUS5mid6j&#10;pY6VxVDxsCqdo4xpAaK6veg1xSxa8Krv9jtAXASI//N//oMZ+K0JYTEgWpPB4uB0TQoCxD/iRKMg&#10;dgWzf/Vrn3CSfmgmCQsQVYx427YtmJqaRFdXhwFEwaFEdRHPnn3FAOKTQCiRxVBQ+Jd/+edmqW11&#10;blE/ZrlX5WJWgkoIITEzI81YEA8f3G/iDXcTFHdu2YwdmzZyucm4lzevX0chLK5bj/HRMUJloYFD&#10;J4KQAMtJiR0ERKW6KwuqoCALhw/vJmDcxyefvItvfOMTfOUrKvvxFj7+8kM8/PhdvPel9/Duxw8J&#10;ew9w9uolarHTHCzKERQbD/8olbRJQnS6gqF7sO3QEbx65Spuvs0J9JOPCZjv4eabN3Hl2kXTvuwy&#10;wfASr9nNNy4bSHz5zGlc42v3H9iKFAse5Ib0oHZlryxtxQt6+Brrp5srAdDR3biUbeKKlSsIfXbu&#10;NkB08zRgZwHh54kAUFZGxR36+gU8Fm17PiokLpHFUccqBlGyehUhigClns/KBlZ3FGWpG0g8ccwU&#10;TL9mMq9lMbxBELzG/4cQSAC0Ffi1AaJquhmXswpiv2WDRCWhWC5lSz7++B5/j/s2SHwEhh98KIui&#10;4FGFs2U51FKQeAsPHsgK+SY+/uBtfPDe23if8vFH75vwBlmilcX8RWqMyjaWm9kAooFCaaLKZtaA&#10;Q+13lVzENrexAFEWQ8Uayn38JCAKBq1jZE2UyPKbmJyAweEBA4dKNtp3YC/27t9jrIcXqCQo9vAd&#10;fj8VyBYcCgD/8Fvf/FcBcTH0LYa/7yiJjCIA/P4Pv2NEEPhDPr8CQckf83n+MZ9rA4U/+zF+oZAS&#10;jQN8/hWT/Jd/RcXsr39tliqkL1Eoyi9+qXHh03hkJaoIBFVUW/GGgkELECVa/20CoofdKiOe9qsI&#10;gw7w4+QQ4eeBmGAfQqI7vBwFj0sJjivg67oSfgRFd5fllGUI8HVEZKinKVacnRiO0vR4FKfGoCQ9&#10;Bs2ErfZqQkNuKrISIpASG4zwYDfTM7m2JgtVBLykRF+EBDojgLAZ5OuA2HAPU6omI8nXQGJsuB3f&#10;54jy/BDUER6Gmgox11eP0VZCSn0Bhjgpj3ZXoV8lRnjOsoJY5Gdywq7NQG9HoVlva8jD7EQn5iZ7&#10;sX5uDFs3zmDntgXTk1nWw70HNmFh/Ri6eptQWJaNpPRYxKdFITEzCsk50YhJC0RyXhgqW7PQTQAc&#10;IwwubJMVkeC1uZXSjrH5BgxO1hAMZRksIRBVoW+UYDTShO7BBkyOFeNXl2wu5psHk43bt3e4xcDf&#10;9NoRrFk3iLG5bgIiZb4PY2sHMLVxlOA4hqn5IWTmxHP8IKxTIglGyQTuzBwCYkoKvANC4ewVDAev&#10;cDh4E2ICE+ATmYqCkjLMT/YQjvkZa9oxMdPO7y8QqkJjfxW6xuUi78PUwgBBtZuA22ZgcGHrKOY2&#10;DxMSuX+208Bhx2ANatsKqbgXE5QrMTBe8TgG8SsvxWF0sgi1XXlGWodK0TZsk+5xQrO6swxXoamr&#10;CKV1aTYL4uGgR4AYguq6OGSXxiG3PJ5gGI/8ykQUVNosiCqynVEYS0CPQU5pEkprc1DfWoLszBgD&#10;hLr3ZD3U0gJEa39spK9JYklQrURCpFzuI7wPBiY6CK5t6J3qQNdkO79nE69HLep7qilVqO+uRAOl&#10;sacCrX2VaOutQR9/q1oqO1FRIVTiV2DVimfh4bTctKIsojLRWpGBsfYybJ/vweaZRlzdEWEA8b9d&#10;88fYQBJ/6xIMT5ajvTcDNY2RqG+JRFd/Msam8jCxphDjk7yXR/LRQJBMoILkG+CIEP4v8QkKf4oz&#10;cYPqse/p6co5Q3PPUsKgza1s61xlK2ZtWQ5lSVTIj5Islaji5+dl4NCCPwGi6chF2BMA2jKf1bOf&#10;Y4GnizlOLmUds3SZzYKopfYJIgWD6tiiOotqS7hiJcF0lQBymYFItYPV97B9v98B4r8bEJ+0HlqA&#10;aFkPbTUQv2rcTMpe1CRhuZhV527r1s0ExInPAKKybVWa5ty5V42LeTEYPgmHVvyh9qnFnwpvqxuL&#10;XMsqli0rogpgq/L5oQP7TMby/t2UnTuxe9tW7OLnWzGImzdsMIA4NTGJUg5GAkRl43p4UMtxdcFq&#10;3lzPPgLE7Kw0UxrlQ7knCYO///uf4Pd+TyU9HuDNt27j6u03cPnWdcobOHvlEl587RxOnzuLg6dO&#10;YeOePVi7Yye2HjiIQ6dfwHNnXsHJV8/i8OnT2Hv0MF7hsS+8/AIOHzuII5STJ4+aeoDnz76Ia1fP&#10;m0LY165eIGgTqh7cwpv3buLCxfPYtmMLAoIDTHkUZRb7+vjDy5Pw5qo4SsKuo5txLwsQZUGUODq4&#10;8wFTWQEV5PYy79PSWrfEKnVjva7jLde0LIiyKEpU4kawaWen7GUXONg7GSuizdWssjqrTLCxpycH&#10;v+gIdHW3Ydv2jXj17PN446ZA8Cbe//A+PvjoPuHwDajjg1zOFhxabcMePLhmIPFtHqOlZU0UGH78&#10;8aeAaMHh+4RDHbMYEOVeVmcVWRA/VpatXJ2E+S9/6SOc572nQtkGEAWHS575VwFRsoL/myyGVrka&#10;a32xaN9iK6Mg0S/AH0kpSejs7sCO3dsNED7HZ0MZyxJZD2/dUbkfwu+XPzZwKDD8o2//oVk+CYU2&#10;MPzmo2Mo3/mGTRTy8dgyaINDyzpoiQWElvz053+Mn1EJlMXwzwh/f/6Xf0r51WM4XCzaJ0BUhYPP&#10;A8T7D/RbvPvYYrgYECXf+95vz4IocadC5+WwCj5OdgjxdqO4IsiT957DMgOJQZ4OCPZ2gr+XA7w8&#10;OJG4ExYJdlFh3qYOXVZcGMrTE1CeFo+KjATCYizqijIJiASZcH+EB3narDtBLiguSkBBfjSSEnwR&#10;E+ltEgpklYwO9UBCtBeSY72QQXhMiHTi0gO1ZdFoJjgMtRRjy1SXkfHOKgy1lmL9WAc2cnt+pAWj&#10;XZVorclEKwFxqKfE1FRsrcvFCKFyzWiXAcQtG6axa/taHDywhUrXbgOI8+tGOWE3orgiGwnpUYhL&#10;i0BqbpxJikjKDUNyQRiKG5LR0pePwTWVWLO+mQAlN3MzoaqZIFVP8KhBz2gFhXA4Xoc+wmHvUDO6&#10;BhowPV6GP7sUYpJU7hxKwchILaGjldDQTUAcxsRcP0YIaaNzvQTQAQOIazaNYX7rFOY2jKO4PBMR&#10;kT5IS4vkWJuOoqIMZMmCmJSEgJAoePhGwMMvGgGhyZQUhMekobG+EXs2TGHbwiDWTBL+ZghEY42o&#10;761AXW+lca1OrhvCHEFUkDix0EvYHcHabeOY2Thk4LB7pB7NPeWoay9BVXM+mrrL0DFEYBotx/1j&#10;cQYQPzkdhZ7BTFR35Jg4RFvNxEK0Dhajc7gcnYPl6BioQGNHAUqrU1BftxgQQ1FXF4/CymQUVVNq&#10;klHIZWFVsgHEnJJ4wmG0AUTFIJYT9hsIYvm5CcZKqPsmNNDVxBtasCgwtJYJMf6ERH+kJoSgqbGY&#10;16AP47N96Of90j3RjvbRFjTz92noqUFdVzVqeU/VdhAQeR81dtsAsXuonr9VM+GtkkppLJV2jk2E&#10;KTc+E+H+LsiKD0J7ZRYmOyuweaoV2+YacXNPtOnF/N9vBGD9TDaGJ6g49Gehsi4MFbWhaOmKJzSm&#10;E1jzMDZZiJHxAvQO5CKvMAJePqvg5EKFTAk2Ib6ckwPg48M5RO1DORcI0gRrgi9LZDkUHAoMtS3L&#10;ogBR75OLWdBnWQQFeJab2Gbts1kIBXaL4wxtcMhzL33KHCd3tJUBrYxoFdx2cLQV2V+5SgBJSJU7&#10;euUSA4iyYOr72GIQf1fmxhygPwGiYFAuJIHhr/7sFwYYP8+9rMxFlbcQIAoObSVuvvK4zd6Dt+4Y&#10;C+JrF159DIhKWuju7jSt4ASHEpW9ESCqx7MFgJYshkMtf/1rTlhcqlj2+fNnTQ1FxSAqi1lWxIiI&#10;UAwN9mPv7p3GvayM5X07dhAQt3wGELds3IhNGzZidnoGFeUVjwHRy9OP6+4mPV7BqspoyshIIYzu&#10;xAcfqADwQ/zBN76Or3zlY0LONRw7dRzrCJ8T83OYXFjAwNQkesZGsYGfu/voURx+/gU8f/41vH7z&#10;Fq7evYfnXnoZ81u2omtwGLUtzejs60FzWzOvRzVa2xoxPjaI/Xt34NUzJ/H6hTO4fPksrlw+h1u3&#10;rhgX7fnXXsbW7ZvQ1FIPL1/Cnuo3+fjAx9vXxCAq0cbd3WZJlFXRlpziDrvVzli9ShZCmwtZoPdk&#10;4onEAkGt67jPJKNQFINnxR/K3aptWSX9/YJ57aOQmJjM65X1uEuNMswFiapDpcBi1a+qrinFmulR&#10;nDp9BDcIig/evgn1VbZczaYYtqyKBEJZELW0sphtYktekVVRoGiA0IhK3TyS9wWHNkC01UO0weH7&#10;793Hh8qkJbS89/AtY0FUeIMFiKpTaNzASx+5mH8DICoGURbDxVZDAaAtCYXX55HFUFZGiUDePzAA&#10;tfV1GBgaxIZN643VUIB4/ORzBhIFh+cvnDNlbT765EOotI3A8DuEqe9+/zv49ne/9RgGP4XCPyQE&#10;8hmkKHbwSREYWnD4pOXwp4otVCwhn+3FFsNfy2IoEPybP38kv8Zfc7lYfhMg6vkXCAoQNQZYQGiB&#10;omITbYD4rf80ID53+BCcli2DI38rN7mkVi43oOjNSdCKR1TSiiBRZT2CvB3hTTh0Jxy6uC6Hi/My&#10;btshIsAN2bFhqExPRE16Eqozk012bQmBsTQ7BZFBfKaceT6+LzjQmRN8LCUKKYkBSE0KRVxUgHFV&#10;hxIgo0JcERvO86UEIDPJF7lp/qgtjUFtSSzaa9KxMNqEzdNdmOSk3lqWgamuWqwfbceWyU5KB6b7&#10;qjDRXY6J/gpUlySgLD8O7Q1FmBrpxPr5MWzdNIs9uzfg8OHtNkA8uAlrCFHNhIOC8gwkZkQiNi3M&#10;wGFeZSqyymKRVW7Lyu0YKcEIYXBMvZJn5FauQz/B0Mi4pBYDqiM42YR+AmvPQBO6CKcz4xX4s8vK&#10;YvbH3SNpGBvl+wiIY1M9mCEgClrkbh4nqI2vHTQytWEEM5vGCXDjvOcLkak+06UZaGssQWNtEdJT&#10;4hEWEsLrGY7w0HgkxmUiO70QGUlZyE3NIUy3YvvUAKb7GzA2WI+p2W70TLaicZAw1FdNQGwl5I5g&#10;PSF0njA6t4lwuH0CC1vHMT7fS9BtIhxWGjisbik00txTgSYCZmtPHu4cjDSAqCzmrv4M1HXnEw7L&#10;CVzFjwGxjeutvVx2l6ChNe+zgKg6iIdC0dyUjIq6DNOmr7Q+DcW1qcaKmFUsy2G0cTFnFccTIDP4&#10;HYoImuUGEC2r4eKlwFAil7NEbuikWH/kZkSho6OC10CxmL0YWGMDxDb+Rk19DajvriUY1qCmrZpS&#10;iXrCXmNXOdp4D/UQkjsHalHXVIbUjES4unM8J0yp73NMsAdyk8LQXZuPqc5K3ocN2DnfhAeHEwnA&#10;vvi7G4HYNJdt4K+hJR4llYGobYpE92A6Bkb5G43nYXi8iKBYQqbIQXySN5xd1XxBySIytjgbN7GD&#10;xki1e12uhBJbORtbfN8XDAwKEGWx01Ixf8pmFiB6eXlQNBc5GPgT5Nnbr3xk5fsUEGWR1Gtarlwl&#10;d7FtXdBnk2eMVVGZ0FHRYcZdrW0lp+h7Ojmr+cNTJhPaFBVftZzzP0GWgGiLQfy/CBB//vNforPn&#10;3wOINiuiZDEgaiKwrIdWiRu5lwWHVokb00XlA5sV4cbNq4SaV3H8+FHjYpa7sb+/F01NDaiqqjBi&#10;AeIvfvGzx0Bok18bMFTcoURwqCLZWpe18d133zaZzNI0dDOZYs0Exa6OdmzdLJeyDQi3b9qE7Rs3&#10;YNvG9dhKkYt547p12ECZn50ztRAFVrJ+CRA9PLx4E67mjWULmk1MijMNu99++wFh4z3+j1/D7du3&#10;sHP3brR0diE9vxBRKWmIJxhFJKUgND6BA0INekfHsW3/Abx6mXD39ru4ePMO1qzdgOyiEoRFx8Ev&#10;MMgURw4MIOD6+yCM2lZKUixaGqtx9NAunH31FC5ceBGvvfYSLhEUX3jxBMYnhpGZnYrwqBC4UbPy&#10;8HE3/7+sdDLJ+/n5ITAwmMAcTDgLxEoCjiBRcLiCkGMllliQ93liQaAtAUXuVFucook3XEboedRZ&#10;Rd1UdJyPTwASE1IJ+1UYGuKgvX4DtmzZgrVr16K3t9skJKktooOjPncpH3h7U6A6Ny8TnV3NOHR4&#10;F16/9DJUIPu+gJDwZ4RgqOQUic2CeP0xMGpb+20dVAiNKqyteoiES5t8CogffHAPDx7cMG5mWRHf&#10;f3gfHxFeBIjvvH0fp06dMLGsSwkaFiAuIXj8JkDUdVhtb2+gz8nF2UDhk/GHxgpJkfVQCUWJyQSP&#10;2hps3LwJW2TN3rMTe/btNnLk2GGcoKKhmpbX3riKr3zdVhRb0Pe9HwjofkCw+/5jSJQIGi3R/u/9&#10;QPLtx/J5ruTFbmTBoQ0K+Yw/gkJZC43FkHD41//tL/A3f0sljcsn4fDfA4gKhXgSELUUIEq++1sA&#10;xOOHDxMMCXyEcXcO6LZ4xOUEQ05QnETcOYm4rloCd7ulCPBwgD9FoGfvIIvCM3zGn4aj/bMI8XFB&#10;SlgA8qLCUBQdjuKEKBQlRSGL0JiXGoeYMH84EzIdHZ6lImZHMAxCenIg0hKCkBwXgtiIAAT5uiDE&#10;1xmRwa6ICHJEYpQ7UuO8kJceiLK8MEKPLwozA9HVmIXR7jIMtpagktDUUZaFSU7qcwTG+Z4qrB+o&#10;wfY1bZgbrUdVYRwy4/1RXpCEkd4mKAZxh2IQ927CwUNbed/swJ6D6zE514OqpgJkEgpVjDk2LRQp&#10;+dHIJaionl9hQwLqe3PQv6YaE8Zi2EgQ5Pg0VonOoTJ0DVdyvQaDU40YXtOMgYkm9I00ExAbDSAu&#10;TFXh148A8d5Rdc+oxwDhZHxNN2bXDvHzB6ggK95vCKPzAxhZ6DdWxLH5fp6vG+WV2cjOiUNBXgJq&#10;StNRUZCKaCqLng4O8LQnUAdHoa6AQJxdiNpMAklZGcbqqtFemI6ytCgCcgEmpjtMdnQnIbGV8NdH&#10;SJohfG7cNm0gcd22SazfMYVZguLgVAfaCUWCpIbOMjRKuC5gLG/KRU1zCm7tD3tsQRweLzRw2DJY&#10;ioY+wuFQKWG6jIBVjPbeErR2FaO+JRflNWlorIsjIAYbC6IAsaU5FVUN2ajk71pcl4oiAmJOqZJT&#10;IpCWz3voERxWNRegqbuScFqDspL0xxBoxSEKDAWElgVRksD9Gckhpk93Tw9/O/7Pw1Od6KMi0TnW&#10;RphtssFhZw2qCYdVTZxPCYI1raUE42I0E2zb+irQ0FFqklUyc9Pg6y8DgqMpyp0Y6Yf06ADUFyZj&#10;tKUE84PV2DXfgPdPpON/3/UnIAZg40w6evuy0dqehPpm3q+9KQYMh8bzeQ/kY3C0GCPjvM5UQEIj&#10;CITuy+HlIyuePcFQ8wfni2eXEbRs8CdR3KElAkQrOUWAqO1lUqgdZXhw4XlkpOB4y+dZ4CfR+mJI&#10;1JwiK6KSSyxRHKG1X4YeWSBlQVQ2tJo3qAi36h/6BxBCvVXNQ4W2v2COXbbcZs3Ud/3CF/4vK5T9&#10;bwHiPz4BiLIkPhl/+CQg2qyHv/c4QUVFsuVm0iShmLpz51/Bc48AcW5uBoOD/SYxRT2YBQ/KahYg&#10;yipoWQstKFwMhopR1LpEgPjxxx9idHTYJKmYQtmhwYgID0Urz712ftYWa7huLTYRVDYuzGPDwqzJ&#10;YF4/P4d1lLXz8wYQm5uaCVMBBhAVgyhYtCcAyKKkGzc8IhzT09O4dUsWq4/wySdfwnPPnUBNbSNC&#10;o+Lg4hMMZ58guPmHwtErAI6evgjm/uziMvSNT+DI6Rdw8Y1bOPXyOdQ2d8DLPxirHJwJGYqVcOTD&#10;4AgXZzVqt4eHqyOiqOmMDnXj+dOHDSCePHkQGzfNoaOzkVpgArz93Akd/K7ebvDy86RG5IfQMLUb&#10;DENyiq3kTVpaKrejTNLIKkLOyhUEPQKOgE+QY3VIsSxij+UJGFx8nJaCQ0sEiDqf3PJpqYS9zm7s&#10;3LkbL710BhcvXsL58+dNeSMlgWzfvhXNzfWmJZ8eUBUylVaoAqU5ueno7mnGth1rcer5Q3jj5nkD&#10;iAJAweCbyni+cxH37181kGgB4qfCbbXke8j3qB2fQJHQqOxlW3kbW/yh5J237xhA/PjDh8bFfOf2&#10;GzhwYK9RLp5ZssQGiCqW/W8A4qrVNjeyZUWUWBZDk5RCUTmiiKhIFBQVor2zA2MT4wTD3djKa6Gk&#10;lO07txkrogDx5OkTOHv+VeNeVjKKLIMWHP7oxz80S20LBm1A+F0j3//h94wIIH8TFD52IT+yGBqr&#10;4S9+ij/9s18QDvlMPYLDv1B8IeVTQCQc/icAUWOABYQWICou+e133vytAOJzhw4RBO3gxWvvyd/C&#10;0361sST68lnydeHzwclEgOjKwd/HZRW8XVcT9DRpfJG/1RewYvVTcHJcishALyTznsyggpYfHoJM&#10;rqeF+iE+yBsp0cGcqIPh601lwEn9npdTkXPh5O6GzBTBoT+C+Tz6ezki1I/7QxXT6I4w/9UID7BD&#10;VpIf8tMDkBzrZJJWSvJD0VCWiPriJBSnhKI+Nx7D9YWYbCrCaF0O5jpKsGmkDmOdxagpiufneyM7&#10;OQzdrZVYmBmm4jvHZ2wd76P1xnq4c98CxmY7UVqbieScSMSmhyA6LRjx2SHIKI1BUWMKqjoz0TpS&#10;REBUvUBZDKvRM1pJACJA9KtLSBX6x+sxOtOKkekW9I02oGeQMtCAvqFmbFpoxJ9fDTeA+OBYBqbX&#10;NBGqWjC2pgPThEFZMNcsKFFlGCOEQgGirIijc33GYhaXyP+f/2s6JTclDGmEEn8nQj3HVrelKxDo&#10;6ILeyhqs7ejElq52bGypQ0tyNBI97BDjbY9KAvLoRDuG5rrRTVDsmunEED9DgLhh6zQhcQYbd8xg&#10;w841BMRRDE8TJIca0dJbjWZKa1+NkabuChTVEFDrEx8D4lfPxGN2XQ26J2pMJrO6rnSOVaBztJzg&#10;XI7uwQoDiLVN2aioTUdjfTzeO2Irc/PgQPAjC2Imr3+asRzKxWwAMT+SywSU8rWa1kI0dfGcg/XG&#10;ZV9fW2Cg0LIaWhnNlui1pDgpIaEoyI5BZWkqFe0aArkNEHsnOoz1sIHwXtPBObSd0lqNyoYKVDSU&#10;ERKLjUu9rq3ASEV9Nsrr1KuZY29YIKHIywBimK8TwrzskRrmibrcWIy25WPbdDU+fiEb/4e/tQBx&#10;60ImRseKMDCYi97+DAwMKxaygIBYgP5hykgxegeLkV8cxXlpJQFxBdw8OB6aeoLLCFpLDRx+4Qs2&#10;2FL5GJvYLIhyKcu9bLXJ07bcu/I4qQyOyt3IKijYExwKCrVuQaIAUFZEdWF5+pkvPJIvmvfoeL0m&#10;66DW5VqOiY1AYlKsadWndra+fm4GFBWTqHOY8xgLp83Kqe/5OxfzE4Aoa6EAUSI4lGifla0oOLR6&#10;MCtBRdZDwaHij5SgYhXJVvu3a9cvExBfxrHjR7CNE6P63qpwsuIO5R4WJCqr+SwB8Wc//+lnoNAC&#10;QwsO5YKWlfGXv/yFeU3dVMbHR417UG5mxSImJcajjuccHxnG2pkZyvSny9k1HGSnbTI7a+BwbmYW&#10;He0dCA0NN7Fzri6e8PLyMtC2apWgaJmBx76+AVy9ch1f/vLX8fDhR1i/bjOiY5Kw0sEDK5x84OQV&#10;CgfPEKxy9cNKF184eQciNDYZhRX1mNmwDc+98Cq27z9KjbIKdq7eWLLCnu91hp2TC2FPGdSunKzs&#10;sYoPisPqFcjPScOO7WsJonsxw4mhsCgLQcHe8PR2pobGY13tEBDsg8joMOO2LSykZlxbifZ2DvC8&#10;oZubG5GZmWFM+8uXL8eypXoAKYsgbzH4WeuWWPsWv2atL4ZHAaJc0qmpafzcfhw8eAivvabWeW/g&#10;5k11drmOW7e5vHGd+1817fU6u1qQnpFsqtmr2KmyyJRRpvZLnd3N2Ld/K1678AJuEwoFh7duvkY4&#10;v2BiEd97KPC7gXvcf1/xim9dxwMDjopTvM7XbKD4UPKu+jC/YfpWy5qorirvvnsHHxJcPnz/HQOI&#10;169dxob1a422alwfT3PgkttjmZJL1AllESAu0/9tA0RdDyWqSKx4xGVUKASI6pLi5e2FhKRENDY3&#10;YWJqAjNzs5ienTbWQwHipi0bHyeoyMUsC6Lcy2/eu4tvfVsxgwK97xsw/GMCoiBxMQxar1mi1z83&#10;4eTnP/4XbmSTgUzlb7HV8LOA+Gc2MLSEQGhiDx+5mv+Kr1tJKhob5FnQuKCKBvIg6Nm3AFFAKLEs&#10;iYpLlnznu/95QDx6YD+cVywnBCqD2RGB7i7wcrSDv5uylx1M+RuXVc/y9WfhZvcsnFc9BYeVT2El&#10;AVGQaE9Y9HBfjYhgL8QSBhM4YWSEByA+0BOhPo4I8XEm6HkgMsQXAb6ucFeSCyfUhGhfpCX4ozQ/&#10;HrHhXgjycUCA1yrTjUUu5qzkYMSEuiAiUIDoT8DzR2K0KxIJienJXgTGYBSkhaCCk39beRbGWsox&#10;2VaGkYZcjDXmYoBQUZEbgYKMUL4/EMU5MejrrMaaNb2YXzuCDZunsHnnLLbsmcfmXTMYXtOG4up0&#10;JGaGmaSUmPRAJOSEILs8BrXdeYQJQU8Z2jmRN3Wqk0iRsYw1tRego7eMk34txqaaMTPfZWL9BkcI&#10;hv31hIJmjI53YP+WLvzV9UjTSeW9U7nYsr6bY2cvZme6Mavl3ABmCYjj070YIryMEwxnN4xhfGYA&#10;peU5hIaVfNY9EBcbgMzkCKTGhhDi7eCkFmhLnoEzoSAnKpyQXIc1jVWoSwxHjONyBPP3iQl0R3lJ&#10;GoGE34ufp8SM/rkejG8cxtymCWNB3LJrHht3zWLd9jWExlGMzfVSMW9F+0CdsRoKDFt6q9DYVYrS&#10;+kzUt6XZWu3d98XvvZqItRvqTTJK2xCBcLwaHSOEOUrfeC26hvj+jgLCVybKalPR3JKAD54LfWRB&#10;DEFbewqqWzJRUpuC3PI4FFQlEBQTTMJKWUMGanmN1aqvtb8K3byunYN1qK7OQ2piKGIifRFBSAwP&#10;URa8C8KDXBHF7dgIL+NaziBM52ZGoLQ4ET191Zjg/69Yz75H2ctN/I3quhR/WIP6zjrUtnE+bakw&#10;FkRbUk4hYTEHJdX87jV5yCnKRGhEEOczT/j7uCDIy4H3vSeyYwNRyXuxlyC5aaISn7yQQ2UgAH9/&#10;MxC7N+RiYrIUI6OFGBzKxbApcVOI4bFiAiJlqBQt7bmITfDmuPc0Vq6m8HlTVxMbaD1lwNASAZcS&#10;U2QtlAgKrQQVK/5QmcyCQ7l55e6VJ0/t8hTuJVm+Qp6rZSY/QJZCiSyJy7VcrnjEFXD3UNyirQGC&#10;rIKKK1QJHBXbTkqOR2paolmXJdHdQ5U6VvPzbd/Z9h2/aL6b3v+7JJX/ACDKUiBA1GRgJagIEAWH&#10;sh4oQUUlbmQ1UOu3q9cuEv7OGEDcsXPb43pvHdQU6xvqUFdfS2DoMNaTn/7sJ/izRVBogaGshRLB&#10;4U9/+mNjafzJT/6YwHHONNJWsktmZjr8fL35wIUgj2DU3tSEhTVrMD85ibVTa7CW6wvTU6Yu4vz0&#10;ZwGxt7ePkJnIm1HuWGd4eHgQ2pSAQSjiDefu6Y42areXLl/Dl778e7h+/S4GByYRFBKLlfa+WO4U&#10;BHuPcAJiJJdhWOEciGWOfnD1i0JUCgfofjW0P4bBuY2IzMjHaq9ArCAkLnd2h507H9bQUHgH+GM1&#10;Jzf1lNQDEB8fgQYOlrV1ZYiNU9yEOps4wdl1NTy4jIoJQWp6PMorONh3NGNqahybNm8wiTtHjx42&#10;IK46kyuNid8KCuYNTzBUD2ZLLFhcLBb82SDIZk203M2WG9raVlyiO69XBq9/b18PDhzcj/OvncX1&#10;Gyppcx03bxMQ79zAbd4Ld6gwyKJ8lgrDocP7MLcwzf+xBtGx4fDig+rMSd2TD3F8YhT/pwb+L5vx&#10;+oXTBMTzuHP7At56cBUPZS18+zruv3nJyANC4oN7l/GWYPHBFbwrSCQsvstj3n94kxB4A2+/dY3v&#10;u4EPTCb0PYLkm4QUlcZ5iBdfOoVGTkyrCOVf4MDwRWqNTy/5Iq+DNFsNQvyfCfPLl6025XyeXaLr&#10;yWuzlFC4yoH3ixJzpEwos46Q4OeDtPRUc193dXViaGiQA+w4ZgiH+k02btpgrKk7VHaJS/1eR44e&#10;Mln+53k/CxC/TUBUlr7kBwTCP/7jH+LHP/4RQfFHZvnjn1ii51HyY/NcPGkpFBRaz6/lERDUGTCk&#10;PJl4Ivj7G1kOKf/tb//SiNYfA+KjY2Q9tLotKYvZAkSNBxoDBIKWi9kCRMuCaAHib8OCeIjXbiUH&#10;cgdODP4qlu3nwaWTEW8XO3g4rjRLteHzciZIcvJytqM4LoOz8wqo17kvJ0pfL0dCHp+pAHfEEGSU&#10;3awEFj9Coj8VMiM8xs/TgdDnhvT4IOSlhaKmJAlJ0e4ID1iFyGB7BPsuN1CYEOmO6BAnJEZ6ID3B&#10;z2zHR/J9Sd7IywhGdmoQclJCkJUYjOqCZPTUF6K7Ng+t5WloLElAEQEyIdwVhRlhqC5JRk15Ojo4&#10;6Xf3VHNSbsLkQj/WbuNYRpnbMk7waERBZRoSCJQxaf6IzwxEWkE4ISUWLQPF6JmoQhvhsLYlG6WV&#10;yaioTkN9cy7v+1x091YQBFVvsAPr1/ZjhsvxUYLhcCsmxzq53YeTe4bx325GGwvi+yeysWNtFzbM&#10;9mPddA8WproxrSzrmV6Mjrait6cOIyMdmFrTj4GBdmRlJXPStmWSOtjz9/ByQbAsN96u8HS1h5vD&#10;CjgRKPxcViM53I/igxACpY/jUv52qxBPmKxvIriNtKJrrB1dxpLYh+lNo+YabNk5h617FrBh5wzm&#10;t0xgzXolqBCixpvRNVxPMKwgPJVwWY6mnlKuF6KfwPzwZKKxIH79TDyfzXL0jlWjd6IWPWM1hDkC&#10;9XAl1+sIlcWoaMpGeb0tzrC7LwOfnIowvZjfPx7O3yMDjb3ZqG5LR3FtIopq+PvVJvA9GWjoKuRn&#10;FqOlrxQdQ1XoGa0nINZwvspCekoEkhNDEEtlIzLMg0qKC+8hKhVBzggPdEIkl7ER7kiIpUKRH8V7&#10;vxpTCwTj+W70y4o6bitv0zrUSLBt5u/bhOa+ejT1EhYJxPVdZWjg/13VlEdAzDKAmF9MQKQC5Mnn&#10;QxbxEH+OtWG+yE4IQ3lWHDoIkmuHy/DhiQwbIN4KxMGtBZibraAyUMF7pBQTE8UYGy/B6FgJIbEC&#10;vf3lKCxWlrpq6iqe0GbJs6xvEgsOLauc5iNZDAWFBuAeiQ0QP+2mIrGSRSyQFDxqn0TevZUESNWw&#10;lQdRonArxb3LYKT4x8UWSldXJ/hxfFY5vJSUJM6xMTxOIWWucHKydXR5EhCXUIH5HSD+BkC04g8/&#10;DxCfjD9cDIiaeAWI6sN85erreOXVF01niJ27d5gWYmMTY6b+m2ktRkjs6u5cBIifguFiOLQAUVZE&#10;TYZqtafOLI18fz/BRJnLcbHRCFGWaCw15/JyzIyNYXZ0DHNj45ibGMfsJLenJiiTRqYJjpLBgSHk&#10;5OTB0dGWyOHm7kYodIa94yosI6w5uTiitr4er569wP/rA5x5+QJaWnrh4RmCJSu9sGS1rIahcPOP&#10;h0cgQdM1GM8SHO09QhESl8mBYhQL2w+ic3IB/vFpWO7hj1We/ljp7g1HHz9EJycjJDoSK+xXYQkn&#10;O2lHYeGBiE+I5NKfmtBqE0jr7uFIrScQWdnJBJBygnUT1kyPYeeubabOpFz5V65cxLVrl7Bn705U&#10;VZfzgVK6vkznfHiXyhz/WUvhYgj8TbIYDhWfKFH2ssTBydm0isvJz0L/YDcOHt6L1y6exc0713H3&#10;3k3cuUcwNHLTbL/54BbuqdUdX3/t9VepOBzC5m0bMD45goqqEsTERcCbsBjG/zMvPxU93fXYsH4C&#10;r77yHK5cPoPbBMU7t1/Hm3cv4Z6yns3y8uP1twiD78oFrfhFwuR7qqEoqyMB8eG7N/HBh/egckFv&#10;vHGNwH8Bk7wnoqMjCMTP2krcUJ55xtYTVLEwqumo2E2555ct4/WiKK5TsmqlPSc9Z7i6KA7Uz1iw&#10;pagobEJxtYqPVTiFrNwKrdiwYZ2RzZs3GtlEWNy/f6+pE3ny5HGj8Ny//+YjQKQCJkD8gQ0QpRDp&#10;vv+TP/mJWVqibUsEagoF0bP6KRSqCoGqEfzyM+VqJH/73/8Kf/c//gb//e/+2ojWnxQd8x8BRFkQ&#10;LUC0LIiWi1nL36YF8eDe3VjJych+2dPwcCBUEDgEhL4KvyAcynroTgDxdSO8eRH4FDxPUPRwWQkv&#10;D26rS4WvK/x9CJf+rggLcEGgN2HSczXc3FbAhRDp6rQS7hT1xA3xdUF0kDtSYnyQnRyIivxoJEY7&#10;I8RvCSf3lYgKWY24cEdO7nYGFFPjfJAS681tR8SGuSAz2R856UGmFE5mUjAiApxNYe6C1AhU5cWh&#10;rjgJ5TkRSAp3QUygPQoJobWlyWisyUJTfR7vK44lLUUmw1i1/2Y3jxEY+oyVTGVUEjJDkZgVguTc&#10;UAOIOWWxBCKCYHc+qluyUFGbhrKKVFRU8h6tzUYdpaerkkp2HcaGqWSOt2N0sBETwy1YOzOImYle&#10;KtMDOLylC38tC+KbfnjrYArm1fquvwGjPbUY57KjqQjd7eXo6ybAct9AbyMG+1vQTSUvOyuVY+oy&#10;PC3FiyLlVwkC3lQEfXwoBEYvD3v4uPN386C4KxRgxePfSCVxGloq0drXSMhqQc9kJ8bXDWGBcLhp&#10;1xy27V1rLKnrd0xjdtOYsR4OTBImhzmvEBA7h2sNnHUOVZvWe53D1ZicrcOHL6QaQPzS6SjCDgF9&#10;lIA4XsdjygmIpTyuistygl4OiqpTUVqfjpq2XAwO5+ErL8TgfxOWP3o+GoNjmahpT0F5UxLKGgnf&#10;zamobE5HXUeuOU/bAMdpnkuwKekcqkFVVS4S4oKQlBCMFEJifIwfYsI9TSefWEp8hAeVCk/ER9kA&#10;saQkHkOESwsQ1cpQhbI7CPLdpuxNJzoI9K0DBMaBen5uLaG0Es3d5ahrLUZVQz5/+3zkFqYiKNQH&#10;zgRvT17vsEAPJEdRWUmKQGlGLJrL0jDTX4z3nkt/BIhBOERAXJgrw9r5StM1ZWamjJBYiuGRYgyP&#10;VnBezEBgsDPnziUcK21ZyQKsxYAoq6D2K8bbgj2rY4qgTK9bMYgSWQ4t97LlerYAUus6VqLXBXyp&#10;qclm3E1MjCf0xRoRJAowZa1UqZoVK/jce7jxvvM0IKkObBqvldyq/AUlUgokLUC03N/6bv39vwNE&#10;c4D+LEBcbHVQ2QvFGVkZzIsBUeVtlJwiQDQJKl/5yJS30MQgQFTtu5cXAeL6jeswMUWtt7cLjc0N&#10;aGisN7D46rlX8JM/+fFnwFAwuFgEiLIe/vCH38ebb97B/PwsCvJzMUngfP3CeayZHEdeViYfrEgU&#10;56o8RB8mBgY5mA1gjD/y+FA/JkaGjft5bHgIYyOjlDEDiCWPSt0IEF1dXeHh5Ur4sSMg2lyG+QWF&#10;OHL0BO6++TZefkWA2ENgC8Ky1V54ZpU3ltj5wNUvGl5B8Vju5Itljj6w9wxCeEImH9ZxbNp7FOPr&#10;tyEiNftR0WwvrPbwJkRSmw4JgZe/H5avXo4VqzkpuTubuAgfTl6CQ6Xiq2dkQmIUKquK0D/QgfmF&#10;KYLhZpO4cunyeVMGRy79t96+y4n4Tew/sBvlFcUckGU15AOyUvGCy7B8JYHnEfAtBr8nRfs/DxAt&#10;eQyIhGpPbw+orll3Xxv2HtiJs6+dISBexe03r1OuLZLrBhDffkhQeOeOAcdbd6/jjVuXCZWv4PCx&#10;fZhft4b3ZC0KS7KRlh6HRA5eSUnRaG2t5QA1jtOnD+HChZdw9eo53Lx5gfI67t69gnv3rlKu4cED&#10;xSfeMmLroCK3skTxiMqAvmfuzQu8X2Zn15jBxdHRgQPCp64QabrSHAWIiuFUf+mV/P9lYTZWZnuV&#10;7vE2WdvJyWkcnLKp5XMQrigzYRNy7wsQlaAzNjZiMvdlPVTdTnVt2chnQIC4ZcsmHDiwz1gPBYj6&#10;Tm+9dd8AojoFCRB1r8tqaADwZz99LJ8Bw0f7FFdoe3Zt1n+VqBLECebkEhbYCfAksgz+j7//b3ze&#10;/w7/83/9D7P8h3/87/9CdMyTgKjl4jqIVvKaBYiWi1mxiBYgWvIYEL/zR/95QNy3G/ZLvwjH5U8/&#10;hkEfASJB0YtQ56L4Q+73dFyBEG9HhPk5E0BWw9mex3KS9PJ0goe7vbEghvi5IMjbAV7Oy+BovwR2&#10;q57G6pVPw27FM7BfuYTQYme6WkSHuCMxyhNp8d7ISwtAfKQ9QgOfQXToClP3MD7SkaBoZyAxPsLN&#10;gGFEoIOxIqYlqmuKN5KivfiaJz+PMOr0LIIIRWlRPmgqS0UjQS8tygNRvquQE+eHyrxYNFZmoqul&#10;BO3NxejsKEdPH8GnrwZja7oxMNaGWkJAdkkCknPCTXKEOntkFCoGLhZl9anG/VlQmWCSLGrr8giI&#10;mSgsSERRYSLaWkox0Eclu6sGvZ2EqMZirtdi48IYFqYHMTnSge0zDfhLxSDe9cPdvfGY6CnBUGcV&#10;BtorMEWwVDHv5vp8tDQUoJv7e/n+vm5CIseDmspi+BAGl1LheoaT70qOcZ5eBEM/TwKiB9wJi64u&#10;qw0MehHkPV2pCFMZdnFYBg83O6RlxKO5vQatPQ0ErTYMzvSZEjrrCIRb9i4YQNy0axYLWycwuXaQ&#10;cNhmA8PBWnSPCMrqH7feU8s9Lafm6x8D4gfHw9DTm/EY5Bp7ih6vN3QV8/rxWlWloLIpi+BVhsnp&#10;cnz1pVgDiB+eikJXXzIKa6IoMahsSTMw3txbaKyGOoc+U5+vbi4GEAdqUF9fiMT4YMRE+XIZRAlA&#10;ZKibsR5Ghbjw/vJCMpWQZCoXqVQmqqpSMTLe+AgQe42rXS7mtqEmm1V1tJ3frZHfXe0AbR1Umnoq&#10;qDjwd+kqR2N7KWqbilFQkoGQcAHiCrjzOgfwvo8O8kRGbAiK0qLQQAVloisP7xxNMUkqAsQj2woJ&#10;h2VYmC+lkluKickiDBGSe3pzON4XIa8gGo7OzxLWnuHYaHMT28bQTwHRgjqBn6BOYKgkFFn4ZBHU&#10;e/S6rIc6VsdJ9Jqg0rI06jgtta3jBZECQQGhLIICRCUbqpqJrIo6xvYdvmg+U8eGhgYbqJQod0HA&#10;qI4tgkmdfzEg2iyev+uk8rmAaEGilpoArPhDq7yN1UFlMSB+9auf2Howv/fAZDAvBsTnThzF7r27&#10;TOzVNCdm9Z1tamk0VkS5m5XBqTiqn//yZ/y8n/KH4KQjF9oiy4ngUD1c/+iPvonr168ay0xqSjIB&#10;rx9f+fIn+PInH5vah7UV1PyKqNW2tqK/vR19rW3oa2/D2EAfB7xhaskDHLz6qOUOYIgA2d/bj8qK&#10;Kk4YPgYQnZ1d4O6pVnaqZceb1Z6TQ0QkH44ZXH+D/9ftB5ib34QoXr9V9l5Yaudt4hBXK/7Q2RvP&#10;rHYhILqbOMTErHyMzKzF0RdewaHnX0ZdZz98wmOw0s0Tqwik6tu8wtERq50IXHxoZK309vXkQyer&#10;4WoTHxES6o/ikjwMDHZh/YY5HDi4G2fPvYSLl87xOhOG3tXk+6axjKm0kLYPH9mPqupSwpziNFQr&#10;SjF1qve0zFgNLeD7PPiz9n8eIFrrVqazINGFQJuSHo+2zgbs2L0JZ149hatvXCD8XSUoXnks2n7z&#10;wQ3cf/sW4dAGj3fvv2H237h92Ryj5fnXz+DEacWsbkBPTxtKiguQmZHMgbIYAwNdmJ4ew7at63H8&#10;+EG88vJpXJTF8sZlAqIylQWC9/Ae70FLPvzgbXzy8UPC4X3c4T352mtnDawlJSUaCBQcahB5EhA1&#10;WAkQ7e0dqDy4U9P0ofbpb8BQUFhfz4mnrx+Dg0P8nj0mllYJVxJl6qvmpyyHUmQEhuvWLdjczARE&#10;uZd37txuXMyHDx/Ec88dNRZExdVagKhuQar3qWfAuv8tWQyL1j7Bmk2xs5WnehIOBXaW21jLv/+H&#10;vzVwaIkg8UnRMZab2QJLCxB1bpvy+JPHgLg4SUVAqHHAgkPBogWI3/4tAOKR/XtMEorVXs+fgBHm&#10;6/ZYtK39no621nvhKtZMQHQg/DnzPc58bfWKp+FktwTujkvhxqXT8i/AfjknlGVPGVlNsVv+FNyd&#10;liM80B0x4YS3ELkAVyIu0o6yEpEhSx7JUiREcdINtUOo/woe42Csh5IEQl8KoTI9yQ9pCX6ICnZB&#10;oNcqfvdn4L7qKYR6rkJxRji66rLRVp6G4pQQ1OQQDotT0FyRiV6CXH9HBQYIAb3dhIy6fDQ1lqBT&#10;LkUCYl5pIjKUNVsYg5ziWOSWUAiIeWVx3Mf9BZEorUgjHGYhIyMKsdF+xsVZW8mJvqMaXa2VhNBK&#10;NFUXoLOp3FgPp8a6CI01WDtcij9XFjMB8c39iZjoLcEwIWTNYBO2Lgxh3Uwvhnvr0U4IaW8qISgW&#10;ExgJSG11aGuuRlpKLAFQ5VXk1ndFQJA/gkICuPTj+Cbr0ypCix1B0Q6OhHwH++X8bVbwmbNDYnIU&#10;56gqdPQ1oZ/fZ3x+EDObx7GWgLh5zzy27FkwCSpKThmZUXIK5xPCoSyI3SOERAKa4GxouplLgVoj&#10;xqdr8PBUkgHE946FoKMzzbiCBYACRLXVk7WxrqPQAKKsh02CYp5jfl0dvnYmzriY3zsejsa2GGSX&#10;hSK/Kho1bVmEy1JjhewYquRn1xg4HJlt43tbDay29RE8eX1ysuKQEBdICbDV0vRViII97zFZm92o&#10;RBAO43yRnRGCupoMDI8SEOd7MLGgOogdhEMCIcG+hWDY0tuABmUyt3LeI+BXNBSirq0YLQTEtt4K&#10;tBEWWzrLUFmTi8gYPwLRcls8rUImqPSkRAYgLzEMNQXxGG3PwduHbYD4DwTE47tLsH5dGabX5GFs&#10;PBv9Axlo70hGc0syGpszEJfgCwdHVQVYQqD7FBAtyBJwWS5eQZhV8kxQprhvgaDeY8GZjhXM6XgB&#10;njUOSyxAtLat8wokdU5ZBuVa1lLn1zH6HjYL4jLzeYJEiayGgki9T99Bn6XPl9jg8FNI/B0gfg4g&#10;atAXGMpq+JOffgqGFhwurn8oQLRlL3/4OO7ozXu3DCAqBvHVsy/h1PMncPDwAezYtd20FFP/2baO&#10;VgOIWr7w0vMmK1NuZgXl/+CH3+eEo0QYxWFZwfo/MtsqAaKacd09nUjmJD9I8Psvv/91/OpPf4Gv&#10;fekTHD1wAFMjI4RCaleNTWivo0bZ1Iih3i4DiGNDgxjs7TNt9iSa5DXZBwWFwG61av45QK3QVlHb&#10;sVfiyGoOXE6uKCwqNVbEe/ffxclTZ9Dc2o3g8Dg4uPlhuYMHltq74OmVDliitnOEv8CoaFQ3t2LH&#10;gYO48MYNXL37ALuOHEdpXSP8wiLhStiwc3GDk5sbPHy84SFthjexLJcKmg0M8kFunh7IJiysncbR&#10;YwcMFKqn8bsPbVAoeZfgo64VAkMBovrfvnTmFFrb6vnwyo3Mh4oTnQKHn3n2WRNfaIHfkxC4eN+/&#10;9prWbe7plXBw5kCeEsP7qgn7Du7AaxdfNgD41rt38OCd27j3llzLltwgFMrlLGviTfO69ukYiYBR&#10;FsXrNy4Rxi/jtQtnceblF7CFisX4+DAqyktNUlJqaiJqaioxPDKITZvXE7IOGPC7fp2QeeOqiXW8&#10;du0yrl69RIC8gHPnXsbJk8cMmLW1tSIyMoIDg7RGuThsohhNJfSsVj1DO8XA2HMQcafWGUaYTEZ2&#10;dg7y8vJRXV2N5uYWAmEXwbAXXV2cmDo7DCBabuXJyXHTClLWQ/UM11KQqHJJyubftm3zI0jcgb17&#10;d+PQoQOmm5AAUQqQrIeCQyv+8F9YCwWEv/jZYzFWdsKhBYiW9dCCQ8t6KJexJbIOCgB/k+h1uZkt&#10;QLTAUus6n86tz9J4oXFCXgUlq8mDcO/+LXMvWqCoMcESAeK3vv2H/2lAPHHkoGmt5+uy2kigB2Es&#10;wBNRgRIvBHs5mdg2P5dVCHRbhVBvBwOIAkKn1c8SDp/BKsKf46pn4LziKcoXTJyiO8HRaTUnNCpU&#10;Dpz0nOyWwtNlJUIDXAiI7kiIdkdspBMiCIQCw+jwJYgIfgbhQUv4mr2xIkYG2yE6xMFkMof62Rmo&#10;1Pty0hWDGIK0eH8kRHgjzMcBIYTDmABH5CUHoqMmi5N0KYY4yY8KCusL0EZArCvkhFyWgYGOKoz2&#10;ya2reoKFvN9q0dJegrKqdBSVJaGQUkBYLCzXMgHZBdFIywpFek448vLjH4FJEBLjgpGeHIGi/GTU&#10;VeahlUDXTRBrqipAc3Uhga+ZcFiLuqpcTHRm41cXg42L+cHBZEwPVGC8vw4zI62YfiRjBJW2+kJU&#10;laSjojid4JmLhtoiNNYRWMpykJYcjdAQX4QQDMMiQhEZHU6JgH+QL5VhKeLLOe7pmVthymD5+3vB&#10;x8cVkVFBqK0vw8hkLyZmh7BmYcQkwCjeUGC4aecs1m2bwpr1gxiYaEFbf7Upht0/0YSukRpjDZTr&#10;eGRWPZqbuY8w3F+Ae4ejbRbE58LQN5BNOJRrmUBlrIfVZl2AWNtWgIbuYmP9G5puwdRMBb76YqwB&#10;xHePhZrSL9ll4SipS0JjdwHfV2qsh4JMwengGnV86SS8thNY69HaW0W4KkNBXhLBOZy/AyEx1h+x&#10;EZ6mE098pKexIOr+yEkLRUl+LJrqczBI8B2Zauf/2Ib2gXrUd1WjkuepbFLWMsGwoRRF1flUDtKR&#10;XZSCstpsNHQUEw7L0P5IGpoLEJ8YQFCiQuVh6yoU6uuChFBvZMUGoTw7BgONGbh3IPExIJ7YU4q1&#10;C0UYGUlFT28C2trjCLixqG9IQlV1Cnz97Tle2qyHy5bZYvgsRVvuWcvaJ0CT9VBWQ8GbLIja1muL&#10;rYOCPYneJ8AT3EksN7WO+TzR+XVeWQUlAj/tF+DpO+m9Oufi76B1fZa+g+2zPoVD6z2aHxRH/jtA&#10;fPT3eYC42HJoAeLi+ENNClb2suKONAEIENVFRYB4/rVX8OKZ542bWWU9NnOSnFwzYbpJLAZEZW7+&#10;+Kd/bGBQ2ZqLS3pYWZvar960qh8nd15sbDR6OSl//NEH+KGA8tvfwlc++hCXzp3D5rVrqel2o622&#10;Dh0NDehpb8FQX6+xIA4PDGBkaNgA4sDAICf8VsTFJZhkBGUzq76dMlPtlc1MQBQUBYeEoau7H69f&#10;vEq5hgOHjqGzZwBJ6dnwDQqDb3AYPAOC4B0UjLjUFFQ1NmDtls14+cJ53H7rAe4/fB8Xb9zC7oNH&#10;0Nk/iNyiEkRExyAoNBQ+fn5w9VCihgu8fLwQHx+NhsZqrFs/i0OH9+LlV54n9Fw2MPjhR2rz9x5h&#10;XH1ubYWHBea2/Q9NofJXz77IB7qdsLvCpO7bhA/ZUhUQtQHiYtj7PAj8vNcX77PFMK6AncNqRMeG&#10;Gdfw9l2b8dLLp3Dp6gVcfeMiLl4+j/Ovv4xXz7+El199AWf4f5x59XlzzIuE2OdfOonTLx6nnCAk&#10;nMBzJw7jwGG1nKMc3Gcy3zdsWG9ga3JyAi0tzUhPT0NAgNwDXggKDjKWwNLSUv6OArNJc9zo6IjZ&#10;7unpRmNTA0pKipGVlWmODQwM5ADixMHB1u1FGevOzs7w9PQ0r4WHhyMmJoYgmsD3ZKG8nJNFXR0H&#10;xgbU1taiqakJra2tBM02I1qXyHLY19djLNuq9ykRHI6MDJl9+h+s+MONG9ebGETB4u7du4yrWS3/&#10;VGvzD//wG48BUbIYEC1ItADRCr/40z9dDIi22MPFcYeLAXFxzKEg8F8THfekBdECRJ37SUCUsqgY&#10;5H8LEH8bFsQzp48j3NfVgGCwp6PpvRwT5GUkMsAdge528HNeCV+nFVwuRxDhMNzflZBoDy+CowMn&#10;NbsVNiD0clpO2FR/WkcEeRMs3R1NHKOO83ZzMDFy6t8sV2Bygi/SU3wQH+1IMHwWUaFLuRQkLkUi&#10;92Uke3OC90JcuIuRqGAnA4gx4c6Ij3Lja34oyIxElopsh3oiOdwL+cnBqCbACRAHGguwprOSUo2B&#10;ugJ0VvIezIxBSUYUuuuLMdZDWOiux/xEL8aGW3jvFaO6NgsdXeVo7yxDeWU6ikuTUFKWgtLyVBSo&#10;80tRIooJDlkZMYiO9CWwRSA7PQb52QmoKExDY0U+x8gys6wsSEddRR4qSzKRlRqJ3roE/Or1IPwf&#10;QtGt3bEYastDX1sZ+tsIU41F6G4u5Thbx2UZSvMSkJsWhWICUHlxBsp5jjJCS0lhOjIz4hAVTTiM&#10;CkNMbCRi4iRR8Pb1wPKVCuVRoflVHAMd4cN97ooT9XdHYXEmJlQ0e26EMozZdSNY2DRuK21Dmds0&#10;ism1fRiaakXPaAP6JmwuZVkE6zsLjDVvaLqRoEjg7chHbVMKbu2zlbn5+GQklUwdU2VEUClp7rUl&#10;tLT0lZntXvWl5nJwuACfnI42gPjOkVDUNcYgR4XIG9NMUkpjd6H5TK0LEo0FcaYDwxQlznQO1KGl&#10;tdwAYnpqhLEiJsYHIj0pBBmUtIQAA4fKhC/MikJVaTLaW4o4ltWhb6iRgFmD2tZSAmERgTAPhQTx&#10;osp8KgQqY5OBJF7jpIxo5JUko4pgWadkpNY8tHeXoJXAmJkdDi+v5fB053Phsdp0GIoJ9EB6VACK&#10;0iLQWZWEW7tsACxAPLq9BHMzVBiG0qkIJ/C7x3E8TeDclIbiknjC/HLC2TMmzlRAZoMsG1wJ2izr&#10;nOBM27IiWhnK2tZ+iQWRi4FN59C5JBYgar9N9L5P36PzCQqtGMPFLmML+Kxz6PP0Hlkqrc+3ANGy&#10;fOpY6zv9DhAXA+I//r2BwycBUXGHFiDKlWSVt1HvZbmVVBxb0GLFHVmAeP2NS7h46TUTY3jq+ZOm&#10;5ptiEWfnZ9DT123czHIxCxBVANiU8yAMfveH38V3CIeS76rm24++x/3fw7e++0d494N3sXHzBhSV&#10;FCI0NARtrc24f+8u/uC//j4B8Y/w/W/9Eb78wQc4dfQoJgcHOYg1UjtuxmBPJwZ7e2yQODRkXMy9&#10;Pb3o7xvgRN+B7Oxck6mqzFVHtZJzUAV3R+NKFVQpYzc4JBxz8+tw8tQLuHz1Dbxy7gJ27z+INfNr&#10;MTg+gTYBKaFkZt1aHDt1AldvvYF77wgO38Kb77yNW/fu4cqNmzjy3HFOeENIS0uHL+FQn+Xq7sYB&#10;NBo1tTWYm5vF6edP4I03rhAMr5qM8HfeuW86uXz08Qf45JMPORELEt81cLhY9BsoO3d4ZMAEhKuS&#10;vK0n5VITg7gY/hYD339U9D4BorqK+Ph5ITU9GTV1VZykWilt1FjrUVldzt+Jg1duJlLSkpCcmoiU&#10;VNtSkpSSgMTkOGq2caY/cUJSHOISYiixSCTM6XqEhYUZCY8IRzCB0NNL/aRVyHyZKURtZ29HjVBN&#10;3f0QEBhgRKCnouG+fmry7gtvHx8jWtd+Pz/VzlRR8SBEREQimqAeH59A+ExHQUGhgUJZCgWFLS2a&#10;hFvMek1NNerr66lQNBtLZHu73MqyHnagu7uLA3mfgUFZDCWq06myTopFFDAKDCVKVtFScYhyNSvh&#10;6qWXXsCDB/fwzW/+gXExWxZEy8X8JCA+CYmfBUSbFfHJ+ENZAC0L4pOQqPUnRcd9HiDKzaxz63Ms&#10;QNTY8CQgWi5mCwwlWv9txCCee+k0EkJ9ERvoiThCYVywNxK5rX3RBMQgQl2Ayyr4Cf4cn0WA60oT&#10;cxXu74EQP3e4O62CAyc3T4JgCKEwSlmdITxPqDdieY4wwkmIrxuCCaG+HoRKt5UI8LFDZJgrJ3Uv&#10;JMV7IDbCjuC3CmEBSxHg9Qwig1cjO8UfGYl+SIr25EQfyAmf3yfUmQBpZ0TrGYmByCYgpkb7IzXK&#10;l4AYYmojtlVnoKs6CxPt5Zhoq0BPVQ5aS9NRnROP0vQotFZko6+x1IDi3GgXpkZa0dLM+5Uw2NNb&#10;jTVTnbwfy6kwpfIezkATAa6pqZj3bxmaGoqRmxXH708ojQ9GZkoECgiI1YS4psoCDLTXorupEjXF&#10;WYTGdJQWpCInPRp9iwDxxk5uNxFGGwiuDYQgAmxLTT7H2BIjxVmx/N9CCMCxKC1MQVkRATU3kaCY&#10;gcryXGRnJZuewBERwabMSGxchOluoYTAFYSM1fYqGbXSWBMdlSDk4YjklCg+g1Xo7WvmmNaBNbMD&#10;WLvRZkFc2MLnbP0Qptb1U3oxPt9FGGs17l1BWm17LtoIij2j1WjpL0ZZQzoqauNxY0+oDRBPRWGI&#10;0Kfkke7ROpNp3DFYbUriNHYXG2iUJVAuZ2339OXgoxO2LOZ3joQREOOQVxFHQMww8KlEFq2XNyo5&#10;sQhdw7UEwyZKi8k2FyC2t1ehMD8ZqclhhHVvhAa7IiaCv0msH1IJh5LslBBT3qiuIgPd7WWmDmJ7&#10;VxVhjwoAr3kB74NsAnhWYYYpX5NdwPE1IwmxSVGISw5HRm4cisqSUVKRiKraVM75JRgaqeX4nMGx&#10;1MUAojfFn89IpJ8rksN4D/J+bC1LwI0dMfjfd/xMDOLhraWYnS7F2Ege58ksQmImJZfjXzYyMsJh&#10;Z7cEK1c8S0D8NOFEIuCShU6WQgGhloIyHSMg02uCOC0Xg5pExwjkdB5B22ILos4rcLNE79U5LNHn&#10;yDoosLPg0ALExaLzWICqdX2m9bn6PC11bn1HGRt+B4iP/gSIAkMr7vCnf/LDz1gPZSUQIMq9bMUe&#10;WsWxNTEoQF0Tg+ViVieVK1cv4rXXz+PMK3I1n8T+g/tMNnP/YB9a2qhVdXUYl7GKA8tSaOBQ8gMC&#10;omTR9tf+y9dw/dZ1TM9PIzsvC0GEgabGBrx59za+QzD8kz/+EX703e/gm7/3e7h8/jw17R601tSi&#10;saoSVSVFqK+mlsiJvYeTek9Xt4lBHBoY4k3fg7KyClPmZulSdVtQbSRBIm82wpAAUSVgBEVZBMn2&#10;jm5s374T5y5cxJ0HbxEC38WNO3dx6do1vHrhNVy4fAn3CYbvE+Te/fA9PHj3Ad64dQMnTp7Exk2b&#10;0N3TQyDNhg+hRW5Mf39/5OTkcCDo5Xm349ixozhz5kXTTvDll1/C6dMnTbbr4SOHTMyaLE6Ciu07&#10;thI01pk4NwHJ2NgoBof6CSVDaCZ8K85CD4BM5arT9yTg/X/Z+8soya4sSxetlIIjnJnJHMzNwdzc&#10;zc3MmZnZPZw9mDkUoZAUYpZSTClmZmaWEjurq25X36Zx4d3Rt/tmdVe/1/2j34/55twndoQpUsqq&#10;6lSP96PkY6yxD+wDZn6O7W/Ptdfafw4gyvS9rF4jVZK9w5gYJCaz4U3R3M0aw2mnneO1lG5nrbLV&#10;r3ZszRqsZi9QeQNlBvZoyiu4cZPuR5Otq9EQ0G4wxwsGNYVdHGEwPiHeALVmKZHq6iivacjOzUF+&#10;YQFcBfmmLHIXwVMq4Cw3eQmr/H6EamrNGMJAIMQfuRAaG5vZoHaiubnVBCsNDAyxUR0zbmQFnISb&#10;ZgAaGWFPnp0SzSmuQBSNN7QmQJRiKCAUKAoQwxVEBxDPRTNr+km5mmW33/5zvKyOzjdfGUC07mWN&#10;wRUUfh8kfr+L2QFEZxziHwOihcRwQDwfDK39jwCiXMx6/wWHPwiI7Oj9uYD44D13IFCcC39RNoKe&#10;PFN6ldMwOxkFKezMJUWhKD0eRWlxKEyLQXFmPMrz01HqykBhdipSNOaNgKiAlkI2koLDivxUVJfm&#10;wE/z8FyKXBYo5vAcCqBITtyA9NSNyMkWKMaZcYW1ftYvS0Nu2nrkpq83czGXFSWYAJWGQD7q/Hko&#10;YV23KwrF+dEoyo1GST73u5LgK0xDSXYcvK4ENPtd6G0qxUBzGaa7CQa9deitLUFzRR46g+w4NlRg&#10;qC2Ayd5GwmSAyzUY6avH4EAtOtsrCWB+zBAOFSjST7BsFaCpXn8zlpdGMb95AF2EzaC/EE0ETk17&#10;NzbQjO5mPyYH23B41zwO7eAzPNnH7a0YlRFEDyy24H9/1GUA8aUrvdg61USQJPwQPqeHWjA32sF1&#10;xwY7atDEe20mKPZ1hjDA++ho9aO9hffXHiI0BlFRVoD8HL6rysdHKykpQFZ2Gt9tASLf+0h5JTby&#10;HSeU639XSOAOlqGDn3eI9zk3P4Ttu2eNkrj7MOHwyCL2X6TI5i3Yd5FmcJl0gkyMktdokoGPzraY&#10;6OLG7nJCUwmePu0ygPj+zUWYn+fv+WIv5neMGAVSwR1KETM612HczVICB/iZuwjGk9MBE9giQHyd&#10;gNg/VI66jnIDhf2TDegZqzXT7cl6xxqg+Z/H53tovbyPPkwtCBB7DSAGq90oL81GUX6SUabL3anG&#10;xVxWlGxUxLZ6PgudAf6fmjA+2kYYbSbsNaKpI4QQ4b26npBJ4PaHKlEVIBxWlKKotBDusjx4qwoQ&#10;qi9GY6uHxwWwQkDed2AccwttqKzMQlrKRqSywyRALOQ7UuFKN27mwSYPnjpZ7ADiswTEE904tG8A&#10;O7Z2YInPwfJiK+Zm29DVWYV83ndkxGqTvzeWv/0blAeWkKX2RuAluNK4P6l6muVLAKdoYo1DVLsk&#10;V68dA2jhzJoFOS3rfOEWDog69nzIFPgJKB310YHD80FR59U1wwFRAKtj7brOqfvTcKE//OEP5jfn&#10;nzwg/qf/9LdnwFBjD//qLBwKDOVatu5lBadIPVTUotzLAkQ1DHJ3qlFQAyHVSyqixoM99sSjeOBB&#10;ws59dxtXs4JVlrcsGUCUi1nJgjWDhKYO+43sL2kEwt8SDH8rSPzr35vyzffewh333omlbcvwVfmQ&#10;kZ7KH8g+PPvMU/jtr3+Jf8lG9Z//9rf47Tff4MWnnsL2+QV0NTahqrQUFSVu1IcCaGmoxwBBcX52&#10;zkQyryyvGBVxaGgESYlpfDikFsbxByoF0TEJhBUFZzgq4qpVa5Cdk4cAwaKX4DlPwDx85CJccRXB&#10;7Yab+Tl+jmuvvwGXXXHauNMFw7LrbrwWV3F9OwGus6MN5WWlyM7M5AsWYdydLpeLP4LsZXezx7pZ&#10;0DFP+Jg1LlKNbROcyKWuqQk7OtoJMi0Em3oeE4DP5zPuUKlgBQWFPFc+4SeIpqYmo5ZFRvL+NziR&#10;uOGBJj8OIG4kIPKFXK2cioRAA4zsva1aiwtXCwiVPJov74bwmUh0bce0TeXGTcqjRZhkGRHJHxup&#10;tvzBkWnqupS0VKRlpCMv34XiEg/cnmIDfiX8HlXKNJ1dVbUflf4qVFZXIVjDnnV9Her4/5bZ5bZ2&#10;9sI7u421tLTxO+eP98QUhoc1J/awKfUsDA1pefCPTHAod7IAUWMOw00uZkGiVEPBoTUbsKLgGAWr&#10;qBQgOuMRHbv11lvwwgvP4csvPzeBKjaC2QZphae2ESB+V0mkEdRk31URzwWqCOoEeOdD4p8y1fuH&#10;AqIdgygVWxH19nfAgqEFRi3/GArig3ffTjDMRV15AZoqNTWeiw1dGgExCYWpMQYMte4vykS1phUr&#10;zkalOxsV7lwU5aQaN7KinnNTYpHPusWEwdJsmisOpQQ4T14890UiM5GWHIMUlilJEUhOYiclbo2Z&#10;11kzpwgmq8tyeM5Ygmc0Qj5ep4SwWZyM+moXYamQ0MiG3x0HT0GsAUR3bizcOQLWFBRlxsCTFY1a&#10;bxY664rRq3Fn7VU0P+q9vF/CY5MvH501JWgNFGOgtRpTfYS0oXZMDjVjaqwFU+MtBDEfmggVDbWl&#10;CFQWoqbaw9+6SvR11WN5YRRLc4PYPNXF+m0Y7q3FlvlB7N4yjqWZXuxeHsMlh7fion1LXJ7A1vkR&#10;dqR7MEK43D5ZYxREM5PKNZXYNtNqXMxL090Yk8LZ24SdC+PYszyJlZkBDHfXobuF99/XgMHuWvTo&#10;c9S4URtwo4Mw2hAqQwH/Rxkp0UhO4HeaHM2OfhoUrBKhWTKiBIiakSMamumioCCDv5cunqOCn5Eg&#10;RqjdzM+iOaD3X7QdBy7ejkOntuLAyWXsPjqLrfsnjILopJnReMB29E2G0NRbhlCrm9BUiCdO5RhA&#10;fOfGfL7HIZMvcW7bMKaX+zE41WpsfN4ZkyglUHAo6Bse8+GtG+1MKi5093gQbPGgbaAaveP1Z+u1&#10;9lcTGvnZRxvQx//N4FQHwbMX04tD/H0fRBNhX2MQfd5clBans+OQxGcjyek4FCTyGcpFZ5PXWHdr&#10;JcG+Gh2dNWhpD6Km0YfqugpUhrzwBcrh87PzW1kOT5kHRZ4CFLCj5CnLIjTmoaHFjfGpemzf1Yfd&#10;ewawuNSG+roCZKbze0/YgOzkKAIiOyh5aajme9IVzMdjxwrw/3k+E//P09m4ZF8Ldm8bwHaC8pal&#10;HizMdWKwL4iy0nQC3ga+BxFIT0tmu5lo4E/AZeFNyqHAUICooBC5fhVFrGFhSi2msYJKPSPAs6Bm&#10;VUMLc9omaBO8WbPKn64hiNM2retYJ2r5XO5FGzBjzSqR1nRcuOl62m7d5Dr/TwridwDxD2fhMNy1&#10;bOFQ6uH5gGgVxHAXsxoBuZnUUDz73JNmjtmHH3vYQKJmjdAsEitblzE6PmIgUa7nL776HL9mw/Er&#10;2e9/cxYQz5aExmdffh5X33ANNi/OotxXjuzsDAOISnPz6ccf4re//BZ/RUD89vPPcf+dd2Jxagoh&#10;bwXSEhKQnpxg8iRmp6ehjjA2OT7BB37ewKFmSpmcnOZDnMOHZCOiouORmJSGuPhkAyxKbSI1ce26&#10;9cjMykKRuxgZLJUkOTaOP3Y8rqCgGGXlFfCUlLJHrEi9XMKMG1X+StTX16KhoY49Rg+yMtORGB+H&#10;OI2DI7hFRbIHxmUFTazj+dfLbbtRrm6VZ4wPqh5WTf+nF9HpNSkvn3ptemHUg5LMr9QAG/giFqG2&#10;poH35OaLrN6bxlJGnwXEcDj8cwBRwCdIdKaiI+SdMS2vW68ZSHS9GAJ3PE2zpiTwe3TKiEjNgcnv&#10;YFMM78Gpv36D7lFufWfs50b2QjfRKtgZaGxpYg+6j732QfQM9BrrHx5A32A/y0H08jno6utGa2cb&#10;Wjpa0d7VYaytk0Dd1W62NROse/sGMDY2SdCbRH//EMFbiuAkJiemzfbBwRGzbXBwiJA4gMGhPq73&#10;OjbYi+GRQYycsdFRuaCHCZiOoihItKqiglWWlxcNLNqgFUGi7KCmfTx62LiYzwHizXj++WfxxRef&#10;mUAVRTFbSLQR/dbd/A8BRCdY5f9fgPiMGX/4Q4D4Y4xBvOe2m+ErSDeA2Oz3oM5biGpBYGEGKvLT&#10;4ZNxv0yQGCjOga8oC8GyQpQXZhPo0lCYpVlTEpBLGCkgsLgzYpCXshYFGYS/3HjkpUUiLW69Sbad&#10;ooTbSQpcimDH7kIkxKxFdkoMXITLouxklLhSTeBJNRtnrzvZAGJlSYqZTcVXwvWSJJQWxROOonjc&#10;RsLnJhTyeq7UCJTmxqGxKg/ttUXobvAYONSYxJpyJY9OQoPPhZ4GL60CXfVejPc0YOf8GLYvDBP8&#10;ejEzyWe82YuqihwHOApS+RtXiq42R7UbGWglRHYSDlsJfm1YmO7Cvh2TOLBrGnu2juHgjmmcOryC&#10;iw8t4/Duzdi7fYZ1u9BKGOlvyMb/en/6OUDc3Eo47CFI8pkfasVIVx0WJ3qxYIwQMUmb6sG2xWHM&#10;TXZhuK8OAQJPmTsVrXX8DHKN+opQxv9TUV4KMtNikZwYgejIddi0cQ1/G9YjTt93eryZK7eoMIuf&#10;KQdV3iLUBErR3FyFweE2bNk1gwMnFNG8w6iHe48tYMehaQOICzuVA7EbU8uCvFb0jAfR2E1wbi5E&#10;bVMuHj2ZSUBMx9s3KIo5YFRDRT4LFBWYIkBUsMngTDN6xurOgt/AsBdv8RgB4itX56GLgBhqKUFT&#10;T6WJeG4bCKCxy4cGBQl1+9HcE0D7QB16CfFKPzNFKJ8Y7zY5EPPzCL80ZxYVdkwKUlBVmmmGHyhA&#10;RWMQm0I0An9jbTnbEC9CND+Xq2oIhkEvKvxl/G0sY1tYxs5yCQGx0ABicWkW/ATEji4v2/sGLK60&#10;YWmllYDYyg5yKXLYIREgSkHM47PvyUqCvzAT7f48PHTEZQDxPz6VjUPLNZid5LPD+x8bakBPp988&#10;Yxl8LxLiNyKeHazkpATEREdj3VpnrGE4IFowVORwcXGRSUcjK+O9KuJYSqJUQIGZjnHg7Nw4QLtd&#10;EKj2L9wtLLPKo9zCFgz/FCCqvgVLKZzWza3zK82OzmPVRwGq6i8tLf7TAcS/by7mPwWIgkM7/lCA&#10;qMbAupgVGGFVRAWqOIlxHVBUI/Hs888YSHz08UfMeEONQ9SMKgLEkfFhE+Gs4JNvf/UNfvXbX+HX&#10;AsS/JBgSDlX++ve/xa/+2a/x8JOP4uSlJzG7OIdgTQDKhj4zPXkWEP/yt7/B3/zlX+K9N97A0X37&#10;0dHQiKKsbKQRyFIT4+EpYiNS6UNLYwMmxsawOD+H2c2b2bhvJiBOodhdyoc9lg93HFJS05CUnMrl&#10;WD5QSu2iXHgR7BUlw8WeUHpGBh9SPdSENgKSkiYnJyu/l1IJxLN3FWcCKVwERWVvV3LOrIx0pLFX&#10;lZKUyJ6zJPpIx4zKJ8DTS8aekuCPMLieMKhgGblW5W6V+zWCQCk3a2xcPJejsXb9Jqwh1K5VQueN&#10;BDRadk4+KnwB5OYVGhXUTBcXpuJJDXXUvD+Gwx+CRm3TMeevr10nsI3iPUTxu4ikaYBwBF+0SJqz&#10;vG59DD9fnLH1Z8oNG+LPlARE7l+/PpbniXaOXa3PQ9tIAN6wFg2tjRibGscCYWue0DU9xwZsdtp0&#10;FPQsTM9vxvAEwY7QJhsZH8XEzKQ5ZnBsCP0jAwYmBwiXY0p7NL/Envw8RobHMUBIlGI4MT5FUJzC&#10;8NAYt9NGpCQOECi70dXVZqy7uwOdhM1OQqjKnt4u1uk/63IWIKqUbd48bdYFi1ZFlAkWNRxAwwIE&#10;iXIzy5QPUYD4+eefmkCV8FyI1t1sYTHczXw+IFpIlIWnu7Fu5nDYs6BoTVCo0kLkPxYQ1WkUIMp7&#10;oPdeHUSns/j8WfuxAPHWG65Gfmo0qgiFDZVu1FYUIlCah0rCoI9W5c4ybmNPdiIBLJmgSHCk1VS4&#10;CXEFhLkclOSlGwUxM2ETXATEwnSB4kaCYiSPTUJRZhwb0QjkpsYiV7lJCYhxMeyorfkZYiPXmICX&#10;DDaULsJMlYcQlJ8Gd3Y8f3NiUJwTh+LsWN5fKmGI91CUCF8Z97vikZ64Dskxa5AcvQqJhM2C9Cg0&#10;+AkFwQK0hAox2F6J1pAbIQJiqDwLTdVFGGqrxkRPvQHEToLWwmg3Zsc6MDnabAIZOtsqzVi2TAJn&#10;fk4imuoqsHmyH72djejrasRQbyOmRlqxmcdsnRsgCM5i/44prMz2YxvB5fCuWVx0YBmHuH331imM&#10;9DUiUJGPhvJo/C93JRtAfP26auyc68DydC/2b5vC8kwfhrtqMdxZi82Cts392D4/hL1bJ3DqyFac&#10;IHQe4DWGumvgL89BsNyF7qZqDHU1oL+jHp2E15pAGXKzkxCr73XDav7erTOAmMj/S1pGIn8/M+Bx&#10;83/lzoWXnYFQqAy9/c1Y2jpp5n8+cNE27D+muaCVBmYa2w9MYnn3MDZv68L4YguGZvmdjVWjqbec&#10;gFiEQF0mHjqedgYQ8zE9FTSAOLXYa1zCg1M8ZroN/ZPN6BypQ4dsuA7NvdX8bZGCmI//KhfzdYUY&#10;Gq5CYwetswpNXX7Ud/hQXV+Myho+Y/UlqGmuQHNXCN1DzRjUOFDC4QBh3cfvodCVgmKaVOjyQs37&#10;nYWQNxcBqcaeVJPqpqaqwCiuwWoPqvzF8FYVo6zKA6+/HOVVUg7LnHHbFaVs9EvgLlE7k8l2MRvN&#10;TR7MTDViaZlAv9KMxa0tWNrexk62D3nskCTGrUVq/AZ2fjayk6Ro5gw0V+bigYN5BMQM/Icns7F3&#10;rgaDfG4UzFTpdaG4KINtGNvGZP5/EqIQH6fZx9hWrV2D1WfyGFpAlHvWToGr3IRSDpWzUOtKUC0X&#10;s+BQdS1YCsgEZoI0Let8dp91/woIZVYxPAeCgrpzgHc+IAo6dU7Boe5N8CrTmEWBooZh2Xo63i5r&#10;2NdPgHjm73xAlItZkPh9gKjxRjZIRTOo2EAVNRAWEuVylqL4wkvP47kXnjVTsN17/z244qrLTcJs&#10;uZelIAoQP/rkQ3z97Vf45a+/NUribxWkIveyQFGA+Jtf4rY7b8O2nVtN419bF0J1daWZSeXRRx7C&#10;F2xY/+qf/Q5//bvf4f0338TFR46gp6UFnjwXe6p5aKyvxcrSAg7s24M9u3ZiGxttHTs5MUY4GCMg&#10;jsNf5UdaaiofoBiCXpoBPEfp03zGGoy70YyhKCAgKpJ2zRo9sNxOyFOePKVEkbtXwQ6hUAgtvL6C&#10;GxTIoEhXBT9orKH21dA8Hg9fGLdxMWssokAxmr2xGMJfZEwMIqJjEBUTy+VYLvNBjo5HdFwiAZH3&#10;lZDKesnYRDBdtymKMEUIjIjGBlpmjgsl3kpk5OabOZ9XCwwJiHKVfx8g/pDr2e5XqfrhgGjXjVq4&#10;TvNeRhsovOCCiDDbZEzbV68mzK4lBK6Nx/p1CYRqJTPlMsFQoLhpUwJ7clqPYV2NS1mP1fxx0FhF&#10;gd0K/1/bd+7A8pYV/uAtY5ZwPzNHuJ/dbJZn+b+cmpnmMzVpbHozYU37CGjz/L8vsCcom2GHYG5u&#10;wbjy9X9RoMk4oXFsVIEowwREjTUchQJRhnhdBat0dSlopRv9/X3o6OhgL7zVlApaUWS1gFDKoYBQ&#10;7mc9S9YNLbezxiEKDBXVrPGJKqUoWkAMVxA/++wTE6giN7PNiagZVf40IP6r7wCihUQbzWxT3gjs&#10;zgfEcLOgaNdVx0Lhv/+/zwGiYFPntFHMGpZiAfHtd97A8y8+beDQupqtmijT+o8BiDddeyXhbANK&#10;81MR9OYTPvIJfnnwFWfBW5iBsoI0kxw7NyUKhRnxKMlNQWleKgJlLtble1qYZVLi5ChaNlFqXjz3&#10;p6CKkFfNhtBP82QlIDuRwMUGtISgkpUSg4ToDYhYt4rlOjNFX0YiG1g2mtWEUzfr56VGoThLs6Ek&#10;8vh4o2BWEAD8bLQbQsUmYrW0MAWuzBikspFOilrN80ejMeBGpxJYEwzb6jyo9eWgsjgF/pJ0NBAU&#10;OuvKMNQaQDfBr7W6GBPdjRghMPZ3BdHXHUR/Ty0qyrKRkUK49eSgub4KMxN9GOhpxtgAAWi4EwtT&#10;vYTBYdoItswOG9s82oX5CW6fG8GeLVM4smcBR/cuYrS3AcW5CQi5NxAQk5w8iFd4sTSuMYjt2L3C&#10;jtY434uWKoz3NZiZVZT65uDOGRyiXXJ4Cy6WEeJ2LA6jq9EHP++rzleMlpoKftYgWhuqTQocNwEw&#10;M0v5X/k7FLEWkbH8nU2MNjNaZWSzk83/VR6/f80spdyI7V31GJ/qJyROYw/Pv/vgArbvJRzum8QO&#10;AuLWfSOY29GNkYVG9BAA24Yr0dhXjmCLm4CYhYcvSjeA+M6NBZiZDmGUYDgx341hguGIAlRogsKm&#10;/hCPrUc7rbE3iJGJIN69xW3GIL51QzHGJ2rR2hNCU4ffRA4H6kpQIhW3Ihe+QBGC9eUmQXVHTwM6&#10;+P9q76hDe3stQv5SlBVlo7Qgk89puunMVPF5Ky9IhocdCE9BPPxSEkMeNAjOfEUo9xbBXVqEorJi&#10;eLxlvAbhsLIcvkqvA4heN98TPoPuDD5nbsyMNWLX1h62dT3Yvaeb308nwVlJs6uQlxeD2OgLCYnr&#10;kMYOkCszkf/rVITKsnDP3hwDiP/3E1nYMhFAc0MApZ58Mwwgh/+LnKxUM2ViXOwmQj3bh/VrTBL0&#10;CwlV4Qqd4EuiiAQSuZMFiS5XjlEUBYdS7SxQhsNfOBza/YJEmbZbQBRICuIEgeGKo0ygaAExHBJV&#10;R9cSENqcjFq3cGrHLcrsMT8B4nmAeD4cfp+C+OuwFDeOivihgUTralbAio2ofePNV/GaInlfe9mA&#10;4sOPPoTrbrgWe/fvMaluxifHzgKichxqLKJgUOMRleLmd3/5WxPhLHVRrmgdo/Q4AsSaUADLbPwf&#10;/MX9+OC9d/Crb77Cb775Bp++/z4evf9+3HjFlfyROoJLjh/HTddfh3vvuQv33H0nbvv5Lbjm6iux&#10;b+9uEwU9OjKE8bER1NYEkc8HOp4Pj+Z2zs7KQFJiPAGRDzAfoHV6YNetNdtlawmICrlXihSBn2BC&#10;aVD279+Piy66CJdccgmuuuoq3HjjjcYuv/xygsE+7Nq1C3v37iVQzBIwxgxslJaW8sVR8k7NuZwI&#10;zVIit3YUy0hCXkTkGYsiJMYk0zRGklAZk4iImHgDiKvk7iUsCgwFiDn5RdgYGYMLCFvruN8Z6+fA&#10;XjgEWvs+QLR1LRCGLzuKZCRfrki+lJv4Qm34jl1wwUaaAFE9NELs2hgagXZdHI9xoHLtWsekHsod&#10;vXGTkpxKFV2PVfx+L2TPbnh0hB2KncYWl5cMJM4vEvI0TpNwqG3W5hbmMTk9xWNGzXECRdXfun2b&#10;KRUgZMFQ3701/d9sKhuZUtvIenp6CIhd5n9rt/X19RlTfaW6sUqhYFBjRgWINi+ixiQKCq16aAFR&#10;rmYFrQgONTezApEsIH777ddnAVEmJdFGNP+Qm9lmH7AmcHPGIZ5TEf9HATHcdKxg0wFEB0ytgqjf&#10;AnUOwwHRKoc/NiDecuPVBuyKshNQRfAQHMoqPdnwsrEtzk1ChqZti16NHEJTIWFNwFhemG7qePLY&#10;gGXGm1lWsrm/iHAn5bGuLB91pYTIYjb0OcnIT40hPCayIc9CfibPqRQ4cZsIiOsJjOwYxq8308Pp&#10;XAUExnyeT2Bpx0PK1V3rLUB7XTn62qrR0VCBpoDHpLnxeTKNW9pXnIHmUAl6Wv0mOEHjFmurcs2U&#10;fsHyLAJiPpr8hWhnnY5QKRoIxN21PsJZNdqavMa93N9Tg0BlAUoJCN3tNehsDaE2UMZtBCrC2Gh/&#10;q8lxODtGWFgYM1A4MdDKTnQAo33NmBnpxNL0AA7tXsDlJ/YQHgfhL81GV3Uy/tf70kyQyvOXl2OJ&#10;4KGI5T1bJrE8048uQm1Psw9jvXVmCr4jUia3TRq3tcrDuzZj19II+gm3ZS7CXhq/IwJ3EYGkKE/z&#10;5yt5cTJy81hqLGJCpAOILOMSopDA7zs1I4GwqLnaY5FHgC/3FaKusRITvP4Kr7O4bRwL20YMIO46&#10;NIUdh8axuLsPo4tN6Jl0ALHeKIhu1DTk4NETGWYM4rsCxJmQyRkoOOzjZxuc1JjBVrQP1hAKAzyW&#10;UEdAbCYsTs7W4YOfK81NFt6+UXPGc18v67VVEQZLDRjmu1NRTNCygNigcZfNAdQQ2ANBL9sYH/8v&#10;XnYSsuHOSYWHVsLnROp1YWY0n7NEVFewM1HrJpx50VhfgXJ2fgqLcgnKeSjwFKG4nCDqLTEKYlV1&#10;hRmHWFJBePQQNCtdGBusw/4dIzi4axAH9hLc9/Viy84OzCw1oL2nDNnZEQTEC5DADko6n+E8AqIr&#10;k89sUTLu2J1pAPHfP56J0bZCeNx5cOUR0HMzjWk5NSUBkZr5az2hbhWhiiAlswqd4EtgqBlLBGNy&#10;NwsKtV3L1lVs4VDl9wGi6ti6FhAtJFpAlGnd1pfpHOGAaCFRx6iezilA1XWtWqh9sn/SgPgPCVI5&#10;qyCeSZAtSNSPvyBRpiTZv/3dt0ZF/OWvvjwbzSwlUQErAkXrcnZg8W28897bePPtNwwkytUsN/PJ&#10;UydMoIoAUQEdH378wVk4/A0bEJsDUXCobVIXFQW9uLyAgaF+1NXXoqmJPdctywb4XnnpRXz+8Uf4&#10;3S9/aaKYpSJ+8vY7+Pz9D/DpBx/g3bfexPPPPWPc0b944D7cdeftOH36Uuxioz0/txmbZ6ZMIuby&#10;shL2kNgw8AF3FxWw15RpIrU28GHapLEQGzeYcYQKkNHDn5aWhsrKSgMLKysrOHDgAG644Qbcdddd&#10;uPvuu3H77bfj1ltvNXbbbbfh6quvxqWXXsprnzYRywcPHjRqllRHuaWVrNnOVOLMexxDcBLYaZmw&#10;SECUS1cmmNoYGYv1EdG4cC2hbPU6oxYmp2cZQHSXlCOCcHkBt68j/MklrfMK8gRggjyrHtpIbQt/&#10;WlbAiVUM7brKcHhcvWYjLly1AX/xs7V8EVfT1vAF09RJhMML1+NnF6xjyftaraz5AkUBpaCQQEtw&#10;vJB1tP+CC/lir9a5nYCgtfwepB5esOpCoyBKNRQACgi1LBAUIEoVFCwKBBcWnWUphyOEPh03ODxk&#10;gFHbVE4QDAWDjkKo1DUaY+jkORweVjDQwFlA1L7ubrmYzwGijrXHy5yciA4QWrNuZgGjxiHaqGaV&#10;1t1sXcx22j3NpqIZgjTP+FdffYHf/OZX+N3vfmMsfNq9cCVRZoNX7Hsr07JUPYGioyT+awN0Uv4s&#10;JAr2wqFQdr6LWXVU/3wTIAo8dW5dQ9e0CqI6hXIxCwrtWMRwEyD+GImy7/r5DQb4irMT2bBlwudm&#10;oyy3MgHCW6Bo5RRkJ21CUuQqpMasRY6UktQolOWnGiWrJC8FBRmx5niVAsWSnCRUEVhqFPxCUFQQ&#10;jMYtFmWxAacVEGTSE6ORKnAhIKbEreP6BlNm8lpSMwWZOqeXMKT0IQ1suHsIBwPN1RhqDaKvscq4&#10;iNtrywmKxSbdTX21G02Ev3pCRUOgEA3BfHTUl6CzoRQ13mw0ytVYmY/Giny0yt1IyPXx/ALNhhoP&#10;ersIOf316CSAthNIhvtbzPhDb0kuKssLUB8sR29bDfppg511WJjsM6Co5bY6Ah4hcaSnEXPjPUZV&#10;3Lt1GlvnhoxCuZOA9b8pSIWA+OpVXhxc6sDWmQ7sXuzHwa3D2EyQag+60NtYjJWJZhzZPop9S/3Y&#10;t9KPw9tHcNGeSexZ7MV4VzUCxQTEpPVwpWxAcU4MNKNMeVGqGTdZ6iHUK3l4fjJcuQnIyWInPT2S&#10;FmHGzGWkan7mtcjK2IS8nCjUBAuwON+LbVuH+LvQg6Ut3dh7cAz7j41j31HC4gHNZNKGqWVC30wQ&#10;7QNlqCfwtLRm48lLHEB876YC/vaGDBj2jNSjmyDYP95k1juGatA6xOMIiK2DIVoQ07O1eP/WYqMg&#10;vnlDEcYmAmjp9qOmqRy+6kIUFKchT/Mqe3PgDypJeRlC/H6DtRWorC5FeYUbXlqQQOd2ZbDjEovc&#10;5Cjkp9DMs5lsciDW87PVBwvNGNAGPityG2dmpxCg05FflEdAdPMaHlRUlqKa0OlnR6Ccz0cZn5W2&#10;lgpsWezB4T1jBhB3rHRgbraebX0VYbYEVcFMZGRsQHzshYTEVUZFVMBQFq0kNxa3bk/Bf3k2Hf+v&#10;R9LQEUhBbnYa28JsFBbksi1MR3ZWGpIS5VVbg7XKrbuKcEWgEqRpfLwAUMEnGlalKGYBm6DsfBOk&#10;WXi0gSaCPwuIWg8HufDzWEC0Zs9n6/0QIFoQVF0bQa262m5VSJnq2ON+AsQwQLRpbr4/kvlcoIpV&#10;ES0kSkm07maZglcsKH788fv44KP38dY7b+LV11/BM889jV889ACuvvYq7N67y+RB1JjEd99/x7iX&#10;BYSCQ5UmqpmwqO0ff/oR7rz7DuzasxM9fd3sjfnRTECUgnj9ddfgBcLfJx++j99++40JUvnkvffw&#10;2y+/wl8SGL/65BO8/+47ePON1/Dcs0/jqScfN25pqYk69hgb6v379pik24oyDlRXobGhzsz1HAz4&#10;UVSYj/S0FGOCR1dejrGCfBcaGhoMWAjypA4K/ASBN910k4HDm2++2aiIV155Ja699lqz7/jx4wYk&#10;L7vsMrMssJTb2ZndYzUhjEBH+LKu3NVr1nObYE7BG7GsI1VOrmLBXpSBwlUERCmIazZEICGZP7Ru&#10;9TIrER2fhAulICpamMAp6NQ5L7hAqW82GqXSjGUklAkArfv5wlUCtrVmX/h+W+ccIK43YLdqldIL&#10;OBHMigTftEkwKlVQx7PnGJOAmNgk/igk8h7izX2vWcv75rE6h6Kede71G3neDU5aGymIP7vwArR1&#10;tLMjMWEgTyBoIVDbBH2yEbl6uU1mXc1DI8PoH3TGHgoU+wb6DQgK8GyCa+U1FPiFQ6L2h8OiTPXs&#10;tvBzOMmyx7hP2zScYILPwrQxG9UsU9CKTO5mjUGUi9lOw6eo5muuuQoPP/wg3nvvHaMi2hlVrNmg&#10;FbmbZTaRtpRFmTpy4ab3Vu+wAE5Kn4Au3M18Phx+HyCq3vlwKJMa+UOAqKElAkSBoB2LKLNwaACR&#10;Hb4/FxDvvfMWA3uCwUqCoZfQJDg8C4gEwNzkSKRErUZq9Bpkm9lUoswYxYbKIgRKCYm5SaZ+GWHS&#10;LbcwwS5AIGz2udHiL0EDy+qSPBRmJhI2o02DnhizAcmaBjN2AxKj1yJPgS0EzExFNfM8Fe5MuLMT&#10;zAwVIUJmG+Gsp64S/YTEocYArRq99T501JQjWJpLuE1HbVUhQoTAco8ScGsu3hS01RSjs77UuP3q&#10;K/IQKslCLe+5PVBCgM1BUXI0j89DLeGyuz2AybF2zM30YXK0E2ND7Rjqa0ZNdYlREIOV/DyElLFe&#10;Rymc4n7BYQvvQa54uejbeU9KdyNlcXqY71t/E+u249BiE/63R3MNUP3+nkK8dHU1nr0igGdOV+O5&#10;K0N49GQZ7t6Xhzt2Z+OhYx68eHUNXrgqRAvipWtr8doNjWb90RNewkcWLhmPMnbFbDyuWkzC9Vsy&#10;cO2WdFy/LQvXbMnEFYspuGopzdiVXL5yievLqbhiIQmnpqJxcorHz0Tj1r15eObqWjx3XT2evDqI&#10;x67y45kbQnjmpho8e3MNnr4xgCeu8+PRa3x44HQp7jhegJsP5uK2A5n45e0OIDppbuoMFAoQe0cb&#10;MEDIFSB2j9ajZ6IB3eP1Bg7bBgNsO4MmzY2CVF6/Np+/LxVoaPciSJj3VuUb9dAl4PXmoYrwX8X/&#10;lcDQx2epjB2F4tJ8eEpc8JYXIj831UCZFNUyPqs+Pr/Bshw0+NkZCBSgpa4YXa1V7ACUEoiTkJYe&#10;jwx2UPI1dra8COW+YlTyvNW6hr8IVdXsQDSVYnKiCXt2DBAOh7BnazcWNzdgsK8cDU25hNZ0eH1p&#10;yM2JRELcKkRH/gzxMWuQmhiBDFphZiRuXI4nIKbh/3wkFfWl0UhJijWKYXoa7yFVY+fjERsTgU0b&#10;JZisNaAoJXH9emeaPEGfopfz2D4KwgRvgi4BmMBL8CeQE5yprg0SCQdArVvTOVXqmPMVRKv22XP+&#10;ECBaOLQgqDq6rurb8Yp2u7ZZaJT9BIjnAaLgUKYffbma/8XfnHM1W3ezIpmVC9FCotzN33zrQKLs&#10;y68+McErn5xRFOU+fvvdt4yr+bkXn8Ujjz1s3MX7D+4zLuOLTh7HS6+8iM+++OQsJEo1lFtZ+RFl&#10;Ov7Gm2/Ath1b0drewhejCm2tzdiysoTrrr3aAOL777yFrz/7FN989hk+efdd/OrzL/Dbr77Clx9/&#10;jM8+/RiffvIR3nj9Vbz80gvGnnn6Sfzi/nuNAnnTjdfj1MUncJgN9k5Nj7Zrh4FPuZ57ujrQ2tJk&#10;XNo+bxmqKitMmhnlxNu6dSs0g8eePXtw4sQJA4JyLQsU7fLRo0cJAUqMfMKY6su9LPXw8OHD5hya&#10;tUMzeyhQxQSrEL4UmXzBhavZQ1vDF0LwxRdprV5OBXcoqEPpYCLOmhNNHGFS9ChQpai4DNGxCVhD&#10;cHTSyljXsNQ9vtSEPCUAFwBaGNU2AaCUQm3TfmvaJ2gUPFpIVB1FSEdFxxnYjIyKRUwcf1AyspCb&#10;x3twe1BapiTYfv7PalBVFUKeq8jUUxocual1DuU6XLeePwr84VBAzjr28gSIf8EXuKauFr39fWeB&#10;0LqTLQhqm/ZJVdS2sQmCG7drm2yUACeAFCQK8uRStgqgwE9KoRRClVoXAKrUNmsWEi1EWpDUuQSI&#10;ehYEiBMTY2fhUG5nuZllWhcgSkXcs2eXMUGi5me2gKi8l+/wGZaKqEAVQaHMBqxYOJQJFi0kyv7q&#10;r8+9ozK9s3qH1eGzKqJ1M4erhzZiORwUrXooQJTqeL45ASr/xriXdf7vA0Qz9pil3Mz/UwDx9psN&#10;CCpIRSYgU0Nb7nIgsTgrwaiGmkGlIC2aABhnTMmpWwIe1PsIZPkal5gEHyFNOQkruF5b6kJ7dRna&#10;2LBL/av25BpA1LzOybSYjavNOMSU+E0mEjQ/JwEFtLSE9chJjYJma8lPjzHBMXJ9N/M8XTUVGKjz&#10;Y7ylFuOtdejmer1X109DUbbGnBEq3Okok8vZw3vPjUZ9Za4BxLagG521payfiybec2ewFB0Ev/Ls&#10;ZAPGlWWEEa8LvZ21WJobxvzMAMYJeFNj3RjoaURzfSVaG6vQ2x4i+Ck9jWaWajdAWFflRj7hVu52&#10;weJYf7MBxPmJHtZpxcxoOw4u1ONfPejC//eVDONm/i/PZdNy8HcsZf/pmSz87dOZ+MNTGabUPsec&#10;ev/l+VxT/udns02d//BYqmOPp+E/PpmO/+fJDKfkvv94Ztkpw8zsSzfH/IfHeewTafiDvRbP/3cs&#10;/5Pu53kZ782Ys67tf/tsFv7wjFK3ZPC4DPy3F2gvZhD2irGy1GhczIJE62oWJJpo5pkW9E40on0o&#10;iI5hfn+zoTOAmIFXrsrh70IxapsI4bUek3uwoFgKH/9/BHkvOyEVVcUEuSJ4ygpR5HGhsDjXTB9Y&#10;SkgsLsxCYU4yimmaDznIY+p9+dB40+aQG30dVRjsCjmAyA5HRkYcsli3iM9UBf9vVXyGq4PF8Fc7&#10;cNjUUobJKbWHPdi1vRd7tvVi+2IbFmeb0N/rZfuSyXrpaGh0w1eRhcSE1YiKcAAxMWY9kqLXIS9l&#10;A65fijsLiLUlUYiN3ojoqI2Ij4syymFcbKQBRJWJCTFITlJGDgVaOjkJZXInK0JZYGfhULClsYGC&#10;OQt+Fv7C4VDqns4hgJRpWfUsIOp8MgGiBT4Bo4U7nSN8DKJT57vuY9VX/IB1LzuA6CiLupauY+/5&#10;J0D8AUC0CqIdjxgOiFIRwyFRczI7kPjFd9REmwZH6t97H7yLN9563YxDVDSzch8eOLQfM7PTOHr8&#10;CJ5/8TkC4qcGEOVaFhTK5SwFUSbl8dSlF5v0OF09nWjvaGUDP4y9bGhvvukGkyz7nTdeN+7lXxMK&#10;P33vPeNe/uy99/HhO+/gow/fx3vvvo0Xnn8WTz/1hKn/+muv4KUXnsPjjz1ixifecP21uPOO23D/&#10;ffeYUuAohfFaNt6y48eO4KLjR3FC06UdPYxDhw6eHU8oJVBQKJXw+uuvNy5lldomSLz44osNMF5z&#10;zTVmfOLy8rJRHLW8Y8cO42K2U78lJiaZoJc4gpbS2Kxds4G2CRf8jHB2wTqsV9Twasc9KxVObllH&#10;iZPKxxcvIsZAYnpGjlleu04Q5riW5VIWCArK4uITzTYLg4I+wZ8sXCmUaTykjhUg/uwCvkAETOWF&#10;VKLsDbzvuPgEpKSlITEpCYnJycjMzuaPodwglQiEQggRgOsbmlFX34RiT6mByQs1D7IUU77csvX8&#10;sdBsCjIBolzMGoOonIZS/wR9AkC5mQV+GmMoOJSiKFezglhsAIu22/2CQ0GiURQJeoI86z7W+E9N&#10;1aexhnZfuIKoetpulUMLkQJDjWOUgjjK6wwOqk6fAUSrHAoQrcvZpr2Ri9nOz+wA4gGTG1HJzzUf&#10;85tvvo4P+awqYbbGH1o3syDR2u9//9uz8PjPNRWloJGAJrNw+EOAKMATJIYriFYxFBRaMLTq4flw&#10;KLOAKPVQvxX6jdBvgt51JcZWknxFK1tADIdDLf8YgHj3z29EeW4Kqoo0wJ+gVJBByMswpUz73Olx&#10;zjhAAlg5QbA4M9aUgsP6inzCJBvcjBhUEhADBEflQawuzCSAlaEz5EWzv4QNt8u4mFPZiEavv8DM&#10;vpIYu5G2HunJhM/cROTyvKkExKzkTchNj0Z2itQYXtulgf/5aPWXYriRgNHRhMn2BgJoOYIEhbK8&#10;VBRkxSOHQJlLePUQLpQSxp0ZiVpvNvqbKzDSEcBQix9tgWL0EOKGmwM8FztbrnR+nkTCaSI8helQ&#10;3kPlPNQczQLEno4ak8tQ4NhHG+lrMi5kuZbH+1vQIFd1SY4xwWFva9CYdTXPjnUaWxxvwX0X1eHb&#10;O7z45/eX4K8eKMFf/6IM/+IhL/7m4QpT/i8PlnOZ++/z4Fe3ufDL2/Lwu7uLztQvNdt/f28x/tk9&#10;xfjtXUX49Z0F+NXt+fj6llx8fWsuvvl5Hn51RwH+2b2sd18ZvrolBx9elYyPr0nBZ9dn4PMbM/Et&#10;63x1cyY+vS6Vx+Tw3B7eRyn+he7hUR/++qFyWhl+/0AxfnNPAX59dwF+eacLX9+eiy9Y/zMdezPP&#10;dUsWvrwtB29cX4TT+6sxOetAoeBwfK4Lkws9GJvtxPCMIpkb0TlcYwCxb7wBC4sNeP9WtwOIV+ag&#10;u9ONUL37LCAWejKQm5+KvAKCPzsWHv7vC4vzuM7Ocn4mXEqvxP97MQGxjOaTFecgxGesjh2GxspC&#10;M+VdZ0M5hrr5f+6pQVNNCQpdicjjc1ZcQpCsZeelM4TW9mozhWJbWwV/x/yEQ82Z3Evrxs5tPdiz&#10;sxc7t3QSgAm8/RWorWMHo8XN36kaNNQXIzlxrXExx8esRXz0WqOGF2dH4+dnXcwExNIoxERtMEBo&#10;AVEqYlZmKjIzUs66nAWKMaoTT4CMU1o4Rxm0ap+FOsGbIM6CoUzb7D6t61iBoZYt8MkEb7auhUML&#10;gdpmAVHXDN9nl1UnHDAvuEDncbbpHlVP59C96To/ASLtjwDx7/6T+dE/380cHrSiRsiORRQkWnfz&#10;+aB4Tk38FJ9+/olxM2scopTCx554DLfcdgsOHTnIxnwzjhw7bKKclQvRAqJ1LavU+ENFP0txnFuY&#10;RXdvFwaH+jE/O2MCTQR2UgNfIfR9++UXJlH2J+++hw9efwPvvPwK3nz5Zbz79ltGPZSLWYCo6fkE&#10;iFISBYtP8p6eePxR435+7NGH8cjDD5pSrmgtCxp/fuvNZt3C5BWXO/An6BMQXnfddcaFrHULhwJD&#10;BadovKHWtU+K4rZt23Dy5EnjZlZQS3NzM18OTU0UbRJdV1cH4crLR1RkNDZtjCIgbsTP/mK1sVUX&#10;bMS6NRqHGMkHWoEdmpxc4wZpBiYFgFF8WZPMfllkpCKFNY6R54vgix+r3IQxBvikVK4/A40CQwGi&#10;li1MWoC0ECk4tJC4Zt06wpzGTUYigWAb2PTPGAAA3WxJREFUExeH6NhYgqIgMYs/iOxFV1SgwlcJ&#10;X2U1vBVVcOUXGTjVeaUSylbrh0CpfTbqfLyHM7O/REZHobm1xcChIFDKoYBQKqGAT9utu1kKovZp&#10;bKKA0I4/tEqigHFg8BzoCRAFh05EshN0IlXRKowWEgWEVjFUqXWrJtr6AkOZDU5RVLNMaqJKuZZt&#10;fkQt23GIUg81FvGqq64w8zFruj25mZUwWyqiXM0ajxgetPK94Mj3UaZ3U++o3lW9t3qPpfTJzWxn&#10;VhH4WTdzuFpoodCCoeoKBs83jWcUcOp3Qr8R+m3Qb4GGlAgMlfv0jwHxXKDKr38EQLxHgJiTjMr8&#10;dJPDrVoqDBvbasJiqCQPAXeO2V+RR4hkg+3NYwNLeCvJikXQk2msnI2uh3DnJyDK8uUmTotFDY9v&#10;qfKgmSYFMTeFnbaINQYQo9ZfiPio9WxU1yErPQqunHikJm5AQsxqZBEMcwmcOWlRJnjGk5tsXN1+&#10;3ltrZQkGGgIYbas3M79UFGQSDrLhdWchn3VdOazvzoDfm4sqdzJ6GsowM9CAEYGALx91ZTk8vhKL&#10;g+1YHupAS0UxPFmEU95vAa9TUpRh5ldua6oyM6C0NVdhqL8Rg30NhMUg2hp96GsPYbi7wYBgS6jc&#10;BOsIDgc6atEULDXW316DyUG+b4PNmBhoNlPpKXXN4W3DOLDciX2LHTi8tReX7B/HlUdmcP2JeVxz&#10;fDNuOrWI0wfGsGOqDovDfuydbcZl+8dwfEcfDq10YP9CG3ZtbsGOmSZaM7ZNNWF+KIDpvioMtnow&#10;01+NXQS0IzuGsThah6HmYiwMhbCNkLZtuhEHl7q47sdAYx42E3iObdc9jODai+dxy1XbcPrENE5f&#10;PI2LDg1g/8527NnWitkpP/q73ehsyUdHcwFam3LR2VnId7gCoxM1GJxQUEqzUQ8FiVOLvZhZZkd0&#10;vtukuukeqUdbfxAdhKr+8WYsLjXjw1s9xsX82lUu9HaVoKZeCmIpyisLkFeYivSsBGOZOSnIytV6&#10;MlIzEvlbmApXQTYKPDkEvTyU8hnwEhArWdZ6C9HoK0RbdTG668r5fVRhpIuw3s3/E+FT6YuUuqah&#10;oQIDQy2YmevH5EyXmV95bo4QuNLHzvEwtmzrwyK/6x27+rB3bz927urB8kor+gcqCJRu9A/6+VvV&#10;gPq6YqSlbEBiPMEwbp3p7ChC3+dOwW070s6OQWz0xiIhzlEKM9I1Lj8bpSVFKFG+xfwcA4oCxoT4&#10;aFqMUQ5lgjwFb67mb3g44MnlrP0WwgRkVj204CiwtNt0jGBOAGfrq9S6dQ1bCLT1zodHmbbp/DKn&#10;jpMKR+fTvQpGHZXRAU3n/D8B4h8B4t8RENWYnA+J4YAohUINkBQDC4lSEmXOmMTz1cTP8fmXn5kg&#10;FI1DfPm1l/DE04+bgBMLiCqVK1FAKJN7WeqhDVqRsngrgVJjFlW/s7vDRDIvEBalIF7NxvWJxx7B&#10;cwQ/jTc0gPgeAfGNN/E24fCNF1/Em4TDV195ySiIgkQB4osvPGdmYXmNjbK2Cxa1LlAUMFpYVJS0&#10;glpuuflGPHD/vaaUoqgp8W655RYTkKLxhoJCKYgCQqmFNhhFUChAFBBqmwBR7mXVEyAeOnTIBEII&#10;DjUOsbGhCaFADfJyXIiLiWcvLg4b1kVg1c/WGUBcfSF7WOtiELExFhEKVNngAKS1Nav1Am4kWEab&#10;fZERsWYaQesSlgkUBX8CPjMukaXdrvXw0qqIWk9I1ET6qUhOSTNuZJlAUmAplVKR0nZGlFjjauaP&#10;YqEbhUXFLD3ILyg2yqZc0rq2xlvaeZUFmmvWCRhXGUVRU+kVFbsN2An+pA4qEnll6xYDglITBYCC&#10;QSmMKrUuaNSyXRccWqAcJNQJ8gR3gj8bpWyVQUFgOAhaBVH1ZXa/wFCls23YjD0UGAoQbZobC4l2&#10;dhXt13J4oIoDiIcMIGpaRU239/bbb55NdxMOieH2XVBU+SvzLuq9FCTqPdU7a8chSkW0ibMFf4LB&#10;cMXQgqGFwz8FiBp/qBQ3FhB1Lb3/CkwTDGqKTamFgkMLiDK7/mMA4r233Qxvbgp8mi2FgCg4DBHm&#10;VNaXF5jS2Z/K7VkER0JiboKxmpIs7s/gviQCZjJqS7ONlWbFIS92A9yELkUhS9lR/sSshAgkbFqN&#10;mA0OIEZvXG1UlwyCYG52HJLi1yEm8gKkJKxHNre5CJ0KWFEktVsKHwGuzJWOagJBQ1UJCgl2+YSI&#10;Ep67jICYx2UX65Zy2VeSiVBZBkGhhPBUh4FmH6oJHiF3Ovpqvdjc3Yj5vhZ0+svMHNSaK9pNSPYS&#10;OtqbAxgf7sDWpXGMEPCc4JU6jA23oK8jhK4mvwlIESAKBAWIuk9/aS5qCChjfc1Y2TxkUuEsTfcZ&#10;N7MAUdHKMi0PdtZgbrwL+7fP4Ni+JZw4sITLjm3HVRfvMSltFLGsmVbmxztwYPsUlqd7sDBBiJnp&#10;xdxEF2bGOjA10obpUZUdGO9vRRNhtbXOx3uqx8yI1MteLE324/ieZVxyaDsuPrAFp4/uwJHdc9i6&#10;uQ/LU13YPteH/dvGcXTvLK65/ADhcIexk8eWcHD/NA7sUx7SbnQTtBqbKhCqKYU/5Eaw0YOGjgq0&#10;E/y6h+vOjj0cmWk36qFNd9M93IBmAlpjV4B169A30sJ3uQkf3FxsAPHVK13obi9BsLbEBKR4yvII&#10;hYSlZP5GKk8ggSsplR3lZD4fKfEERI0Lz0UhgbCQHQY3zcvnq4r/NwcQi9Dqd6O33mtU47FuzZEt&#10;QGQHuzgVtTXF7Nw28fesG5vn+zA928m2sAPbCIU7dg5iZVs/35FOzBMQt+3upXVj685OLGxpwchk&#10;AAMjlRibrOFvVS3qat1sW2KRnsrnOnYdOzcKtlIkfzRuWE44qyDWlxP64iIMICqCWXBYXlZsSkUz&#10;y70cE73JuKBjY/m5CX+CQAGXlDkLdQIzgZ/2S2G0+wVi2q91waDqqbTHWCVRZgFP+6wSaEFQpcy6&#10;kC3cWUBUEmx7Dgck2b6sWW3MAqe2y3R+bdOygHF+fv4nQLR/AkQ1JOdDolRE2fmQGO5utqD4x2ri&#10;l/iSkCg3s6KZFaiifIiKZJZrefP8jEl5o+hmE5zy+98YxVBQ+dU3XxpAFFxqzOKefbvZQ1pAb3+P&#10;yZ+oMYIH9u81bmDB3PNPPWnGG/7u22/xFcvP338f77/+Ot4gJL768ksGAAWFUhsFiYJBmZRFAaK2&#10;Cwyff+4ZY1IapRgKCgWIus6NN1yHy09fatLk3Hbbz03EsoJQpB7KrItZwHjHHXfgzjvvNHbFFVcY&#10;GBQsKuWNlEa5lwWHGr8oFUuAqITZZSVlbDDyEU84TE1O48tcgJysfERHxGPdGr5osWlIjs9AcmIG&#10;khIk8aeyB5dytoyLTeKLmmigMDpKOavOrEfHGmiTcigFMS0900wdKHev4E/r+QVFyMrOddTCtesN&#10;DCYmpZhjUlLTUeUPoK29E339gxgeGUNTczuhMdW4uC9cpShnR8nUWEi5vmN43dS0TJ47m2UWz5fB&#10;cyUQCh3XtqboswCq4BSNQ9R4xDj+mGhavc7urrPKoFzHKrds22rMjjm0CqGURKmHKlVXy1Y5VLCK&#10;IHJwyFEDBXgyC4lSEy0kyqx7Wdut+1mmZYGhdS87IKnZWUbOAqKdjk+uZutulntZrmY7s4pczEp1&#10;40y9d5AdisvZ0bjDpLp5nc+jxiF+/fWXJuWNQNHCYrgJHB14dFR8vX8WEvV+6n21buZ/82/PJc4O&#10;VxHPVw0tGFo4VP3zTeqhFEmdV+fXtfSuK1G+VENNr3k+IEo51D7ZjwWIUggFgQJEjR1U5LEgUQqg&#10;tlXkEX4KM7g9z0BhlWaroNWXK0pZQKm0NjloriwwFiCElWjaPQKi3NPlPF5jGnOTo5EcvQ7xEWsQ&#10;s4nGUnMz52bH892M5zu4/sx4rtVIT96EnHRNp5dkoqw1xi83LQbpSZqyLxqubGeauXRaZnoscjIT&#10;kEaoyOL1CvhZCgmcvoIEtFUXYIyg0N/ohZ8QW52fgs7qYgw3VGGiJYRuzaLhyiBoJqGsmJ+5uhT9&#10;hMe56QGsLPD5I6AJELvaqgiIzYSxdpPWRu7lPsKhVEO5maV06j6VIkiu5WP7VnDqyHYc2jWHxale&#10;A4kyqYpdTZVoDBSjry1g0uAc37+EY3sXcPr4Dlx32QFceXI3ju9bwJ6VMQOG2+YGsJvLAsVj3H5w&#10;1yx2bRnH1oVhbF8aw56t09i9hZ28wTYMtBPWNOtLdzMWxvuwb3kKlxzchiuO7cJlh7fhmpN7cMOl&#10;B3Dtxbu5fQmHtk/g6O5pHN45zevuwtWnduPSoyu49PgKLj66hJNHl3Fk3zwOECp38DqT/GxdPbVo&#10;6qpEfbsXLT1+dA7WoGuo1gSlCAplgsWOgRo0dlSjpsmHupYqtPbUoau/CRNjNXjn+kIDiC+ezkVr&#10;QyG8FQUoLXchvygTKensFPO5iInfSIswFpcQbSAxQ9HARbko8LiQzWcqn52DKkJhqKIIdbQmLrdU&#10;FaG7tgyj/L9P9BLmzgCirzQdrU1e/t608/dOymEbRsYa+BvUQGhtxubZZkxM8/42t2DzUjvmthLA&#10;lxoxs8z925pZNmJqoR5jM3weeitQVZWD7Mwoth98bjddiEh2fOIj16AgfRNu2pL4HUBMjI80gSnu&#10;IpeBQ09xgVmWeig4VJBKxKZ1iI2JNNPqSZETZFmTKmiVQZkAUCYIk2on2NP2cFXR1pHZ4yzgWYAL&#10;V/ksCFqzwGjXBXo6VsdJTRQY6nw6l+BRZs9rzULjItubnwDxzN/f/d1/Nj/84ZBoVURZOCSeryZa&#10;UJTL+btRzl8Z4JOb2Y5D1HjCu+6508zJPL84Z8BP4xLlWv7nf/2XRjm07mYBosBSUc9Krr20ZZEN&#10;/pBpjNXQalzgzTdd7wDi00/hi48/wu9/RVj96mv86vPP8em77+LtV181aXCkGkpFFBSqvkqB4Vtv&#10;EiLPQKIAUWMS5VZWKVBUPasiyr18Nxvye++5G/fee4+BQqmCgkSZIFDbpCrKBIdKdyMo1HZFN0t1&#10;FEhqDKLgUOMYBRpKmq0xiMHqIC2EQBV7ksNjWJpbxujgBApdxUiMS+EPRjUq+U+uqgjCXxmC3x9C&#10;KFiHYKAWlZUB+Cqq4S2vREF+MYqKSlDsLuNLXWLgLyfXRVhjw8Ll1tZ2AlCvAUAphYK/Lq57K3wG&#10;JgWJCjSRCRTzCwrR0cke7Cx/dHfuxt59BzA0PMp96QS+CAKiE9GsNDcXXOiY1p15ltWzdKbVc6Kw&#10;N5h9ToS2EyFt3N3r2RuNZ8OrCPGmxrN5DG2OQ6mIK4RDuZulFEoVNMqgoojHRg0Q2rGKKgWGCnDp&#10;6Oo0ZhVBqwIKBLWuQBQtSxEMB0QBoQVEbZNZuLQqpBREgaFgUKXGxtqxiFIQ9axqWYCodDd79+42&#10;gKhAFUUxCxKvuOI0OxS34Rk+a6/wGf3gg/fMtHtKeSNQ1JhEmYDRmgVHY7/Su/a1gUTratY7qnfW&#10;upkFdlL/BH4CwT8FhhYOVf9803n0G6Hz2vGHNkBF7uWnnn7MAKJ1KVv1UGMTZb/me/1jA6KgsKY0&#10;zyiHMoGhtgfcWYTAXAODUgwFiHLZCggbK1zoCHrQVVPKxrnQ1AkUZJpxiDp3mVzUUvlc6YS8OKTG&#10;bzI5EFPY8OdkCA4T2FDGICM1Eklxa5EYuwYZZwCxKDfRuJqV/iYlXmlF1rEDtxGpqZqBYgM7chvM&#10;upnfmVCRkRqDbIJpVpJmcolAU2UuRtv8GGuvRiOBtpGfYaCuAoP1lRiidWpGjTzCa3o8yj15aKip&#10;QAvhUdHLGnuoqfX6u2vQ0eJDX1cQowNNmBxqM4mxBzrrDCRKTQwScHyebJNgfLCrHvu3z+LkoW1G&#10;HVSqmxmC5VBXrYFEla0EGEFib6sfO5dGCYmLuP70QVx76X5cftFOXHJkG47u4e/DwhBBr9MojNp+&#10;1am9uPjIVuzfMYMDBMWThL6LD2/Hkd2LJkm3oHC4ox7DnQ1YnuzHgZUpXMx7OH14K45sm8Lx3bO4&#10;/pK9uP2ao7jp9H5cvH8Ox3Zp+2ZcemgLTh/ZghN7Z3Hq4AKuOLEdl5/cgcuOS9nch2tPH8XJI7v4&#10;OzuLqfkedA6E0NJdhc7+EHoG6zEw1oz+0SZuryUYVqKurQKB+nJUhkoRaqxCM7+vVn43A71VeONq&#10;TUWXgecu5XNVnYvComy4CtIJgI56KDiMjtuIqFjZJpPLUYCYlpFMMMxEbmE2MvnMuvhMBf0eNAbL&#10;0aThDJVutAc8BhCH+d1O9NRgnJDY0ViGQEUW2lsr+LvSzN+4JvQNBtHdW4mBoSr+9vjZ6fWjfziI&#10;gfE6DExoDuhKdI9WoH+qClMr9Zjf0YLZrU0YmalGU1sR24NEPoOr2Km5AJEbf4bYiNV8tjeiPD8B&#10;t+1Mw//7jIu5uTIBqSlxyMpKNWlu5FbOzckwcCiXso1gFiAmxMcaQNTUsJoS1ip/SmMjJdCBQsd9&#10;KwATlAniBIh2v1UJnboOqNn1cBPM/SlA/D5zFEEbsazUOA6IOtPXOsEpOq/ux1573fo1xtvzEyCe&#10;+fu7/+IA4r/7d+cgMdzVrMbGupvD1UQ1RjLrcrZqolUUv/mlFMFP8cFH75lxiM+98AzuvvcuE728&#10;sDRvpt2TC/mDD99j/V/h2199ywbnSzZ43+IbNoRvvv2mAcStbFxn2eCOsAGeX5gz4w8VMHL99dea&#10;/IZPEug+fO9d/Prrr/Hbb741SuIXH36ID95+G++8+YYZh/jh++/h9VdfwYtSal59GW+98Rrefkv7&#10;3sTLL7IhO6MkKleixh0KGGU6v6BRyqPcznfcfhtuvvkmoyBeeeUVOHnyhHEdHz92zLiOBYPXXH01&#10;rrryStxEOBQUXn/9dbjs0ktw7JjqHcWBA/vN8jEes3//PkyMj8OVl4fxsXHs2s4f25On8Pwzz+HZ&#10;p5/F6UtPI+APIo0w1ljbhIY6x2pCtQgGa0wZIFhWEO6Ul7G83MsfoXwUEARlmuUlJycXmiIwPoEv&#10;flqqqRsIBhEbF0cY3Ihs7vdWVCAjM5Mgpx7WesJkuqmrKf4SkxJR4fOZtDMjowrSmDZBJ9HRiXyx&#10;NCjZMQXPKP+hyYFIWFQE9qrVgkAnb6KTE3GjAUQLiXKJa4rDvLwCBPlZBHOThK3t7AQsLS9iM//v&#10;MwStzVIJadObpRyOY3RshADYi7b2Nh7TYRTCUYLiCLcPjQwZOOwf6EdXT5cxzYailDTKXShTgIkA&#10;TyrgkI416+FBKopuPgePqqP6OofjkpYaqZQ3owYOpRzaVDeCQpXaLkjUsgVEuZgtIMrNfPnllxlA&#10;fJrPntzM77//Lj5np+pLKensLH39tYZsCBQd+5adLtkv2Zn61hi30c4HxPBxiH8KEC0cyjRW0cKh&#10;MxvLd02/ETpfOCBqrLFmTpJ7+cmnHv0OHP7PAsTS7ARCXBK8rhTCUrKZ/SToyUGoJBcBAo/gUGVN&#10;STaXMwiTiYTGNLT6i401Vxahr8GHfkKA3HtSGusIW1IhNa+z8it6aRWEz8K8VKP8ZaclICdVcyon&#10;I5NAkBy3jtui4cqMQzbhLzM5wqS+ceclGThMi19v6iTHrUd2Rhwy0mMQHbWaz/pqxBIo03iMolRz&#10;M+MNIKazflHaJjR4c9FTW4JRwsJIcxVmexuxY6IbiwMEwI4a9NWUwZufilye00swbm8JmtlTOlnO&#10;TvZhZrwLY/1NGB9sJBAGCYQBE6wyPdqJwe569HfUYqinAd2ExFaCZ6iyEG38LpQGR3kQBYg7l8YM&#10;GCq593B3nRmTKEgUIAZ5fwMdIRzYsRnXXHoQSq59nMdcdmwHTh5cOQOIHThJgLzi2HbcdPlhguQh&#10;HCGk7d9KsNu7hItoRwmIh7bN4sBWdqKGOzHUWoOZ/hbsnBsg/M3g5D7WXxk2MHjDpXtwx7VHcetV&#10;h3Dl8S04vof3uWsGR3dOG1C8iCZIvOzICi49vExYXMJVJ/fglqtP4NpLeI+X7MPRI8v8LelmRziA&#10;zm6BFmF5UPO8N6CV31Ot3NENXlSFylARECD60URwbWgRbJfjtSucqeiePcVnqzIbOXnpUI5CzR0d&#10;n+QAYgwBMYYdiXjCYTIBK5XPTDoBMTMnDVm5Dky6CPdBgSHBvrGymB2CInZWStBT7+V3UIVxwv0U&#10;76mnucIkTe9s5/9gpJYgGOC9+tDV58XASBUmZ2oxMV2HwTHBbjVhtgSBhlwEG3PQ3O3B0FQQm1ek&#10;IjZgaLKSn7EY3vI0JCetM0EqsVGr+GxuNEngq9zpuHVbqlEQ/69H09lx0oQQBNvsVMJfIhITYxAf&#10;r3HyGrcnUCPA0TZxWcqhTIClfIhyJSvdjZ2tRMClfQI7KXqCNQGeU/+PgfD8dZmFTm3TPkHfPxQQ&#10;w1VFu2xdzRYSdd41a1ex7ZPbey02RazH9h1b8Yc//MH85vwEiGcA0cKhLFxF/CFANO7mv3LczeGm&#10;hkpqolREKQwff/oB3nn3TdNY3P/A3bjk0hNYXJrF9Mw49u3fhRtvus40jp99/hkbxK+Nff7553jt&#10;tdcIYtcbtU35BkfYIC8sLJgxXJdddolpWJ84A3KCva94/C+/YoP55RdmLKKSZivC+T0C4gfvvoNX&#10;X3wBLz7zNF554Xm8/vJLeOu1V/EuAVLbn37ycZ7ncTMOUVAoe+jBBwwwSkUUJN56y01m3KOip7Ws&#10;4BUta1yiAleuulKAeI1xSavelVecxiWnThooPHL4oAHbAwRCRURr+2WXnjLgeJCfR+l0mpsa0dra&#10;TCjpw759e03dMX7mvLxcREZEGIjMz3chN1dTFxHgUlONJSayF5sQz5c51byccXGKKovlS6pphRRd&#10;FmlesA00vcA5OezNZmUgKjqKL8h6c6zmmlY99bD0EuqlVw9Pyyo1v2ZZeSmqqioJoj6eI48/ELFY&#10;vWqjGQ8ZGRHPUqkP+KOZkoX0NEJpei4bxjzWLWRP1ENwLeJyPnKy81FeVolqfwh1hN2mxlYC3DBh&#10;asFI+3aKOgV2yDUrE3RpjJ8UunGaoof7+T319krl6zXg5gCcgkgUYCK3cJcxTZfX1ycX8ZBxCcuk&#10;9qmevmuZjtN+mdZ7errR3a0xij2mnrNd7mZBY99Zd7LuSct2FhXBoKBQqqGW5Wa2YxEVxWxnU7FB&#10;KlIQb7/95+Y5fumlF/Duu2/jk08+xGeffWQyAnz5lQ36ckzje7/+xhnnay0cEPX+6d3Ue6p393xA&#10;FAiGK4fhqqE11bXHqLQWPv5QvwG6njIWKILZAqJA8HwX83PPP2XsxwDEu2693kQll+YkEBCT4cmK&#10;M5HIdV4XATHHwGLAk40g4bCG60GCYnmOADHdgGFLlQOEyivYVVOOxooC1Je5UFNMuHQTMsvzUcHj&#10;8wmV+XkpfFYTDSAWEAYKs1LgYUOfqdk+Nl5IqNuAAs2kIshL1liuRJTla55nAqVcywmbkMWyKDfZ&#10;RCzLJZ1Ai9NMFgpoIdwawOSxqdFrUZgSZaC2rlTBLQUGEPfNDeGS3XM4sW0KuyYJfy1VqK3IRWF+&#10;En8LkqEZN1obq1FbXYaOJsIPl8f6mrA83Y/JwWbCYRC9BLrJkQ70d9WZhNrdbQRHQmMX4VHBLZ2t&#10;1dxXizmC6F5C3L5tfG6netHN63c2+kypMYhyNTdUu83sL3Pj3dgyN4xDu+ZxePcCDrMUAC5NdGFp&#10;vJNwN0bIm8dtVx3DPTdciqsv2otDhME986OmlB3ZthnHdy1weRrLY3w/24OYG27CwW2jOLFvM47u&#10;miTszeGWK/bjjuuO4PZrD+OWKw/gqhPbeO45A4gHt47zWqM4sGUMR3ZMmW2yk/sWcPWJnbjukr24&#10;4fKDuJLlPm4fIXx1tVWjk99Jd089O5d1aGmvQX1TNYK1lajg91jhL0Ogzo+axiD8NfzMdW68dFnW&#10;WUD0+7IIfGnsUCezI02ASo5xZoCJj2RnOsZsyyJcyTSVoPIYZrBjkZIai5ysJFRr7GF1KerlZvbm&#10;o0U5LRsr0NdaidGuEGb4fxtor0ZLfTEG+qr5e1eH0ckQRjV/9DTBb7EJW3Z0Y2VbN8anG9DR40Ow&#10;zkUA4PtQnoLq2jwCYRkGxwM8php9I+Vo7/Lw91Z5fGORnR5FizWz2niLXKjIT8P1CxqDmIZ//3gW&#10;/w9u5LnS+TnizWeKjFqPiMh1BpwMTBHuZOFuX5naDM237HLlmnQ3gi+rzjmAKDh05lzWuj2PzmFB&#10;UOeXhYOhVD61QSrtOXW8VRK/z7Tv+/frHgSquh/HnazrSzXcsHENIVHLq7CyZfEnBdH+nQ+Idhyi&#10;GgILiOfDoQXEcFezhUOrJBo3Mxsw5UTUOCULiJdedhJLy/MYHRvkwz/Mxn8GF198Er/4xS/wJqHu&#10;008/ZSP5CZ5//nmjyCkdjKZJky0tLRn1RYP777zzdijJsGBOaWs+ev89fPXZp/j0ww/wyfvv44O3&#10;3nIA8a038fbrr+HZJ9mIPaqglicNJMpeeo6N2bPP4PFHH+Z5HsQLzztjFXVOKYn33Xu3gUQl1xbw&#10;yZQG5/bbbjWuZ8Gj6ggYlVPRmgDxNCFWECi186Ljx3DyxHGTJkewKBe5th8lKCjgRrO66MWKiGAP&#10;NJ4vMV+0/Pw8ZBHkYmKi+CKd61lpWb0xPdyS7J2emR5054V1XjpnLIh94bSul00Dhh2IjDkr8evF&#10;lkvAObfzModfT/XkRlCWfLe70FiuVMm0bPY0XSjI9xi3dr7LjbJS/qDWt6CjvZvQ20nobSegDfJ/&#10;t5kgNUXAGuL6AEGfwLR9FyGYn3/vAezatRe7d+81Ud4CROUNFFhJeRMsaiyfVeoEZAJAQZuWDTSy&#10;tGAo2BMACg47O9vR1dVhlgV3Aj6ZoLG725lr2QKiBUZtk4XDpc6r0p5H5xcUynRPujcLhSotLCqC&#10;2UKizYcoJdEZg+goiD/n8/TIIw+ZcYhvvfU6PvzoPRMZrBmKBGA2dVS4SbmTCR4VGCbFXu+d3j+9&#10;k3pP9d7qXda7LcAT/FlI/D44tEqhNQcK/9V3zP4u6P3XO6652OVWlotZkChAtGMOBYdWQRQg/urX&#10;3/wIgHgDSrLjDRwqjU0ZQa62PM+krxEoSg0RHAoYa6UM0nxSGnOTECL4abo6QaNdrlWghkDSnY1A&#10;cQ6qS3JRTHBLTdyIWEJbQux6JMVvRD4beU9eBko0NVxiFNJiNyA/Pc6YgDAnOYrwmAIfzyNQLMiI&#10;N9vyUjVzSIpJSyPFMJtAm5EejUQT2OIokFlJEcjgdQSIuq8aAa47A721ZTi8MoHT+5dw0bZJrAw1&#10;Y7jBi64GQkx5NjuOiSgvzTFJsb2eXJQVKkI6Bx31PkwNtWBioBGj/fUYGWzE4twAtiyNYnyklUDp&#10;RXN9GRpqSxD0E5BrPATHSnQQUsYHmrCNUKqAFc2o0iOgJCBqjmapiL2ESQHiAAGzs8mPyaF2bF8Y&#10;xY75EaxM9WF5sgd7eJ0Te+dx+ZFt+PmVR3HP9ZfgltNHcdnBbTi0ZRrHd87j5B5+JsLhYYKi7ODy&#10;JJYJlksT7di3Mkw4JOwREE/un8P1l+7GbdccOWvXcf3iAzx2+6QBRNmexSHsWx4xy4e2TRhIvGjP&#10;LC7aO4fTx7bhylO7cOLwMpZn+zEoMGwNoL09hI6OWgOIdQ1+VAW8KPd54K0sga+6HBVVpSaXYcCX&#10;jedPpX8HEDNzUpGeoUTWGmudQPhjJ5umbZo+ML+A/x9XpoFEbZPSmJgUhUyWvpI8NFQpJ6cDiE1V&#10;heisLzeAONwVxOxwM2aGGjE2WIv52XYsanzhUivmllswu9SGxRVC+Eo32/QW9AwEUNdYDHeJoqej&#10;4CqMQ1lFOqqCOWjuKEb/CMGTgNjZU4LamjwUFcbzdzoeZXzGqsoL+czkmJygN604aW4EiKPtRcgl&#10;PCYlRyMmduMZOFxLUHTS1KhdMFB1Bv4cyFpj2i1NsyfTstoNtR9qT2S2rQo/3kKh4M8CoEzHWihU&#10;Hbvdmj2voNNpB8+pk+FweL6iKLOAuErp1nic7mPtOt7TOt7nmp8ZE5/8BIhn/jQGMRwOf0g9tHBo&#10;wdCadTWHu5stIKrxUkOnOZrVWDz40H248qrLsG37MqamxzA41IvW1kaj2Gzfvt2kjZFy+PHHH+Op&#10;p54y6WSkGgoOpSJu2bJiGtYrrrgMNxLEpCJqbKDGFr795utmLKLyH37x0UcGEt9/+y1jb776Cp5+&#10;/DE8/vBDeOGZp/HaSy/iWYLiow/+wmx/4kzUssYeyp0sQNS4QwuIMkGg1EGVVkEUJOr6d9z+87P7&#10;r2CjL4VQpfZrn82pePHJi0wy7u2aho22beuKSfq9QgAqKys1PS9NeC6I09RFgkMLcvaFsi+SXhJb&#10;OjDo9LpUX8dJRRQQOudMMZCXnp5qXl6NGQk/h47Ty66XR6aXWdsEkjqHQLWkpBjl5aWorKyA31+F&#10;2to6tLV1EMK6TamxjX19A9g8o6nmtvD/tsj/myJ4l7GfIHjo0BGWyiG5h//DY8a07eDBwzhw4BC3&#10;78bKyvJZ5VDj+OyydduqlEJnFTvBmQBRgGfBT6Cn7YK9jo423luLgUTBopYdazalgM+Cperbc1il&#10;UKXq6DwCSq3b+ioFiroPG7kss4BogdGORbSfRcArFVyQeCk7EHqOH+DzpSn3Xn31JaO2a7pKRQcL&#10;wD76+H1Tat1uU6dL+QcFieqEadyvVHu9f3oP9Z7qvRXQ6d0W3FkQ/F7VUPYdxdCJWP63/85xK8t0&#10;HguI6gzq/db86y+/8txZN7KFQ5ned5V2348BiPfcdiOU2NpPgBIIqhQc1tFUWlCUSU0UcJl0N2cA&#10;UYqhALEyPxXVck0bl7QTDa2UOQpOUYBJGgExauOFxhTtmUsIcOekoZSNfkFGAgozE1BekHEWBDUz&#10;RkleqoFEbZMJHM2MGQXpKCvKRAmvo7x22QTc+Ni1yEolVLpSUcBzae5nD8vGiiIzLi1YnGmSY++Z&#10;HcSRlXFsJzyNNvnQG2KjT5CoCRSiuDgNJaxXpeTbvP/C7CReKwMNUkcJdd0tPnTReruqsbzQj4sv&#10;2o69BK++7iBC1fmorsxFoIqAHCggNJajrroIbXXlhMFGzE8ob2ITelr86GzwmUhmuZ0Fim31XrTU&#10;liPA6yoSubctZIJfxnoasERAPLBtClce34kbLzuImy47hNuuPI6bLzuCG04dxFXHdhs7fXgHLt67&#10;jBO7F42SuH+RkLcwTDgcwaHt4zi+Z8bYwW1jhLzNOH10BVfy/q86uQNXXLSNADqH/VtGDSRKqRQQ&#10;alml3M5yQVuAPMJtJwiUFx1cwJ6tE1jaTEjsrWfntZK/WUG0tIYQqvURCDXzCTu5FcUo9bpNkmvl&#10;MfSVpuG5k2kGEJ+5OBP+CgcQlcYmNV1u5KSzJsXQlZ/lzKHMUiqjwFHRzQmJkchIjUM5n7Na/p8b&#10;+H+ul4Lty0dryGPcymM9ISyMtWLrbDe2LfVg985B7NjZh607e7G8vQebF9owNtmE/sEaNLWUo5L/&#10;x+KSDKQr+CRtI7LzYnnfSYQBPu/1OegdKsfQRCUGR6vQ0lJMQGSHJifKTHFYxmc/m/eTlxaJ65cU&#10;pCIFMRPDrQUExBSjeCYlK7BREyusR1S0A2wW2my7o/Zj0yYNFYo07Y4EB9tGab8FREd8cJRHLesc&#10;1lNlA1Zse6R17bPbbVsls9e357HAqWVBolULvw8OZU77JvXynKCyajW3rf4LrFl7AdZv+CemIP7r&#10;f/1vMT37pwDxT0cxq6H5ITgMNwuINlhFDYjcX2rILCA+/MgDuPqay7F12xImJkfQP9CNUE01QqGg&#10;yQk4PT1N+LsCjz76KO655x4zA4lmHNG0dFu2bDGmxlXKy80334i7777TgJzGB7752qv45ovP8cUn&#10;H+PbL77AV1IiP3gfn330IT4642KWaqhSKqLUxMcIjPfffRduv/UWoxLaPIiCPimBgkAlz9Y1ZFYd&#10;NO7ka682QKjciCqvuvIKMyvLoYP7jSootVDRzxYoVV+AKAVRcKj5pAWLe3bvxNLivIHk5uZGeL1l&#10;BhD10qlnppdCoCY3b3FxEUGyBB6P2yiO4VZQ4DLbBXFVVT5UV1chEPDzuw2YGWDq6mrMtpycLL58&#10;yoLvRIpZBdF5GZ2emyBSMKnzSjEUFNbX1xqrqQmeXRc8yfWqMXpy8wrcBEMCPQ30XVxcNKrvyspW&#10;7Nixk/+7AwYIjx+/CPv27WedbUZNnJubJ0gpuMMJ8LBAKOXNqocCQe2z2wRcqqftVuGz4CZg1L1Z&#10;BVFmYVFlZ2fbWeizyqBdFiBqOVx9bG9vNevO51XuROcaUjH1mXVfUgsFhYJTlTLdm0z3qXu2965g&#10;FSnhl1xy8XcA8ZVXXjTzGut9EXx98OE7Bhat2W1SGPVeSV2Uiqh3TZ0ydc4Eb3of1amz4xD1foer&#10;iAYKzyiF4cvfB4j2N8F2HPWboPdcnb+333n9LAiebxYMf0xAvP/OW1FNKAqV5kAJho1SWJ5nYLHB&#10;V4CW6mIDjRqbKBP8yb0sFVFKoVUQBYgCR+23gOgvykIJISufUJebFo1EgmHsJgJi1FqkJ0QhIzEa&#10;Rdkp8OSlmZkwpBQaN3JihAFCrafHbTBgKICUuuhKJzhqhheCYHFhGjIzlBB/A+Ji1yAvMw5VZU7S&#10;ZAXFaA7ozpoKtGkMnGZjqSzCZoLZylgn5vsaMNxYgf66Mgy0VSHkdyEvK8bM6KK5l5XuRqbgh5Y6&#10;L8sSwpsHtQFCc00hRofqcWj/LHZuG8VgXwh1IX53oQIM9AYxPdGKseFG9HUEjRtZkCi1UDAoQGzX&#10;+DiuayyiFMSmIM/rL0ZlaZ4zo0sZQbPchVZC48xwGwFxBjdeLpfwCVxyeKtxJ0slvHjfCq49uR+3&#10;Xn4cN156yCiKp/avmPLEnkUc3DJBoBsj0E3h0sNLJgDl8I5J7F0exo65PuxZHMShHRPGlSyVUK5l&#10;geAVx7aZugJFgeOpA4tGPbRu52N7NmMfQXM/wXMnz7V9aQSLswPo6a4jNAXQ0FCFIEG3orIYZV7+&#10;vpa7UezJN4CXnctnR4B4sQOIT5/I4GdON+CXKvWQgCgVUaZtOawv9bCgMMcsCw4T+NwkJEXRIpGZ&#10;FsfOQjaqS12oKWPHhs9jfYXSIBWgva4Eo90BzI82YediL/YRDvfsGWBb2Y3lbT2YX+Hv0xD/d42a&#10;Zk9gmIUcqd18zuISNiAtIwr5RckoLE6CuzQBgdpMdA+UYmTKj9GpANtaP7wV6UhPW4eMNM0IRDDb&#10;cCESoy7E5dOR+Lun0/B/PZqG9qCEhFgDiDK5zePiCX4ExA0bHYCzMGchT22HgM0ClwU3bbMgJ0gM&#10;X1abo3ZNJrDUOe05LCiqLZLZ69ntuq7KcHDUcVIEfwgQHbXRUQ41ta3MKo8XruI+AqLczBpDunv3&#10;DvzhDz8BovkzgPhv/35APB8IrVn1UA2TGqhwQJSpEVOD99LLDiBec+0VRkEcGx9Cb18n6hs0Fq2G&#10;YFNOwPGwIe5k43nIwKEifgUYykskONy2bSsB44BRXjRN2Q0EMAGbwO1Rwp3cy199ykbzk0+Mmvjp&#10;Rx8YYPzovXeNaihAVKnIZ7mcpR7eddvPcdP11xkolOJn52oW+CnVjZRF7ZNrWcCn60kdFCRqXeMQ&#10;dX0dY/fJtay0OFqXW9oZb3jKuJnlVrbjEI8fO2LGJip1j8/nRVZWJhuQ+LMAJ1ATpAn0pF4JRgQm&#10;ApZgsNqAYFVVBSoqyuH3VxpoE9QIlKRuabydIEZAI5MrVqAjaNT1BJQCUq3rfIJPKYUWKhs0N3VT&#10;gxkbqVKApWuHapT2phkjo4OYmh7HzOZJY7NzhLoljblbIPwtYfeeHbRdxnWsqQbtNIPKDWmnGxRE&#10;zszMEKQcV61gSnApkJLiJvDS59a9a58gS9sslKnUfn1W1bHjCy3M6fPrO7OKoIU7fUfWrGqofapn&#10;IVGloNEqkDJts+5te27BoO5N96/70P1YZVN1LOxa+LWu5hN8HjRuVbOpPPnk43jxRT6fr71sAj8E&#10;X3pvwk3bNFxDbuhwF7R1M9uxiHof9c5K7dM7rXdb4GdB0IFBxywYhruStU2l0uTY3wOV+j0QeOo9&#10;l3L55luv/SAQ2rGHz73wlNn/YwDiA3fdiqqidGOCRJV2PKKWpSAKFisLlOqGdTzZxrQsMHRS3yjV&#10;jbNdLmazjbBTw0bb60pDARtHjQtMI+ylxm5ASsx6pMZtQlL0BrgyEgmHUgkTjHIoILSQmBHPjtXG&#10;1chjo6qxiFIUBYoFSqDM82VlxiI5Sbnj1iAxfr1xOwfKC1DhzobPnWVmcOmuqzTBC5oVRvfb11CJ&#10;qa46jLcFMUR4EyS2awYPTwoyUnl/SesJivEoKcpEJc/VGFLgiRt+AlszYbK+xm1AsKvdh+WFPszN&#10;dGJ4oAadbRWoDeajucGDkUGen4A4O95hINAGp2weaTeqoeBQYxAVnNJSW4ZWAmhHkx9VhJtiwq+H&#10;Vs3rtdVVYKK/GYsTPTi8cw7XXXoQlxzaii1TfZgeaMG2mQFccXw3bpSaeNlhXHfJQVxzch+uO3WA&#10;y+wsHdpCsJsz7umLCXlKayPYkyq4MNqK+ZEWbN/ca0wuZSmEAkUnonkZl7K+gFFQqH0CRNXbT+jc&#10;uTSI3SvD2ELQ3MzPuXVpFMuLo+jvbeTvmt8BRF8RSkrzUaop8tx5BhDlLvZ7M/DCqQwDiE9dxM6H&#10;x3EbWxMcqszO4bNDMPSUFBgFUcCYlBxL4IhEfGIkkjU2lc+PANFPmFcidT2rtd481FW60BQoRD//&#10;L1ODQWydb8fubb3YtqWLv6nNmJxpxNAYO+f1bhS4U3hfBMFCx5WdkZnE60QhLz+FkEtgD+TCH+J5&#10;m13o6POgb8SL/hEfBkcCqK0vZF2C16afYeP6n2HD2p/xGV+DaxbjjYv5/3w4leCqvLcRBg7Teb/6&#10;DmQJiTEEKAfI1DZZxdAOVxL4nXPxOq5fC4kWGMNBz3q3kpOT2OYlmHMJ+MIhUSBoj9E2ez6tq672&#10;WVjUdoGnBURruh+BoSO2SHlUMIyGUzn1dZ+rV1+ANWsvNG701LRE7D+wB3/7t39rfnN+cjH/IwBR&#10;Dc934PC8IJXzAVEKogVEqyAKEKUgavyhFMTmlno0NTcSWHyEIf5Ie73Gpayp7AQUggspiCo1Jk2u&#10;OQWpKIr5ljPKnODs/nvvNmMOBYSffqBxiO/h4w/ew0fvv2vGIb78/HPGBIgqBYiPPfQg7rvrTtx9&#10;hwOGSoZtQU/wp3GIgkQpgDdxXSCoOtov4BP8CSRVV/sEi9a0XfulGkpNFDDqXlUKLq+5+kqjOCpI&#10;RYpjbW3IKITFxY4KWFHhNeAsIBFsCJj0+QVFghgBm2BNJuWxpaXJgIwFQR2jUoqWAEVwYqd7U6nz&#10;CaYEMDqnAEZgI2DScRaABD1yk2rZKmzt7S0YGOzB3Py0gf0dO7cY27lrK/bsFRRux67d2/ii7caB&#10;g05an927d5v/qVRE5YLUPNUaXyr4l3rozG88au5T4xB1PzbgQ9Al07o+iz6bPpdga2HBAS9t173q&#10;M+g70H3qe9Jxqq/PKgi0SqNM6+eb/YzWBJqO6ugAotZ1fp3XAqL9jnSvuo79XrVPpuurjvbrXgW+&#10;img+xg6Cptu7j8/Z448/iueffwavvPKCmZFEJlBUGhlrVl2Umhg+TtG6me1YRL2LUvz1/up9/n5A&#10;tMEnDhRKZTzf/vW/caKWLSDa3wK941Iu33jz1T8Cw+/A4RnTth9HQbwFlYVpZvyhlEK5mwvTos5C&#10;ohrcmrJcwp5S3DgQaFVDQaJgsJ4wo1ImQDTrhKvasnzHzZybAk9WEi0ZRVKFkmOQTDiUipjPBlNT&#10;8Ml1LCgUIKZEr0Vy1BpTal3wWErQlMpo3M6uVGSmRCKFcBgfJ28AG8e4dcgliGpGFU9eCkpyU43b&#10;sZGQqPx4lRpPSMhsD5RipC2E0dYABht96NX8zJW5KHcnIS+D0JmyEbmZcbQE5PLeSt058BF0y4qz&#10;UV1ZgKqKHASqctDSWGKSZ0+OtWBmsg193dUIVbvgK89AoDIHzfUeDHXXGreygFAuZU25t7J5wLib&#10;BY5SEoNel1EnO5oDPI6wkpsMFwHVy++3tsqNruZqjPY0YrS7Hif2r+ByAuHu5XFMD7aaMYonTfLr&#10;nTixj0B3ZAeuJyjeePlR3HTFMdx0+RHcfPkh3HIFtym/4vHtuPyY3MnsEBIQx7qCWBxrI2j2YOdc&#10;P44SBg9sHTfL+5YU8TxjgFHrUhc1JlF1pT4e2jGO/dvHsH2xHwvTnVia7cOubeyMzqrj2MIOcRl/&#10;bwmGRTlwF7sM4DnjCPncEBBfvOQcIEpRlCtZQGgsO83ApI4rLStCuVeTA+ScBUQpcMmKVNewg+xk&#10;MwYxWF5oALFaCraSpJdno7GaIN9Yyu+uEkvTTdiy0Ib5uSaMT9aiu8+H+ma5vjORnRfP+yIMVhSj&#10;OlBhFM98Pi8lfO6DtW40NHvQ0MqyJR9NHfno6PWge8DLc1QREIt4T+sRGXEB4mPWmVRLBdkxuGmr&#10;Mwbx/3goBVWFGxDDjpHGIKamxZvvwV2cj7S0JETHON4mgZ28XDI73lAQaIHMqHIXOlPaWdBTHZUy&#10;AaYinQWFKnUOndeCnoVAAaAFRJ1LZvdbQLSQqDrnA6JVD1evlktbSuQmA4c2SEX1ZevXr8GmiHWE&#10;+Wjzvz14aN9PgGj//j5AlIUDYjgkWuXwfECUkqEGS4D45VefnA1SESBee92VBhA1BlGQ0dhUR0Bs&#10;Qk1NDR/6CjM/8fg4X+j9SgejVDD72ZjuMjCxdesWaC5bmx7kF2fUPQWN/IIgJ0D8+vPP8NmHH5qx&#10;iB+887aBQ0UsW0B8+YXn8dzTT+GJRx7Gg/fdawDxvrvvMuqhQFDwJ4AT8Ek1tO5hC4cW/AR3gkSB&#10;nt0vMFR93Y/qqp5UQwWk6LxyWaueVMZLL7nYnEOK4n5+JoGDIEKlAz5zBiQEhSrlUhXUqbQgJ/Cw&#10;ICizSpY9l7YJnHQOgaHc84KSi3g/x48fNd+lTb0iRUvrGiMn0zV1Li0LKC2Y6dqTU2MmEl0gePAQ&#10;QZ526PB+Y0eOHjDre/fpenuMK1WRu7t27eS5dK3dOHr0CLcL/rfyvDOEK+UNdMyO1bPQp8/kAJ6j&#10;zAkMLfRpXzgY2v36biwI6jvQdgGbgE+QZ93JKgXVfX3nQNC6k62bWeqplFMLiNoukNS5dU6dX9eX&#10;6drapn1WPVRpAdf+jwS/+k7V2dGzrNlUHmJn5emnn8ALLziKnN4XRQJbWLTAKBVRrmaNR7RjEa2b&#10;2Y5FtIAooNO7rPdaEGih8I/A8Mz7f77pt0AqpEznkXqo8+r9tilu/j44dADxKd7fnw+I991+s4FC&#10;a5pjWYCoaGYFrAgSNf5QEc0aYyj3sQBQqqHWVZ5vBhq9hWhQVClB0QSrFGYTKLMJotkozk5FWlwE&#10;stjYuzIFh3HITlKgynpjiRGrEL/xQgOJCkrROETBoVzMbuVVLMgwEJWRGoXEBCUPXoWoyAuRmrAR&#10;eayTSdDU+RTgEiDclRMMNSZRSbubCGGj7bUYagmgv8GHvrpy1Hqz4PPwvEVJpnFXsEtWaiwhNA5F&#10;LkJzab5RFN0E6YI8uaDTCYMFaKwrQWe7k0C7o9WHoD8fFWUZqCzn9+UvQGt9uVEP5UYWJM6MtGNl&#10;pp9QNWpgUbkQfcWZqCSEN9R4Ue0rRn5OEq8bRVjlZyW0BAjjmrlloD2EfdtmcIJAuHvJAcTNw+3Y&#10;szxh1EUFtciO7VnElSf2mnQ0N54+jFuvOII7rr0I9950iSkFiqePbMXW6V5M9NRieaKL0NeL2aFm&#10;7JofwOEdU9hB2Ns63W2gUOqhDVzRdqmOW6a7cGTXJI7sZt3FAcyOt2KgS5HdrZgnAE9N9KC1pRpe&#10;3ruL330B/+dFBETH8lBDIH/p0sxzLubSdBN8IjiUG1lwKDCsrCqDv9prANFR9pJNAItRGLMSWTcV&#10;+XlphOlc+Pl/9rNzoOES1cV8TkuzUFeZh/Y6N4Y6Kvh912F+qhFjo8pRW45QnQsV/iwUFicjryCJ&#10;UMhnurYK9Q1BlpWoDnoQqvWgrpHWxOe4KR+hBv5fG7PQ1M7/bZcHLe3l8FZmEVjXIS52LXJ4T3kE&#10;Vk9+Em4+k+ZGgFhRIIBbQxhcj9i4TeYzZGalEgrjuO7MnKLx7IJDgaIgT4AmeBMYCrik9KnUNutK&#10;FiBa5U/1LQyq1D6Zlq1ZmLTwZwFRZs+tehYStaxt3weINgeihUO7Xeqh7mHTJmeMZWIS36OfAPHP&#10;B8Rw+8cColUQleZmaLgPDY21qKuT1bEnF0JTUxMb/c1GPZSrWcrh8vIyoWGFtmwA4/TpS80MFA89&#10;9AsTSCIgswrir77+Ct98/rmBRLmcBYlvvfqKgUMFqGjs4SMP/sIEqGj8oVzM9919p1EQZUYtJMTZ&#10;NDZSFAV02ialUGCnCGXBn0BSwSeCRtUXFNrgFQWnaL/qCyQFiDqXYFLbpCoKDg8ToEzACk0Qd/Dg&#10;fgNygjVrNpJXYKHSgqKUNsGUTG5Z1bOwJ/DTObXNnvPAgf0G1rRf19I+waPqqb7q2Bx9Oo/Ob9U8&#10;AZCAUdfZweP2H9iLo8cOEwgPGZVQ97l37y7s2bsTu3Y7KuJBbj98+IC5noAo/Dqqr3PZIA59Jrvf&#10;KpwyfTbBsoVAC8WCMZmWBWEW2KTeSTm0M51ov8BMdQSIAryeHsd9bF3H2iYTIFq1UPu0bAHxfBVR&#10;kKhrCfh0H7qGvY4FRJWDg31nVUXdjz6D4Fffq/4Xp06dNJHMUhEfe+wRPP3MEyYiWGBlQdGaIoYF&#10;ZeeriII1vWt2LKLczHpfBXSCO73Ter/D1cFwELTvfbhpm34HBJmy8N8BvdtSLl97/aU/gkGZoprD&#10;Tdv+ZwCigFB5ETXeUKqiBUQpic7YwiyjEgoOrZtZpUzbjMJYUWCSFjf43AYQa0qU9iYPIXce/IQE&#10;LwEgP42NaUYScgiHuYQ3616WCQwTNl1oXM1SDCsJmN7CTAOLeWmxRkEszhccJJkI5qio1YjcdAGS&#10;4tYhJzWa8LkeGfGbUEa4K+XxmuIvadMq5PJ8dQTX0Y56THQ1YLC5mpBYgWpPKjx5USgrTIA7N87M&#10;BZ1BwMwgwGalKZF3CnKzE5FFaMuUuupOJwTmmrLck4lGgl5DTYlZL6E1CToDxfC6+R2VZiPozUNL&#10;TalREzUOcWq4zcyoomjmGl++AUQ/YdpXXohCAk9qYiQSY9eZxOD5BGE/gbtD80dPDWDPlmnMjnZg&#10;qLMGY72NWJ7uw85Fdi4nezE10IKF8W4c3jVnlEa5pK87tc9A4W1XH8Pt11zE8riZSeXIjhlsHmwm&#10;GPKY0XYMtfnNnNVSEOVKlmq4d2nYgKFURLmYBYzavmu+D3uXBwmng9iyuQvTw01oDBWhqbYUQ30N&#10;GCMI9/U0oJH37Ktwo5ywV+H1oKy0CJ7ifDQGCvDKZdlOkAoBsbqc/9s8mivzrHIoOKyp9SMQ9BkX&#10;s8DRuqAzszQ/vfIKJps0N0ovU55P0OQzIgVRkfdVxWkIEtSbAvnoa9ZYTgFiM4aHqtHYXIjKanYK&#10;qrNR7mOnpYqw31TF36Q6NLeEUMdnorahFLWNbgTrXbQc1DbloqYxGzWExLomdoBaihCqL0Jufjyi&#10;YlYRiFYhU/eWLiU6BtctJZ0BRD6/hRsRGbGGkKjI5XUmSCWWHSS5XyMjNxrYExhK9dOy4ExgJthy&#10;3LVOFgxtE3wJKBVwaQHRmgU91REEWiVQZtXG8PqqJ/DUNQR/glGth8Ok6tj94YDoQKK2nZvLWaY6&#10;5h7W8zwbBcWbjOKrNuwPf/tTHkTz948BxHAY/D77hwLilq2LmJwaNVHMTU31xl0qMKyvr2eD3Eog&#10;WDg7d7ENTpGLUsB48cUnjHtZDarcvwoiEbzdSdB79YXn8e0Xn+M3X3+NX3/1lcmLqCAVpbkRID71&#10;2KN4+IH7Hbfy7bfh9ltuNpD49BOPmxlUBJs2KEXuZZ1XACgYFDhKURTgybRN4wi1LLDUsQJAbdcx&#10;AkK5l2UCTBvJrP3aZuFQ4xGlIAqMBAxS+GQW6gRsWhe0CbScRMv7z6qAyqdnVToLh9ZMPsUzMGa3&#10;WQATjAkOBYnar+vpHDqX1i2kCQ4FcAI5wZrAZmlpkaXmFiYM0nbskOq4k+d3ppE7RFMScAGp7mnr&#10;1mUDeVL7BEdatvCnc8/MyP06aaBX96N7FDzqWipVV8cKsMJhUOsCL7l8BWzap+0CRCmOFirt2EIH&#10;HKUu9p51H1sQDAdFC452ux17aU37wwFR19C9yHR9a6qj66ieQFX7Veqz6DPpu9H/VuMQb5MK/uD9&#10;ePwJQeLjfwRZUuf0DklJlKtZKqKNaLbjEAWIjpv5l+y8/eYsIOp9ttAXbuFAaJVCa/Y3QO++TOey&#10;vwG6jpRLAeL592lNkCvTsgHEX379ZwPivbffZEBQdlZFzE0y6mFlYZoZhyg41PjEQLFmWnEUQguD&#10;WraBK3ZMYmu1B21BQlOlG5rPub4kH/UeGWHRnY8gS1+h0t9kmLlrswhjgj+5mGVyLUtFVO5Dd3aS&#10;AcQqD+tzWRHKSnOjIJWczDjjZo6JWYOYqFUmlY7S3EhBTFcqHcJdetwmxK2/APEbLkAeIVTzQvfU&#10;V2Gyu9G4mgcaKw0gFudGoJyAWF6UDBcbeM2IkRC9AQkxBNbEKDbgkYgjtMXHrDVuYH9FoXEJVxPs&#10;6kMCQg88hRlmCsAKBZuUuwicaTxnGsoKUhCqcJ0dd9jfHjQuZo1LVABLsLIA1TyX3+eBuyALqbyW&#10;5qhWUE96UgTyM+NRqwTQBK7RXicSupXAqZQ5Oo/me5YiKfgc7qrDwmSPSc59dPc8jtM0Q8rVJ3bj&#10;2ov34pYrjuCm04dwxbEdhL5pzI+0YayrxgDieHcIuxcGzRhFQaIURa3b0qa+UcLtbTMdWJpoIaC2&#10;Y36CncDGMtRJVSUod7YHMNDXhInRLowMd2N6ir8bbJsa6oMoLSnkZ/bgtdM5BhCfPZnJz5aHYrcL&#10;xQRDwaGA0FdZaty9KuVelmpo095IScwitKfzWVCQiqZJLMnVs+uMpfUV8nkuSkF1aQbqq/LQw3ub&#10;HqrH0uZOTIw1oK2d8NdQaACwvqkMrR3V6CW89/KeW/m/qan3IFhXSAB0IVDHZ7o5By2dRWjtcqOl&#10;w43GVh7X7CZkupCRHYPI6FUmpUtMTARioiOQyP/d6ZkY/N0zaQYQ/e5IxPI52hQhaFqNjZsIiyYX&#10;4nqWGkMbbUzKoEzw5gSAfBcQBWvaZ+sJAMOB73xAFBTK9azS1rWQaS0cEAV82h8OiTpG5/w+QPw+&#10;Ux25wlet+tmZCObVxtW8fceWnxJl279/zBjEcBiUSnG+fRcQNQbxC9N4WUB86OH7zyqIClLRGMSO&#10;jlY24GrYR9g4O3PjyqWsKew0O8nx48fPmmYuESDagf1KPyMX87XXXG3GCAoAFZCiKGbNrKKoZo1H&#10;lIv5xWefMaqhcSnTHrr/PrP+yC8eMNHMSritOZhlSnMj4HPUxOu+oxRKVZRSKNeylECBoNRCAaWW&#10;w93OSqAtiJTiqH3XcrvOJUCU61l1ta5xiQJAAZWgT6qSAhgs/Gmb1gVxgieVJ3kOfRfaLiiTImjV&#10;PpUWPgSSgsRwxVClYNECoeqorvZZgFQdC4kCOoGajtF2J0p5K+tvJ2huM8saAiBA3LvXGW8o03hD&#10;BxKlZvLeluawsLgZc/OEzS0LvJbGlUpFlBt51ECo7kH3rlLXtkppuGtdYCfwEvgJvgSGFhwFZQI4&#10;LWuf6gn07DbVs3Us/EkllKmeTMt2XKeAUOtatqbj7PhG3ZOUQy1bFdGqlqqjexUsWkDUdgHi0vKC&#10;+X71v1TCbEUz38tn7pFHHzTT1gmuVFoTNAq0lF9QyamlIiqi2QKixiEKEs93M+sdtsBnQdG+4zIL&#10;hPZ9t/VVWpeyTL8B8hjoPdd1dF0pmhYE/5QJEn8sQPRKOaQJEtXACg7dhCStCw5lct1VEQKV1kYA&#10;KBBs9BWgucptxifWECCdsYcuNFUWotlfbBREk2bGW4QGQmJDaSGaygSNxYSyfJPmJjlGbuUNZgyi&#10;NQWnCBBTCUhaVjRzZXGuCVQpzEwkMCUgJ4NwmEA4jLwQkRE/Y3mBmWklg0CVbABzNY+N4DkIeZtW&#10;ExQ3mpQ7SqbcWl2KXk2n1xrEACHL705BlTsBdVX8DFUuePkdZCRuQnyUII33QohN4Lnkyl7PRi+W&#10;DV4OgaWirBCNtVXo7qhHW1OQwOhBPsEln5Do5rV8HkI1wbCUwFLD72RisAULU73G1SxTbkUDe/Ve&#10;NPN+QtVlKC7MJPTEEzQTzZzSZlYYfqYKT5YTuEKgbaguRpDnVYBLv5J2D7dhbrzLjG1UEMzsaCem&#10;uW3r7AD2Lil1zTQu2ruA43vmccnBFRO8cpzrFx9YMdu3be7D5qFmLI53YB/B8NieWewlCC6Ot2N2&#10;pMXY0kQH5kaaMT/aiu2bu7E01oSZwVosTLRicbIdY/11/BylBOdc1AY9aG+tNvM2b13mtY/tx4lj&#10;BzE7PYZ6fl8tNUV47fIc/FcC4vOXZKM5VAQvn4lSPh8edh5kcjF7Kzwo4TYFdMgtq/F7CvKQZeYk&#10;cT0O2RkJcGtcKq1M4wgJ496CZJTTKj1pqPXloauuBBN9tQTELszNtPM3TnMpV6GtswKdPdXoH2rA&#10;ED+jrLu3hgBYSnAk+LcUoKWrEJ19HpP/sH+kEj2DlejqqzS5Egv53CSn8bmIJmytPzM2kGCVQPi7&#10;dDraRDE7CmIE4vn8KLgmjmVMjBREdgISNFZQky9Enx07KBOcWTC0JmjT+S3UaVnwJ/Cz21RPgKfj&#10;Zdpn4VB1NG7QnkvuYdW1UOmMcXSikrWu+jqHrqP6FiLDQfC7YKh0OE5KHLmfL7jwL7BqteZrvoDf&#10;zYVsb5Z+yoNo/wwgnnE5hQOiGgnBoRqJPwWIgsJwU+P0299ZQPwcn3/xEQFRUczPGUBUmpstW5fY&#10;eA+iu6fTNLia/kwpbjT3rQBRcKG5jk+dOmWURI1FVGDDJZecMnYTIU3uZY1BFMjJ9XvrTTfiyUcf&#10;NmqhcS+//z7efeNNvPPqq3j9xRfx6vPP45nHHzdQKHvs4QfxJIHyqccfNYmyBYZSJAV6Ngeiyrvu&#10;dHItyo1tVUQ7NlEgKHVQ19c2jTVUmhuVAkOBn0BQJkhUfQGh1EPVM3W4XWMRw6FQsGgBUHAnkBPE&#10;CQQtwGlZaVI0hk3H6jjts1AlhdAqkAIu674W4An2VFdKoY7T8QJEAaDqCsh0jXCwtEqkluXmF/jJ&#10;tE1Ar+OkWO7e7cCdFEZdR+cxruc9PM8uBa9IIdxuXNCCw/kFR0GcnpkwgCjA1f3bcX3aps+k7XLl&#10;CvoEXuFwqHVBn0qNLbQKn+BQz5dgT9t0jGDNURF7zsKgIDEcFC0I6rjm5iazT8uK7G5qOncuAZ9M&#10;96FS9ydgtICojs/AYB+GR3RddoL4zI9PKNhmykR7b9++xbjqLz51Ea699ircyWftoYcfMLOSCAhV&#10;WhMkPvv8k6ajJeVOYxHf/+At42YWINqk2QJE62YOB0RrFgztO6791mwdLdt3PxwQ7Xuv6+i6AkTd&#10;5/n2PwsQ7yIglriS4S1MI4RlopYA6CvKQFkeoako60ywiWZVEQTmoYng11lbYcoGHxtRXyFqCIsN&#10;lUVopCnNSC1BRgEq2t9ISGySq7k031gjYbGWpdeVYcYUCgIFiLkpcjNHQ0mzBXOCugS57RIizBjE&#10;yuI8NvpZyE6JQ1p8JEEwGimEx1hCW8SGn7FU+pxVSI5da6bl04wrJXkCyiRkxG0ykNnkL0F7yGvG&#10;IcoNrtlfumu9KM0hDBfGoak6D62hQrQEilBCSE6MXIOk6PVIYsOeyMY8KkqBAxdgFRu/dWsuRFxM&#10;BAp5T7WhCrQ0BdDS4CfgpRMSE1GYl2wURR+/D8017S5IQ29nLbYujWHb0ghBsQszY60Y7A7SQujr&#10;riU88V482UYZLSTslLizUEDwSeT3kZeVhDJCcpAQWs3vtYaQ6MzaEjAzukxoTOJYJ2bHO7FLQSwE&#10;RCXpXprswlYC4I6FQWxhuWdlDAcIjJr/effyBI7sWcBhQuIOrm8hUB7ePYuDO2ewY3EImwmDIz01&#10;GCNcTQzUEUaruB7E1GAdrRYzBKv58TYsTHZgfqoTY4ONaCKM1fD7a6grQ1d7CKNDHVhaGMOeXYs4&#10;sG8rRoe70d7gxmtXOAricwTEplqlwuF3LjgszncAsbQIpSVFZsyipqiTO9ldnAUXOzKufD6vBGSX&#10;Kwket4KCClHBTkwpt0utLSMcynzFGaipyENnjQcT/I4Fs5snW/g70oDBkRp09PrQPVSNkalGDE80&#10;YWCkHr2DhMe+KrR3l3N/KfqGK4wNjFbS/Bgaq2G9GoR4z9lZsQS8DYiOVp5BKW6EMlo81y+ZisJ/&#10;PgOI3vxNSEqKJehmIr8gF5mZmnIvyZjcxVY9VBk+tjAczlSuW7fWAJwATPss/GmfQM8ZF7j6rHv4&#10;HODJTSwQFBBKOZSS6Gxz8hcKLrV8LtDEAqJKnVv3IIUxHAr/GA4dd7NKA4k0C56a0esnQDzzd/5M&#10;KtbdpEbCwqEaCKsenA+GVjE83wSI33z7GT797H02Zq+xYXvGuJivuvq0IXQ1qmqglcJFLj8piF1d&#10;mt6sjyBz0KRCkUtZypTMCVo5Smg6iRtuuNbMPvEowU4QJzi758478MwTj5uk2O8rMOWVV/Dqs8/h&#10;jedfwBsExDdffhkvPfusM6OKXM2ERCmFTxIQnzoz77LcywI/jSPUssYSqlR+RLtf6qHqaJ/AUBAo&#10;dVHwp+nxlLZGAHicwKV9UgmlNNplwaNcysp/qDrap1JwaEHNgpsgUWAmcNOywNFCmsDNgqRAUSYY&#10;1D7rmlVdwaUDdbsMZKoUgAm6BHLhCqJM69qn4wWUWrf7dE1t1/m0z4FDB1hl27c7M6EI5uRKtu5k&#10;1d+/3xlPqc+ic2psorZb97Vs8+apM+W0ATnBltZVR9vGx51oZOtKtm5c6xrWsgVF1RPECeb0nAkW&#10;w5U8u88GpaiOdSHbZUFhQ0O9gcXwtD/ab4NgdB4Li3Y8opZ1LatsDg8PYHCIUDvcZyBR42+lomqo&#10;hYJ5Dh/Zj9OXX4Jbbr3BzDb06GMP4YknH8Fjj/MZf+xBPP7Ew2ZdsCVXs4JX7FhEBauE50TUsA6r&#10;Iuqd1TtsxxFa+xu+27J/8S+1rv1/eXbb2X3fAcTfGbPvva6j6wpWwyHWgqzuMxwYBYiaO/rHAESP&#10;1EMFohBmmkNlCBLwKosyDSAql2CoJM8An2aqaKwqRnOglCBZiICiRwmNmk6vXtDFfXWCF0KlopfN&#10;MZoGjYCoUrCpUkErFa40kyPRlRpt3MAyqX0pBLK02I1IilQk8zq4swmqHhf8JYTKolwCYjzBbT1S&#10;YjYihfXiI9YgLuJCguE6pMavM+MHC7LjCQjpCJQVwufOhSfHmZGlNchGn4DYqHs8E1Cj3I1FaRtR&#10;nhdDuE3nPaajtdqFlupCFKRFG4BNTYpCakoCYtiArzENtvK8/QUb3guRSFDNy01FVWUxIdEPbxmv&#10;V5TGMptwWAhPiYsgEMvjoxDwuzE73Ydty2OYI1RtnmjD9GgTAa+acFmG1mYfgrxuDsEjLWUTMjQz&#10;jFypKbFIIhRnpyeiyJUJLwG7JlCGpnofGusq0NUaxDgBcX6qj2Uzljf3E+460N1cif42tk9dQUwS&#10;3qZHWrA804vtiyNmGsAF1t9OSNy5dRq7tkxhZXaI5QS2zA9xfyemhlsw0leHyeFGzIy3EGQDtGoM&#10;91QTPmsIodw+0oSZ0RYsznRjx8ooAawLbfoc/kIEq4rMPXZ11GBosAXbeZ1tW2cwNVKHt64tOAuI&#10;DSGCIb8nN2FQJjd0iaeIy4Tr3ExobF85OylNzVUEwxxjoyOtqCeM1teW8HqVqCIIFucnwkMwLCEk&#10;lhZo2rsMPsu56Ay6Mdbhx2Q/76M/wM5ljQHEroEq9IwGMDLdgIHxGnT2V6GjRwoht2vfAO+9vwzt&#10;PYTxbg+tjNv86Or1o6rKhWyCfFJ8hLGEOLmRIxAVucEA4qnJc4DoL44jFKaZGVE0QUJGRqrJiav1&#10;jIw0E5wiQLSpbgR9grNwF69ATSb3rYDLApzqWIiTeqdS2+w5vguIAknVlZqo2cMsENochs7EDjZa&#10;OhwOZbru+cphOCCevz3c5ubmfgJE+/dDgKgGwqoHVj38h8Lhb377DX79m68JiJ+yIXkLr7/xIp57&#10;/kn84sF7TEMoAFEDrgbYybsXhMYetrW1sXEdM8qhFES5LDUeUaYgFbkyBSYagyg4fPqpJwwgSt27&#10;j6UCUF4jDL7z+ut455VX8fbLr+Bdlm8RDl97/nkDiEqS/dgjDxv3tKBP8Kdch3buZRuoIleylEMp&#10;iTIpi3Ily3Usd7H2CxC1rtKOObRuYymLGpOo7XbavbPjDQVsZwDx9GWX8rgTBgjlSpYJCvU5pRIK&#10;qKz6Z2FRMCYQsyCn/YIumYBQ6wJBHS+ws6AX7qYWnKnUObVPsGnd1eGAqXWlFdJ96RgbNKL9AjcB&#10;kYXBc6B3bqyhzKqZuncdr/Pa+9V2bbPqoEoBrGDLApdKBxDP5R60KqDAT6Z17bem43SMSh0jiNN2&#10;QaeuI5CUMij4E/AJEgWMdlyi9imvpHJCKgWRlsPzQuoYW19AqmvoWlI9LZxaYFWgisbbakiFIvc1&#10;zeTU9Jhxt2/fsWJSAl104oiJ8L/zrp8bSNSsQ7948F488It7TcdKgGhhS5Ao9U6pbxSsYqOZw13N&#10;NmBF763e33CziqBMEBgOkX9DaLTbwjuHtoOo915BMYJT3Y9c4hZiLSCGw6FMwPjNt18REP+7+c35&#10;cwCx2JVsXJh1VZoXuAw1hL+qYo07zHOCTEpdZuxevVzGfo8BQUGhptELsE5QCuMZSJRpuaow0xyn&#10;SOYWf4lx6zYRorQuEyiqToECT1I0/lBRzBsNJOalxsGldCDpSm+TAW9hNiqKNA4xH0XZqUiIXIfY&#10;DauRGLWWgLga0ev/AknRa5CdGonivCQDu3LH+glSlQTEUHkhjXDK63fUVKA9WIa26hLjLi9hI+/J&#10;iDKA2BbMR099MfcXoIfAVu9zmVlgEhU4k6i52M+5/+RCU543zYyRlZWIAgJpKFiCmqAH9TWl6GwP&#10;oqU5CDevn5AgF+NGFOSnornRh9lJzeoxjIWZLqzMsyNPcFFUtM+bg+oqfkYCTpoCZdJikJ+XiuSE&#10;aKzlNSM3ruZyJPIJpJUCbX8xaoOl6Ouqw5TcyoTCkb5GEwAjl3Nfmx+N1florfEQFn3oba0ybu2t&#10;C8Nm9pPtS+PYs30zFgmGO7ZM4sCueewgvC5M9xImCa+EsHGC5aQgkIA43BfCUA8BizY+4KiKo70h&#10;rocIia3Yu33SpLqZGu8giDUQegmKhMQ6jZfsqsXm6X7+lrKTvHsUn97mdQDx0mzUBV0o9uShsDAH&#10;hQU5BEMXigr53bs09ajAKhFB/s/6+5tQHeD/scHD37tZTE91YHS4GcODTfz+FOATz2eZkMjn2eMi&#10;JCp5uycTbf4CDLf40N+qebY96O33Y2i0Fv1jIfSP12Joog79IyGCoA+tnUpfU42+oQA6e9mZaCtE&#10;TUMOQvXsCNW7UNeosYvFBNZsMwQgjx2Y/Nw0wmISOwHxiI+LQhKfl8tmYvGfz4xBrPOmGBBUAmyp&#10;fgowOR8Q7T6ZVf/CIU8WDmvWVWwhUssCMUGcozY6bmdrFgoFgRYMBYN2FhS73QKizq/rqbTXM8/9&#10;96iIPwHiub8/CxCtemDh0EJhOBx+PyAqYa9jAsT3P3gTr76m+VqfYMN3Fy659KQBADWoUmWU+085&#10;/5TmRrOpKAei4FAKolyX+mfZRNlybUplu52gpohPJRe2EcMCROU1VDLs9954Ax++/TY+futtvP/a&#10;63idcCgX87sER7mgn3vmKTxEKLSJsAWGAkDBoVRCKZJ333WnGZeoqfc0u4pAUnUEhgJAwZ/qCVBl&#10;OofuReqjxio6kHjaKIaK5lW+wwOENymMmkFFkKhlbRfUCZQsIArwZAIygZi+L4GWgEwmhc4GjAi+&#10;BIyCLkGegE7n07pg0IKmVEIlGLdubG2TWXXQ7lcpkNM5bB25unUeex+CP13XQpsFuNnZc1PL6d50&#10;//oc9l70WaSu6d7teEeZjhfgSQUU/Okagi3VtfCl86qericAk6mu9tnAD11X9bQu0znseXR+q/hZ&#10;97I6KHIZWxVR1xfwaVn7lIdSM8d8HyCGH2PVRF3HKpS6L8flrXG1bAD7uwwgChQFiJpJSICoPJKC&#10;RKUHkrp+2+0345572TG5/y5jgsVwQBRs2bGIUhEVrBKeE1HqniDxXMCKkxdRgBcOiOEWDovnL9v3&#10;3wKi3nmBqFzcAkLd2yOP/uIsIFootGMnrX39zZc/CiC6CVXl7gyEfAUmGCJEcBL41XkLDMwJEgWI&#10;AkK/J8eYlmUCSZkgUeqhlEVtl/Ko46QeCg7bg+VorvKYdQGjlqUyFqXFwk3AKspMMAEqSnOjZNiV&#10;3Ocryjpj2bxmHsG1GBXuPNaLRvwmBxA11jB63V8gmYDozkk0Eb9B3n8l71H5EwWZOr6CMOovzjEu&#10;5u7aCvQ3+U3S7NpSNv4lGQiWpKGztgi9DRqfWIrhtioMtFajjt9HQvR6JMRGII6AqAb5AjbCAsTV&#10;ay4g/EUiLy+NkJiAnOx4lBJI6kIl6Gj1o6mxmvs09/t6wuU6s7+E33NXWwA7t4wbxW1lrg9zU50Y&#10;JFCFAsWorCAsFaUZQExPiUKBi+dOj8fGdReaJMyRG1eZIBZXTjIK89NQUZaL9pZqQmYzBpQAfLDZ&#10;wN3yTD/mxtjZIhi2hAi99aVoqfWYoJhBwppgctfWKRw9uA0rC3J7T+Dyk/tx6bGdOLx73qiQcn1r&#10;esGBzmpMDNUTPkMYI8xOcXl6uIEgWk9ArMEIAXFqpAVb5gf4eQYwN92D5YUhzPMeOnhv/gpCamMl&#10;JgmtBwiIp08s4Zf3BcwYxGcvYUeiOhfu4lwUshOQ78qCSxHNuZnIzckgIKbyu03ib4aXvwfNCBDe&#10;m5pLsWVlGLObuzE12c7ztvE7L0ZhbjyKaO68RLhzk1BMKyckNvpyMdhSgb5WL6G1GD29VegfrkHP&#10;YBCdhMXugWr0arnXj45uP3r6g2jvrkBdUyGNz77AkMvBOnY6guwU1RQSEHNQlJ/B/2cuyksK+H/K&#10;QmZGMlKS45GTEY/rt6Ti75Qo+5F0NFY6EGjHDGpZ078KFOViTkpKZAci1kCi9ltAVGlNkCdAsy5b&#10;maBN9WQCQoGYtoerf6rjwJ6jIgoALdBZQPxj0/kdULRmz6Pzf5+K+PfZT4D4jwBEWXjjYEFQjY9U&#10;Qrmzzjc1TnIxf/X1x2zA3jDztT79zGOm4Tt16iICwKxRVtTglpZ6UFZWZhJl19byx2B6Gpdddhlh&#10;R0ETSu8iCNJ4uAOExhNmzJ1mULHJhaXyCc6kCsrFrIAUjT/8+pNP8PVHH+OTt98xLuaXn33WuJ0/&#10;ePstM2+zwE/jDgWIduyhhcXbb7vFuJKlHD7BawgUBYhWrZRiKAgUEGq/9kl11DbtkykCWjCpUiqi&#10;xhtKQZT7WaY0N+EmOJMyqvGVchcL2qwiKEgTOEoVlAm6tF11BG+2rkqBplUPBXuCRpn2yQR/gjPB&#10;muDMHido1LJVKO01LCzqGDNWcNrJ1eiMM3SURgu02iZVU6AmyBMI2nOp1DYBlOrpHnV9gabqC6r0&#10;TAgArYKoutZ9q2MFxhZKBWAygaJUQd2XVfBk2mYhTdBn3cZWNRToqYMiELRqoGBPy9qvZ9NCoepZ&#10;U307btG6oy0oWpVSpnsWwAoeu3vY+PV2GECUm1mAOD7BRmnBSTQuV7OSip++/BRuvuV6A4l33X2b&#10;sXvvu9OoiXI3h7tw7VhE62a2kBg+HtGqiHpvrfpvYe98s/AYDpECRO3T8bZTqPdb1xGcClo1rliQ&#10;+F0V0XE3a7+1L7/6HP/9v/95gHjvnbcYOKxQuhrCRoU7EyGCoVEICVRyB1sV0UfI8hakE7YyCHAC&#10;t0w2wGksCVgExJozxwkg5V7WcRYSBYXWrJKoc8qNXUUYFBAqEtWVGoMyBZOoDiGyOVCGVkJdCwGz&#10;taaCAMvfNjbMGpuYqhlZYtYhIeJCZMRvQFlBmoHboDffJNaWKpmdFG1malG6m0peS4EzuofeeoJP&#10;UzXaqj28FyfSdaC1gvtcaA8UYrC5AkMExI46H5Ki2FivvRCbNqzFmtVsZM0AfAHiX7DxXmUUwuTk&#10;SOMSLidwVlcRsCsL4fcVIycrGdE8PjaagGhyN0aaMYqCxIUZvpvDLZgYbcXEGDtyg61oJkjV1ZSZ&#10;OaHlwszPk0KVYtyYsVHrjYKYlR6HFMK0EjPnZMajmmDf3lRFoKs9C4hb54awa2mMkNiOniYfOhs0&#10;xzOhNeghKHrR31GL2YleHNzLtmB5kvcyiIM753HJke0GEvdsmUBPayUag0UsfY47ebQZynm4srkL&#10;KzOdPHerYwQ0KYiOtWFY0xjSFjYTFqf6TNqfal8+ujtqsHVlguefx6/uD+K/vkBAvJjPW5XmWs5C&#10;ES3flUmQTjOWlZmK9DSlMkokIEpBbIA/QFhrcGNstIlw2IbxsRaMj7agnvBbQDgsyI5DoQJ8+L3I&#10;ivldB0sz+B2UYaiLINhZid5e/l+7+dnayhHiueqb+Jy1e9Ha7qNxe1M5fP5seCszUN9YhKbWErR2&#10;eNFAMA2ECuCrchk1OEdJ3nm/nqJcAjufyYwU3msSt6Xi5u2Z+C/PZhhArPel8BlxUtjExUUbKFRQ&#10;ioBQJlBUmhsLiBYSLShaN3M4HFoQtOqhLHybjtM2HeeApSKR/1jps9vCLXy/NZ373Ln+tFr4ffYT&#10;IP4DXcxqIMIBMRwOw2HwfFP08tfffMqG5D02YK+aafaefOoRNng/J+QdM0qTGleNP9TMIbKioqKz&#10;s6hce+21BJ+Loan2NPZQEcyKaL766qtMBPOtt95sAlSUmkZuYgWZPPHoI8Z9rMTYmmbvcwWqvMOG&#10;86238cGbb5pAlZeefQavPP883nj1Fbz+2it46cXnjTpoE1sLFOVqlopoAU9QKJC0rmiBpB2LqPKp&#10;Jx8359AYROteFihKYZT72YyPPOO2tu5mjUfUPo1dlCtaeR2v5HHXcpumEBQgCu5kAkBBsSJdBYmC&#10;OKlxAkGVqiMYFHBpm9Q6mbbbcYl2m+oI6hYXHdevQE37dV5BpIBN2wRzqiswVClItCBnXccCQymE&#10;2mfvR+sa4CuIkwn0dL5wcJRZoNQ5tV31LPgJ8rRN15FZ4NN+laojEBP4ybQsEHS2OQqh6thgEQGk&#10;1D2BmnUdhwOi1q17WabnUhBoAVF1VNea9oWbziXTcVZFtOqm7kXQ29vbZQBRJiXRjkWc2TxhormX&#10;V+ZN0M7Ji48ZN/ONN12LW39+I35+2024485bjZL44EP3GwgTKAoSrZtZKW/kZraQGD4e0Qat6H0V&#10;3FnQs6AYbuGwqHULiVq2773ebamTSq8jOBUQCl5l4UqihUItW/vyy8/+bEC8/57bUEmo8ZUQ0jwa&#10;6J9q5gGWCqjp6eQGFuwFS/IIiATJM2bhsCQv2axbV7N1N9fSBId2DKKgTEpiq8bOnQFE7dN5NZZR&#10;FuJ1pPKpbNccygRDlZ31VQS1SrQrOEbzKhNEPTnJyCYkZSZsRDrhMDspguCYasZRBngPpa50oyAW&#10;EdAElAJQJc3WfL0NFYXoCJYaU+R1tTsd/c0+jHYG0FFTjE5C0UCjlwBZha76SgOZG+RS1owWNONy&#10;W3MBG+JVbOg3sNHfiNTUaLgJygF/EcGQEBMqgY/XykiJRQTrRWxYhdTkCERHriIsrjZBKDWBYoSq&#10;i0zUb1MD4aTJj/bWIPp6+B40VqGK4Fdemgs3oby0mP8bWjn/L15+jgyCdHTEakJkPAIaGlDnRWdz&#10;FQa6aky+xcWpXuzbOoVDOzZjy8wABglnfYRSTd/XRjjuaPRjoLMeO7bMYO+OBexcniJUjmDvyiSO&#10;7l3EXgKixiwOd4Uw2keYJBjOT7ZjeaaL4DmAHXO9WCQYLk12YOvmXixNdxsY1djHsYEmMw/12GAL&#10;5qd7MTrI95mA2kngniM0Htkzhq/v9p+JYia0B6UgKpl2pgHE3Jx0A4hS5FJT4vjdxqDcm4smQru/&#10;Oo8A58HEeDM2z7RjcqIFI4TXev7f8gmHrsxYMxVjfnq8ScAuZdpXmIK2GjdGegIY6uf30BdESzs7&#10;G40l8BP4QrXFqCFgVgeK4KvMR5FbCbtj4SlJNjDa0lqOZlpTixchXsddnM7/ZRQSY9lJSYrl/ziB&#10;/49EwmGyMTefwxu3pTlT7T2Shlqvpr6LMyqhIFFwaMccygSGKuVeDt+mdQt64e5e8/xxWdutUigL&#10;B0QLjqorRfCHwO/87T+kDsq1bK/rnPP76/2QyWP5TwYQ/965mP8eQAxXERzV0FEOw4FQDZFMA+RV&#10;fvX1pyZ6+cOP3sbb77xiAlSeeJIgdsfNOHb8kFGHpMJoDuH8/Dy4XIr+yuZyPhvUfgOIp06dIpwI&#10;avYYd/M111yD66+/zihsmkVFUcw2Jc2DD9yHX9x3rxmD+P7bbxlA/PCtt/D6c88be+tlAqEA8Zln&#10;8MLTT+GVF18wgPjaqy/jmaefNKAnqJMaKUCUCQTtGESphDKrOBolkeAn17ZVHQWCgkKphzZpts4p&#10;yBQgqq7NgyhQtDkWpSwq0ESQJhVPsCUwE7AJDq9iXcGhVD7tE8QJxARxAi+BnyBNkcEqZYI1HS/4&#10;U45C64bWsQI7657WulUnVV8waIFQ96DraVnbrLtbx1mzMGnBUucVAArmrMqo43UPy8tLRgHUceGA&#10;qHULhNY9a8cyartgVNAo6ApXDWWqG67WCdAsNNr9dl+4CdoEhXoGw93FVmU8X0EMB0FFNWvdAqY1&#10;7dN5dX/h9yLr6+8+C4jnlMR+Mw5RM9LI1aypCo8eO4jLr7jERPpfd/1VZ0FRkGiVRIGYgEsqonUz&#10;K42UXM1Ke3O+u9km0P7lr52ZVvT+WlXRAmM4NKq0bmmZlm1n0Mlr+qm5jgJlBKwaJymTkihAFMDq&#10;/pwAm3P2YwDivfweBIfVXheqCIoa2F9d5gSeGHUvHBAJjFIQ5VIWFJa5UlGSex4gErjkZlZCagGg&#10;BUOVcitrfmRjXNZ+v65Bk7tZwSMtftbhPuUq7KrzobPWZ5btegdBqJVg10AoqnRnwpOrHHjJKCEw&#10;SrmUm7ua9+pWEuXkGDOWUUEqcjEbSPTkmmsoelnqoUn4XZSO7sYKAmIQ/U1e9DWUYaS5EiNy3bbV&#10;8PPmIDFiHdYTEteyEdYsEU4Ou/Vs9CORkhKNjIw4eDxZJhClsoLAW1mIcl4rKzUOEesuxKZ1q5Ce&#10;Iqhbi6hNq5BIqM3JikOJJxM1/Dx1NV6CnoewWI6Wxmp0ddSio40gQ0itCfL7aqw0y6FACSoJyIpu&#10;FiS6+d23NFSisabMpNTpaPQRhOpNXsQ9hL3je5dwfN8ylqb60EnorOdnr60iEBHSm3jN8aFOLMyM&#10;YPviJHYsjGPnwih2LY5iN23X4rCJgF6c6MDCRLuJVt4y2419W4axf8sItkx1YWWyE9vn+rF9fsBE&#10;SS+dSeMzPtCMiaE2TA63YmK4hddpwRQBcmF2kMf34Ys7KgwgvnJ5Htobi1BGEBYgugj2ilrOykoh&#10;IMoVK0CM5vZEVFY56mFPXzXhUNPmdWFuthPjY81oIOTlZUUjR4E96XHIJZjnaKae1Fh2EmJQ48sx&#10;QTZD/bXsXNYQ9ioQIDSWebPh8+WjvDwXBXyeM9JjER/H/2vCOt5PEuobStDWXsnfJ68B1KqqQuTx&#10;eUvj+ROU8zA2CgkxkUhOiDHu5USWuYTUa1eSzwJigy+FnyHJjGG14Cd1UEqhYNACnbZrv+BRKmNi&#10;YrypY6HPAp/Ww6HRlgJE7dc+a9r+p1zC3weI3x+Ics59LZPb+fw6P2S6xk+A+A8AxL/5l391dhyS&#10;BUTbUMjU6KjBsFBoB8fL1Ih88sl7bLRex5tvvYQXXnyaDcaDbOxuMBGbclWqYZZ72RkAq2gpxxob&#10;Gw0cHj58mMChJMkCit1QmhupiFLZBInKgyhItCAnYNPUeXIxf/bBB3j3tdfx/GOP48lfPIgnH3oI&#10;zz3xBF557jkT5fzGGfXw+eeeMSYlUpAnANSyVEGBo3Ufa9sjDz9kXMomIOZM0IquK/CzQS2CQtXR&#10;PkFmOFBqn9RCqYcyLcvlHD4OUSAmcBLgaayl5umV21kKokBO2wVjgjKZ6mq7dRHbc9jzCNAEYNad&#10;rO2OardwVt2zQGkVRpUW4LQuMLRmr6ljdD5bR8vhaqAgUaXOJfB07ss5p72etocrl9b9LLBTB0KA&#10;KOAUVFrVUPAlFXFubsac317Ljk3UfoGZglakGDrqneaOdpJbC9wEm1IXdT65hQV8gjsLi1IUVQoA&#10;LSSGK4dWSQzfrzGKWrY5D8MhUffR09uJ7p727wCiglU0H/nm2UmjJEpFlJv54lPHcellJwmKlxpQ&#10;vOHGa0x0s9zNUhIFYwIxqYiaacVJefOaSSXlQOK7+Ojjc+7m8PdS76zeXdvR+yFQtICoZe2z77qA&#10;UwqlgFTXFqw+8It7jD30kHU1O4DogOGD5l5lX/wIgHj3nbegqiwX9QGPcc/6NFMKIUtqnSBP4CZX&#10;sFUQBYgCMZVSEGUCRjPuUOqhNx91BERBpVTCtkCZGX9og1QEf3bdKIiEqBody3PUE0oVQNJBkwu4&#10;t77SjBMcaK4+a/3NhMWGCvQ1+dFJWKz3FaBREdQ+t5m9RfApFVIpdBQRraCXXAJcYUa8SbStz9EZ&#10;KkdPXYUJUinTnNP5KWgJFqOP5x5q5e95ayXGWAoShwiJfQQ2T3YKYjesQcT6NQSIaCQkEvZiNhIU&#10;lbh4vYHEfFeKUf18hA1Xdhyy02KQTSiM2biaILHRKIq5WUlIiNuIuJi1BIBNJjq3s7MePZ1NqAv5&#10;UF3pQZCfQbkVe7vq0d1Zizbew2C/gjFauM7OlUCvpgJ+/p+8hPl2fi9tDT6CfhbqquUSrjZpbrYv&#10;jGD/1hmcPLANR/csEfD6jJs+SMAsJ5SX8X9bpSEAvO5wdzOWJvqwc34E+5YncHDbNI7unsWxXbOE&#10;wXEHAue4f6Efh7eP46LdM9gx24tlwuOWqW5sme4hHHZjmYC4MMHl6X4szQxgbrLLjE+cJ0zuWCZU&#10;EjoPbO/HlwTE//ZCJt6+zo2+tlJU8nsrdmchLy+FgJh8BhATkZamCOA45BEQq6pd6O0LYnyyie93&#10;CxYXurAwz/NPtqK1qZzfeYwBxOzkaGQmRCE7UTk1N3F5LbzuJHQ2l6O7K4D2jmqCZjlKSrORSUjP&#10;Y+dC/5cMwmRSQgQS+L9KS4mEtzwH7W1+dHWG0MbvtCZUyk5ANooKMlGQm4n0pASkJycilSCXkkig&#10;IxxGsgOQHL8OV8zFmjGI/8fDaQiVxbMj4cyQIghUKeCTOqh1qYAybdc2lYJDQaJAUkCm7UpFIzDT&#10;ejgg2uMtIFqVT/an4FAmePuufX89KYYWEHUtXeP76lk7/7z/pADxx0hzEw6I4VAoUwOkhkNml6Ve&#10;fPDR23jr7Zfx6msEsReeZONxP2686RocOLiHDfSYUV1crlzz0CUkJPDFykROTg4b4WYzBlGQKCiU&#10;m9kC4unTlxEQr8Hdd99pAlSeI9y9+MJzBsJ+fsvNZmYUJcB+4emn8fYrTgSzFMTnHn8cz9KkIn7w&#10;zjt45603DBjKNSwI1BhDQaGiogV1gkWdU5AnuDMAetvPz4491Lr2q5QJCq+68gqjDGq/gNEJdHEU&#10;SLmdFeGsfQJFuZcFiRp7KEAUKF566SXm8yliWK5h63aWiij4E0gJ0ARqFvxUCq4EYoIwwZdK1RU0&#10;qhRAWoiUqa6OE9AJ2KQSqp7URh2rUtut6ZrhCqQ9v85jYdKqkg5w7iEAnkuPo6AYmVVJ7bHaLze4&#10;Sh0n8LOKm4U4KZEqLfQJ6rRPUGjhUXWkEuo4G2AiJVDrVj0UKArUBJ86n7bZcYkWBvU8CgAtJGpZ&#10;2xSoYl3NSnkjELQmMJQpkEX1dJzc3IJVq3rqOu3tLfyhb0ZXd9tZQJSNjPLzTI8ZUJxfmDHRzApW&#10;UUSzQFFjEgWJ199wtXE3W0iUkigIU0SzlDwlzlZEs9zNgje5nO0sK3oXv/jKcTnr/dS7axTF74HF&#10;cPvd7x1gVB0dp06f4FAKpa4lBVOwaoNptCw3+MOPOEAoWFRORymLss8+/+TPB8Q7bjYRzErkLNey&#10;GYNIcNLYO8GWdRErwbRS2kgp1FhDQaHGIaoUMKq0+8xYRIKYwNJCoUxQqDQz3XIXnwlakbKoiOIm&#10;X6Fx98rtK3VPADdACBzrqMU4oUjlcFsQg61+QmIlhtsDhESeh422lMVuwqRUxo5QBQKKiE2PN1HR&#10;SpatafzkjlYwjD6Lzt/qLzbqoStpI1yEAV9hOiGzgNctx1CzD2MthEXNo1xDmKytJMDm8RwxiI3c&#10;gJjYSCQlEyZoyn+3fv2FJpWNxgwWuJLgLkxBWuIGxEesQkrsBiRFr0MmoaUuoLF47MCnKCJ6A3+j&#10;N6GE31Nbaw3Bj52qxhACVQTnGh8622pZetFYX2HUw8H+JoyPKiCjCxOj3ZgY68HIUAdamwnKrUEM&#10;9fLd4ndRHyAoBz1m1palqX7sWBjD8b0ruOzYHpw8uB1bZ0cxQPgsyU838JqXmYTSohw08t4me1tw&#10;YMsULt6/ghN7l3By3yIuO7wVlx5awfHdm41dtHczoXEKx3dNY/f8ABYIf7NDzpR94711mOhrxMxQ&#10;G7ZsHsCW2UEsEhynh5sxOdSELYTMnVvGcGL/BL65uwr/7cUsvHdjKUZ7pYwqUXYuATGZbVgq8vMz&#10;2HalmOAfN59JX6ULdfUeDI/WY3pzK39zGvg71cLfhGaMjzWiq70KJYXJyMuIRaZyacZHEgxjnbRJ&#10;cavhKYhDQy2f47pi+P35KC134DAujv+HuE1mSsWSwlzCPZ+LSud/oO9WcK6I9I7WEKr4DrhyUlHk&#10;ykZhbjbSE5N4XDpyMvhdZqQhLTUBMdEbkRS/loAYQ0BMw//+UCoqChWc4gSTSDEMT2UTXko9VOko&#10;inItO9PcCcZkgjMLaBbSZFaNtIqhTDD3D3EDnw9yP6QeWuC09/EPVRDteX8CxP9BQFSjEg6G1tR4&#10;yNQI2YbkvfffZMP1Al559TkDiA89fB8buqsIB7tMA6pGVXmW9MBER0cjKUkSfSpfCD8hYy9hRK7O&#10;vQQSzcSxh3DBBpMAJUXtAQLcK6+8hDfffB2vvPyiUezuJTRqVhTZ0489atLcfPnBh/j8vffx0tPP&#10;4OH77sNTjzyCV198wYxBfJXHvfzSC3iV59E5BIwWEC0cCiDteEOBosYoCvoEgNqmfbq2gNIqiXIb&#10;CxQ1JlGl1mWqb6OmdQ65oeWSlpJ49VWXG5VQ7mTrUpZJQZSSaGFPYCWgE1RZAJMaJ2iUkqd1AaaO&#10;FVhqn4VBwaNA0cKgzqN1C59aV33tEwjqOJ1XICoQk8Jnxx9qm1Q7q0La8Yi6P51TIGjBT3V1b1rX&#10;dbRf59e6rqf9Mp3bgpWuofML/qQqSpET7AnutF37dW17T9qmfQIyQaTgUBCo4wSH1nVsI44FkYI5&#10;bVNpAVGlwFCKot0mOBT8hZvdZgFRpnXBpc6ve9U96d51zZaWBrS0NqCjs8UoiRqHKBse6TfRzApa&#10;kYqogJV9+/ldHd6H4xcdxqlLLsIVV15qxiUqeOX2O9jpuOd2o9hJnVO0sA1WcSDRyY1o3c2CxE8/&#10;+8iBxDPjEi0kWrOgeD4sCg7tO287fVIldV5dSwrmAw/cbVzfMt2TwFVQ6MDh/Wb9wQedMYqffvbx&#10;jwKIJQWpJlBF6WHkYvaX5hg3sVHkzoCdFDrlNxT8OW5cJ4o53OSW1j6ZBUQBZr23yJyns6YCXWdc&#10;xoomlrqodSmGAjZBogBRqqEAUXMlj3fWY7K7ARNd9RhlQ62xgr2NZabsafCis7aUpQ8DzQH0NwUI&#10;f5W8bj7cmYkoSEuAJzcNRVlJKEiPQ2luirmnujKXmU/aX5iBguQI5KdGGXd5iNuaCcqd1W7067wE&#10;rVbeU6AoEwF3Lko1o0dCDCIIiZoJIyNDiY41nkzuSJ4rP4WAmIzSYgJDehSSuV3TCKYnRKAgKxmt&#10;DQEz80qhKwPJSZo1YyOSCYsFhVkoJpzUhSrRWEcoaa5Bb1cTggRnKZJKE9PEz9rXU0dIVMRzM8aG&#10;u7A0P4aZyT6jNHa18rO3VtP8aFYUNeFWSt6+LY6CeMXJA7jq4sO49Ohe7F7ZjAYCoYtw6OJ9eT0u&#10;tPF7mx/pwvE9C7js0DacOrBipui76qJduP6Sfbju1B5cfWIHrr14F646sR2XHVzE0e1T2LMwiKXx&#10;djOv89xwK6YHmjHYHjJzRU8NthpAXJrpxvhAPa3BRDqfOjiFb+/xO4B4Uyn+f+2dBXQf17XuG6OY&#10;mZmZmZksWbIssGyRLZktMzMzQ4yJk9RxHGZo2jQpw73lJk3DxfvaW6bb1+/t74yONPlHdh24feu9&#10;q1nrW0Nnzpz/zEjzm73P3qenvQRVFdlISgoTKPRQgBgVxe5R/oiUe5Qtv6ekJEX+d8ShcXoeOrvK&#10;5X9agXzkZsjHYqoAXLIAXArSk0LUUIv+AogBcp/8XZ3h7WgtsDgF0aHOSE0KECD3RXCoG0LDvRAS&#10;StevC7w8nBAr179C/qc01lVjWl0V6mtKFaQX5CarXJOE9Vhpk7+3m8hD4NADni6uCPDxRRi7cgkw&#10;MkjFQ56HQLn3e3qNsZgJiInhDDwZdSmzD6Luh6jnlHY/a9AjhGnXLuGM2/lup8yAyHopvU2DHPse&#10;jgVtZr0fDj9YnudnPbpO6nbhkGKdDJDp7u4eB0Q9fVxA1FDIF5Ce80VCQHzs8fcD4p4925WrkS/u&#10;9PRU+ZL1Hv5K4T8gZnp3Q2pqKmgxZFobWg/1MHtbttCitl0FqZwcjh4m1NFVTOg6d/qUGiHl3iuX&#10;cf3ee/HkQw+pIJWXnn0OT8jyA7LtsRs38OQjD+OGHEe3MYHwyScew/PPPYNnnn4SNx64fyToROdI&#10;NFsUuY2QR7ijNVGDIkUrIssQFAmHFC2FhMjzApEEyTvPnVb9EY/KcWq71KX7JmpA04EpGgq19Y8W&#10;OMIclykuE8R4HAGNFj4Nj9qyx20EKQIeYY3btaWRkEaoo3i8tijyeAIdl9keHqPL0mrH+gh0GuR4&#10;LLdxznIsr+HPaAMjlpnqhkEvsm+FESnN38X2aZiie5rt1DBKWCT0aREW58wx9uuUN7Q6sh1aGiYJ&#10;iPX1NQrWaHmke5mQyDmBjXPdB5EwqN3KhENtHSQEck5I5McM8yHqlDd5eQYQajjUFkbWw3OyDWwz&#10;fxvPX1Yu9ZcVKitiZZWA6rC7mSlvOOQkg1YIinQz04rI5NmERFoSt2zdoNLfHDy0V0U33woQdfLs&#10;sQHxsyMfcV/+yqjb2YBEDYqjVkX+vRMUuV1/9H3uJQMQH3viIRWlzBQ8Z86eGAFE3RdRwyHXtT4J&#10;QDxz8jASovyQKEpiNHN0ADIElGgNpOuWEMfAErqLcwX2CH/5sp1WQ5YhGNJ6mCVwSHjkSCzcr13M&#10;BENaEWkpJAxqQKQIjDUFaSrtTLW8hKsZaJGTqCyH9YVpat5YkqnGTKYFsbU6Fw0CCuXZ0QKJiQKE&#10;tBwmokqO49B5tEwSZlMjA1RuxZggL6RE0R0eIPNAFYWdGOqDCLqcRUkhAkehAnTBnkgO90VGTCCy&#10;5BrkCOAVJwqwMWUNravRQShOiZHrEY/IEH/538o+ZFPg6moPRydrebFPRXiEHzLSY5GeGoWUpFBE&#10;CywG+zgjUuA0PSECxTkCwkU5KM7PEPBLQEx0MNzdHODFfpJhHF7PQ0XD5ucIPJfkorqiAJlSX3Ji&#10;qMBhssqvSEBktHNlWQ6qynPR1lqLOV3TUVedjxSB+pL8JLQ2lqJR1mvLMtEpMLlssAu7Ni3HyYPb&#10;cObobhzavRGb1yzFrBkNqCrJQX1lEWrLOYZzEQY6mwQKB7B15aDM58pcwHL1IPZvXopDW4dkmevz&#10;BBYXYM+6+di+oh9rF3ZiXketgsO5HXVYMGc6WuuKVF/RltpC1S9xfk8jOltK1HjN1aWpWDC7FC8f&#10;S8QfbwTgqT1RmDurHO0za5GXm4SICH9ERwciVp6viAhf5dItk98yTeCysjJV/q6z0dZeJB+xzHYQ&#10;L/8nIuR6hqAwPwY56ZEI9XNRQB7oIeDnaCeylvtgj5gwNyTFCyDG+qsglHT5CMjLT0FKYjRiwoNR&#10;lMPk37VopMeEH5/5hPlUZMvzlJ4cjcTYUAFBHwF/b4FCL/lQcIeHvF/9fbwREhCAkEB/FXHt7e1q&#10;9EHs9VCAyDyIaVGEPyMIhf0Q6T5mwIoGQ27nO1uDHl3JehQSDYbKqmhj9FMkIBpWRkPGupUqT6sh&#10;jzVA7p8DolljAaJ2LbM+nosQeruAyJQ5TK9jZWWluraNA+LwZAZEPdQeAVHD4a0A0QyHWnyRsA/U&#10;M8/QgvgIHnnkQXz60/fg3J1n5GW3SYFEY2OjfIElqigpBwc+eE7ydcKIKWeV7kYDxuqVK7BWYGit&#10;wNC2zRuwddN67Ny2GceOHMRlgbG7BNiuXrmIywJw58+cwrlTJ3C3bLt2z9148Np9eObxR/H8k4+r&#10;6OUnHnkIn3n2KTwjQPjg9fvU8RelTdev3YsnHpUXrOx/+MZ12XcN1+69G3ddvqDK3M/+iLLO5QsC&#10;eNTFC0yofVzAcP+IpZBBJ5cvXsQlgdQTx4/h8MEDCiIJoleHLZEEQbqZ6XLmMvszEjY5zNrQkICb&#10;QNTadauwaTPdyhybeRGGli/G+g1rsGPnFmzctE5Fui5fsVRAYhBLZT81f/5czBvox9x5vejp5Sgm&#10;hKlOWe5S6/MGmGS8Rw1CzjGRe/vmqEjyvv5uY13KqHKyzPrWrKVrmKC6Rrk6ub5mzQrVf3TJ0oVY&#10;tHj+8HjKPeq8s2d3KrHehQsHpM0CqgKCLM9+dUsEeBYsnIvB+UwKzaCZXjUn7NHSR7Cj23j27C4B&#10;wQ6BKya3ZgAK8xkyGnmGACAth7OV+Z/rfIaamhoVSLa0GMPacRtdvFVVlfKPmlbDMgWE1dVVIibU&#10;JjQyeXWdWuZ+JmivqCAslgjkFco/8TwBwRwBQrqODQBMS0tBRmaa/JPORmERwZGWRIFG+Uedm5sp&#10;YClwWC4vmsrS4SjlekxvbgSHk5w2rVYFqTDVDS2ILEdIpLu5tq5SuZl1XkS6mZkTkVZEXjtaEY3+&#10;iJuUm1n3RTQAkf0Q71I5EZlG6pFHObrKw6o/4jPPPj7san4Kn3mR4zU/L5D4ovyt0or40jAgGmLG&#10;AcqARI7CMmpR5N87xb91QiYBke5rQik/+AiHZ84eH4FEuprZNg2LnzQgnj11RFkP4+VlHMfh3UTs&#10;h0jwy02MUIBIkKO7uTAtGkUc4k0griQrDgVpUchKoPWQFsdwBYcGIEapqGQCY4HAIkdfKRLYYb/G&#10;suxElGZJnXkCerLOeYWAQaXATVWBAJ+yBmZgmoBhXVHacDqadGVNZH/AxmLZJvDRIHDI9aZSgQfZ&#10;V5Ofikqph2NAJ4f7IMpfgCDcDzkCZwUCqFnxYWrkFuZdDPWwR4i7HaL9XJEU7IWEAHckSPkUAcbk&#10;YA9kRPohNz4ICUGuiA90Q0lyJBoEQJvL8uW3xcHX0xHWUybAxnoSbAQUrWwmwsXNHtExYUhNixcI&#10;CUVkuICOKE7gNIN9MQszUVmag/bWBtTXFAv0pasycTF0a0YJILrDm5YsAdrsjETkZiUjIlTuicBp&#10;XbX8Hcix0+pLMKt9GpoaylFbLVA3rVRZFKsrspEgMMt8iC2NZWioLkR1eb7Mi9Dd2YilC+Zg+6Yh&#10;nDq2C3fdeRSnj+zCmmXzML+3Hcvmz8GSgS4MzG7Bwp5WLB+YhRXzqQ5sWNqNbasIhItwYPMS7Fwz&#10;D9tW9mPXuvnYvW6h0uahXiyc3Yjulgr0zazGkr4ZmD+7CU3lWZhZV4B5XbVYNLcRA911aKhMR2q8&#10;r3wUhOCZXaEKEF84lCBlKtEl7WyfOQ1FRfz/kCLvsggFiAlxQaivzcPMGSWY3pgjgJwr5QrQIZBY&#10;VhKH1GQ/pCUHyLJAdEYUQvxd4C331tvNDu4ONvBysVOW0sgQH6TQckw3fG6iXL88uX5lSJOPnniB&#10;dVp36+RjsyA7FUlxEeo+xIni5V6myz1PTYmVtkQhJioMIUF+8PZ0g6eHK3y8PdTc09MVvgL5/gEC&#10;jIGu2DHbTbmY373sI38LHE7PccS9TGmLH6Vdz9qCSED8FC2HtNpNmYip1lPkQ8RBnjUp52QPW3sb&#10;BYtWAoWEL1tb1jVVgRstfgS927EejiV9rD6ec0Iq3coEUd3uW9WvrY50kRNuOWdA5TggDk8fFRC/&#10;+GWj3yEBkS8PyrAyvKBSbjz1tADi44/hoYcewtWrV3Hq1EkwjyFHRWloaEB8fLyCQ3t7PmiG7Ozs&#10;EB8Xp4I2mCtwpYDi0oXzsXj+PKwQMFm3agg7BDJPHz8iEHgX7rv7slo+e/IYLpwlIB7HJYG+ewQa&#10;H7z/Pjz1mLwwH38ED13/NB65cT8ee+gBPPzANbV+v0Afy9116fzIsZfPn1X7WI77LwsI3i37rwos&#10;XpFllrssL7urd1/COVk+eeKIQJ6RM5HAd/bMGVy5fBmXLlyUfSeUC5nuZLqnGcRCdzLnuk8iI5iZ&#10;9oaWxn37do0EJdBaRKsR4YCwSDjkPlqT6HakdYmWJgVfAhNqXGOBP26j5s7rUdaoHhHTqBA6GC2r&#10;l+nKNMMIIZRzrrNu9n3juXhunm/d+lUKTDlfNrRQ5e1j3zkCKOti3ayP56T1i9G4rJPtmjfQI+2Z&#10;I/NuOf9sKduJzlmtKjhDJ9amjP6GTGNDyxvBkFZBumlb1TaK+7ne1MSRUBglzJQ2HPeY/RSZc5D9&#10;EOlCrlTgR3GZgMjttbUMWmF/RCawrhMwZFobupvL5J99kYBfgYLDrKysEdFySEDMyk5HQWEOikvy&#10;FSTmyVd7VnYacvMyUVScp+CP4EfoYwAK3ccEPwIgl9nnkGVoSdRlaUXkPloRKV4TXk/eV/ZFJCDy&#10;HvB+aDezHmmF/fxoxWMCegaBERIff8IIWCEgahnjNT+nANGwIjJwhVZErQ+CIiHR7Ibm3/uoZ+Ap&#10;lWKHEMi2UIRWWjbNoEixnRTLEi4/CUCkBZFuZiYXZrJppq5hGhumqWFfQVr9aEUszohFcWaswFyy&#10;wF3iCCBmxjN6mK5nAiJBMVxZF7XLmSOv0KpYlEGojBmxQnK5RICxTOoqz0tEhdRbSUhknzvV31Be&#10;2sPuZtUvUVRPYBQYbKR1UcCwuTxHWRjrChm8koIyAVe2J10glxZMwi1dz7RkxgsgRtKqJ4pl+hMB&#10;yMQQb8T7uyLBzwWpAoipYT6qL2KR/Lb4YHdE+joiT2C5UQCxvapQWSojBSodbCbA2oovzgmYqERI&#10;dEZEVCgCg3yUCzkhNgTlxVkKQmIjAwQ8QtHWUiuQWCcAl4dM9s/MT0NZUZbq2+Yjx4QEeikXNAHF&#10;38cVwQI32uXcUFuGDoGothl1Cm7qawuVa7aoIFEN7ZeeKnCek4SC3HSUFuYKWJao0Uv6elqwYLAT&#10;u7avxj2XT+DC6f3Ysk4+klcOYvv6pdi4Qv6/LOrB6kXdWMIh9zrq0NdeiyW9LVi3eDb2bFiII9uX&#10;46BA4i6BxJ1rB4cBcZGyMq6a34kFAom9rVVKBEX2SZzXUYPFvdOweJ5A6iDHny5HfkYo8pPd8Mhm&#10;X+Vi/uzRFMztrMDMljrM5/81+X/a1TUDGfJBEskhIBMJyJkChwJ0DVly7fLR1V4s16AIRfnyMZDo&#10;h6z0MLlGyWq4vQAfpp+xUqOZuNG97MmoYi/ZLh8McWEooaVZrlnztBKpNw+h8hEQGuSODLkX2enx&#10;KvKceScDfF3h7+uGmOgQ5OVmIDMzBbFxkQgLC4Sfnyfc3I1AJTc3J4E3Wzi7OsBXtgcE+qixtLcP&#10;AyKjmLOGAZHwRxGyjKATwx1M8NLjMdvI8iR5lj41gbk2Zf8wIDq7OikwdHR2MABRYHHq8JjKU6dy&#10;jOb3J8Eeyxp4O+JxBE2KkMc520lA1CDL9rLdBMEPHm+IbmVaHPVvpOFiHBCHp98pQHz9fYDIgfz/&#10;GSBqy6EGQ748KHZip5XhiSeewKOPPooHHngAlwWajh49Cia/7uzsVC/nOAFBDYgEQ8rW1haxMTFY&#10;umQxVq4YwpJFC7BocC6WLJA/7GWLsXXjWhw9uA/nz5xUgPj4wzcUJBLu9DYC3bmTx/Hpq1fU/icf&#10;fQgvPPMknnjkQdy4di8e+PQ9I2L5KxfuVIB55MBeJYIg991716URKGTdF8+dVgB59a6LuP/TV3H9&#10;/ntxTcpdumi4leluPnv6DE6dOInTJ0/h4vkLOHP6lKxzpBcjryLBkFZDDYubN21Q4nZaidatX6nS&#10;ABHEKAIC54Q0AhrBiyJAEL4MAOtV4EcwY5mNm9YouFi0eFDtJ/hxmWVYlkFChDemVVmwQK6t7Ged&#10;dGdSHOmGYMplluV+QiPbQVDhdoIk4ZBznmO+1MP6CYp6G+cUobCnt0POzfP3CFzOUQmiZ3W1SXkj&#10;7Q1dyoTE9nYOrUe3Md3H7SOASGDUIiRStDDSYshlliUkajgk+GlxneI431osR4si9xMiGRhFOMzP&#10;Z59Ds/KUKzkjIw2ZWWnIzklHjvwDzs3TykR+QbYSwVFbB7X7WFsGCX8ERLqYdTntbiZM0sVMUCR0&#10;a8jmNV+1ZmgkqpkfDEx7w36IhDD282OuQSag5zCWTCX12OMPqn6ITz39qAJFHd1MK+JLn2fAigGJ&#10;tCKaZQDj+62KuguJ+hgc7oPIv21aJhkcwzbQ5U2xTUzFQ1gkKGpY1MBIvfjZFz6RPogExPhIXzXy&#10;RJS8LMP8nBEf6q0siAQrnbOQ4JeTZIgwmJ1IFzODVAIVKBrWRAarBCvrIaVBkH0aGeXMlDisW0c/&#10;c3uhQGdpboIAYpICRFoS64rT0cDo3aIMBYlKAoa1uckKEBsErOrzUhQkEhC1xZFBK/mp7D8ZMwKH&#10;0wXG6NLm72Hib538mwErTONDC2KGgGFubBCyY4NRksHxpmPV70gWcM6I9kdNTiKaS+U8opzUKPh6&#10;yst8Kl+ed6iciFOsJsHe0RZ+/hwhwwWODlYCGj6oqchHpRyTLyAcFyXXSdpVV1WgIo+z02NRW1mA&#10;gpwUgRhPIwAiPACBfu4qkIVJsanoCDkuPQElhVnK9VxRliOwyKCVSjQ2FKOsNE31UwwNdkMY72FY&#10;gAqkKMhNQ1fnNCxcMAtrV8/H4QOb5X/vQZw8vB3bNizF9g3LsGfLSmxbt0Rp58Zl2LhcPoi7W9A9&#10;owpdTWXoF1BkJDOthgc2L8b+TYuxfc0gtq0WrRrAjjXzsXv9ItVfcWnfDIHCOvS3CRj2NGNo7kws&#10;6m3Eor4GAcRmLOxvRFtjgcB+IB7d4mcA4pEUDHRVCTjXYVA+elcsX4R165ajVSA4S+4Bhx5kAEp9&#10;jdzf6lTMbM7F7I5SAd8ylJckCiTGyX4G6mQgWe6Xr6cd3Jk83clGRY6zjyXTAXm4TkVEqAfKStLQ&#10;UJeP2uoc5GTHyj4OXeiFRIHH2MhAuW6+apSa4AAPFa2cmhKDzIwkJCREK+ugs4s9HBxtlAiGTHdk&#10;bTNZLRMQQ0IDEC1/S3v7vEdczKmRfCcbUKgDUjQg0n3LZcIh4YswOHnqpBEZgCj1CxjaO8r7XOph&#10;GaWpzIFICx2th0ZUsWEBNEDREt7GkrmcAYejwTAaDGkF5JyWQ7adgMj1sYJgCIcEQoIwf9OkSUa7&#10;6MkaB8Th6XYB8d/+fTSK2QyIn3/Z6LxOyyFfILQePvusANkTj+ORRx7B9evXcfHiRRw6dAhMXUNA&#10;pBWHgOjoyC8VewWGWrGxsWq84uVDS7FowSCWLpqPFUsXYe2KZdi8frWCOAIbrXo3rt2jgPDEkYM4&#10;dmi/sh4S4gh1jz54HZ99/hl87oVn8crnPqOsgjyG4Hj9vqtqTgsiAfPaPVfUcayXUGhYDO9Uy6yT&#10;AHqn7OO57r16Gffec3kEEO+SOtivkFbAUydO4M6zApV3nsf5c3eOBKLs3rVTuaIJgiynI53pdtZR&#10;0Mx3RwCja1G7Fw1oW6HAj8sEPwIkgY5lCHCEM4IfQY7HcD8BkgCoIHDhPDVnrj099i/LEkJ4LOGR&#10;MMLjeA7Wwf3aMshjWE5Di7YM6jo4p2i1ZHltTeya3a5gsK+/S1kQBwZ75Li5cp4hqY/u8G709RnJ&#10;s9lfj25muo7pXu7o4HB9hjuZy9qKyOVZszj+c5sCRFoQDVdzk1rW0EeLYEkJ+xXSfWxAIvdpKyKt&#10;j9qKqKGSZWlFHAsQaUXMzk5XgDgCiez3U5SrRECkdZGBKIS+6prykShlRigTFAmCtBwSEGlFpMrK&#10;i5XFUQetsByvHe8Xrynvsf5AYLCKjmYmeLGf39V7mDSbbmbDisghLelm1pBI0Yr4wmc4XjOTaDM/&#10;ouFqNktDohYhkX/flPYS8CPQ8Aw8Jue8qqyGOpm3GRK5XVsUzaD44ovPf2xA5FB7hMMEEd3LtCCG&#10;+johJtBd5SdkGholFYhiwGBaTICCQUIi59xGmKJYhtsIhhTHbi7JErgR0XJIOIykxU6AjP0YaWXM&#10;T49SgRUcBo5912oE9AiIHA6PfRB1JHOzgFEjEzwLIBIOqWlSRgEirY1yHC2ITH1Dayejm5mihmL/&#10;REZQqz6VGfFG4I2Ab1KoD1KkTfnscylAm024FfDNERguFFAsTJffIMBZLYBYl08XeCrKZR4txznY&#10;8oUpsreCN0f8CPCBh4czXF3s4OFmhyS5ZjXS9pnN1QI101AmsJss50lJCJV9wYiPDpBt6ciQ6xIq&#10;IBMTGaQsh7QaEgxdBXI4gooxeoq7ckVnpsUpa1e5XBf22+sUgKupylGRtmEhHvDzcYK3hyOc7a0F&#10;fHxV9PPcvlbs3b0Od18+Lv9/j+LiGXnG9m/G7i3yf3D5ADasMCyJe7euwvZ1i7F0Xgd6maamtRp9&#10;AnuDsxqwfF4rNg11Y/uquapfIsFwqwAi4fDQtpU4uHW52rZusUDeQDs2LuvFhqU9WNzXhAW99VjU&#10;Pw1L5k3HAlnva83Bs3vCBBAD8JnDiRiki7l9Ggbk/9rSJdKe9cuxXNrV1iofnZVZmFaXK/NUAelw&#10;FOVFoLosAXU16SjMixFAjEdtVZaAdo5c1xB4u9vAzWkqPOUeBPt5iNzg7jIVLs4TERnpgcoKebbq&#10;slFakoz01DCEh3oiLlruRUyYwHkgIkN9VY5JbsvOSEBSUhTCQv0REuKvLIZW1pMUEBIMed/ZxYDr&#10;BEZPL1cEB/shLiYQBwb8BRD9jSCVMHkPCwQStAhZ2pKoLWzazezk7Cj12BnWQQFAwuHEyRNGANHB&#10;yQDEKVYChXIM4dDa2loZhTjXcPhhAdEsAiJd3LqtlAZGbmM7dbsJiJZWRK4TIDmcIEeIYRu5fXwk&#10;ldsARCbKJiRSHFWBUY3svK6tiKOAaLiVCYfsFE8XFF8i2r187do1nD9/Hvv378fQ0JCy9vCFHBkZ&#10;qYBQWw8JigRG9kFk2peNG9bJl+QKrBEwXC/zHVs2Ys+OrTh++ICCOQIeRYjjtkP7dit4PHPiqNpG&#10;i+FL8lJ6+bPSNgFFupjvuningkICIq2HBEFaCqm7Lp4bhsW71Lred/XSBWU9JCjeK/vvE5i8eOEs&#10;Ll9iguyzCu6Yl5EAeOe5c7hy6bKyHp47cxYH9+/Dls2bVLoa9lNUSbHXrVFuZfZPpOWRx9OqeOzY&#10;IeVGNKCQlrx1Shs20iq4VlmSCIiEQ8KcBkUNbYRC7XImuBHitHWPosWPLkwCH/fzHAQQHsN1iuus&#10;i7DHcu0dM0asWgRGA1wWqvPSBc05y/M47uM56H5meVoIuT57DucE0x45dlBgd5Us96pz9M/tVZZD&#10;HYhi9DnkcHkcV9kARAKhdj1rUCTgEewoDXnaMkgA5LK2HFJ6XVsQNSzSLU1xmSBJSyLBkEM+sg9i&#10;drbhYiYk5ucblkINgwVFOSOASBezBj9tGST4sS/iWIDI8hSBkjCpRUsio5l5DXnveG94n7X1ls8H&#10;+yESvBgEYgy/d2XEzaz7IRIQtcxuZloRCYm0ImqZIVGDIqGQf9sU/85ffuVz6u+bf9sMhrkqfwOE&#10;QnaFYHvGAkXtftYu6Bc+89zHBsQTcp7YcG/EiWLkZUkREKMC3JQLlomsKUJiRizzHRrKSQobAUQN&#10;jgYohsDoixipLId0K5flJKGuJEvAL0NZFem+pjXRAEgpkxmrAJFz9nGk+7qGbmaBILqQCYeMYm6r&#10;LsCMslw0FQk0lmajRYCxRfazDAGxXqCSFsQCAToCYm2BwGRxlnKREwwJiLQa8rcwiIaWxLhADxWs&#10;whyMTNSdkxiGNP5GQqLUw8TfpVKnisCmOzw7QQFimrTfR0DM0dFaWZUSk+OQlp6s8vcxiTL7tTVP&#10;K1fjHHM4O6qrvQHFhMtwHwT6Oqsxe9OSwhET4WtYrMIDEOTvoVzLZkB0cbRSufm4PyE2VCXKZnTt&#10;9Eb2QSxHWUkqSopSEBvtrwDRw9UeDjZT4Cl1ME1OR1st1q9dqADxoeuX8NC1C7jvykmcObZLQeH+&#10;7WtweM9GHNq9Qa1vXi0fUgvmqCTbqxbOFoCbpqyCQ3NbsXbRLGxZ0a8shgRAQiHh8OjO1Ti8faWK&#10;el67aLYCxXVL5mBpPxNu16vRVxb3T8fCvulYMa8WLx9LUID43IE4qbsE7TNqMGdWM/p6O7BoUR9W&#10;CLT29jSjualEAWJFKfsYygdIsp9STlY4kuL9kRjnJ9ciDiUFKcqC6OfpCG+5ZoE+bgjx91KuZmfH&#10;CfD2sUZmdpj8X8pAWUWy/O+JFfgLQliYF8LD/BAZFqQiyVW/USZUFxBn38NQgWxvAT/2L6RbmUBo&#10;azd1BBC5zG1cdnKWDwNPF4TKR9aeYQuiSnMTYaSv0dBFgCIgcs5t2lLn4uoMT293OLk4wEru38TJ&#10;AmyTP6Ws086uAv2uBiRa205VkDhxElPcMPDFRb3vNRh+WEDUUEnRVa3bw/ZpQGQ7tWgh1AExloBI&#10;tzT7UgYE+AkkeinY5PZxQPwIgMikuWMBouFWfkHBISMcn33+SXkxPYpHH30EN27cwD333IPTp09j&#10;586dYNoavuz5ImbOQ35JaEjUwSppaWlYt3aNAqsNzKG3ajk2r1+DA3t24OTRg8rKR8hjH0HCHCHx&#10;5FF5We3dhd3btyhIJNCxDyKDUgiInNOiqPocDkMiRQjk/ApTcZw7o+ricXRFc85Al3uvXFKWQ4oA&#10;eY/qf3gC5+9ksuxTOCbnZvJu9kO8dPGishzSzUxAPHHsqLIach+tiQRDus7XrF6p8iByVBUOz6eg&#10;cetGAUGBYgE3whf7HNLtTDAkIFLackjpPmoaKDXsERAtYZEQxzmBjZY9WhVpleTx3EeAJJRwzn0a&#10;8rQFUYMf3cgLBFx4HPtFEl4YWMNgGh7HcgRJipYwlqc7mZBIKyItiMtXLB6pjwEudC/Tish0NRoE&#10;KS5rF3Nzc7MCOQ1/7DdIcZnbNCBymcCotxEEKe4zAyPF7QRNivvNFkQCotEHkZbDTNnGKGUDBg0g&#10;NKBQr2tIpDQk0s1M4DMDIsGRUMjyuj8jtzFghaLVcWZb88h1JCRq6y7dzHwm2A+RwMXAD0Yyc4Si&#10;a/dfxQM3jGAV9kMkJGrRzfxhAJEyoNDoV0w45Ecg/7affuZxNXoLrZdsBy2adHsTFClu07CopaHx&#10;+Ree+diAeOzIPkQGuyNawDBK5lREgCuigzyUBZEQRUBk2ppcgRkjCEUATGBuNEhFADFGAFGUGW/A&#10;o+GGNvoa0nrYIDDXVJmvYLEgnX0Z49UyA17oXi7JiVcWOx7LeqsEbOqL0pR1UENiR00RZlbko7U8&#10;F52y3FVfKtBYqPY1DVsRq+W4MgG6CqmbgEjRWkgXOd3KtBiyL2KGQACHEmSgSnygsZ4r4MXflyqQ&#10;S8VF+ql+mRwTulCkLI9Z0u7cJOQJgEYLWDg5WMHZ2RYRAhdJSbGIigxGUkIEGmqLMX9uJ5Yu7JYP&#10;8kFsWLMIq4bmYU5nI/KlfcH+AoFutgoWw4Lc4ePpMGI5pAXQ18tZzQmIzg5TFSSyf2J8TKga4zmP&#10;wT7FaQoMM9Plnsg1TBdg9/N2VGXtrKfA0W4K4gXa62ryMTC3DXeePSgf+ffg0RtX8PD9F3Hv5RO4&#10;fOYg7r14HHedO4zjB7Zi77bV2LN1JfZtW4UT+7fg2J4NWLlgFrpnVGJwVj2W9dOS2KdyJK5Z2KWs&#10;ifs2LcWhbStwfPdaBYl0PdMtvXxeGxZ1N2HhnAaBRNGcaehrr8Gy3ip88WSycjE/uzcGs6fnYlpt&#10;gcrrOH16pfxvqkZv70z0981EqwBwdUUGKstSBALjkJ8lAJ/oh+yMcAFmD0SEugrMRShApPuefT0j&#10;gn0RGsBclM5wdZwq92ciQsKcUFgci+radOQXRiM9IwwxsX4ICHSDr8Ckv6+AYrC/wHqAGtGGeRDp&#10;Yvb2doaXQJ+7wCEBkCBIi6G2IlKERIr7uO7pboOtnc747TXfYRezEaCiAYsWOFriKMIXYYsiWPn4&#10;ecHD2xVWAp2TpmpAnKjg0MVN6pFnzVbOQ2jkMQxSoSGIc20F1DKD281kLq8Bkf0O2S62j4BINzHd&#10;2VzWlkPj2LHro2vZx8cLrq4u6liWo2FiHBCHJwLi2+/8GG+9/boKVjGnuiEkUnpMVnM/RG09pGWB&#10;rif2O2T/JGU9fOJhPPLIw7j//vtx11134fjx49i0aRMGBwdVPzK+gAMDA0esh9q9TMXFxWLJ4kUq&#10;UGXh/AEsEwBZvXyp/NNagf27tivroe4fSGgjJNKlTAsirYz7d+9QfQoJcwxQ+cJL8hJ86UW1zG0E&#10;TAa20G1MOCQUaisiofOxh66r4Bb2XaTVUcMhI5557ruvXMBleUFeuXwe91zlGM0XDBfx4YPKxXzs&#10;yFEcPngIJ4+fUC5kbqcbmSlwuM7gFIp9EClaStesMRIja/DTyZEJYdyuIVFbDCmWJRhqSyLnFPfR&#10;bUzY01YoDZMERg18BEYDJI0gF8LcrK6ZCiBpDeR+lmddhDkeQ+gjNLJufR6CjD4X62Y9LE9rZU8v&#10;Xc7cRiCkm7lX6h0crku29/WoVDeMbCcosv+hdhcTCLlMOKToSibMaQgkAOoAEw18GhS1m5niMrdR&#10;GhhZTpc1B6jk5RkRzBSf0bw8I9+hynuYn636HFIMUMnLz1LiunY75xdkjVgSCXyEQsJhc0vDCCAW&#10;lxSMWCIJlEb0sxHdzGNY3uifafTx5D3gteYzwOeBQEYLHQM/2A+RbmYDEO9VgMh+iIRELQIiU069&#10;+NlnlZuZIijyw067nM0BLFq6XzGDS/g3zvQ5/Ltm1DTPzeeTzymtmhwWcO/+nSrAiu3T0tBIK+Oz&#10;8pH2t7/9Vf3P+aiAePTwXkQEuSEm1Ev1QaSLOVaW6QLOjA1WeQMJh3m0WqVGKZcrLX20qtHaZ8Ag&#10;h9czglNyZTk7kWMyG0PvcTk/LRqV7D9YnKkil5mEu7owXW2ryE8RQExUgEgXM+GwWOqtFTgkIBIO&#10;mQexs64EcwQgOgQI2wQ0OZ8zrQztNYVGjsTKXCVaEQmXTJzNABum2OFvSA7zVTAY7u2krIa0juqI&#10;Zq4nhvqqEVg4ykiatDkxlsmQBcgi/JCZEI5kgUmOEKMtnkXZCUiV3+fmbCNQYAU3d0eEhwchJTkG&#10;NZUFGOhrV2C4bZP8Lxmai43rFmP7luWybR662usFEhMQ5OeM0EBXBYi+Xo7gSB60FKqRPAQQNSR6&#10;uNqp8wT4uqkAlnhpZ7KcOyEuELHRvoiJ8kZBXgIK5Dr6ejnAyX4KbKbKC14AI9DfWcFjy/Ry7Ny+&#10;SkUyXzizH5fPHcK5E3tw6tB2nD8hz9Su9Vi/fBBLB2dj5ZJeBYoXTu7F+eO7sWvDUgwNdCg4pGg5&#10;XDnYIeDXpJb3bFiswPDk3vU4tmsN9m5coiCRELl87kw5pgWLe5owl+M1N5disKMIrygLYiCe2ROF&#10;GdVJKJY2VlcIKE4rlf9F8iEws0beWXOwaEEnOtuqUVedjcpS+WioSse0mmw01ucjKz1SgM5boNBX&#10;4DBKueoZiBIZIuDnLdfUg9fTTuDOCkEhjkjPDFXWw/LKNPlfEY8wAUxXV2u4CPi5ujjKtfJGYlw4&#10;CvNSkZuVhLAQH3h6OipAdHK0GbEW0s1MEQjZ91D3SSQcWgnMOdrfgY1tDvjNpw1ATArn+9iAQQIi&#10;QYsiKFK0yFFc9mK7A7xg7yTgySTsAvk2cj+d5BlwlWeBy1a2kwQeafEzUskYUHfrkU3+mQh2rINA&#10;x3oJgqPtMwJNuI1QSuAbCw617O2lra7OCjC1lXHcgvg+QPztbQOizotGQKR1gS+QF198bgQOaWFg&#10;LrZHHr2Bhx823Ms6QIXjKc+dO1f1HaN1hkmxaUG0sWFHUuZWYv4lRyQnJ2Hd2tXKsrZuzSr5JyVw&#10;I9ooELVTAJCuXgaRaAsgoY3b6Fqm9ZD9Ee88fUIBJF3Jzz75mOqH+KK8oJ567CG1jUBJQGQZI03O&#10;WWV1pHWRdT8lcEhAJDCybop1Upcvcki+87gs0Mho5nsEMAmA27fJF+2ePTh04CAO7j8g8wM4sG+f&#10;6m/IUVUYyUyXMoNSaDlkoIrOp0j3M4dWI/AR5LhMlyKhgPCnNZYrmRBBdy1hTe8nrNGiN7R8keqn&#10;yGVu535aBglx2rLIqGQey3oIhpzzeF0HpaFPlzHqNiKf9XkJodxHYOQ56ColHM7pNgJUFi9hGwid&#10;80fawCH/dJAK8xgyVQ3BjVBHECQU6sAU9l2l6H7mNj5HBDxaowl4ZosgAVKL9XAfIVKDI62FZhnp&#10;bQzLoQZEwiL7IOpciIVFhsVQuZcLCXijgJiTa4Cjhj4zILIfIqGPQSvcpi2I2uqoA1v0nMEqvHaE&#10;cd5X3ifeQ7qZ+VwQwmiRY3QwLXl0MxuBKhybmTkRH3yf2A9RB6rQikiZQVFDoqVF0YDD0X7F9Aow&#10;3yJHUGGE8u4921W/SEIixXXCIsFRSwMjIZFpr/76MQFRWxBjw7wRH+5jpLoRQGQQSYaACOGK7lgq&#10;P4VuYwE4uoRFOlCFgEirImVEMkdARzGrVDfpjHxORVVBmgJEupoJixoQCYZUZUEyynISVJQ0QY+A&#10;yP6HbQKB7bVFmD2tHF11xZgp2+hibq8yEmizzPSKHCUGtpRLHQV0FzMpdmKEmicEeyHM00HlQCQo&#10;Eg79HKfC32kqEgUeOVZzclQgEmQeFx2AxPhgpDNJtiheYDI2RK5LsKeU9ZLfGYHyghQUCuSFh/oI&#10;XNgqyIiMCERJYSbmdDZjyeAcrBYwXL2iH7M76jAksLNpwyKsWNaDObMaML2hCBmp4QgLdkVkqAdC&#10;At2Ve1lDISOaaT0kLBIQaVlk4Aqja8OkHTFR/iI/REf6qL50zJPIlDDuLtYKEO0IMZM/hQA/F9RU&#10;5WJOVyNWrxzAcoG/PdtXY/9O+aheNR9rl83FljWLsLC/Hc318jHVUIo1QwPYtmEZdgrcsm8i+yXu&#10;UFqE7WsXYONQr4I/Ri7Pba9VwSi0JBISD2wZUoC4f/MypZ2r52PzUB/WLujC0t4W1Z9x2ZwKfOFY&#10;Iv4sgPj8vhi01wvMFyYJWAvg1xejukbuaUsFBgfasXTxbMyfNxPTpxWguiwNrY1FmCOg2dxYgqry&#10;TKQlhQpoO8Hf21HmbghiqhkvNzVOspujgLUAnLe3PSIEotMzI5AnYFhYnITUjEh4eNnByXmqGjLR&#10;wcEGQQFMhROJ1KRIAfBIRIYHIMDfHX6+7ur+Egg1IE4VEORcWw71vslT7oCDnQGIvxVApIs5IVSP&#10;jmJYDgmJtNIRvDQoGpbFyaq7go+/p4JBZ3YvkPvuKM+AmzwP7vJsWNtNFjj8FCbJeTQgUgS8sWDt&#10;dmS2Hk6ebLRNWxDpCmc/QksgvBUg0q3M38V69LZxQPxvAkRtPeTwXw8+eAP33XcfLly4gIMHD2L1&#10;6tXo6elRliGOluLl5TUmIKakJCurGq1rWzdvwOb1a5Vl8PC+3UrnTh5T1j7dB/HUscMKDBndzL6I&#10;tA4SHLnPsAg+oKyHzz/9BJ576nFlIaTVkeI+AiTdyYRABYxy7HU5jqB49fJFtZ3wSKskIfTcmVH3&#10;8ulTx0bS1hijp+zEnl27sXunvCD37MX+vXtU+htGMBMSaUHcL0BIoORILVxXEcxbN2H37u3KEsOX&#10;LC1FOqUNwYDgqK2HnGuQ5Jxgxu0EQMIE4Y2QxjmtjIQ3gh3XCXRcprhMiyPrWbnKgE8NnIQ3DYWU&#10;Dj7p7WPAiQGjuj08L8/Durid5fToIExnQ0Cke3nR4nkCOnR/L1D10NqoR2ZhihuOgsL8hNqqxzkt&#10;idqKSLezdjkTHAmIFCFQu5tZntJQqMV9GhC11VG7qbmso5gJhYREw3rIAJVcZT1UYzWXFSm4o4Ww&#10;uITuZCM4hZCo53qZ+2kVpMuY14FRzHQ3KxezwKNRB1UwYkEkVHJOQGTfT1pyCdKEbsI6ry+fCT4j&#10;dNsS0gxAvKgCVdgP8aGHr6lAFTMgsh/i7QCiGRIpwiG7jRjeAaPvIf+uOYIK+0Du2GE8o4RERlhT&#10;ZlBUVkURQZGQ+JT8/f31rx8PEI8PA2KMgE/CcC5EWhA51nJGjDEOM+EwW4CP/fMIiLQcck441KL1&#10;kHCoAVH3QaR7mSDYUJ6D+rLsEQsiIbGmMANVhQKN+UkKEMvzZM7+hwKGjRyNozRrJI0NNVNgkJbD&#10;GcPBKs0lWYYLWgCRZeliri1MlXPGqaAausYZhc3+hwRFRizH+LspQGSamyBXWwQKUNE6mBIdJJDs&#10;q/oG+ng5IDjIA3GxwYgM80FogBtiBBCDZXuEjyNSo3yVO7woJxkpiZHw93OHrc1khIX6oaG2FIsF&#10;DjeuXohVQ/3o6qhFZVk6+rqbsHhBp5q3zahAx8wqgckkNepKTISPingODZJzBHBMYFcFhdq1rAGR&#10;wOjpZqesjUH+xrB+SQnBKiI3KyMKwRw6ToCH1kZnB3kPTJ0g61bIFpjnEH2dbbWY0VSOHZuGcGTf&#10;JqwdmodVi3tVv8NVS/vR2lSFxroSHNi9AScOycfKxiEBxzbMmz0dKxfOwbY1C7FrwxIsF3CjC5lW&#10;RKa16ZlRqSBx47JeBYq0KBIOCYyHtq7A3vVLsGPVIDYv61N9E7ctbcXXzqSpsZif3x+DuTPzMEMA&#10;sGlakfy/Egk8z2yrQatcp+myjddr+rRC1FVmorFWPhimlwhMZqO6PAvF8jHBgB9fT4EpAWN3AUIP&#10;Zy7biGzhLss+3q4IlQ+eGCkXK+AfGx+EoBCBPjcrOLsydYwNXN2cEBEeJHWFqyAVuvMDBdj9CJ1y&#10;X7x93FUfRFoM6V6ewgh2gTTONTByfZJAOS2Im9odlYv5nYvy4RViJLbWlkPDTWu4lQliGh4JiHYO&#10;VvCWc3rJh4ALx4X2coKTPKduno5KhvVQIMyK56JFj3UZgPhxIHEUEI0+iGwP+01SzLHI9pqh8FaA&#10;yH20OJrbMw6IHwMQGclsdjHzJUJApAvKsDI8qCwZGhB1gAojmDmEDV/g7GfIofV0H0RLQFy7ZrWy&#10;tG1cvwZbN67H7u1bFRweFRAkBF4UQCP8EewIbex7eHj/HgVytPIR6lTksSyzPyEDVp554lE1V9ZH&#10;Acz7BCDZL5HbOWd9tC7SDa0DVLT7mfUSPHnu40cO4MzpYzh39iROnTwqgLhPBagQFI8cFlg9dBgH&#10;9u0XMNwt2qUAUY+6wmhn7W7mqCzsm0h38/p1q1WfQPY55IuWwSnsc8YXMJcJiQQxQh6hjGCoRVAj&#10;JGrAIxzqPn5cJwjyOMKbsiIOjVoheZzZwsi6WI7wRo1Y+mTOdR3kwnOwPMFFWxS1NZH72e+OVjC2&#10;g+7lOd10mTIxN4NdelS/RO7v6GCKmpkCfA0CcQa8aasewY7PCiFQWwwpAiM/MrhMUGQ5HkfLI/dR&#10;BERCoVmWgKghkeciIGorIkVY5DYjEtoYkq+0rFhZ/AwLYo4CRAIeLYu0HjInInMlcrmwKEeBnzGc&#10;nvyGZsPFzEAUbi8qHg1U4Tr7LJZaWBAJiLx++voSwvnBQABj3z6mjmGyajMgMtXNrQCRbmbKDIkE&#10;QQ2KhgzXMsGQ/Q4pY9jMhxQg0mJJCyafVT6jnNOySVDU+ToJiFqERFoSn5KPs48NiEf3IyrEQ/VB&#10;1GluCIhMR5POEVLY91AAMSdBQDEpXLmYaT2k1ZD9DzknFGoLIsHREMvFozQ7UQFifWm26ofI/ns6&#10;cIXbKwXoOCwcIZGASNUUp6s8iIQ+AiAjmalmWWb/QwMQMzC9OBNNsr1JyjENTkVOAoqlfYRVwi37&#10;T9LNbIzRnKT6ENJdziAVji3NZbqaEwQMowQCogTSAgUeCVnOTlPg4+MkwOauUtoE+bogmCOw+Dsj&#10;0k/+p0b7IS89FsydFxrkAzt5cdPiVFkmsNNYiYGeVswXuGoXeKoTgJvNEUXmzUR3VwMa6wWGGgpR&#10;XSHPeHoEcjJjFGgyzQ3dyLQiakB0dbJWcEgRFilXp6lwd7UWgHFCfKw/KsszFCAyIjfQz8U43sUB&#10;9jaTYGt9h7TLR+CrRCCrRAHi/t3rcP7UXhzeYwSlHNu/BQd2bcCyhb2Y3dGEY4d24PK5w7J9K9Yt&#10;HxBAbMaC3pkqaGX9sn6sGOjAQGe9ilamy3lOc7lKb8O8iQRH5kZkdDP7Jh7YshwHBDT3rFuiQHHf&#10;xqU4tmUe/v1CtgLE5/ZFY6A9X6CvGM0Cfk3TyxQcNreUo642T/02Xr/6mlzUVsp9lmvWWJuvopbL&#10;5EOCfQ9zMmLh6+EAa4Eze6tJcLKdCicba7g52su1coCDgCLHz/b180CIAH9wqDc8BPZt7OgqnqCg&#10;z8fHA6Eh/giT54AA7u4igCnX3k3uA8dYZoQyo5h1mhvd95BgSEikJk6i9ewOuUeTsKXTyRiLWQAx&#10;QQDRxmY0J6Duc6jdtoQx7rcSQLSSe+Yhz5l/EK2IBERHAUU7gUQBWfmYsbKVY6zYL1HOJXBJqPsk&#10;AJFiPRTbxAAV3QfRsHiOBqVojVWHllHegEoe9z8qzc3rr7+B9lkfERB/wECV7+A73zUA8evf+IpK&#10;c/PFL70sLxJjZIXPvPgcnnvuKTz9tOFefviRG3jggWu4//5rqv/hmTNnsGvXLnDYPFqA+FJmKhuO&#10;msLEmdqCyL6IOop51coVChDX09UsgLh980Zs2bAW+3Ztw5GDe3H+7ClcF9B78PqnwXQ0J48dViOc&#10;GC7hswJzR+Ufy06BuYP49D13CQA+gKcFBB97+IZav3T+rKqD/QrvFhi858ol3H/fPSpJNvdfuchR&#10;Ws7L8t24du/VEUA8ceQQjhEQTxmAePbMCZUwm30QCXvHjx6VfadV/8O9u/cocGRaG1oQCZAsp8XI&#10;ZcIjA1e2b9ssELga69YZ1kJCoNGncIVA23IsX74EHCWFoEYIG5J1AiHhjlHFDBRZvJh9Cdkn0MhR&#10;yJFRaA1k/0Cjj+CgHMtUNRzHmf0HCXTzBdqM/oIsy/NzX3ePQN3wSCzaksj6DEtil2i2bGMybmOf&#10;YeUaVO0gPBISaWmkCIOtMxsFGg0xCIMWRkZHExBpOeSwd0VFhcMqUtBG4NMgqAFRWwe5j3MCnLb4&#10;8bnSLmUCoRkGtRuaEGjOd6gthrrPobYcsgzLl5QIuJXy2AIBvyxkZKYgNS1RKSMzWfU75GgqySkJ&#10;SEyKRVp6klpn2SIBR6axIRRyFJXKKgIph/PjebPknIZruqCQrmYCYz5KSgtRU2tEP7e2Tsesrnb0&#10;c7Qbuacc4YbPxnaBsQPyN3BCPk7OXziNy1fM6W7uVR9n7ItIcZhLQiLdzIQ8prsh8BH+NCyOyrAu&#10;0qX82c8+PwKHL7xAQHxK6nkYD9y4hgsXz+HQoX3YtGkdONKOEUDFiHvmz9yggq0IjDt2bBVgpGWR&#10;VsUdApiPfGxAPCGASCBk9DLhkAEqI4AYHWi4mQmHiRHIS45QffAIgKnRAUrsY6gDV7hd9VGkdY1J&#10;tQUEqRJGELPfYUEaSgXYmPqGkEiA5PYKeclXCxTWFtP1nI56gT66mGkRpAWxSeCysUSAUYBwusxp&#10;OaQFsWkYEAmPHHFFpbgROMwWcGX/SQKgSvSdk6wAsVKgtEKAldvYR5EBLHRFxwsghvrLbxdACwn0&#10;hKeHwJlAGAGREa2MhOXoHKH+rogKdEO4rwMSI3wUIBZI3WFBXgroOFYvA0gYLNFUW4xZbXVobihG&#10;pwDPgIDUwkH5QJk9DfXVAjtV2Qp8crOikZ0RjbSUaISF+KrkzD4CeOboZbqe6V4eBUQDEr08bFTu&#10;Q7qYmSSbfRKjBHgJmZ6ujioNj73tZESEeat0N20zqtHf3aJS3Fw8sx9nj+/EycNbceLgVplvw66t&#10;a7BKgPD4YQHE8/K3cGo/jsu+TasXYK2A4caVg9i0YgC7NywRWJwtsMgo5y4MdE3DoPyuhT3TVcTz&#10;8sEOKTcX29cswHY5duvQALYsm4dtqxYIIC7D8W2D+NaFHOVifuVYMlbOrUFvRzW6Z9Wjs70G7XK9&#10;6mpzUSdQ2NJUjCYB6vKSVFSVpStArKkQUKzOV7kkS+U5yJP7ydFtpgqgTZ1ITRBNhM3kKQKNkzFp&#10;4iR5F9oiMMgfMTHhCJHr7CrXl1BnLUDG8bQ9PV3kvjvBjd0FHA3LrbOIgOjuxvGSR/saMliFsMjx&#10;uG0FRhUkTpmgrIecuzlPwdZZzgYgXvJGYijzHhqASLcrwUnD4SggWkl7mPfwDmUx9Av0UIDoJh8n&#10;BEYCor3ccwLiFIF+ZUWUYwmIHxcMLWW0yYBDWjh1oImlxjqW4j7jtxpQyfn/qCCVfwaIv//97/CT&#10;n7yL9957B++88zbefvstAcU38MYbr8uxP8KPfvQqfvjDH+D73/8uvvOdb+Hf//2b+MY3v4qvfOXL&#10;+NKXvoBXXhFY/Pzn5KXyorxMOMTeUypJ9uOPP66imO+++26cOHFCXhxbsWDBAuUi5IudVsTk5GTl&#10;buY8MVFevKmpCgRoeTt69IhyTR87dlSA65jA12E1lvElAUKOlfzgAw/g0UcESB+6ofTIQw/iITnf&#10;9WufxnWB0/uv3ae2P/nE43jm6afwwvPPiZ7Fk48/hhsPXB8p85DU8/CDArX33y/1PWzsu3ZNzR99&#10;+CE8/tgjeOD6/bj33ntEV0V3q/PTCnhRQPLSpQvKGsj5xQvnVSTz5cuXZNkYt/k8+0gKbJ4/f06N&#10;6XyXHHv33VfU+nEB2WMCily+fPkiOBzhEfmdOwUsmRrH0HY137Rpo4gv4C3qWm7fvlVevHTh7cWe&#10;vbtVGW7bxsAXgeq1a9eo8Zt53GaB0K1bNytt27ZV1bFFtlGskyPcbBYI50t969ZNajxojvPMbgFr&#10;1hBc1wgMrBdtENGiSShYr47fLufdLaDLSO4dO7ereliegTfLVwyp8ZcJrxTHeOY4zIuXCNiqcaEF&#10;VBctxLx5cwWE+tQYmFrsr0pxTG7Oe3t71R+u7odIMS/ircQy/ChhH0ZL6ZQ5Wlw3i2UYNMO8jMZQ&#10;fgySIYByyD5GTFcJ+FWKaJ00xnhm/0cCrx5HmtZRtnfWLIo5HKU97RxGsAnTGuk+nyblpws0033O&#10;skzvIxDe3a3Gzl68eBFWrmJ+yrXqvnIccv49nJPn6op81NDdq6FQ50DUSbJpNTSg0ABCWgVffpmp&#10;a14SIPs8vvAFs5j3cFiyznIvv/yS+tv+4he/KH/nr+Azn/mM/F0/qv4Gzpw5pVI77d+/Dwflw+jQ&#10;sA4fPqh0VJ5hPtdHlY4KzB7H888//7EB8dSR/YgP8UICc78FeyJWFC9AkSpwmCaQxVyFOXQZp0RC&#10;J8lmKpt4gUgGsjDZNdcZlEK38kjuQwHAojQBQVFJBqOKjWH1yhl9y1yEzI2YHofK3BTUFWWiQSCw&#10;rihjRByjuZ5AWEb3cQ4aZLlBtjfRrUx3soABgZHWQ4rWRo6mUiZgWiCQmC/tLBL4K5e2VEhbKrLi&#10;wTQ1VbmExAQ1LF+ZtCFBfmtYgAcCfT0Q4O8JX6aYISg428jcHiECzZ5u1vARaIyS6xQt14cR3hyO&#10;MFeAOEeAODbSDwwOCQv2QHioN/wF5qLDA5AjAFyQkwimt5nX26pyITbVF6OiJB0NNfmYMb1MQSLT&#10;0wTKuWnF4pBtHu4CiCIPNwd4ezojJjJYWRfdpU0uyu1sDUcGLjhMljLWCApgahUBXPktTPrMlDme&#10;AjXsf+cldQT6uiMtMRJV5XlYsrAbe3asweH9m3DkwEb5QN+CowfX49TxbTh3Wj7Ad67Crh2rcEzA&#10;8dypPThzXD7It6/EPtl2dO8mFd28Y+MS7Nm2HJvWDGK+gO/igTYsmd+B7o46dM6oQP/sRizom4Hl&#10;i2Zj6UAnFvfK/r52NacVcs/qOfjG2Qz89aEgfO1sFnaubMfaxV3YtLIfQ/PbMaetAp0tpWre3VGF&#10;tulFqC5PFqWgvooRzanKtVwoz1OJPAeEci+BvCkCiJMETiYqCUTdMQETJ0zE1MlyzZzkOkZHIjs7&#10;FclJ0So62dZ2IlxdBP4FyF2cbQUIreWaTpVry/JMj2Ot5ly3pTXWZjLsBLhZ1osWRblH9vbWsLaa&#10;BKupE0WT1LKHy1Rs63QZBkQf+fuyhY01U9rQvWxY/SgdFEIXLvfRZTyBkGszEZ7yceLmaS9gaA1v&#10;P7qb7QQQrdQ+updZzgC1TxYOKbaNgEhjk27nWOVuJkKw7mfJNhKIx6OYTYDIf9q/+93vlCXxN7/5&#10;Df7zP/8Tv/71r/CrX/1KXaRf/vKX+MUvfqH0y18a85/97GcClO8JUL6Dt94SoHzzDfz4xz8WmPwR&#10;XnvtNbz66qtKP/zhD/G9730P//Zv/6ZeNC+88IKCRybPvvfee5WuXr2qIJLWRi4TLL/xjW/g61//&#10;Or785S/jGzLn+le/+lV885vfHNG3v/1tgdbv4bvf/a46x/dk/p3vfEfp+7JOqGVb2Ca2jW186803&#10;BXpfxw9+QOD9/nDZ76t2cvnVV6W9w/Wx/fp41vWd73xb6bvf/bb8nm/ga1/7irTxq9K2r43Mv/nN&#10;r79P3/jG10f2ffWrX1YiYFNcfuWVzyt985vfUHXzOn3lK1+Rl/Qrst3Qyy+//AFxO6/n1772NXUM&#10;rxXXtVjms5/9LF588TN46aWXRo7R9X3+85//gLjvS1/6ojo31z/3uc+NyLIOfQzPxfayHbw/X/rS&#10;l9R+ln/xRX4wvKDAgOIyRdCguJ/i8nPPPScfFs+MqaeffhpPPWV8dOgPj8ceY57Nx0e2mfXkk0/+&#10;U7Ecj78d8VyjMtI3MUKfQVj8AOJIQXyeOWfeT44eROk26nPyN+jfoY/lnPXpck/Lh8yzzz6rrgev&#10;Fa8PryWvNe8L/x54r3nP+fx/73vfwvd/8C388FV5dl/7rkpP9aPXv4/Xf/wDvPHmq/Kh95ryDii9&#10;/WP5e30L7777tvztvq3mY4kfiW+99ab6u+byu+/y4/E9Of5t+Vt4TZ2X95v3nveb953rZrGN+m9Y&#10;L7O+v//97+p/zscBxASBikQCYpCngkQNfukCfhkiAmKWAFd6nJHYmtHJLKNGQ4kOUnkNWV4PrUdI&#10;5EgmjCBmH0C6dpmLkBY77e5lXkHOmcDanMyaZfR6Q7GAYAn7IuagifkPy3JGciLSsqhFN7RKpC3L&#10;dDWXpsegJDUKlQRDAcYKgcRKBYjMhRiPskxpkyg3MRQh3vbwZ0AIh06jpYgWIgECumcd7SbBTV72&#10;HIXDz1MAUaCY/RRTY0KQLTCcLlCcnijXKCnUiEYWQExLjpG5n8Ac+wo6I5b9IPNTlbWrpiJPoLBC&#10;gLHesC42lqK4MEkBnoM9x9Q18uO5uTkrWGT+PT8fdyTGRaok2p6u9nAmvDgwEGWqtM1G9Zf083FQ&#10;oOjhZgOOGsLoWz9vgQpHWynLIeds4SvQm5kap8Zynj+3AwsGOrB+7SAO7l+HDevmYdOG+Th1cjsO&#10;7JcPpy1LsX3rEPbsXInD+9bjyL4NytJ4/sQenD68A9s3LsUO2b98aTd65zRibm+zAHAzpjcWjbjP&#10;W5pK0NPVgLlzpmNRfweWDnZhybxO1Zdx67J2fOVUqgBiIL53IRmXttTg7KZGXNoxAxe2NePQijIc&#10;WVWJ4+trsXd5CTYPZmJtbzJWzE7Ayu4kLJsVj/kzYrGgNQFLOlPR3RCJmkwX5EVPRk6UKHqKyEpk&#10;jdwYW+TH2KEs2Rlt5aFY0J6GwdYkNJf4yHNhj6pMB9RkOaMsxR6lyXYiW5Qk2aj1MlnnvDjBGoXx&#10;ViiSeXGiDcpTeYybPF8uUtYeBfHWSkWyrzjJDjVS74UlrvjDdcPFHBtkLfBoDIunxWAQ7dI1QFGg&#10;kVa3yQTEOxQceng7wFnuKS2JjnKv7RynKgvjHRMFDKlhQDRrLGD7sGJ7mDbHCFgx+jiOVe5mGgVE&#10;oz1s53gfRBMgcvm//uu/lJinjCI0Un/5y1/w5z//WYnLltv/9Kc/4Y9//CP+8Ic/4Pe///0waP4O&#10;v/3tb5W4TW/nOuGT4Pkf//EfSoTNn/zkJ0o///nPFYxyP8vr/TxGH6vrJcjqOcv/+te/Vvv1dh7P&#10;87JdbJ8W26vbam6vXmYZvU8fa3nMH/7A30KI/l9yzl+p5dvRb37zayWmFaK4/Ktf/Yc8iL+U5f+U&#10;un+n2m/+nbeS+TdymcdqsQ4+4LyG+tpocX0s6fPyeK7rDwSKy9xvrl+XN18/87G6TvO63qal69Nl&#10;bke6TZZ1Ufoc/0ysh9eGz9vtiMeYz2Fui35OjQ+oX45cL0ofp8+rl/UxnFP6GO7j9dD3WF8ffW6z&#10;+Mz85re/Ev0vpd/+7lf4/R/+U57Z3xj602+V/vyX3xv68x9EfxzRn/70ByXzttF9xnOvZf5b573W&#10;90z/Jkvp9vOZ0OLx+v/ORwXEM8cOCuj5IEEUHeSOmCAPw70cF6KSRBMMswUQCYsp0YEKAmkpVAAZ&#10;G6wAkQEttDjqfcqSKGJSagIiLYV063LYu4bibAWHhEHCIoGQ4rqGRQWFCggN62FzRT5aKgtE+QoE&#10;ZwggEhLNYpQzo50Z0UxIbBCxjyJHW6nOSkAVg2UEEotSpG20hCaECBh7IMDdGt5utnCwnQobq0mw&#10;njIBdlNF1hMEEifA0X4CXJwmqSHcIkI9ER3ijcyECJX6JjbcG8mxAQoSGWgSJdewMC8NSQJ0rk62&#10;AnFWChIZeRwq8B0rIF1SmIbu2dPVMHmZ6dHKLRwq7bCzZdSnEbTAnHkc49dDoDUo0AepSbGIiw6B&#10;l5s9XAUOXQRimb6FgS3Rcq/Y95DuZjtpr4erLYIDPRHk76nczK4qktdOuUzDgn1RIKDOMZyZZJsp&#10;ZLZsXoxZndXSnmJs2bQIBw9wmNIV2LR+ITauW4DdW5fj4O61OLR7HU4e3IrLZw7gxKGt2LV9BZYt&#10;nq0CbxiZvXRRlwq8Yb/K/BwB8KJklZ5mbk8LlggcLl/UjdXL+rF+2VxsG2rDl44n4r8e9sdvr4fg&#10;rbui8caVWLx1dzzevhovyzF48y5Zl+UfXYrCD86H4/vnQvHdsyFK3zkbjG+dCsa3T4fKchi+eSIQ&#10;XzrojZf3uA/LAy/v1fJUemWfJ7562A/fOh2m9LVj/vjyIW986ZCXOvYL+z1FHhZzQ6/s8xjV8D4e&#10;88UDxnEf2HfAC28JGP7tIT+8ed5LPrwECIethloELzPQGX3/JmGq9USBQStlQfTydVZw6OBspdLb&#10;2NgZybM5TjNlCYfm+j6OWI8ZDj9svbQY0sVsPm4cEE2A+I9//EOtm8UvfUpDI+d6m1kaLPW6JWDq&#10;9ZvVwTJ8ceiyek4A1VBnBlRdj1n6XJTeZj7nrWRus+V2Lctr87//N/ez/F/VnOta//jH398n8z6t&#10;v/2Nv+Mv6lhdj1HX6PU034MPnt/YZ143t1vv19s+jPQ59TXR15XLet9YMtdhvp6W+7hubp9e19tu&#10;R5Z1mWVZ9mbSddyuxqqD4j79e82/+2bH6HaOVd7yOPPv4nZdfvR55web/F389Y+iPyj99W9/lLJ/&#10;HtXf/4y//2951kR89iyfOf0Mf1Cj7dDt0m213DaW9H5dVm/j/xpOHxkQjx9S0ctMccMglfgwH2TE&#10;hyIjIRTZw3CocgPGBSNVoFC7kTUIZghIEg5pVWTUMvfRipiXFKksiCq5tEgBYjFdwbmoGoZDAqNS&#10;YeYILBIOOXbydIFCDYZttSVKM6oKRqyGhMGOumKlWQ2l6KwvUcsERUJkm0Ajk2kzoIWQWCVwSMti&#10;Hn+X/JaMmABE+zsjxMcBAZ4OcGTy40l3wFpewAREJ7vJqp+fq/MUuNOCyDF7gz0Q4ueKyAAPJHEM&#10;5yg/kS9SE4LVKB7hAnpR4f4ICfSGo6281Al7An4OtpOVy9pTQJR9HEuLM5CXk4AogcrE+CBEyLW3&#10;sx/Nh6dSnlhNhoO9NYKDfJGeEo/E2HABWQc1xrCnKyOaHQRYfaUOP+WiZsobJ3ujzT6ejgKl7gj0&#10;FXB0c4azgw1srSYqiyKTQDPfYENdERbOn4VNG5egtaVM2hOLOV0NWL92AbZuWYYNa+djy8bF2Mac&#10;hhsWY9Oa+di3baWCxGMHN2P/7jUKEAfnto6UndfXgqL8BKQkciSScBWB3NPViPm9MzHQMwOLBzqx&#10;anEPNg3NwiN7cvHra8H460MBypL414cD8bdhcVmJ20V/Uful3LD+Isf8+UF/Qzf88acbfvjjA5Tv&#10;P5GfKvsBcfttHW/Wrc7pJ+3yw++v++HaKlcEehj9BCkNXFoaoAyr3VQ4ONGl7KL6IHr6yL1zs1Op&#10;behatpJnVAOiYUEcrceyvo8rtlPrw9ZLiyE/djjX28YBUV46euI/bUuZX06Ufllweaxyer8uo7fp&#10;uX6p8SWh95vLWZbRLxS9XVsvNCzqclqsZ6x2W4r1sW4eT+A0W0K5Xdetpdui22PMjZeo5UuWQAjw&#10;uhoyAyL3WwIilzVI8oXM+tk+3c6bSf9mLpt/m+V2y3t0u+IxejIfr9fN4nbdJn2duG65X9dL6XrM&#10;27S4zVLm32VZ91gy13ercrq+2xHLW9Z7q7opy7J64vKt6tXHm89vKeOa8Hobzx+fp7/+jc+ufGzJ&#10;/O9//6vUwWeOzyWfM+NZ08+gfvbM6+/X6HXWbeK95d+Evs/mZ+1mMh/L8lzn9FEB8ezpo2os5jiB&#10;FSqJgScChZnD1sOsRIFEEUFQQyABkEEm7GvIfIcZAlyERQadcL8akSQxYmR4O8Ih5wRAWgTNLmTt&#10;PiYoEg4JhDOqCtFaXYiZNcUKDNvrStDZUK7mTGlDQOysfz8Y6lyJHUyyXF3wvpQ40wrSUJMtbRBI&#10;LEmLVlbEvKQwJId7I0XgKjHSH0HeznBn/z47gTqrO+BoPQGujlPg622PAD8nBPm7ICTADYHeTgjw&#10;cFA5E7NTI5EU448UgTwmaiYgMsCBOQhtprDv2wRllXS0t4KLky083O3hIqDo5+uK4GBPxMl1S5Pj&#10;vKRO5tAjGKpkyqIpHIN3irTBhSOseKsxmv28XODpIu3xdhsebcVJzumNtJQIFBemwtuTARZTBEYZ&#10;+ewEL44k4mwPO9upsJL2TJKXto+Pq0rHEyf3s6IiB/MFEhcumo3m5nLU1eSpaOdFC7qwfFkvtmxY&#10;il1bVmDNUD/m983AOplvXbcIq7lPgJBwOLOlHAP9sm/1APp7piMjNQypScFq+LuG2jy0NJairaUK&#10;TXJf2qZXYLC7BWuX9mLTslnYvbQcR5fn4tzGMlzZVo17dtTh3u21uLK5Apc2luLC+hKcX1eMu7ZU&#10;4tqeabhvdz3u21WPixsrsL4rEqvaw7CkORDdZc6YkWuNGXk2aJF5U5Y1GjMNcbkp2xrTc20xp8ID&#10;C6YHob/eGz017uiudkNXhaus+6C/zg8dJS5oLXRAW7ETWgscMFOW24ud0VHsotRe5GxsL2IZOacs&#10;T8+xk22OUs4FbbKfmlnohJZ8B1Sk2snHh5XcR6M/HiHQbDnknABGi+LUqVNV9wIPDusnHyDsd+gh&#10;zyRzIE6RZ5Gu5cmMlJ4s8CWQeIcCsE8WCs3ScKitiGOVuZk0INKSqLf9j4pi/iQB8VYvBMvjdNmx&#10;to8l84uHoKZfKDc7zlynbvdYMpejeCzr1uczw6ClldLyWL44CXN8iZpfsHqZcy2uazA0rDKGaPWh&#10;uKzLctkAT+N36d/INuj2Wcrcdr2u222+Ppa/17xsFrezvL5uerK8luZ1HsNza3Dn9TPXo89veZze&#10;Z7nt/7bYptuR+RjzNbLcdzPp+ztWfXrfWPu5zO3GPeN9f781mtLPpJb5eaR0GfM2swzrIZff/3vN&#10;67crc7spPX1kC+KpI4iJ9EEko5gpgRxaCwmItCJSBEOd+FpbDwmCFLfTHa37H2qYZP5EAiLhUIMi&#10;XcjaakgYNPoVGm5kAiO3a0CktbCttlhBYmu1gF99mcBfibIOmpNna9eygkJRe63hZp5emo2Z7PMn&#10;gMiI54bCNCPSOYMu7xgUCtxlxtItzkTfEUgS4Av3dxdQdIKnkxWcbSfA2W4i/H0cVR/BoABXlUIm&#10;UF7aUUFeKm9iuhxLF3NUiDtSZDkq3Fe5cq0mfQpTJnxKAdlEmTOAgX0MPQXY2MfRQUDUx8cFkZEB&#10;AopecOKoGXYCElYc55aRrQYgUnQ901Ud6OcOf29XeLs7IsDH3bAQ+rkhSa5/QV6SAkRaOR1sJ6n+&#10;k7Ra2ttMgb3Uy8CJydImRpQyynay1GstEOvmZocEubcNDWWY3dWM7tktAohlmDmjFnO6mjDQN1NZ&#10;/TpaKlFRlIK2plJsXDWAHZuWYu/O1Vgw0IZZ7TXKvbxt81IVpU3LIQGxMC9epaapr85DZWkm8rLi&#10;VFqajuYKFcAyJBA6MKcB/e2VWNzXhKF5LdiweBZ2rurDjpW92LGiB1uWdGHTwg7sXNmHfesHsXVo&#10;NtYtaMMSOa6uJBWFmVHyEROMRAF9fzcbAfzJcBM5WE2ArYCUtfxmW4EqG6uJKpo7KNATyfJhEBUh&#10;5X0dBajt4ONNAPdQ15djXzOtkBHJLM8A0wwJ0Lu72qm5sc2IbnbmfZT74mDHMnbwcHNUybRVH1YH&#10;2SfXnWBurSKBOcQe8yAa/fo02BG8uE5AZL9EW1s5v4C9JwOl5CPCy9cNbh5OynJIQDTgUO7jJAGv&#10;YRezBrBPWhpcdV/JscrcTDpCW6e54bZxQDT9s+ay5QtpLHE/X/6W0sfpl4Hly4TrnPR2XY8GG8vz&#10;8uWnt49VHzXWOW4m7mddZvH8Gow0XLGc/k3murVG6zJepOYX7M1ftqMvbC7T2nMzQGQb9Ll5Lss2&#10;a+m2m3+DPo5ziuV0u83L5jKWMpczXz/Le2cuw3WeX99L3RZuN9dxM93ONNZxlG6HWWOV+zAaq07+&#10;FrO4TZcfa7I8fizd7FhutzyX+RjOud2476OAqCHR/OyNJf283Up8vs330dxeznU7dFv0sqVuNX1U&#10;QDwtgBgd6av612lITI0PRhpHEokPUYEpChAF+giDhCkCImGQgJiTFDliZdQgmREbrMY2Zt9D9kGk&#10;tBWR/Q9pSSQYEgZvBoh0L3NOd7NeZh9E7WJuIfyx/+EwGGoRIFVUc3EGZrLP4jAgMiVOTV4yyjPj&#10;pB0JKiVOSabAoszLcwWwshIEfmOQmxKN5OhAhPm5wtfDFsH+AocChmECcsyJGOzrgmgBxBhZjwx2&#10;R5zARliAM+Kj/ZEQG6TyFTJB9RSBQw2IFGHPVoBNSaDPw8MR/v4c6o1j5tN6JCBnPUW99Gl9mTqF&#10;UbETYSdwQAhhuhvCoacLk2Y7Cbi6SXvkfgmUJiWEID83Ueah8PawFzCU46wnwlrawTqmypyAOGkk&#10;sEEAQMScfXZ2U+AnIJKVmYjOtibM6+vEzJZadMysx5zOJvQKKDbW5KO8MBktdYUCiPOwc8sy7Ngy&#10;hPVrBpWbmfOd25YrUGTyb6buISA2NRShVYCwsiwLaQJmWenRqK3Ilvry0DWzGp0t5eiYXoLumVXo&#10;bavGwu5GrJrfjs3Le7BtRR82L+3GJql/y7Iegca52La8FxvlHEvmNKGtoRjTpK6aknRUCvxnyXMY&#10;Kfcl0MtZINEadvK7p8hvtBJYMUB7KgLkeiUlhSM5OQJBQW7wJCD6OKuocWcne9hYM1p5iirLOcHa&#10;xtpw9et7R+CmWJZpYJhImmMos9+ozh3IuU5dw2WW06nnCIIELg1ghEZtWeQ+G1srNXqKh7eLkrOb&#10;gxp3eZKA/QT5LRSth59S93FsQNQAqqW3mffr5VtJWzbZtrH2W0o/W4RDyjg/YXM8ivl9/8D5IqDl&#10;x/IFb/kPn9tuJu7XLw9LWR6vl42X3AetZmyHtiDqYy2PN9er128m87H6ePMyz6PPZV621GhdvD43&#10;h0KzbgaI+oU++lL+ICCaz20p8+/gMXrdLPM10JO5XvN+ruu6zL9fH8u55X59nKV0nTfbr8X95sl8&#10;nKXGOp7tsRS3j3X87cryHJbS5W42cd9Y7eI108+7vn5jTWO1wVyPedtY+/7xD+7nsqWMZ1A/b7cS&#10;y1neZy3z+c3nHUu3mj4qIJ46fQSRUb6IjPRGZBiBwwAfFYARE6CimAl+hD5CIkGQIijq/obcz3WK&#10;yyp4JSoQBckCkcOyjGime1nDoAZFWhU1DHLObSzXVEboy8E0gTyKeQ/VCCojsJgrcGhYEbm9oYgW&#10;Q2OklaaiDDTKOpNs04JIQKzOS0K1Gq85GVUFKWrc57ridCO9jqg8LwUFUi4xOgChgW5qdBX29QsN&#10;8oAfk2ZTXg4I8LJDeKALQvwc1XjAKYlhyhplL1BnRQvgJL746abTfQv5wqUmwtHJBh6ezgKI9gIY&#10;tiMWRMIhy7IPokqfMuUOBXqOdpNVFDMh0VsA0UeO9fN2lrm9soalJgugZ8QKyHrCGGrPAERCIPPz&#10;MYnzRAHECYREWp+GxXVaFV2c7BAXHY6WplrM7Z2Fvu6ZmN3RqACxgy5igbq+WQ3Ytn4h9mxbgZ1b&#10;h5SbmQEq7IO4f89aFdjCPI8MVqF7eWZLBbpnN6K5qQzZGUwGHorykjTUVmajTtRUk4MZ9QL2jUVq&#10;3tVSiv6OGizonoal/c1Yu2gWtggUblgyB+uZBmfJbGxl7sV5MzGjOhetAqz9nfWYN1tAtr1B6ihF&#10;VVGWfNhEINjHHQ5TJql+pVZyDRwdpyI42AOpqZHIyUlAbGwAfOW+engwkTYBkNa+yQoINRxOkeMI&#10;1tymwZBlneR+OTgwz7Ax0ghB0BgJxYBG3VVAQyJTxhAQCVuELjMQcmCLkYAQeU4m86OA6Xbkw8HJ&#10;xR52Art0LX8SgGheNpe/mT6KBVEDojnNDa3iTKk2DojDE18EtwOIWuYXhvmlYbld72NdrFO/ILX0&#10;+fTx+oXD7WZXpeV+Luu6tSzPa5a5nC5ruazrNZ/DUqNlR115Gvr0C/hW0mUJh/oYy5fyzX6fpSzb&#10;a26zedks1qnr5dw8cZ3HsQ2W7TDv1/eOy9x2K/F4ltN1WYplzJPl8VpjHUvpus3i9rHq+DCyPM9Y&#10;0mUtJ24bq12Wz7+uY6xJ163PZa5Hb9PHW65bbhsVj30/CN5MLGc+n67XXPfN2qTFsreaPiognjhx&#10;SADRB1HRvggTQAwL9UCQAEdEkJsKXmHASlb8KCASALWlUC/Tpcx15W4ejmxmkmpCISOZCYg6opmA&#10;qN3NGgi1CIS0GGpo5H5aFbndAMisYUgU6BNIpKVQA6KKblYWxly1jy7lulwBwMx41OYkqQTb9bKt&#10;KocjqySrIflqmKBb5nUCiNOYoFvmtUWyXYCytjQbRdmJSBBI9PWyR3Cgu1KApxOCvZxUPsQoAY7I&#10;YDeEB7kgLsoPmWnRiI8JUdHD7PM3ZRJBgQmSjfx3fGlSdPFOFQCxd+AYvgIWAiR0Q/LFqgNVCCwE&#10;FQKizdQ7FPQxijlQwIc5GwmIHO2DYy97e9giLMQDyQmhapg4ukJpxbTSgEj38jAcUjyPfnnfMeEO&#10;2UaL5SQ5hw2S4qLQ1dGCBQNz1Kgqs1rr0NPZoNzMy+Z3YO/25Th5eAsO7d+I7VuWKQviquV9KqqZ&#10;kLh7x0plUWxvrVRDDLZML0dbazXycxOQFB+E8tI0tLWUo7o8A8W5cagolPtRmorqkhRMr82W8xSj&#10;s7kE7U2FyqK4ZWU/Ngskrl3YqbR1SIBRYHGmAGJtUTL6BEYX984QqGwRSJyGOa31aK0vR0lOKvzc&#10;nGAvwGVjdQecnQmI7khKlg+Y9CjExPjDx4cJsA0XvAHkhtj3k9ZWLYIiy/B+EBCdBaadnR1Un0Ft&#10;LTSDoYZ8DYkERIIggVDDIcGL62YLIo8hIFrbSjtsBR7ZL1XglHA4UZ6ZO3jPhmXA2O0DorZYWpa9&#10;mXicbpe5nn8mDYi8HpzzuSckz53bj1/9ahwQ1cTlscDgkxDrM78cCX66r5qGUsuXjG6LeRtlfiGx&#10;bvM+y/N+GHHifKz6LLdxzr6COlDFLDPwjSUNiTcraz6XnnQ7zOJ+fR309b3Vul7W0us3q9dyv564&#10;zXxvzMdS3Ka3c856zOUtxXKWk7k+s252/Fj6ONNY9VH6uuhro88/1mR5LMuaj9d1jDWNdawWjzPv&#10;05N5283F9r7/ebu13n999XnMbdG/w1zOrFtNHxkQTx1CVKw/IgUQgwV2goOYz4+jirir0VUYuZwZ&#10;K2AoyqCGYZAgSJmXFRxKeYpjH1taEAmH7I/IOd3PFQJudDdr93JdIfsnGoErhEO9j8uGCIgZKo0N&#10;rYG0FGpApOVQA6NyMRdJnXkpKhdiZWYc6qV8vRxXlctk2SJtRRRIrBJ4qciMQbmojGKuxLxkFAlM&#10;ZiRHKiudlyjQ3w2RIUwJ5K8iu1PjgtUY1lEC1VEyT0lk/7soWQ6Eo50NpgoY2ljbygvSVlmPCAM2&#10;NgQFgYhJfAEblj32DaQbjmChXq4CGk6OdipAhQEuHFeZ0OfmZANvN0cBQloOnWTuoPIeqgAaAfrI&#10;cG9wJBUGsNjZTISttQCI1EXwMM5BK+IEARs7BSx33EFI5D4CkZxXzs2o56z0ZMxsbkDPrBa0Ta8S&#10;SKzBvO7p2CCwtk8Acd+OFVjHvohbh1QqHFoRVwq4rV01T0EiYZEBKzmZUcjJkvsu8J2VYaT0yc6I&#10;Un0Ti/MTkBznh4ykIOSmhyM/MwJVpcmY0VSAztYyNNZlo2tmGVYvnYXNq/qxYVk3Vg62YfUwKPbO&#10;KENrTQ7626rUEH89AqHT5SOhraEcPW2N6GiqQXZyNGLCAwSevRAUJIBPmI/wQkSEN0LlY8jdnRZA&#10;upEpgiKvlxHMw24Bk+Ue0T2tQZGQSOuhu4Cnq6uTHDvqSqYIRbzWGhC1GJ3Me08gJKRpyxyfCW1V&#10;5D4my+ZoKnQpT7GSdhBUlSbiUwz4UJJ7NoEuX9672wNEiufjPR+r/FjSbnB9vF7W+43tBhC+/zha&#10;pA0o5LVxdnaEi4uTAsRxC+LwpP+h63/+t/rnrst+GJlfKGNJl9HnNi+bpbdbltPrt5J5GmufXtb1&#10;6W2W5zCWDYvgWC9WRi+bZd5nWGZudizLjv6Om016//vbM9o+fU1vtt987O3IPFnWxclc1rzvVtu0&#10;bnca61itf8XE8+jfYflbbmcylzdrrGmscmPJPP2z/ZyM7ZbP3K00eo/Nk/kc+lp8lOmjAuIDD15D&#10;+6xGtLbXY0ZrLVqaq9HaUiOAUI325hrMkZdtX0cz+jtooZmOHlF/1wz0dTajp0OWBSL6Z81Ar5TR&#10;6u9swfzZMzHY1TqiBd1tWNw3C0v6u9R8UU8Hlsry8sEepaHBbqWVC/qwamH/yDYurxQNDXRjhWxb&#10;tUDKD8zGsrldWDm/G+uWzMW6pfOwdvFcrF7UJwAxLC7P78GKebOxnGUH5qjyPHaIx2sNzpE2dWDB&#10;7BbM7ZDf2j5NfkOj/MYWDPa2Y15vB6bVl6OmuhiN0yrRPmOagEuT7G/FnI4mtMu16mitU/32Wlvq&#10;0DFzOjraWlBZXoq8nFzk53OoS45LboxDzmEqizjMZG4OcnKykJPLISKzkJfHsnlSLl9UIOVKUF1V&#10;jsqKElSJKsoKUFqUi/KSApSXFsq2YtTVCEg1VMh5a9Eh7Z45ow5trY1orK9CWXE+iovyUSB18ly5&#10;udlKHPKSQ2ZyqEwOh5kjbVTDYooKcnPlHIUCcJUY7O/G5vUrsWPLaqV9O9bg7Ik9uHL+CI4e3IZt&#10;W1bg6OHtOHF0F04c26WWd0mZ0yf34ozo4L7NWLa4B309cp1mz8DsWXJdpI2d7Q2YP69Dritd2PXK&#10;hd0jzx/T4SwYaMeq5QKDa+dj9Yp+bFq3EIf3bcDpo9tx7vhOHNu3EUd2r8dRjiG9eQiHd63BkV3r&#10;cFzOtXXNEizun4Xlcu+3rh3Czk2rsWbZAqxaNh9DSwfQL/tmzKhFbV0x6htKMW0ax3DPk+uQg1K5&#10;nhVlpSiR315QkIM8uU75eTlyH/JQJOJ6rtyjgvwcuS/Fck9K1VjyHMa0oCBP7iuHMi2RZQ75yaFF&#10;c9V24x4b19xyOFI9/KgeqnR03Ho5tkjOOzwmfV6B1CfKknoM5SBb7llWlsyzZT0r6wPidkuxfj5/&#10;XB7rGEsZz4ZxDsq8PLqNc8vj+Hvz1TNeXFyEujoO41qNPXt2q1yvnP7HA+K/YjK/WCxl3n+ryXyM&#10;pT7MdLNj/9k2S8neD61bH3t702gdo8s3W/9XTOZzWp53rG3j062n/55rxvo+rP77po8KiBzh6cdv&#10;cGQkQ6+//hp+/Losq/lreEO2vfnG63hL9OaPh8XlYXH7W2/8+APb3pZt3G7W22++gXfeekPNtd55&#10;681hGfvefftNJfP6O5brw8vUe2+/hfc4mo3M9bHvE4/RknXzsVpsh/H7foQ35Lcbv/lHeOtNabfs&#10;49CoP3pN9CO5JiwzfE0419eI1+x17lfHv47XXn1VjS5FcVSpH/7QGAlLj4al942W0eUMcQSq1+Sc&#10;Wlx/VcqMSNaNNr1qnFPaY7TtddVOlmGdHzwP631NzT+wT+036n5D7td7776Dn/7kvWG9i1/+/Kf4&#10;j1/+HD/76Xtq5CDOf/6zn+AXsv3nP/8JfvLeO2quJNvflfvyplxDtu0N0zPG66qun2zjdeac4vZ3&#10;3pF79q7cS5m/9+7b+Lmc4xdS3y9/Ief4mZzvp++qbT+Tc/1C1g3JuaWsesbkfvK4n773rmo/2/Se&#10;6G259zz3a6/JdfsRxWs6+nvVNVbXXl8n41qpuekaqfswch9Hj9frI9fSdH2Nesa656P327xf1/lD&#10;0Q9Yp6nejyrWzzaOte+TlnFdjN/EUdP4PP70pz9Vni9O/98D4j8bi3l8Gp/Gp/HpXzl9VEAcn8an&#10;8Wl8+ldO44A4Po1P49P49C+cxgFxfBqfxqf/F6b/7wHx3Xd/gs1bd6Gts0dp7fqt44A4Po1P49P/&#10;tYkfrddvPDy8RmD8LvoHFn1A+w8dGy4xPo1P49P49K+f3n3vJ2P+b/p/TfPmLxn+RaOTAsTxaXwa&#10;n8an8Wl8Gp/Gp/FpfNLTOCCOT+PT+DQ+jU/j0/g0Po1P75vGAXF8Gp/Gp/FpfBqfxqfxaXwyTcD/&#10;AUXTiNHNF9L/AAAAAElFTkSuQmCCUEsDBBQABgAIAAAAIQCbt7bm4QAAAAwBAAAPAAAAZHJzL2Rv&#10;d25yZXYueG1sTI/BTsMwEETvSPyDtUjcqJ1ADIQ4VVUBp6oSLRLi5sbbJGpsR7GbpH/PcoLjaJ5m&#10;3xbL2XZsxCG03ilIFgIYusqb1tUKPvdvd0/AQtTO6M47VHDBAMvy+qrQufGT+8BxF2tGIy7kWkET&#10;Y59zHqoGrQ4L36Oj7ugHqyPFoeZm0BON246nQkhudevoQqN7XDdYnXZnq+B90tPqPnkdN6fj+vK9&#10;z7ZfmwSVur2ZVy/AIs7xD4ZffVKHkpwO/uxMYB1lmaaEKpDi+QEYETJLH4EdqBKZzICXBf//RP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IsGsZ0DAABFCAAA&#10;DgAAAAAAAAAAAAAAAAA6AgAAZHJzL2Uyb0RvYy54bWxQSwECLQAKAAAAAAAAACEAEGJ4O4jdCgCI&#10;3QoAFAAAAAAAAAAAAAAAAAADBgAAZHJzL21lZGlhL2ltYWdlMS5wbmdQSwECLQAUAAYACAAAACEA&#10;m7e25uEAAAAMAQAADwAAAAAAAAAAAAAAAAC94woAZHJzL2Rvd25yZXYueG1sUEsBAi0AFAAGAAgA&#10;AAAhAKomDr68AAAAIQEAABkAAAAAAAAAAAAAAAAAy+QKAGRycy9fcmVscy9lMm9Eb2MueG1sLnJl&#10;bHNQSwUGAAAAAAYABgB8AQAAvuUKAAAA&#10;">
                <v:shape id="Gambar 12" o:spid="_x0000_s1225"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74" o:title=""/>
                </v:shape>
                <v:shape id="Kotak Teks 1" o:spid="_x0000_s1226" type="#_x0000_t202" style="position:absolute;left:-603;top:26573;width:31145;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7C0B476B" w:rsidR="00BB0F38" w:rsidRPr="00A54591" w:rsidRDefault="00BB0F38" w:rsidP="00BB0F38">
                        <w:pPr>
                          <w:pStyle w:val="Caption"/>
                          <w:ind w:firstLine="0"/>
                          <w:jc w:val="center"/>
                          <w:rPr>
                            <w:i w:val="0"/>
                            <w:iCs w:val="0"/>
                            <w:noProof/>
                            <w:color w:val="auto"/>
                            <w:sz w:val="28"/>
                            <w:szCs w:val="20"/>
                          </w:rPr>
                        </w:pPr>
                        <w:bookmarkStart w:id="1027" w:name="_Ref169735994"/>
                        <w:bookmarkStart w:id="1028" w:name="_Toc171420327"/>
                        <w:r w:rsidRPr="00A54591">
                          <w:rPr>
                            <w:i w:val="0"/>
                            <w:iCs w:val="0"/>
                            <w:color w:val="auto"/>
                            <w:sz w:val="20"/>
                            <w:szCs w:val="20"/>
                          </w:rPr>
                          <w:t xml:space="preserve">Gambar 4. </w:t>
                        </w:r>
                        <w:r w:rsidRPr="00A54591">
                          <w:rPr>
                            <w:i w:val="0"/>
                            <w:iCs w:val="0"/>
                            <w:color w:val="auto"/>
                            <w:sz w:val="20"/>
                            <w:szCs w:val="20"/>
                          </w:rPr>
                          <w:fldChar w:fldCharType="begin"/>
                        </w:r>
                        <w:r w:rsidRPr="00A54591">
                          <w:rPr>
                            <w:i w:val="0"/>
                            <w:iCs w:val="0"/>
                            <w:color w:val="auto"/>
                            <w:sz w:val="20"/>
                            <w:szCs w:val="20"/>
                          </w:rPr>
                          <w:instrText xml:space="preserve"> SEQ Gambar_4. \* ARABIC </w:instrText>
                        </w:r>
                        <w:r w:rsidRPr="00A54591">
                          <w:rPr>
                            <w:i w:val="0"/>
                            <w:iCs w:val="0"/>
                            <w:color w:val="auto"/>
                            <w:sz w:val="20"/>
                            <w:szCs w:val="20"/>
                          </w:rPr>
                          <w:fldChar w:fldCharType="separate"/>
                        </w:r>
                        <w:r w:rsidR="00114665">
                          <w:rPr>
                            <w:i w:val="0"/>
                            <w:iCs w:val="0"/>
                            <w:noProof/>
                            <w:color w:val="auto"/>
                            <w:sz w:val="20"/>
                            <w:szCs w:val="20"/>
                          </w:rPr>
                          <w:t>31</w:t>
                        </w:r>
                        <w:r w:rsidRPr="00A54591">
                          <w:rPr>
                            <w:i w:val="0"/>
                            <w:iCs w:val="0"/>
                            <w:color w:val="auto"/>
                            <w:sz w:val="20"/>
                            <w:szCs w:val="20"/>
                          </w:rPr>
                          <w:fldChar w:fldCharType="end"/>
                        </w:r>
                        <w:bookmarkEnd w:id="1027"/>
                        <w:r w:rsidRPr="00A54591">
                          <w:rPr>
                            <w:i w:val="0"/>
                            <w:iCs w:val="0"/>
                            <w:color w:val="auto"/>
                            <w:sz w:val="20"/>
                            <w:szCs w:val="20"/>
                          </w:rPr>
                          <w:t xml:space="preserve"> </w:t>
                        </w:r>
                        <w:r w:rsidR="009525DB" w:rsidRPr="00A54591">
                          <w:rPr>
                            <w:i w:val="0"/>
                            <w:iCs w:val="0"/>
                            <w:color w:val="auto"/>
                            <w:sz w:val="20"/>
                            <w:szCs w:val="20"/>
                          </w:rPr>
                          <w:t>Gambar yang kurang tepat diprediksi</w:t>
                        </w:r>
                        <w:bookmarkEnd w:id="1028"/>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C03D1D">
        <w:fldChar w:fldCharType="begin"/>
      </w:r>
      <w:r w:rsidR="006B64D1" w:rsidRPr="00C03D1D">
        <w:instrText xml:space="preserve"> REF _Ref169735979 \h  \* MERGEFORMAT </w:instrText>
      </w:r>
      <w:r w:rsidR="006B64D1" w:rsidRPr="00C03D1D">
        <w:fldChar w:fldCharType="separate"/>
      </w:r>
      <w:r w:rsidR="00114665" w:rsidRPr="00114665">
        <w:t xml:space="preserve">Gambar 4. </w:t>
      </w:r>
      <w:r w:rsidR="00114665" w:rsidRPr="00114665">
        <w:rPr>
          <w:noProof/>
        </w:rPr>
        <w:t>30</w:t>
      </w:r>
      <w:r w:rsidR="006B64D1" w:rsidRPr="00C03D1D">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w:t>
      </w:r>
      <w:r w:rsidR="004311AE" w:rsidRPr="00A54591">
        <w:t xml:space="preserve">ada </w:t>
      </w:r>
      <w:r w:rsidR="006B64D1" w:rsidRPr="00A54591">
        <w:fldChar w:fldCharType="begin"/>
      </w:r>
      <w:r w:rsidR="006B64D1" w:rsidRPr="00A54591">
        <w:instrText xml:space="preserve"> REF _Ref169735994 \h  \* MERGEFORMAT </w:instrText>
      </w:r>
      <w:r w:rsidR="006B64D1" w:rsidRPr="00A54591">
        <w:fldChar w:fldCharType="separate"/>
      </w:r>
      <w:r w:rsidR="00114665" w:rsidRPr="00114665">
        <w:t xml:space="preserve">Gambar 4. </w:t>
      </w:r>
      <w:r w:rsidR="00114665" w:rsidRPr="00114665">
        <w:rPr>
          <w:noProof/>
        </w:rPr>
        <w:t>31</w:t>
      </w:r>
      <w:r w:rsidR="006B64D1" w:rsidRPr="00A54591">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r w:rsidR="00B020C8">
        <w:rPr>
          <w:i/>
          <w:iCs/>
        </w:rPr>
        <w:t>backgroud</w:t>
      </w:r>
      <w:r w:rsidR="006329AA">
        <w:rPr>
          <w:i/>
          <w:iCs/>
        </w:rPr>
        <w:t xml:space="preserve"> </w:t>
      </w:r>
      <w:r w:rsidR="006329AA">
        <w:t>seperti yang ditunjukkan pada gambar 2 dan gambar 4</w:t>
      </w:r>
      <w:r w:rsidR="00B020C8">
        <w:t>.</w:t>
      </w:r>
    </w:p>
    <w:p w14:paraId="3728EC51" w14:textId="03D55BAF" w:rsidR="008C55E5" w:rsidRPr="008C55E5" w:rsidRDefault="008C55E5" w:rsidP="00A52559">
      <w:pPr>
        <w:ind w:firstLine="708"/>
        <w:jc w:val="both"/>
      </w:pPr>
      <w:r>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w:t>
      </w:r>
      <w:r>
        <w:lastRenderedPageBreak/>
        <w:t xml:space="preserve">percobaan ketujuh akan digunakan dalam </w:t>
      </w:r>
      <w:r>
        <w:rPr>
          <w:i/>
          <w:iCs/>
        </w:rPr>
        <w:t xml:space="preserve">website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29" w:name="_Toc165664096"/>
      <w:bookmarkStart w:id="1030" w:name="_Toc165664129"/>
      <w:bookmarkStart w:id="1031" w:name="_Toc165926216"/>
      <w:bookmarkStart w:id="1032" w:name="_Toc165926253"/>
      <w:bookmarkStart w:id="1033" w:name="_Toc166085981"/>
      <w:bookmarkStart w:id="1034" w:name="_Toc166086018"/>
      <w:bookmarkStart w:id="1035" w:name="_Toc166087830"/>
      <w:bookmarkStart w:id="1036" w:name="_Toc166087878"/>
      <w:bookmarkStart w:id="1037" w:name="_Toc166098757"/>
      <w:bookmarkStart w:id="1038" w:name="_Toc166098806"/>
      <w:bookmarkStart w:id="1039" w:name="_Toc166099937"/>
      <w:bookmarkStart w:id="1040" w:name="_Toc166100631"/>
      <w:bookmarkStart w:id="1041" w:name="_Toc166180748"/>
      <w:bookmarkStart w:id="1042" w:name="_Toc166181044"/>
      <w:bookmarkStart w:id="1043" w:name="_Toc166181218"/>
      <w:bookmarkStart w:id="1044" w:name="_Toc167103828"/>
      <w:bookmarkStart w:id="1045" w:name="_Toc167111027"/>
      <w:bookmarkStart w:id="1046" w:name="_Toc167734743"/>
      <w:bookmarkStart w:id="1047" w:name="_Toc167798979"/>
      <w:bookmarkStart w:id="1048" w:name="_Toc167799098"/>
      <w:bookmarkStart w:id="1049" w:name="_Toc167800559"/>
      <w:bookmarkStart w:id="1050" w:name="_Toc167804570"/>
      <w:bookmarkStart w:id="1051" w:name="_Toc168084665"/>
      <w:bookmarkStart w:id="1052" w:name="_Toc168257778"/>
      <w:bookmarkStart w:id="1053" w:name="_Toc169213642"/>
      <w:bookmarkStart w:id="1054" w:name="_Toc169463823"/>
      <w:bookmarkStart w:id="1055" w:name="_Toc169463947"/>
      <w:bookmarkStart w:id="1056" w:name="_Toc169464071"/>
      <w:bookmarkStart w:id="1057" w:name="_Toc169538133"/>
      <w:bookmarkStart w:id="1058" w:name="_Toc169566513"/>
      <w:bookmarkStart w:id="1059" w:name="_Toc169566643"/>
      <w:bookmarkStart w:id="1060" w:name="_Toc169566773"/>
      <w:bookmarkStart w:id="1061" w:name="_Toc169566934"/>
      <w:bookmarkStart w:id="1062" w:name="_Toc169567066"/>
      <w:bookmarkStart w:id="1063" w:name="_Toc169733703"/>
      <w:bookmarkStart w:id="1064" w:name="_Toc169736783"/>
      <w:bookmarkStart w:id="1065" w:name="_Toc169737476"/>
      <w:bookmarkStart w:id="1066" w:name="_Toc170556599"/>
      <w:bookmarkStart w:id="1067" w:name="_Toc170556724"/>
      <w:bookmarkStart w:id="1068" w:name="_Toc171370654"/>
      <w:bookmarkStart w:id="1069" w:name="_Toc171372672"/>
      <w:bookmarkStart w:id="1070" w:name="_Toc171377032"/>
      <w:bookmarkStart w:id="1071" w:name="_Toc171420212"/>
      <w:bookmarkStart w:id="1072" w:name="_Toc166098814"/>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14:paraId="7965B3B4"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73" w:name="_Toc167734744"/>
      <w:bookmarkStart w:id="1074" w:name="_Toc167798980"/>
      <w:bookmarkStart w:id="1075" w:name="_Toc167799099"/>
      <w:bookmarkStart w:id="1076" w:name="_Toc167800560"/>
      <w:bookmarkStart w:id="1077" w:name="_Toc167804571"/>
      <w:bookmarkStart w:id="1078" w:name="_Toc168084666"/>
      <w:bookmarkStart w:id="1079" w:name="_Toc168257779"/>
      <w:bookmarkStart w:id="1080" w:name="_Toc169213643"/>
      <w:bookmarkStart w:id="1081" w:name="_Toc169463824"/>
      <w:bookmarkStart w:id="1082" w:name="_Toc169463948"/>
      <w:bookmarkStart w:id="1083" w:name="_Toc169464072"/>
      <w:bookmarkStart w:id="1084" w:name="_Toc169538134"/>
      <w:bookmarkStart w:id="1085" w:name="_Toc169566514"/>
      <w:bookmarkStart w:id="1086" w:name="_Toc169566644"/>
      <w:bookmarkStart w:id="1087" w:name="_Toc169566774"/>
      <w:bookmarkStart w:id="1088" w:name="_Toc169566935"/>
      <w:bookmarkStart w:id="1089" w:name="_Toc169567067"/>
      <w:bookmarkStart w:id="1090" w:name="_Toc169733704"/>
      <w:bookmarkStart w:id="1091" w:name="_Toc169736784"/>
      <w:bookmarkStart w:id="1092" w:name="_Toc169737477"/>
      <w:bookmarkStart w:id="1093" w:name="_Toc170556600"/>
      <w:bookmarkStart w:id="1094" w:name="_Toc170556725"/>
      <w:bookmarkStart w:id="1095" w:name="_Toc171370655"/>
      <w:bookmarkStart w:id="1096" w:name="_Toc171372673"/>
      <w:bookmarkStart w:id="1097" w:name="_Toc171377033"/>
      <w:bookmarkStart w:id="1098" w:name="_Toc171420213"/>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5A99D939"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99" w:name="_Toc167734745"/>
      <w:bookmarkStart w:id="1100" w:name="_Toc167798981"/>
      <w:bookmarkStart w:id="1101" w:name="_Toc167799100"/>
      <w:bookmarkStart w:id="1102" w:name="_Toc167800561"/>
      <w:bookmarkStart w:id="1103" w:name="_Toc167804572"/>
      <w:bookmarkStart w:id="1104" w:name="_Toc168084667"/>
      <w:bookmarkStart w:id="1105" w:name="_Toc168257780"/>
      <w:bookmarkStart w:id="1106" w:name="_Toc169213644"/>
      <w:bookmarkStart w:id="1107" w:name="_Toc169463825"/>
      <w:bookmarkStart w:id="1108" w:name="_Toc169463949"/>
      <w:bookmarkStart w:id="1109" w:name="_Toc169464073"/>
      <w:bookmarkStart w:id="1110" w:name="_Toc169538135"/>
      <w:bookmarkStart w:id="1111" w:name="_Toc169566515"/>
      <w:bookmarkStart w:id="1112" w:name="_Toc169566645"/>
      <w:bookmarkStart w:id="1113" w:name="_Toc169566775"/>
      <w:bookmarkStart w:id="1114" w:name="_Toc169566936"/>
      <w:bookmarkStart w:id="1115" w:name="_Toc169567068"/>
      <w:bookmarkStart w:id="1116" w:name="_Toc169733705"/>
      <w:bookmarkStart w:id="1117" w:name="_Toc169736785"/>
      <w:bookmarkStart w:id="1118" w:name="_Toc169737478"/>
      <w:bookmarkStart w:id="1119" w:name="_Toc170556601"/>
      <w:bookmarkStart w:id="1120" w:name="_Toc170556726"/>
      <w:bookmarkStart w:id="1121" w:name="_Toc171370656"/>
      <w:bookmarkStart w:id="1122" w:name="_Toc171372674"/>
      <w:bookmarkStart w:id="1123" w:name="_Toc171377034"/>
      <w:bookmarkStart w:id="1124" w:name="_Toc171420214"/>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3FF5C80E"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125" w:name="_Toc167734746"/>
      <w:bookmarkStart w:id="1126" w:name="_Toc167798982"/>
      <w:bookmarkStart w:id="1127" w:name="_Toc167799101"/>
      <w:bookmarkStart w:id="1128" w:name="_Toc167800562"/>
      <w:bookmarkStart w:id="1129" w:name="_Toc167804573"/>
      <w:bookmarkStart w:id="1130" w:name="_Toc168084668"/>
      <w:bookmarkStart w:id="1131" w:name="_Toc168257781"/>
      <w:bookmarkStart w:id="1132" w:name="_Toc169213645"/>
      <w:bookmarkStart w:id="1133" w:name="_Toc169463826"/>
      <w:bookmarkStart w:id="1134" w:name="_Toc169463950"/>
      <w:bookmarkStart w:id="1135" w:name="_Toc169464074"/>
      <w:bookmarkStart w:id="1136" w:name="_Toc169538136"/>
      <w:bookmarkStart w:id="1137" w:name="_Toc169566516"/>
      <w:bookmarkStart w:id="1138" w:name="_Toc169566646"/>
      <w:bookmarkStart w:id="1139" w:name="_Toc169566776"/>
      <w:bookmarkStart w:id="1140" w:name="_Toc169566937"/>
      <w:bookmarkStart w:id="1141" w:name="_Toc169567069"/>
      <w:bookmarkStart w:id="1142" w:name="_Toc169733706"/>
      <w:bookmarkStart w:id="1143" w:name="_Toc169736786"/>
      <w:bookmarkStart w:id="1144" w:name="_Toc169737479"/>
      <w:bookmarkStart w:id="1145" w:name="_Toc170556602"/>
      <w:bookmarkStart w:id="1146" w:name="_Toc170556727"/>
      <w:bookmarkStart w:id="1147" w:name="_Toc171370657"/>
      <w:bookmarkStart w:id="1148" w:name="_Toc171372675"/>
      <w:bookmarkStart w:id="1149" w:name="_Toc171377035"/>
      <w:bookmarkStart w:id="1150" w:name="_Toc171420215"/>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14:paraId="0B2C7348"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51" w:name="_Toc167734747"/>
      <w:bookmarkStart w:id="1152" w:name="_Toc167798983"/>
      <w:bookmarkStart w:id="1153" w:name="_Toc167799102"/>
      <w:bookmarkStart w:id="1154" w:name="_Toc167800563"/>
      <w:bookmarkStart w:id="1155" w:name="_Toc167804574"/>
      <w:bookmarkStart w:id="1156" w:name="_Toc168084669"/>
      <w:bookmarkStart w:id="1157" w:name="_Toc168257782"/>
      <w:bookmarkStart w:id="1158" w:name="_Toc169213646"/>
      <w:bookmarkStart w:id="1159" w:name="_Toc169463827"/>
      <w:bookmarkStart w:id="1160" w:name="_Toc169463951"/>
      <w:bookmarkStart w:id="1161" w:name="_Toc169464075"/>
      <w:bookmarkStart w:id="1162" w:name="_Toc169538137"/>
      <w:bookmarkStart w:id="1163" w:name="_Toc169566517"/>
      <w:bookmarkStart w:id="1164" w:name="_Toc169566647"/>
      <w:bookmarkStart w:id="1165" w:name="_Toc169566777"/>
      <w:bookmarkStart w:id="1166" w:name="_Toc169566938"/>
      <w:bookmarkStart w:id="1167" w:name="_Toc169567070"/>
      <w:bookmarkStart w:id="1168" w:name="_Toc169733707"/>
      <w:bookmarkStart w:id="1169" w:name="_Toc169736787"/>
      <w:bookmarkStart w:id="1170" w:name="_Toc169737480"/>
      <w:bookmarkStart w:id="1171" w:name="_Toc170556603"/>
      <w:bookmarkStart w:id="1172" w:name="_Toc170556728"/>
      <w:bookmarkStart w:id="1173" w:name="_Toc171370658"/>
      <w:bookmarkStart w:id="1174" w:name="_Toc171372676"/>
      <w:bookmarkStart w:id="1175" w:name="_Toc171377036"/>
      <w:bookmarkStart w:id="1176" w:name="_Toc171420216"/>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5630882F"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77" w:name="_Toc167734748"/>
      <w:bookmarkStart w:id="1178" w:name="_Toc167798984"/>
      <w:bookmarkStart w:id="1179" w:name="_Toc167799103"/>
      <w:bookmarkStart w:id="1180" w:name="_Toc167800564"/>
      <w:bookmarkStart w:id="1181" w:name="_Toc167804575"/>
      <w:bookmarkStart w:id="1182" w:name="_Toc168084670"/>
      <w:bookmarkStart w:id="1183" w:name="_Toc168257783"/>
      <w:bookmarkStart w:id="1184" w:name="_Toc169213647"/>
      <w:bookmarkStart w:id="1185" w:name="_Toc169463828"/>
      <w:bookmarkStart w:id="1186" w:name="_Toc169463952"/>
      <w:bookmarkStart w:id="1187" w:name="_Toc169464076"/>
      <w:bookmarkStart w:id="1188" w:name="_Toc169538138"/>
      <w:bookmarkStart w:id="1189" w:name="_Toc169566518"/>
      <w:bookmarkStart w:id="1190" w:name="_Toc169566648"/>
      <w:bookmarkStart w:id="1191" w:name="_Toc169566778"/>
      <w:bookmarkStart w:id="1192" w:name="_Toc169566939"/>
      <w:bookmarkStart w:id="1193" w:name="_Toc169567071"/>
      <w:bookmarkStart w:id="1194" w:name="_Toc169733708"/>
      <w:bookmarkStart w:id="1195" w:name="_Toc169736788"/>
      <w:bookmarkStart w:id="1196" w:name="_Toc169737481"/>
      <w:bookmarkStart w:id="1197" w:name="_Toc170556604"/>
      <w:bookmarkStart w:id="1198" w:name="_Toc170556729"/>
      <w:bookmarkStart w:id="1199" w:name="_Toc171370659"/>
      <w:bookmarkStart w:id="1200" w:name="_Toc171372677"/>
      <w:bookmarkStart w:id="1201" w:name="_Toc171377037"/>
      <w:bookmarkStart w:id="1202" w:name="_Toc171420217"/>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14:paraId="5CA22BBD"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03" w:name="_Toc167734749"/>
      <w:bookmarkStart w:id="1204" w:name="_Toc167798985"/>
      <w:bookmarkStart w:id="1205" w:name="_Toc167799104"/>
      <w:bookmarkStart w:id="1206" w:name="_Toc167800565"/>
      <w:bookmarkStart w:id="1207" w:name="_Toc167804576"/>
      <w:bookmarkStart w:id="1208" w:name="_Toc168084671"/>
      <w:bookmarkStart w:id="1209" w:name="_Toc168257784"/>
      <w:bookmarkStart w:id="1210" w:name="_Toc169213648"/>
      <w:bookmarkStart w:id="1211" w:name="_Toc169463829"/>
      <w:bookmarkStart w:id="1212" w:name="_Toc169463953"/>
      <w:bookmarkStart w:id="1213" w:name="_Toc169464077"/>
      <w:bookmarkStart w:id="1214" w:name="_Toc169538139"/>
      <w:bookmarkStart w:id="1215" w:name="_Toc169566519"/>
      <w:bookmarkStart w:id="1216" w:name="_Toc169566649"/>
      <w:bookmarkStart w:id="1217" w:name="_Toc169566779"/>
      <w:bookmarkStart w:id="1218" w:name="_Toc169566940"/>
      <w:bookmarkStart w:id="1219" w:name="_Toc169567072"/>
      <w:bookmarkStart w:id="1220" w:name="_Toc169733709"/>
      <w:bookmarkStart w:id="1221" w:name="_Toc169736789"/>
      <w:bookmarkStart w:id="1222" w:name="_Toc169737482"/>
      <w:bookmarkStart w:id="1223" w:name="_Toc170556605"/>
      <w:bookmarkStart w:id="1224" w:name="_Toc170556730"/>
      <w:bookmarkStart w:id="1225" w:name="_Toc171370660"/>
      <w:bookmarkStart w:id="1226" w:name="_Toc171372678"/>
      <w:bookmarkStart w:id="1227" w:name="_Toc171377038"/>
      <w:bookmarkStart w:id="1228" w:name="_Toc171420218"/>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14:paraId="2480E7B1"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29" w:name="_Toc167734750"/>
      <w:bookmarkStart w:id="1230" w:name="_Toc167798986"/>
      <w:bookmarkStart w:id="1231" w:name="_Toc167799105"/>
      <w:bookmarkStart w:id="1232" w:name="_Toc167800566"/>
      <w:bookmarkStart w:id="1233" w:name="_Toc167804577"/>
      <w:bookmarkStart w:id="1234" w:name="_Toc168084672"/>
      <w:bookmarkStart w:id="1235" w:name="_Toc168257785"/>
      <w:bookmarkStart w:id="1236" w:name="_Toc169213649"/>
      <w:bookmarkStart w:id="1237" w:name="_Toc169463830"/>
      <w:bookmarkStart w:id="1238" w:name="_Toc169463954"/>
      <w:bookmarkStart w:id="1239" w:name="_Toc169464078"/>
      <w:bookmarkStart w:id="1240" w:name="_Toc169538140"/>
      <w:bookmarkStart w:id="1241" w:name="_Toc169566520"/>
      <w:bookmarkStart w:id="1242" w:name="_Toc169566650"/>
      <w:bookmarkStart w:id="1243" w:name="_Toc169566780"/>
      <w:bookmarkStart w:id="1244" w:name="_Toc169566941"/>
      <w:bookmarkStart w:id="1245" w:name="_Toc169567073"/>
      <w:bookmarkStart w:id="1246" w:name="_Toc169733710"/>
      <w:bookmarkStart w:id="1247" w:name="_Toc169736790"/>
      <w:bookmarkStart w:id="1248" w:name="_Toc169737483"/>
      <w:bookmarkStart w:id="1249" w:name="_Toc170556606"/>
      <w:bookmarkStart w:id="1250" w:name="_Toc170556731"/>
      <w:bookmarkStart w:id="1251" w:name="_Toc171370661"/>
      <w:bookmarkStart w:id="1252" w:name="_Toc171372679"/>
      <w:bookmarkStart w:id="1253" w:name="_Toc171377039"/>
      <w:bookmarkStart w:id="1254" w:name="_Toc171420219"/>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14:paraId="7CD39C15"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55" w:name="_Toc167734751"/>
      <w:bookmarkStart w:id="1256" w:name="_Toc167798987"/>
      <w:bookmarkStart w:id="1257" w:name="_Toc167799106"/>
      <w:bookmarkStart w:id="1258" w:name="_Toc167800567"/>
      <w:bookmarkStart w:id="1259" w:name="_Toc167804578"/>
      <w:bookmarkStart w:id="1260" w:name="_Toc168084673"/>
      <w:bookmarkStart w:id="1261" w:name="_Toc168257786"/>
      <w:bookmarkStart w:id="1262" w:name="_Toc169213650"/>
      <w:bookmarkStart w:id="1263" w:name="_Toc169463831"/>
      <w:bookmarkStart w:id="1264" w:name="_Toc169463955"/>
      <w:bookmarkStart w:id="1265" w:name="_Toc169464079"/>
      <w:bookmarkStart w:id="1266" w:name="_Toc169538141"/>
      <w:bookmarkStart w:id="1267" w:name="_Toc169566521"/>
      <w:bookmarkStart w:id="1268" w:name="_Toc169566651"/>
      <w:bookmarkStart w:id="1269" w:name="_Toc169566781"/>
      <w:bookmarkStart w:id="1270" w:name="_Toc169566942"/>
      <w:bookmarkStart w:id="1271" w:name="_Toc169567074"/>
      <w:bookmarkStart w:id="1272" w:name="_Toc169733711"/>
      <w:bookmarkStart w:id="1273" w:name="_Toc169736791"/>
      <w:bookmarkStart w:id="1274" w:name="_Toc169737484"/>
      <w:bookmarkStart w:id="1275" w:name="_Toc170556607"/>
      <w:bookmarkStart w:id="1276" w:name="_Toc170556732"/>
      <w:bookmarkStart w:id="1277" w:name="_Toc171370662"/>
      <w:bookmarkStart w:id="1278" w:name="_Toc171372680"/>
      <w:bookmarkStart w:id="1279" w:name="_Toc171377040"/>
      <w:bookmarkStart w:id="1280" w:name="_Toc171420220"/>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p>
    <w:p w14:paraId="328351BD" w14:textId="77777777" w:rsidR="00732ECF" w:rsidRDefault="00732ECF">
      <w:pPr>
        <w:pStyle w:val="Heading2"/>
        <w:numPr>
          <w:ilvl w:val="1"/>
          <w:numId w:val="15"/>
        </w:numPr>
        <w:ind w:left="426"/>
        <w:rPr>
          <w:rFonts w:ascii="Times New Roman" w:hAnsi="Times New Roman" w:cs="Times New Roman"/>
          <w:b/>
          <w:bCs/>
          <w:color w:val="auto"/>
          <w:sz w:val="24"/>
          <w:szCs w:val="24"/>
        </w:rPr>
      </w:pPr>
      <w:bookmarkStart w:id="1281" w:name="_Toc166098817"/>
      <w:bookmarkStart w:id="1282" w:name="_Toc171420221"/>
      <w:bookmarkEnd w:id="1072"/>
      <w:r w:rsidRPr="00512FDB">
        <w:rPr>
          <w:rFonts w:ascii="Times New Roman" w:hAnsi="Times New Roman" w:cs="Times New Roman"/>
          <w:b/>
          <w:bCs/>
          <w:color w:val="auto"/>
          <w:sz w:val="24"/>
          <w:szCs w:val="24"/>
        </w:rPr>
        <w:t>Implementasi Aplikasi Deteksi Objek</w:t>
      </w:r>
      <w:bookmarkEnd w:id="1281"/>
      <w:bookmarkEnd w:id="1282"/>
    </w:p>
    <w:p w14:paraId="3BFAD307" w14:textId="77777777" w:rsidR="008B64EF" w:rsidRPr="008B64EF" w:rsidRDefault="008B64EF">
      <w:pPr>
        <w:pStyle w:val="ListParagraph"/>
        <w:numPr>
          <w:ilvl w:val="1"/>
          <w:numId w:val="7"/>
        </w:numPr>
        <w:rPr>
          <w:vanish/>
        </w:rPr>
      </w:pPr>
    </w:p>
    <w:p w14:paraId="2F84A273" w14:textId="77777777" w:rsidR="008B64EF" w:rsidRPr="008B64EF" w:rsidRDefault="008B64EF">
      <w:pPr>
        <w:pStyle w:val="ListParagraph"/>
        <w:numPr>
          <w:ilvl w:val="1"/>
          <w:numId w:val="7"/>
        </w:numPr>
        <w:rPr>
          <w:vanish/>
        </w:rPr>
      </w:pPr>
    </w:p>
    <w:p w14:paraId="15BE10FE" w14:textId="529D27C9" w:rsidR="008B64EF" w:rsidRDefault="008B64EF">
      <w:pPr>
        <w:pStyle w:val="Heading3"/>
        <w:numPr>
          <w:ilvl w:val="2"/>
          <w:numId w:val="7"/>
        </w:numPr>
        <w:ind w:left="540"/>
        <w:rPr>
          <w:rFonts w:ascii="Times New Roman" w:hAnsi="Times New Roman" w:cs="Times New Roman"/>
          <w:b/>
          <w:bCs/>
          <w:color w:val="auto"/>
        </w:rPr>
      </w:pPr>
      <w:bookmarkStart w:id="1283" w:name="_Ref170556430"/>
      <w:bookmarkStart w:id="1284" w:name="_Toc171420222"/>
      <w:bookmarkStart w:id="1285" w:name="Revisi_9a"/>
      <w:r w:rsidRPr="008B64EF">
        <w:rPr>
          <w:rFonts w:ascii="Times New Roman" w:hAnsi="Times New Roman" w:cs="Times New Roman"/>
          <w:b/>
          <w:bCs/>
          <w:color w:val="auto"/>
        </w:rPr>
        <w:t>Pengguna User Inteface</w:t>
      </w:r>
      <w:bookmarkEnd w:id="1283"/>
      <w:bookmarkEnd w:id="1284"/>
    </w:p>
    <w:bookmarkEnd w:id="1285"/>
    <w:p w14:paraId="3700DA5E" w14:textId="4604C64F" w:rsidR="000011F3" w:rsidRPr="000011F3" w:rsidRDefault="000011F3" w:rsidP="00A52559">
      <w:pPr>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114665">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pPr>
        <w:pStyle w:val="ListParagraph"/>
        <w:keepNext/>
        <w:keepLines/>
        <w:numPr>
          <w:ilvl w:val="1"/>
          <w:numId w:val="8"/>
        </w:numPr>
        <w:spacing w:before="40" w:after="0" w:line="480" w:lineRule="auto"/>
        <w:contextualSpacing w:val="0"/>
        <w:outlineLvl w:val="2"/>
        <w:rPr>
          <w:rFonts w:eastAsiaTheme="majorEastAsia" w:cs="Times New Roman"/>
          <w:b/>
          <w:bCs/>
          <w:i/>
          <w:iCs/>
          <w:vanish/>
          <w:szCs w:val="24"/>
        </w:rPr>
      </w:pPr>
      <w:bookmarkStart w:id="1286" w:name="_Toc165926228"/>
      <w:bookmarkStart w:id="1287" w:name="_Toc165926265"/>
      <w:bookmarkStart w:id="1288" w:name="_Toc166085993"/>
      <w:bookmarkStart w:id="1289" w:name="_Toc166086030"/>
      <w:bookmarkStart w:id="1290" w:name="_Toc166087842"/>
      <w:bookmarkStart w:id="1291" w:name="_Toc166087890"/>
      <w:bookmarkStart w:id="1292" w:name="_Toc166098769"/>
      <w:bookmarkStart w:id="1293" w:name="_Toc166098818"/>
      <w:bookmarkStart w:id="1294" w:name="_Toc166099949"/>
      <w:bookmarkStart w:id="1295" w:name="_Toc166100643"/>
      <w:bookmarkStart w:id="1296" w:name="_Toc166180760"/>
      <w:bookmarkStart w:id="1297" w:name="_Toc166181056"/>
      <w:bookmarkStart w:id="1298" w:name="_Toc166181230"/>
      <w:bookmarkStart w:id="1299" w:name="_Toc167103840"/>
      <w:bookmarkStart w:id="1300" w:name="_Toc167111039"/>
      <w:bookmarkStart w:id="1301" w:name="_Toc167734753"/>
      <w:bookmarkStart w:id="1302" w:name="_Toc167798989"/>
      <w:bookmarkStart w:id="1303" w:name="_Toc167799108"/>
      <w:bookmarkStart w:id="1304" w:name="_Toc167800569"/>
      <w:bookmarkStart w:id="1305" w:name="_Toc167804580"/>
      <w:bookmarkStart w:id="1306" w:name="_Toc168084675"/>
      <w:bookmarkStart w:id="1307" w:name="_Toc168257788"/>
      <w:bookmarkStart w:id="1308" w:name="_Toc169213652"/>
      <w:bookmarkStart w:id="1309" w:name="_Toc169463833"/>
      <w:bookmarkStart w:id="1310" w:name="_Toc169463957"/>
      <w:bookmarkStart w:id="1311" w:name="_Toc169464081"/>
      <w:bookmarkStart w:id="1312" w:name="_Toc169538144"/>
      <w:bookmarkStart w:id="1313" w:name="_Toc169566524"/>
      <w:bookmarkStart w:id="1314" w:name="_Toc169566654"/>
      <w:bookmarkStart w:id="1315" w:name="_Toc169566784"/>
      <w:bookmarkStart w:id="1316" w:name="_Toc169566945"/>
      <w:bookmarkStart w:id="1317" w:name="_Toc169567077"/>
      <w:bookmarkStart w:id="1318" w:name="_Toc169733714"/>
      <w:bookmarkStart w:id="1319" w:name="_Toc169736794"/>
      <w:bookmarkStart w:id="1320" w:name="_Toc169737487"/>
      <w:bookmarkStart w:id="1321" w:name="_Toc170556610"/>
      <w:bookmarkStart w:id="1322" w:name="_Toc170556735"/>
      <w:bookmarkStart w:id="1323" w:name="_Toc171370665"/>
      <w:bookmarkStart w:id="1324" w:name="_Toc171372683"/>
      <w:bookmarkStart w:id="1325" w:name="_Toc171377043"/>
      <w:bookmarkStart w:id="1326" w:name="_Toc171420223"/>
      <w:bookmarkStart w:id="1327" w:name="_Toc166098819"/>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14:paraId="5E28F53B" w14:textId="77777777" w:rsidR="008B64EF" w:rsidRPr="008B64EF" w:rsidRDefault="008B64EF">
      <w:pPr>
        <w:pStyle w:val="ListParagraph"/>
        <w:keepNext/>
        <w:keepLines/>
        <w:numPr>
          <w:ilvl w:val="2"/>
          <w:numId w:val="8"/>
        </w:numPr>
        <w:spacing w:before="40" w:after="0" w:line="480" w:lineRule="auto"/>
        <w:contextualSpacing w:val="0"/>
        <w:outlineLvl w:val="2"/>
        <w:rPr>
          <w:rFonts w:eastAsiaTheme="majorEastAsia" w:cs="Times New Roman"/>
          <w:b/>
          <w:bCs/>
          <w:i/>
          <w:iCs/>
          <w:vanish/>
          <w:szCs w:val="24"/>
        </w:rPr>
      </w:pPr>
      <w:bookmarkStart w:id="1328" w:name="_Toc169538145"/>
      <w:bookmarkStart w:id="1329" w:name="_Toc169566525"/>
      <w:bookmarkStart w:id="1330" w:name="_Toc169566655"/>
      <w:bookmarkStart w:id="1331" w:name="_Toc169566785"/>
      <w:bookmarkStart w:id="1332" w:name="_Toc169566946"/>
      <w:bookmarkStart w:id="1333" w:name="_Toc169567078"/>
      <w:bookmarkStart w:id="1334" w:name="_Toc169733715"/>
      <w:bookmarkStart w:id="1335" w:name="_Toc169736795"/>
      <w:bookmarkStart w:id="1336" w:name="_Toc169737488"/>
      <w:bookmarkStart w:id="1337" w:name="_Toc170556611"/>
      <w:bookmarkStart w:id="1338" w:name="_Toc170556736"/>
      <w:bookmarkStart w:id="1339" w:name="_Toc171370666"/>
      <w:bookmarkStart w:id="1340" w:name="_Toc171372684"/>
      <w:bookmarkStart w:id="1341" w:name="_Toc171377044"/>
      <w:bookmarkStart w:id="1342" w:name="_Toc171420224"/>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1C48E5EE" w14:textId="78011FAC" w:rsidR="00732ECF" w:rsidRPr="00512FDB" w:rsidRDefault="00732ECF">
      <w:pPr>
        <w:pStyle w:val="Heading3"/>
        <w:numPr>
          <w:ilvl w:val="2"/>
          <w:numId w:val="8"/>
        </w:numPr>
        <w:ind w:left="540"/>
        <w:rPr>
          <w:rFonts w:ascii="Times New Roman" w:hAnsi="Times New Roman" w:cs="Times New Roman"/>
          <w:b/>
          <w:bCs/>
          <w:color w:val="auto"/>
        </w:rPr>
      </w:pPr>
      <w:bookmarkStart w:id="1343" w:name="_Toc171420225"/>
      <w:r w:rsidRPr="00C8663E">
        <w:rPr>
          <w:rFonts w:ascii="Times New Roman" w:hAnsi="Times New Roman" w:cs="Times New Roman"/>
          <w:b/>
          <w:bCs/>
          <w:color w:val="auto"/>
        </w:rPr>
        <w:t>Interface</w:t>
      </w:r>
      <w:r w:rsidRPr="00512FDB">
        <w:rPr>
          <w:rFonts w:ascii="Times New Roman" w:hAnsi="Times New Roman" w:cs="Times New Roman"/>
          <w:b/>
          <w:bCs/>
          <w:color w:val="auto"/>
        </w:rPr>
        <w:t xml:space="preserve"> Aplikasi</w:t>
      </w:r>
      <w:bookmarkEnd w:id="1327"/>
      <w:bookmarkEnd w:id="1343"/>
    </w:p>
    <w:p w14:paraId="33A9A1AB" w14:textId="42BB2422" w:rsidR="00732ECF" w:rsidRPr="00687030" w:rsidRDefault="00732ECF" w:rsidP="00306CD6">
      <w:pPr>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300F23" w:rsidRPr="00300F23">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Pengimplementasian ini akan melibatkan beberapa </w:t>
      </w:r>
      <w:r>
        <w:rPr>
          <w:i/>
          <w:iCs/>
          <w:color w:val="000000"/>
        </w:rPr>
        <w:t xml:space="preserve">function </w:t>
      </w:r>
      <w:r>
        <w:rPr>
          <w:color w:val="000000"/>
        </w:rPr>
        <w:t xml:space="preserve">untuk mempermudah proses deteksi dengan model yang sudah dibuat sebelumnya. </w:t>
      </w:r>
    </w:p>
    <w:p w14:paraId="2B169608" w14:textId="5E7595F5" w:rsidR="003A60CD" w:rsidRDefault="00306CD6" w:rsidP="00306CD6">
      <w:pPr>
        <w:jc w:val="both"/>
        <w:rPr>
          <w:i/>
          <w:iCs/>
          <w:noProof/>
        </w:rPr>
      </w:pPr>
      <w:r>
        <w:rPr>
          <w:noProof/>
        </w:rPr>
        <w:lastRenderedPageBreak/>
        <mc:AlternateContent>
          <mc:Choice Requires="wpg">
            <w:drawing>
              <wp:anchor distT="0" distB="0" distL="114300" distR="114300" simplePos="0" relativeHeight="251813888" behindDoc="0" locked="0" layoutInCell="1" allowOverlap="1" wp14:anchorId="71D8BDC1" wp14:editId="70D77F15">
                <wp:simplePos x="0" y="0"/>
                <wp:positionH relativeFrom="column">
                  <wp:posOffset>799465</wp:posOffset>
                </wp:positionH>
                <wp:positionV relativeFrom="paragraph">
                  <wp:posOffset>1029335</wp:posOffset>
                </wp:positionV>
                <wp:extent cx="3638550" cy="2329850"/>
                <wp:effectExtent l="0" t="0" r="0" b="0"/>
                <wp:wrapTopAndBottom/>
                <wp:docPr id="6487577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0" cy="2329850"/>
                          <a:chOff x="491414" y="0"/>
                          <a:chExt cx="3638626" cy="2330164"/>
                        </a:xfrm>
                      </wpg:grpSpPr>
                      <pic:pic xmlns:pic="http://schemas.openxmlformats.org/drawingml/2006/picture">
                        <pic:nvPicPr>
                          <pic:cNvPr id="713067370" name="Picture 1"/>
                          <pic:cNvPicPr>
                            <a:picLocks noChangeAspect="1"/>
                          </pic:cNvPicPr>
                        </pic:nvPicPr>
                        <pic:blipFill>
                          <a:blip r:embed="rId175" cstate="print"/>
                          <a:stretch>
                            <a:fillRect/>
                          </a:stretch>
                        </pic:blipFill>
                        <pic:spPr>
                          <a:xfrm>
                            <a:off x="491414" y="0"/>
                            <a:ext cx="3638626" cy="2057077"/>
                          </a:xfrm>
                          <a:prstGeom prst="rect">
                            <a:avLst/>
                          </a:prstGeom>
                        </pic:spPr>
                      </pic:pic>
                      <wps:wsp>
                        <wps:cNvPr id="401306755" name="Kotak Teks 1"/>
                        <wps:cNvSpPr txBox="1"/>
                        <wps:spPr>
                          <a:xfrm>
                            <a:off x="491414" y="2057077"/>
                            <a:ext cx="3638626" cy="273087"/>
                          </a:xfrm>
                          <a:prstGeom prst="rect">
                            <a:avLst/>
                          </a:prstGeom>
                          <a:solidFill>
                            <a:prstClr val="white"/>
                          </a:solidFill>
                          <a:ln>
                            <a:noFill/>
                          </a:ln>
                        </wps:spPr>
                        <wps:txbx>
                          <w:txbxContent>
                            <w:p w14:paraId="68DE5A50" w14:textId="70FF7158" w:rsidR="00477424" w:rsidRPr="00E03556" w:rsidRDefault="00477424" w:rsidP="00477424">
                              <w:pPr>
                                <w:pStyle w:val="Caption"/>
                                <w:ind w:hanging="180"/>
                                <w:jc w:val="center"/>
                                <w:rPr>
                                  <w:i w:val="0"/>
                                  <w:iCs w:val="0"/>
                                  <w:noProof/>
                                  <w:color w:val="auto"/>
                                  <w:sz w:val="28"/>
                                  <w:szCs w:val="20"/>
                                </w:rPr>
                              </w:pPr>
                              <w:bookmarkStart w:id="1344" w:name="_Ref169736077"/>
                              <w:bookmarkStart w:id="1345" w:name="_Toc171420328"/>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114665">
                                <w:rPr>
                                  <w:i w:val="0"/>
                                  <w:iCs w:val="0"/>
                                  <w:noProof/>
                                  <w:color w:val="auto"/>
                                  <w:sz w:val="20"/>
                                  <w:szCs w:val="20"/>
                                </w:rPr>
                                <w:t>32</w:t>
                              </w:r>
                              <w:r w:rsidRPr="00E03556">
                                <w:rPr>
                                  <w:i w:val="0"/>
                                  <w:iCs w:val="0"/>
                                  <w:color w:val="auto"/>
                                  <w:sz w:val="20"/>
                                  <w:szCs w:val="20"/>
                                </w:rPr>
                                <w:fldChar w:fldCharType="end"/>
                              </w:r>
                              <w:bookmarkEnd w:id="1344"/>
                              <w:r w:rsidRPr="00E03556">
                                <w:rPr>
                                  <w:i w:val="0"/>
                                  <w:iCs w:val="0"/>
                                  <w:color w:val="auto"/>
                                  <w:sz w:val="20"/>
                                  <w:szCs w:val="20"/>
                                </w:rPr>
                                <w:t xml:space="preserve"> Tampilan halaman pertama ketika website diakses</w:t>
                              </w:r>
                              <w:bookmarkEnd w:id="1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D8BDC1" id="Group 18" o:spid="_x0000_s1227" style="position:absolute;left:0;text-align:left;margin-left:62.95pt;margin-top:81.05pt;width:286.5pt;height:183.45pt;z-index:251813888;mso-width-relative:margin;mso-height-relative:margin" coordorigin="4914" coordsize="36386,2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PfrcAMAABgIAAAOAAAAZHJzL2Uyb0RvYy54bWykVU1v2zgQvS/Q/0Dw&#10;3kjyZyrEKdxkExQbtEGTRc80RVlEJJJL0pbTX99HSrLjOEB3uwcJM+TMcObNG/Li466pyVZYJ7Va&#10;0OwspUQorgup1gv69+PN+3NKnGeqYLVWYkGfhaMfL9/9cdGaXIx0petCWIIgyuWtWdDKe5MnieOV&#10;aJg700YobJbaNsxDteuksKxF9KZORmk6S1ptC2M1F85h9brbpJcxflkK7r+WpROe1AuK3Hz82/hf&#10;hX9yecHytWWmkrxPg/1GFg2TCofuQ10zz8jGypNQjeRWO136M66bRJel5CLWgGqy9FU1t1ZvTKxl&#10;nbdrs4cJ0L7C6bfD8i/bW2sezL3tsod4p/mTAy5Ja9b5y/2grw/Gu9I2wQlFkF1E9HmPqNh5wrE4&#10;no3Pp1MAz7E3Go8+nEOJmPMKjQl+kw/ZJJtQcnDm1Z8v3Gej2eA+TrPZJLgnLO9OjznuczKS5/h6&#10;nCCd4PRrPsHLb6ygfZDmX8VomH3amPdoqWFermQt/XOkJ5oXklLbe8kDxEEBpPeWyGJB59k4nc3H&#10;c+CjWIPpgFU4nGShyMG282ShstgaovRVxdRaLJ0BvzF1EZJj8ySoR8euamluZF2HlgW5LxCz8IpL&#10;b2DU8fRa800jlO8Gz4oatWrlKmkcJTYXzUqgKPu5yNAwDL1HRcZK5buOO2+F51U4v0Qe35B718r9&#10;Rkz6kGcowfXMfEW2U9K8ZNyBMul0ns7nR5QBkNb5W6EbEgQkjETQJ5az7Z3rUxpMQLVDFlGEGi4X&#10;3FZugBDaCYj/aSAfKmYEUghhD+yYpJEe0+nAjr+0Z0/kUTy5jiC9eRhe4nefNIYpUiGs/xq30QEb&#10;lr+N3nycnv8v8FjudC2LgXYB1avaki3DbdxW0ou+M0dWtQrNUDp4dQQJK5j0oaog+d1qF2doti95&#10;pYtnIGE1eoqJcobfSBx4x5y/Zxa3OhbxUvmv+JW1bhdU9xIllbY/3loP9ugtdilp8UosqPtnw8L1&#10;UH9W6DpC+kGwg7AaBLVprjRKxTwgmyjCwfp6EEurm+94wJbhFGwxxXHWgvpBvPLdW4UHkIvlMhp1&#10;t8ydejC4m7LI3ADs4+47s6bntEdDv+iBVyfU7mwDzM4sNx5QR94HYDsUe7zB8SjF5wfS0fv2Uo9W&#10;hwf98icAAAD//wMAUEsDBAoAAAAAAAAAIQCUkVeLZ6EBAGehAQAUAAAAZHJzL21lZGlhL2ltYWdl&#10;MS5wbmeJUE5HDQoaCgAAAA1JSERSAAADagAAAfAIBgAAANdJnAcAAAABc1JHQgCuzhzpAAAABGdB&#10;TUEAALGPC/xhBQAAAAlwSFlzAAAh1QAAIdUBBJy0nQAA/6VJREFUeF7svXWcHEeapz+3e/vbu9u7&#10;3Z2xJYsZG4obxMzYKGZmbrWYmZktshgssNgii8myJMssmWFmdmb2dvcWbMnf3/tGZlZlVUWT1JJa&#10;6veP51NVmZGRkZGR0vt0REb8Jj3ZB0EQBEEQBEEQBCHvIKImCIIgCIIgCIKQxxBREwRBEARBEARB&#10;yGOIqAmCIAiCIAiCIOQxRNQEQRAEQRAEQRDyGCJqgiAIgiAIgiAIeQwRNUEQBEEQBEEQhDyGiJog&#10;CIIgCIIgCEIeQ0RNEARBEARBEAQhjyGiJgiCIAiCIAiCkMcQURMEQRAEQRAEQchjiKgJgiAIgiAI&#10;giDkMUTUBEEQBEEQBEEQ8hgiaoIgCIIgCIIgCHkMETVBEARBEARBEIQ8hoiaIAiCIAiCIAhCHkNE&#10;TRAEQRAEQchTjLah259T7PnZ0aXNCbq87Nvs2/MG3hAy3x56LZnjDSE8TeB8QnYQURMEQRAEQRDy&#10;DM8iuA/N00KXNrtklFdG2/MGeiHLaHvotWSOiFpuI6ImCIIgCIIg5AB9UP+0WMF8WoqJ+Ts8rRdj&#10;solVRhaHNMbK25Z/uGDYry0Ye75G2kC505Nj6DNG5WsnsN/A+M1pA/us/eHbYnKBwLmN6/DYCL6+&#10;UPga01KMulPfrd9aPEGMpm1+zON112gn43LnT0TUBEEQBEEQhBwQGtDr0uQcDtSV3DxHUTMIiERA&#10;KPTY8zXSUhkpL0sy8qaoMdb5uexPJmp+lJTpEFHLbUTUBEEQBEEQhBxgBPEBIfJlg5hM4Xw5UFdy&#10;Y5MpliD7uY287Oc2GGsSul2V1ZQFQyZs+fO5FAGRCAhF6DUGw/uMtFxGki4iPSWWPmMpv2BZC+w3&#10;MCSN0qpPY5+137/NJJ3SMWOekkAdctkDojaG6oTrJyMC9ZYdSNBSMxA1k3TzngbkTH+9Bvyb24e9&#10;HQVjbxtPii5fRpf2eSOiJgiCIAiCIOQACriD0KXJDvbA3B68B2M/xgiiTWFKCmCVxRKtoB4gG365&#10;CsJ+LcHY5cx+3nQLOp7lwyqfkT9JShDGeVU6ldbI248SmJBtCk5ryUpGmHWSlDFjrTQqP87XJmr8&#10;2zq/pgxW2VX5Q7fR9TNpSSRmSW6D5ADq2ilPhXlMaJ6h98Kqx3Qqt4X/GkPwp9Vg5WcXZr84m+iO&#10;y2uIqAmCIAiCIAgvALuo8XddGoPgID0gTDkRNd5upNPkTwLlh39TugyxnVel9R/DeXH+AREyMM4b&#10;yJ+Ps0EiowjdrvI0hGxsBljnDRKzEMbRfpY1Q9iCz6G2qXLRb00Z7PUVuEYTrndiNInaaJI0hRI0&#10;A3XtlKdeQi1s+dmhcj+xqNH1qF47IqgH1URETRAEQRAEQXgl8fdUWIFvdrAdr8foOTJ6j/SBeSgc&#10;6IdK2SiTkSQHFmpYHm1jqQiSrAwYnUjioYOExBIM/p2W4CKcfkYnuhTpJCzMGBIVi3QlLm6k0X47&#10;9vS8n8/BPVOjaPvIEEbRfjtplC/DPVcB8WH4t4G/V49lSl0Hl90O3ZuwbQHSaf9YYoyGsUkxGE+S&#10;PZ7u2fgUxqcYZ0FlGUvnHUPnTU+k6wuCt9E+3s91ZUHXZRG4BiqLwmhHCm5T2SImHDMPfTvMW5Co&#10;2W+sIAiCIAiCIOixxEgJEQkQE/6ukgbz2IwxgmcjgNafWwcfa0mav1yEX9SsfSxZLAYaDGmg/BhT&#10;1NJ0sOxQXuqc9HsUidooEjQLv3yRcDBBokTiwbCA2VHHUFpr2OAoOsdI+j6Ctg8PYQTttzOS8h1J&#10;6fmYNCp3AKOsLHGjLDgdl5mukUnzQ7Id9DsYFjmWMha2UMYkxpCIxSphG0eyxj13Ss4sqCyBOrZL&#10;GmNsMwTNFSDZIJ2w6swSUvt9trerUAJtigm0Kz9JBoYMBbenvIaImiAIgiAIgpAtOBC2ZMgSNTtB&#10;cmbHPDY7BAfa+nJY8H77sTpRM96lMsUgDI2oKdkhgQkixiA5lvJnfP5zWVjXOiqV9hEjU3wYQb9H&#10;0D4D+m1jeAjDiKF0riHEYCoDM8jGYMojDNo+hKGyWwyl3wraP0Rh5MsMI6EaRuUfnhwXICnACPrN&#10;jDQZRdvSFLEBSNACGL/TFSxvLGd2TCGm8jBK3tS9yI6okcQS3HuopJSuhVH1zfXM9U3fQ1Hths5j&#10;YEqZDRE1QRAEQRAE4ZWDA2G/nJjBsh9zf86wekt0GGkylDYzGLf3Jo2iAFxBQbiCtnG69BBRM3p1&#10;jJ6doCGBnAcdN5KExs4olhaWl5R4ki+GZCclRjHMxlA6lsVoMJVhEOU3MMGNAUxrg/6tDPq1dKNv&#10;S5eiTwuD3i2c6NXcgR5Edz/Rim4m3ZtHGTQLoSlD+4kezUwoPdOT8uF8DZx0HjqfOr+H8FJZDPq3&#10;8lEZmRgqdwwGEYOJoSRjw0jEhpOkMSMsaPtIkriRpqxx71xwrxvVuwWLEdUty5r/fpCkGRhiZocl&#10;LUzUqI0x/vZHBLclA76Hxjms85JA2gjsM9La25eOoDb3nBFREwRBEARBELIFB8L+QNkuaWYAHRo0&#10;Z41O0CwC6bRBsxVoB2H2mJAsGcPcjHSWqDHG5BeUv4LyZ5SMGYzgHqeUOIPUeMWINlUVw9tWw7A2&#10;1TAktQoGk7ANpDT9ib5JMehLstKrtRc9SIK6NXehazMnOpM4dWwcifYNIxRt6lVCat2KSK5TAUm1&#10;yyOxVjm0rllW0bJ6GTSvVhpNq5VCk2olg2hclahSgihuEB9ME9rWhPYzTSmtgvJhmlUvhRbVSyta&#10;1iiDVnSuBDpvIp0/icqRymUi2jWkcjaKpPJGoVOTaHRt6kA3uoZeJHR9iH4scSRlg0jOBpO0DqHr&#10;H5ZalQS1ipLXkVQPaQztM7B64ahe6Z6wNFsYdW8O+SRRYyFjLEHLStTsbSOUwD1nRNQEQRAEQRCE&#10;fAAHwn5RCyE0YGZ0gW8w1ntINlJMbNJmpQ8qj73HJrQ3xwzQAwG5JWb8zpZRXmMoHfee8TDFWNVL&#10;xgwj2RhCsIwMSiYZo8+BSfHoT9LRLzEOvVr5SMY86NbChc7NnehItCcha9ckCqkkY8n1KyGBZKw1&#10;SVDLWuXRomY5kqUyisZVS6FRlZJoQNSPJ+JKoF5MCdQl6viKoZa3KGoQ1b1FwqjmKRzAHUx12ubH&#10;TM/5MDV9RVHbpE5MMUW9uOJECVUGLhOjyliDhLFWWbSqXQ4JLJJ1yiOVrqcNwRLHAteF5K0bXXN3&#10;uv5eJG+9if4JPgwkhvh74Lj3zRpKyT1vMQaqvq265+GMDIuYwagUEjNGSZrZHkjm1Dt25n1jsQ6I&#10;eTh2EdNhT2tIesaEtbnnjIiaIAiCIAiCkC04eLUC5lCswDZnZCZqFk8gaiY8GQa/Y8Y9OiMsrF6z&#10;1DgMb1PFoG01DG1jMDClCvqRYPQh2ejR0ocuzd3o0NhBAlYZrWtXQBOWrXiWK5IgEqKqRLy7EOJd&#10;byDWUQA+JroAvFEF4CHcUQUJ/rS+F4Qr6g2D6Dfgji5EFIbHUQRuR2E4CUcIvC0Ul5Pgz5Dtobg4&#10;X3UOPhedn8rmpjK6TNzRr1OZXjM+CQ/hjX6NruF3iIn6LWL4k4inbdWcBVDD/QbJXhHUjS2KxtVJ&#10;8GqWQVLdCmhL9dOpURS6NXWiZwsP+iXEkuTGYzD3SrarhhHEyPbVqL65Jy5OvZM3jO7jMLq/w01G&#10;pJgogTNFnSTN6BG13W8SrCdFRE0QBEEQBEF45eDAVRfQMiqopcA3Q3i/hX+78Z5SmKwFERA1O8Ez&#10;FJKQBWFMdjGKGJHE71fFYBgxlBhiMphkbRDBPWb9ib4kZn1JLnq28qJrCzc6N3OhfSMnUhtEIqFu&#10;JTSvURaNq5ZGXV8x1PaQoLkKIc75BnyEh4SHBccV+RocFhEG0RGvB4gsYFLQgGTNQRLlIFFzkFBF&#10;k1gxUSFY2xlOp3Can7bjjP2hUBp1jjcQTaIWTaLGRFF5mWiStOjI3wXhiPwt8Y9wRvwDXCaeiH8k&#10;cfsd4hyv07UXRDUWtriiqBdfHE15WGWtciRsFdGmAQ/zjEIXEjbueezVmqSN6rs/1zUJ2kD+pN8D&#10;6b7xe3zWhCg8+YkhbkSKl8TN+AMAC1X4JCUmvC8EJWF8nA1de80OofkEteHngIiaIAiCIAiC8PRQ&#10;gGyhC6AZtT8krbEtMLmEMRNgYKZATh8ItgMThRhDFmPUsEV+P0pBEmBgzFrIsxoOTo7HgKQ49CZp&#10;60ES1q2FB52aOdChSZQSi1YkGI15KGJsMdThYYMkYPGOgohVvWKvw03SxQIW4HU4o1h43iCJKoQo&#10;J0HHRLtIlFwkTe6iBp5iBt7iJiUQ5aekSSlE+0obxJTxExUbTrSJQ4M6zmfgCEXt43OUQpSvJCJ9&#10;JUyKKaIYr0G0l8rNkIhGu0nw3IXhZOj6XK434HIWhJOk1EF146C6cZDkOUjsXCZuEw8RE/0a4p0F&#10;UI2krravMBoooSuF1nXKI7FuBbTj9+GaRqNbSzd6JnjRhwRbCR1LNN3TIXxf6V7yO27pCT6MNbGv&#10;5RYY4hogSLZI+NRMnCbGTKBGb51/6QJzn5XWwr8WG+UjoiYIgiAIgiC8PNhFi0kMENrzYd/Hae3D&#10;z4weEFPUEq2ZGXlad0PULEkzhliagqaGL/Ksi/xOWSyGqnfKeKILnrHQi36t3GoWxR4kZJ2bRKND&#10;oyikNohQYta6Nr83VhbNapRGw6olVY9QLR8Jmqewv5fMS6LmIRlxmTijSVAIHqrI8JDCaKclZgSJ&#10;jcNjypklZiRDipiSCkcMSZkfFjMTFi1FWUTHGUTFkZwR0RocGtTxpuSxmAXhz5+Fr7QNEjciOtYo&#10;n1HGEga+4nDQNThI3px0TU66Nhddp0tJW2E4SE4djjdMDHlz+uvrdYWHRM1LohbjfB3x7oKo7i2M&#10;WjFFUa9KCTTgyU54gpNaZZBQtxyS61VAmwaV0L5xBDqSQHfnGTBbujCA7uPg1h4MI8Ee2ZraAYka&#10;95iOpnutSGJiCJ44xiB0OG6g7ZjvxiWRqFFb8+MXt0A6xjrWLmoW2ufhGSCiJgiCIAiCIOQckijG&#10;6vmyi9lYE3/PB33XiRr3kCm4N0Tt99BxDB9v9ZBw8G1Mk29M9kGkkpiRnA0i+tL2PpSuBwX0XSi4&#10;79A0Cm0aVULL2qVJxkqiQVwx1CERq8bvkTm5p+x1+KJ+Bw9DMuEmLCFTUkbi4ZcQlhKSMaebZaU4&#10;XN4SCqevJJwkNk6SHGdcKaIkXAR/OuNLh1BW4arClIOTPu044sspouPLE/zJkLARjpxAgqeDz22l&#10;MfLm8xg4CKcqkwGXT0FpXSSALpI7g9JwkWC66JrddO0GJRQukjqnrxhJXVEDEl6FqyDJbAFEO15H&#10;NNW5g3AS6j042uZzvIYYIo6o4iqA6u43UDe2CBrEFyOBK4uEOhXQjuStU6MI9CTZ7tPMiUEk4YOp&#10;XQxLjad2YC2VEKcI9KYyPIOn8W6ihbEeHknYE4qa/bf2eXgGiKgJgiAIgiAIOYeC3icTNe4BMbCG&#10;MY6iNAz3lhgTgfACyrGUNpaCY2MI4zCCZ2McQMf1ozRdWjjRuZkDiQ0qoHW9cmhaoxQaViuOulWK&#10;onZcYdTwvYFq3oKIJwGIdRnvknnV+2QFA5Np0HYnbVM9RIyLcJOYeUk+GJYxJWQkXCwrJs5YkjOW&#10;NFPUHCRoFtGxJRRRMRYlg4ikbUwEQ6JTmcSPqaQonjEkipniNqgcCu2zMM5RkiilqOwtTWUJEGX1&#10;8plwb5xTYYlaKbgtqA48tJ0/uT4cVBcGJQxiiiHax0MpudeRxc2sX5JlB/fAmfeA3+/z0bYYIo6E&#10;rYq7IN23N1DDWxi1fYVQL6YwGpO8Na9aAsl1yyGlXnl0bu5AN7r/fRJ81B5iSdqrYGhqFRK4KhhO&#10;8Hp3LGyjuI1ZbcvW7pS0pdD2FGs4ZLCkiagJgiAIgiAILy+mqPlRYhaMfwZGCoz98JA1E/WOGfeW&#10;kZhZpJGgpSXGUXBNwTZ98jTvg2jbgIQY9CW68UQfzV0kZxXRsk551I4vihqxhRDrfA2e6N/CGfWP&#10;BtEmjteNoXkkZPyuFQ/dY1yMp6ga1sfDFg2KqWF/rjgSEybe6JEyepzM3ikeakhypoYM+qWsuB/r&#10;3a8IbzESIYLytKhE56jkKaKoyJAUVnAZlHMWJgpljCMLog3K63AUNnAWIYoSxRQVXCx5JG+KklTG&#10;koggIknmmCgfXaeJw8RJksawsHriysLt77Wjeqli4CCc8abAsrSpoZTc60byRtIWTfchWgkyv/dm&#10;vPum3n+Lfk3BE5lER/wjHJX/Hk7CQ/czxvFb1IoleYsvguYkbK3rV0T7Zk50beVBb2of/aidDOBZ&#10;Jlna6HN4UrxalHsEtSmeVIaHSaaT7I8huA2mp1I7S6V9qYawhb2rRm1ch4iaIAiCIAiCkLfJRNSs&#10;3jOeHt+aIt9aVJp7Onh6fD8pvMB0LIZRcD2UgushJGeDEyjwbulDz6YudGkcrRaK5gWam1cvoyal&#10;4NkGq3oLoYqbe8kKwO0iGXO+bgyz4+F2FPRHu0gE3IVIvvj9MeMdMie/c6WG6pGM8bA9q1dM9QhZ&#10;kKDQp0L1gDGl1GeEj2RG9YAFS1clkg+mIslfBZIqpryF4w0/5RQFFWWZ6GDKWZhpMsSeNgvKB/2m&#10;85O4KaIYkkMHSaJJeZMKJHQGRemaDCq56JqJyhZuElMSvEgWO6oXrpsIqqcIqjcmikQ3mmSNpdZB&#10;3x3qk4gJFjcWZSfVoYLfgTN73/j+RboKIoLuZyTd2yi6xw4PCbenIGJ8hRDvK4ya1BbqVyuJprxo&#10;OC8kXr8yOjdxontzN/q2isGAVnEYkkCyT9I/KqmKkn+DWLMtmj1qJnZRy6yHTfs8PANE1ARBEIQ8&#10;iTHcxIfhyfUxMLkb+qUORl9iYHIXtY2Dvuf5H6YgCAbGsxmOXdqsiR2M94J8xhA0kjLrHaLhdngy&#10;kFQe1lgFg5OrYACJGgfZPZq50aFRNFLqVSZBK60EraankJoe3hv9OzijfgcHE/1aiKBRkM+9Nixn&#10;/M4USUG0iTFZRkkFy5krnnvNGO4BMoim7YacsXyQlJkYww+LoYK7KCqQkPlFTMmYAYtQqHyVjS6Q&#10;BaHpbZCUadGlzQAWtMBvLp9JFEkbo+TNIGi/gq7J7LGzeuUqsMiZVHaSsDFuqiOStsosslRvTKQp&#10;awz3tjGqjknWlBzTvWCUtPnhHk3jfTceMhnpLYwIuucRJGeV3QVIEAmStkjHa4giXPQ71vMGqpO0&#10;1a9SEk1I5JPrR6h177o386JPixgMJFkbmlAFIxKrYkRCPEaSuI0kUVM9udRuQ0XND+0TURMEQRAE&#10;G/yf4CgK1gYnt0Wv1Eno2n4ZOnVYiTad16Jt53Xqe7f2S9E7dQKlSaX/OHkIlT4vQRByH0vMRlMw&#10;qzB/B6fhmfmCe9GsKfNHpcZjhJoMIg79W/PsjA50bhyBNvUrqanbm9QoQ0E3z8RYWPWYxZGAeUnE&#10;eAIKF31X7zjxsDl+34l7X3gaeR62SCLlIFFw+EgMbDMeGrMeGrMccs8Y9/zwu1oVPcVR0V0sDB4e&#10;aMlJ2QwoQwITTmGT4O2W9Bi9aQHKWtjEqEwotD9TdMeEYM8/FLukKVGjPO2U4WsNJeT6mHIkcGHw&#10;MEtXUUUFqlemIomuqneuf35fzpTgCJZivj9K7oxeuGhT8iLp3kWS2Bnv9BVXQ0oj3UUR6SpiLItA&#10;5eSZJ92Ej77zwuM8cUxtkr36scXRpEoptK5ZHm3qVkJHEv+eLX1qCO3QFO7N9RlDHy3somYSOhTy&#10;ef5/I6ImCIIg5Bn4P8CRydXRP6UfOrdfjFa9tiBi2kX8bsVn+N/rviS+wmvLP0XklAto1XsrurRb&#10;SmkHUCBY9bn+5ykIuYUlOTp06Z8G3Tl06I7195bRdyudLoD171OSRoGvKWk8xJEnBOEeNJ5Kf1Ci&#10;D/1ae9C9aRQ6NayIlLrl0KJmGTSsVhK14ouhircQYlwFzBkZX6NA/HUDnklQCRr3lnHPi20qfAr2&#10;jUkwypKclVWfUYoyJGilzWGLxtBFlgUlDywRIbBk6KRGQaLCn4YEhQqLIWqlQ7C2l1Xw8Yx9u7Ut&#10;kFdpCzpfKFlJUyhG3vbrCPSu+QXNwhI02s+Upm2l6TdjyaHaZieKjw1cgx9T1oKFjTGkTaGkrbgS&#10;tkpmb1wESVkkiVokS1oc3TsLJWxmbyfdw0g6NoplzWnImpPKwksn8LIKPoJn+GRhq+XlmSRLqGGz&#10;CXUqon1jB7o2d6r2NzjBjWFJbhI27lHjdfmCe9iCetls7TzsuQjFniYjspFeRE0QBCEIH8a0qY4J&#10;nRtgUue6GNeGXzrWpXs6xrStiUldGtI56mNc2yraNPkN/s9vZHINJV7tOq1EbPpx/H8bvsNvtv8p&#10;iP++408ofuDPiNjxLaqlHUGnDsvQP7Uf/SdaLfg/UEF4CbDExo4lPrr0OYcn7zAwergC+evg82vz&#10;oWCSZ3bk7/5yUvBqFzW1xplagJqn0ecp07nnrApGtKmKYcRgom9iDDo2jEQCr2HmewO1Hb9Ftah/&#10;QBzhi/4tBdq/o8D7dUTye0kkZVHuNxDtoUCcZw/kWQRjSMp4uBwF7GoKeUL1lpGIsZBF+UjMiEhv&#10;GVRylUYFZ0mUdxQjSBQYNZGGgfFeliFKwXITEJWA1JhiQ3IUkBtOawlXET8ZiZqBdY7ANkPgLDgP&#10;2/FUvlDKOAn+pOsxPk0ovQ7O17pW+ztyxnfuDQsIWrioEZSW8Yua+bsU7VNE0b4ouqZIkjOiTCSl&#10;MylL2xl/L5sqp1UHBP8mkStLEseUcRuUJcpxDxwJWWUfyxmvAVeO7nU5OOLKwRlPxNH9p/uuZqMk&#10;yXORuLk8JO8s8mqiEmN2SWNxbmOYLE9U4nUVQDVqe02qFUdqnTLo3KAC+id4MCg5BsPaUpttS22X&#10;/u8fodpxAF6/j//4wM+R/bnwPxt2rP2ZkY30ImqCkN9JqYo5wwdj7eyJWGdn5nisnjIccwcmYKzu&#10;OGLKgM5YM2tC8HFBjMeKsb0xtUMNTO7bASumjQs/j4Y1M8ZgTt8mVLY6mDVkAFbP0qezWDaqHQkV&#10;z+bkxbgeCVg+fbyxb+ZIzO5RH2OsMqdWxaxRQ/zHrZkyBDO61/Ffz5g2dTFrxFCsW7AY29dvwa4N&#10;67F50UysmjiArsEuU1UxfWBPrJphnGfNjBGY1cXalxmxmNA9CYsnjsaGJcuxc+Nb2PXmJmxZPAcr&#10;xvXBtC61wo9pXxvT00f5yxxgAtbOGIuVEwdiVp9mGJti+49DS13MGzOM6p+OI1ZO7IspHYx947o0&#10;wZKJI9X28POYzBqDeT0bGHm1q4UZaYP9+1akd8V4+k/MOI8PE7q1xpIp5j2gNrB8RJK5L3N4COPg&#10;5Dbo2m4eYsecwP9c/w1+s+2fwkStFEna0k/+Hdse/geid3+vhK5729lqGGSGQaYg5EHsUqbDEiJe&#10;bywoqPPDi0SHw4tHB44z3hWz3hcbRduC373h9aMCpKljDYz8zHNZk4TQ99F8DoLTcjmtvEbQ86/e&#10;N6NneVBSHPq1jkHvVj41sUOXZi60aRiFpLqV0KRqadTldc1IxuKjfouYyH+Ehz6554zfNYvkSSTc&#10;hRDpKYwo9a6SKWj+GRZ5mnue6MMggoN5fj/KXYLkLEAFR3ElaeVIfsqxrChhsaG2Gb0/QfKQmajR&#10;/mBRY4LFyN8bRoLCKImx8B8TQPU++TFExp+HhkBPmpE2Kzhf61qNsodOLMLXEkyQqJlYQynt2xRK&#10;1Ewxs0maIWomZjkYKx8D+k33gnvfGCWhRFmzJ457OHk4aiW+t9aslF6+7yTm5myU0SRpjIPagbVI&#10;txoKy+8p8tBIJ7UlEstIkrYo1TNbQMladV8h1I8rgqZViyO5bnm14HbnZtFqse0+rb0kbz61gPoQ&#10;as+8dt9wat8sa/wHCV6Pzf5cWktUWM+KtU5gxs8uYz5jidazZoOeJ36GRdQEIZ8zpk1DbFp/Flff&#10;/w7Xb9u49Q2uXvsEJw8fxfYlM7FoSCLGpVrBuMGCuatx+ea3wcfZef9rnHl7Lxb1bo7505fg9IUH&#10;uKZLF8KVa59h0/Q+GNM2GRtWHMelm/p0Fse3LMCkjlVVmSanj8WpS18a+66/j43pnTDOLO/kAQOw&#10;/+gdY9+thzix803M7WPIx7hOrbBq4XocO3Uf197/Hjfu/GBAaa9cuoMD65dg6bAkjE1lIaqPlfO3&#10;48IV4zxXrtzE+iGBetHShuRu6EBs3fQOzl58QMcFn+PSezfpHIuxYGALjLFLV/dErNj1gVHmUG59&#10;jcuX7uHYvn14c/ogTO1cLficQbTFjr2X6T5/S9f3Dc4eP4iFPY19k4f0xZETN2l7Jvfy5ifYPraz&#10;kReJ2Opt5/z7Tu9+E9Paxqt9Y9o3xrJFW3D22jdq3+UL17FlSnezDJkzMrkWerVJR/1Be/APq77Q&#10;ShrjOvoX3Pinn/H/fn6M7lf+Bf97zVdo1H8neqemUaBYW5u3IORFshI1C3+wZ86kaEnTGArwxiS6&#10;aV8wo5MZ87jEWIzmqcnVtPeZiZpbkaaONTCCyMD51NpodPwY2h4qahzAqpkbU6tgYHI8eifEolMz&#10;N1IbRqNZzfJoXL0sqrgKI9bxBtyRr8MdxQsfF1DrmfG7RWotMw6qKbiOomA7ymf0nBnDGSkYZ2IN&#10;eIZBphL3uHAgz0PqOKh3FEF5EhI7fkFTQqLHLhEGhqzoMI4JiFpmBAkaoXqXNOl0+EWGBUihT5dd&#10;AtebPVHLEZaMmaIWhLVPd5wipKwkoQZ0zwj/sgIKur+mvPG9Z9QQSMZnCDy3FzVzJ39y++F2RO0p&#10;0kNpGXcRRFI7jKT2Fs29bVGvwRX1O/UeZFX3G2hQtSSa1yqHto2i0aWFB30S41R7HpISj2EkbCPU&#10;UF7jObKeSxY0fi7Gmd/5eRltwxIzJXP8DFnQMzSWntex9AwzxrMcEDV+tkTUBCGfM6ZNI2zeeAE3&#10;7v4et+5puPsTrt18gJMH9mDV8FS/9DAL56/DtQ9+0h/H3P0B5w69jcV9WmDBzOU4e+Ub3NSlC4El&#10;avPMfhjbNgUbV72Lqx/o01mc3LaYRM2QlMljxuP01W+Nfe/fxeYxXcwyN8fmLedw5f0fcOvO97hw&#10;9CDWjEol8WL59GHxgh04d/XrsLwtrt/8HAdWT8fkdpy+AUndLly68Z3ad+3GB3hzaKBewqDAZfrI&#10;Udh/+Cou3/oeN3V1TfV8g85xYt9WLBzQKHBs9ySs3PtheHo7VM+Xzl/Bxun9/D2L4bTDrv3X6T7/&#10;ROf/EedPHcGiXsa+KUP749i7H9D2TO7lBw+wc1xXI6/uCViz46J/39l9mzG9HYka/Uc2d8wsHDv7&#10;uXGf73yJQ6unYVqn6rZy6OGgcmhya7TtvBLlZ17Ff9v6B62kMb/d/Sekvf9vOPLdf6LR6X/GX235&#10;PSpMv4wOHZeqHjnOS3cOQchrBIuaMaxKi9kbpoI+E52ojSbSGCVclKcKGlnUDNJY1jivoPNawmUd&#10;FxA11XNG5/EHnPxJeabRdmOYozHUcSgJ4IDWHvRu4UKXpg60bRCJhNoV0bRGWdSvUho1KGCu5i0G&#10;LwXbbgrC+T0iFwmby0nfeS0zc0KQaE9RohhJGgXdhBWEc49ZhIcXb+bZBQNypoJ3Cu6ZgIjkAiQW&#10;uYFfUkx0aTIi9Fh1vK6s2YWPfwHoroPRpQ1Cdw02LHmz2gJTyV1UrVUXQWLG+AWO25KFJW3U3qJc&#10;LGsF1Rp7HmdB+Oh3VW9h1IwpigZVSqF5zXJIrFsJ7RtGonPjKPRq7sKAVl4MoeeI/ygxkuB3MPmZ&#10;UNJGz5Pxx5HAM2M8N/wHD4aeUzvmcxu8TURNEAQboaJ24fhubF6yANs2HcaZC1/i+gc/qgD+xgff&#10;4syBrZjXNyARdlG7fv0+juw9jD2b9wTYtBNb5k/DjM71MG3oMGxZsw27zX37d5zB5dvGOa9f/wRH&#10;973jP27n+reweFhKmKhdPXcpkLeNN6cNxri2xrtkelGLxdyFh3Hp1g9KVK5cuIotM/phfBuzhzCl&#10;Iw6eI4lkibnzHS6cPI3N86Zj2ZQ52LH9DC5e/xYXz57EykF1zWGUORO18Z0TsXnzGVy9TXVJ6W9S&#10;XZ478g7WzRiLFbOW4Z1j96ieuR6pnm8/xMFV0zHB6r20ixoJ5qkdm7BgUFvMHjIAb647gPdu/mDk&#10;eedbHNu4BFM7ZCRF2RM13nfxzNnwet64BUv7tzTyykDUxnVpjt0H7uD6HaMez+xahvm9A0NLM4OH&#10;PfZP6YHmfbahwLKPM+xNY/4b8fcka0X2/xn/cydte+uPKLD0I7TutQUDUnpTXs/mvUJByG1yR9TM&#10;wI6limCJsnq6lKglkaT54aCS37Exzm1gDHP0y5nC3KbypDQE58WoHjmGgtQRqXEYTgwkUetJktax&#10;YQRaUXDbMK4kanmKIN75BmJIyDzRBZWcOSmwZlwUUCsoYHZR4MwYk4KUUNhFjSVN9ZypHjOeGj4g&#10;Z3Z0wfwToxOHJyDHcmIj9Fh1vK6s2YWPfwHoroPRpQ1Cdw121Lt1AWFTOHkNO15EnNe3Y2GzRC0w&#10;VFZNRKLaVjFEqT8MmGu3uQqphbe5h9dDxJC4VSVxq+0riqZVSqJVjTLo0CACPZu71eLrw1OrYGSb&#10;KmoG05H0PDDWs2o9owFY0phQKdNhPs/m8ymiJgj5nFBRO7d/POb0jsEY+s93XKfW2LTlpJI13nf9&#10;/c+wY+5gEhxjaJ5d1K69dw7L09qr44Lwv7vEecb6t0/tvQTnb5kCduEkVo1Nwtg21nHcK+QLE7UL&#10;h6b5jw/Cfw6dqPXC7DHzcf7mt0pobtx6gINvLsS0LjahSV2F99T1/4RrV2/hrbn9MY4ljvIdQ/8I&#10;Txs6FMuGNQ+kz6GoTR8+FCcufG3UMQnMu9uXYna3WpQ/1WNKPCb16oMdO2/jOu8nWbr63lnM7VXP&#10;OD5E1I6/uQST2/EwTx/GdGiOpcuv4Brvu/s9Tr+1FtM71gg6d4DsitoPVL4F4XWs7omZl1bUWmHV&#10;phu4ynnc+QHnjx/D0uEpgWOyII3kql/qIDQcuBv/sOpBpqIWBqX9x1VfoFm/7eifaswAqTuHIORF&#10;LGEKCJsNa6IODgItWTOxhlMx9jzUcEY1S53xLg3/W+En6DgzIAyBBY3zUetL2eHes9QYDKN/y4dQ&#10;Xv0TvOjVwonOjSLQpm55CmRLo0mVEurds+quwogjQfM6CipJ4140JwXRTldROBgKornnTM3WaMkZ&#10;B9WEveesktlTkpGg2QP7DEWA02UX85iykQVzBX8ZcgtdmbOLLr9M0F1PZujyyC66/ELvp8I2ZFJ7&#10;jZa4WcJGbYclvzK1KdUry7CkkazxHwLU0Fpqg05ui9yrS6LmpDbrIrjtxtLvKiRwtTyFUTemiGrf&#10;LUnYUutWQKdGkejV0o1+CTzklyceiaNnhJefiMEokrM0wt8LTZJm4A6GxEwR9EcSSm97tn9j/aVE&#10;EIT8SXoqidqbdlEbh9k9A/sn9xmCI+e/NnttfsCxt1ZjWueaat+CMFFrpwL6AIZAWXnZmdxzsU3U&#10;TmDlmNZhace0IVFbaRe1qSH5E+b7XNYxk0JEbce8uTh48IYhKCRJZw9sx4LO1YLOk566HOe5F4hE&#10;7eb7D3B820rM79cE49rGh+Vv0AArQ0RtA4lacBoTEpCFk/bikroGEsGL50lgktQ/wIF0MZg7fiJO&#10;XjKHht75HLtHtDL2kaitCBK1pZjSoYa69rFdE7B84w1cp303P/gGh9YtwKQOwdcWoB12akSN900e&#10;ohO18Hr259UtAavtorZ/J9Ys3IFrd+g35XH1ym1snz0EE1Ntx2TBqKQ49E0dZoja6icTtab9dqhF&#10;sUclZVQHgpD3CBMlwuoVC36XzMLoZbMmB2FGKfjdGWMafH6PhtNxeqtnTOVv/mWfe+HGJrj9jEng&#10;7UZgqIY0EjxxwjCLFBK0dvEY3r4KBqbGo19SLDo3cyCZAtZGsUVQ0/k6YiP/Ed7I38IT+Tu4Ivm9&#10;nwJqeKOThzZyMEyBMa9xZkkZC5kdDqatnjO/iFlQkB4GbdcG+CbaY7KJLr8nQZf3E2OvjydBl2cm&#10;6K4nM3R5ZBddfkwZCzVZSTA6efNj7SP42lnegnrauJeNZM1VpSycvBg397TRPsZBOAm3pyg8JG8e&#10;kjXuYfM5XkcMte/YqN+ihrMA6pO4pdSriI5NojGkfQ0M61ATw9pWo2clHsMSvBhOWMJm/eHF/wyr&#10;P6TYflvQ88d/lLH3nIuoCUI+JytRS+/YCKu23cQNFZRTgH9gB+Z2r6P2BYna1Q+wa80irJ4xxs+K&#10;yUMwo1ttf152nkTULp/ZFZT/6hnpWDYiERPaBoQgWNQ+wbun7+MKvxdGv6/f+BDbJ7UPOociuRV2&#10;H/lIDdlTx/G5Lt7C7tXzsGx0N0zr3lBNpBI4JgeiRv9oL938vpKpW/d+oPpdhTm9aoWlUxOdHL5v&#10;3geSpY2djH0honb24CFsmDkeq6aNweZ1b+PC+yRXH3yHi2cuYv2EruDJTkLzNsiuqP2I9469HVLP&#10;Y7BwSOtAXiGidvHSHZy/ZL7fd/d7nDnwFhZ0z5ksjaLAr39KHzTrux2vL/8kZ6L21h/x+rKP0bLX&#10;VsqjL+UVrz2HIORFAsOiDPgv71mJmpK1bIua8Vd7NayKh1sR/F5bQNJoG4maep+GysOSxsdbPWcD&#10;Ke8B9NmbAs/eVLYOTaPQtlEEWtQuh4ZVS6CmpyCqUBDri/odPFGvwR39OlzRhqTx+2fWQtT+HjP6&#10;zliTQXDwrOCeM0L1iHBwnZVc0H5dcG+hPSab6PJ7EnR5PzFcH0+DLs9M0F1PZujyyC66/JjMRM3C&#10;kjPdPob38fX7ZY172UjW+A8Dajikl9dkK4kIaoNMNLVJbrNOwuUuotqwW8ka9w6/Ru38NcSRuNVw&#10;v4FGPPFIzbLo2MyJzi3c6NU6Bn1a0TPT2osh9LyMoGdqJEPPITPCxL9Gm7mdUc82PX8iaoIgBJGV&#10;qI1u1wALVp4zReMnXDy+B/P61lX77KKm4/LlO1g7tk0gLxtPImrh/ICzO2didvdAYB4kand+xA3C&#10;mrzj+q3P8fbycZiUGnweZubYWThuTYJhcYdnLbyNI3v24M2pAzClfZyZPgeilloFy/feN/P8jgRs&#10;OWZ1Dhe1ST26Y8/Om8bwR0p7cd80Y59d1IibfD1+eNtPaqKTo1uWUz0Y90VP9kTNOk8oh9dNCuQV&#10;Imrc03rTkty7P+D8iWNYOby1ep8vcP7M4WBzUHIqUrquQ8l5t0jU/qiXMg088UipObfURCSDktur&#10;vHTnEIS8yJOKGstZGskZw5KWsai56DwuEjUi0SBY1Oi8pqhxXiOS41SvAM9yN5C+9070oQcFnckN&#10;KyGxQUXUjiuKGjGF4XOylFm8roJZF7/n4y5svHvmKwGXOQMfz9DIi0xXInhxY6Y8BcRMOQqEFRRI&#10;W2RX1PhTF+AzYelzgC6/JyEsby5zLhLU65jbmGXWXZeOoOvMDppz2eE8c0vUlKzZ3mlTM4Qq+I8D&#10;/MeC4iRvxdWC6Cxv0bElFQ5fcYXTW0yJG7/L5qY2zrOUeqjNe1ncCJ58pHZccSQ1iES7xtHo1dKj&#10;hgYPoWd0qPlHD3/vNMGLayvo+VTiZj3b9O+BiJogCEHkWNRO7MF8jajdvPM9rt54iMvXHvg59+5l&#10;rBqdHMjLxpOI2s3b3wTlf/naZzixeTJmdrUEKkTUTAxZMwTl0tlzWJ+WFC4RKbUxb9JM7Nt7Bmff&#10;+xTXbpN8cJ2Yx/Fwvm2zB2JiO34hP2eitmzPh6YAkqi9SaLWKSNRuxEQtbfnGvvsokZluXbtU5w9&#10;cx1nTt/A+Quf4Mr739G9+wFXLlzH9rmjqXxVw/I2yG6P2k+48f5XIfX8APuXjwnkFSJqFjc+MCY2&#10;YSE+uG4upnWuETgmC/g/p+FJddG97RTEjz6G/7Hh2+z1qlGav33zO1RJO4qebSZiWFJD4z86QXhJ&#10;yErU7H91t2MEdfYeNR6yyKLFGJLG0+7rRE31rFk9aRRQphGjSMhGJsVScBmL/omx6EnBZqemTqQ0&#10;qIzWdSugXtUSqFOlGOI8hRDj5hkbCxiLCSveoCC2iApmuTdCzdxIMuafDMRTAhUoGDbErKiC18li&#10;yjgLKexTtOsC9zDMdKHCYBGWPgfo8nsSwvLmMuciImp07hyKmjqf9QcBnu5fLYJezCZsJdQfFZjA&#10;7JHcno3JR3h2Ul5Gwunkd9mM5SViPYUR7y2CulVLo1G10mhVqxxS61dA5yYR9Bw50Z+ezYH0TA5J&#10;icVQYniKMbR4BD3DDE9EoiboUc80/btAgmbgEVEThPxOlkMfOzTC8q0U4Ktg/Ee8d2gH5vbQDX28&#10;jd1rV2Dt7Gl+Vk1Jx3RzmGQoTzT08fT+oPzXzp6C5SNTMx76SLDcndh3Fqev/aB+33j/Sxx5axVm&#10;ddOUK4Un9miHxRPGYfPa7Th5+iMleSofHnZ49DCWDmxOaXMgapTnEv/Qx+9xbs8qzO4RPhx0cr9+&#10;2HfwnnkfvsfpN3sa+0KGPr67ZzuWju6F+SN6YMl4Hv64Dacv84yVP+Ly+fewsl/LsLwNsv+O2vmj&#10;B0LqeZpaR8+fl0bUblz/EPvXHcel21RXlAfPHLl6VEe1bkygDJnDQxYHJndDmy6rUHnqRfz3TT9k&#10;KWvcmxY55QLadV6JfimDSPZqq8BVl78g5EWsv5xbGD1bhBKtcEGzsIuaX9iUoBkY78WEiBrB3433&#10;4DgPljMSO5KzYUlxJGlx6Nvah67NPWjTMBLNa5VH3bjiqEZBqNfxOjyO15SY8fpTURSsRrkLmxQ1&#10;JmfgHgn6VL1nFPQaclYc5YgyzqKK0hQcl6YguTQFzXashZlzKmoWTy0OOST0fNpzchmfAVaP4zMV&#10;NYvQa8otcnIOM50lXTqyFDSToD8IqIXQi9L2YgFI2sq7jHZbgdoxU5HadKUYEjci0sfDeI3ZItUE&#10;JPQcGOL2hnqfzUsCF+cuiDqxRdC0RkmkNKyErq3c6JnoQ/+UOAwmhhHDueebe8HN9Q2NSYKC/23g&#10;P9iIqAlCPicrUZvYozf2v/tQ9ZTwELfj29ZiaifdZCLnsSK9E8a2qeZnTJsqJF/6oPnJJhOZEZT/&#10;2DZVMSaFe7gCxwSL2o+4ePIYVgzpiJkLj+EKTxiihOYKNkzuHdKrFkMBjVHW9JQqGN+pIWb074nN&#10;e2765ebKhcvYNLkjpcmBqFHgs3DaAVxW18AzOp7B0iEJIWl8mDN2HE5eNGamvHXnIfZTfah9IaJ2&#10;7M0lmGT2mvGMkVP69sbePXeVSN+88yUOzukQyDfZ/l5diKidfEcteM37QkXt1I5FIfVM99Jez6FD&#10;H28/wKEl4zC1W3vsPvShcY4PvqF8lmNmt/Dew4zgwHEY1W3v1NFI6boelaZeMmRNI2gscH9D+6In&#10;nUfbLuvQvd1S9Gwzh44di8HJyRSA8pAw/XkEIc8QImlBokZwj9hIhTsMXi/NmD7f7IELhY4zRC3w&#10;O5Cf9R5aLAbTv1EDEuPQrZkbbepHoHn1MqhNgWg1dyHE8tpSPMyL3zdzUjBKAWk0rz9FqLWo/L1m&#10;xZWcVeThjKq3jKSMhMzCkrMyDpuoUaBs8IaCF3fOkagROlmy0KXPTbJ1TiUDIYSmyQpNHk8karq8&#10;8zihE4aEyphdyDLarofaWSQRYRJZWMHSVpbgdqr+sEBtmSnrJjxFUd5bjKStOCoRET6e/p8X0eZJ&#10;SHhNtiL0fDD8nBSE2/U6vO7XEOctoIYKN65eGikNItGzFQ/zr4LhFGeMSI4nUYvDKLXOIf1/zcJm&#10;f/7puRVRE4R8TqailtoAq1ftx2VeJJr23fjgIXYtGoXxbYygPVjUzmHZKP37aDqeTNSmBO3XESRq&#10;H3yOPfOGYkIb+gewTXPsOvyxuk6WiNO73sS8nvX9x00dnIaNCyZhVo/ANhaoiTPeVlPOK8m6dA2b&#10;p3ZGeo5EzYcZw4fjxEVjRsebd74i2ZqF6e2tIYo+jO/WBZu3XqLrNOry6oXzWNDLLEcmosZM7tMV&#10;+w58ZPZ4fo2js1kkfZjUtwdWzZmJGV0NUUrv2QMHjt42Re0HnD2yB3Pam3mEitr2+f78tYSI2oXj&#10;hzG/e22Mpv94Fs5YifPXjXq5ces+dswYgLEpdmHMHO4VGJrUWMlap44rUHPEIRRafB9/vfknv6T9&#10;zcYfUGTRPdQZ9jY6d1xFkrYcPSzaLkPP1DkYmNRJyZruHIKQZ7AJWqikZSRqo0z8E4QoYQvFEDQD&#10;zocwJzDgd2P4nZmhSbH0nMSib0IMerT0oU3DaJK0cqhNAWhM1OtwR74GZ8Tv4Ix8HU4KblUQyj1n&#10;Ss54SJgxrJHf61GS5imOctZwRpuc2THEjT9Z1AxBs4taOT/ZkwudLFno0j93rOuwo0uXGZo8nquo&#10;6fIKRXdcLpATUQvCfqyWDEQtitpvtNl+qR0rqN2XMVGyRpJWwZS1yvwc8B8seKgvT0JC8B8yol1v&#10;INLxGiKj/xEOwhP9O5K1omhWsxw6NnGid+sYDEqKp2cwHsMT4zFCLUZvLkhPsqaGQdIzy8++iJog&#10;5HNCRe29w+uxcsJwrJ6/FsdO3MdVkjTr3aULJ/ZhwcAm/mPtonb96gd4e/NWbF6yOog350zGHPOd&#10;NjtPImpXTp8My59ZP2OsWluMjwkStffvYlN6F4w185s5caaSCCVMJJ17lwzCxHa0L7kLDp56qBb1&#10;vnD6EnYsnI6Z3Vpg+rBxOHDqE0Nu7vyAC++ew+rhqZRXTkTNi3Gdk7B9xyVjIWh17q9xfPtmzOlZ&#10;E1P6j8Te/dfpGnmIJe2nMhzZsADjrVkmtaJWjcpcBVMHpWH321fUseoe3fwIG4ekYlL/STh6+lNc&#10;u/kA72xaQfXfBSuX7MSF68ai3nydJ7cvxHizfMGi9iOJ1zvael473nzfMETUzuzbjGltjQldxnZL&#10;xtZ9N4y8aN+Fkwcwr6/RA5sTRiTVQL/kIejeZgk6dliFlG4bkNJ9oyK16wZ06rBS7euZOpnkbGFA&#10;1CzaLMKA5K7qPzwOeHXnEIQXjilnStAsaHuwqLGguQySnNSmnbTPScc7Se6CMYY1umi/yzzWo95X&#10;MyYz4N6zWAyiz96tvejW0q3eP2tWsyzqxBZDvLuQWvPMSUQ73iAKIZoCVZ4FL9pTgihFlKbAlMTM&#10;XUL1nLGYKTkj8WKUhEUbhPaYGTLGQxwNKStD51GBto1yfsKDdh06QbPQpX/uWCJjR5cuM3R5PAkk&#10;J9r8syI388oh4YJF9zYMTTpNewgjgtoISZqCpM3AELYyUdR+Gf6DAlGKngeL0uqdSkpH4lae4BlL&#10;ec0/XmLCmNmU5a0oURgR7jcQ4aRnidq6I6oAvEQ1krgGMcWRWKM8OtSLRJ9mHvRv6SNhiyN4QiB+&#10;x9SaaERETRDyPaGiFgYH9re/wfmTp7BmdKegd47sopYR1y6dxZtTzDXBbDyJqGXEpZPHsKiLIYOZ&#10;idqY9gnYzMJkXuuFkyexdHAnLH/zXGDyEFu+dnih7MObl2N6F552PmeixlI1PW0SDp26T/XFUqU5&#10;B4sNCdR5upblw2zvmdlFLSPo2Ou3vsSJ3RswvVsdLF5xApduGr2gurRXLlzDhuGBiT7soqY9xuS9&#10;vUOMYzIRtdFJ1TArbRaOv/el0aZuP8T+JWP99yCnDE1qhn4p/dEnNR2924wjJqjhjfw+2hDaNyyp&#10;PknZvHBRY9ouxsCkjhTY6offCsILR8mZLwhrUgFrMhCjB43FiwiRtDE2LFHj/ZzOkDQPhnPvGcnZ&#10;0KQ49E/wqenDeQ20to2j0Lx2OdSrUgJVvYXhpYDSwZJGRFEwGkXBaBTJWJSbAlCSsyg3U0pJWiWX&#10;2XtmCRoF7+FYQhbA6O2gINlGQM7s6AP3PAlda77jOYnak6IVMxvlTMpHvoHyEUwhBcsa97SVYega&#10;rT82lKJ2W4qeCwXLmoP20/NRjhfWJlnjhdlZ1iJ55kgPT/3PwyKL0PdCiODhwnQMixqvLRjrKIga&#10;7iJoEl8KCSRrnRpGo1sTJwa09GJQax7+zxONeE1E1AQh35OZqN24/S0unL+FQ9u2YBUJz/g2gdkV&#10;mZdN1Ph9sanDJ+HoOWMB7xvvP8ThNXMwY3APbNnwNt499ymuq54tW/4kL9eufYTDW9Zgfq8GZj45&#10;FDUmtQZmjZmAvW9fxuWb3wXL2t0fce36Jzi+ezuWj2qDMfahgpmImuode/8bXDh7DQc3rsLCQVyH&#10;Pozp0BYb1x/CeaqH0Pt65eJN7Jw3xN+bxuSuqNF969QK69YcwqVbxiyQ1y5fxtoBDf37cwoHrSOT&#10;qqhethFJteh7ddpmvIPGs9T1SRlBYrY0XNSInm1mq/fedPkKwgsn26JmyBr3lLGkhYkabbcmClGS&#10;RnBPGkvasNQq4Hdi+iXFo12jKCTVqYj6JGc1Y4singJJr5uHNb5hTA7iKqzet4l083s3FGySlEWQ&#10;oEV4SlEwWlJRwVEc5dXECyRpFMQy2RE1ljQ1rFErZqEEB955GrrWfMcrImoVSNQqkKhVsImaJWs8&#10;PNJqy0GiRpQmypB8leUJSljWiIokbJVZ2BgWNq/xDhuLm1qbjXBRGhcdwz3XLGxVnQVRh4SuYXxx&#10;JNUuh44NI9QfUwbTczs8NQ7DU2R6fkEQkmti8aQ52PXmRuzeGMz21cuwYkwvjDMn2Qhl+qhh2Lkh&#10;/Dg7O1fNxMLB9cKOHd+pP7auM9LsWDENc/rZ3w0zSE9phIXjpmNHFufYtngKZrQ3Flge168zNq1e&#10;b+xbvxSL+rWgAMaWZ7sGmD91IXbyfrrmncsmYwJLBtXDXBKpbeu34sDuozh68DSO7D+Kt9/ahq1z&#10;RmOiTURGkzDMSRuDbWuN8+xcuxgL7EsaZEg8JvfriQ1LV2HvjkM4cuA0jh44iQPbd2HrwkmY1VMj&#10;FB0aYvbsZUHXa8H3bPuKpVieFi7R6W2bYPGsFdi77SDeeftdHHn7OA5s24Y3p/bD+BAhHt8jCRuW&#10;LNa2ATtbZ/OwTzqmQ33MnTHHv33z7JGYaJfLZBLiwX1IstdiF6ehfDdPMxfwzmVY1oYl1UOfNmNV&#10;D1qPdsuCRa3tAgxJStIeKwgvGmOIIwkaYU2xbxc1NSFIEk8cYkqaf3p9XguNJY23kbjR5yhiJDGC&#10;0o2gY4alxKqAr09CDLo0daFtgyg0q14WDaqURFVPYWOKfVdBRBNR7kJK0HjIVmUKLvndG15XqpLq&#10;PQsIGqNmyYvmd3lY0gwBCxYyQ96sfRYsYOV1UMBsYQXQYYG1JhjPM9C15jvyuKhlCQkaExA1A+5h&#10;s/Yx1lDK0tROS0UV8FOaUEN3ibIkbOWI8iRgFR0kbA5eVJsXc+fnxyDSUwJRBMuag2TNQWldapKe&#10;AmrCnqqeN9AgvhiaVy+Ndg0qo0cLJ/olejEkxSeiJgiCEERKVUzs2gLT+6Rges8WmMDvg+nSPSXj&#10;OjUxztE7ERM76pcweHpiMa5DI0zrnYzpvVphQvsqmjQvP8YEJE3V8MgebZcEi5r0qAl5GK2oqZ60&#10;EFFTQhYQNbVgdZJHDUVnQRue4MIwhrYP4zWaUmMwpE0V9E2KQWrDSDSMK4EqUa8jLroAYig49DgL&#10;wU1yZghaYUTyDHYxJVCZ4KnIeUry8hRYlncRTgND0IpS4FpY9TYoQmRMCVlYYM/bKJClYLeCDhIx&#10;xgiSRdReCl4lUbMRKmpWen6XsnQkCZqNMixrRFmWNSIwCU5hVKDnpKKjmJ9K9Bzxu53RagkLphic&#10;vqJwegvD6S4Il/N1xBBxjtdQ3fkaWtUkYWtUGQOSY0XUBEEQhJcbNekCBaRDk5qQrKUZk4tw7xp9&#10;DkjupvbpjhOEF40halYbNlHDHQ0sURvNC1SHYEw+4sMI+hxKn4OJAQle9GrpRNcWDqQ2qITWdSqg&#10;TnxJxLnegEvN4PganBRc8hTiDk8RRBFWL1olb3FUJHhR6rIunmKf30HjnjMDa5IQv6QR9tn3rIlB&#10;wocxGoT1pFmQiBm9aSR6NjkLJSjQzkuESkx+4KUXNW5vOnifDTM9t+syLGd2TFHzt33zDxXcA8fD&#10;J8tHFfZTUckav7tmzBRZmf8woqb352UueMhxQTidBeDitQp5hkhfYdSPK44ken5F1ARBEIRXAu6V&#10;GJ5UB4OTUzAouSN9tsLIJPuQVUHIW9hFzVigmjEFjVDT6/NU+4kekrNgRipJi8HwxFgMTTbeQ+ud&#10;4EP7JlFIql8RdWOLUsBXRC3Ay8OsnNEFEK0oqBbqjfbyVPvGOzSViIom5UjSypCk2WdwtBMY2phD&#10;UeNeNR0U2Fo9GTpBswgKtPMSlrzkJ151UdMcY01+YxHW9qktB0SN2zTJmklFR1FUdBJu8zkjSVPQ&#10;M1iZ4F7taDcvnP0G3CRt3ujXEUPU9hQWURMEQRBeHYygl4eSGZONMLp0gpAXMBanNhavTksOx5I0&#10;S9SM73QsT+OdyGswVUG/VrHo1sSN5Lq8WHU51I4pjmpeFjRepPoNRJGoRfGnqxAiFYURYZv4oBJJ&#10;WUWiAlHeP4Mjv29GAWgmcFAaFqwSlpiFBrYWRlo+NgQKbstQsKxDRC2PkQdFLVTsM8PetkoH8YbC&#10;apPWO2r+c9gIbfv+9zT5O+VVNrKADfpN29Wx/E4bPYMV3CRu5h9HKqmebZ7EpzAchJPSuCgvn7OQ&#10;iJogCIIgCELWkCRliC69gb/HTAv3nLm0jA4RtcAMkbwwbjxGJlXFsKRq6NnMh3b1HWhWtSxqe4vB&#10;RxLlJqIdLGgFKQAkMeNA0MtrO5GgUYCo5ExNfEABo4laPFkbgBKUV5noAiHwfiOgtacPFjIbFKz6&#10;UcMmQxBRe3mg+6WtixdIRiKmwy9mdFwphqSIUev90W+rTfrFjNKG5W21a5YzO6qtByQteMgkH8Oy&#10;VkitwcayVsHsZVNT+tPvKPqM5glHeIZIQkRNEARBEAQhSywp06FLb6AXNAtL1Jw2gkUtjSRtFEna&#10;KNWLxovixmMo0aOJSy2Y2yyuNOpQcFeF5CvGWRhuCu6cRISbBY2IoSDQVwyViAq0rbyLUGJmwMO0&#10;ykRQAFmZAssIM5g0UdLFvWdK1F43oTQWtrR+rAA2FLWfzqV6LEIkjRFRe3mg+6WtixeIVqYy4ElF&#10;LSgfq11bgmah2npA1BQ86YiC8rHlz73XPISYl7oo7+Bebf5jCq9bWBwOIlJETRAEQRAEITMsGSNx&#10;Ynmy4N9+bMKmhiaa0G8WMv9EIRbJ1oQhvD4ay5mD8nSoz4Csuf3HjkiKwYjEWAxLiMPA1nHo1zIW&#10;qXUqoXmVMqjuKAQfCZaLAkAXBXxOd1EK8niKfZPYEqgUU1y9E1PORUGh0wy2TcqyIJGkKSgfe8Cr&#10;4OBS9Z6RpCkonQUHrDmChSyUwib8ncqiOc4oCwfM4eiC9mcOn5fKq8pAvy38+231++oQuD6j7q37&#10;YuC/dkbVj4l9e44xhtGGEnruUHRtKIAxvNGgEEoxJE1MaUa1Q4Ns5UvlNKBjqJ6M74aYlfNjld24&#10;rsAxBjwxD88WybJW2ZzOP9pXEhGuoiJqgiAIgiAIGWNKGq9jRhLlh38rclfURilcat/IFBK05BgM&#10;IVHr39qHns08aF8/Eq1rlEcdX1FUJfHyUQDN77M4XIXVgtU8fIpncqxEklaRqEDSVt5dRFGGpC7w&#10;DpqB+gs/B5zcm6YTNZMykaaoqSFcFraANVsYAXAwL7mo+csXCMT1ovOyw9eWsSiF14+JfXuOsQQn&#10;GN357ejakNG2DMJEzYR/P5WoKfh7TkWNtlMdcw83TzpS2cWT/BRX75CKqAmCIAiCIGSIKWokT+kk&#10;VX5I0phQUTOmzTfh34R/bTRKY0CCZkF5sZxZkjZS4SLcGJ7CMzrGoB9JWvfmbrRrGIXm1cqgNomY&#10;j6TJyVPuRxdUkhZN21jQKiqKmJJWFOVcRVDWSUEnYQ3t4gV8LQJDtpjgwDQYM+j0/w6WlOwRCIID&#10;BESN9+cMe1D/JJCA5AQ6Zzkqq4Fxfvv1+fMNk5xXAb62jEUpvH6MOgqrwyyx7k3gfKHozm/ci9D2&#10;YaewlkD7M9qgHf157NjOSWU3YPEKLbP9mgJYPbFK1Ez4fVGe3KcST/QjoiYIgiAIgpAZpoSROKUr&#10;WTOxiZoxeyMTkDO7qFlT74dJmhI17j0LYAiasWh139ZedG/mRGKtcmhatRRq+4qiiqsQYhzGhCE8&#10;O5yDBIwlLZKHO5qiVsFdRM0sx3LGvWhK0BQBQRNRY3SikAl0ThE1+/20XzulCaofEbUA9msKoBM1&#10;q755ch9+l/Q36fQPhyAIgiAIgpAZHoJlLRhe6yywBpoNU9KU7NFvJmg6fhNj+KOFByNTvCRpsRje&#10;Jg69WnrQuXE0mlYpgbq+Ioh3FIA3ugBJGi+OW0hNGsKzw0V7iyOSF9IlWfOLmpMCUR7qmF1RMwkP&#10;MgPwAtUqwFQBKqMLXjPDDGqDsIJm3b6ssAW4T0SoJGSGXUAMCQmtA3++frl5lQjUm/2aA9dOaahO&#10;guuICKvHrAicR9cGGd35g6QpiICUBSgSgrU99FjdeewEzpnxNeQQs75F1ARBEARBELINi1rgd0DK&#10;MhA1Ei5FiJgxxnBJS9S8GJHsw7DkGAxNicdgomszJzo1iUZ1ZwFUdbxOcvYaydlrcJCgObgXjUTM&#10;SWLm8JVAhLuYGiJlTLFvzuRIwaL/XRwK+ETUMiI0wM6MEAExz2+/Pn++ZrD9SmGrN/s1+6+d6iP/&#10;iRpjPQvWMfr6yYzM6lVETRAEQRAEIQOs3jADn580PyxmLGtEijVJiPFdkeQKkrS0RJI0E/4+Kokk&#10;LSkGQ0jUBibFol9iDDo0ikTbBpVRhUQtnkTNQ5LmIqJJ1KLNoY7cixZFosYTD/A7LYagmVDAqBc1&#10;AyVlFPBqCQoUeXKRAOUU1r6cB6TBQbBFRkFydrAH9U+CThQywhQPP8b57dfnzzdUcl5GgupJT9C1&#10;U32IqDHB9ZIddPVpIaImCIIgCIKQAf5hi0rKYm3EmPB2u6iZwxhJ0BgWNWtKf0vUDFnzYESiF8NI&#10;zPq2jkHXFh4k1qmIxlVKkaAVRGz063C7CsJFRLsKIdJdGJV5khAe2kiUdVCAacJTeytsMlGWvvun&#10;DA/DJmoUDGZMYIZHEbVA3RoY57dfnz9fquOXnqB6ygK+D0F1Y0Nbl5lhzztY0CzsdR7ALkt2rPZl&#10;xy5pjLU99FjdeULh89rPnfPnIviag/lNYKYiQRAEQRAEwY41UQj3fI1KiiViTPg3YxveaBO0YHi7&#10;GyNJ0EaSoFmfg1u70Z/fQ2viQHL9CDTmGR1jiiOWRM0XXQBOF0+7/wYiXSRpJGo8m2N5d1GUI0qT&#10;mFmUNbF60zhg9E+KQEF3YOpwCxI1ChCZ0iRfdjISNUvWAgFmzgPSQDBrJ6MgOTvog9vsoxOFjLDJ&#10;h8I4v/36/PmGSs/LSFA9ZQHfh6C6saGty8yw5x0saBb2Og9glyU7Vvuy8/SiFnhG+FmyY9+XPTi/&#10;4OsO8Bte8V4QBEEQBEHIGJaykSRoBixovI1hSTN6zphQSRtBDCcxC+DD0AQvhhC9mjnRuVEUmlUv&#10;g1q+YognIfM5C8FtomZzJCmrRFQwBa2sqwjKOIugJImZRRmGRMIebGYoamq7iJqBThQyIlRCjPPb&#10;r8+fb6j0vIwE1VMW8H0Iqhsb2rrMDHvewYJmYa/zACJqgiAIgiAI+YpRJiOTvCRdPoI/vfTbrRiV&#10;SIKW6FSMNj/T1DYSNWIYydlQOl5Bxw1JjkXflm70aBqNpFrl0bRKSdTwFkUsSZqH5MzpKKzWReMJ&#10;Q9SU+yxpJGflSM7KOAujtJrFsRAJGkGBbUkK5gIL+Br4JY2hdE8uanZE1IIlxDi//fr8+Vqy8zIT&#10;VE8WvF0D1UVw3djQpc8U+/mCBc3CXucBRNQEQRAEQRDyFdkRNRY0Jt38HO0XNZY0U9To2MEkaQPV&#10;rI4upNariDreIoiLeg1uCj5Z0KJJxKJJyKLdxeDwFEeEKWrl1aLVPMzRkDSmFEOBbSkK5kTUnhSd&#10;KGREqIQY57dfnz9fqvOXnqB6suDtGqguguvGhi59ptjPFyxoFvY6DyCiJgiCIAiCkK8IiJoHI5IZ&#10;t2JkkkvBosaCxozhzwQStQQWOOM9tCGJPgwi+ibEoHsLD9o2ikazGuVQJ5bfRSsEZ3RBRDkKqffQ&#10;IkjIIlxFSc5Y0IzZHHnafQ6ceVHc0hTQBaDfFNiWVtstzH0UzCroe0DMnj6gDOZFihqfW39+XbCb&#10;MTpRyIgQAfGXQ3PuUOl5GTGvWy3I7K9vo/4NMTPhdOp7aP2Y+Osvu9jvT0DO7NjrPECgfMFY7ctO&#10;zkTN3u7Dt+XGc2WV3V7XBiJqgiAIgiAIGcDCpaSL3zdLNhhJWO+gcc8Z96Ax6ZSOJS2NGElyNiIp&#10;BoOT49S0+91bxqBNIwcaViuDKu4icJGgOUjQotwkZp5iqOQleMFqHurIgkaU58CVgrVyERSg6uB9&#10;HNBR8MozOJaOLoBSTBRTEKVUEEiiFkEBZCh0nB57AJkZHEgGAtfsERoIMxkFyZlhBbLh5wgO9LMi&#10;VBIyI1RCaBuVQZtviPSoxYtNQvc9f7h8dnRpCPO6dfUfVA9RRYJ/hxJUh9mByuSH76cOY3/wveff&#10;uvJa7cvO04taYJ/uGco9RNQEQRAEQRAyIFjUnIpRJGo8w6MiKbAuWnqSl9J6jWn3k2MxOCkOXZu6&#10;0J4ErWn18qgTWxKxnqJwkoRFcu8ZCVtlX3FU8BVDOS9PFELBopMCRAqgmfIUCCpIyiwqmPB3nipf&#10;TZdPwaslaiWZMFELRR8UGgSC0szRi1LmhAbCTEZBcmbwufXnDw70s8IuCFkRKiG0jcqgzTdEel4d&#10;UTPuVVA9KFGzCNmn9gfyyh5UJj+WmIVi7A++9/w7tLyBMgcjoiYIgiAIgvDSEyZqSU6MZFkze9TU&#10;rI+chnvSKL2xNpoPAxNi0LeVDyl1K6NFzfKo7i0GH8mZw1kYESRqlV1FVS9aRRK18ixpHp4shCTK&#10;QQEaBaOMJWIBQSvgpzxRjihL8Ptj/H4Z96SxpClRo+NK0THhksaEB4QBAkFp5oioZShqFjoBeqFw&#10;mULRpSPM6w6ud+NeBdVDVFH6fL6iprvvImqCIAiCIAj5DLuosaCNTCRZS3AQ9N0UNX4XbXiCB0Na&#10;E2rSkHh0ahSN1LqVUJskrKqrMLwkaC4SNZ4opLKnBCoS5bzFSdCKoYy7MEq7eIIQkislWYZ45VjU&#10;iJKMiFo2CZWEzAiVENpGZdDna6IToBcGl0eHLi1hXndwvRv3KqgeRNSeKSJqgiAIgiAIGWL0mFmM&#10;JEFjSVPQ7xFJJGnJPhI0L/qTqPVp5UWPlh60qlUejaqWQoyjINzRBdT7aNGuoogkOWNJK0+UIUkr&#10;TfJW2lkIpR1vGMMVtaIWEDMLJWgmnDZI1NT3LETNQhMc2gPTjBFRy1LULHQi9NzhcujQpSXM6w6u&#10;d+NeBdVDPhA1Hbrn4VkgoiYI+ZylsyZiz7IJWJ/eChO61sPSCd0xr38C1k7vg5kqTTwmd+6CJYPa&#10;Y8mo7ljUqwHSafuqGSMws6sHo1PiMHdIKuYNbKHymzGiJzZO7ID0XinYvmI69q2cjE2j22HRoDZY&#10;3KsxxlB+89N6Y1lqVczq3REzOlTFxK6NsHJ0Q4xv5wsqmyAIwosnWNR4ohAe5siSptZII1EbnBKD&#10;ASRrvRN8aN84Cs1rlkN1XxHEegrB6XwD0UQUCVkkTxxColbOXQxlXCRpzqIoHW1Ou0+BqTFboyFd&#10;3EumglUKAi0xC0UnagFI/JSMiahljE4UMiJUQmgblUGfbwihEvRC4HLo0KUlzOsOrnfjXgXVg4ia&#10;/3l4FoioCUI+59ilO7hyaB3e3bMa+7cvwfl3t2LX3Am4evltbFZpamPRkLU4smgRjm15CwcmdsZ4&#10;2n7+6nvYkObBmPY18dbaBbi0cTLmdW6KffuO4e7JxRg3cRo+u38Wp96cg20TumLz0kW4dnQB5ndr&#10;gj3b9+Fkh4bYNHkpNvRthNkjuuHCri6Y3asmxqXGhpVREAThRTM6wSCNGEUMp23DkrwYnORDP6Jn&#10;azfaN41GyzrlUSuuGLzuN+B0FSRB46n3CyHCnN2xIlGOBK0MS5qjCImZIWmhgR9PEKICaRWYGuIW&#10;jDH9viJCB+UbJmh26Jw6NMGiQXD5eJsugM2c0ECYyShIzoyXTNTs6KToucDn1qFLS/D1EoH7EyAg&#10;ZsRzFDXd/Q7wfEQt/Dmw0D0zT4+ImiDkc07duI9tUzthxaRxOPrubty4vg/7F03HBx+cwnaVpi6W&#10;Dt+KUytW4/SuAzi/cRrWjO2Km/dvY/NYD8Z2qIVta5bis2u7sHvleFw4cRofX1iN8dPm4suPjmL7&#10;2E6Y1achVi2bh/du38b59WNxYP9xnOvYGNumr8PmAU0xN603rh/sgTVb1uDdGb3CyigIgvCiYUlL&#10;T/DSp49EzUeiFovhKfEYkBSDLi1cSKxfEdV9hRHjLgiHqwAiSdQiPIVQyVMYlbxFiKKoQJJW1kEB&#10;IAXC/oWozUAvLCjkwJQCaTWbIw+HDMEvaUyYpNFxWjmzw2k0aIJFg/DANKzMWRIaCDMZBcmZIaKW&#10;c/jcOnRpCRE1Ivw84c+Bhe6ZeXpE1AQhn3P6znf45v5N3L9yBNuXTsf5s5mI2t7TeHj/Fu5fPYfv&#10;vrkbELVlY3Hr5hF8cPYUTu46gw/PrSRRm4cff3qAj87uxbZZPUjUZmPp3DW49N453L10MiBqA1nU&#10;euHavu6Y378pJneuEVZGQRCEF4bZi5ZGkpaeEEOfMSRqMRiWEIshSXHo3cqDto0j0aJWWcSTpHmI&#10;KBK1yixp3sIkZ0UI47Mcv49GAac1q6OSMQryGOt9tAAcqJF0EerdNZ5oxA7tt2Axs8MiVjYLMhQ3&#10;dV4d4QGpPYDNHnTuMDIKkjPjOYoanc8gVEJ4G+XBaPPOAJ0UPQ/8ZeA6smMrmx3zugP3hzHEplwk&#10;y5nJMxQ13f3NmCcVNfv20GPDz+N/DiJCoPPnmNA8NIioCUI+h3vUtk5KNH7364IzlqjdOY/DgxIx&#10;t18HrBvxltmjth9Hp3bHBEp79d77NlEbgP27F+Hk2xuxcuseErblqkft4YdHsYXymN2nEdavIlGb&#10;2JNkbRU+/+ouznZsgK3zV+PQgsHYsGAazqzugzlD2qt34ELLKAiCkHO8GE3o9+UAU9JY0NIS4kjS&#10;qmBUcnX0bxWLzk2caFmrPKqQnPlcBRFNqJ40XxFUiilKFEN5FjR3YWPa/Ejz/TMKkC1R86+VZuIP&#10;/lUwpxM1kjOGAkmLwDDHwoqyRDkFBb4ZEC5rHDjagshsoAtkMyc0EGYyCpIzIy+IGmPuCzpGdx4L&#10;2q+TqOeBvwx2ScukvsxrCxYZETURNUEQnitvbdmI5UMbGb+7tcb2tdOxbmw/HNq9Ge/t2YATby7B&#10;zoFT8dbENGybPwObhidiLKXdu3Mtlg70IL1tNayY0BYrxiaRkLXExPTROLR2BMYOH4wLJ/fi3J51&#10;OLR8ADbOH4DZQ5IwpnNz7N61HttSq2Ju+mAc378d7729FhvTUzFnzmwcnNA5rIyCIAjZxtYDNloJ&#10;lm2bLr2NURr4uFGUz0gStREJ8RjSKh4DWsWhS2MXEutUQoOqpZSkuV1vIMrN76JxT1oRVOChjkQ5&#10;cxFrazZGu6gxgR40nuWxQEhQaJskxD/s0RQ3kqpSJFiMTtQMKNjMgGBJYzhwDAkkMyI0oFRlDQ5o&#10;9dC5w+AAmdHty4iMRc3aZw/4DSwxYXT7Q4SBzhOMRkLC0jC6vC1ov06ingf+MtjrIRP4OlRd2uvd&#10;uFcBMbOkLS+IGmO1C3u5rfaVGfZrtBN+jgxFzXp+coQun2BI1PivTYIgCC8CH8a1r41JnWogPcmL&#10;9OTqGNsmXpNOEAQhmyg5M94lY6zfChavjEj2YVSSwUjKhxlF/0alJZGgJcZiWGIcBiVWQ68WcWjb&#10;wIkm1cuhqqcIvK5CxoQh9D0ytgQqqQWsi5GgFSVBK0IyRhJEgaMfCkDLRFtQMEZBsSE5LGn2yUIC&#10;lOaZHcPgYY7BE4aEBqDBIpYVVB7GXtaMCA0ozeBVF9gGExoIh5c5GF36rDACdXvAr97FChKRkP2K&#10;EGGgvAw08pEptjx0RFMaP/z7OeG/Tns9ZEZIvWRYF3lJ1CxelKjpnqunQ0RNEARBEIRXB7+YsaQF&#10;RI17xQI9ZcYi1oEp91nWrDSGqI0ghtP3YYkxGEqiNphErXNjD5LqRKBebElU9RaFhwTNqSStMCpz&#10;L5qvGEkaCZqnKMo4SJQoQDYCLg7iAqJjTMVPkKjZp+PXopU0RkRNTx4QNYvQPDMiVKqeBf7rtNdD&#10;ZoTUS4Z1IaJmwM+F7rl6OkTUBEEQBEF4dTDFLMeiZqVTouYjUfORoPkwhERtCInaQBK1lLpRaFyl&#10;DGKjCxiLWPMaaSxqvqKoRJQjyoqoZUJoIBxe5mB06bNCRE2L/zrt9ZAZIfWSYV2IqBnwc6F7rp4O&#10;ETVBEARBEF4dgsSMe8Y8Jm6MSDIYaYlaAtHawHifjfPgoY4xGKZ60VjQeNIQB9o2iELdmOKo6i4M&#10;j7OgWiPN4SmECG9hlCfKuguhlNMGBZ2lKdgzAi4O4gKi4xc1CohZ0jIWNQ4A6VNLxoGhFYDq9mVM&#10;cBkzJTRINYNXXWAbTGggHCirHl36rHheopaBmCjMY0PzzAqdYOUW/uu014MOe50wfCyRYV2IqBnw&#10;c6F7rp4OETVBEARBEF4ddKKWxGQsaqOJMQk+pHMPHIkZv5M2lN9JS4pDf+5Jq1cZzWuUQ5yjILzR&#10;BeBxvQEniVm0rwgqE+VI1MrQ75KON0yCRa0sBXEKUyJE1OyEBs12dOmzwqhje8Avokb4r9NeDzrs&#10;dcLwsUSGdSGiZsDPhe65ejpI1Gwv0gqCkO8YQQHK4BZuDBIEQXgVaG4wkGnpRv+WLvRvFQJtG9DC&#10;RelcGNzMhSHE0OY+DCEGNo9FH6J70xi0a+hEcr1o1Ikthaqe4nA7CsPhLIxoV1FEEBWJ8kRpZxGU&#10;ou0lowujRJRBqYgiKF25CMoS5UKwZmdUwxcrG5QJggK/yjo5Y7ITGBr56/dlBOdHWDKWGUEBKmEG&#10;r7rANhhdMKwLnC106bNCRE2L/zrt9ZBZfVjwsUSGdSGiZsDPhe65ejpI1NwUrAmCkB8Z2sqN1jVc&#10;8ES7EB0hCILwihGZASHpHCbW7yiTypUdiooVo1FBQ3kN5Wzo9mdFuYqRKFuxHMpU4sDPJmdKkELR&#10;B3dPhpknnycrQoNUM3jVBbbB6IJhXeBsoUufFS+jqNnKoZOs3MB/Dns9ZFQXDB9D+OuB0V1rZvVA&#10;BF1ndgiUQd+GMsIuZ3Z07SoU3XFM+HlE1ARBeG4k13JRsCEIgiDkLZyGrImoPQEialr857DXQ0Z1&#10;wfAxhL8eGN21ZkHQdWaHQBn0bSgjXlFRG5XghiAI+ZMaXl2AIAiCILxoyld0UKBmCwSVINnRB3ZP&#10;jpkvnycr7OVSZTPQBbbB6IJhXeBsoUufFRpRU2QlJyHCQHllLifPSNSsbTrZehqCzhEK7w8hy+vP&#10;Jrq8MyVQLn0bsjDus74N2NG1q1B0xzHh5xVREwThuVHVow8QBEEQhBdPUCCoBMlCH9Q9HWbefJ6s&#10;sJdLlc1AF9gGowuGdYGzhS59Vrzsomaik62nIaPzKKz9NrK8/myiyztTAuXStyGL7Iiark3p0B3L&#10;hJ9XRE0QhOeGiJogCELeJTwQfDbBoIGZP4tYVgSVi7AFsGEBrYmxXRcM6wJnC136rAiUQccrI2q6&#10;fDLb50dzLvt+/3Vb6K4vB9jzzga6e6YnK1HTtaeM0B3PGOcKbcuK0GdARE0QhNxGRE0QBCHvEh4I&#10;Pptg0MDM3y5kGRFULsIWwGYU3BrbdcGwLnC20KXPCCtwD5RBx6sjaqHHZLYvK/gYE/91W+iuLwfY&#10;884GunsWwLrHdkLbgYWuPWWE7njGOG9oW1aEPgPPStR0EwwIgpA/qCaiJgiCkGd51kFgMHwOU8Sy&#10;DZUthIyCW2O7LhjWBc4WuvQZYQXugTLoyPei5r+urNBd1xMQdq2Zo7tnWUuZha4NZQddXoxx/tC2&#10;bBDyLIioCYKQ24ioCYIg5F388vSMgsBgzPOEBqCZEh7AZhTcGtt1wbAucLbQpc+IV0zULOxyll10&#10;+VDdGND+LK8tF9Feb8bo7pmImiAI+RIRNUEQhLyLLnB7dpjBZmgAminhAWxGwa2xXRcM6wJnC136&#10;jBBR86PLh+omWNR05X4GaK83Y3T3TERNEIR8iYiaIAhC3kUXuD07zGAzNADNlPAANqPg1tiuC4Z1&#10;gbOFLn1GiKj50eVDdfPyipp1j3VtJDew8g/FOH9oWzYIeRaenah5KGATBCE/kj1RcyMyujp8MVVR&#10;qZILUY7qqBITG5auUlwTNGueijhn+L6nJwaxVWrDGeVWv52emvC5vSFpco/Kld3wOL2oEuFGM7rm&#10;Spo0giAIzxpd4PbsMIPN0AA0U8ID2IyC2+CA244ucLbQpc8IETU/unyobl5OUbP3pOnaSG5g5R+K&#10;UYbQtmwQ8iw8O1HzUsAmCEJ+JHuiFo/6jUZgxPBe8DndaNhqKOYMTyKZCU4XlTQcs2YvQ3L1OkHb&#10;c4cEjJsxBykN41Gxshftu0zA0O6NUat1O9RvyWUxBC43KE9UqxaP8d2bYWPjGjjXtj76RbpQMSSd&#10;IAjCs0YXuD07zGAzNADNlPAANqPg1tiuC4Z1gbOFLn1GiKj50eVDdRMQNV2ZnxHa682Y8HsmoqYN&#10;4ARBePXJnqhVQ0LyIixbMhZVPR4kd52HA0u6Iyo6Bq07DsPc+YvQPakFPJ0mYOXKzehQuxnqNOmL&#10;GQuWYUSnJMTE10RC204YOHwspo0djKYt22HyvKUYnFoXzsiaaNZmGCZNnYkOrZrC5auODl27I7Xv&#10;NEyblI66JExGGbrizd370De5GipFxGBo2ptYMrsX+s1fj2Vr16NL28ZomNgVs5dvwqieneHz1UHd&#10;5H4YmDYdk8eNRevU/liwYg16tGmGSCp3w5SemDJjNvqkJMMZEZA8lrQSNeNQdXYSjk5Nxh9ntMc/&#10;7xmMz3s1RSeStUCdCIIg6Kkc4UWPHgPQtm1nRET6ULGSG23oe5euvem7/piM0AVuzw4z2AwNQDMl&#10;PIDNKLg1tuuCYV3gbKFLnxGvqKhZ6IQsI3THU93oRY2vw459Xy6gvd6MCb9nImraAE4QhFef7Ila&#10;dSS1W4tT505g1dLl2Lb7LC682ReeKnWQNn4mps9bguVrNqDd8PmmqHXFqMnzMGnSLBy4cAWzJg3A&#10;loPHcHDjZhw6fRnvHdiGqXP24vbtkxjcPBGDRk7D/GXr8e6O6XSejjhz4wNsmDYNG7duxKJJPc0y&#10;dMOmvQfQP6W6ErXh6ZuwYkE/TFi3C9t27ELfPm0wOG0cxo6bik27jmNS9yEYv+1dbFu/CpvfOYNj&#10;ezdj4uSVOHNiK5o2a4JOo2aQLL6F3W/tQNf6Df29ZWVdHhQf2QQjZ7fGt9Pb4l8Pj8C/nhmDfzk4&#10;Ap91a4zelaVnTRCEzGEx69ixBy5fvkr/Jk1CevoEvHfhIjrQNl36zCgTUTgscHt2mMFmaACaKeEB&#10;bEbBrbFdFwzrAmcLXfqMyH+iVl6zTaE7nuomWNQsMSsaQi7LmvZ6Myb8nulErYgNe3t5Uqz8QzHK&#10;ENqWDUKeBRE1QRBym+yKWmLKEqxbOwNN69ZB14Er8M7yHoh218eQ2Vtw8cZtXD64HwNHLzVErUFz&#10;dBy7CifO3cAHH3+G5YunYuu+PRjRtzPSlu/FvmWNKZDpg2P33sfoHo0xcNpanL72Ib669TbadumF&#10;y9fPweWIR5+0iVgyd6xZhi7YSKI2ILWGErURYzZj2bhUDBs/FSPSRsPhqIEOA2fjzKVb+IjKs6pf&#10;GtKX7MbolBQkzl6HoSOHIiIqBtuOn0Czxi3RddB8vHP2Lj66cAbDmjRDhHmtpeNiUHRpEsbs7YFb&#10;W/vhvQVd8PWBUXj3wlHc2DMHA2J9iKroNMskCIKQMaltOuOjjz7Gt999hy5d+2jTZIWImi59Roio&#10;+dEdT3WTd0UtUM7weyaipg3gBEF49cmJqK1YNh7VvB6kdF+Aw8t6oGHzVTh3aCsGDuiPRcs2of+I&#10;RVi1+i10nLQNN2+exrBOvbHyxG0sXzLNFLVOpqg1METto/tYuWoytu3YiknjZuDU/rVo06WnErWo&#10;MFFrhnkb38ackT3QoFEC5i/ai/EdW6DfmKmYNG0W2nVKx8njuzC4XVPMmncYy/oGRC2BRG2QEjUf&#10;tp04hV59J2HnsXeQPmwONqzahUGNA6JWsmYc/uZYF7S7MBBHVnTDsk6NcHvjAKy4/Ak2vrMadWpV&#10;NcsjCIKQNV279VFDHnX7soMucHt2WMFmTqCA1Q4FsBkFt8Z2XTBskZMAOjMsYbMTKJcdQ9p08kby&#10;QHk9tag9AfryE3axCZKyrDCvyX8Oq4yWqIViv47cwDqviaZsunsTgPdb91bXRnIDK/9QjDKEtmUD&#10;av921POge66eDhE1QcjHZE/U4lC3wRAMHtQNXocb9VsMxJRBCahScyDWrN2AxXNmYcbocUhs2Q/p&#10;UxchcdBMrFy/AwtmLsSU+asxaGBvjJ44GW0TWqD94MmYOKgG5ZmE6WvWYcjg3pi95E0smLcCq+dN&#10;RMNmCVi4ZAEqR8agdfvuGNCnq78cjdqNwuKl67ByxSrMnjwGdWOroEG7/pi9bD2mpI/B0tUrsWTe&#10;HMyZNReDWndCh4GT0L5BY9TtPQrJ7dqhUoQH6TPnomVCF8xcsQGLFi7CvGnTkVytjn9Wx7JOD4p0&#10;q4u+i9rjxKoBWD+sM97fNhKTLs9AzbND4U6to95jC9SNIAjCs0MXuD07rGAzJ1DAKqKmwX58ztCX&#10;n6H9luDkiqg9K0LrxTqvSVDZjLrX3ZsAxrUb6NpIbmDlH4pRhtC2bEDt3456HnTP1dMhoiYI+Zjs&#10;iVrGeOProHpcYDIOZ1xtOFxxiIyuh+ox2el98sITUxfxsdVQWbs/mKiYOmjSqDGirG2VYxBXvT58&#10;zlg4aF+jOtXDjtHh9FSFV1O+clEelGxZF42GJWHwsiHosygNI9aNQqldXfG/tndCsf5NUc42+Ygg&#10;CMKzRBe45S0oYLXBQbUlBsHBtoUuGLbQBdBPgi5vfXmenag9OfryG/gFJ5rSWvilJwv4eEXgXLmL&#10;1SPHwyd1+83zB5UrO6LGWLIWeq9zi/C6NjDOL6ImCMIL4WlF7VWjXKQHperXRMkmdVCqaR2UblaP&#10;PuuieLOaKN60BkrVrIryubgUgCAIQmboAre8BQWsImq5ir78Bn7BEVHLZcLr2sA4v4iaIAgvBBE1&#10;QRCEvIsucMtbUMCa50QtFM47M1GzC5qFKRUKnXQwL1DULETUconwujYwzi+iJgjCC0FETRAEIe+i&#10;C9zyFhSwiqjlKuH1EiBYcggRtVwivK4NjPOLqAmC8EIQURMEQci76AK3vAUFrCJqz4TQ+gkWnCdA&#10;XQujP9/T8ySiZtS37t4EI6ImCEI+RERNEAQh76IL3PIWFLC+1KIWKG+QQNAxz15sssI8v71cT8Nz&#10;u56MBNZeBkKVK7O2YkdETRCEfIiImiAIQt5FF7jlLShgFVF7Rpjnt5fracgr12OhypVZW7EjoiYI&#10;Qj5ERE0QBCHvogvc8hYUsNpRAbVFaLDN6IJhC10AnRtw3vry5D2ZsWOWJbSMT0qeujbCVrZAm8mo&#10;3fD2Z91GdBjnF1ETBOGFIKImCIKQV3FqA7e8BQWsImrPCLMsoWV8UvLUtRG2sgXaTEbthrc/6zai&#10;wzj/CxW1UQkeCIKQP2kcrwsOBEEQhBeLE+UqRmgDt7wFBawviajZg2xdeQIiw2jE4jkQXu7QcuUG&#10;+nM/T+zXZ5BVu+HtnM5eP09OaDsOLosd4/z2thPAJmmMiJogCLlN36Zu1PC6UFkbKAiCIAjPm/IV&#10;HYakVSyuDdzyFhSwvhSiRmVVATWX0SqLFfwb5AWZ0ZU7uFy5gf7czxP79RnY240OK529fp6c0HYc&#10;XBY7RlsJFjQLm6QxImqCIOQ2I1t7MKSFCwOaudBfEAThueNGP/oMojnjpO8M/fvUgtK08BBe9GkR&#10;g54t4tCmvgONqpZDdW8JuB1FEO0uhspEOWdRlIkqgtKVNVQqgjKVihlULIqyFYuQEAXD28qqdIVR&#10;iihpUdn45DwsyjwzKJBU6AO3vIUZoNoCViu41k8UoQuGLfRB9dNj5B9exuDz64TimUDtU7ud0JVf&#10;ly7X4LJkhC59LhG4vuB7kDX2Y5+c0HasPxdjb7siaoIgCIIg5CP4j0UjWrv9jEwgEuk7MVzhwfDk&#10;GAxOjsWg5Dh0aepEUt3KaBBfCr7ogvC4CsPpJUnzFkV5N8kUbSsZRVCQVZICslImpZkICtBIuJiy&#10;figYs7AFR6Up6CodUTAABWbGd95nYA+m8i9mgGoLWPOeqFlk/1w6ucgUnejY0R2Tx8lJfdjTvgyE&#10;tuPgtmHH3nZF1ARBEARByCeMJIIkzS9qLhI1F4aRqA0jURtKojYwKQb9E2PRvlEUWtSsgDqxJeB1&#10;vAE3iZrDUwyVPBQMuwqhRFQBlIgsgJIU4GQmamVIzMKwBUdhouZHRC0YM0C1BayvgqgxOiHJEJ2c&#10;2dEdk8fJTp3o0rwMhLbj4LZhx952RdQEQRAEQcgnjFCQpBGjGBKztCQSOL+oeTEk0YeByXHo2dqH&#10;zi28aFytLGIcheBzFYHXW5wkrTgiSNQq0O+ytL14RAEFi5olaZmKWkhQZKEXtWcTiL3cmAGqLWDN&#10;u6KWM0KlJFN0cpYRuuPzINmpE12al4HQdqxvj4y97YqoCYIgCIKQTzAkjaSMGKUwZI1/DydY1AaT&#10;qPVLjEXHpk4k1o9EnfhS8DiLwO0qCoe3BCLcxVCRfpeNpqCGpKAESRpjiJoJfff3gtl70AhDyHSE&#10;SpqImh4zQLUFrK+KqGUXQ1pYwDIjWHBeBjK+1szTvAyEtmN9e2TsbVdETRAEQRCEfEK4qLkw0vyt&#10;RC0lFoOSYtErIRYJ9SqjLklanK8EXJ7iiCYqe0qggrMoSRr3lhkyVYokrZT6zKmohUqZhV3enk0g&#10;9nJjBqi2gFVETUew4LwMZHytmad5GQhtx/r2yNjbroiaIAiCIAivOPxumno/LVNRc2NIUgz6tPKg&#10;XWMHGlYvi3hvUbg9xRDtLYFK7uJqhsfSUTy00RIuEqvKJuq3TdAUFFyFEC5mNipT4BUidqFBlGAG&#10;qLaA9WUUtdDr4olldOlyk1DpyWvoyvyqEHa/te2RsbddljM7we1eRE0QBEEQhJee7IrawEQfujZ1&#10;oEWt8qgRUxwuZyFEuYshwlsS5UjUSkQXQXEKuopTMFOagioOlJ6VqPGskCJqOswA1RawiqhlD50c&#10;5SV0ZX5VCLvf2vbI2Nsuy5md4HYvoiYIgiAIwnNFzcJoQ71HpkmnwxIyi8B2Iy9L0kJFjSVtKKXr&#10;2cKFNvUro05sccR6isLpKowId1FU9BRHWWfRIFErYwZWZUjSmKxETStmoZiixpJWzpI1f16CgRmg&#10;2gLWvC9qRcIowxPNhFyb/tjcQydHzxJdGXKL0LrLDuH5hN+X8DS5Q3hZMsLedi1Bswhu9yJqgiAI&#10;giA8N0JlijFkzZautTeAbbtxbDABaTOlr7XThPJNpO3ECDXTYwwGJfhI0iLQuGppuCJ+B6ezkFov&#10;rSKJWmlHEZQkSSsZVdhcL83sUWM0gU4AQ9KyFjWWPO6do8CL5cyStDwgalwmHbq0zwczQLUFrJmL&#10;WmB/ACso1gfVzwPdtenSvczorpHRpc0punyzQpfP8yK8LBahbVMnaBkgoiYIgiAIwvPi+Yiag6C8&#10;SdJ4zbQhJGp9SdJ6tfKgafWyqB1bAq7ogohWwx6LoryzMEpHGXJWkgKjkiRWJSmgKk3kuqhx4GUJ&#10;mohaBvC5ue4N7EGuiFreQneNjC5tTtHlmxW6fJ4X4WWx4PZob68GWjELRT0LwfnmBiJqgiAIgiCE&#10;oWTLXNPMIiBqLGZepLX2+bG2MRkda4kaD6FMM0VtJInacJK0QWoq/hh0aO5Bm6ZOxLoLw+spApev&#10;BCLdxVDJZczwWIqCqZJqCn4DS650Qc6rhk7SGGt/RoHos4PPbUiaIWqB4LYcCTXDwa82sFUEym7H&#10;HlQLuYOunhld2vwH14PRVu1t2ELfdkMQURMEQRAE4XnxfETNiREkakNJ1AbyLI8JMWhdtxKa1a4A&#10;H4mah0TNSaJWmSStgoOCzag3SNQKiqiFYO23Ak/7Mc8WPjdhihoHrFZwa+9RCwtq7Vh52PINDqKF&#10;3MBev3Z0afMfImqCIAiCILxEKNnKdOgjiVoCSZr6ZEGzH0tpWc6UoFkYomZMSGIwMtGNYcQgOp57&#10;07q39KB+lZKoFVscXm9RuDxFEeUpRpJGQRQF/aUpICodSXLGKEkTUWOs/VbgaT/m2WJKli1gzXGQ&#10;a+Vhyzc4iBaEZ42ImiAIgiAILxFPJmqmgHHaDEXNgN9bY0kbzEMe6fhOTaORVK8i4p0F4YsuQKJW&#10;HA4SNZa0Mpac2RFR82PttwJP+zHPFlOybAFrjoNcKw9bvsFBtCA8a0TUBEEQBEF4qTCFy4YhYtb+&#10;wFBHA94WmGo/jNZ0bGtK09qLkcRwSj8k0YMBiV70auVGcv1KaFq9NEna6/BEvgYPiVqUqyjKRXEg&#10;ZBM0EbUwrP1W4Gk/5tliSpYmcM0syDUCYgsrSA4NngXh2aBvywS1R117zRw+xnwOdHk+JSJqgiAI&#10;gpDvMHq+mDQm0fgMbDfSBEsaY+wz3jVj+H0067uR3kjntGFuM0WNJW0EMZSOHcDDHVu4kNogAnV8&#10;RRHnKACvqzA87iKIcBZBhWiSE7+QEUGCZsGiRgGTJQ2aYOdVQSdpjLU/y0A017HqnOvfxAxg9aJG&#10;aZWciajlVULvsS7Ny07oNRpYbZnbaGi71eBv87bjtPk+HSJqgpDPSW9TFWOSeCIAD0anxCLd/J4T&#10;RqdWwbh28RidGLw9LTEeY9vwdi9GEeltqmBMSkxQmrxCemp1TGhfVbOvKiZ0qErXErKdAswxbavR&#10;dVdX1xi2/yUgLTnOKH9qnPo9rn1NjKc2kNamOsa1NbYFE48JHWsiPdn67cPYdjUwrk3O28yoBKq/&#10;1EDbG5UUS/VYFaOTrJ6ZFwDfUyoD18m4dnRv21ala32Sa2O89DxVxXjKY3TovkSfqmsr77SkGIxV&#10;bakaxlL9B6XVkJYcj/Htqd4p7wkdqiOdny9NusxxYVo7J7YNc+DGfAc+XeHAezMceHOgAxPbWELG&#10;WOJlkZGoBaRuVCKnC4haGm1TkKilmaI2nBhC7Yen4u/U1IHWdSqguqcwfCRqLGluT1FUchRGeX4v&#10;zS5kFCAFS5q5PShg0gc8rwI6SWOs/ZkHos8Cq85tmIFs5qJmyVkhlPMTHlALz5/Qe6xL87ITeo0G&#10;9jZsEdp+bdjT+9Hl+3SIqAlCPmf10rnYNLQ1iUpVLJ3QC+sGJ2BcSJo0CqKn926Kqd3qBm1XJMVj&#10;zoSheHtFf8ztat8Xg8ldR2Lv8jFY0K0mxnRpgi3LZmL7jI62NHmHJRPm4cSm8WHb05LTcWb/REzu&#10;ELx9VLck7Fy/CMe3r8aRDdOxZnRrjEt9gZKRQ9Lb1MDy6eNwfOdaHFqRjtlda2PrhhXYPTwZ0+Yu&#10;wr7FPel6Qo/rjZNHN2H5YOt3Y2xZuRJ75jUjwbKnyw5J2LhgJt5KT1K/pw7pin1rZ2LpkIYh6Z4Q&#10;arMzhnfA7GyIjx+6p1tWzsPxHatxYscqHN08B+vSGoWlmzW0M+b2qR+2PZgqmDd8MHbNHoJppghb&#10;jO9cH3u2rsHiwc3U7+kD2+PAm0upLa3CgeXjsLRfI6Tb0gfjw7T+XFdz8Nbc0TizewFWdKqpSWfS&#10;tiYWpHXAjJDtMzs4cWqyA1+u8wEHHIr/2uPAt+uisX+0g4RdJ2rWttwQNR/6078RXVt60bJ2edSK&#10;KWpMx+8qBBeJGr+bVoYkjOE10gKIqOmw9mceiD4LrDq3YQayImovJ6H3WJfmZSf0Gg3sbdgitP3a&#10;sKf3o8v36RBRE4R8zum73+D6oiGY0LEeDuxcg/fmDce8Hs0wp3cyVk0ZjOXDEjCzZxu8e2gbjm2Z&#10;jXkDmmIhbZuYEIupvRIwb3BrrFyxFB+cmou1o+pi3qDWmNyWewriMW/oYfz03U0cnN0B88em4dPP&#10;vsZn787CqJRqmDG0O9ZO7Il5vepiYof6mNM3AcvG9cHqtBRMG9AZa2jfnJ51KKhtgNkDUrF8fF+s&#10;SkvCeBKCcR0bYelYSpveEVM6VsOUXi0wa3B7rJs+CAsH18eCYW2xZGwvLBySisVpPbBmXAdMTPFh&#10;cr9kzO5VFWM71cWsvg0xoV0spvRNwtqpg3F83wV8eXM75d0Qi9N7U9m6YWa3WhjbdhNdw2FsmdMb&#10;q8by+eKNuhs+Cp998w0eXN+OCyfexSc3j2DtiCTMG9YVayZ0p2NrUNnrURkSsGhsX6wc1QaT2sVj&#10;Us8WWDG+D1aN74allH5ym5qYP7I7XW9vLB+ViskDkjF3QBOMSfZgxsA2mNGxDt2bllg4qhNWT+yD&#10;xQObYDRJFsvCuikDsGxoC4xrE4+JvRKxfGJ/rBnbFhPaeDCldwssHp6C5RN6Y9HAphgT0lM1fUBb&#10;3Lx1Bx+9dxBXj67H2sEtsGP7ZuxLb4t5uy/i1uEpmNG9HhZQ2dZN7kP3qQ4dNw3f/uVbnFjfBavH&#10;dcGMrl1x+tQtXN/bAZP7tMQiEv6JnWphzvBuWDu5N8lMPYxrXx1zqU3MSeuDNeO7YnpHq9dyBK5e&#10;+RzfnluAcYmx2LppH/7w7cc4sKgLxnVrhWXqfifTfYvBlB6J6l6uojpa0K+h6pWdTNe7ZvIArBhF&#10;adrGYCLV9dzhHdVxiwc1x3Qqw3sf3cfVyb0wvUc9TO/XRtXfwkEtMCY1HlP6073qlYJVk/piIeWp&#10;xKhHW+x4cy3uvf8Z/vOfPsaZPSuxc35Puh9NMa5rHcweRMfQ/bl49yu8f2QBZvWsRfXemtpmHywf&#10;TtdO7WlSn2QsGJqKZWN7YMvsfti5KA1TulD7Ht4V66YOorI1wvS+rXDtg3vYNKmdqovlc6bg9z98&#10;inuHduDDDz/Ex0cWkWDWwOzBHbFmUi/M71UPY9vXwvyhyZhF7WvDnFE4vH0J9r65GN9+cQ67+rag&#10;tG0wr19jzOrfEtO6UnvoSc9wL8pj6hhqpx/i3WGpmNjebLskVUcnOPHN9ub48p2R+OdTffDoQCy+&#10;WRuN63Oi8cnyaCztZRezANaEICOCMCYdsSYPsUQtzY8hasbQRx726MNQ+vejd6sYtG3iRMNqpRHP&#10;vWk8HT9JWqSzMCIIHlbEAsbrppXiT/U7VNJY5ihoYlnJY4tTPwt0ksbo0r4YqCxhAa0h3Ap/AExp&#10;TXSBtJBz2dblkRkZifHT5vsyEHqNwVhtVNOW7TxDObMjoiYI+ZxzH/2IW0uGUYBdH4f2rMelhWnY&#10;snw5rh3YjNP7d+De+b3YPykdt6+9j1vvvoVdy0fj9oVtWJ9cF9vX78Sl/bOVqN05sx7v7piLk+sm&#10;YGYH7sWIx9whR/FPf/kat/ZOxcENK/Dl93/C52fmY86ESbh6/iQuH9qF97bNxPZZk3Fh/1s4f2Ab&#10;Pr51Bu8d3IRrp9/BuQ0TsGbaOJw/vB2n3t6Gu1eP4uCEmli7fBWuntiOi+9sxp5pPbF78wZcPbMP&#10;J3evwuENo3Hz7D68d2wfbp07QnntxP1bp3BwXBVs3v02Tq1LwJzJw3Bi1ySsTe+Aowd248rejbh1&#10;9S6+ubWbBKgnDm5djatnD+DkkqGY0ukt/PGf7uISl+niEeyankxBJ9XdyHQ8+O4bnFufihWzFuOL&#10;h5/hPF3D5WN7cf3d/biwbQzWzkzDh5cP4sz+bfjg3D7snTcQezatxbn9m3H5yhm8/+ZErBk6ARdO&#10;vo1z7+zEzSPrsWrbW1TmOZjeKQaHj5/CO2NJlse/iSsnd+PC2Xdx8515JB2dsG/bepw7cAjvn9mO&#10;FWmdsGreNBzduwsfvn8G+6Y3xbaNq3Hv3G5cOnUUNw8vw8I+tYPu+4yB7XDr2k1c27cYW2d0w2QS&#10;qH0H3sbR8Z1MUZuGJek9sG8z1cXF07i2azqmJk/HD//2J9w9/xZuXjqOI8vm4OJ7t3DnxHgcoXo+&#10;taw/5gzqSPdjNS4cP4QruydjJQnvFbo33EN1873TOLqkp1mGUZTvA/zlh0vYNqgWzl36CD9+9ylO&#10;bpqI3Vs24tI7+3HrzH4cnJxA7XEv3j+xGRdPHMCVPROwanR7HNu3E5f3b8EVusfHlnTDmhkjcfH4&#10;Trx39BA+OLoKG1bMw1d/+AM+3jQfm+ePwskDO3Hj5E5cPb4Zm8clYdu+t6ldUns/vh/X98zBIn+P&#10;aXVsXXcc//nNYYxKrYElS1fgwqG5mDd3AE6d3IOja+bji9//Kx5e24UtM/pj3569dN4DuPHuLuyZ&#10;3hmbdh7Gh5cO4Pi22XhnVQ/sWjUJUwf3wva1S6kMp+l5Wo/lo9sEidrKedPxpx8/xPnFk3GZ7slH&#10;xxdj7fg0nDuyC5dPUzs+tBBr0vvg1pVTOP32ShzaNBXvHlyPPVuW4xsStRNL5tHzsBGbpvfE4f3r&#10;sGtBU6xevRBnN3TGzk3L8ad/+T0942NJLI2et7HJLnywyIFH70/HsT07qW0ewL8caILz06Jxa340&#10;/mlLNN4a5sRo8701O0rUEknO/ATWS8tc1Fj0uH59JHUxGJIUj67NvWhRLwLVY0vA4yoEj7co3N5i&#10;arijWn8risSEgqWSJGJMqKhZwX9ZDpZYVljOKpmIqL0gqCxhAa2I2pOgr9+M0eWRGSJqGWG1UU1b&#10;tvP8RC34r2WCIOQvzt7/gYK4oSRq9UjU1uHiojTs3fk2HpyZirmjeuL9T27j8oreJBLncWTjFKyk&#10;gPi7ry5jV2ojHDl0A19c2USitgwPPv8UP318BntmdEK6GgYXh7mDDuDbH+7hy1vHKN1RfP71d/js&#10;9Brs33cL//F/f8B3n3+BHz8+jwt79uHj80uwbvYA3PrmB3y6tyP2vrUBnxzfisPLFuPO2WVYM7YX&#10;zp//BL8/PwaXP/wWf/r2E3z/9Sf4cMM0XDz1Lj4i4ZjesyG2r5mD+xf3YtPchfj0xnnsXTUZF9//&#10;EA8PVMP+i/fwwaH2WLRwOm5dWIH9W5fhs7snsWJIMva8dRFf3dqJmaP64eyZM/j+++/w7bklmN1z&#10;B37/wwlsmNwZB85fwJnNvTE6iepu5Gg8+OEn/OHhDXx+7wPcP7sL71+6hH/+/Tf46Zuv8ZeHJ3Fi&#10;zSL88zcXsDJ9MG5duoxrh9bg4snDOLkmHZdu38DdsR2wZtImfEgy/Pbqpbh1YBPW7D+KT25txZzu&#10;sbj88be4MnMK3px1GFeOzMHaTVvxyQfbsWBwcxx+5yQefPQF/vjNJzg4Zxg2L1mM92/cwV/+9f/h&#10;oyOT8M47h/Hw8na8tXwtPnv/JNalJwTd9/S2NbBixjRcvkDXfec0to9Mxnu37uH6nL7+HrX5VOdH&#10;j5/A19//hD9/cQrLes7At3/5hmR4AA6deQ/XD23Fzes38fvv7uMPHx3Ewl41MblXOxx/5wgePvga&#10;//LVWexcMR7ffH4JSwa2xvGDl/DBkXlmGUbhyumrePDVXXx7ag0+uXsbX3zxEa6SlH907wv8/svP&#10;8cff/xFfHp+BA9tu4eN3h2Hj6mX4+NoykjS6tzffwqrhKdi/9yh+vLMHJ5dPw4WDq7B+1nw8uPUu&#10;Vkzuj09//A430tpj8/IZ+PDkDrw1ri/OX7qI9w/1xfGb9/AFfa5ZPhsf3tiN7cOsuqkWELW2tbF2&#10;2yF8/v4WLF0/AR98ch1HFk3Eh9/9X3zwzhKsmLQC9+5dwY45/fHO0WO4u30Bjlz8HD9e3YHlfRtj&#10;y/xhOLFnJWYO6IbDe/fhk/vf4N///Bm2zO5rilpbdc6VJNl/+uEDXNy8HDdvfIhv7h/H5bMH8ccf&#10;v8H3Xz3Av/35Lk7NGofvqZ4PjmiFFdOG4ebVd3Fk33p88+AefvzyM9zbnoaZQzrgwvUTOLExAVv3&#10;78L9d/pj48LR+P0/f413u9fHmFTu6XZjfKoLdxY78PhkC3yzKxF/PJOG/zpQBd9viMaftzrwH7uj&#10;sWMEiZrqBQtmRGvuPQvFmrrfQA2TbOUwaO1U27jnbXgCz/QYg8GtY9G3dRxSGkShZnxJxJCgOd1F&#10;EO0uhkhXUQqCSD4UhUjOsiNqFDSxrNh700TUXhCa4Jbvj4U/ANYdm3M5YXSB+PNCV57M0OWREbrj&#10;M0OXx5PwrPJ91oSW+8mx2qimLdsRURME4Xmw8ewn+PTYQiwf3QPvndiP4wuG4i0StU8P98Gonq1x&#10;6ePbuLq2E07tPYEjq8dg6ZQh+Pbr63hncEecP0vBrhK15Xj48A6+/vQGrm0Yi7EpHBCyqO3FvQ8P&#10;4/qNi3h46Tw+uPUJPjm1Cm+/fRP/9+E5HN0wB/uXjMWuxetx/1Q65oxJxcUvv8O99VWxiSTnMwqu&#10;j7OonVmE1eN649L7D/H7s0Nx4YMv8PGpzTi4fiq2jG6L48eO4ebKMep6Nq+YjdunNmLBqEm4/95R&#10;bJgzGCcu38F371bDXirvR++Oxsb1q/DhZSrHllV4+NF5LB/QHLu3X8a3t49h44IduPnuTrx79hw+&#10;v7QEc/rsJPHaiXlDGmLbybM4t60P0pOp7ljUvvsGl7d3xcKhybQ/FSdPHMPXt4/jxKaFOLxqELYt&#10;nY1/fngMk7p1wJWzl3DpIEnGob24cXwnzu9bioWdqpIMkUS8fwFnd63Ajhk9MHPjdnx6Zz9WpLXD&#10;7QffG6I2cz/O7hmJOUuW4/6d7Vi4fQu+f/A+5bEKn3/xBS7uWo0bF8/i2tu78enDH/HZmcUkaofw&#10;6bsrsWzKfHzy/hlsmdkXKyZ0x9xuRrA+rkNzLJ/QB+tmTMDtW1dxbUpvXCahDYjacuxa/RZuXzyM&#10;Qxdv4MeHZ7BqwAx886cH2L6wFbYfOY0bR7fh1s2b+OGrD/Htw7s4s7At1i2ag09unsWNIwfx+08v&#10;YPfqKfj209NIS6yKt7efxZ0TS822R6L27jEcPLID//LPf8Ttfftw9849ErW38NGt63j/6AYc3rwY&#10;u8Z3JFG7iTsHW2PR3Jm4f2MZTh5YjM9vH8KKwa2xb+8Z/P7uPpxYPgXH3pqDOcPH4zM6/+K0Trj/&#10;3be4mtYK65fOwienScbG9sH5y1fwwdskajfu4qO3GmHmzLHULvdgV7r1TNhErU0trN70Nh7cO4Rt&#10;u5bhky/ex8HZI/DBV/+M2wfnUv0twv2Pr2P77H44QkJ7b+ciHL70Ob4+uQwzEr1YN8sQtTfXrcbd&#10;iwexb8VB/PnP3+Kt+YNxnURtq+pRM0Xt+yvYO7IjSeVh/PCHB7jzwWl8dfccTm9dhKNbx+HNySPw&#10;/dc3sZnSzx/bPyBqX32Gb0kWv6c2s3JMW1y4eg4X9gzBweNH8OmRAVgzYyB+/PPXONEtHmlq+Cv3&#10;jLnw3kwHft7rwJdronF/RSy+Xe/Ax8sc+OMWB/51ZzRW93OGSVp2RI0lTQ1z9Isab+c0JGmJPiIW&#10;g0jSerWKQ6s6lRFHksYLWzs9JGkkapWd4aJmDXu0RC0gaBZW0KQPdF4ldJLG6NI+Ozgotgjdx8Ft&#10;dgg9jnmyYFsXtD8vdOXJDF0eQu6gq++s0bVjXXvVoP7NYezH6vJ7OkTUBCGfM3PcNHz5zTf4/Vef&#10;46trB7BuZGusDxG1iytbYu+2Hfj6iw9x5sgKfETB4Z+/5KFq35mithR3zi7B/rXj8PnHV3FoEg+x&#10;MkTt/feWkyz1w/op6Xj31FUSrDmYQhL15Q8/4YcvPsCdI4txcOniTERtKT5/8IBk4AH+6esr2NAn&#10;HhvXvIVvqQxf3zuHw/P64/jxbIjaqarYvP4w/vzHb/HD1w/x3dUV2Dy1G967QqLx6R18//0P+O72&#10;EWxZugvfffMVvvvqa3x/JStRowB4Kb9zRb+TqmDZ7Dn49LPP8f3D+/jonSnYuDxY1C4fWopTx97B&#10;N5/dp+D/Ou4emoxV42biKzrfw/s3cf/MeqyetRofffIlXe8n+OHhF3pRW7cNf/7XP+OHL+/ju88+&#10;wbvb1+Dqzdv4wzcf48c//ItW1A6+tRQPvvgMV980JnOZOXAY7n70OX769iF++uws3kpLwPn3uUet&#10;D+atexcPr57Gpa2H8Q3JztcPv8KfvspY1G4eHIAN2/bjzz/cxtG3V+Kb77/CT3R//vW7q1mIGtX3&#10;rHbYvnkR1qWPxvsf3MaxDeNx8OAxfPfl5/jui5s4Ob1hmKjtWNAOp89fxvef3cMfvv0EJ+a3x/YQ&#10;UWNxPnb5Y/zTZ9dxfu9KXLt0BX/87gG+++BtrB2disNXsiFqCfFYNHUBvvzpT3Q9D/DHHz/E27NT&#10;sf30PfzzTx/jwu7p2L//HL79+mvVs7p/ejvsPf9RmKgtX7Men37+Kb794j7+8odvsWXuIFy7/wBn&#10;N41WE9AoUfvDd5THJ9TWvsKdw4uxduYk3P7gQ2oDn+Dra2vw5rSRelH74j28nTYA129/iS/fW4er&#10;xy/hzz9R/f/wDb462h9zSf5uP/gOP905hU1jU8xrdGFeFwe+2+DAn7dE48TEaOwd5cD1udH4lx3R&#10;uDAzGpPasqhR2hyJmjV5CH2SpI1k6JjhlGYIidrgxBgiHt2be9GqVgXUjisJt6swnO6iStLKR3PA&#10;xWJmkXNRK20jNOB5FdBJGqNL++ywglFdQGoLYDMMbJnQ45gnC3B1QfvzQleezMjomNB8BQNdXeUu&#10;fI7Q84S2VSLDdszYj9Xl93SIqAmCgDHtGmPhyGRMbq/fz6S3r4UFw1MwvVN1jOrUHEtGJiJdky67&#10;8FIAMwclYkwqT9evT8Mz9y1buhA3j0zAhiltMKWj0SPA77lM7NIC8wY1xliWptDjMiLRhxl0zuld&#10;bNva18fScR0wyfw9uk1VzOpXF5M72tLkgDFdGmBWjyYYa/Ze2JnapzcuHN6D49vm4cihA/i/f7mH&#10;K8vewb3zm3Fg03J8fPs8Tk7tgVldW2Bxb574Ifh4O+M6JmB2FxZi43dap8aY2bsp0jXnZca2T8Bp&#10;ksWT80yxJMZ0qIV5Q5MwuVNgG5OWEocp/VtgTJs4TO9dFxM68KyFgf2ZkhSHSb0TMLM7Tz6i2Z9N&#10;pvVtgcldamn3Wcwa0RnTu1bR7lO0q4fFYztiWgf63qYW5ZmIKWoJhpB0WTCJyjG1e3BZ5ozoiOkd&#10;KK+UeMwaQGXtXCNofzA+TO3fGtNS+d1N/u3FhI50v3rVNt/d0jM6pQ7m9KG2pJY/0KcJZUz7mpg9&#10;qAUmtbNt79wCy8a2xcQ2tm0kVmv7O/FgtQN/2urAP29z4PebHLgyx0HtinvGKI0StWDCRc2QNIaH&#10;OTJp/NnKSaLmpPQeDGNJS4jBoIRYDEyqis5NXGgQVwJVuSeNRC2aRC3CVVQJV6nKjCFpJemzJP+m&#10;YMiQNBYyu6BZ0kayQulLU4BkIKL2bLGC0YwCUjOAtQe3/gBXl97iyQJcXYCfl3kVruF5oaur3CWz&#10;dsyY7TasHTO69Fnll3NE1ARByLuQWM0eNwj7l3bHtE7ZD1bzKuM6t8aejetx9ehuXDm5F2dXD8Dy&#10;qbNx5d0DuHRkJ85snYO5vXgJBP3xTw5PHtIFu2b2xZRkvcgJ+REXJrRxYWF3J1b0dmJOZ5eaaMS/&#10;P0TSciRqrV0YSWmHkqgNJlEbQKLWp5VPTSCSUKcyqjgLIYZ70zzFEOEsivLRhZSkKTGrzD1pJGqV&#10;6DdhiBdLmoiaTtIYXdpnhxWMZhSQmoGsPbj1B7i69BZPFuDqAvy8zKtwDc8LXV3lLpm1Y8Zst2Ht&#10;mNGlzyq/nCOiJghC3ibJay6CrNn3EjI6hReZ5sWNqxiTkpCMjm3LiyxXNRcDDz8md+AJXnTbBSET&#10;zCGPPISRUXJmm+mRBc3ax71oTBqj2psXQ1p7MYjolxCLbi09SG0UjcbVy8IT+TpczsJweEugkqMI&#10;BUDcg2aKGgUnpSjYYUkrRaiAhbaXVRRAORP+ztt5vyFoRUwMUXsVZe3FCpqFFYxmFJCagaw9uPUH&#10;uLr0Frkb4OZFdDISCs/GmJfWlNNdx6tDZu2YMdttWDtmdOmzyi/niKgJgiAIgqCHBcwUsREMbcuJ&#10;qA0mSRtA9CZR69DUhaY1yqFmbAl4nIXgdBZBhLsYKkRTYBMmakaPmhI1FhIRNYWI2suNToRCEVF7&#10;nmTWjhmz3Ya1Y0aXPqv8co6ImiAIgiAIGUACxjJGGEMcsydqI1vRvtZukjQP+rbyonsrH1IaRqN2&#10;THHEeorA7Smm3k2r6KCglEVNrZkWECz1XhpLG8tYJYOyhCVphqixxBmixj1wpUjSDAzRexVF7VmQ&#10;84DcCkZ18H4zkLUHt/4AN6s8rP35C+seWJL2LEVNd/78S2j7C60fs92GtWMmu3k8HSJqgiAIgiBk&#10;wJOJ2ggSteGtWNR86NXCizYkaU1rlkc8SZrHVRhuX3FEkKiVo8CnbBQFNkSoqHGQUppFTETtmfFk&#10;Abw9IA2F95uBrD249Qe4WeVh7c9fWPdARO15E9r+QuvHbLdh7ZjJbh5Ph4iaIAiCIAgZoBe14SRp&#10;jF3U0kjOLIYTw0jU+iXEoHtzN1rXroh68aXVBCIunkTEWwyVXPxuGgc/FJCEiJpfsrItapasMSJq&#10;2eXJAvjQoNQO7zcDWXtw6w9ws8rD2p8/KcvY7kluoztn/iar9me227B2zFhpssrj6RBREwRBEAQh&#10;A3IuaqNJ0IYSQ1p50DsxDh2auVEztjhiPIXh9fGQR3PNNDXc0ZiCP/B+Gk/F/4aI2nMk50F8aGBq&#10;h/ebgaw9uPUHuFnlYe3Pv9jFKjfRnUvIqv2Z7TasHTNWmqzyeDpE1ARBEARByICAqBmyRqJG8CLW&#10;w9QnbQsSNTfhUZI2uKUXnZp7kNggElV8ReEmUXN5iyPCVVwFjixSLGU6UfPDE2bwhCIWlMaYVIS/&#10;0z5zQo3SlW3wbzPIye+ETj5ioUube3D+GaFLLwh5FV0bttClz31E1AQhHzO+rRuTOngE4SWB2mt7&#10;BxEtPDeiFBNNJtA2ZjwxTn3yNtrXLgqT2zLRhAPpHUjaiDZNS6FVo+KoXbsQqtUkahVFXLWi8MQW&#10;giu2IFFA4Y4zsH7b8YTgNQlsKwhPjIGb4d+vAOWjnj4Y1Ekao0ubu9gDWju6tIKQV9G1YQtd+txH&#10;RE0Q8jH75lXBhc01BCEPU93/+d6bLry3rigurHtdeMG8R5w3P9W2ta/jop8COLe+IM4SB5b9PfYt&#10;/T/YvvDv8Jbi/2DL/P+DTXP/Dhvn/i8/m+YZbJz7P8PYxPuzYo4N3f6XkOo1X9MGbjlBJ2mMLq0g&#10;CHkPETVByMd8cqw28GUjQcjDNAQeNsSvX9TD448r4NG9v8Wvd38D3BOEV5vEVr/VBm45QSdpjC6t&#10;IAh5DxE1QcjHiKgJeR+SNBK1x59VwS8fvobH9/4Kv2qCWkF41RBREwRBRE0Q8jEiakJe5FcFCZrF&#10;wzp4dL8sHt377yRqvxFRE/IFImqCIIioCUI+RkRNyIsESxr3prnw6M7/xuO7hqSJqAn5gdwWNd1+&#10;QRDyNiJqgpCPEVET8iIBUWuAxw9q4NGHRfH4Dgkai5opa7rAVhBeJXJD1ARBeLkRUROEfIyImpA3&#10;sXrT6uPRJ1F4dPfvjAlELDRBrSC8aoioCYIgoiYI+RgRNSFvwpLWAL9+XgU/3y1AovZXImhCvkNE&#10;TRAEETVByMeIqAl5i8bAQ/okfn1QG48/KofHd/9GhjoK+RIRNUEQRNQEIR8joibkLZqQpLGs8QQi&#10;Pjy+949qAhFdECsIrzqWqNknBLETGtA9T3TlYXRpBUF4ckTUBCEfI6Im5CV4hkfFg1p49FEpNR2/&#10;9KYJ+RURNUEQfjOytRuCIORPRNSEvIQhanXxy6cO/PLh/5E104R8jYiaIAgiaoKQjxFRE/IUPOTx&#10;i6r4+X5R/HLvr0XShHyNiJogCCJqgpCPEVET8go8Hf/jB/Xw6JNoPLr3d9KbJuR78vJkIjpJY3Rp&#10;BUF4ckTUBCEfI6Im5BUeP2yAR19Uwy/33yBR+yuRNCHf8zKJmi6NIAhPj4iaIORjRNSEvEFDPHpQ&#10;Fz9/XAm/3P0faqZHtcC1JngVhPyCiJogCCJqgpCPEVETXiS/WnBv2mex+K97r+HR3f+mJE1ETcjv&#10;5GVREwTh+SCiJgj5GBE14UXymOHFrR/WxaP7pUnSjOn4LXTBqyDkF0TUBEEQUROEfIyImvCi4J40&#10;JWoPjMWtH939O6MnjQJUETVBEFETBEFETRDyNSJqwosiIGo18fOHRUjU9MGqIORXRNReHspGFtZu&#10;F4Sn5TcjWrkhCEL+5GMRNeGF0JBErQEeP2yInz+OxM/3/j81gYguWBWE/Epiy9+GTdphoQvoBEF4&#10;9RBRE4R8jIia8HxpSDQg6isefx6PX+69jkcUlMpQR0EIJjNRY3RBnSAIrxYiaoKQjxFRE54v3JNW&#10;3+BhHTz6uCKJ2t+KqAmChqxEzY4uwBME4eVH3lEThHyMvKMmPF+MIY+/PqyvpuP/+d5reGxNx68J&#10;VAUhPyOiljnyXpiQHxBRE4R8jIia8PzgYY8kag8b4vEXNfHL/TJ4dPdv/WumiagJQjBaUatUMJiQ&#10;/bpA76Wicgi6NCYiakJ+QERNEPIxImrC84IFTfGgPh5/6sSje3+vetPAk4jIRCKCEIaImrktA0TU&#10;hPzAb0a0ckEQhPyJvKMmPC9+VQtbN8LjL2rg0f1iJGl/rXrSRNQEQU9+FLVX7XoE4WngZ0BETRDy&#10;MSJqwvPi0cOGRD08/jQSj+79TzUdv4iaIGSMiJqImpC/4WdARE0Q8jEiasLzQonaFzXwy70CeExB&#10;KL+TJu+lCULGPImo6dAFgHmVl7nsQu4iQ1tF1AQh3yOiJjxzHho8flAPjz6uRKL2NyJqgpANtKL2&#10;BOgCQCFzdPWYEbrjhRcA3wsT3X3Soc0nD8FlFFEThHyMiJrwzHnYUPHo8yp4dO93xpBHTVAqCEIw&#10;ImovDl09ZoTueOEFwPfCRHefdGjzyUNwGWXWR0HIx8isj8KzpwGJWm388mEpPLpjTiCiCUoFQQhG&#10;RO3FoavHjNAdL7wA+F6Y6O6TDm0+eYTSlaVHTRDyPdKjJjxrfn1YD48+deOXu/8rMHmIJigVBCGY&#10;3BK1nKILGvMbunrJCN3xwguA74WJ7j7p0ObzHNGVKRQRNUHIx4ioCc+Whnj8eXX8fK8oHt/7b9pg&#10;VBAEPSJqgvBqo3v+QhFRE4R8jIia8Cz4lQTt1y/rG71pH0fgl7v/Q95LE4QcIqImCK82uucvFBE1&#10;QcjHiKgJzwJD1Orh18/j8Mu91/HorvSmCUJOeVGiZrwbE4wuyBQE4enQP3/BiKgJQj4mT4iaOX17&#10;AGOWQB42F8C2P/R4IY/B949k7UFd/PJROfxy92/UTI+ysLUg5IwXJ2qZows4BUEw0D0zT4OImiDk&#10;Y/KuqDWgfRZ2UWtsfBfyMA1J0hrg0Wc+/Hzvt3hEcsbrpomoCULOEFEThJcP3TPzNIioCUI+Js+I&#10;2gMb9PvxF3Xx+EFd/ErCZgyjY3hIXVMTEba8C92rL2ri0Uel8PPd/x4QNUEQcoSImiC8fOiemadB&#10;RE0Q8jF5Q9QakqBxL0xD/PJ5E3x/tQEubHPj9CYPruypgXvHGuLLiw3whw8a4F8+bYb/fNgSj5Ws&#10;8fHc22bHytf+277fvl3Ifeg+PqyHx5858cu9v8cvJGmPKOAUUROEnJNXRc2OLlAVhPyM7jl5GkTU&#10;BCEf8+JFjaSJe81I1h49bIYHFxpiQVokujUti3YNKqFb82gMbhODMT18mDvSjQ1zvDi9qz4eXmyG&#10;f/+0FQlbC6Ix0VARLGPWsEn7MEoLXVmEJ8esc7qPv35RDb/cL4qf7/61X9JE1AQh54ioCcLLh+45&#10;eRpE1AQhH/NiRc2QqF8f1sUj+v39rZaYQ5LWolo06ni8qO31oY7Pg3o+N+rFuNAw3oWmNV1IaexF&#10;/7ZOzEtz4e21cfjwTEP8+aNm+PlhYyV8PFzSeMetLlHPpH4IuvIITw7XaQM8fkDC/GkEidnfKjnj&#10;KfktdIGoIAgZk+dErVJBA9s2XaAqCPkZ+/ORG4ioCUI+5sWLWn08JqH64536WDcrCq1qlVWCVt0d&#10;i2pewudDDZ8XNf14UNPrJoFzon5cZTSrURadWlTClEFeHFhZB/dONMKf77TEz583J2Grj1+/rEXn&#10;qEnUISxxE1HLfViMSdK+qI5fPixIYibT8QvC0yKiJggvH/bnIzcQUROEfMyzFTVzOBzxK/e2KHiI&#10;Ik8QwtTHI5Kp//isId7bFY+ercuo3jMWtWoegiStmilotUjQatG+Wj4X/XaSvLlQ3cLrJXFzo1Fs&#10;BbSo/n8wtENB7FzoxYPzrfDvn7fG46/5nPUUv35FovYVidpXVD5FY9pGfMnwZCX28guZY/SIKszZ&#10;Oh99XBm/3Pv/pAdNEHKBl0HUcoIuqBWElwFde35eiKgJQj7m2YuaEciHixr3pNXDLw/q48uL9TB7&#10;aHk0q1IBdUi6aqtetICocY+aJWm1YkjUiBpE9RgnEU1EEQ6SNpI6rxv1vFFoElMeXRqXwexh0Tiy&#10;oQo+O1cPf77bEP/xOZWBJy8hSfvV5PFXTYlmVKYmImrZxpJwS9QaqsWtH935e5E0QcglXoZ31HKC&#10;LgAWhJcBXXt+XoioCUI+5vmIGg9BZDkjMXpo8PhhAzyi/f/8UVPsWRqDdvVKkmA5lKjVIuGqzpIW&#10;4/WLmhryyMQY1CCqx7hNWNoY2q563ryUjwf1PE409FZGYvXyGJIagcWjXTi2oTq+ONsY//ZxKzp/&#10;Czz6qgnRjEStuYhajjDurXE/G+PXB7Xw6H5JPL7zV9qAUxCEnCOiJgh5A117fl6IqAlCPuZZiZox&#10;jLAhwT1n9fFfnzfA/71XFz9eq4kHZ6vjw+NVcPtoVZzaVgMjOlRCk5jK6r2z2mpoo5sEzY2qJF/V&#10;lHxZ76eFYspbGCR73DPnjSFh85EAetHA40ADd2kk1yqDMd0c2L6oJq4ebIyvrzXDv37SmmStlTkE&#10;ksWSy21dQzC6a82fsKiRgJui9vhTFx7d/Tv8KgtaC0KuIaImCHkDXXt+XoioCUI+JndFLTAUjoc3&#10;/kz8y0cN8emZ6jix0YP1M6Mwe0RljOleEYNSy6J3Yml0bV4WLatURH2vi8TKiVokazVJ1qrFOA1M&#10;8ar9RPjMT8rb5yCiSAYjUc9XGc1rlEPXhIqYNsyHfSvq4t7J5vjL/eb4haXjK2N4Js9E+ejLxuan&#10;MXzTuEbdtec3DFHjz8df1MAvHxYlUftvImqCkIuIqAlC3kDXnp8XImqCkI/JfVEzpsP/mQTny2v1&#10;8ObsyhjarhTaNSiH5jUj0LBKFOrFRKOu14G6HhOSNB6qWJswJg1hOeOeNcYYyhguYdmF8lWixr11&#10;FsbvWiRv9aq40Lq+C71TorFkjAsX99bCH++1xH88bIqfv2pM19GEPhvhFxG1EKgeeP27B3Xxy8cR&#10;+OXe3+ExSZq8nyYIucerJmo5QRcsC0JuoWtzeRURNUHIx+SmqPFQR54s5D++aIr39sUivXcFtK5Z&#10;Bg180ajjjiE54h4ut4GXvvsJlSuGBctCtz+72POxY7wLp6TQ60YtokmVSHRpHompQ714Z1NNfH2j&#10;Gf79i2ZK1n55yO+vNdZed37EGPLYAI8/i8PP9wrg0d2/MkSNe9QsNIGnIAjZR0RNEJ4NujaXVxFR&#10;E4R8zNOLGvcwNaSgnWmEf/+8CU7tqoLOiYVRJ7YiiRDP1hhLIhSn5MgvakraLHkLlavnCZePRY17&#10;7hyEE3V8UWheoxJGdInE4Q118cPtNvjl61Q8fthUyUmA/Nu7pkTtQV08+rgifrnzt3h8J0TSRNQE&#10;4akRUROEZ4OuzeVVRNQEIR+TG6LGQwIfkbT88qAZPj/fGIM7lURNdzlU97qNWRhjfASLEAua0ZuV&#10;d+AyuVTZeBITBUubN1YNyWwaVxbDOkXh1FvN8dP7zfBfn9XHYxKUxw/rEHVJWOqpnkR93bxq8Ht7&#10;xhILj0hUH30eh1/uvWZImilqPPTRQhd4CoKQffKzqOUEXSAu5D90beNVQERNEPIxuSNqJGkkav/2&#10;SQscWFUTSXUrkezwotTGzIy1WdJijHXQ8p6oWXA5qXwxDiKaftMnT3DiJpFzO5BYIwJT+kbh0vaa&#10;+MsH9fHoQS0StZpEfhI1EjRCLa3woDZ+/rgMfrn7N4aghUiaiJogPD0iatlDF7QL+Q9d23gVEFET&#10;hHxMbryjxtPW//KwEX5/uykWjHKgSXxl1PZwD5qxUHWdGBIhkjWj9yqvi5rTlDVT1NQ7dDGoR59N&#10;3NHo2bACds2rih+vNsHPn9fPd6KmFix/SKL6qRc/3/sHPKJg8jERNuyRsQWcgiDkHBG17KEL2oX8&#10;h65tvAqIqAlCPia3RI2nsf/yUiOM7VEJ9b2RStQMKSNRU5/G0EeevEMvSs8Yc1ZJ7T4F77NEzUT1&#10;API7dMaEJ/U8XjTxONGxbjQ2TI0nWWuMxw+M5Qh09fLqYYrag1r45X5J/HLvvytJE1EThGdDYot/&#10;ROlKBTNGE9QJWaML8p8neaUcL5rSlV9ducpNRNQEIR+TW++o/fplE3x6uj6GdaiEurwemsfqPeNP&#10;Q9D4/a/nIWrGxCCmmFE56sf4SB5JtJSs6Y8xysoY5Q3A28w0dHxdr5vycWBgmwjcO9YQjx5wb1r+&#10;EDVr0e9fPo3Gz/f+lyFoFiJqgpDrPHNR0+XJ6NK+Quik4ZlDUmKRJ8rzggmtAyFjRNQEIR+TG6LG&#10;osKi9uGxuuiXUoGExqWmu38RoqbOY0pi3Vgf6rhdaNuoIZJq1VKyVidDUbOwhM1O6D4XBrZz4cMT&#10;zfOZqDXGr1/Uwi8fvoFH9/5K3kMThGeMiNqzQScOz5xMRO2FlekFoqsDQY+ImiDkY3JT1O4erY0+&#10;yeVerKiZPWcdmjZGxxZNUZekbXSP7hjSNhUNWNKyFLWMUe/cca+az4kxveLx+bmWJGo8TX/9kDp5&#10;tTB60kjSHtTDo/s8Hf/f+HvTdMGlIAi5g4jas0EnDs8cEbUgdHUg6BFRE4R8TO6JWmN8eLw2+qaQ&#10;qPlnd3yOosYC5iFcPrSvXx/rp0xA/+RWaFo1Fm9Om4BNU8ehYQxPvW8IlzaPLFBDKklCG8REYv6Y&#10;mvj+/QQ1Tf2rLWrme2n0/dfP4/Do3j/4Z3jUBZaCIOQeWYqaDk2gl2FgrDue0aV9hQiVhueBrhw6&#10;dMe+iuiuPT+jqyOL3wxv6YQgCPmTj4/W0gTnOSEw9O+TU3UxsG151Hluomadw4u6nhg0cMegdXxV&#10;bJ02BW/Pn4U2NaugX2JzXHxzGT7YtRodG1RTywYYZbCjy1sHi5oDLWpWwrZljfGXTxPwC8+A+EqK&#10;Gt9XE7WYeR38fL80Ht39a21AKQhC7vNEomZHExAGoTuG0aUVngu6QD230J1PyPuIqAlCPibXRO2r&#10;xvj0TH0Mbl8h10TNmN5fhzlZiMqP8/ehHklam+rVsWXcSHx28C3MH9AVSdWqYgP9/v3Rt/Cnd7dj&#10;5eg+aBjnpHIYC1xbZcuesJnn80aiQ/PKOLO3Nf7tYev8IWoPGuDRJ278fOd/G5OGaAJKQRByn2cu&#10;akKeQydYuYXufELeR0RNEPIxuSFqatbHrxrhs3ONMLRjpBI1HiaYG6JW04QXzw5g5WW9CxeDtvXr&#10;YfP4kfjjid14b8Us9GtSG2ltk3B941L8y7s78G9ntuPjfWvQL6E+HRuJml4HHcu9ayyVlqzpy2HA&#10;+52o543CiC4e3D+fgv/4spkpaq/iZCJ8X00+r45HHxbFL3f+WoY9CsJz5KlFLTM0AaGQN9BJVm6g&#10;O5fwgtE9myGIqAlCPibXRI2+f/FeE5IYB4ka9zzlnqjViPGiehAekjXuFSNxojzbN26AjZPT8NXB&#10;jfjp0FbM6dIeg1o2xeGF0/CHk9vw7yRpzL+d2YXNEwejSRUHanoiqIzRStSM3rVsiBpJWvMqbiwZ&#10;Wwt/+CCZJI0Xf6brJ/R18zJjStrDenj0aSQe8XT8pqSJqAnC80FELX+ik6zcQHcu4QWjezZDEFET&#10;hHzM04sazwjIQX1jfHmxGUZ1dz1bUYs1RK0mSVqDGAf6tKyP3bPH4qvDm/HpnjVYO6wvxqW0xKH5&#10;k/HDCZKz87vwH2e3G5zbibs7lmN4amPUd1emMrpsZdKXq44f2u91ok09Hw6ubor/91krPHpYl0Sm&#10;gXqHS1cvLz10bY8/j8ejDwvh0d2/MkRNhj4KwnPjSUStlAZdOm3QKORpdPKVE/x56dpDZtjKkKvo&#10;zpURuuNfBXTXGoKImiDkY3JT1L671hrj+sTYRM2QtFwXNcqjQUw0Bic1wKnlJGRHN+CT7cvw5sj+&#10;WDW8L25unI8/ndyKfz+/G//BonZuO/6T+I9z2/CXd7fh0KxRSK1K5/C4Vf4BUbMILYvxTlwdrw+9&#10;W1fBtYOt8V90vY+/ZFGr/4qKGvem1cEvH1fAL3f/R0DSRNQE4bkhoibY0clXTvDnpWsPmWErQ66i&#10;O1dG6I5/FdBdawgkai4K2ARByI98fPRpp+e3RK0RfrqZgMmD4lA3xhI1fv/LeAfsSUWNUb/Vu2hu&#10;VKPj61etiom9O+Dylnn44cQm/HBwDd5fPxP3ti3FH9/dg/93bi/+69wuxX8y53fg5/d20udO/Pu5&#10;nfjq7Q2Y268LGsayqPHQx0A57aLGEmeJXA21LxbDu3jwxWUSta/qGqL2ZT2qg1fnHTW+lzwV/+Mv&#10;6+PR5zH45d5vgyVNRE0QnhvPVNQyQxdQvozoro3Rpc1L6MrMaNIGCVh20eWdGbo8cgPduTJCd3xe&#10;pRKjuYYnRERNEPIxuSVqvNbWHz9ohZkj41A/jkXNh9oxTydqSppY0Dxu1PM40djnQLtGNbF+xnjs&#10;nj8ZS4d0w6zuidgwsjvuvLUYfzltDG/8T+KXszvxiCXt7C78dHQLbr05FxdWTcMdkrnvT+7C+TUL&#10;0KNxTdTxRlKZHISTzpexqFWn/XXjXZg/pjr+eD8Z/0WS9vjLOnTtdagOXjFRe9gAjx7Uxs8flcGj&#10;u3+jDSAFQXj2PNN31DJDF3y+jOiujdGlzUvoyszo0gp5DxE1QRByi6cVNe5JY0l7RPzT3ZaYOzoO&#10;DUhoavEC1P6eKmPoIE/aUVN92mUsgNWDpvbz8V4ebuhGw1gvkmpWxay+nXB3xyp8cWgzRqY2RmJt&#10;L1rXcaNTAy/2zhiCP5/aiv869xZ+IR6d3UGytgvfH1iPpQM6oEstDxLjo9GuTgzm///snQd8FEX7&#10;x7G+NpCq9N5bQkIIENJ7IRBCS+i9d1QU26t/u77YQFEEafbeC0VsWFCpClKt9E7alfz+zzO7e7d3&#10;mfRLSHKDn693tzszOzu7e/d8M7Oz00Zhy/LHsXTuOPTr7YsQP54FsjBR64akMF+8uzwZGQcGwsKi&#10;Ju5RY1Hj6fkr8/BHrrsGT4xi55ks93aHdXsN2LfJA0iFQlH2KFErJbJ9Y2RpKxKyOjOytIqKhxI1&#10;hULhKTwhaixpzOmdffHknYGI6c1T37PwGKKmyRf3qPHU+owmRE40keM0fiRNfoggUUvq3RNjkyJx&#10;//RReP/p+3Hwg9XIWP8Kzq9/GVvXPIEvn38E3yx7iN7/D4c/fAEZG1bDsmk1iRqx8SVYSNZOfrIS&#10;Xy+9D6/ffzOeu3s2HiY5+9/UdHz/9P/h11VP4O6RKYgL6EJC2JXqoUllHlHjXj1/X4zp3wO7vxgF&#10;y4Fk2A5E6venRRJVQdS4V1AXtX0hsO5qAtuOS9UMjwrFRWRAci1JECgP5jyK+zYVCoXA/b4/GSKt&#10;7LoqIUrUFAovxjOiFkfE4txvCXjuvu6IC+4oxEvroWICSHS606sfYnp1R2zvAEQG+CC8u/YcsxAS&#10;IQ0eHkn4+WJweBiemj8Lm559AH998DzOkXRl8X1nG15Bjhje+Coy6f2F9WuRsXENskjQsr9YiZxN&#10;qwh+vwbZtDxzwxqcW7cGpza8jKOU/p9P1+DIhy/i/KckdetfxeYl92Nq3whEdu9MdWRZ4/q69vCF&#10;UX0ifDrhv1PCkbF7HOyH4nRJ4xkfq4Ko8eMVomif6FU83LorrNuuVjM8KhQXGSVqCkXFQiZm7oi0&#10;suuqhChRUyi8GM+IWrwQtYw9CVj5aAASwwxR4x4qFp8eiPQLwIjYKDw6azyeuWUi7hjbD0Oie5CY&#10;dUYfv64IJhkKZlljOaL3C0el4a+PSM42vgrLxpdg/YLY9DK9vgzLhpdw9pOV2Lr8AXz68Hx8++xd&#10;OPrRcyRrLGrElyRqmzRRyyJRy9i4Fic/XYkty+7DV0/ejj2rH0PGZ6tgI3k7TcL26t2zMDiMh1p2&#10;Ipyi5oDvkfPtgJce6w8cGkH7HU9yFkdQGwhZ03qjZO1TOYih40iSdiAGtr1BsO64AfZtl6iJQxSK&#10;i4wSNYWiYiETMzMtOhBq6KNCofAUnhE1bfhj1r4kvLo4CMkRnUnUWHiMoY8BSOkTjGW3zcWhd1/A&#10;sQ+XYu9rj+GD/y3ApORIRPh1MYladxI1Hzw8ZSQurHuJZGqtNoyRRM1iErUfl96HmwbHYVhUL0xM&#10;DsVbD87D6c9WkMzpPWpC1FaT6K3G+fWrseGJhZiW3AejY3pgYXoivn/mAWR9/gqySdb+eX8Zli2c&#10;jL69qK5Uj7yi5oe+wR3x44cjYD+YQvucSHKWoMta5Rc1Pob8eAXuJbT81h7W7VeI3jSBJHhUKBTl&#10;w0W7R62yIQmoFV6I7NzwNLLtuiPLVwqUqCkUXkzpRY0nn4iBjWQle18i3n0+BKlRnUlwWHh4gg4f&#10;RAR0x00jUrH95SeRQdKU9dFzyPhoKU6+9wy+eOw2TE4MF/eBCVHz90doNx88NnUUMtatgX0DTwyy&#10;lkSNIXEjUbNufBlv3DUNST27oY94FloXLBzRD3++vZTWa/epsaixpGVuXIV/3lmCh8b0RVS3NlR+&#10;eyT29MXT08fi6HsvInM999q9jL8+fBFPzp2C5J4BYgITbdgjSaMYtumPCUP98MePg0nUtMlTcoWk&#10;VX5RY0kT+8TH8PdA5OyoBZshaUrUFIqLihK1IiILlhXeh+zc8DSy7ZqR5SklStQUCi+mtKImhs2J&#10;mQJZ1BLwyapQDInphAghanzPV1fE9O6OJQun48SGlchctxwZHzyDzPeX4AJx6t1n8e7DC5AeE4xQ&#10;HgJJUhRCovbU7Akkamth30iyRqJmI1Hj4Y92XdTeumc6kgOpfD++t6wD7ho7CP+8v5LWryFRW+Mi&#10;an+RqN07PBFRlDbUvyvievhi0dTROPbBKiFq/DDsC1+8ij/eX0uCOBbxAcbEJgH0Gkhy54v7Fkbh&#10;9J5BJDVRQmyqnKjtD4d1VwtYdlymPzftEiVqCsVFJoVETfZcNANZUOfVyALnqkyeNpCk8SbytEfV&#10;QImaQuHFlF7UNMT9TQcSsOnVKKQndCFR46GPPPujD+L79Mbq+2/F+U1rkfX5C8h8bzHxFDKICx8+&#10;iz/feRaLZg5HIglUn+5+CCde+b8FyCEhs5Ns2UnSWNQ0eDbHtdix9nHcmp6AQcHdMCE5FO8+cRdO&#10;r3tVpOXp+XNI8HjoI3Nm3Sq8RzI4JLIPogP9MDY5Dp8//SDOr+fnrL2MHJI/JmvT6/jmuUcxMLSH&#10;mJkyxJ971wJpX3zw9poRuHCoH4lNJBFPmERNnzFR1i4VHTHscT8du91+sG273vFwa9WjplBcfAoT&#10;NTOyAM/rkAXvVZk8bSBJU9nJs48VH9n1WRiycgyUqCkUXoynRA3cq0avP7wbgxHJXUm2XEVt1X23&#10;4TxJVPZny5H17hLiSWQSF95fjLOfrcDnT92OkdFBlKcbknr1wMbFD8K6gXvUVuu9aZqAMRaSsHOf&#10;r8b+NxbjhxcewK5Xn8Sxz3mGx5cp7RqBldJwOiab8p6k9F8+ez/efmgBflj5BE6vf0UMecwh8RNs&#10;fIk+ryVRuw8DwwJI1LSHdof7dUdyaBdsXz8WloMJtI/RRJwQHMdkIpVY1Bj7vmBYdjWBddtl2rBH&#10;ChDNyAJIhUJR9ihRKyayQL8qk6cNJGkqO3n2seIjuz4LQ1aOgRI1hcKL8ayoxWD7J7EYO4Cn3jeL&#10;WhCW33MLzpF45ThE7XESNeKDp5G17gXsffMp3Dq8H6IDumFYVCj2vbYcuRv4HrVVJGyrNTbSe8JC&#10;5PAr34/G4mZAUmbInEPYeLlAu88th8SP0+VQeYxFh99nU5nfvfB/GBjRnUSNh1X6IdLfH7NGB+HY&#10;1pFi/7R71LSeKE3UTG1QCeEJRKy7u8Cy41pYSdJsFBwqOVMoKgYyUWvWrp4UY717kGfO675OUQAy&#10;aahoVMY6G7jXPR/M568ZWdqKgqy+hSErx0CJmkLhxXhy6CM/h2v3+jhMGuSDCH9fhJOkhXf3RWyv&#10;nnjypqk48ckKWD5bIUQt+90nkP3eE7B8vAQ565bhBAncswumILGXH+akDcCZz98A1q+CfR3l+fQF&#10;5HyyTOOzF2BZ/yJyviBZcxc1k5BxD5xzuKTRI0ewmK2j/B8/TzyHbHrN/pjK/Zy2s+FFbFlxH4aQ&#10;qIWQqIX7dUNsoB+eebAfMn4fSoLGvWn6cEHTvldOtONl29sbll31Yd1xqZA0RhYwKhSK8keJ2kVE&#10;JhcVjcpYZwP3uueD+fw1I0tbUZDVtzBk5RgoUVMovJjSipohLYao7f8yCdOH+iJKiJovwoiI7v64&#10;dXgK9ryyiERrBQkaydm7T8Ly/lOwfboU1vUv4NyGlfhw0Z1IDwvE0/OnIWP9m7BTWsvHzyLr/adJ&#10;7nTeX4zsjzgPy9pqYq2cjToOgVtNoqZJWtaHS5EhyntKlJnJfPAMcj59HttWPohhUYEI7U6S6eeL&#10;1HA/rH9jJCwHUoWkiRkfxTDHyjrU0ag7H68IWHe3g2XHVbBTUMiSxq+ygFGhUJQ/JRE1AyPIc19u&#10;YA4EFUVEJhyKkiFrXwmyc5eRpa2qKFFTKLwYT4iaEBgWtYPR+Ou7vpg9oisieWp+XdTC/XwwKro3&#10;1j9xGzL5WWcfPYfsd0m43lsM28fPw7ZuObI2rMLOtU/irqGJ+HLxQ8hc9xpyPl5GaViontB64N5h&#10;SK4Iy8fPwbKehz8aU/c70URtDXLWrUI2bS9n/UoxXJKHTWZ/vBSZ7zwpyjSTSWVnfbAYu1Y9jFEx&#10;vajeVP9uvpjQvyf2fjseloNJYj+dklaJRU1IdRzse3uTnNWBnWd4pKBQ3ZOmUFQslKhVMGTCoSgZ&#10;svaVIDt3GVnaqooSNYXCi/GYqAlxicK/P0Zj3tjWCOd7vISocc+UD5J7+uCZeWNx5MPlsH9OwvT+&#10;UpKwZ2ElGePhjdkbVuLIByvw9t1z8M87tH7dy6LnK/Pdp4Sk5TAkUzm6qGV/wEMmX3QOaTRh4fvQ&#10;PnkBGa8twtmXHkH2R7SdjSthpW1kvb+E8uviZ4KX8UyUu1c/grGxQaLuEX5+uH1SJI5sHwHLIXdJ&#10;Y+RtUrGheh/gHtAo2Ha2hm3blWJ2R1mQqFAoLi5FETX39cVBFhQqNApsJ5l4KIqHrF0VUpSoKRRe&#10;jGdFLRLHfonArVNaIaR7R/H8sVBd2PgZZuPjgvHVsw8ha91rsH22miSNROvTlbCRcFk2rELGF6/h&#10;8Mcv4dy615H12RpkvP+sRNSe1ESNhCvnc1dRc/SqkahlkgieXnkfzr/0MKyfLIVtI6VlUXtvseiZ&#10;E2UZ5QpRe1wTtTWPYRzVM9zfH1EB/njy9mQc3zEIOSSh3GNYeWd41OSSZVM8925vAGw7ajim45cF&#10;iQqF4uKiRO3iUWA7ycRDUTxk7aqQokRNofBiPHaPmvgchTM7Y3HfvA4kau1J1Hx0UeuGSL+uSCBZ&#10;m5OSgPWLH8a5z15GzvpXkL3+ZVjWk2htWIvsja+SrL2BzI2vkaiRuOUrasR7S2A1RG0jy5l2TxpP&#10;xc/DHi2fryRBW0ZCuBw2kkAbyZt1/Spkvf8MidrjVJ7BIkH2O4tI1J7GrlWPYkxMMMK6d0disD9e&#10;fWoATu9MhnU/i5omO7J2qPhEU/017PvCYdvZBPYdziGPsiBRoVBcXGSi5klkQaFCo8B2KopwmNNU&#10;VmT7pfAo5vMsP5SoKRReTGlFzQxLQMZv8Xjyjq4IDWhLsmaImp8YRhjdzQdx4n61ELz83/nY8coS&#10;/PvhGpwnacsWzzV7lUTrVRKtl8T9ZRkfPqeJmt4Dlv22RhZDwmVdRzLGUrZ+tUifs0F7ZppxjxrL&#10;GaNN209CR+myPnqeynxSyJoQNhK07Hf+RzK4SExUsm3FIxge1QfB/v5Ije2OdS8NQNaeRNj3c0+a&#10;fL8rB0ZvWixse7rBtv06gHvSVG+aQlFhKWtRM5AFkN5OqdtHl52WHernwUWGKjKy/aqAmI9VqY7Z&#10;RUBWd3eUqCkUXoynRS1zdzyW3dcNET1J1AJ8EcaTinT3E0MJI0nWohifLkju6Y85Q/tj8c0z8O5D&#10;C7Fj7RM4s/4lZJOkWQgrS9cny5H53mLtnjJCCBrzDonWx8+LHjIWtZxPVuDCO0uQ8+HzsPEz0XiZ&#10;IWwED4fUet5o+ecvihkeWQBFObqo5YhHBTyH75f+HwaFBqIP1XNkSgC2fNgfln1xJDgXT9ScPZal&#10;hURtXx9Yd95AonaJEjWFooKjRO3iUer20WVHiVrZYz5WpTpmFwFZ3d1RoqZQeDGeFrWcvbF485le&#10;iA5qg5DufI+aJmph/t0RwbLm70fC1g2R3bohit7H9vDHkJAALJoxEofeXYYsHgJJkmahV8vnq5Dz&#10;0TJk83DF9/gh2UuQ/cGzsHyyTPSmiUlDCJav86/9DxlrH4T17afEBCUWWmbhXjaCH2jtuI9tAy37&#10;fDlJ4HPI+uhZkrslsHz0DKyfPUdlvogNj9+O5N7+6OPfDbPGBOH3Tf1g3a/Nainb57KGe8G057cZ&#10;98aZ61H0oZh2nkBkfzjsv7YlSbtK3JvmEDUlawpFhUSJWiVGl52WHUnOGCVqpaOAOlXmc1pWd3eU&#10;qCkUXoynRc26Pxqfv9QHcaGtSHb0oY+6qIWRqHHPGsPSxq+hfr6I6NYFU/pF44eVi5AhRI2FinvV&#10;SK7WafebCfHie9JI0LjXjHvchKjxs9F42v0Pn0HWSw8ie8U9yFzzIDJefkTM+pjxzmLx7DTuTdN6&#10;1bT0lo1U5oaV4nlsNobe59B2Xr97JmJ6+FDdfXHHtFD8vbk/7VMcrCQ6sn0ua4So8eQfVAfsjyfo&#10;9QDD64sqalxGNGx7usO6vaY2Hb8SNYWiwlNeouaOLKCsCsj2NT9k+YuFWXgqK7L9qoCUyfErJ2R1&#10;d0eJmkLhxXha1GwHovDNO6HoG9naVdS6k6h1989DqH83Ejhf9AvpgdX3zsHxz1chSwx/fJmkiiFh&#10;Y8nSsRH2jWvpVRvKaP2CIfli2froOVjfegLZrzxCPIzsNxbBwj1mtM4hanp66xerBDaSNrvO+Q9f&#10;wGPjUkkeuwpRe+jmGBzbMkAXNZIjyT6XFY7hjqInLA65e/oTA4kByP29Ly1LoHQkboKC6sYiF03p&#10;Q2HZ1YJE7XJd0kxDH5WoKRQVEiVqnkW2r/khy18sZOJT2ZDtVwWkTI5fOSGruzvV5vT1gUKh8E5+&#10;+yjULbAvOULUDkZhx7oEDElqj2CSMCFiMlEL0EWN1oV074bwAB/MGhKPX157Cpk8mcgXJGlfkKTp&#10;QxZtJpyi5hQvC0+/v3EFoT0vjXvJ+B42HurIPW9auryixj1sPOGInbZ5+I3nMD0+GCF+3RAS0A2L&#10;/xuPMztSSNKiYHUMPZTvuyfRhjsy9JmHXO5NQu6vw5C7Yxwxgd4PJ1kbAPve/kQqcvelECRveWRS&#10;73Hj+u/xQc6O6rCRlOXpTWMkQaJCobi4KFHzLLJ9zQ9Zfo8hk6KKiKzuFZByP34eRFZ3d5SoKRRe&#10;jCdFTRODKPz5fTLGDmyH4G7dSdQC8kqaiVAihAj290V0Dx88desUnPxsBbJIqHJYwAghZ27wMkPi&#10;nPJlCJkBTySyRuCa1oBF8GWSuVdh2/AGvl36CPr39hMzPkb08sOyh+Nx/tdkkrRwIkLfP9l+exaj&#10;N030qO0nfu8P7BoDbJuhsXMcQOJm3zkGuTtJ3Pj11yHIJaET6R3DNKO1Z6bxBCK7GsG241LYKfgT&#10;0/ErQVMoKjxK1KooMimqiMjqrvAosuvPHSVqCoUXUxaidnLHAMwY3lEXtUASsqKIGuOHYfHh2PjM&#10;fThDEpVJ4pXDvWE85JHEyiCvqJUQfYhlzobXcOGz17Fk+lhE+XWlegQgomc3vPBINC78lgTrobBy&#10;FTUXhKilkIyNR+7WOcRsEq1JQtbs26cQM4lpmqztHqz1rO2PF9Pw80yV9v2RsO7uBOuOa9Xz0hQl&#10;g4See2HV+VP+KFGrosikqCIiq7vCo8iuP3eUqCkUXkxZiNq53QNx04SuCPHjCUR6kpBxr1rBohZC&#10;MsdEkKzNHNIXP770FM5uWIMsMfmH0VumYRfCJhGv4rJxLZX9EjLWv4IfFj+ASeG9xIO5RT0Cu+C5&#10;ByNxfheJ2kGSHTH0UbbPZQm1pxC1VCFn9l/mw/4zsX06fZ4K29aZxGzYt9Hn7bR+51jYfh0GG6W3&#10;70sQsmbf2xvWXfVh235plQi0eR8MZOuLgrmM/JDlk1HSfAXhXqYMWb5SofewGkLm2I5pudEbWybb&#10;V0hRolZFkUlRRURWd4VHkV1/7ihRUyi8GE+LWi6JWubeFNw9qxNJmk+hosawrDnw74aoHj64dWQK&#10;vn/xMZzZsArZX7yInC9WwkLwfWWeEjULiVomyeCu1YuwcHACkrp3Qbi/rxC18O4dsej2EJzamqjf&#10;o1bevWm8PZJDIWoDKVCeQpK2ALafbiExm0uf55CkzRXYt85C7rYZQuBslM722wgSNe5ZiyRxayem&#10;4xf3pUkCwcqEWSBcZEGXCQfmdRLcy5EhyyejpPkKwr3M/JDlLTF62xlCJqTMaE/35ZxeUS4oUaui&#10;yKSoIiKru8KjyK4/d5SoKRRejGcnE+EJMCKRtb8f/ne7DyL8OxdJ1Bht2n6exp/lrgviArrgNpK1&#10;L5beg6OfPIeML5aTrL1IglVyUbNs1Kf0Fz10a5FForb75UX438TB6N+jC6L1Z76F8lBNqsM9M/rg&#10;8PdJJGrRF6FHzSRqewZToDwd9p8WkqgtJGG7Gbm/3KT1sAlRm0Of6ZU/b5sN+2+jSNSSYdvbE5bt&#10;dUjU9On4JYFgpUGXBTOGRGgzWBLb6D3Dy/IpI085tFyGNL8bLuXoZeVJR8sdyNa7YyqrMKT5Swg/&#10;V48x9sV4b9THWG8sF+8pn6froXDlYolaVUcWMFdoZBJlRpaniiE7jt6CEjWFwospC1HLOdgXLzzS&#10;E5HdiyZq4YTxMOwIErVIvy6I8OuExMCumJ4Shtfvn4l/PngG2Tyzo5hSf424b8055X7RMIva+c9e&#10;xE/P3YsHxg7A4CA/xJKYRXbnGSq5Z49FzQ/zRgVj78YkWPaTqB2Iku5z2WEWtSEUHM+CfctdGj/d&#10;TrJ2K8mZJmwG9l+4t20mcncPQ+6+aFh2NRfT8XNQXWRRqKhw/UnCcreSIPxyqcZWg8t0LkXuNv2x&#10;A/mUkctlEDZKZ9t2qRuXiVchKLL8bnA6AZVn53ptvYTan+qjY6P62Gi5KK+IZRp11MpzluUoU8Db&#10;keQtBaK3jLbN5YptbL8Wth11YN9ZH9adjYiGsNBn67arxXqztMnKU3gGJWplg0wEKjQyOTMjy1PF&#10;kB1Hb0GJmkLhxXha1HLF/VxxeOPZIMQGdECYX9F71Pj+tAh/X5I0XxKlrkRnRHfviGn9wvDDC/ch&#10;cwMPf+Qp9Q1R02aFNNDuYSMp09cLoftCkzkLkbNhDc6vW4ODby3B63dNw8z4PkgimYzw60pwT143&#10;fQgmi1oPjEsNws8fJcNC0mM7ECndZ8/BYuYOP/+M2vW3oRRAz4Xtx3tg/fE+4h7YttyJ3J9vE9gN&#10;hKhNR+6eNNj3cG/atc5guhIH1Nxro+3HFbRvnegcS0buoQHI/SNVYP9jIOyHiAN9kUtyKpUHvR1y&#10;eVKVfYGUP4XyDkTunzr8/o/BVHYcCUrdIgmIKI+w76ovJm7J/YPr5IrtQAwJc0NRf3EMCilXlLez&#10;BtUjlPJznbR9dOwr7aftYBiJ1fVaHYtYrjuOYYyUj7HtuIRkrAYsv3WC/c9ByD21EPYLT8GesRz2&#10;zNXIzViB3DOPwn54Oix7o8Qz+ezbrxZS6dKTWcx6KApGiVrZIBOBCo1MzszI8lRwZMdFIUeJmkLh&#10;xXj0HjV+5teBKAqCo7D+5T5I7Fl0UdPgoY/8AGzu2fIlYSJI3NJjQrD+6XtwgUSLZ4HM+HwFMj5b&#10;jpz1y0nIlpOEvUjwc9E0UdOei7YKuRtWw7ZuNc58uhIH31yCL564DUtmj8KkfhGI7+knyg5hOTO2&#10;SaLoFLVADIoNwOcvJyBnbwxJQDmImmg/hj7zM9F45kaeFOS34bD9chMsmx+E5ZvHYd38KGw/3AP7&#10;ljtg/8ngdhK1BSRqsyn9SHr1g31rdddgXhIIVgZY1Pj5bywn1n/vAKx/APZTOieQaz8OO73asn6F&#10;9cAI2ucrtbzm/aZXIUG/tSLhIOmwHaV8Jxz5c20nYLedgi3jG2T91ock5BKXOsgQgkOykvPXSMCy&#10;E6D8Bly23XaS6rQTlkNjnPcJGvXJB5Yn2x5fIOczKucMcZLq6MROy6znP0DOLhJWo7wilOuOIWqi&#10;Z4wnm/l7CHLPPYdcyxaq+zEgNwu5uVYdG32mV7uFOA+79S/kXvgc9qN3wr47gCStOrCVyjVkzbQd&#10;RelQolY2yMShQiOTMzOyPBUc2XFRyFGiplB4MWUjapH4/r1o9O/DolZUSTPDD8hmadKeaTYwKgwf&#10;P0Gitn4tsjeuwQUStdPvL8HpN/6Hc288gox3FiHr3SeQ+d6TyHz/KWS9/zSy31uM7Leext/L7sfi&#10;KUMxOrY3Enp0RJR/JxIzHyFoIfo2WM6MbbOkhfozPZAQ7ItXF8chc3cicoWo0f7J9tsTkJjl7u2L&#10;3D2DiKH0vh9JGsnaPtr2r6Ng++lWkrQnYNm0DJYvn4X1m0WwfXc/7D/cB/uP/yUoaP7pNpKzecRw&#10;WH/qjdxfGlPgfEWlD54dorazFqyH79GkBbkE/8sV/1lhhy37EKwHx5HA/EeXl0v1Vw0hVrtbw352&#10;Ley5GZQjV2DjvLl2WmaHNWMnsnZHkMBcJq2LGZacHO4tO/04VeM05aeqOaCyuUzbOViOPa2lozyF&#10;yZoQtd8DSJg262VodTSwch0vfI2cX31KLWpZJLTZh4Jgz3ieBOxPErIc05bM/2mtTVUx7Ru1Wi5J&#10;W85PsP87D5Ydzak9ij5sVFE0lKiVDTJxMJClLwqysjyGTM7MyPJUcLR2q4dm7YqGe3t7E0rUFAov&#10;xqOiJkQmCrYDYdi1LhpDotshzN9XFy+ziBUNFqhgkqZ+wUF4+8HbcX7dS8j5Yg3J2mpkrXsRlo+f&#10;Q9Y7T+D8a4/g3Nr7cW71f3Fu5d04u/IenHnxPpx68QFsf+hmzIwLQ5ivj9ZzJurCQxy5x45fXetm&#10;FrXIHr54cmEozu1IEc8jK1tRS4B9dxoJyWRiOmy/DSdRSxIPsbbvHA/bj3fB8tUz0B7gzUM9l8H2&#10;9dOwffMkbJsfIWHTe9i2zIP1hzRYfwwlUWtOAXwVETVCLmqaqjlFbSwJw5VCGHINcdDh94ao5ZKo&#10;GVIi/tNFzZKxjcQ8vEiiZqM0OQfCAesmqoVFq4z+z1EuLbed34CcvX1EescQSEl5jCZq/si1fqXX&#10;j/8z5IkkTYjappKJmp4ud/slsP1aG5Z/B8Ke/ZEQLm07Nh1Tu4h3Whub/+NlYl1uNsno37AceRI5&#10;v3Wj+mttX+Q6KQqkf9L10sBNUfGRyYlHqWDCJmuDwpFLmQx5fu9AiZpC4cWUlagd+DoKo5LakKh1&#10;JgFiWXOVsKIQ6k/4dUff3r3w2j034dxna4SoafCkIKtg4fvW1q2A5dNlsH68FJb3FiPnHeKtp5Hx&#10;+mJseex2TI4NQZSfDyJJ1CLEhCE+CBFosuayTZOo8SyUd07qidO/UEArRE22zx7iQCKJ2ghYecr9&#10;n26joH4qcvl5aHtSYds2E9bvHoHly2VC0rTJUfj1RXKE54Ws2UXv2p2wfz+DoHw/BpKo1aVguYDJ&#10;NSoJxRE1C4majURNDOmjfXcXNasuarBnUEZSDROaqO0gUStaj5pt53WwHZlP5fxNtdB0xvhnKI+N&#10;e5+sfyL7z2nI2VZdTNZR0PEwRA3WL0X9RDeWrkUM9/zZSihqPNFKLk8EsqOGNtQx+wsq/gKVatRd&#10;20YubZMx9+Y53xmfREpKw8MhaYn1BGwnX0D2Hn8xgY2jbpJ6KIqOErXKi0xmPIoSNa9BiZpC4cWU&#10;hajZSdT+/TEeEwd2RHj3TiRAxRc1MSSRRCmMRC2xVyBW3jEbpz9djZxNawkStU38nmFpo2U6to3E&#10;+tWwf74Ktk/XYMuSBzE1MRxx/l0Q7deVZI2n4Nfvf8tP1Pgete4sav6YMcgPx38cgVy+Z+yggWzf&#10;S4noURsO6883w/r9fWKoo33nOBKU8bD+eAcsX5N8fkFC6hA1hidKWQHbV0tg+/YR2L4jUftuEnK/&#10;j0fuT22BbVdXiWC5yKKWQ6J2iERtB4kap99BYsJl6NIgRG0Pido5FrVMXYQYFpMSiNpvzWE/v4Zq&#10;QNJHNdBER/tnE+iiZs+C5cQK5Oxqo4mapCwDY+gjrN9ou+jcTfFPE7UvSdR8iy1q2oyOl8O+rydy&#10;M96iss9RiZpyuWxI3y5VndqEt8lCRlpmIP5zJNP+5dLe5vyD7MP3IWtnEyHKon6SeiiKjhC1dhSs&#10;GUiCOEXFJK/MsEgZyNYXE5momZHlKUNkbaDwDErUFAovpqxE7dSOJMwf40uixj1qxpBDVxnLD5Y0&#10;vocs2M8XfSMicNvMafjmzRU4//WbmqiRrAjyE7UNa2BnWVv3Mv758BW8/9RjuH/mVAyJDCNR80UI&#10;CRvDoqbVzbxtp6iF+XfH8Ngu2LdhNO1TP9q3shS1eDH00SomDXkUlm8fI2H7Lyzf3UOS9ri4N017&#10;6Lc2i6VT1Pgh4Mth/WoxydrdJGqjkPtjL+T+XI9E7VJp8FfZKPgeNX5XTFETPWpyUbOSqBXlHjUu&#10;N2dvEMnJ91QDljRXUdP0hwVHw5b5HXJ49tAdBZdbpqJGaSy76sJ2fCFs9n+ofkadXeXL9T60bNpm&#10;Jr1a9GVGDg1H9Wgd7Bbaz5+Qub8vrDxDp6QOiuKhRK3ykldmWJ4MZOuLiUzOzMjylCGyNlB4BiVq&#10;CoUX41lR44dCRwpRO787AffOCUB4QBeSHpY0A3cp80eITrCAJI3oFxWBexbeivUffYS/9u9H5ql/&#10;YTn4MzK/fRNZJGnZhqyJYZByUbNufBXZv/2AjGP/4Oj+A/jpiy+w/MnHMWN4GpJ690BkNx+EkQzy&#10;9vro29eGPXLdtCGQiX064fPVg2A9MFjfP9l+lxYSXJ7hcc9A2LbOIVH7H4nZ84IcftVntdTuTXMX&#10;NWYVbJuWwPbNAti/74vcn1ogd+uVRQreKwMc8LNk2HbIRI0lw0bKYSVRO6jNsOgQNS2vITKlFjVR&#10;jjZBiZWfcfbPLCrnmKiD1oem1UXDkB9NgOzWf5H91zyq2zWO+jgwbYOF1LrHc6LmaAN+z/em7e0O&#10;W9bHor20IY8aNtGG9MpyxsMYL2xG9vEXkfHv/bjw773IPvI4bGc+hD17n+ghFBKq/99ZUfpsP4uc&#10;w/fDuqOes3769hXFh0XNZfiXEraKhTgeBQ/Rk0mNR5DJGSNLWw6477fCcyhRUyi8mLIQtdyDYcja&#10;F4/F/w0hUeuKsAAWNPmkImLCEFrei6F0kfQ6fdBgfPnxRzh14hgsOTmw2yiEtFpgzziL7H2/4NxX&#10;byBTFzVtcg2nqOWQqPGDra0bViPrq9eQ/cdO5FooKLdRAGqxIuPCefz12y68+uDDmB8Vj9SAHlQH&#10;P00Q+Z44h6jpAhnQCU/cGYLs/em0b2X10GtqN34O1+/JFFhPgeW7B7XZHYWcGTJmxhA1TdZsX6yA&#10;/csHYd88Grlb/JH7S3VtqnRJ4FcZYdHgoJ9FzZJH1FiKWDuKKmqtSNTWUBm6qOmikVtkUdMmBMnY&#10;Whc4+zJlzSGoLgISFR4CyDgERnvJJbnJPvEqcnbwTJxGWTqmbThF7Vstu16E8a80opbLDz//axBd&#10;Cr9RawmtcvxHrQcL73/2UWQdWYLMPeHI2tkI2TtqIHtnTaIesnZ1RM7BCbDS9u25LGuGqGnk8v7b&#10;qZyTb8Oys532jLV86qUoGkrUKjh0LMzHRxwjtzQyqfEIMkljZGnLAff9VniOarOTukKhUHgnZSNq&#10;Ecg5EIs1j/dERPc2JD3aLIssatpzynRR43vQGFrODOrZCw/Ep2LPytdJqkjQxHArCgftGrlMzgXk&#10;7NuKC1++iWwSFSFlRA7DosZsJIkjsje/BcuRvcglyaMIl2JJCkkpkLRbs3Dm+5+wa/59eHfwRMwK&#10;jkJsN6qPH9XPj+pHhJGscS9bb79uGJ/aBqd3Dtf3z/MzP9qpXMH+eOT+OhLWLXfC+uVSiZS5w+tX&#10;kagtQe4384AfSCR/bgRsJcmoagEy7Y+9qKLGk4lQHrOkMPxeE7XVVEYxRY3bU8ey/RJYfw8imfqZ&#10;svIzxrgIKocFzZqBnPMH6eM5KpNW6EMCxTPIsn7FmZ3BsHLZpvLM23GImm2zXi5h+leqHrWd18B2&#10;dB7stiOwUr1Ys4xNaJOeUN2PvYLMnd2oHpqQinvN9DL4fc62K5FzqD/sWT9p++RoQ01Q+Tq1nP8G&#10;OXv6UP30xyPo21cUH3dRKwhZgKcoY4ogagYyuSkVxZAzWX0UlQclagqFF+N5UdNkzUKvbz8fiCj/&#10;luBJQUKErDmHORqiFkuv6T2DcE9UX3wwYDz2DJuPkw88j9zjZygQ5Ift8l/qOZA2YFnLQPbvW5Dx&#10;9Rtiqn4rz/5IosY9a0w2CQwPj8zZ8h7F9IcooHaKmo3/4m/Lwvmft+GP+Q/gr/Sb8PPQWVgZn465&#10;vaOQ2j0Qsf7dSdp0USOBGxDZGge/HUYCWlaiFqPBD7reMxj2X+aLe860mR2NXjSZtPH6ZbBtuhe5&#10;m4cAP3UkSbu2aj54mPZHLmqsGzx0j8g5QKI2iiTjigJErSWJ2irKzhOAGJLB51jRRI3lyLLjOthP&#10;kRjn8oOhWdCoCAHVIft3HD+wiJztVyFVQtbonOM/EOTazyDjrzuRs72mKMcQIHMdy1LUeJZK69G7&#10;qDqnXUSN/4n76LIPI+vALFi21hTliaGS9Krl59lDLxUzR+bsbAbbmTUkZRm0f9qQTyFqfBSofpbz&#10;W5G1J47qVwX/YFDOlFbUVJBecXCXp1KjRM1rUKKmUHgxZSdqUfhsTSii/ZojhKQn2J9EjcQsWEib&#10;H6L9/ZEa2Bu3RyXhzf5jsGPobBxNuwln0m7ByYl3I2fDd0BONgWqLGf84ipr9oxTyN73PTK/eU2I&#10;mlUIG8naRn4o9lpk8qQjOz9D7vl/KYY0RI0DUhtsthyc3/ErDi14GEeGkhim3YzD6Tdj++BZeL3v&#10;SNwdnoT0XsGI4klF/AIQFdgO3787RBMpfqi3dN9LTq4Bly2GP06FdfNjJGG0X0LQDGFzFzVav+lx&#10;2L6ZjNwfewC/1NImEKmKwTGLg1TUNNlg6bBlH0TOwdGwbr+KBOM/xNX0/hqdq2Gh5dl7OpBkrCJp&#10;4meHsWDoufmcIgoTNZ450fpbC9hz3qGsVi07n6Bilg0brGc/x+ltJN+Z78JC/7EAacMhuffJgswL&#10;P+D89i6aBFG5TFmKmlkEbTurw3rsbhKsU1SOTNQOIWPvKBI1kn1+tMGOS2HfyflJ0sQkKJeL5ZYd&#10;N1AbLqEyzlF+p6gxudyG57eTqCUoUfMAxRE1A3OAp4L0iom7SJWIQkRNtl1F5USJmkLhxZSVqFlJ&#10;1L59OwLx3ZsJUevj70OvvmI2x74BPTArOBrLEtOwZdhs/DPsFpwgWWJhYlE7PfQWHL93Mex/H6GA&#10;moNoLRY2RE1ErxQk2zKPI3v/D8j+9i19CORqMZmIZcNaXPjyNeTs/w65ljOUh4encR7OSuXZLbiw&#10;aw/+WvgojpKonR6qbfdM+gIcH7YAvw6dg3f7jsZdofEY1jMEcd3a4b1n4mDZH0+iVlb3qTEkarQN&#10;+28jYfvhHli+XE4yxpImFzXbJn7o9a1iOn783IQkrfI/3DpfaL/komb8I/GwHEP20aXIPjSMGEGM&#10;Q9ah8cQEgt+PQtbfN8F64Ws6B7Ioh34uFUXU9DrYtl5C5zZJiG2ffj7R/xgeVmvLQs6x53Bha1NY&#10;Tz4Mi3hGmdbfp4kab+Mkzu0ejBwSSQuVWdaiZsa2qzpsx+6iMk9q1abyjOL5urJl/4HMvaM1USNJ&#10;w04SNBI1IWg76NwSr7T/u/IXNb6+lKh5jtKImgrYKy5moSoxStS8BiVqCoUXUzaiFgU7se2TcCT1&#10;bIJgv24I4ueXkail9Q7Go7Gp+HLwVPw1/GYcGbEAx9JJ1NJvFpwiYTpLonZy3B3I/IQC6swcCgg5&#10;QOVY2CRqHALbc2DPOAHLQQoMv3tfyJpdTCayFpnfvw/b8f2mgNz4p4la5q978M/t/8MxvReP4W2f&#10;Ylmj+vxNy7cOmo63ksfi/yIi8Po9Ycj6PY5ErSwffE2idiAW9t8HwfbLzSRqz5CQ5Sdqq2D78hHY&#10;N6cjd0tH4BfuBZEHe1UC2rfCRE3IkO0Y7LYDxEHYbH8Qf+r8ASsts9N7HoKYS6KvnRf6uVQEUeN7&#10;tCzbrqHz6nYq45yWVRgPn1OU33ISmX/cguzt15IQTqRtHRcKQ2soqVNoso8tQsbOmuUuanYSNfvx&#10;u6nMQkRt23UkaIaocW9aXlGzFyBqtgtK1DxFaXvUFBcRPhZux6a4x0cmYA6UqHkNStQUCi/Gs6LG&#10;wwKZaNhJaPZ/HYXB0Q0R4tcZcd18MatPBF4bMBq7hs7G8WE34wz3pNErc5I4xZCsnU67GedJlk4/&#10;8Dysh47ASnGghSJKcV+NQ9Q4MOcAmQLunAuwHt2PzG0bcX7TO8j8+kNYDu2i5ecpDd87Y4SjIpfI&#10;k7lrLw4vXIQTJGSndE4y6TeRMDI3k7DdhL+JX9NmYMv0Ibjw8SDYfxsI7OsL7Kf9PRCH3AMUkPKQ&#10;SGl7FBet/XL39SMpmA7rV08KIdMkje/BM+Ahj0/B/u1U5P7YHbk/1wS28T1E8mCvSkD7Vqio6f+x&#10;GPF/4r41+szw1PNiQno+Z8RQROO8YNxFLYzan0TFrQ42MeyxDewX3qIsxmyPdHISLFDWnP3I2jcI&#10;VhKaLDo/7JZ9eh24Ns6hhpYLG3BuV2dKx/tUjj1qOzVRyyVR45Ga5uJdRe1afbijnldMCsLSpQ2r&#10;tey8AbbTi+m6PCvaTStF30NuBxK1TCVqHkGJWiWGj4XbsSnu8ZEJmAMlal6DEjWFwovxrKg5sR+I&#10;wOEtMRjX/wYMIFG7JywRGwdOxN/D5pGU3YTTJGWMkDP9vfH5NEnSWZKmM1PuQebH38KabXUTNeOf&#10;EWpSgGjNhu38CVj+PgTr338hN8uY1c8ZjmtQGXYbsnbuxdGFj5Og8T1q80jMqF7p82n7btCyM1Sf&#10;Y8Nn4cj8sTj1wlDkfJ2K3D0kayRsuQcSCU89BFsX3X3JFOROg+1rQ9S4B82QNH4kwVJYv74Z+CEM&#10;+KUesFULoGWBXpWB9q9gUdP+uR5rCcb/tDc6mmAYopZNoiZmLDRtn2XKsu0K2P5MQa7lVzq1uPdI&#10;y8vnmZb3W2T/FgT7tkuR/Wtn2DM3kaRZTKKmby3nL1zYN0LM/miWNKa8Rc3xj/bFzqK2b4xE1Fxx&#10;FTWjFL6ytOvTcmEHMvbQdaFErdT0T6qZJ9DPC888mBdZwOftyNtPjix/seAy3MosbrkyASsJsrIV&#10;lQclagqFF+N5UWNpiROidnprDO4e0RKPhkfg5yHTcTSdBe0mIWPuguaAe9SIMyxq6bfg7L3LYNv7&#10;N6y2XAoMWbLcIlfxj6NOhsJhm02gBdFaWuOdgd1mx/ltu3F4wWNCxMyidprkzAyvP831ZnkcNhOH&#10;x47FXwsH49xLQ2DfnEbCNhi5+xPd2qCkaENH7XtTYPt5PqxfPkuC5hz2qInaCtjEM9MGAz811qbi&#10;r0LPTMsXCviLImrF/yfOCDpdChA12jZLkWVnbdjO/B+dgyw6WnpD1HJzL8B6/AVk72iG3K2Udnst&#10;2E8vIUk7n0fUcm2ZlHYJsrbXFj1q5v0sN1GjslyKLkjU3FCiVn4oUfMs8vaTI8tfLLgMtzKLW65M&#10;ukqCrGxF5aHaHArWFAqFd+JJUbMT1gPxBItaJLK29semBcn4adhEHBlOskMUKGk6Yj0L29CbcWTc&#10;XTj16joKDDNgtVLIa+cQ0/2fCBE1OGjmh1vnWCh+5s9aQKrBKSjQtVpw+odt+GvOA7QdHuZIoiZ6&#10;+vKKmoEQOkp7UqSdgr9HjcA/M9Nw7rExyPokDbZd/WHfHw3bAYbvZUsg4qXtJEcbMsqzStpJ/mw/&#10;3g7rJp5MxHlfmnj49abnkPvtLGCLLwnald4TCNN+5itq4uDygXYeacdnE2J4nzgD+FyhZeIfv2rn&#10;jbuocW+XgLfNszT+3hX2jPcpR47Iz4MaHf9sx5D1193I2VoP1l8uRc72a5BzZAGlOS62yQMtHXKU&#10;S0uyv6Ht9IBVzK7o3M8qIWrUhkrUPIMmanklrLg0b3+jh8kbTFZk3GWpLJBt11PI5KswZOVUJGRt&#10;WBRkZVV8ZNdQ0VGiplB4MZ4VtRiStARYCNvuRJxbNRgHJ4zHv8OdEnRK71GTCZqBIWrM0WELcfyO&#10;Z5Gz7QCsOVYRqDqDbOOfFjTn8GOP7dm4cOhPnPjyJ9gOn4bdygE45RDwextsOTk4uekH/DHtXhwn&#10;AXMVNa3XLw8kaWe5V028zqO6zab0M3FyxAz8PWskTr8wBNaf+8O6P0HIKg4kE0mEvK3y4hS13D1D&#10;Yf/xLtg2vegiaty7ZvvyaeR+Nwz4ub53BcG0r1JR4xeBdnxlcI+X1utFZ4kOfdJL4P9r6/KI2nZN&#10;0jRRuwq2v4fAbtkt0vF/pE2iBP6Xm3OM6vYccg4NRvahvsj6cxCyTj5FKQ4T/J9J1PiT9V/k/D2L&#10;hO56Ub4hW0rUFGaUqOWPLIi/mMjqaEaWp6iYy5FJmRlz2oqMbD+Lgqysio/sGio6StQUCi/Gk6LG&#10;D4S2Mvticf6jePw5ZzCODp9LErSA5MvonWLxkQuaOyxsR9Nvw9Ex9+Ds8g9gPXYGNtFLRsGhI0Dk&#10;f9xTYkOmLRuZRw5j//MvYd+ch3Fm+fvI3vc3LFnZ4kHXuSIYt8F6/jyOv/kp/hp/B06kuYuavC48&#10;9PGcjiZr83GW0p+hV34G2x/jJ+PE0jRYtqTAvo971FjU+umixhKWt73yot+jxg+9/vFOErMVeUXt&#10;q0XI/T4F2FpLGthVWSjgL0zU7HZS9ZwTsJBwMNbsQ+LZanYdfm/N+Qs223khW1oJ/H93UQsnydDv&#10;+yNYiGy76sF+4h5tJkfellAdRvtn4/PKRuJi+4uc8A8q709Yco/AikxxbrqKmpXS0PLTq5Czs7WY&#10;TdLYVsURNXkZjBK18kOJWv7IgviLiayOZmR5ioq5HJmcmTGnrcjI9rMoyMqq+MiuoaKjRE2h8GI8&#10;LWq2g+EUUMfj8CMJ+HvkRBwjySmNqJ1IvxUnhpKsTbkP5z7+BrbMbDGkUesh0XpFOGjmh1ifO3AA&#10;fz6/Fvsn3Ykjwxbi8IR7cfjRlTj55Y/IOXlGDInkvFn/HsWhR5fh7xELnKJGaPeoyesi7lGTihr3&#10;tt2CIyPm4Z+p43BqyTDkbNZnhhRDIPWeMkl75YXSstjtHgr7D3eRmBlDH7VZH8WU/F89gtwfqNyt&#10;10kDuyoLBfyFihpJWvbRVcg6NAnZf4wX5PwxRmA5NFrj71thy/iWhILOI0dmeY+asW0har93gf38&#10;GySDGSJdHlEj+B7KXAGVZ+cJcPiR15qk8XqnHPEfDaxUj++Qs4+ume38IGltH52i9q1jv/Q3nNGD&#10;osZ77yyb6y1mfSRRyzGLmqRcy856JGpPa2JK9dHK4BK1NlSi5jmUqOWPLIi/2MjqaSBLX1TM5cjk&#10;zIw5bUVGtp9FQVZWxUd2DRUdJWoKhRfjUVHjYXsHomHd1B//zE4lSZtF8qM9m4zvBXMOJZSIkAyS&#10;ojNpJEf8XDW+X+3W/yFr227kWnIosKQQmINCxmpB5t79+GPJShwadxtODNe2eXLYrTg68jb8M/ch&#10;nFz+Fi589wsyf9uL429/hv1T78IxKp/rxYImZnwUdZTUg+G66GiTi+j7It6zjM7H8eFzcGTSZJxa&#10;PAbWH9KQuz+B2iVKCKysvWTk8gOvfx0B63f/R2K2Uhc0nlCEZ39cQaL2fyRqYSRqV0sDuyoLBfz5&#10;iZpjWGv2n8g5OBU522vAsuMq4mpY6ZWxbf8P7IR1d2fYz75CQpEpxELTJ7OobSdRC3WIGguLbfuV&#10;sP3RH7nZP1MaC8HPYGP10utA//iTjWVRwGWRoNGru6RpaGm4dy/7r3mwbK/pkC2WL+ue7lTYN3pi&#10;Zx2pklQmlcuitssX9m2c/hJRV4af/eZgB33ecQmhlcnYd14H+7E7qZgTon7OmrFYsqj9g4wDE5Gt&#10;i5qQNSrfXbYsu+rCdmYx7NZzot20MrTyeL9yLmwnUYunbSpRKy2eErWyQR5IK8oWdwkoipzJylGU&#10;B+7XTMlQoqZQeDGeELVcws6Sxs+O2tUXZ5an4vCYMSRKfC8X90At0AXHJD5FgdKfI1G7wJCoHR9x&#10;C4489Bxsvx+goDkLVpsNOWfP4+yP2/HnYy/gr7G3ieehnSVRO80M0+Dnox0bfRsOz74f/972KA5P&#10;/a/o6St2fQqBRe84lXlkyhycWjoB1p+HAPvjqH2KOPSRH3a9L4kC94mwfPuINnmIkDSTqH19D3J/&#10;DCJRu1Ia2FVZWDTyEzWSDCFHPNzx4ARNynZyeieGrNh2tyFRe5nS84PQDcnQRY8wi5qQG5KhnF03&#10;wHb8LuRaD+uCY6U8LDnOf0ZJ+aHXVvwzhMZqO4ecYyuQs7ON2JYha7bfCxO1TVSnLqJuPGySJzox&#10;sDEkaBr6/lMaTdSuhf3oAiryGBUl1NJRNs+mass5jsy/b0fGttqiZ0+rky5qjN6Ott0dRe+i1Uay&#10;66ifWdR+IlGLorRK1EqLEjWFO+4SVpioycpQlBfu10zJUKKmUHgxnhG1GBK1aOTuTUTmp6n4d/4Q&#10;MdHGqfS5osfpHInaWX6AdSlELWPoTTgzdD4Ok6z9efciZG7YjJwfd+Lo8jfxx5wHcZiE7NSQ+dqw&#10;RJK0MwYsayRqDEscP+CaZ280JispbGKT4sDlnaR9PUH7+u+kSTi/bBgFq/2EyMrazRXujYyBbW9/&#10;5Gydi5yvn3YTNYZF7W4StZ7AtiukgV2VhQL+QkUth0VtvCZqlCdfUTvHPWpFFbVLkLPXD7k826ON&#10;8ggxyStqXBujNBl5RI3+s3Gv8PlvYdnLwx8vE9sriqhZL3yD7J19YP2lOlGTqC2wbK1N546ZmrSs&#10;Bmz0at96BWw7r4Lt8HQq8p88osb3cNpo/2znP0POvlBYt1/haDND1LiHzf5rPZK9m5Br2UdyR3Lm&#10;qJ8maly/zLNf48Lu3qINlaiVDiVqivwwRMxd1GRpFRcL92umZChRUyi8mNKKGs/0aOMJRA5EUSCY&#10;jBOLB+LY+Mk4kzYPZ9JnEfP0+7pIZhiJ4OQLpRdDH4nzJGpnSdTOkYydZsbdiaMT7sSREQsoDcnY&#10;0JtxjCTsOOXjbZ0nztF7RgxZpHUMyxr3fBmS5mlR05gvJif5Z+IYnHw5mQQ2idopWpCftLHsClHb&#10;k4rsLQuR/eVS5LhIGrOc4vfbkbuFAvltl0sDuyoLBfxFE7VxJD1XykVtmyFqaym9eehj/qLG0mf9&#10;ayR5yEHaDg+RdPaokTcRnFeDqpEvlML0n9H7lAO79V9Y/iYx315D1E9ss0BRozrkHEbuhQ+JVcQa&#10;4iVXMnT4/fnXkXv2FVzYOxCZv10Ny1+DaJu/iTYTO6BthMolaJnddp7yfAA77bNtT1dqryZEQ6Il&#10;bAcikXvybuRm8fBj2gerNmSS83Nbsn7aaJ8unHgDF3Z1oH1x7Y1TFB8laor8UKJWGXC/ZkqGEjWF&#10;wosprajZSDCs9Go5EIvMTX1xeOEwnBg+R/Sk8UQbYtINgmdHlMlNoZD4OCDJMnrGDIljzvIrCxKl&#10;F+JlpDeX48YZHdm60qDVgepHHB82B0emj0bOu+mw7UuidgoX9/CJtjsUZ2pHkjQWuf1xsP46Cjmb&#10;HyRJW6GLmjGZCL+uoPj9ZuT+1JlE7TJpYFdloWC/SKJ2aCxsO64oRNTWUPr8RI0nE4mgtJeJHqSc&#10;X+vDdupJ2O2Z2jboP6eosdhkizzWMx/Cfua9PNiYC9/DZjtD+bWhgVpegwwqfy1ydnWEfat2T5lt&#10;r1nUCNM/ViKtzhYiR8DPdbOb4M+OdbkWWO2ncfbQHSSDtD97+B49nhQlW9Tf+Me+ZSPEoyzsWbRf&#10;/8KWswX2rI+Jd4mNyLX9TnlOUCIq227T0crgosT9efYTyPxnIbJ21hRtrkStdChRU7hjlrKiICtD&#10;UV64XzMlQ4maQuHFlFTUuGdI3JsmRC0Glr0JOPlqP/w1dbRjmvszJCs8M6KYHVFf5ilYzLinjnvO&#10;uAdN3AMnSZcfZ3XKQtYMWNj4Pr1j80i+Ph0K+9445B6K0SRNJmr7EiiYnoKcr5+E5YtV+tBH86yP&#10;3KM2D7k/tydR87JhZbSvhYvaIRK1MbBtL52oZZlFbZ8vScrn4h4uTdNIrgxRs9OnrEPI2Edi/lN7&#10;nP25Kc7+4sqZn5vjwr6hsGWS9ORahcxo22OpofLstCxjK10/KbBvu1LcT+bao0YU8o+TGHui7Y3z&#10;H2/Oaj9HonY3rFz2zlqw/TMLdgv3EJJo6dtw9gpqPWtWqptVF1MulfdewKJJgukQNd6A2A6tJWm1&#10;nN+EzL2RsGy/XImaB1CipjAjE7GiICtLUR64XzMlQ4maQuHFlETUNEEz4IdcxyBrSxz+frQf/h49&#10;meTEkJWbhKBpkuZ5UTOmyxdDG4spamXVo+YK96zNx8kRM3H8jmG4sC4Fufv7UhuyqJnbk0TtQDRs&#10;e/ojZ8tNyPlyqZA0TdQYY+jjMti+nUmi1pJELe9sfFUa2ldD1HJJ1LhnSTgGCwYLjxC1g7AeLETU&#10;fmsN+9nVlN4paqIsQ9QubEfWb5qosdjk/DEUudZ9Ql70O8sotQ4/t+3MZ8jY0ZMky/ncNTO8Xcuv&#10;bSjdKir/vChB2x5tXYgafbYcg+WvO2HdUVMTtT3dyYW+EQ7E6ej/BcL/6RpllO5cR/nNombffily&#10;dneB7dQK2i8SXto+b0jr7dOg/4nluQ5Ro2UGDlEjWdV71EQ96b0tcw8uHJyJ7B11XCWN4WOoKDZK&#10;1MqX8pYad6EqC4ozZb+sjgay9GZkeRTGtVI6lKgpFF5MSUXNZkCSZt8Xj/Pr+uKPBQNwZMQMbfih&#10;SVScmCWmlJgFzUCW7qKi7f+pYXPx75jJOPrQCFi/SQf2JVE7GjNB8qyQ1Kb742Dbxc9gux85X6yE&#10;ZaMhaoakMUtJ1CaSqDX2KlHjni0O/Lk3KOfwvULUNClhTyBRIEkQvVU5B0jURmv3qFF6bSZEV1Gz&#10;/tYK9jMkanZtxkJG/MevhPXCVmSSqNlJ1LK3/QfWk4tgyz0DKwsPbZMVzRAiu+00LP8+hsxfGoqy&#10;wdB2zPB2+f6znMPzyG3+pG3w8ESjDH279ixYTr+NC7921PZzTwCV/bVIw1t0ESUJmkI64ZKpZQRO&#10;UfsvLFQ2t4dl+9XiofT2s++Sc52h9qNcufy4i2xxj5kmkFQKCxyVxsLngNubRI0fj8Htzr2Zov2z&#10;/4bln0XI3tmWhPNSxzFztIV+LBXFQ4la+VLewuEuOwyLVX7I0jOysg2MNAXlN5DlN5ClNyPLo+B2&#10;KT3V5ib5QKFQeCelETXrIRY14rdknHplMP6cMhLHSUrk0uKt8MQl83E8fS6OTJiC00+MgnXzYDFt&#10;v+hVOxSP3ANxsO/tC9u2SbB89SRJ2kuwkqi59qbR+01LYP9uJHJ/uUGTAklgVxXhoJ9ly7aLRO3I&#10;/5EYnHaqiC4OhqjZSNRySdQgZhzk6eFJaI1ySBiEqJ1dq4sa52Vd4vyMJmoZJGpWymvd2wa5ORtJ&#10;0LKEpOURtZxDyNk/DrZfrtXE2RA1fXtG3S1Ul2w63vaMH2Cza6JmKBbVWjwU25rzK07/PpDqeAly&#10;9wSS1H1Da5wpi4feOrQ/TlG7yyFqotduRw2StRjYTq6hfTxKgmYVkqYJG4sblURwSS7/RJl6e3Mv&#10;mo3qnvk7sv66H9m7usK67QrHYwF4381toSg+StTKh7IUD1nZMtylTIYsHyPbroGRRlaeGXN5JUG2&#10;bYVxrZQO1aOmUHgxnhA169b+OPZEGv4ePRUnxLPLZMLixaTfTLLG96vNxbFJk3Fu2UgKZAdTO5Kk&#10;8bBHfv7cnlTYttxMMraUJG2tRNRo2abFJGpDSdRqe1UvhVPUapKo/Zdc4YRQGKEjokeH3rNciOeo&#10;jScR+Q8JD8/ayFPey0TtZVdRM7CzqO3QRe0q2I+PpeVHSKZIRoRUkTZRHtHTRFjOb0XWrmDkCkmT&#10;iBq9522yGOX82gb2M2th4UlJqN6aUmmilk3bttjPIvPfJ6msq0jUepKo/Si2wXWk/8mh/C5I0ghR&#10;s5GoHbyHRI0fhu2sk3Xbf2DZ1QW2PxdS2/0Ca+55cV+amAGSsucvatxeLGunkH3iI1z4fTyytzcR&#10;csvPX1Oi5jmUqJUPZSkesrJllEaaZNs1MKczb8Mdc7qSINu2wrhWSocSNYXCiymNqFkOxcC6Pw6Z&#10;Xw3AHwuG4N/hc0lGFpiGPioMeGIR7YHYc3F0+gRkvDIc9t/6kuiGa6L260hYNz9IQvaim6iZ2PQk&#10;iVp/ErXq3iVquljYdlZH9t9TYM/8EvasX4nfYM/4DbkZu2jZLtjObKTzcQDJAgvJpQLOK8qhVzH0&#10;8dfGsB97kPL9DBvnydxJbIctg/kNllOfIvPX3sjeUY/Kuxe2rN2wUjorpWNsmbTdTNouYTn2FHK2&#10;19cELR9RM2SNh23a/51N26XtUL01foU1i8ukemTsgO3USti21YPlt86wnyeZzNhLy/fQ+vz43Q1e&#10;tpugsgkr1dXCdT//I7L3TieRutohaqJNqb652y6l5bVxYVcYsv5dCMvZNyjPj7BZ/kKu7TR5WSbZ&#10;WjaRJT7bsv9E9tnvkX10NTIOzsGFHd1g2VadyuKHbWvHyb5Dm71SiVrpUaJWPpSleMjKllEaaZJt&#10;18CczrwNd8zpSoJs2wrjWikd1WYndoVCofBOfvuwZKLGU/Ln8HO/fk/C2df74a/Jw3FiON+PRUIi&#10;7s2SC4u3Yjw6QDwUe9g8HJ85AdYPhsG+n+/xS6AAfRosXy/WpYxnenSHRW0R7D/EU3B9rfeJGklF&#10;zrbLkLmzATJ2dUHmrgBk7eqB7J0BsOzsruMDKwsWiQLDwuCQBSpDE5QrSShakWD1QOYOJoDwR+b2&#10;7vTak8rrTuJSk47HVcja2Ya214vEqYdOAKyEzWBHUyF/YnilwFlnB7yM60/SaN15I7J3+VO5PYgA&#10;sa3snf7IISyCjrTtK6huVyFnV1uip5TsnYFFhPaPy93uQ+3XiOp6hainGF6ptwfXkdvItpW5Etnb&#10;G5F89UDGnkF0fU+F5cBN9Horcg7ehKwDk3BhdxIydnaBZUdd2n/todjGPorjRGXbd5Akm9teUWKU&#10;qJUPZSEesjIZmSQxxnpZWWbMZbnjko6OkcBtuVinp5fVw4yRrji4b8u74fYoPUrUFAovpqSiZiGE&#10;qO0egGNPJeOf0eNwSojavCosarxfZmRpisbx4bNw4o4xsH4zCLm7+8H601wx26P1i5fcBM3El4/C&#10;/mM4QBIhlYIqihAAEiLRA0QCwMu4x0agC4IhS7kkCZqosSxoEiLKEWm0tFZKZ3X0uBHbKB+XzWmM&#10;njH+zMv1fOb8AqNssZzvhytY1ETd9O1ovU5OjLKM/eH9dPTOlQJHXcW+GMu5nqYZKvVt22g9w9u3&#10;ifa5ApZt1xDXkTgy1xJXiuGTVkovpvonzO2j7YMSNU+iRK3skcmGJ5EJkBn39LI6yihqHpa1PMtM&#10;eQ2KUreLgXvdKxdc/9KjRE2h8GJKI2rZB+Jh+SENf906GEeHzyABMWZ3rJqixg/tPkMiKhAP8ab9&#10;NJCkL4gTVMaxUTNw8v4hsG4aB+t39yJn03ISsvxEbQ2sXz1IotabgnieLEMe2FVJeF8NgdKXaZKT&#10;d4gdi5yzR820zpAJgkWNZUTcv8YYZYvtOBFiqOcz5xcYZYvlXI7+3tiegbGc75fbdoUoU7uPS+vx&#10;M+rIr3xvF9eNZ5x01KcUcD0N8XOKGuNaX7F9agMBreN6GPeZGfUSdTPD6YToOss19kN2XBQlQ4la&#10;2SOTA08iEyAz7ulldZRR1DxK1C4mXP/So0RNofBiSi5qCcg5kIhz7wzCwYnDSTx4tsd5BEtL1RI1&#10;YzjnufR5ODd6Oi5MnIWzw2bhXBp9TpuPs2ksa/K8+aENhZyPf8ZMwLllt8P2xVIxLb9c0pjVJGr/&#10;B/sWPwqKL9cCOVOwXaXhfWTRYPRlLAFm8lvuWGe0FSHkhXBIhlG223tDyox85mUuZRcFU15DgMx1&#10;ZIzlXDexPXpv3nZxMdeT3+epkxl9v13yuOGoH3/Wt+GyPT2dGem2FEVGiVrZIZMCTyATHsYlHW9f&#10;R1ofal+ZYJkxp5etd8ecvjCkdb5IyPal8mBcK6VDiZpC4cWUTNTiYT2YKO5PO74kGX+NGk/SofU0&#10;aZJWtWZ+dNx3N3weTt08EdmLp+PE7LE4lT4d50nUzpVA1BiWtSOj5iFz6ROwrTfN7ihlFYna3cj9&#10;qTMFxZdqgZwRJLsFdwqFomqgRK3skEmBJzDLmRlzmkLrQ+2rRE1Dti+VB65/6ak2O4kCNoVC4ZWU&#10;ZNZH+8E42A4mwLYjGUfvHYAjw6eRdMzVhwVWQVET0+vfitMT5yP7xYmwfz8CGSsH4uzk0chIm0uy&#10;RulK0KN2PH0ejk65FfY3SMI2vqQ/4FomaQyl+Xohcn9uS3J2iRbIKVFTKKo03ihqsmC9omIWscIw&#10;5yvqfsvSGRQ1nYE5fWHI6l9UZOVdDGRtIKW9BFm6AuHtlR1K1BQKL6a4osbDHu0Ho0jUomH5agD+&#10;np2GE8Nmk3jMqVqils7T6bOg3STuReP3Z++ejtzNo5C7LwnWH1Nw+smhODp+IgnXHC0t5TOQlmlC&#10;iNrwm3Dhvw/D/vEryCYZyyZRs7jIGYsb97Lx60pYv5mP3F+aOuVMiZpCUaVRolaxKamYyPa7uHiy&#10;PHNZVQXZfkpRoqZQKCoyJRU1+8F45LwxAP+MHyke5FwVRe1smiZqZ9Pn4+T4mbC8OQ25v6cg90Ac&#10;7PsTYf0uDScfHI5/R07WRU0bIllUUTsx+hZYljwH2+ev6qK2Vhc1nlCEMYvaiyRqM0nUGio5Uyi8&#10;hIokas3b32gib2BcFXHvLZIhy1cY8mC/eHiyPHNZ3gPvd1HQ0svazYnzOikLlKgpFF5MUUWNBU0j&#10;hogWwnJyUV8cGTGOpIOn5S/u0EdOZ0aW5iJB0nUm/RZiAcnaLTg5cg4uPEOStHUYcCAG2B9Hr9QW&#10;+5Jg35yGo7ePwMn0eSRrt+iiVvjslydp3ZnZ98D+9kvI2bBG9KYxOQ5ZM/eo8fvlsH47nupQTxrQ&#10;KRSKqocStYuLTMzMyPLkC7ehjjzYLx7msmXri4u5PO/ALGMFoaWXtZkT53VSFihRUyi8mKKImtaL&#10;ZhAtXnO3Dsbftw7AMTHskYWEJE1MWU8iQsIikxNXOI8hNIwszUVC7IMuayRqp+ZOQ+63U2Dbn6CL&#10;Gskq96odjId9bxJyPh+OI3Mn4ATt00nKf5L2h8VVE1i5rB3j9rrrftg/e4XkrAiitul5WDePoHav&#10;Iw3oFApF1UOJ2sWl1HJmhttQRx7sFw9z2bL1xcVcP3PZVRezjBWEll7WZk6c10lZoERNofBiSiRq&#10;B2Jh3TgIf04ZjpPi/i3uSdOeK1Z8UeOZIiuYqBnQfpwceguOzJ6I3B/HivvycmnfWda4DTRppfd7&#10;+uP8q+NxZNoMHB92CwnbfJwYPkcXNqeoGfev8XDKw6Pm4vyTT8C6nuVMEzRN0ljO3GFRewb2zQNI&#10;1GpIAzqFQlH1UKJ2cVGiVpUxy1hBaOllbebEeZ2UBUrUFAovpkSiti8OZ99KwV9jxon7uM6k87BH&#10;bdIN7oUqmqgZPWkVV9REj9qQW3F40iTkfjVOSBm3BbeJ0R6ibQ7Ew749HeeWTcCxaTNJ1m4W8PBG&#10;maidoHY6MukWZK98HpYNq0nQVrv0otnoM+OQtI0vwbZpMXK/TwC2XSsN6BQKRdVDiVoVgttQRx7s&#10;Fw9z2bL1pcFcdtXFLGMF4ZpP1l6y68WTKFFTKLyY4t6jJiYS+T0eh5f1xT+jp5DMkGQVW9RuwknK&#10;w8MDz41hmTGev6atc76/uHDv4LkhC3F09FTYP5kAG/ekkaxxezikVe9ly93bH7YfRuD8kyRrY2fg&#10;2LAFOEHwUEguy9mbxqI2Hyfn3gnrmyuQs3GVQ9Q0WctP1J4kUYsiUbtKGtApFIqqhxK1KgQF9O4P&#10;uS4N5rJl60tDfpJStTDvZ0G45pO1l+x68SRK1BQKL6aooiYmzxCiEgnLjngcejQJ/46cJob3neT7&#10;rUoiaiNm4vys2Tg+coZYpq3j3rWKIGra/pwfugBHRkxCzlsTYKU2sOmipokrtweLGt+3Fg/8nkyC&#10;NQrnH5iM42Pm4Hg6yRoPBaXyzKJ2fMR8ZDz4GKwfryVR42GPZlFbm4+o/Q+5P/QhUbtSGtApFIqq&#10;R2lEzZAq2bqSoEStdMgD/JJTlmUbmLdR9TDLWEHI8uaHZ685AyVqCoUXUzxR4x6kSGT9GIeDd/XF&#10;8eGzcHI4i9r84ovasLk4MXo6su6cQVIzhfJURFGbT6J2C44Mn4wLayfCSjJmiJqBNgsmIWSNlu1J&#10;heXTMThx+yQcG0H7mK71FrKknRx2iyZq425G9tJnYPmM5Gyjdl+aJmratPw20atmuj+N5e3Lh5D7&#10;Y3cStculAZ1Coah6KFGrOshEqDSUZdkG5m1UPcwyVhCyvPmhRE2hUHiY4opaLola5qZYHJrfHyfT&#10;5onJRBghV/zKPUh6L1JBnCBROzlhOrIfmYZj4yeZ8lQcUTtNknWOpPPIsGk4/dx42PcmSkWNh0Py&#10;ctuhWNgPxcG2NxlZ747A0ZnjaT9niXYRQx6p3FM8M+aM22FZ8wKyP1+N7A3O3jRnj5qGIWliOOSX&#10;/0ei1pVE7TJpQKdQKKoeFWroYzsKQhkvEbWiCos5XXni6XveLgay9iw/DBErDFleObLrxhNUm51I&#10;AZtCofBKfvuwePeocc9RxscJODx9GE6nLcAp7iUSYlU8wTo+bA5OzJyKzGWT8O+UcSQwRi8cl1FB&#10;RI326SxJ1om0uTj90ATk/pYihjqK4Y6mduH71azMoRgdkrWdA3Fh1SgcnziZ2olELe0WbYKRETfh&#10;/MJ7YXtrhTaRyEbjOWmakPF0/FqPmlnUVsH21R3I/akdsP1SaUCnUCiqHjJRa9q2nhT3dGWFEjUT&#10;ok2c6RTFQ9qm5YZZxgoib9789kN2vXgCJWoKhRdTFFEzZERwIBEX3hqAE5O4F4xFje+94mnoiy5q&#10;PD39sWGzcGIBidprE/H3jNE4mc7lsKwZyPOWH9okJ2f40QNpt+LMbZNg3zpYKmqMELWDJGkCvpct&#10;EfYdI3D2iQk4PnKOJmrcqzb2Zlx45GHYPlwJK/emFUnUVsL29Xzk/tyMRO0SaUCnUCiqHkrULh6y&#10;QDwPok2c6RTFQ9qm5YYhYoWRN29++yG7XjyBEjWFwospuqjpw/sOJOHMqwNwfDzfV8a9aSxp83RR&#10;kwlPXsRzxIZNx+n7pyPzgwn4a+4InBBlsKAtICqOqPHMlOfTF+LUrEmwbU6DfX8Ucg9EaQ++dmkf&#10;d2KQuy8R1m+G4dT/TcThETNxctRtOLvwfljWPA/752th2+h6H5pc1HjZcti+mU6i1lCJmkLhRShR&#10;q+CINnEN2r0ZaRtVWMwyVhB58+a337LrxRMoUVMovJiiD31kSYuGbV8STq0mURs3RdxvdWrYHJwa&#10;zlPtF0PUSIL+GTEZmYtJ1D4fi79vHqmLmjz9xYF7B7lO83A2/VacmDgNlvVjSNSiYT8Q6SJqru1k&#10;krUDxJ4oWD5LwNG7h+LMXf8H21oSsc9eh3XjKw4xK1zUlpHwTYX9lwbIVaKmUHgNStQqOKJNXIN2&#10;b0baRhUWs4wVRN68+e237HrxBErUFAov5lcSNfEcsEKwk5gIUfs9CSdWDMCxcVNJ1Ehk0ueIGRx5&#10;5kfHFPSFwGn/HjkB1pUTkbVpBA7fNkbcvyVLe3HRZ7RMX4Djo2Yg531+lloiESnaQ9ZODAua7UCc&#10;wL4ngASrKbI/7oOcd+6Gfd0rsG9kUVsDy8ZVOvye4aGQq2gdyZvLsuWwfD0btp+bwk6ilru9mkKh&#10;8AKUqHkYrr8HcQ/YFRqytnJHls9Aeuw8jiFihZE3b371lV0vnkCJmkLhxRRF1DTxcIraqVcG4O8p&#10;E0muSM7Stan2iytqf40ZB/vbk5H9zVAcuWs0jg7jcuTpLx6aqJ0WE4GQqK0lUduXAsuBKFipPbhd&#10;8m8vErX9UbDtagP7tsth+6kebJsHwP7l/2D/guXrRWIFsZIoTNQo7VcLYd3Sjsq6VBrQKRSKqocS&#10;NQ/D9fcg7gG7QkPWVu7I8hlIj53HMUSsMPLmza++suvFEyhRUyi8mF0fhMC+n6SjAGyEdX80yQmx&#10;NxaWnwfjwuoxOHrTeBweOQ3H02cR/Mwwbap+gZjpUHvlz7zO4Fj6PPw9aRxsn09B9rcpOHzvCBxO&#10;n+OavwJwIn2+Rtp8HEubiYylE2n/ByKH2sHC7UHYeChkfu31eyAs22qRXFWDfeulsP/UDLZvRsG2&#10;cTFyNqwiXiRWEqtN8HKSsw1r6JXRl226G5YfO8G29TKtPIVCUeUpiqi5ry9rKrOohqZjUgAAoUtJ&#10;REFUuQfYioqN7Bh6DrOMFUTevPnVU3a9eAIlagqFF7Pz/RDY9pFcFILVhG0vCcqv/WDdMBHnn74V&#10;x+YswL9j5uKoLjUsZ6eH3oQzQ+bh9JC59HkuyRlB646m3YLDaTfj8MxJsH4zFllbUnDkoXT8O2w6&#10;yd58Yp54NYvdxeK4Ae3PMdqHUw9Nh/XXYcjZGwPLPhIxwibgNmFiBRZ6n/17KLK2t4CFxMpGAZdg&#10;6+Ww/dAZti9vJvlajmyStGySNe2Vn6m2yoT+eT1J2nqSuU0LYf2xHZVxibM8hUJRpeknEbWyQJOv&#10;oj2oV4maoryQHUPPYZaxgsibN796yq4XT6BETaHwYnaQqFlJLIpHJKx7omDdNgqWDY8g551VOL/4&#10;Kfxz0134e8ItOD7iFjHRyFmStNNDZpPozCaJm0Ov83Bi6AIcH3ozTsydDMuWkcj6uR+OPTYU/wyf&#10;QjI0TwgRvx4nqbvYsFgKhjLzcPKOmSReo5AtZIx7F01t8nssESdec36PQtZvvsjaWgOWX6rBulWH&#10;3/98LaybI5G98QFkrX9RZyWxyoTxmV7Xsaw9j5wvJ8K6pYFWhlGeQqGo0vRLVKLmSdwDbEXFRnYM&#10;PYdZxgoib9786im7XjyBEjWFwovZ/l4IiUV0MYlCzp4YZJOoZXzxCDI/W42sj1ch8/UVOPvcYpx6&#10;4GEcX3AXjk67Cf+On4V/Rs/A4ZHTcYxk7dTQW0jWbsKZ22cgZ9sQZP4ch6OLUvH38Ik4QpJ2JG2O&#10;eD1KsnaxOWK8J0ljjs2ZiexvRyOLZCyL2iCb2oIRbULtkbOHJI3b5bc+yNrWBNk/XYacn6oh52c3&#10;frwRmV+lIWP9U8j4fBWx0o0XTbCwPYTsb8KprGvylqVQKKosZS1qhqApUVNURGTH0HOYZawg8ubN&#10;r56y68UTKFFTKLyYbe8EI2t3VPH5LZ4kaxzOrn8MZz99Eec+XY5zn6zAhY9XIut9ko83luHsi0/j&#10;5OJHcfzR+3H83ntwYuH/4fSC+3D6tttwbtksZO0YgAs/RuPIYwPxR/pEHB46R4eErQKg1YPEUf/8&#10;76SZJKWjkfFbHDKoDZhMR5tEEzHULhHI3N4FmT9di8wt1ZDFkKy5sOVSZG5uTZI7BRc+e55YifOf&#10;vaizQnBBsBIXPn8GmV+MRNZ3DSjfJXnLUigUVZbkcupRKw7N21UwURN1Khhn/V0DbEXFprjH2QVz&#10;XilmGSuIvHnz1tV8jnkeJWoKhRfzy9vByPiVpKNYRCJjVwJJ1iSc+ux/OPXJCzj9yfM48/ELOPvx&#10;MpyjV43lOP8RiccHxDvEmyQkby3D+Y9vR8bmYcjY3hdnNsTjzzvTcWjINPwzZA7+rWAcNvH3mLk4&#10;8+YIXNiRgPO/RhNRuKBzntrk/K8RtK4nzv/UgNrmUqIaMvLj+/8g45vOuLBhConZ/0h2n8PZT5YL&#10;zn1CbfTJs7T8UVzYSGL4LUndD5fJy1EoFFUWJWpFQNSpYJz1dw+wFRWZ4h5nF8x5C6VgMSsM8/VR&#10;FihRUyi8mJ/fCsb5XSQaxYKkZGcCzn0/GSc/W4STHz1HLMWpD58nniPoPX928BxOf0TrPnqB0i/B&#10;6c0zcW5HPM5ti8HRt5Owf0Y6/hoyG39XQP4xGDwbfwybi2MvpuH81jitDdza5NyOUJz5uS1Of381&#10;zn5/Cc59Vw3nC+RKnP+mCc59EYez66bj7Gf/Je4n7sS5dRNw/oswWl+f0l2B899TeoVC4VX0Tbg+&#10;zyyPZmRBnTvFTV9cZIFreSKrU/64ioCi6iI7V/KnZKImP8c8jxI1hcKL2fJ6H5zZHllMInBmWzxO&#10;fTMJxz5ahGPvL8VxwXM6z+L4B3k58cEzOPHZIzi5eRxOb4vEqS3R+GtFMvaOHo4/B83BH4NIhgbN&#10;qlD8SfxF9fprINVtyFz88/hgnPkhhtqApIzbQW8TsT+/9MDJ7+rg1LeXENVwmjhTKJfgzDfX4sxX&#10;jXFmU2fCl+iAM182wJmv/0PraL00n0KhqOokxitRKwxZnfLHNZhXVF1k54qnkZ9jnkeJmkLhxfzw&#10;ahBO/hJRTMJx8udYHP9qAg6/vwhH3luKow6eI56V8/5iHP/0/3Bi8zBRzvHv47D3sSHYM2wiDpGo&#10;HSAhOjBoZoXioMFA/jwH++9Kx4mvE3Hil2DahzCtLWhfTvwcjOObW+D411fg5NfVSsZXlxCXaq+y&#10;9QqFwquoHKLmnIzkYiCrU/64BvOKqosmU/JzptTw8F9Cfo55HiVqCoUXs/mV3jj2U1gJiMHhjePx&#10;9zuP4Z93nsG/Dp41vTezBP+++xSOfHInjn47AEe3ROCfTfHYetMg7B48GftSZ2CvYHqFZV/KLOy7&#10;aTSOrUum/Q8iQohQwdHvuuHwpuo4sqma4JhCoVCUkoTYgkXNjCzAKw+MoLW8kdWlcPIG9IqqimfP&#10;zbznUvmhRE2h8GK+XtsL/34fWkxCiBj8tW4cDr35CP5482n86WCx6b07T+Dvjxbiny/74e/NEdj7&#10;ehy2jBuE31ImYXfKZHqdQkytsOxJmYE9M0bh7w8S8c8PvfHvD0HUDsTm7vjzi/r4a/0l+GdDNcG/&#10;CoVCUUoSYpSo5YesLoXjHswrqi5VStS6UMCmUCi8kU2reuLPb0KKSTARjYMfj8e+1x7G/teexIEi&#10;sQiH3l+APzYm4Y8vw/HzE/HYPDgdu/pNwK/9xmNn/8kVl378OgU7Jw/Dwddi8cc3gdQGvfHn173w&#10;x6b2OPT51fjj82qCPxUKhcIDxMtErY0bbutlgZ7CwD2Y9y6atq0rkK2resiOf+VEiZpC4cVseLEn&#10;DnwZXEyCcGBTFH5/byJ2v/QQ9ry0CL87eNz03m35yw9j3ztzsX99HPZ+Eoav5ibg236jsL3veGIc&#10;tiZPrND8woxNw56VsdQG3G69cGBDdxz4rAkOfHwpDnxUzcnHCoVCUTriopWoeRb3YN67UKJWOVGi&#10;plB4MZ+9EIjd6/sUk97Y/Xkkdr41HjtW3Y+dqx7FrtUGj5neuy1fcx9+fXMSfvskCr+sDcO6YYn4&#10;Lmk0fkocjy1J4/AjCVtF5oe+Y/H98DRsX5KA3euCiO7Y/VF77H6/Jna/V82V9xUKhaJ0xBRF1Az0&#10;9bJALz9cyi1m3sqJOZAvXwxJupiiZK7DxaxH+SA7/pUTJWoKhRfz0dIe2Plp72LSCzs/jsDW18bi&#10;l+X3YuvyB7FthcFDpvduy1/8L7a/OhI7PojEl4vCsD55IDYnkPwkjMN39Lo5kRlTYfk2cTS+GZyO&#10;LY8kY8eHoUQX7Hi7Pna+fRlJazVX3lYoFIrSER2lRM2zmAP58qUiCJK5DhezHuWD7PhXTpSoKRRe&#10;zAdLAvDzB72KSU/8/H44flxLkvX8Pfjh+fvwo4P7Te9dl2954U5seZVE5/VwfHpTKNbFDceXceOw&#10;KW4sMRqb4plRFZYv4kdiU/JIfHN7Cn56PQg/vdmMXq/Bz69XUygUCo8THVG+omYgS1u50YJ3d1Ep&#10;CNegP39keQtDVk55UFHqUT7IzoPKiRI1hcKLefup7vj+nZ7FJBDfvxWGb1eOxtfP3IVvnrkH3zq4&#10;1/Tedfnm5xbgu5dT8e2aKLw7KhSfx47A+tgxWMfEjdIZUYEZhnUJI7BhVl9sXtUN371SC9+9dCm+&#10;f6maQqFQeJxIJWoeQgve3UWlIFyD/vyR5S0MWTnlQUWpR/kgOw8qJ0rUFAov5rVFfvjqtYBi0h1f&#10;vRqML5aRtDyxEBufuANfPHln4SyZjS9XJWH9Y6F4s28UPoxKw8dRI/BR1HB8HD1MJ73iEpVOdR2K&#10;TybEYtOzbbFp5RX48sVq+MpgpUKhUHiO8LAyFjUKaAXm8otZRuVAC97dRaUgXIP+/JHlLQxZOeWB&#10;c/sG8nQVCXO7uSNL70R2HlROlKgpFF7MS490w/q13YuJH9av7oXPnhmCTx67CZ8+tgCfPXarzm2m&#10;927LnpyKdcvi8O68XngjKglvRwzGuxFpeId4N3KozpCKS8QwqjO9pkfhs0da4PPnL8e656thvcEy&#10;hUKh8BxhoRJRKyJGkCdb5n2YA3hFZUImaAay9E5k50HlRImaQuHFrHrABx+t8CsmvvhoeQ+891Qq&#10;3ntoFjEf7z90UwHcTMzHB4+Pw4dPRGHt8EC8FpZCpOL1sEH0Oki8agysuISm47XQwXg1JQrv3dUS&#10;Hy2+gqimsYR4RqFQKDxHSIgSNc9gDuAVlQmZoBnI0juRnQeVEyVqCoUXs+yernj7Wd9i8dazXfHW&#10;M93x+mP98dq9U/H6vbPxxr1zCuT1e2fgjUfT8fpdffBCYhDWhqRgTXB/IgWrQwZgjQNaXlEJHojV&#10;walYHR+N1+e3x9uPXY23F1XTeFyhUCg8S3CfqiFqzdvfWCRkeT2DOYBXVCZkgmYgS+9Edh5UTpSo&#10;KRRezDN3dsErT3UtFi8/1RkvP+mHtQ8mYvWdE7HmzulYe+cMCbxcW7fmzkl46f4BWDGtF5aGhWNF&#10;UD8sD+qLF4KSiX4m+HNFpC/VN4le+2FZZAxWTe2IVx64Bq88XM3JIwqFQuE5gnqXXNQcSO5jY2QB&#10;YXEwl+WJ8soWcwCvqEzIBM1Alt6J7DwoW0pzTTjuF5WgRE2h8GKevK0zVj5WXDph5aM+WHFvDF64&#10;dQyW3zoJK26dnAderjEZyyjdC3f0xdPDeuPpoGg80zMBS3rFEfF4plcCkajD7ysaXMc4PNszVtR7&#10;cXAknh9FbXDXtXjx/6rhxfuqYSVzv0KhUHiO3krUPIQRvCsqK8WTNEZ2HpQtpbkmZIJmoERNofBi&#10;Hr2pI5beX1w6YOl9nfHsnWFYPG8Ylswbh2ck8HKDxfPT8dTsaDyWEIT/BUZhUQ+DGJ1YHeNzRSMa&#10;j4v6RmNRYASeHtgVS2+ugWfvqEbtUA1LFQqFwsP0DJSImlm83ORLSj5ppcFiIevNmNMWJf3Fheun&#10;qMwUX9QY2blQdpTkmnDPI0OJmkLhxTwwqz2evKtdMWlLdMATt/bGopmDsGjGCDwugZdrDMeiWQPx&#10;yNhg3BfSGw/5heNBfyaMiCAi8ZB/lA6/r2hE6Gj1fYB4JNEHT8yshSduuQRPLKiGJxUKhcLD9OhB&#10;omYWraLgHugVtK4YyILMyoM5eK96NG1H8qIjW++9yM6FssO9J0yWxh3ZteaOEjWFwou5Z1o7PHxr&#10;22LSRrw+dFMPPDC1Px6cnF4AaXhg8lCR7r+DgnBXj9641zcE/+1mEEqE4Z5u4Tr8vmJyr28oEY7/&#10;Uv3vDe+KhybUwUNzLyWq4WFmnkKhUHiO7gEsahSAu9FER/tMwVxBMuZIR7ivM3oozGkEnE9HTysL&#10;MssC92C3IGT55RiBe8XH2d6FYxa0yiBq5h4xRpbGs8jOhbLDcW7qx7BpWxaxwjCnl6NETaHwYu6Y&#10;2Ab3zmtdTFoJ7pnli/+OT8B/xw3Ml7sFqbh7TAJujeuJBb49cXvX3rjNQR/Bwq7BOvy+YnI71e/2&#10;riGi/rf37oL/Dq+Le6ddinunV9OYoVAoyooH515FXI3/k6yrDNw361I8MOc/0nX54e9fwyRPGk3a&#10;1DHByyiYk4iVEy0o1shnnds2ZOXJAtOywCxihSHLL8ccvFdszMdHtt6MErXCkJ0LZY9cyPLD9ZjL&#10;UKKmUHgxt4xpjYXTWxbKf+d2wgO3BuifWwhum9wZt46Mwq3D+xP93OBl/bGA3i8Y3he3DIrArN7d&#10;MadzD8zrHGiiV+WgUy/MJ27q1Jug9927YEFqXSwcdykWTqimMVGhUHiaOyZfhgfn18fSB3vhnVXj&#10;8fgdbaXpSsL98+rhhUdDsezRENw15Qr6XBcvPh6F5x7siXtmXifNUxJuJ559oAfeXDEC/ze7ljSN&#10;DD8/JWoFIcsvxxy8V2zMx0e23owStYKQnQflg1zI8sP1mMtQoqZQeDFzR7TE/AnNCuXhOyLx0dsP&#10;44n7k7FgWlvMn9gU88a1x5y0EMwZkoi5QxLcSNSWp/XFIzdPxetLHsNL992Hu2P6Y0aHAEzv0B13&#10;RSfjvceexpsP/A8PDRiB56bfhLcfeRLvPvYUbukVTWk4XQBuC47DirkL6TVefJ7RKRBPj52O1bfc&#10;jZt7RjrSMQt6x+CtBxbhoZRh+F/aOLx+36N466HHcW/SYNpuD5e0xWFGe6YHZurM8OmCOYk3Yt6I&#10;yzBvVDXMZ0YrFApPcsu4K7Dk/hB8/MZtWPZYAt5ZOwdffrIIC6fUkKYvLosfCMZP36zGuvfvx22T&#10;rsXDt3XA1+uewuYNz+ChW9pI85SEm8ZcitdXTMQv372C++fTd64kjQyfbixqdVwouqgZATHla0fw&#10;ax70NEUQNQNZYOpJZEKWHyK9W/2KgjywrxgUp76VSdIY5zmpIUvjjqw9ioL7eVWeiDqYryFxHRli&#10;VlQ4j4YSNYXCi5mR1gLTRzUtlEfu7os/D+3A779txhtr7sCCGb6YNqIVpgzsiSkDYjBVEK1jfI7B&#10;3GEpeOvF5/DhihX46IUVWDb3NjwzbR4WRvbFB0uex5aPP8fmdz/Cu088g+W33IXlt96FPT/+hKcn&#10;z8aEtt0wsZ0fHhwyGh8++wIWRCSKZU9OmIFf1n2BHz74FHcnDcKi0VNwZ3wqZvcIx+cr1uDA1h1Y&#10;OvsWvPTfB/HuU8/i23c/oM8LMLG9v8hfEia26YZJbfwcTGzfCVMjGmPakMsxLa0apjPpCoXCU7y5&#10;aiY+fvNO7P31C+zeuQ6vLp+M5//XH5+/9zC9nyLNU1yeuDcMH791Lx65sydmDr8M88Zci//dFYRP&#10;3rkf985rJ81TEmYQ/ze/A5Y+moy5o6+RppHh45tX1MyylkeqREBoYATElE6JmgsyIagoFKe+StTy&#10;x/28Kk9EHczXkLiODAErKpxHQ4maQuHFTEpthglDGxXKfQuTcPTwIdhsVlw4fxo///AxFkzvg3HJ&#10;fhiXFKYTqsPvwwWz0lPw4Wtr8Pxd/8XLjyzCu08vxdzgWIzvFIAfP16HN//3ND5cugKfr3oZ80IT&#10;sOn1t/HHr79hemAYRrXqijEkaktIsl55aBGmdQ8Ry/h17X0P45v3PsK8sARM7haECZ164Nm5C7Dt&#10;y6/x0+cbsGjSTNw7aCS++/BTbHzlDcyndJy3NIw206YTxgY1wbj+l2N8ajVMYAYqFApPcfrkP8jK&#10;PEvfORb8/utXJFQP4usNy7Hk4RQc3PuDNE9xmZZ+DWaNro1Jgy93LOP3s0fXweShV7qkLQ0TB12K&#10;tc9Pxc/fv4nbprWSppHRuStPJkJCVRzyiJj7MjOugbOLqJkCxeIgC1zLElkdCkMmBOWLfF+YilTf&#10;POdHEZGVVVJk7VFSZO1dFojtufzhg9vFqIfWRk6c9csPJWoKhRcztl8zjBzQsFDuviURR0jUcnNz&#10;ceb0MXz0zrOYPsYPw+O7YHhMb6KPG8EYRkwZ3BcfvLYWS+++C6sffgRvPL4EYzr3wNCWnbHlsw14&#10;44kleO+ZF/DR8tWYFBCK0SRwH724Bps/+gxDW5AMdQ3EynsfwqMkXsPa+Ihl6a26YMn82/D1ux9i&#10;elC0WDalZzi2rNuIj6mc/du249OVa/HZmpfxNMnb+8+vwJr7HsGw1l1F2pKQ5sbQlh2Q7t8UI+Iv&#10;x8i+1RQKhYfJyroA49+eXV/hw7cewafvPYkn7kvBvj3fSfMUl2nD6uHmyW0xLvUqx7Jxqf/Bgqnt&#10;MWHQdS5pS8Oo5Evw5AMD8OGbj2DmqAbSNDI6dZHP+uiEZKvEosbrJIhy5QFjUZAFrmWJrA6FIROC&#10;8kW+L0xFqq/0/CgCsrJKiqw9SoqsvcsCbXvUFuZr1VEPrY2cOOuXH0rUFAovZnhCYwxJvLFQFs6J&#10;w5+HdmPX9s146J6RGD6gOYYkNMCgqHYYFB6AweGBeRgYFkgiF4HlTz2KtUsfwSvPPo4Hxk/DiC6U&#10;vlUnvP7kM/jqvQ+x8c138M5zy/HWkmVY0H8wNr39Pt5+dhlSmrbDtLBYvPbkYtw+ZARSm3cQy/j1&#10;iTm34Is338XEoEikdeiGYR39MSMiHvMSB+CnTV9hzSOP471lL2LJgjvxLpX92hOLMahVZ5G/JAyQ&#10;LEvt1BSDI6/A4NhqgiEKhcJj3DzVFw/ekYBtP32GnVs34Jn/jcPNU3zw0duPi/eyPMXl/26Nxlsv&#10;/x/mTmiPoXGXID3xcsyb0AHvvfYQ5k7sKM1TUqYOb4w75wbRNq6QrpfRvmNNNCFpMnAZSiUg4XJQ&#10;W6OtjvhsrKOAMA+UXxIUFhn3upjWyQPXigDt90VHVq+CkQlMaZDXqwBczrMCkOUlZHVgZGnzx7VN&#10;pLifkwb6evfz0sClDI/BdeY2KSKiDSmP+zVKKFFTKLyYoTGN0D+mXqFMG9sLy5fehcmjeujL6qJ/&#10;9A1IDm2N5D6+6NfHPw/J/BocgBljBuCNl5dg+bOP0OcwPLTwHkyJTcaQzgF46/nlWP3IIoztFY57&#10;x03Fxy+9hjeefR6JTdogsXFrTAiOwgOTZ2K4Xy/xmUmidTelpmHxbXdjQkg0Hpt7C+aT4PVt1k7k&#10;e+bOezEzPgVzkwfhnRdepPKWYRIJn1FmSUkw04jq0boR+gVdiX7h1dAvohr6KxQKjzN3oh9WL7sN&#10;t84KxlOPjMVH7z2DlMhLpWmLy4KZQdj42Sq898bjSEuqjtnju2Ldxyvw4TtPY8qIVtI8JWFA1KV4&#10;/qlZ+HHzB1RuG2kaGW07kKi1vkGHZM3AEYQaAR7fs1ZbgvleNmfg54SCVBf05dLA0w2XcvRlOuUT&#10;CJcEaoOLjqxebrDEuEmNJ5DXpwBM51eRkJXhMUztkx/u56SBW7ryOSe5ztwmBN8jmh8OSTNDeZWo&#10;KRQKJjW8IeJC6xZKcnQjDExqZVpWB3EhdRDbuxliAzsRXaXEBHZBTO8WiA2pi+CeN6B56zZo3LgT&#10;OjZqh14NWyO8QQtENWhO8GvFJpJpqMPLmjZEbPerERtUDbF9qiFOoVB4nISQSzAooTamj+2Ge25L&#10;xYgBTaTpSkJqbE1MHeWDKURi6OX0+XrMGNcdE4d3RL/Iq6V5SkI8MWl4J9xxUyJSoq+TppFRkKhp&#10;suYM7pSoFQUOni82snq5wVLlJlmeQF6fAjCdX0VCVobHMLVPfrifkwZu6ZSoKRSKSkNycH1E9Kpd&#10;AmoJwgMaI9yvHdFJSphfB0rTFOE9a6GHf13Ub9EK1zXqgloNO6Bxg7boWL8lAm5sht5E8I1NESKl&#10;mQnZ+vKB62cmpGF9hHe5hvavGsJ7VEOEQqEoMyJ7XiqQrassRAZeIl2eH23as6iZBC2PqHEwpwV3&#10;mpTlJ2pawOeKRNDMSINPE8VJW2Hg4LkiIKubCYlkeQJ5XQpAP7eKjKwMj+HWRjLM5+RFPze5ztwm&#10;hSBrRyVqCoXCIK7XjQjyr1lCrkdvn/ro3bkl0VZCG6IVgnwboLdfDfh2qY26TZvh2gbtcW39driu&#10;flvUrN8aDW5siVY3NEfnG5rCr15j9CAC6zZCT4JfnWjLLx4NNerxayP0uOEG9G5zHYJ8qtE+KhQK&#10;hWdp2fb6QkSN0YI6Q8qc8DINVymTYZRlQhp8VnY4eK4IyOrmRCZZnkBelwIQ0lAMZGV4jLztlIcK&#10;dQ4b9eZ2kZCn/ShtHqgcotqshC5QKBTeSVRAPfTwqVFCqiOgU10EtG9KtJTQgmiGHp3rIaBrdXTu&#10;UBO1GjbG1Te01mlFtMQ1JGrV6bXWDS3QsF5TtCYh61ynIbrVqQ//2syNOsbn8sNPR3t/o0adG6hu&#10;N6LbDXUQ0Opa9OhUjfZRoVAoPEuLNtejceu6DszyJXCRN/f1TqFrQjLGFEnQ8sMUhFas4YzFgYLf&#10;CoGsbuWBrC7lCQmJC7I0+SHbnwqKyzXjth90bTKy65XzuFzTOkrUFAovJsyvHnw7Vi8h18GnXU34&#10;tG5INJPQlGgI33a14dPhWrRtfT1q3tgIV9VtjqvqtSD4tZkOv2+Oq+s2Q/W6TVGndmM0rN0QLUiQ&#10;2pIcdah1IzoRnWvdIOhSHtSkbTH0viNtux3Vo1Pd2uha/3r4NK4B3+bXwLf1pfBtW432UaFQKDxL&#10;s1ZXk6DV1KlFwZzrkEZN4OoJXMXMHSVqGm5B80VDVrfyQFaX8sTLRE3gVnf+7CJoclEzrmtGiZpC&#10;4cX06VoXHdtcW2Q6tDZzDdq3qIH2zW4gGuZDPXRoWR3tKeBo3vQ6VK9zA/5TqxGurNWYaCTeu9LY&#10;wVX0+ZqaDVGjZgPUJepffyOaXH8Dml9fD61q1EObGnXRVqddjTr0WodeaxeJtg60fAyXp1EPrWkb&#10;LYimRAPa5g01b0RtErYWDWlfml1G+10N7Vs66aBQKBRFoGOrotPEIWrcs0avbVjWatFrbY3Whqxp&#10;gZ75r/Aa+kQkJGUOaTPWifeUj3ANLIuAORg1B6EVHiPov5jI6lXeyOpVHlRiUTOf/8XAca0ZuH82&#10;wX88Ma5PJWoKhULQqxPJSourC6VNczmtm1yL1o3qEDfmQ220aUZpml2Fxg2vwbW16uLK6+vjiusb&#10;EPXFe1ca5EN9/KdGfVxd40ZUr3EDapJM1SGpuqF6XTQgGlevgyZE0+q10UyneT7wOk7XRKDla0TU&#10;p3K4vDpU9vW0jeuIq4n/0DZ5+1fVvAENGlyDVk0vQeum1Vxoo1AoFMWgbbPC6RbYEC061kKz9iRq&#10;ba4jqqNJW03YNJy9axzocVDXqJUTQ9SatnWKmiZ3BiUUNTOyoLbC4h78Xwxk9SpvZPWq6Mj2oxyR&#10;nfsFQdecIV6N6Vo0MP5w0qxtfUHTNjeKdIzz842Oa5dRoqZQeDEB7WuheeOr5DS6Cs0KoSmJS9Mb&#10;axL0RZoHEqf6NdCs4dVo2vA/uLHe1SQ+tXBF9Xql5kpBXfznurq4irjmujpEXVxHr0x14noJNQhe&#10;Z6S7luC8VxNcFsNlS7dZow7q0j40aXAJ7Xc1F5opFApFUWnopDnTSE5gSAt0DWyCTgEN0canHlp1&#10;rkviRt+r7UnQ2jplTUPrWWvUyon2F3ltaJXzlXvijN44EjyBJmyF9bC5DtXSkKXLF1kAXK5QfS86&#10;snqVN7J6VXRk+1GOyM7nAhB/GBGiJRE1wlXIeDnnc77XUKKmUHg9fvxDX/8/eWjE3Oik4Q1yGtS9&#10;Cg3qXIeGdWpKuB4N615L6a5EA6JOratw5XU1cPm1tcqI2pJlnuOKa2uiVq3/oH69S9CwXjWFQqEo&#10;GTdUQyMTjW+UE5/SDQNGhCI5LQhhiT4IjGyHLj2bom23+mhB0takHfeuGbCskXyRPDGNSLg0GTPE&#10;jHvfTO8dkmb0rhniRkGxW9BpoETNE8jqVd7I6lXRke1HOSI7nwvAKVpyUTMPbRRpHNerfh3ytcW9&#10;coQSNYXCi/FpWZPE40oXbqzrpFXz2pgwPh0zpo2VMn3qOEyfMgEzpkzC9MkTMXp4OgYkJyElKYGI&#10;R0rfWKT0i0L/5CgkJkYjMi4eEbEJiIxNrIQkIDGB9qVvGFKSFZWFfknBCOrZDt26NFYoKgwdSJoa&#10;1LsUN9apJqgvIba/LwaNCcWAkcGIG9gDkf38EBTXCT0i2sIvpDU6k7R17N6ExK0BWnW9Ec07UZDY&#10;gQK+trXRqE0tNGxdk9DvbyP4/jaDprR956QkJRe14iArs8jIgudiYwT9FxNZvcobWb0qOrL9KADZ&#10;OVSOOHvFGHNPGQuZIWXae+2PJc4/ojj+mCL+8FJbiZpC4c10anY96ta6woU6NZ0EBnTEoUMHcfjw&#10;P3L+Zf4V/PvPP/j5p5/w6ssvYfWLL2L1yuUaq17AqpUvYMWK5Vi2YoXOi5WQFVjx4jLal+dpvxSV&#10;hRXLn8GtC2YiNSVaoagwJMYFoWH9q1Dn+mr0XVsNdSVE9e2CQWNDMJBIHR2CAaNC0H9EMJLSgpA4&#10;tDci+vkjNMGXxK09fIJaoJ1/Q7TsWg+N29VEo7bXo0Hr6gKnqJloa8wi6ZQ0TdTqUKBJgbEs+HSQ&#10;V8KKgqxMdwrMIwvIi4UR9F9MZPUqb2T1qujI9kOC+Xy5iLiKmhlnz5nxhxKtp7uWAzFhkH7NNmxV&#10;XYmaQuHNdGhaA7WuvzwPNWtotGvTGMtfeA6vvLymANYSL+HltWvw1JOPY+Gtt+CW+fNxy01ziTm4&#10;5ebZuPmm2Zg/bw5mz52LWXPn0ev8Ssg8zJvP+zKT9klRWZg/dyoGDohHSJ9uCkWFwc+3NerWou/Z&#10;6tVQq4YcIWrjgjWEsIVi4JhQpIzSSBjSC3GDAknY/BCa1BW9Yjuie3gbdOndFB17NEJrn3po2ZmC&#10;3HZ8L5smaI1a1RCImSTdetYMtAfwugWf+jAsbZIECjjdhKoo5ClTQoF5ZIF5sTCC/ouJrF7ljaxe&#10;FR3ZfrhhPlcqAHnPZXp1iJqrnPH12EhA1yfBn5u2rSnuSVWiplB4Me0b10CN6y6XUv1afr0C9epc&#10;lz+1axDXE7UEdWvVRO3raxDViWtQu+bVglpE9erX4KprqxM1KinVUaM678uVtE+KygT/0eH66pcq&#10;FBWIS+g7tpqgxnVyIpOdojZwLEOyNiYEqSRrTMqoYB1eFiZIHh6EmIHdEZ7sg+6hreDTqxkFexzo&#10;8l/qa6Jhy+oCIWv0mUWtWbu6Ase06UrUyhBZvcobWb0qOrL9cMN8rlQA8p7LxnsWtVq6mPHQZIYF&#10;ja7NVtcR16Jpu+vFjK9dA5sqUVMovJk2DWvgmqsuk3K1g0ulXPUf4srLiMuJKyTwOi3df+j18ssv&#10;wyWXXU5ckYdLTciWFYnLdei9uezi4l6ued3lV9C+/Kca7ZNCoVAUjasL4Zqr5ET2I1Ebr4uaQ9Z0&#10;xGdtWKRgHMka0X90H/Qd1hOJQ3sgqr8fwpJ80COsPbr1boUuAc3RtmsDtOx8A5q1r6PRjnvUNIkT&#10;f9VvxUEjfzZ61/TAUxe0/ILQomDOnx+yfIxYLwvOi4UR9F9MZPUqb2T1qujI9sMNt3Pp4sHnrPv9&#10;ZgZa73bjNtyjfT2atL2ersGaaN6htpjVtZ3vDegc0Aj+fVogMKwNwhN8lKgpFN5M6wbVKZDQpauI&#10;sHQ5YHG54jLiChOX6/ByLd2V9Hr55ZeS7OQvayXnchIq4nINrXxPb4O5nPbhElx5ZTXaJ4VCoSg6&#10;MoErjMj+vhg8IUTI2kAJgyeGCgZRGha31HF9BAM5Dy1PnxyLoRNiMHBUNJIGByO6Xw/0iuqE7iFt&#10;0bF7Y7T1qa9N9y9mj9SGXGl/4edhkkZgacgSSZSY+MCVpg4oQNXvwXGscwtgnfe45Qflywftvjl3&#10;XMsvHFkZJqSCkA8lzScTDE8h3WcJ0noVgHlfLxqS/ZCQ3/liPpfMiHXmc1act0z+ZTsxn7vm9XXo&#10;euIeMyf82fiDCD8Lka+5lnTtsZy19alH12MDkrOW6B3VHrEpAUhJD8aQ0RFIGx+jRE2h8GZa1b+O&#10;gohLisWVV5gg+dK43MRlrpCkXUFpLruMRO1ShmTtUhIpj3EZidplQgRFr50o39PbYC6jfaiGK66o&#10;RvukUCgURUcmb4UR0c+XJEwuacygiSxkhFnUxmuiNlBIXAQGj4/EwDFRSBkRhr7pIYgb1BMxA3og&#10;NNEXQXFd0CO8HbpRgNiphzZ7ZIvOFJSKe9p0OMg0ZqBz9BDokyEQnhc11/vlDMxBtxPX8gvHyMfl&#10;STCGfuYL5ZXJi3l5oVA9ygrpPkuQ1qsAzPt60ZDshxtOUdIwjqvsfDIQ6/VzWTufmbzbcy9bw3nu&#10;NhbU1eFZV3nG1RoOxDDjDrXQsks9tPOvj86BjeEX3IKuvzYIiumAkPhOiE7xQ/ygHug/nK7vUaEY&#10;MiYcQ8ZFKFFTKLyZ5jdch8svu6SUkCCxKOWLJmmXCkkzy5qn4LIvoW1olM02GN5ONdofhUKhKHsi&#10;kn1Juihoc0GXs3wJFQycQIzXGDQ+QidSMHBcJPqPCkO/ESGIH9wTkSn+CE7oih4R7eAb1AIdujdC&#10;6643oEWnumjWvjYF61pvgPOeGk3gmpC0aYGtHtwKQdMCXk3k+LMbpuDWNcg1Al3ujdAC6MIpehDv&#10;hPaJ8jqpLeB79Zq2daWJA9oXAddfvg95tiMTqbJGVg8ZsrwyZHkvOjwE1x1tXR6R0o+b86Hw+vHk&#10;Vx0+j9xFrUkr12XOc5feC0zbIHiK/UaUzgFfK9xD3Y4ErcP1aNapFlr53oD2PRrCN6QFAqPbIjix&#10;E1133RA7KABJ6b3pWuyDQePC6PokORN/YAkn6PO4UCVqCoU3w6JmCE6JYEESkIwVghC1SzSq6Rif&#10;S88lQtYYfq8hS1cauPxqtC8KhUJR9oQLUQvJg1zQDEyiZmLA+BCdUKROCEMqBYGpFBimjA5Bv5HB&#10;6DssCAlDeyN+EIlbsh9C4rogIKwtOgc2QRufemjegUXtOoE2+cH1FLxSoEuBqRkObBu3qo1GTEsT&#10;FPyKZ0aJgNqV8hc1s6wpUcsXWd6LThFFjY9VfqLGx9c45o7zQDsv+Bxu3JLO9RY1HfD57JA2SquV&#10;rW2Hz9VGdB00aF3TQaO2tdC0I8lZt3poH9gQfmGtEJTQGeEsZkMCkZDeC31H9EbyyCD0GxWElDHc&#10;Gx5MksbDmLXrV7wytEyJmkLhxTSrd51DcEoMC4xJlPJgWm9IVDUPo0mUhmy9Z6hG26lG21AoFIqy&#10;h0XNEK/iMpCkzcyACcEOUoXQhVEgGC4YOD4CA8cRY4kxEeg3PBiJQ3ojqp8/esd0hF9wS3QJbIzW&#10;XeuiVWcKaknamrYn9IBX3Hsjetj0oZIOUaOA14A+a8+OMuTmBgpyDfLKmrP3QiOvpDGGqBWPZrQd&#10;p6y5iZrxnnD0vDhEzVl3DTc5IFykgtI3a3eDII8EVQbM+1Iq8h6DkiMrXwLV35A1s6iJc4uWuZ9L&#10;hqg14fNUKmo6fK7rssc4BLA9ldOhLlp2vRFtujVAx8Am8A1tiR4x7RDazxfxaT1JzvpgwLhwwcDx&#10;YRr6H1Jk17CBEjWFwospb1FjlKgpFApF4XhG1IIFqULQDPSeN/2v9iJg5OCRZY0YNJbek7Cljqag&#10;clQ4+g0LQXJ6H4QmdEVwTGd0CmiE9n4N0KITBafifjYeElldwNOMG/e3iYkUWhlQQFumoiZbb8aZ&#10;VolaETHvS6lwPz5FOV7uGMdPVr4cp6hJ4J4zo5eM3/P5aUCiJhDnrIb2hwjnbI2N2zI1SdBqoVnH&#10;2ugU2AxderVAcIIvXbf+SBgShL7DgtGPn3nIj84Qghami5reo61ETaFQFEbTutcK+Sg9zt6yoiDE&#10;p5oncdaF32vI0pUG8/4qFApF2eJJURNMos+Mm6iJIVcUNPL9Mczg8REYMj5KY1w0Bo+NFMQPDERM&#10;SgACwlqJiRA6dm+Etr43olWXumjekXvZrkeTdjzlOPc6sKzVJFkzoM8c9FKwrWGSs9ZmaJ1xT5AY&#10;KmkIkPO9O3kDf1fh0jDSuYqaPK2GQ9QorYYhambc6+ImDKURIFleTyDbVqlxtm9ezMemtMjKN6PV&#10;x3xsnOecgauoifPSLGoE96xpQx2Nc4DOaZ4QpF1NNCM5a96pDlp2rYe23eqjvX9DBIS3Q2BkB8QO&#10;7CkkLWVUBFLpmhlI19CgCZGCVLq2NJSoKRSKItKmfg1c+5/LKx3XSZZde5Vk2X+uwDX0erXOVZTm&#10;qquucHK1mStx1TVlw9UeRrYNheJiIDs/i4qny3NwbTEobf4yJCKlGwZNomDNjCSQk0MyRlI2aFKw&#10;BF7uTGtM8z9kYphOOIZSYMkMGe/GBAo8x1KwOToUfdODED8oUDyvrU98R/iFtkCnwAZo6UOi07EG&#10;GrWtbuJ6fZKF2gJXUbtBx5A1CrLpM2O+FymvJGloAbo5mM8rXeZAvhmVpcmaWTDM+V3Js02SHfdl&#10;TmHJh5KIkp7e6JXLD5eyi4JsW6XG1I6SoYWeQusFNT4b2zSj1YePiTbJh4Y4p/gcaut6HnFaFja+&#10;z4zRetD4PK3pgKfT597jNl1vQJeeTeAf2gp94johol83MRlPUloQ+o/kB9DzHzv0iXt0ORs4IcKF&#10;QXRtDRSQpPHwY/0azHOdm1CiplB4MTPiO2NGXCUhlqE6EzPF+06YHtsR0+IIChKmJXTEdPry1NJ1&#10;pnWdMTmuK8bFd8GQuA4YSMQmdEJsYmfE8pjx/t2QOMAfCYO6I2EIkRaAhGE9kDg8EH1H9ETfkT2R&#10;PLIXkkf1Rr/RQeg3xo2xBn00xukYyylNCjGA8qaaoWUGA03vi8MAhrZRGCkO+lQK+ueDLK3BAGrz&#10;yoRsH4pD3jKDdQpYN94NR55i4FKGMTFFCFJLgbkcT5TnYEIxKHJ+noRDtrxsyRO4GYFdoRQkagyt&#10;09M6Rc2AZI2CSgEFndzDJnrZWN4mRiGN4OUDSNaShwfR9yfJGklln/gO6BHZCl2DmqB99xvRyqcu&#10;mneujWYda6JxOwp629ZCw9Y8bTn3sBmz5GlBdGGiZg6uNcy9WEbgLhM0A2cgz6JmBPSuQT5jlOUk&#10;z7ZJdtyXOctzxVxPDXk6Ke6CVRiyMsoNU/u5DCHN254lQyvPZahqnjS8fa0+3M7uoiYQy53wMeGh&#10;uQ1b0XlJNCLE0F2eEKRDHRK0euJ5gzypDs+IGhjZDsEUN0Wl+JOkBdL5T9+zo0LF0GEWtCETI+la&#10;YkljWXOVNEPUxP2hdJ254H6dm1CiplAoKgckXLPju+rw+860rBOtIzlLJJI6YWYCLdPTz0jwweRE&#10;H4yl96mx7dE/ti3CiFAimKQulPKEJ3VBRL+uiEzxQdTAbogZ7I84krbE9EAkDSNR45mZRpF0jSZh&#10;GBMsZmdKGatDwStjBK4pAlpmQjzrqBAGS5YViQmFk3dq7yLgGDJVCLK85Y2sXgay9IwsbaWGh7mZ&#10;h7rlJU9Q4EkkgYUnGDwpzIWC1ilkcDsxIRg8mb4P3ERt8OQQDJlMUkZp8iB61Zy9a4MnUHmENjwy&#10;DGmTSdgmkbzR8efvuNQxfZA6to8+nXg4fQ5D/JAeCO3bFQHhrdClVxO07FKXhK0WGrSujvqtiBbV&#10;0aAl39tWm8SHAmzRO3QjBfk3OiSttKJmBPUaPNTRGPboLNdVNsyYBcC5XGybpEirg1YvsS4fYTLX&#10;U8N1fYGYyywKsjLKjYolagy3tzHckdvdkLOGLetotOKp9GujQasaqN/yOgdN29dGqy43oFOPpgiM&#10;6IDo/t3FBDs82c4gvodT3MvJ93Vq18OQCeF03YRj6OQIujYixOsQE0On0PVCDJlC18xkEjW6xty/&#10;R+XXsIYSNYVCUTkQcmbGTdQIp6h1dRW1mPboF9MWITFtEEz0jmuPoLgOCKb8IYmdEZrUGWHJmrRF&#10;9fdBTGo3xA7kv5gFIDGtB5JI3PoO60Vf1r3Rf2QQ+o/qgxSStxQKUAaQtA0YG4IB4zRSDSiAMT+c&#10;1gHJgkyq5PQpAFl6V/JISlGQBPpSZHnLHN6uCVm9DBzp3MqQpa3UKFFTyDCJWj5IJY0xixoFoION&#10;V13Yhkw2b4PPL+0c09JyT0I4fT/ylP+9ETe4B6JS/Oj7tjN6RXcgaWuGDgFN0KrrjWjekaSpAwXR&#10;7UjW2tWhgFpDG4LG9w6ZBccd7unScAbqRgDvHtQbQbwRyBdF1Iz07sF/Xszr3clbb3m6yo/RVubj&#10;YW73kmKU43psNczbMc4Hc1s7zynjvBLwfWi8vh2JO51//JD3Vj43oHNgU3Tt1Rw9wik+iKV4ILk7&#10;Egb3QsoI+t4hOeNhv9xjxj3Ng+kc5+tCuzZ06LoYyn/8IAbr18ggcZ0432sY12Z+OPMwStQUCkXl&#10;oASiNiXRF+PofWpMB/SLbofg6DYIIgJj2qEnyVsvWt47tiP6EMFxHREa3xFhVF5E386ITO6K6P6+&#10;iEv1QzxJWyJJW9+hgehPwUf/EUFIGclDHvoglQKS1DEUEI+lYJkQD60Uf2mj4MUkZ05RIIkqMiRk&#10;+SJL74pzIoG8wXt+5AnE80GWt6yR1cMcwMvWF6mM8sZc54KQ5TWQpS8i7oFARYUDH4PC1ivygY53&#10;/vB6Di5dcQSeoo3DBUOnUKBKIsZoQypJ9rhXbgqVM4WOB+XjY6IN66L3JGxDJ0UhfUos0ifH0Xdi&#10;NH1PRiKinz/60Pe3T1ALtPdvRMJGstShFgXNPCTyegdixkgWNhF8UyDOvW4icNcwJE2sywfn/Uyc&#10;xywVZlFzx5xOUXxcj5M8TXHgMvIeWxnuYuacrZM/s6TxkFttaGOzDvXEsEY+/zr2aAyfPs0R1rcb&#10;olK494x+N8bwEN94OneZWDqXozVJm8gPpKbrwkXQ6BoQcsbXBPdWM9p3rfjdcfz+678/fO3RNSPg&#10;601cO0rUFApFZYd+3A1Y1GaRqM0kUZvhLmpiHYlafP6i1pNFLZpELZpEzUF7WtcefUjggmPbI0SI&#10;Gw+P7Ezi1kWIWxSJW2yqP+LFfW0BSErrgb7pgUgmees3PEgTOO5tIwaQwHFvGz/IknvXBErUSoWs&#10;HmYBka0vUhnljbnOBSHLayBLX0TcA4GKilk4ClvvLcjaIT+0QNKQMhlGmrzkKYuFTSJqg0jUBHpg&#10;6hQ1LofljoJbErbBPLnC+Ej6bgwVw8gShvRCNAXF4X19xfdvj/A24h6gToFN0Na3Plp05h4PntTh&#10;ejRoXYPkjaf9v56C8ZoUlGszSmrwe21mPlnwruEUBq0XzHUopRK10uNsT6M3S0Oexv0+MQ1zWmce&#10;TcpdBEwcUw1tHQu9+Zwg6W9D5wzRiOA/AjTrWAdtfBugU49mdJ61Qs/Ijugd2xmhdP7FpPLveSD6&#10;jwwWD4AX95vxRDp8L6Y4fxmToOk4xEoImlnStKHF2vctvxq/yc7fH1cxc8f12lOiplAoKgclEbUE&#10;EjV6n0qBQP8okq+oNuhD9CJR68WiFkWCxtB68ZkQwkayxvSJ7YDguA4Iied72jojLImErX83CjC6&#10;0Ze7H+IHG8LWk4StlxA2o7dNyJoYGknokzs4ZM00dE/78tYYnAf6whdf8DJc87rD+fnVXVQKw0UG&#10;CkCWt6yR1cMsILL1RSqjnJH/OOdFltcBry8GrmW7BgIVlcIExbzeW5C1Q35o0iUTNAMjjTvhecsi&#10;URO9ZoSQMg5EZaJGaV1FTWciDxejgJeHj+mkjg5Df5K2uIEBiOjni6DYjuge1hqdezahoJqkqQOL&#10;Wg0StesEjdtS0N2Wp//nYFx/npVD1nj6dGMqdS2A5+n9mwoo6G+rSZhZFgrCXRgUBeNsO1dRa8Ii&#10;5g6lk4maeb2zTK0cd1ETtDWWO3vLtB4zFrXqgkZE0/Y10bJrXZK0Juge2ha9Yzojqn8A4gb1RDKd&#10;f3xPpWPyHDEZCN9/qZ2zxh8nxHVhkrSiiBr3qjnW8R82WNr072/X72N3nNcdo0RNoVBULnRZm0mi&#10;NsNd1MRwSFof1xUz43wwNd4X4+l1YFRHpER2QGhEG4QQ3HMWROIWRMt6MyRrhqgJxLBIhpbr9CZh&#10;Y/rQ9rT72rogvF9XRPT3QdQAP0Sn+iN2UHdxE71xX1uSmD2yF/qN1maO7E/ips1iqE1AwrO6ifuL&#10;9OcZDTbgL3JiCIkF4ypvzvUFwbO38atLcO+AfzDyQ5b+4iL/MSse7uJSFGTluCPSmutrLNPXO3H+&#10;8OYNjOWY8xSO+/YIPbBmjCFsFQuuV3GRleOOnnYKvS8Ml7IvNlyfwnAe0wKhc8J5LlG+4jCZAlV6&#10;NcPbFuXyMEfCIWhmUROYt6+V5yhHDBvTGMrBsHhmGz9Um74XR/IDgnshYWggBdAB4r624ITOCIxo&#10;i06BDdHWj8WNp/y/FvVbX0Pidq0IwrnHzSxrWu+aFsiLadd5wohWfF+S9l48O8skEsZz2/LeD+eU&#10;BAPX4Xzmz8Yy78UhWwLnZDBmITOkTJNmHX6vT5nvTOd6XARCyMxovWiNWl+PBq2qEyTzBJ8T/Cy/&#10;tt1uFFPpB0bwLI1dSMz86bwKRN+0ICQPo9/gkSF03tHv7zj6nqTfXO06Mf6AYcZ8Hbni/J7VoetA&#10;g36nCW1YsA6tdwyRNPKZMa4bCUrUFApFpYR7z4Sk6aI2k+BetllxXTCbRG0WCdq0OF9MiPXBIBK1&#10;ASRkYSRpLGt9SMb6kKj1EaLWkUStIwmaU8ry0l7c0ybua4ttL4QtKL4jgpNI2vryRCQ+JG2+iBzQ&#10;DdEDSdgGk7AN5en+A5E4XJO1viONGSQ1YTNmjBw4IQwD+cGX+oxqg/iGff5rnfirHX2xG9CXeWE/&#10;HO5IfxAKwCwZFxtzvfIGtMXHVWqKhqwcd2T5DGTpyxWTkPA9RhUNc/2Kiqwcd2T5KgOyfXFHlk+K&#10;i9xRPg8gAkeHqOWPEWAa56HjmhDfaVQfeh3K14eB43uO3vMMeiRvg8aGUUAdJIaa94xqA9/gpmjl&#10;UxvNOtVAQ5K1hm21HrbGbUnUuIeN0J57pcmawEXU9EkkTPe9GTJn4C5m7rhKmXxopXdjCNiN1J55&#10;n43HaD1mLGZm8pEz07FpRO2sQcexLR1D8UB1TdQatmZh14Y5NutQEy0614ZPUDMxYiYuNRD9hgWL&#10;Z//xcwD58RJDjd4znhhH/LbyDKhMsBu8jH9/zFAe47w24HPeBfrdMkuam6i5lyOgfNLrmFCiplAo&#10;KiXFEbXBJGKphYoaIZU0xilq7sLWO66jkDbR0yZmj+yK8P4+JG2+iB7kp035nxaAeNHLRtI2vBeS&#10;SdqMKf+NaX6NqX6VqGmY65XnR60EmAWqqMjKkSHLy8jSliumH3tZ0H+xMdevqMjKcUeWrzIg2xd3&#10;ZPmkXExRY0znoeOa4O800ctmiJr+nWb+ntN73Ph7MHVMqBhKnpjWU4xW4FEMvaLbkbQ1R8ce3Mt2&#10;I5p3qiOm/Wdh4941De5h04SMyStqrr1uBjI5M6NErTDyipo2nJFftfcuwuYiZHxs6BjQZ0ebO5bT&#10;sWMpE5CMs5i3q4nmHeuiZecb0M6vEbr0bAa/4NZ0fnRCcGJXxAwMQOLQ3uIZZ6kk/fzYCP4DAA9n&#10;HMrnmBiSa5yDLGV9dJSoKRQKhUfIT9Rmk6jNIVGbQ6I2g0RtUmxXDInqQKLWHhERrUnWWiOYRC2Y&#10;RC2YlrGs9RH3qZGwmRDiJu5dY0jOCoFlrndsBwSRuLG0BbO09etC0tYVUandEJ3qhziehGSoIWy9&#10;kUxByIDRIRgwRiN1XCgGjidRoSBFCJuQNh4yxK8axl+kzUKWH2bZKYgCf0AqOpIfNimyvIUhK6eE&#10;FDvQ1jEH6QVRaN6pFQhzvcoAWVsUhqyciois7gXiImqRpvcFwekM9GVi204G54O23tg+X0Ou19RQ&#10;83L+7jEhpjZ35KF0JHX8vLb0KdFiBsnB4yJELxs/bJjvZwsIb4MO3RtRoN5ATD7C0sbPwOJJSHjK&#10;/6btKPDnaf/bcqBv7nEz97ppgqBJghOZuBmipj2LTYlaXmSixvCz8bTn4zlFzVXEBCzQPEujEGkD&#10;/Vi11Y5pEzq+zTtpU+q392+Mzj2bowf9hocm8kRfPdFvBP2Gjo2i8yUGaZOZaDqP6JzU/wAg4PNK&#10;XBd8vjEkZVNI0gT83sBt+KJAPz8FVIbAeV04z39eL8tn5HHHnNcVJWoKhaJS4mlRCyIxywsv13DO&#10;DqmJm4DKEFA5TG96z5OR9NalrU8839PWUTynjYngmSNTeJYpkjYeHjkkwDEJST+SNuP5bAPGBCN1&#10;rDZ+fhAPAxrP0kbCxsOClKi5Ivlhk+LoXSgGsnJKSEkDbXOQXhCF5pUJ08XCXK8yQNYWhSErp6Ii&#10;q3++iHOZ8jgEzHhfEKUVNcZcB+f16iJqLt877qLGcEBN+8zoE5LwyAP+4xbfZ5SY1huR/f0Rnuwn&#10;/rjWI6K9mPa/Y0BjMe0697hwz0ujtjwsTptYgofHOSchqanLgJswCJSoFR9D1AxBM3Ad2qjdx6YJ&#10;mdHe4jiwjBENW9YQNKZj1ZSOX4uOddCajmd7kvLOvZoikH6v+Q+pPCFIzIAeSErrIwRtwOhwOj8i&#10;6XfSPFsjnTfci6sLmtGj6zjvhESZ5cwsae6ipp+b5nNbYD7vGV7G6cx53fO4Y87rihI1hUJRSelM&#10;skaCxrCkEfxsNUPUZpOoTY/3xUR6P5jkakBUO4STpIUSjqGPZihNXjo6iXIiZooU6HLGkmZgLGN0&#10;aePZI7UZJPXZI3m6f56EhKSNe9nEg7WH9kQSSRvfUJ/MD9YeFSSkLXUsD90whE2TNSFsblLGQ4nc&#10;4b9Sy8SM0QIhfjVBPygcSF0szAFdkeF8BSALdL0SmTBdLGT1U3gU18DRgAJX6XINWTlDKU9eTPno&#10;eAr0z3nzM/r17Qh0DYzvHAPX9Vo+rQyzSKZNiULapGgiRgTnKaPCxIOJYwf2QGiSjxiu3i24hZg9&#10;srVPPbTsQjLVgaSsHQ+LNETNgJbzPU8maTBETS4jLGn0SsLhQImaDkkZvQocwxsZ8xBHFjSj16wW&#10;fSZhbs2PXeDZPK8XYtaUX9vWROsu9dCuW3106dkUfsEtERjdDkHxnRA7KBDxQ3ph4JhIDBrL50Ks&#10;xuQY+t3j3jRD1Oh8MUSNcfwRjs4v028eC9nQqSb4s8t5qZ2bGrLflLzXh5bOyMO45ykM7ZphlKgp&#10;FIpKSvFFjXvTNFFrR8JlUHxRC+IeOB3ujeNeOZ5BUptFkuTMhOhto/INtOn/KQ9JWzD96IT17Ypw&#10;Ioqn/R/gj5iB3RFH4paQFojE9J7oN7IPSVswBozRx9rrsub866AGD+VIE3+B1hGipuMuNw70HyvT&#10;j5b5B6K8kdexEDhfAch/BL0QsyhdbGT1U5QJLjI1lYJXx3tCXy/L58Q9CNUCUSNv0crSr28KWJ2Y&#10;r1HTd4DBVPos0MpwBtm8npZNjtSGtU2IwuDxkWKKdWbg2AgBv+83vA8ik7Vp/3kGwLY85X97ljV9&#10;lsCWGpqw1SJJIOHiB2sTYmp/FwlxokQtP5yilvdeNL5XkHvLrhfwJCAsaA1bXUvH4BpB4zbXolmH&#10;69HBvwF8ejVDWKKP6DHrN6wPUkfzkEY6xuKPltrvoHgANT9UfWqMII2HyJLEa9D5Qec7w+eQOKcK&#10;+P3QzjUd/lwg5nObyXt9FJ6Hcc9n5GWceZWoKRSKSkRX8DPStCn6eSp+EjQSNZY0V1HTJhSZluCD&#10;CZR2EMlRSlRbhES2QjARFNMWQdEG7Yj8RM1JkBA0nUgnZoETEucmbHlEzUAXNpY1IWyJXYSwhffz&#10;QWR/Hh6pTffPN9JzTxvfz8bSxg/k5GGRxsQjxuQjolfNkDR3TF/6Gua/9LkjS18xcQR14rP5B1CH&#10;gzwD2fqqhghKKgNc14qFEdRVFVz2b5oZulYE+rpiU/LjZxY11/O2APR6uosa9w6KgJx7T/jZVxMi&#10;BPyZBY4ZPJ7vaeuN+EEBCE3ojMDIdiQAzdExoJH2UO2OddGsPd/7pA25E/e0id4erefHwFXIdIxl&#10;jnUycfEGeN912rKkOXvOnHAPZS0StZoOUWM55h605h1qomWnWmjTtS46dm8A395Nxe8jS1rfIb2R&#10;MjxE3JuYNonOa5JzYxisQHyORPo0OuZTGT4naLn7OTVNO2flguaWtlhwuTJkaQ30NMb5q6PVX9sH&#10;Df5O0lCiplAoKgdCzjRR4wdes5SxqBk9as571DR49keHqMWQqJGUBUe1Iplqhd4kar3ps0Y7TZpk&#10;cibFVdRY3ISkRXcSuIuckYYRz2zTBU6gC5sBi1sQD5Pk3jbaL55FMoKkLTKlG0lbAOKH9hC9bH2H&#10;c09bb/Qb1Rv9RwdhwNhgDBxP8mZ+BpvoSdMCG8d9HuJHjKXGKWbm4MlMXhmSpfEsruWbt108HD/W&#10;pcXx41oKZOWWFbLtFxsj2DCQpSkMT5RRvjgDpPzJm0/bP1laxrUNnMjSehqXekpFjdGXmdMS5iDR&#10;IN0BBcamz7K07uW5krc9ZGi9f84eQK5nmgNnOt7XdPos4Pd0HaTx8EidYRT8Dp8WjZHTEpA+OQ6D&#10;x0QjaUgwovoFIDC8A/z6tEYbn/po2Zkkg2SNZaJRS51W/JmH52nDIYXEkXhIIUEpCLnkVCRMwiVF&#10;S6cNa6R9cqDdpyfaRjyAujYasZQZD5+m98bwRjHEsW1NIcetu9RFW596JGbN6Di0RWSyH/oO7U3H&#10;JxLDJ8Vh1NREIh4jp8RiGEmNOK5Tw03weaDBx57PLe37X/v9cM7ASMvEecdp6XzhtCJ9yUgrMWYZ&#10;MxOt456e91dDiZpCoagcuIkaS9nMAkRtZrmLmkZJRM2lt42lzSRsLGuh4p62buLB2jw0Mn5wdyQK&#10;aeuBpGGBSB7BwtYHqTzdvy5tPGOkMcuV9tdHQgT0LDL5yZGTiy9qBuY6FI08AlNS9B/4UiErt6yQ&#10;bb/YuAcnsjSF4Ykyype8gVJe8ubT9k+WlnFtAyeytJ7GpZ4UzDphQTPQl5nTEuYg0eCiixohFzWq&#10;By0T8Hu6DtJMcH2HTSNZmxpLohaDweOjMWBkGPqm9aHv1ACEJ3VDYER7+Ie0QZfAZujg35jErQFa&#10;dLoBTduRoLUxSQdPQOKQD+0+NgOZnJlxlaKKiLuYuaOl04Y1mnvLDFGj9mhbGw2pjRq0riFoSHBv&#10;ZfMOtak961C73oCO3RvCp2dTBIS2Rs+INghL6iIebt43rTdSR4Zg6PgoDJscixFT4ohYDJ8S4zFR&#10;c8V5DhWHtBIjkzSmKKIm/iqtUCgUlQFD2LTPLGrGrI9i5kf6zL1s3Ns2k9JNJVEbT68Dhai1Q0hk&#10;awQTQTE83JGIYkjSGCFrRcEpXgL+bMaQMjHZiIZxP5t5mRlj1kh3hLjp0sbDI0MSePbILohI9hH3&#10;tPHskbED/RE/hKf874V+PAnJSJ7yn4UtlIIS+qEieLY0cVM1yRpjHhbpOqTIJEj0Y+iCeZ3O0KlO&#10;jIkB8iP/m7OdyLbhLmFFQSoxJcHxo+5BqFxzIFkoeX7A5Ui3VSLcgxNZmoIpu7oVD3OwUziudTbg&#10;INDxl3hK54rWRmK9KY+Bazs64XWa8PD9NYz+mcoR29PTlA5tv0Q9KZgtGpRPr4OjLiVA9FiYkKUx&#10;M5TaQCNvXqOtxf5QHY3A3JmfPxfMMEo3jMp2tPkUHhrJE09o97jxZCRJ6SRuKd0RnNAVgfTd6xPU&#10;HG396qNll7piEhJ+uLaYNZLkg++vEr1GovdIw5AWmaQxZimSrZeRZ3ilh5Bui2QrX0Q+qrvpfjMn&#10;2oyNQmjbXk+iVh312+gPJG9XAy261EE7//ro0rsJuke0Fr9h0QP86LcqCCkjg8XDp9Mm0vERQhZN&#10;YhYtXh3Q8dKOneTYTjdwngsG4nzWzx0plJ5xnEfimjFhXucRSMpk0P5pyPJoKFFTKBSViNKJWihJ&#10;GstaqUWtCMiELD9kksaIXrdoSkP0ie1IdEJwHN/T1pl+8LqIv0YaE5HwPW3xfE/b0EAkpbG0aT+E&#10;qaNCMHBMGAbxA7V5xkgxTTH9UAn4PaFETY7sB760ULmGhLn/9V+GI4gvBEdQXmo4ODYjS1Mw7kGP&#10;LE15YMhK0XCts4FZCvJuQ2sjsd6Ux8C1HZ3wOu24VVBRo8DXIM2Mvt4FSRqHZOnkSe+2rCBRczlG&#10;VEdNzPS2orLyBO+MEcDrn4WouUDB/7RoWhdD5ZKwTY7CIL6fjb4rE9J7I3ZwIEmbH0ISu6J3TEf4&#10;h7ZC58AmaNWVRKU9CxpPSFLVRK22BFdRa9KK0rai/WRMoqaJK0Ey26RTTbTwrYuOPRujW1hL9Izp&#10;gNCkrogkOYuj3yZ+fmjK6GBtQqyJdHymsIiRkNGxEK950EXN/di6oJ8LJvg8E+e0cQ24Q+eBOL8M&#10;XK4dfZkMLlu2vFB0MZuuo0RNoVBUTYouajxEcmoiiVpCVxK1DiRq7REW2YZkrQ368JT59Jlne6wI&#10;oiaELD/0NC5l6/ShICKY5C2UpC2irw+i+vkiZkB3xA3sgaShPZFMQUf/4X0wYGSoY9Ys4wdy6CT6&#10;oTKETfSyGUNHdOjHTIPfm9HEzB2ZnJlJy0NYHjRhY9Fyh+pHGDPLmXFIlRnzD3IFxAjMnX/ll382&#10;lhWF/IahOaEf/SJhDh70AMKMJJBwp1jCYcrnMaT7XzCO4N8dc/DHgZ8Jx/aM4E22f+7tScEZT35g&#10;yAIHo+JYm7fF7z2EVj/abjFINyH2rRg48+UtT5ZeYAStoq6uuLSH/nkYlSWYwa/82cC0XKwzMKWZ&#10;wdCymdT2M0kOZsZiODFsRixtP46+P0jcpvBDkqMxeGIUBowJQ2J6LyFt/AyvFrqsNW7nLaLGefTe&#10;NF3UBLyvvM+UrmGr6oJGbaujJUlapz5N0SepC4lZT/Sn3x1uy7QpsRgxIxHDZ8QJhk2n9tcZPsP5&#10;3mX59BiC35uOpXFsJTiuHx3neeQ8F90xzk2Bfm3KzsOCcCkjX2g/aD/TDeizQN+mQJovSomaQqGo&#10;TJRE1Mw9am0QUklFzUjHPW09I9oJekW209PQvpCMiue0JXRGGP8Fk6QtOsUPsaKnrQcShvRAYpp2&#10;P1s/Hh45hqf8D9Yfqs3THRPGQ0FF75ohQ/zejLO3S0iaLlgyOTNTkKgZZXibqBUFmZTJ8JyoMRSs&#10;ODAtNwLmIuKSNx9k+UqLbDv5Q21D0uUI8CTlGRg9Og5MwVq+osaBn6k9jaBMSJqO6FXjbRh1KACX&#10;bUqQ5XEEh4UhCRJl25AFvIyWh8uJkZJG6wwcgarASKOV4RKYm3EE5Rz06u+pPi6S5pJOQytXsg98&#10;bARUJ0ZM8a7B074PIVHjhycPHBdB35kh4vldPej7tlPP5mhEotaAe9bExBmFi1qxYJlykytPIttm&#10;/qLm2qPWuGVtXdQ4H73yfWkkaU1JXrv0aoZecZ0QPTgQfUeEIHVcJAZOiMRgll6WtakkwzyVvujJ&#10;pHbPc73wMjpWfE0wdE7IBM6BOA8Y83GWwOtEmrx5RD4zeh73c7sgXLaVB9oP03ad15qBLI8rStQU&#10;CkUlQhM1TcQkokbviydqfO8YydfFFrWi4iZqQtZ0WNZ4shN+sHYItQEPi+R72czCxg/X5lkjk4b1&#10;QsoonuqfH6gdImRtoD400riXzV1+8gobCdRUs0y5Cxdh9LjRe7OYuWBKo6GXRwF0ackrK0VHVl5h&#10;5A085MiELD9kUuaCCPrpB90hE56AAhAjeNWD2YL+4psvRr6CkOUrAJeAPB+k28kXrd0cUmN8lmGk&#10;MXAP8NzLFHnMywn+LOpJgZuOY7m5vHzQgkM6RnmQBI2OfHpwWAycgaW5nILL0/JQcD1D66FyJ53W&#10;GcjWG9vkHpaC4fz69mg/nfBnfbkJrT3c2ova3DnkMlogE7UhE2ndpFgMnRiLQeOiEZbsD/+w9k5R&#10;44c2s7BI5KfEsATpUlUWyLZZXFHTJhjRRI3v22vRsQ560u9ezMCe9JtCgkvtNXRyHAZRGxpwTyXD&#10;k2cYQ13TXKBzuESiVjSGz4wxwZ81tN5VHT2t7PzOD/M28sLnal6cf5ygMgpBiZpCoahElFDUSLBS&#10;okyiRp+1B11XEFHjXjEzsjQMrRP3r5kEzUGkK71pf7UZLdsJeePeNk3gOiO8L8+0RQI3oBviBnZH&#10;wmDubeuJvsN6oz8J3IAx/Kw2p7wNFpORsMTp6Pe0ucqcIWwmWORcJExCGYpaeeMadOSPTMiKi1nU&#10;HHLgHoyWGA76TaImAt0CoIBEIFvnYaQBWx7MwXvBuIgXY5Ysd3j9jHzQ83PvjqMsQd59YMz1dSw3&#10;2rEA0gpBlkcWKMox5ykIUx4RTJtg4ZrujraOe1IEYrgn1VfHECXxbCljGLaB+M4Jo+8g7vF3MnA8&#10;fT8JeJZbbabb1HEhGDAuGAPG0ncYkWJmXB/0HxuE5NG9kDTSSfKoIPQbHUyvfcRoA/4jlkHf4fSa&#10;3lOMRODvx4ShQfSdGYjQRH+08W2I5p3qoSGJWgMxI6QHZY1lyiRWnka2TamotWZJMzBEjfbTMfSR&#10;pI3g59G192tEvyv+iCVRix/aG/HUXkwCtx+1JaO1qTaig0kW0DEQOJf3o2PBv0N8L1vKGA1+BI2A&#10;jy/Bx9o4B4zniQr088O4F9uM8dy1NMdzy+g94XL/KF3njPNapXPVhMu578D9+jBwT0fXgjtu14iG&#10;eXksqs1OpKBHoVAoKjokXLMTuuqQsBEzE0jWmESNWZSOl2vT98tETZtMpMKLmgGtcynLZT0Pe8wr&#10;aE7aoleURhD3IOqyFkpCy7IWYTxYm2/y5in/xdDIntpU//qPZOoY/iHkH0BtEhID1x8+LbBykbY8&#10;EmNIW0HI8nmAaaWB9q+IuP64FxOHbJmWuS93X+fACCLovbT3Q0KeMggKLEqLPFgpAA58iousHHdk&#10;+UqKqVyt/eg4u6Hd9yRBiJu7HGrlcq+QgaOnaaaEWTJiBcMYvr+KSHdA693ge7CKgmvQye/zInoj&#10;TAGmQ75MOKccN9ACY8cDfvWAeYjOYAOSMhYyFymbwIE4B+UkYiYcgTvJlwZ9Z42hAH9MEPqP5seV&#10;UOBvZkxvXdICkTDcSdIIkgeSgyQhaSQWJGUGien0OrQHfTcGiO/H+CG96PuyJ31/+qNtt4Zo0fkG&#10;rxI1Db0Mk6i1onbgxxpEJHcXPWpxg4khgWLykHhqRwOtTfk5oLoEC+gYCJzL+9KxMIbo92ORJvh5&#10;oQI+vgQfa+McYGlzoJ8feQSOcPn9En8I0P7gONiEc7QIff8L6Fx1ETk6l90wi5wrdD3o4jXcQL9H&#10;b/hMHeMzXVNOzMvjlKgpFIpKgpuoabKmRM1MEOEQtQiSNAOWNjPc20byFhTbHsHxLG/afW0Rybq4&#10;DeJntQVo4sazdI2kH8VRuriNDROTkWgTklDQxZOSUJAl/hpuYBYlB+5i5o4sjweQClhRoX0pIqUS&#10;tfzgIMCMLI0jKKD37kKWH3nKIISIlA6z1BQJqnexkZXjjp5WPmxOh9cbZRYEpWUc+WblZYQgJi9C&#10;klzhZQKSLMZFlmZRYOaGIWJ5hcwEBXdMGkOBoQum4asCXZrMGNet0YvlCFxJnBzCRAycSNc/Q/Jk&#10;9GYMGGfAvVkaKRQ8C8YEU1AdTKLUhwgiIertBksSB+s9nZAsMSxJQpTSegjihwZQ4N/dyRCN2MH+&#10;eYgZ5CeIHthNEDXQF1GDfBA5kL7jUg18BJG0XpDqi8gBvohIoeVEeP8uCOtH34tEeL8uBOXp142+&#10;J7uhT1xXtPFtQKJWT5v9kZ+rVplEjXHbZslEjfe5jiZqfo3RJ7YrQpN8EUa/I2H9uA25LX0Rzu0p&#10;2rSraFeDiBRqUyJyAB0HavuoVDpWhHHcogdqx1EGH2fjHOBzwwmfKxrGuWOcS8a55RBCRpyDtEwn&#10;eVQvIfQs9owhhtwbyxi9s2YGjKffRpZDvi6Ma0RcM3z90PWk/2HT+MME4/ijhYk0HhaqDw3V4D96&#10;xLCoUdCjUCgUlYA5brDACTlL0jCEbo6QOR9MI1GbQJ8HkWCZRU0IlxC0ii9qUmgdS5k7fUQ+TdoK&#10;FDVeT+3BBMVoD9bm57SxsGnPaOP72rohlodFDglE33T68eJhkSRsKSRsYkjkOArk+EbxCfRDJIZG&#10;ktjkETYTUhFyQyZapUG2jWIgHxaYP1IBkkEBf5HIk1eSxgGXW1yc+V1EhyGZYMxp8k1bCsw9S57G&#10;IUUyeL1IV5w60Tr9vpYi4VauVraBVqYYEmhAn91h0RoqoGBOZwjJVR4o0BssoGuSoWuRGUTX5aBJ&#10;dL0amMTLIWAcYJrkS/RYiSGELFt0zes4glaSrn6jKJAleMiahjGEjRih0ZfEK5F7roYxPRBHQbMr&#10;JF/MEA66dQZT8G0wiERsEMkXEUNBuzOAd6IF9xzkO9ECf5YETQTCU0gMUv6/vfvul5s61z7ud3CS&#10;k3oC5CSY4gK2IYDLru422GAMpgXTyUlyclIogVRayvOu57nuVaR7LV2SljSatn3/8f3svTWSRntG&#10;8qyfNaON6Lql+VjYx+2OfI8gEzHS9p7Hv4mw/zzmv4npN08i1E4loXb/I92hFi8yorH5EiGmdFxN&#10;Ka7f35+Pre5Qw3zuio96+bDcIzHU7kOoPY7XEDxGNxFsz+MxFAhc99V9j9vxWAr3mGYhLGHn464m&#10;Aef55zSS5znuA2nESainrrr9SO1Xr8o+F7h9EPtdcP2Np7GvCgTem3C3duOuXCQFMaf3dYG4k2NB&#10;n/G75Y4Z+Q8LOfsrZ/vkuJLjS962K8dcyp/1Q9iFjxp4OIbBQs0YszEs1ALc1hZq8fuuz68ltwmJ&#10;Nvm7cleOuMv9y2fZ/NUjH3cXI7nyolyM5KnZc4g2uey//I22W3e3Z7ff2XOfZ5MXIok39+IiwVaF&#10;GgaWjoVaAgP1Io1lyTwVWe9Q9fJ1TIS3uf02nMFR8zTnDRAlQ9Qxg1hZoLvY/j7JGS1Rvf1Iw/rk&#10;MZHHP4HHUMgZVXlbVFD958SvLiCg5H/S/Vus3Oc6IzlO5H/Z5axVzv1PvCeDuJeECygcby6ivBcR&#10;U7ciRJV44b1tDwNFOZMln8HS8aTJoNNxbzur3UBYPfeGnIl4ZvasDFyD668/Vbn2Gga2cPUVObuh&#10;vFp/f+UOIuoO4knOaL2MAbacwUqc8G4HcnYFA3Xtwi3ElpyJkYG8G9CnYlx5YfAfQmDvZoR/z2BX&#10;iRG2i9udG/heuNv8euI85+XnG/gZry8SajvXT8yOPPmj2eHHf3DPhJp8Nk345bGM+z3aQ616PBX3&#10;HCHYzj8f4q16fiIsD1XYOTKvDz9NAtCfocv52NMuBBcl/Fz8CR1/YT+ES9gvZV917pycXX4FQQhX&#10;XkEQBm4f116TvxGHyFPHx3UEoD6jJ591bJzNU54X8S2fd+vP6gl766MxZjMguOhbH+Vtj3gRFRJt&#10;aaidQqidQKgd9aF2AaEGLrgGhppcVdEj4cTo4CpVLdtuyzmCKJMwy8l0T9YX/3B25KdlkSZkGrgr&#10;R+L+t+XqkXK5/6tyuX+8sMrbIm+e9MF2+2f+Uv+vnXZn2eStkc/jhUXOtLkLkHxQB9sr4W0eryLa&#10;XsXAVWNvH6wGuPB6J3VlRhJYGguqRUmjqgPiZnqy3jZsfkRTIgQawkTEz1DEM2td3vwdIdODxvwl&#10;Qhzl0m3m6pC6ktG31ZK3B/66yf/Hgw8u/XmWV+QiF84eoko+E+PVZ6jCZ2bcxQ8yiCpx252pyiCw&#10;5HOiQj6f42IrnL1yb9VykXV2dgORFcmZKw/HJsgZgWcRWjJgvP4aBo5EjK3kjBa40JK3l7kzFHLG&#10;IpCzF+4shg8vF18xsiIXXmEA7M5oyVvcvPptb4+5M1yOfC/imRUMwj0Muh3/s5zR6oegUjpDLU7D&#10;64bnY0K420KkuVCTdd+QCMG2INR2Q6g99Pj3EWjfQqh9ywdPDBjnuw4NtXBbHx1XU2jcR2GoycVD&#10;dKj530P+JMF/YtnwGTWE2g5Cbf85hBUeL/14RjG+XKi5xxTPTQKPMaTPqcyLUMP3DpZ3oRYCLo06&#10;Pb3Jx76GbYn7Y3ABP1dkv73tNfbxGHUq7OS4iMeIh+MH4llh/XbN3HUHxyo8+1oQQs9CzRizGSzU&#10;nNJQk3lknc1QAxJq7i2TFzAPfk7gd66i7ToGQHh842X/ryDa5O2R19Tn2eR/Av1VumSg6t/G8er/&#10;hFhTwVYHmrydq/759STIQKY1IMA6qXlJUI2HgXtDfTuNMkZios1vFXZ7Ts2bB0v+NruG5CwSwkyL&#10;H3bXZ5vayGetciq66gjsgGBKzlghnjw8XorsEzroK+FCNnIGq3GGqrLfIJ8l8WerfFQln7Oq4sm/&#10;nUk+Z+WjydOftXLBJGejNPmslfq8lRYHYTIg89EkA7YQSi6WIgz0ojyckngK5C1h6m2AlxBMbZLB&#10;p+IGqHrAGmFgG0lY6bNXlRhceh41rzs7hfjZf0EJy9aRJjCQrmAAngze22A9jv+5GtyHYKvOnoWf&#10;nRAHPhRCqLmvR529G8fmCrX486aHmn7row41wUItDTBPHsOUvt0/D266PN4VWd80oVZx68S8wi0j&#10;+2Afv4/q/Znt5/oYuYAYdG4FcsbYHXdKPMun1MeoHL+nLNSMMRtiTKjhRVWHmkTazpqGmoSV354Y&#10;Y9y2o+IMccVsQb1+2R6/vP9e36bIMnmoxfXgd6/PsuFFCY+1nGWTYLv0ogwW5X8EMQhFsMll/l+Q&#10;z7O949+b764cGd/O9UsMpOWiBfED1PGqcG4QnpHBOQbhr+cQYO7tZqAjL6cjqjOm9NkndnuE6Gmg&#10;80X1fHlEJSRmot8pXfPl8+P7GGA0hMRvIqxLJNOvptyZtXhbU++ZKnk+AxpWORVa/u2CUf22QXdG&#10;SwIr+4yVPov1ErjYCp8NEfI5ES9c5EKREJMAi1cHTM9cIbYq2Lerz1t51+WMVeA+64LoSlSfhZH/&#10;zEhVISbx1RZZDgZsohq84ZjTYSWDPw0DwouIqigdOE7HBxfXGMDq29xXPgh2gYbBs4dAU+KAvSkM&#10;uBN8njrKanIRJU++l2BIQ024+MNt8m9ea6iFqKnFQAqxo9S3LdfYUPPL+4uJyHJ1qH3bOfzYD2bH&#10;fna/DzW83sbHsiY/DxGfE2g8l33krZf+7Zfd03A/YmioKfV/KtTTLuDnijpe5mGfUTPGbIw/PHcy&#10;KPyMWiPUDmehpmRhlhsbai7ACvkIK4CAqtVh1kDuw2sGYORjjcByMdjkD2vL17PyeMjjI5f+fxYD&#10;HLzwnX8Bg8kXZfAp4faMf1/+Xbl61q4jV4hzZ9rkLNsvJdbk7yfFq1xl5IwKBvGv5xBhk4VaRwil&#10;Z58wTcLFCREj4ryOnEnSZ5Piz6DONt393bWKP/tE0Olxvem63We/ZPsRSMlZqVw4S1WFsLvSmA9m&#10;TZ6XyL2FVSCyK3J2KoY3yFkpudKZRFL8LNWL4TNU7spocqU0iG/tS6KogjB6G/tKvAIb4siH0ukQ&#10;Sf4tfc+5t/Q9jTjC/qU+ExIvBnBVPjelPiclLlcQQxn/GSrss/GtfBHiSFRXCXRnmuSqgMqtqP4c&#10;TE3fTjwf4X6eR1y9EMj3GORNJRk4rjv59wP/jnsItImkMRbp6RjEV99jwI1Q279xTMG05wS26zmE&#10;2rU61B6QP3jdGWpR123L5QMtNSTU5HfloYbHCK+/9eMVJI97fOzzaXF6elu6P5xEtJ/qJJ8hTMi0&#10;oJ5P1oP1wQXH73uTYvs3U7CshZoxZmNYqAWrDDWBxyF+rq2+1D9i7frx2a6cbZMXvxdOzS7floEy&#10;BtKvIdjePDfzf+wUg/V3dlyw3fkAAfBhDLYIIRHDbZ1CTaIsnE3yZ5389/HqfH4d8jV+r3+GuF58&#10;Hy9SUd0W1+X+DpUOqsiHVXoWSn72Xv21nIU67y5MEUlMuaDSb/ULZ6Dqz1B5Ma6i+pLrCC65clki&#10;XAFQPkcVxDNSOrxuvCXOur9bFWMrviXwOblYRfgMVS2Lr+xzVPKBfQcRVn2wP38boHoroBOmXYrc&#10;Z6tSyUUtYpTFMIPztzFIlM+puLcDIsCSQIvySBOYjmOgVR5qCR5dY+SDvsHYQFJjy4yF9a1lqFXR&#10;ge1qhNq3LNSSUAuPn/y9Tkd+1o97fOzzaXF6etuQUPPPIyG3JfMuIdQE28dzbLmMhZoxZmPEUPvI&#10;fS/TslAT+Lkt1HYQattZqNUB1kOHygA8lOaEcKKy+Whw9WjGW1hXFOZjn3Nz0YbHSs64bV89Nqui&#10;DYPRyy8+Obv8Ugg3uXrkG4i2uxj4vy3BhqiQy/xLtP0C8fFLxMmv/N+QcfEiEZNAyAQxcuZRX91P&#10;0W8D/F/vjQq2AQElXEjJWUGJTaI+OyVBerE+QxW4z07Fs1MfylX+QkSps1PJ56eqt/PhsdPcBSi2&#10;nHjpdH/59LONq/7pz1C5z1G9EWWfn4LkUtZOvOCE5s9c6ctky99A8p+bkstoR/Izgim8na/xeY3G&#10;W/kwLfkZ3Oc9MIApgfkT8bMiah312/RayDwyL773nzdBhL3A+ACTtwJHOsguNjwRyPf4PRFol4JG&#10;cGGwVsHPlyr1Mrkq+nD8FWlZ5gIGyE14LKIwmJwE1jck1Pi2lcJzhteHmvyM9SIsRB0ax/EzokHO&#10;FOG1pAq1JyzUGqF2BY/bdXn80lCTx8+Tx0+eO4QSXsdrYXpF7wdaWLYFjTQlzidv2W/uDxNTx1AX&#10;H4rdLNSMMRvDQi2QoGKy+XSAlZor1Bw/n/usnQu247Oda4+5D+LLZ0LkalsXbz0xu/KSD7bnXj/r&#10;LkAiV7iTz7TdfleunHdh9ur/SNzI2yIlijx/dT5MU2eTqrfxae7M3EXOBVP4/BNCKRfPRMlb/HRA&#10;+YgK3N/CCWej3vf0Z6K0F98N3pGY2nFX8YskqqqLU+AxcJ+NClf0cxBTmrswRaQuTOG4sJIrhT2d&#10;viWQXNkvBlbjbw69HMlbV73L8gdolfTzU5EPr/jhd5HEV8VP0/HUCLGECjX32SsvibEuWC5RRZrw&#10;89A408I8VajRSAPElj87VsdYfdasnlYbGWqwkFATZBk6CMVxbKFmoTZNqIVpiTB/sj9EuL1FfUZO&#10;dIQabl8GfRy1YWGWs1AzxmyMGGpj3/roQ+0wAuJRhIT8vTEVICzOND3vADF0JiVBxWTz6QAbq1pX&#10;FKafbYjRVs/jYJmz8e2geB62rh6bbcvfacPzJWcc5PNsctVI+TybnNWRt0dK2Lwkf1Tb/TFtiatw&#10;VgqhJdyZqF8IH1RRfXEJL8ZUrj4zRf6or/zRUnkrX4gpR/6mTQgpH1O1G2/6M1RJRLm39nnPyhkq&#10;Ec9QxSv8hbf2XX1VkXiSM1NReOteFM9IOQgkrYqlHMLIXYBCXVUsqv6o7IuIBQq3V2/lw6AhygMo&#10;SNat58+XU9N0gCWq9YXv42e43Fkt7Du90vupuNgSmGcwWQ6/G9MRahdv9sFyGJDVkRUCLULEJNx0&#10;ma8A1juKDDSzgWcNj0UkgaXp20YoGZBHblvwOjAOni8Hz5Ej32O9faH2LELtKkLtFELtMQu1UaGG&#10;xzoNtXh75J+D8zdyuC3bB7rFOGO3ec19ezrxGOpSzY9jrgn7JFioGWM2xtBQ+w1C7RcHMdQcfdZL&#10;NOdJgmmkal0RmUfoaOu6TS5A4i5CcuXobPvasdmuXPIfAzy5DLfEgbw9soo2hJCcabr17s7sBWfb&#10;eR4hFS+LXr21D5ILUSCebrwpn4tKuc9GVZ+Petp/Nkqdgao+GyVX6svUb/XLz0o9ObusqaC6FLmY&#10;wqA8hFOb+kyUwGOixWghdDAlQqC0R5RMw3ZRMm+klmH3A+33EcR51TQaaSJbnw41Or+m5y1VsGwM&#10;tYuMizSBx02jYZbDctA4GxZh0JZg87Rxy/j1D4IBrofl80El/q2N8ojUt42j76cAXgfGwT7q5KHm&#10;YyENtRMu0nyoPYFQO4lQuw+h9gNEjsSKhVodaj60WKg1H3v/mF9wt2nHnfM3tGGh5vcPrN/xP7fP&#10;V04fD+X08dSCHYPh3xALNWPMxigKNfC3n/Khhu/vIApeRJzFUDuH789tcKj5dcsFSzQy34V4if0p&#10;yPqU88QFbIcj39eSUIuwffGqkdvX5EIkiDa8GMvfubl8+4nZ1TsSTHIWCnF192xwxnkWweUvi+5D&#10;K3/L37XsrX7u7X5yJUB9IQrl8h0EYhQ+T5W+ta+OrFw8K6WDRYcIk0RFJlkP5EFGyXI9LkqQBfVZ&#10;JSHT8Lu1qM8a1cvodbXR8+fLJdNaXMJ8GptnJeSxjN9XcdaBDcAqeIw1trziz9rhcSuQhlp2P23Y&#10;AJLoGrjy+Bqjvg8uzOcG9mViMHgYqDttZ3YkMIIQafvPYr4Qao8i1CRQJFTuO2yh1gi1ZxFpTh1q&#10;9WOuxdvUc4Uwi6pQq4KPraPJBWC2z0wTavyYmBs7HgMLNWPMxrBQ8/y6daQJMh8NrrFkfQoJtS1E&#10;mqiDzaOh5oTPteG5OIvn5OwVPCfXjsx2n5NL/ePFHoPh8zJIl0gSLz8RhJ9DQPWfmcLg8jZeaAXC&#10;xsOAoKKm67jRZ3RaVPNjWxvUuvR0HWYN2IbBsFxyXxm/bmxvoLfFnyHCY0kizXG3p8skZ5Ja6Pnz&#10;5appOigylzCflsTSquRvSeyFZWigeZccPMZRFmZafGtlaaxVj+XGhloh/HtfSkdBc3Cf326hlm6v&#10;hZpgx8Mk2PEYHPoD7tgYY9YeAu0jxJfnY82FGV6sf3/T8/OdCLefmv3fzScQaid9qKm3PsZQ00G1&#10;KHk8TUHW685IZZL7jiGUxNaEzgvcj/sahDBrBptsCxNCLcaaPCdXjvizay7WHndn2KqzVi64hEzz&#10;aLhAEl9aFTAYEET0dlkPXkB7VPNjIN+g1qWnJ2GWuYR1lmDLtpP5FRc+GRdlOTJfMdxvQ3abiwn8&#10;TOShNoyEXpl0+3rQGOuC+5DfBS63OoXb8Vh3wWDtgoZpTse0aqDHBoUTYIPYweKAOhEG63PQg//I&#10;T1fxFW9zb2cU9bwe4gCh4SA+JED2r8t8baGmw2aMNKYWycdWFP8It2z/tzMyLf5eEmr1Mv2hpsnn&#10;+9qlj7uQMAtvf6zo4JPnk+074yTrZfvpaHKcpC7ekGOyUDiGLdSMMRsCoYZ/vDyEGKb9PlKhJleE&#10;jKH225tPzv4HX2Oo+b+jpkJtjjNlpVhozUvW2xdqVQjpuJoc7qt1eo+wzV4daz7U/N9jkwuO+L/J&#10;hhc5oYMqYJHWiYVM2+0SRENkQZSGFZ+uXX7xVILNEyXb2Su9/1Z4jBuhxuZr45aPcL8FeGiNkQZY&#10;G7YNY1XrdUHWBtsWgqxNSagl2PS2ed3gcHp8YDpQNmD26uAaSw+8qwG485gSpiHSvDhPhFBApAkJ&#10;NU/me2K2pz+jJrGyYaGWivdfFmr1Mv/pfmfxcM8ZNRZnWvP58jEtz1P8Pp8n2Wc696d+yXr1/jkZ&#10;CzVjzD1B4uxUEEMtnFG78ZjzB/xD2xdqckbNvc0OP7sLWyTB0E/HUAkWWvOS9bJtSyCYFh9q85Bt&#10;zLYVsSafWdu5hlC77i/pL5darkIN0ZHQgVXKhUum7XYJojkkYaXo6WMl2zkVFyBYdyW7vY9bfhgd&#10;UcvAtqGNPgvqzoQivLQ8xrr5IMu5UNNhNTU3OJweH5AORAbK1YB5Du3rKwm1cHuItLZQO4pQe/g4&#10;Qu0wQu1BhNrhTQu1/P77Q+2Bw98N4vyeC7UnEWqXEWXXdKTpWGsPNvZ8lahiK9uf8n1KT2e3a8n+&#10;ORa5v3gbO5ZahWPYQs0YsyEs1CJZL9u2RIwfF0Wr9ogSp8k2ZttKQk0+R1CFgztzg58jHVil9PJs&#10;Pcl03N8ckrBS9PSxku2cisRIjs3Xhi3fg8XUIrFtaGOh1i4ZmI4VBrF0wDyH9vVZqNXy+5ftt1BL&#10;9s+xyP3F29ix1CocwxZqxpgNMUWoPYRQewihhjgYEWkiD7E+LLTmJetl25aI8ROiaLgYVFN4ZHb2&#10;fEruoxFqIH8oe1f+QLZ7C428uGGQ+wIGs+JWhgTMQUJj6CCR+FmVgm3goYbnJeBBlsN+2kVH1SLE&#10;Qd/EkoHpUHoAC3TAnM1Tgq0nGh5qxyoWanJ7d6gdnzTU5LnMNedj+0DUNz+7XcR9dK79XN1PJZtH&#10;H0t9LNSMMRvCQi2S9bJtS6j4aUZYiTy25mGhNkYSNQeRxM+qFGwDDzWB56YRZG2wn3ZhcTWlMNib&#10;Wj7wHEQPYIEOmLN5SrD1RBZqufz+Zfst1OI+Otd+ru6nks2jj6U+FmrGmA2x2lDLA6xXEj3Ta2yj&#10;TFN4MBH6qo3uyo3dzmKe4STOHg5iqGF6cCZIQk1ewPE8yxXsLr/whLPMUEuCYlUkDoZg6+jAfu8c&#10;W64V26YVyANLY/O3qsJsDDx2IdRoQI0VBm+l8gHiZPKB6ATYwHkeSQw4j7mrOPq3NEqMYWCOALsg&#10;ASZf5efq9mWHWsSiqhRbXynZ/tWEWlP8cwjCT2PPb1S6/3Tta/o2h+3zpeZcV34MH5KrpxljzGao&#10;r/r4Ef5BqyNOrviISMP3U4YaDbBSLpYWp7G9jXl4aDmIp1ZsfuABVgpxto9IU2SdMdAaoXaVn1Gr&#10;/74XXsDyz6sdRCweurB1zIvdzxpjcaaxZSgaXwO5v5cWAmsqOB6GYAPBSeiB6ITyAfQY6aBfSKD5&#10;SFv/UGNYlGlsmaFk+9cl1KKyUBuK7XfF2LGwIPEYtlAzxmwQC7Wosb2NeXhwOYinVmx+4AFWykJt&#10;FBYQXdg65sXuZ42xONPYMhQLr6Es1AZjA+uh0sG+sFDrJ9tvodaLHQsLEo9hCzVjzAZpCTX5G2oQ&#10;Q+1jhJr8YezfIdR+uaRQa3yOrBFO06q2U74P0nl4cNE407L5eXgN1Qw1mX5G4D5O43Yh38vfttu5&#10;ehyhhoGVe2HEi5W8fUwkl44XeDFbJBYuy8S2qQtbB8OWbXHhBQxsBmLrYVhILUtje1hoQX1lR357&#10;JzXYqrD4GiJfXw82AJyEHrz2GDJI1vOOlQ72hYVaP9n+eyPUBNv3irBjYYyC9cZj2ELNGLNBLNSi&#10;ajvl+yCdpxldDuKoUzZ/M7rGsFAbhW1TF7YOhi3bgoVYH7YehgXUsjS2h4UWWKi10IPMHkMGyHre&#10;sdLBvrBQ6yfbb6HWix0LYxSsNx7DCDUMbIwxZu2Vh5p+66MLtcsItYuPznbOI9Rg6MVEWJg5jTha&#10;J83ochBHQ7jQ2u8iEdbvDOJMk2mnRYi0/lDD12UFWsQiZ5nYNnVh62DYsi1YiPVh62FYQC1LtR3P&#10;Y3uDSxr+PRGXlUs3Zf4B8O+RjiZngvgagg0AJ6EHmT2GDJD1vMVkIK9UA338GxINDbXz1yXQIiwb&#10;Q+06Qu3KskNtGWT7R4YaHodjT96HUMO/2yHU9vC4eROFGsP2hULVVT/JPjgXdqwwA5azUDPGbAgL&#10;tWEQPUwWYgmEVyVM43Gm8TBLpZE2PNQCC7VubB0MW7YFC7E+bD0MC6hlqbYjRJqF2kB6kNkjHSDz&#10;eSI9b7FsAF8N9CcNNSHzWai1hdq2hRo/VpgBy1moGWM2xPhQexlhduviI7Od/cPjQ43G0BrTAdYH&#10;wTVUM8Za7CHKoDPU8LM4g+/lsS4ONRYhq6AH/qYYC6hFa2xHiLSLLsSacabJbTTI2pReTCREVSk2&#10;mGN8KC5GY6DZSQ+MJ4YBe9QYyFeBBQNDbR+RUZH4cBCS10/Ndq+cQKj9aPbwY9+fPYCguf8wQq0K&#10;mk0l2z801Px83aGGx08eT9ChlAZZG4QanheRPJfgnqu4D0wq33fbXWzhbpdjZCIWasaYDbHCUGMh&#10;tO5YkDEkwko0gowJkXagQ00P+s0gLKQWrbEdGxZqbCDXhgXWVPJBazc2IJ6IDNiD1YTatyzULNQS&#10;1TxynEzg0Ec3Magxxpi1d2r28fNPePI9fISBkINBkfgY33+MkPsYcTZ3qCF2+EU61hyLMY1E1xiN&#10;KNNUoHWHmg+00aEmWDwtk96WAuytgl3YOhi27JTYfa4rFmhRNV8VVHWo5fJos1BTwqC0BB8QT0QG&#10;7L1kYC9ipI0NNQTDNYTaZQu1QaEmb390b4FUEYZ/31tV8/WEWsT2izmx/biUjrkGHDtDHfoYL37G&#10;GLP+BoRaOPMmV338Fb7Gqz72hhpCZ2ygbWXYPO0QP4Nl62BRxoTQ2iIawTUUCbTozN5Ds9OKxBoL&#10;tbMXH51tXzk225UXZPfChgEqnv/WUNswLIK60Dgk2LJrL0bSOpIoC3EWuWk6xPpgkMViK8cGZ1OI&#10;UXUJ99Gl2hYcb4vABsKt9AB8LLpOGeDLZ8+iOOiXCNAh4G/fv360dg0/OxZq04WanyafYYtYqOVn&#10;SRvP9RD5ftGB7cd99PL67KGwUDPG3ANGhNrzP0OoPWGhpiHILNRWhwZLBxZlDFt27bFAWhchzCzU&#10;5qcHsL3YAHuolnXqELNQy1moaWw/7qOXt1AzxtyDhoXaxwi0348MtUYEdcgDLWLztkM8DZatg0VZ&#10;iy3Ylq8WauuPRBnFlp0ADaypsEBaM/pKkH4aHpdSGGTpIGvDBmdTsFALwnQLtS4Wahrbjx05pth0&#10;0MtbqBlj7kHlofZJZ6gdRqQhShAEZxE81Rm0TQ01FWClFhJqJM6iPNLKQg0v3PIiJy9WeP4v4PnV&#10;WFTcyyR6FoqF1ryw3jyM1h8e71LYd3WQtWGDsynEUCumBp1T0gPYXmyAPTf/GbU60gpC7ZoEWiQ/&#10;C8x37SRC7XEfascRaoi0e/fy/ANDTSIs0IHWCDU8H458Rg3PnygJtfo5TDXmZftdC7Y/t9HLtYZa&#10;hOOt1KFPXsCgxhhj1t4T8KSHWBM+3uAFBBp8gu8/uYnbEGcu1F54avarm0/WoYZI6wq1NJ7KsEgT&#10;bN52CKjBwrIqwPpIoMVIiyzUVoCdEWPYsi0aYTU1Flrzwnp5DK0zPN6lsO+yMMuxwdkUGiHWBwPI&#10;RdAD2F75oHoSFmr9Vhdqerq3maEWNdcj0zI43kpZqBljNkQItef7Qg3GhFoMn4FYpAk2bzuE1FCI&#10;rGKIsLbPpWk0wPqQMMv1hdozgVyq386o1WjctEFELBS7z7HUenkMzSl+nsx9pmxqeG5KYd9lYZZj&#10;g7O5qUEhG0wuU3Pg2iIfUBdig/OUDrRI316vo4qKnlA7cvJHs4cs1Jy+UGNBVhRqSleopc9lu2oZ&#10;tu/1YPt1m+by6fFIsWM4sFAzxmwIC7UEC7I2iDALtc1DI6cNImKh2H2OpdbLY2hOFmrJIJANJpep&#10;OXBtoQbfQ7BBecpCrZ+FWhe2X7dpLp8ejxQ7hgOEmgx+Dho9uDPGHBw4viXGQqB9hAH8Rwi0j255&#10;8lm2T24K3I5A+/0thBrCrv6M2oOz7X2EWhVpdajRGJpEHmUMW64DizEG8cU9QtEQ60PCLLeJoUYD&#10;Y9kQBgcdj6E5LSrUZH3YHys3e7j5JogyNaDr/ewLwQaT82oORiegBt+l2IC8ycdZ+rfRJLwEwgAB&#10;5r66eYIRoSYB06cZSOuiGWpygRTHbft38Xt+p+J/X8wD8jgcVaHmA4yFWgkeajHi+PNbhu0/rdj+&#10;2aJ5bDB82Qo77gMLNWPMBvJn0D7CgPqjW/Ci58+qnZx96mJOh9oRhJr8wWsJtQcRZggCB9FSHEuI&#10;mVHYuubEooyhkTbyzFmOBFmb0s+oDQ01GjdTwcB8MLaeebD7OEh0UE3qsQ5sfsD20LNiIoRXPoDK&#10;Iyxxk0yDfB1F1IBvkaFGB5BTYAPhFmyAPT8Vatci/Bziqwq1aprg884bahoPplWpQ+2B4H78To4K&#10;tDTU5Pf+lg+1J+6bbSHUdvE4SZztKjTUqseUkeciD7bxocb2s15sP24xxXGUr0OzUDPGbCALtSIk&#10;0gQNr6FIkLWxUBuJ3cdBwoJpEizQIjY/YHtopAkLtfmwgXALNtCen4VaPwu1BNuPW0xxHOXr0A59&#10;+uITs4PrlDHmgPjkloZQc293DJF22/v4RYQabv/U/YcNQu3Fp2e/wlcLtRQNr6FIkLVpC7XoNOZx&#10;ikMNL24sbKakg6IUW8+mY7/nVFgwTYIFWsTmz2GApGEfFHlAsRBj8uUGw2AtWvtQY4PeAdhAe355&#10;qMUYiIEmYiToQNPzC5n/5GxHQu0EQu3YfKGm8XhaJmy/CzT8Ls6IULt0fLZztT3UkmCrHlMmPid1&#10;oCWRF/Dnuh3b34qxfT2THEc9y+vjro+FmjFmI1ioKSzKGBJpgobXUCrE+liobTD2e06FRtIUWKBF&#10;bP4cBkgWauPkA9SB2AB7ftOH2qMItcMWao6FmpccRz3L6+OuD0LtSQyCDhoWbcaYzZaFG0iYObc9&#10;mfaphNothNqtn83+EEPtKkLtsoVaRMNrKBVifTYy1BZIX7Rk3TXiako0kqYwNMxy+N3XNNTGYIM/&#10;Jh9MjpIPUAdiA+z5xcG9Dq8QAhZqQTPU/O9koeawfT2THEM9y+fHXpcDGmoRG+wZYzbTsFD7tDjU&#10;IhZZU9D3wZ1FVA1C4msIGl5CxdWUWj+jhtu8MF3CDY/H1mW8wMsLNl7gzuOFqjXU8oH/hmBBxMm8&#10;Zdj9rD0aSVMoD7ULN4bC/jcF2a+XAtu8TPkAdSA2wO7CBvDtdHiFEGgJtb1rR2sSH47Ml4ba/QiV&#10;+xBqcuaJBdhQPKIWL420MaH2I4TaMRdqOtLGhZp4DI/94/4qkux2rIPtD13Y/jYXtv9HQ+YFFmjR&#10;oT/e/tns4HrCGHNAfQqf3EawiZc8mSZR98cXn4SnXKj9+oWfzV65enR2+/KjiLSfzrYs1JqBFqm4&#10;mtLcoXYzhxe3MNhPLp++Akl4FGLrYdiyB0oWTavAY6zd3GfIZH8ea9Ty2O5FyAeiE2ED7C5piPXJ&#10;Q02TacJCLQ81v23s8vw+1A4f+97syKkfzc71hRoeXxpdLWKkadXt6nll+0WXrv0s3x+LsOOjDVse&#10;LuI2FmnigIcaBmvGmAMoxhriTALtZe+PL8n0J2ef4fj/7PbTs49eemb26xct1HI00oSKqymNCbUd&#10;eTHGC5iF2gGWRdMqsBjrYqEG2SBzSmzw3EUP2PvNG2rNtz5aqC051JLn02P7RZeu/SzfH4uwYwQk&#10;shrT2fJgoWaMOWAs1FiAlaKRJlRcTYmGGqY3Qk3mxe8XQ20PL2D7eKFaRaglQWGmJc9fwOJpmViM&#10;dSkKNdlno67bguILhLQsr+Xr8uubGI7LSQa4mXydXdiAvV8MNRZr8rNYbagJFlKLUt3vxKG2g8dN&#10;7LrHUB5PEWKrUGmotWH7TSm2f7Zix0gbtrzAbSzShIWaMWYDtYUaboPPbj9VGGo6pPLAms9ZuTCG&#10;k0XWFEh8MTTGuiCU5iHxxaWRJmQ6D7VHZluX8CIvAyO8gLlQi4PcPNRu4gV1qDwaTDd5rBeIxdMy&#10;sRhLqf2vlOyzAzTDis/XJPOm8nX59RXKB48d2ge28r13Psrm7cIG3IPJgD6Rx9d6h1qOBdYYbN2V&#10;KULt4nqFWo7tb0PpY4BSx1G1/0MyD5Mfi8qhz17CgObA+pkx5kDyQfbpS4i1l+GO98eXEWm4/XN3&#10;/D8z+xj+l4XaRUSJxJSLKkSNhZqHUJpHM9CiNNKEzJ+Hmswrj9m2hdr6kMd6gVg8LdcJD/sXN+Lq&#10;jY2g6tYMKz5fk8ybytfl11coHzx2aB/AyvdePk8JNsAeTAb0ieGhloq31aE2xR+8LsWiawy27spU&#10;oXYFoYbHbOpQo8/zQGx/G0ofA1Q4jkYt1+LQ5y8/NTPGmPWHAFM+Q5RJmDl3vM/ktiTUTiPUnpq9&#10;ilB7qTfU+jRjrIuFmsZDLd4ep8n3MdR2EWrVZ9TiANhCbfnksV4gHk/LgAjTsH9xc1xmvxFW85G3&#10;QaXT8BhOKR88joJjbFNDzS2rAy2K67m3Qy1dRqbLPN92oXbUQs0Lx1HrcvkxV8BCzRizIfJQ+1l/&#10;qL18BqH2NELtWBpqKqSqvzmWhda8BoUai6YeLMxybLlOEkpzqMMs1ww1fbueFkNtB8/ZHl7gJNaq&#10;ga+LNIFpLiLwAjhUHiKmmzzWC8QjahkQPrIvzfs2xy6NsJqPDzVs56LEweQc8gHqUGyAXUwN8lM+&#10;uIacUavnheqtjzLf+oUaW2YwEmrydk5P7ud7mE/HWh1qDx33obZ1D4Saxvb/iM3v3gJZcsxl81io&#10;GWM2kAo1ibRXvM/uSMThdhVqv7mNUMOLxEtXLNR6SSjNQcdXakGhZhZPHuskcDadD7R1DDV9AYE2&#10;+SBuUvmAcQQ6QB2ADbCLqUF+Kp4Z02R6jDSRzmuhZqHWh+3/uWSZsaH2pztPzYwxZtN8jiiTMPvs&#10;FXjV+1xuQ6j96eWnEWynZ59IqOkzansINTh7QYLAR4GFmiKhNJIOryZE2G5G3X4aPwv5/hwesx33&#10;1kcMmNyLG16swsC3GlxjwB0jgg/GjRH1PtMmCaupubAqx8IsygdvC5EPGAdIBqRzYANsSg3oe7n5&#10;daQJmbYZoaaxUIvY/MXmDrX/Qqghzq4cS0LNx5qftupQi9h+Nw92PERD5m0Ix6WFmjFmY0msfb6k&#10;UPPzD7AfZTG0zhBKpXRotYkB5iIsl93u5kHQVaGGF3wZQJ2/jher5KxHgIH4kFC7cAMvkuYeofaT&#10;VoifoVwwlWMX9mCSWOrDBnQTyQeVY7HBcTE1UC9Rn62J8dXCrTtGWpwXIVBFWL0eT4cafnaWFGpy&#10;sQ530Q5EkqLnWedQ05HWHmp4DqrHNYiPfXhO5HPKu5hXpMsOlO9jc2D7OzuWoiHzNoRjHqH2NAY8&#10;xhizKTpC7ZVwm4XaOIinUnmUMUmE5bLb3TwWamYSaj9phZgaisRYFxZlTBJifdiAbiL5oHIsNsAt&#10;xgbaHXRcsdsrbt0x0uK8FmoVC7UibH9nx1I0ZN6GcMwf+vMrz8yMMWZzPO38CSTMnFe9P73qp//5&#10;zjMINoTanbOz39x+xkKtFOKpVB5lWh5gp3cPz87spGQd1e07ngTcOWxHf6jpQbkxbdi+EyGmBjmJ&#10;QRO+DsCijMKgzL3Fd8XyQeUYbHA7CBtod9BxxW73fJz56IrqIKChdvWIIj+L9Qw1PX20pYSagsez&#10;EWoV/5xMFmoR298GYvt8VHIs6XlKWagZYzZMd6i5212onbFQGwrxVIoFWpRGmrBQM6vA9p0IMTWI&#10;hVoJNrgdhA2wO+jBP7vds1DrZaFWhO3zUcmxpOcpdegvrz4zM8aYTfNnOXvm4gxe82TaXxBzf7lz&#10;GrF2dvbpK2dn//fSM7PX8MIgV33c2vvJ7JyFWjvEU6myQIvKQ022Yxsv+BZqZn5s34kQU8Xkb6hZ&#10;qJVgg9tB2AC7gx78s2mpOUIN/x7tXcH6ryLULj0+e/TEj2aHjy021CpsnqlNHmpHgvZQa+efk3UM&#10;NcH2+yg/jvLl8mOuhIWaMWYjWagtAOKplIWaWX9s34kQU8Us1ErpgekobIDdQQ/+2bSUhVorC7Vi&#10;bL+P8uMoXy4/5kog1E5j0GOMMZtEQu0Z91bHP70GryPU4M/4/i8u1hBqiLQ/wm8bofYThBqCwAUV&#10;4gSR5sn3XWT+AYaEGqJlMLaeHFtuJBZmuTTONBJqMj0EWgXTZLvLQu14EAflU4vrH3ofbHs1toxZ&#10;DPb4DzUivCIMsoZgg7Rl0APLeemBaS8ymE4G88DmyeXLVBoBMH+o7V09Mdu+9BhC7b8WF2qrUBhq&#10;9VsxcTu4UDuGUDuJULuAQLuMUMPjO1+oefOEWnJfmWRetl8OVHoMyG3s+Otz6K+vnZ4ZY8ym+Qv8&#10;+TUEm5BIg7+EUPuri7mzs89eOzf73Z3Ts9effWz2Ml485gu1gfJo6oLIGYytJ8eWG4mFWWMehBZ3&#10;EEONbZfAoL6TzMPWx9nVK+ehn5c5ILoEjbEuZNC1EtgWOj3IB5rzYAPUVnrAHHQOqqNs2XyZSmPw&#10;PyDU5OxbVM0jV4m8d0LN/07+9xoWanJWjcTZYHjMM/p578LX5yXz5vvkCCXHQLyNHX99LNSMMRup&#10;P9TOkFD7bxdqZxBqZ9xZLwka+cPQBaGmA2hqJHrWTYwzfaasMQ+mcd2h9gx+Fj7UHkaoHbFQC8pD&#10;TW+v8Y+Jfl64889hHxtEhVgfMuhaFT2QHKtrANo1Tys9YA46B9VEPn+iCrQoRpqQn7F8aajJ2bQr&#10;Fmos1A4j1I4g1M7pUINd9xjnj+vqJfsQ2y8HKjkG4m3s2Oxz6K+vY9BjjDHrzgXamcD//JfXn/He&#10;QKDBX/H9XxFufwvzfv76udnvX0GoYYD1Ml5wt/YRavttodYjj6spZcGzjkpCTeKLu1dCTUJMPs90&#10;iqhDLY+vMZrbo7fXtD9HKR9fGEgVUyHWhwy6VkUPJMfqGoB2zdNKD5hHYgPxdjHSBH62UKtNGGr+&#10;sVXCYzr+eZuGvv8K2y8Hyo+BLuzY7GOhZozZDCrUfIiNCLXOM2o98riaUh48PWI0lWLrGCquayWh&#10;hkGvUw2wdZjEUJlaPujP6e2JYoxFPNT4+krp7arxqLiXyWOVPz9NCw01MlDrwgZpY8V1soGl0Pfb&#10;hS2rlc6XYAPmgdhAvF+MNIGfLdRqSwi1VWP7Ed0/R9LHzZQO/e0NDHqMMWbdvS7OOn933yPG3gh+&#10;jkCDv70BiLUYan96fWv2h1fOWKhNIK7LQi3S2xPpSBPhaoFOnCbzsfWV0ttV41FxL2OPXRNftksW&#10;Y13IoKsLC66x4jrZgFLo++3CltVK50uwAfNAbCDeL0aawM8WarUDFmpsn0mw/XJO+riZkoWaMWYz&#10;TBBq5xBqZxuhtiB5xExIR1gJto6h4rqWFWo7V2SQJC+AGMBi0NseaqsSB/t6uwRiTF2ivWnotpfN&#10;z6PCTGn/WfF4EXclx2zAtQpsQCnYvAxbtlc+KO6RDrCj9nkSg4JAoivCz12hRq/6aKFWGmq7+Pfb&#10;kcdaP65Lku8/C8H2/Rbs2IrY/JqFmjFmM1ioVXSElWDrGCquy0Itkm0QersEizNt6LaXzc/CwkzL&#10;Qq1QPqDtlA+wLdRWwkJtOLbvt2DHVsTm1w79/Q0MeowxZqP4ePORpkPtNG6DEHV/egOh9uqZ2RsY&#10;HN85QKG2CusUavpzRSxaliMLtbiNDgu0aEyoRex2k9NxNaX9ZzGoyoKsS+nFRNjgbZkuBHoaGzAW&#10;yQezHdgAezAXXAG7PWGh1uqAhRrD9sFJlBwD4bbqmFPHfrIscejvP8egxxhj1p0LtHPBWUTZWcQZ&#10;Yk28iViDvyHaJNS+QMTJfH/++fbsIwu1SSwr1M4g1LYuPooXfBZqEit4oVODZzZQXy6/TS7AklgT&#10;OtDiNJmfradNWH/2e5upyePL7UcDQ0323Tgw2wRskDhYPkDtwAbTi1UeartX5HOyXh1qMp+FWl+o&#10;VZEW+Me6fmwXJt5PG7IM2y8HKzkGwm3suDuvlyUOffHzczNjjNksPt7+Jt6Eu4g0+DtCTSItCbXX&#10;EGoY5N65bqE2Dwu1PrJtso1Ba6ixZcvo39tMTfYr7qCGGhsUzi0foHZgA+fFslBrZaE2HjsOWrDj&#10;sI+FmjFmA5113Jk2hNrfJdLgi59LpOG2cPatL9TOsMCaSh4xHWIEbYJGqMnXFu6PXSPEfJw9GMRY&#10;qwNNO7P30GzrQgg1DKDclR/VoNmrB9gsaFYnnv2KUcaw5cro39t0wQCszbMtsFyD+0xa1BFqGEy1&#10;YQOvRWCDwojNL9i8xdiAtQUbIK+EBJqEl8RDDK+K3B7mAQu1BYRaKfbclWDr0tgymbbPSI7CjpsR&#10;Dn355tbMGGM2xznnC/h7dPeM8wWiLUbcFz/fmv3lzZ3Zx6+dnf0cA+dXrh9bbqgNwIJoE5wDFmhV&#10;gOL7ezbUWrHlyujf23SR8GrBIk1guf5QI5EmXPRwLJAWgQ3wIja/YPMWYwPTFmxAvBIDQo1/Rs1C&#10;rSzU4mM5EnvulqQRaiP294o+XuZw6Mu7GPgYY8y6c5G2XcVaGmpyVg1xJhBrPua2Z3+9uzv75PVz&#10;04RaiI9FYBG0CUpC7TTi6zQCrSY/e92h5gdI8oLXFWrrKd9ejc0/PxolpolFmoPHMJcMmNIAK8UC&#10;aRHSbR0pH2hOhA2IV2JAqOkzaruYLvGxa6FWFGpJdLXIz7olZ97Yc7dk1f47z7Ghj605WKgZYzZD&#10;FmpJrKlQ+9JCbWks1Nrk26ux+edHo8Q00UgTeAwt1BaCDYRXwkKtnYVaotp/5zk29LE1h0Nf3d2e&#10;GWPMZtlyvryLWBNvIdJAfv7Kkdt26lC7iVDDYMxCbVpu+/NIE+G2uULtkgq1ZzEYFSRKdKxsAr3t&#10;k2qEx73saBN7zES1DJ6b1kgTzQgrwaJqSs3tnEM+0JwIGwivxNhQc5Fmoba0UBPs+Vsith8Pxo6x&#10;EQ599RYGPcYYs+5coO0E8j1i7C3vi7cRa/DlWyNCLQbHxFjY9GHrmQe7jy76QiEl3P3I1xb+82mY&#10;FwE2NNS2EWryP9ly5UeJNDd4dqEjwiDb1KrgMK2hlkzLliEDJC8Nr2HY+hYsHywKNh/Dlm3BBrcr&#10;oQf3rXx8uc+bWahxKww1dnsRtj9MrLHvs+Mmly9Tgq0nsFAzxmyGRqhtW6j1YPfRhcVYF3c/8rWF&#10;hdoS5eFxT9NBFrjHSE/LliEDJC+PryHY+hYsHwAKNh/Dlm3BBrUrkQ/eKQu1XhZqVGPfZ8dNLl+m&#10;BFtPYKFmjNkMA0Lta4SazPe3t/Zmn76x1RJqsN+Mm6mwEFp3LMa6sDgTMdDGhNpphNq5C4/4UHOD&#10;JxJqeoCdB8sGYG+JZNiyZgQVaHvXGcyTDI7y4GrBrgDpyG0yj17ngrHBX8TmZ9iyLdigdiXYAL4B&#10;z/HUofY4Qu2oxIuF2phQK6WDTkvmY/vFgrBjYRLseAws1Iwxm8FCbeFYjHVhkSYs1LqxKGPYsmYE&#10;C7UybNkWbBC7EnrA3grPsYVaNwu1IuxYmAQ7HoNDX7+1MzPGmM3i4+1L8Ta8g0iDrxBtEmlfh6iz&#10;UBuGxVgXFmnCQq0bizKGLWtGKA61EGClaKQJuU3mkXUuCRv8RWx+hi3bgg1iV0IP2FvhObZQ62ah&#10;VoQdC5Ngx2NgoWaM2UAtofY2Is3F2maFGougKbH7ZNiyXfoCLRoXao9WL8jVi5bEmiOD74ANzA8K&#10;/XuaAY4odaT1h1qkYqzDHubtk653gdjgL2Lza2yZDmwAuzJ6wN4Kz3ESaizW0nlLQ+1+hNp9CLX7&#10;LdQmD7U8znLVvGy/WAPs2GnFjsvg0NdvY9BjjDEbYdf5Jvz8FSLNeWfL+fqdbUzfnn3jYm539re3&#10;EWo/t1Bj98mwZbtYqC2Y/j3NAO2hVsuWUQMjFmX71x9vTGNhlkvXu0Bs8Bex+TW2TAc2KF2ZOFjv&#10;5OPLQq2Dhdrk2LHTih2XgYWaMWZDSaRtzb4UiDTxVQg1OeP2JWLtb2/vI9S261DbRajtItRcpAHi&#10;hEUWk0dNKRY4B8W4UKuD7ZntB2sx1GRd5x+ZbV1EqF32g6nmi5dMC/IBtzHXEWK9ZD5wAyqB/Wqg&#10;JMrkZ6K57y6I3NeSuIGoGlCvdLCcbwfl44uHmsDvJF/VvK2hdgWhdnFJofbggun7mivUvutD7fxy&#10;Q60LWx/df5aMHU99Dn39DgY8xhiz7tpCTSLtXa8Rau8g1N7cQaidQKgdr0PNRRqCACFVggVYnzxq&#10;WrmQCdjtjF5m6LI95I9UF8F9lvJnzyTGtCzUnDTUdhBqMkCKg9HzlWOOhZqh4r7Rye9TbGBULK6j&#10;az16nimw+5gIG1i2WtQgOF/vJFSoRTKYd5EmdKjFeR6tyL9BEiA7l4/j+8fxb9Px2aMnfugCRX9G&#10;7ccSNFNARA1BI6wE7mt4qH3H8dPl9/4WghWhdmL6UBMswkqwddH9bcnYcdfHQs0YsxkQZ9+4tz3G&#10;tz5aqI1atgeNMgb3WcpCzSxVFWNd/D7FBkbF4jq61qPnmQK7j4mwgWWrRQ2C8/VOwkKNwn1NHmqX&#10;wmPaeA7GYRFWgq2L7m9Lxo67Poe+fhcDHmOMWXPfvLM7+8c7ewFizQUcYu1deM9z88p0RNpXb+3O&#10;/v7u+dkf7+7M3sxC7SxC7WxBqLEAK5UHUMLFC8HmZdiygs07UP52xjZn5G2KCgu0OO90oRYDTb2F&#10;jQ3UK1iuE1vGbDQWYwt23n1mjd82OTKQmwobWC4dG2DPjYSa+xm3tYTa7hUJtGjVofbdTjTCMn6+&#10;APfRMFGobSPU5PHyj2t8TNcM2++WjB1/bSzUjDEbwUJNYcsKNu9AOsa6WKiZtWShNhobUC4dG1jP&#10;zULNz2eh5rD9bsnY8dfGQs0YsxEGhdrbckVIhNp7CDUE25vP+1DbQqidKwy1QeFVCvGyUOw+h8A6&#10;WHAxOtLaQk1iTjQjTQwJtZyPNH6pdQ0vip3YMpuM/Y73Lho68yCDqHXHBokLxQbGC8Te9takLwwS&#10;xdt8WOTz7iDQKvh3yFtuqLHg6nL/T2v5bUnY4T4a5g61HyLUjiDU4uM4Lfbc59hygs27dOxYKWSh&#10;ZozZCBZqBdh9DoF18OBqKgm1eJuF2rKw3/HeRWNrHiSE1h0b+C0UG6QuEBuYN+WRJuJtFmqOhdpi&#10;sWOlkIWaMWYjDAk1mfdrzPfFexdmn721N7v7/MnZq889NtvaQ6jt9YdaHmkbE2qC3W8pLM+CaywL&#10;tWVjv+O9i8bWPEgIrRTbxgwb+C0UG6QuEBuYN+WRJuJt91CoIbREI9LEhKG2Uz2W02HPfY4tJ9i8&#10;S8eOlUKH/vEuBj3GGLNB/um+ItYkzN6D971v3pNpPui+eWd/9uX7F2efv70/u/vCqd5QY3GmNaKm&#10;lAuWFWHb0wXLsOAaKgbawkLtGkLt2hG8iMH1NiXhIvOwZTcV+x3vXSxcKix8euQDqK7bDjQ2EF0y&#10;NiBvl0eaiLe1hdojtSrUZL7Fh1oeWVNwZ9IqYbrcVzRFqO3HUJPHr1/9mC8H24+Wjh1PPSzUjDEb&#10;x0KtENueLliGhddQFmqrwn7HexcNtEhFVql8ANV124HGBqBLxgbi7XSgRfE2CzULtSVix1MPCzVj&#10;zMbpDTXc/s27zVDbRqhJrJ3ZP4z4AkTBmV2EmJgqzHIuXLq5aBmIraeBbU8Xt962C4OkdIj1GRJq&#10;z+weRqg9nIYaXqw8CTS84MZIs1DLsN/xHhQGODqklqkaZLGBWpe43JTY/SwZGzQvUxUHl+XflEh+&#10;Fj7A3Fc3H25zWkLt8mOzrQsx1CRepgm1Bx5E+DTI9AWS+61ImPnw8vCz2g73lkl8LQ616vGVx5TQ&#10;t3fMx57PZWD7cSm2vojN38dCzRizceYJtXNwGqF22kKtya3XY3Gm6Xn7WKgtC/sd70EhUlhELcPo&#10;SIrLTYndz5LJAJUNwpl8YDuFav0Waim530pPqIUzcRZq/dj6IjZ/n0P/eA8DHmOM2QD/fG8fkSbw&#10;swu1XYQaxFB7H5Em86pQ++ztPYSav5jI9t5P3FsfT+89iDBZcKi5mOmXB9hU2H31a0YWizT2d9S6&#10;tIZaizP7D83OXXgEL/p4scYAqS3UdnvhxbETW6bGY2id4YV9YvxxWx22jQ0hUlhE5ZKomRoZdB0U&#10;bBDahQ3CGbZsF7aOVjTUxNBQO4ZQ+8Gkb33UgXZ/JomrCaXb8G34lsJDrV5Wfl9Z5tsIte/Njp6U&#10;v6OGx2/iUJsH21+GYvt+H7aeiM3fx0LNGLMx0lCTGLNQa8Puq18zsizUNgle2CfGH7fVYdvYEEKJ&#10;hVkuCaupkUHXQcEGoV3YQJphy3Zh62hloZZIt2F8qD10zIfaloWaw9YTsfn7HPrH+xjUGGPMuouh&#10;5sj3Mm3Xxdk3H3hxPgm1f7x73kJtsGZkWahtErywT4w/bqvDtrEhhBILs1wSVqtCBmfrjg1CV4EN&#10;0FtZqFXcnwBItmGKUMNjZKFG1xOx+ftYqBljNsOAUJOzbuscaixOBml8titg8wLbBq4ZWSzUBJu3&#10;zbyhFge0FmodZHv14H8i/HFbHbaNG48MztYdG4SuAhugt7JQc+LfaUu34d4JtSHzRuwYaMOWz7Hl&#10;2hz65/sY9BhjzAb41/vnvRBs7uwZ4uybDzz53kec3HZ+9tX7l/zFRJ4/NXv12TlDzcXJfFiUOCy6&#10;xmDrBrYtbViUMSzI2owLtYcRan5AtecG6JoPExZXKbwodmLLeDvXHsXXTSNhdTDtYMAidgdgg55W&#10;uI/JsftZMjZIXLbSwbAeOC8EDTXcr4UaLDnUlmie/SxftsRU64kO/fMDDHiMMWbduUi74ELt3y7a&#10;ZJqPs39IpIGfzwfdPzFvZ6jJVR/3EB1ZoEVrH2psPQq7/xIsyhgWZG02NdQ2DQucgyKGWikLNY8N&#10;/JaNDVxXA8dJJUxToea3Nd5uoWah1ly2xFTriSzUjDGbYZJQC5fnX0GosSCpsBDrw9ajsG0owaKM&#10;YUHWZvJQu4ppVxEmgkRWDS90ndgyHguhdccC56BgMdbFQs1jA79lYwPX1cBxYqF2z4UapbdPY/NO&#10;KD82SlioGWM2g4Vaiq1HYdtQgkUZw4KsjYXacrDAOShYjHWxUPPYwG/Z2IB1NXCcWKhZqAm9fRqb&#10;d0L5sVHCQs0YsxF8oF0IJNowPUbah56bd81CjYVIAwuxMdi6gW1XGxZlGguxPoNDDc/LufMs1OR7&#10;H2l1qLWR4MILXSeZhy2L+91ALHAOChZjXe6JULvSTv5QvNjBQC+SQZ/+eYx8ENmFDVRXC8dJHmpu&#10;W+Wxkq8ykMZx1Ag1zOdgvkao/Qdi6j82M9Qitw1doYbfDfP55cPPIdIWGmp6HfOuK8fWrbFlJpAf&#10;IyUs1IwxG2FYqMnX8Z9Ra0SahVqFhVgfC7XlYIFzULAYayORZqHm5ZGlfx4jH0R2YQPV1cJxYqHm&#10;LCLUzlmo9cqPkRKH/vUBBjzGGLMB/v0BIk2+VjHmI+4fH8Iv/Pf/QrwJue0rzP/527sItZM+1HZ/&#10;OjsHp3cRauGqjzTKGBcpw7EQaWDRNaFmPPFtFVOE2Wm5T+WZ7Z8qze1LYPm+UHOBBjuCBEsNL46d&#10;2DLj+fBbjZ2rohktU3Dhg/CYHgYig7H1pGjUtNi9inV2YMuUisHYiwzOIhZhFYRDm91A3rK3jfUI&#10;iZL4/VhVtOUDW2I7wwauue155PfXgOO0Qd2WxNnDFfl3yMNzcvk4Qu0oQu37CDWESxVqCBvE2mgh&#10;gO5/8NtEM97mkUfbAxKKbvszbl6+bfKWz6gONTzulwChu43HsyI/E2k4E2759Dmlz7tStC+5dcm6&#10;O+D+uWxdDrm9Zbur42eAQ//+EAMfY4xZdy7SxP7s/4F8/Rf8E+H2zw/hF4g5xNq/PtxFqO0g1HYQ&#10;avsIte1wRu3x2RbC45zEx64/a3YGsSbBVpPbWrhoKdeIsTYqUpqBM0y+fAPuz9PbGqd5U4ZavW11&#10;qOnt0dtewfL531GrB+khSkgkrQMdTm3YcpNw4dqMrClITLAQmZ+cHR1ivnBiWBxpyfx5KGlqvhhg&#10;bNDVgN+JTg/imbGKijDuuOM/d3UMg0TActNCtOUD0QJ6EN2mGuj2IevPpZEW4ThJpFHGuEi7KHAM&#10;x1A7iVA7jsB5CKGGWHvgIQQMgiuqAuyhQL6P0aNvz+gYavKhNa860tLPnTW2L/4cpvlt8J/JcyTU&#10;HmKhhn+78bg2yHQHj6V+DvAzhdsaAYXnsEHtF0X7klsurA/3M4ysg02P9H3IcRLhuCEax6maFqdb&#10;qBljNoOFWq98+Qbcn6e3NU7zLNTG00HWhi03CQu1UVicacn8GEi1UvOVhFp1lgq/U+NslZKHmh7E&#10;CQu1djzUBI6VygpCTcVPJUxrxpnmQ2teaxdqHepAi9Ln2FH7RdG+5JYL62uEVh9ZB5se6fuR4yTC&#10;cUM0jlM1LU63UDPGbAZE2v9zslBzkXbBiaH27w92cNvO7OsPEWrv6FB7FKH2KMJLPOxDbS84AKEm&#10;8nUkcH8ijTE/jd8mv0t6e5Fwf/V2WahFbLlJLCzU8Li7QFoEFmNdZJk0ihZO3koZyc8YTFFqmcGh&#10;Frizazm1jIPjoYb7cFHGyG0y0FP3NRG/HXJsTi8Z6Obk9mz+Hfk3osVuhPlEshwG6d64UDty4vsI&#10;lO/MfoxQk7c/+s9rdXxODbETxfjxt8nX+jYWVlOLYSZXckzJtLC92TbLNj6gQu0BgVD7sQu1HyDU&#10;7pud28fzczHuG/HxVRAy+mxZETz2Kaw713huB8B+Re830tvsyDJsOgk1fdzIcUjEY9n9HObTx7j8&#10;bKFmjNkME4Xa2Z1HEAMCESKfVXMXFoFlhhoLFOgMmIF0EDVgG9oibK5Ai8L91Ntzb4TaSrlQw4t7&#10;JYbWvPCYN4JpVRYRajocGTUvBlKt1DLxbFwjspR6EKcHdgUwuKzJQC78bzxRhVqyTAd2f4QbRIZB&#10;chVDE+gddMd5NMRTm90I81Xrr+B4ES7USKxdEpgOEmjR7iWE2nmE2uMItaMSNAi1BxFqiBgfNSF2&#10;GuroqUItm+5u+yliquE7k+oNtYratq5QO4pQO1EQarkkwFogkFNYd67x3JZzEY/7aYXtFPV2Y7nk&#10;55zcjsehEJs/TovTLdSMmdt5swwfnC8PtQ8RatAbajsIBndhEYHA6AizRmyNwcJkiC3EDsPmJapI&#10;wrZUZ9L0dJDp+Vm2wcK66vuWbfT0feltq2D5/O+orX2ouUgagK2DYct2wmNTwYBpCjIwB39FvHVQ&#10;h9AqsEhj84n42GksfJpvn9LY/JqOvpSLQjXom8qu/OfJJfzusH/pWD8M3vvsBbJeR+4jF26T+61g&#10;oF7z64jSdR9DtAXYJr8u/C5xsI5BtpZGAaI32Lv02Gz7/DGE2g8QKIgbefsfosXFDCKoUsVOHkOC&#10;3RamSUj99Lupn3yv9lMFP/9YidOS6Wp++T7xoHzFfbfy2+O2KzvD9t8C8fbfD/3n7JGjP5wdP3H/&#10;bGsf+5s8TniuWBS5K0K6x73tdqJ6DlIS4PK87oqwTr1fxGl6un/ePT/tCPbPMjJvA/YbEc/Yinwa&#10;O3766PXJzxZqxswtxgTiwSyOhRqPtIjNn6kiCduSRxW9baywrvq+Zfs8fV962ypYfqNCjQZTD7Ye&#10;hi3bCY/N1BADgkfTKmA/WKHlh1oftj7P3aca9LWJA8QSfhn8ftUAWAa9qRho1bQqlvq5gbfQgRa5&#10;wTbm09yAPfLrqOnbQqQJbFNcVx1q2WOBZWp1qO0i1LYmCzUCyz5QWVWo+e1IfpehoYbHv4LHebTk&#10;eaixUNP7RlxeT2OhNhfsJ32hlv8HwBgWasbMzUJtKUaH2k55qGVxFjWCawwWJaVYmOXYci10LPXC&#10;tg8Wlq3vU7bP0+vW21TB8o1Qc2d38ALtIg10nLDAWSa9LaXYehi2bCd5bCYWBvw8mlYBA65VSQZg&#10;NTewx7aVYEHFA6wUWx/E7QrbKPoHlf0a84fBsFYPjIM4oC5QDe5lsJ/DuuLgu1MYyKewbKUOL79O&#10;PE4Z/1bHo8Gxig+147MjJ37oLqJRHmp6Wgcsu7hQ0zEWtitub0J+F0V+N3dBFLlkv+fe6imfy8P0&#10;h4/9YHZMPqN2PjxWCKH6sQM8xl64rZheNhX3A/f8hbf56n3DP6/1fG6a2peqs6nzCMdAPM70sSb2&#10;EFmldJjl0y3UjJmbhdpSWKh1Y8u10LHUC9s+WFi2vk/ZPk+vW29TBctbqAVs2U7y2EwMg37Bo2kV&#10;MMhalWwgFrlBGratBI2qEF3sAgVRGmcaWx/E7QrbKKYKtbheRw2IB8MgXiSRFm9Tg+qKXrYLIqsJ&#10;A/wKIiDC/O5KhTB3qLHwGmHxoYb7EXJ/8fuECrSoCjX/+zruM2ryB6/DxUSWGGqier5VqHVK9qX0&#10;+S4V9xX/+ekuPLzaxHnz+XcvPzr7/y3tiPlyJXwtAAAAAElFTkSuQmCCUEsDBBQABgAIAAAAIQCD&#10;J2Pv4AAAAAsBAAAPAAAAZHJzL2Rvd25yZXYueG1sTI9Ba4NAEIXvhfyHZQK9NasWJVrXEELbUyg0&#10;KZTeJjpRibsr7kbNv+/01NzmzTzefC/fzLoTIw2utUZBuApAkClt1Zpawdfx7WkNwnk0FXbWkIIb&#10;OdgUi4ccs8pO5pPGg68FhxiXoYLG+z6T0pUNaXQr25Ph29kOGj3LoZbVgBOH605GQZBIja3hDw32&#10;tGuovByuWsH7hNP2OXwd95fz7vZzjD++9yEp9bicty8gPM3+3wx/+IwOBTOd7NVUTnSsozhlKw9J&#10;FIJgR5KueXNSEEdpALLI5X2H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iPfrcAMAABgIAAAOAAAAAAAAAAAAAAAAADoCAABkcnMvZTJvRG9jLnhtbFBLAQIt&#10;AAoAAAAAAAAAIQCUkVeLZ6EBAGehAQAUAAAAAAAAAAAAAAAAANYFAABkcnMvbWVkaWEvaW1hZ2Ux&#10;LnBuZ1BLAQItABQABgAIAAAAIQCDJ2Pv4AAAAAsBAAAPAAAAAAAAAAAAAAAAAG+nAQBkcnMvZG93&#10;bnJldi54bWxQSwECLQAUAAYACAAAACEAqiYOvrwAAAAhAQAAGQAAAAAAAAAAAAAAAAB8qAEAZHJz&#10;L19yZWxzL2Uyb0RvYy54bWwucmVsc1BLBQYAAAAABgAGAHwBAABvqQEAAAA=&#10;">
                <v:shape id="Picture 1" o:spid="_x0000_s1228"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76" o:title=""/>
                </v:shape>
                <v:shape id="Kotak Teks 1" o:spid="_x0000_s1229" type="#_x0000_t202" style="position:absolute;left:4914;top:20570;width:363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70FF7158" w:rsidR="00477424" w:rsidRPr="00E03556" w:rsidRDefault="00477424" w:rsidP="00477424">
                        <w:pPr>
                          <w:pStyle w:val="Caption"/>
                          <w:ind w:hanging="180"/>
                          <w:jc w:val="center"/>
                          <w:rPr>
                            <w:i w:val="0"/>
                            <w:iCs w:val="0"/>
                            <w:noProof/>
                            <w:color w:val="auto"/>
                            <w:sz w:val="28"/>
                            <w:szCs w:val="20"/>
                          </w:rPr>
                        </w:pPr>
                        <w:bookmarkStart w:id="1346" w:name="_Ref169736077"/>
                        <w:bookmarkStart w:id="1347" w:name="_Toc171420328"/>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114665">
                          <w:rPr>
                            <w:i w:val="0"/>
                            <w:iCs w:val="0"/>
                            <w:noProof/>
                            <w:color w:val="auto"/>
                            <w:sz w:val="20"/>
                            <w:szCs w:val="20"/>
                          </w:rPr>
                          <w:t>32</w:t>
                        </w:r>
                        <w:r w:rsidRPr="00E03556">
                          <w:rPr>
                            <w:i w:val="0"/>
                            <w:iCs w:val="0"/>
                            <w:color w:val="auto"/>
                            <w:sz w:val="20"/>
                            <w:szCs w:val="20"/>
                          </w:rPr>
                          <w:fldChar w:fldCharType="end"/>
                        </w:r>
                        <w:bookmarkEnd w:id="1346"/>
                        <w:r w:rsidRPr="00E03556">
                          <w:rPr>
                            <w:i w:val="0"/>
                            <w:iCs w:val="0"/>
                            <w:color w:val="auto"/>
                            <w:sz w:val="20"/>
                            <w:szCs w:val="20"/>
                          </w:rPr>
                          <w:t xml:space="preserve"> Tampilan halaman pertama ketika website diakses</w:t>
                        </w:r>
                        <w:bookmarkEnd w:id="1347"/>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114665" w:rsidRPr="00114665">
        <w:rPr>
          <w:b/>
          <w:bCs/>
        </w:rPr>
        <w:t xml:space="preserve">Gambar 4. </w:t>
      </w:r>
      <w:r w:rsidR="00114665" w:rsidRPr="00114665">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2AC3341B" w:rsidR="00A95FC0" w:rsidRDefault="00306CD6" w:rsidP="00306CD6">
      <w:pPr>
        <w:jc w:val="both"/>
        <w:rPr>
          <w:noProof/>
        </w:rPr>
      </w:pPr>
      <w:r>
        <w:rPr>
          <w:noProof/>
        </w:rPr>
        <mc:AlternateContent>
          <mc:Choice Requires="wpg">
            <w:drawing>
              <wp:anchor distT="0" distB="0" distL="114300" distR="114300" simplePos="0" relativeHeight="251630592" behindDoc="0" locked="0" layoutInCell="1" allowOverlap="1" wp14:anchorId="234903EB" wp14:editId="18A7B397">
                <wp:simplePos x="0" y="0"/>
                <wp:positionH relativeFrom="column">
                  <wp:posOffset>688340</wp:posOffset>
                </wp:positionH>
                <wp:positionV relativeFrom="paragraph">
                  <wp:posOffset>3979697</wp:posOffset>
                </wp:positionV>
                <wp:extent cx="4118610" cy="2540000"/>
                <wp:effectExtent l="0" t="0" r="0" b="0"/>
                <wp:wrapTopAndBottom/>
                <wp:docPr id="150555104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8610" cy="2540000"/>
                          <a:chOff x="0" y="0"/>
                          <a:chExt cx="4118610" cy="2540000"/>
                        </a:xfrm>
                      </wpg:grpSpPr>
                      <pic:pic xmlns:pic="http://schemas.openxmlformats.org/drawingml/2006/picture">
                        <pic:nvPicPr>
                          <pic:cNvPr id="478253363" name="Picture 1"/>
                          <pic:cNvPicPr>
                            <a:picLocks noChangeAspect="1"/>
                          </pic:cNvPicPr>
                        </pic:nvPicPr>
                        <pic:blipFill>
                          <a:blip r:embed="rId177" cstate="print"/>
                          <a:srcRect/>
                          <a:stretch/>
                        </pic:blipFill>
                        <pic:spPr>
                          <a:xfrm>
                            <a:off x="0" y="0"/>
                            <a:ext cx="4118610" cy="2226945"/>
                          </a:xfrm>
                          <a:prstGeom prst="rect">
                            <a:avLst/>
                          </a:prstGeom>
                        </pic:spPr>
                      </pic:pic>
                      <wps:wsp>
                        <wps:cNvPr id="1577196385" name="Kotak Teks 1"/>
                        <wps:cNvSpPr txBox="1"/>
                        <wps:spPr>
                          <a:xfrm>
                            <a:off x="0" y="2266950"/>
                            <a:ext cx="4118610" cy="273050"/>
                          </a:xfrm>
                          <a:prstGeom prst="rect">
                            <a:avLst/>
                          </a:prstGeom>
                          <a:solidFill>
                            <a:prstClr val="white"/>
                          </a:solidFill>
                          <a:ln>
                            <a:noFill/>
                          </a:ln>
                        </wps:spPr>
                        <wps:txbx>
                          <w:txbxContent>
                            <w:p w14:paraId="64C3FF3C" w14:textId="59CF953E" w:rsidR="00AA49BC" w:rsidRPr="00E03556" w:rsidRDefault="00AA49BC" w:rsidP="00732ECF">
                              <w:pPr>
                                <w:pStyle w:val="Caption"/>
                                <w:ind w:firstLine="0"/>
                                <w:jc w:val="center"/>
                                <w:rPr>
                                  <w:i w:val="0"/>
                                  <w:iCs w:val="0"/>
                                  <w:noProof/>
                                  <w:color w:val="auto"/>
                                  <w:sz w:val="28"/>
                                  <w:szCs w:val="20"/>
                                </w:rPr>
                              </w:pPr>
                              <w:bookmarkStart w:id="1348" w:name="_Ref169736095"/>
                              <w:bookmarkStart w:id="1349" w:name="_Toc171420329"/>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114665">
                                <w:rPr>
                                  <w:i w:val="0"/>
                                  <w:iCs w:val="0"/>
                                  <w:noProof/>
                                  <w:color w:val="auto"/>
                                  <w:sz w:val="20"/>
                                  <w:szCs w:val="20"/>
                                </w:rPr>
                                <w:t>33</w:t>
                              </w:r>
                              <w:r w:rsidRPr="00E03556">
                                <w:rPr>
                                  <w:i w:val="0"/>
                                  <w:iCs w:val="0"/>
                                  <w:color w:val="auto"/>
                                  <w:sz w:val="20"/>
                                  <w:szCs w:val="20"/>
                                </w:rPr>
                                <w:fldChar w:fldCharType="end"/>
                              </w:r>
                              <w:bookmarkEnd w:id="1348"/>
                              <w:r w:rsidRPr="00E03556">
                                <w:rPr>
                                  <w:i w:val="0"/>
                                  <w:iCs w:val="0"/>
                                  <w:color w:val="auto"/>
                                  <w:sz w:val="20"/>
                                  <w:szCs w:val="20"/>
                                </w:rPr>
                                <w:t xml:space="preserve"> Tampilan halaman jika memilih menu gambar</w:t>
                              </w:r>
                              <w:bookmarkEnd w:id="1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4903EB" id="Group 15" o:spid="_x0000_s1230" style="position:absolute;left:0;text-align:left;margin-left:54.2pt;margin-top:313.35pt;width:324.3pt;height:200pt;z-index:251630592" coordsize="41186,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jCZXwMAAP4HAAAOAAAAZHJzL2Uyb0RvYy54bWycVW1P2zAQ/j5p/8Hy&#10;95GmpQUiytTBQNMQoMG0z67jNBaJ7dluU/br99hJ2kHReKnU6Gyfz3fPPXd3/HldV2QlrJNaTWm6&#10;N6BEKK5zqRZT+vPu/NMhJc4zlbNKKzGlD8LRzycfPxw3JhNDXeoqF5bAiHJZY6a09N5kSeJ4KWrm&#10;9rQRCoeFtjXzWNpFklvWwHpdJcPBYJI02ubGai6cw+5Ze0hPov2iENxfF4UTnlRTCt98/Nr4nYdv&#10;cnLMsoVlppS8c4O9w4uaSYVHN6bOmGdkaeWOqVpyq50u/B7XdaKLQnIRY0A06eBJNBdWL02MZZE1&#10;C7OBCdA+wendZvnV6sKaW3NjW+8hXmp+74BL0phF9u95WC+2yuvC1uESgiDriOjDBlGx9oRjcz9N&#10;DycpgOc4G473B/i1mPMSidm5x8uvL9xMWNY+HN3buGMkz/DvIIK0A9HLVMItv7SCdkbqV9momb1f&#10;mk/IpmFezmUl/UNkJvIWnFKrG8kDumEBNG8skTmAOTgcjkejyYgSxWoUBrTC4yQN8PS67U0WIotZ&#10;IUqflkwtxMwZUBsFF7STx+px+ejZeSXNuayqkK0gdwGiDJ7Q6BmMWoqeab6shfJtzVlRIVatXCmN&#10;o8Rmop4LBGW/5SlSjXr3iMhYqXybbGf5D/gbi815Kzwve7+3voUoXEfEt3NrOJwc7Y8jHD1DgJt1&#10;/kLomgQB/sEHpIVlbHXpgjcgU6/Swdg6ECGEP6GNoC+5HjGsdjB7U+ndlswIuBDMbsmQjg8O0qPJ&#10;6HDcs+G79uye3Il71xKi0w91Svz6i0ZpxdSH/f9iBlgmR+Ou5p6vyoPRoFXYlNYWlVcBxzKnK5n3&#10;DAuInlaWrBh6blNKL7qsPNKqVEiE0uFWm4mwg6LuAwqSX8/XsVwmw2AjbM11/gAQrEY+0Vec4ecS&#10;D14y52+YRe/GJuaRv8anqHQzpbqTKCm1/fPcftBHXnFKSYNZMKXu95KFTlB9U8h4GBy9YHth3gtq&#10;WZ9qhArqw5so4oL1VS8WVte/MKZm4RUcMcXx1pT6Xjz17UTCmONiNotKbUO5VLcGbSiNrA3A3q1/&#10;MWu6tHgk9Er3nNqhdasbYHZmtvSAOnJ+i2KHN/gdpThkID2aYv+uo9Z2bJ/8BQAA//8DAFBLAwQK&#10;AAAAAAAAACEAYEKyoVqOAwBajgMAFAAAAGRycy9tZWRpYS9pbWFnZTEucG5niVBORw0KGgoAAAAN&#10;SUhEUgAAA+AAAAIZCAYAAAAmzVUYAAAAAXNSR0IArs4c6QAAAARnQU1BAACxjwv8YQUAAAAJcEhZ&#10;cwAAIdUAACHVAQSctJ0AAP+lSURBVHhe7P0HcBznuuZ53tmIntmY3o3uvedIojcASfjysDSg9yQ8&#10;6C3oSRCeBD1B772nKFpRtKKV6L33ThIpiTKUjszxp+9M98zOTsSz75dZWZWV9RVQBQIgzHsjfgFU&#10;5peZVYnSuflnZmX9W3G6HYwxxhirelNJXnoSRvVfhhEDNiB59F60WnwP/2nXb/i3/X/38p+3v4Fj&#10;xkX0H/4hsmj8uH7TUZieKF03Y6zyif+GNcbH2rTKZNyeP2TrcUnTocfKMhmqKRptuhcHzYsmMYpC&#10;pwJFLP1vXSxyM2KRkxaDCSl2xYgeERjaLRT9O7VCUmIwerdtjg7xjdGeJDjqI9b2PqIt78MW9QeF&#10;2fRHhcn8HkyWDxBlqQeTtT5pAJOtIUyOxjDZGyPK0UQV3dwpGKYYVVR0C0TS48joIEVEdDOXcEdT&#10;RYitsaKVpaFPLUz1ST0ER30gZ5gXFFXPh/ouzXX004MVYn16+nne87X1NxfouZQmSE+3bFmM23S/&#10;3vd1PkALHWW+yVMQjQui6c0FeiwEGSjzDIIixfpkz6MeWpgbuLSkv5emldVJ/H3F35neL0IovV8U&#10;0U0RFtNMEU4iYlWRsc3pJ71n4ui9I4jfSYQYI9D7JsLeBBG0zkhav8JC700zvUfp+Vvo+Vroddqj&#10;3gMHOGOMMfaOFKR3wZh+8zGSYrpt0Wn85w9/koa35n8+8Hf8vw79He9teIW+4/erEZ45lQ52E6Tr&#10;Z4xVLn2AisciTjXatIrncBHRq9FvW0b/PH2i8J7mR4BPoe0VORVmRJNYEoeCzHiSoBrQRjG5X2vF&#10;qL42DOoagX4dQ9DF/r6ibeR/QUL4/xuxxB75X2ElkaY/INL8R0RQZEdQfAtR9voKU3QjimgKbAUF&#10;dkxTmCiOTBRHZooia0JL+tmCpgcp1NAmDlW4rTlCLc0RYm6KlqZGThRmZict1JyP1chW49Y7QCkA&#10;FfrYdBNxrg/PFhTJghrODaR8BbjKuH11ujvANRSd9JrETzFfWR+9BjfajsdjWo+Z0PQgWk79KR7r&#10;0Drcz1N77N6m2J6KXrNCvH4NvXYdY3y7A/x9eq6ElhG8Atw5vRmN0TSnAA+KpH0RQdFNgiLosVMw&#10;Tddof0fp31O8PjGN/u6aFlb6SYKcxO8trPResTZGmIPinETGtFBEEVNsS4UlntD7zxpL70ViiWmu&#10;im4GC0W+xU7vX2t9DnDGGKueHCjJzse25euwa/V6rCschJn94yTjKsmQTKwonIMP127ErpULsWLS&#10;IMzqJxnHyk0cMI/uN48iej0S80/iP+3+XRrdmv/5k7/jyu//F27/9f9C1Gf/xH/d/BrJY/ciq/96&#10;TMicLN0GY6xyaVGrha0xeI3jKwYHOAe4oE53h7eGA5wDnDFWq81ecgn3X/wZjwwePv8dDx7+gBuX&#10;7uDo5pVYPrEPZg+Ila5DKBl9BDcl6/Hl3PYiddkZ+3FXMr9sP+HM0o7O7RfgzN2fJGPk7p0/hBn9&#10;YlzPvTh9J67p5j+4fQ8b8pN080lGJ2zf/1i3r37H/bu38NEE3Rgyc8QAbNl0Ejceutfn8vh7XDqy&#10;D2sn9TBs345ZQw7ghm7s/euXsXxcV48xZZk2sBMW507HsdNf4P5T3Xa1dT78Bqc/Woclo7piRqY4&#10;+PNex5ql63DnifeymgePfsKtG09wetdHWJPbF3MG+n/mduXm23igW9e9C4cxs7/ne+rkdc/tlere&#10;eSx3LevA6rkXcEc3/96ZvR7rFmZOLMCpK9/p1vM7bl8+itUjPMeVRRzUZmcOVc589x63H/9rGWe+&#10;Bevn/4T2f+d//b+UaY1XPcOgIVsxqv9y5KX3LPvgmjH21rSQFUSIeslw0k3TgnlamlOqHdOdZig/&#10;bcSK6WlWmu9WnK5ybTM1GsWpsfQzRjGFHquXfUdTDNvdKJSLMmxutI4pTlOditNtmEZjxXPRaM9H&#10;ocS4TRknTKXXJKjBHYMCiu78fgnIIxMy4jE+PR4j+jowsIcF/bub0atdS0Ube0MkWOojmoLJFvFH&#10;WAUKKcFm/gA2Sz1YiVm5lFyEtvMS8ugmFNsU2MRMESOYDCLFpePi0l8SZmuMUIqkEAooTSuKSaEl&#10;RaKeFsMqEcrVj0dA6knGlsZ9WbiIUneYysZWHO0fHXyRLVMezvXR6/JFec00xqjU5+L6hwRBjfaW&#10;Xuh9JZjpPSbea0S8/4Rwei8ql6OTyOimCvGPRBoOcMbYW/EV4EYPHn2Dz/duwsa8JOX/4RvXU7sD&#10;vDNWLz+PW7qoffDgKxxclqUbQwc72VNwRMTvM/c4L89/x707T3F4/UzM1S37tgE+c1Q/fLTrIm5L&#10;wtvo7o3b2Ld4LGb2847wsgJc78Hj73Bm1xosHODfmf13HeDTMlOx5+MHuKf7+9y7eQ1bctt6jPNH&#10;YXpbjO5XgqGDNqHl4gf4t4//5hXcRn848nf89j/+byXA/4//H/CfPvk7/h/7/oK2haeUs+gTM8cr&#10;B+Gy7THGKg4HuH8B3pPiW2hta4h4CnAHBbgS3xzgfuEA94dzfbrgNuIAZ4zVOv4GuOL5b7h9/QY2&#10;F/T0Wk9tDvB501fi5uPfXPPF1QFndy5HiUc8jsTBiz/iwXP3ekpz//JRzHYt+5YBPqA9tu68hrvP&#10;fvfYhk/0/O/fe4yPp3XzWlcgAS48fPoTzm+Z6LUemXcd4EvXXsKdp+599PDBF9gzY5jHGH+pN15b&#10;gczhO3zecE2m6+V/4fV//N/Y9M3/cE37L1u+Uz4LPiZzLh1kt5FujzFWccoM8FIUU3wrnMHrRjEs&#10;iODVmULhq1Iv/VYDXI1vY4BrY9z0yxsDnIJaIdbpAwX4FIGCWxDRLWSn2DEx2Yaxfa0Y1tOEIT2i&#10;kNEpDGkdw9C7XQt0TQhCl/jmaONorIg214edWChmXKwN3CjQzeIGarZGCi3AIxUUL87AFkTYCGEU&#10;OUKoEtoNFK0oigR9JEnjqqIYQq+iqbGsks33l349etLX9LbEeqsZ2WsXZGO9yF6jjHivifccvc+F&#10;EIpyhRLlKvEPRAp6f3OAM8beijHA7919is8On8CJwxdw4fxj3Lj3Bg918x+9+A03Tu3BkmGelx4b&#10;A/zh4+9w+fwdXDxzU+rgsjHqsrkr8Zlx/hVxCbVnTN6+bhhz5gL2z2zn3L53gN+5+cQw3u3M3jWY&#10;nqk/0+g7wGeMHocj577W7YPfcOfqKawZqS2rWrhsj2t54eFz2k9XbuHYRx9i18a9OHn8Oq7c+BYP&#10;KJLv37mHXfnJHsu/TYAvKDqMGx5nvmkbD7/GxZOf49C2nTi05wTOXX6Ju0/d/4iguHUZKwd7Xgrv&#10;FeAPH+LQmg3YJWzch1PHb+Hm/Z/p9enG3LmoC2HfAg7w57/i1tVH0r+h4ugOLHItW1qAx2FO8WaP&#10;/fvw2c84u3MeSga4t+0vccA7KWM4RvZfjzZFpz0Cu7xSRu9BVv81KEjvJN0mY6xyuD9/7YPxTLgW&#10;4OIsuEKcZdbxWLeIX426rqnKVS7if3c14rHG87lpZ669uddvpMW7eiZdfMY7GkX94hT5TmOTbBjV&#10;x4Ih3SOQktgCfdsGo1N0I7S3N0RrSz3EmN5XWKM+UJgpUMwUJ2aKZAsFtoLiWs9MTBTYUZroZu74&#10;tjdBuJMIbsEV27Tu0khjScefMT7Jgq0mkb2mtyXbTk0ne52+OM+a6/8RyBXlyj8WEYpxDnDG2Fsx&#10;Bvjt89uwZJRzfmYHLJ4yBQeOv/A8S/7kNY4sGuSxHmOA379yFouyOniM8du0hbj+4Bf39sjRZZJx&#10;Lt4BfmpDjmScL74CvB22bb9B4eqed+/WdWyeYLxkuQN2fHTJNUZZx7172DxOH1PxmDt+DD7cdBx7&#10;l47xuiFa+QN8IA5efuOx7Xu372LPojGYrhs3fegg7Npznl6L/h82fsWZrdmYoRvnFeD3r2K1bn5x&#10;ZiI2bjxmWM9jbNeP8SHgAH/yDQ7OGukx3zffAT579DgcO/PKvV5y6/xBLB8Zb1iHf8QB9MTMScpZ&#10;67AFt6VBHShxEzexvrwMz3+YYYxVLmO4etHdtEyYStGtUUOc1qNHY/XrVC8lFyiGlQCnZfTR7VqP&#10;fl0U2TIU366z3mLdMs7tFNB2Cmj9eSSHQj+Hfo5NsioGdwvHgC5hSO/QEj0TmqJ7XBO0szVAG2t9&#10;xJk/gIPiW7BSiAhKfJsbUICLM93qWW4TxbRCCW9VFD2OJNqlu/qz3dqlvdqZRWNoKyGtv0zbSXoZ&#10;txhbXrr1BEe8XymkEVgZZK/vbcm24wfZfvCXbH1vw2P94rH4W8vQ6zXy2h/OIBdaias0nDjAGWNv&#10;pdQAd5o5qj9OXP3ZI2DuntntEW61McBnLD6OW/pLzx9+gY/nen7uW5WEPfvuu8Yp63h0F5sMZ8kV&#10;me0wXfLZ63IH+MxduKs/G/3sJ5zaOAezJDdZm5GVi9NXv3ePJbcuHseqwe4xZQY4WbZoLY3RnU2n&#10;MesMY2TeTYDHYOOuW7inuzz/wY1LWDdcu3oicFNpneKu5SKYm614Ig3qQMVMv6CsLycjXbpNxljl&#10;0GJW4xHfgiHAp1AoC8YAF5d7u9chxorPdIvLvlXuADc8B1d0q5Sz6M7Pk09T6C5rp/H655jv4kB+&#10;ZoxqQBzyB8Yjt388JveLxwT636thfcwY2tuE7rENFG3Nf0SC6d8RH/XviIn8d0RH/kG5uZot8j1Y&#10;TB/AYq6nsFJUC+Lstlmc1aaoViKbolqL7AiaJ2hnuMUlulpkyy4pl4W3xiOcJFyRRWPLTVuHCDPJ&#10;NiqCfhuVSvb63pZsO36Q7Qd/ydb3NmTb8CDGCFHepPtEF+EKmvZvyn/wjDFWTrMowO/pokUE+OIs&#10;w7iMdti48ZJn6D1+gG0D3GPmegX4OSwd1wszBrYzaItpdLDgsX4jHwEuHasowOfGAN9UKNk2oYMS&#10;18GSizHA72Prqt24/Eh/yfavOL9nKRboXrNbPDZuOaUbS57/hutnP8OmKcMwf1gH5bJE7+XcZkoC&#10;fBkFuGysmwMbdlzw2O79B8+xo9j3cht23/Ycf/cBtk5JcM2XBfgq1/IxmDl0AHbvuYv7rvfCb7hx&#10;aIFr+dKsoAD3+LgDBfiMfrEeY4wBfqhkgvzv2C/GYzmxL1bP8Qzwu2c+xrw5J3DTdQXD73jw4AUO&#10;zulnWDYw4uB7YsZ4JZhDFt6VBnWg2hacVs+ApydJt8kYq1ju6NWdYSZThHSV9Awz/f8vQTkbrqH/&#10;TRC0OFcu+6bwFQqc3Ms5z2Lrtun6/LgS3qoZKVZMJ+p0ep6Cc3vauvI0FPh5FN+5Qv845FKEZ/eL&#10;w8TMOIxNjcagnlEY2CMSnewfKJTwjviviCb2iP8Pxfe/w0IBbtEC3FJfYaXoFsSl5YI4u62c4Xae&#10;2VbYVdrnY8VZbuPl5R4xowslF+c8aSzpSJd9C7JtVATZtiqUfn9WNNn2/CDbD/6Sre9tyLahCRIi&#10;fSstzl1oPgc4Y+yt+BXgadFYNnc1bjzUB+l3ODjFPcYY4A/uf4mTh07i04+PGXyMzcM66tYtUQEB&#10;fv38Rcm2j2H/qlko8VreM8AfPnyNqze/8fyc84tvsCPHHapGs3NXGj6H7fT0R1w9/Tn2rZmP1ZNT&#10;pMsK5Qvwnthz+JHH9u6Is7tDZGNVxQuOeETww0df46OSEa75XgH++Et8unEN9iq24dPj93Vnv3/D&#10;vVu3sCm7ncc2fAk4wJ/9hMunffwdlw/2WE4W4PdvPsTFu7r1UYBfO/kRFg2NNiwbGHFTo+yMYRTM&#10;6xA77Zw0qAPVZ9x+ZPVfi4K0LtJtMsYqlivAKXD1PANcFuHuAFbowtsV4PT/M0V8F0oDXNxAzULP&#10;wULbJ6kWCmztbDdFt0DhrQV4cYp4XvSciXZWvSA9VpGToZpA2xtH2x1NY4f2MWFwryhkdgtDcqdW&#10;6N0+GB3jGqFDbCPEmv6osBOb6T1YFe/DYiYiupUbqrk/3619hls5s01CKbSFEBrTSoQ2aUnLKCzq&#10;3aTFZ2Vdd5ymoFMC3BlGPjnjTxZMetJl34JsGxVBtq0K49xXlUa2TT/I9oO/ZOt7G7JtaMoKcI0x&#10;uo3zOcAZY2/FvwC3Y8H0Obh6/1ddzPyGEyvd840B7ts3ODK2p8e6vVRAgPty/dguLPVa3jPAH4nw&#10;9ohv4VecWFeEmV7Latpi0eprHgHo8vx3PHz2C+7c+QqXTx7DmvGdvZYvX4D3xyfHX3hs69a5g1gs&#10;Hes0bpvHdh49fo1dC8e75nsFeCnuXL+NbcVD1LMy+m34EHCAl+L60VyP5WQB7v03/B33b9/Blslv&#10;f5Y5Jz2ZgnkFUrN24X/a+2dpVPvr//nRzxg+cCNG91uIQnofybbHGKtYWoBrZ57fLsCjPVRMgNvo&#10;Jz0nV4CLZZ1n1TPiFZMzVePSYjCK5g9PsiKDwju1Swh6JDZHx/hGaBfTAA7THxTWKCcKbvG1YRaN&#10;leLb7gzv6KawxDZXaHcuD1XiuwlCRHyTVhTgLZX4boQWFO4KZ3i77iZdjgDXHsvCSfBYpgLItlER&#10;ZNvyiNxK5HXFQVVxvk7Z/iiLx34KhOx5CIZx+m1xgDPGqoXyB/ifcWqNe36tCnAf7lw9g3UT2xuW&#10;1YvGmnXHcOXWD6V8HdnvuHvzNrZOHeCxbIUF+NlPsEg61qn/OlzRjX+bAFfuUn7uNNZN6qt8btFj&#10;OxJVHuBSv+HaoQWYRQfSnssHpiCtAwXzAgwevAWNVr3w63vApWg566wrEN8DPj4jhw7cPfcHY6xy&#10;BBLghT4oQU7r8D4DLmI7msaIs9UqLeCniPg2BHgxRbdGCXFx6TmFtzBVEGe/KbC1qM+h/53ISYvD&#10;mGSHYmhvCwaIrxLrFo5e7YPV+E5ojDYx9RFvFzdSE9/b/UeYo95Tic94W8RN1YhVZaIAFzdVU7+/&#10;uxlpqpz1FlrZRHQ31kV3Q5dgWpfCRCh+PG5mZQghnwzj9cGk57FMBZBtoyLItuV6jZWMA5wYxum3&#10;xQHOGKsW/A3wRTNLcO2B/hL0n3FsoXu+McAfPvkJt25/g5u3vja4j49HdfNYt5cKCPB797+VbPtr&#10;nP94oyRQfQf4/Se6f3R49gZnts0xLGvUFgvycrFjw16cu/Id7j/zXJ/m/q3L2DDavVz5AjwTH3/6&#10;3GO9ty8ewwrpWKeiXbilG68E+IJSAvzxVzi15zAOO504cRfXaV/rL89/eOc+thX09dyOROCXoP+K&#10;O/dey/+OeyZ4LFdagD949pvCNe3JKxyak2FYPjDiIHtCxkSMHLABnXM+xf+y8xd5YJeG4vu9Da/Q&#10;b9iHyOq/kg6oU6XbYoxVPHeAq5TPWIvQpWnaTc60aFaCO8NJe+ycJwtwhXK2Ww1xQVunV4ArKL4V&#10;NqI+P9eZ9DRx1ltcch6H/MwE5GXEU3RHK9I6hSGlYyg6xzdFW0cDJNjqwW76A2zEQkym9xBleh9R&#10;1vqKSAptIcrRGCYKbI2IbdfXhFFohzi1tDZRBJkbKpqb6jvVcwnSUPhUVIDr6eNJNr8q6Z+LntdY&#10;7fVUIe1qg3cW4BrjvqhMsu0LsrF6hvHG2JbhAGeMVSj/Ajweqxfswa3H7nGPXrzEx+PcY7xuwnb1&#10;ElZOTsfcEd0NumJmRhmfwa2AAD+9baZk290xZ0ii6wDHTR7gDy4fxc5lZ3FbF9EPHj/FngnG5SXS&#10;EzBrWDKWlWzFxVt/8liv6jdc2lnoGl++AI/Fjv03dev8M+7euYFNur+L0fQVpz2+1/3Bw5fYMdv9&#10;eWrZTdhW92uD6U4zBneiv3UeTl7+wT2GXD60CQt025EJ/CZs3+Lwwjz533Gw8fP48gB/+PxXfL7z&#10;AI6d8LxS4N7tS1g7Qr984ArTEpA1YKVy+bht1iV5ZJfif/noF3SfdFiJ+NGZs5Gf1pEOuuXbYoxV&#10;LA5wDvBA6Z+LntdY7fVUIQ5wHdlYPcN4WXAbcYAzxiqUXwGe2QUf7nzkEU8P71/DGt0YrwC/chYL&#10;R3bwXI+/KiDAT27IkYzzxRjgv1Og3cSO0Q7MGDMcx8953pDt/qVPsWhgIDfyisGqpQdw9b7na7pz&#10;Zp/rM+XlC3A7lqw97fHVXg8efYN984e6DuI8pHfDzsPPXGOFe7dvYVOOe4wswN13QXebu+mKx3pu&#10;Xz6N1aO8x+kZA/zu+UMU9Z53M/cM8G9wYOZIj/m+yQL8N9y++ClWD7GjZPZGj9clPpN/astczBRf&#10;CyRdn39y05Mwqv8q5Q7mjpmX1DPhZV2OTvP/84dv0CXnqLKc3qh+S5CTlkkH33wpOmOVRhfc01Id&#10;CuUxzVMC3KmIglhchl4oZKiK0q0uyue5XeHsJu5wrn5ft/jduU3tMXF9nRgFvf47wgsyokks8kku&#10;xXYOxfb41DiMTYnFkB4WJCW2Qp+2LRAX9R5iiSX831XK3cvrKdTLyhvCRKLs4uvCiPOz3JExzRXa&#10;Z7rFZeXqZeQU2CZVc1MDHS24Gzjn11c0p2jRBIk4cTKGjYssgiRkcasnWyaQ9VcZ5+v2CmLZWH/p&#10;1yNRYQEu27a/ZOsri2w9lUh2h3NjXAvGMYL2nMXvHOCMsbfiT4AvnL4WF+/p4/E33Dg802NMbQrw&#10;Bw+/wv7Fo5zz2mLp0k9w97n7e6QfPv8FR1eOwwzjekZOxua5EzB7gPErski/YTh08ivXOoS7Fw9h&#10;vnN+eQN86pjluKIP5ue/4vKBbSgZGG8YG4v5+ctw8Y7n97lf/2wfFvZzj/M3wBdsu+6xnjtXTmPt&#10;WHXetIF9sXbGBMzM9NwP6/Y+8fjHglunV2N6pmcAV2SA3791BevHaTc164lNn7zQ/QPA77h74yo2&#10;TeiuW0fgxJmuyemDKMJXYsTAjcrl6A1Wf4H/ad9fpfH9n3b/hlaL7iJ5zF6v+HbpvxqT0kcpZ75k&#10;22SMvSUOcA7wyuR83RzgfpCtpxJxgDPGqoVSA7x/b6xbewjX7//scdnyo4cvsDPX8zO/tSrAb9/D&#10;+nzdnbJpP3x8TheuFOO3Lp/HivG6r4zql4UjF37AvUevceHoPqwe6pzuNGvSNJy99qN7HeTWkVXK&#10;AZ+YX+4AT2uDbcdee6z34ZMfcObD2R7/QDBj2CgcPfs1Hur+IeHRiz/h6CLPO4L7E+DTJ+Xj85ue&#10;l6Df+OwAltOB5NQBo7H/2GPcffAan21wf7Z86oBCfH5bfxO/X3BxVyGmiWV0667IAL97Zq/HmGlD&#10;h+H0Dd376vmvuHJwlceY8hCXiual9UFWv+XK5eSDh25D37H7YJt1BeHzb7vETT2LzJEfYdigzcq4&#10;rAHqmXOp/mswMWOMdHuMsbekC/BiJb4dmEK/6+PbM8CtLkXpFlWahcYYb6ammio454lAF2Q3dhM3&#10;Z8snuSK4ifg6MfG93Vl9rcjsGo70zqHo0SYIXRKaITGmMWKt9RFjqQdr1PuwEJO5nooi2mRt4tSU&#10;NEMk/YygyBbfzS0uJ1e/MszzJmrBZhHWalQHRan0ca2nzlcvNVeDm0JF0EVLCw/e8VMWWXTryZap&#10;lmgfScnG+ku2vsog27a/ZOvTixQky1Uh1/d86+jfwxrZONc66L3IAc4YeyvGAL//6Htcu/IMVy+/&#10;wO1Hnnc9Fx4++xnn9y7D3IGeZ+eMAS7i5sHjP/l04/PDvm8WVgEB/vCJfLuqZ9jXX3+GuIwAF8Zt&#10;wOVHuht5PfsJZzepn+GeNiAZO/d4fhb74fPfcOPSbZw68BmOH72Jm4bLzx8+eY2D093rL3+A07Kj&#10;S3DuluEfSci9W0/x2SHa/omHuPnIc55yB/Pj2zDHsC7vm7B9gdP7aR1Op049wp2HxvfFr/h8+3TM&#10;HkthfsPz73D9/A2cOHQVV+96LvPw8dc4MDvLY9uCR4CTB09+kfz93PbO0ZYtO8DFVQCrV57C7ae6&#10;f4R4+i0OT6+Y794Wnwkfn5mN0f2XKGexvaN6LUb1X4Yx/WZjcvpAZGcM8h5jMIkinO+MzlgF04V3&#10;MQWvIO4yrn5+m+JbnJ0maiwbz3pTeCuf4TZTeKumUWhPS6WfemKaCHMaK2gBXpjuIOqd0fPTY5En&#10;vs87M14xjp7HqBRxV3Mz+nZoid6JwWgX3RCt7SK8P1Ci2yxQdAtqeDeCyUbhbW/m1JwEIZJ+RtDj&#10;MIpy7Tu79eEti2/PyNZCW6V+tlv8FCiGNRQrcu5gqTVERLLyqwYBXhE4wBljb80Y4KX7GZcObcey&#10;Ud5fxeUV4GW4feGY9NJmRQUEeOm+woFAA5xs2XoLd3U3ZHt47yG257bDrHGTcPKi51noUlG8X9qz&#10;GLN1636bAJ+akYCVy+g1PPTcZz5RfN84exwbJiR6rcsrwMv0C258tg/Ls+iAdsQwHPj8a8kYbzc+&#10;P4JlWd7bNwZ4WT4u0Zb1J8BpP2dl4dhZz+d49+oZrBhtvGS/fMTZ8Py0zshJz6DAHoGJmePIBArp&#10;LEzOGEAH2z0pqOOUsblpSdLo9kAhn50xVAkD47YYY+VEAS6+V1v5bm0lvt0BLm6qpt18za8A9wpv&#10;MZ2iWzn7Lc6SmxXajdvy02PUS8wpvCenxyE7LRbDe1mIGRldwpDcMQS9KLw7xDVBYmxjRNvqw2Gt&#10;p3xvtzjbHSVYGigiKaojrY0RSQEeaWuGCKsqnIRZmiLUQvFtpvCm2BaCKbYFz8g2cke3nhLeFNYa&#10;eXTryeOlRqP9w94CBzhjjKn8DfD797/A0ZW5mD3QePdpVV0I8FmTJuOz6/rLyH/HvUsHsJgOomaN&#10;nYKjF7/XzfOB4vfigXVYPEyNMM1bBTgpzmyNBYv24obxTLfErXPHsHpcOzpA9F5PQAH+9Cec37sK&#10;84e1cS7vwPQhI3H4zHdeZ+M9PHqKHTmJ0u1XdoCLs+ALl+73+Cz6w2d/wsn1MzDLa+zbUS9jFQf1&#10;dHBvmCcUprXFmH7z5eGtI75vvDCttdfyjLG3If5RS/vv080Y4OqZa/Xz3spnvp1EYBvPfE+nx9OV&#10;M9403zmuiOJbKFA+4+1AXkYc8jITMDkjHhPS4zE+LQ4pHUKQ1L4VOlJwizuZx1o/gM3yPkX3+xTa&#10;H5B6FNr1KbIbIkLRyKkJaYpwhTjb3YyiW4R3U4SYKb5NjdHC1JDUV2h3KDdGtzbd8yy3pxaCLrBb&#10;+sABznyqJQEucIAzxt7KjFm7cPbcTVyQOP/5NXx2+Ag+XjoV8wZpkSU3e8R6nJasw5fPPt6IpZL1&#10;KPIKcfLkVY/xe2ZLxrmMwcHjlz3Gl+40PsrUX9a7FCd08899eggrJ/bQzde0x7qVu3XroX109ho+&#10;nK59Ht6BxVOW4OjRi7h0+Rlu3H6NW3eEb3H92hNc/OwM9i+aRAdpxvXaMX3gGpzSrffc4d1YlNXR&#10;a1xZpg+fjN27T+P8hce4fkvb/mvcvPEMlz47iwPLi7xvHqezbPZsfP6Z+3l4OXsd506cxdHtG7Bq&#10;nI8bmA3qiS0bjzifwzeu53D96gOcPbQXa0b4vqR6/2HJNkuxfap72WVTduJz3bwze1Z4rNstGbsP&#10;ea7nzIFtWDSynWRs5RFRnpOeilH9lknD26X/Wgpw76sFGGPl4/7HMXeAF9HvKkmAi89wO2lnt2UB&#10;rjxWzo6rn/0W4wvpdyE/I1oxOT0W2elxGJ8Sg6y+DozsY0efdi3Qq20wEqMbIc5aD9EU4CK+LSSS&#10;AjySAjyCAjzC3gjhisYqZ3yHWVVaeGvx3TKqEYVPA1cAaTHteXbbd4Ar0S3oAttLhKcWOtpntwVZ&#10;xNQ4tH/YW+AAZ4wxVpmmD0vG0rzxWFU4HisLx2HxmN6YVtb3n1egaYN7YnGuun1h2YRkTM+Uj60s&#10;0wb1wqKcsa7nsGhUVzo4lY+tq9QITys9wvuvUs6Wy5ZnjAXOZ4Ar39stD3DtZmrajdamken0eHqa&#10;DdNp7DT6WZhCsU3yhVQr8ml+Qb9oRU6/eMXw3hYM6B6Fvokt0db8PtqY3kccRXYcRbaD2Cm0LRTh&#10;kSRCcDRCZDTFNgmLpsh2UGA7ad/T3ZKCWyHOeEc1VARHNiD1iTuA9HGt5xFJOi1pnoJCu5UvFNet&#10;Ij5QtCQc4MwnDnDGGGOMVQciBvLSelNoyyN8bOY0CnDPjywwxsqvPAFerHEFuDu+Z2REK/+4KOK7&#10;gOQJND+P5hf0j1Xk9E9QDO5lRnqXCHRPaA57yH9RRf4R9qj3YDPXg80qvkasvnrGW6DwjoxtivCY&#10;pgiLaYZQivAQh6qiA1z/VVaqsgM8hKJb4ABnZeIAZ4wxxlh1oZ4JT1U+753Vf50a3/RzdL95yKU4&#10;ly3DGCsfNcA9uS891268pvIV4MUU2MWpNiLWSRGf6kA+/S7k0O85FPST6PexKTbFoB6Rit6JLdGl&#10;dXPl7uZW7Xu8xXd6C5Z6sNgawETUz3o3VC45D3M0RigRZ71b2RujpU0lvr9bYSIU3UFRDYjzbuYU&#10;OyK+9QHu+TVLbrLAEPQB7pMzvNX4pqA3hLeRbDs1hj4mWeA4wBljjDFW3Yg7qGdnDFHunJ6dMZge&#10;d5KOY4yVn0d8U3R7cka301QhjUJbQ1Gt/w7xIlKYGo0Ckp8ej/yMBPpvl2QmYExKNPp3j1C0j26g&#10;EF8nZjO9DwsxExNR7mwuWCm+KbijSCTFdgTFdqitkSJEoX6fd7D4KjEi/xoxjTjjrdICyHeAy7kC&#10;vDQUVYKIbw5wVioOcMYYY4xVR2oYiMti5fMZY29nCoW0iyG49Xc8F/NFfE9VznRr1PjWvspMH+B5&#10;aXHIowifSD/Hp8UiK8mO9C5hikRHfUW0uLu5Pr5JJMW3IAI8ikJbEPEtbrQWSsEthBAR3y1FeIvv&#10;8BYoasoSaID7mu5mjBFnWCnxrQZ4kAQHOKvpAa69hwUOcMYYY4wxxvzmPLNtDG4n7avGlJuu0Vh9&#10;eBdTaAtTU8V9GeJRlN4aRZltkZvWGqN6R2NkLweS2rZCt7jm6BDdBI6o9xUitoUIcUdzW32VvaFT&#10;Y0UYxbUQSnEthLg0RCtTfYjPZYu7krvvYE5xq6F1+9LCRMsR2Z3O1c+Au+kD3CiIIkRc2u6pviqC&#10;fqcAl8W3wAHOanKA6+Nb4ABnjDHGGGPMb28f4FMowKdQgBemJaCAInxySjxG9rRjeA8b+rRpiS6x&#10;zdDe0divANe+VkwW4K1MqpZRHODvnBaSrHw4wBljjDHGGKtOKIpLJVtGzuNz3l704W3WsSj0AS62&#10;O4UCfIoS3eJu6fGKnFRCP0d0t6BfhzCkUHQnUjC3odCIpgN2OwWvzVQfVltjRbi4oZpAUR4e0wRh&#10;yteKiZuricvKKa4FcZZbOdNdH61EcIvADXvPRbuzuCtqRRhTfCuU2KZxUX/UEY8FmifolvWgxHUp&#10;lHEirv0JcHmEa+Eii5sawxiULDD0fpHu1xpAe/9q//1xgDPGGGOMsVqAItt5ZlpKuoycV3R73WhN&#10;O9tt1hHxrQ9wdZvqOmIURekJipw01bBuZqQnhqBvQjBa04F6XPh7sNMBupWCwyoC3N5EIe5mroim&#10;32PFV4pRhJNQivBAA1yjfCabwlpBAR5caQEuoloEthbdgjO8PQJcqI0B7oxHY1CywCj7UbZ/jQIZ&#10;WzX0/92J9zMHOGOMMcYYq8G0s81aAOu45mlBrKHllBuhObnW5VCIaFa+WkxD4e3+ejErsSimppsU&#10;U5yKKMTVeWIMLZMRjYJ0cYO1WORSgI/tY1dkdghTdI9vjvb2hmhrbQBH1AewE4u5HsyWBjDRtEhx&#10;R3MS6qTczZx+trI1VLSkMcHi8nDlEnH1knD1snB6TBGixWtQuDsApCiUgyMptiP+SD+J+BkhHgu+&#10;z0z7RxfgLiK69bTp2rY8qTdoK5ssft4dikB6TS7OMFSfq3vfu8Ybg7NOE/vDid6bgn6fuTn3nXR/&#10;6+dVFPW5ePP8m3ryfI+K9zMHOGOMMcYYq8EorpWzzhYUUwC70WOa52bToeWU+KbgFpzhPZViWZiS&#10;7lAD2gPFd4ZngBdTdAvSAM+MRlG/WORnxmJyehwmUYQP6WFWdHQ0UsSa3le/yzviDxTeFN+W+jDZ&#10;Kb5pXiQJpThXOL/Lu6VVRHdDtKBAb0FjgynWgyi+FRQrGvfntUXMiBinaRQK8kDQe49iQpwt158x&#10;F9Eo6McFQoSHFtga7wB3b6e8jLH0tkTEvY36tA91nNPV/eHeP67tOf9WTBD7w8kZufp95ibm0/hS&#10;9nf5iXUb6aNbz/Nv6sn4Pq3HAc4YY4wxxmoy/wLceAZ8CgW4i3gs1kXhLYhLzV3RTeNVIryJ8tPz&#10;DHiRUyFtt5DGCPkZDhKDyRT2Y5PsGN3XhszO4YpEWwNFtAhwim9zxB9hpgA3U1RHUYCL7/KOUM54&#10;N1SJ34ka3g0ovLX4/gDNKVIUFAIazxinnyIQaLo8EPQ4wN1kUeYnej4eMSg453GA+0PsDyclcPXv&#10;Jz0xn8aXsr/LT6zbSB/degEGeDH9jwtjjDHGGGM1m41QbHsR0ym6aYzg+XluNbz1AV6sRLhzLIX3&#10;FApuL7ReQQtxJcwzbCjIsCM/Mxq5GdEYn6yG99Bukejbpjl6t26G1pYPFLao9wjFNwW0hWLaTEzW&#10;hjA5v8Nb/R5vd4C3oPmCdrbbFd20DhcKAVmA60NcvdRcFhBuLV2/i6gQtHAwhoW/9OvQ1Dcwzi8P&#10;WTC9DVmU+cMQghrnfA5wf4j94eTcP/p95ibm0Xj6+3vvbw3NKxf3tt3c/5148vX8BOP7lAOcMcYY&#10;Y4zVCrIAV+O78gJcIy5Pt6Mg04H8fjHIzYxRAnwMBfjgrhHoldAUPeKbIM70nsJKAW5VArweLJYG&#10;6me+Kb5NzvhWA7xxpQS4PCDcOMA1sijzhzMAjZzzOcD9IfaHk3P/6PeZm5hH4+nv772/NTSvXNzb&#10;dnP/d+LJ1/MTjO9TDnDGGGOMMVZLecW2hmJZbyqFs6CPbPXO6eLSdQlah5CvXGbuQF5GLHL7xWFC&#10;igMje5sxrEcU+rRujq6xjdDB0QAJlvcRTyziknMiLjU3Wym8KbrNjiaIotgOszZShFBoC62cdzQX&#10;tJuRNacD/eYUKO4A9w5tXzjAAyWLMn/oIlDPOZ8D3A8efwdP+n2n/M3pb88BzhhjjDHG2DuhnsHW&#10;iJupuTnjWzAEeHE/Gk98BbjnZ8nFPPWz4uIz3kJuZjxy+7fGWArwIRTfA7qGo3N0Q7Qxv4d40x/h&#10;iPqDwkTxrbA1hNmuxrc5phmiHE1dAS7CW8MBHghZML0NWZT5QxeBes75HOB+8Pg7eNLvOw5wxhhj&#10;jDHGqph2NlqlhrFGHuA2im5xN3O3qfRY8Axw5++p9LtTsfNnEa1PyE6LUWT1sWIkEeHdt10werVp&#10;hjb2+oilAI8Wl5w7RVo+UFkbItLWCOGKxgijn60sDRVadCsoIISAApyCwCdpILznQb0Bm3YTNg7w&#10;wOkiUM85nwNcwmO/l06/7zjAGWOMMcYYq2JaeKuRHWMgvlJM/Vox7wB3fn47zeIiPtet3lFdpQW4&#10;GuE2CnBanhSkxypGp8Qo+ia2pOgOQsfohoiN+iNiiI3i2youOycmq7jJWn2E2xsq1M92N0ILs/ge&#10;b7cWAoW3QsQ3hYQQTL8LQRQGQRQscoYAp4N//2jf9y0LcH1A6KMiEBzgahCq8znAJTz2ewDo7y7d&#10;14IS34JYf3lItucR3Xoc4IwxxhhjrI6ojADXbrKmD/ApFODiu8OLSF5qtGJEXzuGk15tg9E9oRna&#10;Oxoq8R2tC3AziaL4FsIovoVWFOCtnAEeRNEtcIC/LVkwvQ1ZlPmD/nb0mryDUJ3PAS7hsd8DQH93&#10;6b4WlPgWxPrLQ7I9j+jWCzDAxf+YMMYYY4wxVjNRVKc5KKCFGBKtQ8GsoHHOS8uniNDWRbcHEeSk&#10;kMYVUHSrHMindeXSdoRJSTaM6GFSdIptgg4xjRFrqY9oUz3YzfVgJRai3mStoXK5eZhTK3sjRZCl&#10;oaKZqT6aUmwLzUlQFIW4EuAU4krIUQgQ1/dnUxgosS1+GlHYqdSwbk4RrecZ3XruANciXGUMCH1U&#10;BIIDXA1CdT4HuITHfg8A/d2l+1rgAGeMMcYYY6wylC/AZdQAt1GA2yi8nWg9+ekxFN8OhQjw4RTf&#10;Qofoxkh0NEKMuT4cFOA2EeAU4xZxl3PnjdbEZ73FZ7yVz3nbGytKD3BxFrwhHdTTTzpYr/wA1+MA&#10;dzMGmb90EajnnM8BLuGx3zViehno7y7d1wIHOGOMMcYYYxWvSKDILiQFFOEFyk/1cREFt2ZqqsXJ&#10;7KQ+niI44zw/VbAhT6B15ZLJ6bHIzojFKPH1Yt0jMaBzKLrFNlbEWBog2toAFgpwsyC+09vaECYi&#10;wluJb/HVYhTbQjDNF5pTeAvNKD6aUXg3owN+5QZr4icdoGvBrR2wc4D7QxZMb0MWZf7QRaCecz4H&#10;uITHfteI6WWgv7t0Xwsc4IwxxhhjjFU8jwBPpwBPFz/pMdEHeDGFtsqMaUT9XYS5iG9aF8mldans&#10;yKXoziGTMuMxgQzuEYX0jiHo3aY5osP/XWGmiBbhHWVugCgK7CiKbZOtMaLsTRBBP8UdzkPFV4vR&#10;PCGIxgvqncw19JgO+NUAJxRommCarqeENi3jFd8CjXcFOEWBB68o8IeICn08y8b4Q78ODQe4xrU9&#10;EaJ1lWvfBbj/6e8u3dcCBzhjjDHGGGMVTw1w52XjSnyLn/SY6D/fbQzwqSkWQvFNxPKCEt4U8pPF&#10;peZpMZiQGo2RSeJGazakdgpV7nTeJa4J7BF/VKjh3QCRioaIEGe+KbhFfIdZGiGUhJgboiWNE9Sb&#10;peliWyEeywM8iB7rqdP0sS2jBndFcYeDMSz8VZkBLtat8d62d0AFQhZl/tBFoJ5zPge4hMe+0bj/&#10;ztpHMbRxLsp0yb4WOMAZY4wxxhireO4At1J4qwqdN1PTf77bHeAWCnCrEt/uAFc/M56bEYfczHiM&#10;T4vFiKQYDOplQ9fWQegU3wyx1vqwRr0PS9QHyiXmQrijsSLMrgqhaeJS81YiuKPqKzwO5umA3E08&#10;FtN1B/0UI667mZPmtD0FHeQraLx6OboW24GSR3Zp3OFgDAt/ecaUqu4GuHxbxBmjLX1wxWoNIXsN&#10;vmjLyP/GNM+1D8XNCXX0+9eoUgJcT7y/NLL5Gu/XwwHOGGOMMcZqLA7wQMgjuzTucPAOXP9wgKtB&#10;qM2XbYs4I1QWqII2v6aQvQZftGXkf2Oa59qHHOCMMcYYY4y9U0UU0+Iz3oUU2QXpZkVRBkV3JsW1&#10;iHAlxNXPeqtsKBY3aEu1q18xJr7TOyNBMbiHBQO6mdC7XSskUEzHWRrApHzGuz4i6PdwayOE20hM&#10;U0VLRyNFMMV5sIWYKAQpnIPFgTcFYEunVk4h4Z5aCc4xSpTTwbzymW1neDeNek/RjKYJrgAPlzHG&#10;toxnXPvDHQ7egesfEceeAcIBLqELUcFXpNYM4vXoycboOPeN59/W/f5w70N9gDekaSLCfYR4pQS4&#10;FtxG7jHe70Pj6+IAZ4wxxhhjNRgHuMYY2zKece0PdzgYw8JfIko8A0QfVyrjfH+JdWu8t60Po8AZ&#10;g8xfugjUc82XbYsYopQD3P3+cO9DDnDGGGOMMcbeKX2AF4oATzOjMNWJpinf7U3zte8Ez02xqdIo&#10;vDPjMSk1BoO6RSk6xzZFewrqBFtD2Cm4rUTc2TxS3FTN1gSh9qYIsTeh6G6sCLY1UDSn8FbQwbj2&#10;tV9KADoZA7xV+HuKlk4tiPb1X/qvDnMFOC0rNBeRLY1vwRjbMvLILo07HIxh4S8OcDUItfmybenI&#10;ArXGEM9fRjZWx7lvPP+27veHex9W3wCXvf9UxtfFAc4YY4wxxmo09Qy3QoltCwpSTIrCVBHgFOlC&#10;RrRicrIN2UR8v3du/zbK571TO4Qo4s31EB35HuxR78NC8W22NEQURXekoxnCSEh0c7Sin8F2im8S&#10;ZK2vaGaiQKZlmuniWcS0FuAhmtICXNAtXzkBricPbiN3OBjDwl8c4GoQavNl29KRBWqNIZ6/jGys&#10;QPvFdZ8E49/W/f5w70MOcMYYY4wxxt4xCm+NONNN0V2QYlaJ38XXkwkU38KkZDsmknHJDoxJicbw&#10;Plb0bBOkiDF/oMS3uNmaSZz9Fl8tRgEeLuLb1hQt6fcWtiYU3Y1UFOyCEt90IO4rwLUz4Fpw68Nb&#10;i+8gQbe8EuCRKr8DXKMEdlnkwW3kDgdjWPiLA1wNQm2+bFt6znHSYK3u6PlLycYKtF84wBljjDHG&#10;GKtJ3AEuPuMtfhaJO5vTvHwK7zynnMxYxdjUaIwhmV3D0aNtEDonNIXD8r7CbPmA1KPwro9Im/g+&#10;70bK3c1D7U3QQgS3pRGamxuiuUlcdq7/Xm+KY4GiWUS0IA6+lYN2+ql9Flw5y+3kOutNtPg2BrgI&#10;etUHCg5wo9oY4E4eoVpTiOctIxsr0H4pV4BTfHOAM8bqnizcffIDfrtzFV8+fYQf73+MjWM64NP7&#10;t7GhoC9Kso7j5fE1WKKNnzsL3738jH5vjwMfXcOjwnR1+ry5+PHVaec6VRde/IqXh+ZiboYN07NS&#10;cee7X/H6cDIWTdqBP/36DV7ev4ovbnyGPSUDMeXQNfzrhyv4aHxbZdlHr57hYIkNFx+/waN92jpL&#10;8Or1DewucG+DMcZY7SFurKbcXC2FfhIxTdxkLT/NTvFtRy7JpvgWspIdGJlsR1rnUHSh+O4Q1xg2&#10;im/BZK1HKL6tDRBB4R0u4psiPMTWGC0sDRGkxTdFgxBEB+oKOtB2BSsdkKvogF1Ehu7AXYtsLdD1&#10;yzXXhMtQ5DvJ41uP4lpGie6yeD4nwR0O4vfy4ABXg1CbL9uWjH6dTl4BW93Q85aSjRVovygBrvJ+&#10;X6hcoa2FdzUKcNn7zpP3+5YDnDFWTiLAH+Mq/V48aChuPfkS9zdUTICff/Y7/vxsP5aOaoOFczfj&#10;p7/8im8OiQD/EK9urcLCIe6xIsD/2w9PcfeTQsykYC8rwJfNzsHGSe3cyzPGGKvxlACn8J6WYqcI&#10;t6MoxaHIT49BfkYcctJFeNsUPdsFoWubZmgb0xDR9nqw2T5AlFUVZquPMHsDp8YU3o3QwkwH8STY&#10;RLToVmLVM/rEmW7ld3FQrqD5FB/KXc2dmonLyZ3UM+YSuvB2B7QxssuiLafjfM6lc4c3B7gsyvzh&#10;DEAj13zZtgIgDdnqQjw/GdlYgfYLBzhjjPlLC3A7FheV4PWbL3A2398Af4A/f/sVvv/iCb5//QP+&#10;tx/P6dZrw7mHP+HnL8/i4qTe2HvpBX56fQevlADfgZ9/+Rk/fPkEr24fwNZsGk8B/uPDj/Dg8VXs&#10;zupQRoAPwb2Xv+HZ4RyP7THGGKu5lDPf9P+LRHhPT4mmCI+m+FYVUHwX9GuNnIx4DO9rVbSn8G5N&#10;4e2wis95v4coEmGvrwh1NCANnZqgFQV4sIkOmgVnMATTwbkWfdpnvLXLzJXfnQfrrgCPopB1Uj4r&#10;7tSc5jWnMQpalwvFsiaYYjpQPoOc1l02fXyr09zhIIsLf+jXoTFGlnG+v8S6Nd7b9oynQBmDzF+6&#10;CNRzzZdtKwBeEVudiOcnIxsr0H7xGeANXFpEiNg2xDcHOGOs7nFegn77Cp5dP4UL6wZhyiB/A/w6&#10;nm+ehc2zR2Pzhzvw69diunvd5x48xe2rS/DNpY148ewuHh6/6AzwD/H1/U+we8FobJzWDyUDaTwF&#10;+NdnFmD7lkN4fXE6njgD/My97/Dkk07OdS7Aq2+uYmcO/T42DUuGurfFGGOshlMuO7criim6pyrx&#10;HYui1Fhkp8ZgQkoMRve1IaVTiCKOQjva+gEsFOCR9DNCnPmmaUKIvaGipZUO6i108G+uT+FMIUoH&#10;34IS1cpBtxp90gB3zlMilsYqZ7qV4PYOcO2z3a7PeAsc4AFQ97XKe9vyiPKXLMrKQM9JGoMKbb5s&#10;WwGQhmw14XqeYt/r6Z6/B7EMce43z/dE9Qtw2XusbN7vWw5wxlg5uS9Bd03zO8BLvwRdBPinmybh&#10;6Zc/4qvPi3F0lzvAZZegf31mOqZljcT9F0/x649qgK87dgc/3VqHhf1tmDPnAH58egQbB4hL0HP5&#10;EnTGGKsSdpepyk/ZmAqQ4iDRThTeKXEoSm+Dooy2GN3HjiE9zMjsHIYE2wcKk+V9RJEIWz2EOxog&#10;TJz1jmmkaEXxLQSb66FpxHsK5cZqFBGCdnl5SzoYV9ABthsdpDu5Apwol5W7ApxC26k5BUszOhjX&#10;ay4owUzhT1p4oTAogzzC9ZEdGHc46KMiEPp1aIyxZZzvL3Vf14wA1xiWUci2r6cba4ze6sT1fDnA&#10;3bzftxzgjLFyKivAT+Iv/+1f+Ofvv+NvP7/GiUsHAgvwxQ6snJuNjeM64BNXgO/A7//8J/7559/x&#10;j19+wP31+ZjpDHBxgDe95BB+/5sa4FMyx+PJd3/Gv/76O/75j19wc00vOgAUl6D/jmdH+BJ0xhir&#10;fBzgHOCCfh0aY2wZ5/tL3dcc4NWE6/lygLt5v28pwN3/48gYY7VKv9ZYUjAQCzJj3NPGpmPJUN0Y&#10;xhhjlWIqhbHelBSarqeMkwS1XhqNSXegKE1VSMtopqbHKPJThVjkpsYhO7U1JiQnYGBXC/p1MaFj&#10;XDPEWesjhkQpXy9WDxHRjRER0wQhjkZoaW+EFjY6kLeotK8V099oTbn0XJlOv5sIhbTGfZAt7mru&#10;vsO5L83D9SjKlUvN1ejW3+HcO0LUx55RHQjnawmUciM4J3qdGs/AKIsIF2OEaK/PH8Zly8M7phT0&#10;N/UvFAVZpBFavzQAXUQoCrJ5GsM6S6N9blohHlcjrn2l36el8bF/y9ynWpTXhADXiOVVHOCMMcYY&#10;Y6zCcYB74wDXaK/PH8Zly8M7phQc4BXLta/0+7Q0PvZvmfuUA5wxxhhjjDEPnvHtGeBFAo0posjW&#10;TEm16jgDXBuvrJMinBSmRhMH8uinkJMmvmYsHqP6OJDZMRKpiWFoa2uAePMHsBEzRbeJRFJwC60c&#10;DdGSBFN4C0HWBhTWFLeCPlrpQFkjbr6m3K2cgk27nFyQRbYXim0NB7hGe33+MC5bHt4xpahOAa6R&#10;baM0shB+V1z7Sr9PS+Nj/5a5TznAGWOMMcYY8yDCu1gLcApm/TwlvtMEim8nfYCLrxYTdzfXR/tU&#10;iu0pSnzHKHLpd0HEd05GArJ625HaPhx924YgjsLbEflHmE3iq8bUM9+RMY0VIr5bVFmAi3iln1Ji&#10;nohc3Tad3PHJAe69bHl4x5SiSgO8lFh0MazbH7IQfldc+0q/T2X0+1Ujlncqc59ygDPGGGOMMebB&#10;ffZbDe5CimoFxXZBmtWl0MkV4MkU4BoR3gpaF8V2kbjcPC1WMTktRjG8p0W50VpK+xB0cDRGor0R&#10;HMrZ7/dhttaDyV4fkcp3fKvf793cUt9DMzP9pAN1wSNaKQJEhCoHzXTw7QpwCgiNPLr1RLzSTykx&#10;T0SubpsGHOCCcdny8I4pRW0IcI0siKuaa1/p96mMfr9qxPJOZe5TDnDGGGOMMcY8eAR4GgW4Et4k&#10;XaD4dip0cp39pvAudppGy06jdSjf703xLb7bOz89DnlkklNGp3AkU3x3jmuqnPW2E5ulHmwU32Z7&#10;A5iiGyKStHQ0UDQ1faBTD00pHLQA175LW0EH8SLetChSPhdOY9XvBKcQFaTRrUdjvKJbT0SuFsne&#10;OMAF47Ll4R1TCg7wiuXaV/p9qqffn0Zieacy96nYjzU6wJ2fsWGMMcYYY6yCaGevxaXk4hJzcZY7&#10;X6DYzk+3uBQ4eQe4zR3f4ivGKL4LU2KRmxaHyalxGJMUrUhKbIWebYLRPqYx7FHvwUasFN9WW31E&#10;UYCL+BZfN9bCTgfjRIvvJhRfCjqwbk4H7IIIb9lXe4kgUIJUGfs+eU/hGdf+0AWtQkSuMZb1RHTr&#10;ycb4QxfVgdA/V3rdHOAStH5pALpwgLvp96eRWN6pzH0q9iMHOGOsjiqgA6TJfRljjDFPOU7K4yQr&#10;sslEgeJ6YrJFlWTBJKfJfa2KnD5W5PWxOTmQ2ycak/vE0rw4TKCfWb1jMKJXNPomhiriLQ3gMNWD&#10;zVQfFvrdbGmIKFsjiu/GCLU2RCsrHaCT5jRPaGqmCBeiCB2gN6WD9SA6iBeCw2msoj5aEv13cGsx&#10;q944TaUGtJ4sugkdgKtojJ6yjDGW9fTx7X4OgTNs118c4DqySCO0fmkAunCAe+5HPbGMRJn7VOzH&#10;mhLgWni7348c4Iyxcimk8E5qY0VYqAXh4YwxxlgVCHMLDTUrQkJNJMr5UyOmm9GKfm9ZVUKEKLQI&#10;CaZgNQa4JG4FDnA/GJctD++YUnCAVyzXvtLv09L2q1hGosx9WpMC3Pv9SAHu/swNY4z5oyjFitRE&#10;ixLfrUIYY4wxpmkZYqYIb4GgMBGuPgJcCW+NLJgrmnO7geIA15FFGqH1SwPQpYoCXP9cZXFcFVzP&#10;oZz7VNmXGtn+CcA7D3AxXvbe5wBnjJVDXpIFMWb5gQdjjDFW17UIiaAAb6CLV2PYCrJQriyG7fuL&#10;A1xHFmmE1i8NQJe6GOC+iDG+yPbHW3gnAe47uvX+TZzJYoyxQOT2tSAqXH7QwRhjjNV14lL0oLBG&#10;ung1hq0gC+XKYti+v2p7gCtqYYBr02SRXJk8noOMGCNR5j4sBw5wxlhtwgHOGGOM+SY+Dx4c1lgX&#10;r1rUUgwL0kiuTLqoDgQHuI4s0gitXxqALu8iwJ1kkVyZSnsuCv0YnTL3YTlwgDPGahMOcMYYY8w3&#10;DnA9DnAOcI1+jE6Z+7AcOMAZY7UJBzhjjDHmm1eAK5ecC7I4rgq6qA6EjwDX0weIfPq7DHAtiPTP&#10;xxsHOPFYVjw2zJeOMxLzSxujzXdS9p1Gtj/ewlsGeNnvG+29JWN8H3rim7AxxgImbsLGAc4YY4zJ&#10;eQe4LIqrkiSuA+YZ2Bp9lMiny4JEFtq+GJcNhBZE+ufjrbYHeEsnj5A28lhWPDbMl44zEvMDIN0H&#10;FaTSAlx7Txnfa754v6c5wBljAeMAZ4wxxnxzBziF6zs9863Rh3R5eQa2Rh8n8umyWPGOEt+MywZC&#10;iyX98/HGZ8CJx7LisWG+dJyRmE+UfeIP2T6oIBzgjLHahAOcMcYY800N8CaSEH5XZEEdKM/A1ujj&#10;RD5dFiveUeKbcdlAaLGkfz7eOMADINuOi5hPytwnVYADnDFWm3CAM8YYY75xgOuny2LFO0p8My4b&#10;CC2W9M/HW60NcI0spMtLtn6Nsi80stdXhTjAGWO1CQc4Y4wx5hsHuH66LFa8o8Q347KB0GJJ/3y8&#10;cYAHQLZ+jbIvNLLXV4UqLcC195bsveofDnDGWMA4wBljjDHfOMD10znAOcDfgeod4DY6oGaMMf/l&#10;JVnLHeAhYfFIaNcVbVu3k873W1Q8uvUfjm7mGPl8xhhj7B3hANdP5wDnAH8HqneA2+mAmjHG/JeX&#10;ZCtXgNvTivDRkUu4cfMubt24jm0L85AgGeeXdn2x7u5DrO/YWT6fMcYYe0c4wPXTOcDrToDLXtM7&#10;wgHOGKtNyhXgiWNw7NnveHV8MdqF2RDavhAb1s2GQzbWH4lJ2PDwCTZ16iKfzxhjjPmhc+feiIh0&#10;eEzr2q0vokyxHtMCwQGun84B/s4DXE8W1YGQrVMjfU3vCAc4Y6w2KU+Ap05ehO+/uoBMr3ntkbv6&#10;MG7euIU791/gyfEFaBPSBjnzPsfDCxdx49ZtfPnlE+z88BSu3KTfv/oSe0d3UwP88Te4e+MOrl6/&#10;g68eXcfUlETEtR+P/Wdu4MqZW3j24gHmDuuF0JCZuPrVa9y9cBMPL+1BlNdzYIwxVld9/fU32LPn&#10;Ezii2yIyMhpTps7EX//6V4wZmy0d7w81wJtS+NY3hPC7IgvqQHkGtkYfJ/LpHOA1JcBbSqZ5ka1T&#10;4/FatNcraPvASD++glVpgDfwQT/GjQOcMRawwAPcjnEzd+DN/T30ewxShy7BvgPH8cnu9RjQJR49&#10;UoegV6euSC3Yhm9+eYaFIW2Rv/gavrtTgj4de2Hu1rv47nYJUrp2RfG6I/j+SokzwL/EpxNHID6m&#10;OxbvvIZXx6fBZO2JlKQU2DsOw7qzX+JKyVTYQubi/s9vsHHuWHRs+5afPWeMMVarjBo9Ea9efY3j&#10;x09j/vylePPmDVavXg+TOU463h8c4PrpHOAqDnBv+vEVjAOcMVabBB7gVmQVr8X390SA25HYdSgm&#10;5W/Cve+fo7ifBZkl+/H97//Aj9/+gL//x7fY4AzwLz5Lo/HtULj0Or44naKsa1zJJry586HXJegT&#10;FmzDT7e2wNq2Dz6+8Rq///Qar1//jLsLZ8JBAX7nu0coHC57bowxxuq68eNz8Y9//AP//b//d6xb&#10;vxnhEZ6XpAeKA1w/vboFuHdYcYCrKifA9cFtpB9fwcod4OprMb5H3LT3lv49KotvQT/GjQOcMRaw&#10;8lyC3qbfVDx8+Qzr+iXBHkHTbLNw+/sXmDa/CLd++BKbkxNhHTAHT359GUCAP8P2pC4IjWqPuR9e&#10;wavjM9B3213c3bUYMVHxyPrkCe5wgDPGGPNDTk4RNmzYAqstQTo/ELUzwDW+QtvX9HcZ4BotxLXn&#10;4hlYtSPAjWSvgcii2sm/ANfo1+uc5nodZYW3Rv/aK1ilB7gsuI1k72cOcMZYOZTrJmwR7TF8wUG8&#10;/OYrXDp9GicuPserhycwYshonHz8Gs+OnsSpU7fw0z++9j/A732Dx1fP4MSpi3j+9CampSWix8wT&#10;+PLeA5w8cho3777EbQ5wxhhjVaxa3oTtrVFYayhEvEPb13QtemXkgeJJtlygtPjWnktpgaVyR7kx&#10;zg3BRuuTBqCLFpt+BngF8XzNeuo+8XgN0sAui7Y/dPtE+pqqiq99K56Xjs/XoP6dZe8FT9p7SvZe&#10;9Q8HOGMsYOUKcKewqFhkjs3DiD5tddM7Y8j4bHRt6znWP10xZPQoJDq0x9Ho1HsksjLK/9k9xhhj&#10;7G1UvwCvCBTWrgCnIHcGnT5i5MHijj5v8kCpeMZtip9akMqeszG+Be11GiKO1iUPP00gAV5xPF+z&#10;N4/XEEXLaPTTAyV5HpVP26/aPpaN0eieq/KPDfr3r/p3lr0XPGn7UP/+CgwHOGMsYG8T4Iwxxlht&#10;xwGuxwHOAV6ZqjrAtfeN/v0VGA5wxljAOMAZY4wx3zjAjcEij0BZnFQNsW0tpGTPWRbeGl3ECbQu&#10;eexpOMArFwc4Y6wO4ABnjDHGfOMANwaLPAJlcVI1xLa1kJI95zoW4BoOcNo3ZdHeN8b3lP84wBlj&#10;AeMAZ4wxxnzjADcGizwCZXFSNcS2tZCSPeeaH+Aa4z73ev56dTrAVbL3giftfWN8T/mPA5wxFjAO&#10;cMYYY8w3DnBjsHhGoJs8UCqf2LYWUrLnzAFeLpLtVz4OcMZYHcABzhhjjPnGAW4MFs8IdJMHSuUT&#10;29ZCSvac/QhvDa1LHnuadxvgHtFZ2aTbr2zlDXB6rH/uzr+z7L3gSXvfyN5X/uEAZ4wFjAOcMcYY&#10;840D3BgsxvDWyAOl8oltayEle84c4OUi3X5l4wBnjNUBHOCMMcaYbxzgxmAxhrdGHiiVT2xbCynZ&#10;c/b30nONMfT03lV4a5zPtypIt19V/NnH4jk6RdJjj+df2ntYT3vfyN5X/uEAZ4wFjAOcMcYY840D&#10;3BgsxvDWyAOl8oltayElf86ecaYnwk0fddWd7DVUEun2qymvAFeV/r4QtPmy95V/OMAZYwHjAGeM&#10;McZ8q0sBLtSZAKflpDFXrRleQ2WSbr+a4gBnjNUkHOCMMcaYb3UlwI0R7jtY9NGtJw+Uyie2rT13&#10;+XOWxRkHeBmk26+mOMAZYzVJfrINsWb5QQdjjDFWl7UkLUIiEBTWSBevtUFtC3CN/DnL4qzGBrgg&#10;ez0VTbr9airgANema+8b2fvKP/9WlGIDY4wFopCkJ1oRFiY/+GCMMcbqJjMFuBnBIS0pwGURW5PV&#10;zgAPoueoKe05u0KWlq/OZK/V/dwrm/w5VTf6feNNe0/r3w/ae0L/vtCvJzAc4Iyxcsnta8WADla0&#10;d1gQayFWxhhj1Vmck2yem1lHP92KGIUN0fTTHBmlCA+PQGhYuIp+D6GfLZ1ahJYihMaERBiIaaVr&#10;ERLmEhxqoExX162uv+q1CAml59Kc4ru+LlxrCYoPGS1MtM+BazzDRR84evJAqXzu5+D5WvTPzZMs&#10;5Koj2euVjat0kQ38J1tez58xAZDtI9nfvHSydfiHA5wxxhhjrE6wKwqTbShItqpSLKpUCwrTLMhP&#10;MTuJxzZiR0Gag8QgJy0Wk9PiMSE5Bn3btlAk2BvAbqkHi7U+ohwNEUmPgy10kEmaRdZDMzrYNGou&#10;hItAbUCh6hZM0aqig1sD7Wxy8/APyPuKphR3HpTpYozKKyDZ29GFql5dCXBtWVnQVSeer7PmPWfZ&#10;fF/0y7092d+8NLJ1+IcDnDHGGGOsTvAO8KJUVaGQZkU+/VTZkJ/uQF56NLLTY0kchveyIr1TOJLb&#10;hyA66n2FzdoAVnsjRNkbIpSE2BqgKU1XUIA3jaxPcewrwIkruvXo4FZD4SdoEagP8OYUdx44wCuX&#10;LlT1amaA6wX2fGQhGDDjGeDSyJavZcq7f/XL1SQc4IwxxhhjdQIHOHsLzuA24gAvB1lo+yJbvpYp&#10;7/7VL1eTcIAzxhhjjNVy4uaZBS4U3U5T0+2KQnEJOhHxnZdqR06qA5PSYzAxLQYj+toxrI8dvdq2&#10;RJy5PmKJw9FEEWVrjAgSam2IlhaKBZrXOPw9RVMKGn14+wpwjTG2ZTwC3IOYTkEoWYZVEGdwG9X8&#10;AC8/WRT6RRbaZZGtp5YIZN/KxtY0HOCMMcYYY7Xc2wb4UArwnhTgMaZ6Ckd0UwUHeB3iDG4jDvBy&#10;kAV2WWTrqSUC2beysTUNBzhjjDHGWC1XSLEtwltloWlOFNyCdjO2fIpvcdn55NRojE2NwZiUaKR2&#10;DkPv9iFIjGsGu6UhbCTKTvFNQi2N0MrcEC1MFNEUXc0jxc3QKL5JMwosNbrFT0IRJ3hcIh6m45ym&#10;xbQ8tH3hAK90zuA2qssBHgjPkBRB7S/jsrVP2fvLTTa2puEAZ4wxxhir5XwGuJMa4Fblc9/5mbGY&#10;nB6D0SkxGJUcjW5tgpEY2xSxjiaw2pvAQsIpvoWWSnw3oPgW4eyMYQouFU2jg031pxrd/nw2u6wA&#10;ly3DqgD9TWU4wP3jGZKy0PbFuGztU/b+cpONrWk4wBljjDHGailx6bnKvwDPS7MjV1x6nuLA0F5W&#10;DO5pRsf4ZkhwNIbD3hhmim8TCbE2VgRFifh2RrYxmsU0ZbonNego3nzwWIeEKwj1Z88NZ9FZJXAG&#10;t1FdCHDl4xLO/aB9VEIhGVtVZHFaU8len8afMTUNBzhjjDHGWC2lxHeqDQXiMnONIb4FEehi3ORU&#10;OyalOpDV24yk9q3Qu10LRNsawGKuh0hrI0Q4miHM3hRNTQ0VjSmiGlOIiM97B1OIB9HPoDCKZEEJ&#10;NN8BHqzEtDeP4KaAc9/hXOUKIQpuPQ7wSqb8Pb3VhgDXzjYH+1DjAryGfWZc9vr0/Bnz9uR/e0+y&#10;5QLHAc4YY4wxVkv5G+DKmXEal03jJ6bYMbKXCX0ovnu2CYLd2gBmCvAICvBwCvBQHwEuDvrFwaUr&#10;wMUZbZr+VgEuoYVQCwpuPSXCXetnFc4Z3EZ1LcAFDvCKJXt9ev6MeXvyv70n2XKB4wBnjDHGGKti&#10;yhlnHe2u5LKxZXFfZi6bp21DnOV2026+VkTRLeSlOpCXFo1RfSwY1sOEjI4haGOrj3hLPVhFgNsa&#10;IpwCvJW1MVrQTy3Am1BECeIma8pBsgiUMAozwRkr/ga4LLZltPVygFcxZ3Ab1cUA18jWVVX0Aevl&#10;HQW47HlWJtnfxF/e65P/7T0ZlykfDnDGGGOMsSqmRDEFsMIV3/oAtyumOGmP9evQaGe5Be/52no9&#10;z3hPSaN5CociNy0GuemxGN7TjP5dItCnbQvYI/4AS/i/w0IBbolugjAK72BLQwQRLcCbRtZXiLud&#10;KwfgkgNdufIEuHpzNm0dHOBVzBncRjU/wEWsNlR4B5eKA9w/sudZmWR/E395r0/+t/dkXKZ8OMAZ&#10;Y4wxxqqIdkZauelZqhP9rk13j3UGeLKbPsLVM97aupyXlisxr81zj1ECPJnCO9ns5gz2AorvfJKd&#10;KkRjYPdIpHQMRY/WQbBG/hFminCTtSFM9kYIsVCIiK8bI1p4N6UgbkqB1Ywon/+WHOjK0XiK6rcJ&#10;cK8bsNWgAG8eRq9FQja22lD+xp58xbd3gBtVpwAvm3R/UJTLxtZl8v1UeX9n2bb8JVtfVeEAZ4wx&#10;xhirIko0K7GsC3CingkXY5zhneJQJUc7qY+1+Vpcq+vSBbgzrNX5YqyVliMU4FOTTYopugDPTovB&#10;JDI0yaHoTOEda62PaGsDWO2NYSHi0nNx9lv5ru8oOniluHJ917cIYwoqIbAAr9tk8S1o840H7Ppl&#10;3xnlb+xJxLQruum90SLSzTu69cT8dxtBrOJJ3zdENlZ4V2fO3zUOcMYYY4yxKhJ4gOv4DHDDepzr&#10;Mgb4FCW+TcoZcOXsNxHxPZEM6m1VdExojhgKcIe47Fz52rHGFN8NEWoR3/ddH83F9317BPh7rjPU&#10;sgNvJieLb0Gbbzxg1y/7zlA4ewe4epZbjXDPAA+i6b6J+bp16xhfO6s5ZH9PQTa2LuMAZ4wxxhir&#10;IgEHuIEswAuV5TXOaTRPHesMcIGmC+JMeV6qHbniK8f6JWBCRhy6JDRTxEc3gt3eEFZicjRGFAV4&#10;KwpvcXZThJPra8EiKLwFDvBykcW3oM03HrDrl31nvAJcjWnPCHdzx7aMcx2y7RDj62esNuEAZ4wx&#10;xhirItUxwMf7CnCKbw7wyiGLb0Gbbzxg1y/7znjEt6DGNAc4Y4HhAGeMMcYYqyJKNJOybsLmHd8i&#10;ykVQi/lirFhGH95OzvWo69LGq9vVPicuwntyejQm0M9BPU0Y0D0Sseb3FQ5bA9gdjZWvHQsx1UOr&#10;KPUyYzW4OcAriiy+BW2+8YBdv+w7YwhvjT7Atd8F4zhPHOCs7uIAZ4wxxhirMiKMnQHtimbx1WDq&#10;dG1cWQHu+koxWt6Daz3irLd6tlw7Y56fqspNdWByRizG08+MruFI6xwKW8QfFHZrAziim1KAN0JL&#10;iu8WkSKWnLFN4cQBXjFk8S1o840H7Ppl35kKCHC+CRtjHOCMsbeUn2xHTnI0c8oVP5PsyO5jZYwx&#10;CYuTGdl9ncTvrunquMl97AY2hXsdzuWc65isoXmaHGW8YMck+jmhL0myYUxfO7L6OjC0lwXd27RA&#10;N+Urxz5QWCwNYbE1RYSlEVoogSSikOKQfnpyhrgS3/RY+XowEYqC+N5k7buT65AwJ1m8GsjiW9Dm&#10;Gw/Y9cu+M+K9oPAV157kYzjAGeMAZ4yVS36KAwuLcnDq2DmcYC4nj53H9s27kNE3BTFmC2OM+WA2&#10;kI3xhcZbdPxcT7RFsMJOv9uIxWRCeGi4IjQsQhHi1Co0Ai1DwtHCqSWN0Wuh0Y/RiGWdy9c16r4I&#10;kgesjiy+BW2+8YBdv+w74wpwIy2ufXEHt/FO6drXUNXVr6NidRMHOGOsXFZOz8etBz/i0Ys/M4nN&#10;248gJNSKViEWxhhjdUyLkJYICpNErJMsvgVtvvGAXb/suyOen0EpAa5NV6ljXSHuwgFel+nfX7L5&#10;tRUHOGMscGmx2LnzkDQ8meri9ZcIDbNJD8wYY4zVbi1DIijAG3kEhp4svgVtvvGAXb/su+OMbiNn&#10;ZHOAs0Dp31+y+bUVBzhjLGBTMuJx+NMr0vBkqtsP33CAM8ZYHdUyJIoCvIlHYOjJ4lvQ5hsP2PXL&#10;Vh9vE+Ce4a0xvm5Wc/nz99S/n2TzaysOcMZYwKZmJODIsWvS8GQqDnDGGKu7RIAHv0WAa7QDduP0&#10;6sEzwL2Ev+ckHqsBHkTxLehjhFUu+d+udLL1BIoD3DcOcMZYwDjAy8YBzhhjdRcHOOEArxbkf7vS&#10;ydYTKA5w3zjAGWMB4wAvGwc4Y4zVXRzghAO8WpD/7UonW0+gOMB9owC30gE1Y4z5b2pGPAd4GTjA&#10;GWOs7qqoAH+3RCDpGedrAR4I4zrK2kZgZLFT3cied1lk62E1h/HvyQHOGAsYB3jZOMAZY6zu4gD3&#10;xbiOsrYRGFn8VDey510W2XpYzWH8e3KAM8YCxgFeNg5wxhiru+pUgJcV4h7jjOsoaxuBkcVPdSN7&#10;3mUpbTnj+lnlke3/8uAAZ4wFjAO8bBzgjDFWd9WNANc441oW34I0vDX+bsM/smiqLWSvV5CNZZVD&#10;tv/LgwOcMRYwDvCycYAzxljdxQGuwwFeIWSvV5CNZZVDtv/LgwOcMRawigvwX3Hu1H2cufWjZF7p&#10;7tz9AgeP3cKdp4Z5z3/D3Se/4sFzw3Q/3bl6C9tPv5bOC8S7DPDBRduQ3kU3Lbw70kcUo2dUDHqm&#10;z8bwNp09xgvh9s6Is8V5TfdX6qT1GJsin8cYY3VNIAEum1896MO4tPhwRrYsvgUO8Con7kCukc1n&#10;5SN7z5UHBzhjLGBlBfix5YMw/VPt8bdYkVWIg3c9x6h+xu55e/HhiS8l80p37eI5zJq3BlceOadR&#10;eN+5chEFg1PQM3UI+gxeiSO3PZfxx80j2zFk3RPpvEBUZICHRbXHljOvsLRff+l8o4Wffo3CIbpp&#10;cSOweO95TOvdBiMLTmN571T3vMieGL36Ds5ee4nzl77C0a0b0D5Ct6yfCnc8wvpC+TzGGKtrOMB1&#10;qjDAaytZDJampga47LXXRhzgjLGAlTfAr566gE9OXsWWjfux8eBD3NcF+MOnP+Pk0TPYsOUgtn3y&#10;ALee/hl3bz3Ajh2HsGbjMRy9+iNF9q+4ev46Nm87iDVrP8S0BboAv3sXk8fOxq7LP6uPb3+N689+&#10;x51bT7F7xxGs23IEn5z5Cvef/xlXzpzFvk/OY+P6Xdh56ikO7j+GFWtO4fxDNcAz5x/Hzu0HsHrH&#10;BVx58itu336B3buOYsPGPdh79jUe0vovHT2FQ/Radh55gAe0He21ayoywCOTDmLHySvYtXKa8ji6&#10;bW9kDszDmEkzMHbUZCQPzsWESTMxNCMT5nAK8GPfY/3CKRifPQsjBw6CKaQzUoZmo3uIMcAd6DH1&#10;BI7vXYdOjhh63B49eg1AaEQH9ByQR+ucgQljcpBojUOEuTXSBhdg1LhpGD9hKm1/HEaNn4UxI8cg&#10;zqQG+MerCzAueybGjsyCLTweHVKyMW7iDBpfiC5tE2n9AzFozGQMHTUF/brGOp8DY4zVPmUFeGWr&#10;mLDRh7GMNs4Z2bL4FjwCXLYePW0c0zP+PQV9ZHuJbOD6XbZsZfF4DgHQlpe99tqIA5wxFrDyBvix&#10;pcMxds1VfHrsPBbmFmDjJXeAXz17GvNK9mL/sZvYumoFlh7+CveuP6Rgv4lPPvwQaUsv4O7dF1i+&#10;YjV2HryGvbv2YOpcd4DfPrUfA5ddw0NxCfrDn3Dz7g+4/YQC/OYLHD5+E/v3HsGMlftw7dFv2LNs&#10;CuZuuYDDB7ZhTMZsbD98Azvn5yNn1xdKgHcr/ARHTlzHxqULMGXvS9y68xLHjt3AkU8PY07RVlyg&#10;bR6Y1g0TV57BsQuvaJuVG+Bjdn2J2cWzsHbvSQyixz2HTMWh/acwJnUkSvY8wK7Vy5CSORXbdh1B&#10;13ZtsPj4G6wvmY2+GSuw9/PbGNlzBFYevo5irwDvi1k772H9mASEWTqjQ9fh6Nw1E5aonhg0bgHS&#10;k8Zg+vILWDamNxxtemHHoZsoHDwWYzc8wuFdH6F/Rg7WH76P0endlAA/smklUtJmYuvxx5gxKBF9&#10;+k2nx0ORNfs81kyeDFPIBhy+dhfFE7PRKc7h8RoZY6w24QDX4QB/a8a/pyALWRcO8GqNA5wxFrCy&#10;Avz4iqGYeuQ35+NvsHzEFGeA98NMZ5if2ZKP0du+cAX4ie2LUbTnhTLv8pnjWD79NG48/A6fH7+A&#10;hVPGw9Z/HU5fvITlSw/g+lPvS9BvndiHYatv4eGT77B9yWJk9umKnJ3f4P6jNzj/+SUsnjkNnUYt&#10;wIV7f8L+dXOx9cwbWu4GZidvx0XxPI8uR/LK+x6XoN//7CAsxRdoHd/j8xNnsWz2TGSmjcKhGyLA&#10;Y7H8c3XbMhUW4PbZOHj7IWYNn49l+x/ho4I4CvBi7F47Aq0i4jFqxTlMT05DuKUtlu48gz5dOntc&#10;gl788TeYNX61jwBPRcnue1gzwo42mQXYd+IJLl65hVE9o2HpkI8Zqz7HsYvf4vi6FArw3tj84Uq0&#10;ibGgfdE5rC0qgJnWkb/zEfJG9Pe4BH3MxvvYs6QQtsQxyF12AgdPvsLxzXPgMG3A3qMH0VfZNmOM&#10;1V7vKsD1MaQnG1s2fRjLaOOckS2Lb4EDvFJpf2NZ2Ar690FVkT1P5sYBzhgLWFkBfuPgamTOv4k7&#10;4kZo969RDG7GOYpmEeDTjtC05z/jwPw8TD30jSvAP9+3DtM23FYuET93eCcWLjmH3SVFmLrrGW6d&#10;O4X2o7bj80tXsHjRRxTdv+Pq+dOYMUd3CfqtaxgyZikO3/iT+vjoagrwr7B/yRbM23MH167cw5g5&#10;G/wK8EGrH9K833H5k83os+IODu7cinlbruPOkxcomVCVAW5Hp4KPcZ72R0HRUhQsv4CLn+7AkDID&#10;/BsUDo1Dq/AkLD3+FYqGTPcR4NFILTmLY9vmo7Ulmh7HYfEBCvBxudjz6RWMTBmGcdPP4tBa/wJ8&#10;w5Q2aBXWBVN3P8GHS/KxeNdFTBg0ED0yT+BjDnDGWB3CAa7DAV6ptL+xLL4F/fugqsieJ3PjAGeM&#10;BaysAH/08Essn5KDQVlTkTV8GpYc+hr3aboI8IwJSzFx0lQKu724/OhPOLhqE4o3XMPtmw8wr3A6&#10;8otmYGz2ehy+/gNOrJ2J1IkrMHfuXPQesh2XH7zChvkzMX76YhRNmo0c3SXoj57/CRcPfYL8ceMw&#10;fHwhBg4rxrrPfsDxDZvQr2gN5k2fjZQpW/0K8MH5q5CbOxej85fQ8/gJn+7bhgl5JZhStAUFhWOq&#10;LsDDkzFt62WsTk1QH5sLsPfqM6ycW3qALzrxBkc+OYvtnzzEke2rKK61S9DjMTTnBA4sX+zaRkjM&#10;AMz88D4OHb6E3fuu4viho0hNGY+tx55g66aj2HvsBY6s8SfA7+HEkfP4cN9NnNq/G9079ULJzjvY&#10;uv0UPjpwD/vXc4AzxuoOvgRdhwO8SgTrGf7+VUX2vJg3DnDGWMDKDHDh+e+4S4F9/6l2Kbp2Cfpv&#10;uP/4J/fXhD3/FTcfOT9DLX6nQNbGCw8f/aCcFddPu3vXc4yHZ7/izoOfPb+G7MEPuPdM99gP95/8&#10;gru6rzi79/AX6We9fanIz4CXR5ilK9rGt/GeZ+qC9m17GabbYInLRIfWztBX9ERil3SEe4wrXUhE&#10;POISeiAs1Dktois6dUzxGscYY7UdB7gOB3iVM/79q4rsuTBvHOCMsYD5FeASpzcVYdlp+bza5l0H&#10;OGOMsXensgK8eZg32biqpUV2aWTLMVY3cYAzxgJW3gC/e/clrmmXjNdyHOCMMVZ3VV6Au78/vHp9&#10;j7gxuI1kyzBWN3GAM8YCVt4Ar0s4wBljrO6qewHOGPMXBzhjLGAc4GXjAGeMsbqLA5wx5gsHOGMs&#10;YBzgZeMAZ4yxuosDnDHmCwc4YyxgHOBl4wBnjLG6iwOcMeYLBzhjLGAc4GXjAGeMsbqrKgJcNp8x&#10;Vv1xgDPGAsYBXjYOcMYYq7s4wBljvnCAM8YCxgFeNg5wxhiruyorwBljNR8HOGMsYBzgZeMAZ4yx&#10;uosDnDHmCwc4YyxgHOBl4wBnjLG6iwOcMeYLBzhjLGBT0mNx8PAFaXgyFQc4Y4zVXS1DIhEU1lh6&#10;8M0Yq9s4wBljgUt1YPesWXi2aS+eM6kn63bCbI5FlCmGMcZYHRNhsqBFREPpwTdjrG7jAGeMlYMN&#10;K/p3xuPePfB/9OrNJP5FWid0RDxjjLE6JhHRrc0IMfMZcMaYNw5wxli5TOsXpyjqHY+iHglMYnj3&#10;OMYYk4j3MIymqWIwrAfpHk3TVcN60HTSv1ss0rrEold7O2Ls4XAQqyMSlmgTouyRCLeEKyLMoYpw&#10;cyt63AqhlhYqcwuE0TSjcHOIXyKYX8Q+D7M2VbSIbKAcbOu/OkzPeFBeHcmetyAbyxjzDwc4Y4wx&#10;xliVsRE7ipJJkqow2YpCmleYYkZhKkkxueSm2hSDu4Sid+tm6BLfFFZbI5hJqK0pWtmaI9jUBE3C&#10;GiqCwusrmoe/T95D0/A/oEkEoZ9Nw95Ds7D3PTQPp6DyQuGlkcRXtRVKr8dINz8ojA5+Nc4D4aqg&#10;fw56srHVjex5C7KxrGIFR9RX0X/PgmwMq5k4wBljjDHGqkxpAW6hACcixJ1yUu2Kfh1boXNMQyRG&#10;N4TF3ggmW2OEUIC3pAAP4gBXcYBXONnzFmRjWcXiAK+9/k35H33GGGOMMVZFbKokVQFNU1lQQBFe&#10;QOGtmZBkVaQmBiPRXg+tbfVhogCPogBvZW2CFtZmaB7VmANcKGeA68fo6ce8Ddm6BdnY6kb2vAXZ&#10;WMaYfzjAGWOMMcbeIS3A84UUK/KEVIdiSI9IRaeYRjCF/heYKKRN0c0QSVqYG1N8N0LzSBJBvxOv&#10;AI8gkepPY3xzgKv0Y/T0Y+oq2X4RZGMZY/7hAGeMMcYYe4e0AM9zyhUovoVB3SMwkGgBHkUBHuVo&#10;iggSbGqEZpEN0SyiIcW3iHBCcami+FTOgDsjnH7W9QB37xv1INj1OFS3rGS88eC5LvHcH26ysYwx&#10;/3CAM8YYY4y9A9rnwrXH+ck2CnA7csiE1BhFl4Sm6BTfBPExjWFzNILZ3gihdvH5b3H2uwHFdX1F&#10;EMW30DxUBKUIJ4rJCIpsEd5KfHsGuDy8NbS8RhJf1ZY+vL1i2pM4CHY99mMZ4wF0XcH7gLGKxwHO&#10;GGOMMfYOlBbg4ym+hc4U3x3jmiCOA7xs+pAuJaYFcRDseuzHMsYD6LqC9wFjFY8DnDHGGGOsylgU&#10;BclmCm6TKsmMgiQL8pJsyE12YFJfO4b3tilibfUQbf0AtujGsMY1R1R0UwRH0UFcJMVRhCA+761+&#10;7ltoRhEpqAH+gRLeTUNVHgGuC6taQx/Syj6QjJHxYxnZQXRdwPuAsYrHAc4YY4wxVmXKCvBoCnAH&#10;hvWyKRwivi3vwyoCPCEYUTHNlPgOovhWqeGtfVWRPsDFfBHb+gDXB1VApGfKyyBbT3XEAc4Yq0Ic&#10;4IwxxhhjVUYf4FEqZ4DnJ9mRnxKLiRTgmZ0jFTZbfVit9RHlaITwmKYItYubrVEUUuAGkWBxQBdW&#10;D8EUiYLHGXCazwHuBz8C3B+yA23GGDPiAGeMMcYYqzLuAC9IiVI5A7wwJQZF6a0xoW80erdtpbA6&#10;GsNCwii8W9gbIphivFk4RTYJpshtSQdzLSj+WlBgC+rXj2koDCsqhvXr8pdsPbWY7ECbMZngiPoK&#10;2TxW+3GAM8YYY4zJJEk452lfHeYv9zoptIkS3c4AF2fA88U0CvBCCvBxfRzo0bqFQsS3EGprhGBb&#10;AwRZ6rkDnKJPxHdwKP1O8S244ls52+1UETFsjGt/yNZTi8kOtBmT4QCv2zjAGWOMMcZkKjDABXWd&#10;aoArUsyKXArwXHo8mQJ8cnobDO/lQLy1gcIS00zR0tIITSProSkdvDVzxm0wxXULosW3V4DrLkU3&#10;xmLA9GHtL9l6ajHZgTZjMhzgdRsHOGPsrUwZPQBLxnZUfi8ePxUHl2Zhdno2Lny+EWsNY4Vpgzrg&#10;5J4ZmDdEPz0XF06uwWrduJqhG/Zs3oCDaQ7JvNKVTBqMy4dWec/LTMSK/DTv6f4qmombx1dgmWwe&#10;Yyww/gZ4ig+Gceo63QFelKIS8Z1L656cGovsjLYYRgEeY6mvsMQ2J0FKgDeJqIcmdPAmvh4siIJP&#10;FuBBERSC4jPirgBXw9AYiwGTBXZZZOupxYwH2Yz5wgFet/1bAf0PPmOMBSytD06ee4h//PAVfv7u&#10;S3x1ajZmLP8ED08twIKBq/Hj73exW7LcrOE98OLRR1g6Sj99PX54cx0f6cYFYtGkXfjp9WUsH9aG&#10;Hsdh985j+N/+/gB7JWMrVgbOn7+LOxkxknmlWzQtF29eXdFNi8W8hXvx+ocf8PM3tE/fPMXRBUm6&#10;+X5asgt/fXMOm2TzGGN+kYa3gTY2X6DYztOj0M53UuLbOVZdlqLbxaqYnGzH5BQHRvaxYkBPM5I6&#10;hcEi4ptEOpoqWkQ1VM5+Nw2jmA6lgzgFRZ/ifRevM+BiuvhdIQ9H9m7IDswZY7UfBzhjrHyys/Hs&#10;22c4k2vFlCHdsGpiW0zNzMHe2cMwM0kL8AQsn16E4x+twamPlmFXQUclwL94cRVn9q/AyY9WYHNu&#10;LzogdQZ4ehdsW70Iu2enYnnJTBzfsRondizDhuyutM2ROLCtBAc3LcfpXSvxYX5r13NZNGkHfvj1&#10;RzxY2BVTBvXFuctf4L/9/Z4S4LPGDcbh7auU9XxUlEQHu2PwydYSHNos1rMCW3MSUDAiAx9vWYZj&#10;25bj1K61ODAvFguWzsVHk/soB8xbV87BsjEdsXXtYhxeuwgnaMzJDZMxVx/gmR2xYek8ek1rcGxj&#10;MRYOo/VOnIRD21fiJI3/dPkQFCc5sGhqLk7uXI2zJ47g928vu/fnuKn4/vcf8dnUZEyhxzPzR2Hx&#10;UCvm54/Bpzto/+1ciQMlqShMicb2lfNxZMsSWs8a7F9VhINbV+LUjvlYPTpOCfC//f4QV7atpNe3&#10;HB/ltcPcscOVMSc/WoWDi4ZiRroVH65fhoNr5+PT1WPdz4ExptCHtqYoyUY/3Qqc8oUUG4W3TjJN&#10;U9D6DAEuglv8N66yK8SZ78lpcRhM8d23Uyi6tGuBKHHncxJub6oQAS7OfDf3CHANxZwIOhF2ugAX&#10;4e3JOYZVC7IDc/Z2+Kwyqwk4wBlj5ZPRF8fP3MPff3iEW/tmoGRQNGYNPY6Xx9dikSvAHVi/YjYO&#10;z0rHxzv24c3N1UqAv/r2BT4vGYXNe27ji/0LUKIE+F1cXroDPz07hDUjumL97BlYO6Uftn18Gy92&#10;zcbspM34+a9f4tSq8fj40lO8vrDY9VwWZW/Ds2ev8Pu9NZg/cSoe3f4Sf//tNvYO7I5Pz17AreXD&#10;sWn+Ajy7ugWzB+zFT78/xdFlY3Dgxtf44uRcbNu6Az/eyMeaeUX46vklrBofj013vsCj1ZOUg+Rr&#10;j59j39x0XHv5N7w6vQRri0vw6rffcWaRO8CXFW/A1w/2Y0V2Oj45fhP3PxqDwoELsH/9WCxbsgN/&#10;+9cDfDJ+KG4/uYWLc9Lw4ZoN+OX1Vff+3LAH//v3RzEjqQ2WFWRh27zxWD6+M6bNK8TpxWnYtGY5&#10;fnhyDFMyWuPBl69wd+tkrP3wNn79/hoOlozA+ac/4PLWcUqA//3vX+Lk4qHYe/wK/vJ4J7blDcPh&#10;RSOwpngKvnpyFivHJeL+D//EixNLsWZiZ/dzYIwpjPGthnNpAe7/GXB9gBdRfBeSSSkxmEQRntEl&#10;HJ1bN0O7+KaIsjVQhFobK0oL8OYU4K6w4wCvsWQH6oyx2uffiuj/UTDGWHktnj4fD5+/wm8PN2Hx&#10;cArwE2uxOGU13lCA76GDyrlZo/H5iZN4+c03+N9/uoDZI3vgi8cfYfkYK+aPPYmvDi3DgpT1+Ok/&#10;vsefXn2Ba9PSUJTmwOKiXFw49zm+/eJP+PXBaiwcshk/vL6ID8V2D17Bm1sb3c8hZxseb/8UL758&#10;SOF7EefOn8Of/nQbh8dl4MHzx7h3/ghunjuJL2/ux9zB+/Hdi1PYLJY9fh9fX1qFHdt34aebuVg2&#10;Ow+PHnyKWQNjsZkC/PGaSSimcdefPMfH8yjAX/0Ttz5Ut/n5k7/i4cENuHCBAjwzBpv33sDzldmY&#10;QvNWzy7Bt3enonh4T3z80T48vfcl/vv/92+4fyQH3z45oiy/dGYefvrmqus1FG10BnhKOk4du4o3&#10;v/4Ddw7Nxqzh/fDJwQN49uwl/vm35zjRrzXuP7mNTfk9MHPwMbz6fBOW0fJzLn6F6/umoWipegm6&#10;8voKt+KXP9/HgUGpOPDRHjx7dBd/++1LrMvthXvf/oSTy5zbZoy5UTB7sxG7SyEpEFIECvFUCmwZ&#10;Wp+mULf+KWKdSpA7KMwdmED/WzmeArxHm+awRvxXWKL+AEtMU0ULU0NFcGQDBEWQ8PoU3Z5EkLtC&#10;jgO8RpMdrLPS8eepWU3DAc4YK5eZo/rgwzlDMJN+nztjCn747i6OegX4YFx/8AWeLh+LXZs34K+v&#10;z/kM8D/960fcPnsAr598jK0Te+LW43v4dPkwrJt7AT/4FeBzsf3Ibfz+zRXs2bISbyjAP8lKwbX7&#10;t3Fm+XCsyO+H1Tl9MDVtl1eAL1+5Dm+e7sOlIx/iyOJ0FKdZsenSIzwUAT4oBQ++/MoV4Lc/bIei&#10;fsm4/d3fcXNrvivAN6w9hZcH5ygBvn7dblpvAbZfeo1Xl9dhxeQ1+I0C/M6hyfj2xTnaP1YsnzUd&#10;P397zb1PJ8zBm7/+gM+Lk5Ton7bzFq4fWo/jZ+/hx7M5WLNsDr5+89DPAL+ALf1o/678BH/5/hqu&#10;bTyDrz9ejHV5g/HFq2cc4IyVxiO8NZUb4OOTozGOIrxH62Y+AzyIA7xOkB2ss9JxgLOahu+Czhgr&#10;lxmTR1MIvsBPL5/j5+9f4rvzs7FwmHoJ+uLk2fjubz/j9KJpOHP9Bf7+9AZeffUt/rcfzmLWCDXA&#10;l42mQBzjDPDk9fjx5xvYOaANjl68jx+ubsSN+1/h22cP8N3Xr/DjndVYMNgZ4GL7B9QA157Loslq&#10;gM8enIV9K8Zj7vQSJcD3pSZg27Z9+PX1Y3x57waefFqEmRk78d1zCnCx7DFngK9aj7/8+gp/ev0S&#10;39z7DKfmxGPVvKP45cfv8eOXj/H9y6fYV6IG+D9+fIbXr77Hn5/vwrKBffH554/wy4k5mDVxLO49&#10;fU7P+SGNv4OPZ/fG8n338PufXuGbZ0/w5//4G86uSsO5K0/w+5d38O3Lb/Hf3lzV7dMELNx0DD98&#10;9xpvvqJ9+stPuLCxEHuPXsN/vLmDl8+/wD9+f4QTmRTgj29jY14PzBhEAf7ZJiyl5Wc7A7yQAvyf&#10;f/sR333xGL/88gq3VvTCh2sO0TYf4MtnL/CXHx5hbY4a4CeWattmjLkoYVw25bJyGq9QIlt8j7dT&#10;slOSm3bzNfUO6OryeUnRyKUAH9ItCoO6RqJDTENEhf8XREX+O8wU30JQFB2wkeYR9dAsjCiXnNM0&#10;nVIvQdfdoI0DvBpx3iBPu1O9keygvU6g97gH2RgDDnBW03CAM8beyvzCLCwb18lr+tTsoVgyqo3y&#10;+7KpwzB/oOf8Mg3ogrVT3uLruPRG9MOG4kzMks1L7oRDB8/h2ZouKB7UEYdOXcVf7iyg6TFYMDET&#10;S1PF2S51rAjwex+3x8qcLq5phSOTsKmgm/NxO6yZNRpLdF+xNntCf8wZ2tr1WFg6bSKWjHQ/9jCw&#10;I1YVD0WJbtr8giwsGaEbUyY7SrIysGige7sLcgdgZUDrYKyOcga2X2h8WQGufeWYNMDpf2dyKcJF&#10;fA/oEoH25QlwmuYRb5IADxbxLYiw049l744W34JkvuygvU7Qx7cgG+OkhTcHOKtp/k3/r7OMMVb3&#10;tMGmdR/iy0s7cWrvZtw+dwhH5osbk3mPPXf/B1xa7z2dMVZbqGHszT1Gi2n9NFdwJ5tVSW6FXr+L&#10;ZcTZb/H1YzHIpgBPSWyJvm2D0Ta6ISzm92Ayv49wW0NFuQNci27CAV4N0d+DA9wb7wdWF3CAM8bq&#10;vMKMBMwb1QuLx/XB/GHtpGOEWSN6YlZ/+TzGWG0gi2/BPUYa4C7u2PaMbrd8Gifujp5DxN3PJyRH&#10;o3t8E3SOaYTWFOAOEeH2BmhlrqcIiqqvEAEuvQu6XwFOIaP/qjL27mnxLUjmyw7a6wLeD6y6qYyr&#10;LDjAGWOMMcYUnuGd7+Ie4w5wz7BWmbwYAzyPlhVfUzaZ1js+KRpj+zrQJbYxOjgaIJ7YKcDNFOAt&#10;TR8omouz384z4KUHuAg5wgFeM2jxLcjml0J2QF9b1KXXymoGDnDGGGOMsUpTSoB7faZbPbvtJmJb&#10;RhfgyWbkUnznptgxoa8Nw3tZMbSnBa1t9RFrfh8OCm97bBOYHI3QPJLCTNACPJIO3LQDQFmAa+HN&#10;AV7rGQ/mWWAqMqRY7ccBzhhjjDFWaTjAWfVnPJhngeEAZ4GolAD3uvsnY4wxxlidZKNI1lHubi5Q&#10;fOvvbk4KSZFAYe1LIQV3oXPZfKfJqXZMTotGVm8LktuHIikxBDFWCm9LfZis9RFha4BQ+tncRGFN&#10;mtLBmkIJbULRrV6CLmKaAtsY3hoO8FpLdkDPqp7sb1Ma2TpYHSH+/k7ivcABzhh7K+Is0YSeFgzr&#10;bMHgTlbGGKvRBul11lhUndwGazqafetEnMsOdOrX2YZ+XewU3xZ0igtHx9hwWKOawRzZDBH0M8zU&#10;HCH0MyiiqaJ5qFuQEKIKDmlCYa0KkhHznVpov9N0n+PZW2se2oB4h1dFkx7gsyon+9uURrYOVkeI&#10;v7+TeC/wJeiMsbfSO8EMc4QFEWEWhDPGGPNLGAkNNStCQkxoZdCS1UCRCA5pWSURXh7SMGDlJtvH&#10;pZGtg9UR4u/vJN4LHOCMsXLJ6WNBp2gLHSgyxhhjTNMiJJQiPPBAq2zSMGCMVTkOcMZYwPL6WpDe&#10;zoKwUPnBB2OMMVaXBYe0qHZnwmUhwBirehzgjLGA5faxoI1NftDBGGOM1XUtQiLUz4RLQvhdkYUA&#10;Y6zqcYAzxgI2ubcFlgj5QQdjjDFW17UMiUJQaGNpCL874rJ4OVkkMMYqBwc4YyxgIsBNHOCMMcaY&#10;VPUMcN9kkcAYqxwc4IyxgHGAM8YYY75xgDPGfOEAZ4wFjAOcMcYY862mBbiMLBwYY2+PAtxKB9SM&#10;MeY/DnDGGGPMNw5wxpgvHOCMsYBxgDPGGGO+cYAzxnzhS9AZYwHjAGeMMcZ8qw0BrpEFBGOs/DjA&#10;GWMB4wBnjDHGfOMAZ4z5wgHOGAsYBzhjjNVNkVExiDLVDeK1hoZZpfuhLDU2wEPfd3NOkwUEY6z8&#10;OMAZYwHjAGeMsbojIsIBe3RbxCR0gi2mLUy2+DrBbG9Nr7kjHLHtEUExLts3vlTHABcH/rLpHjjA&#10;Gat0HOCMsYBxgDPGWN0QHhlNAdoOQa1M+GO95vjDB83qFPGamwZHwupoA7MlXrqPZGrTGfDykoUH&#10;Y4wDnDFWDjU2wNv0xvAxkzB2zFh0bNdOPqaKrT33Couy5fNadRqKLcePIkc2rxzCbe2w+vNn+O67&#10;lzi6ZgG2r5mC1jYL5h66gYWFY6TLuMR2wayjn2FBxy7y+YyxWql12y5o3jJKGqd1ScOmIYiOTUSr&#10;UPl+MqpNnwEvL1l4MMY4wBlj5VBjAzx3FX7+x9/w8tYDPHr+Nb5++BkKUzsgVDa2ihx49T+wdYZ8&#10;XqueY3Hy8S2UyOaVQ3TrxXj09DSSusQjevKHOLSrBO1jLdhw+0/YvChfuoxL655Ydf8JtnbvIZ/P&#10;GKt1TJY4RMe1lwZpXRRuivH7LDgHOAc4Y75wgDPGAlbRAR4aZkebdt3Rb+AYDBw8Hn2TB6FdYk9l&#10;umx8uYkA/+WOckY5Mr43Jh79El9d+Qi9HD2RO285po6bjtWrl6Ffp+EoXrwRGzdtx9r5eWinLN8J&#10;I6Yux/pNH2LThm3YuGE1hvVwr7v7sGIsW7sNWzZuQs6QFITTtIyilZg1bSrmrdqCLWtXY3AP9cAt&#10;OnMqVqzbjvWrl+Lyd8YAb42UkTOxduMOrNt+GI9f3qUAt6Jzn1wUjivG/NXbMXP0ULTpNBRzV27C&#10;5k2bUZI7XFk2vns/ZXsFizdj08bNmJczVLdeC/KW38Kffn6CT9YVw2LPx6ziUYixeAZ4u8xCeh1b&#10;sZGe76ik1u7lRYDfe4J9CzZi3cYPsXJ2PhxWB1qFx6Nv1myspmlrls5H386JNL4fppQsxYypi7Fx&#10;VQlSHL2RO2cdPddtWFA4Fq2j3M+JMVZ92WPaIjTCLo3Ruig4xIyYuPbSfWXEAc4BzpgvHOCMsYBV&#10;ZIB37paKNRs/xq6PP8f+w5fwyZHL2HfwPHZ/fAYLl26hg52O0uXKRRfgymPbVnzx5jZy+mfh9Nd/&#10;x/cPb2DLvDz0WnwCx3csxMjCFXj5l79iS0Ei+hRsxK8/3sX0EWOw88ZLPN47D+nt3eueufcYVhQN&#10;R9bWR3h592OkJ1ow/8rv+O3VbaycORP7nv0Ll7bNQ3T3Ytz6+V+4vGc5Js/9EK//6RngnfpNxoOv&#10;v8GJBRMxZtmn+PHNEwpwO0bkncIPP/2Iz9YvwPDx07Dj0it8cWoVJo9fTuNfYV++Bb3HzsI3f3qD&#10;SzuWoLBwO7754SEWtXWvO2vOcbx8eQsb541DQruTeHRjE7rG6wK89Sxce/0tts7MR/GO6/j6+m6k&#10;OJdVAvzpz3h96wimFszG5WdPsblLN7TpvBR3aL8VpaVjxoG7tO3piDbNwr3f/4WnZ49g8bSxGLvr&#10;Nu5/uhF9hszF5adfoHh0mus5McaqL/HZ7+BWZmmM1kXNWkQhLq6DdF8ZcYBzgDPmCwc4YyxgFRHg&#10;oeF2DBg8HnsPnFfCe+O2QxTcWzFl+hLMnLMSW3Z8ioOfXsU+mi/OjIeG2aTrCYgxwEOW4MF395A7&#10;eBQ++/Zf+HRVX3V6ZHt06zME4ybPwvlv/gOfbc3HxJWf4M8PPoTDHIuZOz7H8/1x7vUSS5ve6Js8&#10;ATMWH8Lzl+cxKsOCBdf+gs92zlfHHPwaLw6tR+7i/fg/f7mEfs7lPC9Bt2Fk7kU8PT9Nfey6BN2B&#10;kfmf4ctrC5Xp7YZNwbNv7mKiskwsZuy5gz/f2oI+42bjuxcXnesagF1X3uD2Vm3dFsS03oSHj3eh&#10;dycLEhJP4fHNzeiW4A7w/lsv4/dnZzEhfRDS0jfg4fdPMYVeh7K8/hL0mB5YeuUJTnbvhZ77n+LR&#10;rs0YTsuMzVmKBzfWIDFuNu78+DWmjxH/eDIa1759g42LJtM6B6Ho+COcmJUPs/M5Mcaqr2gOcA8c&#10;4IGRhQdjjAOcMVYObxvgIaFWDBmRjU8ovD/cfQJDR06mAz3Pg5qENl0xftI0fHzoAo05id5JAz3m&#10;l4shwO1Zp/D9VxcwqpMa4IeWiOlxGLX0PG5ePIGF02fhwjf/TQlwx4jlePPrdzj58UFcvHoZJQOj&#10;desegPWnb+GTrWtQVHQEL175DvD5Kz/F//nNCcQ7l/UMcDvGFNzEgyPj1ceGAH9+cZwyvevIYrz8&#10;4ho6OteRt+MS/nxvjyHA+2Pn5R9xe5u27rIDfPyum/jr67tYsXAZFpKSWVPRo41zeR8B3uv4V3h1&#10;/qRrmVn5g2A1U4D/8BzFWWLZItz56Rec+mSNMn/h/IUY17ePcom+9rwYY9UTB7gnDvDAyMKDMcYB&#10;zhgrh7cJcHHme+CQ8di577QS1wOHjFOCXDo2zIak1KH45Mgl7Nx7GuER+ugtB1eAO9Ch32xc+/7v&#10;uLprOiJD9QGeiaNf/BPH1w5CSNssXPhBPQOeMesj/HxnG9q07YKEuLYI81j3Zjx6eQEj+9rQdvQh&#10;fP2d7wDvlbMN//Hff8HCoYmITp2N5//QB7gV/SfsxI+vLmEgPe42dBm+/O6xV4CH9RiPz756jVOz&#10;ktCq7SDsvfsd7mxJUQP8m5sY2c6KDv3n4/n3L7Ghp7busgM8Mvtj/PjzM+RmigPMjuhLoawt6yvA&#10;O084jme3jiAtNg6R5lh0atsVoSH6AI/B5tvf4fO12bDQe8bSKR2tY93PiTFWffkT4C1b98LA4aPo&#10;f8uHICHMJB1TJVo4kL3vJl6/foMTGwZh/ob16BRpgmPTWezMHommsmUCxAEeKPG944GTBQtjtQkH&#10;OGMsYOUJcIu1NfIKSnDg6BUcOXFDMX/xJoRRkGtjIiJj0LFzX89pUTGYPnslDh+/Tgd4E1zTy2X4&#10;NJy7eR8PHjzCg1u3cHT9NOcN1vpj46nbWJmvjktdeAj3n7/C09vXsJe2u3HuaERPWI1v33yNx89e&#10;4quvvsWbL28gzxW3nbDy2C188fwFrp75GEcPb0cmzcvZeQ0bF+SqY1acxtGVs2h7bZG38zIef/ES&#10;T26ex/7T9zFnnLYeEpeGRfuu4KsvX+Lu5Qs4d/YTZIfYkT5iM45sH+Qa12PiCly79xVevHiOSwdW&#10;II6mKQH+5idce/QFXjx9jONrC93rJbaYOfjk4GJ0akMH1vGbcHD3XCRGWzBi21Xc+HSRckf0UatO&#10;497jl8prObNzEbpqy8d0xtT9RzCnfSe0snVCwY4jWN++C8IcnTB9x3k8e0HLPHmE3fPHwxo5CXs/&#10;/xRjnJevx3fIx+Erj/AFjXlw7TTGZPb0eF6MserJnwAfvOo4/o+//YjrV27i1sNv8cPzzzAwLlg6&#10;tjK1snfAtYe30SfajuaR8Vi/dz+yzFYkHH+Bc3NyECRZJlAc4FVHFi2M1RYc4IyxgAUa4JEU0TPm&#10;rKL4voy9n5zDvEWbkJ07CwlturnGhIU7MGpsgXIzttHjChEe4XDN6zdgDPYfuoh1mz9Bn+TBiDJ5&#10;fv66Mpja9kCCXfu6mfaYtvkSvvh4OGI79EG3kcvw5d//ie0F7vFh9JwSO/j/HdnWdt0RZ4mVzhOX&#10;wbfr0hcxNtk8t5CwjujQqSOinH8L7RL00OhuaJeQ6Pdl3qHhbdGuLY0PE49tsMV2R6f24m7m3mPl&#10;opHQoTfat20rmedkbYeO3XrTa5bMY4xVS/4G+L8e71QftxyMyz/9C8tzE/CH3mOwqHgUxsxajTmT&#10;EvF+ozYYN2Ml1qzbiIXFY2GztkfW9DkYEkPLhXfE2FmLMKo7/d6EphfPRn97CDoMm46V6zZj+aK5&#10;6NraRtuIRI8xJVixehOWzytCh5bu55E+axt++Ok77NowD91bWjGxaCq9hgiPAA9qNwozl23E6pXL&#10;MaxPG1ouBJ1HzsKKtZuxaskcJNvDXOuT4QCvOrJoYay24ABnjAUs0AAflpWDQ8euYttHx5DYvicF&#10;eazXTdUGDZ2oXGouzoyLS9OHZ+W6Lk1PpLj7aM8p5Sy4mLd1x6fI6JflsXzlsiGlaCve/PIjvnz+&#10;BM9ffoeHny5GJ5Ns7LvTc1Qxvrp/SjqPMcYC5W+A/8cXn2LQ8GzM3XoRv/3+FNmdgvGHmXvx3//6&#10;J5zYvxajk2Iw9ejXePD5dnQfNg3nvvoZeynM95z9BpdWxSAsPQd3f/wrbmztgz/0mIDrL25iujkG&#10;Z27exLiknhg4YwsGJFsRkrsTr7++gbzhWdh4/gtc3T7R9Tx6TF6Mp18+wpI52ehEcX/u3m3ERjt0&#10;AT4cx5+8xpaiLKTOO4Yv7x9An6HZuPHdK2wY1QGjiudjeHjpl9BzgFd/sthh7F0zvk85wBljAQsk&#10;wMXXiO0/fBE7932GDp2SvOaLM92Dhk5wXZauEV9F1q//aIpwGyJNscgpKMGyVTuwfvMBfHzwgjK/&#10;/8CxPj8/Xlk69ElDrF0+jzHGahN/A/x//PIFDh44htPnLuPxV89QMqwj6s3ah//48SL6KeOKcO8v&#10;v6NkVKSyTPCYs3hyeR1KDpzFm8trMWjcPJw8cA/f3t2NrKwF+OLyGjQJjcaR60/w0fyxaN+uLZo1&#10;bYd1Z77Bo2NT0a1nCrot+wzf3T+ELs7nEerogJsPriDOYUULWwecf3AXcTHR7gCfeQK/PL+AArFs&#10;zyxc+eIpsmePwqnn3+LEqnz0bJuIxg2CXK9LhgO8+jOGD2PVgfF9ygHOGAtYIAE+gCJZBPXskjVK&#10;SBvnx8R2wITsGSiesUy5/FyMFYE9bdZyZbrF2sZjvNXWBv0HjVW+omzFml3KZ8v18xljjFWMgC9B&#10;J/FbHuHu9iWwiQD/7nOkKNNn4Mk/f8S0THVMUI8TeHRjE9qOXofv/vQIp9edRHHyUlx+9Q3ObT2F&#10;M3N64Q/1W8LabQTylu7B1QcPsHhUIXZf/B5fX12B4ulzFLljBiPcud0yA3zRGfzt23tY71y2MD8b&#10;CfZWsPYYgSnztuP8jVtYN97ueh0yHODVnyx+GHvXjO9TDnDGWMACCfCxE6YqUS3OYMvmizPY4qZr&#10;jphErN20XxkrvposLqGzMl16hpumiRu4icvaO3Ryfnc3Y4yxChVwgNsHYu+zv+DcmmK09Ajw1vjo&#10;+d/w2ZoJaNHEiulnfsLV9TMR0TAZZ77/3/H69qfo0iYOUy/8CX95eQ/FXdujUXAHjBkxEEHNWiFt&#10;/zNcWDQNBVuu4JcHH6FbJK0zqjvax7ufR5kBnrAUz958geL09nifxse274Gmif0xfWJf/LF+NHKX&#10;X8HT/Qmu9clwgFd/svhh7F0zvk85wBljAQskwAc7Ly8XZ7RL+xoxq72NR4AbvxfcKCe/RBmbmjFC&#10;Op8xxtjb8SfAe+Wvws1bd1Q3buDU7kVoLwJ59EJcPrYeHZ3jGsbl4cDFu3jy9AvcPL4dfaPV6YM3&#10;nsHx7dNgDW2G4OydOHfiI+VjPk17FGLPmVt4/OQ57lw+hmG9RRx3w/xPLuP+42d4fP8WNhf3dz2P&#10;4Kh4bN+9DeaoKDSLiMf63bthNtH/b5l9GFdOrEVEaCt0mLoLV+89xbOnz3Bq1xIMHTICuz+/g8eP&#10;xTY+xeTECv4MeAgFeOj7vhkOytm7I4um6qYmPufqzrhPqwoHOGMsYIEEeHzrrkoob9p+BAltukrH&#10;COLrxrLGFCB/ygKMnzQdJot2B3JvIWFWrFi7CwePXUWnrsnSMYwxxt6OPwEeiHrNImGJTkATyTyp&#10;ppEwxbZFWLBuWv1gBNvawBTa0nOsD+83bIlwswUfNBCPg9AsJAYOh0M3JhymmLYIbhGqmybHAV57&#10;yeKsuqmJz7m6M+7TqsIBzhgLWCABLsyat0a5g/mS5R9K52vEndHFZeehYe7vAZcZPa4Ih45dw4Yt&#10;B2BzlPLVV4wxxsqtogO8puMAr71kcVbd1MTnXN0Z92lV4QBnjAUs0AAXN1rbsOWgEuFbPjyKcROn&#10;YdiInICNHJ2PkgXrceDIZeVGbcNH5gR2F3RrW7RP7Kib1hFjcqegW2Lp3ytuTeiKSZMnIDzcisiY&#10;9jBF6f6BICwWcYk90alzL7Rr3U6ZFhoZg4TEHujUqRdibOpl96aYruhAjxOdY6IsHZHYrr1zPVbY&#10;4jqjU8fOMIU4EJ3QHZ1prFi+Q7sOCFPGvK1YJOWtVL7rNj9vNvJHZ6B1r8GYWzxOMtYfMYgT32Vu&#10;tcEa3UV5rsrzbU+vIYz+JqF2OBK6oVN6FgZlpqFtQhuEhsrWo4pq3RU2q7hJXyLad+6tro/2abw9&#10;FiHiO8Sd6+/UqSdaO9T12+O7olPKCAzo38+17z3Rc4jv5t6X9LePoOkmS2e0a+O8eV9UHBLadlJ+&#10;DwmPRmxb2vf9xqBfagraxPm+CoOxuoAD3FONCXDZtgTZWKaQxVm1EaaSPW9BugwrlWw/ViUOcMZY&#10;wAINcKFLt1TMKlmDPZ+cVS5Jfxs79pzC0OGTEWUqPZy9pI7D5lUzddPao0/qQMTHeN+dXS/K1hbJ&#10;KekIpbBMLZyHpG7uiLd0GYb5JbOQNToPJQvmom+oFW1TJ2H2tAIMzF2BWXkjKah7IW/JekzNzcWc&#10;eXORnmBB1z4zsH79YnQX6wlvjzHT1mDXtsXoGdIJY6evw+ppIzFweC7mLV6CYZ09n0/5ZGLepi0Y&#10;3icO7Xr0Q1rv7mifmoU1iwokY/3RC4XLtqAgIx6ZoxZhzdyJGDhkHKbMXoLs9DawtR+G6fMWYsLw&#10;0RgyYizGDeuHqHDZelSdZ6zG4HTxNXUFWLluFbIHjsTI/OWYP3U8Wg+ehA83rcBAmjZw4DD0SbTB&#10;3ro/rX8xJg3NwpCsCZg4qp8k8NtjZMEqrJ2RhYHDsjFrwVKM62lBj+Ql2Lh2FrqJMR1SMWPxfGV8&#10;617jUDJ/HkbRdoaNnYTx/Xob1sdY3cIB7qm6BHiZASHbliAbyxTGQKtWOMArnGw/ViUOcMZYwMoT&#10;4EJEZDTs0e2QnjkSEyfPRE7+3ICMz56OvsmDYLW3Ld/3f3sFOL2eufPQlwJ3zOxVWDR7BdZv2o5V&#10;0yahYNEWbN64Djl96Dm37Y2Zs6YgYsIibN+1Hzt2bMfMwepZ8JCIaJhNDno+HTCqaAVKBtjQe9oK&#10;ZPbpRWEdi2kLF6BnbhH2rJmJiHAbMrNLsDavLbr2Lcby9Tswb5gF5g5pmLVoAz50BfgazB0inl83&#10;TJy1BjNS3c93yKyNWLF4GdZu2I4NS2ais4Wmtx+KBWu2YeP6jZg9PgUR5jgUzF6JpSvWY37+YGW5&#10;/hMXYve+T7Bt9TyMmbUcC/MHuQM8NBq9hk7H6nVbsW71SmT20M7Ml0Yf4AuxYJxYxoqkYXlYPrU9&#10;ekxZjcKhAxApxtLfKoxeu3w9Kn2AL100E11pWkj4KCxYMR+9JlKAr57hMb7rpCWYNbC/ckZbrD88&#10;QrZ+EeArsWC4mGfFwOy5WF1AAd53DhZv2IY1BckeAT5w5kqMTeqNELFsmA3h4ky+x/oYq1vs0W0R&#10;boqRxmhd1CJUXNGVKN1XRn4FeGkkB+2aMgNCtj5BNpYpjIFWncier4xsWSYn239ViQOcMRaw8gb4&#10;OycJ8BnLliOtmwXZiz/C/OwMxPUZhy07t2FUj0QkjZyBTSUjEN0+CQsXzUZkpB15i9YirWdnj3UI&#10;ke0yUbxoATIoBgsWrUZyd/Wy5sJFq1C0aCV2LBqrPO49ZiZ2LByLrklTMT1/JTatmIKk1BwUTVmp&#10;C/D12Lx0MeYvXoW1y+ahR5z7DH3Wop2YPWkQzOGdkLNiFyaOyMLE2RTsY3ujXd8RWLRsAZIsCViw&#10;ahUGddd/Pn4gFmzeiIFdLUjLW4rV04e7Atxkz8BcitBeXbujy/D5mD16BKy0TEhkPAblLMEaeg7J&#10;VvdrVXkG+LKi/ujaKxOFc5dgckYbTFq0CUPSeqBV20wMHzsJWUMoxqWRrNIH+PKVizC4cyrF83Is&#10;KB6P1gMpwLduQknJYpRMzUUErafHzFXoR7HcKiQZQ8ZmY8yIIQiRngFfieU5fdA9eShmLFyKCb3U&#10;AM8dMQULt27G8JGDMVMEOP3dxN+pV5cOFOWDMYLWOXJQmmF9jNUtUeYYRMe3xx/rNZcGaV0TYY6F&#10;yezflVcc4DWLMdCqE9nzlZEty+Rk+68qcYAzxgJWWwO8aARN6z4aG7cuQzLN6z6sENsWTfAjwDth&#10;dNFi5IxIVx5nlaxESo8uyu9FC5cja9ZC7F6WrTxOGjsLm2cPUAJ8Wp+RyF+zDYuL5yJlwiyPM+Dz&#10;RnZEQtvuSM1fgk1zRzm3IwL8I0wenqL83mfmZuQVzMLUZatRnDUeI7MmYVL2BPSiAJ+7sAiJ8frn&#10;6DvAbTGFWLRoEcbROrJGT8KIpGSYaJkIWyKmrtqNffs/Qk5P/boEz0vQV8+ZgAEDhiOld2/lTH//&#10;Oesxvl8yQhOSkJGVjdmL5sBhizGsw814CfqkgSPQP6M/EmMdaJUhzoDPRlxCR8TFqf+o0K1oBSal&#10;JiOEnkdaVi4WLVkgOQuuXYI+EgP6D0Nyz+7KdCXA+/ZFQuY8zF2xEquWijPgVoyZtwoDutHfrV0a&#10;MidMwZKFU3XrYqxuiqX/7sSZX1mQ1iWNmoXBHiO714QcB3jNYgy06kT2fGVkyzI52f6rSv+W39cM&#10;xhgLRHYvMwe4ax2dMWH+dizKH4sY5yXLPbMXo2hQMlrFjsP8xTPQpf8EbN2xDH1jO2L0jBWYO8Dm&#10;DPBkRI5fjbVzCtAufbLkEvQ4pE1agu3z3TdKEwFeMDwVYSHdMG3tbowb2B/jZ67FvKxuCAuPhyMm&#10;GlEBBrjZ3hclC0vQI6G18jEBi3IzNLGMHQkd0pCe3AsRYc71JAzC6KwBiIzrhwUb12FsrP4SdG1b&#10;FrROnokVC6ch0eJAaGwXZM+epQR4+/6j0aW9ehBrju6JIf2SEBnWGvmLN2JAUjea7r4E3bU+JcA9&#10;L0Fv16MIa5bMRvtw2uexPZE3e64S4F0GjEKidoM1j0vQ3ctqAS4uvR9Df7vdGxYp03sOX4DlcybD&#10;Tr+Hd8rArLlFHssxVheJj/vExHdASLhNGqZ1QfOWJsS16YSIKPWmmv546wA3khzE+yRbXpCNZbWG&#10;LDSrmux5MW8c4IyxgNXYAO82ENNLFmFeyWIyDxPTYzA6rxDdEi0YlDMPI8RnrRP7YdrMAnSh8Ykp&#10;WZg1eRCs8d2QrdwF3YZ2I2ZQVC/GhFT1M+Ctk7Iwf8Ey5zoXY9r4frC3SUHezEWYv2QZsjJ6USzH&#10;IHliCeYtXorZheOVy7vbdRmNUZ3EGdmOaN06EWGdhmL2rDx0CGmHzNEzsMC5vrnF+ehld7+GrEW7&#10;sXHtWixesgqzcrMQQ9NMXYdiWskyLFywGLNyRiI8Khbjs7MQ53Av1yokCZNmzECfdhZ0G5qPwtHp&#10;sHTMwMwF89A/JgY9hhViwYJFmFMyH8P6iuesX1bHmoLJM5di2fI1mJ03AmZ6bT3TczCpXxuPcaGm&#10;1sgcNwOLlqzB8qXLMHXCcJgibRg3ewOmDeinfHY70t4eowoXYtmKNSjJH492yuscidzJ9LtuXa16&#10;DMFs199tMQqHO9DK1BbJo4rpb7EGK5auoL/TGISFWTB57joUJosz42LZNkgbXoRJKZ6f5W7feSKG&#10;dFa/k751x+GYMTVf+T3M0RnDc+ZiydK1WLZ4CQqz+nksx1hdJb4iUpz9jW/TGbEU4zHx7euMeArv&#10;6Lj2CI+g/92R7Btf3mmAszpJFsRVTfa8mDcOcMZYwGpsgFeEMAesDu0Maymi4hFjj/GYFmFrg4iI&#10;t7uxl3IJ+qhM2OyGzyGGxsIRnaBEqMf0UtlgcbRRLjcXj032dnA4vzatNCHiYDy6NR2Uy+frRdja&#10;wmHXzqj3QFZuCQb16OgMZBIRSwe37RClPQ6UtR2i7fEIVR73xti8mcjo5N9NknyJdCTCavX82zHG&#10;LAgLtyMyKprE1BHRAYe3psIDvDSSA3xWt8niuCrIngvzxgHOGAtYnQ7wdyyzaAVGZvSUzqv+7Igy&#10;xwb4jwSBcCDKFFPq940zxlhVeFcBLosiQT+G1X6y90BVkD0X5o0DnDEWMA5wxhhjzLeKCvBmEl7j&#10;JAf4jPkiC+eK4tqO7H1aFt1zrDKy51EW2XoCRAFuoQNqxhjzX3avGnoXdMYYY6wK+BXg4mBcNl2H&#10;A5xVNFk4VxTXdmTv07LonmOVkT2PssjWEyAOcMZYwDjAGWOMMd84wFl1JQvniuLajux9Whbdc6wy&#10;sudRFtl6AsQBzhgLGAc4Y4wx5luVfgbcX5IQqG08IlBGtl8E2diaTvY6BdlYpzL3H6sQHOCMsYBx&#10;gDPGGGO+cYC/GxzgOrLXKcjGOnGAVw0OcMZYwDjAGWOMMd84wKsp2X4RZGNrOtnrFGRjWZXiAGeM&#10;BUwEuC1SftDBGGOM1XUtQyIRFNpIevCtkIVRZZM9D8ZYleMAZ4wFLKe3BYl2+UEHY4wxVte1CAmn&#10;6K0vPfhWyAK5ssmeB2OsynGAM8YCltfHggEdLAgPlR94MMYYY3VZcEiQ9MDbRRbIlU32PBhjVY4D&#10;nDFWLpN7WdA93ozwMPnBB2OMMVbXtAwxUXy3ouClA21ZBLPKJYkdxqoF3fuUA5wxVm6Te6tnwsXl&#10;6NYo9cZsjDFWk0V5MLuYXDzHRIZbEBZqQmhoFFo5ic//sronOCQEQSFN6QDb82CbVSFZ+DD2rhne&#10;pxzgjLG3Ii5Hz6UQFzHOGGM1kbivRU4vlbi6ZxL975owsU+UYlLvKBonmJTx2WRSHwcmJsViWHcL&#10;2sc0RdvoJoiyNFQER9RHkBCmah5aj4iDMCflgEwQ06u5EHqeVaxZDeL53OngWjAcbLMqZAwfxqoD&#10;w/uUA5wxxhhjdVqBQMFd0MeKfPGPin3NipykKEVe3ygaJ36aiJhvRXaSA5NSKMB7WNDO0Qht7I0Q&#10;aWmgCI74gAJcfKeu/nt1RRw4hWu/Gw7SqiPDgWNVaFZHyF47qyCy9zIrncc+FI8N81n5eexbDnDG&#10;GGOM1XG+AjyX4ltQA1zEt5hmpSi3YmKyA+NTYjC4uwnxtvqItdZHBMW3EEyBHUSCKcBbUICLn2qM&#10;04GYiG8O8FLJYrU2kr12VkFk72Un8Y9ierIxtY1fr9VjH4rHhvms/Dz2LQc4Y4wxxuo4DvBSGA4c&#10;q4IsVmsj2WtnFUT2XnbSx3eZUVpL+PVaPfaheGyYz8rPY99ygDPGGGOMKeEt5PVxxreCAtx56Xm+&#10;8thC8W3D5CQ7xvS1I4tkdomA3fw+rCTc3EAh4ltEthbh4qemefh7Ouq4ah3jhgPHyqSFadOQ98pN&#10;H7j+kq3HX7L1vQ3ZfmHlIHsv12EBB7hsPvPcR2+BA5wxxhhjjANcTnLwWFm0CJWFrr/0Mesv2Xr8&#10;JVvf25DtF1YOsvdyHcYBXkH0++gtcIAzxhhjrM4T4Z3X26TIpeBWyQM8mwJ8WA8zBnSLQt/2IbCY&#10;3oeZhFJ8C0poU1QHkWA6aBM/g8Leo+kUbeF/dKnLAS6LT40sdP0lW19ZZOvxl2x9/pCuS3DOl+0z&#10;Qb8O2XxWBWT/ndQGdeE1avSvNQD6//70ZGNLwwHOGGOMsTpPH+Dq3c6NAa7e/Twn2a4E+NAeJvTv&#10;Gok+ia0owD+gAP8AoZaGCuWz3nSQF0RakGAOcC+yg9i6RBbggjZfts8E/Tpk81kVkP13wmoW2d/V&#10;D/r//vRkY10k2+MAZ4wxxlidJw3wPhTgQm/BhMl9LMimAJ9IAT6gawRSOoaie+sgmCi+o0iIuaFC&#10;O8jjAPdNdhBbl8jiWzCO82e/Gcewd0z23xGrXmR/Nz/I/vsTZGNLwwHOGGOMMUYBnt/HpFLOeFOE&#10;U3wLngHuwAQK8IxOYejdrgU6JTRDlPkDRBJ3gIvPWtaj8K6HlkREuBbgzSi8m0UQDvA6rbTo1vNn&#10;vxnHsHdM9t8R8etz2KxqyP5uVYgDnDHGGGOsLwW4M7xLC/BJ4uvHKMDTOoagR5sgdIhrgkjLB4gg&#10;rUwNFc1D6SCbBBNjgCtnvynA+Qx4xdNHrT9x+y5VxnOU7WdWecrc97L/nlj1IPt7VSEOcMYYY4yx&#10;0gK8j7gc3YzJfa2YlBKN8RThfcXZ79jGaOMQ3/1dD+GkJcW3EEThLWgB3pIO+DjAPenjpaLoo7ai&#10;47amkO1rVjnK3O/O/4b4zHc1JPt7VSEOcMYYY4yxMgPcQgFuowCPoQCPVgK8Y0wjtC4lwFuQVhzg&#10;Uvp4qSgc4PJ9zSpHmfvd+d8QB3g1JPt7VSEOcMZY1UuyYfXc6fjk0DkcOXHDy8Ejl7By9hQUpkTL&#10;l2eMsQonCfDeFOCCuEGbM8An0P8ujU2yo2fr5mhrr484mxrfYaSFqYFCHuB/pINwNbw5wD3jpaLI&#10;AlxPtkxtI9vXrHKUud9l/z0JsrGCbGxdIdsftRgHOGOsyk3JbIPduw5h795jWFMyy8uBwxdwgOJ8&#10;1Zxi6fKMMVbxSg/w/L5WTE6yYXyKA2P62tEtoSkSrB8gmoRbOcADpY+XiiKLbj3ZMrWNbF+zylHm&#10;fpf99yTIxgrO+UH0vxkK55lz7bHHOmob2f6oxTjAGWNVbmr/ROzZfQTbN26lx1Yv+z8+pZwJP3z8&#10;GtYuLKFp8vUwxlhFyaMAV79+LIoeq3J7qbQAz+5rw7hkB0bTz67xTRBveR8OEuYM8OCoBgoO8LLp&#10;46WiyKJbr1monnwdtYVsn7OKVeH72/nfHAd47eHrPcIBzhircsUU4HtdAe49Xwtw5XL0o5ewanZx&#10;xVyOntkJq2fMw5kjO3B2dwm2FqdjhmxcZUtahJdfnsDGyZJ5EiXZQ7FwRFuPadNHJmPT3GxsL5mI&#10;jXm91enJCVicm0XTJmFLcX9My3DQNAeWFIzCtpJsbJszGguGxrvWUTigM9ZMH4fV49zrdUmjeTMm&#10;KuvfkNNdnZYSi5KxmdgwczQWjuzgvQzNX5SXhW30vLbNpjHD2ujmdcCK4nFYO7mXxzKFGYn0nIdh&#10;0/QhmDtInVaQEoN54/tj06wJWDbKPXb2mHSsnzEKq8fYndPo9RaMptc2CVtnDEFJpvgHHPf4RUWj&#10;sC67o/L7rOzh2DJnIu2Didg8rR9m9nePY0woNcApvguS7ZhE4T2qtxUjeprRMaYhHKY/wGL6I0Kt&#10;9RFiqY8gEd8+A/wPdDD9BwpvEqH+5ACvWLLo9sW4bFyiGfHtLV7TY9pGoW3n/z97bxknx3Wn+28s&#10;GJ6eZmZmGmZmHo00YmaWZcmWbZkZY8d2DDEGnbU3G+YsBDa866CDu8nuZpO9y7n3f++r5//8qmek&#10;kdS2JdlxIqdePJ+e7q46VXXqPDXPt8+pU7XnfP6HrmJ1ruoPXPOeOwXeKoD/YeoC9v2VPKkCuCpV&#10;qt50XQiAi97/wU/jlkNbii57Ibrj1nvwq3/4Jj52xzE8+9Bj+MbHbsQ1RZb7nWviLvz4Jx/Fw4eK&#10;fFdEL3zpJ/j0I1tPf7ZyDH/20Y/j6y/chhfe+yz+/uVP4+l1Gdx4+QF876Wv4jP3XoevfO3L+NSt&#10;E7jq0I342l/9Gf70gavxl3/7Y3zz3VfgmimWMdGABx58Dv/46//Gdz5welsLeuDhD+CX3/kcPvrc&#10;u/Hz738Gz+zg59s34bOf/xL+5Ve/wkcf3HvOOie3XYWvcFsfePvV+NSXXsK3P3gFTszId3ncef19&#10;+Nk//it+9Nl7z1jn1qtP4G+//QP86z99Bc+cKHx2YvMkt/N1/K///C2++PjpZT/y6a/h17/5J3z/&#10;yWbl/XXHr8PPfv4dfOHJm/DXX/wyvvv8gVPLHtl/C37wT/+Mn3/yMC6fyOCdH/sqfvTlj+Mv/vw5&#10;fOa5a3HbptPl/u6UxTU71uDx2w7g7qLfZ3DTlQfw2MEpXMm/777uGB45MIYr5LuZRtxz41E8frgd&#10;V6xoxiO3XYV3330Cz919HA8fHMEVPKZi5am6eF0IgG8igHepAP66tDiYvlE6G7JfTWeve+jYHl5H&#10;/gJ9I22nPss3R/HCnz2PW+68/oxlLwUVq3NVf+Ca95wK4H/guoB9fyVPqgCuSpWqN12vBeB3X305&#10;7rvhakUP3Hoj3veBT+De608UXfZC9NjjT+G/f/QCrlPeS6Au9JieOHgA33j5H/A///Fv+Ie/egRX&#10;zlyPb33r6/j+37yE3/7j5/H4+nF8/Atfx2//63/wT99+AQ/sbCyU9+zH8Zv/9R/47199Hy9c24Uj&#10;dz+Ef3/p/fjc3/wc//0f/4qfvFiA1Guuv4ug+2/47X/+Gt978XgBwH/+Q7z8g2/jf7PMH3zsDty8&#10;gvs0MYpPf/GHXPc/8K8/+Qye3JfBu5//MH77v/8v/s9//yd+8RfblfJk349O1SpgeWRiM778jR/h&#10;Ww/U47H7PooffXIrLickPHLPQ/jl19/B7/NcNqesd92Wj+Bn33oEt63P4Kp16/DSS9/DT//5X/G9&#10;Dxbq57RW46++/TN8/dE812/Dp7/yI/zww7v5eWG7n/vbX+BjD+0/ax1R7tS2bjnwDH76d3fjujUZ&#10;HN04gS984+v49ku/xk++cP+Z60zIOjfjR7/4Kp69euFz2c4ufPsX/4Uvv+v0skenVuCTn/gOfvBU&#10;i/L+yWefx79/6+083gwuv+VB/Me/fR3PKMvO4Ks//S1+9dJX8ePPXK7U0xNf+hY+ceMm/s3zTi2U&#10;WdBOfPvnPMa/+iL+4z//G//6s8/jqf3y+Un85DffxDc/8iX8x7//O379zcdxhyy/YQ+++vKv8D//&#10;+V/4n3/7d/z8B588q7x5TdbitpMn8LHnH8STxb7fthMff/FZfPiWncoPQY8/8SQ+8c59uHaV3KYx&#10;gg994Fn8+S39/LsTzz9+C27Y0IoT6+bw4rtuxsk1DeeWp+p1SQD8EAH80BkAHlckE7BdTi/tIXxv&#10;GEph7UAC7XV2ZJMGpJNGRDM2RNIC4AUVgNoEPxVUZGSANijyiGKF14XlVAB/fSoG2K+ls8vwx614&#10;9/ufxg9++D10DjQqn33kYx/CRz7+IcTzvnOWvxRV7DyoKl5Xr6ZiZbwhKua/PxYVq48/dJ3Hvr9S&#10;u1EBXJUqVW+6rlzd+aoAvlgC688+/Tzuu/7qot9fiK7ctxtf/tb38U8vfxmfeeQ47tvRiqOrx/Hp&#10;v3oJP/3TG3D7jj48euN6XDF1C376m1/j68/fjHccHsWjT30B3//0A7hhqgcf/NCX8C1C0snrX8DP&#10;v/cZPLp7DG9/+LP46Refxt2PPYH/89t/xBfu3Y0HH30P/vf//C2eGx/BRz/+En7zF1fi+h0r8cSV&#10;w4TOu/D3v/4R/vLxfbh5/0n87KdfxcNHxvH+L/4CP/7rd+LmXWvwvo98Hz/73CN4x8FpfPPvf4tv&#10;/NmNuG/vmcPQRdccPoHv/uhreHFvE5556K/w0qPrlM/vvvk6/MsPPrpo2TY89OK38N2P3Yzr1wzi&#10;fV94CV975p34OmH6XADfg2+9/AN84Ujh/bs/8XX845dOg/NnXxHAF1SPRx77K3zvUzfimhX1ePTx&#10;z+DbH7sFf/6lH54L4IpuPAvARdvPAfAj41P4xMdPA/jdDzyO//jJR/HAkTV48O1P4zf/54f40+lW&#10;PPbeF/GbL9+P9930F/jxZwsA/sxf/x1+9C3u099+HZ9710FcO7f4lob9+MG//1+8/MnrcOO+Tfjw&#10;3/4G33vhZlw7fit++X//G3/7weO4+/g9+MV//y989LZm/OlHv4R//fr1uG3LFnzte9/BX9w5vais&#10;szWO9z5+H5466/MrVg7g6YfuwvPX34AXb92lAPhjjz2JTz15He7c0Ibrr74VH3//g3hxAcDfdTfe&#10;fmQl7jqyHn/6wFFcs7L2jPJUvX4VBfBRAjhVHMAdBHAjAdyEWMaOaFp6v+cBfL5n208FRQRw/7y8&#10;oljh1UfwPi3pJX9lnRFW5z+7EJ29/nnrrOD4RmlxMH29KgbYr6Vi5cjxPvzYA/j0Zz+Bz33h0/j4&#10;Jz9SdFj6papi50FV8bp6NRUr4w3R2d77Y1Kx+vhD13ns+yu1mz8pPFpDlSpVqt48ySRsCoC/49Gi&#10;3y/W8VXtpwC82PcXqmObpvHw7dfhL7/0TfzqO+/HM8fW4vs//CruX928aLmb8fLffxVPXVWvvP/s&#10;d/8Zv/y7L+Frn/0wvvONl/GzzxzD+778c/zHL76Lb/Kzr3727/DPL38ED71AAP+3L+FxKePk/fiP&#10;//syPjDWiPvuegz/8NOX8M1PPoHnLh9k0L8LPyI4PnQwrfQAf/fll/DOozfgO7/+LT77UI+yzaNr&#10;HsZPfvQC3r4nja/87Lf4iyd2Ltq/gi6fHsAnP/sVfPu5K3CM23n6HX+Jlx5eq3x3100C4B+ZX7Ye&#10;993zDH7506/guUPDeOiRP8e//vLv8Pl3P47v/PTX+Pu/uBZP3XcCX/jEh/DVz7yAD9/8BL73w+/j&#10;C9w/Wf+5j38N//jF++fLSuMzf/sP+OhD+5S/r7vjIXxZqYPn8d4rCt/fdvtD+PHLX8b7r+jDNSfv&#10;w9//4if4yvMP4a//9pf4l5dewCN7hnD5fFkF3YiX/+GreObE4s+24VsC4E8s/mwSH//YS/j+U/Pn&#10;av0EPvjRT+H7X/1L/PWffQ6/JoB/7uBJfP8HL+Eb77sFn/vIt/GLbz2Pp67M4JbLt+G+gzO489he&#10;fPeHf4snrppYVO5+fP/f/z989oHC+8uf/Ap+8ZkncOfYLfjl//crfOha+fwgvv+//gufvK8FH/jw&#10;l/Gbr53ALZs246vf/R7+8uRCOcU0jvc8fi+eXPwZQe72a4/h+dvW4Pq5a/HCrTtxNT9/9NGH8cIj&#10;+/GBa2bxFCHgxQduxos39+HYqg48/+Tb8ezth/HUPTfhzx+5Gretali0DVVvhJRnfQt0jycI3wUd&#10;FvhWAJzLTGSxcySNNYTvVX0xtNY6FfhOJs2IpQjgSRu8CYsiZaI1ZZI1AwKEbQHwQKSgxSHsNCC/&#10;tQF8cQh9I3U2VL8eLZTZ3lePH778ffy///f/sGXX2jO2d6mr2LlRVbyuXk3FynhTVcynl7qKHedb&#10;QK/UblQAV6VK1Zuu3yeAn9L4Mbz863/C3zy3lgD8LbzvHAD/IsGt8P5T3/wh/vyObbh8MlfQRAZP&#10;/sXP8P1P3IurTn2WxeG3FwNwKUN6z3J48qlP4jc/+vQrAPg1eOlXAuAFMDw6/Rh+SgB/YO8rA/iT&#10;n/oB/uFLD+O2NfK+Ho/d/3H88OMb+XcGD97xAH759YeU5W44cRw/+8eX8blruI9jY/jzj34R//iT&#10;l/HLH/8Y//af/4P/+vk38IGbZ08d35HxtcoQ9K89LOU246N//TJe/sgepSzRYgA/PD5//Mp6aVx5&#10;xdX4+b/8M/7q3j7l+0ff+0lu60fc1sv41a//N377a0LyrdtxxXxZBV0kgIvGs6zDLK658yH89p+/&#10;gBePvwc/Vo7tZfzLP/4r/uvX/4hvPivHfbqcz3/rJTx1cm7RZ2cB+Hu+gV++IoCnce0dT+G//vtf&#10;8Z//65/xo8/egSOnyimmcwH88plGvPupd+ELLz6Hz7/4bvzFnz+B927uIYC/Aw/fthovPv52/Plj&#10;J/DOEzeeAvAPPH4LrlvbRAhsxTtuvQPv2dCxaBuq3ggVA/AjY3FFyv3hbGc7COBz/QnM9sbQUusi&#10;gFsI4BbEUw4CuP00gMss59RiAA8SvoMMXr4IgXj+HnF/rKBiwPxGq2joPR8tCo0XrPkyFofQ1yMp&#10;c/H7YiB9sVLK575+5nOfwosfeh7vft/TePlHP0TvSOsZ27yUdc75UXVpasGbbyUVO863sFQAV6VK&#10;1Zuu3wuAT7bjqSf/FC9/8T1494378Z73/in+5eefw5MH+/H+j/01fvnFt+PxW67Ch951E66buf0M&#10;AL/zoffhh1/7Uzx50wE8c/s1eMfuQRy+8m5873tfxUcePo7Hb7ieZW7A8WIAPjOC9z31OF64YT/e&#10;+8SD+Ok33v8KAD6CR575An7ytQ/h/bfvx6e+/jK+/fxVuG4qjQ9/8zf4zmcew8NXjBaOZWUnnvnQ&#10;5/G//+cf8aXnrsITNx3EO4/P4KajR/DD734FH735KD7zl1/FFx+cwbEDu/G3P/8V/vlvHlWWe+K6&#10;rTixcqH3dA5/8Y1f4HvPF45zsR56/MP45Xc+jg88+Bh+/KO/wZ8eSePEplG884YD+NZP/wVf++g7&#10;8eiVU2esc9Xmffjay/+Mf33p3YVt3bADt83Unfr+fZ//Hn7yhfsWrVOHG3dvxOM3vQ+//BeC+bP7&#10;8Padtbhy9Qo8cuOD+PGv/wff/9R+PHR4AJePz+Dhm27B17/2M/zDZ47hkaOzuGHnAXzuQ3fi8duv&#10;xxe/8g18+8l1i8pO4x03foGAfARHNpzEVz7/Abz/jv14/IEX8NOXPo0H93Ti7X/6VfzdB2/DDQqA&#10;/19876N34cl77sMPf/FrfP4dG3H0FQD8mfd/Av/ytet43guz0N9/YOyM7Z7SeBY37d6NF599GO/f&#10;O02A7sbdJ6/AM1f2n1rmyjN6wAngBzvx8B034alj7bhnMYA/eS8evGIt7jq8Du95+CY8uGbxD0aq&#10;3ggdGk3h4FiSSvC99HpL73dMUQHOM9g+nMLKvjhmeqJozjuRSpiRJHDHkvMAHmeQpM4G8MCpHnAV&#10;wF+PpMzF74uB9MWquSuLT3/uE/jwR19UZj6X8u9/x13KUPSB8Y4ztnup6pzzo+rS1GJ/vlVU7Djf&#10;wlIBXJUqVW+6fj894Bmc2DiJdxJOP/rBp/GJR2/CYwQ7+e6qzZN4/Na78KnnHyL8bsTJyQk8dP1W&#10;3LCusO7Rle14+8nr8IkXnsZHHr0a927qVD6/7djl+LOnH8NnnrsNDx+ewPFts3jqlq24Tra3YQrv&#10;umMPbp5pwe3Hd+ODz70Ln3r2TjxxZIjrsvzr1uPaucJ+PXhyF06uaSSw9eIdd1yPjz3/GD50617c&#10;uqFW2c6Vh/bgg+9+FB+8eb7XdlU37r/+EJ6549gpveuaVTg82Yq7rrwSn/zgu/DCvdtw3cp6XLFn&#10;K55ctNwzt+zG1au4LSlnrA13X7Uf79hfOM4zNDOER++4E598z1145uSs0mN99dYJPHEbAXK+rCev&#10;mT1jnStXrecxL9rWbftwx4rTAH7T0d14+IrJRevU4+Z92/HUqXUux0N7anHVmjlC9cJnR/HoFcME&#10;8FV4/NRyx/D4lWtw48YxPHrLPcp5e9/tm3G93Md7quw0rt24GQ8dFdjtwdtvOoE/f9+T+Oy7by2c&#10;q4k0br/jHfjgbZtxYr4H/Dufux6ffP+DePrG7bhBOTcs//aDuG29/N2Hd9x8Oe7Y1oX3vvB5/Oyz&#10;t+NjH3wGn//kl/Dydz5zapuLJT+u3LpvDvccWo27D67E9et7ccOhrXhoX/upZS6fHMatm7sJ+2lc&#10;t3MaJ7ndK2abcHwqixPrRnHrpnplMrdb9q1iGXPUKty+vQdHuf+Lt6Xq9UsBcEWn7/0+JPBNHSSA&#10;H2T72jqUwEx3BJOdITTmHGcAeCTxGgCuSCZmM1MEb9E8gL8ZIF409J6PioTH89Z8GcVg8GIkZS5+&#10;XwykL1YHju7Ck88+htqW+KnyYzkP7r7/Vtx0+8kztnup6pzzo+rS1GJ/vlVU7DjfwlIBXJUqVW+6&#10;fv9D0M8EtfPXxa4nej3rXqjezG1dSnqlejlzCPqrax3+6ivfxVeV+74zuPa2x/Gzv//rs5ZRdSnq&#10;TQXws8B7QcXA+Y1S0dB7PioSHs9b82UUg8GLkZS5+H0xkL5YvdK+vtHH8PvUOedH1aWp+Tb5llKx&#10;43wLSwVwVapUvemSWZ1/7/eAq1J1SrP48Ec+jGeuKvbd2arDvbfdga99/iP42uc+hK99+n1438nC&#10;/e6qLm2dD4BvHohjvCOIkbYA6nN2wrcZcQJ4JGlHOGF7ZQA/BeEyM7oK4BcrKXPx+2IgfbFaXO5b&#10;VeecH1WXphb7862iYsf5FpYK4KpUqXrTdXxVoQf8XY8+jRPrB15V1+2YwXPPvoB7Tl5VtCxVqn5f&#10;OraiXpl4rth3qi49CYAXRAAfI3yL5kH8FQE8SQBPnieAK3p1AF9QMYB+vSoaes9HRcLjeWu+jGIw&#10;eDGSMhe/LwbSF6vF5b5Vdc75UXVparE/3yoqdpxvYakArkqVqjddck/r0088hw9+6K/OWzftX1+0&#10;LFWqVKl6I1QMwA8KfFMHCOAHCOAbB2KEbx+GWr2oWwzghO/zBXAfAdwnkH0WdC9WMYB+vSoaes9H&#10;RcLjeWu+jGIweDGSMhe/LwbSb7YW74+qS1fntN23mhZ7+rVUbH1V56hYOzpfqQCuSpWq34uu3jiM&#10;h++6G++8/8FX131vx91XX47Lp05P5qVKlSpVb7xS80ri8HhBBwXCqQPjaRyYyGIDAVzge6DFQwC3&#10;IZmynAbwuPUUgHviBDPKdwZ8qwD+eiVlLn5fDIjfbC3eH1WXrs5pu281Lfb0a6nY+m9FFTv219Ki&#10;9Yu1o/OVCuCqVKlSpUqVKlWvAuD7CeD7CeDr+6MYJHz3N7tRqwL4a2u+jGIB9GIkZS5+XwyI32wt&#10;3h9Vl67OabtvNS329Gup2PpvRRU79tfSovWLtaPzlQrgqlSpUqVKlSpVo4Tv0flXgXB5Jvj8EPR9&#10;/H4fAXwtAbyvyYWeRuc8gFsVABf4DsUtRQE8qAJ40QB6MZIyF78vBsRvthbvj6pLV+e03beaFnv6&#10;tVRs/beYirWBN1MqgKtSpUqVKlWqVBG+j4xmChB+XgBuRzJtI4BbTwG4j/At8hK+Rf6LBPDFKgbT&#10;F6OiQft8xLB40Zovo1gAvRhJmYvfFwPiN1uL90fVpatz2u5bTYs9/Voqtv5bTMXawJspFcBVqVKl&#10;SpUqVaoWAfghwrfogNz/Te3l93vGs5jrjaC7wYHOejuyOcI3ATxKAA8RwIPFADxKAD/1DHARAZwB&#10;948GwOdVLIC+ESoGxL9PFdtHVZeGirXbYiq27sWoWNm/UxXz9iup2PpvMS2ch2I+fi0tPo8XKxXA&#10;ValSpUqVKlWqzgDwlKID4wlFe8dPA3gXAbxjAcAzBPDU7xbAz9bZYP27VrHweqEqFkDfCBULx+6w&#10;fP5m6vS2i+2jqktDxdptMRVb92JUrOzfqcTLF6NiZb0FtHAeFvv3fLX4PF6sVABXpUqVKlWqVP1x&#10;SoabL9LZAL6f8C3aM57C7vEMVvWGld7vtjo7MtnTAB4kGAcEjs8DwJVQy2VFCyB+ITBeDJJ/lyoW&#10;Xi9UnvMMsIuXuXgthuM3Q8X24bSKHacqVcVUzDtvmsTrxVRs2T8gFavHC1Exz76WipVzoVIBXJUq&#10;VapUqVL1x6lT8C3gnSGAZ5XXQ+OEcJn5fB7AdxPAdxHAVxLApfe79WIBPMbQGOP3XPZSAXAfw+LF&#10;6lRIPs8Au3iZi9diOH4zVGwfTuvsY1wMD0rdqFI1r7PbxpsKw2dv69VUbP3fk4rV46UgFcBVqVKl&#10;SpUqVX+cekUATynaR/gW7eLfOwngsz0htNfZ0FJrQzprRSxjRYQALvCtwLEywRoDasygyB81nAJw&#10;gXG/CuBFoXRBi5e5eJ0NyL9rFduH0/JwGUVFjleVqsVaDJaK6L8C8C6oyDJvlBa2dT4qtv7vScXq&#10;8VKQCuCqVKlSpUqVqj9OvSaAJxXt4N/bCODTBPCWOiuaaq1nAbi1AMfzUgG8oFMh+Wwolc+KaPEy&#10;F6+zAfl3rWL7cFoqgKs6Xy0GS0X0XwF4F1RkmTdKC9s6HxVb//ekYvV4KUgFcFWqVKlSpUrVH6dU&#10;AH9tMSxerE6F5LOhVD4rosXLXLzOBuTftYrtw2mpAK7qfLUYLBXRfwXgXVCRZd4oLWzrfFRs/d+T&#10;itXjpSAVwFWpUqVKlSpVf5yaB3CZfK2geQDnd6I9ygRsCWwfS2LrWApT3UEFvuvzViQI3+G0FaFk&#10;4f5vBY7nh6D7CN8iFcDnQ/LZUCqfFdHiZS5eZwPy71rF9uFcqSCuaqENnNM2zlruFGDSf28a8C5s&#10;65VUbJ0/AJ1dd5eKVABXpUqVKlWqVP1xSgXw1xbD4sXqVEh+DeBY0OJlLl6L4fjNULF9OFcqgKtS&#10;AfyN19l1d6noTw6NpqBKlSpVqlSpUvXHqKJD0PmZaPdYQtHW0SS2cNnJriAa8xbU5SyIZyynAPw0&#10;HBM8FZ0L4D6RCuBFgWNBi5e5eC2G4zdDxfbhXEkdKIq8morXi6q3iNhezgfAF7QYNH/notcvFLaL&#10;7bOq85MK4KpUqVKlStVbWAdHkor2DiUw1x5Fbz6E+lgA6ZAfKaqOf3dnQ5hti2D3QGFZUbGy3poq&#10;BuAF7R5LKhIA38xlJwjgDWcBeHAewH1REcHzfAA8rgJ4MS1e5uK1GI7fDBXbhwuXK1SQlGn3W2B1&#10;22B22GGyOxWZnXZYXTbYfRZlmQUVq0dVbw0tht3fueh1FcDfPKkArkqVKlWqVL1FdWA4iY3dcfTn&#10;w0gEfXA7vbDYPDBYPNCbCzJQFqsHTocHMb8P3bkQ1nfFsG/ojwXC5wF8hAA+QgDn69kAvoUAvoka&#10;7wqgngBeezaAK/BNqCZ8F6QCuOhUUD8LNosFUtHiZS5ep+H0zVGxfbhwOfwmWD1WmGwO+tNFb4rc&#10;p3xakFv5zmhzwkJAdwTMXLd4Xap6a2oxAL+hotfPF8CL7ZeqC5MK4KpUqVKlStVbUHsGk5hojCAZ&#10;9Beg+4wgX1wLMB72+TBUF8bOgQQOjhQv/60jFcBfVQyLF6tTgX0RaIqKBVLR4mUuXmcD8u9axfbh&#10;/OUKGmHzWmC0O6C3CHCfDd3FVFhOQNxGaHeFitenqremFsPwGyZ6XQXwN08qgKtSpeqCdfCs14W/&#10;laGrDKkLQ1hfU7LsYhVb5kJ1dnlvVLmqLikttMvFUtroIh1a3E7eFJ21P3xffLmzdGp/59eb3+fF&#10;ZS2WfLerP46ubBAOgnfxAP/astk9aEsHsYNlFfZjXgv79Xq0UNZCeW9UuRcl1ttIGoeGCeLDBG++&#10;HiSUi3aNJhRtpjZSY11+1OXMyGctyiPIQgTwAAHcFxFQtSjBqhBQ9Qyyen6mRyBCEKe8IkK4hwHX&#10;QwiX18WhdwF4/YoI26LXAHB5NNGp9/PbFhX25ywtWq+wfCFoF2C58L7osqeWWSSCo3eRfATRxd8p&#10;4t8L+/NqAL5w/PL34mXOlitkOEfuBZ3xPZefH869WG5C6uLXM7+TbXD7/E5eT9+rO6+zlj+9nnwv&#10;616cnIRvi8tGv0lv92nvXZjcsDjtBHnuy6J6VfXW1YKv3lDN+1BRse8Xqdg+qbowqQCuSpWqC9YB&#10;at/eLuzY1oN7btqNa65ch5mZNIaG/BgdDWNoIIzB7jB6WnzobvKip82DwQE/+gc86OxwoL+P7/t9&#10;GBkOYXg0iKkVUYxOBDEyIut40Z6yoyPrQFutE+0tLrQ1udDb6UdzzoamtB0tGSeaEnY0xQsa6Y2i&#10;j98PjgQwwbJGWNbwWBD9gz4MD0eUdbuavejIu9GS5Ppcty3lQHvaie68h+J3GTe6cl701gXQmuS2&#10;+X1nzoXOLLdd60FvvRfdfG1Jch/iVrRlHOiSdWu5Tj2PK8d95Tpt3PdW2cb8dhbUnnLOl+lGO/d/&#10;4fsult/HsnvrZOivBwONAfTXB7gvbnRw/1q5TA+3I/vQX+9Dl6wbs6E5bkMDg3Ij/1m2JbhdKSvt&#10;QjMhoJnBvUX2kfvaye10sc76uf4AtyPqr/NipDmI0eYQRlvklXVPjbdGMNYSwnhLmPviwlhbGKOt&#10;IfSx3rrSNr66MMT1B7kfw42sb/493OTHRHsUU50x5XW8NczPAujlsn21bgxyWwN13DY1yHoa4fKy&#10;zYm2EKY6uB412hLAeBu3zW0NNHh4vE701bkVDTRye2xDw80+DDbKMbgxwnY12RGmZB3ufwv3ge/H&#10;WgMYbeNxtIdw7c5xfOiR6/D+e4/jvuNbcPmGYWybasPG8UZsonavrMfh9TGsH/Oz7u3oJEx1Za08&#10;3xZFPbV27r8Lgw0+pe47MzyHrIMunufWhLVQ76xbOUfdPFfd/LyXx9vFdtuesnIZMzpY//08Bjne&#10;AR77+uEs3nX9Vjx13RZctb4X24bz6OexdvD8dLDdSLvv5N9dWSfPtZfrhXhcEWxaXYsDu5tx201D&#10;uO/GYRxem8eBseLeFEmvdVc2BNvrgO8FSc95OuXHQH8QkzMR+pSeHQqjt9XH+uB+87g7eIwdik9Z&#10;F20++tSORtZVMz3SzDpqYlsVz4pP+7sCGBrhOWJZCz4dGPSzzIji4c4mD9rZdhR/UIpPua54tOBT&#10;F88Nz0mdn/UvHqan6KHOrJufiRdlObfiUZGse9qnbsWnUqacu4JPHYrHROKjjpRb8b/4tIPlNnKZ&#10;Ru5/M89JR4MXdXwNEbySPFdhXns8AcKcjxBl18DjZ7CifEEz7B4tTLYqmO3VMJorYLJUwuqoUeT2&#10;mWG0VsFEmbmezVUDh7MGLrcWfpYX4PqBkAVBKkKvR2N2RLmtCBWW93EHPxPZlW3J5yKfn0DHsrw+&#10;g7JuIGhBKGxV/g5FbEgkXUimPUjwGGMJJ4Jhi7KsrOcPcJuyXUKcvIajNkSidsS5XJLXlSSvX7IP&#10;8l5e/QKgPi28Aa5PiPQTUgMMlaEYt0uw9BOEI3EL4qzrBD0S4bmQ72IJlsu/w/RQjHW7fu0Q7r3j&#10;OG66dj9271jJ/wmtaO/MoqktiebWOHr74hgd8fC9DU4f68pdDbuiKtZxFdz+Gta5nts3c38M/Jx1&#10;7NTwb71St3oz692lo7SF73le3NxnB1+tjmqYbXJeNMoxhKJW5bWO198r9q3ElftXYsVwI9oaw/D5&#10;dLCxXCvPk0i24/Do4GV9hXke4nJdHoxgeE0Gmw60Yuf+NrbpEGK8FhQDb5EAvMVlhd7yeuB7QYRw&#10;FyFcfjg4K+irusTEtrGgxe2l6LLnoWIAXVQqgL+pUgFclSpVF6x9o0kMb61Fz6ZG3Pfczdhz82Y0&#10;rIogO+VBw2wYbXN5eBrtsEb0vNDYYCcouupMcLcboYuVI9hsgb/JgnCfA7lpH1LjDHWjFmSmvfDk&#10;zLAwEJndGhhDOpiSOtQwZBmCemi81VQVdF4ttJZq6IzVqNJWwEHgDHW4kFnhR2CA4bDXisiwE65W&#10;MzzNDrjrLHARqmx+g7JOtaYcBr6azQxlbgvcXhtBw8iQrGcYM6FGV8nvq2Cx1sBkZthy6OHyGmF3&#10;Grm9cpRpSqExVDBYa7ieBDMdHG4GPi5vMHJdUyX0XL9GVwG9vgpalicymqvh5HJWe03he+67jWV7&#10;fPynJvf/2Rlo/dxXj1nZrt5QDb2uClZLDQOgBR6PCWZTNSorl6OCKi1bisqqEn7G/TQxnFq00FWX&#10;QV9TBp2uFNXVy2Hg306rBpEAQ2/QhlDQigC3F2EoTyfdSDFQJxi0YxEnchkfcmkfarNBBP1mJAkk&#10;SYZ9v0fPMqrgY5BNRBj8WUY8bOd6DkQY8utyQdTXhvgaQD7j5ToM3AIPIYbskA1hlhVk/UW5rKwX&#10;5XcJht18xqMsL/tQy3UzAgYRhmCvDoGAETEG24TABUNlnOE9SRAKBQ3K33kCV13Oy/0lHPDzLANw&#10;kuE+yVCf5Wc3Xb0T//Kjr+KnX/8C3vPOu3DF/s1Yu2oIYwz4K6a7MDvZiBWjfrQ32eFwlLO+y9ge&#10;yvhaAqNlGc91OWGmmvvBNuQ1sC3IOS2lylBds4z1vgzlFUv5vprfsb1aeC5tbFMELa2uBFptCezW&#10;aoRDJkR5TH4CwerpNnzjIw/iPXfux+E1PTi4uhdxwoPBwHIN5TxnJTzXlbCxrkOsqwTrsXckhSP3&#10;TeH+P9uAj3/ncnzuG3vw4ofW4sS6+qLelN7c0foIXM5iIf3iZLB64KvzIDXqQmzMhvSED75aCywE&#10;EhN9agrrYYrrofVrYAjQrx5NwaeEFB19qmUdadjexafhTjfSUz74+1gn9Glo0EGfsm2LT+sJWfM+&#10;lXrV1BR8arHq6ImCT802ngtKfKqlt8QjZquW9a4lxBoUn1odBlSw3ZdpSgo+tRCcbHqeU53iPzP9&#10;JB495VP6UMoRj9ZoxadVi3xa2A+bg7AlgE3vyHUhwLZd8CmPmcvouK6F5QYCNsWnJvq0vHyZ4tOS&#10;siWKZws+rYbDyusQr0G6eZ9qNKd9Gqb/I/RXUPwaKHhIfJqmR+L0aTQi7Zs+pVfzWT+iBOwEPSo+&#10;DXgMik+9Tm3BZ/M+jdOz4kPFp3nRvE8F4ud9KsuKT0NybeB2C+vTc/RgjtAuy2fpz1puc8GnXp5f&#10;8Wmc247HCNYRIxIE64TANq/X8iperMv7lNc4z7/4NJUUn9Kz/OyeW47g3//h2/gJffruR+7Ekb0b&#10;sXYlfTrSitmZXvq0AdPDPnS1uekv+tMiHpVX+tS8HA4Xr//iUx6H+NRMn+oM8l05r/P0Ka+BZeVL&#10;oWNbsdCPJhPPpeJTuS7TpzXzPg2zHiIWXhv1mBqpx1f+7H48d8c+HFjViV0zHUjQp3p9CcXrq74U&#10;Vm7HQcAXnyYTLgxMZHD5vZN44EOb8NFvH8ZnvrYb737fHPpHY2dA1GJZ2aZfX8/32WIdiU94zSkW&#10;+FX9blQMUC9E55TJtvGHDuALKrY9VecnFcBVqVJ1wdpP9azOoWVtGgO7GtC5OY30uBu9W9LYcuMK&#10;7LhzA/LTKRgIbAK4gYgXlgADcJ7BOWNAsNYFT4YAOOJD/WwAoW4CdB9BZdSGTL8ffoY4k4th2FMJ&#10;TZCBKlQDjbMaZQbCj60S1WaGahvDPYNvJYFYw9CZ6AsiPRyBKc+AXccw3kzoryVcpaywJowwMxBa&#10;nAzVDO9aQq1Or2Ho1jC8WeALOBX4rtJUEJpZZrWEN4Z/Qq0Ee6O8MnSbCdsaBu0KDfdDW6YEdRPD&#10;vYX74lYAXcdlq7kew7yBAV8AnaHaYNSgqkogT6MEe4dL9oPQwDJdHiM/Y70w7AugK2Xw1cxypSwd&#10;gcBgIBAQ/u2ECC2Pt5SBfnnJ21DGVx3hwMLy3Q6Ww+/NPDaLnuswXNYQEjUMn1ZjBVw2DSHeRBA0&#10;KyAuwT3N4JhgCI8wsAX5eTrpYqgvhPsgYSMaMSPG5SSYexzcVwbXbNKLdNytBHT5W17zCrT70UgI&#10;b6gNMuj7WQ6BOk245rIxBnwJ9vIaCzOoB6VcgXCeb25TADzLkC/KMehLuI8TvLNZL8twKQAe8GsR&#10;YzAIh4wKzGYzhIEcoZDLJRn+kwk799+pAG+EZd9wzV4C+Dfw/S99CvfecBRb1oxh9YpeTIy3YG5V&#10;PybHm9HcKGDgZF3LjymsR3ulEvD1pqUwWZcR5AjhhAybg8HdUk4YW87zukx5lV7NsvIlsNn1/J5t&#10;g+BsJJzrGM6lXcj5s7K+7I4KntMK1rkBB3dO4DPPXo+ZtoAyEmDjSBa9TQG2lxJUEeo1uuUKIHjo&#10;m3jUofzAMbgijXs/sBXPfmYnPvSXW/HcB2dw54PTOLbmXACX4dTrO2OI+PxFwvnrk9njhrfejmA/&#10;z+OoHaleH7wJC4ziUy8VJAwHT/u0ylYBDSHHyDauN1Whgn6psVcj0RtCfDCk+NRUT582mehTgnfK&#10;BmucPiXAWwi74ruCT+knYw3rkKHQLz7VnfJp1bxPxZ/yg5X4y0wvmuZ9Wkmo1egE2OT8yfmoYRnm&#10;c3wqgF748UxDUC5TgN/p1nE5rXJ+FZ/So+JVKcPI43ERdqVcgXF5LwBuJMy7eb2zc/taQn1J6WVY&#10;dpZPPU4THDwGC4/LQl/rtcsVn1YT1q1cXyDcz2uJn34JE4oVn9Ij4tMwfSM+Fb/k6I1sxqO09Wi4&#10;4FPxmJtQKBKPKj4lsKcTbuWHM/GpeFM8WvBpYB6oxaeuUz+WCYzHQvZTPo3Tj+JT0YJPRZGQmeBN&#10;QGeZmZST+2Is+DTGfaFPg34jrwOegk/pT/nRTV5TSQdCAfGpGXffdgz/9vd/h+9/8VO46+RhbFw9&#10;itWzfZiaaMHatcP0axMa6z1oqA+wnuWay3p00KfWgk/NtoJPHfSp3clrrUl+JCNY6ws+NZkrsWz5&#10;23jedMo11sz3hnmfmtg+zYRvK2VnmYpPQwbs3DiIjz91Eiva/RjhNWLtQBrdjfQUyxOf1pzyqVbx&#10;qZyPsbkc7nnfZjxHn77w+S146v3TuPHOEXQNnQvg0vNt57kyWJxFvfb65Do1S3qx0K+quM4+R6+l&#10;YmW8YZLy5/VGbLMYOL9RKrY9VeenPznMf9qqVKlSdSGSIejTq1ux9vIRrDjei67taTSujmL6SA9W&#10;Hh9Dy7o6eJtcqGGYtFhliKIbZocBOgcBNG6BK0nY6w8i3OWEv90AfxsBr1WPyKANsX4nPHkG3QAD&#10;cogAGtNAG2ZQjjPkhqsI5ZQM3ZQeKq8BegYvU0gLZ5rhtNUHU47BuEEDe5MBxqAWBi6n92ihd7Ec&#10;gqmFoG22GBjcKwmyDL8M+UYGYi0DsYR6jbYK5ZWlfK1kONMytDEsM7yZCcw2J8vkZzUMzgLnFn4m&#10;IV560aSHTMK/jn9rdAQEbsvI45chpzouX1JKaOM60oPmZpC3c3kF4AXWBFKMAn/83iu9alImoUZX&#10;rvTOSQ+b9Mjr+HcNg7wE+tKSy1BZsRz6GsIjj8FlMxCSDQz3rA9CurZyGcXvq5YTykthZuB0O7Tw&#10;ExwkXAsMhwNmhmyG/JCEeIIxA7X0eicItAqA831KetcYMv2sR+kJT0SdqMsGFfDOJBisYy7UZfz8&#10;zId6BnpRLQFegn9dbYCg4GR5BDefkdu0sCwnxXUZ5qV3TQn1KbfSqyZBVmAjytAvr431YQZ4rxKK&#10;fd6aQqifB3AJ/LmMS4HuDCW9zAIjfob+YMCI264/hF/98G/w1c/8Ka7avxnrCN87Ng3h8LE12HfN&#10;euy8cjXmdg+idSCJAEHSEWI4Zwg3Wkp4DpfCYF5GIC/j+eNnZoZ6QrKO8K3VS683Q7h+OUrLL1PO&#10;vYPAbGPbNhEOjAzmEvQF8vTGCqWXzcYyogzED9xyEA9euwntORf6GyOY6Ypg43QLXGyb5VVLud1y&#10;AkIFvKxnCfa9/XkMzWax51g7rrl+AHt3JLBuNoiu9gB2DyXO8eWewYRyz7Zx0Qzni2V1BuHwRBTZ&#10;3RGCTLDocsXlhjXogLvZiPCAHdFeBzw5IyxBQk9YA120BjWKX6kIvSQ+tVXBwmOx+go+NSs+tcDX&#10;5IYhQwCnT20N9GtIBwOXM3h10DmrFCg205NmelV8WlZOoKI3xac6g/i44NMK+lR6rAs+1fNaoz3l&#10;UwOBXDwoP4IJfIlPRXJeFJ9yGwWfSg95jXLOpJdUfCrwX/CpQRn9Ij+IiU8LP6bJvhGS6ZuCT6Un&#10;tRwa5YcAvme5Opa7AOCnfMr3Jh6D206Qt8qIEu0iny6Djj610KcWQxl9WkOvGek/GS0iPiWsChRH&#10;bEq7EBBPynDw6Dwwz/tUPCe94H5eF+XHm9pMQAFvgWvxal02QPnpUbmPnd5Mews+zfsJ0YT0eZ9K&#10;z3cqRp/yvfS8n+1T8ebCKBf5u4E+lR8EFnwaJlgHggLjBn7uUUapiF/Fq9LLHKX8bBPSe/7AnVfj&#10;Nz/+Br72mRdwfN9GrJnppk+HcfSq9dh79TrsPD6HFdt70TGYhjzezU6fmgjc4lOtcYniU6ujjOdc&#10;rsml9FAJz4lc1+lTk/h1uXIe5HzLD502u5xL+XG1QvkxZcGnGu0yxaexiBn333wAD92wDR2sk77G&#10;MGZ76bvJRjjp8UoNz5VBfkwth5f1nGTd9vTlMD6Xx/6runHyxkHs3pbgcQTR1uJDJGkjPAngnZYz&#10;aILZKfd9F59szeoMnfKpSHxbbLnikv+1dkK+3FP/elUcHN6KWgy656NiZfyhqhg4v9Eqtl1Vry4V&#10;wFWpUnXB2j+cxPhEPW574mpsuWUlRg82oWNTEiuvGEBuIgpX3owKYxlKKhkwDdLLa2XgN6O8pgxm&#10;r5EAboW/wQJvswWeFjOyIyG4W3khbydEd5sRG7TzOwMstTpoEgy0KQb6BANsliBNGDcGGF5Derjz&#10;VrhZjr3WwFczvC022BuMsLUwNOcZtMMGVDF4lTEAV2oJUNLD6aohWBlQXlGGZcuXKtBdgO8qBrEa&#10;Bbzlb5NVB7tLhrOyLAnofLUQxrWEaQnu8irhvgDcBCfpGSNIL7yXVwEJ6f3TMGgvLyPUMaBLL5qN&#10;kGAkVNdoywgRy5QhrhrWjQC9k9vUERwEvKuqS5VePunZk7AvQb+KQb2cAF5ezoBJeNCxbKuphqHd&#10;wPDMOnXqFfAW6aoIf9xPKwOjXrMUPpdeCfQS0iVkJxi+Zbipj3Cdld5qhm3pfRYQlyAeJszGGZal&#10;p1p5z3WCBBPpaZPgn4wylCf9Sk94imAtoV3AXnrQJNyvX9OB1evy6OgJIR63Kb1pIgGKhb9leGtL&#10;U4wQEFDCvPT0iaQnXj4TGJdh5yK3W8P6q1EgPJUmeEvvWl0QqZSLn5ngDxiUe0ybWsN47OEb8NO/&#10;+zw+8fxjOLhzBa44NIPrTq7Fwatmcej2jbjqnftw/J17sOLgEJons+jekEGo1owaE9uEYSnP5XKY&#10;bDIcnWGe4K1hkK/RC3gv4fldgspqwhUBfBnDvfSyGgjeOn0Z244Mfy30kMoQZxmCbGTYDxNInn3w&#10;ahzc2IcEwSXD+lrZm8LcUA6NhCE5rzUEMB2343EXhvq3tsZ4fD60Nocw0BXFZH8CDQz0Mmx9e1/0&#10;HF9K73fQ6ysSyj0w2wMYnViJHbsPKNq8bQ8aWrphsHiLLl9MZrcHjpy14NMenr9+8SkhnF7TJtne&#10;k2yjfC34lLBKn4oHPXkbXPUWOOsZPOhXTxOvB+LTZj3MMmKF4Kb4lHVQqWUd0KcWtxYWek58urxE&#10;oKcA3qJTPiUwm+d9KuBtov8WfCrwXS2Ay/Yv/hU/CmwvLCferNEXfCrLylBzWX556RLlh7AzfVqu&#10;+FRexadyq4jHa1F8KsPW5RxXa3ht43rSC66jT6vpPfmhrJy+F59q6XWL4lM9z5GZXjTMwzfhnD63&#10;GaphMxIsCYLyY5f4VLwm/pQfrEJ+GR4tPco+BX6lZ1xu/wjRh2G/SfFpnICuvBef8rOF4eTi01yK&#10;kC0+pUcX+zSb8mDN6jasXt+A9m7xqfR+F3q9IwRF5cc5Xg9kCHpLYxS1hPcFn8qwd3kvkt7sENt4&#10;MKBn+5Vrfg1CBJV0hvBNn9bN+1TAXHwaT9oVnz775B34+UtfwMeffxSHds7i+JEVuOH6dThyzRwO&#10;3bEJV9KnRx/aiZn9g/RpBv2b8/Ck9fTkEkUC4mbFpyV8v3zep+Ilfk+vVmku4/V/CZaVXMbPBLxl&#10;JEup4lOdoUIZuSQ/bpaVL1N8Ksf6/BM348iWIcWnSdbzbH9G8WlLXUS5rUcjbVRfArdLy3pwork5&#10;ivqGANpbQhjuiWG4K4J6/o+L0Kc+XpfOBnB53Fih9/tcAJcfxVau3njKp6L65m5ej4r7upikbHmO&#10;eHGovhCdCw1vVRWD7FdTsTL+UFUMmN9oFduuqleXCuCqVKm6YB2Qoa7benDjk7uw8ZYBzJ3oxvi+&#10;TjTOxuCs1cOaqEE1w4wv7IHNZYKZQSWcdcPi1cOe4D+wrAWujAG2WoZshvfMWATOdn7WzIu53A/a&#10;ZICDn5uSDMBphmqGdF1cetY0qHYxNHtrYJJ/hA12WHIM3Hm+z9RAH2XYjjP0Z7QwJDUoN5ZhCYPX&#10;MoZgnbUKwVYnAm122BgCK6rKCVASwmSSJOkFkV4xll8jvSGFnjMZcm6ych8YrCW0y6sE9yoBZgZv&#10;uVdc1q9g2K5kiNYQmgXOKzXSE0OgJ3BLr7uB8KyTHm6WYZMedYuWQa6McCG9M0uUe7klAEq41zDI&#10;i6Q3TnnPbQl4i0zKUFdug9uqKF8CPT+zE/x9bhMDt/Ri2+EhgNdULD0N4HLvI8O/QbNMAe9IwKwM&#10;R5de7WyCwTzpUYK6hPoMw7gMP5dh4jKMVYacSwiX4a3Scy6hXnrM/AREuac8EXEhHfciESYQBGwI&#10;+8wIMNB6XTrUZb1YvaoVM3NpDM/E0NLBciXUuTSEBKPSq7YwBF0AvLM9raixIaz0nEuolx65UMCI&#10;DEN8ioE9xPDqCesRJtD55ZFOBLcgywxF2Wb8Orj8WrSxbe65bhU+/MlH8N2vfQgffOZO3H/nfjzx&#10;+CHc/cA2bNjTic7pJFYc6saaE/0YP9SH4b39WH/DEKb3t8AR5Tk2LWdIroLDW8lAvxQVGoJU1WU8&#10;r5ehSnsZQY2fVS9BWaW0rcuwtORtSig3EKCqNcuVcyWhvrqG7aJKwG250gP+5L3HsX6qBU6H9JQu&#10;x3h/LVYPZzHWk1OGKFdVL+V6ZWwjGkKODAv2wMd6l97KXtbRpukO5CRYcztbusNneHL/UBIj9WHI&#10;I8SKhXLp8T5y9ASefOo5vOvJZ3H46FWIpxqKLvtqMhO8FJ+28Fw2G2CXoeT0qYmeK/iUPlJ8Suj0&#10;aGCRWb/rHbDmDIrXxZu6KD0nPk3rYIhrUKb4dAlKxKdsc+LTYJsDFp+e3iojQJUQnGoogv1in9J/&#10;0tNdgGrxqHh1wadV8z6V4eoFn5aLT2X+Bn5WTa8u+FSWXfhBTUsosxCwbZTc011VVVrwKfev4NOl&#10;p3wpHpZ7x6tZjvxgpiPQa/i3WfwuPuXf4lODvgxOp47eNBKizYpPvU7DKZ8aBMDFp/JDzrxP5f5v&#10;j1Or+DSTcNKrbgWu5Ucy6YWWH7hkyLhya4i94FOB9gWfKj+0EeQLPuU6CZ/iVwFy8aksJ6AvI1fm&#10;VrZgxeocRlck6FM/ohIQnXI/upEelXvIC0PQBcC7OjKKT5saI8oPZOJT6ZkPcfvZeZ8G6UvFp1nu&#10;D18LE5xZlEnYFJ8GtOgYz2Dv9XP4+Ocexw++8WE8//TteOCe/Xjy6SO4iz5du6MN7eMJzB7uxsrj&#10;vRg9QO0fwOabR7HqSAcsQV5/jcvgClbD6eO1UnxKT5ZXLVH8uuDTSvFu5RLlh5Ul4lN60mSuIJjz&#10;eiu3EfEaXa0pUX5g0dKncp/6Bwng66ea4bTz/4mpFAMdSawdzWOiLw+j/LBTTVhnm7Xba5BOyA+X&#10;Xl6nzMpw/r6mOOaGm5BjPTvpU6dXR2A7E8DlWd+v1Pvt8ERx0y13nvLp5VecQDieL7rsq8nqtnNb&#10;CyB9sToTGN5qKgbWb6aK7dPvUsXA+WJVrPxLTcXOyYWqWLnnKxXAValSdeGayOKGe3fizvdejl13&#10;TmHbjZPYev0saqcDsGUJwwRhra0CdV1JxJv9SHV60TQdR7zXhVAPgxhhO9xqhSVLyM1VwtNqgrOJ&#10;cN5AeM/VEKp1sOVNMCa0qIkQghiwjNEalBsIrVqGcQ+XiRlhYkDXyxDYBIN+XgI9g3PWDH2IocpG&#10;wK5ejmUMzCUVDEw+LXyNFjgyRsI4wzjDs9zrvQDgEu6l57tSPmfor9JID1mlAuHSY670kjGsSWCX&#10;njLpfdMosF6uBPnS8uUMeiXz3zGMy2RsMnTVUg2X16AMU5bh7G7CssOhRyWhopz7JeBdxlflbwb8&#10;CgFxAriN25VJpWTSNU11CbWcoa8CJgF56VHjezsBweMywO3QKROryf3dLumlZ7CXe79rWKaW0lEW&#10;Q7kSuAWQ7ZYqhnBCN4OzvDq5j14CQjLGoD9/X7dMuCYgLcAtQ01jBAFZN8jg7pNbCViHso70qkuY&#10;l150B+FJJPcwC0CkUy5kclTeio7+IBIpK8uU+yZtynBWAXABBwnxTYRHUWNDEPV1cv+4DEW3EgZs&#10;SKWcSm+azKwcqnMgOxpFrN0Hd8QAZ7Qc3kwVXDEt3GkTRjZ34c4XTuKZT9+LD/75fXjs6RN47Lmj&#10;ePx9B7Fhfx7ZDj265xJYe7Ib627qQt+OenSua0LPtiZMH+9GdioEPwGzYUTK1zLME7oY4EsrLlMg&#10;vIIQXlkjIV/eS0+43BNaogxtlSGqEvCrpJeMkFZDoJJJ2+T+8dq8D/ddtxeTvTmG+uWoNiyBx6vF&#10;vs1DWDmU43mwcL1lMLCNG3iugnIPbkjulbUow/pn+5qwY6oXMRvPuakSm88C8L2DhKfkKw8/XwDw&#10;J971DB574mls2rIbnkCy6LKvJqPProw4sdCnVgK1+NSQ0KEmTD/46ftAAajLWScy7NxKADfLBFbi&#10;U8K5/GBmzerpUxM/q0YVfVoy79MyArLJr4VXfJo2QrvIp3oCeOGHsgWflis/osn94DIZm9nGch3G&#10;M31Kf8qyZ/qUXuN2xKcC24pPubwMM5feULmVRH4kE59KD7hMpCYAXkZ/i1fFpzIHQwVfNdw38amT&#10;HjAT3mtYfnXVUp5fuR+84FO5v9turYHfa4aT507u7Q74CWdcTwD8tE8Lt4tYCOviU5m00EkvFfWp&#10;QHnSU/AplxWvykRryqSHMgxdfCqf2ws+9Th47Zv3qXj6DJ8GrUqPdiZD79On7b1BJDM2lqtT/Ck+&#10;XegNryWsKz5tWPCpHzKRWjhkLkwEl3YizGDpDxK+a7mPQxHE2vyKT13xSvgyvBbGdPDQp6NbunH3&#10;n12H5+jTFz98Px59+iq8633H8eyLV2Dt3gzS7Tr0r8tg3ckerLm+E11bc+hc34TeHc1Yc90QspNB&#10;BJpMaJ+JwBXW8twupUfFp0vYjhb5tFp8ShBnG6vRl8DprFGOXVMjoxZ4vgjfik/pO7O1Ag21ATx9&#10;39UY7kiwTcgkfktZRwbsXt+Pqd40kvSlZt6ncj95MCi37sj97zbUZvyY6q7HptEOJNiOXPxeZls/&#10;G8Bfbfj5AoALfItP167fRoiPFV321WR2OOB+3cPQi4PDW0XFgOrNVLF9+l2qGEhfrIqVf6mp2Dm5&#10;UBUr93ylArgqVaouWAfH0li9qxe9G5vRvDKDyZ39GN3Rgfy4BwYCc7W9QukB71vdjN4NdejelEZ+&#10;NoDUuAv1c17EBpxI9LgRarHBnKqAq4Ghu1UPY7ISFsK0nmFen9QS0PXQRqtRaa6A3l/J1zJUEHD0&#10;HoZshvcaQr7Bz/CcIPw0MHR2uuBqthPAdagkrJp5kdPLjOkEAUeOAZjh38z3FdWlWFbKwE8ILoTz&#10;SmVoaxUDdUVVKcOaSIanVjPUG2Cy6hVQN1gWhpxzf/gqvZxmuS+UAX5hPRnWarHXcJ1qQkFhcrZC&#10;sJeJuhiICcx2BnyB7bKyZUovWmEoa7kyXFUAXMt9komcXAQKm7mGsF0AcJmB10Q4k8ma9BqGdYZ8&#10;G4O/9Hp73YR8uxYurqevZNhkoNewrBqWWcOQL/eAS1CX3jXpAbebq+Dh/jlM0kNeAYeBYZLfSa+a&#10;TN60AAEZAvnCbMxy32ZQ7k8mGEuQt8uM3XIvpamckFGpzOAtMwN7ZV0CpczeXJcneMcY5OudyNQ5&#10;4XZqEPQbkEkQLvnqddWwbLMy9L2xKYC2jjBq67zKjObS0xcKmpXeNb9fBwPPv9ZaBm+Sgb8tiGib&#10;D76WSoR6NYh0WtA0GsKBWzbiumcvx6aT49h27SR23zWF/Q/N4uT7NmJ4D4GgRY+W8SDW3dyDjff1&#10;oH1bFMkJP2pX5dC6uQl16xJoWBtC7ZgftgDbmLGUbY7wVS0gzmDPQF9ZUwj4VQz9EtzlEVKBgAk+&#10;1o0yszIDvQT7Kp4jmYhN7iPv68rg6j2r0d0UZdvheTdcxrZyGTpaY1g7XovRniwM0mvK9i0zLMcT&#10;bqSk7lnvWdbjUFsWmYCVgEagM5WeA+C7BxLIhP2so+KBXAB8/8ErcMXxa3HV1dfjzrvuw+jkqgsa&#10;2ioyuhwwRtiW49XQR+iJpA6mjA7aiAaVVkKtuwJVFvpIVwqti3BL8K6xs73Kj2hxtn/xaYcDnlYn&#10;v9OhWuZzYJARn+p9hNm8+NRAn9YoP2gt+FR6rBduDxGfid8qFL/SP0aZa8EIo0Vb+EHNMj/EXHrI&#10;T/lUetCrFJgWEBef2tiGpedcbv1wexmKfAWfyhB0uRXExnVKZYQK90GuDdKrrSNUy+0fAuYFn+oJ&#10;dXp6gdcZ7lc1gVt6vMWndl4X9IQ18anDSm/KUw7oUyeBWO4B18mw9nmfKl4liJvZdsSn4j+5F9xJ&#10;n3oXfMprhINlBVmGDCGX+RcEtkPc93RCJkUrzJwe8Br4mQHxkGXep1XzPq2ATTxLOelTN78rTL7o&#10;Ro7wKJOkZesdSOVsyjByGamSIoSHA0YCeY3yKreENDT60doeRr7Wo0x+KPNGKD4N0QM8hzLEW8u2&#10;4KFPk+0hxFp9CLRXI9hDn3ZY0DoeweE7t+KGd1+OjdeOYcfJGey5awaXP7Yat35oJ4Z2hRDn/4OW&#10;0SA23NKHdXd1o3VTuOBTmfyTPq2nT5vWhdEwE2ZbqaJPy1CuWUafLkOp+FQB8IJfq+lfuT3EwWtN&#10;iHUiPzzUyP8RGc1En4pXzTaZ+b4GAz053HliJ1rz9IVRfii7jJ5ajk76dM14HQY7kzy38qNOCa/j&#10;GsTjMokk/6dFZVJKN/qaU8hHHLAa6GP6tBiAG+0OeunVAfzosatxzckbcd/9D2FsYiXM9gubWNFo&#10;c74B94GfCw1/iCoGRpeCih3LK6nY+heqYuUWg+tXUrH1L2UVq6MLVbFyz1cqgKtSpeqCtW84gViz&#10;Ba56htScqTB5kpth3F+BCoYOeUyX0aFH23gDWidrkWOQal2fQLiXoXHSiki3HQ1jMbROJeFhGY46&#10;HUI9JlgI4PZkDQN7BbQytDBvUiZeM4VqYCWoW5JVqHIyPPsYxv3lqHGXwxzVE+BNCLTZCOAOOPI2&#10;1BCIdF7CdsJMWJCZ162wpo2wEszlPu3yCgJ4yXJFZeUM8jLpGsO03M8pkz/J48OkJ00Zmqov9HhX&#10;8TOZVVngvVrp3SxXes0shFmBcJmxWZksjUFZZte1uxjMGZTlWbryjF0bQ7fMli6S5STASy+4ntuU&#10;Ieky07mmiu+5H36HGWEPAxD3RWY019Zw/+QeYcrGbVpl2QqZ3ZwQ7WBYl9mZuV0jl7MyVGoEGEqW&#10;oJKqlr8p6W0zaksJBZXwyPBaHpOR58nOMoJyr7uEe5YRYqBPhO0M3g64eVyxgA0uq2yznK9VCLi1&#10;Cjj7ec4l1IuMhE6ZdV0e7+N0Ei4oF49X7ltNxqSn285gXo14ysxwb0YTA/xoN8GX/8ASDKT+oAHp&#10;WhfmdrZjdFUezb0RpDIOdHckkc+50dIsMzczsOpLUFa1hHVcBnnWrzdjQ+1UQIHo8cM5XPuuUdz4&#10;zGZsum4MI/s6seKKEcxdN4KDz27GimuG4IgTzOwlXE+H7k0JdO+OIDxSgdAogWXAiwDbZe0aN3r2&#10;htCzM0UIDyPQSFiss81P6FcJHbddJUNbq5ewDfB8MLh7WSfSUx/wyyOqCDj2aiXwy9BXLYO4DI+d&#10;m+nBoU1jaKn1cz2ury0Madfrl2OyN4XNsy3obInz2CqUnjiXhxDorCLAlyGf92JAet/SdkTiZjjs&#10;ldh0FoDvIoBH/a8M0zZXGN39Y4inGxBLNWDL9r3o6h2ByUZov4D7wA0OF0xhLawx+tTB+iBg2zJG&#10;GAjg5jDbNz1qTdAz7jJovPSon+3RQ1/FdPSpUbkFJCA+zVkVn+rZlkwxE0wRtsG0BbZ5n+oJwTL5&#10;mnh0eelpnxZ6tQs+lds7FvtUhpzLYwnFp6d6ufm9Mlu5+JRlis/FfwJfRumhpE9lwrUw27uf8CoA&#10;LhOyiU/l/m/lUX/06cJjxuQzGZGiJ5AHnPSpW3xKP/F7nbYM1ZX0GiHQzm3ZuGx1+WX0SMFzPo+J&#10;PuU1gj60yI8tZcvozYJPxa9V3Jb42qijj40V8M771ESfOulNn9PA60G5AuUFn9oUCaBH/FZuo4bb&#10;rIDbVkmAF4CmTz2nfygzFfMppfg06lJ86vcRKpMsO2tBc5Mf/W1BbsOMOH0a8OvpUyd92oHxNY1o&#10;7ArTp060tUQI8AWf1vK9DOUuVXwqM5ZXw5elr6YDaNtKnx7K4bonp+jT7dhw7SiG93Rg7YlprDo5&#10;gsPPbcXsNcOwRqrp01J40/Tp5iT9HUJgsIw+NSI86IO7zUIA96J3bxi9u9P0aQTBJge89Q6YgjKh&#10;n8wTQJ/WyGPI6EH9MsWXHgK4gLIM0bfIj4U8di19WibnjNcWo6UMa1Z048SelWjg8Wh1XJ8QL8PY&#10;ZQb2ib4MNkw3or05Cj2PTR555nJr4HBUUZVoqPdjsD9DnzoQjlnYjqpg8xYBcOsrz34uP5RNzaxB&#10;JFGLRKZRGYLe3jWkzOGw2Kev5VnZhiu4GKYvRsXB4Q9NxcDoUlCxY3klFVv/QlWs3GKg/Uoqtv6l&#10;rGJ1dKEqVu75SgVwVapUXbAEwMN5wneiGuYkQSFlgZ5BS8ugWVZFuGWwjDYEMbCulZCdRajDgda1&#10;hPYBG+J9NtSPB5Ef8iPd44e/mf/omwzwtTAsUq46LXQM7AaCty2rR6WjhMGcIJrituIM9t4y6AMy&#10;IzrDbaAC1Q7pBa9RJneSHwTsaTMMIUJ32gZT0gyttwYagmQ5g1a1QSY2q0RlZSWWC4AvZ7jnq8x8&#10;LGFfhp7Lo8mqlMeMyZDVwv2nywmwy0uWcjkZMk4InO9FkxAvsyNLD5vAuzzGSJkFWU8oZdCW+0i9&#10;DMoOp47LERoIsnaCqZ77IT3dVQQKLaFBHjVWw23J336HEfVRN2qDdmR8Njill6aS2ytfiorStym9&#10;ZALVlcsvYygXQLbCIb14MuRVJnoSEJByeR4EvCXgL7xquK6B2zFzOZdZQ6DmuSOceGxa2LjPNpmU&#10;SB5XxmBal/YrAG7VsUzNcpgIFQ7pfRc4YF2KpFddZm02MHAb+LcS6F0ELcpJkLFZqmDi93Yeu5Nh&#10;NRbXY3AmglUM77PjSdQTbOszdiTZfho7g5jclMfgXAxtE0HUtnoxOlaP3UemsP/IKNaubiTE61FS&#10;QWCRHi3psUqY0TyXQOO6MEb25HHtYyux75459BPk48MB+Fsd8LXb0bwhB3edCRX2pShzLYWnxYKe&#10;7bWoX+1HasKiPFYrNsLley0ID5vQsNqDnj1pDOxrQufWetStTiE2GESoywMHQbFKW+jdVkCZoV56&#10;KmV2arkPVIDc6WS9MXxXSc951VKUE7SvOrwJO1f2oL0hQMirUMBcy9AvIwe6m0JYO57H9o1dyDa7&#10;kct5UJtmgCbwN7b7sGlXFyZnc4ixTct97kZLKQE8dIYnBcDDrwLgEthlNuWF4O7yxuD2JzA8tkKZ&#10;nM3DvxOE87rGTmUW5rPXX5DB7oIrZ4Yrr4POWwUjfWhJ6pQfxixJtqN0DWG7ChpfueJTmYxNE2Ab&#10;VnyqpU9l4kTWU8J02qc8jzX0qfSGV7K9iE9l9vOCTwnhy5ed9mnZaZ/KsHKB7jN8Si34tJQ+FS8v&#10;+FTxpk7u66VPCebSoy0+lScSiE+lJ1ugXH5Qk89k8jTp7a6q5LlSfMrzRrgv+NREn3qQD9goR8Gn&#10;9Jfc811eQp/Ss+K7yhL61FyDBP0sPeDiUzMh2sx9F5/Kc/srxZ/zAF6A8GXQ8/oiPd4u+tNFH4kX&#10;3dYaWFk3dpbhoU/lHu9UjOBJALfN+9RcvVzxqW3eowszq4uM9KmRnzl4DVI8Og/gBZ+WKz51sT0m&#10;00YMTEcVn07Tp7VZK+ro0yzV0BFQfDrE6/mCT4fH6nDgqjnsOzyKudkGll+DEtaDMqGewD7Pb8Oq&#10;OOrXhujTWlzz6CrsuWs1fdqGOH0XaHXD20afrs/x/4kW5TZ6xr0MzgYTl6lH7Ur+r5iyITZmR3w0&#10;CE8XQZw+bVztRd++NAb3N6FrawP9nEJ8MIBwtw8uBly5TiijUOw8Lhevd3aNMmu5PLtbRpk46V0r&#10;/SrLyO0kOkL7VUc2YfdcL5prvfSpjIySnvISXmMr0cn/aRunGrB5XTvyLR6kszK5HeufPmhs92LT&#10;zi5Mr6pHLEWf+nidJ9Db2K7PBfBXfva3+FN+LFvwqS+UUoagj02uxAi96vRGkcw2obGl+1V7xWUb&#10;TgL42du+OBWHD1WXvoqB4YXAdrEyVZ2fVABXpUrVBWvfUAL+qB72CEGDAG6O1SgALvdwVmqrFAiP&#10;NoTQPluHaJcbLgbu2IBbedyYM8OLT8bEoE6QCBFSGeCtkRoEGw2I9ljha9LBnuF30WqYUhpoCeOW&#10;rA7mVA1McS0Mca5DILfXGpXZlqvs5dAw5FkY8iwxPcxRAwwRAm+C3ycZ8sM6aI3V8yF+GUoY6MvK&#10;yrBs2TIsVbSUfzO4Ly+ohMuUVchwcrkPXHrdyhjql2EZAVwkIF7K95U8RpmISWBb4FuZhImBXsK5&#10;PKvbrDyXuAoWC+uI4Vl6NuVxNzZ7jTJEVcNQLxNvmZQebm6LgV3K1RIughYtYk4D4m4zvGYeI+FC&#10;7i8tZ5gvW/o2ReVLL1N60ByEfiMhw0WIdnB7RpblIcSHQgxgDgIOQ7tGfjAQACdMyHBzbdmSAlhz&#10;P/WVywgCy2HXa+CXoewED+mtC8gQXB6PuboERumV43IuUxVshHeHgYFdw/2vZGhlcDUx6Fp4bDL8&#10;XMK3m2BgJyDYCFQGAoAMl7cRdKQHfGJVgsG+Dm2E2VS9Cam8GeGkBclGO9qnPOjbGETvnA9TG7KY&#10;XNuEifUd6BxMIZG0Kr1ay8svQ2k198engyNrImjb0b0ji4P3rsMV79iI2SsG0bAyhciQD+4mG3TZ&#10;SmhqCU25UmjzhLL0Upja2N76GZKbDUiNOpGf9iI16Udg0Apdvly5TznSa0PdnBft29Lo2p1C57YQ&#10;UmN+tlE/DB4N5FFEEtBdLgKSQ57dbFAeH+awV7MOpB40bEPLlHtSdQzwj9x1HBtHmzHen8dIP6Ei&#10;40VbUwwzIy3YsWYAe9f1YNNsPQbHchgc5GtPEvUtDlx52yim12dR3+SCwbCcdbAMJssybO45F8Bj&#10;gQsbpuoNJLFrzyHceff92Lp9L44cvUqZgVkefVRseZHR4aJXbfQpzzF9aIzIhGr0KSHEIj+U0bum&#10;ONs4fSo/nMn94iZ6vZo+rWH7sIpP4wZY6FMjryGnfBrUQcN2JR4VlZaWnvbp0qVn+XSJAtkykqUw&#10;X0Ohd1yGq8uTDUSKl7mM8mMaJT6tmR/lsuBTmWuh0Ku94FMeC30qt4PIBFsGgrLMZi4+lcm3ZCRK&#10;Jb1Swu3UcHshqw4xhx4Jjxk+sw6V5XKbSAXKlr8NpYpHqWUFn7r5vZHleOxst/SpiX+7nSZEo17l&#10;lhTxaTV9pgB45VLCcxV09KtVestlgr+q5YpP5fOAywC/S+791sOt/HhWCRN9alB8uhQuArqD++FQ&#10;Puc+LfKp9KyLN8WnAuEyjFp8Kr3uik+5b6mclT5Nsy3UoqPHi3RdwafRjBWxOht96kXv+iD6VtGn&#10;bJtT61rp0050DohPbZDZ/JeX8VrF7Zn8BsWnMfq0i146dN96HHn7evp0mD5NIkGgttdZ6NMqaOg9&#10;TUZ8ynOfWQozfRoadMBJn+YmvMhzu+mpAIIsS5srhzVvUEZV1RHE27dl0LE9gZ4dESTH/Uj0B2Fw&#10;i09ZD66CT530pjym0OuR24CqlDkb7OLTKrY3GanA7x+mT9cNNSi3hAz31SOf9qCjOV7w6eoB7Fkr&#10;Pm3AyEQt+ujl/u4EWjrd2HVFF1ZsyKOBYC4Tt+kNyyCPSLP7igH4hT3/2+2LY+/+I7j/7Q9h05Zd&#10;uOLYNZiZXfeqjyeTbTgDZ2734nUuPKh6a6gYVKsA/uZIBXBVqlRdsKQHPJG2wssg7YoaoWNwqWLo&#10;K1VC8HIsYVA22AzIdBLUW5ywcjlPvRmOWhm6qkeZ9CrITMihCjgZ1t05HSLtRgQ6GOoJ3dYkgZqh&#10;3ZLTQO8t3GvqrGdoFxBnwLfUauBqJSDWs7w4Q2TKBov8M4jZYWbgMwQZqmM1sKWMsIQN0GirFfBe&#10;Lj3e85JgX9BCqC9IeU/IriQgGxhWZRK06upSZSjqMgb/pUuXKMsJqJeXLVfAWR4hJcNSdYRagWlN&#10;NQO7DD/lehL0pcdbPz9DtiwnQ8m1BHwzA7IEaYFePWF42TLCNcuuYdlhQnRYnuutqyZ4L1PgoYz7&#10;VcZ9KKcqZPuE6grpPaPchGYZgi4B3mKohtdrRq4xgsbhLPSmSmXZytLLlBmXqwjyMlGb/G3gfmi4&#10;jklTARchRHru5LFIsoz0yuml94/fC6h7+L2lpkQZCuu16wkE3NfyJUpPnUwwZbPwvJkr5lWlAI2W&#10;y1cwjGsJSZGoGWvWNmNyOoNwSgt/Uo9grQ3+WidcaSN8DXzfrMfERgbOEx2Y2piDOyDPbC+BkXVY&#10;ym0tK30bKqVXL6xFvM+NVcc7cfVTm3D7i4ex+aZRdK8LIN9nVp5RLbPlazwVMNXWwNpQaE+6DAEr&#10;zbp0LEeZtRSmXBV8/YQZWaeHoaLHSHj3IDnsQmbajoZ1YQxeHsD625OYurIJXTvyyI6GEa53IFpn&#10;Rzhtg1tmOpZ78B1sjzxmmaBJhqBrtHI/dzXaG8P4s8dvxZqBWqyeaMe+TZOYG2vh6xh2zg3hwMYx&#10;HNw4jP0b27B6RR7dfSHlB4rVO3O48+kxNPXyXNba4Qtokcy4EIubsK3/zMeQyTPA85HAK94DXkzS&#10;y5bKNiv3hL/z0Xfh8SeexvqNO5T7UIstL7J4HfA2GOHIENwS9CrPoyVVQ5/Sq/Spo06vzN2gTIhY&#10;R8iTmdLrdVyW4Jl2wBq1wB62wBww0qdsszHpNadPQzzPWgK44k9COHXao2f7VDwoEL6U4L2c9S2T&#10;E1YRpEoKPl122qel9EkFwVjxqdxzzbat+FRbofRsm4waBbL1hHIpRzwvQCZzLhR8Wg6TToZ/06dO&#10;HQz06VLxqXiSfoy4TAjSvw69htuip+i9Uu6b4lPuR4V4VrzH12qCuHjdQE9UyY9hvLZ4CO/i06bB&#10;jHJf+oJP5Uc18Z94TP7WV5WiupRQV1UGp5ntWLyrLHMZqsWnFQWfGngs4lMby/LP+9TA4xG/W2X4&#10;unxnqVrkUxlaX6X4tLJsCV9LkUzasWF9Oyam0ohlDQjwOhqS9pdzKD71NxB8WwyY3Z7B3qs6MLE2&#10;D7u7RvGpnnVbMv94vkrpgY9okejzYNWV3bjmmS306RGsOzmA/o0R+tQCX60FNU7Ct5f7UquDVXky&#10;Rg10efEpr1vOEpTb6dN8NXwDBIZeE3y9Fnh7xadeJIccSNOn9etDGDwSxAb6dPJYM2E/j7wMTa93&#10;ItrgRIg+dbq1rO95n9rmfcr9lScYWKxV6GmL48XHbsVMZwqrxluxZ9MEVo22YPf6YexaM4wDm8ap&#10;Qezb0I5V0zn0DUbR1u3D3I4cTtzbh/YhJ/K8JgT5Pycpk9NFCTNK2F4MsyaYHHZ6qfg94K+kTG0L&#10;br71Tjz62JOKT1et2fSqI1VMdp6r4JnbvXidCw+q3hoqBtUqgL85UgFclSpVFywB8HSrHaGcBU6P&#10;HkYbw7dNiypCovRULfRYaRgwDT5+RzkkxHVbEeB6lTYGs6QW7owOgUZCF2E60sXvGaqCnQSxOhvX&#10;k/u4q1DCQFmmZWB2VqLGXQGbPMqorhr2Ri2cjQz2BG1LUAOjW+63Y/j3G6H36GCK1BASzDC4ZCbr&#10;ylcB8EK4X5AC1wz2GoZJu1WjTNjjIFjqGEwlYC9bynDJYL2cy5YREqTXS+7P1jDgV1YIlMts5oXe&#10;7BIJ4ixL7veWXjrpPRPppEeOYK6pZLBknRkZ/qWcpdK7ze2XER48Ji1CDM8mAkBlWQkhoQwVFQRj&#10;hukqhnIt969aw1DPvwUstIQ9mQCqikHbrK1kyNQj1eBG+1QMTtaJDI+tYsAWWK9YznDMoF/N/dJX&#10;lVPcn8oyBcYFFMp4jEovu9J7x2NjsNdxWSchR3rapNfNY9NDy880LFMmkNISZoyEE4PMUk9ZTFUK&#10;0FQQNMoICTLBnM9txCBBI5w0wslz5ickx9kefHUWWKJamHnOQk02jG/KYfXePEY3JBHNOqCT+8wJ&#10;CUZnNWx+PSK1HoSbnBjc2Ix7PngFDj2wCutv6ccsYXx4dQgDfT64nTKJFwGM2602lqPKzGP0V0IX&#10;ZrB3ynBoDduPDYkZH/KbQgz1DhhTBOlWC9KTAcTHLEhN8+9ZG3JrLOjeE0fP9jq0zCXRuDKO+qko&#10;skNhJDuCCCSdBO4qnmsZGcH2KvXK448mHBjqr8WBbZMM9jdiRXdSeeTYxEAjxvtqsWqkBSNdWWxd&#10;341dezpw8y3D2LwphZ1X5rHtWAPufGINnv7oTnQOWTC7KYL+KR9a2vwY6Ilhz0jyTE8OJdGZCbGe&#10;igfyYhIAT2YbFQCXUC+PPtqw6dUB3B520KNmhChvrVXxqdZVhVK2C/Gpxl6BGk8V7DnCFAHcJj5t&#10;oE9lBvSQBiZ3NSz0pyVgKviU592eNtGnOlRqKujTV/LoaZ8qEM52KpOjVXO7ik+dLGfBp/SdePSU&#10;TwnLCz6t4fkp+FSepy897VIe2zvbyYJPZabzShkZwr9lToYFn8qs5gLzik9l+/SJjFAJ2XkcGvqU&#10;39XwGMrLCzPhK8DPMsSn4lnFp/IjGf+W3m4ZjSI+Tdd70D4Zn/cp11N8SnjncYhPZaI2Zbg6Papj&#10;2QLkct/44tEw1aXzPuU2xKfy6EHpbffSp3quL99JOVoev1G34NNSmE2V9Cn3nftTRmiWIfcyM/rA&#10;YJo+NcHJcxYkJMdbHfDwem+L8fpLn0ZaHJjaVqv4dGRdGoGEDTojfSVD+AnjNr8BkTof24gNQ5ta&#10;cPt7j2DPPdOKTycPN2NiXQyD9KnLqVHuwRafakzcD10pDIFqaINsR3buW0ADd7MDyRUB1G4Mw9Nl&#10;hyHO60+LlT4NIjpipE/NSNGn2TUmdO+OoWcLfboyhcZVSfo0Rp9GkKBP/fSpjFSSc17J+pRHysnt&#10;Q7GEkz6tw+GdM3jh0Rsw0hLESHcW4/0NGOutxexQE0a7c/RpF/bv78bJ6/qxYUMMu+jRHccbcfuj&#10;q/DguzdgaMaN2Y306YQfLe0BdHVFEMs4GLbPBFqL65VnQS8m8Wk6RwC/5U7lKQbiUwFw26sAuNlp&#10;h6vIM8gvTsUBQtVbSwtQ/UoAXmwdVRcvFcBVqVJ1wdo3kkC23YmAADihV57HW62rUoZrL2U4lh5w&#10;UTmBTCavctTr4W9jcO9xwprSo8JahhqGrUjGSpDSIzfoRazLjHC3EdFeCxLdbgZ9K8NYBd5GCLxM&#10;QjfDsgQya1KGmGtQEyiHq8EAW4Jg5ljO7ZdAxyBui5gLvfECxQxXGumZKi9VAHwhyL8igAv8MkSX&#10;U9Ij7SIAu6WHmnBgZriU0L2M+yO9a6ISWZ7BV0J5IfTLdwVAl7+XMdgrvXUMyzL78sIjjLQC4Mq9&#10;nwQBfl/K75crsEAQYJnymduoRdCqZfCXe0sZvhnkBaIlJIsEbOV+U1FZmbyXvxnyCeEy+VOizo94&#10;ox3JFiN8URusFq0CHwIhMluzXvaBIbSGgV564ytLSxjQ+b1ACbdfIr183B8tz2lhKDqXJ7TopW4k&#10;yAt8C9jwGAXUBQIqeBzSsyfb0RFI5NnJ8oPFcvmO5eZzfsysziHX5YIro0XrdBCjGxOIt1lhiVTB&#10;lTcwMAcxwWA/szWD5ik//PU2uOXxZWwrgTxDZdQMR8CMGksl8t1hbLp2DLMn2rDmxhYM7EhhdGUU&#10;U2NJZTb3Gg1hi/sjPZCl0gvvKoMxzvYSrYKzTo/AANtkH8GiyYxyN9uujXXqL4UxT6Dr1SA2aYB/&#10;WHreNIhzOTth0RGugS9lQazJi2xPFPUTWdSN5iCPpXvb2/4ES5ZcRpgpRTbtxexsMzatIVyvH8at&#10;R9djsCWAyQGC90QHVo61YeVkG/Yf6sbN7+zByac68Y6Pr8bmHXHsOJbFrU+O4I53TeG+R7ZiciKO&#10;tfs8GFntRkdnEOtXNOHAeOYMTx4cTmK6KQK7vXggLyYJ8J09w9i6Y68yFH3X3kPKe4uj+NBWg9UD&#10;T9qGcJcJ8V474l0C5PQpoUbxqYAx26iGPrXF6VN5prqMcqkzwJ6oVnyqkdEvcntC1IJqUxXKCNDV&#10;9KtGV03vlb2GTxc+p0fYBiso6ZF2E2I9ik/1sBgIwAQsaXcLXpRecMWn8uOYtEnuq3y3VHzK9rvY&#10;pxWVhV70UnpMRm3oBazFp0o5BZ9K2eW8FohPPQLgNi3Mik/pjRp6ia9Km1OAtnBf+IJPy+Vvwq6M&#10;mrHx+JMNQSSbnPSpGe6gWXn6wWKfKj/WiU/lNpQq8SnrkH9Xz19zSuYhXMc2Z+N5MFVxHfkBiN8b&#10;FJ9yee5r1bxP5ce1Uz5l3cu1SH4oVK5X/K6S69bX+jE9l0OWPvXVG9A5G6VP6alWAjjPqZs+bZ6O&#10;YGRjRvFpy2QIPpk5PWWDP2sjsDvg5Pm1+Uyo0JWhlj5Zd+UgZo61YN2NbejbGsfk6iQmx1KQ55LL&#10;qKCFH+pKSngsrgoYY9UwhCuVeT2CA9yPHhu8zVbFp0ssrMN5n7p7KxGf5DWOPnX3VyLZ74QtpIWT&#10;8rGtxpt9yHRF0TCVR+N4nXKb1J8oPn0bystK6FMfVs62YuOaHuzZMIJbjq5Db70bE/0Fn86Nt2HV&#10;ZAv2H+6iT3tx83O9ePufzWLLbvr08hxuftcQ7nhiCsHtWhkAAP/0SURBVLfeuwYrViaxdo8PI3Me&#10;dPWEsWqqAdlaD8P2mUBr81mht8h94OcH4eLH7r5RbN+1/5RPWzv7Yba90i0nbuVZ424VwFVdgBZA&#10;WwXwN0cqgKtSpeqCtY9hPymPlOJFpPCoHgbOefguaBmWSBgn3BkYim0ZA6z1OhjyVagMlaPaV44q&#10;vUCKGw53OXwsxxXRwhPXwRMzwCkTXRHoZRiqwPdlS5djKUO1xaeF0SOPH2PYNZVB72Sod1ahvLIQ&#10;1mvMGph8RpRwu4WwzpBK+F5eIgDO1/metQWdE+wlqDOwSk+mhsdjNtRQGob6KpgIWDIMXAnuSniX&#10;cP+2U+AsvWJK7zil3GvOsC8/GpyewE3gnnArIZ9/V3EbMjy1nO/LGI5LlYAvE60tY/CuQNhjg4sg&#10;Lb1eEvarWJaWwbuKZZcLgHD5Cr5KL5m8l964sqX8nOtbLRpk+hnsu+yIyNB9hnqT/BDBZSuVYfMy&#10;NF7uF6+CjZ87LDroqisJM1VKb7jchy491rKPbhPLYkhOeS3wGAmmxhoGe+4Hz7mxiueSy1Vz/wTc&#10;lVmdJdxzvRoCQeEHC6mfwg8VmZwbV90yhBW7EsgPOTG4PoWuFWGGdhN8WSOmd3dg+kALxvc0Yojh&#10;vmNVDN6UEVZvDc+9XplZfzn3v4RlW7xGDKztwNprRtG4wYPe3UFkpt0I9xqQ7jOivieISNgCC9uJ&#10;UUvQqFrCer0MBtNyeBsMiIxYGepl8q/C4+3eVnMZlpiWQJ/QwNligLtLg9CwFsFBLjtgRLbFAp+H&#10;daljPSnDkiuVR0/F6wPonGlUngMsj5aSZ0K3dcQZvpswM92AqYkGzI41Y7o/i446N1aMNmDVdDPG&#10;h+qw7UArHvjcOB761hhu+tQITjzfjxUbnFizLoWbH57ArsPNmBqrxexMPQbGPOjpCmCkN4NNU504&#10;MJY9x5ebe+JIBM//PvDChE8hpcd7QTLbcrFl9SY3DDYnHEF6dLFP9dXKTOWFH93Y7tk2zIpPNfRp&#10;FarlEYL0qMFRSZ/Sd1xWKz5lXSo+laHm9KLyI1lp4Yey1/JpCduVjDIRn1azLZvZJk2GanpVfFqJ&#10;akLoQg94waf0pPK+4NsFD8vcDopH530qt5gIfAs0y+PHxJsy7FsmSRPPik/lRykZXl7B9iw+jfrs&#10;cPDaIAAsPpRbQMSn0iMtHhVV8vPKxT6Vz7lNmRsiNxBCqseJSJ2BbZPHYNTyWkBY5vfV9L6W15xT&#10;PiXs6wj60iuvYxuU+9ArxXPcNye9mQ7YkPRY4KVn3bxuGbhP1bxe6PlaUybHsoQe5XWS1zjxqXhX&#10;esULP0oUflyQHx+bWgK4+pZRzOxMomHcq4B210wYXnrUlzNgij5dcbgdIzvqMLQhi/aZOFwxPaw8&#10;71afASZnwafyP8FIPwyulycS9CK/xom+3WFkJt2IKD41oZ5tWiYvNBsLk8TVVFym3K+up08D9Jz4&#10;1NttRqW9FFXWClympU/1S2BI1ig+dXVWcRk9gkMmhAcMyLbS1x49LKwjGaJvXPBpXQA9s83w8/+D&#10;k/+znG49GlsiWDPbpvh0eqqR3qTf6NO2nBNTw3WYo08nx+qx7WAzHvzcBB7+9iRu/iR9+t5erNzi&#10;wZr1Sdz4wBj2Xt6K6fE8y8mjf9SLvt4gRvoyWD3eilytj/8nzwRauTfbZHvlR5EVk0zMttin8vSC&#10;YstJmfIIMof/zG2+PhUHCFVvLS2Atgrgb45UAFelStUFSwA8lXQi4DPDSXirYtCSwLWUwVhAuVze&#10;S7hlmJOhqVpCsy7JEJ5hII9UQpMkAPrL0dQUgs1YysC1DD63Fl6fDm6CVjVD9FIG2Eq5J9NXDS0D&#10;fJWVsGcsV2Yf15gqYeLyOob/8nJuaz6ol1cwsOprlBCvBPn5V5nQSbTw+SuLcKcMgeW+MzDLc7pl&#10;qGolQUFHOLXaDcrkbJUCxQzZBaBmOC+TniTuI4Pu8qVcr7SEy5QrP0wILEiPXQXLkfCsY2iXYaA6&#10;QoKWAVrpzZKwPR/ypbdNL3Cs1RSGh3NbMuzUoqmAhaHbyjLs2mpY+d7E70Tyt5WB08KyjZSPcJrt&#10;dyHVbVF6wN12PWwGrQLn0gNWMt97LxBuNemU7VWx7nQ11cpwdy3/ruH+GbgtmSxKJnmSRy35rTq4&#10;CBt67ree51U+V+5PJVgZuLyJdaPlMQi0CBTI5G8l8uMC61Ie3VbfHlLu6x7cHMHw9hS2XNmLiW31&#10;CDfb0boijmse2E6orkX/hkZEG3yw+3Vcr1DPy6lqYxUqtGUI5wMY2tmFtddOYvV1w0iucMJHULa0&#10;auHjMTdPBZHr9iGSkkeDyYRVWjhM8jgnuUd2CQFSj/zKIOITLuXHoOXmZbhMw/00lSqPskuOOWHK&#10;VKAmxjqIVcGZr0GkQYdE2oJc1Iq41wSbrhpO1qnPZkBtxoeephj6+9MYXFOPI29fhXWbmjAxlMaG&#10;ja0YGUyiu8HPYO9GT2sY63bVY2pbAice68e7vrsFxz7UhcmbvBg/4ULHlAlNzSZs2tyIrjau0xhG&#10;vtGFdL0dbQ1ubJhtx4bJVuwfPbMHXLR/KImhujCstmLB/HXK5IJBb1BuyfB6dXBS4tNl4g/6UuZq&#10;kHt5q8WnBnpE8SnbMeteRzCuKGc9z/u0gt7Q6DSLfEfRM+fnUZH4im2CMK5AI/0jMK6MFNGyzfKa&#10;JM8HL/hUvD/vU/pITx+Ln2W9c3xKEJVl5IcoAdyCT+kLtm3pgRZgVW7h4LJVPG69hu2f3pEfrAzz&#10;PrXx/Wmf0l/0ppnfm+gZK5e30U/mKnqXn/sIg/lBDwHcimQT25SZkG3SKz34Auql8z6t4XoWk/aU&#10;T2vkSQ7lvH6w3Bp6zsCyjPS/jd70mGvgp1flRwHxqYE+lTkaTPSf+FQ+M3KdGsWnlFx7eGyl8z6t&#10;0ZajoT2MCYL14OYoxnZlsevkMCa21iPSKj6N4cT92zC+tRnjO7oUn1o9Wl4XCdxyPZRed4sGFdxm&#10;siWO3q0tWHdyCjNX9SI+Y4efkGxt08LTaULLdJg+9SOctBKM9fA7a2AXn1bLrTFL4CbU182FERt3&#10;odzB/yWW5bisZgmWaZch1O1EcsQFXZzXHEqv+FSLaKMeiZQVuQh9yv9PFrYHt1EHn7Xg0176dGAg&#10;jYE1dTj28Fps3tGO8aEMtmztwAj9083jac440dcZxbqd9ZjekcDxd/bjiZc24wr6dPpWP8auok9n&#10;zGjvtGHdhnr0dAXRWOtHbZMbmQY7Opr9WDfTirmxZqSz5/aAy9Bwq1uGob/ybOgXLzcsTtsbeP+3&#10;6Fx4UHVpqxhgL0i9B/zNkQrgqlSpumBJ0M+GnQg6zcps2RIOJQwvkZ6lZZehkuCozBrO8ChQrmcI&#10;tyT10IeqUGpkQCN8l+qWoZVhyG0lZDMkyrOm3fZqZQipPEKoxlIFe0YPa60GNgYrU5IgbqlEtfT8&#10;6CrhIgQZZcIjBvKyslKG8EIPd2lZ2XyQL4C0vJZKuOdyIgnwpUqPOP/m8tKjJvesn34t/F3CVxma&#10;WQjq0mvMgG2ohJ7btNr0cDgNsBNIjQx4Zm0FPAQxi577KAGeAdlEmNUJQCvDWOVRQFzGrkOA66VD&#10;VqQCVnhtrBeuK701EtKNEpgJDGZCtJllWASQJbQzYAcIFUG7AVGPGfUJLzIhB3ymGqW3y2+pQZDb&#10;T4X8iAW8iAbNiLK+oykd4jJpErcb5rlysQw7g7nMyOzgOcvnwqilHAynRkK9AHgFg30560xAXC/H&#10;wO3LDwzyXoa/GviZhhBQzeMUSY96Beu5gutU8RyUsA0oIwEuu0yBIvkhY8llb1Me3eYnEEfqHMj1&#10;cf/7Xdh37QQOXD+iDDvPDwWw75qV8MetcAYtqJEZscsYtksJIQQFucfaHTUh0+fD+J5OrL5xiOpD&#10;x44Isiu9SIwyzDZUwNqsR8NEHI0TMWWStnCdDam4A2G/CXYLz0f1EmV2cq2/GvqUBjXxCpR62A60&#10;S1FmKYG31YJInwO6II/bw7ZiX45qNyHGzXNqKEfQrYHHWgUH6zDmsyLitiLmJvRnA+gdzGJyWzP2&#10;3jqCVWtymJ2M4/aHxrHzQB1aCO+tDPb9/TFsu7UFB57pwp1f2Ix3/M1W7Hg8i55j1Ri+xoHGjRak&#10;e+xoJHQ3ZJ2YnWinx9hOuO8xnxYDbRGsGqnDvtH0Ob48NJLC9r448tHABd0Lfj4ymmww6qqUZ8G7&#10;6FOTDPVme9XSt/YUfZqvgTUnM6BroKd3NRp5BjeXnfdpOT252Kdlp34UK0B5cZ/Ow/a8Txd0yqdL&#10;CXy8xohPSxQQL1FGd8gzu8WnNnrC6STs0B8m+tSqryTkmQikhGa2XaOmip+LTwlw9KiO1yGrsRJe&#10;h0GZwCwVpk+Dhedri0ct8oOUAtMC3PQp/W0iTFvnfxCz0rfiwwCvD1GPCbUxN8+Fmz7V0KcCxuJT&#10;neLTeMiLCH0aY91FkzpCI0MxwfW0T3mNo0edJh2y6RC9GoLTqoeB+67jfguAy3VJbncQ3yqfyY8h&#10;817VVfMcVJTP+1S8SZ+W0Kes41M+XcLrNSU/UEgPuOLTSnogbqFv7IpP60b9uPKO1dh33TBqx73I&#10;0ad7TswiUeeBN2anTysLPpXh4/M+9cTEp35MH+zF9NXdWEOftm+PIDfnQ3zMBWNTNcyNWjTSHw30&#10;aaLfi3DeimTUjkjArPhUR5/KUH1dkD7ltb8mxvbmLVHge7lxGXxtVoR7HKj2lKHCy+OhTytdy2GV&#10;R+PpyxDx8dpoq1Z8Ko+Ai9CjMTehn/UoPp3Y2oJDd01izbo8VkzFcNejU9h3pBktGRNa0w4MjMSx&#10;7Rb69Llu3P65jXjgy5uw7VGC+9UGDJ5woGGDBdk+OxoI3S2si4HOLEJePWz8fxYP6tHfFsXkYA6p&#10;rIth+2ygne8Ft0sveHG/XayMVgccfrahN2z4uag4QKi6dFUMpi9GxcpWdX5SAVyVKlUXLAHwlM+G&#10;gMOoAGENg6fy6KAyAa6CSqhlSwsAqzVWweCqQZmOoZogJgAtYbmR0OKZB3CTloFYHlujJehqGWwZ&#10;nkwhhq8Ag228Bk7CpM5UDpsEa0MN7EYtg7EBJl218tgtF/+uKmcYY7isriSkMyzLRDsyI7nVbICe&#10;IdnCMGviukauYzFolB5pCewy7LKcgVaj4fa4nMC2DG2VyZck1MpwdBvDs81GyJAQ7bXB7yLkBmz8&#10;2wA3j8/FIOpiuW6dBkGLAT6LFiGXAYmIHbGwGbV5F+rrPWhrDWG0L4nJriTqky6GPT966mLob4yj&#10;pzaEvroIBpviGGlJoz0dRHsmiLa0Dw0xrh/3YKg7i6GOFDoaw2jO+zHYk2KAbMTsVCtWrR1FV08L&#10;MgzGCZ+R8GBEY8atBM+wXY+AVUuQ1xLenYQDHwa7cshECaf8vrMtThiPsk4tBJNqOM1GeK0mhlj+&#10;s7bxHy3/tupZhi/AY3fxvLHsVAipgJPHaoCBoC71JBNaSW+igfWUbvEhkrMVZjFnEB5d1Y3pjd2I&#10;K5OombDt6ADDfA8yvTa4+c98YKxJmdBPRh7IbMoWS6XybF6drpSh1ozBsQDWHctj7EgaW24bweEH&#10;J9CnDD0n2PdwX7sIOYME4gk/MsMRAngA4V6CQsoCT5yBN8Y2YSG4lV7GEL8culANND6CtrucIZ5t&#10;Lq1HpN8Dd5NFmW3fmKuGJlqmzNYvz/uWYb4RQnDIo0Em7GBY96Ix4UGcbSHtt6K9LoiGnAeNORfG&#10;u9M8R3Ycvb4Du/Y1oi6sRVPainV7O7D+3nYceL4P13xsBfY90Y7p64MYOMrjO2pD804PevfVoXk0&#10;iK6OELauHoTHVAqLvgQBZzVyMTM62I52DcaLelO0tiOGsO/CHkn2ynLDbHUTijTK7N0ynF+GCsvf&#10;Bm2Fcr6M8rzvYCUs9KldHhVoomcNVYpP5Yce+XHKqieEEn5d/Fv8ecqnbDdVhFoNryEWo8wyLj5l&#10;3XNd8aqZftcRfisqShSfCnBqagihik/5N9eVHlwBzGp+J8ONrRYCsZk+9dkRcBNyQwWfukz0KMHW&#10;KdcMlh1mu/aZtQi7jEjGHIgSNurq3FTBpyM9Cazsz6E26UQrfdiVD2OgMYHuPCGuPqz4dLQ1jeaE&#10;V5kAT/FpXLzlxkhfLXqbY+huidGn9Jri0yb6tAVz9GlPH30ap0/9JnrIgIaMC1FeL8K8jgmkB6w1&#10;/NyOurifcJdDLu5G1GdBV3sSuUz4lE8dJgM9aoaPxyKedFvEpwb4PV54HU7ls9pYoOBT+aGNdSdg&#10;roxMKVkCg02LVLNfmSVcJrQzE/KHZtqxYlMfYqyHeJsN+6+dwC76NEvgtfp06Bttgp11JiMPZBZx&#10;izztYH5G8QSvdQNjPvq0DqNHMth17zQOPTiO/t1hZGdsCMmTBjprEBjmdXEiQKCPItbrR4Q+9SR4&#10;HAkrTNEqVJhlNNXbsNxAnwZrCNoVqPSUo5JeNaXEp164GujTtBamvAbV9KmBPnW7tfRpNaJ+PcLe&#10;GmSjLjSn3WhKehGT8+yzoo3X2fqsG7Xc1kSv+NSGK27oxL5DraiN1KA5Y8PczmZsvK8NBz7Qi2s+&#10;ugJ7H2/H1Ek/ho7Z0XfETp960b0ri6axIHq6wpgdaeY5kB956FOXhufLjJZaN8JxC8P2Ypg9LQch&#10;XG7ruJCh6K8sN4wWJ+y+N+rZ34t1Ljz8serNhs7XAt2F7xckvdfnq7PXvVAVK1NUbNmzVexYFqvY&#10;Oq+kYutfClIBXJUqVRcsBcAJoSG7CTECuF5ToUwQZJF7lgm8hmoGcgbqaukpFcmQRy4jQGxhMJaQ&#10;bGIQTIWdDMgM9hoZTskwJ0MPNcuV8G4k0Nr8Opj5vcOjh9dTmI3cTtiVZ1/bGMCDDFQBhwHJoB0h&#10;QqSH4dHBfbAzVLsI5RLCXTY94gTOuqyPwdqPVM6BfD3f1zmRyzmRYAiLJwhwURuiMRvCYQvCAQsh&#10;1oW89GBFXGiR3s2WBNrrY2hiCK/PBjE52Yytu3qwcm09RofSmOzPYkVvHqNtGQxRA20JTI83YmAk&#10;qzwbtqNHHi0VxPRkLXZt6cfKkSb0NEWwe1M/bjw5h3vv2Yx77ttArcU9d63F/XdvwS0nV+Pma+dw&#10;9fEJHNzdj41r2nDF0Tkcu2I1Vq9uxPhkFiv5umVnJ7bv6cG6be0YmcmheyCK/t44OtuDaGn0IZ9w&#10;IM7zFHUaGULNyIXdyASd3E/CRciDZMiBiZkGpAkSES/r0mFFwuviMj5kQ35CAEOy1wOf3QqXhbBs&#10;syl/p0Kso7AHzckg68rDwBlFhCDq91jQ0BrD8Fwtmrp9rE/CD89NbX0UQwzv9c2sv80NWLe/FRv3&#10;N6O5zw2HS8BJJrurVm5tqKv3I+ivQUurHfm8GWNTEVx/fx0O38263R/DwXeuxcGHVqBptQvxES3h&#10;uxqZcQLsqihSQ0F46wni/QFEBwKo8VfDmNBBl9OgxL0MFQ4CYICBnUHekjTDmCKY1OoRHGAon00g&#10;3OyGO02IqTPAWct9ClYhxCCaYttoyjrQnLWiMW4lkPmwarARI4Sw4ZYMxjuyCow1Rt0YbE4x6Psx&#10;PMJwPp1G0luNhrQJw6ti2PxgD7Y80okNd3SgbTNDc28JImOVaJlj+et86N6TwtDuerT3RDHek0Mq&#10;puf2NWis5bZrnahPWbGjP3aOLxckz+mfZNsKEMKKh/XzlNz3bXLwfDroU4J1DWGIHl3wqZkwa6JX&#10;ZQiy1VMDJz3q4XIFn1KEbpue55M+DVEp8amHgYn+dJoI53x1EMht4lfxadBBn7K90afpPEG2wcW/&#10;XciyzmMEmXhcPGpHOGpFkOciErIiHaWfxasErVb6srcliba6KFrqYiyL7WyqGdv3DWBWfDqcxnhf&#10;BjOE49H2LIaofvp0hl4eGMmxXbrR0RtGc4cfU/TpTnpz1VgzuhpC2Lt1EDdcO4v77t2Cu8Sn96/D&#10;3Xetwf33bMON16wq+PTYOA7tGcCG1W248vhaXH31JqxaVYexiQxmV9Gnu7qxY08v1m7vwOgK+nQw&#10;isHeBDrbQopPc3H61Eufyg+bThO9x2OnVwdbs6iP0otsV5PTjcjnAgh75n3qKfg0Q5/WxsLzPi14&#10;1G2d92mA9Rjx0qch1CX8bENRetKGgJftuCOBIe5jc5f4jT61G+i9GMYn2tHUFsbw6iw2H+nGxn3i&#10;Uw+sNo3iU4tJQ5+aUNfg43kxoq2D19O8BdNs3zc9WItDd2UxcjiBq57dgYPvWIHmNbzOTOjh6apC&#10;btKJxln6dDiEQKMDUfo0NhBSRqVY0kboCNTi0ypnJcr99GlSD1vSylf6NKdDaNCDutkUQo0u5YdZ&#10;f70JzrweBm8lr99mJKkWtp/mnK3g05wXKwcaMExPDjWnMdGZQ1Pcg3qp2ya2l1of+vv9WLkiy+te&#10;FRpSRozM0acP9GDzwx1Yd3sbWjYt+LQKzXPWgk93sbyddWwzvN62xZGMGRSf1ucI6PRqLmlB4ByY&#10;PS3ppbbxWmlQngv+eiCcPmUZUtYbN/HaYhUHiD9GvdnA91qQufD9gs6G4VfT2eteqIqVKSq27Nkq&#10;diyLVWydV1Kx9S8FqQCuSpWqC5YAeM5nZ0gkrBLqHEatMqxT7kG0aqtg12ngMst9x4SXmhqqmqpS&#10;Xh0GAjWXDVqNDJcOZBmqDQzz+nkAl9612qQHXgb5QNDIkG1GJmpHmlAc85oQdpvht/MCZtIRwE3w&#10;O/TwEe680uvMMuWeXOm1dfK9x6Jn+W7MrWrFsWMrsWNvP3Yc7MS+yzuwZ38HDh0awuEDQ9jFYLxh&#10;fTPWzTZj9TQ1WYfjDO03HZ3E/g1dmBtvwNxkE1aMN6GvI4mmJoLVZAqTq9LoGQ6juzeE0f4Exhmm&#10;e1qDBN8IWvna0hZAXZsbbQx33bJcH2FsRR02r+vC9EQt1hCer71hBjfcPYs7HluL259ah6sfHMeR&#10;W/tx5Z0TOHRyCAeOD2HH/k4cOtqPa26axk13bcOR4yuxbVcXxqczaG32o4khuLM/jIGZCPpXBNBH&#10;WO0ZjqG5M8iAHUC+zs1QaiUEWhnuTQyZNqR8DrSmglQYuYgbdfkAAk4G+oAbjYkIVg72orehluE0&#10;i9GeLsR8Xta3i4DuR8DhRCoSRoJQUJ+OcJkE6nJB7k8j+gYyWDHbhytP7sI1N27HylXtaOV3URkC&#10;Srgf621Ab3sMU1N5bNjQhm0buzHam0JznnCQZKhtcOPQgWYcv6kd06uduOq2Ouw90YvDd03h3vcP&#10;4o6nJ3H8kW244pFNGNiaRmjICD/l6dMhPGRB7WgASQn0wwzYG9KwN1qUmZOrA5WojlSjIlmJUk85&#10;SmzLCddOhDtC8DY6YUhroU8SClMWuIKFXiRXmHAY0sEkQ8CtGoQCBoZr1luDEz3NHgx3xrF+ogXb&#10;pzuxsr8B3fkIA78b/QIwHTkMdkXR0+NHZ6eLoKhFQ8aIdL0B8VEL0iMWpLrNhAk9rF3VcPVUINhO&#10;gGitRt2oFX2zGaxd04Mc4bKR5zeWMaClhWXznDYRLHb2v3IP+OERgfAUVrbEYLMy2BOkiwf3V5fB&#10;aIfHZkUu6kQ+6aBPCd4C35TVUI5MzKnM3eCnT6ME4qziU7Nyj7ziU/pQfCoA7rfTp4Rs8amXvvTT&#10;px5+7+Lfik8TLqxeRXC9cg476L3tBzqxV3zK14P06aF5n27a0Io1M02KT9evaMSV+wZxI326bz19&#10;OtGAVfTp9GgD6ymFxkb6dIrAtTqj+LSHPh0bTBLC6VNCb2dHVPFpczs90kqAZ7vpGgwRqEIFn7LM&#10;idEsz0MjrrtpJU7eOUWfrqNP1+OaBydx+OZeXHXnJA5cU/Dp9n0dOHzFINv9DG65ezuOXrUGW7a3&#10;YYz70MprRlODF128BgytiKF/Joh++rR3KIaWrrDi01yti76y0Z9WhO0Fnyb9dno0hFbCs/zIVUv4&#10;lonfkvRpczqGie529DbVorM+j76WJsR9PsWnYY8HQSd9Gg4hHQuggT5tpU9bGqOYYP31D+XozQGc&#10;uH43TtywDXNzHfM+tSId8rCOeK1rj2NikgC+uQtb6dOx/jSasvRpSu6l9uIoz8+xG9uxYXcIV95S&#10;hz306dH7pnDf87248+lpXPPEDhx752b0b0nRm0aEhumrXh2iw3bUDtOnA9R4AC1ba2Gvt6DSW674&#10;VBPR0KdV9G3FKZ9GWUce+lSf0kKX5P+QlFXxqStK+I7Qp2E9jE4tzJZqBANGNHCdlnoXuunT0e4k&#10;1o410acdmBtoQmee9R1zo68uhsnOWgx1xdgWPOju8SAV0/L4DMg2GZEUn1LJbhNCcu96twbO7koE&#10;2qoRadWgdsSO4dV5rFvfy3W8aKj3IE6PtzS7eI3zoS5jRTD66j3Scq+23WeZH45+cT6VYecC32/s&#10;fd+LdSY4/DHrzQa+14LMhe8XVAyIX0lnr7tYxbZ1thaWvZByF1SsvMUqts4rqdj6l4L+5MhoGqpU&#10;qVJ1ITpAAM8T4CIM0EGGarmn2G6oUXqgkwyHEhz9Nl6MrbxAUkGCXdwjQzPDaCHczRLCNhFcRloi&#10;6Kr1IeSUyb3KYWLAtxDAuxvCDJt2NDH09zQwEDMY5hguOvNBJFi+hPjBtlo0JIMIs+yAjWGf2wnY&#10;LIi4GF5dNoKiDS0NEYwyQK/b3IpdBwexYW87Nu5uxubtzdi1sx1XHh/F9ScnceKaERzY34Xj+0dx&#10;5X4C8I5eXM/vTjBUr1uTVyCqpcOHfJMT8awZ6Vob8vUOtHUwVLcQ9Oqd6O+NYmAwhp6hCNoZ9hsH&#10;/GgYYOBeGcOqfU1Ys78JszsbMLmBUNsXQtdQGCMrUli9qQEj0zFMr8lhxWaGwbUJDG9IYXpnDpNb&#10;sxhelUL/eBSTK1PYurtdAe/tW3swRchqr3cjJb31YQJewob2Lj8mplME4TT6huIEEC/iKRsySm+/&#10;gxBFmMv40ZwKIO5m0PfYkA0xqGYjSugOu+yIenj+GO4H21tQFwkiy/A+1N2K2niE8NyC1ZP9GGfo&#10;nxsbwGAPIbO7Hl2NWTQy4E+PNGK8vxZrVg3i6qt24eih9co9zD0NSYTkvLgdaExG0F0Xx0BjHOPt&#10;WXTmIsow287OLFZt7iSUh3DNyRR2HPdj3UEXDt+ew+arejC5tw0bjrZh77UT2HvjOszsaUW6j+eZ&#10;YT44To3ZERtn6J1jvWytQ8eWHHIroqgMl2GZfimWVSxBifTgxnUos5YpQ1tddWzDHUF4sy6UGkuw&#10;VLNEeYxWSeVymBnoXbUW+BpsCDb6kGolKPXn0EDobqVWzTRj9xaC4ppObFzRhKHeOOHEgy551FpP&#10;FtM9GdZPGF1sO3WtdtS12dHYRF/Io7m8JbBwv/wylLaHdT7iQ7jHgny3AU08ppHVLH9dA26+drMy&#10;c3o8ZEVLkwvD3QGsnsqio9GBXQPxot5crIOE8KjLAbvZBoNZetmKB/izZbJ44Pf4MNCUxfrRJoy1&#10;RXnOAgg5auAwlCk+dRrL0VEbZLuw04cO9DVF0Mn3+ZCFfg0oPpX74wdb8wWf8vwH7KzPxT5lG4wR&#10;MAs+zWH95jbsOTx8yqcbtzZg5652HD82guuvE58O49DBHhyjT4/vH8PRPf244coxnDg2hLWrc+jq&#10;9qK5w4scfRqTHzvEpw0OdHQF533qwNBQAv2DUQJ5BB0j4lMf6oc86FwZxdz+Zqza04DZHfWY3lSH&#10;9r4gOgfp09k01mxpRP9YAFO8HszQpwNr4hjakCz4dFsWQ6uS/D6KcXp6254ObN3Rib27hzAxKCNn&#10;XLwmEuoiLmToU7luTMxk6NU0egaiaGr2IkGfZgmN4tOc+DTtQ1PKT4/KtVMmFXOhORtGOuxhvbLN&#10;8PqWDnvZPnKojxLO40HCZh3qk1ECZzNWT/RhvKsNK0d6MUboHOpuQBfPZ2ttjNeOBn5Whw1reY27&#10;cgeOHFyHualOdNcnlWtn1OPgOQsrPpUe49G2gk9r4z709NZh1Ra2+Y0x3HJ7PXZcEcKWoz4cvIU+&#10;vbIXM/v53eUN2HftJPbdtAZTu5qQ6hWf2hAYp5cUn3pRtzKNjq316NnRgOxsFOUBelK/DEvLF3yq&#10;R4mhRPGpm/UnPvXl3CgzltKnhcfdiU8tEYbZOqvi0wB9mm6LoXWAba4zwWs2r70rWrB3+zC2r+3C&#10;htlmDPUk0ZAmmItPe+nTvhwG6NPOLh8a2hyoa2d7biQ4x2sUn1rFpxnxqYM+9SJKf+a6jGjiMQ2v&#10;imPD1nbFpz2NAaSiNrTKD3M9QawcT6Gl3o5QTADhtSX3hJtZ9wbL+T6eTJZxKc/7dgZ+F8POF+tc&#10;ePhjUzHwExVb9o1QsW29ms6GYEVRc/HP51WsnAUV26eztbDsqTJle6+yzcXlv5Eqtm+XgtQecFWq&#10;VF2w9jPEphmg/SYdok4DeutT2DQ+iJ0zwziyfgy7VvRjRXcjJjoaMdhci57aNIYZDvvqcxhryeP2&#10;I6uxd2UbVg/VYawzhba8X5m1NuSsga2mhOFcr9wPWR91oD7mREOCwZWg2ZGXXiA3gg4T+hkMp7oY&#10;ihnwOxsERpMMlwJBEeQSXjQ1BdE1yPfdhOfeANpGguhZydA96UfPZBR9E1Gs2JDHrss7cezmIRw6&#10;0YUjVw3gwLFebN3Tgs27W7B2ex3mtuYxvSGD4ZUJDE6l0dwbRK7VgWyTAy2dPvSORDC+Ko3ZTbVY&#10;sa0Wqw/VY/tNXdh2YxfWHGvBysP12HCCQMHyJ3bk0U0g7+T2O6cI6pMhDMzGMTiTxNCKNCbWEMAJ&#10;kCt3N2Fubz1W7a7H5Po8+idi6CUwrFhdh43rWgl+/UrP63R3Fu0pL1qTPuVe5MFWAkE/ob0zhnGe&#10;p67uMOslgI6OEJra3ahvdKO/O8FgnkNbNoThvjzG+pvQ1UyAzkQQ8zkRIRAlwm4GfCfaM9LD24t1&#10;DPP9LTmsHGvFnq2jDJtptOdZfmMSE31tGGgnpDH0rx/vQUc2ismeFox1SE9TErUxObcBNCViqCfE&#10;JwOEDb+LMGdE3GuHx6JDyGtC32AGU5saMbwiiLEpL3rHnJhZH8HQdAD5FgZjAlRbJyGDx9WzshbZ&#10;QQ8yIzyXW2qRmfEhNOSAu9OO8FgQDZtzSK7wwdFnZLAvwZLll2HJZZcxtC9FjbsaWl81qr1V0AU0&#10;MEd1CmyXmQnguiVYQghfVlV4lnWg1YPEQBChFjdiDR6e8yAyrazTkRxmV3Xi8J5pHNw6xvMxiNnp&#10;enQR9LrbguhtJ3g3B9BJ6G6VR8FlDQhmtGw3FiQaTQjVGwnfNfDGauDOViNQZ0I4ZyAw2JBKs903&#10;25GpN2OAPmttsCDk0aIuacf2uRx2raeveiPYQ7Ar5s3FkmeDhwm7PqNOgd9EKIJMMotAIAq3JwSb&#10;ww+Lzae8ulwEHG8ImViS4JfCCM/3rYfmcIDgovi0K43WnA/ZcMGnDl0Zwk49Ym4D8hEb25+MnPAg&#10;F7LRp/IDmgdRnw0DLRlM0qd99GnXIp8256LIJ+nTlhA6+mMFn/bRp6MFn3ZNsx4nImz79Ck9sPto&#10;F47fMoTDV/fg6IlBHLiiF9v3tWHjrmb6tL7g041s+/M+bezyIi8+bbSjrTtAnxKOV2WwcksdfZrH&#10;6sON2HVLD33aidXHmjFLn268ugMbruxQfNpDIO+c5H5MRenTIAZY7tBskl5N0ad59K6IYeUeAjt9&#10;uprQPslrifi0i+1ldjXLWtuK/TuH6Z1mxaetrJuWBH0aY9tuTmJmMI+hzijGhlPo5flsbyDsd4bp&#10;Uw/qmzwY6E7RQ/Q363KoN4fR/kYCdpYQHkXc70TU70CSPhXPduQSWDfZi9VjPYpPZ0dbsH3dIHqa&#10;MmivTSqvE/3tGKQnJ3pasXq4g+vEeO2lb6kO8Wk8gGxIriPyg1gYqaAXcR/B120lkNuUUQoRrxnD&#10;Y3XzPg1jYiaAvlEXptbSp1P0abMDtQTQ9q6A4tPO6QxyA27Fp108N+kpD0LDDrjaCeTjYTRurqVP&#10;/bD3GVDuL8VlJZfhssvepsC1PDlDHhEoczTIPeDGiBYWhtZyMwFcu7Tg0+plyqPJgm28pig+JSDX&#10;87rQHEKa6hhmXazsxNF9szi0fZzXriHMTtGnndw/+rSnPYTulgC6uD/i02jORJ/qkGuxINlsVnzq&#10;o089hHF3VoNgvQnRvAmNrbxGJnWobSKMN7KN04vNdbz2eHWoT9mxeUUWO9bWY6grhGjCyrC9ALKv&#10;LqfSG26GhSAujxIzWF0FIFfkVv6Wz+Q7menc7rUo4F6srDdWxQHij0nFwE9UbNk3QsW29WoqBryi&#10;Ysuej4rt09k6e51i21+ss5d/o1Rs3y4FqQCuSpWqC9Y+Bo6YjeHEqEXSbcKagTac3L0RxzfP4uod&#10;q7BlrBur+1uwleA2R0Bb2d2G7dMDWDvUgS0TXdg4Uo+WiBn9DSE0xhliQnK/owm1UTv8Vo0CZTIx&#10;UlPWh0TAzABohMukgb66HGadDHPXENCtaE6ECech1MV8yEe9qE36UZcKIRklsNe5kW1zI93kZJii&#10;JIz3uJDtdCLdYkeuzYm6Thc6x0IM1VFME6JXrMliYm0S3Qz/XQzdbWMBtIz60M2wObgyieHZDFoG&#10;A6jtdaJp0I+mAUIDw+Xk1gx2HGeQ39+AmX15HLpnCNe+awWueGQc++7uY8jvxtyxVgxsIbTOxdAt&#10;WsOAvzKMsXVpzGysx/CaNEYZUlftb8TGY+1Ye5DheH2KQJHmdtMYYPAXsJiYzGOU4b2vKYHeuhha&#10;Mz60sp7kR4q2jB/taQ966sLoaQ6io4lBsymGDobNzoEQWgkiXQz7q2YalV7B3tE0+vpzaGmKI5sM&#10;KJOtRZVwLzPcW1Ab8WG0rQ6DzXl0MMiPdTdi1VgXhjsa0N1AYO5rwYrBDvQ3EWhGehjm65ELMmQ7&#10;CGluwrXdAI9DT2jzYuVQN1xGPfRVFTyPlcpztD1y36/fSjAnRMgPBc3cf4JrNm1DXa0TjTm70ssv&#10;9z23N/vQ0uBFY6MPdY1eBFJ6BHMWNHUEC4//4Xm2B/Ww5AkKPCfxkTCMdVpl5uRSXQm07iqYUzq4&#10;O6wIMGxb0jrCeAWcDNnBbif0EY0C5JW+CqXnrVS/jAAgkwDWoMZRCaurBn4GZC+3EUpZWW9ZjAxS&#10;BKgVcwTAORn6TFDqSaKFENDQYMeGlX6snnMQBh0EAhsyLWznbTa0j/mxfmcbxueyyHRI6K+BK1SJ&#10;WFIPl7MCkZgJPgJHNGVELC7Du/VwO7XIxC2YG68liLfh4Ni5jyE7WwcI4F6DDl5jDZIuM6Y7G3D5&#10;5jlsnBjC6tE+9DTm0VYrcxY0YaCpDuMdjdg80Y91w53YMtmFTaP16EjY2Z4CBDO74tFcyKwAd9Cu&#10;pU+1BDQT6pNuJAMWRPm3TFRnkFn8ddWw6TSIESaa6NFGxaf+M30acyFd60au1XPap20Fn2Y6WGcL&#10;Pu1yo5vANjgTUUaCzK4lUNKnPdMhAnKIPmXboLpnowVQJgA19XtRJz6lRxv7+f2wH9Pbcth9ooc+&#10;rcfsgVocuW8EJ5+cxdGHF3zahZVHW9C/OUGfRhWv9q6No2NlCOPrBN6bMLSaYCw+3UefHhefNmOU&#10;Ph3ifg3RpwLoQ3J7Cn06NlzLOo6jt54+TRd8Wh93oT0XpE+9rFfufxO92cLXRkJ4i58+DSs+7e6N&#10;YobnuqM7hL6RNHr7CPHi01QAfieviQRvgXAB5LqoDyOttRgifHfVJujTBqwcacNwex23n8FkbzNm&#10;BMBbajE70IGRtrzi04jTijDh2kufum1a5dys6O9URiyJT+U8WmRW83mfNvA8t9f7FZ8q96xn7fQp&#10;23fegfaGgk/b6M2WevGpHzl615800Kf0eBvPfRPPN8+xLaiFjb6LjPgQ6vPC3KhXfFquL4HOXU2f&#10;GuDttCuPGhPPatzlcDUaEWK70MnEnFy/kmBeYixFiY6wTp/qFJ9WEUw1ik9dPj3CKRsGh1gv/Rn6&#10;NI3ZuQb6kXWx4NM6F5ro041zAWxY60SD/ADWbCXAs52329ExFsSGXfTpqizSHWYEMlqCRDXCMT2c&#10;9Gk4akAgSp8mTYjFxKdGeN0EeEL3Kp67DTMtyNV6GbYXQPY8RI/JveEyQZuDMG4jZNu8VkV2yuGz&#10;KN/JMspM56Ji5byhKg4Qf0wqBn6iYsu+HhXbxoKKQe1rqVg5F6oz9o/t4ZTOWq7Y9i9EZ5d3oVq8&#10;n5eC/kQeW6JKlSpVF6K9Awn49Fo4DTVIOI1YP9yBu6/Yhfuu2otbDm4hhK/GbYe34pYDm3HtrrW4&#10;9cAWPHz1LjxwbBPuO74eO6frsGOyFf2ErpirGkFrOfIM9hLg5VFB8hgemfE37GHocRpg1lYqj86R&#10;mZM1leVKsE/63Qz+YSR9LoZ/BveYA7W1PjS3RNHcRrgdiGN6bROGp2uRaXUj3mxHssWBVIsL0Vor&#10;ZUGszoraDhdyhKN6vtZ3OZX32XYnQcmF2m6CHeEp3+NAfR/fMwDmGArzfU40E/IahwiD/Q50rvBh&#10;/WEC2PZaNI0yRM+E0bs+ju51EfSuC6N9RQB1Yx7khggTY15khxxonmaIpdpnQmiZJKAQyhpG3YTy&#10;IHpWhdA+wXV6XWggSAjsNw7wtZchvsOLZgJnPm5HPuZEPYE7HjAjFbTxvUuZcTnmMSHikhl/zcjw&#10;89oEYbbOgywDZzMDfcdoGM0EkrpuL+oZpnN5NxKsPxl6npHHI7nsSgiPelivrOfmTAxzw92Y6m7C&#10;TG8bwSGFVQPtOLR5BXbNjWHNcBd2zk1gBYN+ZzaGRpkxuiuNzp4YhkcILkNNmOxpVIK8Ta9Rnlnu&#10;NFQh5NQr4NaQIYTFuX2GfOmZn+gWoGd9duVx+ZYxrF/RgrY2AlUtwTxtRT5phs+vgcVWDj/BuL85&#10;jtkhgY5GdAxHkB+NwBW3odRagjJPKWo85bAyKFsTWpii1TCFq1HpXg5DvALJCQ86tjXA3+GEM2eC&#10;jeG/nMFeHpNXbS9BtXsZdL4yWAnnbpbhTeoQyZqQZtsJ52oQrK9GtFWLlgEPRicS6Onyob8niNoW&#10;K4ZGXFgxw3M66FF+6KknVDR0EsDYbnYe6sOJG6ex/8oeTM6lMDAeYzs1wp+uQjhjRL6N8Ml2mau3&#10;oaGRbZCgEyT85+NO1nMG+4v48mztH0zAXFUFp74GcbaHNf2tuO/KPZT4dDOu2blG8enN+zfi+j3r&#10;cCu9+8g1e/HA8S3081p6NI9tY43oq/ch6qxChICTpU+lfclkiHL/dtQnEGdWHtu12Kc1VfL8+Bqk&#10;g2xj9GnKP+9TnufaOh+amiNokqHtQyn6tBlD9GlOejLFp61sCwS1KOtYfJpsYBtun/cp66++c8Gn&#10;BPV2ltfjRrabfuh10I/iWwdy/DtPABefNgwR+gcc6F4ZwJYr2hWfNo/60DUbRh992kOP9q+PoI0+&#10;raUHxZ91415khuz8LIjmKfFpEK3zPq3nee1aFUbPHL09wXPN60JDn08Zzt40SPV60NpOnzZ7Cz4l&#10;dDdkfEgELQWfRgl+OS9ibjPCrLek38J6Yrtm3TTWeZGrc6Olh2UPhdA0xO1187pGgN3Aa8jxzSl6&#10;ohfHN+RwdMqJyydtuGLajqtXenDHtgjesT+LB/am8I4DOdy3O41HDtfivSc78PRVzXhwbxLv5Ptb&#10;N4VwzUoXjq904PiWLK7a04Ebdqfw8KEMHjlYiwNTXmyfqceO6Tz2jTtxZMaDKza04MTmOhzkNttT&#10;FrTl6NOePK8LjZgbbMTxHZNYt6IZ7TyHDbUE85QV2fiCTyuUSfxGOtJYQZ+uGK5H+3AI+ZEIrAzy&#10;ZbZSxadaTyXshFsbPWaOEcTDGsWnxkSl8sz+ru2N8PN8O7Jm2NNGZTj6cu1SxadVrmXKEzMs/mq4&#10;IzXwpbT0kRnpeitCGQ0CCz6lF8fo0+5OH4b7I6hrtWJ41Im5VbwODLgJ3SHUdUo7c/JaEqBPexWf&#10;7jvWg6m5tDISKdNqok9ZXrbg0zzbbK5ehq7L/yAHImED6pJOjHUlkc4UfwzZpaXiAPHHpGLAJyq2&#10;7OtRsW0sqBi0nq3Ty0tZ56PF6xTXGfvH9nAmgJ9dnmjhu+L7+EpavN7FaPF+XgpSAVyVKlUXrD0E&#10;cKe2BubqKnjNWqwieD150+V4791X4yEG+LuObsLTd1+Op26/HE/feRzvve86BvsDeOq2w/jYkyfx&#10;7jt24H33HUBrimFKVwGzphRemw5Wk4bBvQJ6DYOYPIpIno+traJkZnM9ElEPIYTgHHQiHfahr70O&#10;LbVxBR7jaTtiGYa+ehfyjR5lUqO+cQamiRQae4NItzH8E8CTrU7Em+yINjLc11sQqTMryjHMt/Qz&#10;aA8QiPuDaGNAnGDIndmew8rdtZjb34jJHVlM7chheENS6W1rHgkUQj/BumNWoJnhjUE8yZCYaLcj&#10;0cRQ3cFQ1u9BnsoNEA5GCAMM/01TIXSvSqBzNoamySCaxoMEBQZtBu6GfjfhmMfRRsBodjDwSU8g&#10;Ax73MU8oyWdtBB89wjJU32NExGtCzGtGI0P96rW1aGWITxKKemuj6MkRdBj40wJKch8qYbupw4/W&#10;Hj/aeJzSe1ybI3hHCfNxwlLMRwXQ05BW7gNNBbjfYT+669PoyEbQVZ/AzGg7xrsasaKnGVsmBzDZ&#10;1YDx3nqsGm3Bij6C80ATVk60YHKoFutm2jA32ozh7jT623m8dRE0pggZUcJG1o9OmQegI0zADqKj&#10;Jch167F7ZT+2zXRh82QrLt82jC2rWzDI89I/GEFPZwDtLV40NvA48g5MMOQeWNOPvXN92D/XhiM7&#10;W5SAHSIotjbHCAQErA6+NrLO69hucmZEMwTIKAEyr0VuJozJy/vQMJ2ANVlNSK+Ana+2CNtgpALe&#10;LMN7gwHhRhMiTQbEWg1o7POipY911mlEstuITA/retyP6RVR7NhahzWr42jq4/li22gjjLX3yhDo&#10;GLpHQ2glDHaO+jFB6JbbHC6/ahAnb5rG/e/Yin1XdWM129r6Pa2YWpvF4GSU64WwYjKDTavY9sbd&#10;GO33sZ6T2FfEl2dLAFxXXgmLhj6lnyZbavHcbVee8undxzbjqbuO4qk7jhZ8eu91eOe1B/HUrYfw&#10;kcevxjO3bsMTN29He9ZFn5bDqi2Dmz610afa6nLoa8SnvA7Qo/KcbfGpy2pAPOpm/duU2xkyUT/6&#10;2urQnI8hGXMikbIjzvabJWSKT5s6gwWfjv//7L13fFzneaZtq3eJoiRW9F4H03sfTMPMYDDAzAAD&#10;DHrvIAACrGDvpNh7FyVSlEh1Ub1LrvGmOI4T25tkU+3ESb79srsR5f3u734PSImWkV3LK3udBH88&#10;v8HMqXPOex0817ztGqfkU+LUmILCa5zmk9MC9TSrCoq3GCxNcGrgq8mXjVCTklKtQLxXLXFa1aWc&#10;5rRpmlMhsYJTrT+VzFG0yanSmY4SG2WfnJYa5kNlE/LOss77KjhVB6Y5NZBTZ20J+S6CLpwF3TVO&#10;jZQzrSednPJ7mFgWKGEyE+WaoeGzRq6cD61aDFr4IPIp2YVpD5PVaU7Fj2a1tXx2KdOlqbHE4H2C&#10;U10+Oc3i9814mBJOkbVkwuTiM8mdC5s9DSdXyfFXH6zEX3+0Gn/10Tr81SUH/uaCDH9zUYu/eaIY&#10;P7mkwd9f1uLvnyzC3z2twk8uG/HTp0rwT08V4h+eM+Lvn9HhHy7m4yfn0vDjs2n420sG/PXX1uBv&#10;vjaFH38wgp9eLMDfn8/FX77SgL/49gH8xUfb8JcvN+AvX23DX35jO/7q3VH83kkNuiOZqPFq0Vvr&#10;RXvEhlYyvrQ7iBZy6iOjXn8RXOTUbMy8xmkKql1lGKr3oDdejsE6C8b7rAiEilFYMJ/8l8JiKeQ2&#10;hTCouD6f4WXKeSgSP4jlk1PVg1DU5CIy6oYikI9HCu+lpLPsld6PhXmfcZqjmeY0TzeXnD7M8jTN&#10;qdz2EIrtD0PmeIQMZiAaK0JXuwaNCZY55wKJU0s5Bbyczz1y6gzmwyT9aJaNMKW7uXua06kNNdj6&#10;aJKcOpHoUaKhW4+qBjl85NTN/xfxajmvgRLhACXfk4kqXxFk8sVMtq+L7L/VmFkg/iPFTMInYqZ1&#10;/09ipmNcj5mk9fNxfd2Z9j1T3Lj/fy1+bn2Whxtrv29c9uk6N2w70zn+a3Hjdr9qzHQ+v60xK+Cz&#10;MRuz8YWj11OEhXPux9x77sXcu++Gj3J2cHkPTm8ew/5Vndg2UY/da9qxebQB28bbsX28B8vbazHS&#10;WIWJ1mqs7Y1h71QnSpmkz7+f0vPgA1jw0P3IzHwEKYseYjJ/N1IWzkHa4jnIShFTjc2DqiQHJjEN&#10;mJqSW5YDZWkutBRMMXVWQd61KcQKFqBQthAlZUyEdRko06WhRMdkXr8YhVqRyM9DIZN58XcxxbZQ&#10;v1AK8bfCJpJpJt1OBhM3kWQ7KMfexiJU9ypQt0SLhgktBrc5Mb7XjaEt5Yj36WGryYOhUtSK8XgO&#10;SmV5DhMyFYKMioAcTn8xrOFCmKvyofIJCU+nhGdCXZHF9xlQMtGTBJ0JtprnoBeDATkowXaeh5nn&#10;ZM6gMDMsabA7s2ET4mzJgl5F0c+hZMqzYSjLhiJ/MV/TKGs8Z0sePJo8tIRsaAmaUWkuhaEkHVol&#10;5c9JKef9C1SVobpOg2CNErZyJv+abNgN+ZTkEniMMgQsGijzMiCjgJdmMTJToS3Mgl1XKPUdt2mL&#10;EXFZ0BQJ8Bx4TJMMMb8GFaYS2EUf37JcWFSFCNg0UjNcn6WIsm5GlVOBSo8CgUAZyj1MuCnT8tKF&#10;vK/pCPjL4LGVwKXNg02VxW0KEA8pkazWIBnRoNJXgnCFEvW1LiRidmlk47agCZ2VViTcKgwkrDi2&#10;sRWrh4JIRikIzU70Nbow3u5DJ9/HgqW8LyW8JxQw8yLkax9GKe+Bu0MPbaiAgj0PMstCJum8fsFC&#10;BHnvOuJmVPuV8FUoYHPnwOHLQyQqR5xCHOK999Vkw1OVifr6Ygx0qHF8awyTQ2ZU1PCeBRfByHtt&#10;dPGeWjJg8mTBQYHzVubzPIoQYiSbtGjm8dtHLBRvDTpGzRha5cTaRyNYuTGAgSV2PLo+hg0DDrTV&#10;l2F8hRMTKzwYiShmZPPGEF1F7r2TonzvvXjo7rtgLcnFsTWD5HQUe1d2YvtkErunOrBpSb3E6bbx&#10;biwjp0uaqjDeEsFUTxSbxxsgz18kSbxoeSLkOyvjESxeOBePzL1nmtOUB5FBycxe/IjUvNyoKYBO&#10;nQeV4FR2jdOi9GlOC8gpWS0oIacUcQUFTa4XnFLOyWqhlqIthPtTThdd43QRiinmglOVg7xQoFWU&#10;JlG77RTjKDQWI9qvRN2oFo3L9OSU932vj5x6UdOrhfUap1oKmGjVoqfA+1mmrnPq8BdKnJrCeRKj&#10;YowBlZ+c+smpNxNKwa0nA4rrnNoolw7uj7yqKOAawSmZ1ZtTYXeQUzJss+VCR+aKsh6GXZ0Pg4z7&#10;EZxSwCOBAnjNgtMCJCssaAmYESKnRlmGtI3dRSH1FiEYKUNNnRa1CRWePRjE1e9vwyevavHxN3rw&#10;8fe24OofrMXH3x7i+w58/Ptr8PEfbsLVb3by83XTIf7+sG767++ux8/edOL/ey6VkYafvRfG1T/a&#10;iqv87OrvTuKT1wz4ny9k4+q3+nD1r1/C1f9yAf/ynXF8/IMD+PjPHsfHv0f5v2TE8o4S+OzkSJNL&#10;1smptQC1lSqJ0YYqPvt43oLTurgD9SLECORVFnTyWVRXrsJI0oGzO7uxapDSXmv6jNMOH1qr1IgF&#10;pjkVPz4JTvPIqYz32dOp57MzF7naR1AmOKUo+yjxAZbzzrgFYXcZvORU/ODl8OaiOqZAPCbnMy4H&#10;fsFpWHBahOEuLU5uj2M5OfVVpcMQIKcBMQYBOeWz1ujhs5CcelgWglViJPhicqpBCzltG7Kgkc99&#10;wenIVDnW7iKnm4JYMuEip1FsHC5HR6MCo8sdGB5zQWfJZrItxODfcswsEP8RYibJ+03ETIL66SBn&#10;n48b1rm+/UzfZaa48Zi/Svzv9nnjuf3v4sbtfptjpu/8q8SsgM/GbMzGFw4h4I/cdxfuu/NO3Hvr&#10;HShKX4TJrhh2rurGkrZK1LjVCNmUKFcXw6uTw6dTUMwoXPpiOLSlUt/ERIUNNk0pPHoZpUyL0mwm&#10;23lMvAsXQK5aRIFRwuyitGqY7OpzoaEg6kSfcSMTYr3oT8hXXSbKVKkoKKZEK1JRok2FTPT7NqRR&#10;XjNRqk9FoZrJvmYh8pnI5xsWcnkqFJTZUlG7zERahMrORNqWjULdQhSZFlHCUrh9ilQbVyhqn92p&#10;FOYMSbJFM1VfZz7qxlSoG6EUtvF7xQqg5TKlJw2VdZSpziBiCQsCUQWC9SqKfAmMTOZKmPjnmxdA&#10;Jpqz+ykCrlRKB0VEJeY5nocyGQVDyWUGyjfPS82EXszPa6V0u8rz4HIw4WXSX+7Og5N/Wyw5THbl&#10;KDfmI2AtRk/CifpKMWBWIaJMRCNeJULOQoT9cnhcvPaOAhis2dBw/0YzE2cKb7U0eFge9JpMmLXZ&#10;iDJZrnRqKNUFyFowFwpKuLqA39mohqGYx1QUwKoqhklRKA3wFLTr4FTLMNJQibFGH6qsCphlBbzf&#10;GsR8dngMKliVPLammH+XSCMqh51MzsNiajc1qr28RrZShK2lqPWrUC5+BDAUoqpcgeaoSRLg1ko9&#10;liRcaAvrEHWVoYnJfEPQiFq3Bk0BI5dzHcp9a7UF/U1edIrrwHUrgzKEK0tRF1Sh2sl7Vi1DPKlG&#10;VVIpjTgfZqJcUS+Hs04GczgfLkp4Iq5Cf6sDE61BbKivwf76BJaFPWgNWXl+CrTU6LC8L4RdlNeV&#10;nTasWeLE0V1J7NtVg5MHavHMoSac3BLD6jE7WgZVqF2iRnlTJlyNOQj38Ls3lSKeUKOp0YRAuADB&#10;UD6idWWwV/MesEw4a/lZSzHqBpRomTRieI0XazZWYeNyL6Y2hnDwfBP2nIhjvFY1I5s3hhDw22+9&#10;FfdTwu+97U7kLJiH5T1x7FjVhWF+v7hPg5BVCZeqEF5tmcSpmM/czfvk0JbAb1Yh5jHBTk7dujKW&#10;MRXKcskaORXzcis1qZRYJazlhdJ80Dp9DjTqbGi1OeQ0m5xSTgWnfC1VkKUSSrTEKfmjtMqMqVAa&#10;Rf/vNBSpKdoU7gLKdj5DcCo3pZJT0dKArDDULPsqa+Y0pxQzmWUx1FxPJmrLRe2zl3JckQ6NP/1T&#10;ThPjasSH1NKMAuWxfGmZwk0BbjBJnEbJaZD3fJpTlmtyWiQG8zPNh8yVwv1lSn3SS3hMmZrPmkLB&#10;KZ8J5FRtoFBb+awhqwZKt4XS7XQXkFPRBSMTbk8+ORWtO7IppCwHEqclGGjwoKFSgwA5jQd5bh45&#10;OS1CVYUc3vIS2J0F0FuyoOP+TRQ4f0CBhpgGzx+uxiff34qfvZiPjz9qxL/86QkK9HZ88paHAr2C&#10;st2NjynaH393oyTbn3yUxL/84RZ8/P0d+Pj9Wlz9/ZX42ftVnwn4+zX45Hsb8ckrGlz9T+MUcRt+&#10;9nIx/x7j9tzP76/Cv3xvKz7+44P4+D9N8v1q/O0bzZhq5XOb38VDTiOU3paoEZ11ZrRV6jCSsPNV&#10;jSg/b6oyk1MD6vj/oCXE601G2yIWtJHTkdYK9NQ50RjRI1jB7x4SnJIPezYSNTLUNqoRScoRa1Wi&#10;qonXJ6lAeeIapxTvBpb/wXYHlnUEsT5RjX3JBCbD5WgKmlhmy9Bcrcay/krsXtGE8WY91o06cXwP&#10;2dkewcn9MVw+1Izjm6NYPe5A89D0Dzfuxiy4m8hptxwRfscYy0RzsxkhSniQrMbrFXBU58LgJ8/x&#10;fIRai1FPxtsmzRia8mCd4HRlBdZuqsSBc43YcrAaFpaBmaX231LMLBD/EWImAftNxEyC+q/FTNvP&#10;9F3+d/FFtxc14TN+fsN+ZoqZvoOImdb9bYyZvvOvErMCPhuzMRtfOCQBn3M37r7jDtx1+x24/+57&#10;UJC5GEZlAdQlWSjJWQR5QQZKc1JQxlDkMymWZUBWvBglRSkoyefy/FTkpcynyOUiHjHD55PDLhJ5&#10;Uzps/nz4asug9U03HTc4c+EJKqT5clVM2EVNWbF+MYpEzZhukTTIjxiQK1dFuaVcl4lg8i4S/DIp&#10;gWfCb2Oy76Jk+vNg9OQymc+GnEmyWK7QMdHXpKCAkl5kpQSLZqX8vJT7KLKmoMhOOTDMR17pQ8hX&#10;PsLkf4HUx9QQYoIcyIJJ9AevyIaaiZmO56z35kDlYmJenk6p4rIARcSXzn1RHCwUGCuPY5iHEvV8&#10;aJQ8Fq+JqmAxVIVM+Asp4EU8h1LRpzAdDjcFmpITCSvhtOXAwO9vpTzbmdSb9Bmw6rJRri+AnwJb&#10;VS5HDRPfMJP4SEUZRUDMQ10g1Xo7yothsVLibUVwGPiZOh9mRQ6c/NuhE7VxZbAoc2DT8PrIs6Ev&#10;y4GWYVHkw6bIQ6WVoq4sgqWMEpNPyaKUG4ry4DUo4KGstQSYVDcFKak2ioYR5XYHyh1umNTcjoIe&#10;sOkodEoEjDJEHRrKsw5xlxrNAZMk0B1hE8Yp8Esa/Whngp4M69EWZ7IeNXCZAe1VOooKz92UiQp7&#10;EZIBDZortIi55Nx3Ifw2cQ0KUG7Og8/JxLjajt7WSkq3DrWREowNWjExYkOSspWIaqS5nesSBlTX&#10;qBCpKkM0okAHpWyo2Yr2Oi0GGh0Yr/NisMqGfkpFa9yE3nY7OusN6EvYcHBlC46sjOPS/nY8e6Yb&#10;Fx5rwTMXu3DxYBIHtlZj/WY/thyNYvtjDVhzohLrzldj29P1mDpUhY5RG5q7DegZt6FtTI/ulTzG&#10;Jg/61jowstGF7mUmNAyqEWinBCeLEGgqQcMAJWaJEV1LtBhbasSS6rJf4PLzIQT8jttvwz2iXzZZ&#10;ve/Ou8npInJKzj7lNF16LctNhYJ/q0vTUVYy3VdbcFqauxj5qfNhZFmpqTTA76eEuIuk5tH2igL4&#10;4mUs87kSc4JTl08G0zVOpVptwSm5KtAuRK5yocRqvmahJNZybiMke5pTirjg1E4exFgH3KfRfSOn&#10;6ZCT0xLtYonTYsEp11UISZc45TPhGqe5JXNRqJovcap08/nxKafZEqcaMmnwU6T4HBD9x9XuDKnr&#10;x3VOC8zzuf+FKCGnhYZHyOk8aMRgcWKcCTEnOllVF/F5wmskWm9c57SKnFaFFXDZuW8xGrjg1JID&#10;ky4TVm2ONFWbxKmT5Y3SLTit4XOt3CFEnUw6CuFwkTFyKrpNOI2F5FFwmksxzceVR01SDffH3xrg&#10;60b8y7f6cfV3BvCzlyjN3+qjIE9Rth/Fx7+3HFe/3YefveXCv/zutDj/y39ahqt/vJfSXY3/+bwQ&#10;8FQut+OqEOzfWYKrvzeJq2/78PGHdfiE21z9vdXT0i3FUor9GsZa/NPrUVzZasemXg/aIyYsb1Fi&#10;51IXDm5owMEJt9SPfFtnFlYlU7CpPQe7+4qwrTUHm5qz+Xk+NrbkYkNzLqaSWdjQnoe9S1Q4ssqI&#10;R4e5Xm82zq7X4tzeCPZtqcWO5UZsX1qI/VNK7NpYgY3ra7BpfR12rXDj5NZaHNvWhBNbO3B8PISx&#10;qAWD9U6J0/4OJ7obyFfcjMNT7di3tAqXD3RKnJ4/24LLT3bgwgGe744Y1m3yY+vRGLafS2L9ySqs&#10;lzhNYvXBKnSS06Yu8jlqJacGcmpF/8Zy9JPT4Q08xnJySi6DbeS0sRih5hLUD2jQMiI41aF/WAed&#10;5QsOwvZbGTMLxL/XmEm6ft0xk5D+sjHT/j4N3r9/TZQ/HzduN9Pyz8fnm6P/sjHTdxAx07q/jTHT&#10;tfhVYlbAZ2M2ZuMLhxDwjPkPYvHDc7Hw4QekwZhEf0+ZSOBFk2hDPsJVesTjRtTVWdDcGUDbsAeh&#10;pAxG0X/WlgU1E9rc9IegVIgRo/mZIRtlGibTihToKFEqSxYFOwXZikdQqF0EpTUDKkcmPxPizcTX&#10;Op2w5xuYkKsptVxXxqRf1HwbKaqiya8YpEnh4HqiBkvUUgXy+Z6f2UVz8yyp5ltupCib0phsUzrE&#10;ek7xymSeUeSgfLtSUOpmgm8Tsj8f+Yp5yGPkK+ejzJ4CUzBPCmNlHmzVhTCK6XX8OVKfbxn3qadE&#10;WIP8XEyP5eN3tPI7UiBUhhSYea4mTRaFKIvJdhGslGIxVZG1lDJfuAguSy7aElYMtHlQE1LCaqI8&#10;aCkCCsq5Og2a0lSYSjPhVDJhV1GidcXw8dpX+fLREBUiLoOLgm1UZUkjyruNosVBsTS/r4H3ySjn&#10;5yUZFOo0OPmZtSwXZu7PKsuiaOfAyPMoV3F9BeVAlge/XoYKCrddUYygWYGYU81l+XCL2m2ee6zK&#10;j3BtE69xDXJMVcjShbA4VwW9SrSI0CFG6V7aUoWBWi96qt2odWmQ4GftVZTsiAotVWp0RgxIeinX&#10;QR2Gm10YaHagOaRGW0RHWZFJ8ypXe2VSbfiq9gBW9FRSsMtQGxN9L2UIB+WIhFRIxpxor/VLNWyN&#10;tWXoEbVZlQr4dbmoccp4TDOa/JTwcgq5W456rxydcZ5HjRaNYR6vRofWoBrtFQa0BgyIu9Xoqndh&#10;SXsF+mttWNpowc7xGhzZ2ojDu5M4ebAFF8704+jedqxZHcXIuA8Dw3YcOFGLQxej2Ps8E/6X23Dw&#10;qQ7sP9GFLXvj2HQsgm0Xovy8FUdfoyi8XIdHL/qx/bQT6w750LfBgv6t5ehYZUMHk/qxES8qqwpQ&#10;1VCEvsqZ2bwxhICLEecXz3uInM5Bipg2UPTLLsyAVsn7qy+Y5jRmRH29XeK0ddCNcJMSJjeF1ZpF&#10;PlOQl/UwX9MkTvVilHrR0kSVCq1ZNBHOIheLka0U3TsWQSE4pTCLbh1iIDW5NY1lnlLL9/lcXixG&#10;wjalcztKr+CU609zSgbJZgml2lCRD6VTNPdOh4fiXF3DMl0tQzQiXtMRqkm9FosRrF6MiupFCEYX&#10;IxxPRSC8EBXe+fA65sHD8HsXIBxJQbIxF/WNOahNZqOhtRjx5lL+XYDqeBqvQSpitcVItGgRb1Uh&#10;mixGoJrlPVSAAJ8ZNf5s2CnRRiVZI6cWVR70hemwlWVTyBei3JaH1jrKWZuXZVAuzTqgEdPWKSjn&#10;5FQtOCVn1zkVc+D7jbyPvgIko3JUeaY5FQMoGhRZcJtK4OY6Do2Yro33gRE2peIPjxbgT8578AdP&#10;teJ7T1bj+6f1+KOzDvzhwVx877QF37vciu8+3YQfPRXEj8678b0TSmn9v3w+jP/nd7fhH77/BH70&#10;TBw/OCPHD86ppf7c3zxXg2+yTH7jlA+/e9KKP7kYwn95phI/eW8Uf/pSO/74MQf35cAPn2vB958M&#10;8xyK8UfHS/HiRjLqKcXz25z4yw9W4m8/Wo4ff7QCP37GgL99Iht//UQe/uZcJn5yoRg/OV+AH/Pv&#10;vznHzx/Px98+loG/OZMm/f2TC4X4x4u5+On5DPz0Qjr+6Xk1/uE76/G331iLv/loGX7M5X/3RAZ+&#10;8koIP/5gCD/+oyfw47c68PdvN+Nv3x/BT/74SXzntA8TtVq0BY18xqjRkyzHeFcQfXEbxpMW7F4a&#10;w9GtzTiyuwHH9zeR0wEc3dOOqZXV1zi14eCpehx5uhZ7X0ji0JUOHLjYjv3HOz/ldPuFGA691CJx&#10;uv+lOuy+GMA2crp2vxv9683o31KO9hUWidOBASfLXBEq4gUo1aYw2b4usv9WY2aB+PcaM0nXrzs+&#10;L6Ofj0/XFef3+bhx+eeD9+/XJeDX48btftn4X37H3/KY6Rr8KvGV4QD/Uc/GbMzGbHyB6PMVQ56z&#10;CJkL5yLtkTnIS6Uk5y9Ebt58FJVSXOUp0gBLojlmZbUarf0BVLVTsIZNSPaqMT4VwMCkH05/EUzO&#10;XEozk3SKcImeQq1MQY5sPnLKFiG7bAHjEeSWzUeefAHy1YtRaqIwOqZr3GSU2SLDQpQaKcqmRSjl&#10;ezF4kxhkTXyudGZCUZ6OMop1oY3nJQXXE4m+lfsyU6qNlGnTfBRYF0jiXUrhLnIsRFH5QpRQvMu8&#10;lAV/FmR+JtR+7s+bCblbRBYUnixoArnQULh1oQzogplSLZoYKVkXyObyDKh9fC+NxJwJPcXY6CmA&#10;tjwH+kAODNxO6+C6DD0/M4jRjo2ZsJkp82KOWnsefPZC+Jism9UiOc+AVcsk3lAEuyYfhpJsqXba&#10;RpmqMMpQzoTdWJwOQ+lCfr4IFfpchJjMBy2lCFnk6KimwFGcLSU5FIdUrsdzK0iHuSiH6xfApeL9&#10;KM6ApTiLEp4NPZcFjEqYS3guiiJEHWpUWRTS1GQRuwJhcwmMBWlcN49SQckdHEe0fRzGYBPk5bVI&#10;U7px94IiLFycC4/FSMF2oKvawe3k8CoLEdAWodJQjKi1DNW2YvgNuaiylcAuS0VjQI014xG0UYpr&#10;7KUUdNG0VIYaVynqvGVoDenQVWlCU4UOYbvoN54jTcMW4L5cxnxeNzEyugodcQvl28q/ZUhW6lDt&#10;UUjN3u3yDBjzF8NVloP6cg1aKvSodXDfLjnaKs2odXI9czF6Iw60+IyosSoRc4km72ap3/l4wo7J&#10;pnIs663AllW12L68HlPD1RjuqcDEkjCG+zxojpeiraUYrb1l6F/lwIYDddh8JInth5qw+1g9ZbyO&#10;SXwQG89X4ci7nTj6bhvOvlWDK+9W47VX63H0pAN7Kei7zlPeT3C79VUUxFIkxwwYEDXgM7B5Ywz4&#10;S6Rpqq5zmpPyEIr5nfPIaYnsBk7LKYM1GrT2BRBuU6J5yIimPg3GVlWgn4LiqiiGkcyJMQnED1ZC&#10;ovNVi8nlAuTIBafzGfPILDmldOarxIBk6VDZxA9O05wWGxehRNRc81Xi9NpgiKKPt5BtJTktJacF&#10;5LKQjBbbF0t9tfetKsUfvjqMP/76QfzgzTH88LwCPzyTiR+ezcIPT0+//kD8ff0zxo/OZOAHJxmn&#10;uIzxw9MZ+LPHsvCnj2XiP58rwo/eXYoffvsAfvBaB350rkBa/sNXWvCjb+zGn/zu4/iTt8fx/beX&#10;4Y8+2o0//tZZvHOmCjWRLBicZMKVzWtBXvUZsJlyYTXlwOnMh8deAC/LnVmdIY1wbhGcUtbtmjxy&#10;mgmHqhBWRfY1TgthKE6DvnQRP1uMgODUWEJGy1BplaO92oNK0zSnokWMkZxGTYvxR0dyMBnPRoOr&#10;ALWWDNRZMxHna9ycgTa/DLX2fC4rRL8YvbxKgY5gGbqCxRivN+HJoxuwf8sk+uo9WLdqCIND3ahr&#10;iCESC8PisKKomM8xnmdTpZ7SasbyRjM6vIVo4DGanTno8BWir7IEnf487O1Kx2NLFqNCvRBXDjfg&#10;f3xzCJ+8VIqrvzMs9SW/+v3t+PgPVuHj3xnk37vw8fc24+rX23D1j3dINfRX36vG1fer8fEfbcPH&#10;f7IbP3tNj/9P1Mozrr4T5D4mcPUVPT75s9P42Suq6WUvZOITrnf1T/bjk1fF+jn4+G0/rv7oMH50&#10;ugybOh1o9hoRsZBTpxrNlVa0BkxYWu/AsiY3Jsml4HTniiRWDVWRU0r7SAgjA140xkvQ0TrN6YDg&#10;9GAtthxtwvbDTdh7oh77z8ewlZyuO1eJo+904hg5feytOF56J4qXr9Th2Mly7H2iGrueqMcBcr1x&#10;bRCJjjLEB7VSy42ZpfbfUswsEL+OmEl4/j3ETML5ReL6fma6ZiJuPNZMMdM2n48vuv71uHG7LxIz&#10;fc//k5jpGL+tIa7brIDPxmzMxheOfgq4RU5hlGXCosiUplxRlqUjO/sRJvcLGI+golLDxF0xLeQM&#10;GRN9vS0LvkARyoMFsAWLoHXnQefJhcKRAbk9HSWWFEpxOooo5DJrFpN3ii5DaaF8MrksMzJRt+Uy&#10;cU9Frp6SLJqhOtMgd1IMGBoKcallMfcj5vvm8Tzcvy8PpfYUJvYLUcDEvlDUZNsXId9C6TYuQK5h&#10;npTwlzhSoPJSlP0UZ28GikVNOEW9mNsWMYrLKeO+DKiCuZBRpsso4ypKtJzbFDvSpMGaHDXFcFQX&#10;oSKpQajRAH+dEt46BTzRUlTVa+GPq+EIlcITU6A8JuO6pTy/bMhs4geBFCjs4rxTeU14HqJprJ1J&#10;uhh0zUnJduTDamSiXq6Cx1yKgK0UtUEdnFqKeFkGHOo8mEqZ+KsyYdJmwqzPlpq++ii28YAQTw3K&#10;DZRshl1TALexGF5TEfQlafyM8lsuZyJqQbC8GJU+yrVfAbe1kEIhmqNnQZWfBk1hBjyaYgq0EhUG&#10;OZwqbqdXIGRVY6C7C8s27kVj33JEkr0or2xAia4cC3KUeGhRIR5JLUZ6Zj7khTkwMtG3MgK6ElTo&#10;itHg1aO5woQqexncFJmaMM8lqkMdpbC73omBBi/qK9QUYwPGm7xY1laBLgp5Hc+5zq1CiILutuSj&#10;0luCRLUSYTF4FaUo7C9CuKoU1XVqVCe1iCZ1iHB5tFIl9ZEPcDuXjuWR18OjyYe9LBshs4wJvILf&#10;rwCVFKhGnwG1Lj3iTlFbbkA9k/z+Ghc2dAQxxHMYitvQVU0h76pCU8KKmjoxWJMFDc06JJJKdPRa&#10;0DviRN+ADUMDTjQOmijQJrRN6LFqoxNTW9yoGylB30YHlu+vweoTIWw7VYknL7XiiSfiOHSxDkef&#10;bcKTz3Tg8Us92P9UM3acrccYv9NMbN4YQsA1JRRHGcuFMhOKwkVQyTOQk/0w8q+Nt+APaeAJqVEo&#10;RieXLUKZntzYyWkFr0uAZSVYSE5zofVSwF0s9zdwWsK4zqkIpei3bM+F3JwFhZWcGtKQJ3GagjIy&#10;ImcoyOn1mQIkTsU4B95pTkvIWb7EKbchoyWOBTi714//9zsrcPUN13RT6G904OrXmhmNlLUQPvl2&#10;N65+ow2fvO2j5LXg6re68YkYVOx1I65+s53vu/CzK4rPBO91G67+wWp8/G4En/zwEH72qhb/UzTH&#10;fqlQWvbxH+/F1XcrpW0+frsCH//oBL5/3ohEXSZK+T1KbXzWkUuZeTEMnmxoBft8TugEp45cqbuH&#10;1ZCDSo+anJbAb2GZpNTaNDnQ8z44RBcPvpp5P4zk1GLMgVnitAhxP8uoTysx6tLnw6ElpybRF58M&#10;2xbje0fyMJgoQV2VHpVuPlPEGA9eMmMtgEWdAx33qySn2sJ0lmeWffFjmbEMHq0MdT476gJO9HZ1&#10;YmLdo+R0GTntgzssOHVhUY4CDy0owLyUQmRm5UNZRE6LM2CXZZHTIgT0ReRUR6k1Ym9vCS6uyUVT&#10;tARvnevA//h6N372XKbUB10S7u/vxtWPkrzOa3H1w4bp5uvf3YCP/3ArPv7Okukm7z86go+/1kIB&#10;34ufve2W7g3E/RFy/h0K/YvFFPAzkmz/z+fTpPjko3rpGP/zhSxpsLhP/nAd14/gh0ezsKyBjJLT&#10;mFMrsdroN6M34sTmrkr0V+owGLNKLW1WDMY+5bSp3YSmVt7bRgW6+qzoGXKiv9+KQXLaPGhGctyE&#10;jkkjlq2zY9UmF+LDxeglp8sORDB1ohI7T1fhwtMteOJCLQ4/SRF/pgkXLrdLnB4gpxuOxmHyFDDZ&#10;Fgn3v+WYWbx+HTGTrPx7iJmE8YvE9f3MdM1E3HismWKmbT4fX3T963Hjdl8kZvqe/ycx0zF+W0Nc&#10;t1kBn43ZmI0vHIMVpWigDCWqdBge8KM+bkRNlRbllOmapBz+6kKEpAFriimbMhh9OdDYmWz6CmFj&#10;QqK2Z6PIko58McgZk1oRpUzsla5sqJnsK8pzUOZkks5EVwy+ZHDmwBeUU0opvI5MyMQoyEx+1RRV&#10;V1UJRTuH22XDKOZotVKUhZCXZ0DmSkepO12S51IPk2Yv/3ZTqstTKM4ZUo24GBSt1EU58FCuy7O4&#10;r+zp2jhPOhQVlHGGnHIthFvm5z4p3yXeNJT6uE0FJVzMCxzIhrmyAIFaFSoZ0aQBVQktgtVyBCNy&#10;acTxyqgSgZgSfr5WM1mMNZlRyXWclSUw+QooL+nSAGnG8lxpCjRLBYWH563jcQ2VfB/Oh9mXCzuv&#10;nzSSeXk+AsESijnXt+RIgz35HMVwmrmeOx96N7+LNxPlwWK4vYVwUEhtLkpmed7031J/XUo95cfG&#10;++KvLkOoToFYUo0Y5dEbl8FTUwpfpARuX5E0EJSvoozJvwn1IT08xhKY5XnSIF6JsBe79j+G1TtP&#10;omt0CtGmHljcVcgt1SMtnwLOxP62+9Nx250PooiJfcwnR9TFbSnbiQo9VraHcXxVG3aM1aK2Rs2k&#10;2MRkuBzNTIZbu61INhrg4foOYzYlQoO+xnL4bfz+YuAqnldtgxlNHU60DXnQOmxHfZcWje161Lfq&#10;UJksQ7hZhepWDeLtlOkmAxpiWvTU87VagZakBW3NNiTieoYJy/rjWNZeSeHXIGyTwacrkAaWaw6Z&#10;0Rm2YnVXBBv6a7Cy2YvhWjtGEk70UMI7WsrRQPFu7NFTbkrQ0F+C6g4ZatqV6Oxh8p8wo4rcRBrF&#10;FFlq1HSp0dCuxcBgOVq6DGhpM6CxzYTooA7VI2o0LrOhcakZA1PlmFztxOpVTuw4GMOuJxuw72Iz&#10;Jhq0M7J5YwzxeHVVZonTJYMBXls9OdXARZmubVajIlo0zWmkCC7ea4OXnJIvUX5sYo5k0ZTckoYC&#10;Mxm1iVYk5IjCLDhVkVHBqYyclopuHjbxY1EOyitk0Lo+41Ql9kmmrMEC6ASz5FTH44txGeTODInT&#10;MnfGNKeuFJS4yRY5Fa1PSsoX4tzhWvzz13vws+czKN0Utu/vxNU/OSD1cf7491bxdbo/tOjnLPV/&#10;FgOHCcH73ibK3si04L0b/Ezw3q/CJ79zTfD+8zH87HUzl6VM94l+t0IajOx/vlTEz9IkERTC96PH&#10;8llGCshlIeTmNKnpvNElGM2T5tRX2BdNcxriZ5FpTh3eIgp5vtS6IFhZCquYlst6jVNnMRzWfDJC&#10;TvkMM3izJE49YowDacwGwSkFXPDK45TzudYQz8L3Tuahr6MIleQ03sjy3KL/lFN/lQxe3m+J04Ac&#10;8bBB4tRLebcq81mWlUjWBLBh636s3nECXUum+KzuljjNkxmYECrw4Px8cpqKO+99GGVl+eRUgRqe&#10;Q8CWRx70WNURwampTryzN4AXtxWjr0uPr1E+//t3t+Djbw/jKu+D6Ev+8XfG8LM3rv3QIfqS//AA&#10;7xEFXNSIf62e6w7wHu6mmK/H1T+/QAH3fHZ/XjNINehXf285PvnBXnzyQRyfiB9EXi6S7s0n3K9Y&#10;92dvO3GV9/pnLxbg+4dT0crnWNiilDhtZ6zri2LTgODUg2HK90idE1187Wn3or7dgqZeHZ8v5JSs&#10;1pDTaLsabXzWtCdMCPB5Wd2oQrhTg2i3hpzq0DfoQkunHs3tRiQp7tFBLWqW8DkzYUXzhBl95HOC&#10;sWq1C9sPRvHohSS2n6mHraKI11Yk3P+WY2bx+nXETLLy7yG+LFmc6Zp9WfHrPs6N+/+PHuJ6zAr4&#10;bMzGbHzh6PcL+aJ8ytPgrSpE56ANgxNOjG30YGxnAL3rHRjYYkfPOitaJkxY+WgtOibtaF/mRMOg&#10;BdEuE+yxEmkqLjXlVeYWyXrWdI0YE/dSJ2WZSblo6q2gFJtDTCIZCn6mpChLMlrFhDiUD2+1DAbK&#10;qpzSLJJ5pTcbplARCkwLpFpvOQW6jMcp8VGq/UzyKc4yirMIsayUCb+c+1VV5EDJ9yqG0j+9jWh6&#10;Lt6L0FTmQSnmD67MgYnCouM5KEMUdEq56O+t94lpa2QUbgVCDG+gGD7KcoCJdDDA5JgS7gwUwhUo&#10;Qi2TvJYWJ0JRFZzhEnhiYoRmGWxM4K0hJvV8dVRTjiMU7tpCmKK50IYzoK+hvFTz+LE8mGpyoavk&#10;sYOUFs8CyswiaTsTz1kMXqfn+aqD/DvEa+xJhzEopmGi1Fek8xoJsc+S+qXrA5mo7bOhYcQGC/fZ&#10;1m1Hc5sZ5nAeLLzGkepSSkQmfEz0vUkZAgkFPFXFqKiSM9EvQVW1Dh19Pdh08GksWbcPNU39cARi&#10;kGntWJhZjIVphXhkYRZuuWMObr/jTmlqqv6kFaOU7LpaNeI1GrRUGbCqswrrKbZ7VrZiw7J6jIyG&#10;0DPqRmUrBbpDiWCTHBWM8lgZpaEYeQUpSEmZh/nz56BYlkX5sKK61ouQmI6I59jSaUBvF6VY1Iw1&#10;UKZ5fWviSsRrVYhF5Ah5ChFy56Ke5TBRX4Z6Ck0yaUA0pIBVnwYXxScQLkMkrkayzYrGJgtaI3pM&#10;dQewfrgKo7x/G4ajWN4bQlvEgPa4GRXlRairKUFreyb6l2RhzVovBduP2loNj2FkUm9ATaMRgbgc&#10;1Qkl5Vgt1fqL5vdubTo85ZQz3u/KDgWCFPQQk//qDjWayEz9CMsME/22ZWasXR/A0phqRjZvjMGK&#10;EmhLWbblqRKnXbzHQ5MujG3yYnJX6BqnTonTtmVWrNgZR8eEHW0Tjs84jU5zqiKnZe4scipqr1Mh&#10;s4uxFdJRRuYEP4JTU7AIFrKnEBySU1MlOQ1Pc1rOMqMnp2J9EULMTaFCaVDCfNs0pzJKrOBUhOBU&#10;UZGGxw+G8M//aYXUJFlqmixG5/69ZfiE0nb1d5dTqOPSoGPS6N8Uv6sf1eNfvjOKqz88jI8/bMLH&#10;39t+beTvNICSLQTu6h9M4eM3vbj6o6PSfj65osDPxPRbFMNP3hPrpuBnV5S4+kdb8LNX1PjTM5no&#10;aSuAn/fNTQ6sQXLJ72QJZsNZU0BOcj7lVFOZDgMZlTjle3M0D/pwJpSBFJRe49TG62LiM0bvy4aB&#10;nGnIqOi2ohHPET6HDIJdfvdPOQ3kIJ5IxR+dzcPkCg089Sxj3TbKoAW2qnwpwpFSeMi9L04JbyAr&#10;dXJyWoIKluGKYBmqIjp0DvRi7d7HMLJ27zSn/ihKyemizBIsTC/EwwuyyekDuOvue6BV5kqcDreY&#10;EI+rEK/WoL3GjKneMC6tt+IbR8w4sq4S339Mg5+8WoW/eX8IfyP6aT9vxo9fdODHF4vwF5ed+C+v&#10;9ePPX27Ff3nGh7942oa/esqAv7pkxY+fc+KfvrUa//VPL+OnVwL46ZO5+PsL2fjxhXz8zcs1+Nu3&#10;e6V1/u4FJ37ykgs/uVSEv33ZjR8/XYC/u8j1njPgJ8+b8N8uZ+DKo4Vob1Gjsd2GpmYrOdVh42AE&#10;64cqMdxkw9alCYnT5iodepIO+MlpguW6sysLvUM5WLPGh8HhEJ8NGtTVG1DF54BgVXAaIadxwamT&#10;zwJy6jFmwuMmp/Gf57SmmzI+YOFz1IiWpSaJ06Wr3LA4/+2Mgp6eP+9z8YviMBu/GJ+X618mZtrP&#10;LxOfl9ovM37dx7lx/7PxyKyAz8ZszMYXDyHgAUsp7MZcNA3o0bXWhrpRldQ3NTGkR9ukDT2rnBic&#10;cmNsbQXG11dgcK0Lg1vc6NvgQOcam1SD4E6WwBotgpGipxJNsaX5tym5nizKdqbUt1q8F6H3MVGl&#10;XOv9lNRwEdReCrI0cjGTXoaKIfdR2JmwKris0EYxdaVRsJnwezNRWJ6KIk+alNwrQzlQU3RFyANM&#10;fPlqqCyAsbIQ2kCeVCOncDJpFucg1qV0a6ryoK0ugCbMpJoCbqWY2qIKVCTMlDsrYvUuNDR6kGxw&#10;obpajwpfCSJM9GLlxYjwerkqCuCmnHjDpZLYhauVqGRi64ryOtYUwxkrRTipkRJoU3U2jLVMvGsz&#10;YYxlQFeTDnUklbEY6prFUNUsgjaWBlVVKpSVqVCFMvhdMqGtonDX8Jow+VcFuV1VNhN/ioyfiXyE&#10;37E6j9cpXfrcWJ3L654NUySLkkVR4quxKhdV9Uwma1QoF/NlS3Nh89x57a3c3pEoRHmiVJJzN8/Z&#10;Ey+BI6aGvaEDjpbV3H8vr1sMuXI7FufIMT+tCAtS8zFvUSYefGQ+iopz4HXKERVTgyXlCNQVY2g8&#10;jAM7R7F2Monlg1GsH6tH0FsCr7+IQq1ErJlJcbsejR0W1LUaoHcVYWHKAtx33xzcdvsduOX2W3HH&#10;XXfjkXkLkJ2VzeD91eRScI1obnOisd6CZMJCAVGgMliCprgeTVENGmNKCrcKNfWlCNYWIZjg/Wrm&#10;OjyvYG0Z/HUyBOrlvCcKVDepUJvUUsLc6OD+GuMaBANFaKjTcx96VFbJpB8TQr5SJEJadHcYMbW2&#10;CstHgxjq8nIdI2qZ0DdQmBpbrUh0mNDYTaFvsaCl2YJYTIEIy0SVaBpfrUBzqwk17TpUtqmksRMS&#10;HTxnynBNmxLVPSo09GnRH5bNyOaNIQRcdFdwmvPQMmQke05yqiGneiQGyemEDd2C09UejK71S5z2&#10;ryGnmz3o2+gkp3bUDGjIaSk5LYQxLOayp4hToNWebKjIqdJDRih+EqfeXGlEdFHjreerhTypyaiS&#10;PP4cp2RUhOC0WHTzcKWitJxCLzgVAx6SUzE/uy2SiSv7yvDT9zrx999Zh59+0I2fvhrAP7xRg396&#10;phR//3o1/u531uDvvrUKf/9OI/7u9TB++rKDn1fiH96M4Z//cAf+21+8gP/2dg3+++U8/PNTWfin&#10;i/n4xw/68V9/dxP+3w878Y/c5h/eqMY/Xi7CT9+M4x+flXGdFPzDiyb89PUq/BO3+ctzqXhlZyYa&#10;mvLgipUg3KiFj7waI59xaviU0xSoIoumOa2e5lT5KadcTk4Ff5rqLOgjOdKPDOJVRU7lvhRymgM9&#10;ORXc6gWnNRR5vtY1puG7p7LR0pYGS4ScJtSorlGivLIY5UGW3wB5FZxyW0eiCE6WZ/FDpbumiJyW&#10;klMdHA3tcDQt5z77pjlVCE4VN3CahbmPLEBxSQ48dhmiLGO1DWX8roUYXlqFvdsGsWaiHo+vt+CF&#10;TcUYqc/F69uzsXlJEVbw2b9qVIe1fF3N8tVUw2PrUmAsng9NwVyoCh6ApnAOrGXz4NenIu4pxPH9&#10;y3HmzDpsXO3HmmFu36vFaJcMS9pKsHbAgJXtMqzplWPVkAKTwyUY6SvCcH8hxpaUYnyJnMcpxZ89&#10;kYuJYVFjrUCN4LRBi74OL9rrTGRdi4qKIjQ3mCROQ3zuNCS0qKwgp5VadPK5MrU2jOVLKjDS4+ez&#10;e7qFTPIGThu6LGjj381NZnIqR7V4dod4rIic6xgRbROcUtDb1VzfgMYug9TqRXAa71ShjN91Jtn9&#10;bYxZAf/VYibB/tdipu1/qRD3R7pPM8vtlxE3Hm+m5V9W3Hic/8gxK+CzMRuz8YWjn4l9oLwUnvJC&#10;OCryYa3Mhy6UBXMNxYziIpJUG2XVTHm1Uq4lwYwzUaRwV7TJ4WmSMUlkglhTwgSdSWYwH1pKr1wI&#10;OPdnC3EZBUftymRQKj1MSv350vRE6nIxlRCPF6SQX0vq1RUUZCHTFUzqg5TOYA4TWCGf2ZTnfEqz&#10;OL98yrIO0QabVGtbFzUjWmNEuM5AyTIg2mxGVa0GDjGFWHmaNA1amAmata6EyXXBdMQLYagpgCeh&#10;Qu9oAhOTvVi5bAwdDUl0J+pQX1mBxuogepvjaEl4EAtrUB1RoSIiQ3l1ERyRQjgp747qQibRBRRt&#10;im9tASxCgHmuVhc/c+RS/NOYoGfAUMdrmqQo89VYz4Q9kQF9nfg8A8YElzXkw1LPe9Agg51ibIrl&#10;Sp85morhb1ZSnMq4f3GMfJjqeBwm5qJWzhovgK4yHbZYPu9LHhN1CpFzAVSUHzfFwlevQDmTdlGz&#10;5o3K4IsygY8WwFlfArNI8GO8l5RWDwXVGnejsKIJpaE+qMKdyNYG8HC6Enc/mIM77kvBnfcvwj0P&#10;LMTcBalQ6EpgdRfCVcXzqMmi5JZi55Y+vHn5MC4f34QD6welEYwd5XkwuzNRzvvsCxXDHeI1ryyC&#10;3VOMotIczH3oIdx26+346k03SXHTTTfjttvuwL333o8777gD99x3N2T6bFR3GbFsYwv27F+F8dVJ&#10;SrwJ3c1WdNbo0cB7EnBzHcqM158KL8tYjGLd3GZDZ5cLrZ02NLYYmaTbmdA7sKRLjKzsxmCzEy0R&#10;A+r8lPiQEXEvy4m7AGL+8FitqClUorvVLI1YPtClx2SvAz2NZoQp/1WhMtRT/sXcwk1xHWq8xYhE&#10;yNS4HUvGTFgx6kVfoxU9rU5U1SlQ2aJEmMl9hGJRk1Qi3qFDpIOSQVHpC/8il58PIeAuZxF8vG4O&#10;0VyaHOgrs8gdOU2Q07jglGWDzNhYHgWnrlpe789xaq4uhkbU2ArOBKcUcC15tPE7mSsKoSGT05xO&#10;S7jEKd/reEwtOdUGBaPTrGrIoSLA8sZQfsrqZz+IGcKF5FSP6oSFHCnw7u5CPL5Gi92r3Qwz9q02&#10;YPeEClNd6by2mdi6zoJdW+yYWi7DstF8LFuSi+Xj+di0SoNvvLEbv//1y3jh2Agu7WrE4aVe7B+0&#10;YkObHo+O+HFqqhKHV7qwY1yL7UvLsI5Ct3o4GysHM7ByKBsrRnKwbDgdy4dT8bsnsrBySRa/czYs&#10;LjJFThXlKVCTU2NdNjnluV/j1JBIh742HYbaDJgSmRKTVolTMlVPcY+SOX7mbCqBv0UNT6McFvJp&#10;EpwmyHTddG26hetpBac1uWjuyMbv8xxi0QVQk9NycupPyOEkizY+Y2/k1FFfDAufV45oEe+x4FQJ&#10;S9yDoookZKFeqEIdyNb4yakCd8+d5vSu+xeS00WYuzAdZdoifscCiVNLTQ7c3M+urQN4/ekDeOrI&#10;erx5OIpnNhRiKJmFl7bloK0+BxXk00tOfWHKv7cEJZT4hyVOb8PNN9+Cm2+5iXEz7hDTVt53H+6+&#10;604sXDgfelcpaiitKzaR033LMTHVQE4N6COnHREtGmvKEBRs8vsITv2+XKmmupVSPNxrwZ+fy8fU&#10;sApdnXb0ktMRcrq020NOHWitEZxq0RQ2k1MZwvxOSf4PiEk1+kr0tFkwPuLBQKcOk30O9FKyBafh&#10;kAz1MS2lmwIeVSNGYa+pkWFkqQNj41Ys4zZ9TRZ08hwj5DTUokCV+LGsUSV1MYm2a1FN+Rasluhm&#10;Bfzfe8wk2v9azLT9LxXi/kj3aWap/TLixuPNtPzLihuP8x85ZgV8NmZjNr5wDARKpNpca6AQ5VVl&#10;cEfKYAoXQMtEWsOQaruYrOtF88rK6ebQOibX08k4hbiiAEp/HlRiHl43hYDvdQ4m9V6KeIDLKMFK&#10;d44k5GK5qF0TtWzK8kyKOEWYcm6qYpJZTVEXUUP5jBRDHaYARCjblCo9xULPYzqrZajrdFJyEujt&#10;jkjzQzcw2uq88BqLEHKUoavBixVLGrBuPInJoSgGOvzo7/KhZ9CPSKsefiZWdgqnq1GG2j47+gej&#10;WNLTiY5EAs011WgIVsCpVsJQUoRkOMj3AVSV21AZMMBXo5LmApe7F0LuWcBrwoQ9lk0hpmRSfu2U&#10;ejfFtjJJ4WpUI1ivRqBJjfImBawNTK4p07bGQtiSBXyfD1cLJam5mH9z22Ymuwx3Sxm87Sp4KWue&#10;NiX/5murnOdbzCSfSTlfbQ2FsHN/gU4tXE1lUnN20VRWHUqhFC2CsSpTquUsb+B2XO7idgau42dC&#10;2TPkR9uAGwHu215XJCX2gSY5fBQHXSSIUk8zXIEG1PgqEXOVw1BYgKLUNMyfOx933PUgbrpjLm65&#10;T4yUnYuKiJJJOo9BAdboU2CzFMDv1TDxNcLlkKFEPh8Blq9AdSnslDYz779ODKhnzUVpWSHS07Nw&#10;51134aavCvFmUs+45/ZbcR/j1ptvwldu+iql/Kt4eOEDFFUzpvY0Ys2OFgytCKGF7weYnHdQiOv5&#10;vdp6RF/xXITji+EPZko1XP2dXmwYq0Nf0o0qN5N/czZCJoqPW4aeWgtG2ynibW6s661BX9SOLib3&#10;AzUOSr0FHn0O/PYCCroWcV8xelq0GBvQYfWkB8M9LiSjWpgUi+HgeiEPxbgin/dbieZeA1qaZZQG&#10;LTooF6I/eLxbh3DndH/xeI8RsQ49y54R9YNmNI9Zf6lR0Ad5Ha0hlp0g7yuvt5vbmCo/4/T6q6jZ&#10;FpzqrnGqoTB/yinZUwpOyymX5FJLudb6yDHPXTQjV1C+FUK4Bad8LzgVzIofzESTdKOQuOucMkT3&#10;DW0VOY9wH+TUQE4NPJ5LcNrmxNKVzRKndVUWTPA6vLGtGJ0h3gNHKbqTXkpwAusnBac15NSLoR4/&#10;egd9iFKqg+THIX4YapKhcbAck8vbKdAD6KyvQ3N1FWp9bri1anJaiOZIJeKeckTcVpY9PQJxfl4h&#10;urwsQFn5PJ73Z5w6KdgfHM7CpolcVLPchJPaa5yqpjml8NqS05zaJU4pr80lUghm7eTV0SQ4lZNR&#10;lv92jcSpj8x62hRkrQTOxhJyKtYv4D6K4e/U8HO5xKmJnFbXL8bvn8xCU2vGNU4FozJpG2OUAsxn&#10;VAevQ8uAC4FWwSmPGSOnScGphtc8BJmnES5/AtGKMGpcLpiKi1B4jdM773wQN9/+EG69fz5y5bkI&#10;Vqvgq5JLg/AptQvJaT4q/BpUVRqwY1iJJ1ZlY2lrPl7ZmY/GukxYKMmCU501D0WlBeQ0E3fddc81&#10;Tr+KW8jpvXcITm+ROP3qV78ixYLUB9EwbMeafc1Yvb0ZQytDaOoxYbDHi/YGlvdGBdrJQlNbHsKx&#10;xagIZiAWLePz2YudkzX4L+eKMJIoRNAiOCXD7lL0JiyY7PVjrLUc6/uj6Kq2oKuSnJJXwanXxOeQ&#10;owgdMSPLRBF6+Yxf0q/F6gly2uuSWsmYFankNJecFpPTAmmsBMFpG5+1/U0atNeppznl81RwGunS&#10;INalR6yTnPaaJE4TA2aUmf7tzAP+mXjPCvgXiZlEW8RM6/7KIe6PdJ9mltovI2483kzLv6y4/l1u&#10;PN5/xJgV8NmYjdn4wtEvpiUSzU8plqIZuGiqrfIyCRfSzQRex4Ra5WOiLua+FgIeohAz8RdSLgZe&#10;0jOhMVYWUwa4nyomkAwdhV6EWE/UlqkrRHNpvnJbdUW21DTcUFkIC9d1MFkX6xkihdx/HgWcyW+0&#10;hJJcioqkCm0U55GJOJaO12H1siSWDsYQY0Lv8yhRWrQAhUwu8vMXIDN9Dv+eD40yEy6KU4jC0lhr&#10;pDiVY7jTj2VLoli2NIrRkTBitTrEWkzoH4lg89oJSsAkGqvCSPjECN1e2FVKaCjgRkUZCjPSkbVo&#10;PmQFaXB4S+CpK4WLCbFoTmqMUW4ou4ZwFtyxEtQ06dDYaZEG4KrvsKG6xQAvJdhaWwh1hNdQNFUV&#10;sszQVvN9JAOmGJNdLjNwmaY6FWqGNkaBZvJurc+HOZEr/W1JTNeyWeoLYKLsW+tzmegXSjXg1lpe&#10;L4qDq1HUyOXwc54jw8vkXfwtarvtsQKUxykSUYo75aaJCX4FJVE0QffG8jE4XI5QbS1MZjfG62PY&#10;0BxDu8cKW85i+ApS4WUoUudhwYNzcc9DvO46MYCUGi6KmZ33vjJRSrFgklubgUAdr1NCBk8D7yHF&#10;ItDIv/mZJcRzCxfC7JDznhXg4bmP4L4770L6w7x3i+Yi75H7oc+Yh/LCDKgyF+P+O++QEv6H5t6D&#10;RK0Bg6PlaB5moj2olWqkkq0mjE74sHZrkOHH8kkTw4i+wTL0DpShg8K7fiKGkbYAXJQJmzELZm0W&#10;LMYMWKzpqGDZXNLhwN6JGpxe24WTmwaxf0M3JvsCqPGXURRliAY1FAg/Nm1ow+C4D21MxFsoz/EW&#10;FUKir787B95IMSr4/cUPGeFWFWoYQd6TKEUqKt53KxDrVkpNx1uGLWgdsaJxyIDWpTa0TzowWC2f&#10;kc0bQ9SAq70Z02MZkEelW/TNzpQ4FKL9KacUXMGpjqwZQhRvv/jxS0yfR4mWOCWj4Rs4FTMYUNAl&#10;Pq8HWVf7s6WWKXrRP5rr2iKlLOfktKpAGjPBLDiNlcIeL0UwqUa74HQ8iomldVhFqR7ujSBebYPH&#10;o4CsZBFC1oW4sCINPv1cFJFTrTKLnFK2+L2SdSZ0Nbsw0lWBSXK6gvdMcBqt1aD2Gqdb1k1ganwU&#10;DaEg6rxe1HrdsJBPbWkRLGoFclIWfcppeaBM4tRB7gyiC4jgNJwp9d+uqC3A14/k4eBaBZo6jGgQ&#10;nLYa4Kkvg7WOzyuyqGHoyKNgSSu9FwIvfgjMkvYndSEhp7qo4JTPseucJsmj4FTINzk11gpO8yjX&#10;RWR0mlNRc97UU4DvnslF1wCZJB+eFsU1ToVoU8hjxXCL60pOk/0eBFr0vAeU5toitPe4EIzHYLVS&#10;MOMRbGytJacWOPPTJEY9/P7y1PlYMPch3PvwAhTrC6VZG1xB7pv3P1wvOM0juzkSp1smC/DktjyM&#10;DeXjyp5ctLTnwiz6wwtOnUrk5ubh4QcfIYt3IWv+3GlO5wlO55PTdCgyF0o/mt1MTuc9ch9am20Y&#10;HHOzjJsRG9BInDa2WzC2zE9GQ5ja5ONz2Ijly0xkVEZW5RKn21eE8WePFaCTz0Ub5dtAabZTxK22&#10;DFSwTA612bFnvBqPbeghpwM4sKELywZCiHh5nZxlqPIrMNwfxOaNbegf9ZBT0zVOlQhGS8lpLnzV&#10;JfALThvlUi231E2F5STaqERMzBlP+Y51q9A0YETbiODUgqYhE1rHrUgusUBhyaJ0/Lzo/rbGrID/&#10;avF58b4eM637K4e4P9J9mllqv4y48XgzLf+yYlbAp2NWwGdjNmbjC4cQcB2lWxcQAwAxqQ4Vw1nD&#10;ZLRG9IuWMRlUICBGAU9oEG7Qo67FgXBYjcqIWppvuLbeikTSjnjcCG+1Eu6oEq4aBaxM8l3RMkkM&#10;NJRuS1jUtsoYTI4TSsqZqIkuZVLKqJfBUks5YPLpa1Ej0WfHwNIQNqxtxMZ1zRgeCKO+1gq/Rw5l&#10;WRoKKNzFpYuRm/MwXxdArkpBsWweSuULodJmwmjJgdnG5NiZDQ8FI8JzqoopUdOgRMewHYk2Job1&#10;KnT3VWHb+jVYv3w5+hrqEXPYUWUzwWPUwyAvRcaihbj7jttx5223SDJYWLBQGnTJFmcwoTbHxKBL&#10;6ZSedOgp4upKynNlGsWGyaOoEazMQql/IQq9j6DYNx9F3gUo8S9CsXf+9GBr/sXSwGtKbqMOZ0Ah&#10;BncKLURp5QIoa1KgiCxGWWgBtPFMOFuK4e2US7XoilAmVFUplKhMmCNCzOUMGVwtFEJKgKihczRT&#10;yFt5vZNFMFfmwlSRwXtTLNWKOyji4SY9XHVlvDfpsFLaPBUq5GamI6AswenRTqyI+hCS50K54H5Y&#10;Uh+AfuG9KJh7N7IfuhcpKQ9RBinZTWXcVxH8vH/RDhnLRw6qm3NR3ytHYtSEjvVudG3xoHmtEy2r&#10;nWibciBBCdWYCzF//jw8eBeT+rn3witLQ0SRBWfuIrjz0pDUl6Kz3AhV2kIUL5yLClMBlo8FsHll&#10;FQYHWDaWe5EcsqB9yI6+FeVYst2L9afiWHckipW7Ali+Q0QQK3eEsX5XHNt3JbF8fQhLd0UwsCWE&#10;lgkravtUaBjSYWC1B6tXu/HUgTYc29aAVWsrMbmhEv0rPejjcYZXVaBvshxL11VhYkMAGx6NYeXW&#10;MIa4XRMlQzRPjfVqEUiWIsTEPsLyW9mkgDdeiGpKerxVg6YuI7oGLRgcdWJwxCVNk9TRbcCSZR50&#10;UcYHqn6JGnCKqpgH/1NOWa5dkTLYrnHqljjVkFNyKThttqNScFqlRrhGi3jCjHpyGiOnPsEpGRWc&#10;2sip9COYqCmnzAtO7dynxKmYeo+c2OtYriiPVsqL4NQs7jm/V32/A/2C03XkdG0zBvtDaEjYUEFO&#10;FbJUFBctRjHlOzf3YVQ6F+LpNemocs2DTLH4U05NtizYnDnwBIpQE+e58nvEm7XoHGZZIac1DWp0&#10;dYewY/1arFs2gV5yWmOzodLC72ExQV9WivSFC3DHbbfiTorgA3cJThfAXlXIc86XxNcSy4cmOM2p&#10;tTod7x3MxKol6TCFUuAgP6Ipf2nFQhR4yKmfnJLVEnJb4uNzxjNP4lQRTIWqMh0aMierWAxZaBE5&#10;nQ9F9aJpTsMLoavLJHdF8HbIpRYtCgq/irJuqMrg81SIuRyu5jI09xXiD8/monMwD87mEpS3Ur6T&#10;vK7k1EhOXTWFfD6SaXIaatShvLYM2kAGLKFc2MtlyM5IQVBViv09jVhe7ZU41S56kJzOgWHhfSic&#10;e4/EaVrqI1B7iq9xWgx/sgyxThnLRy5qmvNQ36fEno0yvHRcge17THjntAzLN5rRtsaBukEjtJZi&#10;qem54DSH+wuqcshpNlx5i+HKXYxGQynaXQYUzXsQJeQ0YC3EiqXkdHUEo2Me9E66JU47RpzoX+Ei&#10;px6sPRnH2sM15DSIFeR0cpufnFZi665K/OXFIuzf6cTEzggGN4fROmlDbb+K+9BLnK5a4cSzR3pw&#10;YkcjVq2pxIpNEfQud0ucjk0F0T/hwuT6sMTp+kf5LNhaiYGVbjRTpMVMBXFyGuRzMtSoQHWblq9i&#10;fIhiirgKdXzfTE67h6wYXDLNaTc57ew1YIT8t/SZITf825kHfFbAf7WYSb5FzLTurxzi/kj3aWap&#10;/TLixuPNtPzLilkBn45ZAZ+N2ZiNLxyDjOYmOzrbKtDfEUJnPZONhBNVlVp0dQUxuiSBJYNRdDT6&#10;0FZfAYeRYmcqQtijQF2VAdV+DcopSPEKDZLVem5vR2utGd1M9ofauA3FORk1o8av5PYuBH1MBsvz&#10;EKHUt/W5EWKyXdGiQUWzhn+r0TbsRM+IG8MTAQqWBck+DaqZQNp8OVCbUyHTLYLGmAG1MZ2RCpur&#10;AE4PpcGZD6M9F1b+bXEWQmvKgsqYhjLDAujd6fDWFqF5iQWjG0PoXeFGsKWUUhTEo+unsGXFSoy0&#10;taDB66SEG1GuLIU8Kx0P3n0nbrvlJtx66018vRkPzr0DudqHKdLzKc2p0NVkSf08zXV5UFeJAace&#10;hrUyG8GoXOqHnet8CPnuh1EaWAhFZQq00SzoYqIGjbLtS4HKlQaFNVWaS9lUWwgjxV5dk4mSMEWd&#10;yb0qngGNqA2nRIvBmGzxXFjqKS1MoEW/U2+rCu6k+CGjhFKUD1M8h/vIpITnwd6YSyEvgLu1mNvk&#10;TTdbr6dA1VG4EiV8z8Sf2wYbDYjUOZGTl4k5lJcepxaPDSSwodaHFqMMdepCNOvlcOcshD7lQegy&#10;5qEsZz6cNUxke5So6FDATeEPdJTB1y5DZECD6BCldFiDujEdmlZY0LLWgYZVvJf8O9AsR0rmHNx/&#10;753IZ9JuzpyHmrIcdJgo7apC9Ni0WBZyYXXUj06bCl3GUozV6jG1NYDxdR50LrWjeamNx6BUDmoQ&#10;6eUxB0tRu1TJY+mlaFnF4y5TI7lcheYpHbrWWzAmkv8zcWy93Ij9V3qw83wjVhwIY/WpKDY/mcCR&#10;i83YtMmPpWM+LFt9Td4P1eDwk5049mwvTrzQjUePJ7D50Qj2nGjAgbNN2H6YMr4tiOWbQ2gfNaG2&#10;V8PQIdqhQojXOCbKM5P4viEHurst5MkgRXu7Dol6GeobZGji3wPh/72ADzEaW93ctgIDgtOEC828&#10;b1UhNbq7eG1GyelAHO2NXjTVeeEwFcNhKESVl5yGDaghn15LEaIBXpdqHdopyq11FnSS04FWD/+2&#10;ooGcxkI6NNc6EPBRFr0FFGAdWslpuFXPe6dlaFDVxs+G7egeKZdaBXQMW9BAualKUtz905yWGRaT&#10;z0yoKS1aczqaotl4blM2msmM0ZEHq5fl0lVIlimpglPjQhg8mfCR05ZR3q8NlZJchVvl6B4gpxum&#10;sGn5Mox1tKLe40TUZiCnJZBnk9N77sStt3wVt5DTW2++GXMeuA15+oelH7rEj1sSp3WCUzJSvRjv&#10;7E/HhiU50uj1chc5dcxFPuVbSLgsuEhiVISGLMq9i6VxJOTXODXz/AzxAqiqM1FcuQBFwXlQx65z&#10;Wghng6jtFpyKMRwEpwXwUe7ED182yp6ZDNe1ZeAPTmejtT8TdjEYXEshJVx0RZnuXy44tSVECE5L&#10;4W5keWo0ojJmR25+BubyuSQ4Pdlbi3UxL1oMLEuaYjTqZXBn8zqmPAQ9uZLniR8iihHsUcPXIYen&#10;pQQVZNTfJkN1vwY1gyrs3lSC5w4UYeNGBd4+WYKl63VoXGlFBSU1Pfsh3H3nbShY9BCMaQ8hoS5C&#10;h1GOer722vUSp1PktMlYQk5LMNZgwLpdVVi61ovuCQdaJsQAnRrEGFXdpYgMlaJuXInmlQY0rzCg&#10;dbUBjZMaNCxToWeNEn/2ZD727rdh7dlabL3UiAPkdMfj9VixpxJT5HTL+QSOP92KLVuDWDrux+Sq&#10;wDVOozjxVC+OPyM47cFucrpldzX2HE9i/5lm7Dgcx8rtQSzbFEDnuAW1/J8S79FOc8prHWsRnFrQ&#10;OzjNaafgtNuIjg4dGhrKkCCniSY1ynT/5wL+eTGeaZ0vIz5/nJmkYTb+L4W4P9J9mllqv4y48Xgz&#10;Lf+y48bj/UeMWQGfjdmYjS8cA34xunI+DEpKYcFCKIsWQy/PgpviY1Fmw6xhIqnLRVnpIuh1OSgq&#10;XoAyJRNsVQqU2nTp71LFQpgs2bA78uFwUH51adBq0qBXp8FpKYTDRnl0FMBgzYHGlokyJ+XTkw4T&#10;k3XRrzWQUCGcoEw1aVHXr0NNnxKhLhmcyRwmoJmIDqhQ08VkqUWGMEXPmxA1gAWw+QukKcFCMTUT&#10;/wKY3DnQi3nHLTw/CwVATJPkTIW8fDGUvkVwNeShcVSPTopgclyD9RuSOLNjPU5s2YQ9K5fh2NRy&#10;7B/uQY/HCndhGtQpc5H90N144K5bKeBfxSPz7pAGVTPW5VJwi5k8l8DaTPllkq2vzYY+JkYhL4Iz&#10;VgIdhUMXz4aB6wqBtjUWSQm5joKsj2fBwOUGqRm76D+eD2OiAGauZ2ISr2/gdarLhIHnK/arpQio&#10;RU25byFUoo83lxnruf/6TClMSR6jids3UDT4XhNLkQaOMid4/bg/OxNvdwtFOSlHVYsekQ476nvC&#10;aGiNwu2yo6xEjkWLs/HI/fdjImTHY70xbI6Xo1VXKEnwSIUVMZaJqCwdFcVpKBA14OV58LSx7LSW&#10;wMcIdspR2atGmFHZJUe4R0E5ViHKZDfC+xlmRPh3ZasK5ZVFMNpzUONSYCmT+Ecbo9hVG8akx4It&#10;0QB2JcPY0hDEirANQ04lVve7cXhfA54/3YMzR5qwcnMFmicolYO8951FkoSHOwuxZMKDwREnAo35&#10;qGjNR2VPMSr7SigBCsQGKPhL1GiZNGN0WwBrj9Zg15Mt2PtsM7ZdiGHLYzXYcroaaw9Hsf/xDuw4&#10;kcDes0kcOdeCg481YueJKNYx2Z9cS0Hf6MfW/VHsPlaHE0924NgTrdh9Iok1u6sY1VLN2/KNPP8N&#10;fmzeU4vBCTt6l1iwaq0fj3L5mjU2rF/nxoY1FRgdL8dQ5Jdrgu4ws5wpMqDMXwhF4WIY5NnwkFOz&#10;IgtmteA0D6XFC6HRZKOoZBHZpNgqyRrFQU4WZQqWHTM5teeT1QLo+LlWkwqDJgN27ttppzxymfEa&#10;p3Kyo3KTU18OHFVFCNRNc1rdoqPEaFHTq+D1F5ySB5a9SK8cNd1kt6UUlRQ9L4VT4rSiAB28Jy9u&#10;z0ULy67Zmy9xKjenkNMUiVNxLLmbsktOy5P5aBozoJMi2DSuw5YtbRKnxzZtwKPLJ3B8zQrsG+pB&#10;p8uEcnKqWvwgcubeg/sFpzd/FXMfvg1qbxpMFGHRbUNwamsuhamhkBKcgfcPZ2HDWL7ULUJXQ45q&#10;yeE1TgXXZnKni2fAwM/1glMxDVlM/MCVx/UEZ4LTInKaCxU5M17jVEMp14RSyekCcsr7U5tBTnOg&#10;rc+CLkE2k3mwNeUj0Z2O3z+dhYZOPmslTnOl54Nd6mteBg85DbcaEOl0oL47jPrmargcFt5bGTnN&#10;xII5D5IbO051R7Eh5kIbOe22qzHksyDGslBNTkOlGShMexgqRza8vBcSp22lfK4qJE4re1So7JZj&#10;57piPLunCKuWFePVA/noG6MoC07bpkdl11qzEXXJMRZ0YH9bAjvjLNteG7bzdZrTConTQacCa0d8&#10;2L+7Fi+c6cWpQ01YfgOnwY5CVPeJwTALMLEyiMElLgT5zPK35POZUYLagXz88IlcLFtejMSoGo3j&#10;Roxtn+Z098U27HuuBdvOU8LPVGHr6RqsPViDIxd7seN4HfaQ06NPtOEgXwWn63dWklMvGfRj+8E4&#10;OaW4k9PD55qx91TjNU5rsHJbWOJ0OTldv7MaQ8sc/P5WrFzjw46dXGfKhg3rPVg75cPAkAMqYyZl&#10;4+dF94vG58V4pnW+jPj8cWaShtn4vxTi/kj3aWaZ/TLixuPNtPzLjhuP9x8xZgV8NmZjNr5wiGnI&#10;VJTr3OyHkJ4+B3klC1BYtghqQx5fFyOfCb3WmAuFnhJozoGMSbuCiYjWnguZiYm9KRMyQzpUFiaZ&#10;FHCdIw8aZw5UtjRYJSnOg8HNRLUiG0oxB3GIiWokF3IxV24lk/BAJhQMTSAL5a1FqBmTo3q8DOXd&#10;uSjvzIOvOxtVQ4Won1SgcYUcfdsMaJ3SoYqC52ssRbRXj7ohE3zJMvgaZDCHuG8HpUL0jQ1mQyGm&#10;KvOnSU1QTZFsmCmz3uY8dK0y4fEtCbw4VIdnN07i20+dx48/fBu/98RJrGuoQlSTjwYjk0FDAQw5&#10;j2Dx/LtQqH6ISThlh0m1rSGfSXMxrI0lMCTyYGISbWTCbq6n3DDhd7fJ4WTSLwZWkmre6pi8cx3R&#10;nFwaHZnCLfUrZYJvlBL7fG4r+pNSWK7JuoUioo1SuERz9CpRg55Beee1j/N6V6egNDgPRRWU4dqF&#10;0NenwdKcTckQtX2iJpzflfuURmfuVCLQpUWwVYuxsSRGB/vRmmiGSWvGww8vxIL5qXjw4TTMe+BB&#10;DPktONAcwmSFFlUlFO6iTDjSH4IjbQ6qChfAmvkw5t57B7JkC5nQKxDokCPCZD7WL0RbhSom90Em&#10;+f5OynG/AtFhJeLDQszL4G8vkX5YCXeVId6lxrreAL65fwNeWjGMlV4Tkso8NGuL0WuVYVXYjNVV&#10;FvT4lBgcdmLd1hB27Yxg3SYflqxzopsS27rahMaVWqkmLbFEiWSPGg3tYkCtIgTbilAlmsV3sNyM&#10;mKX+nFGea7LXiP6l5Wgb1qONkje03o7WcRVahkqwbpcTS7eYMbKpHKv3VmL7sRj2n67HvpMJbD8U&#10;4/s67D3fjKOXOnHsqQ6cuNyBc6/04dxLPTh5qQPbjkYwtcuH1VsrsGqLD2u3VUgi0N6vw9CEGoeO&#10;erFvtwGH9ppw/FA5nn2qEfsPxDEaU87I5o0hBLy0eBFysucinfcir2QxiuUp0BjzUcjX/KJpTsu0&#10;6VBbyKY+Q+JUbSOz1zgtM5JdM8uPg+XOmU9Oc7mcAuhl+S2nFJNTMUaD0p8JleAzQj6D3EcoB0q+&#10;l1eQU74vbymUOI2My+DuyUN5R+40p8OFSEzKeU/k6NlsQMuUXvohxk+pHB5T4JX9BejupXRRME3k&#10;VOFKgzGY+xmnFeQ0RKGNkDHKrI+c9qw049LOZjw/lMDzm1bgW4LTj97Bd84dx8p4AFF1HhpMxYwi&#10;6LIfQcqCO1GoeQgWsmhJ5EgDqQmebJRbHYXc0ZAtCfjURDa/Rwk87Qo4uMxBTgSXptpplkWNtoXC&#10;br7GqS4qmOKzjMuvc2pnOTPxWWChWGujPH8yqYwITsWo6YLTDKgii1FCTotDlOG44DQV9X0Z+O6Z&#10;HDR3Z/4cp74OwamQXz2GhhMYHehFS10jTDozHnl4PuY9shgPPrQYix56CIN+K/Ykg1jq06CqlJwW&#10;pMFO4XamPYhQwQJYsh7BQ/fdiVzlYvjaud9OBTlVIjaglX4YkzjtLsPWqQI8vScPK1cV4fXD+egZ&#10;5f3puMYpGY52ayROP9i9Bi+uGMJyjxGNygI0a0rIaSlWhk2Yqrah26vEyJJyrNkcxKO7qiVOh9e5&#10;0L3WjpbV3GaFBm2rDKgbUaCBz4tkh4YCXoRAWyGqOktR11WEPz2fj7WrNahpJ6d9JvSPu9E6pEPz&#10;iA4jG51oHeN2fYXk1IGxjSYs2ezBFDndIXGaJKf12EFOtx2tw/7zrTj2dCeOX7zG6ZVenH2xCyf5&#10;97aj1Vi7K4AVm30Sp2u2V2BijRsdgzoMT2qxZ58L+/aYcWifBScPe3D5yUbsejQKgz2HsvHzovtF&#10;4/NiPNM6X0Z8/jgzScNs/N+JmQT2y47f9PGux43H/Y8UswI+G7MxG184+vzFUOjSIDdnQ21nIukt&#10;gM5TAEelApagDK4qJdwRNd8roeTyIn0aigwM/eLpxN6SiXzdApTZ01FqTUeJlftyMBl1p6PMtRhK&#10;TzpkHn5WmQFNNA+6ukIY64tg4KuYxkdMsxPuVqFhXIeeXVpMnDRi4BD/3qvG6GEnJo67MEBh6dih&#10;RtdODepXFyO6TIbgYDETSIpuUx73QzGt4v4rUmEMZ0pzHYu5c43VBVAJwRcC7hd9Pim7IQpqZTYq&#10;eA7Hx6rwzmASP3jyGP75dz7ED19+Gpsaw4hrC1BZloqkIQ8tNsqcPh3+SC6T2FKKdTFsFG4bJdfR&#10;II4tZFrUiDNZrxfJeTasyVwpibcli+BqKZNE3NksY5I9LeR2RnmLHFaeg72R+2xVoLxVLkmAg+vY&#10;G0VyL0Q+D5bGHJgoItY2fh++F2FoZNLOz61Jkfxnw5BIhaZuMQyUcAMFQ/QBN4nad1EjLwZqE03S&#10;+VlTfxU2rtqEwdZB+J0VePihebj1lttw/wNzce8Dj+DBe+9Fo12Dcb8BfU4lPDmLYU2ZB80j90Px&#10;yD0wp92HtAfuwM0334wH5s6FwlKE6nY9qrvllO5SBCjYFRTfQHsRwn1lqF2qweAWB6b2B7HmQBUG&#10;NruQXG5AdIkKUYrZRJsF54fqcaitBhuqfejQylAry0GrPh9jTOgnw5Q4rwq+Gn4+YkTtqAGxIQ2q&#10;exVIjGrQs96Cpbvd2PJ4FLufTWL9Y1UY2uFEG4W8k8l+7wojAvW5iNQVY3SFA0tWmbBufwSbDtcw&#10;+XZjmBLftZLfdY0ZPcv06Ogvxsi4ngJQhhhlvnXchK5JC5eJQdO0aBnTom+tlYm/HSt2Mvnf48fJ&#10;57pw9tUeHHumBade7MSJZ9tx+nInzl7qweGzLdi+rxYr1wco4AZ0DRVjmOV8fLUTk+t9mFznxMqN&#10;biyJKWZk88YYoIDnqxejzJxFaaZA+4ug9VDcyKmZy51hwakG9pACameBxGmxxGnKp5wW6BdCRuGW&#10;kVPxKnekQUFO5eWpfE2DjH8rKinZNXnQk09DgqwKThPFcCVLUElOk0t16Nupw+QpM4YO6dG7V4Ox&#10;I04sFZzuM17jVI3GtaWITZZInFZ0FqG9NwvP7cpAfTMFNZAKU1UWyhvIQ53gVAwCl0nxT4dWcEo+&#10;jSHKaWUWgokiPDWVxFuD9fjBhWP479/5Gn4kOG2qQkxTiFBZGprMBWi1lyCgJafcV7BbJnW9sAkG&#10;GQ4xenlDAcy12fCQnw+P5mBqaTqcjZRtcixGPb/O3zSnMulvO7+z4FQIt4OfXedU8CuYFq1LbNyH&#10;nXwKTs0tfG3ls42fXefUdI1T0TpFcKqrS0FdZwq+e60PuLk2h5xm81jiWSC4L0ZTXwRrlk+hv3kA&#10;HpsXC+ctxi0334b77nsQ997/MB6ecz8abBosrTCh21omcWohp+pH7oWSnOpT7sPi+2/Hzbfcgjnz&#10;HuJzvRjVHeS0Z5rTinbek9YCBDuKsHN9AV46VorduzX4+uMK7DnoxsAmcrpsmlPB2kSbFaf74zjc&#10;EfuU01hpDtoM+Rj1kdMqA5rJaahWQcEmp0u47ZCawl+G+lEtejdYMfGoF1vPxbHrUgM2PFaN4e1O&#10;tE+Z0LZCi/5VZkQbMvFnT+Tj4E4zlpDJTUfi2HhomtORKQe6VunRv44sLienA+R0qRFVLSWo4XOk&#10;dcyIzknBsOBUg5ZxwalF4nTlLi/W7AuSy248dqUHJ55rw6kXpjk9c7kLj13uwZHHWrFtT5yc+jFI&#10;TnuWlJFXHZbyuJPr3AwK/5QTBsevLuC/KMTTMdO6X0b84rF+Xhhm4/9ezCSuX3b8po93PW487n+k&#10;mBXw2ZiN2fjC0U8BV5lSUMQoMaagkK8yJus60Zc6VAZjoBhKVw5KzBlM2HMgs2ehzMFk2ZUFpTMb&#10;Kn6mFtOMiZHTxajJlYWMfGjFCMxiUKFYEcx1pZTUYibBorlqmZTI+jvkiA+b0LLciqU7g9hytA6H&#10;LrXh6Gtt2P1CHXa/lMCJdztw9J1GHHm7CduercL6Cz6sOeOnmLswuNuBno02NE2aEB1Rw98qg19M&#10;p9VcBn+nHBVdTDY7KG9NYm5XUdui4d9KeBu5TlMZqlpVOL6hA1/fP4Wfvvo4Pn7/eXz//GHsaWdy&#10;6GMS5lBhmAlupTwLYWsOlmwox/heP6XPjtbVolbHira1TlQNyeHpKISzrZAJNBN9hphOTCTnogms&#10;kSFE2CyknRIsRjMXzV4tlG8xb7iumqIczeU1KpBEQEwZJmrXTYlsaKOU6ro0vhcjMIum67wvogm7&#10;aNpal0UpEHOHC4EQfb5z4KCMOynAYhAo0ezU2yGDr4OCT6FsGq3Bru27sHlqJ6LBWmSmZmPOnIfw&#10;1Ztuxp1338fE/hFpICtHURZqlJmootjUagvgzloA66I5KHnwLiy85zZpqjAxV/dNTO7vf+AB5Jdm&#10;wJ/g/ldSBjbYMMLkffWBSqw7E8XyY36sOu7BuhMBLNvjxtBWOwZ22tG73Y6uTTYmteXYOODFqF+N&#10;dVUurPJZMe4x8r0eA84SDLhKMBzUIRKSw98gl6YIqupSSjXo0QEl4oxEvwItS5nkU8aHKPujWyi0&#10;W1wUcy9WHvFg5VEn1h+0YPteGU6cKcaJiz4ce74BZ18SiXg7jr3UjhOvtOH4i63Yfi6KsW1O9K2z&#10;oWOVFUnKeGyQxxlSoXOFjYm+Hj0U8q6lFjT2axHh/WzoVbJsuLByewU2H4xi19Fa7D2awPHHW3Hk&#10;TAOeen4IF57rxxPP9mP/2UZsPRrD1M4QVm0UtW4ejK1wYbjmlxPwYvJZZFzM18USrzJrBvTeYph5&#10;fQwVxVA4c/h5GuR8lTmypFA4yanrM04VXgp8gOUpTMEW05iRU11VPjnlfgSnYsR8irHEKeXT36Eg&#10;p0a0LrdhYlclth5L4OClFhx9tQ2PvliHvVfqcfyddhwlo4feTJLTCDn1Y/VpH5YcdEqcdpHTZWvV&#10;eO1gAXoHiyRORa14BcupYFVw6ien4VYdOVWTYSU8jWXwklMxkN2TO0fw9X2r8fcvP4arH7yIP3ri&#10;MPZ1xjDk5f2wKzHkM8JXnEpOszG6wYOl+/zoJqdtq21oXGlGxzoXIsNKlLflw9cuBDwb65ZlwSMk&#10;nZyKlivGODmNZvH750ucmsmpaFIupiUzXeNUH6VI15Fxivk0p5R6cqoRnNamUtzFehnQxa6xKs0d&#10;nsXngZjOLFcKGzlt6smUBmHrHSWr1zj1klNfpwptY3Hs2LodG1ZuRaQiRk5z8MD9D0pz5N951724&#10;57655PR22AoyECWnEXka4pp8eLIXwrr4QZTMvQsL7r6Fwi7m1b8Zt9xyq8RpQZngVC49t3o22CVO&#10;1xwM49LjNrz7hALHTxvxzQsybNtrwtA2Bzl1oG+HAx2U57EpN9b0sJy6FVgXcWGF14JxH0XZr0M/&#10;Oe1zFGE4pEekUgGf4JT3s6pbhcpOivqACvF++aec9qyzklMnOfVQkJ0Sp6uOerH+iAV/+XQezh0p&#10;xskzpTh+sQLHXmjE2ZfbyWkHjr3YhhNX2vjagp1PxLk9z2+tFe2ryOJSHWLcfx2lv3OlHU0jGvRe&#10;47RJcNpShGSfEmN8hq/cEcDmA+RUtGY5Vo9j56Y5ffK5AYnTcxTyQ+daPuV0xUY/lpLTgaU2aPh/&#10;cSbZ/WXis2T954V4pnW/jPh5+f7seLPxvwohkNdjpuX/Wty43f8+ZhLXLztuPL+Zlv+6Yqbv+5uL&#10;G+/JbzZmBXw2ZmM2vnAIAdc5M1FkXYwyVwYjEyp3NuRCsF15MDLxl7tzoaVYm6PFMNQw6YwXSQMF&#10;uRqY1EbVqOv2wFRTAktMJs0NLOYINkvvi+FpU1O4xXRYZSgXiXeLEoEOJfyNMlS2ytE4bkI/BWZy&#10;lx/bTyex6UQSO58UA/C04PTbXTj7Rg8Ov9CEw6824+hbrdjPJGztE1GMHvQxObQhsdSAqgE1k3gl&#10;KrjvUJvoP85jtIsmlxo0jtkxuK4CK/bGKYBBNE8yQZu0onuVFy89vgl//vxR/OOLR/HPL5/B+ztX&#10;YXdLGOviHmxpCGFHcw363FoMNegocUEcfKYZz763HBfemsC+51uw45k6SoYL7RtNaFpjQMNKJZqm&#10;tEiu1iE0IIO9mWLdyMSdEq1LpMDQmA5LSy4sTaLWjMLdzOQ/kQN9TEyVlAdTNF+aokwfzZSmJNPG&#10;UinbqRT1DIpSqtRc1VhLYa/LkaZAsoh5jZtKeH1Fc/ciaSAnByVAvIraNF9nGVxMPn0tWmzfsQOb&#10;VmxD2FeDjNRcPPTQfGlu368wSb/jrvtw171zcdNXv4r8R+6HJ/dh2NPvl0ZU1s2/B/IH78C826fn&#10;+/2KmPNXJPcMIeG333kXFmfMR0WzCo0rtGhbqcO6ozXY/mQ9tj5Vg50vVGPr5RC2P1WJ7ef5+cUo&#10;dr+YxJ4rjdj9bC12ct01fU5ebx82x70YCxjR7ZChUZOBDmMeZVyHOoschTkLUaxMhz1YQhkXfYxL&#10;EGovQKijSKph9bUVMvEvQfOgHi0jejQMl1GYc9Azmo3m1hSEI3MQa5yD7uXFWLbPJcn24WdbcOa1&#10;Hpx6pQNnKJT7L8fx6PkodjweYRmMYe3JSizZXo6xLeU49kQ3dh1IYMWmIMaYkHcNG9Dcq8Yoy1HP&#10;Ejs6h83oH3OibcCAWt6P2tYSdPM8Nu2qwdFzXTh2oR3nXx3BxTeGpOawF17sx6nzLXjsYicm67Uz&#10;snljCAFXONJRbKV4X+NU6c6ibAvJzoOBHMvF/M2UanO0ZJrTWCHsCcp0vQKuqAo17Q4uK5WWWwSf&#10;1zmtFWVIcCrmsZZLnHpbFNJc8f7GUl5nwamRnDqxjJxuPdFATht4jZI4+EorTpHTM29048iLzTjy&#10;GuX8rTbsfakFax6v+ZTT8SkVXjmQj4ElpZJsT3OqQEWb6MIgOLWRUz9WktOBTQG0LBOc2tC3yoe3&#10;L+3Gnz93BP/00jH8j1fP4b0dK7GnNYK10XJsJadbGqvQ5VBhiNdx/X5y+mwznvtwBZ54Ywx7nmvC&#10;rufqMXLAhTZy2rFGi28/lo9De0ulAfqmORU11OQqngpDfSp0yXSYRa221AqlgMuLpD7eOgq6aI5u&#10;jhXw+mZJnGpr0ingKdDFF8NalzXNqeCZ6xvJqVjHksiDg9exvJXPwJZitAzk4XuP5bF8FJDXQnIq&#10;kz4Pd9qwZetmrF+2GVX+KLJS8/AwOb3jzrslAb/jzntx1z1zpPm4xZR97pyHYZuB05vJ8VcYN3J6&#10;x113Iy13ISo7tBKnnVMmrD9WgxeedOEbz+rx5PNu/O5zSpx4ykNOyQDL/+4XyejLSXJah52i1Uin&#10;BVuSPmyKeTBaYeQ1lyGpFZzm8r0eUWMZcrLmoUSZJnFa0SD6fLP8tApO+f4ap5XtxWgip03DOtQP&#10;iRrsHIyMZ+A/n8vESPtcxJrmoGtZMVbs85DFGA49Q05fJad89p99rQP7L9ViN89x5zlyekFwGsLo&#10;dpfE6Ynz3dh5oA4rNwcwvsYrcdrap5nmdJScDvH/zZgDLf06JFiu68hpj8RpFEfOUvQvtOGJV4bw&#10;5BvDePxKHx5/rgcnL1DSz7bAFSihZPyi7H6RSM+jDDNmWvZlxvXjSDEr4L9U/LxIzrzOTHHjdr8t&#10;cb2f+a+7r/lvU8x0b35T8ZXhCv6jno3ZmI3Z+ALRz8Te5M+F3J8FdTgP8mA2X3Ohp0gLqbbXljEo&#10;1pRpS52YNqwA7qQMbjGlTlIOW72oDWLi3qqiBCpgoZyXU7jLmdz4OxUIUlL8XTJUM9mKL6EcLbdg&#10;+f4IRvf4MbjTj96NPjSOmtC2xIaOATEIjg89y5yYeLQSm8/WYePpOqw7Gcfobj/aN5iRXGVCeIDJ&#10;e78ClYNK7l+FcL8e1RSfGiZVdUMG1PFYDUyqulY5MbazAlsvMLl6rRXrzkSk2tGVeyqx80Qz/tOr&#10;h/Dxu0/gk1eP4O8u7ccLawYo3UGsijgwVK5Bj02G8ZAWq4esPIcKrDzhx56LdTj9SicOvtyIQ28k&#10;cfidRjx6pRYbL1Viw9MV2HElgm0vxbH+yRq0rzegfkSF5BjPh8l+eJLy05oBHZN8W1MWr1EBKsU1&#10;alfxGpagvK0EXkqzl1Iims6Kwda0sUVS01V9LE2aU1gk81aGmPLMEstBebMYKZnXvKUUnvYyeDpk&#10;vN7cPpkniXioW4ex1X3YvGonEtVNKMgpwZ133It77nmAQn2LJOC33HYXk/TbpaR94QN3w8N/KL6c&#10;B1Ge8wCsqXdC/tCtuO82rvuV6cT+KxSAr9zE12txy623I1eWgsRSI9qmDOheb8WSR11YdYLX/nI1&#10;DryewBHG4+/14tBLTdjyVAh7ec0OvJbA1ksRLN8aRFeEUmAtgS/3Qfjz5iAuT0GbKQ8DLjl6XGoU&#10;LngYt91yK+68804sSJsHuSUbtkgey+Z0v15HMgv2+iw4EplwNWbA0yymfpoHW2ghvNEceOO5qGjM&#10;R6xPJQ3G1rhUjd51vK+Hwzj4VCNOv9SB48804fTlZibdbXjy1T6cFrVuLzTi8dfa8M5Hq/HEk104&#10;/Bgl8/FmHLvYxGCy/uwwth+IY3K9B0NLXUh0KJFgwp8c0KF7iZVl2oTh8XKs3VqN/We6sfHRGuym&#10;vJ5+qhNPvtiHC893Y3lSNyObN4Y0D3hFNhR+8lmVD3kgC6rKvBs4FVOFkdP4tFCLuefdjeSUjEqc&#10;NpRI02CVt5BTCrYYZVtw6ianPjFGQI8KFd1liAxpECM7UsuU3ZVYsrsCgzvI5AYPkqNGaQ7zziEn&#10;ZcaD7uWuaU7PJCRO156IY+RRLzk1oWG5gVyS0X45Kslr/1gJXjlYiCXLlNc41UucJkdYXlZRnnZU&#10;YNvFODltw/ozVRje5KCMV2LX8RZ8/50z+Jd3H8cnrx3HPzxzGM9PDWBnUwirq10YdGnQ55BjPCg4&#10;tWDtUR9WHPeS0wROvtxOTpM49Ho9OaWIX6nDtqdD+KNnS/DSFTt2vhTDugs1aJ3SIjGiRMMY5XSt&#10;HlWTMhhbMqBNpExz2ppHTlUItat5DcW0YdOc+toVMIvxFhIU79i1LiBxwakYcV30Qc+DJpwCczQb&#10;LsFpsghucto2VCgJeN/Y9R/MShHuNWFkRQ/Wr9iCuqokCnNLcfdd909zetOtn3J68613SMwteuAu&#10;uCjgghdXtuD0bpQ9fDvu/zlOb5bEXUi4xOnttyJfmYrEuAmtq40Sp6cPqfHOBTkev+TEH7ygxtOv&#10;V+PCh/3ktBHbL0ewT3D6Kjl9KoJV26rQGdaixVQAT/YccvrgDZwq0GVXI3PuA7j11ltw1913YGHq&#10;I1CIwTlZXu21OXDU8++GTGnAPkcig+UyA/42XqfqefBVzcUPzmajvycLAV6T2n71NU5V6COnawWn&#10;TzfisVe7ceyZRpwip+fI6QVyeurFdpx8kdy+1j7N6YVOHD7bhMOC0yebcfypDonTbfujmNzgxeBS&#10;JxJt05w2DZLTURvLtBkjE26s3VYtlbnNe8np8Xpy2oXzz/MYFHN3qJSJ/meSe2Ok5j78CzHTep9J&#10;0a83PhOwWQH/ZeNXlbkbt/ttifQbYqbl/x5jpnvzm4pZAZ+N2ZiNLxxiEDZTRR60TJI01UwYo3nS&#10;NDuuJiWTdhnslO3yFgWTx+kpcUQ46/kZk3gxJ7C9gYLOz4Soixo1Z5IiSAkM9CoRo3i2rLFg9ekq&#10;rD4TwOg+D2rH1Aj3yREZLEN8TIneNeUYWVWB0ckg4q06eGvz4U8WSCOe1w5QZMYpr0uZqC/TU/DU&#10;qBlWoGFcj+ZxM9pW2JnMiybCWtQu0aB2VI3udXaM7/VgYIsV49s82Ho6hh2UwN2v1GA/E8lDLzbh&#10;zJVuvPfuLvzDt1/A3z5zAH9xej1+cGIDLkx0YHNjAANuCohR1O7kYkmNGvsP1eDk22049no7jr7e&#10;hCNvJnHs7RYcY1J/7KNGHP96M/a9VYvdr0fx6CsxbLkcxZrzFRg/asfSfXYs31OBVQcrsepwCK3r&#10;zNI1GOJ59k9ZMLCuHIObK9C3zYu2DXbUr6C8TFjRs8ZDEdLAL03fo0SEMhOnAPk7yhDoUvGelMDR&#10;WABLfaYU4poLmXK3lUpNWoWMV3TL0LEsjq1btmNiaCU8jgDSUzJx88234SbGdQG/6RaR1N8sJel3&#10;M4G35c1HVJGKmCIFoeJ5kC16ALffwuXXatZEYn9dvkWIBP+eOXfDEslH1xYjBvc4seSgG1OPh7Hx&#10;6RpsuFiFdY8HsfPpOhy80oITb7Rh7+U6LN3lQ4hyWFS6GMXpC1CtzEZUnoq4MgVJfSYT/Rwm9wVo&#10;NZcgd95c3HLzzTz3W3Db7XfhnnsfwLyF85Eny4TWkwsvr0W4V4YYy0ALr2vdpBpVwzKEB2QItRYi&#10;RBmqbC5ClOUyQfFrWmpC33onpvZVYsvxahx+qglnX+zAmeeamXC34dmXB/HiGxMUElFj3Y6n3u7F&#10;5Xf68cRrXXj+ozE89VY/nn6lF5deGsAr7yzHUy8IEY9h/aNhrN4ZxOZ91Th0shlrtoSw81AdTl1s&#10;x6XXluDwuRYm893YfSSBU+c7cOKxFkwkNDOyeWMMisES/TnktICc5lP4KN/XOLWKZuOUbVez4LQU&#10;VolTskg2RVNyIeSi+4cUlHRLDcWP63hZloJ9KtSMatG23oZVpwSnISzZIzjVoLKvDFXktHZMhZ7V&#10;5HSlHyNLK6Q5k32JQnLK69pcSpnWoJGc1i+lwC6f5jQmCS055XUWI88Pjxfj1YN5GF9BrilW3ets&#10;GN3tRt9mC8a3e7H5dA12PHeN01fqcej5Rpwlpx++twf/9XdfIaf78dePb8YPT27E+aVt2NRQgX6X&#10;Fq3GUonTkYgSBw7HcPLNDknij5HTo2+R07cEp404+iGl7dvtOPRmNX7wUhmuXHFi+6VqrD0fkDgd&#10;3ys4DWDFAYr90TCa15r4HVQYXmtD72oz+snp0OYAOfVd49SI+gkL+jb4uJ6WrJWimusLTmNLDNKI&#10;4xKnlHXRGsVSnwUL5dPTIQS8SBLw3tFCciqTfvjomIxh48ZNGBtYRk4ryGkWbrnlGqc3XeP05tun&#10;ZZwM3nvHrTBlP0JO08hpKoJFC1CyUHBK2f4cp9cF/CYyfNd9d8JaXYDOTSZy6sDZExq8/7QGZ55y&#10;4VuX5Dh83o0dT8Vx6Eobjr/eiv3P1GN8px9BlqWC4kUoSZ+PsJgRQTwfyGmDTnCaK3HaZCpF6px7&#10;JU5F0/fbbxOc3o95ixaQ0yzovHnwNBZOc7pEhdYpK+ITKonT+qEC/PBcNkb7sqc57VOiXnA6YUTv&#10;OgfW7g9j67Eojl1qwdkX2nDm2WY8wddnrghOJ3HpzWE8xnMWnD7z3hDOv94tcXrxDTL6Wp/E6avv&#10;rMDF54ew42AcG3YLTgPYur8Gh061YMOOMHaRSfHD2IUXB3H0cX7/8504cKoJJ59ox/5jDXD4ipjo&#10;/7zoXo+ZBFzETOv+pmNWwH+5+MIyJ66tdI0/2242/u/FjPfoNxSzAj4bszEbXziEgNt8oll5McyJ&#10;YliSjIZCqcmkFE0U7lZKNoXY3iL6iBZLA5z5WlWUQSWTdK3UjzPQqUGomyK81ELx1qN1rQMDO/xI&#10;rjZSyixoWqdg0sqEvyeXx8qEqToL8RYtWlptiMYViDQWIT6i4HYmjOytQMcmO5bsdWPFkQpMUNzX&#10;n6QcHA1i6d5ybDkXwYazIaw55ceKw1x2OoSt56uw/WIN9j5PEX4pjL1Xotj7XD32UIb3vhzCoy9W&#10;YP/LTLBe7sQHH2zD//PdN/BPH76AKxsHcH4kjne2jOD8ZAfWJijvbjWaNfmoU6Zh1ZiDwt6Fc+/0&#10;4MBjCUztsvJYNhx5J4pDH8Rx5OuUyg8oD1dCWPu0C+suerD56WpseDKG4f3l6N5ukmoER3Z5sIrn&#10;OXUmjC2nIxS+IA5eqMH6YxGsPUHxeLYBm8U2hzwYPezD6uNhjO3zoWe7HU0rVUgMllKmxWjfomZR&#10;Lc3xLVoWBPvkiI6q0LiS0rmUy7lO7VKd1EJA9P9evWESW6Z2orWhHVq5DosXpkzXil2Lzwv4TUzW&#10;F9x/FwKyDKkvuCl7Ae65gwLwaVIvEnwhBNPyfT3Bv+nWm7Eg60E0UcCGmNiPH/Ji4nAFhh4tR/OU&#10;Hm2rjBQYh1TjfOp0K0Y6XcjLXoTF8x7Bggfn4qF770N5cSa67CVIaNJRp0pFkz4LbeYCDLq1KFo4&#10;Txr8TfQ/Fz8g3HrrXbjzzgcwZ+48pGSkwh3WYWJbHGsOiWsaxeRBv/SDz8YzUUwdCmLV3iBW7glh&#10;w8k6bDjFOB3HRsauU7XYvDeA/WdiOHohgZNPJvEk7/fL74/hmVcHcPzZVor3Elx+exAX32Ry//4w&#10;nnlrGM+9MYyX3xzFa+9O4hkm989dGcCFZ7tw+bUBPPlKFy6+1IlLL3Tj5GONuPL2Ujz7ej9e/XAc&#10;L1DCLzzfhQsvd+O1D5bhOSb7K36ZGnByqvPmSzIt5nK3JMX0d0USo3Yx/7YY6E9iVAYbQwzwJzj1&#10;tiolTkM9GlSIrhkdGoR7dIiNGhEfN0ic9m51o2mNCZ2U4ZZ1LGtikMOePB4rA+aaLMSaNWhqMSNa&#10;KyenxYgPKdC2zoKR3X70bHXyOruxkpwuO+Dnta3G6iNBLD/ow6bHyCmFfupkBXYfs+CbT8px8oIQ&#10;vBj2PB8np1XklH8/m8DeZ2PTnL4QwIGXElK/348+3I5//O7r+G/fuIIrG/pxeaIB721bgscn27Ce&#10;nPaXq8hpLmpVKZiacOKxV3s+5XTVThOfB04cf78Wh96P4cjX6vhagz0vV+D7zxXj6af0Uq2uxOk+&#10;B7q2GtG+zoiRRz1YfTqIqdOV2Ho6ioMXQzhwPooNx2swRVZ3P9eALRfjGDnowdghcnqiCmMHfOje&#10;ZkXzKjUSQ4JTyvkSPZ+NKrhaC6UfwoJ9ZeRUKfVJH51S4Y+fyMPSNXJyKsarUGD52lFsXrMDzYk2&#10;aMp0WDh/Mcv6jZyKmuzPBPxmcpcy5x4ESjNQraTcZs7DPbeLmnLBpGBUxGcCLjFKfr5KCV+Y+yDq&#10;xrQY3G3DE6d1ePsJFfYcMuCdU8VYtVGNoU0OrD9ShZOnWtHbbEVu1kKkLpiHeXPmYO6998JbmoNu&#10;RykS6jRee3JqyJY47XfrkP7QA9fGibjpU07vumsOHphDIc1MgbfagJWP1kucbjgew9L9Xqn87Dob&#10;xl8/U4yjR8olTjefqp/m9Axl+VQUu04nsGl3AIfOJXD0fB3LURIXXukkp6N45pVBPk8b8cy705w+&#10;SU4vk9PLbw2RuyFceWtsmtMXBxj9UquTZ8jpU6924ylyePmFHpy90IKX3xrH828M4mXu5/nXRyRO&#10;n7rSh1fencATF7vh+YI14CJmWvc3HbMC/msKcW2la/yLMjgbv3rMeK1/y2NWwGdjNmbjC4foW2qv&#10;zIeyPBM5qgUw1xbDxWTe06mgeJcyyS+As00Ob6cKvh6KX1upVLsTpnjXjpiRnLAgPmZgMq+Tksv2&#10;NRa0TpnRtc6O9rU2VDPprOgRtbVZCPUWom6cSWdvKarb1Ojoc8JVnQ9TTQ6cyQLYG7JRP2lgUlaJ&#10;ZRSmZXs9mGCiu0Yk8JdiOPl6Cx7/qAuPfdiCc19vxePfbMcT327HY19vYjTi7NeTOEEZPv1RLY6+&#10;QTEWA7m93oijr9Ti4OV6HHtsCd58chd++sHz+Pgbr+L7F/bh0TaKmq8MG2MW7O+twsqoBcM+JbrE&#10;wEK1auw9yW1facTuKwnsuBzH6lM+rD1XTnmIYOeVMHa+GsLuNyjgL1Zj68thbBfi/2ojJbwOm56o&#10;pYhUYXiHF0O7yrH0gBcbz8Zw4HISR5+pxjaxr2MhCkgDDr/egDMftEtN2g+9l8TBtxPY92YE6y+5&#10;MHHCjr7tRvRsEU1HTUgs1SMxqkUDZbtzgw0DO51YdbwKa85UYepsJSYpQ31bbVixvx7r167D+slN&#10;KLf6kJ2ZjzvuvGs6KZcS9a9IyfrNt97L93dMJ/tM3EXMv/dO5D4yB3ffOi3bYpkkBFJSfz3R/0zA&#10;Rdz/8P1oHHFjG7/3mtMBrH2MEvMURZev4geUZbvDGBhzYl1bAGF5AVIemINmhxkBRRnuue0O5Mx/&#10;GA3GIjQb8pBQpmLErUSfvQyTFSbEtTLMuetuqf/rTTffgltuuQO33Xo3Jfx+3Hvfg3jo4Udg98mx&#10;bGcVNp+uxrJ9dixj2Tn6aheefH+ESXk/zlzpxKnXunD2nX6ceKMLe3gfTr7chWOXGnH4Yi32na3G&#10;kXP1OHm5mZ+34MKbLGtvdOLyh8N46VuTfB3BC1+nmFOm3/xomSTQzzJhf+71Abz7zZV46Z1RvP7B&#10;BN7+5jK8+sEonhVTH51L4q3XJ/Hi80O4zPfPXRnEyYv1eOq1bnzwzeV4lYn+yib9jGzeGKIJuqkq&#10;H4rybGSRU1tSBhdF+zqnlmQh2ZTz/TSn5aIlhOC0V4PaJSY0Ck7H9dc4FYxaJFZFi5E2/h1ZQlHv&#10;LkZ5Sw7C/UWoFZx2lyDapUN7vwOeaCFlXHCaz+dDvlT2lu4jp/tCWE6JWnbIg6lTFdhDTk+93opz&#10;73fisY/IKDl94lvtePmjOvzx6wa89H71NKcfRnGKnB55jXxd4/TwSzEcukQ2Tg/i3Uu78dMPn8O/&#10;fPNV/MmF/djV4sM476/g9EBvBKuiVoz4Veh0FGJJg4Zi1oBD5HTPywk8+kyCYuyVON1DHne+Ms3p&#10;3jej2P18GH/8XCleetGOA6+R06dqsel8nOcfwdAOPwYlTj3YdJby/WwzjlyOUAZ9WEF29z2fxOE3&#10;6nH2w04ceaeJnDbi4DsN2PtGFdZd47R3uwG9m43SD071Sw2oI6dJCrnoBz+4y4Wp4xHsP+PFn18u&#10;xr7jDgztLMeyPQ1YM7Uaq8fWwkVOM9NycPc995EtciWxd42/W8WYDeLHsunPb+HrwvvuRs4jD+De&#10;26bF/Ks3X4ubbmHcNr3uNT6vx5z5D5BTF7Y+HselJ8z48JIO5y/58J1Lahw85ceyRysxKDjtqICr&#10;IBMp989Bq9sKe1EBnwe3o3DhfDSZStCkzyWn6ZgI8DvbZFgWsiKqKcH9d9yJmwWnlH3B6e233YM7&#10;7+I53jeHnD4Mu1dOCa+WOF26x4LJA+U4+0or/v4lGV4Xz0GK9SnGY+8OSJzuIJunrvTg6FNJHHta&#10;zM8fIacNOPUcOX2JnL7RjXNvduPp94fw0jcncem9ITz/NcHpAN74YBKvf7iCnA7gudf68fbXlkuc&#10;Cn7f+vokXhEC/3IPLlxsx5uvTuDlFyjuL/bh8kt95LQBl9/oxXvfIPvP98FfVUZB+EXBFTGTfIuY&#10;ad3fdMwK+K8pxLWVrvEvSuRs/Oox47X+LY9ZAZ+N2ZiNLxyiD7gzkQtNJBvqoJjfupiyLKbZEf0T&#10;i+FuLYOnXQlfp+jLzdf2MkT42iSmaFpmw/IdEUw+GkLzcgPaVlswuFk05Qxi9e5qbDhQh541Vn7m&#10;QeOkHvVjOtQt0Ur9S0WTcTGlUftKG5onnajkPq8PyFQzoEbdiEZqwtq+0orR7dMDAx16rQEn3mvG&#10;qXcp2x824/T7TTj2VgIHX2Pi/kYUx96J4ug7cZz9Wgue/nY3nn23E6883Y6L25uwvbcemzu78PSa&#10;pXht4xj+8ORWPLu6ExNBJXod+egvL0SvMx8thnQkVSlo1majL6zG2q2V2P0kpeyVDpx9tR+nXx7A&#10;8dfaceKtFkmY978Wx07K+J7Xa5jkh3Hg3QQOv08ZeCeJQ28luTyJXZSCXa/U4dEX4hTANpx6s5Wy&#10;EGMSLyQ7SmmnhFO2hXDve50C/2Yddr0Zwq63KrD5ZQ+WXTBi2Xkzlp7l9d1rRQeFqXeVnVIl+r6X&#10;SSOzLztYieXHglh+1CdNy7WLSeueUxMYH5rAYOcodGqLNI3RTTczUReJuJBnMagaE/WbJAEXtWvX&#10;aszEQGtfEcG/RX9S8Rm3EbXj083WRWI//dmNcftdd8DB63n4+R6KThI7no1JzYkPvJLAsddbcPgZ&#10;Xu8hPw7yXjjyM2HOz0CnXY3UB+9jon4L7r39djiLMtFuEc3/s7HUr8eYz4SYphS9biN02amUDtEU&#10;V9SC345bbr6Dwddb75AGlHtw7hxUJDTY+1wLDr7M4z5P0f1wEM98OIQLr/bgsVc7cP6dXjzFRP08&#10;JfzJt5ngU7IOXKjFbsr36n2UyP0VWLPPh5W73Nh2vBonXurAE6JG7Z0BvPKNpXiGr89RDF76YAne&#10;+uZqfPA7a/Dht1bhza8vw3u/M4Vvfmc93v2Qyf3XJvHGhxM4/0wHLj5NoThRjxOP1+HF90bx/HvD&#10;eObNflx5t59S0IPlSe2MbN4YQsCl+aYjOVCFxBR3ZLSphDIsOC2SOPUKTsWI4l2Ma5wmx4zoXkEm&#10;yen4jiBaVhjRLjjd5MDy3YLTCKb21KB3vQMDm9xoXmZCPSU9MUpRnzChlhyKbiDtK+1onnCQUxUq&#10;2uXSPNKC09oR7aecju3yYtv5aonT4xTU0+81ST+WnaKoXnojjD+8osVTr/s/5fQxidMuXs8uXHmS&#10;nO5oxvaeBKMTz21YTk5H8d2TW/DUshYsDUxzOugu+jlOm3TZ6I+osXFXNXZfqMepV7tw9so1Tl9v&#10;w4m3W3H2gzbsJW87yOmBVyP44UtlePMtnscH5JTPkoNvk9PXpzl99LV67BKcvt6OM+904MDL4lzr&#10;P+P07Wrsf7sGe16r5md12PlG4BqnXkye/4zT/j1WdK21oXu1GEzOgOiwHD0bec0PhrHrhAt//kwx&#10;Tp73kVNycmQUIwNL0Nc+Ao3ShHvvmYNbpb7e1ziV4jaJ06+QU9Fa5as3kU8h3AwxeOL1Fiqfcvq/&#10;EPA777kDgbgOR1/oxmsvevHNF4y4/HIAf/iyDk/zeXby5X5MDPqxra0aqtQFsJDVhF6GBZT9W8np&#10;fXfcDq8sB+1WGRq1OVgesmCUnNbqZBivdEKduRi3Ub4FpxKfgtNbpjm9k5zeP+d+BOrU2PNMMw5e&#10;qcf+5xJ47oNuScBffbkW5yROe3BRcEpGnn5/WOJ0/4U49j4ew6q9bnIa+JTT7eT09JUuidNL7w3g&#10;VUr4s+8NXuN0BG994xqn356idC/D++T0G99Zh/c+Wo63PhKCPoGnnu/Gk0+R05P1OH0hieffGeH2&#10;w3iWz4iX+aw4/1w73KF/fRC2meRbxEzr/qZjVsB/TSGurXSNf1EiZ+NXjxmv9W95zAr4bMzGbHzh&#10;EKOg64Np0MZyYEoUSQIuBhrytpZKA3w5G4v4KqN4K1FJORYjmNfwtWWZRZp+aduJOmw/U42dZ2qx&#10;/4lmHHu+DUdfbMLBZ5qkJpxrDlRg3eEIJg6IAdesUjLaudKB+mEDGpYY0bLUgvbJcibyBib9lK0h&#10;I6r61Qj2yqXB1qqZ5NcMytG4QoOuzUb0b7dg1Yly7GWSfPyNZpx5uw3nPmDC9lE73zN5fKsBT36T&#10;Cf0HXfj6CQp4VyP22yileXIM5cngz8vEZMiEo3012FLvYFKfh3ZTBlqN6ahTzEN15v2IPHAn6h+e&#10;g6ZFCxEty8Cq4RDefnEbnj03hfWrE9i6m0njmSROPNOAo8/XSf1NT77XjENv1OHoR/zsa0zohYh/&#10;lMCRr/P167U4/u0kjn+9Aae57Nj7cRx+L4oz32zBMa6/+y2KO9/veI2v79Th1IdtlPdqHPkoiuMf&#10;1uLw2zHseSNIwQ9g47OVGD/kxvpjMQxtE31o7ejbZkXbBj06eX1ETfnEYS/WHk9gw6a1aGvoRk04&#10;gczMPKlJqEjIJQFnTCf2Iqb7mIpkXhrlXIj5jUn9NdkWib3UVP3mO69tc337azJ+y03Il6VhjxDO&#10;d3tw9M0myhivyeviR5MeHHyqDSv6KnB6qBGh0nw0mJSw5KXgVqlp+U1S39GCRQvQ4TZj2GdGm1WF&#10;RqsSHZT0kQorul16pD30oNQU/eabb70hbmFyfxtup8Bn5C7AxM4IjrzYiCfe6sGLHw3jCSb0l94a&#10;wDNMzi+82YknX+2mADO5fmOYiXU3jp9vxG6W1bWHg5g6FMbKvQGMbS7Hmr2VLN8Uyid5356nRL7W&#10;i4sv9uDy67144c0BvP7uUnyNifxb743h+dcG8MIrQ3jnvRV4/uVePEvhv/RKD556uQtvfbgUr749&#10;xO07cfblZjz2Iq/HM404+Uwdjj9Vi6UJMeXdzHxeDyHgZcHF1zgthJWcugSnbWI8BjF9XYnEqbdN&#10;ITU3D3YoyKkareR0ZGM5thyrxc5zjLN1OHihFYcvs+y93CKN7L/1ZA3WHgjy+0cwuc+Png1WyrYB&#10;bcut1zg1oHXChvYJF+rIaR25FVOTVfWprnGqQvUgOR1SILlCTU4NGNglOHVj3wu1OPFmC691DN9/&#10;1YAr78Zw7LWYxOlFidNOfHSiCy921eOA3YfNuQp0ZhagoiALk5VmHCOnG+JW9NinOW1jXOe06v47&#10;kHj4QSQXLsD/z957h9eR5ueV082cM9nMOSMTOYPIOeecMwECzDlnggSRM0DknIlAkGDqNHk0M5p5&#10;ZFsaaVe2JMv27nq9u5a0z9nfVwDZ7B6O3e2R7FkLf7zPvbi4CVXfuXjPraqvAmTcKU4nBm4y0HyJ&#10;y+fCuFsYxaP6CKr7oqjoFwafybIX4f7TJ4Y8e+Gq8Vj8Usbn54rTSMo/l/XxI+Fabn/8RQwVL0KE&#10;0xAe/yCBms9jePDcl1Jh9+6Yr0h4mMZp8YSfxmnVmzAqngcLp77cH/fWOD1Z4c6VyhCO3nUh/aa9&#10;cGpP4lULzt835l917qOw2p4rVTFcvHKG2PAkAv3C2b5tj3CmjvtWrH2Y0ykxn+L0HavabVP3nxJw&#10;JelK4uUx7z3HW05NbPdS3JvKS3n/Pxy2pH/Uk1+NWolwxlDZl8bZDE8eiIA77tlOjI0x5jvVucjV&#10;buWzNF4PbFxHmqstR9yspzi1MSLB3oRjPodJdbZki9oVXe43W/j8WN6DYlTjdPZc5ovAb9u9jjOP&#10;gihXkxw+T2PsTQZ/O6jP84lojdPWZ6m0jU5x2j+ZT0tfKlWK04YQ+X+iOPUVEfcUTp248siPO1Xq&#10;sJ5o6gdj6ZnIFO6EP8Xp5BGevjjBZz+6zLOX+Qw+FU7Hc3nx+pzwmknvWAa9ctk1ks7Ep8cZFU67&#10;pjl9rDjtU5xGUPQ4CHuPvSIIvy24Kh+Sb5UP3fe/d2YE/J8oatlqy/i3JXIm/+354LL+A8+MgM9k&#10;JjP5zlFbwO399mAdsp9Dntsx892Jbeh+DouM24TswVVtWUswxCvVkMAsYxFlEymSrlxtUsdxxvNo&#10;IJL7nYHUjsbT+DRJynWUCKkU2adRNI9n0tCTROvLbCniUZQPRFPaI0LcHcOlan9uiAycLfbn+F0P&#10;cu+5knDOVjvGWR0/GZprQUiuuRR7Y20SsrAT6vhyC8KPWYkcmHL8vjM3GgMp6o+kejyWuvE4inrU&#10;bqMhDIwk83llFl3RURSZONC97xB1KzdzZdVGzBYswn3/Do55mZPtpEO85VZizTcRJqXeZ+8yPFct&#10;JlhkLlQSu2AxcYuXEbpiJXEmB8kKsyHUWw9v973EZhlyRQSjbDCImlEp7OMJ8j5Evl9K3kRRKsW+&#10;+stoKfYi0J+FUCEiXfFpCMUvvCkY8+RmnzvXuj24N+pH4QsfHk36UPv9GKo+jaThVbxISxglIuY1&#10;k+GUDQRxv8uPu32ePHoqf6Pasi7F9V5HIMVDIvjP47k7FErhWDT3B0I4VelCykl/Lp2/TVRYImam&#10;NixdslIrwloB/2Yhn/5Z/X7BvDla0VZb1aaOQZ2aSVntTjp1v/lyfZWU+qlZ07/5PJu2r+F0QTDl&#10;I4nUTabQ9Fkyja+S6fj8CNXtyZSfjaH9SDQFsX7kiWTv/USdi1yeX72WPN8ikWjdLVtwNTRgx5rV&#10;7Fy3hrOh3pSnhlEU70+4uR4rlyxk1uwp+dbOSS6PVVvQVRYvW0BIhjWXq3251x5EcVcYhW3B1D5J&#10;pu1FFs0i4G1jqXz6/ct89lrk+fkFkeV8Ch+HcasykOsyLu83RXCrOoQ7DRHcbQiipFvWyWgijcOJ&#10;tEtR7xL5HpjMZfhZDs9/cIaxz44y8DyL1oFkmvoSGHqVS6OIQIfc98mnx3jxwzM098dR1imi1xVF&#10;Q18Szd2pNHWmUtMc9+0mYRNOLXx3Y6U49diGmY/idB8OIuNWwbtxjVecGuGZYkCgCHFYnjHZwtTV&#10;xmBhNI7C6fkQ6kZEQieSqRqLEiGN1Hb9fjySSmO/2uqYTbmIR1m/jF/h9GFHpIzxAK43hHOuOIAT&#10;9zzJFZmM1zi1IlJkPCzHguBcM+H0EEG5xoQeN9XmIAg7Zi6cmginThqnzf0+/HLInJ4n/hR2B1Im&#10;nA4OJ/NlZTYd0TKGTewZOGBM7arNnF6+DsP5C/E4sINcDzOyFKcWW4kRTsMPrRVOl+O5YhGhc+cJ&#10;p/OIW7SUmMVLCVmxggRzXXKi7Anx0sXbYw9x2QZcE05LBtRnVAwt8lnxm6FDTEw4Uf2p/J0vwoU7&#10;4fRLNZ9DiHa8eOWnoRqnD0RKb/Z6TJ/dQHHqy6Pn3tT/IFGEW8bE6ylOSxWnL8K0z4IpTr14NBFC&#10;yTPFaTR326c5fRbPvUER+pEA/mJAlwdVtmSeC+LcmatEhiRgamLDMm0vld/m9B1nGitTnM4RkVbH&#10;gisG3t7/LadKvj+erc4friT8LaNfcbpLZzPni0MZH3Dnp6O2PHsdzJ88tZGxnEhZc7zGaUNmJAVx&#10;AdOcrtI4+1i9nnC6cO5c9LZuxUlfj60rl7Nz7WrOhnlTnCTjLSGAQPm8XDp/vsbo+5xqUi6cLlo6&#10;n8hcexlfPtxrC6KqK4C/6j/Ik9Ew2iYztS3grSMpfP7DK3z+5grPnp2nf/QYBTVB3KxUx48HUNAc&#10;xe3aUO4+jhBW/YX1t5wm0D6aQedElsh7Dk8mj/L8+6cZeZMjQp5Fy0ASTb3x9D/PFk7j6HiSxshn&#10;x+U+J+V38rcLp+XyXPW9CbT0pAmnKRTXROHgcUAE4bcFV+UPTbrfzz87AVd/83+HfEgeZ/KPlw8t&#10;89+VDz3+/XxwnPwjZkbAZzKTmXzn5HjpkZJ0GN9oE2z992MfdADnSF18ko3xSjLEW+12nqxD4hVL&#10;zlS4c6nekyvN/jzqTKC0NV1KZ7x2DGfVWJwWddqaxy/TqBwT0RrPprfvKE0D6ZT0RlD3LFE7fdej&#10;/nDtmO4HnaHcbgjhXlMwxX2hXK33nZLxs64k5tuSKEU/5aI9KdfsyLhjS+pN+fm6IylXbMi768Sp&#10;EndutvrzcCBcJCOCsuFIOuX9TD7KoTEkmGpDS3q3H6RjzVYeLVzFlblLiJu7COvFS/Dcs4WkQ9uI&#10;MlpPmN5qfHYvw2HNYoLmzSdl9jwiZs/Fe84cEuYtIH3OQmLnLCBw9way4m15WBkuMhPK/X6Rif5Q&#10;HsrfUSh52B2gHSNa/2kcDZ/HUfNFLKWvArk/6iFy7C1C7U+BXL/R78S5VkfSHpiRW27N8XprTrfY&#10;cqnTmUtNDtxodeNenzcX5LZz9bbkFZsSfV6HqPN6JN0WsSq15mT1YW51SuEdCeHRUBClUlwrpfDX&#10;TcZRIMKYdz6VI2nH8XL1Z+uWXdpuoNokTFK+v1bo35Z2KcdLF8zHdPsnGG1YyYF1q9DZsIZNq5Z+&#10;dR/tsfPlUh2fOnXM6dvneJvlq5eQds6L2mdp8l7iqX8ZTb28p+ZXaVQ1xPPkXjZvrmTSkR/LxcDD&#10;eB+Soi6vq229m5Z+rax/JK/30ccY7NpO/bF0ek8k8SDClTwXYyx3bxYBUH+PKvbq/l8V+3nz5+Cf&#10;aMmDrhhqxxK1Y7kfdYaL8MXK9SRqhuW9jCTx5Hk+HW2pFBWHkHfGhuRcU9JPWZF32YmjkvTTdpy6&#10;483VygCReR9u1PuIlPtQKmVfO068O5bmJyLbb47w9ItjDL/JZfDTo3S/ymToy6NyPYuhT48w+IVc&#10;fp5B/ythQaS981kmo69PMDl5gS9f3WWw/xSnIv7rk7DlSFLSXYRTU2z9RLyDDuIcoaNxqg7d8E41&#10;wiNZV5tI7LTGqRdXWwN42C5jUP7O0v4EketojdFKkdCy0SgaXqRQJddbRFZ6+oXTwQzKBqJl3Qnb&#10;wmlRf4SMc+G0Y4rT+83BFPWGcaXWjxN3Pck5J5wetyHhnCw/4TTtuj3p05wmX7Un9aqMXeH0dKk7&#10;VW1u/KzfVATHh/KRKLoGExl/kEVdYIBwakHHtv10b9ipcXpp3hJi5ylOF+M7zWn0NKd+wunh1YsJ&#10;Fk5Tpzn1FU6TRNjThNHoeQvx27We7AQ7CirCKFLnsO4PmOK0Q6S4I4h/1WfI5FM3Gj6Nof6zWOoU&#10;p6+F0zF3Ho54UzYpciecXu9z5LxwmnLfhKNltpx4bKNxerXHjYuN9hqnDwZ9uahxakN+iRkxF3WJ&#10;uiCc3jHmiOK0Rjjt8uHRE1l2Q8GUyudjx3gAfzmoS327fN5dTiEr9Siern5s27JbpPorTqd4+zqr&#10;am+U5YsWYKI43bjqHacbVyyRx33Fsjanw1tO33/8dNZsWEHejUAmx/342ag1o8+8+dWIBU9exFBY&#10;Gs7IvSN8eiOXltwoLgQ64mawj0Xz5r7jTc3FoB3nLVGHqRjs2kFNXiq9p5IpEE6PCqdmOzczf87c&#10;aQGffpxEsTp33mzCsux51DPFabN8dv91vw696ouSJ4nCabzG6ahw2tmawqOiEHJPWZOYbSycyrK+&#10;4kzeFRfh1JbTd31EyAOFUy/h1JtbVd7vOK3riadFhHxI5PvpF8cZ/jSPAcXpS+H081xhNFt+JxFO&#10;Bz9TnGbR++II3ZPZjLw+yYuXF/ni5R0624/h5PHtdkH/0O//R2ZGwP9p8iHRm8k/Xj60zH9XPvT4&#10;9/PBcfKPmBkBn8lMZvKdk+OlT1aSK/lH/IlNtMc7wRi/dFMiVLG+4CSl2p30Wy7c6AgW0YuhYlSd&#10;5ieBvhenae48QWlHspT7eCqHUykfSJYCn0DVcBK1EylSolIoaYniYYsIa0ekCGoU9zrCpcTHUC5C&#10;VNEfJY+LpGYsWtuKfFcKfsIpc9LP2HOp3FeEPIDzZV6crHDheKm8l1tWJFw2J+uOHXdaQqgcTaDm&#10;RSw1r2NpeJNC2+s0hpqzKAnw4bGhGaN7dOn6ZDuP5q7k2pwlnP54rmQhGbMXEzp/MUlSWpM3LSf6&#10;k0VELJlLlBT5bCmsuXK/RLkMnjWbeCmQGfJzvhTa+KXLCbLSobAhiscil41vEml8lUTds3iRGXVc&#10;eBy1z2OpmgindjKW8slIyl+FaceMVkhKxwO52eXOlQ5nMiuMSC7U50qXJ2eanDnd7MKFTi8uS07X&#10;O3K2TiRQin/6fXOS75oRdk6XwFwd/PL2E3LOkIiLhiTfMOFai6/EQ+QqkgpZlo/H46gYSOPKrfME&#10;eAXjYO0kAr5TSu9srfx+qNSr0j5LLtUxnsab16C7djlOe7fgrbMTyx3rtV3D3wm4ku5p8X7/Od5m&#10;1pxZeIeZ0fQ0m9aXKTTKcmp9k07n9/Noak3nB5VneHo+lbthjpzztdGO7d6+bmor+NtjWt9m/ty5&#10;+FubM3b1OPXpQeTYHyDJfCfBpvv4ZLkIh0j6N4u9iqOvvoyvJNpfZ9AqY6LpdRat6jjwz3JoeZVG&#10;22QCXc9T6BgSAa8O4eIDL/KvyfIWAU/OsSAm6RDhcXpEpx0iJEOHuJNGZF624tRtZy7ddefyHckj&#10;D25UeWq7vLYMJ9IkEtE1mUnzmMj958ekwKfROhZD60Q0Lc9EBAbDqewMo3FU7vc8jcFX+Xz+o7t8&#10;+uYa56ItP8jmN5OR6q5xGp1oh1e84tRY4zT+rCNp1zzIuO3Krc5Q4VTYEk6rxuW1nh2nqfMYxW1J&#10;wqc6PCRFLtV14fRJMrVP06gWbktaoilsFkbboyjsjOa+8FrUHUNZrzxXX5TcN5rqUclINLca/Ek8&#10;KZyec+BCiciP4rRcxm25G8dL5L3cUrOrm3HkngN3WoOpGIml93kQvx63lL87TNZFGsONWVQEedFy&#10;yJIR4bR19RaKF6zh2uyvOE2fs5jwBYtI0ThdQcwni4hcOk/jNOvj2eR9PI8EGdfBsu6T583TOD06&#10;ewEJy5fjb3WQosfR1Kvdzt8kaZzWPo2l+UU8v3lizKsJD6rVrvBqMrXnEVQqTl8EarudlylOO1y5&#10;1uVKVsUhkh/qcrvfjzPNzhIXLnd5c6ndizN1hzknyXpgSobi9I4JERf0CZjmNPicPhGXDEi6aczl&#10;Rk+uC6dlQxF0PQnkLwf06OiJ4OL14wT5hGJvfVjjVNtl+z2e3udM3T5Hsmn5Yo1Tw/WrhNOteOns&#10;wnjrJ19xKsvj7W7p7z/+fU7nzJtFWLI9r+W9/HzUlvGnvvzJmA3jn6VSVRWncTp2IY2bQXacFU5T&#10;nSzYsGLZ1GfINzhVk8EF2FoweCmP2rRAsu32k2SxiwhrXdYsXfxhTuV9ugcbUz+aLpym0yPr5d8O&#10;6TP2Ipr2z3NkPcnn+aRiKoV2+d9SXBMqnHqTd1U4PSmc5poLp8aExU5xGpR2gLhTRmQpTm8Jp/c8&#10;hFM34dSTmyLm9YNxtMp4bxL+1KnKWoTTATVTunDaNi6cPp3itHYwgmpZL42jSXQ/T+fJ6+N88cM7&#10;snwu4O5nKGX+63L7NjMC/oeTDwnYTGbyNh8aM79vZgR8JjOZyXeOmgXdw1eXlAQX8tN8iJFSFppu&#10;TegRK8LzLAk9aknAEVNizztw5I4v+Q8COFXuz7lSP+43RHNbZPRylT9ni33Ik8KTpSZzumLPifte&#10;nL3nR855NxJzrEk97qBt1Y45YklcnjUZIg2510REb1iTU2DNpXoPTjw6zMUqX+61iZSPp/CwJ5LS&#10;oXiKhyJF3IO52RTI5Vof7dRjpSLvLa+lUL2OpOHTKOpex1Pfl0B1nsivoSXP9xnSumYzlUvXc2vW&#10;Us5+vIijUtrzvzebkx/N48T35nD0ex+T872POCLJluRp+R5HPvpYBHwWEVIUE+V69kezSRcht54z&#10;TyuhSUccaZJC3/2DJBqehVE7FiJiJxIuAl4/GSOFP572LzJo/DyZujexUu7l7xgLokaEvHQ8jKKx&#10;UG72eXLisSUXO0Ri2py4O6QmYgum6GU4hc/VbuZhlIyHUzAQTPF4gna6pMSrVpyr9uVKQyinyty5&#10;1RpIuZRHdb9qEW81Y3fby2wej53l3NnzONm6sW/XfhYvFFlVBV6VcFXGP1KTr00VclXYVdTWY8ud&#10;Gwg13InBxpXsWytZs4IdK5cxZ87UMalfTQg19dgPFXsVC5GfsvpkqqX01o4laLt+d4oAjw4d5V80&#10;XWHkYgaXAu044WlGiMj0ioVqC/hUmX+/4KsJn6x09lKWHslJDyOijDcRcWgT0dZ7Mdz+ibYFTt1P&#10;Ffp3xV6yZ/8GHtRH0zQRT8VQKBXDIpFPYimRcl05EkPVqDofvJoZP5z7tQFUdSZS2hjB/ZIAck9Y&#10;cTrfgSvnvbh+L5ArRf5cLJSxedOJvMsOZJ0y59QlB07ccuROnTy2TyS1I5Tm8STGPz/BwMscxr48&#10;yZCU+46nIg+y7ur6QrhZ7sx9EYHOiXRta/jol8d58tlRJr84zfm4/7qAq13QD/seJCnOmbx0L2JT&#10;HQhJFT6FU3XYhuI0MMeUuAvC321vjj3050yFP+eF03sNMdwRTi9VBnC2yIf8225kC6dZ6pz59zy1&#10;LYhHzrmQkGtNyjF7EiUxucJpvhUZ5xSnTmRdt+boA+G01p3TJc5cqFScRslyTeRRb5QszziKB4XT&#10;zhBuNQVxsdqT8xXuGqeNLxPon/TlV6Nm9E0G0ajk/6gsMwtbJvYaCKdbqFiyjjvC6TkR77yP5rzj&#10;9Jiwl/s7OM1RnErCJclyv2x5XOrsuVjNncf65UvJPOlGy2fJdClO1fwQIyF0vIrlfxk14dVTd/n8&#10;mOL08VtOX0dQ9MRPpDxaeA2l5GkEN3rdOV5vztVeJy60HubusK9wGkLRi3BtVvUyxemY4lTE/WkS&#10;V9uCSRJOLzUEcrEuUD4r3bndFqTtcaDuVyW8DkxE8NdPjOgfTOfs2ZO42LuzXzhdsmipNo7fcfoB&#10;vhbNn4vNrk0EGYh0b1rD/rUr2C+cbpW/d+6caXn/xuN+F6d2hw0Ya/Dmp0O2DI/48ScjIuCvExnq&#10;zeJPmq8ydD6VC37WnPAyw9doN0vmqc+BKTbf53SWfFYqTguTQznqpEvkoc1ECqsJdgcx2LZOO2b8&#10;7WO+4vRj9h7cSE1PGs3qC8zBAP5qQIeeYX9K+mU5jcZSNaI+/8O0L2rv1QRQ3ZXMo/pQHpQEcSTf&#10;khNH7bl2yZcb94K0+RouFXly8qYj+TKus09bclJ4PXbDQTgNpFI4Le8Mo2kkkbHPj9MvnI58cZzB&#10;10eFyVRaRuKo6Q3lTqU7BTXedIynapyOfJ7PqGTweT6egb9bwP+pMyXRX+VD9/ldmRHwmczkq3xo&#10;zPy+mRHwmcxkJt85SsD9kvSJybYmPdOJo1lepKQ7EZRkhk+yAe6JOthG7MImfCeHY/fjl2WMV5oe&#10;vhlGhOaZS/G3IPaEHfGnHYg6bkt4vgVhx0Ss8kzxzzIgMNcIn2w9/OVSHcvtm2WIb6Y+nuk6BMj1&#10;kBxJngGx58xIvWRFznVn7VjTC8Xe2m6FxZ0JPGqP4EFrMFVPpCSNxlM3lkz7qyM0P0+msMufOy3q&#10;9EeB1DUnUhboxjMDC/o27uXhojVcnr2Iy7MWa1vUckSij0iZPyrlPk9y7HuzRMSl6Evy5boq9rlS&#10;7LPkPqrYR0uxjJaf46U02s+azQopjvPnzUdHfws3K/2oGAnkZKkxOTeMuFzmzNVyN84/cqCg2Y/q&#10;0UgRcJHxL+OpehlN7eup3V2rnosMjkXyoC+AWz1e3Oz34mqHm3Z8d/kzkUUp9krWH436UzgaILIe&#10;Qs2bKB5/mkTdZCqVzxLp/DyHjk/TqXseTeVkODUi//UvUml+nSG3pdEwcI6KgkIeXr5DUkAw5vv2&#10;sUwkd74U6FkitR8ScJWlC+aybeUSDNevwGLzOlz3bcVRsmjuHCneUrini/zbx/6uYv+JCHxkuhnX&#10;a/24K3Ja2B3K/U4/Roaz+V+6btN3OpEzvlakOxlqu9KqY87VcyvxWLFihWTlu8v1a9fgeuggMVZ7&#10;CTu0kVCjDcRY7sTbeDcrFy/8QLGfxeIl8zl3M4DuCSn3w/GUt4Vxs8qTmzU+lPXEUdWbwIPmUOqG&#10;k2gaTqFtNJ1qtYdGqT93H/pRXC5iflfee6Efj1oiuF3pI6U8gIK6YG6V+3KzzIu78rc9bA7kQWMA&#10;dyq8KW4JoqEvgRZ5vo6xDPqf59LUm0h5Uxi1XbE0DqbIe0lk+HUOQ69yGP/yFN1P03nyLIuzMd/i&#10;POASrzR9orOsSctwIj/Hl+TUw7/NacRuDsfsE84O4Zmmg1+mkfClODUnRvjUOD1h847T4DwTAo4Y&#10;CpvCZbY+/nIZmGMsnAu3GXryHLrCqT7BRwwIzTcgTuPUmiOK0/si2YrTKsVpPI/ahNO2EKqG46gW&#10;VhueyrIQiWmcSKKxy4WfdBnQ1udNQ2sq5QFujOqb07NhDw8XrubynMXC6SLhdAFHRaSzFaci1XnC&#10;5VtOVfLl9recKhlXnEYqVuV6nPBqI+N7qYwnxamB8XYKW8KpHAniZIlwet2I62UO/MteA9qrjeR3&#10;itMIYTSWx1/EU/kiito3ilNhVu3JMh79jtPbA97Cqatw6kHFpHAq3JUIp4Uj/hSNBlI0HiKPi6Hh&#10;TaIwmErVswTaP8ue4vRZDFWTEdSqL+mE08HJaP5q2IjBnmwqHjyg4OINkjVO92q7l88TTmfP+WqS&#10;Q8WU4lNNnqa2HC9bMI9tK5agt34l5ls+wXX/Nqx2btI4VRxokjz9OJUPMaqybv1y7hw/wOs2E5rb&#10;Zf30HKK+243xJzn8Rdcduk/Gc9rHkjTh1GDLWu383m8FfM2atRqjK1euYvny5axfsxp3Yx2irXYT&#10;emgTIcJprNUufEz2CKcL5DHf+wanHwun87hTGkPvZAZdw1H8Ve8BqqptuFnrLZzGUt2fJJ+lwTwe&#10;TaVpSDgVrhSnD0qEzQe+FJWF8fB+IPcK/Slui+ROtR8F8j/jgXB6p8KPW2We3Kn15aGwqXFaKZzK&#10;86kvaluGU0WyhdNnubT0JQmn4RqnTYPJ2vnFB2XcqsNKRj47pp2KrFNe393vd++C/k+dGQH/9vmQ&#10;dM1kJm/zoTHz+2ZGwGcyk5l85+R465F50YLc246EZ5kSEGhAVJgFcRm2pF20J+G8FU4J+7AO34FN&#10;5A6sI7dhGbEVK+36Dmwjd2rn8D4ceQDHyIN4xhviHq+Db5oh4VL8VeGPOGFN1EkbYk5ZE6lOR3ba&#10;jKTLtiRfsSPj5mHSb9gTc9qC8FxTIo+IKORZE3/KjqyrzlyQsqVmVG8W+ez6LJ3GZ0m0v8mk5/tH&#10;aX2VpR3Xeavemxq1pbw4iWp3D8b3GVG/ajsFC9ZyXuT75Kz55H88j5hZc4j/aJYm2LmacH/Mqe/N&#10;4cz35r7bGp4jxT5DFXv5OUGKfYT87CKlcZUURlUa1Sy+ixcuJCLZiuLBcB4O+3G13p17jb5UdUVR&#10;ooqcFMemFxIR8Co1mdpoiJTvKBpeJ1A6FEdJfwSlkiopnTXqFF2jodSPhVPfH0mlOnXXcDAPB0XA&#10;hwK50+3Pw6EAHvX4c73Om4e9aqb3OK3UFw2E8Gg4iJrnSTRMplH/MpVqWT7jT6/y5097+befvuQ3&#10;nc0Mnz9OmMUhDPbuZdWqVV8r5O8L+NvbZsv1uXNmsUBEYOF8dRohtfv610u9yvvP85UsfMSSlQvx&#10;TzAh96YjKRdNyb5lTv5Da3obk/mT+itUpPuR62GMz6EdrFw4Vyv0b6Vh8+bNHDpkjImxObbW9tjb&#10;OeDo4ICLyX58DDYQIhIeYbqVIJOd6Gxax3y11e/9Yi8CNkdEJCTKgpb+NBq6oiluCBSRDqa8L4KG&#10;J0l0Pj1C21Am3eO5dI5k0fYsjdqnUSKN0TSPp9L6XIRcHW4h66igyZ8rhS7cK/ejpDaIknpZ3mqy&#10;p75oKnpkXUm5v1vjy/VKV+4/9ufB4wAKG0Ipa43gXqUvt0XY63qTGXhzgs4XGXS/UceYZjPy5UkG&#10;X4ukD8VyMvK/Pgu6OgY885YN2cJLWKYpfv76wqnwlWlL+iV7EWNLjVObCOE0YjvWESJlEVvkUnG6&#10;U9jdxeGofdOc6uAeZ4Bngi5+ilOR8zjhLVLj1JpY4TTqlCVRwmTiJTvh1PY9Ts2JEE4jcsyEUytt&#10;lvWsK05cLPWnpCeO5hdpwmmG8Jos8pmlcdr8Urjt9OSPekzoH5JlVizjVDgd3GtE3cqt3J/m9NSs&#10;BeTNmkfcrLnC6cdkCatTnM7SOD0tnE5tCf+elky5Hi+cxsr4UZw6i4CvVmNBxuMsxemSRfI5ZkfZ&#10;kwgKhwO4XOMm68eTP+0/xEizAw39icJpIs1fxlE1EUbpSDANn0bT8Eo4HYwV5kIpH5BxMRxD9Ug4&#10;VWOhNAivdb0i9f2hlAinhcKm4lNxqngt7FWcelHYF0bNRAy1GqehFMl9a54n0iBy3j8psikC/sPR&#10;4/xmope/eT3Jn3Y00Xsmj1BzI3R27uCTTz75LXF+n1NtvIuQK04XzpujRXH7jtO3j5XLD3P6MfMX&#10;z+VKzl6GK3S4dUuHV48PcKfYjCetGfxaOK1M9xdOD+EtnK5ePF873ls75luybdt2jIxMMTWxxNbG&#10;Hju7wzjZ2+NktFc43SicbprmdDcHN6xhjnrf6vFvOZXMmTObkBhLYTCTls4Q/qZPh/Y2D+E0kvrh&#10;BLqe5tAylEHv06N0jWbR8TyNGjXJp3xuNo+LkAtPNbKeKoXrB82BXBZOC8pFxuuCKG0ImeZUOO6e&#10;4vROjTc3qz2499iPBw3ymfo4jPIWYVzE/U6Fr4yHZAbfHKfrZRbdrzO1U5kNf35MbsulqjMSB6/f&#10;PQv6P1W+Kd5v86H7/q5MPebrwvA/cz4kXTOZydt8aMz8vpkR8JnMZCbfOUd99bl635PsS4fxTTDC&#10;1mkHCfFWPGqQAtoVwK1mH6LOmGAXuR2L4C2YBHyCsd8GdNxXo+O5Dh03ieNadO3Xo2+3AXPnbTgH&#10;iIgH6xOZYEV8skh3kjmh6tjyWF0843RwEhlwjd1NYIYOCefMOXrPmfTrdiLsxoRlGxOdb0XcaRvS&#10;LzqQd92V80XenC115kqNJzfq/HjYHSplOYrikRgKRZKK+8NomMjg+p0cIs0Pk7FhFxdXbObq/NVS&#10;7JdyVAp9ssi3Kuh+UgBTtBL/sbZL69QWcLXF7SMRb1Xqvye//x5x8nOyJFyu62vF86PpYq+K7nz2&#10;H9jKsRsemmCXjwdLSY8QocuibyyL4Vd5WoF7PB7P1XJXLpQ6UNTty/Of3KL7+WUe9UZQNiilvj+K&#10;+ieS8QiePTvKF8+v0PwkleKJaIrGorjfF8SD3jAp9uHcaPXkyANz7rT6UzoQzP1Ob0qGIrXdfivl&#10;daoklfK4ahH/Vy8v859fD/D//vhL/u7ZCP+q7C4lsYFE29mwcaWawfx3b71WUZNAfTPvl3rt2FIl&#10;zZo4y2PUz29/L9fXblzOiRtBFLXHcLcpiPutAdzrDKCjNobBczFcDrEixmYPez9Zpi3Xd88jl6rY&#10;m5iYo6NjgLGxGU6OriLiDmxav55d65bhqbcJL52NuO9bj/+hPexYt2rq2Fd5vLZ+JEpEDhpv42Zl&#10;ODX98RQ2BnGl0o3C9lAeioiXdoiQtQRw97E3jzqkrItM1YyFUyfCpE4pVzoaKdIWqW0BLRuI5EFT&#10;MLdkDBaU+HPrgQ/XC9y4cteBW+VulHeEUSIFXz3fvXpf7lb5cObOYUpaw6nti+LxQCzNw+p4UpGJ&#10;F8m0vU6l63mGtmvr0Gc5NI3Fcyr6vz4Leq6XHrcqAsi+IJzGGWJlt40E4av4seI0kBuPhdPTpiLf&#10;2zAP2oyp/3pM/Dai675WOJVonK4TTj8RTjdi5rxdONXBK1SfiHgR8LecJgqncYrTgzhH78ZNcZqp&#10;S7xwmiucpl23JTLfhLAjilNL4oXTtAv25N9w5dwjT86WCKfVntxsECHtEal9Ei2cxtLY78fPB8wZ&#10;Go3n0rUjRJk5kLlpLxeWb+SKcHpOOM35eIpTD1mfAcJcikRxqTg9Pr0VXEm34lQlVeP0eyTJuFEC&#10;rjidLdenxsFckb757N67mRO3vah4GkbFWBD1QyH8ZvAQPxj2E05zNU6bJpK4UubCxfLDFHV5MvnT&#10;m3Q8Pc/DnhCN0yq1HuWzRnE6OXmU709epXUkjRKRa3We//v9wTzoC+fRcDjXWz2EUzPtzBBFwm9B&#10;lw+lQ/JZJawqTivH4uh8Gsi/GdLn5xN5/F+fCqc//Iz/Z2KYX5fcpigmkDArc3bKeFdfZr3jVPEh&#10;f9fXOJ0W8rdRXz6941TdXz1W40tdn2JEez41G7pcrli7hIqbVny/x4bmZidtC3htuysDDYn0n43m&#10;inAaZ7eXPeuWMls953uc7tq1Wzi1QOegAYeMzHB2csfO1oHVK1ZonLrrbRZON+G29xP8jfeyefWy&#10;qXP4y+MVo2853X7gE+7XxdAkEv1XfQepqrGRdRAubPpTJgL9sDmA2/WePBJBV5zWTURIoqmaEE7H&#10;ImV8qbNgKE6jeNAYwk3Faan83yoUTu+7cfmOPbcrROqF06KuYApbAylo8OVejS8XCpxFzOUzQoT/&#10;sXaMeAo9kzm0quPOX6UIp5kMf3aMoU9ztFPZOfodlAL/24L7h55te0XA1eUHxOEPOtp7/3b5+t/8&#10;YfGayUxUPjjWVKbH0rfOe4+dEfCZzGQm3z3eemTlWeEXqYe92x4cXfdw5ZaviEOciIcnJ+5bkH3H&#10;mohT+oSdMNZE3DpkF+b+2zD23oKBy0b0HTZg6rpNsgULn+3YhsjzhO7HPUKKfIQOnmE6uAbuxcFv&#10;D+Zu8jiXTZh6bsQheBfeiQe1U5tFHDch+qQZUflmhGXKz6lS8uONiMuyIjbPkqAsPQKP6BEt7yHh&#10;vBnpt6zJLbSXwustwhQl5SqN5PRETAzsWLtoDXsWLMVt3jLSZ08V+yQpfsFSHGOmxVptBVeyrbaC&#10;q3KvtnqrQp8uiZfESFLltnDJvmkBf7sFfM6s+axZvhp3RwNuPHDjXpMU/MEIkecUOoZTpcglUtcn&#10;MtwXI4InZbI5kOs17ox/cY2GgVwKOkMpG47T5K5CZK/yeTitz+M1MbvT4sb1LjcKhvy13dDLRsN4&#10;2BfA/R4P7vWL8I9E0fwsjRp5jcaJVIoGlFjE8ag/hIcD/trkbwMvcvm3T2v5h8+e8v9++ox/21rF&#10;yOlMjrnZobd+rSYob4v9h/LNcv9+6X93P1ke6hjtFYsXidQvZ+2yxSyeP1fbTXXngfWcLwmkZjxR&#10;O097nUhmzUQUZZW+nPEXmbPcjLf+etYuWfhOwFUxV5dz581j1eo1bNi0RWR8h4i4npR8fZYtW6nt&#10;qr59zXIOq1Kvu45Ik8246W3TJmRTE0EtnDebDSsWsX39Cg576HC2QMp4rTeX7zlJ2XbVJs+7UebH&#10;xQeOHL9mQfpFySVLUq6akl9ow7kKZ06JQJ6v8uRinTs32ry43SFyW+/P1VIvrhT5cL7Ai7O3Hble&#10;5EFRQ6jIfTC3G0Q8H9lz7qEj9xsDtT0y6odEOodlDPSHUTkUQYWs6/qn8TTKuupQ5yd/k0f7WIq2&#10;NfxM7LebBT1HZNc/Sl84FZacd3PxurfGaYGMv5MPrDVOw07oEnLMCHu1FVzjdDuHvDej77IBA8cN&#10;mAinJm5bv+I07C2nktCDuATt47DfbuF0K4eEbXN5rGPIbrwSDxCaa0zEMRHvE2ZE5plrnIalGBOW&#10;YERsliUxRy0IyNLVOI0SThMvmpMugndUlk1Fm5Mm4I3N0SSkxGNqYMPGpZ+wZ/4Up2lzlmgTICpO&#10;w2R8veVUCbfiVO16fkwEPE3j8nvaZYJEHSKSIr+LnOZUCbjaujp7ltpzY94Up4f1tC9Nbj92p2Yo&#10;lD8TAf9i0Iu2kURqhdOa/lgK28O51xIk49ae8S+vUdWdwf2uIMq1PVbU1u8oqp6HiZzFMfA6h9vC&#10;6Y0uj2lOA4TTcB70Kk49udfnRZV8JjVPpFEnr9EymU7xQATlY7Eapw397iLgenz2NIm/nKjSOP27&#10;NxP8m5ZKngin+a62GGxcJ3/H17l8P+8z+UFW395XMSWcrly8+B2ni+bPm+L04Hrqiq352Yg9oxMB&#10;/OqJBV1P/aiq9OeUnzpF42Z8DTexdvGC3+Z0ruJ0LRs2bGbrlu3o6uqjq6PPwoWLNU53rluJk/qS&#10;TEc4Nd2Cp8Eu1i1drE0i95bTbeuXY++uw/lCX0pq3fnLrv1UlNjxqDGaayU+XFKcXjUn7YKMo8uW&#10;JAunx4vsOSucnixy4mK19zSn3twSTm/WB2icXi325tx9YfK2E1cK3ShuDKfwcTA35b4XSg7L6zlS&#10;IJzeb/SjbihmitOBcCrVHBGDwqkw2iifWYrTgVdH6XyaRvNIKi7y2fV10fv/R2YEfCYz+SofHGsq&#10;02PpW+e9x84I+ExmMpPvHDW5U3iUAT7hhpjYbMPbX4+b9wNp7k7kTrkbZwotOF/uwNlKRy7UepF4&#10;zhz/DH08knQ4HLEHh/C9UuR34hS9G6uwrViGSeH334hpwHYsgnZh4iO3BeyQbMPcbxtGbhsxdN2I&#10;sftWrHx34JdiSECmAS4xe3GNPYB3vJ6U+kPEpZqTlGFNQq4NoUcP4Zelj3earry2Ee4JuwnN0yXr&#10;lg1XpFQV9UZxvTgdD7cAzEwcWblyA3PmzGfRrDnsmz2HUCXgUtATpay/Tbr8rEq8muBJHf+tZFvd&#10;niRR8h0pUVvKQyXbpchObbVRk5XNkRI5h60i+MFbNnEn3orm3jiaXiTQIMJZ3S2FvSWUgsd+VA9F&#10;Uz+RKKIdw512X0ql3DWMJ2mnaauZSObRSASlk5GUvVTnDPbj3rAf17rdudbpzq0Bddypr3Ye4ZJ+&#10;uY/ct0AEW+3a3i7FsOtFDm1PM6TYh1I8IgWzT2RwMJjKp2qreiK/HL7F3z/r5f/94jn/92gX/7Li&#10;Ds1ZsUSZ6bFy4QIp5iLTUqS/WexV3pX46Xzt9+r4ccn8uXM4uGkT3ga6BBvr46W7D5OtG1i/ZAHG&#10;Vtu4VhesHZPe8rnkVYYmMI+q/Mj03I3vgSX466/FeNtq1i9fxMIFX+1GPrXlbvq15VJt1Zs9Z578&#10;Tu3C+pG2W7z9gY0EG3xCoM5qIky2cfjAdrauWMKhravxM9xCrKsOx846cuKmI0lHD+AZuAmvwC3k&#10;HpOxfN6Zm5cPc/OiFalHjAhN0cUncS8BRwwIPmqET8o+4s+YkXDOhLhzhiKRxiRdPET0aX2JIVEn&#10;DUk9b8YpkfrLUvbv1gVQ1BrCLWGjsEVN9iTrSgmbFPrq7lAq1Onq2gN42BVKVW8M7SMpdD5Lp1PE&#10;rKEjnIGnIuDR307Ag6L08I0wwth6q8bpjXv+NPcIpxXunHqgOLXnTIUD56s9STg/xal74sFpTvdg&#10;H7YLR+HUOnwbFqFbMfbfpHFqHrgTU99tX3Eq1w2FUyO3TZgIp9Z+u/BONpDnE05j9+ImnHrF62qc&#10;xrzjVOQ/1xTfTF3hVAefND157d2E5emRLZyWNTjwRz0WPLgdKpz6Y2p8mNWrNmpbqReLeOvMnjfF&#10;qaxjxaD6Euwtp0q4FadqV3S1d4oS769zqg4VUZxOzRL+ltO57zjdyO1ka9q0c8HH8GdDRoy1O1LW&#10;JpyKhNUOx2iclg5Ec6vVmxKR5Tph+fGrKU4Ln4RT/jKasheKU3/h1JdrPR5c7RSpH/TmjnBaMhhF&#10;scZpGA8GZb28Ek5fZNApnLY/y5Tfh1Esz/OoN4TH/R78axHwJ0Oh/GT4Bv/5eS//8PkE/2mkkz8R&#10;ThszYwg31WX1ot/N6ft8vs0376Met3DePPS2bMbLUJcg4dRTbz+Htqxn/dL5WNjvpKVaBHzMjnH5&#10;DPr1qBXtT3wpE3YzPHbhf3ApQUYbhKtVGqcL3udU26o+/dpyqSZxnCNSrm5Xr6sk31V/+xSnuquJ&#10;Mt2O48EdbF+5RLhfI2K/hRi3g5y66qZNcJiVt4d/1biTvNSt5J+04ozwe+OKE7cuWROfrk+YfPZ7&#10;C6dBuVOceiXtIfmClXBqTPxZQxI0To2FUT2iThsQfcqINOH05F0nrpb5cLc2gEdtwdxtmDomvErW&#10;VbnGaQRV3WGUqXkqFKedodoXp63aoSqpdIwk0dQdTVt/Gq4+MwL+3zXae/92+frf/GHxmslMVD44&#10;1lSmx9K3znuPnRHwmcxkJt85R7z0iEg4RFCyEYf995Oca8u9El/aB+JFGIIoH1bHN7pwtdWZU5WH&#10;OX7bnisP5LbiKG2iq2PXfIk9bi2Fx5LAvEN4puthF7sP2+i9HArYzCHfrRh4foKu+2r0tV3WV0vW&#10;YuK/DevQ3XilSbHPMtQmiVIyHpRhTPJJO3IuOZN5xp7Mcw7EnbYg9qwpMWfNiMwXsUjVJeGkBder&#10;winrleLcmSIFLg4bC1f0dMxZs3ozc+cskiI+h3kfz0ZPSqHaQqZKu9plVZV7VeqTJWpX9Kli/xGx&#10;8rOK2p1V7Xqu7hsqpVN3/XIpl1MTB6kZfTfNmUPQ6tWcOaTDjUgnamuieDwWQ82TWKoG46kbSdYm&#10;oWp5kSpFPo6K4Qhqn6vzK0fTok6X9iKdmrF4Hg2rGdGlBD6Lonw0jAq5b9GTKArHIqTsR1H9OoH6&#10;Z8naeXHLh2J4OBBE3WSsdtqz8iER2p5giuXxZfK8Da8SaXyZTFFvMLUDybwau8R/etHN378c4h9e&#10;jvJ/DnXw8+KbFMUFYrt7q0jvIinOszSZ/l0irvK1Yj9937lzZmO0bQtJ9lak2JoRa25IgO4eHHes&#10;x3TLMqLiDLVdQmvGY+VvTtS2AhZ3RlJaEcbxQAN894sUGa4TydiJz6Ht6B/YJOV+/lelfrrYv3sP&#10;8vPbLW8qezasxE9/EwE6awjV30CsxX4iTfcSrL+FaJOdpLvpcuK8ixRwWyLzDPFNEWmM2YJNwCrM&#10;3VZh67KeyOgDBEbtwz10O55y6ZOkQ0CGIR7xB/BLO0hglh4hkohcKf9H9QjO0cUzbQ/eWfuIPW1C&#10;5lVrckUs8+7Ycr7QgwsP3bjyyI1rJV5cKvXkdr0P5T2RFItkX6/14VFnGG1jqXRPpDMwmUVdazCl&#10;lX4MDOeKgFt8kM33owQ8NNmEwCRDbU+S5Dw77pf5TXHaHUipSJ/i9JritEo4vePAlQJ/bj2K4Pxt&#10;4fS6D/EnbYgWbhSnHum6Gqc2UXswDtwqnG7BwGu9cLpG4/Sg2xp03Ndh7CcCLpx6phrgl2lIiEh2&#10;QJoRQenGpAin2RechFMHMs7ZE684PSfj4ayFLDNT/JN1SDxlwbWqMNr7RDbbRayOeGFt+RWnc+Ys&#10;ZJYI+AIZi4YfzRJOP34n14pTJdzq56nJE2dpUq5+95bTsOnroXOF8/UrmDdv9tSx0bNnsWXOXEJW&#10;reKMsQ7XoxxpeBxH61g0fzpgyNM+Vx6PKk5jaXuZpu2doE7jp85ioI7bbn2TSvvLTKpHFaehwmQ4&#10;1ZMi4SOhVE7EUzQSxUPF6aTiVJhXnA4nTHMaTN0LxamwPxRNYbdwOhpBuXBa/yqBwckIEXADBgbC&#10;eT12hf+ocTrM3714wv8x2M7Pim5QGBuAteJ0/sJpTr9i8n0ufosXdb/p+6ovyYx3biPZwZpkGzNi&#10;zAyEmd0cFk5Nti0jKd2U8T4Xfjpix9DI1CECjR2+1NbFku+vL/ddLpyu1Tj1Nt6Bvu4W5s+fOhf4&#10;+6/99v2oPWveMqpY3rtxNf6GmzVOQ/TXE2e5n3Dj3QTpbSbadAdp7jqcve6lcZpyTJc/bdnDkZyt&#10;2PmvwdRFcbqBmFhd/MJ24xa2Ay/h1DdZfQlrgHv8XrnU+YrTowaE5gqnR/TwSN2FT9Z+Ys+YknXN&#10;hqO3bMm/Y8f5h8JpoTtXity5XuLN5RJP7oiQK04ftYdyvd5XOA2neTSF7meZ9D3PFE5DKa8NpK0r&#10;A1dv/a+dbuyb+boEfrv8vo//b8n74vCHnA+992+XrwvXTGbyT5H3x+qMgM9kJjP5zlGTsGVdsCLj&#10;ljX5D1wobAulXuSu9WUCDS+kkL4M53aXE5ebDnOr24uCviB6nmXz5Q+v89OflfCjL0p4MX6TwZHL&#10;1LZlcqUylCOFbiResyXsjBle2QbYxOzENGSzZAtG/pswDlBbyqUIxuvgnqQrZeoAHgm6IkEGhOdY&#10;EJxpTKCUrKBMfRJOWBGVayJlSgr/VUsyb9iI+Nhz+qGzlKUoirujuV2dgH9gEMZGduzaocuqFRuY&#10;N3cRs2fNZbYI+F4pg6qsqyKvdllVhV1dV2Ve7Yquir3aQh4lP6staqrUq4RKYg+sIzndjH0mn7BI&#10;ZHyrCLjfsqXkmepwMciJKzEe3Mrz4mF5CGW9UsbV8a6TKTSJDD+eUOIcQYU6TlHtJq+OKe0TwW4N&#10;orA9hOsNntxo8+FeTxC3WgIo70umbDCRoqeRlDyX5d7vz71OuW9HiLYrrJpdufZFnHbu88LBICql&#10;0Fe+iKHuTZIU/iRqReDVVvCG58eY/Fk3f/mrn/Mfng/zf4128HeTA/xHkfAfF17hQqAbunsPsHyt&#10;CNCChVKepeBPl2gtqkDL5VRUwZbI3/2xCM08EYIDW7aQ6yGS524nxd6UcKODeO3Zgt2mFdgdXM3Z&#10;Wy7UPk3UttzXjYnc9KdS2hRHW3UaN6JsCTFYQ7AkxGgL/oe2cdh2D8tWLNFK+1flXl57Wire/Txd&#10;7tVM0Y4i7VNbwdcQLiU/0Wo/ceZ7iZKCH2e9j8vnA8g4ZU/cUXMic4y0+QZ8U/aLFB7AP0mPIJFI&#10;/xQ9AlP0CU9VYiuCKeXeL1UKfroOwVki3kcMZTwaECKlPuiIAT4ZIu0i4mHyc/xxY+LzD5F0zIyU&#10;45ak5JkSLxKQdsqSjDNWnC5w5ka1NzfrvLnf7E+ZFPumJ4m0T2Qw/uIkLd2pdI4eoXMk51sLeNZN&#10;2ylO5bmLOiOo0zhVp7+T6y9Cud3pyKVGe23W7ge9wulEFl/88MY0p8VMTtxi4Mkl6tqyuCqc5j7w&#10;EE7thFNzPOXvtY7ZgWnYFkwUpwFTnFqE7dI4dRNO3YRTbeK2FCPCc62EUxMC0vU1TuNlGUTnmYh8&#10;m0xzakfODcWpCw/bI2jt9efzOjPSwp04ZGjLru26rFwunM6Z4nSujMEDGqdTe6IoFhWn6ksytcX7&#10;7cSJ6rpi9K18q4So20RgUrMs2XdoHQvmzWKrCLjfyuXkm+tzMdiZy9EeXM9xp7QyiH/RbcDkE3da&#10;XihOU3j8bIrTSuG0VgT9UXcIFf0x3G/y51FHKNfqPLneJutRlumtFn/5XSplQ4rTCEqF0ztvOW0P&#10;FomPo/5ZKjUi8orToqFgbUb1Srler3GaQO9YsCbgQ8/SePGTTv7ylz/m308+4T+NdWmc/u+DbXy/&#10;4BJn/FzR3bOf5Ws2CaeLhcGvZkbXuHj/C6vpKJYVp3PnLUB321YyXG2nOLU2IczwAF67N2O3eQWO&#10;Rmu5WujNq3EffvrEjidPgvhFrwVtLSH0NGRxLcJG7r+WIOE01Ggr/ibbcHXWZeky9cXdN15Xiffb&#10;qPc0LeCL5s3FWWezPMcnmoSHCacJlnuJM9tLpPEuYm32cedOlHBqR9YxE/6sdQ/HT+6V8bUfv6QD&#10;BCTrE5pxSK7rEpiqT0SKCf4y/vxThOVpTtWhSYrTCHU2jWzhNFsf7/T9BB5RnOoSd/wQCcdNSDpu&#10;Rupxa5JljCbkGWmMZpyd5rTKRzj14b6s27KuCB4Lpx0i4CPyOdo5kCWMZtPQk46zz/8sAj41kdsf&#10;ej703r9dvi5KM5nJP0VmBHwmM5nJ75WjfvoUdqvTXQVTOhFO9fNIquTy0bA/5aOBlMnliRITjpea&#10;crLakhO1NvI7PxomYxn8/Dg/+Old/vzX1fyHf9nBX/+ikR+8KaKxI5/CxlhuPA7mTJUv6fecCTtr&#10;gZsUddvo/dhE7ME5UQdHiU34Hsx9t2ATuBPboN04hO3DWeIWJ0IuRT8wXUp+miHB+UYkXjXnZPlh&#10;7sr7vdflQ0F7AIUi4RfuJeDjFSwCbsv2rQf4ZO025s9bxtw5C5k/e562BVyJ99vyroq9uq62sE3t&#10;hj51vOn7xV7Jd6CU3OyAA1ypdOHINXusDm3EZ/tqMsz3iIBacEaK/cUINy7FuHP3QhBVvSLJT+No&#10;fJFM5+dZ1IsQ14zGyLKKp2Ysikp1eiYp7uW9MZT0xHC7KZjrImfX2/240uTLvfZwirUt4IEUjgdx&#10;V2S6ZCSK+qcJtL5Op+vLozR/nkr1i2iqJyJpeZNM6+dpkgxqJ1MpF/kvGY5n5Bc9/Pzf/gd+9df/&#10;D3/841/w665G/l1PNX/3Yoj/0P+YsUv5RDg7sVvfmrU79VmwYj2z5i/j47mLpbwvkCI9l49mz5Wf&#10;50sWMmfhShav3sI6kSZzCydNy8YWAAD/9ElEQVQe5GQxdvEot4I9iDXVxXfvVpy3rsJ+5woS40zl&#10;b0zm8Zt06l6l0PnFUXpe5zL4+jjjHUcpSnQhwkjEWX8VgYYb8DDYgIvzLlatXaoV9/cFXNui9jaa&#10;cExF7Wast0Uk3mgjfgdX4bd/lbaFLdZ0J0lWB4mR9ZMSZkpyuhVpR6yJyzInWMq8b9wB/OIP4hEj&#10;Yyx8Gy5R20XGdQhNNiIgTh//eD2cI3biGrsLr6T9Ipc6eMepeQp245cuEpCjT0iOknf5Xeo+QrJ0&#10;STlrS1yeGRFp8vjYvUSlG5J22oJjt505dt2BzEumXCxz4VqVB/fr/SluiaC2O56q1jh6n+druyef&#10;/hanIVNzNZQ+DaNoVHEqz/Eihkr5uXBIOJXxUjLkK5yacqLMnGOVFpystaXoib92bvrBz0/ww5/d&#10;5Te/ruLfC6f/5ueNfP/1I5ra83n4WHEawukKX9LuOhJ2zgL3DMXpPmwj9+KUIJxKbMKEU7+t2ATs&#10;wjZ4z1ecxurinWwoy0o4zRBejxqSeMWcM8LM3W4lpr486AikqduHz2rMSQt1EQG3YfuWA6xdvZV5&#10;c9X5qxewQMacoXAaJRwqLt/nVO2Jkia354iEKzn/JqcBMh5ywwy4Vukqy9uOQwfX4r1tDWkWezjq&#10;ac3Zt5xGu3H/vC//ssOIV2Nu2mEjXV9kUzcWS/VoNI8nhdcx+fxTpzt8kjTFabdw2hjEjdaAKU4b&#10;fbnzltPxQIongrk7IMtf4zSetjcZdH+ZO81pDNXPImkW8W77Il07HKN2Mpn2kWD+zZApn/+0mp/9&#10;27/l13/9n/jjH/0Rf9Lbyt/21WkS/rc99QxdOEqEkyN79SxZu0OPBSs3MGuBcDpvCR/JZ5vGqeTj&#10;Oe9zulU41cPc3JGHRzIZOHeEG0FuxJpMceq0ZQX2u1aQlmJB7ZNU3jz345cTTrx8HcWfjTvw8kUq&#10;L7qPU5jgTLTxegKE0wDFqdEGfPz0WLFafVH2PqfvMapx+vG7rfCzhFnFqXq838GV+AqnwXqK010a&#10;p1Fmu0iLsSIpw4o8Yeg3rXs5nr9/mtMDeMXuFx5F/N9ymmSEb5QuAQn6OIbv0Dj1Tj4g/yN08YrZ&#10;+Y7T4FwD4VSXICXiwmmoSHryGVti88wJF5EPEE4j0w1IFwk/dks4vXGYI1ctuFgqnFZ6cE9x2iz/&#10;Cztjqe9KpudZPnVDKTj56XxNmL+ZD8vgfzm/7+P/W/Ih2f1DzIfe+7fL10VpJjP5p8iMgM9kJjP5&#10;vZLnb0DZUBC1r2KoeB5GzatwkXER2xE/ikd9uNPpxtEiU3IlSbd0OVFtQ7EUz5o3IpuvE7VdNZ98&#10;mcMPf3KZP/t5Jf/uT3r585/28UefVvDsxQ2ahnN51BvL2doA0m67EHLcHN9sA3yOGOKaooN91F4s&#10;A7ZjHbhbCv52LPx24hKpCtZBkXA9XGJ1cIkTaUqVQpVnQNS5Q+Q+cuBcjRR8KcXlHYncu5ZBRmAc&#10;nlYu7Nu8ny3rdrBs0Rrmz1nCEin3plLsVWFXhf7tpSr5aldWtSVcCbiacfltsVelPlgSvWE5N686&#10;U9wfQuWTGK4XeHP3thf37vlK4Tcj38+W00GHORvqzLVkbwquB/CwPoAqke7HE3EiHv5UD8TR9lQk&#10;+XkydaNxlA+HyfII5kFXCAWdYdpWtYJhdV7hBCrV6cXUqcpGwygbD6dyMpamN/E8fqp2cZfrL5Mo&#10;lPdyudmN2ucJdH9xRDs9W8vLVBpfpVH+JIHON0X8+K/+lp/+zd/xs//1PzHw7Ec0N3XzrOQ+/36g&#10;kf97vJsfFFzmbIAr9ubW7DSw55PdZizdpM/8dXtZsHY381fvYJFcLl6/j6Vb9Fi3z4Z9FoE4+qZS&#10;eu0uf1L3kL6cGHJtjfDbt4nDG5dh/slC/Fz2U9mRok061TCppCOTjs+y6XlzlBc/PM+zrhwK4w8T&#10;LgLupyOFXG8d7vpyXYr9+i0r+Z4sc02yP1Dup2Ziny73sr7WLVuMu+4mvA+swHPvErz2LCXw4Bqi&#10;Dm0n1nwXUW66JCVYkpFtS1SyMd4RIpOBIt3hO3GO3I1ThJR3KfqRGWrCv0PEHjGXmOErxd9boraM&#10;h2UdwldKfkDyPvylyAdk7MU3bRfBUvJDU/SIOmZG2mVHsq85cuyOJyknrInJNhYptyJDnWLvrJpZ&#10;fD9ZxyyIE3nPOGVO/jlbMq6ac6nKl4KmIBqG4jn9LWZBP+qjR+3rCGpeRlHxLFSuiwSOT3FaMubH&#10;rQ4XjdG8UnOS7+hyqsaGkokg4Vkk4nWSxumIiOEPf3JV4/Svf9XFX/y0h599VsHTZ9doHjpKocjm&#10;+dpA0kRKQo6b4SeM+girLskHNU4tAnZgFagmdtshnO7AJUJPlqWucKovnOoKpzq4C9OBefrEXjDh&#10;aPFhzte4cqfFn86+EH7aYMvlOF/cLZyF031sXrtdOF2tcbp89nwsZN0q/tSXZW85VfKtOFVbwnNk&#10;/asvytTvVNSW7yBJjIydggfeFAkbFUMxXL7rxd1bXty+6UVWoDF5vjacCpTPDOH0Zoq7jF8Dhttt&#10;qRmPpkFx2uZHZV+stutx22QK9WPxwlIYhcLmW04L1HXhtHIyUZZ/rHxeJlAyKtw+jZDPzZgpTtXz&#10;CafNLxMpHAjhWpsntc9E8j/PpvWVCLhw2iSctj8J4W/HDvMvfvN9fiac/uTP/3cGJn5AR1Mnk2UP&#10;+dv+Rv6PJ218fv8iZ4PccRBOdxnYsW6P4lREfN0+jdMFwunCNbs0Tpdt0dc43W8ZiFtAGjW3C/h1&#10;7UO6c2I5YmOIr3DqsGkZxmvmE+B2kNLmRG0yx8kRd3759DCTL8P484nD/EDe68uePAriDhN5aAO+&#10;05y66q8lJt6GtfKZqA5FecvpOxF/y+n0RHBTEv49jVM33Y147V+Ol+JUEqA4Nd5OjAh4pLyXpCRr&#10;juVa8JuWveSk78ApQKQ7fLf8H9gt42sXHjF7iM4yFU6NhC8LYnPM8Inbh0/8QW0rueLUWwTcP2mv&#10;cLqXoOz9eKfuIkQ4jUgzIOKoMemXD09xetuDZHW6PcWpCHjmNKcx6Tqk55sRrzg9Yc7RczZkKSmv&#10;8OJBSzBlnVE4+hz8mjB/Mx+WwT+8fEh2/xDzoff+7fLbsjSTmfxjZ0bAZzKTmfxeUQJeNxxB1w8y&#10;aP0ykcYvorVZfUsmArWJwW71unC5xVWKvZVItD3lIt+q8FdNRomoh1ImBbTmWZSUy3h63xxh8ouL&#10;/OCLYv7sl8388fdr+eGLYupa07hcIzLfHs6FmgByClxJvm5PzAWr6ePGpeQn6XE4dr+UeF18U0zw&#10;SjDCPUbtnq6Ha+xBXKXceyTo4ZWii3+2PuHHjci8asfDewE8ORJPp3cIV03tiNq8B7+Nu7BYvp5d&#10;85ezfc5CHESu1THdbwVbFfq3xV4JeI78PlU7/vSrYh846yNOuupo55N90BVMUa+U7+FIkeEEmidS&#10;uHfflyNh5uT6WJEvBf98mJT7RF/uXxRZ70yg+mkMVWNxdE0eY/T1eTqfZWgzYz/s8ufBYBD3Bvy0&#10;SdWKR4KnhFsVebUsn0ZT+ySeljG5/3AChW0+FHcESUK42eDJyVJ7LtS5UDEawYNOP+42+1I7EkdF&#10;XzR3GyIZ+6NXfPqn/yfPf/nvmfzFX1NY38/pW5VcvXqPjstn+ZvOWl7ePMkxdytCzfUxNbRg8z5L&#10;1uw0lRJvwKKNeizfeojVe+Q2KfTrdUWWpNQHRuTy+F4Jv6wtpv9oAkdtDfHevR7LT5aht3o5Otul&#10;NPvYc604lscjySLhybQ9T6DzZbqMi6M8+fQ4/V2Z3E91JEKKvfeBlXhKXA6oWap1WLf+KwHXyrva&#10;4q2KvFyqaMVeCbj6WSRMzeysv3kV7vsluxfhunMBbjsXScFfTqDBJySFG3HijAt5Zx3IPGVHzgVn&#10;Mi84kH9HnS7Lm3MPPXlQHUFZbQx3HoZw8Z43J244cuqmM3ki1bFH1K6v+/FL3I9vojr2dDfBuXtJ&#10;uWhG3lVnTl5z48Rtd87I81wq9+NSqYyHy/acuOnKzepgbjUEcbPMV17fktRsMyLiZOwG7yREns8/&#10;bQ8B2QdJOHWIs3cOkx9q9EE2348S8ObXMp5+ICInnDZ9X52qLpBSjVNf7vS5apzml01z+jRQxpQ/&#10;ZRNhIuoyvtRW82lO+97kMPn5RX74/WL+9BdN/Eo4/cFkEfWtGVyr8+d2WxgXqgPILXAj5Zpwet6S&#10;oDxjPDMMcBZOHWMPvMfpIdxi9HCXnxWjLsKqe6KuCNDUHgMRitMrIrslrvyLCnOexLhz3tCKyM27&#10;8d24E4tln7B7/jJ2zV6Ao6x3xelbwY4RgXvLqdryfeRjNVniV1+UKfkOlDFy1s+QihaR5M4g7cst&#10;xWnj00RaJ9K4I+s1K9hMOLUkz8eaSxGO/LpCn6FiB2p7hNNx4XRczUyfz8jrs7TJY+qHY+W5/Hgw&#10;FMy9wQCN05KxEBFu9cVYJBXj4VOcCp/No+k0jCTyUCS+WH1OtAdz47GHcGrHxQYXykfCNU7vt/pT&#10;82SK07omP/5mxImf/PKHvPjVf2Dip38pnA5w/nYFVy/fpuPqOX7TWMrE1WMc97Ai2NwIUwNztrzj&#10;1JDFIuLLtwmnuy1YvdeGDXrO7LUIIDhScVrEr+pK6M1NIM/OCK/dn2DxyVL01q5g/9ZtuPs6cO1R&#10;DI0jKbwZ9+aPR+148TSIPxuz5/WrVIZ6s7mX4kCUyUa8D05x6nxgFUF+FqxZt1wYnZ43QqL2THnL&#10;6DtO3wm44nQWRtvW4LF/xW9xGiCcJkce4uRZV86cs+Iv2vZx/461Np/A8bsyToq8OFvgQUFNBOX1&#10;ccJpMJcK/Dh2zYGTN5w4cd2FmCwjjdEAYVVx6pOyS+M0eZrTU9fdOXHLjbOPvLhU4ceFYh9yhNPj&#10;N100Tm/XT3Gaf86aNBH7qASDaU4PEJC2l8DsAySeMiZPRN3SaecHxfttPiyDf3j5kOz+IeZD7/3b&#10;5bdlaSYz+cfOjIDPZCYz+b2SLwLePBxD52ciTZ/GUjUhJXbIj8rnoRQ99eJ612Hu9/pxu1ttaQug&#10;5kUgFZP+NIioFz8PpvpNOLWvwqh7HSFSHkmliOejtiget6VTKiVvuPk8Dy6Hc+KykxRTNctsFPda&#10;IzgjpSf1uh2hxw0JyDXAN9sInywDgvNMicy3ICj9EF4iLR5S7p3CD+AUsx+n6P0cjtilzep8OHQ3&#10;7uH7SIjQ46KDHhf27eDMru3cNtKh2NqcCwf2kb5pExErVxEssqaK/dty/1bA1Ra2twKeLgKufqfu&#10;o7Z+hy5fyK0cJ+oHEinqi+RRdzAtz9Joe5FJ+2QGrSMJXDh/mAw/EzI9TDkZaM/VKE9uJvhy94xI&#10;UVOoSHKYVtQbXyTR8Dye2tE4HnaLTIs8Kykq6AukWiS9fDCcO62yrB+7cK3elfPFztyqFDlvC5di&#10;r5ZZAIXyuIe9gdox3lUiU2Uj6meR+Z5gygeiqOqNp6IjRwr9v6Tny/+Fholf0DTxM66Vt3PhYRNZ&#10;Z26THBXPT2tLRMBPk2F3iEiTfXga6LBjpyGrthqwYrMei9fvZ4VI+NLNhqzcbcVGEXAP30R6Syr4&#10;TXMN7VnR5Nro47NnHUZrF7Prk/Uc1LPC3DmYw/5RRCTEcPVhJCUdMn7avClrDaZQZLRMxkRhRRBF&#10;Z7w44nQQ34Orcd61GLudi9kpcjBv3typrWrTxV2V+fcFXF1/97N2v49ZtmAupluX4bRrEY475uO4&#10;fb4850K89Jdz7pIjDxpEUNujKOuMpmkkk5bxHB6Pp1EzEENJWwhNA0m096fS1JVEeUcEFb1h2vwH&#10;pe2hXCh0IemcKVEnjIg7Z0HqTWuy7lmRV+DAmWJ3LtX4cLXOW8ZyIDcf+1LQEiFS76adBqmqJ4bK&#10;vnCK5O++Vu7KjVI/sk7base2Jp230BKaq0NErh6Zcj03yOCDbL4fJeCdb1Lo+CyFZsXpM8WprzAX&#10;onF6s/sw94TTuz0ybkYDqH0RRKVwWvNpJKVynzq5rH0ZOsXpc+F0TPhtj6ahJY3a8mSGGs/y8EYU&#10;J0VabjQE8KAjUuP0dKk3qeo4cVkOavdyxalvliHB6tSB+eYEKk7j9YVTfZwjhVNhdIrT3VocwxSn&#10;ezmddZAvbu3lke02Tu/axq1Dujy0MuXcgf2kbtxMuOJUBPtDnKpoAi6Mpn00+x2nSsAVp/dOutIg&#10;67KoN4Ii4aF9Mp124bTzpWQihXNnHcgIMCbT3ZQzwTb8ulyPvvM23D/nT1lzqCwLJdQx2rwNdc9i&#10;aBhPEE6F4dFI4TRCPv/8qR0XvoYipjhtFE7rXEQQhVORupK2COFU2OwK5KFKj1wfCKTymZoVXX7u&#10;E4bV/A8DkTI2RPa7YvmrIUeevnpK0/Nf8Xj0x1wv6+BcQb2Mk5tkJ6Qw+fA241ePk2F/iAiT/bjr&#10;67BzpwGrtyhO9Vmy4SDLNuoKpwas3GXFFn1XvPyT6Cku59f1ZbSmR5BjrYe34nSN4nSDcGqJuUsI&#10;jv6RRKXGcK0wkoluN37WZ01PqzO/6Dahrd2fh5WBPDrtRbbzQXxEvBWnNtsXs329cDpn9leMvsfq&#10;7+b0I1YsmofFtuVTnAqjilXnnQvls2c51+96UyCcVguPf92vy9hYDM1j2TRPZFIzGENxaxBNg8l0&#10;DKbSLJyWCadlvTKOh6Ip7Qif5tSEqOPC6VlzjdPMe5bkP1Ccugmn3vKZKp/JLcJpgw/3GkOEU1eu&#10;lHpSKZxW9co6fhzM9VI3rpf4kX3WnqC0gyQK84rT8FxdIiVJJ00xtt/2QfH+L+XDgvg/NlOzov9h&#10;5kPv97vnt2VpJjP5x89XY25GwGcyk5l85+T7G9L6JJ7B74ucSAktHfCTEhpB5YTaahagbe2ufBqu&#10;HctY+yqE6k/9qfzMl8pPRaye+vL4yxgaPxPhehLElUYPLlR7cfKuG6evOXPxpid3rgeRnWxDVLIh&#10;R27ac1bk5Wq5D1eq/DkmwpJyxZ7Y8+akXXcg664jGbekLMv90q/YEpJhjEe4nhTGA7jHHdQkfGor&#10;m5T8sD24ioD7iqQHR+kS7L6bTO9DPErxpzQliNuhLlx0lyJmvI/YRfPflfa3kzu93Q19aiK275Eu&#10;5V+dcixArvtKYnesoeieH21SBFtfZtD+OpVuKfVVPUouQ0TiRI4b/Dh2xIYMbzNOBBzmcriHJuGX&#10;Ity4fcyHhyJpjwb8qXgaRc3zaG231qL+IG2rm9pCXjYYJkKYoJ0Cp7g7hEtV6vy2dpwpdeZarRdF&#10;7SFU9cljh6Noey3y/3kyDa9jqRB5L+6fkvcyEanSkUiReBGIsVP0vHnKvban3O96zbXqfuKOXyc0&#10;/RTpxy8RFZXI8/JCnl85Qaq1EeGH9hJqsBfzvQdZtUmXJZ8cYOGaPcxbsZO5aw6weLMxewxdqbpx&#10;m/+1s5ahvBSyLA8SfGAjlpuWs01K/ZY9h9Cx9cXSKxqnoGTcguMJiPEhMc+Co1csuXbPk4vXXblW&#10;4MvJy4cpuiVSnO5BiN467LYuwHDdbNYvmcX82VLWVYHXtq69zZRoq1MxvS32WtSW8Onyv3rxXPTX&#10;z8d663zsts2Xkr8An0NrOX/NSdsi+VjEqX40muZnCfR/fpSOyTSqh0VAh8JplNtqBkWSukVme7wp&#10;GZSx/SSUO49lDN+353y5G7dafEV0IykcCuNMtQPXmn243x+mHd98q8OLByJXRQOhPH6eIuskjBIZ&#10;F1VqC+xkIlWDUZT3R9I8ksKjpigKOiN40B9BscjDlQZPLtd7cqHClbywb7MFXJ+ez9Lp/362CKLI&#10;c78PNc/Chc1Q4VTG/LhwOv6W01Cq3wRQ8amvJJhHT/1oFE4fv4kQTgO58tiD85WenLznxplrLly6&#10;4cWtawFkp9oQk2ZMzi3FqYzlCl8uV/qKzLiSetWOOBGStBvC6R3F6WEybtiTesmG0ExTjVPnoAPa&#10;3iqOMftQh404qy/NpjnNzjrA+IM98rduI8fXmKJkkd8kf26HyOu7WXLUcA/R8+d+kNO3Ap4lfGZ+&#10;PJuQaU59JNHC6aN7vnQ8zxZORbjfZNDzMlvkKpLSzhAankTxoN6PvEwr0j3MRMDt+FWZHj1nLLkS&#10;7crtE8KpmqV+0E/jtFpxOhLGoz4RaGGrZiJ2itOnau6GcEpE/hSnxwptOFvqpE3eVdgaPM1pJG2v&#10;UjRO64XTSuG0RHivGRdOZQwqTisGYxl4ksxfdFtR1VAqY+IVV6v6SDhxk/CM06TlXyApIZ2eOzcY&#10;uZBHmo3idB+hhorTA6zZrMPS9QenOF25kzmr92ucGlh40Xi7gL9or6XvaBKZFgcIEk4tNq1ky7qN&#10;UhKN0bXxwdI7VtaT4jSWwFhvym4c4nX9IRpL7flJszGlRfK3XbSj+HYQ95KcCFacblmIwdo5fLJ4&#10;lgi4Eu33GZ3eHX2ax/c51SZv1Ph9n9N52IuEO+0UTo3XcvW+ByVdIXSMRfE3g7qMPg1h4IujdL5M&#10;o0pNYCncNU8mU6tY6pGx3KVOEydjXT5L7zyWMSycXqgUTluF08EIHgrXJytsudYknPaFcbvLjzvy&#10;mII+f+0c7PUTycJOuMZq9ZNo4TZRO11kpXDaOJxCUXMU90XyH8jPjwajudboo3F6stAJc+f/8hbw&#10;D+X9kv6Hkg+J7x9KPvR+v3u+KUozmck/Rb4acyLguvKPeiYzmclMvn3UFvCmgRjtOO4mEfE6kb3G&#10;Z/HahETNn8ZRPxlF1XgkDZMx1L2I4PEX4TT9KJKaT0U6vozi8adSXkZDKRIpvV8bSkF5OLeLQ7hR&#10;Esj1Ul+OXbUl+aQZsadMpcAfIumSJbnX7Th134nrNcFS8gO5WOLF+VJJiTu59w9zotSdfCk8iees&#10;iDpqSlSOBfGnrEm8YEuaiFXcOWui5TnDsg3xSzwo0SUwQZ9bZ4J4XXKR7vNZ3I/z5mKQPfmHDYlb&#10;tkgr9mrXVXV8qdqy9r6Aq1Mdpc+aRZAURTcp957yc/K21RRddqNhMI7W52k0TSRSPyTS3BnE3UYP&#10;7jV7c7vRm5vlvuTEWHPU147zoW5cifTgUrgbF8OcuX3am5ruaFrfJGtbLRtfRdP0KoHWT9Nl+Sbw&#10;WMp9yzMpgH2RNI2IsEnBL+9XM7vLZa8U+v5Yef14ep5n8fTzE7SMJYnURXO/1Y9HHQE0v0yl5mU8&#10;VRMx1D6Np+ZJCoWdV8i6UcCl6kERqWoicq9gH5iAi4ixt18kY6UPacuNJ8FCjxCD3VKwd+Cme4Dt&#10;e01ZtHoPc5dtZfbSbSxce5CN+x2IDk7iz7ua+OLGaU45mBCmswmvnWvQ26TK0iH2mLpwwMYXY5dw&#10;bL1jsPcMxcbdA2sXfezdthOXaMGZM17cuB7CuXO+XDsXyK00L2Kt92G+eRkbF6ot2eqUSR8xS5Nw&#10;Vei/itrdXIuS8+mtbO/nY7n/0vkfs3PVPIw3LcB8y3yMty/jSL6TrK84hj/LYPjTDLomk+h6kSrL&#10;O5bW13EiyCKk6ssPKf836t0p6FDFPoCygRAeyTq+WuUptwVRORJO8/MEWp4nc7vBnbKeEOrG4ika&#10;DKJsLEiKui/F8phKdRq50XBKh0M0fhpl/VaNikCIWKjjgGtH5Tk+zaZgIJA7/YHcHwoUGY4QoQjh&#10;WITxb3H5zagt4B0vkhgWTh8Px1EjctL4fIrTpjfCqTpt3Zhw+jyWupdTnDb/WARScfqF4jRGe49F&#10;IqUFwum9slDulIRyszSIy4+8OHZNOD2lODUh/sIhkoXTI4rTAmeuVQdxrVJx6s0F4fRssRtH7zty&#10;QnjNK3Ai6by1cGpGVK45cSetSLhgR+qVw8QqfhWnWQZk5+xl5JEI+JEDPLwYwavii3SdzeC+SODF&#10;QHvybHSIWTz1RZmKYvQtp2oitrecZs6aTaBw6i5jwkPdLpwWapzG06ZxmkS9MFIq6/BOo6d2fPet&#10;Bi9ulviSEWLOcX9L/rhUl+7TIuARrlxQh46c9KK2V8bFmxRaPlOcRtH0MoE2GTtvOVVf4Kg9J5rH&#10;kinvDqFchLtIOFWzpVf1xchrxk1x+tlxWkaFU5G6AuG0qDOQlldp2uznitO68Xi6RyL4sw5jrtw8&#10;wemSDuG0RuPUMSQZl6A4gkSOW25coTErlkThNFQ4DdHfgatwunP3IY3Tecu2aZwuWKvD5oMOpMdk&#10;8BfC6Wc3TnHOyYxwnc14Kk43r2fbfhP2TnNq4hapcWrrESLx5FKWHu3XdnMtX58f1hpTdteTs2d9&#10;uH42kKvJbkQLp2Ybl7FpmtN589TkiMLmNzmdjvYl2qzf5lTdZ5nG6VzMROjNN09xmnfKncfy2Tf+&#10;aRL/7okeE+NBdL9Ml+Ut6+NVrAhytHY4QXm3Ok2YG4XdfiLP/pT1B1Mq6+FqpYd26IGaPK9pIl6b&#10;a+NGjbP8Lljj9JHwVjoaxEPFqZrLQ5Z9+TSnar02CttVo5HyPy6aWnl8rTzmscj/A2H6bl8gBUPB&#10;FAund5r9sfHY80HJ1rL7vXzg9++X9Zn8U+ebojST75Ite1a/y4d+P5O3+WrMzQj4TGYyk++cPH99&#10;arqi6X6eSUNfAiWtEVT2ipyIRNRNqNPyhFEvl/XPpdRLsW//YTQ9P0mi94epdIoQNA4m8aA8gIqG&#10;GC5ddufqLVce1ol8V3tysfYwp6ttOFvvwqlqZ7IfmhN+0kAr+SfuO1DUEkFxXQiFUvBP3nXmyCUp&#10;7McNUef7zr3nzLG77mRfciDjvD1Zl+zJue7I8XuunChw5dhtJ/Kl5EdlGhCYpItv1AEeXYriL3or&#10;eVlwXoq9F2d8LDllp0vWssXvdjlXpV5JuPr57anIVNKl2Ed/9LG29Vvt2pqxaAEXHXZzU17vboM/&#10;DxtFtupFfB/7cqvKlYuPHLhd5UN5UyyXznlyJMyKY362nA12Evl25bxcXoh05uG1YFqfyHJ6HkW5&#10;SNv9dm9KB0Wwh0LpeJ1E+9Mk6qTEN0nxa3oqsv8sVUQiXYpkqtyWKOsjiNbhRLqGU6lvl6LfIwWz&#10;SmRRRFDt1l49EU3VWLS262z5qMj7aAb5j66Qe7uO5AuPCJdi7xCSikNgPE4+EdRevMCtYDdNvP0O&#10;bMV773rc9+/A0s6b3UaOrNthzJpdFmzUdcLUXuQ0PZs/qbhDSZgn4Qc24b1zFY6bV7Bv23bWi7Tv&#10;MXXGwDEYU7dwTJ0CMLX14JClPbZ2Zvh5WnAyO5g75+O4ciyMvGQvMqJcSAm2J8zFBIuDW/lk+QIW&#10;SalXAj53jjpm9HvMmSMRGZ8lJf/jtwVflXhV5qe3tGnRfp4q/vNnf8ymFfPZuGwOSxfMxtlNn8fd&#10;KTx5lcHQZDqNvZHUtEdxucCeSyUOXK1w4aaU95KWQB6IKE1taYuj81UivS8yaB1PoW0ihfbn8hyf&#10;5TH06gjtI3F0iQx0TSZTPyKy+yySB12+lPSGUNorUiAp7vGnZVx9qRKmnW7uZrMvDwfCJLK+JlMo&#10;Go7meqMvj/pEfut9qOyO4UTktxFwXRrHE+h6lk59XzzFLSL8vdEap7XCZ914uMarxumrCDqE096f&#10;JNPzZcoUpwOJPKqW91kry+CaO1eE04LagClOaw5zptqWcxqnjmQ/MCPilCFxp4059dBROA2nuCFU&#10;OA3mtHCacdFS2+U3VjjNufPbnB4RTo/ddeX4fVfyhdOj8rtTx3UYebiL7JRd1N5J4c+F0+d3z3A3&#10;2mOKU8uDZCxZ8DVG1Vbwt5y+ZTVrmlM/uR4o6z1jsXDqupdbDz241xBAYVMI99WeJ41+sn5duPBA&#10;OK30oUI4vXDKlaPhJvy8eD/tx01FwF2EU2fOhTvxYJrTJuG0THHa6kXFk2i5HkrXp8k0qz0pBkSM&#10;nybQMBqtMdo2mUGL8Ko4VbtKq8crTuuE08d9ydyulbEhnDa+kPHwdJrTpzG0jwbymx4jbhUeIetm&#10;uXBaRHjOFZzC0rAXTj0DYrifd5TrgcKpiLfvgc3C6QbcD+zGysqVXYaHWbfTZIpTPWfMD4ssHsnl&#10;T8rvUhLuSeTBzfgIp4e3KE63sWGfcGrmIpwGYeYWgZljAMY27hqnF1OMGLhpROk5Z35cbU7RGU+O&#10;JnmSHuVMsuLU1QRzjdOFLJz/Facaoxqn3/sap5qAf5NTLVOczhOut65awKZlc1kyfza2DgdpHcrk&#10;6ctE/nZQl4FOD+o6ojl7x4pLxcKprMOrpa6UtYVqnFaJDDc9j6XjZRIDb7JpGUum7VkKHSLeQ29y&#10;GRROW4ZjhVNhRU18+UTYeDrFaXFPEOV9QRqrJcLpY+G5ujecwrYgbrf48aBfxrhwWjuRSNFgFDdE&#10;uu93yO9kLBU2hWPvuf+dUP9WZgT8DyjfFKWZfJfMCPi3zVdjbkbAZzKTmXznqEnYanpiRPik2I8k&#10;UPskjoaJBJpFDptfihRKIe35QSIDv0ih/+cJPPtlHgMTx6lpSOX2NT8unnUjM8+Ii+UixAUW3G7z&#10;4lqzG8eLLckqUDMhW3K5yYkbXc5cbHTkTJU75yRq177ThU6cvGFNkQj77XJ/zt0WOTtjSdIpa45e&#10;k7J86TCpx8yIyzElMtOY0DQjAtWstxkGxGQbcfSiA0fOW5N52UY7/dO9M0H8pruCNw8vcztCyr+r&#10;EWfN93J+6RJSpbCrcq9KvYraqqa2qL0t9mkfzyJ99mzipCzGSMHPnreAI5tXEhawg6D0fURm65KU&#10;Z0i2SMfRCzby2nacFYm5WxTClft+5B21J8XbiBxPc86oGZdDnLRcjHah+HYgNZ0R3Gzw4lK1C0V9&#10;amI3bx6rsi+FsF7KeefnSZrQ1U9IQX+dQtOLeFkPsdQPx9P5LE0kPYqCxz7acc0FzYGUDUVSPR4l&#10;pT6Sx1Lw1emmGl7K+nsTR9GTM5x4+BC/5GOEZp/HJTITG/9YDvvHcFaE+py3Az77NuKx6xMcpaQ7&#10;bfsEB0snKefRHHKJ5qBtKLvN/HGyEqmJDqU1PYyzTub47VyL2+almH+ylG1bd7Nd345thnZS7l0x&#10;tPfFwMqdg0Y26BoYERHgSuXdPBoeneRafiRRIlme9vrYmezFcM96Du5Yyy4R+Q1rFrF80WwWzZ/F&#10;wnkfs0AK/kIR8oXzP2aeXH+buXM+FjmfipLz2dOZNWsqH0vpVzMyq1OXzZozm1371nOrJJgWkajO&#10;kUTKpcA/qo8gQ83uHbOdqCN65Nyy4baSYHXs92CEyJXc90WyPCae1uFkGgdjaRBh7nuVzeCLI/RO&#10;ZPBYCntluy8F9SIFPYFS6EWEeyKEnWiqhwKFnwgRrFSae2XddcZr59Uv7Q+n6VkiPW8ymfjJJca+&#10;uEjHsyyq+mJF1FI4GWnyQTbfjybgE/LelIArTkUeGp7G0/wqiZZXCcJpJD0/nOJ04OfJPPt5PoPP&#10;TlBdn8St6z5cOOtCzkkzzpce5tgDS240unO1UTgtsuJIgSlHSxSnzlxvF2lVnFa6caHGm6sy5k4J&#10;p2fv2AunQdwRTk/fEjk79ZZTF3KnOY3NMSEiy5gQ4TQoxYCwdH2N05xzdty8bsrLqgMcz9pL+dUY&#10;jdMX985xM8xZODXknMkezi9e9I5TtbfKNzlV1zOE0TSR8FhhNEpYzZ6/gMxtqwgL2a2ddipa1mvC&#10;UQOyz5mTK5zmKU5vugmnoVy+58uJPGt+VrGPBrnf+SAHzoeIgIuEX4h2puSusNgbpXF6sdqJypEY&#10;7nV6CosxFHf7UzceTdfnInUT4cJmDB1vRL4nhdOnsdQJp13qM3QgmgeyzAobFacifENqYsUoYVXN&#10;BZFI/bM4+iZC+MtBA1n36eQ/uE1A6gmCM8/iFpOFrXDqEhBLXnwyJz3s8dm7Efdd66Y43bERB/PD&#10;mLtFCadRHNA49cPZ2pObkcG0Z0ZzTjgN2CWcblmK2SfL2LV9LzsNbIVTW/aaK079MLR254CRNQf1&#10;DLieos+Pap15WpXAD8tMyQ03xMNODzvjPRiK9OsI87vkc3DD6kUsWzRL43SB8PkhTrUv0LQv0aby&#10;llGNU43PqWi8Km6F09XyWVJQHUHXUCh/03+A1ib5vGyIICXvEL4x24jO0SP7hhV3H4t8C3uNwmPT&#10;eCSd6uwPI8LpUCKPhdP64Sj6XmZpnPY8TaexL4LKNj/u17lQ2iWcCuOlnaE0yDqd4jSc1jH5nO2L&#10;o64rnqK2cEoHIrTDUno/PcLETy8z/v1LtI5nUN0fR0VbnAj4gXdC/Vt5X8A/IOLvl/Xvmvef5/d9&#10;rn8eeV+S/vDyhy6477+/9/Oh+/7zzldjbkbAZzKTmXznqC3gtf2RtH+ZSMcPkuj4YRKdP566bP8i&#10;gU5J748TGfyjDMZ/nMvY5AUKCqK4dT+IS3fVLNBSzuvsOdtqQ36tBRda7Dld50jydUMybpmRX3SY&#10;q7WeItyuZNyXgvfAntwCW9Ju2hCab0DyRRPuNfvx8HEgVx75kH7ShuzTDqSfsCX5mIVW4MNSDaTQ&#10;SzGMPYBz+F5cw3bjF3uQoISD+EfvIzbXmFSRi6Lrwfx5bzm/qHlAeUow+c5GHNPZyuV5czn6vY80&#10;0ValXm1hU0U/XW5TpzdStydJoc+cNVebjC1OCn783HmEL1qAo8EarDw2Y+66nsM+W/EI3YdPuC5h&#10;8YeISzMnJduatFxbklItiQowJNpBlzRHeV1va84GOWoF/3KsKw9Fwk/dc+J0mZMIeDCF/X4SXwp7&#10;/LQ9DNpfJ1I3EkrVUICIVqQU/Ci5PZaWyQzaRfwqusK5UuvI7RZ31PHfZUMhPOoNoGIkiuaXKZqM&#10;q1mua15F0fBpkpTMM5w8k4tbSDROEYnYB0qB9IshLiKebGdL/A5s0QTcQYq97eZV2OodwsQpHFP3&#10;OIycotCxC8fI0IFwE33OultzxtUK/52f4LJpGXprl7Ny/TY27zdjl/Fhdh1yZL+ZE3sNrNiyS4d9&#10;+/dzNjeGvtrL3DuXQEq4C3am+zDV24ml0T6MDmxj09olLF84iyULPpZS/7Em36rQz5/zPSn3ElXy&#10;VdnX8jFL5L5LRQBUli2ZLZmjZcWyuaxasYCVKxexeOl85s2fy1xZ3xu3rBbxc6a+L4S2wWgqO0Ip&#10;64ricrkPOddtOPfIgwcixzVS6NWu6b3Pk+gWoR2W5d0/lkbbgEh7ewglUt6reyNoHoyjZShBin2M&#10;CHgwpe0B1ErJr+sRuRb56n2dQeuECPyk8DORSf/TTAbGM2kfS9Ue3yfP2zGWTO9oDm8+lXL/Mo92&#10;EYXHg/Ei4N9yC7jIW8eXwuYPkun8oeRHU5y2aZwmapwOC6djPz7KyPNz3BdOr9/159I9D84XOnO2&#10;RmS02Zq8GksuNDtwqsaBlOtGpN80FU4dZHyp49IVp2Yi5XbCqgOpitNjhqReMeNukx8PGoT7h16k&#10;nrAm85SaYd7+a5wGapzux0U4dQmd4jQg7gDZabuYLNvHlfP6VN6O5Dc95fy08i6lSYEap8f3bebK&#10;3LnaKQEVj28PF5nidOo0ZNqu6B9PcZr28WxihNM44TRksXB66BPhdAtmLsKp7zY8Q/fjF6FPuHAa&#10;n2ZBSpYVGUftSUsz5SeV+ylO3k2mvG6+xqn6ssyZS3EuPJLPtbMPXDhT4UzZcDgP+9TeCn4UdPqK&#10;aEeJdCdRNxpG5YC/xmn90wgey3ppVZw+zaCyO0I+75yEUw/hXHEarB1PXjESKSKfrB2W0DMRyL8Z&#10;1mNgMkzE8CTHTh3BLTgK58hEHILitC/KokMiSXeymOJ09zSnW9ZiY2CC6TSnhk7RwmkYxkYOhBgb&#10;cNXfiTNuNvgL166bl6ErnK7bsJ0tB6c5NXHkgJkzewys2bzzILt27aIoz4wfy+dK++0AJu/rEea0&#10;AxP9XVgc2ofhga1sVF+QTXM6xejUl2RqS7i6VJzOFz7nqy/QPsDpcmFUZeWyecLpwmlOFzB3mtOV&#10;a5Zy9KIrzd2+moB3drhR3h2tcXrkmjUXijwpaA8VYY6hWzjtn0yhazyOoclM+oStKU7V7uiK0/Bp&#10;ThNp7BVOO0IoavGlTv6/1faEaaLe+2qa0xdJdAmnfcJp/3gWbSOp2v/BnmdpdI+nMTiRx2dfXGP4&#10;WQ4d2udvtAj4PhGRr8vwu3xIwFWmf/9+Wf+u+drr/J7P9c8j70vSH17+0MX2m+/vbT5033/e+WrM&#10;zQj4TGYyk+8cJeCNY+G0fj+anp8n0feLRPp+mUj/rzIY+EWWFPoselXhn0ymW20xGE7lfn0QRe3h&#10;3Hnsx8U6N662u3KmzpaEWyLU9/RIv2dK4kVDjhbYkHXHnItFHpy664lL4nY8knbiGr8dp4TdBOTo&#10;cbbSXTtVT0Grj0iRO+mn5TGnHIlNMSYiyZCYdFMi0owISNXHPXYPTqE7sRMRdgnajXPgDpy8txEY&#10;rUPsEQMq74bzl09q+fdjnXx6/wIFEe6c3reNa7PncVbEOvt7H5MkBT9dLvO/N1v7WZV6tZtruNwe&#10;oU5FJsU+WC695NJg9mw2LJnHuvWLWb9pCTt2r2b3nk84sH8jHocNSQi2JTlEEih/u68l0e7yXm30&#10;iBDZTLDS4YirGSf97Tgf7MKlJA9yRNQvPHLVTid2rtSJixVO3K334fFYDK0v42kYiaB2UKRwQJaH&#10;FMcHbQGUdIZT2ROt7XJc0OJH1bgU/pdqd1Yp9WNhNEzG0/oqldLhUO10Zo9E4h/0eDD27CRPSy5j&#10;bqCLob0D1n5h2PhH4+gZiJelMW5Srh13rMF843IObViO/gEj9B1DMfWMlySh7xyHvqkL1ls3EmF0&#10;EL9dm/HYth4rEecdq1ezXAR83Q5dNu0zYbuuBdt1zNi0W5eVUvh37drL7fMZND06waWccGL8HbA1&#10;OYDens3s3b6ePfI861YtZrEUdrX7+YK5UurnSInXtqBN7daqtnLPUbu6qq1rch9V6JcvmcWKpbNY&#10;s2Iu69csYOO6xWzdtIyd21axRyRlt4jHhg2rWLJkIctWLMY/1ITHbdG0SHmu64yguieK6qE46kdi&#10;RZaSJeo0UpG0jEbRqSZq6w+jezCBjr44KlqDKG4NpnU0jsbhKBH5SB4PxNAlRb1lKEluS6B3Ml1K&#10;fJJcpmq7uzaJJDSL7D/ul8cMxNIkwt/QEUu1rMPByWx5jTRGXx7l17+8yh//8XWR9GMiBiGcjPp2&#10;At75RTxtP4gRTkXkpzkd+OMpTod+lkWP+gJNHes+KpwOpXCvLpBHrWqyKj8uN7hzudmFU7XWxN3S&#10;I+W+Aal3jEkQTnPuW5F914LzRe7k33TBPXkXHhIX4dQ5YReBuVOclj0J5b7GqRtpp2zIPHGYOBHa&#10;yCQjYtNNCJ/m1ENxGrIDO9+tOAfvxtF/OwlRWxh9uItL5/Sovh/Jv35Sx98+aePN/fMUhLtxbu9W&#10;bginZzROP9K2eKd/b5ZwOkebfE1xqr44C/voI2F0FhHCZ9A0p/rC6fp3nC5m19517NqzDp0DG/Fy&#10;NCIhxI6kEBuShdcUfxN+XLyfQvn8iTbfS4L1QXLczKc4DXLhfLwLecccuFzmqR1zfL5cxFw4vVnl&#10;TtPTWNpeJvBYxkx1fzA1gxHcbfTkYXsgJV3hVIn0KU4ftPpTrb5EexEpnAZpk1jWPRcxfJWicdoy&#10;7M3/OnCA1h5Hhkby6Ll/BisjfYzspji19Y/C0d0Pd43TbRwWTtVx2IYbV6KvY4SB4tRDcZo4xamx&#10;M7a7dxJ1SAf/PVtw2bIG67XLNE7VF2WK0837hVM9xakpG3fpye0i5lt20HTVlR/VOFJ70YNnd3Q1&#10;AdfdrTjdwG7hdK0S5vkfTXE6zaiaiE1jUzH6TU4XC6PC6cqls+Wx84TThWwSTrdtWs6u7avZI4zu&#10;3bOeDRtXsVg4XbJsIb7BxrS0hIiAH2Sw20dEWk1oJ5w+UZym0PFMeJPPxpaRKHrH4mjqCxdOE+no&#10;jaNSGFWcdgjLitOGfpUYOqc5rRMOe0XWu5/J/6/nwqkIfNOTaBoHo2gaiKdJWG3ujqVOPidquyIZ&#10;eJ5J79MMxl/n86tfXuNnP7sqnObKeg3EwXtGwP//kfcl6Q8vf+hi+8339zYfuu8/73w15mYEfCYz&#10;mcl3Tn6AAc1qC+wPEuj5aTJtX0bR9v0oun6UJIVeCsvnidSPhlLc4U+ViGHpgBTMzkDutnnxsCuE&#10;81Ue2nFyd9t8SbttQu5DS5IuGpF8wZj4cwYcu2/L1SIRzrvehOYcICr/EMnnrUk4a8HZYk9K+iJo&#10;eC5CORDK3TpfLj/05uRldxJTzcg56kRWjj1xarfWLH2Cs/QIzdDDI2KPFPud2IuIuwXtIlREPfOk&#10;PTUP4vnXY4/5h5+8FAnv4OX1fIqcran7ZCv1S9ZRvGAFN+Ys4frcZVycu5TYj+doEzkdlthIybeT&#10;OH30MU6z57BfSv48KfuzPv6Y2VLy58yazTy5fcncBehu3Uqcsx3ZvvL+vA5zxMuBHE9bjkiy3SzJ&#10;cDYj2d6QeBtdLUc9rLTfRzobkJFixembhzl56zCnJHfqvES8o6h7Ek7ThJT0l4nUjsdS2h+h7bpc&#10;onaPHkuWIinyNZFOx5sU6pWATwbT8nkCrW8StF3Wq59G8nDIj+st7tyqd+X7wzd5GObJnmWqBC9j&#10;m64OBq6eGLv6YmDjhLGeDua717Nv02r0tqxnl44xe2z80HOKwsQjCUPXBA5ZeGC0ZRseB3ZhKs9h&#10;vnoJB5YsZsOqDaxau5VVG3azZvNe1m7Zx1q5XLl+J4tWbWbj5u2czomm4EISl/IjyE30I8rPDh8n&#10;E+zND2Kks53tm1ZpW661XVhVgZ/1EbNnTR9PKpda1HXJLLm+eKGS79msWjZH/p5FbBMh2bN9DXr7&#10;N2Gkux1zoz1Ym+/D9NAutki5X7p0IQZG27lxx5+H5X48rPKjvCWcZrUVu1cKeHeklG+RalnG90qc&#10;uPPAgdJaX7oGpbj3xVArclXbF0XLoKwXtW5knXS/SqP/RQY1naEiztH0Pctg8Hk6AyLivU/TtS1u&#10;Vd2B1PSEUdsRQV1rjMhAioxttXt7Av2f5jDx47N8+bOLvPj0NMMT+fKe/DgRceiDbL4fNQmb2sW8&#10;/ftxwmmK9oWZYrXrR4lTnH6WSJ3itNOfij6127viNIB77T4UdARzscaDO21+3G72Ie2OCVn3zUm6&#10;ZEjS+UOkXDzEsbvC6SNPGZNuRObpEXtc+D1lTuL5rzitm4jSnrugPoArwumJS66kZVmTk+tIVq7i&#10;1ITQTAPhVFhN08U9YjdOwTtw8NtKssj806K93LlmRXVBHP96vJG//9Ek/9t4B5PX8ilztKZ+3Rbq&#10;hNOi+cuF0cUap+fmLSXqo9m4C6MOH30Pa+HTTjEqfDrNnqtxOn+a01ly/StO52O4YzvJ7o5TnHo7&#10;CKf25Hlb8fOig9Rm6ZLtajrFqbWOxmmep5XGcLizfJ6k2XDihi2n7zhJDnOz0l37oqx2OIymZ2rX&#10;/ylOi9WuzcKq4rRxIpW6wYQpToXJhlcxwmkorV9Mc/omWTiNoGnIjb/o209TkyNjrce5FerGnuXz&#10;Wb92Bdt1dTF09sDYxQcj4dRETxfjXRvYL5zqbN3AHsWptb/G6SH3RAzdEjEyd8ds1x7c9+0UTpdj&#10;vFI4XbqEjavWs3rNNtZs3KPx+TVOV25izbqNIt6H+aLCntpLHrx5dIijkaZ4O5lqnBoe3C7ivJKV&#10;K+azcIFwqmR7mtNvMqomZfuK06kvyTasVZwuZ++Otejt+wCn8hmwVARc12AL9+968lc9B2ipc6K8&#10;OWxq3gzhsLE7isZpTu8UOXCv0IniKh8R8DRaemV9CFu1fdEi27JcRdKbZZ30CKd9wqTitFo4732W&#10;+Y5TtXW7Wv5vVfcEU9UZQn1nJA3tcdR2x1M9GDnNaS7PfnSGL356npefn6V//AgPar2x89gtIvJ1&#10;GX6XD8m3yvTv3y/r3zVbpOx/7bX+EZ7zf758JUYfksf/Ut5/7H9LPvSc3yUfes7/kfnQe1T50H3/&#10;eeer8Tcj4DOZyUy+c5SAd0wmMPzzbJpeRUpBDKLuWSiVT9SENYFSKMMoavfXUv8kinIpPGoisVtt&#10;LjzoDhABd6LiSRi3H3tzozaAq1KOcm9Ykn/HhvMlLlwq8eBGsR9nbruQdc1Mm+n8erW3dt7cxvFE&#10;mkQu25+l0zWeSXVHJCUNoZQ3xHH3UQS37kdw/IyrtnurR8xunEN34hq2C+eQHbhKufeL0iE0wZCo&#10;dFPiM825c8WfPxsq4+9/PMF//nKcv2gtpTcnjk4Lc0a3HKB73XZK1mzk6KKVeM5ZwB4p8muk2K+Q&#10;rJYSv05+VlklRX6hXH4st709blEdXzxbyv2WNasItTUhR8p8jqdIuJu1FHkrMp3NyXAyk0tTctyt&#10;ZNnaSKnXl1K8AT/DXQSbi9Q4GJPpbyUSbklyrhmp+SYcv27LlWJXrhQeplTtJj0QRXG/CN54HHXq&#10;2NJnsXR8mknX62yGP82XEjl1iqWGZ1JOJ6NpfhGjnR+6ZTJWHiMC1u9P40AMr2pO4bd3A+sXz9F2&#10;IV20bAFrtm/kgJUl+k5+GDv6YmJpzx49M3T1Ldhh4shOmyD2O0Rh4J6MiW8W5q4xmBw0xXLbZnRW&#10;LWPv0gXsX7kC4517cbe0w9veicPm1qxbt1mefx0Ll65j/pI1LF+5hmAvW46n+nE6O4ijyd5E+9sQ&#10;6GaGn7MZrjaGmEgZ37djPVvWr2CllPD58+ZMlXltIqevRy1/JQCrValft5CtIt+7t60W+d6Itel+&#10;HOX5PGTZ+3tZESCCZWd5kD27N7Br3xr8Qg6QesSUE+o45DteFNzz5dZNd67cdJSx5i8iLeOsxJlz&#10;t224/siF6tZI6ruiqGwPo6JZ5Kk/hnop/w0j0bROxGs8FDS4iWSH0z2cTnNHNFX1/nT2pFDbHCHl&#10;Ppzy7iBKmwJ5rHaFfZ6sHfvb+jKFoc/z6JzMoPtZirY3Sb8IfFV7KMfD1WnIPszn2ygBH/ypiMTP&#10;Mt9xWjsRQuVwEBW9Iv0yZoqFUfVFmZohvVztRdHhI5y6cr/Ln3OVjjI2grjd5MONOn8ul3uSf9ua&#10;4/fsOFPoyMUidxFwb87dcyHnugXni925UeMjnAaJeCaKmKTQLmLZOaa+gIim9HEYZcJpQXEUt+6F&#10;C6cuxGQpTvcIp7twEVYVr27CqW/UQfKP6PKsZD+XThlx67IvfzZczj/8aIK///44v2kpoS8zhm7h&#10;dHjrATrW76BIxlTO4lW4Cae7hcW13/uIlcLj6mlGVVb/Fqci4bNmaV+YbVm9klA7U3JFvBWnWe6K&#10;U0tyXE34eeF+atMPctTDkqPCaYKdIW7CSoDIYaCZHjHTnGamWJCSa05Kngn512y5qs4r/dCBChkf&#10;itMiWeZ1wmn9U8lELF2fZdP5KkvjdPBFNtX90dqx4o0vomh6EfuO055Rb/5yQIdR+Xzte5SB/8Et&#10;U5wunq1xunbHJvZbWmDgJIw6iohb2LNXONUxsGCXifMUp4ejNU6NfYRTl2jM5PcWwqnuquXsW7qQ&#10;fYrTXXtxtbDF57Az9maWrP9kqzz/Jxqn84TTRUuWczVZh+cPzKg458ynj4zIjzYhwNUcX/k8c7E2&#10;wFhnm3D6yVeczp+jifY7Pt/xOrUOFi6YxeqV05xuWq5xqr9/k3B6QOPU3dGUgGlObS2mON25ZxUR&#10;4Xvk83ovxTfNufWW01vuXL51mOIGPxpExm8WOXFeOL360Jmar3EaQsdQPPV9wulojPw/SaRuIFQ4&#10;dRcBV5ym0dweJZwG0NqRQG2LSHt3BGWdgZS3yPgeTKT5eQpNLxWnqfR/lkOXknXhtPdpGr0y7ose&#10;B2Hr9j9QwFXef73f8zn/58tXYvQhefwv5f3H/rfkQ8/5XfKh5/wfma+/t/fz4fv/881X429GwGcy&#10;k5l852gCriae+TKVysEAmkTqygb8udPoQUlXEM3DSZR3BNM8HkPrExG/wTiuVLpxscpR5NuZi5Uu&#10;FKnzs6oZzRuiqGid2g2wqjuSCrXrdFsEhY3B3KsPpKApVEQ+QptYTE1I1fdaSo7aMvEil8GJ4zQP&#10;pFPeJKWqMY7iukge1ERyrTCAI+dF9qIOSNHciIXrJuy8tuASuJ2AcB3C4owITTQkJFGXYyfs+HHr&#10;Ff7uTQ9//+UY/2mih5+X3aAhxpcTugcJXrcVq+Xyj2XuAhaqoq6K+3SmtqBJmZe8Pa+tyvsCvnDe&#10;fKwP7CRRymmKiGSqSF/KYWNSD5uQLsVSbflOk+tH3KzI97YnxkYPm+0rMN2wnBBLHbI9LDjiaUG6&#10;nylhIbo4+27ENXgrPlG7CYk/QGymIXF5Rhy5YsU1EaDrZW7cb/SlWYpg5/MMBidzqO+J5W613DaW&#10;RMeLePo/z9BmA24fkwIq4qXWXa+Uybr7YSKkssyctmN4eAs6dusx9dyBa4wxug4G7LW0wcwrFDOf&#10;eMx8kzH1z8QkMAfzsJPYxlzEKeEKhyNOYGXvj+X+A9jv3orjnq0iKQfJ8/dksqaUX3Q30X/rIha7&#10;tjFrzjzJfGbL5a5Nm4h1tyPOy5KMaFcy49w0AQ/xssDb6RAuVvo4W+nhbKOPt4uJxBQrs4OsW7tC&#10;m6BJK/USNWvy23KvtpKvWj6XbRuXsnfnGnT3rcfCeBfOtnpS6g/hKc/j62GOj7sI/mFDzE33su/g&#10;WgyMP8HBaSfeXvuIDpVx4r2fUL8DxEfpk5FlzpnLrlwp8OTaI3fKWsO108YVNgZxtVDG+B1HKmVc&#10;N/YnilhHatKtzhleMxRG/UAktSIBNY/DuV3gSkt7IkWPfCio9OJunbd2ZoHm8SRqnoRrW9YanyTy&#10;9Aen5VLGdosvN8qcqBW5L2/9DgL+o0y6P0+hol+dgi6GsqFA7j72oFTeU+NQgnAaon1J0DwcSd1g&#10;LJfVRGpVTpyTXKhwobAziKLWsPc4jZG/KYpS+dtKhNOHwun9hiDhNEQ7xKThSYJwmkGvcNrzIp3B&#10;l0cZfHacpv40yhsjhdNYSuqjeCicXhdOs87a4h19QGPUwnUj9t5bcQ3cgV/4QY4f0eNZ8T5OHN3H&#10;0WPW/LjtKv/5dTf/IJz+x6c9/KToCo3RwqnOAYLWb8FqmRQ+4XSxcPdBTqf51BhVecupcD131hzh&#10;dBcJik9hVeNUpDpVWM12OcQfFe6jKuUAue6WHJvm1Hrbcsw2riDUWl8YteSIsJrpb6Zx6ui9Xjjd&#10;8o7T+KxDxB2d4vS6+oKx3EM49aNNpO0dp7L+H4jwNY8qTuNE6tLpf51F62gs/UP+/NWgLpPjYVQ9&#10;CBMZ3Y/Z4W0YOW5Fx34DZp47cQw10jjdZ2WNiWcQ5j5xwqriNAOTgCOYhypOL+EYL5yGHxdOfac5&#10;3YbT3m34GR7kWKAPY2WF/Kq/je4b57E9sEfj9GPhdI5k95ZNPMo0ZuSmAfdyLXn10IBjsaaEyN/v&#10;LUy5WAujVvI5JctHceolsTRXnC6XZT3F6FecTi1/NQmbxummZVOc7l2PpfFuXOymOXU2wec9Ts1M&#10;9micWlms4V/U7SYvfi8xYUYEuO95x2lKhjFn1cz9BV5ceeimcVrdHcWDx4EatxfvHKZKxnNTf5LG&#10;qWJTTbxWK5zWiZTXt0VTXR/K7fsuNDTGUFSk9ojx5t40p03Cae2IsDyotqIn8eSzfLmMp6TVjzvV&#10;btT0ymvVBWLjOiPgf7j5SozeF8hvk/cf+9+SDz3nd8mHnvN/ZL7+3t7Ph+///+e8/7d+KB96zFf5&#10;avzNCPhMZjKT75x8f33qpLQ0DIj4SpGvfhJKQacnRb1+2pabrudJUrxzRPASaegM5XFPGqlnrEk+&#10;aSmXZtwqCaCqLZGmrjRaOlMYGsunczRVCn6EyEwc1SLhLeOpUnKSGfnBKYY+O0rfq0yefJEt1zPl&#10;uTPpf5ZO3/gRKmpFGq67cv2+FxduunDuujNnrjhy5robueecCUkyICXfRkTVhNg0Y3KPO5Bx1IqM&#10;Y+bkX7Tl4glrxs+G8n/0FPP3r/v4+zfD/IehRl7ePsHZYE8C1C6d+w+xac0m5s6VIqqK/PuR8v6R&#10;XKrT5kzJt8i4ul3byvYxqxYvwk1/D1E2hiQ7W5Aj5f2o71SOeNuS7ipl39GEbBHwTDcL/A7twHTT&#10;YozXLyTUai9ZriZkioBmymWGrxm+rruw89uCbcAWHAK2adcPB27HP0aH6FRjIlP0icrU48xtZx5V&#10;hlDVEEmxSFJ5Rzjtskx7nqcyMJlJ61AyrYOplHeFUjMSoZ1Kq+VJkiZSNxv9udsWxjmRhNutITwc&#10;iCHs6CGcwo1xibDCyt8Rcz8freSb+cdjHZaDfdRpHBMv4RR1nD37jTDcvB4v/d1EWhqS4WTFpTA/&#10;flT3iP/tSQevrp4i3GAPC+eq2cc/YuP6NVyMD+dSoAuHd63D2WwXgW7GBHqYTl3K3x7iYa1tZQv1&#10;lnUX68mx9ADyUgOIDDyMoc4uNn6ySoRcl0Cfw8SFuZMU7U1ChAfh/vZ4HNbH3nwvDpYHcHNQQm1F&#10;Sow7x7OCyU3zJ1RE385iL0b629gjJXXjtgWs37WAzXsXsuvgMjZtX8zufcuxthbJs92MtdMm3Hy3&#10;ExC9l2Pn7DlxwYascxZkT890f/q6yOtdN24W+XK9zIMrZS7a7uePGgO5V+NNU69IbFMorT2JlFb5&#10;U1Tnz/1aXxGtVFonE2l+Gsejej8qmqNlnB+jUW6/VunKuYfW2m7uNR0RnPxW5wHXFY7iNU4r1IRT&#10;I2E87PaiWDhtfhUr4pfE0MtcbaK3hq4IEcAUUs5YkXBCxuRZc64X+1PTnkSjMNrckcLA2FHan6RS&#10;1S4i3RGtnQe7ZUze80Q6T35wQuN0QITxyedZDImEa5yKXCpOy2uiuXjNmWt3Pbh8x104dZri9Jpw&#10;et6ZsBRDEnIsiRFxiksX6c2349pZUz6t1uX+DTPh1Iqn58L53zof8Q+f9muc/ruBBl4pTgM9CLA+&#10;LJwaaZzOmzv/a4yqLdxvOX17yiuN0/e2hC+bPw8Pg33vcWqnMZrn50C+nxW/KDpAZaoIuIflFKeG&#10;OzDZqDhdRLjtfo64mZLuaKTxmuFnhpfzDuyEUduAzVOc+itOt2mcxqaZEJWip3F67p4rDyuCpjht&#10;CKaiM0LjtO9FOr3yGac4bRlIoat3SsCfPgum6Umi9sXkLRlPt5tDOF/hxa0WkUVhNjzPFGcZG06h&#10;ltgEOGHhrzgNxswvHqvQI9hHn8IpQTiNOMoBHVOMtm7AW1iMtDIkXTi9GhHA96sf8B8n+pi8coJg&#10;w30sEEbV+fZ3b9vEnfQ4xi+70H58O0f8tjJ+az/Z4foEuhsLnyLi7lYEuJgRpjiNU5wGcjTVn7AA&#10;Bwx0drDhk5XYWOjj72VHXLgHydE+JMpleIA9nopTsz0ctjyIu8ap/L8QTo9lBnE0I5AQjdP9GOpt&#10;1Tjdu2c+v6zajtfhFezRWc7GLQvZvUdxug1Lm83YKE79duIbvpNj5x04rs5+cXaK07wLdpy86sTF&#10;e+4apzfLvbharjgV2W4O4r5w2ijXFaeNnXGUVgdSWh8gUu33jtPGUblvQwCVLdF0jefSIJ+f6hRo&#10;V0odqemLoPhxCHbue6WUT8nvd837ZX0m/xT5phzNZCb/9XxIut/Phx7zVb4afzMCPpOZzOQ7Rwl4&#10;Q7eajdeXe80uFHX78qDFk8fjMVJKoqjvCaW9P5XShhAqpazX9qRwQQT5zG0vLhd6UdESyWMp+42t&#10;sfQ9SefF52cYfH2Ex/2RUm7k9uEEKaBHJDmMf/8Yw6+y6HmayvibPCY+O8boy3zG5HrXkxSKq0K5&#10;cN2B01ekLJ+zIfOYmQi2KcfOOnDqihvHLkkhuhcov3fj3FU3rlxT5x13k9Lrp23haD/pwgtPS36S&#10;H89/7C/nH1718HcvevmrvlqeXD3G9ZgosgMjcTezY/OaDcyflvC3sq0V+1m/LeCq3M+SbP//2Pvv&#10;6DbSPE0T7a6srPQppZQpL1IUvffeewIEQJAACBIASdB7UqJISqJEiZQoSqL33nvv5b2Utiqrqrt6&#10;unvu7s7Mzpy7O3vNnrl3e/ae7Z45571vBJWZyixWZWZNd0/VDP94D0CYQCC+7wn+HkTE9x34AEoP&#10;e2RHsHCPDUaJIgT5Ej9khLlD5+/AwtcBxmAXZPHvZBaXASf3wfHgG/C324fMeDfkRPK5YEdkhzqh&#10;IMoDaRJnRKhOIoCFvb/8mJiwBAvEqG0gT3JAbKItpIlWSNDbIzXLHUWngnD2cgQaOlgoTqayiEzG&#10;4JQBXcPJbJ9U9M+lUs6TMLSso1hRwpZTMHtHmGs8F8NbqZh6mIshtqlwtK6D0lXbI0cZ21FT6Ad/&#10;Cp5joB0sPBxg4eUDp3AZHPzD8d777+Cjt1+D46E9CLM5jnhXS+g8bVGlDMH9y6cxk5UEo7slt+db&#10;eHfvT+HrbIHObB3irI/Aau/rsDnwFpzN9sHX1QyKKFdoYr2hjPCAPMQVcRHu0Mr8oFcGIU0VCqMm&#10;DPr4UCijvXGxNAkb41fxZKkZD+cbMdt7AQ0X01GUFo0MbSjStWFIjPWFISEYeYZoXChJxMVTSchI&#10;CkeglyWcbI/g+NH3ceD4m/jQ7HUcOPkzHGGRf8zqLZywewfWLnth4fAeLJ3eg63be/AM+hARUhPE&#10;xp2ERGUOud4K6lQ7aNLtoc60Q0qRG+OE3DJ3VN+IRG2HBE2U7WkW6ot3sjF/Kwuj5Gh8XSdOGbf8&#10;JAcTd3SYupeCCW77uXsF4vXBQ7dT0DylRtdcMmbuZmNkMeUHC/jCw3T0rsShUZiqaSUebbMUC3Iq&#10;nJ0icDq7ToZGKYDzBgwvZ6O6KRYXbsbiCjntndZhUuTUiLVb+Xj06VlKdTEmKfTTtzMweUeY/7wY&#10;m89P4/4X5ZT5IkpjHu69OI0HH5/B/RflIqeLt3LROahBdV0IOQzGmeqgb3NaG4OKmmhcvhEnclp9&#10;VYJastrbHILfzHtidTQWSxVReEyp+01lFv7PjQGR079/uoL/x/oobl0pR70xDSVqgdMgmBw4ijde&#10;/9l3OOV9Id8S8G1mhemuzD7ag3hPB8q3v8hpsSJ4m9Nwd6QF2uCXLZbozbFBbiQ59bGF34m9sD/w&#10;BvzIaYHBl3y7ICPIATmhziiM9kCq1AnhGoFTMqo4Bj8ZOVVtc6oQONWQU42VOBikIdNV5LTyUjga&#10;OlUYmEghm8non6SUD+vIbBrm5lX439adsL4iw8iCFhPLeszfycDCvSyMs6/MPMjCyG092qfj0UWO&#10;63rlKL8hRRI5DY5zgAu/g7WnPWx8vOEeGQtnvyB8tH8PDr/7U7ge2YMo22NQu1ki1ccOVzQReHG9&#10;EjPZGqS6m8Pkozfwwb7XERvgjP587j+M1hjMOwCt13tYrjKFPtqM/LmRLW/EcXuJnIZ7IEnmD32c&#10;wGmIyKlBFYY4clpbnoKNiTo8XWrBg7mGl5xmoMgYLTKarg2HRuojvi//JaeXynTi4yKn9kdxjJya&#10;n3wd/2LADFHBe3DU+i2RU1Pbd2Hjug8n7d+FFTm1EzndT05NRU6lanPIdNucqtLskJhtj5RiN+gL&#10;yekZj5ecStE8miD+ILl4L1uctkzgdHQ1WeRySTj1/C7/h90x8H9VOmYFTvma/g09miYS0Ec+p8h2&#10;12QSQqS/ZxC278mrxfpu/inyqhjtZjc/LDtJ96vZ6T3f5Jv+tyvgu9nNbn50ypRO6JmRomk+Co0z&#10;MeKAYAt3M7EkFCIrlIeVdEyuUOCEU1ZXKRJ3csQjOcJgNsOLiVh5lI2lh8IR7Bx88mUFXnxexuI9&#10;H2OrWgwssdChBK6y4L/z4DzuU7Zvs+jfeFxE+T5LCT+DOy/KuCzKypoRbSyUalvDcfEGJfxaGEqq&#10;/FFWHYLKy2G4cI3FfL0EF2ojUVYVisqL4ThzNgCVFIAL10Jw/XoEbuWHY8PFDk0uDvjFzXL8w/1J&#10;/OdPNvD3Lzbx75eH8KyhCguXynBRr4a7hTnee+cdvPbT175V3H/rCLh4Kww+9FOY7N+HCGcb6IM8&#10;YAzzgS7AhTLOIpwFZJTtYUgdjyPB0wJabxtKqhmCTu6H08E3EeZjgsoLEbh2NQ6p4bZICbBBulDc&#10;BzkhJdwOgdGH4RlxAC4B++Ea+BE8gw/DO/woAqJMER5rheg4K0jibBAcdQIR8pOQKS1gzPKg9AQh&#10;+5Qv8s/4IafUBwVngnDqXAiKzvmjojYC5+rC0dJFAaCY940niadodk4k4uZADFoH5eibSkZdfwIq&#10;m6JQci0Yp29GIOOcH9Q5ngiPc4Q/19PTxwIHzN7G3iOv48iRt2B1/F04mrwP1+N74HViD/uPH8aL&#10;jcjytITdkXew98OfwoHfO8HVAtYfviVee/7+mz/B3rdew0d734Qzt5Uy1h15qdHITo6AWuKJGIpA&#10;qJcdAlws4eNEyXGzQoSfPQzKAFyvpFy2lWOl/wIGbhajuliNrMQQ5OgjUJodi0KjBGU5cbhAWb9c&#10;mozClBjEBNrDweIgbC0/wpHD72H/oTdwwPx1HDR/A0dt3oCJ/Rswd3kX9j77YeO5B5au78Ha/V24&#10;+u2HV+AB+AcfRRC3fYjEFBGyk/CPFNqC4hV5BEExRxCtOAFFsgWSC5xw6lIQGvsS0DGmxtCKXjyK&#10;NvvQiLlHRiw9y6Ysx2NoM1m8LnjoVgYaphNwc06J/vU0Fv3ZWHiQh+n1rB80D/gpuSMGN+PRvLDN&#10;6eTdNMzfzRI5HSOX48upFLkcDFG0J1YpeS85XbhDyV/WYoWisczP23iQS04r8Zycbj7Nw/gaJWwp&#10;ma8xYHkrD3cfncO9p+W4/bQIWxTyB59UULwFTk9jhe+fWEtH60g8OSWT5PRsXSiKz29zerYmXDxV&#10;uPqaFOcvRVDIw8lpBM6cC0RznQ++GHXERHMQ7ueGY9XVHp0+bvhNaxX+/sEU/vPH6/j7T7bwvwqc&#10;Nl7ASk0lqnQqeFha4J033xKPfIuSLTD6UsC/zemfk9PXYPrhPkQKR7+DPZEW6kVOnaF0t0SMwzFE&#10;2R2GwuUIft5kjnajOTQeZghmf7X/6GcI9T7OdY1ER0cydEEWIqeZweQ0mJxG2ME/5iA8Ij4SOXUJ&#10;+AheoUfhHXEU/lEmFEIrxJBRWYKd2HciyWlsvCXSMj3JaSCyyGdeGTklrwK3Vy/74H9dsMHnk+54&#10;POGPXyxF4lcbEvx8LRKfr4fji80IPFvyw8crAfh8IxwPp31xe9wHM51OGG+yR1+tNW6eMsXFjMOo&#10;zTqJmkwzlKn3oVSxB2eVH+BK4gE06g6hielMO4pH/LyPrwRgItcMl7X7cYav7cgxx0yhLdYrjqI7&#10;9yOE2r+N0VNH4Gf3LlwcBE49kJsShWxdBFQxXtucetqKnPo6m3/NqXBpSeM5I2baK7DcJ3BagotF&#10;5FQbilxDJEqzZCgwxqAsVyn+qHbpVBI5lXB59nC0JKeU0yOH38UJk9fxVwMnER2yB8ds3oSJHTl1&#10;fg8Ovh/B2uP9rzl14/YXOPUjp6ExbD+JCSJjtzkNjD4Gv4jD4j41Om6bU12+s3gmS2OvSuRUuORi&#10;4k4qZu6nYeFxpjhrQN+qCkNbyVh4VkhOM8mXCg0zSvStcf8jTHV2XzhTJBVhv28e8B+YV4t2Ib/v&#10;ud38mLwqRrvZzQ/LTtL9anZ6zzf5pv/tCvhudrObHx1BwLum5ehdEwZbMmLhaTZm7qRh5WEBFoTR&#10;fO+X4NbTKqzfL2ZRfgp3np/B8r1CSno2BV2LW58J13JnY+NZLm49zMXkog7jSynonVJjcDEVk6vp&#10;WF0vwIMHF/HwWSUefCwcBT9NecjG4oMcTN82YmTVgCGKujC4WNu0gpIoReuoGlfb5LjaosClGxTv&#10;a1E4fzUCpyr9UMScoYCfqgpGUYUPckrccfqUN7ozfdDseBI9Oi3+droH//BwBv/p2RL+4cUG/u7u&#10;HP52uBm3akrQbFQiOcAVJw7sw08FAWdx/2c/+fOX2b6mUbjO9O3XKZ779sDDwhRxns7Q+rsi3tMe&#10;MhahMfamCLM6zBxEmPVBRNgcRIjFfvhSTt2OvQtf+4+glNtRikPFo499Q8nIUNohijtutbsZ9N6W&#10;MMhsIUkyRajiOIJjjrF4P8FC0hS+FD6fUBN4eB1FZIwVi3l7RMfbQJpoA4nGEnKdDZSpdlAbXaAy&#10;OCFe5wB1iiu0aW7i0fJ4g4P4vD7XmYLuj/xyb5RTFgu4rXLLvVB41genL4Ugm9uv9Eo4qruicHMs&#10;DteHFegYMKCyMhzJSbZQp9ogOsUKrlEfwTn8IFzDD8Mt8Aic3A/B2Xk/FBHW6DubjkxvK9gdfQOH&#10;jv4MBw+/DhurfXD3NIWVx0Ecs9uD47Z7ccDkPRwz3QMXt6OIk7ngdL4Mlyt0qMjXID0xEvGR3uL1&#10;pj4u5nCzOyYmmGKvk/ngapkOTRcyUJGjQIrSD6mqQGTrwykIEeIAb2f4eG5yOEXeHBZH38PRj97A&#10;iePv4Miht/Hh4Tdx0uE9WLCAN3N5Cydc3oSl53uw9d0LG5/3YeP9Puz9PoBrwIdw898PD8qVf9gx&#10;hFCkYuQ2CI1kkR9hBt9Atg/v+0Ucg2fYAbbZCagNjtCnuyKt0A2ll/1xviUc1/qk5EmJyXvZGNg0&#10;oHNRi4ENI1pnk9A+k8y/9eghI4OUYnEapAUKuO6HCXi/MP/7mgYTD9Kx+JSCfdeIlUcFWBQ4vVdE&#10;Ts9jjbe3n5DTZ8KlIHlMljg4lXAq+drHuSKnm+RudiVFHAG6dyoRQ/MGTAmcbhTg/oMqPHp+Vjzq&#10;vfGkhJznktNcTJHTUQrJMEV/YEWH1kk5bg5K0SIMvNgqw5VmucjpxfponCOnpWf9UHIu4GtOr9d4&#10;4kWfDdqq3TCQ7YdG55MYMGjxr+YH8PePZvAPzxbxnz7exP9BTv96qAm3LpeikZwmkblj+/fgpy9P&#10;O/8up8KPZm+/8TMc/uB9eFqYkFMnJAW4QelhR04tEP2S01DKnsCqhFx+dvMELigOwNP0Pfg6HICK&#10;+8DSswKneoxMpyA9zg6RNh9B42UBg8Cp3B4xIqfsA5S8wGhTivc2p37hJ+DudQyREmsKuAOiyGms&#10;VuDUCvJkcppiB1W6s8hpgs4eGnKakeGM0csWWKw7gaUb5lhttMJ6izU2Wq2w1W4l3q42m2O93Rq3&#10;ux2w2WGLBwPOeDLmjBdTrvhsxhNfTPrifrsDNpqtxdetdtpg8popxq+aYqLOFDN15hirMsXI2aOY&#10;v2yGz9q9sFlljq78/Wgr2I/W/A/RWXgA4xdPoCTjGGLCP8LEee53yMmxE+TUnRIuJ6eFcnKqR0We&#10;GumaCJHTCHLq7WwGN9tjcCenQR5fcapH88VMVAiDLir9kSJwaghHXkokyshoea4COUlhCHI/AYsj&#10;5PTDbzg1M30dfzNoDpVsP04KnDq/AUuPd2Hn+wEZfY/Zs80p5dvNj5z6f4SAVzgNjjiBoK85Ffaj&#10;x+DFfZbAqbDtdUY3GAvdyWkAOY1AfT85pWhPko+BzRR0CWeBraeidS4JHbM6cqrb5lSY5389Qxzv&#10;ICTGlkX5N8L8qjR/9/HflVeL9u++77vP/THkBP+v/SHZaVn/tPlKinazmx+enaT71ez0nm/yTf/b&#10;FfDd7GY3PzrCPODjq3px6paFF/mYfJCG3sVETN/LoBznYO5OKebulYinnz7+tAKPPqnEvU/LsfAo&#10;m4LOUASEkaGX7+didl24TjyF0m3E3K0cLNzOxcr9fKzdKcLyZj4ePCnHOuV98W4OOoRrk4flaByV&#10;oW08Dm3CNXl8rGFYivoeCfoorZ2jSeJgbI09apy7Eoayan+UXgjA2bpInL8WKV73d6E+CpfqQ9HY&#10;FoPOpgj0FkXif9yaw//1qyf4h49X8Q8PpvD3D2bwH+/N4V9Tym/VnsZNfSwKwj0RYG2Cd9/8mSjb&#10;3xT0f449b78Fy8MHEGxnhXhvF8q6OxJ9hSPetpC7WkHqdBLRDicQbn0EQSc/hA+l2+XAW7De+zpO&#10;fvQzODq8j5g4c2iznCm8vqioCUVOsQfios3geewdysAByvo+6JU2KLhEKa7xRWaFLzJO+SH9lA90&#10;eY5IzvbkMqyhz/SCMc8HhlxvPu6OlAIPaDIdkWB0hIbyp9DaIVo4HVZlDWWyE2QqFv/x1tt/8zll&#10;sgNkydZ8vQ1kektE6cyhyKAIZDkhVmeJpAJ3ZJ31wpnrwbjSJUddgwJnq8ORc9oD2WfdcaohGJmX&#10;vZBfH4ycukBkVgXy8z2QkOaAwnP+aLqpQnGqD7x8DsDS6X2K7gcwd/4AviyIdSVeKGbb5FJODad9&#10;kV8dBeOZACRlukGb7IwzRTGor9KjtTYb9edSKePxyDdKkKYNgybWD1HCIHYelKgAexji/JEa7w9V&#10;jDtUUnckxXlDH89txVt5qD287A/B/PBbOLT3Jziw989x5MDrOHLwLZhQ/N09D8PamWLh+DpM3d6E&#10;tdd7sPPbKxb0joEU75CD8Ao7DM+QQ/AIPggf3voyIVEnEB3LbSm3RbTCRkykwgohUra9/CSk3Mbh&#10;Mt5XnkBEogmkaWZQZlpCX2iHstoQXGhiP20ORW1nDBr7lezLiWjoi0N9txwXroejrkMhXk5wJvEH&#10;DMJGAZ99kIEVMrrwogAT943op8TP3MsSOZ29XUJOi3H/kzN4TEZFTj8rx9IjYR7lbCxSvMdu6cQ5&#10;wmfI6cRyGibXvuF09X4eVu8UYu12Ee4/LccGOZ3ZzCSnCWgcIacjMrSOCZzGo42P3RiU4HqvFD2T&#10;yegc2ea0oUuF83XhOH0pAKcuBuGc8KOZwGldBDpagvHLSRdM9oWiuzkSfSUx+Jer4y85XcHfP9zm&#10;9O/uzeJfTXXjNjm9oYtFPjn1szTBO5RsQbaFo95CXnvtJ9j7zjanQXaWSPB2fsmp89ecSl7l1Pwj&#10;kVPPI2/iydXjKJLuh5vzHkiUlkjOcUXOGYHTMGQVknOJOTyOvo0ou6MIMd+LlAQ7FF/1J6c+yKz0&#10;ETk1ktPkXHKa4wVpvC1SsryRke8HPf8WODWQq8RMSrfRQfyhLC7JHtEJlohRW/O+AxK1VkjSWiBZ&#10;b4XUVBukptnAkM77WWTSaIZEJiXHFul57PsZlsguckTpOVdcuuGH5u5oNDdG4UpNECqqPFBx2R2X&#10;WgJQedMbF9uCUdUciLP1QcgvcUdusROquN6dTbE4V+iFqPAD8PXfC5/AfXCn1EoVJsgq90ZDqz8e&#10;D9jh7AUvFF6KhrEsEIncvyQmOeFMsYScGtB+NY+cpomcFqSR08RQqGN9ERngKHIqnH2SGh/4Nafx&#10;Enckk0+dkqx+xandIZgdepOcvoaP9vw5Dh/4KY4eegv2Fm+KAq6M2YvjDq/DxJWcer8vCri9/wdw&#10;+prTI/AMPsSQ09BtToWzg2Jk3O8p7BAjcmqNCLk1giVmCJWZQZpATuVmiIhnNOQ01Qzx5NRQZC9y&#10;Wt0cTU7DUNMRg5vks+Mlp9e4P7zE7XytPQ5XGhXwC7NgUf6NML8qzd99/AfnH3nAtu/Lq5+90/Pf&#10;zQlrCvXL7PT8H0++kqLd7OaHZyfpfjU7veebfNP/dgV8N7vZzY9OmdIZA7Na8dTZ4a00dC4koq43&#10;Fj2zBvRM6Rkdehe0WH+ej61H+VjZzMDWg1Lx+tD15wWYp4QPr2mxeC8Ty3fzMc2ifu1BEeZvZWNq&#10;w4ilh3mUg2yMrOqwsJ6N2WUjBrk8YTCrC+3hqOmNwZXuCNR3xeJyYzSL4CDUtcgxNpuBsXkK/XIu&#10;WgY0LCKDcbE+DE39GrSPG9A8okbXVDLaeNs7pcLMLQPGluOxMV2A//NvP8F//le/xn/6xV38fzcG&#10;8X8fb8C/X+rDL7vrMVOWiWvaGJyO8YXO1wm+NmZwMD2KIx/uxYd73oH10YOIcrFFkp87UgM9keLn&#10;Bo0nJdaZImhninDb4wiyPAhv0w/gevAd2O9/C84H9rBgPwiHw/tx8ti7MLd6E7Zu78LR6324++2D&#10;T/BH8PDfDy+vD+Fi8S7cj78HH9M9iAo4hOLLfjjbRVFpi8H1wUS0TCSjvi8W1/vjUdMpR8OwGjf6&#10;4lkYqlHXpsDNtnicPs/iusyPcqNAxdVonL4cgTQKbmqJN3Iq/ZB7NgjaXDfIk+xY7FNGdCxME60Q&#10;pjJFsIoFaIotIlXmCIg9gtAEc0h1lIJ0G6hzHKDPd4EhzxkpvE0rdkXRlSCc75bh2nACrg4rUNUt&#10;QeWNKFQ3yVjoh+NcE9uwQ4Xcc0FI5TrpuR7KTHvkVfpT0JQYWNKxT6nFayuX7peia17PpKGuW4EL&#10;ddHIzPZB2SkJGmpS0HTZiJpKPc6XaMRB2fJTY5GiDoY80g3B3lbwdjKBlyO3v5cFJEF2iA22RYiH&#10;CTxsP4I1t/ux/a9j/3s/Yf6cbfkai/u3YGvFdnL5ENaO7+CYPQWchb2VJwXccw9cAz6Ce9BBBEaY&#10;iEe9vUMPwyfs0HZC2cYs7v3CjiMw3BSRUra/zEqU8BhBwiUmiFJYIDzWDJ6UGs+YjxAUf5Tb2ATR&#10;iSehznBEQqYN9EVOyD7tTikNwoWb0Shle1fUhXEbRuNcqxRVjeyLGtcd2fxWKOBDZGjuUQaGN9PQ&#10;RYausZ/0zqage1KHbrIqcko533pUQE6zcOvRKaw+zsf6M+FslmyMrQsCnomlO2SSz6/cL6SAZ2P6&#10;VgYWKeDCdbIT66mYp6DPUtD75xNFTsVpynoofLx/XeC0IRpnagJFTkdmMjAucLpETtlHq2pDcaE+&#10;HI3ktHVML3LaOanF6Eg0/sWyB+7cVmJkKQ5bM8X4D3/1GP/pX5PTn9/B/2d9EP9mpF7k9Mvua+Q0&#10;g5yybwuc+jnDx/oE7Mnp4X172LbvwvbYIUQLnPqT0wBy6i9wag+ZkwUi7UzI6TEEWmxz6nLwXZFT&#10;F3Lqb3oAz+vNUaw8ABtb9g+39+BI0XPzJ6ch25x6en8EF/N34H7sPb5/DyIDD6NMmBO8Owrn2iTk&#10;VEtOdbjG/eSNQQ1qO+RoHNaQ0QRc7yEnbXLcaFWKg4UVlPnjfL0ClXUSnLocTrH1R0qJ10tOg5FI&#10;+Vck2UCutYFCL3BqKfahUPUJSAzbnAbKjiE0/iSkydaIT7eFOtse+ryXnPI2rcQNRbXsX71yXBtR&#10;4epQHDmVUsijyakU5xpCRU6ruU5ZlQFI4zroSn2gMNohn38L6726Eoe/XvfGg4dZWLhbhM55Cjf/&#10;B9RyH3ShLgY5eX4oL5OioTYVDZfIaYUe50RO45GfIoVBHQJZhBuCyKmX03Gy+pLTYHtIg23I6XGR&#10;U6uj25x++P5PsO8VTj0c3sXfDlHAo97HMTty6iL8UEYB92DbBLJdXuHUJ+QVTinl3ozIacQJREkt&#10;RU6FSwIEEQ+OOS5yGvaSU6+YAyKn4SKn5lCRU1WWPZLzHZFFTk9VB+I892+nagJQfjUMZ2/G4HyL&#10;FGV1kdw/mLMo/0ZgX5XY7z7+g7Mr4P9I+UqKdrObPyw/XLy/yjf9b1fAd7Ob3fzoCALeMxOPlikZ&#10;anskuNwbjevjcgzdSsXkPRbkwunoz3Ox9XNK9zMW6ZT0ha1sbDwuwdKDXIyvp2NsNY3PZWNBGNBm&#10;K0c8HXb2ViamlrMws1EgTks2eTcFU7dTsfqkCCMbFIh5LVr5uWN30zF+Ow2Di8nomzagbTCJ4p2N&#10;zY1ybK2WYXWtGBPz6Whpl6NvIhH9KwauWzolRJgyJgWj68mYvse/b1HGx2S4u1yFv/+Xn+Mf/qe/&#10;xP/78RqeN1RhIleNxdMG3KstxfipdDSkKnAxPgxlsiBkR/kgJdQN8X6OUHhTQIM9kBcTAGOQJ5K8&#10;HKBgQR9lzWLS/BC8j+2D88H3YPPhW7De9zZcDu1HuI05tD7uyAwORGZQALQU9xh3S1iwgD9i9jqO&#10;WvwMZg5vidcw2nnsgZUL3+e6Fx5u++Ae8CGCEo5CZrSAodgFhReDUHTRH/kXvXHmRhgudMSglgX/&#10;xYYItA8lYngqFXNr+RiYM6J9QIspbpv1h2XYfHQaQ5Talslk9Ii3Sbg5pkXF9ShKXwwuNsvEI3a6&#10;QjcoM+yQWOABeZotpAZL3rJAZqEfqjoJX8lBBCuOIUzJ4lRtARnFPD7bAcZyH+Sc9cGpqyEoqgsU&#10;rxmvbo1DQVUQ8s4FoOhyGLKq/FDCgrXoSjBF3E0cIb+mLQqdExSuFT1WbhdgaonrNhYnTkM3K/Sd&#10;jUzU91LEKaLn6mW4fEWNG1fT0Fafh+tVRlTkxiFDGwK11AOSECeEeFsjwN0CoZ4srJ1Pwtv6CDzM&#10;P4TbyX2wPvQODr7zE7z75p/hHebtN/8cez78KUws3oal/duwcnpbPAVdiKX7u7Bjce/ovQdOPh+w&#10;eD+KKBbtoZITCGXB7hfOwj78MDxCKNahlPBI4RKBE+KI6b7BRxAWY04ROIJImTnvm1EQPoRP1GH4&#10;RR8Rr0EViv5QuSnFia+hSEUnnECczgrKNLuXAmWHJBb8aac9kVXuh+J4px3ZfDXCEfBBYQ7yaTlq&#10;e2NQ0xdDTmXs96mYoFRPkoHl5zlfczq7ZRQ5XX1YRE7zMLmZgbE1cvokG4vkdOZ2Dubv5mOGnE6v&#10;8e+NfExspGDitoGcpmH5cQHGNtMpYoloI6ejZHf8jhGDSzr0TunQOpiIsbksbKyXY/Mlp2MzbF8K&#10;W+9kIgZEToUf9XQYv6XH0ooUf7PuheX1WDQOReP+8kX83d98TAH/Df5fj1bxrOE8RjKV5DQFd2pK&#10;MFaaJnJanRD+klNvcuqOOB9HyL0dYQjxQoE0iJx6QEvxjhPEW+D05EF4HfsATuTUmtJt84HA6T6E&#10;2ZyE1tcduaG++Ms2B7Sms997WsLc/G0cJqdHLF4XObVwFn6c2Sv2F1dXMuq2/yWnRyA3WiKl1BWF&#10;1eSgOgB51d6oIJsip+1SXLgRgbYBjcjp/FoBBslpB/dnk6vk9BG300NyupCO1qkkdM8bRV7rhzQ4&#10;eyMaVeS06qYUGWW+0BVxf5TlgMR8dyjYZ6QGK8hShVsbhKnN4CM9tM1p/DansexbCeQ0vcIXOed8&#10;UUwZL7oqcBqCc40yFJwnp+cDud6hyDrvi1JyWlgThJRTrsir8iGn0ZidjMDfrnjjMdt+fC6FnCrJ&#10;aYY4g4XA6fW+OFxsl+HctW1Or9emofV6LuovpKI8R4F0gVOJB6QCp17W8Hej9HraINhF4PQwPM33&#10;k9P9sDzw9tecCnnrjT8Tx46wtf0Z/mbQDAmSvTjpTE4ZC7d3YStw6vOS0/Bj4ngYoWQxVGJCAT8o&#10;SrhHMDkNOQR/chpCHv0jjsI3ZJtTv9DDiIg9Kb7HNWAfOSWj5NQ/gttQ4FRmiiAZhZyMxqjMoHiF&#10;U43AaYETjGVe4o+bLn4mX8vrb2UHkf5B2eF9rxb2vyuvLmOn539X/tD3/fHnKynazW7+sPx4Af8m&#10;uwK+m93s5kdHEPCuaTXqx2NxdVyKliU1Bu/rMPo4CdNP0jD5xICJhzoWjFoMrqViTBwxmSL4OBsD&#10;q0m4MSRH+2wiRu4bMPYwFUNbKehb01CwsjA2TQm4n4/lj1nsf2LE7Md6rH9egJUXRVh+ko+lp9mY&#10;ppjPUKTHN5Kx8jgfWy9O4d7zUjx+Wol7W6W4RTFYvyfM75qInuUEdCwp0b2awM+M5edr0D6vwM0J&#10;Smp3OE7V+mN1tBL/15f38b8/XsWj1lpc1UbjbLQHauU+uFVTiOXzBejN0eK6LhYXEiJQIAh4gCM0&#10;vvbQeNsjmSKeHuaJ9BBP6Fjsx9qbIcLaBGFMoPlReJ04CO8ThxBqcwKxLtZQUQbkLjbi3LvhQhxM&#10;EeNhDmf7D1nYv4GDFm/A1PEdFpTv4oTj2zhq9zpOur0DW+H0Sr8PYBe0D46Md/RhBEqPIUiI4oh4&#10;lEait4Im3RnaDGdkF3sinxJddjEUF6/HireX6yhg42lYu1VIAdehj3K0/rxcHMV3/EEOWicSMTij&#10;R3OPCjXtcajrS8A5SvGZllBUNoXjUieLfhbVKZWeiE63RJjOAsEqU0RoTkKqt0GcKOc2iE21hYQS&#10;oEi3gybfhVJuD3WuMxIynGAo8EJSnjukKRR2gwXkqVaISDwhLiNWb0nppzxeCkZNfTSutUlxnp99&#10;Y1iG/oUkDM8Z0D3KNpzUUCpjUS0cOWxPRmevEf0DWehqycDVs8m4dDoJVyoMMMYHIzbQEZXJUoyU&#10;ZaOvNBtdhRnoKspAqTQMXqaH8f6bP8VrP/kzvE4Bf/fAa+II6MKATied3oKpwxs4xphSwk+6vwVz&#10;j3dg7fEuC+sPEaO0gTTeilJ9At7BH4nFfQAL9JDYEwiRmiKYt/7RlPPIo+JjQdEmooCHS3lfkHa2&#10;n1fIQTh7sT1dP4BX0EG4B+4TrysPizSDLM5OPHInHGUPlBxDaJwJlCkOSM7yQFHcDxPwIYps/ZhU&#10;5LR9VYv+u0kvOTVi6vE2p13zGnJKnm6niz+ezTzMRP+KwKkM7TNqkdPxR6kY3NKjb12DqbvpmFrJ&#10;wvy9vG1OPxY4TcHa5/lY/bh4m1NK++y9NEzf5nI3deLc/ZsvSnH3+Sk8elKBu5vbnK7eycTgokbk&#10;tHMlnpyq0DErQ++SCtOLkfjVogvae32Rf8ET6+Pn8Hef38J/eLqGR82XUc82rSSnVxQ+WL+Yh6Xz&#10;+egRONXLcFHklAIe4AS1Dzn1cYDO3wkZ4V5ID/VEsrcDpHYvObU6/g2nZoco3mYvOXWC3NUGEtvj&#10;+PSGOWqTTBDrbQ5Hu/04dOJn4iB9AqcnhB9qnN7BEXJq4U4Z994jcmofLHD6AXy+4jSWiRM4PUJO&#10;Lb/mNEvk1Bfl1WE4XyfBmYthqL4qJafpWN0SONWLP06sPi0jp8L801nomNZiYNqApl4VajuVuEpO&#10;q9qjcaY5FGfJ6eUuKbmVwlDhAUmmFTk1FzkNV3+XU36/FHKaYQdVrhOUlPiEHGfEZzhCX+AtnhUj&#10;MZhDRlZjUyz5/m1OZQZLnKuwwosBO/S0hKC+LRZV5PTmiFzkdGhOj+4xDbpmksgpBZz7kuutyejq&#10;S8fgUC46moy4Qk5ry5Nx/XwaUpVBkAc6ocogx+iZHPSS086CdHQXZaIoOgReJofw3huv4aev/Rle&#10;+9mf4b2DP4Wp5U/EacjiYvZwP/kWjtr/TOTUzO0lp57vw9lvPxQaJ0iU25x6Be0XOQ0kiyGUbOHS&#10;EIFTgVtfchoca4agqOOigIdLeV8YpI3y7RV8CC7k1MltnzigmzuX4xH4IcKjhEEu7eAbdgTeYYfF&#10;fXG40lTkVG10g5PX8a/l9beyg0j/oOzwvp0F89t5dRk7Pf/fX74tRLvZzT9ndgV8N7vZzY+OcA34&#10;yEYKpl5kYeLTVMz+PAcTn1C0nyVj8mkqJp6kUMqluDmuQCsL+N4NLcYfU8A/y8H001w0TSegZUaB&#10;oQfJmPnMiMVfZGLieRJmWMQvPMvAyqe5WP+iANOP9ehdk2H6gUGUgsUHwinsxZi5l4HFJ7lYfJiF&#10;u5+fwuMvK3GfAr5+JxsTS1zmhgGLj9IwdicZvZuCgPPzZhWUySg0TcSLR9GrO0JR3hiGwkv+mBko&#10;wH98Mou/GryBRmMcUn2sYPS1Qmm4M1aqcvHoeiXmK3LE4v5KYgxKon2h8bBElC2F18EEMmczxHtY&#10;Qeu7XeQn+zlBH+AiRpBtiYs5QhyOIdiexZzNIXhbHob1ERaNByjVNvvh7H4AXn7H4OR9kNK9h3kf&#10;5q7vwdztPZhSwg/Z/gzHXd7mff7tKEj4AVh774MLxcwz8hhzFB4Rh+EbZcKC0QJ+4eYUPDOESk/C&#10;N+IIgllIalLcoTG4QJPkgIqqSHFKtvMN4ehd1mLpaQEGuM1aKUL1A7FoHorHzY549MynigX/4KYe&#10;PetqDK3qMUZR61rW43xvNHLq/aE76wNFPov5DKFIt4Ui2Q4h8uMITzRDNAt2qdEGMQZrcd7yENVJ&#10;RCaz6DfYI1JjDn8p5TL6ILyiD8E1jAk9AkcWt66hBxAsYxGrt0d6kRdSSl2Qc8EV55oCcbEpFHXt&#10;UlzvjBXvX+mUomMimdGgeSQeZ+vCkZEbCG2iFzJSQuAnnILOf3bXs+X4N3Pd+LvHq/i7Z5v4D3eW&#10;8Mv267iWrIDtsY+wZ987zJvYf+RNHLJ4U5QqYWAn4ajaccc3YOL6Fk64vcvC/n1YUrKs3N6Hi8+H&#10;3NZHEcAi3Sv4Q7gHfATPoEMIjGQ7RBxHKAt7P25/b343T+HIeOBBuPjuQzAL/Egl24hC5h15EK5B&#10;H8HB/UN4BFDGfT/g/fcREW0FmdxBHD3bI+QI/CQU+jgKo8oSskQ7FFCud2Lz1QjTkE2Sp+kX5OLT&#10;NMz/Ih8TH5OL5zpMPKUYPyani7G4IYypMKtB77oWY+R09tMcTFGgW2dVaBY4vU+mPjVi4Yt0TL5I&#10;pmynYuFFJlY+y8UaOZ16pEf/umKb0wcCp3z8WaF4qcnCoxyR0zuvcLp6OxOTSzrMss8tPGQfu5OE&#10;vg2K91I8WuaEH30ETpWYWpTiyzkXNLX6IvucJ+YHi/C/3x/DbwavoyFNgXR/W6T7WqM0whlL5PTh&#10;tXLMVWSjN5fSp45CcbQ31O4WiCanUkcTyF9ymvSS0yQ/SiYZ1QWSUx9HRL/KqTX7ptVRWB1mex9+&#10;Ew/rTXA29Qj8A49Tqg6yf7wnsnpS5PRdnCCbB22F65Ap5C7vw4TPOwcegpXXXvZnYdaCo2I8wo9Q&#10;9AROzdl3KHgxlECJGXyEsyAogwl6Mipy6ogzFeHkVIKLjZHoWkzEwuM8bmc92nlf+EGqeTgBDT0J&#10;6JkTOM3E4JYB3SKnwrR2qeKgYFXkNLc+EEkVXlDk2UGabgl5qh1k5FD4QSdcS05TrV5yavmSU3NE&#10;CZySv0i1OXxFTtmHowRG2YdDDsMp6ACS1AexcfMESvNtkVHiLXKae8ENF1qCUd0cInJ6o0v2klMZ&#10;uqcM5DQRrWMqlF8OFjnV6XxRkB0Fb25zX9sDuJGtwL9d6MX/QU7/o8jpIn7Reg039EpYHdmPffvf&#10;wTvvv479R9+Eue1P8ddDFHDJHphz/3jM4U2YCPtJl3dwkgxZklVrgVPfj0ROhRHPvUIETj+kRB9C&#10;QDiZYluInEZSsoV2EjgNPigO2hYcfRxRSottTiMOUbo/gqOHcMkBZdxvH5w99yIyxgZyhRPc/A/C&#10;ndvFN4bbL84c4eQ0KsEWdu5HvyW+38oOIv2DssP7flsufzuvLmOn5//7y7eFaDe7+efMroDvZje7&#10;+dE5rXRG95waYw+MlG4DJj9JxxQL/OnPsijULLi/yMfowxQM39Nh+IGWcq3H+FM9pp4bMfM8U5xf&#10;ev5hDpY/y8biZ2lY5nsnHuox+SgVG58XYWBNjdFbSZi8l4L2SRnGtnTonE/A7N1MzFKyN16cxvQW&#10;JfxODu69qMCScAr7aiYGJrRoHZKhn68Vplwau2vA3P10TN/JQsuUEu0s/MY2MrhsFqdzLASnklHb&#10;LcPUSDr+3WoT7l8rxiVNMNICLZHsexJ6HzO0pMvwrPEc7taVY6Q4BZfiQ3AqmlLoZ4dYR1NE2x2D&#10;hLdCpJQ9CQv9KKdjiHQ7jhA3Fm4Oh+Bksw/2Nnvh5LgPVjYUb8v3cMzifZgJf3vthz2F2iHgEKwp&#10;dBYeH+CI7Zs46iCc+vwuzNz24IjTOzhOEbdw/wBWHh/CNfAYi/sjcA4+DOewI3BlEekVbYbgWCsW&#10;jSz8pA4Ii7JEpNwW/izwwxLsoDS4Q6VzZZxwoS4BeeVBuNKhQv+mDv13dOjaSkLTMoVrMQltS2lo&#10;o3yP3MnA7KNcjN/LwPyzIoxvUsA2M9G/lora4VjUcZvWTqsZFU53hyGnzhd5tSHiEe+4LKHYt4bE&#10;aIHQRBMEKk0QobXlulgiWm2NQKkJxZPCGXKI3+Ew7AMOsLA/ChvvD/ndDiNUbgGZ2gESrTWidCfF&#10;a80zyr1grHBH9nkfFF4MxOkroahqikFNmxR1bMcrvK1uiOJtAkovhSPttAfi9LZISXVDeU4o7rSe&#10;wf9PGOH+kzX8h7VR/OJGFTpT46AMtkOYzBYBEktu26Nw9OM2ZhHu4Lsflm7vsH3YdizcXVicO/PW&#10;KXg/3IIPwINCLZxqHig5gQBKtS3bx8ZlP/zCjiGaRbiM3zMo6iiL+Y/gSglw5XKFI+eRCksW/abw&#10;o9QEyfl+Fvj+McfhL4yWHX5cPKoWHHkCbgGHxW0SEE8xorCHcfuFaqwRweXmyRx2ZPNboaT330p+&#10;yWkKOc3A1GdGcpqJmc9zsfB53ktO9Ri+n4RxcjrxnDw/o4ST07G7Rkzdz8SSwPTnRix+kkZGyfFj&#10;I5Ze5GBwQ4MRcioM1NY5Ixc57VtOxAz7zRw5XXlSgqmtdJHT20/LsHybn0lOBwVOB2PRN5cgTu80&#10;dkePWfax8S32uykV2sfVGFkzYuO2Bn+95oPxqVhc7pRgZiQT/8PidXJagmqNcCq5wKmZyGlXdjye&#10;NJDTq+UYLNCjWhmM0mhPGHxsIbE32ebUYZtTiZMpYshphOMxRJDTYLej5PQgHK3Jqe1eOAtcWu+F&#10;mdVeHDZ/FzbOe/G4xRQVmYfZZw/Din3U0nMfDpPTYw5vU74F4duDw45v4zhZtXDfB0v3/fAMNYEz&#10;29CZ73EOOwrXKIHTEwiWWSEkxoqc2iM0wgIRcmHKMrZvvC3iXnKaQAGvuCRHwVmKbJcG3StacqpH&#10;14YWLSuarzltXxR+wGB7Ps7FJPeps88KuR25LTfS0beWgqujsbgyGYcrZLSW27asKwK5dQHIqwlG&#10;YqGreGaKNMMaManmCNGwL8ZTyjVWFEiun8paPDLsRkZdGMcQMhEocHoEttxXJSYcwmaDOfIyKO+J&#10;fL3ODJpcclrphXRymnPeF0UXg3DqSgjON0lwuVVCTuW40ioVBxS82qZGSXUY0s94Ik5ni7R0D5zK&#10;DMS9tgr83ZMF/KdP10VOf379PDr1CiiCbCnE9mTOAm7cB/oG78XfjphDq/wQVuRUGHzNOfQjuISx&#10;LYPJqSDbwR/BnbItzEQQSDkOlprChvtUW9d98A1ln1BaQqaxQWDEEbj7C5zyPf7knxE4DRPkPPow&#10;ggVOpcfE7SGc1SJcWx5KRgVOPbgvFn48DKCsBwqccnlCQuKsYON65NvC/GPyijB/X76Syp2e+6H5&#10;tpz+95BtEdrNb8fE+sOvs9Pzu/kvz66A72Y3u/nROa10QiMFrO9WInpuqzH8VMeCPh0Lv8jHwi8L&#10;mXws/ryQRb2OxT8F4GGSeCR68pkR859kYfOLM3j86wsU8FwKugqjd9XoWohn8a7F0pM8zD/Ixvwj&#10;FvxP0lncJ2KJMjDzSDg9ljJ9Kwu3X5zBwt0szG7yNVu56JlQo60/Dg0dUrT0K9AzGS8O4DZKuVx/&#10;Wozl+wUYmE/GwIwOQ3NajK5RONYM6F9MRtesFmPzaVgaTEdHqQRlCmfog0yg8joEmdMHKIlyxurF&#10;PIwUJeGKJgR5LAKzAmyR4SdcQ3oSXsf2wuXwe3A4yEL94DswP/Q2LE68DU+/QwinhPlSqFx8D8HB&#10;ez+cfQ7AyuUDHLd7FyeEkb+998HC8wNYU8KtvfaJtydd9+KQ3ds4ZP8GTCjdpi57cdCay2XBaOfD&#10;AjH4KFxY0DtS/uxZDNuzKHYKPyLGU2JKmTNHZKwNQqNPQqKyZxFIeVOxyE+0RmSCUOybIynDAzln&#10;gnDmQjQLYor0hAQd64loX01E/+1M9AqnBd/OwtBGGnqXkzG8noGJu4VoGI9D12oyum+n4uqEFO0b&#10;Seh/nImuu2mom1WgejgKDbOJqB2Mw4WuGJTeDEJalScSi5whT3eERG+PMBapsVrKuZbryGI1mAWw&#10;n4wCG3eScmmFoHgzPmZGATCHNNkBscLRugxbaDJdEJ/mgMhkFrhJJxFtsBZPn40z8rkse6QVU8xP&#10;e6PgtC/OXorA+auRuNQUjistUWjv0+JidRRunIvFk4HT+L/N1eJXbeUYSVGgIswdSRHWUHPZqWVe&#10;SC71hDLdAXEpDpBzfb2FOYKFI/rak/CTH0Vg3DH4SA7CX3pEvGY7ittUGC05UmEGH8qyh/8RbncL&#10;xCVbIV5nD4VQiEebIixm+5rSQIp6iNSEt0coXUcRFmeGIJkg44IgULbDj8GQ6Ampwg4hsRShBHtE&#10;JNnDX3kS/nytf5wpQtWUHrn9jmx+KxTw1jklercS2WYCp3rMfCFwWoDFXxdh/ss8clpATvUYuZeE&#10;0QcCpypMPEnFwifZ5LQcD35VJXI68oDvv6NCx3wcehY125xSzgVO5x+nkc2kbU4fsq+QU2Fwto2n&#10;pZgXfjQjp3MbWegd14icNnbJ0NwrI6dKDK/wc8np2pNiLN4VxirQoX8mGUPkdWU1Dn+z5o2FBTm6&#10;yek4OZ3vS0NHiRSnFU4wBJsgwesgZI4foFLhhY3L/C6FWlxOCERO4Danmf6OkDucIKd74HJom1Nr&#10;RuD0pAk59T+MMMVJ+IQdh7MvBZOcuvDWktItcGrm9gHFbg8etZqiLJ3M+bzk1I2c2r61zakTX0du&#10;D1oJYwXshx0F3Y19wSWYnAZwmQHkNJicUvIcww7Di5wGCJciyGwpcGaIZhtvc2ouchqRwD4uO0lO&#10;PZF7JpgiLkFNuwT1U7HopIC3r1HGyWnfnSz038rA0GYa+la4b1vP5P4yH40T8ejkdu2+lYpr0zK0&#10;rfP1bJfOO6mon40TOb05o8aVISUudktReiMYxiovqAudIDc6IkZn95JTe8RorRESb44g/i1wGhRv&#10;QU65rvEnkZVxAvdaT6KqyBwZORbILLBEYaEdCgqskZ5thtTME8jKs0A2Hy8oskZRiTUqzzqjusod&#10;tRc90XIzFK1NwejsCUZ3dyimRhLQdCkAAxcj8BdjBfh/rlThf+gpxFIe1zeO/3fUVjhV6ojKi+4o&#10;qXBGScFJ/M/Tlijjsr3DD8GXTEYmW8JffgzBCSbwlgqcHkWogpzyO4QJnHI/4xtKTgOOULytoBAG&#10;qSPnAqcCn2EScioRTj0XOOX+VLj2W8JliJxSxmMECed+IOI4NPEuiI2zQ6hM4NQO4Yn2lPBvOA3g&#10;rY3b4Z3l+odkB0n+XflKKnd67ofm23L630O+LUS7+Sa7Av5Pn10B381udvOjIwh481gchh/pMfFp&#10;EqY/T8Pil/lY/lUhFn9VgLkvszH9WQb67yRi5mMW6Z9kYuqFESu/ysM6i/+HlO87X1ZQvCnDFPDl&#10;L1ikf8znP6Z4U+7WVjOwuqLH6kYyNh6m4/bDfEwsGjC2lIHJ5QysU6hnVg3om5Sja0SBqw1RqK4J&#10;wdXrMWhskaCzT85CX44+4Rr0JQN6Rin4Q/HoHaVADMaisT8a9b2RuNYdjs6xeLRPqHCdInrhrD8K&#10;9NbQhB1ErOceRDi8hXj3wzgldUV+hD2ygq2g8zqJDH87GDxsIHW0guned/D+z/4c77/5Ot5953W8&#10;/d5PsffQ63AO/giGcneo810ho9xF66zgy+LNieJsQdk2cXsPJq4UbEr2SZc9OOH0PkydhGmv3sVR&#10;PnbU7W2ccHuff7+PI7bvwpZS4Mqi3jHoIGwCPhSPGrtQ4lxYILrHHoebdDtelLmAOIo2BTfGYIMg&#10;LcUwga+RsRhVCgMHWUKR6oy4NEckGV2gL3SgdNqgqNYPl1tjMLCQhebRJDQPaHDqoj8uNEajdVSP&#10;Sy2xKKkPRfWgAtdYvFcPSsUivnlOjybKUfOcGgPCYEyPszB4y4DRLWHu52RcHZDiSk8cKhpiYSz3&#10;hTbHA8n5Xsg5H4xkSnOMzobraoXkEg9oi1wRl0k5T7OEMscOKRU+MF7whu60K1QpjlAZHOEr53eR&#10;U4o1JxGkNhOPrAuns8ckUmjiTRCjMoUmzRZp2c4oKPZEAaW6oNIHWcIUacII7fyMunMh6C6Xo0Mv&#10;gdHDEoF2H8Kb2zSKRbs2x4nbxA3ZFQEoqQ6HJt0JKaXuSCt3RRK3Vd4FP+iLXaArdUbGBU/kVPtx&#10;e1pCqqWUSI6L148GRh0V78uS7KDSO0JKIVdQrOSJdhQBSwTLTRCuNKNoWWwLeKwpfKP5Hop+QORx&#10;REssIVc6UhZsIUtkkZ/kKEaidRB/oPCPP45cmd02j9JX8hWjX/0tc0TLQgI5NWD8E3L6hZGc5omc&#10;Lv1F4Tann2ZQ5BIx/Swdc2R14mkqVn+dj40vC/Dg11XktBxj97QYo4AvfkqR/jgDyy+ysHQ3HUsr&#10;aVheTsYa23uTgnfrYR6mlo0YJ6dTq5lYuZuLKYph74QMnUNyXL0ZKXJ6pT4aTa3SbU6HFOQ0EUPk&#10;u3dCg87BePKqQvuQDKPDIfjVnAuGBgLRPalGh8CpMHDZ2QDk68hpuMDp+wi3fwuJPsdwOsYFBeEC&#10;pzZQux5HRoAd9ORU6W6P43ve2ub0LYHTn5HT17DnwM/I6UH2L3ck5HA7pzogKtkKPtHHxEshzD0/&#10;gKnre7D0eBv3m0xQYjgAS9c9Lzl9h5wyrm/DzGMPjpHfIzbvwd5POE37KByCD8GafcopVDhDhay+&#10;5NRVcgweMhN48n6Agn2WEihJoYhrT4icesi/4tQCcoMz4lMdoU13hS7fHobTdii54o/L3Aa9cxlo&#10;IafCCOpll4JQ3RyDm/0aVJPTUoHTATmuTalxidvx+rSajOrQPJOE1gWtyOnYo0wMcV87spWC/uUk&#10;1PN1V3rjUH4zFunl/tBmu/MzvZF9NhCJBa7cf9kw1tCf8oG20FW8Zjw9zwzPek/iF4MW+HTIEp/0&#10;m+NF90l83GWOh20muN9yHE86zPC44wRvTfGUecb7zzvNmBP4rM8CPx+0xK9HrSncNvirSXv8ctgG&#10;vx60wd+O2OPfTrri3ww641+0WOHza6Z4Un8cj5tN8MmABT/LAp8z/2rWFtfqg6ESfkA75QVjpZvI&#10;aQn7ma7YmevrjOyL3sglt7GGk5BzPxzE/XBwtIl4dkoQ20OebA91ihM55b5Ra03m7BH9Nacnv+Y0&#10;kEIuCLh41koU9zsxlpAp2WfIaayG7yejQmLIucCpj+IY+wul2JIis0OOW+5/GeFvSs8PFnC+/uvs&#10;9LyQV17zrc/lc7/jM3aW1P86MaGg/JjstIzvz7eF6L+lfLtdf3heFe+vstPr/pTzKhs7Pf/PlV0B&#10;381udvOjI1wDPryaipnPKcQfJ7NoT8fQXYNYvK/8mpL9lyVY+CIHA/cTMf7cgJlP07BACR+8o8bY&#10;HR2Wnxdg5I4WvesytM2FUdiU6FqKxdx9PeaWdViaN2JkUkXhTsLc7XS0dUpQVxeI0ckkzK5lYG7d&#10;iJYeCerbwnH+kh9KTnky3qi8EIJ6CmNXTyzG5rSYFUZgXtGicTAGI/OG7TnHufyu8Xh0UxzbWJgO&#10;ikfG9bjJ4rO+U4qrTRE4V80CNMkMbhRwJ7P3oPIxg5HynRJgiWQfSxh8rRFuexiHP3gHb73zU/yE&#10;hf1PX3+N+QneYN568zV8dPQNeEQeQmA8C2thSiD1SXhGHxavdbb02QsTl3fEI2em9u/Bwf8QHAKO&#10;sNjfi+Ms8A+zuP/I7k0ccX4PVn4fwSGIRX34URbyFHiKt3PEEbhREtxY2DuGH4BdGAt93heOsPmx&#10;YAylDCbkO4oji2dV+SI+157FvjCNDgt+4RRwimFowknEUDYCVUcRojVFkMZUnFosmYJsLPJFwZlg&#10;6PM8YCjyQEqhJ5QpdlCk2EOV60IZZWFeHYg8FrkG4ahxgRMyyt1wuj5IvO6/f1WPxfu5mBFGnl/S&#10;YZxt1j2djOv9Slwf0qBjxojemXRcuCERR/XOrA7AaW73QmHOcEpt6lmKMpd1sUeK863h4hRcWYUs&#10;rjO8xWtXgxNMxTm4gxVmSDC6QG10Egc+CmOitOaQ6s0Rqz8JZZIVpdeK39MSEarjkFDQ5cJUTSyg&#10;VbGWKKCwxdofhbXp2zB3fBu2nnvgGXIYoVxOYh4L94pAbgM3bgM3pJ52RVaFB4q4PTN5v/gS1/la&#10;MCpuCqO4+6O8PgLp/C4xLOJ92VbBMhb7egfostyQku9GmXHhNrTnNrZhO5ixHczEo+eBkUcQTFn3&#10;ZfsFxbLgl5kjJNoMcq0zYhMdEZfsjDhBwNX2iNHYse3s2ZcskCd7eQT8dwj4aSEU8MmH2Zj5jJy+&#10;oIBTnIfuGMRxGlb+Ig9rvynC/BfZ6L+nwfgzvXid99wnGRi5T+G+q8Pis3zKtx49q1K0zoZhYFPB&#10;+zKR0/k1A+bnUzBCyRujhM9tGdHWLcX1G8HkNBmzqxmYXk4lpzG41hqG85f9UVLqQU69cO5iKK7d&#10;jEJnLzmdJ9O3yOmyFq2jsm1O1zIxtqjDzGQUfrPkgelZCR/XY2Bah5s9StzoisXVRnJ6wR9q9ls3&#10;Cri75V6ofU7AGGLN2CLB/QT0frYIsjyEo/vfI6ev78DpT/AhOfWMOoJA8iBwGqY2h1v4RyKnFt4f&#10;UKzfFk9vvt9ggsrso+KRbVMyauK2zemHNm/y9l1Y+wucHnzJ6XHxSLdzBF8fzYicHoR9KDnlZzlG&#10;HIYfhS40yYJsOpAnD2Rf8EUC7wdSvsPIaZjKCpGJNghLMEcM+3GwxgTBiULIqZ6c5nogvcQXuacD&#10;kJLnyT7qCX2+O5QGcppqL14GklbuJXKacyl4m9NCJ6SfccOZG+R0LA6Dq4ZtTrfSMbJiIKfp5FSH&#10;GwMJX3PaQ04rr25fzpF7ORinGsJReC0Q6Re4zufd0NDuh/Fx7sN7fDDY6Y/my65oIcMXTluhJOc4&#10;srUHUJptitpzTqipsEdZrgnOFJxARclJVJ42Q2WpKc7mm6Ii3wynC01RnHUY5dlHcJavK0k5hDOG&#10;o7iqO4kyyUFoQ9+DNvZ96OI+QLr2IAqzjqKi3BYFZwPFedlTSzyRdkrgdHtqsKzTbiitCUIZBb38&#10;RhgKav1wtiGGnHohhgx5hRyiZJtDQU4N2dzP5Qo/OjhzG5LTZO7jyWkE+0Uk96nCj2rBUhP4RpFT&#10;GTnl+8Kl5ty/OCFWK3AqzNtOCdfYQ8JEa+3Fy0asXQ+9FN/fzn+RgAtyJErETs8Lefn8dz7z933G&#10;zpL6z5+dBPv7stNyvj/fFqL/lvLtdv3h+W9ZvL/K12wwOz3/T5tv+t+ugO9mN7v50SmLc0L/tAYL&#10;n2dh5edFWPqsGP2biZh9koGF51kY3Ehmoa5B11o8eu5oMPo8hfKtw9Bt3m4ZMLClQc/tWEw8SRKP&#10;rA3fiud7VBgXrielsAkFvTBP+MByIvqW1Kjvj0HzsBzN/RIW3+FoH4xFLwv/1lEVbnbKUNsUhZqG&#10;SFxticLQrJZykIHFtRRsPczCzN00DK9rsf64EFuPi3D7mTC9TyFW7pZgdC4dC8u5mJ7LwMCUDv0L&#10;enHk9v5lPYprfCljH+KExZvwstuPWPcjULgdhtT5MCJtP4Sf1QfiEbQ3D72Gtw7+FG++91O8/sZP&#10;8JPX/hyvvfYT3n8Nez58A8dt9sDMfS+L8wOwD9gPxxAW6hEHKNIH4SwMzhVtAp9YSnqsGVwijsFO&#10;PHJ2ADaBB1i0HxGPaHtIDsMthhIefYh/m8A95gh8pMcRHGfJgt0SbpJjcI05Ch/5CcQaHaCleKec&#10;dUdOlacoryUsRgsrgmHM9xXn91ak2yMs3pRFowOiE60REHcCXtFHECATTv22hoSCLqcoyoU5hRMt&#10;EBpvRjGxQLjaElGUggiNOSQpFPlU/q23QFSSJZRp9oilUOgorufrIzE+nY71+8VYfFCAyc0cDC6l&#10;oVsYHfm2EcO3KVhbWeie1aF+WIH2FT162Tc6N/RoXtKiaTEBzcz1iThcG4rFlU4JKq+EIJ2in3vW&#10;G0YW0HEU8YQUByRlukKp53rGn9i+DlVrgRgW7NH6E5RVJpkCY7CmEB+DX8RBBFGI3H33w8ljH/z9&#10;DsLH57B4urENZUu41jVYODVYmF4oyRxxejuoKM1J6U5IynCiTDtCI5zynmbH+07QpNpBa7SDscAF&#10;JVVBlCFvJGe7IJ4CJPyQoctxQxoFPu+UL7JKvJBW4AljkQ80mc7Qcr3jk1nox1kjWsHtGG8hFvpS&#10;jS0iFNymahtE8b5CJ8g3xTvBhs+zbVjcCyK+LeAOlG0h5FK4Ff5+9TEK+PAaRVrg9IsirH5xiuxt&#10;c7r4MdtkM4mcqtG5qkSvwOlTgzhuwwAZFUY8H9hSo+9OHMYfazF6n5zeTuB7tjkdX9VjfCUZI+tJ&#10;5EWD3kUVrg/EoJFsNpHXG53klG3XPaUipwnkVI4rjVG43BCBa+0xGJxNwtxqOpY2jLglXLssjNmw&#10;pSOnRdhkbj0twpP7BvyPa164PROOzUUNNinr81PxmJlWYHJWhpkFBS5ccoJCshehnu8iKfAwCqKO&#10;oTjqOLJCDsNIjuK9yJz1m7CzfxP2tm/CxvQNWB35GSwP/QxWh38Gm2NvwMX2HQT670dI2B5IYvcj&#10;KmYvYmI/YLvsg1RxAHFx+/FZlykuFB1DgHybU1vKti0ZFTi1Z7/xkZ2AOzl1FQYqiz4Mb4WpyKk3&#10;2QyOs0BIgrXIqYvwGJkWOT3tDkMl+8dFb3IajtLqIBRUBCGNnMYm20GWZiv2xW1ObeAfJ1xDLlwS&#10;8RWntpAJnOrZNwROKYvCDwgCp5HCJSeJQt+3QkyqcH22BXmwhIJMy3hroGhWX4/COCV77T734Q8L&#10;Mb6ehYHFVPRx/zd0h1J+O4NtkonO6SRyGof2ZR16bhnIqYGcJoqMtjGNU0pc4765rkuCM5cCkFXs&#10;gvxz5LTUnetujUTuG/TkIsFgI06vJ+XnxySdhMTApJzg9zCFRM++n2KFENlRBJDTUO7PPHw+gIvn&#10;PgT4HUBQwFHK7B7Y+34A99BDCFOYIzLBlMsip9yniZyS0W1OyWaaDRLJpp73Vdw+SbyfRk5PV4eS&#10;Ux9R2IUfK5KEI/3Z25zmnvJBVqkXUvM9YCz03uY0i5xyfyhwGqO0IpsnxdPZBU6j4qwQrbZFNO/L&#10;khwgE34gI6dR8QKndtzH2sDGVTgFXRDf386PF3C+7qt8LeDfk+985vd/hpBXJfWfPzsJ9vfl6/fu&#10;+H2+PzvL0p9u/tDvuCvg35+dtu0Pzav9fFfAd7Ob3fz4KBxxqSEQbQuxmHqWKY60PPUkFaufFqJ/&#10;NQnNUzI0zcjQNq/GyL0sFvgqjNwxYu55gTjt2NijZEw/12H2cQpGtlQYXE3AtcFwtM7EonEiBj1L&#10;GrTNKPl3HJehYFToWtCivi8GXXNqdC9RBFj4j2ykivOILz0xYprF+/QtPdae52PtYR5u38vG5r10&#10;zN7WYeqWDhuPCrBF8X7wcRm27hXj3p0q/Mufj+LTezco4VlYepqJmSfpmLiXiqn7GWiZViMhyxaW&#10;7u9wx/kmLCniNiffgMPJN+HMuFi+hw/NfoZ3T76G9y1+ivfNX8d7J97AnmNv4r0Db2PP4bdwyPwD&#10;WHkfhmesCYISWRwnsRimvIUZLBCoOo4wzQkoKHWxmSyg+Zg03ZGPm4lH4nzlpvCNM0OAygLBGgv4&#10;UZiDEk8gPs9RLMpDZCcRb3CFQu9IKaaopblAluoADQtdTZYzVJTspBxBWAOQWeqNkvNhKGUKKgOQ&#10;w+JYpjOHnMWjLssX4VpLFotWCEtggUmxlaU4QsZCXZJsBa+YA5SK/fBPOIqQRDMEU3RDuF5hQrGv&#10;4a3mJAt/M0TEn2QBao9opSWS0pxxpjIEnX0acQqlsVvZbPM8jD/JwvijTIw/ZGH/IAVD95LQtqzA&#10;oCB99xLRuZlAEdShY5VtvhhHGczg33p0U84bZlWoGYpG85wK1wa2R4a+1CRFycUApJW5IrfKD6nl&#10;Htw+dtAUsggv5XbIc0Bchh2LfQuuH9c97jj85IfhEXkYbuFHEKQ8gfBES4Ry+0oo8YLIKCg10cLZ&#10;ASrKC0U4jiKcpKPo61nUC8LM76ria1V6e8g1lB+KkEbnhJRMT95SBLjdhIJfa3BAQpINhZ0ybuT6&#10;GCghvM0rDUBRWQhOV0ZBl+EObQrbjXIlSWD7q60Qz8+R8XMkbFPhxw4p7wvXogpTJkWysI9SUWLY&#10;bj9IwMnq5Y5gtM6R0+eZTAYmH6dijZwOrCajcTIWzbNytC+oxR9GOleE67zJzDNy+iCNbUVOn73k&#10;9BYleykO14cj0DwtQRsFuHtJjfYZYVaBrzilkM2ocEMQ73kNeijlA2vkdJOcPsrC8tMMcqrHzG0D&#10;Oc3DOvvErfsCp8KgbXpM8/ENMrr1qAj3n5/Gg9vp+NerPvj3q+74X1a98O9W3PHv1t3xbzfc8T8z&#10;/27LHX8zZ4dPe07gQcMR3K8/hifMM/H2KB5fO4qHzEbdETGb145gvfYw1i8fxtpl3r98VMwGc/eG&#10;iXidt3Ca9NN2EzzpNMEzSvfTTlM84/3/afIkzlaYI0o4u4Kc+ilN2ZeE/nQC3kyQypJ8WMKPkhxE&#10;rlWUvXAyK4xsrjK4iT+kRAucGtnelEVNtivUFDxVuh10uc7IqwxEFgWw6GwIOQ1HQTn/rvSEnOIs&#10;o+AlpntSqNlXhctL2Ce3OXWAnP0qhkIrcOoe8+E2p+QyhP09hP1bOIIeKnJqJnIayfWUqmwpk5bQ&#10;GZ1Rzs/r7NVgeCFFnPFgjPvOCe5TJx6T1YfpGCenw/eT0baiQN/tpJecqtDD+61LsWgnpwN30tB7&#10;1yD+iHZjKh41wxKR0zpKedXNCFwmp0UX/JFaJoyS7oe0Cg/E5diSU2foSlygzrHf5lRrLu5HRE5l&#10;5DTiMFxfchrFfWeIWji7xRaxOmsoksmH8KMbH4vhNlFqrKFNplCTn0SdPaIUJtzu9iKnMjIqTxA4&#10;dYYx1wdqcpqQYosELkvL1yRo+VyaPXRsVx2lPNnoiJxSf5HTsnPR0IucOkPO9pMkWCJW5NQR8mRh&#10;kEhKNzmNYYTR1IX9cnicpchpmNL65TXg+3fMHy7gfL81I9zumG8EQ8yfmIAL2Umyf1++ft+O3+eH&#10;ZSfZ+lPNH/r9dgX8+7PTtv2hebWP7wr4bnazmx+d03FOuDEooSip0L2WjN6tFAzeSsH43XQMsdhu&#10;oHxX94egYUI45byAEk6xfZTD16SxsE8VJWDmUQZlWok+FuotwvWhHWFoZfHWwoL++oAUHVNadM+m&#10;oG1Kg7kHhXx9HuYeFmDmXg6Gt5IxtJVEWaYgPBTmGlehdUCOGx2RmFozYGZVj407GbjzWDgN2oDG&#10;kXDepmLzaTHWbhdiclqP5fUC/OoXLXj8vGp7bvHHegysKzF2V4u5Z9uF56XeaMSkn4B1wHs46SZM&#10;DfY+jtu/iSMU8oOU7X3mP8U+m9ew3+6nzOv4yOkNHPd8F8fd9+KY+x5YBOyFPN8FxY0xKGmKQOYV&#10;X+jPu0NRKEi4CYK1xxGVYoFwvRmLehbUaSzwUoTrB03gJRVOU2VBp6YEpjuJR63zLgXjSmMC0o2e&#10;UCjtoUy0RyKL8NRsD5y6GA1Dvpc4GFhIpCmUKgckGpwRx0IzmhKfYHQQj85mFHmhoCoABedCWORH&#10;oL5Dh9K6aERQQqNZkIYn8/P4PnmyEwt+K3jHHoKbZB885R9RNA7BT3GURTDXR+8CX+EaShnlMI5y&#10;SIGUaxwQEmUKCQvQaEpJPAvq7FOuuNgWhcY5YYA3oe25bYUR77m9Rx+w79xSYZh9onM1AU3zEnRt&#10;aMT7vauJGL2fgba1eDQtK9G6TtnbZNbjcWUkFO3zfN9GKjp4Kww0NrqWjpYRFU7X++FSuxRNQ4m4&#10;1CxHxRUpskoCoM9yh1QrHMU3RbRWOAJnTQFyQRLbR4guxwWqVDvEalhAy45Reo8jJt4KCZTrVKMH&#10;DGluUGvtoU3l61i0Syk2gnwrEmygTnKESkvZZ4EuFOexKkZO8Qk9hGDKfrTcDNEUMWk8t63WCro0&#10;VyQZ+LnCMvUO4imwEkqVhJ8XIT8pjpAexu0n0VIyKEyRwlzjlO9oipNwjamE7Z7/A4+AN80q0L6s&#10;Qhc57ScD25wKA3eloGFageq+ENycUGH0Tj5GKcKTZEaQ8fGHaZh+ko7J+6nooVj3LSSimWJd1xWB&#10;1mklmqeUuD4oEzntnBFGQU/a5vRhPuYp0bP3cyjeyWQ1CePkdPKeFqNs2zay3tgTg8nVbU7XX3I6&#10;TU7bJySYu2vE5pNirGzmYWo2GbfXdPjVs3x8/jQdT56oceuOBKvLobh1S4IHT+Jx574C45OhqDh/&#10;EonavVAr90Gl+AAK6fuQRr6HyKB3EBn2FqKi3kJ09NtiJNJ3EJewB8qE/eToA2iS9uPiFRf0Dkej&#10;azAIN1o9UHPdCWerrVFQehy5eUeQV2iGGDIrJaexRmvKLzmlhHtJDsNfcQKhakskZLoi1mCFvOoQ&#10;XG1SI03vAXmc7decpmS743S1BCkFXmxnsk1W4lUURj05pfhFJpxEQprAqas4/V5RVSDyKch5Z0Jx&#10;tTUJxbWRCE+0QJTOBpE6q685jdAInB4kp/vhKfsQPuQ0QHmc6+IschogMRHHGQgmp8IMBDK1vfjZ&#10;0QpzRAmcJpkj97QbLrRGklMNhToVU08zuc8WZqbQY4Sc9t1WY+g+22hFiaY5Cbo3NaJ8964lYuhe&#10;GlrX2CfIaTP/J3RRzgVO68YjyCflnv8TOhbUaJqWY2w9Q5w+rajWm5zGonEwERcbYslpLLJLA2DI&#10;ckNs4kl+J1MyagXJV5wWuCBZ5NQV6lTypyanwrzq0UcpxVbi7A5p5DSFTKkoxclkTGUgV/FmUGhs&#10;ISc/6iQnqJIdESccseZ2EDlVkLewQwiKOCRyGiM1FdlWam2gSyWnKQKn/EyBU4q9cORb2C8IAy8K&#10;nAq3UkHAubxIrsc2p3Yip5EJtrART0GnFH9vBDn+Tl4RhW+Hr/+92ek9jLhcisDvFO+vIojs98vs&#10;qzLxx5Kd1vOHZifZ+uPNzt//q/wpfr8d++yPzE7L/cfOTtv2D8mugO9mN7v50REFvC8WN6dkLOLj&#10;0C2MjL2ciIYxJW6MKFHWRLm75o2K1hDU9ElwuSsaN0fi0TadiNZJCtY05Xo8CR2jieidVWNkRYvh&#10;ZT36F1Mo5QZKuR7zt4sxf6sU0ytZWOL9yc1s9AinMLNon3mQjlnxaHUSBpbjxaPibRMaNPZLMLWS&#10;gjVK+q2nhVh/nI/xLR265uMx+yALy8/zML6RxqRi9qEwyvNpzDzNEqddGn2QQDmRY+CWEt3rLCy3&#10;tOjdSEbdRCR0lRSrHCtEZdjAQ35MvJbzuPu7OEThPuxGIXd9C8c834F50F7YhO6HbcgBWAXuh2vM&#10;QSSeckPx9TDk1PhAV+4A4wV3MYo8W/ipj8NPuAY7mYV4niMUWSwS850gS7dGVKq5OHCbcKQqM1sY&#10;2TsGN5pUqL4igUplg+BAE0qeDdLzfXCmOgp1TfHIKfBBZIwZgkJNIFfYQC+IXiaLe6M9C1gPKCgN&#10;USzy5TprCrk9Mk/54Rzlu+JaNPIp5HkXgmA8543Ucj8osxygLXJCbIYlgrXCjwWm8FUcRkiCGdQU&#10;hMRMT0SphaNx5oihKAoCLkzF5Rd1TBwd3DvsAEIpspkFrigTrv+9GYj6yQQM3aHcsZAfvs2ifp1S&#10;vqnF+J1MDK+nYPhWMkbu6jDKAn6CQtYnjOS8nsxiXot2tmMDC/zaiXDUTkaLj/VsqNE4G8P3JGGZ&#10;7TvKftNDERxbpTysZqNvJhVDc+w343r0jcnQ1h3O7STDuSsxyDvti5p6BS43SVBU7Qttlj3iki2g&#10;SBYkhbIip4BTqiQUYCULbD3FOzPDCznZfkjmfSW/s1rniAS9I9QpztCmCdeA2kPBwj1WY4FIvj8k&#10;6jC8g/bDN/Qg/IS5zWOOIYxiH0XJDqeQy1mgq/meGBbuMrUdi/nta02DokzgG3IEkcJptnEUeRb5&#10;wnWmkcLR70RhDmcncRqyUsp2CWW7hLIthmyK+epvQcCn4nCD4iNw2rVCTsmawOnNsXicETn1+YbT&#10;7miR31aBU/LURU67xrXkVMPtKnCajKElbssFA6U8Bf28nbtVhPmtYsys5ZDTIrKVid4Fvm5Nj+kH&#10;GZh+zPZm+wysJIictk+q0ToiJ9epWL+fi60nBdhgxm7p0bukwtzjbHKaj4nNNCYVc+R07dNiTD/J&#10;oBSmYOw++9AtGaNEz7oS/eS0b0Mryl7SGWtyRXbSLOETdxyO4R/hhMe7OOLyJo65k1G3t2Di9Q4s&#10;g/fCLmyfeF22TdA+eMYegq7MHaduhiOvxhtJp2yQedEdmRfcoMy3h7/qGALUbBftMajIpzzTShww&#10;cJtTS3JqSU4tkJPnj/ILkWho1eBSXSzkMguEkFOZ3BbZxX4ouxiBuuYE5Bb7IIwCHEBOY2VW5NRN&#10;5FSeZoukfIFT4eiuGeWaYklOM0rJ/9UYVFyNQv75EORSzDPO+yKtwg8JuY7iGR+xGRYITWK/TWTf&#10;IadhanKa5QpNpjtiKOjhKvZr9s2IBMuvOQ2mQHqR0zD21cxC7qcu+oqcXp9KwOi9THKqFzntXaeU&#10;b5Kr2xkY3tjmdPSOTpyCbuK2Af1r7FdfcbqZjEbuk2vI6ZWpGHTw725y2rQgFUfaX3qQjZF5HbpF&#10;TrMwzv179wQ/Zy6HnOowMB6L9u4I1LfG4WxNFPJO+eDqDSWqG6NRfMmX+x07Mma5zanqBIKkR7c5&#10;5f4nTmNNAXdFZqYXcsmpTmCS7Kop58IPaRqDM5LSXcmpsAxKuMYSEbKXnHJ/7cP9tsiphPswqYnI&#10;aRiFXE7uVORUEH1pgg3CZGYip4GR3I5hRxDxklNhNH2p1oH7ReG0dDuulwNs3YRpyCgHvzeU5p3y&#10;O8X69z33eyJ+Fov/7xXwH5adxO+/dnZazx+anWTrjzc7f/+v8qf4/Xbssz8yOy33Hzs7bds/JLsC&#10;vpvd7OZHp0zpjOElA6YescB+ykL5kXA0Wo+OKQPqeuNwqi4YBVcCcK4tEuUNQbjQHoWbE3GoHWQR&#10;2RCMqrYQXOtRor5TgRvdMZjeSEfLkBLXumVoGVVjYCkNgytpGNvMoKyzeBtS4GpvDKVBju7FJD6n&#10;p3hrMcTibnSLMrdh5G0GumZUWHmQj8U72Zi9xYKd7x/bMmL5GQVekPZnmRig4PWwqOy/q8cQC0zh&#10;9OfudRW6l4XTniVonItB80IcWpfV6KP0tSxLUNUfglOtgSi4EQDjRX/EFTjBT8viT2+OIIMpPJSH&#10;4RF/BK6KQ3ChdDtEHKJ8H0G4jkVhth00eRTgfAcWxCwQix2Qd94Tp65HUMqDkc6iN+28NzKr/ZF9&#10;OQAlfLzoSgiyzrmhpC6ABbc/zlYHY2iA69tjxPlLUaiokUKlc4CKRWR2kR8qL0fi0o0olJzzZ7Hu&#10;jfRSP+RXhKKM0i7Mh11+JYoSHAVthhPl0gyRiWbiIEOKVBb82c7IPuOLyhtS3BjWo30pFU2LGlyZ&#10;iMXF3miU3AhBOgtf3VlnpJz1QGKuE4ouB6PyegzyKQJpZR6Iz3AQp04KZ4TBosKTzRDKz5CkWkOb&#10;7QR1rjVKW4LQvioU9JmieI/eTcXUgxwMrFKkKXrXO6LQw8J/ZE2HtjEJ+0UkbvRK0EWZuzEhw5UR&#10;KUUxDJeHIlE/L0XDkgKtKwq2jwwdq3HoWUmkFLJt5yjx/A7CqNrjm1mYu1eA+bvZmGbbTs8r0Dkc&#10;j44xNYZnU3H3fjnGF1JwnfJZcTMEJRe8cbo6AKUXg8SBmtSZDog32DG20KQ6UL59kJvB9krldqAE&#10;aw0u0KQJ14I7iKe0yvRWiKEUSBJZiAvX3yYIR+lMoUx2pshTzNXWooSHy1jYy07AN/yION2Ud+BB&#10;hEUIAzsJIy2bwD3oEJx8PoJ3sAnc/A7AO1yYKotSz2WEJ1iLRf62gH8l3U47R+4kzuM99XCb07H7&#10;iZi4n4KOaT15UuBUfQgKr7J/cdtXUMYFTm+Mk7UhCSobQ3CxIxxXO2XkVI6b5G+E8t0yqBTnXG8d&#10;S0T/YipZTMUI+eucEjiV4xq35c1RuXjJyODyS0432Cab5JRSPUom+5eSsUpOl+7kYJbcTm8JYwKk&#10;Y/5RHvtEOmaeZZBLPXooev13DRi8bxCPvnavqdBFTlsXYtBETpvm5eLUeX3cDzSxfasGBE6DkHeN&#10;HFwKgoKcBrIvbnN6gowegpf6mMipc/SBrzmN0JNT4ZRocqolp6oMK5HT3HMe3H9FI4f9PbPaD6ln&#10;PZF1MQBZlwIo61EipxnnXFFGRvLP+ZHTIIyNpmG414jK6nBU1SlETtUUvtzSAJRfjtjmtMofacWe&#10;Iqc5ZcEor5HgFDk9Q8E+XR0JbeY2p+GaE4jRWUPOvpWc60JO+Rk3Y1E/nIy25ZecUlgv9pDzl5zq&#10;z7rCUOEBXZErii+HoLI+mpwGIL3CCwmZjiKnwmnpIQKnOjNxSj8pORX6ujpnm9O25WSM3c1Bv3CZ&#10;z50UzDzKFTltG1OisVuC7ukEDLFdW0aiRU4bB2LRy75xnZzWDEpwpjkYl4ajcG0uljIucCpHKxlt&#10;XZajdzkRXXNknqyOLKdhiKyObWRg7n4hFu9mYWwmDDML8egaVqJd5DRN5HRoNgk3+qU428A+K+w/&#10;yWnJhUBkl/siIYOMpthAabASWczN8UNWmheMRk/xqHcSxVvgNNHoSE7tEKuzRFSCKWK1FiKrAqdh&#10;kuPk1AlStfADmg2CpcdFHkOEqceEHxWlZvANPoTgsKPiWSrCGQVu5NaFfPqEmsDV7yC8Ig4j9CWn&#10;EWLsKOBHdyy+xXwlwzvJt5AfJdmvLPefKTuJ33/t7LSePzQ7ydYfb3b+/l/lT/H77dyvf1x2Wu4/&#10;dnbatn9IdgV8N7vZzY/OmXgXzN5Px92/rMDc0zxM3s1Ay3gcqpojUNEcgjOU7K5FFvossjoozMJg&#10;PQ1LMWicT0D7ig59LKpHHmZh5FYqZijLi/dyMH+Lt7eLMLaagllK2jTlfuwRi/v7aZh5XoDxe1kY&#10;FeaoXqKsDUtwbTiGBblaPDojDJzWOy+IuQ6jG0kYXU9Gw4gElzpC0TCo4GMZGKfwCadSdt9To3lV&#10;weJVidZFNXpWdWhfUKFljpLBor51U4GOu2q031aLcye3rFBAJmUoawyEqsAcicV2ojQX8juWtAWg&#10;oNkLBU2+SLnkDglFU5briPgCVySWeEJbyOIv3xF6ikDOGXfKqBUSWeQay1xY2AtHHRW4Oa5By7ww&#10;lVcSGqYSUTcUR4FRcf2V6GfRO7CpR+9KEqWRj7UrcaNNies9KhSfDxCP4lZejURtRyyuszi+Oi5H&#10;HW+vsHi91K3A5bYE1LQoUXUlBjmnvcWBkGQsUqNTLMTp0VKKvZBe5IusU77i4EQ1nSyw51SonYig&#10;2GjQ1K9Bz4iRbSlcH2xAJwvz61zn/gW24YIe1wYp7aMynLkZiiwKSholRFXqCv05HySeckZujT9K&#10;68KQXOGComZ/8ZTnAcpY9xqL8LVkjFPAR26lYZBt0DYZi+EVNVbuZ6F9QIpLN4NRTyFs7Ffg+lAM&#10;ro5GoXZIikYW542rctTOhKBhXcq20qKBxX33gxT03c8Q17GdIt89o8HoqhHDwuBvk2r0TSkwzu3Y&#10;NsLldYdjZFqDrTsFmF4XJCARYxT/CX7HsXkDRudSUNcuxbnrEThTGyKeClx6NhzlldE4fSoUaUZX&#10;aHX2fCwUpyqDkVHggUxuyziKW7TuJEJVx8XrzhNSHaFItIU2zRWpub5ITvdg0S9cauAABWUoksIe&#10;kmiB4LgTiJabi9MhRSRawlecx1i4tt4KvlJhgLzj4ujsgdGUJiXlQbwG/PsFvFThjOXPc3D3NxWY&#10;fZKDiTtGtE6yP7REoLw5CJXNYRTlFLavHq1zGjSTg4YlKRrm49GxSnm+J1z/my620ezdbCww87dy&#10;sXCrEJPrFOVblOdH6Rh7QrF+aMTss3xMPMgWj5T2cJveIIPXR6XoIac9bNvuhURymixOTzcqSDk5&#10;bRyTorqdbcl+P7KWhgnyLlxz3H1Hhaa1OJHTNjLfzfd0cP2a52S4PhuJNnLaSU7bbgvXI6speTLc&#10;YP860xAIdZEFNCV2lHA/FDeGokT48azJG/lN/kit8UQ0OY3NcYCSnGpLPZFc4iKKt77AURw5W5NJ&#10;kcu2RtppJ5xtCcflXjn5UrNvpaFxZpvT2r5YNPCxhtE4DG3q0L8hcJqMvmmKYiv7GHOzP1GUxNwy&#10;H3HE/0ttwvaII6cKXBU5jcPFDhlqO9WobVbiXE0UX0uJJqexektIUq3IqQt0hZ7ILPVFNnkvuxTG&#10;/ZocDbMJuDoZhWbuU5uHuA8cJacL5HSZnC5yu44kYGDBgN5FHa6PcNuQ0/IGcnpxm1P1KTcklXsi&#10;ifuivBo/FNQEIqnCGcXk9OaUHIP8Tl2riehhG00+zBP7QB/boVXkNBELt41o6YsROa0jp80DStRz&#10;n3x1JAaX+6LRRE5vLsWS02ByGktOE3FtQYLeh6nov5/JdeQ+bUqFXsr46IrAqRE95LR7XEIOk8Wz&#10;JOo6gslpIjbu5GFqPYXST05Xk0VORwVO51NRx21aWR+GssvBKL4QgOKzYSKnpSXBMKa7IZFMVVRH&#10;opScGvPckVfmD0W6cNYCpVt9HNFacySkOUKeaIPEVHKa4wut0Z0s2oljasgzHRDFdgjh68RLbRTm&#10;4vSCEYlW8FeYvOTUEn6xZvAmn56hRxAgzPsfZ4lQpTVs3Y/iOCVbyDfC/d1Qrn8r+1ikfyffep7C&#10;8a28srwdiv3/ovyAZe8kgUJ2eu0fZ7YF7o87O633D89OMvlPmZ2/ww/It/r5D8xOy2F2Wq/vZqf3&#10;fX++vW1/UF7liNkV8N3sZjc/OmcSXDD3OBOLn+Vj9K6RRXg2+jY0GL6nx/BjFmq3tVj8lEXTI0r2&#10;3TRMfZKN8RdGzH2ei5nP+Ngzgzg92eLnmZh9ZMTS8yzc/7IUj788g7s/L8SjL4tx/9clmP88A7d+&#10;cxpLn2bzNXlY/fgUFnk793E6Jp/rWfgnsehPwyTFYuFRLlYo6vP83LHHesqEFDcnJagbjhZPuxVG&#10;d+69z2L5uQa9D+LRe4dSdosFHSV//GkKOm8noOeeCv2PE9F2Nx49D9UYfqbDyBMDZTGRBXgcqroj&#10;caE/GtdnKAZLCbjGYrSWYlgzzqKTRe6Fbkr8hA7XxtW41CNHWV04zlwJxdU2Oa51xqLoki9K6kK5&#10;ThQG4TTMZRaVG+kYpchM3qcg3c3BIAvNkdtZ4jW6k7cpP+tcv7uZ6F9ngb+sR88spXgpicugiHCd&#10;WubjMHhLuH49BTMPCjB+K0u8jv4aRfNqn1IckfzslUhkl3sjtcQNOsZIISiujUDB5VDkVQVR1JVo&#10;7uc6CafxT8ejjgV4K0W2d5YFbqsUlzuj2L6paJ7l956Ws6hXo4P3OxZV6FhSsejXom1dy3bPxs25&#10;ZHTeSkc717V7JQVNkyqc7QxHzZCCEiYcWWPhvUypWozHwK1ULicRzYMUitFoDFLU1h6yT3HbXO+K&#10;xjUW9jXNEWgcpczMx+LGLLfvjALXZqW4vhyDG6tSXJmhBAxLcGNOhXaK/OTdXExuZmBuKxejC2lo&#10;HYxDHde/vicGXZPx6BpXUsb52XPC9FnsFxTF4cVErNzKxMp6JlaZNUaYqq51VInLzeE4Vx+Ca20q&#10;tPSkUKwEUQpD5UWKB6Wq4kwQ0jPcYTC6INHoQOl2QLDyKELjTUWhlmqsEa93gDrNGfE6B3HE5rgc&#10;FwqiBxSUwOg0a4qWDaK0lohNtoEy3QFS/i3PsBfHBBCuyw8QBqHS2kIYmC1WJ8wzbE8Bd6SAU7J/&#10;T05RwNeEufk/KxA5nHmcK56yPXyffexxqng2yOKn+ZimnA/fTcXkxzkYe06R/iwH05++wimZnXuS&#10;jqVnmbj3i1I8+eUZ3P9FER79qhj3fl2MpV/k4NZflmL50xyR05WPS0VO5z9mv+b7x57oMPM0DeO3&#10;07DwMIfPc50+ycPoIx3lWvaS0xjxMpbhu5TYe3EYeKJC30NhUD41+rk/Ged+ZYycdpHT/gd8jJy2&#10;i5xyv0NOh5/oyamWgqsgh1GoogReZx9tXBQ4laFmJAqXx2JwZUKJqi4KKTm9OppATuPIaQROXQom&#10;pwpKXyzyq7xRfJXcDiWgbUHgVDh6n44x9pGJe9uc9q7oMHYnm/ySO/I5ssbtdy8bvRTEXgpiNznt&#10;JUP1w4K8K9G6oMTAFkV9TTiiXEROM8mpUuS0jpxW1UehspYCXumLlBJ3JJe4Iv2ML4pqIsRryosF&#10;8abUN/Wp0TaZSA7jUT/Nv+f5OXNp4tlEwqU+PasGcqrksuPQs6hBx5ySsks2RFaFAdT05DSHgqxH&#10;G9elQ1hX7ocaJhJwtiMCtcK87PwOo3cETsn4sgqDbDeB08YhttVYFAbWNFh6kCueSn69Kwq1LeG4&#10;0hyFxjFyOidFwxxvZyjQswKjElxfkaJ2KhrVg/x7Xo0u7qum7+VhciND/EHnK06vdkSivpv7a3La&#10;zXbqYQb4+rHlJJHToQUNlrmvXN0gq6tklbdtw3FoHYvHpaZQVF4N3ua0l5y2KFBVGy5yWt8oQ4Uw&#10;CwSFPJWsCgOuJaTaIyjuCEKUpuK13RK1FZTCWUWpzoijfMcZHKAUBrRkWyhyyanRBpIUG8Rorcig&#10;LeLSHRFLduUZgqjbUehtEBwvnOZvSz5tIU12QHiCLaxdBQE/IMbk63y3GN9BKH6wgH93WczX13B/&#10;N8Jzf0C+teyds5N8C9nptX+ceVWu/liz03r/nghy+R3Z/OfMzt/hB+Rb/fwHZqflMDut13ez0/u+&#10;Py+38Y/JqxwxuwK+m93s5kdHEHDh+s5ZFux9W0kYfZKK2c8pis+0mP05hftTSjGFe0wYGf3nxRhn&#10;8T78kHL0aSrGPtZg6vNkrPzGiLW/zMbyl+nY/MsszDzUYutFNh78Ip/FfQHufslC/hcZGLqjxNSD&#10;JKxRrB/+1Xnc+bISKxSKsccUCUry8udpWP0iA5uUhs3PcnGL4j77SQqGH2gwcE+4djgOvRTrwQda&#10;dGzK0HFHgc47crTflmOABf74syRKdiL6HrHQo9T3sbjvvK3ByAvK8RM1WpalqJ+IQuuKCk3rSoqf&#10;DO3rLCJXktCzTKlf0+HGQixaWOD2s5jtWaKAj8hR26vARRbMp2uDcf5aGGpbI3CRhWrjqBqDLNrH&#10;7mZROA3oZQEtSPXk7UzMPRDEO5nbIo/FfRoGVlgwUxTF06tXtOL0UAPrSRh/kI7mJQriCkV2RYax&#10;jSQsbeRgaFyHFhayN4a5zlyH6vYY1HbE41RdCIxn3KHKtYGhyAUF5cHIqvBF5nlfVDXLcbVLid4p&#10;A9qmVGieVqJxiuveG4oLfaE42xMk/shQPxmLSyNhqOjww5lmf1Q0BeIixfpanxTNwyyWF7TootB2&#10;sz8M3NOJ1x7XdktQ3y8Tb0eWjVh6lIPZh6lon5OhhTIt/KjQPU1xH06msKgwzj6y8DRDbOuxe/yu&#10;q3q0DFP2J7RonknA5f5IVDYHiJ99tiMUlwejKVNhKL7mjfLWUMq+GlOrWVjdzMPyeh5GJimQLO7H&#10;V4zoHue2pHB1jiVgYIJtPMrCfVTOba/C6CKFY0qLXsrY2HAi1uYoUoMaClkEzjWF4WqvFE0s8vun&#10;UtFwU4qLF0Nws4GScUOOc2XBOFUcgnSjB0rOsMinOEVrTiIg1gRSFuLyRDvItTZIFK+bd2SBL4i1&#10;PeKynBBtoFAb7RGbsj3HupwCrkplYa+3RozeChJGyuI+XGuBWOF9BjtI+JpYFvf58p2l+9UIAr5M&#10;lmbIVe+mVuRx9tMUkdN5cjdJTgRORx6lYOXnhSKng2RtipyOf6Ilp3os/4XAaQ5W+fr1X5L5R0nY&#10;fJ6Fh18W4t6X+bjzC3L6eTo5TcDUw2SsfpKLh785R04ryGk+RinKAqeLn3FfIHD6OWX9i3xs/bIY&#10;cy8o548o3HfJJjntv0+xvkdp3JSTwZec3lLw8XhMfawXOR18pMEYhbuPfHfdTcToi1QMktPmJfa1&#10;8Wi0rqrQsKrAdWGE7g3hqLWW7GxzKvyI07akRt9KCroXdbgySDHso6i1yFFU7U8JZlu3R6HiRhBl&#10;UkNOhSPyOeRUuO6d/XtKjfHb3AYPMimpasw+LhQ57VvVoFPgmJ/VtUy+b6WIo78LZwQ0LrKfrZLV&#10;5VjxqP/yZi6GJvRoGmD/GY7FdQr4pQ4JajuVOHUlGOnl7uKp4PoiZ+SXByGr3BdZ5/1wrlGKuu54&#10;9Ezp0TGtIafxaBA47Q9DVV8YzvUGiT8yXBc4HQ5HRWfA15xWd0agrldCTuPEs4W6KbQ9W8LAakkU&#10;b+6reiSo65eipicGw+R0+VEu5l5y2jrPdtngfk0YD4BM9C9x//NQj8Vnmdhg+47dS0HvUjJah9lu&#10;5FT4YaCmPwqVTS85bQ/BpYEYnG0LRkm9LyrIafMU/weskdOtPCyucvuOJWNicZvTjhGVyGj3mIqc&#10;crt+xemMSpyecnQqCd1dMoyS09X5bHQPqHCFnJ5vDOV3kHH/SmmfTsP1+khcrA5BYzP3h9djcb48&#10;FGdKw5BMdk5VhJJTN0QnWsBfaoJYchovTCOWaC1OO6Ylmwlp5NZICc9yRkwKORWmWXzJqYICrkrb&#10;5lRgVGTVYIPIZEvKOF+nFzi1RZTGDrbux3cF/E8ir8rVH2t2Wu/fE0EuvyOb/5zZ+Tv8gHyrn//A&#10;7LQcZqf1+m52et/35+U2/jF5lSNmV8B3s5vd/OgIg7C1jMnEI6/daxqMPzWyQE4Tj1hPsDgepEz3&#10;Un6Fo1IzLJBnWOhPfWLga3SY+3kKC/osrP2KovUrI+Y/owQ/UKKfArv2MBuTCxSugSiKlBbTLBAn&#10;71IuKRCbL4rxyW8u4fYXxbj9yxJs/kUB5j5JZWFvwNovjFh9noO5+1lY/iQH8y8o7ncpdVtKDD2M&#10;R9ctGZoXFRRnFbpvsZB7nka5yMIE162Xst2+xkJzVUr5SEbPvXj0UQQGHiejZYvF6Wwkzg+Fo57C&#10;2Lgax8TjwkAIaln4ts+xOJyX4+ZCFEVdgZ7FRBa6Mai4GYziK4FIo/RWNEbjcg8L/ZFI3JyKoVQb&#10;MC0eRROub49Dy5AE/csGFrTFLOjTKAyx6N2gtFBAm+ZlaFuPZxEvQ91YJCU0DhO3KeaU9NblBEqH&#10;MAJ4Anqnk9DRrUIVC86qS5Tm6gCcuxqM7NPuOF0fgYxz7tCVOiA6xQzSlJNISLeHLt8VaTleOHdO&#10;gtM1IaioD8fFjmhcpZRc6IhAXp0HSpuDKb0xqBuNRL1wlJnFcMlVX6SWOkOTZY2Mcg8UVfkjs8gV&#10;Jef9cb6B20kY0Z7fqaaPRTcL/4uUg8ZxJRY3WGxv5WKCUtNOyW+dSEADheBKZwyGZjIwt1nIbZLM&#10;baDF0JaCYhDBwjsOvZMUnNFs9E8L1/jr0DaViHMNESitC8WlbrYJl3ONItMwq0HbAuV/Vo+VFQr8&#10;uB7NzbEYGzSgnXJztTECN3soZp3C9aU61NwMx7kaf3SMqjGxZETnoIqfw/42l4axKeFU9HRc74pF&#10;FQW8Y4YSR0Hv61fhcoUvioxkINcLzdf4Ha4n4NLlSFy+JkXPMMWqPw76PEfxul19rjei404iyeiE&#10;C/XczrUBSC9zpVy5ICHTHmEJZuKI9zID5ZoFu0Jrh1ittXg0XBhEK0JrDgkL+jD1CYQmmCCGIi4c&#10;WQ9TmiFPHPGcki39PeHz7RSogS29OMXY9ItMCncqFgROnxsotonoofyOkNPpl5xOfqInq+T0FylY&#10;FzlNx9ov0zD3Kbm5T7lhn1tk352mxHWzT4ic3qKsCwNsPc/G7U9P4cVfVpPTEkp2ETZ/nY95Cr3A&#10;6fov07H6gpw+FDjNpoALnAoyGI+hB2wX8tayFIeOte3TysdecL/yWZbIa8+tbU7b1+V8bTL3L/EY&#10;eJSI/odJaOX7rs5SnHuDUT+nQJMwIjdZF64Jrx0IR+dCPFrIacNiNJevoDCSU/bP0/VBIqep5PR8&#10;ixSXeym541EU+ciXnGZj4l4GOqbIOfuYyOnzYkxTTjuWJeRUOOvHgOvT0eJo/Q0LwlgFEWiakYun&#10;+w/fJsOL/OxlFVpmKc/ktJ2cXrgUjLMXAlFJTisp3XlnvbgukTCec0NyqT2iDGaQpJiLnGpzXZCS&#10;7YGKczE4VRNKTsNQ/TWn4Sis90ZpUzAuiZxSwEeluEGpL73mD0OxI9RZVsgs90ThOT9kFbuh+Jwv&#10;qsjC9UEFueF+qV+C8+S0ujdCHJxvgZwu3c7b5nSKnI7H48YQOe2inM+y3ddzuU/WYfZJEga34shp&#10;JJpG5HwuW+S0dyqdnCZtc8rPKeZ+6DK5u8ll13GdGwVO57UYIMsry3kYHkpCY4ME48MpaGtXoLYh&#10;DA19cajvpPiT/dob4TjPNhI4nVxJR8dQAvpGkjA1a8TYhB6Ty1m43i1DVXM49786dPNz+wbUqD7j&#10;iWJK8qk8L7Q3aNF4IwHVNVGovhrzklMlknOEH7WsyavAqTkS0xxwkZyWkdOMMhfoCwVOHcQpF4Pi&#10;TyCWnCqE6QeTyGmSwKmFyGY4OY0x2InTSoapTCn25gjj64PkZrB2PozjFhTwV8Pie+fT0lnYvxSK&#10;b6Yo2ynCaym3Pzp8305i8I+QneRbyE6v/ePMdwXrjzE7rffvznYbfFs2/zmy87r/gLBv/8HZaXn/&#10;pPnt7f29+RbruwK+m93s5g+J3BFXGiLFow1tFOeB+xSUu0rUjoWhZli4LjEevbeSMM0ie/ZFOsYe&#10;aTD6RIP+BwmY/jgFs5/psPAZi6gXCRh5HI/hO/GUZxbozyhoS5Sg5WRxmqIlFsArwhRF94zYelqI&#10;j784h7XHebj3ZSkWPzZi6YsMrP6qgPLAQuyJDtOPU7DAon5SGHn5cSomngoDrbFQv6NB73oyn8/B&#10;xucFmHggXFuehIlnwrWrLO63KOabajGClIw+NaD7jhZXKdY1C2G4NBeCayzeayiFlyjSFwYDUTPm&#10;h5uzEehYVKKLUt5BIe5aVOPmEIva7hhcHYgVT4ftXkvC0L1UjD3JoOikoJ/F6+TjLPRv6tA8pUDX&#10;vBpT97Ox+rwMM/ey0M4ivoPSLUzPJfyA0L5B6diSUfJjcHM5Rjy9/yYL57r2WIoohbeTtxcCUFTq&#10;juIKb+SXeMNIAUynJMsyLJFc5o2kM27QnXKGqtAR8fl2lLqTFERzcYCirGx/ZJzyQjbfm1PpifwL&#10;niiqCcT5thhc6KRI9wij2IfifGMgrrbGIJeyos6wRjpvy6+HoegSpbLUBRmn3ZBV5ikOMJV12hml&#10;Nb6o6ZSiZZJiu5yG2a1CzN8pxPRmDsU2koU9hWhMRQGQ4waldWoxH1MbGeibZ6HeE4qyei+crw9G&#10;Q0MiLpYkIUXlh7LToZhZzcfcVjEmKPPCGAIDqyrx2v+xO5kUd25n4drkxRx0tKlxtjIQl2qiUVUb&#10;xmWFULpkaJnToZfr0zGZiIYBJQYXUjAjzH+8mo7xBcrpShoWVtMwxEK+oUeO1jE1mkfj0E4p6GmW&#10;4erlEFRdoPzXSnHxUgxq6mJR2xiDy9w2N/maOm63onPchlU+qO/SIOdMAM5Tzmtuch2u+yPvvAvK&#10;a4KRVugKZYoDotUnRbGO0ZiLp6fL9baITjJHRKIZIpMtxCNrEoOlOPe7MJ1ciEwYrM38hwk4I5x5&#10;0TyeQE4TMPxQuLY6DrUjXP/BSHKqRB85nf0khwwZMSpw+jQRAw9VZJOcfqrHPDmdJqdjTxIwdDsO&#10;8w8MWHuajak1ivqyjrdk7k4Wlh5lk9M0bD0vwnNyuv4kH1ufFXzN6cqXeVwm+/7L09HnxTnJBU7T&#10;MPlMGGQtAf3s833rwrzjOVj9JF8cLX/0AfcHz7hu5LSXnHZtJJANivdLTjt5/+pCJGoXQnFxJlDk&#10;tHYyipxGkdMA1Iz6oWEuEu3ktGMlHu1L8ejmPktgSLi0om4wFjfGhOm0dFwH9p+n6eQ0Ff13+N3I&#10;ae+aFi3TbPsFDTnNwtqLM5i6m8l+FIPOl5x2bXDZm3J03BJ+jIvBjaUoDN5Nxs0RCWrbpKi8EYab&#10;vXKcuxiAAoHTcnJa6o00cmosdYIyx1bkVFfugaQSR5HTuHxbSI3mlD4LxCfaIzuXUljqhaxyL+RQ&#10;2POqXnLaEoOL5Owy9zkCpxeag1HbEo08LksjcuqB09dCtzk95SqeoSFwWnzeDznlrjh1xR81XbFo&#10;nlSjd5FtvlWApfslmFrPpthSrseE084FTmVoGqYEL+aS03T0zsXhWn84OfXExZsh5FSLC6VaGBJ8&#10;UFFJTtfyMbtZhKnbBeL14/3CqezsL8KMB4Ob3DdvZGKWy2pticeZM34ip+cuB+P8jW1OW+f06CeL&#10;HROJuElZFgZrm9vKxjglfGKenJLhhVXux2e4P+yWo42va6bkt/Vyn9scizpyev58CC5dkeDCZe7H&#10;X3Ja0y7Bjd5tTvMr3VB0wZffMxHZpwNQUROJGgr/OXJacMENZ7g+qQXk1CCMbH5SPGIuYeL0dlAY&#10;yCn5jNSeRGSSJSTi0XBLRAhzrcebI1R2AsESQcCP7Ar4n0S+K1h/jNlpvX93ttvg23L8z5Gd1/0H&#10;hH37D85Oy/snzW9v7+/Nt1jfFfDd7GY3f0go4DU1URhY0GP6OYuxewkvJVGGYYrvCMV3/vN0rP66&#10;CDMs7CeeJLGAV2P2F8kYf5osivEci/sZivjsp1ksVuOw+EkKpUqDrjEpFu6no4/iNr6eiZWPWcR/&#10;mom5T/S4/cscrH2cic1PCjGyosaCMLLzo1QWwAoMsVDvolBsfnwai08KMM/iWbgedeFxNpeXjY1n&#10;RXjwZRnu/4LyziK7a5VSNOSPywMs+rr90baUwAI9Ad2349GyGo06yvUVFu6X54NQNuiIin4vlDZ5&#10;o7wjAGf6PXBmwB5XZ/zQviJF14qcQq3BICW/dyZRHFyof42CcCeF0qLH+MMMisgpTD3JQSclonVd&#10;yW0VhzbK+dSzLMw/zcEci9Wx5UwMbCWjdSWO4k5RYPq2hMHg4sRT6McepFBo1ThTH4DEXGvoim2Q&#10;z0K85LyPeP1j2eVAyl8Aqpqk0Jc7Q1FgA3WxC5JYaBfVhUNX5gRDhTtU+Q6inEtYOApTad24pqZQ&#10;ypBZ4YNCFp3lV2Nw9ko4ztaGopgF6qUGKQrO+aLknB8TiMIKP9Q2U+T4OYXV/ii7FsWiNRZ5Zynf&#10;5Z5IL6eQn3dCcY0fLjRFo7o1Gleb2D86lLjeJ4h3nHhEVhi5un42VjxFtb6HMszC+npHNCquCKM9&#10;B6G+W4qmJg3KcxWQBdkjPdkds3N5WKOAj0zr0DOdgM7JONzsihHnkheOWo7ezsLcgyLxVNrOYbbH&#10;uBG98+kYu5sHYWDAlulE9C7oxNOJ22bVGNqg2LHN2oUfk/pj0TcgQ1+3DB2U7dOnfHGjRcVlq9DU&#10;Sfm+EIKWNiWm1wowupCBzn4tGlqUqG+Vsk28YTxji8xKYVTsQJxtCEb3ZAo27l+mKJSge4BtOW3A&#10;je5YlFT6sbB3wbkbSuRXBCO90AeJRnu2XRBS8twRlWiKaK0ZwlUmiGACFUcRFHeMj59EoPQI/CKO&#10;IDfaFqclTowjTkt/dy7XkdNF4Qi3EX3ktG1ThhvkdESQ32cpmP80HWu/KqCEZ2DisZZ8ajDzRZLI&#10;6Thlef5TA2Y/SyGvWZRgFfuxAROU3r6ZOMzdMaKf23FijayT06VPM7DwaQq2vhQ4zcIq+/XYmgYL&#10;wiBtD/ToFji9l0hOkshwGZYETinuC89zMP8ki5xmYevjUpHTu18UY5mS3i1c5z8SyD4SjKqeADRT&#10;/Npfctq8GoO6GYFTChY5Lem1QWW/N061UAK7AsmpJyoGHMlpwEtOFRjc0m5zyvUWOB1Y12L0bgoG&#10;b1EOyenCixLu0/LQvpkgciqc+dJOTqefZ2P2KfvWViFGlzMwfMeAVuGsF0p415rwQ4Yanbf4/R5y&#10;eQ9S0TShongHQpNrBV2JNUou+aDorDcq60LIaRCKqwROY6E747TNaYkzkivdkUup1p1xETlVU8Rl&#10;6VaQaC2gM7rhOjmtvRqH7HIfFFzifukquauLRLkwAFmVLy5cj0bhOX4OWS09L3DK/VuTApfIqSDg&#10;p/naymsS5JLfzDOeyKhwQeY5F5HT802RuEgpvcp+f7OTct0jRSM5FX5YbFyU4jo5Fc6Gud67zWl9&#10;Ozm96o9z5PQGBb6pKRFncuWQhzkgReuEufkCrGxwW83o0TutQteEEtfaIrc5XTZQyrlPf1iMwcU0&#10;dA5p0TuRhr7FdEw+KBAHBmydJaeLyeiaJqdz3JfeziCnGrQLkk1G+5lesjTYpUJxsRdutmvQMqxC&#10;IzmtqQpCS2scZvn5I2S/a4AS38y2bCOn172RWmaLrLNuOM39aFVzGPcjqdh8UIPFtVK+NgF9Uwbx&#10;bJmiCl8Y8py5zWSU9RBklfghMd0ehZUBfNyN+8+TIqsCp2Hxx0VGQ5TH+fcJBEiPwSvkMMwdKNoW&#10;3wmL798t4Nv5tnALf78a4bXflevfle9+xsvsJAj/XedVufpTyE7f4dvZFfB/yvz29v7efIfBXQHf&#10;zW5286MjTEM2NJ+GiYc5GHlkQI9QfG4pt68p/TiFxbuWBWsypnhfOJrWviHF0ONE8brSsSdabP66&#10;GHf+RTFu/VUx5j/JxvovC3Hvr8uw8YsizFGOFz/Lw+iaXhysafPLAqz9ggU6hX3ps1RMUESFUyC7&#10;Z6JZoLE4HwhE/WAIhlisNbVJMLPAgn49DxtPSinduVh7ZMTdJ7l48LwAd15wWY9yMLGZhBa+/9p4&#10;JBrmWJhNyRkJqnr90LggF691rhFOu55VsqAPQN5NV+TWeSO31geZl92RXku5afXC1YlQXBmlZPa5&#10;4+pgMC41B6CWBenlxmDKYzgah6LF0dU7WKC3r8aLI0zXTIXg8lQgWrjNuu7r0PtISxlKowCkYpHr&#10;OPEoDUMs7qceZ2LkngGTD9Mw+ygVnZSm9mk5mqa1qOqOwAUuP+uyPc62U1RHWdSuGdE4rMSVdglO&#10;sbAsvBCAgvNByK70h6HSC5oiJ2gKXSBJtYAq1xGx6TYsHi1h0LkhL8UHebmeKOJ7qlsUOH9dgssN&#10;sSg954/0IncUnA1A7hkf5J+lgFdRhOqjUdehQC3FOvOMKzJKPVF8LgRaCoOqWJD7E9CW2CKh2Baa&#10;087IPO8nTod2itKQe9ELRVf9xFG4z7b7orItABc7wtDYH4cGym09c7MnATc65WhuYbtclaChXoXq&#10;S7G42RaP4ekU9I4l40Z7LGoawlDdEIqz1/1QyWVW10ewyE/AzW4K4lguljYvYvq2MFBgijhXcce4&#10;Cm3cRsMLqRhl4d81S1m6k4WOWQ0aRynfC8Jo0go0s1BvbY5D3bV4VJyLxaVGGZpHEsRpkcZXMlis&#10;l2J2TZgyKRP9I0bU98ahtCEAcbknxVOI82t8UErRutIdh6EFI+a38rF4txj3Pr2EyeVMdAwmoWFQ&#10;i+6FNMzdPoWJmWKKeSKutMlwqjoMOWXeSMl1Rbgg3SphKiQTBCtY5KtM4RV1EM4B+5ATZYsyCngZ&#10;BbyMor1TzsgcMXWH/V2Ye/mRHv2U3w5K8OQn5IgiPfksCTMvdJjm3wMPKaTkVLjGeuIT4YcySvJf&#10;FJHTEtz6TRH5I6dfFuL+X5/G5i9LxCPYCx9nY3Rdh5XnwjXdhVglpwuU9UVK+MTDJIxS1HvnJOgh&#10;p1fJ6Y3hUAwuaNHZr8TM/EtOH5dg7QmFXeQ0Dw9fFOIOOVjhOk9uJaNlOhr1k9G4ORsncnp1LBLn&#10;un1ETmvGIlDLv+vJcEWPP/IbKLB1niKnGZfckCFw2uaFuslwSjz7x4A36oZCUN3sj1oyeoGCXN8T&#10;geZRCZpnYslpPNpWlNuczpDT6UC03U1E530KOzkde2LEEDldflEs/vA3eFuP6SeZvBVGChc4TUP7&#10;nBRtAqezSajqDMf5zjBkXLDhbQiuk9PBjXTcHFKghrJ76po/Cs8HIP9cIIXQH6mV3tAUb3Mak2KO&#10;+Fx7xBq3B+hLTnZBXioZzPMWR1a/KMxnXx+D6puxKOF7M4rdkUexzjnjjbyzFPALIbhIjq91xKG6&#10;MQIZZeS0xBP55f5IEjgttEdcjjk/zwbxxXbQnHFGRhX5Jqcl5DSvmpzW+ZPTQFS0bXMqXEve2B9P&#10;2d2ejeFmD++T04YmOerI6c1rKly5GofrzXKMUmq7hxPR0MnvejMcl5rCcIb70LNcZnU926xNjYZu&#10;LQbGuU++XYspcjp2Lw295LSNnLaPxpOdFIwtG9E9LwwKl41OinjzhAL9S1r0jAicStDeqiSnSpRX&#10;xuAS91kto3zvmEZ8361HpzGzmonxaYHTdFzrU+A09zuKXDMkn3JAAfuJcHZAXbcSg3Np4iwcAqe3&#10;n1dR3vPR/pLTHjI8d7sUU/Ml/L4a7vfkOF3N/a8ws0SOC6Io3+FKMipwKjdBaPwJeEYchIPvPpjZ&#10;bwvz78rvkuXvCvfvf9/vyzfL/FZ2EoRX8qd5FPu/JDtJ1h9zdvoO386fnID/SeW3t/ePzZ+V8p/0&#10;bnazm938mIjzgAundL/IxPTPMzD+aRrGhCPYP9dh9W/ysPxXuZj/dTqf02P2Sz2Gn6kw8EjNIj8R&#10;8z/PEgdeu/ObfCx/loGlTzLw8NflePTLctz9eTG2vsjFJ39ThSe/Oo0Xf1WCVS537sW21M9/TGF5&#10;bsTyp+mYfaJHwxgldywKY+tpmN/IweC4GgsbWXj0ZQXufFbC+0bcu5OLj5+cxpMHRdi6m4WptTR0&#10;CEdgZ9WU43hxwKLLw9EoafLE2R5fXJugfA5IcZYFc1lbMLKvOiOr1hXZlKqsSz7IueyFvOveKGzw&#10;wsW+CNQMUob7glDe6o/cy87IueiA9HP2KLnujvNdPrgxFYXOVSW6NxPQtqVAx30VeoXTfJ/q0HNP&#10;i4bFWNQOUPj5ed2zCeheZGE6HkN5ScHUg0wKFLetMCL5DNd3QomLvZEoawjC+eYIGE7Zo7iGgsHH&#10;OibVuNQahisDMWhc1FJ4FLjSJUdFQxTya0OgK3ZG2eUIFLJYz7sYgPg8J0hTrRCbSGk0OiOlwJUF&#10;vA9qhdOsKeGVtRHIKfVAUpYDUovdkF3uh+ILoaiojcKVJhb1DdE4czWA0m1LQTCFT+RHiNQdRwL/&#10;1lK6DZUekOdbI77IAdpSNyQJR+IZRaYVtJT0RCbzvCdKagNZnEtwkZIgTP3VNWJAS18iam9S8q9E&#10;oe5ylDjwWWd3PDp74sQfWa42RuHyjUjKqj+L+kAUVnsijd+nsiwefV112JyfwIOFeXx8ew0rq3Vo&#10;GlXiWn8sGvoT0NSvQv9MKnqmNOgaFaZZ06J5iPI/zraZp+Cv6TGzlYPVe2co6bkYnc2nIOdhbNaI&#10;4Rk9hSFJHOyurYuvb09EfV0sqi6HIb/KB7nVvsi5xL5R64siilXBGT8UVnii8moQbvTFi2c4DE4a&#10;KUWxaBrWYPxBHma3cvH/Z+8/4+NI8jRNsL7OTldXZZZKwVTUGiRBBa211hogBAmABAFqrbXWWmuR&#10;ySSTqWVlVmVWVXdV91R3Vc/0TO/szO7s3Ozc7c3u7c7O7X177/2bu0e4exiACAgSZNqH5xcRbubm&#10;5u5mEfaEmZt9/MlanLvRiH1nS7DnHO/jkXx0rohF27L5qF40DZmlbyE++1Uk5I1CYtHriKeMd+RO&#10;xrKcqWQKluXqoHwWTMPNrxtVPb2j6qlMgtiAm6yX7//rxaynFGa7nt4hl39VinOfl+Lq1zWspy14&#10;9w+UmL9jff6rVjz4bSs++9sVrKcr8dnvu/HJHxbj239Yr+rp13+3BO9R4u+ynt78VQ3rq1VP3/lN&#10;M+78shYHr6fhsJTpR42497iNclaDdz5cqOrpx98tZd2lfH/ajm9/2YOvP1+s6umNd+twkuX95L0y&#10;HLpXhI3nk1lXs7D86HysOxtr1dPzOVhzMomSTYHdMR2Ltkdj4dZ5WMh6unDzbHSynnYdmIctFzKw&#10;7ZLMR5CM1UdiVT1t3zIN9SsnoGffHGw4FYNDd7LVEPUTj4tw/OMi1tNSnPmmAhd/VYczn1fj4IN8&#10;bD2brOrpWZkY8UEl9l/LUpOwyXPitz9doOrpmdtOPU3H8v0JWMtyXUPJXcLvjd3nsnDydgU2H0nB&#10;Nr4/+E41dpwtwHaWpdUHMtCxLQmNy2dh+RbW0zXxWLQ+VtXTnIbxKKgZi5rmKDQtlj/EZARKHnZQ&#10;dNdsS8dC1tOaRVPR0MXvqZUxqp6u3ZGF7aynm1hPl22PQ9Viq57G5/4C6XVWPa2R55xXzWI9pYR3&#10;TbPr6UxULJ6OorbxqGTdremZjrYNc1U93Xgok+mlqfJ74lINjl6oUvV0B78rdm3j+Ryw6umJ04U4&#10;eCwXO/nds5XhUk/X7ElCx4ZZWMDzWbe6jPV0Nz58m/X0nfv4688/wruPduLQlRLW01zWU97zC+W4&#10;dF+WJpN6WomzV2qsenqjACffLsYl1lN5nOWjr9biyjsLce3+Yly/08n6ynp6twHnrlTi8o1aHD6e&#10;jzOnarB7Zx7Ws54uWjdH1dOFm+dhMb/Tl25IxJKVcVi8ivV0VxL2n2P5f9CCy7co7CfycfBiOW58&#10;Ko+9tOODD1fh0p1W1tMy7D1XgY083yWr+L2/fD4qWqcgo3Q0ErJZR/NHIYH1dH7uKIyd8TOMGvui&#10;orce7VFjBYlHuSYiyN44QfEOIkPZ/bLtxkonIjSSYAR8pKI7h5GCLr8jCekxd9CFh4PuvCPDCLjB&#10;YIgYEfCbX9XgwR+b8PH/sBSP/7EH7/6pC1/9m1X45h834GM2yj/626X44I/t+OgfFuLrf7can/7D&#10;cn7uxud/XoNP/7QSH/1+MT7+qyV48PUi/PK71fjw68X46MsOfP1dN373+w14+5N6fPRXbbjNBv3R&#10;DzJw8FEqzrxfpGZA//Cvu3Hvk1ZceFSDKx834INvV+DS29U4eiMDn/6hGx99txg32bh9/MFCfPnp&#10;IvyeAv7NR514X4YoU7xPXy/DkatFWH88Ht0HZmPZ4XlsrEdjK2V619UsHLpdptadXncuBltuxGH3&#10;rTTsu1mIvdfysOlEEjYcT8Oy/fPVpELHKcx7b2Vg88VUrGB6a84mYR1lYQ1lfvWp2dh1i2L9cQVu&#10;fNeMS1/X4sbvmnDxa3mmthYXPq7D1tMpbGym48K1KnzwmHLz6UY8+HQJPv3r9fjk15tw/dECXOC5&#10;HLtVio3HUnHwViV2XSjBKTYy1x/OVg18mYV874lcLN8ag303KnD4UQVFohiXP23AlU9acPrdBTh1&#10;rwlvf7ocxyl+p2/VY+n2eDQui0Jt+xRUL5iEgqo30bAoCt0bE9G9OZECGYeKFsp5Z5SajKi+cxoW&#10;dEejZTnFZuVcrNqSho41MajunKxmVy9onYCmtfOxaGMsOrYmqPWFa5bNQMPyuSiXtdEXTkZR6yTk&#10;NI1FCRv8tStmonVjDDrZOF++NQkrdsRj+c4YCnU8thzNo2AUYAcb9Xu2Z+PQgSIcPVaGfQfysWZ9&#10;AsorR6OYUlrRMEn12i9jOmtXzsPZXQtx+9gJfPbux/jVh1/hdx98ju/efwdXr6/Chj3p2HE0E3tP&#10;ZuPghULslBncT+eo9ad3X5JlsCj6N/JxguVIZr+++n4zbn1CAX9Iab7ahvNnW3D4MBveBwuZVhq2&#10;HszCTsrFSp6zLHXUzGvU2DUDbWzgr9jH67chFrUtlMKeGHVdW5bOYj4TsGory86OJOykkB+7X8/7&#10;0oAz1+pw9lYDjl2tUjPXbzqcgx3ybOy2NNR1Tef1n4mS5skobJqK4pYoNSN6Z75INgXcLd15bijg&#10;hdPw9t804sHfUXD/3VK8/4/dePinJfjlv1mNX//rjaqefsx6+tHfdeLDP7exnq5k3eS2v1uGz/9B&#10;6ulyfPK3XayHlPVvFuIL1rOPpJ5+JfV0Gb77q7V48Fkj3pPJ0r5h/fuAdedhGs59UMp6ugTv/7YL&#10;d1j+pJ7KpIMf/HolLt+npN7Lp8wvw4ffLsadh3V4/6N21tMO/Parbvzq48V4/1E9rrAOnmVZPyT1&#10;9EQ8uvbNQveheVh6YC62817tuprN+1VMEc/C+nOx2HItHntuZrD8F2L3lVxsOBbPeso6eSAWey/n&#10;q3q677YshUUxZj1dfSaR9TRF1dO1p+dgzy1+v3xUgWvfNuECv9tu/hXr3S9ZT7+qw8VPGrHtTAoF&#10;MB3nr7Oevr8an3++Ge98shif8bvq899sw7UHjbjwoFqNpthwNBlH79Zg08kc1tMm1tEsrKCAHrla&#10;yvKXi2Vb5mE3z+vwwzIce1SkloC7zO+z07IWtoyY+GQ5Tl6uxBFKpNTTBtajOtbTqqZJKKoajfpF&#10;0ynZCVi6KQGda+ajsnUcqtuno54CXsd62sSyJkPMrXqaouppldTTRRNQ2jEFjWvmYCHrzKIt8ahZ&#10;yXraMxP1y+agtF2W3mI9bZuM3KYxKO2chLqVs9Am9XRLLJZtS8LKHQmsp7FYuTsBO44XsZ4WYuuW&#10;dOzflYdD+4twjPV0z/4cVU8rq8egpGw0yhsnoXsT7+H6uayn83F2x0LcOHICnz/8GN9+LPX0C3z7&#10;/tu4cKkH63Ynq5E1u0/IYyXF2MF6uudMnl1PKfWXM7CfEm7V0wW48qgJtyjI16SeXmnB+XOtOMR6&#10;uv9QMTbsTce2Q9nYdyQPy9fMw7otyajndWxcOgOta3ltDkg9jUNt8zR0LI9FU7vU02gs53VdyXq6&#10;fEcKdp8rxrG7rKf8vj19pQ7nbjbgKOvpFn7fbuT37/YjxVjBuI28htWLWU8XTEHRgqlqmbLMmomY&#10;EP1zivWPFa+NEwmXGc2txr8j46EC7hdot1hb4h0i4P4Zzz37h4lGEoyAjyR0+R7J6M5hJGAE3GAw&#10;PKOsKInCO1/W4qs/d+OLP63GL//FGvzVnzfjT/9yJ/74L3biky968Nl3K/Ddnzeyob8en/59Dz78&#10;PaVSpPwP0qO2CPe+bcZnf1yOx1904ve/34n3PuvE7YcLcO5iGd7/rAun75Wr5z13387Hrru5ak1Z&#10;WV/26DvFqgF/+qosfVXHhm4ZLrzbhLMPK3D1y3Lc/aYB598uZgM2B+99shAPPqjDB5+24eGDBty+&#10;Wo6r18px5W4jDvE4G06non3XLDRvmY72nbOw8VQKtp5LxZazyVi2LxqLt02jcMeiZ/c0NrbmY8+5&#10;FOw/z8b/sRys2BSr1gw+dqtKTRZ06p1aHLkvz5Ez3+8U4uwnJWy8y1B8Nqi/k+e82/DoNxSZ79px&#10;7ZMqXGejW0Rh+d65OHqrGI++WI1PP12PG+8sxMMvuvHo827cedCDg6dLcJjnuudaIbZczsaFL9jI&#10;fL8eJ9+pxL7r8owmRZ4N0Rsft+P8uw24/vUiHH1YgvMf1+LM+7W4zPO/zWt8+/MO3KXknOY1OCDP&#10;LLOB3NI1Cys38Rp0z0Np4xgsWDYd3buT0LE9hg3UGajomoB6Cvfy3WlYsz8NPftS0Ll1HsV9KlrY&#10;MBfxrl46CUso/ntPUZQOZ2DZ3kQsWDcTjWzg1i6hvC9iw5RyULZ4CoqXUAC6pqGyZzoa181Cy+Y5&#10;qFw2Wc0KXrNkChv6M9C1PRqr9iRjOcV6zYYE7KOIn75Yg0OnSrBqYxxaO2ehsW0GSuvGYWH3fKxY&#10;n4Jtu3KwsGMmNqxMxrUj6/Dw2lXcOX8a5w6sxbY1VVi2KgWbD6bh+PVS3r88HL1SitN3K3GA109G&#10;DGw7k46tJ5Ow50I6Dt4uwt47hbzeRZTjehy+XoG90vN2oYIN70bsPF7CBncyVlJeNu1Nwt7T2arn&#10;fuexEhw4V8t4lMaLpdh1spDCnYa1W3JQ3ToNFQuno7pnBiqXTFVLwjWsoFj3sD7tTMX6fZksX1nY&#10;cCAdXZvmY+X2ZKzdlomejRT75dGo5nWsaJ2K0obJKKXUl/P8lxROZV2cQiYHyXPg9rypFPCpeP8P&#10;zfjqT6ynf896+sd1+N2fNln19O924dOvluHT3yzHt/9yA371j+vxCcX7g7+WJQC71KMf7/51O97+&#10;roUS3oP3v+zEt7/dhA8+W6zq6eXr1XhIWT4tPdR3i7DrVp5ak33PvTwclOe03y7BqTv5OMWye/p+&#10;LU5SmM6922jX00rc/boe51mXz1GY35NJ3D6sx+OPm/GIIiv19NqNSqueXmI9PZmKhTtmqHrauXs2&#10;Np9JVfV046kk1lOK5vZpWHtkLrp2TMamI1Y93XchS9XTVVvjsOcUBZwyL/X09IM6NUnksQesV29L&#10;PS1WSxre+bYFb/+a9fTrNrz3uy68+xuZ5K8SN1nfpJ6u2D8fR1k2Hn2xBh9/thZX7ixgPe3Bw0+X&#10;4sHjtdh/sgRHrpVgL8vUlktZuPzVQpx8WM3jydrkLEuPGlhPm3CT9VSux42v23GUebjwWR3OSj1l&#10;nb7Da3yHdfUO6+nJKyXYf5TfM+vjKYUz0bMuEW1LZ6O44U00r4xC965ELN4eiwWrWTaWTESdrHjA&#10;erpqXxqW7k1Gx7b5aFw+DQtWsMxRpKu7JqFrWwylOQ/rj2SynrL+b5yNpnVzUCf1tH1GoJ6WML2y&#10;pdNQxe+DxnXRaGY9rVo2hYI5DTWLJ1PeZ2DpzrlqRvZldj09dKwYp1hPD56kkK7n90fHLNRQRktq&#10;x2BRz3ys2UwZ3pOLhTzOltXpuHZ0Ax5dv4rb507g/MG12Lqa9XS11NNUnLhRhn1nc9QjI2fuVeHQ&#10;jRJsO5ul6umWk4msjxk4wHux53aBWvLx9NuNOMi4+y6xDp5nPb3WhB3Mz4ptKbz/Cdi0OxH7ZGJM&#10;loe9p8pZHqpUvEOXrHravYF1cHseatumo2IR6+myKFTx/BesikaTPI/P69BDGV+7L0NJ93rW06Wb&#10;Y7B8ayLraQb3T0TLijm8NrwXLbLG+GSUNE9HYdM0TJn7UkDAR417QeEsKzaKMj6KEj5qrGCJuCPg&#10;gefFPch2t4BzW28wrRDBHggiC87rc41fsEYiunyPZHTnMBIwAm4wGJ5RVhbPwGcfLsJ336zAr365&#10;Bl9/shJff7UGv/x2Bb75/XK8/90SPP4DBfLXjTj3URWOPyjElU9qcfWDWtz9shmXP6/C0Q8Ksfsm&#10;G1KXsnGeDdLT98vZwK2k5FA2z2Ri65kU7LyQg4N3ynDgQSWOPKrFxguZlNBU7L2SiXc/WorH36xj&#10;Y75VrV1889taXGFD+sLnRbjxa8rBb1vx3q9aceeTaly4VYKde+NxkQ2u++8249Z7C3HwchU2nctE&#10;x97ZqFs3Bc1bp2Plsfmqp23x3mjUr5qE+qUTsGz7HArhfIrSDKw7GEMZLmOjLQer98awQcbG3X42&#10;Cg9kUsQK2AAsxLnHlO6vm3D7lyK/5bj9SZOaJfru4wX4/OtlePRRJ05eLWHDkud0hw3GewWUgBrc&#10;/aZDNcKvftCMh1/24OYHMulQI7YfzsG6Q/FYcYzHup6BLXdTsf16GvbekGWQGnDxwyYKeS0ufViH&#10;qx83qOfGL3/eRLkooaSk49h1yvgDXhumd+W9Glx8uxYHzxVi14lirN2ZgWNXq7H3Qj52Xcpko5YN&#10;1BvFWH8+VfUUrjpNuVUzudfjBNM4eL8Ca06kYu1hNkB3xaN14xysPpSBkzfr1LDuVYeSsO50Krr3&#10;z8XWC0z/cCq2HM3CWl6jxTt4vU5Q4HfOxwI2/LsPpKCLAtvK911b4tC9JZZikEKpSsWaI4lYvisW&#10;m9jQPXihSPUGnrhSi92nCinA+dhEYV1NAVm7myK8M573IhEL1yeiuiMOizsSUFs1DxnZ41DTMhUN&#10;3dOx+mACTlK4b1EAj58qwMZt8djAfWREwar9sZSSDOw7kYPNu2PYUM9gOSzB5hPp2H2+EFvOFWDX&#10;9XLsu1ZOkSrH9nNl3K8Yu86ywX+mAGcoolsoIvtPlfJzqbpnZ27U8rrXqWu8+2gZujYkoWNzMlpV&#10;j+MsFLVPUM/gFi6chKIFk1DcOAkVbdNQ1xGF9uUxavj5klWJ6FgVg+ae2Wrip6qFU9Us2B1rk9G+&#10;OgFLS6ajmwLerRVwCxHw737Tg2+/Wc56upr1dBV++eVqfPXtcnzzNyvUZIaP/7AUd79lPf2gkvW0&#10;CJc+qsGNjxoog5Rs1tNj7xewTLBsXM7GmbtVOPs278Xdahy8VIA9ZzMpRqnYyTp8QNXTChx4twob&#10;zrNOXErB4Zv5ePiJ1NM1uPZlm6qnN1Q9rcD5zwpVPX302xY8/KZZ1dMz13it3fX00SIcknp6NgMd&#10;e6JVPW3dFqXWolf1dPcs1C6fgLru8Vi6dTbW7ItDz64Z2HgkgTJcjp2sp1J31x+Q573TWE+zcOBc&#10;MetpAetMNW5/s8Cup2WU3gWqnt5/3Iwvf7USjz5ejBP8LpK6o9bcvm/V03vfdOLS43pcYX1+9NUy&#10;1tNmnLpRQ9lnuTqahJ5Dsdgo9fROKnZcT6eQ5+D8Bw24/HEzzrH+XeJ3oNTTq5834vJnTaxTxdjO&#10;77VjrHfnZT161tPLj1if7tfg8MVilvdCrN/N63uO5et8Ab8TpZ7mYt+NIn4fpmH9uVSsPp2m6unJ&#10;h/U4xjT23y3HJn6Hrj6UquZbaN8yn3UxE6dYT0+ybEo9XXuKcnosEVvPF2HtkTRsPpzB77dMLJH5&#10;GXge7dvmoZn1u+dAKhazrkk97dwwDyu2y8zrKdhwMgWrD7Oe7oxTj48cZn0/yXt19GIVBZf5luvB&#10;erqS8aVXezUleA3v7ULKet3iGCxdkoxq1tPsvAlokKXWWE/XHEymTNeoenr4RB42bo1T9XTD0RT0&#10;7J7D+5mJ/bynG3bO4zF4zFvFWHMgnkJegi2sq3tuVKp6uk/q6dkSbGI93XO+DLu5j9TTDTyPQ2cr&#10;sJ9199zdJpzmfTt2vRa7jpdgz9FyLN2Ugo4tSWjZHGfV0w7W064pKJJ62mzX09ZpqO9kPV0x366n&#10;CaqeLlgajSrKdzXrcUvPfNZR+fMsFnOSXsdbkyjdE35E2f4LxesT5LMl45aEu4enS+Nces2tHnHh&#10;1TEWbgGXOI5sW/LuiHxQ5rUiPVB88vD84ReskYgu3yMZ3Tk8L+jONzKMgBsMhohRAv6gE998vArf&#10;fbwe79/owKMPFuH2F1W49ctKNuLLcOOzWjY4S7CLsrztvL0+9Lk8nKNkHriXh+4js9mYnoJlB+ez&#10;sZiDLWfysf1MMQ7fqWDcXBx5W2Y7LlZrYB9+WIXVZ7Kwko3G/e8U4sSHpUynHHd+xUb675pw/Td1&#10;uPmdNOzL1CzOlz6iSHDfc5TQax9X4MyDYpy5X0mBqMTFezU4eb2MYleMTSeTseTgPCzcMwft+6Ox&#10;+OAsdO6di4XbZmHR1llo28TGPOMcvc/G761c7L6Sx7xRvK6VYP/NHOaRkntG1oqWCYDSceB8Li68&#10;W4or75bj2MUs7GBD99CpPBw7V4Rzl4tx/+0FOEZJW7opGuuPJWMXJfqMPTHWNUrz1c+kh7ASdz9v&#10;ZyO9icdlI/JMGroORmPDlQzsfrcAW+9kYf2ZeF6vRJxg4/3gtWySq3raTr9djkuPeI6PqnDobgGO&#10;PizAjV/W49zjMpx/3MiGaQYufERZ/5Sy/mkjLr23AO9+RQn7dQ/e+bwDl96uwvbTCZSCfOy9lY1D&#10;bxfiwqf1uPvrDtz/9RJc/rSN2ymiN8sopryHB9hgfkhp+XIZ874IB5j3Qw/LsO1GCs58VM/7R9F6&#10;KL3CBTx2Pk68U4FtJ7MoQLzPd2uw4zK3XyuiVGSRPOy6XEq5qKS0ZOMIJeP8A0rSRwtx7e1GXLzR&#10;yOtYhpv3W3D3wSKcuF5KESzBmfeZzpV0i4v5an3wRZsS0LZ+PtYdT1ePE5x/3MA8duBtltHzlygn&#10;O+Kw9WAaZbIeB2/kUdbycOBUrmr0375Xi9vv1VN+Cnkt8rB0J0X/MMvegTQ2zmPQKrPBb0/EdsqA&#10;zNJ+mo3+00cTcGLHXBygQOylyG+h7Gw/UYDVO1Kwclsq73cylu3ORNOGGBQtmYpcEfDlUSheOgOZ&#10;taNR3CRrC09AecNUVDdGoallLooqJ6KgfixKWydh8epkLFoXh2V7M7HlZCn2nq/AyupZYQn4b75c&#10;wXq6Et99sgEPLrXi8UeduPN5NW59XUUprMTNz+pw8YNyXrt0q55eKcDui5TN92uxn/VUJjFr3c7j&#10;HJiHzWd5brwm21me918vwd7LrKf3C1U9PfygEIfercDac9lYczaNMs76+z6l8sNKim4zbv62CTd+&#10;W48brKfXvq5QXP64iPWlCOdZj64zL+celOIs6+nZe5U4f68Kx1lPZam4TZS9zgOsl3Y97WQ97dg7&#10;B4u2z6IoRrOeRqk4x96uwL6brKdX87DzYhn2s54eupOH4w/KsPV0DtZTMLeQA+fzKLuluPZeJeup&#10;zGmQhMOnC1U9PX+1FO8+aMWxs6Xo3jRbrbUt9fTcZ1U4/G4urn2xAFc+bWDdK8X9LzpUPZXvqi1n&#10;KLsHZmHDNZaLh/msp5lYd5r19HSiemb52K0CimKmqqfH7xbj8uNqXFD1NF/V05tfW/X0zMMa1oks&#10;XPywloJOUWc9vfJ+K+5/3onH31r19Ny9Cuw4m4QDd3Ox/w7L7TvFuMi4t79px71fLcHFj9pwiNdv&#10;9w1+f5zNxtrjmfxeWajq6RXW4QMPy3HwXUrnvWyc5nGOP+J35DuV2H8hn8dmfu6WYfPRdNWjfPh2&#10;FXZcku2F2Hk+W32P775cgn03yux6msd7WIO7Hy/CtftNOH+9AYd4LW+93YbbDxbi2NViVU9Pv1eF&#10;bRdSWE8zKf0FWLotEe0bE7FwYyzWSz29IzPSN+CdX3binfcX8fuyHGs3z8NW1rszrKd7uN8Rfs8d&#10;OJmr5oG4fb9WLVW591Qm88X0WE/XHcnC6oPp6Ngcg7a1rKdbE7DjRCZ2nxIBZz09HI9T2+bi4P4U&#10;7KOUb+J3wPbjBVjFerpqK+vp5lTW0ww08bujqGsq8lhPy6Wedk1HZt0YFLGeFtZOYj2dgtoFM1Hb&#10;OAvFVZNQ2DAO5W1TKeXxaF8bj+V7s7CZ9XTbiRIk50/A6Ckv4o2JRsBHNn7BGono8j2S0Z3D84Lu&#10;fCPDCLjBYIgYEfCvPliBT99fiY8fr8GlczU4c6sYB6TH53KOWoZp/f5k7DyegV1s7K47lsgGcja2&#10;XsrGhsupWHsmFkv2TcfWK2lYfz4FPQfi0LV9nhqCe4PyeZaN9vOfyXJcpdhzJ4fxZF3ffBx7VMuG&#10;Zi2lsJKyTeH+VT3OfFGOu3/diktfVuPsxyLFGTjEhqGs3XzoOhuT99nYpoRf+KSW4piN3dcysP1S&#10;AhuRMoR1HhbtmYzWPTPQunsWmrZFoWTlRDTvnIeuvXFYvj+OjVz5E6CUMlKshPLUozocp0ielvds&#10;MO+6znNkmnsv5WAfBfDg5ULsZeP1wNEM7BNx28QG2ZY4bOO23WeysOVEFjq3zEX3vhisP5uAIw/Z&#10;8Ke8HKEwn5MlkigiF98vZ4MzDZsuMg/HZ6rnVI99UoIDH/IafFqFXbczsP5SHPbczcbOa2k49QHl&#10;5ZNGXP6ccvB5A89XrkUVrv9aZqEvpzxU4Mav2nCSDe2rX1Ps38vF3jvpOPlOCW6834DH3yzF488X&#10;4/rjeja+C3D9i0acfUAp+qgOVx5X4pPfLsf9zzooHXWU2TbspnwdpCgd+6CBx1uEu18txPVvGnD8&#10;0xIceb8Ixz4sZcO+Cud5ny7wXp54u1QNiZfz28frdP5+FW68Zy3/dehKHg7dKMCxe+W48mELrnzQ&#10;iguU6hNvy/D+bNz5hA37R424+16rmrzrzoMGtQb11Y9qce/rNlz6oA47zqVQtNno/2YJrn22EJc/&#10;asYFxjn1sASn3uH5fFSDd75kHh9QZu414OytUlym3N/5uBUneb5XHlXiIBvpW/ck4czFIpy+koN1&#10;B6NZbuOx7nAqVu1LwtKtc7FiayzWrIjGjkVv4OhS0v0mbq18BZ90/BhXiv859he/iLXNb2D1apaf&#10;FbOxfEMcGrpmobYzGpXtUSjtiEJ59yxUr52N2vUzUdYzDdU90WhdE4fGrnmoWRiN2tZoNC6aj8Lq&#10;iajjtsZlMehYlYglW5JZJqWcVVFQF2B1TXQvAi7Dzy1kErbff7dJ1dNP3l+D86cpWjcozzfSKNlZ&#10;WHsohfU0CTtPZlDoeM5Hk7CRdXY76/D6S8lYzXLXcziadS8dGy6mUcJj0LVtHjZSii592IzzH1Wx&#10;XlXjmNTT21JPM7DtWgGOP5b196Wesrz9kmXom3qc/2UV7v1hoaqnpz6guL1N6ZJ6SrE7dJ33n/f7&#10;gpT9TyhVN3Ow62oatl2Mx+4rqdhwkvK9awra9sxEqzwysmMmSlaxnu6Yi6V7Wb/2xXGfAhx6UI59&#10;Uk95P09Rzo7LrPbvVfD7pAI7WU93U473XmLZv5iHg6yru4+ksJ6mY8+hDCzbEBOop3vP5ah6umjT&#10;LKw4yO+ys/H8Lirid0kBDrO8nFf1VJYdLMfOSynYfDkeK1hP156dj1NfVuDgR/k4+UUNdt5Ox7oL&#10;sdh7L0fV0+OMf5bnd/nzZlz5rBEXPmI95TW8xu+x819Qvj8tx7VvWvi9Uokbv27BEdbTfRT5Mw/K&#10;cI118z3W0/e+WMy6I+dWhGufM43HvMasC1fer8bjX3fh9kftFN46nH3UyvPlvaasn2J9uMp6cYf1&#10;9OpX9TjxaSmOfGDXUx7/PL9Tzr9fwTpXwjzV4CzTlHp6jvX02qMGnL5TgUNX87Cf36cn3qliPeX3&#10;7fvNuMi6J/X09L1C9f0gcW8/asGFGxW48y7rKcvBFaYnw/pl6bctJ+Io2oW4/c1iXPq4mfW0BecY&#10;59SjUn4XsZ7yO+Lh10znnUZcfZvHvVmCS+9U4xbL2vFbubj8qAp7j2ViE2X77OVinLyag5W7p1Pg&#10;E1Q9XcnfnW6WiVXb4lhPZ2NH2+s41vUm6+pbuLlyFD7u+AkuFP4F9haxnra8qepp96p56nGX2sVR&#10;rKezUaHq6XRU9MxCzdpo1G2YiXLW09pls7FwfQLqF89B7aJo1LfNQU1LNIrrpqp62tQzH52rE9G1&#10;JRU9+zN5/Wpw/EYDSpvmYn7qeEQnjMa0uaMwZe6rGBv1C8XrE3+ieG38C4pRCgo0G/ij5Nlw3/Ph&#10;jlgHsaVdJniT935UmFvMeTydXPvwTgBnoYsXFhrxGJn4BWskosv3SEZ3Ds8LuvONDCPgBoMhYpYX&#10;RuHy+SqcPs0G3PlqbD+YgQ1HErD66FysPR6PxjXTKDDJOHNXhvhVY/WeZIZTos9moYsN+pXH47Bw&#10;exQbKvOw9lgSt6dh+8V0XHinHu98tgRnKLzXP6rHfjaSt1Bk95xno/52Ba592IBz75XhJkXz5udN&#10;bABW49xHpbj0SRnOf1JIOS9Tw90P3SrE8btV2H8tD3uvZmHP1Uxsv5CGHkr20p0zsWRXNI8/Be3b&#10;x6N+/Zto5/bOnXGUoalo3TiXgl6EredkX6b5sQyjr2WjtBJn2Ug9crMQ209Q+NiQP3GfDdzbWTj8&#10;bjYO3c3Crkupaij3rhOynm4OtlPAuzbMResqXrNdcapRv/FoGtbz2qzdH48Nx2Jx/H4Ozr5bijNs&#10;7N6izF7/rB5n3itmeoU4+KAI264k4di7RWxElxEen7Kz5SalQQSVgnmADfGzbIif+IAyxLxe/LiB&#10;Ar0AR9/Jp4jk4fDb+TjC63GDjeajt8tw8kEFtp1OwOYTCRSRDOw6m87jV+PtT6SHrJ3XuA232Dg+&#10;fYsN67slOHu3VDX6L9xmo/8KRfb9blx8u5nSzHvPxvNlGQb/qI7HZGOa1+nI22UU7QaceVyLA7ez&#10;KQo5bGAX4wIb6yelh/OdSjbM6/Ho4w5cvV+DU3eLed4LceEh02J6V5ne8ZulOHqNje+7tbj7uBVX&#10;GO/RB4vxwcfduM/8XeO5nuN1OP8uReuuPLpQSOEow/1ftePGRwvY8C3EKd6nC++xHPF6PPiiHTcf&#10;cvu5Uhy7UKxmwT/O8GM3cnFaxP1hAy7frMXR8yU4coFl52outp+bj00X5mEz5f4gz3XviTTsWzkN&#10;++pG43Dxz3Ew/5/hZPE/w6Xyf44DmX+BFfP/Ep3Rf4Ge5B9h16LJ2LkuGSvXxrIBPg653KeoaTwa&#10;uqOxYmc6Nh3PQ/eeeCzeFUvp5fW5swB7LlRh89FCrNufhQ378rFxbxHW7s7Dys2ZWLRkDpasTkDL&#10;yhis25mNgycqsbJyFuuiPAPuIm9qgGVCwVRcv8HydLYcZy7UYOt+ivTheFVP151MQPOGGSyLKRR6&#10;qadVWLM3GZuO8vin0rH0yBysYhlZtH0meije60+mYOPpFOxkmTn/Nu/LJzLnQDmu8r4evFJo1VPW&#10;mVN3q9W8A+ffK8eNz5pUPb3wodTTMsp6Kc6xnl74RJ7BZvnmtT96R2b9z2MdZT29lo2tZ1PQzfrY&#10;RdFevJP1dNtkMh7Vq19X8zUs2j4fVT2U8U1zeW/4/XCOQk2JP/cRpfNDmfeA9ZQCeeQW686xZBy+&#10;kkdJLKbIZuHIuzk4dI91k/V096Us7DyayXqajW2HM9G5dg7r6XSs2JOAraeyWTfT1Fru6w8mYt2x&#10;GMp3Ls49Ksep+yy/X1ASv6A4vsf6TyE/TLHeeiURx94rwYkPWcc+rsRhSuWmm2nYeS+XdbYEu+7m&#10;4eTnDTjK63KOZfIc6+oV1tOD9/Nw6AHl9n6+muH70uNGHGY9PcayveVsEjaeisfuyxnYeSFD9Z7f&#10;/bgNd1meZVmum6ynp/g9ceJOCesqy/+n7Thzsw5HWU9vP+7mfW3Cfqmn79fjAjnPOnn5swU483Ed&#10;v7PKcPqDBpzkNulFP/IOv89k1JDU03crWL9qcOODRrzz8SJcuFelevyvfNqKs6ynF5nHi+838ruw&#10;DIev8fv37Xrcfn8hLr9dhwfvL8b7ny7H3Y9YT/l9cPJBMc4zLbluB2/m87utAvd+3UExb8JR1tOT&#10;zPvZx6Wqp/9tfv/cfI/fU+dZTy+X4Pj1YhzlfTwikyPKd9h7LEs8v8MyS/pF1l+Wm81n5mLjxRhs&#10;OpeKw3dk+Du/G3kfd9eNw8GSl7A3/5/jWMk/x8XKv8S+rL/EspgfY1H0D9Gd+gJ2d07BjvWpWLEu&#10;nvVzHLJqx6CgeSLqemZj2a40bDiRj669CehkXV1/Ipfn0IpdrKcbjxfx9y0Xa1lP1+8r4u9bHpZt&#10;Skd7TwwWr01C6+o4rOW23cersHBZDiqbU1FUG4+0wllIzp+B6bFvKEZP+5ni9UkU8Ak/pngLIuEv&#10;KhF/bQLlV2BjXVDPiwv2rOrWzOr2xG7c7sbpUXfLt1bAHSFwbTMCPlLR5XskozuH5wXd+UaGEXCD&#10;wTAgVpTMUCwny4qjsKxkOnqE0unoKmTjvyQKK8tnYnnpDPSocIvuEu7PeEuLpmGpHW9FGdMpi8Kq&#10;illYXUFB537yXtKWfVeUzmQcbiufZYVRPiR8ZfkMrKwgzitZwfcWcmwek/lZJq9ybB7TgsfnsZcW&#10;TWVep6C7mNt4nK4CK2w5jyX5lnzJsVZWzLSOIelym5zrCjtc8r2iPEq9yvGsV+u6qPzbx5LjSh56&#10;ipkfuRbqlekw/kqmY51zdOC8Aucg4XJ8xSy1Xc5nuSvOCrVd8mjFkzxLula+mA/Gl2un8mXnX66L&#10;7G+lz+vJfVZX8viCpCfbJW3GWS3XgNdkJdNYUzlb5VPSWWHnS46trpNzreT4fHWujaQh+8r1knQk&#10;/TU8jpy3lf5svso5WCxT+WSeyiQO0+T9l/eryqVsWMew8i7lgucl+SUrmS/5rK4vkfTlvNdUMM/c&#10;rsqRQ+AeM23GscKJnKeEMe9ynaWsLmf85VKGpWc5e7JiWfYkLM8huZPQzc9dWZOwlPTkTMYKiu+K&#10;IsYnaQFFIAAAjj5JREFUXflTsZj7yevSQpYBuzyrtMkyuSa8FsuZBzmfHn7ukXDmR157SmZyP9Yp&#10;lqMlfF3KctPDctUteelPwIlc8xVSXuRY9n3vKWU+ylj/ihmHn5ez3izj+Urd7ObnboYvLWV++bqk&#10;aIqih/GX8z5LuQuUFd4HVU95HeV6q2sn98e+/6o8kGUsA8vKeWyhgu9Jj4LnyjS7eeylZTyuvPL4&#10;S5gPoYP5bWceO0qmYpG8MqyTx2lnXZLXLh5LWMo89FTNRjfz1M3jCbKti+e+lOHdLBfyeamzXfZh&#10;WVpaPhtLyiw6Sij3vNaLuL2d5bGtivJPWqtmkZlYWMvw+mgsqmPc+jnoaJiN9jrGJR31fF/L7XVz&#10;GW8OFtXORWtDDJrrY1DNPBXw+yWX3zVJOeORmDUOCXnjkZA/CYkFJG+iIklgWUrjd0Uqv5NSec3T&#10;uY+QzWuUxXPJYd7zq+coimrno5gU8lhFdfMVZY2xKOExy5oSULkgCeULElDeFI+KFn4m8lrVloSq&#10;hYmK6kXO+wS+T0BNexLqOlJR256K+o40NHSmoakrne9TFI2LM9Q2oZ7Uyna+Ni5OR2NnuhV/cSZh&#10;vCX8vITxFqeiQZD9FgupaOR2ea1tT0btomTUdSarsEbZh/HqFqWgjmF17SlWHBvJm5U/CScdsn8i&#10;akg1z6Ouk2E8p+qWeFTxWlQLTTGoWRCD2gWxaltZPamLRQXf1zBeDa9HJSltjidxKGuNR7lcp4VM&#10;h8esYtqVkr5cG55nDY9fzWNLWA3zXiN5lFfGr2rhtWzlK7GuYTrfpxoBfybwC9ZIRJfvkYzuHJ4X&#10;dOcbGUbADQaD4ftIHmUrApbmUsgGg6TRKxRLF10uluZbdHkQsQ2yxCGPn8nSXEpmDmXPZrmP4HaK&#10;KVkm5HrpCcC0+qE7h+fgwGurh+chqHPkZxv3uVrINhc83yUunGuwWEeBjWZbp0CBV6/uz6SjD9qF&#10;oigsEopnKBYWR7mQzzYlQdp6g7Lu0KqYGaCNAt8qUDiFBRRgobEXmijdXuaEsKBqLl+FeYoFbqrn&#10;o8mmsSYG9TXzUVc7D7VCnU29w1zUNjjws01dA/dRxFgsiFdUUISF8sY4JcJlCxJRLDQnoshFeWuy&#10;RUsyBXm4SFKUy/FCoKR76CssPMooswF4LQK4tofsR3n14A/vDcpygNZElPHVfRz5XC5SHUA+O/A4&#10;ns8WKg2F7B8kGMe/XzD9ijZ+lmMG8peICgq5UNWWqqhosShuSFLkVMQgo2QuUgpmYV7aRMxNnYAp&#10;817DhOiXMXbGzzFqIsWcvDz2h4pXx8rz5NxGXhtHeZeZ1SdQwgNQtGWGZ5eIO4SIgEeW7SXMHOzt&#10;OiEPF0/6g8Wf9yHFL1gjEV2+RzK6c3he0J1vBLA8GwE3GAyG7yOUO51o94ZWqiNB0ugVR0wt3EIa&#10;Kt/C8Ap4UL6fDwH3CLf/sy3avTEUAt7qJiDeM9CimKlQEk75bhEo34Ij4A0aLAmf7WNOCI6AN1K4&#10;BY+EO/JNGijgdRRwJd8RCnitIsaCoimUi3wbATcC7hPwyta+BXx++kRK+ARMnf86Js5+BWNn/gKv&#10;SQ85eWXcDxVaAR/vlnAj4JHjF6yRiC7fIxndOTwv6M43TOzybATcYDAYvo9Q7pRYh4tOqsOkS8ib&#10;SkEWpmlZrKFTyHdDYbTpIO1+KLBCB0W3kyymZC8hXX4YZkFhd6C4L5F9bGT/AEzTTYfA4zl48kCx&#10;FRb5KaTAaminuAqO3PZHQHBVj/EsSqtFi1Ae3SvNLloqZqNZqAzSEmCOotmNEtk5aKqhwJKGmrkB&#10;GimrDg11FFmbehd1tXODUGodvIIrUGRdVDXNVVS4WTDfQ+WCGBexioqmmACVNhVNsp3hTXFBFlhU&#10;kHJSxn1LmY5QpqE8gBXfoYzplvAYQjE/C/mMJxS28DOlrJhyVuRCfZaw5tgAJTYyFFpB6RP8Iuhs&#10;D5LgwxdGEVUwX15kmx1m06sgK5nsBTvcI75umI8AMszbplSdqw91D2JVeLkvvhcJYz4ZJwCvqRwj&#10;KMTMl0+QveIcRIaeB5DjapD9nTilvHcO7vQr2vgqcV1UMH0LkXH5gyFJUdZM+FrSxPLRKMSjpDGR&#10;nynmfJVteTUxSC2eqZiV8JZifNQv8Nbkn+INyvZrIuIU8ldGU87Jq2P+MiDnb0yQOBZvThRpCIq5&#10;R2wdRoiA95uGTmoGjSNWIxldvkcyunN4XtCdbz/4yrERcIPBYPi+QKF1E5GADwKR74gF3CPeYQq4&#10;jQiyiLKItEh1ULhtGGZhibdC9aBzHxuPdDNNiyhFh1AQpN2NSLVPshVFFGgN7SUzFer54zBYSPEW&#10;RL7bKNOtNkq0KdW9oYTbJiDYlGqHFofquYpmNxTtBaSJMi00UJwdGinKDg0NMQHqXdRRrgMEhmzb&#10;PceNbmI8VDbPU1S4aaFMu6hsoVQHoFCTCopcKLJdoBBpKCcido4IlmkoD2DFdyijzBZTGoUipiHk&#10;N1PASWErwxZSrihmRTbyvkReJYzp9SvgtvQF5c/PMAg49/PjCGRAJB2BtcOdfd04YuxQxvvj4BFv&#10;B7eA++J7kTBv2g7SC+2mvC/sc/BfYwd/2s72PgXc9VltU/IdvH6OgCtak3neiTxni/KWFMZJDSAi&#10;nlUxRzEneaxi4syXMXrKzyjV0qvdu4C/OVHiWLw16WdKxCMScBu/EEeC9jj90G8aOrkZNI5YjWR0&#10;+R7J6M7heUF3vv3gK8dGwA0Gg+EZonuAqGHQFFuvGD8ZFlO8Rajd+OW6w0/BNAqtQKkOEJTcEMEl&#10;C4WiKLTxtZWvQpsL79BpbpOeZBcyRLrFTWCYtI09RLpZKA+yQDFL0VTRC5XReqpne2jshwaHmjlo&#10;qJ2Leht/77If6W0OvAZ6nF0EhlXbYuyGclzD1xrKtFDF9w7VFGUHmeRK0eSlkvsHUL3RvUDxqlgg&#10;rxZlzfMVpS7KKN1uyineQaTXlHJGkQsin91QoDRYAipCRQEkZQ6udMoDUKxc+6r9KaAlFMJimyLK&#10;tdPTXSIwX8VMTyghcowS5t85XnCb9apo1REUvyByfBc8XhCXkPvyXKZ6rYnIs01AuF2CLdtlfyW9&#10;8tnGCQ/EV69erH0sREYDAu1+r5DPXjzxQwjG6R93nnoL52tAyv3hQZxzcedFF8/9B0BlG8Vb3vM4&#10;gic/DJNrV9EmMm4hw9XLuE0oWcAy1MSyQ3Kr5itS82chMWcGYtOmIjp+PGbFjaOUv0pewZiplG3p&#10;HZ/4Ihv9wgv2UHURdYGfSWBIulsKHOl2byN+IY4Ef1rhoEtHCMTRyc2gccvVSEWX75GM7hyeF3Tn&#10;2w+uMi4YATcYDIYhYpmNLszd8zwY3M9lR4JfvodMwCnL/aGkmwLtxv0Msv85ZPXcMVkkaHqNA0Oy&#10;fb3DbUKp9UzxAkpyE8XYzYIKL02VIsZBGklDlYtqh2iLGhe1lGCbelJXO4eCO5eC2wshomvT6KWG&#10;VIdDE+WXkmpB0dWghmRTHh2qXO/dqB5iCl/v2L3KTE8op1QHkM8BKCOCR1YpKdzXjbbnU+Bx3OIp&#10;gurHK6NMj0IaxJKjPuVUyWRvMFwE15Vm8Dykp5wCZWMNubbkVIlrWzLKKFElFC2hdCEFalESSuW9&#10;k6dm5t8m8AdCG9MmZTalbTyv3lDnbOXPi+TbRVuQMh4/gF/+lGQTkUAbEUEHZ5vs51w/rYDbAqlY&#10;6CUgrMQjqcyPEBRVSYPwugnhyLDCiddnfNnuEBoeyIN97GCeQtEex7dN4lUynUref6FKXl3pBuLL&#10;ZztedUcKqtqTGS7x5JoHr5tsF+o6sxWVLZmsh5koqklGRtE8pBfOxexEWWt8HCbPHoVx019SPeSv&#10;jxfx/hFeGfNDm7+0JVy2654J1wv4k0Yn30IgjifPQ4VfsEYiunyPZHTn8LygO99+cJVxwQi4wWAw&#10;uND1HoeGTQ3QkxNkmU1PDuMTJ76u93mgaCU4DEKGe1OKvb3QMsQ6DBx5DgcKdECui6IU7W6KoyjS&#10;oQR6qAVHrN3IEGzFLAsZjh14DtrqiW4kDRU2Ita2YCso14J/Yq96UkfRDkDRtqBgC0q0beoc5lCw&#10;56BGqJ+L6t6gbCt0Mu2iilSGAwXc/+yzHyXMFFuHgGz7UMOqKb69IwLKV6YnyDPPAeRzAEqkoKQ7&#10;iF+0naHWIfA40gNcQtFUuMQ7gBOmZNQvpJaAWuk4yOcgWul2Y6elE/DAs9C2fJcKdjoi3x4BFyhX&#10;ASlmXnQCXsZzENx/KmjlW1Dh7vN1sI/h4BJwDwxzC3QA5tXBLeOOJEoc5/q49/OIrWe/IG6R1Epr&#10;f/j38xNWfNnuEBruiHGI/PvwyLM7Dd+2QFqLrPSUfC907evCiSeCLSKuE/DKdgo8qenIVFS0ZLBu&#10;Z6C4NhnZpTHIKpmP2IwpiEmfgpnxYzB13huYFE0Rn/Zz1SP+xqQXVY/4axOsydpeE+zlyxwRtyTX&#10;lt+xobzu4AjEWIuQeE64DyttL6FhTCOAk68gr3N773iPFznutJxh+hqc5+j7hek4uNN2b48Y5vNp&#10;oL1efRDYV3cOYeC+XiMW1/lGgLuMGwE3GAwGF0qaKahuQsMo34It4Eq8s6diuc0yyrfQxfjyrLE8&#10;R7yI8mpBySyYoWhXr/KZ232oHmDNdoeFfuwh2MEh2UzboWgGFtq0kZZiQpFtJtJTbEFx7Q9KbXNF&#10;tIcFfVHpomq2IrBkVLV7yPWc3pGJvoh74i8Zeu2hLvhMckP9fDXEuob0Kr3Se6yhqokCbFOpkCHT&#10;st1mgZdK4h4yLQQn6iIUrSCUV0EJLT/bOBN8qcm/bDkLG6ZlQQkLB8qaV05tZHt/MJ42zQCWoOkI&#10;OV5vUDa0x+4FrXyqNHpHDcn2ELq/EJBG5j8IpcnGGpYdTEfku5TipMTbjSdNiryLEPF2UD3hvcG0&#10;bMpcuLf3ispDUKDd4h0UcD0B6daEPRVEaIkjzUFkmx8rrFwR3DckDRFmYsULjRuIpwhN3/NZZFql&#10;5U0jJB37mAFcYU4PegXlWyhnGRMqWlNQ2ZpGEU9jWSTNafz+SFUU1iUgvzYeOZXzkczfl0T+9siy&#10;ZtFJ4zAt5k2Mn/kyxs14iRL+Y4XMqK5mVVe94taM6k4vuQUlnUQs4L7edLd4O4SGOXLiCLcfR350&#10;BNMbKG8E+ImWgQm4k75cC7kmfP+sYV+fsNGlEQm6NEcs9n3tEyuuW74FI+AGg8HgIiIBJ24BX2ET&#10;IuAi3pRkC5HimYp29SqyzO0+pIe4uyYVa9iQCkp1EEe4A9iCHRyqnYkj+1djbxGPUTwTC23aiMh3&#10;SyllmjjPLi8opyT3B6XaPXO2sEDH8i6cP9yBpbZ0KyjTQlONl0aBEt079gzbapbtXpAJwBxk0i/1&#10;vDKlutGG8uyBsqvDL9dOD3OVA6XXTSXR9iY7KNl2oHQJSr742cYzLDsg1GHiCBvTDAtKWAlfB4pb&#10;JiNBJ8K9oz+2Duu8IjueV76Dgly+qhrNSykx9ueAgDv0IeCVi7Ox6/Q6NHRRhCiHvQm41Tsqr0Mg&#10;4Etbsf3QQrS01+DQ9W1Y7mzvCx4/bAHfvgmHDi1Cg3ubmyW1POeVWLJYE/YkoKAKfQmsjqBcBwmE&#10;22kEw+Q4QdzpuOMH8IT1IeAqzArvDTV0XXrFZVi6X8DbKOBtaTYZHkqbUlDcmIwCSnh6yWykFs1C&#10;TMYUSvhEzIgfjYnRr2DCrJfx2gQKNxkWAXfk2wg4cdKXayHXhO+fNezrEza6NCJBl+aIxb6vfWLF&#10;dcu3YATcYDAYXOiGiwfDpvCzRbdNT84ULBeyp2Bl5lSFI+DWclVRaKN0N1OEmym/C9goWlA6h/I7&#10;hxIsrxTZMoqtQMkVFjaV4Py1M3j7+iHcunoSd053Yqm7N9kWXfcs1gECM1dX4OL1EzhZY81grWax&#10;tqkXKLR1RCblqnGhloYiC7ZswXvvX8K+zfmQJaFqXFT3hkivsHU77t/cjCV8rybrogQHkJ7kECi0&#10;GqzJuSi2woK+sJaSUqjhwiK1MX0QFN+IoPS6sUSYUhQJAXG0UEOue8Xepzd8afULJayErwPFLZOR&#10;oBPh3tEf20/wvCI7njduAhrWtuHsvTO4dvsoLt87hhMHK31x+iMBNUsLcO7uIbT0UIAoh70JeKDH&#10;Wt7b21pX78EFim6NnEtPMQ7cOWyLPMM1BNLYsALHL6xCe/dCXP/kAra6wrpvXcKdd8/gyv1zuHJ9&#10;I7qWpQX3Cwh4Ljad2IY9lEWtgB88juuXVqHFvc3NqoU4fXMXVq30bdcI54DoN01bnjXy6hFhH0G5&#10;DhIIt/fvM44b9zEFT5gl2dq0whDwYJwg5QvdWHMOOMjn8oUpvF6kNYXfD8lqBvWiBukRj0NuTazq&#10;Fc8qm4tM/u4kZE9TTI95E9PmvY5xUT/Hm5NewOsTRcplrXELmWH9NYr462MplYIjovbn12xGjXkR&#10;r3r4iWIUpVxQgq4kJJRRHhhfCYrrWGExeBkPCvhPbRz5flHxuqAmtgvlNQWvRQBHtJzzlNnkheB5&#10;6/KgFdKnjS6ffaFLIxx0aY14fh4GwfiqXNgYATcYDAaHgHRP9yDbrTDKd75XwJdRvlcIFPBVlG9h&#10;ec50RTvlW4aZtxaKeM9CU2k0msopwRUUXNJcMV+9LqiiIAsU5wXVydhx9CDePVeDJY38XJ+OFUvS&#10;0LQgA5t29uDkkbU4fqALy9qS0dLQgv0HVuDoofU4eXQl9m5bjOPHN+Lo7iZ0NFTj4q2zuHFgHU4e&#10;34DDO6uYRhI271mBI8c24OjRHnQvSUT18gU4cGgxdh5dhc096aim7FY3pWPHpRO4dXYPzp7oQBNl&#10;cN2BNVi2MgOVa9qw/3AHFrXGoof52botB+v3r8TBExtw8GgXOroSULFzJ+7d3YIOSmtIbzD3C8Xp&#10;GfbSm2CFIqLjRrY5+0eKP+3hpYTH7AvdPr1CweoLESzd9ucO3bVxcMdrT8PmS8dxeF8DKvm5Ykkm&#10;WpZQYNqLsP7wGuw/vRH7ji/Bwi5K7Z6l2M66tu/MJuw90Io1RzbgwJl12LA+E7XdBThP2T10bgsO&#10;cp9NW8pR1V2FzUdZJ05vZr3owIK2dCzZvBgbD67BvmNdWNRt3YvWNXtx4XA7avm+bFkJBfwIBTwd&#10;9ZsWY/fJjTh4ZjM2bStFRVc5tkgdO7MRO3ZXoHJRC7YfXIjmhYtwgwK+zSWnPddPY8OOapR3FmDT&#10;8aM4c7yJUsjte1fxnDZhP89p+ZoluPjgKu4wzxt31KFtE+s1z+3AyZVYviIH5YdsAe+pxs4z69Gz&#10;vhirDq7m8Tdh96EWLFgi21eg03VcBeVxSAgzTZ2oPu+U25RR5kt5fYTydgq46i1PQWV7KssHWZiG&#10;irZUfpfatJDmVJQtSEFeZaxiXuoEzEkeh0nRL2P01Bfx5mQR8L+woYCPo4CPo4B7ZDeIVsBHBwkK&#10;uEtWxjsyauEVcEvCIxZw1ds8VALuMFABF8Hyi7cffR4cGX1jws89eET1eUV3PSLGLmMh6OIOBbpj&#10;+XHFnxDECLjBYDC4UD3guRRvF4Ewl4A76HrAeyjfwkIK+ELp/aaAN1LAGyjgDRVz0VA5D42kqTIG&#10;jVV8X2OhhlnXFuPk5eM41TQPLW0ZWLOugY38ciyqz8GGTWwoL8zAjtNHcWF1KRa0bMe9+/uwelk5&#10;Tt+/jVvnurF0xXLc++AMti6rxtlbl3DlYDna17bh5oPj2NWchO7NtehYnIbt1y7jwN4GVG3djPc+&#10;Oo9tmwtQ3xIHtXRUdxMuPTiKPUuLcOHGNrQtTsKKK2dxaG89Vp8+gncfHsXGdRU4ce8sDm9Ow9It&#10;VWhhmjtvXMSOnTVGwCOghMfsC90+veKIZS8YASeueBWdGTh55yg6VmahnPVl2fYFFM0CSkwaVm6v&#10;xwKW/+NvX8OOXaXYee0M7l5fhe6tS3Hrw2s4frgKqw9uxp3r3UrALzw4i53bStC2dhmu3d2NBd31&#10;2LC3FQuWt+L8oys4uC2XAn0Gt6+vQOvidMqRdS9a1+zHvceXuM9JXL1/Fu+8d9IS8J52LNlQiLod&#10;u3H7znZs27sO79xbj/pleVi4LJtCvRk37u5EV18CzveLNnbi6s1FqNy1A1dvbMaSnkLsu3cDRw52&#10;4NC10zi1NBv1a+t4HQ5hbVcmlu1cj4vnGy0Bv7oTRy+dxN3LrVi4qRlXebx6xmleU4TahUtx94vz&#10;2OA6rkIjyQMizDR1gvq84j93r4AznFQsooQ7LExRw9U9Ak7KmlNQVJegSOVvU0rBTMSmT1JrjM9K&#10;eAtTZr+CSbNewrjpMonbTzF6MiV0gkVwmHoQGaIuQ9VfdRj9QoBRIucKkeqglI7yoBdwP1rxDuDI&#10;tyPg7s/h4BZvh14E3HnvQk1oF5aAO9vlHIN4JI37GgEfDvz3fCjQHacPXOdrBNxgMBhCEOl2Y21X&#10;Q9B9At7NbcsE1QtuPQPenRelaCkghTPQWDwTtWXRqC2fjdrqGNTWxKK+Ng6NdfGor49DbZNFNUW1&#10;urkER66dxMklsVi0uhpnrpzBex+fwaaFaeje1o3jl/bg5v3ruHW2GrXtbFSfXYk27rfrznUc3M9G&#10;d3MLrnxwGVvWVePk3VM4qAS4HEdvXsDZXclMYymOn9+Di49v49qxTizYtgXvvrsb3c2Ub0UClmxf&#10;wcb+Qew+uhaX75/BrjW5aNm2CxdPbsH5W4dx5Nhh7D63Azfe3oOutnQs39mD4xf34tLjW7h4oA11&#10;u3ZRwLeigwIZFGr72dc2N9zWB25Z6huRGRd+6YoEbfrDiC4Pgi6uD/fQ4d7wiAzRxXneCPcaVXZm&#10;4vidY1i6Mgc1uzbi3NsX8c79TZSbPKzcsxrHLu/B7Q/vYN+hFuy6dhaXTvEarm3DtfeOK/Hs3L0M&#10;9+9tQF1PAc7fO4TWZRmo5vuT945TxKuw7OAGHL9yBG9/8jbOHc/F1pPHcGp5rud+LFy7D1curMeK&#10;zXXo3tWJs/eOoHFpOhrW1GHnmR04c/USHn5wBOv2teD43TO4cHUL1mwqpGBRwO/tQtciCvinF7HN&#10;JWY9N2wB5/v2Lctw7WY7eq5dxt37+3Ho3GYcun4S+w9248CVkzjOOG0bm1iXj6ge/MOX9uLs+XqU&#10;Hz6Bdz66hAePTmJlTyKqlpVh95VjuHp7D7bsqERNZzfufnkBG1zHdaMTyEjQpSmExBXpfFbxn0s/&#10;BK8Dy45NRQfDdGmqZeBEwi0Rr1woPeKpqOLviFC9kGWV1CzKQu2ibFS1ZijKGlOQVTIH6YWzEJM2&#10;ETNi38DUuaMwZtpPFdIjLgSHqf8lZfPHeF1mWJ9AGaWkjxJBDyCfBRHNoJS6Bbx3SfWiFZpeETnS&#10;iboOS6Z6F3ALJdsBAfemof4koFR5YBq9n1sfAk78Au7gFrhI0aXXG7r9hx3fNRha/OUhkvKhQ19m&#10;9MfWYwTcYDAYQhiYgDuzoC+lfAsL8gklvL5oBqpLZ6GaEl5dNQ/V1fOViIuE19ZRuhstZFKvyuZk&#10;rD95AA9udGJRu2xrpFCfwZ51zbjBBnTPinxsOnIC1yngNRTwKxTwVlvAD1DAyyjglyngmyngJ+6e&#10;xiGKfGVXHc7dP40jaxfi0u1dWLM6G8uuXsZVCniTS8ArhdZ0bDp5EOfZQF+/fSEOnN+PG2ca0LC0&#10;FufuXMTb9zZj8cq1uPjuZdy53ICmniW4cmsrlq3Mwqrrl4yAR4ouD4Iurg+dVPpxy56gi/O8EfY1&#10;WsSyfu44Th9tQzU/V2zqwOVb61G3dBOuXN2G7uUFOHj/VtgC3kEBr1/WiIv39qHl9GHcu78LHatb&#10;cPbh7T4F/OLhDtTJ5+UlOHjXEvDtNy/g4NFWNKzejrsU8I3bctHUXYyVB1bh+t0tqF28tX8B7yrH&#10;rstncOpII5qOHceNWxuxdE0BWtZXoHlJJQX8FE50Jaoe8Av39mPthkK0rC7BwuUZSsDvv3MQey4d&#10;wP2bS9C+JAMLlpVg8VZ+h1DWu9euMwI+WPzn0g/B68CyEhBwXpN2gXHcaXoEPJnyLRKeQvkWCU+l&#10;fKcrahZlKgm3BDwdZU0pyJbnxItnIyFrCuYkjcHMuLcwMfplxVuTf6KQZ8Vfn/gjNZGbJd8v8P2L&#10;ilHjfuxCPgsiqY6EewU8VMIdSfWik5jeiUSw9DL1VAV8PEVYGEIx9qfVF7r9hx3fNRha/OUhkvKh&#10;Q19m9MfWYwTcYDAY3OQIlG4P1vallGy3fDsC3uMsRyYzoJPFlG+hhuFCaf5U5BdMQ37hdORTxPMp&#10;4oUVc1BCGS+unoei+vmKwiaLktYKHLpzGe9+cBXvvH8LD+5TcFfU4fy7V3H7nfO4//gqrlLAKzt2&#10;4NK5VWhuicMOCvj+AzXctwWXPqSAb6jBidsXcffxNbzzwTVcO9+C6sUVlIHruPvwMrmCyxTwRgr4&#10;Awr4UqZRQWoW5+DU7SNYsiwLlS3xqN+yBHcfHEAHt+++ewW3z5egobsIlx9fx/nNeajvrsflh1dx&#10;h0J+/9FlXBABX7cR998/jXXrZPijI99CZAIuk0a5Zap3jID3hlv2BF2c542wr9HCRNStbca5d6/j&#10;0fvX8e6H13DjwmIKeCeuv3cddx5dwd33roYn4O/ewIP3r7C+3sDJg6xrm9fj3id3Wc/O4f6H70Qo&#10;4BlYdeEs07qG+w8v4N57p3D80na8/fgSbj64iOtXO1HbucUW8CZc/OgOTh1eEBC0nttX8fiTWzyf&#10;27hxbTXau1MoaiU4/vZV3Hv3Au5/cAnbNmdh0+kj+JDvj51YjW2njuDhh5L+eZw6VKsE/Prl1Wjt&#10;rMCph3dx5foeXOf1uH7/PO7c24LO5T1PXMB18TxC+6yhO58+CF4LlhVHwNsdGMedphLwIJVKwpMp&#10;3yLhKZRv6QUPUtVGWtNQ2ZoKmV29inJe2Zautlc0p6CwLl6RXjxLMS9tHKKT38LUmFEYM+MnGB1F&#10;+Z74lxg14Yd4dVwQpyf8VcWLRHrDnaHmtoCPdeA2F/LcuMIWV7/ABGXWixWuEyxHnt30LlPOZGz6&#10;dPzbRML1+bHwC7igl28PQyGp9r460e4NzzEHii4vw4J1/7z3Q7dt6An9k0Zwju3Gm2e5/0bADQaD&#10;wY1LwJcFsGY173YLuPSEE7UWuL2fE29x3gzFQAW8aEEMimU4emchFvakoITv1TrJHXloX5WrBC1k&#10;hmfKhkWCwnk2sHRRNlqW5VI4rPCKJVlYtFzEmJJLwa5w4Gc/lWFuq1mSg47lbOi5ti1YWYzGDuu9&#10;OhaPHSnWzM0acXqOCPnzwEYX149b5J5HdOc8UHTpu2emblxTpWYxd8JqlmZj4bJUTxy3DHpwwpeV&#10;on1lZuBzVUcR08wOhuvQpSey1Z6GllUlaimqgFQtLUXnmkJUOZ8dVlSwTmd6t2ko70hHy7pKtMh7&#10;RQYWbaxB8xI7zspKdK4qCE3fYUkBujaWoVYX5sctmgNBl6YQEpfXx4MuzghFd359oXq6Bbd428hQ&#10;dPdwdMZ31hFXS5otonwrKOCkehHFW3ALuE01y0VNe6ailkhPeWlTkiKrfI4iJnMC5qSOwfS41zB2&#10;5k+VhL82yRbw8UFGjaeAE52AO1Lau4AznLw+7hdEXr14ZTZIUMpsIRpv4xFvB0eYRLgpnx4sEfeK&#10;lCvdEIJyFYAiar0PFXAnfp8MhdTa++pEuzc8xxwourwMC677ou6z0N+9GhoiFnB7eT65/0bADQaD&#10;wQ0Fui8Bl5nPexdwK34H5Vsoz56oyM+ZiHTFJKRRxtMo4xlFUcgumYms0pnIroxW5NTMUeTVzUUB&#10;hbyggTLeGGuxII7EK0qabSjOASi5lojbAt6WqHA+BwWdUutIMXFL83Dx1AScIhURujRGGq78emXy&#10;+cN9roNFl36oEPcTRyvLxB0nUnTpUZiEEAEbJE66fnRxB41bNAeCLk0hJK4RcEvAud0ejl5JEa9k&#10;+l4Bd/CLuCC93rK2uIP9vDgFvaYjna8yiRvLCimsj1HkVs8lc5BZHo3U4hlIKYzC3PTxmJ0yFtNj&#10;X8ek2S9jQvRLeGPyi4pXxv0IL48lY8joHyuCS45RSPwzo3sE3ItbYi38w7kFlyjJsPFeJk8LClOo&#10;gIcKng7Xcez4nrxRRK33zrkFw4Lp94733CLbN4BfjCNFl+aIwnUvenlEYLhwJujzTNSniRfIqxFw&#10;g8Fg6AWXSDvLiTkCLjOe91C+lYT7BZwsy41StOfPUJRkTVBkZ41HMkkiCZTwhNzJSMqbitSC6Ugt&#10;nI700hmKTEq4kMOGTV7tPOTXzUdhQ6yiqMkt4BRqocVFq0WwFzVJERTwILK2bsWThjITKXohigCt&#10;3PSBLo2Rhi7fvaHbX9DF/V7ilVB9nCAhQjTc+IXtCVBJifXTX7jhSSHXX0igZPM70iXglZRvh6pO&#10;ijYlvIpxQ3EE3KK6nQIuy5bZQ9SFijYLEfSazjTuQ1mX/Ug5f2MEFdaRxn2lx1yGq6chp2oehXw2&#10;4nMmIzppNGYmvInR036ieGXcX1LAf4iXRpO3hL+kfFsTtL0uva4Tf4E3JggvUVB+EZDvoRZwvzBZ&#10;PZfO8HO/gDu4Zc+P6zi+MJU3CqyVR8m3L80wRNd7bk5a+ri94j9OpOjSHFE8ewIu742AGwwGgxtb&#10;toXlNloBt3ELeA/lW3AEvDhzgiIrk/KdOQ6JJC57IqGEs5EiEp6cTxEvooiTgIiXz0J25Ww2aCji&#10;NfMUBZTxgoYYRVEjZZwUU8YdnF7xUsq4opUCTpSUO1CEBUfA5dVPiDiHTXzfUPwiRSuPkaCRqD7R&#10;pTHS0OW7N3T7C7q430uMgPvRiV9/4YYnhUvAXfKtBFx6vm16l2/BK+CWXMsEbUyfn90CLp+rOhgm&#10;+9j7V7SxHhAJE3GX3nFB1hvPr4tFbvV8pJXMRAJ/F+OyJ2N67BuKcTNewpjpFNvJFEmZrE1EaQKl&#10;KYDICeWSqJ5xe/1w9/JljsR4pVSwJ0GzCZUfR4x6kyWRN0nbLchugscOxX0cb5hbmP3nEC7e8xx4&#10;Os83cv8E971235fhxDmeG108/z38qRFwg8Fg8OAS7oEKeEf+TEVx5kRFZsZ4JGSMQzyZx/fzKOXz&#10;uT02a7IigQ0VIUmknKQw3dQCZ6j6DEV26SzklEcjt2I28qvmKorrKeFCQxxKGingpGxBgqK8hUJh&#10;U9HKBhWpVA0raUSx0UaUdAekzKJCiYYg7yOBkt0nun36xsqTXobCQSs1faBL42mjy2cAaRA76MID&#10;RJDmSMJ9fpGgS8tBF38QhErS8FLVod8+1MhxHHThgjuO4QnCctc3EoeCzLg6nHAFBduhupMyLe8d&#10;KWdazrB31atOqhczHnHKgHvd8SrpDW9PR21nJuqX5KJucS5/dzIUGaVzkVoUjfnpkxAV9xamzX8D&#10;Y6f/QvH6JJlB/ccYNf5HeGWsw4/x6tgX1LrigZ7y8ZQsN7Z49S/gQbzP6zppOCKnk28dbvkzjByC&#10;ZUIfPlRI+qFlqz+kbDplWTACbjAYDG5cwv08CnilEfBe0aXxtNHlM4BqINvowl2EneZIwn1+kaBL&#10;y0EXfxC4hfRJIAKm2z7UuIVPFy644xieICx3fSNx9PIt9CXg1R2U8EEIeE1HBsU7Cw1deZTwPP7e&#10;ZCoyy+YhrXg2YjImY0b8aEyLeRNjoyjg5OkIeHD/oFjpZFuHW8YMIwfdPR0OJH19+eoLI+AGg8EQ&#10;Di7xdvDMgu4XcIb35FDASWf+LEVp5mRFdsZEJFG8E0lsxgRC+c6YRCjg6tVBtk9EHImnoAuOnCfy&#10;2Em5Fsn50xQZJbMUmWWzkEU5z6ac51XPVRTUxqCwLlYJuiPnpRRzRQslvdWGEi70J2chk/mENPrY&#10;SCOVTENPMI3eCE4UZKHLRxDJa3/o9ntGUI3f54Swz4sNeRceUYgAfzqCWxx7Q5cnXTytFD0LSN51&#10;6OIOFZ2UuYGgS+s5Q1e2+kJ77yJFBFuQ3m7iSd8l43IPKju5XcF6YFPhoGZdZ52xsdLgfjIsnSLu&#10;ID3iFtbM6tWLLGSJs9LGJEV2+Ryk83csMW8a5qVNwOzkcZg0+xVMmPUS3ppKWZnwI7w6Xp4h/wvF&#10;KL5/jducNchfG++sOS7IsmfW2uOhEhQUs8Cz3uPJBO8s6/oJ0/oScHub+7lpISSeYThw3yf9/fLe&#10;MyeOZ8Z9e5s7XgB1P5mGjRNXpcFyJag/fpw/hiYwjK+vjed24izFFyyjP8Ir435oBNxgMBi0+OTb&#10;CLhPkiknRsCHEV7T54awzysozIJWIMLAn47gFo3e0OVJF08nU88EkncdurhDhV+sw0WX1nOGrmz1&#10;hfbeRYoRcIUR8OcH933S3y/vPXPiGAE3GAyGkYgSai9L+xHwZY6A51HASSkFW8hOp4CnUcBJHAVc&#10;BDsufRKhgPPVEfAYbg9A+RZiMxkmZNlQxmNzLBLypioS86ciqYBSXjgdqSUzFBll0WQ2sivnIEeW&#10;jKmZq2ZVFwoaKedNsYri5jiFM4t6WVuSxUIZthxE5MkjyZQTDxReoTfxln2c970RSNvGI24h6ITb&#10;j26/Z4PghEtDi04yw0WXXjh4zk0++wjGdRryFlqBCAN/OuHjzouNyIUPS6BcsvLM4OR9oOjS7Ae/&#10;WIeL9vgjFclv5OjKVl94yznTGAiOgNuINDt48hWQbwq2W7zDEvAglQ72ZG2CrD9eJcucLWR8Utac&#10;gNKmBBQ3xlmrfshkblXzkFM5F2nFM5FEMY/LnIxpMa8q3pjyI7w+WSTmn1PILV4Z9xd4lVIjcjPK&#10;FvLXKOGCI+DOJFhqcrcxFCPBNdmbI1xuweoNj6D5BM/wZAm9P450h64t78i2kmlXPLdgK8kOxGeZ&#10;EVh23GXFKkt8b+MIuCXcL6rHJ14ZwzI65i/x8pgfKl4hr0/8MfmR+oPJCLjBYDCEydJcl3g7uAR8&#10;ec4MxWLKt1BG+RZy0iYimfItEh4vvduU7XiKdzwFXEm46gmfTOGmhPcG5TtAtkUcJVyIZ74cEU8u&#10;mq5ILZmJNOkdL49GFiU8W2ZUr51nLW8ms6k3xiqs9cUp4LKUmfSMOwJOvALOBpY85+fgaQzKNpc8&#10;U1wsguHVrvfhohWiMNBJ3khFl39B39AfPKHSGT669MJBl5aDLv6IQiOH6lnZZxDduUSCLs3+0KXz&#10;vKE773DQpdUnLnmXZ7UjxS/fenQC3j/WnwSSN296QQFnmI3Mni7UdqQprLXInXDuJ3Iua5G3pqK4&#10;IQH51THILI3GnJTRitHTX8CbU3+El8f9d3hp7D+jgP93QQFXveOUb0q4zLSuZlunIAmOgL9K8fbj&#10;FnB/D7ZX7myBc8ubIhjf8DRw7oOMZgjil29BlrmT5e70WMvhBeN7xdvBEXC1zJxCer7lc1DAXw7I&#10;918EeGPyjxVRsW8YATcYDIZw0Qp4DgVcesizKeDZFHCyOHemooxyLeSkTUBy6jgkkfj0CYQSnkYB&#10;T6NAk7AEPMBESrgDP6tecUvG43MnKwlXPeKFUQoR8fTSmcgon0URn63IrpmDnNq5yK2zZFxQ64wT&#10;99ripW2JinKRcVmexl4nNrBkjVvI+xHwgaAT03DQie5IRZd/QSuDQ4BOgsNFl1446NJy0MUfUWhE&#10;SCdTzwK6c4kEXZr9oUvneUN33uGgS6tPXALuF92hY7AC7iXQwx4QbBFwH/z9EKzfETveQu5DCS9p&#10;TERRXTxyK+chkb+3wvS411RP+Jion1DGX6SMv2CJzSS+TpIeRmdSNxsKkYXVCz5qLKVbUPJNWSKy&#10;TXoxFaonMyhZOvFyxM8r5u5wB4nn/uzGkUfD4AkKuHsNebd4S6+2gvEcVG+367NzLz0CznvlLgNS&#10;Vpyh5wHkzx57eb3XJrAMyfuJL7I8/gRvTvkJxkz7OcZF/RxT572miEmfZATcYDAYwqU/AV+RHaVY&#10;kjNTUU75FnJTJyCF8i0SnqAR8DjKtxCT6eCXbjfW0HSZRb0vHDmXtVidHvKkwumK1JIopMma42Uz&#10;kVkRrXDWGy9qoIgL8tz4gkRFmcym3pqscK8R6xVwh6cv4M86WhEcInQSHC669MLBapzr8ca1Gu1B&#10;/OGR4E8rHDTpaERIJ1PPCrrzCQddWuGgS+t5Q3fe4aBLq088ZdUR5qGG4stjuanoBX+8YN6C9cf7&#10;/WGFWTOxB38nqt0E0hCYHyXk8pqmljcTKlp4fJJWPAvJBVHqdzEqTtYbfx3jZ/4Co6f9lEL+AqVI&#10;hqP/CK+OsxAJt57LpSQTESeZZV3NtK5mW7dwnt11hFwJl02ogAel241XsuXV/Ry6O8wwNHgFfJTN&#10;a2Pls4WuV1z2lSHmwXtslQXrjxiGBf6McZWHwB86LDvjfmwhf/TInASTXmT5+znGTP8FpsW8hRkJ&#10;YzGPbcD04jnIKpuHsuY0hcyDYATcYDAYwkQn4D0UcDVJGwV8JeVb6KJ8C+XpkxQi4KmpYynhY5WA&#10;J1DAEyjgghqKTvkWYinfCnkvQh6AMh2Ack3m94Mj6nGB3vEpSCyYpkgpDkq49IwLuVVzFYX1sRaU&#10;8GJ5Lo+UNlsSbom4hfSGe3rEVa84G2KU8KCcS+NJkAZX5OjkVIe7wfe9Qhq9kaJLJ1x06Q0hgxYU&#10;F/60wiHsdBY/Y+jO4Qmhu6bhokvveUJ3zmHhyKkizfXej4T5w51tfhim8hRKZS9447nzKN8VNq7v&#10;j2p3WIdLwPk+AMOEQFqql5zXqz0NsryZUNXG/JLMstlKwuP5GzwrcTRmJrylnq0dN4MSPp2CO+kF&#10;hdMTroajT6AEy1BhMkoNF3YmyHLBeAqRcREtJWW2gFPWnGeC+8KR7DcoeLLkWeja44JfIg0DxxHw&#10;l5RsOwIun4P4Bdy6D6+5xNst4FJOXg/8GcOyI+VHerht+VaMl/LyAl6bKGXtRbw19Wcsfy9j/MxX&#10;MCN+DKKTx7MNNk3Jd05lTGBd/JqOLCPgBoPBEC4DF/DxGgG3JNwt4E5PeCiUaA0hk7cxXQXTdt7H&#10;CgyTeHFZTEvI4TFzJyOBJMlwdZJWRCEnMpu6kFM5B7kyeZtrRnXpGS9uDEq54Ai51TueYvWOy/BB&#10;mWDniQm4DqbxvBNo8EaAp4cpQnTpDSFDJijEn1Y4hJ2OTnJHMrpzeELormm46NJ7ntCdc1io+sj9&#10;A0LtvPejC3OE2w/DVJ5C0cm3EBrXl0+V1+D3VYiA2/gFPBBHxWM5YN6Ems40hfSGC2UL+Bu0IIm/&#10;SwnIr4lDXnUspVwmbotGUsEMxGZO4e+iTN72hmL0tJ8p3qAoSW/lq6p3/C9tpIfcJjB0nWJFybIQ&#10;+bbkzMIRcpEzr3QbAX8aOAIuvd5B3Nsc8bb+QLFGL6jJ+Vz3NSDZlOrXZRi59G6PYfkgo1hOXme5&#10;eJ1lZ8x06eX+OabMf00xN3WCKm+JuVGqtzujRNpPscivTWD5TEJZcyrKWlhvFmYoqtrTjYAbDAZD&#10;uHRTwAPibbOMAr5cJmBzC3guBZyUU3qF3DSNgCsmWbCRIDgiHimOiCvZFijgHpztTrxMvs+aSBln&#10;HmQ2deIsbZYuz4wTWdpMljWzljabxwbOfBQoCY9XlFDChVABF/mWHxo2yAIz37Lh1S6wQeVCJmbr&#10;C51suwk27oKNuapOB6bBBt9Ix91AjRjZvx90DX/DINFJ7khGdw6GZ45Q4RUoo9rtQjAsmE5axKg0&#10;WI48eNLsC9f33WL5TpLvLUFk20G+q4ME41jf4TX+MtzBfJGajnQ1JL2mg7RnqWG95S1plPIUFNYn&#10;ILt8vup5FDkSxs38heodf3MKZWsCpWr8DyneDiJYPgGXnk0lYyJlVi+oTsCdCdss2faKYVDALdxh&#10;hqEkKNsWzpBzR8CtHm9Bibfcs/Hyat1Xhzcm/kQhy9upJe5YHl4Z/ReKUSwnr0/4EcN/rJbIE6JT&#10;xipSi2QpWGknxaO8OU1RtVDKZbaitpOvHSyj7RkKWaLPCLjBYBgU3WRJ7gx05kajM2/2yIX5W5w7&#10;C0tzp2vPIxx0Au7uAQ88A075FsoyJipyKOAi38kkPl1mQpfnwO1nwUkCpVhQs6OHoJdumUHdQS1l&#10;prBFWyff6r0dT/WIW8RlTlIERXy6IqVwOtKKoxQZpbLWuKwzPkctD6OEvDZGUdwYryiR9cVVr7gM&#10;VZfnxR0Zt3vDByDgMjxRJ94OQRm15dsl4FZjztX4G6F4hDpSZP9+8DRcDUODCMGzhO4cDM8cjkx7&#10;6U/ArXBdehahwh3EiqPSYjkajIC7pdqidwEXnHiyr1/And58JeGd6Xy1pKZ6UQZ/cyg/LakoaUpC&#10;QW2c6hlPL41WOHOsRCeNxbT5r2PK3FEYG/UzjJlOOZ4kE7fJ2uKuXvGxgki5NXzdGqLuF/CgVPcm&#10;4K9LHAcl4Q7euIbBIKItvdrSwy04PeBWuO45b2eEw6ixPya8z+peWz3dUg5kyTApF2Om/BRjp/4M&#10;U+a8iqjYNzErbrRaFk9ILbaWfc2rlg4KGSGYiIrWNIVa+57SLdR28rUzk9usdfGNgBsMhkGxNGc6&#10;ajJjkJ2SiLh5MZgTPWfEMm/2XKTEx6EoIxlt2dHa8wkiku7G2e4S774EPI8CTtwCnpw2FkkkPsMW&#10;cIUsSRYUcD1W77gft4C7SQgwReFsj0ujaNs4ch4yVJ04Qh6XxWPbUp4oE7jlT0NqoQyvkh5yWd5s&#10;tiKvZr6isN6auE2Gp8vEbSLiQQlnY4k/OOpZPns4oTWk0KLWfnWQiXgC2A24vnE13ha73mvjPk/w&#10;WrmRhmof1CwONqqfKE4edGEjDLlGBi/uMvQk0eXFYN+PJQ78HHjvQnP93Nc2iGzvDV38gREUb9f3&#10;liaeB/tcarqYF/ucBO9jMZI2wyniNZ22iEsP46J0NYu6UNeZragVESIys3pOxVz1WzY7eQxmJbyF&#10;CbN+gbemvIg3J7+AV8b+heLl0RavUMSdHvE3JlKqJwg/VwQFMCjgfoyADz9vyPrdfPXOYM4w1dMt&#10;24Pi/cpo6dWWNbqtP1fkT5ZXeb+Fl0f/M8VrE/6C5eHHGBf1U8yMewuzE8cirWAW8qvYzqmNR217&#10;pgXLnGC1b2w65E+hdNQuzkDdkswA8rlmMcupjRFwg8EwILpISWYyombF4uevjMZPX3oTP/nFyOan&#10;L72F10dPRmpyGlqzZ2vPy8IIuBHwZwFeKzfuxqsG1Qj37/MkcPKgCxth+KXFwDLjKkNPEl1eDPb9&#10;cETbCDhhuBHw7zVGwA0Gw/cCGXbemDUPs6JjtKI70nntrUnITk5EV45brt1wO8OWBaBgk56c/gR8&#10;umJx3gxFaeYERVa6LD82hiI8BrGZ48h4G5m4Y0JAevVD0L1YE7BRqN04y5kJItsi4BlTFfE2njgk&#10;sASaHd/BkXOFS8yd4erxWdyXJPBaCCLmSs6LZyCtZCYyyqKRVTEH2ZVzkVc7H/l1MSioj6WYy6zq&#10;cShpjleUtVrri1csTAoOSXekmygR9yMNsIB8ukW7N5y4IxinselHF9dFv8PMNWn23ggfAejO4WkQ&#10;IiHPA3JeQ4EubR26fSPHL5DfdzzXxxFtBb8DPLjC3PsQGc7dG7Ue0ryfmZag268vvMf3lxOKisK/&#10;Lfi5ykW1iDipWUq5ISLmlpwH48t1ql3CcFLflaGopaALNfKnL5H39Usy0NCVhaauPCxYmo+69hxU&#10;t2WjojkDmSXzFNEJ4xSTokdRxF7C6KkUOUq4krbRLsa8oFATstl4RNst4G5cAmmIFLl+LjySzXtk&#10;85oaZi7vg8PMZSK1Nya+gLcmv4hx03+G8VE/o2S/qcgojua9n43iugRUy2zlbZloWpyPBUvIYpaV&#10;xbloVH/opClqWN8Ui61HJRRST6S+sGzWdYlsW+Xf+r22/oiS9fWNgBsMhohZSgpTEzDqzYlawR3p&#10;/PSltzAjOlY9F647PyPgNkbAhx/7xzkEXVwXRsCHCbsh/3wh5zUU6NLWods3ctzyafBdV5HrAPwO&#10;8OAKc+9DApKgwSPcPJ7nM9MyAm4EfOQg18+FEXCDwfB9QCYyS0tMwC9eHasV3GeBCZOj0V4QF3p+&#10;SrT1At5N4XQmYQtMxsZtMhP6smzBEnGdgCdSvkXCYzMo4BmUbwUFnPQn4O6lx7xQmgWfRAveSdum&#10;BMNcEq4VcP+EbjZqqDqlPIC9Tc2oLuuNZzGv2ZaYqyHredOQUhCFFHvYemYpf9iILG8myARu1qzq&#10;cShtileU2+uMV7bxR0ombiPWGrCEDSevLDEsgCXczo+bH29ct7zq4j4pnLy4j+/OW+R4r88wYDck&#10;hgXd8Vzo/pBxHlnoLywcAvvq8jZogoLgRRc3EnRpCrq4zx5+AQ2H0HT08fyEXkMv3vjSqPZvG348&#10;5yVyHYB134MrzL0PceRAh5JsxulTwP0wzC/aARFxbVO4RNnCLeB+ESeMr8RbEUzHmwdeG4FxrNdg&#10;Xv04+8j51DGuRTrJoEyJqFtDimtk8iwiM6rLhG5FDYn8rYpHduV8JOXP4O9bFGYnj8esxHGYOv91&#10;jI36Od6a9lPXxG3eSdwEZ+3w4ERgFHV+7g+9fD6r+KS5T7z7uq9b8PrJHx18P04eD/gxXuE1f2ns&#10;XyjUzPbjf6jWgx8742eYOPtltU68IO2UlILpaqUXtcRqbSwq2PYQZFh5ndDBMmFTzzJRz7KhXmVY&#10;eSfLDMubEBBwhbtcspxRwAX/dqduGgE3GAwRIwKeHB+Pn78yRiu3zwJjJ0ShvTA+9PyUbLvlO0wB&#10;d3rCSVDAJyqy08cjKX0sJXwshXk8oXQrKK7yHLjItxvKdTgCLmJt4RduPxRwvuqE3R/XiRNYsswm&#10;RMBtAjOq+yU8d2pgRvXUwhnIKJmlCCxtVjNfSXhhfSxKZBZ1ogSceAWcjS/1XBXptJC1YN2y1Z9Y&#10;y/I3FoxLqmQ5HMEXz4o7AGQ/mxob9zY9Tp7dx3fyPzC812QYsK/fk8ItyP55ApxtbjxhbBxFSogw&#10;DBksr1p0ccOnhmno0MV9WrhlLHL05yfUUp7cOCIWmodgmAdfeqH3xos6psJ6ttN6tbcxPU9e7PhD&#10;j3Vd1Hm5GvLhwfOQ/NlS0Ceucwngi+P0PjvX00lf8FxnN9IbSOH1U83racH3jBeA6QfSs89dwfNx&#10;CMmf2uajywe3BQXcJeH2s7r1S7IVsnSUUNmWrmRcRDyjbC7SS+eo2dTn8TcxKu4tjJ/1EsZE/cxa&#10;1sy9tNlYwRbw8T9VjFLCaKETbj9+EX228Ut27wSeoR//c0WvAj6e7+X5/AmOgP9zxSvjKeETfqjk&#10;e/ysX2Dy3FcxO3WsIrUoClnls5FfE4Py5mSF/AEjNHblKBoWZypEup0wQQk4y6lTdkLKlpulDBec&#10;sulC6s4PZPikwWAwRMJSSmZy3HMi4Jrzs3rBgziCLQK+lNLtRrapoelKxC0B76R8Cx4BT6OAk4CA&#10;pwuUVsEW8cgJCnMkBHu5w0cn34JnuLrIeuYkijhlniRmT7XgtUvKnaZILYhSBJY24w9hbuVctbxZ&#10;YV2sQmS8tCkBZQsS2fBJUQSWNFNrilOinZ5x1TtO+STWpDwOLrG1hdtplEci4M6yZv3hLKlTY9Pb&#10;8jpBjID3h0eoXe+dz3484RSWSAnIzZBDkdCiixseloxInkPRxX9aeMQpYvTnJwTEy8aRvNA8BMM8&#10;+NILvTde1DEVI0XAma8BoJMBISDUAuOF4I/j4IrjHMO9zYMvflDAHbx5HbyA+8JceAWcyLYuihWp&#10;X0rxIrVdgiwflYGajgxULExD8YIkFDUlIqd6PpmnljdLLpyBhLxpmJM6DrNTxmLinFfUeuNvTaUc&#10;UgxfVRO4iSj+hDL+YgCvTP5Ui19idXH6Q0mtf/j7cNJrXuU8X2SYH6snOyDgKh3uz1cH97Wy/sCQ&#10;a2gNKX91/F9Stv8Sr03+MUbP/BnGkFnJY5RsJ0onAO9PWsks5FK4hWIZcdfMtkUrf4ftP/itP2Dk&#10;kYUshfO5Tgl3EHl0wfrDxio3urIVwAi4wWAYaoyA6wV8ec50RWc+BZyUUkaFbMp2cto4Svg4BGY/&#10;p7DGU2yfFQEPiHZf2HGd4zi96rEuErKmKJJliDp/HNMKKePFM8ks5JTPRU7FPBTwR1KGhRXX84ey&#10;MUlRJrOqtyQrEa9aRIkmwd5xvnegfFkz47rklI02wWmUBwQ8AH+Ie0En2zrc8l0beB/sEQ8lReGI&#10;eCjWuQTPx8Y+F3nvjqNwnePzQEBwiAz383/20194f8jQVE9Dv1dECCKBoqHFF48NunAJyIVNSFq9&#10;IXGfJNrrFx7+c/RgN2QdaQo0bCle7p5flQfZ7kd7bXhPBPc9srfJM8WenlLVIOdn4hw7gD+vQ4x1&#10;TszXAKjtBe016ofQNHo/Rl/7B667Oq9e4rnO332tnftft9RGbXPwhbmod8KcuBSlQFgPBZzUdQuU&#10;MVIvr0uzeMxs5pNSvjjTolPIQuWidBQ2xCO/LhZz0yZgetybmDD7Fbw26QWMmkgmUBqJEfD+BJz7&#10;yuzlIuBjuM8Y7uPAtNUz9uOFF/HKmB9ayGiDCT/Em9NexNSE1zEt8Q1kVc1HXl0cquRxAt6fuiU5&#10;aOopUDR055Bs9SdLXRfrscwVYP/pUr9U3lvb3NR3MYw0SBy1zS4/rjLVH+5yKxgBNxgMEROugP/8&#10;9YmYMG0uJk+fg9ffHPzz4qPeykZmRhxeeVUfLvz0tYmYnZyNKa/1fbwnI+DuHvBxSPyeCLhDnE2M&#10;i/hMSjlJ5PVKyp2KFIp4WkEURXwGMktnK6RHPK/KEvGiunhFsQxTb0oI/HNdQVSPuAxVt3vEFZTw&#10;Sqc3PNAr7hVWj5wrgr3QAfmW92qbXrj9uAU8iFe6dT3gvePOrwuKyfdRwCNFJ9j9MXwC7kDJ8OAN&#10;90hGhPjT6g3dvsOJ/vqFgfRg+hqsuvQ9ME6IgMs2HdprI6LnvUfONkvA2fB2CbjVC06Y3kDQ5suF&#10;bh8LHpOSEDGyXy/ojt8funQUmmOGt7/7HIN4RFlQsiyI2PB+uEXHHc8RKHd4ACdvrmPZPZZ1PdxH&#10;6BYsEe9PwKsWZaBEescbE5CQOw1z+bs+Pf4tjI76Bd6a/nMKIqVbiFDAB41fjp8EAxZwW8JVOpaA&#10;jxrN60SCAs6wCV4Bf33SC3hr2k8wYfbLmJ0xHnMyJyj5LmxMDAh47ZJsNHbnK0S+QwXcEW+WjUB5&#10;lDJiUUf5FgL7qHJn7RuCExbAKnOeskaMgBsMhogJV8BnF7biwadf45dffY3HD9/BiU2dmKKJZzER&#10;KUU9aJw6UxNmEZ3wEL/9ZDumjteHC2/MTMXlL36JbVGztOEO4Qi4M6S8TwGXtcGFiAWcMqqew5Ye&#10;Y51ch0OoXIeDX5SHBZeYz0+dECDGIW0C48k58DrYQ9alV1yQ9cbTimZ4Jm+T58Zl8jZ5dlxmVS9s&#10;iEXpAgo5kYnbLKwe8gr3UPWQyduChIo4xXexjbxX+MXZxtVL7mzzC7eHkPh2+pSN4UArNYNAd4xw&#10;qdHITjjoxDpcdIIdgpIqB+5nE+i9HXIoIhS4IGyUuQk0/AaAP62+0O0fBoFenwjQHj8seC98DdaA&#10;aPeGP74SKqalw32cwP787M+zs404DWzpCRMRD8TRpR8GOim1kDDG8ePZn8cfBH5J8KbtJnRfhzqR&#10;kQCWoAoiqw7OtlrGcXDH9SJhwTw5UtQ33n285U8+u8J8WNdV7rv3+jvXOzg0XrCeUw9Kt0VVe7pa&#10;c1yobs9UyPPiZc1pyKqIwZzUSYhOnoBXxv8YL4/7EV6lcEbyDPigcaT4STJMAm6lyzBbwJ0J76bH&#10;voX5bNckFcykdMsjAsn8/Zd7k4UK3hehkvcp8KeJuo/2nAOK4HeA9883lhEH1nnBEnFXOXLKmBtX&#10;GesLI+AGgyFiwhXw5AXr8T/8/cd45bXxmJq1CF/8q/8Fv7ncro37k1dmYfnxr/F2UrI+nMxOfIy/&#10;/nwXpvUh4D/5xVv4xahx+Lk2LIgR8GGmPwEXHAmX58aJ9IirXvECmbjNknBn8rasckvCc6vn2Uub&#10;xaCkSXrF44dYwBkmBOI5Iu5DibpbqDXS7WYECHhzezbO1hfg88oCfF0x8vnmKaHLy3ChO75hpFMY&#10;su0L1qnr9UVY3J4XENT+cEufl94EXJ/OQNAJgR4R3N4IynO99CjaNPQEcbb1FteLhElvs0WDvPI4&#10;/eHJbwRCZF3XoRNwZ9K2Gn7P1rTnoKA2ETGZ0zAvfYoRcMXQCvgoXk9BZqNPyI1CeulclLfJs/py&#10;b3JQuzg3IOBCdSfvoc3TEnB3uTUCbjAYIiYyAf8o8Dl64wP853/6CnVTZqB4/TX81R++xTe/+j2+&#10;ubkB6Utu4s//6X/Df/jj3+GTq4dQmr4M73z9O3z50Rf49qsHqEiaERTwealYe+83uLG7EW+mrMbn&#10;f/ev8PWXX+O7D84icVYaDv36t9gdFe3Ji58nIuCUZCE7zSXg6RRwe/j5MyXgLqFW6OK4ccUV0VZo&#10;BFzB6yEEZoHPnoSEHGuYutMrHpDyEkp52Sxkls9CbtUcRYEIOSmqj7OHqsskKwkoa3HWGpfh6qSd&#10;Yk6cyduq+D6APVzdLeiRCnifPGEBd9PakoFrpfn4Mj0LFxJSsSY2CSsMBsOQsZqcYN36Ji0DV0sL&#10;sHAhZYwN7r6Q9az1SJh+Hwe9EPeNd/9w8aUTkBD5HJRqhUxeJXi2WXFrl7iQzzqU7FB8RH5sAkKk&#10;Vr9IVfi/oz2PG7Unu5DP8p0v3/3SK2pREYC/DUJ7EsoWJgYobUtQlLTyfWuSoqwtma+kJQklzS5k&#10;FFZzonotaeKrIpmkILc6Hsn50UjMnYk3p/wMb0z+KV4Z9wJeGWsRKqjDgF+OnwQDFfCxDpKOI+A/&#10;Uch72a6GoXMfEfA3Jv4Eb076CealTmLbYDYyy+ahsCHR7gVPQvGCZL4mBCiR+0RK2S4ok3tqU8r7&#10;XNbK9oIiuF3uuVBO5E99N/IHv8IpWwqrfREsj1YHgELKqSqvaQF+sIwNG4PBYIiE7rzwliHzC/hP&#10;ph/Gv/p//RnbtizGb/7+r7EiPQbjo5rx+A9/h5Nt2dj7xd/icXU1ps3PxIabv8JH3U0Y/RrF9vgD&#10;/Opkii3gN7H/nW/x5b2tmDFxLH5y6Ev8pz+9j5LEeCQkp+HV6Awc/f0fcGDmbE9e/IiAdxTFh55f&#10;rjDdh7W9O5cSnhdKD/eTJcxWUL6F75OA95q2L7486+7+HJBvF7G8NgEyLOJlaTOSkG0/N87rnVJA&#10;IS+chnTKuJBTMUeRV20tbabWF2+kjNuznZbJ8mbSO27/eDqTt7mfHXcmcbMaevIDGWzgBdDIrfQs&#10;B4ath0VoGsNJI8/z7ZJ8nI1NRPLUaIyfMMNgMAwT8yfPwv75CfhVQT4WLMxFbTfFssdPVoC6Xugr&#10;Tj1x9zKHi7eHWd73ToMcQ16lZ3ppkIBkh4h2b/gEfDElW/UkB3F6l6s7pZfSO6lmQGCUTFti7Rfp&#10;8oX8fm9zSHBhbSulWCla+HtASvy0xqOomb8ZNvmNMYqCxlgUNsURhlOw5VUefZLRVzIKy8HZllcz&#10;zyaWxCGnMhaZpTFIL56HcTNewdiol5WAvzz2x0bAPYQK+Bvjfs5XphPAStst4GOm/hxjp/2C7YPp&#10;yCqLQXaFzHIei5yaGDJfkcf74+C+X9I+UMg95Wsh77cQ2G6HCdKOUH+wCM0WIvEKp2wpeReRt/70&#10;F+SP/wB2WQ2IOzECbjAYImbAAr7gMv7n//y3uHB8E/79f/lv+G//9f/Cf/2v/w3/9//vv+D2xrlY&#10;/+kf8G5yCn4yJRY7/uZ/wf/9f0n4/4X/9v/9v/FPj9OUgP/7/+3/wH/7P/9PfHyw3ErzlUyc+/rf&#10;4r/8P/8DPjzahZ8YAe+XgCRHgkueFfb2XtP2xTcC7hCaxnCypSYX7ySmIGriTK0wGAyGoWUCuZ6U&#10;ilsVBVDPPRsBNwJuBJwYAfcJOBuXBoPBEAHdeVERCvhbeGNiIjY//Cv82y+Poax8Jf7uH75D6ewp&#10;DBuLt8ZNxU/GUsA/+QMeF1HAx83Dpvd+i9vNpXiF6bz8xkSMenk0Bfx9/Pf/5hO0dJ3AX//pWyzJ&#10;jsZrs5Iwa/JURBdsx5//8/+Ek+siFfDQ81vO81uuXi1W2Iig9+T7cIn7itwoxWLKt+AVcGsd8OdG&#10;wB1ccXo7RhzjxRN5jaNoB7G2WWEUbpuY1PFB5LNC3tvwGgqxvAZCAsVcSOJ9SM6fTkGPYqNHnh+f&#10;qdYZFzmXZ8dFzAVZX1yQmdTVbOqBpc1EzNkQFDpk2KONeyikQp4VY1w/SwQ2HCNBI81Dgp3+B/n5&#10;aI6erxUFg8EwPMyYOAN/W5yPrs48CjPlVUOdHwqvQ60bkXg3XZRYN+5nVX24v7ecoa+BFRWIM2zW&#10;EQQltIsoEIKIbUBuraG4zpBsGbbrpqQlKCdFC0RYLQqbRGIptQ2UHw/zA+TVUVrd1AbJrZmryKme&#10;EyC7arYiqzI6hMwKh1khZJTPVKSXzVCklUWR6Ugr529G6bQAqaVRFhKH8eVVIdtKhOkBkoumIqmQ&#10;vz0kuXCqIqWQcYpm8ndoJn+PZiExdwbl+yWMmf4LjFLPLluECuowYIvrE2VQAu6k45ZvG5Uu5XyC&#10;hcj3uOkvYV7qRP72z0BSPtulvPZCCn//U0uCpBTLNt5nksR75JBSzHtOnPuZVsp7buOUEwspN1J+&#10;guXIj1POnLLolFMLKbdejIAbDIaIiUjA/8O/w9377+KDT3+D3315FwtSZlK252PZlV/iz3/1KW7e&#10;eIgP755A+qvTsejwV/in7z7E+QNb0NpyAN/98a/w6NY9vPvOHawpmO2ahG0iao9/h1/eOYHOk+/h&#10;2y8+wM37X+Nf/8OXWFg4FALuZSgFPI7iKL3Bz6OA98aQC7izjddRPTuePVmRKJO42RKeVmRJeFYZ&#10;fwhFwqvmqt5xoVSWMyPl0jNOKtiwtJY0Ewl3ZrRlY7XDarAGkUYs0cm3MAIF/O8zsxE7ZZZWEgwG&#10;w/BxNzsb2xbmesTajUeyBZdk17ihZHtYQqF245LsEJxeZRFvuzdZlml0CEi3LdvuZ6HL2mwo2M5z&#10;sSUtItu2cLsobo5HMYVbsHqNLQpUT3IM8uop2iFQskluLSXbj0+83TITlG2dZDuEClJAvJVgiWRT&#10;usooXySllPJcYpFCEVPYEi6vCtlmS5wjbjoBVwJYOAPJBUQn4GNfIOEJ+CjKqB9dvF5hfI8cPxEs&#10;YbZ6q92EJ+DyvLeDJy0bR8DHTP0FJfwlzE1xC/h0hSXcfqx75xbwZLmH9r20RNz5kyVKlRELt5QH&#10;y5Efp5w5ZdEpp1mVUmZDMQJuMBgiJlwB/8lLb+Hnr47FLxRj8POX3wqE/fTl0XhjfAnqF9Rg3LgJ&#10;+KlseykKmVWLUJA0mp+57yuxqGjpRGL8fPzsJdlvNLfZabwk70fjZy+PwZjJZahvrMSbb41T6fyM&#10;+fqZfZzeeNoCLuL9TAm4QFEOQRfPhyPZjmj7CW6XV0q1bqK2ALaA6+K4esXV8maZk5GQRTHPZgMp&#10;hw0r6R0nmSVsvJG8SjYASX51DApl2Hp9HMU80UJ6ySnnQuUiNlpJQMCVhLsZmQJeT/4xPRNTzfBz&#10;g+GJcz49Czvq0ymxSSh14/Qa2z3GSl5JkZsFcQEKF8RayJBokk9pVdT1Tl7dXAvKrJ/cmjkBcqpn&#10;K7Kro4NUWWRVUSJIZiWlwiajXETDpsKFa7vqVXag5ApKdhWUnAD2thIRHyICREFKLQolpYiCZJNc&#10;GCmOGFskFTjwd8Em0YUj1JakTUNi/lQbhtsoeZO8uAQ8lXHl0Sj5Ezg4GmuWksMJM1/B+BkvY9S4&#10;F/Dq2B+rdcC9cqrHvVa4G11cLRTWUEEebvwCLvm15Ds8Aec52pOvBdPi/jZvBATcGoLuF/CkArln&#10;wXvlkKLKkQi63CfrVQiWB0E+WwTLjxtL8B2kfDgEtssxVNlw42wPYgTcYDBETNgCPoKJRMAdCQ9f&#10;wGcqnjsBj5A4dX7Elm8LEW4fakSAINeE+zKeEOPD2mbLdoQCLs+P+wU8VyPgJY3hCrj13KL1DKMt&#10;4UrAI6OG+0WG89y5Jdl90cD0jYAbDE8HrYDb8h2ugAfk+0kJuC3fRsAFxuH+/Qm4Q5rkVaTMJeCp&#10;hbP4OhMTZ72qJNwt4L0P1Q6ik29BF1eLR4yfFAMUcMZ9Q66HS8DlWXChLwGfRwFPpoAnhyngQmpR&#10;VEDCn6KA241Hg8FgCJNwJ2EbyUQyCdtybhN6ZBI2/hC76cmbGtivTwFPpYCToRJwWT9bJ71hYcvs&#10;QJD8etPqnbgA/Qh4IIzXxI6vesJ9yPEDn3UCTkLyK6jrzfQp5EJSDn8wSWpBFNLkefEiNixL2NAs&#10;jUZOxVxFbrU0Vq1J3WRpM8EZhqmWJbGlvKpDhnbayDBPSrKDV7Yp6a7PweGjQbmWJXhqVFhfUMB7&#10;xRu3kekZATcYng7nWPc2VSYit5ay66CVXxv3MGslwDaVMpxVRNhGhrn2g1uI/aSXRSFDhszK0NlS&#10;WT/ZR4lFmjwTSwKCTJyhugr5bKPEmaSRlGJ5ttaLCGqKEtUpSC524GcJp6AoKDFemFaA4PZkkaNB&#10;EJSsoHglunBvV/HyHfjZljl5tcR9cgDpARc8Al5AAVc94C9j/IyXXAL+ghJOwS2XSloD4hoMCxFw&#10;J14Y6CV5+HhNyfcABJznpfangDtD0EXIheC522m4JmGblzKB15jyLe1S596qe+XFXw6SeU8Fbzz5&#10;bBESXyHHCKIVcIV8duMOszACbjAYIsYIeD8CXkABJ8+bgCuR5v4qzw4e0fbiCHVQsPvDvY/k04uk&#10;Gfysz6Mi1YFC7sYOD4o4f3CJe51xEXEl4+XRyK5kI7lqbmDyNmcmVDWreps1o3qVmk2dBAQ8PYAl&#10;3RY1MiGSvHZZBCdQ4nubOrVNwvqCot4r3rhNTM8IuMHwdBABX18Wh8wKSrGb3iTZlmIlxm5sMQ48&#10;k2qLcTi4Jwxz9zSLKAtWr7MPyrAbdy+vpzfZtd2R6JD4DoyfovajeIuEK6wwt1x7cQt4EL8EeeHx&#10;+5GmIHY4j+UWqaCg+/ZVwiaSZgu4kvFJARwBt+JJ/KiwBNwSz6CAKnxhXkl3xRuBDFbALaxe9L4E&#10;PDgJm1fAtah7EiHue98bUh4DWD3weiTMjRFwg8EwAETA0xMS1LPdOrl9FpgwJRrthXGh5zdMAi7y&#10;nfC9FnBfbzcFuTfiBMaxjiv5tZA0ByXg9nYZni4kZrEBZQ9PVz0WRGZQF9KKpeFLGS+bpSRciXi9&#10;LDcjS5jIZEMyhFSWHLFmB65YRCFvlwmO0gIERJxYS+6IiFvoZikOCrm3J1sIiLW894VpoZA3Mr4R&#10;cIPh6SACvq4k1iPWilILT6+zj6Bshwq3VpojwRblcPFItw6RaMbTCrgrXkDAAzjb3dIt38EOFG4N&#10;WhEKIOLkRxdPCMZxS7enF1SJtIN87l3A5fxSCnhObBPIb4kIYZ8CHpBNRz5dAmoE3INbwOUavjb+&#10;haCASw84213JbKs59yiIfB4o7ntvoy1HDsyDdrsgYW7MM+AGg2EAiIAXpyXgtbcmaeV2pPPTl97C&#10;rNlxWJwXrT0/axkyNxE+A/4MCLgamh0xVp4jhvsORMCdYw6UoIj7YLrqGtgi7jwvLq+BZ8hl7XFZ&#10;3ixXGor8ASUZpdGKLFl3vEqWyJmv1hQViinjJfLMuBLyFJRL73gHBZxUd4poZyoC6+HauNfDDQi4&#10;a1i6g1/A3cPZdTxpAY8vXYOS7GzMy1+M5W312jiDIa3tEKoKcrVhwrzshWgsLdaGGQxPAxHwtUXz&#10;kUYpHUr8gjzsUIr7RbefoIvbD/0J+FDhESQlXH2IlzxfHHgvcfi7oJgcoHcBn4mJM1/BhBkvU0Bl&#10;BvQfk74F3On51ccJxhuRSL5JYBh9AEvCByLgzh8PQyfgTlzd9t4Jlh/rj/qUghkDxgi4wWCImB6y&#10;IGse5s5P1AruSOf10ZORn56CLn5p687PL+ARz4JuBNwL9zUC/mwI+JrLv0FHTal6n5J/BhcPrcX0&#10;Kfq4bpZf/hNOb1uHnGUX8OWV3a6wrbj/3X/E737/H/H73/4RGxrqMNG1X4A55Vi1+WjodpuWK/8G&#10;+1a0asOEpm3v4JNLve9vMDxpjIATXdx+MAJuBNwIuMFgMPTCUn7hVWQlYl5MEt4cOwUvvzZePRM+&#10;UpHh8qPenKiGnmenpmBRzmzteVmzng+1gI+jgI+hgI9xCThlkzKs3ovwRcjTEXDmmWIbMakU7wAa&#10;2fajOa6XoGT3S6qFTsD9+Cd2c8u4kJg9VSENK/nxTS20hqkL8rx4dtVc5NbOtyZvq49BcVOCoqwl&#10;GRWtqahoSw08M17dkaFwxFzJeZcj5iLiXuoYJgSeHQ+DJsaPVMDXXv0dOmvL1PvUgnO4fGQdoqbG&#10;Ia2wDdX1i1FX34K4qBmYFlOIirpO1NYuREZMMubntSE3NQ25yy/iq6t7XGluw+V791CcMANRhTtw&#10;9v4nqM5OxfjJuSis7kBtfQeK0lIwp3Irbrz7NeoalyA1PgYJ2Y0MW4zKslrMipqD1qv/hP0r2zA9&#10;vgw1VbWYNzsVBZXcn3nIz8jB/NRqVOTluI5rMAyMloUrcfzMXSSl5GnDw0UJeCEFnFLZG+kR4Oyj&#10;k9bwoRTqtlN4+0S3z1BjHyuFv6sW/J59YriPS7HSYsW1RE0j4BQ+wZJvgdc6nwKeGxyCbgR8uASc&#10;9yVXhJv3JE+Q+9CfgIdDcB9vGbHLjUase8P6EyfID5YzAYPBYBgISymnzdlzUZiehOTEZMTHJY1Y&#10;EuKTkJmShKqsBHTkztKej0IJ9wwfLgFnA8HNMn4ZW/sxjhFwPZTe3ghPuP3Yct0P8WnS+27hDbPS&#10;6VPAbQlXZFg4k7eJhCfl8kdZGlhFFFWSQQnPLLMnbquWpX7mobAhTlEiS5o1J6O8NQVViyjgpLqd&#10;Ak5qF2cFqOvKJvJKllK4XdQvzVLotvVGM4lUwNfd+jMun7uFrdvP4OCJX+L2URHweNR0Hcai5jU4&#10;+OAfsKejFTVr7+HOwZVoWtCNnKRcNJ77M85sXtKngMvnhoNfYn1dO2p3/ArH9u1EQ/d1vPfgGsrr&#10;duL2+79GY3M3xb4Lx05dQUPjUqzf/wGWFZUqAT+4YzfWnP4Up5c3Mv4RXDp1kHG6UF5Qg4rND/Dp&#10;2S2u4xoMkTGB9WTpsi149NFf4cLVx7j9zldIyyjSxg2H3gTcLdUZMrImTNJt0gZFlGab9NTqCEqx&#10;Vpg1DOoPAvtYIZITBqlDCr/TtUQROZ7kzZbtgIhPYRjzTxz5lonBjIA/WQFP8Ql4sCz5y5PuDxY3&#10;Tjz3/m7scI1o90aIgOt6gAwGgyFcZDh6D7/8niV05+Em2PPt0EcPOBEJl7DeBDyLAi7yHd+LgFsy&#10;PQA0EhkuXqEdZhzR7g3dPsTTax0hXuH2Y6fvYO/Tq4DzngnqcQHBHrIeL5O4UcQF9W+5NFqLZyBN&#10;TbBk94qT/JoYNYu6I+NKyFuSFU5PuNUbnqUIDFFXPd5erNnULXQ95QoZzk6aFg+gB/za32D72m0o&#10;qViOtmV3cVX1gM/ArNhObDnxJT7/3f8D1w7tR37XFXzzqz9gR9cSRE2hWIcp4JW7P8POxsu49lf/&#10;FhcP3MWe/Q/x+K9/j5bMVpy++UjFKWq8j1tXP2HYXZy++jmOVjcpAf/o4a9w79w2FSexdAve/vRf&#10;4OzWLZgzbQaKjYAbBsmS7k347R/+J1RWt2Hi5Fk4c+EBPvjsb5GcWqCN3x8eAadYOrgF3JHqcAgI&#10;M79nIsK9rwi4Jk6ohAqWUHpEvB/k/HTbw4bHC5GcMNDnf6Do5FuwBZy/9Skid0ryHOFzCbj8HrCd&#10;IcOiAwI+gwIeZQR8WAQ8mQKew+udI/ckeD8E6145yL2z4b1MYdsuFFcchZTDvuA+YWIE3GAwGPph&#10;sAK+hPItDKuAuwVyALhF98ngyK8fXVwLt1APBP3xBDt9B/d+DHcTXHfcH88mY3KAOJFy+7nxRDbO&#10;ZFkztbSZ9I6Xz6aMy9riMQqZSV2oXJRm0S7PimcqakitDEkX5DlxSrVDdafEE9J6p8OioT1tiIag&#10;b8blx79GT2kdWs//GdcP78X0qATMyOjC1hNf49yaLrRwe38CPjm2GgfvfIOm4k04+fU/YWdbJ9Iy&#10;6pCZU4epSsDfwyTuk1d3HpcPnUAmw9Iy6zB3ZgIF/N/i8b1PcfHuZ1ifm4UpUxMxI2UBlm7/ErdO&#10;H8XiXUbADQNn6rS5WLNhPxqaugLbJk+ZjV17z6G8sve5B/rCEvAYS6ApuQHk8wDwCriIdASonm9h&#10;hj6cYukQFFFLKAX3Hwj9oRXrcFDHch//aeEXbwe3gFu4Zc/Z35JvR8Cj+TqTAv4KBdw8Az68Ai73&#10;xPuniPtepbINF0DuJdt2objiKGQ/7s+yqYflIQKsMmRhBNxgMBh8GAEfDvwS7KCLa+ER3gHQ3/EC&#10;18O/L+OFLeC8hwFkQrcsSni2iLg8Fyg942yUFs1Auqwvroaoz1XkU8IFpye8rDUFFRRxQYS8ikKu&#10;6EhHZYcsb2ahljtTyNJnvbDQorYtZYgEfCXOv/cHnDl8C2fe/de4fuw8mlZexaGD53D49Fc43L0o&#10;IODxnafx688fIS8wcds23Pni73Ht4l2cuf0tDq5fj7kz5iN1yWPcuPMe9h68gmPbtyBqXg32Xv8t&#10;jh24goWLunDg0mc4dvAs9u45jeLUbGsI+qoliCk7jnc/+ghre07jwNEr2L7/l7h0aA8W7TACbhgc&#10;U6fNU8PQ3dsmT5mDSZNne7aFixHwCFHHch//aeEXbwcRJ4qUCJmNW/ac/Y2AP28Cbj1u4IVpKkIl&#10;uy+MgBsMBkMfOAIeFPE+BJzbZLuwMm+GIiDgmRRwkpXuFvDxloRT3uT5aCWCOsHuD0cAB4hbRCMh&#10;5PnuMNCLsIP+OIJHeIcA3TEEXVw3/jz7w0XOAzC9ALxPgprILZPXQiZyk95x18zq2RWzFbLOuEze&#10;piZwa6CcN8a6kM8WuXXzbBhfqLXIrZ0TIKeG6ZHCmrkRC3hvTIqSuRSyPTOYz0juQEpsiife+AmJ&#10;SCpswwzPNj2TZ2UgPb0iuG16MfKKmjDN/jwnZxkS5ycFw31Mi61FbnKmNsxgeNo4Au7Ib7pNUIZt&#10;oY4UJc0i0kMARaA3gkIqx9TjlvShwXVMTZ50uPcJFaiBICLmQPEOIJ8pUvytD0IZs3Hy4Mi3DD1P&#10;zaOA51DAoyjg042AjxgB99xjNxLPRpVHua/y50oQec48KOKhkt0X7rJqBNxgMBh8GAHvHb9ch4Nf&#10;YL3ojyP4RXew6I4h6OK68efZHz4UAp5dNWdEC7jBYIgMI+ADwXVMTZ50uPfxStZAcQuZEfCIMQLe&#10;K+6yagTcYDAYfAyngMdSwGOfYQEfCNYxKa5a9PsIsakThglJW0OKnjh7KTM/sTYeAdcSnMwtluVB&#10;iMtmGiSlkI0DoZgNztKZivTymciomGVRGU34WmUhYQ4ZQtmMENLL2NAnOWUzjYAbDE8Jv4A7OHND&#10;uOltu+Dff8ACrpHXvnDLgnuIuptQgR4sg0xTxGkAuEUtdCIuB388wSXgjCMkawR8PAV8HAVcxPvV&#10;MT8mRsCHTcBlOTIb773S3VMvnnKhylQ/Aq5Joy/cfwKYZcgMBoPBjRLu3pchW1bgg1/S1n7TAwLe&#10;VThLYQTcwjqmW7rd6PcR9PI8FEjaGjTyLcSlTlbE+5BtsQqeh51GnwLuWtLMEfFE/pgrCthgKGIj&#10;gqSU8Ae6lA1ggUKtKLdxtpM0gXF7I7tkhhFwg+EpYQl4LKWZ8usiVUNv2wX//lq5DgeNZA8Wt6QP&#10;HY78PDnCEzV/PMEIeAhPVcCdWegt9Pexd8IRcAvZHrznA8EIuMFgMLgZSgHXTMLmCLglnpaAPg10&#10;wjtcOMf0DM924c6XgtJqyaxbmp8AKQKPrXA+S5iVH3fvt+D0gDvhVp51uASc9171hLNcCIl5MmO6&#10;SDgFvJCNCJJCCU8tZuO2JCjbASjWDjrpdmME3GB4engE3CXCIZLtbHfwhbv3VWhEeDjRS/IgsSVE&#10;j0uChpBQebawwoIi7Q3n9zGF2sK93UGGOZNcShnDBRFBSwh57foUcEc6dTgiqgvT4cQfCTjSTOlW&#10;WPL8GuVZeF0h5+/gbBOcc5E0gmmGL+DeHnCdjLu3BcN6Q8oD760L656HlhV9We4dI+AGg8HggQKe&#10;T+n2QAEny4QCISjgyyngKpxfqI6ALy2MVjgCnk0BT6R8i4QHBFz1ZBsBF9z5UvFc4qoV5WGFeVD0&#10;FRYmzvkECIp4QMDZSFBIw4FlS0ihhKcWsfHmSDhlWodOut3kGAE3GJ4avQm4pzdbJ9j9hfsEebjR&#10;CnSY9JqGT0a8BKV5KHHLkhsrXHozHdz7MT+Ubwv3dgdbzFwCniIiSCFMoYCnUcBTKOATKeAT5Blw&#10;CucoCvioJyDg3h70J4nTc+18dvLoFu3IBNyTxrgX8cb4FzGOAj6eAj4/RMCnuHBL9kAE3MJ9z3Xh&#10;Qkg57qfMGwE3GAwGD1Fkhg8rTC03ppgaYDm/eJ0e8nAEPIYCbvWCUsAo4G4RjRRH8AaCTpSHC+eY&#10;unPQQtl10IvwswLPm6g/E/znZT9KkJhD+Rbk33qWMSEg4I6EF/OzA8XaCLjBMPJRAl5AAfcL9GCx&#10;pfZJESISQ4FLRHQyI7ilZyjQHUOwwiMRcFdcJd4RCDjFe9RoCvjo/gQ8UtyyavH0BdyfR7do9y/g&#10;r435qQtXGo6AT6WAT6OAJ1HAs0XA+Rua55ZvQYTcwrnfAxHwSAiU7X7KvBFwg8Fg8DAcAj6eAj6W&#10;Aj42IN8xau3oyRSzgUu4I7YDQSfKw4VzTN05aHGLqtObPKS4JXkoGO/Cvd06nl7A5f5PQhIbawpp&#10;BLDsCdLrlS5rhwvFQlSQkvDJLTGTsBkMTwsj4H3gkxEd7jhDge4YwvMk4M6z4w5BKX6SPBkBH08B&#10;nzCsAi5lpj9C9wuUuX7KvBFwg8Fg8GAEfKhxjqk7By1uUQ1I81DiluShYPACLo2AVNXYpTyHCHiQ&#10;jBILnXD7kXj/mhIQZQTcYHjiXGTdW2UEXI9PRnS44wwFumMIRsCHGiPgin7KvBFwg8Fg8PCEBJxC&#10;JrOAe8QzTNwiHQk6OX4SOMfXnYubQF4DAhuU2HCJ02yzcKc51AQFPCYliHNsrYDb5yo934LMnOtM&#10;wiQCnlE0ExnFpGTmgAU8nfF+l5WDjKmztYJgMBiGj/eystEhz4C75Xko8AnycBMiEoPBJSF+ehWZ&#10;QeJP18/gBHyyC4aJzD1FAXdjBPwpC7gbX9mXeEbADQaDwYMR8KHGOb7uXNwE8hoQW0E+h88zK+Dy&#10;w8zG9VAL+OW8ImyeE4uJGkEwGAzDQ/HU2fhVXg5Kio2Ae7AFREdYIjMA/On6MQI+1BgBD8FX9iWe&#10;EXCDwWDw8PwLuFdMnxA8ru5clJzaBOO75da9vR9ca3eHhrvT9BKTMlhEuMfZ9CLgZD6P5eDck+EW&#10;8EX5pXicmII80wtuMDwRsljX/i4tA93pGcjuS8D52zIQQqR2uLGlYbjxi8xw4RGvAKFDyQNQqFMp&#10;1OpVbRPxduKOXAF/+vjz6BbtkSXgepimFiud/uivjP9gBRubBoPBYHCjX4ZMiXiBvFrLjzn0vwzZ&#10;wAXcEbWhYKQKeGj8UEkOC8qwd/3u8NBLdST0JuB2+jZPQ8Czc4rRPGMe/oeMTLTydRIFQXrDJxgM&#10;hiFD6pTUrVzK99+mpqNr1nwkJqf1I+DenuZw0UrycOISiCeBW1KGA79oPR8C7uCX4KFAd5y+6G0/&#10;t2h//wTcH24E3GAwGEIwAj7k8Li68xuwgFN8+0W3nwu9TA8El4AnB3GO4xbvEAFnY82ahI0/0ixr&#10;giPgjnSnuRCpFtKKp4dBlBJw6ZUrnT4HN2ITcTsuCSfmJ+B4TO8cjUvA/pQk7M5Owa68VJJmMHwv&#10;2Z2Tin2pSTjCOqGrKw4nWaeuxSbhnfhk1EXNVVJuBHxg+EVlqAgVLIFipjAC3ju64/RFb/u5RftZ&#10;EHCHgQl4fxgBNxgMhhCMgA85PK7u/IyAOwLOxhvLnm4WdK+AW73beuH2ExRwYTJJnxKNMsp4xfS5&#10;emaS9HiUFCajuNhgMEhdqMhJRMWc+fo6Q6ROZU+djRmuFQeMgA8MnawMBV6pEmwxUzwvAt4XjhiH&#10;g27/cOktDbdoP0sCLhgBNxgMhidAPwJeQPF2cAn4Ksq30E35FvoXcJ+ManBELVIc2dYRKrxPAB7X&#10;c27c5hAa3yvKHii8YaPbn+glejDoBdwJD4g34zk41yGRjQZBftQdAZfGuUh4GgXcLd9KwO31wPXC&#10;7ccr4OEwMX4eJufGGwwGH5PSYjB+cvhL+hkB98q0LlyHe5+hxCtUghHw3tHtHy69peEWbSPgRsAN&#10;BoMhBCPgQ44clwTOjdu+NwIu8LjzGM/BuQ69CXiaCLgj4UXcZhMQ8CIKdr9EKOBRM7XiYTAYKODZ&#10;cZgwO/zJDI2AGwE3Au7GLdpGwI2AGwwGQwhPX8AdYY0UnXD7CRXeJ4Ac140uTgC9OCsos2Gj2594&#10;5XkoeD4EfEKc6f02GPpCRojo6o4OI+BGwI2Au3GLthFwCrjVsDQYDAaDMHABd54BDwg4RVvISh2P&#10;hJSxiCeR9oA7hAisDq3MBpE1sntfJ3uYCSN/QfTirKDM9kuyjS6MxDCsfyjJYROU7vkunPB5gku+&#10;+xPw1AI23AptXPKtcIaXa4XbT2QCPillvlY6DAaDxcSk+Rg/UV9//CgBL4rRSvRg0ErycOIT5Ehw&#10;C4cuXId7nwEjkuQjIFPyfetiMAKekjPZBdNR8HiOgOdSwLNHioA/KYZZwMkblPBxFPDxFPB5SeOR&#10;lD2NyO/oFCTxXjgMm4D3hbsc9oERcIPBYPDwJAU8/HXAQ2Rbh1Zmgzw7At436hw0Yh2AAu2hv3AN&#10;XsHujycg4NLrraBYh40RcINhKBkJAp7G35sniU6Shxd+Fw4W+T61CRGkgCjbKAGnVOc5hKaRSvFS&#10;r2r7IAScwjlqDAWcIu6V0+eJkS3gDl7B7o/+BTxQVqSMhBBaro2AGwwGgwcj4MNCGPkLFyPg4WIE&#10;3GAYSoyAPwm8ojIgXEIUIksBUbYROROpNgI+RBgBDyW0XP9gBRuTBoPBYHCIwsrCmV4KKNZEwlZQ&#10;ilYUMp6DxJdwirpfwEso20JW6jgkJI9BPBm0gPtkNBKeqoBHgl+Yw4XiHOcT6UjwSnUYJFGy3fQn&#10;4NzmEJPK45GwBTwg4mwUh40RcINhKBlKAdcO9+4DnRw/ESgPA8UvHcOOW4T6RUTawRl+Lvji9TEE&#10;PVkkz8YR8GTKoHomOZv3OHcWX2dQwF+mgL9kBDzAYAT8BQr4C2EKePB58CETcPUHi4Pzp4uUCbt8&#10;SDkMAyPgBoPB4MEI+FNHJ9fhQIk2Au7GCLjBMJQYAY8MnXgMK44EhYUR8OHBCHg4GAE3GAwGDyNI&#10;wCmjvS/VFTkjWsB1Qq1DI85unoiA+8XbwRbvUAEPivegBdw9yZpWut0YATcYhhIj4JGhE49hxZGg&#10;sBguAQ9KeGoOBTzLCLiFW7SfkIDnyD2y4b3zIPeqLzzxIxBwB135dPGDlfyBNxgMBoMDJXqAAr7K&#10;pqdotsJZhmwwAq6V1TBwZFuHLv7TROVJJ9s6XMIssq3DHScSPJLdFzr5FijWRsANhueXkSLg6dw/&#10;Utz7R4RGrMNFJx7Dil+CBF08PwH5NgI+eJ5fAU9hmdY+961DV85cGAE3GAwGD09SwH3C7UAhHWzP&#10;t1+63eji9w8ldVDo0iQ6ye4LlzDr5FuIdcvykOES7d4QuU4aG8AR8b4EPCF7iiJJfrDZSI5IwPvF&#10;CLjBMJREKuBZFHCdTA8EtxTrBLs3AtLvk+MngU48+sUvMoNFdwzBFSeFghYk2KsZ7OkUnG3BuMk5&#10;k1zYomcE3Ma/3S3aI0XAJX6QIRXwfjACbjAYDB4GLuCr82cqhkLAtbIaBjrh9qPbr38otoMiNE2V&#10;F51k90OcTbyNEfDeMAJuMAwlz5qAu3vcdYI83GjFtz98ojJodMcQXHHcUm0EfLAYAQ8HI+AGg8Hg&#10;YZgFPI0yJxKeJgJmyfb3UsApzgPliQq4TrR9zBfZVsIdlO/IBZwNOzasBUfAU1m+HEasgOcnYmpB&#10;IqbkacIMhueMkSLgA8Inx08Crfj2h0ZWhgfn+W+vVEck4NkUbwf5rLZR3gICPjNUwEcbAX8qAs57&#10;58Yt3loB5z1XsKw4Aq4knJ8HKuDusvWDVUUzYDAYDAaHmWSWF0q4oOSccVZSbBS2sKvwAku+lYAX&#10;z1EEBDyNAp5CASdKwJV8hwr4UM503he6/fqHYjsofOlRnCPFL95+nicBTx3xAp6CxNUrsPr+FRz4&#10;4Dq2X9mE4kU5mngGw/ODEfDI0Ap2f2jEZXh4CgJO8VYCPtoI+EgScH+YhS3ggkvARcgHIuDecmUE&#10;3GAwGHxEIOCCEfAw8aVHYY4UI+AjR8CnL1+PB//pH3H53ibUrl+Ctb/5G3z2+/PIa9THNxieB4yA&#10;R4ZWsPtDIy/DgxHw4cEIuA5vuTICbjAYDD5sAS9005eARzGM+xW4hqBHKuA2IZI6AHTC7Ue3X/9Q&#10;bAcF00gR+H4AOHIdDkMi4BrR7o1wBXyui/m8JkL4Aj4QhkvAU7Ho1rv405/PuLYV4uq/+xO6tzVh&#10;8sNf4ZO/fxcP/ud/wnsPq7Hum1/jb/63f48//+9/xubdhZiSuwSX/+OfcffrR/jN//vf4+//06eo&#10;b0zAlMIWbP/7v8cf//d/j3/5f/wH/Mv/8nssX+8+rsHwdHmaAp6qhNZCJ7sjEa1g94ZGWgaKX3b0&#10;uKXbjS5uME2P1IUp4BOmv6xk0Qi4w5MR8L4ku68wC5eA+4hEwL3lKMgPVrOxaTAYDAaLQQl4wSzF&#10;spK5inAFPFR2w0Mn1+GgS6t/KLaDQB13AALu790OByPgDsMl4OXY9N5f44svMz3bO/7m9zi5rwtT&#10;P/wd/sW//Rw9O9oRX1uH1qMbkNLSiI6v/4jPvjrNRkk37v1//hc8/Hwz0hcvxvX/9T/j9OVmVN68&#10;h3/zP95FZlMJtn37Kzx80IDZZe7jGgxPFyPgkaEV7d7QyMtA0QlPKDr5FnRxjYCHz7Mh4P0TKt4O&#10;QyLgVmMzUty9RQaDwfA8YX/P2dJtwe0i32QF46yg2DjoBXyOwiPgyaMRT2JSKXdDJOBPFortQFEy&#10;zTQiFXCPVPsZ3ydaqY4EjWj3xvdPwEuw/tFv8MtfVni2r/oXf4sjexcrAf/qm7NsfFjbm65ex7Xf&#10;fIBrf/x7fP2ba8i3BfzQaSv80P/4n3Hx5jLkXLmFf/qP7yKvtRK7fvc7vHcnmLbBMBIYsIArGfWS&#10;Qul00IUHeMoCrpXl4UAjL5GiE53eCUq3ez3voEg7Mi1QvOTVCQvEGbiAv0ahVFAuw8ErsyOZgQn4&#10;awrnfH/KaxQkeB0kDvehgI+lgI/zCzivf/8Cbt+nPpF4XunWoS9X4WEE3GAwGELQf88p6S7xIr3g&#10;qwQK05rCWYoQAVezoLsEnOIlDKnkRoz/2P2hSyNMdHIdDlrxdtCLt6AV6uEgQgF382wLeDxqL1/H&#10;n/7tXcwrSuTnBEwrWYH7/9PfoGNjDSZTwL+kgKdI3EPv48t/vI/ixjRMPf85vupDwKcu34dv/49/&#10;h9//53+JT747h2jX8QyGkYAR8GFEI9SRohOd3ulPwB2RdtDJm3s/W/A8Am4tQ2YEXIhUwH/iwdru&#10;FvCfU8B/4RFwS7aNgBsMBsMziv57zgj4ANHJdThoxdtBL9+CVpaHg++xgE9etBin/+Uf8eCbC1hx&#10;9BBO//mPuPvhNiRXMswt4IffwWd/+hTbj+zG9l//Db7oQ8CTT17G3/37h+g5vIVsQvv2dswvto9n&#10;MIwAjIAPIxqhjhSd6PSOEfDh4XkQcMGS7L7Ql6vw+MGqYjY0I4aNUYPBYHge0Yi3EmyRb0rNihIv&#10;K4sZJjDcEfAeyrdQmjFBkZU6NijgKZQ2W8IHJ7mUzUGhS3OY0Ml1OGjF20IrxIPFFupIeRoCnlrE&#10;Bme/TB8+ASezm+tQu3MbVl/bj7p1C5Fck2SFLVqA4s5yzJD3xUWo2LEdy86uQenSZhQurkR0bg7y&#10;1nQivcFKJ315J7KbC1F+5Ta+/cNRdF46gY0P3sYv/9d/hXXbg8czGJ42z7KAa6V3uNFIcn/oZGV4&#10;6EXAlUC7RdpBPjOuB4lv44hbYD9e876GoLvkeqCESu5IIDIBt8T7RYyiXI/iOfnF28E6Z4n7Ywr4&#10;jzF2CgV86i8wlwKeyOudKL+jvH+JLvoU8JB76Ufuo41GvgV9uQqPH6wumYmBM8NgMBieK7RSbkv2&#10;imJKd6mXlSUMs/dbU0QBJz2lcxVGwG10ch0OGvF20Ar0YNHIdTj0J+A6EX8eBHxoKcPGT77Fe49q&#10;Mac8E3PWHMbX//UfsNbMgm4YQTxVAXfgNp1g94dWkIcbjWD3h05WhofeBJxypUVkzC9ptnz3I+AT&#10;p7+CCdNepkAaATcCbmEE3GAwGFyEyrdgBHxQ6OQ6HDTi7aAV6MGiketwCFvAGddhoAKuF+3eeJYE&#10;PB6xK1bi0HtXcfqLOzjx+ALW7W3CdE08g+Fp8VQEXINOsPtDK8iDRSPQg0UnK8NDuALuiJgjZrZw&#10;h+AWN9mP95gCniQ94JTv8VOHvgfcIVR2nyb9C7hIdJDBCficxPFIyJpG+hZwNxELuFMWlHjzcwDG&#10;86Eva6FQwGex0RkpOhk3GAyG5wG9mAsi2ytLvaziNhUuAl4crVhG+RZKMyngJCvNCPiA0Ii3g1ag&#10;B4st1JFiBHxomV6egan5+jCD4WkylAI+GHSC3R9agR4sGoEeLDpZGR6enICPp4CPMwIeQCfgSq55&#10;Ljr5FqxzfTYFXFeujYAbDAaDh1Dxdhh+AdeJ8nAhx4+MGErxgNAI9GDRCnQAXuOBYAt1pIQv4K6w&#10;lPEKaTRYDQf+KLORLIQl4IXh8GwKuMEwUhmQgCv5HUpYt0cKPnkeCvyiEgk6IQoPCrRDQLwdRMAE&#10;xlM4wi24liFzwvl9npzF+JTCJyXgDqHS+zToXcBlAjWLoRTwcfwNnap+R93yPXgBd5B7b5cFEXBP&#10;WXBhp6srl7pyPUABd6NrwBoMBsOzSqh4O+gF3A6ngK+lfAuhAu6aBT1EwOXVQSfKw4X7uP2jFetw&#10;0Qj0YNGLt41GkoeXvgU82PPtCqd8C70JeJpLwNOMgBsMIwIj4D588jwU+EUlEoJCHSm2fAse+XaE&#10;yy1djnxT8CjeDk54knyfUwiTNAI+igL+KgX81e+hgFui/WwKuDXLOqGAq/XGdfHsdHXlUleuf7Cm&#10;NBoDZxaZaTAYDN8LVpXOwKoyH9y2mmEi7+tKZiscAS/LnKjINgKulejBoBVvB48cPwnGWgyxgCvx&#10;7kPA0/rFCLjBMJQMSsBlKLobZ3vEsP6PFHzyPBT4RSUSgkIdKUbAh47BCbhFX8uQGQEnRsANBsP3&#10;h9XhCngZBZw4Ai5D0OOT30IcMQI+NGjF28Ejx8NPYAi6W7Dl8wAF3HoO3Isj4kbADYanx/dSwH2C&#10;PNz4RSUSgkIdKToBd8TbgfEURsD7ZvgFXBgz+WdKwiMW8MB9DB+1xngAK42QdJi2G135dDMEAm4w&#10;GAzPO7aAU7hXl/soY1iZFW996RzF8vJ5CiPgNhqBHixa8XZwyfGTwAi4wfD9wAj48KOTlXDxS1D4&#10;DKWAW/KdlMXvciPgAZ5LAWd6vaErn26MgBsMBkO/GAHXinW4aAR6sGjF28Elx0+CXgVchfUi4Myn&#10;4Ah4In+Qk9m4FvoUcIq1g1663RgBNxiGkqch4O7lyoLLlj0BNELsFuWhxn2cSNEJUGS4Bdwt3W4Y&#10;TzFyBdyNX4CfHF4BD+ZJBHv4BTyB98IhSd0jG97nJyng/fGDtWWzMXCiDQaD4XvALIXI9uoKL2vK&#10;GVZuxVtfNlexgvItaAU8ldJmC3CcEfABoxVvB8ruk6Q3AXfCdQLu5DVSAdeLdm9EJuATE+dppcNg&#10;MFhMTJinrTs6+hVwBye8F54JAdftL+ji9oL7OJGgk5vIGZiAe3HCJa70oPP+UcCTKeATpr9MCR/+&#10;WdDdeKX4STJAAVc4cUe2gOvLUGQYATcYDIZ+MQKuFetw0Qj0YPEItx9bfJ8Uz4uAT4ierZUOg8FA&#10;cuIwYd4cbd3RMTQC7hVvI+Ch6OQmcijQRsCHCCPg4WAE3GAwGPolUgGfr+hLwB0J9+KX5OEhJkXw&#10;SfJwohHocPBIdSTY4juUOMPJ9QxCwDPZYCCJ0mhjg1sJuDS8nca5T8ADQ9AL2Bjul2kRCbgMrZ2U&#10;bIahGww6JqXHYvzUmfq6oyFEwHuF9bkPhkzANdIbDm7ZDQ2XbW688QeCTlaGBJ9UueXZO5TcEW4/&#10;oft5ccIlriXgzhD0pyHgfrySPHyIPFv489CPgKtwJ65XwD1p6AQ88xkU8HXls2EwGAwGh+heEdle&#10;U+FlLbepcLeAV8QoyinfQna/Ai494f7e8P4IFetwMQIeOXrxduhbwJ14njA7r46Ayw97YBI2aZQ/&#10;DQEXpszAxLQYTMqJ00qIwfC9g3VhUlYcxs+M1teZXvALeJqPcAV8yAiR56GA3zPfJwFX6bil242T&#10;rsQ1Ah6ah3AFXHrPf6ZedWm8zv1fH/cC5ftnGDfVCLjBYDA8J4SKt8OQCLhMwqYEmDJMOVUMgVRH&#10;woAE3C24A0An2P2hSycsbPEdSrzC7Ucv4P547jAnr8EecP4os/EqPFUBF6bOxISYuao3fFIqZdxg&#10;+J4yMYXEzsWEabP0daUP+hdw1uMnSUCahw6dQA8WnawMCpdIeQnKc9gC3ud+VrhuGbJnTcB1+w+e&#10;vgV8FMNHqXhGwA0Gg8GgcAl4pZe1FQyrsOI5Ar6S8i2UZ1HAiRFwHlcj2P2hSycsKLtDjV+mvQyt&#10;gKsGe38CHhaRPQMewiQyZabB8P1lMtHVjTAQAc+mgPvF20ErycOJS5yHCp1ADxadrAwKl0h5CYq0&#10;F794O4TuZwQ8EoyAuzECbjAYDP0yQAF3esBTKeBJFHASk0L5siXcCHjf6NIJC8ruUOGXaD0uAU8M&#10;4o/nDnPyqu8BZ+O23x7wcBikgBsMhgHTm4Br5fhJ4BLnwaIT56FCJyt94hKlyHBLtxu/eDuE7ucW&#10;cBEzxQgVcB06+RZ0cQfPcAn4WP6GymSm1trfbgFP5D1yCNwfdQ8jY1gEfD0bjgaDwWDon3WU7bVV&#10;XmSbCqeAbyifpzACHopOsPtDl05YUHaHCr9E67HkO0ZeRbwdfPF0Ap4o8k3kRz1FGraCNJZtAU8T&#10;+e5FwNP6xQi4wfC0MAI+MHSy0icuUQqbkDSMgPeGbr+BYQTcjRFwg8FgCBOR7XVGwAeETrD7Q5dO&#10;WFB2hwq/ROsxAm4wGLwYAR8YOlnpE5cohU1IGkbAe0O338AwAu7mBxsq58JgMBgMfuaEsK6SEl4V&#10;yvqqOVjP8I0V8xQrK2MVwyngVhoDJFlwCevzBmV3IPiFuT/cQi3CLQIeI68OjCO44zlY92BcUMDZ&#10;aEvJkQabI+Be9ILdH0bADYanhTUJ23y9DAsasR1OdLI7VOgEY8D45CcS3M/86sK1qGMGpdov3pZQ&#10;C8G0g7gF3N42kgRclvBSS3lRbl3o4urkW9DFHRjDLOD8HXXLd/8Cbt9v3lcH77117vsUJDpwm+BN&#10;Z2AYATcYDAYtRsCfWWzxjRSdZPeFW6hHpoBbs6BPmDjwiaQMBsPASEpJR1bhPL18CxpJHk504jxU&#10;hEj0YNDISri4BUoXrkUd05YxhRFwN7q4A8MIuBsj4AaDwaDFCPgziy2+kaKTbB2hQj2GAj6G0s3X&#10;hCBOuoF4CUGcsEgFPDV/akRk5eZj6rS5WkEwGAzDR0ZWDjLyZ2tl+GmgE+fBEiLPQ4FGVsLFLVC6&#10;cC+2gKn4LpG2pSuUYNoBsiYGCWyTuM+2gOvCB89IEXDnPgXFO0TA5b3r3g+LgG+smguDwWAw9M96&#10;ke1qLxso3yqc0r6pIkaxqipW4VmGzAj4k8OW20jRybYOr3wLI1jAC1IwPyZFKwgGg2F4mDEzFnkF&#10;eVoRflroBHqwaAV6sGhkJVwCAkV04V4kjsXzLuAKXbgLI+D2djvMfe+NgBsMBsNTZKACnkUBj0t6&#10;E7HECPgTwJbbSNHJtgf+0Ate+RYGLuAJGWw0EPmRHw4BT8uPQlZuFubOS4IZim4wDC9Sx6JnxyMn&#10;rwDpeXO0Ivy00An0YNEK9GDRyEq4BASKhIbLNj1DKuDyhyqFMCmT1zybAp7JsjHtZcriyBbw4edJ&#10;CfjEAEbADQaD4TnACPgzgi23kaKVboeAbOsYuQIupOdHIyc/GxmZhYhPSFcybjAYhpa4+HSkZxSw&#10;ruUhPXfkDD130An0YNEK9GDRyEq4BASK9BUWihHw4WfkCbjDUxLweWw8GgwGg6F3HAGfg/U1DhRw&#10;sqGaAi4wfFMlBZyspnwLegGnmCkJp0hTvr3LfVEew4YCN1AGLODOvpGiSyscdGmFgS23/aEV7d4I&#10;yLaOXgScYYJbvB2cdMMV8CBTXOiFuzeyiuYgvywFheVpKHpqpEeAbn/Ds4Xuvg4FGX2gi983hYOg&#10;qMyisDQN2YXztfL7NNGJ81ChFehw0AiJFxFoB114f7j3twjIlWCLV4BhEXBen+wZSMyMenoCPqKI&#10;XMBHjZbn173PsAcEfDIFfAoFnL+nCRnDIeAOwyHgk42AGwwGQ//0JeCzByjg4wYp4AJFciAoUeX+&#10;kUBZHBS6NPtDl84Q4hHs/vAIt5+hFXA1Q7JWvoWBC/jgGKrj6s6pN3T7G54tdPd1GJA6Q+TPqwEh&#10;ojpAdNI7UtBJ81Ciletw0EqJRUCCbHRx+sOfhgePXDkYAR9+hkLAKd8i4GQoBTxAr2FDK+ByjB9s&#10;qp4Hg8FgMPTPhuq52FAjzCGUb5+Ab66KUaypiVNU8EtWGD4BHyA62e0PyuKg0KXZH7p0hhCPYNvo&#10;4gnO8996jIB70eXbYXoEOPvojtE3zpB9P7q4huHEuYfDjNQZt1BHikZeRzTMs3a7D500DyVauQ4H&#10;jZQ4BCTIRhcnQC9p+dPwECJXwgAF3NmHBI6t4lqTsBkBd9O3gFvhEm8wAm5hCbcf3pf+ykavOPt6&#10;cZe5SJA0jYAbDAZDmPQv4PMVa7QC/gYF/A3Mp4DPFwFPpoAnU7qFgQj4/7+9e1mOm4jCOD5vwR5I&#10;QcICVsSOE8ephJDLGqjYseEtgIpjO+bBzTkttXTU+iR1a3TpGX+LXzkZtVrSTNvR37egYJ2TidF9&#10;4SPYfjUbjXNkG45vVcT3UID/LI95dYA/dPSmjQEe8vugY/RD8a3Q2Jq9RpqGPq/+dYz34r0E3mhl&#10;VKcA8Zo7FMRTaMWyQOMUGhsFRIll4wdt72L369SKb1WHdDO6LRnXmq/erzqH8qvf+jPgDHBr2gD/&#10;RgL8Wxvg+slseY3UsX9dG6+VvC6xa2QBm8sPcmNJREQFF9sHTeW2TxLfn06VBLcnMX4pj19KnF/J&#10;WPX36ZHz21sJcPHrKwnwEwlw0R/gCVAkz8nG6J5IDfBuDPCm8JxtVP9Y+qmDbivGooCeCj5ve400&#10;DX1ew/Uw7MV7eX8YrYzqFCBwc4eCeAoomNE4hcZGKWN1aih04tQh3Q5vr3+/6hwY4B3mD/D6Eyol&#10;81rZdeJeJ7NtDQxwIiKLAY7ZGN0TDPAUKccNz5kBfn/p8xquh2E4rGOVUZ0CBG7uUBBPAQUzGqfQ&#10;2ChBDE0FhU6cOqTb4e3171edAwO8AwPc2nw+PbgjIqLSB3XoXHmnj51LdaYkuD0J8s9KItwH+D+n&#10;T51GgEd9C3oCFMlzsjGayMfmGGi+qfhjZBfgeoMtUYBDPIybpaQcNzxnG+ChMMbrAK/3R8cYy15H&#10;E4452kbxnNu1EAfNFa+M6hTvcGDGCMN4Lv54KGjt+YyB5rRSx3cKImgKKG7S1SHdDm+vf7/qfBjg&#10;HfIIcPvY0vw5KAY4EZHFAMdsjCbysTkGmm8q/hgM8Bgpxw3P2QZ3iAG+z4rn3K6FOGiueGVUp2CA&#10;90od38kEyFRQ6KSrQ7od3l7/ftX5MMA7MMD9OSgGOBGRNVOAa3wfwgAHsTs3G5YL8LE5BppvKv4Y&#10;OQS4/tKYE3djW97QSxQMB3iufOyi85ewft9F4tv+PSKau6Xvh2OOdsnJOyXhk0C//XybAF8aCls0&#10;LgWaM4kJi1TNQLGGx7d0xNewkQEO/xsyGcsAB5YJ8OPX8u9pqfFaZcCu483Vqd5cEhFRNwlrgQJc&#10;49sF+ofHd9cS6+qfMwlw8bvEt3pzzwM8VwzwufhwRudvArtl3QCn6aFIno+8/0hIo8juUwS4rM2R&#10;UNDmwJ2fvi2hMR6M6hQmLFI1A8UaHt/i4xvFslHMVR+LAb4EBrhdxwxwIqJBDPB9tIsBboMDBU8e&#10;NH5VcP7+mhwT2l0Y4DvPrtf5jQtwz0Z1ChS0OXDnp29LaAyM6RQmKFKgOJmEj28Uy70Y4PNjgFub&#10;qzO5uSQiooIL7idN5bbLM4nwj0oivPRZgvxKSYTfyFj178dnDgPcQOcxBM0zIQb4XDR+VXD+yQFe&#10;7lfNF6/4bef6Fm/H0LXQNux6TSeRmIgBLusYnKNCY2FUpwBxHQMFyboY4PNjgFsMcCIiiwF+b+QQ&#10;4E9ffe8cv+4L8DoSbaCg4MmLP+/yOhoB7oXhbbZV+6O5h/h9m88Z7RJ97eKceGMD3ETpvoMhPRaI&#10;6xgoSNY1LsCPX+vH7kL1uHws9xHOALfmD3Ab3y7A9TXzzOu2GnM+m+uzJ3dERNTn0PmsztWBkPiW&#10;ANf4vpYwvz49aAf4OwlwwQDPEwN8Kf46Au4a+wIczZXOPme0S3S9x2GAN8FYFn3bRgFxHQPGyaoY&#10;4PO75wFuz0UwwImIBhUB7r4SLgF+JQF+JQHuaHzr9tNDBviOYYAvxV9HwF0jA5y66HqPwwBvgrEs&#10;+raNAuI6BgyUVTHA58cAtxjgRESDpg/wAwlw93+Ao0Cemw3LSD4Y9xEM8DKe+xwo+ce/CO6vS3WA&#10;F9ua4e354zUC/I3esMkNtEREGBi7HeD1+ddMaHeBc6Wzzxkt7ZFz0kc+RkKy/yAX3CEQ2J4LUCyM&#10;2DXB2DXQPhbaZzQQ0LFgiOTI/iy3i2dExykNuwIDPMXKAZ7Kro8pBPNvbs6P7oiIqPRRPS3fehLW&#10;4kqdKx/ihWv18fDuVvZTny6eO3+8+8F58+pBXgE+AgrXffSkhILbfkJCMcBj2fD2NLCHoLnS2eeM&#10;lrZkgIPgDrk4xVDIrgWGsIH2sdA+o4GwjgVDJEcjA7yxn5+LAd5h/gAPI3crdn2UplzTDHAiIosB&#10;DqFY3UcM8DnY8PZQcIfQXOnsc0ZLY4CPAUPYQPtYaJ/RgqhOgcIjSzakW+Ht6TjFAB+HAW5tvpw/&#10;vSMioj5Hzo3E9/WFkuAu3Uh8f5HH1e35M6cKcLlBVG9+mSPAmzE4NxSr+yg1wB9rTEt4ez6+i8cL&#10;cQH+sLppjQ3w3da+xja033xgHNI6XITLazLExeY0UMiuBYbwtsqPL0tC4ZElG9Kt8PZ0nKoDHH0L&#10;un4y9VjGHzPAA3kFePjt6qoxxq6PGTDAiYgGMcBRrO4jF9/KR7flt5UY4NtoX2MT2mc+MAJpPTEB&#10;7sKyGdHbQCG8llY8T8GE8VJQeGRpqgB3YccAxxjgFgOciGgQAxzF6j6qrtlHt2W3i0kC/KUEuDj+&#10;xQS43oRrhFchjkPRPr6P7LUuwn77M01E1jWCnn/L7StrAGmEZTOitxFG8NKa1zUDE8ZLQeGRpSkC&#10;vAw3BniXHQtwC62ZLW2+XMjNJRERGc8kqIuYduQxdXMhEf6nelKTIP+i9jzA14ACeW7V8X10W3a7&#10;8D8DbiOcAT4de62LaMUjbS8Ibw89/46+7gKFt+eCshnPUwiDeGmtYJ6aCeOloPDIEgN8AfkGONre&#10;gNbMlhjgRESW+4p3EeBeGODXEt7e1gH+XGI6CLu5ofCMheabCzp+DB+3Y1TH1z8P8L9kbYoAfyYB&#10;/tzdsEp86g25xLeLjTJIVovS+wQGJG0HxLdyz7d9LNxPyXpHIenU4TwddJwMmKCtoHFD0DwRUDxk&#10;C8VTpzqkGeBL2OEAT4HWJcAAJyKytgjw/2SsuvzzxGGAbwcdP4YN6lTV8fXPAxjg8/LXnArNFQvN&#10;R6mK33w+/NvPxwS4DeYI6Dehl168F/pW/+7Go+NlwMRwBY0bguaJgOIhWyiIOtUhzQBfQl4BPhu0&#10;LgEGOBGRtWiALx/fCkXrPrFBnQqFdsiH9xQBfvTyO8cF+K9ykydQgFdsoKCo2SM47oahuSgjjfCW&#10;df8W0XHyWrZCsgzrWCa4MR2jY9GxVgRCuAHtMwTNEwHFQ7ZQEHWSdVaZOcAlvh/88JVEpcY3A3yX&#10;A9x+5dxqjUXr09jcXujNJRERdfMBLv5SEuJ/FT8DrvF9K2F+e37EAM+EDepUKLhDDPBloLiOgeai&#10;TATxHR/gGskjwOi2dIyOtcfKAAjhBrTPEDRPBBQP2QojqJesswoDfH4McIsBTkQ0qCPABQM8Pzao&#10;U6HgDjHAl4HiOgaaizIxKsA1kEeC0W3pGB3rj5UJEMINaJ8haJ4IKB6yFUZQL1lnFQb4/BjgtUd3&#10;/wMysbXTFEPA6gAAAABJRU5ErkJgglBLAwQUAAYACAAAACEA3n93ouAAAAAMAQAADwAAAGRycy9k&#10;b3ducmV2LnhtbEyPQW+CQBCF7036HzZj0ltdsBUMshhj2p5Mk2qTprcVRiCys4RdAf99h1M9vnkv&#10;b76XbkbTiB47V1tSEM4DEEi5LWoqFXwf359XIJzXVOjGEiq4oYNN9viQ6qSwA31hf/Cl4BJyiVZQ&#10;ed8mUrq8QqPd3LZI7J1tZ7Rn2ZWy6PTA5aaRiyCIpNE18YdKt7irML8crkbBx6CH7Uv41u8v593t&#10;97j8/NmHqNTTbNyuQXgc/X8YJnxGh4yZTvZKhRMN62D1ylEF0SKKQXAiXsa87jRZ00lmqbwfkf0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KIwmV8DAAD+BwAA&#10;DgAAAAAAAAAAAAAAAAA6AgAAZHJzL2Uyb0RvYy54bWxQSwECLQAKAAAAAAAAACEAYEKyoVqOAwBa&#10;jgMAFAAAAAAAAAAAAAAAAADFBQAAZHJzL21lZGlhL2ltYWdlMS5wbmdQSwECLQAUAAYACAAAACEA&#10;3n93ouAAAAAMAQAADwAAAAAAAAAAAAAAAABRlAMAZHJzL2Rvd25yZXYueG1sUEsBAi0AFAAGAAgA&#10;AAAhAKomDr68AAAAIQEAABkAAAAAAAAAAAAAAAAAXpUDAGRycy9fcmVscy9lMm9Eb2MueG1sLnJl&#10;bHNQSwUGAAAAAAYABgB8AQAAUZYDAAAA&#10;">
                <v:shape id="Picture 1" o:spid="_x0000_s123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78" o:title=""/>
                </v:shape>
                <v:shape id="Kotak Teks 1" o:spid="_x0000_s1232" type="#_x0000_t202" style="position:absolute;top:22669;width:411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59CF953E" w:rsidR="00AA49BC" w:rsidRPr="00E03556" w:rsidRDefault="00AA49BC" w:rsidP="00732ECF">
                        <w:pPr>
                          <w:pStyle w:val="Caption"/>
                          <w:ind w:firstLine="0"/>
                          <w:jc w:val="center"/>
                          <w:rPr>
                            <w:i w:val="0"/>
                            <w:iCs w:val="0"/>
                            <w:noProof/>
                            <w:color w:val="auto"/>
                            <w:sz w:val="28"/>
                            <w:szCs w:val="20"/>
                          </w:rPr>
                        </w:pPr>
                        <w:bookmarkStart w:id="1350" w:name="_Ref169736095"/>
                        <w:bookmarkStart w:id="1351" w:name="_Toc171420329"/>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114665">
                          <w:rPr>
                            <w:i w:val="0"/>
                            <w:iCs w:val="0"/>
                            <w:noProof/>
                            <w:color w:val="auto"/>
                            <w:sz w:val="20"/>
                            <w:szCs w:val="20"/>
                          </w:rPr>
                          <w:t>33</w:t>
                        </w:r>
                        <w:r w:rsidRPr="00E03556">
                          <w:rPr>
                            <w:i w:val="0"/>
                            <w:iCs w:val="0"/>
                            <w:color w:val="auto"/>
                            <w:sz w:val="20"/>
                            <w:szCs w:val="20"/>
                          </w:rPr>
                          <w:fldChar w:fldCharType="end"/>
                        </w:r>
                        <w:bookmarkEnd w:id="1350"/>
                        <w:r w:rsidRPr="00E03556">
                          <w:rPr>
                            <w:i w:val="0"/>
                            <w:iCs w:val="0"/>
                            <w:color w:val="auto"/>
                            <w:sz w:val="20"/>
                            <w:szCs w:val="20"/>
                          </w:rPr>
                          <w:t xml:space="preserve"> Tampilan halaman jika memilih menu gambar</w:t>
                        </w:r>
                        <w:bookmarkEnd w:id="1351"/>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E03556">
        <w:rPr>
          <w:noProof/>
        </w:rPr>
        <w:fldChar w:fldCharType="begin"/>
      </w:r>
      <w:r w:rsidR="00524E9B" w:rsidRPr="00E03556">
        <w:rPr>
          <w:noProof/>
        </w:rPr>
        <w:instrText xml:space="preserve"> REF _Ref169736095 \h  \* MERGEFORMAT </w:instrText>
      </w:r>
      <w:r w:rsidR="00524E9B" w:rsidRPr="00E03556">
        <w:rPr>
          <w:noProof/>
        </w:rPr>
      </w:r>
      <w:r w:rsidR="00524E9B" w:rsidRPr="00E03556">
        <w:rPr>
          <w:noProof/>
        </w:rPr>
        <w:fldChar w:fldCharType="separate"/>
      </w:r>
      <w:r w:rsidR="00114665" w:rsidRPr="00114665">
        <w:t xml:space="preserve">Gambar 4. </w:t>
      </w:r>
      <w:r w:rsidR="00114665" w:rsidRPr="00114665">
        <w:rPr>
          <w:noProof/>
        </w:rPr>
        <w:t>33</w:t>
      </w:r>
      <w:r w:rsidR="00524E9B" w:rsidRPr="00E03556">
        <w:rPr>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03556">
        <w:rPr>
          <w:noProof/>
        </w:rPr>
        <w:fldChar w:fldCharType="begin"/>
      </w:r>
      <w:r w:rsidR="00EF2CBA" w:rsidRPr="00E03556">
        <w:rPr>
          <w:noProof/>
        </w:rPr>
        <w:instrText xml:space="preserve"> REF _Ref169736128 \h  \* MERGEFORMAT </w:instrText>
      </w:r>
      <w:r w:rsidR="00EF2CBA" w:rsidRPr="00E03556">
        <w:rPr>
          <w:noProof/>
        </w:rPr>
      </w:r>
      <w:r w:rsidR="00EF2CBA" w:rsidRPr="00E03556">
        <w:rPr>
          <w:noProof/>
        </w:rPr>
        <w:fldChar w:fldCharType="separate"/>
      </w:r>
      <w:r w:rsidR="00114665" w:rsidRPr="00114665">
        <w:t xml:space="preserve">Gambar 4. </w:t>
      </w:r>
      <w:r w:rsidR="00114665" w:rsidRPr="00114665">
        <w:rPr>
          <w:noProof/>
        </w:rPr>
        <w:t>34</w:t>
      </w:r>
      <w:r w:rsidR="00EF2CBA" w:rsidRPr="00E03556">
        <w:rPr>
          <w:noProof/>
        </w:rPr>
        <w:fldChar w:fldCharType="end"/>
      </w:r>
      <w:r w:rsidR="00732ECF">
        <w:rPr>
          <w:noProof/>
        </w:rPr>
        <w:t xml:space="preserve">. </w:t>
      </w:r>
    </w:p>
    <w:p w14:paraId="0916FF8D" w14:textId="50111F83" w:rsidR="00DE4A8A" w:rsidRDefault="00306CD6" w:rsidP="00306CD6">
      <w:pPr>
        <w:ind w:firstLine="22"/>
        <w:jc w:val="both"/>
        <w:rPr>
          <w:noProof/>
        </w:rPr>
      </w:pPr>
      <w:r>
        <w:rPr>
          <w:noProof/>
        </w:rPr>
        <w:lastRenderedPageBreak/>
        <mc:AlternateContent>
          <mc:Choice Requires="wpg">
            <w:drawing>
              <wp:anchor distT="0" distB="0" distL="114300" distR="114300" simplePos="0" relativeHeight="251631616" behindDoc="0" locked="0" layoutInCell="1" allowOverlap="1" wp14:anchorId="033FB2DC" wp14:editId="74A16AEA">
                <wp:simplePos x="0" y="0"/>
                <wp:positionH relativeFrom="column">
                  <wp:posOffset>926567</wp:posOffset>
                </wp:positionH>
                <wp:positionV relativeFrom="paragraph">
                  <wp:posOffset>688289</wp:posOffset>
                </wp:positionV>
                <wp:extent cx="3745865" cy="2538730"/>
                <wp:effectExtent l="0" t="0" r="6985" b="0"/>
                <wp:wrapTopAndBottom/>
                <wp:docPr id="140607297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5865" cy="2538730"/>
                          <a:chOff x="358316" y="0"/>
                          <a:chExt cx="3746324" cy="2538730"/>
                        </a:xfrm>
                      </wpg:grpSpPr>
                      <pic:pic xmlns:pic="http://schemas.openxmlformats.org/drawingml/2006/picture">
                        <pic:nvPicPr>
                          <pic:cNvPr id="1573358528" name="Picture 1"/>
                          <pic:cNvPicPr>
                            <a:picLocks noChangeAspect="1"/>
                          </pic:cNvPicPr>
                        </pic:nvPicPr>
                        <pic:blipFill>
                          <a:blip r:embed="rId179" cstate="print"/>
                          <a:stretch>
                            <a:fillRect/>
                          </a:stretch>
                        </pic:blipFill>
                        <pic:spPr>
                          <a:xfrm>
                            <a:off x="358316" y="0"/>
                            <a:ext cx="3746323" cy="2253937"/>
                          </a:xfrm>
                          <a:prstGeom prst="rect">
                            <a:avLst/>
                          </a:prstGeom>
                        </pic:spPr>
                      </pic:pic>
                      <wps:wsp>
                        <wps:cNvPr id="450012335" name="Kotak Teks 1"/>
                        <wps:cNvSpPr txBox="1"/>
                        <wps:spPr>
                          <a:xfrm>
                            <a:off x="358316" y="2265680"/>
                            <a:ext cx="3746324" cy="273050"/>
                          </a:xfrm>
                          <a:prstGeom prst="rect">
                            <a:avLst/>
                          </a:prstGeom>
                          <a:solidFill>
                            <a:prstClr val="white"/>
                          </a:solidFill>
                          <a:ln>
                            <a:noFill/>
                          </a:ln>
                        </wps:spPr>
                        <wps:txbx>
                          <w:txbxContent>
                            <w:p w14:paraId="4263CE0B" w14:textId="4086CA9A" w:rsidR="00AA49BC" w:rsidRPr="00E03556" w:rsidRDefault="00AA49BC" w:rsidP="00732ECF">
                              <w:pPr>
                                <w:pStyle w:val="Caption"/>
                                <w:ind w:firstLine="0"/>
                                <w:jc w:val="center"/>
                                <w:rPr>
                                  <w:i w:val="0"/>
                                  <w:iCs w:val="0"/>
                                  <w:noProof/>
                                  <w:color w:val="auto"/>
                                  <w:sz w:val="28"/>
                                  <w:szCs w:val="20"/>
                                </w:rPr>
                              </w:pPr>
                              <w:bookmarkStart w:id="1352" w:name="_Ref169736128"/>
                              <w:bookmarkStart w:id="1353" w:name="_Toc171420330"/>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114665">
                                <w:rPr>
                                  <w:i w:val="0"/>
                                  <w:iCs w:val="0"/>
                                  <w:noProof/>
                                  <w:color w:val="auto"/>
                                  <w:sz w:val="20"/>
                                  <w:szCs w:val="20"/>
                                </w:rPr>
                                <w:t>34</w:t>
                              </w:r>
                              <w:r w:rsidRPr="00E03556">
                                <w:rPr>
                                  <w:i w:val="0"/>
                                  <w:iCs w:val="0"/>
                                  <w:color w:val="auto"/>
                                  <w:sz w:val="20"/>
                                  <w:szCs w:val="20"/>
                                </w:rPr>
                                <w:fldChar w:fldCharType="end"/>
                              </w:r>
                              <w:bookmarkEnd w:id="1352"/>
                              <w:r w:rsidRPr="00E03556">
                                <w:rPr>
                                  <w:i w:val="0"/>
                                  <w:iCs w:val="0"/>
                                  <w:color w:val="auto"/>
                                  <w:sz w:val="20"/>
                                  <w:szCs w:val="20"/>
                                </w:rPr>
                                <w:t xml:space="preserve"> Tampilan jika memilih menu video</w:t>
                              </w:r>
                              <w:bookmarkEnd w:id="1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3FB2DC" id="Group 12" o:spid="_x0000_s1233" style="position:absolute;left:0;text-align:left;margin-left:72.95pt;margin-top:54.2pt;width:294.95pt;height:199.9pt;z-index:251631616;mso-width-relative:margin;mso-height-relative:margin" coordorigin="3583" coordsize="37463,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P+RdwMAABkIAAAOAAAAZHJzL2Uyb0RvYy54bWycVV1v2yAUfZ+0/4B4&#10;X53EdZpZTaesXatp1VatnfZMMI5RbWBA4nS/fgdsJ00zaR8Pti5wuZx77rlw/m7b1GQjrJNazen4&#10;ZESJUFwXUq3m9NvD9ZsZJc4zVbBaKzGnT8LRdxevX523JhcTXem6EJYgiHJ5a+a08t7kSeJ4JRrm&#10;TrQRCoultg3zGNpVUljWInpTJ5PRaJq02hbGai6cw+xVt0gvYvyyFNx/KUsnPKnnFNh8/Nv4X4Z/&#10;cnHO8pVlppK8h8H+A0XDpMKhu1BXzDOytvIoVCO51U6X/oTrJtFlKbmIOSCb8ehFNjdWr03MZZW3&#10;K7OjCdS+4Om/w/LPmxtr7s2d7dDDvNX80YGXpDWr/Pl6GK/2ztvSNmETkiDbyOjTjlGx9YRjMj07&#10;zWbTjBKOtUmWzs7SnnNeoTBhX5rN0vGUkv1mXn3Yb5+mk9Oj7QnLu9Mjxh0mI3mOr+cJ1hFPf9YT&#10;dvm1FbQP0vxVjIbZx7V5g5Ia5uVS1tI/RXmieAGU2txJHigOA1B6Z4ks0C7ZWYr0swmaRLEG7QG3&#10;cDoZB2EOzt1WFlKLtSFKX1ZMrcTCGQgccYJ3cugehwfnLmtprmVdh5oFu88QzfBCTL8hqRPqlebr&#10;RijfdZ4VNZLVylXSOEpsLpqlQFb2YzFGxdD1HhkZK5Xv2sx5KzyvwvklcHwF9oCb5buFCHqPM2Tk&#10;emm+UNuxap5JDppJe81Ac2/Ts8jPoBkQaZ2/EbohwQBgAEGhWM42t66HNLj0vHYoIjyACrcLris3&#10;UIjREYn/1JH3FTMCEELYvTxOs9FoPIFCBnV80p49kgfx6DqB9O6he4nfvtfopiiFMP9n3iaTaTad&#10;9e14yN7QcejWLDrsGu4fyUNtdS2LQXaB1cvakg3DddxW0ou+MgdetQrFUDrs6gQSZtDqQ1bB8tvl&#10;NjbRNA0xwtRSF09gwmrUFHe9M/xa4sBb5vwds7jWMYmnyn/Br6x1O6e6tyiptP35u/ngj9pilZIW&#10;z8Scuh9rFu6H+qNC1cObMhh2MJaDodbNpUaq6AegiSY2WF8PZml18x0v2CKcgiWmOM6aUz+Yl757&#10;rPACcrFYRKfumrlV9waX0zgqNxD7sP3OrOk17VHQz3rQ1ZG0O99AszOLtQfVUfd7Fnu+ofFoxfcH&#10;1sED93wcvfYv+sUvAAAA//8DAFBLAwQKAAAAAAAAACEAaGYbk4lRBQCJUQUAFAAAAGRycy9tZWRp&#10;YS9pbWFnZTEucG5niVBORw0KGgoAAAANSUhEUgAAA4YAAAIfCAYAAAAsbcIyAAAAAXNSR0IArs4c&#10;6QAAAARnQU1BAACxjwv8YQUAAAAJcEhZcwAAIdUAACHVAQSctJ0AAP+lSURBVHhe7P0FlBxnnud7&#10;987M7kwPNdhirlJxJWcWiplVDGJmKhIzWswMFpMti22LmVlmu7vdbrehZ+b2vHt37969533v+b3/&#10;54mIzMjMp0iYVfrPOZ9TlcEZWW3FdyIy4heTs1xgjDHGGGOMlW6irkTIVtDHGdM9G2c5tOkmBQja&#10;3kzNJDLRyy2VCFn+jOmnZDqkqRlOaUqGg4YT8ZNeC5MyaLkCTT+J5p0oeaQSPwma7ESpWEogHhSZ&#10;FIqfOYLbO6xANz7TqaH1jqN1+kl3YSwZ48eJ0UKaZkRPhzTcy+41TDHMq4euu88Ieu1F0wgj0xzS&#10;KC+xfhdx07Z4vMamkfQEaVyGZjyZkJkoFeiKvBKkYlKSRftN/BRoHo2HPgMDfXalEZ8pfT5T6DOf&#10;Sr8LU+TfB32W4nM1ZAl2cBgyxhhjjDFWDiPKSgtDY3ygwIgrG4WXEYHZCjSNatlB20sB4CPCL4CI&#10;QZMpIhgkikERDfpyjOVr69MjkOJOKJG04CvKSZIKc1N0qSjKa6bp1RyF+c1RkNccE+j1OBo/lozK&#10;TsJIMoyCZygFzhCKqYE9nFLfrjapV6d45HeMQ16HWGS3jZbSW0VIPVuEowfp3jwM3ZqFoWtqE3RO&#10;boxOSY3QIbGh1DahvtQmoV6Q1h5NK3cdjctfaxomtHHX1dC0BmO57RLroz3pkNhA6pjUEJ2SG6EL&#10;bYvQlbarW3NtO43tzm4XI4n3JN5bb3qP/bpYpUHdHRhMhvV0YXiaG6MoAsdkJUnjaZ8JBbQPC8T+&#10;pd+LSUlOMiYK2cmYpJtI+1WiMBfk/zOAPl/B/29I/E0ZHByGjDHGGGOMlcc4mOYwDA7DQhGFpECE&#10;i1eqhkJGBmFOKsbmpGA0BYuIwhEUhCIKB1MQDkpzYWBPJ/p1s0u9OlukvA5xyG0fixwKqczWUVLP&#10;lk0lGYSkazMtwrqkNKEwa4wOFIbtExpKbWQU1kdrEYIBWokoJC0p/iSKQTMjGFtTFEo0rcFYroxD&#10;0j6hAQUixSGFoVh/pxQKVNJZbJeMwzDvdme2iZZy2kXTe9MCUcSh0J9ieAARcTiEAlnE4UiKQ2EM&#10;7TNhHO3DcRSCBaSQFNGwYp2IQ6GEfpc4DBljjDHGGHuxjINp45LRQMZ4I6aejUMSB+le2Sbe4drB&#10;vDFf0Pb6XVJI8VcO4zLTYl1RlockaHJE+JFcChEhL1WaQNEniFARoScM7umR+nahuOtkRU77OKS1&#10;ikSPFk0p2rQzea3c9dDCVRcpjtpIJAm2mvBYa8BteRvOeI0j/i3JHiu8DZtZXA2TmhpLbV0d2K11&#10;vazWOpLFxCqH+8aZ2Ww68XvAOLW6NJ1YF01vqaUT20PbRqz0ngQbvRcp7rdeduKIJ3G/off8a02c&#10;xk08NDzJ8hZSbDXQ3FlLRmwbcXYypSE6pjaSZx8zW0cin8K5T0eKys5WikmXZETkhLwUFObT50WK&#10;ezUj9HsuBTx9ngX0GRdQ6BfQ30uh5OQwZIwxxhhjrDxGhBkBqKKMtErRvu9lBKKMRHMYepUdht7v&#10;AUpuBfN31DwoydQUCRQMhRSEXiIiBIpCYYKIQqKduUqhAEnGiMxEaWB3N3Ghd2cb8jpakNUuFj1a&#10;RsjLKcVZtXae+mjhrItmjjpIsteCh7gpCl0yCikC4zQ2A4WhiEGrGQWhT03JHIYi1AxGwJUfhtow&#10;m00nfg+aRkWbzhyGVgpDq4xCLQwtAr03q0AxaGajMLRRANopBAVH7K8kJ3HF/hoJND7J+jZS7TUp&#10;putQHNZFu+QGaE9x2KNlU4ruCOS2i0GvDnHo28mCQd0c0ij6LIRx8vNK0QKRwrCQwrCAwnACfZ4T&#10;6HOeQGEoGIHIYcgYY4wxxlg5jAgrj5xeXsJZBmO6oOnFZZwi+Pzj0KCNM/NftxGo2mWD4vJBwRd+&#10;PuLyQp/CLHEGKRFj6fexFIOjKRZHpbsxPM2JYT2dGNLDIS9xFMT34oSctjHyO38ZraPQneJP6JQa&#10;ho6kbVIjtE5siJYUgs1dFIIUg8l2ikFbbXiImzhstWCnMLTRT5tVY9VZaLxkFT8p6EziKdx86kkW&#10;RwMfZ8Mg8Qrm8VaDS6e/9k7joNcq+nRyWkd9Kd5B2+SgbZNqI06w10a8QO/VYkbv32KjkKQ4FmwU&#10;gYKdYtIhYpm4xNlU4hFnVkmioxaSSHMKxRbiElfjklbxHcfkRpI4QytktolCtn7Jau/O8dKArlZp&#10;UHcbhogb64gb6GS4MIpwGDLGGGOMMfYiUZj5vrenoJjeSw7TAlGYQkGoEb9r85rn16LQLRnfA5R3&#10;G82mAJS0u4L607+DRsR30yZkJ2M8GUVxOJIMS/dgSE83BlA49KWIEDeByaIIFDqL784Rcfavjbse&#10;WjrrIIUCR/BYKGCIM+4tOPSzfwZHfE3YiVWcVaPgi6fwk7FELBSNFntdCisRecRJkWVwUexJFF8k&#10;3k8jyeJu4uMJ85cQhngFMdxgLYV3GW56rULjDBZ3Yyne3Qhx7oa6+l7xgku8HwO9T4Gi2UoRKdgc&#10;dTS0T0Q02ykEBZsIR3EGMv5t75lHcSmqvByVOHVuXbKthiS+K9lanGVMrI+uzZtImW2j6HOMQn6n&#10;OApFCwb0sGNIugvDMtwchowxxhhjjD0Tc9AJGT5TSmGexphPPvrBQMsVZwO9YZhBUUi0R0jQMmga&#10;EYbms4TGYyfEoyC8j4PISUBhtpAoTchKkMZRAAhj0lwY1dOBkT0cGNzNjkGkbxcr+pA8cUawfSwy&#10;KCDSWkfIyxa7iJu8EHGGSmhBQdicIiaVIibBWktyWmtKdooYQXzPzm4RrwnFoGC11YFVRiChKJJh&#10;5KxH6sNKwWSlCLS6hYYaTyNdY8niR4Rgk4CgC6fYI4lls1YELUfyBLMJNM7gjcmEJhSeFIgShatE&#10;USt4xPsx0HsUKBht9L419WCjfWGnfWKn/WOn/Wt3iEisrZ9ZFZFofIfxbS9xhtE4yyh4KAqFZEdN&#10;pDhroZm4u2pSA6kzfYaCcSlqVrso5HaMQX7HWA5DxhhjjDHGnoXfWUARbSbTvNwUdD7KMKSoCySf&#10;P0emURBqXHJ+8Uw6MVybTnt+oPZ8wAQU5SZJ8vuAeeLxBskYQ6+F4RSFgjhD1K+bFfmdKPzahFMc&#10;hKFTSkN0SG4g77jZ0l2XYq8Wkqw1kGB5C+7438Il0O+Cg6LES0QgMS4BtdpF9GnhZ3NQ6BC7q6HG&#10;3UhDkWenWLInNvZyGL8nhwUIJ00lR4ohQrL7iTSJgk1IFT8jdYHTV1KymrEtvu0R69LXLxnbZIz3&#10;n0cS7y0pXJMYpqGodFD4OmhfSbTfNA0lO4WzTQQlsVJMSjKwad8LdvpMiPx+IxHfdTTi0WXVeKxv&#10;Ucy/RZ+zuMHN22hGEclhyBhjjDHG2DMoKwzF2T0NhZyJfxjSa2LEoPeREGKYzrycqRkeWpeH1u2R&#10;USgeR1BMjDOD4+mnMIqmEcTlgYN6OqTeXS3o1cWCrPZRyGgXiZ6tw9G5ubjDZQPvc/2aueoglcJC&#10;3BgmgYJP3imUYlCimBBECHqJs1jECEJxtss4+2ejGBR8QUjhR2wUOjYKQxuFoMGeKF6TpCY6Gk6s&#10;iU1ImGRLMoRLVvrdR7z2nQ2Mp98lms9goWU9swQ1q6Bvn0US62zqxyJp2yfYkprqtPdho/nshgSD&#10;tq+8YSj5Xts9tG89FIf6GUfJCEQZibUl8f1F4zuM4nJUwSFpceiWgfg2Em016DPnMGSMMcYYY+yZ&#10;qMLQF3K+oJNRSJEXhKJOmEwxN4nI7wSK4BM3iBF3CyWTM2i8lEgRmaTRn1dXJJ5nRz/H6cRD4oW8&#10;TnHI7hiLtDYRaJdSX0qyvy05rb+hMPg1HJZf678Lb2vEd9rk99sUxOWN4qyU/n04GYDi0k93A4qa&#10;JpJx5ssuGGf69J9ymAw7Pf5EFMr4axREXnZJ4iiAJPl9PU2sq4EUQ+sWog0Uo1GOeogkEfa6ujrl&#10;s1WAtQ4iyxBlq4tIwU7rt9cnDXQNaZsaSTGuxlKcO0yKl9+H1BiXodq8aH/qHDon7T/BRVEpfmr7&#10;Uw/kZI3NYIS1cdmqKRwt9FlqN7+hYBTfXyQOey352XMYMsYYY4wx9iwoCL0oAgXzWUON/rxACkHf&#10;A+a1s36TRRQSEYWCcUlocSahGBQmURBOlJKkEgrDkqwkFJLxWYkYk5mIkekJUv/udimzfTTS2kai&#10;a4swtEqsK7mtv5Vs8b+GVWez/EZDUSiJUKBw8N4ERX7HTUdRIWhnBH1RKMKjrDA0aGfIxNk9CiEh&#10;IALN4j0NpFhavqTHoAxCCkAhmrZBiDKIKNSDsCnFnKZ2+awVYKmNiFJE0ngRhyIeIygOI2wUprb6&#10;Oi0OhWhnIymW4lCII/HyZjWE4lAwQlHGIrEJFIWCsW+dFIbip3HG0UL71EIxKPjCUI9vcWaWGN9l&#10;FCz0WWpxKL7vqZ3xleFPPzkMGWOMMcYYe156IPrOIvpCULss1ONDMTiRiEtBjctBhSKKQvFA+aJs&#10;IUkqoBCcQMamJ2J0WgKGdXdhcFc7+nSIR067aKS3ikSX1CZSS09dKdlZG0nOWkiw14TTXkOy2WpQ&#10;CNTQLi+0a49KMC459F2GKL63Jr6/1tBLfidQXMKYqH0X0EYB6M+45JOCRheXQOEj0HxCrFucMWtI&#10;TGf6nHU1FCpClN0nkqJFiDBYa3k19appYh5eC+Hyp4g6/+FlslRehIk2TKyTgtRgoVg0WCkaA8iz&#10;jBJFLYmy+0TbaR+RGF2ss6EkHrURR4EZR0EpeYjY5ySeYlDwXWJLn49A4wxWGYriLKL4fBvI7yvK&#10;7yzSZ8JhyBhjrFopyWqOCVmZGJvTF2NyhtDPARifnUMHXa2V0zPG2AtRwTCcKAQGoUFEYW4SCqUU&#10;aXx2CsZlJWMUReGInh4M6upA305WZLeJRo8W4eiU0lg+lkBwW34r2eM14gHqVuvbkhGD8owRBZm8&#10;G6jx/TTjkkOinWWiANTPVBnff3Mkh+uMy0PFWUHtLKARhMbdOGNFDJIYig+JgjBKXOopz+zVlSLt&#10;FH+CEYEUZ974s1DsmYRbapRDTONPCzURjQZ67ReTAeQ8lRNhog0T69TOMErxJubhQfSINM48kkgR&#10;jiTKSvuMGKEYa2+gkWcfteiOFftchDh9BoI8iyjCUJw9TKHPyHQTH3lTH4pFeZaX5pE3AhKfOX32&#10;HIaMMcaqPHHL9uKslhieOwWD89eQdRgUYHD+WgzNnYnCrM5yetVyGGOsPPIxEdkm+rDgaSkGJe3O&#10;of5nBxOlkpwkqZAUZCdS/Dko/uwY0s2Kfp3i0YdktI1GWpsodGkehk6pjdE2qQFaJdSXN4pJdtZC&#10;or0mXDZCP+UjDYhVnA101NaIAJQRqJ0lsrrFd8/0SxX177ZpKCgEEXgecXmjOCMVeLZPEL/7Xhvf&#10;7TMu5RR8l3L6C6fgCbfW1lAQ+dBwEuZV20sbL6JOTZwd9C2TfvcS89fyoekqzDxfGfzXp2acXfSS&#10;ZzLF9tJ4L237w3Te90PktHIfaPvIG5HyslWdfglthF18v5I+CxnhmmjxGZk/N/F56sEeS+R3N/Uz&#10;uxyGjDHGqixxMFaS1Qyjs4djcN5a9O+9ARlDd6PzmMNoWXgCSZPPoEXRSXQa8x7Sh+1B3z6bZDSO&#10;yh5PB2WtSjmYY4yx0j1bGAZeNkphKB4wn5ciFYrHS1Acjuhhx9BuForCWGS3jUJGm0i0b0YxmNIQ&#10;zdy1KQRrwmN7W39sxFuwE5tgE5eK1qQQrKNx6t8BFGQMEoo+TThsiU11EZKVfhe0O2uGaZcnEhER&#10;0RQTUc4GFH4iAIOJG64YN2nxRU/pzNHnY45Cf94gEpdmKmixqaNlmfmtQ6y7ogLnLYX/+nwxaOYX&#10;hQItv7wwNCttn6n2hcEIRCFSfEbiszJiUXyeumj6u5CBqJ/h5TBkjDFWZRVTFI7IKaQoXIWMIbsQ&#10;N+86frvxG/zd7p/xi/3/h9ff7PkLfr3p94hceAfdR+6XETkidwqKstopl8sYez5GLJmDSTyI3WCe&#10;9mUwr9+8XpXA7fSjXx7qRcPk9HoUThTotT/jsRP6HUazRQQmoojCTygQ3xskYzM8GNHTKfVpH43e&#10;7SgEmzdCz9QG6CruJJpYD21IkqcuEt114HKI7wuKu4bWgF2EIP1udYhLQ4lTXB5KQajHoPZICHFm&#10;sBEsunhPmMYdTq/D6ScFoCuchCHGSREoaWeVoikEBSMqZGToZ6eaBtCCzAih4Es6jejxTSN+NwJH&#10;HYNNTILHmwNJG2bEoy/StNfGdE0E2gYNLVfyDfOFGM0j6PP509ZlHmZel/Z74H7wj0I5zi8IxZnH&#10;ml5NrD7mM5hNxDjS2BBP4+NpG3Th8idNqzPHsvE5GWcVm9JnaYhwCPQZi8+acBgyxhirskbmFlPk&#10;rUG3kQfwz1u+xX/Z++9+QRhIjP+nrd+hy6iDcr4ROZPo4C1ZuWzG2LMzYsscXOZ4Mk/74oi7fWp8&#10;zwX0X69K4Hb6kd8V1JQXhiW0PilbPHBe0G8ik6M9VqIoL1Uan5uCcWRYmhu9O8RJHVw10d5ZA83j&#10;/hUpsf+CxNh/hSv+13CSeNvbiJNqII5iMF6GYG1YXBSCnvoUeUIDySpiUHxvTNzBUr8TqPHMvXgR&#10;gzIINbHOMETbmyDK3hgRVoo/SQSgdqZJi0FNUysFhYgMZTSJuNH4BaHOOEPmCyTxuxFZdZWePQwN&#10;YnvrecfLZdG2a2j5km9YmI2In2IeyXitk8sxts947b8ubf+I90rvUXxnURK/G8P8g7BSYagPU4Zh&#10;HIUhCYujaXUiFCWxr+V2+fjtP/FaxD191gKHIWMhy42p+a0we2AHzFEZ0B6z+rXB9PxyDmrpH6cZ&#10;/RXzK7XHzF4p2nz5rUtfd1n6t9TXnYjpfdupp1GY3a+Fb5uFXq39pxnQGlPN48mU3FTMGmCahszq&#10;Hbg/PJjai/bjsN5YMXsVDu8+isPbdmPLrNGYN7gjZvZuhil+0wvJmNGvvf9ye4nbigdOVxY3puS1&#10;wKz+7bGgeDq2rTuA93cfw3sbVmJ1yQDM7k+fXa64TblqXpLXvNz9P3tAW8zs0xxTssWBkGIZSrTP&#10;/JbTHjPy/KeZHvDeyzKrL63fO68b0/qZP3PT35N5mj5tTdNo003Prcx70A7Mxmb3kd8dTB+6G7/Z&#10;+I0yBM3e/f3/jR//1/+Lnlf+O/5m91/QfcQ+Of+Y7IGlHxQyxirFiCxVeKmGCX5n5II41bKcNK+g&#10;L0dOSzGoEw+IF2ftSmhcMKefiTpteWLZpvWbHjuhPZBerMs3rRGGYrnFtD6J/t0VdxcVj5MooH8L&#10;J9BPQT5rkAJxZGYiRmQkYkA3O3LaRkttnDXR2lEDKRSGSRSFnthfySh0yDCkIDQYYUhRaHHXpQik&#10;IJSMRz00lkQQihuNWMUD1z0iCpvIZ+dJLvqdxDgoCm2NEWlrRKFGYSOJyCH6WSYtCAkFkHGjFL+w&#10;kETcaJRhSNNoRBQKxnJ8gRVInuETjPgxk/P6850pNIjtFRGnjfcuTxLLN62DyLOF4qc3/ozXZsb2&#10;+YaZ1+X/PsX7Foz3q7133xlFH78wNDHvV/UZQxoniBA0RaEWhibe7dSYlyvfB8VhuIhDwmHIWMhq&#10;hTWLjuHm47/gwScBnv6M+w++w42rD3Fi3zZsmTkKCwep77g4fWA3HDn/p+BlqDz5FidWT8Esmm/q&#10;/HO4o5qmPBcO6evOx77Dj9TTKNw5tcVvuyevOe83/v7tj7HcPJ7+gV22aAcu3/3RO829e09wcF5v&#10;03JaYmHxNOw/eAs3H/zktzzp4be4eOw9bJs2ICAoR+HI6S9N036Hj5d1Mo0v3+yxE7Bz+8e4fOt7&#10;03J0T3/CnZuPcXTzIqwaVcpyZ6/DjYe+9xbk0Q+4e+dLnDtxEruXTsLigc3VywmyABf8lvUHHJnu&#10;P83uU9+axpftwsF1WGDM27stNh37wjf+8R9wfMUkzDQte0r/Xthz7FO/Zdy5fg7rRjbzTlMRRVlt&#10;MCR3Efr02YTwxffwi31lnyn8W/L//P8g/+/h//H/pen/A7VXf46cgTswOG85La+tcj2MscoxQk0L&#10;QOOSSpNs/9firJ5x5075wHeKL/+HwzuJA1MzHTReM1nIctC8gr5O/QHw4qcwMcO44UtAHFLIlWRT&#10;EAo0vzBRpy2P1kHTybOEtH5hmpkYroepjFPxfog3BsWNZPJSMTYnBSOzkjE4zYPene3I72RD1xYR&#10;6EKau+oj2V4HHjrAd8S9rbHS74KtFpzimXLEeI6gxU3BJ4i7hopHDYjw835f0J+4WYwQ7agvmR9/&#10;YNzl0vv4BBPjhia+uAkN3jNfpGJ391TzhpiMJX15iuleDCOADYHDAqd/Fqbl0XsqjRaG/vzmDVgu&#10;hyFjIauMMAxw78HvcP6DA1g/okPQcqprGE4fPBsnL3+Le8b4R3/AqS3zMKeXEXgtsGT6Gpy9Vk7k&#10;iEi7/QRH1xZiao5x1ur5wnDetGU4dfFr3H1iWo/K0z/jxrmz2DyxW/ByygtDs8d/xKXju7ByYMAy&#10;lF5jGGZ3wppVx/ze171bt7CjsKfirG3ZxmYPpKBbjbYTjgZ9n7A0H3z3/8gw/Pf/+/+Vr/9291+Q&#10;MPUcBuavx6icscr1MMYqh8OQw/BF4jAsjWl5phAMxGHIWLVR8TAU7lPg3L5yCmsCllM9w7APDn70&#10;Lb1n3/jrZ97HqgGmSzOHDcThD7/Evac/+y1H6eGXeG/uINOlqs8RhuPn49ztP+G+efll+pni8ATW&#10;jAg4Y1aZMBTo8/9w64wKBNbrCkM3FhYtw/mbP/g+tye/w4klQyodheI7gSNzSuQNZBosfxwUgKWp&#10;/cFfUfzwfyL72v/pHVZv1Sfo3XczhuYukstVrY8xVnHlhqEKBaEgA1GPMR+nxriElEwUxGWckrYu&#10;8XzAyZkUhV7iIfKCiE/fdmmMS0F9MagxhovlaSaalBhomSU54lETiRSCiRhPUTi0hwNDutmQ3z4G&#10;Ga0oAJMbo42nPlo46yKJYi/RSsGns9EBuM1K0UfsjnoaVwM/NmJ1UQgSC4VePIWhEEevY3Uy/kT0&#10;2UTwiefeicirXarACHhhAmLkRdJCTqMaX1Hm5XiXp3ovz0MsM8Qo33cZOAwZC1nBYXj9w51YM3Eo&#10;Vsxdhr3bj+LM+S9w94l/+Fw7ugqzcn3LCQrDh7/DyX27sWP5ymBLF2P1+EwtkIYVY6vf+DU4vP8a&#10;bpm259bFM9i31jwNmWOceQkOw+vHt/lPa7J1xiDvNkulhWFeG6zefN57plC4e+c2thW0Ms3vweLJ&#10;G3Hpvm+aew8+w8ktS7B4dC5mjxiBde+sx4mT93Dj3u/w4fZZmNfbmFd4xjDMz8C7e276nSm8/+hb&#10;XDp6ENtnjcWCkf2xdPpyHD/5GLcfmT63x9/i5LrpmGn+nl1gGN67gfVyXCJmDszFygWb8OFV/wC9&#10;cmwHlhjzl6qSYfjkB5w/9p7yMxM2TBmI6ca8ZYVh/ywcOPWVd3vvP/keZ/evwIJ+iX7rrgjxmInh&#10;uTPRr9cGedbPHH+V9Xe7fkL2oB0YkrcUhdkdletjjFWeFmDaGUFlDOpn2uTv5jAk8swhBZgf07Jl&#10;DBo3ftGXIyJwcpb4fw4axGvB9N9VL98ZP3/GdvsY4SloZx21m8uU5CZJ4kH047MTZBgOpjDMaxeD&#10;tJZN0SmpEVq56qGZow4SrDW1s4OWWpI3DCno7M76Goo+MxuxUhAKFvFMQRmHjV5aGFZkmlIpAqNK&#10;UL2X56FaRxXDYchYyFKE4ckFmD/AGJ+IWcOHYd+JT/zi4N6jL7B7UmfvcoLC8P7neHfecO/4imuB&#10;1fM/wI1HvnVdP70YC0q9fDE4DC/t7qGYrhTKMGyBd2ZtxaW7f/YNv/sEB+eYv1coJGPFzLO46Z3/&#10;Z1z/eBeWDAs4I5SfSe9pKhYPCrxByrOF4ezCifjwminWnn6Pi/uWYoEp1IVpvfti36HHuGs643n7&#10;0iksHWr6nlupYegzf84F3DLGk2un9mNFwDTBKhuGf8axjdP9xpeqtDDMScfG3Q9x2xhObpw9hdWj&#10;gy99rgjxiIlhuXORNWinMvYqK23oHgrDZSjI7q5cH2Os8kqLKy8j7MTvehgaN47RApGWY0bTacsT&#10;l4aKOBMo1ORPLUC1CNQFLYfCj2hnHsXlqNprIwqNM4Ui/oq9xCWiJDdBKqAAFMbSckemuzAiTXvM&#10;RH7bSPRs3gTdUxuhQ2IDtPHUQ3MKwiRbbSTYasFFYSjOFDrsdSUbxZyNos4qOBtIFgo9L4rCePpp&#10;iKXxMTStIENQF1lGEKoO+pVnjcS0z0pfRnhczRfOu30vk+o9PQ/VOipA9f4rQrWs5yGWyWHIWMgq&#10;Lww10wYvxLk7vmnuP/kBp7fO8X6vqzqF4drhI3H04699lyI++ganVpZgBv3D7T9/cBjevXUTe+f2&#10;DZiuNM8ShilYMesQrpv2z90bV7F2QlfFtAlYMG0RLtz2Be6Dx5/hwATT/qlAGM5detnvct/zh9Zj&#10;TsA0wV51GM7C6qWH/M40P7h/HzvHdA66y2xFFWV1wNC8Bcga/K4y9Cqr53ARhssxITtNuT7G2Iuh&#10;DEMZh/qZQxIYeMZZR0GbRn9APAWa+F6fLwwD1kcxaD7jaHxXcZr4vqL8zqL5TKRv/UWk0JCTgMLc&#10;RBT1TpHG5aVgbG4yhmW40a+bDb07x6O9u7a8o2hS/G+QEPdreOJ+A3fcb+GMewuO+BqwW2rCToFo&#10;t9eBk4LP6WkEO7F5GmtnA3XiTKAXTWecFRT8zgiaUYyUJjAiAnmDgKZ9ZqageNG82/cyqN7Li6Ba&#10;VwWo3n9FqJb1PMQyf2FcQ80YCzUUhguDw3Be/+Bpt3xAsWQcdH/yEy4f3oql9I+dGDdtQDe8HxCG&#10;OxeOwbT8lCBTcz1By/ZpgVXzgsNwPoWhenpFGO7NUq53mv7YBr/5g8LwHN47/KnpbNyPuHp8F5YO&#10;SvafT3Jj0cRluHD3Z7+zqcKNC+exbVIGrVO7hDF4XmEU3leEoXpaXW5LrNt+D3e98/yIK8eWYyGF&#10;vHL6YaPwwRnfpZVi+nNbsn3jg8LwJjaa9tmcietx3nSp7P0nP+Lwwiz/dSipw9A8za6AMDy+ebb/&#10;52Wgz80836RewWF4+sQ1XL5h+vt7+kecXprvP18lFWW2wbDc2ejTZ6O8u2hg6FXKnn9D9qB3tUtJ&#10;s7op18cYqzzvGTkT47uB2mMijEszzXxx6PfYCV2JQFFY5GXcXEbMp5/1M9ZnfDdRNzWdYpBMI1OE&#10;DNpGQWyvvgxBBGGBgcKzgOKwoFeyNCYnCaOzEzFEnCnsYkF+x1i0c9WSj5lIpDD0UBi6KQxdFIYO&#10;CkO7KQxtFIYOCj4HRaBxmag4O2g+K+jlaoAYcZZQZz4jWG6I6OMCIyKQct5npFr+81Kt54Ux78MX&#10;SbWuClC9/4pQLet5iGVyGDIWsioehos23jQFyc+49uFeLB+kjQsKwzJ8tKU4aNk+zx+Gaj/i8qGF&#10;mN8nYP7AMHz8R9wxn3WiYDm3by3m90ryn88wIAe7Dt0J+g6m9Ph7XDtzBrsWFWPZ2AxMzw6c/xnC&#10;ML81Nhz53DTP9zi3bT7m5iimlbTLSc030LlyaKRvvOLmM/ce/qD70TTfz7h753N8tH0OZvstvzSV&#10;DMMy3Hp/gd98QWFI8X738Z9xz/QeHzz8DAdKMvznq6SizOYYnjMNg/PX4debfqcOvgr67fpvkN9/&#10;K4XhO7TcFsr1McYqzxxm4nehImHopYfgxEyPV4lQahjaKfBIpp1ij2TYad0iADW+MKRtIiIKJxG5&#10;XLmsJBRlJ2O88azBLArADDcGp7uQ2SFaapfSAK2T6iGVYtBtfUtyWHS2WvJOopKjDuzOer7vDMq7&#10;iDb23TGUQlCIogA0RDjqS00pICUboSAUzGcHVQf0fgIiJTAmDH7zPCfV8p+Xaj1+EfaSKAP8ZTO9&#10;R9W+KI15vkpRbYNA4zgMGQtZlQjDtddMlxT+jBtnDmDVMG1cdQlDlbt3HmDvjFzt/+MbxINZI4rw&#10;3snP/W5U44fC5cblGzi0tABzeiWa5n3GMDzqH4Zn18/FXNW0UjZ277vrF4a3TmzwjVeEodpPuHPr&#10;ET5YUYTZpUao2SsMw1LcvvAeVvQ1zVdJ4kBuVPZoDM5bg4SpZ5XBV1Ex82+iX+8NFJqTabnq9THG&#10;Kq+qhaF4GH0hReHY7CRpBA0fRFE4MM2J9PZRSG8XibbJDdAq0ReGLg5DSbX856Vaj1/EvCQchor/&#10;MTPGQgGHoXp6k6c/4Ra911m55qgzS8S0vh2wau0pXLldSmQ9/Rn37n+KI+8MkN830eZ7PWF488Q6&#10;3/gKh6FA7+Hht/h411LMDzr7Gej1h+GDpz/g7PZppv1deROy0uSD6cVloP+6+Vtl9JXnH7f/CR3G&#10;vodB+eswPjNTuR7G2LOpaBj6bvTiI8fRMoTgS0ndNI3gkT+N5ajCcDIFoWGSWL8IwQyaR8iksCQi&#10;CAvIyHQPhqd5kNchDlntYtG1RThaJ1IIJtSHx15Dsts0VltNWCgAhXiKOMFCcWeVl4gSj+/uoeJS&#10;0GgS5RDx11AKt9VHmK0emljrkjq62l5hAh2oh+uMg/YKCZheFRSC3zzPSbX856Vaj/e9vUQchqb/&#10;ETPGQknFw3DJzkems2I/4erJXVjWTxsXFIYPf4dTBw9g1+qNQdYVlXWJ3/OH4fWTexTrXYfNU/th&#10;euDZLkUYiu/RXb30FDfufW8a/h3OrOxfbmRMzk/H+lUHcPbiJ7h5/89+QSbcu3oWC3sZ31d8tu8Y&#10;rj/w2PQ5/BkXdi/EvHzFtEL2YBz8wPSdSfrcLu4u6zuGN7DOGJffDQvHTsaePWdx9d4P3mXcu/cJ&#10;ds4dWMoZVENlv2P4Ay6cOKr43DZi27TefvOVFobiMuDzJ+/itukxHndu3cH2onL2aRnE2b3hOVMw&#10;gKIuafLH8rETlfm+4X/Z82+Im3sd/Xutx5Dc+XSQmCQPPFXrYoxVnvl5hPK7fCLKaLi48YwRc0Jl&#10;wlDSzxCW6GcLfTe0CQhDiYJQEt891JYlzjoWC1mJKMxMlFE4gQxPc2NoTzey28YgrXUUOqQ0RjNX&#10;XaQ668BpfUuyWt8mNWARYeigIJTqaigIjRvJWCgMY+l1jFM8UqIBImUUNkBT3asMQ7MXEhUvgHk7&#10;St0e4328IkYQvpYwNAvcDy+Dar0CjeMwZCxkVTQMe2DfmT96pxGXR57buwbz9fGqm8/smDc8YBkV&#10;8QJuPrO7h2K6UgSG4dOfcfPiWWwaNxRrN18xfaeS3LmHTaPaqpcTKLc7Vs1dgSPH7uLO459M6/ga&#10;HxQ006d7hjDMao5Vqy7jlil+bp7djyVDmyunnzG+EKcufWsKwz/g1HxTmJcVhobctti45bbvbPHT&#10;P+HMppnlXFJa+ZvPHN043W98qVRh+OSPOPfuYszNGYADp7/xhbN4juGeNZjbW3XzoIopzOwgH0zf&#10;t88muKefwz/s+LMyAgP9/bs/IJ6iUMwnvqcobmQzMqcA47L70AFjczp4VK+PMVYBFIBCqWFISijU&#10;tLOGTgq0YHKcmEacYdTn8fJGo4g88Vo7C6mFoRGCDppWMJbjljFYRAopCCdQEI4jIygEB3Sxo19n&#10;K9JbRaJHiwi0TWwozxKmUhQm2GvDIy4NpRAULLZavrOEzvqII/GuBogjxh1EjRvGRDnqI9JeHxEU&#10;gOE6EYOSVeMXhnRgrqlFUajxC0Mh8AC/DKr4MlPN86pUaHvM7ztQ4LQVpVqW7oWEoWqdFfUilvEC&#10;cBgyFrIqFoZz537g94iE+3Qg//6qUd6zRtUlDO8//QPeW9AH08S4foNw9MoPfuPPH1gRfBllv0ws&#10;HdnRf5jkwfSiRTh/6zvTMr7Dh4uMiHuGMKRlvjP1HVy6Z8xD2/zwMxycaToLaMhugZXL3sP1h6Yb&#10;49y7j62ju/qmqUgYZrbG2kWXTM8H/BGXDtLfSG9t/ORebTC7d0AwD1+Fq97phW9wqNg0nry4MPyR&#10;/kYOYOXgljTeg0Wz1uLSXV+M3717H7tLKnIn1dJNyOxOcbgQ/XtvQJfRh1B77efKGJT2/QfeWv81&#10;2hQcxYBe62UU+slbhRE5k+gAMlW5LsZYBVAA+sLQLYl/jwQj7oLD0CGV6CYKeuCZ72oqz/zR9MYZ&#10;QO9rnbzTtDh7SP8WGM84FM8hLMpOQGF2IgqykzAhJwVjspIxIiMJ/bs6kdYqCt2bN0UzCr5ESw3t&#10;bqKxv4U97m3YxcPorbVhc4jnDtaDhUJQXDIqY1D/vmB8QhPEeRpr3xmkINS+J6iHoDf+zGcGhbp6&#10;HIqfdSRVGPpFh0FxMK+iii+zoHkqufyXzvSeg0JNNX1FBC7HJGTCsKJUy3gBOAwZC1nlhWEK5k9d&#10;h0v3fZcSCvce3sPmQb5L4qpNGN7+GMtM42dNO47rpn1z9+4n2Dl7gG/+rO7YuuUibt//GsdWFkA8&#10;s8o7jkwpnIvzN81h+Hscm/Y8YUiGDcdh8ZxF73w/4/6tq9gQcDnpjOFz8NE1+txMl7NePbEB8/ub&#10;vitZgTCc3Lsj9hz72nT5qvhe42z5LMNJOel4d+9dXPvwAOb1SvHOM4+C1Pz38uDRPWw1LVN4YWGo&#10;P+B+hjG+Tz52H3rku0vp059x68whTDcvo5LEQWZBVhcMyVso465P301Infgh/mWL//cOf7n9e7in&#10;nUevflvkdwqDotCQtxZDKDQ5Dhl7RoowNMY9Wxj6yLOBNE47K6gHoh6FGlq+OKNIUVhMiigKC8n4&#10;LA/GZSZgVIYHw9M9GNRDPG7Cjux2ceiUGob2yU2QZK8FjwzDt2GjOLTF19CikKJNPIxeEGcJA88Q&#10;xlIcxhARhZHeKKwrifALjkKNOQq1MKzl5QtDQ+WDQBWDZkHzvMTYeCam98xhqKBaxgvAYchYyAoO&#10;w1sXP8aeNauwY91hfPTxU9wxRZpw/+E3OLZiqN9ygsLw8R9x8ePLOHHojNJ76ydjrvKOkc8fhrcu&#10;XFKuU7MPa8zzlxOGk/PbYtfhJ6ZHIfyIK8c34Z0ByXRw0AwrF+zFlXv62aknP+Lm5dt4f91KrC4a&#10;gPVLtuLUuS9x1xRm926cw6r85/iOodQaK5e9T0FnvkSVln3nCQ6vXYTVU4uxY9MpXDU9f1COv/cU&#10;+2cN8o/XwDB88BC7aduXSaOwbsEWnDxnjkLaRxT9B+YPp/CcjA/O/t47/NbFM9g5qxjrl+7B+Rum&#10;y47J7TM7gh5z4ReGT3/EtYvXFZ+X5sj2tVii3+io3DAkc6YsxiXzg/0/+RM+Xp0RFO6VJZ5tODJn&#10;AobmLaK4W1169OUtkWcFR+aMV0+jG5Y7E4WZ7eVBrGp9jLFSeMPQTTyS7zuCerhRxPmIGLRL8nLQ&#10;TBtFoM+UjADG9wflpaNiHu1SUuOGNOJOpeJy0QIyPke7y+jQdDcGp7mQ2zEWPVpHoH1qY6S66iCR&#10;YlA8Z9AmWGvBZqsNKwWdlQLP6mgAq6sRaUzCpDj6XYh2NpQRGByCvtALsxi07wsasWfQLhMVPzVN&#10;aRukeJXgA/gqzwgcVjHxgmI/vmAchoyFrOAwLMv9B1/h1IaZmBWwnKAwLMeNj9bgnSH+y9A8fxiW&#10;7Sn2mOcvJwzFHUfnTVqCszf+5DsD9vBrHFkyApNzc3H44z/4zV+W+w++xvHVxZhCBxbasp81DEnv&#10;HGzeY/reX7l+xMe7FmJ+34A7qwaGYQVceH8z3hnUHDMnrMLFgPhUevQ13psVfCmnXxiW4/a1D7Gh&#10;UJ+3AmE4KasL1u665Re0D+4+wKZx7XzTPIeCzM4Yk91HPs5iRE4RmYzhOVPpZzFGZw/BhKweKBHf&#10;L8rOUwahF0WkeFYiP9uQsUrSw3CSOFNIUSi86DAUN5jRolDMpy1HBKF4hEUBmUBRKM4QjqAgHEZB&#10;2KeLFb06W9CzTSQ6NW+CVkkNkOisAzeFoQhCqyCjsA4stnqwUPBZKAwtFIbxzsakiRTjaCRF2Rsg&#10;goJQaKpHYbg5Cp81DJVRKAQfwFd5RvCwiuEwZOxNV/EwvHP7Efa/MwGz8oIf9l59w5Dk9sD23df9&#10;HqB+9+YFbMhPxYKJk3D87Ff+D1dXuP/4e5zZuRwLe/sut3yuMCST+3TFxl03cSvgjG6Qx9/izLa5&#10;mNPXvG5dZcLwyXe4fGADFg4Q3+UT87fEgpIduHBXMa2B5jkngjQ/+FEfLzUMhb4FOH3TfznnD6zE&#10;wsDviD4jefBJ8VeSmUxSUZzZjH6m0DA6SNWnKabXQ3KXqKPQkLcGY7P6+S2bMVYOPQzFYyEmiig0&#10;haG8aYwyDLU41O4qqkchRaCgxaANU2mccbZwIimhYcWkKMstFWQnoyAnhf43m4xR8juEichoE42e&#10;rSLlzWSau+siyVkbHkctOIjVrj9uwlEXcc56OnFDmQakEWIpAGMpCkUIRts1kdYGUoSVgpDiTxCB&#10;54s/FXMMmkNQHIirIlDF/+C9WqB9wyqBw5CxN10LrJyzD5dufI0btxVufIbzp85g3+KJZX5Ha2q/&#10;zjhw8hP1MhQufrAECwepltUcy2ftwcXrvmkvvD8HcxWPz9BkY9fuq37LLtt1vGuef9kx//EXj2CJ&#10;ebxhlPi+3hd+057bNUW/NLEDVizZg7MXP8fNu9/izoPvcechefAn3L73e9y8dA375w9XPOpiKA68&#10;f9e0zKc4sahDwDTlaYHF09fhw3NPveu+S+u++/BPuHXnG1z+6DQ2F/VUzKebvgwXA95XoGtXHuP0&#10;3u1YObKzYhluzB41GR+ceoKbd/4o37dY/50Hf8TN21/h+KZZmJsXOI9m+/uPletTuXLmPawdr8+b&#10;3xrrD97xjb/xCO8vLlD+fc6ZdwyXTMu5fukKtkx5vhvRVIaIx3GZORR/KygC1wZHoW547iTl/Iwx&#10;Ne3/MSOIGDQeTC+i0D8MvXcTzdS+Tyhiz3j+oAjAwLOEIgzFePH9whL6KaOQFGZ7pPEUhuMpDEdl&#10;JmF4eiKG9ExA95YR6NI8XD5yIoli0G2vCQexkniKwjh7HRmEsa76ugYUgw2JdmZQi8KGiLJpIiz1&#10;paaWut4DdhF55vjTAlC7m2jwWUEdxV5EaeKCNdWV+R3Bqkbff6yCOAwZY+xFScT0gf2wavpUbJg7&#10;C+tnlGDxiO6Y7L109OWaPqQPrXsWNtK6N84qxMLB3egARz3ti9cMM4cMwxqxbrJ20lDM1u9a+qYT&#10;D7gWZwTFg/JVUSiIS1BV8zLG1JRhSP+t1ajDcBLFoCCjMMOBqTRM46QodKKEhheTonQ7Cml8Ic0n&#10;byyT48GE3CSpTxcbenW2onuLpmjtqovWzrpIoSBMdtSmIKwDJ/20knipDuI9FIHuBogh0e6GXpHy&#10;+4OEgjBSxKA4Q6gHYXh8XVKH+A7YzeHnDUCrb7xPLVqGjgIwsjQUfZFxNI1XcBRyGL6BOAwZY4yx&#10;l0t833BsVh+KwFVBUSgeXzE+S/G4EcZYqSobhvLOo3oU+sLQqaF5hGIaJqOQFNDvBbSMwtwEFOYl&#10;YnxeipTdIQ6Z7WLRxlMfrqhfwRX9a7gsNeAUKAwdFIPiofRxgqse4hMbITahEWJItKcRosSdRUkE&#10;hWEEhWEEhWEEhWFTCsOmlnqSFoUVD0P/O13qUSiogtBA0RdFQWiOQw5DxmHIGGOMvQLiAHZcVi7F&#10;4Eq/MByRU4jizGd/AD9jbyJfGPqYg9DgH4aBaDgR31MUl6AWZXhQmJmA8WRcVqK8ocyAblb06xqP&#10;nq2aSi0oCJuRBHGnUfG4CcG44yjFoNVZFxb9e4TistEYVwNEkygS6aT4E3cYJcYdRsOtxFIXvpvI&#10;EDo4F1FoDsMwijlDuE51wC2Yw7BUFH1aDPoERqGZaj1Vgjl6WPk4DBljjLFXQxy8Fma2w9js/hid&#10;Mxzjs9Lk2UTVtIyx0vlFIcWgP1MQGjKdMgQ12vMPxaMuRBQWEy0Kk1CYnYJxZGxOCgb3dCKvUxyy&#10;O8Sglaeu5LTWlOzERqzEYqutoSC0UAyKZxDGu8XzBykKKRCjdOKxE+HisRMk+K6iZuIMocY4YFeH&#10;oZrfWcPS0MF5hIgADkNmxmHIGGOMMcaqkokUel6mENSYH16vRaE4M2gOQ+MxFxMzEigMEykMEzE2&#10;LRFjyMCuTvTrYkdW2xh0aR6GTqlNkOysLYkYtNkoCInFVgvxgr2OFOeoJ8VSAMZSCEbT71EUgZFS&#10;XUSYn0FIcVYRxgF7eWFoDFMFozacwi8IxacMQk0YBWAgDsM3DIchY4wxxhirWrTg80ZggEmCuHyU&#10;ppH0INSI5x4m0PgkisdklGSloogM7e7BoK5u9GwRiU7JYWjprg8PhaDbop0ZFOLstSj+amuc4hEU&#10;ghaCMRSA0RR/hiiJopBCUHz/T9wYxhd9FF4GWm5pjO8RBt55VH7H0MQchoG0oBRxGYgCNY5+yijk&#10;MGSE/i6U+/EF4zBkjDHGGHsj6GfpSqWaJ5jf5aJBKAop/MTD51WMMPSuk8LQ91B87UyhjMKMZBRT&#10;FBZmpmJINzcGdnGhe7MIdEhsjObOenBRuDmJhSJNiKUgjHXW0bjEIyiIiEKHFoVRFIEGEYSR1rpa&#10;FNLBsC/SdOYwtNRQMiIwjOb3m5cEx18AU+BxGLIKob8L5X58wTgMGWOMMcbeCHqMie/2BZLjVPME&#10;C4rBoO8RamE4KcumE78bjDA0liWec5hAklCSlUIhmILxZGg3F3JaRSGjeQRa2uogObYGXBRCDjpI&#10;dlDoOZwNYHc1kDeSkRIaIjZR3GW0oRTlro8Iex2NPDOoiSTie3thMRR4JJyWa0SWN7YoCiUKw3AZ&#10;gm+bGHFIgSbQ9EFUMWgmY0+EX0AMmhnjJTGPP++2Kg7uQ5cROHrssIqT+021TwNVZtpgHIaMMcYY&#10;Y2+EgBg0C8EwzKYwTG8WgRbW2kiigHNSCHEYarzbqji4D11GtJDA8GFlk/tNtU8DVWbaYByGjDHG&#10;GGPVmhFjRqiZYs07TggIRO8lnvprSTyf0EUhZ0JB6HsUhYPYiViHVZqoE8PkeFpXSU4Ciol8BAUZ&#10;1t2JAV3syG0Tg85JjdFafI+QAswT/zac1loUg7Vho8izykdO1EUM/Yxx1UM0RaEQ4agnNbXXJXUQ&#10;TtOHUVCKO4mabxojvxNIB8CCFljBYeiPxtM2SHECRaEk5teWUXliPiP6DCIGzczjjHX5mG9OUxrV&#10;gf/roccKvRcvem3ez95pzTH0RhP7Q+wXjXlfBe0zYx/77V/zuIrjMGSMMcYYq9Yo+sSZOgqzyV52&#10;DY3z0W8IQ/MI2h1CdRSEUpaHIs/8sHpTGGb7h+FkikEhKAyF3EQUE/FcwrGZiRhCYdi3sw2ZrSLR&#10;hqIw1V4b9tjfaigM7RR7NgpCK40TD6iPNrgbSJUKQ/3gWwtE9UG3Tw06YNaJ373DRdj4x03FiXAz&#10;os8QHIa+dTwL/wP+5yNC43nU0dD70mjDzfvEuy79s2Fif5QXhjSdeR979y/xG1dxHIaMMcYYY9Va&#10;+WGoOmM4McNEvBbDKQrFJaMyBmlaHz34xM9MLQwn6rQgtKGYxhdlu1BEETk+00NB6MGALhb072RB&#10;dpto9GjRFB2SGiHVUQcJIgbj3oaNgswmzhY6tAfUx4vLRulnlFQXkfRTCLeJGKSgEjEo1UITOrhu&#10;QrHRhA6sDb5ApJ80TlzaqTro9uEwVAVEhdG2+AWLpI0z7xPvupSR9CYS+6OCYajax8a4SvrFZPof&#10;NmOMMcYYq+4oAoM4Je27hhR/KnoUCpMpDMV0cloKQnkHUgXvmUGBYlAoyvGgMDcRE3ISMKynS54l&#10;7JbaGF2SG6Klqw6SrDXgttSAw1ITdjowtlPo2ex1YXXUg1U8nJ7EkRineDA9BSHFYlOaRjCCUMag&#10;RCEo0EG1KgzNjDuImg/EzSJ02msRdVrYaYIP2Mtnnt9AYesncHxlGVH3IqgjonwBseKljTfvE++6&#10;lJH0JjLvf/H3Yv77MfYZTSeI/Rm4j42ztN7PomI4DBljjDHG3ggchhyGz0IdEeXTIyWINt68T7zr&#10;UkbSm8i8/zkMGWOMMcbYC+f2I74vqNEjUKCIM5uUQ/Pl0jTZ/iFo3LTG/D1F41JUsczC7ARpQl6q&#10;NJRisG9nC/I7xKKZrQZSidvyFlzEbnlbe1i9uGzUVZ80gM3TCFYS66QYdFAM2urqD6XXiANZ42Ys&#10;8pJROqD2hWFwAJaGw7A86ogonx4pQbTx5n3iXVdQIL2h/Pa/j98+E/vRK2AfcxgyxhhjjLGyvfow&#10;HJ+bIg3p4USfTvHIax9TuTB0cBhWnjosno06IsqnR0oQbbx5n3jXFRhIbyq//e/jt8/EfvQK2Mcc&#10;howxxhhjLJD30k8ZgOKuomaBYUjxJwLQe4dRIm4mozOHoZShmUQmZ9A8GS4UZXpQQIanJ0iZbaKk&#10;jsmN5CWjzZ214aIoFGw2ikF7LcSTWEcdCsC6iBaXitrrIcKmaWqtiwjSVMSgQAe+EfIAWIShptww&#10;pKjzPUewIozHUhg3nXnxN5/xx2EoBQbSm8BvX5fNb5+J/egVsI85DBljjDHGWCAtDI0oTAhgBGLF&#10;wlC7u6nGPwydxIXiDDcKMzwYT4akabqkNpFaOOsiwfI2PMRhrylZ7LVhoSCMc9ZBrEu722gkhWFT&#10;CsNwikGDiMPgMKSAooNfQT4kng6y1TgMn486IsqnfUbBtPHmfeJdF31ebxy/fV1B4vNV7lvds4ah&#10;79bEjDHGGGOsutFuHOOmsPOQBP2nQQwXxHQChZ6IvoAgNMhxNI18LAUFYYl+lrBYNz7NidE9nRje&#10;3YGc9nHIbheH1gkNpRQKQLelJlzi5jLiOYUkzk5RKM4UUhiK5xJGOuqhKQmz1UUTikAhjIRbKBBN&#10;YSjiQgSQ93EPdFArI1D8DEJhSPFhaEKBZ2Ye5+MLQ+0h+AYjZowA88VNxXEYivHmfeJdV2A0vQn8&#10;9nUFvawwnEj/g2aMMcYYY9VVWWEonkcoaME3UcRfKWQcZjlRTAFZRMuVaBlFWQmYkOGWhne3Y0Bn&#10;K3pRFLbyNEBLd324rbUlp602HBSC8mH1rvqwEnGHUXnpKIl0NdCi0F4Pja110YgiUGhMwigMhaYW&#10;Ckd58KsFULlhKMc/SxgaOAxVAVExeqQE0cab94l3XYHR9Cbw29dmYlwpxD5U7lsdhyFjjDHGGAtm&#10;hKGbos4jmc8UGg+oLy8MiyURg04U0nIF8V3CAgrDUT2dGNnDgf4d45HTOgoZLSLQjMIv1VUPThGF&#10;xE5hKKOQiCi0kGiHJpJEUByG2ykAbXUVYaifOYyvK8OHw7A8qtB4VsEBUTGmUPGjjTfvE++6AqPp&#10;TeC3r83EuFKIfajctzoOQ8YYY4wxFkhe7pkpbgpDstzEhWKdvCRUBGGGHZMlG6boJssbyohxIhid&#10;KKblTDBQDI7PTsSYnGSMyU1BbwrCrDZRaJdQH57Y38IV+xZsVopAWx1Y7PU0FH9WV0NYnA3kIyiE&#10;SHGTGYrBcPksQnHpqLiBjAkdrMobywgUOwYRfeEmMgJper8oFOgA2i8MFd81NAdK+UTUmcNONU15&#10;OAzFePM+8a6LPsM3jt8+q+B+F/tQuW91HIaMMcYYYyyQfxgKFHm6yoehC+PJ2MwEjCbD0j0YSrLa&#10;RqN7i3C0cteDK+4tOOPE4yfqwErBF0/xJ1EYxlMMxtFP8fgJIcJWl1AIWSng6CBZi0AjCMsKQxVT&#10;EBroAJrD8HmpI6J8plDxo4037xPvugKj6U3gt88quN/FPlTuWx2HIWOMMcYYC6SFobgE1EFRqCnW&#10;eW8q4w1DO0WhZlK6Q9Lmd8vvE04QZwkzEzE4LQEDuruQ1iYaXcRloxSEiXbte4Q2IoIw1lkfsfr3&#10;COV3CR31EE2BKJ5H6HsWIR0AizAwRYIvvggdrIbTNIKIPy0SawajaX0RWBpfDD4vX4CZt7uiXmYY&#10;GvsueL3+0VEZ6ogonx4pQbTxym1ThVN1Z9pnvs/P9zeiRaAYT/vOoNyvJt5pfcuuCA5DxhhjjLFq&#10;TBWGxqMojO8PTvILQ4fkC0Nxyal+kxlx6WhmEgb2TEDfbi4Zhe1SmiCBotBhqQmblaLQXhcWisBY&#10;dwMpxqWJomHi+YSRpYShjximMw5a6QA6XH8mYRNaj1TpMCyNOv7K4gsxX9xUnO+g3+fNC0PluvRY&#10;iiiDN6hCmGq7S2OeT/WZevdbfF0fv/2pwGHIGGOMMcYCycdKiCjMtFHcaUqyKQoFEYeCCEHd5EyX&#10;VERBKBRkJqAgOwmj0jwY0NWB/A4WtE8OR9ukJkhy1Yebgs9CMRhP4kQQihCkIIx015ea2ukAVaBo&#10;FHEXTiEXQaHiFauJNDGGeWOR5hHzhVEQNrbUQCMhvgYa0zDBG4axKoEhGCg4/MrjO3D3j6+K4TDU&#10;xivWFRBKQlkhFZrE+zBTTWNi2mf+n6X2t+Ddb35haGaaxjutwX/55eEwZIwxxhirxlRhODGHYlAo&#10;MwzdUkFmIoVhCkb09CC/oxXprWOQQgGYRCFot2nfI4y1UxA6xKWjDRDraYgYEkFRKIRTFEpWChZF&#10;GEbqMRhlYgwT4zkMK4PD8PUT78NMNY2JaZ/5f5ba34J3v3nDUDyyhcOQMcYYY4xVkhGGxRSGxSIM&#10;xc8MjXFJqfbICvGQeicK0nU5SZiQnYQh3Z3o18mK7DbRaJvQEC3dDeCiKHQSK8WguMtotLMhol2N&#10;5LMII2h8UxcFobOu1ISCUKKQMx4RYZwJDAzDyNgaUoSuKQkXaB7x6Agxb2NajjcMaX6hiYg/ZRQK&#10;gSEYSB1/ZfEdvAcHWPk4DLXxqnXpVAFVJYhtD6SazsS0z/w/Sw5DxhhjjDH2QjmgPaNQOzsobjZT&#10;lG6VxAPrNS6UZIvvEboxNs0pTchrhnG5qejb2YqM1lHolNIYHooxNxFnCm0Uhhbx+Al3Y0STKE8T&#10;isJGCKc4DHPWR5ijjtRYnuUTARcchpHE/0xhBcKQiCh8cWFopg7BQL6D9+AAKx+HoTZetS6dKqBC&#10;nthuFdW0Btofpn3m/1lyGDLGGGOMsRdKu1TUCMSSDDuK022SeFi9JB5jQWFYQGE4Ks0lDe7pwqAe&#10;TmS0iUan1CZondAALgo8JxGXj4rvFcZRBMZRDEY6GyLCRVHopCh01EMTGhdmoygjxuWeqjDUzhj6&#10;QtAchEYUhgmmeWUY6iochgZvAJZGHYKBfAfvwQFWPg5DbbxqXQrKoApFYltVVNMaaH+Y9pn/Z8lh&#10;yBjTrV44E0c2LMDBJcOwdAANy2+N1XPGYFWfVEwtHINtU7IxQ5921oDh2FacSa/zsGttAZbqw9fM&#10;nYotxb5lLqXXO6bleF+vXjQTm0rSMXFILvasnSfXd2TDDGwb1AaTJozBuzP7Yractge2vjMK72R0&#10;wLoZI7Es0yXnXzi+L96d0ca7PMYYY6FpUgA5nIKwgP57LozP8mB8TiLG5iRgWIZH6tI8DJ2bNUEz&#10;Tz24HbXgtNeEzS7uOloH8RR/ceIxFPJGMw0Rbq+PMNLERlForYsmdMArHzgviO8G6sT3BOV3DGm4&#10;RL83pcATZwQNIhiNmDHHWBOl2hplEJpR9FUoDAP5b4PBd/Du29aK4zDUxqvWpSADqioQ26qimtZA&#10;+8MbcYF/AxpvAIogNHAYMvZmOfPgW3z38Awe37mPn3+4j/fn5eLDG1dwdkxXzNl9BZ8dW4LF+rTL&#10;io7j6d75WJSxDN/+9QHeM5Zx52s8PuBb5pHb3+OHG3uxTr4ejSff/ztuHpyOibOX4/sfP8XjC6dw&#10;/8IBHKd1TN52FT99cwbvFqfStNPx5NOL2JMxCJfOfoxj2R65vB2bN+KbC7ne5TPGGAtNRhBO1n9O&#10;FP8PPj0KZRhmJ2B8bhKFYSKGiQfXk04UhR1TGyPFXRcuikKHCENHHVhJPEWhOFvIYejb1orjMNTG&#10;q9alIAOqKhDbqqKa1kD7wxtxgX8DGg5DxhjOP/o9zm0aQr+n4PLX/xs3j+VT6N3EhbHdMHffTXx1&#10;cjmW6NMuLzmNzw8swjsZK/H9//gUx/u2xExy8dF3+PSwb5nH7v8FP395BofmdsCslYfx43ff4Np7&#10;szBx7mr89PMtHBLz9UnFJDpImPLuDfzl+0e4s38aZuXOwWdfXcO+jCG4evECTuYkyOXt3LYF317J&#10;x9QRBdg7f6B+dpExxlgo0YLQhcnp9N/2dDf99KBEV5STgqLcFAyn4QN6OJDfOR7N3XUkm72GFO+o&#10;RRFYhyKwDqLd9XQNEEVRGG6jg1f5GAo6sKSDXPlAej1MzJeL+u4uSuMEOmDWnktIcWd8B1HXhIZr&#10;D7IntCwvCjuDiL3wSggORUEsxwjA0gRGoTbcF2LBAVY+8/wG/xgIHl9RYtlC8HqDgqvCggOiYkyh&#10;4scYr1pXBQTFVagQ26aimtZA+8MbcYF/A3WlpnEiBE1RyGHI2Jvn/OPv8en5Hfhg6058++0TvL+4&#10;YmH45//1Az49uR9XyVd/+mtQGH5/5wCu7FqOS9cv4/6pa74w/Pev8JDmubR/ARYNai7D8NN7J3Ht&#10;8mnsm7iyzDCcvnAtzm6ciAX6ehhjjIUOIwxFFE6lGPQLw9xUyRyGqa7akpWiUOAw5DB8NqZQ8WOM&#10;V62rAoLiKlSIbVNRTWug/eGNuMC/AQ5Dxpju/OM/4vZ787B2ykCsK+qJGcMqeMbwf36N88V9sJrc&#10;+owiMSAMP70wGjevPsAPT/dj5R5TGP7lIT6keVZNSMP0vAQZhvdOr8DajTvw+8unfGF49TrOe8Nw&#10;HT4/Ki4lTcK0vCTvehhjjIWQdBdxEw8mpSdQECaiJDMFJVmpGNTNKfVsFYG2yQ3QMrEe7PaaUhzF&#10;oRDjrotoTz0KwbqIdNFBqaOOFm+Cfomo+TJRGSEmfmGoR4sRWmJ+cxQaYdiYAqAxTWvwhaHvslFV&#10;AJYmOAoFijwOwwpQR0SZaFuUwSLp45XrqgBlYIUA7zaKfW1m2vYgNJ9pX/n/DXAYMsZ0vktJ9WGB&#10;YXhqJZZlU8Ble7DC71LST3DEWMaDPwaF4e3DGTh+4T4+252BOeYw/PkWDsjlJWByllMLw1MLab6+&#10;uP7kC/z0mQjDdJw68xDfHM7C5F7pOHryGh6uz8SUvN7YMCkL0/X1MMYYqwxxQy8XJsmfqvHPSY/C&#10;iRSFE0UUpidRFDZDSXZz9O1sk+R3CZ21kOioCQtFoRBLQSiIKIxOqI8odz0ZhuJh9cZdQcVdQgPD&#10;UBwMGzGoqSWJKCw7DCkCZXCKO5kSOmA2+L5HWEcKJ0390IFtGdRxSJFXbhiq+ULMP74q5k0PQ13Q&#10;fKp1m+nTBQZZqPBupzkKy9vvNJ9pX/n/DXAYMsZ0+w8dwv652b5h/btj777NODCkHWYu247718/j&#10;0ZUzZC+OjVqOM8vHYm5GEa5e3Y1txjIOvoePVvqWuePACRxdlIC5w9LwTl4yZizZiPdWjcDEomLc&#10;uHJWX94JnF/bE5MXbcbxDWO1eWcuxa2PNmID/T5j0hTcvHYNn9+7ggcfrsXKQS0wY8N7uLNvgfcM&#10;JmOMsQpKF8QZPQpD+dMYpo+voBIFbZyLQtCNYnHZKIVhEUVhQVoSxvRMxGj6mdE6GumkVWIDJDhq&#10;wUVhGO+oLUW7KAr1s4SRFIURTjoIddRFmLW2MgzNgWg+Y2gwAkU8esIgHz8hnkcoURwScQmpPFNI&#10;0daYAk7wnSn0haE/iqIyBEehQJH3LGEYS+/BO694PxpzhJXt9YShb5wqUAz0WUmqcQZ1VEi0DT6m&#10;UFEKnF61LjOaRlBFWSjwbqexDyuCphfvW98H/p+l9rfgH4HCSw1D7f9LxRhjFdcc84d2xPQc/XVm&#10;c8zs2zxgGsYYY+WSQej2MiJR8k7nH4F+xN1Fs9woyfQppnmEiZkeTMqiGMxIQGFGIsZnJGNsRipG&#10;9ExGXnsrckmyow6SiMNeGxYST7/HJTSUIlz1paYOOhC116Mg1O80SgeQ3kiiA1vx/cIwC/1uJRaK&#10;JIEOen1Bot1t1ByEZk1iA1EcSv6Xjgq+cBJnU4zfRSz6pqk42t5nDkMdvb+XE4alCZzvWRgBY0Kf&#10;n2QOllKpo0KibSydETSqcYJieSrie3l+xLAQ4N0/5vArTyn7VOwL5T4SOAwZY4wxxqofDkMKPw5D&#10;83spW+B8z8KIERMOw+fn3T/m8CtPKftU7AvlPhI4DBljjDHGqh1x+ehkGYQkQ/CNK6Ho0zg1GQ4a&#10;rjGeS+h3KWqGeMash6JQxKAHE3Tjs5IwPjsF/bs4kNEqFl1TI+Cx1IA7/m1Y5QPrKQhd9RCf0ACx&#10;HgpBNx14knCnJsxG4SWikA4c/aJKDyVxl1F5B1EKC3GHUSleHYE+elBRCAYTwwURYeZ1iqgxAonD&#10;8NkZMWLyysLQHDWqaXSqZZdFFWqvmnf/mMNPxbwvDWJ+E/qclPtF4jBkjDHGGKt2OAzpdw5D4nsv&#10;ZQuc71kowoTD8Pl59485AlXM+9Ig5jehz0m5XyQOQ8YYY4yx6kcEHUVhCf0sodfFFHtFFIEah1ex&#10;YA7DNM3kNKcMS2ESBWGJuGw0MwkFmYkYq+vfxYb8DhZ0SQ1Dc2ddpDjqwGmrBae9FqzuulKMqy6i&#10;6GeEsw4a22r7owPGJnSQKWLKd0MXETc6OrD1hiEd+ErKGDTTg6qSYWgIDCbVNOUTyzcFX0VxGJaO&#10;trF0LzEMzVTR9ip49485AlXM+9Ig5jehz0m5XyQOQ8YYY4yx6scIQ/pdnB0sFkGYZaAo1BULFIdG&#10;GE6WUejAlDSXfGj9FPGMwoxEWk4iCrOSUUDGkjEkv0M80lpFobWnvjxL6LK8DaejNpwUgdaE+lK0&#10;iEISTsMaWWvpakvmMPR7DIQ8eCU0Xp5NpINj8Z1DeXdSZQya6UGlDEKDiDAj4vwFBpNqmvKJ5eux&#10;VxnmbTTehwy+iuIwfDPD0LwPA4n5TehzUu4X6aWGoZP+A8MYY4wxxl65dKe8nFQ+YoKiUMRfIUWg&#10;xu5VJGTaaZ7gMBRROFk8p5CisDg9EeMykjCGfg7p4cKg7k70aBmBDsmNkeqqC5e1Bpy2mrBTAAra&#10;swrrIcJF0UHCKBiNMGxIoSBozxFUhKGBxstgogNccaZQ8gu+ijIFlyQiLDDmDGJ7zFTTlEcsX4+9&#10;yjBvI4Ueh6EJbWPpOAxLJ+Y3oc9JuV8kDkPG3jgjuzqQ2dKO7qmMMcaqNwe60c9uzTRdmwcQw3TG&#10;PD1oHh8nDXPRMtzoSjqkuNAu2UEhGI9kZyxscU0RF9MEsbHhiI1vSiIQY4mUImicEK4LM4sJl8Kj&#10;m6KpLqIUTaPDpfDoMK+mAcKjG9PyRMQFxKA5ugxGtCmDTuAwfHaKMOEwfH7e/WOOwWfcl/Q5KfeL&#10;xGHI2BtlVFcnnBY7oqPtiIxijDHGqjobIqKsJI6CSkQZh6E/VQSqBM73LBSBwmH4/Lz7xxyFz7gv&#10;6XNS7hfJHIWl7MdnD0Pf9eqMsdDQyq36R5Uxxhir+ppGRQbElTm6BFXEvQz6+szrrwi/bfdRR6AK&#10;h2GpQWNQLbtCTNupireXybxuJTFNacR7DtgHz+NZw7Ak3QHGWGixx6n/MWWMMcaquoio+IC4MkeX&#10;oIq4l0Ffn3n9FeG37T7qCFQJwTD0qkZhaAxTRdzL4LduFTGNAn0myn3wPDgMGas+bByGjDHGqqmI&#10;KEtAXJmjSxVwL4tYn2ndFeW37T7qCFThMHw1YahTRdzLUNr6vYxpAtBnotwHz4PDkLHqg8OQMcZY&#10;dVV6GKri7WUSkWesuxL8tt1HHYEqHIbVNwwFxTZI5mlM6DNR7oPnwWHIWPXBYcgYY6y6CgpDI9CU&#10;8fYy6es1R19FmLedQi+QOQLVw19XGIr1CuZtCfbGhmHQvGJYwDTK6czE+NKmMcbp6DPxUeyD5/Gs&#10;Yai68QVj7PWyxav/MWWMMcaqOv8wFKGlirZXQazbFHzPxD/+/AOwtOEchq8jDCPMcacSNK8YFjCN&#10;cjozMb6C6DNRvvcXgcOQseqDw5Axxlh1xWHIYVitzxjSvq44xXt/ETgMGas+OAwZY4xVV1oYUlR5&#10;qaLtVdDX7428Z+Eff/4BWNpwDsOQDMOKUq3Di8bTvn6p0VcRHIaMVR8chowxxqorLQxVofaqUdhx&#10;GAapdmFoUEXes1AtW6B9GxJRKHAYMlZ9cBgyxhirrjgMOQw5DF8yDkPGqg8OQ8YYY9UVhyGHIYfh&#10;S/bsYeiiA1HGWCipbBjancmIjfG9tjpSYHM1R3JSC8SbphNScsahb7duQcMZY4yxV4HDkMOweoeh&#10;4v28ahyGjFUflQ3DXccOYURWivw9Jr4n1h04hLlbd+LelUPIDpg2/90bOD23BEkBwxljjLFXgcOQ&#10;w5DD8CXjMGSs+qhsGK678QV2TB8KC/0en7EXd258gPFDh2Dm5FFyWGRUCrrmj8fMKUWYvtMXhjHx&#10;PTBg3BQM75WBmBiHtjx3J/QeMx2TxwzgeGSMsTdcekY+cvP6Iypa+zdC/Bw8ZBR6puUGTVtRHIYc&#10;hq8lDA2q2KsM1TIF2rfqMDTeb6DA6V4gDkPGqo/KhmHa/Mu4umM+2tB8HfZ/hku7F2Lk7C347sER&#10;Gp+I/DHb8cUfvsWnTz/Dn3/8C87KMOyNvQ/+jCf3b+HhZ5/j6NTmiE3qgiUnHuLrL7/CZ19/j3uH&#10;V6KLU71Oxhhj1d/ESdPx7bffITe3n3w9ctQEfPen7zFqdEHQtBWlhWEdnSrYXhUKOw7DIG9yGIqH&#10;4Ff+Qfg62re+MDQHoPG+AwW85xeJw5Cx6qOyYdi6+wJcvboTPdvl4Pg3f8X2Kd3Qf/5O/PvnpxCf&#10;0hkbbjzE5nF5clrjUtK89Rfw108+xMiumchbdRQ/39+F9j324dalnejR0o2YuEE49/gJJg5LD1of&#10;Y4yxN4PdkYwNG7fihx9+xNy5i/DNN7/H4sUrEB3jVE5fERyGHIYchkLAe36RnikMa3EYMhaKKhuG&#10;lhYZ2HruGmZMPY3f/+kmhqfYvWHobtENJ27cwIDsbnJaIwwX7r+Dv35+Gfv3H8b+g8fw4a6F6Jz+&#10;IW4cWoaODjui4zx498ZnmDF+cND6GGOMvTncnubYvHkH/vrX/8SqVevhcjdTTldR1SsMhdICsLTh&#10;rysMDUYgmrfDt31VOwwDKbZfFXu6ioWhwbxcek370fcezAFYGtP7fdE4DBmrPiobhpGxbVG04mPc&#10;fPQDfvdxCaw0zHvGMLkTNl57iO3jeyGKhs88/SnOUBh2WXoG//bVOYzv0RpJyd3RpUsq2nbfjLu3&#10;T2Fg+5aIaT0ZVz59iOLBWlAyxhh7czmcKcjM6g2nK1U5vjI4DDkMOQwF0/t90TgMGas+Kh2GpNvY&#10;Bfj0z1/jvd7a6z6zt+HPj47S74noPW4nvvnpr/jrv/0V3z+6gyMzC5EY1Q5Lz36Nv/z0b/jxxz/j&#10;wa5hiHR2QPHOG/jzX/4T//Gf/x+c3zADLQLWwxhjjD2P0Ln5zItA0WfQY8s4yBbMweVjDjIVVRC+&#10;SKp1GaEYvL1aKJoFBJEZLat0RhBVIAxfEP/36s9vuy00vZl5XEWJZSq24eUx9qNg7FfVdIJpO71x&#10;Kz4/3+cqPmsOQ8ZC0LOEYXmcrXogq1tr/+HRTiR0yEan5OaI9g5PQpsueejZ1jQdY4wx9oJwGHIY&#10;lh0xL47/e/Xnt90chrRPOAwZC0kvIwwZY4yxUMBhyGFYdsS8OP7v1Z/fdnMY0j7hMGQsJHEYMsYY&#10;q644DF93GKpUJAyNGDQzIkNHyyodh+GLZexHgcOQsWqLw5Axxlh1xWHIYVh2xLw46v2rCdp2gcNQ&#10;fWDKGHt9OAwZY4xVVxyGHIZlR8yLZ96/Qdts9saFoY/4rDkMGQtBHIaMMcaqKw5DMdwcgoECo+1V&#10;0LZdtb1vVBg+D7FsxbpfHmM/ChyGjFVbHIaMMcaqKw5DMdwcgoECo+1V0LZdtb0chhUklq1Y98tj&#10;7EeBw5CxaovDkDHGWHXFYSiGm0MwUGC0vQratqu21xwPGiMsdLTNPqooMRgRoxr3sunb+jKV+/5f&#10;pvL2q7F9YlvptXe7fZ+r+Kw5DBkLQRyGjDHGqisOQzFcFYQGVbi9bNq2q7bXHA8aIyp0tM0+gUES&#10;KvRtfZlC/f0b/MJQMP5Wa3EYMhaKOAwZY4xVVxyGYrgqCA2qcHvZtG1Xba9/RAQKDJBQpdr2F0ys&#10;Q7nuEBMUhhoOQ8ZCFIchY4yx6ioiKt4UVlWdfxhqcagdZFf7MKRtVYZHSArY9pehquwPDkPGqpYE&#10;m/ofU8YYY6yqaxoVawqrqq66hKGx7uDtVUWERNMrwyMkBWz7y1BV9kdZYViS7gRjLLTktXYo/zFl&#10;jDHGqjYbwmIam8KqqqteYRhG2yf4tjN4W7UAMgRER4hQvT//7X5Z1NsTSsyftz8OQ8ZCUlEaxWEb&#10;O+x8SSljjLFqwSYvIQ2Prk5RSOhgOpBxkG18zzA4EEM5DI33UPo2qmLjlYqvq1GN06neo2q6l8rY&#10;zvKo5jWryDSV4L9f/D9bDkPGGGOMsSAuFKU5dHYUpWuKMzWF6TapOIOmzXTRMBcKMxOkUemJUmbr&#10;aHRJDUObxIZw2WvDSSzueohz1UWEnQ7KSOP42mhMB2hmTXRhsXU1MQaax4sO5EzCBD1WmsTWRGPS&#10;SKAQMTSOrUXjxHjftOw56SFlph1kV/UwDNwmM998qvAIBeZtrErbqhqvYp7n+fh/thyGjDHGGGNB&#10;zGHoQEmGgyKQZGoK6Xcp043CLA8mkLFZSVJ2uziphbs+Eqy14LbVhsNVHzYS7aqHSEddNKbhjSwU&#10;bBQNjeLrULipwlDnF4QGOpAzBMSKCEMvChEvDsMXTw8pM+0gu6qFoaFy26CKlgoLPHNWFtX81cSz&#10;7E/zPC8ShyFjjDHGWBBfGBZXMgyz2sZKzSkCPRR/Lg7D6ssUhByGlaQKwNKo5q8mnmV/mud5kTgM&#10;GWOMMcZ0xaRIV5xOQShQAE7KcqFERGGGXSrIcEljMxMwJisRw9M96NfdJSXa6khuZ3243Q1hdzVA&#10;nLMBYul1hL0uwq110JACoUFsDTSkWDOCsKww1NABO8VIYAgG8gtDLxGFFC6K6dlzMAVh9QjDZ6OK&#10;l3KpArAiVMuqwlT7U6jMtC8KhyFjjDHGmE4dhs5KhWGCtbYkw9DTCHaKQw7DasoUhByGlaSKvopQ&#10;LasKU+1PoTLTvigchowxxhhjOi0MHVJxup2G6cRlpPoNaISCTDcKsjwYmZGAEaR/Vwe6t46WXPZ6&#10;ko1i0OpqhDhHfUTZ6iHSVhdhFAlNKAzkjWEkIwzFTWgIxUbQ5Z4UhF76MCP0yopAFe8y2Yuhx+Cb&#10;HoaVpYWOiLyK8g+k6kS1f4TKTPuicBgyxhhjjOlKDUOihaE2rjA7AYU5iRhOUTg0PQF5naxomdhI&#10;crgaSvEklsIwyl4fTa11EW6pQ3FmCjgKhCYUAtoZQvEzIAjL4Is90/J0qunZS6LHIIdh5WihowrA&#10;0vgHUnWi2j9CZaZ9UTgMGWOMMcaIiMKKhmEBhaEwJM2NQT1cyO4Qj+YJDSU7BaEQ62yAaGdDRNjq&#10;ySgMixdBpwdcjBFyehxSZASdKZRn+NS8y1GQ85rPMpr5LZ89N1MQvilhaH7/xqXNquleBVU8VTWq&#10;92VWkWleFA5DxhhjjDEinkkoFGVQ/OmXjgaGoTHNmAy3lNkmCt1aNEWb5Maw2WpLcZ4mUpi9PhpZ&#10;66FhfF00oIPnhqSppS7C48X3BSngBBF6FAOqMAynyBPCFPxikGLD/FrOTxEo7lja1ITD8CUwBWF1&#10;CUNxhi68DOb3H9JhWEW+j6h6X2YVmeb5aZ8thyFjjDHGGOEwZJVmCkIOw1cvMLL8cBhWgvbZchgy&#10;xhhjLOSJO4Qa5J1CFdNUhHG5qBA8zliHFoEyCCkQNS6KRTcmZCZIvdrHIZ+kOGrBEfcWHJYasLkb&#10;SOH2elJjikIjDBvSAb9gHOSFxVBECPLS0IqFoTn+yiLnpwjkMHwFTEHoC0PNmxCGBtVyXgVzYAV5&#10;xWGo2r6XRfUZVJRqecZny2HIGGOMsZBkjsGiDLtkvPaf1oWSNBcmEvFTvpZUy9HJ175I1EJRj840&#10;CkJB/K6fISwWD7In4ykKhdx2sVKSvRbssb+FzRSGYeLuo6SRRScfYF9bMg7+VQdswXxRWLEw1G5I&#10;I+fVQ9D7EHz9dfA6QksT2sZAqulChh6D1SkMtUhQDdeo9oNqujeNar8Iqmmfl2o9FaVanoHDkDHG&#10;GGMhyT/otDAUj4oQr/2nfZFhKKLQphGvKQoLyQSKwrEZbgxL90gdUpqgPfE46sBuqw2rrQ7infWl&#10;MCsduJFGFACBxGWjkuKALdhzhKEgoiqQ3/JDT5MYeg8KqmlDgvxMfYwoLD8MAxlRGPqRpdoPqune&#10;NKr9IqimfV6q9VSUankGDkPGGGOMhSQZcxRxgjcM9bOG2jRaAE5Md1MUCh7tp3hNjPEy/LzL8ZFn&#10;AuV6tGkm0nInUhhOTLNiEjHCcAIFoXiQ/QjxEPuebinZWReJFIVOV3043A1hdTVAjKO+FGahAzDS&#10;KLaGl/ZoChEPNK7CYfjmUUWhYIw3H8Sa53tt5GfqH4beIKS/gabxmuAQDCSmMfgfrLOqQfn3QVTT&#10;Gl71Jajl4TBkjDHGWEiqfBjqygxD03LEMLEORRgK8tEUFIbjMjwYk5WIIT1dyO1kRQ5JcNWFx1kH&#10;dgpDG4VhvHyIfV3JiEC/MNTP6qkOHJmPKgoFY7z5INY832tDn7MPfb6mM4OBZwyN8Wr6MsxnfHXm&#10;98xCV+DnZlBNG6o4DBljjDEWkioVhgqqMCyWQWgQUSiWJaYzwlBH48QlpAUZLozNTsSY3BT07+5A&#10;x1RxCWljuFz1JJurAawUhrEUhvIMEZF3CZXEmUIRhRyGFaWKQsEYbz6INc/32nAYsmqEw5Axxhhj&#10;IUk7m6fxhqHiO4b+QShCUeO3HL8gFMvQlqMty5hW/K6jMCyQl5G6MCrDg+EZCejV2YI2SQ3RKrGB&#10;Nwwtznrye4XR9roIFwFAOAyfnSoKBWO8+SDWPN9rExCFgjkMjd/N49X05XAYsteIw5AxxhhjIckI&#10;N8F3tlALOvN0pYehFnna8wcDBIWhFofi7GIhDSukMByX6ca4rAT072pFTsc4dGkRDrelBlzxb1MU&#10;Uhy6GyLaWhsRFhGEphCkA30Ow2ejikLBGG8+iDXP99oERKHAYciqKg5DxhhjjIUo/eydDDgj5vTH&#10;SPhN57ts1J+YVkcxKJmHieWkOSDuZiqI7xoWkQJapjhbOJbCcAyFYZ/O8choG42OqY1lFDrj3vKG&#10;YRRFYVOKwjBvFAochs9KFYWCMd58EGue77VRhKHBiMKywpBvPsNCCYchYyFqdFcH8ts4kNmSBerT&#10;KRVThvXGmtmTseWdWdXOhvnTMXvsIPk+Ve+fsTeH3StD5xtmns4Z8Npgnr4ULQSalmTQPEIaLS+t&#10;lRNdaVgX0tITg0R7BFzWcFjimiCexFkipIjYJmga0wThMY1NxGvTsGiBXkthbyjx3hsjLEb9gHSD&#10;KgoFY7z5INY832tjnOlTRh+HIataOAwZC0GjuzqRZLcjNsaOyCgWqN/Acfjw3CPcvPcdHnzyl2rn&#10;7uMfcfbypxgzfqby/TPGWNVjQ0SUlcRQUJUeh6ooFIzx5oNY83yvjTcMA/mHoT9fCBqPs/ASw+i9&#10;mZnfM2MvE4chYyGoXaLqH1UmxMa5sXbjYWVQVTenzz1W7gPGGKu6bAiPjlBHFlFFoWCMNx/Emud7&#10;fcS2BVCEofksoUabzhuIfjgM3wTmvyPV+NeBw5CxEGSPV/1jygwnPrqnDKnqSPX+GWOsKouIivc7&#10;KDZTRaFgjDcfxJrnCw3PE4b+MWhmfs+saqjIZ2f+21GNfx04DBkLQbY49T+mTMNhyBhjVVdElMXv&#10;oNhMFYVC4HTiIDZw2OvnH4Z+YmuY+MIwjKJQCDxAZy+W+vMqm2o5FcVhyBh7YTgMy8ZhyBhjVReH&#10;IYfhq6b+vMqmWk5FVeEw9N0KmjEWGjgMy8ZhyBhjVdeLCMPQJLbTCL7KhaH/ckQ0mAWOrxjVgX8o&#10;UW1zWVTLqCjV8sqjWs6L9CrXVVEchoyFIA7DsnEYMsZY1VW1w9CINYN5nNhOI/gqiubjMKwQ1TLY&#10;i8VhyFgI4jAsG4chY4xVXRyGZjQfh2GFqJbBXiwOQ8ZCEIdh2TgMGWOs6qr2YVheIPpNZ57fUNY6&#10;Kk514B9KVNtclrLmMy+XPTsOQ8ZCEIdh2TgMGWOs6qq+YWhG26yKQqHUIDRUdB1lUx34Vwdv0nt9&#10;1TgMGQtBHIZl4zBkjLGqi8NQUM1jqOg6yqY68K8O3qT3+qpxGDIWgsoKw4QeBcjtqL/25GHgsLHw&#10;BEwjtRmDJQsXBg8vT6dhmLtwmfZ7fBt0zR2LlrYk+To6sSdy80Zg0LwjGNuri2+e+CSkT96EzG49&#10;fMNeojLD8Ml3+PjkDRz7+FNcf6gYX46b1z/B/oMf4coj9fiy3Hvwe3x48QvcffyzcnyQ29cwceUd&#10;9Tid6v0zxlhVVpkwVE3zelU02kwhGIjD8JUwHhlR3mMjmA+HIWMhqKwwzFl8Ee9O11+nLcZHF88g&#10;S/we7UBUtBPRMU5tXLc5OHJwr3e+KBruHSde69NG6a8jo2h+MU32NOw58L4+rBvGLjyNlbkd5OuO&#10;/aZi6+pJ6DF2Bwb1bC2HyeXYW2DQ+gsY3CvfN8y0rkhjXdHGup5PqWH4+CusHz8ZUzd9jA1L12Ph&#10;+o9x49HPuP9UhJr20+zek5/033+i37Vh1y/dx+bN+3DhvjFMW7Y2jTa9b1n6/GLdT3/ER4cPoH//&#10;mThy50/a9ohxNI82n+L1jY+QP/mSNm0pVO+fMcaqMg5DQTWPoaLreLOoQqYsVTEMVe/7VeIwZCwE&#10;VTYM+yR2wrCSbZj7zj5s3HYSo3O6IM4IwxgPmuXOwMJVx7Bq3WGMyuiOxFYDMWHuIazZcAozxo6B&#10;Kz4JLTKWYuGG43hnwwV8/P4H3vW1G7UWH2yaQ2HXAn2K3sfsPn3QteQQRme74G45ChOXHMGa1Yex&#10;cc81GYaeDqMxY/lRrF2zD0My0xBpz8Dw2YexesMxzJ08Cc3tvvfyrEoNw3v3MWPCSrx77ivceqwP&#10;u3gOSw5/Tr9/i/c2XMQZirNLl+9j/84PsWXtbqzYcBb7D5zAqlX78MH1P1MY3sHKJUuxeesBrFh1&#10;AIcu/xF3bj3Fvv0fyPe58+hd3Hj8Nd7d+DH27z6Jwx99jru0nvuPvsO+PYewdu47mHroS1rfz7hx&#10;8S7e3bYXy7ecxumbP+HmtUc4sPM9LF+5H/tPfYW7HIaMsTdQWWH4sj3/Qbg52AKZpzOFYCC/MFQt&#10;J5B5uW8u82dnMMdfkPi63t9V874MfuuvIPP8qvf9KnEYMhaCKhuGA1tlYdmOAxiWn4X2efuwY+tm&#10;dMzXwjDe0xHTN57GhIH90bzLVGzadYgCLh3ZeUUYNPEA3t2zE+ndRmH9qTuYndMH7YevwZH3fGEY&#10;2WwSdh05ibzk9pi05gP07toR/bd+gaUF7TF0xgdYN6EILVoPwLRdIgynYfqhO1hfNBt9C3bg3Q1L&#10;kDj+PHZsWIeOHftg8rvXsXZcjm/Zz6j0S0l/wJlDh7Bo5U7MW7gdB899g3sfrEDrBTdp3OdYkrsO&#10;+ykMT1L4LlpwAhdv3MTk9JFYdewJjq1fiFHbP6cwvIUlS5bjg8u/w9kj6zF1ygnsX7sdc3bdxMUL&#10;97F2wx4cvXIDhd3mYtdHX+PWox/lum/f/RybV27DyXNnMKLgGK5+8iNO7tiBmetO48qtT3Hx9o+4&#10;dvkpPr7yGT7YvRdz5x7AhaschoyxNw+HoVCR5RnMy2Vm4QbT51pefL0S5m0rh+p9vS4choyFoPLC&#10;cP87A7XXIgw/2I9kCsOFa95B++Z2xFoWYtu+/cgeqoWhM6UL1u7Yhh5txaWdLkzf+iHmLFqALe+e&#10;wpwpS7F86w5kj12IkxfOIEcsM2uq6VJSIQkFO+5g+5QSLF+2Bh2cTi0Mp6dh4vqPUdKhKyKtzTBQ&#10;Xkq6EzuufIMjuy9ix95reG/rFvTd9hXWThstl+WZcRbvr5hkWvazKfM7hk9/okj7Gsf2H8DkFYdx&#10;+eCy4DA8/hG2br2Du598jWWDirD31l9w7eAa9FnzWLuUdMt+XHxIsXfnHOb224hF4ygap67A3AXr&#10;MG3pARy/fA2FuTtxybTeq2f2o0/HXsjtOxSdUgdhy9Wfcefulziy/yDGDy3Eho/+iDMHd6N4yQEc&#10;OnIdq1dsx5nLHIaMsTfP6wrDwIN31TTlC4w2M/N0ATFoxmH4wpk/19cdhqrtqyo4DBkLQWWFoWXY&#10;Tpx67yC6p7RH1vS9OLFlHpwUhos3bkN2905oPuAkdqxehjZd5+D9w4fgSemAaRs+wrBefZCYshzb&#10;D1zH1i0nsaZPPzRrOwzLtu5CdqcRWHfmHmZltUeLwYtw+NAR/3WOfA8Xjl/D/KnFsNBrGYbj2mPI&#10;FHHGcACSWvZEybbLGNRrOmbsf4qVE7KRmNwOCa5kRBd8jJ1rV6NDSh/MePce1hVl+i37WZQahg++&#10;xNFTn+D8ta9w5vgJzFx3FJePbkSXacdw8eotzM5eUYEwvIcN67bi5NWv8NH+9RSXV/D++rVYuOc2&#10;Lt38Ha7e/hZ3n9xDYf5uXPGu+yecXD0Ry05o3y28fWgJBq++h1t3/4DLN77BhTMHMGf2e1gxbzd2&#10;ffQJzn50E6uX6mFY8BFuPzG9hwCq988YY1UZh6FQkeUZzMtl5fGejQv4vF8F1fZUJRyGjIWgssIw&#10;MqoLBk7bjqWrDmPxknXo08Yjw3DZ3jNYvWoXlizfjL7d2yMyZQCmLt+LQe0T0TptMqYt2IWFy7dh&#10;dK/e6JAxEXOW7cKs2esxpaQIbVLs6DB4MeYvP4j58zZjwbTp/uuMH47iheuR10O7CU2nMeswKN2O&#10;pM6DMGnRXryzaDvmTV+Mzu07Ib7LJMx6h9a1dAdKhvZFZHQ6hk7bgoXL9mL+9GlINi/3GZUehl/h&#10;wKZtmDZ/C+Yu2YZdp7/E3UdPsW7mfMxb+x7WLDmC0xSGFy7exQfHP8O9T77FvpW7cereX3DzzCks&#10;fu8r3Lr5BXZv3oqVa3dgzkyK8Du03HtPsWHZJixZewAbdp7FpfufY8Pii7jhXfefcGjtXnz4QH99&#10;/xbWr7qEYx+cxuo1e7F2+TrsOPMHfHT4CBasOYg1q/Zj0+5zuHz7ARZNPYCP7hvLCaZ6/4wxVpXx&#10;paRCRZZnMC+XVZT5s34VVNtQ1XAYMhaCyg5DwYE4W0vExrrkaxGG4lLSjm2bwxrrmy7W3gbWeO33&#10;6PjmsFt842LszRGr/26ItrREfJy2zAqLaw6HNdFvWFRMMqy2FN8dT6M9iLemvvy7kuruP/4Bd01n&#10;4cSdQCv8CAnD45+Cht179IN2N9GA4WWibblnmude4HIDxgdSvX/GGKvKOAyFiizPYF4uqyjzZ/0q&#10;qLahquEwZCwElR+G/kT0tWidBmsl56uqygvD6kT1/hljrCp7GWHYJCaYarpXxwjA0qjmYez14jBk&#10;LARVNgzfNByGjDFWdb2cMPR//mFoPgORsdDGYchYCOIwLBuHIWOMVV0choyFJg5DxkIQh2HZOAwZ&#10;Y6zq4jBkLDRxGDIWgjgMy8ZhyBhjVReHIWOhicOQsRDEYVg2DkPGGKu6OAwZC00choyFIA7DsnEY&#10;MsZY1fWyw1A1njFWPg5DxkIQh2HZOAwZY6zq4jBkLDRxGDIWgjgMy8ZhyBhjVdfLCEPG2PPjMGQs&#10;BHEYlo3DkDHGqi4OQ8ZCE4chYyHIHq/+x5RpOAwZY6zqioiKVx6UMsZeLw5DxkJQ2wT1P6ZMw2HI&#10;GGNVV9OoSOVBKWPs9eIwZCwETerVBl3atkOL5u2Q2oyZrW3TEf+7Sxega9dqb3yr9sp9wBhjVU9b&#10;pDRrQ1rC08yqPChljL1eHIaMhaCpuUkozEzGgC7J6NWRmc3tkopj3ZvhVI/qr7BzinIfMPZmEf87&#10;SEHvDqno1SEF+R2SkU/D8zsm6RLRm/Si38X0Ylx6+xQpNdGGBI8FngQrnIkOKd5p1TjiYSHxjjh6&#10;HUtiEOclXtNwMc4gXks0jx/fOAu9ZqUR+ygG8a6miHU2UR6UMsZeLw5DxhhjjIUwl6an4ERxmgPF&#10;6XYUZ9g06VapMN2GCRkOjKd5uqQ0QmfictWHzVkfcY4GiKQYERrG1JOaxNRBGJGPOIitgcaxb6Nh&#10;3FtoGPsWGsXQ65iafprEiunMauv016bHJYSsaHofgUzjw2Lo4FAwHSi+bOb1e7dDMV0oUW2zoJqW&#10;saqEw5AxxhhjIay0MNRREAqFNGx8hhPj0p1on1AP7YhThKGrAeKcDRFBUSj4hWEshaEMu+cJQ50i&#10;FEIOh+ELodpmQTUte37hcXUQTv9bNaimYS/GL+R/YBljjDHGQpKIQSKisKcDRTSsKM2OIgpBQQSh&#10;MK6nHSN62DC8uw3NHDWRaq8JO4Wh1d0QMRSG4fZGUiOKQoHDUGcaX1oYmqcxC5zuWbys5b5Mqm0W&#10;VNMyVpVwGDLGGGOsyhBhWCikawrSnSjIcGNkDzv6do5Hn05xsMX8CtZo4moIa0ITRDsboYmlviau&#10;gUaeeTCHYQ00iidxhMPQj3kas8Dp3hSqfSGopmWsKuEwZIwxxliVYYRhgYHCcAKF4fDudvSmKOzV&#10;MdYbhhZXA1g8jRHlaIjG8fWkJnEiDgkFkBRLcWSEoYhC8fMNDUNjnxgHid59pJxWm958UPmmCN4P&#10;GtW0jFUlHIaMMcYYC3nGdw7F7yIOC9KcxIUxaW6MykigIIxHu+SGaJPUAE53fSmGwjDa1RBNbfUp&#10;+upIYRSFQpNoETz6QX4cRQ8RcSjpYRgcg2Y0r1lAJISkUoPQn3GQ6B1WznzmA8s3wZv83ln1xmHI&#10;GGOMsRBlDyK+X1hIRBhOoDAcTWE4Mt2D/A5xMgpbJTaAg6JQiHY2QBRpaqvnC8PYelJjikJJHOAb&#10;YSiD0BSGpgAIJgLBTDVNiCkn8HwC3lM586kOMKuzN/m9s+qNw5AxxhhjIcqIQRvFoFXTk37vaaco&#10;FGHoxrBuLgzs5kTP1lFIcNaG21ELjqTGpAmaWusg3CLOEtLBPEWhIL5XKDSmyJFEAMbRQX5sTTSK&#10;riE1FsoNwyqonMArVTnzqQ4wq7M3+b2z6o3DkDHGGGMhyhyGFo03DF3EgyFdnejXxYFuLSPhpCi0&#10;i7uRUhTak8NkFDYRUWg68AmP0XjDUMQODReXh/rCsJLhZAi63LQCVMsJNWJ/GFTjvWcY1cwHnoyx&#10;0MVhyBhjjLEQVXoYFlAUFqYnoW8nG7LbxqNDs6ZwOOrARmI9DRGb0AhN4ikA9QALp4MeKZp+J/Ks&#10;IIWOFobaNByGpTCi8Bn3i+oAlDEWejgMGWOMMRaijO8W2lCUbqFAJBSGRRSGxRmJKMlKRX67eHRr&#10;HonWyWFwuBvA5qqPpq56UmN5QxkRfjURQQc9QlMKP6FJDNHHvbBYC1xORaiWU82oDkAZkw+ul5d3&#10;q8ezV4/DkDHGGGMvRk8FGq49lL5ytOVRAEq+MCyg3wvEGUMKwwIKw4xWMWib2BipCY1gdzekMGyA&#10;JrY6kohCGYYxNdGUAkUIpygUvGEov0uoe95YMwdfRamWU82oDkAZ4zAMPRyGjIWq9ARM69Mas/q2&#10;wORMByZlt8DsfqmYmO7ArEEdMT1HMU9uK8wb1Mpv2MTe7TCjV4rfsIqamJmAGX3bYFa/1piel4gS&#10;Gja1TxvM7ZuEiVmJNLwZJua1xNxBbTAlMxEz+7dBSbozaDnTejXHJHoP4veS9GRMp/c1Z2BbTPeb&#10;LgVzhnRSv69Xxo2pvVvRPm+JqdkuxXh/k/u0w6z8FLlfAsfNGNAO03KDhxdnp2JmP9qnfVp41yH2&#10;5ez+rTAxI3jflS4VcwZ3oH2bjFkDaP8rppmUk4zZfdXbx9gLp4pCgcb5RR/9N0wpYDptmUYY2um/&#10;HdodSSfQ7+NpuWMzkzE2uzk6NWuKBHsduJz1YU9oAhtpGFdb8n63kOKkqYzDmt4wDKMoDBM3nRFB&#10;qF8maRwcqeKmQlThVx7VcqoZY78yZsZhGHp+UUT/cWWMhZ5li1bg2rlTuH/hKM5tGoxVE+bg2nuT&#10;MKeXA7e+/ArHZyrmW7wH//HVAb9hC/Zdxbldk/yGVdSigkG4c/UibcNxXDu6AfuLM7Fn+7t4dKgv&#10;FhX2x8NzS7Bw3jI8vb0b60YNxdWbpzGzdzO/ZRSnu3D02D5sndhWvp5ZsgaXT7yPu+cP4VBWgmna&#10;yfjiL3/Eqdm+eV+1uVPn4rLY5+eP4dKuIsxSTGO29thNPNhUgpmKcWfv3MSRhcHDi+asxScPL+Pe&#10;x4dwaf8CbJvQHHNH5+PyyTVYMCApePpSzcQX33+KI1uG4cLHe7A60x00zco5hXh8apKM7cBxjL1I&#10;yiA0MaYrFCgC/VAAGrxhqM/nF4byu4ZaFI4jI9ISMCw9Ce1SwuCiMHQ46sHqaSwfaN+QDnAEeeMT&#10;QX6vUEQhxZ+IQnnGUJwh1M8UGmEoIiYgatirpTpYZYy9GhyGjIWoS0+/wpVd/bCyZDC2TMvFO8Ny&#10;8P7qYZiRa4RhIuYWjsOpQ7vx8ZZJWEjBKMPwm6PYuXk9PtxUjKnZHl8YDu+PwxsmYXlOK2xYuhjn&#10;P9iGw9M7o6hXR6yeMRDrVizHuYMrsG5Me+82LJs2Hl8+2Err742tS/bgs4sbcGDDXHy0upkvDAdP&#10;wIfvL8BiGYYfYeuGdTh3aCXWje2gL8eFHe9dxZWVYzCFXm88/RDX96zGwQ3vYBPFzKRe7bBj43qc&#10;2b4LXxlhOKQX3tv9Ls7umImlA8Uy2mHL+o20fauwZWxnlMjlJmDB6FHYMqyTPICc0Z9+LxyI9TNn&#10;49zR3Ti6bDBmZTvwzqwJ2DFlNI7v3YRDc7rKbZo1oQAn9m/GqW3LaJ9OwGK5PAdO3v8Bn53qj5XF&#10;A7BxWi/MSPdgy8IxFGw0vmQ89s3tR9M1w4rZs3Hh6FZcunBHD8MO2LxiNc69twG7JnaV23f2zmPc&#10;ODoLZw6sxY4J2vKlVSfw8+/O4WBRf+w4eBJ/ebwNGwb1wMGNYzG7txNzp03DR4e24f3F/eQZxJnT&#10;p+PjQ1twYFYnOf+kvp2xa/NGnN1G+0uE4cocHNo6H1MzXJhZXITjB3bgww3jMIOm9YVhK2xbNgsr&#10;R3fH8mnTaf/sxfEVwzCb9s+quWOweVwBTh/YgH0Tu8h96d1WxirICMDSGNOZw7DAUE4Ylng5abgL&#10;4+l/l2NIr04WZLSPQ0piQ1gpDOMpDGNdDRHjbIjGdIAjiAfYh0kUHF4iDvUgDApDjRymiBb2aqgO&#10;WBljLx+HIWMhav+lr/DTp6exfxrFG71+p3gQHnw0H/N662G4si9Onz5J8TQLV289xvm1I1GyeA/+&#10;83/8iAen9+DxJ3dxeXA7PQw34MRH1/HZ3j54Z/xM3D57CO/vPY7vv7uE3ZOH4eonX+NPl7bgxMe3&#10;8NmeuZivb4MIwy9uz8fcvg7MnrIfX93eijMfHcMfP/L4wrDfavz+24+wWYThp7/Dny5vxfGPaDn7&#10;5mOBXI4TK2dsxSdnZ2N2fm/c+/JTHJ8zGBfPnsWxrASsfO8Wfn/7ME4dOY1/+08Kw1X5+PDybTw+&#10;tADHTl7F3Xen4vC+0/g/vz2DM7t34Yv7R7FmUAtarhur5i/DJ2fGYVIGRdDJ6/QeD+HGtQ/w4dpl&#10;ePj4OnZO746DFz7Ff35zE1dPvY8/fXJMvq+bDx7h0p71ePLFE9xaOwzz9Pe77thj/PX7m/hwWV9M&#10;zXSgJCsZDx5/iHcn0/hDV/D9rY1YOmcm/vDlTYrjRXj02e/xRIThkm346s5BnD30Hr65uwvTcj24&#10;+MnP+NPtQ7hw7RH++mSDXL5EYfjTF8ewQfyeXoDP/vIn3NrSH3cuL8I7g4bj0bd/xK39K3Hx8HxM&#10;mb0L3/zuLs7u244vPz2HPXRQvOH4bXxzbS9OfHAGf/mLOGM4FrduncBEiuyPLlzBRQrDT77+DLff&#10;8YXh0oMX8cdbW7FsxjhcuUL7Z9Viel93sG9OGj66+Tn+44vzuH76OL69tx2TMl2+bWWsggJDUESc&#10;UKwT/x0QCoV0TYEhjV5LtKygMHRgopeLXrsxPiMRY0hux3j0aBuNJApDi6MO4kxhqD1+wgjDOkT8&#10;1InwkAFC8aeHoRGE/oKDhb0aqgNWVnl8mSarLP6OIWMhalJeS7z77l589vmX+NPVhdg0cTAenV2I&#10;BRRpt76iMJyXigVjh+LAtk24d/URHu+agblL9uA/vj5A83fHBx/cwBf7O2Ph/hv4+ndPKL62YlaG&#10;E1PyOmDtvEk4/d5e/OHPv8OJbcNx/dZpzOidgkXj38UXt9Zi2SBtG5ZPH49vf/8Ij66exZPbp3Fk&#10;fj52HTiB788k4J0iCsPzS7Co/1r88U9nsXX0UFyj5czq0wwLx+6goFyP5YO15cwcPwS3bx7FigVH&#10;8e3nR7AmbRCunL+AkzmJuPnkMd5f2I6m0y4lvXpoLD59ch1n9q/Bx+/vwpPzV/DVl/dxr5CWlZWO&#10;46eu4M6obnK5xWNG4eatj7CpT0/cfngJ+6e3wdKCCXjv4D58+vgeDrwzEIcvfYGnB2jagkI8+OIm&#10;jqdNwMOnl/HBOzm4SoF4a4W2jYa1azfh4cPH+O7OFizOSaHA/hi7ptC4967jh7uHsGv9xxSDg+X3&#10;9tYdv4mHm0swt393rJk6HSdPfoQfKLLEdzrP3bmJDxbSfIt34a9/uYztxjpWUxh+eQwbxe9Zxfj8&#10;33/AnR0DcP/qYiwZ0gfn7zzFo1PLsH1SN2ylqP3Lo/dxYudq3HtyH49WenD78Q3snSW+R6pdSvrB&#10;tnG4c/cUJmenYGHJUOzfsR4PP/8Rvz8uzgYW4tM79/HnPz/B0bEJKMlrjSUTxuHwgd14+ug+jqwY&#10;hjN3HuHeGtqWKcV4+MlZTM1J8NsfjFWE+N+DPwrDNJdXkRcFYgaFHyk0pNPrAOZlTtR/iigsIKPS&#10;EzA8zYP2yQ2R6KgJh7MubO4GiHPWR4StHppa6yJMHBALMgr9+QKEw7AqUR3EsmD8vT32PH5RQv8B&#10;ZoyFmmZYM20A5uY6MLVgBX76X1/h5iQtDBf208LwzI5RFASXcHTVOOzffh4PKQzn6WFYkt4dR/Uw&#10;XHTgFr65fRFP71zFlYXdsWIpRdPZPdgzowCP//A7nNTDcGafFLwzQQtDEXRiO5bPGI8v78zH/P6+&#10;bdtxkMLwLIVhsRaG7wSE4ey+zbBonBaGK4bo8+WLoDuLm3e/xhcf9KFhFIYXKAxzE3Hl8SOcXNIF&#10;E3tNlZeSXjwwBk++fIrr2xfjvXVzsGfeAtyhgHs8vTlKemfg5LnLuDaqi749bXHgyIf4fO85fHJ5&#10;HbYuXISvH+3BvoUj8OGF69gvwvAyheFBmrawEA9FGNJ85+88xP1T23HpwCys6K1vY3oyVs8chkW9&#10;HJg8vACPfvcYN3MpDJ+ex+5pCVh4/C6F4QHsXH8an+4YL28CtPXUbRmGew9ewJ8frMCuNUvxyYOP&#10;MZMi+9zdmzi6iJarh+EOuQ6yRg9DWt+yBbvw849X8MFkCsNrFIZDUzFvwiDs2Lwdn9w7idOXv8J/&#10;fHEBp9fNpX0xE9smeHDj0U28P7cjJvaeLS8lFWF4l8JwSs4kPHh6B+dXTsCH1z7B7084sHpuMX5H&#10;YXviyhN8cnQqNs+ZhS8e7sf+BYNx4twNvLfSF4YlU7UwnJZLAWlsK2MVYYo4H0UYpgu+MAxCy/KG&#10;oWnZqjAcRmHYKqEeHHG/ht1ZB/aERhSGDSgK6yHcIsJQx2FYbagOYlkwDkP2PPiMIWMhqR8u33mC&#10;3z2+iS8++Ro/3V2NDaYzhne+/jdcObMZNz95iqdXL+CrT78s44zhVVzcQ+Nmb8QP353DuXWH8Ycv&#10;HuLTW9fwww/lnzEUYTiPYtTYth3GGcPCgfjqyUdYOmx3uWcMi+kgbsOmd/GXf/8SH1NkFpvOGK7b&#10;fQa///wuPr1/Bz+J7xgu6obD71/AH+9fkmcqz68qxIa1e/Hjt3cpbm/gqxtbsbJfsnd7pk1eie//&#10;7Qfc3NQaixe+g29/fw8Prl3FH795rIVh0BlDB65/8h2+/+QGPrt5Bhe3jdHvjpqB05fu4g+f3sEX&#10;j57i+wd7sSArCWfvf0XDruPLT36HP9zdindmzMLnXz7Ak6tX8IdvvpZhuOvQRfzn9zfx+O4D/Nvv&#10;LpZ7xvCv//0v+NOTh/jui+s4N7c73hmvnzGcNhX3n9zBk9u38d2TU1g8Zi4ef/E1vrp1EZ9e349t&#10;dGC99eB5/P7TW/j0wT386HfGsBBPf/8dfnfvIr759t+8ZwyffDQVM4b2x7UHFLqn9+Lbb+7jAW37&#10;t18/xft8xpC9CKbLPksjLzmlaSVvANo1+k1lzMSzC8XNZrQbz9C0pJCicGwPFwZ0tqFPRwtSnbVg&#10;jf0VrBSGNgrDGGd9hFko/MRD7WM0qktJfbGhCEP9+4eSKUrYK6R/39MrYLzqYLbaM26iJKjGm3AY&#10;sufBYchYyErAvJH9sH5866Bxk0YOxJrxPTC5XxrWT+oSNL5sCZg/MhsL83xx9UyymuGdkoF45xkf&#10;heFD73NUHpb3auY/fMwgbJzUwzSsM1aX5GGmaZqSjARMKV6O73+4gd3G8JG9sX6cb5pgy/Dk5gFs&#10;7tsGa+bswHff38Be0/hpfXphw+QemJalvZ7cty1WT8nF5CzT4yv6ZWDrzGzfazJxwiAsGeJ7/axK&#10;Mj1YNbU35vTWh2Wn4p1J/TCzt/F5JVJ498by3CTvPIYpvVtg2bCumBww3M/wfGwcrxjO2LPS469c&#10;NG2ZYSgj0EfccMYchgX034rR3V3o3SEeuW1jkOyoCQuFocUvDCn8SgtD/cDaFxkUHQFh6LtzKYfh&#10;a2MEoSFgvOpgttrT/3bLCkMjCDkM2fP4hfgPMWOMVT1uLC6ehhtXz+H6xj6K8aWZjKuXTuHSgdU4&#10;+/HHuLVnMuYpp2OMlU+LNn/+04i48xtmhGCaTSMeXq8TD7KXD7M3/RTLLCDjKQxHdHMgq3UU0lo0&#10;RZKzFmyW3yLOUQfxrvqIstctJQx1+oG1LzIoOowwFCFIOAxDAO17DkN/b/r7Z68OhyFjrIoSZ8g6&#10;YdnYbpiqn22oqFnD8rBhxjCsn5iJaYrxjLGKeoYw9PIFocEchkKhkObABDImPQGDu9rRKbkR2nrq&#10;IcldFy4SS2EYaauNplY6sNEvJfW/K6muQmEonndIB9+C6WCcvULmKBQCxqsOZqu7N/39s1eHw5Ax&#10;xhhjz+g1hiFxEw7DasYchULAeNXBbHX3pr9/9upwGDLGGGPsGfmCUD68XqLhQd8b9EWfj1VBGyfD&#10;MM2GAlrGhHQXxvR0YkBXB3Lbx6GZsw4SbDUpCuvDldgQURSFTeIpIAT9UlLf4yro98AwFDFoxmFY&#10;bagOdFnZ+DuJzIzDkDHGGGPP6OWFYWEpYZiqh6HLXY/DkPlRHeiysnEUMjMOQ8YYY4w9o4AwTBNo&#10;uCkMBf8gNCjCkGJQ0KLQhvG0vHEZbgzv4URW21h0bxGBRApDF8WgxVEXFlc9NBVhaKmFxvG10IgO&#10;bBrJy0V13jAUoUfxZ1w+ymFYLakOdNnLp/osyqNaDnv9+HEVjDHGGHtGTgpAAwWi+TEUpkdRGM8l&#10;LKEgLI2MRZpHKCQFZHy6E+MyPRhGYZjWKhpdmjVFgrMunPY6iKcwjKPfm9rqoIm1NoUhRSEd2JQa&#10;hhSBAodh9aU60GUvn+qzKI9qOez14zOGjIWg8d3t6JFqhyXOjsgoxhhjrKqzISLKgvCoMAqDZ4uJ&#10;l0V1gMwqTrVPy6NaDnv9OAwZC0E9m6n+UWWMMcaqOhvCopooY+F1UR0gM/Ym4jBkLAQ5Lap/TBlj&#10;jLGqr2lUnDLQXhfVATJjbyIOQ8ZCkI0vIWWMMVZNiUtKVYH2uqgOkBl7E3EYMhaCOAwZY4xVV6EW&#10;ht6bFQVQHTgzVp1xGDIWgjgMGWOMVVehF4ZqqgNnxqozDkPGQhCHIWOMseqKw5Cx0MRhyFgI4jBk&#10;jDFWXVWVMFRRHUwzVl1QGDroQJQxFko4DBljjFVXHIaMhSY+Y8hYCOIwZIwxVl1V5TA0qA6qGavq&#10;OAwZC0EchowxxqorDkPGQhOHIWMhiMOQMcZYdVWlwjC6pj99uOqgmrGqjsOQsRD0MsPQ3qInWqe0&#10;QLRiHGOMMfaycRgyFpo4DBkLQZUNwzlLZiGtlfZ7VKwLY+csw9T1e3Dn0nvoEzBt1rqPcXDqeCQE&#10;DK+wpJ7oN7AvElXjGGOMsXJwGDIWmjgMGQtBlQ3DU0+/wuLCNETR73EJ83Ht/gVMnjsF29fPRZKc&#10;xgmrswWSk1tiwLs3cHpuiTY8OgHOhFZwOxN9y4vxwEHDkhJSEGsMk5KQM3QL7v7hP/C///0GxvmN&#10;Y4wxVh3Z7MmwO1L8hrnczWl4kt+wyqgO3zF8FqoDccZCCYchYyGosmE4cvd9fLhqGpJj7EiadxO3&#10;TmzAyOEl2LluFo13oXmHUVi/9zQunTmJDy9/ho9kGLbFoIlbsffIcRzatQnDeyQi2tYMmQXLsPf4&#10;BZw9cRizB/VGQryxHgeciZ3RffUp/M+/cBgyxtibYNz4EuzZexAtWnSQrzt07IGjR09gxMjxQdNW&#10;FIchY6GJw5CxEFTZMOzY913c+Gg1uqQ2x7I7/473lw/CoPk78e+fn0K0uy1mvX8NZzYuQJ8+g7Hg&#10;w8f4kMKww4Qd+OrpZUzq1Q/DtpzEFydmo3nHRfj42mlMLxyJ/oPW4c7dSxiR3c5/fXP24X9wGDLG&#10;2BuhU+c0XLx4BRcuXEJ6ep78/dSpj9BcD8VnwWHIWGjiMGQsBFU2DD0dcnHyxhXk9NiGB//xFeb1&#10;sKO/Hoau5l1x7Po1DMzuKqfN1y8lnb/vNv6vH3+PT598hk+++DP+15fH0CntNK7vWYaOVjui4xKw&#10;7fonmD5+kP/6OAwZY+yN0q59d3z99e/wP//n/4UbN26hTVvt35NnxWHIWGjiMGQsBFU2DCNdXTBz&#10;32UcO/0ZfnqwA61pmBGGjmZdcfjGXZT0z5DTDt1/V54xLNx+DT/fO4QJw4ei34CRGNK3Jzr2fB+3&#10;P96M9BQPop1dceTeZ5g6urf/ujgMGWPsjdOpczpOnvoI3bplKcdXBochY6GJw5CxEFTpMIxKRN8p&#10;2/H59z/i6ryOcpgRhlG2lijeeAZ3Tx/B2lUbcf7uJzIMkzKm4OyjT3By2zqsWLkZyyb2gKvFSLx7&#10;5iaO7NqJtXtu4ObHe5DbOllbhyUFPcYtxIrzj/G//vsfcXzxO8jq2t60DYwxxlj5OAwZC00choyF&#10;oMqHoR0WT2t06ZGJ1g7ttSO5A7p37kK/O2D3dET+mGmYP3U0DeuJ1snNERPlRkrHHAwsmouSIUPR&#10;pVUqImPcSGiVh7GTF2LmhFy0b9HSd2fSGBc8rdPQvWcu0tLy0L1bOhLdpruZMsYYYxXAYchYaOIw&#10;ZCwEPUsYMsYYY1XBmxqGz0p1AM/Yy8BhyFgI4jBkjDFWXXEYVo7qAJ6xl4HDkLEQxGHIGGOsuuIw&#10;fDVUB/6MlYXDkLEQxGHIGGOsuuIwfDVUB/6MlYXDkLEQxGHIGGOsuuIwfDVUB/6MlYXDkLEQxGHI&#10;GGOsuuIwfDVUB/6MlYXDkLEQxGHIGGOsuuIwfDVUB/6MlYXDkLEQxGHIGGOsupJhGF2zdIrIYa+O&#10;KhhCSVXa1lDVJMZ/Pxo4DBkLQRyGjDHGqqvXFoavcl1VmCokXjsKGUOV2N4QFrj/zDgMGQtBHIaM&#10;Mcaqq9cShqr1GFTTv8FUMfHalRGGIbvNIUq1/wwchoyFIA5Dxhhj1VVEVLw60AyKA9aKKPOgV7Ue&#10;g2r6N1hgSIQEDsMXRrX/DByGjIWgtgnqf0wZY4yxqs2G8Kim6kCrCMXBrKHMg17Vsgyq6d9ggSER&#10;ClTbWRrV/MxHtc8MHIaMhaBRXexo5rQjNkb1jypjjDFW1dgQEWVF06hoirE6wXFWUYqDWUOZB72q&#10;ZRlU07/BAkMiFKi2szSq+ZmPap8ZflHYwwbGWOgZ3cWGPm1tyGvNGGOhJV9oJdj9hue0sUq5urzW&#10;gphGcEo5bT1S++R4tEuKQ5IjAvGxDRFHYi1hiCFhMY3oIKWR/Bke2xjh8vcGZWiIsGgzmr5CGgdQ&#10;TVNBUbReVo76aBJFB6aqOHtWioNbJdW8BtX0rMpSxdCrUNqdPqsSDkPGGGOMVUqR0F2wo5B+Fva0&#10;oaCnFePTNBMMPaw0PU3Tw0FcKCDj0pOktJbR6NEiCq0SGsNmqQUriXXURwxpElcLjXVh8XUQFkcH&#10;XLE1yiAO7s1UBz3GgZtZnQCB41XLKYUqONjLp/os2BtNFW2vgmpbqhoOQ8YYY4xVStlhaKEo1CnC&#10;cGxaktSjeSS6NYtAS08j2K21YSMx9nqIJo0p9BrpmogopEBUB6FBBIJZ8AFPcPQJHIbVmupzYm8M&#10;Vby9TKptqGo4DBljjDFWKUYYFlMYip+VCcMxPRKlzklh6JDQGM1cDeB01IPDXhcR1jqSEYUchuy5&#10;mD6f6nogz0qn+sxfJtU2VDUchowxxhirlBcRhp0Sm6C9p5EWhs76cFAcchiyF8r0+VTXA3lWOtVn&#10;/jKptqGqoTAU/8FmjDHGGKuYIoGisLg7BR/9LKDXEygWx4s4JBN0BRSGYtpCOZ0LE7q5MKSbW2rp&#10;aUhRWB8eYqU4tFAchlnoAIuIS0kNTWLpgEWGHwWgHzHMRBUGgvegxxx8gQLD0HegVFGNaV3PSrnd&#10;bzKxT1XDdap9KARNG/AZMSaoou5F8K5D9bdYHtP2vRKqbSAchowxxhirFA7DYKpQqSjldr/JxD5V&#10;Ddep9qEQNG3AZ8SYoIq6F8G7DtXfYnlM2/dKqLaBcBgyxhhjrFJ8YeiUYTiBXo8PCENxaWkhhWGx&#10;mIfCcAKF4bhuTvTroknxNEAiRaGDglDejdReT959VLsDKR24CDL6jJ/lUBzkSIEHRErPHoQGVahU&#10;lHK7y6FaTqhRbfeLoFqXoJq2QhSf5xtBtS8E1bRVVSXfX1DkPQvVOsujWs7LpNoGwmHIGGOMsUop&#10;6uGgMHRQGLq06KNhgWFYSIooDEvkPGIaCkMKyd4UhUIShaHHXR82CkPxiApxN1IjDL3/X3g6gDEo&#10;D25emOcPQ9VB1sukCqNQo9rukKT6PKuBcgNHtS8E1bRVVSXf3wsJwyqMw5AxxhhjleILQ3HGMDAM&#10;LRSGFgpDC01DYdhdzOMLw/zOdimRotDtqgerQ3tERZStLkUhHZjJG83o/M4K+g5eQpLqAPQlUoVY&#10;qFFtd0hSfZ5vAtW+EFTTVlXV/f29YByGjIWg7vaG6GSph862eujuqo/8VhEY1oMOsnp7UNTHSRwo&#10;6evCxH4eTB6QjEn9kjBlQDNM7tcchfnNMDItCbkt4tDVGYaO1oboYGlgUh8drPXR0dYAnez10dlR&#10;H11dDdA9oSF6JDZEN099dKIDNfEzs1k4sloIjZDdshGyWjVCZmuhMbJaN0FWmzD0TG2A9rSdHWk5&#10;3RMaIy0ljOYLQ0ZKY6Qn0XLpwK+Hux4ykxshl5bXu0UEhna2YWx6AiZkpaAgKxlF2QmYmE/y3Jja&#10;OxmT81NQkptM49wozk1ASV6SNIFej0mzY3QPq/xZkO3BiG4WDOoYi8xUeq/0ftpZ69H21CcN6HVD&#10;2q5G6OxqhC4eem/0/ronNULPJNrO5CYkDOnJEchqHoPc1nHIaxeL7DaRSGvRGN3pfaXTz/x2kRjQ&#10;JRZDusVLgzrHoV+HGPpMmtI6aRm0vAxaVn7raPRtF4MBtC1DaZuG0+c4gg6GR/R0YXRGAobRAfEo&#10;es8j0xIwqIsdQ+kgeXi6B0PTXBjSw4nB9HpozySMy++ISQMzUDIgA5MGZ9F+dqNDQhw6JNnQPtmO&#10;3l1bYurI3phXOBQlw/ugb3pn5KV3RU56D+Smd8eA3HRMGz8cswuG0zSDML+gHzYtKMTyaSMwZWQu&#10;RvfqhkEZHTGA5utL8/ROT6f5s2j+LGRnZCJHl5ueQcOFTOTR6/xMkiVkefUmfWj+EX1yMHP8YMwZ&#10;35/0w8wxfTGdtrF8vTB1WC4m0/ucRj9njsiTZgzPpde0TPp99ujemD2qF2aOzCdivJgul4bnY964&#10;Ppgzuhfmju1N02fRPuuBgj5dMDyjFfp2TECv9i4MS2+J/l3ofw9tKEbaOrzD89s55c9x+Z1o+bSO&#10;0X0xazRt+6i+0rRhefSZtMTALs1Q0KsLerVxIbelHXmtHRjQOQW927qRQ69zWzkwMqMtfZ4tkZ4S&#10;59W3fQL9TdiR3SKe/vcQQ9PGY/LAHvQ6jtDfGf3s095J86Wif+cE+t9XPHp3cKJ4QFf53qYMyaLf&#10;0+TfwYIJg+i99se88QOwqHAw5tPPBQWDMGdsX0yi6WbQ/plPn7UYP5fMpuGz6DMQP2fTz5liH9Lv&#10;c+nzKRmciSHpbTCud1dMpn08b8IATKT9L16P6dWZfs+gZWnLmDaiFxYUDtHRemkd0+gzGZ3XCWPy&#10;O2N0bkeMye1ErztiVC/6SfOP7dsV02h75hUMlNNPpf04Z6z4fRhm09/sNPo7GTeyH8aM6ItefbOQ&#10;1zcT2fQzu38Oskhm32xk9MlGeu8s9MjogpYJNrSLpv9Nuuhvv20LtLfHoYc1Hulx9N+3iAhkJyfR&#10;f1+ccpoucbHoHB1F//20ISPBg07xseiRkoC0rm3QrUsrdE1won1UBDrGxqCz2470zm3Ro0cHdE3r&#10;iG6kO/1vot/AfAwd3h8DB+Zi4IAcDBiQTcOy0Zf0HtQLvQb1R96gQcgZNBjZAwcja+BAfzQum4if&#10;knfcAPTIy4E1wYWw6HBExoQjKroxaYSYmEaIjW2MuLgwWCxNYbVGwGGPhN3WFNGRdaWopnUQQz9j&#10;I+vBEtMQtthGsMc1hpV+Fz9d8WFw0jLskRTbtMxmtIxUWn7bmDB0iKD/njVpiMzGDZDTqB6yGtVG&#10;WsMa6N6oJrqE1Ub7JrWQSlzhdeBsWhc2Ei/WR6/johrCEhcOlzMeXbp1xqARw9BnyGDk0/vPHzwU&#10;+UOGodfQ4bphyB9GwyQaPtxHvBbD84YOQc7gwcoDUi/VgfzLptoOxt5AHIaMhaDo2r9BVN234I6i&#10;4EqNooPvBAzp5ca44RRTI50oHO3GpAkpmFbUEpPGtcK4oSkYkENB2aYpmlPUWcNqosFbv8av//6X&#10;+Ke//W/SP0t/R/4W//Jf/xa/+vv/it/88m/x1j//DWr/5u/QsPbfo1Hdv0fdt/8Gv/nnX6Bujb9B&#10;XMRv6cBD+EfYLP9IByz/iHjbP5F/Ib9CnPVXaNiQlvWvv8Dbv/5bWsY/IrzRPyGqyT8iutHfwxH1&#10;K7R2N0LX5lHI7uhAvx5JGJyeSgekPTBxCB2YDu+BqcPpQHJ4ezq4bYXpw1Mxb0xHzBzWAdOHdaSD&#10;4lYo7N8c4/s3w6B0K3LahaFLci10SqyB3Pbh6Nc9Dikxv0J8w39E7X/9O/zj3/0Cf0/+8b/9Lfmv&#10;+Nd//Af86p9/ibd+/UvUfPsfUK/OP6BhvV+iSYN/QtOG/0z+Fb/+5d/jrX/9JerV/heEh/0akdG0&#10;7+N/g3j720hIqo9WzRujQ6vGaN+8Plon10Yzdw362QDNXLXROqkJOrWIQdc2FvRsb0VGZwoFCsBe&#10;6S4KLjfxoG9GMob1aYch+W3RL7MVBmS3Ru+MFuiT1QpD+3fFkIFdUTS+N4rpYHxi8QisX7sWmzdu&#10;x/p1W7FmzWZk5w/G240s+OcGVvxTQztadM7GwuUbsGX3EUxbvAltcscgMbsAjpxJcGeXoMvgmVi8&#10;7TjW7jyGLbv2YevObbh66zK+/u5rfHz1EpZv3IbRxXOQ3q8AbbInoHnuVCTnz4Ynfx6ceYa5cOfO&#10;QgJJFPJmI6nXXCT1mYekvvOR3G8BUvouQIs+89Eydwb6jF+MldsOYv32HVi/dTtWrd+MpSvXY+mK&#10;DWWg8cvXYtGi5Zg/bxGWLl6GlctWklVYQT+XL12BlctXYfXKNdKaVWuxesUqrFqxAnNnz8KM6VMx&#10;e+Z0zJoxHaNHDkdebjYy09OQ1qMb2rVpjZSkBKRSNOTlZKFj+3bwuBxISnCjTasWaJaSjOREMT6Z&#10;5h2JtavXY91a2t9rt2HV6i1YtWozFi9cgfQeWejaoRsKRo1D84RUJNjcSHJ40KVtJ/la/O6MsyE3&#10;jdbdLQ3RTSIRXr8JoQPyZi3RzJMAR1w0HWA3hNsag1lTSuggPhK2GDr4pzhokeRCetcOaNksAVER&#10;jdC8mQeTJhdg7drVtF+WYPny1Zg2dQ6WLF6JtWs2YuvWd7F7135s2bIDW3fsxrZ3d2Pl2g1Yvnod&#10;1m7cgo1bd2Dz9p1YvW4T1mzYLF+LnyvW0PvbtBWbtr1Ln8sajJlQhPFFEzF34WJs2bELs+YtxKhx&#10;BRg6cjRmzJmDHXt2yfkWL1uHLdv3YfvOg9i55xB27N6HRfS5DBo2EkNGjMZACoFBdMA/hGJhyMgR&#10;GDZqjFz28lUbaJ4D2LxtLyZNm4dVG9/F1r3vYz0tZ+XW3VizY5/8uWgN7Wv6uZqmW7tjP9bvOoh1&#10;Ow9hzbsHaZoD9FlvxIy+IzHL1QkrW2XhwLBiTEptjxUp3bCjWSbmRzbD5q4Uyak9MCWuJda2zMFC&#10;a3ssSU3Dpi79MN3eDsuyBmHV1BmYNX4CpqV2w3xbe6xv3wvreo/GuilzsWz+IixcICzGO+8sw7Ej&#10;J3Dl3CV8+P4RfHj4ME4dPoTj7x/CB0cO4fDRk9h/9CJ2H72JHUdvY+sHt7H5yE1sfv8GNh25gc0f&#10;3MSWYzT8+B35c/PRW3KYHH7kOjbuO4uBI6ehYbgDMVEO+juwwhFjgTvOgkSLFcl2F5q7E9EqIRkd&#10;UlPRITkR7sgwydW0MdxCWGOkRDZFi5gotKVAbkk/21viKQCj0Tq8KbpExyLL6kBfVwIGWhyYYEvA&#10;5BgnFjSyYkXtaKyqGYYVNRtgWe36WNokDPOjolDcuAn61K+Hbo0aoHOjJugYSZFtsaCbJxEZLdqg&#10;e/O26NmuO2ZOXYIPzz7AoeO3se/4Pew98Qj7Tz3BgQ8/wcGPPsGBj59g/5nH/s4+wb4zj7D7wwfY&#10;eeouth27JfeF6oDUSxVuL5tqOxh7A3EYMhaCmsXXQzN7A7RPDkfnlo2R3qkpemfGol9OHAbmx2FQ&#10;r3h6HUlBUg/Jjt+gab2/xW/+/hf417/9BX7z34S/o99FBFIs/Ze/wz/9zX+VKhOGdd7+L4hp+mvE&#10;R5GYX8IW/0+wWv4FFguFGIVTbAwFVOSvUJsC8tc0fcPa/w32mBpItNdEx1bhFD9ujOjbCkXDu2Ha&#10;uCxMHZOBOYU5mDa6G+YU9MSUke0xc1xXzBrXCTNGtyWtKRJbYOaojhiXn4pB3R3o0awh7Yt/QRKt&#10;X0iN/2e0sP4rWlCUdmveAP162pAc/2vU/Mdf4Ff0vv+B3r/wy//6NxSGf4d/oej71T/9A976lTkM&#10;/4HC8JcIb/hLCsN/wt//gkKSYvI3//K3qPXWf0Nd2g/1aD80qP8PiAj/F9hif0VB8GskUgy3SamN&#10;tE4U6lkuDMhLRL/cBJJIrz3I6mZFXpobA/JbkJY0LJU+oxT0zWqBIX06ks70+bXDgNwOGDcsF7Mn&#10;j8O65QuwYdUSbN+0BhtWUxgtXYI9u/Zi17v7sPPd/dhBB+WTpy9ErTCbNwxbdcvFopUbKQzfLzcM&#10;N+/ciy07t+D9E4dw58ltfP39t/jmh59w/uZDrNh8AAML56Fz/xI0y50ATzbNnzMbrlyKwrw58FDw&#10;JeROoyicTmZSGM55oWG4ZPl6LFm6BosXryDLKfq0AFy9YrUMwiUURvPmzMfM6bMwuWQyxo0eh4H9&#10;BmL4kKEUe9lo3bK5DLzuXTujVYvmFH0eGXsd2rWlMGxF0ZdYgTBMwqgRI7F61ToZhmvLCMO2zVpT&#10;DKZQ7CWja7vOaJGYSpqhW/suGDFwKEYNHo70Lj3RKrmFDMhu7TtS+CXBGR9DYdgIiQ4LisaNhMce&#10;R7EYCSvFYYtktwxD8bNpWH00ozCcOKkAGzeux9y5C7Bq5TosmL+Efq6ncFmCpUtXYu+egzhw4D28&#10;S9G/edtObNu5B9vpb2b1+k20T1fL8BMhuGHLdi0SabgRhiICRRyKYHyH4nsG7V8RlCWTp6PfoKFk&#10;iDcMRXCKMFyxerMMvGcJw01b99DfL61jyy5s3/8BNu0+jHX0d60F4AEs30TbR8tevV0Lw3XvHqC/&#10;2wPeMFxLn8W8QeOxILkHVrTOxr6hRZiY0g7LKQw3tcjE7OgW2NKlP+Y5O2KetR12dOiH+fYOWN8m&#10;D/9/9v46Oq4zTx99w2DHjpPYjpll2WJmZmZmi5mZmaVSSSWpVCVmZjbIzJA4DJ2kQ92h7p6Zc+5d&#10;69511nO+75bk2Gk1zJr5TTIz+uNZG2vXrl0lr/fjl0TmfsiSM0Kddzgai0qQSveaKquPakUrNBh7&#10;oOFMLPgFpaguK0dZaTkHw4ryGkyOT+PyuRUsjE08CcPxYYxMTqN/8ix6Ji+jg+DXxnDIAZEAyBBI&#10;+SsYrkVMcGwbuYjUvDrIKxni9KlfwFBGDhryStBWUuVgaKCqCjUpSfr3TRJaFE1pSahKHIXyscNQ&#10;O34UuqdOwkhWGpq0rnX8GLSOHoGBhATsFRThqaYBb2VV+ND1zhASw2UUkSythBxZVRQQFIuU1FCq&#10;roFSPR2k6ajDi+BptncXjPbugcWx47CWk4U9/a04aGnDnmBorWMEG0NrpCYVYGL6GvrHr63B8D76&#10;Zgh/hMP+uYfoX3gLfYsP0Lt4H70L99HD5TEQjl+FcOQymoYvbVggfZSN4PZ/Ohvdx2Y2878wmzDc&#10;zGZ+g9GgP05FideheHIbFE6+CKVTL0GDQKZ8+lXIHnsFUoSaIwSyN15+CjsIhC89/RReoLz4zDO0&#10;/hxeeup5Li8/9TgM2ZLB8Blse+4ZgtQ/gOEbT0Py6DZISWyHtORLkDn1IuUlyBLQZE6+DGXZ16Cv&#10;eZBDoJ3JKfg6qSHK3wAxgTpIjTJCVoIFsuIskRZlgYwYa2TH2hIOrZAaZoKUUEMkBukiKVgPZ5xl&#10;4GV9Ap4UV7Pj8LCQgp3eSRgo7YeK5KtQOLEVKvS5VaVfg7rs69BSfBO6ynu52BifJjTL49Bu+lzP&#10;0+cnFLK89NzTlGfwyksvYPvWF/E6wfDNXS9z6Duw9wWcZDWax1/G0QP0vOj8XdufwbEDW3HyyKuQ&#10;k3yDCvH7YaIrCTtzeTjbyMPTSYmgp0QIVEV4gD7BXJOgp/0o/oRDfw8t+BEIz/ibIzzcGbExHvD1&#10;sUBMtDfCQlwIOLGorc5HaXE6cjLiKSkozM5GeWExqqlgWpxXiAoq/He29aCznQriVIDuoYJ0Zm7Z&#10;EzA0sfdGJRWYW/4uDCfR0DGBlo4etHaJUdtYDmFnPYZnh7By+xpuv/s+bjx8H93jM6huaUdUVhGc&#10;wrJg5JMOLY9UqLunQY2WLOqeqYTCTGh4Ew59CIe+hEO/4r+GYdsQmto70NTaThgR/VMwrKjko7S0&#10;Gvl5RchMy0IioSI+Jh5x0XEIOhMMX28/hAaHwd83AGbGZgRAfQ6F9rY20NfV5moFHe1tCYl6UFdV&#10;4cJqCxn+GAx1tH6GoZqKEnc+QyNbqigpcjCMjowkeNWjob4FgkZC7RoMy0tq4OrkAVcHV+SkZiEu&#10;PAbxEbFIjUtCYVY+ctOyUZSdj2r6znjl1RDyG9FIuGXbBZm59N3mISMxCUkxkYgKCUCIvxeyUhPg&#10;5mANa1MDmOhpwsbcCO5OtjA31oOi3Cno6qghJTUOLS3NKMgvRn09PaeKOjQ3tUIgEKK4uBzZ9N6N&#10;BG8RobCdcNjZO0AI6+UQyDCXmVuA7PwirsaP1So2trRyMGwUtnIoZDgUd3RzoKwTNHNwTMnIRlBo&#10;JCJi4h7BkNVCVtL3xHDYJOqGiPDGrlVOOP1nYNhKyOug329jC71fN6FyYIKDYXPPMFr6RiHsHeHW&#10;OSC20L2v1SQ2cDgcpOUgeDVNiHfwQaacMSoNnNAdnIA0DWNUaFqhTMsa+fp2EPpEIVPVDPmEw3pD&#10;d+RrWqPdJwY1Ft5IJgjWuQVDlFOITN8gZMgYoELGhFBkjRKXM6gvKUd1RSXKyypX4V3Jw8zkLK6u&#10;XMLy5BQWRkZWYTg2jMmJEYxOj2NgepZAdB5d0zfQMX0b7ZS2KYIPYZCFoXA96/tY2ghGXRNXUVAp&#10;hrK6KaSlVKAgJQ9lKTmoEQpZjaEGIY7hUFdFDapS0pA9cohQeBrasqehryADA4oOYVGdMKh98gR0&#10;JCWgRueoHDpI6ydgpiAPWxVlOKuqwY1g6a+jgyB9XYQb6SPGxBDxpsZIYDEzQYK5MeIsTRBuYQRP&#10;TRXYyknBUvoULAmb5kpyMFNToqjCVEUd5hq6sNa3REZKMQfDgYnrBMO76CEYruYBl+7Ze+iauUPP&#10;hNA8dYPDoJjObWG1pSOX0DR0EY1r2ahA+igbwe3/dDa6j81s5n9hNmG4mc38BqN4bBdO7d8Oyf0v&#10;4fjep7H/NcILIfC1557C9qeewqssBMFtzzyFrRyEnsLzzz5NeYFw+BJeYnnqBQ6G6yBczbPYRudt&#10;Jzi9+sKzeO2lp7Fz69PYu+NZHH7zBRzZ+yL2v/EMQekpHNz9LCQIoCePvEiIegZyp56DmsJWGOns&#10;grv9KUSd0UZyhDEyWY1fvDVy422QG2dBANSnbQPkJBgjN8EM2XQsPdYS8SGGCPFQhZulJMw09hD8&#10;3oCewmvQkHkZ6tIEX5mtVDDaDi35XVCT3g3po4RCQpquymEYaVMBSH4vFE6/AUWpnVCV30Mw3Q15&#10;2rY2UYCm8hG8QkB+kZ4Hy0ssBOBXCL+vEgx3vfYy9u5+EQf3v4BjR16G1MmtVCjbStfYDvlTO6Gv&#10;dgRWBqdhbyYDTztFBLiqIcRLG6E+Oggh+IX4aCLEVwtBPhRvbfi5qSPYzwDRweaID7NGYqQdAYAw&#10;GO2O0rJUKhjnUwE6E5GxPigsTUdU3BnaLqDCfCOELQ3g11UTPEqQn5WDzOR0LmkJKSgrKkUPFfK7&#10;KJ2Unp6hv4KhubMfqhta0dK1EQyTCYY5qBBPQtA+TgjoIRwIkZYdh/zyNJTxC8AT1aBrpA+Lly+g&#10;d2wIl+5cw8U7VIgbnUBSWT2cI7NgEpACbe8kAmEiF03vVEoWJR+aPkXQ9GUwLCYYFhEMswiGZVyN&#10;YVMbwVC8BkPWVPQXGHw8ldUEQ0JPeVkNYqLi4eLoCg9XwrSnL3y9fOHl5gUPFw9EEUCC/IM4GJoY&#10;GsPPxxfODvYwIgxqqRMM7X4BQwN9GOrpcsd0WI2hqwuHRQVZGSgrynOvY/tZDaOeDv2GExPo+2gg&#10;hAnR2NQGPgGxji9ETVU9sjJyUZJfgvrqOjQSHoUELBFhSkSYaqEl2xYS3loIZKLGZogZxugYO6el&#10;oZHSQPvpdQ21qK8pB7+a1VAVorIkH6X5WSjKy0RBThoyCYxxMWGIiQ4j/OWiubmJYEi4o2uz59NA&#10;9yZsbuWakGak5yAnpwC5hGmGvXUYMgQy8FXW8lFE0Kmmz8Qg19TSxq2v1xhyMKRz2ZJhkp2TlVfI&#10;NSWNiktYhWF3F/ca9h2WVzdwMGwUdXKQZDAM2hCGYQTDSIJhAr1WQDDsQ1ffCDoJgR3942jtG0dj&#10;5xCEPSOUUQ6HzWy9dxT8tj7UEiB54h5ufR2GDfVi5PhHIVfZEqUEw86gBKSqGqOMYNjsEgRhRCIa&#10;YlIRpWqEbA1riFzDwfeJREdiLkpdAhAnZ4ASE1fUBkSj2DsEGfLGKJY2RpOZN5rOxEOQX4qK4lJU&#10;lrHawmrU1vAwNzOHG5eu4Pz0DBZHRjE7NISZsRHMTI1hfGYEQ7Pj6JtdRM/sdYLQHXRROmfuoo1A&#10;1EpI/Cscsn0MkJM3CZQ3wBMOQVvfFgryGvTvjxJUZOQ5GKoRDNVk5aHKIi0DxZP0b57UKRiqKMJI&#10;hf7uNVVhoqoIQ0VZ6Emfhh4dM5CRgoWyIsyUFGCjpQ5rTTXYa2nC28gIfsaGCDQzRpAFxdIIwVa0&#10;pARbmSDExhxnrExxxtIUIbaWCLQyh6+pEbwMDeBhqA8XEwM4mhrCga5jr28EWz1juFg6o7ayBePT&#10;1zFA6OuduoPuaYLg1M9pJyAzAIvHrxEGr6xicJjlZxA+guFGONvMf342KPhvZjN/L5sw3MxmfoOR&#10;2rcTR9/YjmO7tuL47hc4FG5jECQQbn+KUPfUswRDQt4zTz8GQ5Zn8eKzzxGMKHT8ZQrD4Fbat5WO&#10;vcKhkID5PGtu+hReJ0zt2voU9u14GkfefB5H97yAAwyGtO/wrqegeHo7LPSPwZ9AFxdqgMx4M+Sn&#10;WaIsywZFaRYoTbdECW0XJduiIMkOeYlWFBPkJjIU0jKBoBhvi7QYa4KVLpwspGGuexymWsehp7Qf&#10;OgQ8NZkdkJd8GbInX4aMxBZIn3gFR/e9gC10j6+/8gxkJV6Hse4pWJkqwETvNNQVD+DEIVaz+Szl&#10;aWgoH4CFkTze2PYMB8JHMKS88sIzdI3nsXfnSzh2aCvkpAijWkdhZ3Eang7y8HNVQqC7DkK9DBHm&#10;pY9wb01E+KoiylcFkX6sKawKwmg71Fed7l8DZ7w14OumgagQ+vwFUairzURLczGlFAJBCUrKs9Eo&#10;rkNrZyMqCYdRiQEoqshCVHwIyqpKIGprQVuHGK1tIgibBGji1xI4qgkXPMJCESpLiwmGHQTDToJh&#10;F8Fw8K9gaOkagNrG9g1hqLwGwyrxBJoJhm3tvWhpaUJETADC43yQmhOBwsp05JZlIL8yB5WCCpy/&#10;eQEPf/cuPvn+S1x57wH4fb2ILqmGU2wOjPwToeMVQ0hMhJZ3OiUfWj7F0PYphQ6rLfQugIF7Gnzj&#10;SlBHMGxu60KzuBP1jWIOf9U1fyMMhwyG5XWoLK9FZFg07Kzs4EY49PfywxmfAHgTDD0ZDMMiEeh7&#10;BubG5jAlGPo/DkPCnRPB0EhPDxoqKlw2gqGlqQmdowt3ZyeEBQUiPDgIcVGRKMylZ1VRgToen4Nh&#10;UzODoZALa8ZZXUWgo2MtjU2EOwGEgp/TTOhrrl8L6xdK54iaCI0U7nwB7aOIm1nq0dJUBz7hsKmh&#10;hs6v5SKoq0J1RRHtq0VrC0FSSOeKmiAWi1BYUIhGAYNhNde/sImw3dnRS/tLuX1RMQmIT0rlsNba&#10;0YNmURvXLJRP29WE2KY1FOYWlnDb6zBk57IwRIo5JHZx5xaVViImPolgWEgw7H4EQ1Zj2Nzag6bW&#10;btQ1iwn0PIQSCMMZCEOCEURZhWEowTCUYBiHSgJWK/sPjn6C4QDBcHACot4xDobNhML1sP6Ewh7a&#10;3zUCAashFPWggn7brClpAx1rELQjPywZSUoWyDFwhig4EfFqxsjTtUZLcCxaCMnl9AwCtEwQo2WB&#10;lrAUNCfnoiEzH+VhcYhQMUaiqhmS9ezQEBSPfEJixFFVZKlaoMjOF4WhsYgLDkdORhZKCYis/+ri&#10;3CxuXb6MCzMzWBolGA4OYnaMltPjmJgZwvDsIPpnpwmHVwiHt9E9d5dwSCgiHLZOr+LwCRiy2sQ1&#10;GPbN3ES9eBQGps5QU9OHqoIKQVCBg6GqjCwUT52G1NFjkDx0CJryctBn/9GhoQIDZXkYqMhDV14a&#10;ZuoqsNXRhLOBHhdvCzPY62rDnRBoRTi019OGo64WXCg+hDt/c0OcsTBEsLUJwm0tEGFvRbGhbQKh&#10;uRmCzcwRYGpGmDQmFBrC1cAADvQ3ZKOvCysdHVhr0FJDH+5WrmgXD2N06hr6CYY9BMMugmEngXA9&#10;rZPrTUavQTh6hQOhYGgFgsHVbMLwV8gGBf/NbObvZROGm9nMbzCSe7bi0Gsv4sgbL3HZ/RJBjuC3&#10;g7DDagp3sBAKWZ9CBsOXCXts0BWuGSXh7+W1bKG88twzXJ/CHS88R1kF4XreoOvu2vIU3tz2NPa8&#10;+izh8AVoKe6Bu60ykiJskZ/qjrIcH5TmeKAk05kg6ICSFFs0l/iiLscVRQlWSAo0gJPpSXjayCP2&#10;jDFig/RQku6EsgxnZERbIchDCzZGp6BwahdOH9kJ2eNvQl36EEy1pWBjLANnKyV4OlEBnmJnrUQA&#10;kIW+1knoqB2HosybOHlkK47seZ7yHORPvQ4zfUl4uWjBzUENPm46CPY1hruDJuzNNaAifYw+y4vY&#10;TTm+73WoyR2BvYUSQvzMEBlijehQS8SEmNM9GiEuSJ9igLhAc0T5mSLS2wChHprwtZfimrYGu8oi&#10;yoeASDiMWAOip6sCrK1lEBxqh7TsMMTmRCOyIAU5TbXg9baD19YMQWszGlsbUcrLR0SSH4oJYlHx&#10;YQTDUohaWyBuFaFVTEthE1oJhx1CAboIA4LaSlSUFKC7sxU93YTDrs5VGOY92cfQyu0MeE0dXFPS&#10;TIKh4WMwlHdPgnlINqrF42hpHUFHWy9EomaERvjCw88SsQmeyMkPR2F1CrIp6eWJKKrPQ/dkB6Yv&#10;T2Lu5gLGL82itqcdYTlZCMzJhW1kPIwCIqHrkwBd71yCYjmlCnpepTDyyYWRRwL84gtQ39qPlvZu&#10;et8uNDS2cgCs+TtZh2FFaQ1iwmNhZ2nLwTDA25+DoKerB7cdTgV3ts/c2AymBsaERj+4OjoQEg0f&#10;wdBQVwdqSopQV1YiYFpyYedEEl4KcrIJ3ATX6ioIeLwn0sBSV4faWkJbQxOaCE8MVix1dfUEw0rC&#10;QhVEzYQjAf/nNNQR5urQSKAXMNzzeWiqryMM1nNpbmDnrJ4nbKwjKNYRGPkcCoWNPLoGj1s21lfT&#10;fZXRa3gQCRshIhy2ipvR3ipGZ3sHIbENFQyG/Ca6zyaumXFxYRl4NfVcs9KUtCxERMWhqKQcbYS9&#10;FnEH/cY6UFVTh3qBEI0ExYZGIQrpXKGoHZ3d/dx5LO0Et/V09Qxw+8oJwsVl5QTHTlRU8VDDa+D6&#10;LbbQ+wpaulFPv7u6Wj7iQwKQHOyBxHB/JEVHIJqhMDyA7sUfMXGhKCsvRVtnF7qGhtE5NIrW/rHV&#10;mkLCIb9tgJbjEPaNo1bcyy05BDIk0rqAkNjQRdsdA6itFyE7KQsZQdEoiIhHTUoGMgMCURYZA0Fm&#10;Dupz8lGcnIpoT18k+ASgNC4FdVn5qM8vBp+W6d5BiLZ2QbKbL5oyCiDKKkKudzDibd2R6ReK/JgU&#10;BLn7oCg3HyWFhajnV2F5cQp3rl7AyswEzo4PY25oAPPjI5ieHMXk1BDGpgcJh6Pom1sgGF7hag07&#10;Z+6hbfouQfAOxIQj0cTPYdssbYTE7ukbKBf0w8DCFVo6JlBRVKF/005DTlISUseOQfaEBLdUoG0V&#10;aSmoyUpBX0URFnpacCT4uViaEdDM4W5uChcTIzjo68FGW4ugqA0HQ32YqCrDWFkRulKrNYoeRvrw&#10;NjGAr4k+zlgaw8/MEF6GevAkULrRa10pLrTuqkdLXT04EgRttLRhpqYOU4qZmias1AmG6gyGbujq&#10;mMDw1HVC4U10Td1Fx/QDtE89QNvkfcq9tc9+E0KCYfPoVQiGL6GBENgwSECk9fU0jlzecGqLx/NX&#10;wNnMfywbAGAzG+Svnh3b94tz/odnE4ab2cxvMCfffBkHX33uCRi+wWr51nC4nldp+xXKFobDx7KF&#10;jrEwNDIYcs1GX3wGb7AaQrrWmy8/jYM7XsTpA9ugIf0mrPRPwNdZBbHBJsiIs0NmnD3FFlkJ9shO&#10;dEBajBUSwkwQGaAHHycqfBtJQVN2N47tfo675isE1Z0EzON7n4O10UmkRNnA1vAo5I89j5P7nsXe&#10;V+le2Xu/+iL2EngP7HwRx/ZvxbEDz+PUMTawzetQZX0HtY7BQFcSCtJ7IHnsdcgRJrWUDlDBSBLa&#10;SvsIklLwJRQGeOjSUgPeTqpws1MkeErCxkCSgCoPFzMFBLsZINLHhNBnhvhgYySGUEKNVhNsiAQG&#10;wjP6iAmgEArDPAwRTNeN8NZFMp2bHWuJ1DBjxPiqI9pHGTE+irSuiAA3ObjaySAx3hWV/ByE58XC&#10;KSkcjqlx8M/NREpFGUoIA/VtLSjlFxIMfVFclY5IKiyXMxiKRRCLxWgVEQ6FBIDmRnQSCDpoWVmU&#10;h7LCbAib+ejoEFJa0U0F9ozcEuw+KrchDDPKmmHgFgU1l3gouKZCziORYJiFGtEYvRcVylt70drS&#10;QoV2KjgnB6CiIh452YFIzPRDWkUkCprSUNaah5quEjQO16BzVkQwHAW/pwFhmdHwiiegpQbDIzUE&#10;dpERMA9MhpFvDgy9imHkVQQT72wYu8chID4fDQyGbQRDcTcaBK0bYvDxVFfRZ+ZgWL0KQwuCocPP&#10;MPR29YSHkxuBPgIhAcF03AYO1nYICwyCr4cH3J0c4ePuhqSYaMRHRiI5LhYZyUngV1VxaST0saac&#10;wno2sE/dKgRra36RWsIhgyGPMNiIphYR+I1NXOrodVVV5YSwCggZ6ghvLM0EOrZsZDV+9XQNPoPb&#10;Wgh6j+8TUBgGG9fSUE84pXMa6Ry2zc6traJnT9cSNtG9NgkIiE0EQxHBsJ1g304oFdO+1kcwLFmD&#10;YVFRGQoKS5FPSc/MRVZ2PoGQz4GwupY+M3sNrbO+iMWlldy+RrqWmLbbCPDrKOxgMCQw9vQN0XYP&#10;B8vO7j7U0Pk1PHoGNbUExS40tbYRDoVoF/PRWZeB9rIwlCc7oSDGDcUpoSjNjsNInwATo20oL81G&#10;30AX+kaG0D08RjicQMfINLrGF9E5trCKv85hNBMQxYPTaOmfQsvAFJp6GBKHf4ZhQyuK8itQmFeE&#10;2PAoBPr4ICUuGjFhwYgODUJOSirSolmtXxgKUgmNcYm0HcclJTIWyRHRSCVE5iQkoyAlHUXpWcii&#10;c0qzcpFHyEyJor+HtAyUFhSirKiAvo8KnF+ewr0bF3B+ehjnJgaxODKAhbFhTNFnmZ4c5nA4OjOE&#10;/tkZguEKYe8mAekuWifvPAbCW2thKLyDVkIUq1Hsnr2F0sZ+6Fq6Q9fYFqZm1jDSM4CmshLUFeSh&#10;Li9H/94pQl9NFSYEPisjPdiZGcHe3BgOFEdzE7hQnE2N4WRkAHsDfdjp68KWYqOrDUNCob6CHOQO&#10;HYAWm+JDVxNuhtpwM9CCi54GnHTV4aClDjsNNVhrqMJqLdYaGrBWZwjUhKW6FsxUNdeiBXNlHYou&#10;XAmzbe3jGJy8iq7J6+jgsHuPPtt9+uxsSTDkYHyLG2yneewamgiHTSNXuDSvjdwqZKO00vGNMPh4&#10;/rqAvpn/UDYAwHrWJ3T/3zCx+z/8fH/17Ni+X5zzPzybMNzMZn6DObn7Zex75Wkc3fkSju/egje3&#10;PE04fBo7X3garz/3NAHxaewg9DEYrvczZDh8FNr3MmGN7d/x0nN47WUC3JbnsG/789z15A6/Dl35&#10;Y7DRl4WXjQqC3TUQfUYbCaH6SAwzREygPs64q8HVRh4WBsehLL0bkkd24ACBdQfd1wusdpIN9kJL&#10;1ox1K2U7a5pKONz/xvPwc2XNMw2gLfcmjr/5LHZvp/skGL6xnZC46yXK89hHqDx04FmcktgKRbmd&#10;UFLYRcs9XA7texlb6fw3dzyFU4eeg6LkVugq7YKJ5gFCoAQ86BkFuGkgxEsHYT56CPXWRoSvDuII&#10;rikEu/RwM6SFm3K4Sw0zQjL7XEG6SGHNYaPMkUPoTYuwotcYESDN4eeohzMuusiMtaXCoyuK0z0Q&#10;6qkDD0tpBDsrIN5HFXFeCojykEeQowwyYh1QxctFVF48gooz4F2UBY/sVPimpyIwLQW5dVUori9A&#10;eJI3SmvSEREbgsrqCg6F6zBsI7C1Ew47GRAJBDmpichOi0d2VhJKqGDNo2u0UiE+JSMfbxyW3hCG&#10;aSUC6DmHQ9U5FvJPwHAUrQTDblEf2ppb4O/vhqzcCPB5KcjK8EVShhdCMlyQWR+JDH4Eqnqz0LlY&#10;h6axMtT1FqOgIQ2RBEjnCBtYhlChM9IIDtGOCMhMgH9qFuxD0mHmnQITej8zjxgEJxSiqWMIIoKL&#10;iGAoIBjWEv7+XhgMqxgMS6oRFRIFe0s7eDq5U+E/AKEEwRD/IIQFhCAtPoUK71lIiU3kBnXhVVSh&#10;oqgINWVljwDYVEfwI+QJaghbtGxkof1svYH2rad+DY0s9dWEN3Y+wZD3N2BYXlFC91mKRgFdby1N&#10;HAxpnYNeNer5lY/SwK9CHa8CVZVFqCgroGUxaqpL6fP+HF4NPePacvDrKimsb1sBfS/0OQR8Sj3B&#10;s4GDYVdHO7o7uwiHBLW2LgJ+B7o7eglKdJ1qPvLz6XsiHBazaRYqa5GRlYeYuCTk0v6Ssio0t7Sh&#10;mXAoEneA39DMbTMksprD9fVfwrC3f5hCS1rnsZFaG4WoJ1wvn1vE/PI0xqZ6MDZYjZWxQtyezMBK&#10;byjGed4Q0m+pJNoF/IIotPAykJMRjM7OegwM96FveBTdQ5PoHplD9/gSwXAR7SPzEA1MEwJH0TY8&#10;RzicgYiF2zcCQfcIN3JpHf3OS0vrCL0FMDA0gYW1Fexd7GFobgBDUwO4u7vB0tQUZ7x9ccbLF+YG&#10;RrCztIK7qxvs7Oxga2sLa2trLq6urrB3sIcGG3AoJhpOTk6wtrKBk4MTcjIzCYb5BPkyXDo/hXfv&#10;X8K1sxNYmRnE2fF+LI4OYnZ4EHPjI5iZGMYEoXFoZhp9M+cIhtfQTiB6EoYUVlNI+9um76Fj9gG6&#10;5t9C39JbEPQvISC+AEEx2cjMK0Mm/abtrW1gpKMDE8KduZ4u/ZurB0tDfQ6Gj2JIMWCDwOjAWo9C&#10;5zIMcqFtBkQjFSUuqidPwEhJHs70Omd9QqGBJtyNdOBKQHTQ0YCdNkGQgGhJKDRXV4Epa4KtrAJj&#10;JYqiGkWd1jVgoqQJYwVNGCpqwdXWAy3tY+gauwTx2BWIxliT0dtoGWef+y7EFPaZWY0hgx8D4ONh&#10;+7lBeNjgNLN3N8Tg4zm6mf/cbACA9fxvQSHLJgz/cTZhuJnN/AbDYLiXAHZs1xacePMV7N36DN58&#10;+RnCIeXF57Dz+WcJiM9gBxtEhrKN5fnVvEJIW8/rW17Aod2vczn65us4ffANKBzfDTXJfdCWOQwD&#10;xcMwUT8MK92DsDM+BGuDvdBXfRXKUi/jyF56j+3P4CW6Juu/+Axhk+VpylOEzmfo/Z977lkC4rN4&#10;hbL9Bbof1kSVQCd7fAfCvM0Q6GqIk/tewB5WY0hoZKOdvvn689izk7LrGQ6GJ0+8DKlT2yB9ejuk&#10;T70GKcnXcPTQiziw5ymoyL4GW5MTcLE+hWAvDcQEGyIxwhzJkZZIjbblgJYWY4fEcAuKGcHWGLGh&#10;hog6o4NwPy2E+mghzFeLe62/mwoKCHzC2ji0NaajLC8UQT6mCPKyhpsdG2nUFPmZ7ijJ80FClB2h&#10;WBOBbiYIcTNAlLceAh0UEOmigEDL44j20CacZCIiNRr+ecnwKMmEX1kegggDXM1hXRnyGwoQk3EG&#10;VfxshEUEoLKqHCICIcs6DDtahOhsWYVhWkI0QgO94eluDx8fZ0RFhSI9ncDpG4zXDp7eEIapxQ3Q&#10;cQqDilMM5F1SnoBhG8Gwh2DY2tgMOwczpKYHQVCfjtKiUKRm+cAjyhgxZR6Ir3JDUq07itpDUdkT&#10;i4bBTOTWhyMy1wUu0XqwjqRCY6A8LIM1UdCSiqqeEiSWp8E7Nho2vuEwdw9BaFIBhF3DXJPDfxaG&#10;NQTD6op6DoZxkfGIDI5AckwiMpPSkJ+Rg/KCEtSWVYNfyUMDQYhFUEt4Isg11TEMroUAyBDIQZBB&#10;bw2BbFlfzQC4GobBuspKgmUFeOXltCznthsIhWzQkXUY1jc1UwiGDXyUlhWhsqKYwFbzJAwb2frG&#10;MBQ0VBMmi1FakkfgLKNr/xyGxJrqErrmKhzLSvOQl0u/xdJCQmQZpZyLiH4Tne1t6OnqJhxSOrrR&#10;0bqa8hJW69iMEjb6aWEpyipquCafFYTDtPRsxMYnc2E1hK0ESjEBkB3n8Rs5DDIIsppDQWMLxHR8&#10;vSnpzzAcRv/ACLe/j5DY3dWFB/dv4NqNRczNdeDcTCXev1iMH+4V4A83k3Grwwnnal3QmmqH/Agr&#10;FKW6IDXWlp5tEt27EF3sM/SPo3NwFr1T59AxuojuiWV0jS+jvoN+M/1TEPZNcmnpn15bZ01Nx8AX&#10;dqGopBbphF4tPX24+3nD0dcVOpYG0LMwhLmdNYxMTQiOWQgMDIQ24crYxAR2zo6wdrSDibUFFAg/&#10;6gQqS0d7aBsbQJrAFBobBXN7WwQEh0BXXx/JSUkcDBsIhlcvzeLjd6/j3TvncHV5GOem+7A82oel&#10;kUEsjo2uNStlI5ROYmBmCT3Tl9CxBsP12kGWtpl1EL6N7oWH6Fl6B73L79DyLdp3F33ztzC6cAXj&#10;U0sIC43i+s+aEe7MdHVgqqMNEx1NCuGMYqqrCTM9LUKjFix0KNqasNDS4GLJQttWtJ+hkC0ZFl1N&#10;jeBpbgxbbVXYaanAUVcdtprKMKPPb6IoB0MFWejJSUFb6hQ0JE9DXXJ1qSkpC+3T8rRfAVpSSlA/&#10;rQgjDX0kJWRByGp2R86hcWQFgpGrtLyB5tFbEI4xILI8OUUHh8K1+R3FkwTD6dvomLuHzvn7G2Lw&#10;H+XJAvtm/l3ZAAD/G7MJw3+cTRhuZjO/wUi+uYWrMTxJKJTcux0Htj2HfVufxd4tz2AfYW//1hdp&#10;ncC15XnspuXOLS+uhs3Z9/ILj7Ln1VcgcWAPTh7YC8lDeyB1aDekDxIQ97/KRebwqwRFgqDkNqiy&#10;KSGktkNBYitOsTn+9m/B4X1bcWDvNuzf+wp279yCV7e9iK0vvYAtXNg65cUX8Cph9TWCIdd3kWC4&#10;b/tT0Fc6gKRQe1jrncT+15/GG4TC1wiHb2xjOHwW+3Y/g8MHnsHpky9BXpbeW2k39HVOwMJUDu7O&#10;Ogj2N0VsuCVSYiyQEm1ChU0zZMRbITOBQBhvh/Q4B4ojkghx0SFWCDpjCR9fC3j4WMDVwwS2DlTA&#10;slKBAeuzaCwDe2dt5BVGoag4FrlZwXRtRwTSuZHBrgRDUwT72KEw1xsZya7wctWBv7slodGewEgF&#10;SE9LuNkSMN104WcpDw8zRaQnhCMkPgTeGXGwSo+FY04KXHJT4UZJEdYiR5CL1JIIiLurkZYRi/Ly&#10;EgiFLWhpEaOV0kYI6SAcdgqFaBUIkJ2SiABvVxjoqsKKCr4+Pm6wd3CGBBXQtu87iVcOyP4VDJMK&#10;+NByCIGSQzTkOBgmc30Ma0VjHAxZjaFI0ARb+nx5hfEEkkTExLggMt4FnpFmCM9zQESBBSIKTRGa&#10;Z4jQHAJkpS+ya4MQnuUE3yRr2EfowdRPHTZB+igVpVJBsATlrenIqUtFXEEaPMMTEZ1WDAFrSiru&#10;glDciQaBmMPfL8OraSYsUWhZW90IXrUA1eU8VJVWorlOQMirRyPhr76qliBXQyhcTX01Qx/BkADH&#10;0NfIW01THashZKmm7Wpumy3ZdkMNQZAwXkfQYghkqSkrQXVp8epAP5QqWq+rqiSsEUAbCIZC1iev&#10;mdKE+gZCayWr4Svn+gMKm+q4voGrISCypqCsyWhdJS1Xm4iyfew4264lBK4C8ucI6Djrx8arLafn&#10;UUaALEFJcS69fxnq6wiZdfS5eayJKh/NjQKCYBuHQhbWjLSrvRdtok76bju5OffyCc+sdrCW4FdK&#10;y2w2Wml+MRISU5GRmUuoqlhtWkrPLjUti6tdZPMfMgiy/oiNTSIOj6zJck/vIPoIhAyF/YOj3Prg&#10;8Bj6evsxMTFMr2nG2EgTrszX4t5sBr6+mo3vbufg/WF/vNMXgutd8SiIMkNBii1Kcl0xOVKDd96+&#10;huXlZfQPT6F7eJ4gtYKeybMcDLsnzhISF7haQkHXGEFwCq1DrPZwmpbTaKPXCMS9KCyqQWZ2IWzs&#10;nZCek4Oo5DjYezrBydMVAaFB8PL1hq29Hbx9fODq7g43Tw+4eLjD3tUZVrTfxtEBhqbGsHdxon8b&#10;vKGqqYHYxERY2trA2NQMLs4uKMjPR3lxEVdjePPqPD794Abee3Aet69M4dxsLy7MDGJ5ZADLY8OE&#10;w2HMjg9jbHICQzOL6Ju5jK7pu+iYuU8QvI/Oube4dC+8jZ7Fh+jlQPjuY3kH/csPMbT8AKPLNzE+&#10;ex5h4XEwMTKHmaERTHT1YEzANdTSomiuRQvG2iwERlo30tCAkZo6DFXVuBgoq0JfURla0nLQkVGA&#10;Ni11ZeUId1LQOnUK2pKS0Dh+HNoSJ6F7WgqKh49B8chhKB0/AhWJE1A9IQ2VkzJQOSUPzVNK0JPV&#10;oOuxezCGnbkjQgKj0CDsgWhoAYKhZTQMXUD94EXKFdq+hqaR6/TvAkMiW17jmpEyFLKmpIKhy1zY&#10;OtvHDcTzT9QYbpSfC+ub+XdnAwBsZoNsPrdNGG5mM7/FSO3ZggMEw9N7tkHmwGuQ2LUFR159Hoe2&#10;P4sjO15czasv4hDlwPaXsX/71kfZ88pLXHYRGN+k5eGdO7B/xyvYS+fteeVFvLn1ebzxAkGN8ubW&#10;Z3BgxwuQ2LcFSiff5HJi7xbsfuUZ7Hzleex5/SUc2reDy+H9O3F0/y6cPHoAcqckIHf6JE5RwULi&#10;0H5IHtyDY7t34MjOrThJ4FSlf1AttI8hys8QcYEmsDaQgLLULhzZTcAlJEod3QFNxf2wMDwKb1cl&#10;RATqIz7CGBlJ9shOdUVOmgcyk91o2xkZKc5ISbRDYqw14qOsEBVpi8BwQkuwA7zP2MHV2wp27uaw&#10;dLeBqYcDjDwcYeDmAE17cyiZ6UFaTxkKBsowtCXg2OhCz1gFpqbKcCU4BvrZIDkukO7BGme8bQmM&#10;fgjwNYSLgzYhzR5nPJ0RdsYHQf6e8HajbTdLOBkoIdLTFkkxVCgN8oR1uB+ME8NgmZsI48xY6CdH&#10;ILypAumNmUgtDcP0UhcVwnlUOK8gGArXYNhGMGxFO8MhYVHIr0dqfBx83J1x+sQh6OuqUYHVASam&#10;FthzSALb957E1g1hWAct+3UYJnMwtIrIA691HK3iIQ6GLQRDG4JhWVU2GpuLkV8UjahEL3iGmiEu&#10;zx1RuTaIL7aFU6gcNG32ITDREklFvojO9kRuXSxSqyJh5acHh0AjlDQmgteRhvruTNR15KCsKQ+5&#10;BK/Moko0irohFHURrtoIVS0cBGtqGh+Fw2HtY2H7qhtQU8H6/vEhrBdQGtBMz6KeobCqmjDHavgq&#10;CXestm+1xo9fWUHHygl/hMl6glQ1oY8Ax/bVV68e41eVcfvYYD4VxfmUApRzfThzUVqQg+K8TJQU&#10;ZKG0MAe1dC4bZKa+QYBmgqGAYCggGDYQDGvoWg11VdzgMSxskBgWNqJoE+snyPoR8uizE/bYOtu/&#10;epwASPhj66wW8a9CiGRhzUlZ7WE9e20jPYMm+vwU1s+QR7CtoWcgam5BR1snpZtg2ENI7COsDaGD&#10;1usbmlFVXYfKSh6HvpzcQhQVl3M1hwyGkVFxXPNSts6OFRaVcc1OWU0hAyKrTWT9DR+HYR9D4VoG&#10;hsYwOjaB0ckR9A6IMD0pwsWpEpwTBuCtrjP4fDoOX01F4c9X8vDObBqqM+yRGWuF4lwvzEzy8Mmn&#10;V3D73kUMjo2iZ5TB8CLB8ByHws6xJa7WkG0zEAr7GAjn0E7ntY3MUKbRIO5BfmE1srNLkJVdhLzC&#10;YmTn5yEtJxNZebkoKC5GXkEBUtMzuGV2bi591ixk5+UhPTMTSSnJSM/IQFJyMpe09HTExMYijyCY&#10;Qcfj4uLpbz4L5SWlqCqr4L7HW9cX8clH1/Dg7jytT+L8Qh8uLQzj3Gg/zo4NYokyRxmfGOdg2D93&#10;Db3zD9DNagYJgj2L73DpXSIEshAG+86+h77l9wiELO9igIPh2xhevIMReiZBofEwMbaCiYEJdNS1&#10;oKWqAU0VdS5sfXVbDarySlCRU4CKrAKUCX9sRFNVgqCylDzkJWQgd1wassekcerQSZymfzeO7zmM&#10;U/uPQu7ISSgcO0WA1IS3nTth0gCWBtbwsPNEmF8EEiPTkJVWhPKyBtTViOn3S3/LwgGI2tj3Pode&#10;AmHfxAW0Tlwk+F0kGK6AP7Ca+oFLaBxiI5Be5dI4zLC4isEGOlY/QICksP1CgqN44hbapu9sCL/1&#10;HJbctWHWj/9V4X0tj19jo+Ob+T+UDXDx3zb/kz/b4/nl53wsmzDczGZ+g5EhnB3e/gyk922H4pE3&#10;IH9oB2T2b4P0/lcIi1shsfNFnHjjRRwnuB3dQWgk+LEc3bGN8LgFB1le20qhfbt2YB+hcOdLz3D9&#10;EdlAMS8/tZqXKFsobNqKQ2+wifP3UIFiDw6+vg2vrPVTfOW5p7nJ41nTVG6U0xeeJzRuwf6dr+Ig&#10;5dCuVyFJYFSSOABzLVn4Oxsg3NsIET66iPbTQWyANuLO6CDSTwuBbsoIcFNHdLAZMuMckJ/mgKIs&#10;ZxTnOKEoxxZF2bQvw5mQZI+YCBuEhdjgTLAdfM7YwM3HHM4eprDxsIQBAUrbxQmazo7QcHKEOkXV&#10;xQUq7u5QdveAopsb5BwdcNLCFId0NXFUUxlyuipQ1ZGHnqEKzEzV4O5ijNAgJ6Qlh8Lfx47wZ4fo&#10;SGc4EwrdnY1wxscRYYG+CA3wJSR6wcvFGT4ONnA11YeXjQn8PO2RW5qN6OJM2GXEQTcpDMoJQVBN&#10;DEa4qAapjVTYKg/H4vleKojzUMOgQDAUEQpbW9oJhm0EQzGHQ0FtHWLDw+k9HAnfBHTZU1BRlIek&#10;lBx2HzyB7fsk/0kYJsI2phD89kmICIZd4j7CSROs7cxRWVeMal4+BC2lKKpMhWegFZLzAhCV7oIY&#10;+g6CEiwJ14owc1ZCfLYvYilFDSkoacrAmXgn+ERYopAXg5zyEBTWRKKqORWNXWXgi6tRXEXoFbP+&#10;a91oaBSBxyf48QiEtYJHYdu1PLZ/LWxfTQPBjIc6DoIMfhWrNXulVFAvYRP/l6CmrHQtbJ32UapK&#10;C+hYAeGvhNCXi7KCbJQT8tiyhNBXmJOOnPQkpCRGIyMlHgW5aVyKCzNRWpSFirJc1NUWoaYyn3BW&#10;TjAsIwg20PcjQiPBsJFgKCCk1lYT+uqqIW7iQ8RwSNBjYfMSNhMMm+gYg2ET4bGJcCckqLLj7Bib&#10;t5Cdx6aoeDz1vAoOhaz2kMGQNTtlWGSDDomEbPCZRgz0dXOjoZaXsv6IrLayBe3iLnRyOOxFd2cf&#10;urv6wea6bKd9bCqLKnqOrAaR4S+VYMggGB4Zy41cGks4ZLWJDI8MjkL67VXS+QyWXP9CQiHrV/g4&#10;DHsHR9DPYDgxhdHZcYzN9GN+thWLg+mYKrbFQ74nPhUF4o9jCfjztXy8NZeIqgxHJIU6IDPJjz5j&#10;KqbnmjB3tg/9o33oGppF7+QFQuF59EycIxSepbDl6nrn2PJqjSGd10owbB2eQh39nrLzKpCbW4b8&#10;/HIUFJahqISFfsMsxaUopjzaphTT8WJaFhQWIo+AmJ+XT6/NRwHBsZD2sRQXF6OUfmMsFfQbq6DX&#10;VJYSDOt5uH1zGZ9/fgMP31vC3XvTuHp5FJeXR3B+oh/nxvqxPNZHMOzH+PgYwXAJgws30L/0kOBH&#10;AHw8DIOP5WcUvoNBBsOzb2Ps3Nvon74EL/9o6OiaQ4XgpiinAllpRS7ysso4dVIGEsdPQ1JCGhKE&#10;u+NHJXGCoqtpAGV5NchLK0H6lCIkTshBWloNerpWsLPzgr29NxwdfeDnF4a42Ax6BpUoKa2HqHWY&#10;/lZH0d61SOi7RGi/htHpG5hYvI2Z8w8wtfI2xmk5vHwXQwTXwbmb6Ju9jq7pa+iYYc1Bb0AwcolQ&#10;eB68vnOo7T0Hft8F1PevQDBAGOy/hLreC6jrWQ2/l/DYRzAcvILm4WtoGaVrTNx+AnG/zEYoZFk/&#10;vlFhluXxa2x0fDP/h7IRPDbz285G3+NaNmG4mc38BiO3fwsh7xnIHtgG5WNvQOkoy2tQPLoDcgcZ&#10;Dl/CKZbdW3Di9a048do2ynZIvLEDx2j9KOUwwfAwYe/0wd04sec1Dn57X30JO7c8h9cJia8y6K3B&#10;kGUrIXDX1ue5vogyxw7ixL6d2PXKCxwQ2TEW7lxabmP9F+karE/hDlpnA+G8Tnjc+8pTkD++jYB4&#10;mPAkhVAPRcSfUUMCJTlEC+nRhshJMUN2piUyMsyQnmaGhEQjhEXqIzDMCD6BJnD3NYGdqzEsnYxh&#10;5GAOXTsraNvZQtvenhDkCE0HV6g7ekDFwRtK9l5QtPeEgoMHFJw9Ie/iARlnV0g7ueCUnR2OGBti&#10;p7IijmlRYUtHGfIqp2HrYIKAM06Ijvam+4hAXk4c/H3t4EZQdCXUOjnoIcDPHlHhfkiIDUVkaADB&#10;0B3uTnbwsjeHv6MlQgmNlWVZaG5tQGNvG0rbRUhpqoMPgcM2Ix4xvDIUCtJRVBqCmakWVFXnEoTK&#10;0NLSTDBsfwyGqxHwGhAdFgYPJ3vse307juzdhV1vvIYdO/dg2+4D2LrnBMFQBtuOKMHWMxi85g6I&#10;esb+GoaeBMPYQtS2T6BZPICO1l40CRphSTAMjw9GQloEynl5yC5Jhi0947A4L5yJsIdvqBWXrJII&#10;2LjrIDzFE2HJHsgsj0ZNaz6yaRkQZYPC6ggkZ7sjJdcdGQX+yC2LIWRmoqSihBvNsrWtHy2iNtQL&#10;mp9A4ToMeXVNj7IKw3rCWQ1quP5+BLRSQh9r4llSiIqiAi6VxespRGlBLqGPkJedirTEKOSkxaMk&#10;PwNlhVkoL8omJOYQEGmdUlGSg6ryfNRUFYFXywZ+KaZlES0LCWN5qKnJJ0zlEmAquL5/rIaQgyHd&#10;O5s/sIHPB4/Auw5D8RoMGfZa+DUQ0v4mNmhMbQUtV3HYzPaz2kRCIr+avm/WBJXSQr8NLqzWca2P&#10;IuuLyGDIBqhhy2Y6zmAoZlNWiJrQ1dGGNrEY9XV1hEP2OhE3AA1rSspqD1mNYdc6EDvYtCTtHPYY&#10;DtMzcghJFYiJJayxZqQERTZ6KZu2IiwihmtumpScjriEFHR29XEwZH0MORgOEQzX0j88hmGC4dDM&#10;OOFwkH7LYsx0Z2A41xp3K93xcX0wPu+Mxyfjybg7mY6SeFfEB3ohOSaMQJYMcTsP4/TagbEZdAzO&#10;oaFjDK2D8+gmDK4C8Twt19Ynz3M4bBuZg2h4Gi1Dk6im33lmThkHwzxKYQGhkMKm7ChhA+8UEQZZ&#10;CIeFa2HrpQRqhsKUpGQU5hcgM53+FgsKKQXcsqSI9QEtQRmhsLykGGVF7D8Y6Hus56/B8BrBcBG3&#10;70/h6rVR3LpCQJwfwaXJQVwY78MCQXdsbBRD0wTDxZsYOPsu+s++/ygD5zYI7R8kIA4SDIfOPsQw&#10;ZYRwOLp0B3HpZdDUtYS0rCokTylA4qQ8TkrK49RpRcIe/dslqwZFJS1oaRnD2NgadvbuSE3NRVp6&#10;PpJpmZpViqqmLjT1TqKbnuPg/BWMLF/H6PINjJ69gaGFq+ibu4TumRV0z15B7/wt9C7eozxYzdJ9&#10;ur+3MXT+HYxQhilD5x5ikNJ/9i30LD9A+9xtiAiFwslraBq7Av7QBdT0nUVl1wKquhdR071MCLzI&#10;ZR2FP+OQYDhwhXB4lUvT0LUnEPfL/C0Q/jK/LND+M+ds5r84G6FkLf8bBrv5zWaj72otmzDczGZ+&#10;g9E5tQfS+7ZyKFST2A2V4zspb0D5+GtQOLwdMgRHqb0v05LW970O1WOHoXzkEIFyD0HxVULjThwh&#10;CB7dtR2yR/etwZCguHMb4XAL9u3YSsuXCYnPc2FTWbz6/DPY9uzqBPi7XnkRB15/BYd2bsfeHVvo&#10;2FMcEBkMWS3ijhefxm5C497tL+HQ61twfDfdx6E3oCG9H+baEnC2kIWfiypCfLURHWyAyCA9hJ3R&#10;RViIIfxp29FHA9bu6rB004Gxkw707HWhY28IDTtTiiXFDpr2TlBzdIGqoxtUnNy5KDt5QsmRQOjo&#10;A3l7X8itRd6B4uxNOCIYEgpPOzhB0tYWBw308Jq8LE7qa0JSXRbHTx+Ck4sZFYoDkJkVhNycEMTG&#10;eMPKQguaatIwNVaHu6sFIkI9kZwQhJTEEMRE+SPQzwWeLoQnZxN4071GnLFGYVE4ymqSUFafhbKm&#10;YtR18lHRykNRczVq2xpRzk9BMcFwYqwRJSWpBCOCgkjIFeD/CoZ1P8OQofDYgTfx5q438PquvXhl&#10;135s2X0cW/bL4NVjynDyi0BdcyfEveMbwtAmpgA1beNoEvWjXdwDPo8PMxsTmNsZIyDME2l5scgo&#10;TIC1iyEiE32RWRhJaHTngJhZHAkHbwOEJ3shJMkDifkh4HcUo4SfijNRdiioDEdClg2ScmwIh67I&#10;KopEYkYEisoKudEv2wiGQlErwbDpn4JhDcGwuqIa1eVlHAwZCovzspGRlIDM5ETkZ6ajODebS0le&#10;DiWL1jPonHTkZyUTFDNQVZrHpbosH7XlBagjCPKr2byFxail9ZpqhkFaryFwVuahklJdnYe6Ora/&#10;gIBWSdtPwlBA98+vrSVYlnCT0HPQqyql9yBUlhagLD8LOSkJSI2NRGSgH3JTE5EYHYbo0DNIiApF&#10;clwkoTWJS2lRDn2+Iu46bM5C1heRIZANXsP6GlZVMLiWExZ5HAhZ2luFhD8RN2VFq0iMxgY2j2Ej&#10;6moaIOA3Q9gk5moKGQx7ugfWag/7IKTfVXlFDXLzilBSWskNQsNGJE0jKLJtNkBNDh1jx9lyHYaC&#10;JhH3/Q2NjHM1hRwKh8Y4GA6NT2Jwegoj06OYmhRhZjgW5zvN8U6PFb4aDMdHvRF4bzQe14czkBXk&#10;hBT2DCJDkJ+bghZxI0an5tE3soTOoUWI+mfR2D2J1iHCIWGwd4qgQjBkQGQwZM1KO8fpvDUYVjW2&#10;ISktn1BYjqzMAkSGxyI8JApn/IIR4BuEwIAQREXFIuBMEHz8AuBL8fc/g4CAMwgLDYWfjy+dH0p/&#10;z2H0dxyN+Ng4JMTFIykhkdCYhNTkJGSm0d9pHn2nhaxGtxpXr8zi/oM5jE8LcPHaAJbPduPu9Vnc&#10;WBrDtdkRrEwMEAx712C4jKGlWxwMN8Tg41mD4RCdy1DIMrBwH+Pn3kZL7zz8w9Lg7BkGb/9YBIal&#10;IDI+F+m5VSitakGtoBuClgGICNZd9AxHJlcwt3yLy+zZW5g+fxcTK29h7BJhkzK88jaBjuBH6Oxe&#10;uInO+ZvomLvOpX3uJtrn76B98T7aCXwdlO7lt9FL9zN44X2MXPwAI7QcOv8uwfAd9FP66Bg7p5Ne&#10;0zp7h4B4k4B4HYLRK6gbXAGv/wJ4faxm8BLqey8RBC8RCBkQV7iwbcEAoZDCliwbIW49mzD8H5SN&#10;ULKWTRj+itnou1rLJgw3s5nfYBx1ZWCsdBRWmqdgpnoCOjL7oSH5JtRP7iIgvs7hUO7QdqgefxNy&#10;B3bC2UAHAbZWsNVSg/ZpCWieOo7T+3fi2K5XIHOYsPjmqzj02suEuK14k0C3b8fL2E/ZvfV5rhZx&#10;DwGPLRkWWa0hgyDLrq3PccfeeInNg/g0XidAsgnkj+7ewdUosmanihIHoXLqELRkjsBQ5QRMNU/A&#10;ykASdpZysLFTgZW9KsxtlGFspQB9SyWomSvjtL4cpE3UoGprTrGCsq0dlOzsoUAYVLBzo6UXFB18&#10;oEAAVHDyhjxFztELcg5ekKVjMvbeFB9a94UsoVDWkYBIMJT9BQwPGxlgn4YKJHXVcUROAidOH4S+&#10;oRJc3bTh7asFH18dODpoQV1VEgqyJ6CmJIUzvs5ISwpBekoQJRAJsb4IDnCAn4c5/F0M4GYhDz83&#10;FaRmWCO90AlZFT7I5YWhWJCEquZs8EXlELbzUVYbi4KyIAwTDAuKUlBDMBRxMPy5Kel6HofhYYLh&#10;UYIhqzHc/toubHljH17edYyD4WsSqvAIiuNGa2ztnSC48f6qKalNdAHBdAxNLf0QN3egjmDoG+QL&#10;Y2sDuPrYITYlBHllqXD0MkNsegB9hlCCOqE90ZlA6AIDGxlEJHsiKs0XSfmhKG/KQbkgCyFxrmsw&#10;NEFCtiESs20JmSGITwtDSUUxBwtWYyhsEXMDufxzMOSjsqJqdQL6tRrD0nwqECfGIys1iUNiRUkh&#10;N0hMTXkp12+wnnDVUEPAqqVlbSkHwdUUE94ohEI+oZDbrqHjdG4dndckqCaUlaOB0iioQHNzJXi8&#10;Im67urKEg2HLYzBkzTjDggORGBuBFIKeq70V7CyM4WZvDR8XB24KAWNtdWgoynI4tDLRh5KMJDSU&#10;ZKGjrgRnO0voa6nC1FAHFiZ6CPTz5OLqxJpI+xNy6NoJUYSTWMJJAkrZIDT0+VqaGtDTxaaqaENn&#10;WxsBsY2gyOYzbCXkC7g0NrAmyfQbEncSHrvp/H709QxwzULZaKMMh6zvIetryJqNshpENjhNi6id&#10;G22UNTstKangahJZP0PWzJTVNArpt9nR00cwHCEUjmJghGA4NoFBwuHwxChGJ1owMRmOy1MG+HjJ&#10;Cv+/hzz8cKUC781lYrk3CUn+NkiN8EZFcSL97nIgauNjZGIaA6NL6B09i85R1lx0Hs29U2gbXkDf&#10;9MW1rHDNTFf7Hy6jY3wB7WPz9LfUg1q+CGeXL2Owf5SeWxQC/ALh4ugKWys7WFvawoX+3i0trWFq&#10;agYzM3OYm1lAX18fZqam0NXSgo6mJvR1dWGkbwAH+jfBw8UZvp6eCPL3Qzh9v0mxMeig3+yFpfNo&#10;F7VgdLgd166Po727GKOTjVi5OIzb1+dwfXmccDiBlclBLIyt1xj+x2DIMsqWi/e4aSDah+nzj65g&#10;YOoqRghw44t3uIwt3N448xTWT3HpPlf7OHyBrr3yPpcBhjq6du8SGwiHDYpzl2B4l2B4F20stK+N&#10;oMeWnQuEw8W3CILvYvTCBxhd+RDD5wmH596j67xLOFwPG0iHrknX7V58QK8jKM7c4QaVaR65DuHw&#10;DQiHbqCZ0jh4DQ19VwiFlylX0NBPIOxn+65y2Qhx6/lnYfjvzUaF4M385+QfPueNcLKZXy8bfUdr&#10;2YThZjbzG4yD7kmYqx+Fh4USvKxU4GwsBwuNE7TvOEyUj0Ff7iD0ZA8SGk9B4eBORLk7QFRaiP76&#10;avRRihKjYKunipN72OijrxMMt+PQjpdwfNd2HHj1RRwkJHIwZKOcbn8B+wmF++k4C6sBZE1QWQ3j&#10;nm3P482tz2LXlmcfnXt01zZIHXoTMkf3Qv7EAQ6F6tKHoSV3GPrs3pQPQVf5IHR1JKFqrAgFI2Uo&#10;m2pA2VwbssZaOG2kg6N6mjhhYkAItIOinSOFgdAZ8vauFA8KYdCO1Qb6PBbCIaFwFYYsHoTCnyPn&#10;7PlXMDxmYoRjeho4pi6HE3LHISGxF9Kn9sHY+AiiY42oQOyBmGgXaKhQgV5ZGtZmekiKCUR2aijB&#10;JBCZKQFIiHZDaIAVN50Fm+vQwVACbnYSiE/VQEKeHhLKTBFfZYOkalekV/kjtyYKxfxU5FQFIbM8&#10;AL3jjcguSiUYVhCeWiAWtXIwZAPQrKeBYBhFMHR/AoavY/vru9dgeJxrSrrzlCa8QhJWYdg3gYTc&#10;Gm5UUmXHGILh6nQVttGF4LWNEwgG0CHuRXNTC1JzMxGbEY/o5HAER/oghtBr4aRN+HNHTJYbYnOd&#10;EZfvjIgMG/hHGyEyxQPJuWHIrUhEAS+DYJiHqBQ/5FeEEgoNkJyvz9UaBkY6ICY5eBWGrClpax+a&#10;12BYTfBj+VswZPuqq/moKK8kSBSBV1HG9SPkgFhWjAr6PVezeQQJS+WsaWlpEQGykIBICKwshoBH&#10;wGOpWw9r9vlzGB5Z885GSkNtBdess6m+kqtJLMpPR0ZaNFKTIui6eQSy1T6Gj8OQNTk0NdKHJyEw&#10;wNsNqvJSkDt1HJoEPwZCJSkJyEocxQn6rnzdnGCqp8UdV5alv0npk7CzNIGM5DHInT4BiSP7Yaqv&#10;BXdHGw6NDtZm0NNWhS2d42hnAW0NJRjoaMDe2hzpyQkoKcjlgNjf3UVAJPytzWXYwZ5xSytamkVc&#10;v8Nmuldho5D7DXWw44TEFlrn1wkIvmJUEBC7uvqQnZXHrbcRAvv6hrjjpQRDBkd2flRUHIKDw7mR&#10;S6tr69AzMIj+EQZDws/oOOGQMk7b460YHonFwqAx7k064//5fBY/PBjG/aVy3FwqRXGGJ/IzPAiy&#10;6ejqzYO4owSDE70YGJtG39jyWhPSc2gfWUJj9wTqO8YIQ4vom1pBPwGxd2qt5pDVJk5cgLB9CJ3d&#10;Q/j4w8/w+Sef497NO1hZPodRur9WYQt9lzUoyMlFYV4+CnLzkEfruZmZSEtJpu82EWlJSUhJiENs&#10;ZARXC11VlI/WhloMdYqxMDGEaxeW8ODmNfz+w4/wpz/8gItnz6OoMAtnzw1hfplw3l+Lial23Lqx&#10;iKvnJ3Dj/DRWZoaxODGA8TUYDv4HYThCGSfQjZ9/B6NLDzBCWBvm8mAt9zC88GSGFu5yGZy/Q0va&#10;R+eNLL+NUYLc2PkPMMZwR+sj9F6Diw/RP/8AvbP3ufTMEkIpnVwIi5TOmbvcvoElgir3+g9p+T6X&#10;kfN0vywMnZTRi+9j7NIH3Hr/ubfRt/wWXecO2qZucfM5tk8SPimt43cJiDchGLhOECQQrqGwfi2P&#10;Q+K/KhsVgjfzn5N/+JzXQMJqCTdrCn8D2eg7WssmDDezmd9gLDUOwN5AAr52yvC0koOziRQcDaVg&#10;pycFa+3TBMSTMCaEeZlrQYdg1lKSgzBnK3ia6iI3KhAtZXkoS4uB5unDkD+yGyff3EYwfIFg+AqO&#10;vLEFR3du5ZYHXn0BB9nopqw28bWXaP0FHCYYHt35Ctc89AjhcO8rz2LPVkIhIfHgjhe510oQOKUP&#10;7YaG9DEonthHMDwEVen9MFSXgIHaUWjI74eGmgQUdRQhZ6gJaUNdnDIyxEljI5zUM8EhLX0cMjYj&#10;/DkTCBkGXSHnwOJO+CPk2XtyCJSh5WoIfBwECX8UGTpP2t5tFYWOHpCydaWlO9fHUNbRBVL2TjhF&#10;MDxCBfv9avKQ1leGk5c1gv1sEB9oj4xEZxQWeSEjwxlBAZYw1FWAjYUON3VFWqI/gdCfcOiH7BQf&#10;JEZbITxQD0He+ghw0oS9/jE4Wx9HWLIOonP0EVdkgLgSWlLiSwyRUGqCREpKhT2SSz2p8FuMlJwk&#10;VBNQWsSsyR4V7CkisfhRhM1CpKcmE0LDCahyHCT27N6JV994E9t2sT6GEth2WB5vSmvDOyyRg2Fb&#10;/xRisisJhsFQdYqFwtoE9/YxRahvmySADqGrvZ8bYMQ9IAC+URGIz0hDWk4yimpScSbWHmGpTghL&#10;syEUOiCh2BYRWYbwCFNFdKoXh0ffMDcEJfgREFORVhBDMAwjFOogo8QIGcXOXDPU+JTVGkNxWyda&#10;21ZhWEcwrGLwIwyup5ZPIOQ3o44vpDRzUGQwrGQwLCnmQMjCI6RVlxMIK0oJhWzuv3I0CerQWF9L&#10;wKuEgJDHagsZDEWNtVwaakrpGEGQT8d5ZagsykVBJt1zfBRy05Nwxscdvu5OsLcyhq2FIUz01aGl&#10;LgttTXnkZaeAV02vaxD8DMOGVRiaGRvSaz3g6+EMZbnTkD15DFpKcjDT1YSy1EmoSElCU14G0UH+&#10;MDfQgfTxw5A+QX9zksdhZ2YEqeOHIEOvYWBkGEyIDuNqHfW0VCEvcxIWpvqwtjCC7OnjkJU6ASPC&#10;Y25WKqLDgxDg48lNodDT0YGe9k4M9hLWuvvR29mDLkIgA2J5aQWKC4rBr+Wjq6MbYtrH/iOgob6R&#10;kNiFdkoTwbGkhJ4rrx5t9B0NDgxz+8rLKpGengmhUIyIiGj4+gYgKDgUNbw6DI6MEAZHMLiWIYag&#10;iVH0j3ehrzcDfTVW+OJ8Dv7/X17GDx9cwp3FVnxydwDzo8UY6Eqj5xiF/uECtPWWESb70Tc+h56x&#10;sxz6WBNSNuAMqynktQ6hrm2Y9l9A/8xF9E9RJtdC610DU1heXsEfv/4Wf/nxB/z5hz/iD7//HA/v&#10;MiAuYmJ4CB0iERrqeODX1NBvp2L1t0Opr62i38zayLH0m+lrbcHcUA/uX5zD+7eX8M3v7uHPf/gM&#10;//bd1/jX7/5IMPwOC9NzyM3OQZOwFtfvjKOlrQTNogrcunMOt27O4e7NJawsjuHczAgHw8HpJcLU&#10;TfSzKSgIfU9mDYQErcHzH2Lw3IcYOkegYmA7986jcLWGBC/Wt2/kHMPiW9xUFusZXLr/xPb6vgFK&#10;P6GRZYABku5hlN5vnN5vnGA4RuujdB/DS4TDhYcYmH8b/XNvUQiJc/fQPXMHndO3uHQQ6jqnb6Nv&#10;gYDJ1RoyFL5LyHyH8pDL+AVaUsYvvoPxSwTQFQbGh4Rduh7htJeg2j1/G10sc3fQMXMP4ok7aBm5&#10;haahGwRDVmt4hVB4mcvjkPivykaF4M385+QfPueNcMLy7zn3f3I2eg6/UjZhuJnN/AZTmeGJMkp2&#10;rC1i/PVxxkkVvrYqcLdQJCDKw1ZXBrY6Mgh1NoWfpR4uDHciO8wXNlTYtaZYqElD+/QhKB97ExqS&#10;ByB38HWc3LWFmxfx+K6tOLF7dX5EBkYJWj++cwuOsKkpCI8nCI8ndhP+aD8L23dg27M4uP15HCYY&#10;HmdTUuzZhtP7XoOm1GGoSx0kIFJkD8JESxKW+tJQlt4LFeUTqzA00CIYGkDSyAQnjMwgoWuGg5pG&#10;OGhkSTB0IxgS6Chy9u6Pav9WwxC4tk7447K2/UsYnrZxoX1ukHd2p6UzpOwcIWlji8OG+tinKgM5&#10;Y2UEhDmiojAYzWUhqC0LREG+NwL8deHqpAsrUw0EeNkiNc4HGUneyEr25lCYnUwwjLRDeIApgj3N&#10;EeZuCke9kwj2UkVWsRMS88wIZ7oERHXE5KkREtUQX6aGhApViiHii+1QwItFUiaDYfUqDFvFtFzN&#10;OgzFlMLCPMRGBnO1U/5erjAzNcaxk1IcDF/ZK4HtRxSwR0YXPmFJj2AYnVnB1RiqOsdB3jUFsu4J&#10;cCAYCgiGrQTDzrZ+ro+Zs/8ZmLv7w9k3HGfCohCfGYuYXEJdfgSyKmKRXRWOxGJH+hyGhEV9RCZ6&#10;wTvQGRpGyvAId0dgrB8iks4gvzwcsZnqSMrTR0ahKzIKIhCXEsrBsJUQ8gQMeQTDOsLfWv4WDKsq&#10;qlBbUU6gW5uXkFdNhfxKwhoV8tdgWFNFS1pnU1MIasrp+ytASW46fU8xyE2NR3SIH/zc7OHlbIMA&#10;DyeYaKtDRVoSqrJScLAwhdzJ4zh99BDB7giMtNWgo64AVYVT0FSTRX5OKr0fm5heQEBv4VDIYMUG&#10;LTEzNkCgnxeHSjZSrIzEUWgpysJcV4tDodKpE1A+fRJhvl7cBOQcDClyhMF1GKoryMDCUBeRhMdY&#10;Ap+GogwUCYWyhEVrM0PYmBMMaZ3VLBoTDAty0lGcn4mU+GikxseiMCcb7S0thMEOgmEv+rp6KL3o&#10;paWYICsiCIqahajn8QnQzajnN6CBL0AnQbGvpx/CJiEqCIH1tI/BsZtey5oXlxaXIYNgyPYlxCUi&#10;NCQcEZHR9L3UraFwmDLEZWh8GEOTo+ib6ERvbzLmuhzx3d1M/N9fz+LHz87j9vk2fHR3EFeXGzDc&#10;l0PvkY2egVK09/IwPDWBwSnWRHJ5rS/hBXQREvtnLj0akVTQOQ7x4Bz6Jlkzyst0/mUMUcamlnH/&#10;3j388Iev8Jcfvsafvvs9wfAjfPr+fdy6chaL04TWnk4I6/ngV7GpTei3Us6aHRejgVeFpvpqyuoA&#10;QaOdYlyeGsJnt5fxzfsr+Ms3b+Ff//gp/u2PX1Do+n/8Fvdu3UUzoTkvPxvTc91YuTJJIO7ChSsL&#10;uHH3HO7dW8HK2Qmcmxtdg+EiwewG+pZYP7y/B0PKEzAkCD6WVRiu4nCY4fDxsCaiv9jHproYXCLk&#10;LTIcEhIfwZDVGL5PgGOwe+9RreHjGVomzC2+hd75e+h6BMOb6KT0zt3FIF2buxdC6+g5NkLpW9wo&#10;peuZuPAWl8kVtn0PY2fvEELv0vpdQuh1DC1do3u7gYGFO+idvYsuAmgrwbN57CqaHsvjkPivykaF&#10;4M385+QfPueNMMTyd849dnrPz2E1jY9tP3GN/wnZ6Dn8StmE4WY28xvMvXMivHejF/cvtmFlqhbd&#10;gmTwC8NRmOSDpEBHRHpaIMTVBKnBroh2t8b1yX7khvvBVV8VLgaqcNJThpH8CejKHIGx0kmon9wH&#10;+UOvQe7QGwS6VyG9/zXIEBYlCYpsjkQJBkEC4/GdL+P03lchSfBjiGTnnSJAnqBz2LGjhEd2jO1j&#10;r1E/dQA6clRYliEYyuwnFMrAwUyZCuQHoKZ68u/C8ACDoa07FO08CIaslvBn+D2RdRQ+lo1gKM1q&#10;HZ3cIO3ghNO2DjhpbYtDBvrYTTCUIRgGx7qitMgPjeU+qCk9g4R4R1iaycDT1RiO1noI9rVDegKh&#10;MMkLOcks3hRfJEV4IMLXEaEeFCcL+FurEtZ1kZPjgJgEfUQnaiEmRR3RqSqIzSUYlmoioUodCZX6&#10;iMo3RlZVMBI5GNauYpDB8BcRUyrKSxAdEQRvQkh4oB+iI8Ph7R+EbbsP4tUDp7HjqCL2yug9AcOo&#10;jPInYCjjGg/n2GI0EgzbOBj2gUfQcaTrGLuFwdwlCrauEXD0CYGNfyC8o+OQkJ2DQl4JsqtjEJvn&#10;gOBkE4TEEQxDPGHkYARLHxuYupkRLu0Jw+FIyDFCbLohfWY75JXFIZaDYcnfhWEN61NIGHwShk2o&#10;qqoj/NWgrprV6rBJ6SvBJqUvL8pHQXYmMpITUZCbibjIMMKyBwK9PRB1xhfe9tawNdSBsYYSvGwt&#10;oaMoDUWJI1CWPAYrPU2onJKA9OGDUJA4ARcrS8idOA7JQ/u5pp9GWmrQUGI4OwFtNTmCWBr49N6N&#10;dM+s5ra+XsDhijVPZDAM9vfmYCgvJQGpY4egSdAz0VKHvMQxKBA4FSWPI8jTDRYGOpA5cQSnjhx4&#10;BEN1eWnYmhrC0cqM64fo5+YERbqOkvRJyJ+W4GoPbQmGirTNmp+aEAzZ4DpFlNyMZK5JbX5WJsqL&#10;i1FZWgYh3WNvZzeG+gYw2NuHAdYfsKsbna3taGlsRklhCfJzC7gBfdik+KzpqYBAWEXbbMnQw/bV&#10;8+pRVlyOrIxsiIRi+t1F44z/GQSHhNL3xGD4OAqHMMzBcIxg2IHu/gicnzPHd59E4s9fd+BPX0/g&#10;nRsifHinD4vjNWhrzsRAXy0Gh1rQN9SNsZlFjMysoHN4AV2EQ1ZTuA5DVoPItttHFiHsnUbb4Dz6&#10;xs9jePoSveYS5hYu4MP338Ifv/4IP/7hQ3z/9bv445dv48tP7+LtO+dxcWkcU0O9aGusRwPBsI71&#10;QyUU8irob4DV0Auq6ZlVo7muAsNtTdx/oH16YxbfvnsW//btA/xff/gY/0LX/rc//o5g+Hs8uHsb&#10;nZ3tqCFINjZX49bdFXzwu7dx8foKrty8jDv3LuPShWmcXxjHxNgYV2PYu3AdPYtvPzaB/drchWx6&#10;CsJhP8MhZZBQ+LdhSIi78M+Ha95JcBtcYkB8m4Pi8FmCHF2HoZCD4Qav40LnsNez1/UQ3Lpn7xDe&#10;bnNhMOwnZLLrsYycfYvgd5/CAMhCAFy+jeG5y9y8lOLuETS3D6C9dxw9w1PoG51A/+g4+kcmMTC6&#10;iIHxC/T9XkIf4blj7graZ6+gbfYyxPSdPw6J/6psVAjezH9O/uFz3ghDLH/n3MchuAnD/7pswnAz&#10;m/kN5uGldnz+9hh+/84EvnpvijKPbz88h+8+uoQv3jqP++dHMd1Zh566QlSnRePuwijB0Be+5joE&#10;QxXYacnDXOUULNWl4WykCjNaZzjUkzsO5RN7IXd4J2QJiQx4km9uexS2LX9kF3dM/vAumGvIwlZX&#10;GcYqp6EmeYCbbH8dlwyL6qcOwkCRCthyh6hQvpuDoYW+NGRP7oSiwlEoaCv8+2H4CwRulF/C8JQN&#10;qyV0hYyj61ptoR0kLG1w0MAAb6gqQMJQFb4xHsjK8UZprhtS413gZKcLE0Ml+HnZwsFaHyF+dshI&#10;fBKGucl+SAhzR6inA4Jc7BHn44R4HzNEe2kjM9oKOYk2qC3zRGkBoSnLGKm5pkgoNuZQGF9ugJgi&#10;U2RWBq3BkPc3YSgSi1BZUYqEuAhEhp5BYkw4MtNTCZ7J2HngBF7dfwqvHVPCPll9+IYnPwlD+xCo&#10;OMVCzjkZUs6xcIkrIRhOoV28DkMBwTAQBm6xMHZJgZlzIkEvDgYesTDxSIKddzp8IrMRTu8XXxSH&#10;uIIwhKYEwyXYFeo22lB10IM6PSt7fzvklMcgu8QNKTnOiEtzR355PFdjWFpZgjaCyEYwZCisYfMa&#10;1q+jcDUMhhXltSgqKEJWagphOABnvD0R5OMFe3NT6KmpQPn0KQR6uMNYU4PgJwFTNVWEuDrDyUAX&#10;Rgqy0JGWhJspAYyQpnTkEBQO7oO9Pt0zQVD6IAHt6FG42VhDTVoKylKnoCR1EgaadF1ZScieOkow&#10;lEdhbjpBqZqb1qO5SQg+oZBfV0/AyoWpkQECfT3h7eZImJSDJsXGxICuaUH3pAZPexv4uzoiJyke&#10;SZGh3KA0loa6MNXVhC/t93d3hoeDDfTVlbljtmaGkCNIsualp48fgoWRLmwIkGoK0hw8LYz1UFnM&#10;JuLPQUFWGte0trQgHw08HkoKCpGdnoHKkjK0i8QcDPu7ewiKXehu70SHuA2VZRXIzqTX5haiqaGJ&#10;vv9Orj8imxKEYXB9Xychvqq8CtlrMIyJikVgQBBCQsPAq+c/CcMJguEEwXBqDP0Ew87+MMwsGeOb&#10;ryPw52+ElH68e7MB79/uweJoPUT8PAz3tWJyYhK9/SNo76HXTp9F+9AsmnomuRpDNtAMazrKrU+x&#10;QWdWaxLF/TNo6SFcTCwTDM9idnEeb711BV9+fgfffXMfX312g8tnH13GW7fncfnsGKZHelFfWQpB&#10;9SoM69Zg2Myvhpg1NRbUoKW+Cr3NdZjrasbX98/ix48v4d++uUc4/BB//PQO/vTVW/jxm/dx7/Yl&#10;dHW3oJfuPzU9lhAswtKFWfrMXRibmico3sDli7O4dHYakwyGU4Rdwk7n3H10zr/1KF2U7oXVye7X&#10;gcj6GA4REIdY807WhPSxMLBxoFv5OeOPrf8y68gbOsvmQ2S1iqwm8TEYbvCaR1lDI3sdQyBL38J9&#10;LuvbrDZycImWi/cxsnSXwga4YWGD3txAW88IKiurUVZUTL/LAtSUl6OO/v0qy0tDSXYiitLjUZKZ&#10;AV5pJZqaxRiYnMHg3DIGKP2zS+iemH0CEv/V2agwvJn/WP5Tn+8alh6H4CYM/+uyCcPNbOY3mIeX&#10;OgiGE/jy3Wl8/f4soXAJ3318ET99fgv/nz+8j//vHz/CX754B3/57CE+uXEBP33yFs4Pd6K5JAvp&#10;oT4Ic7WCu6km3EzUEexoTFhUgonCMViqnYap8kmYqpyEsZIEFawPQU1iHxSP7OTQJ3PgdQ6OSsf3&#10;QF9eAimh3mgozkBtbjJy44LhZ2cCA9ovtWc7JHZuodcfgYmKJPQIgfInXqfC8kmY656GPCFRVVkC&#10;KgRDRT11yFFhXcpAHxKsnyHrY6ipj4OGZlz/QkWuKekvYMiW601JH8PgehgKOQiurUtaO0HK1pnW&#10;nVdrC61sccLCGvsNDPGaqjJBVBGyugrQ1ZWngrsizPTlYagrCxsLTYSecYEbPaPIICdkJrHmo56E&#10;Qg9CoSfyCIcJoeYIctNAoJMuIl2MEGKrjjO2ikgPs0BBsg1KM6xRkWuN2mJ7lFX7ILPGFwnltogt&#10;skJCkSPyqqORlJ5CQOITAFnfQoroyT6GIhHBsLwMKQnRSIyLRFZaPPJyMhGTmIxdByUIhtLYcUQV&#10;e2X04ROeCD6bz65/ApFs/jO7ICg7RkPWKQmnHGPhGlcOgXgCrS0DaG/tJZA1wCHAH3oeITAiHJq6&#10;xMPELR567gnQcU+iZTIMPONg5BsG24gI+NN7+yaGwychCCY+1nRtPchYqsLS1xpFVUlIzHZEfDrB&#10;MNUT8Sn+iE0kGFaUoa29ZxWGwlaCYdNq30IOhpRHMFzPKgzLy2tQkFeAkDMBMNLRhL6mOqyMDWGq&#10;rQVVGWlIHT4Eb3t7mGlpQeH4cZioqiDMhWCorwtDeRnoSp+i3znB8MQxKB4+wMHQUU8HyseO4PS+&#10;fZA6dBAedrbQlJOFJkFSVfY0hzS5U8cgJXEIOuqKKMojGNbVQNjEJrZnTTEFHAxZH0NvDzckxUUR&#10;0lKRn5mK8oJs8CtK0FxTgcaqckIQoYNQydLawEN7Uz0a6VhlYS4VkrNQVZSH8vxsZCXFIS8tCQkR&#10;IQhbq4F0sbeCv6cLArxcYaKnSUhVhIudJSoIhpUl+VytYX1NJTfHYwf9RpoJ2/W1PA6HeVk5qCIE&#10;tgpF6OnoJCi2cmlraYWgvhG8ah7EBD4GwboaPleDyAY4YgPVsJpElkqCYW52HjdwTXJCMiLDoxAd&#10;Ewd+QwOBcBgDowyGBMSJEa4Z6fDUOAbGu9HZnYKp2UB89WUlfvpqAH/+ahQPbwjw7q0uzDIY1ucT&#10;DMWYmBhHR1cPGlvF6J+aRN/kEloZDrsnuQFnuGalXNPSFW5UUm5kUtpuG5hFx+AMBiYWMDU3g2tX&#10;F/Dxe5fxzRe38Ml75/HZhyv49P0LeOvWDK6cG8HMaA+HQVZjyK+sIBSWgl9VhpaGWrQJ+WglELYK&#10;atFH6/PdQnzz4Cx++mgF//Llbfzrl+/i8wfn8ft3L+KL967j+uV5DI90YencLCp5NUjKSMDI9BBu&#10;3r+NpfNXcPb8Mi6uzOHW1QsYHRtHz/gc2qdW0Dp5C+KpO4/SSmmbvoeOuQerQFx6B71L76KfMkDr&#10;rDnnE6BjMFyD2/jFD/5h1s9dbX66msdxOb5C57Fs8FoudIzDJXvdY9fg+jxSWHPS/oV76J+/g8H5&#10;2xhauMVlePE2RheuY2h0CpMjA7i8PIdr5xZwdXkG030daC7NR1lqBHKifZAS5I308BAUpKWjqrQK&#10;NVUC1FbT31Yt/Y3VCZ+AxH91NioMb+Y3lDUsrQ9U8yibMPwvySYMN7OZ32Deu9qLr96bxTfvz+Pb&#10;DxbwB1Zb+MkV/Pj5Hfzlq3fxr998SPkY//b176iA8wn+L1r++YsP6fz7uL+ygPNjPehvrEBNVjQK&#10;YnxxxloTDpqSsFY9CQvl47BSlYCt+ilYqZ+mSHExUToF7dOHCXtHoUXLCA875MQEoSAhDD0NFVgY&#10;aIW4Mh9eFno4SSiUenM7IfM0rDVlYaElDW35Q7Axkl9tSiq9DxrKJ6ChKQNVbUUoaytDUUcd8rqa&#10;kNTVxwEtXRw2NOFGIuUGn+H6GD4OwvWwbXfIEv5kGATXIm3rwkGQrUvRuqSlA4GQcMgGnbGxx3Fz&#10;Sw6HBzgYKmGfhiL2nT6OU5InoKskDwNNeVgYq8DXwxKx4V7wcDZGVKgTsli/whQPgqEb8pLckJpt&#10;H6EAAP/0SURBVJ/ohuQQA0S4KyDKXRVRTqoIs1VAuKMceJkuqEi3QnGKAaqyTFGTY4GyIncUVwah&#10;uCYQKQXuSC3yRWE1gSAliTDUgFZxOxexqI0bnVQsEq9FhPLSEqQmxiONISIrGYUFWYhJSsLOgyex&#10;bZ88Xj2siT3SBgTDBIJhG8FwDBFpJdCwDeKmq5BxTCQYRsM5rgT14jGIW/roup2oqK2FPcFQl2Bo&#10;4BoFLctAaNuGEhQToemZDHUu8ZQY2o6EkV80jD2C4RoeA6+4WDhFnYGBly3s/JxRWJ6BmFQvxBKa&#10;41P8EJcUgLiESJSWV3AwFLf2oam5jWAoXBt0RkAwpAIhn7BCOKx7LLV0rLysimv+GEL3Z6yrDV11&#10;VVgY6nM1hKy2UPrwYfg5OMBETR1yh4/AVEUVIQRDOx0t6Mmc5uJpYQKV40cgd2AvZPa9CTtdQuTh&#10;gzi1bw9kCYg+Tg7QUVaErqoi14zUztwY5obaMDXQhLe7AzcqaQPBsKVZ+AQMqyoqUZSfSzir4Ca2&#10;F1HYJPdtTXx0CRvQTutiwoeQV4mWuipCYR06WxooAkJJDTcqapdIgC7abmWvr69BfVUpGmvLKauD&#10;6NRVlqC6lE3cz+ZqXG1CWkfn1FYUE/wK0cSvJQzWoK+rE52tbARbEaroWXeIW1GYS4AsLadzGtDX&#10;2c31PWyn31UjwZBhkPUdbKPtel4DiukZswFqxIT27s4e9HT1orykglBeiN7uPu54clIK4hOSUN/Y&#10;hOFxQuDoKAZYP7rxMQwR8kYId0Pj/ejqysTsfAg+/zwP3/++AX/6qhMfPRDh3Tv9mB4hfAryMNjf&#10;TDAcQk9/H1q72zE0M4mR+XMYmL2A7omzaOqZgmhgHr1TrDnpRfQyHNI6G4m0e+wsukYW0D++gInp&#10;aaycnSQELuDT9y7g4e0pfPT2Ej58awH3r03gKoPhcBdqCSSNNTUEQtZftYxrjsy+s46WerQTCNl3&#10;00/fzRzB8Kv7S/jhg3P40yeX8dPHt/D+1Wl8emcRH9wi9C1PYGZ2CAsX5gh9Q0jKTUF5fTnuvXsf&#10;N+/cx4WVyzh39jxu3bxGz2gCHaMzaBlZhnDkCppHr6Nl7MajiMZvQjx5G+3Td9E5ex/d82+jj5DY&#10;v/g2B6//DBhyTVDXs3aNx0E4cenDjcMd+zljK+z160hkMHyLUHgXfXO3MTB3i3B48zEY3sSla7fw&#10;xWcf4MdvP8dPf/gC33/1CT7/4AGm+rsgrClCRW4CitJikZsch5ToaMTTvyW5aXmoLa6BqFaI8a7R&#10;DcH2a2ajAvL/1mz0fP5eNrrGfygbwel/ejZ6Dr9SNmG4mc38BvPxrWH88aOz+MNHy2u5gO8+vYYf&#10;Pr+LH3//Dn768kMqkH2KP3/9GeVz/IXy528+x59o+SdC4l++/hh/+eI9fPvuNXxwaRzLHVUQ5UUh&#10;3s0EZyzU4KorDRft07AjHFqrnYKjtjxcDdXhbKAGN2MtuNB6J68EpclRMCH8uZlqI4j1r7MzgZ7U&#10;URze+gwUD+6EvbYSnAxUYK0nBwOV43CxUoeHHRXwlY9SYfw4dOj6WoROTXUZiiy01BQhpaOJA9pa&#10;OGpoRCh0hII9m6bCbW3wGYZBr8fiwY1UKmvPQOjyKNKEQikbJ2552toREua2OGXNcLjat3Cvjj6O&#10;mJrhTW1t7FBRwn4NZeyWOAJJyWPQkJMiICjC09kECVFeSI71IxgaIjLUEVmp3shOdUdOiivyk1xQ&#10;EO+ItCAjRDrLI8DsKGKdZJDqrYgEz1PICJJDTqQicqIU6DlpojrTCLX59qgt8oSgOhTZ+T7ILA5B&#10;UXU64hMT0VDfhDY2CTyb749NV0GF9lbCIZvAXEwF/tKiIoJhAjddQX52CgoLMxGdlIg3Dkpi215l&#10;bD+k9xgMxWgbGCYYFhMMAzkYSjsmEAyj4BRXBL54BC3CXm7EySIqKJt7eUDXPRoGLjFQMfGChlUA&#10;QTEBml4pUPdKhZoX4ZCiQevanmkwcMuAqXsqLLzi4BAUBZ+4RATFJyK3rBhRSZEEwhAkpoQgITmM&#10;MBGHMgJeW3svB8PGpjbwG1oIfo2oIfzVEgx5BEOGQf5j4RFY2KAopUXFHAzNDPSgo6YCKyMDmGpp&#10;QvmUJGSPHEGgszMMlJSgePQYLNQ1EOziBEtNNWhJSUJb+hRcjPUhTSA8sXMHjr2+nWtKqscGfNHR&#10;gJutJVJiIrgJ6Iuy07lmmrUVq3Me1lQWEpZKCYWVlOqfYbjWx7CmqprgVUzwosIsQ+BjaW0iJK41&#10;UWQRNaw2W2xv4aNNWEevqeDmUmxtZLWIDJM8Wq8lHNL7sLDarOZ6btlQw0ZXrYOIzmsW1KKFvYeQ&#10;Nfuk67MayAY++nt70NVBvxv6rVQSDEcGhwisPMJjORp4fFQREAV1fK7/IBuAZh2GXB9DgiLrY8gm&#10;yedV0/s0i9DV3k3oLeZqDedm5jE2PMaNZpqbVwBeQyOGJycJhWNcBgmJQxMTGJmcwuBwL+EzHstL&#10;zvjdZ8749ssz+OGrbPzu/TrcvdaOrtZi1Ndlor9fgMnpAYxNjWB0agKjs3MYmVvG0PwFwuEKOgl/&#10;zb0zEHROo6VvHgMzV9DPMn0Z/QTE/ik6b+osRul9l2dHcGtlAu/cmsWN8/149/Y0Ht6cxO2LI7h6&#10;dphg2Imqwmw01dXS91qNmgoCd/Uq5jsJhh0Ewy56noOE9JkuIT6/M4dvH87ju4cL+MODc7g310P/&#10;Rk7g4cUpXFoYwzJB9PK9S5i+uoCW4XaklWRiYHIQb73zEMvL1zAwMIur125ikJ5H69A0BH1zqO87&#10;h4aBFTQNX4Zw9CrB8BpEFPE4A+J1tE7cRMcMG7XzHvoXHjyC4erIpGu1fWvY+/fklzBkzU8fR+Hk&#10;5Y/+Rj7A1JUPH2WcTUGxwu5jHYYP0Dd/B32ztzaA4S2cv3Ybn3zxMf70pz/iz3/5Dt/+8Uu8/e4D&#10;nFs5h6n5aYzPTmJybooyjaHRERQXlyEkKBzpcWmozClFB69lQ2D8mtmogPy/NRs9n7+Xja7xH8pG&#10;cPqfno2ew6+UpxJs5bGZzWzmt5VP7ozh+08Ig5+cX8tFfPe7a/iOYPjd7x/ihy8/wI9ffoqfvvoM&#10;P371OZcfKN8TDH8kMP7pq4/xr19/iL/87h7+5SN63f15fHFtDG/NdeDKkABTzQVoyAxCqp81Yj3M&#10;EeFiBh9LPfjZGiHU1RrBhMDx1nrw81Pha20IbysD2LG+hoqnoHv6CBQP7YS25CFCpCacjdRgq6cA&#10;I3UJuFprwM/VEOYETz3VE9BlUaMCvIoE1BSOQ1nxJGTUlXGcCv4SBkZQsnOAgq0j5Ah5sjbOBD03&#10;SNt5/By2zWoH6fgpK4cnctLCDifMbHDU2BL7dIxw1NSCqyU8ZmaJPTp6OGZugb16etimJI+D2mqQ&#10;1lGBIaHXz80G0SEeHAhz0kKRGu8LNycdREfaIyeLYJjpiqwUB+Qk2CM/zhY5oSaIcpCDo/I2BJvv&#10;R4qXBNL8jqMoRg4liYpcqjM0UZ6qjppsI/AKrdBU64HsHBek5viitrGQYJhEBfRmtIs7CYVrMGxh&#10;NUCrMGwWNCI/JwfxMVEcDHOyk5BTkIbIpDgOhq/sVcW2A4Z4U4q+i7B48EVCtA0OIDy1COo2ZwiG&#10;UQTD1RpDBsP69jGIxH1oEbehpKYC1gE+0PaIhJ5rJPQdA2HkHgF971SCYTphMJ1QuBoNryxoeOZC&#10;y6MAOh75hMdM6BIOjXxiYOYdBo/QOJyJZv0KExFP95aalox4AmNZWQ3Y5PYicS/BsB31DSJurkJW&#10;K/hLGNav5XEYBvv7cTDUVScYrjUlZTCUP3YMZwiG6pKnoEjr9gb6iA8MgI+9NTwsTeFuYYJwLzdE&#10;+XggNy4KpenJ4LHmngTApqoyCGsruaadQga/+lqu31kzQU7A5jmsY6ii0DrrY7gOwwaCUUMDa/ZW&#10;jYqSIjqXDWKyWmPIANdCeBM2VHH4a6wr49LEL6frMoywc6vAqyxAZUk2BARPIcGzhb8KSNakkSGR&#10;obBD1Mhdl1/NBpVhIORByCBJ+7vbW9DZ1oKezja00Xfdy81n2EXrYlRXVGJ4YJDOb0Iz3WdXWztX&#10;g5iRkobyEgIiQZANNMN+W+1iNjG+iJvvsKudvZ7QXsunz9zArbO5EafGp1YzOYPhkTG0dvSgb2Qc&#10;/dxAIhMYGJ/E4MQkwZAK+UO99NsORU+7Nu7fU8fHnyjjy8/N8OlHsYTFPKQleyE8zBH5BVHo7W/G&#10;+NQgxmfGMTY3SzBcxPDCecplDM2tIrB1aJl+qxNoHVzkag/7p1f3swFpeiaW0EcAnh7txaX5Adwh&#10;CK7MtuHu5WHcvTSEa8t9uLgwgMmBNlQX50BYXwdeTQ2qK9mItvTMBes1uPXopuVAiwDjbQ14/8oY&#10;fndjGJ9fH8Knl8dweVCAuzOduD7djYWRTkxM9uLc7bO49MENzNGypo2PSvpO79y/gxs372Np+RIW&#10;zq6ge2wKzX2TqO+aAa9zAbzuJfD7zkIwyIB4CcIRhsQrXFrGrhAQr6F96iY32AvD4SoMV5twrjfp&#10;XM3PTUK5sD6BHP5Wj7N967WCXHPQtbD96xicuvwxl+krn/xVZq7S8upHmLn28aNMEw4ZFscvsms9&#10;5KbC6CEUdk/fQO/0dfTNXCcg3uCAyGA4dfYKLly7jHc+eBcffPIRbty9g+WLFzE2O0fHzlLOYZoy&#10;v7KC2XPnMX/uAsTt3chMy0FKdDKKMwo2BMavmY0KyP9bs9Hz+XvZ6Br/x7MRrv47Z6PP+CtlE4ab&#10;2cxvMJ/eGccPn648yvefXsL3n10lGN7Cd188wPe/f5dw+CHlY64Zz/eEwe+/+h2XH37/EX784j38&#10;9Plb+NOnt/CnDwiV92bw++sj+OzqID690o/Prg3g9zeH8d6FXtxd6sGl6S70CCtRX56NirxEFCSH&#10;Y3GoHeXpMfCzMYKXhT5cWU2ikQbcjDS5mkJHPRUEECQ9zbXhaKQCSz0ZeNrpwMdJj4OhidZpDoaG&#10;mqehpXgM6grHoKUhCzUdDcjr6ELZ1BKaBENVQp68JeGQImXtSgh0/znWLjht9TMKJS3tuTAUslpC&#10;Doem1jhqZIHj5taPYHjAwBinbOxwyNiEg+FhPQ1YeNkiKNwV8VHOSIp1Q0qCJ0ryw2npAVdHNcRE&#10;2yAvz4Nw6Ij0JEukRRsjI9wAmUFaiHeThovay/A32oFAs1cR73EQWcGSqEhSAz/bAA15xqjN0kcV&#10;S64x6srtkZXtgJRsb/CFJY9g2CbqhFjYTmnjmvWxfmCstpDBsCifTdKdg7zsdGSkxyI1Iw7hCTF4&#10;bb8EtrypsgZDo38IQ8fYAtS1DkMo6oGQwbC2ArZnCIZuQdB28Iexkz/M3EOh7xkPTU9WY0go9M5Y&#10;DcFQ3SsP6p4FUPMsohRA3ScbWt7p0PdJg6lvMow9ouByJh5nIpMJiDmIjktDcWktROz9WroJhh3/&#10;LhgW5uYjyM8XViZGMNXXhaOVBVztrOFgaQ4nawskRIQhNTYa6XExKMnOBL+iGDUleVzzwdUmhGUc&#10;uNoJXM28Ci5NbJ7D6lI0cIOSlNM2AZHSREjjJr/nlaGupoTLL2HIJrcX0PfBq65BeXEhnVtJ6KhZ&#10;DQGumU2BsIZCAa+ES2Nd6SMgNvHLUF2WSzDMAq+iAPWVxWiopvNqSlfvj+6BTbzPrseak9aWF3E1&#10;h62ERVEza+5Zj87WZsKhCH1dhL42MTrbWRPQLoJeK/g8HgZ6+yCm+xU1Cbk+hgPdvVwfxMy0DKSn&#10;ZnBzG7IRSFmtIauZrq3moY5AyNbZ4DNscnzW/5D958QkAWdqYno103MYJiQ+CcMpDNCxEcoowXBQ&#10;lIqVCS98eNsGHz0wxtu3TfDgdghdJw5n/PTh72+KoCBb5OTGoqunBePToxifm8HI/AJGFs9j/Nx1&#10;jC7dwPD8dYwQMrrGVtDSPw8RpYuNYsmalE4SvMYX0dXXh5G+ViyNd+DKQj8WhltwfXmIMoiLs704&#10;PzOAcTpeW5q3BsNagiHBfA2GrBkvg2EPLRkMx1rr8XBlCO9f7MEHF7rwHuFyoa0cK/0NuDDUgrnh&#10;dszODeLSg4u48vFNXPnoNvrnh1FSU4yegS588NF7uHbjBqbmznKjrDb1zD6CYU3XIpdaAiKrQRQM&#10;XkDj0AqaOSBe5nAonrjGTQ/RN8/mJlxtRsqyWnO4FgZABj2GwzUUPjGCKasZXKsVfITHNSxOXPy5&#10;lnAVhn8jBMPpax8+ytTVDzB5hdU2stFO2TQYd9A9cwOdk1fRPXkFPQT2vtmr6J+7hqH5axhbvIzZ&#10;85exsHKFyxytT5+7jAlC88TZy/Q9r2B0+SKGl1YwtHgBw5TJc1cwMDZP/y6IkZtdviEwfs1sVEDe&#10;zG84G+Hqv3M2+oy/UjZhuJnN/Abzu7sT+PF3lx7lB8oqDG9wtYbff/EWAfAh5V1C4nuUDygfUj7C&#10;D4TCHz9/iJ8+u4efPr6GH95dxnf3p/H1rRF8eZOBsB9f3u7HH+4P46cP5/EvX1zHn795G9/+/m18&#10;8ck9fPDwCh5cX8Lv37uJia4mVGbGITnYA97W+nAyVOUGtPE210GgrSFCHU3ha6ULd3N1uJirIMTL&#10;DEGeJrA2koepjhSMdaSpgK8FY20Z2Jppwt3JEiHhIfAJCoFXSCSMHVyhbm4HRTM7yJnZQ8rSCVJW&#10;Lo9yyspxLT/XFLKmo+tIXF2u1hxKWNj8POiMvhHXpPSgkTF2qCnhOIHW0NUYLp56VHjVRqCvHqLC&#10;rFBRzGDoChdHJcTHWqOwwAPpaRaIi9BG1BkVxPkrISlAConeR+Ft8DK89bfAReMF+Bq/jgx/WRRE&#10;qKEsXg+llOIEPZQkG6I8y5IKqi7IzHZGchbBsHkVhg2EoVUYtqGlSUwRUdgcdC20bOamJGjk8yDg&#10;16KsJBs5+WmIT0vG/hOyeHmXIsFQ/7Eawxa0DQxuCEOHGAKTaACNzR1oIOTklRYQBJ2h4+AJTVMH&#10;WNh7wtY1ECauEdBxTyAQpkLNJ52SATXvLEoOJRdqXvkUAiItNbzzCIc50KHjel6ZMPZKgZVPIlwC&#10;EuAZGI8MKug1CNq4ZqRsya8Xcs1Ia2rr/yEM2UAqcVGRiI8MR1JMFLJSklCcl43SwjxUlBRyk5U3&#10;ENwEbI7Dump6Rmzi8iqCDVtW0vMipNGykZZsvZ5QWE8Iq2cwrGJALOfmPmygJWu2yY4xENZWFXFh&#10;TUn5fw+GDJW8Kg5x9ew6lMa69TAQlnIYXK01ZPvYBP25qCnP42DYUEUopHthMGSIZdusbyF/vS9h&#10;CeGWoNjcUMOFwbCrXYjeLsJgB0PhOgw7aX87REJ2rButtBQ1NnGjkg5093BI5NfUoay4jJuygtUe&#10;sufbWN/ETYRfmFeIitJKrvaQDT7Dfnssk2OTqyEAjjP8sREkWS0hZWBsHYYEOzo2PtiNcXE23pqP&#10;wTd3Q/DF/SDcWHTD/NgZjPQnwddDE34+BoiJcUZJaSLaOwVPwnDhZxgOEQyH5m9gYPYa4eMixIOL&#10;aO6dRdvQEjrHltFDMOzo6UVfpxDTgyKcnezGZE8zVgiDl2aHcG6yD8sT/RjqFHH/UcD6Y/6yxvBx&#10;GLI+hiOiOtxZ6sG9JTHuzjbj9mQrJpoKMd9WjdnOOkz0CjE20YPl22ex8v51XP34DpbvrEDUK0JR&#10;RT4Wzk3hxt3rmCXwiHrm0NA5h/qOuSdgyOGQUtezzAGxkatBvMjhUDR2Fe2TNx7VGj4aBXR5td/h&#10;z01MV2sSHw0IQ/vY/nVMsv3DBMQRhkaGx/VaQ5YVBkeGvI3DjrNmo2MXHz7K6MrbdJ23MHiWTZh/&#10;Gz1zN9E1TYglFHZOXkYXpXvqMgfE/pnL9J1d4mp+GRDHF69glNZHKMOLVymEx6WrXAYpA0sEwmXa&#10;f/Y6ofEmRuj14q7JDXH2a2ajAvJmfsPZCFf/nbPRZ/yVsgnDzWzmN5jP7k0R7K48yo+U7z9jTUlZ&#10;buKHz+9Q7hECH9DyLXxPEFzPj7TNofDTm/j+vXP47q0ZguEEvr49iK9u9eHLW7346nYvwXAAf/pw&#10;lmB4BX/6mq71zTv4/tv38MMfPuCGbv9XNvLpV+/ju989wFtX5zHRXY+GomRuHkV3E2X4WWjgjIUm&#10;PIwU4awvCzczBUT7WyDC3xyejjpwsdWEq4MeIgJd4O1ijtS4IFiZ6iIw6AzScvKRU1IFZ99AaJja&#10;QMnEBnKmtpCycFjF4VoeB+F6GAzXccjCag2PmVjhhLkNJK1Xp6lYhaENDpsYY7eOOk5bacPCxxQu&#10;XpoIPqOJ0EA9xERYoaQgiGDoAhcHJSTG2aCo0BPxMQYI8VdEqK8iYgMIhkHHEe/zBqJd3oCfyQ6Y&#10;ST0Fa/mXkeCqiGQPVeQFG6AkxgIp/tpIPKOPlEhLlOb5E5Y8kJTlg7rmUiQQDOvrGsGakYqaWyEU&#10;tBAChJRmbv45EcGwsriECrd1aGtpRmdrE8RiARpp3dDCHi+9IU0w1CYYGhAMf+5juHFT0kLw20Yg&#10;aukBG+SmoroCzn5e0KXnrCCvCWNdc9hYusDM2hf6blGEvmRCYRpUCYaqPgRDirp3JjQJgFoUba8s&#10;Sg4XHQKijlchdGndwCsNJh7xsPaIJgCXobmlC4JGMaGwhRtohtUW/iMYVpZXo7KMTUrOMEfQI6Cx&#10;vmKNhECGwVqCHYMhr6qc6zdWz+GsjABE8OPRayis9o81C2UofAKGFA6Fa+FXEggri7nwCISsjyFL&#10;PY+ObQRDQkZ5CcGRx2oZ6d4oTawpKkVIEBU2VIBBcD1sm4XBsKYiD3VVBVxTUq7/IesvSJhl8+mx&#10;2kM+4ZBPWKwpL0IloYaDYnUZ3Rf7XBX0e+AT3kSUVvR0MhS2UTrQ07UWWm8Vst8Ogae7GwM99F2z&#10;++fXE4pqORCWEQwzUjO4KSlKi0q5JqQMjawZqbhJhE5xB7raOjFFKJwYncAELccmpjgYDnOZXgPi&#10;eo0hwXGoGzPtBXg4m4jfXw7H727G4OJ4KMTVvugSZiE13gOZaV6oqY4FrzYdHR31mCAYTqzBcHj+&#10;3CoMl1mzxOsYXCAYEg7ZkkGxa+IChH2z3GT3vZNLaO/p45A80tOCmaF2DLU3Ymmsn0A4iMXRPsxT&#10;+sTNqCjI4X47ddVV3CiudVWsWe+TMOwjcPc1VeLilAiXJvhYGarB+f4G9NflYUJUibFWHga7mtE3&#10;3IXpKwtYfngFlz+6jSvvEWaWxlBUU4Da5jJcvHkOk/PLaGqfQkM7wZCyEQxZ01JezxLqes+ivp+A&#10;OLTCNS9tHb/GTSjfPXOHAyILm2ye1SKuY3EViGwuQbZ+n3DFwMb6J95H7yLLA/QuvYU+wuIA4XCI&#10;oDh07m2uCSg7dz2DtM36Cw6dJfRx11m71hLBdPHn9M7fWsXgDH0HM+z+rqKDUNgxwXL5sVxZBSIb&#10;NIhr+nsZg3NXOSxymb9G9/hzBthE9yz0fQ8xFJ69hYnlO5iibISzXzO/LBxv5jeejXD13zkbfcZf&#10;KZsw3MxmfoP5/N4s/vTZ9Uf5ifLj59cJgav5/rMb+P53t/D9p7fxw6d38OMn9x/lJ9r+iY6xJqjf&#10;vjOLPzwYxx/vjuDbm/34+mYP4bCbkNiNP97vx58/nMa/fH4JP315B9999Ta++5pw+M27+PEP7+Mv&#10;337A5d/++DGHxD99+ZCQeBuf3l/GhdEmjDcXojbZH7FuBgh20EKYix7iCIXOFvIw0T0BcyNZeLua&#10;ICMphENhc30Z9LSVocVGlDQxg6GVHXQsrKFmYrkKQzNbSFs4UgiFLATD02y00cdQuDEMbR/VGDIY&#10;sprCRzA0NcIefXXI2urCOsAUrj5aiAgxQkSwMeIIhpUlrJaKYGinzi0zU1wRGmAOf3cCrLs6wrwU&#10;kBKshAQfSfqcJxDucAwu2q8h3OYkikONkRNgQDjUgY/xaSQHWKIyKwIVefEEl2ykZPsgNtMTtU3F&#10;SExORh0VyFnfwpamVnoWhML6ZoJEE1ooIgJJVUkpoYNPBXYRerhaIjE3qqOjuw+27JLAtoMqBEPd&#10;NRi2EQxHCYbFfw3D+CLwWocJOl1oE7ZBSIBIz8tGUEQMPNx8YKhhCD01QxiZuUDfOQQaXnFQ806A&#10;ik8KhQExHRo+hELvdGh7p62FredAyyePkstF1zuLcJgOc884ZBTxIRT3cFNVsIFnGAx5BMJawt86&#10;DNl23eMhOLLJ7WsqqghEDIU1hMLVCKiQ31BbhXrCIJ8K+XVspEkKn5uKgMGqmCDFMFWCBgJgA2GQ&#10;Letou5awx6ssIggWo7IwBzWl+agmfK2nsjgHZYVZKC3I5KaqqCOg8em9NoJhRWkxQY9Nks76Fa6H&#10;kCcgSAqqaJ0BkdVOrfYtXIdhXRXhvKaIYFjCIZIdE9FrWD9EhkXufim15QWoLsun/fTaRro2i6CG&#10;w20zLQd6Owh+LJ3o6WgnKLZzI5T2Egy72tgUFS0Y7O3B2NAgwbAZrM8hv4ZHmK6kZ1rDLVuFYuRm&#10;ZhOCq5GdnsnV0DbR889LpyV9B7Pj0xgnFI4TAkfXYDiyhsMh2mYwHGQwnCQYDvdgprMId2Yy8eGl&#10;BHxyIxHnh0MwLI6HoCIJceFeBEMfgn88mpvzMTzcjvnFGUzNz2N0bhH9UwuEwqsYXrq+igjC4ADD&#10;4SILrc9fJXCsQDQ0h5b+SfDp3tvaCGudQgz3iNErasBkfydm2H0M9WJ2qA89BMPasiLue+LXEAwr&#10;6XdCyGZ9QjtYs1yWZvq7omfbJSjHwkg9loarsdhXian2KnRUZWO4uRKDLTz0drSge6QHE5fmsXj/&#10;Ii5+cBNXP7yNRcKgeECMjJIU+gy9+PCLLzG+cBMCBsOOedQRDFkT0sfDUMjrWeZgyPU9HLiApqHV&#10;msPWiWtom7yB9imWmwSxW1wTU5YubrJ5tmRQY8sb6JplYLuOTlpvp/0sbXSsY+4uAZEwSeDrW2DI&#10;vEnnEOxYbd80O/86oe82HaPz5lhN4G3unO5ZuiaHwPXrrmKwfeoKl9bxSxCPUUYvonX0EtpofT3t&#10;dIylg9I5QUAkHK7mCnpmr9K1V9Mzd42b/L9/6SaXoaVb9L3fwhihcPLsvQ1x9mtmowLyZn7D2QhX&#10;/52z0Wf8lbIJw81s5jeYz+/NEQhvPJGfCIQcDgmJ3/+Olp9SPqF8dAM/fnQLf1rLT7T90yeX8d2H&#10;C/jm4RjBcBh/vDOIP9zsewTDb9Zh+ME0/vLZCn764ha++/0DwuFD/EA4/Onb9/Dnb99fzR8+4PKn&#10;bx5yNYt/+eo2/uWLa/jpvWV8cqEPt8caMS0sQHd1MppLopEYZg0fN224EBbDA51QkBWP7NQodIn5&#10;sDDTg7a+DjQMDKFuZAp1Y7NVGJpaQ55wJ2PhsIZDR8Ih5Z+C4Wp/QwkCIgdDq8dhaIC9BqqQs9eF&#10;zRoMI0NNERViioQoW7Q3ZxE2kuDvYYqMRD9EB9vCx9kYHna6CPbSR1yQLjIiDJDop0owlEOcuxz8&#10;zQ4hxUsFzRluqI6zR6KbFgKtVZAd6YaS9EgCSgEaGkqRmOWFmAwP1DQWIyEpCdVVbHAR1oRUDDHh&#10;sJWWbU0iSgvaGoWEllK0EAy7xQRCKvR3tonR39cPZ8Lc1l3HsO2APMFQh2CYSAVmNo/h+IYwdIwr&#10;RI1oEM1NnWhrboWIwJNTmIv4jDSkpWcg2D8Inq4+cPIMhLF7ELQ8wqHqFg5ljxgoeyURDNOgTjDU&#10;8MmAJheGxCxKLq0TDH1XYajN4TAbJp6JSC+uRxPBUEgwFAhEXO3gPwfDWm4wldpKNoonm8KhCgIq&#10;3PMJgbzyUvDKSrjUlBRxqaXwygq41JUXPgqPgFVF4Csn7FUQ+lgKs1KQFB2KnNQ4FGenojQ3nTte&#10;TsdYGA4rinIIE6y/IeFtAxhW0nuzUUn/IQwbCYaUdRjyqwmmBEOW+rU01BZz/REbCIsCVsu5BsPa&#10;ikJCTA3Bjo1GWoeOVjZwDKvdy4aAT3BpbcZATycHRLYc6OnmYMjS3d7GgZGti5ua6B4a6b14qCEQ&#10;1lXX0HOt5qayyCMY1tfWcShMjI1DYy0fuWlZaKypx+zEzCMYjk1OY3RqtbaQoXCIQMiyCkM6h9A0&#10;1VWM6zM5eLiSig+upuD8SCQWBvMg5uciLswXGane4NfF0e8vH319YiwvL2F8ahYTc8sYnFzEwMx5&#10;AiAhYuYyYeUaoYXwQChkGVi4Sli8gt6ZFXSOL6CupRVNQgHaxU3obhOivYmPkZ4OjFKGO9sw1tdF&#10;f8MCVJWwJr/0u6HfUC37z4M1GLYTCNsaeWijdVFdBaUYYz1VmOwuw0RHGYaE9N2VZ6NXUIFuBsd2&#10;MbpG+zBycR7Tt87h7MOruPLRHay8cw1DyyMoEZSgghB56c4tjMxdRH3rBOrbZjaEIWtKuo5CVmPI&#10;DUpDMGweuYSWtQFpGBK5/ocjVyBiof0i1uSUMMYiHrtIISiPXaBtCm0LKc2UJkKbcJyQOcUGtWHQ&#10;pNeun0tpGT1P171ACL1M6Lu2CsxHELz6ZKavEiav0HkMhpe592yh92sZoeXIRbo3ui69H4NiG713&#10;K5cVAiRdf3wF7ZMX0TFJWJy6SK+n7akL3LJr5hIh8Qr65q5iiL7n4cUbGFm8ibGl2xvi7NfMRgXk&#10;zfyGsxGu/jtno8/4K2UThpvZzG8wn9+bJwze3CCrtYc/fHqVUEj5mPLBFfz4/lX8+B4tWT64jD99&#10;fAHfvTdFMBzCHwiAf7zTiz/c6sW3LKwZ6Z0+fH9/EH9+j2D46QXu2t9/dhc/fPEWfvzybQLgOwTB&#10;dwmI7+LH9XzzAD9+fRs//p5Q+Ol5ronqtzdG8e31MXx2eQgfXRrAJ7fG8LuHs7h7YxiTY6z/ExXK&#10;hKz2pwRDfa1wc7WFvrEhtIyNoWFsCg1Tc6iZWhEMraBgZg0Zc3sOh6tAZM1K/zEMWV9DBsOTlnYb&#10;wFAfew1VoOisC7sgM7j76nAwjAgyRWy4NWrLYlBREAtfV2OE+dsRCk04FAZ5mq5OcJ/kiOwYSyQF&#10;6CDOUxWRLgrwNDiACLvTyArQQn6oATICDSAsDYewIh5leRFoqKNCeFMBErJdEZ3hjsqGIgQGE1Cy&#10;81Fewmo06ggGjRDWN6O1cRWF7ZSa4lK0Eki6W1vR29ZGBeE2DPYNwIVguG33UbxyQJpgqA2f8CSC&#10;YRfBcJJgWLJBH8MCVAv70NzYQQVpgiFdM5NQlJCdhNTMFMTHxiA5JQWxhMSIzFz4JmXCOjiOkBcF&#10;VfcoKLlHQ5WAqO6bCg0/AqJvHjR98ylsSShcC4Ohjk82jLySkVYs4GDYImpDs5BNVyEkDP5jGNYw&#10;GJZXUEpRwxBIIKwpLUZZbg5Kc7K5lFFKsjLXkoHirDQU0+cozEhCUWYyyvMyUJGfiUqWgixUE/ZY&#10;SnPTkJUcSxjMQh3hiw0CU89qGrnaxvUl679Y8TdgWIsauh/Wd42NHvp4xI0EuaZqiBgIBaxGsJLb&#10;ZkhkfQ0ZABkKGQbX+yGuD1DDIuCx5o6sf2Euqsvy0MyaphI2hXTdNlE9h0NBXSUBsYHrcyhqqkdb&#10;C+GI4LIOxH7CERucpreznba7OBy2tQjp2nXgVVVzQGTPdh2GrDaxv7uHflcdaObxkZOcASF9B/OT&#10;s9zAM5MEwnHK2PTsWjNSBsMpDNO+oSkGwwmMDXdjvKMAlyczce9sMt5eScHFsThcmanEgLgEyVF+&#10;yCQY1lbHQthUiNHhXiwtnKPvXojq2iYMjs1hapkwyMAwfZGrWWIw7GMwZE0OF69hkDJ6lo2CuQK+&#10;uAN1Avr8LY3oEDejpYGHfnoGA+2t6GsTcxEJ+AT8fPq8lVwNM6+CvtPqcm6qEDYCLGvK28IG/Kku&#10;hZD+HRpor8RQWymGROXoY7W4ZbnooO+kjRDeTtfrGBnA4Pk5jF9bwvy9FVz84BYuvn8TszeW0D7R&#10;jazKfDTSM7985yHEfdOoEY6grmOOILiGwbVwIOw7x6GwYeD8KgqHL3EwXAchN3LpWlooDIds2cLw&#10;yKGM4ewcvXaJi5Cw1zS8jKaRs1yaaVs8QXBjkBs5T9c5+2SGz9GSziHItbOmoVOrCOwkBHbOPJ6r&#10;6KLvgq1zMCTwrcOSu4/hVSByGf1/2fvr+DrS++7/vx/3727v7900DWfBu2ZmZpYssC2LLLZkyWJm&#10;ZmaGI2ZmssjMay94mTdZzO56oWmTtE3vP16/zzWSvd6N0qZ303aT6o/3Y87MmTPnnJk58vX0RQqJ&#10;sq6e7z0vjy/I+8t7aEg8LxCdepC6gXM0Dl6gdfiSNhJt9/gNgeFNLbPh7L8ysxWQ5/Itzmy4+lPO&#10;bN/xvyhzMJzLXL6F+ZdgqDINw2t89sZVPnv1Mh89N8mL59olnbzz1BCfvX5OYDjAL17sFBi28anA&#10;UOXjGRR+8ky7BsMvXh4SRJ7n83dU81Q1qM1dLQqHn3+oag9f5N5HM/ngOe69r/o3yvu+eY7PXzrL&#10;p3f6+fhWP+8LDt+7PcAHz4/yoTz35afP8uu/f5O/++JtPv3oTT78+avcujYlBbwSwqLCsHJy5IiZ&#10;GQdNTNh/3JRdAr2tArz1AsN1hgJDlX83DI8xX38/jx/eypaTBzD3MMbe+QC+HgYaDP09jpKR6E5i&#10;pCtWJvs5dng7Fob7cLQ8SFTgSQGII1lxjqSEWBLmfIgg+714W27D4fAS3I6tINh+A0l+B8kIP0pu&#10;oh11ZSEChBB0uijKq2IJjrcQGFqTW5qGX2AQaalZpKdkkRiXTHR4LMmxqpYrSzCTJrBJJSkyWiBX&#10;QYuAsLW+Xpb1GgytBIZ/o2A4bzU/FRg6eoXNwHBodhgGJGuDz1TrmgSc1VQUFhIS6kdITADRUYEE&#10;eJwmSsAUERdOdEo84QlxRKSk4B2bxEn/cPScfTjo5MtuBz92OYRoTUhV38I9DgJCFYXCmdyHYcQM&#10;DKtr6qmsUtNVqOakf1hT0uyMLLLT5RykpZCZnEBSdCSBHu5EBQUQFxpCYpgAMEphUFAYo5YRAsRw&#10;EsIDNRyW5aYLcLKl0J+FLl/QpUYBzU6lWM1XKCDUUCgIUzAskm33m2+qqFo7BbDZYFgkMCzIUaOM&#10;5msgUaOG1klq1cihFQWSaRxqABQIKiTeh6FqMlqcl6Kt11Wq/xwpmIl6XKjNd6hqCRVMVbNXBUPd&#10;DAzra0ppqpf7oLGSjlaBX5NgRVCk+lgW5GRSX60TBNZpMFRIVDjsbG3SmpQ21tYIPIs1FJYXlWg1&#10;h0219RoM1UT4fV3d9LR1Up5fRHxolICpnNHeIa1/4dDIKIPDAiI1MukDGAoIFRSHVU3iAL1dTbRV&#10;RDFQ58G5LlduDPpzrt2Pm2dz6K5LItLflthwBwFpAFXlGQz39dPS0E1JYS052SVER8t3remk7+wN&#10;QcIt2mZqDBUMNRyOX9PSd/4WgxdvUVRVR1GpnCtBsQZDQXpLTRWttdU0qb64EgXDnLRkSh+CoRps&#10;qFbNB6mmFimWa6vBMFPuD8FgTT7tVVl06HJolWNXZCRSk5dKldw7dbVV1HW30XZOvvfVcUbunGfq&#10;hauce+Eak89e4eyNi5TK+Y7LlNcPjTF141naBT1FDSOCwekBZ6ZrChUM76PwojZCqRqARqHwKxhe&#10;00Ys1dbvw1DVJMqyUk130X1Rg51OTemhzZV4Vp6borx9lLK2QcpaByhp7qNx4AL1/YK0boGjoHE2&#10;GCrI1Q5cmcGh5BswVCjUIo8bhq8KDtW+VwR2V6nrv0Zt3/1azN+F4Vc4PC84PCeZms4DGJ7XYNh5&#10;H4YzOJwNZ/+Vma2APJdvcWbD1Z9yZvuO/0WZg+Fc5vItzM+fHREA3vha/lbLNf5WYPb521f5/K0r&#10;fP7GZb54/TxPj0pBKTuY/vJELncX8+Fzg3z6Uh+fvNDJvbvtfPZsG/cknz4jUY+fk213O/jipX6+&#10;eG1SjnedT9+5rY14qo16qg1s8zT33nso794SPF7l3tsX+Oy1cT57YZh7d+Q9bvfx4e1+Pnh6UGA4&#10;wgevTfDhO1f45P07fKL6LX7wCvc+fJ2PP3yDD957gzfffo1L1y/T1NlGTkkBvmHBnHR24YjNKfac&#10;sGargHCDQG+90QnWzAbDb6w/gOFDTUmfPKSnwfDJw/t4/OAWttscxlIg6HB6P97ueni76OHvbkxG&#10;gjuhPtaYHdnJ8UPbOWl0iABXU9LjTpEd70BWlBMpgVaEOekRaLsfF+ONnNJfxWnDZTgfn0/w6XVE&#10;ee8hJkCfmOCj5GS4CIZ8ySsMJCjWFP8oa/JKMwgMCqZACuNqjrniAimwZwuIBIqJUYKywGD83Dzk&#10;83hQV14uIKwRGNZqNYYdUoi3tHLku48s5a8eXyMw3I2TdyjFunrqW/vwDE9jh8kZNmoT3Iey0swf&#10;y6B0Shr6qK1plUJzpdYk09vdEa8zNoS42uNhfowo99MkR4eQEBdBZHQ4kQlRhCYlEJCUjHdCAg7B&#10;IZh7+mDk6IO+bQiHbCI5aBsjidMGnlHZK2Dc7xCHnl0wkWmlAsNmqmoavoKh4G8ahqX/MgzTM7XR&#10;P7NSkkhXo5FK4tXIpHExZCcmkJuUSGGaQC8zgyLVnFQQUJIlGJsBoMJghYoU/FXK8zI0AKgRQO+D&#10;8EFkXfVFLBMQ3u/n900YqnkMywWHalTSjFQBZFYamQLotIRoQU8QEcG++Hk64epkhcspC06aHhF4&#10;BRHs56olNMCdQB9nYsN8CfV3IyEqgNz0WIpzUwQsaQJ1gaMagbQkjyJBoeqPqJBZW6kmnxeAVpfQ&#10;3FBJY73AsF3A1zad2soKqivKtMGJKssEqJXlAkFBkiCxrUnVIjZr90x5sWBHEFhXWS37qbkSK0hN&#10;SNL6sQ5099LTPg3D2JBIqosraKysIz05nSrZv7dvgAE14b3gsGdoRDL6NRiqpqT9DUmMNPow3nKa&#10;qVZXRmo9uDOWR19dIvFBtgL2U+SlBVJblsPZ/mGaarpobxqir2eEvNwSgkLiqGkeoE9w0D3xlNbH&#10;sF01J5WopqSdAsOeqZv0Td0gt7yaguISKsrL5LuXynXLo6FKzo0alVdXQW1FBZUl8nvKSKe8sECu&#10;reqXKue3KF9+S8XaHJIVhZKCbMrVCLUC60YBfGNZOi0lWTQJostSEqjKUvNeplNTU059Zwst40N0&#10;Xhxm8OY4Y89cEBRe4txz17h49yZd4yNEpqaRVVpJy+A4BbUd5NcNUNg8/jUYqlrC+1NWlM/0LawR&#10;ZDUM3tSApeCnwFXbr5puXtH68qlUdl6gol0A2DaupaxV9WEcJLWkWfudBSfkEhgrf1NiUvEOiyez&#10;tBZdaz9VHcNUdo3JcScEiROynIZhdc/F6RrDmcFj1KAyjUNXaRIc3k+DrCsQ3o9CYrPWR/Apgbsa&#10;nEb1e3wK1W9Rw6Igs7ZfNXMVEPao91ARFApca3olfVPy3c7Je12gaegS7aNXtWkuerWmpNOZDWdz&#10;+fZkNjD8WWQ2lP2+zPb6P5fM9n1nMgfDuczlW5ifPTvIF2pQmPv52RW+fOey5JLWJ/DLt6fzS8nf&#10;vjrGuZp4+rICGS2KYVgXxxtXm7n3Yh+fCgw/02DYKjBs0fKpWt6VdcnnL3bz+av9Asw+Pn+tlb99&#10;o12OqabKOK9NkfHZO2o01Ol8Ju//2Vuy/Q1B4cuCwufk+Hd6+Ph2Dx/d6eWDZ/r58PkhPnx1nI/e&#10;vMAvBLIfCy4/ef95Pv3wFT796HXJW9y79y6f3nuPn7/7Om+//SIXL47Q2lolmEolMDIQWw9X9lpY&#10;slGDoak2AM1KWc4WhcQVRqYs/wYM5x8+osHwiYN7mLd/M7ts9LD2PM4pp/2E+BwlJsiCuFBr0mNd&#10;8HE2wVRvB2b6u/FxNCMnwZnyLBfy463JjT5JasAJwk/rE2B9GF/zg9gdWM2xLT/BZNdf4WW9nGCX&#10;zYR77iXM56CgQY4dbU1svDOB4eb4hdmRU5hGcHAwxVLAra6qEYBUaVMGVAhAyopKKBaAZKelER0a&#10;IohLR4GhVleqDSzS0d7DCQsHvvvoKr4zbyOPrj2Aq38kpRXVNLR04RqYIDD0EBgGscYiktWmgVgF&#10;SiG4aZC6ejWFQRVFckw/QYyP1VF8TPRw0duNv+VRojwcSQwLIC4ylBiBTUik4CY6goiEOEJiwohK&#10;jMbDxx9HF39snUMxsQ/FyC6SQ9bhHLaP4bDA0MAxXkDvT1Rq0QwMG6mqbhQYVmogLCgs0VKocCjL&#10;Ii2l0xEg52XnCgwzyEpNESgna33FinOytH6FBRlpFMlSgbAsO0vQl6sV7Euz5RwJ/CqlsK+aB+oK&#10;BIG5GTNJ12oQq9TInmpSeYma01DtU1WcQ6Wsq0FpVBPO7LR4EgTHhXKMovxsuS4VAsMKiuWalJeV&#10;ER8Xi52VBUF+npww1kNv3w52bl7LwT1b2bV1LWtXzGfL+qVs27iCxNhgvD1O4e5iy2l7c0yNDuAg&#10;53jHhhXs3bqGEwb7CPI6Taivq4DRn7AgX4ICvPB0dSDc5wzJgd5kyTnPSI0hPz+V2tpyWprr6Ohq&#10;ExS2aLWBHc3NqBFIW9W0FQLAGoFhWVEBNTrVzLKKNtneUF2t1RhWyr2lmow21tQJDivku2bIPVVF&#10;X2c3nS1tlOUVEh0cLueknNLcQtxOn8Hf15+MjCzau3roGxnV+hpOZwaGgwqGrVpT0vGWAC52eXGx&#10;04+RGm+eHStkqDaBzIhTZMa7y7lPoKk8h4m+Xjob2xnqG2F8dJwBNSl8VQPl1a30CQD7p57S+p11&#10;aChUo5TeEHjdoEc1Kx29QnZJNflyz5QIdsuKCynMyRYQVlJfVS3fRzUtLRMEy32UqZBfIL+lPIm6&#10;zkUCw1LBYo5czxxtpNcSgWGh3EvV6vdVkkN9Ya5E9klMoTJV7hu572pqimnsEhgOD9Jxro+Ba8OM&#10;3Z5k4ulznH/2Mueeuczg5UkK6moIS0knv6aFLF2LBsOih2CozWPYISDU+hVe0ZqQVisEqgFdui8Q&#10;ma4jMa+eqs5J+a5P09B3ibzqHjnuAHk1vXLcXkoEg6WNQ5Q0DFJc1098ViWegfF4BMTgIX8DPPzD&#10;ZD2CpKxC8isbKG3oFBwOUdU1Krgc02oXa3ouCDYvUifHbxDMNQrqpqefUE15r2ppkjQOqf6BMxlW&#10;/QKv06auy9Qdus6rUU3VADfP0nJWDYaj+jReFWiqQWguUauaqgoMp6Pe85y85zl5z/PyXpdolmOq&#10;ORBVDXHv5B3B4W2B4VO/A5G5fLsyKyb+HDILhH5vZnv9n0tm+74zmYPhXObyLczPnu0REJ7/Kj87&#10;xxfvTGr58u1J7r1+lk9fHRXIneVXAsDbVRHcyg/kanYYw7lBvHW5QdDXx2cvdPG5wPDz51oFh4JF&#10;yafPyfLudD5/sVXwWMl7t0J5/4IFH58z4+/uBPHLV6sFi4OCwInpvDkp6xOCx1E+f2WIz57vlWN1&#10;8cmdToFhp8Cwiw+fESDeHeCjV8b4+I1zfPyzq3zy7i2B4TMCQ8HhRy/xyYcv88kHr/Dx+y/x0c/v&#10;8tHbt3nrhfO8crOHZ6bKGeyWglxVBpZuLmw6eh+GgkDB32zR0CjLFYYnBIgCQ3mNguFCfQOB4VGB&#10;4W7m7dvMHmt9ghLdyMn2paYohNriUAGHN5F+5njYGWMhWHI20ycj3I6qLAdqMq0piD5Ksv9Wwp03&#10;EeywixA7A4JtjgkMN2Gy/QnsDOYT5LiFEJcdhLvvwc1uE45Wm/FwNSAwyJbAkFMEhZwhOyeF0NBg&#10;SkoEhtU1gsNqqiortRqqalW4FZBkZ2UQGuRHsJ8HIQHupCZGyGfNoLS8BoPjtgLDDXx3/k4e36iP&#10;T2gsZQKYJkHCKc8Idp7wFhiGsdYilrXHQ7H2z6GieYhaNVedvFepHCfE7jhx9sbEyHnwObqTQNWn&#10;UpDrY29GuLcbKXGBJMYEkBQTLmAOIzkqmNKsBCIEMqHeZwjy9sbXLwyv4CSO2wWgbx0oIAzF1CUW&#10;Q2sPolPzp2FYq3DYNA1DKXQXFhbP5D4KBcIzUROuKxjmCAyzBYY5aSlaP8Mi+bxFcj5USgSEpZLK&#10;gnwpzBcL+PIFhdnyOJ96bUCRHGrVYDCyVBjUagoVDgV/hemJgpRIMiThcl6DvVwJ8HTBzuIYRof3&#10;cOSgmk7FWNCUSK7guUqAVV5eLp+1QGBYSmCAH4f278LP6wwHdm9mw+rFrF76pMBwC/t2rmfjmkWs&#10;Wyk43LCMpPgQPN0dOGq0j8P7t6K3ZzNmBvtZOf+nWjavWoi7gyVOVidIFIhHhgfj6urIKWszPI8a&#10;Emt0lHgra6JCfcgvyiAyKpR0ORe1rc10tnfQ0dKqzVWo+giqqPXGmhpteoZyQVCFOjflZYLAMq0v&#10;YVOdGr20RZYNsr2Cgpxc1JQona1ttNYL3PMKiAoOo6qknKKcfBxt7bGztiVMrn19YxP9wwqEqpZQ&#10;RdUaDtM3OEifmuBeF8dIvS9T7R6ca/cVGPpxZyiPnpIwSuJOU57py0BjFl0lSfRXZNFcmsZwdwPn&#10;xoeZGh9n9Ow4Da3dgs1z2rx2fZNP0SNoUHDoFhyq9Mq25v4LZBer/zBS/7FQJPeL6o+apX2P2spq&#10;bXoO9V3Vf67kZWbLuSjQBtxR50RXXEqtGoinIIscQWBBYRYlOekUpKVSLde3Xs5ZbUEhDUXl6OIz&#10;qUzKkftM7qmqPIFxK63yXTvGOxm41M/YrTHO3hxl8s4kF+5eYuq5K9QN9pBdWy8Y7Ka4ReDWclYy&#10;IREUtpyjtO0i5R2XqegUFHZdpapbADZ0kzpBYUXTMPbuofiFp5FbLggdOI+uaQDPkEQ8QpIIScgl&#10;PFm+a0UrJQLEAl0nafl1BEVm4BMQS1BoIiFh8YSGxxIWHUdabj6VDa0UVTdQpH5/XUMCtkmqBWnV&#10;3VMCtAvUCwzVCKJqPkKFwqbBy4JfNaKoAqKsqwxdFiBKVN/Ps9cEgoL1c7fpvnCX7ovP03XxLi2C&#10;uqazCoYKkQLKgcvUCzxrewWgCqGCQ5U6Wa/vu6i9j5reom1EDT7zFL1TT9N3/lmGLr/wOxCZy7cr&#10;vwOJP5fMAqHfm9le/2eS2a75/czBcC5z+RbmnWcEc++MfZW3zgrORgVpqv/gEJ+8PMC9V4f5zc8m&#10;+JVg7+WaIJ7LcuF8hDWjSc68e6GGL58XGD7fzRfPd/DF3TYtn91VtYUPwfCFFn5xO42fjR/hi4n1&#10;/GZ8K785b8qvnorh02dr+OC5Lj56vodPXurns5cEii/2c0+OeU+233umg0+e7uDjOx38Qpa/ECj+&#10;Qt7z45dH+fQNwevbF/n0Z9dmcPg0H3/wHB9/qEY+lbz/LJ/87CkB5CXevTvMmzdaefliBTendHT1&#10;VODo7yEwPCYwPCHwE/Qp+D0cA0HgQ+vL1brAcOUMDBcdMdJg+Ph+wdTuTey10ic2K4Da6liayqNo&#10;LIugMM0DF+s9eDkI9owOEnnGipokBzrzbKiMNyDWZT0h9vMJtHsSX+ulhDntIcrZGHeTPZw6sh5P&#10;i20En9pHoP1uAhz2EOB4EM9Tevi4m+LvZ09QoAshwV7ExUYSGhIkMCyiuqZKcCgorBIQPpTCgjzC&#10;QgI4ZWvGKcGnzUkjrK0sMLWwZ8manfz1Y5v47oI9PLHVEP/IeCoqymlqaOCURzg7TX3ZYBbO2pMJ&#10;AsMwbPzzKG8aoqaxkUrBQ35KAu4GO/E1Xk+s3V685f4KctxPqLM+wY6mOB7Vw/nEAcLOmJMa5E68&#10;twfpEZ5U5UcTF+RAtL89IT4S+S6JqckERMXhGhKLxZkADG1cMbQ8TVya4KyhneqGNnQCw6IS3Tdg&#10;WPwAhiUzmYZhzgMY5qkawhzV/DObUolCYXGWqiGUQv2DWsMcDYZFmcnaoDNJkcGkRIXgfdoeV/uT&#10;uNqdxPaEMQZ7t3Noxyb2bVmHueEhNixbwNolT7J+xUL2yLZt61ewee0yDAWI001JswSGZQJDVcsp&#10;56+shAB/Lw7u246f52n27lgvMFzEqqWPCww3CRQ3snndElYvm8eWjctJTgrHx9sJfb2drBYs7tq0&#10;EqN921j55E/YsWYpRw/sIMrfHQezo5y2tsDdw1nuEU/87W2J2L6XghU7aTCxJyMskJZWAV9pAREx&#10;0QTHRpMrBf+6yhqBYStdre10tXUI8FoFiE1an0LVfLRGVyEIUs1yVe1ruoanlgZVs1iv1R4W5uRp&#10;QFTbtFpE2RYdFqE1L1XPuTo5c9rRieioaBqamjUY9gwIBAWGfQLDXoHhwNAQvR3NtBRH0FvpxnC9&#10;kwDRTUDowZX2FJozPSiPsaQ62pLuBCd6o5wYT3WnL9mVG10lXBrvY2pihPGJcVo6e2nuGmb4/E0G&#10;pm7RP3mbnrFbD9I78RRNfefIKNCRK/dJgSCuID+PXHUvCBLV3JfaaLa5eVqT35ysbPLlsVpXKc4r&#10;1Gric7MEX/mZlOfE05AeSmNCKK3JEbSlR9OSFklDkpyD6GBqEyKpTY+loziR7uY6Wnv6aB1uoWeq&#10;k5Frgwxe7mdYlpPPTDH1vGBopIc8AXRJWz+l7SOyHKdENR9VNYVtFyhvv0ylBsLr1PTeoLb/OvUD&#10;l0gtaiA5t5LTnsH4hyeSWVhJYWUTqfkVWDp6YnbKDSefUNyDYohIzCU6qZiIuHwBYDbR8bkkJeWT&#10;kJBJYkIaSYlpJCQlkynft3twiK7BEXSNLRQKDiva++V9JwVn5wVu52kQvDX1XZ7JJZr6JYMXBW0X&#10;BYeyHLlEy6iqKZxOy/g1WidUbtI+dYf280/TefE5WgTsNQMXteamqjmqQp+CpqrxVBBUSLwfta1Z&#10;1UwKRluGpuc/VPt2nL3FyJWXZi2QzuXbk9kw8WeR2QD4+zLb6/9MMts1v585GM5lLt/CvH2zjs9e&#10;6/16Xu8WGPZozT41GL58ll+9dY7PbzTyfLk375S68XMppL1dG86vbrby5V0Fw14BYpdEcPi8YPN5&#10;weHzrYK76Xz2guRWLu92mvBW0Qp+UbKR90v1+KQnkE+vV/L+U618eKedjwR+nwj8Pn22k3vPdmgo&#10;/Eyilp8qHMryY3nuE3m/T1Uz09fHtWan9965ok3K/8n7twWGqs+hmi/xjsDwKYHhFT6W/d6728M7&#10;TzXx+tUqbo5X0Nycj4WLHRuNj7FaYe8BAE00AP6+PAzDxQbGGgwf27tDg+G2E3vxiThFWUkYLRUx&#10;1BWFS0HdEluTrfg4HcfJ7BB5EWcYzfNgKN+OdPctuBjMw//kEkIcVuBvuxQ/m1XEuB7Cz2oXbiZb&#10;8D65iyCHA7LcjrvZVvwdDpER7UprTTbtTcVUlWYTJ3CJCA0W9AkMiws1FM4Gw7T0FLy9XDE22Mf2&#10;zUvZs3MtO3dsZfHy9fzg0eX8zbyt/M2ifSzadVywkEyl7mEY+rHBPGIGhuEaDMsaBwVpDVQKHHKT&#10;YvEy3kWy+xFygo7jY7UJ26PL8bDZRoynGVGu5hJDwmz3E2K+n2BzA5ID7AWGEcQF28l5siHIy5KQ&#10;AEeSkkMJjQ6QzxCBd2QEHqER2Ll6kZpThK62hbKqRsqrG/9wGGYpGKaTHBsjidaSIomVcxbs5Ymv&#10;i7PALxI3ezucra0Efja4O9hgdcwA44O7OSj4O354L1tWLdXwt2H5QowP7NIeb5THezevxU4wptbX&#10;LZ2vwXCLgHDtsvmsWvIExnp7KcxNl8+j+hgKDCumYVhR/hUMvd1PaTBUNYQrFj+q1Rbu2LyKtSue&#10;ZNnCRzQYJiWGyfVzxMXZiuPGB9gtzxsLBncLQK2MD+NmZy7n0psju7ewc91q9su1tTU9jrP+EVI2&#10;7KH+iY00btAn3eUMzfUCOYFhbZOcx0od6RlZgtdSSguLtFoy1RRUwVA1L1U47G5r05qYqhFJUxIS&#10;iRPcFWSr6TN01FRUav0NFf5Uf8PG2jpJPfVVNcSER2rHyxdgnXE8zelTjhoMG5tafgeGfbI+oGoP&#10;Z2DYXXGGwVpHhmrdaMtzYaoxUpanac625JWRRH4xWcz73dn8rCOa0XR7bnfnc0VgODk+zMjoMN0D&#10;w5TXtTJ07gb9gg8Fw14FwvsRGDb2TpEmYMrJLyI/P5/8vFwBYBbFhYXk5eRSkCcoVCPHCoyyMzK1&#10;bfkzKcxXydFGlS3KSqYzO5BrWfbcTTrKiylHuZt+jNtpRlxL1OdazCFuRh/mRqw+1zMtGalKpLGj&#10;nrqeatpGm+g730XPuU76L/cycnOE4acm0PW1kiUgL2zpERQOazAsVXMVCgzLOy6i67wsKFSDtlyn&#10;YegmLWM3SC1vIjghm7D4DMITUgmPTyFClqHxybgFhGJkaYPRSVscPLxxD5T7KSQGv9AEgsJTCI1M&#10;Izo2k/jYDKIiEoiJjCMxLpF4NXqvfMfu/l4GRuT6COBb+wao7RIYdo1Qp3DYMyW5IOfz4ldRtXkD&#10;FwRqF6ZxOHKZ1rNXaB27Stu4RFDYNnldUHiLtnN3NBC2quXUbeoGBZFjN7W+idOT3V+TY12hsf+y&#10;YFBQ+BAQmwYuP8Ch2qe4cYja7vN0js81Jf22ZzZMzJbZXvtvyWzH/A/NbAD8fZnt9X8mmT7/P2HB&#10;it/NHAznMpdvYd65VsHnL7U+yGcqr7TwxWsdAsMePhBMvXG9mzeudPP2RB1vtsTzZukZ3sxz4Pl8&#10;Dz6brObXr5zlixcHBIU9kk4tqvbwsxfauTeTz15o45NLxbxdcZqPsk/w62JrPi+052/bY/niSg0f&#10;3lI1im18LDj8VCFwBoP3npF1NeXFzGinv7jdLPu0CDYFrgLDz14f495bU3z6zkWB4VU+ffcmn753&#10;W0B4h3vvq8dX+ejtKT58dYB3n2vl7Vu1vHqpQoNhU1MeZqdt2Gh0VGB4/EGN4MNZduQ4y1UMvoqC&#10;4wpB4WwwXG+4A3sPUxJinUkIsibE3YRTZrtwkAS6nsDF6hDliV5cLgulO80W7+NLsDqwCKejq3Az&#10;XY2/3Qb8bFcTYLceJ6OlOBuvxN10vazvIMRxr8BxJ762u8mOcWawtYCrk+288sxlGiulMF9eJIX1&#10;iH8RhqmpSQILN/QO7kD/4BZOHN0vwDBg+cqN/PDxlQLDLXx/yT6W7TtBeGIGVdU6gWG9fKcwdpj6&#10;st48nLWWAsNjodgqGDZMw7CqtpYcgaG/+WFygq1I9DLGRz6ru8MeQuWxOheJARZkR5qT4WtA2ml9&#10;Eu0MifO0ojo/loRQZ2ICThHiJefM14HUeDWyqTcxCQJEwWFwVBQ+waHkFpZTXtkgoKmmTFenzWP4&#10;h8IwOS4eh5MnMTE8guGhA5yQ5eHdO9myehWbVq7Ay8mRTSuWazmyZxe2J47Kcjv7tgjQ1q3gxJED&#10;s8JQRcFQ1SCuFxTOBkPLE0Yz8xjO1BjOwLB8BoaH9u/A44wdO7es0moLFz/5Iw2Gan3lksdYtWwe&#10;O7etITYmkDMu1px2ssTR3gzDA9txtDzGKXNj7E8YYn1UD38Xe9YtfJxNSxexdckSDm/djO2B/SRv&#10;3kfDk5tpXLGfAjtnehqrKakoprqxnoaWFuobGunp7KaipIyMlFRKCgq12j812IyCoUpXWytNcq1V&#10;U0o1RYUCn8qDOQ1z86mvrqWlvlHgKalrIDYiSjBZrT2vYOjidJqY6Bgam1sfwFAt+4cFhiMjDEp6&#10;2hppyA+ltdCRrjIbespdBINOTDaG0VVsz1ijHX/7agG/faORDyeyeb3fm76cY7TkeTA51M7EmMBq&#10;ZEibEqNI10Bb/wR94zck0yDsm1CZbl7aIDBMziklUw1QJHjNFhRmZWRo80sqFKooFCoQZgkMc7Oz&#10;Jbla8uSaFqhpSGSf8tQ4JtKdeC/7AL9KX84/ZC/jH8rW8/eV6/mkeBlfZC3klwmP8WXMY/wscQNT&#10;Je7Ut5ZQ3Sl/iwbrBTGttI+30Xuxm8FrQ/RfG6G8u5ksQXZxay9lHaOUtU9Q3n5OcpEKBcOuy6j5&#10;COsH1WifN+g6d4uIrEJCktKJSEolMjGZKElobCx+4RF4hYRi4+KCjesZnHx88AgOwScsSp6LJzAs&#10;kaCwJELDE4kQFIYFRxLsF0RcZBQJ8bFkZKXT09/N0MggQ6NybgXenUMjtPSP0dAzJkickJwT6F7Q&#10;gFivmnmqWsR+1QfwPE1DaoCY6VrD5tHLtIxfoUPA3nPxKfqvPEvf1buCQ3l8/QW6Lz2r9T/sECCq&#10;CexbNBgK/CSqNrCx/5KGQ60pqUStNw6o2kn5WyjLnKouKtrGtKal3wTCXL5dmQ0Ts2W21/5bMtsx&#10;/0MzGwD/tcx2nD/xTJ//ORjOZS5/MnnnUgmf3218kM/uNgi66gWIzXz6cofW9PL6UDWTLSXc7q3h&#10;3eFyft4QxpvFrrxYGMBr7XmCuD4+f3FIQHi/1nAah5+rAWkeyt/eaOTTxiR+XR7Mb8u8+E2lJ/80&#10;mMQvr1Xz8a1mPnmqlXuCw0+fVjgUUEo+ExR++nQLn9xp5MXRHCZrA7nQGMHTg3l88dKowHCCT96S&#10;vHOOT392mXs/v8EXP3+KL96TvHtdtp3jgzdGeO/lbt59pol3blRPw3CsguamfCylED0NQ9Vk9Oso&#10;VCBUMPxmlhsKDo0FjcbHH8Dw8X2qKekW1hvsYsfhDezcOp+DW57AcPcSbI5txcNBjwgfSzwdjlCd&#10;FUxfdhCRtts4ZbBSnt+Nk8VB3CwPCfwOEum6Fx+rlRhv/kscjzyJu8kS/KzXEOa0ldNHF2K+7xEi&#10;PfRpKAnn9sU2PnjtOmM9NUwMdpCRHE9ZWbEGOi2zwNDL8wyHD2zD0vQwTrYmONnbsGHdTn782Ep+&#10;uGg731+2l9WHTIlKzaS6RkejwMHWI5TtZj4CwzCBYRzrjgVj759Lef0AVQKKaRjG4WdhRHbQKaKc&#10;jxJ4yhAvSVSALXFh9oK9U8RHHCMt1Jhoxz0EW+wizsOBquwUUsMDSAr2JdLHVXKG7Ngw4kJ8SYgJ&#10;JTIylHAp1Pr5Bwn8yqmtbaFCV0/5DAwL/wAY5mZmy7FiMDx4kG0b1rFn22aMDx9kyxqB1wLB3JLF&#10;eJxyYMWTT7Bx+TKOy3MuNpaY6O3nwDa5nutXckJ//1cwXPZ1GKqmpDYmhnKcJ2eFoftpO8pLVHPE&#10;zK/DUDUl9ZuGYZCfG8cN93PMYK8s92kjkTo7mONgbaKNTBro60JGWgyJcSFEhvtofUT9PZ0IlfPl&#10;42yLzfEjHD2wEw97S/ZuWi333nbMdu3CTuBve8yAyMMGlKzZT9POEzS4BjDY2ECpwLCuqV7rR9oo&#10;wB9VtXWCw7KiYoFsAVlpaeQKklQTUjXJfXd7mzYoTbWAUT1/v9moWqpRX6f7GFZqTUtVFBAVDBtq&#10;ajUYerq64e3hSVJSMs2tbd+A4cgDGHa1NqDL8KMmw5qGbDPqM21ozDzNVFMYnSWWjLWZ8t5LIfzj&#10;+4V88nQ6r5y3Z7TekLyEY2QmRghwOxmbmOTsxDkaBFXp+ZWcvfQ0PWeva1EjlWo4nLxJY98USVnF&#10;pGXmkZ6eRXpaOpkSraZQAFwgeRiGqjlprgKkSk46ubkC/pw8yuLCOR9vwifpq/mH9O/L37jH+ef2&#10;Nfxzv+CwZQG/rZ3HP+V/j39K/GvuxS3hQq4z9Y2l1HRWCmbqaR1pFvg0ajjsOt9N5/k+Strryais&#10;1mBYITCs6JiUnEfXcQFdp5pm4rI22mjD8PTont1TN4jMzBcYpgoMUwSFSUQlJBAQHo5XUBD+EeG4&#10;B/jjERSAe2CAQDEEP4Ghv8AwIDSRQFVzGBpPcFiMoDAYfzcPYoKDSIyPJjMrjZ7eToaG+uUayTUT&#10;ePfItWrrH6ZWDUbTMSaZpKb7nFZbp/oAqv6HatTQ+gGFwws0DExPK9E4dF7Ad5GeC9cZvn6Hs0/d&#10;RdczQkWvqil9geFrz9Mh16ddoqYZaR9TOLxEy7AaZEYAOHBZwKkGpDkvEBV89smx+79Klq6d3Oou&#10;AeMFrQD6TSTMZS4qs0HmPyWzoVBltn2/BZnt3P3bMgfDuczlTyZvXSgUgNU+yKfP1PDJs5LnG/n4&#10;hTbevNnGS5e6eWGqT/Yd472L/bzSmcULVaG825LJbV0SN3oL+Oi5Pr54sZ8vX+jiixc6+OzFTj59&#10;tYvPX+vmly+18+unm/nleDGf10fzj0Ve/GOOE/9UKcvRNP5eYPipoPHeU018/lQz9+60yudo4zPJ&#10;56q28Jlm3r9WwbXaYFqSzKmKNaUp4wwvXpTXvHWOjzUYTnHvnQsCxQu8e72f9y928/lL49x7c0zg&#10;NCAw7BAYNvKz6zW8frGcp8bKaKjN5IS9BRsNDFljeEyrDfwaAvWPsfRBjrJEbzpLjxxjmdExlhge&#10;nYHhMYHhLubt2cqiXetYsOpRVi//Mcf3reHo3hV4OeoTHXCSmEBrXG0OU5IiBS03G5yMduBksgc3&#10;awN8ThnhK2j0tT9EqPNB/GxWYrHnO7geW0KgzUYinXcSYLUB35Pr8TJfT3qoBT21SVwc0jHZW0Zt&#10;STTdLYVkJMWiKy+hprqSmqpKqisFhA8lLTUZT3cX9uzayI6ty7GzNMLF3pYN6wWG81bwg0Ub+cma&#10;PWwwMCcmI0vAV0lDcyNWHkFsNfdknUUI607GsOa4P6f8M9HV9VLV2ER1XQ3Z8t6+lgZkB1sS66aH&#10;j+1eAbE+QZ4WxEU4kZroQlioOSmRFiR4GeJpvJkUt1PUZaSQGRpEaoAfMaedSPHyoCA2gij3MyQH&#10;Cxil8JocHkW4byCluSXUV6sRSQUOaoJ7NT3FQyicDYZq2g6FFlVjaHT4ENs3rmP31k0YHTrAxpXL&#10;WfbkPNYvW4qn4ymWPzGPjfLY7IgernZWmBkc0voQ7t64eqbGcImGQtV89Mje7axfukCrJVR4tDpu&#10;wGZ5XtUu7tywit2b17JaUKgGkvH3cKa6rPBrMCwszKe0tIhkOW8hgV7yGePJyYgTQCUIsNTch9OT&#10;1lcUq8nv1ZyFWVSWC7x0+VRV5GnbStTUFHlqSo0UCuX12YmR5KXEkBodQlp0qJzrEBIig7XpLcLd&#10;nEg4ZU+8vT0ZwYG0N1RTXl5Mc0uThsJGgdzo4JA2B6GCXltTs5zrGq0PXUZyqmwr19ZbBYLN9QLz&#10;4lJ0peUCwyZtJFLVBFXVJCoYlhYUaf0LG6prtealCo9lcm0iQgT5EgXD1vZOBtSopOo9BaTTMBxm&#10;aHRYYFj/AIb1AsOaNBtasj242BpFV5k5o23H+NnLEfzdRyV8+lYuz10/yXCnDWM9WeSmJhEWEiHn&#10;Vsfw2UmGxy+SnF1C39gVukev0CG4UMvus1fpnbhO2/DFBzBMS8uU30iaADx9usmogFD1JVTLnOw8&#10;sjKzyRLgZmXlCgzl+XyJAqQ8VxgTzLloAz5LWsKv0x7nt7rV/LZrJ/80tJu/693APzSv4Lfl8/l1&#10;xmP8PG49k9k+ct7rBVU11PfW0TzQSFO/RHDYeraN5rFOittqSVXnU2Co6xyVTFLZeV5ykeruS9rc&#10;f00jN2kevUmr4Klz8hoR6bkERAv0IiKJiIsjMk5+l0GBePr74hsajI9KeIgW3/AwwWI0IdHJxKfm&#10;E5uUq8EwKDSKEB9/Apxd5O+WH4kx4WRmJtPV1UZPT4dcu2a6+rrpHuinTY0A29JHRavAtW1C0Dol&#10;n+8cVV1qOanNe1jdMz21RZ0gsa5rguTMMqKiMkiJSpffdwJxgbGcsXMjJ61A7sdeeuV7tKsmp6Nq&#10;RFPBr7y+tLkHXXu/nJ9J6vsnqO8bl/cboKpTNWWdEBCek0zXUOZUtlPU0CfndVIrgM5WWP3jFnzn&#10;8qeYh++BB/nPwNo33+Nfymyv/0/ObOfuj5E5GM5lLt/CvDmVz6e3BWYz+UTy8R2Fw0beF8y9JPh6&#10;/kIXL5wf5OVz47x1ZYzXppp5piWd5xsyeXuwhpfOy77P9vP5C30zzUjb+fRuC1+83sVnAswvz8l7&#10;NAgk0xz4WZwZX+af4eMka/6x3IdfdUbya4HaF9cb+OypRr4QHN670/IVDJ9pFRg28emtaj44m8WN&#10;Sk86Ey2pj3XgzkAFn795nntvT2kw/OytKd652s5USSzXCuN4SuD6vuqX+LrA8CWB4dNN/HwGhrcF&#10;hlVliRiYGbHJ4AhrDASGMyB8GIP3s0TP+EGWHpFtMyi8D8N5+/cIDLfzxNbVAsMn2LphEQmBzsQF&#10;2FGY5i3xJMzbHCeLA4S6WeN0XA9n0yN42h4l0MVEtp0g4LRgyXof/vZ7CXFci9X+v+bknh8JlvYI&#10;lvQIOLmRoihLGqWA3F4aytn2LEbashluz6ZJJzBsziM9MVbwUPo1GD6cdIGhh5szu3ZuwEB/O862&#10;J3C2sWbLpt08smAVj67ZxhPb9rP9+EliBYYVNRVUN9Zh6RHIFgsPgWGwwDBaYOiNo38albU9X4Oh&#10;z0kDUryPSgzxstyGu+0hAZ01ceGniRYcBgRYERtqTWqQNaHW+qR6OFKdlkSCvw8ZYcGkenmR4uFG&#10;YWQ4US5OJPt4CSK9CT7lTIynH7rsIhqrGqipETjoBC2qX9u/AkMVBcMUDYaHtRrDnZs3YHhwPxtW&#10;LPsdGG5QMDR4CIY7N2vwMzc6rIFw04pF7BL4Ge7fKcvVHNy+EZsTRoT5uuPhaEOA22kC3Z0J9j5D&#10;hIAvLiyAnNR4dEW5gqyvmpIWFuXL5y+Qz6oGpcmgrChTm6hepUoBsFxNJ5Kvpaosl8qyHEFXngZD&#10;FbVeIa+pUZPbl+fTIKkry6OmOJuqIkFkYZbgTSLPFxSkUFQk0CzP0daLC9SomyVUlBXRrJqS1tVq&#10;NXwjA4P0dnZpg8WoUUm1mr/aem29rbFZ8FdMrtwXCoAKfwqQrXL9FRjLi0s0HGojkso21cRU9TtU&#10;QFTbeju6tCktkhMSiYqMoq2jk8GRszMolAgK+0aGpmHYUkdlhj91mbY05ljRkOlES5YP55qi6Cw1&#10;Y6TdiNdfCOSjd7N5560Urt0woafbnnNj1YLRGiIj4ggOjqC3b5iJc1fR1bVRVttG3/hVAeFlukYv&#10;0XX2Ej0TV+mQpQbDDIFhqoJh+kMwzJVlznQNoWBQoTBTcJiZqWoMFQoLyMstID8jm5zIQCbDDnMv&#10;fgF/l/Jj/qnwCf6pfiV/37qajxoWcE/3OP9Q/iS/ypnPWwkbGM3ymm7y3VpFTWctDT0NNPU10SRA&#10;bBxqomGoheLWGtJU/82OAWp6xqjpnhIkqZoyVWN2jdaRp2ifeJr2yTt0TD1F58Q1guJSsXfzwd7Z&#10;lZDwCKJiBYaBAkM/gWFIEH5hIfhFhOIfKSiMjJDEEBiZSHBkiiSZwLA4SRSh3r4Enz4tf8N8SIwO&#10;JTMjmc7OVroFhp3dnbR1ddDW3UV73yDljd0Ct2EBrGCtfZKKzimtdrO8fVwyRnXvFPWDF0nXtREU&#10;mYmjlSdmB8yx33scxx0G+Bpacea4NYHOnmQkZ9Lad1bOhWCvb1IyRWZpPXE5RWTK/ZNbVUNle6ec&#10;sx5KGpplvZaCmkaK69tlvYvShh4Kazooa+wRhJ6dhuEKKYjezywF1Ln898xsCJrG2MOZZZ9/b76J&#10;v38ps73+Pzmznbs/RuZgOJe5fAvz+lguv7hR+bV8dKuKD5+q5e1rdTwzUc2diTaenuwRIJ7lnBRg&#10;bgzWcaOrlKlKweFwA8+ON/DGjU7uKRje7ZC0CQ5b+eTpep5rieDZOBPe8drOx06r+dhzK3dDj/BK&#10;rMBQF8pve2L57blS/v5KvaBQYHhbYPj0fRi28rk8/uyZBj64WsLPBxJ5tz2COwXuDMWf4W5nGX/3&#10;+kW+/PkF7r0zyWdvnOWNcR0TKV7czAhkPM2L680JfPpiN+8JVt+908y712t562IFT09UUFYYw+Fj&#10;emzSP8Jqg6MPwfArEP5bYfj4plUsWrOYreuXUpYWRX6SL7XF4ejy/YnwseDYgbUY71mHlcFuPGyN&#10;CXW3IMrXglg/SyI8T+ButQcfu93EeQrajH6K6fa/xt1oKaG2WzUgNma60pLnRXORHz21UfTUxTLQ&#10;kkpnXRK9rUWkJ8RQVVH+e2GYlpKMu8Blx/a1bN20hO1rl2g1ZEsXreHJ5Rt5ctMuluzVZ6+FDbFZ&#10;WZRUlUmBuhJzD3+2WLqz3jKI9SejWHvMi9N+aVRrMGymRsEwRWBobUykgz4Z3qa4n9iK68ndJITY&#10;kRTlTGSYoxTW7YgKsScl8BTBJ41J8HSiOjeNuFBfEiMCSfTzIlFgmClQjDhlR7rAMMXHmwgnQban&#10;L1XZhTRX1VMnMKzUVf+bYJgcG4exnp5cm7Xs2CQwPrBPqzFcuXC+1sfQx/k0G5aqGr+1WB87KlC0&#10;w/q4Ibamxpy2NiPE64xg0ZJgTxcSwwNJj40gOTKEgrQESaI2h6Ga71BNfq8mw1cjmuqKsinKSqG2&#10;vJAyeb6kQM1jOA3DIkGhgmFZSQHlJblUzKBQg6FAsFrDYa48zkFXkq3VEE6DcRqJqiaxrDCdSnmu&#10;RvZXMFSpVzhUr5/BZGVFrobC0lLBYFUhugp5X/kcNfI51ByFam7ChppqrRZwoKeHHgGbQp2aquJ+&#10;c1A1wqjCncJhVloGSYLssKBgbRoH9byCoUJgenIKOXKuVU2hqnFsrm/QYNjV1s5Qbz9nBwV97R1y&#10;7Spp7+zWagynm5F+HYadzbUCw0CBoQNNeXY0ZZ+hXn7XZ6vDaC8+wdkOA1555gzvvx3D669GcvnW&#10;UTp67Dg3Vc/Y6DitrX1ERiYIvBoZm7zCwOg5Mgt1dI6cZ/TSbXrHVY3hJbonrtA1dnkGhvmCwixJ&#10;hsAw4wEMVdPRbEmWZBqFXyU7M5fsDNknJZO8iDCBoTFfJq3kHzIFhgU/5p8blvLP3ev5TfMSviyW&#10;baVP8NvSFXyas53zJd7UNJRR1VJFdXsNtZ111Hc30NDbQH1/I7V9jZQIDDN0VdT2jtI8dGFmgJXr&#10;tAzdoG30Kbomn6H7/F3Jc/RckMcC3+DYNJzc/Tl9xoOQsAii5b73DQjEy88fv+Bg/MNCCYgIFwxG&#10;EhgVJY+j8QuNxS9EQBieICiMlUQS5u1DqJMjcf7eJEaFkpWeTLdgcGBogA6BYas8bpE0d/UIwroo&#10;aR6SzztG2X0Ydp6jQtUadqv1MaoEh3n1faSkV5AWk0eexP+EI6d36pPrGUxObCKtcr91dffQPTJB&#10;U88orQNTFAvo/eQzxaamUVyjo6CylJLaCoqqSskuzSNQ0OoTGoBXsOBX7kn3gBDc/YPxCgojJbtg&#10;DoZz+b35JoC0aBh7OLPs8+/NN/H3L2W21/8nZ7Zz98fIHAznMpdvYV4ZyeKDK2Vfy/vXK3jvRhWv&#10;Xqjg5nAZ14fruTrUzOWBFpqlcHlpoJ2nxwZ5erybZ8Y7eXaynbdu9vLJc/18/mwnXz6n+hh28VRX&#10;GhfzPHg1xIBfOizgt1Y/4DeOC7njtpXnwi34ZYE/v8514B+bE/nVRCVf3mzgc4HhZwqDTysUfgXD&#10;j29V8HZPHB/VBfFmnieXEtx5o7eSX706xedvT/DxO2e599ogr/Sm81ZNNO+VRPCLtkze7s2VY7Xz&#10;4d123hMYvnejjrcv63huspLC7DAOGh9ig2Bhlb6RAPB+k9GvEHg/iw8bseTwDAz1JQLJxQZGLJJM&#10;T1exm8d3bePxjat4csWTrFk2D0+bY/g4qj52Zvi76mNyeBV7Ns5j68qfYKG3mTBPcxJDrEkINiUh&#10;yIxoHxOB4S48rXYQYL8SJ8Mfc2zj/8Z276P4ma8jzH47NcmOlMRaSaHKnLIMB8qyHUmJPElesjsV&#10;+bGkJ0YJDMuora76PTWGKXh7nmH3rvWsXPYICx/5LvN//CPmPbpYYLiBJzbuZOUhIw5aOxCfk0Np&#10;tYKhDnPPr8Nw3TFvXFSNYXUnFbUNVAku8tIT8LU1wdVwBz7Hd+FsvBF3m51E+pkQKd8xMtyMyChL&#10;4qNsSQ6wI9DSgCRvJypzk0iJCSI+3I9wF0Gjl7tWaxjhYEe2al7q7Iy3hSWxHj5US0GvpUoK0Goq&#10;BCkwq8n8CwuLvpYiDYfFAkIV1cewSOtjGC+FYCvTE+zdvpVDe3ZhccyYo4cPYmNqgoutNRlxseTL&#10;+SmQFGemU56bOYO8rD8g0xhUk+FXFaqpLjIpFySWScoFhLqiHMpkv7KHRiUtLi6kpKSQ4sI8Sopk&#10;HwW5h3A4nWxUE1KFQNWsVDUvVSnJT9WWxXmplEhUc1JdgSCxMJNqOVa1YLG6RF6vEKnLk/OSJjhM&#10;FxTmoRM8VgpU66oraFBNheXaqYFl1AikXW1t2lQVCnYKc2qpTUdRW69NWq+amSroqdFGM6WgnpaU&#10;LOjO0GoC1WA1qh+h2p4cLyir0AksG7So46iayOG+AcYUBvv6p0cfHRiahqGg8H4GBYatDVVUpPlT&#10;J/d4Q5Y1Vcn21CS6MVIZQmv+Ma72m/D+XUc+fyOAnz3vw/WregJaW86freXC5Hkmxi9TUFBORnou&#10;w2cv0NV/lpqWHuo6hzl7+Q4DU9fpFRT2aDC8RGJm0QwMs0lLERgKDhUMVW1hdmYmmRmZpAt4p/sg&#10;ynImaSnp8n2zBIY5FEYlMhFkwb2o9XwZ/SPJX/MPGY/z28Il/CrzCT6N+i6/iv8R/5Q0n/fj1zIi&#10;v92KmjwqmsrRtVRS1VZNdUctNV21VHXVUCnLouYqcmpqaR6eomtieo6+rvE7kqfpmXyWXkFh/6UX&#10;6b/8guQuvZPXCREY+gRHac1Bo2LitPj6fwXDgLAwAiMiCJLfQ1CkwDA8Gl/Z3z8kWmCoUBglCSPU&#10;y5uQU07E+fiQLPur/qbdnZ30Dw7Q3tVJvdwzdU1yb8h1rWju+QqGqh/kDArLOyeoG7xIdd85dN0T&#10;sm2c6t4JSgSSMck5xEXFExsUQpbcRzk5WXT0dtLc3UVr/wjtgxM0dg5SoqsnMCSMpNQEohPCcHa3&#10;p6g8nZSsSIIj3TnjZS2xkthwxtMGJzcrLc7u1kTE+j3oz3Q/c0D8b5aZ6/21e+Ab+3wNQv8ZGPsm&#10;/r6Z2V7zX5hvnq8/VuZgOJe5fAvz4mAm714s/SqXSnj3ahk/u1LBK1Nl3Bgo5XJfNVOdVRTGB1Ke&#10;EsPFzg7ujEwIDoe5M9bFsxMdvHm9j1880y+I6+KLZ7t4YbyKwcpEetO8eS7YmC8VDK2/xz+cepI3&#10;nNbzgrc+Hyac4vUAA16MtOGL3iKBYSuf3WnhCwHhdNTjFj5/ppHPbtfy4dkcPqgJ4OUMZyZiz/BG&#10;fyV/9/oUn7x9lo/fHuWzV3r52UAaX7TG8Q91SXzZnMFvr7fx98/38tHdDt6XY713s553rlRx93w1&#10;+ZkhHDA6yPrDh1mpp2D4u7WD0yh8CIYSBcNlWm2hIYuOGLDs6FEe27ebx3Zt4cnNq1i1cTlb1yzG&#10;aOc6rI23EORhhI/zYYz2LmPX2kc4tGUB7tYHSQm1JT3CipSwEyQFHidajeRptxfPk9vwsFiAp9l8&#10;rPf8GKtdP8XHbC1pfoa0CYpr0p3QpVtTlGJKXZEbNQV+VOQECmbCSE+IkAJ5KXVVVdRWVgkGBYc6&#10;HTUzUZOUx0SF4uRoicmx/RzeuZ5Ny5eyYN5Snli+iYXbDrBCg+EpEvOl0FqnQ9dYg5mn3wwMgwWG&#10;0RoMnf0EKeWtFFdWUyHozM1MwdfBEjc1eMr6+VjtW0qA837C/QwIC9QjNsaI6BgDEiKPk+hnSpiV&#10;Ecmu9uiSY0gO8pJz4E2kg5wTTw+S3c5oMMwN8tdg6HrMhBh37wcwrJPCsqp1Ki5WtYSFX0uRhsMi&#10;QaGKIFHAokbQTEtMIj4ygtR4Beh4CrPSyUtLoUQKpIXpAqwsVdunUJcrEVQJ8jToqUnttYntVRT8&#10;vp5KlZl91WO1TYGyVE1PkSOIy03TgFiaL5mBYYVco9KyYq2PYXFhrkRgWPq7MNQJDCtmYKhqB0sF&#10;fyrFeQLY7CRy0uPISYulICOe4qwkra9heV4aFQUC0kL1fvL+ktzsRAry5Tl1zLI8qiqK5L4o1WDY&#10;XF8rKGzWRhxVOOxoaaG5rl6g1SEArNJgqGoMFez6u3q0WkI1HUWOYEmNQpqdlkG6GugkLJz87Fxt&#10;AJr4qBhtcBoFxaTYeG2UUzXFRXF+obxnndyXVZTL9WtsaWV4bHym5vArGLbUV1Ke6k9t+ikaMmyo&#10;ShAYxp9huCyApkwDesq38bNzRrzYtZeLtTtpKXmcwSYbrp5t4PzYFJMTV2lu7iIhIZXuvlEGBFbD&#10;k1fQNfUweO4GIxfUnIbX6J+6RuvQlMCw8CEYppMuUc1HVdSAMxmC39TUdK028WEYJicmk5mWRa7A&#10;MD8inu4zhrx8ZilveTzKz9x/ykde8/jY50k+9HicD1x/wqeuP+Qj1x/xcuAqhrPOoKsrpLyxXGAl&#10;vzPBYWVbFVUd8ntqr0TXWa3BME9Q3j52kf4Ltxm48JzkeckLDF58kcFLLzF09RXJywxfe5GBc7eI&#10;Tc0nPCZFUCSQiosXGMYKDAPw9PXDL+ghGAoKVQIFhn4hAsPQaILCYwgKi5QIDD0Fhg5OxHtPwzAz&#10;NZXO9nbaO9ppkXulsqYaXW0NTR2dVLb0zsBwfAaGU+i6BIOCw4quUcq7hshv7CS3qROdoK+0u5eU&#10;sgrCY2MJCQ0iPkHul4pi2vo6qG5tpKi6jszCCmKT5Dxn5cnzcSSlRBMW6SXAdSAmwYf4ZG+Bopt8&#10;ZgcCQm0EtpbyPczxCTyGt8Q32ITkTNevgUBDwRwM/3tlDob/7nzzfP2xMgfDuczlW5gXBjL52YXS&#10;r3KxhJ8JDt8WJCoYPj1czhWB4XhrGblRPlRLAfRGXy9PjyoYjnB9qEOWXbx2pZ8P7wzw6Z1O3r/e&#10;zFhdOu3FCXSnBXA7yJjPHQWGtt/lHx1+yuc2C3nbdj1v+JnwbIQzl6M8eLuzlHu3erh3p0MbcOZL&#10;QdyXTzdrUTj8xfVa3h7K5c2GKC4kODGc6MU740388rVxPlUT8b86IPhr4Z2hVD5qCOU3lbH8XVsm&#10;/3ClkS+f7eSD59p4T4713s063rlayQsXqkmJ92TPkb2sO3yIFXoG0zWBkq9QKBiULD5s+CBLJEv1&#10;jQSG8pzBERYe0WfJUSMe2bdTYLiRbcb7cXa3ItTnpIDPlvxkF0GCHylRp7A6upVjB1ZzxnIPCYGm&#10;pIWakRFmQlbEcZL8jxDjcYgw510Cw6W4mT1CoM1KbPfNw3Lno0Q67SU7+AQNUpgsT7KlMt2KkuQT&#10;EmsqMlzRZflTlBZMZkIYNWqkyapqgWG1YLBaAKCmFJiBYVEhUeHBuLrYERLoSoi3Ey62J9m76zA/&#10;XbiO+VsOsPyAoQbD5IJ8Kuur0DVUc8LNW2DowYaTIWywimHDcT/cwwRQNV2UyHsUlpZK4TkVXxdH&#10;QpxscTqyG9NdS3G12EaEpwGxgUbEhhoSGaJHvDyOdjEg1PwIyU7WVMdHkOR5hiRvD2IcHEj38CBJ&#10;YBjvcpri8FBSvDwFyeZyfhQM82muqqG2pkZgqKNIoFtYKAAp+ioFMymS76pSIN9DzUuXk5FOQabg&#10;rzD/qxTkoZOU5WQIDNMoz51uClqR91AtoKDtq6j16egKpp/XCfgqZnJ/vUxAWJSdIvhM1lKco2r2&#10;BNIPwbCsrIRywWFhfjbF6lh/AAxVVM2hSnF+qoAsQmAWQ1FWIkWZAi/BYYmAUQ1KUywpzE2mQJKR&#10;GiVwj6dIPoOaNkP7HOVFArxKgV8NnS1qKooWDYjtzY20NTVqI5A21dVq/QXVgDN9XQLD7m7tPlKT&#10;4OdlZgtSVW1sltacND5aPkdegVZzGBIQRHR4BMECEudTjtqgM76eXiTGxpEt+2dmZJEuy0oB58j4&#10;hAZDNYdhvxqVdHRIYFpBSZIvNamnqUuzpyregbo4Zwbz3GmK30tD3EJuVaxgNO67nM+dL39nfsJY&#10;tcBwqI7JkXEmJi4zNnaejIxcCosrmTx3jcmLN6lr66djcIqxS7cZPnddkHid1v5xEjMKSRUYpgoM&#10;U5LTSU1J05qQqmQKCtWANMnJgluFQ1VTKBhOS0snKSFBe141Jc0WUFXZ7mf46I8ZNfgeU8Y/4qze&#10;dxnT+xvGDsvnPPI33Dr+A26e+AFXXNYymOtLuYJhg9wPTRXomgWGGg4FxW06yiSFjToNhh3jlxi6&#10;/DRDl56XvMjwZYGgypWXGbn2KqOSs9dfovfsFWKTc4kQGEbFJD6AoY+fP54+vvgFBhEo1yJIEB8i&#10;KAyOEByGqxrCaSAGR8QQrK5bWKjA0FNg6CgwlOsWHkZGcjKtTU00NNRTLSgsqxDQVupoVv39Wrsp&#10;beqntGWEstZRCur75fMPSwYEh33ounvIa2ggV42E291BdmMNoVmpJOamkV2cRVJmAnWC4Ia2WvLL&#10;C0jISJHvEUe0/G1Ilvs7JS2cxGR/+VyOhEY4ydIeV4+j2DkexNZhP7an9mJjvxtLm22YWm7ghOV6&#10;zK034SJ/Ux8GgYaCORj+98ocDP/d+eb5+mPlfwQdX89c5jKXb1eeFxi+IyD8KsW8c7GYtwSIr50r&#10;46XJWm4O1TDRWkJakCt1Uui8NtjFrbN93Bkf5EJ3M7fPdvPihT7evdnH+zdaudOXz0BZPB15MbTK&#10;P+J3vA7wheN8geF3+K3dd/hHs+/yuck8XnU+wmBUBPUJcVzuqOP9W6MCy94ZGCoUNvG3ks9uNXO3&#10;N5un2tK50ZROXYQLncmBvD7WwN8+38/ndzt576lWXr5WzosT6bzUEMznFZH8dqyc39xu5d6zbbz7&#10;bBM/v9PAz29U8/Y1HXcvVEmh1Ypth7ax9vBBgeERDXwPZxqGCoQGD7JE9lumb8ByA0GigT7z9Q+x&#10;6OgRfrJ3K4/tWoeRw3EpxHijK3SlusieujIP8lJO4yMQsj2xB2vjbYS5GwkKjxLvc4CMIH0yQ46Q&#10;4neARM+9RLutI8T5x/ic/BFW+7+P+c55uB5dR7KPMYXRVhTFWhBov4m0AD0yAo9QmmBFQ7YXFane&#10;5Mb5kBUfQq0U+FVNT50GwxqBYhW1FTotuuJiIkODCA70IjzUm4gAV8L9PTE1teL789bw5OaDLNtv&#10;yIEZGFY1VFFao8P4tPsDGG60jmWjiT9e0YVU1vVIAbGG4rJKkqTQbG93ijOOjrjbWnN012aO7VhF&#10;gLUhcW4WBDkY4H9KX1B4nITTAmNnazLdHKhNiCDD240UKYiG29mT5ikwdD1D1Cl7Ur3cSXB3I1Fw&#10;GOflTVVOLk3VAsPaanSVFRSVFGqDuOQV/24K1cAukrxCNYJkpsAwTWAosMrP1UBYUZBLmQCwdAaF&#10;JVkpD6JgNw299N+bCkFWee70iKAl2cmUCcTUunqcnxZHTmqMlgIp9Cq4Fat9Vc3jDAzLyyWCwzx5&#10;/38Jhg83JdVGJpVtqt+h6nOoagxLBYtVsq/Wr1CWKlVan8RMrclpbkY8SbEhZKfHUqxwqvo65k+n&#10;qrSAZsFhR1O9wLBZYKjmK2zQ0tHSqCFRTWqvahFVjaKa07C+ulobSEbVwqrBaFQNYY/gICUhSY5f&#10;oA1CEyQQ8XJz54zTaZwFFwqL6n4szM3TIJWhauEEllV19YxOTDIwepY+VWsoGRoZoqm2jJxIN4oj&#10;7aiOO0VJ8ElqI+3pSbahOXgTte7fozvwfzEQ+j+YjP//0eH7v5gosaU8I1gbXfXCxetMnbtEha6a&#10;mNgkJqYuc15g2N47SmPHIJOXb3P2wg1Gzt+ge+ScQCSflEyJwDApOU1wmKoBViUjPV22pwlMUkiW&#10;ezw1XWCosJieJjCMk++TRlZKKlnhoTT4mfJMtCHP+OkxdWoLU267GHXeRq/tWhr0nqDHcD4DJhKH&#10;bfTlh1Jalz8Nw0aBYZOOSoXDVoFhi8C4qUyAVU6e6t8pMBwWGA5fvit5gZErL03n6kucvfYKY9df&#10;ZfL6y/SOXiIqLo3Q8Dgio+Plu8fLMhYvHz88vQWGAvbA4FCBVbgAK0oSSUi4SpRAMXo64YLG0BDC&#10;5HcYfMphGoZhIaQnqebBZVQqEMq9Wyap0JXT2t5BY2snuoZ2yhq6yCiqJja9gIIaAWRHG00DXbSP&#10;9tI80CF4rCS/tpjC+hLKW+XvkeBX11xCoU7Oc1YcsfHB+MrfJHsnS0HeYY4Yb2TPgSXs2b+InXue&#10;ZMv2x9iy7XE2bn6E1Wt+yMpV32OFZOWqH7Jq9U9ZufIRli3/qeRR1qx9ks2bl34NBH9ovlmAncuf&#10;cP4AGD6cb6LoPyT/DxCc7bP+qWcOhnOZy7cwz/Sl88ZU8UyKJAW8db6AN84V8Zpse/lcLdf6dYw0&#10;5JHsf5r6vCQu97dyZaCdqwLE0eYarsk/+M+N9/DW5W5+fqWRcV04xdHuVEZ40el5khdc9vP56ZX8&#10;xv7Hkh/xjxY/4AuLJ/m5lxHnEmNoSI5noKqYN68M8Ivb/Xx2u50vbwsKbzfyS9UvUBB3qTaB53pL&#10;aE8PojDQieKQM/QXxfDza42Cvmaelf0vP1XF9VulvHy5kM/Givj7q/V8cauRj2438Natat4UEL5+&#10;qYSXLxRwS5739jJh88HNrD60j2V6hzX0zZbFh/UfRK0v1RccHtFnkd5BntQ/wHzjw/xw72Ye2b2G&#10;o6eOkpbmS1WhJ9WFpwUXZwjxNuLksa3YndiHs+V+gs8cJspjG3GSNP89lMQakx6wl2Sv3UScXkuU&#10;60I8zR/j0Jq/4NjWR/G33iOANKMozoYI112Y7/2B7Cevd91NQYQpzTkCpnQfcmO9yIzxp640n4bK&#10;Kup1tdRVqFRLKiVS8CwpERgGExLkjZ+XM5FBbsSE+XLC1FJguJbHNxxk8Z4j7LO0IykvT2BYQ5mC&#10;oZMbW056CApD2WQTx2ZTf7xjiqis76FcYFhSXk2CFKpP2rtw1NQOM3MHDPWPYmpsjNfpU8T4ewiG&#10;fYjzcSLc3pyIkyeIs7Mk09WRhvhIcj3dSLZ3ItTEjLQzrqS4uRLt6EBecCDJnu4E2dkSKzisyskR&#10;GFZRI5ip0JVQXJRHkQAvPz9bm08uOzudHFnmC3oKtCaauVqNXJ6AMDct5UHT0ZIcQU2uLHMFZZlq&#10;qodESQKFGYK4DEFcpiAn6+FM18ip5x+OAmBqdDBRge5kCMrz02LIS40mNyWKbEmOPM7PiKMwK56i&#10;HMFjcTaVOilQCwwrVF/D8mkYqlFJdTMYfDgKgBoQBXoq97dpA9AIEFUNogKgek4NNqO216iRS2ee&#10;V5AsyU8jMyVa649YKfisKlOjnBZSrwbxUE1e5fy01FcJ+gSELfVaOlolst7RovoeqprEFg2Fai7D&#10;pjqV+hkYFmnNRxUUk+MStNpD1bcwVADi4+HJaftTeLi4aoPTqD6LqoYxQ5ClmmZmyuuq6xu0GkMF&#10;wr6Rs7I8+wCGIc4m2O1fTpD5dlJc9GmIcmAgyZrWgPXUuPwVd8sW81bDE7xZ9wSNLv+L+ggDWsun&#10;MZeZlU9Pbz8DA0OER8bQ0tbN5eu3GTh7XhuhdOLiDclNweF1uocnSUiXv29ZBSSn5ZCQlEpSUoo2&#10;yb1qRpqeJlBMSSE+MUn7z48U2ZaqwTCVxIRoeT6ZtKREub8DaQuz5r1iJ95IPsao4zJ+We/OFw0e&#10;vJZnwQ35zU7qP8n4sQUMnNpFT1EkJY0FlDdOw1DDYbNEUFjeUk5xY6mgsFQbhbPz7EUGL8rnv/i0&#10;LJ9l6JIC4l2B4YuCwpeZuP4K5268JOfvAlExyQSHCPrCo4mIitGiUOjh5YO/fyDBAsPQ0HDC1RQw&#10;gsPImDgSFXiz5bvLtQmNEDSGyH4ergTJbzBejQwcLvd2lqqlzqOsqJAceVxSXEhFWSmdgr+ujg66&#10;OjvoVqOUtrfT3NxIQ2MN1bUllJRmkZUTT3RsAB6epzjtYsVJ62McPLSdTZtXCOgWsGzZ4yxfNo8F&#10;C3/CY/O+zxPzf8TSFfO051auXsiKlQtZsmQeixY9LpnH4sXztSxZvGAmi1i6ZClLFi1j0cKlLF60&#10;nJXL17Bu7aavgeAPzWyFWJU/50L6XKZz/xr/h2YOhlrmYDiXuXwLc7snhVcnCh7ktck8Xp/M5dXJ&#10;fEkRL52r4UpPGYM12VJAcKAxP5mLvc1c7GuRZRujTbVc7m3lmbNdvDzVykujZfTm+dCUE01XRizX&#10;Ev14M9CEj3x286XfVv7eawN/77iUzxyW8rbXPs5HetIpBfFuKay+NNXDR0/1cu9WG/eu1vLJxUp+&#10;c6eDVwdLuFSfwURVOkVhruQEnSFbQFMW582z4+U8e7OW/qs1NN2qov12BReereHVOw387EYd79+o&#10;ldRwdzSb58/m8IbA8JWLhdwYK8DT8zhbD29l9eFpGD4MwPsInBWGevqCw8MsOLhfg+EThgf4/u71&#10;/GDnSvadPExg6CkSo+2JD7fC380Qc8NN2Bzfj+cpMwJcTpAcIijy3UzwqaV4CwCTvDcJ/HaR6nuI&#10;UMcdBDtuxM9uIycPLcB422MEORwgNeAEuZHmpIcYEuq0hZwQI4ojTSmJMiMzyJQkX3NifazJiPSh&#10;riSPxsrK2WFYWkJUmIKhDwF+roT4nSY80AOTExZ8/4l1PLJ2H09sO8guUysScgUhDdX/KgwrFAwl&#10;8em5mJ9y54jZGQzM3TloZIvxCRssTjpgZ+OAl5sHAe6ehLl6EuvmTYyrOwkeHlQmxpHj603maYGq&#10;uXxH12kYqhrDfCmgJridwdtSvp/nfRhWUluro1xwk68QmJlKTloSyTERhKvRTAP9BLz+At4g0uJj&#10;SJdkSLIS48lNTiJfCvQqeVKgz0kRzKTEyfYYSTQ5KklRZCVEkB4XJgmdTqxahpEhyYwPJ1Oev5+E&#10;cD8NhmmxwRoKFQ41IKZPJz8zdgaGSVKonoGhqjWcqTn812D4MA6nUZin4U9tU30NiySqWel0H0TV&#10;XHV6qWoUFQ5VU9Rcwanqm1hbUSApolZQ3STnsLK0QPaT+6WmQrBXSWOdGjCmktamGsFho9a8VNUU&#10;fjONNdPzE6qJ8BUMB7p7tb6Eqk+hasKsmo4qGDrZq+vursGwR/Co+h0qGKpaw6xc+R4NjQ9g2D86&#10;JpmGYUNNCR6WB9nxxF9gv2sRWR7HaI13pjfeghb/tdQ4/x/uFD3BMyXf5UraX1Ln9D/pSDBnqrtJ&#10;G9gmNi6JqOhYBoeGBKB5pGfkcP7SdcbOXaWupZveoQnGz19j/KLAUB7/QTBMEBimzcBQnlMwTIiP&#10;Ii01kdTEBJKD/aj0NGbcezPn3Jdy1uVJPigx5aNqK17KNeR5762c1/sxQwY/oddpH10lCRQrCKr+&#10;hU26r8GwrLmMooYScqtLyNIJ2kcv0H/+luQ2/ReeZuDCswxeeo7hK88zdu0lrbbw/M2XGHgIhiGh&#10;Cn7TOPx9MAwTGKpotYdR0YRGK1CGERocQLD7GQ2GCfLbVDAszsuReyhf66ecmZZKgaxXyN+TzNQk&#10;ArxccXO0xvqEAWaGBzE+tIsDOzawfcMSNq58gjVLHmH1YsmixySPS55g9cL5rJKsXrSQNcuWsnrF&#10;UgHiIg18Cxc9yYIFCySLNOgtWrRS0LdKsloQuEaWa7+RdSxdvF57vGjhGoHhWoHhZoHhzlnh94fm&#10;mwXZP+dC+lxmz8M4+6Pl3wDD2T7Tn0vmYDiXuXwLc6sziZfO5j7Iy2PZAsQcAWI+L08U8eJkFRe7&#10;SuiryiTOy4720kwNhpcEhhd6Wplqb+KyLJ8WGL4w1sTTPbl0ZLhTnRrBSJlgrCKRt9JP81bMCT6N&#10;N+cf4k35p2gj/jHqIPdiDLgV5URbfCh95fm8MN7Ohzc7uXejhffGSrlVHcWvr3fwfEcBV5rzqUkO&#10;IjvEVZDkSkaINzmCyusj5Vy6VE35VAXZV3VkXimi5qkKzt1t4rnbDbwhYHzlbAHndEE8P5jFGxdK&#10;efVCEZeHcnB3NeKIhR5bjxmwQv8r/C26HwHgIoHgg3XJYgVFPT15fIh5+3czT1D5qN5u/nrnGv73&#10;pkU8vm0Zm/es5ND+1RyU5YHtKzmyZyOOFsfxd7El1OMkqWGCn7DtJHitJtZ1KUF2j+Fr9QjhTrvx&#10;tzlEsJM+nlZ7OLFvEUbbHyXKzYCsMEsyg01ICzIgxV+PvLBj6OKtJbZyTsyJ9z5BiIspKWFe1BTn&#10;0lClExhWCwJqJFUaCu/XGEZpNYY+BPq5EebvLDD05Phxc37w5Hp+tGoPj2zcy7ZjFsRlZ1FVX6mN&#10;Svr7YdgtuFF9DHXEJGVgYuM8DUMLdw4Y23HYyBJzaxcsbM5I3Dhp7Y6DjSeep4MI9AzD29WHhIhI&#10;EgJ8yPQ+Q9wpazI93UiRQmnCGWfSvD2JECB6mpkSIzCsVDCsqqRGsFqYn0NMeLBg0IsIP09CPM7g&#10;bmeFk8UJzPQPYnJwH75O9oTJ8WIFi2lREeQIDnOSE0mLixbIqUm8PUiNDhM0Rn4tD8NPRUExNyWG&#10;gvR4ramoaj5apgZ6yU2VqAFfkrWU5qh+foJAleyEryf3PgwVCCXlKgLD7HQBk2omqmoEp1Ml0Wr/&#10;dHLfq3kMyxUIcwSEuXI986hTcxkKEksFhBVFGdr+NbK/2qZhUr1eQ2SuXHOBYXqstm+tmhuxolDD&#10;YUNVGY3V5XQIAtsaq2mU66xSogbPKckXJFZpTUu72xUGp2sNVR9EVYuompOWFRZRXSGQKS1DzXkY&#10;FxmtNRlVcx5Ghobi7+2Dt6Aw0MdXsNlAa2Ozhkk1aqka5TNLHv8+GNZXF+NucYADS7+Lx5F1ZHse&#10;pyHqFIMpNrT6r6PD76fcyH2MuyU/4G7Rj+gP+j5DObZcGW5j7OxZunv6USPUNjU309DUgn9AML0D&#10;o0xevEFX/yg1jR2MTl4WGMr64BiJGQqG+QLDbA2GiQJDhddMAeBsMExJV01KU4iLi5LnEkiR+yo5&#10;xJ9qHxNuRh3ivTxjPmuw52rIap6K38blyM28m27IS/6beDpwB92eR2grz6CotYGq9lqq22qobKnS&#10;+hlWtOgEhuVac8vsKoFXeSVtw+fonbxBt5antPSeuyNIfEarORwXHCoY9o+c/z0w9PlXYRikBqSR&#10;hMzAMMjNhWCBYaKfD4kCw9zMNLkvih/AMCUpUcOhjaUZS+c/KvCbJ8iTpWSNBkDJQhXZPpM1AsE1&#10;CxewRsC3ZsEyVs9fxirJigXLWbZoOUtVFi8X2C0TAK6Qx6u0LFksIFQoXLRG9hEILhQESpbej2xb&#10;qoFxFYsXrpDXrxAYrvt/rjG8n/sF2P9OhfW5fD3fvPZ/lMzBUMscDOcyl29hrrcn8PyIAE7yguTF&#10;0SxePpvFKxN5XO9MYFAXSX9lMj26dGqyophor9aakqooGI4119FRnMOtwTZeONvIi8MljFWEUhQX&#10;QGdpOi/25vFxXxLvVgXyfIQFb7gd4EPv/Xzit5X3/Ldyzf+4FPYiuN3fxjsXe/jweiufXmvkg8kK&#10;bugieKezgMncCDqzpPAe4kxygDOR7qdICvAgJ8qXWxP1Utirpuh8FWlXK4k5n0/W5SL6nm/mxp0W&#10;nr9Yw2RlBJOFAbwxWiToFeyOFzDelozp8U0YmB3iiI05W04cZ5n+dO3gwsN6LBQUapFtC2dQeH/b&#10;gkOHeOLAPh7Zs5Of7t/Jj/Zv5a+2r+IvNizgJxsWsmTdfLYLCA/s3cThvVswNTxImK8HMcEehHpa&#10;kZ/gSEnCQfLDNpIfsoZ0n6UE2/4EJ/2lnDE6QIijOR4CVpPdS7HYv5gE7+PkR9mS6H1EELmZ/PAT&#10;5EeYkSzrnqZr8TDdRKDjEQJPm5Ig71FVlEt9pUCwUvUtnO5fqMFQN9PHMCRICn4+RIT5EBPmQXSY&#10;L8c0GG7k+yv28IO1u9lkbE5spoCjroKK2vKvwXCjTazAMADvWAXDLkGOjvz8IiloxspxLDEwtsDY&#10;xIrD+sc4uE8PUxNrTMwcOWbuxjELD45b+GJ6MgAzG3+OWrthduo0Ts72+DsKbm2Pk+zmSJZgL15g&#10;qAahCbQ6iYfZCWK8FAxzaaoUGEqypHAa4utFmLcb4T6uhLg7EXTGATdrM0Hhbkzk2njbWxEpzyUG&#10;+5ExA8M8gWFOkqollMJ8ZDDZSTHkp8ZJ1HQVkrQ4DYDFmYmUzDQlncbgdD9C1b9QwbCyQDCnJZ0K&#10;QVd5XopsVyODzkSgWCIYLFZYVMmdbkparaugsrxcQFWKrqyE/Ow0bWCaqmI1zcRXqSzJoLRYnpMU&#10;F8ix8uX1BSlUFKRSWZgm75umvY+uUH6bpVmCvhzqBYINAsemygItjbo8OVamVnNZKu9fW5pDbVm+&#10;7FsgMCyhqaaMzuYaulrVdBQKfg3aVBZq1NLK8mJqtXkO1QA1tV/re1hbqUBYIpCskedrZFmr1Zqp&#10;bQoP4cFB+Mn1cndxIcQ/gOb6Rq12MS8rhywBl+pjmCXXsq6x6XdgODw6TIPA0MdGjyOrf4T30Y1a&#10;jWFTjBPDaXa0CAy7A+dxJfUJXilfwK2Mv2Eg7PuMlwoMR+XvwcQYYxNTDA0P0SKQnZg6R7QaGTU7&#10;j4kLVwSEFynW1TJwdorJyzfoGBgRGOYKDAWH6VkkJKeSlJxCuuAvQ9UMfgOGybItWcEwLZlYgWFy&#10;SiLJ8t2TQv1pj7LnXr0nvx0I5stqO97MMeRvm515IVWPj2rs+LL9NO9U29ISeJSmimxKO9qp7Wmh&#10;rqeJqo46QWGVoLCSkqYKrX9hdmUpGWU6WofO0TNxnc5xlZtauiZu0TN5m/7zTzN29QXO33iJ3qEp&#10;YuJSCQ2LkUQTLliPiIrWUOj5OzCMnAWG4YREhBEWEvg1GKoaQ9XHUDUlLcjJ1mAYFRkuaE7B7IQJ&#10;i558nOWL57N80XxWLF7AyiULZbmIFYuWsGKhwG/hcnksWFu8bDqLVkpWsXzBSi3LJEtlfalsV1ky&#10;k6XymqWLl0gWsWzJYskSli1eyjI5psry+5H3Wb50sWQhy5Y+ybJlT7J61SLWr/1/62N4P/cLsP+d&#10;Cutz+Xq+ee3/KJmDoZY5GM5lLt/CXG2N5bnBjOkMZfL8cDovDKdpQLzaHk9ZrAOZwQ7kRbhRGO1H&#10;RUqUADGJsuRodGkJlCfHURwbztUuQeHZJt650MCzA3m05kZTmRxJX2EqL7WWcq+7nE+r4vg014MP&#10;E634KMCQd533826YHe915vD+9TY+UrlWzy8u1/CL8zpe6Uzn5bpUzmWEUOprR7SbOWFnLAl3tRcc&#10;niZHPs/T55oYlX2zLuhIvKojZCKboOEUsm+U0f10PYPjxXTowrhaH8+bI0W8MlLA3dE8Burj0N+/&#10;jG171rFNfw/bTY6x6ogBSwSACwSG8/Wms0B/Zv3wYR4/cIDH9u3j0X17eGTvLn60cyvf37WZH+zZ&#10;wl9vX8uP96xnwdZVLFu7iH0HNmOgv5MTxvvxdXMgOzGSuDBPQjytKUxyoTDuINlB60j3WkiK6zxi&#10;HB7F8cCj2O5bSYDNITwtt3Ni10JO6W8g1f8E6QHH8bfaRID1JuIE10lehwmx347Zrkc5vmMe7pb7&#10;8HE4TmyQu4Ahm1pdOTVVFVRLAb5GIKJQqFJeWEhcVDiR4QFER/qRFONLYkwQx0wEhvM38FeLd/Cd&#10;lTtZo3+c6PRUqmtKqKotxcjRha0nPadhaB3NVnMFw3wqG9rRVZRTqEaiDAzF2PA4R/SNMTI4xuF9&#10;hzDYexBLweKJ43YYn3DG0NQDIzM/jOT1Bua+HLL05PDJMxhZn8HU2oWT1s44OLjg5e5NoLcPkd6C&#10;aSmc+lqYE+nlQXmuYEJXSWVFhQAjlWAfed7rDBE+zoR5OhLu5USoxyn8na0IdT9FrL8rqQLf7OgQ&#10;8hKiKEiJoyhNwJch0MtMoTgjiSKtf2G8liJVI6hAmCkYlKWqFbw/yIwuL13DYFVhpvZ8TZEgrzBL&#10;1jNku0BN4FYpcKuSe75WUFdZpAa6SaEwM16DY6mqXSzI0QZhqSwrp7yoiBJZj48KJjzAnbQ4Wfo5&#10;4+9uh4+rNcEBzjifNpfzcZzjx/YS6Oso39cRU8M9mBvtw+r4QTxOmeNmb6o1U/Z1sSbS/ww5yRHE&#10;hXqRER8sj8PJTQnXHuemRAgo06kqyqSmTPBYXUZjVSmdTdV0tykYqv6E9bQ1V9PSWEVzQyVN9TrB&#10;awHlxYLJyjLqaypobaqXe6qcqvIS7d5Sk+O3NNQLcNWUG9MwzExNISIkGOdTDgT7+2t9ExNiYrQ8&#10;6GMoMGxoaZkefEZgOCAwHDg7xujZEQ2Gsd5WeJ/YQYz9YXK9TwgMHemJN6fGbRmt3j/hQtLjjIf/&#10;L84G/QVdQd9jpMiJS0PtTE2OCwYnmZicoLWtmaGRYXr6+vANDKKtu59zV65T39pJS1cvU1eu0d47&#10;QKKAMEXQmpKerfW3S0pJ1UYeVXMXqtFHU2T9AQzls6tlknzHmNhoElOSSEyIFxj60Zfiwm8Go/jt&#10;uTg+a3LmN51e/F2rJx8VW/MPsvznPn/ea3SmMUyfuir5+9pdS11/G02DHRoQy1trBYWVFDVK5Pzn&#10;VJWTVlJBY984HaOXaB+9QvvZ63ScFdCO3dCA2DP5FKOX7jJ1/UU6Zb/E5Cwio+IlagCaWIFfJG4e&#10;XtoANAGBwYQEC/xCI4gIjyJCQKhqFP2DQ7BzOo1PUCBhAr4IgaDWlNTJgeQAXw2GqQlx5GdlCe4F&#10;9RmCZYFirlxzk2PGLFrw5AO8LV8qGFy6VMvyJSqCNolaX7lsJauWrWbl0rWsWLJWQLeGZYtWCwBV&#10;FAwfjqo9vI/ChSxfJtBcJseRY60UCK5auJRVi5ayWmXJClYvW6Vl1fLVWtasXMv61fI3eRbw/f6o&#10;QUq+yv0C7J97Af1PLQ/D6d+a2Y63UK69ysP3wqz7/QGZ7T1/J/8GGN7PbO/1p545GM5lLt/CXG6O&#10;5pn+NC3PDqRLUgWJKdwdSud2XzrN2d5Eu5oQevo4wQ6mBNiZ4Wdjjr+dBeEuDsR7ulIUE8b51hp5&#10;XT2vT9Tw5mQVt7sEFDF+NMaGcD4jjrdKU/i0Op6/b0/gt73J/LYmir/L9uHz0mDujeXzoaDug8tV&#10;fHipko8u6rQ8VRfNxQw/7pQk0BzhTqSzCcGOpgQ6WBLqZEd2uA83z9bSP15C8rkSYi6XETSeg9dA&#10;ElGXiyi4WEJeSxzNjQncGSjgtfEyQW8Bzwzn0V4Wxs6Nj7F81eOs2b6OnceMBEMGLD2kagQVBPV4&#10;4tAh5h08yGP79/OIgPDHu3fxw507JNv5gULhzs18T2D4w71b+emBbay3MGLHkQOsXrMUR0cLYiJ9&#10;SYoNpEzAoCtKExh6EOxhTUGSGzlReqT5riHDawGRVt8h3OJv8Dv+hDaZvYvRUtxPLOXEjp9gtXeJ&#10;QPAQ8e4HZX8DebwfL7M1+FhuwNVkNc7Ga/C13keCvz0hbjYkhvtSlJ0mhfZiQWGpRICowXAah+WF&#10;BWSkJJKdmUxiXAiJ0T4kRAdian6SR5Zu4TvLdvKdVXtYc8SMqNRkqqsKBYdFHLa2Z5vVNAw3WEWx&#10;zULBME9g2CowLKVUjqtqhkyMjmIkmDaQ83dw5y4Ob9vB8cPGnDhqxdETTgJDN/TNfNEzD+SQ4PCA&#10;pT8HLX04dNIXfZtADGz9MbLz4Zi9BydPe3LqlDM+Lm5EePkR6OWj1ThVVVRSW10jACkiIzGajLhQ&#10;shNCyEkMITcpjFxZ5iQIimRbrqQgMZTilCiKU2MpToujRCBYqsHwfpKmk5VEeXaKADCNSoXAmdQI&#10;/mqLc2gQTNXJUqUkI1FQmKm9rjAtVqCoUBlDvuArKdyb+FAPgjxP4SpoO219TKDmLchMpUIgWFNW&#10;IdehWJJPWWE2Xi62OFgYEhV4BnszPTlfW7ExEwxlRZFXEEdOfiz2DkeJF8R7CBR3bVjMvs3L2L9l&#10;OWZHdqC/cw37Ni1l/+blmBzezhmboxw7JMcwEZQb7cH6+H4c5Li2su5oaai9V0KEP0XyfUvlu7bV&#10;V9DZUkNfRyO9ku6OhgfpkfW25hoBoSCyrkLuq0JtZNXi/GzBbZHgRqelvrpKro3qJynfq6SQsqIC&#10;bRRYjzPOAkM/1LQXkaEhRIWFfQXD7FxtHsMHMBQUajAcG9X6GBbGeVEc7kRZ+CkK/S2oDbelM9pE&#10;YLiU3uAnuZT8BFfiv8uV2O/RG/pTxkq9uTjYw+TkmAbDqfMT9PR00NTSxPmLF4iOj6Oito6py1fp&#10;Hhyms3+Q81ev0drdKzDMIDUrm5SMLIFhmmAvlVQ1JYXAUC2TU+T3qwafUSDUUJim4TFaYJiQkkxC&#10;QiKJwUE0htrxcq497xTb8EyCPq8lGfJatD6vRunzeqwBH+RacC32ADXBevK7jKW8q46avjYah7tp&#10;Hu3VHhcLzAsF5oUN1QJDncBQR0PvGG0jF2kduUTb6NUHOOwcu0n3+C0Gzz/DxNW7At8RouPkc8Uk&#10;aaOSRkbHaTB0dffE21d+Qw/BMCgwBBtbeyytbDA2OcEhQ0M8/fwIj4okKiJ0po+hPUn+D8MwU4Nh&#10;dka6NhprYX4+R40UDBcK4JazbPEKQeAqwdt0lgvYNBwuXSaoWyEwXMPq5RsEhxsFhxtZvni9wHDt&#10;DASXSZZ+lcXqmPNZuuQJgeETrFg+n1UrF7JmxQLWLX+S9ZINKiueZKM8p7JBZdmCB9m4fMHXCvv/&#10;euZg+KeQb6Lp35LZjjcHw/+azMFwLnP5FuZyUzRP96U+lGSe7U/m6f4UbvWkMF6fSIK3heBDHx8r&#10;I7xPHsfT4hg+1qYEOVgTecaJ8oRoJht1PDdQx0uDZbwyVMLrw+Xcqk2lO9iOi34n+XmsC79IdeX9&#10;Ym8+a4zkVwLEX8vxPx7N5L3JfN49VyQp4T3JBxfKZVnOi92Z1HifoDvKnToFw9OmGk6DHE4SfeY0&#10;RdFBPDMhhdmRQmLHC4k4LzAcyxMYphN5oZik4Rwym+I5O1XJ05OVPD9ZwW1B4a2hPGoEpVtW/ZCt&#10;25azYfsGdh7RY8PhI6w4oM/Cg9MwnHfggIBwLz/eNQ3CH2zfzve3beN727fwvR2CQoHh93dv4Uf7&#10;t/HYwZ1sszRBz+gIa5YvIsjvDAXZCaTGB1GaL4goSyMh0pNgLzuBSQC1OS5UJBpQFLKO1DOPUBy4&#10;mgTnpXgc/Skex+bhZPA9jm35S8x3/BBHvXnEuuwkJ9iQRI99nNz7EwHhUiJdDpLsZ0q8jwV5sQK8&#10;QDetf1yeoEdXJqCrLNFwqGp3pmFYQVlBAVlpKYKrUq3JoK4oXRstMyomhoXrd/FXy3bwv1fsYvmh&#10;4xoMa6ryqakpZL+FtQbDDQLD9QqGloECw1yBYTM6XbEAp4BQH1/MjQUlAkPDQwc5IOdr74ZNHNqx&#10;FxNjc46fsMfI9DT65p4csvDjgIW/wDBAYOgnMPTTYKhvG8hhu0D07P3RdwjA2M4XM1tvbBz9cHL1&#10;16YUKCopp7ysVPCRT05qHNmCwZykEEFZqCAt/GspSovQUpIWJec9VkAYL0mkTECnUp6VQoUCW27q&#10;AwhW5Wdoy0J17IQIkiMCBHv+xAV54+1kjautGafMjAVbRhw/tAu9nRswObSDowe2cHDbSjYtf5wD&#10;W1eyc/0S1i99nDWLH+WMnSkVcsyKgmxqVBPSwkJKctR6Gn5u1rjZq9peF85YGWJpuAuv02YCr1TK&#10;dPK56rIJDnUmPycanzMn2bNxsSBwKQe3LMPm2D70tq9kx+on2SvbTwgIQz3ssBUMHtu/kX2yzWjP&#10;OqwEiIayPLR9tcByCakxQTRXF5MSG0KWoLkoN5nGmlI6Wmrp6ZTfVFeTtlQ47GpXI5XWaOlqbxCw&#10;qtpAf5Lldz9da1imJS8rXWBYJGAvFEjqKC8uwMvtDCEB0zBUNYgaDNMegmFr26wwrKssJCfKjcp4&#10;DyqjnSkPsaE5zonuWDN0zovQOfwl7V7/g37v/0Wny1/QETiPpkQ7BppqNRhOnptgbGKUs2ODNDTV&#10;MT45TktnGzlFRYxMTmpTY4ydP8+lGzdo6eoiMUPBMEvrP/hNGKbIMukbMLy/T1TcNAwTE1KJ95ff&#10;+mkT+k9tYfL0OrpMHqHf5DGGjz/O1MnFjFst4orrGtpt5lPjbyD3QQq6jlaq+zqoH+6hZXyQptE+&#10;ytsbBYa1FNTXCAyrSC+p0moM/yUY9k/d4eylZ+U7DgkEE4iJTZ6pMfwGDINCHsDQ3c0TfX0D+V2a&#10;YnjsODv27cPDz5eI6Eiio8IJ0UYl/QqGKQLD3MyMBzDMkpQUFWJsaMSi+YsFcysFhqsFhOtmslZQ&#10;uFqyUlCoavLWsGLpKoHd+hkcrhcYrhUYKhQqCD4hCHxsOktVHtWybNkjLF/+CKtWy29p7eNsWPso&#10;Jww3YnNiG862+/B1NSLSz5ykMGtSI6zJjLIl66E8XNj/1/N1GN7PbIXaufz7M/s1+P2Z7Rh/lKhj&#10;/5HeazbU/TEy23v9qed/BEshdC5zmcu3KxfqI3iqO0mSrI1QeqcniWf6JALDp/vTOdeSSrLvSdxO&#10;7MXb0kBQaIyHwND75An8bS0Ic7KnPjOFqSbBV181L/QX89JALi+P5PG8oHPE/QA3TNbxiuF6Xj6y&#10;jltH1/OM3V5e8zXh80J/PuqI593RbN4Zz+NnE4X8fLJIUFjGLy7VcLczhxJvc7LOyD/6zpaEOZgT&#10;6mBBuJMtUS6OlCeG8fyFVroHCwgbzCdkXGB4tgS/oXzCp8pIHy6gdULHpStN3DlfzVNni7g6kMXV&#10;wWxKU1zZv20+hw5tZveBnWwQ+K3ZuY+Vuw+ydN8hFu0/yBP79vPInj38aNfO34Hh3wgM/2bHJv5m&#10;+0b+z5Y1fH/7enaZHcPYyIhtq1ZgY3IEuxNHtOZ+iVE+AjApqAW7EBXoTFN5Ci2l0ZQnnyQvbDvx&#10;Lo8S7fgIkQ7zCLKeh5/l47gd/2us9v0lFru+i4vxI0Q5bxAUbiPs1FrsD/+EAJtNJHkbkSTnMV7O&#10;UW6MFxHejqTFhFCalynoK6JKVygpprqihNqKsodgmKr10VMjSzbXVGggqKqtYOUOgeHSzfzl8h0s&#10;PXjsAQxrH8DQiw1WaoL7aLafDMIzOptcQVq+vF+OYNPtlCOnbWzwVBPT52bj4XiKo/sOyLkw5aTZ&#10;SaxsHDGxcsTA6oxg0ENg6CUw9JH4yrqKYNEqgP0CxH12wexzCGO/fRSHJHr24Rxx8COhsJKCymp0&#10;VSUUF2ZQkJNAdnIY+amhFKWHUywpSgujICWEkgwBoUp6BDkJQeTEq+akEaRHBpESHqDF/7QdLtYn&#10;OGNjSrS/B8b7tmOqtxd7U0OsjA9zTO6Ng1vXCf42cWDLWtYvnsf6JfPYvX65IGs9m1cskMzHRG8n&#10;Rvs3s2XlE2yW7N64hK2rF7Bq4U9YueAnuMm9q5pw6gozqS5V/f5yNZSXFyQQGXiKUG87+YyB5CUG&#10;U5YVQ15KGKVFiWTlRVNalU5YuCtJcb64O55g57oF7Fm/SNC9GHP97RzetoLdsu3Y/k14O5oS4m7D&#10;oa3LNTju2bBIA6LN0b0Y7FqrgVWDYWwwHY0Vcq+kcmG8n8KcJG2Ow7rKYkFdKU31FRoIG2rLtKal&#10;Ha21WtoFjq0zA9XUVpZq/Q8VAFWS42M0KKr/dKirqqC8pABPVxfCglQfwzpCAwO0WkNV06T6GCoY&#10;NrW2c1ZgqPUxHDmLms9Q9TGs0RWQHnKa7ABb8vwtyfMxpSXuNJ0xplqN4UDok3w2sJO3KxfwfOZy&#10;OgKWUBttS1yAN1WV5QwMDwgOx7h85RzNrY2Cw3rOXbpATFISLd3dDI2PMzo1xeWbN2nq6CApUwAo&#10;MFTNRONTUgR7AkP5jGkZWdrUFPdhqEB4H4YJqSlExsVo+6o5HJO8vCgw20Gb/F57jL9Hr/F36dby&#10;HXqOfoe+439F/4n/j07LH9AXbUptfgI17e3U9HVSO9il4bDpbD8NQz1UdLaSW1tFlk5HVkXtvwDD&#10;GwLDm/QKDofP3aGxrZ/gsFhBYcLMdBWqKWmUBkM1yX1QcCghIQLDsAji4hJISBTUJqcQHZ9AgKA9&#10;Ik5eGxNFTHQEoZ5uWh/DZAXDsGCS5buqqW4yBMIpiQla/8KignwOHzzAogULBIDLHmTZTFYsXcaa&#10;VSvZsG61LJezcsUSVq9awpZNa9i9axP79mxlz+6N7N27joOHVnNYbxVG8m+Elc0eTjnp4eNrTlyC&#10;O+kZgWTnhpKXH0ZJSTgNVbHUlIVQmOVOWrwdcSEmxAYZkRh6lKQQw69lNuj9W7Nw5SP/BfndgvSf&#10;Ux5G2B+a2Y7zbcvDmPuPymzv+6eYORjOZS7fwpyvi+BWV5IkWXCYwm1B4tO9AsPeFAFiBucVDH0s&#10;cTPZg5fFETzMjXA3P4rXSROtSWmYoy2NWcmcb9IJDCu521coOMzmpeE8XuxI4HzYMW477+VFh328&#10;Yr2fl0x3cct4MzfNdvJa0Ek+qIrg/eEc3h7L4+3xQt6ZKOLngro3z5bSluRKZ1ogWVJoDnOQAq8U&#10;rkMEhmGnThLrdoqW3HjuTjTQ1Z9HUG82ASPFAsMy/IeLCJsop2KyiuGJWi6OVXFN8HilL5OLfelc&#10;6suioSCQcD8rnF0sOGZmzJ7Dh9lxyICth46yev8Rluw/xBN79vHI7n8Jhhv5wY4N/OWaRfwf1bzp&#10;wG4M9fXQ27YFw91bsTNRk9rrSSHcj6baHCKCnIgOdqazNo/K7GiSA48SdWY1sWeelMwn3GE+fief&#10;xNdSlgLE00Y/wnznd3A99lPCT60kxnkNrkcfwc9iGdEuu0nxO0qGnMO0IFuKkwKI8XchPTZE68dW&#10;XV5MpcCwUqdGjvx9MKynSQr2jTXlGgxXy/f8qyXr+ctl21l6QD5batJXMLS0YauqMbwPQ8sgXMPT&#10;Sc3JJy01gbjwME5bW+Pt4kyovzfXL04xPtCLu60dpVk5Ajj5/lHRnJYC6nEBop65I4fNnTlk4SZx&#10;l3hIPDl00psD1n6CwwD22Yew3y6Cg3aRHLILR1/BsLiWwupaaup1FBWmkRgTQKjvaaICTms1br5O&#10;Zpy20MfJQg9XayMsjuwQ6G3F5OAWnMwMMT20C7tj+ljo78P2qL6AajlrFz6m4c/D3pJVT/6UnWuX&#10;YSbPW6ph9/dv1wCo1k0O72bdose1/fdtWo2eXP/7MDwuMDQUGG5eOY9Nkl0Cwy0Cw9WLfio4/Cnu&#10;p6ZhWCmpLc/XJqOvKU0X1PoTF3aK1qpUbp/v5pkLg9w+18dgawU1FWkUlMRR3ajOnYKhj+DbhB1r&#10;npTPvVCDoc3RfYLDnZw03I2nvQkBLidxszkq+8wXFC6RLOb4QbkXjx/UYLh/03L2bFxGjur/21Yr&#10;OM3kwlgftQKxDgFgZ2udwK6AvOxkKkpztcFyFAwVElU65PkHMNSVaoPSKBxWlhaTFBul1RaqWsPS&#10;wjyK83OIDg8hMTZG64MY4ONDhMAwS2CYKeDKug/D8QmB3IhkVMvIyJDcqwUUxHhQHu1CeZgD+d6m&#10;NEXLeQozEhguojPgp1zL/i7XUv6Cbre/RHf6MS7WJlJfnE98fCzBApj6xjouXz7H2bERCgWuF69e&#10;pqC0lPySUgbPnmXi4kUNho2Cs6SMjAcwjEtO1rCnUJimRiBNyyBRwTBJtqemfgVDAWSkQErVHKYl&#10;xFEU7i6fx5J7+fr8bYkhf19rxq+arfj7Vkv+rvkEv6yU7cV7+bj4IJezLWkpjqK+o4nq3ravYDja&#10;T9v4ELV9XeTKec2S32yOro6m/nHaRy5ILtM+em0ahfdhKOmVDE3eoqG1T4NhuMAwJGy6/6CCoZvH&#10;VzBUA8+EhUUSFh6Jo5Mzjs4u2Dk64ejqSkhU5NdgGOJ0SutjmBgWREqcQDMkiGQ5vzFR4do+aSmJ&#10;GBkcZvvWjYK87ZKNHDqwBb1D2zE4sgtjuS8t5bdoY23AScvD2NkZ4O5+gqAgG/ks1oJUG/kctoRH&#10;2BER6USkJCzcDv8AC9w9jnHmjDGOjgZYWR3A3HwPJ07swOT4FmzMd2JmuB4T/dUckxgfWCFZKetr&#10;MTokuBRk3s9s0PtjZHbM/THzuwXpP5fMhr7/6Mz2Of4jMxvo/l8y27H/lDLbtbifORjOZS7fwpyv&#10;i+RmZ7IkRXCYwlOCxKe7k3mmJ1VwKJBqSSNFwfD4LlxNDuJqekRihKflMXysTAh3tKIlO5Fr7RU8&#10;3VPKcz15PN8nMBzK56XuNCZT7JkKNeFCsClX/Ey57XGCK85GXHQ25m6MCx/K8d8dzueNUcnZAt4c&#10;K5SU8EJfPkP5IfJZyukqSCTa1YZQRwuBoZkg0YziKF+udVZw92w1vd1ZhLcn49+bQ8BQkaSYsLFS&#10;qiaqGZHnL/SXcLU7m0vynS70pnKuM5WKDEey4k6SGmUroJJCif8ZggO88PJ1x97VieMONhy0smDr&#10;8aMsO7CPR7du5kdbNvG9LRv48Y4tAsYt/HD7WhYe3s6PNi/ne4KAzXp7MDtuiMmBHVJwX4KNAMTB&#10;3JCspGD65bMmRHsQF3GGwfYyCpICCTtzkCjXzYK8ZQLEZQTYrsTNdDkeFsvxt1uGk+FPsdn/AwJt&#10;FgsMlxJsLWA0f5I41+1kBBiRGWxGZog12ZGn0aWHkxjiQUpUEBWFAsOKYqoqp2FYJY9rBIa134Bh&#10;Q02doLBaljqBoY61O3fy14vX8JdLNguMjb8GwwMKhic9WW8VPN2U1CIA98hMsotKyMlJJVYAcMbe&#10;lkAvN4GhJxMjvUwN9+F9yo7hjlZee/E57t69w+VrF6lvbiJdQBkYHi/n2h9jy9McOm7HETNH9M1d&#10;0DvpzmFrHw7Z+nPIJohD1sEcFigesfMiubia4uoa6uoqBByhmB09wN4tKzm0Y41Abg9bVz7B+sU/&#10;Zcvyxzmyax1bVsxj49JH2bxsHrbH9Di8dT3mh/dxfN9OLI8cYNuKxaye/wh7N67GxdqMpY//UOC0&#10;Cpvj+lgdPYzh3q3s3bQK0yN7OXpwB2sWPqrlsGDxyO7NbFz2pGBwAcf1d3Fk70Y2yPuuW/YY29Yv&#10;YtOq+drcbasEhx5OltoANBoMBYVlucnkpoQQ4mNOfJg1Y/K7+eLnl/n1hzf48t0rXBwqpa4ilqKS&#10;KAoKpaAuMEyJ98HP7STHDm7m2IHNgt1tgkFTPOX3oOJkYchJIwXFXWxfs4CdAsO9m1dgJgX0U6b6&#10;HN+/hQObVsh3XaHNszjY1SBIzWVqpFuD4UB3E6MDnVoT0iI1yI4AMSUxkvISuZ90hbQ0VtKuRjBt&#10;a0DNgVhbXkxbfS1N1Toaq3RkpSTRVFet1RYW5gr80pLJTk8hNzNdMNlASEAA0RHhAkPVDFHunawc&#10;Wto6GD07zsDgMANDgkPJyPAg9bo8imLdqYx1oSryFKX+1rTFOtEdfYxGryX0BD3Gy3VLeSr3B7Sc&#10;/p+UOj7KteZ0zg/0UiP3tF+AP0nJSUxNjXHlymUqqypp6+iks6dXA56C6OSFi1pTUgXDRPlMKZmZ&#10;GgxjVH9Bgd90baGCYToJSSnadgVGrRmpBsNUImPjZmAYS2mUC8/lm/Dryp38Y5Me/3zWiv87Zcf/&#10;nbDk/54z558Hjfjn5j38Y+Nhbsl+HWXhAsN6KntbBYbdD2DYMTlC/UA3udUVZFeUk18pGB8Yp3P0&#10;guSK5JqGwelcp2fsmsDwisDwGnXN3YSEC4zDYgTHkdMwFACqwWf8AgIJ0VAYoW07aWPLjt17OHBY&#10;j32SvRK/4GANhtHR4RoMQ0+fIiVQYBgeKPdfFAkxEaQmxpAQF0FUZDCZ6YlEhfnj7+VKgO8Z/Lzs&#10;8PGywcv9JG4uZrg4HefM6eM4OxpjbytAPLkfW+t9AsU9WJhtwezEJsxMN3PCZAtHjbZhdGQLhkc2&#10;Cyw3oH94o5Yjepsw0N8s27dqyyOHNmJyZAfHDsn+glDjQzsFgLumc1gwarBXQLpPjrePY8b7pQD6&#10;ddD9sTI75v6Y+d1C9p9LZkPCf3Rm+xz/kZkNef8vme3Yf0qZ7VrczxwM5zKXb2HO1URyQ1B1syNF&#10;w+FTgsSnZfl0l8BQwHWlJYMMP/lHXmB42mgXLiaHcDbRw93cCC8LI+IFbMPlGTzbVymIy9decx+G&#10;L/RmMZDtRluCDW3x9rTHOdCZ6ERzlAP1YfK6bF9e7s3nteEiSQGvjU7nleFCSSk3WrNpyQiiT5dJ&#10;RrA7IY5mAsPjhNobU5McyN3hau4OlHC+J5fijgyCm1Pw68rFv7+I8JFiSs6W0j9aIRgs5GpXBhd7&#10;UjjXk8xkexIFifqkha4mx3cVaSdXk+dhSGaAGcGn9xHkaSiFHXuSU4PIyIohOioYD18PzF3s2XLy&#10;CBuP7medFECW7FrP2iPbmbdtOfM2L2W3FEROHD8oBZYNgov5WBgd1mCYmRhIZ3MB6alSWI33YKi7&#10;mEjfE/jY7SDKbTeJPjuJ991OkON+HI/vxMViI0Gnt+BkPA+7Qz8k3m0DgSfncVr//yPA8gmyAg6R&#10;E2JCRpA5qYEnSQq0Izfen5QIXzITwqkuVXPfqcFniqZhqB5r/cAqtEFiNBhKQbm+tlZSTW1tJVV1&#10;VazbsZPvLlzJ/160jsX7jIiSgv7vwPCkwPBkJFvN/XCLTCOrqIjs7GSSYyPxcnYkVGAdGewlMOxk&#10;uKcRD3sL+ltrePfNZ/nwg1f5xS9e587N87zw9HVefeE5rly+TFNrmxS6k3B0ccPg+EmOmNpjYO2O&#10;ga0vegLEw1ae6Fu5YWzrSnqRjtIqwUdtBbGRgdp0IOuWPcHW1YsETDsFavO1Gr0Ni+ehv2uTQHEh&#10;mwRvW5cvwMHEED2BvcXh/Rzfu5OTRw5pMFwx76fs2rCa01amLH7sh+zWYKiaAeujv2cT29cv0eBn&#10;eGCr1jRU1QIe3rUBg31b2CDgXLv0MY7q7WT/zrWslOdWCkw3rV7A+hVPsEI1JZVtni5WGgaLMxO0&#10;CfQz40NIjnQl0t+UrHhrBluj+fnztdx7q4YPXq5gsieE+gpvSopDKMoJITvFj6wkP1JjfUiM9CIx&#10;wpukCD9SogLkOP5EB7nj72aPp6MlzjYm2JsZYCFoNj2yB9vjepw2M8LWSO5Nga7hns0UZsQx2Fkv&#10;+MxjcqSLusoCBvtaGBnsoK+nmfLSXHoEikUF6XIPFGu1hzVyP2WnJ1CclyH3WCHVJYUaDJurBV11&#10;NeSlpaArKaKxtkrut1JKCnLlXpuGYVtTo1yvCK32MFvBUMCVIzDsaO9kdGSMgYGhGRwOMTo8QIMu&#10;l6IYVypjHKmMcKDMz4b22NMMxJvQ7L2INp8fcb3oUS5nfoeG0/+DKvd5XGlO5dLIEOemzgkCuwRB&#10;ofT19XDh/HnGxsYpKirh7NiE1nyypKyC8xcvc+n6Derl/ku4D8OMDA17qlZQwVDVFianphMrKFTN&#10;Le/DMCFlOpGx8VptooJhSYQrd7L0+bJ0Cf/YvFVgeIR/GtHjlx1b+PXQTv65byf/VL2C31Ru5VaW&#10;IV1lERoMdT2t1Ax1UT/SS+NZgeHUMPWDXQLDcnIqyiisqqd9cJyesxfoGr1M99lrgsEbkq9Q2CvP&#10;DU1eora5g+iEVMIiVN/CGK0paegMDANCQmWbmqJCEhmFwdFjWixt7TC3seGwsbEGw4iYSIFhGGGC&#10;vTBnB1KDfEgSGKYlRpGXlUR+TjI52YmkpkYJ7uM542SJ2TE9yWGOH9ktONsuSNuO4cFtEsGc/G4M&#10;BHBH9m9Bf98m9Pdv4ogatVmhTvY9qreLY/p7Oaq/D2O9/Rge3icR3Mk2I73dGOrt0GKkmmsflscH&#10;dsh9vZ+j+wWC+2XfQ0fQP6gnOcCRg/L+cjxjue+PCQ6PG83B8NuY2ZDwH53ZPsd/dGaD3r81sx33&#10;TymzXYv7mYPhXObyLcxkVSTXWpO51pbM9bYUbsjyKcnt9hRJGrc6ciiOcBQY7uCUwXbczPRxND7I&#10;mRNHNBjmBrsKLEsFhqXc7swWHGZwtzeblwcUDHPoy/KgNcGBpjhHGmNOURVqRZG3KeUBVnSlePNM&#10;ew4vDxby0mAeLw5N53l57fODxYxVxBLjfIzkAEeiPOwIPW1OsMNRUn2kkJgbzt3BckFoAbf7Cmlv&#10;ysQ3xRf3ini85JjBA3kUCBj7BYkXBZ/Xu9K51J2kwXC8OYnUsAOCwEWEWs/H/+AThOutINdhJzUR&#10;e8gJXUFm2BqyIneRHXGEFI9jpHk6kB3pS2LiGWLjPYmJ8yU0xhsnPzv2ntjDiu3L2aMvhRyjPQKG&#10;jexct0QrvNib6pEe50N5YTSRoafw8TQlOsQWZ6s9uFsLDD0OkxdlSmXGKeIDTHG23I2bzR6CXfbg&#10;fHwRtgd/SMDJhVjv/Z8aDENs5hN/ZjvRznuI8zxChOsR3E/uJSXUhay4QAFHOHXlhdRVlVJfX05F&#10;eQE61d+wokSbjLykIJ/0FDXaqI7aumpqVCFeUiWPN+7cxd/MX8r/XrDq/8/eX4dHct75/nf27G4S&#10;B+2YcTzMoAGNRszMzMwstVpqtaSW1JJazMw0o9EwM5NnPGYnTpzYjpntJAvn7Nlzrud6P98qeZyJ&#10;o2Sz9Ft7z/zxuaqhqrq6u6r1femuum+etHKlpLpyXhiuDSpmo3+mCsPGzk6apFA0VpSQmRSjDrtQ&#10;WpTOvl3DGMtyCZbCbMdQG6///Cl+8+mr/OJnl9k+3KSO4fazm5f55L03ePftN3jzzTd4+aUX2SdA&#10;qKxvJVdXi0dYqhqXoAScA2PwCo3D1N5DV28fI4M9Ao18HK02s07Qt2X1UjwdLAWGC1j1xMOsW/S4&#10;wHCTwHCRwHCBwHAh0T7uKgyDnOwEhtsIcXGUx+dgaLF+JTECw4UP34vFhlWE+LgS5ueKk7Xgcu1C&#10;FX5Kgbt26SNsWPE47lL0Wm9ZJfh7FAuzZUSFeBIe5IaXqyWhAS5EhnjIYx6EB7oSIY8bKwrUQe5r&#10;9AWYKoqoLc2jUpskSExktCODQ9PFXDls4KXzdVw+qOPARDbTY4Xy3ejpGyqno1dHa2cJbV1ldHRX&#10;0t1nonegWU1PfxPdvY10dtfT3llHa0cNbW1GOlqNdDZV0V5TRrsU9T21Blrke6orLVDHQZwZ7xEY&#10;NgsMZxkbbOPwgWlB2U4OCBD7epvZt3daBeL2yUH5vDvVzmdGB7soKy6QfTiXxqoKhjo72D44wOz4&#10;GA2yv5iqDOq1hspppMr1hkrvpEqHJSMD/eq1aTUGA42CrkYVhs3Mzuzi8OGjAriD7D9wUHB4gMOH&#10;9jDaY6KjNEFgGMVgcYTAMJTZilj2V7gxmnw/M1nf53Tj97jWfQ+nq3/CtHYBF6bKuXziKFevXOPi&#10;5Wtoi3X09vRw/Ogxzp45x4wgdN/+g/T1D6rPKWMdXrxyVTA1RbnRSJVJgWG9CsNqAaFybWG1IFBJ&#10;maBQV15BRbVRjQJEg1FBZOVci6G859b8OK5W2/BB/f38rvNR/mlsKf84voTPRxbwm8nF/G74Sd4z&#10;/Yi3ax7jap0Ts91aRgSGffI5Dx6aZeToXsaP72fHqYOMHdhJy1A3zXLcdo2MsevISfadPC+5JLk6&#10;lxNKrrD/5EX2HT/LgRNn6R9T3ou8h/IqtIJCZRzDAk2ReippngJDXSmaL5KWk6Mmt0hLZn6+RFBY&#10;VjYHQ73AMCMRbUIktQUZsq9mU1ct+6DsTy1NBoFhBfX1epqbKoiQ/dxNwOZkswknqw24WAv6BIFK&#10;lH+m3B53O8GicvuL5zwEkF6O2/B2spFjzEFg6ChxUqdKB1au9tYCSQuJYFOQaLfNTOazUk/xDnK3&#10;l+WtsbWyxGqbFZYWVlht3YbNrZhbYCvT+VD3H5H5MfcfmT8usr9uma/Y/7pmvu3/U5lv+X9tvrrO&#10;+dD3p/LVZb/Jme+zuZU7MLyTO/ka5ksYfpGr26u4rkYBokBxZwPDlamk+FgQ5byZFH8X4rwcVRhq&#10;44KZrC/l6kwXN2fbubmrkef2NggMG3h5XzPPzdazx5TCdMUcCoe1EbQKsurj3enMDGK6PJmnJup5&#10;eX87LwnkXjzQLCCUCAyfE8xNGtPIDrKhINaHLOX6qWhfciPc2dNTyYvHRnnpkMBQ5rsx2ySwyiM6&#10;OYAwTSLprXoMoyb6x00c3tnCxT0tXNk9B8Ozu40cHTNgyHUjJWQ16QFryXBaT8bGRdS4L2E4ZwHj&#10;lQ/SXvQgbZoVdOSZUeiykDTzJVSGOFCZZk1toReN5ZHUG+KoqUyhpjqTyvI08jOD8XXZrJ7aaLFu&#10;BQmhfsQKDJoMOQy2l1GYFUxMmB1BHpuIDrAiP8GdOk0YnYZouqpiKM30IiFkKymR1mRHbSPWYwnB&#10;VveS4vkosU53oRfImrLWU5u+hapUC+pynTHleVKa6kpzWSJNFYLVtFi1p86O5jp6uproaG+gt6uV&#10;vm7lWsM+day5akMFgwOCK8GgisKRAQFGLxu2WvwrYVhHU1cXLS1GagQcWcmxFOelYjQUcPn8AUZ6&#10;TerwCwOtVdy8cpjTJ6YFGLVM9BmZHWrmmQtH+fz91/jso3f4/NMP+fij9/nwow9598NPePnVN9VT&#10;40a275PtaCIhu4iAyASq6pvpkNccHhCgKDC0NhcYPslW+by9Ha3VLuoV6K1e8AgOWzawUUC45slH&#10;WbfwMUJcHXHdshF/O2t8ba3wl6Jz45In1Xltt6wnKTpEsLcOH1c7EqOCSE8IIzbMm3CBXnpCKBmJ&#10;YfK4P6my3xflJFKqSRMIJ6rXOTaZ9LRLwaykV3CmZEiwNtzfzHCfwE2gVqXPo7xIadUtoaIwE2NJ&#10;JoOtOsY6itg9VMK+4UJO79BzYCiffSMado6WMjlWKd9TFX0DFXT3lNPVbZBU0yNw6uttUtMvrzEw&#10;0MLQUPtcBHmD/S2M9LUw1iuPt9bRX1/NREcTw2qPq7UCryamRtoZH2zh4O4xpkY72C/TIwd3cOiA&#10;MgSJAsMp+mV5BYYTo73s3zPN3tlJetoaGehokfdRhkkgUa8MA9HaIjgqY7C7kzoBY121Qb3O0FCm&#10;UwdEn5maVAfDV1sLBVq3YLhzPhge3M1Idx3tpfEqDPuLwujODmJ3VTTH612ZLbyXE9U/4lcHFvHq&#10;gQe53v9DdlT/kKsHtFw6s4/Ll69w6fJTKgCrKivZv2+fCsPjx06yc+cujhw+po7nNz2zcw6Gk1Po&#10;q6u/hKECQKOgcK430povYai0GP45GLYLDG+aHPms9RF+13Yf/3PgMf5xain/sGM5/7h9KZ8NPsr7&#10;TXfzRs2jXDY5saNHy9DsGL23YHhsDobbTx5gVIHhsMCwv4vu0XEOnjrPwTOXJFclT0muqzksOXJW&#10;Hjt1QY6X83QMjKAVFBaWlAv+5mCoXFeYlJxKbkEhmhKdisOiUj3publ4BwbiFRCAo7s7nv7+ZBd+&#10;0WIoMNQKDIsTo6grzMAg+63JqMCwkubGchob9ALDUupNpfh722NlvkrQtk5tSXe+hUObjWqLu6M8&#10;br91DQ4W69RWdjdbAaH9FjwdtqrX5jpZbsTRYjP2FhbYWSj4s1Jjs3Urlps3stVsNeYbVrJlwwrB&#10;5xbqDEVkxQdRVSzvKS2SIH9P/Px88fP1l20JwN/DHzd7Nyw3bhM4uksB+nvM/Udmfsz9R+aPi+yv&#10;W+Yr9r/Ome89zJf5lv235PZ1fhV/fy63L/dNz3yfy63cgeGd3MnXMAoML09XfZkrkmvTlTwlOHxK&#10;geKOemaa8skIsCbaZQsJ3nOnkib5CXiKMjgz0cVTO7t5ZlcHzwnAnt1Tr8JSaS28NFLGTFU8E2VR&#10;jBSHM1YSRVOyOw0JHioMJ/VJXB2rU2H44n4Fhk1zkdvPyrr6S2NJ89tGXrQ3qSHupAa5oEsK4OR4&#10;Ezf29vDsXnnN3c1c39lIhz6ZmChvQuNCSMlJpb5ax3hbJcfHGrg028JlgeHF3dWc21nDvt5SilO9&#10;CfPaQqSHFVn+XuTbW1Luupihgifo1d1NWeL9aKNWUhq9hjz3FcSaPUJFsDmmzG00FNrSUuJCY6EL&#10;heFb0YTYUJ8VQFmKAw4bH2T9sgek4LGkOCuB8twE2ipy6DbmUa2NJzPOk3AvCzKiPGkuTWWksYAh&#10;UwZ9NcmCVV+Sw7aSEW1Neog5MW7L8TT7MZ7rvkuq54NUJC6lJn01uuhF6GOX05hjRavGmbocZ1r1&#10;4ZTnBAsu42iq1kvxXYGptpyKsiKqKkqlqKtST+PLzcxApy1CV6KlqspAS3srnX3ddPR0sXqzuQrD&#10;7z65koXWbn8Whmb+GaTo6mhROvNorfkDGNZWFXHz2nHOnZglMVwQXVnAzatHuXpxP08/dYSXrh/j&#10;0pHt3Dx3mA9+/TM+Fxh+Kij86MP3JB/wwQcf8sFHn/HRp7/h489/xxvvfMC1517i4Ikz7Dl0lIHh&#10;YXXQ9ZpKHX7ujmxavURgt4EAN0e2rVspGFyEndIyKPe97Kxw2bYZd6utpIYFy34k4JNpQUIsmqR4&#10;8hKiKcpIobQgm5ZaA8YyLQ1VelpNBrW1bS6VdAt+e9tq6Guvm0uHYOu29AkEb6W3s5aedqOa3o4a&#10;Wd5AraGQkrwUygSE+vxsSRb9yimZLTVMynyz/VXs6dezr6+Evb0l7O7RsbO7lCmlg5K2EgYbC+mr&#10;k9QWybSEAVM5Q/VVakaaahlrqWNSwDYl+FMy0VbPuKx/rLmO4aYaBhqqGZF5hiWjHSbGBavbBYbb&#10;R9qYmehmx3gX05KZqT4B4DjDQ23s3T3OUH8ru2ZGmREcHtq3g4N7t9PdWs/EQDdtJiODba201lQL&#10;EiukSE9moKtdvpdydEVK75WVhAUHqOMYKp3PKGlUOp6pqaFB0HXrVNLDh48IDA+oMDx48KDAdJah&#10;zhraVBhG01sYTEeGDwfqornY5c65psd4Y88KPru+jk9vLuPTqyt4/uBqzh/K5ML5XVy5ekVyXT1t&#10;tKKigpGhIc6fu8DZs+fVVsOTJ09T3yCf1Y4ZLl69xvDkpNpb6S0YKtcS1tQ3UF07N9D9n4eh4Ytr&#10;DPX0FKfwy/4g/s+MOf+8YwP/PLOO/3vUiv973Jr/c8CMf5pdwz9Nr+bvJyy41OTKVK+WgV1/CMMx&#10;geGUZHT/XIthU18XveOTnBToHj1/lSPnr3P0wk01x9Q8zYlL1zl+8RqnZZ7e0UlKDEaBX8UfwDAh&#10;KYXs/II/gGFSZibuvr7YODmxads2AsPDKSgungeGmVQWZ1NnLKa+tpRGk/y+CAgVFNbX6fBys8Lc&#10;bOkcDC3XqzhUMGhnvgbLDcswX7uYLWsWylSOS/PVhPk5kZsaSWFGDMW58Xg5WggYzQVxthIHieMX&#10;UVoE7fBQTit1lOPYzoKoEG+O7pvAqEult7mYRvldzcmOIzsrmezMVHIy0shPyyQ1LkGWdaIoO1cK&#10;0N9j7puZ+YvqO/lmZT40/WsgON86v+m5A8M7uZOvYU70a7k4afgilVySXJkSIEquThm5st3EQSlQ&#10;80LsiHXbSpS7FZHutqQEuDHRaODKzgGuzrRzfaaZp2cbuKGcgir4+vmhdk52FTJeGslQUQh9+UHs&#10;rk2nNy+IulgXurJCBYpJXBqq4fk9rYLKRhWVSoc3z8rtG4K93uIosoJsyAxzI9bHnjhvW9qkILi+&#10;r48bezq4sbuFm7sbBaYN9JQmkxzuSXyUMiZcDHopDPqKcznaW8eFHS1clG26uLOSswLfmbZigZkX&#10;Ps5SbFhtI9TJnTRvd3J811KX9ST58T8iPcKcMHcXtJlRpAQ7oIlxIi1wHalRa8hPXkdxyip0grM0&#10;mwdI3/gInXFONGZuwd38R9iYPURxTjQGTQLV+fGUp4ZSlRlOfVECnVU5KhQH6kqZbClnsqmYscY8&#10;Ogzx6FLcyY6ypjDRkazQbSR6rMN7w314rv2BYHAtDdlm1KStJD/oQaoSV1KfvpH2PFsqky0Eqx7o&#10;M7xoLtMw1tnGSHe7IKVJBWJ1mU7tMbKspIjQIH9iIsOwsbHEwcWRoMgI4tLSCIqO5SePL+IHC5Rr&#10;DFernc/8ORiu904jQ99Ae08PHW21gkEd2alxlBSk0dZYwc+ev8jTl46QlRjCcFctH7/7M956/Xk+&#10;fu8V/v6DX/CGPH9y9yjPXj7Jx++8zifvv8fHAsKPJK/87BVuPn2T3/72N/zud7/l899+zlvvvcfb&#10;73/Ar379JqfPnqZXYNjSUIM2N5OEiBCyBHrlBbmU5WVTXVSIUauhsVxPm+CkVWm9qhfUKePs1dcx&#10;2GBioN5En6mWia4ORjpb6W9tpE/S39ZET7OJXqVlraNB7bVTTfsXuf12u+mL1MpnbfyD9ApsejqM&#10;AkoDDRUFaLOUXlMFhgWZcjud7kZZvqVJoNZAh75QYJ9OR1kS7SUxtBRF0lwQQVNmCA2J/tTH+lIT&#10;4UllsDuGIC8qg3yoEnBVhwSrqQ0LxxQRSWNMLG2JiXSlptCVkU5nTobsH1k0a7Jo0ufTU6dnUJA7&#10;0mZksreBnYLC2dEOdo13Mys43DmppEfSy/RYF3tmhgXA9eyaGmT39mFOH93D3h2jDHQKqoZ7aKur&#10;Ylj2tcH2FqaH+shKjmd8sE+FYXx0BLmZaQT7+6ItyFdPYW5vbpL9pJK66mp1kPtGwdeM4OzQoUMC&#10;w30cOLCfQwcPCEB3MtBWTatOjuHSWLoLgmhKceFISxw3Rn15amAhv33Kmv/7uif/9w13/ukXzvzi&#10;rC17JhLVFtS9+/dx8fJVzp47R1tbC82NDVwVLF6+fFle44D6WqfPnOH4qVNcunaNwbFxygR7Ss+k&#10;t3olVYaqUK4tVGFoFBiWG9BLKquMaqqqayS1lJZVqLdrKspoKYjnqXoHPu1cwOc9S/isfxn/a5c5&#10;/3OfBZ9MreQj5bTSMYHs6CbONLkw2VcsMJz4IxhOSob3ztAk+G7o6aR/apKzTz0tOLzB8UsCwcvP&#10;cOyiAsKbak5fucm5p57hyjMv0Dc2RV6xnuzCYvI0JQJDpRMaLfGJyWTl5VNYUvIlDDPy8rBzcVFh&#10;GBYTI59BtTpcxe3XGJYkxdKgzaW2rEAwL78jsi831AgOFSDKfZNg0dZyHYsev4c1yx5h86onVQRu&#10;WbNIBaHF+iVYbVyO7ZZVOAgWPZy2kJUSQlONhiZjgRw7BmJD3QjzdSAywJ2oAG+iA33niQ9BHs7E&#10;hfhy8sCkwDCF3pYi2hsKMOgzJDkYSnOpUq65ld99fV4accHeNBq0UoB+FVrftMxfVN/JNyvzYe8v&#10;heF86/vvkDswvJM7+RrmeH/RbTCcy+UvcSgwnK7j2EAFBWF2RLluERRaEuVpI3DxZnenicszPVzZ&#10;0cTVHXU8tcMoqeaZnXW8IGA72JTNsDZMUBjIoCaUU90lTEihZ4pzo1tgOKJN4FxfFc/ONvPMrnpJ&#10;Hc/sruOm3L6+o54ebSRpvttI8LWR11Ra0VzZ3W3gxoFeru9p4/quJm7sauDabCO72nWkSoGRHBlC&#10;UkQc6ZGplGbms72zhdNTrVyU7bo4Y+CMvK+JxkLyEpUOE2yIi/YhwteLEAdrUjwtKAzdQGHUJgId&#10;1uFmZUFMWAB2WzeQERuMp52ZFChOxAVZkRVlT3qQPYkC5URnc3IDbcgJs8Bp40NYrX1I1h9AbqwP&#10;6QGWAjcHWgqdqcraJkWWNe3lTvRVRbGjJYepxgwmmlJo1oagT3YlL9KakgRHtDE2pHitxWfjT4iw&#10;fRRDmjl1uRsxpiwj0fHblIQ/QV3qOupSzASN6+R5W/Ki7WnUFjDR0c64gGdKCsuhLkFPe7MU+M1q&#10;76Oa3Awiw4Iw37oZW2d77DzcsHL1YMk6c75932N8/4mVfGfB6vlbDEMEhiGFgsMS1npKoVneREdv&#10;L51tdVLs68lJS0BXmEFncxW/eOEyz145Rl5qBDNjnXz2wa/48P1X+ezj1/lfn73BGy9c5MSuET57&#10;6xV++8GbfP7h+3wg+Pvw/fcFhdc5c/oE7737Fh9//AGff/4JH336Ee9/9AFvvPUmZ86eEhh20Nfd&#10;SlNtpdra11RVRm9DLb11RhV/HbVVtJmqpXA00iqA6ZSp8ny/4HCo0cRIU4MAsY6RlkaGmuV2c72g&#10;qZ4BSb/MN9RYy0hzHaOSkaYahuurGTEJhJTIaw5Vl9Ot19Kp09BRnEd7YSYdmcl0CY7a4mKojQ6n&#10;Ki6CioRI+T4jKMsQGOYIDPMypaBtoFcw1SOvPdBkoijMH62NOZVWGzFYrqXCYg0V5qup3LKG6k1r&#10;qNywCv2qJehWLKF6/QZM5hbUWlijXbuRMktbtFu2UbrZknprJ1rs3GhzcKfNyZMGR3eMTq4YnCWu&#10;bph8/WgMCKQpMIj+pER2VJYy21nPntFO9gkI9071sme6j1mB4c4J5fYgEwNtbB/qZPd4HwdnR9k5&#10;NcBAlwLDbjrq5bNuFUjLZzY7MUJ+RgoD3R3qNYapiXFkpSULDH3Q5OXI/QTSkwUaGg3luhLKS3XU&#10;GqvZvn1KBeG+/Xs4eGAfhw/u5+C+GTrry8gIticnYCs1Sa7UJzkJDBO5MR7O5YHVfPaUI//n1Wz+&#10;+edl/ONP87lx0JntfeGM9Jloku+zvrGJw0cPsWfPLNVV5Zw4fpTLVy5x+PBBpqYmuHTlMpcFhQoM&#10;B8bGMNTWqjCsEhgqLYLGulswrFVhqIz5p+BQReGXMKwRGJbP4bFCpqkx7Mq05kL6A5zO+D6nc37I&#10;9YoneMG0jBN53+Noxl9zMuNvOJ75AEeM4Uz01DAwOykw3P5HMBzaM0Njfxf13e0MCAzPXLvO2es3&#10;OXX1ptx+lpNXnlZvn7v+HOevP8ulp5/n3LWnKaupJykzl/CYRGKTUilSrzGcH4ah0dFstLDAwc0N&#10;Fy8vohIS1OfVAe5LtQLDZEpTEmguKRAY5tMs34mpWkutoYAaiXJmQLNJr16Hq3SwpCBQOY3ebsvq&#10;uVNHBYzOthtxddyCm/NW3F0s8HazIDc9lBaTMgZhIcPd8rclI5jMBF8y4vzJiA8kOymUwswotLnR&#10;6Aoi0WvCMZSEYyyPobkuhf0zclz25jE9pGV8oJhB+bvS1y5pk7QU099URF+DHJc1OYy0lUoB+lVo&#10;fdMyf1F9J9/c3ALfn4LhfMv8d8wdGN7JnXwNc7S3kPPj5WouTFSoUVoNL01WcVlgeFlgeGpEiu9Y&#10;V6LdtxDmupUIDyvyo/w52N/Mpe1dXN5ez9Xt1VyfMapROq15TrC215TOQKHSWhgoRWgil0eqONiY&#10;S3u6n9piOFSYwKmuCp7e0SjL1HFjZw03ZiUCy+sz9XRpIkj03Eykm7ymp5UU1xGcnm7h6u42FYPX&#10;dsrrztZzZVcjpyabyIr0JCHYn6TIJJJj8slILqCnsZkTE+1cmKrkwvZygWElfdVpxAQ4EBxgS1pa&#10;MCG+HsT5eZHm706kvRlawaKv3Rbst23Gxd6GLevX4mpnw+Y1qwjx9CbGz4MYXzciPbzxt3fGbsNq&#10;gl0sCfewxH7DQmzXLSAnxldt4Uzx3kpVkgON2VupzlpDa+lKeirX0FvuwP7uJEZrgmkssKMkdjP5&#10;gtKiyM1Updmjj7ckxOp+fDb9kAjHRymMWUFJzAIMMY+T6fY98n3voyJmKZXxazAkb8GY6Uh5qgf1&#10;hSmMNFQzKlib7mthVBlqQElPC9vHBygpzCYpPpJN5mZYCIY3O9qzxtKOR1Zs4vuPLOO7j6/mroXr&#10;Werg9SdbDNcEalnjnkSuoYWOnl66WuukYCwjNyOR0qJMugSGr34Bw/y0KHZP9Qv8fs1vPn2b33z2&#10;Nr/78Jc8d/4gh6d6+ODVm7xw5TQvPX2ND999lw8Fh9cuX+TVn7/MO2+9xq/f+CWffvIBn376AR98&#10;9B5vvfNrzp0/TW9vB7tmJtm3cxKD0qIhxetQfQ0jtUbGauamg7XV9AsQe40G+qsNDFYaGKmsZNRg&#10;YFgK+iGdnsFiHQNFJbKfaunL09CUmEJjfDJNcYm0RMfRHBlNQ2g4pqAQav0Cqfb2pdLNiwond3S2&#10;AnhrO7RWgrStFpSsXkfp4uUUP7mU3KUrKLC2ROvrjlbgVxwXSklaHJ2Cyom+bno6BIZtTQLDGgp8&#10;XKlYvZKWFUtpWbmY5hWLaF4uWbaIpiVKFtOydCnty1fQs2YD/eu30LvRksolsj9ZOWLaYkW9mQW9&#10;Wx0YsnBi2MKZwa1OdG2xo3mLNfWbLKmT5+s2zKVmvTmNlg70REYyWJTLRH0FO7vq2T3QOofE8V6B&#10;Yh/7BYF7J/vZI0jcPd7DjvFuxseUjoyapRhvFnBXUqsvpiQng24Bbm5qEjWCwsLcLJLjY8hOTyEs&#10;SN57YT6l2iKqystoqa9XrznsaGlmeKifnbPbVbzt27eLgwf3cvjQPg7u2UFLdQmeWxZht+SHaEPk&#10;/SU5c6QpjaeGY7k6ZM6n19z5pxc1/PMLjfyvF6q5ecCToxPJnNo/yo4dE+j0pbR1tHLu3AkaG2po&#10;F4hfvnKRU6ePy/OTHD1+hMtXr6gw7B8ZUQe4V2GoDE0h0FOmCgzVzme+gGGFpFpQOJcvYKgXEAok&#10;qw16THmxnK3y52XDep6uepKnqxdws3YRz0huVD/G05WPcKPiIa6Wr+JoXZLAsIlBef9/BMNj+xnc&#10;PUNDXxemLoHh9BQXnn6aS88+x0UB4MWbL8j957n0zItcf+nnXJb7l+X+4OQOEjIE4TkFhEbFEycw&#10;LC5VxnScH4bZgvToxETiU1MJj40ls6CAIvnctCoMiylMTUafkkSLrlCFYWtjGe1NZdRX51FdlkFl&#10;aSpNtYUEe27DbvNiguV3OtbPjuQQV7JjfdGkh6EviFPnqzVkUVeZQ12F/D40aRntq2RsoJLto3V0&#10;NObTVKV0cJOoxlCUQLkmFm1OKJpMP/LSZH0pDgJK5RRUJ7KT7clOtBVMyu93jB1JUY4khSnjljqR&#10;LEkJdiQ15PeZH1u/j3I933yPf30yf1F9J9/c3ALgHRjOU5TeyZ3cyX9tjvYUcm6sXM0tHCoonINh&#10;jQrDc2PV1KT7qzAMFRiGu1tREBPIEUHDxekOLk3XzsFwp3EOdztquDJWyWRZDB2ZPupppAoIr43X&#10;cK6vjCFNFP15MQLDRE50zMHwxi0YqhEY7mxgQBdLtNNawl02qxjtNORyfmc7l2YauDJj4upOE5dn&#10;TVwSGJ6YqqcgwY/E0ECBYYrAsJDk2GwaK6s5PtHBhUmD4LBMhWFXeRwpUjBkJfoSHe6AlzJGnbVy&#10;/aQLcW52xLnbExPogYeLjawrBKuN64gRcFquW0N8UCCp4f7oMpPIkuIrNSQO161WUpAEEOXjgOWa&#10;J7Fau3Du9soniHCwIMF1C4VhW9DFrac6cyFd+sUMlG1id4svrXlmAr7HyA1+lOzAx8gLWUBh+CI0&#10;EcsJtfohAVu/T6jjAxQEP4k+/FFKg+8j0+nb5LvfjT50IR2FdgxUBdJW4k9zURCGDG/qCqPorslj&#10;squKsa4ahrvqBIaNTI/1UVyQSUZaAmsFs+ssN7HS0oLH1m7mJ4s2cNdjq/jO42u4S24vd/SeF4Zr&#10;gwSGAXMwLKhqo1Ng2C0wrFdgmKnAMIvulmp++eIVnrt6nPz0KPZsH+Dzj97it5+9r+ajN3/K6T0j&#10;ApEGLuwd5cbxPZw/uIefv/Ac77/5a54VJP79bz/hk4/e4Y3XX+HjD9/mM4HhRx+9y9sCw/MXztDX&#10;18lFKfqV6xPPH9xNm76I3pIiBqS4HcjKoScxlbaYeIFdDKbQCGoDgjG4CnatHSneZo/Wwo7irbbo&#10;NllTamaFbp0FulXmFCyW42LRWooWrqVk4Wp0C1dR8qSgfMEKtI8tRfPoEjSPLKLgoYXkP7hA8gT5&#10;Dz1B0cML0N59P+U/eYiahxdRu3wDVR5uFHm7kupsI9APo1VfwPa+DkZ7utXOgHo7BAZN1RT6OFG9&#10;ehkdAsKOFU/SrmT5k7QtWyggXEjrsiV0r1lF79q1tC9bQceyVXSv3kjtopX02brQbe1Ah7kN/fK+&#10;hiwcBYaODAkSezZb075xG62CwuYN5jQLCJU0bdjKtF8oe7Oy6UmJpzU9gd6CLEYMxexoNnKgr50j&#10;Iz0cHe/jkMDw4PQA+7b3MzPdy9RUt6SHwd4mmmrKpIjPlSI9hoz4aHIEhsV5ORTkZH4Jw3DllNeK&#10;MsaGBpndPs3umR3s2rGD2R3TbJ8aY8f2CXbt3sHefbMcPLCHwwcFhru3qzD03roch+U/EVjb0ZDs&#10;ITDM5mpfPDcGbfm7K168c8Cbt/dG8tGxeJ7f7cK1XQXcOLGb06ePsU/W0yuwOqwMATE+SGZmKidO&#10;HuHCxTMcOXqA8clRrjx1lctPXaPvKzCsVAaxFxAqnc+ow1UoMCwzYCivpEZAaJQoMFSiV2FYjbFS&#10;K79PUbw2E80/zNjw+U4zPpvdIDHj4x3r+O0uM/5uz0Z+J499MmPHmfZYpnobGJ7dQd/eHQwd3sXo&#10;8X2MCQonjx1gcNcM9b0Cw852hnds59qLL0he5OrzL6m58tyLKhAPnj7P9J4DnLlynYMnzqIpqySr&#10;sJh0wWFWnoZS2W4FhglJfwxDN19f9bpCpdOZjdu2qUNWKM9rdcWUSgqSEwWGyQLDIkwVBQL6Mno6&#10;ymlvEMjVZGAsj2egU8v0QAW7hqrZP1LLnh4DOzv0TDYXMViXS1d1OnXF0RSn+QoWXciQpMc4kxjh&#10;QHigFeEBVkQH2xHstZUwL0tCBZmBbub4O28i0NWcUA8LeXwb4ZIIX0sifa0k1kT5WRHhY0m4p7XM&#10;40Com5P8XXIlysOdGE8PYr1+n/mx9fvcgeGd/H+dWwC8A8N5itI7uZM7+a/N4c58zgyXSvScGdFz&#10;dlQBYqWai5NGwWEtl6bqGKnOIMpts/whlj/G7tbkRflzdKiNi1NKlGsRqwSHlVwVeF2dqORgU5ba&#10;Utie7k13TgBnekt5aqKWk10ldGYGqjDsyY5lv0nDU5N1XJs2ck3WoUZuK6eSbq/LJMxuJWFSJCin&#10;iW7vqubs9hYu7DBxUfB5SXJhRy0XdtZzeKSGtFAXEoIDSQxPFtDlEx+ZQU1pGUdH2zg3XiHvSc/J&#10;YR3d2jA0UpAYEhzRpViRFmFOsNMaEuR9RVpvJctfaQncKsWKPSkR/tiaraQgKQb3rRtJFiAWJAUR&#10;JJ+Fv4MtkZ4BeNs6ERPgrw6QroyBZ791PZH+7uoA92FujgTabyPKReK4mtK4lZiyHqE5+yHasxdi&#10;iLoHXeQP0Mc8hDbyAQHi3ZQlLRFIrCLD7wkCzX9AistiDCGrqIpagjbkYeLX/RUGx3vpjFjFtMFH&#10;oOlNa6kfs52Z1Oa402tMoKcug9F2Kcg7jQx21DLQVc/kcA9lxXkU5mWoMHxy7TKeEOw+vMqMHy1Y&#10;y3ceXsnfPiowXGwmMPT5IxhuCkpldWAeK/0KWOuRjMbY8XsY1pSTl5WMvjhb7aTl9Z9e44VrJ8jP&#10;FBjuGOA3H7/F7z7/QIXhB2+8xOvPnOHq/mGePTbNa1eP8uLZg5w/sIt3f/FT3nv9F3z60dt8+sm7&#10;vPKz53n3ndf5XAGlIPCdd9/gwoXT9A90q62Fz148ybVDM/SX5VPq5UrOhg0Url6LdtVa8hYvo1im&#10;hg2b0a1Yi2bBUvIeeoLcBx4l5/5HyL3vEQrvfZjCnzyM5scPor0990jue4iKx56kasESNcZFyzCt&#10;WEOdxCg4U1K3Yh11q9ZTK1BrWbWRGkGkYekaWh1daQoPRuvjRoqjNc35aUy1mZjqbmOoq5O+Hkmn&#10;wLC5mgJfJ3Syj9VtWEad2RI1po3yWptXUL9lNXWbV1O1YTlVa5ZRK0BsWLtOoLeF8qWr6HByocnB&#10;iRpLK+oktdusqLHYRo35NkxbLTFZyGNbtmI020LV+k0Y1ppRsXY9fR7e7M/PZSQ7lZ3lxUwU5dGW&#10;HEdHRjJDxflMV5Wxr62BA71tHBjuZP94Lwfke5we62BqtJOeduV0vlZmRvqYEKRXlRSqLYaZyQkq&#10;CJUU5GaqSGwy1aow3D2znX27drJ/96w63TW7nZmZKXbtmoPhgf27OSQ4VL7XJoOWQOu1BJgvRhfu&#10;RHOKL0cbCrnWkcQL3U58tEfwtdeXf75UxG+PJfLzfR5c2ZHL1WMznDx5mOMnjzEzO8XMznEuXjhJ&#10;enoS3T3tXLx0Vk1XTwcnz5zkyo2n6B0eUjueUWCojlFYbaRSuW6wrn4ugkN9aTmVAsPa6jpJLTWS&#10;armt11fIVGBYraHPFMWvdwcLDNfxwcRiLpT/FZcrv817k4t4b2wRLzZ/j09nlsh2W3CuJ4T+5hLq&#10;u7vo2zfD6DFB4fH9jB8/IDA8+EcwvPjMTa6/9JLkpzz14k95+qc/58bLrzC59wB5ujKGJnew79gp&#10;0vOL0Blqvhiuoly9BjJP6ZU0JXUOhsoYhl/A0NLBQT2N1EqmChId3dzJ0Wi+OJW0mGzBvU5w2Czf&#10;bUOlhu52AyMD8l0OVEnKJXpG+/SEeW+Q38ENRHtsINZ9A3ESZRrluo4gxxXyW7pcfivnEiC/s8Hu&#10;mwkT1IV42+DvJhB0l9setoQpwPOwJ8hFHnfahq+DBT725vL7ukWmWwl0sSLA2Qpvuy1yW5Do40io&#10;uyMhru6EuHkR7OpNsIu33J5LqLsPMf4hUoB+FVp/mDswvJP/zHwVfbfnT8Fwvsy37m967sDwTu7k&#10;a5jDHQWcGRIUfpGzw2WcHan4IgbOjVZxfqyG3a3FxHtaqKd0hrlZURgVwInhNi5MtKgDS6u9mirX&#10;J04YuDRWwUx1Ij0Cws5MfyZK47g0XMWVEaM6dmFTkjf18b50ZURxsLGEaxN1XBWEXlU6vJH1KJ3e&#10;XNtez0x9DiHWy1QYlsm8B4abObO9mfPbTVzYXstFyXklM/UcHDaSGuKmtujFhyURF5FNTFgyupw8&#10;ea6Vs2PyXsbLONGroSnGhiKbJQylWzNQtI6anMVUJG2hJMSByE2ryHK1IzPAnvRwRzIjfQlzt6Uo&#10;ORrvbQLUYD+KM3yI8FkpSJZixdGWLcuX4WVjhbPFJnU8PEtBV1JkML5ONlLQWMtzFlIcbSNeipja&#10;NFeqE5/ElHI31dE/Fhj+iNLw76GPup9igWFB2AMURT1Juu/jRDo8RKjVo0RaLSVg/T1E295HrOVd&#10;aJf8FVNrf8LOjffT57yIDNv7SfZeQpPGj4ZCP/rrUhhv17KjT0AvaBtqb6SvrY6JwS70mhxSEiJZ&#10;s24FS9YtY8XWzSwzt+TuBav5zkMr5ofhUIfAMPwPYLjeKxVtTZfAsEeFodLJzS0Y9gsa3vjZdV64&#10;flKF4e7tfQLDN1UY/u6zD/i7j3/NP3/yGq9dO8Lp6S7evH6c9164zKWDs7z58k0+E/x9+M5rfPTh&#10;Wzz7zFVef+0VgaHSYngLhqcYEIz0yvsaaq6hW1CoCXKnwNKc4tWrKVuynNKFgugFCwVSG6gXEFUt&#10;k8cfX0TJg49SIijUCQ6Njy+hbcV6OldsoGPZui/TvnQdLUvW0LhkFabFKzAtWUGdrNO4ZBmVi5ag&#10;e+IJSh5/HN2CBeieXCivsxjNE4spfnwx2oVL0QhM67w9qQ0LQOPtQviW9bQX5TDd3sB4RytDCgYE&#10;hr2dzQwIDPOD3Chw3kqZ7E9lnpvVlHttpcJ7G3VBjphCXNC5WVDuZslsTjKndBrOFGvZmZrKscpy&#10;9uqLmdEVssegY1ZFXg6jeZkMCfLao8Op9vSg1NaBIktrcjdvInf9OhpcXBlKTaQrPZFRbS6TxQXM&#10;FBcxWZDLYEYafZmS7EyGiwsZkXVOmarY29fKzr6WuVMgBbnDAtupgU52jPQy3t+p9uhamJ1OW6OJ&#10;ns5WtbOjiOAAaisrGB8aYM/MNPsFPAd272Tf7hn2SHbv3iGZ+T0MJXtnJmir1pEe6ECquznGOC9a&#10;UwMFhlqutaXwUqczn+6y57czofzzwSL+1/E8nt/uIvtSBhdP7BAYHuL4iSMcOryXyUmlR9LjtLU1&#10;ohH8nj0nGLx6gVl5zVNnTnH1xnV6B4fU3kiV6wuVwepVGBoFhvKYMsh9reBQX1pGlaGauhoTtcY6&#10;gWGdgLCWMoFXtVFgWKWhpyaaX+0I5e2eJfyi4wmuGu7itf4l/LJnIWeKvsP54u/wWvdCPti5lQsD&#10;ofIZltDQ1UnL5AhTglmltXD8mMDwqMBwdiemnm7qOjoYmZnh0jPPCAR/ynVB4VMvvMyNF3/G3mMn&#10;qe/oJi1PQ7ZGR5G+kuzCEorLqwV+BrSC2d/DMO0PYShJzsjA2dOTsOgYuZ1JXHKy+nhpuZ6K8lKy&#10;4mIoSUqkSfaBhsoi2pr0dLeV09Oqo7tZR1eTjs7GYnwcNwjkNgr6NhKoZpPc3oSf80Z8nMzwcv59&#10;fJyU3oM3E+BuQZCnPX7KQPQCQE/brXhZW8hv5TaBoKUaL+Uxm8142mzAw3odLtvWyGMb5fc3krgg&#10;JwqSw+Q32An3bVa4WljjstUaJ3MrHMy3YbNxM5brzbDbbC4F6Feh9U3L/EX1nXwzMh/y/i2Zb93f&#10;9NyB4Z3cydcwh9sFhoOCwi9ydrBMgFih5tSggdODlQJEIwe69CR6WxIhKAx1tqIkJpgTQ42cHa3j&#10;4kQ1lyaquDQuKJSclfVMlMXSlRNIV3Ygu2uzuDZez5keKSpyQqmXQq85KYgJXQbn+01cnagXVCqt&#10;k8rpq3OnsF6ZrmdClguwWESky2Y6yrI4OdWpthieExiqIJScUzLTwJ6+KpKDPIkNCCYuNElQmEJU&#10;cBw5CcnMSiF7eszImfFyTnTn0xW5jdL19zHgt4RdmuX0G+6ls2gNHTmCtkh3auL8qcsIwJgbREV2&#10;DNlRfiT5uxHtbk9hbCi6DDfSI9eTFGyudorjZr5ewOyKj50llgIu81VLSIsKIdTDSQoWMymSrPB2&#10;2EKMlxT4MW6UR66iI2s5dXEPYIy9m9Kwu0h1/RvSPX9AtMN3cVn9bdbd99fYLL0Hj00LWXP/93j0&#10;rm+x+tG/IWLDPfQtfIDrix7gp2vu57LLAoxbfkjg4m+T7rKBpqJI+mqyGGstZbCpnMZSLaZS5VQw&#10;LZMCw3JBQ3SoH2YbVmDnYoOTryvWHh7cu0hg+OBKvv3IOu5atOk2GLYJDLsEhhECw3SBYb4Kw42+&#10;6ZTUKTDsUmHYKDAsyE5VWyQHOkz8+pUbvPz0aTQ5McxMdAoM35iD4acSQeJv3nmFn14+xN6Bet54&#10;+iT/8NZLXDu2h9eeu6Z2RvPJ+7/mfUHg9acu8PqvfnZbi+HrAsMTDHS3YRKw6NPiKYn0J8Vd0LN1&#10;E8UrVqJ7fCGFjz5OycLFmMw2U79pC4aVqwVxAsPHFqB56FGKH3mC0icWUbFoGWWLllL65GI1euW2&#10;ksXL0C9bSbFMixYvJWfBk+QuXkjBymUUrF5B4frVFG9cS8kmM4oFW9rNW2RqTpH5VuqDAmhNjqUi&#10;zB+NvzuFAZ50lhQw1drIWHuLwHCuxbCno5meZiO5Ub5khzlTGONCQZQ9+VF2EgcKIp0oT/KlJjMM&#10;XZw3lUkBvLh3gl8KnF4e7Od0XS0XB7o40dfGYUHb8Ylejkz2sGe0nb2TXeweUzohqqFZX0RVRrba&#10;U29BsB+5Xs60JcWwt76KKWMpw+UauvMzGC3IYaogj4mcbHYUaRjLzWEwO4teAWJfXo4gUcOQroge&#10;QWRvWQmTzSZ1aIztvW2MdbVglNfJy0ymu72Zwb4utXfSqJAAGoyVjPX3MD7Qy+zkGPtnd3Bo7yx7&#10;dgkKlQgO9+zd+SUM92wfp6uujMa8WDryoujNj6EtLVRgWMqlpmRe7HDk8102/N20wHC/ln88lMHT&#10;k1YcH0vk8skdnDqxn+MCrBMCrd2z4xw9tJszp45SW1vJ1NQoV69e5Njxw1y+dpnrN27Q0z+AURCo&#10;jF2odDYzB8NaFYV19XMwLFVgWCkwrK2nzjiHQ6UTmrKycoxGI8YKgWFlFK9OhfL+4Dp+2r6Ep2of&#10;4sW2xbzQupir1Q9yrfxhXmldzitDWzg7lMBQRwWNAsP6oT6mThxmcP8uxo8cYProYQZ2Cgy7u6lt&#10;72B63wFuvPRTnlFaCRUYKqeS3nyeBkFhfkkZypiFSorLqigRFGr1BrXFUBlK40sYpv4xDKNlf/AP&#10;CiY4LAL/4BASZR59hdLJjtI6qiczNhptUgKN8n3XGzQ01GipNxbSKGkQCDcZS2itLcXV2gx36024&#10;qENVrMNJpkqUzmdsBHM2VmtxtN+Is8NGvF22EB/uSnZyCPnpcaTL76m/iy1+TnYEOjtJnAl0cSHY&#10;1ZUwD1civFyJ9nUjXPZZl21rCXLbxN6pOvT5gfQ1y/6WGEqUtzeRPn4SfxJDQkkMDcHX0QGHLZvJ&#10;TUyQAvSr0PqmZf6i+v+V/H8Noz/3Wre25V+Tf02r4J/Kv3X5+d7D7Zlvmfky37L/EbkDwzu5k69h&#10;jggMFQx+mQGBoYBQyakBJZWcHq4WGJaS7GNFhIs1YQ42lMeFcaRHnhNAnh81cFE59XRMppJj3cX0&#10;F0XQmRMkMAzmSFsxT002sb9B6dzDV2DoQ4+A67DA5aLg8tKYSWBZw6VJAeaUZFJpgVQG1k/Dz3wR&#10;8e7mDFTncWa7wHBHi+CwXkBYp+askplmtrcbiPPzJsovlNTYTNLi0ogKjCQpLFLtWVIZz/CUoPVk&#10;Ty7jidY0rrmb4W2PMROzlL6qb9NdcT+jdU40FgTRqImmvTxJkqIOL9Falk1VdhyVGTG069LprVbG&#10;HHQl1nsFMR5bSPJzJysihGgPZ+zXr8Jx4xpi5bFgZxucN68QrDoQG+GEj9M6SuI80IdY0pPpTHPi&#10;IuoSBIbhd5Hs9FekedxD6LYfsPyH3+Kxv/4Wi3/4fTYtXMTD372Lv5X79/z4f+DwwA/Y/cRyXl/y&#10;BH9vt4h/jFnAMdvvo3nkLjLWbSI31INEf3sSAxzJCPcmzt8FP8dtxAZ7ShFXTml+OpGBnmxYsxAP&#10;T1u8/Z1w8/Pg0eUCwgcFhw9v5HsLzW+DYbvAsAe7wCiBYSZrAgtYFVDA5oB0dKYO9ZQ8FYa1BjR5&#10;GZQLgAY66gWGT/Pz5y5QqklgfLCRzz98nb/7/H3+TmD4+Qe/5plLJzgw1U1fvY6fXj3G52+8yOk9&#10;k/zsxnmB4a/57MO3+PD9N3nlZ8/x3nuv85ks+9FHb/Puu69x8fxxBgUkxqJcigTgmR4OpHg7kGtj&#10;gXbNOsqXrEC7ZBna5Sso3bCeKuttaM3Wkb18KcUbzChYtZoSMzP05luosLai3NaGMnuJ7NcGV0cM&#10;bgIySV2AD6aQQKqD/Ul3sCLTzZbiUG+KI33RxwdQGhdISXQAxVEBFEUIAsMDyAv2pbUwk+aCFIqj&#10;/WX7/CiND1V7L51sERh2CAyVHlWVz01g2NFcQ25yOBlJ/mQme5MW7yL7rxOpMc5SmLuTHe9NTrwP&#10;OQl+ZEV58cKx3fxqepqXewY4VVXD6bZWjnS2sqenhV0jnUwJCAemZd27umjZ3YFpZwvVY50YBwYp&#10;ECTEyHEbGeZOR10JN0/u4+nju7m0b4qjw53sMlUyUpjLQFY6k0UF7CwtZlJTwGBWFuP5+Yxn59AT&#10;E0eNFOEt4VGMFRQyoitmpKqcoRoDjQLDgowkeV9NTIwN0FxfTUywIFlg2C/vvVjWa9Rp1Y5qdgoQ&#10;9+zcrp5OumuX0gHNTvYf2MPB/XvYPT1Gd62Ofn0q4+WpDGvlWEyPYJ9A5KA+hJstVny+x5yXqhfz&#10;T9vD+V9Hw3lmei2zDV5cmB3myplDnBUcXjh9kHOn9rFzaohnblxiRkBdWannzNkTnDhxlGtPXeXG&#10;00/TpQBMEKicNmoUECqnkSrXFSogVFsMBY06gWHlLRjWmNQo98vK9LJMtcBQPqfKEN7Y4cv7o0t5&#10;qvFBrjY9wq8mzHhtchM/HVzLcw0LeXdkKy8N2nNqSMtQZxOtPX10TE0wKRis7JLjaccUU4cP0b9j&#10;J7Wd3dS0dTC19wBnrt7g2nMv8vQLL3NdYHjtmedoEhgWlOgpKi1XWweLlHELv4iuoorC0lJBYhl5&#10;hRoVfbfDUCvx8fPH1d0TS2tbAoND0WhLKK+opFywq4x5qsCwSGDYUJyHSWBYYyiksjSH6rIcDLos&#10;TFVF1Es2r35SHaZi44rHMV+zSB3I/vc4XI+741aiw7yICHYnKdqbKl0qHYL8rsZKGqtKiAv1JUWO&#10;48LUVHITksmIjiU9KpbMmHiyYpPIS8giLTxT8LmVqCBzDuwqlWNlC93NmeQlBxMfHEhqRDTpkTFo&#10;5X2mRYQR5OKknsVRW6yRAlQpbL/Jmb+o/n8l/9k4+Wr+3Gvd2pbbcwt+/1LmW/Yvzb91ffO9h9sz&#10;3zLzZb5l/yPyrULv9dzJndzJ1yvH2gs5P1D+Zc5Jzn4Jw0pO3gbDJC9LIhytiHSwoy41Xp6v4dzI&#10;FzAcq+SCoPCCTI92aektkGI4O4ju3FBO9xo4P1jLuBR6plhvGuL9GS/J4MKAoHCkmfMjdbIOI+fH&#10;qjg/XsW58RrOjtWxq62EGKcNRDpuoLM0VWDYLmmSmCR1c9lh4tT2RoYEGKGuboR4BAkKs8lKziLS&#10;P4zEkHBGmk0cGWsWHBo42pPJbIETXbYP0rL2+wx5P8JIsSCxaiGDVQ7khFgR476ZWM8tRLlvJMbT&#10;nII4XyqzYmguTqfbkENzSQx1mkBJMLmRHhTGhFIUHyXLuOCwfiWOZquIFKwkBbqRGuIqQHOhKMUH&#10;P5ulpHqaURlhTW+WwDB5MU0pD1KTcD/FwQ+Q6f0QETb3YrngOyz+wV+z5Cc/YsVjj/H4T+7n7rvu&#10;4okH78HysQfR3v8Yhx9/nM/dNvHPWWt41+9Bmh78FvnLluG1cQWWSoG25BFcNq3EY9s67DetwNfJ&#10;kmQBTGpMkMDQnU1rpYCz3Yivrx0+QR48sXIN339ojcBws8BwqwpDnRS8w4MdDPR3Cwxj2ByUw9qg&#10;ItYEFbI1KIPSxnY6e1sFhrUqDLUF2VIwFjLQOQfDX754SQrJFAa6qvj4vZ/z95+/y99/9iHvvfkq&#10;uyb72TXWzaUTu/no9Rf4zVs/45pA5WdPX+AzBYICQ+VUUrXzmY/f5rPfvMdHnwgM3/sll88fVU9j&#10;bC7XUi37YaaHI2mBLirajEE+tIcH0RAZiDHcj8pwHwzRfmiDXUmVArVSIGeMDZZpIJUxMk9SOMaU&#10;CCpTwqlIDUOfGEx1Zgy1OYnU5ibL955AQUIIIZ7WhPvZCdp8SU/wJzsliOzkQDISA0mPl8I0NoCU&#10;GH+S5bWM+iwqdWlkJgWQEOlOjOwDdbKtA+1NDHa30d8rMOxto7uzmfaWWvIyoslMCZb4kRrnLvuu&#10;D4kRTiRHyDbL8qmyj2XHCwyjfXjh+F5+MTnFix19HC+r5mRzC2f6ejk50s/JHaMc2T3O7r2jDO/t&#10;p313J7XTTZQJ7qv6xsnRVRMeHUZYqCttphIuHN6hDhlyQjB1enaEk9P9HBpoY8xYSl1aHN3aHNoF&#10;+505yvij2QLBAqYFg20RUTQEh9CfkkpzTAzVEeHUJyfRkp9DXWEOQy0N7Bzqo7O2ivhAX3XaWVdN&#10;nNJjcFgQmvRketua2CUI2jkj2TnNrHKd4d5d7N8zK2gcpr1KQ3thlPyORNCVFUZrShgzZRoGUxy4&#10;1mDOPxzZxhtNS/g/B8L4p3MhPLNjIe0Fy2kqjGWkx8Sh3WNcPL2PG5ePsWOin9MnD3LmzBEMAsOp&#10;qTH1VNOrVy9z/fp1Ojq6MJkaqasTHCo9kQoKa+pMfxqGSuS5yspK9AKoGjlOavV57DAG8fEuXz4f&#10;W8LN2nu4VH4Xbwyu4Je9i3mm4T6uV/2AXw0s5tmRjZwcy2Wkq47Wzi7aJ8YZP3yQLEM5VV2djO/f&#10;x+DOWWpku6pbOjA0NKMpr2LH3oM89ewLgsMXZSow7OykUICXry0mt7CIHPlucgo0aEpK6ezrp7Wr&#10;G22ZwLBIS0LaV2GoJysnTx343snFlaioGAplHcr7LBNMVupLyRAYapITMJUIDCvmYFhekoVem4FO&#10;k0ZVWR41AuL1yx9j7dJHMFv5BO52m4mS35fYEE9igj0J8nYgxN+Z/Kw4waEnPm7maHIiaarNpbk2&#10;B1Nluhw/nnL8eJEeF0BGfDDpsUGSYHUM1NzUIPSFso8JRIuyIqkqTeDMsV75jjUcmGlktEfZt6qo&#10;FPxWF2moyMshXH6HM2U/z0+Iob26XApQpbD9Jmf+ovq/e+YDipL55v33Zr7X+XOZD2oLVz44/+Nf&#10;ZL713Mp823R7bs335fr+Ha/1b8l82/QfkTswvJM7+RrmX4Rhv0HNYFki8a7mhDtYEuPsSGdhtiCw&#10;YQ6DAkM1aovhHAx78kPoyAqkNz9cUFjNoZYSQWIUtTFetCSFcMBUyqXBZi4MNXJuSIA5LCAcrVRz&#10;ZqyaE0PVnBqrpzTOmyDL5VRKgXB0xMTpqQZOT9dJauciMDwyXktzaSaBjk4EugYSGRRPdEg0EX5S&#10;WCQkM9nVwsHRJlnewMGedGYr7BkLX0CD2d/SYvEDRuMfZLx0DSNGTzSRbqT4OhLtboG/7WrcLZYQ&#10;5mFOYqAjKSEuJAQ4EO1tQbSPOREem+U1NxEs6ApxssbDfIPAcAV2a5cRYGdOTUGy4DEeXbIXujgn&#10;0r3WY4ixozpqG61pNtQlLacm6XEqEx5HF7mAbP/HiXV8kGCrB7FY/EPWPn4vm1cuY9XiRSy8/z7W&#10;PvEw2xY/SsCjD1J5//3csFjFP8Sv4yXLH9F6/3coXWtGsPVmFYSOG5bha7MJt61r2LTsMZy2rSdb&#10;EFQs4EmLCyYsQIrBUCneor2JkEJsudkWFYbffWQL31tkocJQX1vD8IDSutUpMIxVYbguSMu64EIs&#10;gjMpbRIY9s3BULnGsESjDDJdSH9HnYrCnz9/mrqqNDqaNfz0+fO8/frL/MPnH/HOGz/npWcu88k7&#10;v+Slmxf57YdvqPn589f49S9eUFH46Ydvq72RvvfuG3zyyTtfwPAtFYZXLhxlvLuZjiodDXlppHo5&#10;Eh/kRHFyKDVZsbQUpctnn0hpZqQUtiEUJgWTI6CL9rFDL8/rBGJ58UECLV8yY/zITggkO1Huq8jz&#10;pzQ/geqSTKqUAjgviXRZh7eXNb4+NsTF+JIQ60dyvCBblksTSKYkBJMkMEyQdcXLOqsrcqjQp8ly&#10;AUSGOREkoKwxFM11NtPT/nsYdgkMW+vIk23KFJRmpsg64zzITfOXwtqB+BClC35XNVlxCgx9efHY&#10;Xl4Zn+S51h6OlMqx0tbBuf4+OfZGuLFvlqcO7+HckV3sPjhB/65easYbKOpswNAzTlZRFSHhIQT6&#10;OwhsQwUzWehy4ijJisGgSaZGl6nGUJiMSQrx8/un2NXXzERDFa2FWXTkZdKZmUZbYjzN0dFM5BfQ&#10;k5xMha8vhS4u1ERGC7ZjaM3LY8RQSU+JjsLwcHqMlfSajKREBJMWFUpJdjqjvZ1fwnBmp5Jpdu2a&#10;YY9k58QcDLuKohksiqInJ4Jm+c3YVVnCRLYHN1q28Y9HLfmnGRf+9/YAPt/lyou713BhIobpZj0l&#10;uXEU5yVyZN84z14/xdEDO5gY7eHypdP09XfS3FLP0aOH1HENr127Rnt7p8CwQcVeraCvRnLr2sJ5&#10;YSiPmwSRlYYqygWGyoD99aV5zFSH8umBGN4f38KFiie4YlzMz3vNBfEbuF6/lOO6e3imezlPjVty&#10;fCqPoc4q2jvbaRkcYHjfHnTNjTQODzKyZzedE5NUt3UKDNvlOKynuLKGydm9AsLnVRhee/ZZmjo6&#10;0JSWqti7PaUVBkanphkYHVOfzy0qmheGPn4B2Ds6Y2Vji4ODE9HRsWi1JSoMDaU60mOi0KQIDHV5&#10;1Bk06mD21eX56IszKddlYxQoKve3bVqOxcZl2G9bR6iP0totsIsLIUt+bzTZCZTK8dhSr6wzmwLB&#10;XXNdPsN95Qz1lNDfWUStQY63sgQqdUmYDFk0VOVSV5FFTXkaxvJY+Q2JpLEmTuaJx1CcRL0hV6Ca&#10;QrnsG9qsMNnOIGIDfUgOCyQ51J8gF1uZ+pEY7EN2bJgUoLeA9U3NHxfU/y9kPqAomW/ef2/me50/&#10;l/kwdgeG//rcOZX0Tu7ka5ij88DwzGCFGuVUUgWFh7pK0ce4EOGwgVA7QZGzAz3FeZwfbVRbCy8I&#10;5r4Kw/YsP9oy/BgujhX8GdlVm0eTFMrKNXw92dGc6qjhfF+DvKZJIGrkzJAUucMCUslpQeLxwSrO&#10;jDfSXBBDgOUyUv2smG4p5tRkPWemZZntgsOpWo6PV7OjsxhNfKAKw1CvEML8o4kMDJeCIZGu2jr2&#10;jvRxaKSRI/Ia+3tSmW20ZmfBItodv0ftqm8z5vYYkzmbGKzwJTfYjYwgb5IDletbLPGwXaV2px7m&#10;ay3QtMXP2ZzYIKXLdT/crNfiJDizNVuGxeqFmC9/Atu1S1Uc+tttoUqA0VaWSntxJK3pHhR5rqTU&#10;bw1VUZspClxOqus9RNt/mwjbbxNu/R3CJN4b/xr3dX+D09q72SY/nBsWPcCaRQ9jtuhBzBfdh+Xi&#10;H+Ow8PskPPx9OhffzRGz77F9wV9hevQBMlduxHvzWuxWL8LFTLbBZjOOG5djtuRhPGR7lA4kupsq&#10;KRIcxkX4EuznhLvbVgLDvVm8dj3fuXf5XIvhFzAsM9WqMOzubPsXYVhv1KPXZlOlz6WzuZyfPnOK&#10;m1d2S/EYTUVpOL2dZcxuH+Tm1fPcvHaej997TfD3Bi8JBn/zyXuS93n/ndf56L03+eSjd9WhKj6W&#10;fPLxu2rvpJ9+9i4ffSwwfHcOhhO9rbQKFKpyUwTuVgTId5UW5U2uYC0vI4Ks9DABW6BAK0C+qwAS&#10;BcGxQW5UFWdhKMpAkxlHSpQCMA8S5LNIjJRCMtKXFJm3tCCVOn0+tbpcKgrTyUoOw9fDBj9PW+LD&#10;fdUkSpIi/EmNCpT1BJAU7kNCmKc87kVdeS7VpVKIJ/oTE+IoxbKN2uIy2NHIcE8bA73tgu02erpb&#10;6GwzkZ8dT1baLRi6k57gRXKkm6xzDoVJoW6kRXqREuLG0wdmeHFYENjcyUFdBecEhk+NjnJ9SrC4&#10;exfP7t/DlYO7OLR3krGdfdQMmcgT2FV0DpNRUE5QSBA+XraEBTiQJzgsTIugQFKUHYO+KJmy4lSK&#10;CuIpK0njyP4xrp3dz9PnBFGCzVPbR+QYKSHZ2Y5yAWZnVgZtKYk0RERQ5R+AKUQAFyWQCFWGCJGC&#10;PiyWpoRUugQZLRU64qR4T40MQZebyVh/twpDpVfSORgKQme3s1uAODM+qMKwtySO4ZJY+guiaRU4&#10;760uZTrPm2fbbXhveiX/a9ab/z0by6c7vHhp92ae2Z3P5V1j9DRXkJ0aLq/RxPVLR7l64Zh6SvTJ&#10;EwfYt28nOp2GWXmtS5cvcvnyZdrkM7wFQwV+Cg7/RRjK4woMK/TlNFQbaSgRJGvDONkWxFGTNTOl&#10;29ihs2Sn3prd5bbsqbBjl96W460enBkL48BkGZ0t5XTIftA7Mc6QYLCkqYHBPbvo2T5NVVsbVa3t&#10;AsM2FYZag5Gxmd0CwjkYXn3mGRrb2ynS61Xo3YpGMK5MaxoaqWlsRGcwkKv5CgxLBIaSXLmfm5tH&#10;bk4eebn5FBcVq53slAkaK3QlczD8osWwtqyA1vpyWhoqqJHfEVN1MfU1JTTV6akSFNcZimiuLaW3&#10;pVrAa5LUo3RCpQxd09FcqQ6Eb6wQVGpTBIcRpCn7eIwrybEuxITaEh5gLceJLcGybwZ4WKu9lfop&#10;w1Z4bCLQew2BPssI8t5AoBzrge4OBHtYEOSxRWJOkLulxIYgNzs1IR6OaoJlviA3eylAbwHrm5r5&#10;i+r/7pkPKErmm/ffm/le58/lqxC7lfnm/Usy3zbdnq/OP99r356vzv/vzXzb9B+ROzC8kzv5GmZe&#10;GA6UcVpySnB4fLCSvZ06sgIsCbFZS7BgI8zOktr0eE4M1HJ2uFpAWK2C8JLg8JIg8VinFlOiG00p&#10;3oyVJnC6p5xxfQq1MZ5UR7gxKsXBme5azvXVca6/Vl6vWu3k5vSgoHBISRWnBJMnh2oZKE/D13wh&#10;YU6r6TNmCAobODNVx6kJI8fltfb3ldFbnUmcjxNBzm5E+UcS7hcpMAyjrkTPzr5uDox0cWS0nqMC&#10;zr1dSUzUrmOH/lEmIh+mbtV3Gdr8KFPJ2+gr8SPG2ZJgeyk+HMzxtl+Hr4sZxXlRgoMANFlRJEX5&#10;SMHkT2ZcEF4OW6SIsZTpJkHiBlwt1goOH2fjokdk+hgu5kqr3XJinSRm95C77X7y7B6kVFBYFrlK&#10;soyy6GVUJKymKnktxlQzyuPWUhK1jniPZTis/QnOZo/gabGUWO8tAtat5AdsQOe3iibfZcyEruFI&#10;2ErG7ZdRtGYxfssX47pmKR6CQpulj2O97HEslj3G1hWPkxTmzYAUakpyUqPw87DD39uBwEAnYpPD&#10;WbBqFd++d7HAcOOXMKyoN0lB3Ulne8u8MNQ1tNHV105PWx31VVoqSpRBr9Ol4C2TYnw3b/ziNF1t&#10;KRTmOTLYW8JIfwsD3c0Cjh289frLvP7aS7z22st88MGbgsD3+fzTjyUf8unHHwgI31NhOIfDdwSH&#10;yu03eU9gqBT6431tNFZq0eUnCwptpHi0Ji3Ci3RBbpLSchfrR3SkN7ERAjZBW1SgG7HBHtSXF1Ir&#10;hWxpbjKJYT6EyGcQHeRBnHw+ynwp0YGUFaTRUF5AU0Uh1YLIvJRwKVQtpSi1ISbInagAN2IC3dWx&#10;LuODvUgI8SI+1EOQ6Sbr8MBkyBEYppKZ6CswdCDEx0pgWMhgZ4PAsJWhXsGhgKBf0t3eQGFOAjmC&#10;2UzZxxIinYmPcJLttSXS15aYACfiJBHyHoNknzwx0sO13l4uN7axr7iMy129PD85zQs7dvDivj3c&#10;3DPL+d3T7NsxxMhEN7U9deQay6ls6yUjpxj/gEA8XaUA97WX9xVGYbrAUKLJiqasKEW+wzQ0ebEk&#10;xfmq26R8p4NS6G8famf/RD+dlTpCHSzJDfVHHx9Jlo87BV7uVIeFYgwKpScmlf7YDIbjsukISUDv&#10;7IspPZOW8lJSwoPIiI2Q7yyLscFeZrZPqIPRKwPO75iZZKdkVh6bGeuno7KQXl0Cw7p4+gpiaJFt&#10;3F9jYCTdVW0x/GzfJv73IR/+z7F4/v6INy/uXs3NvWm8dvUwx/eMyntJk30xi9NHd3LjyimOHtrJ&#10;lGz/uTNHBXQlmOqquHL5ApcvXaJVAPYvwbBUOb2y0jg3zxcwrBIYVpUbaDLWYCotQZcq0I63JT92&#10;C5mhFmSEbiM7woq8SBs0kXZUJoVSlxXJ9q5CDuzqp6u3hba+DtpHhtlx4hhFDXW0jA7TMz2JUdBn&#10;FBwaW9sorWtEU1nL8I7dXL0Nhg0KDMvK/gCGt3CoALBAW0xZZRU5hYUkpaULDAspKFae16Mt1lNS&#10;pFWjU0AoMchzFfJceUmJTItIj46gSGBYL+g1FGXRYiqnv6uBztYautTUCvjKiYvwIy7clzB/F4I8&#10;7fBztcJHfke9HC1wl99IV4mL/WY8XSzwctmKt6s5Pm5b8ZT92ctxqxxXdvg4WUscJE74Orng5yxx&#10;ccHX2REfF3nOZR3+7gJFVznW3ZwJdhNIyv1gty0CxW3ynI1EftMkfoJBX9e5qb/gcH5sfZMyf1H9&#10;3z3zAUXJfPP+WzPf+m9lPnD9S5lvPf+a/MG2yXf/Zb4y33yv/Zfmq+v61+b2bfz35lv5Xuu4kzu5&#10;k69Xjrb9eRge6tXTJbiLczMjyHqN4HAjobbmGBIjOD3cwNnRWs6PGbk4WqWi8JJMj3cWU5/oTn28&#10;B2NS2J3uLmegIJo6gaExyo1DjaUCQ6XFUGDYJ7gUGJ5RrmVUYKiexlrFmaEaFYY7GooIsV5OiN1K&#10;mrWxHJbnDvWXS8o41Kdnv2yfSdYd5iKYc5KCwcNXiv0AMuJiGWyqYddAMweGGzk8UsvxkSpmW2IY&#10;KFvMjrIHmM1+gBabb9Ox7CdMBFszro0j2lkKcHtrQgQCbrarcLNbQ06hCvEpAAD/9ElEQVRakMDB&#10;mZykQAGAKykCjrzkMAGCC+G+dvg6SoFjtwlP+Ww2L30UixVP4rRpJX72m8iP86ZG3nfF5mU0OD3B&#10;cOZSpio3MF7hSXeBDc2ZW6hL20Bl4irJanRRKyiNFhxGbyXM9gni3VcR47KEgkhzNBGbKA5bT573&#10;kxR5Pkhn/HI6IhdQ7vQQaeYP4L3sLrzX3433hnvw3HAvXlseI9J1I2nh7tSV5rB9uJP+tlqykyIF&#10;hvYE+Tjj421LWEyAwHClwHCRCsPvfwFDQ0P9vwjD7v4OgWEtDdUFVJelSDEeJ0jMYXK4mVd/epJD&#10;u8pp0LvTYUrl6sUj3Lx2hmeuS54+z82bF3jr7V/w3vtv8qEKw09UHCow/PCDt/n1G/KccirpFzD8&#10;5MM3ef+dX3Lt/BwMTRVFpMQG4uEsBaKfPcmCdqXFLl5wGB3hTbhgLSzQVYVfpL8rEb7OmPQFX8Iw&#10;IdSbEC8HAZ2n2mKYIAVuckwg+kKBoUCu2aDBqE0nP1Vg6LqNIA9rWZcb0VIARyvr83Yixt+NOAWW&#10;oe7Ehs7BsF6BoT6V9HhvKZat8HTaINtawGBHAyM9LV/CcKCnfQ6G2fHkZUYJDAOlwHYiMlD2Qa+t&#10;BLhsIUiK6WCXbWq8tq1jttXE+Y5OLn4Bw6cHhnlhWlA4O8vL+/dxffcMJ3aMsX28h77BNmq7asg3&#10;6Klp6RIYFqkw9JCiOcjHgdzUL2CYEYkmOxqDLh1DaYYKw6gwV5Lj/EmJCyQtIYSclCiKMxMI83BU&#10;x5rLjQ+jOD1W9i353HwF3e6OaMJCKPIPojo8lo7YdAbjsqjzDqMxM0egV0F2TCTZCdGUFuQwPtTL&#10;julxtm9XMsF2AeKMZFYe2zmqAFRDny6JIX08vZooOU7C2ddoZKYslCs9Lrx9JZxXL8Xy4oVULh+L&#10;49RkMJd3l/Pa00c4c2iKprpidJoUeZ0WLp07xFNXTjI7M8LpEweYFHhqNTmCxBN/OQyVDlmqjHOP&#10;KfN9AUNjxRwM68rLKMnPJCs9UtadRLEmHW1RhiSTwoJU8mV/y8pIJjMjCX1FPvuO72Vq306Gd2+n&#10;bWyEnWdOUtHZTsPwIN3TE9R3d1IrMKyRbdMJDAv/BAy15UrHMwK92yM4nIueIgFidl4+yWkZZAoM&#10;8wV/hbLfFGlL0RUUoZPHdLn5lMnUIEis0GoFhso/eTQCw3CBYTwNxXMwrK/W0dGstAAa6WypUW9X&#10;6HJxttsi4LPCQyDoLSD0ltvK1MPBAmebTbjYbpZjVPDmaa/CUEGhn6DO29lMcLhZRaSHnSDSVn5z&#10;bSxxtd6Gi5XE0hpXKxvcrKzl8a3y/CYCBIQZ0f6Eea0gJ85WfqfX46P0dirrd7HdgpPNFmwsN2K5&#10;dT3W28xwtNsqBegtYH1TM39R/d8986FEyXzz/lsz3/pvZT5UfTVfzq+s6yvr/mpuX/efyh/ML9/9&#10;7TD8w+e+yBfLzbdtfyq3lvm35vbt+PfmDgzv5E6+hjnSVsA5QdatnO3XC9T0nOwrZbYxmzZNOGl+&#10;UpzaLCfYehWh1usJszYTuPhxtK+GM8O1nBsxcmFYYCjwujRSLTAsoTbWlZpoF8ZL4jnRUUp7eqCg&#10;0BVDqCMH6rWc6xVQCgzPKzDsr5bXrFSva1QzIDAcMHJu1MShrgpindYRZLWE2qxgjg4ZOSrzHh0w&#10;cFzmPdhbTpHAK8hhK752NnjbOhDp40NzuY7Z/ib2yDYeEHgeHKzkiIByrDKEjuwn2Fl6H7uKfsRA&#10;8PdpWPQjOm03Mqp0kOBsS6irg6DBDT/BsKfjegozQtRT+3Li/YkNcCQ1wgNNWjiJIUrLkaNavPs5&#10;SHFkY6bC0N5sBXEChuyYIGo1iTTE+dG6bS3DgcuZKnxEUPgovYXWNKdvkmyQwnkDVQnLKY9dJvBb&#10;RFn0Kslm0jyWkeK2lBiHR8gJXEGyx+MkuTxCvMNPyPS8l/LIxyj0+xFpjneR5fwT0hx+TJrLPeT4&#10;PEpe8FLywjfQVBzKcLOWsa5apgYFIk3VZCZE4i8FfpCPi8DQbg6Gq1cIDJ/ku49s5LtPbmGJnee/&#10;CEN9Y6fgo5vOxnJqy1IxGeIx6sPldgp97dW8/MwRLp+oY9Tkz85+DS89d45f/PQab772PO+8+TIv&#10;vXSNd959lfc/eEvw9yG//eQTfqvg8JOP+OSj93jn7df44L1ffwnDTwWGH7w9B8MxgWFtuYZAL3vs&#10;LddK0WlDTJiXwMqLWAWGcjtcEBfi60SYgFBp5YsU0NWXCWC1mZRkJRAb5E6AqxUR8rjaYhjpIzD0&#10;p1RgWG8opKmyUOYVGMp37etiTqCbJRE+9vg5CtqcpJC12iDf+1ZBorNg1FOinJY6B8Oq0hRZl7sU&#10;x2vYsu6RP4ShisI5GHYJ9Aqy4inIjJmDYZgCQ1uBqBTTNuvwtFyP57YNBChjvZmvY9JUxSkBwfmm&#10;NvaWlPHsyBg/27mLn+3ZwyuHDvDUrh0cmhxkdKCNzq5GTK01godS6ps6yMwpVGHo7mJPoAJDeV+F&#10;mZEqDEvy46kuz6KqLJMCgWFEiAuJyvWUUb4kRweRlRAh+3wCga6yrLu9eg1ZUXYi6QmhpMh+Hubr&#10;IoV6BHHe8vm7ech+nctAhoba4FhacgroEMBkRQkME2PRa/IYH+5nenJU7QhmanouOySzSkb7BIZK&#10;i2ESg/oEurSx1GdFM1VfxXBFEseGM5nZV0LJWAmJ8puT2FNNm+wPR2ZHeOHSIU4f3s7MVA89HdUY&#10;Dfkc2DPOpfOHZTrJ7pkxzgoO21vq5LHTXPkLYVgmAFSGslB6LlXu10kUGNYYBIY1NdRWGuQxI8Pj&#10;Q+zev4d9hw+yR76PHXt20TsySG1rE2XyfEGlXo6bWmZPHGbXqaPsOXeKnadPsOv8GWoG+xiSZTsm&#10;RqlsltdtbREYtqowLBAYDn0VhgJHBYbKYPW3w7BYQKimpJSiohJyBH63YJgnIMwv0qMp1KHP11Ah&#10;3015dq5M86gRFFYXF1FZUoRBWygAC0ebJDDUFmAszqe+qoSm2nKa6yporC2joUZPaVE21lvXCcg2&#10;42i1EUdLwZjEQWIv+62N+Vps5Xnlvrvsw7ZbVxHsa01MqD1Zyd4EemzDfusa7GTftjdfL9mA07bN&#10;gsOtgkFrAaOdxF6Nu8AvVf7uTHRXkRa5np7aaDIirImT3+AwP2e8XW3w9XLEzdUai61rsRNIpqRE&#10;SgGqFLPf5MxfVP93zXwY+c/OfIBSr+ObL7fNc2v5+d7HV3P76/1b8ufWefs2/Uu5fZ3/1bkDwzu5&#10;k69h/giGAkIFhse7itCHbSPOQUBotZQgyyWEWi4j3HKlPCbgyIriSFclp5WeSYequTBUqQ5if1mB&#10;YUcJFaF2VEU4MKlP4nBzEfXxXpQF26Hzt2ZYE8+FgTkU/h6G1XMthQI4BYbnBmu4MFrPhZF6KmI8&#10;CDJ/ktIYN470CggFhseV6x+HqtjdoaMgwp1kX1diPFwJd3FGmxjHdFsDe3pq2d9n4EBfGft7S9kv&#10;YB0oDKQ5bCGzBQ+wt/RuptMeoGnD/dSbr2IwOZowh20EOtuQFOlOsPdm/Nw3UZIdQWGyIE+bglGT&#10;rHZqUpQaTGKw0umJQNTLmkAnc3xszTBf9hhWqxcT6GhJfIA7Tbo0THEeNNguYXemGTtKHqNfcy/N&#10;qeupi1tBU8oquvI20pi+CkPsYgr8H0Ib/AT68FXk+y0nyfExAjd+n0SnR4ixu48oG4Gf7wIq45aj&#10;C3uQLPdvk+1+FyWB91ER8TDlEQ9hjF9EY9ZG6vPs6TaEM96uYVoQvn24Q2BYRUZ8BAGeLgJDV4Gh&#10;vQrDJ9es4G/ufYK7Ht3I3z62icW2HlQ2/mkYbhMYVrd0Mz7SQ0ethqHmfA5tr6SrPo6qoii6GvU8&#10;d3UX144Z2NHow5nZKj545yV+8/Fraj6V/OpXz/Hue68KAt8WFH7E333wIX/34Qf85sP3+ExgqHQ+&#10;c+tU0s8UGH7wJh++9Uuunjv6JQyV1gknazMVhYnKNYOCQiXK/fBAV4J9HFU8RgsCo+V+dXEmRWnR&#10;FCRHCPIcpNg0I0RwHBPiTnzk3Gmoek0aDQKTpqpCKovnYOjjvEVguE2WscPZfCUeglFXKXKVwbdj&#10;g5xJEBgqrYUKDBuq8r6EoYvNStYuvVeF5hwMW9XrDJXeSZWOaLoEKAWZcRRmxUqhPAfD2FBH2VYH&#10;ovzsifGR+z7OhLva4bllHeM1su+3t3GmuY09AsPnh8d5fc8+Xt9/kF8dOcz1nQJDgdVIVxOdrfU0&#10;NNVSqi+lsamF7JxcAgL88RAYKi2GeWmCvcwo9TRS5fpCY0U2VYLD/NwYguX146J95PNQerINJlPQ&#10;l58Sr8IwxNtZgCfHQHYSSdEBxAqqg2UbM5Oi5bN2JcjTnb5aE71llUTbO2NISqWzrJxsgWFOUhxl&#10;RflMjPQzNTHyexhOjbJjcoRd06PsVmBoKBAYJgsMU+iU486Ul0ZbhZ4qTT4dHd30nnmVvKd+Q9DV&#10;v8f32OcUTL7C1K4zXD11mOmxTo4enOL44Wl0mlS6241MjnSoLVzDfS1cPHuYG1fP8tzN61y5/JfB&#10;sNxQSXVN3R/BsLayUrBUg8lYyejYID979We8+d5bvPX+u/z6vXfUvPrmG7z46is8/cqL3Pj5S5y4&#10;fomDF06z58wJDl25wNEb1zj01FVMwwNMHD2kwrCuo0Vg2IyxpYUSUxP5lXUM3ILhiy+pMKwXNP5J&#10;GAoKi4t1AsNicnLySVFhqCFPUHgLhnlJaaQEhRDq5EKqTNtkXaYSwWGJBkNRAZkCw2KBYb3crtdr&#10;qdELGAWINeVajJK6Sh0lhVmsX7kIM/nN27DiSdavWPBlNqx8ko2rFmG1eTV2FusFjmYCw5XkpgdR&#10;ro2ho7GA9Hg//N3k99N9br8K83EjKsCLmCBf4kICSQgNlgSREBYkiLSmIC2YIzPt6FLdGG1MQ5/u&#10;TUFKkOyDHgT7y+9xjD8RctvZcTNuLlupq9FKAX07sr6J+WMQ/HfOfID4z858gJoXhUpum+fW8vO9&#10;j6/m9tf7t+TPrfP2bfqXcvs6/6tzB4Z3cidfwxyWgv5MTylnBE5ne/USHae7tBwXMO6ry6QjL5QG&#10;+UPelBFCryaW4ZJEJstTOd5ZLqCrFEwa1Fzor+DikIHLgsMTHcXoArZRHmLL9ooU9tfnke+xiTT7&#10;1RR6baU82IGRokTO9Sqnk9bK8sYvTidVWgorOdFTwck+ZWqQx2vpyYki03G9eo3i8W6lQxx5DZlP&#10;geFMowZNuCuZ/lLIutlSEB7AdLORg/3NHOqvlalB8gUMu0oYzAuhzuoJRkIeYF/xk8xol9Dvv5Am&#10;hzUMpcQQLQV4qJsDyZEehAdY4OW0jqwEX1LkNQoSA8mO8aUwKRCNUoz426o4DPe0VGGonDpqseIJ&#10;nLesIUCAmRAgSNAl0pjpTF/0SkYyF7CzciGDRY/SmrKO+rhl1MQspEYg15S+krLIx8jy+gHp7t+n&#10;NHwR2d6Pk+b2KPH2D5AfsJwIq7vxM/tbMr0eI9Pjx+T6/IDiYCV3URr2Xcqjvkd1wk9oyVrMVK0n&#10;sx0pTDRnMiOf53SfienBdvVU0qzEKCKl8Ar198DfT+CRFM5GW0u+fd8C/vr+NfzNo2YstfeiqrlR&#10;hWFHW/MfwXBrSCYGUyPN1Vq6q7L4+aUpXr06JCAIozo/gP7GEn56bYanj5Wwu8GVG4frBXu/4Lef&#10;vsFvPnmN3332Bm+/8ZI69MTTV8/zys2b/PLGszx/4SIfvfE6n7z/ttoBjRoFhh+9xe8+eZf3f/1z&#10;Lp85zFh/G/WVJQIRB9Yte1SFTkKkn4qUmFAvokM8iQhyI8zfmSDBr9KFfqhMtZmx1AgO9TkJhHna&#10;4mG7UYVhVLDrHAyjfakQDDYai2gyCgxL0inIiMDbabPa8VCQ4NB2wyLct61R/xHgZbOeaClIb6FQ&#10;SWudUkAnkhx9Oww1DLTVM9bb/iUMO1vqaWuoJi89lsJsBYZSAEe4oMuLprEqlzbZhs6qEokU+AIx&#10;f6st7Gw2cbKzg1NNrZypb+aZgWFe27WXF0YneevgYV6e2cnpAUFXayM9jSZa62spK9XR1NQsQMgh&#10;MMAPT8FdsNJimBKmthYWZkVRpvzTQ2npFBzmZkfh42VJTJTSQUggqdHBX/Yo6u1gJZ+jCznJ0Whz&#10;ktXn48J9ZF9yJS0pCltrczaarcHD1ZHctBQClX/UJCczIYgZaWmmsbKcmgqdAK2LibEhJgSHk2rL&#10;oQLDYXZPjQgMe2jVZ9NWGMdIWQpDZVnU5mVRUyqfVb4RXdN+cne8j8ee37Bh/H0sRt8kruMCpsY+&#10;xtvraDHpBJ5ttDdXkJMeRYUum6L8ZGJl/zBWFDEqx8Gk4LO/p4PpyUk61eEq/jwMK5TTRr+Eocwr&#10;UWBYV1UlMFR65a1mfGKYV1//Be9++C7vfPi+5APe+fhDNW9L3vjoPX7x/lucfeYpjl45z95zJzl8&#10;9SJHr1/jiGT7qRNMHjuMUfYNvakGY1MjVU1NVDR3kGuoZWR2PxdvPMP151/g0lPX1Q5mSirkPRYW&#10;kpmb9wfJzStQUajRaMnOzp0XhjEBIaSGhKFNTFZhWBgXT0u5nkaDnvJCWU90BCXJidTJbZOg0KjX&#10;UJybTkl+BhUlefK55qPNT2fV0ifYKDBUAOhkvQlXO3M1zjab1ZbCIG8nfOW32c5iLTbmKyjOj6Km&#10;LIneNi15aWGE+ToR4S8gDPQkOtCbuFB/EiOC5Dc4RB3fMCkyQD09PNzfGk2WHwe3N6DP8GZHRxGV&#10;OYEUpfujyQymMDOUvAzZT+OUU7vl70GYA83GHCmgb0fWNzF/DIL/bvkqGP6zMx+Y/tLMt74vI9+X&#10;kvne4+356nLzzXN7bj+l9C/NfNuuZL55/6tyB4Z3cidfwxxuyuNMt05wqOOsAPGsTM91F3OuU8vZ&#10;zmJOtOs43lXBiW5JVxmnuvSc7i7lXF+5oO73uSD4ujhYzmXB4YkOLcYoRzWT+gRZdxn9+RFURzpT&#10;Fmyr4rA00I6B/GhOdVZwtq9KReYZQZyS8yM1HGhVhryIpDUtiKoQZ2rD3RjIjZZ1l3PqCxieGqpm&#10;Z4MUKxGu5AU5UhjqQU9pDocFhYf7GyVGwaFBUsFB5XpEeX/jBZF0Wq6g0+ZBRhMXsaNsLeMZi+j2&#10;38hEVhJZIb5ESeEb5Kl0lLAKP7f1FAqMs+N8yYr2lucspWDypDA5gAjlOjAnMzyt1gkSNuHnuBmL&#10;VU/i52BBfkKEQDISU0kUHVoXJvPXMpL/GH15P6Ej83460tbQnrqG+vglVEY9Rq7nXZQE3UO+7w8o&#10;DLhHoLeARPsfEm39Q2JtfkKu72LyA5cRbXs3Xmu/RZLTdwSGskzI99GFf1sg+VeURf21wPAeWnNX&#10;MlTuyWhNCqN1GrZ3Gpnqq2eyv5V2U7kUY3EkSsEVFuiFr68jkXFBPLFiKX/940f42wfW8rePbmSl&#10;kxTRzU2MKDBsbcIuQGAYmMv6L2GYQWFpGXUCpwPDRj7/5THef2labmfSURYtBXopL1+e4Or+HI51&#10;evPCiSY+fvdF3vv18/z61eu8K9MXnznPtYtHefPVl/j4jdd49sxZLh05xIdv/IpPP5hD4adKr6QS&#10;BYavPH+dt159kYunDjIqMGwQNGUlhGO+djEBnnYqDFUcftFiGBXiIQB2I8jLnsgAV3V8tGptBg1l&#10;uZRmxxHqaYOn3UbCfOwFkq7ERXgKDH2k6BUY1nwFho6b5mK/EVuzxbiYr8TbZgPBrtuIC3YRGLoL&#10;6ubSZlKu1UogKcpNYLhKhaHSI+xAm4mxvnb1VNIhKf6V6ItyyBCYF+UmfAlDTXY4+anB5CeHqGMo&#10;FsSHEeluh9XyBTTnZTAlxfusfPZ7S8t5bmiEt/Ye4MWhMd7atZ83dx/gUv8As4L6wYY6+b5rKNeV&#10;CAybBIbZAkNfPFxs8PewIT0+gMzEIPLTw1UY1lTmzsEwJwpfbytio+TziPFXe11NiQwiMzZcYKh0&#10;wmMvMIxEX5BKTkqErCeYiEA30uQxL08nwkIDCQ0LJMDXS44feT+pKUx0tDHV1Sn7YLegvovp0UHG&#10;JRPjw0wqLYeTI2yfGGJWMjPYQVVOHJm+lmjD7ChPEKxnpVNraKdE10vTyAW0e18jePd7+B39hIhD&#10;b5PXfZDmzl6BcCl5mdFzLccR3vi6W6vDsjSbykiMCaKkMIPcjARBbDRREaFkZmSoKGyob1JReAuG&#10;CvxuXUuoTG/B8NZjyjLVt8Owdg6Gv1Rh+I6g8D3eVnCowlAB4ge8IY/94r05GB65fI59509x+Npl&#10;Tj13kwMynTp1jH2Xz9M1PUZFUz3VjQLDxiYKBYXJhaW0DY5z+vJVbtyCYX0DugoDBV90NHMrhRKN&#10;oPAPYJh6C4a/P5U0xMuPvLgkStOzVCDmxsRSq9VSVVJEuSafDPl8SgWGtQV51Oo0NFWXUa0rpDgv&#10;jYriXHSFmYL/OEHhEqy3rMXJSo4PF2sCvRxVDIb6uhIm4EuT/TcxSvYJP/ld9bLFWJZOb2sx08O1&#10;mCpyKM1LxqDNFvhrqNVrqa/QyWuV01pTQVtdBV2NBnpaDPTJ36KxvlJ2jxmZbNeyp6+S8RYtvY0a&#10;uhsK6ZA012ZTWxpLVXEkJdkBVGjCpbC+HVnfxMyPhf9OmQ8N/5mZD0x/aeZb35eR7+sODP/y3IHh&#10;ndzJ1zCHm3IFhiUqDudQWMIFJV1zOScQPCcoPNtTzjkB3jnB1bneuZxXIn+oz/fp1FwcUMYmFDh2&#10;adlZmcx0WQKHGvPmINlbIQjUc6AhnxFtrArFidIkTshjZ/tk/YK3s8qprJITMn9XXii6QCsBpC05&#10;zmaYIt1pSfDjYIOW0/3VnJQoHdTsNBWii3BDE+yEMSWMfZ21HBEUHumvlxglBvXawsMCw4Oy7dtL&#10;oul1WY5pw710eCxiJs+CXSXrGYozZzw7khopdMsTI8gItifex4x4v42UZQehFaAWJPqRFGAjxZQX&#10;miQfItzM8LJfhbvNOjxszfBx3MDWdU/gYrWetHB/CtKipUgJY9DoykzZKnYUL6Qz5W4qQr4r72cp&#10;fVlb6M3ZTE3MkxhjHqUy8iG0gXdT4PsjioMeJcriO3iv+hYB6/4HhpgN1KVsRRu6mNAtf0Wez4/Q&#10;BAgKQ75HeeTfUB79LSpi/4bqpPsED+to1zjTmB9Cmy6dkWYDE70NjPc101FfIeApo72hBp0mm/zc&#10;RLS6HKycHfjuvU/wt/ev4dsCw7UuAdS0NDE+LDBsrsc+II4tgXmsD9QKDpVrDDOoqKlhsreai/s6&#10;+fzVg4LDGa4frWTQlCQQKOWVa5M8c6yQw23uPHPYyLu/usLpw8og7L3qGIdvv3aT65cP89ZrL6gt&#10;ge/98qe8K/n8g7f4/EMFg19EYPjuGz/nZzcu8/5rP+P8iQP0dzdhMmgpzojHeu0SYoI91PEZk6P8&#10;BVc+xEtiBYcxgoIwfyeBoQsZ8QIDAWGNLgNdTiyBbhZ42JsR5qe0GDrJ/K6kxPpQrc8UUJVIYVpE&#10;tQLD1DABoZmAfzP+thtx27Qczy2rCLbdRJynLelBrrK/uJAe4iIFtjM9jcWUFcWREu6Ct9UazJc8&#10;KOvSMdTVICiaO320s7GO7iYTiSEBRLs7kiv4SpX1xHhZkijbE+O2jWQBbZZy2qaXC2nKtX3rVpLn&#10;6oje0wOjtw81Xj7MFmo4WlHJPq2OG00dPNvRx8maeqZKdPRqBbeaAsoyM2gxVMg+m0SsjxdBDtaE&#10;OluSFeVLeqSXOmxFVUkadYZcKdqzBFbhBPhYkxDjTXKMr9oDb2FaLAZNJtHKtZryWRZmREsxn4Y2&#10;K4b8tAj5zL1JSwjD38eFpMQYMtKTCfD2wMPBjvyURAYEqmPtrYz3djIuOBwf6GVsqI8JweHk2BBT&#10;AkQFhspQFVO9rRTGBmC/9B7CLBdREOGMTtbXVDtEaVk/7aNHGbn5Do3P/h/qf/b/o/ri25S1jjE0&#10;Lric7lcRGBHkTri/ciqxE+6OlpQJZLLTE8hIjiEvK4WwQF8iw0LISE3DJNgzVtcICk2YJOq0rkFF&#10;ojI1ybSyQhBYY6Je7jfUN6qpqazCVF1Nc10tjbVG9RrJ1xQYvv8273zwBQw/EhR+kV8LDF8VGF54&#10;7gaHL51l/6UzHHv6Kud+9iL7nrrE1NkTHL55jekTRzD1dFLVIDAUsIbGpWJm5YCbXzDZBUUMjoxy&#10;9vwFakwm9ALDPNkH5ga3n0uuRHlMQWHhlzBM/wKGOoFhKQUaHZFBYUT4BRLlH0RcYDClyrWGGg36&#10;QtlnivJJl89Hn5xETUGuHDOFss8a6WyooqpUOZ20UPaVfKp0eSRHB6PLTxcs5sg+pKXRWKpej2iq&#10;LFZvt9SVq/eVZcoK09TxM5sqczCVyW9IYTLl+WnoslPQZCRTKN9zTnICmQmxpMVEkhKttBgqLYh+&#10;pMqxmZngTUKIHB+e5iT6WBHrbUWEt7XaCZhyHIf4biPAfZ1kLYESf/c1UljfjqxvYubHwn+nzIeG&#10;/8zMB6bbc/u8/6rtle/rPwOGt/LV5f6S/Ln39l+db+V7SyF6J3dyJ1+r/B6GJZwVHKow7CrmQmcx&#10;Fzu0XOgo5nynPK6kS/CozNczl3O9SorVnO+T+Qd0XJCc77v1nBJZTnJeYHa+T7mGUYGgTHvLJcr9&#10;31/feK6/VO7rOC3gPNqu5WibVu20Jt1+NcU+26gMc2SvQPB0n5FTX2S6Kge9AsMgJwqDXRmrKuJQ&#10;Vx1H+0wcExgeFXAeFRgeEcAeEvjurI1iJGM5bdaP0rlxBROe1lJUezCeZ02l/wpKBXvdCQH0p/hS&#10;FbiFEr8NVKV6UJETSFVuGG0FUdQXhlOWIgV1kCUZCS5ER7ni522Ju90iNm94CPttK0kI9iI1LZy6&#10;6nCGm+2ZMT7CWOZ9GH3+Gp3bd8m1foCuZEsmi50wxS6iKuJhjNGPoA/5iWDvXjR+DxBr+R1B4bdI&#10;tL2HxjRz6tPMKA55lDTnv6U8/F7JDykPu0tA+TdUxf01xuTvUpP1AM2atTQWWGLKdaetLJq+hkJG&#10;u+sYU2Co/ve9jqnhPsaHugR+HYyO9aDR6/jJYyv43kMbuOuxzWxwC6K2uYnp0W7aG2tx8E/APCCP&#10;DQLDDQLDbQLDmsZ69kw0cGS6ijdujvLOC/0cmkhhqCGB0XYNP702yvMnizjW7cnp8UxevLyDswd6&#10;OLmng189f5w3X7nIQE8lL75wjnfeeZl33nyJzz55g998/Daff/SO5N25CAyvnTvBK5fO8+kbv+Cc&#10;0nlImxTyFVL8xodjv3oxscFuZMeHkBkdQFqUnxSUyriEChC9iQ51n2sRDHdHmxNDmSaRvPRQvFw2&#10;4eFoRqi/Mo6aHRGB9rKMB/qCeGqVHjoLEihICiI+wBGXzUsJsF5P6Lb1hG1eQ/iWNURuWUviNjPS&#10;rDeSpcaMJJv1DJk0UljHkhnkTJLVZkLWr6K2VIrmKg2V+jxS4yOICw0kNzmeRHd3YlauJXTZUoKW&#10;PkngkscJXPwYwZL4FUvJW7+BwnUbyF+9luxlKynbbE7F1m1UWFii3bSJlgB/ql1dqXV1p8ndlzYP&#10;fxpdvKhzcqfSyQ2tkysaea42NJxiR7lt60C2lRUFLg5UhPtTHO1PYVIwRm0K9QJik6C5ICUEf4+t&#10;JEZ7qsV4Vrw/mvQIwWM6SRFe6HJjaKsrpMkokNSlUKNPpVyTQHKsvwrDZIFh1hcw9HJ2lMI+TMWh&#10;oTCfRkMZzUYDjTWVtNTXMigAGh8eYEpwuF2y4wsY5sf4Y7f0bsK3LaQkyo3CxGiqKnvIKmimcegA&#10;M8++y/Bz/0T7tc/pOv8zmttHGO3rp7fVRIepSrAqCIyPJMzXA09HG3w9nCnIyRDsRlKUn0N0eCjh&#10;wcEkxMZhrKqmrFQvEKzDVDOX+toG6gXYDcpUYFglMKwXGDYKIpvqG9TUCgzrq6toMdUKDo3snZ3m&#10;DYHhewLDdz9QTicVHH70/hwQJb8WLP7yvbe5+uKzHBIYHrp6juPPPcXFX77MnhuXOPj8Uxx+/jpT&#10;p49T19OtwrC6vpmg8DhWr9/CmvWb8QsIUq8VPXz4MDUC0rKKCop1JRKdOkzFraEqbrUaKjDMkvmT&#10;FRjmChiLSgSGEo0kX0NulgLmLHLSMynKyZPvsRi9pohSTQFpISGUJSkwzKGmtJC+DhNj/S2M9DbJ&#10;51xNf5tRbQlPjFA6KFKGWhHARSmnFvupLYUhvi5qlBZEpSXRzX4rHrZb8FTOrnDYgq/dRoKcLAkQ&#10;uPs6WOHpYIOHgy3u9nZqPB3t8HKyVns49XW2I1DpMMvTnhAPW/ztNhDhspVwNxuC3RzlOWcCPB3V&#10;oWv83DfjLb/jalzNpKBWCu9vcuZHwn905ivcv8n5Koj+Nbl9Pf+Wz2q+ZW7Pv3b+W/nqcn9J5nt/&#10;/57M9xr/1tyB4Z3cydcwRxpyOdsp0JMo8DuvtBQKCi8ICi9KcX+pTSNALJL7RQLEIplHiUYAKemR&#10;2+q0kAt9RVwa0HKpX5brE1AKFC/0y7okChTnWhVLVfyd69ffhsE5EJ7rF0DKvGclZ2S+M716jrZq&#10;aEz0RB9kQ0dGELuqczipdHjTV6Oi8ERPFTtq8qlO8KMoxIlcf3uqkgIZrczjYGclx/oMHBN8HlPW&#10;Jdg8LODdVR/Onup17EhcRpvlg3RZLmB76AYOZq+lN/gnVNncS6vHWvZk2FBv/2Oq1/2YiYg1DMWu&#10;xuD8GJ2Ch4EkT6p8zDB5mavXD+rSA8iOiyLYww1rayl8XG3Q5yRLAZ1IS00YQ4229BXcR5Xbt6hx&#10;/Rvawx6g3OsejKEP0ZL4pLzHRwSGP6Es9B7JfZSGPoA24EEKfR8m0e6HpDndR3nkCsHvoyQJCotD&#10;76Ui+l4M0T+iKvr7VMf8WG7L/fgFdJXaMFQTxFBtPAPGTAYF0v1NegY6ahjpFxg2V9JqMrBzfIid&#10;k0PMTA8wvX2I0ioD9z6+ku8/bMYPFmxlk2cYppZmKdR7aG0w4uifyNaAfMwEhmZBGqxCMqltamDP&#10;eD0Hxw1cPVwrKWNHTyQD9XFMyD703PkBrh3KZl+LIxemczg128TuYQP7x6o5tL2BY3u72berk1/8&#10;4jJvvv0cb73zAp988ivB4ZsCQgWH7/IbySfv/ZpLp47wxo2n+PS1n3P6+F6GBtswlRWQE+KHw7IF&#10;RHjZkuzvQpoUh+nuDqS52pEqIEi23UasxSaitpoRK0Vptp8zye7WxDqaE7x1NcGbBfEbV5OyYS4Z&#10;mzeQvcWMXEn2xvVkrl9L2uqVpKxYRsbKFWStWE72ihXkSnKWLydHQJe7bAn5K5eQt3IxaWsXUydA&#10;yg5zIdXBnOQ1K4lZslTQHkN1QRpVulzKSwvQZCktJyWYcrKJWrScrPsXUHT/42gfeBTt/Y+o0d3/&#10;KBUPPI7hgSeofngh9QtW0rN2KwOb5HjYYEHtqg0MufnQZu1Ap5UTPducGbB0o9fCmS5zR1q22GPc&#10;bE2ZmQUN1s6UrjBDv9KM0rWbqLayxeTmSp2fNxWBntTEBNOYFiP7cyzaaF/CnLeQKUjOivEmW3CY&#10;K8dVSV40kUH26Api6Gkpoa9NGdC8hMGOcpqq81B6dA0L8hJoJJMuEHR3ssfRehuhvl5EBfgKMGOo&#10;KJLjVadcg6mhXNLR0sjoUD9jksmRfqZH+xnvbSE31g+n1fcTZ7+CyiRfNEnRAplakjJraBo+wMjV&#10;X9J19UPqz/2a5uPP0tQyxMTAkGxXA2WFuWgyUjCWFhET7C9gcMVSvs9gfx8iw4KJj4miMD+P2Kgo&#10;4qJjqDJUohNImQSG9QoKjYJDSaPAsKmmQaYNGMuVU0ZNgsB6WgWFSkxVlfJclRwfNXK/mgO7t/PW&#10;6z/ng/ffmheGbwkMX3v3ba69+BwHLp7m8PWLnHzxBpffeIU9Ny9z+KWnOfmLF5i9fI76gT6BYRNG&#10;UzPh0YlsMrdindlmAgIDSUtLZWJ8DENFOXq9nlKJ7ivjGX6JRG0JmQLDxNS5Ae7zi7Rfxt7RGSsb&#10;O2ysbbG2sCIiOIySAi2lAsoSBYZBwVQkJmHUZKmD2LfUl9PeUE5ns4HW2hJBoUYAHoWbQM/TyQIP&#10;R4Gfo4UKQDc7iUx95LdQvS/xdNyGu81mdVgfH0FhgP1mQlysCHUR6Dla4yUo9HRQUKjg0FbWIZi0&#10;s5DHtslz9ngLFJXhKsK8rAh3tSDBx4EgB0u8ZD4PZRmBpZsg01mOcwdrMxyszGT/2yQF9S1gfVMz&#10;PxL+ozNf4f5Nzn8UaOb7rP69+c98ja+u++ucOzC8kzv5GuZAdTqnGvM53VTAudYiLgsOr/Xoudqt&#10;ExQWclUweLlDw/m2As605nG6LZczHXkCyTxOtWVzsi1ToJjHxd4CQeFcLvYpUNQICudweF7F4Tww&#10;VFsPlegkxYLC4jkcyn2lQ5xTglTlmkalV9OTyimnPZWCRqOkhjP9NZyWHO2sYNyQSbc2ju7ieHXs&#10;s4maHA50lHG8r1xFoQrDHp0ApYAxvQ/7atZxuGwNo6EP02nzY4bsHuFI3CMcTbmHLkeBm81P2B+1&#10;gGGn79L45Lc57Pc4J+IWUWX211SYLaXRfi3l65VlVzNZ6ElhtCdR/tGEByTh4BaMh4c3KYFuVKZ5&#10;0a13Zrh0C+Ue38Zo/z8En3fRF3s3dWF3URP5PcqC/wZD6HeojbmXqsgH0frfS4kAsDTkCYr8HiXe&#10;5nvkeDxEjteDaIIfFQA/gFEwaZDtNcQ+QG3KA9QkPSb3l2JINKezNIwp+d7GW3T0GosFpQbGuusZ&#10;7DIxLDDsbKmWAreMXVMj7No+yuwOweHOUcprqlUY3r3AnB8+aYGFXzT1rS1fwLBaYJiEucBwQ0AR&#10;ZsFF2EbkUtfcyq6RVvaNGDk6Wc7uvjRGmsPprYlntLWYM3sbubgni33NLhzoimGoIZ2pLg2d1Ymc&#10;O9DFi9f38ctXzvDOu8/wwUc/5aNPf87nv3ldYPhrPvv4rbnWwg/f5YO3X+PmlbO8+9LzfPDazzh+&#10;ZBdD/a0YclLVAdYdHn8YX4t1RFttJnnzRjI2biRrgxk56zaQs0Zwt0pwt2I16RvWk7VtC4mb1pCx&#10;ZYPcX03qymUULF1G0ZJlaJcsR7d8FcUyLV68jJJFkieXUPTEQgoffYKChx6lUKJ9+HFKHl6gpvjh&#10;x9A98jhljz9B6YLHyV+6gNHMOAwxfhS52ZG1fAXJDz/BrF7HeEMloz1NDPS1qYAZaBOoFxcT/tgi&#10;9Hc/Qf3dj9F4zyM0/mQuDXK74Z6H1WnzfY/TK9/P+EpzJtdbM7RuG22rNjLl5EW/pSMjVq5MWXmy&#10;XTJl4cbYVhcGNjvQsn4bNSs20r7JltpF62hasZnG1VswrdtC/SYL6rdZU2MtcbSnztudptAAqoK9&#10;KfB0oCTEk6IIuR3pTZ7gsCA1iACPLWQlB1BdlkZjdS4txnyaq/MFY4nqmJKhAV6CwgQyBIZebs4C&#10;AlsSo8KoLNFQV6bDpAydYSijVqZVcl+B4chAL0N93YwNdDM51MNYTzP6rGgSPDYJ5M2pSvEXnGTT&#10;1DyGpqyHnh2n2f7MW0z//H+y/bV/pP/yL6hv7GO4u5eBjhbqKwRLedl01teopyOG+fkIUh3w9nCV&#10;bUsmPjaainI9EaGhREdGqjDUFmq+hKGpula2rVJF4a3UVlTRUldPm4CwvWEu9UYFi1Vqi3pbo5FD&#10;e+Zg+OGfgKEyff29t7ny3E32njvBoRsXOfXyTa68+Qv2PnuFo688y9nXfsrslfOY+nu/hKGjixdL&#10;lq1m8xYLQkPDiI2OQl9aQpm+lPLyMhWG+vJyigWHxfoySsrktkyVHkoVHCqd0SSm/SEM8zRFAs4Y&#10;vPz8cRAgOtg54uflS1GeRmBYQvEXMDQoMCzKorI0l9rKIsGwVj4PnXyHWurKNeSmRuNspbS8b8PV&#10;bgsuAj+lAxpHy41qxzNKb6TKkBVqr6Ry39lyHZG+NkT4WJAV5U6IswUucjzabliFldlaLDfK/Fs2&#10;4bBtK87WloJJW3ydHXC1tMVDAJgZH0i9PpnUQFvaStIIE4zarl+F+eoVssxmeY3N2MvvwOb1K7Dc&#10;shZ/L2cplm9H1tc3T6548Cv540L6TubyVfT9JZlvPX9J5sPXvzf/ma/x1XV/nXMHhndyJ1/DVPls&#10;otZHCsUAS1rD7elP9GA6L5Qj1amcasjmXHMuVzq1PNWr4/nxap6brOSZiQpujOq5JBg82ynzdOVw&#10;sSePy/35AsM8LvXlz+GwX/sFDpVTTedaDhX4zbUOChAFil+isE+r5pwy7RUcSs7IayqnnJ7pqZCp&#10;QSIw7K1WWwwVFCo51V/Nif5KjkmODpT/Pv0KCktVECo5ItlVl0VHsh2TGas4YljHPu0Sur2+R5/F&#10;3ewNvJuzaT9mu9//oM/mb9nj+2P2ePyItkXf56DD/VyIWkSj+fdocrKkyXYLlcsfZtBqNT1JTrhb&#10;mRMdX0JeUQObnWNx94khyduKQc0mpvLX0OT5Eyo2fY+hwPvYnnYfA6nfoS7iWzQlfo+GhB9RE/Mj&#10;KiMUGD5BhtOPyPN4lLLQpaQ53U2Sww9JdvgBcbZ3keV1H0WhD1GbukQdFL8haxPN+SupSVtCWfwa&#10;DCkuDNYVM9lVy0CzFKzVpbRUFjPS1aCe/qW0GP4ehoLC6WF2bh9k5+wYFbXGORg+Yc6PFlpgFRhH&#10;Q1urCsMWgaHDV2DoEFWAqbmH2aFe9g42c2Comt09hfTXRNNWGktdUSKdxmR290aws84FY+pmZuV7&#10;nuwo5MhULW+/fJz3fnmR9996irfeusGb7zwrOHyZzz5/jd/95m21sxn1dNIP31Fh+MbPX+DtX7zE&#10;m6+9pMJwvK+VqvQkUu1s/v/s/XV0Y3me53lXQ3VxYjCTHWFmZsvMKIPMDJIsy7ItMjMzRziYmTIz&#10;IjKSsTKLmbm6e6a7p5+e2enZffbse79SQlVmRc/WdPX05DnjPz7nSvK9uix/X+d37/0Rs3Uz6a6O&#10;FLs4U+vohPrgEbQHjtC0/zDafY5o9zrSZPtMcNjg7EKV40Fq9++naus2Kp98irYd+wR2B+wxy2vj&#10;1t0Ytwj4tsh+2CLoez/WTTuxPr2Djqe30/HUdjpl2Pn0NskW+WwT5k1Po9+3kyutjQzW5GFKj5V5&#10;OqHZvo+rJiPrAsOTy1OsLc+wNDXGimSmvY2ifQ7y/QcZ2rSfka37Pszwtv0Mbd/PoD0HGNt9mGVX&#10;fxbdA5h282PCK4D1hFSmgyNZDo/nWHgSJyJSWA6IYdEvmnlbq6FPGCOewSwGxzLs6M3YYV+m3YNZ&#10;8I9kzj+MCR85nr0DGfD0pdPDi05fP/ojbK2JsfQnx9OdFk9HRiKmnCTMJZkUxPihLkqlTVNMn9l2&#10;n5iWAbOW1sZybP0dxkWGEBsVJgknwVbQCwzry0uYFqSN93Yy2GFiuMvCgOCtVzIzYXvA0fswXJnn&#10;hMDw6NwoYxYNE62lTDbnM6kvZrBdx8TkSQzmOVYvv8StH/wDJ771T9z86/+Hk+/+jJ7+GdbmbTic&#10;Yma4H0uzltHuDjRVpRRkpJKZnEhqUjwVZSXUVFXQ291JTlaWHYY9XV20NMvx3N8vMOy3w9DUYuuz&#10;b4ixfhsMh34PhkMCQYGhZLhX8DjQJa/7BIY93LwiMPzJI2Ao+dX79xn+5De/5OV33+Li/Tvceutl&#10;Hnz7HV77+fe5+pXXeea7X+GBwPDsyw8YWJz/EIYhETFs37WPQEF8YUEhBfl5qBvqBIZGzBYzbXJs&#10;tX7sUlIb/GwPorG1HtY0ND4ShrWNauokVVU1NKmbsJqsGAWFdhjqddRmfQBDNZ0CQ2u7RoCvkzTT&#10;L6jvk/nXlRbh43QIHxcHnA7slOzA+cB2GW7H9dBOvJz3ExHgboehn+sBgjz2067Jprs1h6XhBiqy&#10;IonxdSYhyJv4kACS5HzOlGOvMCON8rw8KvLyJYWo0vLsrc697dWcnGvFUKLgzIie6uQgYr0cCHTe&#10;Q6ogMVkhiQ3E03k3sZHesh7VUix/FGCf1GzA8I/Po+D3/5VHfc8fk4/D698i/zPn8fHv/iRnA4Yb&#10;2cgnMPV+W6nz2kK1x1aqPLbJ+91oQ/ejizqIIfYI7fEudKV6053pwwlDDmfM+VzoKOR6byn3Rut4&#10;eVZAONfEi7NaXpht5MUFW7T2FsQXFg2Slvfzfiui5KUlif1yU4OMa3v93mcvyDQPbRFgPJhr5v5c&#10;i/3BNQ/mbTi0RXC42MO9+W7uCRDtl5PaurWwdXa/3MHdFTN3ViW24bJk0dZSKDicExjOtglQ6pko&#10;jGQhxpHjZQe5YnTkTN0OlqOe4lj8U9wq38KNsr9iJeqznIx5gmvJu1jzeIoLQV/kXs4+jqbs44qu&#10;kGvqasaC/TiRIpiuyycgMolK6zw9EwsEZ2gIisrHUpnCOfN21nI+zZDbX7AafoizJQe50LaDpabP&#10;0J//l1gy/4yegi9iyX1CMPh5OvP301nggjZxH/Wx29CmbKcm7nGqYx6nNuFpQeE+TKqDDNa7MaqJ&#10;laI5lam2IHoajmCt9aBPl8p4t45VgaGtg3lbVxLd7Y32LipskLJ18TA71isFbhcXTh5771LSU8uc&#10;Py8w7Otl0y4bDP144lAoEcoKRqamPoRhRGYlvlkCwywDPrkGYlV6Rsdl2uUlrsj3Xprv4fS4jisL&#10;bawP6jBV52BtTGfUFMWM3peG9L1MmFU0l0WzOFjL3bMj3L8yzzOSW1cXeebWUX74vVf4m19/i//4&#10;2+/zd7/9keRn/N1f/1xg+EN+LiD8+Q+/wU9+9HWevXuBU0sT9NSUk+fqQtTjXyJ80+OkPPkEJQK1&#10;hh37qd+5nzqBXq2kQeClPuSE1tmNBsFjwfatVGzbRvOe/Zjk771b9jC4eTeDm3Yx8NROyQ4GntzB&#10;kL3FztZ6t5NhWwve+xkSFNoyaBtPcNj79Fa6Nm/CtGUTff4enDJUoVUqaMmOod7lCOo9B7ggBfzy&#10;aA/HVqc5tjjD8uSoPXNms5x//rS4+NDm4i5x/TBmd0+6ffzo9vXH6umN3sGRySgFI2GRDEVEMqxQ&#10;sJiXS2dkBJ2hEYwo4hmNjmciNpnhqDg6gyOwBIZg8hf8KRLp9Ayg092PXq9AxoOjmIuMYUEyHx7N&#10;QphAMkT2VVA4E4GhDAeF0B8YbM+gZCgsgj5FFK0CP0NSLLrCDFobimmtL8WsraKpSkV5QSbRYf4E&#10;eLvj4+FKakIs8QJEdWWpHYVDFpO91dDWYmiDYZ8NhrINjq0u2i8lXV9dkNcLLE+NyHHTwLyxjDVr&#10;BZMtxfS3agVw84KcAZbPPc/0s+9iOPM6HTe/Qf+1VzGYBhjs7rV3AzLe301LfQ1dbc10tmqoKVZS&#10;UZxHblY6ypxM9Do1w4P95OXmUFVRxsjQAKb2VoYG+hno7WGgp4dWnZ6RvgH75aOjMuzv6GRCxpsa&#10;GWB6bJAZyWiflcnBDnvfoLOyb+9eO88vfvp9fvNbGwx/yS9sMHy/pdCWnwsQf/SbX/Dw7dc598xN&#10;7ggMH377XV7/1Q+5/vU3uf3ddwWG3+T0i8/RvzBrv8ewd2hUYKhgx+59BIeECWRV9pZOGwzNArOW&#10;VgPV9XWUVla+nyryVEVkKfPs8LO1HNapNR/C0AbCD1JcXkF1XT1qTRNmQeHkxCRmQaXF0IapuYm6&#10;rGw6KiroaRUYCv7bW+ox6dWoqyrp0BsEdwLD4lIcdwoG9+/B5eBuweAu3Bx32/sx9HE+QICrAwnh&#10;/vbO6b0P78T94CaM2lSBZRrHpxtRq+LIivJHGRdGTmwYyoQYSjIzqC0sQCvLpy2Tc6m0hmplGeW5&#10;GYx01XJhpQ1jWSQXRprQ50RQlhhIjsKbcmU0eWlB5GfYHip1hGJlKKY2lRTLHwXYJzUbMPzj8yj4&#10;/Ut51PT/n7Htj/fzKHz9qfn4/B41zp+aj8/jk5gNGG5kI5/AmON205V8mM5kL9oTvektCKe/OJxe&#10;VQidOX6Ykt0wxjtjiDuMMdWFtnRnWpIdaE9yoCPNmd5MQUqBLzMVYSzVx7HenM7pthzOWfK41FPE&#10;tcFySSlnrTlc6Svk3nQtL8w38PKixp5Xl7SSJl5fFTTOqXk402hvgXwwo+a+5N5MC/dmm7kn+Lxn&#10;u79xwcJzs2aBoWBwSYox+wNm+iS93F7u5dZqDzfWJCs93F7oEhR2Six2GF4YrGauJpaxeCcG43ez&#10;UrSbm037OJ//OCvxj3MibQu3SndwLm0rq8Ff4kLEDs77beOM9xe5kbSf1cS9rBUFcbwwUXAZzMWC&#10;BCz5+TgHF5HdvI7FOIpPSgOe8QV0NRUyk/cEI46fYmbfn3E2fgvXNFu51rOZ05ZNTFZuojP30wyW&#10;PUl7zmM0JT2JMXc/5nwnuosDqIndiSZ1JzUJT6LP3YO1TIBe6UFPtTdD6iCGNTFMGFKZNifS3eCP&#10;qSaAbr0UTr06lucHWJzpZbhHz9SgmROCqOOL4xxbGGeiXwrAgU4unTjKxZNrgsMVgeEpOnqG2bzL&#10;hyd2B/OUQzjRBdWMTv8OhuEfwDC7Fb/cVmILmhmfXOL8yjxXVsa5ujTA6dFmrs61cWnCgKkijcb8&#10;SDo1Cob14dRmH6YkxYPa3EB0JVGyvClS/JfRoVVibMhl2FTD2oSZi0fHuX/jJK+/eIt33njAN7/y&#10;Kt/5xhv84Dtv8aPvv8OPfvgO9+6e48zSmMCwlKqwIJK2b0HleAi1wxFadh/Esu8IRkc32pzc0bt6&#10;oHZzp9rJiSqnI2h8PWn0dEHn5oJe3jcfPET7vgOY98l0+w9hPeCA9aAD5gPyWr7P4ngEs7xv2rET&#10;s+NhOlxdsbq6YXV3p8PTE6uPJ22+brQEucs5FMacphBDYQxFKb7oShOpiPGnJMiLtR4zS2M9nFiZ&#10;Zv33YDjdbaU+NZFWKXothVl0qDJoyYyjOV2BMSeRjvxUOgvSUceHovJzoUeVyYy6gmUp0ud1NRyz&#10;6DjR2co52a/rZgMnzK3cnRqlu0hJY6LCfr+lJi0OY34m2uRYGuOiKA/0pi7Ej7bYCIyKcKyKCHoV&#10;kUyFRbEgOJyTzIZGMS2wnA6JZDxAoOgbSK+PPz1+AVgDgzAmxtGemUprSjKtmWloJFXpycT5eRHp&#10;6UaoJE3mlSQwbK6uZMhkZMDYLjA0MdRlZaDLQp8AcXZyzH4p6bGVBXvL4drKIguTI4wYa5lrK2HV&#10;1vrckENvm4buzjlBzhArF17g6Bs/ZOmtv+bUd/5/LL74bVotQ2gEOV2y/q2aBhrKi2htrMLYVGl/&#10;emqPsY7BDi3dRjWTw932zv8L87MFhiUMD/VhNBoYGRYA9nTTJ2lparLDcERgONIvYOy02i8ZnRnr&#10;tz9Vdk4yMWBlesjKwng38+M9PHfnMr/99U/49W9/xi8Fhj//7a/4ueDwg/xM8oNf/5znXn+JU7eu&#10;2mH44Jtf5vVffp/b33qbW99+W2D4jfdhaHsq6bDAcIQIRRw+/oHExsULZnPJy8kSGNZisdgeMtMs&#10;AKynsraGkopKyqtrUKpUpAnqqmR72C4r/ZdgGB6twD84BC9fX3z9/cnNVdLSrMdsaH0fhnI8Vpbb&#10;Ydht1Qka1YJGLY2C6fbGRqyCZ3V5OR4HDxDo7kyItysBHo74uzsQ6uNiv8Q0JTqEwvQ4VOkxJIZ7&#10;kBruzmSnkvmBZM7Pqxhti8FaG4y1XkGHOp8OTRH9rVVMdmuZG2yXmFkY7mC238J0l5ZzsyZurXRw&#10;aqCRu/NWjlpqWDLXMtNezlJ3NbNdZcwNlTHZl8dETzZHJ0ukSP4owD6p2YDhH59HAfBRedS0f1Rs&#10;++P9fBxc/xb5+PweNc6fmo/P45OYDRhuZCOfxER8AU3oE2gi9lMX7cS4OpVFYy7rXSqujcg/3Jo4&#10;zhhyWWpM4oQpl+XWdCYaohlQ+dGbI1DJcqMv25XebClas93kvRTIgsfOLGe6lS4CTTe6891oTd7H&#10;oMqTFW204DGWM21JnDWmcNGcwfXuPG4PlHCzV8Uzw+WSCp4ZkqE91Tw7ouLZsWwZFvCcfHanr4IH&#10;E1qem2nmWYHjs7OtPLdgklgEilYpHCzcWrbdW2jimTkTz87Z/q7j+lg5Z0zJLJa5M5Cwh2HFJtZz&#10;tnC3bifnc3ezHLmZM0m7uJ1zmCXfz3Pc9ymuhxzklODwsqB4LcOZlTwvjudFsxDnz/GcaJpSsjng&#10;WURs6TJNdcMcCqsiOLUWoyoHi8OfM7btU1wO/BK3KzZx07yZS8ZNrNQ+xXDxFqw5n2W4ahv6zMdQ&#10;J2+R4v0QbUoHqmJ2oU13pDF1t6BhG+1Fh+mr86OvPpj+hgiGNLEMaOIYbk5m0pRNryYeS32sFGpZ&#10;DPRqWJjtYWnOBsNmZoYtnBREnVwQiEz006GvY6yzjdMLk5xamuL0yiRnT65itfSzc08Am/aGs/lw&#10;BDGqWsZmpu0wHBvqJjyrEp9sHV4Cw0BlO7F5TUxOLQoMp7myPMz15X6uzAnsJpp4ZqGNEwMa1AUK&#10;KrMDsTTGUav0pSE/HEN5HE1FUTSpomgtS6A6M4iWogQG1CoGpSgcbC4XRDQIHpoZHTQyN9XL8bUJ&#10;Lp1f4s6tUzz/4CI3Lglml0YY1FZRY+s4e+fTVAV40x4WImgJplPwYgwIwBAUgDY0kLrIIKrCAwRo&#10;gkQBVmtqNO1JkZgl1qRoOj5IcrT9fV9WIl2Z8fQpU7AI0ppig8lzP0BNhA+ahFA0iZLkcLQpEWjT&#10;IqhLD8Zck8bKqE5wnkdptj/FWf7Ulti6yQgiK8GfWSlwl8Z6ObVsg+H0hzAc77FSq8pCX6vCpCmR&#10;qCjJiiQ7zhdVcjClaWH22FpEVElBjAqYFvpbODZuYbJDzbC8Pzndze2Tc5yc6pO/q+Xv7eTFB1Nf&#10;mEpLbQGGBhXaaqUsTwaVBUlSnHtSmBhEozKexkwFTVK0t6bG0BMTZW+J7PIPoFvwNxQWzmh4JGNh&#10;gsPQCCaDw5nwC2HQS/4un3dGyPYKCqc9NBy9IKNJ4FITESXbOYRMb28KIyLICg6mrbISU30dHYKt&#10;oQ4LQ90dAkOrHYa2S0ltl5GuLc2zKlleWmJOYGhbz8W2ItZMxXLsZzJo0TM8uIZOP8nRSy9x8Vt/&#10;w6lv/hM3fvH/cOLtn2LumcBiNFFckEtmQixZSbGyvjloKnMY7qjj7GIb7z5Y5kfv3uLB9VMsTQ5R&#10;JuPWVpXS39+JrrmRvr5Oero66JLlatI0Mi4wGx14H4YC2ZmRPuZkH85PvJepATOzIxYWJzpZmOji&#10;+eeu8x/+9pcCw5/zi9+DoQ2Etti6q/jer3/GtYfPsXjuJFdfusett17i+e9+hRtffVVw+BbP//Dr&#10;nHn4DP3z0x/CMEuZT2ZOLmnpGaQmJQoMM9E01mKy2PosbKZOIFxdX29/wExlbR1l1dX2lkNb1xW2&#10;S0ltQHwUDG0tijn5BcQmJhKXkECuUolOq8Xc0oJJpxUYZtph2C0w7LI2MT7SwcSglV5TM/0mPX3t&#10;zfJ7ohb4l2HS1mLW1dNSX46utpR2TbVMp2FQfmtGum1pod9SL+d2NYsCt4X+NOY6E5iVzFjjmbSm&#10;MWIso9dQTG+L4LC9lG5DqXy/LWXy3SV0NCrpU+fSU58ty5WJsSQZQ2HCeymIRV8Qhb5YjseaCAbb&#10;ExkzJzBmjJYi+aMA+6RmA4Z/fD4OwA/yqHH/VbHtj/fzKHT9qfn4/B41zp+aD9fhY/P6JGUDhhvZ&#10;yCcwhnhBScRj1EXspSzsECOaFE4Jzq7NN/LCiXYma6MEcNmsNafw1Sv9vH21n2eWdUzURjJaFsRZ&#10;cxYvztbx3HgRF60JHNMGsiaZqfVkqPQIHbbLH7P2YUzdx0iRlxTbLlhTDtKbeYTOFAc6Ux2kID+E&#10;OXE/w0pPVuuiOVYfw7HaaE41xHJTIPqcNYIHXR48sPhxqcaDs6V+PNOSwG1jHLfMsdzpSOBudwrP&#10;DuTw7Ggh92bKebBQbc/9+SoBZJkAspjrQxlctIRxvtWZY2X7mIrbzUT4Xk6m7+VusTvHo7ax7L+V&#10;q3ECQJ/HmHX6Ky5EuHM1I5yFZG86wg8wmuzOdGoo47H+TKeHoc/IwcM3j4SiScorxnEIVJOebEDt&#10;EsTIpr/ilNdneaFmD/etezjR8ATjSZ9jTsDXl7udtvQvMVAlGCzYhzpjP6aiI4JAB9oLXGiR7ZQb&#10;9EWKIh9Hl3uI7lop1AWEYzqBuUB9rEXJkC6H7sZ02spjMdelYtbk0NstcFjoZGXBdilpE3NDtnsO&#10;+zglmetrpa0mj05tGX36atYnO7lyfIxrZxYwt7Xh4BDAbsdItjlHE19Sz8TcLOeOLzAy0El4ThU+&#10;uc145bQRZIOhsompqQXOr45zZWWAu8cFh4sWLo41styaxoxBibUui8wYH4rTgqnMCqG5JA5jdZJA&#10;IR5TVRLlid6YK1MYVBcwUJfHWFOJYK8Yc30BmqpcKorTKCtKpVaKe60Njv161teGObkyxAWB4aRV&#10;Q2VmND6HNgmiQqnPTaAuI4b6NAW1KZFUp0ZSkRFNqTKWsvx4UhReZMR5o6/Lpl4wWpcXQ22ejPt+&#10;agT8DaoEOrQqOpuK6DGUoa/JoCwngii/fSRFOJER40lmrCdZ8d5kJ/qgTPKhsSSWE7PtLI1o0FfH&#10;01QRQ11xBJWqcHJSfEhWeArQrSwJzE8tz7C+8AEMxxjrtsi4OQLDog9hWJ4TTWqkO5nRnuTK9suN&#10;9SE11IV4fwcaVUm0Vst+l23VXqtEX55JU2k6zWVZGCqVsk7J8jqHlgopog21WJrK7V1MFGXHyHaI&#10;pygnlqhgJwrkmK4vT5FlT6GlNBNTWSZ9Ms1AmZL6qEDKAtzQRAbQHBaAOSyIvsgIpqIULIQpmAkI&#10;ZzwyhtHIWIb8w+n2C8XoH4ohUCKvNR5+qD390Qoia32CsBSVUJ+npE1wMtzZITDs/AgMlxdmWFmc&#10;ZVmAuLi0zOzEiBT0tawYizhuFbg1ZNPdpqGvawGNepj1yy9z/Ms/Zfjud5l4/qdM2i4rtQ6hE/gU&#10;KDPt3RykKCJoVZczYG1kuq+e28e1/OytKf7Td69zebGPgRYtJRkZVBTl09Kipqg4F6NRT7cA0NTe&#10;grq+VpZtXHA4JDjsZ7DbyuxYnx2EC5O9LEpmhtpZHDOzOtlhx+EL92/wH//DrwSGv3g0DP/m13xX&#10;YHj2znWGlmY4fv0ia9fOc/b5Ozzz9Td5+P2v8YLkzINb9M99AMNh+yWfufn5pKSkkJGSTFZqMvU1&#10;FR/CsEGnpsnQYr+/0AZB20NnPhjaPvsIDA2/g6HtHkTb0N73oV5Hg2C4WUBobtFjbtLYYWgVGHbZ&#10;Op8X2K0ujXJSzvdjC4McnRUcj5ppbSyipiidysJUSRpFWUkUZiZSmJFgH+bbu61QkJcVLQmhKNfW&#10;56A3Rele5MU7U5zqKb8PPhSl+JGfGEheQhB5iSHkJ4WSEx9GVlwYmXHhcs6Fo4wPoSApWPZbJKr0&#10;aHJknOwEGTcxjMLEUFQyXXFqMPU5oZwYU/ONl4/yrbfWpUj+Hb4+ydmA4R+fR6HQlkeN+6+KbX+8&#10;n0eh60/Nx+f3qHH+1GzAcCMb2ci/Ksbkp2iKfhJtzEFqYl2Y0KdzabaG59a1XJuWoqzUkzWdgqOG&#10;eL5xe4Av3x0UBDTTXxOMKd+FMz0ZfPl8M1+7rOHhTCIvjIZyfziY28Mh3J2K4+pwLGutEfQoDzNV&#10;5c9xfTTLDYKmgsMM5TkwqHSQoZPAcA9DgqHF6lBWq8M5LiBdr5DvaI3kjR53HrZ8gQsFf87x+E2s&#10;Ru7kYtYBntc68bDtIM+bJFYXHnb7cMPoxWVjIFcsoVyyBnOpM5SrfdGcs4ZzxhjKfOURzmg8edYk&#10;yKx0FxgK9vwOcjLehSup7iwG7GM+YD8LQTsZdN/MgH8Ai4X5FLo5UuTngj46CG24Dw1BTpji/Vlt&#10;b0OZWEJhcQcVlf2ERzeQ6ZdJ4/btrO7/EvfLd3Gr7WnWlJ+m2/VT9O3/HEdjnTFl7qQ+fjPq9AM0&#10;ZjnRmHmYVpWTwPAQAw1e6HMdSfH4LJm+T1AZv4uOylAGGhPprU3GWpFAW7ECXUG4FG8B1Gb5Y6lN&#10;xaLJprNdxcyojtVpIwsDTRwbb2Wup47RtmJGWlWYq1PQFcViqsvkhZvH+NY7d7j37DkKS1QcOBLA&#10;jsOR7HSLI6lcw9TCAmdPLDDYZyEyrxa/PAPeue0E5xntMJyZfh+GqwPcWOnl7JiOi+NqRqpiqYhx&#10;pSg+kNQIfynWZDkFXo35UZQke1GbHUhlmq/AzY8ZUxUnBHzHe3ScHW5nrbdZ0FqBpjIXdW0+lYKW&#10;ooJEVIUJWAQLxwSGJ5aHODM3wJhZTUl6BJ4Hn0YR4Ei6ICoj1lcw6kuOwD3XlrgAMuL9SIryFGx5&#10;UCiFY0t1FrWqOArTg1Gm+EsBG2JPQWYwFQUKrPoietsrGJBl09dmUZYbSaTAMD70MClRrqRK0hTu&#10;5Cb50WS7l3S1h9fvHeXUohGzVqDemIJacFhdZOtw25eUGG/mRgXrU4OcXp3juMBwSWC4MjXOaJcZ&#10;TUW+TFNq73TfKEguTA2RdfCWItlfwBtEtsKbZMGcwns/tYLcWmUc6qJkdGXp9mFjYRLa4nRKU6NQ&#10;q9Lp0pQz19uGujiD0uxY8tIiUErypaDOSQ0jwgZDZTR1gt6GqgwM9bbLefPpFJT3tpRTrYyRItyP&#10;irQwtFlxtGZIkqLpjI9G4+5Kq7cPPbaH08QnMBAWTU9gOOagMCySbsGh2dMXvYMzrQ4yrqsvo7bW&#10;q4ICjAKUka5Ohnu6BVodv4PhvMBwQWC4MMfCosBwfJix9hqW2wo5ZpJlkmO1ubaE2krBTusMp6+/&#10;zuzDb9B74xuc+Oo/MnLzTZrae6kT/OTlpMs6JlFbUohRVyWoqaKvrYQLi1U8c6yG2yuCv8YCGvKy&#10;KEhOlvUvEwwKnqpL6OvrYKC/S4DZSEVZsSzbGJOjI4wPDTLc28HceN97KJzuYUkyO2wUFFo5Ot3J&#10;0piVlx7c4O//7jfvw/AX78Hwt7+2xwbDHwsMv/ebn7N+9QJtA90ML88yeWKVU3evMbq+xHPvvsEb&#10;P/gmJ25eZnBGYCgotMHQdnloRk4OyYLC7Ix0waGcD/m5tJtb0bfpaWrV2/shNZjew6AttnsL28zv&#10;wbC6vuFDGH7w4BkbFv2Cg/GW37fg8HACw0LIk985fXMTxmadHIuN1AqcbTDsblMzIMfTxGiH/LZY&#10;mRkxMTXYykRfi6AwGUWQ7bJRdxTBHsQEexEX6kNiuD/JEQGkRASSGOZHarScB1FupMt5kxzqRHqk&#10;O1lR3mTL58oYf/JjAimMDaIwJoj8KDlvI3zJle9QhgsUI0MpjA6nIM7WTUUA2bF+FKRFybkeSHZc&#10;EEUxIZTFhMrvjaBTvqMhKZyl9krefWaFh7empEj+KMA+qdmA4Scotv3xfh6Frj81H5/fo8b5t8rH&#10;5/VJygYMN7KRT2BMqdtpUmyhKe4IdXGuTLVkcGWuhmeONnJhTElfqStrzZEca4/nK7d7efNuP7dO&#10;NNFXF0xrvhPr3SncXSri5lwqV/rcuG7dylXLk1zp3c9La7G8vJ7DCauCfkHPUX04l7qiOd7ixULt&#10;IWaq9jNdcYiu7N1Y0/YyWebDCV0Mp3VxnGyMYrXUl/vmcN7sPsSrhs9wt/jzPKt05YEylHsFLtyv&#10;2sLLrZt4YPgSD9q38rx5HxcatrNStp31WsGe9gjnBYrrza6c0PtyUhfETJEz4zmOLOcf4mqtH6eV&#10;XowGH2Y84ABnBAmXciJZTw3kVG4IFl8pxF2dmWyooj4niRopkoerihkoV1IUdIQ8z71MqesxqGpo&#10;r7eirWmjWqWhMS6Bbu+tPJd9hGdr9zIX/+cMHvwUY7s/xaLnZzidt5/u4sOoUxyoTnChNs0HTa4H&#10;5nJPjCUOdFY6Upu8jVSPz5Ho8gXKYwSG5aH01MRhKY0RQEaiywuhOT+Ipnx/GnN9sNTE0l4bT4cu&#10;nUFzIT36HLoa0xmW4YA2jT51En2N8ZgrItCrglDGyvzr87B2qWnt1OEbrWCXcxjbjijY7ZVAalUT&#10;s8tLnD8xz2CviZj8WgLzDfgp2wjLbyc+T8vszCIXjk5w7egwz5wY4eZSB9emDZyy1tCUFk2OFHZZ&#10;UrCVZ4ZRnhFEW2UqjXkRqAsiqM0MoiYtkJMjrZwfM3F6wMD1mW6uzvfTKUDKTQ6jVJVCuQ08RSnU&#10;VmdjMQkMV20thsOcmutnxNQgMIzE4+BTUnh6CQD9SY/zFbQJEG2RwjMz2keKUW8SQ93Ii/OnKiuK&#10;OoFPoezjrHgvwVKQgNCGwvdgWFUUR1dbGQOWGoYkrfU5VORGEeW7T77DiZwEWythAHkpgehrMjmz&#10;3MN3v3ydf/j5qzy8Mc1oRzFmTRraqjgaZF/ZLiXNFGTNj3UJ1gW078Nw0dZiOD0hUDLTVFWEtbla&#10;ivFigWYGRRlhqASHJelhlAnmilNCBblSWIe4oisVDKqSBYQpgsFUNDIsy4iiPj8JY62KcUsToya1&#10;vE8hLdJHtoUf2YnBZCYEkSzbIlnha4dhUYEsX10OjTVZtDbmC0hVdBkq6DPXyTZIJD3el4LUUCoy&#10;o2VfKWjKS8RUmE62pyN1CsF1diKtaQm0RUehCwhAL8gwhoXTERyK1defTi9futx8aHP2ZqyyGo2q&#10;EFNDo6xv1yNhaMvS/CwLC0vMjg0zboehimPmYvrqsxmytjE6eJSa2h46x05gOn2Xobvf4eJ3/wtz&#10;97+OzgbDmmoKczMoL1DSVF1GY4WSupJU2mT6qW4V8z0FWOqSKZV1yk1QyH5MolFg2GbQolLl0Ntj&#10;obdbQGUQHLU0Mz02Yn/66OTIEKO9tstF+1ie6pH91s2KZF5geExQeGy6S2BoERheFxj+2g7DXwoA&#10;f/GbX/Lz39hg+Ct++ttf8kP5/Hu/+hnrl86i6zRhGuyhe3KEhTMnGFtZ5NrDexy7fJaZY0sMTU3Q&#10;MzRE7+CQoDCXuMREEpMSyUpPIyslicL8nPdg2N6Crq2FFtMfwrD1ETDU6lvssT2pVFmoIiUzk8xc&#10;JXlFhdTJb5kNhu06ibrhIzDs7dLT32NgqFsir4eszfI7o6c0J5lQr8NEB7kKDN2JDfGS88SHFMFg&#10;SpgvqUGeZAZ5kxvmjTLClYIod4pifShNCKDOdmzH+lMkx2WJHJelcr4Wy3ma43OIDPe95Ps6ofJz&#10;o8DbFaWXE3lBzjTnKWiV41ObZ/stE9yHuFHo7ki+434yXA6R5uVIpa8bHWkRDFTK/i0MkuL4owD7&#10;1+TjaHvUOH9qPj6PRxXSG/l3im1/vJ9HYetPzcfn96hx/q3y8Xl9krIBw41s5BMYQ/JeGqJ2oRGg&#10;1MW7M9eu5PZyE/fXm7k8WUR/paegMI6jliTevtXD63f7uHZMTU99CPq8wyxZEzg9msaZUQUX+524&#10;2vE4Nzs/w/W+rbx4NILXz+Zzqi+BoUoPLnUncNkSwFrdbtbrdrFavYOFqj20pz2NMWsPU7UBXOpM&#10;51pXFtcs6VxtTeDVoXhetu7lTeNjvNG0g4dlLjws9uVO3m5erN/KC/onuVrzZ9zVPca9tm2crniC&#10;FdVmjlbsZ6nqILOCrCbFl8g+8jnGSv2ZEWDNl0YylxPCTJoHp8tCOF4cwdkyAW5TCS9YqnhoLudm&#10;Qx6Dkb7opCg509vKxZVBzi72cXtmiPPjUgh2a5gTqCyZmpk3WljrG2HG2slEWysnrXVcqAvhaq6s&#10;k/enGdz7KeZ2/wWXQp7kYf0eLrXupaPEmYZkFypjPalM9KYy2RFTqYfkMMbiQ5TFCHY8P0uUw5+R&#10;HfAlmnJcBY1B8rdQ2otC6aiIpL9OgaUikJZCD6zVIVhrIuhvTsBQHkyj0pMBdTyjzUkMqhVS4AXQ&#10;XRNER2UwHVUhZITuICsrnjRlKrE5aezy8GfLkXC2OsWw1yeBzOom5lcWBIazDPS0kpBfRWiBjqC8&#10;FiIFiMl5jSzMznPp2BQ31ke4sz7EDYHhyf56HswP0J6bRnZoIDlx4RSnBlAo69itLcBUncm4qYrZ&#10;jnpG9aWcm7Bwc76PVUsDJ7p1XJ/to7exmHg/J8LdDxHueYRQH2fiFf5YjXWsCwptMDwpgLTdi1ie&#10;rcDHcQtlOTHkCWSy4vwEhb52EGZEChajJNHeJEvBWZwc8l5Sg1EKfBJCjxAXcpj48CMk2BLhRH2Z&#10;AFqWb6ijjhFJe6OSyrxoovz2C7Tc7ff+5ST4kZ8UyLDA8d7lOX7+rWf5//+nr/HDd89xal5DryEb&#10;bXk85TlhJEc6EysQW5Rj5ujMIOfW5uyXki5OjgkwJqXIttBcU0p3az1tjUXUSdGbEeNFerQn2baW&#10;zxg/ilLCyYjwIs5PMF8kuBYw24YNhSkCwzR0ZVkMtNYy39eOpaGEouRw4gOcSQp1J1mmy0kMQSV4&#10;LEiLtCMxKsiJ8sJEmurzaKrJxSjztWhL6W+vk4JfTY3A04ZrZZJsK5mmSIpslSxDcWoEkZ4HZHnC&#10;qBUoNuYl05ASQ0NcJPWKcGrDg8k74ogmJJjuxARMoRE0B4UxXF8vy1so87HB0NZi2GWHYa/V1l3F&#10;iIBw2g7DxTlbFpgTiE3KvrZdSnrUWkKf7IPO5ma6OuZRFjTT0j3DxJ03OP6Vf+D8t/8zM3e+TFNr&#10;J3WCmKqiXBrLZTsW58n6xlCWmyC4L6SntZJuQxUl2fEkKkJIjYsWLMfbWwz7esxUlBVQW11Kk7qG&#10;4nzBsq7R/rCZ6ZFBZmQ40WdhdbKHNRsEZ7pYn+1meaSdEzNyzM92sjxu4oXnL/M3//GXdhD++pc/&#10;kwgQfy0w/I3AUKD4Q8kP5PNT507T0mGixdpOi6Udc38fXaPDrJ47ydTqHMMzowwJGHsG+ugXGMbE&#10;xROtUBAXF0u67VJSgWGR4Nf4fouhpkUn6y9ANBjsLYK2S0RtIPwgtvsObTBsaGqy41Cta7ZjsaC4&#10;hPiUFKJi4ygXVButskx63fswrKdO0NhZLdtNYNhpaaLLoqXXrKOnXUufzLdP5lmUnkyAywHCXQ8Q&#10;53KQZCcZOu0j1d2BXLdDlMt7nY8b7UEeaD330yrH3rImnwltDpcG6xlWhtMT40FflAeTaaEMxfpi&#10;8DlAg8dutP4OGANcsHgcRu+yn/qgQyy05HO8q4ouOb/OdzfQKcDsE4yaXJ2p83Smws8Fk783w4oA&#10;OhIEnOF7pDj+KMD+Nfk42h41zp+aj8/jUYX0Rv6dYgPV+3kUtv7UfHx+jxrn3yr7jvx+Pjrf/9XZ&#10;gOFGNvIJTH2sI9VRh2hI8KBaYLjaUcrr5/t5+3Ifd5camNZFc2m0iNPD+bx2s5tX7vRybqWWzvpg&#10;1LkOzHclcXoqi1MTCZwZdBPYPc0102cFd5t5ds6f+yeyWOqNYbjRj+v9qTxrDuVq5X6ul+3hYulu&#10;jpXtx5D+NHrlHkYbAjnTmcrFzgyudGRwuzuTd2bTeGjZzZuWx/hKx2beaH2Kl5ue4hXdJnm9jZcM&#10;T3Gv5TFeMG3j1a59XKh6khMl25nP3ykF6l9R6PVZUpyeJNphKw2ZobQpIxhSJjOYGk93QhTr9bJu&#10;rYWcaqtkraWMeXUGMwWRjAR5MuLswZiHHytS1F4Z7RL4jAh+LQw0VzLaq2F9uZcJq5bpVi2ners4&#10;LsXeqhRNpyy1jGd6M7r7U4xu+QvmHR/nStJm7jdt44rhMRbUmzEUHKE6wZVShSdF0c7kBD+NOvsg&#10;bUVOgj8nymKfJt33r4hx+hQFEU/QpHSitciT9mIfLGX+9FXbCu4Iusu8sBS50inD9kI3WpRH0OUc&#10;ojT6SSnad9IjsDcWOdJaeIDuajc6K33oqvRDGbadmCA/wsKk2E9IZcdhH7Y6BLLDJYKD/gnk1jex&#10;tDLHhZNTDPQ2k5JXLCCsJyxfQ1xhE5kF1azMz3H1xDQ3j49yc62ftZ5a+qsTeWbaSosU4NlhAeQK&#10;GnLj/AU1gt30CBl3kqurI1xfHePW2jjX5vq5tyrTT3dzZ7aXG+PdnO5sZaq2ktaUVGqiE0kLCic2&#10;LJTxAdN7KFwe4rhgcsBUb2/9CXHdTZUyngIBS25iIFmxfmQKbNIFhrbYkJga7iGYibc/xMV2OWZZ&#10;ZqSM5y04dJLtcMh+SWlsqKOgIoV+S7UApoFRKTzbtflUqWKJ8j9AbnwAqREepMl35UtB2qiK4+hY&#10;C1++d5T/829f4wfvrAoMK+hsSkKtiqc0I5wwz72CSgeBQ6fAcICzAsNji7PMT06wOD3NYFeH4KyM&#10;DoPtwR0FVBfECwy9iRNMZgoKE4PdKEgKsyMvPtAFTUmmPbX5ydTkJWFuLGGqS8/ikBltaZZ9nChv&#10;BxS+h0kMcSctyod8QV1FbrzgOY68pFBig1yoEVjaHkpjeziNSV1Cd0s1Q2Y1g5Jy2ZZJ4Z72cVUC&#10;Q1V6FJXKBEGAreX0MCWZChpLMtAISCsFXkWpUeTFh5IXE0q0uxOaghwWui32YYy3uyxjLfUlBbRp&#10;6hjutjLSa7vPsINuc7u9g3t7a+HcNAszU4LleeYGB5gVoK5aS+X3qIRBneCwzUqTbojIeEHezBqn&#10;3/oep7/2j1z69j+zdPcdwZGJxqoSmqtUFKTGkaEIIy8xWtYhGn1NOSadDr26mbysAiLlmI+SxEZG&#10;CiYFht0mSlTZ6DTVWNt1VJfm01ihYm7Udh+dZKSL2f42jk91cnzawpmFTs4v9nB0pI1TU1bOzHWw&#10;NtXOs/dO8IPf/Ijv/upX/PpnP+Gvf/Zzfv0LgeKvfsHPf/1zfvSrX/KzX/6ScyeO09HXiaXTjFm2&#10;ga1lr81qwdrfwejsEPNr0/QOddLRbaa7u5vU1FRiBYaKyAhBrUJgmExpUQFGS5sgsJlaQVx1Y4Md&#10;gLbYLhOt12jtSDQYjZRVVf8BDEsqKzngeJjYxCR7UjMzMLQbUMv3tDdp7TBU5+TQW19rh2GHWYvR&#10;UIfV0IhFV0dPi5aeZtt9msn4H95LuvMh9G7u9B12pfLIQVoCBXrertz29edhsCe3vPZz08OR2z6u&#10;PKdWstiSxoOhEi7Gu3LVZQvPOO/kuvchnglw5aL7Qc6FubEU58G5YGeuH95jn3Y8xplTXYWsD5Ta&#10;H7h1tbuCgSAHplz2Mul0BKuH/P7JPEdcXVkI8KDbbz8ql89LcfyHCPtj84dYey+PGvdPzR/O56NF&#10;9Eb+/fIoYP1b5t97fh/k4/P9X50NGG5kI5/AGPPC0Kb6UalwplzhwmBdMudGark0Xs1MSwLTLXGc&#10;G1ZxbqKU+xfauXOxndWpIkw1/tRl7WemI5Gz8/lSHKVxfiKEq4Mu3O4/woMJf55fjuHZ41ks9sUy&#10;pg3gykCKgDGUM3UHOFO1m+OVu5mr3o8uexNN+XsYVgdyujuNi12ZXO7M5HZvJm/OJPPAsosXWz/L&#10;87q/4gXDl3je8Dj39Y/zQtsmXmjfxIO2p3jQ/jSvde3iZetOXrLu4dn2nZypf4Ll8i2M5R+kJ8eX&#10;9lQfNAo3GqWwzzi4nVynvdSGuVMdto+qcGdKQo9Q4L+dCvet6A7vxnLgED0OLqiluDUVZzDeocZQ&#10;lEZUwCHiIt2oF2gMF+cxnZ3H0dIqunOz0WfEMaqWwrjR1qXFAZYjdnI115lrqv2sC4D7Av+c/oTt&#10;mEo9UUUftKMwyXMTaX6fF/S5YSn3oKfGl/K4TWT4fZoYZ4Gh7QE0eU60FdsuNfWmq8qfrjJfOgWK&#10;1kJnjEpHzALNKsWT9qebNiRtQhXyl/L+8wLh3bTm7RI07qGjwoHOai/MAsOipMOkxgQJDEOITkoR&#10;GHqyxcGbHa5hOAQmkNcoMFydFRhOMNjbRGpeIdF5NUTkN5BQqCa7sIq1hTmunZjh5olRrgmSx/R5&#10;rHVWfAjDnPdhaLvfT+FzkLkeA/fOrzLVoeOyIPvW2oQdhi8en+aB4PDByih3BYfPTHTw0kQXD3ra&#10;uNVh5EyXhSmznuMy7inbZaTvw7DfWCdIibLDsFowUygwVCYGkS0QzRJUpUcJDCXvwdAdbUma/Qmf&#10;FYJC2715Jenhgj1BcqIfRgFgQUYwDWXJ9stIbSgc7WnE2FRARb6CMK89ZMt3JoW4kRLsijLG1/5A&#10;nd7mPDn2W3jj7gTXTzSyMqqkU5OIuiBBYBghMNxnh+HKRCdr032cWZvlqMBwbmpCIDTNgABJW/sB&#10;DPM/AkNby2dSmIfgVyHIcyPEfT9l2XF2pNWrUmmrUzHV0yJoqqeuMIXYAGdi/J3sw/ggV/u0qQLD&#10;wtQIKvMS7TjMTw4jVvBYV5xmb6FsrVdh1pTR317PkEXzHgxlPFtLY56Mq0qLss+zuSqPasFotN8R&#10;+/x1VUqaKnKoKbBdmhkj+ziY9HDBtY+HHFvxqAvzBeA5xPr7CjzrfgfDHovA0PoRGC69D8P56UkW&#10;p+aYG+hn3FDNQruKBYuKroZ8JroGGRk7QU6JhrFjp7n+rV9y6Xv/jTs/+b9ZfeZd9O1W2Vf1NJUp&#10;iQv0IiHYV46HWJQJ0bLuuVia9ejqNRTnlRAXIdAPjUQhOKwqLcLSJhgsL6DL3IK1TUOrtob60jxG&#10;u9oFhT0sjHQyP9jG6dkuzsxauLjUyZWVHo6PtXFeUHh+oUPQ2MpLt1f51ffe5G9+/B3+44+/z9/9&#10;7Kf8zc9/zq9++VN+9asf8atf/JC//dmPuLy+RrcgsNt2OW1HB9auLkzWDlpNBtqtOrr72gSFrZgt&#10;rbQb2ygoyCM9LZX4GAWp8bGkJcRRVKi0w9DWYliraaCuSfMh/BoFwbYHyvwOhlUfwlDd3IxGr0dV&#10;WsYRN/ktlPEbtFoU8p0FRYXotGqB4XsthurcXPoa6uwP/um0aOnraqHbqLXDsNdgg6GassxkonyP&#10;UB7sw0BEBKuR0XRHBjKSFMlSmD8Xfdx5PsqfexGe3A1x5264J6+1qLhhKeAr42qeLYziXlIA95OC&#10;eZifxDM58ZxJDmU+Rb4jK5j5tCBOyu/H6fgg5qsTOTep5vqKkVMTau4tmFmuSGUhN4b5vBTGijMZ&#10;K8/imCB/OS8OQ5QjqZ5/Ggw/yL7D/3Mw+PuxzcOeDRj+d/Ovhc7vT/e/Or9/qer/rMtVPyl51L74&#10;IBsw3MhGPoFpVYZTHeeOKvQQpVFOjDSms2pVMa1PwVriI6CLYqI5hhPDhVL4ajm/3sjscK4dhg1K&#10;B+a6UriwWMq5xTwuzKZweTKGGxOxPJhP4/5qNleXspjvjmGmOYSLfYLI3mDWNAdZqd3FvGS4bg/a&#10;vM1oC/YwpBEY9qRzsTeLq5L7Y/m8MhHHfYHhA/2nuV3/Ke5oP831xr/kYu2fcbXx09zUfJbrdX/F&#10;1eq/4KX2J3mraxNvdj3Gmz2P80bPY4LEp7nXto+bhkDOaxQcrUrCEhtI9NOfo9D1IN3JkfTFCLgC&#10;3dD6HKbWYwdlez5P64GddO4+QP++I2jcXCgI8yQxwpXEoCMEee6xJ8JhO3n791C//zBNTp7kHTlC&#10;musBgW4IS7oUgWk0x0tdOVnqyKkiB6YiN9Pp9BnG4w5irZSi3fcxsoN3khe+k5q03XRWeTHYGMR0&#10;q4K61J2k+XyaONdPUZG4DYPKFWOpl8DRhyF1OKONYQLCw2gSd9CSvg9N0jZyff6cEgGhNuUpdGlP&#10;Ycjeilm1F0vxfqylDjKtIy2l7qhlv+anuxMT5U60FPRhsVHsc/dk62E3dnuEcSQ0iQJtM0uCmA9g&#10;mJZXgCKvmiiBYZJKTa7A8OjiHNdPznLr5JgUa7301qVyblhth6HhYzBMCnbm/OIoL1w9ydn5Yc7O&#10;9HNzdYKbi0NcHDVzbqCV+8vDPL80wPOTRr42b+Urwy28I397c2FExrHKMdbPmdVhTgsOTywO0NtW&#10;Y39CoQ2GNXkJqASG+YnB9vnZWgxtrYQpAkJbK19CkDO1+QmUC9Yqs6PRlaahjPMTcDkRF+RAarSr&#10;vcXQdinpoLVWYNjIWI8aU1MhpcpIAl23kybFbYzfYWJ9D5Me5kperAdNJQr69FmCXjlnujIk2Vgb&#10;kmi0wzDyQxiuTXWxOtXD6dWZ/y4Ma1UJFGdGkJ8SIsNoClLC7a1zadG+dpQ1C8haBYSDpkZGO5ro&#10;0FXY8ZYcLhiyoVVAlxAq6xzpbX+dEuFth2GNwLFaCu/CtEhiBI6277S1FBobi+lorrS3Fg5L8W8b&#10;2mBom9Y2XXFGNOVSrOsqc6kTjCoEnpXKRDRl2eir82gozrBDMS8hlKxowWFoEDXZWSgV0ShjY+ww&#10;bG+sEXAXYmpu/BgMjR+BoW2bzI1NMdPbi8F2qWyqJ6aySAylKUx297GwcpFytYnxY+dYe/FbzL/8&#10;a46/9beMnntIrVpHp2Bl3NosGIwkP0lBRU6aDGMpy8rA0qSltqiYMqWKlOg4YkLCiQ4KpiQvh9am&#10;BgpzU7G0CoDatZib6+0Pu5kb7mJxrIfF0U6Wx0xcWu3l8oqVm+s93D7RZ+9T79par+DQzKkhLQ/G&#10;DPxwsY+fLw3yqytH+YcXrvPb56/wixev8NMXLvA3D87y13fOcGekX/ZdOyNGPStdRuY62xi3tNBr&#10;Q1d7A8a2Rozy2trRhtVqQq1uoEjQlpwYT2ZyIvFRcnwos+z3GBpMrQJBDY3N76HP1hpoy+9gaPqw&#10;xbBRwGd78IwttgfaJKSk2se1fV5YUkRlTSVNmkfBUE13h47RITNDXa30tjcxYOuyolUrx1EOZm05&#10;87K8F2R97gpuz5o0XOk18IylifuaMt5oq+VVfTnPq1XcbyzgQVct54wqbvfU8Iypgjv6Yu62VnBF&#10;V8Z6fQGzNTkM12TRb+umpDaDsYoMpuR87arPkGNVyYC+kH45L4d0RXTX5sjvZhaWihza5Rhtk2FH&#10;Yab8/kRSGO1AlP9TUpz+Dl//2mzA8JOTPxYdH39K6e9P9786GzB8Lxsw3MhGPoGpT/YiN2APGd7b&#10;ZbhbYJjGuDoZY763oMKTkYZwOkp9ONqbw/VjWk4v1zDemy7/gL2pzdzPqCGGo8NKVkdyWB3KZHUg&#10;jaOScyNZnBnNZLE3gQlDOMcM0VzsiOGY1ZdFzX5B4U6mJX21uwWFWz+E4ZneTC73ybwkr81X8MJI&#10;lMBwJy+1fY4HTZ/mhbbHuWf4Es/oviDDJ3jQ+hTPab/Enfq/4qHu83y54wne7fosb1r/gi9bP83b&#10;lr/kVdPneNi+h5taN85VhDOVHEvmzs00BXgzEx/NeSloV3y8mfbyZMzPCd2OLzJ22JHZfU7M73Zi&#10;KiySgeJskkOd8dj9RZx2fA7PvU+QdHg3Odu2UrplB+lfeIKwJx4j9tB2Cr330JXgzMnaSBZLDzFT&#10;sI3jFR6sZDhyNGUfJwSLmpxtxAj60vwfR5fvgqXSlY4qD4Y1IcwZ4ymP24wy5Asy3Epl0g5aVe4M&#10;C9JHdQqs5b6yX8IYrAqgNVMgmrqbfL/PUBDwafQZ2+kpc6RXEGgb9le7MlzvzWCDH/2aYGpLPElN&#10;PkhA8FYCwvbj5LmTXYe3sf3IAXa7u+AYpMApLBlVUwvLR22Xkv4hDJNVGpS/B8PbMs790xOcGtbw&#10;zLLldzAM/x0Ms6N9uHp0mgeX1u0wXOht4+SIlWO9LRzvaeZkt457AsOXlwd5Y66Db8y285WBRr45&#10;aeYbtstOJ7sEln2cXRvm3NooJ6X47m6tErhEEvwIGNruK0wMcSFBQBof6ESk9wH5m+2hO77UC9oM&#10;VdlkRnkS7XuAcNlfIV67CPcV5JcKDDsEhj0Cw16Boe6jMIwLcCJBkiXYzI5yoaEgAkNlLJb6eAFh&#10;HH26DAzlSdTn2y4l/R0Mj830sTL534NhnR2GdUVJdOrLmOrTM97dzIhVsNPVbG+ZU6VFMCGfzQ60&#10;MSOxtfK11hVSK+iryk+0j1NTmExReiSVsj1ssMyM8ZdtFGW/7LNOlWK/HDRacGsb1zat7f67Tn2l&#10;oFAt87K1GDZSoYwXaHpQJNOVZCkoy461488GxBhZd9v7qrxEOwybJTUFKbLto1AlK8iICKGlvIzS&#10;1BSUMQrZXr4yXjlGbT29ZsPvwdAqMGwTGA4JDKdYmp1kdmKU2dFJpru7UcnxErzrLylWOKAvjhMY&#10;WujunyS3TM30yRtM3viqwPCvmXrux1iWrlHVoKXPpOf03DCtNSVoSvMFhLLNUuNkmIq2rEigmEmF&#10;oLUgOYkEQaHC35+6kkKsbU0UKdPoFuz0WfQCIS0D5mZOzI/Z+55cHLVyVI7Dy6sdXFlpExRauHOy&#10;Q0DYIp9ZWB2s55xg5/mGTH5WFsdfF4Xxm84i/vlcL7+ZaeRHUzV8f6aG7xkS+KEmlRc15Sy3aFjS&#10;VfLiYBOv9JRzy6zimLGMUWM9HQKvdlmmzi4TRlMbOblZpKYkk55q66oiibjIcApsoDW22FsZ9e0S&#10;Y5sdgbZ7Cm0g/OBew9+Hoa3F8IOHz9guOU3JyLTjMCUjg4zcbGoaav9FGA7K+To/3c/MSCeTfWY5&#10;Pk1yLLbRUJyFpjyHusI0e7+ZajkW61RJgvAk6vLjqMkIozY1kOokPyoTfShP8KQk3oOCGBcKYl0l&#10;buTHuVMQ50W+7PMshS9pcf6kxfuTGetHetx7UUb7kSLDFPlbdnSAJIi02CAS44JIiA8iJSZUEmZP&#10;ZlyEvSuL1DhPwoL2SXFqK7z/tGzA8JOTPxYdH+/C4ven+1+dDRi+l0/pkqUQ3chGNvKJiu3hDjP6&#10;HNqUwTQkuTLZmMKMJglrnhf6tIOYc13oKvZm2ZLKZHsC/S1RtFX7CWwcqE3eQ39dsBQPofRIujQR&#10;dGkj6dZG0KMJpaPeV4pkFzrKPTjZFsv5tgjW9O4s1+xlpXwHCxU7Ga7cjT5/ux2Gw1qBYX8Wl/tz&#10;uTGg5M2FCh4OhPKCwPBN4xd41/BF3m57gtdan+D1tqcFfdvk8628btjMm607eM2wRf72FG+b5W9W&#10;GVq38JZ1E691Ps7znVt4zuLC2bogOqSwSHPYSU2wN/3RAjEPR+bdnDkeGcK57DjGQjxZCg5h8ZAn&#10;J7Y7suwVzHl1Laf62+mVQrhYgFGVFs5sdTH6fQfp3X4Qy05HIp5+nLhD2yhz2kGXQOJokjuni3ez&#10;qvoCq4V7OF7ixNlqF2aLd6FJf0qKpS1UJ+/GXOZFW9FhLKUCw8Yw5tuT0WY6ogz6kmD9iwLEx+it&#10;DWW8OZaapL1k+n6G4vCn0aYepD5hGxnuf06a259jKjjIWoeCaUMAg43ujGr9OD+ay8WJQpY705nv&#10;y2ZpWYrYmwM88/oat19Z4/TtWRbPTTB+YpLipiqcwxS4RqZS0tzGyiNgGGm7lFTyYYvhKYHhqQnu&#10;CQxfuTjJV2/OPxKGtkfTr4/3cuf0MiNGDZOWJs6Md3Nhsps3Lqzw2pkFvnxplVePjvO6APBbKwN8&#10;bcLMuzPdfGV9ihszvVxYGODi6igXZRzbJaW2rggK08MJdt9DdV68FPy2Ps2CZZ4BZMX42lsMk0Jc&#10;7TiM8jlIrWDN1mm87f7AelWifH6EILcdMv0OQm0w9NlDU0UaUz1aJnrUjEvMthbD3PdgaGt5jA88&#10;QoJAMyvcnZwo2+XEkWhVCrR54TRJ2koSaMyLo1oZh0qAFuJxwN5Ctz47yPJ4H6eXZzm2OMPM1BjT&#10;kv5us8CwRGBYS0tdHrWyXMbGfJoFriZ1EfoaJU2VWaRHexEb4EhjcQrqEklxqmAtRpAWLdiLsKfY&#10;lowIClJCBIax9o7y85KDBIsJtDXk01iaRmlWtB2rOfEBAroE+e5Meyfig5Y6AXE9/eZagWEMadGe&#10;lMp3V+TGCQjj7C2HtnsNbetiQ6ENirbLSw21hfZWw8KUSAqTokmPCBIol1KalowyLlqW2YcuvUDL&#10;0kq/tY0RGwx7rAx3mQWKehYmB1lbGGd5doT5iUHmR0ZZ6O2mSs6xqL2flt8YDzprMpgTiIxNzpNf&#10;rmFm/QbLz3yXrgtfpf/yu5hmzlFWXSfrWMmYuQlNsUAlP5OMSMFDuB9FqTFU5dq69MhGV5qHvkxF&#10;tSAxMdifxrICRruN6OvLmei3MjVoxaKrFSzXc3RqkBXZZ0sjFo5PmblxtINba23cO2XhwelOri3o&#10;ubHazkpvBRf6a3jdmseP60P4R10U/3yynf96oYu/Pd3O//XmKv/nG0v82hjNT4q9eLUuh8XmKo63&#10;lfHTJS3/NJ7EL/rjeKk7l2Od9Qx1tNLT0U63wLDd2ExkVAQxMdGkJCWQmphgv5S0tLjADkOD0YDB&#10;3C4xvt9FhQV9W7sdhY+Coa0l0ZYsZR57DhzksIsr+w45cPDwYXILlDQ3aTE16zDU16BW2jqUr6e7&#10;XcNAp56Z0U7G+oyMdLUx1iX7Uz7PS4ogI8qfGH8Xe+ICXYkP9SY+3JfESFt8SIr0IiXSU4au9pb5&#10;NEFhusKFDIWbxEOObW/7vbDpkf4kyXfF2hLhR1pkoCSAZNmHWaG2Lmf8BX7B8lmIjB9ComAwVhIn&#10;7zPCwiQRJIaHyrxDSJDpIgJd8HXZJcXp7/D18exx3PzIPGrcf69swPDfOLZtat+2f4iWjfyP5ZHb&#10;90/IBgw3spFPYK62FfHCQCMv9Ddyv6eWB/21PNNdznVLAZdNOVwx53DJnM213kIu9BVwoiubhdZE&#10;xmrD6Sv1ZaIhglHJUH0E/fXymT2hdFYHYChypT5zL8ZiV9bNcay3hLDc6MJS1V6WynYxVyowLN2N&#10;QbmdRuUuhpqDOT6YxenhHC4P5/HmfAXP9wXzknUHbxs/y7utn+dtw5d4s+Ux3hYAftW8ldf0T/Jc&#10;zWd4SfsUz9U+wcvNW3mh6WlebH6KV9q38YIg8tWuLdzv2MsVnTND2UfI9TpEcpA7UZ6HyPFyoMJh&#10;M2OBzlwWFN6tU3FaisWjqgLmQ2I4LjBcOOyFyd+HOW0Fl0atnB40Stq52GXgeE42s84+9O05QvqO&#10;LeS4HUDvfpCZQwJDj92cj9/D2aydnMw5wGLGXibTdzCQtZWhGmda8vYJih0wFDjSVngEc4kHg3Vh&#10;zLUmU5u4j0yfz5Hm+RlUEZsZ18UL+JIoi9lJadQ20j2/QJzjX5Dq+pckO38aVdgXaC/cx4IplAmD&#10;P/06L/paAjkxW8jV9QaWRgtZnKng6oMRbr+7wp1vnuDFn17l/ncu8uZP7/Pwm/cwT1pxi1Lgocig&#10;zGBk9dj8vwjDvKIaTqwuvd9iOM6zJ0e5udzBwxN9j4Rhaqgb050tDLWpKU+PZdyk5cRIB2dke74o&#10;3/H62UW+duMErxyf4tXVYb57apqvjXXwldkBvn58juem+rk508+1lVEuH5/g1NownW2VKNNCCPTa&#10;Q3lBHLkpQVKoBpIv6FEqfAVvUnTKfBODnYjyPUCNwLBG0JYd60NZThSR/gfxdtpMoB2Gu4n02ou2&#10;KJmZDoFrp5phgZK5Po8KwVao206SI+WYCXIkPkCK6GBXCsLcqFNGo1HFUZcRSr0sizYnhgZlPFX5&#10;CeSnRQg89xMnx9rq/JDAsJczyzMcXZpmemaEqckhOtqaaK8to9dQJyjNpFZQppFlrM2IpEqmr5PX&#10;RbJOqf4O5AhI65NCqUkIpiE1AnWWgprMSGqzFdRLSgTExbF+FMf40SAArEgLpTrf1tl+Ai01WTSX&#10;pVGXG0Os70F7/4gNtsf+V2fQrlfRY61msKueAWstZblRpMd4UpIdSYXM39bSqC3PorEknfgQFzRl&#10;mWjkfYe+EqO6WECbT4Esa0lGnOBQgbGugtL0RIGh7bJVb7paNLItjfRb2hnptgrEBIdd7TIvPWtz&#10;Q6wvjtqHa7NDrE6OMyt/LxfYxx/8PJpkHyZ0Raz26Lm8Oo+uvJJhU78clze5fes+L738PEfXJmmo&#10;tD1ZtYquJpl3Wgw5CkFhmBwDUYGUpEWTFy/brDAZbUmWHYcNhdkkhvgImm3r0UBdSS49Rq0AuZkG&#10;eW1SV3J0oo+jk/0sD5s4O2PlhbP9vHDKyqvnu3jjYi/PCRJfECCeGanmzngdvzph4J8WNPzDtI7v&#10;rnfybRn/7189yT9/8zq/fvkovx0p4BvFbtyqSWBCW8RJcyF/faqO/7aq4P+Y8uHHo9Fct6ZxzFTE&#10;grmUCUuNHOONJCbGk5aWIjBMJEVgmCowLC9V0fY+DFtMAkCzINJitcfWamjDoS0fgaG26cNLTW1d&#10;VASGhpGTX0BiaiqKePnOqgoM+mbMkubqChrzlfRq1XQbdbKvGpjq18n2aaC3rZ7e1gY6dDXkJ0eS&#10;Gu5NQpArsf7Ocqy7EhPsiUK2rSLUhxjZB7FRvsREeRMb7UGCwDA32Rdlorecq74khbsIGm2XP3sS&#10;H+xFTIg3kTJddLDgMkA+l+Mnztd22b2X7C9fijKTyFSEU5qdjio3g3hFGDGhQcT5+ZMQGEhssIDQ&#10;31vyXr+K0QHOUtD+Ib4+yKNQaMujxv33ygYM/41j26b2bftR5GzkfyyP3LZ/YjZguJGNfAJzR53N&#10;iwYVr7aX8Ia5nNc7KwRSFbzcVcZL3aW83FvOqwOVvDxUxcPhSu6NVPLc+7k7XM6toVKuDZZwqb+I&#10;i32FXOx/D5Bne5Qct6Qz2xTFfHO0/D2LsxYFZwxBnNZ5sN7gxHKNAzNVjvQWH8IgSJpsieD4QCYn&#10;B7K4NJjLG7PlPOgJ5eWOPbxt/hLvGB/jrdbHeKNFcCjDd9qf5qWmL3Kt5FPcKPszjmd8ittVn+N6&#10;2ee4UflZbtV9nqvVf8VD83aeMToyK/isjdhNlBTO+ZpSEksyyS5JJSLwAD1SpKynh7KUGc9CSTGT&#10;UoBOJ+WwvsuNK/5xmBylKPd0YSA7hdnKAla1ZVy2arkhRfCClx+9ex3I3v40Stf9tLscYGXXJo7v&#10;/BIrR57gQrITz9eFczRrD72Rn2GyYA/TGm9MKgeMRYfR5e6jOVtAmXMEa7E/w/UKGlMPUxy2lVz/&#10;J6RI3k1vdRjW0kAKw7eQ4PIZYgWFOf6PURO/i8a07TTlbMVSvpcZoz/Hx5IFhLnMjmUxPpzJiWP1&#10;zM2WMTVXwbXXp7jy9UVOvTPDnZ+e4cJXlnnwg6s8+MYNrNNGQaECz5gsKlrNrK4v2GE40K0lTfn+&#10;paQFDcQLDFVlDZw9fvR9GI7ZYXh2vJmL4008O93xURjK9s6M9KatSkW6FIqJAR706WqZteiYbpPv&#10;GbFwbbqHZxaH7U8ofXVtlO+sTfDNHjNfH+nmm/PjvDzYxbMTPYLPEYHhuMBwCKNWRUasNyGeeyjN&#10;iiQ7ypP8CC+KIrwpifaV7eNEsscBEj32E++6V1DtT2OGghSBYmFqqBSiRwh22ka403biXPeQ6uNA&#10;myqVropc9LkJqDMV1MYEURXlR164rYN8gaH7HtJkHxe7OVDm5YQuJ46mwgSU4a6kewu4Ijypt7Wy&#10;5cVTkZ9IeoQfGREBAp9hlgSGp5anWVmaFBgOMTM9REOxkqasNMwFWZRKYVzi60SF1xGqJA3yvik2&#10;iCJPBwqd9qIL8sQcFoA5xA+dnzuNIV5UC4A7yjNpF4xqI3zRhPvaP28I8aRY1r+lPJXmqjSqBa4N&#10;CYFoov0o9HVEkxVFS1ES+spU9PWZApASRnoaGOttpDgnjIx4T1RZoVQWxNAooOxsqbBfupsY5oq+&#10;Vkm7pkiA14S5qRRDQ4EgOFwwnExBUhSG6iJ7K11ufDgxgV6oywppV9dg1Tcx1GGS6cyMdrVJWji7&#10;NsbFE1NcPD7JhfUpLqwtsDLQSZOAt8h/D2ZZllVjOZO6PE72NqDPCmdcXcDt2Q6+9+w0P35pgNtH&#10;S2iviGG8vVHSLNs/haLECCozYilMCBPYx1CeGUV9YSJVAt0GVQblWYkkC0A0FflYmmuoKkiXdami&#10;U18rEM7EWF/K4qCVdYHh6pCFKwvdvH6xnzfOWXn3cjdfudLLC8dbefGUifP238EyvjpZxg/H1Hxt&#10;QM/DeSvfubPKP37jOf7vX7zFL185z38Yq+LrKg/uNiYyrlNxwprLr0+X8Z9Xwvg/55z5D1NBPKcL&#10;4FpTHOcb4zihzZbxashNTyM/L4+8nByyBXGJimhKivJpMxloMuho0Gns3VXYIPjBpaS2+wj/oMVQ&#10;YGhLvVZr/8yGQlt/hrWNjWgFg4b2VgwtNhjqUZcX0VCQTa++nh6LljPLAuObMyyO6Bi2NDJoUtOl&#10;ryNLEUyo2z4UXgeIkHMjUobhPkcI8XEmyMeFsAA34hT+RIa7kyjHVELUYXpaizA3ZtHdnE986BE5&#10;1gLk+ImkICXK3ioY6usssLNB04PkIG+iPY8Q7eJITnSo/b5GbamtRb2M5poKMhMVhAkc3Q7sJtDV&#10;kQhfFwLdD+EvyxTidRD/jRbDjdi2qX3b/iF2NvLH55Hb9k/MBgw3spFPYK5UxfNMfQrPNqRyT5PO&#10;A10WLxiUvNSWz8vGQl4xqXhZ8qKliBc6i3m+u4Tne0t5YaCcF4YqBYtVPBh9P2PVPD9ezUMZ3pdC&#10;6bmBInvuDxXz4qhMP1rAw5FsHgwm82xvPHe6YrlhjeWKNYEbfVncHSnkzqhKhiruDRfyxnQpz/dE&#10;8EqHi8BwF++YtvFm+yZeb3uSN9qe4E3jU7zY/CVZ/k/zoOlLXCv/M+5pH+d23ecEhZ/ldMGnOJEv&#10;fzPu4p7Vi6v6cBqzvFEYyokbNeHVXEpMRz2hdel0lCUxqvChLzaS6dJaxqqaGEspYnG3Fwu73Rnb&#10;707bzv10ObuxlCJ4zIpjQeBwPk2GTkfo3bOXrB1Pkuu2l3bn/Rzf9jQXNn+GE85beLE6hrdbk7he&#10;eYBTpU9xomEv8zpfJjR+DNZ501flQXu+I03pDjRnuGHOD6QpzZ26eAdUIdtQBmyiIeUwpZE7SPf6&#10;PLkBjwlefJhsDqen2g1D4TZaCp+ktWQT422erI0mS6Fdy7nTsg7jKlaPNjC3VEP/pIprX57h5g/X&#10;OP/dBe79zQWufu8oD392jfvfuIp5qkVgGIlXbDaVbRaOHl/i4ulp+rrUpObmE5VbSVh2NaGppaRl&#10;F3Pc1in3yRluHB/h7nFB3YkBe4vhvbnuj8AwW+GHwtuBQYOGgvgIVIlRUvx3cGK0i+VuA9dmBzg/&#10;YubKVDfPLA3x2twg358Y5LuGFr5hbhUgWnjD0s5zY93cWnkPhqdXh9CXppMd6kaCxz4qFYEUuB2i&#10;wvUwdT7utMSGofI+Qsr+bWTu207Bwd2UHNhD+ZFDxBzcKkWmF2lBTiQc3Eb2wV2UezqjiQqiR1BQ&#10;HeZD7v6dlOyWz3fvROPtQWuygsr4YLIP7KR0x3Yad+3F4O5GR2qcoC6VisRgKqWo1WXGoi5Ioign&#10;hmplMqrIEMG9HydmRgWGfawvT7G4NM707CBzkwOolZnkuTrT5OZBxdatVG1+Gs2mLeg2b8W4dz89&#10;ri60yDK07NzGpI8PK8HBLPv60X/YkR4/TxYrlSwYKukVoE4owhmOCGJKjuHB0AD6ooPprcqkKi2Q&#10;8sAjNHtIUe7hRpe/J5owD2pk29XGeGMuTaa/uRCrJpeWmlTqim0YjKe6MJoyZSRNNVm0a4vQVucQ&#10;F+ZCkwz1tXn0GetoU6vQ1+VRlBlNg+0hObIN8pMjSA73Jic+zA7D3KRoshOi0UoxP2BuZ0xgONHT&#10;zuKomZtnZ7hzcZ5b52a5emqa8wLn1T6BY30+I7Jc8+ocTnWUc6K7iCVTGj1yrjyzms+376r5x6+1&#10;8F++U8kLJzzoqXShs1RJV3kN1SmxlCRFUJ0ZR7Wcp8UpoVTlKshUeFGQGkJ1QQrl2QmkR/vT3iAg&#10;tjZTnZ+KWV0hqC1EW5JDXV4qnfJ+acDCmgDx9sog7wgGv3ZJwHe9m+/c6OWVUwZeP2dizZzFxd4i&#10;bpvTuNeUwYv6Mr6+1s8/v36Ff37tMv/5wRnemTbx/ZJwfpzmxAuVsUw2Fdph+Mv1Yv5pIoj/a8SZ&#10;/9jjy90Sd27VxPJCdSLPVWRyvKGGGjn3qsorKSoosHdVERUSZO/H0PbwGW2LltLqCkmVvZsKe2f2&#10;NbX2oQ2HH7+UtFattndlYXtyqa3lsLmtDWNHB+MzU3T1daNr0thh2FCqEkCn09taQW9nrcCwmbuC&#10;4omuMqxaFabGEnurarKcKz77nyLeex9pAQdJ8N1LoGDMx2Uf3s778HM/QFKMP8E+ewnx3yHw28fx&#10;GR1TXSWsjmjITfEV+IaSnSz7qCCZGlUaSRE+xAW7kxD0XqK9DhPvY7t82xdrYwUVmYnE+LkT5uUk&#10;GDyEl+NuXPZtJshjP6Hee/F12USgx3YUQQcEjbulqP0ovH4/j0KhLY8a998rGzD8N45tm9q37R9i&#10;ZyN/fB65bf/EbMBwIxv5BGZM4chUtAOTUYeYiDoorw8xF3OY5QQX1lO9OJMdwKXCMK6URnGlMoYr&#10;tfFcbRDkaFO5qcvgZksmN9uyuWnMlcJIyV1rPs91FPKwp4iX+kp4oafwvfQW8EJ/AS8OFfLicL6g&#10;UsnDwVyeH8jlXm8u93uU3OvJey+9Sh5IXhrI4/nOJF7qjOC1Tl9e73TljQ533pS81enB212evGl1&#10;5TWTkwydeaX9oADiMC+3HeBFw17u63bxnOSh8Qj3TEFcb45HnRFIuEaFq6WSXXUpRE/oyeuu5eRw&#10;Iy/2CmgHWphT1zPWpGWhoZa7qkLu5WZwNy2BKwKa+yW5XClMYi7agzGvvax4HmBVIDjouFfQsIUM&#10;n/00eR1ifu8ObghSrsT5cz4/lDO5npzJ2cvNCgcuN7qw0BLAuMafoXofhup86K/2w1rkTWPSYYpD&#10;d5EfsI0sr8fJ9nlCIPg0ZdG7qU92QJflwqhawXpPFkvmeCb0QQxrXemq3Utz4WZ61e6sDWdxfk3D&#10;idVmervzGBkrYWKmAutgNpfenODOT49z++fHefEfrnHv1xd482+f5f43r9I2psUtKhyf+GyqjFaO&#10;nVjm8tlZrO3VpOTkEZ5VhldCAc4hKYRFJbMwNc7V49PcOPZeB/cvX5jgnaszvHpslBYpvHPDA8mO&#10;jSAtwoNQl91oi3Iw1pQy0KJmfayXk6PdXJ2T6c4u88zyCK+fX+btS6t8eWGUn4wM8ONmPT8wtvOV&#10;1hZebFJzZ6KLq0dHuHRignPLgxjyk2U7uZAmRWhdgCcVu3ag3boT4/a96B0PUymwK9u8mWpBlnrb&#10;Tuo3b6Nx916KnA9REulDYbgnRT7O1Hi5UOHsQKXgsM52eWGwN3lbnkL7xCZan96GfttuGgVpZQf2&#10;UivfZXhqK+1Pb2c8KJRLrTouDsm26jFwUpC70CYFeWEKRdkKiqKCSd+3n3JnT65OTnB8YohjCxMs&#10;Lo4xK+s9N9BJa0YGhYLMZtsyP7mZlseexCLpfOwpumT+vU9tpufpTfRt2c6amzerLp6cdPdl+tAR&#10;Zv38eFu+4835Yd6eHeJrEwN8ZbRP0ss7wz18eayPl+b6udGlpyvcnx7B5NwRF4YPOqDeuYWG3dto&#10;9xZ4+rvS6O9Emc8h6iM9MaSHY1HG0hgfQENCMKbCVPSCXF1OIi0CKEtlHq1lWfQ0ldFarURXnkVF&#10;dqwMc+z3m1XJuA3FmajSFCSE+dJUVYTV9kTSTgtzwwOsTA5zdHqQi8cmuHtxgRtnpgT7Y4KPAc6v&#10;TLPUY5Tzo5JlwdNsnZKp+hzBVyEDtcHo87ZzZS6abz1bzC9eLuHLlwK5ML4TU5GcGxlxNGfnUymI&#10;Tw1yI9HPmdzoANLDPEkXqIa57ydLkNJQnCqITaNRYlKXMmzRUZGbRGttERZ1OeWZ8VRmJTBi1HJU&#10;jtFlgerdtSG+fquH79zu5Kf3+/nxvX7eutDCV651MdgYJ+diMWeMSp5tVvKdzjp+MdbMPy1b+Oc5&#10;M//Qq+aX2kL+Js+fn6QLDCtimWkuYqU1je8v5PJP0zH8t0EP/sYawM0Cb56pTedn5lq+WqviUl0d&#10;DTkFVJRVkKvMJSM5iajgQFT5uXYYavQaKuqq7f0Y2rurEPDVqTV2/H0EhoJFW2uhvTuL97u0sMHQ&#10;9iAaW8f4LcY29K16Owxt9xjWFeV/CMO+rlpmB8voMyTR05KFrjLFfv+rWVNOmpxHthb49MB9VMQ7&#10;U5/uRazXdsLcthPiuo1Ap00khhwkJeIg4V5fJC7gcU7O1DPfL9trXk9prpwjid6kCNqz4vzsl2Dn&#10;JYVQmBqOKjmcwqQwVImhlCaFSyLIjwkkxvswwYJOf6c9+B3Zg+/hXUT5OpCfGkBxtj9FWR7kp7uQ&#10;GLmbEO/Hpaj9Q3x9kEeh0JZHjfvvlf+tYGhb3//JeRRyNvKn5VHb+V/Ko6b/IBsw3MhGPoE5XxrN&#10;lbJoLqjCOZMfzCn5x3oizZv1JA/W491Yj3VhLcaJ5ZgjzAkiJwWOo1EHGIncz3DkPgajJDEHGI53&#10;YDzFmekMd2azvVgpCuJMVRTX1Ync1CZzQ5vI9aZErjYncq01iZumVO52ZAoEBYe9+TwUOD60DXvy&#10;eb5bPpM8tA07s3ixK5WXumJ5pTuE17sVvNGdwFvdibzVk8jb3XG80x3DOz1RvNsTxrsyzpc7A3m7&#10;w18A6S+Q9OPVjkCBrD9zOZ6UhDiyX+HONk0C2/Qx7NZEk9uczaI5gyut8Zxty2HFVMWMuY6jticN&#10;DlTKPIr5qrWQr3SoeHe0mtfHanitr4J3LWV8rbWY19X5jMd4k7z3STICHbCmCRiksHynvpRnKrOY&#10;S/RhJHQ/U2E7Gfb7EpMJO5jWBjKuDmC03o+ROl+GawPoLvWjPsGBVNcvErz9UyQ5f44MwWGm7xMC&#10;mV3oBZej6njm29M5PVjEycEC1roymDVFMKj1xFzpyLQpUtBVyNllDedPmlhbamJuto7RyTJGZsq5&#10;+NoE176zwtXvr3Lrpyfk9VFe+cUte4uhYViLa0SYwDDLDsPlYwucOzmFTlNMcraS8MwSAtNKiJTk&#10;5JVycm2Jaydm7TC8vT7MSxcm+fK1Wd44PY3eBsOIQDIVYSQEOhPutp+kQC8mO9p55eZlnjt7jPWh&#10;Tp5Zn+OV86ssmRq5Kzj88uWjvC1wetdi5Ou1Dfy0u4uvm028qG/i5lQ3l20wPD7O+aVB2vNTUPo5&#10;kel+EG2gD9qdu7E8tY3eJ7ZgEtC1btpOiyCu+YnN9teGrbuwHHFF7eFCaaA7VXFB9FflM1SUjSE2&#10;nN7sFMzJMRS5H6Z6107avvgkXY9vofvpnbRvEnQKzowy7N20i+7NuxkLCedyRysn+42sdOhYtzaz&#10;JkNtQZL9UtKq6FCK9hxE7xrA3ZExjg72sL4wztLiKEvzIyz3dtKZmk751t2ybHsxbd5Bh4CzTzIg&#10;GZR1GRQs9j7xFJ1PPM2isxezR9xZcJLj4MBhug4cYiQsmAFFCDMZCcxnJDKXFs9MSizTsh6zqXHy&#10;eSJTCQpBbADjR5yZOXiY8T0HGNon5+whB/mOfbTv24Nu/25q9mzB4HGEFi8nah33ULpPABzsR4OP&#10;O5XuLrRGh2NNjEUbGUJNXAhtJRlYBYYdNXnoCpLpqC/CVF/MyriV3rZaKpUpZMaG0W9s5tiMrP/s&#10;pGSCY5JTso8vrU9yVZB/fnVQjtd+1mc6OT03woi+lp6yVAZUMfQVxtJXnEBXcTRtSh+y/f+SocbD&#10;rNqebtzqyrhmJ+ayJ2gp8qerRkVtejIFimCSA1zJjw0iR6CaFuZDUpCHAMWTxFAPqgsSaCxNpc32&#10;RNbmKgy1xaRFBVCTn0ab4LA2L5XmMiXLg1ZWhztZ7DVxbbGbb9zt5kcPuvj1K8P88uVB3r2q51t3&#10;hxhrzpLfiyrO9dbxSk8D3+9u5Ke9Ffyqq4C/Mebyd9p0/r46kV8rPflhiS/3NckMa/KYaIzmjQEF&#10;P7B48gvdFn7U6saNsmDut5TyXxYH+b6hnvN1tdTn5FNeVokyL5/8zCySYxSUFRdiaNcL8hopriyz&#10;txh+0Ln9By2GOhsM2wWGldVUvg9D+8NndHrUTc32aASH9ggGtTqtHYZGGdapbPdhZtIry9DfaXsY&#10;UznjHQWMd1Zg1RTQ1VyOWVtGY3E6HWoVnbVpjGrSmWnJwVyRgKE0EX1pAs0lsbRWJmKpT6RTE8eQ&#10;IZlz842cnddw82QXK1MtzI8ZmB0xsDDcKseOhfmhNpZGTCwOtjHb0yK/GU1MmTX0N5ULDH2JdNtL&#10;iMsegpx3E3BkJ/6Hd6BM8KdDp2S0s4RR2e5WfQqpMbsJ9f2iFKC/Q9fH80kC4QfZgOG/bR4Fko38&#10;aXnUdv6X8qjpP8gGDDeykU9gllM8WJPhaqIby/EurMS5cDzOjXMpPtzIDOJOThh3lBJVJLeLBXol&#10;kVwpCedScRiXi6UwLo3gcnkkF0ojOV0UxtH8AJZy/JjL9mEm1YPZBBdmJFPxRxiLPcigYg+9sbvp&#10;jd9Df+JehlIOMZXtwqzSg4V8T87URnC+IYrLmhhuCCJvSyFxtzWFZ1sTeLY9kvvGFB4Ycz7MQ2M2&#10;L3dk82pnBq91p/NKRxIvWxN4xRrHqxYFr1giedkSzb22OC5JcaJWuOIa60TIeTMhL4/iOFaAqjmN&#10;c8PpPNMXwbWeJI53F7DSXc4xgerF3lDudPrxQIB52+TNOYs3ZzqDudQZxY3WSG7oQrmij2BM5UP8&#10;vifJCRY816fzfEc5r/eW89ZgNa/1lvGm5J1u232cedzSJTCnDmGiwZ8JgeFYnR+jdYFMqRUM1yho&#10;SncjYv+fkeT+RbKDtlEYtYe6NBdGm1I40V/ByaEKrsxpuTSj4dRoDat9BUwZE+nThDCsD+fkZBGX&#10;1jTcOGfh2rkOzp8xMzffwMhUJbffXuLeD89w/ydnee5Hp7nz7RO8+bO7PPjqdQwDAsPwEIFhuh2G&#10;c2uzHDs2QW1dIQGRCtzCEnANSyI8IYuMzFwWp0Y4PtvPmbkerklxf//MJK9emuOl0zNosuLIjgwg&#10;W2AQF+BMmOt+UkN9pRg8ymt3rvPKjYscG+rizlEZ/+yKYLeRe0eneeP8Cm8vT/ODyXG+YzTzk6FB&#10;vt3fxytmIzemeri8Oiw4HOP8fD+t+UlkejuQ6XkIXZgf+j37MAmkLF98HNPjm2iX101fegLDth3M&#10;BYdxMi2TdaUSfYA3ea4HKI30YdTWh19NIZqEcIZLpbAsyqVUYFh/6ACmnftpE5yZBIOtW3bQvG0n&#10;xh176dp1EMueQ3RGhbNm1jJrUTMvsF0yqVnpaqa+IJFKwUd9YhQVzi4YfIMZLSmhq67M/sCOjvYG&#10;uiRT7Tq6MtKpFOBpHI/Q7OiIQbBmOuiARdJ50JHO/YfokL+3yevR0Ch6/YMFg1H0B4Vh8vKiOyIY&#10;a5gvHaHyOtydnjBvukJ86Aj0pDPQA4uvJ2ZPN7q93Ol3d6P/8BE69uxhxEGAeNgZ665d9Ds50e/m&#10;isXhIAO2y2MdHTDL+rfvk+3p4ID+kCONAkmDsxtama7BwRGtIghjfjKGnBiMBbH0VKRzcrCZt2+v&#10;8fWXzzAhOGosyaYoNZ5hs4G5oW6WJmwPmBnl2NwYJwTGpxYGOb3Yzyk5fk7PdbM+YeXYWJcAr4DW&#10;nHDaktxojTqMJd4TbdhhCjy2oPST/VsciDHPh2rFbnTZhwWDjqjzFRgqcihJDidFUJgeIgDMtB2D&#10;vvbuDTIFiJnR/sQFu5KbGEh+crC9r0dbdwvGxgoKkqPRluXTVlMsIMrAUFlgf8Jpe7WKYcHRuSkT&#10;X73Vy09eGOK3b0zx69cnefe6iW/enWS6rYThlgqmW0o431bJfXMNLwpQ7rWk8oouhW8ZcviBXsk3&#10;5fx9qInnTEu2fG8aCy3x/Hgti1+O+vId7V/xVf1BzpcHcN9Sw3+7Ituxt5WjtktJBYbVlXUUl5RT&#10;lKskLT6OilKVHYbaliYam7U0GT56j6FOL+9l2CIpK6+gSmDYqGlCKzDU2iDYpHs/gkV7tGib1PYO&#10;7o0ybCjIoSE/i94WDYNWPRNdDayOtQjYWiXtzAnabA+hMdQWoClJR6cSbGcGS4KoSQ+lKiOcShmW&#10;pwVSmuJHRboPFZmeMnSjTH7LKrM8BeDB1BREU5GnsD8Jtzw7krKsCEozIihOC6MoRZIsSQqlODEU&#10;Vbw/EW478N77Jbzlt9Zzz+O47fgizts+R7jrDnJj3MiJOyKR34T4QyRE7iY+6n/sUtJHjfPvnQ0Y&#10;/tvmUSDZyJ+WR23nfymPmv6DbMBwIxv5BOZshj+X0nw5k+jJ8Wgn1sMdWQ85wOnww9xK9OFWgjcX&#10;I504HnqAlbDdLEbsZEGxk8WYXawo9rGmOCSQPMypJHdOyD//o1m+rGcFcVpAeTE3imt5sdyQouFa&#10;cRyXi6I5XxjGicJAjhX4cyzfj5UcH6aSjjASs59++UfeFbKVjqDN9nQHb6E3bKtkp0QgGbmXkUQX&#10;JmR5J9L9mcwMZDo7mPmiKNaq4qWISmGtPpmj9UkcEwSerY7kUrUgriqY02UhnC1XoI5ywCfNibgv&#10;nybhP72N4wkjGc3JHBsI43bPYa73BXO+P4dTgrqL/Zk8O7STh4ObeWV4G29N7OWtqUO8OLiPZ7t2&#10;8mzHTu4Yt3JR/zhD+Y+T4LCNItlus2oBtCWMW1bbU19dOK935nyzMxd1TlxocuGkxo0FjRczDd5M&#10;N/gyVe/LeF2AADFSkBKNqdCfeLfPkRG0hWT/TSjcvkBFihTuVTH0a1IZbcllpqOYKUsRPU05zHRX&#10;0dmQTHORP+OmBBb7pEifKuLqupab50ycXW9jeVHHnOSZN4/y4FtneePnN3jtx1d5/YfX+epPHvDg&#10;reu0dDUJ/oLwSUiiwmRmYnWOxWPTlNeW4Ojtg3tYDIGxycQmJlNWWszKzCjnVscFa6PcOD7JQl8z&#10;K4MtrI+YUCUEkylFuSolgqRgT0JdDlKRncrphWnOLM5y7dgy66P9HB2wcm1+jNXOFq7NDnFncZTX&#10;5yb4+eISX+/v5wfj4/xwSsDY3cP18V4uLw5xZWWE87O9tKqSyfZ1IMttH72Z8fQE+TPs7sHQYRf6&#10;PT3p8fWiw9+b7ugQ1qsKud3RwgWjFNECBI0igGYpNjuVyQyVZNGRnchAUTa9+Wno48LQhPhhFCQb&#10;AnxpCw7AEORHkyDLGBKIJSiQttBAOstymDI3MG1uZKa9nmlTAxMdaioL4yhXxVGdKwV8YhhlMYIQ&#10;XydMFUp0hWloC1LsMRRn0llVQH9tMV0VeXSUZmNQJtKSE09bbjJdRVnoU6KxKNMoiw4lX5anIiGe&#10;hvQ0GtOSqU9S0JQZjS49DEOaF8aUfXTIeWyJDaI5xIvmMGcMEQG0RYVgiQvHpAilJUgK9IN76A0J&#10;osfPF5OAsD84iG5fH3QHDwgQ3RlzEVDu3s/kYXd7eg+70XXImU5Jt4MzTbt20x4ZyESVUrafgvHK&#10;ZFaalbyyZuD/+N4p/v4HV1gZrqe1Kp8mVT6T1nZmZT8vTvSyNjPEUdnPx2b6OT7dx3HB/onJLk5O&#10;dHBqvIPjQ2Y6KrNpyQjAHH2A8dB9LAYeoNdtK40uT1LosYPquAByfKT4996OoSAQTa7sm/xozJWZ&#10;1GREkRroQp7s46rMWLIifMgWFNqeSpobH0C6wkdA6GVvOQz3ckBbno+uQiWYiKC9vlwg1Eh7XQl1&#10;+aloijJokmOjR1PC+lAz99Y7+cr1Ub53b4bvPDvNK2f7eHatj+66fPqaKjDVyP6tyqSpOsveT2ZH&#10;o4oebSl9mlKGm6tlnHJaKpV0GRtQ1ytZNifws2Px/NdVJ/7r1Fa+0+nI2TIfXuyo5x+vr/PqmJUl&#10;XSPlGbmUl9VSKDAsVuaTpIiivLSIlrZmwWAzurYWie1hM+/1XaiXtNgePCPvtdomiouLqa6uRqPR&#10;0Nws4+t0kiaa7BjUvB+1pIFmbT0WGTblZaHNS2egpZYRi5pRweFYh4ExOU/HOvWMdunp0NeQGRdM&#10;gu3pn56HiPE4SKzHIYkjcd7OxPs6k+B3mKTAw6TKsZge4UyG/C/JjHJ+Py6kR3lIvCTeZMhre6I9&#10;BPGe9gdWZUX5SXzltY/EjWiv3YQ6bSXEcQuRzjuIcNpBtMsuUnwPUSDTZUccISloHwnhB1CE7iUs&#10;6L8Pw//Z+R3y/vh+EP93guGjsLCR/32yAcONbOQTmK/kBvCdTF++kujKa1EHeUn+mb4Utpc3Yw/z&#10;jiDs3QQXXo06wHNBW7kd9CS3w5/kbvTTPKvYzN2o7dwRzN0K38c1AeX5yMOcVBwRYDpzLNKVYxHu&#10;rEsRti7/9I8qPFiNcWVZ/r4U68hy/GHWkmQ8Ac/xNBkv1U1eu7Ca5MRK4hH5myBVPjuZ7iHg9JR4&#10;cSzVk8VkD2YS3JmSjMe6CCidGIg5Qp+kJ+4I3XFO9CY40Z/gzIisw7jMa0IyFHmQkWhHilwfxz/2&#10;IBEXhwh9/QwHx+pJKguTwvwA8+VPs9TgyDFjEuuCrgu9adwZ3sSDkcd5YeQJXhx9ipdGN/Gw/2nu&#10;dz9lz71O2R4djzNZ/gXinR6jOHIn81ofrliOcM2yhQvtmzll2MKpls2c1G/mRPNWjul2sKzbw4J2&#10;P/Oag8xpDgkQnZis92ekNgyzSoqhkM1SWD1BnO9TxPk9TVmquxTZYVTKdigXBOhKo2lURaApUVCe&#10;HUiMz2aUsfvp0Ah2GgPobQqmRxfKQHs8E/2FDA+U0z9YxdhyC8dvDnPpoeDspUWuP1zi6nPLHDs/&#10;S2l9IV5RwfgmJthhOC4wnD8mn9eV4RkSTnBcCrHpmSSlJlBckMXkYAdHpbg/Nd/PyohZit5sTPW2&#10;Vpc8Kfq8SQv3pDAlnNRwL+IC3CnLSqFTCl2LtoEObR31uekUxIbRKwX5iLaGeVMzy5YWznWbeWa4&#10;n1t9XTLs4/74MFd6rFwSWFxeGBIcjnBupo9BnRTKsX6k+RxkSIrzqZp8ZspyGRdIjRSkMVCQSl9h&#10;Kqa8BPqrc7gwaeH4SCu1OZHU5kbSUpaCsVoQUp4miIhEV5SCrjiVluI02kozMZcLzAqS0SkT0GTF&#10;Ui/I1aRF05QSRWN6FG1NKnuXGQMNRYwV5zBsm3dLJdUFsZQVxdq70ChICyUvJZhkKWpNWhU6mZ9O&#10;lqW5JgdDQx7mJtv9d6W0Neajr81BLctSmhNFWY5CwJJFcUoY1dnxpCmCiAz2IzM5ibyMdAqzZDzB&#10;Y5nArEwZTkWeH2WZRyhO8qMiNY7i+Cga8pLpEOR01pfRXlFIfU4qRbZOwN2OYMzKpD01mW5lDh2Z&#10;mehjYzDHCkh9Q9Af9sDoHUSvT6gAO4AeLz8G/AKwChp7fX0xuDpT5+qAKUaOs4xw5iuTWK5L4uWZ&#10;Gv7+lUH+/itLnB6qoEW2gzYrkWlrC0OWJsb7jMyNdgoQe1id6Oao5PhE14cwPGOHYTu9lel0pfgw&#10;H76Xa/67eN5/D3dD9rLg8ySlez5Fvudm6uX81+X4oS8UGCoDqEsPpLU4iR7BWHFCMAUxQSgF/zkC&#10;C2VsAEpBYU6cr/0+toRQN2ID3UgI8aa11vYwlTpKM1PokmPT3Fgpx3EBZRkxAsM0OtQlDLfWMm1p&#10;YLmzgfU+DZcnTVySXBg3sdrVTGd1IV3qcnSCvprSDOrkPGiuK6S1sUT2b6Xs3xo6W+rpNNRjsg07&#10;mlHL/l42x/GTtQj+0+Iu/nl+Ez8aPCIw9OI1cz3/+epJ3pBttSzLVJGlpKKinqKySorzPoChSvCn&#10;Exjq0RtbJe20GI32ewoN7UZabV1VGAwCQ63AsIjqmko02kZ0zU2CQq09Nhg2CQrfS6OkAX2TDYb1&#10;NCsFuHlyDrXUMGJqtD+gZ0RgONLRwogdhi0Cw2oyY4NICPJEIRCM9XIh3ku2q7cHSb6eJNueKhrg&#10;SnKQM6mhgsIIN3JjvMmT/ZAXL5Gh0tZ5/YfxITfWi5xYT3JiPMkWxOcofD9Mbqw7xak+ZMj/mkL5&#10;f5ITcoTMQAfywlwol2mLot3JDnEgynULfkcew8/jaUICd0oB+lF4/Xvmd8jbgOGj8igsbOR/n2zA&#10;cCMb+QTm26ku/EwQ9qN4B76r2Me3o/fyLRl+U5DxzfiD/DDN2Z6vRu/k6zHb5PMtfCtOEr+Fr8fu&#10;4Ksxe/lyzCHeSfLkrQx/Xsn256EMb8s/+GuR7tyI9+NmRig3c0K5lunPBcHm6eh9nBBQHg/bybrk&#10;RPgue05G7OZExC75bAfroTs4GrKNtaAtrARuZjlwC8uC04WQHSyE7WYhYh9LkftZFLTORO5jQqYd&#10;Cd/JsD27GA3fw7RAcCHOlcU4d+ZjXVmQwqI1aB9psU7EmEsIGdEQ2JxLsSqc9vSD9CZvoT9nL0Pl&#10;gYzVxTOnDWW9fSuXOrdxo2cn17t2cL1jKzfMm7llepo7pk3cNW3m2a5tzFQ+SbzrZykWNM9pnbli&#10;3c8V8xc52/Z5TrU/zkl7HuNE25OcaH2a44ZNrBu2SXZwTL+D1aZ9LGpcmar3obvEg6LIbaQGbCLa&#10;63GivJ8U/PnQXBVDRY4/RYJDVaoX2bIeWQLj9ChHKWx90BQH0lQigCx2EuA40l7ljlUTglEbQ1Nj&#10;AtWyTvlVEZQ2JVBvFgz0FtDaW4SxuxKDtY7yxmIS8jLwT0qgymKlb26cieVJSurK8Q6LJDQhFUVS&#10;MnHxkQKfLMb7TYx2NjPR2UR/aw1VuXHU5CdQmRNr71w+MdjF3ul8RpQvKeG+5CfHUFdk68RdSUlG&#10;Cn4O+4j19RAgZmKqLMVSXY65poIhQzNTXRYGjQZ6W5vpadFi0dSwONjJ+cUJTs8MsTraRae6jLyY&#10;QPIVfugKBXAFSfZUC0arUyMk4dSkCwIzotAWJrE01MbiaDuF6aEUZoZRU5RIXWkyRVkRqCTVqkTa&#10;NSosuhI6msuk8C0TqKVTXSgQFjgWpwnAMqOoSIukNCOSuqp02qpyMCdFsyLIGo4OY1CZiNoGuyIF&#10;NSWJ9u/OSw0mU86DrtZKjAJBU1OxpAhzs6DNUEF3W5XMtxB9XS7NgkNbp/2q9AjUxelSEPtRmqYg&#10;Iyac5DgFtVUCLn09rYZqTEbZXpZCSTZGSw6NmlRKSjKpr6mjprKaof5Ouiwa1LV5VAp2i2T/5Mq2&#10;SQh2k2OjAENJNt0NgkYBbWtxNl2l+ZT5eaN0OIAuKZammAhaFRF0CDJN0SGYFaGSMHvLY3tUsMAw&#10;BI3sY1O8F6MFYZxuSuL1qRK+etbAqW5Zn+xQmjMUjLc3UCKwrivLxiyYmB40y37oYEVig+HpyW7O&#10;Cg7PT1q5PGVivCaZ8Qx3rmc48e0Sf/6+JZn/YErm9SoPDC6fojvtIJN10cy0pjOqT6MmzYNagaEu&#10;P44Wwb0NhrkCQtvDZ4oTw8mO9pFj0Zn0aE9SozyJCThClK8TSaGC3JoyNKWFFKYkCMSLaSzKQVuS&#10;a3/wSVNpJsPtdYwaGxlqqaVfkDcqsJs26xhvbWSyVc2EpKOmGLMAvKVBoinFoCnD0lyFVda1Q2Bl&#10;ba6WY6qGXqOWga5W+nrbaNaXCAxj+M6CP7+Z38J/Xd3Cz8dduVjixVuGWv751ArfGLCw3lyHoa5a&#10;xm+R/auhTFVISlyMvYN7/fswbG432FsMbTC0XUba/P6lpC0t8rlAsKTkdzBssnVt8T4GPwBiS4tO&#10;sGqitVVe62wwrEP/AQz1NQwYauwP6LF1+t/brqanzfYgIb2sUxUpkb4khXiSGSK/WXKel8j7mvgQ&#10;+/27pQpv8sOdqckIoDYzgJJEdyrTfTFVJdJcrJBhEnXZQWgLImhQhtBUGIauKEx+D/ztacwLoyE3&#10;TMYJpiLVV8bxZaGnEE2eD0sWFVPNWbTnB8tx5kdPmYLW3ACqE5xQyf+FGJ8nCHT7LIFen5cC9A/x&#10;9e+VDRj+9/MoLGzkf59swHAjG/kE5huqIH5YEMA3stx5O8mR1wSELyn28DB6lz0vxOzhQfg27vp+&#10;kZeDH+etkMf5cshjvCN5K/hJ3gx+irdCt/Dl2AO8nerEq+lOvJTiwvNRDtwPc+BhgicP5J/3w9JQ&#10;HhYH8DDTlYfJDryY4shLaYd5Oe0Izycc4H78Phnu54XEQzxMPMj9uP08q9jNncgd3Inaac+tyJ1c&#10;lVyM2MF5waMtZ8K2cSzoaZb8H2fG90v2zPo9LnmSWf/tTPvtZtxrJx0Hv4h53xdR7/8iGc5PEuWz&#10;h1D/g8QGHqIowgl9pBMWAVZ7nCNNSc5oU5zRpBxAn7mVvpK9TNc5sah2Y7nRmbXa/axXbudExRZO&#10;Ss417qE3exOxTp+nOGoLEzWHOS3YO9n0FyzV/Tkrms++F60tn2dd9zinWp7mfNs2LrbJerTKeuj3&#10;cqzpIAv1RxivcKY09HHSfB8n3ncTMYFbqVAFo22Ip6k+QYpLKT4b00hXHKEg1UcKR9uDNFIwVEfR&#10;UulLS4W7gEWK/xoPLNoQBjuzGewrpbuvHNNAOc1StGs7ctF1SqxKNK1KyuqyyC3NIDI9gYDkRCrN&#10;ZqoMahrb1LR0tFPaqCanrIq0PCWZOcmUqjLptQoITQ2MWtV0NpVRIgjLSwgUxCoEgu4CEGc7DDOj&#10;/YgNcCMtMpik8ECUybEok2KI9rUBV4rDwgIpyKUoLy6hSlVEXV092rZ2VHUNKKuqyS4tIaswD6vZ&#10;yPGlOY7OjjM/2k9LbRlpYf7kCVrUyjRqs5OoyUkiSxFItiKInJgge4tkWWI0KkUI5SkCq9xkCgQL&#10;ubHBqJIiyIjwITcmgCIBkyoplB59hR25tgwICpqrcwWzKRQJMksFmxXpUZQLDG0xVOTSk5mE0dGB&#10;u3EpLHt60B8o2952b1WhjJsTQZZAJCnQmfy4QAalwO7VVUixXUWfDPts9zcKAsaMDXSoizHW5GGq&#10;LZDvjrJ3s9CsyqAg0o/6jESyIkKpyMtlaXqU1aU+jh61Mr/QyMrROo6fqWd2uQ5zVw2a5ga6eoYZ&#10;GZ2ht9tCTVUW+QK04pwQKgoiKcoMJjn8MO2yv1sqUujU5NNamYapJpMOQWl+iDOpHnuoLYqzj1uR&#10;FY46T1AnULVduqvNiqE5Mw5rQQbGjAS0CinME/zRJ/owqlKwVpPEGXMBt+eMjGmL7JfF2i6zrBAw&#10;V6nS0NcXMzdsZcXWamiDoYDwzFQP56a6uCgofP38CEebkzmvCeO3R8v55+ta/vl+O393sZTvzicy&#10;HP9ZXu7P5tnhYnvrendNJGpBRE2qv0AmlirZT3nRApSkcFKD3FElhAoMfYkLcJTjT47JUGcU/ocl&#10;zvYO7vVVxeQKfG2dplfmpFGdm0KNMoXqnAQ6GouZ6dIx1FpLr+BuQM6HMUsrA23/L3v/HR7HeeZ5&#10;v7JsZeYAEjnnnHPOOeecMxo555wBIgMkCBLMOUuUSImiAkUlK9qyZTnN2ONZezwz++6e3Z33Pdf1&#10;PXe3nDTm2p5rdt/RWeOP31WN7urq6nqeKt4fVnU9gqSaMrorSxiuq6IuS2BdJEAXDHYLgruayhjp&#10;qmVY9o+BNiWkKlSYGu9rYbS/laGBVior01hqDeTTJVd+vLif/3LkAD+dsuZilj3vKYr5b5ODfFdA&#10;ulmbT1djOc0tddTX1ZCfnUlSbBSF+dm/g+HQ+AgrG+scP32ao5sn6B8cpqpGQX19vaSW3NzsL2FY&#10;/VUY1gkalensbOPo+ipDgz20NFR9CcPU38OwV9pvoKmC2qJM2mqKaBIA98u6KWEY6Goh+7c9g+Wx&#10;HG1OZrEimNlCX4YzXaiV43hjogUrHXEc6UuhLsWC+jQr1gdSmW4IY2Mwne4CVzrynOgv8aSv2I3W&#10;HFsa0sxoz7OTtvWkOsGMijgTQaYG/WUuXFnMpSvPkpcPV3J3qYIzfYksKQJYqQ2Uz4+gO12O25Ea&#10;lMfryP6/AzfLx6QA/WN8/e/OH4Lwt3nUfI/K79/zVUT9n5hHYWErfz3ZguFWtvI1zM83uvnPpwb4&#10;T0c7+elCAz+aqeGLiQr+9lAd/7DSxt8dqueHQyV8vyOLTysj+bTQn88K/Pme5DuCvU8yXHk3wYpX&#10;wgRxoQe5HKbO5XBBpa829730uO1vwFmB4MkYPS7G6Ar+dLgXrsurkfq8HmPEG9FG3AvR5uVAde4H&#10;a/NmhD4PIgx5XbB4T1B6VyD4sp+2TLW5468rnyNwFMC+KK/fkmLheuBBrgdpcFXeeyVMVz5fEqLL&#10;xRBDzgebcy7ElosRUlBEeXAtxpdzyUEs5QQzkxHKeHIonYKBcikY8+0NyTLVIFEOVhEWewgy242f&#10;8TaZPkucvRq53kZUhwu04h0ZTbNnLsOKhTRT5lOMWcgwo1m+Q4ixcj4D+qWwmcrcy1Lhs0xmfYuJ&#10;7KeZyPkyk7nPMlewg+XSPaxXqHGs4oDkIBuV2hyp0JXn9ZkvMSHD8Vv46z9OmMMeIoL0BUsB1NZF&#10;0yZF94svrFBdGk1ZXgRnNsaYGanj+rkZVqdrmO5Po68xgL4GL1qrnKktcaSy2IMqQWVDUzLl9XHk&#10;VArM8j0oqgmkuCqQwvIQ0vJDCYr1xtLdCQtvL9IVVWRV5JInhfzE/CSHT5+iY3iY+s5m6gRMZRUZ&#10;9LSX0dmYS02h8jK8bKoyBZTKG0gk+xLub06Ytxlpke7EBTrh52RGRox8bmSA4NCJAGcrEkL8KM5M&#10;pTA9g+J0AWG24DIjh5TUTFKyi4jNLCQqI5/IlCxiklIICQmivrqMxakRQn3dyUyIlPfGkysgVP7+&#10;KV+gUipATAr2IiHYU5X0cD/aS3KlgK8kLyqEEEdL4v3cCHe3Fzx6CGQFXImCoGg/MiK9BYRlsiwF&#10;w+2VkioayzOoEDCnCxwzpK8kBroIJh2Il9RlxNIr69SqrsE5CzuOGBmxKNhol++cm+xJSrQrge4m&#10;eNrrkxIly24XIMi2GxBM9zaXyuNShjoqBRE1tAmsG+Sz6svSKcqIRFGQIkkmO8pPNa5etKxre0st&#10;N54/z6lLKxy/MMmRc30cPtvG+sUWDp9rZ/3cKKeubHLu+jX6R0cprSwgPi6A7LQIWWaswEyZOJIj&#10;BbWl2Sjy0+iUQl85dl97aS49RblkujkTZ2VBeU4CWUlfDtRflhNJfkoQ1QVxlKSHUSbLay1OpUnm&#10;UQigqqXNY5z0aJd9ql0AOVmdweZEJ2cWpG+21wqqlAPIC7YyYmgoy2JhrJPD08pLSbs5fqiPU3P9&#10;nJnrExi288bpAU60RnK+xoOfHUnjX+4189/f6eS7p1O4O+zFbOwenlcEMZtqT0uiLV1F/mQFmpIf&#10;ak9RpBst0lYFUb7kCP7DBX/KdkoL8yDG1+53vzGM9LUVHNtLv3Sjp6GM/OQIglytUeQl0y7rV5Uu&#10;AE6PYLg2j+m2Mprz4uiuyuQV2bbv3b/O3Eg7/U2V9NSVMSZtoshOYqanifHeBjobSmhR5HNovIPX&#10;75znyokFOqpzaavKk9dlnsF2Rgbaqa/JZaUtnI9Xvfn+sjq/PqrJj6dsuZLlwLel3X7VUsNHFVls&#10;Cq67W8ppbaujsb6aotwsCgWH9bJ//haGwxOjXLl5g5dfe407915l5tA89Q1NKhg2NtaTn5/7P4dh&#10;vULmqaO5SZbfUE2ToLCrppS6VGnblDiBYRk91fmqu5NW5iYJBgtprsyhU3lGtK4QH0cjYvzt5LvE&#10;8/xIFOfbvFmrsOZCpz+t0fsoF5xNVnuw3BlOU5apwM+C46NJzDYHcGI0ma5COypiNOmR6UiFK205&#10;5tQka0t0BIgmVMXr0ZJlRWW8LqMKZ64ty/Gt2JzbK8XcXSzmdHskRxR+TBc4MpFnT0eCHg0xB2jI&#10;0CPR/xk8Lf5jYPjviZ6poFCVP4bU1zaq9f7L8/vv+2gwbOWvI1sw3MpWvoZ5cKyH988M8e1zI7x3&#10;epB3T/bz0dkRfnB1lp8JQH72/BI/uXaIv7k8zc/l+V/I67882afKP2x28A/Hm/nVuoKfLRXwo4Vs&#10;fiD5Yi6LvxlK4qfdsXyvPZx3WwN5vcmXN+u8eLfchTdzrHhL8k6+Da+nm3A3VpuXojS5F6fLa4kG&#10;vBKrx4vh2rwQqslNQd91f3VuCAJvBWlxI0SLm5JbIeq8FLKfO6Fq3A3X4Hl57nKABrejTbkbb8nt&#10;GEuuhZlzKdCcy8HKx7bcjBYgpviynhPIbLIPI3HeNIe6keEqiDHSwOPALhz2b8d871MY734Cwx1P&#10;YLLraezU9uCuq0mwuREpzpY0SuE/lRXAQp4/M1nOzOa40BhuQojJbhUMB9IcGE8zZD5Xh8nM/Qyn&#10;72A4Yztj2TsFhrs4VLiL+eJtLJY8w1Lx0ywVPc1i8XaWS/YKDA+yUKJDhsNjRJg+TpD1dmIjTClT&#10;hFDXmczZi1NsrI1RV57JkYVRPnh4l3cevsQbb1znvXducOb4AIdGihntSme4I5Xe1hS6WtOZnq7j&#10;zYcXuXJ7gZ7RPOrbY2noiKaxI4LGzhgqWxIIE9CZuzpi6u5FhqKCzLJMekc7eOPdN3nn04944Y17&#10;3HrteS4+v8nJ83NcuHCIjcOdzAwXsrlczuxADFP9styaUCJDzQgPMCdVBUNHwr3tKEiLEvwlkB7o&#10;SmawOykR3iSEB5CbmkJJjiA0LUNgmE16Ri6J6fnEpilTQExyNjHxSWRmpDLS38F4fztZyZEClwiS&#10;I/xUvxWrLUynUP5WDjWQEupNYqgXyYKD9Eh/mosyWRnqZnGgk8KECJxNtAlysSLGz1niRHZsAOnK&#10;8dKifQTVxYwL1EY7qxmRNFVmUZmfQFq0Nylh7oR7WBHuZkmkuyVlAsr2xHAUBtosGRhyJcifU2mR&#10;tAgICxLcyU7yIj7chTA/W9LifBnuqpY2qVQte0iK/WEB4pg8Hpe0VmVRLZ9TlRdPXlIw5VkxVOXE&#10;qW7eUydIjPZ3ZbSnmQtnVjh1tpszl9s5famTTXl89FQfxy5MceH2KdYvbDB/bI2Mkjwq6kvJEryV&#10;FqVRJfgrkm2fL0BMjvYXgGYL9NJUv31rLMmmoyyPPoFhtqsLiVaW8tmC0mTl3VWjqMxLoFCAqChM&#10;pFTQWinr1lyqPMsbTVlqGOXpIQQ761GbHU5ZvB99tTmyDasEgekC0EwGWyqlH/iQJ8urK8n4EoYz&#10;AsPpHo7N9XJqYYDziwMcH6nn/EQ1KzXBrOZb8v5EEP/txRL+22tVfHI2nbkiPSZj1LhV5kWvjxZd&#10;SS7kh1kSYXeALH8riqWvVSQGqi4tjnS1JMDWkEg3K9UNTCI9rUkNlz4nUeIwPtiF2GBn2uvyqSlK&#10;JinMk+7qPJrzE1GkhVOTEkyVgLck2oOcUCe6KlK4fX6Ze7eOM9RZSU5SKPmJEfTL9qsvTGPj0BC9&#10;TWUUKFFflsqxw6O899YNXj2zxlh6EkOxccy3NjA11Ck47BSAFck2j2au1pszXZa8N+vJuyPBXMh3&#10;5z1FJr9oLuODigyOK7Loaa+kra2RltpaivOyqSwuoKez7XcwbJbHE7MzzK+sMLe8TO/AIFXVystE&#10;a2lsaiC/4NEw/O2lpPUCxMY6eVxdRl1l0VdgOKyCYQHDLVW0CRB7BL5tNfm010rq8siW7V2RE8VA&#10;VSDr7f4c6/DhRLefTP3ku7kzofBkfSCBI4NJHJJ/CxY6BXLyb0NPqQujtQGUx5uRG2IoqDejMMJE&#10;YkxmgBYZ/lrkBOtTJ8fSsdowhqoDmWgM5upKOStd8Vw8VM614WLO1SVwtDhAjqsurMg8xxsjONoa&#10;zVpvAq0CzQj/XVKA/iFEvv7ZguFW/lqyBcOtbOVrmFvHunnx1ACvXhzj3oUxXrkwyoPrs7x9/RDv&#10;3FBmTjV9//oMH12d4NPLo3zn8gifXhoSQHbxwWYjHxyv5aPj1XxyXAq4Y5V8T6Y/P6PgV+dq+eWp&#10;Sn5xrIyfrZfwsyPF/Gw1h58vpPHPR/L4b5sl/MNCOj+fjOdnYzH8cjpJkszPRuP4YW8k3+8M47ut&#10;oXzaEqyaflem36714u1yJ94ps+XDIlM+KjCRmPMg3YgXYnR4PcuW+xnWvJRgws0wXa4EqHP1N7kW&#10;pMvZSHMmY61p8DUg30WXODtd/Iw1cNTej9mBPeju2cn+Z55k/9NPcODpp9HetgPTfQew0dTBzcCY&#10;IEszwaEUod7W1IbY0BRlQatAtNBXi2DTZ8n10acvw43eODP64w3pidekK1GN3hQ1BjM1GMlWZzz3&#10;AJP5u5kp3iHZxnSRpFAeF8hzhfuYLtAgx/1xIsyVMHyO+AgLympDKWuOZGCsghop6vvaGnj71Zf4&#10;8fc+5juffZsbd67w4N27vPH6dV596QK3r25yen2W8ycWuXv7IjdvnOVFmeeDT1/mxPlxhiakwOtL&#10;om0gkqahCGr64ghJ88LCwxU7/1BK2+qoai1jemmUz774Ht/58Rc8/O77vPv5u7z7/Xu899lt3vvo&#10;Ku+8fYLX7s7wxt02bp7LkGktp07XkphkTUSwGUkCI+VdB5WgmutrlsI7lUI3WxrCvfAz18DX2Zpm&#10;KVb7OzoY6Oqgq62N5qZW6upbqZXU1LVQXlFDfl4e1RWF9HbU0lZfTK4ALCXaj5gAF0JdrakRABUn&#10;hVMq+MyI8CUj0pec+CAKEkNpl+01KoVtS0kmo201xAtMwwQKiSGChABnMmJ8SRb0Zcf7C2JKmexR&#10;MCEZ7a6mpTqLqsLfwDDUTT7LjDBXc9XloeXJsuzCJJpkeYsBXqwKFKdzwqmKdRGAupOb5E16nJcA&#10;RPCZ4M9EryxXEDjRXqW6rHSyrZK53nqmBaLdilyqc+OozI0lK9ZX0BFEUUqYQMaT2oJk2YZOAu9W&#10;NpYEgcdyOX85n4XlFBaXSzl5epD1k1MsnlilbbyXzqlhsqqKKa0rJ1cgVlSSSllpMvn5gsJEf0L8&#10;7Wiqyqa+JE11KXBTWQad5dn0C6BzXexJsTZFIRjME/SVZETL4yQBYCT1BUmUK6f5SapLh2vyYgWH&#10;kVRkhcv2NBFsCmyLBI2KNErzI8hJC5JtlyTAriFXtk1ZdrxgMVNg2MGaoPDIbA8bAsPjcz1sznQy&#10;05LH5dkGVpQQSNTmTJU5Pzmdyt9eyeFctwdVwbvoCTvIsuzb9c5qFPkYURBmQ06AFXlBdqT7WAky&#10;XIgRtMd62eFjoYu3hQ5+NgaEu1uRFOJKWqSnariKpHBXEqVv1lekMtBZJuiNp7U4WVAYSnmsN5XS&#10;bpWxHpREOFMY7kR7cRxnVwe4cmqa8T6FfJc4SjPjGGiupL5Y0DoiUBMIxws882V7TIw3cvXCIu9v&#10;LHEyJIpN5yA2FbVMCwonB7oZ7W2VbV9HZ7US5f4s1Yaz2RDHYo4fF3LDeV2Ael9QfayxkM6WCupk&#10;H2mqqVWdMSzJz6Gn67cwrKNW9RvDJuqam7+M8neG9Q0S5RlDgeEfnDFU3XRGicPfAFE5bmGdRHUG&#10;srqcxqpSugSItb+B4Yj0oZ7qQia7G1gY7WBmqJmhjiq6m4toq8uhNDea1uoMWsoiGKoPl/mDGVYE&#10;MSTprwmhqyqUzqowSYQknI7KUKqzBejBhiQHGhPvYy6xIU4SI8dU5VT1tzyO97YkM8yJ6owgGvJC&#10;qckKoDYniPqcYOrT/RiM82NNjgFHpS0nQqyZDLdlOsqZ0cxA2nL9yU2wxc91rxSgfwiRr3+2YLiV&#10;v5ZswXArW/ka5uJKM1ePdnDn3DD3r0xJJnnnhUXevjXPw5tzqrwtMHz3xgzfvjbBR1dG+fjyMB+c&#10;H+Dh8XZeW67jjaVaHizV8WBBwZtz1byzUMNn64388HgTn6/X8dlqNd9bLePztUJ+cCSbnxzN4O9P&#10;5/KfzuTz67MF/PpUHr86nsWvNrL4peQ/rWfzq6O5/OqYvC54/C+nq/inE2X8eqNQksuvj2Xzn4+l&#10;8T+OxfEvqiTx39fi+cdDMfzzQiK/moriF0PB/F2nL3/X5MHPa134JMeQVyP3c9x3O+WOTxKl9xi+&#10;Wk/gprMDB519WGjux/DgATT37mP/9p3se24H+yUaO3dhqHYQCy1dHI1M8LE0J9zenCQXMwr8rFHE&#10;2dGQ4kBukAHBZjvJ9TWlM82DxnBjmsINaYk2oS3enBaBYn2UoURXokVDjCZtSZq0p8g0WZ22xP10&#10;JO6lI363ZC+Z7t8i3PJLGCaF21CtCCUj3wlHNzX8BVo9UlSePbbGdz54yNXr53jw3uuSNzh3/hQ/&#10;+vxz/u7HP+XzT77LL376C/72x7/kJz/4Fd/99Gf86Ed/w/e+/wn3Xr9M52AmzYPh1I8KOgejCMjw&#10;wsrXB4/IJOqH2mkdqOPQ0hjvf/xtPvvJF7z3+Sd8+0cf8OB7LwsSn+ftjy7xzrsnee3eLO+82sOL&#10;F/N4/cUaXrjTR0yyCWFhJlJ8O6oKvmhXS8Yq8+hNjmEjLZH52GA8934TXwczFmbGWJmf5eTRI2we&#10;WePoyjLrkrWlRVWWDk0zM9bHwlQ/M6OtTA01oBDoFGVEEB/srEJndXYMJQI15WWO2VE+ZEf7UpgY&#10;THl6hOrOkmMCoMrMaAaaiilMCRHIWBEX5ERCsAuRvjYEu5mRkxCgAuF0X50Kh+PdNbTVZAsaEkiP&#10;8iJVCUNnU8IFhlGuFlQmh9GSn0CDYKIlJYiO7FAapXDNS3SlMN2X7GQfUmI8iAqwFyQGMd1fz4ws&#10;Wzlg94jAcF5QqLz5yuJwC70CgIaqDBqkyE4WmOSkhQh+Q4kTxFQWJRIf6c7hpQGuXpnj8vNlXL2b&#10;x4UXitm8WMH6mQamDzczsjpIz8I4fUuHKGxpEByWkCXoyy5NIl/QllscS0KKP0EBtnQ2FtAmKBnt&#10;rKK5PJ1ugeFgYQb5TrakCQzr5HvlCwxLM2OozUuhIj2WhgIBZkokjYUpDDQW0STLbSyR718cT7zA&#10;rLM+i57WAvq7SgRHQfIdAqguSWS0RwnDYCoF7w2CHSUwFsfaZdrC0ngr60oUCs5q03y5tqhgsy+O&#10;2VI7FgtMOJJvxGaFPcs1PqS57SPV9jnSLZ6iMtSKzpwwahNlO/tZURTqSH1KIPlhrsR7CSwEhkoU&#10;egsOvSz0SAhQjmPoLCj0ICvOh+QIQWKcJy11GZw4OsQbL24yUJtBTrAdBUG2VMW40ZUdQl28B2XS&#10;hzsLo1gdqWZpTMHccAPjXXUMttRIu1WoLo+d6G2gR9pU2SfLiwSMMu+FzXF+srbEa14RvGXqx7XS&#10;WmYGOpkWGE70djLa1cpQZ71sr0omW0qZrstnoDCR7ihfZkP8OJ0j4KwppKYsn8TEOIoEeDmZaWQk&#10;JVBf++WlpLVNvx2u4qswrG9olChvQFNHnkCypKSIqqqKr5wxrKmpUkU5duFvYdgkMOwWGFYnx6FI&#10;jRfoVQgMi+hvLGOsW8FEXy1D7eUMyzor78ob7m9NiJe5xIwQT4mHGaGe5oR6WRDqbSWxIcTXnhA/&#10;B1WCfWwJ8rYlUBLi40iojxvhvt6E+/kQ9pvpl1E+9iLC35vIQG+ig31kX5C+6+1EuLcsy0yLChN9&#10;bsfE8F+HBnk9IoSjZsasOzrR5eNOYYgLYW5GeBvv/aOxCv91/hBlf2n+ve//t+aRGPsa5VHr/Jfl&#10;q1DYyl9XtmC4la18DXNx+fcwfO3qNK9fm+H9F5d5SzD4u1yXwv/aNN++KjC8PMJHF4f48MIA753q&#10;5uHRVt5cqeet5Xo+WG/juyd7+UTA+NFGEx9v1Elq+fiY5LhClW8freSDjQo+O9vAu+ulPFwr4ifX&#10;O/nichvvb5Tz8HAx7x4t46MT1Xx8sopvHy/jexfq5XEl3xEgfnq6jE9PFcnn5PDFZhI/PZ7Az44m&#10;8HcbifynzXT+9kgyf7OayN+sJPDTmUh+NZ/AjwcDebvGmpeLzFhP1CLH/lt4aT6G7cFvYK3zHFZ6&#10;+zDXPYixtiZ66hpo7N3PwV17OLhzN1q792B4QB0LbYGhsQmeVpb4WpurxuqKERwmeBmR6GtIhJsO&#10;vlbqJHpbki5FUrqLJhnOGiTaHSDORo0Eew3SXPXJkvlzfU3IDzChMMiU4hAzioKMKfDXoyxYj/oY&#10;UzrSbEly30uAzXN42+0iJMSSjERrUoIOEmb5BDk+xrQJhEbqSzg61StILGdpaZj5+VFGhgVoN69z&#10;/87L3H/pLp99+Anf/+BTvvjwM77//if85NMP+cUX3+bT928wPpxHd7/AaSScmr4oQgS0DgH++Mak&#10;0jzaTedIE4tr03z62Wd8/tO/5cMvfsiHP/mc7/zdZ3z8o7f58LNX+OijWzx4bYOPH8xx52Ild67V&#10;cOOFbiLiZZtEmBEbbIu/nS6+5lqCXVvOlJXy064BrsTFEvTc4wTYmzI10s/C9AQXT59keXaKpalR&#10;Lm4eZm16hM2lGS4eX2ZzZYpzx+Y5vznH5tqo6oxFR12eICxQdQfUyoxIFQyVyVHeKCZGYJgQSHFS&#10;MO3lmUx2VNFWnkGsnz2RPjZ42eoS6GyMv5ORINFCkOhITrw/A80lgsMaJgSFSiR21OSoLqHMjPYm&#10;I9xThcIgeyNCHYyoSY2gsziNttx4WrIi6S5IoL0gjsJ4H0pSg0iP9hB0WuMp3z8vJZiZwQZmBYfK&#10;M4RDDcUqGB4TGC4JDPvrC+mUz+pQSPEvQC3LjJREqc4e1hUnCWCdObE0xK1L81y7qtzGpdx6STlt&#10;5PjJCtY2qjl8opPljT5Wjk2xujFPTn4KOQWJFBQKKgSFxSVxpKb4EeRnqbojarNAdLRbCvyKNLor&#10;MxksSiPXwZI0G2Nq5Xsoh9solXWoFwhWZ8ULDNMEhlEyTWawqYi2SvnulakCxESBnw/9rYVsHh6S&#10;/rfOxLCC0vwoqooSmByopywrBoXAsq0qn+XxLqZ66xhur2CgpYjh1mJpoyRSA02ZbIpkotabvmwz&#10;5oscOVzkTpO/Fu1JAjsXPSIttqEINRSE+wmkBNIC3QQXA4rDnOktiqdGAB4peI/3sZf9x4BgBxN8&#10;rAxUY2qGe9qQGOIq7exLSqQbmQk+su8UsLk+yDv3ztBRmkBBmCN18l1qYtwZKY2jNs6dgkALquNd&#10;ZN1SWRksZmOijoU+6RvSr8rToymVKC85LpN9MincnZgQR1ITPSmS5VwsKeC6ow/3rQM5mVfCZK8S&#10;xIMCxF7GuzsYVQJxpFf6RS/Tvd2CxXZGBW2TZeUcUigYUV4qWl9LZWUFNZWVZKel4OfhRnFhLrUN&#10;NSgaa1HIPDVNgsPfjGOoGstQcKgcrkJ5hjA3L5vSsmJZRrnqzqS/BaHiN6lTwlDSWFNBi8CwV2BY&#10;kRBNY1YqE00KeiqLGGyuYLSzhjHZN4Y7KxnqqlDBMDJQgCcwDPNRQtBM9iVT6fMWRAnWo5VTH3Oi&#10;5PloHzOZymteypgI0q0kljKPsequynEB5qrnEgKsSZRlxgs44/ys5Tk7eZ+lanxD5U1ugpwMpU31&#10;cFZ/mhIDDV6MiODX/UN8HBnOpr4Om3b2DHq5UOhjTaiNOn6627+CuEfl0WD50/n3vv/fmj+8ic3X&#10;MY9a578sX4XCVv66sgXDrWzla5iXTg/zyoUJHtxc4J0Xlnn7hSU+uHOYd+XxO88v8s4tZRZ4/+Yc&#10;H1yf5uOr43xyZZRPr47xsQDxg1NdvL1eK8Cr5J3VCr5zsolfPD/Ed8/W8eHJcj46XcEn5wV5F2p4&#10;+2Qt1ycruHekiy9eXOONY/2c6C/ktZMDfPvGHB/dXuR799b56cOT/Oy9U3zv1SUeXOnno5cmee/m&#10;MD94bY4fvjHHZ6/I59/u4tMr1Xx6tpDvbGbzwzOF/Fxg8tl6Fp+upfPpkUzemozh48U03hgK41qD&#10;MxfrXFgusiXXcwcOBx/D9MA3sTLciZWRGpaGmphLYWEsAFTiUGvffjQFhzp79mJ8UB1LJQyNjPG0&#10;FBjaWuFva06AnQlBUqSEuukTLOjzttUj1tuWSCleomzVibI5SIDRLjy1BXhSoPgb7SFQDobB5gcI&#10;sTxAhJ02MY76xDkbSHGrT36gFOwZ/nTnhRLldFAAuksAsw9PB01BpQZ9vnqMyHM9Jrto97WlMNiB&#10;dOVA0MF2pMZ7kpYcQEpiMBUlmTQoSmhtqFCdkVhpa+BcWxM3+tq5MVjPG4vtvDRXz6H2JAZbguhr&#10;D6JSEUBUvBtewcH4RyfTMiIwHG5i5cghvv/FF3z+k5/z0Q9+zINPPuH1j97m7U8e8MbDF3j44Bpv&#10;v3aaTx+s8PKFBl650sStW31ExRkTHWUlhbIT/vb6uJtrMFyey2u9fbyXU8r1sCgCnnpcdTOYkf5O&#10;pkeHuXTmFAuToyxODHJ1c5WJzjo2ZodUv9+a6K5jc3mUlZluFiba6RaY1JemkCFgixPsVQvSqtIi&#10;qRLIFCUGkRfrR36cP4VxATTlJdJakkZ7WYbqTpPKMdG8rXUIdjJW/VYwNdCZ9HAPFTIHWkpVZwrH&#10;uqpVOFRe6lcnuFHCMDfGR4BhT7SHJbHuFjRmRDNaU8BwZQ79pRmM1eTTJ/gsiRfYpYSo5o/xs8VL&#10;+ohyKIyxrkpZZjVTsuzR5lJmBYirQy0s9NQxUldIb3kWQ9W5DFbmMlFfrMqIooCZlnLyQj24tjLB&#10;/YvLPH+2jRcu1nHzgoLV2VTmx5O4eKqGM8fL2Vgr4fhaI1dOTanGTKwQtJZlR8s0EkVRHDlJfqoC&#10;vrk6jcrCGAbaiwU1KXQJEgcFuVkOpqTZCgwLY8lLD6ZUwFtflKIa6L1RdcYwQgXD/oZCWpXjMFYp&#10;B4iPIT3Klb6WfFbnOrl1dZXh3nKKc8JVN6zpbymhQMCuvKFOe7XAcKJbAJwnMCynuz6XgaZ8WgVl&#10;SQKE2iwXapJNyfXbQV2oJicbBbWuB4m12oOX7Ku53rosl/sxVhREd1YwOb7Sfu4m5AfZURXnRZqP&#10;JfFe1qQGu+BrpSv7qKHsq0ZEe9qqBrnPivElPylAwO1NQVoQQz2lDPYUM9ZdRGtRDPVp/qqzhbWx&#10;7rSm+dGfH05bui9duQEcHSjg7EwVt9d7eO3sHOfn+2grSqZOOaxFRyVNFekEuMoxwUOwE2JLnMBo&#10;JTeF2ykZvJFZwpHyaoZaG5kd7mNxfIjVqTGBYTd9vV0C9B5GenoZFCBOdPcKwORxTze9XR20NDfT&#10;1NAogKshMzkZNwc7FQyb2xqpqqumolYZBdV19VTV1lGlqKNGpg0CQ+UNZpQwLCsvUcFQedawWqKE&#10;ofK3hQ2SJoFna4OkXrCrqKS/upyKuEjacjNUMOyrLqGvXrZTqxxPBPPK38kOdwgMq9MJ97ckJtCa&#10;5DArMqMsKEywpUhSneFCabw1ZXFmlMWYUJVgRl2KNb0lPhJvWnOcGFP4M17vxWCVg0zdGahwobPI&#10;nq5CB/pKXWXf8mO2OYKRqkAa0x1oz3VnsDyIRPcDBFjsoNJOj3ETHc6Z6bFhpMGGtQErzuZMBjuR&#10;76JFpNUOgo2e+griHpVHg+VP59/7/n9rHoWxr1Metc5/Wb4Kha38dWULhlvZytcwd86Mc/fsJHfP&#10;fZmX5O/XLs/xxpV53pDpm1cXeFMev3VllncuT/DehWHeOtXD3dUGXlys5uXlcu6v5vPGWg7vHsnl&#10;s9PF/N2tan58o4BPL6Ty9mYCtxcjOD3mx2iVG3EOBmT5uTJSXUhzVgIJ7srfk9hI0Z7OpaPTfPet&#10;F/i7773BP/zwTb7/zhXuXJjiTcHp69fn+ME75/jPP7nHP35xm59/fJofvTnF91/q5PNb7fz6/hz/&#10;481Vvjjdxofr1by7XsEv783zi9dXuDmZzVpzIEtNIYyU+ZLmfRA7zccw03gCG5O9koPYGmthY6SL&#10;pYE+pjoCRE1NDNQOYKi2H3MNDazlOUcjI4GhOX4CQz+BoY+1EV5WWvjaaeFjqy2I0yfax45wZyPC&#10;BX0RdpoEmOzGVf1bOB94XDX10H4Kb4Nt+JjsJMRWk3hPU7JCHChP8KYpK5ChyiQpgoIJtjuAj9Vu&#10;fG0EkrZaNLubsuFmwjn9XWxqPMusl6DLXoNIWYa/7UFCfYzxcdUl1N+aIB8rIoKUl25ZEx9kzVik&#10;B9ejfbkhkHwvJ5DvVkdzN9ub2RAzun01afTXosTPmCwfByICggiISqBluJfO/iYOr8/x+eff47vf&#10;/wEff/4FDz74NvffeYNPvi/T12/w8ounePjKCT55dZlXTjXy2sUObl8fIj7OguQ4RwpSAgh3N8PP&#10;yYDF/ka+vbbCp209XExOxXfn0/L9TFienWBtflZgeJLJwR4p0lvZXJxCkZ/K4kgXR6YHVGeZTggM&#10;uwVQE73KMdUKKM+KIlkAkOhjT210MDURUtRLigM9KAv2ojLcn/JwX+oSwmgR2IwqCukqShNMO+Nl&#10;fJBUb3tKo/woD/WhONiTonAfapPC6RIATTWXMdctnyPQq00LJ9XThlzZPlkCjAw3KYJdragK82a0&#10;WEBYkcOo4HCqoYi+CiUM5XOTgiiJ9CZd1i3C3pAk5W8SI32ojvSjPjoQRZgvtRG+NEUF0hIRQIus&#10;a3OwNy2BUjQH+dAa7EN7iB8dof60S0odrZnKSOJQXiqzArqZolCmi4MYzfVhPNePFUUYx9pCWanz&#10;Y70xlpNt+bRLm3fFh9Eq26Y9NpjO5AgUsg7JLqY0ZMjjjDCGG/NpK0tWrfeo4Dnf2ZJ0gVRTbiwl&#10;KcFUynxNBYnU5cTTmC/QFIA3yt99tbm0CQw7BIYVWaGqs0O9Tbn0txUy3FNOSXYohdL2NXlxzA80&#10;0i1oVv7GdG6oXQCVLeCMYrCthHZFBn2NuWQLxvzt1ORz/MgOMyTO+RnKAw5woSuFqXxf/LW/gZ/s&#10;M1NlwVzpiKQzyohcZ22KfAWE0r8Vsv/UJHgR46hLvJsZkRJnw70E2OoR4GBEmPLsvq89meFelKSG&#10;UJgsbZAfrbqbb0NlDA2lEfQpkqhMcKM8ypGSQAvaE9wZzgigN8mDoXQvpgsCmMrz5eZYFb98+zo/&#10;feMqo9UZtAl+5/trmOypINjdgLrSSI7MN3Jts59XlJepLo/wkxev8dq1yyzOTjM/Pcr6wgQv3zjP&#10;K89f5ua1c2wsHWJmpJ+xoR4merro7++ie6CHru4OWltaaFZeGiowzEhKVMGwIC+LyuoyUjJTSUhL&#10;Ibe4SIXC4vIKikrKKJVpQ0ODwLCWvLwcystLv4Rh5ZcwVFRX0iivtTTWM9DdydLMFIMdrXTVVjFQ&#10;XUF5jLRzRjLthdk05qXR31BKS1U23Q2FdCuHXGkW1NfmUJoewPxgJafnFJybKeLUWAabo6mCZ3lu&#10;JIHlVm+uzMRxcz6JI+3e3FnN4+XDBRxp8+WVw9lcnQrm2pQ/37tVpvp34uyQN6f6PHl4KpO/vd/I&#10;p9dLef14Bi8tJ3F/I5d7R/KpjtIg1OFpjtQkshbjSbfOc/SZ7eFUihfH0j04lGzHSLYzyU478NF/&#10;7CuIe1QeDZavVx6Fsa9THrXOf1n+GAtb+evJFgy3spWvYZZ6y1kZquHwSC1rwwpWBquZ7ylT/X15&#10;tZ/bm5O8uDnB3RMjvHZqiLdO9/PgZLf8Q13HxbEC+ce9nBcW47kwGMrt8Ug+PZHEz16I5b++l8gH&#10;5xz47o0YLk77E+/xGC6GT+JuqoObmRFu5sa4mhvhbKqPuc4+7Iw1qC5I5uqZVR68eI5Xrhzm/tVV&#10;7l88xL1z09w5NcbzRwf50YMb/PKTV/nwzpJgZIDv3G/mk9vt/OzeOf7+znmu9ZVyriuds73JvH9y&#10;hg/Pr9BX6EeU2w75rGcIlMIxxFETD4t9uFio4WShLtHExVIfVytZJytTXC3McJO4W0rMTHHQ08FB&#10;V9bbyBAvcxO8rUwEhIa4m+vgaqYuOYizyQE8rfWI8rElQiAU4WJEpLMBUfaahJruxEf7m/jpPUGE&#10;5R6inQSEXkakh9qRFeNKRoQTafI4NchCNdCzcvDnIAc1+RwlDPeR4GNBq58tE5aarEoRtKq1jVbj&#10;vWTbapAs+Iy0VydQGcFooKMBgU4mEnOCnEyJcNZnRJ6772DIZ/Ldf+plzg+DrPgswIqPrHR5y0Kb&#10;G5YGbNjaMuPoQb5fMP6R0Sg6O2loqmbz2BLf+/R9Hj64z5sP3+SFl1/iwbtv8tbDV3j9/jVeub3J&#10;qzdXeOfaFC+uKHh4to/rJ3rJSnQhL9WX+qI4or0sVWfnTkz2CtTv8AMphk/2tmKz40kCHK1YnBxh&#10;aXqcjZUFZgWkiuIcLm6uSrGew/xoN4cG2wWG3ZxemaBPYDjX30BndQ4NhUnkRHiT4WFHg68nrTYO&#10;dJjZ0GJqTZ+lPX12zjTYO1Dh7kx7fCQzFYV0pMUSYaGPv8EB0pytKfRwoNLRngYHBxosZZ8ws2Qy&#10;IoKNqlKOdzcwkC9oig2l1sqcNisr2iXNlhbUWltQ6Sptki3FaUMZC02lLHZUMFCRTnmsjyDQi4oA&#10;V8qdrKkwNkShr0eLkTFtBka06xrQrqNPx2/Sqf37dP1P0qNrSJ++MQOGZgwZm0pMGDIxlqmRxJBh&#10;IwPGDPUYM9BjUvrpjIk58+Y2LFg4sGLvzpKjO4dcPJhy92DAxZmpiBDGosPojg5iIDWaybwUhtNi&#10;BKTelNjJZyRF0pcYzmBWHF3ZsbRkRtEimGtMj6A1L5au0hS6ylNU4yBWZgYT62tOjyCvoThOdbYx&#10;M8qNkqRAOkrT5bjSxpGRDo5O9LEy0UNVfhL+gtP81EBBVDxd9ZnkJ3oR7W0k0DcnykOdjCAtWpMs&#10;uN2XxXdWW6gLMSJE9p3OTGcBgSt59k+SYrqHBgG2Qra1Qt5fm+pDpQAzzcmIOE/ZB2X/C7PTwdte&#10;B38bHRK9bL78XagcZ9pLUxltKeD7375OZ30C2XE2KLJ9yAszl7azpj7Mmp4AS8b9BeQBFiwEW3E6&#10;xpnLie7cLUvg+0t93J1uZbgwiq68MDbH6zg6XU9apAVdjVE8f7WPzz5Y4vPvbHDn1RXufnCNSw/u&#10;0L80x/zqtOrOwkeXBjl/apFrl4/yyosXeOPedV58/hzH1wSJ4wNMTwwx2NtNY62CtsZGmhRKGCYI&#10;DG1VMFT+xjA2KQ5bF0ci4mOpb26hXPBYWaNQnTFUXkpaXV1FYWE+FQLDKuWlpAJDhaS2spLaKsGh&#10;zN8hgOxsbKCjtoYeQeGQzFcpMGzPyaA+PZGiuFAmu+porsySeQroqshnpKmcgcpM1tqKeOXkGBcn&#10;Fbx5rJ8XFxsFhAVcXZB9oi2EaysZHOn35VCLC/WpOsy3hvDy8XpWO6NYqA+gOngHY9n6XB4I4KKg&#10;8MpwKEcanOXfE3c+vpbAh9diuLPuy+U5dy4fCuTSVAT1iQfpKZDjVXkg45kedAXL/uW6n94wIwZi&#10;jVirchR4BqrGPgyy2PlHEPxL8mjE/Mfl9zek+XrlUev6b8tXobCVv65swXArW/kaJj/ShbIkP2qz&#10;wqjNDKUmIxSFTOtzIlTT6vRgSSD1mQH0FocwUh7CeEUwc/VRLDbFMt8QxlJjEOtNUVzpDeGD9UB+&#10;dM2Fn73kznevuHFz1priyGcx2f8YFjrfxFJ/D8Y6e9HX2oWexnb0Dz6H4cFnMdfaTrCrMU2lyRyd&#10;bOHCcjcXF9q4d2KI104OcWWugbnGVC5MNnH78ADnpiq4tpbP9bUUKUJSuT5XwbmBHOYqvZircWK+&#10;zp7NnmAOt3rTnH6QaPcncDHZhq+9CX4O+njZ6eIuxaKLlbZgUEf+lucdLfF3shFU2Quw7Ah1cSBc&#10;4mNhgquBzC+Ft6epIR5mgkgBrqNg1s5ADVv9fVjr7cHNUlsFwxg/OxIDHUgJsiddCuZ0d12SHPaR&#10;aLeHJCd10v1MqEjzZrSjgEPDNQy1FzDUlsdgczbT3YX01yUR4qKOt81egmwOUB3qyoW8VN5IiuG9&#10;QE/eEXC8FOzCxTBnTgTbsxwsxWugFcP+lgwIIvu8Lenwt6E11kWgEsxalhtnfbR53mkvd93Vueal&#10;znlPdW7aqHHRSp01awNG7G1pc3EjPyiUqJg4YjOyyCvIoKm2hA/evse1S6dYXpnn9NmTXL91hevX&#10;znD57AoXjk9w/kgf15YaOdufw0syPTZRQ268O6UZwV/CUNYn0t2CtaFWPnv5Bt95+TobYz1YHdgl&#10;29uahalRVhdmOXZ4mfWlOSYGezhxZInJoS5WDo2xuTLN8mQfF4/OMdmpYKZLQUdZBukhbsS7WJLv&#10;akenpycDVo6MmNkzYGKjSqeBOQoDU2qdHBlNjGO1vJhOAWKSlRGJkjxp6zJp5yZrO3oEkp0GUtQb&#10;WnI4KIJzNRUcai6hPTWMsfhwwaAZfRaW9FtY0GluTrOFObWC2un0OI7UFbPQWCwwLKe/PJUKgWF1&#10;lDcNge40ONvSaGJEl6Bw2NSCUWNzwZspY/qmjP/ZmDChiikT8p4ZQwsOGVmyIFmSrMi6rshzK/I9&#10;l3VMWNIwYEXTkDVtE9Z1zDgqOaxtymlTR05bu3LM1o1jzl6su3pz0j+E48FhrAQFMx8czKGQIObC&#10;glmICGM60J+F8FDGA/2YjpG/k6MZSYxkRLA4lBjBiEByJD2WkcxYRnMTaE8IItfdkiGBeoa3jfR5&#10;W9L97ahODpbtkcXRoXbOzg5zfHJAdcawriSdmCAngWEAVYWRVBaEkZ3gTnqkA9G+hnjZbCPMdRdl&#10;oQKJbFceTpQwluVMgMmzxFo9SaP/Nqrdn6HIVlO2sS+Vwe5k+pqSG2pFkqchCR6GAlMnEt2MiTY+&#10;gL+xGkHmGsS7Wsg8HpTGBVKWGCgISuMH71+hpTKUvARrCuOsVUMnVEZbUhtmRkeoOVMp7kwLPpYL&#10;fLhWFcGNwgBJKBeKozlaFstYfig9OUGcGK3mxKF65ofzuXyilVdeGOBvf3iU733/KC+/d5Sr71/k&#10;1FsvM7p5jKVj86wu90qf7+L0iUnJNIdXBtk4PMbl86vcvLLJtYubXD1/kqMri7Q3NVAnmGtSVP8O&#10;hqVF+bS0N5GcnkxQRChpudnUNjZRVFZOUWkZ5RVVv4ehzPtbGNb8FoYVX6ZO0lBRSZM81yrplnmG&#10;fwfDdOrSEimMDWG6p55ORT7dtYWC/VzV3YUHpe1PlqVxZ6CaI9VJrNWlsNyQwsnhQpY7kxis9GFj&#10;NImZlgA6Ch1ozXVhrS+H28c7pU/kcrgnkZEiJ6ZL7JmrcGZewD+v8BbwubHa4s6NxTBur8u2nvdk&#10;oceCqRZLTk6FM9Xkxitn6ljoiKK/yI3+bAfZr83oijOVqQE9qfqURxwkxmkXUU5af4S+vySPRsx/&#10;XB6Fsq9DHrWu/7Z8FQpb+euKwNBaCtGtbGUrX6f0VaQyXJfLSH0eAzVZ9CuyGW8rYWW8ifHucnob&#10;cynPDqMoyYfyZA8Uae605HjTKQXSaHUUY1XRDBWFcbw1j1ems/lwPZiPT5rx/cvOfHYlmOV6LUKt&#10;v4GD/jewM3wSM50nMNN9GluTnbgKTDys92Op/g2MdjyGi86TpHgbynJjOT9RwfGeTC6N5HF1LJ8z&#10;PWks10ZyqDxUECp4bEvm+mwOlyaTODkQztHuYFZavKRAt+HKrC9310N4+bAUc5NSNDcfkGJ9Fz6m&#10;23E2VF4SehBbIzVsDPdjbSCoE9w5mWrjbmGAh6UxXpam+EgCbc2JdLEh3MkSX3M93PXVcdE7iKP+&#10;AWz11LAS4JoLcE3Ut0u24WhykChfO1IjPQVGyt+4eVMY7kBBgClZ7hok2u4k3n4fBeHWdFfHSwE5&#10;zp3ra1w7O8P1M1NcPz3B1c0RJrvyCPfQxs9ejVhXfVYrs3mrpY6f1tfwj9WF/FN1Lv9QkcHPCuL4&#10;mcDrOwURvJsXyltSoL6Z4s3DSFfeSQvg89lq/uatBX761gzvHi7lnd4EHnTFcm8omTsTmdzpSOZW&#10;aybnWkuYLC+gNDaK9NhYIgWG4YkpVFWV0NVazd3nL3Di6CKHZsc4efIYV65e4PrV02wsj7I+3cH6&#10;RB0nx0qlvTKkTRQsCG6zolwoSPKjMNn/NzA0pzI1grnOOinwqqlKi8bs4DZC3Kxpry1isLOWmZEO&#10;ZkeV4yJ2sjDRx9rcCOsL45xYneLc4RnOS07OD3NuaVQFQ0VmDLmCr0I3KQw9vei2daLH2pF2G/nb&#10;1pF6EwvKDE1QuDgzlhTPofxs6kL9yXCwJFcwWSTvKxcYtljZCvrs6dK3oFuwdSQwgkt11SoY9ufE&#10;MZsW+xsYWvwGhmY0mZtQayfFako0q9X5zNbmMS/bsb88hep4Xxrj/GkL8aJNPqPNwox+cwsm5HOm&#10;LGyYMbNm1tSKQ38y1qrMybyqmNuwaG7HqmRd8LthYsdxY1uOGVmzYWCpQuBRTSNO6Jpz1sCas/rW&#10;nNKx4LiWCVet3HjRNYhbnqFc8w7hsuSafzjXgiK5LLkQGM5pgeIJ/2BOBYVxLiKaC1GxnAyN5FR0&#10;DBtRURyOiuRwdCRrMl2NiWJZ+spynCQhhrmYcMbCAphOjKYpQI4R/q4owr1oSAqlIzuBjcE2Lhwa&#10;4cTUEEdmBhnurKE4I0JQGE1VUQRFWf5kJ3mQHGFHhK8BXs578HXZIZDbTp3/QQ4XuKvGqQs130aG&#10;3TZW0k1ZTTEmx2g3iYZ6lPo5UxHtTFO2P6m+RkQ5a5Pib0mplzWtzjaUWJsSaaJOmI0uiZ42FEb5&#10;UpEUxIAig+8/OEd5qhM5EcYURZlREm5CVZQ51eHGKCJN6MpxpT3Phf5CN07UhnK5Kpgzeb7MxzpJ&#10;v/BlUmDYmxPI5lA5s13ZTPfKMWuzmZeud/PzH5/k8x+c4o2Pz3LqtVNcfP9N5i5eZPX0CuvrgxyX&#10;bG6McGx9iEPTrSzNd3Nqc5pzp5Y4fuQQJ9aXOLI0T2NNJQVZGVQWF5KeGK+CYXFBLg1NtZRWlVFS&#10;WUZlrQKFEoJ19arUSpqamv8kDJUoVKZe0iRRwbDi9zBszU5HkRJPfnQgQ83yWm0BvfUlNBVlkeTn&#10;gkJA/uFAC//15CI3Ooo42p7NRl8BJwXyi90pzLTHcWQ0h0NdSUy3pzDRnMlcTzGrY9VyjMtmuDma&#10;qeYwZhoCmKz1pbfUhaEqb6abglnsimB1KJrl4VDZpp5M9nkx3OHG2kwMp9dz2FzPZmkukaNL6Zxe&#10;yuLMdCqbA3F0plvQlGBMpr860e7qxPsZPRJ+v4vxH+QRrz8aM//v51FDPnwd8qh1/bflj7GwlT8f&#10;HZN9qjzqtf9/yhYMt7KVr2HOL/Ry7/wKb904zqsX17h9bokb5+Y5fniIlZUeNjfH6Osvo646mbqy&#10;eNqrkumsTqGhUFDYnCv/gJcyXpnKxf4G1V1Jf3Aqm8/OePL+MTe+dymJyRJ9vHQew0nrcRy0nsJF&#10;gBhqv4vsUBOac72lEIigM9tDNQ5gqb8mDVGmTBd58cJELvfnCnlN8PfWfJ6As4LvnmjgvdU63l5u&#10;4PZoEec7k1mvD2K2zImlOjcW6m1pTHqShSZtrh+y48FRZ94/4cCdWTNOdHuT4WmEi5Ymttp7sNTd&#10;jYWeREeivRtrnf3YaCvHKzyAnSpqOOrsw8dMgxhXU6KdDPE22oe9+jPYaGzDUnMnZho7MRbcGB14&#10;FoP9TwkSdxDmaUm2oLAoNZhCAUJhuD35/sYCQ3UiTJ8iTIrb6kQ3KXgqeO35o7zz6jnevneWt185&#10;xTsvn+S1m6vM9BYR4alLoONBEr1MONNVzacT/fzzkTn+7wtHJKv8y/FD/I+pTv5lfoD/vj7Gf5cC&#10;87+t9vB/NWbxq1AX/jHclX85M8b/9++v8Mt/usRrb/Xx0tlynj9Vwp0XWrn/7gxvvrPCGw/lM9+6&#10;wcT8JGFx0YQlJJKQnUt5QzMdHU1MCtIGuxtoVBRzaGZM+sM6Z89ucvLYMnPDbRydaGNzooHTk5Wc&#10;GC/kykoDC73FpIY6kBLmRGKwcgxDU4IcDAh3MSU3wofajBhS/Bzws5Zt4qZHtKcOsd5StPsbkhhg&#10;LDEjKcCarHAX8qI9qEwPpq00GUVWlIAynEpJWpALpUnBpPk5keZmS7WXGxX29hQ72pLpYEWWjRnx&#10;+tpEaauTZGFEnru0g7czKa7WJAr00zzsyPZwoMjVnjpbezqs7GkxtKDF2JK5sEjO1VZxvF3BXLWA&#10;LytJBcNeQaHyrGGHmSmNZsbUyGeMJ0awWJ7NZFWmQLKY/opUFIn+tMi6tQZ70uJsR6u5KX1m5r+D&#10;4bTAb8bE8k9m1sSKeXNb1uxcOOrkwTEXL064+nDG1ZcLLn5ccvbliqMvl+w8OW3hzEljOzZ1LTlv&#10;4sA1S3eumLsIEG1UULxk4cIdzzBeCojm+aBobkhuhsZyOyqJF8MTuB0cw/OB0dxSRl67FRbLC/L8&#10;rfA4rsvjyyFRXAyJ5GJoFBfk8XmZnguP5lykJDqWC7EJnI9L5HRiEhtJSawIwhdzUhnOTmSsJIuN&#10;3ibOTQ9yYnKQmb5m6krSVMN3FGYoxzmMIDfVm9gQK0K8DfBxVcfJcSd2tk8QYPctqkM0GU62oMRj&#10;twqGjQF6XC9y41KaNSUmakRK+2Y4mso292RztEZA40ySg7bsbyY0ush2dnKi19qaVHNdIp2MSfN3&#10;VMGwMiGI4ep0Xjo2RKafrsBSQJHsQHWEKVVhJpSFG1IUY0xzsTtNuU6MFXny0mAWL9RJ38j15WKp&#10;4Lkxg9niyN/BcK4nl7n+XG6dk33t+gAfv7vCRx+f4Pabxzn16nle+N4nrN68wcrJJU6fmuTiuRmO&#10;Hx1mbbmH0SGFwLCL529s8OrdSzx/7ZQcgxcZG+ilRTn4fEXpV2BYVJBDfaOCOtVwFY0omhpVdyVV&#10;njVUpkHS3PznYVhfWUmD5HdnDP8VDGuSY8mLErh11zHdJ/v2SIdMW2kuzaI+wpvN+BCup0YwEOmI&#10;IslR9Z+GDfketJb70KUIpr0mhLJMZ4pT3ShJ8aMsO5Sa8gTKSyPIy/WiPM+ZhhJXuut86W/zp7/d&#10;l4F2P0kI7Q0R1FUGUFvlg0LhRVWNM8MT0axsZrF8PpP167mcvVPKhVslclxKYWk0hJyQvSS5qRHh&#10;ooG/HD895N+aR4Hvd/lDGD4Ch4/GzFb+1+WrUNjKX5YtGG5lK1v535ZrayO8ceUoH7x0lg/vnuf9&#10;u2d59YXjrK/2s7jUxcbmKLPzbTTUZ1JXlc7UYD0VuTHEBjlSnhZGn0BxvjWFY23ZnG1O5mprEKcb&#10;jBjL2cVIvjZF/ttw2vcY1tsfI8hgNxkeGtTFWDFc5M/xrkxuTlVwe6KEC62JHC0L5FCmC4dLvDjf&#10;FML5Rj+ut/pxs82Li3UOnKyw5WZHJC8P5XJnqJizLcmsVQcxkmnLYIolS1VudCfvpznmW9SHP8Zo&#10;+pMcrT7AZpMBx2Q52d6muOhoCAB3Yy4oNNOXyNRccGimuQezg3uwOLAHuwN7sVfbgb1gz13zORKc&#10;dCnwtyLVVQpX/R3y+tOY7X0Kk31KED6D/r6n0dn9uCq+9voUJAVSmRVBUbw3+WHW5PrqSKG6jxDD&#10;xwg2eZb6NE82phq5eXaeO9c2ePjyed65J9v+lXO8eXODQ91lxHgYEeqkTZKzAasp0bxZms/f1lfz&#10;6846ftVTz6+7mvlFbQ3/0NrCP81N8Y8r0/zj8hg/767h52GB/GNYMP+yMc8/vbfB5z85yesPJ7h7&#10;pZlb5+u4e3eQ1z46wmufnOX1D27w+nuv0NLbhU9oKFHJKVQ0NbN24gRDwz1MjHQx0t+qmq4tz3BK&#10;YHjx3AkOL0ywMNzB8akuNsebOTGlYHO6kvMrLcwPlAsIbUmJcCZBYOhtq4XZgWdwlvavz4pkuqlY&#10;Ck9vFpqzWe9J4UhXFCstgcxWezBR5kZPph11kSZUBhtQJhDIFlTH2e4hRRCZ5GFCgqcpIcrfU9po&#10;4WWlSaCTKSmCvFh7C8IczfByMMLVWAMLtW2Y7nsGc2U77XwSo71PYyVt72ahI0WjKZHuNqR4OlHh&#10;6UGTuxe1tlLc2tgzHBnFRl0VG931zNUVcSgvnQY7G3rs7OkVRHZaWat+Z6iws2QkLpyZwjTGStOZ&#10;aSikRwBbmRhAY2oodX6usjyZT/n7Qn0D+ozNGDQyY9jAlJE/k1HJpBKHVg4s2TqzYu/KYUcP1p08&#10;BYpebEg2nX045ujJmpUTq2b2rJs5cN7Bh+seoVxxCeCMjQdn7bw4bevJdb9IXowTCKXkcD05nfOJ&#10;KVxJz+JiQgqXIuK5IgC8EhrDVWVCYn+XSyHRnA+MlER8OQ0WJMq8FyPjuRidwKW4JC7HJXMpPpnL&#10;ialcTknjQlYmx/IyaQ/3pSMljKWmEmln5VnlTgYbi0kIcSbI3ZRAVyNyU3xJjHDCy1ETN/sDONnu&#10;FhRuw9b6CbxtniDPR43pQk9qw/UJMXuOgVh7PupK481ygbebCcnmBsTbGlIS6858VxFtRREEWe+V&#10;/nGQRDM1cvXUSDU8SLSVNvEe5mSHupIW4Eiany1NGcGMlEUTZvYMxYF6KhSW+OtQGqRHcYQsM96c&#10;znxPBlKdOJzhyVuNydxO9+Ramhc3K+K51pargmGf8lLSoQqWuvNZ7Mvn6vEuzhxp5NXbU7z88gKb&#10;l2c4d+8iNz5+j2Mv3uLo2TWuX1/l6qU5zgoQj64PMj3ZxMbRUV6/f4lPPnyVt998kTPH1xjsbqez&#10;uUGFw/qqcjIE3b+DYVMtigYF1Y11knoBoeBQQKgcx7BB9uHm5pa/AIZVNFZV0VxdTVt1JV0yz2BF&#10;GVXREXTnZdGalSqIjmS2t5FDw7Jvj3UwJ8eCwfZqWtLCaXYzpd5emyo/IypiLekq9GauL40TK1Vc&#10;OtXK6eMN9LVHU1PogUKO+Q3lUdRWx1FaEUF+ia88DmRqWPrMiTquXVJw5UopJ05kcGwjn/HxbGoV&#10;UYLCaMoVAsxaP8YW0tm8WcmxV8o5/noFZ96q5vrDek5cyma8z4eFziim6hLJCrPH0+YAxtrf/Ar0&#10;/ij/Gob/CoePxsxflv9Vy/k/O1+Fwtclv4XX1xVff7h+X9d1/EuyBcOtbOVrmNvHp3l447gKhR+/&#10;cpEPpYB5+cY602P1jE3Ucfb8IY4eG6GtrZCqslRS4wJwsTHAXH8/DkYHKUmUAnW8hDMDubw8Xcyb&#10;s1lMZekRayIIMniMUJMncd33TRy2fYNkKy1aYuwYzvJgoTyUkwK7Kz3Z3OrO5KXeTK41xnC80IfL&#10;dWG82B3HayOJfDifzjsjIVyrNGIzV50XWvy4053Ka2MVnGtOZ10RRqty4Hj/gxyv8+BCuxTDrc4s&#10;FVkwkqAuheRuhlL2MpJnQaKzOhZ7n0Vj2+Oo7Xic/TslMj2w45vo7nkGo33bBRE7cTy4C6f9z6rW&#10;O9RgB7kehjREOlEX4UiOuzGBhnux3v0EprufxGDvE+jtleJj92No73oMO5k/NdSRivQgipVjoIVb&#10;kOenTY7nPsJlm4SaPSVFqb6g0ZPClCBaa3K4dGKeB7fPck+AfnNzhl4BeKSrISFScKVY6zBmZsoV&#10;JxdednbmFTcnbvg484KPB8+7u/GStzd3Qry55mfPrSAXrnk7cd/Ghk+Dgvm7qT5uHm3lzKUOXnl1&#10;klefH+SFy128em+Whx+flVznzQ/vcv+d+3T29xIUGUFkQgLNPd3cvPMSs4cmmJsZ5fypdW5cPsWJ&#10;jWVOSrF6+sQRJoc6WZ3o5dTcEBtjrQLEZk7Nt3FurYfe+ixig2xIjXEjIcwRLzvBuK4U39JXHkpB&#10;fHu9j8pIc2Yr/bm/msvri0k8XEzk07VMPj2cLW0bw40OgY3Cnc1ydw5l2FLrdYCOeFtaUhypS3Eg&#10;xu0A/lZqeMn2cbXSw9vOGHdLfZysdLG10sHS+CAGGjvQEbhrC+IP7nwajV1PY6K5G1sjDVws9fCz&#10;Fxw621AhiG6LjaUxJJTawCA64mIZzM2gtyCNgeIMxouyaAryoSvQj94AX7r9vOlQ3uwmwIuhpChG&#10;shPpy01gvCaXtsJE8qO9qUsPpzbUmxp3R2odbGiUYr7V0Z42Sau9Ha128vefSJuk3daWTkmXrd2X&#10;KLV3oM/ekX4Hp6/GzoF+awGtZMbJnTkXL2Yc3ZgSTM44ujNkYcOkkxsLPgEsBQQz6eHNhJc3M77+&#10;LPgHseIXzGHfYI74hrAuOfqH8Qthwz+UY/5hHA8I54TA8KxA8kJ0IhdilCAUDCqTkMpVyfWkNG5n&#10;53EmJ4O2IA+6kkPYbC7mVEc5p4fr6JG+rRwMPzncldhAO7ISfAn2NMfOZA+OVvuwt96Frc1zONk/&#10;J+DfTrq3Oh0Cs1SnvcTYH+RIeSy/3hzgJ0uN9EvfynYyJ9HFnJRA2VaVcdQXBuFpuR1f+72E2qmR&#10;4KBJnJMuYdIHwx11SPSxlP1KlwgHHSrjXJirjyfDdTfjpb6Cex+KAzQpCtCmPNyY2jhrutJc6Iqw&#10;YD3ZjQ/LE/goL5z3iqO5kO7L8eIwZorC6BUYHu8rY2OwgqPDlVxd7+HqiX6evzTK8zfnOH1pgUt3&#10;LvDCW/c4e+sSx8+ucFGeu3h+lpfvbHJHcvHCIlcur/Ly3XO8dv86d25f4sKZY0yODNHV2kyTcmiJ&#10;mqrf/cbwtzD87XAVVfV1qktJFQ2Cw/pG6mT6J88YSlQwVKJQoaBVlt8qy+8UfA5WltGWmcZQSSF9&#10;hbm0ZCUz01XPzGATs6PtTA32oshNpizSk6YIF8r8raiMlj5WH8aJ8UxOL5ezPFvG9FQF0/N19HWl&#10;szaRz3J/HG01zoJRH8pL/GhpDmXhUA4XTjVxeLGcY+uVLC0VMTyczPJyCRvHFUxNFlJbG0VlYzgV&#10;jWGMzWdw83UB51sKTryrYPPNCi7fr2ZtLZYc3ycpt3uOGjstInV34m+yFzvjZ6Rw/j3Q/iiPgqEy&#10;v3n90Zj58/nKZ/w7lvN/fr4Kha9Lvu7o+sP1+7qu41+SLRhuZStfw7x0YoY3rh7lwbUNHlw/xqtX&#10;jnDlxDRTwwomxus5e2aaI2sDrK+NMCaFgY7aNkHVk+zd9i109z5NuEBpbaiEs2PFfPtEE989rWA0&#10;yxInQZKz2uNESrEXbriPCJ091AU4MpkVwGJREKvlYSwXB7Oc58/Z6ihuNCZwqSqM0yX+vDmUy1sj&#10;2Xwwk8ffHC3ni+l4/mYqhJ8vhvKgJ5A3B7O4P1zBxXYpQDtSWKv15UJHKC8M+vLymBfvLsfz1mwO&#10;D6ToeHspk9eXExkpNiPedSdmewWDTz3GrqcfY6dEOd0j0d75BMYCQ3vNvXjr7cNT/WkCNZ4k10mH&#10;jmgXJrJDZN2D6U3woSLAgRAjNWz3yXv2fENw+JjA8jEVDo32fQNv6wPkxbpSmuBGaZQFJSG6lAZr&#10;UhKsQV6ABl5GT2Cr9SxGak9jobtHimQv2ipyGGooob04hbxwD1L97cmQZNkaMmxmzhEzC1Y0NVjQ&#10;2s+Izj6Gtfcxqr1XsocjDlo8yJLtlhbI/bhg3oiJ5IOqUj5dn5C27OPIkQbu3JrgzTtz3Lk2ypv3&#10;D/PhR9f56MOXeO/D17j/1qt0dHVgbWeDvpEhfoEBNDU1MjDQzfLiNMcOL3D39lUunt1gfWWWw0tT&#10;zIz2cv3UES6uzbLQ18Cx6W4uH53izNow3Q05RARYEhNqR0yYPX4u2vjY7ZfiMo8vHpzixXUpYKM0&#10;6U7W4PkRPy61WHJL8sP5KD6bDuVhrwd3m+04X6LP+WILThfY0+evxmC8Kd0pxrSkGZHmv49gW4Gh&#10;hTZWegcx1z+Imf4BzA3UBYWaWAr+jGT76B4UHB7YjpG0q5n2fqx0DmBvqImLia7qJkIBliYokuMZ&#10;KS1hsCCf0eIi+vJyGC7JZ6KmlKW2WpZaahgoSGc4L43R3DTGVEllNE8ieBxWRgA521iqGtcuJdhZ&#10;dZlrb6G8XpTJRGEmk4UCTFnGqGQoL0Xg+aczlJMi4ExhLCuFccnEv8rkb5MpyUhmMlVgGh/DhGQs&#10;JorhyHCGIsMYCg+lNyhA/pbHEWH0hwTS5OpMm7sbnR7udHt50uvjw4CvLyN+/oxKxgSMv824jz+T&#10;vgFM+wUyI4g8FBTKYmgEKxHRX8lqRBRHJWfjEriVnsnVojx6wgTQCX6cbSngclcJR9pyKU/2ISnE&#10;kcwYb5LCXCgSQEf42eFgpoa9xT5sLHZgY/kMTjbP4u+wgy45RpwSbOX5W5DkZsLppkL++dIK/+Wl&#10;o5xQpFHkbUOiuxVh7iYkh1hSlOyIm+Vz+Djsxs9xrxyfNIj21idQkBgg/SXG05hwZz2SfExRJLnT&#10;nuFOkb8Wx7rTmKkPJzdIk0wfdUrCjGmIt6Mt0ZGaICMWM3x4ry6HXww18JORek5lBjAa5cB4TjBd&#10;mYHMyroc7ipmrbuE9aFqTi91cHypjeVDbSytDHH42CJr64usrM6yvjHD6dNTcmyd5I3Xz/Pwrau8&#10;8so57t49y71XLnL7hXNcvXyCU5tHVHcl7WprpU32x8bf3JXU1V4Jw1wVDMtrKigRzCnHMVSisLC0&#10;jILiEopl+uduPqNEYXdLCyN9vSwdmqajoZZORSWDNZWMyjInJSNlRfTkZzHTWacaJmZysJF2RSk1&#10;qUHUxTnJNnIkJ8iEvsoQVnrjBZWurI3n8eILa9y+d4Xrr94QIHYw2pzCkX7pH0txtJc5MFQXztGZ&#10;bIY6w2WZ2dy4MMu7b5zn0plF2huKaKpNoakhhPmZAkZHMimp9aaw2oep+XReeKWO8w9rOfleLSde&#10;rxQo1nNyNUn62wGWPXQ44mhCs4UOyVbquFr/mbuSPgqFyvzm9Udj5s/nK5/x71jO//n5KhS+Lvm6&#10;o+sP1+/ruo5/SbZguJWtfA0zUpvNuBRbv81gQx5dNRk0lifRokhXAbGvvZj5iXZaagrQ3P00e5/5&#10;FmrbnsJQCu5IL2uW+qtpz/VnINuJ4y3hDGQ6YCtQslN/ikQPM3JdLCiwN2I0MYAjRXGcUaRwuiaR&#10;pZxAhqJs6Q80ZiDQkKFgQ+YSbHkwWMT35mr5aCSfh02R/KArnF8Nh/BfFqJ4v9OXl5ojWc70o8zd&#10;kAK3/Qykm3C5z493VoN5d9Wbtxb8uT8ZzeuH4nhtMZI7ywEMlGtIUfhNTNUe44ASg4LDvTLd/4xE&#10;pprPfgPDXU9jr74TL0FboOYTJBpvp97flN5IJ8YSvZlO9WdK8DWQ4Eulry0h+ruw3vsYJhKjfV/G&#10;UL63lYAyyd+MimR3ymMsqIjUoSpSi5YUE6pi9LE7+DgGOwSSglGt3c+gKdB2EKwUxoVSpRwmoCyX&#10;6aZKKTIbyPO2J1qgmiTbOuxbjxEqCXjyMfxl/X0l3rLusVrbeXW6jM/PDPLLa0v86sphfnbpsHzv&#10;Hg71FbA+X8/L1w7x1p01Xrk+xzv3T/HdD17iw/fu8sEHD3jt9Vfo6m7D3c0ZE30ddNX2YSVArCwp&#10;ZHJsiIVD47xx/0WuXthkfnKAmZEepgc7uXZSYHhknqXBdk4cGuHq8UXOH51htLuSMH9LwgItiVbC&#10;0FWbQJeDUhQ28tN3TnJzsUzgY8ZCqTnn2my43GrMvV4bvpgP4mGXHXcURrxSZ8KNUh0BhjHn8q0E&#10;hruZTDJmON2I7kxDMv134a4vwNbehYnGPoHffoGgGia6B7Ew0MLKWEegqIGBvKavvgcT7QMCSE3s&#10;9LVxNNTF2UgPF0M9PAz1KQoPY1gK6aHCYmZrapkoL2ehoZ6N3k4Wm+tY62hmtq6S2XplKgQQ5cw0&#10;/Cb1ZUzXlggMSljtrKetJI1IHxvSo7zory9krl3BYpuChbYa5iSH2qqZbq1ksrXiz6elgimJcv5p&#10;+Xta+bfqvZI2Zb6cb6pFXm+uZE76zGJLtUC2mkOyXpM1RYxV5asyrpDHNdKedSV05CfTlBVHfXo0&#10;tamRqrEba+NDqY8NpTEmlNboL9MSGUJreBBtoYF0hAVJglVpk8dtYYG0hgXQLGmRdITI/h/kx+H4&#10;WF6truTtnnYWcxNoinFlpiiKhfIYurIDiHY3IMbHkuRQF6L9HCnLjicrPghvByNsTfcK6p/D2kxg&#10;aPksfra76KmI5cREM6XRvqR42XOqRcGPVuf48XEBVkUSikh3kv2cCPG0Is7PjFhvbZxMnsDTbju+&#10;jrsJ89Igzt+IvHgnEgPNCVeO9emsTYLAMD/MypiILwAA//RJREFUgdwAwaT008NdhbTnB6luWBLh&#10;doDUEEMqMpxl+ybRXRzE5ak6fnJ1nX9+6wa/lrw03cVkcigdcT50pAXRlx3OQl02C435HGoqYKmv&#10;hmE5nrZU5dHRXENnWwMNteUM9DYzPd7OymIXh1e6uf38EV69d5bbt0/w+htX+eKH73L//nVu3TjH&#10;mRPrKhjWCe5KCvJVw0ukJcYJDG0oLc6nvrGWsqoyCstLKFNUU9PQQKVC+Vw1ldU1fxqGlZUCw0o6&#10;ZJ7+zg7Vmcm2BgVd9dWM1NcwUVct/aeCYfmc7px05rsbGe+QftZfRVdVNHONoZzsDGW2zI7OHHOO&#10;DCXSUmBDZ74tK6Pl/PAHn/I3//Bf+d4v/y+ObJ6gsSKT3spgbh2p4FhPPCd7UpipDqY224+xzlo+&#10;eO0+/9fP/pazq0eoysmlLCOO4owAQWgE6yulVLf4UFLjyex8Ei+9XM7516o4er+Cwy8VcfZ2Gauz&#10;UfSHqrFms4tzRvsZlqRb7sXVTVk4fxVpX8mjUKjMb15/NGb+fHSk6P1d/vDz/h3L/D8rX8LgXwPn&#10;z+UPUfFvzaOW95fkUcv6j85X128LhlvZylb+F2amtZiFnhr6qjOpSQ8lLdSJIGcDvO21qCiIYqy/&#10;kuKcMIK8LLExPojWnmcl29DetwNLfU1yE2M4Mj1KXW4SUXbaUiT5kONjjIf+c9ioP0m8qym1oV40&#10;BDgzFOvLQlYYR0uj2ZAoYTiR7MZslgez2W4MxlsxlGjNS0NF3OrKodVLnxF/Pd5vT+Anw4n8/Xwy&#10;P11K4maDJ9VS9KXIQTFU50kiDB9jrNCauwvhnO62YqZEh8M1bjw/ksid2QTODXhRFbeTAMvHMRe4&#10;Ge/4lkyflTyD3jPfQEeApf+sPL/zMWzUvoGvzjdJttpBhYc2nWGWdAZb0xEgOAmxYyzOg/EELwak&#10;4K32MSLGYjvBltvwMHkaiwOyDEGit9UBqjL8UWT6UBBmQLLLcxQH7qM724aSMC3Mdj2GloBUc/vj&#10;qG9/Eg2BoZX2fpL93WnMTuJwXwsnxno5PtJNorstlruewPA5WcdtAts9T0iexESmJnu/JZ/3OPp7&#10;vklDiQ8vXhzi/s0ZXr01z+s3F3np9DhXlzs5u9jClc1+eW2B155f4o2XjvLg3nlef+Uqb7x+hxdu&#10;36Cvr5PM5EQyIiKkAPcjxNKWptJS+rraBIeDUqhe4Mr5TaaGuxjslCKxt1WWucb5tUMcnxnm3PIU&#10;lzfmOXtkSorANCICrImLcCRW4u+uS7iXDqcXG/joziJXDxUxU2rPep0dmw06vDxqxWdrPnyx6MXL&#10;tQd5sWQXD2u1eVuhz8tVRpwrMKA38Glm00yZEFD25ZqS6bcTb5NnsdNW/j5UDVNddSwMtbA21sXB&#10;wgh7c0MsjbRVWDTU2o+ZvG6tr4W9gY7AUO93MHTT1yPMxprCoGAqwyOZqVLQm51DTWgYNSEhDGWm&#10;C2rKqPL3pTLAR5WKQG+JFxVBXpQHelIZ4kNzYgTj1YU05CUQ7m1NYrAzheHelIV4Uxks80vKJcqB&#10;90uCPVUD6v+pFEqKInxoLUhmukMK9XYp4iuz6W8qobupiO7mItoFIK0N+bRLOhsK6KkvUI3zONJS&#10;JkV8Fd3yXGejPNdVQU9nOa3NhXR3lFFdlkxFYTwV+XGU58ZQnhNDhaQyO5qq7BhqJApJXVYsjekx&#10;tKTE0JoULYlSfc+6hDDZn4Ipiw2kOMZflbK4QBrk7wXpv6/1tvH2WB9Hy7MYyotkpCye3pIY6duh&#10;RLlbEOPrgJ+jqRxjjClIiSDEyxZbI4G70S4sjH4PQ18p8nMjbBmoSiIr0I7MAFuuDTby3lgbb44q&#10;mFTuYwLDFH9nQr2sqc4OJsRpP7YG38TTdpu0g4Ys30mQIftrYyo1OQHkRDupLmluLYqmIStclmlH&#10;TqADXcWJFCZ4EuCsga+LGtEh+hRkODAzlMX5jTY+ffssX3z7eb74zj3+04/f5Z1rmyxWCvqSQuhM&#10;l35SEMNSQy6rLYUc7izj2Eg9022C8bZyhqX9+loV0kZVTA92MDcqMJxu49hqLy/dPCI4PKaC4Wuv&#10;X+bHP3mfe/euce3KKU4cW6O3q4Pi/HxSEuIpLy4iJS4GFztryksLHwlDJQpLyiuplOmjxjH8yqWk&#10;KhxW0VRTQ4NCprVVtNaU01lWSFtuBkMVJarfGDamJ7DY1Sjfp4oN2e6bg/Gc7/LgSps1J2v0OdZg&#10;zdm+IEYLzbnYF86t+Qp+8PZV/vYn3+Wd73yHmZVpOjqVQ10IAmuduLuUybXhBHozbekqCWO0rZAH&#10;t8/xTz/6nNNLU9KHc2kui5L+HM9gQwxHZwro7QmlvMyVxek4Xr5ZyIXLRayey2XxTDYb5wuYHwtn&#10;PEqbM04HeMH8IIfNNFGY7SfY6j/ojKEUvVsw/FP5EgZ/CJy/JH+Iin9rHrW8vySPWtZ/dH6/blsw&#10;3MpWtvK/OMt9Ci4sj6DIiiTU0QBHg12YaTyNld52qoviOb46zMxwI+52+uiqbcNM54BEA/0D+9A/&#10;eAAfZ1cG27qozMkl1N6KJFcrPHR246y9E9O93yTEWoemmED6k0IZTQpiRPk/7ME21HkbU+NlQJ2/&#10;MY1hZjREmkmRraO6M+lCTTQDWT74qD1JpNYT9AQbcKbQle/M5fDtuTCOlRqTafwtonT3EKq3m2D9&#10;bXRlenBpIpGqiO3EWD1GotU2yry1WVOEMFvhRo7ffjzlO9ntk/lN9Ul0tiHWzhyHvc9h9ORjgq9v&#10;4KH3HBG2+8mX9zWFmzMQ68B4kisT8R5MxHowk+DNQnIA8ym+zCR7MBzvSFusDfXx9uSFmOGs+wRm&#10;+76EYa1guj43hGhnNdw0HiPW/mkGCt1olmIzwlETo91PY7h/OwZqOzEXvHhYGhHv40pHcTbHBYUn&#10;Jwc4MthJpL0lJk8IXnc8hY7advTVdmC2dycmAnMjeb/RgW3o7vsGPk7qLE1VcepYNxsnejlxeojN&#10;5Q4ma9NpyA6kryGV66fHuHdjmWOLnRxfGWJjZUKK0svcvHWVjo4Wgny9SfPypyMqlWq/cCbrm+lp&#10;aqCpvpKLZ49z/eIpBruaaKwSlNSVs35onMMTA5yYH+PikTkuHf0ShgopspUwTIhyJi7cgUAPfQJk&#10;/dpKQplpTWajJ4n5SlcpKJ043arPm3OO/PhkMD9dD+SdPkPerlfjw2o1Pqg8yGvVOpwv1KA36HFB&#10;hwWzhXYM5luT5rMTf4sdKhiaqO8TGGoILHSwMdHH2doUZysTbKWdlSA00TmIpZ6mgEEbB0NdnIyU&#10;Zwx1BYa6AkNd6Re6hJmbk+HmLoV9G93pmaTa2JAlGUxMZF4K80xTU3LNTMg1NSHPVEBjYkS+JMfM&#10;iCwrU0p93ekryBAYJhHt70BqkCuplsYka2uSJkmVpPwmSTpaJP6JJEjidLUI19OgOlqw1VbNUlcd&#10;VclhNBYkUpEVRV5qEJkpAaQnBpAY5UV8iCtp4Z5UZETRqhzKIz+REG8rfDzNiU/2JzkrhPTcCKpr&#10;MynMjiQzxof8WD8K4gIoSQwRVMVQnRdHlWCxsiBOQBVCjI8t8Z42pLnbkulqS5Yk082WdC97Unwd&#10;SQ5wIiXUlQLZr0vSwqhICBBAOzOTFsuFhgqmMuMYL0lmbaCGXkUGubE+RMl7Y3xdcTLVwcVCl6yE&#10;ENxsDTDV2Smo3yMo3Imt+XM4Wz6Ht8AwNdic8aZ0qtM8yAox5rsXJvjPtxb4dLWeUXmuwM+GRB97&#10;QaAN2dHOeMp77Y2ewM9pDykRZtQU+NMo+KjODSA1TI5PgRbU50ewOlLLdHsJ0a6mxLqZkxbkRJSP&#10;BX7Omng77SUySIucVCuGO2O5eb6Pv//RHd57cI43XznDP/30A967eYZzI50MSnv0ZEUwW53OmqBw&#10;paWAlfYijgyUszpQwuqoYLCvUo6RyqF/SuVxEwtDzaxONHFhY5hXnj/Cjaur3LixzrnzC9y5c4bn&#10;b53i4vkNjq0v0d3eQn1NFRUlhdRUlJEUE4WjtSVVgrYvYVhOcUUpFTXV8ncz9U3Nqt8YNsnjFuVv&#10;DKsqKVLCsExgWCEwrBAYSn5385mKL+9K2lBVISmjUkBYlhhLWXwUnYU5VCXFoEiN5ZTs55tjXbx8&#10;fJRPLjXzk8uFfHvBi1dHbPi7m0V8vFbKg+Eifnq0mb85P8zfv3qKT1+/xezxYzTNDTB5aoDlY5XM&#10;Dofy4nwyr0+mcrklluuD+bwwW8HbJ3v4zqVjXBiu4fRAFstNIdw6VMYLy/VcWVFw8nA5k/0pAsdc&#10;bp/K5sJ6PstLGSyv53D8ZBFrU/GsFbnwSl4g7yYH8kJ8IDNh7mQ76UgB/XuU/VEehUJlfvP6H4Pm&#10;L8sWDP9cvoTBb4Hzl+YPUfFvzaOW95fkUcv6j87v120LhlvZylb+F2e0sYSKtEic9PcJNp7EcO+T&#10;qqEXLAVd1YWpnNmYY6S7gXBfN2yM9LE3McXGUBkzrA1M0dx9EF8nL9yt7KXQNsLDQAe7A3sIsDbG&#10;y0ybGBcLSgJdqZFCuSfWnzb5xzpBfydOTz+O1ZOP47zzm3gcfBwvrcdxl3jrPk5+qBVpAWaCrKdR&#10;/+Zj+Oh/i1jzp9lsjeH943mcafeh2FWTbGcLKsI8GS5NY6O3judXO2lKc8J292Pof+sxXHY9QYqt&#10;Nn3ZIbRlRpDh6UWigwdlYf7URPpTHuJJghSlrvJ9/XSeI9fXTHUjiUNl4RzK9Wc6xZPRSAe6fMzo&#10;8DJlOMSBpSQ/ltIDOJTmw3CCM82RUqRFWFEcZkOYzQGsDz6BjdZz5ER70ZAfi7vhTsy2P4aXwbeI&#10;d9lPZqBAIsyetFBvogUTcUF+JIZK0RoeRH5cBN3lBawNd7M5NcTaYDeRtpY4PPUsVrt3Ybp/Dxb7&#10;9sg224PDrj3Y7tuHvQDdet8z2B54Woq4QDpLk6ivSpYiMFGK+wACzNWxOfgUPvZalGUGM9SaL0Wz&#10;vhTStmTEyGdmJnNy4wjdrU3S5jo4P7OL5D16VFi6MZhZSIy7O+aCqtL8DFbnJhnslIKztoKa4lxy&#10;k6IJ93Kmp66M2b421ib7uXl2jcH2ChUM48MdiQsTGLoZ4GevTriTJvlSnC83xbNY6ctmgyeXe+x4&#10;Z9mfH5yM42dn0/n8SBAfD1rzfo0W71Vq8Wq1AeeKtAWG32Ix15a5Yjf6851I9NiNl+l2zA88h86e&#10;7egd3IextjqW0v+cLIxxEazZmxlIH9VSxU45fqWxoFAZI22BoTYuEnfBor+JISGCvWxPT65OTTKc&#10;n0essSGZVhYMJwsM83LIFgSWSP8uNzCiWt+Q2t+kSp4rEiyWe7irfpfYVJgpbepGjrRviYUVZVr6&#10;lGvK9pQop0UaOmSpaZCupq5KxkEtCvSNKDQQdOoYkKetT4G2AQV6hqRoaNDg78NMSS5n+zuYF5AP&#10;5SRREupBur+9gMiWcFdLoj0cSPJxpTwujMGKQlqyk0j2dsTHSh9/N0tCgp1xdDbC3c2MioIkypLC&#10;CdA7QIi2GqGa++S76lLk50JDaiTNeQk0yDzFcYHY7d+G234B2q7n8N/5HMF7dxCkJiBX342b+g6c&#10;1LcLrPcS7yFt7WGFrxxDAtR30hUdzMPlWZ6f6GeiMof5ziqGGoupyIyVfh4gfdESE839uFgakBEf&#10;jIuNvsB+N3bm+7Gz3CuRZVtvx9N2N0khFgzWJ5ATaUx6qCavrlbz62sjfLZeR2uYJbE2OgTbGRLl&#10;bY231X6cZD9zMn2aILcDZMbZ0d+cIiBLIT3ShhBXLYKdtciKdmKur4KlgVoiXUyJcDSWfi4otNWS&#10;firHM4ddxAQcID/JmNG2cF693McvPr3AWy8s8uDSPP/80Sv8/I3n+d6di8w1FTFQGM9qUwEbLcWs&#10;1GWzIvvYQlcum4cqODxdzOxQgewTBQy1FXNosI5jc12cWu7khUuz3HvxCJcvz3Ph0gKDQ1VMChgv&#10;nl/h1PFFjh9ZoLO1geb6amoFgFVlRcRFhuEg/bKmspRGgWGlPF8mYKyuUdBY30xTQ4sqrZK2xhYU&#10;gj7lZahVpaXUlJf/HoXlgkJl5LFygPuGynIaBZjFyQkUxkRQk5ZAe2G2YD+SuswErq/Kup5e49vX&#10;DvPwRCt3p+K43uPMnVEfbo8Hc18g/KCplfeaa/h0rJO3xnt57+p5Fm/fpPfmKebfOM3F9zeYXili&#10;tS2UM+U+XCgN5nyZH9cbfHlzNJG/vzDF29NFXJfj+wu9Xvz99Rb+P++c4B8/usU//fAlfvH9F3h4&#10;Y4Q7m8qb/KQz1h3NoelUTqwXcnQ6iaW6AG735vJwsJr7/TVcaC6hWY7D/xpm/5Y8GjVb+ffnq0DY&#10;yl9ntmC4la18DXNmaZwAR0vV2SszjV1o7XxKYLgTE4395ElR3N/STGpUNJG+QbhYOErR5YSdkSMW&#10;OtYYqhlhrW+No4kDDsZWOAoYXYyMcdDTx8vcDEc9LSkwQ1Ekh5LsbExNmAeNEb6kWBlj89zjWOz4&#10;Jtb7n8FS7Uks1L6liuWBJ7DQ3oad/ONhrrcTU51tGKk/iZXAraU4ivmmTOpjXUly0CPCUpcwawPS&#10;fJzoKspiY6SbvDA/fE10sT+4H7PnnpYCVo2ikACKI0JJ83Qly8uVltQImhIEh+GulPrbUeRlRqmv&#10;Bf0CvoWKWI7XJHG5Np1XWgu5L8XcjZoMLpUnc7kylSvVaVyqy+BicxbnW3M41ZHLsc4illoKqEnw&#10;w99CsGGihbe1Id62JrgqB9PXeFaFM+Nd31CdRTU7+Bzm6vvkewpkdLWwEcw4GOnhZmFCXlwkXVVl&#10;rE+McGxmgrrcTOy1NbCTbamcx8XMCC8Lc7wtLfGUuJgYq34zpzzj6C/t6Cnb1s5EGytDDaz11LHS&#10;2o+l5h7MlXfj1FcjxN2anLgQMiID6VNUUp2ZwemZQ8xLUVnrF0H2ARMKduqh0LCiwNgOH3Utdj/+&#10;OEZaB+huaaCntZHaskKqinLplaI1JthHdRbTzlibqvxUFse7aFfkEx1oR3KkCwkh9gQ46eFqsg8v&#10;EzViHA0pD7JkJs+HoxUCsS4vXhjy5rXZSO7NJPDiSAQ32/25XufK9RoXLlY6sZRmxGiULscrQpku&#10;8Kcj3Z0w252yXZ5Ed+c3UN/+NOq7dqCxZ6fq95Hmsr2U29TeSBdXM33czQ0lBrKtBL5GGoKHA6o4&#10;S1x11bDZtx2bnc8QLNvxRH83HSkJBGupEauvyWhqAnN5GRSaG1MnBXm9bO96PT2a9HRplrQIFGtN&#10;Lanz8GFciuyqnDRCPBzJC/Gj2MGRYmNTKg2MqdUxpFpTn9yD2oRt34nHE0/i+dQzBOzeS3tMjBSw&#10;UcSbmZJoLECV/ajKwo4MAeRoSDjr0k7nBzq5NdzD2Ypi6XvVPD/WwURJOuUx4dSkJtGcm0VtWhLZ&#10;wcpB3j3luQQ6ygspyUzk7IlVFFWFFOel0tNYhSIpBv/9uwjdu5PIfbsI2bWNUncnugWUXYWpdMty&#10;62W/jTTQJHD3NoKfforY7duJ2SPv2b+bIPU9BGjvJ1S2p7fuPtkPZV+0MsDkicdw3P4kFQFeHG9v&#10;pCc7he6CDJb6WtmYHBIc1pATG4mntQWm0p887c1Jjg7A3kIHc8P9Ah4N7G0OYGr0DI62u3B33I+P&#10;y0HiggW1lk8S7rGH0ZJgbnWVcK0+n45oH8ItZXs6GFGWHMhYax7BLrKvGD+Fr7Ma2QmOdNYlynHM&#10;XdpER3WZaKiHHjnxbvTWZTHeWkZmsCcpPi7UpMRQGO1PsODQVvtbhLk+TUmKLkMNnrx8rpGffrjB&#10;33xyhr/7zhX++88f8v7tE3xy9wLHRluYrM3mrWPT3OquZbkgkUsDNdw5M8LDu3N88s4RVg6VcGSh&#10;gY66BBYmqzlzop9zZ/p5+c4yL7y4xJlr05y6OCUwLGNhtoVzm9McWRri2OEpmhsEbHWl1FYXU1ac&#10;S1iQv8DZnILcbNpamgR+VdQI7Opr6mmsbqK+spGmmmba6lroEBw2yuvluXmU5uR+mewcSrNyKErP&#10;JCs+gbigEGL8A0kODSMzMoL8mCjKEmKoSomjPitZdQXDRFMF11anubEm6znezu3VLlbqU+lN9WVA&#10;jpljeTEs5GVztrSOlxq6eat/hA+mDvHK4VWmbh2lS9C7/Mop3v2bh7z38S0+uLfOFy8t8qvXjvHL&#10;+0f51etrfH59gP/7k2N892o9b51K4/7xYP7po0b+nx89z//z+Q/4Hz98n3/89GU+fH6Zu5tdHO7L&#10;ZbI9kcXRdDYXsjk+Ec9ElRfrzcls1GdwtDaD6cIY2uP/fTD8bf41bP7Ua1v5S/JVIGzlrzNbMNzK&#10;Vr6GaShWFggRZMaFE+7jiq0U0+7W1sQGBkmhXyLFVSo+jh7ynJug0FWKbTcstBwEkXZY6doLCAWK&#10;hvZSiFsKREyx1jXGWopg471q+AhcRhpqmGkpozDYmSxPG+KtjLB59im0v/k4us89gcGe5wSYyksq&#10;v4zRwR2CkN0Yau/BUDnV2oOe+nYB4l6C3KwIczbHQ4Bjq/YcVvuexerAduy09+FhKvgQOEW4ORPp&#10;7oKNljq68jkWu3cRbGUp79HHWTDmq7effD9bOlMD6En1pzPRi454T4YzA6UAT+W0gO/57hIejNXz&#10;7dk2vj3XwQfLPXxyZIDPjo/yvc0xPjsxxndk+vHmKO/L47dPTnNvY5qp2gKina1wl3Wx1lFXXbro&#10;ZCyPtdUwO7AbEyW41QS7B/eoLn80UZciWPOgCjJWetrY6OsQ4e1BbnwsqxNjnFyap0tRRYSPh8Dc&#10;U9rEh3gp/BNCgoiT9gn39sHHzgkXcwGimQXOZubymYaYaWljrK6BqYaGtJUWltqa0lbKyOdI3AQ5&#10;cV4eVCcn05qWyVxpDW3+0VSYOlO8z4iS7drU7zGkTMuCMIGM1pOCdn1tFQyHujtora2huriA6pIC&#10;AjydsTXTw93BksHOes4fW6ClKoeYQHtSI11V4xgGORqozupUJIThb6xJqr0OwykezGY4MJdjwny+&#10;oYDPlPLAPSRYPUOgFOYFnhrMlkcwXRrKaF4AimBzKvzMaYn3IN/fghh3XSzVn+bgM49x4LmnUNux&#10;DTXBy8Gd29ERIBoKYCw11XAy1MLFWEeiJYA+iIP+fuz19qjioLsHF929+JtqE2CoTaaHE6cHe5gq&#10;yyfbyZpg9V20hQfQFOxNrMZeyswMqDHUp0FPhxZJq8Cwy8iUNgt7WjwCmKqqoSY/B297S0IsTUmz&#10;siLH1IRiIyOq9Yyo1DVSnRUM3LMH2yefwP6ZZ3CVxxURYZRGhOJrqEegLDNRefbQyJykPWpMhUSy&#10;2aDg2vgA3zmxzklB6onSTO7P9jFdkkGopRmRDg7EubsR5exAkLUlnkb6hNjbkBzsR2yAN2N9HUyN&#10;9bGxOseJxVm687MJPbifGLW9JBzYT9TeXVR7uTEocBwoyWKkPJeOhCiSpe8maaqTI30oS+0ASfv3&#10;EaN5gHDtA0QIGiONtQnSO0CKgzkh8rflU98iwkSX1uRYlprrqIqNoK+siM2pUaY7Wxlvb2GwuZHC&#10;1GTCfNzxdlZebuyPtZkWZoZq2Ftr4udjiqHBU7goL8F2PYiz4x7cXPbi7LANd9tn6S0J48ZYI5d7&#10;G1hvqaI6PpgEDyvKkvzoqU4iLsAEG8Mn8bDbQ2SAIbEhpjhb7sDB9DmczLfjYbNPkKhPsez7vYpc&#10;kn1dyAv1Z6KuiqnGShrSw6hItKEl31pA5MH5+RS+fbuLn32wzC8/O8GvP7/IP37/eR5eX+NH7zzP&#10;qbkeJtoKeOvyMrdmulhtyOHaQjs3Tvbz6ouz3LjUz/xUIQNdadSVBrIyWcrVzR7uXh7ntRfmuX1j&#10;lguXJzl9YZyREYHhdANrhzpYmGrn2JFxgWGxwLBIYJhPSVEWQQE+ONnbCvQr6e7ooKq0jPLCEppr&#10;Guhu7KJJYFhfVkt3fRtd9c3kp6TJ8cNPjhW+RPn6Exsk2ys4TAVCH0cn1THDydhE9g9j3E2M8RV0&#10;BttaEu1qT1aIrwAxmsbcJFb6mpiV7T1Ukc1KZwXjldn05iXRkRFHS2o87SlJDGblMVVYxaHSaubL&#10;qxmT40RleyVplWlMLY/x7oM7vHvnIl+8cYlfvneFf/74Gv/04RX+y3dv8su3TvDLh8e5NlPI6eFY&#10;zo4H8727jfzq3bPy2hv8/Vv3+NG9y7x9fp4rcy0c6S2Vf1cyWR3M5dRsNifG4pksdmCjJpBztZFc&#10;a03kYn0Ma3n/cxgqgfKo5x+Vfw2bP/Xaf3T0zA78m/Oo5fzvze9xsJW/3mzBcCtb+Rom2M2OdCng&#10;SrJSSI4MxleKS2XBEB8STl5SJoGufjiZOajwZ2fojJWOMwb7rAQcztgZuAg07LDUscZS11xiJo9N&#10;sNA0QG/nPgJs7Bivr+Xy7IAU25lkSgHpvPNZjL7xGKY7tqO7S4r5Z59gn2T/c0+itXc7xsrfMOpp&#10;qH4Xpi/FuCrqe1V3mzTXVVfdaMREkKW/Zxt6u55Db/dz6Ox4Bm1Zrt7u7SQKnKIFUpZSwKo/8Tjm&#10;e3cT6eSAn7mpoEQPP4FhlMVB6iOdOVQWy0RBOON5YUzmhnC2PZ9XZ5t5a7mTh6vdPFzr4eHRPj44&#10;M84nl2f47No8n19f4IdXF/jxlUV+eGWJ719b4bvX1/ng6jEO99YT7qg8i6evApidFOhOJkaYCgCN&#10;1fbJdpP1lvXRl0JcXx4bynNGUqD/FodGUqTbKnHg6iTAyKWxrFggGCCFrCthnu5S3HlIkedFtL8f&#10;SaFhJIaEEeTqibOpFbb6JrLtDQSbOrJcDVVM1LWknQRQurpY6+sJ3iWCT1tdAau2Ds4HNYgztSHd&#10;0IbYHQK2HdpkbdeicJsGiu06VBwwJkFdH5udu3AVgBRnZ1Au65WZGE9FQR5h/j7oSNvoqAvipd1q&#10;y/NYXxihtjhV4GpPusAwUWAYLDAMczAViEaRF+hNhpMRjcGWTGU4s1buLii0pi3JiET33bjqPYmT&#10;3k4KE4JU4yRO97bQW1dKSqCbYNBaAGSFh8FeotzNBNrPsveJx9j5rcfZ99xzAsMdHNi+DfXtz6Al&#10;MZT+ZK25D3tdQYfufuwEgXaCQRvtHarYagkYNLbjrCmfq7GbLE8nVlvrmCjPp0jAEKavRnWwB03R&#10;ASSaalHqYIbC1Og3MNSmTV+XIUtbem1c6PAM4pCigWqBoZOZEe4C8UgBeKKZIZnGBhQYKGMky3Ak&#10;3VH2MWkDN0GXw0E1Yj1dyIqUQt3alHAHW/I8PMm0tCFVU4eZ8GjOtTdzf22eD9aXOBQdwqnyLC51&#10;VlLkbYu9ANhBXQNnHR3cpX09jQzwtzAnRvpMsJON9BU3GitzqavOobk2n9nBFjoFgNHSP5O0NEjT&#10;1pI2PkCDgGOiNIeJ6kJmFCUMpiWQY2FChqxnnvSV9L37SD14kBRDXSJl3wyTJFgYkmpnTr6HI6EC&#10;wyiBc4GfO23pSUwLtEqjw+kpLeLw8IDgqYWKjHTSIiOIDvQXFNri72FPfJQfFsbqGAnULUz34edr&#10;hoH+k7gKCkNCTIiOtiY8ygwnl134Oe5mojaZEwPVLLSXM99eTXNWPGkBzqRLP1PecTTO3xQr/Sdw&#10;sHgOT4e9eDntx8H8OSzlOXOdxzHT/ibWBk/jYa1GeqgTkc6mlMcFqX7HOSXbZ6A4hgnBxVKbNycH&#10;A7k0Gc6dw+m8vJ7DK8eK+OzFfr77wiTX5pu4d2qKw4NVTLTk8sqleW4dH+P0fBvXN4c5faSLU0e7&#10;WZpVMD5YSFVJILUFfpyarOTBRh/fvzLH+5emee3KNDdPj3Jhc5DjKx2cPzbEmaMjrBzqZHKsiTrB&#10;a2lxCsUFKeRmJwmc3XGUPlKnqKGjtYXcjAzSE5Moyc2luqBIBcHcpBQUhUVyDCkmxN1L9nlDrPUM&#10;sTcSAJrL/mNtJ7GV44UeZhqamEm7mh84gNXBA9hrqcs+qIWXiR5BNiaEOZoT5mRGeWIIjVmx1KdG&#10;0pQeSX1KGLXJoVTFB6n+w6cyJRZFZhr1+fk0FhbSVFREU0kR1SX5FGQmMtndyvHBfg63KnhwbIZ3&#10;T0/zxvEebi80cHe1jcvjCm7NdrKqvKtrdTwzVYE8v1TK22eHeP/8Ap9cP8oHV1Z5ca2fI11lqkt4&#10;x2XbzLXlcnQom9OjqcyXOHEkz5ZL5R680hbBS00h3G4I+gri/jBKoDzq+UflX8PmT732H51Hwe/P&#10;5VHL+d+b3+NgK3+92YLhVrbyNYyF9n7sTfVVN+twNDeSokmKBR1dvOydpagMw9PWFQcTW8y0lGej&#10;nAQ5dpgctBMgumKt6yTFhbLAsJKiyxRjQYTeXk0pyDVx0DOmKCaBquhoRtMTOd9QzVh8NKGCn72P&#10;PYaGFPM6O55l2+Pf4En5W33Xs6o7SSrvKKm8aYi5FJp6Ag6dA7vQO7gbA839gkV1DDU10T2ozsE9&#10;e1ETsBzYsRO1bc+x/9mn0dr5HK5SlDsa6WG4Zyc6zz2Dk44W2SHBTLc0s9rdRnNqFO4HnsVl1zdp&#10;iLRnqjiKqaJIxgWGZzoLuL/cwWsbvdw7Jjney6sn+nnz3ChvnBvhwfkx3rkwwYfnp/j0nDLTfHT+&#10;EO9fWOSt82us9NXjYaYrhZgmtoJQB1kXG8GD3h6BoIBQZ9cONLc9y0FZ1wMS9e3PorlzG7oCRQO1&#10;vSoo2hjoEuHtSYCLEx42lhyU7+BiYUqwuwuB8pwqri6qy7/iA0OkWHaVzzCWAk8XI8GgwT51VZQw&#10;NFXXxlJbYCjtaaWrI1NNaW9NrAQk1lII2uyWwnmfBv47DhD85F5Cv7WL6Kf2kvKMGkVPH6B8nwHZ&#10;6kb4q2ni52BHTkoihVLc56enquIn66S5fxd7dzyFltpOinOSWZ7uoyA1nIRgpz+CYUF4AOUCm7pI&#10;L+oDLRhMdmC6yIvOdBui7JXDE+yR/qZOgJcDkVFRRMSlEBGbSmR8MpExMYSGh2BnbYKdsQ6eFsZY&#10;SRGrvu0ZnpL+s/vpp7/E4XPP/gEMtwkM9woKD+CoJxHoORkozyLuU8VZfy+ugkUlDB32bVNdGpkp&#10;yImxNcFX5vXS30OkvT6lMd4ESjETZ65JpamBCobNAsMOI0NmXDwYdfVlIDCG6Zo6itKT8XW0JdTG&#10;ghAprEMtDIiRIjtF+mSqoK0y2F91mV6Ymz1etmZYyLrZWugRHuZNVKQfHfUVHOpoIUNgFyN9fTI0&#10;kqv9XdycGkLh7Uy/jwsbhcnUeFvhe+BpAa0azlpaOCkjbess/d1B4yDR7o4EOMrne5rTUpdGY30S&#10;FaVhzAxW0J4bTZJsw0zpa7mGBqTL92kPE9jWlDDfVMlyczUTuekU2VuTra9HoZ4eJXr6JKntJ1xt&#10;9/+Pvf/6buy803XRisw5EwQIEAAJAgRzJphzAnPOOeecyQqsnIOqSirlbFuyJMu2nNq5bXdYa++9&#10;0th7nTPGOXfn3Jyb/Qc85zdnKZRk2lb3Wr1a7q6Ld8yJiRm++SW8D76kTqqjjE9siI2iLzNJ4sVI&#10;oSaQnqwUJiuLmW2oEtM+xXSTk42hPl6/eY0HF86zMTlBc6WkocB1tC6UgqxEFQzjLBFES1pEG32J&#10;MrhjNLqSlBxAQaGBhkaBx6ZkUpN9aHXouTvfxUprMUOdZbSWCvwmmKlOt+F0xFKUrCE/MVTi9BTx&#10;0S4kxLgSb3Yh1nACq/6kQOEJEk0eEgZJn2wDJSnhVKVG0Fti58x4PZdmGnhupZHH6yW8tpnBuzup&#10;vH+QzvfO50ga5PDdc3n8xzcG+YdXJ3lpqZqznblc6K/g6kQj79/b4f2Xz/Peaxf5zmuX+e6btwT0&#10;znPr8goHmyN0tziYas7i4Xgjv9wY4/95Y5cPNge5v9bF+VEnl2dbefv2Ji/f3uD5O9u8+OgcC7Nd&#10;AoWtjI20MjLYwoCUr5KiPBUMZ6enWF1aoKu1kbaGGvra6yRO6uhvq6W/tZbe5lpKM9Ol3OuJCRf4&#10;02ixaiNVSFQAUZFN6gZrhBabRkO8KEmrISNKh0Pyam5MFAXWKIrsBpGe9qIUukvSGKzIYr65jNnG&#10;Eiac+YyJButLGBQ4HOpskHB2M9jXQUtdFc7SQvkNyWO0uZ6t3h6mCgqZL87jh1d2+dm9Xd45P8Jz&#10;y0083uwWGGzj+ng3B/JbMV8l9YMziYfrdbx9qYtvX+vlh8/P8c6Vcc4NVzNYnEh3bipdudn0FKQz&#10;UZfKhdEiLnelcLUhmjeH0vhwrpAfrZTz3x9MfWkyma8C3VHHv5b+J05U85f09HOP+v6rMlj+NUDv&#10;n6ov4OCZ/v3qGRg+0zN9A5UaI/BgFNOgD8esCSZaTGWi2UxGXKLAYRbp1hTio2xo/bTERtgxh8aK&#10;wUgUw5EiSiBOH6e2FFq0RqKCNZjCxFgkJtPfpExiMcBKmxjSzFSWkpO41dDA2eZGMcrR2AR4Yv29&#10;MAsw5QsAVeXmCAylyjPjyUtOkOdbiAoJQBfggyHIH3N4CBadVgylgJaYnBC/QPy9fAn08CZAoMDf&#10;9TQh7srEOQGYRBoBhkgBxWi5Nt1kYKqjhQsLYqa66xgWWKmMDqDM4KkakOvjNVwbruT1rX5+en+D&#10;X7x6lp+/dlag8By/fuOQv33jAr997Ty/fkU+i/7wyiF//+oFfidG8LevXuKXr13jRy/f4P7BAoXJ&#10;FuIM4epaelER8gMYHEikv9JCGCjQHCDw6iNQ6E6wu6uE140Q2Q8TsNX4eKtSzkmzxKjdQBOiogR8&#10;BHbkvFQ5VpT+BApLM7Mpy8qhKC1DINiCLUxLTEAolsAQYvyDZBuMLTSMBI0AqlbSNyJMIFHAM9RX&#10;7i8gGiDyk7j38SNR0swhQJ/nG07GSS/K3QJpdg1iwC2A0QA9fRExVOpMlKSl0F5fS1eTmL+eLlrr&#10;asmQtAoL8sXH4xQhAZ4MdDdz79oZ6sSwN5am016ZRXNpGqWp0VSm2RioLKK/LJ/JihxmypPYac1i&#10;rSmVxeZUMaHeAvWBAsERFAk01VVW46xpEDXirG2ktraOkpISrJZoMpMSBKyyaSgsosaRQ4qkb7iH&#10;K74njhHscgKd12nMAR7Eh3kLKAWSYwzDEaOh2KalIl5HVZKO6mQdlQlaymLDyNX5ka/zpyHezJAY&#10;zc0OJ6utldQnK0tZ6GjNTyDWz4Uk31N0SfmYE9DelDx8NjmZe6UV3KoQKGzrYX90hPqyQkqykqhO&#10;s1McHyXP01MXp6M+Opy6aC2tAkNV2clS5sJJjNUTrQ/GILLaIrHEaulqd7Iy1i/pF4T1+DGWpey8&#10;uDzORHEKvXEartc65JiJquCTFAYeJ0fjR6Y2lAxtCKnh/iSH+pEi2/qsBIoS9TjiQwXm89jZaGdt&#10;oYGHl2c5GGqg0xKlzqw6ERvLsJT3s7VVPFqe4eHWAi9sLnBdDP54ahLDVitTNhtDAhgdeh3jEp5r&#10;o31MlOZSog+RdzNKWZZyJ3Gf7O9JW0YiE9WlXJwZZ6SmnKXeTu6e2eXWmT0ubK4zLnknLy2ZpFgT&#10;WclWWurLSLabiDWFEmMMJErvhcnogd0eQGpqGHl5UeQLEObHBzBTmMB31gQ4i9LoayigszqPxvw0&#10;KgUMyzNjBAp12CLdserciIuSe5g8JZ49pG5ywRJxGqvmNBnR/iz2V7Mz0URHkZXaxEDaMzVsdeVy&#10;b6mRuzNlvLiYy5vLAoUbaXy8m8mPzubyiUDhDy8U8Yvbdfz+YR8/OuzguZ5s7nfkc7+rlNfmOnl5&#10;e5xv39zjrdtn+OSd5/nbH36L91+9ze5iL9V5MdQnBLOYouNWZiyPBfI3BdxXSpMF8q0MpBtYbslj&#10;sq2IoY5KdtZHBORbmJ3qZntjis31KTY25unv7aK0uEhAf5HdnVWmJ3qZHe9gtLeGofZSlseaWBlv&#10;p6M6nwR9GNFSh8aGhRCvi5DPepKMRpLMikwkSv2SaDSQFKUnxRBJplnqAUmXIls0FUmx1KRaqc+2&#10;U5MRTXNuHHXpZppzbAzW5DPeVMFEcyUjjRV0VxfRVlFIS0kBzcWFNBbkU52dRbHknwyriY66cnrr&#10;y+nIy2SqMo/HG+M8WO3l3Gg5K+05nBuvZX+wggVnFsP5VnolPUZLQrg0lczrFyq5Np8u+cnBWmca&#10;9Umhkuc9SA/yJD3AlyQfV9KkHNTF+TBaYGC9Np6bAyU8mqrjnc0+Xl5sewaG30g9AYNn+vetZ2D4&#10;TM/0DVRecixJMQaBrlAixeQbw4JIEzOYaU8m3SYGzhxPrDaaCF+lq2O0yCKAGEdMuE1gJwp9oA5r&#10;pJmcpBRqi0rUCQ1mBgbYmJ1id26SrcEe+rNTKA30oU4bxnheNlNiHgYEBLfFND7c3+byyhKtZSXk&#10;JcWr/3I7C8VY5DtIjjaqUKiMGYsODyVWwNASacCoiVTB0NfdC19Xd3xOu+B96hT+p08KaLkKeLkS&#10;4HIS/1PHCBPTmirv11xeRE9NMVPNJTy/P8FbF6bYETO40ZbJtclarowpxridj28t8zcKGL5xnl+9&#10;KfD3xkV+96rAoUDgL1/Y528e7vCbx2f47Ytyjux/8mCX7z9/nu88d56Lq6NU5iQRZ9JiNmgIFvAN&#10;8fNGG+AvUCYmLVyDPihIANBHbdkKFuBTJXCofFYgUSsQGWfQExMRIYZWJNsgN1cBcz+BZRu5SYkS&#10;T8nkJ6eQl5hIenQMcSFhxArkJQkQZoSEky3PydPpyI+MxKG2IAVjD/PFpvHBEqJ0vT1F8MnjhB0/&#10;jk2uzY+xUxppocgzjCZvDR0qGPoz5KejW45Xx8hzE+zkpadQIOlTW1pMZVEBlqhIggXc3VyO4+Pl&#10;SndbPXeunqEwQ0xkcRqtFdkChgKyYoCVWWo7CnMYc5YzXVvMREUWC/UOOrLFOObHkmn0IUXAwB4Z&#10;hCPRRn15BS3OBppq6qivdlJTVU2pgGGKwFhynOTbpDQaC0volvPaJC9l6sIIPX0cb4Epg5ey9Egw&#10;5RYNtQJlquxamlIEbrIE/ortjJTG05cXS5NAYkGkNwVabzrSLMwJbNxbHOY1gfzZOglfrpViuw69&#10;xwksnqeo8w9gMjKK7cQkLhQVcb2unltd3by4usZcdytpcSaSYyLIFuXEhFInpnq8MoPxohSqogV0&#10;REmmcCIlPaIFDqMUMDSEEG3REiIgm5lhp7GqSAV4u68LAxKmu/Pd3Jyq563VVr67UM+F6jj6Yr0o&#10;Cz0mUO9KttaHLFGGxov0CB+JCz/KE/QUJSgtaCFSLs30tWUwM1zCC5fnODfYQJ/VKFBoYd4er4Lf&#10;pYY6Xlxf4PHuMi/uLHOlr4OxtCRG4+3MJiYwKXXChbpaXl6e4/H6HG+c3ZJ4zKIyNpJYSXvdyWNE&#10;ChwWmSIYrSrm3NQII85KNkb6eXzlIrfP7nNxe4MLO1v0tjWTLPCRmmCh2VmG3aLHEOGPQd5BH+GF&#10;2ehLfFwwiQK1KUnhpCeHUZamY72pkI8O1wUa0umqy6OtKpemokwqsxMoTo/FbvCTMuMlYOgjZciP&#10;BJPkpyh/ogUkosNcsUlcFcdHsN1fz+2lQQ5H6jnoL2G9JZXDgXyeW6jlzngeL85k89ZCKh+upfPJ&#10;Tg5/c7aQnx0W89MLJfz0cgW/udPKPzwY5heHXXw86uDDnnS+O17NCzMdPNqe5YWLe3znhef45LXH&#10;vH91j1u9FcwkSb6x+7GarGFG78tEmA9zFh1XC9N5nJXM3fR4NqXctCebqZc6pKeqjN7qaramprgt&#10;deTBwSpnrx2wvr5Md1cn587tc+nyHnu7M2ws9THWXcZAk9St3cWsyHvV5cVLWfciMTIMR1yMlK1I&#10;0qKVru0mqQ9NpFjMIkkDUVq0iTRlAiuLiQJJlwLJG6UC6w1ZEp6CRFoFXFsdFuqk/NSmmWktSmeo&#10;sZKpzkZGW510VZXgzM2SNEqmLD2N0rQUgcJkCpLtIpu6WP1EWy1dRVkMlKRxZbqdxwej3FhuZbQx&#10;g9aSOBqzDQwURnNe0uPqaCm7nYkC63YuTWaz0CxAmuVLa1Y4tQmSn23h1NujqLeZqInRUmHyo0ny&#10;ypLSA2TcydWxeg7HWllsr6bYZviTYKjqacD7c+d9VUdc88fw82V96fqvcf5n+udc883XF3DwTP9+&#10;9QwMn+mZvoEqyUggMVqPPsQPncCbVa8lPS6OrHgBQ2syiaY4gROTgE0UFk20QKEyjtBOnN4u38XL&#10;eanqeMTZ4SEO1pY5u77K5uwkyxNDasvH2nAXo3XFYjQMYmADKNaHUWWKZK+jhR/evckPnrvL3tgw&#10;JSlJlKSnUpufR7cY0NH2NrqdNVTnOsgQAxsngGNTwVCPOUJHmBh0P3cPAUNXFQoVKWPNAlxO4Xf6&#10;BD6nBFYEDIO9XEgU41mYnUS5I4GR5iJeu7rIxw83efXsEC/sdPNoU4z3nDKupZ5vXZrmk0c7/OTl&#10;A3752nl+89oFfv3SOVW/efmJFFD83SuH/PKls/xEAPHjx4c8vrzGRGeVQI0Zi5hjbUQwvr4eBPp6&#10;ofH3JypMaZHVEiUgpgsIIkJAL8zbiyCBwUA3N1VKl9jIwAASzCYVDDW+viochnp7q/spFosAu50s&#10;u6SPso2zkmoyEh8YRLJ/oMCdnpZYKwMpyYxnZzAm6k9PojUxhro4Aw0pYjqTlaUZIsgMD8QoIG32&#10;9iE1wkC5PpZy12DaXILpFzAcFjAcFDBs01soVybvSRClJJKVlEBhVibFjmyMkfKeYcF4eJzCw92F&#10;tuZarl/YIyNeDFu+gGF5joBhloChlcpUO70VRaz0trPUXs9oZT6declUxRsZqHAwUi+GdqhdDGc1&#10;9YX5lGTnUJiZQ1VBCXXl1ZQVFFFaUCwwkUJ8tI0MWxLO7Dx6CosYE0htjIsWcHMh+NgxEoJO0ZJs&#10;ZMQRx2xJCovlGSxXprFUJapJY7+zkLM9xWy35DJXnkxHquSPCHc6U01stZYJIAjMrI2wXJ9DR6aZ&#10;fHVmWYkv11NU+gUyabaxl5vPOWctW/W1nBkQMLywz5gY4ERrJEkx4WTFhKkQMilweWexl5e3J+nP&#10;jyfbGERStAarSSNgqCEqMgSTAKIlRofZHEFRQQZdzTXUlWYzI/lpb8jJvbUuXtpu493NGj7aKOeD&#10;1RJem3KwW2MlL+wELek6JqvTmajJYrQmW5TFcHUmow05jLfmMtldyGRvEbsLLbxydYWzvfUMxccw&#10;K3loJSmZ+fgELjfWyzvPS3lY4uW9VbUr6Vh6MhNJiQI1iSylp/NwZJAf377KBzcO+cnjO0wJ4GdF&#10;+GHzdkOrALmUN6vsN0idstDZJGlaxXRHEzf3trglYHhpd5ud5UUqJL1sZgOp8RYaakqJi5H6RxMg&#10;8kUX7iX5yhebmAa7NZR4q4C0PZTcVK3UIzk82puhVVm7UN6ztTaPkkwbBWlWHEkxJFsiiZd4jdOH&#10;EB8VLvGsI17i1hQm9wxxJ0HnS19FNlfHe3l9a47vXdnkk1tr3Jmu4bAnh7sTJTyczOfV2VzeWcji&#10;o7Vsfrydzy/PVfDryzX86lotv73Twu+f6+B397r51dU2fjydyPd6TLzTn8nNoSoOxtq4sr3IJ++8&#10;yX/+5Hv87vIu/zjZys9Ko3mz0s695mxud5Vwt7eOx92NfLuqnL9NSuf/3dDO/zExyc36GqmXy5ir&#10;cLJQ0cK18Tm+f+UyL1zb58W37vHo0W1uX7/M7cvnuLw9z5u393nlpsTrTCt7My0s9VcwJOmeFyfv&#10;7e9CSbJVwK2YDInjVJOOVKWLuygp2ij5VKRsjXqS9BFkmPVkyTnpkaEUSB3RLnA5KXG+1FrAUlMO&#10;E1Wp9BQn0VacwWhLLTNSlqe6WgQOG2irkHJamEezvE9dWTHO4nwp/1I2W5zMNFfTk59OW6adzZ5q&#10;ri92ckXy4tXVNrbmO9hY6OHsci8Pd0f46PYan9zb4K2zY1ydqhc4LGK8MpE8owsZmhMUmbxpTNLS&#10;57AxnJvAuIDrSq2k6XAdH1yc42+e22a1WcLaWExZltQVZuOfB76nAe/PnfdVHXHN0QD0hb50/dc4&#10;/9+2vgwIz/TvU8/A8Jme6Ruo+KgwIoN8BEpcifBXFrAXaBDDmPkpGMYbberYQWNIpNplNNFkJ9WS&#10;SIWjlNGuAflhX2JH6da0PM/+6gLrs+NM9Xcw2tnAuGhlpIvV0S6G60rpENPblG6nMdHCndkxXtpa&#10;ZkIxFKnJFAp8tJSU0FRUzHBTMwsDA6yNjrExPiHGo43iFPmR1+uJ1WolPOESVn8C3d0EAgUKT574&#10;XD4irxPH8FQkRjXAxwV7bCRZaTbyMmJpq0rnufNjfPRonRfP9vHSuX5ePjvAi7v93Ftu440zY3z/&#10;7gY/fG6LHz3Y4ccPd/mJ6GfP7/NrgcG/ff2S2or4e0VvX+WXb17mnTtb7Ey3UysmJT5GzL4Y04Ag&#10;bzx93PD18SRUwqoPFTCMiMQYLnAo+wogapVxkp5eBLi64e/iSrCHp0BjIDa9QcxsuPqdOVwjsBik&#10;Hk+KjiHNKlBkjSUtNoYEgw6jv48AkaeATQT9Am5jAoLbVYVc6XByrauO840lnHHmc6Y2l0uNBVxv&#10;L+NaayXnG6ooDQ/BKjAa7xdAuaRxnXsw3S7K+EKBH/dA+v11NJliKRMYzBdIyE1LIcUWq8JhXUUZ&#10;+TkZJCXGERkZTkCANw11VZzZWiE51kClI1WMoRjFEgdlaXbqclLpLMtnsLqUgaoSRpwV1GclUyqA&#10;Ui3QmGnQkGeJoiE3i9qcHHIFAHPFMJflFFCVX0peShbpAoOxOhPGUB0WgVmHLZ6uvFwBuEpmS3Oo&#10;sWjICDxFQYQHA5kxTOXZWCi0s1wi5rE0ge3aNM40Z3GpK48rPflc6MxjX0zkbEk8LfYwdltL+Ojq&#10;Jj9/eIGf3jvgja1RMZ0CqKYwsqIk7dzcqY80M5+Ww1lnPbvtLUzKe4w1VbE9N8xAZy3J9kisUYGk&#10;xwTRURTP5akWvnt1mZ89Oiv7rdRmRGPVBRAr4GLUhRClC8ZsCCPaEI4hIoi0pFiaakvpb6vm7oUl&#10;rm/1cjBeyq3ZAl5dcvDBRh7f38zng7VC3lgoZrHKwpm+Im7Nt3JzoZ3bKz08vzfGy+dneePaKm/f&#10;2eadBwe8I8//7kuX+M69s5zvbWIsycZ8QiJrKaksJiZxqb6Oh8vTPBKoefVgnasDXYykJjKaFM9S&#10;dibz6WnsOit559wWr57f5O3rZ6lJjiYx1IMkAa9o7xPE+pzG4uVChaTpkLzDgLOcjvJCZvs62Zie&#10;YLy3i47GOjKTE7BbjAKGsTgrirEpf0xpgogM81NbUhVAjIkKJsYokri0RgeSmaChq0zC2lFJb42D&#10;zpZi6iuzSLFGYDWGkmSNIiHGQJykk1WnJd4gsGMySZ2lk3LmhT7Yk+w4A2v9LVyfHOY7Z7f4/Ys3&#10;+bsXL/De/iAPxst5NFHKy9PFvDFTxLuz+Xy4lM8nG8X84mwNv73azN/d6+HvH/XxDy8M8A+PeuVz&#10;Kz/cy+PViThu9Nq4NFbO1eUe7p6f5wffesB//M4r/Mczq/zfG9P8fxvL+WV7ETfq03gsAPfdgwUe&#10;dNXzfEYK/2dWIf+f2iZ+XlHNri2O8bg4dkrKOFtdya2WGj4abeVby91878XzvPToMjf2NznT0871&#10;phr+8dwOP7q6zRnJZ5uDdQxVZVAsUJiq88IS4EKqPojW4kwyJA+bAjxQliVSZn82hPiJ/IkK9sMo&#10;skn8p0VpSI0MIU0bSJlNy2RNFhfH6rg72yBycmvKyaXJJnYnOtic7GNjcojl0T7mJK9MdXfIto/d&#10;hQWu7Oxwc3+PWzsbAoW1lAiwp4d6UxodzmpbCSsdhfSV25jqyGF5rpO1lVH218a4tjbErdUBdemf&#10;h5vDnBltYKbeQUumiWydBymhUraNvjQkahnIiWEsN5aFskQu9Vbw0lI3P7y2yA9vLLNYl0FboTIE&#10;QivlLOrLEPdP1Vdg7nMdcY4CPF8655+oL6Dp34O+DAj/3hVpkfrvUx31/b9VPQPDZ3qmb6Ciw/3Q&#10;+HkQ5uOuAmKsLkKFj0x70hMwjLJiDjOImdCTIJCYaU+jpqCCobY+lsZm2JxbYGNOtvPTbC1Mszwx&#10;rILhVF8bC0NiCMVA7MwOMS9mdMhZzOpAK/vj3ax219OWlyImxkiBNZrBOiedFZXU5eYz0S4mo1eM&#10;h0Dh1uSUCojd1TVkWGKJjVDGMYaqXS6DjgBDRQoYep86QbCvm9oSYbPoSIo3kZVipjTLxGxXPm/d&#10;mOG798UEHw6J0R3i5YNBHm328HCtm8db/Xzv9pqqj26t8vGddX54f4ufChz+zeMzogN+9sI+P3m8&#10;zzs3l9ieqKc8yywwrVPHSoVp/PHyd8PdxxUfb4+jwTA0TIxZKBF+/vIeHgQIdChgqHxWjmv9AwiU&#10;Y8o2WhMhxjaEBHM0aWIc061WUmLMmEICCTp1nFgBwwaBxaWyAraqc7jSWcKDMSePpxp5LNtXRG+O&#10;1/JtCeeHcy38YLmX76+Oca5OoFxMm0PSvTZYQMbDn1HPYMbcA74AQ6OFksR48gQSHClJpMZZyRNI&#10;GOzqoKutmfq6agoKHVhiTZQW5zE+2E2SRa+CYVt5/hMwTI2jQuCwwZFOZ0kek81OVvo6aMhOpTEn&#10;jaI4M1lGLZ3FuQzWVFKfl0deYgr5AoOF6Q5yk5VlVGwCg0YMwRFo/ULQ+YcSG6qhItHOnLOMRWcR&#10;YwWp9KbG0JscxVhWLGOZZiazzUxI2oxlGJjNM7NWESeysloey0q5lfliK232IAbknFc3x/nDqzf5&#10;/Ss3+MMr1/j7V66qi5aXxerIjtJTEGOhMyWD2eJSdjtaWO5pYaipko7aQgY6amhvKsUsRjwi8LQK&#10;houdZbxzaYn/7dt3+Yd3bvPB7V2mW0rlPfwwCxDqwwMEBgPRhUmaawLRKmNABQ4zU6zkploYbitm&#10;aaCEjQGB+tEMHk4m8+5iBh+t5fDdFcnDi5LO8zXcnK7j8mQdh+NOLk43cX9zgFcvzPH+c/t88MIh&#10;7z8W+HnxEh+8dFnt8nxzdoCBZBvjkq5TAvnDcbFs15SrM0a+fGZdwHCDSz1tDCbFMZQQx0JmBt2m&#10;KFrMeoFQAdClCQ7GukkIdlfXIU3T+hEX6IbVz4W4AHcKJf2b8+SaymJaS/Opk/xR5shQW5xL8xwk&#10;2SwkWmMoyEmnprwIR0Yy9pgoOW7GatZiMYYRaxZJWbIIHMZZQuVaA82FSYzVFzHaXE53eyXZaTGE&#10;+p4SuaIPC8QQHoxJI9cJGCqTriQajeofXSG+7oRI+BJtOroailnpaeLe6hQ/vneef3ztKr+6s8a7&#10;6x28MFHBK5MlvDElYDgl8D2fL2WliJ/uVvLLw3p+c6ON397p4Df3Ovn13Q5+cadN1MErS7lc7bTz&#10;+mQtvzo3x9/elbrhnev84MEZPpjq4tetNfwyN4tVjRctei8WqtM401/OpbYitmPDeTMyjHeMkVyX&#10;PLZhsbBbkMdBVYmAYQEvCgB/XJHKf1no5BdnJN7n2xksz2a/1MF3Gir5f81N8dpgBzNNFZRJOYqV&#10;Osfqp6SLN1mmcClzyTTmp5Ai+dLg54pO4korW6XOj/D3lH2R1P3K7M4JkvcSpb5MifBXexZstOTw&#10;aMHJd3Zb+f75bj48283be708vznIjZVBLsz1sjfWzrrkidXuNjb7+zk3OctcSxe9RWU0Z2ZSm2Cl&#10;0KhRJ3PKkXxSaQuhOz+GuQ4HtwTIb1xZY219Sl2OY0t+J3YVTQ8w19NAebLUqYYAMiN9SA0XyA07&#10;TZHZn6bkSEbzrQxnmxjOMrLTkMNjiZf3zozxzv4I5wcrqc2IlXIWgiXq066k/1wdAXB/SgrwHHX8&#10;6+qP4enfsr6Ag2eS9H8Ghs/0TM/0TVG8IZToiOAnE8/IVgHDJDHAChimCRgqrYRRwZEYgrQkCCSW&#10;5xQy2tHP/NAk88Pj6rToC6MjrEyOsDo1KvsDzAx0MitmZW1coHBmiL15+W60i/YKBw1i3ltKMkjU&#10;+YpZCaRMTHBJko3hxjrWR4YZqq9nvq+XjbExNsfH2ZyYYH1sVJ3qvjwrE6s2gqiQYDQChkqLoa+A&#10;oZcCg0/Jz/U02kA/ctISqCrNpTA3FWu0lrQ4PTnxGpzZOg4mynnnxjSvXxzjtcMxXjk7wot7gzxc&#10;72Gnq4A7yrT4Z8f41qVZ3r++xEe3V5/AopjIDwUW37uxzJuXZ7mx3kVPtdKa6UV8dBAmeafAIC88&#10;fAQMvdzw8fpTYBiOUeBQHxQsUO6rtg4qCvP2JczXj2BPb/wFDEO8vNVZYqO1OmyGKJIFjtNtNgF2&#10;vTrBTsCxY6QECcRlprPXWMGNvgpu9Rdye6CAh2NlvDlfx3eWGvlQ9J3ZGr4zU81HSy18Iubu24uS&#10;VmK2y7W+1If40uXhzYhA4bhoyl1gKSBSbTEsTU6gKDONsrwctdWwODuL4e5OejtaaWqopbQknzSJ&#10;63wBv5a6CgHDSAHDFAHDXAHDHLUraVGiRQXDwVplQpI2plrr1bXSOgQUK9PiKY630FqYTU9lmeSR&#10;QkrSsykSKMxPzRYojJP8F0GEbwgaH4kv7yDCvQOJ8PIVIxvKQEk2Sw2lrNYVs+ksFDh2sFqWxowj&#10;lvGMKCYyo5jOMTEnYLhQYGZcmdwiPZTJnEjmCiwMyjkrNZl8eHmD3wsY/uL5i/zs3hl+/eiQd88s&#10;UBqjozhOzquoZKComJnqStYFnOb6Wxnva2S4p44hUVVxGhHBnugEDAsSIjgYb+aHAgf/9aNHohf4&#10;Dx+8wNmZHmI0AoDh/kQKECqzuWoEzG0mHclx0cRFG9R8m2YzkJ8YSXWmjoHyGDZarVzptXC/3yKg&#10;H8+bs1m8tlDCw4U6Ab16zo1UsdZZwGpXEXvD1Vxf7uLR2WleubbGKze2eEWg9NU7e7xxc5/7GzOM&#10;5KYzkZPBRHYGfcnxrNdV8WhriUe7KzwQQDzb0STfpTGfl81kahJNunDKNUEMF2XLMxrpyE9TobA4&#10;LpISKVe5AnIKHOrdTspxLzKjNFRlJuHMy6QsK1XqlCgyEuPoaWvGKWlc5Miio7me1oYa6ipLyBU4&#10;rCh2kJYQQ4I1UqT7VFqS7BL/DhuNBckM1BQw3VlPk6RzcpyBEJ/TBHm5qLPj6kIDMYY9Wf7FLkCY&#10;aJByI/sB3i54eh4nOMSNeJuWakciQ3Kfs8MtvH0wzYfnZ3hrTeJrrILHo8W8PJLP2+P5vDcjcDhX&#10;IGWnkA9Wi/nuRgnvb5Xy3nYp394W6N+t4v3zzZxvsTEb58VLRYn814kB/tv2Ih88t8XHj/Z5b3OM&#10;j0YFJMeHWUu2UhrmQaHJjxaHnv2OPDkmQKgP4XnJ/8/l53CrtppzkhZzpdlMFyRwr9bBB+nR/LYi&#10;kxdKkhitSWVQyuxVgcYfdzTwX/u6uVFVRmeBg4TAIGK9fATO/bEF+JEsoFeeYpM6ViBJ8qXB1+0J&#10;GIo0AstagUGdgGGkwKTe6xTRKti7kaHxoSvLwtmuPF5fqeWHZ1r4m4sdfH+/mbfXG3luvokrUw2c&#10;n2jkcLKNKwJzF5X6v61d8kc1lZZk0oN1pAVJ2SzKp1vyWr4hhORAV4rNAfQUWrm01M73Xr/ATz95&#10;g7feeZ57967w3O3LPLh1hYONZRoqikgxa4mTsCRH+JCmcSdL50lzhpH5OgHj9mLOdwo8txZyS+lG&#10;em5abTF8aa2HtdY8HBaN/JaFE21QwFAM95+Q7ik9OSYm/WuBoZz7uY76XtFT5/yp+z/1jKMB6n+9&#10;IsWwf10ddf3X05cB4a9dX6Th19fTMPi0jjr3r01P5/2jvv9Mz8DwmZ7pG6gcu1ldWsFmiCBGG4pF&#10;q5HPMWTGJaldRm2RMSoU6vzDybAm0eVsZFGAcEGBwsFh0aBAYj9LAoTL40MsjPQxq4DhQAfLoz1s&#10;fwqGyra/oZw0s4aKLLuYXiNZsVq2p/pZ7u+gKTeLm5vrPH/+DEtidpb6u9kSM7UxIZLt8kg/nTXl&#10;xBuV8ZACBgKGAR4CXi5PwNDzcx0n0NNdIM1IbVkxzc5KSsScJtpM6hikLFs4xQlh9JbHcmm+gTcu&#10;CxxenuGNSzMCh2M8v93Pww0Jt8Dh4Vg1L2wP8I4ChzeW+NbVed6+KOeeF8N9doIH24Ocm2kSmEmV&#10;d1HGNSlm35sAP3e8vd3x9HDH19OTUL8/BYbhGIKVVsMAFQAVhXr7iNn1kXfwxE/AMEiO2YwmEgXW&#10;k61WKgWaGsrKyLTFEnTqpLr0R7bA0VRRDgfNpRy25LBWamI6O5ilggiutCTxcCCXx8MFXO9M4WKT&#10;jesdqTwYLOHV6RaWq9KptYRSKyayRaBUmXRmTO1KGkJ/kIEGs1WdNbalpoKO+loqch2Ui+oryqgt&#10;L6FcoFABwnSBmSIxgM01pQKGOgHDZAFDB81icBUwLE6OpSZLjL2znPHmWsaaasgy69TWxHQxgPHa&#10;IDJiIgWo4nDY40m3xqt/TCTHJGAKMxDmFUywh9L1NuiJPAIIc/fG4OlGbUI0i/XFbDdXcK6tiott&#10;ZRw2F7Nfm8VaSTzzuWZmsvRsltm51JzNdrmN9ZIY+T6FSx3FzBUn0J9h5tZEBz97cJG/e+Mev3nx&#10;Bj+7f55rY+3kRARQYjXTXVxIV0EuU/UCYZK/5wcFDkfaWZrsYWG8m8JMq6SnGynGAIFgixjmdj55&#10;sMeP7u/wt2/c4D989DKXV8aICRcwDFNAxo+wAMkfvp7ERGpIi7ORHGuh1JFDdryNTInHHFMgRdHe&#10;tKb4MlsSwo4zgostUdzoEWgYL+DWTC035hp5JPn0rasLvHtzlZcPZ7iy2MXOWAM7ky2sT7SwOtam&#10;am1UaeFpYaGxhuX6GpYERCbLi9noamN/bICl7mYW2+qYLM1lPC+d5fJ8xjISqTOE4wj2Jl7ydrSE&#10;NyHEm/wYLaPOIilLmXQUCgxECui6nMQe5EVciA/FiVYVDCtzM7Cb9DhSE1lbnGN8eICaihI6mupo&#10;lHxVWZyngmFLXSUZSbEkWfUk20QCfil2ZSyiwHKKSYAugcG6UrUeKc5NUs8J93eVeuAUmkAfIkP8&#10;BQz9idX4k6BT1q1U1vMMIMDrNB7ux/H1PY1e60+2PZoSeU5zdgJzznzJN0VcGajgzkgl9wYKuN+T&#10;zYuDObwzJYA4mccrw+kCi+m8MuHgpalcXpjI5tF4NndHc3l1rZHlfBNdPse4LfXof27p5P+xtMzD&#10;nVGe25/g99+6z29euc6HF7cYykqgVmC3MDaMnvJEnlsb4FJrKbsCww9rS3l9rJ+XF2ZYlnjoKcxg&#10;t7+ZOwJ/n1RX8nKchc1oLX0lKcxInO9VF/PeUBdvO6tYLcyjKDYG/Wk3EoIEioNCMHp5EeXljl1g&#10;PjrAC6NAoF7STevjRoRIo/QQUdIy0BN7qDeOyAAKDZLXDAKtyQbOdJTycMbJW6tOfrDbyCd7jQLG&#10;tbyxXMt9OX553Mn5yWYO5/q4tjTNrbUVNnr6qYxNwRERo4Jhri6KldYWJqrLsMuzLZIGxdGhtDpi&#10;pBx0848/f4P/+//3f/Ff/vNvuXPrPIdnN0XbTA73kZuWSLYtGkdsFNmmcIFCHwrNfupY2vtLPaxL&#10;2b4xWMtL8128IfH46+f2+MVz2zxa7qavII6UqFCiI3XoI5WupIEiMalHSCfffSHlmJjaI6DtjyXn&#10;fq6/8P1XnvmnnnE0QP2v11EA+Kd01PVfT18GhL92PZ32R31/lI6CQkVHnfvXpqfz/1Hff6ZnYPhM&#10;z/QNVHF6PCmxRkzhgepYHLNARrLFQrotgUSzXR1fGOEr8OIbREl6JsOtbSoMzg30M9PXw3RvF9N9&#10;nQKHPQKHfQKMPXK8nfHORiZ7mlmfHGBrZljAcJjR1loccUaKki00FGXQXJzFYl8rL17cp6+8kBGB&#10;im/dvsJDMQf70yNsTQzI9f2siVbHexnvbiLVakIXLFAQ4IufgKG36yk8Tp1Q5XX6pJhAdzGJ/mK0&#10;daTHJ5BqjyPOZCTWoCfRFEmyGIYs+XGuy4pivD6Du1uDvH9vi2+LoX7j4jQvHQzzwu4gNxdbxJgV&#10;czBczp2Vdh7vD/HivtKqOCImfJj7G0PcXO5jf7SB8cZcdbKHDPlRSDCGERUm4CKQ5e8mkOjhTZhv&#10;AIZQMakanXwXIftfgKE61tA/kGABQEUKCAZ5e8u7eagKDwggOzWVktxcVfvrAs83b3Dn8Bx5diua&#10;0ydIDfJgriyT3focprMiOOOM43avGKeudDaKI9kSHTpjudho42ZnKs8NOHg0Usq9wUqWm7Ipjwuj&#10;UB9MXUgIvd4hDLkF0+eloVUbTYUlFrtOQ6aAijIral5yMq1VlcxI+q/OTDA20E1OegLZafG0NVSy&#10;szytTgZSlBZLU0kmLWXZNBan0yKA2F9fxsHCGDvTQ4y01VCcJvBjMwjsh2GNDJK0jcSRFEd2YhKp&#10;sYlYdDESNxEEewYT6B5IgJuYfHeRwGuAix9Bp90JP3mCansUS/VF7LSWc6G7lms91dzsqZA4KJE4&#10;yONySxYX61O50pDBS0NV3O8q5IxA4rVmh4BALQMpegpDXSgXY7zdVsl7l3b4+aNr3JzsJS3IE4PL&#10;cTIjAsXQptNZkMNMq5P9mSFm+1tEzaxN9DLSWk1qdBgGvxOY/U5SYQ/h0kQ9372+yPvXl3nv5jZv&#10;XNuh31kooOtNlMChTuAq2NsVX5dT+J4+jUFMfWyEkRx7KnnxqQJeVvIMWjHsoZQYPKmMOkFbgjvd&#10;Kd50pvhw0J3D37x8lr995zq//84dPniwy4XZFla6ixlxptFbmcp8bzW7c/2cX5vi7MqExP84B7Oi&#10;mTH2xkfYHZNyNjrE3tQE29PjojEpe8McDHUwK2Gdrs5lwJFIkUBfjuSRKAmvzuM0YSePkxUVTq+k&#10;76Ay0U29Q8pBIdlRwZTYTVgEOPIEwBqLc2muLBHgNUn+zWJ7bZlpee5QTyddLY040pIxaiTewkPI&#10;z0whSUAgTvLD07IZQwQsQ7FofAQOk+kSOKwrdwhoxkrcHcf71HE0AjlRwV5Yw73Ijg5hqrGIngoH&#10;ERLeEB8pS55uBHh7SPkLJS02lsrsLOpzs6nPiKevOIMN5c+EnjLOtqRz4LRzWGfjspSXS/WxnK02&#10;yX6c+gfLg8EC7vbmcrUtk/36dEazjVRH+ZIf5EZnrIGtsiJuDPVK3dXBQn8dDy6u8vDyGpfXJhip&#10;LaRAYDrLFEZlmoXHhxucG+9mpjqfvZ5GZmrL2OrtYL2zhaHSfJYE3s+1C8zn5tFnNtMh5X2wqoSl&#10;jha2u9s509MheSGB/uJCGnIcmLx8MXr6qEvWmP0DMPn7YwkJJjY0GJPUiTqpk0Ld3dXlcjSerhj9&#10;XMkxBDFRmcnFwTpujtax25DFfKGFC63Zatfa9zeaBAxb+OFeCx9sNvPuZisvr7VzbaqRvdEm1ka6&#10;2ZqcYH1knObcEtI0RlWJQVrMUv915uXTW5hPoUlPamgA8RJPCWFujDQV8MYLZ3n39Ru88fINbgg4&#10;f+uVhzy4fI72onxiPDxJElVEm+nKzWBAfivWm4q4Jc98bqKFB6ONqp4XOH11oYuPD+f49aOz/ODu&#10;HvOSlko30rAQDWESlv95YCjfPy3FyH/12FH6yjP//DMUw3wUSP2v01EA+Kf0+TVfeYd/io4Chr82&#10;/XPe698iEH6mp/P/Ud9/pmdg+EzP9A1UUVocCeZIFQrDfT1UMFQmOUmxxGGPetKNVOsn5kwXRVNp&#10;GVNi6OYEBmYEBqd62wX+WuVYixzrYHG4W6BROd5Cf1MVQwKCqxP9bAoIbInZnOxqJFvAME3MUVdt&#10;MT3OEsZaqnnp0j6Pz20xWSfGqL+N7z68wfWNWbbFmK9NdMs9ulgRzQ23k5UUS0SwP6H+PqrZU8DQ&#10;81MF+nhi0muxx5jFYMaSEGMRYxlNdESkOpNpvCGSDGVx9FgNhbYQnBlRYrTSuLbcw1vXlnlHTPyr&#10;hxO8eEbgb3eAC1NO5prSWWzNZGeghN3BUvYEpq7Nd3BnXeBxuZ+94XoOxKiMNuTRXpZKRaZdnUVV&#10;7xdCsKsvwR5K19Avg6FeYNAgUqBQaTH8DAyDvLwIVCRg6OupmFlPIsTY5WZmUpKXR2NNDdcuHLIy&#10;My2gPMpQQy25MQZyI3zYEGN+taeYa53ZHDbY2a00clBt5lpbEg8EBJ8fzuNqawIXGmK53p4sYFjM&#10;S3P1LLdmkR8XJCY/hFIx6PUBYTT5hlMfoqfCbMFhsxCjCyfOrBcwtFIt4VD+HFgYGWJ+ZICGyiIy&#10;Ei2qeppr6G+tEaiLIF3iuDzLSllGLIXJAgXpsdTmp8q11aoqchLVZR3izeGYtH5ERfgSawwlwWLA&#10;otdLfOmICNRKvIQIYAeo8hMg9HP1Fxjww+e0L4Gn3FQwrrDqmHfmqWB4saeWG/3V3OoToO8r5m6/&#10;GPm+Au73FfJQPr82VssrAocPu4p51FfJuToHDUZ/snxPkuR1DKdNx2pjJRvyHhXRGrIF4pLEQCtL&#10;R5TZjLQXZjDb1cDB4pjkd4GnvmZ6ncWkm8MwB7iQLnDZnB3LaFk8u10F3J5t4P5qF9cW++ivzMKu&#10;8ZM0F4gJ90Eb4ilg6KKOlQ3z8iFSypnOWyNwqSUhIoZsvYX8yCgKI3UU6wMoiXKlyHBCIF7Cafeh&#10;PTuCrrwoxmoSmW3JZqYlh+5SqxjrGDpL7fTXZrE81MjlnQVunt3i+sEGV3bXuby9zsWtdXVdQUWH&#10;ynZ7i8OdTc5trnBW4H5vvJPphkJGqrLoKUigUIxOvECXxstF5EaE22kBHC3NAo2tBVZG6jKZ7yij&#10;MSeefEskJl9XFQzbKovpbaolPz2J8gIHPQI1vZ1t9In6O9rITkqU9NaJtFgFghOkfCZK/fBVZSWa&#10;yIo30iBAONxRR3t9GRUFaVKefCRvnBAwdMWq86csxURXcQL7w07Oz/WQGBVGiLcbQVKWggWcDAIL&#10;cXozdr0Ruy6SOAHSgjgzA2WZrDXlsVaTwEKhgaUCHRulBjbK9CwXRAjwxXBV4vhqSy4XG7LZr05n&#10;uSSVysgAsgRIHVqBPVssztQkiX8HM71NbM4OMDfSykB7Jb3NFUx01tOYn0F9XjqZ0TrqHGnqpEzd&#10;5fn0VxVTmWKnXeKoX1kYPjGe9kwBz6IiurOyqI2Loyo+XuLXQZfUw91lFaz09zPT3k5nWbnUaxaC&#10;Twqwn3bD5BdIdGAI0UEhWELDBAyljAUGES7QGOiqLJHzBAxj/F0ps4SxWJvJ2VYHl9uyudtTwOsz&#10;Tt5bbeWjrQ4+3m7nh7vt/Gi/kx8cdPPxuSG+d3mGN89Ncn1tlK25Cambpxnv6ic/Pg2bAGFimJ6k&#10;cAFBjZ6W7BwBQwFik5GU0CDsEle5UsZm++u5sDfOukDd1FA9HTV5zLU2MFNVxXhKFovRKWwYktm2&#10;ZnK5oIpHrR18uDDBDzcmeXW0mUdDAt1DTh6MOAVgm3htpZePr63xw4eHEidVpNttmGPsGGKSBb4U&#10;MDxaT4PhX4a2L8xuZIycbxEp2yP19LmiZ2D4J3UUMPy16Z/zXs/A8BkYPtMzfSOVE6+AU7AYK2Uy&#10;Ai91jE5spDKznxGT/MArXUijwwwUpmbS39jIdK+AX08bE10tjHc2MdbZKPuNAoqt8mPfJt81M9pe&#10;R099uaiMlbFe1qcG2RA4nB/qpCYvTUxZMDX56Ux2y3Vy7fpQB+/ePBQgW2e4Ipez0/28eGmbM3MD&#10;AoYdLI+3szTWLiDSQa6AbFiQD8EKGHq54+3uQqCfGNaQQCwmAykJcSQJwCQInNmMZiw6g5hBpctm&#10;ODatAItAcFaMBodUWM25sQzVZDLdnM+ttV6+fWuFN8X0vHphgpfOjvJob0AAsFNMfbNAYBs3FC21&#10;cmOlU87v5s5GH4fTjdzfHeHCooBrTwXt5TkUpyQTGxJJuHugmLEAidugz8FQ2eoFBhUZgkNURfgH&#10;qGCoQGGAIp8vwFAbGkJ2epqq+ppqzu7u0NXcSFNZMf3OSjqKcmhIMHDYVcajSSdvLzfz9lIdby5U&#10;8fZiDd9ereOjnVZ+eKaLj/fa+WC7hQ+3W/l4Vz7vD7DV4SDH6k9ydCh5Jh2lBj1lUUYxuXEUpyaS&#10;lRxHSpzSjTWa/JQUgfk6MbhdTHR3MjvUR0d9lbpQeVFOMk1VhdSXOcTAC6wmGnDmJ1Kbl0B5plUg&#10;0Y6zMI3uuhK6nEXkJUeTlWAkzR6FWcy12RBEnICiMvmIPlzMvG8wYX7hIo0Acwi+AoXep33wOqXI&#10;W5XfSVeM3u7UJEQxV+tgv1OgXUDo3ngT90bruTVQzo3eQi7LO15qzeFaRx4PBst5daqBd5c6eXe1&#10;j/2GXAqCTpPidYLSqFCGCjOZqylhuDiLCosOh7KAfIgXKUEeZEUG0VqUwYoA4Z6A4VRPI+MdTgqS&#10;zAIYXpTJO/WVZ7Mm4bg60cC1iRoOB0s4J8+cay4k0+BPuOsxIgNdJR94oQ32INzfjXBfgUL/IExB&#10;kRj9DUR6R6D3CCHOP4wsMfW5GoEXnRfVcT60ZATSV6xlqz+bjb5sRqpjaM4Koac0moFKu0CDlZ5y&#10;Oz0ViQw4c1gaauLS9gLXz2xxdX+DSztrnNtYYX91ie3lRVVby0uiZXaU7oALM1JWR1gbbGaiIV+d&#10;5bK3NJmK5Eii/JR1Qk8R6uFCuIBhXqxRylAiLfkWBmtS1OUkeuX9+yrzMXidIk/qlr6Gasa6W2mt&#10;lbLRUEt3WzPtzQ20NdbR2VhPQ0U5VUUF1JWXUFdWRH15AU1y/dNqri6kr7Va7lEk2xpmRzoFtmop&#10;zLRLmfIV8DuJNtCdLLuBwbp8RmrS2Ruq5Ln9GUrSbQR7Cnx7eBLq5Y8+SINZoMUcGiEKxxwcTLJA&#10;qTMtlsF8K4NZWoZSg5lxhLMmYLheFsVSYSTTOZGMphkYSjYyIPmtR/J4izWKUl0YeREaymJiqU9O&#10;pTkzSwAvkbKMBKYGWpgYaKauVJlEKY6ehgpGWp1MdjZT40inoSCHvpoyZjuamW1vlrgrZrCqnGFR&#10;S64AeUkhs1LW13u7We3rYbGnW67tZLKnl4mePuaGRlgcGWOgpU3tgeB+7Di+J0+h8fbDFBKGJUxD&#10;rEaAO1wrYBgi6SZ15ilXgtwE7KXujJP8V5OgY6Uuixs9hTwYKOKlkRLenK7i/eVGPt5SoLCTT/Y6&#10;+fnhAL+6Ms5v7y7zu5fP8IuXzvP27QMuKDOPDo/RVtNEiilOYFOe6xcmeT2GYmsCLTm59BYVCxia&#10;SAmTPB3sQ6opVEDQwfndcR7f3ePh9S1ubM9zb3aGWwKYt0qbeC6lnFv6TK5pU7hmSudRRjHf7ZD6&#10;S34D3h5q5vGAQOFANfcGKrk/VM3jmTbe3p/i3SsbTLZWUVFQgCO/nNTcCoEvAbWvJTGyfxbavjC7&#10;KvwpYPhV/SkwVPRVMPzSvb+QXl2g/q9hkfovdNR7fF0dBQzfLB39zk/rr/O9/vX1DAyf6Zm+gUoW&#10;Ix4VGkBEgBehPm6E+XiqoKLzD0HrF0pkQARpsUl0VNcLCIop6W5jrEOAsKPxUzUwLnA33duiarSj&#10;XgCykl4xQe3VRSyN9rA5M6yCodJ62FyeJ2AYQn6SRQXD1ZEuBsT4Pdxf5fvP3+Tu+gzdxRlc35jm&#10;2ua0CoZLo63MD7cIiLRSkpuKJthX4NCPkABfFRBtMSbSkxPIyUzDkZVGhhizFLudRItVbTE0KeP6&#10;BA4t4eEk6sPItUVSl22hvTCeyaZ8FQzXekt5fHaMN6/MChhO8sL+EPc3e7i70cXttQ5urbQLFLYI&#10;JDZxY7WZB/vdvHFtjHduz4hBmuOFi1NsCQz01xVTmJhAmtFKZkwSCVEWogUI9fL8qLAIIoOV5UHk&#10;hyRIKsZPpc5MegQY+nt7yTv6y7sGEuQnBlj2Y6IMcp6yOL4L8REhtOZlMlGRLUBUy/NTdXxrrY3v&#10;7XUJ/LXwnbV63ltv5Mfn+/j19XHZ9gocdggkdvM354f59cEYN4erKE3WqDM/ptj0pFj1pNpM5KXF&#10;k5kSR2KcmUSrWYy3L8bgIOoKBf6KisiJjyM7wUq8WadCYaekeU1xNvGmMOKNQaREh1CUaqIgOYqc&#10;uEgc8VFUOhKZFbM8KUCVKzCVJulQnp+izj5pNct1Vh2R4fK+8p7hAZL3QvQYwqJUQPRx9cPzpDee&#10;KhT64C1bfwFDe0gADSkxzFRnc77PyZ3JDh4vD/LSyrBoUPb7eTjfzYPZDp6bbeG1rT4+vr7AT+9v&#10;8tPndrm/0M1QQTx19kjGJW+eHexisaGKHkcq7RnxlJrCydcFUmzWUBSro1YAd29+WIWtRmX8pIBH&#10;mrzzQF0R19anuDgnsN1dLfft4C2lW/JqO3fnW1huK6E8MZLEyCcthvpQTyIFDiODvVFm2NUJGFrC&#10;jaSbU0g1JmELMQiI6unJS2WttYSNjmwuTRfy/L6Td2508uNXZvjte1u8eb2b/oowyhJcBNK0Aoax&#10;Up4S6a1MZKg+l7m+Oil3vazPjIhGWZseZWl8iNnhAaaGnmhyaJCp4WGWZ6eZGxsS4BDwbymjryxV&#10;hUJlWyVgqBV4DnY/QaDLSTSS/ypT4wWEBQYFQoeVrqvlKSx1O9kd6yUmwIOCRIv659H8cC8zI/1M&#10;j8jzRofUrqQzounhwac0IOoT9UjYOlX4e6Iu5ka7mR+TdOqsUzXeJ7BVloMlMlDqLVeitQHkJMfQ&#10;UpnLbHeNgFUaZ0Zq2Bh0khgVQpD7aQFDqd+8A9AHhmMK1T0BwxAN0SEhxIYEkqUPpNYaTIvNh+54&#10;b0ZTA5h1hKpjdQeT/ak3epDtf5o0Hw/S/X3JClJaCoPJDA0lS8p1nt6IMzGFHoGgHoFcZ0GGAG0+&#10;XY2ldDeV06f0oGhzMtvfzvJIH1tTI+xIWuxOj3EwPc4FAfLzs5PsT46y0i8AKLA42aX0xOhia2ZM&#10;bZlbm5tkcW6K+bkZ5udnP1dTUwMhoUGcPHWc05I2vj5eUkcGq13VLVL32SIiiQnVoPUNFLD3RuPj&#10;iynIX5191JmkZ6o0gQstWTw/VMKr4+W8PlnJ27PVvLfUIHDYxk/O9PD3Us/9p8eb/Lc3Dvlv79/i&#10;f//ufX78xl1uHB7Q39ZFSXYhCYZYLAESv95BOKLtlCekChjm0VdcQqHZrIKhPcyPBK0/Vbnx3L6y&#10;wj/85n1++b1Xef/2Jd5Z2+RR5xCHGaXMBRpZ8IpkM8DMsreW1aBIzsfbuFWSyTvDzTzfV8P9vkru&#10;9FXwcLSO7+yO8cGlJa5OdzHaUEp9RQWlFfU4Shs+hTGBtb+op+HtUx0FeKrk/D+ro64R/QUofCIF&#10;NP4ybB0FKP9aOip8X1dHAcM3S0e/89P6a3qvI/PlP1FH3fefo2dg+EzP9A2Uso5hjDYEjZ+nmO0n&#10;6//5nla6t3kT5CYwIOa8PKdIzPyACoZj7c0Mt9WrGm1v+LzFUGkpnOxuUqGwrbJAhcLWiny1FVHp&#10;SqpIAUPleII80x4pJqwsl+2pAfqqCpisL+P1S7v89JX7bPa3cDg3yAuHm2KcelgaaWFmsInJgSbq&#10;5J4xUWLqDFqRDqM+gqy0ZApysyjOd1BamEdpQR4lebkUZuWQmZBMnMEsABYmpjCI6OAAMmK0tBan&#10;0VWeSWdZmhi5VLpLBBIbswT6urm11sPlhVYuzTVzdbGVu2ud3F5u4c5yI6+eG+Bb18f43nMz/Ojx&#10;Ij9+eZlPXl7jvfvLXFjupKs6R+5vEjhMZ7S1V+1iVVNUKuZVr0JhRIAyo2qgKECAQFEg4b4CuT4+&#10;BCuTznh7E/BpV1Jl4hoFEoMFHCI1GsIFzDxdTnPi2DG8T5xA7ycmtryY3d4mro81cWe4mocjFbw+&#10;W6vOrni7M4MHA3m8OlXBG7M1PD9cyKOhfPlcyfvLrfx0Y4jXl/toFzCyGoMF6CJINutJt5goErjO&#10;s1lINUQK+BgIdTuFUQB1uLVZHVvaUFpESVYqsQLaFfnpdDaUM9bTREG6lURzsNwnhOJUM4XJRhx2&#10;PY6EKJwS5zMDzUz1N6mtinlpAg6DLRTmJpKVHitQb0evCcTP051g3wAigjREBCothoF4nfbC46SH&#10;gKHnE8m+3wkXYoP9KRGY7RKjudFSysX+eu7PdPPqxoRA4BSvbU+qenl7jFd2J/j47i4/fuE8b19e&#10;4oWdSc6PtLEusDFcls9AUQ5jkr+6HCk0pVkZrchlpMJBhU1HXaqEtb6ExrxkDuaHuH12jaHmCnnH&#10;GHpqC7iyPsm93Xnub81wf22Ea+ONvHkwyg9ur/Kje1vcXuxhuiFfYMqIOfC0QIkbMeHemEK8BLgD&#10;sGq1xEVGkWqyUZGaTVdJGXsCSd+6vs2Pnz/Hj57f4PsPZ0Tj/OjFKX799jJ/eG+D331nnVcvtlEW&#10;50JpnBcNWRE0OYy0lyTQV58n5bKORQGrlclBVieHZDvE0sSISABxalw08blWpidYGBtkUcBwVICm&#10;rSCJwapsVZUC+AoYBnm44HPqJFGBfjQV5DAs7z7izGCuLY+R2mxWehu4s71Ebqykrz1ant8qzx8Q&#10;sBtkToBUgcJpeb4ChjOjwwKLckzVILOjcs7YADPD3QKEPXJNr6rF8X6WpZ5Q9qcGOxhoryPFasAU&#10;7ocxzJfyvDQmBLimBBjH2ioZkHCMNziod9jR+Snrg7qIPNB4+0u4wyTupf6Q+sAcGKKOwzP6e6vL&#10;O+TrfakwedGVGMRIRgiTWSH0J3rhNBzH4XeMOJdjxLqcwCb3S/LzJiVAAOvkCZICA6hNSmSqzsma&#10;lI3tsWE2Z0dZnBxgdryXWQn33Ggvy+NKD4gh1gS+NyQOdgQI92YmJT9Nc35pnsvry6IVLm2scGF9&#10;iZ2FaTbnJzncWeXC3gZnttfZ3lxnc3NDtPm5KirKCZQwuLm54erqgpe8q7+XFyHePkQGBEk+EzjU&#10;6VVINIaEEiOAFq8LI8soZTcugs70KJYrkrnaUcALYzW8PF3PK9NO2VbzlsDhR3ud/OH+PP/bS9v8&#10;l7cv8t+/9xz/6aOH/Oj1O1w9s0ubs1HKczqpZjvxYXpiBQ6zDBZyzVYas/PoLCgm1xhNangEieFK&#10;C608W8rsSGcl188tCvw20ehIo9YSS3GIliwp71b5DUr19Kc4XE9ZmJYqge+qEF/aooLYkHr7Wl8D&#10;F7qqOWgp5lxHOffnewUKu5kWCO+oKqGmvIKyCieF5QoY/rFp/1yfgZoKggJ0X9XXBT5VT933f4GO&#10;ApR/LR0Vvq+ro4Dhm6Wj3/lp/TW919F595+mo+77z9EzMHymZ/oGyqYLIk5ASx/sh/uJ4xwX6HBV&#10;wOOkGMAT7kRrjDSVOZno7lfBcKStSeBAwLC1TsBQgcInQKhIAcQuZyn1xdnUF2XRUp4n1zWprYXK&#10;BDRrYpR66spINIaLGfYSaIhldVj5h7ecigQTq131/PLN53nvzkUe7C3x0sUtLqyMsTLezqSA4ZgY&#10;iNb6cpLtMSQq3RvjbaryczIpLngCheXFBVSVFVNTVkqlGBJHcjrWSCPhPgGEenij9fUiNjyAwqQY&#10;2sqy1aUzqjJiaXBYxVBHM1qfwWKXsnZcBTsCWhdmGnm43cfr5wZ578oIP3t+iV++vMKvXl3iV68t&#10;8qvXF/nF66t8//EaN7b66KzMIlPA0GFNoKuqkfmhcbrqm8lJTlNbDZXxhqE+foR6+0qYRAKFoV7e&#10;Ao1iUgUOggQO/byeAKHSYqgNC8UYqcMWE0Os2aSOOQyS42G+PoSL+UsRcFtoqeHmVCdXe8u52pnP&#10;c/3FPD9YzIP+Qu715gsg5nCzPZt73bk8HCjihZEyXh6t5qc7E7y3O8NoVS52MWsJUTqybDGSLvFU&#10;5WRQkpxAWpTS9dZEuPtpUqMN8j697MxPsSgGvrmyEJtBzHNbNRsLw+rsnM1VDtJilRlswylMMVIk&#10;cJgvcFiUbqFKQKMyP5EGMXZJck5FYQpTo+2UFqWSmmwiW5nVU/Kj+6kTeLu4CRD6EyjydVNaCt1F&#10;bk/JFd+Tp4n08SRPWTcv085EWRbbLWVcG2nm8eoIr+/O8vbZJQG0BV7dn+eVMwt8/OgyHzx3gV0B&#10;wq7CdFpzUuiRvDNcXkJfUS5deam0ZMdTnWiUe1pZbKtgqCKLdgn3VHMZk/J5pkfKQ2cNvXWFdFTm&#10;MNPl5Pz8IFeXR7m1MspLu9PcmmnjwXInP7wr8Pb6Jd69MM/F8Wa5Vzomn2No3E9i8HURQHEXwx4g&#10;cWYmPsoghtnKRHMdtzfnuLowINBawmvnxiSf7fOPH5zn79/f4w/f2eR3767yt+8s8R8+3JFjOyy1&#10;2sjUHic/2oPaLB2NRXF01jiY6KlnXsrY0pjAlYDJkmhBwGR+dEggbORzzQvMzAvALYz2MT8gkNVe&#10;TU95FoPVDkad+VSlmNB5nSJU+cNCwDAywI+GIgfjYsTn2gsFiGTbViJlx8nlpUnKkq2kmSKkXmgR&#10;CB2UvDHC4tQocwKjimYnReNjotHPNa/A6rSU95kxAUE5XyB2Qa5dUSaiWppia3GKjfkJyWsTVBVm&#10;E6HO6OpKZoKFltpSyVd5FKcLWEu6VWfGkqAPlLJ1Wu36GiqwpJNyp8CgJTgcS5AAUpCUuQABQ19v&#10;YgO9SQ3zwqFxozUhhIlcAzP5egZSBPqiTpLpewzjiWMYjh/D4naceF83EpSZPk8eI0cfwVhtDWcm&#10;xjg7PaXCngJ0izMj8p4C2gKJy8o7COidWZnncG2JazubXBHQuyAweG5lgYPFWfbnZ9hfmOHMqnwW&#10;rc2NS5xJvSnvvLY4LfeZYHZ6kumpKaZEk6Kh4WFSUlIEDAPx9PRU4dDT3QMfkTKrcZjAoTKWOc5g&#10;ICU6RsplrOSxGHJioyiw6SiN01Fj19KaqGMoO5r50kTWazO4PVrD87MNPF6o4+3NVn59f5F/fGWH&#10;//TuZf77Dx7xf3z0iI9fus6hvENrbQOFGXk47GmkRcZgD9GREmEkKyqGquQMnGlZZBvMpGh0JGrC&#10;iI8IRuftijnUgwRjMIZAT8lTJ9C7uxHp4o7RS4A/KJhYZYkeowG71EHxeg1W+c1ICPEizxxKmyOR&#10;sZoCRiqVrqrp9Jc7aJXyXJYeL/lB8kBZBcOj08wubqEzy/ME/j7TFzD4tMTwfhUKowPEBD8l5fPT&#10;rYl/pKfudwQo/LP1F+77dUHlmymJt2+sjgrv19dRIPQvoaPD/jV1ZD7+Ezrq+k91VLi+qqOuewaG&#10;z/RM30DFhPthN2pJtZrVVsNjAoUuIt/Tbngdd8cUqqdVAGe0o5exjvY/AkPF+H0GhcrYwpaKfHX8&#10;oKLGkhy5pv4JGM6OqFtlUhpl7UTln/wE2fbVlrA+0EZdmpUGMXWvHm7xs9ce8OK5dbaG2jgz2y9G&#10;aVQAopkRAcO2pkrSEq2kyI+/0n1U6TaqdB8tzMumpCBXVZkChyUllBcUkp2YqnYdC3DxEpBwIeC0&#10;GEWBnJhQf3WpjuqcVGocKdRm22jIVdbai6Yl38pse5GEq5Lz0428dGaEH9wTIHx+kd+9tMzvXhUJ&#10;EP7u9Xn+VvTrN5b58cvrPDqcZLi5mLwEK1kWO0XJWZRn51Oak09hlkNtNVTAMMTLV12aQlmzMFyB&#10;RC8fEsS0ZSYlq+tuKTDo5eaKy6lT+AsARoSGqHAYLeBg1OnQh4WhE+MULtcHnXYRiLFyfaqHFxd7&#10;uT/m5P5gGbe7C7jVlc8tAcWrLVlcbs7gXl8RL45X88pUHa/NNPOzC0u8sTFJX2EmKWK+LOGhAn8m&#10;SjNTBe7zqMjNUCcmSpe8ER0eRIXE1fLEANvz45xdmxXgLcUq5nt6qJmzW1PMyHZhtFUgMJqqvHja&#10;qrIZbitnsl/yS2cVnQ2FOMvS6Wkto7oklR6BrKnRNvp6aqkVAMl12MmUfBAXE4VRIDlCjHuApzc+&#10;rh54u0p+lDzpedoVDwFC9+Mn8Th2HP+TJ8iQ/NuYlURvbiJzlZmcV2YlHW/l3lwfL25M8M65Fd6+&#10;sMlrkrdevrDD+bkxylPsYkA9SAnXUJ2UwpAYyen6WkaqC+gUYK3PEJBNjqKvPI3hmmyaHFa6KzJZ&#10;7Ktjuqua7ppcepx5lKWZGWksYW+ii8sLg1yb6+eFzXEujzVydbye71ya5Q9vXuGja6s8VKbZ7ygh&#10;0+BDik7SPFxZLuC0mGAxyAJRcQYNznwx5VvjAq97vHttmbWOfKZq7Lx80Mdv397nPwoc/uP7+/zh&#10;Wxv8/p1V/u7bG/yn753jnct96vjDHMNxShKDqFfAUMI3JmA49xQYKloUMFTgcEGBMYGzhfER+Tz8&#10;pLVQwHBQyuhAXQlN+cm0FaYyJgBcmWxG63HyCRiePkWIpzvOwhymO2pZ7atirbeC8fpcgedyNoY6&#10;cWYnYxPgHWiqFRj9DAzHmJ8eF00IHE4yNyFbVQKLogWBxUWBxmWBw6VppcVNYHVCIFbgcE7CNt7f&#10;xcRAF7ur8wx2NhOjD8ckkGE1StyZBTosUSRZBIDMWuoKM8iMMxLseZowTzcivL0w+PkRo6z1Fxyi&#10;yiJlyBwYIHDoK/u+xIf6kBrqTr7Wneb4EEZyDAxmRNBi9yc39BRGgUDjqWPEeh4j3u80VoFSk8cp&#10;qlITWOrr4cLSAhdXV7iwtcGVs/tcvnCGy5fOcuFwj92NJSkjq1zaFSDc2eDS5hrnVhcFFBc4K1tF&#10;hwKJF7fWOC/nHawrYz9nWRXAXBUwXJ1TttOsLi6wtLjI4sICM1PTNDY0YI4y4S/1iJe7gKGLlBE3&#10;AUORAoZKq+FnYJguQJhls5AVayTdqCFZ509GZAC5AmdlMaHUxGmptIRRoPemLUXHaoPkxek6Xlpv&#10;5adS//32xR3+/s2L/JcP7/G7d27y7fvnObe5qnYlba6spzK7iEyjVeIxkiRNlORzC2XxaVQlZZCh&#10;NxEvQG4NVpbPkDrP5SRRAQKCfm6ESH3sc1rylruArKfUd76B6uRcJk2EpLFe3i9SpMEkvxeq9KFo&#10;/N0oSLPTUl1ES1UxjpQ4rIYINEH+OCvL2ds74OKVm5w5vPY/GQyf/l655mk9db8jQOGfrb9w32dg&#10;+C+lo8L79XUUHP1L6Oiwf019KT//BR11/ac6KlxP66hrFD0Dw2d6pm+glK6kSothfVkhjmQ7pwUK&#10;fQSeAj28BaQ81TUMWyobGGnvEShsEyBs/BwMlfFD072tAobNjHU2qNBXW5AhYJFAeVYitQKHgy01&#10;akuhAobbohGBR6UrqdZHMcSelKXaODsjJrWthqp4I525ybx/+yIf3r3M2fEedSKay7uzzE91MiCm&#10;vLGulLRkG6lJcSoUKlK6kuZlZ1CUl6N2Jy3JzxUoLKAsr4B0exKRgeH4nHATkDghOqbKT0yePkAM&#10;erSB4vQEKrPs1ORYqcu10lRgZ7g+h53xRm6s9fL25Wl++eIGf/fyMv8o+ofXFvn71+ZFc/z+lRkx&#10;/iv86IUlrq520FySTLwulDiNTgxYPPkpGRRm5FCQkU2qLV7tThquwqEChj5ofP2ICg2jKCubLAFD&#10;sxihGGOU2mp4+sRx3MSEK11Io3RaFQxNAoiRYeHoxDgpk9oEixnMiNRwXiD6g4trfHQ4xycXRYdT&#10;fHdniPc2+/nORh/f3R7kxxdn+NXNVX55Y4WfXlvhZ7d2uD8/SGWcmawYCzatTtLGICAr8NbspLGq&#10;hIQYPRnx0cQLuOSlWJnobWZjdpjthVF6m8oozrTSUZfPQFsZs8PKdz2MCgSOiSYE+OaGmpgfbWGi&#10;v47+9jLaGwsYEnBrrstlUL7v761lYKCepqYSUlKM2G2RZKXGk5eZTkZSEgaNBn8PT3zFNCrydnER&#10;MDyltmorchdFiPEvsEXTnmlnMDeOpepMdluKuTBQx62pLh4uD/Pq/hK3V2eYbm0iJ9ZCkNzHV/JD&#10;jH84edEJDJTVMtvUyERDCYPV2YzU5dFblUFFSiRtRQmqWooSWex3Mtdbw0RHBRUZ0dQLAK8LEN9Y&#10;G+f5/Xmuz/dzfbqLm9Md3Jhq4ZWdEX5yf5sPL83x4ko3+12ltGVFq5PRjApwFlk1GHxPYg73xW4K&#10;o6e+kJcl/X7waFddiuKVg2F68/RM19plv59fvbbDP3zrDH//rmzf3ZTtJv/7d8/yf35ykwebTbTl&#10;hFGToZU8bZIynclQh4DsYKfA2VNgOD4sEhgUMFyYeAKGyrjDdaWVbqiL9jKHlIF08qx6mvMVMC6k&#10;PMFEmIsyxtATn1Mu6iyf7TVljDZXMNtaxEJrocB5jMRfKRvyvPHmGqKDvQVQc9TW5S+DoUChAoaK&#10;JieZnZxgWm09HGNRoHFldlIk2xmBRJGyvy5QtLk4y46A1NbSHI3VZWiD/TCECUSEiTFRlkKIjiIv&#10;PUldGqMoKxWHAJu/m5QfgdiYEAHIkBBsAoM2BQ5FlqAnigkKJCY4UPb9sAd6kRjoRla4K9WWADrS&#10;DLSl6imKEnj0OEa0+zHs/ieJEzCMETCMDfKhsTCX5dFRgbxVAaUN9jfWWF1aZGFxjnkJ88zsFDMT&#10;o8xJfCtdeNenJthbmOXi5jpX97a5fu6AG+fPcPPiOe5cPuTWpfPcuHCWy2d2ORSQ3Bdg3F1d4mBD&#10;zj93yLXzl+S7C3Jsk4ZKJ0ZNJH7u3nifcsfrUyn7vi4KGPpiDNeoE4rZ9BHEC0ynmbQ4LDrybXpJ&#10;Y9nG6iixRlIqn0ti5VhUCBlhblTEBrPSksut2WY+vrXKzx+f4ZcvnRed4wfP7fLSxXXOSNimhkYZ&#10;6RygpcxJXkwCCWF6EsMNZEbFUpqQTqOjhAyBRK2Ll7ruqr/IR1Qi5VyZhCfCy039gyfI1YMQDz91&#10;eSRDsBaTMkmQTo9Rwm7Uiww6oj6VUa8lOSGOsqICMtNSCJX0DQwIoKqyilu37rKze4bB4XF6+oYE&#10;DEO+IgHET2HxC+gSo/oVI6wTEPxjfXUWU0VP3+czCZz9keT4EQDxF/X0fY/4/hkY/kvpqPD+GSkA&#10;9BUg+pfU0WH+Gvo0f/+TddS9/gf1DAyf6Zm+gUqJ1mGJDKO1tpza4jwC3Z+YPrXLo2cAUcE6+pu7&#10;meodFBhsZbilQQXDkbYGtRupslSF0l1UAcOu2hJK0u3kJcao2+rcVHUSGmWhe2UCmp25UbVlUZlC&#10;XgFDvb8rSfpgRuvLuCBw2OZIIj3ch2WBxI/uX+GjB9c4PzvI2VWlC1onne0VVFXkCRjGkZ4cr0Jh&#10;mmwV5WSkUuDIUuGwKM9BaX4+pXn5AoaJT4HhSTwFBjzFlLgp5uTkcTTeHmKWBMySo6nKisXpiBVj&#10;nMJgXQ5bow3c3hjgtcMxfnhnlt88nOHvHgsQviJ69VMwfHma37++zLeuDTPTli2my1/tJqhx9yIt&#10;2kZ+cgYF6Vnki5TxjlaDCWUdQwUKPwNDsyaCpqpqkqxWPARYIsJCVRD08XBXAVGZfMagfQKGRjmu&#10;E5DUKmAYECJpJHCrDWW3r4n3Lq/xvkDF+4eTfHJjkV8/v6vqlw+3+ZXoDwIa//j6BQnzOX71whl+&#10;/OAM58ZbSZE0sBsNWKOiBE6iyElJoL2+iiYx/ilWI2lxJjkeQabdTJek1Vh3I3PDHYx2OeluKKJV&#10;QKqpIoO+lhJaa3Lori8QwCmQtC+kt7FIALKYHgG1ntYSumTb31lBW1Mh/d3VtMs19QJhBQWJJCcb&#10;sVq0AsYR6pIjyXE2ogWUlbGXHqdOPYFDN2WJEqXVUNLyxAkB/BOqybQLILSkWwUM7Yzm2ZgokPxd&#10;mcl6YyGrEpa52gLac9NI1kUQIGDpeey4XHea4FPeJIWZaRXzOlFfz5SAzqjA2URzMWNNBTTkxtKY&#10;F0urgGFDXhwjArYz3VUMKWv2WUIZlnfcHWvnsgD2o51Z7q+McHmshZtTyqQznQKlXXz34izv7g3x&#10;ymoP9xe6mG/M4+xYM5dmu+krz8Dgc4IIPxfJH0YWBKTfuLLA9+6v833Re9fnub3YzKwzkYFCAw83&#10;mvnFS+v84a1tAcMtVf/47X3+8/eu8ONHy6y2p9NRYsNZKOGtyBHAr2agtY6F0V61G6mio8BweULp&#10;6j3MVFcTdXmpVGbYyY7WqmA4UJlPSVwUwVJeAgQ2PI+fUpdWUZahGGkuZ7opn/mWAioTtCpYrw92&#10;sNTXRrpZR21Bljy7/wgwnJLtEymAOD02yozSpXVynCUFDmeeaFnOV7QqsKgAoQKI3c31xEQq4099&#10;0QX7q2AYrQsnRq/BIvCTmRgngJiMzRQpgHRcbTFMMkSSKGXIFiAQKGXOJHnKKIoSGXw/k5cc98Ds&#10;6ybnuKhr7jmigtVu7jlmDSY5HuWrtPLKdX5eWDQaSbMk2upbGBmcEE0y2D/KQP8wg4NSX44OMyHv&#10;srg0z/rqIgdb61za2+HGwR73Ds9x7+Ihdy8dqlB46WCHs1trAnuL6sywCgwvSXwpcaa8/8rMlIDx&#10;Imc3dzi/fcC5rQM251epLakkMliDn6uXCoNP6wkYynuFhRGtjcAs8WQSkLWG+UmZDxI41FIYZ6Ak&#10;3ijgb5b0i6YmOZZqqb+VyZYcWl+KDAF0ZVi4NtHJd6/s8P07B3x4c523Ly5we2uKjbkppgZHmR+Z&#10;ZqCpiwJbMknhUaoy9BaK4lLoq2xQAVErYfSTsuor0km9NtPTxnx/J9EhAYS4uRLs5ilg6C9gGKb+&#10;IamAoUkrYKjAoQqGimRfZJb6yiJ1RILdRozZhDZC0j0zi+2dPXb3ztLV3U9LayctbV1fgcIvg+EX&#10;cChG9Stw+AQA/xQYKud+du1X9TQMPq1Pvz8KKv6cnr73Ed8/A8N/KR0V3j+jI+DtX1JHh/lr6NP8&#10;/U/WUff6H9QzMHymZ/oGKtkkRlzAosyRSVWBQ36MQwkWMIwMCkUfqMEYEslUn/zwD40x1NLyORgq&#10;M5NOqN1In7QWKi2ByphCZZ3CTKuBwhQrVQKGStdSZaH7jalBduaVKf6bSTFHEOnvhiHADXOgO1Vp&#10;Ni7Oi6EqzyVejikLaW/2NvPx87d4cGaNrdl+ejsrqSzLJM+RrIJhWlI8qYn2z8cZpibZVTjMzUpX&#10;AbE4N5fSXAHDOAHDgLBPwVDg4qQLfqcUQHzScuh1/JgYx9OkmsIpS48ROIyhSUx1T1U6ky35rPSW&#10;cnnGyePNFt4718GPbwzyywcT/O1jgUSBwz+8MifQOMKZIQc1aaEkRHig93YlUoAt3RxLUWomBWkZ&#10;5KWmkxmfREJ0LLF6ozobqTK+UOPrT3SEVsCphWSbjVMSpuAAfxUMPVxOq3CozEaqj9BgNhiIEnOr&#10;Cw0lIjiUcAHDMC9fLGJUldbVv3n5Oj9/8ZCfPn/ATx7t8bMX9gUWdvnerRU+uDbPTx5s8ZtXzonO&#10;8/OXz/PSuRlG6vMkjZWJbtzw8/QQ4AwkTgx1bloCVUUOgcJoEs2RJFn0lCug31RJe20xc0PtbEwP&#10;MDvYQreymLjAX39rGe3OPIHBYvqaSuhvLmWotYKh9kqGO6sZ7XUy3Csw0edkSDQ62MjIUCMtLaVU&#10;VedQUZFJeVm2gL3AdE4GmcmJWASGwwP9BQpdCfDyUGduDVIm5BFDHypbjWyDXV2ICfChOt5EvyOe&#10;4TxRbjwDOXY6JU3LogJJCnDH5OFC2KnTApOn8D/pRsAJD4FDN4EBSXsxrv0VlUy1VDEtYZ5qKRM4&#10;FKitzKCzJImm/DjqcmIlb8Qz3lbKaGspjQUJzHRUsdpXz1pPHVfn+nlxZ4brkx1cGm7g7lw7d2aa&#10;effMOK9v9PD8XCuPlns5N1zP9fle7m2MMStgHO1/igjvk1TmJnJuZYjXL83y/s0FPr63KnC4xoe3&#10;l/jOtTk22jMZLdXz3Eotv3hxib9/e1MkcPitPf7wzh6/fHWTh9sdjNSl0VadIWmRT0eDhFPK4KgA&#10;3/xon0Da4FNgKJoQOJTPy+NDLMn3w821OHNTKEu1UpkWR1tRJr3lDgqtkRJfx9WJqdwEqoO8vSUv&#10;OBlvrWK+rZiVjlKcqQYBw2LWB1pZHeyktTSPnroq5kb65RlDLE7Ks5QJbmaetBJOjY4yOTrClEDh&#10;xMgw0wJSTyalUcY/fqFZ+TwzMij5p1Pex0mWlP1QgbhQX29C/bzRhwapQGiKkDLhL+VO6oPyfIe6&#10;xEqYnKcPEBAyGYnThKN39yDs5ElCTpxQFSz7wVIfhCjdY0+fJMzlFBq304S7nkTrcUrA0VWd/TdR&#10;r8UYFCDAIgYpIIDIwEBS7Uk01jYzOjLL+MQy/YOz9PSP09cvdeXwKKPjUt/Ju87NTbMgALU6N8PW&#10;whx7i8o4wxXOLC+yt7zAqsTJxvyMgJ+ksXy/JucrILwm16wLJG4vz7O/vsK57S0unznHlTOHXD44&#10;z+HOAZ0NLRhCtQKGyuRhbp/KHZ/THvgLaAV5ShlRZpkOEiMW6Eekr6dArTtmqWdjQzxJjPAnIypU&#10;0tdAqdTdpTYjFfFmKmRbYtaS5OtKgofkTfmdOOhp5U2pj9++sMwLuxNcWHzSRXhqcISVqQXm5L0r&#10;0yTetSaSIoyk6qPJMtmkjPTTVe7EHqaXelHSy8ublCg9Z5dmWB7uld8DAcDgIELdvT9tMRS4UX57&#10;QnUYI0RaUaTEv6SByaBTZRZINMs9LNEmIiRds3McrG9ss7K2SXfvEE0ChY0tHaq+Hhh+JomnT43w&#10;FxB4lJRzvwp+f0mfPuMoqPgf0DMw/JfSUeH903oS91+Gt39JHR3mryHJv/8sHXWv/0E9A8NneqZv&#10;oBKN2ieL2scYBV6SSIo2E+ThobZqWSNNRIVEMNM/yuLw+BMwbBUIbGtgvLMZZS1DpdVQWaJiuM1J&#10;Q0kO6bF6MkQFAobVeWnqseHWWtYnB9gVMFTWO0yPjcQQ6KGOrTIJIGZbIlkb6FDX5Iv2ccEixqU4&#10;ziRQuMmHLz/HweokVaWZZKXGftqN1K5CobJmYWJcLAk2C0l2K+kpCWSlf9qt1OGgOCdX7b6p9Q/F&#10;30WM0wmBC1d3gt3dCBQDqECh0hVRaXEyBXmTn2B6Aoc5FhoKrLSXxtFdZmOsOo61tiSuTxTwymYd&#10;7x128cObI/zi0Sy/frzA86u1tKb744hyIy3Sl3QxqQlhYlYEAksECgtS08hNSREwFBC3xGI3mTGH&#10;a9CIwVRMW7TA3lBXN0lWG64nxaz6+amTz7iJYVVnFxQwVMYdmg16FQy1AoaaoBBC/JSF8X3E0J6Q&#10;+DJza3Wch7vTvHVplY/uneF798/y4d09vn11hXcvzvLR9WW+f3tdtqu8fnZGDGA48RpPwn1Oq12I&#10;T4rC/HyIDBYDLMpW4thiknwQJvsWUiRda4sz6W4oZ7KzgbG2Wsa6nAy0V9HXVvFkIe+mMoGQesY6&#10;6xhpFwgUDXfIttvJmADUcG8dg921DIh6u2rokOtqaxxUVmVTW5tLnbOQpvpyWhtrqC4tJDXBpsJq&#10;oLdAobJQuY8nYWL09eHhmDSSdyWezcpEFSHBZOk1NEi+Gy3JZqa6kLFSB505yeTqgjG5CgjI+/kd&#10;O6G2evmLcQ5y98UQEE6kVxDJOiNNebkChNXMS3hnBA4nBHCVGTk7i5NpzrdTkxFNZbqR3pocxtvL&#10;meqsZH24mWmByP7yTNblfV45s8jdxQEOuiu4OlbP7clG3toZ5qWlDu6O13FluJZLIw28e3mNl/dn&#10;GSlPI1PvK6bZjf66XO4fTPH6hQm+c3Wa799b5gf3V/iBAOLv3zrkd2+eY6UxjpGiMF7cauA3r67w&#10;d29t8fs3t/jt65v85rVNvv9gmeWeQjprM2mX+7XXFVJfniNp42RGTPjciDK+UBlPqIwxlO2EAogC&#10;hWMDTPd10FtXprYYlqfZ6KkqoL04m56KXHJiIvAVMPQSeFLGIAd6e9HdWMuE3HepS+JB3rfdYWWy&#10;vpD1ngYpz23My/3mBnpUMJwTuFPAUGkxnJtSoHCE0cEBVWNDgyoYPpmARuoIOVcJl9Ji9qSlcJ6D&#10;jTUBpRn629sE+GIFeATw/HwFCsXcB0s5kPAooBgpgBEnEFiam0NhVgYJUp/ZDQbidAIXAYFopPxr&#10;3DzQCaDoPL3Qenk+kdwvwsOdcDdXwlxdCDwh73jyGMFStkJdT0s+UdYGVNYdDVZnE44RYKksKhWY&#10;nWZrbZ+9nQsc7F/m3LmrbG8fMD09w8T4ONOfguG8bBeVmV9FG9OT7C/Ms7Mwy6a808rUpLznNLur&#10;y5zd3lQB8PrheZ67eZ2Ht25w//pVbl26wKWDfQ7Wt9hZXlO1Mb9ETUmZOtOxnzIO95Tr51JaCwPc&#10;vVQwVNZIDZc6JVL5wynIX+pdXykz3kQHemMO9FJbQm3BAmuaQHKMERRaDJRZTVTZYyiO0pLg6UK0&#10;xEWp7B/0tfHyuWXuKzP6LkmaTkjemRLonZ5nbXKexsJykgUIE3WmJ1v5DVkdmWK6q58cawIJOgPJ&#10;UVHkS91yYWNJ6ocGqR/luDFKXUojxEMZdy2mMSBUfnsEDqWeNEZIWdeFYY6Usv7pNkp+s8x6HRGh&#10;YYSFRjAyPs3ZC1fp6B2mrqUTZ3PH5/ocBL8qgbSjwfCJvgyCyuenpZz7VfD7U/rqMz7VEXDx709f&#10;QMI3V0eF+4/1DAz/6XoGhs/0TN9AJSj/vorJNsoPrN1oItMej+/p03IsQm3pUiZGqXDkUZ2fR39j&#10;nQqGT2YjVaDwUzBsV47X0iRGPMNqoCgtTm0tVJaraKsqVMFxY2qI7TkFMLvIS7Ko4wujQ31k+2SW&#10;UGdeJlXZaWLSXInyl2NhgTQV5/Hgyjke3byIsywfi0FDXHQUyfZYUuw22VqJt0RjizZij43+vOVQ&#10;GXPoSE8nJyWNxBirmKIgtAECUp6+6gyg4QJd4d6eAgjKBCbH1NZD/1PHsWqDcSSaKc22UFsQQ0up&#10;hbZSM90lBvpLI5msNrLRkcytuSpe3+vi9f1ubs1UMlkmwBDrg8PgTYY2AIcxkjKbxIHAYEV6KsVp&#10;SeQmxZMpEJtiMRNviiJGjGqk0vIXFKR2l5wbnyA7LU2FM6U7qQKFLmLEA319CA0MUNcxVCagURTo&#10;64ufMinLp+PufE6JeXU7RX5cNIM1pZybHOb2+gJ3NxYFFJfUVqzXdiZ4Y2ecN0UvbQwzJLAT5XZM&#10;jPJJIiQufE6cVLvXGiVMjqRELBEaYjThJIthU2YxzE2JoyAznlZnMf0tVYw11TDaUkN/cyXdLRWq&#10;emS/T46NdDUJHDYLNLYw1t0sUCj7vbLf30J/p5Ou1iraBCCdtfk01BdRUyv5q9ZBTV0edQ3FNDaU&#10;0dxYQU1lIY7MRGLNEWhCfPD3OUmQ72nCA8XY6vTEGWOwaA1Eh0VIXgrHIqY9NtCfpLAQgd44quU9&#10;SiUdYiW+gtWuo8fwPn4KHxcPkaS/YkQlf+v8/dV3nOlsZrKxkvHaUvrLcugtyaQlx05duuQFRzyl&#10;CZFUCxz2O3MFiMpZG21hZ7KTpZ5aBiuzGBJdnOrihR2BhbYSLg47eWGlmze3Bnh1tZvbo7VcHqhi&#10;viqdu3Pd/EjA/YWNEUbKElnpKJS0GuHNS7O8dTjKe1fG+fDmDB/ffqIf3Jvn54/X+PD6KGPFOpbr&#10;Y/jk7iS/eLzED+9N8uuXV/jJw1l+/PwSm0PFdDtTBQol/HU5NDsdDPfUMyVgOD3Uz+RgH1NDAmzj&#10;g+raeDvLs5xdU4z9IO1SZquzExlpqmR5sJ3mwgyG6stI0oeoYzrdTh9TZy729XGntU7iSoz9Sq+T&#10;zb5auvPimKrNYbFZGaeZT3t5IZM9HQKhT9YsnBiUZyvrJwqcLgocba+uiFbZXJYwrzxZYH9vfVWd&#10;uEUZZ6doQ+BpuLuLwY4OupuayM/IICosjEAPD4FBb4FDPwGjQLRKi5ikv17yb6yAYEFmBuX5+eQk&#10;J2PTGwTktAJFIUQFBmMODsXgL0bH1w+d3EMv+cMqdWB8pB6Tch8pc1oBzXAPV0IEChUprY5K11Gj&#10;wGGEnK/x9iFGG0l5XiETAyNsLq6xv7HL4f45Lp27wOH586ouHMpn0eXzZ7h4Zp8Le9scbq1zXt7z&#10;cHOdS7s73Dg85PaVK9y7fo2Ht29x49JFudcGOxI/WysrbC4tipbYWFxkbX5BNCealbgcFGjSSD72&#10;FDBUWgpPq/KR+sNPAFjJ30GePoR4SxzJ++qDQ9Q/UmLkmjhdhCqTQLVegNro60WiRuq/mCgKrGYK&#10;Y80UWwQO42Mpkzo3Ub5PCvDBKfXAcm8DVzenuCg6u7HAg5tXef+tN7h18RLN5TXYBAZNAnV2gzLT&#10;bjRt1XVM9Q1J/Zcg3+mx6rTUFDi4c/GAzroKUmONmMKCCZL3CBKYDfWS8EqdbZC0MIUGERXshz7I&#10;XcLtL5998BJYD3aXNAkJJD7WxtDIDBdvPKJjaJayhk7KG9q/pM8A8E/pT0HcV0Hwz1/35/TFPb+k&#10;I+BC0dMtf4qOOuffjr4MCt9MHRXuP9ZfDRh+g3RsvjqeZ3qmZ/pmKcEQSbRGKz/MEQItNupKywUO&#10;wtUWrYq8PIEoH7LsdhpLSxhoUiad+QIMn8xIKsa/rY6+hgoqcpJVMCzPTsJZmEl3XZkKhn1itten&#10;BtVxhksj3RSl2jAGCxiGKeskiskPC5DnB4phCBN4c0XrL2Yt2J/YSI067nF2pJ+spDj0yhgZrRg4&#10;gatkgawkmwV7jIlYkwGrwOFnLYdKN9PMlGTS4xOxm2II9xeTEapBJ8bwyaLyYiT9fQQOPfATqFLA&#10;UFG4jyep1ihKHTZqCgUGypQlLUx0lkQKHGoFFLQCiHpm6+0cDpey35NPT3YEYyU2uh0WSmJCcIiB&#10;roy3MFRRwmxLA51lBZSlJeJIiCE9NoqkaAGaKB0WvRaDgJdWjGZMVBTLs7PUVlTgqUw3r7RYiDl1&#10;czmN66lTAkXBaiuiMsZQWbJCgcNggRkvV1eRC56nT+GtTN4g5yvT7xdJevXKvRa7u9kfHeLSWC83&#10;xzq4M9aq6nJ/A4MFqehdjxMu91AMcrCrB14CT4bAIEnrUprKyyUtrdjERNrDQsmIjKA+JZGZumq2&#10;ejvZ7O5gpb9TXQx9aqTziQT6Z0aUNduUZQ/E/I8NP9G4pPuU0kWwl94OJ60Cfo3OIgHDAmqdBVQL&#10;aFWJqgUMa+vzqRNYbKgvwVlToHYtzc6MI8YcSliwK8EBYtT9PQjxC1DHWOqDNGIWJf+GRIjxD0Mr&#10;pjL0tDtBJ5VWn1MEHDuJnwqFJ+T9TuF5XOJLwNDLVcy0wLU2JIjinHSB3VoWB1oZc5YyWKYsyp1F&#10;b3EGrQKETZlWmrPjyLeEURQXQVNhotpiONfnZGmggem2ciYa5T2SDOQY/OgrSmStuYC1RgcHHQXc&#10;GKrk0UwzN4dr2G8VYEoMZ6zAxsubI3x0bZ17i5I2880CgzN8+/Ikb58f5L3LI3z36qhoRIXBH9yZ&#10;4scP5vibRws8XKmmzubCRotdwHCRnzyY5ZcvLfLJ/QkBwzl2RorocSYJGKYKGGYIiBcxPtQs6dPP&#10;xNAAQ5J2Xc0C6M019LXXC3Q1MCJS/uBpLs2hPj+N6c56VTU5SYwK8FsjAtVWZRdXAcMTAtg+rjQL&#10;GI5JXbDSWy9g6KQn386sM5uFhnwy9QHERQQJGHYJeC6ysTQvWlC1ubLI+uK85PkZZsfGBHCGRUMq&#10;6KzMTquL3Xc01ArY5ZBii8Um5UMv5URp+VIAyFfyrL+bpLGXsmyL35OukgKFhtAwgUapH8zR5Kal&#10;U5CRSU5KCjaDUe2ubVRal8Mln4SECXj4q7P6Kku+aEQGgUuL1HnRyng8gUulhTFe6a4oZU+jzGga&#10;EIBdryc2IkL900Rp4cqOj1dbENNtcQy1d7A0PsFEXz+jvb3MTCpLS0wzMzUp++PMTihLcjzpurus&#10;TECjdB+dm2FfgPjC3h6Xz57jigKSBwfsb26yJ2C4+0dal+OKVgWolxjobidC6slAL6XbqCveSj1w&#10;6qSA4WmJIzcVDIO9fNEGChBL/R6jEyiTuIiLMpFgUrqIR2MVUFPeOcrPh2h/X5J1GnKkTi2Jt1GR&#10;GEdFvJX65ATqkhLIN+rJMkTQUZ7HncMN3nz+Bi/dvywAf4Zr5w8EjhfobGhW/5BTusvHyrMUOcsq&#10;JU76SY2LJyYyUtLUwnBXK49uX6KmJAeTJlAAX6DQQ9LUXcq2wKzSxV4f6Ce/E/L7IDAYHeJOhNcJ&#10;AXd3dahCpgKu6akMdPZy7eYLTC4dkFfdQUFdJ0X1bV+S1uwvCvhUR7UCCuh9pTVRAbe/BIY6gT5F&#10;/yQY/HP6E7Bx1PF/OzoaGL5ZOirc3wQdFdZvipQWxs901PdP9AwMn+mZvoFKMIgx0OjEKMTQ29TG&#10;3soaJVnZqmFwlpSIodKQYbdRWygQVFdzBBi2MCSmWmkdVLqPZtmiVDBsLHWoM5I2lTloKMlmZbyP&#10;FQGUBYEHBQxNId7EaPwFCv2J0QYT4q2YvVNiaE4S6utJpBgeoyYEi8BhRoJVDIZWBUNdSCAxBjFt&#10;lugnrYXmKAErgVtRrOzHCTQqgKhMXJIYa5Xro8Q4Bsm9dPIcvdp6YNEKSITKj64YjzAvd/xOHlfB&#10;0EeMlTkimILMGCrzo+UdlFZDM22FBrpKjAKHJnpEw2UW5uqSma6KZ7khjY32AlZaCukpiKc5w8pE&#10;bRHnJnu5sjTOeHMVJRIvShfbJJOGeKMGq16jTp5h1EagE1Nmj7WwPDdHV1srAX6+6uL2SldSdwmP&#10;0oU0zmJRl6mIt8aqUgBRFx6mwqMCkUrrovvJk3iJ1BbQEycJdHfHEhJOkU2B1iymS3NZrMhlS4Br&#10;p6WayYoidC6niHD3xCjG0SBxFOLmobaoNEi6T/T0SHrXUafM7ioGuEyjZTDaztnSGu4PjnJlcoyz&#10;C5PsLs+wvTarake0uzrH3toi+2vLHKyuiGS7tsTB+pKY/lF6FPioK8VZnU91VS7llTmUVWZRViWq&#10;zqKiOpuqagfV1blUVjqoqMihpDiN9FQzdls4kRovQgMkfsQ8BnooE/iIwQsQYxsi+UMgMcwrAP9T&#10;AvwnJV1PuKpSJpnxEnkcc8H9hMjFHW+5PjwkVPJKDPVVRYx019HrLGSgIk/AMFeVsj5aS7ad5iwb&#10;Nco6i8ZAajMsdFVkMNNTw3R3NRNtZYw1FjEqYFuRoCM5zJXGdBNrLQWc6a3gXFcxd8ecvKTA31gd&#10;67XptMWH0JGkYaMxl2sjdbx5MMZbB8MCiQKGh8O8fbaPb18Ykm0Pr+218e75br53c5SfPZxTWwZ/&#10;+aLEaU8aeeGneXW3mV+9tMLPX5jnpw8n+fGjGXZHlLKaIGCYQltjJkN9lUyPtzM9piwkP6K23I32&#10;tjPc08JIr6inmcE2p/pHjtJi2FNTJJDcJkBYRXlaHAMC8lFB3rgKEJ50Ocaxk8fwEjBsbaiR8t8m&#10;YNjIjgDyYHEiC/UOVuXd86JDMQV601BWwmBnO/2i4d4uRvt7GVee39crpr6T3rY2ehS1ttLd2izh&#10;6qbVWa2OD1TGDSp/oJilnCgQ6HlSae11edIi5uZGoKeyjqGvCobqOqACbUaNhlQBtZzkFNLi7GQl&#10;KuN6Y6Qe0EvZ1go8KksdBKg9B0I9JS95eBAo91OklbKnQJJV6ockk4kcyffZ8XYSTUYSjUb1j5J0&#10;UaaUqaK0NJyFhQIn6QKQBhIEXsuzs+lramJUys5Adxf98i4D8p4jgwMC5k9aSpXxksoakvOjg8zL&#10;5/nREebHx5n/fOmOJ5qRYzMTynqP8lngcmFmmkXR0swUS7MTLEyPqfEfHuhDkLeAobsChidVfQaG&#10;SmuhJkCZmMdAnDFaHd+cZLGRHBsncZNAuijNZic5OppYqWcM3p7opT60BgeSb4nBmZ5CXVoKJTHR&#10;FBgNVMjvQHGchaqcZA635rl5YUvK+RQ7q0q5F9ifn2V5Zpa+9i6qikqpLimjxVkv5X6e1flFkiRd&#10;zJER8l0+BxvLPLpzGYfkr3B/d0J8JLwqGLoT7KF0b/ch0t9HgNwLne9pIjyOExPsTm1eEjuzQ7xw&#10;9ZB3XnjIWy+9xuHl56jvmiS1uBFHTQd5zlbynW2fK8LkLUDo96n8BeaeTCSjmNbPAFFr/kwCfCoY&#10;fhX0vqzPoPBLYBjzlI4Cv7+kI8z/MzD819RR4f0m6qiw/2vrGRg+0zP91UoBw5iISOIMZtprG5jq&#10;H1JbC2sKi+iqrxdgNJKdEC+mJ5OOmso/AkNlyYr+xkrqirJwxJtxJESrYKhMOqNMSqMAYkmGnbmB&#10;dhZHupkf6vy0xdBLXUNRaTHUB/sQ7CUmXsDQx/WEmEA3dcZBBQwVIIwzianThhEZGog2OAB9eAjR&#10;egE95R99MRqmT2VWWuLMBmzRJuwxMcSLITQLDCpLRJgidGrLQYI5mjgBK3NYiAqGET5eBLmdxltM&#10;r+fxY/i7HkcbdJJEs7e8TzD58UEUxgVRnaKjKdtER76F8aok5uvSWBStt2ZzaayWh5sD3F3r5XCq&#10;mYPRejb7q5luLqQhNx5HnIHEqFDs+hB1vF6MLkydRdEUqRXQCSc9KYmVhXn6ujoFDP3wENhzOX5c&#10;bSmsqxawLMgnUUA3yR6HspSFsq6hJiREHXuoTE6jgKHbiRO4yjVKq47asvOpvEUxYrKKxNh1pCXR&#10;58hgoqKUMqsyffxponz9iAnTYAnXEiMgaQ4JUxdabyovY7i9XdJrUEBjlKX0fLZMKTzMr+PV/nEu&#10;zU2xuyYQsiEguDmvan9zgYPNZXV2xXPbGxxub4k2RbK/s87y9CgdAhv11YVUleVQmJ9Mbl4ijgJR&#10;YYIokTxRYVEKxcXplJZmUlKSTkFBMtmZYmoFvDShyiQ5p/A85YIy0Yafi9L9zBetvxgoAURlfFKA&#10;m49AshseAoVuxwWcj59+IgUKlck5PLwJD9UQF2slS+KkojiHrsYyBgSa+8tzGVD+1ChzUJ9qoUgA&#10;p9ympcAcQqFVQ3OeMjFRNpsT7ayPtbLYL8ZXNCRAWx6vo6Mgge3+Om7NdfHi5ggvrfTyrd1h3t15&#10;MivpZr2AWpZR4LyAO1Nt7LYVcmuynm+dH+O9S+O8uS8wuNuldlV+vN7I/cVKXtpq4P0rA/zkwQy/&#10;eXmV37+uLJq/yXBBKH05en54d0JtMfybF2b40cNpdobz6BUw7GxIFdjKYWyoltmpLmbHh9UWuqXp&#10;SXWNvJ2VGdkqs11OsDqljDFsZV6AcHuyn0vrs2yO99IpoNxRkUuknzsep49xSsDwxKlj+AV60t7k&#10;ZGGol82hNvaGm5h2Srx0lnJhVMq9wHS4+0lSrTE0VFXQWu+kt71VhcORvm5Rr+wLNPX1CST2qftD&#10;3Z0CqV201dVgl3IcGRIgZVEgzteHAHdlDJ2y3p2S7lJeTyvw46rOuhnu5y/nSp2g1aldSVOsNvIE&#10;2JStAogJUhc8gULJH3JukABhoNxPbZ2S8qNAoa+UnyCBTWUcoUUAU2kdVMCwJCNDhcA8KaOOBMmj&#10;ooKUFOqLixlsaWGmv1/qviIVHAtTU1kcG+XC7g7zAnNT42NMyOdxAcBJ0bQAoTJ+UgHDJ+M8BQrl&#10;+9lRZSmL8S9JgcI/1pja8jg3MSxw3UNuRrI67tbfQ8IvZVmBQq9TJ9Q/uJT4CvcLxCjlOs4Uo3ap&#10;V6BQ2SpQqMySXJSVQ1FmNkXpGWRLfWCW+lCdeVbqDIOAZrLUkWVxVprSUqkRQC6OMVMabxU4y2B2&#10;uJ2zmzPsr0+zvjAheWqMtfkZFQAHunqoLa+kv7Ob1Tml6+sig929JEh5M0ud19FYx5mtFdEiaXYz&#10;oX5uBMt7BCpjv0XKGPcwH4E5X0+BQvkt8DohUOhCnzOf+4cbfPTaQ169c5UXb1zj9pWbDI+vUuzs&#10;IaO0mZzqdnJrW1Q4zKt9oi+DoShagUPJMzGSvwQQtQKHSkviEwUJGIppVaHvCSR+WXJc0adQ+Hnr&#10;ofLdZ/vq58/uI8b9f0SK8f9s+29SXwaFb5aOCu83UUeF/V9bz8DwmZ7pr1afgaFNb6I0O4++5lY6&#10;6xvkh3+YdmctFbkO2dbQJWbtj8cYNjPSXk9nTbG6fmGuQGGhQJ+yfqHShVSZqVRpScxPsjDUWquC&#10;4dxgB8XpdhUMla6kUQKF2gBPMXjKP9yu+LufJkCMjtJqqMwyqIChVYBPgURtsD8RQaKQQHShQWo3&#10;wIhg+TGXz5GaUIz6CLXl0KJ0LTUb1cWRlckLogR8TGIMrfoo7FFGYiN18txADIH+aP281VbDQIEx&#10;ZekDZUIabzG+we7H0PocQ+d9jCjv49gCXcg2+AosGFhpLeBwpIabs01cHq/h9kIb3766xLvXlnhu&#10;c5DFllwa0nRUJUXQWphMV3U+KWYNNl0wsQK40cpkChEaMUk6DNoIgZNUlufn6O3sIMDXVwVDZZxh&#10;ZmqK2oqYn5Mt72PGGm1Wz1e6lQYK7CkzdPqLiVLW9lNaDBUQVGY1VcYpKltFCiQqraHKOKkYMX4m&#10;fx9SJY6yYy1YxUgr4/OMweESH+GyFYAWYDIKINoNJkrEOA62trM/NctWTTPnM8p4LAbs4fisAOE8&#10;W3uLnN0VENxd4dzeKudFh3vrXNjb4uLeDpf3dkU7XNrf5vLBthjeASpLxIzmplKUn0Z+bjI5jkRy&#10;chPIyYuXbTzZCkg7RHKssDBVlEJOdhxpKZJuMaECw0pX0GN4CAz7uriKkfQk1MsXgxL+MMX8awQm&#10;QvH39BaQcZX3P4mryP3EaYFJN3zkfI3Ary0mltQEeXZ6EuVF2XQIFA40lDJYmf8EDMsdVCeaSY/w&#10;pSA6XKAvit7KHIbrC+mtdbA13clsn5P+ujwGRM5sK835CWyNtHBmsoPzEy1cnWnjtuiFpS4eLXTy&#10;6sYgtyaamCtP4bn5br57eZnv31rl7bPDfHB1iu9cGuW1vU4ebzbzvEDhvflKOb+AR0sVvHOmjU9u&#10;j/Hrx4v8/Rub/Md3dvn4xhB9mX5cG8uVe/Xy8+cFDB9MfQ6G3U3pYtILmRqrZ2Gml+XZKTHu82ws&#10;zrOzuiBQOMPKzBgLE4NMDbQz1FYvZbqJ2d42gd5+5nrbVQiwG8MJ8TmFt7fEpddxTkvZ8PRxIcEW&#10;TV5qgjpRTXmikcZMK/1lGewONTFQUyTlSsDNy4OKwnzapO7o72z7Ehg+UZ+q4d6eJ2D4aYuhUuaV&#10;pSi0Ut5DJa8HSD5XWsE+A0OvU0q3ydOfdydVWgwVMNQGKpPPmCnMzCIzMVEAKIM4o7JETJj6XaiP&#10;rzomL8BNyrybAoZeasthgOSlIDmmdDWP1WqxRUaSZrGosKfoaTBUPrdWVTElMLs4MiJA3Sdx18pI&#10;RzubszMqGCoL9isT6owPD4kGmRgeeDK+UjQz3C/1q6JBkcCi1LVKS+706BdSZmv9Yw0zOTbExOiA&#10;1AuN2IyRBEpd6efypAupAoaeAna+Uh8o72nS6LBFmYk3WwSOn4Chsq9ss5NSyU1NV1Ug4Ku8U6pZ&#10;4slP4kfqEmWtwTC5p9Hbkyz5jaiTOqoyUcpljJGcOKV3SQ1npA7YX5sTOFzkYGOFvbUVJodG1El5&#10;SvMKmR2blDyndBmeZ0DAMNkeT6wpirYGp+RDyYsClCkqGCrLarir3WEVBQqsh/pIOfXxQCfQmGwK&#10;Y6ytgheubPPxGw/45N2XeO+VR9y+eI6lmUWqqjvIL2slR5Qr+yoYinKlzlKUkhuFMS6AKJvkp2gv&#10;VbpoHyItymdFnwHiZ8tRKKb1CfQpLYgRpi/0NBh+ds6T85TWxqMAU4z7Z2D32f4/R38EA/9W9GVQ&#10;+GbpqPB+E3VU2P869AwMn+mZvoF6AoZ6YnVRpMbG0VbjZGthkcOtbfaWl1mbmWaqv5exrg7GOlrU&#10;GUmHWutUOFRaC4danbQLBFaL2VfAUFnYXhlfqIDhQHO12j1N6WLaWlmgthbO9LdRlpmggqHSnVRp&#10;MdT6i7n3cReD50mwGAQFDEOU9cQEohQwVBQVHowm0FdVhNLSJwoP8CVYDIQyU2W4mEiDnK/8I63M&#10;Vhcj76VMzKAXQ2gSo2fWyTF9pLrQs1mOG4KDRIHoA8UQ+PkQ5in3EUOlgKG6jIXIR/aVdbeUf9B1&#10;LsdJD/eiJTOGtfZizg5V8Xinn4/vrvFwvYf7q13cX+vmYLCS4dI4auODKY7xo7M0mZXhFrLtBiya&#10;QCwREp5wZSyUAKKAq0nClJ6cpBrI9uYmFfqUrqTK8hR52WJuBQ4VINQr3eQEJJUWxvCgQAIkvIo5&#10;9lfGEonB9RbDrLQYfgaGJz7VZ5CoQKPnqSezSpq1GmqKi9WudqZwrcCVt1wvpsxFWaYkDEukUYBa&#10;6cZnJDclne7aOmbqm9iuaeLO4CS3FpfY3xEjeCAwuC8geHaTS4c7XL2wy7UL+1w7PODa+TNcP3eG&#10;a+cOuHpWjp3fZ2q0n7ysZHlfKzmSBwpyU8jLT8GRJ6Y7L4GsHDuZ2TYyBDAyMixky36e0qKYE0dK&#10;khFbbDiRET74eZ0UwJM84uutjj2z6CKxm0xigo2ST8IlDpXuuJ54iMlU3l1ZXkGJHyXOlDGdcdHR&#10;AoUJZCQnkpspYCj5tb2uiOGmckZri9Uxhv2lOVQnRZNrCqU6JYaOwjSGnAU0FSTSWJTEzYMFru7O&#10;0FeXT02OjdKUKGqyY+ksT1eXuJhw5rDYUsBeTxkXBqu4OFTDndk2nlvs5nx/DY9WBv7/7L1llxxp&#10;lqWbKQpmZo7wYGZmZmZmJgWKmZkVYoZMSSkpGSuLsrqr+zbMrHv/zL77vB4uRSgjq7K6a2ZUs+LD&#10;XmZubm5u+Pp5/BAe7h3Cb67vwvdL8/j8/DieHOrE9cVq1Y7i3HgBzgxn48xgOm7MFOH2fAke7azG&#10;9xeH8KdbW/H7axP46dY0bs2XYSjbAddmCvDtpUF8er5fgWELwbClOo7AlUmgKMVgTy3Pv3itegjo&#10;PRjt6yK8tNOQb0J3C6GwrpxwI3/4VGOgsRojbQ0EnnqUZafxfLnAx8sRrh62sHEyh7mNCYzNDGFl&#10;aaI8PbYGmxDgaIHMSA2SA93QXCh9LHN4j9tgC58hOc+1FaVoIRi2N9WjQ+CQY4qos7UJnS2EQgKh&#10;vNfN16V52fB0lHYs2mddwkWtjU1gJQWXtuire1XCSo03boal/DEgRWSsbflcu8DRks80n/nEiCgk&#10;EwoFDP3cPNT78p6tqbkCQynOIn8qOPC15BvaLnsRpeJoAJ9Lfwnd5v2UGBqGVEJTUng4EnjPJISE&#10;Kg9bdUEB+gmGY92SM9iHrQOD2Dqo1czICAYIelJtVScJJVXFd5Y1QA1KeGlHB69BJ/oIVH2db9X7&#10;jno4PvRIy46uNnTymtVWFqtwWxeeH2tDPZ6LDTw3mxQYWhCsnKyt4evqgQAvXwQtg2G4fxCigkMR&#10;Hx6JlNh4pInHMD4RmfEJyIoXz2G0CpP14fgkfQVl/JOCTVbcth+fqWRfH2RJ/ja/NzMuAj1N1dg6&#10;3IvpIR7/8ADGCMPl0o9V449gHz9UFpdgpF96Vg6io7UVednZyMlM4/lowfz0GN/rQGiAF2zNeS8Z&#10;8/v0JGKEY5qhvgqPtTPZov48bChMw/XjO/DVoyv48tFVguESXj68iWN7d6KxpgEpKcVISq9Ecm4t&#10;UgQMCYOJBRWIzy9HfF4ZIpPXwfD91WpQeL+01v6+j1pr3/8xtA6G61rXeygdGPo5uyHY05cGTxH2&#10;LSzi6O49OLprFw5u30bjpxNdNOrEYyh9yeoKspQai3P4OkeBYV5iOFLCNchLCEdZRrwCw9aKfFWU&#10;RmBRlo1K4+uuRq4bAVdzPbhaGMDLjkadpTEcCIcOFsYKCH8JDB0sTGjcmaowU5ED561pmFoa6XHe&#10;HO6OhC4XR8pJhZi60cCRyp9eLs7wIRD6Eqx8BRwJXR62NkpSiMbFgpBpbAwbPT2YEK50lUoVGFIC&#10;hm4Gmwl6DmghFExWp2B7axbOz9Thm2s78fDgELY3Z2CxMQ1zdanoyw1FRzqhxs0AqRprDDUVoKU8&#10;AxonG/hyn6QCrJutPeHVHT5UYmysKttfnJ9HwLWGrYWFyiWU0FEJJxUYdCHwiLdQzdvZ8lxYKkPW&#10;gkayNQ1cK30DBT/63P+VYKiTAJKe5Ibpb4aFiZEqeONgZQOTLYbKo7aZ8GS2xZhGtXgZ/Hi+PLl/&#10;XtB4eKliHmWZ6ein4b59bAgHZqawd34rdi9MY+fCFBbnxjG3dRgzk4OYnRzC4tZxFU66d3FWeQ9F&#10;B3dto3HcRNjVgmFsZCAS4wlmvG/i4mlsxgUiKlqD8EgfhBECw8I8EBnljaTkYOU1jIsLQFSEN/x8&#10;CMa2hAQzA9jxvhGPkrQs8HJyUPlons4EQ94nBls2QJ8wb7BZjmsT7EyN4W5vi2BfL0QGET7DCKIR&#10;IUhPjER+hhYMuypz0VuiLT5Tzfs4O9ATKX5OKOP+tRN2GnPjkRnhhfrCRFw4NIdTeyb4TKQjOcQF&#10;MfyBlmlSsDMh0R3N2REYqUzDTH0mtjVlqTzUyfIEzNdmYG97CY70VODGYgeBcApfXprAZ+eH8eRw&#10;G65vq8a5yQKcn8jH1elC3FksxctDTfjkYCM+2lODZ3tr8cWJDvzpxiT+7d4c/v3+As4NpeBkfyJe&#10;Hm/DJ6e733gMmypjCF/Z2LnYjfNn9uDSmZO4fPYcrl+6hLvXL+PG5TM4d+IgQX4Hds1OYn50QPUz&#10;HGptRE9dNRrLi5GVkgB/jSc0QZ7wC/GGp78bXDwd4eBCcOMz6WxrSQgxRUyIH0EjFDHBXijNTUF9&#10;RQGiQv1hoLeF18sKcdERKCvOR311BVoaatHaWKdVUx3aeF/p1N3WjHzCg5ONJewFDHl97XmvW5sQ&#10;Dk3MCQ68zwmHEkpsvJGwL1UsTS1UywY3Wz4jdhIh4ITooFDEhUao0EnxnLnY2Kt17Mz43Kj8VEKt&#10;5OCZEQwIjPbcvjxPTvwuaUUhRWokz1oKyyQTMpMiIpFASBSlEQzLc3LRXluHvuYWDLV3cIzsxVT/&#10;AKYJQRN9/YQ/glybth1HN6cy39vaQjWjj9O+thb0c1lfG6FR1m3vJDD9sroJl12dbejobEVbewPP&#10;XTXBvxzdPJeSxym54KZ6m2G0eQOs+HxLr1MfV3doPL0R4O2LED8+PyFhiI+IRmJ0LJJi4pBMOBRA&#10;TBVAjItHTlIScqmEsDC1PSvJWxTQ3LQBDps2IVAK7XjyufT2QAqfnebKUkwNEIz7e6hedTyVhYUo&#10;ysomIOajvLBI5UoO8L1ugm1LUwM6eX2Huf4wP1dbWQR/b1fYmBuo8HATvY1KpjJGcUy3M9UjiHtj&#10;10Q3Xt06je8/vq4Fw0fX8OrJbWyfmUBRXhFSCYbJAobZtUjMq0F0djEiMwoRmpqLkORsVLYko7Q+&#10;ESV1CUjJD0JSbhAiUjwRGOsCvwh7eARawy2AYOgrYabaUFNnXZgpjVdnyUEknDmtgj++tyzJV1RT&#10;LtdJ1lHzq8JUZRkN4nehb4W0hW5+rrXW/av6GUC8j1oNCu+X1trf91Fr7fs/htbBcF3reg+lCyUV&#10;BXn4oLaoBPsXt+H43n04vmcPTu3fh7nRYfTRaBOPoXgUhtvqMd7ZhOHWOrRXFRMS05EbH4asmGDl&#10;LazMTkJNXiqaS3PQRjiUZSLJM5wf7kJ5ZgI8rCV/RA/uVoRCM0PYUwJ+AoSSY2hvbqzAUELKJGRK&#10;QkntCY4rwVDmrWhAmNOQsLMwJQjawYOAIIDo7mhH44iDJmFAQFFyEsVTJgChpABNqlpaEVAt4GjC&#10;794ihUo+VN5CkckHGxQkyr/mgbbmaMmIwlR1JrbWpmGhKQ0HevNxc1cnlra1Y6wkCkMF4VioTcdY&#10;YSz6cyKQRQMj2tUA1dlhGO2sQKSPhyqZ72plB2crgqEHjW1PT1SXl2H7/BxKCwsQ4OujmtsLBCo5&#10;EXBppK2Uu4TH2jnAzdIaNlsISARDeyNt6wULAwMVVrp5w1vv4UptJuhqJfmIEn4quXc0tDfTwLaw&#10;I1jJPmkIhb7cP1/4URpPH4T7+9PYbcO2qQnsnpvB/m0LOLxnB44c2IkjB3fi6KFdOCpTvj5M0Di0&#10;exsO7FjAnoUZBYk75qaVMRsfE4aIEH9EEBpio4MQFxuCqCh/hIfTeA3xRFCQO/z9XShHzrsQGDVI&#10;SQlDsngV44MQxnW8PGzhZG9KMJSehibKi+xsba7uBylQ5OvlCjteLyMDGpsEREcBYd4HoV7uiArU&#10;EGICEBcWhMSoEGQlRyE/nfdsfrICw77SbHTy3q1NjkRRVACyQryQy30rjgtCS0EKmoqS+RzkYW64&#10;Gftm+zAz0ID6okTkxPsjm/talRuLRr5uKZDG8BFoSg9Cc5o/GpP90ESNliRge1MhJsuScUsKzpwa&#10;xDfXJvH0WDvu7qvDte2VODWejVMjGViaKcTT3dV4urMCXxL6/nB5GK8ONOBTguL/eLiA//GA4vSP&#10;S2O4MJymIPKjo62rwbCFYDrXgdPHdxACj+Lc8ZM4uHs3to6PYHxIctaksXwbBgkcQx2tGOvqxHRf&#10;LxZGhlU10cmJEaRnp8IzyAu+4X40pP3hHegFR1d72NlbwYlw6Opkh4Q4AnZOOqIjglFSmIO66jLk&#10;ZafD3pb3KAHPlpKiUDkZqagsK0JdVTkaaiqVmutr0NasBcNewk8e13GwIhAqMCQgChiamsHO3JLQ&#10;YEgAMoTxZj0Yb+Kzz3kpsmJP4HOxtoM3xzF/d/kzg/vq6qFy7AQUtVWJpfCMtWrfoGvjIK+laqfk&#10;4wksOvA75NmSyqUCh+G+fohXQBiOpPAIJIaFIzUqGkXpmWgoLUdrVTXaqmsIaE0YbOvASGc3QbGT&#10;ACgFdrRhsjp1Nzep4jqinpYmqpmS9drQSXW1tqOzlfDH+Q4uX6l2fr6ttQnNbY1oaKlBYz3PG8Fs&#10;VDyRjQ0IcHOFmcEWgtUm2EovUnsHBYbiMQzx80dkUAgSJHSUUChgmBgVQ8VyWYySvE5P4H2cms5n&#10;IgVxEeHw5DhkaWzIcUV6PRrDzcgYnubmCHZzIyiH8fvLMdHbg7GeboxQQ+IlJSiLhrr5WuVYcpn8&#10;sdjVjo72VuX1HOzvRn9vJ699GYI0nrCzMoGFCSHUYCMM9Taoligm+hvgamvC36N0XDu5B98RCr//&#10;6Bq+frKEL5/exCdPbmFitB9Z6VlISSxEQgJhML4QwbE58IpIhFtIDJyDouAUGIm6rgzUtGeguo3H&#10;VhqB9OJwxGTwvCS4wT/KEZ7BNnAPJLT5EQoFDn2XwZBy8SOY0YB1oQGuBUQCnoK91WCoitlwuU5a&#10;z6NWfxUMxbhfnl8LCkWr1v+1WgUP76tWg8L7pbX2933UWvv+j6F1MFzXut5DCRj6OL4Fw7riUhwg&#10;GJ7ct1+B4Yl9e1XejICh9CQboWEy09+BheEeGpDt6K4tUxAoXsDClGhU5SSrvEIJHa0vykR7ZYEq&#10;RFOaEU+oLFdtKyS8NMSDhpet9JAzIBgSBJfB0M7cCLacd7QyVc2MBQyl+IynE8GQsChAKBCgAwEB&#10;QzMaQzZmxgoCBQoFEF3txZvBH3JKvEiqSA2B0JPvi1aBoaUFnJbB0GwVGGp7+5kQpOK8XbC1oQg7&#10;2kowWp6AsYoY7GzLxP6ePBzuL8FkeRz6coIxXZaEqZJEDOVFoyzcBQmepkgLc0JmjA9i/b0VzDlb&#10;2MCJEObn6aXaT2SkJKO+ukpNo8JCVdVRKTAjFUvdHFdDoQJDLvN2dFJFY6SiqLOEw5nwvFhaqeIa&#10;FhJGuWWzAsB3wXC1pGCN5OyZwMqE+2XnQmPQC95uvvAhGIr8PPzg7+nLa+GKBhqC8xNjhL05Qt82&#10;7N02h50L09i1bSt2bd+KPTtmsHfHLHZvm8G+7XNaT+HOReUt3LZ1XDWtjwoPRHiwhvJDZJgGEeEa&#10;hIZ6IyTYE4GBAoW8F315fN628POzR0SEJ+IJXQmEQlFMlAZBAW7w9rSDh7M1PByl4qyN+uNA7gn5&#10;88DJ3hLuBBdnvmeqtxH2hvq816wR4euNmGACaWgg4sODkRQVSmM4HLlpUSjJikNXVS76y3LQU5iB&#10;hrRYNGTEob0wDdWpUSiIDkA+VZISilnC4LXTu3F63zSfgTr0NOSjJJ3AwH3Njtcor2GstwUSaVim&#10;+1kgiyoKc0Rzij/mG3J4r6SjNyscHx8bJwy24Msro3h0pBlXFkqoUhwaSMbpsUzcnC/BZ0fb8NGu&#10;KgJhPcFwCD9dHcEPZ3vw05UR/E9C4X/cm8P/fLQdHxMqb80X48nhZix0Jr0Bw9b6FMJWMcYGmzAx&#10;3K+KgcxNTmL77FbsXpzFvp0LOLRnO47t24WT+/fizIEDOHfoIC4cOYLzx47i+NFDaGitR3BcGHwj&#10;AjgNRUB4AByktYwdoc2O9xyVmpKAXIKgqKykAF0dLeiksjJSkE0V5+egorRQeQkHe7swMtirpp1t&#10;TWpZR0ujUidVkJWhCky9BUMr2PAel6mZgRHM9I2U11AauZtu1ocFXwvUCRzqwFBAUKBPYFDnSfyL&#10;YMhtS6iqAKKXgyO8CFYSVhroIcW3whBLsEoKj1wNhmVaMNSpvaYWPY0EvqZmwl8zuihVYEc3bWpU&#10;xXVECg65rJsQ1dVM+BMpINSqncvbm5bF+TZCZQvPjVyL+uZq1FSXIjcpHpXZmchPSoSNkVTqNYC5&#10;oR7PmznPnxYMg3ykQnMwYsIikKBgkCAoIiTGiyKiCYFRiAuPUsvTE5KQTTiUglcRIcGwtTCHuf4W&#10;OBgYwsXQiGBoqaqwJhEcmysrFBiOdnWqPMmhTl5XCVXu6SUkEv4Iir18r6urY1nt6O3uUFDY19OO&#10;loZqxEaFwNHOApZmBjAz3qLAcCPHLSO9DxEd7I2FsW48u3UOPxAMv326hG+WwfDJ3Svo6WxCfGw8&#10;x8w0BAWlwicgmTAXDVsf7rdvCOEwFj7RyajpSEV1O59jqrA2Dvk1ccgoDUcKf/8Ssv0Rne6LiBQv&#10;3ttuCIp1gyaCY2u4IzyCbJXc/HmP8Fl28rGAozfvGcpJFbIhQKoqp8vFbBQcavU3geEKrQWF/1Wt&#10;tf3/stYEkr+HVoPC+6W19vd91Fr7/o+hdTBc17reQ4W40ch2cPlFMDy6excm+3rQWVuN3oYaDDbX&#10;YZjGiXgMRT115TROkhUYVhIKBQYbKAklrS1IR0dVoXpdlpmAzppiGtXtaFoGQz/VrkKaF5vBZRn4&#10;tOAn4YFSZt0RGnfxGBIMafjbEf4caSy+C4YqL8VIH440IsVLKMVoJBTNUQrVcCqwKHDoQRj0EK8i&#10;5WVvp8BQcg0lz9DFnNuTohQbNqpKnlppC7pIeGlBdCjOL47h0uIQhssT0ZDkQTiMwvbWDOxqz8F0&#10;ZQJGCiOwWJeB+ep0zNdkoDbGE1Eu+gh1M0KgqzTz576bmcPBlAYG4VDAUCBQwkbjo6MIS0HQeHnC&#10;yZag4+oCb0K7swJEGreODlpIlCbbTk6qL5ufozM0Ds6EQ4Imt+liKb3cHBRQ2tCgM9bTxyaC7i9B&#10;4ZYPN3MdAjEh1cXOlaDlDS9Xn1Vg6OPmDV837ifvk4xEAjHvhYM7dxAk9uLQ7h3YQwAUKNy5OIUd&#10;8wSOuQnMT41igVqcGlNl7Bepsf5uFOVmIDTIF6GBPggJ9FIKDvJCEIEwKNANAQE06v1d4OPDa+XB&#10;6+ZhwWWOCCdwRUR4IyqCcB3lj8hwXwTzMwE+LgRXGnGujqrKq8jDyVYZmnbSFNuZIGBlDtMNH8DV&#10;3AzhBMO4sGAkRoYhNS4KaXGRyCAYFmTGojQ7Dv31RRirK8EY79OW7ETUp8eiuyQL/VX5aCMg5scE&#10;oCAxCGMdldg314/x7ioMtpRgsqeG934M4d9XTTOivBDPH70EGoWx7kZI8jBCQYg9WtL8MVaWhLaU&#10;IAzlR+H12Wnc3t2Il+f68ZBAd2oiG8dGMrDQGIoLW/PxYHc1fntlGL+7NISvTrTja+q7M9348UI/&#10;fjjTg3+7sxX/z+2t+B8Pt+H3V8fwCSHy+clOzHcmo5FgWFcWhabaZCzMtOPKxQO4cu4krpw9ixuX&#10;L+Lu9au4vXQRVy+cwsVTR3Hq0H6VE3pwcRG7p6exODaKqcEBBXAFZfnwjwqCD0E+NCECQZFBsHe2&#10;gbWtBWxtKD6LebmZiIuNRG5WmoLBhdlpnDpxBDu3zWP/ru04uGcn9u5YxB5Kpru3L2BxZorA2oee&#10;9lYFiAKFbQ11qm2FxtN9lcfw52BooMBQvIYCh2Z6hgr0BAx9XdwV4Fkbm73xJAocCgD+EhjKVJY5&#10;cH0JJfVzdlF9Dn0cnFReYXRAkBYMwyOWwTAdjQoMq1ZJvIfttbVor6tX7TjaGhrQTsm0o6GeIgQv&#10;q5PLOhsIw4S/DsLfSjAUUFRwqJaLx7AZrctg2NBSh4a6SkJqCAIkGoLjmoU04jcjHKtzZgVXO3sF&#10;hhJCGhnM/Q8JRyzhUEEgFS9aBkOZ6pYJOKZJ3mFKChJjojl2OsB8y2ZYb9oMJz0D+HN8ifDxRkpk&#10;OFoUGHarthuD7RIW24q+VkqmVI9IQmAFCjslFJbqaOWUy6mutkaUFGbDy90RVuaGsLaQvOCN+IDj&#10;k5nRFlQXZeHKyX348skN/PDsBr4jGH770XV89dEtPLxxHs0NlQjSSKXmMHh5RMDTJ5rGZiSc/ELh&#10;7B8Kr7AYhCZloqo9GdWdhEOqpjOdykB1h1YVrWkoa05FUX0issv5DJfyPGQHICbDDwExHGMjHeAZ&#10;wntEw98mPzM4eJsoOXlzLFdhp+aEsGUw9CMU6iTVGPn8v+s9VMC20qhfBV/avMU3Wl7+LvD9Wq3a&#10;9n9XK/f576rVoPB+aa39fR+11r7/Y2gdDNe1rvdQgTSAvOydldcwyMMbVfmF2D0z9wYMj+zaqf4R&#10;bq+pVB7D4ZZ6DNEwGW1vxERXMwaaq1GRlahyC8VzKN5ACSEVKFRgWF2k2llI+KgAoZTEl2lcoCfC&#10;vZ2gcbGFN6HPy8GWxht/0ATUCHcCcZIP6OfmAn8PAUN7lSfmQAPfyYrARzlamhMMDVTRBTP9LbCz&#10;4Hs2hEIakxKKJhJYFO+Dh9MyFBKyRJ4yXQZDdyv+gFtovYZWmzf/HAw3fIjM8EDsHe7EvuE21KcG&#10;oSzSCYMl4VgkGG6tTcF0VRLGSqKxrT4DZ0bqcbinDKUhDohy1oef7WZ42eoRTqTSngnsTExpiFrR&#10;+PVS/8rnZKQjKS6WQOamvH0WRobwlpxIvna2oWFgy3Mj3kPJMyQYSjEdMV41lL/0Z6TR62IugMvj&#10;4mtPZ1e40KC14XcY0YDe8uEmBYIbFSSKNhAYN8FwkxGsTAmedu6EQgKhq98yFPoRBH05L8u8KA94&#10;ubgiItAfNSVFGOb9sE36E9L437N9Fnt3zmHfrnkc2LOoQkkvEDSunD2Ja+dPK12/eAbzkyPISo1/&#10;C4QBHpQ7AgPcKBelgABngiENXR8a8m40upxN4O1tjcBAZwQHuyEsxAPREX6IjtQgMsyXIO2NYD8P&#10;FWqs8dDmovpKPqqrPRztCQCEQh/eQ2YbNxKcTRFGMIwPD0VKHA3AlES1P7lpsSjPT0FdSQYmO2sw&#10;31GHufZaTDdXorcsG13FmeivzENrQSrKksNRkhqGxdFWjHdVoaksFSPt5ZggGBalhirJe4sjLZju&#10;rkFNVhRyIz1REuuFqgRvbUhpojcaYjx4n6Th+bEhPD/Ri2cnu/CIYHh4KBXb2iIxVOKBpW1leEnI&#10;+931cfxwYQBfn+rGN6e78f25XvxA/Z6w+C83J/HnGxP4j3vz+LcHi/jjnVl8dW0S811paCgJQw3B&#10;sJH35q7tfbhx9SgO7l3APgnv5TXbtTCNha1SMbIHgz0SzliPTuk1SPUSWKQNwxAN+YHeLuQW58A3&#10;XAPPYB+EJUYiOCoYdstgaEMotCMcVpQVIcDPCxofDwRqvNHaWItdhMLZqXFMjQxitL8XA1I8pbUZ&#10;HU0EJeltWEeIauSYwu9YmJpQjdtFJw8fQFZKkvpTRwuG/J53wFDlGhIIJc9QANGM97mAoISNSvio&#10;5B1Kg3eBv18CQ2n+7kSAdBGvO5dLzqGDKcGQnw9y81Bg6Gljh/igEERrAgiGEUiOiEBadBQK0zjW&#10;lZUuA2HlalVzWU0NWmrkGOveqI3Hu1q1FGGxkefkDRiuDiEVqfDSVm0oaSOvUxPhsIPzeanJ3EcT&#10;OJrxWEyksBLHAI5xMpXcagHDUOlZGBym8gtjQgmHhNs4pag3YaTiKdTB4VvPYQJS4+P5zAfw3FjA&#10;euMmOGzRg8bWDtFSrTU6gscpYNilejIOtksIKcF++di6JVS2jcsIht06MOzgcbTzWCkBw/6edsJd&#10;FZ/pIAWF9tZmMDHYrHKi3R2tMT/Wi0/uX8U3z24rMBSv4fcf38C3HxMMr51Dc3UpAr294efuDy9X&#10;f7i7+cPRxQc2Tm6w5u+Zi7cfQmMSCIZJhMKUZaUpOKzuSEcVtRYYJuQEIC5Lo0JNA2L52xjO+yeQ&#10;sBfA3whfU618VoLhsnwJiG8knsNfAkNqLXB7T8DwL35+TTD572j5fLyXWmt/30ette//GFoHw3Wt&#10;6z2Uh5U1PGwdFRhKL8O85DSM9/Th1P4DOLR9B2aHh9AreTH8sZeiFBNdrZjqbcNMf6fSYHONyimU&#10;SqMCiNK6orFYitNowbC7toSfLVVgKOGlXTXFChylhUWMvzth1BEaVyf4OjvBy9GBRt1yKweBHykW&#10;QyDREJC8CERSnVBK10t5eidLGo0EOhsaRmZ6Ek663NNM8gX5nkitQ7lIkRmBQDt7uBOy3PlaSSBU&#10;/l1X4aSWcOb2bfX1FRQaS0jph9ocQwkl9bS2QFZkMLIjA5Ad5oaWnDDMtGRjujETkzWpmKxOxlBR&#10;JPqyg7GdcHiEYNiQ4EswJORZbia4bYajMeHVSI8GqAH305xg6ImEmGjkZ2UiPCiQ4OrA/ZaQNiPY&#10;mpoRkqVFhw2crTn4y35z/6X9hngLfcVjKJ4NR84vt5xQgO/iobx84vlzsXeDrbkDQdMapgaWMNG3&#10;gOFmE4KiIYHXABbGNjS+3QiFhEAaVr7uAZRMBRB9VFiphxOhkfeGAKmGgJ4aG43Z0RGcOXIId5Yu&#10;4f7Nq7h74wpuX7uEW1cv4Mblc7h15QJuU0vnTuH0kf3YNT+N+ooixEUGKRgUBQXwfiMM+vsLDDrC&#10;P8BReQc1Gh6jlxWh0BgODgZwdTNToCjrhga7IzLcBzFR/oiJpCL8EcX7KCrED+EB3gj190Sgrzv8&#10;vN3gzX11Jvy72DvwXFsSrB0QovFDXFQEEgmGifGxSE2IRXYqwZD3aWt1PuYGmrFjqA2Lfc2Ybq3C&#10;zgECUynv5cw4NOYmoSwpHDvHOvDs1hk+C6XISQhATX48uuvzUJUXh6w4DVoqMgiLlQTHetSXpCMv&#10;KQT58RpUpfijMz8UY+XRmCgJx57WZDzY04zXZ/rx8YkOfETt6UvAYLkXFjuicWNPDV6e6cHXhMJv&#10;xWN4tg9fnenFt2d78Rsu+93FQfzp6ij+tDSKP9+exb883IY/Pd6Br+/OY7QtCYU0bAvzw1Fekkgj&#10;vBzjw83o767FYG8dxnmMvQTgod4mTI50YX5qAHsWtuL4vl24eOwIbp49i4dLV/HR3Tu4fWMJlfWV&#10;0PBcuwd5ISI5CsHRb8FQPIbOjraoKi+BVAUO8PVAemIsSvKz0VhTjq6WBgJCEwYIAhODvSqkWEKM&#10;j+/fg0unj+Pa+TO8X87j/vUreHhzCQ+om7yHhgiREu4bGegPCwN9giGfex0YUgKG4il8A4Z6hlrQ&#10;I+QJBIqnUArTCAAKEOrAUDyJAoY2hqawpRwJgm6WNMIpeyOOL1zmws8GOLmqnp7eNvaI8ydc+foi&#10;KVQqkkYhPSYSBSmJaCorRnttFdpqBAYrlJory7SqqkATIbGZkKiVzK9Wa201AbmOoNzE88R7TYrV&#10;EAK7COUCg6KuNgIVJYDY1tyMluYG5TmUFhjtjY18HmMR4Omh/kTTeLqpXGpnjm125hYEJk+VXxgR&#10;yPMYHKrgMHpZKrSUMCh5hpJzKICoBcNIxEdEIjkmBmlxcYgPC4O3vT1sN2+BvZ4+/DlGxQX5Izs+&#10;Gp21lZjs6yQYtmGoowV9hNVe/kb0ctrP14OST6habHSil/NdhMd23g/thNuB3g5Mjg6gjnDn4+kM&#10;M6PNsDGXCtP6SiU5qbh84gBeP7yGb5/fwY8vqOe3CIc38PXja/jo5gUc2zWP9poKpERGws/FTeWU&#10;BnhJWx8vBPn5IDIsBGmJBMNOAUPxGmpV1ZGyrFStCIuV7amoaEtRqpSwU/EqLqukKRG51dHIrohE&#10;dJq3kleQDTwD+buikbBRCSs1g6MnIZ3SeROlT6K7hr8zlIe/NKsXY1gLi78KDJelrXz6c/D7a/rZ&#10;9n+l/uI21gST/460gPB+aq39fR+11r7/Y2gdDNe1rvdQbgQpAUNfGv/SyzCVRkJbda2qrtdHQ6Sx&#10;vEz9C95dL2Gk9cpTKBrvpPFMQBxpq0dVTgqypfIo4U/CRpvLctVUwkp768vQ31ihqpJWECAFDKUg&#10;TWq4BlF+bghyd4C/G40aV1dCjRSIcVH9yHz52s+Vhg6XydTL0YmwZEpDz5gGoOQCWRD6rGBvLuXn&#10;DWFOoJPl0r9LJwFIWU/BIuHA2ZqDESUwqIPCN2Co2lYQDI0MCYQChYTDDR/CZMMGFUrqaGqM2EA/&#10;xAd6Iy3EA60FMRipS1caqyVM1xAMiyPRnOiBngx/7GnLxVR1GhK9LOFpvolQuAG2Bh/SIN2omvlL&#10;SKyfpzsSaYBJWwqpnCrwJ424JVfQQt+AAGmsjlHkSjh0t7VT+U8KDAmEAoUKDB2caLw5w9tRzpcX&#10;/Dz8EegTiohgMfrSkBSTgeTYDM6nI1gTBXsrNxrXNnDg1M3Bh98dQIMykEAoEjjUECy9CYyecCcY&#10;uju6cD2BdScaoe5o4D2xODlBI38Si1snMDc1iq1jQwSOXgxLVcuuNoz1dWFmdFCFlHY11yIlNhyh&#10;gR4KCLVyJuw5EQQdKDvCoR00/vbw5Q+du4c57AmFtrZb4OhoCE9PK+VJ1IFhdIRGgWFsVABiCeoC&#10;iMqDGOKNkAAvBGq8CCjehFt3uDo4q/339SA4Sq4VjchYwq0oMS4amckxKM1LRWd9MbYR+nZNEJQI&#10;iPO9vMeby1GXEYvG7ERUJEegozQTx7eP4diOUVQTCDNj/RQQjnXR0C9PV2BYkByM0qwYnqNcVBZn&#10;cPsRyIwPQGVqAPpKIjFbH4/F+mjsaorCrW2VeHmqG0+Pt+ELQt6NfXWYbg7BpV2VeHi8HR+f7MQn&#10;1KuTXfj0dA++uTiE33K9P9+ewX/cn8f/eDCP/6T+4+F2/Ovjnfjj0934/O4CKvJ84E0D1dvLDJGR&#10;Hhjqr8fsdBf27xnD+dM7sXTpIK5fOUqYP4WHdy7gYxrfLx7fxieP7uLZ3Vt4cv067l2+RGg7i9Mn&#10;j6rwRf/IQLgHeiEqJRohMaFvwNDe1hKuBMJKQpKDtQXvJXtkJPGejotAQXYqju7n950/hZuXzuI2&#10;AfDe9UsEwKt4dGsJj24LCF7BnaULuHbhFC6fPoYLJw7j2L6dGO3rQGpcJEpzM+FP4PlrYKjLNRQ4&#10;1OUS6sJF5bXkGAoYiidRllvpExopB2O+L952gqGDkTls9TmGcLkbAVJj76S88TFSvMXHh2AYzGse&#10;RUUQ+OMIhoUYbG9W6iPsdDXUEBIJiEpVaKEE/hQA1tWo8NH2utoVy2q1yxobtDmILS2qeqlIQPFN&#10;jiElfQBbG5vQ2tSowkqlfcVAdxfvsWKCXDhhL0h59AMJRVKN2dlGoiRceO7kD5NAhAUEIcxfpJ2P&#10;CAx560Fc9hS+AUMqKTJKtfpI4TTY3QMuPP8OBgbws7dFPMEwPzmWvwmVmOJ1GuuRnozNGOhoong+&#10;ulqVhns6lDd4qLcb/d0d6BYw5G9Iu6Qj9Hdh6+QwqsoL4e5sC3OCoS3B0MaM3+Fmj5GuZty7chov&#10;71/Bt4TC3768h9+95PTFbXz30U08Jxg+XjqLs/t3oLumHInB/gjxcEYA7z9fR2v4u9gi0s8DaVHB&#10;a4DhO3AoYMhpZbtAIdUhYJiulotKmhORXxuD3KooxGdplDQRjvAL55gYbEfosyb8iTdQ60FUXkRf&#10;bWipu4b3FoFQ3hdQ1BWqWRO+BARXQtiyVq77t2itbf0a/cXt/AxK/rvSAsL7qbX2933UWvv+j6F1&#10;MFzXut5DedvawMeB8OXkBn9XDySGRaK+hDBHw6ShrBQNpSUqNEpyDCWUdGg5lHSkvQET3S2cr0VN&#10;XhpyE8JVjmFzWQ7aqwoVHIpnsI9Q2N9UqcBQvIbiQeypK1VN7iN9XRFIIyBQ8gg93KGhIe/n5qak&#10;5gmEynPo4voGDAUARVaGRm+gT2BRqnFaGhgqCVTJOjIv68nnxJsoUh5EQqAOCleBoYU57IyNVoPh&#10;RoIhpw6mJogNolEQ6IOUYA/UZ0eiqywePRVJGKxKVmA4Vh6LjlQfNMQ4YY6v93QWIy+MYGVGGNT7&#10;AFabP6AxSkA00YeTtRlhxU31MJS2FGLIiWfQQ6oJLsOhtKCQVhS2BF4phOHOdTzt+D5BUCRAqJOP&#10;Cgd2h4+rD4J8QxUQFmSXoraiGfWVLVSbUnlhHdIT82gsxhIAgwmEQW/0Lhi6OxEMCZvKY0gwdLe3&#10;U6G8Et5bWZhPw68TYwM9mBkfwva5KezfuYBj+3fj5KF9ylN4dTmcdHZ8gLBAA9PfDUH+LoRCkQ4M&#10;7d+AoZ/GBl5eFnBxNVZQaG29SU1dXEyh8XNEGM+7gGFUuDacVDyHAokSXhoe6s33l8NU/b0RpPFD&#10;oK8G/j4aTgMQ4h+MiJAwREVEICYmSoFhAo38tMQoFGYloauxFHu29mHv7ABm+5sw1laJToJgcVww&#10;0gLckeTnjN7KXEx2So+/MiSHuyM92geNpalYGG1VYFiQEoKitDAUZ0ajXsCwJAuZKVFIjw9EZVoA&#10;BspjMN+UiO2N0dhRH4Jrs0V4fqxdgeEfH2/Ht3dncXKuAHeOteLG/jrc2leL+4TFjw4145MTHXh9&#10;qgtfne3Fd+f78eOFAfzxyjD+fGMS//5gG/71yS78/ukevLo1h4RwO2za9AH09T9AXJw/rl87jvt3&#10;TuOjxxfw4qPL+OjRRTy8S1C7fhJXzh/EuRN7cPzAdhzaMYfdM1OYHx7GeHe3aqvQQ8hfCYZxGYmI&#10;T4uHI59bAUM7gqEnn9+m+mpovNzhYGWKID8CfIgf778U3LxyFh8/uIWHtwiAV8/zfjiJS6eO4PTh&#10;vTi8exG75ifV/TEx2IWx/g7tlLDRzTEmLy0BydFhKk/052Bo+DMwlHBSgUOBQgkndbWxVx5CCS+V&#10;3EN5bUNQlEI1AoYiAUEnE63X0NHEQr225TbsDQiHUsyGUBnN+yjSV8AwiPCvA8NYBYaLE0PYsXUM&#10;82M8Bu63FhKbVFilVB6VnoWDne0YJRxNDw1icrBfzY/0dBGiCIGEvI5Gya2sR2t9vapk2ksw7Gxu&#10;QXN9AxpqapUaa+vQVMd1CJHtzU3oEDjsaFdFqxKiIxFOKAz19+Wz700gdFQecm/5Y81NIgg84O3i&#10;xmfYCZ4SZeDuqVpYhGoClDdRehsKJGq9hdpcw4TwCEhOZUoEwdHfHwFSHdncHH4OdognhBWnJ6K3&#10;qQpT/e0EwxYFhkPUoEzld6G7lcfYScDvVu0pdGAo1WfFYzg61INpjhulRTkKDC05JrrYWSowTCbM&#10;7V2YwH2C4Yu7l/EdwfB3r+7jD6/uKv3w7BaeXz+HZzd4P9++jKVj+zDSUoOytDiUUnX5hDo+0+nh&#10;/ghysUF1dwpqlqXA8F11ERCpmp5UJZmXsFN5r5JQWdlBLa+ry00srktBUW0ysktjkZIXjuScUITG&#10;eSA4lr9ZhEXPQFu4KRjUehOdvEzh6MV7zcuMr2WZ5CUuh5a+ga73EwxXbWtNMPnv6C0kvH9aa3/f&#10;R6217/8YWgfDda3rPVQgwSvQzUtBocBhdEAwqguLMNLZRQOHxkdTIzrqatFFMBzraMHCcB92TQ5j&#10;z/QottMYGu9sRENxlqpIKv0MpdiMeAm7JISUGmyuwsAyGEpl0t6GctXkXkAy1NNB/bMb7OmGEB8a&#10;89Kk3JNGi0haORAQ1wJDM6keqqenQi7FMyhgKMuk4bvxxk0w2rBRyWTz5jfrSYNsFWoqYagEQIHB&#10;VXC4DIb2JsYKCHVSYEjZEwxjaHwJGCZonFGeEoTWwhiCYSIGCIcTtamYa0xXbStGCkKxqzkbB/oq&#10;0FmUCD9bgisNdastWjB0MDOEKw1qCfuS9hRBfr4qj1Ak4aKqsIyzC1wIh5Z6NHa36MPG0BhO5oRD&#10;Wzt4i/fO3nEVGIrH0NNePK5eiAiKRn5mCWrLm1BX0aJUX9GGxuoONNd2obWuh0ZoD8oK6pAck0Wj&#10;Mg6BPhHw8wwmrBIOPQQMfQiGHjQwXSlnSH6jG8HQkefI1tQYxdmZuHT6BO5cu4SHt6/h6YPb+OTp&#10;A7x+9hgvHt/HrcvncfPSOZw5cgBNVSWICvFFsEY8hS4IDlzpMRQwtCUU2sJbQqzcTODoaAArq40w&#10;t9gAS8uNsLc3hJenDYL4uYiwZTAUj3OYVDb1RUSoD+HaC6GBnhTh0N+HcOhHCRAG8b1QgkoEPxdF&#10;oIx6A4bxsTR842jk05jsaSrD4W2jOLw4iumeOrSW0PhLCEFpQiiacpKwta0aJxbHcGrXJNcZRqiX&#10;FeKCnNFZm6vAsK+pCHmJgciK9UNhWiRqSnNQ8QYMg1CbFYrRmkTs7EjD7tZ4zFUF4NJkLp4cbMbD&#10;Q43487M9+J9fn8CFneU4NVeI84uluLhQiqWFEtzZWYnHBxrx7HAznh1ooBrxKee/O92Ff74+gf98&#10;tAP/+nQ3vn+wHY8ujNKot4Kp6QcwM/8A0TG+2L9vCscPz+HowSkcPjCJXdsHMT3RjpGBZgx016G3&#10;o4YwUksQrMdgWzNGOwhoPT2YHOjDxPjwGzB0k76OeanoGe5BYFjAGzCU83jm5FHsXJzl+SagB3oj&#10;NiIAXa11OLp/B3YvTGE74UkB4EAXBrsIT20NhKZGzrcQHtrVcoHCeYLWgZ1zOHVoD7aO9hFo7NT9&#10;thIMzQltkmco4aMChTowFEkIaUxwGKqLSpERnwRngp2Pizs0y5VKBQoFHi31tLKi7A3N4GJmDSdT&#10;K9gZmMJWlvE7nAmRHpY2CONYFMnxKTEkUIVQrgRD6eM3M9yLqUHp59eJEfGUicec8Dc7NoJ92xZx&#10;8uB+LJ05jaWzZ3D9/DncvnKZz8dFFY4thZz2LC5idmICI3296G5tVYVqWgiBTbX1BEKtBA7rq6tR&#10;U1GOytISlBUVoqQgH/nZWYiPikRYgB983fmsEtycbHgsNjYEQWeOKQR4U3NVrEdg2t7SGl6ERPEk&#10;BhF4xYuoitOI9zBMm3uoAJGvpRqr5FWmUTF+GmgcHSh7pEaGoKYgE4O8vhO9rRjtblYevmFeyyER&#10;wXC4p40A3KmKTo0QDAd6OtDFe6utqY73RSMmRvoUHOZnp8HNyRZ2loQmG3NeXz2U5qbh4on9eH7n&#10;Kj5/fAM/vLiL379+gD++uoc/vryH3z67jU8JjC/vXMHnD2/gyyd3cO/8cRyaH8f5/dvx/OYl3Dpz&#10;WMFirJ/rKjCs6hIQXC15X62zDIbqtcDiMhiqdeS93jQ09OUqVbdlo6o1m3CYouAwszgaUSk+iEjy&#10;hl+YI3xC7OERIN5CAUAtFP4cDMVzqIVDrQhl3pyuIVeddIDmrdWqdXTvvSNdE/6V+vl73MZfkDb0&#10;dS2t/q6/XWtt8x2tARS/Sv/tbXD//ndrzXP0F6Q+t9a+/0qtPEf/B7QOhuta13uoEHfJ8/MhGHqq&#10;yqSRmgAUZ2ahq74B3VJJj1DYWVeDnkYpONOMqZ52lVs4P9SNORpDEkraRCNYoE9yCyVUVLyE0ppC&#10;gFAgcIBwKN7CkvQ4lW8o/Qxz4sMINBbwcbDk97si1Jfg4E1I8vJGoCdBVcDwHY+hhI2KN9B08xYF&#10;fTJVoEj4EyA0+PBD6H/woZq+AUMCo3gTtXl7/10w1CAhiCDiYYvscA8050djoCYFI9TWhnRsb8vC&#10;9iZO61OxvTEDk5XJaMyMQKCjGSw3/xwMvV2d4U+DM5BgqIrLUOIxVF5BHq+UzJeG2+IxFDCUqaO5&#10;BffXBp40+HxWwKGAobstZe+GYN9QZCQQTAprCISEwnItGDZVdqKjoR/dzcPobR1BT9sIYbETxbnV&#10;SEvIpXGYSGMxDD7LHkM3R3e4EjYFDJ1UvqM1r4H0StRDhL8GC1NjOHPsIE4c2osj+3fh4J7t2L9z&#10;kSCwFeNiENIYbK2tRGSgL3zd7BQYBgdQa4Chrx+PydNceQvtHXhNLXj9zDYQbjbCylofDvam8PVy&#10;IHR4ISbUHzEEk+hQDSKD/BDB7YdqCIYagiGnIRreS9y/YBq9IQGhCA+OQGRoJKEwFjFRcQTDaMTF&#10;xSIhLgYpsTHIS47jPVuGkzsncIxwuLW7FpWEu2xC6GJvE64f2o6X187i+bXT+PjGKRzZPgIvOz1E&#10;c9/bqrIw1VfHe7wYuQkByIj24fYIJsUZKpQ0KyUSWQTMpoJYTDZn4sBgMQ50Z2K2Khinh7PxYF8z&#10;bu9uwPe35vH/fXseT84M4NxCBS4sUnOlODdFSJwsxNXZctzeXo17O6rxaFcdPjnYii+Pd+Krk934&#10;8nQvnh3rxp0jXTi1vQFRAeYwNSEYmn0IFxcL5GUnoKejmqqgcV7GaRUN9XqMDrZiZrIP2+dGcXDX&#10;HE4e2I3zRw/h6smTuHH2LG5evIAL508TDOugIei5BXgiPjMRnQOdBEN/BYZS5Cc9NREH9u6ksT+A&#10;3vYm1FUWoaO5mtDZjMmRHvS1ayFwuKcVU4SBufFB7JydwKFdCzhxYBfOHT+ApfMnlEfxyd3rePX0&#10;Pl4+vYcHNy5juLsNfm7Oa4Oh9DRcBkKdJJS0LLcACxPTSItNUDAo7SsCPX2U51DyDqX3oQVlucWQ&#10;z6QhbPR5zxmZKTAUr6G9gQkc+LwpMLSwhh+fs3BPHntQgALD7PgoFKYmoLm8CEM83lFC0DSPa9vk&#10;MHbPEb53bifYHMPtSxdxf+kqHl6/hsc3b+Dhzet4dOsGnty5hY/v38U9vnfp1HEFiId371Bh1xKG&#10;3dFYQzisRXtTvarU2tXahO62Fp7PTkwMD2CK51lgq7ejle838Jw3o6asGPGRofB0tletegQO7S0t&#10;YWViqs6T9H20luOR8HPxGHr5cJzwR3hAkPIYStVSyTsUOFTVSwmFcSGhqqF/akSEUrg3x2UXR+Qn&#10;x/M3oRyjnU0KDAUKdWCo1C1hpDow7MIox4KB7na1r60NNZzWY2xQih61IystAR7OUjCH95KVKezM&#10;jdHZUIUHS+fwzfOH+PH1Y/zu9SP84fVDBYZ/en0fP726j98REKUIzRePr+EbTr/+6BY+uXMRXzxa&#10;wk9ffoTvnt/BjVN7sX20A1UK/AQAfxkKlXqWpQPD5ffV5wUYBQ67M5SqOzKpLFS0pKO0KRUlDSnI&#10;q45DbmUsUoukFUYo4rP8EZ3mg/AkTwTGuMAvQnomSgsMgpgUqPGx0Iaevml7wd+g5Xmt5LW2zcUq&#10;MFwDCv++YKgrlKPV25zItbT6u/526baj+541JHmZv0rcziroWfEd7773q8TP/u/WqnPzK6Q+t9a+&#10;/0q9Of//Z7QOhuta13uocC8a0l5+Kr9QwDCcxkJOUjLqiktQX1Kscgy76usw3N6CCf64T9JQkxDS&#10;6d52LI70YmtfO1rK81T/QplKmKiAoYLClmqMtNepSqTyfnFqjMovlOVZsSFwszKAu7Uxv9eexhsB&#10;1dtbwWGA9Pd7N5TUyUkVm5HwUJNNm994Bg0+3LAMhB9Ab1n6AoYbN9JQ3KLA0FxPX+UhKo8h4dLJ&#10;woIgqINCyTXkIMV5Z0sahSYmy6Gkq8HQztgYUYQN8RoEO1kjSeOM1oJ4TLbkYGsLgbAzF4eHy3F8&#10;qFyBYVuyFzK9zBDuaAw7vY2qL6IWDD+EvZmBAkMvKRhBYyuQUOzh6AgPBxoOhEEPW7u3nkEJ4bSx&#10;gyOB1tbIGNY8fmtDI7jQSPZaEVYqhWfcbZzhYs3XLhokRaWhqqgOrTWdaKxsR31Zm1JjRQdfy7JO&#10;NFR2UO2oLWshRNYjP6MUUSFx8HHTqMIzbg5ucLHTgqEYmQ5yfgiGdmYmBFBbZCUlvCku0tlcjx4a&#10;sGM0WKdpvI5zOjXcz+8pQ3SwBoHeLm88hlo5Kfn722u9hTSC3NxN4ORsDBtbfZiYboSRMc+9yUaY&#10;m+nBxsoYLg5W8PNwpkHrTSAMQExwoCpOEhHghxA/b6VgPxq8Gn+E+AciJCgUoYTCsNAoRIbHEAoT&#10;kRiXhqT4VE5TkRyXhLSYOOQlxWC0tQpH5gZxkmA41VaBghh/VCRF4My2Sdw8shN3TuzFuT0zODI/&#10;jKaSVDibfYCkMHeVayiVSce7qwkM/goM81PCUFlAw7MoFUVZsSjKiERjUTy3m4dDI5U43E9wqYnC&#10;0Z5M3N/Tihvb6/Hy7Dj+87OzeHV5GlsborG1MRqznM7XR2G+LgqLDTHY3ZKAw12pONGbjmOdSTjU&#10;EoN99eHY08h1uN62rnTMdmXB380QZgRDC4vN8PZyRlVZPg7tWcBJHseJIztw7uReXDl/DEsXT+D6&#10;lVO4TSP8yd1rePHoLl49foBPHz/G68eP8Al188ZVlNeUqcb2AoaRKTGoE1AM9n3jMYyLiUA3IaWy&#10;tFCBYWdzDQYICqMDHZifHsbebVuVB/DKGcLS1XMEpCu4f/0SHt9ZwscPbuL5o9tKLx7fwWfPH6nl&#10;d5bOq/WP7d+FpuoKZCYnq2Ipjta2CgzNBRAJhwJ5EkKqk4BfkJcvshJTEOyjgY+zm3ot8wKG4i18&#10;FwxF1npG2pBSC1u4mFrC0dBUgaGbuTW8rGwRyDEoRuOHnLgY5ElxnYxktFaUYHF8CEd2LuDS8UO4&#10;e/k8Hl2/gqeEv+f37+DFg3tKLx/dV9OHN67hxvlzuHTiOM4eOYyje3YRJLdifmIYcxODfG56MEHo&#10;Hub42kfo6u8kbHGcneH7UklW/oS5c/0yHt5ewr2bl3Hjyllew9O4tXQB+/h+aV6mej4EDqXgliXH&#10;LHMZL3gcTtZ2bzyFIgkllcI0Kt8wKEQLh6GEQ52kQE1wCGKDgpG0DIcx/lzf2xMVOZkYINyNEwAn&#10;JM98JRhy2Sj3eby/U/0JsJUQOznUh67mOlQU5aK8MBdNNeWE3lrUVZYgOTYCPq4c4xxs4GxjwTHf&#10;AXNj/XjJ++KTu0v48dVj/OmLp/jp04f46bUWDP/pU+qLB/jtq9v46ulVQuFVfP/ihtK3z64vT6/h&#10;yyeX8emDCwrsqgQK35EW9lYA4Rqq7U1DdS/Xo6q4fhWfP1G1NM3vylxW9htVd2ahrCUNpc2pql9i&#10;VnkUUgpDEZtJCOdvgibKkc+SA1w1BEFpqO9jporViBQoKm+iTjo4tPzbwPCdkNSVQKjTz9/TQaFs&#10;h5D1M8nytfR2W/9VuSnxt/gXtDYEriXujxK3qyBLzsPyudAte9+14rz8Kq21jb9Fa23zf6PWwXBd&#10;63oPFUEYexcM02PjUJKZhZaqSgx3tKs+Vf3NDZjoaiMIdigolKmEks7TmJEWFZJfKGAo4aMSLqrz&#10;Fop3UMCwpSwXJWmxqnKprCNVTJ1Nt8DBhDI1VFDm6yKtKTygISQKDPooaSuTejlJzpAtrGnsmBD4&#10;dGAoQCgtJUQ6MBRYlPd1YChexjdgSMASr5uEabpaCRTyR8mGIhy6EH7suY5UI1WSwjPieaQEyiI1&#10;GiSHhiLATnrUOaOnJB2L3aU0yPOwrT0TC81pNOKTMVYUjqpwO4SYfgC7Dz+AKffJfONbMLSTHEMr&#10;M3g4O8LX0wMBPt7w5TELHGrB0J77JNVTtcVmxIPown21NzF7E1rqYMrP29krcNSBoYctz5G1M8+V&#10;D+LCklCeV4WGci0Q1pVqVa8koEiVtytQbCjvQB3XqSQcZiXncX+CtWGk4jEkGLraOSkwtDc3U2Xx&#10;RdbGhgR5T5UrdUaM3L17cOrwATyg8XvzklQlvYSrZ0+rZt4ChsG+blowlBxDKtDfCQH+PH4aMV40&#10;fDy9LODmZgIXZ36HDeHfkNdXn+feaAvMTQxgY2kOexsrONppK4360biVAhqi8IBgBPlplAJFhMJg&#10;Lg8ODkNIaCRCw6IRRjCMiohDbEQCASMVKbHZyIiTgjFxyIgKQn9tEeY7a3FqcRS7h1pRnhSKmrQY&#10;FUI6RWic72nEWHM5anLikBjiCm87PUTwhzXUyxK1hYmYGWhAcrgHYgMckRbljeyEQOQkhyjlJgej&#10;vjAOU+1FODReh2PD5TjQmY09zSlYmqvDjR0teHJ4EF8vbcejo0Moi7BEWaQVKqNs0BDviKYEJ3Sk&#10;eaAv2xtjhf6YKg3AYJYr2mIt0B5vhb4MN4yUBGH/UCHO7+5GVIANzIx5zxGovb3cMNDTiRdPCSdP&#10;7+LZY0LYE0LLUwLLx/fw+vkDQtktVQjm0a1ruHv1Mq6ePoXjvJ4752YwQrhPyUyGX7g/vKUCrFRx&#10;rauAb4D3GzAUj6HkkfV0NGPbzAQO7d2Gi2eOKnARgHl6/wY+eXJX6cWjO3j2QDxmNxUUvnisXS7e&#10;wYunDuPkod0q9FRCSiWUdOtIP2bHRzAzNobasnKVJ6cFw2UR6FbCoRSWES+h9DLUuHkqBXv7IYTj&#10;muQd/iUwlCI0fo4cc+yc4WhkBnt93o+ERU9LW2j4nEV4eXHcikZBYjzKMtPQVlGKC4cP4uHSZTy+&#10;fhUf376BVw/v4fOnj/DFx0/wOSVQ+JTLb5w7jdMH9mHv3CwWxscwO0IYHB3CDI9v60gvpoY7MdLb&#10;jP6OOnQ3V2J2og/HDu7A+VOHFLg/fUBwf3obr3jN5Lp98tFdXsdb6txK/qbkauakJMDb2Q7u9lLJ&#10;2BIWUpSLAO1IsPV157nw0EKhv6eP8hi+AUOpWhqkrVqqxOcmWl4TGCP9Azju+SOO68QGBCKKY2BV&#10;fg4G2vg89LRhvK+dUNjyVpJbSA20N6p1+qj2+irkpSVxmxrEhwUhn1Cdk56ExOhwQqkf98uF47yD&#10;6lUbGeiDfQvTPI+3cPPMEXzz0R38pMDwEX4Sj+Gru/gjgfCnTyXv8Dq+e3ZZ6TefLOE3L5fwg5pe&#10;ww8vrqplP3L+vwOGKrR0WVXdb8GwqovA2JWupjoJLFZRUrymoj0VpS3JKG5MRH5dHHKqopFZFolU&#10;QmJKQQhi0v0QneqLwGhnVcjGO1hyEqVgDSHe23RZb8NOXZXXkBIYEwh8A4RWb6TzLjpzuWgVONII&#10;X0vOb8TPLGttMPwlyfo6rW38/zWtDYaWbyRFe35JLgTCt5LjXHmsUtFVV9V17e/+GSj9n9Za+/iX&#10;tNY2/prW2s7/Ia2D4brW9R5Kqu3pwFBDYyqCxkJZTi5/nBdxbM9unDl4ELu2TqOnoRajHS2YHehW&#10;MLhACRjODnSq/oUSJlpXmKH6FgoYSm7hMKFQJIAoy6StRW58GKRiqXgMHY03wZFwaKm3GVaGBjTo&#10;7FQ1UvESSuioeAllXuBQJMuk4IwUlBHQE8+hgODmZQkcCijKcgkvXVmoxobAp213YaagSoq5uFrZ&#10;KG+cDsRcLK3Ve6b8vKmAJWWyQSspAhPu64fU8HCCoS1iPZwxUJGLnQOV2NVfhJ1d2QTDVMzXJmK6&#10;PAad/NFPctkCd30CIeHQWu8D2BiINsCa0GND2JF+Y9LI3s/TE34EYnXsPEaRFJqRMFJnC/7Qcyr7&#10;JjCrhUMeF4FXXku4qYSd+tDo9XEgXNq5EQ7FSxKKnKR8VBP2aoqaUFPYjLriNjSUEgRFZZ2Ewk40&#10;VXYpCSDWl7WiqrgOMeHxcLaTFhVSkdQdzjb2sCVQWxoJYIv3leeU81Kh9MzhQ/if//JnfPP6JT55&#10;/BAvHj7AR/fuqnC5CyeOqWqM0cEBCPZzR6CvMwL8HJX8/Ryg8bODD38cNKrwDM9prA+hzgX2ViYw&#10;I8wbE4AlZNDC2Ay2FrawpoFuY+1AGHGCo4MbfH0CERQYjpCgSEJmKLcZDH//YATSqA0Oi0BwRBRC&#10;IqMQSkVERSGO06QoGmhx8bxfM1GTn4fW4lx0V+RjorEUvSVp2DPQhKOTvahPj0F5fChG60swWFOI&#10;rR01mO1uwEhLGbb21aum9g0lKQoMJbdQcgxDPAi3lhvhaasHjbMxgtzNlYKp+qIETHWW4+BYA04S&#10;Do8PlmJnUxqO9Bbh1s5O3Ns7gEeHR3FksAxlYTYoDRVZq/mKCFvUxbmgJZlwmOWDoTwN+jM90JFg&#10;i84kewzm+KAr0wfRTh8iysMEjmYbYcz7zsRIH86OjqpH3u2lJdy4fAHXLp7DnWvidbqG65fP4vih&#10;PdizbYYgNoLR3i4MdrShv7WFRn0r+tt5v9RVISQqBAHRwYhKi0VeZQE6B7sQEKKBrZ0l3F0dUVle&#10;jEvnz+DhXYLe0wcKOj9+dBsf0bh//pgQSvB7+eQenvG1eAtvXjqDaxdO4uJJ+UNhOxanRwhG4mnu&#10;JQD2Y5qgNDnYrTxOEl65besUpkZGlMfQgM/kXwJDqUIqXkJpXSASMJQwUvEaSnVSbSgp7ykBQ8pa&#10;zxg2lOQWulvZIYxjYYSXhkBoBZvNhCpDM3hxuTefxyCOQRmREchPiEN5Rhpaykpw5dgRPLtzEy/v&#10;38VnTx7iq2cf4dPHD3Bf/hjh/X/u0AHsn5/BNsLt7DBBkJobJehyOtHXg4n+LkwOtGF2rAu754dw&#10;fP8MLp3ajXvXz+DVR7fw+tkdvHx6U82/+ljA8DbP5w18/PCKWufiqQM4dXg3hrqbERcewGfVDE7W&#10;EnZrCnOOqVbGpnCzd1IgGOjtq6DwDRhqAlQoqYCheA0FDt8okK8JgqE+vgj29FJwmBgWjmQef21x&#10;AYY6mlSxnamBrhVg2Ipx8XCO9GF+fJDw24/K/CwEe7lyTJK2ISYcw20I6m4q5DuQU39PVwR6cUo4&#10;lLZFSRHB2D07gY8Iu+cP7sTre1fw+1cP8M+fP8Y/vX6AfyIY/vTqJn7/egm/e30Fv319+a9KB3Z/&#10;TynvIVVJ6KwgZIqqegmIysOYTqDUhpzWdGdqgbGT6qDaCY5t6Sji70RhTQISsgNUuGlQjDM8gyzh&#10;EWhBIDReFs/Zcr/EtaBsFRRyHHISeb7VW0AUI3zZeybeREoHTW/B8K3W+q5f1KqQxNVG/6+VFgx1&#10;sqb+K2DI4yT0rAbC1Vrru3Ww5OZHMF+hVSD1f5vWOg9/s5bvp59prXV/WetguK51vYdaCwwlx3Cy&#10;rx8Tvb3KiBnv7UY9jYGu2koaxZ1aMKTxtm20X4Gh5BYKGAogSkVSyS8UL6FAoXgMRRI+Ko3tZb2q&#10;3BQFiC7menA2N4CTuQmcLS1VD0MFgc4uqm2DQOEqMCQoSssJATwBQ/EK6jyGOjA0/HCD8hTqqpKK&#10;FBQS+BQYcl68gk4ETPEYStimp/Q3JCDKawdTc1gQusw2bXkDiAKGVvqGCgyzYmIQ5GiPUAcbNGTE&#10;Y6a9gGBYiH0DhThAHeotxK7mDBrwgcj1s4Cf2Qew20IRCu0MPyRgboCl/kZYGGyGnYU53J2dVDhp&#10;sJ8fDSVvGrJuqviMCh/lPtrRsBNvpY1UV5VQUk4lnFTg0M7YREGtt+QYrgBDJwspROONuOAE5KcU&#10;oyK3FtUFTagt0oJhI6GwqVwLhM1V3WiupqoIh1Xt6GjsQVNtC+KjElU4qaeLJ41Maxrh0hJEvK+S&#10;s6mn4NCVYNvX1oIbF8/j7NHDOEUjeNvUJObGRzEzOoz2+lokR0fyuNxpADrD39sRGl8CoZI9pQVD&#10;H/6oe3lbIDDAHj5eNgjydURMkHiyef3tCVs0dt1taeyI0WtLw8mWhpAdDQhHW/j7eCA2IhQRIQEI&#10;C/RTbRIKs5NRWpiK8iIaa6UpaG8qwFhvDeYG67BjuB6Hp9twdscAlg5O4tbROdw8PIsjEx1oy43H&#10;YEU2tnXWojQmENXJkTi7fRJX9s3j1rHduHtqPx5ePooXd8/hxb3z2DXVhYwYH97T4eisyUEYjTA7&#10;ow1wMP4Afk6GCHA15f7rKzBsKk3FbG81Do034fREA06NVOFYfwn2d+Th5HCFen12sgFba5IIg7Yo&#10;C7VVcCjzFeH2BENXgqEn+rM1GC0MxkieH3rTXNCX7oaxwkCMloQh2pkgLX+MbPwARnofwNTYkGDo&#10;hJKCYuzfsQt7ty9i5/ws5qfGMDbQjaHeDvTTmO/raFa956SKphScEigc6ZKKkj1orK9GUEQgIpOj&#10;kVqYgYauJuykwR4SEQQHGvkaX080NtTg1o2rhEEC4cM7ePrgJh7eWcLdGxdxa+kcbhAEzxzdjyN7&#10;tilv4OyYhBd2q3BDKUTT39GoQhAFBiUMUSBRYHH/jjmcPLhHFW+ZHBpSuXGbPvhwOc9Q9HMwlCqk&#10;AR7eCgp1XkN5LVNHS2tVfEbgUIrOiAQKbQ1MVI6hhzWfaw9fxPmHwMPSToGhA4HRi8u9rG3hx/Ep&#10;OSRYeQ2LU5JQX5hP+DuK14/uKyj86NZ13Dh7Cqf378G+uRnsnBzH9olRzI8MYmawj2Mq4XdwAIvj&#10;Y9g2MY5dM9M4smsR547uxvXzh3D/+km8fHwVnz8jCD69TqheIkxfxYvH1/DJk+tq+vT+JYL9SVw4&#10;tQeH92zFjtlhgvMQGioLCXheHB85ti2DoXgMtWAoPUi14aOB3jLO+CFYCs8QCiMFCIMJgqJ3wDBK&#10;gNE/gL8JGhVSmhUfj8L0NDRVlGG4s0UV29k61KsK8EiO5c6ZcRzlNb5+7gTuL13AnctnVUEjX2db&#10;2BhtVn+IWRnKn4B6sDU15PUwVSH1HhxLPUX2NoggME4TNm+dO45z+7fhk9sX8S3B+J8/excMrxIM&#10;BfwuLWslDOqWaZevBXb/FVX1pPxMq8GQ60jYaQ/hsCcd1d2iDK1nUQeGVGV7Okobk1HSkIzMkgjl&#10;RYzP1CA80QNhCe7wC7NT8giwUnL3JyD5EZYoCTdVepOHKPPacFMnkRfHR0+tVnoQ3/WiOb/Rz8Hw&#10;3RzDt3mGa0kHhTowXPn61+lXg6HMv6NfB4a65XIetHoXUNbB8O+ln1/fv6R1MFzXut5DvQuG4TQY&#10;KnLzsW9+QXkMtWFlu9FWVY7m0iKMtTdrvYWjfdghIiCOtFajviCNhlI6OqoK0N9YjmEJI22XthZa&#10;idewvbIANflpCgylWE2Ih0CNhcox9CEg6UBQeQtFy3AoUCjhpAKLTjTupMKohJNKoRkdFL4Bww0b&#10;aSBKTzMaRQJRxsYKCqWnoUylgIvAlg4MJUxTl8en9RiaL4MXDc1lOBQwFCiLDwlFZXYmEvx84Gtu&#10;hBRfZ7TkhWOmNR17+vJxgIC4vyuPYJiJ8ZIoNCb5IMbVGC5GhEL9D7QtKwiJppvEq/kBzAlXjrY2&#10;qgBNeEAAQgiHcrzivZQwUQkf1cKhifIQmhBSjXl8IgFWC8KheBW9aPhJKKmPoweNK3d+xhGOZk4I&#10;dA9CalQGSrMqCIaNBMMWQmGHgsKWyh4tFL4RwbCyA/UVzagpr0daYoZqci95htYmFjDV06MEuLco&#10;MBSPoeQbxoQEobGiXEGggIX0bmurrVENvAUKvZ25b868vq4EQS8H+HnT6KF8vW0VBHp728DDwwLu&#10;7qZwcTaAp6sRslP80dOYjq7qRNTmhaA6JwiVWcEo4vnMinJFcrA9EgJsEO9vjYxIF7SUxKOjMgW9&#10;tenYOVKLc7u6ce1QP2GuG/eO9+DJuSG8uDyO5xdG8OR0P56dHcbry5P4fGken1/bgY/PLeDoBM9N&#10;RgTBMBOHRjtRlxaNdt7Tn968gG8eXsNXD67iywdLeP3gEp7dPovnhMP5kRYay/5oKEnGcHsZUiM8&#10;4WquBxfzDxDBH8kYf3tE0DDLifPDQGMh960RRydbcH66Cecn63B2rBpHCYcHe4uwtNCO+wdGsLe7&#10;CKWEwRKCYYl4DQUSw+1QE+OMpkR39OdoMFEahqnSEAzneGMk1wdTZaGYropBRawLnA15fxEMTQw+&#10;hCWvj4erOyE/Fr1tHZgcHsT4YD+GejrQ3SpFS5pU30nJBV0kLO6c3Yr92xZVGOmFY0dw9dxpHNiz&#10;A8HhhIPESCTnpKCxqxFHTh9GaHggXFzsEBEWhH5uY+nyOSxdPINzJw/jOMFxz7ZpzE4MYmJI235i&#10;nJoc7FI5dOP9HVymzUOTaqTiKVyYGFIFaQ7unFftLO5du4iP7t/A648e4undW2ipq4MDn08jaWav&#10;L4Vn1gZDaUkR6htAMPTkmOKuvIfSqkLX9F61qqCsCYMiG0rAUHoYSiipxtEN8QGhBEEH2BEaxWPo&#10;beOgwNDL2obQqEF6ZDjyEuJQlZOFY1JoRorHbF9QELg4Nozt46PYNT2OHZNjb5bNjwwQeHoxPzaC&#10;wzu24zRh9/al8/j47nW8fnobXzy/jU8/vo7PnwsULuHFo6v4hHD4+mPxGt7CM76+d0M8hPtwaPc0&#10;ds4NYX6yF3MTvQT4VhRlp6hwbQWGVqZwIBham5oqT78Lj92bY7sur1AUqiHsEwB1De8lhHQlGEYE&#10;BCOcUBhGKAzz8UNMYBCyEhI4juSju7FWhZFO8louTg4Rbhdw9she3LlyDs/u38RnHz/AF88e4dOn&#10;97Fjegwh3q5wMDNQYGi2WTv2melt4thsADszY44jJqqvq7OVOQHRGp31lThzYCfO7FvEC4Lhp/cu&#10;EwYf4M+fPVwGw1v47cur+PHVZeqSmq4EQ1n2m5ey/H8lGBIEderlayWtF1Gt362ThJhqw0x1qpFp&#10;ZyZqKCliU9ORharWDJQ3p6GsKRXpBMW0glCExrshOFZCTe3hGURIDCTkqZxECTM1UZLXqpCNEgGR&#10;0OhEWBT918HwLUC9BalfIx0YrAWQ7+rt5/57YMj9e6PVx/hWuuUrj2c10KyD4d9La13jlctWax0M&#10;17Wu91AChsESWkQwlMqkoTQeuhsa8eTWLTxYuorn9+/h2pnTql1FY3Eh+htqsEBjbs9ID/aNdOPw&#10;5AD20zjprcpHW2k2egiGQw3lGG+rw1hH/RuJ11AqkorXUDyL0uw+NYIGipczAj1cEeDuRiNOqmra&#10;Q1o2uNvTGFsOJZUiNBJmqQ0ltYIpDUCDDzcpGNy0LJnX+2ADjDZsUWXsLcQrYGiswFAa30t+oW5e&#10;B4ZuNPa0YCihmwKGVgQqC9VYXkJHzTfT2NyoTzDcrDyGkRpflKQlIYPGcJCdOYJtDJEZZIu2vGAs&#10;tmViX28BdnfkYHtzBmZqkjBSGouiCFdoLDfBQfILKXMaRkYbJA/yA+hv3ABr6Qvo6YmwwECE+vvD&#10;k8cs1Vcln1Ia3rvY2KhejZInqcupVHmUlMChrZGJOg4PMf4IcV62NA7NaQQbEbis3RGliUJOYj7K&#10;cmpQmVeP+pI2QmE3WqsEDLVeQ20oaScaKtrQUNmKkrxK5KYXID4yCS52rrAwNIXJli0UDTu9zQoM&#10;JcdQitBI8Zemqgoa+H2YnxjD6cMHVWP0Y/v2oDw/l9dNch7t4e1KGJQ/AjwJg5SXh8ga7m788Xcx&#10;I8CYws1JHwFepihIdcdISxTm++Iw3RGBqfYIzHRGYe9ACg4NZeDQYAYO9KVhPw203R0JuDhXhmen&#10;+vD4WCc+OdOL39wYwZ/ujeFf7g3gX+724KcbbfjxSjO+udyCzy634bOLvfj80gBeXxjEx2cH8OjE&#10;EPYOlqMpMwRjtbm4sG0MAxU56K/Mw8dXT+LRhSO4cXw3rlMnd09i90wPTuybwnBnBQrSQvm85GOB&#10;kFicEgpPKyO4W2xANNPaaF8AAP/0SURBVIE3OcgZmVK9tiABs91VODDegpNTLbg024wrM424vLUe&#10;5yZqcH5rA767sR8/3DmCA4MVKAq314pQWBRqjeIwa5RHOqA2zgVdmb6YrOD5qIzERHEQxooCMVEW&#10;hrn6RPTRoIxw4r2r9wEsjD6EjYUZ4dsH4TT06yoqCYHdGO0nTBBYxGu4a3EGxw7sJmwcU+1F7l+/&#10;gse3ruHp7et4fHMJDymBveKSXNg5W8E30BPF5fnYtnMO4YRFL3dHREcEoZuAuWf7HEYIfwJ8o73S&#10;gqIFY/1tSuP9hMBeCTNsxSTnZ0d7sWt2DEd3L+Li8YPKs/Tk9pLKPZSQ08+fP8aXL5/i8xePCUaP&#10;cOvKJaTExqv70JSwZqYvocYmMNc3JRTKnyYExGV52LsiKiCMY4mHtkqvncgJjhY2HAMkDF0LhlYy&#10;PuhzPJBehgRDXVVSL1tHxBEM/VSeoTmcjC0UGEo/Q08rK8T4+b4Bw/LMdIy2t2J2qF9B4O6tk9g7&#10;O419c1rtIhTtmBrBnpkJ7J+fxqn9u3Hv6iW8fvIQXz5/iq8/+QifP3tIELyFTz+6QTC8gS9f3Fb6&#10;jPqUsPjq45u4e/0UTh/djr28L7fPEjIn+zA73ovpkS7M8Fz2tNYiKykGAZ6uBENzQpYF7C3MVUSC&#10;VHJ15tgm/Qt1eYXSv1Aa3as2FQRCKTYjVUnfgmEIwgiOgZ7e6s84CVUP8ZIIhBAU85h7mmoxRSjc&#10;OtyFvQuTeHDtPF49uYPPPrqHr18+wveffczpY7VMwkoDPXguLXiujbbA1lgfdqbSZojjMMcPVcyK&#10;Y6CjpTnHOe6vuTGqCnOwn/fmqf3b8PHNi3h24xy+fXINf/jkDn5HcP7x2XX88OwSvn9OvbiMHz65&#10;qvILf3x1TUley/IfXy0RDK+9KR6zplaA31/TL4FhNaFQqxXrvwFDrWq609+otjuDykRddxaVjfru&#10;XNR2ZaO2M4uQmIns0khklUQiIsmDcMjfxij+FgZbEw4lB/DnYOjqJ7mJBEM/giEB0cmH961qtC+g&#10;KBKg1OUQ6gBwGQy9deKyZUno6RtxXdFK4/8taK2W9v21QGAtqNNBw9pg+MufX/3eWvvxVr8eDNcE&#10;KJ3eXfevaflz78LmX9Kq7/tbtdY+/N319nr9Za2+Pn9N62C4rnW9h1Jg6PEWDAUSZ4ZH8Oj6DVVm&#10;/eWjh7h+9gz6mxrRWlaKgYY6LPS0YV9fEw72N+LEWCcODbdgoDwbvaVZmGquwHxXA6Y76zHRKQVr&#10;GjFOjbbXqYI0bZUFqCYYlmUmIDc+HAkhfvxOd9Xgfi0wFG+hAkMXV3gS4OzMrAgohtD7cLMKK9OB&#10;ocxv+UCqlArAGNJwlKb34k0wUN5FkRSikVBMCSfVNozXhpGqHENr/nC8AUMTWIvhucmIYGhIMNRT&#10;HrswH3dU5aaiNCkKhVGBiHE2R4S9PrIDbTBdn4aFlmzMNaZhsTkdcw0pmKymsV4UjdxgB7gZfKjA&#10;UP4xNyQYKrjbtBG2hD4dGIo8XZzVP/2WYjjRwJOy8440SK0Iq1ov6dtcSiMesxWPz56g6yyNvG0c&#10;4WnjAldLgqGhJewoX3svxAbGISM2G/nJRTz3dWghBLZWdaOlSnIMtXmGUoCmXgrVUHVlLVQTSvMq&#10;aEiGwYYGs/EmbZ9IU8KheA2tjQxVOKlct6mhAVVw5vqFcyq/8PvPP+P8ebTWViPUz0e1G/B1d4CP&#10;uy28CYMiT3caAK78cXARMDSHl6s0zjdCcqg9ygmGQzXBODiahlMz6Tg0EoPtHYE41B2FU/3JONuf&#10;ilM0yI53xuFQaziuTqbj+ZFqvDxehW8vNuCfbncQCrvxL5z+040W/OFqA368VI/vLjXgq0vN+PJi&#10;O7680IVPqRfnugmGndjVn0nAD8RobSZOzQ1gsrkUHSUZ2Dnaidm+Rkx0VGO4tQJ9LSXo7yjD5FAD&#10;hrsraShHoDgjAs2lqciK8oGb6SYEORoj2c8e+VEeaMqKwGR9Dvb01+DYeCPObm3C5flmXF2g5hpx&#10;cbYe13Z24Yd7R/HV7SPor0pGXrgjZY88gmFBqKVSUbg1yqLt0JzmifGqKGytjcVsbQzGSgmzpaG8&#10;3xKpZNSleMHHZiMh6gNY08j2cnNXRXkmBodw6+oV3LtxTVW2fHT3Gh7fIwCK7hACb10lCF4loAkY&#10;XsOjG5cJMRcIZecwOtQNd1db2NuYIjMtHgMEvNSEKPh7Oau2IU3VpQTADgx1Natm52PdTYTAZqUx&#10;ana4E/vmx2noL2Lp9CE8WDqLZ3ev4rMnd/EVIfDblx9RT/HVJ0/ww+cv8O3rZwoMv+P8648eETR7&#10;4OHgAgs9AUFTWOibvZG5HrWFyykr3u8B7hrEBEfC096N8CdRAjQErR1+BoaW+kZKAofWhEQ7YxrT&#10;HFsEDGM0wQjz9CMI2sOJcCjFZ7w5VnhwfIjm/ZwZpc0zLE1PVX+YTfV1K6+gaPfWCRxYmMHRnbM4&#10;fWAbrpzYh1vnj+LelVN4fn+JIHif0PQE37wSMHzI13cJhjffgOEXz2/hs2c38ej2OVw6vQ9H989i&#10;57zWO7h1tIvid00PqTxM8bxKcR5pCZNIWPVzEzC0XAZDCwKXTK04hnDfHV0ghWekRYWCQ4Khqka6&#10;7DEUvQuGvi5uPHc2KqJC/jCMDwlGZnwMaktyMUcwPbpnFtfPH8bLx9cJs/eVvnn1EP/20zeEwyeq&#10;SX1abDhcbMwU8NkTDp2sCK5WyxWOZR8Jg7aUDeHQmqBoargFoQG+qiLryYM78fjmBTxeOoVnhONP&#10;bp7By1tn8Or2WXx6/xw+e3AOnz+6gK8/ukIQJCy+vIHfvLqJ755fw5dPL+HH17fwn7//5C0EriUd&#10;yP0q6QBQJED4jvq4zjvb1fVGrO1JWyHCYU8G6noEDrWq7dKqplO8iVpVtqaioiUFJY2JKODznl8d&#10;g9SiECTnByEihdCY5ApNlB28Qq3gHkgQ9CMs+r6VszTXV6AosqQEEHVeQS00rQ2GfG9Za+WRrYav&#10;t3oLEMuGv++yVoGdTjqQEBgkHL2RFhDfvr9ie2tK+72r9oWwpPUeao9x9f79Cq2ELtFa6/wlLX9u&#10;LQD8Ja36vr9Va+3D313vXA91XUW/5hr9stbBcF3reg8V5euDQHdvBYUaFw8Coid2TG2lIUNj8ZoW&#10;DJdOn0ZvYyOai0vQVlKCkZpyHOmvx4XxNlyd6cb1bUPY21OP8ep8jNcUYKalCrMEwykCoYChaIyQ&#10;ONpRr4rQSDipVCjNjg1FbBCNFQWGHqvA0MNBC4YChNrWFe6q3LyNqSWMCX5bCIYbP9hAfbisDdhM&#10;MNzywWYYbtJXcCieRZNNW1SVUgExCT2V/EPJ1xMIFG+hFG95FwzFC2djIL0HaXRuMoXpRiPlifR3&#10;d0R7VQEq02gcpUWjKILnzmIjop2MMVadpprcDxRHYGdnDhYIhzMNqdhKYOzOJwB7Et6MPqABSzDc&#10;SCjcuFF5C53t7eDnpQXDcBpeXu5usCAUGhvow8zYiOuYq4qg1mY0fg0NeWwbl4+F26HMNmzifurB&#10;Rt8QTjR83Szs4E6D1sHIAuYbDeBobI0AFz/E+NOoiEhDTkIeyrOr0FDaiqaKdgWGylsoYFjWRqOv&#10;WfU9bKxsRU1JA9LjMyFN7gUMjTZs4HSDgkNL7p+AoZejg6pMKtVI719fwtO7t1URmv3bF1GSkwWN&#10;uysNVicFEQKGnu4875S7mxVcnGmoOBPQXazg42qOcB9zFCd4Eqa80ZPviSNDKbi9txi39uTi7EQs&#10;jneF4nRXFM73xON8dzzOdkVzPhr35jLxycFifHWmHL+/Vos/32nCv95pxZ9vteCnpQb87lINfnOh&#10;Gt+dr8W3FwiH55vw1blmfE69PN+Kh8fqsa07Bt0lgZhrL8LW1hK0FCSikRptr8R0XwOmpO9fVw1G&#10;uqsxNlCLyZEm7F4cQEFGOKL97ZEQ6IwId0Ku6YeI97FDYZQ3KhJ8MVASj92dJTyWGpwcr1fewasL&#10;jbi2rQnXFhtxhfNXCYb3T0zhxHwHMsOdkBXhjKxwB2QTDHMIhTkh5sgNNUdBuBUq4hzRXRCISRqK&#10;CzQaRysiMEQwXGhO5vdkYawqFvEaKwWGlib6cHNygMbLC4tbt+LlR0/x2Yvn+PTFE3z2yWO8fvZQ&#10;VSh9dEcKmVzAg5uXaOifwLmj+3Bw+wy2TRJACIVVxdmECTfEhfureclnK85OQXJ0CHJTYtFaU4qh&#10;jkaenybMDHRg+0QfDm+bxPnDO3Dj7CE8unYWrx9dx9fPCUXP7+GLp7fx+dM7+OKj+/iK+/AN90X0&#10;5fNHhCXu48cSPnod1y+cwuRgH6KCAglzBEFCoaW++SqZb+F9vsWc71nA2dIFEZoIxATFwN3WDaab&#10;jAmHNIot7QiGtrAh/Kn8QoKhVCdVje5XgqE5wdDGEcEcDyN9AuBn7wIHjgOuBEYpPuNpZY0oH29k&#10;EAwLkhJQnJqMptJiTPR0Ym54AFsHerFtfBjHdi1wzDxIqDlDGLyIV4+u4tOn1wiBtwh+dwjAPO6X&#10;AlEyvaeg8OXjJTy5cw63Lx/B6cML2L9jjNesDzPjnZgZE3Vhjud1YWoQI71tGOhswdRQH2YJo9VF&#10;hSrsU0LvXaxtebxWBDFL2FJ2lFQllWqukmcY5OOHYAknXS48IyCoKpH+AhjKtqQQlj/H31Bvb0QH&#10;+SErMZLPfAOunN6L10+vL3s6eVwv7+LrV/cIhl/hwondhMJguNqawtbMkBBIULGxgKudNZxtbeBo&#10;bU0g5LhmynHWxFSNdSYcT7Zs/hDW1mYoL83HySN78JBgeP/qSTy8chQPLx1+oweXDuHh5UN4fPUo&#10;Xtw+jS+fXCEQ3sT3n9zCNx9fx3Muu3OOUH5271tYW0vLAPfr9L8eDEX1vTlv1ZOtYLGCkFjO5z23&#10;KhpZ5RGIzfJBVLonAuMc4B1uDfeg/5vBUKfl7a6S9ntX7QthaR0M/9565zqsg+G61vV/r3RgKFDo&#10;50wAc3bFtokp3L1yRTVnllDSS8ePobuuFjkxMTRaIzBeX4UXxxbxw+UDeHZwCo8PTOOjEztxZfs4&#10;Dg22Yt9gGxZ6mzHV3YjJ7ialCWq6t0UBYrM0xE+PQ2Z0MMJ93RDo4bICDB0UHHo6OKowUh0Yeju7&#10;wIkGjoSTGW9eCYZvtYlgKJL39AlyRhulrQVBUQGNeLr0YWvCH01zCwWEqgIov0fy+QQMJefQiYaU&#10;vbEZ7AhWNgZWsNankU1ANOD23OwtMdBcQTCMQnlCsCpWEu1simArfQyUJmCcYNic7otjE9XY01eI&#10;hdYspfHKBNQkeSPElUaQAeFUf5OCQhcHe7gSrFaCoTch2Uya7BO8TIwMlcxpNKl/1ClTQwMFlRJK&#10;KmAoMibwCiBabdaHHQ1oyZWSnmzmG/W5zBjOZvbwd/FHbEAsksKSkR6TiaL0MlQX1BMOO96AYV1Z&#10;K2pLm9FQQWisEs9hEwGghAZkmArPFSAVGW3g9+ltVuGkXgSP1ppqHN+/F0f27MLRvbtx/vhRVZQm&#10;iQa0m50Nr509NJ6O8HKzUVDo4UbDgEDo6GBBmcPVyQK+BMOEIDvUZQegn6DTk+OGXS3huL49Fw/3&#10;F+L+rhycH4rEiY4gXOiNxNJwIm5NpODZ7iJ8fqwGX5yoxveEvz/eqMc/327Ev9xpwT/daMIfrtTh&#10;xwtV+P5cFb49W42vz9bgq7N1VD0+p16ea8T9IxWYaQ1Gb3kQ9gxWo7MwEXlRPmgtIdgTCg8uDOPw&#10;9jEc2zOF8ye24cqFvVjivX/6+AJyUoMRF+SM+ABHgqEVghwMkRPhhbrUUDSmh2CiKhUH+8pxfLgG&#10;p1eBoVZXCIfn5ptwcLwGnWVxCHbRQ2akCzIjHAmHtsgOtUB2iBmygk2RTeUREGtTXDFMIJyjoThe&#10;E4Oh8nDMNSVhb3c2FtsyUJsVQjDYDBODjXCiIa7h/TU3OYlXH3+Ezz95jlfPHqvKoU/uL+HGldM4&#10;c3wv9m2fxux4H/rb69HZUIneZkIwQU88gDWEwURCYU5SFK91MVqqi1FbnIOGsjz0t9ViYWIQx/cs&#10;4OpJwtC1c/j41gU8v3MJrx5cJQTewtfP7uL7lw/xw6tH+O7FfXz++BY+pV4/vk1o4jzhVPTJw5s4&#10;vGte5RuO9rXzHixBYmQo7yE7WBvx/jciSFDiGbTUt1Ay38L7fLMFAdAGfrzHI/2jERkQRTB0VR5F&#10;K0ML2JvZwN7UWm1DB4YyFVlz3oZjir0JjWcCoJt4B+2cEOLuA38HVwWG0vDe08oGPra2CgwllLQw&#10;ORFFVGNJISZ7u1SO4cWjh3D/Co/97jUe23V89tF1fP4xgVDpOqHwpgKorwmEWii8q8JGnxEeL53c&#10;hb0LQ5gZlSI8HDMHmzE92r4MhZ3YOtqhwkdnxwdUCwhpHL9jdgpjfT3ITk7iGOmh8iul8qqjhRTo&#10;IhiaidfwLRj6uXshwMsXgQKHvppVcLhaWjDUuHuosVjGR18nF/5OuCHMzxOxId4cJzJwfN9WlRcp&#10;YCgFc778RAuHD2+cQlVRMqHQELamWwh/+nAg7LnY0Ri0p5FuZwsHG14P7p+pgREMN2+B3sZN2LTh&#10;A2ygjIz1kJgYg8P7t+MB76W7V07gAYH5AYHw3oWDuHWGz9/x7bhydBsuHVnA9VO78Ijg+Jrn8Ysn&#10;V/HZw0tcZw92jLWjuzb3LaytpWWA+3X6a2D49v0ablsHhVowXKkVkNidTkCU0NJ01KhcxLeq680g&#10;HBIWCZI1qndiCuEwAaWi5niUNCWgsCEOBXX8LS0LQ2KeP6IzvBEcz2sV6wyPQEu4U04+pnDwNoG9&#10;J+XB+5nShpdK0RaBEp3stCD1C2C4Cr7eaGV45juA8BdyA98CxWowXBtE3tWK71hef9U+EZb+q2C4&#10;8nj+ls+t0kpo+1u11vbeC608/7x+b67rymvxt2sdDNe1rvdQWjD0gq+jqypgIl602eERLJ0+g6Uz&#10;p3Hh2FFMD/SjqaQEycEhSPTTYLyhCk8PzuLp3nHsaczFQE4UTo534sq2cZyc7MVewuFiXwu2Eg4n&#10;e7SaIhTO9LdhdqAd/U2VqvdhMeEwMVSDIE+3ZTB0gTR5V95CgTa+lmUSTupma69K0ZtuMYTBJv2f&#10;gaEOCkWbP9hEgBEg3AKTTdo+htLmwoMwqECTEiiUoi2SX+jjKD0ApSqpDZyV15DGlKkNHEzsCIl2&#10;ChBNNxtwOxtQmhGHqY4a5Ef4oD0vAY0ZkUj2tkRbdhjOLXRjuiEVl3d0YntHLlozNRitjENljDOi&#10;HDbBxeQDGrOEKv3NsCT82VnxR5tGki+PXYWSBgdB4+sNGysLwqGRqiopYCgwaMH1JbzUhMBoSDCU&#10;6qsChUbLMv1wIyx4rNKTTSotWnNqQTC02MTpJhMavK4Ewzgkh6UgISQJ8SHJNPQLUVXQoKCwQbWr&#10;aEddaSunWo9hfXkzakrqkJOSrfK0xNsqUGiySaqq6ql+hlKZNDc1Gd3NjarwTENFGY3afhRlZSKE&#10;x+JgYUbjkka1mz28XK3h4aoNHXVyMIODPQ0WexopnNd4WCErxgPtxZGYaUnGZGUQtlb44mB3KO7t&#10;ycE3FwlxR4rweEcGHi6k4vMjpfjudB2+PVVLMKzCZ8fK8e35KuUx/OdbjVQTflqqx+8v1+JHLv/u&#10;bCW+Pi2qwldnapU+P1tLMKzHnf0lmGjQoLtEg12EuNqUEJQlBuHeuQMEnPMEnMsEmSV8+fwWweom&#10;PqM+fXkTu3cMIinaCwWpIajMikZGmCdSAl1QnhTM+yIcrVlhmK7LwIHeMoJhNU5PEAynG3BlvgFL&#10;i1pdoQQMj21txFBDBsI8jJbB0IlgaEcoJBgGL4NhkFaFEZbozPfHVF08tjYkYmtjovIe7unKwq7u&#10;HEx3FBOo/GDM+1XC87xdXVFfUYGHt27i0Z1bOH3kALbPjRMW+zEx3InB7iZevyr0tFRjoKMewwTC&#10;gbY6tNeWormqSIFhoVQdLspSoLhrZhSHds7i9uXTePXkNj77+D4+eyrtGu4ob6DAoA4IBQZ//PSJ&#10;AsPPn0hbh6s8n9c4vY6b544TqGawY3IIW4c6MdHXhvHeNlWsRrxi3c21KMvPRkRAgMoV9HP14dSV&#10;ELgSDCmCoY2RLQLcgxChiSS8hKsiTHYmNpQ1xw1L2BhzfQMJQ9WCofQ7tDGmkUwgdDDlc2hurX3u&#10;+drVwgYBzh6EdE+4mXE5wdHbWnoZOiDS2wvJIUEoTEpQ4aRVudkqx1Aqkv746St89/IZvnnxBF89&#10;v4svJDT0GYGQ+vL5DXz98g6+eX0f3336AN9/9hBP7pzF2aOLCghnx9owPcwxc6SVYNyJuYmuN0Co&#10;lQBitwLDHTMTOLp3J/YszKCiIA8hPj4c2xzhTAAUSR62AKGtwCGnDhzXpGWF9DKUPEMpQqM8h77+&#10;KtcwXKqPKmn7gsp8OMEw1NcPQV5e0Li6wd/NHcFengj380JUoAeyEkPQ3VSMCyd24sWjK6pgjhTO&#10;+erlbeyc7UdUkCscLbcoMLQ1NyQM8rl34H44cJylpOiWgKGJgaGCwi0bNsKIY5upiSHMzIzg6+uB&#10;saEuXDy5H2cOLeLcwTlcWKHzB+ZwhmB6YucEDi8O48BcP/bze/fP9mHfTB9/e+rRUJiIlDAPQlra&#10;30mEvDdKRk3fajCsIRjqVNtHAOR6a2olGFICgAr+3hSqWQbDPoJhfyan6fwc16WqOpOV5DN1hMa6&#10;niwqm6CYhJyqKKQWS1sZLxVq6hViBc9gKzj5rgRDrXRg6CoeK40d3PxE9kr/K8BwZTEZrSSXUJdf&#10;uBIMdVoLTnRa+T2r31P7RMBaDYbL21wJYKJ3Pqv9/DoYri3d9RWtg+G61vV/tXRg6ONIKLPVVucc&#10;6+7Bwe3bcWDbInZOT2G8pxuDLc3opuHfW1OJxZ5WnJnsxKnRZkyUJSPZ1RgVsRoMV2Zjvr0Ks+3V&#10;mO6sxWSXhOARCinxFgoYztMAlKlULW2n0VmenYIof983YCieQoFDBYZSlZQSj4GdqTnM9Y1gTCg0&#10;2Ki3AgzfAuG7YCjrSp6hVCSVbYgHUoWl8nvEY6gNJXVUxRUknFQHhs40ppzMbGko2ivZGVnDgqBl&#10;qbcRxWlx2DbYjmSNM+HQGyM1ucgPc0d+uDv2DTdhoasEc+0FaMkJRZjtB0jxNkWUowFcpfiMVCLd&#10;/CHM9QiGhkawMTNVYaI+7m4IpfEbFhSIIH8NXJ0dYU4INFXhVQY08PUUECoo3ELgFY/hhx8uew0J&#10;aoRC0w2bYLFZD9Z6BpQhwdAAljx+SwKt+UZCKA3nYI8QxAXGI4aAGOEXg1jCYXZSESoLG1WDe2l4&#10;L9O60haqifPNVCOqi2uREB6nPBJSEVbyHa0p1RKE+5cQHsZ1CJmFBaoaqUwTIsIJ9E4KDN3srODl&#10;YgtPFyu4u9DwdjYjGJrCUcDQxgjuDiaI0tijIl2Dwep47OrKxP7uZMxX+mGx1gvH+0LwcFcWPj9R&#10;gd9fbcE/3+gg9LXit5ea8AWB8Pm+AnxL0PvpejP++XaTgsJ/utmIP16tw+8v1eI35ytXgGElobCa&#10;qsGX52rx6XmC4d5ijFZ5o6fQj2BFMCQUNmbH4NP7l/Dt89v4hvqa+uIZofDFDXxKfUYw7GwtQmyY&#10;K8qyo9FQkITsSB/CnJcCw4a0MLTnEnLr5FhKcHSwSoHhBQLg1YXVYHh+oQUn51owVJ+OaB+zt2AY&#10;JmBoSTA0JxCaITuQCjBFVoAJapLc0F8cTjBMwUJrJsEwHTs7srFH2qUM1aK+KAX2prxnCPEC5slR&#10;ERiQQiljw5gbH8SEPIPd9QTBWqoGw531GF3ODZzgszrJ9wXWFif6sX1yQOUInj28E49unCfw3CP4&#10;PMC3rx7jqxcP8eWz+2rZFx/f5Tzfo74WPb9PSLqP53ev4MHV07hx9jDOHdqBA4sThMEBlXu4dZDQ&#10;M8gxgd8l3zfFeSlWM0IAlVYWAx3N6GioR3FWNkHFHw4ENUt9ATytzPUknNR8BRhGIMw3BD5OngQk&#10;W0KhFd+T3ELJSdSGkOq8hQKI4i20NZLeptIr1Bbu1jSOOfW1d0GIqxcCHN3gY+MAPztH+HOciCAc&#10;JQUHKjDMi49TIaVjXe14evMaj/VjfPnxY56HBzwPhORlMNR5Db94cQvPHlzE9QsHcOrQHHYKwBAE&#10;p4aaMTfWjgWOqfMTHWp+6yhBcUSmIi0YLk4P4tDuBZw/fggnD+5Fb1sTYrgv4tWTXEAnSxvlLZTq&#10;q+IttFmWvSWNOe6/j5sH/AmG2l6G3sp7KF5DaVshnsMw/xXyC0CwAKSXt4JC+TNNCoSF+nggMsAd&#10;saEeyEkOUfv88OZJvHxyCZ+/uE4wvIXWmjz4unAMtTDg829MMLUgGNK4tKdxbm8HF0rAUEJJTQmG&#10;+gRDg82bYGttASdHO9Uf08HBCtkZCRjtb8VwVx1Gu6p5nrUa7+SU9+1wazX6m8rRVVuMprIcVOdL&#10;tetY5CdFICWcUOtmDS9b42Wo+3voHTBcAYUKDJWnUKs1gVCnd8CwtldCSwmGnFdVTJcl31lLKJTv&#10;0322ujtF6e1nMqhMlLdJM/0E5NfGILMsHOklYYjJ8EV0ui8CY12gieLvaZg93AOtldw0vCdEflqp&#10;lg/LQKTrf6itZqqVwIFufrXkc1r93PDXwcPPwfAtZAh06GBwpVZCybuSz+m+Y/V7b4F1td5d75e0&#10;+tj+ts/+3y3d9RK9va6rr/ffrnUwXNe63kOtBEN3GkACR33NrYTBXkz09WKqv09pWnpw9dKA62nD&#10;XE8TdnRXYW9/LWaa8pHhb4soFxPkhHmirSARnWWZGGosU6GkAoTTfa3YuuwtnB/uwvbxPgWIE93N&#10;aK8pRVJ4CAIFDKVXIY0vT0eCoZO2wb3MS/9BbUjoZhXSKWGiAn86MJR5kQ4MBRoNNujBTE+q35mr&#10;vBvxQqrtUrrwUYFBmXqqPEO75TxD/iCILGwpGlyUg6k1DUgaknqbkBUbjgWCYZLGBVFuFugqTUN/&#10;RRZyCQTFsQEojPZDkq+dqg4pPQx9TD6EC6HQhhBn8SHBcCPBkHBnridQRYAzMYEXgTXE148GWgBC&#10;AwPg7eEGKwkbNTaEkd4WBYNiOIn0aegbbNhAKFwBhoRCaathuUVfC4b6AocGsJK2HaqyqqEKh3W1&#10;dEOIZyjCfSMR4iUGdDTiQ9OQm1yKynzCYQmhkKotblaexNriJjSUt6KpsgWVBeWIDgqHh71UGNQa&#10;n9ISxFxPDxGEWalA2lhZrpqi56enItjHW3kTpdqggKGHkzU8nGkUOJsrMHRxNIUL4dDBeguNeGOk&#10;hjqhuzQScy1pONCbiQsTBTjWHYc9jQHYXe+Fo13+WJqMxYuD+fjdFcLfzU78dK0NP15soBrx7/f7&#10;8P9+NIT/fNTN95rwp+sN+MPVWoJhDcGwgmBYjm9OlxMMy/Ht2Sp8d74G319qwDeXm3GXYDhU7Iq+&#10;An/s6apATVwQ+suz8PLOObwkHL64exGPr5/CnctHcPPKISxd3I+L53ajpiIVMaGuKE4PR01uHHII&#10;hhk0mEsJlhJK2pkXhenadOzpKMTh/gqcGqvD+el65TG8SiAUXVlswuWdXbhxaBRd5QmI01gtg6Ez&#10;wdAeOSHWyAmypMyRE0Aw9DdFpp8JSiLs0Zrpj5kGbr+3BDs68rCjPRd7Ob9/tBHjbWWI9XeD2aYN&#10;cDDRR0yAL9qry2lYt/J57MB0P8GrvQo9TZIfWE04a8OOqX4c3zOHa6cP4T5B7tH1c/j4zmW8fHgd&#10;Lx8QcD66g29fPsI3nzzEd4RCnb5//UQt+/rFAzX9+M4V3Dx3FBeO7lYFZ/bNS3VO6d/Xi4XRHsyP&#10;dmNhrFu9XpzoUZob68L8eDeBlfs3RDjie7vmRglQu3Du2CHs37aA0pxcPq8OsFJFY6SADEFPj9oi&#10;oaC2CPYMRKQmnPd3MMc0X7haOxD6xLPIdfWM1Z87ShwXzDbrw5Qy26Svqg8LILoSCL3sOOZwHJTC&#10;M8Fu3gj38EOAsxvlikCOTwKGCYH+b8AwOy4a3fU1uH3hLD5/8ghffCTSguFX4mEmED4mON0iDF46&#10;uROHd41jZpjgPcBr1FevNNHfgDmCoAJCvjc92MRzwCnBcH6iW7WmOLhrGmeO7MaNi6dw/fxprjuE&#10;jPgYng8bwrK046FMCYEc7+xMzGBjLFWYTWFlbKYg0UkqMPMYxGvo7eIGNwcnuEhutb2TAkYJLZXc&#10;wyAfjVaEQn/+LkjhLx8nV8qFgOhKUJRwUlfCoTPiwjzQUp2DM0dnCbyn8eUnS/jq1XU0cDz0cbYm&#10;GBoTVs343VIAh+BKSW6hyEH60VpawsxIO8ZJVISdrQChNaxtLWBuYQQ3F1tEE/DCA92QGs0xJjce&#10;RRnRyI4PQWpkEJLCAhAX7IfoAB+ESrN8V3t42VvBk593tzGnzNS0tk8A6++sFbC2tmQd8fr9XLr3&#10;3kg8glRdf4Z2XqCPehu2ShDs5zapugG+16+FRm2/RK1qCIl1vVmo78tG40C+UnVntlJOZSwyOLYm&#10;5AQiNNFDyTvEDl4hBDCNVDOVKqZmcPTWStfuQvoiqnBTMeJ9CQQ6rYCEvwyGb6VtQSHSegpXQ8e7&#10;UPhLWvmZdf2f08p7YK33f73WwXBd63oPtRYYDrV3YtfWGeyZncX+xQUc3rENZ/bvxqOl83j94Bqe&#10;XT+DG0cXsX+8DRPNhWgpiEVZchCqMsLRkB+HyoxINBWlYbStBluXoXCGUDhHGFwY6cYO8UKM9apl&#10;XfUVSAyjIUcw9BUwFCCUMM9lQBQPoninBIT0CYL6kj/44UowXB1OKssl1FTyEC2lDL25JVylKp94&#10;CP8CGIqnVNo+SJ6hkiUHLhqKIgkxkz6GVvqbkBDij+nuJiQFuCLcxQx5MX6YbK1AYUwA/G2N4Wm8&#10;BU4EQfuNH8B2A0UYFChUYEiZbyAYEvCkyqnAofRalGMM9vZBmL+/gkMfT3eVT6gzmnRwaLiZgEgw&#10;1CcY6vL9BA6lr6H0XJSm99KDUSepWGpB49fkQ56PDwQSzWn4eiLMm8azT5TyGkYHJCElMhdF6VWo&#10;ym9GTUELagoJhvkNqvdhfUkLGqUYTUUDirMKERUYzvPpREPUSnlcLPg9vi7OyElOUm0rpJdhRUE+&#10;Ar084GRF44JytaVBYM+pA4HQiUBIuToRVB1NCO1bEOxugoIYV4xWx2BfVwaO9WXi+kwx7i2W4uJI&#10;Cg40abCnzg17691wtN0H1yej8e2ZGvzL7W78x4MB/I9Hg/j/PhpWYPgfD7rwT9fFW1iLP1yuxu8u&#10;VREMy/H92VJ+RlSm8g1/vFiL311txo9LHXhAMBzIc8ZAQSD2dVahNjYI3YVpODw3iIPzQ9hP7d7a&#10;h12zfdi+tRuTo00Y7KtGdXmKAsNCyScsSkZJUjAyV4BhW04ExiuTsbM1Dwd7y3BipBpnp+pwaV6b&#10;W3iVUHhlsRnX9vbjxZXdaMqLIBhaIyvSDdmEw5xwJ+TRgMsLskZuIOEwwJxgaEYwNEVBsA0aUnwx&#10;Xp1CGCzDvr4K7O4qVvP7h+uwracWvdV5CHEhxBtuIOTYozI7hc8kl9eVYn6oHftmB3B63wyun9mH&#10;JzfPEPxuEuzuKwB8/fgmXj+6gS8/vosfPn2qgO+r5/eVR/Dzp7fx6ZNb6rWAoazz9NZFVXDl0PYp&#10;zA53YaK3GaNdDRjpbMAkx4ApAt94TzNF6BloxbbJXgJRk/KYTQ83EwQ7CE0TOLF/FpdP7cW9pZP4&#10;6O4lPL51ASf3b0dvcz3iQgL5nApw8L6SEEmCkLYfIe8nKweEeAUgShPCezqUwBABjbMnbA3NCYN8&#10;DlbJUAGh6cYtMJFwc8qcz4lsS0JLHU20IaX+zu4I99IQCN0pNwS5uq4Aw8RlMIxBXWE+Di7O4ZN7&#10;UlDnIb558Zjn7DHP6WlcOrEdB7cPY/esQHAHoZjwN9TM89FINWCKgCiaHmjCPMFw+2QXz18LAbEV&#10;O2cHceLAPG5fPo7nD67iBQH94Y1LOHNoH5orSxHg7kIINII1ocrGSKotSyseE1U8S3InVS4l50UC&#10;h44SEcFxTiqVWhqZwoLL7S2s4UHok9BSkRSoEYlHUSMpBjxuBYaEY393DwKj+yowzOV93tdWiKvn&#10;t+HT5xcIhkvob6vkvjnB0dwUjhbmcCAAOlhZcWqlIiS0kvxHXhvJoaZkrLOyMoOVLZdZm8KMYGhh&#10;zjHLjOMex1NvZwvkp0UhMUIDjasdxw1CDLdvbyrXjMe9Qk78TleCp7ut9IO1ewtzf0+tCYMrJev8&#10;7wTDDAWFDf05aBosUKrpylHKrZIcRJ673CCEJXH8p7xD7ZTWwXBdf7tW3gNrvf/rtQ6G61rXe6i3&#10;YOj6Bgxnh0fx0e07NGxu4sG1Jdy7cgm3zp/C2QPbcWznFI7uGMMuGjnDLSVoLUtBc2kyeupy0FKW&#10;SuMzEmWZkajKTeDybNW/UIWQ0ljcNtqDHeN92Dk5gN3TQzROu9BeXYKoAF9o3Nze5BRK+KiEk7oJ&#10;vBHaJExK8gQNCH56BL8tKzyEGwiMIgFDPRp4hpsNYEIDT4rU2IiRR8PHzZZguFzlVNeXS1t4hgDK&#10;75GwUqm8Jx5DneS1wKK2v6HkH5nDhgZYtL8PRtsbEOvnBH97QwQ6GiHS3QZ+NiZwNtwMe0KfNUHN&#10;+sONsPpwAyy5bwKEIkvuo8WGTbAQiNusB2lQL+0zBIJDfHzfgKEUC5GiNFKxVEKuRPbWVionUfIM&#10;VXVSfoe0rRA4lHxDk02beY4ImgayTfGAGKh5iy2EQp4XOWciW0Mb5TWMD06iAR1POIxHbFAaMuOK&#10;UJxRg4rcBlTmNaEqr5HTRsJhs4LDhrIm1BTVICcpm0afhoaoFAGRcyzwbarCScVjONgpRWxKEMRj&#10;cCDcSiipiw2NDFsaiQRnRzsjOBMI3QiHHk4m8HM2QkqwA2rTfNGW6Y4DXam4PJWP+9tK8MXxJjza&#10;VoDT3WHYVu6IXTVuONjsTTj0w8WhCEJePf71di/+/V4v/uN+N6dd+PPNFsKgAKEWCn97sVKBoejH&#10;CxXq9R+u1OKnaw34pxut+OlmNx7vLUF/lgNG8kNwoL0GLYmRaEqLxVhLOa91Fca6apRGe2ow1FOF&#10;vs4y9FLV5VqPoeQYtpSmoiI1HNkR3iqUtD4tFC2ZoRgoisFCQyb2dRfj2FAVTo5X49zWWlxeaMTS&#10;tmZc2daCG/sH8enNgwTDSCQE2CInxhN50R4oiHJDUbgzCkPskRdAOPS3Qg6VraH8rVER7Y6+whjs&#10;6CjGgYEaHByspWpwgNPd/bUKDpvyEhHj7cD71AI12Uk4tWsGFw8u4JPb5/HDi9v442cP8Hvqh5cE&#10;wE/ucfoA30uRGE6/enZXVRH94fVj/PN3r/Dvv/sSf/zqOcHwlsoVvHvxGMeDacwNd2C0ow4DLdXo&#10;b67GUId4wgiDA+2Y4HRUwsk5v5XPu9JwJxYmejDUVa1CEU8cmMadq0fw/OFFfPnJbfzmyyf443cv&#10;8NuvP8KxvTMEghikxYaiIC0RJVlpKMpIRX5KChLCwnj/uKk2LX7OHoTBcCSGRSEtOp73bzGSw2NU&#10;tVHTjXowF8+gThwjZJnJh5thvCx5LdBoqadtYSHFm/yd3BHh7Y8gN08ESG4yx4ogF2fVskIKz+Qn&#10;xiM3IQ6FqUk89kbcOHsaz+/exMe3r+IOz82BbcOEwXYFhTu3dmPbBI+bACzewVkC8ZyI8wKEAozi&#10;SZwZasHieCeO7p7GrUtHCYRXeE7uqTYQX754iCe3rnB7U8jnd3ra26joA7NNG2Gpr8dn3ojPpbE2&#10;usFAW3XVVI/jIY/LVI8AJu17KAFFAUQpRqMqlPoFINDbV3kTPQmB3q7ufM9zGQzdlcR7KGGlob6e&#10;CNe4ISrIDfEEw7Q4X+RnBGBmvAqP7x7EJ09PYbi7DmG+3qrKqxMh1IFjsK2ZlaooLVVIpR2PtQn3&#10;kVBraayVhSn3zdyYQEhZamVhYQg7jquO9iaICHZHbkY0QgPcue/mKorEysgM5tJW6B1JixJnayli&#10;JqkJbm9hbg29DRP9dfoZ1P3NEggUAKQIgqu2vQyItf1a1QgAKqW+UbVIqp8qEQrlGJaPo1ZyFZUy&#10;lcSDqFW2qnBa1/NWFS2pKG9OQU5llAo9TaEtEJvph6g0H2giHeAbTmj0JzD6ctz2MYGDN8duTl38&#10;OJ5Tut6JzqpfokjmtX0Tfw6GbwHiTT6hymnkdyxD37uFYrQhnH8JDJeX/cPk6P1ja+V1WanV10f0&#10;8/VXVbxdXqZbbx0M17Wu91DSx1AHhpJj6O3ojNaqakz1D2C8pwcjXZ0YbGumwVeHvsZy9EvoWWsp&#10;ehryUVuQgLykAGTROChICUJ6tCcSQ11QkByMmvwkVOeloKU8FyPtdZgd7MC2MRpIkq80O4qD8+PK&#10;g1hfnINwXy/4uRAIdWDovAyGBDppXSEeNWcCqzmNGx3grAWG+mLs0aizJBBK7z17KSgh+TU0grRg&#10;qM1ZFDDUweFKMHwrrm/L77XT5iHKMvEiyr/xfk72yIoJhQ8NFulZ52T4ARz0RB/CdssGWG/cBCtp&#10;iE9j05L7aM790smC+2v5Id/fpAdr8VDoG8KW2/ThPoX4vgXDAMK6j4c7PF1d4O7spORBg1Reuzk5&#10;qpAsCUPV//BDrdeQ078EhqYbBarFy7oRJhuN4evgi7igJBrSSQjziSUcJiIpLAu5SWUoySQc5jSg&#10;Kl/gkOK0tqgJdcUExfwqGuVFiA+Nh7OlI7/PmPAnTalNVb/C2tJijPf3oa2uBmEaXwWFtqbGfN8Y&#10;dmLkWerT0NNXcOjqaEwjlAafrzXKUwPQWxqBjkw37O9MwN0d5XiyuxjfnK7HlyeqcXcuBYeavHCk&#10;1ReneoNxqicE++rdcWc2Bb+90Iiflprw09UG/GlJ5hvwh8u1Cv7Ea/jTUt3P9E/XGwiQTfiXO+34&#10;5zt9eEIw7Muww1h+KA60VqE9KRqDpTnYMdKOhWEa8VIhsr8R4711GOmrwdbxFmyf730DhkWST1iR&#10;ierMaAKdH6pSw9CcFYm2nEj0FURhpiYV+7qKtGA4Vo0zUzW4JOGkBMPLlHgMH59dIFj6I97fBnmx&#10;3iiM80ZxrCdKI91QEuaEomA75C/DYbbGWqkwxBGtGSGYrsvGoaE6HBtrwpGRBhzk/D6C4Y7eWtWP&#10;MS/aHwXxoTg4M4zPCXQ/PCd8vbiD3726g9+/vovfvb6H376+Tz3Abz99hN+8fispHvPpo+t4tHQa&#10;V0/sxYndW/kM92GqtwmDLZXoriviuFCK8a4GFRo+0tFAMGxQFU3H+9owPdiJif521dheoHDn1hEc&#10;3jmDkwcWVGuGF48uEXxu4dtP7+K7z+/jhy/4nV88Vvrus4dc5yiGOutUQZwD22dw88Ip1YD/xf17&#10;OLZnN5orKhEfEsExxB8pkbEchzLQWFaFkc5elGXn8dl14LNgqoDvZ2Ao3kI+pyItGBoqKBRvocbR&#10;TbWtCPfWINSTY6SLG3zt7eFnb4cwDzfkJ8SjIJHjH8Ewj4BYV5SPfXNbcfHIQZw+sBMHFsawZ66f&#10;6lNguGumB9unugiKWjgUCShum+jCtskuLIzxNaenDsziwbUTqn3FFy8I5gT0b18/VGD4xfP7uHXx&#10;FEa725ESFQ53WytY6G1WEQgrwdCa8PcGDAmFJhwDzCT81thUFaORMFIBwpjQCNW/UOa9eHzS61DC&#10;SqVqqeQeBnppw0m1UOirDXfXeKscwxiCmoBhUpQX0hM80FQTh9NHR3B7aRfGehsRExSoIj0k79HB&#10;wkaNxwKGltwHCy5XnkJDjk9GHKdMDGFpZgxzgUIdGHJqY2MKJ0cL+HjZIy0xFPlZcQjWuMLFnoBp&#10;YgYLQzOYbDaGMSVTpS0m/B7xjPI3xNGDY4ynAsBf0kow+zVaG/b+Fq0AQ2rVtgmFCvLeAKFWCgZX&#10;6q+CoU5aQKxdLlCzUr8EhtHpPvCPcoRfhD3cAgh7hMC1wNDF11xJGuxrpYNDCxr+lko6MNTl67kS&#10;DN5IVwl1GRB0wPDXpFv/XRBZ1/9arXUtRLrr4CLQ966W11kHw3Wt6x9MET7eCgwD3DyVcZWdkIjW&#10;6mqMdXdjrKebcNjF+Q6MdraoPoQj7VWEw2LUFyUjI8YX8UFOSA5zQ2qkB1LC3ZEV64uq3Hg0lqSj&#10;rlCr1op81eB+YbhLeQqPbp/GsR1bMTvQgfKsFAR5uqpwRF0FUqkcKt49gUJnApl4DQXqxPtnSANO&#10;9SukMfc2nHQjNhO4DGkEmRsRRrieo5Wdtkqfte0Kj6Gz8s4JEP4yGNoRBiVXxWG5Yql4Fh1VuKmz&#10;hQXsjQ1gK9UeN38Auy1a2S7P2275kGC4mdpCACSocb/MCK2myzLnawsdGC5DoaO5BaHYFeEaf4QT&#10;CgUMg/018Od18XIjrPO86KDQ290NPu7uqsqkK4/J0sAQRhs3qlYcEpJqYyz92IyU7Glsyb460ACz&#10;FSNxkwEM+f1GH2zmMhsEuAYiPjge4T4xCPWKRpQmAWlROQT9UhRnVGvBkKrIrUNFXh2hsAbFWSXI&#10;Tc6lUZpCY1GjGobbmYpH0AoBnu4ozc3G5EA/elubEU3DUPILpdehheEWGoCEZbPNsLHcAnvCoZOt&#10;Aa+vAVIi3NBXlYxtnTnY3pKAfR1xuLWQj4/3F+GrUxX48VIdPj9WjKXxKFyfjsPDHZl4sJiFw4TE&#10;M71BeLEvD9+cLMPvLgkM1hEG6wmIDQr+RP98o1ELgbea3+hfb7fgX++IOvBnguHLY9WYLHbDXGUs&#10;9rVUoD0lGhO1xaq5/a7JHhr5wzi6cwIn9m3F2eOLuHP9KB7fP4sagqEUnynJjER3TS7qed+XJAaj&#10;LjMKnQUJ6CmKR18ht1WRgF1teTgyWIETBMPTk9U4P1unvIaXF5txYXsHDozVIivcCfEaGxQn+aM8&#10;JQCVSRpUxXujIsoNpXyvKMQeBYE2yCE85vhbIy/QFtUEyP6iWOzqKsPx8SacmmrFyckWHB5txN7B&#10;Osx3ViE30g/9dcV4cuUUvnx8nWB4B38gdP3hs/v4PfW7ZSj83WfSTuKeAsHH107jyvE9BMEZBYIz&#10;A62Y7G7AmEBaWzWGCIWDPFfSvmW0gwDa3YTJnhaMEw7HJGS0t0V5CacHO7CLMHjm0C7cvnQKz+4t&#10;4fUT6ed3V1Xo/IZgKvr203v49rN7hMEH+P5z7gf3T6p3/vT9SwVF3756ileP7xKaLuD6uVNYOnMS&#10;e+dn0VlXh4xY8XqHcOxKQkNpOab6BwlaE6gvKUOQhzdcOQ7YGZsRDgkjCgwlt1BvhXiPEha1ze5N&#10;3lQllVBSf04jOS6GenipdhUeVgQVO2ukhAUTDAmFSfHITxYPZZZqdL9zikA4Q80OUv3cxz7CoQ4M&#10;u1WoqADiDs7v3NqjtHd+EJdOSDP306pgzbeveC54PRQQcqr06gFeP73N87hHhZHGBQfAg/thQ7AS&#10;KLQykD+DOAYYvgVDc8kBVkBoBgcCmsox5Dgv4CctKaT6aKgAoLefKkgjje+jgkMJi+GqAX4Qlwsc&#10;ChRK4Z9wrhsRwM8GeCgwjAt1R0KEJ1Ji3FCYrcH4YAkO7+nD9FA797FcpQfIn3J2ZlYEOQvKnGMB&#10;odDQkKCqD+MtG2GitwkWHKfEY2hmTpClTJQMlcfQxsYY3p72yCMUlhamISLEB1Eh/nDiWK0FQxOO&#10;gUZaOCQUWptYwc2O46ajO6HQA17OAobLnrg1pKDq10rB10pxG3+r1PdqoVALhlJcRqs3+/PXwPAN&#10;HK4AQ2olFNasVA+3vSxpjaHUrVVVewoq25NR3paEspYklLYkorg+AYW1ccgsDUdaUShiMrwRmsDf&#10;5QgbuAVyvNcIKBoqOREWRQoOFSgSGH8BDKWYjZOX1SrJsr8EHu9KBxTrYPi/Vz+/FloPr+46rIQ/&#10;BYCUtD/5ubj+smQ762C4rnW9h4rw9qTx5IlIgkl5bh4G29ow3NlOdWCkS9SOkc5WAmEThtvrlVE4&#10;2FqBjpp8Ql0s0iK9Ee3vSMPMCdnxAajIiVXLBQilJUV9YYZSS3k+xrsalcfw+K5ZnNwzj6397ShM&#10;iyOYCgxKz0ItFL4JJyWMOVnxx4VGgKpY6uhCI8d82WOoq0K6gZC4SYWRirfQgsaHvaUtnKwFKgUO&#10;OUjZ2Gj7cRHwpKy7QJ4WCLVQqC0+s5xzSMl7AoNaOcF32csoBWpcCId2BoQ/gqDAoQJEvQ9gr7+R&#10;wEjw2aKvwM+c+2TGfTN9A4Yb+HojzDcsF4mhESdQJQ2k5djC/DQI4zUI9acC/BHo56tAUOcx1IGh&#10;rycNVk9P+Lm5KeC1kZwiE8nl4Q+tKpxjAVcp+GJhDA9zA3hbGMDT3BiuJkYE2M3crw/UvtjqmfHa&#10;ByNGE41w7wiEe0UgNiAB6TE5KEgtQ3kOYTCvHmXZ1VQl4acMOcl5NALTaDzG0GAMIPjZwNbUVBWZ&#10;8XNzQU5KEkZ7uzHc3UmDMUzlF5rrb4GZ3kaY6m2AlelmQvtm2FvpEdj1COD6KEzyw2JvEU5vrcad&#10;vU042BWLs8PxeHagmGBYjt8Q+H64UI0XB3KoPHx6pBQvD5bg0lAEDrd44sZkDD49VIg/XmkkCDZR&#10;9SukhUMdDP4/d1rxb3fb8O/3W5X+7X47/vV+N3671IGDnRE40pODPa2l6MiMx1RTBbaPCNT0Yen0&#10;Xnx89zw+p9H+DQHmd99+RD1FQ1UGkmMIbjkx6KnNQ2N+AoEuDPXZMegsTkJvWRL6SuIwUhaH+aYs&#10;HOgrxbHRKpyYrMGZ6Vqcn2vEhYUWnJptRl95PBL9LJEYYIeK9GBUpgWhKjUA1Ym+qIz1QGmkM0oI&#10;h8WEw/wgW0KhDXIDrVAW6YK2zGDMNuXg6Gg9zsy04txsK7+jEQeG67Cjr4rbCcH2wWa8vHMJXzy5&#10;iW8JZeIZ/OnLp/jTV0/x/YvbeHH7HB5dOY5LR3Zg3+wQpnob0ddYhqHWSj639RiR554gKF7C0Y5q&#10;AmItl9dhqqeRQNiA0XYJt60nlLWoAjNHd87g2plDqniNykd8dl8VrpFCNd+/fozvPxXw47JPCYUE&#10;w+8IhQKH3xFUBQ5/IBz++OUT/Ok3r/Dn336Oz5/dw5HdcxgheA51NnFcasNQRwvqSgqRHhuNhNAQ&#10;FGWko6OuVhXNkrGruiBfea7kOZYCLZJ3a75Z8gnfSpd3KF5E8SqKbA1NYS9/MAkkmtvwuQhBNJ9N&#10;aVfhymfJxcwIkd7uBMNYFKbSiKYqctPVn2fbJoYVGO4lGO6d78eBbQPYt9jH+V4FiDrvoUz3LQzg&#10;wrFFnp+rPB93lb55eZtgSAksvxZAfKtPHi1h99wEynLSER3oB29HO5VjZ0PQEiC0lRYc3HdrfSnK&#10;YwwzKbRjYKxyC71d3FXIqHgHdSCo8fRW86GaQEQSCOPCI3k/xyE+IgpSqTSY7yn5aFT7inDCYiTH&#10;pqgAaXQv/Qw9ERfmhcQoN6TFe6CmLBozY7UY5f0w3tuJ9tpqJISHEwwtCHFGCgolDF5kynHBYOMH&#10;HLc/gLHeZpgZ68PE1BDGZgYwNtXKxGQLTClXZysUFRCEKvKQGBdGSExDAPfLwsCCMGgG/Q8NYbSJ&#10;QGxsBXcHN/i4evF4pciOJ0HYS+Xu/ZJ0YZu/Sssw+VZvAe/vpRpu9+dg+Jel1hMwXLFvK4FzFRjy&#10;taiewCiq60lT0r2v1JWB6o50lDRoATGlIBDR6Z4IiLGHexDB0N8E9t4GSm/A0Fc8icteRF8LpZX5&#10;hwKHzt4rofD/Z++vHxvJrnZtuLvNzGyZmZlRMsm2LNmyLVtmxu52M/NADzMzMyTDk5nJzGQySSZP&#10;kofO+77/zf3da5fKlt3uZJJMnjPnO/7hcpVKJblIpXVp7b12uEKWKXHMcqEkkriqorpXRhVulBT3&#10;53R0oXFf5r58j3+MLRFMymQs5DasyY8XQ2FPDPfY42dNaXoyCikaLZWVmBkeUgHVwTmRQ2GSwRcD&#10;MUrh2rSTjGJ9ehirDBanh7phbWMwW5yBsqwEimEy2moKYOOy/vY6OCiDY9ZOOCmHwgTFcMkp2QWn&#10;Kjxz+9kjDCzH0VlfgbxkkUJNDCVjKFIomT29DHtSdLTK9qVxmRRLCPCSrKE0Id1HMdwPH0qYFJwJ&#10;YVAUERyOGIphLKVQfiWPoywJ0qcmWZqFEpWBdImh3lxUl0KVLZTnXEhQqYuhZBMTw8IZNPohwtsD&#10;4ZRCIZqimMgALSksBLHSv8fLlwJIMZRhJIgaTsI1pIRUD5VKnhEMjqIZrEqFPtm3XApfXmYGCnOy&#10;UZSbsymG0nRUkKyhZBClian0QcyRKq6SOYzljTaG+8Z9yUikOPL4FVDSajIN6KvIxLy5Gk5TGSw1&#10;OWgrTUU1v2gzwyimnvuQRsktT8tBdXYJSlNzkR2bhorsMnQ2mHluByiHg7AYbTC39KKtvgN15Q0M&#10;GMuRzXUN0QaVCRAxNERG8H/HUxorVFVSkcPu1haewzglhsHeFGQSFeLL1wVSCn2RFOGJgkRfTHaX&#10;4K4jNjx9fhgfP7iA168O4NFD9Xj9Uid+9cAgxXAE3z3lwDeP2fHVwzZ88/AQvrp/UI1l+NhqAZ46&#10;WIx3Lxnx3aMONaD9n54XIeT8cyOcl4yhSwxfnqQUUghfncb/ekPjv9+YwX+9MYe/kE8fGcErt/La&#10;nO1RA9yfXhzB+cPSvG8B186u4/qlI7jnlhO47/ppPHT3OXIWK7M2DPc18PpuwtxgG8a661VzUgfF&#10;cKavHov9lENrDdb6a3DM2YrLi724fsiOe44O44HjDjx8egyPyFAVIoYDdahlMNVQEItBUzHlsAD2&#10;phwMNmTAXpMCa0Ui5TCBchiHnmIpSCNiGI7ekhg46lNxsL8K19dtFGxtXMQHTozwuA7h7qMUuFEj&#10;bjkygY9efwJff/SGGnz9F688rorOPHT7Gdx6Zg1n1qdxlKJ3WIaumBpUAijZwIPTdhyaGeLnXqSw&#10;Xz0WMTwy76A8OnFyZRyXji7g/msn8PT9V1T1Vhnz8dcfvIJvP34dv6EAyvzXH76q5n8rwvfpG/gN&#10;+UayhB+/hK8oQl9+KFnE5/DR20+p4Q9effY+Pn4RP3z7Af78/SeqEI0Ix1BvK6YdFsw5bVidGUFT&#10;ZSHqS/MoK+kY7DHh6OosLp88jMWJITUIf0t1CXKTEyiGUqTFB6H83IZ6eVAGvShPPhRBrRiNNCWV&#10;YjSSUVSVfPd7I4qClWeQlhAVaCgqRhU/m3mJvD9Eh6AiKwU9jTX8fNQr+juaeYxGcfXkIdx27jBZ&#10;w23nV3HH5TXcffUg7rl2CPfecgQPXj9BGTyL5x+9hjeeuxsfvvkoj8ELFOGX8O2nL+GbT190IfMv&#10;b8Fj9RWP4dMP3IkxWw9FOB85hjgkhoaqYjMihdEBMh9GMQzmPrnE0J+BO+9bmUnaUBUyhqFIYXZq&#10;uhJDNWQFhVHGMpRmpXUVVUoQZXxDyRiKGBbpYkjKKIbleZkU03RUFaarwe7ry9LRXJWBvo4yHFzo&#10;V4VzTh2SKrOrnF9T45xK4S8Z2kaGuJEmpCKG0kd6H/E6sB+BvIcGBvgggIIYECTIvDf8AzwRFRWE&#10;IXsvxp12NMsxN5tRlFOIEN8wfheE8H38+R3gSylMQUVhmZJGEUJBCunsJoQ6uwrgzXATL40bxe6f&#10;5R8WQ6Jtk0z5eMmNTfGjBPKxhiaIMuD+yOag+/JYoBjOt6J/shHW8QZ0DUlzU20A/YoWKV6TjOyK&#10;WGSXx6hxEoXkvHAk54bDkCNSKHK4s2mpZAcphDqbYugqcCPDZaghMzRkXZ3t8rddBt25UQD1Po7C&#10;nhj+89wohokutjUh1eF6elZRm5dlgna+EsmeGO6xx8+QknQDyigh1nYTlifGKINTSgjXZscZeDmx&#10;ymBnhSxPjWBlysHHDk6HKIa9fE0DA5QsFGckMFBIQ2tVoRoIu7+zEcMM0sasXQxiujBuM2OKX+wz&#10;Qwzohvuw7OzHkTknpga60Vyer4lhoqspqcoMSmYvTmXEJNsnGUNpCiqiKFVGpc+MLoa+Ily+AQgN&#10;DEGkVMqkGArSz1Aq70mhBb1kuxRBMIgg8n0lS6hwiaEIoYZLGt3EUMbwEjkUcTREUDSleIIEOFJd&#10;lERT8pIiIvh8NOKDQxDhQ0n18NJE0EOTwWBPChKn0hcwyJsBKF8f6RLDFIpfRjK/bCl8IoTSlFT6&#10;GYoIShEaQ1ysksNtmUMKYlaKkIxMKdyTnMKAL4vBXCYqcjJhqS7A6eEWPHJ8DPcfG8XtFJLzC91Y&#10;HaiBrTYdZYkhiKMcpgQGo5QBVAVfmxWdgJz4VLRUNKHXaIHF1Ieu5m4Y69tRW1ZPaS3l/8lBXJRk&#10;biNUcZ+YkGCVGUyNi0FNSTEWJsaVGMp4hiXclxAf7q/XAU4P8NzxOMXIsAC+SIvwQFV6AA47avDg&#10;8T68cL4fH983hc8emMILZzrw+OE6fHLvEL4RMXx6SA1c//tnR/CHZ8bxuyec+Pi6Ga+cqlFi+MKx&#10;anx+dx9+eHYUf36BQviCg+hiOKbE8D8ohpIl/O/Xp/D/vjmN//ctjf/n7Rn893sz+NPbi/j6lSM4&#10;M9+JWVsTzqyO4wzF8MyReRdzOL0xo6pnXjyxgCunl3BmYwobC0M4ONOP9Ule1yNmTFoZrLVXYrK3&#10;FnM2yuFALZbtNTg40ojTs524umbDnRS2e49RDk+N4qGzFMOz0zg02kqZD1UZw0FTCfpb8tHfmI2B&#10;+nT016bAVm2ArZJyWJEAS5nIYRTlMBxmBmWW0ihMtGbg4pwJ9x0fwEOnHXjw1CD/hw33nxikiA7h&#10;gQvzeOLe87h++SjPj2R0pC/gED/ng/y8D+EQhXB9WhPCNQqhnh0UGVybpIRNWrE2ZcUG1z13eBr3&#10;Xj2GFx+5jSJ4Pz5+8yl8+9Er+O2nr+P7zzV++9lrFMBX8d0nr1AIhZfdeAXfUAa/oAh+8s6T+Pjt&#10;J/DSE7fhrqsbOH14kts3rI7zq8/ci99//Qv8x+8/wwdvPY11/u8Byve0oxtTw2aMDXRgyNICc0s5&#10;TPVFlJBpVcXzzqsncPe1U6o6Zq+pmtKYivgwP0T4Uwq9ZbiY/ZRC6ZfnjQhfLVsYuM8Tgfv5eZam&#10;ppTEKJ9A1Zy0nqLRVFJOSkgBH2ehLNOA6rw09LXKj2CNioGOJsw6+nDx6DKlUORQsoXL3Kc13Hfb&#10;Bh65+wSeeegCXn/uLnwgMvjR8/jucx6zX73CKY/J5y8ovvvVi655mWp8+xmXc53vpP/lJ+/iyXuv&#10;Y8jchpKMFKTwfhQbGIoYCqGMtypEUpjCvIMohgGUsSA1LEWmFJShDOqZQncxlMIzMlyF9CuUpqQV&#10;FEQRQ8kUCiKG0pRUKKEcl0o/w1wZ6D6DcpiJupIsimEOrJ3VOLTI6+PoPFngOVzEiYPLWJ2dQr+5&#10;QzVDTYwMR2xYsBJDT5cYCp779yHAjyLoLzKoTf38ee8I9kVGZjIWFqYwPjaM1pYGWLq7kZmaDX+v&#10;YPgeCOJ3gT/v95GoKatBe5NRSW5eulRX5f5yupsQ6uwqgD8GJXKmnxDZlt0Zvgnb19O3jYKnJHE7&#10;I3xuhMt13CuojixrjHIdQR0bbo8+iL5UOx1f61IFbBzzJtgmGimKZTBaSymJKYrMUhn+Igop+ZS5&#10;7BCFVDoVDFlSqIZypuD3ebZIgVaoRuevieGW8JGsLbHYib6ONmi+oFdCJaqaqrvk7PF3o2f8KIVJ&#10;mYyFMmI2xVAe6yRn8TmKoJ49lNdqGWA5n64fA1w/COyJ4R57/AwpzUhShQyk38razKQrS6hJ4co0&#10;ZZAsUwiFpYkh1/wwZkZs6hf6RopdYbqIYbr69b6rqQp9bQ0Y6jaqwjIihRMDPZgetCgxnKVQzg72&#10;YIb0Nlehiq9TTUkphlJ8RpBiM7oUboohJU7EMCooRGUMvaUJqTTR9PFDdGgEoqXAQWikyhpKZVIp&#10;ROPrwQBDStK7ii9IkCTjGiZIv0WXBG4iWUTJurlkUCc7MQkFDDDyKF7yWJqTJobx/wUEMqCU5mhe&#10;FMMAVZxG+ihK9VLp4yNiqMYXlHUogSE+PgimEAbxcYCnp5LDSEpVfBS/yCh9IoHSTFSEsCA7W01F&#10;AvXKpHFcT5B5EcXUhASVMZRmpfmZmcjLzFK/lBdyvio3E+MMiB87OooP7zmGly/N4yHKwf0bdtyx&#10;1ocTjiY4mwuRFiBVU/chmXJYySCxNjsPeQlpqMgtVX0Ju5q60FptpBRKprCM25iNWEphWHAUAzGK&#10;YUg4YsJCER8ehuSYKFQW5mNubBTr87MMBqdVBjHYmwG3J4NxXw8lhoaIABjCvJER6YnG3FCcmWrC&#10;A0fMePp0Nz66ZwxfPzaPX1wfwmOHa/HOLb34Wgaopxj+8IITf3l5Cv/+0iz+/PwMfv2gHe9fbcOz&#10;RyrwxHoJ3rlkwm8fsysx/POLDsrgKNGkUJqRqmyhmxj+f29TDMn/8w7F8P0p/OX9BXz75hGcnG/D&#10;tK1ZFVc5sT6FY8JBmU7i2No4jpPzx2Zxy7lV3HZ+HVdPLeHKcYrisXlcPjqHw9P9sLeVw9FZjklL&#10;NRZEDIfqsEYxPDHdjotLvbjlUD/uOEphO+HAfacp7udmcGLGzOMfpoarsLUUwNaUC1tDJvrrUiny&#10;ybDVJMFWRTmsSiTxFESRw0jKYRg6C0LQXxWDI8MVuG3djPtO9FM6ByiGFty90Yvrh/twYaUPq1O9&#10;mKK8zk9YVeXIjeUxxdHlcRxdGsOhOQflT+RQF0MtS6iJYR9uO7uKlx69DZ++/TR+/UsKy8ev4vvP&#10;3qAASmaQIviJZAVfprzIcy+QF/ncyxRFCiKnarmLX3/4HF57+k7cdmEVx1aHee/pw+xIJyaGTFgY&#10;76UcjlCoTqnmpP/+u0/x5osPw9lvpADmwzlg5HodFJEaXD27zvUt3I9RfEk5/f/+/Rv8kqJ67dwa&#10;Th2awmBvI2qKMymG3gj343Xos49iuI9iyGvfx4to/Q01MfRSYhjO+0d2fBJq80tQV1iKhuIyNFIM&#10;G4ryKIaZqMgy8Lk09JvqMNjVrGFuxpi1g8dxHFdPr+Li8RlcPjWDuymGzzx8Ae+8fA8+ffdxlRX8&#10;w6/fxB++fpNSyOOlpFCXwecV3/1K4zefP0cpfA7ffPosp8/j649fwjsvPIb7b7mIk6sLMFaWIZf3&#10;ywQZxD6QwhUYhRj/KIphOPcrWImh/CiWSDFUlUZdYihDUWgD3GcqKRT0ISpkDEORQmlKKiJYJHCZ&#10;6mvI9Yp4fynOlMqkFMM8imGBiGE2xTAPtq46njeHEsOzR+Zw8tAcDi1NY9Y5xOfaeD+gTNRV8b2z&#10;VNEZf88Dqn9hVGiwKj4TJNlClxD68H4hgiiD3VdXl+PQ4VUMDfWjpbkR7cY2JMenwmOfD5FxbYOQ&#10;k56H3s5eWM29qK+souTmUAp53/6XiaHA128Koj7vzg7xu2GZO3xObc+N7CaFwvb19G2j9N1EDDef&#10;u4kYbkqja/80MdSGwRhb7aAYtmtiONmoitYIUrBGKOD9Ka8yEdll/C4rilYk51LISFKOC4qhQQbT&#10;53R7NVPJMlIUBJVd1OVBE0ORik3cRHAnNxPDvYzhT8VWtvDmYqiJo3vzUjn2mhjq59UFz/OeGO6x&#10;x8+Qan6597W1YnnSSSmUfjsTDNLGXFlCyuDksGqWtTgug2EPKjlcmxlV2cMpil53aw0ayvPQVl+m&#10;5m2dTRikFDp62+Ds68SIpR0jvYRTB0XS0d2KYQZSfS3VDLayUZadojKGGfr4ha5mpJIhTJYmkhQx&#10;QaRQFVyhkPkdkMqk+5UcBlEMpdKdFJ2RPoZ+Xr7woQxKn0NfGRTfU8TQDyGUNRHDyADpjxfuajaq&#10;SaF7oRnJDGoYKIUG5DKgKmIAJXIoj2U9Ge8wVqriMagUOZS+SwmhYTCERyAuOEQVgQjx5P+mdMk6&#10;lQWFKKbsyZAbIoeBlMkgiqJkDBOi+QUqYkjJ2ymG0nw0jmIcTfGScQ11ZGDoeOk3GU9xTeHxy2CQ&#10;pwI8TQzrC3NxfNyKd24/jO+euIRP7tjA62dm8NLxMbx0bAzPn5jGfatjsFcWIS8iDBH79yMpIIhi&#10;kg9jeS1FPQcFaQVooRS21kg/umbkpOUjISYZ4cHRCA1i8BnC7QqVX/8lE8v94PsUZqYzWO/gtTNF&#10;OZxTg97Lcn/pR0Q5lKxhpP8BBrAHkB3jg47SeFxcaMPDJ3rxxIlOvH2LHV88NE05nMNbV/vw8nkT&#10;fvXwAOVwgGI4hv98fQ7/9foS/uuVRfzwzAS+ut+Od6+047mjVXj+aCU+vqMdPzw7qMTwzxTDP1MM&#10;//zChCo+I/N/eWkM//HyOAVxnII4gf/1xiT+19tT+M93J/CXd+fxzesb2JhswjhlYmXcxs/EABan&#10;dPr5eaAgzdopHJO4emYZ1y8cpCyt4dbTK7h2YlFxWYYjWBnFksOExaEmLA3VY2W4HquOBhwZb8WZ&#10;uU5cXu3DHUfsuPv4MO456cT952dxeX0IzYWxKEsNRmdVGrprM9Bbx+NJMbRSDK0MvKzVlEPJHNZQ&#10;DquJksMIJYbdJWGY7crEuZlG3EEZfOBUPx4kj5514MkrM7jtmAMLzk4sTFlx8vAsZWyCkjuJEwen&#10;NQFeGcfGwqjKHB6aGVb9Ci9sLODB287g/Zce0STwc8rMZ69TAF9TIqjgcoWaf4VIRvAlJYK/pRB+&#10;T/n54as38d1nL1MoH8Mbz9yBR+86RaGe433EgrmRdrVdG4t2boP8ENWHMbuR8mfCNCX27LE5vP78&#10;/Xj+sTt4H+pTMjhkaUJvWyVaa3Px4pN3UhofxGe/eFEJ5B++/gXeeOFB3HL+IFZm+ikktShIj0Fc&#10;iBci3MQw1OsAkfE/5QccLwRQDKU5aSTvIYbQSDW4fUFyOvINaaoqaWV2DqpzZZrMx3GoK0hHf1s9&#10;hnt4P5MiWxYTZKzG6xeO4vrFDcrhAu695TBeefoWfPHBU/jhmzfwl+/fx59/+x7+7dt38LuvXsdv&#10;v6AwS8bwVxToX0m20MUXL/D5l/g8jyMf//rjp/HJuzx2z92Dx++5irsvn8MdF87g/MZBzAwOoSwr&#10;D/HBkjnkfYlE+UVQDEM0MZT7XUQU0l2D24scqmwhRVCmUoxGKpHKcyrDxn2VIjRSfKYkO0/JoTQn&#10;zeF62bwXyrBChekplEMhmcc2kfeKBNSVZmLEZsTRlTE1BMnZo8ICTh9ZxqnDazhCkXVYu3m/SkBk&#10;kB9iZBibmEjUVZShvaUBpYV58Pf1gp+fF3z9POHr64nwiBBkZaWhq8uEjY11DAz0ob3diKqKKkQE&#10;R2EfvwP27fOAz/4AZPKeZWo0wljfjLKCAt6vuD+uH812E8J/hO0i5g6/13ZdLmjPbX8v09+Fep9V&#10;N+TxtvfbDcn8ueEa/1BnZEVEUGcrk6iJob6OvNbtPSmvI5RYwbmijZk4utSpsM8YMTDdir7xJnQN&#10;1iiqjFLlNAu5FfxuLYlBagFFLztYofdNTMjkY71wjQsDBVFIyqLQke1CocmiPjyFLoHuArMlhvqY&#10;iXtS+NOgi6E7egZRe6z3C1VFhfQhRFQmWBN+VZSI5zZZ/VCwJ4Z77PGzpL2mDOMDVqxOj6tmpDcT&#10;wwVK4cK4XYmhlKMXOZwfG8BIXwdF0IRRayfG7d2YdlgxO2LD1KBFNSXtM8l4eWkoZPCQnxyLgqRo&#10;FKbEoDQ9HuVZSSglBakMWqQPnUsMVfEZySByXm9WKuhiKM1HvShd0pzUe7+MXyjFZ7xcMuhDOfSD&#10;v7c/5UuKHPirsbuk8IEESZEUICn6khwVvSmFki3UpVAyhCKAOrlJ0gdTspoMniiLIoZa1lAb9F4y&#10;DhH8H7FSACYkFLFKDAO3xJAy2FxdDXOrkZIUgWAKYZCPtyrAEBfJG6Y0kU3kfu+SMRQxlPELRQZD&#10;A6W5rEZYUKDKNsqg0cl8vVQplSBPxFDGQ7Q01+PuY4v48rFL+OOzt+KHxy/hu3tP4Yura/jkwhI+&#10;v3YYH1w7hocOzcPZVItcyl0kj2VKcDgqMgqQFZ/BQDoBaXEZPCeZPCeZMEQnIyokFmGBUSQSkQzM&#10;okMohhRiGa9QKpCmxceqojOTQ4MqYyjNSUtzsynmUjlVE8MwBuZRfvuQG+eHvtpUXFvpwiMne/Hk&#10;yS68fqUPH949gk/udeLtaxa8cKYF71/vohza8IfnxymGCxTDZfz3a0uqougfnh7Hl/cP4N3LJrx4&#10;vBpvXqjFN49a8G/PO/BvL4xyKmMVjrmmo/jTC85NQfzPVyf4XpP4r7em8O/vTOKHt+fxxUuHsTba&#10;hLGeFswPy3Xcj5lR2yZzTis/DwMUgHFcODKHS8cWKE9zuHB4DhfJrSdXcee5Q7jnwgbuu3QQd5ye&#10;x7mVARyZauf7tuDwWCuOT3Xg/FIfbj/qwN2nxnDP6Uncd34etx2fgLE0EaWpQTBVpMCsxDADfRRD&#10;S20KSYalRjKHruwh6a+SfqTx6C6NQk9ZFIYbk7BuL8flxTbccdiCu49Y8cDJIYrhHO45M43DczYl&#10;VxsLDhxdHOV0hMuG1f7cdvYg7rl8DE/fexVvP/MQvnz3ZXz38Vv4/tO3VaEa6Rv4PdEE0IUuh5/q&#10;8yKIlJ3PXsXvfiXrvoKP33oCbz1/Lx676wz/xzLOHZrAiWUHji8P49jyEE6sDOPk2ghOkWNLQzhM&#10;QVye6sPsqBmTg228p5g434WD81w+2cd7zwAFchQn1sZw+dQi3n35YXz23nP4/Bcv4KO3n6aEvYw/&#10;fvMh/vjth/jFa09glVKfmxSJmCBpOkoZdDUlDaEYBnt6qKbeki2Uir0ihlK8xRAahcTgCDWWYXJ4&#10;NHISklCSno6SNN6v0hOUGNYXZWKgvWFTDB29RiyND1B41/Do3Rfx6tN34MO3HsFXHz2D7798lTL4&#10;Fv78HaXwN+/i97/msfzyNXxPOfzdV28oSfz9r915Q8sofiEFaJ7H68/dzvc8hbuvHqF0HsPt507w&#10;WJ7AtVPHcfXESf5/C+9LBsQFiRhuzxhKH8OYUAZk0XKfSFGVSVPiE1Wf5CQiU5FG6X9YkJWjCtGI&#10;FOpiqOSQiBxKM/WCjHTKYiqXp6CUFGUaUJSRQEkvwOKkFac3pnH++ByZx4UTy7h0eh1Xzx3B5bNH&#10;KIkrmODnqrO1Di11laQK48MDGCPV5UXw8/GEnxSl8ec9Msgf6RmpKC8vQWdnG5aW5mG19qKjox3Z&#10;3BY/zwDVBHU/z53nPqlGHU7BFdnNVPdEQ0wMMgwGFGZlbZebfwJdyG7k7xXDndwogxra8+p9/gkx&#10;dBfCLen7+8VwK+tpxOhKG9HGRxR0MbRONME8XKuo78xHXSevn/pUFNQY1PiI0h9RBDEphwKYI0Lo&#10;EsNtuPomugRxVzF0ycpfE8MkkROdPTn8CdDkb7OvoPQjzJD+hbJcW2dLDEUG9WyuCCHPaYaGITOU&#10;UijnN3RPDPfY4+eIvaMZ804HRU+akVIMpX8hxVD1L6T8rbo1JxVJXCbrc9IXUeTRgbnRfiWNIoyy&#10;rkijINlFySiKGKZEyzhi+xHt78GgyxcZMcHIS4pCEYOsEgYWhWkygHKKKjyjD0KfJRk0Q5ISRBFG&#10;EUTJHEYGBsH3gC6GGtJXxXOfa4B7T18E+QYghAFRGEVQxu7ahvQ5JFKtVJqOplIOU6SpFf+HSGEO&#10;RTCH/1eGkBBEDPPll/TkVDXeoBLDmFgkRUapLKEaTJpiKFlCkUMRQxmGIsSTAQ63S4aUaGtsxKTD&#10;gYqiIoQHBiKQYhhOuUuIid7sNyjDUEgfw1wKYT7FUKa6GIoIBvA1OoG+Pgj281XvFRsRjiQGQunS&#10;x5ABU3FOLs+pCfczIPv145fx+6eu4vsHz+Hr2zfw6bl5fHhqGh+dXcAHFw7i/WsncYXnqTM3BwnS&#10;hG6/J5ICeZMPNXBf4hEXnMD9iadIx/OYRVNmIxVhAZFqrLAYNzGUrGFSVCQDsQwM9/VieXoS82NO&#10;VXgiPjzY1ZxUgnEeE+99yE8IwFBLNq4sdeLBY9149mwvXrnYi3dvG1BNSd+40ouXzrXhNUrfh3db&#10;8N2T4/j3V5bxX6+tUQxXKHbzkGalPzw9gS/uteHN8414+XQFPr+3Cz88M6zJoKpKKtVK9Xnt8Z8o&#10;marf4StT+M83ZvHvb07j+1dn8cETy1gcrMeEpR1zw/0UQzumR3UGeK0P8Lq2U2AmGZCvUXAmsDY5&#10;hOmBLqxz+S0nD+K+yyfx8C1n8dRdF/DknWfw0NUN3HpiCicWrDg+14tjM904OWfBLUfHcP/5Bdx/&#10;cQn3X6JQnplHT10WKrMj0C4Zw7ps9NRnoqc2jaSglxLdV5eGfkWK6nc4QPopin2VCSQetuoETHbk&#10;4JizHpeXunDruhXXjwziPsrnnTzvp1YcWJ+y4RjF8OLhWdx6ehX3Xj6KJ7it7z73ID55/Wl8+8tX&#10;8ccvfoG//JpyxekfPn8Hv6MQ/u4zCow0GxX5U5lBaR5KifnVW/jjl1yH06/el4HvH8dbz96HFx6+&#10;DY/ccQa3n1nDxSMzOLM2wf8/RqRgDcVuZYQ4lBgKxymJRymFR8ih+X5XBnEYG0t2nFx34vYLa3ju&#10;kat468X78MvXH6EMPoNfvvEo3n9VxPAZ/OoXz+K9Vx7Gh28+gW8/eYMi9gH+8t3HuOXMOrISQhHp&#10;v1/dg0K9D6hsoQwKH+zhgSDeSwIohX7S+oD3DzVsBYUq9IAPwj39VHXStKg4ZPP+I4VnRAzLMxPR&#10;VJqDoa5mjFoY+FMKJWN4ZHEcTz9wKz5793n87ss38cM3b1LyXqP4vUbRex1/+u4dQjGkDEq2UATx&#10;h6/f5npvU2bf4Ta/q8TxT+T7L1/HOy/dhweuH8et55dw7axUNF3BtdOHccvZY7iVYnjl5FGcPXRI&#10;jTtblJ4FQ1gMxVD6GIYqMQz1CVRVSaU5qRTtEiFMJSp7mJyGLN7XJFsomUK9f2F1aTmqSsrUcBbS&#10;pFQqkZbmFqA8r5AUqOIzpbnpnKajtiQH7Q3lGOxpwayzF8cp6xdOzuPSmUUKIbf33DruvHaCnMRt&#10;l47i1otHuWwD50+s48jqHNYXp3D62DoWppyoLCuErxfPgxSrCg5EfFwsSoqLUFlRjrY2I8bHnejp&#10;NqO1tQUJsYmqGamIocc+X+IHz/1yT6QMc3/l/io/vCVSDvN+woyhO9tljdeAu7gJrnV2St7uuMug&#10;O9rz2/+XxvbX78bNxFAebz23Gw7JLhLJMo64/a+tojvyHnxMpJmp4FhowzAZmjPCPt2sMdOqsE02&#10;URgbKYvVaOkpQgNlsZCimF/F7z5KYnKuNCUNRnxGIOLSSVqQQs8kSp9EhfQTdPUx1EVkTwz/J9ku&#10;hnpTUa25qIYu8AnpoYhP01BNhjNCkJARhHie3/i0AE79KYaBe2K4xx4/RxxmExbGKHQuMdT7GK7N&#10;jhHnNvQ+h7oYijhKNlErSqNJ4cH5MQZ245pI8jnJINaX5SE6yAsxxBDmR7kKRV5yjEsMk1AgmTIp&#10;pkIRU1lDIllD96Er9HENoyhf/gzmpKKdDO7uv/8AHxOKWAgFTTKDMvhxVHCoymgJMh9JRAwlUAon&#10;IoZpInmx8r7xql/jZsEZ+f8MoPSM4U4xlCI1knE0SMVTeW8/GT8sgPsXrJqSyjTU24fBJoNRBigt&#10;dXWYHR+H3WJRzUb9vb0QEcwvvtgYJX9SeEayhUoMMzOQl52lxFCEUcQwJMAffl6e8GUwqyOPRRBF&#10;GmNEDmWbpd9QZjbqGVAddPTi1Str+OiOI/js9sMqW/irCwv4/MI8Pj2/iA/OLePlI1O4hev1F+Yj&#10;zTcYUft9EecdhoSAGMQFxjPIjKPMy3iJUQjxCUew4BvBoEsGrI5WVUndxVDGM8zPSMOYvV+NZShi&#10;2NfRhtS4aAR5STM+Bt8emhgWGIIw1lFIgenA/UfMeO6cBS9d6Mab16z44O4RvHFVHnfgxfNGznfi&#10;47vt+LcXFvGfr61TDFfJouI/Xp7H7550UnJNePVMFT67pxN/uEEMXTyr8afnJvDn5yfxl5dm8J+v&#10;UzDfnMG3L0zj9XunMd9fj5n+HoohZXBkEFOjxDlIMRzEDGVxxNJBMZyiTF3DscUJdNVXID8xCgPG&#10;epxZmcUd547hnosncf+VE3jg6gncd+UI7qLUXDk+jfOHxylGQzi51E9ZnMYDl9YV91xYxZlVBzpr&#10;slCTF4fO2hx01zPorkqFqTwBprJ4tFckoKsqCT01KbBQDG11qbATkUMr5dBabUAfxXCoKR3zlhKc&#10;mmrDpeU+XDtox20bo7h62ImzlLHjs3aco6A9f99lfPjSw/j9J6/jj796G7//9C389mMKy0ev49sP&#10;KH2c/vGL9/Cnr97HD1+8g99TCn8vhWU+fZWCSNkRUfz0DfXcn7/+Bb587wW88OBtuOPsIZw7SAld&#10;HuN+asj86RXuO6caIocihpoUnj00qtigEB6mQB9dHqBkDOG2C0t46clb8OFbj+LLD59VhVokk/bD&#10;N28pwRKB+stv38NvPntZZdZ+R5n64zfv4g9fcXu/eg+//fxtNZ5gXhJlyY+fRelbSCkUQiiFwbyP&#10;bInhftWcVA16L1MiRWhkyApDaARSIyKREx+FMt6vqnJT0Fqep5rFO/valBSOcnpqfQ7vvvS4EtPv&#10;v9AygdKEVOTwD+TPv6X4ffuOKjojVUglW/jD1+8oKfyB2/1v30oz0/fw649eVBIsw1ucXB/FaV43&#10;quDRqRXK4ZYYXj5xhMdsDj3NLchPSkNyeCw/txGI8qMYypAVvgHqfqdaS/DeFxUShvjIaJU1LMzK&#10;VVVIhYpCoRiVxaVKDGVZcW6eqlZaQmEUOazIL0JVIUWtMA9l+Zkoz09HXXkurOZGHF2bxLXz67hM&#10;Ibx6jhJ7YRlXzy9zGbf33AqunFnhczprKot49tgKWcXJw4sY6utESUE2fDx4Dvz8EMN7a3ZmFspL&#10;S1FZXo6mhkb0mrthajWiML8QIYFhOKDE0INCGEAxDIAnBdHfK1D9OCg/FPp4HEBESLC6345S3H5q&#10;lDCt6fDx5rwLeZ7c8Jpdked2Y7d1/37cxXBTHHdZb5Ob7MuuYihZQzKypCGD6Q/PGxVjK10K53Kn&#10;wj7TAvNQFdpspShrTEVJfTIyi6OQmk+ZyHYXQw1dDJNzKHpCtkA5keaJLhHRJXA39sTwpyU5K1qx&#10;qxi6mo1uF8MQxZYYUgrTA3hu/YkfDNl7YrjHHj9LHN1tmBsdpthNUOwoh0TE8ODchOLQPKcUPRFB&#10;JYiUQR2VUXTD/TlpiqqYGoHD0k6xo0QEe1MM/ZEaHYKshEjKYRwKUw0ooBTmSYVNEUMKoBpvUJqQ&#10;Una0KcWN88mxsWp4BKnsKTIoRV1kHD+RRSmEIn1pJPCRZlNJlD1DTJwqvCDLY8MYMAWHuZqTyhAL&#10;MXxPabKazP+Z5JI83sgYPIn0SVZQRDAniUGU3pRUJFXJZBzXidmUQxmkXvociiTKvLxHVECg2k4Z&#10;ksLU2Ii5qUkszs4wACpQWT9pEirFZPTCMzIMhaDLoVQnzaQsSrGZID9feB/YD6/9+7YhwY8Iojwf&#10;GcabcWw8UhJ4PFOSVFXSc44WPLjUh9dPTeD9M1P45ekJfCCcmlKZw3coK9cH2zHEoCzbPxyxDLKi&#10;9vP4eIYziI5iAB3JADqcwXIoAg4EI8AjBIFeoTzucixl4OpIimG4JoZEKg4WcPvHBwewODmOWeco&#10;7D1mHt9YNVxFkNc+BFIMI3z3oywtHHPWKlxaoBhumPEsxfCFs114/bIFH987hneu2/HIoWo8ulGD&#10;50634vWL3fj6kUn8+cU1/NcrK5TCefw3pe6/Xp3Hnyl1X95vxduXmvDp3WaKoRN/pAD+8Kxr+swY&#10;l43hd0858f2To/jt45w+wcdPjuOPz83gjy/P4sunpvDC9QksDZkwO2DDtH0YE0MOjDtGFBMO6VM7&#10;iDFrL1bHRzBt64WxvBDZsZFIDPKF3dQEZ08H5gdtOLU0g6sMfK+eWFH9D287y+D4xBzOb0zhzMEJ&#10;Ms7lS7j38mFcZ+B8etUJR1c1StLDUJYRwfdNpXikUBKjUFcQhdr8CNTkhimaCqPQKdVJ69Mw0Jih&#10;0ZCO/nrpi0hh5HTUlIe1oUacmu7B+aUBXFiiDC4O4ZT0j5wdxOn5YVzhdtx1ahkPXdrAAxc38OCl&#10;o3j1ket479n7yYP46OXH8ev3XsR3lMTffiS8Ql7G7z55FT98/gZ+8+HL+PDVRymDt3A/NnB2fRIn&#10;F504vjCGExRm4eSiLHOxNEkh1KYnl8YJ5XB5GKdWhymSTlw6KlnYWdx1aRXPPHge771yLz579wn8&#10;lgL1+y9fpei9hh9+TfH7+g3Fn759m1L4Lv78m3fwPYXx209fUP0Yv//Va+RNfE8p/PO3H+LJe6+g&#10;pSIf8cFSVEak0FMR6uGJkAMiglr/QhFDwZdSoUki5ZGSEenDz2lQKO9bYciIjUBphlQk5fnhe472&#10;mtRYrQ5OBckkv/ncI/iGgv2dSDRFVW8eKllDaT4qQvjrj55TQ1R8/wWf++ptSuM7+B0F+4tfiBDe&#10;jruvHsX5I7M4d2QG5zZmcPHYnBpP8yqF6trpDdxyhmJ45jguHT+Mg9NT6Gpo4H1UxDAGCcERiAmQ&#10;DGkwIoj0q5bmpGEBGvKjWRzvhzJ8RUFmtupPqIrNSGaQ0iXjGcrA97JcKpKqSqQURBHD6uIS1JQU&#10;orokhxKZgeaafEw6unHLxcO457YTuP3yOm7j+bvtEq95cuvFZdxyXjKHi7hylmJLLpyYx9mjszjF&#10;/Tu5sYC58QE01RQjMyVB/QAWxntwWkoaykrKUFFaQTGsRHVlNepq6tSyaN63PfZ7UQq9sZ8y6M37&#10;ktf+IBIAXw8/1XJEa2K6T/2AJu/pLmf/DNvkSdgmUK07cK3zdzC6if4/3Zdp7Pa6v8VWYRpu16YY&#10;7iafW8u0zKRkQom+j9vWdeGW4VTNS5dlquHkY0EtkwI7i60YmmvB4HQT+sa0gfTb+yth6itHfUcB&#10;KpuzUFybityyBGSVxFEYRRopIXqTUhnewjXMhY5Bmiy60OTPDXcxVHK4XXT2+DHIcXOxQ/7c0fsP&#10;igBu4iowlJoXTiKQXRKDnLJYlNQlo6I5HQ0deXtiuMceP0cc3SYlhisUwzUlhdpQFeuUwnWRQhlQ&#10;mmK4Pq+J4U4Z/DFIk9KS7GRVMj6BJEcGIT0mDDmJ0ZSYRNWUNF8yZjLsQmKiyt5J8Rl3pClpCqdx&#10;FKCIAApMUJAqTiPrpoioibBRiuTXcCnNniUZPuLeryaJomiIkrERKXWcT6Y8CkmURxkcXoQukdM0&#10;CpaSQkOyqkaqi6FefEakMUUK4rjkUCqSSkEbQQasNzDwknUSIyOV1PZ0dCgpXF9eQmtjgwpWgv39&#10;VKZPVRiVrGEK910fwD5DE0ORRMkq3kwMdUQQA/38ESFNO2X7Y6JQkxqN0UoDjnUV454JE55Z7sUL&#10;5EVhyYKXKIzPL/ThkrkWg7npyPYLQ/R+P4QzwAqhHAbvD0PQPgrhvhASDP99gfBnABboGeISw2hK&#10;r0sMZfxGimFUUIAqNqOL4RzF0EnJKs3NYoDqo8QwyHMfYgI9UJMTi9XhRpwYb8T15VY8ecqsxPCN&#10;q1Ylhh/d58RTJ5px/0oFHt9owDPHWvDWFQu+eWQKf3p+Af/5yiz+89U51aT0P16Zx2+fGMGHt3dQ&#10;DLvx+6dEBJ2b/P5pyqAMlP/oML55eBhfPTBIkSScfv3YKL5/bgqfPjaBh073Y8nehkmLBSO9NgyR&#10;QYtVMURG+2yYGbRjvK8H5ekpiPX1QqyfFxICfdFeVQa7sRl9TXVwdBoxN9ijhn1Q4/xJYH9iEecO&#10;TeHEyiiOL4/gNMVMODhjw7i1BV11uajgl25dQTzM9bnoqMlEbUGMJoYFkaihHNbyC7aR8+3l8bA2&#10;plMKMxV2oUmbt9alcT4Ls71VODrehTMLNpxdtOPM/CBOznB7hNkByuEgpXEEF1acOL88inMUtXPL&#10;YzhLziyP4/LGPO4+fxj3Xz6GR249iSfuOIMn7zyLp+86h6fIPRcP4SKl5cSiAyf4PieXRolkCEX6&#10;KIVKAN2ZohhqyPPHpSrqrE1J4R3nl/Hs/efxi5fvV9VMRQT/+Os3lAjuxh8oWb/7QgrbvEIBlKqn&#10;IoSv4PdfvEa0KqlfvP8iPnv7OTx021m01xQhOSII4d4emhh6ihh6Ufy0wjNSjVT6GEpzUhFD4UYx&#10;DEd6dASKU+NRmZ2kxFAyhqOWts1+hmtTw3j1qQfw6w9fw28+fw2/5faIEG5CUZQsoTQh/cPXb6lm&#10;pCKGX1O433juftx/22nK4BwuHJunDC7gohQzEiE8tYJrZ9YohQeVGF47fRS3nD7G60rEcBo9zc0o&#10;zZSmpAza+JmMk7Fcg8MU0lJCRw3Zw3uT3CulKalUJVVI4SqRxJw81YS0zjWWoWQK9cqkZbkFSgxr&#10;y/h8eT5qyrJgbCjC8uwQ7ub18cBdZ3DXLYdxx9V1XL+ySkl0ieEFiqGSwnnF2WPTOHFoEkfX+X2z&#10;MIpuUy0KswzcpihE8j4Sx3txYR7ls6Ka1KCmqhalRaUoIWncZj8fPyV++/Z5bYqhJocUQy+RQy94&#10;Uwi9PTy4jPdM3jfd5e6f4QYp2pRCYRcx1Nnxut2ET3BuQqlSuC3j+wi7vW43dv7PLenTaXOx+7JN&#10;KRQkI7qu4TxI0eNUR3+tHB/nGkWQjK+3K5xKDvmc9EkkMj+x3qGYPtiLqbUeOBfNGJnvgmWkCR39&#10;1ZSFQpTzPiaCmFkcq5DhLgTJQiWkuUiXx1y+J4b/YuS4ubhBDN37DWroUmjIDEFyTpgisygKWcXR&#10;KK5JQml9CprNhTzXFbCNNe6J4R57/BwZphjOjkhz0HGszUjhGa34jGQN1+dECGXKx5IxdBvX0B1Z&#10;djMWx4dgMTUgOyka8aH+lC8/JIYGICUyBJnxkcg1xKEgNRkFUkGOApbHqQhipjQjVWhjG0rzUsnU&#10;xYUy2KEUSiEXWVcKIuRINo8SmC1V91Jk7Cq9DHu2qrInfWhEFkUQJTuYFkdJpCDGyTAXDJaiGTSJ&#10;zOlFaKT5aC6FMI/vmc/3LEhlEMX5zYyhmxjKEBXJMgg/5VCyhzIVoawrYTCTnY0CBmwDll6sLMxh&#10;dXEB1m6z6lsY4OOFiNBgip9WlVSajeqZQxHCvKwslTmU54L8/Bj8HNgmg+6INPp4eEIqskqV1pjA&#10;AGSF+aA5yRcTVck43lmEK7Yq3M4v3jv6a3HdVovbrTU42ZKP2ZI0dBhikeEbQjH0RxgDrGARQMpg&#10;wL4gJYUBFMUgBl/BrmxhmJ/0MRQxjECsFNwJCaYYkpAgSnakEsMliuH8mBQoGoW5tQnxEaFKDINJ&#10;fIgXmktScGSiHSvWEpwZLcddS/W4b6UGjx1pxmuXLPjkgUm8c7sdD6xV4675Ety/WIFHOP/6hS6K&#10;nQM/PDuBP780g7+8PEfm8cfnp/D1w3Z8dIcZ3z4yhN89NUpG8P2TIoR2fHEfhfOuXnx8Zy/XseCD&#10;23vxwXULPr7Hhi8oh29eH8DZ2Xo42isxYGpFn6kDvaY2Bq4aPaSvrR32rg6M9HSit7EWhiA/RHnt&#10;59Qf5Rkp6Dc2wdbaCEtTDawtNbB31GOyvx2H5+y4dnIJJ1fHsDJuwdRgGyb6KRV9Tejn/+usz4ex&#10;Ip0SmIDWchkfrxjmhlxU5UaiJD0I5dkhqKEQNhbFoKU4Dm3lCbDUpaOfAZRgb8rGYHMOhlvz0d+Q&#10;pZaNd5RgbdiI49O9OEEBOzU3qEEhPD0/hNMLw5TBEU0Kl51KCDUppNwtOnFszoGjsw4cn6f4LTgo&#10;cw5KnQOniUxPUW5PUXKlz6DOSQrlyWVKoWQGRQB3cGplGqdXZ3Dx8CJuObGMx+48jXdfuBdf/eIZ&#10;/O7zV/HDl2/gD5SnP3z5mpI/nd/zsUjfH74SKXxdPRYx/B2X/fGbN1Xm8C/fvauGgfj245fw5rP3&#10;4sFbT+HOi0dwam2SYliMbN5rEkICKIZeSgxlOBkRw2DKn4ihIJlDX1fWUBfDCCWGIUgKC0N6VDhy&#10;EyJQlBpLUc+Ahed4iHKooBjOOix44dG78eUvX8W3n0q10Vcoh5TWL2VKcaXs/vFb6Wf4HoXwTXz1&#10;4Qt475WH8ChF+9az60oKL51YwpWTK0oIhSunRAxXVZPYa6fWyUE1iP6VExTzYwd5TS1joKOd10kG&#10;4gL5WQwMQTzFME41845QhWd05EejBLlfqYIzydr9kvdGXQwLsymBlEFpUlpbVqHEsCA9C3mpGar4&#10;TEVhEWpLRQwL+HyOyhiODXbhMrf9/jvPUBA3cP3y2ma28Jr0jSRXzizg8pl5XD4t44FO4+jaGFbn&#10;hjBsbUd5YTpS4hlQRhPeF6U5vEhhfU096qrrUEsxLCsuU7IYFx1P+fPDASWFesYwSImhr1cgQgLC&#10;EMZzJcW6woN57+I91oPn0l3u/hlukC1d/BT/e8Vw5/u7P9bYkjiN3cRwiy0x3P4+o7INCh4TEUbX&#10;+vI/9W10crlClslrXMj8GMVRGF/rVENgOF3Fa4ZmjRiYbEHvaL2qaNrWX4mm7iJFWVOmIr86CXkV&#10;icgujUdKfqRiMzulMlT6vDRd5Hc6ZVAbJkErWLNVDOWvs7sg/Z+Gm9D9Vba/zr2qqF5ERob7UNlA&#10;yrkQlxG0iVSVFVL5/SRkl8UipyIehdUGVDRnKJrM+Wjuzkd7fxk67RXoc9ZhYKoZw3Ote2K4xx4/&#10;R4a6jJh22BnIO5UcrkwxeJ0SAeSX97Q0HZUsoYYsX5ocvZGpmzPt6EdtST5FKpTBij/igv1UgCZi&#10;mBHHG0liDHJTeMNPTWXwkamGW8hnkCPj8ym4PIeIIMqQFRGBgQj29lFCIk1PZd0cipvInwzYLFIo&#10;gU5hdh6DnRz1WEqzS/YwhVInGULJGKpf01UxmmA1n8rlInTSl/AGKJ5SlEb6HUofRBnqYksMb0TE&#10;sTw3D9VFxSjNy8NgnwXrFMP1xVk4hwdRnJ8Nf28PhPM4JMZKc9JYiqE0KU2kGGoD3edlcz+IyGII&#10;RU/EUPrOiATunj3cz+elKM9+BHocQKz3PuQE7kNjoh8cZcmYqc7AXFU65slMaTLG8igY0d5oivRF&#10;eWgQUnyCEOMRgIgDIoYBDIw1AvcHIpDBV4RfBKICKYPBUgAoEtEklsdNBvuPDWLwHBzI4xOD1uoK&#10;TA3189qRfqZyDU1iwt6HjMQ4LWNIEsO80VaZjuNTnbiybMZd6x14aKMd9yzWkGo8uFaPVy5a8OYt&#10;/RTDGlwezcLV0WzcMZWPx9aq8MZ5E758wI4/PD2Ff3t+lsyp6e+emqT09eBX9/Xju8dG8N3jIoWD&#10;+NX9ffjweid+eWs7fnFrJ+nGe7f24r3b+vDe9X788t5hPHTChNWBIlga89HTVIfulhZ0tTShQ6DY&#10;ytTc0ozu5gY4eztwbn0RVdlpSA0LRFp4ELJjItBZXQ5bSwPMdZXoqitVdDeVUiQbsODsxqilkY+L&#10;YKzKQnttLjoohK2VmagtNCgprMqNQWNxEkUmG/WF8ciM8URC8H5kRB9AcWoA6vKjVOVSU5kBXVUp&#10;sFICBVtjNuwtuRgyFmCwNQ/25lw42oox39+MQ+NmHJnqw/GZAQriAE4qORymGI7gzOIozhKZnlkc&#10;w2lyipyYFzHUOM754xTFE6rp55YE7grF8BTFUJqM3sDKJI/ZLO6+cAwvPXwnPnjlcdUc9Q+/eh0/&#10;fCH9Fyl7ruEtfkeJUuJHsRJk2W8/k3mu4+L3lEhBmo5++8lL+OD1h/HcQ5dw79UNStOCytSeXJ3A&#10;oZkhilMjijMMSI+JRJSfL2XPRw0zE+rlgxAvXwR7Cj6qf6FkDYVAfpZ0MYzlfSKR95u0iAiei3Dk&#10;JESiLCMJxspi9Lc1wt7ZjCFzC4W/G88+dAc+/8VL+Jrb9O1nL+I3MvzEr2SQeoHLPn0Zv/7oBbz/&#10;6oN46sFLuH7pIM4fncXF44uqD6HOlhhqjyVrKIIoVU8vnVjBhWNLfN2SksPh7k7k8v4o/SGjfAOV&#10;HKrPZggFkTIYFx6lNbOPiFZN66XlRGq8QTUnFTnM5X1XxkGVMQylMqk0Ka0rr6QYFiAvLRPZyXJ/&#10;ZZBXUEgxLEF9uchhLuor89DTXofDPO93XTtBjuDWC5oQXj1HGTxLGTy7gEunyal5xZkjs1zfickR&#10;C1pqS5FhYPAZzeCSxzUtKRElBUVormtCS0MzGmobUFNZo+SwpLBENSP18/GHt4efKj4jhWe8eL/y&#10;9pDiXCGIDo9GamIi8nMykJHC4xERQmH86TKGuuAISpQoQT8eCpRLppySebsZulTtxG2dzYwdl28K&#10;mhvuyzdZb+P0RjQ5bNemXE/B9958L7d9VnBfhBu2Sy3bwfoOuGyMr9HQBHFsrZ10KFGUQfTHVrvg&#10;XOnCCGVxcNakaLdXKeq7ClDdloOy5nRkUUCEhCzKiaAPfyGyQjkUDFmRChlIXdhNAndjpyz9n8lO&#10;AdydbX0yiS7R7qjhJqQpbzaFm8Rm8J5I4jIDkJDN402yymIUpU2pqDBmoK4rF52DFegaqsDgTAvP&#10;YwtGl3i+V9oxvtqJyXUzJnjO9x02F2CPPfb4eTHYacTUsFRbdGJ5ckyNZ7hM2RMJXKHYSdZP6yso&#10;y51YnJCCMz+eiUEbKvKykRQpYsgbSrCM+RdIgQqnZEUjK5FCRvkRASyg5BXImHwyMLFk6UT4RMpU&#10;xdIk1aRUirlI/0IZKD46KJiiF8sAJ1kbh4sSqGULs9He3IrhfrsqppDL95XnEyht0s9QBsmPkuCJ&#10;gZNkDjMSpBqpZAfTUSByyUAol49zklI2kQqlUpRGmplKFdNkiqHWz3A7IowihiKQMuZXPiXP0t5G&#10;MZzBQTIz5mDgU4mwQAaoIoaU42TKsRLDFBHDJGRncFuypTkpg7KMNFWARpqL/i0x9JKhO6QYD9eV&#10;sdri/fYhNdgLVSnRaM02oD0nCaasRNQbIlAW6Y8svwPICvBGBsUu3i8QkV7+CPf0Z0Dsx8DYl2Lo&#10;SzEkB/wR4RuMpIg4nsd4xKjBtEMRTylMCOYXQ5A/EoMDkMXA21hRgukhG9annTg4PYbDc5NYnXKg&#10;taqYQum1KYZdtVlYGWrEnUfsePKcAy9eHMYL56x45YINTx1rxxNHTXjujBkPr9fjtslC3DqWjzs4&#10;vXu6EA8ulODlUy341b0O/O5JEcIZfP/kFH7z2DiFcZgM4ZtHR/DtYw58/Ygdn99nUZnEX97ehfdv&#10;MyspfOdWK9681Y7XbhvGK9cdODtXjf6WZG5/Kjoai2FurUZnSy2FkLTWcVqHrmYKYzPXMzVgg/u3&#10;MGxFX3MNmovz0FCYjdayQnRUl1EQS9FRU4yO2kJ01hWip7lECWB5dgyK0sJRW2BAW00uyeHyLDU1&#10;N+Sjq56BdlMBeptlGJksSqIBNflxqKMktpTz3FWlop1C3cZtNJUnc14ea3RVp8PalIeB1iLFUFsp&#10;pq1NWB3twvpYDw5PWbExZcORmX4cnRnEsdlhMkT5G8bxWQfnRzg/iqMKJ47OEpHDhTEck76DFMPj&#10;DOhPLFMc1ZRQBrex+fz4rkj27srxZdx54QgevO0UHrnzNJ689zxeeOQqXnv6Drz74r349J0n8NUH&#10;z+Kbj5/Hbz6hVH3+MqVQKqBKs9HXKYJvUAzfwB++egtff/gC3nz+HjzK97n9HGXpyBROr8v/meC2&#10;jqkhOQ5OD8LRbUR5Dj9TyQmUw2gkR4Srazc2MAiRvgGUxUBVXVjmQ6WIlWQTPXwQ7u2PaP9gxMkg&#10;8RTDVIqhNCeV7GNxaiIaeN67m2rQT/Ec7GrBpL0bzzx4HZ+/L2MPPo9vPnsW337+DIWQ+/PZ8xTG&#10;J/HuKzIm41XccXkNVyhM549Oq76EF45RpE5QBl1I5lDQH185uURBFHmUJqYzOHeUon1kGtcvHsXG&#10;wiSq83MpuiK93Gb5sYufT1U1OCxSZQpFEHUxlL7X0rReH/Q+T8TQlTUUSvMogJIx5FSyhdlyL+Q9&#10;sVKamZaVoZ6f8dqyfEpiHj8jNVibH1VVR2+7dAjXzi3i8pk5yuAcLp4SuL3c9osnFxWnDs1hcWoQ&#10;fZTp0rwMJMcy6KQUpsbHqm2pLClFS30jTI3NqK2sRnV5FcwdZjQ3tiAiNALeFHhvirzHPk+F1wEf&#10;yp8/Qnl+khLiUVlWhBF+Lu02M6oqCnlvjabQiOD8FGwJ0k8thrvJ3jbc19llXf399f9xAzvW3y6G&#10;gtt7cN3N93LbZwX35acRQ3dBlKanlMP1Ts53wklxGF3pUFVOhR5nvcI0UI5WaykaewpRacxS5FUl&#10;ILeS351FUUjJD1cVThMyKYaqcA3FhiRkhCvcZWc3IdTZKVm7rfPXUNKV8T/ETbdPy/TdHHmtvAf3&#10;UcHXEPdjpMHjpoYPCaWA87hmU7jz+FnLD0NacSRyq+IVlcZMRVNvIc9RCdrs5bCM1aFvvA7D84zF&#10;FloxusxzvcpzvSbNieWHgI49Mdxjj58jAx0MaAb7MT824pI5mcrQFCPEgeUpGaqCuLKDC+M/DhFN&#10;YdxuQ1lOBhLCGaxQIISE8BCkxkZRtGIpholKoEQMJfsniBCqTCGFMCeZwYtU7UwSMYyHDP+gF4iQ&#10;6qRSgCYhMlIFORLcSEEFKaAwPjyC2Ykp1VdGgp2C7BwGILFaxVIGehI0JUXHIcuQwv9FIU3PQqGQ&#10;xi+b5HTkGKRPYbIih1IoYxiK7Elz05tJofQ3lKmSw1gKp+obGYvO5gYGT5OUwyksULb7zCakJkQj&#10;KjwQCbHcjoQopBq4bnK8EsMclxgW5HJbKIdJ8XHw8fT4G2Ko4evpqfovhvr7IMzXE6E+Xkji8c5L&#10;iEVxciIKDfwfkeEwBPghwY/HLsAf8YEBDIADGFT6MRj2QwgDr8AD3giQJnbSD8vDG2EMOEuzc1GR&#10;W4DYIGmyJkIYAAOFUJpUJpH0iGBUZKRgwmrGOq+fjVkG5wxajy6MY8LehYqCFMSGyvZ4o6+lAMen&#10;u3BhXoarGMBzZwfx1IlePH3cjGdOmPHsSTOePNaGp090UBTb8NQRIx5ZqcVdU8W4fSwX984W47mj&#10;zfjgdjtFcAy/un8En1MUP7tnCJ/da8cXlMNfPzyELx/sxyf39OLDO7rxCyWF3XjnFgvevGbDK9eG&#10;8PzVETxFjs3UobEoDK3VlKzmAnQZS9HZWkkprES7mjJAbalGD4Wxp0mam9bj2Pw4bj11CJc2VnCY&#10;othJKWwtK6AclmhiWEPBq81HR10+6ktSUcwv3lxDEIrTI9FUlg5jdbYSRKupAkPmGgwTR7eGmnct&#10;GzZXa3RVYrC9Ava2MvQbSxS21mJYW4rQ20ihbMxX0wFTKYY7KzHZ14QFRwdWnDwfExaeEwsOTvXh&#10;0FQ/JXGQ0wFi5/wQxXGY82TagcMzozx3TmzMjeHIPFnkeVwiIlsKSuMyBfIf5Bhff1z6Wq6M4OTa&#10;KE6tj+H0wTGcOzwGGfj+jouruP+2DTxx72klja8+dR1vP38vPnj9UXzx/nP47N2n8eZz9+DuK4dx&#10;gWJ1ctU1/MWqk1KoZQo1MXTi4MwQnJY2VFFCSnht5st4ofw8pUQxEAqjOAXwOpa+xSQhOFQ1G42l&#10;WEmzTCnkkhgayWkYDKFhSFFiGEkxjEEBJbOK9zVTTSksxnoMdDZhYsCMpx64FZ++95wav/DXnzyF&#10;7754ljyHD956AM8+egF3XFnFhRPTOL0xhrMbE2SKTFMQ57gvC0oQhYvHKFLHF90EkeJ4cpZMUwwn&#10;cPnUBK6dnceT91/Cg9cvwtZmRLivP8K9/DTR5T5Ey+eUMiWFtwSVOeT9SeRQ+hlm8N4nLS2UFLqJ&#10;oRSi0ZqSFmwTQxmyoobiVldWiurifFQV5aKtoQors6O4dv4wrp5dVUIo+3fuODlGgVVjGi7iwvEl&#10;Pl7EkZUpOCnQTfyMZPN+lBjFexGPabpk+rgNVcVlaKltgNnUAWt3L4b7BzE+Oo7W5laE8Z7to8RQ&#10;soUe5AB8vCjy0rUgjmKZmQJjSy2OHFrEmZOHsLY8DXs/RUME5idGky3K1d+J8ybcIH0/ghvfY/f/&#10;8ddeu5U93G0dF277rS8b42sVB12oZTo7nttcR/ofamyue1DgskMUhsMdGDskUBDJuItRyqLgkGEx&#10;KBeq8qmLHmctukdrUNWWjcI6fldXxMNAOTTk8DOdzc/v/9ViyNjiBnQxdO2fSwwN6TwmOnxf1W9T&#10;xJpSGJ8uw0zwMyaZ2ewgZNfEo6AxCdWdOeh0VKNrhN9RrvMxtmqm9PXwHJsxfpDnj4ytt28yfnAL&#10;ebwnhnvs8TNkoL2ZQbsM3u1Qcjg/xum4DGrvIMOUQR1NHLV1trOrGE5IdlETw6LMVMSFBjJQ8VNi&#10;mEwxyaCoZCbGMegwQMYwzBUZTEtXSJYwW6qUKiHU2RJDGabCb/8BBHhQgry9ESWV7Chw0kdGyq7L&#10;OFwNlTUw1jeqplHSb6aiuFQ1J5WmpDJERSaDImkmVeSqvFealYfSzFwUpWcjLyWDwpqCTMqgQn5d&#10;d2tCqgng7iRFasgg+JoYxqCjuR6rUsyHYrg448TooAUVRdkwxIUjPoYBqJLDaKRQDjNSDdsyhvm5&#10;maqfoYih9JfRxPAm/Q35vPSvKS8uQmFerupnE8GgycBtkcI40h9SmrrGhUjVQn9E+jGIpBDKQP0y&#10;jfClGFIOQ719EeTpTSGkGBKZyvAbHQ2N6GkxquE4opVQ+qv+dUlBPorkYD/kxkbAZqzD0kg/jlAM&#10;j1EMjy9NMWifwfRIL4NKBqIpoeg3FePSuh1Xlntx/xEbnjptx6MbXXj4IAXwkAmPbZg4bcEjh1vw&#10;3OluvHXFjjcuWvHSaTOe5jKRxAcXKvDiSRPeu2bFO1ctinev9uD9W3vwyd1WyuEAhdGGj+/uwS+v&#10;Uwophu/c0o03r/bilctWPH/ZjmeuOPHWoxt47PoSulsy0GMsQI+pBGaKYZexglJYjraWcnRyvttY&#10;hV4KYm9LJcW2ChYKYldtqRLBuvwsNJfkob2qBJ01ZeispRzWFqKtNk/RUpmF6gIDr69I5CQGUVKi&#10;0EBZ7G4uwbitFdN2E6b7jVsMGDHV33oDsnzabsQMmR00YYbIsklbC0Z76vh5rsBgRxVGOD9pa+Y6&#10;bZTDTiyPdWNlvIf0kj6sjtuwNtHvYoDiOIC1yUGsURgPUg4PUQ4PixxSDDcohkeWnG6MkpF/jmUH&#10;jq04KIeccl6mx1cdvE6GyRAf2ymRZMmuBsIXiRQJvHqSgkTZOEORPL8xSeTaohgqnJTCcU63xPDQ&#10;7DAmbF2o5vkpzeK1x/tIJj+XqVEMiMIlcyiZb5cQBvK6lqFnfPiZ8JOMoiaHCRSSxFAZ7J73rego&#10;5CbGIz9JBrpPQm0Rg6OGStjaGzHeb6ao3YJP3n0GX3z4NL78+EnyGN5++Tbcen4GR1dtOLZmx4mD&#10;Dpw8NIozbmJ4doMSdWRuE10SlRhSqi4dn+f8DKEUnpnAXdcW8eRDp/H+6w/j7Rcf5XkbRwrvOyKG&#10;0vw10j9I/QCm+lBLX2qRQ8ka8h6QKD9ibYphxma2UJqTCiKGNWVSfKZA/WiWJU1OKYaleSKDxZTC&#10;YpTlUSApxk3VZZjndXPh5Ioa1P7csSmcpPQKp3h+TnO/znJfzh1b4j7PYmlqCL08ViW5GbwXRyFB&#10;htrhMZV7fmlegerf2FRbD7vFikMrazh36ixWFlZQXlquxDCIwut5wBMe+3k/3C/DW/gihpKfyXtm&#10;cWEWOkz1OLpBqT53RHH29MEtwflJoVgxuP27kNfchJ1S9mPY7X0UO/7Xj3ut+75tsV34ROJ0GNgr&#10;dPG78blxEb4bcEmB+/qHuPwwl290KDkcP0yhIBOHuxRjB80Kp2QTXRlFpzQ5JdbJRvRNNKBWBtJv&#10;SEVuVSIMeeGUQ35mcyg2lMMECtGeGOr8WDHke4tY7yKGuXUJKGpOQV13PnrG6tE73rB5PiYP9WJ6&#10;ow9Th3sxedisGD/Ic7qJmxiSPTHcY4+fIf3tTRgbsGJ2ZFjJ4ZxTpkMUvmEyRMnTcZDdJdAdkcel&#10;SRn8fpxTJ/o72yhWsQxSfBHhL80/KYbSHMsQj9xkA2T8QiWFqVpfPkGEcKv4jIb0JxRkTMN4Bmgx&#10;ofJrOIOekBDEhIWpYEf6GBZSBEUQpb+MFJ6RpqXSJEqalBZLMQUGQMVSfr1AxuQqVlNBqu4VUwzz&#10;UtKQEZ+EtNhEyOD3IntSVCaBYiWFbwQZkiJRVR/lDTaCN1AX8lgNXUHxMvBxLvejuboSkyN2JYYr&#10;s+MqYzjusKGeMpGSGInYqGAkxITBEC9NSmOR5upnmEuZzlNyqBWg8fGUplOUv78ihpJRDA8JRmlh&#10;AYry85QYBvr6IpIiF0bpk22T7YpjsBhJEdwi0IXIoT/l0Jci6I0Q+TXehTxvbmlFa3Wt9noGZLH+&#10;knGUbKEvDIE+ipRQfxjLCzBu6cD6lANH5seVXBycHcXqLK+jSSumBtsx3FWBpaEGnJ/rxO0rXbhz&#10;yYgHGKA8dqQTTxztwpPHOjlvwgNrDXhgpR6PHW7F00dNeOlkF16mHL50shNPbzTjuWOtlMV2vHqu&#10;A6+d7yQdFMh2vHutCx/e2YtP77Xigzu78c61Trx5uROvX+rEKxfMeOFCL565YMcTF0fx3B0LeO6+&#10;DYz0lsHaUQpbVxWGrc2wmuvR3VGDrrZq9HbWob+rAbbOethMtRTbWgy2M4BtbyCNpFlha61HX3Mt&#10;epuq0N1Uhq6GIpUx7KwvgLWtEqYaXmNJocgxBKOuOEVlC6fsbZgf6VTZvXlKnM7cMB8Tmerzi6Nd&#10;WHaaKXa9FDnLNlbGerDE50QE3ZHXyHOaGFr4WqsSQx0Rw7UJXqOCksNhrFMOD86M4NAcmRcoi9sY&#10;/icY4vVgx/pMv+LQ7AA2FgYpgYOUwEGcWBvG6UMjlCUnJWkc549M4ZwM9XFoHKfWnRQ/yQ5qnFyj&#10;DBIlhmrgfM6vjGtiKBI7L4I7ikGzCZW52chOTEBadDSS5bPL+4hkC0UIYwKCFDIv2cK4QH7WiRRy&#10;SaSQGFximE4Jyeb9LJfvU8jPanlOGlqrimDh9TA9ZMGzD9+Bz957Hp+9/zhef/4a7rplAWePDVGM&#10;RokTpw+PECelcFyJ4RnK0xmK4ZmNWcXZjTnFuQ1KFgXxPKXq9osbuHJqGccozuvzvbh+ZREvP3MJ&#10;H77zAD597ym898qTPE9TSI+JVxn/cB9/REjTcIqhjF0YzW2Pluwo5VCG85Em9cmupqQihrkUwzze&#10;F2UqFOfkqftlSU4+78fpFENpyp+CIpVNlAHuc5CXnszXGlBdko+JYQslUPoPzuAE9+3YwRHCc3Fo&#10;AicPz1AO57nP8zi8OAZnfzcaK0uQmRSHeGnSGxGGdB7LMkqntO5oqKqB2dSOqVGe91NncPn8JQz2&#10;DyLFkIqIsEgEUwx9vHzguf8ABfEAAqW6c3Qkigpy0VhfiZGhPmzwf509dQjnz27gwvkjFCWKz03Y&#10;TZo05Dmus5Ntr98hfn8nW3Ilj3e+t86NrxO013W46NyGZNncHzu5jo778u3Ic9r7ugfvN0cL9PXX&#10;qAzhJvLYtfwm6OKpH2/9+G5v3ip9H9sxutqhsaIxIpnDRS1zKH0Rtf6IbbDPtMHsqEelMZeSmIG4&#10;zBBFgmoK+ddl8CfDXdr+J/iHxVBeK++hiWFiGu9zRMRQk0Y+RzFU1WAztAIz5S2ZqGnPQ88ovwen&#10;WzEwa4RjqVMxxHMhSEZ3RMa1lPEt1blz9V+9oVk2zzXZE8M99vgZMtDRrMRwRsRwVKRQE0ONQcqh&#10;xsL4MBE53F0IdTQxlMHwZbiCYTRVliE+LAjhft6UE69NMcxKjENOUiJyUxhguPoRZkuz0SQZssKg&#10;xjNMlwHlE7XB7UUO5TlrVxcD9y4GJCVqvahgGbQ+AKEUFwl6JCsov4DnqYqkGcgmEvSU5FH8GPCo&#10;cbsohqUMemQqopgvBWqS05CZkIyU6HhKXxQlKkIVcJDsmBImP3+EUZiEcEqWLJM+jrHBUuhBBrUP&#10;QTSDShlXUdYRcWysKMeIrQ+LU2MUwhHM8RjO8LiODVnRaWzgdiUhXgoviBhKX8OEGKQZElThhJz0&#10;FD6fjrys9E0xPEDx8xQJvElTUhFDP28vNRxGaGAgAih3Mp6X9DsM85OhQvh/IqOU5MZwm6O5rRHc&#10;D2mCJvun76fs304xzGAgOWYbQB+DtkSKcrhkarmf8f6SNQxCYmAAkb6G/qjIToPFWId5J4P+OScO&#10;zo1iZWYYS9ODlONBrE7bMGlrwIK9DmdmOnBhqhmXJ+tw50IjHjncgcc2RArb8fChZsXjFMQnj7bh&#10;SZUprFc8yeXPHDHi2WNGPH/CpDKHIogvn2nDK2dNeOWcEa+el/EPjZRBE167aMKrF7icvHS+Hc+d&#10;N+PJsxY8em4Qt2704MRCB2wdhbB3V8Fha+I54hcahW2w34RBmwmOAT628YvPYsRwdwuGzc2Q4QpG&#10;eozERPjlRxwUkOGuViIFSRrR306pbC2DjdO16X4K0DAmBkyYGeqkEA1SvgYw0W/EFJfND7dvE8MF&#10;yuLiSBcWKHbC4qiZUqhl/kQE16et25BlIoxaVnA7qxMUyQkK5EQfoRBO9G8xOUA0KVRQDNco9SKH&#10;67O7QXGcG+Z5/fGszw1t4xCXHaYkCnJMNhaGcHhugNLYz/WtpE9j1sp15bgN4cjiMI4uOih8GseW&#10;teajxymDWtNUGQpE+kKObYnhgpb1XJseQ0NJITLjtWxhigupKJwcwXnJ8lOYMmLjKe5pyElIoThG&#10;a2LIe4E0O00KDVP9DDNjYiiHccgzxKMozYDK/EzVpHTC3ounH7yO9159DE8/dBEXT45RjgYoTUOU&#10;vlGcOTrGqUAZPDxJWRKmyDShQJEzhymIROTwNKenDs3g5MEpnFgfV1U9H7nnBF597io+ePtefPTu&#10;A/jk3Sfx3suP8zhOqVYNYV68P/n48XMcoIprRYWEIppiK3KompNyP6U5aVIc76/SVD5Vq+Is90yZ&#10;CjJshbS60MVQG+vVwPsz760ydE9GBrKSDUiT5uk5GRi2mnFsfRbH16dwdG0UR9ZG1PT4+gROHOR+&#10;bCxyfg5zY3b08L5Xkp2OpBhp2sr7EaUuNy0VFYWFaK6uhdlIaRgYwtLMHOXyEOYmZ1BWWIq4qDhE&#10;hkbCz8uP9z/pW0gp9PVBYlw08nOyYGppgGPQiqWFcWwcmsfJ46s4dXIdp08d3JSp3dgug+7cTAx3&#10;f59/hN2E6UZ0+dsNTerGD3VtQ7Js7o/dBdB9+XbkOcoemZAp3//HsLmdugy6s20/tvNTiaEUqhFG&#10;lwQzrBMtqOV9vKw5e08MfyIxlGqvhqxQJYWN3cWwTbZiiN+XIoTO1W7Fnhjuscf/HyHDVUwM9isx&#10;nN0UQ00OZ512TjW0DOLfFkOdlelJjFh7KWCZKlsoUihEUR5EDLVmpAkUMoNqKioFZET+pK+JCKGM&#10;W6iPXSgFZkQCpf+hpYNfRvZBDPX1UeoyEUYx8VUFVyhEDIYkAEpjEKOGqKBoyhAVapgKA4XTkEK0&#10;Ae2lOakMhB9PCYyTAg0hIoEyMH0IxSgQoT6UTelv5+2DYE9pTumJgP0e8JcmrET63kmTS5EonTAG&#10;ZEIAt0XE0GJqw7QcV6eDUzumHJSA4X6MDljQ29GKsoIsJMaGaWIo1UnjpapeHDKSExmwJSE3I4Wk&#10;KTH09fJU43eJ/HkduFEKFRRGGdRZBr2XYjXe+/lYFerxQmRAgBJClQGN1DKgkkGU7GAInxf5k0H5&#10;o7hepIg291uqNmrVG71RSMGeHRmlGPUhPTYOITwmUdzXxMBQJDF4TmAQmqD6HQby+Ui01pZiaoQS&#10;QjFcmXFgdW4Eq/MjOLjgwMqUFU5LLaZ6K3BlpQ8Xp1twfdGIR492UwjNeHDdiHuX6nDXQpXiofUm&#10;vHCmB29eGcALp8x4dK0R9y/W4MGVWjx2sBFPHWnBM8dalSQ+d7yVotiM50/yNaea8OLpJrx0rgWv&#10;XWijILbhNfLK5U48e74TDx3vwENnB3ALxXBusJL7VsHz1MZzxMDDRuEbZAAzzMDK0Y3xkR6MD3F+&#10;gNefjcGNtc0NeczlQp8LtdxE+D6WZsU4BXBtqh+Xjy/hgVtP4cn7ruDOixtYHu+jBIrwyeD5Incu&#10;KHKrFDltqs+TSR5XgcdxO9pyeX4n6jn1vAikLoNkaocUKoY1KIerlMNVSv2NDGHt72B1hu+r4P9S&#10;DHK5xvqsiOIQRdCuMokHZymHszY+tnE5mR3g40G1jhJKsjHvoPSJHI7iGMVQTV39F49RCI8tjamp&#10;NCc9uihjRi7DWF2OtBhpTh2FdMpdBq/jLN5r8njvKaLwlFCOyrNzUVdcipqCYqTx/iCSJUVpYvjZ&#10;iAuS6qQhSOFnW+RSCtlkxEYjxxCHkswUtFQVc1umccelYzh7ZAprsz283i04tja42XRUzxBqMjhN&#10;8SMH3aAIniaSPZR5abp7fHUCt55fx/OP34IvPnqaPI5Pf/EQPnmfvPcE3nvlMa43g9wkA8XQm9vs&#10;gwhpKs7PY5Qav1ATQ2lOKuMYyg9o0t86RWRPqpIqIdwSQ9UkX8YOzM1HDsUwNS4RKTFyP5Yf6ni/&#10;Tk7mPVbun1G8dxtg7TTh0NI0NpYnyajiyOo4jq1OUwwXKIarFNtFDFu6UFWYx/u83HdDed8N5XvH&#10;qkrUNcUlaKtvxGBvHxYnp3FwcRlL07Nob2pBLLc5kvsgYujPe7IP769yj4sIDVL9sRtrqzBo68X8&#10;zBhWZTvW53FsYxnHjggru0qZzujfYLfX6Owua38N99f+WHa8x7obm8Lnkj8p3rLJ1nrOtd0Z3YT7&#10;qvc1ZNAuQ2VsBvBqsHqjYmRZw+HG8FKrxmKzG/KY8sD5oYUtBt1ZbIJ9oRED8xq22YZN+mebXDRj&#10;YK4Z/TONCtuUhnWK60xzGbFONLiQ+WZ0O+rR2leJus5ipORHITmP33XSHDKD37MUo90l6idkN3n7&#10;V/KPiGGGO7oYRiiUGPJ9VR9Dri/VSFNyI5DGY9nUXQKTtRLdo/WwjDfCwmPeJ015FQ0aPDdyfmzT&#10;DRiYadKQc6nOIc+bgufc9dy+jZ5C7LHHHj8vnH1dmBoe3CaGs5TCGYrMzMgAEWns53ODRLKIIz+K&#10;5alxDPZ0oTgrfYcY+iFJKpLGSzXQWGRSeiQrKAFHpvT/caEvS2IAFx/BQCw+QYngsNWGGecYRvr7&#10;kRwbqwrQSN8673374bNPBqj2QDCDBxl4XQrMSHMq+eVcG5oiSBHmL0Ne+FGYfPl6Bhn7PRX+Byh/&#10;0qdOStfzOYXMe3grEQyQdfj+GlyXywLluR2IqMqA+X3tHTy2w5jk8RX5lv6WY8TBIKbb1MwALB3x&#10;UWFIjOYNOIY35LgoiiGPS1I8slITkZOWrOQwPSmR0uursn+SNfShGArelEF39OX6c/6eB/g6CRKl&#10;b2cgEhjUGsL5v8KlKSwJDVWZv2APHjMSEyjBb5CaSkl/eS7Mm+eN5DMYnB4cxJTdjuL0dER4+iLG&#10;OxBJgZTNwAgk+AYj2kuqme5DdIAP6ssLMOmglMw7MT81iAWyLEJBCRAxXHCYsDBQgw1+yZzjF8o1&#10;BgS3TFfi2mQZLo7k49xgFs4PZ3M+F5f5+NpEEe5frsWLZ7uVIL50rhePUAofXm/AY4eb8QTlUHjy&#10;SDOeOtpEGvH0sQY8c7wRr5434r3bevDJ/UP4+slpfHDPEB470YI7KZx3H+3B0Yl6jPeWUPjqeY13&#10;cbs74RzsxOggAytHFyZGRQzNGBtiwMXl45TDCTIp2Ds57cREP9cjkwM6slxbZ4ZCOf1XmKV4Lo/x&#10;WE2ItNn+5axMDBA7ViiE25gYJDw/OpRDxdQwlqeHdsB1p/maH8uUHcsU0SVKqbBMIdWek/dxSeM0&#10;JZWsTXM7iWpqOt3PeTunlEiyzv8tHKRsHuK1tEE5PLI4sguUE4VkDScoTtNoLGOwGBmBZCJiKH0N&#10;c3mvKeL1XJGTg5rCAq5ThtaqaphqapU0BvKzLJVKlSD6aYKoqvGGCEFIoJxIleXEsEDkJcejva4S&#10;C2MD3D8br/U+HF4aUE1Aj6+N4uTBcTJJplUWULEu2cBdWJuiZI5TLgdx362n8fZLD+PLD1/AV588&#10;i89++Qg+fu8BfPQOefsxvP/ao3zNLArTk/lZ9UQ477PymY/k51jEMIr3wSgRQ8ka8r6kyWEMDDKe&#10;oSEZmZTDrFRtuB+p7KwK0KgWFpoYSr/sRFk/KlbNyw94cm82SJ/q6GgY66v42Xbi0OIkGVNsLE/h&#10;6Mocjq8vU3IPUnbXYG5pQmZiPCWT/z+MgXpYuOrDXZKVg6qCInQbjRgf5HU3M4vVuTkM22xqAH59&#10;gP6IkFAEBwQgiPsWLMWz4iJRVpyHzvZmjPH7amVhCgeXKdNrCzhCEd1Yncdh4jxEETq8G/yck7Gb&#10;oD+/2zrufeB+LO5ZOQ15fCMT6r2JzEs2j+Kns03+3MXQfbliFzFcpZS62MrmuFiRTI9Jw13+KH2O&#10;pRbF8KLGkBuD85Q8BaV+E23ZwBwFQOC9Xeh3Z07DOlOnsEzVondSo2+qXmEV8SN9E3WK3jE+70Jf&#10;1jNa7aKW1MM8XIeOgVo095QhozgO6UWxSMwOR1xG6J4YKnQh1EjOjFZogrj1vroYJmfzXlkQjUwe&#10;R2NfBTrttehySMGfOph5zM2jNYoenhMdOT+W8VpYJ3kOBYpiH6d9cm4VPOeu5/bEcI89foaMWjQx&#10;VH0MdTGkBIoYyhiE0w6bQhNFkUNNIP8WC+NODJg7UJiRisiA7WJooAztJobyS7Q0K9XHMMzPyFQZ&#10;RKk6amAAIr8sj9j6MTc2rsRQBrpXA1JLZkxVqdunkKyakkSKnp+LAJE2Sp4g8iciKK/ZkkIvhawX&#10;7O2rxDGYwaCMc6bkUOGSP3dJVFnELWS5D7cp3iWGk0NDZHBTCsfsVjisPehqbWLQk4KYsKBNMUyO&#10;pRgmxCDDQDFMSeQxSEIug72s1GQGdSGqGalkDd0l0F0M3fE5sB9BMoh+gD+PuQwTEoR4imECZVDB&#10;wEwey4DfQZJVJFJQJlEtp0j7SV8lBsQuOczmeRhjoDY1aEcpz0MI9zXeNxDpwREoiUtCYXQCkvwC&#10;eQwopB4HUJSbArutHfOzDsxSCmcpBXOUgbnxPl4f3VhydmCJX+LnGFzcediIew434q6VCtyxWIa7&#10;l6pw/2odHtsw4ukTnXjqeAceP9qGB1frcedcBe6er6IQNrqGtWjDo4db8OghnWaKYiMeP1yPJzZE&#10;DJvxxuUefHDXED5/aAKfPzyJZ06b+L9qcH21GRuOUox1ZMHRWch9a+Y1zgBMhFAYZqBGIRwf6Vbz&#10;Ti4TxuwM6kQIKYlbUAZvoJPv2YnZ4W7Mj/QSCxZGibNvG4tjVoqY1SWGFKFtbJe61X8G1YTUhuVx&#10;Ctq4HUsUxG3IsnEKvAuRw+VJjSVhyo1JrkOZ/LEsUUTlfyy6saSe4/vIjwYijiKLKpPZj1URK0Hm&#10;ud72jKaGFMpZpyAelEyi3n9xTsfhhhPrs+MUvzwkRUgRpihVGCorIQH5KSkUkyw+V4im8nK01dSg&#10;o74BVfmFaggLqX4cxPtHCD//kX78LBGRQ/nxJIafq5hAPiaxQTJGawBFMx5dTZXcNxsOSfPX5WEK&#10;0giOSpPX9QkySaY3OSYCuDqhsUKBpQwelWwb588cnsMT91/DZ++/hC9++TK++OB5fPqLx/Dhu/fj&#10;g7fvwS/fuo88gvdeewTnji6iNDsNkf7SOoDbym2K4v1RE8MwiqH0NQzThq9wiWFijIxnmKi1ppB+&#10;hNK/W4YIooypol1ZuSqjmMz1dDFMiuY925CCgowstVx+gKsq5mfHwXMhlZfnxxWHFqe473Pcv2VK&#10;8RrP9zhqS0pUtWbp5yzFsBI5lQrUMt5rU2UV7N09/P5xYpViOOccQ2tdHZJiYl1iGIYITsO5T+FB&#10;FN6wYHWPrK8uha23HdNjw1ilGK4tTWN9eZbTGT6exAq36e8SQ8qYjnMTrrsDqZ65TegoaDdDz/Y5&#10;1yllCr1pKufXNDYzdmTzeZmX59xFTgmcC/cml/JYKnYum1xsyd3Qoo5k8bYzuEC5E+bdJG+uCXYX&#10;A7NuYufK+NjcocAJ1ikG+woKgXrsJgITNQqLG72T1Yru8SqFeawSZienpHushlD2KBdC9yiXEfMI&#10;1yFdDm0qdA6VK7qGqtA1zM+uvRpttio0mkuUFKYV8jrfE0M3touhnjH8MWLY3FOqjq2MKdnJ490x&#10;LFQqukZ4/AWeG/386Oet28nzrOa5zClUoYfLBIphEQPRPfbY4+eEo6cdE0MDmBkdIpQ655DW7HG4&#10;n0JjI1aFPJbxDqcdfP5HIBlIS7uRX/xJlBMfhFIKhUgRw0hNDKU5aaYhUQmh9C+UgeylEI3qx5Ke&#10;geLsHLVMmpNK5rC8oED9ojw/PsFtHlbyGOrrhyBvyfD5wM+DUkZh8d4vzSgJgzo9kyiypqZcrmcW&#10;RQgDpfom5U+JIAnx8Uc4A0KVXZQso7/0GXQ1K/XSCOb6Iogihr7qvbRBsQUljAwk0+MNsHZ0YmJw&#10;kNtqV1Lo7Lcqhvt60NnSyH1LotxSxlTJdpcYxscwUKMYJieo53PTNDFMiJb+NVvNSTX5200I98HX&#10;Yz8CfTwRFuDHgCoQ0RS9WKLE0A3JHookSsYkleItYihBs2QUVdbQV/or+XD/vVUQPWqxYGZ4GHXF&#10;xUgICEApl7VlZ8NRXYWhykq0pDOwpOiG+R5AQU4SerqbMTnRj2kRQyJiOD3ay+upA1P2ZtiaMrDh&#10;rMGl+Xrcd8SEp8504dHjRjxy1IjHKHwig8JTJ7vw3DkLnj3djWdPdeOJI224d6kWd81V4S5K4t0L&#10;1bhrEz5erMJ9lMtH1uu4rjRD7cBbV/vxxpV+1URVspJ3rZhwil9WXcUh6CiNwmBbAaaHjLx2uzQp&#10;pNCNDZsxJlJInBTDUQqh4NTFcMjMz0S3YlrHscUMHwtzlMF5p0UJ4NKYjfK1A1k21qeyhsvj1n8t&#10;/F+LY/1YIPOcd2fByeVOSpswRpETKIiLZGFiJ/ZtkvejoJDK/9XZ/rw81o8Jj9M2+omI6076sczX&#10;KZmkWEpGUZ9uwutO+kzO8Z5WlpNJKQlHaky0up7zeN8pzshAZX6+yhSaKIXdzc3obmlBAe9DmhB6&#10;uar2Biox1ORQxj6UqQwNoRFNEUsIDVZi2N5QoWR3Y2mUOFyMUhDHcHR5gtNJxRHObyyN4/CSE4cX&#10;RymSWoEmaXp72/kNvPTkvfjlG0/jw7eexcfvPodP3uP8Ow/i/Tfvxntv3In3Xr8b77/+IN599WFc&#10;PXMIVQVZlFNKKgU1Rj73wVJ8xiWGLmK2iSFFLzZeVShNkeb7iS5BTKYcpsmYstkuMdQyhjK8TwrX&#10;lwqlUsBLBFF+ACvJzVF9qVdnJsiYYn1ugnIoTWEXsTY7q+6F+byvJ0dTMCN5jyEp/P/FlHJjDeWh&#10;XT5TvNYmJinVU0oSZUzbGMqsVJ3Ws4aR0meS9yxpaZGZkoDyohx0mRoxMz6sMoZL/L+LUuSL2zA3&#10;NUpGMC7ZupswthNK3g1iKFK3k03Jc+ESvN3Q+1PpGTnHCoXNhd4UczMDt0gx09GbXSph0+RNmlYO&#10;iLDtoJ8Cp5pbTjfASrSsW52id6J2FyhnpEcEbCebgfyWjAldjgpF5zBlbAcdlDONshtoHyxVtNll&#10;fDsN02CRonWgUGEcKCLFChPXNXKdTfq5XMF1SKutEM19+YqWvgJFax+ft5ZyWoqW3jLUdRRSDGMo&#10;htEwqOqaIoUiOzsF6ifGTa7+R/iHxVB/D3cxdOHqY5icHYmU3ChkUK5FDOt5TJt7StDcW8xjTqxy&#10;TuT8bNFqk/NTxOfkHBUo5HzpaOeQ53iA1wDZE8M99vgZYu8yqmzW9MigEsOZ0UFMOgYwqcRQk0KF&#10;PKYYTg7bfxxDdnS3NjGISKRc7RTDcKQnxCJLBCjJ4Co+48oUyi/WLmToCmlWmqb6HCagpbaW2+fE&#10;PIOH6dFR9YtycqxUt4tEAoMdKcseGRRGGECQ8IBghPoFIpAi53fAi0Lo4ZJDDy17KJlBH1dm0DcA&#10;YVxXiAxkMMX3kTHA4kIiGGSFQ8YEi+T7iShKH0SRRcki6plGeT8RRlkuA+dXF5dhqLdvuxgOUAzJ&#10;SL8FfV1tyM9M5Xb6IUGak1IOk2IjlRimGSjM0v+SYpiTlkQxTEJSXAzCGHx6U/xU09kdQqjj60E5&#10;9WZA6++LiCAGiKEhilgSp0sh54UkaaJLIZSgOC8lhQFwgEsMw7eJoSAZluHeHkrOKPpMRvTU1WKq&#10;04R5YwOOmo043N6M6doKdBdmIT8pAnVV+bD2mTBO4ZhkAD9JKZp09mGcMjVB8Rq3NaE+Lwp1GYEY&#10;rEvGSk8hzoxU447lNtzHQOuhjXY8c6YHT5PHT3TiIYrjbXOVuDxRjIujBTg3nIsT/ek4Zk3dQQpO&#10;kNP9Kbg0ko3bp4vwwGoNHj9ixJPHzHjkcC/f24Yr0+0YrE5CZaIn6nNCYTMWwMltmhxmwDgkaJlC&#10;YWK0BxMjxMFtp/BNifRJBlCyfUpoNKlxZ4GCs+gSP5GXZcrPzdDksA9LfD81dUPJ4j/AzvfRWRzt&#10;w8KoledR6HOhP7a56FfMkwXK4TyRwiFz4zIdwBzFcY4SOeeUYW62M0/hc59X8Pwr3J5Tz+vLFfLY&#10;yv9npZRKFtUdTWZvRJbL+rpQbkeO/yLfe5Hb7bSZUZiRojKGabGxyDEYUJiehsq8PDSUMhCtrkZX&#10;UyP62kyUwxak83r35udM+hPLMC6aGEr/W5FDiqG/IM1L+VyAJmO5vNdVF+aiR4ZrmbRT9Bwqa6gx&#10;rMRPY4wiOI6D86OQwkwH50YoUg6tmTVl9tShWbzw+N2Uwmc2+cUbT+H9Nx6lDN5HKaQYvq6J4buv&#10;3o+3X34It104ipqiXH52QxAvn3l+zqVis4hUJIVQ0MQwgmIYqTUljYlTYpgUm0A5TFSCKKQmGpCR&#10;zHtyeoYSw3Tppx3PZQYZNkjGm9Uql8pwP9LEX8TQ3ttNGR4j0r9ccHJ/RHwXMct7dn1ZuWp2KmIo&#10;1Z6FdL62NDdXVTt29g9gdoT39rFx3h+G0FRVzfVjlBRGBWliqGc+Y8LDkBAdrvpkZ6UZ0FBThjEH&#10;ryH+7+mxIUwJzsFNdmYC3dnKCrpxcItRYb3jRtwyfAqX/O2Kq5nmVhaPMqijpFDP3DXDviB971zM&#10;u6D42SmEwlb/O4qgO5LNoxCKGIoUWibrSK1Cz7xth1JIJHtzAy4p7B5xiaFkgFQm6KcRQ5Nd5I+C&#10;YNekcEsOfwIxtPxfJoYUuV2346cSw5w9Mdxjj//r6O9oUVksETlpUiryNzFkI1ZCsdnEhvFBWS7P&#10;b2dc+s/twDlgQ2dTvSowE0FJESkM8/VWTZwM0sdQmpG6xFAXwrz0dMqQa7gKkmFIUoGHjF+YwUCu&#10;x9SGWQYOM06noqeNcpWeyfXTkCXV85LS+DoZsDmH0pWL3PRsLs9gsGNgUBGBUEpdgLefIkjEjgRT&#10;8oRQ/2CEUwgjRAopgjEysHVEDBJJQlg0g60oCmIEBZFBVqBGRECIQiQyLiwKCZHSB4dCx//Z3tSK&#10;EZudx2cIEzyuckzG7BrjgzxmPM61ZcVKCOMiKG0M6CRrmBInBWi0fobZKQZVhCYzJYlBUAyiw0KV&#10;9G1mCkUQ3fA5cAD+0jRUsnyUvIjgYPWLe2xoKOJcJPA9pBmp3pQ0WvohcV2Rwtgg6S8VqvofihhG&#10;SuDrQgTS3tWlMobzlMMVJwNchx1H+3txqseEE50tWKckTjRWU7Jq0N/D/R/uwZjTijHKh5PzzqFu&#10;SjGDqv52VYwl3xCCEO5HOLc9hmT77UNzWgiGahKx2puNS7M1uOdwGx4504enL9vx6h3jeP7aMB4+&#10;3YO7DrXitpVG3LpUj1sW6za5daEW12ercAcl8t7lWjx0UCqdNuORQ0YKYS/uPzyE0yMtsJYnodog&#10;WU8/VPKLsquhAAPd3P6hHp6bXowNUwodmhBOUgwnR3tVtnOGaBlAq5K6VclIMZhf4VRns2kk5WCz&#10;/x4f78rkABb5XotOaWZK2SQLkl1UTUxvgjyn1rk5C9zm+d2g0M6RWdkX7puGzFsw47BgVhi2ajhk&#10;GBsb13XB+RmFVDHu+5vM6nD/FJTPWV4Lm+jLFfLYoh1bdRz0bZb5PmLdBVku69/InLyXej/5XzYM&#10;9XbwHpPEz6jce+Ih1ZCLsjIocvloqiiDqa4aPa3NGOjqwFh/P5cXKunz53UZsH+/kkNtaBciGcTA&#10;IPXZiZRm2iFBSI2NQnF2BqqK8tDVUkuBtlGMeD3M9mNlRpCCO9J/TgrxSEEfB+VpmIgMakIo18zC&#10;RD+OrEzgyul1XDt7iMJ3BPfedgYP3nkBj917Ec89fhWvPHsrXn3+VjV96enreOnJu3DLuQ3UFucj&#10;KTKCn23pXy1D+fA+5cqy6ciPZzHhmhgmxcZp2cJ4SiHvsyKJIotCagLvO5TDLDekyrNkEaWJqWQM&#10;ZV6WyxAWVh63+XEH5mX820kH94P3ifERHoNpjFhtKlsoVZxFDNN4Pxdk+KHKgkJYOzu5/gTPlxPT&#10;IyN83IUCSqnct6KDtf2Q/pEitdG8b0XJvYznMYH3S/kRraq0EI4Bi5LCcQqiSKI79nlKlYsBwT3T&#10;phc2cTWNtLozXa/om67TkAwchUvoHa/WGNudnrGqLShb7qgmdS7MIxWKrpFyDccWnY4yRcdw6Sbt&#10;gyVbDGl0DG0tbxPpshcx6N5Cy8YJIl86rmX9EqwTCdoZ0CusW7QywNdp6ft70aRNp9niDsWONLnQ&#10;RU+jkMsK0NSrw3WISIYIR4tVphombqPQ0ivSInC7+8rQ2FWI7NJ4ZBbHISlbxjHk95oSo5uJlIb7&#10;WIc/ZszDG9gUrv8puD+cbm2DbK/WDPSmYkiSeRwEveiMLoWqCamLZCWGkaopqchhQwePOcWwpZfH&#10;u69InUf93OjIeW9V141cPyLrIpE8Z9vOvcBzRfbEcI89foY4ehmk2/owRpGTrJYMXSH94MbsfRQY&#10;ixtcR5ap57bW0ZB5vQ+dxmh/H9ob6yh+FMMATQxlyIroYF0MY5CRKMFBIuUuHQUyuLL6hVoqh2pZ&#10;whQGD0mxsaqfifQ17GhuhtM+COfgIAVjAG0N2gD2OWlZyEnPQW52AQrzSlBZXoOaygbU1TShtroJ&#10;NRX1yM8tRrIhHbHRiYiNSkRUWCwiQqMRGhSB4IBQhIroUfCUGFIiYymDidH8/8QQJU2pYil/0RSt&#10;KAYmkYhkgCXTaBFCaWIlYx8apJ9OOvKz8tDebGSwYse49C+U4jNuAi0ZxAnHIFrqqhiYRfH/+vF9&#10;KWVRYa5+htxf1Zw0UclhRrJBZQxjwkMRSLmW/oNScVRvKrvZZPaAB8XQm2LI483gNSJIMgeUPAaE&#10;MraiDGwvYij9CAXJDCYSGew+3NdXyyiKPIoYSv8kyqKOVDLto4hPDAxQGBw4ODWBwwz8lq1mrPYY&#10;sdptxJLZiJluE0YtbRgZ6MIIJctJyXJyOmKnFNrNPG+dvN7aYWmvRUp0EOIDfBBBmQ3z8EaUpxcS&#10;KL4JPgeQGrAPBTE+qE4NR2tBIrorUuBozcd4ZxFm+yqwOlyP9ZEmHCSHHU3Y2KQRx0cbcX2tFw8c&#10;G8AjJwbw4LF+SqYJh4caMdlVjfZiBrMJociPC0ZeIqepUagqzkCnqQ6OQdlmiiy3eYwyO+7oVlnC&#10;SQqUDNA/S4ESIZGs2/K4NGMUudvqS7fVp27ARf8mkr2aowQpCXNjliIzy/cX5oguhwuUwO1I/0SR&#10;PsJt2YkIn47+frMj3duh7Goy2M39ccH9m+byaZ6rGYU0GXbhoOQptMdTQ72kh3TvyjSPmc6Mg+8l&#10;7NjfLdxFUh7Luvq2u2+3dtx3R57T0F8vyLnSoDBQZAd62tVnScQww5BAyUlBIcWwsiAPDRUlMPKz&#10;2G1sUgWzpKqyw9KDirwc9YNJkMcB3rt8Ee7vx3uZVPuUoi7B0IZbYFAVHal+5CqiGBZnp6vCSxND&#10;ZgqSjVDihQmrkr6F8QFOpeksJVDmiTSl1fpfSlaVwitZ0HE966xdOyKN6xTNE+tjuHhiHpdPL+Dy&#10;qQVcOrVIViicwyjLyUCSNBMN4X0pmPen4HDVL09HJFEJVrg2nqEIoC6Ggi6G0vdQlks1Z2kuKvIn&#10;mUMpBCPD+4gYFrnEUDUrzcmBmVIt97ZZpx2zY4M85tK6ZICCPMLj2koRjKMY8h4nTXl5T5fH2cnJ&#10;aK2pxahNiptpUiiZw5bqGqRwG2Ss2hjZXt5rteavvP9SekVwJWsYGyHVnKNRWpCLfotk+O0YHeJ3&#10;z5B1G9tEUHDLtEmGTWt+qUugG66mmFIYRSEZuAmNm0mfjtaXyoWbCLrLoBJCPQuni+CwO1tCqKSQ&#10;EujeHLNNRJB0qIwcxVAt/zvEcJsUClz2v0sMt8nh3yeGRvlfNxVDxg97YujGlhjK638GYrh78Ys9&#10;9tjjfx8jPR0YYhDk6OvdwsZA3tZLuetRjOhT13Idqa6pYVGIYOoMWbrRWlul5C9cZQy9OfVhwELJ&#10;oBimSV+6RBE+aTIpv0anM/hIVZlByRLKEBWJUdEMBuTXbd6g4uPRUlsHq9nMIK8Xtu5uNNfWqjG3&#10;CnMKKYTFKCqqRGlxDWprWtDY2I7WFjNMph60mXrR0tKFqsomFBdVoaCgAulpeTAkZiI2JhmR4TJG&#10;VjSRsugRDD4oe5TB5PhkbotGSqyBQWACJTCeYhlL4hDH+XhphsXgKT0lA5lpmciRQfJzeINsbMFg&#10;PwMVSqwmhpI9dMuyDtthaqxl8BWnxDA6VMZhZKATI/sqxyYOmRRDKbCQzqkEQBIIBfv6qMyg1ody&#10;Oz4HPCmG0kTWDyHST5KSK7+2ixgKmhhKRVJNCJN4XHUxDPL0UFMlh1xHxFAyIqrIBudlPel7NWKx&#10;YNRKueH+zEu/U1sXJi0mTPYaMdFrwphIIcXPYeukGJu36NcY5vpDtg50ttZQthmsqoxkECL9QhDl&#10;F4xIyd5KZdh9+xBMQkm4x36Ee+5DlLcHon09EOvvhcQQXySH+SM1LABpbqSHByAjMgC1OXHoacjF&#10;cEcpLI05aC1LRVVOAvISIpAWEYSU8ECkRoXy+oxCRlIMstIT0dhQiQFe5w4VUPZiTGUPKYYupkSq&#10;KDpzlA0Rw0WnDUuuZo0LYwzk3VD99iiB25psiqTw9dJMdWxwi8lhjSmi+iaKGFEO55xEpjuh8MzJ&#10;dnB7dET45LXSzHUL7T13Is1lt+P6/9JnktszNcjX7mBSYcYE5X7c3nVTZB0d9V67yKOGyKVIpo67&#10;bLq2xQ134bwZU2TSda5E6Deh0PaZjchISeBnLIKfKwPyM9JUVeDyghzUVzCIqaugwDRi0MJ9GOrn&#10;ftooh7yH1VRSYmIQ4uOFUD8fhAdSDIP5mQgLQSKFME1+wOFnVN6rojAPtfJe9eW8/xmVGM6PU16d&#10;vG543kR+NVF1F2K368MNuXa0a8gdris/DIzz2qNoavRBqrw6+tpUVdLEsBh+XnkvC4zQWjUEUQoF&#10;lxiq6qRq2Ar54YtBs4ih/AhHknjflUqlIoYiiSKLMtZhZlKKEkMZAkiajyo5zM7lVPqAp3M+m/f6&#10;ath7OimHVkw65IfBXh6DLvR3d6C9sQGZvM9Lc3bp65way89bkgGVhUUY7LXwOh3huXNAhiGSvoVV&#10;XC7FadQ9SyRWpDA6httLWQyLdGVBea+QvtO8JxZkZ6K3i/cdOWcDFgzJ/3bDPEoJc2ebmO3I0u3a&#10;THK35pGurB1l7G+xJXPFGgNbmDZxiVz/jYi8tQrSHM9N1Dab5ymh0+Su1cbgXXCTJ6FVTfm9tInr&#10;OcpWqwTz22Bgvw1teQsD+X8GXQY0NEFQArgpC9uloVlkT0EpdKOpN4/kKkQKbxBDSxkaOguRVRKL&#10;zKKYHWIo8rYlP0qq3MXKtXybGOrr/EhulLd/Ddr/+wfEkPu0+R7pGpoYuouxNL3dKj6zJYYUPR5r&#10;7XzyXFHc3VHP7Yr7evp53RPDPfb4WTLUbaJodW5jsLeTX+pmDPUxkLdu4bB2M+DfkkNdDEeUFG4X&#10;w76ONtSXlyA1Lhph/t5axjDAd1MMVV+6+FgilfHilQzKNDkuTlUgTYiMQixlRPvVOFQta6isUs1H&#10;LZ2diuaaWhTn5qOksBRlJVUoL69HVVUTGps60dbWi45OG8zmfnT32NHdTRHjsvr6NpSW1iIjswiJ&#10;iRkwGDIpiOlIjEtBYmwSxU+aVUnmT8q25yM/Kx+56bkMgLIZWGZQ0tKRmpSOFE5TZIwvLktLzUSG&#10;NFvNohTmFSE/v4iS0QK7LoZDkjnUxHDcxRiRAjTZqQYGO8EkiAGQ7KfWnFSEMSMpQcmhDFeRSDGM&#10;4fNBDE51MfSiDGrIkB0eXO4FP9V30g/BfkEMYqWf0e5iaIjglwOReRG/EE9PhPn4qPl4OeYihkSm&#10;scHBar3OxkYM9fQoHH3dPM9dqmnooIUSTIYsrbxmTKQNQ9Z2CmAnhvu7NsVQ5getXL+vA13GBpUZ&#10;DQ/wQ7j02/QPIcEI96MYqrEjPRB4QJrx7VPN+fy2sV/1/VLjSnL/t3GAr+N+xPE4GpJikZpugI8f&#10;j40Pn/Pma7wOIJRBfnRQgBLTlPhopBhieT7jUVZeCIuF1/5QH0YpE5sZQxENCssk5UUERBdDXQ4X&#10;yPY+e66mklxPz5qJEOryIu/lLobjupgRdzG8GZoYbknhphhyO5XkUaSECdVXksH6DiZ0hl2oxyJE&#10;Inbb5W5ChG9ApxNjLmR+V1yCKAK5KYibwueOiOBO9OfkNV1u6O+x22u2kPMjx1bBYyHNgTUssHS1&#10;Ii0pDvFRFMOUZH62RWi2i2GPqVHd56Q/tbSMmOJnVApudTY3IJsyKddqWIA/5Yqf13AGmjFR/Gwm&#10;oDg/GzUVJWhtrIWd98yxIQsGelswQ7Gfp7hNj3LbeV4nuV2yjRpShIlCPCzXhXaNuF8n25HzvnVN&#10;bYfn39mHwZ5WNzGMQYR/BCICQtU9IDwoZFcx1Aa61wRQk0MD5wUtg6iJYRKkb6EqSpOkZQ6lSWl+&#10;RrYmhpwvzMpCXXmpGoJHvjvkGPZ3t6GtsQZVRfmwdrYraU6KiUQchVrEsCI/H5Y2qdo8rPoUDln6&#10;YO3oomDWIZv/K9w/ABGBck+MQiK3UxXKocTKcBsRwSEICwxURFE2ZSxDc7sRQwN9SgQH+Bke6NtC&#10;mlpuY3CLTcHbRfQ2he4GiSO7CNzN0PvG7czQmdyEbhMK3040qdsSuU1cy3RRvGFdHSV/Mv1HxVCj&#10;xfLXYPB/A7ut50Jkjkh2UMH1dW5YVwmHCMVfF0OVySJ/Swy3KnJuCZJa7vacuzxurvMz46cQQz1T&#10;+NfEUO9juFMMd0Wdhx/PnhjuscfPkKGeNspg1zbkV3NBF0OHoLKGDJal6eig9DeUJpFbfQpVvzk3&#10;2hpqUZqbjQTKTLCPp/rFPSLQj6ISqJpzifykxMUgOYY3boXWZDQpNlYVlJH5hChNDgVZ3lhdDUtH&#10;J/o6u9Db3oF6imJ+Vg6KC0pQVVGH2tpWlSlsaTHDaOpFe3sf5dCq5NBsHlBi2ERprK83oVKyh8XV&#10;SE/PpxRkIzU5k1DykjJU1q84vxiVJZWoKK5AaUEpSvKKVWYyP6dAZQRzsvKQ7UYOl4kQFheXoaio&#10;lP+jCTZrP4YHBjBq74fTbtMYsGF0wEpZsqKnw0ixzYIMVREdSgkjkjVMFDkUcaYcSuCZZkhAAoPQ&#10;aAajQW4Zw5uJofShDJZCOgwKVbl6BlJSoTCWiPSJ5OmIIMoyaS4qg2JLllB+1RcpFEQKdTFsqqhA&#10;f1cX7N1mBoBm2C3tDMKMsPY2oa+H+2shvc2klRj5XBsD5Q7FoJXCRVHs7zWRNvR2MpDNzlCBtowr&#10;GUYpDFOCGIQIP26Ln68SuGAvGQJEkz6t8qsnkYqwPvAlPgd84e3hBy9PDQ+y35PBe1wyiqsbkVde&#10;h5iUbHj4BWP/fk8ep/0IpHRGSRVJXpspCTEUQ15vJL8gG11dRgwPWeEcsWLCYcGkQhOOCcmeMaiX&#10;JpVaXzyKn6v5pXsgrzJXXFfWF0HahixT4iLZSBcUHyl4I3I2QbFzZ7Pa6W7wfdwRsRuzU9x2IBVU&#10;3ZHhNsbsbW60u5aRAeljx3WI09bhon2TURfuy7bQ1tde7y6UN4P7PcBjoXBfvmOblXS6P787Y8RJ&#10;KRVGBUquTKUZc0N1KQxxlAx+jrLTUnnfyEBRTqbqE9hYxeC/Se4tLXDY5BxJNWYta6jmh+2857RT&#10;gpIRyusmIoSfC35ORTLT+Pkso/zU11SgvbUREyN2rC6MY5LS5rAZeQ418Zbz4OR+OGUbFWbFGK+J&#10;cf26cEPkUZddLVvrhr5cnXNKM2Wy39yM/LQkJIRGIyYwmp+jMPVjS1ggP1dE5FCaY4oIluQXKOkT&#10;yUrgvVeyhCpzyGUyfEWqSKK02uCyZD6nI8+nUR5FFHNSRQhzkJeRhYKsTAp2Hoz11ZTDRvS0NaG9&#10;qRYVBbmqiJYUIJMfAZMphomRkZxGUzCTUV8uMt6GoV4L7D29aJEf+rJzVLYwwMMDIb6+iKXEJlAM&#10;DdKtgNsj/SPDg4IRwntViL8f5wPUeSjOy0ZzXTVa+b3T1d6E7o5WRU+ncVuGbifuTS5vlrETgTMp&#10;kdtip7z9K9Gk7ubsKoY711FTCuEm7s/pQuiCMrYbNwjbNhjo38Bu6+lo67hnj3R0wduC23kTMZT9&#10;Uvsm6zCeaflrGUPKjiZDuhy5CdKeGKr3cRfDxMwwHrsdYthNMZTjrM6T67gr9GV/H3t9DPfY42fI&#10;CAVwuK93Gw5rjysbuNWM1DlgYcClSaH0IXTaGTzruKpt6oj4NFVXID89VWUIAzz3KzmMYFAVLYNC&#10;u8QwlWKYokRQk0HJGmYkJSErWUqmJ1OMpFKe9HeRZpXJaGtsgtlkIm0KySAW5uSijDJWU9WA+joj&#10;6hu4nDQ2dajmo0Zjt8oetrVb1LwsFzGs5brV1c0oLKxEakoukhLTSRpSSFZaDoqkr2JpFcqLKhhI&#10;lfKxiGERxbCQYliIXBdFhWWUwXKUlVaivLwaFRU1KKFM1tVSlnptsFtlQHvrZiZVmtwOWy0YsvZS&#10;DE0ol1/SY6UJa6AiOiwIcZI5ZBCVrArRxFFe4hAfHYmosJBdxFCTQk0MvSmGvltiKFVUGRBGEhHD&#10;GCJNRWVwaTXAtEsMJYsoQij9DEUQYyiC0UHcFmlGKmLoek1RRga6mih/HR0YMFMKuyl5PRRDM/fV&#10;hZUBqkYLbN1G2HpkHU0GByiSVi4TObSaTahgQB1OMQylCIb6BakKsqFSHdbXj1NfhHh7qiaugQwS&#10;Az081fiRgdzHgP0ihV7w5j57EBG+fTwWCq63z8NHiWFjqxm1jZ3IL65BQEAkDvA1mhjyWuT/jQsL&#10;Vcc4JZHXX2IMBT8Vrc11GLCaVVPScQbcE0SCfEECcJXh4XPTErhLkO4SvhsExSVWo244KcZqucjL&#10;IMWAQb2aijS4hsHYhkjaLoz3d2BiB7JMnhsdoLiRESnw40JftvVcGzERo4aN8zYuo9yJ9I1YSV8b&#10;HH0mOCwmDLshyxWudW+E263vqzuy3+7sfF5HPU/JvAG+566v1/+fdowlg+3QoYiNEMlYF2SnIS4q&#10;DKkGigrvS5oYZqGqhIFmTRlFpgaWzlb1Q5g0gxwbkIrCWuZQxFB+1OmQDD/lUD6HkqmKlf5yiQlK&#10;SqrLizczhtMyzMf0sBL7YVsrj3mbdtx5fEZkG7ndOqPu++RCxFqkWfshQZ/Kjww6PS5cjymItq4m&#10;FKQnQ4pkRfFadxfDUBl6JyiU95Zw7m8Zhvp4f66qUq01EiIZBJKkqEikUNgkm5caF8v5GCRHR0MG&#10;sTdERnMdbT45OpbPJ6rmpdLnUBfDYh7LOh4DY30l2hurUVtWyHt6JOLCef9QP3oFUvIo1KHBiA+X&#10;lhFRyOK9viyPQT63paOpmaJYTjHM5jbEqTEYY7m90p1A+j2mGaQycwLvkWEUwgAE8j4o90KRQ6nW&#10;HBsVjoyURORlpfFcUCYaatDW0oAOYyNMFKafmp3y9i+FsvZX+Ude81fYTQp/ajYFcVMSZH4nkp0S&#10;9McUWkXeJjcTw0aKYXZJHLIoNMkUw0SKoeGviKFejGVLmG5c52fJTftMcrv/ATHUZfinEUP9vN38&#10;uT0x3GOPnyFjIn4qi6VDgem3uOgllMMBTl2ILA5THIf6ujFoMWtI9mgTyTp2or6iFFLsISLAD/4e&#10;+xDEIH97xnCrKan0H5RfqEUEs1JSkCPVSdPSGHwkq+cMFMes1FQYGxpgamxEG+Wko7UVjdU1DMoK&#10;KIblqKqoRVVVo2pKKlTXtKBBsoeUA8kUihhKf8NWPm5u7lTyKIJYUlKD9LR8GBLSER+bRAGTJlVp&#10;yM3KR2lhuSaD2YWb5JFcmXJ5HmWxpKQSZWVVFMJaVFZqiChWVzegt7sP/ZY+DPZRBCncwqClB3ZL&#10;NwZ4rHrajUqORAIjKdAKJYcMnmQICy5PorhI4Zl4Bm47xdBbjdnouYkfhcjfyw+BPv5KDKXSqozF&#10;GEkk0FIZQJG80FANyp4UlZFsoIigiGEkxVDLFmpiKPMih7J+RkICmqsqYWlvg5VSa+uk+HW1cp5S&#10;2NEIi05nEyxdzaRlEysFsp9ioeZFGLvbUFtRovpshfrpckh8/SmEIoUM/ChwIoUBBwTPLbjfvhQ8&#10;kTwPcoDHw4MCeYDs5/r7uU58XBIsvQMYc0yhu7MP8TEGHiORyQMIlGI3FMNoBveGGAYElMLkhGhk&#10;pCagrroUfdw2BwNvVYCG6Jm9SUqhytRIMC7Zrn5KoMiJlVKyg5G+dkoV34f7vIVIlSYHoxSWUQqk&#10;oGSG0uCwcv0fwQgZ3YEs21yHkjdspci5cH+thiw3EhEhF32CkdvI5WSot5Wfa9LT4kar6jsngqi/&#10;l/xfJZIK/fFu6Ov8GP7W6137IfLqdnxluwYpswo+P0xRFjmUjHV6chyvgQhODchMTUZuRhqKcjUx&#10;bKQYtjVTDHktD1IM5b4n9zcZb1SKaMm9cMjajf7eDhgpkJlpSYiQPm78TKRQDHMzM1BWlMdrp5z3&#10;pXr+v07MyYD+03a+XraVx1WOObdrmNs8zGtgmNuk49i2bxrqOpLrhJI4KgIp81ZOrbxmbJRXW7ea&#10;OuUapDja+HkrykpVYhjpH4Fwvy0xDKZISaawvbmF17EDc85RjPI+1FZVirJ0AwoNMSigxJUkxqIk&#10;IRaVvG9X8hilUODignm/pqDpPyYlShP0aIpaokE1I82nGCrJzs5EdQkDxNpytNRVUBTTEeLnjWAf&#10;yfx58l4knzlv1RxXxm4VQUyMiqJkxiE3LRWlebmoLmawWFvL745y5PH+rxchkx8M8zKzlBiKFErl&#10;ZX9PLwR4e6v7YbC0LpAm6UEBauD7FO5DWWGeyiAam+phouz81OwmVP9HY9milQH7v5obpcF9mc6P&#10;EEMLxZC09Ah8H8Y0xl5NDN0zhntiqLNzn/4eMeSx7+Z5UGKoH3MX26RPRz9vN39u3xH+2WOPPX5e&#10;OFVWUMbW05GMFsWPgZA0JR0UVNPSTspMB/p72lVQbzNTDsxa5sfSaUJvh1H1MTEbm1TfudqyIlVc&#10;JtRPvsT3qeAgiuITyy/uzX50/AJPY2AlQriFQWUN0xkUiBTGM3iIpMxIkFBTVg6jiGFzsxLEhqpq&#10;FObmoSC3AEUFZSgtqVb9BysqGlBDMWxq6lAy2NHRh85Oq6KrywZzdz+6zDYljPn55YiPT0VCHIOq&#10;2GRER0pxmQRkpGShgPIn2UOdbOlrmJmHnOwC5OZqYlhUUoGS0kqUUg7LyqoVBYWlqKyqg7mrh5LR&#10;y2PWQ1mWojlCF49fJ/rMHTCbWlBOMZTmo6FSuZWo4haUw1gGZfGukuwyuL0UWYhiMBro4w1fipKM&#10;xSj4Ugh9JVPo4Y0ASmEQpTDEN5BBGcXQL0g101QD9qsy+5r0iejJOGdxDPQkaxgvcD5K+uy4UGLo&#10;kkl5LK9J5/loqqxUVQZ724ywtLWgr40CaGpEr7EBPSbSRtobNSiJik7KIgPXPnOLemwxc55yKGIY&#10;4i9VVCmBPltjSgbL+JJevhRDb4ohA0CVMdQE0V+ale7fr/oa+hCRQ88DlEOPfZRDznt58PEBREVE&#10;8X91Y2V+BYO2QQaLKeo4+fB4BVI6w3g8pOy9NEOTwj7JCTFINcSivDgP5vZmDNm64GBQrnBlnpTI&#10;SaAucqekb4thoZeBvw5FWBjagVou64ogiLyQIREahfFv06sxtANZZhe4jjTvHeC8jizXX6fRymUt&#10;pGmLnmaFCKCa79YY6G4iMnVhlnU1URR5FInUEWm8Ge7rba1rcmP7+n8T2Q8eSztl1Z0Bgc8NiBxS&#10;toco3e2tNTy/DP54jkUKRQ5zM9NRWkgZKS+iQFSgk9evpUuy2R08htqPW/Ij16D6EYef2d52WPj/&#10;OtrqUcZrJILXTkhgkCrYkpMh75Wn+hk21JTzveox7bRhdszK1/NYKUS09ePPbett0+C1IPsvUquO&#10;A58X9AytulYUlEkLRXKTTjV1uH5osHU2oSw3Q1UkjfALpxiGIsxPyxZGh0egpb4BSzOzmB13YkrG&#10;meV9f5bncKGrHnPGaozVlGKhoRpTVSU43GHCRm83SmKjEOPvo/qES99AQSoWS+ZQmpVmSUEaymEO&#10;xS43PRVl+TmoryxRGdiasgLe36MREcjPsc8BQkHkd0GYjGnr58Pl/C4I5ftFRqgWI5mGRNV6pK2x&#10;gZ+JPkpskypQE8d7U7rBgPLCItVyxM/TE5783Pt7SKEtL9WfOEhaF4gcSvYwwB8R/J6RVhjSGqO5&#10;tmpXsRPaXLT3Ff0o2tww/cQYLbvhJmzczr+F7NNuy38Ubv9rN5G7GcafjGJSchO0dVopI8KWIOZz&#10;ObdZRMMlhboYNnTsieG/TgzzeR44z6kuhq08B1vo10fx32AvY7jHHj9LBhgMWbs6XLRrKOkTAdRE&#10;UAoJiAD2trdQ/qQ5Z+MWxkaKYAPamurU8AtNNRUMDkoZJGRTAMMpKfzy9j6gAoT4iBA1bl+SZGkY&#10;jEs/utSE+E0hFKR/iwQA0qcwPlIGrZcxrEKRnZaG6rIyNNbU8Mu+TiGimJ2egdysXNV8s6KiHpWV&#10;lNLaVjQ0mNDcLGLYvSWGlEIRQ0Eet7db0NjYhvy8MsREJaqMYUpSBhLjk5GcmIaM1GwkJaSq5qUp&#10;hjSkJWciPTUL2ZRDXQwLi6RPYTmKXYIo5OeXqCalne1m9HZ189iZKdKdCiuFULDwOHcZm1FRXKAE&#10;MIjHKdjPW8lhhFQ9DGcgRhmUIhcyfmFEMCWPwVSAtxcFRxukXyTHVwbY9/ChFEoARimkEIZQCHUk&#10;CxdGwv38KYiuUvsifBQ9Nb4h31uJIZFsoi6CukDKVIQyiqIoJeYbKyvQ1cLrwEjJ4/YLUs3R3Nqg&#10;wQDbTEE0UxDN7Q3oFiiDQg+DV3ncqzKKragtL1bjMgYwwAvwErH1QaCLIO5PoMiuEkNeQzKVqqvc&#10;b0H6G/qoprT74SuFc7jtQZQ9HxU4HoA3148Oj0QMBTE0MBi+fCx9MGUa5OuPsKBgJYbSHDAhhsFp&#10;fDSvvWgUZqep7JH0jxxg4G7n1E6JEySoV/JBwVV0UaI4HexupfRJUE9cAijL7GZBW2cLERh5H03Y&#10;FJxXQvMj2SlDdv6vgW5puivZ2O3Y+D/7b6CZn+km0uiigcsEzlP8hAGus00IXfR3NcKm0Ndzreta&#10;387/uQ0lmjxGegbShb78x7Fjf3XkGLsxIHB5P4+pYKd093EbyoqyKIVRqj9gVloKRS5N9QusqShF&#10;Y20F2lrqVH80i9lITOhTP3jxvtcj9z9Kl0AxtPI9LXz/psZqJMbFUwz5+aB0SdawMDcbtZXlqjmp&#10;iKE0px62SWEvHh+FHHMeewW3sVvOuYacfyW5sv08P+5s30dZh9cit83Oe4hMB7ldIo6Sta/Iz0Rc&#10;CKXQl1LoG8LPfjBCKIZScMbU1IK1xUXMOEcxKc1jKZqz5nosdFZjrasOxyih56xdOMFjcNHei3Nc&#10;x0jRzOFnIiuR92Peo+IphvEy3A3vy9L/UMY5zE5NV838pdKrjLkqn5+aMgbrlMzW+io0U5RL87PU&#10;j4Rx4dyWYGkdoAliRFAAYiiH8bzPyXdCGr8LMgwJKvtYWVig+iHKsBTy/VBWWKh+KAymBPpRCmUa&#10;7CtN5v14n/OjFPI+x/uUZA0jea+UAkHS0qK0IE8J0yYUHwXndTF0F76/xjaZo7j9XfyN12+XJB1N&#10;ehRu4nYzZL92W/6jcPtfW4H932b37f5H+BFiKAKiRESXEjcx7BYoLWRTDIv3xPAnFcN2HnOzHGOK&#10;ods5EFop5lvIuZLrwyWAPTtxPU/2xHCPPX6GmJtqKXX1O6hDu9Bcj45mmcpjWa8GJgZFRncYALTU&#10;VaKxqpwBQREqivKUFOZlpFB4QvmFTdlhECBVN6XIivySK0GANOFT87G8cVM4kvmlL1IoQYCqTBoT&#10;w6A9gsGDNKuMQmFODmrKy1XBGckU1pPK4hJkpqQhKz0LhQWlKC2tQVl5Haqqm1Bb14rGpnYYjWa0&#10;d1gogn0UQskYSuaQouiab23tQoFkDWMZhEQmKDk0xKeq/oYGSqE8TiCJcclKEmUsxIz0nK2sISWw&#10;oLCMgliOIsqpkEthlMxhm6mDctSJ3g6KYEfbJr1E+hd2Uqqqy0qQmhiPyJAgFdSo5lAMaiRDKFIo&#10;j0MDpGmoiJ8P/Dw9lBhK1tCXorSVKdQG63eXQi1rqDXPDBMYQG2Owybip7KGW2KYwOMtsqieE3Hk&#10;87KOPA7x8Vbjj9WWlqCjqYly6KK1kTS4qNdgYNxprFPjAna11W9KokxlmRLGDtn3IooaxU7tj+yL&#10;SK5GgOyXSK/IoDuUYcFPpJiC6EkxlCIaDdW1KCko4vEKwYF9+1QTUz8Kpjdf46Eyi/wfnnw/aaYq&#10;fa5k0OwwyrCIoSr2I5VgY3jdJqOxppTyqmU4VV9JyolIlzTXs1JqrZRca7uGjfMSwIsYDlMkVfZQ&#10;MkGuIN/GgH0bfF95HwXlQSHv+3ew+Xodvqdsl6Wzkdu9HWnaK818b6CrgdRrdNZxmcB5Yu1s4Htq&#10;8reFJoR9HQ2wtNcr9PVlmWAl6nXuuF4nMropkETJ6T+JyLCSQRciXDZiFShwIoUtjeXIy0pGalIs&#10;MlK0TKFIXGVpsSoY08p7Wld7sxJDc7tktFt53KTJM6XShVV+GOumLFIM+yxGtBkb+V6pCAsOVT88&#10;JMbxvSlFkjVs4f2wh9d2H8+L9L218jhr8NjxePTxPPXJtSXnTJpVExtR14q8Rp3LrXPbz+eUzHdx&#10;/xQm0kYorpwOmCmKvPZ6+dkqy8vgZzaMYhjiEkN+bv0DEeTnz3tMEmXZgonhQTitPRiniE531mK+&#10;swpr5jqcpERfG7Hhdmc/bh+341SfGc2ZyUiPCkWmFMLivTqBYhhL6UqIYCBNMZRKpZI1zE5NUeRl&#10;pCoJFDGsryxGXUURKVaPZXk+P1vpBhlyIkg1J40KCVQFfdJ4/4sKDlQFuGQokCjeC0UW4/nZjA0L&#10;U98HeZmZSDNIBedwrhOiWpHoRPBepSNDWEjLCukDKvdP+YFxNzFsE/4OKRT+mtj9TTZfW8zHgttz&#10;ZLsk6bgJmy5wf4U9MRRpkffZE8Ofrxi6nnOxJ4Z77PEzxFRbiabqqk0aKHiS8avlF3ptedEW/JKX&#10;ZdJUqL6qhOuVqi99WSZCWFmczy//bDWelwQIGckyZhglIyRA9SuUTKFkCAXJFooYJkTJQMtCpJK/&#10;hGjpTycDLEtF0mgG7jIOl/zyG6cksLZCspFVKmsoKDFMTWOwl4uK8mrU1DRTCGUMwzYNimFLqwxd&#10;0aPkUImhWRPDDj4WRAyLCiuQZMhAeGgMQoLCEROVoORQpFAGw4+OiEc0l8XHUBIpiAZKY1paNjIz&#10;85GTU0RBLFZZwgLKqZCTw0CotBLG1jZ0trWju92E7rbWTcwmDRHDhuoKVbwiJ02GyDCooSkEKToj&#10;gY30oZEsoQihnyflxkPGK9TEUImUpzSl0jKFof4SCGpCqLMlhn4UQ1+XHAYoOVTyRxGUZqRak9Iw&#10;JYoxDKxECmXeEMUvTUq6SGNJTjYaqypVc6+OZi1TrEER1KEYKnQxNFEUKYc6HcZaHhPOmxpRVVoI&#10;7/0ibVqTUDUW437um8ifSwJFABX7JEtI5Dm35QGe3shJz6R0dvB/mlTTYm8eGxFDrTjPfiWPXvK+&#10;kpX0kWIV0j+M51kN9B2pKlWqsSMNschNlybLBeiQLBIFtoeyI81fe4mFj7fBYFwQMRvslqyPJodD&#10;RAX6IgBcbzsiV5Q4Qcmca17e/x+F7ynb00NUhtYNWXYj9dwfoU7R0167SW87l7nEbxM3GZTndLat&#10;oyPr7kCEUWTTSjH6qdCFVYm6GxYuk4y07LuxqRIlBem8Pgyq/6hkC4vyeK8oKUZVmTT75LXcyuu3&#10;rUnRRbpdcigVg6V5vGDp5JRS1s337uJ+tDbXIzMtHeHBYQgLoizxGhLpLOLnuLKUMkQpaq4rUcfY&#10;4kYvt0nQzje3s11wnT+eR8n63cDmvlEYOyiS3Dbp36th5HLKopnby89ZaW46xU3EMJifeeISw2De&#10;A+THkPSkZHS1yrXaAQfldbKjGnMdVVjurMFBiut5ezdunxjELeOD/G7oQH2aAQkhfkjifTxV7tcU&#10;QxnkP4H7K1VKpSBMRnIKBVGa/2sZw5K8TPW9IJQX5aAoJx35FMxcvld+Jo9/Tob64VCmUpV4bHAA&#10;IwNWtNbXcJ0UhPh6I8jbQ3U5kGJlIbz/JUQzaI+XliUJaiqkJLi6IFAWZV76oRtipcIqv1vUVH5w&#10;1NgmeJSwTdyX/whuFENd8n4EIoQ6uz1P8RG2y9KWrOlC+7fYVfp+DOr/7Pz//5P8GDHUxENrvqiL&#10;ofacni3UxLCcYlhEMYxTQrMnhu7s3Kd/RAxvFHR3MTQyrlSoc0oohFu4nnOxJ4Z77PEzpLW6lLJV&#10;tklNGYOmkkIlehVFDKJ0ivO4LE8Va6gs0eYFlSEsyGVAoElhbrr8iixNQmMQFxmG2IgQiCBKdlBk&#10;JzUhjl/W0UoKYykiMSIiFBORQCGOQYcgQbtIYWhAIF9nUFJYV1VFKaXA1tagqa4G1WWUsIwMZEll&#10;POnvV0TJKqlGeXkdqqsbUV8vWcM2tBi7YDSZ0d5pQaeIIZH5to5etPK58oo6JCVlICQ4Ev7SLyck&#10;CpERcYgikeGxCA+LQQTR+x+KICYmpCI1JQuZGXnIysxDdnYhcrKLlBRmUlRLSsvQ0tzMwLMVHQzG&#10;OlsZfBKpbOiODHIv/WCkUEJTbTUaOS+UFeZDxi3095ICM7o87VPzkmGT5lT+0gfP21fJXziPUziD&#10;P+k7p2TQjTBXM9JwEUMGWhEyqLxUiA0SOQxCXKjWf0hN1Xwwp0EUxRA1fltlUQFqSkvQXFMFY30t&#10;TA11lEOdWjdqVDPMtpYt2ltrN2lrrYGpuVpN2yiRFbzGZJ+kz5CGVlBGmohKNlD1n1R4qGVquS6H&#10;MjQHp3ERUbwmahjQU8Ap4cbGJhWw+npINnHrvb3274e/j4/qcyUBfXS4DP8hA2e7AkmpThofi+y0&#10;JJQX5jBQreR5o8Qqua2jyGt0U3i7W2+kh8s3YZCuz9+wrizj8+7o7/1j6d4J39NMZDtle93pooh3&#10;cT+2U8P3Eaq3YyTy3A66TbX8H5wX9OWux+q5v0EPt6OnjcJ5A5Slf5IeQY63fiz5uJNTufZqK4uQ&#10;SynJopRkphqQl5VBKaS4VVeiiSLS0lCrmn6apDWE/KhhakSnNI2XptFG6S/twkQh5HMd3A9jazXq&#10;aiqQnpKGMF5Hgb783Em1X8pLiiEReZnpvH5y0VRTytfJ+ap1Qz+Hcs5duM6dnEfZB22/KO+cvxFZ&#10;3kiaSLOa9hL5oaGrpRYlOWkUw1DVp1h+DJKiTiH8/Gs/Esk0ACW5OXxNM/r5P0eM5Zg0lWGurQLz&#10;zRWYqy/FKq+XNUrjcpcJlppylKhKp/JDUSASIsJIuBLDxOhYCloC7+dyr5fWHoT396wUqdKawe+R&#10;Qk0Qy4tQXcrvEn6mirl9Io4ihvKdUs3vGRnTdXlmEgtT45DiZfUVJUiNj1Z90kUQpYBNhBSrUdm/&#10;aAqo9G1MIimqb2NeehqFM0NRwPNbkJWuKtBKk9ZC/j9hm5TdgJvs/T0ooSv552HgfDN06RF2ZhgF&#10;d3H8aXD9r1225WZsbiNjiX8Od3mgDG5DW2dLPjQxEfT/r0uhEsMeimE7xbCIYlhIMczaE8P/LWK4&#10;7ZzqyHJZR2NPDPfY42dIHUWvorBgk3IKiVR0E9krK8jR4Je6IAGPiKB8qcu8ZAhL8rLUWHzyC3B+&#10;ZhpyKIYyKLsMAxBHsRE5lKZ6+tALEkDIr7qSKVT95ygi0ocwSpoESX+24GC3x1o/sAwGAdXSjLSa&#10;YsigroGBWVOdzJcjLzsTaXw+NzsfBQXS369CNSktr6xHbW0L6htNaGppV3IoItjR1Ucx7IO5dwDm&#10;nn60UhgrqhqQlp6L0NAY+PuHwc8vBAGcBpKggDCEBEUgjLIYFR6HGMphXHSialqaSpnMSM1BhhSn&#10;oSBmZ+arMQ2zsnisKK1NDDqNzQ2UpXoKYJ2SQFMTZcrVTFemJimrzuXSdFfWM3I9GYuroapCNSeV&#10;ppYig0puiBJDDxFDDwR4eiHIi7LDIFAGhBb+f+29d5QlSX3n26a89957b7qru6raVrUf29NmhhnM&#10;GEkIJwSMYXADDE4CYYUAmbc6EsIzMDMIECCEG8wMIIxGBqSVdsVK+57O7h96e1bvz/297zciIzMy&#10;b1xb91ZX90Sd8zn33szIyMhIU79PRmSklkEz0idlUD9fyHcUttXWSDufweEAN7XVwnf5deJ3VwPf&#10;XVinZZDwZfvNddLX1oDAq1+OHliWTdQ331PG8p4A/Dx5RHcl1mB+wMljSEeO47vFCbB57IDiBOav&#10;7V+SqrI9qqsnMWKoWw6jAXYUlhgSdjVtq2vEMTcBwWZLLF9hchLyvaluIrCLWSiGqLMK1Fd1RYXq&#10;SlpXhTppaJH25jbpbu+Qvs5O6cMxOdjdKWMQYR7LbBWn5J5WcrsGSVyTs/iuwPRzFvx9RrGK/cih&#10;91etaQ6Qx5Zw5MdypaRToEwsV4yDAQcSoOwJzm4QbE9AOC/4fS4bqDcloi4gIVuCkgshMvuF3zkq&#10;KM+tI7g2LOOaNTWG69HwAK4hA6ob6cIsrl2QQ7YY8hUTa+AoBOjUcT4beATbdTjAtIaDTUxHvieR&#10;/7EjB2T/8iLO/RHpaOmSrrZuHEP8bFdyOAw5ZJdS5ncO8hXuB2zvWQPKrkD5zwbl57YQdePgBIRR&#10;CbwF0mkg+4rD+nNTiybzWJmfUAPF8CZQY2Ul5IqvfcH1IKAR1wn21ji0b0GuO3pALh5blDs2FuTO&#10;jSW55/iyPHd1Vm5fmZHbcOxfZGvqvkU5jXN+GvXHbp4cJIsjSvPazR4dbKVjb44BvqMQ6B4hHTIx&#10;zGcCp5Qc8rUVa0szcnBhSg6AfbMQQ8jhAsUN/y9W8H/k2EG+LuSQLEMo982OyeRQj3Q149pVWyYd&#10;jdX4n1AlrXUVWHeDDHW3KnEc7e2SCfyfmR4ZVM8k7pudUNuvWBhXHFyakLXlKYgcJCYtEKFC8GKo&#10;CMuIWGJr2PLgxTBnvBh6PJ5ic2B+Uham4yxS9kLGlfwt4R8vRXA5kEV+ct48uwQB3qmdscSwv4sj&#10;aTYh6KYUImDo65KRft5VDsSwHWLYDAFsoghCDvGdQmikkNP4jCG7Cc1OTCCQ2xeI4YqsQ1SOHtoP&#10;OTwg8yjbYH8/pGxSDQYzy3cOLh6QpX2rcmD1qKwf3pCjEMPjJ87K5unr5eSZGxTnIIXX3XhBTmDa&#10;GtJMTi9IK6SvoqJe9uytlr2grKxGKitqIYdN0gQ5bGOrYSsCQUsMR4cmFBTE8ZFpCOKUzExPy+rB&#10;ZTly+IAc5zOYBN/5LObGYchRIFMcnEEB6eLAPRsIwo4hIGP30vWVZdRBg1TtYWuXLYa7QzHkyHx1&#10;kMPGSrYaIghUMshPDVsKOXCMEkKgJLCxXjqUGFZBDKvwvVq6eEcedDfWQAxrIYWgpUb6EYjNjvbJ&#10;4RX8Uz60AjHUchiWG9tEODw9OY59QjYO4/cRfJKjAUc4DWkOI42Ccn9AaivLY2JI0ouhlkLCAWr4&#10;Mm6+y/LciRNgU3FmcwNyfViNPlldURZIoW4trEU9UQyry6vxHcEyxLKjqVW6EdSzGzOPSx6fHGGR&#10;3Vw3KbpHKboHEegDfuL3aQenEGifhDQQpuFvNc1MN9+LAddhg2lqnSxfEkznMieQLgL7Mg0nLU4d&#10;XcG2QRgh8kStJ5gezkO9ZMMWzeICyQ22MULfWNnHwUtGhnEcDMno4IBifGRIpidwvZrB9Wuer6OZ&#10;kf0L06pbPEXuDETrND7VjRobddPmEI6FNVlf3ScLc7My2DcMGWTvgT7p7ewFuLb1D8rMxKSsrexT&#10;r7U4jfzCcqGcuj4COYc0K/Cd20F51IKrZVFNyxEuxxsERw4syFh/p3Q21koDjn3KoWo5VGJYowdr&#10;qaqSgY5WWV+clOtWZ+TCYYjgkVl57pE5ee46xHBtXm45uChHpidkfqgfErmIbT+sXp3Dm3y8bpPu&#10;dt5UCR4B6ERQ2UUQWIKxgR7VMsjeJatgbYmvotDw/40WxAlZmBhRXUynIJJzYwM4nxG4djZCbuul&#10;r61OelprZaS3FenHAaVvDHlMysHFKVmZm5T9s1OKFfwvOjA3gXkUwUlZXUa6pVGIKbu1TkLkIDEJ&#10;ToQgUM2BooihQ6wyEUoXMF1NbdxytxXM+lzzsmAF+/kQCQXFLx12OmKJIeYTlxiOQwzHIIb9EMPe&#10;0cwvuPdiWIAYXo/fAfH949qHBp3G7H//ugqPZweygn/Qc5M2lD0jfKMBYxDGcSWClMUlthQCI4Zz&#10;k2OQN4rhsBbDIYihCiSaVLfRYQjh2ECvao0Z6e9Vz32wFdGIIUee60Ngbgae4Tv7eCeaLYWzk5DV&#10;mRk5sMxnDNlquKKGmD+8quVwAQECxXBsdEwmJ2dlis/7zS3L/OKKLO9flwNrR+XQsRNydPO0HCEb&#10;pxQbp66TTXDk+CmVZm5+v3T3DEl1TaPsLdNiSMrxvaaqXrUaqu6krV1KDAeQdgRiODIwrhmEIA5O&#10;ysTopMzOTMtBBFeH1iGHSmBX5Oj6fsUxoiQKYsTva5gesqKe8Tx0YJ+sIiBrb6qXSlsMKTl7tBhq&#10;OdwDOdwr9eWUw8oASCICQDMCKbuKdrJFkK8KQcDYzWc+IYNttRWKjrpK6YQgkq6G6kAOIYkUQwRo&#10;MyO9sr5vTo6v7VNySLk9vq5FMAKip7aNozwuq89jh/D9sAV/H9onxw7vU9+PsG6wTG1Vqhjy2UC+&#10;ozFVDjXsWsqX4c+OjWPdDOaPKyE8e2JDTm0cg4Aekn2L89ICCaYY1iBIbuDzSpDkhto61WJIMWQ3&#10;QHYtbW9iwNuujkEOVsFnPPkaEcr8JkTIcAIya3MygN83nexXsH6I+b1lmJcNpqkysIwJVNkxz5RB&#10;sw/blsomwbwQ/D6BvE9C8A38rVC/I0nMhC2bNq60+UBBtveH3g8QpNUDMj02qrqg87m6YT6H1t8n&#10;wwP9Sg5ncJ2jGHJk0gPLs3IU1xIOrHUGQnbqKFvFAVvHQzjoFrudrsnB/YuQywnp6x6QjpZuaWvq&#10;AO3S3ozAqocvWIcY7kcdYzmKpL55YvYNyguZPsmyh2jhPn2MklsYp4JPHgsHIE7TOGfZDbypSoth&#10;I0crBvWVvCFSieO+XHrbG2TfeJecWBySG1bG5eKBcXnW+rTcfnhRzu7HdbSnU2YH+3CODcnK0rz0&#10;Qfwoht1KCnHtbm0JaIYgt2Aa52mG+7rU/40Di+wuOqPE0BAJIqSONx4nR2QWcjg93Au6QZdMDXXK&#10;5GCHTAy0ywQ+Z0a6lfRtri/JKRx3vCFxijfXcC06tG9e5TM/3i+LUwMQziHZP8/Pflme6QO9EDlI&#10;mcWJGBCJHEiRy20Qw2zY4lhcELRvE/nIRIQXw5ArIoZ6P1AQDe795kIv68XQ49nB8N1XfC4mzkjA&#10;cAqzk6MyF7QSGikkMxDDqdFhmRwZVIE1xa8LgcQgB/VQUtgXDq4y1MsBZtpVV1K+goG08r15TXwt&#10;A0SxuRnpBiCjMwjg8I9/kYNFLCvY/evg/nlZO0A5XJKlhWkZHhyQocFhGR2ZlDE+88cRQ2cWZW5h&#10;RfatrMvqoWOydvi4ahlcO7Ih60c3Zf3IphxcPyqL+1Zlem5JJqbmpX9gVOoggEYK2WJYXl4tFeUI&#10;qmpRNgSBFMOeQAyH+xF8giHFmGJ0eFymGHguz8jKypwcXFmQNT5rw0F7+DznQQ1/68F79MA+h1bw&#10;m4P+7F9SUsjXWPB9hhTDyr0UQg0HnlED0agWQ3aphBhWVCghbFbPDqIe+cxTM/4ZtrSqrl99bLnl&#10;q0Ja+KJ6iiGfMyyTNlJbLu0QRNJZD0lsgCA2giYOMlEnk0PdcnBxWo4cWFQB9NHVfaqF5Yj6DtYi&#10;jmB/HF5dDMA2rVnwN6evaQ5BnNdRBzVWi6GWQ7aM6lZD/RJ/DcVQPWsYfHY2t8rKwiKC7sMIwtma&#10;w264+H5kHeK5iuNjn/TgGNsNMaws2yP1NRBmjq6qXvjdgN/1Cg7W0xx0WeZANL0QRD5zODk6pAYR&#10;UZJrcRzbadgI4PdkOgWng6Ool5C1IoB8jtlgmlqXqwwB8TzYfdLNsRT4bClAUH4c+WxA6jUJiQTR&#10;vARczoUrbT6s79N1b8GbKyuLC2qAkt7OTpyn7KHQBbHphLh1KTlkq+HyPM5NnGc8D3nsxlq/11eQ&#10;Lz4D+H0TxxSfR1xenJWRoWHpbO9RXctbIYWtja34xLnW2SOTY+PqJhbLcRziwnf6mX1znOVFPR1H&#10;2Q1KypXca4HPhZNH2Up+RC7edAYSyx4HmB7coCG8iXMI18m58XHpa++Q1tp6aYAg8oZIFT4rq6ql&#10;GudDS12FjPU0ysoEBXFArlsZlRvXZ+U6COsJ5MdBxXgDcKiP3WUpgHw2txkSjGthY4NFPa7bdfis&#10;gyTXyUBXm/pfwccN1iDeh3C9PhxAkVtfnoPosXsprpHsgcLeKDNjsjQ1BLkbTGF93zSO80WkG5H9&#10;c6P4BDO6S+p+diGdm1RdSA9CHlcX2Vo4AgkdxbpHseyYksEQCNoJQyiH1rQ080oteZlwy9sWQZCe&#10;nihwLwaR0EVE84zk2fMhEBC9kNg8wvRspZqVE5AUsnEdgbRcl00MjRglMaLkmufCpL/SGKEzaLHT&#10;3WYJ5C6GmW62w4hhfPncWgxtKIoa7j/7t01yX3ox9Hh2IIsTI6rLFaHYKcYI3/eVCl8xcMO5UzKL&#10;5SiJCkjhNESSwfTE8IDqMtrDFsEWyEhnm5JDyiC76ZGBbgRqnRx1tEm9hoGiw9YwigFfWtzd1gqJ&#10;RJAwMyP7FhZkZWkJwdayCrgOcATUfXOKVQQaCwgsKIb9fQMyCLEbGpqQkdEpGeOAMNPzMjW7KDPz&#10;yzK7sE/m+DqJfQdlYfmAzOD3xMyCDI9NywBkrm9gRHr7h6W+sU12762SXbvKZc+eKghilRLDao7w&#10;19AqbS2d0oWgkC0GlEPNsAz0jiiGB0dkfGxMFhamZGlpWvYtIfhZmlVdE/k8E+tvFcHRQQRHB5ew&#10;HZhHOODPwWVsGz73I/hcmp2SlobaFDHkM3kcpZTUV1IIK4QjBfKdYB0I0PjC6AHULQdSGUI9D3FQ&#10;FQRqg534Z9DRBFnkC+wrpLlqj5bD2oiO+gpIJQSxoVLJYW9rnUwMdCEY4xD0c4HILqn3D1Jg+WlG&#10;IDSSS2FfO0Bxj7N+EAIMVlf4m98XsQ/nVWtebmLIrqR6YBq+75CvNlnfz1ZXiODaKjioRpnkM6iH&#10;VHfj/TI+MigVOLb4+oqKvXsQGFdBCusAAmVS26DecUgxbIE06iHuW9Txx2N2AYHnOofdZ+sv4BD8&#10;hJKc5DDnJziE7VQo8desY/vzwV42E4eDdbnKQcKyKJBvBg5b2L+PYP8ZudUyGkfLLwQT67Phci6S&#10;6fLlCND7RG8/4SjJsxPjEJl2iEyb9EAOuzs6cM62SzfOi36I4sTYqCwFYsibE4c4yvKqvtlxhN8x&#10;7cgBfLeg6PG55rmZCenHsccbROxK2t1B2L28W/q7+2RidAzXLOw7LHN4FYLG/IHaD6gf3jQ5EkPX&#10;my23x9RNFz2d81WZAtgy/463PSzPuniTPPLJj8p7fus3lcxyntnXOi3lcB+EaV4mB4fUKx4ohhUV&#10;1bJXwVe57JJmXAOGOuplcbRDTq9Ny4XTa2rEVA7GcxDn+InjR+XXX/Ji8BI5uLIPeVTKuTOn5eUv&#10;fanc9bznKeGuq66UetBYW4VzqUZd+zmIEx89WMN1jgPQsDv6Yewbwt/q2UNcE1dxDVzF9Y6iuLo0&#10;BSZjsDX8d3/nvfLlP/u83HD6KNIxDWFL5Awk04jnLJiWIyvTsrk2I2eOLsoNJ1bk5tOrKWIYkm56&#10;tnnEIXClwil2OZBx+ZgIJonErRgkZYBE89nqR+xpKAOEMCQ2jzA9pNASw02I4SakZRNieBJieDT5&#10;jCHEUMuSEaIkRrRc81zYcqaJtzhuF8l1mvIZAcxdDJPL94+3yBDEcBxiOJGlK2lc/rwYejxXNfPj&#10;7Po5qJ7FmeD7qEYsRgdTOLV5FP+kvygP3v8KyOBwwIhMQyYnEIhz2PYhyF9Pe4vqJspuRgwUCFsR&#10;ezv4XEqrjEHmHn7D6+Uv//KH8u0nnpAjCPBrITmUxZH+PnneHXfI9596Sn7+85/LGx96SFYWF+Vt&#10;b36T/P3f/1x+8NSTcs9dd8gKggJ2JR0e4iihffLud79X3vGOd8ng0LgMDU/Ic++8W77/gx/Kj3/y&#10;U/ml579Q+ofGZHAEgR1EsAcSODO3JO//wIfkfb/9O9LVMyjPfu5d8t3vPSk/+elP5U8+8lEI5qQW&#10;w4oaqaqqk9raJmmGOLar7qTm+aL+8D2HfZTEviEZGx2ReZRrEXK4vAA55MitYD8EcD8CoP38zunz&#10;EWoaAqRlfF9EQEXhZpBFYVZdSCGHlXznX/leBGd8NySCML4Mv65avQ6E7wbraW1Ug0twRFi+UHq0&#10;r1vG+NnLwRraZLibrYcQoLpyaajYBTHcq+SwtRafgNPb68shiLrlkBI53t8py9Nj6u4+RxFchbyu&#10;LnGkQcLfWnJXKepK1hFwKyC7YJWtpvikHK6CA2o60uE768Qthtje3ZDAPZBBi4pADJtr62QaAfga&#10;xPDQAS2BfFn56n4NWwtXEcTOz0xKW3OjVEIOy/ZANvfuVe82rK2qRiBbK411urXQiCHhoDVKDnH8&#10;jg/3YZ9MqxsQZC1gPQ1mPuvAfDe/w/rZhzopGna+gOtJQ6ws6nf+cBspXxQyg5ERI2ZahCGUFsl6&#10;ykRy2Uwwvd6uqIw8v0YGIG4tbN3ifmyXztZW9b2DrefdXZC3EZyXvLm0iOOGXdQ5CM2CInpFDwVG&#10;w5sg7N69DqYmRiCYXdLW0qFaDdl7oLujB6LI9UA8u3vV6KcH9yEPCKHJV+UNOVK9A0w9WYT1CPib&#10;NwV4M4aY/UsJ/r0PvF/+5//8HxDGZXn+3c+Vn//s7+TDf/yf4scB4MAvbPFb27ckK9jW0b4+9Vqb&#10;8rIK2Qv27NEt9ZW4ttSW75b68j0yNdgOyVyCgG3I6RPH1cBed9/5PPnbv/kb+eqff0UuX7ygntd9&#10;8IEH5MnvfU++8+1vy8LsjLom1VTgmgI5bOIzy6hn9hBZmJ5QN8R40yiSQiOGNtiXKPM6jun1fZA9&#10;ixvPHJcf/+UPhH933XER22PmMW0ApXBlRo4dnJWThxfkhs19cvHsujznpg255+Lp9JKXbnq2ecQS&#10;t1LjFLscyLh8TASTQLaKSFIGSDS/dGI4CTGcgBgOejG0yF0M2fXUi6HH8wxkbowyNxDIIYd2pxAO&#10;A34mGVQBw99D1vj3uccelZMbRyEx48JWRi5LMRwZ6FXPpLQ3s4seuxrVqbvJfLaFItDaUC/HD6/L&#10;X/7wh3L92dPy9NNPy/vf+x4sD1lDXnNTU/KlL31J/uD3fk8+/tGPKkF88P77EAT9TD6EwOjzf/q4&#10;fOITH4UALMs8JGoE5R4cGJK/+7ufyatf85DqEjo6Ni1PPvV9eee73yN/8H/9oTyF72wpPHjoiCyv&#10;rMq+A+vykY99XP7jP/4/+dPPf0FWVg/Jpz/9WXn9Gx6W3Xsr5a//+m/kN9/+Tqmrb5bycj0IDV9l&#10;0VDXIs1N7WogmvaWLjVKKd972MUAEZLIlkS+42yOz2DOT8nS/HQcDtpDacT8BQ7AwOds8LmEaYS/&#10;2VWXkt3WVC97ITR7IUnVDL7Ky9RnPcSwpZ6thFXS3lANKayT7haOGtgo/Z0tMtgNCeQL2yGIY31E&#10;i+FID/5BtkF+IIB1ZbukpWZPjFbFXtW9tANiSImcGOiWxckxNcjDgfkZOcDnssAKvhMjuep1Jkt8&#10;FpToZ7cOIGgzIsjWQgri/qUpCD3SYN4strOybLdq0dMvpYcYUoSD1tHKvRBCwNa+ctSDEkYIIluC&#10;2M2YLcgHA/j+uAMQVsKWII46yRaPGZS9ub5WrUflQUHcsxf56pfdswWxqa5OmiGJLQ18QXaTem0K&#10;n50a7u/GPmHXwGC7uH3goAMzT213+D0A31cgmMWEz2+lYNZbIjiYiJIVI2RKPrS82PD1BEkO5okr&#10;jyRMlywj3wna09Gm9mUrB7LiC9HZRb2pEedsk/R2d8rU+JjsW8SxwmMG4nJg2Wq5V3lzGyDRgK1a&#10;qjVfteTPyTiugR2QzdamtmAgql7IZ9Bi2NMnY8Mj6vq1ssQWyaBnQICWNuRv4A0TI7UrBOtTn0E9&#10;Ai53jq+nOLOBa+S7cL36D/C/5aZzJ+XOOy7L5fPXy7/8t1/IXc+5zXFMoE5QZsL3pNZVVkrZLo4C&#10;vAfnWzQaMOG5Vb13F86tJojzkPT1dElTQ50899l3yMc/9lF9gwrnpGEc12pO53shK9UNlzL1ztXG&#10;2mp13RroQT3j/wgHKmOrIFsOVQshYSsh64efQR3rfToDplO4/dJN8qJfuSv4PYXlJrFNE2pAGsUi&#10;WyYn5NjqjJw9tiQ3Hl+W88eW5fKx/XLH5kG32G0VS9xKjVPstkoggclAnUSCWBzc6zDkI4ZBWohI&#10;BKZTONKJ4RzEEILTNwIxHLWFaKtEMmaeT7yyYpgsnxHA3MSwf7QtwFo+EMOJuU6ZhGAfOQUBPAfp&#10;uw6fkPK4GEbdSrl/XVJIkseBF0OPZwfC0eA4Yt+YaTU0YgjRmxzD9wB2I+WnLYb/5//8H/kv//SP&#10;8oaHXqfeDcZlKZejg30y2NslHXyGsIEvV66W+hoOelCBQLwKQXeL3Pfyl8tPf/ITOXvqpDzy6U/J&#10;E098Sx56zWvkne94B6TxsPzVX/1UXvfqV8urHnhA/vEf/kEJ4i/++Z/lFS97qbz/t98DWfyeHF7f&#10;r7p2jSJIue22Z8nPfvZzufn8RenrH5bzt1yS//pf/1le87rXy0Ovf6P827/9m7zgRb8mb3nrb8pz&#10;77xHbrl0q7z/dz4oP/jBD+Vzf/oFGZ2YVi2Kza2dsrusSr7ylT+X++5/UCqr6qSsrFq1GrI7aX1d&#10;EwIm/foKPnPYDjnk+w7NOw77eyGGo2MyywERKHoQqohJJbIcSXV+GgIMtBhGkqimQ5jYYjg61Ie6&#10;alKtVxSVproa9V7DuspyaaqthBxWqaHcO5trpKulVrohcr3tlEO+8wsX9Z5WyGE7gBT2tspwd7Ma&#10;7a+tjqOZ7pLm6t3SXBNhBLGtplw6IZxDnc0yjTIsTozK8vQE5HAazMg+fJJlbJMCAqxeZ7KA+QhI&#10;9yNAJxTAFcohg+AD8+r3MoK4/UsQ5IUpGYZ0UgSdYsgW0jKIIbDFkF3Zhvv4SgDkt7SI9emAnQOJ&#10;GPib76tji9A+fO+DDPBZxiiwZX7IF1SVQZIrq6Sxhs+68lkpCAREgsfuIKR6nkPocxTFAL60m+85&#10;tNk3NyHL2Necvzw/qVD1gPpQyyGNmV4s9jnR68qF5DZkRW075VMLlIbCmwtuud0q6nhD2fah7pfV&#10;PphSzzq3QGiU7EMO+VypgXLIFkM1+MwCW6x53HAfBXkFqFfyLGL7AjgQEV/hw3N4ZKgf53urtDS2&#10;qnO/u53nPXsQdMtALwe3Yfd67iPdA0Btf1BXps7CGwYBB3F+pBCK76z8r//1/6rrrfmjGFIEv/WN&#10;r6mRTx/51MflnW9/K8pp9lO0vwwTOI9rIW9skbeF0EadezjXqspxTvB55eZmOby6qloKTc8FA8+R&#10;i7ecx7a3KTGsKsM1Jbi+8zrF58f5bCJfYUQ5DOuUN5UI6yfAvAJpZWEyBbagvvkNr5U/+k+/Lxwh&#10;eAUiuH9hHPtjFIygnsEc1jE7KPvnBmV9aUROrU3Ljetzcn5tTi6uLbjFbqs4BK5UOMVuq2SUtmh+&#10;MXCvIyF7sWlYzothjngx9Hg8RSZVDPl84UiAed4w4syJjVAMzd/Pf/4zefbttymhVK2GwwMy3N8r&#10;vV3tCCA42EeVVFfwPXLsBlkpzfV18vKX/po89eSTcubkCfnsI4+oLqXXnz2jWh8phj/+0Y/knjuf&#10;J6+87z75xS9+IZ/59KflH//zP8gv3f08ed973y1PP/1TNXT8DCRqFOV+x9vfIU8++ZRMTs1Jb++g&#10;EsR/+qf/Ii97xX1KDP/93/9d7vnlX9XPHc4sKE6cOiff/s53IIafl9FxiuGoNLd1ymshk5/61CPq&#10;ucPdeyoghlF30rraJmmobwnksE1amztU6yGfPWTr4dAA6mB8XKYpd4H8kdmpCLZizUD8lCACPR/p&#10;wRxHhMVvJZGYx5bDKQRXrFOOBsi6VF22aquUGLZCDDua2GpYCzmsk+42LYd9kMP+rmYlh8MUxB5c&#10;5I0Y1iOIK6cYJtFySDHsbqqV0Z52mRnuV+8bW5jg4BATYFKxiO/sKkbY4km5ZWBOSWT32WUE7vuI&#10;es4SwSkC4CUEeotz4/icwPZzAI/GUAoziqGRw927cTw14jiDqM7PKZbmkO8cu99OhfD3MoN5SCNh&#10;C0g9Al3mrfPXYqjkEEFt5d4yqYYgcsTGBr4Pkl1KmxsgEW2o+yHsi3Hkq1kiMwkwbWF6DPttVKXh&#10;s4kLEEo1ii+XU7+j6VtH51kwZjvyZiIUSwOFOHcobwYzzeRj8rLTZIblYf0vsu6nRlW98BnmBuzr&#10;+poaaaitVZ+G5sYG6e+BrExPqVdOzPPVPDhuVYu9RfRaHhy7gM/7siWS5+5gfw/O9Rbk1YJjhN1J&#10;uxQUw8E+3VuALZILSM/eAep8YF1B1CIg8SEQuEUXkfz+r/83VQzvfPZt8rO/+1s5d+q4fPB33ie/&#10;/6EPpOwbA+t1dKBbasrjrYQ2PP92B5Tv2SuNOAf6urpxDe+S2qoqde6lg+dQVdledfOF1/f6al6G&#10;qL1gAABRbUlEQVSbcC3C9YoDj/FVRrFXHaE+yRLrCKh5qt7HNbhGGCi+P/zBU2q7b790M+bjOjSL&#10;82yGz6APop7BNAep6QO9sjI7IJsr43J2/6ScWRiVU0jnFLut4hC4UuEUu0JICBtJBurEla4QXHkb&#10;UmQvNg3LZxXDmQBMp3BcQTE0eDH0YujxXBPorqSRFE6OGikMgBSEJMSQLYY//tFfyuUL55XQ6S6o&#10;Wg5Vy+EQB2hB4BS0drHlsBGfFEMOaPA3f/3XcuN1Z+Uzj3xavvG1r8nG0SMyM6HF8K+fflre9pa3&#10;CMXwZz/7mXz4j/5I/uVf/kXuv/fl8r73vEue+NY3VYvQFITl8PqafPnLX5Z3ves90tnVJz09A3LT&#10;zRfkn//5F6prKMXwX//1X+XCpVtlYnpOyeHkDP6hnDor3/62FsOR8Sklhr/3+38gf/7Vr0ptQ5Ps&#10;ghQaMeTopBTD2tpGiCG2B3JIMWxpaldQEDvaugMxHJPJCdQX5G8aEhiDA/VwnqrTYfXdSGEkhwh0&#10;lTBOqJdycxnuC8p2e0uT6pbbVFclzXVsNayUdohhRzPv0kMOW+ukp71Bejt0y+FgN7uWsvUwEkM+&#10;R1hfsUuaIIM2qgWxGmJYV4F0jaob6gyEdBb7fQ7lmEf55ychswoILEGwbFo9VRdZsDSfyuI8JBLB&#10;/AKCvXkEd2MjfTgWqpxiWAYxLOeAO2W7QzHkJ7ur9Xd3oY4YzLMFZxr1NKVgXRnmCQJOTmeaSdQd&#10;jzsTBCfF0MghWz2q2Vqibl7USkdrkwz1d6H+sf1K/AKwf/gS/BBMM+Jn0sxBEgllcQ7SUgqi18nk&#10;idmOAtA3AbRAqe/c94UQ5GG6UBsp4zxVnzmiR0YewXWDr7YZVS3sFJP66mr1LCmpw3e2gFEMB/p6&#10;1fEzMzWhjgvKHm/MRNuI/ahAWSiOwbtd55Ce5+FAbzfOdZz/Dc34bFeD0FAMe7t6cKzgWjo8gnxZ&#10;x9gOHINaPAnyw/GfZMmAcyTWKow60bI85RTD595xq3z8Y38iR9b2y59+7jFcK98Y1WUCrnukP3cx&#10;rMC50NyI60dPj9x+223y8BvfCOmrwPmyO7y5wkF9HnzlA7je9evzhyMl4/w0csibV22N9cL3G3JA&#10;MsrhAup6UdVrBKcpUOeLvLGSYGlmTJ5z2wX59Rf/KqSSx8YIGMZ+HwQDFn3IR4vh4YUROTY3LIcn&#10;+mR9uMstdlvFIXClwil5hZAQNxs7WHfNLwQ7zyQpshebhuW9GOaIF0OPx1NkwmcMg+cLw66kCn6P&#10;w66kHIzgv//3f5X3vPO3ENDMWMsRvRxbaZin7lo6gKCpVwZ7exQcnObI+qoadObel71M/uEf/l4N&#10;LHPo4AE5d/KEsHvgJz/+Mfn0pz4pX/nSl+SLX/i8PO/Zd8j3vvtd+fQnPyF/AXH77fe9B4H/uIxj&#10;PTfecL0aDOG2226X9vZuJYdd3QPy+Oc+L3/8xx+Wz372MXns8cdlCjJ48vQ5Obh2RMYncTHbPC1P&#10;PPEdefzxP5XxqVl569veLt/4xjfl4Ooh2b9yUPoheeXlVbrFkGJYWSu1fNVBHVsN2aWUASJbDwFb&#10;EFo7EHgOyOjIiIxx+8dQDwrUSYD6zfoZYd30q2cyJ0bZKjisRRHCaEZ4HUdARVSrIZbloBrtzY1K&#10;sBtqKqSptgJyWCFtDQzCqkJBVC2HrfVKEFXLoepaCjob1Sso2hsqpL5ylzQqdkdUgeq96rnFgc4W&#10;GYMUTQ73ydTIgEyjPDMowwyCaQXKSDgirZFZypMCwZzNLEGQpxlDUD6CeuqUqgo+6xQXQ6Jb9dgS&#10;QSFE0FnOwHOPagkaGexH0D2FdU6omxG69VW/LoWSHaGFmvPGcAyyxdDkb/KOhLBcqisqgne88VlY&#10;PntYLS2NtQiAW2Sc71mDHJIZgv2UZJbvY4N0cf60khSWQS8zPT6EfRuH0wzJedmwly0EtQ0FMgf5&#10;igkqtzsHmC62HFCvvDFCpo4hPT22LG+cYL0uVJlQ92a7pnAto9CzhYtCWF1ZpdCCWIX92YDrEI7n&#10;iTElbzwueING76OIGbVOlAPpiDq2kI7PF/Z0d0gze0Fw0CLVatgmnW3t0tdNMezHtU7fZOMyszj2&#10;1HlhbZuGdWGB80LfRLDqQ0Fh1VDu7n3ZS9XNsf/43/9bjh8+KNef2ZSXvPBX5J/+83+W8zectZaL&#10;w3WyW3RNhR6h13XO2dMohux6y9bV++99hXz9a38hawf2S1dHmzo3e7s65fTJk/L4Y4/JwuxseJ5W&#10;QQwJJZI04hxil1I+VjCJ65g6T1C3lESi9629f3HeJGAL9wt/5W55+KHXqFbU2YlB1C0Y77foAz2K&#10;ObA03iv7x3pldaxPDo8PuMXO4BCxXHCKV6lICFcpSAbspSAmCCGUPELh05KngOidgOgpwukmrZHC&#10;KymGNklZ2wqu/DORbhkjgDtLDJPsuhcnk8fj2VnMjrIrKQWF3Uk1WkgY4FBKbAZl89hh+b0PfVBu&#10;v3xRzR+j3AQYiVHSA+w8bZg3WwZ/5Z675f3ve6/8xtveogKPWy/eIq965f1q/tlTJ+Rdv/UO+Z3f&#10;fp/ccvONyHMIcni7fPAD75e3veXNcuzwGtZBCUOZNo7J/ffdJy0trdLa1ikdHT3S2dkvmyfOyNvf&#10;8U7FxuYpWVhakVfc+4B6/pBdR5f3H5QHXvlqecmvvUxm55fkwVe/Vt717vfIb/zG2+XNb3qLXH/d&#10;jQgsa6U8JoZ8zpCthhA0yGGj+myEGDZJOwLEgb4+GUE9jKA+yCjrCOVkffDl2vqTLQu6nimGhNts&#10;5Jqf9jzWGadRDNk9q4nPbFaVI/Aql+bacmmtr5BWSw7DbqXBM4d9HZr+Dohiez3Er1KJYQNkUAPp&#10;Mp9Ve9Rzi/2dzTKCYHJ8qFcmIIccfl6PTKvLGL3WBME0gjsG09MI5BUI8qbSwPmTCBC7O9tyE0NK&#10;IYLN6soyaWtpVPU0DTkxLa6mDOZ1KvqmBOoygM/F8thsqo9aDCtM3mwtVAPRMKg1ckiRgBxW872H&#10;NdKOdQ4PoA643UH+U8jXwHqZgDiOoZ4Iv0/inNJw/SwH9z/3sYa/t4YeIbhQKFCmvrJj0utltDjF&#10;RSpXbMHk8WJjp7P3Zzbs7eK50lhbo0SwpqoG+xNyCGr4G/u1pZH7EvsHUsjeERRDdZMGy4bHi4L5&#10;ogwB/M5zdwTnYVdnO851XgPqpEkNcNMsHa0tSpYG+3qDaynz4DZwuwxWXbD+HLB7dUhQL1qQtSxT&#10;8l72ay+Wf/j7v1evw3jbWx6Wp//qJ/LK+18RpNPMJEE+A718zrYsdr4lz7u9u3YrKsvKpBnbx9b5&#10;F73g+fJXP/2J6qHxvOfcgfosk1c+cL8akfRLX/wizsHxsOVdyyEfGeDAThXqFRZ85Q5HoR7uQ5CO&#10;axr3GUewnlaf3If28ZXK0fUD8v2nnlQtpRduvg7TBrAcb1T1KaYMIz04F7shoF0yNdgpswNdsjjY&#10;LSuj/W4hNOB/YCE4Ba5UOESulCSFrljYQuDFMB2u/DORbhkjgF4MPR5PnnDUyb4uDrPeCTrUaKIc&#10;UY4DB5CRgR4EOwx4+hQMcjigh/qNgJnzNTrN2FCfCn4pM3yZPbs/soVQvcMQ30eIWg4CFcB0KSDA&#10;UkFWTFoxzQbrG8b8QeTXgeCjubkZtElbW7e0t/dKZ1e/dHX3S0/vkHpH4QBfVzE8LkMjEzIM+Mnf&#10;nN47MCydPX3SiOXZbbRsTyWoUBgxrGZXUiWGbDXUcsgAUQWJCDp7EEgNsGUU5SFDYFiVEduZLHuA&#10;kT/7t9521kGEqk9M537ikPD1VXshhmWQxHL1ouqWQA7bG6ulo6kmlMOetgZFL7uXqhbERqSpUmJY&#10;X7Eb7AF8ST6AGBI+u9jT0SRDve1YZzfWDemBHGqwHyi1SnY1dmBNxiEvqXA65iMoZF20NjeoV0ik&#10;Bqh6FNYyE2yyFYLvbayukF4cn5TqyfFgHVw/y6LQ0qVuUuAYVKhpLC+OgY5W1dXNiCFlUIsh1gNM&#10;y2FVeYUSRLZ48KX4zQ0IkHu6tOAHeZl1jQfrGUX9jA7iPAnkMF5fwfwhnCNIQ9Tv2Pz8ibYxf8Ly&#10;50u4rwNB5e8kZl4CCldsWUU8r/CYcq3bgb2vWSfD/T2q22gtpLCmqhb7UcthTSUFEZKCc5QtzhRC&#10;dT4pzLln6pZ5xmE6Lsdzm9eZBhwTdRDQhrpadXy04VjuxvHVj+smyzCC85XHHW+QubfbDW8ihGAZ&#10;BeXXgjdDLtx8g5w+cUze+uaH5daL55X4xWQ5yfiQ9Pd2ZBFDnHMB7FLdhG3rx/+F5flZueHcabn5&#10;hrPqud0WSDGvuctLizIzNYV6roqJoZLDQAzNYDQcpbS3E3LYj2sJj7+RftSNhq+EyQRvIrzoV39J&#10;3vLw61WXXN6k0vCGFelRjOP8GuO1CkLIUZjHce2a6GmXSeAUQgP+BxaCU+BKhUPeSklS6IqFLQRa&#10;CiERoex5MdS48s9EumWMAHox9Hg8eTKCf5yUDQZKFLhWBDocBZOCyOdDKInsCjTU54bzBoPvvCus&#10;AiMlfpAi5DfY2y0DSjo7dV4IstUymE744nuu18a8CJ8iaWTSfCdDWIdhAPRjvbyT39jYhKCNctgu&#10;LS1dEMQeaWvvkQ52Le2BHPQNSR8EkIPK9A+OgpHwxfbdvQPS1tkj9Y0tSgTLdkMICcSwAr8rVcuD&#10;FsO6WoohPiGEtbW1ihYOhd/TLf1BeWwGsC0ctMIutw3rLFkHgwH2NLZcse74+o/6Kg4PXyYN1VoO&#10;CbuV8pnDNshhO+SwA3LYCTnkc4eaeumGJHIexbIWUljHAYEqytRnLb9X7pVm5NHN0U172lA+7NcB&#10;7FcIjWIgQH3H/kgymAASFP3WIt+PfV6PwJrPM8WDVIqibrUo271HyiluCFJVoIkgcwDHGIVqBHlS&#10;sGLlMaj61Mchf6tjEevmJ+vNtEaabm9sHTFwXQxwDWz5YBfUns4O1IO+yaHzt+G6cAyjngzDqs7w&#10;3RBMHwwYUukB6lVhfudJallyJFlnOaBu/rAesxDezAhFK/ht0nB/GKxpKeuMlVnXcRJVDzi/CK9B&#10;FLOaykolg2zpr+KAUfheVVGlhJ+jlA6wKzuvIX3x60iIfb4F8DvPxV5cu1pbmpUU1lRXSi2or61S&#10;z6+yZbkH8tPf06HOUVVnVn2E25oBfQMhqrdQ/hUU2giXKBvsdKOQL9LT1SZVEENKoPN8A+W7cM6B&#10;qr3sjVCjbhiautU3Pvqkr5uCWaFu3mj4TDDPVcghpJCYmzl83rAW8Fni9pYG6UUZ+H8iuplIePMx&#10;f0ZxXtmM9FPKA/o6ZYTvbsW+GO32YpgvSaHbKi4h0FJ4rYhhOpLSlwnX8rmQblkjgF4MPR5Pnqwu&#10;ckTHafyz7UPgXK9aozhUf29nG+CzMx0q2KHUpaVXEwlkEKxRChFM8XUBDDJUy2TQOsnpIUoUI1m0&#10;sQM1HaBxWPgIihcDts6ONkhho9Sza2djqzQ1dUAOO6WltVPaOrqlvbNXy2HvoPRSECGDvf1D6jun&#10;dXZj+9u7pK6+CWKoWwsphUYMGWCyFaK2mq0FlMN6CCFFMRBDBIy9KE8fytOHbbHpDxhIlJ2Y7WQd&#10;hNh1AzifrVYMXLn9fD9kfTUHediLzzLVpbRRySGfOaxUI5VGclin5NBAOeS8uso96sXWteX8hBQG&#10;aDGskq72JjUqJ59NsqVmEMF4CMrixMxHAKdBuVl2Ra96l1x9bXU42EUkiDpQVcEqgk4dbELayo0Y&#10;QggQoFKmwvLgeEsSHo/WNEprV3srBHCPksPomahylb9LDBnc1tVUIajms6O67jXW+rC/SLTOCD5H&#10;mRPBsqkgX6xDYa3DHCdq3XZZSoQ6n7E/4xJlhExjZJXzUuQzSB/PVy+v87Cng9i2pgHXHV6XDH0Q&#10;gLbmRrXPKIKUw0gMK5UY6tdVcDlKpMbUZTp0WfT5143joAXrqMWxWw0ppBzWVOnW7JZGnFvt7FKK&#10;IAtl03XCbdc3E2L1huM3HbF6U8KsiUukkW03nK+AyA0HdEFaqyoghjj2NUbsAGSQ7zckRgz5jG1v&#10;Z4cqvzqWUcdKyFGWzrZWbHdlsLwlhoEcGjFUXUo5GA2uVXxtUUcbrykQZ+xjc2NR3TSxf+cI5c9m&#10;qI/5RgxBDIcJyu0UQgP+BxaCU+BKhUPeSklS7LaKSwi8GCZxLZ8L6ZY1AujF0OPx5MlYf6d0tDar&#10;kUKb6mvV6yW62lpU16geyiECnVxgC2MIu6QqtBBSMHsC+L2X07JgRFLBfAJi6bAODgbRjXW2o8wN&#10;DezmWa9GDW1soBy2SVNzmzS3dqhnD9s7e6SzC4IACezuGQD9Shb5u72zW1raOiwxLA/lsLKcYqi7&#10;p1EMa2u0ENZUYxqHwq+rk7ZW1BnK1+OAIuQitl0Ge/uAncYEshwtk4PPKDEM5JAthxREJYcQu5aG&#10;aoh+DSSyFoIYgO8dkEPOY2thDcSwBqJk0GJYhuWrpRNiyDv8AwiuGIj3gz4EvDkTLBNhBLlbiZZb&#10;DCMYcBoxJNUIMLm/dV6oF8qAEgI3TGuOTQbqhMc0u4fazzCqQJbySRItiAxum3FMsby93cENjhj2&#10;OnncR/RaqGk9FrHlmDfTBWWOfQ/SBNtqTw/nFRHWkdp3iWkGLWMRqWnj6W3sdHb66HdQT9z+YL9F&#10;6OsQr0c23J8GXsP4XKjedzhncQ5rKQTlHFQIxzTOUb783lyLFGYdKEPy3FPnX/DJY4A3n5oaG3DO&#10;QzwDMayq0K/hacDxzFZDPgPM/Ngtn9utBVPXnTmPkoSyGyOSU2JuQGh5joQ8HeENBUW3dEBaeazH&#10;xXCPJhRD3XLIbtW6pbwdwsWbVtx/et+wLP29Pepdjjw/jBjG5VCfS0oO2WoIea7ne1ebjDy3qbx0&#10;HRUAlhtgWSz6g3OrN4C/zTynEBrwP7AQnAJXKhzylo2knLnSpCO57FZxCYEXwySu5XMh3bJGAL0Y&#10;ejyePBntg1i1I1jq4NDrzdLZ1qyCGyWGKojKDRWgcblg2W4TgCHfFOzADL+ZditwtLw2lL0BcltX&#10;y2f+OGoo5LCxRRqbIIiUw5Z21SLY3oEgCYJIGSSd3XwWsVfaMK+ltV3q6hqVGO41Yrg3EMPKGqmG&#10;GNYEYlgDMayurlZi2MD33rW1SlcnJTUJto9BrUIHmJmx6oZgWixQhZBwH/GVFRRDg5JD1XJYIU11&#10;fN0C5bAGok/Zj2hvrlPiVxOIYTWE0KBeno8gTolhG8VQd40jDN5t2UlKihMuF2ALMQPsWgTxFMB0&#10;YkhMV1IjhqxH5sn195CgXiOBMCANPs18VXZ8dra1qGek+Gyjeq4qKYgUQ9OCCGqrKqWtuUm6sV/t&#10;fWTyT6LXh+M+gZpv112Y1l4mOU2Tmn/xCdcR1FMcTFPTNUbk7Gma5HJxXOuNkbyemGuKA8oF4XnA&#10;a5Z6hUtdLWQQ+w1SU8lzFnKoBxTS3Rmb62twbWpRsOWY1zxFcA2JnXMJOL8Ty7RjXY0NOPdNayHF&#10;EOcMqa+plNamelUmlp/bbOrKJhTl4JwKsc4VYtLZpN6MIKnT9PmHeuc5ouiQNtRReSiGQUuhEUPA&#10;rttJMeR2654NvGFl7U+ss7uzE3VRj2WRH84hI4b6Zo5pNdTnLcWwDvVjBnPivovqqAC4HM4Z0h/A&#10;3g29CUwapxAa8D+wEJwCVyoc8paNpJy50qQjuexWcQmBF8MkruVzId2yRgB3vBguIBD1eDw7iSH8&#10;o1WBD8SGQZaWQwZdBi2LbqJ0bMVigMbP5Dw3rRGtXJ7o9evvEZxv04HlbRiwtWLdbDGkGIbPAdY3&#10;aRohjU0tSg5bTOshu5eGUAo7IJCtUlvXIGUIKvdADJUcIsisgBjyGcPKymqpquKL7vFZSVlky0G1&#10;EsOWlhYlhx0INjlAhQ2DykwwUCXueVp8bbjNDLJqK8u04AXUVhpBrIAgIhCr03LY3FCtYEshf3Ne&#10;dfkeqeJ7AhHIGWoQzHHAiGak6WhFANehAzjSxYA8DWHAbtOJaQzuuaxFJ7aHg3aU7dUDz7jE0Pwu&#10;Q5kIg8wmBOSqPpAvy9UJ+KklAdPUZ4Apg5oefefxWYvts9elWjxUq4fuumoHt3z3HcVQHaMot94f&#10;6bDWDzoDwmmmvGGZ45j0sWWYr9kWtQ3xdMUitg61noBs05KoNFb5Y/OsdeL4Vdjfcc3oSBJeD/R1&#10;xUC54Ai1HPSFsFWXXUXL99hSyBFm90pTzV5prSeV0oVl+PqEjhbKpCZchylPsozY90zX2twozRyN&#10;tJY3iCoU7E6pupLie0MtRz2tU+Xjttoia1AyBEljCx5l2JwfmTDnn/qNcz+GmW7N0/XNutfwPGlH&#10;mfg8JGVwTyiFkRgqKbTEkIMwcaCe7g4j9Yl1dbbjPIRstraqGyjMi+dPJIf6ho4th+wKzucxm1FH&#10;3Hfcv6zn2DGCsnbnRXMKXQH2NJfYbRWnwJUKh7xlIylnrjTpSC6bFwj2k4QicB3EIWArYrh53YwF&#10;8lBgXUYMr4cYntoJYrgdlFAMwdBEq4xDDCcghodPzcjxc/NynGKI/XAc9W/wYujxXEMMdrWq4FcH&#10;Slru8oKBGuDzPYZovgnAMN8iPi9ar50mnjaOKx2f/WlSYmi6e/IZwAYlenUcPbShyWo9bIMcakHU&#10;dKjRTBshj1xmL4LLPQgyjRiWl1eGclhFOYQQVgaEYthMOeW7DElzCpTXdgRDMSi5DtF1A8kMYF5N&#10;kDeOMlgNITREcshnhAI5rK9Wz41SEpvqSbXUY14VxLASckYhVK9vADUI4tjywQCX+1QFbipIZuDs&#10;JhZMp4Hd2BQoe0sTnwOLRkc0YmjLofnOlghSWYFAFcupemjX621vQ4CvCMqCOolhplvzW5saVJBq&#10;1pNEt6ZoGOCyVZPr5X4yRDcsdJ7piUTGLoc5XzKhlreWCcF0dRwFxNcXn5cOldbKL/Zbwf2UnAaC&#10;tJSl+HEZpY/WY7Ylvnx8XgDO3dRzOhA/JX8RlDOOZtuC/djShHOO8LnohjrsV5yje/mMqH6PHt/1&#10;yYGYWusghaCltkw6GmulA8u2YZ+2NTWpZw51nhGmDK24JhJeG3kMUAob+I5EdiO1xNAMQMNu+HxG&#10;m/vb3DjrUuAcMphzAt8pccnzJImS64BwOpYNCafzxkX0O6zzdhxLgK/X4PG8B8c1xdBgtxgqKIb4&#10;5Ks92nA9UzelLNmP1sUbXm04B9vU9VZJZiCGvJFDMWTrpG45BDjfCeuMXchZl9y33P9hWQNM3WWH&#10;9ZwbLrHbOgvbhkveSgskrFAQ7BtSJDGUOKCkUBN7wT3SRaAs9gvuCxFDCM3gBMRwFGIYE6JrhZ0p&#10;hjYuITR4MfR4diD9Hc0Irhp0IMRAyREsxUBgFZKYpgM2G87TcB0hmBeuy05TEDo/vnSaXZvq+Owf&#10;h6uvxqfq8gk4WAzksKGxWckfYesgBdHAbqcNDc1IXw8xhDwEYsjv5WVsNUTgWWFaDiMx5HOGFMNm&#10;BJrNDCJDULYErQiG2LKZC1GQDLFMwPlNDdg+SKCRQopeVTlH2+TvvVLLUUuVHFap1gwNgliIH7t2&#10;VZVpMVTdKEMx5CicbPmoDwJ3HcjHAvWQoHxhughOC7HSUZDr62pUa6GRP5cY2jDoZNCvgnTko+vQ&#10;gvWaAywzA1JbSjPBQJqBP282GEnIjHu9bnjuuNDzwzoL0eWP5wGC6ZlJ5pUBe38lMOuMTUP+sfLk&#10;hd7m6FqRCvdXEkqgpjagThohZWzdpfTz+OcNEjVabw2EsHqPNFdpWnH8tyJtC/ZpM65DGuRpEa6L&#10;aYJ0XAelkK2Fqvso1wMoOhycqLGerfLIF8uxzu2bWDZajll3lKL4OVMM9E0o5B/C6w5vkFUFUkgi&#10;MdwTSiHEDlLIz/I9vHZUo4zmZgjzRvkV9npaVBp236cQKjHEOWPQLYcBuNaQCkgi64/7i/uXx4F9&#10;PMWP2/SwxTgf3GKncbbQZcAlbqXGLW/ZCGRqu0CQnyQ3MSysxXAjwOS3AWFhN8fNc9in1++DGM5D&#10;DLsgNJ1eDAsWw+Y8xDDqUurF0OO5yumDGDIAorBFwRICM0OGIC07dp6Z5m0FnR+DOgYptTXs6sV3&#10;DuITcqjgYDGQQ7YaUg4NWhABPhswjyOaVlfXhWKo5DAQQ91qWAkxpBxaYhg8Y8j3GDZBVCMQULLe&#10;FJASBesSwVo2EDClogVEfWfeCFbZYsiXxGsp1GJYye6hQAXImE8RtKEU8iXVHJ2zQomhlkOO0sln&#10;6jiIhglwTeDfwgA+DfFg36S3YTr9nXVgRjO0hTCJLWhMW8OWO7PtzE/VY/4wIGVw6lpPEga31Shr&#10;I44p5z6K4V5fenDMWujWL2s+tjOsR3t6NswyOZLcb+qmhGO6Sh+sI/ztwi5LGtT5EJyz6VCShmtS&#10;JIEaPt/HfUhJY3dkBaSsga3gkJ/6Wr57koMwUQrLpLkGQggxbKzYBXZLYxXmUUxqIZQ8Z7FvuX81&#10;tQH2NKw3mMcbGpRPHr965FMOrEIxxDmDeZRDthpyX8ZvnkWErZ8xGcqP1BtHwXTkm4TnSiOElce8&#10;WwwjjBiyxbW+htth8k3mradxfjOueTXV1VoG2Vpo4O8YlEbkTTGETLO+lISjflKOEZ7fxDXPIlm3&#10;NqaLscElhAaX/GXCJW6lxi1+2YBIbScI8pNcCTEkXgyJEcCdLoY3IRD1eDw7iu7WRh1g1SEAUpgA&#10;KY4KxgwmKNtB1INathpUUdwCgavUzwVW8rlAtiDyFRPsWgqiLqYaiiNbF5meQrh7N4Ip1WpYhqCm&#10;XMrKjCCy9RBUVKj1sMWQ7zNUL7pHEEk5jWEC2qzUZ0QHyuY70mM/8NkmCl4mKIGUQcLnoZQUIkAr&#10;R6DGgVcIpVC/0F2/tJt5qwAd64kF5VtAdfNF/gwUKV62CCZJChpfoq3rAXmhbKlwugs93xy3bN0x&#10;rZVmPVH3UR0Ym+6rDHDZhVW9yNyZt4tkufIFeSTqLeM6Emnt/ZUb0XGlcEqZ/m7WH013E5YnpbzR&#10;d/e1hMeehhIWgvpXqO/V2B8A53lEFagEkDSKYa15dUu5tBCKYuVuaQBqJF7A84bHuslb5Wlj5a/m&#10;83t1lZIanj/mRoxumefrGJifvvHClvnGumoFnwOOWjZ16yZfiJ8U4VwJ9084jZIdibY9v6kR9Q3Y&#10;QpdNCg3sRlqF61o9xFnva+QTOxaiabwZxnOjvIzXSLYYuuB5pKWQsNVQt7JWq/2cPIbj6+E0zrdg&#10;eguKuELVbXpcQmhwyV8mXOJWciB6+eKUt1KCID8/KIKkWGIYyeGJ67wYbrsYcpqC3UkTAshpadh1&#10;382L4vF4dhYUQ0oVgwGF+h4FTUkYDDDAzxXKGtGBlpmup0XTcyWet8mLwRzzYstSVZVu2dNdP3X3&#10;zwq27rEVkd1MTfdS1cVUw/cR6lFGa9Qye/bsDcRQy6FTDAM55B1ztlIqTP3YIAAyqFYHEsxTdV0g&#10;DKYZqEajajpgMAYqGcTyecTKcsgOn/3Rd/GVGGJZtn6wJUTVJ8sVlk2XuTjUShXkkwGoLYHp0NLG&#10;VoYytV9jx58VxJvpSUwdm0Cfz4ax+x+DVXsddmCsxVAHtUYMa7F/o7yKQVR213zXtmQlUdcpchVM&#10;i2NLWYRK78o3zbqcmLQOwm0Pz+lUzLVBUxWHgpagli3hFMMaSlqZfoULaKzeK00BDZWQwrJdUkVU&#10;a7oZPCYAApXMV+Wt4LOETM/38tnP9VIMOZIv1sn1GlAOduM2ohgCWdTkvj8yAinSN6CC79Y8nm+s&#10;Lz7rZx/jmeCzgTxHuQ/U/kK5UtF587pXietfGZaJy6AWwjg4l4EthjwGKPqx48Nejz1dkWYZg71s&#10;ApcQGlzylwlb2E5h+Xywl80Lh/hlwylvpUSJWwJXOhsvhkXAi6HH4ykyXc26JScMTo1sJYgHa2kI&#10;A6nUAKsY2Pm71lMNtBhqgVMoOQSQwyrVvdSG3Uw1nMfWQi6zOyaGCHz22nIIyjUVHA6/iuumlGqc&#10;9QL47jPX9OwE0hkS7BPsKwa0Ru5icqh+aykknMZWQj5fx+5cDNCUGKp5OhhkXvZ689rvOcLWBQag&#10;tgCmw7QWsmzxfFiP2bDSm2NDHRds3UgvhsQEt1w3xZDHVCy/kAzrdM534UpvT7Onp2L2UQoMos1n&#10;AdjrT8k7B+zlI4Jysz4d2OdxnEjcuA9TqcA+qkS5tRjWmNe3kMrdIexaWlMOKdyrxZDngoZdQnke&#10;6wFlXOuogRSylVG3vJepAZ4In/GlGGo5tIAc8qXubEnUrZkG7jNDUF+O+o+wrssOjBS55rHOKW48&#10;lpPH+O4EnBYe79hes89cZeLL/TmvqhLXHmdrYVIKSVwM48dwvE7MutX6LfQ0e7lE2kQ5bVxCaHDJ&#10;XyZsYXPJXybsZfPCIX7ZcIpYKVHilsCVLokXwy3ixdDj8RSZjqY6BFNWIGZ914GRDpYuXrhFHnnk&#10;EXns0UcjHnNgz89EvmlzzP9R8tlH5bM2Zvqjj2keiz4fC9DzdPrPfOazIZ/9bBKdv0GtV+XBz60Q&#10;lSVn1LZ+1sFnQj4bEJv/aPQZ1l1K/nbZCuODH/iAXL58SXHp4kU5f/5mufmmm3LiFqS9dPGCXL50&#10;cctcIsjrwi23yPmbE+vib8XNmBdxy/nzchHLcFmdD7Yj/L5VmJeNK00WLhMsC27dIRRluyzUfrPB&#10;MRRxQe2fixdvUVy+dAFluCC3Xb5Fbr2kedal83LbpZvxaTgvt168WS5fAFjmEq5ply6cV/D6plB5&#10;xtfFvFX+Qb63YdlbLzIvw80WwTSmU6BMRJXtIspI3PVXTFhuHsM8lnlsh9xkuEluCmAabruqdyyb&#10;7rhS07FfuS9u4bmEc9Q+Z9wg//P6fL6Iek7uY3KrY1o29u/fF/x/MvKeHpfgFYotbC75cxGKqEPg&#10;SoVTwnJFSVgRcOVtCNJsQiY0WvA0nG5jpuu0WgqnAwIh8WKYwAjgThBDPY/LGbwYejw7mLZGdvHj&#10;SHsR6p+t+l4R8sIXvEA++5nPRCKhZMKBPT8T+abNMf9njhhyeyzZi5EqhjFB5HIBYd058t8qH/vY&#10;R8NAjoEnA8WYlKWB6S7cgoBdBeWFERcKLRHMM5MY2nIYiiHlIJnfFnGVd3vRAX4KQeAfT5NctrSk&#10;1FcgZxFGCA23yAUldVrublUCF0hcIGm3ESWJmlvVJ0RIyaERQ0sOLzDfaJ1JMbw1EMPLIRTNCC2G&#10;eh0RFFcjhpEcRnVeXFg36nxL4hLD4Fh37Y8krA/WD5cx50o2KIU890L5zJFMx8LJkydi/58y4RK8&#10;QvFimAeuvA1BGi+GW8WLocfjKTJtjTWqy5GN/U/VTBsZHpbTp07J2TOn8+JMGvJNc/bMmcRvTXKZ&#10;06dPy6mTpxA4WKDcp05x3hk5jXzOnDmbgpqHZZn+xImTMU6etEFeBuR7RpUrDWcToHyK5PR8Qd5n&#10;uJ2nTqIcSU7EYABlw2mnsdyZ0/a+jPItDjrfI4cPydjoiGJkeEgGBwZkoL8/K4ODAzI8NCSjI3rZ&#10;Qhi1GRmWETA8NIgyJNbH3wqUDbCMZGhwUC3DMsTyKgKu8m4vo27GzHc7TXLZ0pJSX6z/GHpfRgzJ&#10;MI4t7lvC42wU08ZHhwE+8X1iZFAm8H1ilJ+DMjmG70RNY5pBGR3Wy2qYb7TOMeRFmOfEWJTvGJbT&#10;DMRgfuNqXdE6Jrj82IjFqCKq8+LBemOdqPMtSX9Ef3AOcHu5jGt/JGH989zkOWrOlWwMIa3eL6xH&#10;d74uYscBsfYJ36PIrq+54BK8QrHFMG8cAlcqnDKWKwjmSw+7jkayl5cYnoOInIMUEiUZnGaL4TLE&#10;cE6LIaRm0L/g3sJMN+mKLYZES5/BFkKDmbfr/vNL4vF4dhatDRRD/gM1ElguFdY/VX6PETxbVwjl&#10;5WUp6Hn8dJGaR0SULsqPzwHyFRMcEIHPBho4rUw/I2g/f2hRppblews5IumeGHv4nE74vKGGgy4Q&#10;VRbUW0r9WHWWri6jOreWz0C4f7itZShH+AxPtmd8dqPsfJaIz/rsxnbuxTYH9Wuvw5Q9Od2FnTYd&#10;VjrWlXqmKXi+LxPcDj6/FMurYIJjg/W1l/vTsU5OU0TPYakymDoqBcn6LICUYyrHvM3xaMh1Xlbs&#10;7TPlsL/nip1HSHS+h/vUhsc09i+flTPweVo+R8hBYjR6wBjC17xE0/WL2CtwzPG4Cwny5vrUC9rV&#10;s4h8JtE8n8jluJ4I/ib6OUauR6PXGT3XaEjWdyEk6888++d6njAJ06j6deSThHXBa4fJO1e4L1Q9&#10;Ig9X+Ylah2M/54ZZ1o1L8ArFKXy54hC4UuEUvlxxilyx8WJYHK4uMUzO82Lo8exAWur0oCDZYECg&#10;sb/bcHq6edsHpU1LXFzo9mC6EsSwnFoiCadxHtPsxjK7EMyQKIAyghjPmwGSycNVZykgiMlIMq39&#10;O0CVl+tHuUKM+IGkEBJ7vk7DwJmD0LjXsVXMvtDfAfcJ6zEQsV0WtqCZ3xQ4nYfJk3nlhymDQu37&#10;NFKYJKzTqAwRiXwT2HWwPdjrBinHUlQfGjP9SlBYOez6zYlACm24TjP4EqHkhZIWSB4HYbLLF88z&#10;ypfz41LC3xoOrmIIB4ICXLeCIhmsn5g80p3rhaKP9eDatSs676JjPIJp1XKmHDZWnqwHps1FOMPr&#10;UoCpNzs/F7E6z4TaH2mmOXAJXkEo4YpwCdlOwSl8mXDKW/7EBS8TRghdYmiIi2EkgdnF8MjJOSUz&#10;lJoBL4YWZrpJVxwxzCR/mebteuD8sng8np1Fc11V/B9sNhz/eF1ErXXu+aVCi6EWtzimPFoCjQwa&#10;KIVMRwGMi6Err4hw3SqwseG0dCTTpiOxnCo/y5kafIUkJDBdmki+SkBYJ/qTwaQJSm0pNNjT+d2I&#10;a0q++WDKwPWbMuQrhlstQ6mxtlEF3lZQ70x/tWJtp5O06bTMKTEJ5IQCqLCEjvKmWxuxjMnLgGlG&#10;iMxNFvU9yLcMy4bs1e/r0yJEKdT5R2IYSCH2TyiFOM9ZrpT1bgF9rAfXr0xiiO/6OpD9eAmlENsf&#10;5p0B+1rjrFcX4X7LH31t1/sliVPyCkEJV0RSxnYSTvnLhEPyCiEudpnwYlgcdr4YZsKLocezA2mu&#10;5Uu/3f9sc0H/Q06S/OfsSlMaQmlLETrMc6RXyxCkYWshg5p0LYYuSXTVyZaxAqWonGaddrk0YRCW&#10;BTs9g7yU9RYJu24Jy22CUlsIXTCQ1YG3O+9c0euOjkFVhjzF0N6GbLjKsJ0owQikMK0YOpa7GnDV&#10;tybavy708vyMo44vBY+1ADUvyjO+/ig9zz8n6rjh608C1CsadN6uMmiidRQTljWnYx0wrfNYsQny&#10;VNcfbKe5jmRCn0PEtZ26jt2k7tfU5ZnGJp4+iVPyCkEJV0RSxnYSTvnLhEPyCiEudpnwYlgcrnIx&#10;dHVj83g8V5bGWr7Q3UjHtUEUoGiZo/C50tnYQc0uyInCmuaCy+mAMQhCzKeNnSYPdLlMcBWsE4Fc&#10;JFABDAAT5SI6UI1ImYc8XestBna9Eq7Tlr9MqPJhGVe++ZAsg6oD5u8gXDcJ68eRRwZcZSgpOLZc&#10;AXNIIrgPA2hXXlcRV7zeE8TLExw76pyMEwkjjy1DabYh07Fuw3RqGft6lYT5mTxD3PmFBOkK3T6z&#10;XP7YdRuRSe42IUU2yfkhV1AMnSJXbBySlw9xocsFLYTmfYSR4BEKnoWZF2KWIYFkxMRwH8Rw3imG&#10;/ZAeyk8uRPK0k8lfDDk6q6oHEghh30hriN5+pmlWI7qOzXXI+HxnJIbYR1oCM4lhcp+58WLo8exA&#10;3GLo/gerSabdWUTBi4NYOpsojWotNGII7HlJUlsli0lifQi4bIGKy0wUjOVKIfKTH+Z44frcZXeh&#10;yubMrxCCMpjtttcTYK9bTQ/Slr5+CkcF0IngPWVaDKsl/Zoi2L/OeS5Meheu9Lniys+BOqZcuPIs&#10;HB6/yePaYB/3ua87OH8UUR5pCdKmz9/MKyJcXxq8GOaAQ/bywS1/mfBiWByudjG8BYGox+PZUTTU&#10;VFj/9K8hskidi0gI7WAqmu5aJiUoySNgyUR8PXZ5UokHZTap+binlxZXmdNh7ze7HpL1kw2zXAzH&#10;+pI4l8uAa90lwxlk54IjrwJx1QFxpfWksh11lstxTsIyJK9ZNswvhOenOy+bKL3GLlu+JPMqhJ0i&#10;hk4hKxUOecsVt8gVm4QYKiG0Bc+G82yYPsBIRo5dSZPyly9uCbuS5C6GFD1KYR/qoQ/borCEMC6G&#10;TNukxXAWYoh6PAQxPIY6PoZ6pwwes8gohin7L2LXAxeWxOPx7Cy8GEYUJIYlIr4euzyphFJoSCuA&#10;6aaXFleZ0+HFMANO6UsH0yeWLwKuOiCutJ5UtqPOcjnOSVgGWwSTML8Qnp/uvGyi9Bq7bPmSzKsQ&#10;iiaGiXyS4pcNp8CVCofw5Ypb5IqNSwyTQmiIy0QuYngUYjg53y0Tc12x11UkRS9f3BJ2JfFi6PF4&#10;isy1JoauQCUikDyVLokrfXpc6y4+OhDLKRhLfE8hlEKDa32lwS5nLrjy2DrudSXRdeVafudRrMDZ&#10;c23hOq5duJZNh2v5dLiWv5Ikhc4mZzF04JK/TDgFbis4pK4YuEWu2GQTQ4qewYiEJYQhZl4khpum&#10;xRBSODbbqQSpWGJocMvYlSCzGGoZxLYrtiiGJ2fk6NnsYhgJYkC4j1KBGC4jEPV4PDuJ+upy5z/3&#10;YmCkxDU9+TsddrqdSLay2vPzwZWXR7OT6ie534pCQeKeyMPzjMV1nLqIbhK5cS2TL67yFQPXutKR&#10;SQy3QlL8suGUu63gkLpi4Ba5YlNaMTwMMRz3YhjIYFwM7XrwYujxeFK4EmJ4LZEtWLHn54MrL8/O&#10;w7XvtowKzF3yl47E8qCk5fNsO/nsS7Pvs2FLoAvXMvniKl8xcK0rHV4M88MtcsXESCGB3BElCsUQ&#10;Q5bfi6EXQ4/HUzClFEOPx+PxeK4kLqnbOpCoK41D6oqBW+YyE0pA3kDuiBKF3MTw+LnpEDPv+Fky&#10;B1LFkDLUCzFkF0ojRMXELWbbhVsMlQDGpLAYYjgNMZyTo9gHthRuSQxfeXFZPB6P50px/8Uluf+S&#10;BX4/gOnkwQv75VUXVuTeCwfk5RcPygtu3ieXzkwpjm6MKA5tjsn6iQnFoRNTAZMBnLYdmPXlxvpm&#10;gWxg+SKzvoG6c3F8fJvBftwYk1V8GtY2xhWrmK+x5m9OKI4i+CAbDJ4YHN64KCdvXgL8XIg4j3nn&#10;EWSRm+cxbWfDMhYKtzU/uEx+uNZ7TXETtnOHc+LGQsD+xjkSa7ErFimilgdFyQfbd6VJCF2xcIlf&#10;NuKylw9eDLfG1sQw/esqjBg2ezH0eDzXLoWK4ZGNYcW6F8Mt4ZRCEpO20rNGEbTFj78LEMNNBpY3&#10;IfC9iZ8RlMNnjBjmiSuPZzwOEdtpuMUvG0UWwxQ5K5Ci5Int2y4S4lZqXOKXjbjs5UNSDG0hNHAe&#10;8WKYSunFcHSmXcnhej5iGO6zzEAM9yE483g8nu1Gi+EDkMEHLlvg9ysvYd6lffKqiyvy6osH5L5L&#10;B+UVl1flhbd4MXTJ3VZwSiGxpG078GIYJ0VU8sCVXyZceTzjcYjYTsMtftnwYlgUEuJWalzilw23&#10;9OVCscRQS+Hxs6mDz3gx9GLo8Xg8CdKIIaAUajE84MXQxiF2W8UphcSStu3AKYZqehoxRBmJEcPj&#10;CJ42EBxmFEMr8HcJUimw1+m5CqBwBbhkbCfhFr9s5CmGtnhlm58gr1dO5Jinwc7bxilxxcQharbA&#10;FRN7Hfnglr18sMUwKYQGziPZxdB+XcV2iaHBJWilJy6GUXlKL4ZHUf+G42q/BGC/5iyGD17aLx6P&#10;x7P97FM8cAlyeKvFZQjjZcy7vF9efQliCCm8H9wLMXyRSwxPQAxPQmQgaIchhSSSMJfElQKzvtxw&#10;Sl8uOMRuqzilkEDEthOXGJp5LjE05cxHDF3iVmqc8uHZuVC4AlwytjPAsZwNPmubgZiIZcIWsmzz&#10;E8SFzZ0mZAt52zhlrpg4pM2WuZAMy+aKvY58cMtePuQvhnHMPKbTYsgX3FMMJ+a71LNxA0V8wX0m&#10;bEHbPgoQQwXSqPReDD0ezzOS4othqoQlBa74rG+ShMCVCofY5UJM+HIlkLJiYVr/0lOgGJ7BP0Nw&#10;/LpADBk4msAXAbIthlHwj2CuUGyJ8GwvkKLtxC1lO4GkBLrYohAaLBnLl7iwudNkhsu5sfO2caXN&#10;iEPIcsEWsdT5nGZAWnwqrGXyxS1wW8AhBEbsopY//rZl0Ca+TBwzj+niLYbbLYZJbGErBXo9FLv4&#10;ejUZxLDQFsMTkMAzRRbDV11eEY/H4ykt+9NCCXzlrRaBFHJeJIarcu+taxDD/XIZUkgyi6Hdapgr&#10;qdKXC14Mc8MtgzbpxdCkic0LymnEcANiqJ4xZEBpAmAEzV4MryEgRduJW8quJDiOXeBYL5kYGmLC&#10;VnzMewVJNB37odSkSN1WwTUiRlwiC8Upd1vBIQRG7HISwzAfI4M2Jj+m9WIYkZsYDoy149OVRzPm&#10;NUMM+bqKdtSjJYZnvRh6PJ6rilQhNOQkhpfXIIbrEMOVVDE0zxhC0A5BnhRblL18KEgMbQHLE5f4&#10;ZcOVT1YCKSsWcQl0kf4ZQ4M9z5QzajFEEMIgjAGlCYARNHsxvIaAHG0nbjm7kuA4tkg+O1hSYsJW&#10;fOJiiO3ZLmJSt3VcUlcMYlK3FRwiEKHFrpAWQ7OMXk7PS45KerWJoWv5rZFeDPmsZR/SEIqhlsPU&#10;5SmGQ5YYHvJi6PF4rh0sMbzNAnL44K2Yd+tKTAzvgxi++ALE8CzEEHgxzB1XPlmBiBWTpOSlUjwx&#10;DFtGGDwHJAef8Vx9uGXpWgfHbhquBjG0hS9XnAJXKhJit1VcUlcMnJJXCA4RiDAtfja2DNrEl/Fi&#10;mAteDD0ejycDuYjhQcUDXgxDXOKXDVc+WYGIFZOk5KXixdCTGbc4Xevg2E2DF8MikBC7reKSumLg&#10;lLxCcIhARFIKOc2WQZv4Ml4Mc8GLocfj8WSgADG0u5IehxiC9c1RiCHkY3Pci2EaXPlkBSJWLJKC&#10;5yYQw2MRyTT2PFPOVDFEgGaCWQbPAfGupJ6rEbc4Xevg2E3DtSSGTmnbDhJiVygumSsmTslLhyPY&#10;z43iiCEFRLEDxTCJSwgNrvRboxRiOIX/fxyZO1UMj2G/GMw+ifZbena9msGXx+PxXCFeRQl81n55&#10;0HBbIIXgNZcPglUvhhYu8cuGK5+sQMSKRVLw3ED2KIcUQkMijUsMj0EKyQYDKAZoDPaCYDYWSCfE&#10;0B2EezxXisTxmgMxcSs1St7yJymA6XBK23aQELxCcclcMXEKYDocwX5GUpb3YmjjWq4wrhoxPIAA&#10;zOPxeLaLHMTwNswD2ymGXL4gNoglVNcKELFCSMpcJmzRowimE0M7nUHX+3gkhghWNjkyKQM1Fczy&#10;M4LB91Zan07cOOfxlAB9fOYGj+stoiQsf+xXQuSKU8RyISFdpcQlYcUiRbi2giOAz4bdldA1P4Vw&#10;XW4x1KIXYOWtscUwmLZTxJCve1CvfeA6Na50LikkrrSFUUoxjIQwNzHE/oVMkuMGlW5Gdr3mNgRe&#10;Ho/Hs20ciEEJfNWz4rz6WRBI8NpbVxUPQArvu+2QfsbQi+H2ACErBFv8smGLnhHDdX4akIbY6QyF&#10;iOFWcAf1Hs9WiR+nmeFxXQh85jbAIX254BK/bDilLxcS8lZKXEJXLGJit1ViQX1uhIJGCXDMTyFc&#10;F9ObZbwYutIWhhdDj8ezBV5960F56YV1uXTdpmyeOCtHN849o2Ed3HjmuJw/taBfcO/FsLQEUpYv&#10;LgFM4hK9tWPYj2DtaITJM0x3NMLMy6vF0BmYezw7gfjx6obHdSFcGTFU5+IOxyV0WyEmc8UkFtTn&#10;RiholADH/FSYjukDwVPCEIhgEitvBcTk+NkpTTiNaa9eMXSl2RpXWgyD/QKMFKaIIT53vfZZB8Xj&#10;8ew8fvX8YTly+KiMTS1Jd/+EtHYOPaNhHbAuVtcPy42n8E/Gi2FpCcQrX1wimMQWQoMXQ88zm/jx&#10;6obHdb5QCJciHNKXCynSlwsJCduJuORuKzilrhikSFx2YiLgmJ8K0zH9tSmGCtf8AC+G+tOLocez&#10;A3n5pXU5enRDega8ECZhnRw6fAxSqFsNvRiWiEC88sUlgklsITR4MfQ8s4kfr254XOeLF8NMuORu&#10;KzilrhikSFx2YiLgmJ8K0zG9F0Mvhh6PZ0dx+w0nZGR8wSlGniEZnViUY5vrcvj4EOTMi2FJCMQr&#10;X1wiqLAk0EWhYnj09IzCi6Hn6iZ+vLrhcZ0vVjdS4pC+XHCKXzYSErYTccndVnBKXTFIkbjsxEQg&#10;w7xUiiSGZwjSnkE9n1uWwyfmIDNdkBqIIWVoh4lh6dkOMcTvgExiGMqgTTAdYriKQNTj8ewkrj9z&#10;Tjp7x5xS5BlSdbNx4pQXw1ISiFe+OKWQWBLowothJuLbkhnX8p6dj2tfJuFxnSsJITQ4pC8XnOKX&#10;jYSE7URccrcVnFJXDBJit1VikpDCNSaGOwYvhh6Pp0DOnrnOKUSeiI2TZwIxHIEYQhQ2x0IxjN4Z&#10;CMHJGYhGIRQihoHUFIQrv2y48ikSTgl0YUmgC6cYYjqxhdBg8s1VDDWzFq7gvBQUY52ubUmHa3nP&#10;zse1L7cCzwGLrQgeoUQVgEvGdgIuqSsGTqnLlYS82dhBvWt+JuxlU0jKgaL4YrhxbgliOOvFMA8x&#10;7BvBb2vAnL6R5kgMZyCGsxDDTUjgaYjhmSKK4etuXxWPx7Oz8GKYneKLYYG4RCwbEJqCceWXDVc+&#10;RSImfwHOdEr+MlEcMWTQd/KqFENXeQ1WgJ8Vs4xrHelhi6oLV1pPKTD7rURA7ohT+nIhIVY7FpTV&#10;OT2BS+qKgVP4ciUhdDZ2UO+ar0iTj71sCkk5UBQghkwfEK5XpdXPGHoxJOnF0K6HwsSQL7fXpO4b&#10;4tpnbrwYejw7EC+G2dFiOChrEMM1iOEaxXADYggKEkOXUJUKS5iudoyg2a1/znSYnpnsYngQ0wyR&#10;GE4rvBgazDKudaTHJYXElTbC3jZP4bAuzX7Lnc0bcMwXhCV8uZIQq52MS9i2QkzeLPJJmxOBULmw&#10;A3fXfBf2MmlJkUJSJDFUrYUQQ99iGFAcMRyEGI5CDMcghuu2GGJ/kXA/xvaPa5+52fW6OxCIejye&#10;HUV2MRyWgfF1BNzn5NjGOVlZXJBuZ7rc2H/L8+XtD73AOc/Q2T+Jf7q3yMTEjPrdO7Qu+/cvS1eP&#10;nt89Mi/7V4/I7OYlueHUCRm0lm0dX5PLv/6gnJ+ci6ZtESWGG9nEMA9cAlcqLGG62slVDI3kpceL&#10;YSpG9swzYtbokjE4LxJDl+BtFXeZ7W3zFA7rMrnvs7N5A+Qkb3CeuMQvGwn52sm4hG0rOCUO5JM2&#10;JwKhKhauoD83vBiWhtKJIUfmDoXQIYb2caH2jTUviRdDj2cHkl0MJ+XcHR+UL375K/Kpx/9cvvj4&#10;J+VtL7os44OutEOycuqyPPiyU9LW5Z5/25v/RP79bz7lnGcYnDkov/2xj8l1m4fU7wMbr5NPfuSt&#10;sm+er9QYlaO3vE4+8UcPy4V3Pyp/+rsPyYK9/Mp5ec+ff1N+6+BqNG2LeDHcGXgxzEau63SV14vh&#10;MwPWZXLfZ8ctftnAeeISv2wk5Gsn4xK2reCUOJBP2pxIBO9bxRX054YXw9LgxdDj8RRIdjGckUsv&#10;+JR84xP3y8qBQ3Lq1lfKV7//HXnD5jE1f2z/HXL/G98kv3LLhnQNTsuL3/HH8sMvv0vuuPM2JWxD&#10;y6flRQ+9S173oltkGr8jMRyTmZUb5OYbNvF9WJaR78MPv1ZuPjwt3cOzcvHOu2VuZlqv4+it8sh3&#10;vi4vPLwurT0z8qzf+Ip86W0vkEOXXyB33nZO2lU5D8ldr32PvOFt75NPf9WI4ZhMH75bXvOmh+Xu&#10;67VkKg7cLq/6zffLS2+/WYbMtAzk1pU0D1wCVypsYcoDI0OF4MqvGJj8d5QYqoE28D0lmE4G49tB&#10;rut0ldfIXpLMYqhxraMQ7PLHcYuHJ39Yz/Z+zw13XtnAeZKUvlxwSFAuJKWt2NjrcsmWPT9fXPnZ&#10;5JM2LYmAvRi4gv388GJYGq6sGNq/M7HroWevicfj2Vmcy1EMv/bhX5WBfvzuOyz3vf878rV33iy9&#10;8/fKl37yd/KFx78gT/7TP8lnHjotH33iF/I///mn8rW/+LC8YOWS/N5XfyjfePzT8ugTP5dH3vVy&#10;ef5btRhOHLskH/nGt+Sdzzkh3fc8Ik///EfyuUe/JN//4ofkpuWj8vW/fFJuvUHLZ+vYprz6Y9+W&#10;zz7/lHSMLMsb/uzb8srn3Cj3PfZz+dGfvlPaBk7Kmz/1Q/m3v/6ufPO7P5Z/+de/lXdCDKePPiR/&#10;8eOfyqOf/aL88L/9Qt5795zMXHytPPG3T8sTX/2W/Pgnfy2PPvx8Gei1tzcVL4b54cqvGJj8vRim&#10;I9d1usprZC+JaUE0rYhJMXTlXyh2+eO4xcOTP656z447r2xwuYT05YIlQfmQFLliY6/LJV72/Hxx&#10;5WeTT9q0BBJVTFzBfn54MSwNXgw9Hk+B5C2GnQfkRW/4snz9g+fl8mP/KH/z5Y/Jy+55obzs0afl&#10;6c/9jjznFV+QH335bunoHpLNmz8pP3zqcbn/pS+RF730k/LEl/9A3v2HFMMvy2988Sfyufe/TGaG&#10;hqT71V+QH3z1UXnwObfJ8vS4TCTFEGV41qv+RH7yuV/HherF8uVvPi6XN+bkFYEYzj/vVfLUj74o&#10;t0wjrdWV9Je/8A/yg8/8ofwayvfyL/6jfP3DH5Bff9s35BvvvB15jsjRW98o3//uIzI1pVsm00Ex&#10;PJRODF0yVips+SkxRoYKwZVfMTD5X2kx5MP1GwzSECzmJoY7DTvoT5ab25MOSGHst8nDtY5M5L+M&#10;Wzw8O5mN6yExOEdyheeTwpKgnYpLvFzpcsWVX14EgpQvdpC+EZI9bQppJCE7BYih83UVSOfF0KL0&#10;YnjszHRIbP/kwa7XP3tdPB7PziJvMZw4Lq/55JPy+fuvlzd84/+Rv/rqx+Xt73yPvP3dH5CH731J&#10;TAxPX/i8fP+bX5T3vwvzwVte8wJ58IMQw//xf8vT3/2ufP7Dr5blySFpG92U21/yGvmjx78q33jk&#10;nXJrihgOydD5B+U7P/lz+bWXfkm+8uHfkP0DQ6EYnnz+6+WvnviITmuJ4Tu+9d/kyS98JCjfB+WV&#10;L35AXvlb35IvvOycSrvv5ufLd77/NZmZmQ/X4+KZKIY7ES+GxcIIHUmW2xa/JFdODD3FwSVwpYFS&#10;WKAYAleLXSZcsrUTUOXjZ2J6Eqfs5UNC4nLFDtK3Qwyj/PS6vBiWCi+GHo+nQPIVwxtf91F5+idf&#10;l+uPr8rQh34qT3/pQ3J2bkw6ew/Jwv4ZufUlfyg/+rN7lRgevuG35bvf/YxcXF2W7v4JmZrfJ8/i&#10;M4Y/+7xsHLpBPvzEk/KbZ09I220vlZsPDEv3ydfIU//lB/Jehxi2dt8kH/rq0/LTH/+TfODVZ6UN&#10;04wYDl96hXz3b5+UN64MydjGs+TxH/5QdSXd/4c/kac+8ZtydIrlOyKzSyvyK6//gvzdV98n813j&#10;csMrPi4/fuJ3ZXJi3NreVLwY7gy8GBYLI3QkWW5b/JJ4MbzacUtcKfBiSFT5+JmYnsQpe/kQClc+&#10;xIP07RNDI4XEi2FpuFrE8DkIRD0ez44iuxhOyqlb3yNf/Pp35JvfelK+8WePyatuu1kGMK8DMvjG&#10;P/mqfPd735fvfPPr8u5fOy5L190tn/rqD+SnP/i8vOjsmtz9Gx+RJ558Ur7z7W/L77/mhXLXi98q&#10;X/vUbyHfabnx7nfIxz7w63Lrmz8pX//W9+WpJ5+Qz/3+q+TA7EH53Y98WM5APu2yXP/a35dv/sUn&#10;5J4D+vdz3/WofOS99+H7QfnlN39MfviTp+X7X/+6/NljfywvW1yW/onT8vZPfF2+972n5Nvf/Jq8&#10;6ZePSOvyBXnrn3xFfvTjp+XJrz8m995wSjqtdbh4xoqhqwzZcOVTJK4mMbSDZFeAfmUxQkescnM7&#10;QmwBTEewXCy/7OQ2CmkS13Z48sU+LvMDx3ue5CuGhmtBDHMto1PycsWStnxxBelXBi+GpcGLocfj&#10;KZDsYpiFvmmZOnhMZvrGwmn9s2uyurIQ/h7bd1xWljO/V7B/9JCsHFiUzuBdhYUwsnJC5mcTzwv2&#10;z8rc2jGZ7hq2ps/K8uGTMjVhpcuAbzHcGVxpMTxyakrBYMUthpHI2EG1K0DfOZgyo/wxMTQ4ZDDE&#10;LOvKNxNmOY1dV56dCvdTbmwYChRDdW5dgzjlbis4hC9XXEH6lSF/MTwGMTx2ZkoRTqesBHLoxZCU&#10;TgyPno5LoRJDtf8CrH2VjV1veM4h8Xg8O4sti+EzAC+GOwMvhqWCZTbbkCCjGLryyh+7rjw7FR7T&#10;ueHFENvtErli4xC+XHEF6VcGL4aloZRiGJdCL4YezzWGF8PsbJw4nSKG60oKd74YGqm5lnCKYSB2&#10;6VgjED4N9mOIkUM9zxZCg1rX8bG4GKpXVkCoIEjJwPjqE0MSSW1MFGMimMSVT/7YdeUpNTOKjUxc&#10;7wDLZuR6YmTQxiF+RMlTepKidSVwypiFaxmDK33BOMQuG64gfEdiuoRSLpTYOQilgwICEUF6L4bZ&#10;uIJimAe73vjcw+LxeHYWt5w7K72DU04h8gxJ3xAueic2doYYFoBLrK4lDgW4ZDAmyPi9JTEEz0gx&#10;zIgrn/yx68pTakophgSBeSYhNCh5Sk9StK4ETkmzcC1jcKUvGIf4ZSMmXzuZAsQwXIaYfLwYJiil&#10;GJr9sXV2vfF5CEQ9Hs+O4vkXNmVuMT7IiydibmlNjmwsezHcoXgxLBa2FBKXCCZx5ZM/dl15So0X&#10;w1xxSpqFaxmDK33BOMQvGzH52sl4MSwRpRND5wvuC8SLocezA3n9c4/ITadPyvB45nf5PRNhnZzY&#10;PA7xGCquGFrCUmpcMnUtkY8YrlLyFCMhlMJoeqoUusUQgTKCLwaAuYjh1Ul8m9y4lisNToHxlAaX&#10;GIbil4ZQZCK52wpJ0boSxOSsGCTkrZTE5GsnU4AYmm6kdldSysoxpD3mxTBg54hhstup3fV018PP&#10;OyIej2fn8dpnH5EL507KwuKKDA5PS8/AxDOawZEZmUNdnDxxTC5fP6+k0IvhzsSLYamIb5Mb13Kl&#10;wSkwnu3DJYM2oQDFBa9QkpJ2JYhJXTFIyFspicnXTsaLYYnwYujxeLbIa59zVF58eVPuOn9Snnv+&#10;9DXB8262UNNOpcWkew7gsnfdoqXwWQhKvRjuXMJtNTJoY80vihiehBgCdlti8MXgUb2f7HoEkglR&#10;soNqe/q1hL2NJcfZiuXJn+lUXPWdxCWDhpgAxQWvUJKStl3Et6XIJOStlMTkayezVTEM5nkxTHK1&#10;iOGdCEA9Ho+n5BxVvOl5hiPyJkx/452H5Y13kUOaOw8hnUalQdqHnndMXnvncXn57etKCq92Mdxu&#10;XPJWSsJ1Gxm0sebbzxh6MSwO9jaWHKfkePInXzHkfgYuITQooSouSWHbLpxCVywS8lZKnBK2E/Fi&#10;WCJ2phgm53kx9Hg824QXwyuFS95KSbhuI4M21nwvhsXH3saS45QcT/54McyEU+iKRULeSolTwnYi&#10;XgxLhBdDj8fj0UDwHobgxYmL4RsghQoIoZHDNyPNm5H29ZDC1921Ia+441BuYmjJR6lxiVEuuPIq&#10;Fa71Z8OIVyGE6+b3DBgpLIYYqn+MDMAQSBoxDANosO3SdAVJymI2XHnkiis/T66w/tz1GhITRv62&#10;wb5TEmgTiVxWcJ6kY1M9p8vzSBNfxw4gIV0hrrSZcOWRA06h2mkkAv7saMnzYlgqdo4YZsKLocfj&#10;KT1eDFNw5VUqXOvPhi16+RKum98z4MWwNKQKSGZceeSKKz9PrngxLJiEqIW40mbClUcOOEVsp+EI&#10;+jPjxbC0eDH0eDwezbaJ4fZ3C3VJ1bWALXr54pJAG1sItyqGh09OKvQ/RgZtbjFU2EG1Kwi/RnBL&#10;SHpceXiuIDEZ1By/LpVSimEE0zF9cj1XCIekxXAtkwlXHjngFLGdhiPozwyOq1KLIaRwbKZDCY4X&#10;wx0qhm/iMz8ej8ez7RgxBHcTCOLd+jnDhyGLbwKUQi+GVwZb9PLFJYM2XgxLi0v+MuHKw3MFKUgM&#10;KW95kiKBLpiO6c16rjAOSYvhWiYTrjxywCliOw1H0J8ZHFdeDEuIF0OPx+PJwDNXDG2J2i5c5ciE&#10;K49cyVUGbbYuhgxQEFQjaAsHrDCBM6EAPUPEMG/sevFcAVJFMEl2MTTw2M+P4xmBBATE13OFSAha&#10;Cq5lXLiWzQGngO1UEgF/dnBcpYghpisCISySGFKIeiGGfV4MwU4Tw7sQoHk8Hk/JOaZ4cwikDzx8&#10;1xF5GGL4MMTQ8Cb8Jm+585ji9XdBDO+GGD7bi2GhuMqRCVceueLF8CrDrhfPFWDKIlUKI5LLBcd2&#10;THri0qeZt0idb8tfJuLruUIkRC0F1zIuXMvmgFPAdiqJgD87XgxLixdDj8fjsfBiaLAlartwlSMT&#10;rjxyxYvhVYZdL54rgBfDnEmIWgquZVy4ls0Bp4DtVBIBf3a8GJaWq0UM70bA5vF4PKUkJogRWgwP&#10;yxvvsVByqMXQdDt9PaTwoXtOyL3PPgwpnFMcOgYxBGsbEAlI4drGGERxQlGIILrkKB9sMcoFVx7Z&#10;cOWTibVjWA645uWKetdgnmxVDCMCMTwyEmHEUC2DfX5iUnH0tA5iNs5qMdxE8BcDAfTmdTOKDZIS&#10;ZHs8VwhzTGaBx3Ex5CYkmZ/BlZa40u4kXGUuMk7psmUsQWyZ7cYuY04kxFB9x/RQDolbDKNl0ojh&#10;2UAM5yCGEBr7GcMBytB2ANEqFv25gHXGKUQMNfbyWgzbUI/tiHMghqe8GHo8nquNhBAavBjmhyuf&#10;THgxtPBi6NmpmGMyC14Ms+Aqc5FxSpctYwliy2w3dhlzIil5/I7poRQSL4bEKYJJsM44RRLD8WYv&#10;hh6P5ypHSaDdjdTqSgoRzCaGb8gkhschhpDCteOWGEKicsUlYPngkqm0BDKjcM3Phr28jSttkXCJ&#10;X0ZQnkI4CBFMRUtgTAwDzLbbYmj+OZpA0Yuh56rAHJNZ0cd1SEJa8iaZn8GVlrjSlgLXukuEU6hy&#10;wQ6mXfOLjb2+klGIGJq0kxZ63tHTZFZx/OwirtMzEMMOJTTbKoYQq0Jwyl4+YN1xtiqGelklhtMQ&#10;w5lSieE9CLw8Ho+nlEAO33L38QScxnlH5OFfsrgHQhgs9+Y7IZCAYvj6X4IYPidVDNchhusQw3Uv&#10;hkWHoudq/cuES/pcJJcrtRieyEsMsXxeuPLweHLEJX3biG5hj3Cl2VYcAlcqnBK2E0kE76UhjRga&#10;rgkxbMsZp+w5iC8DRgnmpVBCMURdR/tka3gx9Hg8pWebxHBdSWF2MXQJXqG4hCqFQGJiuNJlw5WP&#10;jWuZLVCYGOrun8QlhIbkcqUTQy2DWginI1wBegiWzwtXHh5PFtQxacBxdIXwYngVkAjeS0PhYnjs&#10;DAcA05h5XgyTlEYMj0AMWddhq264bwrDi6HH4yk9hYph0O30Dfdsyut/+aTc+9wjoRgehhQSL4YW&#10;rmW2gBfDXHHl4fFkIZRCguPoCuHF8CogEbyXBi+GNi4JdJGyrBdDj8fjyYIXw1Rc6bLhysfGtcwW&#10;8GKYK648PJ4MhEJowHF0hfBiuMNJBO6lISmF16oYkoTIpcElgS5Slr2qxXBG/n+A67G4AhNntAAA&#10;AABJRU5ErkJgglBLAwQUAAYACAAAACEAD7tlp+EAAAALAQAADwAAAGRycy9kb3ducmV2LnhtbEyP&#10;TUvDQBCG74L/YRnBm91N22iM2ZRS1FMp2AribZtMk9DsbMhuk/TfO570Ni/z8H5kq8m2YsDeN440&#10;RDMFAqlwZUOVhs/D20MCwgdDpWkdoYYreljltzeZSUs30gcO+1AJNiGfGg11CF0qpS9qtMbPXIfE&#10;v5PrrQks+0qWvRnZ3LZyrtSjtKYhTqhNh5sai/P+YjW8j2ZcL6LXYXs+ba7fh3j3tY1Q6/u7af0C&#10;IuAU/mD4rc/VIedOR3eh0ouW9TJ+ZpQPlSxBMPG0iHnMUUOskjnIPJP/N+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OM/5F3AwAAGQgAAA4AAAAAAAAAAAAA&#10;AAAAOgIAAGRycy9lMm9Eb2MueG1sUEsBAi0ACgAAAAAAAAAhAGhmG5OJUQUAiVEFABQAAAAAAAAA&#10;AAAAAAAA3QUAAGRycy9tZWRpYS9pbWFnZTEucG5nUEsBAi0AFAAGAAgAAAAhAA+7ZafhAAAACwEA&#10;AA8AAAAAAAAAAAAAAAAAmFcFAGRycy9kb3ducmV2LnhtbFBLAQItABQABgAIAAAAIQCqJg6+vAAA&#10;ACEBAAAZAAAAAAAAAAAAAAAAAKZYBQBkcnMvX3JlbHMvZTJvRG9jLnhtbC5yZWxzUEsFBgAAAAAG&#10;AAYAfAEAAJlZBQAAAA==&#10;">
                <v:shape id="Picture 1" o:spid="_x0000_s1234"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0" o:title=""/>
                </v:shape>
                <v:shape id="Kotak Teks 1" o:spid="_x0000_s1235" type="#_x0000_t202" style="position:absolute;left:3583;top:22656;width:3746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4086CA9A" w:rsidR="00AA49BC" w:rsidRPr="00E03556" w:rsidRDefault="00AA49BC" w:rsidP="00732ECF">
                        <w:pPr>
                          <w:pStyle w:val="Caption"/>
                          <w:ind w:firstLine="0"/>
                          <w:jc w:val="center"/>
                          <w:rPr>
                            <w:i w:val="0"/>
                            <w:iCs w:val="0"/>
                            <w:noProof/>
                            <w:color w:val="auto"/>
                            <w:sz w:val="28"/>
                            <w:szCs w:val="20"/>
                          </w:rPr>
                        </w:pPr>
                        <w:bookmarkStart w:id="1354" w:name="_Ref169736128"/>
                        <w:bookmarkStart w:id="1355" w:name="_Toc171420330"/>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114665">
                          <w:rPr>
                            <w:i w:val="0"/>
                            <w:iCs w:val="0"/>
                            <w:noProof/>
                            <w:color w:val="auto"/>
                            <w:sz w:val="20"/>
                            <w:szCs w:val="20"/>
                          </w:rPr>
                          <w:t>34</w:t>
                        </w:r>
                        <w:r w:rsidRPr="00E03556">
                          <w:rPr>
                            <w:i w:val="0"/>
                            <w:iCs w:val="0"/>
                            <w:color w:val="auto"/>
                            <w:sz w:val="20"/>
                            <w:szCs w:val="20"/>
                          </w:rPr>
                          <w:fldChar w:fldCharType="end"/>
                        </w:r>
                        <w:bookmarkEnd w:id="1354"/>
                        <w:r w:rsidRPr="00E03556">
                          <w:rPr>
                            <w:i w:val="0"/>
                            <w:iCs w:val="0"/>
                            <w:color w:val="auto"/>
                            <w:sz w:val="20"/>
                            <w:szCs w:val="20"/>
                          </w:rPr>
                          <w:t xml:space="preserve"> Tampilan jika memilih menu video</w:t>
                        </w:r>
                        <w:bookmarkEnd w:id="1355"/>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1996849C" w:rsidR="002B10A4" w:rsidRDefault="00306CD6" w:rsidP="00306CD6">
      <w:pPr>
        <w:jc w:val="both"/>
        <w:rPr>
          <w:noProof/>
        </w:rPr>
      </w:pPr>
      <w:r>
        <w:rPr>
          <w:noProof/>
        </w:rPr>
        <mc:AlternateContent>
          <mc:Choice Requires="wpg">
            <w:drawing>
              <wp:anchor distT="0" distB="0" distL="114300" distR="114300" simplePos="0" relativeHeight="251632640" behindDoc="0" locked="0" layoutInCell="1" allowOverlap="1" wp14:anchorId="04ABF3CA" wp14:editId="6F8F82A6">
                <wp:simplePos x="0" y="0"/>
                <wp:positionH relativeFrom="column">
                  <wp:posOffset>800735</wp:posOffset>
                </wp:positionH>
                <wp:positionV relativeFrom="paragraph">
                  <wp:posOffset>3524885</wp:posOffset>
                </wp:positionV>
                <wp:extent cx="3840480" cy="2498111"/>
                <wp:effectExtent l="0" t="0" r="7620" b="0"/>
                <wp:wrapTopAndBottom/>
                <wp:docPr id="116769211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80" cy="2498111"/>
                          <a:chOff x="318444" y="0"/>
                          <a:chExt cx="3840806" cy="2498308"/>
                        </a:xfrm>
                      </wpg:grpSpPr>
                      <pic:pic xmlns:pic="http://schemas.openxmlformats.org/drawingml/2006/picture">
                        <pic:nvPicPr>
                          <pic:cNvPr id="1968390555" name="Picture 1"/>
                          <pic:cNvPicPr>
                            <a:picLocks noChangeAspect="1"/>
                          </pic:cNvPicPr>
                        </pic:nvPicPr>
                        <pic:blipFill>
                          <a:blip r:embed="rId181" cstate="print"/>
                          <a:stretch>
                            <a:fillRect/>
                          </a:stretch>
                        </pic:blipFill>
                        <pic:spPr>
                          <a:xfrm>
                            <a:off x="318444" y="0"/>
                            <a:ext cx="3840805" cy="2208903"/>
                          </a:xfrm>
                          <a:prstGeom prst="rect">
                            <a:avLst/>
                          </a:prstGeom>
                        </pic:spPr>
                      </pic:pic>
                      <wps:wsp>
                        <wps:cNvPr id="211450904" name="Kotak Teks 1"/>
                        <wps:cNvSpPr txBox="1"/>
                        <wps:spPr>
                          <a:xfrm>
                            <a:off x="318444" y="2225236"/>
                            <a:ext cx="3840806" cy="273072"/>
                          </a:xfrm>
                          <a:prstGeom prst="rect">
                            <a:avLst/>
                          </a:prstGeom>
                          <a:solidFill>
                            <a:prstClr val="white"/>
                          </a:solidFill>
                          <a:ln>
                            <a:noFill/>
                          </a:ln>
                        </wps:spPr>
                        <wps:txbx>
                          <w:txbxContent>
                            <w:p w14:paraId="1595DD3F" w14:textId="69B271C7" w:rsidR="00AA49BC" w:rsidRPr="00E03556" w:rsidRDefault="00AA49BC" w:rsidP="00732ECF">
                              <w:pPr>
                                <w:pStyle w:val="Caption"/>
                                <w:ind w:firstLine="0"/>
                                <w:jc w:val="center"/>
                                <w:rPr>
                                  <w:i w:val="0"/>
                                  <w:iCs w:val="0"/>
                                  <w:noProof/>
                                  <w:color w:val="auto"/>
                                  <w:sz w:val="28"/>
                                  <w:szCs w:val="20"/>
                                </w:rPr>
                              </w:pPr>
                              <w:bookmarkStart w:id="1356" w:name="_Ref169736140"/>
                              <w:bookmarkStart w:id="1357" w:name="_Toc171420331"/>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114665">
                                <w:rPr>
                                  <w:i w:val="0"/>
                                  <w:iCs w:val="0"/>
                                  <w:noProof/>
                                  <w:color w:val="auto"/>
                                  <w:sz w:val="20"/>
                                  <w:szCs w:val="20"/>
                                </w:rPr>
                                <w:t>35</w:t>
                              </w:r>
                              <w:r w:rsidRPr="00E03556">
                                <w:rPr>
                                  <w:i w:val="0"/>
                                  <w:iCs w:val="0"/>
                                  <w:color w:val="auto"/>
                                  <w:sz w:val="20"/>
                                  <w:szCs w:val="20"/>
                                </w:rPr>
                                <w:fldChar w:fldCharType="end"/>
                              </w:r>
                              <w:bookmarkEnd w:id="1356"/>
                              <w:r w:rsidRPr="00E03556">
                                <w:rPr>
                                  <w:i w:val="0"/>
                                  <w:iCs w:val="0"/>
                                  <w:color w:val="auto"/>
                                  <w:sz w:val="20"/>
                                  <w:szCs w:val="20"/>
                                </w:rPr>
                                <w:t xml:space="preserve"> Tampilan jika memilih menu youtube</w:t>
                              </w:r>
                              <w:bookmarkEnd w:id="1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ABF3CA" id="Group 9" o:spid="_x0000_s1236" style="position:absolute;left:0;text-align:left;margin-left:63.05pt;margin-top:277.55pt;width:302.4pt;height:196.7pt;z-index:251632640;mso-width-relative:margin;mso-height-relative:margin" coordorigin="3184" coordsize="38408,24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QaCfAMAABkIAAAOAAAAZHJzL2Uyb0RvYy54bWykVdtu2zgQfV9g/4HQ&#10;e6OLL5WFOIU32QTFBm2wSdFnmqIsIhLJJWnL6dfvISXZcVyg3e6DhCE5M5w5c4Zz+WHfNmTHjRVK&#10;LqP0IokIl0yVQm6W0Zen23d5RKyjsqSNknwZvXAbfbj6/bfLThc8U7VqSm4InEhbdHoZ1c7pIo4t&#10;q3lL7YXSXOKwUqalDkuziUtDO3hvmzhLknncKVNqoxi3Frs3/WF0FfxXFWfuc1VZ7kizjBCbC38T&#10;/mv/j68uabExVNeCDWHQX4iipULi0oOrG+oo2Rpx5qoVzCirKnfBVBurqhKMhxyQTZq8yebOqK0O&#10;uWyKbqMPMAHaNzj9slv2aXdn9KN+MH30EO8Ve7bAJe70pnh97tebo/K+Mq03QhJkHxB9OSDK944w&#10;bE7yaTLNATzDWTZd5Gma9pizGoXxdpM0n06nETkas/rPV+Z5Mj+aT5Lcm8e06G8PMR5i0oIV+Aac&#10;IJ3h9GM+wcptDY8GJ+1P+Wiped7qdyippk6sRSPcS6AniueDkrsHwTzEfgFIHwwRJdplMc8ni2Q2&#10;m0VE0hbtATV/Owkgjcq9KfWphdoQqa5rKjd8ZTUIDj8Bk1P12C9P7l03Qt+KpvE18/KQIZrhDZm+&#10;A1JP1BvFti2Xru88wxskq6SthbYRMQVv1xxZmY9lioqh6x0y0kZI15fcOsMdq/39FeL4G7H3tTwc&#10;hKCPcfoU7EDNN2w7Z81ryuUJEA2Uy5J8kUxOOAMgjXV3XLXECwgYgaBQtKC7ezuENKqAa8cogoil&#10;f13wXNkRQqzOQPxPHflYU80Rgnd7pEeWptNZskjQHD07/lKOPpMn/mx7ggzqvnuJ2/+h0E2BCn7/&#10;x7hlWTbLJvO+NqfojR33fpK8z/4PeLSwqhHlSDuP6nVjyI7iOe5q4fjg/ESrkb4YUnmrniB+B60+&#10;ZuUlt1/vQxPNp96H31qr8gVIGIWa4smxmt0KXHhPrXugBs86NjGq3Gf8qkZ1y0gNUkRqZb59b9/r&#10;o7Y4jUiHMbGM7D9b6t+H5qNE1f1MGQUzCutRkNv2WiFV9AOiCSIMjGtGsTKq/YoJtvK34IhKhruW&#10;kRvFa9cPK0xAxleroNQ/M/fyUeNxSgNzPbBP+6/U6IHTDgX9pEZenVG71/UwW73aOkAdeH9EccAb&#10;HA9SmD+QTgbc63XQOk70q38BAAD//wMAUEsDBAoAAAAAAAAAIQDWo01nOvsDADr7AwAUAAAAZHJz&#10;L21lZGlhL2ltYWdlMS5wbmeJUE5HDQoaCgAAAA1JSERSAAADmwAAAhMIBgAAAIn/CBEAAAABc1JH&#10;QgCuzhzpAAAABGdBTUEAALGPC/xhBQAAAAlwSFlzAAAh1QAAIdUBBJy0nQAA/6VJREFUeF7s/Xd0&#10;FPe+5/3uWfdZ686z1nNnzuxtA5JIyrFztzI5Z0VEzjkqkaNJJpickzEGkx0A29jknDMYnHPY+5x9&#10;5syZOTNz7zxrns/9/n5V1V3d/ZPUAgESfP94LUldv6rqLmlv6u1Kf5pa4AJjjDHGGGOs9piim1wF&#10;1bzV45CmmEwuVHHS+pze9xW4nCn5JM/MreDxMylfUyYUeFAqpWoK01DaMw0lRRm6TJT0ykJxURYm&#10;6sYUpGM0GZmXhiHd3VLvDhb0ap+CgjaJ6N4iFl2bRaNdaiO09TREc2c4sh1hSLfXh4e4bfXgsrwm&#10;2ZP/ItkMScJrktUs+XWTepLN0kBjDfdjtYZJFhOrfN03TWO8RvPZ1MuomBgXBjuxWep7WS30/qTX&#10;YBFS/gKrIfnPXrYUjT35HzRJ/xEOnSvpH6RUy1+Qbn2Ntl19NHeFoaUnHG0zGqFdZmP0aBGD3Jax&#10;KGqTgD7tktCvQwqGdnNKo/PTwLHJGGOMMcZYLVOt2KTQq5QxTjk+ODbNfNP8YzPQZFqWj5t4FFK9&#10;JpEyipFS+jqRpk2g0JxAX8dRhI7NdWN0rksa3t1BnBjc1Y6BXWwY0NmKfh0tUiHFTQHJo7Ds0TIe&#10;3VvGoUNWFDpkRqJtehO0oshsSZGZ7QhHFkVmmr0BUm0N4LLVh4Ni00GxabdqrBYT788i2upTrAkN&#10;NFYzPSDtERpHIz8WR0MpxcQiX/dNE/zmc5q+J95xdhqnIsc1hE0sR74PClSSQp9VU19Dn9VioM+n&#10;oRi1aWwUpBqKbp2DwlQQMe6h2EyledNoWRkUnVmuBshyh9E2bog2aY3QPqMJOmY2ReesSHRvHiMV&#10;UIBybDLGGGOMMVaX6eE4rSI0Rggc7yVfd3pNo7jUODFdn9dvfjKlwC1N1k0SCj06isnCNIV0r3JS&#10;XJiBiWRsQRpGk5F5qRjWQxyhdKJ/F6skgkXo1iwanShmOlLUtHZHSFkUPpkknSLIY3ldciRTIOlH&#10;KQ2OFApKIuORIjGFgtOIMYudgpHizOKI8HFS3Akuij2vxkgJ0kSyuCM1nqhgqVFIqYCYJlgr4V2O&#10;m35WoWkGi7upV7K7sa6hV4rBJT6bQJ9VZ6Ug14RRuGrstH3stH3ttH0F79FS0xFSu85BnDq3ThwN&#10;5dhkjDHGGGOsrjJFozI0TbxhaXxvfs0cm/kUmhLFJk2X85vXSfwik5QLFJpCGcVmGcWlOBW2RFec&#10;70FxngcTct0Yn+PCODKyhwsjyJBuDgwiA7rY0LejBb07JKOgLUUm6dY8WupAkdk2rRHapGqnwwrp&#10;tvpII6lWcTrs65Ij5TUKS8PrkoMi066HptUWRpFJKKYECwWWFpjmyNRDk2LNh8IySFPJ4hGhGRCb&#10;IhR15sA0q/HY9L6PSCR7mugoOKVGSDG4xWcT6HPqrPT5NeGwCbRd7DI4Bdp+RB7xlUd9jegU25iC&#10;XmccCXXqxNFQjk3GGGOMMcbqAiP8DHk+08kMyS1N14lpU81oPnl9JcVhoGm6GXlOnbY8uRx6faoc&#10;55HKKSiFsp5pKCtKRykp6SWuq8zEePp+HBlL00YWpEoDuoojlRb06pCAvNbRyGkZhY6ZjSkiG6GV&#10;JwIt3OJ6ygZIt76ONMtrcKf8WXJZxGmcFDH0mkPEpEDBI2jxIyKIUBRpIuQppYLd1VhDYShRfNlT&#10;SVpTL4fOnhGlEOPlyDTESnY/cbp4ySZkia9xusDxTyBDzXg/vvekvQ/5HiTjvRnTNeb5pPRoTVqU&#10;TyptG4/QREPbUNNYslOw2ihUBas4OipQqFqd9HsQ7PU4NhljjDHGGKsTzKEpUAyaY1NjRKaB5jMT&#10;oSnIcPSdBiuus5yqm06hqfEtTwtNMdYjaUcvU1EiUFQWF6ZhfM90aVS+ByNpOSNo/sE5Tgzu4UTv&#10;jkkUmonIbxuL7i0i0bV5U7RLb4i2aQ1laDZzhSGTYjONYjOVwtIlQpM4KTQFO71mp9CUKDLldZYi&#10;Mm3iaCXxngZK8eOkCCKBsWmjYLJRbNooLg32NBGf9Fp6pEK0lz3DoMWnjb73ET/HwJoeK1koAqX0&#10;GF00vf6U0tTM71Ebq70Pi4n2vrT3aDCHtERxKaWa0fZ5otjUOepzbDLGGGOMMVYnmENTkDEYyBSb&#10;FHz+PJhWkErLIhSJU4i8xpLiUd4ZVtwhlkz1SqV50mi9pDCdxqejnGKyjEyk7+X1ljRmFK1rZK4L&#10;/bpYpNw2FJStotG1RRTaZjREG9LM0wDZnvrIctdDput1ZDhfR5qjHlLt9eC21ycN4CJO4rCJ6wR1&#10;FKCClV73Hr3UT/m0UezYPRQ9RByFk3GUGukNJ3Gkzi7oP9vS9IgUoZnelGKtSRBLamMphZaZQoFl&#10;lkyhZUii2AqUSGGbQOJdjTTOhl4JT4siWiXRQHGdINF7cDYxaUrvS5PkjpSSSYonikTSZ9WYT921&#10;6eS21DmIk7ahwUWhK77aaZsKVtqmVrlNfSFvS23EsckYY4wxxlid8KSxSTGpoXgsFOFIemq0m/kQ&#10;mjaJwlGYmkfTpHSaP4PWS3pmYgopL8pEGZlQqBklbuqT68bQHBcK2idK7bMbo3VGBFqkhsFj/bNk&#10;S/mPXnbLP2isr2nEDWjkzWhEWIb5c0VIvmsKCUWmIE+DTRdRSQGUESM5hIBTRLWjd+IIJEWUQFEU&#10;Smx6r3ekkBSSKCANiS4KPJJgoCCMd0QgjsTaw3VhVbOFyBqGuErE28IRJ9jpPdgbkkY6il9HE8kb&#10;nS4RnFEyOo1rPNWx6SNOq3VSuLtoWwrujFj51TgyaqXta83U2A0ZkRybjDHGGGOM1QkUmH4oLo3T&#10;aH200JwqUGhKFJrCZApKQYalHpnGtZfl9Fp5QZpURqFZSkooNovJ+JxUjO7uwoiuDgzsZMWAThYU&#10;tk5AAenWIhqdmkWiY3ZTtExrKGW4GyDNVR8ep7i2UgtKq4nN/rrG0UAnbkoToaFwE+yS78ilVaIg&#10;FFI12hE0caRSHLEUERkFC0WRhiKKpKSKm+U0Jb6b5SS5G2ooYg2JtG4hgd6LEG9GUSjE+WkgxUoU&#10;g4KNvicxFIca8X0VrCGy0LIrEEfThVhJvA8KXYOVAtRKASrICNXE63xHSRt5iaOkQpKTthVJ1ml3&#10;3tXudmuVX31HRlPEtqbtL1go6AVrOscmY4wx5ke7JimLdsaa005XS9KCvm9Gr6XTNPU8jDH2Qoij&#10;m358gTlF0p9vqUemFpSpKDMz3eCntChTmiiOWhZkYGxuGkZTaA7r5kL/jlb0bpeMnBbiGYrRaOmO&#10;QAtXGNJtr8Ft0a6vtOuslr/IqLQI9voaRxgsznDJKq7xE7wR2RjyWkqJwpF4T4XNiDbRjlAafEHZ&#10;1CuJolJIFKe1ylNbjdNZI7zxaIRiHMWeIdZaX4qx1AsSbXm9CmKMvxiLviyrgX6WzK8FkPNVT6yJ&#10;9ppYrxanUoqJ+fUgFMc6GazyiKkIVU08xWq8jWKcAjWRJNkpRgUnbW+K0CRxajFFfRL9DpLpdyKI&#10;AOXYZIwxxsjkAnF7/h4Y33MwRvcsx8iiWRheNJ+8gVFF0zGm53hM6NmHds46UHSKowTq5TDGWE0S&#10;/5FLRU4XRzf9GJGp3fBHhKa8FpOiUjDHZqluIo2bQMbluSks3RhFhnRzYnBXBwZ0sqJvBwuK2iYh&#10;p2UcujWPQfuMxmhHMp1hpAHcttfhlHeKfQ02cdRSHr18HVZbPVgEijuJgs94ZqWVIlDSj1RaxFf9&#10;aKWVgsUi6EfMLBQvPv4/i+skBRGUBvN1kpLfqa3+RyC1I4EaLdLqK8NRHZhmqnkClkWhqRHfV8A8&#10;PkTm8NReE+s1SaHPZaCffRoEjBU/a4yjqUZ0GuEpj5JScAoiPGV8GkdExfWitP0l+p0IIvY5Nhlj&#10;jL3ySgu6yMAc3msJhvZeS9ahf98NKByyA70GbsOgPuvla0N7r8EICtBxhSNoxy1buSzGGKtJMi4L&#10;TfTXVGPNjyaRN/3R49I4Pba8MB2TijLkTX5KiXj+5ajuNozoZsXgzino1S4RhW0T0Kl5NDo2i0Kb&#10;jEZokRqObFcDpNnrIZXC0mV7TbLT9+JaS5tNPHZEv4GP906kEbC6xB1KxdFLLSitpusCbanR9NUQ&#10;pUWkfoRSnPIqjpKJm+3IG+5QMPqIqPH9HEcBKZivbYymSKpIFIVUsLAAvmmqAAvkt46AeIuir14U&#10;mlE0RvtaBfN8VfBfp5p/ZOrke6bpXtpn0N5jMDlNfiaNb7uE+XhPHw6XROBzbDLGGHtliR22iQX5&#10;GF60CEN7rUX/fpvgnHUK9dY+xv+5/Rf8+x2/4d+//Sv+ry0/InLZbbQsPaxFZ6/VGNVzKu3IZSqX&#10;yxhjNeXJYlO/LjMwNntmYFIvcZOfDJSSEgrOkRSbw7taMLBTMgrbxCOvdRzaZTdF26wmaE6hmemq&#10;T6FJkel9BInGRrFpo9i0iof9O8I0RmC6TEcvKSQ10bClxehiJSt9LxjXWRrXV4rYFHd1lXd2dYij&#10;k2pGYFYYfwHMseQTGJs+0SZ+UWUSbUbLM/Nbj1h/qALnrYT/On2BafYsYtOg2iZeFJwcm4wxxl5Z&#10;xQU9KBzfwsC+G9C89Aj+3xSXf9rzz5VqsPoReozcjcG912N4r7mYXJChXDZj7NkzwsscYOLrZJ3x&#10;Ws0TN93x0a719q23IoHvNYi87lIjT4ul1+R4PTQnC/Szxk0xSQo9KJcoKgvTUEZBKYm7xvbKktdg&#10;TtAN6WJD/w4p6N02AZ3TwtEpNQwtbf8Jza3/gCySqt851kpxaaGYTBHs9SSLs4FkdUfA6mkIi6eR&#10;TgRlU0neCVbcmVSe7hopH62R4onWuDVJzigk2CMRb2+KWCsFoxRB0aizm74nRrioQsd3hM//1FKD&#10;N0K9kSW+N2IyXCmSphkC4zN4/drr5ijVhNN6I7zT5fLoM2hoHZLvtSgKZolejxLzya/iZxO5LON9&#10;Gj/7r0/bVvpntorPL2hh6btm1ByYPmIbCpECzScEHnE1Xm9KY6QUGpNC20FIpiAlUck01oRjkzHG&#10;VHq1xdxhhVg8vh/eHJWDOf2e5ymTHswY0A0Lx/TBElr/4pHdMKtPlmIcexrlBa0wrNeb8mhm6vTj&#10;+H+9+1dlXBoiD/8Lii7+N2R8/l8Qtv5LdBm9F0N6r8PonqW008fBydiLYI43I+DEV3PcBc5TM2pj&#10;bGqnyZb1pMgUirIoNrNRSsE5gb4XBlFs9m2fjKLW8Wjnqoe2zteRlfwfkJH0/0EacaX8A5wkxfYa&#10;kqXXkUyhKVhcYZIITWsqRab+iBCLuM4yTTxnMdL7qBGrOFKZKp7jKNTG2DSiLRjHJscmY8yrCFs3&#10;bseBt98Otn079m1eh51vvYEVE3tgunJ+nxXLNqqXo7JlKZYVpVGQtcTSecuxTzWmKuvnY1ZfcQpi&#10;OhaMnYJdWxVjKvDO3H5+7336nOX+YzbPw0LTdDmmb1dsWLXZNG473ls1E4sHpZvGUeQN6o31S1dh&#10;37uH8fHhyzh18jZOHjuLo/v2Y9/GVdgwqRdm0T/25mVPLcjDusWrsd+77K30HntiZlHguCr07IKl&#10;s+Zj99Z38MHBk/j8s5s4Tes/9ckpfPTeHnq/87F8RGv1vMKQPKxfVcnvkf4m9m/egF0rFmB1aV6V&#10;fxP+BmH75i2m5W3G9smt/MYsnDnXNL0K29ZhY2khZhjzD+iEVcvX+6Zv34xtMwdjlmn5UwvSMK+k&#10;FLu2bDMtawt2zCzCNL9xVZtMv+uRPafJazGblx3B//n2L8rANPw7sunr/4n/+3//P7j5z/8L6Z/9&#10;FzRY/QV6DdyKob1WYEJhn4p3HhljNc4INnPIVUXOa0Rcnsb/kSFO4qDQc9AYkwIHrUvQ1ysfK+Kh&#10;rz7iZjyTaFowp4mD3oePWOZUel2+L/39CMbzMuV7ku/XSWM1xmcRkVlO/z9WJohrL3umYQL9ezqe&#10;jOjhxrDubgzsYkcfcQfZjhb0aBmP7i3i0C69CVpTKIo7yWZQQKZTTHosf4GbiNNk7dbXpRRHmMYZ&#10;jhRXhCSea2kRz7eURzLF8yg1KW7iaYJk+mowHp0hbxxj18TbDA0RpwdmjIgkiSLJIILJ/LMMRAoZ&#10;JQqlShjz+semajk+3pA0IkoXbTCNrYx478b3vigmpmUa6zLPp8Vj4GtVM28rDYWmZHxuYxuot5XB&#10;/F4rmyZRbIobEEkUliocm4zVaSX4+MofuPXgb8Hu/xU37/2O67d+xMULd/D5gd1YS9GpXo4Lbx/5&#10;Xr0clRtXsLkPhWK/ztj07i3cUI2pyoUTeGNQS1p3NpbP3IvztxVjKnDqnel+733m9lv+Y64dx0rT&#10;dGHhog9oHb5tdfPuzziyaSpmF4n/Kq2NmTuiHAeP3Mblm7/iJm0/v2XKeX7FlYu3cHTrQszrbz7S&#10;OQr73n+Im96xv+LUjmLM7eNbf1WmDx+AnbvO4tyVH3Hjnv96JXo/N27T7/LseRxcOEi5jKnjR+PA&#10;ie+C5zUYfxO3f8KlS/fpb2IbVgxrrl5WkLk4du0X0/J+wmcruvqNWbnpmGl6Fe58hQ/enIDZxvzD&#10;e2PnJ1/7pt/7EZ9umod5puVPHdwb7+y/jmv3fL+ba+dPY2NZxX/XFZlY2BNDi1ajYOgO/Hn9N/jT&#10;e39XRqbZ8d//F/6f/wf4n//3/8aUO/8d/+69f0LigivyWs8RPWfQTp9/fDPGnh3/2BRHFQMU6kyv&#10;yaOQFIXi8SBGYBphN0N+dRIHplNgiuD0Rqcehr7YTKUoTJNfDfKur7R8v9AsFCgyDXpkBsam+I9l&#10;vuDV3osXxeZ0ik0tSkVw0uelz6UdzUxFGRFHLouLMjGmIAOjSf8uDvTpZEdemyR0bh6LTs1ikOkI&#10;p7gMgyvldTiSX9NYxTMwia0+nPYGcBAbBaZgcTfW6GEpn2npvfbSn4hNEZhJ4hpLR0Mp3h4hxdl8&#10;j86IpRgKFBiUtYk3LnWhPT5EzS/azMtUjK05vrgM/tl47WmZlme+660JxyZjdVolsalw49otvDel&#10;UHkU6OWNTTemD1yNk3dM0+//gYsfrscC0zKmFo3DR2d/819ORe7/itM7J/vmfcrYnDEkH+99+EU1&#10;tuOv+GjFYEwLPMJaVWwGEp/j0DosHRTKYzxedGy2wMpFn+CiEeIivq8/wP4FozDTOyY0YmdtVM/J&#10;MhJdM08pw1Kl+9n/in+j0PzX/9//xqTb/+Z9PWf4LlrWchQX5sllq9bJGKtZRvhVGJsK4lRX8UgQ&#10;+RxKCjnzkU3tSGLwkc0pgjcQtfWJI5lTTaFZYWxKxlFNdWyKo5XyM+nvx3xkU6LYnBZwZHMSxWY5&#10;rUsc1SwhxT0zMKEwHaMogEeQvp1s6NXBipxWCehIodkhO1qGZrotDE6KTTuFpkShKVFsitC0i7vJ&#10;ipv86LGZohOPJZHRaTySJEAyRaYITXEk0y8yxd1IreawVMXKU1LETU3xHrHTqcaEKnBZBuVnehpi&#10;mbUMxyZjdVpwbF67fB0nPr+G0+e+xOUb4gidb5pw4/oV7BrXOWhZgbF549a3OH/hsdrJY1jXOwNT&#10;+3TA2o0ncTZg+uUbP/utVx6Ru+Q/5vwnhzBngDiqFhybN+/+gsuXA8abfLyhxO+9VxabMwaPxsHP&#10;vzVN/x1XTn2EDUN884v3sOTtO/6xRyF26exNfP7pRXk667nL3+OG+Ez3xfyfYsvYDqb5nyY222HN&#10;jpu45rfuP3D9xtc4c/IKrf8yTp75EtfumqaTa5evYue0XP9TYQNj8/5vuHjmCo59+Ak++fAkjn9+&#10;Exeu/ax9Dn3Mzet38M6sgSGchvoEsXn3R1y4qP4dnj97FXvmjvSFYhWxOa9kBY5f+d07/ea9n/H5&#10;u29icV/f+kMljkAOL5onr7f8y/qv/IKyKi1O/BfknP+vqP/+f/a+ZnnjgrxD7fjCobQjyM/fZOx5&#10;0qLTuGayAuYjnEZs6uRRThl0Jqbly8A0rpXUj5Zqz9lNDSBeo2Wa5tX4jkoG80WzfzxrtFgVAUsh&#10;WyQeWZKOUiJOmR2d68Kwbnb075iCnBYx6JodhTbuhmjpikAaBWQqcVnqwWGpDzuxUfRJFIJ2Z0MN&#10;haSZjVjdTSQRkfL0WJ05KBNoGUIcLU+IpcipiDKITEIdVyFF3NQpqs/0NFTreME4Nhmr04Jj8/S7&#10;AzBveCEWl03AhoVLsf/AdVw1TReunTmEZf38lxUYm5c/24+VU8aplQ/EHPoHd2phBuaOGowVftNn&#10;YO+eK7hqiqPLJw5i23zzGFLaD9N7in+gg2Pz6qVL2Ls8YLzJ0pHt/d57hbHZLwcbt39O78W3ja5d&#10;PIdtU7r7zT+1YCKOXjPNTy5/9g7WlfbGnEFdMGdoHyyfMRXvbP0EJ06cwe65vTGzp3n+J4/N6WVb&#10;ceam/7qvnjuH994swdIxubT+HCwsLsbObcdw4abpd00xfGr/RiweZHr0RmBs3v0GH71VhjlyejPM&#10;HdEbq5fvxMnLP/ve671vcGTBON8Rxgo9QWxeOoe1M4qVv8OVk0dg0ZC2vvkri83h43Hw+Lem7fs3&#10;XDq2G8uHPdljR0oLu2B4rzfRp/8W/Lvd/+QXk0/iL+u/xmBxo6CiibSDaL4GmDH2rHFscmzWaarP&#10;9DRU63jBODYZq9MUsfm2+QYyqZg5KBfbDj4MOEXzFxxa3Mc0Ljg2Lx3e5Dc9dN2xZcMpv9i89OlK&#10;CkTVWEERmxc+xebJqrFq6thsgbfm7cDpq796I+XmzYc4tHQiZhUFHn1ajFPm+R/8juMbugSMoR2Q&#10;3h2xYHQPzO4dOP+TxmZzbD70pV9E3br7FQ7O7o6ZAafIzujXDzt3XsNV0/WcN65cxuZJhb5xlcam&#10;rt8Y7P/okenv4Xt8smii/xilJ4jN88cwS5xubRpToYpis6gPduy7heum5d64eBobR5pCtZqKC3Mw&#10;rNcS5A57VxmP1fUftvyAAX03UGxOoh1EvistY89TYKwFBpskQlF+r8WmwXtKLQWmMMVgjKXIEzfh&#10;0e70Kq6T1IjpQe9FX4Ygg1W//lOelitOz/Ved+n/Hsu83Cij9ZT1JL3TpYk9hTSMzfdgaHcHBne1&#10;ISe7KXpkNUGH1Ai0djVAC2d9ZNnrIcNWDx6KS7cITGt9OGziGswwOPSwtFEoChaKRYv+NYW+elFo&#10;iqA0iJiMt4V7GafFVhaXIiyik+tVyhshYvyTMpYRwvqelHkdz5Tq8z0N1TpCpNoOoVAty4xjk7E6&#10;rarY1MzsPw/HA47cndq31u/mKy9bbK4fMRofnvrRdzrvvV9wYudbWGS6IZBPYGz+FTcvncHmCe0U&#10;Y1WeNDan4ROKYd966bN/vKHCU1oXzH4TJ6+Yxt//BkfmDffd0TWU2BxXjA9PfO2LzZv38e6coSHc&#10;mfZFxOZSbFi+F5du+U6fvXX7HvaW5qiXESJxbeWwXkuRN+wdZTxW13/Y8qOMzVFFU2jn8cmOtjLG&#10;ak5QcJqPTMqI1IijodrRSI1xhFQ7SuohqRSb4tmVgqfK2DSOjIrrLMXNhmaImw1JFJ5iGo2bJuf3&#10;vYdSAy2/tGcqSovSUNY3U5rQKxPjizIwimJzAIVm304paOdugLau+si2/gVpyf+AVOJO/jNcRN70&#10;R1yTSaFpl6EZASdFpMPTBDZPU8kijlqKo5WmsJRonDhyaZCBqR+5lIFpoKCpiAgLVYyYeSNEjH9S&#10;xjJCWN+TMq+jxqk+U01RrS9Equ0QCtWyzP7k/a84jLE6SB2bgeOm9m6O7R9+5XcE7eKn+7G6yDdm&#10;u+I02iUTegcb0wMze6f5Ld8fxeZ6RWyOUI0VsvFWQGxeu3wWu5Yo1j2hCAsHpgYtIyg2r5/D+++b&#10;j979DVcunMXmsc2D5tV0x45PfvI/wkhu3PkZpz7YjY3TB2Lh0PaYTjsr6vnVsTmnt2qsyaQNOH/H&#10;FFIPfsanK9qrxwrDy/HR8a9N6/kdp9+bgNkUtXL6uNHYf8Icm9/hky3LsHJ8LywhS8vGYdfe67ii&#10;/25u3v8d5z/ejxWjWwWvK4g6Ns1jVihOo11eNiD49zi+CPMGBfwuKDbf8YvNn3Dy+BWcPv+j7/Pe&#10;/wnH356HN/oE/w1UR0lBV3kabf9+G2voNNqv5DWbo3uWYHJ+unKdjLFnQzwWJNAUMrlAo92Yxzgl&#10;1Xxqqi84xRFOwXzUc5K84U8qyryMGwCJ+fQb9pjXK28upJFxmevADCK+TssVr2tBKqJWrNc4PVbc&#10;4EeYKFBwTiDjKDqF4bkuDM1xUmhaUdguEXlt4tDSWQ8tHPWQQbHpSflPcBNXyl/gJHYRmpZ6MjTt&#10;jnDYKTaN02ONyDTiMsmpPZpE0xCJroZIoK/G3WQDj2BWGTP6NFWMmAXN95RU66gJqnXVGPP2rGmq&#10;9YVItR1CoVqWGccmY3VaaLE5pWczrNx+3S++Lp0+gvWjfGMCY7Mi189+hhXjOvsv38/Tx2bFfsSx&#10;pW2DlhEUm3d/xnXT+oUrZ07Q5604qqZPWonPL/kfZfS6/T3OffIp3l0+G6tKCuQprv7zP2FsLtjp&#10;dz3prQdf4tC44M/nMwx737/vd/Oli4cXUWzq8RUYm+QGLf8GBa3kt01+x4XPP8P2aX3kf3EPXleg&#10;J4jNCty88wMOrRjjN29QbN6n9333V//HwNz9Ace2zKPtWtl/7KhaaX5bDC+aLwPxzxu+UQZkdVje&#10;OE/LWotxhUNoJ9WjXCdj7NkwR574XphCQolNLxmY4lmZPpXHpp1ik+TbKSB1eXZ6D9pps/JopoxN&#10;EZ30ngSKTRmytKzygjRaXjrKCjMwQdxJlozMT8WwPDcGU1zmt0+Q2mY1Qqv0CDRzN4Cb4lJwWHTW&#10;1713kLU79Lh0NdKuv0xtCntaJMRdZL2PJNHF0xghjsIylqJSiKE4lWyEIlMIPIqpigg/AWNUUSKY&#10;x9QE1TpqgmpdQWH3jPjF/fOkf07V9qiM3zZS4NhkrE6rRmxuuep33duVs59g0zjfmJcqNhVE4Hyy&#10;dRbm9/Kf1ycTy+buwPGLppvnBLh57zdcOHUW+xaPxexe5qNrTxibiwJj8xEODqksNvth9/7bfrF5&#10;9bP3MKdfljZdEZsV+wOXTp/GzlkDFPGs8pxjswLXr1zEO2Wd/Oetpsm0U2c8+sQ946QyIKuj+8j3&#10;aFlvobggl5atXidj7Nmoq7FZSrFZSrE5vjBdGkGhOSTXhYE9HMhtF4/ctnFok9EILdMikK3Hpotj&#10;M4hqHTVBta6gOHtGODYZY7UIx6YQSmyK5zJev3QRm6f0DJrfqyATcyaWYN8H93Hj3l8rXM6NG/dw&#10;YG6uad4XF5tXju16wtgUp9H+getXb2Hf3KHyweHB6zOrHbEpjnhe/fTtEN5v5SYWFsnYzB3+Lv7D&#10;5u+VERmKyKW35J1oRxTNRFl+S+W6GGPPTqixWV4BGZ+0HPMptIIIUBGW4nmW8iZBMjS18RXF5lSK&#10;TI3+HiggJ0kiXlMpMCkyRWDmp2FUjgcjSc+2Schvk4gOWU3RMrUhmnsi4La/JtlshKLSaq0HC0Wl&#10;kCKFweKMgJXCUqKoFDf4SaKIlNdbOikoSaxDaEwh2QhRtggpkiJS08BPlEDBEa0zx0dIAsarokQw&#10;j6kJqnXUBNW6/MLsGeLYZIzVIiHGZlEzrNlzz++I3cUTH2LtEN+YwNi8evoY3l2zKciORdPxxoCK&#10;rn0UauCazav3cWRH8LrfXbMa68foYWWiik1xPeKl81/ggvF8TPn6rzi79y3M71v1dXUzhpRh994z&#10;OHPxG1y787tf4Ak3zh7GG97xTxibs7bi8m3zNZvf4sNp7dRjhZ7jcODII9N6/opzByZilrGeoGs2&#10;v8GHy8owW59/+pARWLtwI44ef4jrppi+duYoFg9R/N34eYLYvHoNu9dtCfo97ly5BqsmdPObt6LY&#10;vHn3Z5z69Jb3OlPNj/hkSU95Iw6/ZVSD2Jkc3nMeBvVZj7Rpx/F/7PwDf3rv78qgVKKx/3Hzdygc&#10;/DZF6yqMLRxOyxQPdlevjzH2bIgjhuJ6SHlNpG4KMW4OZASijMtC/9CsLDYl/UimfPQIffXddEgR&#10;m2RKvoOIazm19yaOjpZL2tHMEoFic1xeKkb0oP8PIvmtE5DTKh5t0hsj2xWOTGcYnNa/SFbra+R1&#10;WERsOsKQ4hWOFFdDeeRSXospj2CKx5Jo4igyBRGbMSTa3vC5x6ahumHyrAW+nwrfk7ENnhPzUeQX&#10;FpsG1fZ4ChybjNVpocXmtN5FFCE/+Y079+EOLDGNCYxNcTda8zJC9/SxKe9GO0k1Vk0Vm1cvXMQ7&#10;U8djzYqPcPmOaRvdfIi9M/oolxMsDXNGjMTWNbtw7GzgEcNHOOi95vUJY3P4Epy88ZtpmfR72T2G&#10;dloUY8msstn49JzphjkUXZ+vHS2f+SnHVBGbhmljl+LkdVM43vsSh8r9wzHYE8Tm+WOY2TvTb0yF&#10;VLF572ecObgVi/sMwY4PvvK75vj6xXNYN+LpjiSW5HfBsKIl6Nd/E5yzTuHfv/2LOiwD/Lvd/4h6&#10;a79Ep7H75VFNEZujek6h4ByJ4oLucidVtT7GWA3So7LC2KQxwiSKP3F0s1wo1L+ayCOfNMYY70cP&#10;UXmUU/5sHDEVsSnC0mcykeuS47XTcMtEXNK/IxMpLifQ1+HdnBjcxY6+HVKQ1zIeOS3i0CatMVqR&#10;TGc4Uu0N4BGnxdrqSRZbff1oJgWmMwLJUkMkU2iKo5jGHWQT6Xtxc584ikohhqJSiNYDM8oWTjFJ&#10;X4k3NikqfOpTaGr8YlNQxENFVCEXSDXf8xTyezJvAzPV2FCplqersdhUrTdUNbEMBY5Nxuq00GJz&#10;0YIjuBBwmurHWyb7HRl6uWLzJxxeOVo+8mPKwEE4ePwbv+lXTx3ECtOdeA0zhvXGG/1VcZSF+Us/&#10;xjXTMm49+AEfv2FMf8LYpG2197j/fwS4eZUiarBibM+2WLv6A1y8ZTq999YDvDdjgO/3GGJsTsmn&#10;aL3ys28cba9Pl3f3Tp/avwPmFAUcQR62BCeum2+g9AM+ebOL35iajc0/cOUU/R1M7CLje+bEeTh+&#10;xXcUWFw/+9mOeZgf0vWmFZtY0JOCc7F8dEnb4g9Qf80jZWAaxN1rExZcRs6IXVpoBhjeawnGFwyl&#10;Hc2nu2MuY6wKelRqsemWZGzq041gDI5NikKTyXo0mu9mK8gjlDSP70il/rPO+4gV+v8gYZI4alqo&#10;PyuzUJwum4binpmYUJiB0XnpGEWK2qWgBwVm+/QmyLDWQ5rlddiT/qyRd5KtD5u1AWyOCMlCAWmh&#10;kEyRYaldf5nsaSol0vfyGkxnI8TY9bD0BmW4zjiKGeadFiW/rzg2/cLFTBERgVQhFyhovmos/7nS&#10;31dQ/KnGhsq8nADm0PRbX3Wp1hsq1fKqolpOAI5Nxuq0qmKzORbO2kSR8JsphIQv8E7A6agvVWxe&#10;P4M1vY27gnowa8peXLhjmn7/F5zYPtP/Lqy9p+DD4/dx/MDbeGt48ONHZsz/wO+a11sPKOSmGNOf&#10;NDZdmPXWGVz1W+5vOHdoA5b4xbAbbxQvwidnTM8NJZdOHMDKsS1840KMzbkzNuH8TfMR1W/xYZl2&#10;WuuMwUOxc/cZHN/9lt91kW8s3IlL5lN+7z7E/jEdvdOFGo3Nez/h2LY3MU88k05ML2qDdZsu4apx&#10;d9r7f8W1S1fx9vRQj1KriRuBTCwQz918U8Ziz8FvI23a5/jzxm/wJ9NjUf6PnX9Fk7fuoMO4g+jf&#10;f1NQZPopWimPck7Kf7q75jLGKqGITfkaTTMfnQw9Nv3JI5b6NC04/WPTeJaniEyhjJTS/18Vi0eY&#10;FKRivLgRWa4HI3LcGNjVgQFdHOjRMh4dM6PQytMIqRSbHhGbyX+BTbDU00KTQtDmaCilUGzK0CTi&#10;CKbBHJriBj/RtnApigJTMEemLzaN6ebYrO/li01D9aNCFZeBguYLcdnPnf65g+JPNTZU5uUEMIem&#10;3/qqS7XeUKmWVxXVcgJwbDJWpwXH5tn987F65mxsXvkePv38Ma6bHx1BxBGhU++UBy0rMDavnT+D&#10;gzver9COGRlBy9A8fWxev/Ylju1Tr1fYu34xFpmWERSb145jhWm6sH7vF36hduPWfbwzSbt2c2rR&#10;IOw/aTpqd+s7nDywGxtLh2De4HysWLQTJy6bjwTSdrx2Fmu8y3/y2JySPxgfnPnN/5pQ+h2d++Rj&#10;bJ7WD3OGDsHGNUdx7oZpOrl5+1t8tHKqf0gqYvOjldMxr29zzCRzBg3CxtXv48wV8zNF/4qbVy9i&#10;47AOmD5sDj40zX/p071YN6YX3py2Bp+e+dbvP1jcvHgKK4a0MX0ORWxeu4X3d6p/h8LuJaN8zwgN&#10;is0f8cmmeabrYl2YPX40Pjr5vWlb/YYzh97Cm4Oe/nEjpfntMLLnLHlKrLhxkDIihV5rKCaXY0TP&#10;6RSoS9RjBFrOuMLhHJyMPSve2BRHND2SuCGPdr2lFoIyBikMNUZg2ul1km+j5dgoLDXT8sXdZOmr&#10;mXE9pn6NpnEarXHTIHGHWnnTHzKxMB0TyGiKzGG5bgzoakP3VrHo3DwaLVIjkOUKg4sCUzwHUwvL&#10;+rDZGsBqj4CVgtHqbAyrqwlpSqKkZPpe0K7DbChpRzG1uNQCU4vHKIuZdv2lEZCCcXpstPxeoPAz&#10;pKiow+GlICKJPRnV9qwCxyZjdVpwbFZG3AX09L71WKBYVmBsVuXU9mZBy9A8fWxW5er5z7DetIxQ&#10;YnPm8Fk4es70WBMKupP7NmFRvw5YvfFz//mrcPP2d/h0Y5lp+U8Tmy7MnbwBn10wX4tZlT9w9si7&#10;WDki239ZgbEZAvlZ3p6HOX3SsHjV6YAb8VTg3i84/vZMzPYePdYExWYVLh6dj4XGKcMhxOaUgvZY&#10;tfJ9XLxlOsJ68wH2zB3sG/OUJhbkYnThOIwsmokRRW9geNECslA+l3Nk0SyaNobCtKN8VqeYrgxN&#10;Q6/VFJzD5M6val2Msaegx+YUeUST/r/oGcWmuAmQFpp277LKKDa10PTIm/4Uk7G0/jFkWA8XBnaz&#10;o3fHFBmaHbIjke0JR4a88Y8WmlaBYtNKsWmheLRQRFooKC0UmxZnUxIpJTmbSAniZj80TogxQpMC&#10;U3jq2FSGpqAOh5eCiCb2ZFTbswocm4zVaSHGpnjsx7UHOLz1LSwdrL6pyssem1N6tsTq1Udxye8I&#10;6h3smTcai8tKsf+DuyGF1s073+P47rVY0t98R96ni80pRc2xdNFGfHbefOfcCtz7GWc/3I3V44NP&#10;9a1ubN649Q0+fWc1Fg/TjlBO7TkQO3ZcxCXzKceBxF1+Pz+MTeO1aynN63/msUmmDh2DQ8ce+y3n&#10;yqlDWNGn5q6R1E69y0JZfmuKyg4oye9EX9ujnF4T08SYSfnpFJ5l2pFOVWgaeq2UcRq4DsbYU9Jj&#10;UwamDE1fbMqb9MjQVMWmOD1Wj0gjNv0C04bpNN24w+xkMoleKydaZLpRUpiGkp4Z8mjmuIIMjKH/&#10;Pyhqn4ye7ZLQrUUM2mU2Rev0xsh0hyPNFQaHQ3sepkU8skTcSdZL3PCnsa4JaYokRxMk2jXxtkZS&#10;rJUik4JSEMHoi8mKmCNT4z09VhmWKr5YeOnQNmJPSLU9q8CxyVidVnls3rjzMy6cvoYPNq/EivGF&#10;mNM3+LEhhpc+NmkHZMbIiTjwqemuphROF4/uxtKhrTBjcD6Wz1yGjz59gGvmu9eaXL98EwdWzsDC&#10;gS0DQuspY1Po1QLzJ0zD3oPXcVkVe/d/w+Vzl7F3aTEWVfAfDEKJzZt3f8eVy/dxbPdOrCvvhXl+&#10;0UzbqF8h1i7fh1NXfwl63Itw9uN9WD++E2YUmtarex6xOSU/E3Pn7MEF03Ju3f8Zp7eV+1+D+xyU&#10;UEQO67VUHZkmYwtHK+dnjD097UgmhaaJ9oxMX2xqp79q12cKUwU9JgOPaIrQnFGojxHjzbEpb/7j&#10;kaFZUpSFiT0zMaYgE6PyM9CjZRy6t4iVjzDJdDZAuqM+nPZ6FJniGZn6XWX1R5aIu8lqxPWYFJku&#10;ikwRmiSRYjOBQlOIszaSqopN31HLwKOXtLOvizVQSIZCFQ0vDdpG7AmptmcVODYZq+sKPPQPopqY&#10;NqUgxFP4AuatinIZXrRO89gq34P/+KoEL88dMKaS9YlpprFByxI/9y7A4hkrsXfbfuwnu1csxvJx&#10;OYr1mgQuVzUmJLScntl4c/oivLtRW/++Davx1uiemFbZ+g00xngPKuI9ap+jsmWJz9IOC0qW4l19&#10;G+x6awGWDMvU51XNI1S+7kDiBht+8we8d79pfsT7q2JZz4E4yimu9Rzae0VQYJqN7lmqnJ8x9uTk&#10;qbKSLza1R5QEH9mUsZkvwlEjQzNPo8Wm+OqQX0VcCuV5DgpMHc0vbgBU0lMc0UzD0O4uedOf3h1S&#10;0DkzUmrhaYjm7ghkOMPhcTSAi2LTKiOzPlLotRRXBJLEI0vcjeSjSgwJ4jRZEi+OZIrAtDX2RmaM&#10;hSLTEk4oNPWdfRGQ5iOX2tHLKmJTEZN+koPF6Cq9uU9dRduIPSHV9qwCxyZjjDH2FEryO2N4r4UU&#10;loobC/VaIx+vopqPMfbkKozNAvNRTf/YlHea1SNThiYF5fR8J6bTuBmF4j9cuVCWa5dKBJpeUuhG&#10;aVEqSnulYWKvTKl3Rwvy2yahU1YUXPH/UZPyGpyW1+G01YfTEQ67IwzJAoVmsqcRUtKaIDFVaIoE&#10;D4WlWxPraKyhyBRivJEZgeiUMJ1vZ98ckt6gtPqm+9/V1Hc0M64yFJLxyfXpK43VBYYmxyaTVNuz&#10;ChybjDHG2FMQO7vFBTkUnPODgnNkz6lyJ1g1H2Psyfli0whO8xFN4zpNTUWxOZViclqeeK6mS54h&#10;IZZVmutEaZ4LEwVa5lj6OprGjKLXB3a1SV1bxKJDdjRapjaCI/E/aSg27eJRJhSbdopNm4xNCk1n&#10;hDyameRpjAS30ARxLgpL8dgS+YxMcYdZYtVEi8i0hEtRFJkiNM2xGUVxaIjWaUcv1UI6dZZC0gjN&#10;GF1gaJqp1lOnmOOJVY9qe1aBY5Mxxhh7SiIoSwq6yOszRxbNoMicRt8PQ1m+/+NhGGM1wy82KTD9&#10;6YGpk8/FzBdRSURc+qE4zXOjPM+DMlKan47SggyMFwozMKS7A306JaOofSLapDWU0uz14RZHMOXd&#10;ZV+XLJZ6sFjFabNhsLoiYCHGMzITnA2leEl/NqZ4hAlR303WYJwW69vZV8ZmJbxHNytDQWAOTY5N&#10;ViHV9qwCxyZjjDFWA7Qd31SIO9WK52tqp/apxzLGns7TxaZ4PqfBbYrNVBmapYWZFJqkZyYGU2z2&#10;6piMwnaJaOkJl9y2ejI0HSI2dTI0xaNMHOEUmw0pNhsixd247sSmOHrKscmqotqeVeDYZIwxxhhj&#10;dYwWkOa7zJpNMcjTZwMj06M/mzONpqdjUkEmJhVmY2JeBoZ3dWNYFzdyWsSja3YMWnkaIcPeAGni&#10;9FiKSiHZXh/JjgYacU2mFIEkislERwQSKSITbOFSvFcEhZ12LaW4ztJ3gx8KRwMtuyLGdZlafPqu&#10;15TXbAYwIlQlinb+xem5wShuk+krhaaGxgbg2GTK7VkFjk3GGGOMMVbH1FRsZlBsZmFSz2YUm5kY&#10;SrE5hGKza3YsOqRHIpsi0k0h6CJWij5Bi0xx8x/iitA1fPaxSTg2a4ARTqz6VNuzChybjDHGGGOs&#10;hmgRWDHVPGp+p8oGodCkkJxcYCc2E/Gz3S82xXonU2ROznNrxNHMvHSUChSbo7q6MKSjHX3aJKNL&#10;RhQ6pYnIbIhMRwQ8FI5OezgcRN5dliS5I5DkobB0+8Q7whFHY+JsYYizEotGxqWMNIpAEWp6sHkD&#10;TkQghaYkwtLyOnnNRPwsiGm++fzIiKyEHGdEJMemMqJYaFTbswocm4wxxhhjrIboUWlcK2n2tLEZ&#10;dF2mFptTKDJ9xM/m2NTWqd2xVlxTTQoyUZ6fiWIykQzsYEVBi3h0SY9EFsVZetLrcNBOsoN2rh0U&#10;mw5nI9hdjbTnZAqpjZEkH2XSWErwNEKsncJSoNiMpdiMNWJThFwixSKJpuUGP7uSUERKFJvRzyw2&#10;RUjqzIFpZh4TuA5St2NThJIuMKBY6JTbVkWM1cZzbDLGGGOMsadkxKQeeWby6KLBGKdF4JQ8k4Bl&#10;isCUjzMxUGT6HmniIHYiAtMqTZaMI5z6KbW0Hm054tEoqSjPS0VZfoY8qjk+Nx1jc9LQr10KcpvF&#10;oiMFZCbFWRpFoZ12ku20c22n2LQ7G8JGkZlooLg0IlOIdzdEjI12rIWAZ16KHW5zbJpD04vW6T3C&#10;mUJjUygyvcTPAgWfNxyfhDkkDSIwzczTgpfhe8/iKK1acHTUEvSZvOh3Ek2vGbxj9N8bMzNtH+L3&#10;d6szT5fE34F3e3NsMsYYY4yxp6aHJYXeVC+7Jl/Qn3NJ8edD88nQdGsoCL3Ecy8LKBBlYJpRaBb6&#10;x+ZUikxBi00rvSaI6aQnBWZRGkoK0zChgOKSYrN/Jxv6tE9Bp4ymaE2hmGatB3vSn2FP/gvsFIx2&#10;/fElVpqWRF8TDG6KSxLriJBi7OEkTIqiyBR3j/Vdi0k75vSz+W6y3qhU7LD7vE477Drxvfd1cTqu&#10;YB5bHdr8/kEZHJu+9TwJU3DUCNpuT41+PwJ9Po32unnbeNen/56Ymdg2YhtpzNvNt/1onHl7e7e1&#10;tr05NhljjDHG2FPi2OTY1KOtxpgj5knR74dj8ymIbcOxyRhjjDHGXignBaKgB6aZHpvm02iN01tV&#10;5PIoNI3rMyfR2Ek0bzARm2b0GiknpT090ugcF0aRAR1TkN8iBj2aRaGlOxwtnOHycSZua304iJ1i&#10;0UasFJFWZ0N5d1kh0RmBeBLnCAhLEkk74j71EEk742bm8JTEzrqg2GH34dj0MUfME6D35B8+WvyI&#10;aeZt412fMrZedWLbhBibFWzvP02l/xEzxhhjjDH29BwVMGJUhKQWkUFMsTmVYtM7VoapuP4ymPcI&#10;piSOerpQTkqL0qQRPVwY3t2J3u2S0CWzCTqkN0K69XWkWV6HkzgoEkVo2u3hsBERmlZXIwpNTSL9&#10;7I1NG+08kyeOTSIfVyJ22ol5J94sVqf9LK6TE4ygC97ZD40xv1lYANWY6jAisaboEfNEAqPHoE03&#10;bxvv+pSx9aoz/z7E36H5b8rYfjROENtWsc05NhljjDHGWA0JDk3t9Fpx91jBFJeB9NgUcSmCU34V&#10;8ygi06AdyXRKZbSMskI3Sujr+Hy31K9DCvq2T0Zuixi0S2uI1p5weCg23d7QrA8bBaTNEQGrPQIp&#10;joZIocBMpK9CAr0mHmki7jIbTYEpaHHJsRnMP0yenh4xTyQ4ejTadPO28a4vKLSY/++jgtgU29Qr&#10;eJtzbDLGGGOMsRrk9iOuvdToUWko9De1yI0pPcU0X0xqj0zRTsH1XfdpnI4rxrpRWpgqFRdloLhX&#10;FsYWpKF/J4vUzF4PWbbXkW59jQLzL3ARq7WexhEu7zJrczeGLbUpLO4m3siUz8rUH2EiiEAxnkEZ&#10;STvdwbEZHJYqHJvVIWLnSQVHj0abbt423vUFhhbzbZsAfttPbFOv4G3OsckYY4wxxmrQi4nNiT0z&#10;MLEoE2PyU9GvY4rEsWkw5jfj2BS86wsMLebbNgH8tp/Ypl7B25xjkzHGGGOMPRXftZgiKsWdZM1U&#10;semkwDTuKqsTN/whkyUjNvXwzNNMIVPzaL48F8ryPSghw3NTpfzWCejWPBodM5sggwJTcOhsNopL&#10;ewNYSJIznIIyHPGCUzwjMxzRVp8YQQSmQDvLsXKn2bipDkUm7WxXGZsUitV7LubrXtqNgZ7NDYL8&#10;cWwK3vUFhtarxm/bV85v+4lt6hW8zTk2GWOMMcbYU9Fi0wjN1ADm6AwtNrXrPFWx6ZSPSynPc6M0&#10;z4NiMixHk9MyDp2zItEurTFSLa9JMjbt9WCz14fFESaJx5mIu8zGSQ0RHVJsUoxRwAhRFCvaY05U&#10;ODZrjgigJ+WLHX/adPO28a6Pfn+vNL9tHyLxO1duZ58/GbegZowxxhhj7EloN/ZxUyx6SKr+1SBe&#10;F8QYMVa/6Y8pMANp0zTlFJnlFJnlMjI1E3KcGNPdiZHdHChok4R80i69CVp6GiGbItJtrSfZKTJt&#10;Du2IZrIjXBLPzBR3mI1xaCKtYYiksBSiSLSFotMUmyJQREx5HxlCsSLDUnwNIkKTUMQIkRSMZv6B&#10;aeaLTfH4E5/AWPRFUvUY85txbAre9QXG16vGb9uHKJTYnEz/42WMMcYYY+zJVRab4lmZ2vMyjdNj&#10;tVNlg2mxKY50UlzS+DJatkTLKStIRXGeWxrZzY5Bnazo3yEFrSgwW7gbIs3WgAKzAVzEYQ+TbBSV&#10;VvHMTHGHWZJA4lyNECuOaNojEEWaUFQatOAUsSmOblKMyh1mLaaqjE05XYTmk8SmgWPTRwTQkwqO&#10;HuN3Kaabt413fYHx9arx2/YG8XolxPZUbmcfjk3GGGOMMfaUjNh0UyR6JN8RTafOCM3KY7OcpsvQ&#10;JKW0bEFcm1lCsTmmhzii6cAgisyerRNQ0DIOzSgms1wRcFNsOkVoEjuFpmCl2LTQ9CQRmuJRJkSE&#10;pjiiGWULl4Jjk8IrhYJTkDvTWkxxbFZFFStPwxQ11aYOH47NSvhte4N4vRJieyq3sw/HJmOMMcYY&#10;eyqThHxx0x5S4JbPvCw3iCOVQp4dU71smEbE16nypj8iQLXliLgsllwoLkzDRDKuZwbGFWWiD0Vm&#10;Qet4tE1tCE/Sn+EmNmuYfFamhcLRYqe4JFZXYynJ2UgSkRlHr8faKTDlabPiBj9m9BrtPMub/wgU&#10;TgYRktEmMixpHr/QFGjH2y82jes2TddvmiMnNHw32iejDh+OzUp4t101fgdieyq3sw/HJmOMMcYY&#10;eyr+sSk4KTR1TxibE8W1mQUUmvmpGJmXihH0tbBtInq0iEErdwSF5l/gIlaKRyvFZgrFZgoFpWCh&#10;wBSMR5nEi9Ck6bE0ToSiNypph1mqNDZVAkJToB1vjs2aFBA21aIOH47NSni3XTV+B2J7KrezD8cm&#10;Y4wxxhh7KlpsilNfHRSamnKDfnqsf2zaKTbpa64dU3IdknYKrhslBR55RFNE5vCcVAzs6kRum0R0&#10;bxWPFqmNkOkMl6fM2qwNKDIbINkZ4b0mUxKny1JcCsbzMrWdaW0H2hwa3pijHWeN+F4PTqleMBrv&#10;H5YV0QKzJviCzvzeq8OY36ymYlPfhsr1mmKu2kxRU23B0aPRpivfX2B8vWr0bSf/N+D9nfp+z96w&#10;FNvWELR9g3FsMsYYY4yxp6KKTfMjTeQ1mUGx6aDY1EJTi03tWs8SCs3inhkYm5+OwT1S0aeTHR2b&#10;xaBtZiRS7Q3gsNTTQtMeDosjAknuRlKiSyNuAiSOZMqjmZYwSduRpqAQceFHvBYQNrTjbTzCJJLW&#10;JT1RbFZEHZSV8e30+yKpenzR4PPqxqZyfabwiq2AeUxtp3r/lTHmk//RJeh3TNOMbZgS7uO3bdU4&#10;NhljjDHG2FOZROEoTpUty7dRaGomFTowWaDglGj6FBqncWJqvovmdaFMV1KYjon5aRjZ3YUhXZ3o&#10;3d6CTtmxaJsRhXRXQ6SKO8tSYKaQZBGZIi4pMuPcDaUYO+3cCjbaOaZQFERQxpol1UNcAPGamOYN&#10;UApKedorRWZTy+toIqS8jqb0muCNzSSVwLBU8Q/JUPh2+oNjLjS+aPDh2PRjCi5DRUFWN4jPZFBN&#10;D6BvO//fre/vw7sN/WLTzDTGhGOTMcYYY4w9FVVsTu5JgSlUGZtuqaQwk2IzA4O7UGh2sKJ7i3hk&#10;UlSmUVyKGwCJ6zKT7BSZjoYyNJM8jZFIYik0hWgKTamC2IwTKCzjA4jXxDRvcHJsVhPHZu0kPpNB&#10;NT2Avu38f7e+vw/vNvTGpng0EMcmY4wxxhh7xoJik75OKrBrxPWa8nRaCk59fFmuE+XiK8VmqXh+&#10;Zr4HI7q5MKyLA4WtE9FVnDabLk6bDYebyFNmKTTlDX/E3WUpNuPlUc1GiHHRTi+JosiUrBR0ejCK&#10;x4cYwWmOzbik171idTEkWqB55KNKZGCaYpPmFyJFUCpDUzBHZUWCY7Iqvp1//5ALnTkgDObQFFRj&#10;QvGSxKaZKsbqDPH+A6nGBdC3nf/v1vf34d2GHJuMMcYYY+z50o5camEpnpVJwZlrleQNgkRsFlCU&#10;Fril8TlOaQJFZnFRFsYVpqOgdQJyW8ahlbsh0qz1kErRaBdHNUVoOhvD4mpCkdmEIrMpYt2NEU3B&#10;GeVsiChHmNRUHokURx99z7U0x2a8UJ3YJE2JCM2ajU0zdVwG8u38B8dcaMwBYTCHpqAaEwqOzdpD&#10;vHcV1VgDbRfvdc2Bv1vf34d3G3JsMsYYY4yx50uLTUkexbSbYtMITVLokfxis1c2xWYG8lrFo0eL&#10;WLRwRcBDceemcNRiM0KGpoUiM4HEeyIpNptwbFaLOSAM5tAUVGNCwbFZe4j3rqIaa6DtwrHJGAs0&#10;lf5xnjekAxYM7YA3+mdiGv0jPrkoG28MboXp+W5M798Ks3ulecdPK2qJOX0yMCWPxgxtg5n66zP6&#10;tcIb/cR1M/q4Ps0xf1AL38+9m2HeoJba9/1aYz6tT6xzAS1jFq1nhmk9U/KzMKdfM0zLy8CcgS0x&#10;Q1/G9N7ZmNvf914YY4y9fMR1mGby9XwnSklJvgvFZGLPNEwsSsOIPI/Uv7MV3VrGonPzGKQ5GyDV&#10;UR8Oe30KzAawOsKRQjEpH2sibwbUGNF2iksSaYtApDVcPh9TPDdT0k+dlafP6kQ4yOvtxFfxM8Wj&#10;iEmDCFEjisxxF6nUQKOMzECqsAyF//sw+Hb+fe+3eswBYTCHpqAaE4qXMDYN3iCrK8R7VlGNNdB2&#10;kbGpCf670HijUkSmgWOTsZfXWwtm4vbF47h56mNc+mg9Dizoibmz5+Dm5V3Y2qc1Nu/ehU/e6K9H&#10;ZTpWTtuK0yvGY37eDNz44ij26MvZ+fYOXN3VzLvc1SuW4YuL72GV/DkLG1esw8Mz2+l7F97adgD3&#10;rpyQ67x5agve6dcO2/YexPmNozC7pwuzBszAyXffxOq8Ufj8yA68oy9z3ZtzcHF/P0wVQay/xhhj&#10;7OViROZU/etkcQMgUkq02HRTaKZLI/JTpT4Umx2zI9Eusylc9npwEruITUcYrE6KTYrMZBGaHJs6&#10;3/utHnMcGgKDQjUmFBybtYd4zyqqsQbaLhybjLFA69euxc8PDmPDtCHYtf4tPLy8Cet3bMTvf1zG&#10;/v4dsPvkZVxfORZz5HiKxoXH8XDHHCzOW4nf/tfX+FhfzgefnMLPJ7Ujl8LWd/bgr3/7DjeW0GsD&#10;ivDRsdv4l58/px0GN9YdvoLHn27CzmmDsX5aLywc2BV7T97DH98exe4JLTBn8FrcP74Tm/Om4Pad&#10;s/hIX+b2jevw7cVRmN6zI5ZN6Oo94skYY+zlIWMzl2Iz1yVNynVLpRSVpQVpmFhAgUmvC91bxaJr&#10;yxi0zWqKdE840twUl476sJBkRwMkUWgmucK9z82MtYUh1h6OaApMIUpEJkWDCDRV4BixKR9QTzvb&#10;xs9R4hRbExGmyrBMMqMIrPTUWRVjngDeqKxIcGgKvrAT3z8JcxwaAoNCNSYUL3FsqiiDrbYQ709F&#10;NdZA24VjkzEWSMTmT3d2YUq+C4tLFuCLWzuw8d1QY/MHnF80AdvJmct3gmLzu5vX8NOtdVg5ZSQu&#10;X76Hv399WI/Ny3h88m3sofm2TOmMySI2PzuFm48f4PtTC6qOzZ0nabnv4239dcYYYy8H7YimFpnT&#10;KDCn5XooNDVlBeko65mJiYXpGNTdITWnwMxyidNm68Fqf11KdoVRYIYhgSIzwR2ha4w4is1oK0WN&#10;oO8caw+e1wJHHJ00+B5fQjvYxIhN8RgTIdK4rlMXSdMiaYxEy/OiMDSIeIyupuD4FMxRWZHA0NRe&#10;94WdOuiqZsxvFhgUqjGhEO9P+12o+IVatdDv+ompw4djU4W2S4WxGe4Vkyzi0hSaHJuMvdxEbP7x&#10;07f4+s4d/Pr9XZxbOwZzF4Yam/+K3+5co3mv4dff/gm/BsbmqXm49c1XePDeXlw8dRk/39Nj88ht&#10;/OMvX+Fbmu/+B5P02DyBd1dvwtVHd3BjzUZTbJ7DYX2Z2zeuxTfnRmJ6YQesKO7mXRdjjLGXRK44&#10;qiliUwvNqabYLKHYLC7MwLj8VPTrYpWy3WHIcNaHm2LTQqEpiNBMJPEUm/GuCP1rI8Q6IigUKboE&#10;2tmXoSm+GjFj4o1Nih9BBps4eikEhKYRm01pnBnHZnXVstik96SKHo0+Xbm+ECmDrZbwe69i2xvM&#10;rwcS8xF9G/n/TXBsMvbKMh/Z9L4ecmxWfhrtd6e6Yd0H9/D7g0/w3oF38MiIzcOXcX/XbLypj/XG&#10;5sL+WLLiAH779joefSZicwKu3buLi+Myab4seV3o/f1DMa2gGd4Y1EJez2OsjzHG2LMm/p1wYYr8&#10;qppeAygyJ1NYTs5NJWkUmemYVJCNSYXNMLSrC/072VDYNgmZFJiC1S4isx6SHfWR5A6XElIbIsHT&#10;EHEUmkK0PQxNkl+XxJ1hg6/H1OLSH+08mxjRJk+N9UYmRaUuknbQm1J8mPmuywyTokmMH9oxr4I6&#10;OM1RWT2+sPMPudAZ85sFhoVqTCjqUmzqVPMp34OZPi4w8GoTv/fLsckYewpVxubpu/jpymc4d/Bt&#10;nNi9Ap9UMzZnjp+JT3fOxoo35/ti88hN/HrvHC7RMk8dXIt35vhic3JeD+y58BA/nRSx2Q7b95/G&#10;L/cO4fiBPbhz9Sw+XViAKfM34crhVVirr4sxxtjzwLHJsWnMbxYYFqoxoeDYrDX83i/HJmPsKcwc&#10;2B5vje1M35t2Hvp1wPLiXMwtSMOcUYVYVdaX9MHK4nws7tcdSwa3xrQ8mq+8EPP0ed4Y0QNvjaQd&#10;BP3nWUM6Y9modIrLdMzsnYmpfdpgyThx6qsLM0fkY6W+zFVlRVg4KB1zR/bAnH5Zct6pQ3Px1qhO&#10;mCW+H9AFK8uLcWDDbGybkqM9HmXYcOxeMkI/2soYY+yZyxXo3wkiTnPVfjZRzRNI/EdNMon+HTCU&#10;0+vC5DyKzHwPyig0Syk0iykyJ+RmYjwZ0NGB/qRjZhRaeBohyx0Bm3ysSX0kU0wmuyku9bAUYhzE&#10;Ho4oK4WZQDvA5pv2iFNoZXBSMBrhKULSFzbaHWajFLzPzUzyJ24A1JQisCnFoEGEZmBsmgVHZKiC&#10;IzIk9B79iG3h97lDoYpEERNmqjGhMGKzaurYEaoZRoHoffgLjJ7AGFLMo1yfmRhDVJFXW/i9X/M2&#10;rYw+Xt8O/r9b39+H//Yz4jOk2BQ7qowxxhhj7KUjI9PtZYSnlxwXEJeBCmg+Minfp5zmE0RoTilI&#10;RVleKkrz0jAxLwPj87IwNjcLvdvZUNTOilapjZHuCIPH3gAWXTLFZzK9nuBuhFhXQynGHoFom7jT&#10;LIWZQDv23uCinWFxcyB53aaViODUo9MXVBXHpiFSBqYZhSxFoBGYWmRqfDva4siOb6fbPyCrQ/8s&#10;1fXcYrMyqvmryxxCOvp9Sqr4URJBpUDLV4WOjxFGqmk61XJVjBvqeInXagm/bWXeppWpZNuqtpPE&#10;sckYY4wxxvTY1E5z9Y/NSQKNmURB6eOg+Qx6bHqPbFJo6kRolpHyPA/FpwclFJslFJtjc9Iwolsq&#10;hnVNRU6LBHRvHo9sd0MZmk6SQtEpJNJriRSccSIynbTTSmRoWinmaCdXC03BF13ipkDyrrHy9Fft&#10;tFj5+BJFVAahsBQ4Ns18n6lqqvmryxxCutoUm3IZOtU6KqMKvxfBb1uZt2llKtm2yu0kcGwyxhhj&#10;jL3yjDvEytAUp7yapsnQFBGZT5FpMMWmfG6miE1voLrpZ3HZhYciUxzN9KBYN7EgHRMLMzG4ixP5&#10;LZNkaKZa68Gd8hpsNnGNZgNYRGimNpJi3LSjSqLFtZkiNIkMTdphlpFpBJopup48NkWk0VclMU0E&#10;nWmdOl9ocWyq568ucwjpnmtsmuNINcYQsOxQBEbfi+K3rczbVMU8VhDzB1BuH0FsQ45NxhhjjLFX&#10;GsemICKNviqJaSLoTOvU+UKLY1M9f3UFxg3h2KxZftvKvE1VzGMFMX8A5fYRxDbk2GSMMcYYe7VR&#10;JIrTaI1TZsVNfcooKjUOr3KdNzZzKTZzNNNofmFKrodiM5XGpKI0Px3FZJyuT/sU5LaKR9v0Jki1&#10;vE6R+Tqc9vpwOhrA6g6H1ROBFPoaq2tirW/SQIpMCYO4E6wIM+8zK/VIkWiH2BubtLMsKeMykIg0&#10;+qokpomgCwxDn8DwUo0JTUBEhopj00QRRAItXxU6Ps84Ng2qAHye/LaVeZuqmMcKYv4Ayu0jiG3I&#10;sckYY4wx9mozYpO+F0cxy0VkFhgoNHXlOnNsTqXQFKZTZApTc1MpNtNoTBpKCjIwkSJzrK5Xu2T0&#10;aBGH1qmN4El5DS4iQtPpDJOxaaHYTCahxKaITO9jROQOq/hKaOdXXstJO9W+u9FSMFZJRBp99QtM&#10;MxF0RhAGCwwv1ZjQBERkqALfr/g8fiEZCnP0Gfw/V+VU81dXYNwQjs2a5betzNv0CbetcvsIYhuG&#10;HJv6xd+MMcYYY+zlkuuUp9LKm/9QaIqjl6UUlRq7V5luUp6d5vOPzWkUmsIU8QzNvHSU5aZhfG46&#10;RvfwYGBnu3yGZqfsKLSi0MyguHTa6sFhqw+bK1xKotcSXWGIp69ROiM0GwsUG0Ik7ZiKG/T4xaYZ&#10;RYARYMajTMRNfvxDMhQB8VZFbBqPQPFRjQmFKSCrI/D9UjxybAag5atCx4dj84m2rXL7CGIbcmwy&#10;9lIr7u5EYUs72qTa0ZoxxhirkMP7fSshLYDxuj5G8tC/Lx6Hzim1FlJdaOlxoRl9n+VywGNLgYtY&#10;kuKRmBCLxMQ4JIrvkxOQoIujn2NJDIkOlOgTk+ATW4GYhLhKxCI6IVKLOlVkBkacgWMzBKr5q0sR&#10;OBybNctvWz3lNhWU20cQ25Bjk7GXVkkPJzpn2ukfdTvi4hljjDEWF29DbLwVMfHxWthxbJqo4k8V&#10;lRVRzV9ditDh2KxZftvqKbepoNw+BnNoVrxNKTb1c/MZY3XG0A52WJNV/9AyxhhjrzYRnNEJTSjM&#10;jNA0Is0ccAZVFD4rpvVXhzk05efQqKOyIqr4U0VlRVTzV5cidF622DS/V1UMPmvm9SuJMRWhzy4o&#10;t8mT+9OkXAcYY3XLgLbqf2AZY4wxZkNMQhSFGcemjyr+VFFZEdX81aWKH8NLGJvGa6oofFb81q8i&#10;xlRAuS2eHscmY3VQf45NxhhjrEIxCdEUZlXFpioInyXT+qvDHJryc2jUUVkRVfyporIiqvmrSxU/&#10;hpcxNnWqKHxWKnoPXsYYBeW2eHocm4zVQRybjDHGWMW02AyMNCPgVCH4PJgCsjqCPodGHZUVUcWf&#10;Kioropq/ulTxY+DYrBFVvRe/6QGU2+LpcWwyVgdxbDLGGGMVU8amPJopqELweTAFZHUEfg6KR7PA&#10;sFRPU8WfKioropo/FPVNzO8nGMcm8ZtX/KyrdFwgMb2iMcY0ndxuBtW2eHp8gyDG6qAB7dT/uDLG&#10;GGOsothUBeDzpAjJatMiUh2UGvU0VQiqorIiqvlDwbFpBGKszi8aA/nNK37WVToukJgeoiq329Pj&#10;2GSsDuLYZIwxxirGsRk4TRWCqqisiGr+UHBsBoViZfzmFT/rKh0XSEwncpuEQrUNag7HJmN1EMcm&#10;Y4wxVrGYhBgt7vyoAvB5ErH4tPxj0j8oNeppqhBURWVFVPOHgmMzKBRrgmo9XmI6qXKbPB8cm4zV&#10;QRybjDHGWMW02FQF34ukisfq8o9J/6DUqKepQlAVlRVRzR8Kjk1lLD4t1Xq8xHSi/GzPH8cmY3UQ&#10;xyZjjDFWMY7NwGmqEFRFZUVU84eCY9NLFY1PSrV8gbazti0E1Wd7/jg2GauDODYZY4yxinFsBk5T&#10;haAqKiuimj8UHJteqmh8UqrlC7Sda2FsOmnnlTFWlwxo51D+41obJDuboVO3HNisbuV0xhhj7Fnj&#10;2AycpgpBVVRWRDV/KDg2vVTR+KRUyxdoO9fC2HTRzitjrC4Z0M6p/Me1IhZrGhYsnokeLfXXWs7A&#10;4mWzkZ/tP65C/adgx/bd/tbNQzfF2DZFY3D8/El069g+aBpjjDH2PHBsBk5ThaAqKiuimj8UHJte&#10;qmh8UqrlC7Sda1NoChybjNVB1Y5NZzPsufgQyyYPQmJCOt449weu7Z2HFglOWBzZ8HgykZyojY1P&#10;csNicWnfJzqRkuJC/MQVuHDuMm7c/h7/9LcfcefqZVz4ZAcGWlKRlKQdZU2ypCEl2Y72fSfiyp2r&#10;yM/JhTu1OWz6sqTkVDjdzeGweZCQ4Ht/jDHGXk1WWzpJ83vNRq/Z7Ol+r1UXx2bgNFUIqqKyIqr5&#10;Q8GxGUQVj9WlWq5A25ljkzH21Kobm3FJqShaeAgXPlyFHv3W4Mu/fYl5vTPRut9krN19FCc+PoQ3&#10;Jw9GK7cd7QaUYcUbo+V82R0LMHvWUGSliuU40LVoD27d3ITeXbXlDn1jNUb36yq/HzZ3Pd4Ypcfm&#10;gy+wfvtBHD1+EttXTke75pmIS+2BwYvW48Chw3h3wyL0b9sSicb7Y4wx9spJSnZj2rQ52LhpGzKz&#10;2sjXsrLbYsuW7Zg+Y27Q+OqISYiluAszUcXf86aKx+ryj0n/oNSop6lCMDAoK6OaPxQcm0FU8WgS&#10;q3gtiGq5Am1n37YwPqtgfP5AVW2Lp8exyVgdVO3YJO7Oo7Hr5HkcuPE1vvlwBDq1HYrdJy5h/Yo3&#10;UVyyFGfuf4HVpT0xZMkefHdxs5ynx6BinD+zFF3biGUEx+bGi99g64IR2vfnf8ClbXpsPvoKby+j&#10;5ZbOxM7Ld/DezIkYu+ADPLqxC8WjJ2DltkM4unIs3Bb/98gYY+zVEZ/gQK/eA3H12nW8//5HaN++&#10;O/YfeB+XLl2h1wcp5wkVx2bgNFUIqqKyIqr5Q8GxGUQVjyYcm4yxF+5JYjMuuRkmvPUBfvn2Bkoy&#10;7ehYsAkXzmxHzw7iRj5u9PrgIS5uXYg5NRGbd66ioEsnxCW60X/PdVxddQCfHH2MP764gk8/OY7z&#10;1x7hixOTkOExvT/GGGOvnMQklwzLb7/9Ht988x0ePPgC/QcMl6+rxoeKYzNwmioEVVFZEdX8oago&#10;NoNf49jUcGwyxl64J4pN0nvGejy8uFN+36lgBy6d34JeHcQ1l050PfwIV7YuxhuLRWxuQTyN6TGk&#10;rNLY3HBBj80EFzZd8I/NPBmbHvTbdRXnVh7Ex598gevvzcLE4jKMLy7H8D4d5DWe5vfHGGPs1ZSb&#10;1xs//PATBlBoqqZX18sbm0JFQalRT1OFoCoqK6Kav7rM4Wm85nuPL0dsBlJ8BlU8moQWmwbzsuln&#10;v+1gjsqKcGwyxhRqIjYz2vbEgVPXsHXeHAwauAIXHz7CypI+6DZ9G354eA7FQ8Zh7p6LuHdhcYWx&#10;OfvjL3F632YMn74WJx//3Rubl+7fx9opUzB4yCx8cuUmlo/vg5EL9uH7e8cwacAw9Bs2Cv06t0cK&#10;3ySIMcbYM1BrbxD01CgiDRRoTxebZqrANFPNU12Vx2YgX3yamcLKjJalCh0fc1yFEJs1xP8z6+j9&#10;Grzvv8KYrEplsWl81sqYP/ezwbHJWB30pLHZImcwZpSP1H5OzESHXuVY9fZ+HNqzE/MmjUVrG73e&#10;ojcmr3oPB/fvxbJ5CzBlYm+ku7X505uPwdSpQ9EiQ/s5te8srHv3EHasW4nyGctQPsgOT8seKJu5&#10;BG+u24VDhw7hrclj0VbcYMiRg3GzV2DrewexbeMaFPfqghT9DriMMcZYTaqdsVkTKCK9sUnxSQKj&#10;QxVu/tGnogrMmqZanxFhwe/5xcVmzfH/zMG8799C483Mn606xDIV7+PZMsdr8NFSjk3G6qAnjU0V&#10;izMbaR7/287HWbKQmpaNJPNrKuLRKc5msFvEdZ8B0yyZSEtvFrQMm6cFHHaP32uMMcZYTeLYDKSO&#10;HR8j/p4l1fo4NiWOTcZYbVKTsckYY4y9bDg2A6ljx8eIv2dJtT6OTYljkzFWm3BsMsYYYxXj2Ayk&#10;jh0fI/6et1Bi0/fZfEyBFVJkcWw+O8Y2FTg2GXspcGwyxhhjFePYDKSOHZ/ACHxeODaDcGwyxl40&#10;jk3GGGOsYhybgdSx4xMYgc/Lyx2bBvO2DnrvgTg2GWMvGscmY4wxVjGOzUDmsFQJjMDnhWOzRlW5&#10;HZ4FY5sKHJuMvRQ4NhljjLGKcWwGMoelSmAEPi+VxabvM/mYwsqMPoM5cIK92NiU70/1vmtaldvh&#10;WTC2qcCxydhLgWOTMcYYqxjHZiBVYJqpQvB5eMrYpPfuYw6gQEYMqaY9D/r7fdaq3A7PWvA25thk&#10;rA7i2GSMMcYqxrEZSBWYZqoQfB6eV2y+aPr7fdZq4Xbg2GSsDuLYZIwxxirGsRlIFZhmqhB8HqqK&#10;TVNI+aGQEWgZdYPqMzwDYj3K9b84HJuM1UEcm4wxxlhFbK9UbGqxqEXbKxGb9H5VUVO7BXyGZ6UW&#10;bhuOTcbqoEEUmwkJqn9gGWOMsVdbbLwV0QnRpkB7mbxssWmsP/g9c2w+gVq4bf40KdcJxljdMqaL&#10;E5kO9T+yjDHG2KvLRrGZjKjERqZAe5m8nLEZRe/RYHwWjf/71GKq9gVVINXn9L33Z039nl4Ujk3G&#10;6qCyHCeGtncg22lHvPIfW8YYY+xVY0NMfBKFZmNTnL1stMA000JMizPtaKAqOv2jLZgqkJ4Hbf3B&#10;n0dNFTPPXUq4RjVNp/qsqnHPnPFeQ6Ga3yyUMQocm4zVUeUUnOU5DgpPxhhjdQf9f3euC6X0vVCS&#10;Y/cqzdOU5Ni8yvNoPCnNcxMPivNSMT4/Q+reLBbdsmPQwtMYLlsDOInF3RDJrgjE2WnHkETSzl5k&#10;UgUSwynMIvxEJ9AOYhDaySfRQqImMrE+mibWQxMhyacpvR4pp1NAvCjKSHtZ+IemL844Np+bEOJM&#10;9VlV454p432GSrUMs1DGKHBsMsYYY4w9Vy6/AC3PdWBSHn3N15TS914FHml8QRpJx/DuLvRsmyyl&#10;WesjlbjsYXC4GsJGEkRoOsLRlF5vYqEApOhokhKGJrTT11QnA1Sg4IwSEmlnOAjt3BsocgRz9ERS&#10;WHpRzHhRDEXK6f7jWU3xD01fnNXV2DRU772ooqZaAkOrKqplvGSeZPua56kIxyZjjDHG2HPli01x&#10;hsqkasTmMIrNgjZJkodiUuDYfJVwbAqq8KkWVVBWRrWMl8yTbF/zPBXh2GSMMcYYew7KSZlBD03j&#10;qObkfHG6rF0qoZ9L8pwoJuMLUqVhPdwYSoo6pKBVahPJ7YiAi9idEUhxNkQyibWHI9oahsYUGI2S&#10;XqfIpNikHb6qYtOHdvZJVael+sWmH47NZ4tjM5AqgqqkCsrKqJbxkqnOtlWNrQjHJmOMMcbYc2CO&#10;TRmZptCcUuAyxaaTuCg2XRhXkCYN6u7CgG4u5LZJQqq1geR2N4aL2FyNKDQbIUkRm40pTozIDDk2&#10;lZHjr+LQpABSjGc15WWNzSeniqEqqYIyFKplvSSqs21VYyvCsckYY4wx9hxosemQynPt9JoggtMp&#10;g7OMfhaM2JxIxuanSv262NG7sx3dWiXAQ6EpON1N4KDYtIjQdDREoiMCMTYKRksDiszA2GygoWAx&#10;jjx6jz4qjmQa4Vgxjs0Xg2PzaWnBJMKxOvxj62VU8bYKphpbEY5NxhhjjLHnQB2bPsa00nw3SgtT&#10;MZEMz9W0zYxCi7QmyPQ0hsOlSXI1QaKzMeLsDRFjDUe0RRytNMUfxUckhYR2JFN8NQVmFaoKS9U8&#10;7Hng2HxaWjCpgrIy/rH1Mqp4WwVTja0IxyZjjDHG2HMQcmyKmwL1TOPYZAocm09LCyZVUFbGP7Ze&#10;RhVvq2CqsRXh2GSMMcYYe8ZEaIYam+L02XF5bozs4UBOqzjJ4wyHwx4Gmz0cye6mUlNrhCTuNtuY&#10;QkSIpu+jKB4iEykKBRGL4mea5nfqrCSiUU0VmGZyfv20W/Oda43TcNmz8urGpnk7GHdIlhRjnxdV&#10;iNVVqs9nFsoYFY5NxhhjjLFnrDxPU5ZHQUlUsWmMMWJzRHcHujaPkVwOCk1bA1hEbHoipSYiNElj&#10;CsxGtNMtYjPGEq4FJ4WmJOOk4tiMluEYzC8uKVa0x5r4yPn1wIwx4dh81l7e2BRHEKMrYd4OdSI2&#10;69gNhVSfzyyUMSocm4wxxhh7ZYm7whrkzXoUY0JhHLk0BE/X1mHcBCg4NsVzNV3SmB4ODKfQHNjJ&#10;gjZpjSWniE17GFIoNhNcTSRlbNL3YgfPLzbp9VBj0xyUlZHzU1hybD5vqtj0eVVi00y1rOclMNj8&#10;vIDYVL3HZ0n1+wjEsckYY4yxV1a5OMoojzSqYtMlTdYZP/uP0cjI1I9MqmJTW7agxeVk/ZEnkyRa&#10;Zr4bxQVp0qDONvRql4zclnGwJ/1Z42oIu6cxkl2NEG2PkIzYbGIJl6fSCsYOp2qnL9iTxKZ2Haec&#10;n8KSY/N5e1ljU4QZ/V0HBKaZenu82PceGHt+ODYljk3GGGOMvVKMo4zySGOeXTJ+9h+rx2aOZpIQ&#10;EJve5chl6eRrWnQavLGZQ7EpiO+NOKXYLKfYnJCfKvXraEFBm0R0bxHrjU2bMwI2t/YszSgb7XgT&#10;GZlGaFIwCEY8qHb6gvmH5pPEphGchroUm5H0XgOpxtUuL2tsCkZYqqZVHDaqsa8q1fYRVGNrgmpd&#10;gTg2GWOMMfZKMQJRRqIem9qprRXFplt6+tgUoWmlZVm1nyk0xTM1x1Nojs/3YGAPNwaQtllRSHOE&#10;IZXYXY2kJEcEEh0NESdC00I7caRJ0uteTSk0BHF9pqTY6QtG4wMYMVkV7zJEoAXyW0ftFJlIn6MC&#10;qvG1B70/+Xv2UYVmcGz6xvnUttisnHp7cGyaqbaPoBpbE1TrCsSxyRhjjLFXigxEikLBG5vi6Cb9&#10;rI3RIzOXIlPQY1Oin43pgrEs83KMZWkhKsY4aT4HscvQFLT5nCgWNwOi0ByXn4r+3ZzoR9pkRsrQ&#10;9IjYdDeWEu0RSCCx1nBEplAsEXNsGkceVTt7LJgqMg3GmOruVD8fqtjUglKLzAZeUfRa5cQY87J9&#10;zJ+d1R2q36WgGvu8cGwyxhhj7JXyYmPTJomjn6UUmxPz3BhXkIZxhenIbZuI7q0T0CytMdzOMLiI&#10;jUJTiLeFIc4ahhgLhRIFhsCx+eRUkWkwxph3mM3zvliBsWk+emkEpyY4LgPpyzAfqdaZPzurOwJ/&#10;jwbV2OeFY5Mxxhhjr5Rqx2YAVWyWy/nNRGiK5YlxRmzqaJoIzZI8FyYUeDCuZwbGFWWiU7NotMts&#10;igxPQ7hcEXASK4WmEGttIEMzmiLC+yiSZIpMgWOz2lSRaTDGmHeYzfO+WHogcmyyOoJjkzHGGGOv&#10;FO2Io8Ybm4prNrW70JpDU/ysxaNBPMIkKDT1ZWnLM8aL73UUm+JaTXEK7Vha7rAcTev0xmhOoZnm&#10;0mLT4YxAsk7EgwhNEQkcm09PFZkGY4x5h9k874ulB6I3GINj0/jePEZNXxbHJnuGODYZY4wx9orx&#10;hZ85ELXXfOMqj01jGTQfze/HuyxxJNOYRxwFdaGU5hVHNcURzQmFaRjaw4Ge7ZNQSDzW1+FM/gtc&#10;jnC43Y3hcDVCrKW+5A1LiWPzaaki02CMMe8wm+d9sfxDU6hubNbVGwSxuoljkzHGGGOvGCMUxdFH&#10;40ikEYjmcSIS/U+b1YhpRlQSb2Ca0bJyKDb1x6aI0CwjJTSvOKo5Ls+NMeIOtF2syGkVi+4tY+EW&#10;sZnyGhwUm04KTZuzIcWDCAhTWHJs1ghVZBqMMeYdZvO8L1ZwbBrM0cmxyWoLjk3GGGOMvWKCY9Mb&#10;iH7jaj42J1JgiqOaw3s4MbibA3mt4tDc2QDZjvpw28PkUU2rPQIpJMkWroekjkKh6tgUsaQFU3RQ&#10;qDCDKjINxhjzDrN53hdLxGZowek/zZjPCE2OTfZ8cGwyxhhj7BXji82gQPQbV0lsmk+b1WNT3m3W&#10;S4SmA1O8semm2HRjYkGqPH12GMXmgK52dG8Riwzr60izvAa3MwJuV0MZm8kk0S82jWDwBURlsSlC&#10;M4Z29NTBwlSRaTDGmHeYzfO+WL5o9Kf9TZhj058vLM2PR5HEa/QZzcyfnbGnwbHJGGOMsVeMKjaN&#10;n7Ux4nEl2mNLzLSb/sgjod7ItHmpYlOE5iRSmutBMRmVl4oReWkoaJuITtmRaJnaEB67OKpZH3aK&#10;TTvFZoJF7PxTIIiApJDwJ17TeUNUHZvRSRybFVFFpsEYY95hNs/7Ymm/Xz8VxKbxmsYY5zuiqUUm&#10;x+arzPy3pZpeEzg2GWOMMfbKMh5HEnJsikea+B3RFJFpCIxNWn6Om2LTjVKKzIlkJBlGsdmtZZwM&#10;zSxXONyOMEmEpt3VCHEUm1EUkJJ4OD+pKjajZGiKQBWRaeDYrIgqMg3GGPMOs3ne2uVpYtM/MM3M&#10;n53VTaH8Ls1/S6rpNYFjk7E6KwPzS4Zj17Kp2D6zF+b0ao0Ni+Zi78xMzOjXErtXFWPJIMV8Eyfi&#10;s7fL/V+bPBPvrxnt/1o1LJo4ENtm5Os/p2LhOPp5Zk+/MSHL8+DN+bOxYUqeenoIVs2ZjNXjfD9v&#10;WrMCe+Z28htjWDRpFA68FTztrRkTsKGkmfbziAJsmdUnaIzK2nlT5e/E8PaMXsHj+rbHhmUz8OaI&#10;NsHTGGPPVWBsapHpRJmkXWdZRq9r9DvXhhibkyg2RWiWk+L8NIyj0BzUzYW+XZ1onx2FTGcY0pwU&#10;m/L02Qgk28JIuHyepgwEisemJtrRS/PRzODYjEqkeYUEnfjetEPJNKrINASOFTvMga/VHv6x6Uf+&#10;XehMsRlFoSkERgF7dtS/u8qpllMdHJuMsaeyYNYM3LpxHrdPHsW9a2dwbNUk7N24GSeWN8MbI7rh&#10;5uU92DpBMe/SXfjXHw/5v7bhBL67tsn/tWrYtXsvfn90FOvFz0W5OHDoAn6+vlE5tkoF6dj4wWkc&#10;2ThBPT0Ep+7+jotbfT/v2PMBPl/T1W+MYf26DfjydP+g15fuOY2vTy7DwtxW2L7jEB4eDi3GPzj0&#10;MW5duYKfv7yB22c/xvl3pgaPG9YLR059jo1TjUBnjD1vk7202DSU51FskjKJQlMSz+PUnskZWmyK&#10;ZYn1iOs7PRSvHkwsyMCY3DT06mRHbnsLmqc3gdNWH05HOFzuRnB7GiNOPOYkRTyQn3b8xBFNCoMm&#10;FJCCKjbNMRFN0SFwbIbGCEuVwLFihznwtdrDCEiOzdpM/burnGo51VGLYtP3X/MYY3XH21s247sL&#10;QzCZdoiM1zYtfwMfzcui2OxKsfkexWYrrFmzHY8fPcL9T97CCnGkU8bmxzjy2Xk8Pr8Dq0a38cXm&#10;8F7Y+9567B3YEsvmr8Ht+3fxxbG38OagTEyeswxH352Lsxcv4eHHizG90ONd775D+/H7Hz/i2lIn&#10;ppeMwum73+E/P9hOO2JubFj9Nh4+vIP7B6dgaoELc4aNw/nL1/HVhZ3Y2C8Lc9ZuwPtLh9FyBuLQ&#10;vnXYU5Dmi83J03Dh2EZs690WO3ccxFePb+PWjqGY1LMZli+dS+O34+GDa7i+Y5T3vQgXv/sfuLnL&#10;9/O6Tdvw4ZsOzJtAn2/FApw4eRE/3vwI75aL2Fzvjc33dr+DHbPFEVkx3zTc//Y2Pto4GmeunMHh&#10;Ee0xvXgOLt+4SePfxoahrejzjcDhPUuwbrQDyxcvwJkdIkjp+/kz8dWdD7FwcDNM790cH+xcjDXj&#10;aZkLFuDqnlkUm0UUm6dw5vxZfPv1DZxeN1iuf+7sWbh55z6+Or8Jm+VRad9nYIzVoByfyTkUh2SS&#10;ZBzB1BnR6X1Nu3Ot7+61Yh6rj/d1LTS1U289NJ8HE/IzMDonDUUdbchpl4JmaY3hoNiUjzmh2HRR&#10;bMrQpBiQdwqtdmyKU2gpMDg2Q6KKTINqfO1lBGRAaArmvxE5xqBajggPM9WYqqliozZSvfeqqJYT&#10;KtXyqqJaTk17Huvj2GSsjpo3rRzXb1/H12ffxd55PTGvfzoOHTmML3a28sXm/NH49P1tOLxlEW7c&#10;vIPTa0ZjuojNf/0Op3cswemzV3Bn+RBM33gCP9zaj91bDuLqoZmY05ti6KO9+PSddbhx5zpurSzA&#10;5O2X8Md3F3F460bcf3wHl8Zket+LiM2H527g+2vrsX3xEly5/Rh/3NiKyQV98Mn7OylS38ajb+/i&#10;yrQ0LP/sNr469w6OvPMWdo3JxoLTD3HjgzdoOVNx9+t7OK/H5ud73sW5sydwZnUu3hg2Gsf2b8GH&#10;u/bix799gZPT2uLd47Sc8zuxc8Mh/PUfb+NQf9+2CYzNgxe/xcMDDiybOwVffXkVZ7aU4v2LP+De&#10;0fnYKmNzPN7acxmPPn8TKwf45luz+xR++u4q7h6dg3nDSnDnu59xa/cCefTyuysbMD9vOR5/fRr7&#10;pjqw48An+Oc7q+V85ticOaAt7j44hj2zaZm7j+F/fLtPi81Ld3Dv43XYsmIjvvn+Jj7bNwdXbp3D&#10;2bdn4/Cn13Dr0Bt4Q38fjLEaFnJs6ryv+WLTOIo5qQdFpoHGCPLU2zxxnaaHpGFibhqG90jDgM5O&#10;tM2MQqanIVyuhnCIO886GiJZZ8SAdm1mAwrM+t5TaM2x6QtMMz02TTuPTxMNLztVZBpU418c8Ts0&#10;C5xujshQBS5DqGo9oVHFRm2keu9VUS2HVY1jk7E6bM74Idi3bR2u37iOC5vG47PA2JyZj51rV+LE&#10;oZ24eeYqbm6ehHne02jb490tn+Pxx6MxY9sJ/OPvD/Dlg3M4NCcfU3I7Ytu6pfj8wFbcunUFjw/1&#10;lrF5/+Rymq8fjp+7i8fvZHvfh4zN3TNx46tHuP/xERy+8Dm+vr4Vk/K6491Ny3H8wDYK1Ed4tCMD&#10;85evxtVzH+Pce4uwaVy6OjY/uorvfvwav9zdhSX5Tgq2Xti7bTVOHNyKxz//iuvbKDY/Pom9y4bQ&#10;fDPx+B9/wvFFvu1SWWzePT8diwY7MGvnZXx3ehMOU2x+/8VZ/PD77zj3VnvvPMLcEaV49N0X+HRh&#10;f0ydfwB//HwS74hp42bh/hcX8MHTxKb3NFoHTt3+Ct/c/wTfP7qIK5++h0ufncH9w2uxWn8fjLEa&#10;9gJjs01mJDLcERybL5gqMg2q8S+OOQBVv09zRIYqcBlCVesJjSo2aiPVe6+KajmsahybjNVJHiwt&#10;G4yN48QNZhxYveY4Hh9cjssBsSlOS/3+/odYP6kv9uw5hRuVxObvX53FmV37cefIm3hj+gZ898Nl&#10;HJ40GIff/xhfHAwlNjth9bGH+PHyu9i6cwMeU2xOmbYLX908gn2lw3HqwnUZm9NGdsOqiQPw+Ynj&#10;ePR+Oyw4+RB3PpiPacNn4eGPD7TYPHwZd4/ux/WLl3B7cy8sXX4QDz5/G9snjsLVL3+o8dj88f5u&#10;bNx2Bl9e3oy1NM2Yb/aw7rh+5wp2zaUoHLYJP/1xDYdGOTBv5pv45tFJ7MhbjMdfidjMwHsfnK44&#10;Nu+fxJ456Vh64LQpNk9gx9QCGt8LNx/dx61zK/Hto/M4uHAcNswYgtXjumCW/j4YYzXsqWPTd52m&#10;EZrlPWz0unZzoeJcN4opNCdSaE4oyMTI7h7ktIxHl2YxFJoN4XKEweak0HQ1RpI9ArEpDSQtLg1P&#10;F5uRUpj8arzGfFSRaVCNf3GqikDxfk1UcRk4JmgZQlXrCY0qNmoj1XuvSmXzBS6f+XBsMlYntcKW&#10;Vbvxw8+/4K/ffY2//vwYn64cgPeN2BzeDV88uo09hw/h699+wI8PHuKvP36FW5XE5nfXNmPqyJE4&#10;fekCzi/YiEd//Tv++vVd/P77L/g6pCObnTC132BsntELs95apcVmrzW0/j/w+zf38cfffpex+fH5&#10;L/DL1w/w+29f4ubKtpi38hj++Me/4rdv7+GPvz/2nkZ7dONETJu+Dr/+9TrOvfUufdaf8Ou3D/G3&#10;v/9jSLH53//z7/j777/j1+s78PGtXyqNzS9PD8KkggwcuXgHZzeMxQx9OX6xmZuGvccf4K8/fY3f&#10;f/4K997phyl56bjw6A/802/f4Luvf8W/KGJzap9W+Ozmd/jbr9/ily+/xz/rsfkBbcPffn6EH3/8&#10;G365sAkrB/fG0eNX8ft3d/H9l49x7Z0pmKu/D8ZYDfOLTY3xc2WxKUJTuybTHJua8h4iQrXrNCeK&#10;GwLlpcrrNMcXZmMoxWb79CZondoYHkc47PYwWEVsupsgkWLTuJOsFphmvvgUoamN8wVmjE77Wb9B&#10;kB4LWmhybFZEFZkG1fgXx4g/g2qMoIdkhbGpmscs1PVUThUbLxPVZxZUY5mGY5OxOq0T1s0fjmWD&#10;Al7PT8UbE/th6ZBWmDy4AGtL2vlPD8GUgo5YPr47piumVcfMvl2wdHh7TDVeK0jHfHpvSwa11H6m&#10;HbK5E/ph2bDWmGKMCeLBG0N74M0BLRTTnicX5gwsoM/T1vtep/dtgZXlPTC7V+BYn2n9WmNFeQFm&#10;FPluqiQN7IG15R38Xntj4kCsLW7r9xpjrIaZ4jKQOjbtkjc2cyg0debYNB6VMkHcEIj+v21sXhpG&#10;52VgYBcnWnsaoYW7IdwyNsNhcTREirMx4m3hFDj1JCMym1DwaMRrocWmERu+yOTYrIwqMg2q8S9O&#10;qBGoRyXH5jOl+syCaizTcGwyxhhj7NVljk362RuYJsZ1mr7YtGOKbnKuE5PztCOa8vRZMoZCc7R8&#10;pqYTRR2t6N4qAc7k1+BMeR0OVyM4UpvKI5qxFtp5pRgQUSlEJYcjKiVCC80Eeo14d9ooNDW+yPTF&#10;pohQbac3Moni1U/wjjELjk3VmNrBHIAVxw7HZu1jPHqkqsePvOw4NhljjDH26qpNsZnCsfm8cGwG&#10;CnU9lTNHxquOY1PDsckYY4yxVxcFYzkpE+hnX2TSzzpvbNIYeSOhHjZMNuixKU6fHZ+jGZabiiEk&#10;t00SWqY2RranEZyOCDiIuOtsEhGhGU3EnWe9p8rSjpkg41OPzSgRoSTaiwIzgHjd2NmPVMSmwRwF&#10;rzqOzUChrufVpQqpytTV2FR99qfBsckYY4yxV5gWktp1mdWPTe2IqBOlOU6Mo9AUhuakYjARRzSz&#10;XRHIIE5XI9idDZFsj/Ae1dRik8LHQDtmQlOKR83riErQRJMYek3EZaxO+1mLUGPHrikFphnH5otT&#10;Mzvx5gBUMcbpURlSbKqWE8g8nlUk2qD/js2BaWb+O3huzO8vBKrPVxM4NhljjDH2Cnu62JR3oaXg&#10;LOmhxeZY0r+LE327ONCpeSzSHWFIdYbL02fF404SbeGIt9IOaGWxmSRuDFQzsSluOMSx+WIE7vyr&#10;xlQtMAIDGeP0qOTYfCGM37EqNAXz38HzonqfLwLHJmOMMcZeYVXHprxOU6DQlM/lpMA0lEkOFIvY&#10;FHegFafPtk5CTqtEtExvCqetPpz2BnCkNoHV3QhxFrFjWp9iMxwx1ghEpdBOoc4chd6dRT02Y0gs&#10;RaURmqHFZgTH5gsQuNNvUI2tmpivMsY4PSoDQ1Pg2HzmjN+xKjQF89/B86J6ny8CxyZjjDHGXmHq&#10;2CylyDQYRzZVsVkqOTCRYlPeGCjXg27N49C1WSyaU2A6bRSaFJs2Ck2LU1yrSTtgFADRFJeCjMyA&#10;I5veMBTXEuqxaT6y6aOKzTAdH9l80Wpm59+Iv4oY4/SoDAxNgWPzufE7NTXg9/+8qN7Xi8SxyVgd&#10;Jk7d6tPGjnSbHQkJdsTFM8YYY6+W2HgbSUZ0fCQFunqH90WomQgwB6CKMU6PSo7NWiPw9/88qN7H&#10;i8axyVgdNaGbA50y7LCl2OEgCYp/gBljjLGXn4jNFCk6IZ6CM1y501tTIiloVVRjnx8jKiuimoex&#10;Z49jk7E6qKSHAznN7HBaVP/oMsYYY6+mGHGEMyGOgvPZHeUJfGyKQTX2+QoMTDPVeMaePY5Nxuqg&#10;EZ0caOayI5FPnWWMMca8xCm1MfGJiEporNzxrQmq0BRUYxl71XFsMlYHDWxnR3KiHfGKf2gZY4yx&#10;V5V2/aYF0QnRyh3fmqAKTUE1lrFXHccmY3VQ/7bqf2QZY4wxZkdMQoxyx7cmqEJTUI1l7FXHsclY&#10;HcSxyRhjjFWMY5Ox2oFjk7E6iGOTMcYYqxjHJmO1A8cmY3VQpbHZrDf6DeyLLNW0l1IX9B05HB3S&#10;VdNevMQUD7oX9UKzVPX0uibRko5uvQaieVa2cjozcXdEft8ByFZNY4w9U88rNlXTGWM+HJuM1UGV&#10;xubMz/DT12cxOeD1JEs2PJ50JCaKnzPgSW8Oa4r/mOpq2W0VPnx7ObrbtJ977bmBtxf1DxpXXcmu&#10;FnDb00J8dugGPPpvP2H9aNU0tZSJB3H/3EYUdp+Lne9/hqOHP5XeWz0PEwpHYc2KmbBZXUiwtMGA&#10;KZuxck4/OPXPGKhVx1XYc8S3jF2rZqGDabozvQ2OXfsUZYPo5zFv4simOfL1JGsBpi/dhnWT+yIh&#10;qTmKRizBB6dv4sqZT7CqvCfstP64eAcsrjyMn74JyxeXoVtzsU3ccKa1xpjpK7H0zVno2r4V4rvN&#10;xo7dmzC8pTaPbehiHNi9CoXyPbhgzx2FmVMnoGW8E+0GTMbhy4/wwzdf4dDqcbAm+d6rpgemLzuP&#10;i3v6BLyu8bTohiM3H2DK2IHyZ3tWJ8zY/imuXLyCT95bjdy0TCTR60nWTOQMnov1m1dgZO8WsKU4&#10;aPxQLHnnMD7Wt9XRAzvwztb3te9pG36ib8f33hqNhJRW6D5gFpYtX4ARbdrBKv9uq5DohNXTEnmD&#10;xmN8/3QkO5qjbPl2TO5XiJQECmVbS8xZ/zaG956KmSsP4KP3j+L9/QewctYotMscirfe3Ys5A936&#10;8twYtOBtnDh1GuvmlCBNrD8xHeM3HcZby6Zh5JrtWNArT37WOFdL9HtzLfrld/d/P33m4szDS1go&#10;vk+k30OH3iheugZrp09GZ3ea/1jGWI16lrHJGAsdxyZjdVCVsfnNeczL6oJuPXKRnuJGfEJzDCk9&#10;hEvH1qJ/jw5o3nw1LtFO8KKRbeGyuOHKbIeMVA9adCxAp9ZtkKTv2Fud7dCleyHaNmsmf05rl4Ps&#10;9AzvugrXnsbWRcORIn/uhgPXb+DNXi2QkZbhfSxLSmorOB2p9L2H5i9ETvccpDu0HXpLamtar7bT&#10;bXE2o+/pdXd7jHvvCk6sW4TcTHH0LBvpWS1gEeuwZCEzu5X2vZcWm9vK2qJzt3w0T/PtxCdas9Cq&#10;UyG6d2wHh3d8JqYcuoqTc9ujcOgB3HtwBQd37cS2rTuxau5kTJ74Jm5e3Ac3vZ9eE97BmRMfYkz3&#10;9kiwNkcWrduT2Ym2ax4ybR5algO5fU7g4c0rOETzy2XMKUcbWk+yszU69+iNnnndfbG58hj+7eE+&#10;JDlao2TVQVw8sg0FKS7k0nqu3byKXWtWYdHKnbj05XfY+8YouD2FeOvYLTz8YCcOfngCp3a/hQ7p&#10;vbHus9s4Ru9598dncefSPuSn9sPmqz/g4LLhtK3zsfHMF7ixdbT8vPYWQ7Dn+GP813+6hBJLS/pM&#10;SzBvSgmGTjqCL3+6jjk59F7p/XTq3htd27WCLb4Feg+dhzmjO+nby59fbKYWYO2lb3HzxF4sf3MV&#10;tnxyD79/8THGtGuOQXN34erJT7Fj23v47PZNrC3Op7+T2Tjz3c/03rRttW3DKixesgXbtr2LI7d/&#10;xi83LuMAvb521hDkz/oIly6dx+53P8Ddx3exYUgruDNawy63u3gv6UjPbAFrsun9pbXD8E2f4atf&#10;/gVfHW6HuORsDHzzI1w8+BZaib/vCZ/gxsW9GNxuIg5cfIjT85ZgwZsbcfTsdVzZtQ5br/2GOwfL&#10;tL8V50gcvPU9Lmx6G5evf4aJOc3g6rUOX//1ERaU98SCaz/jp6ubkCP+lulvYsqJq94Aj09sjvbd&#10;eqLj+JW4qMdmarsJeOfERRw5sBfb3vscWxYM8b1vxliN49hkrHbg2GSsDqoqNn//4yucO/AZzl66&#10;jA/fmoQU2xi8+/lDfP/4Nj7ZswfvvHMFP/zxCy599DbKunTB7O2f4vD+HTjy+XmcP34Eb47uSvMU&#10;YtGmwzj6yTEcPfQ2xrZ1YvXRi9g0mSJIrqsLNp0+j/l9RUjSz3134cb5XRhWMBub10xCizQn4pNc&#10;mLbxXYzpV4Q+E1fh/ePncOHsKexZvwAdW2Zh4JI9eHfJCDl/n+L5eHtJZyQNWYVjd37CV7cuY9/K&#10;yUhIXIjt76xCb7GOvCnYfWgrBsj1Gzbg8f/4O26fOIITZy/h8/1r0S/dgQSKveHzt+KDI5/i6GdH&#10;sWXKMAopGp85DocvncEUZyrF5j5c+PhNdG7mW16eHpsFkzfj7M2LeHNgDuxi2oBl+OjjD7B73yc4&#10;c+kKDq+aQeNFbB7DufWL0VWfX0jOzsW0te/j/PmrOEfv68FDU2x+cQAFM7bg1Od7UZLTCvHxzbDt&#10;+rfY/9YIuPVwyis5gdun38PAWctw/fEFjHTa4eo+Gu9dOI2R+fno3mugPE06qaAUH1KgLacYbz/u&#10;AC4f341p89fhzu1P0bc5LcveDmPWfoCzx+/hr/9IsWl6j+1GH8CD+ycwPr87Jq7ci6MfHcORw+9j&#10;1qBRGDVlBzbP7EHbexLmL1mJpSbTin2x6Zz5MX77/jxGt9EDP7sfPv7uX3F05yzM/eACDozpJ/9D&#10;RPfy0zi1fSk6ydh8gK2m9yElutDr3eu4vmYROuuvLT39Jd5ZOBaJ8Wko3H8XX55ciUHLdmD+4D7y&#10;95FU+Ba2r1mAHItpOUluuFuMxpaPH+OLjyg26feTlluC9y+cwxuFY7H+5q/4YHFPikkRm7exL1kc&#10;CXaiV/Fy3L18EN2WXsC3D49iiMMO2+DluP34HMZltsP8j27gvYULsPjAVXz9wQikt+2J+Wfu4va3&#10;j3Fsdt+A2OyKSSs/wvmLl3DizD38+tMNGZt584/j5M6laO8S68yEjdbhfd+MsRrHsclY7cCxyVgd&#10;VFVs/vr7XawZW4DOc9/F469OY3xiB0ycdRUPLmzByN490L7DMXz183WsLOmOLHsadtz8Jzw4tgZd&#10;u+Rj8qaP8OPlXXCn78a128cwfXAPdO6ai+a0c9x92CT07doCyWI9uVtx8cwe787+uP3XcXp1G6Tm&#10;T8TBc8dQ0rEdklKW4cKtY5g1ZxY+v3EF6/KL0L3vGGw/ex17Rg/CwsOP8PDwXDl/yfLduHOkEPFZ&#10;PTD14te4umUF+rVpQ9P24fadY5go1jl8LR7/dAnTxPdeG/Do337Fe/ML6X1Owv6zX+Ly+vZo3W0V&#10;jp/9CGXDCtG+y0Zcunscxa3taFm8AVePLaRgEbF5EA++eojTxyiojxzD0vK+Wmzee4D7v/0L/v4t&#10;RWlHfT1TPsQf//w1tkyg7UqxePvRGRTL2DyFb3/6Efeu3MS1K6eweHAW+ozfi5uXDmJQ714o6DMc&#10;5275YvN//ngXV3/5z/ju7FbkthJH6abhwrePsLxcj3aS1mwzrj84ik1HtuD7B59p27t1byw9fgkb&#10;+xTqpxe70GXUMly+fARd0jKRkpaP5Z/dxuMf7uH04gE03Yn2+Yvw+akPMWLNEfz1b6bYzJuJk18+&#10;xO6yjujctxQnr55Hed++aN+5AK2yBmLBxtu48k4/xHUrxew3l2GhyZTxvtgcu+8W/nZjl9+R5iWX&#10;/hkXP9yDqasv4ML26bAl98Cy97/G3ffWo1DG5m/4gra12N6714xFszSaTxGbfT98gHO75qN1pyFY&#10;celH/Hx5L/pNfh9n981Gm1Q7Rr7/Dc7snqf9hwA/RVi+/6Eem/RzSiuUrT+K6xR+P33xGfrJa2dF&#10;bN7D0RFjMHLiG3jv9B3c+WA63Jmz6HfxJZYNS8PIt97Ho5OLkZzgRNcRS3H66jf4+dF5lGU7EEex&#10;uejMRUzddBL3vruAWYN9sZk25xB+/u4i5vfLR5dJ63HtyysUmw4UHXmAhzev4uz5a7h27jPMHdTS&#10;9J4ZYzWNY5Ox2oFjk7E6KORrNgctxa1vLmF2fAb6jTyDm8ffROdsMe4QHnx/FtN7a/O8TbF588BM&#10;bf6pW/DNT7SD7CrE7ms/4Y/v7mDr1KH6tZ4+rXbdxYW3R2k/J4zFBzevYJmclo8FW8/jxJwCWNff&#10;xPVDK1Bcvhx3L74Hq0Uc1WmLCbPP4MrBEiw/GRybcSlpGHTyIc68OQ0t5PJCiE3TNZuL37+Kv11Y&#10;hq6Fx/HdH7/jqweP8QX59tvbWDQoE5PW7sen87rSWO3I5qXTBzF/+iRMKJmEXt3byNj84q//gkcH&#10;y7D+4o84uW4mssQpwRSbv/9xg7Ylfd9nHs5+cQkLlEc222H8jLM4tWgi0pMCrtmk2Pz//s9/w8XP&#10;tuHg1dvYO7APkijALn37EMvLxDWN2jLSmm/E9YdHseXIJorNY4gXr7fqhSWfXcLm3j3lz642Bdh1&#10;iZYxfRBs+nW4fcbswzcPjqNT65byFOLlp25j08xRcBTvpNi8jPJkl5y3bNOn+PbYJG19zShijz7A&#10;f/7tO3y8eQbaJRX5YrN0P0Wvtv0Mh9b7YnPC/jv46/Wd2vuTHFh88e+4dGgZ0ntOwMFr3+GffvsJ&#10;1z48jSu716FAxuZjfEDbWmzvkQO7w2Gl+RSxmdZyPD669gN+/+kL7DvxLX66uB3Ne43H5xc+R07H&#10;Yhz79h+xdUEOJu86i3vivYm4l/MGxKZQMB/nf/obzi7Sf5ax+SN+ufcFHty+jY+3L0THZtrR2TdO&#10;fouDa9/B8p2XcGSy+Duh8bSNlh3/Gnfe6699Vj02Rw3oiRlHv8Gjy7uwRI/NKYfu0radr83nvWbT&#10;gV7Hv8L9DxajS7od/fc9wPent/ld28sYq1kcm4zVDhybjNVB1Y/NdPQZcQLXPzdicw/ufusfm7cO&#10;zqLw8SBr7m5888XH6JPQHO7mHSm+NuLKtz/h85kUOM07IU3e2CQX++89wvpCbX7n2HW4eXa1tn6S&#10;O3kjbp3biffu/w27Z3ZFxwlLcPvWZ+ia7kaCpRNmrbmBC1smUDw9wpcfL0RSSgYmb/gId49SbCan&#10;YuCxezhlis07Dz5HidMJz/jN+PZnEZtO2NPaI8udiQQ9NjeMcSPO1gprPr2Jr/ePQOf893H1wlG8&#10;MX4MBgwahsGDB6BFh8FYt+8ISuQR04pPo71z7Qg6ONOQVbgG564fx5SidkgMOTZbY8zUE7i8awYy&#10;7Q44W/TCiZum02i/PoyO8c0xcOp+3KZI6Z7lwurzP+DQhulw2ynGLS3Qe9kl3Dq9HX1mvYUbtJ7i&#10;VDvc3cdh3/nT6JfXBSnNCzHvg+s4tWchOmUb1zDaUTBiKi6emod2ze1ItpbhnaPncPokufMT/u3f&#10;/o6LW1egF227AaVLsXp6KzlPgiUNbnF96bA52H3ndxx/Zy+WG7GZ3RO9adv1N+nb23TNZvEB/Pbj&#10;Tcxt3Yr+dlxwtyrB2Z/+BQcWFsFiS4ctRby3DAzcfA2fb5qHNtU4jTYxqRkcDrE9WmPmpw9xd185&#10;4jz5WLTvNI6svYLvvjuG/imZaNF9APqJ99anCB45ryI246fhs4f3sNP7s/k0WuM1TfPSI7h8/wvc&#10;PfspRsu/E/F6AQX4RRzt3SsoNuMyJ+Pw45/x9Z2bcpuM3H0dv13dioxkO6wD5+PSo8vyNNrCrZfw&#10;8ZpZyKbX3UvO4ZvLe+l34b9uxljN4dhkrHbg2GSsDqp+bLqRM3Ajrt06ie2rZ9NObglOPv4Kx3Yt&#10;xMg27bCTYvO764exaul2fHr6Jo6vGAN7/lvY+u4WLFi0Dedu3ceBEgeWvn8aa8qGw9ljFe7c2ofu&#10;cp3NMH71+zg+L9f3HpqNxP4Lj/Hrd+cwRMRtmwFY++lFXH13LVZt2IGzV05gUZ8eyF9xBr99dQVr&#10;127HoUtf4+HRAgoPD3qvPIc7Jz/F2unjkJAwHWe++RrH3l2HnfvO4PffL2OavQUGrzuKfQtHI926&#10;AY//+x84vX8jlm49imu3z2AubSNP6wnY/tkFHNqxEYsWrcTyN8pR0K8Yew6uRKssEcyVX7PpdqYi&#10;ydEGc7aew9ktC5Ax90gFsXkcDy+fxc4Va7GCLJo5AxMHLcfpa+ewYe06rNp+HLfuHfG7QZBYT0rz&#10;Pth66iZubBqFTuOW48SVq3hv+yYs3XwEtx7cxJoxveFI64mln1zF3f0rsGX7Zzi3eyW6ZAzAgmPf&#10;4J/+6Ud8vn+LXOecsZlymebYND6PNH6H6TTaDpi64jAu7RdHsp1oljMOazduxrKFS7Hq4lf4eO1W&#10;rDdi07wMnS27C7ZffoTdy+hvxFKE2Qdv48bpo1i/bDMOnL2NRydXoyg7Az2HLsC6tVuwbNl7OH/1&#10;PGYO6ELzhx6b2UPXYMsOsT0+xu2bJzA1V7zuRqdJW3D7u19xd6d2Mx4zR2prlM3djXO3f8Mfd7di&#10;4axJ+n8ECD02Pc3H4tjXf8WjDxejVZpxZ9pKYpN+Lpp1DD//9pWMTUefFbj73Vc4sn4VNr93DD/8&#10;eE3GZqteC/HxiU+xZcUK7L3xGJ8vH4FUuWzG2LPAsclY7cCxyVgdVGlsNi9E715F2rP9UjuioFdv&#10;NKfvbZ52GFb2BhbPHonW8WnIG1KC+Qumo6hFNt6h2Hx4ZgdK5y9D2biRaOvxIKl5AQaPLceipUsx&#10;euggtLTZ0WviXAzLo+WseR83duhxmTYQ6w9+glnttCNlmtZY8ckDPDo4VLveMN6FjLaF6D9zBVa8&#10;uYCW0QNuuxNxmbkYNHUFFs6egf69BqOwq7jTrQOu7H4ombEUs4b1o9hMQ+6gYsxfNA+jB/RD7369&#10;0Sw5DZ0GTcbIfj1gSe6KokHDMGRUGeYvnI3hfXNgFetMSkVWpz6YOGMRls6fjt75fTFu7FbsnT0R&#10;6fJGPLSetFzkdu8Im+kmM85M2mZ5uUhMEqe1upCalYfCfFpP60L07ddHbss4T3vkFPVGS/re4SlC&#10;38GjMEjXr6gnmjtaonNhGRZQWEzpT5+rIA9Z4lrBNoUY2NOIcheadeqN/gXdaP3paJ83ClPmrMDS&#10;N8ajb2Ee0vTH0rhouw2avQILZk5Cj5atkRLfHvn9R2LQoBEYOEhbZ69u2tFNccpubk57WM03zREy&#10;u9N7741M+XMmcoZPw4LxFPa0DeypnZEvfl6+CvOKB6ND83Zo2b4v8jqqn6MZn5yKrkNLMbO4J5xW&#10;OxJp+wwYPQkLlyzD2NEj0aOVdufh9BaFmDBrKVYsmoHe4vctt3k75PTuj/aK5brod5XftoN2Eydi&#10;a9cf4yctweK5kzFAHM01xvZfhMuPr+PNFr55DSm2TOT2FtuFts/AEehbVKQ/b7Ytuvfsh47esa3Q&#10;Oa8vOut3TDZLTElF5570O+vQBineU8czaJv0Rjd3lvYzradlbm+kp2qRn2LrjMI+A5GdIe7a3Azd&#10;+ozGzEXLUD52NPr27SP/ThKtmejYrwyzlqzAzCGD0cbjWydjrOYFxqb52Zhm5jG1lep9C6qxjNU2&#10;HJuM1UGVxmYl4hMcSDBde5mQqF0naFyzGZ/opDHmecR4ikLjZ5o/PmEANr1/EptStUegZA6YjA+P&#10;rkGLDO0GN86sdhixZD8ef3sNi+SzFU3LS3Ai0bw8/TXjfZjFi9dNPwePoffi97NqjLacRPE6xfb4&#10;3Z+hbGSvoDHPBm27JNqeymlqYvubfz9e8vXgz/bExN9B4O+Z3qv/a5WQf0f+78fv70QnPo/c9gGv&#10;h0r+DRjzJ7qRlVuKjUeu4v6x+UgMGFvbBP9vSdD+91SdvwnG2JPh2GQ1ITo5TJOkUY1hlftTeY4D&#10;jLG6pX8b9T+uT6ps7UdYPyv4tMQn0ar7AGzd8z5WjO2gnM7YE7FkIn/uOzi4cw1ys7XnvjLGWEU4&#10;NhmrHTg2GauDajo2GWOMsZfJy3TNpio0BdVYxmobjk3G6iCOTcYYY6xiHJuM1Q4cm4zVQSI2k0K9&#10;vo4xxhh7ZdgQG29FNMcmY7UCxyZjddCwDg5kOexI5OBkjDHGvGIpNmPiExGV0ES541sXcWSyuoxj&#10;k7E6aEI3B7pk2WGTj5NgjDHGmBATn4LohHhEJYYrd3zrIo5NVpdxbDJWR43q7EC7NDssFJxWwo9T&#10;YIwx9moSp85aJC00Gyl3ehljzx/HJmN12LiuDuQ1tyPdZg/9GYmMMcbYS0ScOhsbn4zo+KiX6ogm&#10;Yy8Djk3GGGOMvWLsOhvKci0oyyE96Pse9FpeKiYVZGF4Fye6N49H12ZxcLkbwU4SXBGIIdGOcDRN&#10;qifFJNVHLO1QxSTWR0zC61JkIqFpmvr+Ak6JrJbAZYVCtZyXmGpnl7FA0clhkmoaq1kcm4wxxhir&#10;vXoo6NPKnoC2TIpKyRebpfR9Kb1WRrFZRrE5tLMDXbJj0SkrBk49NuOdWmhG2cO8sRlNgSNCMzqB&#10;vqfQFLyxmWhSE/FnjshQqZbzElPt7DIWiGPz+eHYZIwxxljtpApNQZ+uismqaMs1YpPkUnDm2FBC&#10;sVlMP0/MS8PEgmz07WBHC09jZLsawuFpCntqU8TaI9DE0gBNUhp4Yy6aQjKGGKEZFJsUoVJNxJ+x&#10;jOpQLeclptrZZSwQx+bzw7HJGGOMsdpJFZqCPt0vJHMrEDBOW64vNifl0tccO8WmnWLTgfF56Rhf&#10;2Ay9OtiQ4YxAqj2MQjMS9rQoxNgi0Di5ARqbdqRUsRlFoRmVLOLHF5vGeFUghUwVk1VRLeclZmxn&#10;xirDsfn8/KmM/o+VMcYYY6w2UUZmAGNsKQVkKYWlH/Gazhub3nlNsalfv1ncw4mJOS4M6+ZE/65O&#10;dG2VALczHA6KTYu7CSyepoixhsvQbJxIO1EGefosxaSITJ122iwxx6YIoYAwYi+WaseYMVazODYZ&#10;Y4wxVusEhuUkikGh3KRMV5pDcp0oMROvSbS8oNh0YLKXi352oTg3FRPy09G3kxXd2ySgVXYUbBSb&#10;FkcYklyNSRNEp4RTRIqjk7QTlRCmE98LWkxqQemLzSil4PBhL4Zq55g9OT5iyAJxbDLGGGOs1jGH&#10;plB5bGpHM0vMxGu6ymJzEoVmGZlAsTkuLw0FbRPRLjsSWemNtdgkCY5GUnRKWIWxGUmx6YsYjs26&#10;TLXDzBh7MnzNJmOMMcZqnUlBKDZzXH7KDBSXZXkUlmbitQDm5U7Wv5b3cKOUjKXYHE2x2YlC0235&#10;Mxz2erC5G8LmaYxYawRiSJQ4YiOP2hih6RMpgtMbLBybdZlqh5lVjo9msor8aRL9ny9jjDHGWK1i&#10;CkONIjZzDVpsKolpunKxXIGWV1FsdshqCkfyP8Buex12TyPYU5uYYjNcw7H5UlPtMLPKcWyyivCR&#10;TcYYY4zVPqZTXiukj5WnyMqgtPvk6Ew3A5I3BPJ+T+NJSY4H47u7MKijFX3bp6CFOxyWpP8Ii/V1&#10;WCk2bRSb0RbaaSJNacepaSKRp84aoUnf02v+wRIcm9pzOOl7/WZB/uPZc6ffuMlLMUa14/zKEKeK&#10;G1TTiXF9pkE1hjGOTcYYY4zVPuaorIg+9uliM5Vi040BHSzo3S6ZY/NVYUSmQTFGteP8yuDYZDXk&#10;T+L/hBljjDHGagctAoP5xhjhaH5Ni0ubTw+fcp3xc6lEoUkmUGyO7uZEYat4dMuOQjbFpjiF1mKv&#10;j0RnOJKcETI0g2PTpLLYFHFJODZrGfo9cGxWjLcDqykcm4wxxhirRVShKfjGKGNT8o9MgzI2cxwo&#10;JuNyUzGCYrM7hWbb1IbIpNh0EaszDPG2BogjUZYwSd6JVhBHe6odm/Ul4xEp/uPZc2cOTUExRrXj&#10;/Krg7cBqCscmY4wxxmoRX2CKo48G8xhfbPpHZVkPq1JgbJYIFJoTabljczwY3tWBblmRaOOJQIY7&#10;Ai76aqHYjLPWRyyJtNDOt0A7TpXHphaYHJt1gDk0BdWYSqh2ql8mr9JnZc8WxyZjjDHGapEKYlN5&#10;DabvqKVGhKWKKTZzRGjaUZzrwrgeTgzq4kCfDha0Sm2INFs9uEVspjVGijMcUSkUIYIRm8m082Rc&#10;m6aKTRGYZhybL63AHWpWPXyd56uDY5Mxxhhjtcizjc3SKmLT5Qrn2GRVCtyhZtXDofnq4NhkjDHG&#10;WC0SEJs5GnNsGvxDs5LYpMAUtNC0YSItb0KeGyO7O1HQOgk9WsQjy90QblsDWB3hsLgikGAPo8Ck&#10;sCBNaIdJEDcHEqfQimdq+mKTYtJ86izH5itBtVPNnj/V76YqquWwZ4cffcIYY4yxWsQplUkUmfKR&#10;JgIFpvmRJmSSgUKzIjJCaT6hlJSQiblOTMj3YATFZk7LBHRtFotMik0XBaaFYjPZGY54EZtW2pkl&#10;lcamCMrAyDRwbL60VDvV7PlT/W6qoloOe3b4yCZjjDHGahHtqKYIzVIKSRGIfnK06y4FX1Rata/d&#10;6atBnyZi0whVEZrFZALF5niKzeHdHOhCodkxKxrproZwUmCmkERHGGJsFJcWjTc2KS5FaFYUm00D&#10;cWyyAKqdcfbkVNu4KqrlsGeHY5MxxhhjtUh1YlNEpWayEZvddLSsybSMSfLoqFOamOuQxue5Ma4g&#10;DUO62tHC0wjN3I3gpth0kEQbhaY4oiki0xImNU3WcWyyp6TaGWfsZcaxyRhjjLFaJCA2A4OTItMI&#10;TnE9ZqixWarH5gQyLteFMfmpGNTFhuYUmuJ6TZcemwkcm+wZUu2MM/Yy49hkrI7b2i0Vtzq1wj91&#10;bo9/7dKx1vobvb8rnVpiXTeP8nMwxlhZd4HikJTSzyUCxaZ291irJsdKr1tpuvk5mqbY7KqjYJ2c&#10;45LXf5ZQaAoT81yYQEbQtIEUmoVtE+VNgZzyxkARsFBsxlJsytBMaYDGFJhC0+RwRAqK2NSe0SjC&#10;8nUKTDOOTRZMtTPO2MuMY5OxOmoq7Ywd6ZSNz5s1Q/eYZEQ0aIq/1K+9GjeIRK84C040b449nTMw&#10;WexUKj4XY+wV9qSx2V2Eph2TutFXb2w6MYlis4wU6ybkuzGeDKex/Ttbkd8mAS4KTQexUGymOCk2&#10;rXpsJlNsJlFsksgkCk3BFJnRusiE1ykiKC6rjE1tPMfmq47+Ziqg2lFnrK7j2GSsDppCO0r7Kdje&#10;dLqVYVebxYRHY2NaGrZ1SaMdRPXnY4y9op40NuWpsxSaptgs7+5EeQ8XjXNhIoWmIEJzHBnY2YK8&#10;VnHonB1FoRkGG0m2hyPJHoEYS3BsNpXBSWQsCtpRSkEVm00kjk1WPaoddcbqOo5Nxuqgxd1c2NM8&#10;E45Gscqgq+06Rifi/dZZmC52KhWfjzH26irv4ZDE9yI4jWs2i3NtXiWklHifo2mOzW7iCCctxy82&#10;3dK4/FSMJb3bJ6FjRmO0Tm0Euy0cVpJI4m0RiJaxGUaxqYWmOTZ9RzTrI4YCUhChGek9mmmKzWSK&#10;TQrOKHHEinBssqqodtQZq+s4NhmrgzZ0S8USpwdhipCrC5qEReJgRhbeoJ1B1edjjL26AmNTHtl8&#10;gtgsE///0t2FEmLE5uhcD0aRwjbxaO0ORzNXuDc2E6zhiCNRKRSXxC82jdMcq4hN7YimOjaN0285&#10;Nll1qHbeGatLKDbF/6EzxuqSbd3SMd9W906hNTuUno353d3Kz8cYe3WJG/sI2t1oHRSWmuI8Ck6B&#10;wlPEpzjaWS7jlOKyu11eBy71cEkl3TTF9P8zE/PSMIEMo9eHUIR2axaFtJQ/IzXlNTicjWF1NEKc&#10;JQLRKeEUmhFoIiSTJE1kPMUmiSaxFIwxFcVmshnHJnt6qp13xuoSPrLJWB20rVvaSxKbLuXnY4y9&#10;usQjSwTxvTiyWSyv1ww+simU9dCI679FaMqbBFFQCsUiNMlEik0RmuNz0zC4q7gLrR1dsiIpNP8M&#10;D8Wm3dEYFnsjxFJsRlFsNkkOR2Mhib6XODbZi6faiWesLuDYZKwO4thkjL2s/GOT4jLHF5mVx6aD&#10;YlMcFTXHppti04PxeekYR7HZq10Sitomol1aI7hT/gJnyuuwUmymUGzGWCk2KTib6KfOCiI8xRHO&#10;yARxvWYYxWUYxab4KoKTY5M9P6qdeMbqAo5NxuqgFxWbrvqRRD2tujg2GWMqzyY2Myg209GzTQIK&#10;W8ejLccmq2NUO/GM1QUcm4zVQaHGZl6jeLwbm4J9scmYFdEUcYox1bHFkom3YmOU0wzNGifhks2J&#10;5rQ+1XQDxyZjzMcIR9/jTATxeJNiIzhNSnTGOOM5m+XiLrTdHFJxN6cMzgnd3Ribm4HROenonB2N&#10;jllRaJbaCC57GBwk2d4QibaGiBGn0crYbIDGFIeCCE/BiE1xcyAtNE2n0ZoefeJ3gyAKzSaJIkb1&#10;WNBjM5LmNUcEY37k35SJ/rpqJ56xuoBjk7E6KLTYjMIsWxrupljwVrwDp9KycN1mQccG2vR6JCks&#10;Esn09TXijIjDcWsmRjVsikZy/qZoWj8SNhoTqY/ZZs3C8jjtcStN5HRtXEyDSDhoXGP6Pj4sGjMa&#10;xcKqT6sIxyZjzKfi2BRHN+W1m16q2LRSbNooMgUtOs2xOYZicxTFZvvMKLTNiER2amO4XA3hcDZE&#10;EoVmglWLzWhFbIrHnkQlhiNaUMamCIJ68pma4kimIEOTY5MpiJ1v1etext+U929Lez1wB56xuoJj&#10;k7E6KPTYTMX5KC0OY8Lj8J47FXuixJHJSAyLtWF3ggX7ElMwMLwpimMd+CqjOY4lJWAkBWliRALW&#10;JFpxKMGKjdFxMjiN2EyIiMe6xET0o9dSmyRiAy3n/XgrlkVGo2XDOCyJSoJNj9qKcGwyxgxaVPqT&#10;sUkRWUoRWdqd4tGLQlMEpzlOu1tkcIpHoGjBaaPQ1I5ujqfgHEmhObxHGlqlRaJFWlOke5rA4W4C&#10;m7MxhWaE90608gZBtGPfWCfCs6nYYUoUwSmObtaXjz2Jpggw+MWmTkSmwRcRJsZrjAUy/qa8f1uK&#10;MdWg2vln7Hni2GSsDnqS2BSBOdnqxvnYOCQ0deKm045RTeIwMMGNr5Li0CPKjscZ2XgzJhaZDWKw&#10;2Z2FA3EJ6NokCZ943FgSpsXmxoRkrHW4cSouDtYG0Rif4saHCYno0TgB+Y2j0D3Sitv2VLSIiDS9&#10;l2Acm4wxg19o5mjkkU5xtFKcHtvdQcHp1NH3ch4xrzk2NZPkUU4rhaY4uunAOArOoRSag7qlIp0C&#10;M5U4PZGwpsUgxR0l70IbI0JT3zFqSjvohkj6WTCuuzRHgLjusqJrL/2WwdgLZN7pZ+xF4NhkrA56&#10;stiMwlSbBxdj4zE5pSX+W2YabjhTcc2djf/lToatUTJueDLRv6EYm4DHHVrjG5p+xZmG75s3x2l6&#10;fZu1GX7Obo5f3A60l0cuI9E71okfspvhSkIC2tJ62nBsMsaqqarYFDf+KaPQLBP/nyG+euetXmym&#10;UWh6RGymRsGaHosUT3RQbPrtrIufxevVjE3GagvzTj9jLwLHJmN10JPEZuPweGx2e7AzMgbjk1vg&#10;UUoihoZHoQ8ZENYU1oZJFJ5GbMbjbptMbGsYhb40vT/pQMvY5mqFHz1pOJuWgavR0fLazgbEFhaD&#10;lZZs/D3Nitkcm4yxajJCs0Sg0BQCj2yWU2SWe2OT4lPSY5OU6ybRfEIxzVNMY0d3caB3ezuK2tng&#10;cjWGg1hcTZDgjkK8symik8MkY8fIHJRBO++VTXvZmD/r86J6H+ypmHf6GXsRODYZq4Oqc4OgL6wO&#10;jE2wYaPVjXMpVqSF07RGFlyi8Fwbl4IRZDyFYXx4LD53ZmNzcjJyKC7nWLNx0mrFBJo+JSYeqbRM&#10;cRrthrhYpDZMxoOMdCxqRKEalYIZsckYkejGV+lWzOHYZIxVU83GpvboFBGaxTR+dBcnx+aTMH/W&#10;50X1PthTMe/0M/YicGwyVgeFFptNkd00iULTinGJdoyJTUTb8Eh5JFJM69A0GXMTLFiakIJBDcXr&#10;kSiIsmB1Ygp60biwsBiMibdiRbwF5XpsdmyShNY0VszfLdqGPhSbnSKTMT8+BWsSLejXKBIWitZ+&#10;TRMQwzcIYoyFKJTY1E6jFYzQ9I9NqbtAyyTF4lmbOR6MpNjMbZmIHi0S4XQ2hp0kOxojztEEsbZG&#10;2g6RPEWWds6lSuKnsmkvC/3zNX0BlO+HPZXAHX/GnjeOTcbqoFBjsyoiPCNMP4vHmzTUv4qfX9d/&#10;Fl+NMSphxHhcSqg4NhljPlosyuik0FTdIEgdmzRGCo7NklwPSvLSMLKrE92axaFLdpw3NpMoNmPt&#10;jRFjbajtEHFs+uifTxWDz5ry/bCnErjjz9jzxrHJWB1UU7H5InFsMsZ8TLGpM2JTi8fA2DTm02JT&#10;e0SKwS4VU2wWU2yO6OJA1+xYdM6KgYMi00YS7Y0QY2skn6sZmaTvmL+ssWl+z9WgisFnTfU+QqL6&#10;3OypqKKBsSfBsclYHcSxyRh7uejRWO3Y1GjP4rShROjhkCZQaE7Iz8CQzg60djdGK2IXsWkXz9Zs&#10;iKiUCEQlh2uxaQTny0gVZyFQxeCzpnofIVF9bvZUVNHA2JPg2GSsDtpMsbnQ7q7y9Nbaqj45mJ6F&#10;eWLHUfH5GGOvmlBi0wjO0GJzfF4qxuenYzDFpgjNlhyb1aKKwWdN9T5Covrc7KmoooGxJ8GxyVgd&#10;tKqbB+tS0xAdHqWMudrO1igGB7OzMJtjkzEmVRWb/3/23jrMjuPM236vbxPhMIoli2mYUcPMPCPN&#10;jIaZmUnMjGaIY4htgdlObCeO2Y7DDm12N7vvu7yb3cTs3/d76pwzOjNqgW3J1sj9x301VVdXd5/R&#10;1beeqqcEk3Can2fAXDab07wVFckeKEvyQF7UWgS6zUUAcXVfCBey0mUeFq+ZQ/hhvZayIqzR4uKP&#10;8CmHlpxdBVoyeL3RasdVoXXfOl8LWrKh881Gl00dnSnIMCXt2dgQhN+yWlPmbnTK17jibHwQujU+&#10;GnV0dL7JiHQaxm+aBPTCMYloXhzVFFqNtBA1VpOUJbmjJNEdOZFr4O86B37ksrJJlprx5WVzziXQ&#10;Knsd0ZKzmw2t+9b5WtCSDZ1vNrps6uhMUY4k+eKxsGCE3bIKS+ctveG71Er7VsxfhqwV63AmIhg7&#10;k/Xxmjo6OpOZKJutCoNIapc3YC6bTRRNYXO8KzbFuiAjbCV8XZ0VLu4LsJ6scJmrRHOxCKVRNHXZ&#10;nMJo3bfO14KWbOh8s9FlU0dnCnOUwvlsbDAO+fphxM0LQ643LqNs31E/PzwRF4y9yd6a96Ojo/NN&#10;xxTNNHBl2TREO1tTPdGa5oUW0pTpr8iNWoeM8NWID1oGL4qmsM59PtaS5S4S1XQyyiY/khUTZdOA&#10;fDxP/Ji+PFpyORmt864jWnJ2s6F13zpfC1qyofPNRpdNHZ0pjnSpPZjsg9PJfrgt2f+G5RTbt5/t&#10;HNRI7qGjo6Nj4NKyqS2cF8tmI0VTyI5Yg9QNKxEbuFSJpqe5bK6fLJuy1JJN4eIP6kujJZeT0Trv&#10;OqIlZzcbWvet87WgJRs632x02dTR0dHR0dG5MVAJgQwYRHOibF4kncakQS0pnmhO9UITqc3wVyQE&#10;LUOk7yKEei+Ah+scuJNVLnPVeM1llM0llMgllEmTaF4WjY9qbbTkcjJa510FWpKl8+XRetY6Xwta&#10;onKjMRXb/HWjy6aOjo6Ojo7OjcF45tkLYinjMA3ItCYGxqXTKJvNlM2mVG80kpp0P0V84FJE+CxE&#10;iNd8uLvNVaxUsjkXy9aZZJMfjGsdJ0EBuUg2zZn4sWlgslBeDq3zrwItUdL58mg962vFV3mtmwAt&#10;Ublh4N+uMOXafQOgy6aOjo6Ojo7OjcEk2bwgmpeTTYpmipcSzfoUb1Sm+ioiKZqBbnPgR9zd58HN&#10;bZ5KDCQsHZdNCoAum99stJ71tUDrWoJWWR2FlqjcMPBv91KyKWieo6PQZVNHR0dHR0fnxkBLNtNM&#10;UDSFCbLppWiiZDak+qAuxQdlKb6KEI958F7nAM/1TnD3WAA3IqK5/CuXzblGTNta518FWuKi8+XR&#10;etZXgXxEa+0fR+taglZZHcVkSbmh4N+uLptfDF02dXR0dHR0dL5ezCRzsmw2UzCFljRXA6mul5XN&#10;okQvRYD7XHistYf7ekclmq5EEgPJeM3Ly6Y5clwEwRytj02TSGqhy+aUROsdmCEf0Vr7x9GqU9Aq&#10;q6OYLCk3Elrt1ULr3G86umzq6Ojo6OjofL1cUjYNonmxbBqim+OyKeM103xRR+HMj3VTyLyarmvs&#10;4LrOEa5ei+BClopoklsomwb4gagpmSYoB19YNk2SOVk2TWjVcxm0xEXn+qL1HozIR7TW/nG06hO0&#10;yuooJkvKjYRWe7XQOvebzv9plYxvOjo6Ojo6OjpfIyoLbbJAiSQilCKbTRRModmEyKY6h2UomoK5&#10;bOZGuygMsmmvZNPFcyHWEyWX4/ADUpdNnc+D1nu5FFrnC1pldW4atGTrq+QL/dtyndFlU0dHR0dH&#10;R+drR1s2DaI5WTZb1DnmsumLxnR/1Kb4Im3DaoWP+1y4uVA4XeZgrccCrCFLKJcmlq43jN3UlkwT&#10;lANdNnVMaL0XHR0ztATwq0SrTV83umzq6Ojo6OjofO18edkMoGz6ISV0lcLHY56aW9PVda4umzrX&#10;Bq33oqNjhpYAfpVotenrRpdNHZ2bCPkA00KrrI6Ojs6NhEk22ymawsWy6WIg1cX479oF2WxM8UE9&#10;RbMq0RsxvksUPp4L4OkxH67u87CCwikspjia0LvR6lxzjO9KSwKECe9T56ZH6zdwvdFqx9eNLps6&#10;OjcBMl6pKisamwrykVrWjtSSNhRsKkJJXhoa0/w0z9HR0dG5kbhWshnts1ihZJO4us/XZVPnq8H4&#10;rrQkQJjwPnVuerR+A9cbrXZ83eiyqaMzhWlM9UFpbiriK4bh2X4GSwd/hrU9L8K16xms6f0RQlrv&#10;QnNpHjozfTXP19HR0blRMJdN6UYrQtmcQtE0CqdIpiLFTDaTKZukLtkb1cm+KEvwQrj3IoUXRdOd&#10;rKdsLneZo5ggm2v5ISSsoVReEhEIM5nQEAsD5hI5mcmyaX7e1bOE1/yiaLZf56rQep6CVlmt96aj&#10;MxktSbxWTLiW1m/0cpifew2hbMr/DOro6ExFivJy4Nt8P5YN/gTerd9DYvkAcgsrkV1ci9TSTqTX&#10;jmC4biO2ViSiKzuA53hcVIeOjo7OjYCa8kRFNT249KBQulMspeeGSTaNUEANcsrzjLJZk+SF8iRv&#10;FMd7INhrgcKduHotxFqP+VhK0RRkXk0TBtmUD6xLCKY5V/wwM4mkFrps3tDI89Xab0TreQpaZSe/&#10;Mx0dLbQk8Vox4Vpav9HLYX7uNUSXTR2dKYh8hJVlJ8G77WGs7H+DkjmI6sxINKV48ph8pHnwg8wT&#10;rRm+6N8Ujh21GRgrTzRGOLXr/CK0ZQVid1chhjf5ax6/keiqLsGBxhR0aRy7Goaay3CqJ03z2Bdl&#10;oG4jbuvP1jx2aRJwdHs99hRrHdPRmbrosnl5tITnatFsv44Beb5a+41oPU9Bq+zkd6ajo4WWJF4r&#10;JlxL6zd6OczPvYbosqmjMwVpTvNBZlUP3HufQ3zlMBrSJGqpXVYY2BiGXQ1ZGCyM0DwudJXn4qFH&#10;Hsev3/wRXn90G/YXXVlM+8vT8frbL+OO/msnYW3pPvjuww/iqV1lGEgz7BtuGMUL505hX23kReWv&#10;li3feRm/PrsXuzSOCUOV6RjeqH1MuP/Zd/EfP71L85g5P3jzF3j6RP2FfameGGqqwrnzT+M37/wI&#10;P3nyKI5sDkMnj93+4FP46x8enXC+8Pirv8Trd/dgYNJ+A7vxx//9F7y0S+uYjs7UpS3FIJntlMe2&#10;ZE9KpTuaJslmq0DZbOf+Dh5vTvFSlCZ6YmOCJ3Ji3eDjvUCxzpiBdpXbPJV1VmH6KOMHkAmtj6Nr&#10;y5eTzHG0Pg6vI1qCdaOi1f4bFq13exOhKT2T0XouglbZqc4XuM8rPr8phi6bOjpTkI4sf/RU5aOq&#10;ugZVWVcWsPY0L2ypSMLWqmS0p3trljn15E/x3o8fwMNHtuL82Qfx+I44tb8jNww7W4txsCEWPaby&#10;udHY3VGK48PVE2SzLT8Wu9uKsLcqHB1KFDdgeHM0RopTcbBjI7bmmbrx+mKoIhuHOwuwvSoRYyVh&#10;6Eo31N2e6Y+Xfv2v+H+vn8TeMklu5I7Tj/8C//n3P8at3Slqu6M4EfvaNmF7STDaUw3tGZLrVGbj&#10;UEcO+tU1DNcZrszhdfJxZIJs+mOkJh8HWrMxkOuHnsJovPrHj/D2dxMpnKyTZboKk7Cvoxg7S0LU&#10;R+0F2fRCT0EkRjeHqGt0l2bhQHs+thYborunThzA6c5EtS505pXh+Vd/gp88fRoPHtyCJ59+C394&#10;/SGcLA8cl82B8hzsb8lEX46POufosUO4c1zggzHaWISDzWnoz5F3ZyabmQEYLIullHsay+roTF10&#10;2bwCWh+t15HJQncjo9X+Gxatd3sTocvmJL7AfeqyqaOj87XTnROA7TVpGNgUrnlci4FNlMb6LHRl&#10;a3d5ffjVP+BXz+7DNpEmlpHuph2FyfjOdx7A2y89hbdffRbP7C+nhGXjvgcfx3vvvo5fv/0K/v73&#10;rxlks7wdz77wHH72xmt479VH8ehANMV2H1595Wm8+cxz+NVP38Z7j2/FGEVvV+cOvPKDp/H6iz/A&#10;L955CT9+YAh7Sw3tENl84Sd/wr++9ywebBW5rMLrf/gT/t8vXjLIZm0nnv/hc/jpD5/GO8/fhts2&#10;b0DXrrvx1stP4o2XXsR7P38bb9/VxPP8sLNrFK//+Md4762X8Muf/x1+q2QzAIcO3o53X3kO77z4&#10;NF7+Tg8euOdW/Ok/P8L//dmjeHpXDXY0t+ClF5/DT156Em8/cydONybgu0bZ7KFcnnnkOzgznI7W&#10;+kG88NIP8JMf8vmc34edmV54/Oln8OD23PHnOrDrcfzh1QdxotgYfc7Pxg9++nN8/1AF7hXZ/Odf&#10;4nXW8et3foSX7+9Gb7YX7nv0aTx+TKKj0bj1xHfwk1dZP9/BD25rwEieUTb3BmHv9v146dEdGMu9&#10;tt2jdXS+Di7IpuclZNOFsklENpMpm8mUzVRvRXG8G3JiXJARuQ5envMVqymZK8kK6UIr82qqzLP8&#10;0FNdZ825+OPohkTro/U6oiV1Nypa7b9h0Xq33zS0nougVXaq8025z8ugy6aOzhSkryAU26tT0Zcf&#10;qnlci778EOygoMq5WsdHm3bh57/9I/7l9+/glbt6MJjii30Dd+EXP74dR5riMFx2Ar94+xx+cPdx&#10;/O1Pz+J4dSJ2dVTgnXeNkc2MdOzrjMdISQ4effj7+N3TeejIfAR//3/fwNldmRgZugP/9N8/w6P5&#10;8bjv8Zfw+sFWbCmKwQ9/+ff44elEdJpFNl98+5f4w69fwjv3FqPt2A/wd+9RLN8W2dyEMz/6A37z&#10;TDtGipPwyPfO4Gf3paHnjh/j//3maXy3Mw4jpx/D//zz93F7STrOvfI63ritBdvKYnHo0TcMkc2O&#10;Ifz892/g2Y4YDLc34NkfPYWH+07hN//1Ed5+IAaDeYU4+/gb+O25GgwXp+Ke44/hrbsbcfZFyuav&#10;H8YdjzyPXz61HXuKvNH2yE/xp1fuxNHiaIxsjkBnqjve/N0/4flTlePPdfCZn+OPTx/GXuN2a5o3&#10;Tvz45/jZ7b14RGTzH57DvtJY7Ng6hp/98iU8VrwBT73zj3jjeyPoGd2J3/E53FMShbGeZrzw4/M4&#10;3Hi3ks2f3NOPdyioj2zJM0R3TfXr6ExRLpLNVA+KJoWTonmxbLpTNj3QkuaDlnRfFMW5IitqHdIi&#10;1sCToimscpuLFUSy0F4km+ZofBzdkGh9tF5HtKTuRkXzeV0JOe/rQKstOjo3Mbps6uhMQXopjjtr&#10;M9RS67gWUnZ7TSqXlxHUnHicOHE//vD//gv/9NJBnNz6Ev7pH/8Wf/vzn+D35I8/ewM/+8Ez+NX5&#10;SnRlTByz2ZYdgtP3nsV7v/oN/vVf/g3/9KN8JZt//OOzuK9d6t+Fv/3zr/F4bizuPvd9vHt7O7YW&#10;ZeP1X/8GT5qNP1TdaN9+Fy+8cA6/fONBPPOz/4ufPVKDN5Vs7sabf/h3/NtvDe3529/9HX7/tEE2&#10;//Tqd3FS6th+J/7z31/GY7X5eOvtF3CqK1nVOz5mc/9x/Omf/og/qHv6Gf7x96/jmeaj+NV/foTX&#10;7pQ21ODFl3+Hf/7VTw33/Ntf4tfnW3H+5Xfx/p9+jT/946/w5N5iJZat5WN49zd/xD/97Fk8tj0b&#10;3Vqy+eQv8HfPHsE+kxBSNk++8nP89PYeg2yaxmw2NOJHv3oXr5VEjsvm0RO34V/+9HvVjt//4hf4&#10;v796CYdbHqBs/iv+8W//Hv/woxM4VCLzDBrr1tGZwhgSBF1GNtWUJ4Irj/PfCjPZLIx1QWbkWqSG&#10;r4aHx3zFStc5WE6WrZ9DqeRHj5rmRD72jeiyeVm0pO5GRfN5XQk57+tAqy06Ojcxumzq6ExBpCvs&#10;zroMDBZefcKc/o0bVFbabjUFyuTj4djbuRlbNskYSR/s+N5r+PPvnsWTY5THHz+Ae0fKcai7GIe7&#10;qvHgHWfx+5eGMZDpgYGKErz97itKNvc8+CP823uP4mhDPO6573v4/QuXkM2UQBzdeRq/fvn7ePmJ&#10;R/HCHR0YM2uLSTYfO7oDz0o08R++j/uqc4yy2UUh+ye8d24Ix9meQwNsV02Apmw+XJWLV955DQ8N&#10;56iP2P2Pvon3RDa3HcAf//bHOLOrivdUiqM9hRjLa8fP//UjvH6ndEfdjOde/Al+df8gjvEaR/pK&#10;VGKiB59/F3/551/i5Ue+g1++chrHywLRWhSH0c1hOHHqO/i7P7yKR3L9L5LN/rHv4vc/exLfaY9Q&#10;Eci++nK8+8uf8vrZxjGbj6E7xQO97d148xev4szm8HHZ3HnwBP70q+fwwBjvVdralYe+vIOUzT/j&#10;b1+7HT964cd48TDFP90dvRXpGCsOQmtGGLbWpqjkQl0U+62l4QYxNrZHR+dG5YJsyphNL7RQNpsv&#10;JZss286/m5Z0P+KPvKh1SAxZgbigZXCnaAorXQxzaxpk04gum1eNltTdqGg+rysh530daLVFR+cm&#10;RpdNHZ0piCT5kYQ/26pTuX7lyJahfCK2VCZdYvqTbDz14mv4yfcfwHMPfgfv/PznePfuKuys78RL&#10;r7yE187ehifuuxWPH+vAwe4R/PRnb+OV792JF84+jz/+0hDZ3HnP8/jnP/wQT333Trz6xi/wxxdy&#10;LyGbkbht/9P4zQtP4PsP3IZnvnME9/YXoNfYlnHZ3FuC3Tv34IXTmzA4Lpsp2H/gQfz+V6/ghftP&#10;4umHj+OB1nBN2bwnNwb3PfA0fvfyOXz/wdvwzju/MMhmURbOfP/H+MNL9+Op+07h2buGMFqciKd+&#10;+p/4x3fuxmO7m3HriXvxh189z2scx7MPHMHdrWl4UMZs/uwe9Bdm4IknX8RP7mzCntu/h9fPncJT&#10;j53Hb3/+FO7I9r1INjuy0vHomZfw69eewA8eug2vvfsefv7EVuwoMmSj/Z9/eAsvPXAHXnnhBbz3&#10;7D5syfUZl81WyvxzP34dv3nqVrb1JJ68tZNCKbIpYzb9sGP7Ifz87YdxV1UAHvn+63j59g4Mdg7g&#10;jbdfxJNdPth3+CG88/gAtuvTpOhMASbKpucF2TSN2byCbCZQNmN12bxmaEndjYrm87oSct7XgVZb&#10;dHRuYnTZ1NGZovRvlIQ/mRgsiryscLaleWGwOJJlMzDEZRs/4C4u54PB8nQcGW7GwydHcbgjF8O5&#10;3M8PucGKdNy6fxTfO1iPnZXR6MoMxlhNGe4/tQv3DOZiV20K+iRBzcYE7N+2BffvacH+hmyW9Udr&#10;agKvm4z+HLlGBHY0Z2I4Pw53n30OLz5wK87esR9PPfAYfvP2/TjdZGwL2zdak46hjQEq22pvtkFA&#10;t9SkoDeH18kIx47WYtxzZAynhzZjy0YftBWnYldVvEFYC2KxpykV/Sme6NkYj8Pb+vG9w83YU5eO&#10;7WWRKvFRd3ES9rV148HjvTjRnsh78sJAZQ7uOLwFp7tS0JUXju2Nebjn2A7cNbYZYwWB6vnsqYll&#10;G73Qz/N3VkWgvywDh/v78fDRdhxpjUcn276lLgcjRUHG5yp4oJvPZtdgGx46yTa35GKs0BBd7itJ&#10;wt7GbBzeMYb7dzVi1+Zgvh/3C7Ip1ypNxb4to3jwUBeO1MShOzMaO1nHaAHfbXYotvK+RnO8sH14&#10;ACfbo9BZkIY79rRhW6EHhuqLcLovD32Zprbo6Ny4GGTTIJytxCCakiDIRWEum4ZzPNDEf6OaKJuZ&#10;YasQ6b8EYX6L4UrRFJZTMpcK63TZ/CJoSd2Nilb7db4mtH67Ot9odNnU0ZmidGT4YLQ0Tgnn8OYo&#10;bl88pYmIpmSs3VGXgbGKRHRoRjW/WrpK0/DcG2/i6dFidFOS9x9/Gr97+z6crNYu/80iDDsby/DS&#10;L/4vfnRXjcZxHZ2bl6uRzVbFBdlspGw2UjbTKZvhvosQ6rMQLhRNwVw2L0zHIB/DRnTZvCxaUnej&#10;otV+na8Jrd+uzjcaXTZ1dKYwnZk+qnusCKd0kR0sjFBjM3sLQjBUFKky1sp0J2Ol8RRNw5yVXztp&#10;Adg1sgM/ev4ZvPXi83jr6dtxa0uEdtlvHMU4f+5pvPnkcZyo1Dquo3PzcpFsyrQnFMvJsimRzRaW&#10;baFs1qf7Ej+kbliBUO8FCPaaj/Xu8xTLjBlol641zFuny+bnQ0vqbka07l3nGqH1O9a5PBOeoWwb&#10;0So7RdBlU0dniiMRzsGiCCWdMrWJCOaO2nTsrMvEVgqozK/ZKaKp2X1WR0dH58ZASzabKZYy5Ylg&#10;6D4roin7ZI5ND9Sk+xBfJIQsQ4DnXPh5zMU6iqawbJ0TBdPAcoqmYBBPfgCZRFOXzUuiJWY3I1r3&#10;rnON0PodGzH9B9CF/wjSLnczcVX3OuEZyrYRrbJTBF02dXRuAmQcZielsyvLT82n2ZsfrDLWdqRf&#10;3LVWR0dH50ZkomxSJk2ymXJp2axO81HEBy+Dv8cc+LrPuQrZ5EecORofRzckEz5Crz9aYnYzonXv&#10;OtcIrd+xkW+aaAq6bOro6Ojo6OjofJ1QMk1MkE1j91mDbMo4TpmD0xPlKV4oI1GBS+Dl5gRPstZt&#10;nsJcKpdRMgWTfN6y1vEC5l1rNT6UbhgmfIReP0wStniV4xfGXOY+D1p1XQ1adX0ZtJ6LzhdA63f8&#10;DUaXTR0dHR0dHR2dr5NkN0UL0ZZNHmM5Ec2mVIpmsidKSWTAEiWaHmQNRVO4tGyaiabCWE6XTYVJ&#10;uLSk7moxF7fPg1ZdV4NWXV8Greei8wXQ+h1/w/lcsql1fAqiy6aOjo6Ojo7ODYFIZkuSq8JcNC8l&#10;m0XxrthEZMoTD1cnuJPVFE1ByaYxYrmMHzzC0jWOSjaXrHUY55ssm1qiZUJL6q4WrfquBq26rgat&#10;uq6EVj0mTGW0nplgXo/WcZ2vAK2/kZuBm/AeddnU0dHR0dHRuSEwl001NvMi2TRkoRXRbErzRkHM&#10;euSRUN9FFE1nuJHV7vMVKhGQ8WNnuRFz2VxsRJfNbyZakmnCVEbrmQnm9Wgd1/kK0Pob0bkh0WVT&#10;R0dHR0dH54ZAUzaTDbQkc5/qXuuORspmI2UzO3INMiJWI8hnoRJNV7LKbb5Cl80rYy5N3zS0JNPE&#10;5LJX+9wml9P5GtH6G9L5WtBlU0dHR0dHR+cGwY0YEgGpZEBKMg00S9da0pTsjgaKZkO6j5pfMyl0&#10;Ofx95sPF3Rnr3cxlU8ZGzaFgzsEKIybZvIWSuWSdAV02v5lcSTDNudrnNrmczteI1t+QkSuOm9S5&#10;puiyqaOjo6Ojo3ODcGXZbKRs1lM26ymbSSHLEB+8FL7e87CesrmOsrnSdb5CJPOW1RRMMlk2VWST&#10;oinosnltmSxxJrTKfp1cz/ZpPWud68MVn7vW35LOV4oumzo6Ojo6Ojo3CJeRzWTKZrIbGlM8lGjW&#10;Z/giNmAxIv0WwstzLta5z8FaN0olRVMQ2RTRXEZW6rKpifmH+rVissSZ0Cp7s6L1rHWuD1d87sa/&#10;n6uadkTnuqDLpo6Ojo6Ojs4NwpVk052y6UnZ9KVs+iEmYBEifBdclWwKumxOxPxD/VqhJZqCVtmb&#10;Fa1nrXN9uOJzN/796LL59aHLpo6Ojo6Ojs4NgoZsJhlJlmMeSjZr0rxRk+6DUO95CPRwhhtZ6zEH&#10;ayicy13nKbRl04EfnIYpT3TZnPihfq3QEk1ztM652dB61jrXhys+d62/JeEKZdW/H4JRUk3b5mVu&#10;OrSeyTVAl00dnSlIc6on6jP8r0zml6MhM+AiGrNMBF4g20CTImic5i/BhXqM9fI6QvNVYir/ZTDU&#10;pd2+K9FyPcgJnrpkX46QSQTzGRqR52+kyZxMviPSSORYa47hXFmXfQb4O1W/20D+PQSjLDEAG6N8&#10;kRvhg+wIPxKAnMhA5EQFKbKjuYwJRk5sMHIVIciNMyD7LkUuz8mNYTmFcTtaMNRrQK5jTgCyzYmc&#10;SE6kvxl+E4nyR15MIApig1DAtm2MDyUbsDHh6ihg2QKekyf3p9rL9qm2GtqWPaGdgYZ7Ydm82A3I&#10;iwtHfkKEgcQo5CdHIz8lBvmpsZdAjpkfj7skeSmxJBp5yVEkkkQgNykcOQlhitxE2Y5CFklLjkEa&#10;r+se6AVXfw+sJEv9PXGLrwcWeRMvdyxwc8UCFxcsWL+eUrkWi9euwfw1KxRzVi+H8+plirmrVxhY&#10;JcuVmLdmlZHVl2WuGVrHFasNzF/N+lay7gmsUMw1w7RPkxVGjNvz2d75bPeVmMdy81YtH2fuSoH3&#10;TeZMwnDMDCk/iUWr5k74wJ+MlmCao3XOzYbWB7fO9eGKz11LqoQrlNVl89qhy6aOzhSkjh/QhZtT&#10;r0hRSZqiuDT9C7G5LGOckvJMRVllNsqFqhxUVOcqKmvyFFW1+aiuKxinrn6TkY2oq7t6anluDesS&#10;qlmvojoPtVV5qDNRnX9pqvJV2ZrK3C9EbaXxWqyrvroA9TUGGms3obHu6miqL7ymNAsNRVdFi9BY&#10;/NXTUKzZHkW9wONGmuo2j9NcX6Joqi/lsyvhc95MitFQU8TnX6ioq9rE97IRNRX8bZDq8nxUlfJ3&#10;R+oqN6G1sYx1lKr1yhL+LktyUF7C3ykpZZlNRUUIjMzG4vWxsFwahRnLkjF9eRZmrsrFrDUFmLV+&#10;I2a4bcRsryLM9imGpe9mWPmVwDqgDFb+pbDgtgX3y7FZRmZ7CyzntRnWXiWwETw2w8a9GFZuRbBy&#10;LYQF6529lvWvyVfMXJtHckg2ZqzJGmf66kwDqzIwg8xcmYZZq4VUkmIkWS1nr02DtWsWHL3y4eRb&#10;iDls39zACswNrr4sc4KqFM6BlXDyr4CtdwmsPAph6b4Js10LMHN9HmaszcX0NdmYuSaH18mFxbo8&#10;WPNebLzKYetXC7vAZjhu6IBzRBecY/rhmDgMh9QxOGVug1PWdoVz1o7xdUfuV2TsJLvIboVT5h6F&#10;Y9ZebhuwT91BtsA+eRR2iYOwSeiDdXwvrOK6YRk7CdkX3w2LRB5PZrnkftIHq/guWMW0wiqqEZbh&#10;dbAIqcbsgApYePGdum7kO8jl883Ct5dn4FvL0vA3S9PU8lvL0tW+aSv5DnjvgjyLSzGdTOOzUfCd&#10;zuA7nrE2n8i6LLnN39WM1Xzvq3MxeyWf6S3pihlL0jBdWJyq+PaiZMW0RSnj+y7JklTWkYaZbPMs&#10;/kZmr0m/CIs1GbBYmzG+PWsVz1mZopixgtdalohvLU3At26JH+fb3Bam8ZiJ6cuTMJ3l5RzT+YII&#10;p/kH/mS0BPNSaJ1/M6H14a1zbbmmz9tMvHTZvHbosqmjMwWZUrIp8lhLQagRcaRATsZ4zBwpV0W5&#10;VFTlckm4rKEAjgvnZME0R5dNbRn8Cmia1JZxlGwaaKq7hGxyvVGgaDbWFKO+iqJJRDSvWjZZ7oJs&#10;ZinKuC6yGRSVg1tc42C9LBqzlsuHcw5FIE/JoIUbhcuT4uVDeaS82VAybQMpWETWLSmeJuGcCMtT&#10;2qy9SylvZbDzNAinCJpg6cJ61xUoZpGZFJGZFJ4vLpv88Jf1NamwWp8BK5dsXief19xEISy+Itae&#10;bBcRwbTkPVtQsC0oYTMpTTPWUaBWZ7MdBtm0oFBZimy6FsHWJJtBzXAS2YzswZzYATgljcAxbQvF&#10;8YJozsneoZbOZrLplLmLXJBMwZmi6SRQNAWH1J1k61XJplV8D6wTDZJpkzoIWyFlALYJ3bCNa4dN&#10;TDOsIxthtaEWVhRtK59Syibfhciiks10JZgimtMomdNXyHPPpBzyN8F7nkXxnuVCUbwEMxQFmEZm&#10;uFBi12+irG8yLNcZWcvnuiYfs+U3RtmctYzvVUM2RTJNTBBLLcZlk8sVqazb+DtZQ/HkUqGEk6Jp&#10;3DbIpoEZlMVpy5KUWCrhNEMkVJfNa4vWh7fODYyZeI1Lpi6bXxpdNnV0piBTSTZrKZvmAikRSnOU&#10;TBK1LeVkH6nkPkVlzjjVJhnUZfOy3JCyaYZBNo3CWXtBOpVsimhKVFMimpNEs7bi88lmhZlsFlI2&#10;g2NysdQtHjYrYmDBD+9Zq3IpH/kq+mjlXkRppJCJZAZVwD64Eg4hlZSrinHhFAmViKc5Vr4UU19K&#10;pm857ImDmXCaIpwinHKNWesvls3pF8kmhecqZHPGyiQuuU7JmLUui+RqStFkRCqFWeu5Lcg+itX0&#10;tTn49uosfIvX//bKTNZtkE2rdRRZJZt8DpRNe8qmc1gn5kb3YV78EOakjME5Y6tBLimZc7J3Ym7O&#10;TiWcBuk0SeguOItgZlIsiYimgX1qn+CYtotsgz3rtEsagi1l0iZBZLNHCecFDKJpQ9EUybRLH4a9&#10;kDYE+6Re2Cd2UjhbYRvdDNuIBtiG1sLGr5zvopBSlkOB4j1SNk3MWJnF+81WUVxLyqNEQJWMXwYL&#10;j0JSRIoVlm78PZhh4VqM2et5vXWUeQqnxaoczF6ehdnL+GxFOCmMJoH8PLIpoirnzljKshKdpwia&#10;hFBEUlBSaBRMEc1Zq0Q4DcixaZRIkUlTNFMrqqnL5rVB68Nb5wbGTLx02bx26LKpozMFmSqyKaJ5&#10;oSvtJkPkUiKZZqiop7HL7IX9Bjk1j3BWU/6UAF5JNAVdNjVF8LpzuW605lA0mymUzSKaNZROo3A2&#10;cF99bRGfeyFqqymYVRRMxdXJZouSzULuM8hmdXku4W+H5UtLN2NDXC6WeyTDblUSLCh2BtHcpITQ&#10;2ovS6E9hDKmGA+XEObwezhH1cNhAwQqpoYBWwiawQmEdUG7AuG0XUAV74uBfBUc/Sqov91E6baVO&#10;iqe1STpdKR8inOtzMWNdNgWPrDFK57hsUj4pfNqyeYGZq7gU0VyTgVlrKZusSwmnQHEcx7TPiKEL&#10;70RmsA3TeM1vrUjHt5anYRqXEv2bzf1WFDAbttvWuxx2/rUU8BbMiejE/Lh+LEgawby0LZiTuY2C&#10;ucNA7k7My9vFpUDxJHOUfFI2sySaaWBOtrAXc9T2boVj+g4V2bSTyGbS4LhsWksUkxikU9Z7YZvU&#10;D7uUQThkjFBmxwxkjsIpdQBOyT1wTOyAfWwr7KOa4BDWwHdUCWvPYt4rpZoy/S0RTiLdZlWXYd6n&#10;FSXTxp2/BRWpJj6lV6AM1r7Epxw2PvwteAuUWq8yWHqWwoLSOZu/LwujcFpSOC1XGqRzxtJ0TKc0&#10;TltC2RQokrJUEU8TIqSTUcdYTskmWS5Il3AzlCBKl1lBZFO60hpQ0U3uNwjnRC6qR2G4htRj4lKy&#10;qSWTV0KrnpsdrY9xHe1ndTm06vjSaAnYNwmtZ3IN0GVTR2cK8lXLZgkprchSKNmkaH6eMZv1QkOh&#10;orGxaCJN5uvFatkgsKygzhUocA21Gyl/GnI5GV02tWXwevM5ZbNlXDYNkc6GuiK+a8oml3V8hrV8&#10;3rXVRuEU2ZzQjZa/N0qliGUd9yvZbCjl+ypEVRmPkXoKaxPltaWuhOuViErIw1LPVNhR9CxdClUE&#10;ytqDQkhJsAuohm0wxZJi4hTZjDlRLXAmsu4Q0QS7DfWwDamFDctYK2oUsm0fTCkNqYMjcQqqg0Ng&#10;Dez9qylnrNOXkkoBsTYJiOdmzPLchJmu+ZhpjCrOpASK8IkISURRmLUqA7NFiI3j70xj8GaZWC1k&#10;sKwgkUjT8lLwOGVDoqYXsTKd8pGKb1NeFFyftkJEV66ZBcv1+XxOJbD1q4FDcDNFvIOy2YuFKcOY&#10;n7EFc7Mpm7nbyQ6K5k7Mz9+FBQW7uBTxNAinyOe83N1c7jGQY1zn0iCiO+GQvo0CKaI5TNE0dKM1&#10;YZvYT8Ec4DGSPAj71CE4pA3DMVNEc4sRymba4LhsOsS1wSGa7y+8EXZBVSpyPY1y/S0+D0EiudNk&#10;fCrfg4xdtaFgSgTUJojvlsi7vTQ1sOV7tgnkO+bSLrAWtgHcH1ADK78qWPC9z+Y7ny3C6VJEmd0I&#10;y7V5sFyTx/fK97symxKXSTIojRmUPS65PXMcCumKi1HnSFnp/ruM70m9MxmHSZaaYdw3ne9yJt+v&#10;QslmGt83hZXSOAGWM2AS2EmYldVl88uh9TGuo/2sLodWHV8aLQH7JqH1TK4B/6cl2U2lE9fR0Zk6&#10;1GX4j4vk5biUPF4V5rJpjGhOEM3PIZtKOBsoi0aBvCSNhqUSU6NkSuRTYRS+i8RSC102tWXwenOV&#10;sqm60IpgSiKgGhmnWUwK0Si/Ff5O6hplKVFxot45qeJvoNLAuGyW5SrqKKNtTWVoJ5J8qJ6C2lCz&#10;Se3raqlET3MV2hrqkJheiCU+abBxp1y4l8DKsxy2PlWw9acsUBjtNjTAIZKCGdOGObEdmBvXqdYd&#10;olphF9EMm7BGWLOMDZGlad0+TKJnTXAUNjRSPBsoN3WwDaJ8UEKsKZ02xJoSYkWZsfQtwSxJLuS1&#10;mfJJEaHozHLdBAuXTarLraXLRtWF1WKddGXNVsyWyCXFzySPs8iMlQZRVBIpEkERuBDRmkwyBSYJ&#10;MzSjV8kq0iVj9hQS9ZLomHTFFKmVdrgVwpoCZRfUwHtspWz2YEHyABZkjGJezlaK4zaK5XbML9iJ&#10;hRt3YdGm3Wp5QToposZop0Q6xyOexClrhxrXaZs6CtvkEQrlCGwThiiZIpyDXJco56CSUPvkYTik&#10;jMCRZR3SCGXXMXMr6yCZW+CcNgSnlF7KZhcc4jtgF93C99PI91ADC+/N+Pb6XPzN2iySjW/xvoSZ&#10;7hth7UOZDqiAbUgdbMKbYR3eAuuI1ktiG9YC29BG2AbzPQt83/KurSibFnzPs3wqMJOyOdOjlDJb&#10;jFnrC/keCxSzJVnU6jy+sxxC6SQzVrEdE8jVxHSOjDP9FmXzW5RNE39Dyfz/brnA3xApI5FqYTp/&#10;K9P5m5kpkfNJmP7jwVBGykuEW6T0wroJydp74aNfWyK/KOYycbOi9TGuo/2sLodWHV8ZWqJ2M6B1&#10;r9cAXTZ1dKYgn1c2J0jk58DUdVZTNo2iebWy+bmQcZ7GLrWm7rQ1FL9ac6G8HLpsasvg9eaqZbMQ&#10;DUbqhXqJbHO7qRB1TXz/TRtR28h32MB3Kb8jEU7K5gXh5O+hIk91kxXZFLlsby5HV1sVOlsrlWR2&#10;cHuguwEjPc0Y627EQEczsjaWY3loHuz8S5QAWvvXwi6AkhlCQaRAOERSLCmZTgndmJPUC+fEHrXu&#10;EN8Ju5h22ERTNATKp40Z9lHtcDQRwTooKnZhzZTXJthQPK2D6s2gfErkLKSGx2ooKtUUOGLeFdeX&#10;AuzBNroVw9qVkkf5tFyXr5LbzF6TQ1GheEoSn1WUT6NszpLukRTFCSw3YtyeuSyBywRMX2qE69OW&#10;xl/YNjJNyvC86SvIaorqWsospWy2B9vD9omYO/NZzUvsxZy0QThnjsA5ewzOOWOUyK0Uzu1YsHGH&#10;Yl7+NszNExGVLraGbrYG0dzO8tvhlC1ZbLdSGLdQNimZlEnbRIpm/CCs4waMsinjN4eUhNpTRh1S&#10;RimbY0o27dPNSOOx5EE48N3ZJXTCNrYNtlHNFMNGWPLZzvQqxt+4UDZFOMm3XPLwLcnC61UEK/9y&#10;2PBd2IZTTKM6YB3TCevYLoXVZGK6+Fvogh3ftT2lU961iKc1hdOSsjmLsjmDsjmNsjnNsxQzXEU2&#10;iyjtGw1I4iCVrTbfiIzllQRShv0KWdfCmOF22opsfFsy6I4jmXVTKZkp4/wNMchmhkKSICnZXG0Y&#10;oyrIGFaFRFtVVN2wX7pRK1Zm8ZzMCYhsygek4aNfWxq/KJOF4mZk8oe4zhRES9RuBrTu9Rqgy6aO&#10;zhSkLtN/QsTyUmhJ4+fBJJjmkjk5qnltZdM4xlOXzYuYUgmCjFlnW4xLU7vkmNAgUUuKZE0jhbGR&#10;z7yZz7yFz7iF+0ltM989ZVNQEU7+HkQoJYJpks6aCoNwVpXlqO3O1gr0ddWiv7sOfZ1cdtVh61AH&#10;dgx3YTeX2we6samsFmuji+AUUgl7SqB9iGRWbYUTpcGJcuFMkXASyUzpw9y0AcxNHYBzch8cuc9B&#10;spxSOm3iOmA7Cee4LsyJo6AKrMcpugOOIq4iI+ESBRPhoXwasQ9vptg2U055feIoXXUjm1R3Xcfw&#10;JraJ8kthsfcuh71nCewpebYSWaR0Wq0vUOJpsTbPKAjS3TYds1emYBYFcRalUpgpcNuE6ZgIp0k6&#10;TZj2mR9ToimsSsb0NWmYtpbSIYlzfMphTaGyDa2HYwzvk8/Hgc/KMXMYjlmUThHOvC0Uzm0Kkc15&#10;lE1DN1tDV1vBOZuyaRRNB4qmyKJNCiVTus8aRdMqtl9hiGwOUSQpmSljcErdAsc0kc0x2FEwbVMp&#10;qALPt0ti+cRuvqc2WEdLdLIJ1myrhX8lZlA2v+W2UQnmt9wK8G2PTZTBQlhIkieR/rB62EsUm+9R&#10;xoVay3hRLWTMaGwf7CmcjpHtxvfMa4VQaimcM/2qMZ2y+W3PMl6jlM9tM2a6UDYlYZA56yR7baHq&#10;ZmvhStyKVWIhwZLrk5MOKeQ4z5kpkdFVIoVEhNCY9MgwjYthKhfDdC6G8beGsgaBFLlU09pIt17+&#10;ltTvyQT3CbPXyH9s5E4QURPzVq9UH5AGedKWxi/KZDG7GZn8Ia4zBdEStZsBrXu9BuiyqaMzBbl5&#10;ZdOILpsXMRVlU1Dtb7hAo3SRpkRWN/E31ZSOsqYURUVzBiqbs1HVnIOqxhxKKN9fA9+BsTuteg9m&#10;winRTaGy1CCb3e1VGOhtwFBfE0b6m7FlsA37tg3g4M5BHN7Rj31bB1FYXo/1MSWYG1YH57BWNfZw&#10;TlQ35sb0YC4lYm5iH+akDGBe2hDmZ8h4xGGDcFI+HZN6lHDax3dNwIHMTezFPJ47X5YJrIuy4izy&#10;qqRTZKRVIQIq245RbTzeRjGl5MZyP7EzIkltHKPZtg0NmBtchzn+VXBSWW5LVHZba0lg47oJVhTP&#10;2SIF0s12TSZlMxWzVyRjlrBcSDLDXEJFKC9sq+MrJjJzpXShNZFikM01WZgm04F4yvQvFaq7qHQr&#10;to3toCBS7pJ7FXap/XBIH4QT5XMiFMWMSaSPwIGSKGMwZUymdUIfrOJ6YcX3YcI6toeS3w+7RApt&#10;8hBhXSkS3RyCPbFN4bnEJnkANhRNG0kmFNcOK4qmVQTlb0MdBbAas/0qKJubMZ1yOc3DwHTK50yK&#10;pnUQxZ7lHEX4KdB2/C1IciJJQqQJ22rHNjnEdMFJotl8r/KfCtYhDbAIrMUM3ypM8yrHtzxK8DcU&#10;xGkuvI7IphFJHKSy1XJdxnRasJylRLI9S2FFOb0cMsbYiufMlmgoxU8wSed0Sue3V2QowTQhEmqK&#10;Vs5kGUEEUkmliOZ6ocC4vIBk5hUMvzHJ2nyB+atXqQ9IgzxpS+MXZbKY3YxM/hDXmYJoidrNgNa9&#10;XgN02dTRmYLUZwaMi6QmIppTWDbVdClG2RyHslcrY/c0MIjIREzCqcTRiJZYCrWKC+XkXJNoNtZu&#10;NEgmke6fV4u5cF0TlERS6K6CVkpfa+PmK8Cy14HmRkNbBSWXjZvQ0GSgUcF3S5msaOLvsikJm5vi&#10;SDxJ5HYySUFpYxoq67NRU5+HehFNTdk0IN1oZXxmb1cthimZo0Ot2DrSjt3benFs31acPLQVpw9t&#10;wdF921BU04L18ZWYE9EEp0iRwR7KIeUycRDzUkQsCQVoXsYY5mcKo5hHcZqT0g8nipRDokE4x6Fk&#10;yb45yf2YS+aR+Ul9qnupCOfc2C4lnE4imEacojqUiM6N68J8EVXW46zqorgacYzvpAS3YW54M+aE&#10;1MNRJRyqgq1InpdIR7GaqkXGeEoWVclEKwmAVPZameKC4jlTpFEwi1gaJJNCucwkpMmYvYqSKufI&#10;uSq7rWBIQjTTuJRutNMlsimy6VYIC0/KkU8ZrAKrYEUptopopty1kjbYxnXCPoH3kNTLZ9Y3joqA&#10;msPn5Mjn5EA5tIvthC2fkzXFzYrPyJryZsP7F2xZpz2PO8R3w4nlnckcda4kAepVU53Ycd2Wkm/L&#10;Mjaqu7NENNmuDbUUzSrM9q/ALO9SzPTeTCh+lMxZlPdZfmWYHVgJG4qmHX8TDrwHe743kUkbyq1N&#10;EiX2EtjGD8CJMuwU2QFHiqZ0p7UOpmz611BqKyi1lE23EnyLoimyOYPM5vZs91LKZRmRZFG8PqV0&#10;tne5Enhrn0rDGGIT0p16Ejbcb826LURcZd5WCuNMCqEgCaamS9KjVYbpawTp9mqSUhMqqmmUSXO0&#10;ZFMLXTa/HJM/xHWmIFqidjOgda/XAF02dXSmIFeUzUloieRkTNlmzfnSsinJXq6CWhHMCVBIeP44&#10;k8RzPGmQEVPk0RyRRSWb5kySzAmyaVbOFCGVesyjmZOjjVp8ngjk1aIldZdDyWTT5WlrYjnFpGPq&#10;fHM2o5n7m4w085zmJrZLIeuG44pmwXSMstkk4zA3ob55IxoUfC/N/K00Z6CcYimiWdgUhU2koDma&#10;xHA7HiWNKaisy0Y1f0+1lH3JTFtPobwgm5KZ1iCbsi5jNEcGmrFluE2J5o4t3Ti4dxinju7ErSd3&#10;4vYT23Hi6G6Ut/RifVI9BbAVDnE9FJcBiuIQ5lI056WNUjRJ1hbMy96KebLMGqNsDmNOqkTVRJB6&#10;YE+xMSHbMj7QMUUiov0GRDxFOI0RzjkxFE4K1DiUzTnRXZjHYwtYRokp6xaZdRShleQ2XIqAzqVk&#10;zYlshaN0vQ1pgG1gHaz8qmFF6bDyrjDIilsRZlAOZlAgVPRRsqxSHqetkAyiSYYusUZmUjJnLktR&#10;zFguSYPSlKTOXJNJUcliHVmUlizMWp9DmcmFlWserImlK+XEhaLhQglx3QgLN5lrshCWXpthKfNX&#10;BrBNwfUKW0mWJEmWKI9z2H51D7EdcIgVabyAgyRekvcQZUjgI8mZrENqjdTDOpT3K5HT8CbYs4yU&#10;d6LIOpM5IugUdadYCryqx4A9r2sTJudKNlk+o4AKzPal4PlsptCxrQqKOiVTssha8lqzwxpgyfqt&#10;WY8t67SVbrJJA2SQDF0Sm4R+3iPfb0SHipI7hDbz/bAu3xrM8qzATPdyzHAtwXSXzQakKy1FczZF&#10;cTaPW/AdiphaBlCIJbGQJBiirNoF81mEEFnKdmC9kQbYB/D5+rOcH++PkmolUWY112chZrlvotDy&#10;d7Cev4N1/B3Ifw7ItDZGZBqcmZJ5lximxDEw27hU6zx3nHVGzNeN6LL55Zj8Ia4zBdEStZsBrXu9&#10;BuiyqaMzBRHZ1BLGy2EujlfLBME0k0tzzEXTJJs1lMVaEcnGwqtCyl41lNHJkdAGowyauOQUKaZo&#10;5yQmz90pUTSpQwmmRCqNIqm6p14RbQH8MlwkhFegTWguuTSUxAuyOYnGIjNkW4SyGE3N5lAkx7mw&#10;X2SzqYXPqpnPzSSXTXzGMi5TaJIusvwtNiajpDkBhSKYTWHIJ3nNpIXrLZTPxjiU1qajspbn8Dcl&#10;SYIkeimyqahivRTNetJQvQldrZXYMtSKbaMd2Lm1C3t29OLIgVHcemo37rxtN+66dSdOn9yL6q4h&#10;uKQ1U1a6KIkDcKZgzkkfU8zN2Io5mVspm9sMU3kYhXNu+hDmyJhECqWIpRLN5G4iSyJymEpZTO2H&#10;M3GicEpUTyJwzsbutGpMqAkV3eykbPZSNmWuykHMTx00XIPI+Ec1BpICOofi40xZdYykrEW0w5ZC&#10;YxPcBGvKhxWlY7Z3lYqMzfIoIcUUmgKKTR6myxyeqyVDbbIadzlteQKRMZgimMb5EpcTyT5K0Zy+&#10;lrjwHFeKiRuFwp2S6bkRtl6FsPMqgo3HJoWVG0WTQjOb17CUdQqOZNO19CmlPIlAybyjktm3jvLV&#10;BGeJzAoRlMUIylME5SnSgH1kPezDKVFhMo1IJWyCpGuuiGs570+ogC2F0TakWnVxdeC5TtFNfHZN&#10;FPgWCnsz5b0RDjxfsN/A67KsZQCFzpdy6SPRyyLM9KKEkdm8Fyvus6J42vEa9myjDUXWMroFFpRW&#10;6/hO2PKdSTdZG5HJ5BFNrJNI4jBs4gb4Lim8YW1wDGlWMmhN0bSiSM52L8MsiqZkoRVmuJVgBkVz&#10;lpdEWCvZvioKZh2sQiT62ggrCro1n5ONZLklduFCC2xVgqkm2FI8BckELNeRpFa2/lVqXlgr3qsl&#10;78tC7tVjI4W2ANNcKZwuOZi2PgfTyUwzoTQxU6LhZsh/Nsh/NEzeL0w+Vx+z+eWY/CGuMwXRErWb&#10;Aa17vQbosqmjMwW5nGyqSGbZhe3JEcrPw5Vk0ySa10M2pQ5TPRO4CtmUaOR4lNPUrfYqZNNUtqHG&#10;2HXWTDalK+vnEcmJXVa/JCaBbBJRvAq0BNOMjqZN6G/Owtb2RGxvj7uIHZO2t5GtHWbItmlfe/yE&#10;/Vs6YjDWHoXR9giMkKG2MAy0haCvNRg9LYHobvZHR6s32ls90drqiubWdWhqXYumNtJOOly47o72&#10;Jl/0NgVjgBI63BKB0aZojDRGkUiMNERiuD6CRGKU+3Z3JeH4WAFu3VmE23dtxt17yvDA0Vo8ensr&#10;zt3dhsfvaMbDp1ow0l+KlPxMBGXmISC7EIG5mxGYV6IIyi9FYEEpgjaWKYK5HlLAY7mbEJBTAL/s&#10;fPhk5cEzPQ/zkhspmRROiqY9RdORkiky6iRjO43jO50SiCQcknGb4RQSCoSToISzQ40TvSCb0oV3&#10;iLI5qMY7OnDpmDKAOYkUWEqpU0w3HKO6KCBtsGUd1huaKSrNsKB8WFBaLAJqMNuvUnUVneUlEbSN&#10;mLE+iwIhEU7KpiJpgmxOX5GG6TLdheoeS9womp65PD8flt4UTQqMvW8JHIi9dzFsPQthzXot3QqU&#10;bFpQbGe7EErnLIqojOWc5VkCC+leK9LJNtkFUQQpdU4hFMuQWiWDdiGVClsKpm2QSCXL+8k40ELF&#10;bMFb1otg7V+qytizrENoFeW1Fs4y3jacbKiFU3AV7FhGsgvb+pXAhiJp4UmxpHDJPKYzyHTXPIoe&#10;BZntF9m08SuFPUXWPqQOtpHNlM1WWMZ1Ujal+6yM0xxUGXFtUsYolxcjsmmVMAzrmAE4RnTCcUML&#10;7EUC/WthRZG09BDR3MznLxFnCqArhZOiOdOzXImmha8IMUVTIsEimpRM68gWY4Zjvl+RTcq5rcin&#10;yKZMrxJCzGUzsF5JvU1gpXpGMpWOhcg1hVqYbhTO6S65mEFmqWjlRGE0l0kV1b4EWsJ5PWXzizJZ&#10;6HSmJpMl5aZDS/Auhdb5UxRdNnV0piAim5O7vJpQglluWNcSSMFcIk3IflMdWmUuEs1JsmkSzhtC&#10;Nsm4bBq5Ktk0ljVFNYVx2fycUUvzSOO14IrRykm0N5eivWUSso/0t2Thvh3JePVUON4+5Yc3ToXg&#10;1dvi8Mrt3Mfl66c34K1T/uqYLN+S5WkzTPtPy7EAw5L73+T+N0/7Kt447YPXT3kTL7xy2gM/PuWO&#10;l0+54eXTbvjRaReynqxT/PDUGrx02sita/Ei+eHJ9Xj5pBvb6KnqePMk6x3HD6+f8MFrJ/x5PAyv&#10;3ZGIt+9Jx7v3xuEX90bi1/dF4DffjcLvH4rF334vDn/7cAx++0AMXr89HOcOxeCBQxm4/0gBvnt0&#10;I+4/lIWHDiXikUOx+J5wOA4PHU7Gg0ey8eAxHpflwXg8dDAKDx6Iwt174+GTSwlLajfIpsildIGl&#10;YDomUgoTSLzMz0nJpDyIZDqGtpBmOBFHiqKDJCeKNEQ351E45yUPwpnYUzDtUw04JA8YuvlKd80Y&#10;1k/sortgG0MxosBaRRFKqxUF1DK0ScmLZQBFxp/C41NCwZEulZTINamYtjoF01amYLpMj6IhmzNc&#10;iIimz0aKXyFs/YvhEFAOR/8Khb2/zEdaCmvPYhXNnO1KuXTdiJmUTRVNJdPcNlFYCzHDg3JF8Zzt&#10;RQkS8fQphw3l05ZLO98yLimG3pthJfOLUopmuFEI3fJ4PpGInBHZN8tTst8W8fxi2FEm7SmKDn5l&#10;FGDC9thTrG3dC2HDNlnz+lZsj4wpnJDQhtsShbX0YDm5tpwfVEV5rVeyaR3bBuvEHtjI2E8+c0lW&#10;ZEPZtE4ZvQir5BFYJA5hdvwAJbWX77GdMt3I51OjxljKvK0Wbnz26yl8a/k8iIin6jorIirdXyma&#10;NpRGkUg1l2ekYSodwZa/FzuJbnK/TRjbxjIG2WyioBPVtdYgnTYyfY6MN5UocIAIu0E4Z0uEk8It&#10;UU55tjNc+BwpmxdkUcTRJJomqczE9NUZ6vcwfRXXBZnHVUHhFOk0Q5dNnevFZEm56dCSykuhdf4U&#10;RZdNHZ0pSH1W4AR5/LxMFklBHRPR/IKyWXWNZfOSXC/ZJKaymrKputFqi6UWWsL4Zfi8stnRUoaO&#10;1ol0yj4y2pZC+YvA/571xkdnV+PDZ6PxwU978cGv9nLZh78+n4wPzq7jsZX4+KpZofhILVeqpSbn&#10;jJxdPpFzRrj+4eRjPE9d44yJVfiIy/cf98MHr5big1+M4IOfj+H9H+Xhr+c8WH5imwysZL2r8Zfn&#10;k/CXd3rxl1/tx19+vR//+3Y7/vJMFN4/tx4fnFvLpQv+59lElunAX365E395dwB/+T7POeeG98+u&#10;xZ/5zDJKczAnkdKYTME0E00nSqZjTLvKJusoXUfDmtRYS4egejgFCg1qHJ5EqRzC2pRwStTSKV6S&#10;D1F2kvpgm2zALrEPTgmDPDYEx7hBCixllOt23GeTMABrSqhNXD/lswf2kV1wCG+HHaXTNrgOVgFV&#10;FMfNFA6KHEVy2tpMCqdBJmaslO61aYalyIREtlyyKYcFFFWKXcBm2AeWwSm4Go7BtQq74BruF4kt&#10;M0QwPaRuidgVUQw34dsUz2+7cClwe5qrRNeKMMO9GLOIpXsJrGTOUMqoDYXQ2pj9dObaHDWucJoG&#10;arzhOkqSq4wTLYAVryFCacP6JRuvtaonH5YsZyHZVWU6D4rRjJVyjwZmSnKcVbw3lrNyK6LkllJa&#10;y+EQeEE2rSiblibZpOxLZlurlGFYplIsjah17ptNZiQOYEZ8H2ZHd8N+A9+xjKf0rVJjKEU0JcOs&#10;zIdpmDtzEywpmxLxtDKKpq1EJ0UcKZPSbVZkczwZ0tXKpvoN1VI4ed1AQ/djS4lwUjhV92GJcIpw&#10;SoTXJX+CbGpFM0Usp/G3MY2/iWkrLjBdfiMUT8EwN6eQSdm8fvNsflEmS4vO1GSypNx0aEnlpdA6&#10;f4qiy6aOzhSkgbJZLkJ4FZhLponJIqkwP24soxIBmTCXTDPZHJdMYzda84ikSSavxASZvBKUy8nU&#10;i1xOoo7SWGsOZVNhFMybWTYliily2W7EsM59sp+yuaUtGa+fDsZfz1KgnonBp7/rB96tBV7dCPy0&#10;Fp/9vgd/fiYRn55dApxddJUsNDJp/xmB+xWm/WbbJiaUJ48JpnLE/NiZxfj0zFJ8/EY58A9bgTfL&#10;gLdK8dk/7sbHrxVQLFfhs0lt+fTsLfjovAc++20v8Os+w72+UoDP/jCKT39Rx2Ne+OTsUnzweAA+&#10;+1Un8B7LvcIyv2zCx78fwl+fiuQ1l+DDM2uQU5aBOQmNBsmkpDhJspq4dopjC0VT5sxshL3M2Rha&#10;C/ugatj6GSJ7NpJN1scoHkGUhg2tsI9oh310pzELqmH6EDWFSGI/7BMomgnDZEThkDgK++QRShFJ&#10;HaWUjsA+kcfjBii53bwu66LkSoIdC5WBVYRPupJS4GQcp8gFpWLmqnQiiYEMyYBmueWqrrM2AcWw&#10;CyqHY2gNnChjMt+n4wZKDtdtAmspM9Wssxwzvcow01O6hm5WUimCKaL5LZeN43xblusNTFu7EbMo&#10;X1ZrKX2UQsvVFEA152MmhSYD31ZcyKA6TeDx6SwnGVZnklnGSKWFoOSSdVB+ZrHs9BUUaTJN5plc&#10;mmpGGr69PEOday2yyfba+ZbCMaCC92joRiuyaZHQBSu+S+uUPlinDlAuB2GZNggLQdaJLGen9FM2&#10;eyibXZgVTbnf0Az7AEofn4nMgTnb1TCXppLN1ZQ8yqYVBdTap4rPltejmEoiIUHm5ZQuszbSfVay&#10;+BoZl03pXju5Gy2xUV1oRVprDLLJe7Hyp+j6lcHC1J2W712EU43hpKzPorRPlkwRzG9TJoVvrUhT&#10;fHu5kDqBadwviHiamLdKl02d68NkSbnp0JLKS6F1/hRFl00dnSmIkk0RxKvAXDK10CprElVz0TSP&#10;YpowiaZJNiWqaS6GWmKphfk5X4TJkU5BstROyGJrmqvTTDLHRVOinuSysnmjd6M1jteUbrIilJ1t&#10;5egwYlqXpbC1IxmvnQ7Bfz8Rhk/fbcSHbzbhr+d8KFKr8ZdzXnj/9XIK5zA+ftyV0nYLWUJZW8rl&#10;Mnx83gWfnFut9n1G8ROJ+/j8Osqaq4ogfkYJlP0Kdd4SFVWUuj4+t07tMxdT2f743Bp89LibWkp9&#10;wmcUSoNYGmVTrRv4+MwKfPJcFD757SD+9/s5Spo/OLse//lCIUBx/vDZKNZxQTSFj88ux2cvxuCD&#10;90bwH09l4MOza1Wk89+fy1di+eH3Y9W+D16txEe/7sT/PhWhIpl/OeeLj3/Wi4/frcdHEv3kvtyS&#10;dMyNrafkdZBOFcl0iBLJbIBjBCVTEtaEVKmxgSI3tl6bYU3RsfLYDEuZ8sKrApb+dbCicNpsEOmg&#10;aMR2wia+W3XptKb42CQNwDZpGPZJY3BI2kqp3QbH1O2Ey3QuM3bAKWMnnNK2wSl5DE6Jg3CI74Vj&#10;bLcSFmvKlEVAOWZRPmZ4bqJwUjrX5RmiVBTN2TI35zqKH/dbehbA2q+IokkRC62CI0XZibIjY0wd&#10;2TYlRiFNamoPK8rObL9aUoNZvpWY4VWKGR4lmE6ZU9JpFM+/WV9gYF0+vrWG116Vh1mrczGL158l&#10;ckixEaYpwdFGRNTQXkqlCKpRMGdzXdUjx0Qy1dyShvkl/4aCOc4yqYd1UE6li62NB+/RezMcZNxm&#10;UDWswxpgIQmC4jthldCjhNOKwmlFqZyMJffP5vGZLDs9pg0zKao2kn2Xz8DKXSKahZRLyt3aAspx&#10;PmVTpqQpUJFNG98qlUnYXiLaIpsSEZVnapriRYkm5ZXYc59dpFE4KZvWFE3JUqu63hpF05qCax1Y&#10;DSuJNhtFczZ/Z7N9StT7NkU2Z0g3ZYlsGmXTPIppLpl/Q6n8m2Up+Bb59tLkCUzjPmE6y5iYt3K5&#10;mSBoy99Xjbmw6ExdtETlpkJLKi+F1vlTFF02dXSmICKbpkjjlTAXSy3MZXMyumxOQdk0RjVNYjkR&#10;2V9mkM1bQ/FvzxcAv+nCB88nqkihiJxI3l+f3ICP/zCEz15Op4CtwWfP+OCj52Pw2Q+TgbcpdD+M&#10;wacUTunK+un3I/Hp20X49Cdl+ORHGfjshQR8cn6tihJ++qwvPnwuEp/8OBOf/aQcn76xCR8/E8pr&#10;3aKu9Qnl9aMnvPHpa3k8v4LHN+LTl+LxydN++MTYngmIOHL5wZn1+PiNenz8y2bVlfbTMxTfs4vx&#10;/hN+wM+78P7LJcZrGEVVyeYyfPJsCD75dR8+eK0Gn/wgkSTggzfr8dkv2/DBMxuUtH7y69349M2N&#10;bJtINmWa9fzPy7zn33bj/adClIDmFKdgbmQNBVOm3GhXU31ItlWRTIcN1RTNSopmOex8NsOWgmMj&#10;4wldN1I8NsGCUmZBObHwkYyklLcQSks4hUPGYsZ1jY8flO6cdiljsKdcOqSKVO7CnMy9mJu5D3Oz&#10;SLYs92Je5m7Mo3jOSdsCp5RhOCcNGoWTsiLCGVhJGaGIUHhnsx0ibbMobBYUDwtKiKXbJNlk+50o&#10;YU4UVsP8oB0UIEqQJCcKlahpM6woTYKSz4AaWPrxXiQbrXSz9aLweEr2VeliW2iIbq4rwPQ1eZRG&#10;g2yKIJpkcyIXhEa2Z1I2pbxEQS3YbolmmiPiKd1kpws8LtHQb7Hub0mEU5YioSszlWzK2E0rPn8b&#10;D8mwuxl2/pTE4FpYhDXCgu/RMroD1rFdSvht5B0Y34MJK25bSEQzth0zKaizwhtgG1QLWxXVpOAZ&#10;o7cimjMpmsJskU03yqbMn0lJlMikPaX9gmwau9BSNpVwSjda7pP/LJDIppJNJZoimfWqG66VJCLy&#10;r1FdpS39ZWoXPnORTDWHKPGSMZsydnaTShT0uWRzaRIFcyLTlolwJvN9iHAamHsDyqY55vKiM7XQ&#10;EhUttM79vGjVe93RkspLoXX+FEWXTR2dKcjnkU0tibwaxkVTYD0XiaZRMieIpkieyJ+GUF6OyfL4&#10;edFl8wJXJ5splM0w/NvLbZTNNnz8hBelyhBJlIikSNfHP6sFftGBv5zzw8evl+KTP57GZ7/agb+8&#10;XoOPXozDB+c98dHLGfj0D9vwl7da8D9vNuPj3+3DZ39/Bz56NgofnnPBx+9U4+O/v50Ctx3/80YT&#10;Pv7FID55bxsF1lUJ4kdPBuATit7HP+tXx9//GQX374/gk9cq1ZjRCaIpGKOU7591x8c/HcInb5eo&#10;aKMpCvrx+fUU3zZ8+Fr9RbIpMvrJ2VX4yyvV+Owf7sKn//KY4uO/uw1/eTEXH1Oe3z/ngc/+7hg+&#10;FWk+u5D1LlB1y5hN/K4Hf6GUS2Qze1MyhawSdhQCkTq7DfWE4hFSRWEro1iUwta3BNaeRbAS0ZSx&#10;hZQdNSn+egqnRwlFgcIQ1ADr0GYV2bSL6YKtZERNFtHsp2RKdtqtcErfCeeM3RTNPZifcwALcg5i&#10;Qe5BLMw7xOUBLMzdj4U5PJZNGc3YZpBOo3DaU16sN1AIg6rVfJiWFF9DV1TKmrA+F1YUEivPjbDx&#10;K6YIlfG+aiiajRRNkc0ONU2LCKdp+hUlnRKNlbklKUwOFCKHDZSoUD4Dypu1SJzfBfGc7i5TslCA&#10;JOon0T6KoYylnLEi/SJmGplBWZQxl7MkoimiSbG0ZLst1+apcZoGKI/qmearMZmCSJXMKTmd5UU+&#10;p1NGTV1xZ/Hc2SxrSemXCKeNj2F+UMsgCtwGEX5KXmQb7Cmd9nwX0q3ZPr5nHIk8W8d0wJLP1ILv&#10;3ILP1c6/GrZepeqdzqBMz1hNqeM9zqBUC7PXsp0UURvvCtjwfYswGoSzGfZhLWrM5kWyaepGaxyz&#10;aUXZtKZsWquIpsimyH21mmbGIJqllEzKPQV6hlcxKcJ0yuY0yua3+W5lKhwZG/vVy6bTV8jEa5sL&#10;hc7UQktUtNA69/OiVe91R0sqrwatuqYQumzq6ExBvhLZnFTPBNGcLJtmSYGU/GkI5eUwF8cvgi6b&#10;FxDZbJMxmpTLC8h2qXFZhi2UzVdvDce/vdqrZPNT6S5rJpvvn6UovlsBvDeM/zkfjI9+2gf8v4fw&#10;wXMx+OCcOz45sxKfPBeLT/90UCUT+us5L+KJ//1BDj77j+fx8YuZ+Ot5Supv+vHpb4/hz0/GsU4P&#10;/OW5NJ5zBJ8+G0YZpRj+tJx1d7Gsvzr/z0/G4KPfDHH/gBJKUPYMiDAKXCdS9pOfb8enbxaqrrem&#10;tn9yfg0FlPL6Zitl0SSbhnOkO6+M2fz057347I/7WaYBn71Vh8/+dAwfvtuI9ynPHzzuhc/+6TZ8&#10;+mKq4Xo8X0V6n4sGft+H/30hk7K5Bhl58bAL3EwJoFwF18E2uAa2QZUUilJY+xTDyqsQ1h6FKpIm&#10;ommlRMkgSyImll5lKlol8yiKXNjLXJySJCipD3aSjTZ9CE4ZY5TM7ZibtYuSKaK5VwnmorzDWJRv&#10;ziEszj/A5T6W2YV5WTswl8LpnDQMx/g+JU8yNtA6pAGW3iJGhoytlhLVFGFz2wgrmUfTtxgOQeVw&#10;Cq2GU3gDRbOFotkB52iZvoXtI45spwOly47SJULmHNuFuWQOrzEvph1zongvFE/bkHren4zxrMJs&#10;St1sL4quexmvW4jZayiF0p12NQVwHNm+wIyVFFJK5myJSMpzoyRasd02FEVbyrutLEUaiUoWxH2W&#10;xIL3ItOxzOIzn8HzZoh0sg5BySYR2bSWDLYyTYs3ZY1ibMW22oXWUrTr4BhOeRax5n07yhynMu1M&#10;dDfsKN22ke2wppRaUk4tgyUxEN+5x2bWzeutyjFiEM0ZlGoZX2rjRrH1Loc1BdEkm3aTZZMYutFq&#10;yCZ/J9J12SpAIpq1auoUC19JACVdpA2iOdPLJJtF45L5bTchH9Oug2zOWbnsIsG7GC0pvF5oXX8i&#10;WrKhozMZLVH6ytCSTBNa5W8QtJ7jZHTZ1NGZgjRkB02QP2GyHF4vTNe7nGwqAdSQykthft4XQVM2&#10;69iecQqUfNZSOE1iaU69YBJN8zk2KZkXRLMIzRS+q0VLGCfTYqS5+cq0KEouS6uIplEo29spmaRN&#10;6BAu7NvSaZTNH7fhs/faDV1Zz1LYVARQIpsSOaxTkc3/PRdIIezBZ384js/OrzIK3CLg5WwK2GEl&#10;kabI4UfPRuCz/3ce738/heJG2fx1B95/q0/VJ+f99alwfPpPlM0fxOL9p4OV6P7XDzerKKSc/8F5&#10;L3z8CxlD2s163S5cSxgf57lQXfPjd4fxyTvl+PD8BVH+UMaTvtOOD15v4P0snXDOh2fX4bPXK/HR&#10;L9vw5yciWYcLPjizDn9+JgGf/aoPH75cQOn1Bv7+FD77UZaSbqlT6v7L8ynA73q5TDDIZm4s7P0p&#10;lf7VsKJQWftSJnzLYO0tYzOLYOUuEmTIlmpNwbGlfNgQ6zWUOxeKnSQLkrknJWMtJU3m5HRO7ocT&#10;RdMxcwiOWSOYm72VbMe83N1YkLcXC/L3YtHGg1i88RCWbDxMjmBJwVEuj+IWtU3hLKCQ5u/Bgqyd&#10;mJu+Fc4prCu+n3LYraKnNkF1sPAsxWxXSp+LiJnMm1lEESxmm0rVFCdOIYZutI6RzaptDrEUr7gO&#10;lQTJMZ7ildgDp+Re1t2PuTIXaFI/4XaCZNVlmVhDNl6RThuKuGVAFSz8Kim6FRS9Ysour722wMA6&#10;ge1YT1EU1gncVvspxTKVCZHux5ZulHd3iptnMWy9ig1dYfm8ZRoVWx/pqiqJeDZT9Hk/nrwGpWs2&#10;38MsStcsmROUyHIWhdSCxy1YxyxvAzK/p4PvJswNKMT8kHLM5/0vjmnDLbwXYTGfw8LoFizgM5kX&#10;1oi5G+rgHFQNZ98SOHpSfl0oxGsyYbE6QyHrVmszYLs+C/bu+Sy3GXMCKzAvuJr112AhpXZRBK8R&#10;3WggpsmArEc1YlFkA9tQh/kbajGP70MRVIW5QZWYE1BupMxAIAnidpCsl3JfKRz9ink/ReqeHHw2&#10;wsk7n+TCySsXDl45sPfMgp17JsWdbSQ2givXXdNhZ0TWFevTYLMulcsLzFs19WXzi3ww69z8TP5d&#10;KL4q8Zt8nSuhVcfXgNZznIwumzo6U5AbQTYFFeEkXzayeRFShxnmYqmFlmxeBKWzjsKpxHICss8w&#10;NUoDZfNCRHOTykBryEJL2WwsRhPFsInSdyU+l2xK+ZaSa0IrJdMgm5TKjgpFmxmmfVu6UvHqbWH4&#10;1+c3Ufh61JjNT84YMs+K9P31yVCVgfXTl7MoihS7dxrxyS+34LNzMo5SBJBy9+MsyuZBSpunOkf4&#10;8NlIyuZZymaS6mb78c8b8PFbFE6jOP71qQh8+s/HDLL5VAjwXiv+TNn8xCib71P2Pv5FEz56swt/&#10;PXNp2ZQuth+/XouPf9WKvz4eoLrkqgjkk4EU5B68/zIFVsaMqmRDXPLY++co1L/YiU/eKMRHMg7V&#10;KKgyvvTjdzp4zRYVMf30vX349M1iNZ5UhFPq/l/Wh9/2KkH+UGQzO0Z9zEuWUckua02Bs/ai7HhQ&#10;NilEMj7ThpJkuy4fdmvz4bDKgD3X7XjclnJqu6EeDpQymS7FOaUXc9IobhRN5+xhOOeMYm7eNszN&#10;34H5+ZTNAgokWbhxP4XzABYXHCIUzAIKJ2VTyecmEVEeL9iHBRTUeVnbWd8WiuEo7BMHYRcrU6S0&#10;q+6Ysz0onO4yhnMzRVMogY0XZdO3Ao6UKEeKokNkEyW1BbaxrXCIp3QmdBLKJtvqlEbBzBjEnHS2&#10;lzimD8CJyNKRx5yTKaRRklioiVItiZCM83/yOVnwmhauFEKZEkSmRGFb5PnZeJbBlus2xJLP0YLS&#10;bkGxtDRBObSiWNpIwiX/MjhQ3hwoX/ZCcCXsBK7bcr9h7knCctZ+vKYIJSV0tiCZWslM7pvpTSn1&#10;zOf9Z2KORyqWB2bDJXIzvBNrEZrdibC8HoTldiM0pwvBWe0ISG+Ff0ozfJMa4B1XC6+YSnhElcI1&#10;vBjrQjdhbcjGcWRb9rtHlsA3vgqByXUITm1ASHojwjJbEJHdhqi8DkV0fqeBvE5E5rYjIqdNlRFC&#10;M5oMpDchJK0RwWkNClk3r0vOkXMjc3g+t8OzW0kLaSYNCM+p47IOYVm12JBZw3OrLiI0o3oc2Q5O&#10;q0RAShn8k0vhn3SBFe6rNYVuIlpSeL3Quv5ElrCcQuNDWEfHhJZMXZA7ExplrgXmInk1aNXxNaD1&#10;HCejy6aOzhTkhpFNjcimpjx+SSbL5WQ05VKD+tqN4xHMySjZNO8+Oy6aF7rGXmvZVFASW1pLvzQm&#10;0ZRIpopgmsnlZAyyGYr/eiIMn7zTgI/easD7j/vig3OuKrr44WuUtd9KNlo3NY3Ix+/UUjaHKJvL&#10;jQK4EJ9QLD/90wF8/IMUipwnz/XABy/k4rN/fxYfct8H5z3wyc/r8OlbbZRDVyV2f30qjLJ5BJ/9&#10;IBof8lqfvluBj37Rr679/jl3/PnJWHz0+1F89E7/eDR0XDjNZFPNm/l8DD75TS/++kKO4fqU3v99&#10;URIedVOeeezscnz8lB8+eSEKnzxhaB9+0oVP3q3GX58IYnk3NXb0A0rvpz/txEevVXB7Pd5/tZpS&#10;2oQPnt6gynzwuDc+4vFPflKLj86vZ5nVyMoMg7N3vuqKaeO1GfaUIXvKkb3HRti7F8DONQ/2Lrlw&#10;dMmD8/o8zF2bhzlE1p28NsFRok/htZgb14L5Se1YkN6DhVl9WJgzgPl5g2QIC/LHKJdbyXYszDew&#10;KH8nFufvwpK8PWQvbsnbj1vy92MpBXMpZXSJHJMyeTuwIHsr5meNUQhH4Jg8CMfEXjjHdamIo0Rh&#10;rdhmKw+JwhZSkDepREb2FE4H/2o4hDYYZDNahLMZ9vFtBtlM6oZDGmUzg7KZNUxG4Jw1qnDiuhP3&#10;OYkwp/K4REFlDGKYJBKqhVVgDSx9KlQXYksPGc9KueS2YOdXBXsTvlUUSul2yjaKLJphQ4G0C6qg&#10;XFbBIUTaWQP7EAN2Rmy538YEy8nUINb+5bBRdZSyzhJY+FK0fTYr6ZztmQdrj3Qs9kmFf3whkvPr&#10;kF/WirL6XlQ2D6CyqR8VjX0orevG5ppOFFe1o7CsBRtLGlFQxLKF1aQKeYWVainbBUJRDQpL6lBc&#10;1oDy6lZU13eirqkH9c19aGodQEv7ENq6RtDWPYp2I23dI2jtHEZLxxAa2/rR2NqPhpY+RX1LL8/t&#10;ZR0melDX3KPKNLcPKuRcoa1rFB09Y+jsG0NX/yi6B4bIoKKzrx8dvf28Vi/pMS4NtPf0EVnKdh9a&#10;u3rR3NGFpvZOtqeDtCu8Al00hW4iWlJ4vdC6/kR02dS5GrRk6oLcmdAocy0wF8mrQauOrwGt5zgZ&#10;XTZ1dKYgjZRN826sX4dsmiTzoqimCQ1pvBaYS+b4NUUkJzFZNFWZy8imcCGqObH7rNBK2dTq3qoV&#10;YZQurebjKC+LURS/LEo0iamrbAel8mIqFSKbr90Wgr9Id9lnwylXPfjgZzvxwTvD+JDLz341rLLP&#10;SmRQSdvrxfj0Jy2UzWUG4RPZpPB99EI8Pvv9Xnz8szF89O4YPvnjbfjsH7+DD5+LUd1bP3lnMz55&#10;rZrStl6d8z4l79O/24bPntugpiL54EnK4M/b8Ml7B/H+T0bx4XvH8Nm/PoyP3+rB+yKoxjGahmsa&#10;I5ysRyKO0q6PXivDp3/Yj/ff3YaP393C9YP49NUCfHJuBaWQkvxGNfC3+/HRyzK2cy0+eyZY3dvH&#10;v96LD98ZxIdvD1CqDwE/bcNHTwXwfpfg4ye98NnPe/Dpe3vxAY9/8ut9ZAAfPMPndOYWfHRmFTbn&#10;BmNlQDqWBGzE0sCNWB60ESuEwHwsD8jBUr9sLCMryWrfHKzx5pKs8iUh+VgRWYgViZVYk1GP9TnN&#10;cMlvh8umTrgW92D95l6sL+mFy+YBuG4ehEvxENYXDWFt4SDWFQ4b2DSC9QVjWL9xi8KlcAwuRaNw&#10;LRwhw3DdNMz9LL9xAKtz+7Ayqwsr09uxKqUZy+NqsSR8MxYFF2AR27vIX8jDAt98OHhTOkUAA2th&#10;G9YA26gm2EZTNuNaYZ/QDvukTtin9sBRZDObspk9SsbgrKBwZhuE0zltAPMot04x7ZTNJpX1VcYc&#10;qsQ2rN/CuxxWXNr7URT9SVAdHFjGIUjmJaUwBlYrrGV6EjNsggURSkLRtA01jLW8QJ3Clqh5TjdQ&#10;mrnuECJUU1JFVCsorYY5KWf7GGTT1jMDLhH5SN5Uj4qmLiVUnd3t6OkjvaSnHV3dbejsakFHZxM6&#10;2hrR0VKP9pY6dLTWkhq0k862WnR31KOnswG9nY3o7Raa0N/TjKGBdmwb7cXW0R7Si+1jfdixdQA7&#10;twmDarlja786PjbSjdGhTowMdajzBvvaMNDbopbD3B4Z6MBAXyvrbVHHR4e7sGWkB9vGehW7tg9h&#10;765RHNg7hoN7R7gcUBzcN4hD+4Uh7Nvdiz07e9RS9h8+MIQjB4exf08fdu/o4v4+bo+osoZ93Wxj&#10;B+tvQ0CoLps6NydaMnVB7kxolLkWmIvk1aBVx9eA1nOcjC6bOjpTEJFNlQHWDCWeIoFfBcbrmWRz&#10;QmTTBMWwvqnoqpkslZ+H+oaL+TyyqbrPXjIpkKELbWvjJLnkeguXrSKLk2kpVYl6roa2NtIuEckv&#10;i2F8piF6Sans1IDHOjtLsL83Hr+9yw0fiZCdoTRKdO+tMnz2s1p8+naFyib7MaXqU0qdQcC8WSaQ&#10;69JdrOuingAA//RJREFUlrJHZB7Lj86uxF+fpXD+pBKf/bQGH/wwFx88l6gyxIoMfvIUz3syQE07&#10;IoL40dnV+PT5MDVPp9T1Efe/f94Hn722mdeup9y14qP3tuMTyUx7RsZiilhKRliDYCqM40rl+h+c&#10;8zJMt/KTCnz2Tjk+eSGFkumi2q2mVXmW13opDR8+Tck9u1Tt+/DpSHz2Oq/H9n7201p88mohPnwy&#10;kPe7bPx+P3g6FB+/VsQ2VePTN0rx4TMbDG3nNWVKlNeOe+P8vjCc2xdNonBuP5f7Y3B+v6xH4uy+&#10;CO6PYJlIPL5XiBjnvBw/EIWzh+Nw7lgCzh1PxLkTSTh/KgXnT6fi7OkUxTmuy/b5U6k4R84KJ4U0&#10;nDuZznMyuDTBbe4/r44ZMKyz/HEjR5Nx9kgizh6K5/VjcJZtPUPOsv1nyKN7IrG1NQYu/iEUzkJY&#10;Uu6swmphHU7xjGyEHaVTutTaJXbAPrkLjql9cEobhJMkM5KutBnSnXYIDrIvdQBzKZuOkmV1g2RU&#10;rYMVBVYy8M72laRBlWq8q5oOJIhSKJFU6brLpSOxpxwKdiZEIs22HaQLMrEnIpaCZAS2pyA7hLMe&#10;IbIJDhFNcAoXGlXSI0dJALSBZSmtlkFsh8xRSeF09M1DcHoVCut70NI/iq7BfvQMdqGDMtfa0YDW&#10;9ga0tNerZWt7I9opnN081kMB7OtrRn9/MwbI0CBlcJgyONKB0ZFOjI5SGLk+MmzY3rG9H9u392Hb&#10;1l5s2dqDLWPdGBvtYpkuDLHM0FA7Bgakzib09jSip7tB0dVVz7/bOrXs4f6+Xrkm5XOglfV2qHq2&#10;sT6pewfZvZuyuY+yeXALDh3agsOHKI0Hh3CQHDo0jKNHR7mPYrm/HwcPUDQPD+PIsTHup5weHMSe&#10;PT1q/9Ejozhy2HDuvn192LO7Bzt3dCIwzFVT6CaiJYXXC63ra6NLp47pNzDhd6FRblyoviq5MxfJ&#10;S6F13teM1rObjC6bOjpTkMac4AmRPZE9kwB+FZimOhFMbTBJppZIXkuuVjYVVy2bF0TzkrLZZEjQ&#10;cyGaSKkcX5+IygargUxJYo7aL+WNovhFmNxFdjyCqSWbnRXo6dyM7+xOw/88spaCRVl8dC3+51EP&#10;/PmML/7zXBD+66wf/ucxD/zvY25cuhJZmtZN26Z1V57nznP88Z9nA/HfZ7yMxw382QTF8c9nXBT/&#10;fWY9/vusgf8ifz7vif9+PAT//ngY/vVZyup7I/iPl8vwL2d88J9nViv+Szi7hhiXZ9ayrnWsS+rz&#10;4D6WJf/Ndv+3tMl43f/mff33Y+5ccvsRLsl/PeKB/3jUF//+WBAJxn8+4qX2/beR/2KZ/yT/8YgP&#10;y/F5PMLnImW+50mkrDf+61Fv/OejvKaR/3iM9T3qN86/Sf0K2fbHv7MOw/aFcv/2mL+BM/7416vl&#10;MT/jegAJNC5NTCz7L6z7X8bLE1kX2J5/U200wfvjc/rwsRX4p8ei0FgSCju3NAphKSwCyimKFYYI&#10;YjglTaQzqhkOcW0qGZBTQi+ckiidyX1wTO4nAwonrjsn9FBQW2EZ1gjL0HpYUhJlmhHLgFpYSGKl&#10;gBqVQMhWpkwJa6IoUg5DKYkbmtSYUSeep4kcMx53oFyKYNoJlEl7kUwKphJNaSdximyGc1SLAVmP&#10;4H6Wt6KcWgTXwDKwDI6BmxCRW4e67jH0bN2F3tFR9Az1orW7FfWt9ahtriG1qCMNbRTPzmb0DFAS&#10;x/qwZfsAtu0cwo5dw9i5ewQ794xil4m9o9ixexhbWUbKSZntZNuOQYxt7cPQaDf6BtvR3d+KTgpk&#10;R3cj2jrqKLQ1aG6tVrS211Ju69FG2WzjUsp0S1STYjpESR0Tcd3WzzoHWLe0Y0hde/e+Mew7uBUH&#10;j+zAsZO7cPjYdq5vxaGj23Dk+A4cPbHTsCSyPHzMtDSUk6VpXdh3cBR7D4zwnoYQGO4+4UNdm8lC&#10;eD3Rur42umzq6LJ5bdF6dpP5P81JrtDR0ZlaSGTTXLYmS6dJBK83puteSjYbmouvCvNzvggNjRej&#10;JZ8NFE5zqTRH5NJEc32RQTSNEU0RTenyepFUfg5RlKQ9HcR83kvZ7pBjk4RRC5Xkh7I4gUllBEP0&#10;shKdXVUaVKK3S2QzEe8/ukzJ12vHPPHs4Q0kHM8cicAzslTbBp45YuBpro9zyMBTB0MVTx7cQMK4&#10;Lsh+2d6AJw5swOPk/KFgnD3kjzOHfPHYYW+cOeyFM0e88Ah55q5o/PbFZvyG/PqVEbzyXA/uOhSA&#10;W3cuxR075+Ou3Qtx997FuHf/LbjvwFLcv385Hti3Bg/vd8Fj+z1xdp8vzu3zx7n9gTh3gNfZH4Qz&#10;ewPxyC5/PDjmi/sG3XBPnyvu6nTBbe3rcaplDY43rSZrcKyR640rcaxhJY7Wr8CR2uU4VLsMh2qW&#10;4nDNMhypWYWjdWu4fw32V67C7rKVONLgidu6Q3C6OxSnezbgZE8YjvaG41BvBPb3RWFPXyR290Vg&#10;d084dneFY09nGHa3h2KnkV3c3tUVgb39cTgwlIiDo8k4OJaKA1vSFPu2pmHvllTs5b49oynYTXaN&#10;JJMk7B7ikuxUpJjB7WEeM2O3wPN2DyfxnCTsHEjArr547OqN5fWjsKMjHNvbNmBbSwgOdbjjF6dW&#10;4t/PhaEhbyUcXBJh4W5IzGPlXQwbvzLYBkjyHemKKpFFiRJSCiPa4BjVAcfoDjjINCGx3XCK7aGI&#10;9sA2vhNWMW2YTcFTUAItKYmWIQ2UPEon5dOGwmhD+bMlas5So3RK3SKTzubw3PElUUmM2A6RVRsi&#10;3X7tKJt24U2w47XseU0H4hRNyaT0miP7rXlNS55jGVoFx9BixBTUo2fLHmzdux8jO7ZhYGwA3RTK&#10;lq5m1LXUoqapRi2bOih7A50Y3kLJ3E7B3DWKffspcEf34OixvYpDR3bhwKEdhLJ2eAePb8VuCuD2&#10;HUNkUMmmCOjoWC/6KZsdXRI1FcGsQlNzJf/9quC/V2WkXMlmZ1cjyzSqZVdPEwaHOjG6pVcJq9S3&#10;3Ux29+zdotqzd98WMoYDB7fh2HFp227VloPGNh09tgsnTu7DqdP7cYzHDlFKDx/ZiWMn9uDEqX1q&#10;eeAQ69nPOuQcsv8ApXP/FgRHeE74UNdmshBeT7Su/+XQ+mDWuUngb+ZqZNOElmBdF76gWGq1+UZD&#10;l00dnSnI5WTzq2SCbBrbMkECNcRSC/NzvghflWyaxkWOY9Z99Upcb9kcH5fJ/SKVIpddnQYmy+b9&#10;Rtn808MhON6/AYOd+Rjo2kQ2or9zIn2dBYrejjz0tuehx0RbLrpbc8yQ7Tx0teYrOlsK0E7aSEtb&#10;NpraUtDQmYj6rjjUdUahujMC5Z2hqO6NxJ7T9bj1wX7sOF2Dkt4NSK1eicTyhYgvnYOkivlIqV2E&#10;9MYlyGpajtzG1ShocEFRgzcqG0NRUx+N+vpENDWlor4lA3VN6aioTUHx5jjkpIchOdYX8Ru8EO3v&#10;hTBvVwS7rUWgy2oErF8N/3Ur4b92BXzXLIf3yqXwXLEEbssWwW3pQrgvXQTPpbfAe/lKsgpuS1Zi&#10;+bxlWLlgNXxdQxARlISYyGxERuUiKKYAnglFWJu0GcsTi7EsoRhLY4pwS8RGLNmQhyVB2VgclIXF&#10;wVyG5nNfIVbEVmFtcgNcMlvgkt2OddkdWJPTgVW57ViR045lWW1YmtmKWzJasCS9mTRhcWoTFqWY&#10;aCYtxiXhMTm+OM3AEnILz1uc2sjjDViUUItb4qqxJKYCi8M3Y2HIJsz1y4GzVwbcg4Lx2NZ1+I9z&#10;4ZTNZXBwTYCle5Ehs657oSGRkOdmWHuVwsbbmNAnSLq0NlL2mhQ24a2UvHY4RMl8nF2woWxax7bD&#10;ykR0G6wiWmEpkkextJRMtVEyz6SRSJlbkqI4LptNlEuygeus3ylUIpoX9ols2lFcRTatjdhQPgVr&#10;WVJMRWIdWLcDry1deh0pv05EpnSxjumAJfdZRzZibmQVMqo6sfvgYRw/eRQHDu+mwI2oyOXAUBdF&#10;r4m/YUM32u6+NmzZOoDdu8awd/co9lMiTxzdhbtuP4x77jiKe+48ijtvO4TbTh3ArZQ5xYl9LLMb&#10;+yiDeymGe3cJw9i9YwBbR7vR30OJpGx2tlXzb6aK/9ZU8N8c/rvRVMG/13oM9jVjqL8VwwOtGBls&#10;w3aK5u6dg6qOfbsN7GfdB/eO4fABiu/B7ThEwZW2HaBwHqdECocpi4cooYcojEcpj6eO7WE79+ME&#10;5fgIpVSQcqeO71VLKbd/D+vlUtalfiE4/Jsrm1PpA1/n2mAudtcVXTZ1dHRuJL5u2ZTxmYIpmqki&#10;miKaRtlsEDSk8pKYzrkKJoumup6GbDZ8DtmUaU4MkmnAkBRIRLOYH3wUzaYStDcb5rCcIJBKFK8O&#10;kUoRzC4zlHAaBfFytF+GC+UMXWXNo5pdRrRlczn+/uEwHOiLYRtKVTsMUjvx/uSeJYor41Ql024j&#10;35ch665k550MjzeV8j2V8r2UUfwqUNtcjuqWYlRSRCs6slDWmY7NbYnY1BaHvLYo5LRFILslHJlN&#10;oUis90FMjSuiq9YitsoFMZXrEVWxGtGUz+j6FYhvXIPkBlekUTSzGvwpnVEoqklCWU0myutyUNKQ&#10;j401ucgoSkdCWjwiIiMQGhyCQO8A+Ln4wnutFzzXeMJjtQfcV7nDY6U73Fe4wW25K9YvXYd1t6zB&#10;qsWrsGoRWbgKqxeuwepF67ntihUL3LBknhsWOLtgjsN6rF4RjtDQQn54l8Irqgqr4+qxKLEJc4hT&#10;PMUoWsYPSmKaStgHlMLOvwR2AWWwC6KoBdfBObId8+N7sDBpAAtThzE/fQRzMkbgnDkCBy7t0oZh&#10;lzoE25RBMqCwSRo0Ywg2iUOwThiEVXw/6eO+ftgkG7BNNpwjS7U/rht20Z1wiKRsUdZsZRwlpdGS&#10;Ark6JAnf2+KBfz8XgcaCFUo2LdwKySZYuGxUzJJ5OWWuS8kk61UGG79qNY2KZVC9wnpDM2zD29T0&#10;Kg4xnSqyaZvQBTsjsm0TbZROCqBgLbJnRAlnRIuKcDqIcLKNDpRJ++D6C3BbutqqY0RkU6KaVpdC&#10;xnRKpDOyGfYincSJ4usU28H2dFOIu1Wm3cXx9chv7MeRk6dwz7234/Y7j+PQkd0qajm6pQ99Ax3o&#10;6WtVDAx1Yvv2IezfJ+K2FScO78K9lMwH7juFh+6/FQ9951Y8eN9ptf0Al9+99yTuu+sY7qWE3nXb&#10;IdxKkTtGGTxMGTxAkdsj3V8pnIO9Tejrosy21aCrtRqdrfzbpXz2dzdguL8FW4Y7sHNrH3Zv61fn&#10;7KdgyvkmDu4dZZ2USArjUdZ/hPUr+eS+44d34PihHTgsokn5PMT9RyieJ0QsKZwnKZvHKJ9yrpQ/&#10;QEmVpXCQ61JelvsoynKdEF02NY/p3JyYi911RZdNHR2dG4lLyaYIoJYcXktUIiBTMiCzNoyLn5lE&#10;NrZQPq4C83O+CI0UHXO+sGxSMg3jNA1TnUhUU4lmC2VMxlcquTRI2eelo70CnaTLDNnu5DEliJdB&#10;JLJdoCxOZrJYKrqFag2q0Nddgu/uTsIHjy7D3z8UhoO9lM32Ut4bRZP310oBntBduLXUKJp8tubP&#10;erLcK4r5nEtQ17CZlPA3UooagedVNuejoiUL5S3pKG5JRGFrPApaY43CGY6MliCkNPkiod4TsdVu&#10;SKjxQkJ1AGLKvRBduQaRNSsQR9lMbHJhOXekN3oht34DNlbHYnNNKkrqMpFblobEvAREJsdiQ0QU&#10;QoIj4O8dAh8XP3iupmSuoFwuF9wUnlz35D4PLt2WuZD1cFm6FuuXrMHaxWuxdtE6JZorF7pi2XwX&#10;LJm7Hgud1ymWLvSCu0sMgkPyEChzLcZXY3liIxZTNhcmNGJBXAPmRtVjTngtnCicDsEVhMuQGjiG&#10;1MEprJXC2YY5FLM5cT1wTuxT05PYERuFQR5tjdhRSm0pmbbJFFAhaXgcm0TKZyKlUsTShJJUQcpz&#10;mdAP+7heOER3wDGC0iWEsw0UO8+4XJzZ5Yt/Ox+B9hJXzPXOgKVnCSzdCzF7fQFmkRku+ZixXqST&#10;+9yki20pLHwrYSEZZgNqYB0iXViliyrrp9jaJ/XAIbkXjil9cEjhdbluz/u0i+uCTSzFk9jGcUms&#10;hZgOSmc7bPlM7MNaYK+EuEEJrUybIthIllwVUaV4UjptQ3ncXC75XC2CazE7qAaziCxl2zqsETbh&#10;pkhnm5JN+wS2J0nGnHZiaUozCttGcPL2O/DQQ9/Bww/fg7vvOY1jx/ZhF4VzjMI5MtaLsbE+1fV1&#10;x44RHDqwEyeP7sV9dx3H9x64HY8+dBfOPHw3znzvHiOyfjce4/5HHryT3IFHHrhDyeetJ/by3N1K&#10;AkXwROZ2bu2lVLZSLhvR11mv6Kd8DvQ0Y7ivBVtHuiiZQwbho/iJSEqUUi1FHimXIpAikyKEcuzI&#10;gW3qGqeO7VYyKfuVPLKMlBXk+icOG6TTVM50XCRUjkndIrS7tvXhwO4RBId7aAraRLSk8Hqhdf1r&#10;g+ljeSp+4OtcPyb/Hq4Jn1M2tdp1o6LLpo7OFGSybAom2VQyaJTP64npuhMijEb5UwIoaIilFubn&#10;fRHMRVMwiM/nkc0LCYFM3WcvKZtXy1XIpuIqZFPooFh2UCQnMy6bRqHsniCXkzGXzeX4B5FNY2Sz&#10;jW0xyGXZhPk7xyOa8lzNn7O5ZJo947p6imZ9saKW67UUzxq+i+rGjahsyEV5QyZKm1OwuTkJm1ri&#10;sLE1BvltkRTODcgU4Wz0RWK9F+Ipm7EVgYgtC0BclRui69YhtsEFCU1uSG52o2y6IavGH7kVEcgv&#10;TUBBWSriM2OwIS4SAWERCAiIhJ93OLxcg+C6yhvrbnHDusWulEhXuCxxhestrvBY6gaPZZRNhQc8&#10;iddysoLrxGuFF1yXeVNAvbH2Fk+sXORO8XTDCi6XLnDF+pWBCPJPQUh4PvzjSuGWUInVlM5VcdVY&#10;EVODxVF1mBtZr7Kg2odWwl6kM6QazpSiORuaFc4RkrymgwIkYx67YCdRQWLDdWvKmW1CH+wTKYqU&#10;SfukEdinkFRhlOsG7FIonZRKa2IzgRHYpFJGiW3yMM8fggPrc4zvhXMsRUvGV1I+PZOLcGa3P/6V&#10;stlZ4aW62Nr6V8Pam0LpUYRZrpsomwWYLtJJ4RRmUjpneZRgtnc5hbMKNpRNewqsg9xLfA/sKZcO&#10;qf1wTBtUOKUNwYltcqL4OlCGDfdEoWZ7rCh+FhRUS963Ek7WY8dnY03ZtJToqczRaRLOIAqnJBai&#10;cArWoXUUXQMyxYpFUDVmBVZhVkAlqeI2z5WpV1hOuunaR7KNMe0G2WQbnZMpm6ktKG4fxek778Jj&#10;jzyAM4/ej4ceuAv33HUSx47sxZ7do9i5cxi7do5g545h1YX28KHduPu2o3j4u7fjMUrm2UfuxblH&#10;78X5x74zkUfvU8cUlFCRTxHOu28/gjtOH8Tp43tVhFEinXtk/CWFdutID7YOdyu2CENdFL0BltlO&#10;+dvN8nsokZRAiqJ0m5UusSoqaZRNiUyKbMp+6eIrIillpUusiojuHWFZQ9dYQUkp23D6uKFeiWhK&#10;eTlX9stxOXf7lh7V9TcobOomCPq8mD6Wp/KHvs61Z/Lv4Zqgy6aOjs6NxKVk86vEdN1LyaaSQA2x&#10;1GLyeZ8bCo/Ij4lxCWL7xqEINRplU0UyzaFoXk1ks63tQhfTK3HVsil0VE7gQvbYCyjpNJPLyWjL&#10;5WRENkspm8lKNqUb7QXZNEQ0lWDKFC+qqyyhWArjkmnC9IxF4ifIZtFE+Cxr6uQ/QOQ/QvJRVZ+D&#10;soZ0lIlwtiaiqI2i2B6LvPYI5LSHIr3FnzLpifh6V8TWeCCu2lsRU+eFuAZvJDZ5U0g9kFXnhuwK&#10;P2QVRSA9Ow4pqYmIjotDaHg0AgMj4e8TifWr/bCWwrhqsQuWzV+D5fPWYMW8tVi9YD3WL3KB2yLK&#10;5i0eCu/l3vBb6YvANQEIcQnCBtdQhLlugP+aQPivDoQPlz7ryPog+LmHqHGbfu5hCPWPR0x0LqKT&#10;ihEYuwk+0RvhHV0Mt4hSLI+owbzIRtiGN8ImVOaIrIIdcSTOFKY5IQ2Yu6EJcyXKGNkORyLdUAXp&#10;8moXK908DbLpkDQAp6RRCtsWihtJ3wpH4pCxFfbpW2CbPgbrtDHYENuMLbDJ4DqxzZTtMdixjCPL&#10;OKWzDi6dU8eUvDpQYt0zKvHYviD8y/lIdFHgF0eVwYGyZ0dRs/EtxWyPYsxwLcQ0Cuc0l3xMX5uP&#10;acL6TRROCqlPJe/NIJv2MV0GoU0dVF2CnbN4LSFzC9kKp8xtCtVmttWK4mxFWZ7NdsyO66VwdsGK&#10;928d1gpLCuzswHrMlgy2AZTGAOm6y+co83DKfJuUSBuRyBAuibXKLkvBFNH0K1fM9qvgeZWw5L1I&#10;9NNWkgdFt8JWuhUnUjaTOrGMslnSuQW33XMPzp55iJL4XQrkPRTJO3D3HccoYLspYNtwcK/InHQ1&#10;3a723XH6EB6871Ylko+f+Q6eOHs/+e4EniSPn7kfjz92v5LRs49QOB++CxIJfeDe07jr1kO47eQ+&#10;nDwikU4ZO7mLMrgNe3aOUuxG1JyZe7g8clDGUh7AHbdSUsntPO/WUwdw8uRexdGjlMTDbBsF8/Ch&#10;bTh0aCsOH9mOI0clGdBO7N8/RlkeoCz3U5wHuD2KAxRO2b9nDwV69xDP345jLHuEy6MqYdAOHKTA&#10;Srm9lM0dFE0h8Bsqm+Yfzzo3OfLuJ/0WzH8PnxdzSbwkumzq6OjcSMjUJ+aSJ5iL51fF5DZMlkAt&#10;sdRi8nmfm3G5vDyNlCGTWGpxkWyaxmt+AdmcjFaCoK42g2x2UzDN0ZJNc7RkUzB0odWSTBMTI5si&#10;m4cHYtHdRRHmuap+kWPzto93pb0gngb5nCj4Jvms5/MziacJ6XZdJxF3RQGqm3JQ1ZyJyvZ0lHem&#10;org7EYXd0cjv2oCsDn+ktXkiqckFSQ2uSKr3QlKdHxLq/JHQEEDZ9EVqoycya92QUeSLtKwIJMbH&#10;Iy6cshmaiPCgOAT7RcHfKxzrV/li+S1uWDRnBRY7LycrsXyOQTbdKZi+y33hR/xX+CJ4dQBC1wYh&#10;jDIZ5RGGaI9wRLlvQDi3hQgKZoRnKCJ9QhHlH47IgAiEB0TyejHISt2EgvxKym42QiMzEBqVD/+I&#10;IqyPrMGCSEpbRAulSKb6MMimfVAlnCk/wpyQeiWcqltrRBscpCuqGvvYAYfoLjhSNp0oYs5JQ5iX&#10;tg1z07djbibJ2qFwJo7ZO+CQswP2siSyHCdru3F9O5xYximX52TvNJxH6RMB9civw2MHQvDPlM2e&#10;xmAsTaiFs2SXlfGOImkUttleJZjpUUjpLJgom24lsPIR+WvkfbapbrL2Sf1wyhjBnOwtBnK2crkN&#10;zjk72YbdCvusXbDL3AUb3o9V2lZYpm6BBeXXUsaf8trWFE7L0CbMDrogmxaUTSsz2bSjbKp5Nima&#10;gginVVC1ksvZ/hUG2eRyXDZDKKaSsVaSEbGdtok9fLYduCW5CaVdW3HHfffh8fPfw1PnH8QTFEQR&#10;Q+n+KmMyTx7dpYRTxj6elsQ6J/bh9lMHVXTze5RSKf/kOcqlBko8efz8Y/eNC+e5R+9Tkc/v3nsK&#10;99xBgWRdt544gNMnDuL40b04SKHdv2cr9u4ew9FDu5VoyrHbT7Msr3nPXSdw3308974TuPX2gzh2&#10;fDeOHt+F4yf3KA5RGHdRIvcdGMNhCufuvcMY3SLzebZjeLRDbcs8nPt5fBdFc9uOPpYfwkEKq2Sq&#10;FQ5QWGWfzNm5Z+8Idu4axI5dJtmcLHw3MhdLgzYXn2v6WJ5qH/ffNCaL2OdBq76pIJsmtK53o6HL&#10;po7OFORGlE2VwMcof6oLrTBJKi/FBHH8IhhF50pcV9mklAkTRM2Mayqb5hhFc4JwXhJJEFSC+ymb&#10;pgRBhwbiuJ9t4XHVXVcSD0lSI2mzarskRTII5+SutRMjnny+8huYJJoX2DROXVM+apopnG0Uzo50&#10;lHYmo7gzFps6I5DXGaKEM73VC2lN3khr8ENqQxBS6kOQ3ECaApHOfekV3kjK9kd8fDSiQlMofqnY&#10;4JeAIG+KpscGeLsGw5dLj3WBWDp/NW5xXoGlc1Zizfy1cF/sQsH0RNhaX0Ss90eUSwBi3QIR7xmI&#10;JC9eyzcYqb4hSPMLwcbwGORviEROcDiygjcgPTgECX48x4fn+vsjJoT7YpOxKbcQcdHJiI5IQURU&#10;FkJjiuEdU4MVkY1wprTZh4pollM0y+EYWAHHgCo4UZokwjmXUuUc3qKE0yHMgKOMfZQuqXG9mJM0&#10;iPmpo1iYsQMLsnZiAWVtYd4eLCDz83Zjbv5uOOfvIXsvyRwyd6OBeSw7T84j8yifPoXNOHtoA/7l&#10;fBT6mkOxIqUR8xL64BzVptouUifCaeldgtkinKpLbT5mumyChcimt9xbE2zYfkm8Y586AMeMYczN&#10;3crrbMf8/B285i7MLdjHduyDc94+yvEeirGwG3YUT9vMHbCmTFsnD8OGgm1L0bameFvw2VhQOC0C&#10;KZx8Xko2KZQ2lEclnJRNuw31BqRLLfcp4QysGo9yqm2Wl+lWrFnOhvdkJcmKZOxmXBuWJDVic8cY&#10;7vrO/Xj6qTN47qnv4enHH1IRyXOP3KvGZN5560GVeEfGMd5+ar/alqjkXbcewf33nFTdZZ9+/EE8&#10;TVF96twDmtIp9YlgimiakG61kkjo3juP4S5K5B23HsVtpw7j2OE9OHxAMshKJtm947Ipx+647Rju&#10;vecUvvOdW3Hf/adw1z3HcfL0Ppy+7QBuv/MwbrvjEE7duh/7RSbJQYqnyOWWbb0YGmnHIIVTJHLf&#10;gS1KRndyXWRz245+VU6EUwRVjkk52SfspJTu3D2IQDVm82Ixu3G5WBq00TrXgNYHtM61RfudXBqt&#10;Oq4ZUv+k632Za2pJ4rVC63o3Gv+nhR+uOjo6U4umG0A2Tdc1CZ/5upZQXg7TeV8YDbHU4iuRTbNs&#10;ruZcS9k0camutUocNbk4G+2hgVglm3Jc6pQuv0owjffT0lqi5FIim6autSbBnPB8jVJZV0+ZrNuo&#10;QQHJR60sG42y2ZqFirZ0lLUlY3NbEoo7ElDcFY+NHbHIa41ATksYshvDkVEXjrTaCKRymVofivTa&#10;YKQUBSMmMQThG+IQ4pOKQI80+LvFwNeVoukShLVLJeOsD/zdQ7Fm0TqsW7gGq+Yuh/vClQhcvg6x&#10;rp7IDghEWUwcmjMy0Ve0Cduqy7GnoQYH2xpwtKsFJ3va8PCuUTy4fRjf2dKPu0d7cetQJ7Y18NkU&#10;Z6M4OQqJQd6IDwpAYWYGshJTkRglwpmO6KQyhCTVwS26DksiGrAgvIpSWQ5nyqaTyGYQZTPYMH5z&#10;7oZmOGnJZvQF2ZyXIrK5HQspZoty92AxpW0R5W3Rxn1YQOYp9huXpnWyycD8TQewoHA/FhQdwMLC&#10;g1jIbUHODyjtwPnDEUo2+/nMV6e3YlHqiMqWO5dS5hjeTLGT7LUUTq/NmOVWpIRTkgVZuG2GtXcl&#10;ZVPmzJTuqV2wT+mnbA5hbs5WLKBoLizYhfkFFFuR3YIDmENEOJ1y98JRSedug3RSpu3StsAucUgl&#10;M7KhbFuGtajutJbB9cZxm+ayWask0z6sQSHrEuk0RDhFOg3iaSUCKsIsshlqkE3LqHZYUjbtYlux&#10;OLEBha0juPu738Vzz57HC8+dxQ+eeQzPPPGw6h5rEMJTuOM0hU+ytx7drcY33nHqAO6+7Qi+S/GT&#10;CKiUfeaJhwxQVkVYL2AU0fMGEZVop4inJBP6nkocdAr33XUSd91+XAnnrScpjBRMEU3pWivyeeIo&#10;hVKE8/QR3M7r3nHHEYrmMdx97wncefcx3HHXESWaEuk0CecRFaHcpiRx+85+tdxFcdy7fxR79o2o&#10;SOV2YacBEc4t23u5f1AdF8kU4ZRzt3K/LKdeZPPLs2S189fExR/uNyuTxe5KaNVxo6Ilidcareve&#10;KOiyqaMzBdFlcxLm0nMZvoputOZRwQnw3KuWTcFMKscxHZMxoKRzwhyaRrhv4tya5lyFbLKtEsU0&#10;YT5+c8JYTcEomAqRTFJTW3AJKJi1eWpZ11CA2sY8VDVlo6I5E2UtFE5S0Z6Fqs5clHfkoLA5BQWN&#10;8Yrs6iiklIcirTIC6dWkMhIJWaEICw9FqG80Al0T4L06joTBa3UQPFb6Y9UCF6yavwZeq7zgtmQN&#10;XOffAt8lyxC33gVVcZEYK8nD0aZy3DPYhkd2DOCJA2N49shWvHBiJ3542x78+M79eP2eg3j73kOK&#10;t7j++t0H8Mpd+/GDO/bgyVM7cO/OLgxW5iDRZz0SA7yQGxuNhOBwRAbHITZxM8KTauEdW4PV0bW4&#10;Jaoa88MrMSe0Es6h1XDaUAOnsDpKZj3mqCRBbXCiADkSmZ5EopqO0V1KNp0S+imcQ5ifthXzKZwL&#10;skU492JR/n4spiwuJPNFMDcZmE8MYrkfC4splWRR0UEsLj6ExSVHsHjzMSwqJkWk8DACyvtw7mgU&#10;/pmyOdAeibVZXVicSbFNo3Am8tpxPapNNjLNiW8lZnmWYoZ7MWa5bjZENr0qYBNYB7uwZjhI99vE&#10;PszN4LnZW7EobwfZSemkbBbsJfsNwsm2K+E0SScF2oEi7cD7c0wZg6Nk2o3rg41EOCPaYE0Zt5Ls&#10;s5IUSKSRS5n2xF6ixkbshLAm2BKbDZRfI9bGrLXWsi3HxmWzHbYxzVgYV4uCpkHc+Z378f3nn8DL&#10;Lz6BH73wOKXzjJJDlVX24btw/90nlGBKVtd9u4ZUl9o7Tx9SCX9ERkUapZusnCPR0eefesQMw7bs&#10;FxkV8TSN55RutdIV94F7b8U9d0ryoOO467bjuPPWY5Tag9i3ewukO+2h/TuUcJ6khB47ugdHju5U&#10;XWdFLKU77d33HseJU3txmPsl0ilRzmMn9ihplC60w2Od2LqjbzxSuWVbDwaH2zDC/aNburnsQm9/&#10;M9q7arlsUvuUjFJCx7b2qKio1BOwwY0f+xcL2c2Mtgh+FVz84X4zoiWTV0KrnhsVLTm81mhd90ZB&#10;l00dnSmIyOZk4TLJ31fJ5DZ83u6z1wyjBE0ePziZK8pmPWWTXCSbzZNlk+sKo0jKOEczTMmAtFAJ&#10;gSbRPQmtMl3tlRfq4DUMXEgq1E3BvDKV6OucJJv9lM1OkU0RWsN4zdY2g2iakgWpLrPyXr+0bBqo&#10;lW0Zu9lYgCpKZ3UTaclHdRvPby9CVXsBChuSkFsTjY2NMciqCkT8Jk8kFQcjtSwKqcUxCI/xR6CP&#10;H4I8QuG7fgNcb/GFx3J/eK7wg/syH7hI1tnFlMzFK+C9ZAk2LF2M8sggjBZl4BTv8cHRZjy2rRVP&#10;7O7E9w8N4KXjw/jRyRG8cusWvHXndrxzzw6yE+9yOc69O/ET8sY9u/AaefnevXjuzl3YVleI3DBf&#10;xPu4IcjFBUHeIQgMTEVgWCF8IkuxLroSy6JqsSCyAXPCGyiZDXDk0jGiEU6RTXCOboVzrEQxO+Ag&#10;XTspQTJXpaOIG2VTsseqDLLJg3BOGcbc9C2Yp7rT7sKC3F2qi+q8ArJRooe7sWDTXiws2kehpIxu&#10;pmSSJSWHyFHcUnpCsXizcBJLKJ1BFQPjsjnYEY11ef1Ykr0bCzO2YUHaKJyTBuEY2wPbDS2wDKjB&#10;TK8yfNu9CNNcizHTrRQWnhWw8pMurU2U5E6V5VbkeEHGFizKkmjsDtX1d37+XswvEDE+gLkb92MO&#10;153zRTj3kj2Yk7sbztk74JyxVSUyspOpW2Tql7huSmcHrCNbYRXRDEvKogWl0VKyy0a0amInS5a3&#10;pyTLusy3acIgm22wiKFAUzYXxNYgr6EPt997H55/7nElm8JL3z+nopCmqUzuvu2wmhJkx5YejPS3&#10;YsdYj5p6RKYMkUinjOOU8Zff++7tePyx7+DxR+8jkoX2bpx/7F5K5oN4+vEHKKP346lz5Oz96vj5&#10;792LMw/djYfuuw13nD6CWymYChm/eXgvr9OP7aP92L19mJI7puRzx/ZBoyB2KnE8dGQH2a4ij9Il&#10;VrrAyrZENWXsppQTsZTxmiKVA0OtaGqtQGl5Lqpr+W8f1zsomW0d1ahv5L95nTXoG2hRcin1ybVM&#10;5/p/A2VTC205vNZc/OF+s6Elkl8FWm253mhJ4hdFq/4bFV02dXSmIDeCbE6+vpI+WZrWv0qM3TrH&#10;ZZPr5pJp4sqyaYhuKtEcl83NKrLZKbKpRNMsiimYSaa5bGoL45dDyaiIpQmzfT2UyStTiX7K5nd3&#10;Jxjm2aRsHlDZaA3df01za5qPzbxINs2f7eeSzUnUbURNwyZUN3Cd0lnbtBF1LcWoo+jWt5dgY1US&#10;MovCkVUaguQid0RmrUHSxiBklMQhdWMCgoL84Ofmg0CXQPisDqBYusNzuS88l/nCbYkH3G9xhdvi&#10;ZfBYvBCxrmvQnBKNQ/VFuK2zFN8drMSZrbU4v70eT+9qxIsHOvDjo7145Xg/Xj89hLfvGMVP7t5C&#10;wdyKd+8y4+5t3LcNb985hjfJq3eQe3fh8UPD6C1KRYLnavguvwVeq12w4ha2wSsZvmGb4B5eglWU&#10;zVtiGjE/uhnOUc1wEmJEMtswJ6GTctZNJGFNl8IxgetKMntgR+mUKVHsZRqUBMlMO0TppHBmbMe8&#10;zB2Yk73dQC7XyXyK58KNe7CI0rmkaL+BYpHOoxTQk1yewsJiA0sonIFVQzh/LBr//HgUBjpjsaZg&#10;CIvyD2JhDuUwexfmUDqdE4dhF9UFKwrlLN8qTPMqxzSK5gy3Msx2q4CleyWsfGtgH9oChzDKMsvO&#10;TRzEorQxLE7figWZOzGPcjyXUmkYu2kYSyqSeQHKJuXZiYLqlClZdmWKlyHYJw/ANqGXYtgJ66h2&#10;0gYrJZ6UyEiZm3MidiwzgcnCKcIqshlN2YxuwnzKZnZtL07fdTeefvIxvPDsGbz4/FkV3fwB10U4&#10;H/7ubUooZc7JvTsHsXWkEwM9Tfx3ohxNdSX896OE62X8e6zB2GAbdm/rw57t/Yq9O2XaklGcOr4L&#10;J4/uoEBux3GZluTgdhxlfYdlrszdY9hLmdwy1IPRgU4jXePrW4d7eU0y2octo70YGxX5Mwhk30Cz&#10;ikSObe0el0PpDiuCKeM0RThlfOY2iqgIY09fo4pelpTlICYuCHEJIcjJS1SS2dldr5A6pVz/YIvq&#10;Piv1Cd/UbrRaaMvhtebiD/ebDS0R/CrQastXgZY4fhG06r5R0WVTR2cK0kzZnCxck+Xvq2ByG4Sm&#10;1hLN9SshZT83pvOvgWyqqOZFXWhJc4mKakq313aKnZZcTuZ6yaaJCcJppKdDSy4nc2nZVEmAjKJp&#10;GKNp5DrJZq1RNqvquK261fJ8PuvGtko08R4Ly1ORlrcBCVleiMlcjfC0lUgpCEZmcSKSsuMR4OcL&#10;77Ve8F3lA49lnnClbHpRNr2W+sBtkSs8Jao5dw5iXFejMS0GuypycHtHCe7rKcH3hsvx+LZqPLOz&#10;Ds/vasAPD7ThlSM9ePVYL944PYi3bx/BT+7aooTznTsN/ES4a0zxzh3DijdvH8I7927Dj+/Yhu9u&#10;acFQaRYi1q+A94qVWL/CAy4ukfANyoV3aDHWR1ZjWUwDFsY1YU5sM+bEUTLjOyhknZiX3IN5qX2K&#10;uSm9mJPcC6ckyUIrc2KKbHbCNlrm3uyGNZHupY4Jw5hD4ZyTttUQCRSyDMylcC4o2K2Ec3HhPsWi&#10;ogMUzSNYWHSCSxHN04rFXA+oHMa5o0bZ7IrHmk1bKKrHsLDgEObn7cPcbEpg6lY4xFH6IjtgGdSA&#10;mRTL6Z4VlM0KymYlLAWPStj41cEmUKZ6aYVTdA/mJwxiYcoY743CmikZcSmTlEoll7m74WhE1gVn&#10;WWbvVMLpmLkFjhljcKBw2iX1w46yLXOQ2kZ3wIYSKWjLZsdEZJ9kyo1oGZdNC6NsWlM258VUG2Tz&#10;zrvw5BOP4PvPPErJfAw//MF5Fd2Urq+SJOjW43tVgiDhwO4RdLRUIj87EdERfggL8UR0mC+SYkOQ&#10;nxmH4o0p2FyYhrLNmagqz0FDTSH/PeHfGIWuvnojaivyUVfOv4GyfFSX5qG6JB+Vm/NRXJCFovwM&#10;tSzZlIPqskIM9rQp2dw21o8tRuHcuqVPdW0VuZQoZXtnrRJJEUKJdEr3V5FNQbLKnjy9H0eP78be&#10;/WNKOkVMG5pKERUTCC8f/n1F+aGuoURFMEVWpeus1Nvd26j2yVhPqXdqJgi6PmjL4bXm4g/3GxEt&#10;mbvR0bqPy6FVx+dFq14tkbwUWudPBXTZ1NGZgtzostlCaWluK1XrWmW0mCCRV4vpfJNsmmEumSYu&#10;K5tKNA1Rzakomya0JdOEyGbxBNmcPM+mGqd5zWTT1HXWfF8BqgVKZnX9xvF1EU+RzQaRzY5qlNbm&#10;UCpDEBS9AqGJSxCeuoKyGYL0TfGITAqHr683vNd4wn2JG9bPXw/PWyielE3vWzzhuWAt1tvPh7uD&#10;DfICPdGRHYc9Vdk42VRA2SzGoyMVeJKy+f2dtXhhTyN+eLAdPz7STdnsw1u3jVA2RxVvkTdvo1Te&#10;Ooy3bqVY3jGCdymhP71zFO/ewePc9/qtg3jhWD+ePNCDh3Z1oSkrDp6L5mPNwpXw8YiCr18GvIMK&#10;4RJWjuXRNZTNBsyNb6ZkdmAeRXNBUjcWpvZjQfogFmQMYn76AOalDVAk+zGHsukkshlNiaJYqelA&#10;iFVkJwVURHQQjpJMJ3kY9ikkbUThlDmmphqRTLML8ndRPIU9WLjpEBYUHsMCCueCopOKRUXH4V8x&#10;aJTNaAx2JyjZXMxyizcewqKCA1iQuxfzM3ZSgkfhRNG1DW+DZXAjZvnWYrZXNSzcjbIpEU6PKlh4&#10;1cDCvwG2G9rgGNlNsR6Ac+IIHNO2wCFzGxyydijUtCwy5yYlVLZlCheTaDplbZsgm/bJg7Dn83Dg&#10;83CI4zOJNUR7pbuxjBO1p4wrKJeCVmRTZNOOoqlkk9sWka18pg2YF1mJ7JoenLrzbjz5+KMG2Xzm&#10;Mbz4/DkV5ZQxlpI59jt3H8cdp6V7614cO7gdvR11yMuMh6/HKqxZMQ+uqxchxG89kmOCkJEUhuy0&#10;SB6PxabcBBTmJaIwNwk5adGIpZyG+Lsg1NdVERnshdS4MKTEhiM6NABRIQGIDQvivijkZSSjrbEG&#10;O7cM4cAemX9zTM3BuWsnhXKnYSoSkUORR1mX8Zl79o1SDEeUGMq0JSdOsr0nDFOjSMIgyU4rWWp7&#10;KJIJiRvg6r5MRTfbOmpUFFPqkoioQWTb1LZIrGH8ph7ZNKEth9eaiz/cb0S0xOpGR+s+LodWHZ8X&#10;rXq1pPJSaJ0/FdBlU0dnCnKjyaZJ/GQpktnSXqaQbfM2Xo5xgfw8mM6lAF2Y//HLy+aFLrQyXvP6&#10;y+Z4d9irRUMyTWhLpgmTbMZfUjZVBtqrlM1x0TTKphJOY/ZZyTprkk0llOPko6o2D+V1pDYXlYo8&#10;VDYUoIrXqOFzbuysRlVrEZJzwxAYswKBiQsRnLIU8bn+SMyNRGhsMGXTBz5rfeC+yAPr57rAZ4k3&#10;/JZ5wW/xevjNX47ABYuR7++Bjqx4bCnJwtHmQpxqKcQ9XZvxyHClks3nd1TjxT31eOVwO1473ou3&#10;Tg9RJiVyOULJHMQbpwcomoN489QA3lDHh/HTu7fjtRMDePloL1461I0fHOrEk3tb8fieNpzb3437&#10;traiIjEcyx2c4LKSAuyTCN+QQqwP3YyVEVVYElOPeXHNFM0OzE/qwoLkHiyiXC7MGMLCzCEsIPMp&#10;niKccxN71FhOESTrsAZYb2hSc09ahbbAVrqqUjqVaFG+RMRsE/sVjqmDmJMxgrmUzvmUTmFBjmSF&#10;3Y8Fm45goQhn4XHF4qIjCKjox3kZs0nZHKJsrivciiWU0CWFh7GEgqrOy97LNu3A3OQROMT2wobS&#10;axHcRKmsg4U3RdNTZLMclu4VmO1RiVlG4bQJaoa9tDWGgkg5tk0YYhslUjkMOwqyCftUkdExOKVT&#10;MNMptZRMkWanjNFx2XRI4r0lGMavOsR3Uzq7+Hy6KLPdcKJ0OgoUTsni60DJNCHjNtVYzvBm2IU1&#10;qgRClmEUzrAW9Vznhpcjq6oTx26/A+cff0RFNVVX2ufOKvEU2Xzi7P149KG7cO+dR9UYzUN7x9DX&#10;Vov89Dj4uq/C2mXz4LZqEWIojnkp0SjMiEURRXRzdiLK8lJRlpuGkpwM5KUlIC4sAP7ua+C9djl8&#10;161CpL8XMuOikRUfi9SoSKRERiA5PBxpUZTNlGQ011Rh746tOHH4ICV3Hw7v3419e7equS9FLmV8&#10;poICKVlmRTJN+w8d2oZjkpFWpkA5uFWtK/mkeA5RJBMpm97eq5GbmwjpkitiKRHNoZEOrhsip5JI&#10;SCRUuu3KvgBdNhXacnitufjD/UZES6ymAlr3cim0zv8iTK5XSyovxeRzpwq6bOroTEG+btk0jcuc&#10;LH/moik0m46ZtXPyOSbk3M+DOs9Up0mIzGTTNO+jmvtRyVGhQTYnI6Jpkk1TVLNxs0E2RTSNmWg/&#10;l2wS86RAV4SS+EUxTxKkoFReGkkQVIz7dyfg/UmyKe2+MN0Jn/ElZLPBXDYlKzGf4QXM5tJsoHAK&#10;Er2s20Q2oqouHxV1WSitzUBJXQo21yahpDZRLTfXp2NzYzbKWlie7amgbGYWxyMqwx0bUhchLG0p&#10;YrO8EJUWjMAIP/j5+/JD3RfuCz3gMteVsukLf8qm/6K1CFm8Ajk+XujOSsJIYTq2l2fjIIX2eFMB&#10;7urcjIeHKvHE1mo8p2SzkbLZSZnsw9u3DuGn92xVXWXfum0Ib1I2Zd/bpwbx6lGK5Z4WnButwa78&#10;COwkuzdG41B5IvaVJ2BfRSIOVKfh1t5yHO4oR4KfJ1YuXAEP92gEhhVjfUgxVoZV4JboOiyIbcb8&#10;hHYz2ezHosxBLMwyyKaKcEq32kTKVDTFckOdmrbDMpgEcZ1YB9fDQbK/ikRRrmRcp21cr8IxaQDO&#10;KUOYkzqMeRS2eZlbKIuUzTzJXHtAZaBdXHhUsaTwEILKeymbkfgXyuZwTyLWF23FLcUnsKSYx4sP&#10;U04PYAGFc37OHszN2A6H5GFK4wCsontgFdbG9tTD0ke60ZbDyl2EsxwWgmcFrH2qYRdYB0dKsn14&#10;G+wipVurRCANouxIUXZMlDb3wSlZ2j0IR+LE9jtTmp1km/vlnqSMjGW9gERNSbwkJWqnbFIuo9so&#10;mAbsoyRZUAuv2wIHiqY9JdM2lAJMrGQ6lZAm2Mg8pyFlSC5twf7Tp/HY49/D8889poRTxmt+/+lH&#10;1bQlT54zZI2V6ObJo7uwb/sgepqrkZcaAz/XlXBZOg8bPNYiNzYMZRTKivQkVGQkoSorAzU52ShP&#10;S0dRYjI2pqRQJiMR5O4G79WrELBuHRKCQ1CQyL+H9CwUp6QrcqLjkBSyAdkJiWirr8W+3Ttw6sRR&#10;nDh2GEcO78X+g9vVOEyRS4lSSlfZ/WQPt03Tlsj+w5TNo4e248C+MRwkx47uxKnT+ymbu9HT04Co&#10;SD/4eK5CTmYc+vqaMEKh7B9oGc88K4xt68YoJVT26bL5daEtLjpTHy05+zxiqVXnjYYumzo6U5Dm&#10;3OCLZM0kc18l5tcXATQXzeuF+XVM0nmxGAlFE2hsoliS5slQmMYjmhTM8YimSTJbyw3TlFAKLzkl&#10;yZfgUnNlXh8unvrkYH8spVUSBMn8muVKNs0TBcn8mvI85T8YGrhez6WJOor8RKQr7EYDFLuahlxU&#10;1+eiilTUZ5IUFNfFYWNtFPLq+SFdF4C0al+kVvshpSoIqVUbkFUXi4KmNB5PRmpZOOI2eSI69xZE&#10;5yxFdLYbQpO84LPBE8GhAfBa4wO3+Z5wm+sF78WUz8VulM2VSHJZj7bUeOyqKMDuyhzsq87FUbbv&#10;dNtm3E6Rvbe7HA/1l+HMQAkeH63E09vq8P2dTXhhdwveolhK99g3T/QbONaPtyiiP9jRgAfa8nGs&#10;JBE7c8OxLTsco1mhGM4MwkB6IPrS/NGe5I3ujCDsq81BY1YcAtd7wMM1CoGhm7EuaDNWhFRgSXgN&#10;FkQ1YG5cC+YldGABhXNhajcWpfdhYcYAFmYOYEF6P+an9GJefDucI0WQaiiZ1ZgdUAVLwb8S1lza&#10;U5TsN8iUHy0UuHbYRlM4icxR6RhPeUvoUxls55B5aWOYnyXCuQeLC/ZhMaVzyaYDuGXjfgSXduFx&#10;4zybw91xWF84iiWbjxsTCh3BgqLDmL/poErs45yzG3bp22CbOgbb5BHYxlNwo1pgFVgFa68y2Lpv&#10;hq3MvemyGZaum2HFdRvPMth5VcDWrxo2ATWwCayFLYXZLkTmxmw0TFkSSRmMphzGUEglmhvXSboM&#10;xPOe4rt5X7IkCRTVBIoq9zmznLOIJs91kPOlHiMSEbYLZ/1hjXxOjbANqYctJd3aKOxWAY2w9qvF&#10;nIBi/s5qsfPYUTx09kE89fT38KxMVfL0I3j2yYfVVCaPn7kPjz10J+6/5wROHd2NPVv60dNQifzk&#10;aAS7rUYYRTMvNhxlKfGoSk1EdWoy6tJS0ZCVjaasPJTHp2FTZDw2JaYiIzoW4V6+CFrnjlifQORy&#10;f1lqDmqzN6Ehx0BVWg5Sg8KRHZuAnrZWHDq4F7fedhKnTh2jKB7A0WN7cfDwDiWcJkQuRT5lXkxZ&#10;7iMH94/h8P4tOETRFJR8Ht+F/Szf1lyJyCBP+K5bhtSYEP67V46h4Q4MDrVheEQyzxrGfEoG2hFK&#10;p2FMaJ8+ZvNrQfsjXmfqoyWQVyubWvXdiOiyqaMzBfkmy6Y510w2G7/hstlpkE3JrmtKFHRBNvl+&#10;je/7Itnkc50om4Uqq2xtUz5qmkQwM1BWl4zNFMji+kgU1YUirzoAGVXeSKh2QWT1KoRWLEdw2TIE&#10;Fa9AcNFqbChyQUSRpyJskyvCNq5EeP4CRG1ciqh8FwQlucF7gxuCNsh8miKbvnCf5wfvRd5wdVqO&#10;sJWrUB4djLGidOyuyMaeyizsqchU67vLsrGD+8fyErAtPwZ7CqJxoCgOt9Vm4rttm/Bodwme3VL3&#10;/7N332GN33e+6M9zn7OxPYXepwND712AQKAGKiCBAAkQiC4EiCJ6HYY+hem9F3tcxuPuJE7ilE3b&#10;JLvZ3dxzT73nnN27Z3fTE8fdM/O+n+9XEsMwsj12Zuw40R/v5yf9un7CE73y+RZ8m9D51/t68f1l&#10;G354YBA/2N+P16Za8XSvAWdbtDjZVIpTZh1Oduhwgo493l6Go2YtlhuVmCaI7jaIsbtZi1JhPlJi&#10;xMgWNiJO0IDw7BZszW1DcL4ZAWwaFFkPR+cmVT82qQcJmMMIoQSrh7CJDRwk70NQIYFMaMYGQTPW&#10;ZzZhI0tGEzwovgIzfIWEtnzahzURZQPhUFjfRWdfRtbnM1AxiiDVBII1uxFSvoBNFYvYxKdN2Ytt&#10;+j3IrrcRNgs4NqeG5IirneJVTYbNLbTcbGTYPIxgAiqbqsS3Yg+86TwMnD7qCfjRvXoVWuDF7im5&#10;Hj6JRnjGGrEhphbroylsGVuLdWyqFMLoY8mUFBPWpzZifXoT1mc0Y0NWC+GvjRDYDo+8TmwkHLKp&#10;TTwLe3m8xH2O0GtJHwGXUErxp9d+kh74Ecp9Cxm8u+AtIlTmd8Irn83H2Q7PXAJuDt0fIdczm+Ce&#10;1YYNmW1Yn2bBxtRW+KfVQF7djvkjR3D1mat47oUn8MqL1zgyWVXz1RdYE9qLfC7Nxy8dd2BzDMNd&#10;LagpkUEhTEcVQbO5RAFziRIWtRJWtRq9hE1buQ692kr6m1TCWED/HSjVtG8RFNk5KM4QoKpQhkal&#10;Bh3lBvTp6zCoN/LYKqpRL1GgtliF3aNDOHXiMC5cPIWzZ4/j5MmDOHP2MB/05+jxJT7oD6toOiuc&#10;zma1+/bvwvK+aY5MNorusUPzOHyQttP+iwvj6GmrhyojBfnbtqEkNRldLTWETVa9tE+pwiqZE7ts&#10;mKR1vDntwijvD5pbmEo/INdiyJ2HG9c/4t3588lqRH4YNl0d90WIG5vuuPMFjBub9nwSbDJourH5&#10;4dhkTX/Z9Cd3VTdXsEl/X333YpOD8yOw2dRZCqNFDENHNqo6M1FpyYK2JQOqlmRIW2OR17oTOc1h&#10;yG6k1Icjpy4CGVXhSFBvQ5J6O1LLwpGh2wpBZSDyDFshImwKlAkcmxk5mUgMT0HadgHStqQhfUs8&#10;MreGozo/EyOGIiwSCPc2l2HBpMZIeSE6pJloJRS05qShKSsRrYI4dOTEoUeUiBmNEMfqVbhmNeC5&#10;oTq8Ot6Ir0234dvznfjuUje+M9+Fr4w24jlbDa50VOBiRyWu9NXicXqWT4424KmxRkoTro024VxP&#10;DQ61EnQ79RwWCTvzkCtsQEyaEWHpDdhCWAzKboY/A2dBB6Gzk49OG1JswyaFDcHKfgSxJrZFfbwC&#10;GiJqh39uCzwJqxsy6wmbJnhkNsJL0ASfnFaCaDvHJuuPyPom+rGwvopSQqeMUjwIf8UQApWjCFCO&#10;I7B0GoHaWQSWzSOYwbNyHll1PXj5iMiOzUEZ4mumsKPuKIHzKIGTjWDL+nmywYUOI6T2IAIM++Bf&#10;uQQ/7Rz8eDPXIQIugVfQAl9CJMOmB2FzfXQNHoustifKgEdp3SPxlAQjHqWsS6zHhqQGbExugGcK&#10;fabUZnint8Izw8zn7fTMIiAKOuCdTXjMIUTm2uMjtMKXNcvN74YfgdSPVS8ZMileeQRKeiYbc828&#10;GrwxuxUbBSwE2SxCe0Yr1qU347E0SooZ65Ka4ZOsh1jfiplDB3Hh2gU8ff0ynudzYz6OVwierPks&#10;G4322uWTfB7Nk0eWsLR7BP1mE4ylRTAoxGjQKNCmUaNDqUJ3sRI2QuKQWoMRTTkGaWmRytBWVIR2&#10;bSmaNEpUy8WokRagSVmEthIVrOVlGKjQ0d9qOUbLdBgrK4dFIkWLXIr5kV6cPb6P9xe9SMg8d/oA&#10;Lpw7gnMXjuDs+UM4eZo1q53FoSPzOEg5cIiBcxb7909jmcKxeXCeD2p0+ACBlNbtnRvDSGsDapPT&#10;ofPfgaaoZPS2GAmW9n6brJrJsTnVx9ex96zfJsem+M8Lm6xvpKv1f1px/SPenT+frEalG5vuuOPO&#10;5x43Nu1xY/OT5mMqmw8Im+2EzbauKpgspahul6CiPYeSDZ1ZCE1LLkqaBVC0pKOI0ClvToSsMQnS&#10;hiQU1idBUBWNmKKtiJJsRlwxoVMVjNQSH2RqNyO7NBpp0njEZ8YiPTuLsJmMjNB0wmY04nz8oRdm&#10;YaxOg2mC4yxlSi+HVZYJY0YU9Mk7UZcRT+BMQ6c4C/3FORhT52KqTIRZXQGWa2Q4by7DE53leLa3&#10;Ci8NGvH6tBnfXejE67va+PsbvQZcsZThVLMaFwic1wbq8OQwZaQeT42a8PRwI6UZV2x1OGGrR291&#10;NbKTpBAIahCTbMCO5GpsJnQGERj9CI++OU3wE7ba4VnYyaud/hIrTxC931TYjmBRG/yFzYSuBsKS&#10;CRuzCGZZjQQwglkuw6bFgU3Cl7jXEVbtY305bfAtIngWD3Bw2vtGThAOp+BfuovQOYOQsllkVHfh&#10;pUP5+MUrEkz2ixGrH8e26oPYRrBk2UrZUnuAZ1P1fgRUOaYmIWyy/pX+6gE7Nul+vAjUHol12BBn&#10;xGOEzUejqh0hbMbUEjgpbBuhcz1lY0I9PBNM8KJ4JzZQCJ0EQM8kArYjXsm0TGmFR2obPNPb4Z1p&#10;gXdWB3w4QlmTXAJmrr2CyZrzsrCmxhsyW3jVlFdOM1o4NNent9yLzZR7sfnc9Utg1cznnrbn6SfO&#10;4OqFYzh/+iAfHGh6tBct1WWoVkpgLJGjSauCmbBpVSrRJ1NiSKbChFKDCYLmmEKNIQLokE6LcVMN&#10;Bk169NaWoUdfig6tAubSYlhKFOhWKTBIx4/KFZihYwdFEvpbFWN3dxtO0DUfP3cYjxMwr1Aunj+K&#10;8xeP4sKlY7h05TgHJxtx9sixJTB48qa1B2Zw0NGM9oijssmWbF7PI2w02y4LzElZaPAMRX9kJsY7&#10;Wzkw2UBArMkse82gyZcUNmjQn2MzWjc23flTyGpUurHpjjvufO75XLFJwHA1QNDngU1n7gubDnDe&#10;g00ewialr5uBs56gyUagdYHNNVD8qLjG3r0ZYhk2f0Zpw9hwA57cq8K7DmweHi8ibDZzaPLwprT2&#10;OJvSrsamMyvYpOfKoGmh59huraVUEzTZSLM6mMyEzbYiVJoJnG0S6FqlKGuWQtMkQmmzECUtAg5P&#10;ZWMG5KZ0yOszUFCdglRVJGKl2yhbES8LQpLcB8mKIKQUhSO5IA7JOUnIzstFWkw6UrbGIs4vCIUR&#10;WzFkKMFMsw5TtcXoVeSgJS8JhpRwVKfuRGt+CmyqAkxWKTFPIN3XpOUVyKNtZTjSrMIhkxxH6+U4&#10;31iMaxYtXuyvwTcJm99ftOLrk8240VOFa+1anGsoxiGDGMfrFbjYVYknB2sJnTV4or8a12y1eGrA&#10;hKfoGV8aacautgZIsoqRnlqG6MRybI/TISSxCv4ET9/0OvgSOn0Jj34ER4ZOv7w2+BI8/Rg+KUH5&#10;rQjMb6FtTQQqAibh1CuH4EnxEdK+eWb4ijp5v0SOTd6k1N530Z8NlMOwKe/n4PRXDBI2h3k/Tn82&#10;qislgNAZSOhMrWrHiweFHJtjvSJE6oZ5387Nhn3YQrjcUrOfT52yid6H6PcgsILNgUnQJKwGlI4j&#10;UD1I17DCi+7ZM6sJG1Lq8VhCHaGS4ZLAGWPPY4TNx1hzWhYCJwOpR3wdPOPr4UXxjidwxjcQPOlz&#10;xjfBI66RZyNlfXwjAbUB6wijzqxPboQnIdIzs5kgTvuzZNqbGG8k9G5Ia8D6VNZc195kdx0Bk4ew&#10;uY7QaW9G24aA9BoUVrVi98EDHJvPEDSfJWBef/I8RybLk1dO4fL5I7wJLasKDvW2oa5MgUq5CLVq&#10;GRrLVXxQoHYCo5WwOCRXYVKiwnieDMM5BegXFWDcUI6prkb0m6sx3KLHTHsdxkyV6ChXo0VdjA61&#10;CkNFaozmSTGZK0YfQbBTIMRIkxEH5kZx5fQBPEW4fIKQefH8YZyjMGxeefwkLl89wV8zcDJssj6Z&#10;bCTaI6zp7DKhc+8uBzpncXR5Fsf3zmDZ1gNLei6MPoTNhGxM9LRzZI5P9mJsoocj0xlW4RwZ66ZY&#10;kSGMpx+QazH0xY0bm+581nEFydW53z6bLK7O/6cWNzbdcecLmD+1yubnCU2W+8Wma2iyEDZpex/h&#10;iaWfPtNfGjadzWjvG5u9TmzawenEppmwaSZstlgq0GDWoo7AWdOuht5MaVOjqlWFipYiVLSKUd6W&#10;j5KmbEgMyciviIeoMgGiiiRkqaORINmGOPEWWgYhWeKLJGkgksShSBbFISM/DYLcHGTFZSI+cAcS&#10;fLzQLEnHQqsBiy2VGK2QojEnDnVZMTBlx6FTkoExnRhzdSU4YK7EcWsNzhMKL9OzeGK0Hpf7q3Cs&#10;WY4DNSIcM+TjSqsaLw3U4gdLPfjhnh68Pt2G520GXG5R46hehElpInqzd6JXGIlRWQImFclY0uXg&#10;SJ0Mp2mfJ2wEz4kW7LW2QJkrQ0pSMWITS7A9Vovg+Ar4ETh9Umrgk2qETxqhM90En8wGewSN9opn&#10;bjP8WQiavjysktkCb0KpvaLZRihtJ2SuwqajosnixKYfYdOPYZON2MqxOYoANvIrH/2VQXEcKRWt&#10;eOFALm9GO9qdh53afoRULPF5OjfpaekMvQ8iaAYQNP3Y/JeaXfAvYecagI+8C54iMzxyWAWRYJhi&#10;wmNJhM7EOoKnEesIn6zPJqtkOsMqms7wymaCvbLpnUigTiREJhAiCZ4bCZ7rE+ictJ2B8zFC6aNx&#10;9Twbk0yE2zpsSLVnYyqto6yndSzrkmiZzN7fwSarbq5no+dmdMIrw4LgrDr6G2zD7KGDuPTUJY5N&#10;VtVkTWed2Hzi8klcPHsIp47uweLMCPo7m2DUFqNcIkRVUQEaypRoIjQ26UrQri1Bf7GasJgD85YY&#10;tIZEoDUqDoMaJUY762Ft0mGQsr+P/kZ6WjDaRP82mWphq67GZHE5+uk4y+ZomHy3ozUmBTajHvtn&#10;RnHh2D5cPnUIF08fxJnTyzh9ZhlnCZwXLx/j2GRhzWpPnNqHo8eWcPToIo4eWcBR1k9zzyQO799t&#10;Hyho324cXZrG/oFeWPIKoQsOhSU1G8P098pgOUygHB618qomq2iyJQNo/2A7WtpqkJgRQT8g12LI&#10;nYcb1z/i3flixhUaP21cnf9PLW5suuPOFzBubN6dFWzeBU4X2GS5B5qrsEmAYlmLTQbNP1tsTqzG&#10;pnOQoLuxyZ7rh2HTWd3k2Ox2YNOqJ3BWobWzEi1dlWjqqoCpU4f6jnLUWcpQ204A7VBAb5GirEkI&#10;uT4FYl0iCssTUKCNg6AoHCkEzSTxJiSLA5BW6I2UAn8k5W1HcnYM0rKSkJmVieTQeIQ95oP8bUGY&#10;NhbjQLsBS430Q760gGOzJS8BXdIMDJfkYbZGjsV6BfY0qXCwTYNjlnKc6tLhgq0CVwarcNqiwnK1&#10;EHs1GThbL8NLgzX4yYF+/PigDT/Y14NvzJhxo78Ghw0idKVvgyHUA+rgv4Jm05dgTgmBLSccY4Wx&#10;OEgYvdajx1OjTTgx0AqDRIqcFAniE4qwJVqNgBgdfAmc3gycSQZKNaUG3im19hCYvAmfrOLpm90I&#10;n9wmgiWrZBIw89rgzdPKK6A+BRb7YDgUXwKnn7iXoMlix2aAzIagokGwqUFYAhk2VYRNtR2aHJv0&#10;PkXXgueXcwibYox05SKspAeBmlkEls8iSDdHmefLYApb56fZDd/SXfAtmYSfmuGVjR5rhafYAg8C&#10;58acVqzPItBlNhE8WZqxIb0JnhkE5VXxYUuCn5cj9vX0+TLaaX07PNPa+AA+LBtS6XzJhMWkZkJs&#10;EyGWVTlNWBdPkI2vIcjasz6xlsL6g7LUEkzZOgbPRroHgjBlYybrv9kOL0E3/ARWbKFnLK+1YOHo&#10;EVx++jKeefYyYdMBTkd18/GLx3Hu1DJOHF7Ewu5h9HU0oFZbhNJCATQF2bw5rUmnQl2NFuYaHfpL&#10;teiITodx42bUrQ9Bw+ZwDBTJMdqgR7dejS6dHBNNVZjpbMCopRkj1g5MtVswLtPCsj0J9eu2wvjo&#10;FliiMtBnrMHemQmcOLiE4yyH9uD4sb04fmIfbz57itB5+uxBnL94BBcInmx55txBDs7jRxZ5H9Oj&#10;B2ZxjNDJmgAfXNyFQ/OTWBrogVkmg2pbKPTxiWiie+/oov++e+jfveEOTEyxwYFsvKrJsNlra0WV&#10;QYWYpO30A3Ithtx5uHH9I/4vMZ81sD4Odc7tnySscvlJqpeu8seew9VnWR1Xx7iKq2PXxo1Nd9z5&#10;AuZPAZurr83m0+xdBc6+AYIKZTUIH2YeBDad0LT1mVawOciw6ahqDj8kbLK4huHDiGtsDjFs0j2v&#10;xaZzZFr23fK/MYorcDqxaa9uVlP0PGZrFdooLd16NHdXoYHQWd/hwKZFgSqzGOVNeSitz0ZJnQAq&#10;YxYUNemQEjwFRWFIFW8mdDJseiJF5IOknM1IzIxAcno80lKTER0cjvBHvWDISsBhwu3RzhosmrQY&#10;0hSgV5mNfoUAA7QcLsnFkDIL1kLCpygeFmEs2rIjYcmJwKAsHvOVOTjeosCROgnmlck4Qv993eip&#10;IGza8NNjQ/jbI0P4wXIfvj7TjovmUsyXZGFWlYnp4lTMlWbiSK0E51tVuGRW47qtCi+N1eOFXW24&#10;uqsTHaUyKNIEyEyUYHOYDH6RGnhFlcE7thw+cYTOBEIng2eiHt4ET28OTyN80uvhK2iATw6Bk1U1&#10;hYQxQibDpg/HJmFNRDBzYlPUBb9CwpO4G/6SHoJmHwLlNgQXDyBEMcTn7AxRDSNQPUIZQ2CJvaoZ&#10;SOtSypvx/H47Ngctmdha3A5f9SSBcopXLwO00zyBZbvhr5nm631LJ+FDx/vS8f5KNhBRN7xknfZR&#10;afMJnblm+3QoLDlmeObSepa8Dh42dygLe+3JBvWhsNFjvfLoHHwuTMJrbhfBtRMbsy3YQDhcRxhd&#10;l9aCx1hSCJxJDVgfV4d1cQRNR9bHVmOdMzEGPMaWBNINtP9GOt4ji90Tm36lgyDfi0DK9vwWKOq7&#10;sHTiOK5ev4pnb1zFc2yQIMqNpy/gmWtncZWwydDG+j06sVldKodalAVlbjqvcNZqilBXWwazSQ9r&#10;mQZ1MamoCgxFTcAO1IZGwCIuQF+VFm0qMeoKM9FQlIt2gmd7vR6dbY0YaGtFu0iOmi0xMGzcCv2G&#10;baiPSEWnsRpzM+PYv3cGiwyJhMUDB+ZxmCB5+OiifWCgw/O8CS3rx8mwef7CEV7ZZM1ojx9eIKTS&#10;krK8OIk9u0cxP9aPbpMBxamJyA7fhpyYcOTRf0dSWTbKdEWwdNZzYI5P9mGMNasd70GXtREKVT52&#10;xm2mH5DsR6Y7n11c/4j/S8z9AudB5eNQ5dzujBOB95O1x36SuDofi6t9XcXVZ1kdV8e4iqtj1+Y/&#10;9KkS4Y477nyx0lsl5NXE1eHwYwh0Fbbt4+LquA8L7b/2+k5s9rE4sMlf30fW4vHjcs9x7H4+LTYd&#10;AwTZ+2uaYKNj7WHYbMGQrZWgydJ2Dyg/Krxi6YwTe05cOtet3f6AMjzCluy8a2MfIOiJPfYBgv6J&#10;DRDEKptDzfy++um+7bFXOW2UPlbhpGfcQ7HSd+xEZlcfgZPF8d5e5awjeBp5LD21BE09Wlj/TVo2&#10;EgbrOypQa9bC0KxCRZMMGlMe1EYBQTObwJnDU2Kyp1CXhKyiUKSJg5Cc54HEHG8kZoUgKT0cqWmx&#10;SEuIw07fTUgN3IwORT5O2ow40WXEXpMG05UyTJQVYEIjgk2WDrMgCvqIAKhC1qFkswdUmzdAG+oN&#10;a14sxgiMQ9J4HGtS4Gp3JfZpMnCyOh83esvxg71d+OnRQfzdkQH85JAN317oxAtDtTjfpMIRvQjL&#10;5Tk4USvGNWs5bvRX49UxE745247vLHbhm3v68MJ8DxYaNRhUy9FZUYfE+CIEhivhHWEHp1d0Obxi&#10;KHE6eMdXwCu+Cl4JenglEjqTa+Gb4ezTyZrW2pvX+uS2ED7tsVc52+m1xR6Cm29+J/wLrAggeAZJ&#10;erGpaACbFYPYQijcRNAMKRlDSOk4QjQTCGL9LWl9clkDYTMbv2TYbEvHVlkL/IpH4ad09O9UTyCA&#10;xdHX01c5ShmjfUbgR+f3K7LBT9YNX1kXfMWsWS+besRCQGb35ogDxN6SbnhLe2jfPr70onv0Ihyz&#10;eEt7KWxak34eLxaxDV4FffAU9WAj4XMD4XMDQXE94XNDBsExpZnP5bk+jvUFZf1Cq/HoqjzCQutZ&#10;ZdMzi9AroHvJpXsRdiMgnyAusiGs0IySpl4snzmDp194Bi+/ch2vvsjm1rSPROuc9oRVNk8eXcLS&#10;7ChsXU3QqyRQCjOgystEJWtKq1WizVCOvsZa2Gr1aBJLYEjNQG1CMoxp9HdYokAnYbNWkovipEhI&#10;E8JQkpeG8mIJ9GWlqK/SoSxPCGVoNDTBO1FCUUcnoEarxtCgFbMEzpnd45idHccCoXFp7y7KJBb3&#10;TPCwkWLZAEEnTy/jxKn9OMKwSdBkI9Ee3j+Lg3t3Y37XEKaHezDabUZVcSHSd25F0o4QpEZsQ3Ls&#10;DqSm7IQwLwWG6hL0D1kwOtGD8YlejIx0wWQshzAnCaGRX4Q+jn9ucf0j/i8lrpDjjKv9H0RcXeuj&#10;4gp+O6IDXa93xNV5nHF1T6uzet+Vc/4R1/u0cXVva+PGpjvufAHTW5V3F75YVsD5GYQDk11zVVbu&#10;hVU0PyYrGHVk9edYG1fXWHucvbmnE5wmntXIdOYebDJodtE6az2B04RewmZfd4M9PU0YIGgO9RPc&#10;HHGFyg+LE36DhLzBVRD8LLKCzZE1cYHNw5OEzeEWDNAx/UMETUdsLIRO57PuGWhCNz1rDk561lYb&#10;/S30s9d3wNlBsXBo1qGdlq1d1WjuJGx2GdDYyUanJWy2ETab1KholKO0Lg/yqgwUaBMh0sTTMoGQ&#10;mQyxPg25mjhkFIcjpTAECbleiM/yQkIGwTMtFOmpUUiLiUCkXzAKI6PQp5XjlM2EU/R97ids7tZJ&#10;+EizvYXJaEkLhzEmGPodvmhLDkNvbiImFblYrlXhtLkKV7pr8URfDR636QmbOpyulxAmpXi2rwzf&#10;WWjDj5at+MnBXvztwT78+EAf/ma5F1+basaNPtq/TYULTXJcbVcRTivx2kQTvr/YjR/tH8Df7B/E&#10;1xZ7cbHHgAPVxVgw1aA0W4zwcCF8d5bei804wiZLfCVHJ6ty+qYQONPr4C8wISC7gZYEzuxm+LAB&#10;gijewjaCHCWXktMG39x2QpQFAQS7oEIrgsXd2FzUj62KAWwjaG7TjGMzIXNTGUU7SeAcRxCrbBI2&#10;X1jBZhq2SZrgLxuCf9Ewn6czgI1iqxiBP732Lx6Gb9EQj5+cIut3NN21wldC2GTzgtL1fUQddvxS&#10;/AjAbHoSP7EdmQyobMAiv+JB+BJqfRRjPL5KVimdoLAlraPrerPQtbzpWl7ifngW2uBB+NyY3wMP&#10;oRXeWRZ4suaxhMn1bA7PeMfARGzk25gawiaFQZS2s6lPWFXTR0ggz+9FoIiwSecKF7dD29qPQ+fP&#10;48arL+C1117C17/6HL76yjN46bmreP76JV7ddA4QtGdujGOzUilGcW46VCIBqpQSNBI2OyvLMNxg&#10;xHgz/VtSTX/zRTLUCIWoycuDWa/DYIsJJqUUkoQo5MWEoViQglKJGBUKJfQlaqgJm8XxyVBFJkIR&#10;lQBZcjK0xVJ0tDdiYrwfu6fHCJyj2D0zQrFPUbJ7dphPS7KwNMGzd/8uHD66wHPkMEHzwByW905j&#10;cXYME8NWDHW3oquxBrKsZCRuD17BZgphMy1pJ3IFiVAp8tDeUccHBWJVzaH+dlSopciIC8eOcPYD&#10;0okgdz6b3PsD/i8prpDjjKv9H0RcXeuj4gp3bmza425G6447X8TohSsIcMYJr0+b1aj7uKzsTwC5&#10;EwaSu+MKmiyf5N5XX/fDjmPYdMYJzu6e+nvCsMn6ZvKwfppWgiZhs5uwaSVsdhMyeXoI7t2N6Otr&#10;ga2vlSBL6W2hJV2zj65Dyz4bG73VWe1kTWzvNLNluBwes2BotN2OTYY/es3WjYx18OXDSztdg12L&#10;luN3Z3i0DWOjDbi2/0OwSffqDMcmpY+Bk8K+Nw5Ojs071U02QNCd5rT1HJksZkoLYbPBUolGSxWa&#10;O/RooqWprRw1TaWoalRAW1cImS4DecpY5Cii7VHHIpOSWrwTiZJtiBUGIlrgjdgMbySk+yM1dSsy&#10;k8ORvHMLYvz9ISV09pXJcIK++9P0fR6oJ2xqCzAkz0CPMA6dWYTR7FgM5SVjUpqJGVUe9uqkOGxU&#10;4XijFmfbdIRMPaGzEhctJbjYqsBlswLP2srxjZlG/PVCK364rwM/OWAlcHbjbw/14qeH+3kT2+/v&#10;6cJ3Fy341lwrvrW7Dd+ft+Lvlgfxs6Pj+NnxSfyQXr8y3oyrFh1OtuowUS6BMDYNgQyb0Tp4xRIy&#10;WRgyY8vhyRJH+Iyndax5bZIefqk1CMgwIiCT0Jlhgl8mgVNA2BQ0ETxb4Jfdypc8Avt7v1w2mq0F&#10;IQS/LbIebC2yYRuhcnvpOLaUTWJL+RQ2Uxg2g1VDSNXU44V9AsJmIQZbU7CtoB7+hDp/iQ0B0gEE&#10;ygcJnwREFnrtR0tfKUMmpbCXD07EgOlNwGRNen0Il2yUXGcYNAMkfRQbP1cwwTWIMBlUwkbDnYG/&#10;ho1sO4eAsnkElM/Dr2yWD0Dkq52Gj3YXfEom4KOegDeB1Itw6lU0Ak/CsKdkgK7VQ3js4hVLVrnc&#10;kMb6drLRahvwaHw9HiF8PpJICCVssma0bD9fQmpAvg1BBYPYRPcfRtjUtQ/j6KWrePG1L+Mbr38Z&#10;3379Zbz+2nN49cVrvLp54+mLePLqSZw/vYy9C+McmzpFIQozk1CQmQhZbhrKRDloUSswWleLqcZ6&#10;9DNsymWoyhOhsrAQ7dUGDJvb0KwthTgpEXnxsSjJz0MVQbNKoUKVrAhluSKoUjOhTEqHIiUDssxM&#10;aIolaGsxYmS4B1NTQ5RBTE4NUNgosfZ+lbtnBjA3TwCdHeIjyu7ZN4X9B3bjwIEZPt/m4uI4dk3a&#10;0N/Tiu62OrTW6iDOSOTQTKH/ljKiQ5ERvxOClBjkZxE25UJYLITN0S4MDXeilz5vsTADSdtDEBrK&#10;fkA6EfRgszXCfyWutv/l5u4f739pcYUcZ1zt/yDi6lofFVe4Y3G17/3E1T2tjqtjXF1/dVwd88fG&#10;1b2tjRub7rjzRcznjM0VXA5+dHodUFkbVjFbnY+9f7oei/Ozrq648TigaZ8fspFA2LiqOa0zH4ZN&#10;gihB09pDyOwlZBI0Owmcbe21aGyqgrGuDLVGLWqMGlqW8NTVa9HapifUNvI+jvZpQwhsFDZv5gAh&#10;bYDAxsKgybHpAKcTnQ8vDlg6wHlXRs13Y/PZfI7NIQc22f2ugNNZ3RyiZ81Cz7yXvlNnNdPZR9Me&#10;1nzW3m+TVTNbOg1oppjaK1HTrEVdazka6HVTpx6mjirUtmqhb1JCUytBYWkGCktSUFBCP9pLkyDS&#10;JkGoSeTTnyTIQxGbH0LY9EVchg8SCZvphM2shFBEh/giKcQfquRIdGtEOEb3dKbbhCMNZVjSSTBP&#10;6+ZK8jFP2V9OuKwqxqFyGQ5QThNIL7VV4kpHNZ7oqcEz/UZcH6jFE1YdQVOJJyxqvDhQia9Nsbk2&#10;TYTKNvxkuQN/u9xJ6cI/HO7DTw/24Uf7uvCj/Z34Ea37u+V+/D+Hx/HfTs3gv5+ZxX87O4P/++Qk&#10;HduDV0cb8eJwIy6ay1GZLURQhAqeMToKwZJXN3XYGKPFxmgNPKK1fL1njL3S6ZtkQACBMzC1FgEp&#10;NfBLqYdvWiN80prgl94Mv4wW+GQ0wTu9CT6pBFFa+mY2w1/QhiChBZsLrdgq78V25SDH5lbNJDZp&#10;JxCsYdgbRZBiACmldSvYHGhOwtb8WvjkWeGbb4WfqAcBBDIW/8I+Si/hsWclPqyPJV3Hk/XRzG2D&#10;h7ANnkIzb97Lm/iyEHw5OMWETUJiEIExSMma8O5GAEHTr2wRfro9CKjcA3+KH0vFInx1c/Apn4VP&#10;2W74aAiehFNv9SS8VBPwUhA65SPwkw7Cl2Dsk99N92HFRoEFGzIYOlvxWHITHk0y4dHkBo7N9fSs&#10;PARmjlP/PLqXgn6EEJTDCttRbh7GkctPEDa/gte/9RX89bdexXdefxFf/8p1fOXlpwicVx3VzcM4&#10;srybT32iUxUiPZ7+RkODkBK1DcrsdLSqlRirM2K4Wo82VTF0OTlQZwpQkpuHhjIdrKYGGNWlyEtI&#10;RnLoTmgLpeiqb0RrVTVqFWqU5+ZzbKrTBdDk5EGdn4+qUiWsHc0YH7NxaLJMEDRZf8rR8R5KN73v&#10;5chkYficJXguLI1jz55JHobNKYKprbsZliYDGqpKCI/pyIoNhyBuJ4RJ0chLieVwFuckQ03Y7LDU&#10;079p7fz/aDPTMblxEYgN8MWOHX70A9KJoAcbNzY/LPf+gP9LiivkOONq/08bV+dfHVeA+7i4Os8n&#10;zV33SH8PPC72c3X9TxJX5/wkWX2fq/MfepQJcMcdd75gqcpzCTZXcYm3Dwvb/+PiQGQPAeSj0kuA&#10;6VsBy925q7nmh927Y5Aa3mfQsc75WVcfy8PB9+EjqTqrnb299kGAeAifrJ8ma0LLqppWQmYXgdNs&#10;qSFYlqJEI0aRQgixNAuFkixaCiCVZUEiJRwVpqGoOAd6gxItrVWwsv6eDLt03UG6r0EHNO/Cpgtk&#10;jox3PISw8zqzav2Yfdv4eBOeXLYPEPRPzxbgyC4Fr3iy++GVWMf9sjg/Q/8wPWsW+mzs+2eVzBYL&#10;gbK9ipZ6tHYYYLEa+XybTfTe2FwGk7kCdW06GBpLUduk5e8buqtRT7gztJehvEGBIl0usmVxyJFT&#10;imKQo4hFrioOAmUskpQ7kVC0A3EFmwmb/ojPDEBq1iZkZ4UiPiwQkUE+SNkcBFnsDnQoc3CwsxoX&#10;6Ts42VKBZb2c52xzOa521uClYTO+sasX35jswVfHuvC1SSu+OdOLb8714mszXXhlohU3hupw2VKK&#10;C80ywqYSL/Tr8NpEDe1nwk/2dxAmCZT7OvHTvR2UTvxw0YzvzDbhr+daaLsVPzs8RNCcxv++uEhZ&#10;wP97YRb/+fQU/vbwIL4z34HvLHThhq0ancpibImQEyrtsPTiSw087wqBM1bHm9f6JFTCL0nP5+b0&#10;SzTAh/XnTDLCK7mOYuLxTjHBM6kenol1fOmd0gAfQqd/dhuC8zuwSdKNLUU2bFEMIVjFBgga5n01&#10;AxWDhL8+etY1eH5PJn5F2LQ1JCIoqwqe2QRIileOBb55XfAjePoT6NiSYY01RfWkbR7ZZmzMasEG&#10;NvJsZiNfbsxqhqegxZ7sVjoHJbed4EpoFQ/QNYcRUDSKAOUk/NW7eGUzQLeEoKp9CDLsR4B+L4Xg&#10;WbVE8CSIVhBICZ3+bLoVrXMk3F3wY/OEKicQIB+Gv2QAvgV9HJye2Z3wyGzHhvQ2+0BCLKn2KU/Y&#10;SLTeOR3wzSU8EziD6TOFFrShtNmGA+cu4sarL+NrX3+VY/N736blN1/Gt77+Agfn9WvncOX8UZw+&#10;ugfTI92oUImRGLEF2wM9ELcjBE1laiz2dePwYD8W281oV6ugJywqM7Igp1TIijkq9cUqZEbFYoun&#10;DwrSMtDX0obdtkG0V1ajSVmKepkSdVIFamUKGBQK1Ok0GOzvxO7pEUzvGubZNT2EqekBPnjPMKs+&#10;jnTyJq9s6pLpmUFe4WTNaxk6FwmdS0sT2L17EAOE5PZGAxr1GhjUMhhUUuiKRFDmZUKSnQp5XgbK&#10;FAVoMpbTv5Ps31QzrF0NaKmvQHrEdkR4bcS2bT70A5L9sHzwcWPzw3LvD/i/pLiCjTOu9v+0cXX+&#10;1XEFtLVZ2Z+db835XWX1+T8sd+1Pfw+rsXn3Nkcc21zd30fFedynzep7WR03Nt1x54uYzwubBA17&#10;hcs1MFfnfrHJ0fhhGaTtLPTaVZyf3Tk/pDMcnKzKSdjs/Qhssupmd1cdLB0EJVq2mg2oNpZAVSIi&#10;YGZCVpQDpVqEMp0chhpCU20JDAYlSksLIJcLIBan02sRmprKefXUjk17H02X2By9G5sPJ6srm/du&#10;GxtrxDXCpr2yWYCjhM2Rtdhk9+24/w/DJoNmPaGynkDX2FaB9q5aXt1soNdV9SpezTRS9A0lMDZq&#10;ODZNXQbUWvWoatNAVSOGUJGCNFEEErJ3ICFnG+JztiIuZwvicrcgqpCQSdCMEYYgNicQiVkByM7d&#10;CrUsGeKUCKRsDUT+zm0oTYqEWZaJvXQfl+j7Pk3XP1RbjGN0D48TQJ/tb8DLI634xlQ3vrPbhu/O&#10;DeB7C5SlAXx/7wCB04qXx5rwdJ8Bl9tLcLFFjic6lHjOVo6vjtfgh/st+NnRfvzjYRt+utyNv93T&#10;gR8vmPEDQubXxmrw+i4TfrTXin84PID/emoX/uf5efwvgub/OL8b/+nUBH5yaADfXezEjw7248sT&#10;DRivKkP4znx4RSoImaw5rcaeqDvxZIkpszetZf05CZw+8SxV9NoAr8QagmWtHZcULwKmBy09Eox8&#10;uYLO1EZ7hTO/k/ffDJayZqyEPTbnZhHLAAIkPUhUGPDcUgbHZp8pAUGZlfZmqRQvAicbUIfFj1U7&#10;CZoMa2z9hqw2rM8gxKU1Ukx3km6CR0ajPQRQD4ZP2pcd6wSnv3QI/go24NAU/EtnEVC2gJDKvQgx&#10;LCNYT+gkcAbqlyiLCKxaQGAlRTdP+7HmtnN0zAwCKIGqSQTReYLkIwTOQfiI+uCd10P310WwbMe6&#10;NPsItiwMmxsyCb507945BGdhL4LoM+0QtUDd2It9Z87hmZdewFdfe4mA+RJB8xV85xv0+muEzZee&#10;4lOgXLlwFOdPHcDMmA2VhLXU6FBEbg5AUtgOdNVU4+TMblxemMOx4UHenLahSA51FmEzPQPlEhla&#10;Kw0wEDbTwiOxeYMnBJFxGGrpxJ7hKQw2tGGksQ1jTW3oNRhRJ1egUiKFsawUw7ZOzM2MYWF2HPOz&#10;Y5idZf027U1m2aixDJsMnez15C7WvLaPZ3LKhrm5Ed6UllU4J8d6YDXXo62+Es3V5WioKOF9T9UF&#10;2RybRQVZMFao0N/TgqGhDjs2rY1oMVXwfp07vNZj6zZv+gHJflg++Lix+WG5+8f7X0pcgeaziiuM&#10;8T6RrrJqH+fxrj6Pq6y+5qfJR51z9X3dT1af90HGjU133Pki5mFgkzdVXYPLVXH2zeRNYRkmHaD8&#10;qHCgrM0aMHI0fkTW7rs6zs++gk3HcgWbjtyFTVbRdIQ1o+2y1KK1VY86UxnKK+QoUuRASpAsVuah&#10;Uq9EY3MVHyijo6sBXVYTh2lTcyWvaqrU+SguzoZWW4CGxjICZwMGB9lAPAyYDG538lli807u3XY3&#10;NkU4MmWvbA7RvX04Ntvou2NxYtPEsVldr0ZVrRKGOjWa2irRSrhjVUxttRwVdUqespoi2q+Eo7SW&#10;8Gloo+dsUkKszUa2PAnphTE8KYTORGEYYrO3ES4Jm3mbKZsIm8GIzQ1EanYgpMLtaFBkwiTKQGVa&#10;HKpS4lEvSEJPUQ4Wa1Q4b63F2XYdjpsUONmowhNWwqatDi8MNuAr9Llen7DiOzM2wmY/fkjQZH0q&#10;vzVvxY3+WlwiaF420zEdJXiyqwTP9Gjx8rAer+2qxw/3WfHj5V78aF83frhE2NxDeFy0EDZr8bxN&#10;h6+MGvH9hQ78w8Fh/OcTu/BfT0/hv5yexD8eH8WPDvTjrwmbPz02jO8sdWFvUzXiwrMQECmDT2wp&#10;fGI08CFs+kRp4U1ZASerblJY9dOD4Mnw6RldTq8rsSHOQKl2pMaRaj7tx3rH+o3xNdiYaIR3WgN8&#10;Ba0Eq3b453chsICAxebgZH0oxQQ/URcS5ZWEzXSOzV5THIKy1mKTTRPCqoGdhDQLAZKQmd6MdalN&#10;eDS5Ho+w+SwTq1eyjjC8LqkW6ykbko1YR1mf2sCP8ySoeud1w5vQ6Ssdhp98DH6KXfAvYfN47iFw&#10;7kNIFaGzag+Bc4nCsEmpXERABUW3wPt1sv6dQdo5hJTuxib1LoQoJxBcNIZAds5C1pezD165VmzM&#10;snB0bshgaeWxz7PZCS8B4Zc+35bcRhQbu7B4/BSefO5ZvPLl5/H1rz6P1197Ht/4yg2eV164xrF5&#10;7fJxXCBsTti6UKWSQ5gYB0FMLCRpWWivqsXhqSlc3ruIM1PjmG1rgUVTgvLcbMjT0lAhlcKiN6Be&#10;XYKM8J3Ysn4j0reGoUZcih59C0YaOjDTRegdHMZ8Vw86tDqU5+XDqFFhxNbBB/jZtziFfUu7sLQ4&#10;ifmFMV7BZJVMBsuxiV5KD0bGrDyseS0b3Gea8LmwOI69+3YRVEcw0m9Bj6UBFhPdS4UaZUUFKBZl&#10;QZqXDq2iAOZGAyZGrBgf6+aj0NpsbTC3VCMtJhSh/h7YusNd2fzscy8o/hLiCi6fVVxhzCU0WVbt&#10;4zze1edxldXX/DT5qHOuvq/7yerzPsi4semOO1/EfAJs3m9cAXN17sImpZew18vw8RHpG2m7Jwwt&#10;vE/gqrhCpjOukHlPWBNaZ5zY5LH342TNaVmVs4/QyaY3YWGj0FoJmuYWPWqqSyAnsOQXpBE0s1FR&#10;pYCpsYJPcN7DBgkaMKN/sJ0vWfr6zQTPBg5RPYFUqcylCFFXpyHcNtMPPdakrcuxdGbt+4eTYccA&#10;RPdus19/fKwFTy6XOJrRinB0F/2Qdew/zDJKx6/KIAF09eBBDJtsJFpexWytIGwqUFYlg666iKCp&#10;gb5ehdIqKUqqJNAYZHxZSSA1EjgNRiWqGtTQ1hVDpM5EjiIVWQROQVEyMiWxBM4oxOcQOLO2YKcg&#10;GDtzghCVG4CYHH+kZwegQhQOqygZ3WkJsKQnoDs7EyNFhditK8aeajXOWqpwwVKOM01KnGksxhOd&#10;FXiml8DZV4sX+xvx2ojFXuGc7cX3lmz4wf4BPoDPyfoiHNLTs6gR40S9lCLGMaMIpxrEuNBWRGCt&#10;wnODBlxuU+J4tRDnG2WEzCp8faoBLw/R+pYiPN9Xhe/NduGnyyP4x8Nj+NnRMfz08DBBtY83oWXz&#10;dP5gfy8OtNUiISwdQVFS+MUTMmNZWHNaNjotgZLAySqbXivYtDeztacM66Mr8Fh0FR6LqcK66Ep7&#10;YvS0ZO/tWU/vN8QSSBOqeXNb71QTvDMa4ZPVggDCVVAeoVNkRWA+LYUdSJRW4LlFOzb7GuIQkl1J&#10;qGx3hGGTQq9ZPDNbCZkN+FJSHf6KQPsfCb5fiq3CI3RfzjxKIH6M1vHE6e1JsE8/wrDnIWBzbnbB&#10;p6AfvhLCYdEk/JW7EaRZQHD5EkIqKITNQD2laomguYQAij8lkMDJQ+gMKl/AZu08tmhnsZmhUzWF&#10;4OIJBDjA6SuywVvYA89sNoBQJyHTzK/PKpzr09vpPSE6qw0hgnpIDe2YPXwMjz/7DF559Xl85ZVn&#10;8Brlqy8/7eizeQXPPHEWT145ibPH9qG/vQF6pRTagjyUicTQ5hWhXqXDaKsZh8dGcGyEENhQj54y&#10;+m8iTwhVZjqMqmJYjQa0lJUgPzoSUd7ekETHo65AjR5dI0YbO7G7sxt76dhDI6OYam5BnVyGBp0G&#10;E4NWHNgzhRNHFnH6xH4cOjiPxaUJPgotC2suy5rNsn6cTmwyeDKEsuonb067ZwJ790xiYWYYYwOd&#10;6DWbYNKXEjBFKBJlokSeh+Y6HQb7zJga7+NI3UUZG7Wip6uRMJqGlJgdCI14eFOfuLH5YbkXFH8J&#10;cQWXzyquMPZhcXW8q8/zUfmkxzub07rctuZcq+Pq/p1xtf+DiBub7rjzRczngE1nHgo2PyRsm7O6&#10;tpK10GT5UGza46xw2nobYXNAs8tSg7amShgJKTJZNgTZCZDIBDDUlHBkMlDaBto5MgeGLDzO14PD&#10;HfTM7a8tnXWorCqGWJKBkhIRr3yOT3ZjzJmJj8j97MNyv/tNWDE60UXp5K9dbZ+caMNTB0pX+mwe&#10;m1ZjbLwDo+N03DirhtwdBlcGTntVk753wqZzoCg2UBADZxnhUl1eAK1ehjKDHOpKMZS6AigrCqCg&#10;aGrkqCCUlhNIK0wqlNUpUKAWILc4DRmSRCTnxxAywxGVuR07UzZhZ0IgwlICEZ4WgPBMP4KnFzKz&#10;/VCdswOdyWHoityGzoRwDGWnYn9lKY41GXCIoH+esHmlqxwXzSqcaynGhVYlrrRrODqv99TgBfob&#10;+PKYGV+btuDrM534xnw3TjeXYKo4FVOKdEyXZGFKlYFuAm972iYMF0ZhSZeF4yYCaGMRFrXZGKD7&#10;tGWH4oghHzf69QTOZlxpUeFsrRSvDpjwvZle/HjPAH60rx9/Q/neUi++OduJb8534rv7+7BsrkPC&#10;znQERkrgm6CBd0I5fCjecYRNRwWTT4eyBpu8LydBdCNhjqPyw7AZxdbpCZwGrCcIeiTWYGNSLTyS&#10;jPBMrodPchMCMtoQlNWOQEJfYLYZSRIdnndg09YQj805evgSMJ1hyPSm/bwEbdiY3oxHEo12aMZW&#10;40t07Ufpuo9F6daEUExZT/BcT/f6GO27LqGewMma3RI46foeOVZ45hMIxaPwlk0ROGcQqJkncC5y&#10;cDJk8rCKJoVh05/WswToFhFECSlbwJayOWwpnUGIehcCFZMIlI8iQMaa1Q4ROPt5hdMrp4uQ286b&#10;0a5LY/dgptDnSaPnkV6DfF0TJvcfwKUnr+HFF6/jpeftc2w6w+baZJXNxy8dx7HleVgbatGgVcBU&#10;IkddsRLVhaWolWlh1lZhzNSA2eYmzNQaMajRoEEiRiWh1Fylpedbg46KUhQnxyJrSzB0aRlol+sw&#10;UNGC8YYunF3ai+fPn8PThw7hYJ8N3eXl6G+tx0GC5oUzB+j6x3CVcv7cIRw4OLMyx6YzM3PDfIAg&#10;3oSWoOjsw8mwOb84xvtu7mVTpOwexmi/BV2t9DlqtKguV6DZVIGhAQtmdg/yprcsMzNDmBjv5c1p&#10;62q1UCnzEZ24jX7QOhHkzmeTe0Hx5xxXYHmYcQWvTxJX51wJfX8fhsLVWXucq31Wx3lenjXHflRc&#10;3b8zrvZ/EHFj0x13voj5vLDJ+mwO0fUIHjYGx9GPixn99OO+f4zQ5sgAq5StzYj5Q+Ps8+jMang6&#10;sclGgXVmNTqdYdVNHsJmLxsQqKMW7a1VaCSgaNQFEInSICpMh66yGE0tBnT30ufsp/vnlUxW0bSj&#10;s3+QobNjJQydA4Nm3gxXrc6HRJqJKr2Crt+KEcKbHXwfFzsCH1Tuxubq9WzZZcfm8t3YHF3B5r1h&#10;zWsZ+p2VbVbVZNOcWLpq0dZhQEOLDuV6OYrUuZAoBZCX5ECqzoaUljKNEDKtEBKDGEUGCdQGKa9q&#10;qqulEJfmIKcoDamiWMRkhRE0d2Bn+laEJQUjPJ7+hy/JH6EpfgjL8EFYlieyMn1RlhKE5shgmLcH&#10;oTM2FOPCdOzXqXGssQrHGytwmY0u212Fq50aXGpX4RSrUholON/MmscSOLtr8cJAPV4eaeSDAr00&#10;2YLFijz05MXAmhuFHlE82nMioY/yRUWYBxroXgZl8ditEeBQfREudFTiRIMax+uUeNpWi69MNuM1&#10;wuZLg0bCpgxPtunwNfob/dZUJ769uwvfXejBdwi0X99twVcp397Xh7NDnchJEyMgqhA+SYTLlEpK&#10;FbySKHE6ePL5NivhQ0s2LQpD5+qwUWw3sKa0BDhewVwVhjqWFXiyxBJEKax57cb4WnglmODLwEng&#10;C0xvQ0BWK5LEZXiBsPnrlwox1JSE7cIaBORbEZDXBX9hJ4emJ+3nkdGC9amNhM06/Ec631/FVOOR&#10;aAOhkq5LwFydDQTNDQTjjYThjey+YmuwLs7IpyTZkNSIDWzAHta0lcDpkT8AD/E4fORT8FVM8xFq&#10;GSSdFUzedJbe+xE2fQmavjoKgTSAEqSdR0jpLEJUuxGk3IWA4kkEKCbgXzwGfwKnb+Egb1LLmu56&#10;ZnfwuTbXp7PqbBseTWnBumQTAVyPLHUthuYWcerSBTz19FVcf+oCnn3qPG7QkkGTDQ50+fxRAt8h&#10;HN6zC91NBpgNanQaSmDRaVAvK0W9pAStxaXo05ZjorIK8xUGjKkIoFI5aqWFaNdr0VuvR5u2GFpB&#10;IpSJYTAKM9Gl0GCwwohpcyf++R9/hnd+/u/4nz/4AY4MDqGvqgJLI324dPoAnnz8JJ64cpzn6pUT&#10;uHDxKI4eX8L+Awydk3x+TTblCUOlfYCgIY5P9p5tYxhdoNd7Fgmc8+OYmxrAxFAXn8bFaq7jI9VO&#10;T9nuGsGWDSo0NtaNQfq3r6OjHiaTDglpO+nH7moIufPw4xocf65xBZaHGVfwWpuV/dn9rclH3jN9&#10;fw8Dm6uz9tj7zYd+xgec/9Cjoh+u7rjjzhcr+oeETcLkR4VPgXEXNgljHxIOy3FnCGmODI5ZMLQm&#10;vKkmHXNXGCxXIfOuEH5YVuDpmN+SZzU4HWHNaXkz2p4GPq9mZ3s1WhvLUVYiQr4wCRJJFm8629xa&#10;zftndlob0Gtr5eC8E3tTWgbOfkelc3C4E8MjnXzeTdaEViLJQLEiF61tBgJqK92r5Z5mqaszxDLi&#10;etvq8P0ccbX97rBrWhxYtFcnGXxdN6NlAwTZm9HyJrSr4tyffQf99F2z759Bk01z0myugrFBg6rq&#10;YpSWF0JRKkRhUTqEkhTkSSmyNOTJCfDFGShUC5BVmYvcCiGkFfmQUcTlORCVZEEgS+FVzRhBGKIF&#10;oYjM2o7ItC2IZtXNNEJnmj/CMgmbAi9kEDZLCZumiGC07AiCLTUGI9kpmJQIsVSh4Ni8RNi8atXj&#10;apcOl8xqHNLn42ClkMApxaVWDZ4kLD7Tred9NJ8dMOJ8eynGFamwEjY78+LQK05BT2ESrITObko/&#10;fZYpTS4WKsU40VKGp+nv/hn6+3+6vwE3hhrxwogJr4yZCJu1uNJcgksE0Rf66vDyoAlfoef8zd0d&#10;vKrJsPnarAXfWe7FMwtjUEjLEZQghX8mATPTCM90I7xSCIKJBngmsFTDJ95A4Kx0VDntVU82RYpn&#10;bAU84qooBmyMJUCyMEiysKazDJeE0ZWqJ71/zAlO2u5B4HOC0z+tGQGZzUgqvBubO/JqEeTEZm4H&#10;vAlongRNVtVkfS8ZNr8UX4MvESAfJXCuI3BuoGs5w3C5gaDLQwjeyCDMsBlfh/UMm5T1SWyE2Das&#10;z+rAhtw+bMwfgpd4FL6yCQSUEBzL5/mAQIHlcwhwzMHpW74AH1r6EDB92dycpXMILJlFkHo3ApVT&#10;8C+ahF/ROGUMfnxalGH4OPpvMmx65XTwfqgbMtgotW14hO7hkYRaenZliBGWoM02jIX9+3Dk2AGc&#10;ObHMYcmA+filE7h09jAOL8/i0L4Z7J0ZhpX+3swGJWz1pRhqqEJneTma5QqYi1XoU5ZgXKnBblkJ&#10;BvNlMIvEaCyWobWCMEqpleVBL0pGsyILHWoRestoP30lJlub8d9/8mPc+t1v8Muf/d/Y192D7kod&#10;juwex7ULx/D0E6dx7eoJCqHz8VN4nN5fpvfHT+7F0t4p7Fue5nNrMnza0TnOgcnWHT66gENH5rGH&#10;9ltaGMe+BQbOMSzuHsYsm69zuAuTo92Ynx/Bvn27ePjcnKwZrQOb3d1NaGkxICkjgn7gOhHkzmcT&#10;18h4GHGFhT+HrIXVJ43zPK6eGcvqa7mKq2NW55Puvzprj73fuPqcf0xcXYPFjU133PkCppeweVcz&#10;UspafH6S8GaxFFejyq4ObxrrgGY/IWQ1Ij8sgxMdd2Vo/N4MujhugCF0FUhXQjBdGcjGGTYCLD0D&#10;Fic6VyqbDmzyUWm76/mAQObmClSVSyHKTYCIsFlRUYR2i5FXNK09TbSkz3oPNp2VToZOuj/CJhv9&#10;cXTMSj/GuuiHWAPKyiQoKEiFoZp+hA62gVUtJ6ZYvynXGae4bCI7SefkcbHNWa1k212sZ5VNNtXJ&#10;6uqkvc8mS8c92DyyS0nrHdgkrA4xILNpUtj+dCx7Pciq0vSds8qmxdFXs7pODZ1eBqUmH3JVDgoI&#10;l7niZORKkpHjSK4sFcLidGSUCyDQCiDSZFMEyCvJgFCZDoE0ibAZjbicnYjNCUdMTijiBDsQl7kN&#10;UVmbCZ8hiBAEIjzbF8mZfpCmBqMiNgQNUVswKcqELS0e1tQ4jEmysVytxgVLNS516XGpswJnmtXY&#10;pxNiH8H2sKEAZxtVeLy9HE9aCZx9BlzrqcTROjF2a7IwqsxAf1EGhpTZGNfmY3eFFAvVCiybNDhp&#10;1uNsRw0u9zTgOj2fG/RMrtPf3DODTbg+UI/nBupww1aDZ3v1eNyiwfU+Pa2rxsvj9XhtugXfmGnD&#10;txc78O29nfjBkT589dgiaipbsT1DA/+cenjntsA7uxk+mY3wTrNPY+LNqm1JRngnVsOLYOkZW0nR&#10;wzu+mtbVwCelDj6sHybbN6VhZQoUz+Q6eCQRngit6wmqLHZs2vtPsqa3rC+nZ3wtnYfOQcf4pzcQ&#10;NrV4YcmOzWHCZqiwGsHCLgQSNAPY1CdZbfAiaHqmNWEjXe+xRCMepXM8GldL562la9TSeWsIuyy1&#10;dH4jHxl3Iwtdh42QuzHRhA3JjdhIyGWVzXW0fCy1FevSzdgosMIj1wZv0SB8xcPwV0wgsHQXAjXT&#10;tJxGgNoevxKKehf8lLvgX0y4pDBkBrHpT4oJmDI7MP2kQ4RWOpeUoMnn4GTzgXbDN6cTPtkWeBA2&#10;16W0EJoJznF6QrEa25MlMDTRfwMTU5idm8a+xWkc2DtDwJzDsUNLOLx/DgtsNFjK/GQ/OurLCY5F&#10;6K8vwUSLHqOmavRVaNGjKcWAqgRjBcUYTshGx85E1McRLOVSdFSXwUIxKcWok2XDqpNgkP5uh+oq&#10;MVhfg+FmE547dQr/7Vvfxt89+SxGS3WwyOQ4NDmMa+eO4NnHT+NpguZTlGuEzasUhs1zFw5zSB48&#10;PIcDh2ZXYofnbv6aVUAZSg8fWeD9NvctTmLv4gSWGDjnRng/zvmZIQLmGPYyuLrAJp9vs60GyRmR&#10;9APXiSB3Ppu4RsbDiCss/DnEFY4+SZzncfXMWFZfy1VcHbM6n3T/1Vl77P3G1ef8Y+LqGixubLrj&#10;zhcxrLLJgHlX7kXk/YT3wWSQdMQVMp2x98Oka61ULtcAcU3WQvND4+JYfjxlaHVWodM5cA0PYZP1&#10;5eTgdGKTVTVZE1pKn62RMFiP7i4jbz5boy+GWEQYyoqBRp2P5pYq9Pax/ehZ8CV9zo/EJl3bUdlk&#10;FUCGzaGhdhiNpRCJUqAldPbamnnfzbuAuav3Tlavn1r9nr1mx905lqGUnetOCJa03YlRex/RO9Ac&#10;pjBYjhKORlhG2u0ZNmN8uBFP7ls9z6aSwGzHJoPmkGPkXFaVHRxmfTXpMw/T56fv3krYbCds1reW&#10;o9qkRmWtAiUVhShilU1FJvIIl05sZhUmIpu9lqVAoM6gpCNXlU7IJJQqUpBTnIxMaRySCyKQkBeO&#10;OGEoYnO3Ezopgm2Iyd6KaEpkNhssKBAxWQHIyAhBUfp2mDKieX/NjvgIVG3zQ0dGDI6bygibNbjY&#10;VY1zFgZJBRbL8zCvzcESofNonRwX2jR4grD5FGHzccLmIWMhJui+BotTMUDYHC7JxYROjF2VRZiv&#10;LsGhZgOu9Lfi2qAZT1Cepe/5eXrWz9KzfYr+vp7qMxFcjXimtxJP91TgWrcWzw5W4YUxI17eZcJr&#10;u5vx+mwrvre/E987ZMWPTtjwjRNL6G6dQKSgjiDXRghiU4p0wje3Hb4CM3wz2+Cb0UKgrIdXUg2h&#10;TY+N8U4g1vP1fgREfwEb7KeNT20SkGWGH8U7qwme6fXwSK/BhlRCVLIe6+IZNivxaGwFHoux96H0&#10;IHh603l9CKZ+BNdkUSleWEwlbBZgqDEB27OrCJsdhE0LAnPa4U/Y9ObYbCBs1uOxhGrCZjUeI1Q+&#10;Fl/H+2JuTGiAZ2IjobcJPmmt9BnM8Mlqh4/AHlYd9cgkWKa38T6b9ulI2GA9DJtszs5uehZ9hM0B&#10;+MuHEVg8SpAco4wjgJYBtGQI9V+pWg7BTzJIsdExdFxhH/xY6LWfpA8+0j54s2UBnTefoJlnhV92&#10;Bz3fdvocdN3kZvoMdXiEPZNIJbYnSVFuZH/rE9g1NYmZ6THM7R6lEC5nxgllU5in12zd9JgNbTVa&#10;1BTlwqwVExa1mGyqxa5mI2Za6rGrqhLjOWL0eIbC+kgwGoLD0CGTYqy9ASOWBnQZytCiou2VKow1&#10;GjDabsKotQXj3Wbs7e7GqY4+HCmqQndANAZiM7GnpwuXju/DjauneJ4hZD5J8LxK6GTYvHj5GE6e&#10;3s9BycC5fHCGgDnHXzvDwMlAevz4HhymbfsJk3uWJjA/P4rFBXtfzgVaMmA6w7ZNTw/QvyNW+rfU&#10;jA5LHZqb9e7K5ucS18h4GHGFhT+H3C+MPi6untmDyMO+ztrzf5ZxY9Mdd76A4ZVNAsDqOKcV+aRh&#10;c2GuHtSnh4VAyTNMyGRxvO8dJXTcJzRZXMLyjwyvhjJsUlawSZ+fgZNXOB3YdIKTDQzE5sC0Wuvo&#10;x1I1mk1aaFRCZKXthCg3HnU1KnR11cFGOGQw7e93Nr+l4wfp2VJYk9g+yt3YpPsZZphj1c0uDBPO&#10;WgitbO5NeVE2mlv1tN1ib8LqqDC6irPq6GqbM/YKo7OJK2GSMrQqq7fxyi89Ezb9ykroufDQcxob&#10;bsCTe1dhk019wvYf6aDnyD4XfT7at4+eQ09fIyxs/tHOGjSaK/lcmWz+zJomDQyNpahkI8/qpVCU&#10;i3gfzUJlJvKL0pFNwMwoTEB6QTzSaZklJ3xScii5RSnIJWjmFLF1CUgVRyOpYCfi88IQk7MN0YKt&#10;iMjYjJ3pm7Azg5K1CWFZgTyxmUHITNsEgzAeA7npaInZAU3genSkR+JUkw7nOwiaXTU42abDPoMU&#10;c4TN2bIczJVlYz+rbjarcaWTUEjYvNJbheVaMUYUaeiVpKBXloExTQGm9QrMEyQWjTosEwQOt1Tj&#10;bFcTLnQ342xHPc5RLnSZcMZcjYudtXi8u4bQWYWnbZW4PlyJ56dq8PKcCa8uNuIbSy347l4zfnio&#10;C39zoht/f3YA3zm1B9O9i0jIbSTQtROOejmO/At7EZjfgyAW1nw1uwVeGSZCoxEbUozwIOT5pDUT&#10;lhoJTQ0Izjdjs8iKTQSpEH6MFf5CQmduM3xyTIS7WoJnNTamGrAuqYqwWYZHY7RYF1OGDTHlBE4d&#10;PAmc3knVhH0Vnl9I4dgcbIjFdoEOQTlmBBJmWfyzmvkUKh7JrEJZS8A08KxLqMX6RBOvVnqlEZIz&#10;WRW0AwF53Qigewpgc2oW9FHoM4p6CHw98M61Eiw7+Yi0LJ6CDngRNtkAPt65DIa9vBrpK7bBT0bw&#10;pATIBnnYPJq+dD4fOq83fV5vIR1HIGbxJhwzuHvnUwqs8Cqk7WI6X0EX7d/F5wj1d2DTK7WFV1kf&#10;SzDSc2H9S4uxOVYEta4R3X0jGBuljPRhdKgHI4Pd9N9ML0cnyywhdGKoF81VWmiFaTCKs9BRKsGI&#10;sZywWYsZAudouQbWpAyYN2xCv1coemNSMFKmxUJ/F2ZHuzHYYkSbVoF2bTH666vQb65Df08zRrrb&#10;MFlXj55sMUzeoTA9uhmd4cmYaG7A8X278fTFY3ju2lk8+8QZPPnEaVxxYPPSlRM4e/4QTpxiTYAX&#10;eTXTDs7ZFWju3T/Nc/TYEo4ROA8dnsfefVN8JFve3Jaw6QTnzMwQz+zs8Ao2e+j+GDTr68uRmO7u&#10;s/mwsj0qcE3u/eHuzr1ZC8n7iavz3E9cQe5B5GFfZ+35P8u4semOO1/AuMKmHZyfLn0srF8eC4Hy&#10;o/K5Y5PlfrHJqpoEJgbNLlbVNOtRXSnnVU2GzRJFDsytlbB2M2w2rTS7ZRng0GSwZGGv6Vk5sTnE&#10;KoCEOwc0WUYIa+b2Gj4FSkFhGmqMJRxsDJJ39alcgaE994tN536rs/Y8vBksw+ZqaN4nNlklc2DI&#10;jk3WBJjdO5t/tZOgzrDJoUmIq2nWotqBTTaPJpvahGGzqCwP0lICJxtltigNGeJEpBE2WTLpdSah&#10;M0eWjLyiVAc2kzg206QxSBGz6qYdmxGZmxGWGoKtCfQ/kMkBCM0IQmgWLSkRBM7UjBBUihJgE2Wh&#10;OS4UmqANsGZE44RJ68BmNY4TiFk/y9lyISUHM9pMzJdn47ipCJc7dXicsHmpR4+9NWIM0r1axcno&#10;EqfDKhFgQFmAIRXhoUSGCU0RZirU2F9XSec04kC9DgcIFYfoB/e+ajVmNYWY1+ThYkcZnhnU4/nJ&#10;GryyUI8v72vA1w604juHLPjh4U786FgPfnzWhr+/OIJvnd6LPaPLyJS2EBYJmzKCmJywScsgQmeI&#10;uJ/CoGaGd04zNgoasDGrHl5ZJvhmEzYJqX559QguaMLmgk5KNzYV0nGE1SB6HyBqoe20b04d7W/k&#10;6NyQZsCjcU5sagmbWmwkdG4kaG2Mr0RsThGem08mbIowYIrBtqwyBApaEcCqp1l0vkzCZGo9H9V2&#10;A5vCJL6aZ0MSgzDdXzrBmLDoLyJYFvYjiGAYVDSEoOJhBClGEEjLAHrvJ+2Hj7iPMNgLT0KyFwGQ&#10;TYHilW3HphchlI8cK6TXBG7vfIIiC733yWVNYAmSbO7PLDO82Jydma0r8WJhzX0JyZ6EeM/8DrqO&#10;HZrsHE5s+mURTtNasTGlyd4cOI6eAWEzJCoPRSX1sHT2078DNvR1t1Pov/teCwfn7PQoZgmbM7tG&#10;MT7Yi6bKMmhyUlGRk4xGaTa6tFIMVGsoWnQUS2CKT0RHeBxGYtMxmJOPCaMB86M9WJgdwoi1GSa1&#10;DIbCXDTR31hzrRbmtmq0N1HUahjj0qDz3YGa4EiY4lLRbzLi8MIUnrpwFM8RNJ8laN7Bpj1nzh3i&#10;1c1jJ/dyXLJ+myzLB2c5PBk09+zbxSHKKpwse5enCZuEaMo8mz7FMfosGxRoNyGTNaEdH+/hTWi7&#10;uhrQ1FSF+royNzYfYtzY/HRxhckPi6vj7yvs++Hf072QexBZez1X+zyIrL3OZxE3Nt1x5wuYD8Pm&#10;pwnHJiHzzw+bLRyQ1u56dHbVwsKqmk3lvKqZK4hBYX4STLUlsHYaeRPbO9iksON5hc8e2wCDpjMM&#10;n+28qjk0SsAjZDJosnR21fMmtPmiFI5NBlQ7Au0QXI1DOxDtkGQjxX5oVqYhcaBzbdg5eOh87Bqs&#10;GewabA7S82HQvAeb1wtweLKYr+ef14FqO6zp+7Y1EzYb7JXN9irUtbrGZnF5PuQaIWEzl2OT99OU&#10;EDYL7ZVNVuVkyZamQEi4Y1XNnGKGTdous2MzPi+UN5uNyNjEsbk9if5HKjUQYZnBCMsKdmAzAMmZ&#10;IaiQJqG/WIgOQRzqozfDkhqB5coinLUYcNZajRPtFdhTI8dMWS4lm2NzTpuB441yXO7W4WpfNc5b&#10;9VgwiNEnSUObMBHNuUloyU2DOT8bHaIc9MsLMFOuxkGjHuc7W/CVuQm8vm8GX12YxNeWpvCEzYzJ&#10;4lzURwVhSZeDpwYq8dK0Ea/tbcI3DhI0D3fge8eslG5877gN3z45gG+dGsb1/bswYB6DQN6KbYXt&#10;CJR3I6C4C4FFHQiWdWGTpBshEiuCaJtvPkEq1wSPnFp459YQmOoIdLUILDAQLmuwVdJMsWAz7c+O&#10;C5Z0IFBMSCxohD+B1F9YDz863jPTiPVJlQREHdbHssqmM+VYT4nKkuDGXBLHZl9tBEJS1fBJb4BP&#10;mj0MmmzqlPUJ1VjngCafTiW1Dh6ZzfDI7eCVyAD5EPyLhuGvHIW/agz+JeMIKGUD/ozDTz0KH+UI&#10;vBXD8CwahKdsAF6SfngRlL3ze+yjxbKqJ6HSM6cDG7PbsYHw6JwXk41euyG5iT5HI8+GpAZ6T9Bl&#10;SWmke2mCR1ozHzWXzQ/qk0f3xCqaLIRNf4ZNwqyfgBCaYcZG2nddcj3WJbBmxSr6e5NBVd6ADith&#10;09aLnq429FhbODbHR/owQ9jk1c2ZcUyN2NBWXQmdSACdIBkN0ly0KgvQopKgvigf+twMVKUlwZKT&#10;iz6hCF0SCYZZM1uC2+R0H7rbjdAXiVCSnQo1/c2ppAJoNBJUaOWokYthEuahOYP+tjJzUFOYj+GO&#10;Zpw6OI9nLp/E9cdP4WnKNcIm67N5xdFv89SZZRw7sYeyly9ZM1o2aNDS3knHwEF2eLLlvuXdK/hc&#10;WBrn2JyZHcYUmyplysaRyZYMmgMD7XxgILO5Fo2NlTAate7RaB9i3Nj8dFkLyo+Kq+PvK+z74d+T&#10;a8T9sVl7PVf7PIisvc5nETc23XHnCxg3Nj8cm86qJhuVlvXV7LIaYemoQXu7AXVGNSSiZGRnRkFb&#10;kg9Lmx69BM3eHpN9ahTC5kp4s1l7eJWP4NVrY9U+QiytYyBjQBscItyxDLejp6cRZeVS5OTGo0wn&#10;hbW3cQWD9irlajw6QqC0D+7TfWegn0k2bYpz6hTHOlfH3hU7OPlotPRM7Lhk0LRjk8WJzWuEzXc4&#10;NkU4OC7nMGcVXPtnbUUPfVaevmZ0dNsrm43tlR+LTZkmB4UlAojUWcguSkWWLJmPOJslIVhSBITN&#10;bClbn4hMaQLSJQTNwkgkiXYiLncHogRbeNPZ8LQQhKYQMNMYNOm9gN5nEzYFgUgkbKoLY9CjzOFQ&#10;HJNlYkKWhcWyQpwmEJ8hbJ60VOCASUFYFGL3amw2yXGlpwJXbTU4ZzVg3iBDtzgdDZnxqE2LRSP9&#10;+O+SFmC6XIMjjXW43NWOl8eG8YytGy9PDOEVNlBLjwWnmow4YtRhuCAdmqBHMCKJxfVBPb48Z8Lr&#10;B1rxPYLmD4724PuEzG8e7sULezpxsLcCcx1lGCJ0SPN0SCpoxg4ZwbK4G4EKM4IVrdiiaMcWQudm&#10;WTthsxn+hEZvYS08hVWEp3KCZiVBspywWUrY1BI0a7FNRuCU03FyOq7IghB6HyxtQHChiVc/Awis&#10;frmN8MqsJTRWwyPRgI1xbOoU1n+zAusImzvTC3B9JgG/eakAVn0o/OLlvILJk1jDkekMwyaDpicb&#10;PTezgaBogbd8AH6KEfgpx+CrHoOfZhL+2l3wL59GgG43ZYZe74Z/2TT8KD6aKXirxwmeo/AmnPqy&#10;QX3EQ/ApGODw9MztwkZBO9Zn2qG5Ps2BTQZNNpItj4lST+tYM9476NyY0cKx6cuqmQUETMKmP8Nm&#10;PmtmTOt4hdRCADdjAxtdN6kGngmliMhSobyOYNU/TP922LHZa6X/bmydmBzr55XNxTmC29JuLEyP&#10;obO+BtKUeBTGhENNy9K0RJRmJEOVkQRlmv19dXYWTNk5aJRKMNhah+nJXkwQNgfp3w5LXTlaypUw&#10;6YpRXVGMWqMGTaYKdBirMGIyYqrRhNEW+nepw8QHJLp4+gBH5pOOPOHA5tUn7mDz8LFF3oyWNadl&#10;o88u7JnA7Pwo5gmUrKJp78/JmtTap0hhEGXYZGFTpExM9HJgOpdDQx28+Ww74ZhVNevqymAwqBGf&#10;Gk4/Wu9GkjsPJm5sfrq4QqWruDr2vsO+H/49uUbcH5u113O1z4PI2ut8FnFj0x13voD5XLE5Righ&#10;bPYTJvsnVmUNNB8WNlmc5+9n8CVYOT8LQ6dzdF42nUt3bwMsnbVosxjQ3FoJjVaE7OwYyGQZqK8v&#10;5U1rewiavX0mDtP+ARaGTntYf89eCl/2NaKH8NjTy17bBxOyEcxYc9tBghpDZz+9r65WcWwWKXJ5&#10;f0dWfbwDSicePy5373tvldMZAqYjdmyy6mk7gfMONu9OG0aHTHhir3IFm4cmignNDM/2Ci7DJgO1&#10;MwybLR3Vjv6aOhhZn80WLfQNJdAZFdAQ2FRskCBtHp9XU87gqRNBRstCwmeeMhM5DnhmiJOQVpCA&#10;1IJYpBTEICk/EvHCMMRl70C0YBthcyuisrYgIoPQmbYJYenBCM8Kwc5sep0dhMjsYMRlBkOYuRlt&#10;xRkY1+RjpiQP0woBZkvzcKJNh9NdepzsqMChJhXm9fmYLssidGZipiwTR0wSXCJsXuqtxpkuA5aq&#10;i9BdmI6apEioQjehLDoUdYSE+qRYmGIj0Ri1E8bQLajbsQWNETvQHB0O087tqNwcAIXvehSu+w+o&#10;2+mHE7USvDxSi9dnG/DX+1rwg8MW/PBYH757dASv7BvFsQEzKgvTkLDDDznJGYiLliJG2ErY7MOm&#10;YitCCJubijuwQ9GH7YTGTVKCYqGeYKmDr6gU3iI5vAsK4C+RIYDg4icWwk8iRHCRAltUFdiqqsF2&#10;VR22K2uwTVWNLcpqbJbXY7OUEFvYjYA8K3yzW+GbZYJnGuExqRLrEgia8ZRYHcLSRHhmJp732eys&#10;3A6vqEI+oNCjsZV4jI1oG19F0NQTPA2UakKrET7p9QjMMyOIPkOAkqBJePQvmYI/QTKIcBlUMYug&#10;yjme4Kp5Wjozx/HJwakah1fxKLzkw/CSDsFTPABPUS88hN3YmN2BDRyEbdiQRkkleCaxyibFWeFk&#10;I9wmMWgSMlMclc3MNsJmB/xE9LnFvfYU9hLcewie9rBmuWwaFI8sC527geBchihhCfQt7N+XcYyO&#10;DfKKpq2nnTeh3TUxiIXZCSzvncXxI/twcO8cupubIEqIQ4SHByIpiQH+EEVGQErrZJSixHho09Nh&#10;yMuHSSHHiLUFhw/P4sDhGSztGccswXN2qBMLBLuZqV7MzfRjcXYI+2eGcXhmFEfnx3F07y4cOzSH&#10;k0cXcen8IVy7coKgeYKPRPs4IfPS5eMrfTZPnNrPMckgOTs/ghlHnNOfsLBtDJ12bLJ5NycJmbQf&#10;QZNlnO6Jja7Nugj0099sb18LOjvpv/9mPa9oVlUpUVYmQ2zyDvrRejeS3HkwcWPz08UVLFlc7fup&#10;w74f/j25Rtwfm7XXc7XPg4jzc/CsuebDihub7rjzBcznjs1xgtVqaP6pYXPQ3t+wq6ce7Z01aGs3&#10;oLa+BAXiVAgIm+U6Ccztet6Xs5v26emtJzyaVrB5B5zO0Wzt4FwdNqCQs28nwyarbLJlbW0JsnPi&#10;kF+YipY2vb2quYLH+8Xm3fkwaN6pljqxyZrmWjBM38/wKAu9pow4lgyco7yyybAZxpvROrFp482F&#10;11Y2mziYmwnrzj6bK9hsLOGVTYZNdaUYirJ8ewiexZUFkFeIINbmIk9F2CxOQ6aUoFlI0MyPQ6Iw&#10;CvG5OxGTHYoYwXZEZ7GpTrYikrAZ6RiBNiJrM2UTIgiaETksIfQ6hI4JQUZGMFqKkjBVJsJcqZCw&#10;mYnd6izsryvGCUsFx+aRFjWWagswo8vCbh1hU5eBQyYxLvboODbPWg3YZ1Sih7Cp3hGMlEf/L2Su&#10;/78gC/JEVehmNESEYkSQgSea6vFMWzNudJjxvNWCa21NOKJTY0qSgzllHq51GvD1qVa8Pt2EbzNs&#10;LpjwveUWfP9IL755aAzPLk5hwtyEgqwUxCfEIDYuE7HxSkTkNmOrtAshRQyajdha1ILw4k7skDdi&#10;i6wCIYVqBBUUEY4k8C3Iha84A4FSASUTfvQs/aWJCC7Owxa1EttLyhBaUoFQNaWkEtvVhE4lnZMA&#10;u0nai2BxJ/zzm3mzWm9BDTZkEB5TCZrJFYRIHXZminB9NsEFNiv4aK18JFs2lQobGTe5Bt5pdfDL&#10;akSwiM5fNIBA1myWQbN0mrA5TdgkYFbMI5hwGVy1wBNUuegIvaZtftrd8FZPEjYnCJsETukIPMQE&#10;TpGNsNkDjxxW3SQMZrUTOFmzVwJnSgsfRdYehs5GWsemY2nGxtRmwmYLvNjItwRJX1bJZMgU9/H4&#10;0WsWts6vsIcQ3w3vvF5451rgQ88jVqyF0UqwXJrF3MI0Jsb6MTxg5dicImyyquah5QWcOnEQh/Yt&#10;oqelGfmJiQj18MROD28kh2yGPCkF5TlCVAlF0OcVoK5QgoZiJZq0pZgatOL8uQO4cvkoTp3cg2UC&#10;556ZQTrXBI4c3I0TR+cJlfM4Qa9PHZzB6aMLOHNiCadP7KH99+LC+YN07DE8Qdh8gqDpxOaFS8dw&#10;/uJRXtFklcppOufImJX+e2ctI9jI1n2Y3GXjYQhl2GRNaVkzWgZQtv8u1keToDs20cOPY1NAtbUb&#10;0d5Rv9J8Vq9XoUwrg0olQnTiNvrRejeS3HkwcWPz08UVNFlc7fupw74f/j25Rtwfm7XXc7XPg4gb&#10;m+644859xY3Nj8Ymm9Klu4/1v6IfTITNFnMVNOWFyM6NhaggGaYGLW9ey6dDWYVNW7+zutl4FzZ5&#10;E9sVZDpC6xk2WZM4VtUcHibM0ZJNf5IpiEFaZhSqa9V0T+30I+7joTnqCH9PgJwbsuBAXysO8rTg&#10;YO/dOcDT7HjPlpSeJhzoacRybwOWexzpZmnEfnq9n14f6K7BK/NyvHsjFP/+VD4uDUiwp7MOS531&#10;WLLUYZF+ZM631WCurRozLXpMNugwVq/FcF0JBo1q9NeqYKtRoNdQhO4qOboI7h1lYphL82EuyUOb&#10;Jh/NpXkwKbNRI09HlTgZOlECtMJYlGRFQZEWDnnKDkiTt0GctBnixBAUJgXziFM2QZy2GZL0TZBm&#10;bIGUXkvTaHsabU8NpG3BkKQFQZnoj4HcCBxW5uCEIhuHpSk4JEvBsZJsXKlT4KkmDR6vV+K8oRAn&#10;tAIcVafjmDoNF6ry8FxbKV5or8SzrRW4bFBiryQTXVHbUOPvgfYdQRhJ2omD+Vm4pJTjNZMRf9vT&#10;RbHiJ91d+GGnBd9tb8VrDTV4sbYcX6Hn84OBZvxktAl/N96Av5+sw99PGfEPu+vw0zkzvjs3gGtT&#10;IzBqSpCcnIColFTsiMvAzngptudUYZO4BsHSSmySabFdVoaIYj3CikuxvUiKrRIRNhfmIiRfgOCC&#10;VNovnuCYTElAiDSSllHYVpSBHSoxAbOYoiJsahFeosdOTSPCSsy0rQNblIRZRT2C5NUIkhgInQbC&#10;WBWhrBKemZXwSNUR7kV4ds6Bzaod8I6xY/ORGN1K2HtW4fQgbPpmmOAvaEIIG6CoeAjBqgkElM4g&#10;QDOLoLI5wiYhs2IJIZV7EFLFspcvgylBlUuEzUX4l83Dl47xVk7Dp2gXvGUET8kYZQheBTZ45nUT&#10;ODvhkW2vQPKwvpYMnultlFYej4zVsVc1vXI7CJJdhPQe+2i/qxIgoUhtdoAWDPLRcoNy6pGi1KN1&#10;cABLh/di+eAS5mcnePNZ1l/Tic0jtP40YfPI8hJsZjNhMwXhXv5IDNqCvMg4gmYBTHIVWhUamJVa&#10;tBSVoE5WjKYyDRanBnHt6gk88+QZPHHlOM6d2odTxxdw9uw+nD9/AJcuHMTFs/tx5hghk3Lh1F5c&#10;OruM82f24QwLQfX8xSO48vhxPH7tJOU0LtF52Ci0rJ8mq1JOzwxxXA6zqUoG2+Ec0Mw2QP9e0/vx&#10;yT4OUtaUlvXjZNjctXuAjrHxMGiy/cwWI+pMOjQ0VcJEy5qaUpSXy1GiLkRxsfBjsbk1wt9lXO3r&#10;zt1xY/NPOOz74d/TvYB7EFl7PVf7POisvebDihub7rjzBYwbm/eHTUtXLdo7qlHfqIVEnoFsYRxK&#10;NSLef5Mhk02J8nHY5AMG8RFqHa+dAF2FzSE2xclIBwensU7DsRkXvw1KdT6shDw2QNB9YXPSXsWc&#10;Gu3AZbMR364sxV9XlOL7uhKK2hH767+uKMF3V9Y5Uq6yR+dYrsr3ypX2VMjxX/oFuHl9B96+lIUf&#10;Nabhu+XF+OtyBb5bpsRflynwHU0xvq1R4HVtMb5ZWoRvlsjweokU31BL8fUSCb6uFuM1VSG+SnlN&#10;KcZXlYX4sqIAr1K+rBDh1eJ8vCwX4kVZLl6QZON5ynOFAtwoyMKzokxcz0/HM/lpeDovFU8LU/BU&#10;HiU/lZKGpwhWz6yOiPYRpVCS6XUKrlOeEybha7T+h3T+n0hz8GOJAD8W02eh139P1/9ZiRj/oC7A&#10;TxVC/F1RDv5Wlo0fy7PxN6o8/KRMir8rL8Lfa+T4R4WYjs3Fd/My8e3sNHwvLwt/I8rGTyV5+E+y&#10;Qvw3ZRH+e6kK/1mjxs80Kvw/JUr8d3UxrZfhvyil+E/0bP5TlQr/pVqN/1xD+9UqaFmE/1pTjP9R&#10;o8RPTJU4WVMJcZYAiSmJiM5IQ2hKGnakZmFLdiE2FRYiWCzEZnEOwuR5iFIUIlKVg3A1obQ4Bdvl&#10;ydgmTsAOcSx2yKIQWhRH+8UgVB7GE16chDDaP6ykkLApp2iws7QG0eVtiKTsLGvAdm0Vtmm02Kyi&#10;FFcgRFaBwIJy+OeVwzdXB58sHWLzCnFjnmFTRNjcDu9Y19h8jLDJKps+6auwWTSAYDYXZsk0B2eQ&#10;lmFzgWOTg5NDcy82cXQSOBk2KQHlC/AvnYOvcjd8FdPwZeCUTlCG4S0egLeoF17CVaPVsilSsgiR&#10;AjYiLZsuxULrLfT6Ttg6hk0+JUpep32OzcIeHt8VbBIuZf0IlPYjQDyEIDb6b14jMkqNsIyOYvk4&#10;YfLofuxZmsbMrhFMTw5h99Qwn2fzwH7WpHU/Du9bgK29DaKkFCRv2gZJXDJ0uYUETTXaVGXoLNGh&#10;q7QCRpEUqtQM1KmVODA/iesEzetPnsVTj5/CtSvHcPXSYVy8SMikMGxeOreMi6f34QLl/Kk9OH96&#10;L84SOk/R61O07gxtP3fxECHzKIcmq2geJ7SyaiVDI+ufyTBpR+Qgh2OntYHSCEunCX39Zg7RiUkb&#10;hyerZLIms0MjXTwMpT19rXzfRtZ0tr4c1dUl0NF/L5pSCdT039RfKjbXItDVPg8ia6/j6oe7O59T&#10;2PfDv6d70fYgsvZ6rvZ50Fl7zYcVNzbdcecLGDc278UmmzPUCU0bodDaa7I3obUYUGkoQm5+AvJE&#10;iairK+F9Ne3QXI3NBsLjnWa0TmSuDDi0EvvUKHZottqbphIm2fQnrLLJmtEKsuMQE7MF2dkJfFAN&#10;NqLj2Bhhc5xgOc6Wd7K6aewIQXNkogtzg2Z8w6DFz8UF+LlKgd/kC/GGMIfn95Tf5efiFwo5/l1S&#10;iN/n5eAPLLT+3uQ6Qq/zsvEG5XeEvbdaE3Dr6R14/0wqfl4eSecQ8POwvJGXS8tc/LpQhH+ja/+y&#10;II/eZ69svzu5+B0tf0P5VZEE/yaX4Ld3bad7pWuvfu9cZ1/Pznvn3OxcKxGuvqZzP/tnYPkDbX/T&#10;kbdWLZ2v3xQK6HWWIwL6HEL8b70O/6e/B/+frRv/XKGlZ5KLt3LpmFV5eyX2Z/LzIjn+hWDxf0aH&#10;8S8N9fgtfSdvsPuj5/MrYw3+ZWwY/zw1Thnj+ZeJEfxTtwU/J5D+d2kBDtO9pifHIT4lBpGZcQjP&#10;isP2jBhsFcRjsygOIYVR2CqORpgsDlHFyYhWJiBaFY0oVSwii2MRIaPjZJGIlEfQ9ihEFEUgvCiU&#10;EoYIRQJ2qjIIp0KKGGGEmohSA+LKmxGnq0MMfcZInQJhWjVBtAw7VFXYUlyJzRLWTFeH4MJKBOZX&#10;IVEix3ML9tFou6u3wy+OsBnnaEZLYcsVbCaxZrSEzSzCpogNSkTYVIwhQD1F4NxF2NyN4PJ5BOsW&#10;KY7qJsWOTVpXaU8g7eNPOPVVTsOveBf8iqYImuMcmz6ETZ+CPgJnDx8wyCevG96ETp8cNgWKlS95&#10;BZPBkoEzmy0dcVQ1+bQpDJuO8ConoZP14QyS2RBE2AyUDCGwkJZ5bcjQNKFjfBwHTx7CsePL2L93&#10;BnsWdmEPIZMtGTb3Lk7jwJ5p7J0Zg7XJiKK0FCiSktAolaOjtIyAWY4eTSVspVUYKKlCfXYhFPHJ&#10;aK8qw6lD8xyaz1w7g6evnaacwlNPnMCVK0dw9tx+nDqxwHF5+ewyLp2xVziPH5oh3M5xbJ4kdJ6k&#10;7Ty80nmQDwrEpjlhuJwjaB45uoijx5f4VCds0J/JXf0EzHZ0dDXD1KiHoVqLiko1dJUqngqKoaYM&#10;1u5W9PaxAc7a0E2vO7ua0NxSC2NtOap0KmhL5dCUSKFWiaEoZs1ot9MP1buRtDquoLk6ro75U89a&#10;BLra50Fk7XVc/XB353MKw9karD3IrL2eq30edLZHOXP3tR903Nh0x50vYB40Nm2ETJY+hsmPDEGT&#10;Dw7UjgEC5toM3hPXWPzj4xqbDJqsr2aPrRGd3XUwd1SjqbUCyhIhsnJiUKzKQatjXk0nNJ3p7WtY&#10;aSbLoMlQycKnU3FMqcKnVWGopaV9epQ2DI1Y7HNtEhb7B9qgN6iQkUFIiNiMpPid/IdaN/3YGxux&#10;YmK0m8KWVoyzOTo5UjvABvYZGXeEXs/3t+D7FWq8X1WJ26dP4a0CEW5lZQFZmfhAkImbEhFuLi7g&#10;D7T9/WwBIMjC7ZVkOmJ/z7bBse6WIAMf5KbiZlMcbj+9HTdPpeIPpTv5etD5b9G+LOycN/V64Phx&#10;vCGX3nW+u2Nf/wFh+Pb4GH7f2Un353o/+z3efW/29fbc2XZ3nMfZP4c97Nhba/azx3lee9h52X5v&#10;0v2909qC21cu4+aJE7h18gR/rm80NxFEcx373h32DN5Qq3D76BHcPHcWN48cxu2LF4ChAbydn4eb&#10;onzc7rDg9mFaT8/p9onj9DxP4vYzz+D2117De4ZK/DMB91BmItJSwhGfth3RglBECsIInKHYkb0N&#10;W/O2YotoG3YUbsdOaTii5VGIVUYiTh2BBHU0T7yC1hXvRKwiFDHF4YhiyCRsRhSFI7IoAZGKNEQq&#10;BRQhIggDUWo1Esp0SKkqQZKhAHFVeYjVyRCtLcXOEh0H59YiPTbLqil12Cw2Ir1YiReWkvHrl/PR&#10;VxeKgKRCPoDQI7E6fInClo8wfMbpaX0tPFLq4ZPeiEChfQCiYAmBrWiI0DmKEPUkNmkInJQAzQyB&#10;chZB5QsIqVikzCGE9ecsn0UgbfcjoPopJ+GnmICPfAzeshHC5hC8JGxaFNtKfKQ2+NLSX2yDn6gP&#10;vvm9hEmrPYRQDlGhI3mO9fkEVIqnsJPCANpJx3XyqVACxT10zzbKIOFzED60f0o5YWv3NE5eOIrT&#10;ZwmcR/bg0PIc9i/NYN8CwXOOkEnZvzCJPdMD6GmqQHVBFhopVqUMvfS3wtKnKsWgogSDUiXas/JQ&#10;lZKKnhodzhyZx7NPncP1p87ixtPnKGfp9Wlcu3YCFy4exLmz+3Dh7H5cZk1qzx3AuZMEzGPzOHl8&#10;AadOLuEE5fiJRZ4TvNK5HwfpnKwf5sLiOPbu28Wb0x45tsT7ZDKA7p4ZxshoH/371oFaowGFhfmI&#10;jaO/J0pMbCQiIsOQkBALvb4C1i76/J1mdLW3or2lEY31NaiuLEeFRg2NsgglxTKoi2RQyiSISQil&#10;H6r3QskZV8BcHVfH/KnmXvzZ42rfB5F7r3X3j3Z3Pr+4wtqDzGd9vdVZe+0HHTc23XHnixhD3goQ&#10;H2gYJj8mD7tq+UkywKZgWcFmCx+BlkGTVTUZNllVkzWhFYlTODYNNUo+DQrHZnc9n4PTmZ7eBj7i&#10;LAeno/ksxyZDpgObrLLJBh/i1VMKq6QOjrTb58wc70IPIbG8ogjJyZEID92M2IhQyER5aG2oxchA&#10;JyZGejBJ0GS5B5srsTiwqcI7DfW49ZUv4/cy6R1sZlOKpHj/wgX8qqkR7zFs0nqGxHdysvFmbjbe&#10;zREQ+gR8HYMUWzIEvpedhT/kZ+Lt1iTc4thMWcHmbTo/O9ebuayyKMT7zc3Aiy/g1/QDmh1/k0eA&#10;t2j7W3Qdtq8dfASzQhFuH1jGv0/u4se/JczB2zk5d90DAxw7x3t0LAPeu7Rk79k2BsWbjrxP9/g2&#10;+xx0DnYN53Z2PHv9Aa17m67xJp2D7Xs3VO9cy7k/u8ab1QbcvHIFb3d14g8KBd5UKvDW8BBuP/44&#10;/kCv+X3QM2Rh6GbP4g2RCB8Q6G8eP4bfVJTjTZkM79bW4r2BfrzLPi8dc4vu4WYB7ScuxPviAvxS&#10;pcT7hNhbx47i1/Sj/J8KcrGUvBMpqZsRl7mJsBmCqKwQRLPpXHKCsSMvGNvzQxBasAmR0m2IkYch&#10;XhWOhJKdSC6JRkppFC0j6X044kq2I0ZJYC3aTuDcQdDciUh5Ii1TEFVM4CzOoAjodR7iSwuQXCFE&#10;qj4DKYZMJFeJkKgrRoy2DOGlldheQuBkI9cq67FDUYvssiK8tD+RsJmHkeZIbM4swsZkhks7Nu2p&#10;oFTh0fgabEiug0dqA7yzmuGT3QZfAp1fQTeCCIXBhM4Q5RiCVePwVYzDu3gc/urdCCJ4BrOqp3aa&#10;Xu9CYAmDJu1TPApfuR2Z3gyZ4gF4iPuxkTC4UWaDp7wfPopB2ncIAcXD8JMPETz74c3m5yzsha+o&#10;hxB5Jz6iXh5WEfUiePJ+nznt8KR4EY69hW3wF1kQIu7FJmk//CVD2FhgQ5yuE7aFeZx//BQuXTmJ&#10;M6cP4sTRPTiwZw775gicsyyEzblx7Jnqhq2xBO0qAXqKsjBQlEeRok9aiG5JPnqFAgzQ36M5MRY1&#10;idHoq9Xg9JE5XtVk1c3nnjmP566fx7PPnMHTT7HBfo7xCuflS4dwnsDpzNnTbHCgRZzkyJzHseNz&#10;OH58nkLvT7J+mhO8n+XC0gSvcLJ1bMoTNo8m2zYzO4aJyRHYbH2orTUiN1eI4OAQhIRs4vHx8cXm&#10;zVugVqnQYbbASmlvakWz0YQ6fTUqS8tQTnjWKlQokSuhlimglMg/FJuuYOkqn/S4tft/Htke+fCA&#10;uTrsOjxubN53Pi2aVh/3pxBnM92H3Vz384gbm+6480UMYdPZ9PVBxTZqxyabQ/Oj8qeOTdZXk2PT&#10;auTYZKPQCnJjUSBJRVNLBbqsdXch80OxSbFXN+9g00bpo3XO8Ka7dP3B0Q4MjXfCSseWETaTkiKx&#10;M4zwsDMcGUlJqCov5XP2jQ93r2Bzgn4kjrGKqAtsLhA2v8ew2WjH5i+L5BxY71BYk9g3lcV4/+Id&#10;bDJI/qFQjHcbG/HO0CDeNtbi91otbhGQGKTeF+XjnXINflOmwTv9nXj3gAG3b4Q5sBnBAfsW4fCt&#10;sjK8MzCAt3t7CVUDuP3ii/gVYfNdBjtavkXnfId+uL7T14u3CGBvEUr5+cWEr4PL+Cf6Qf4Wgeyd&#10;oSG8S7B7S1HMt3PsMsgWFuDd1ha8PTpKy1a8LSU0Z2dztL5D294rLcEfNKV4x2rl53i7phpv5wtX&#10;wPo23cc7WvYZbHh7cBDvss9DuGbH29F5LzY/YKidnAT9kidoC/l9sKrlb8q0uP3Sy3i/zmhH7Sps&#10;Mtj/iu7l/edu4A8tLfilUok3CKW/E4vxNj3Lm4Rchlt2XRZWbX6XzvF7+j5uvvIy3q6s4Cj/36Ic&#10;jEcHIzbVH1GZbJ5Qf0RSYrLodW4wwoTBCM2niIIRJd2CeEJkkjocyfSdpGqikaqNRHLZTiSWhSKh&#10;bBviS7YSOLciSrGDN6eNkCYQUpMQKUsmeNKSJxmxqlQkalKQoktBhj4Tmfp8pNDfZRz9HUaW67BT&#10;V4kwSjglskIHUY0Erx5KIGwKMWmJRVh+KUGyBusSKx3IdGKzEo/EVWN9ohHrk+qwIYWS1oCNGc3w&#10;zDbDR9hB6OxBAGEwQDYAX+kgbxbrJx9FoGICgSqKmi3HEaAYg1/RMHxkgwRMG7wKKQRHT0LiRjrH&#10;ekkvNhI0PYrpPKphAiudQzlKx43An0DrIyOEMizSsf50rB/Ft8CJzG54CLvgwebrzLZQzPDIboVX&#10;TjO8c5rgk9uCoIJObJL0wZ+Qu46AG1tpRf/iAi4RCJ966hwuXTyG0yf24dC+eewlbO7ZPY09M1OE&#10;zVEsTXagv0GBPm0OhlRZGJRnwybOQ3e+AF3CFFhTI9CXGIaexFC0pEWgv64UJw/vxtNPnMKzT53F&#10;izcuUS7i+WcJnNfP4mlC5zOUx6/SNQmYp8/swfnzyzh3bj9OnlrCsWNzOHJ0hmPzBMHz2PEFjko2&#10;kmxffxvvp8neHz2+Z2X6EzZg0PziJHbvnqR/u4ZgMjUSNvMIm5t4AgODHdjcCiVhspWQ2dFiRmtd&#10;E+oqamHQVKFcoYWmqASlcjVKpCqoJUqoxMWEzTD6AXkHSM64gqKrfNLj1u7/ecSNzT/drEaNq+3O&#10;rB2ddvVxfwpxY9Mdd9z508pDwGb/mB2aTkx+WJzQG5rsfGBZDchPkrux6Zhbk7DJpjxhI9E2t1Wi&#10;tKwAyWlhkBVncXw6ccnQ6QybAsU+3+aHYdPehJZfYzU2hz8Mm1GICN/BsRkXEYEiSQEsrfUYHezE&#10;5MjdlU0GzGE2XYkzo+2Yp2t/T6cmbDbi1uuv4zdmM94iFL1DeZPFYsb7Tz3Fscmqme9LJLi5sIDb&#10;Vx8H/VrF7aefws0bN3C7rw/vEyLfNxhw65mncfMJ2n7pFHDeDNzYiZunCZuanXgzPxfvNTfh1tNP&#10;A2fOAhcucIjdfvUr+IVajd8WF+GdQwdxi/BJv4Ap53GLrvP7pga8nUN4Y9g8chi/vH6dEHuD3wMu&#10;XcKt5WXcYjgj9L0tI1iOj9E9XuHNc2+fP4+bMzN4Uy7nmPx1bQ1unT2Dm1cu4/ZZugf2Oc6fw+9b&#10;mgl3AtyivNnYgFsnTwKn6DPQ9g/OnMYfaqsJj/bKphOZd2EzPx+39u3DGwuLeE9wp8nxr2QS3L50&#10;Ee8P9uMPBMPVSGX3w65188tfxu+np3Hz8mXceupJ3Jyfw3sE//dpu/169twipL5bWIibR47gzQPL&#10;/Dth/wfA/84nbEYFIyLFB2EZ3ggT+GAnJVLgi/DcAIQKKflBhM0gREo2I7ZoOxId2EzTEjbLIpBS&#10;Tu91O5Co24ZE7VbElm5FtJI1o41EuDQW4ZIYWkYjXBaFnbJInhhVNBI0sUgqj0N6ZTrHZnoV/V3q&#10;tYgxVCDaUIUoPUGTEqWvQEFdEb58JBm/ejkPo5ZE7CiohK+wCRvTa+/B5pdiDby6+Wh8NR5NoCTW&#10;4tGkeqxLa8R6QqdHFqEzpwv+wm745xE68wcRWDCEQMkIAmUjCCgmLCoIoARGVqH0YdBkyBRa7UCk&#10;bBBZCZvdWC/rw8aifngpaF/lMAJUd8AZQOcIoPWBBNpA6QAHLoPnSkXzI7DJEljQcQebkkHEVnWj&#10;f2kBl1m/ymcu4OqVEzhzchlHDixxbC5OT2Fhegzzu2wY6zOiq06Gbl0ubBoB+hTZ6JbloUeah0FR&#10;Bnrjd6Bzqw/6IkMwkBOPqZZKnDo6y+fJfPrxU3jx+kW8fOMyXrhxATdunMf1G+fw7LPnCLmn6D+9&#10;AzhP4U1rz+/HiZOLOHJkBoeP7CZkzhNE9+IowZJVMtkgP9beZkLlGB9h9uDheb6eYXNpL93v0i7M&#10;zu7C8PAIGgibQmG+HZoBwfD3D4S3ty9Hp0wiR31tPZqMjTBV1aFaq0eFqhzaolKUSh3QFDNoKqAq&#10;VLix+RDjxuYnz2rUuNruzNrpUFYf96eQP29sKumHqzvuuPPFShX9sBlqQS9hxxUc12ZtU9i1YdAc&#10;YP0wXeBybZzQc4XGzyqrsbm6zybDJqtqMmyy/pp8bk1JKpJTQ6GrlPL1rH8ma0bb2WXkYVOgMHCy&#10;PpyrsclyT2XTFTaH6foj9OxGLeii4zU6GRITIxERth3R4WGICgtFTmYajNXlsHW3YmKka00zWjs4&#10;V2e+v5WwWYJ3CVq3fvhDfPDcc/iAcHmTwpfP3cD7hNBfEhB/zaA5N4ebhw/j52Va/JtUgv+jr8Lt&#10;b30TtxYX8DZh6wOLBfjZP+KtyXH8q0qC31rS7H02CZtvaCJwy2TE7SefxBvNjfg3QuG/KhV4Z34e&#10;+OY38evyMvxKq8HbT17DW3S+f1Io8POiIrzV3Y3bhNe3CKNv0DGsv+LNL7+K39bX4f/IZfgnYy3e&#10;PnkCH+j1eCsvD+/09uDW4UP4eYUO/073+GudjveDfGdiAu8RWP+tvR2gz/QH+iy/oOv/W3Exfrdr&#10;Ch/M7Ma7BSL8rkTNkfrzXbvwn+ic/7mqEv9KwAad4y1FkQOLDH8Zjtgrne8TAm8fPIR/px/cq/u3&#10;/kpcgNvHj+L92Rn8Pk94FzZZ5fK9Hvp8P/gBbl84j/e6Onmfz1tLS7hNGH+D8P0Br24ymLKmvwK8&#10;QfDHxQv82TNcM2z+L1EuRqKCEJbkjR1plEwGTm+EZ9PrXB/sEPoSNgMQRtiMEIcgRrYV8QTJxJIw&#10;JGt38qpmsm4nUirDkVRB4NSGIr40FLGKMETIIxEmjkKoOIKyE6GScELnDuyU03Z1FJLK4pBcHo9U&#10;XSolG2n095+q1yCBgBlXZURsRSNidG2ULhQYavHlg/RMXi7AiDmVsFkL/3wLfHNa4JFej8eSa/BI&#10;oh5fiqui6AmZBjwS73xPYa+TCKDJRqxLbeBzXnqlt8Enswt+Wd0IzOlDYD5hsKAffhLW/7LPPkps&#10;fje8CIWeOR3wELRjoyPrhRasF3ViI4GTxVPaCy9pH3ylNgQQUgOK7U1qWT/RIMkAggibQYTOYAqv&#10;chbQ+Rk6GWDZ1CkCMzwFLYRMR2WTlkEcmzb4S4YJtoTNym4M0N/3lWtncZ2weYVgePb0ARw7uIB9&#10;81OEzDFMDfdiqKcJLbUK1JXnoaFMgBaKuTwfnZUK9FWqMS4RYzAqBmZvP3QFbcaMSISjQ124fG4Z&#10;Vy4cwcWzB/HU1ZO8zybD5nPPXcCzz53HswTO69fP4kkC57UnT+Lq40d5dZNhkzWdZdVN+3Ie+/dP&#10;Ye++KT6ybHtHHR9VdmZuhDen3bNvF29Gu4ewObcwcQebDU3IzclDcNAm+PkFwNfXn2PTy9MbOdlC&#10;VJRVoFqn5xXNSrUOOmUZNPKSO9iUKFcS68CmKxj+0dm5Ki62r8XZHxNX53fG1f6fZdzYfIhhz5c/&#10;57tB5M4fF5fP2hE3Nt1x5wuY7kohugebV7BpR+OHQ/N+IHm/A/o4wTc81fXAshqS9xPnvXBsss9O&#10;2OwjCPYybLLKJoHT3FmNCr0cwoJE5OQnoK5Bw/tzMlR2ETY7CJosrLntp8VmH4HfRttsBE6Wzp4G&#10;lJZLkZAYwbEZFUbYDA1FSnwMNGoZrJYGOzbHrJgYszej5Rln06LcyeKgGd+vKMFbDSbc+sY38L9M&#10;JvyfSsJVZQX+hfKvTQ14n3D4SwIOaw5685ln8B4hjzUHZcj6LRuwh3B4a3oab+bn4QOCHr76Kn6u&#10;UeNmbipuNcUBT2/j2Px9eTRujQ7hTYIgP46OZ/0qb7I+m6+8jH8vLeF56/QpvEsgfDM3l4Ps1wSu&#10;91m1r7cXvyEc3j59Ev82N8vhxSqRvyAcvn3iON5rbcVvpVJ8QNveGB/DB3m5vBLIsPb+QD+vdLJm&#10;ur+wWgH2mQx6Xln8IDcHbwwO4va+fXiTMPvv7H6+9hrtcw04dQIgyIJVas+cwZuaUg4/e7/NDEcc&#10;2GSDK+1fxq+mdtHzcYKUYCUV4/bZM7za+oZwLTbpM4yOAD/+Ed6k58r6mDJA/rqUrvPss/iA8Mkq&#10;us5mtO8RKN6en8P7lDfFhFval30+hs3hyCCEJtqxuT3TCzuyKAIvbMuh5NL6PD8OzghxMKKlrLq5&#10;DXFqgqWGgEnYTKogcFZRKiOQQABl/TljinciQkbYLIxEaCFBszCcwBmGcIkdm3HqaIJmIlLKkyip&#10;lCykVRQitUpN5ypHYqURCRVtiCu3IrZ8AAX6Zrx6MAe/5NjMwI7CBgSw0VvzOuAnbIdXdgvWp9Xh&#10;S4kGfClBb4dmfBX+KqYCfxVbib+Ko8RX0rpKDtF1iXVYn2iCR2ITvJJb4Z/ZiYCcbjpfN3xEVoJg&#10;l316khwLPLPb4ZHVho2ZbN7MFmzMaMGGHDM25HfAs9AKT7EVXmJCqWMKE3+CpZ+M0ErxZyPKih0h&#10;OAZJ2JJNadIHPxEbxZaOZ9cgbHq5xGYf77Npb0bbzZvRXnZgk1U2z505gOOHF7B/cRJzU0MY6m5D&#10;e4MOVaX5BLE0aOWpqFJlwKQrhMWoQX9dBSZkCgzEpKEtYAfMgaFYIqidnx7HE5eO4PL5Qzh/ej+u&#10;XjwCNhota0b7PGGTgfPGqlx/9hz9p3CSVzlZJZM1rT1J6GSVzYMHp7GwOMoHBWJzaDa16NHd24zR&#10;8W6w6U92zw7xsCa2k7sGMT4+jN7ePhiN9cjKyuaVTQZNHx8/jk1PwmZmRhY0qlLoSspRoS7n0Cwr&#10;1tixKbNjc3ViE8Lpx6Ubmw8zbmw+xLDny5/z3Vhy59PH5XNeFTc23XHnC5hOXTbae4wOSFoc2Lw3&#10;a0H5Ufk8sflJshqbrNkv/6wM1gTBHoZNmwObXbWorC5GLmFTphSgub0K3YRNVt1kwGTNbFnYQEJd&#10;3fW8+W1ffxOvjtrY1CaESQZMBs0hwixb9rN+oYT8O2HvCaC0rW+wDRY6j1ojRnx8OHY6KpvRYfTj&#10;PyocYhHdg6kKo4OWlT6b4wTNcQ7NboxNOkKvlwbb8YPKUrzDsPmVL+PXcjkfUIchkE/LoSDoOQYI&#10;+r2uHLeeuY63DIaVAXUYGm8Rym7vmsI7rF8lq7q98Bx+WaK8g81nHNisiMWtiVH8bmkJv3VU+Pjg&#10;PQx3L73Ioflzhs2TJ/H2Kmz+ijWLZaO7Esp+I5fi1sFl/HxykveJ5NgkmDGgvtPWSttlwPw8fj80&#10;xBFpx5gA7xMw2SA97xGI/41QyiqDv6nU2bFJwPvDCIHvwAGOzZ/T9neeu4F/37OEX40O49eUX9K1&#10;f0f3yUbrZee0x96k1onND+h53STofnD6NJ/OxA5EgqNahdsvvIAPWprxTra92SuDMtvGm/0SKG99&#10;/Wt4S6Xkz52d65eEZtbE9/2xUd53lkOTjvl9eTkf5fZ35ja8Twhlz4djs4BhMxihCb4ITWWVTU9s&#10;z/LENoEntmR78GzL9cF2oR/CC1hT2hDEyLcQJrciriQU8QTOuPJwguFOJJZH0LpIxCoiEc2azIoJ&#10;mwURCBMRNp0pCCdwRiC6KAbxqgQkqJOQWJKKxNIMJGlykFgmQoJOisQKDZ1Tj7gKE2J1LSgwVBE2&#10;MwibIox1pCFM2kBw60Mg4S6wsBu+hE5PQTPWpdXjkaRqfInhMpagGaOzhzWzjSvjYaPWPhJnwKNx&#10;1VgXa8TGeBO8U1vgk2mGd7aZ8Ndmj6CVkNkCj8xmbExrwsbURmxIabAno4nA2QYvAqe3qBPeBV0E&#10;TTZnJt2LuJfHh6Wwl1C8JnwdQTmf9neA1ouuy8B8X9h80o7NJ64Q9s4sEzbnCZvjhM0BTA52ootw&#10;V6HKQ3F+MiRZMVDmJaGmRIQ2vRqtJXI0ZWXBFBWPmu0RMO2MwbRKg+MTQzh3Yi8unj3AsXnp3EFc&#10;uXAITz5+nPfVvP4sXZOAyfLM9bN46unTePyJ47h8+TDOnV/mfThZZfPwkRksH5jC3PwwpgmWHV0m&#10;1BN+W9pq+PyYI2NW+nfLArOlDq3mWrS21aGpqR61tbUoLlYiOjoWAQFBHJnO+BI6kxKToZAVQyEu&#10;gqKQUlCEYpEcRfkyl4mOsw8Q5Appf3Q+BpvOrMXZp4mr8zrjav/PMm5sPsSw58uf891gcufTx+Vz&#10;XhU3Nt1x5wuYJmUySivFaLPW8iawa5HpzN2Q/LgwSH58hqcYNO3YHNn1YLIWlB+V+8Vma4cBJeUF&#10;yMiJhlKTh7bOmhVsMmRaCKMr2GTNa1djkxDpxOYQx6bZgU0GTNqHZxU2CZq9tGy31kFVWog4BzZZ&#10;n00Ozp07kJkWj8qyYti6mwibhExnn80Reqa0vJMOzNtYM1r1CjZ/L5NxBDkR80GRbAWbvywqws3z&#10;F/D+5AQhMw8MTL8U5eP2q6/i9vysHZuNhM3nn8Ov1Kuw6WhG+3ttBG51d/Lq6G8IdQxPbG7O961d&#10;wGuv4RdaDX6uITgSLN/q68PvWKWU7VOtx80vv4J3qqrwlkTMR6P9xcQkv74dmwTUUyc5Nn9XWIh3&#10;pnbh/b37eN9Gts87BMSbBMd3Dh7gmPv31haOzd9WVDiQmEPYHCZsLuNtOv9vysvw/skT+AWd7/f0&#10;+f5An+u3dF/vNTXgHXZ9x/O5A057dZPDkY65eeNZvMeqrQztdO736JncfuVVvEmf7yYbpIg9YwZ3&#10;cSGH5y/ZuemZfcCuR9diz+U3Oh0d8wreb2zgAwKxa7Fn9auRUXxw6CAfuIkNFuT8nv4nYXOQsBmW&#10;SJhM9UFYpje2EzS3Za/GJq0T+iJcFIidhUGIkoYgWr6ZULkdsaodiNGEIUYbjpiSnYgqikCkNIL2&#10;iyCc2qEZlh+B0PxobBNGYWtuJJ0vEtvzogmicQgvjEeEJJGOSUaUnM3hmYLo0nQkVuYhsUqK+CoV&#10;gbMMhbVyfPlQEmEzH+OdyYgorsfmYhs2yfspAwhklUICp1d2G9an1+NLiVX4j/GETYKlvT9nOUFT&#10;a09MOR6JIXBGV+LRGAMei63FxkQTvFKa4EmI9MhkAwpR0k2EzHpCZj0f3XZDUh3WJdbiMRZ6vz69&#10;AZ7ZrfDObYMPodOXwOlbYIVvIQuDZw982GBEItfxy7PasZnNsElwXYVNlqACy919Nh3YvELYvPHs&#10;JYKgE5uzhM0xzO3qJ2x2oKvZgAqFCMXCNMJmAlT56ahWFcJQLEKJIAWy+EjIIsMgjwiDLi0Z1vIS&#10;zA924ejeXTh9fAnnTu0jcBIg6TWb2uTCxQO49uQJ3nyWVTMff/wYLhEy7TnkaEq7gP3Lk5QJ7N03&#10;jpmZAYwSLNvaazk2WZpbDYRMI4z15SjVSiEvFkImz4NCKYdUSt91fCJCQjavVDSd8fP1R3hYBNKS&#10;05CRlI7MBFrGr066I3fWhUdtoR+YDwmb95m1OPs0cXVeZ1zt/1nGjc2HGPZ8+XO+G0zufPq4fM6r&#10;4samO+58AVMriUGGMBbGZq2jv+W9lUoWJ8qc1ciPihOQH5eRXVae0enuBxbnOT8u7PrsXtlnYp/v&#10;47CpKBUiPTsK5XoZLN1G9PTbp0W5u6pZx9ex+TmdU5qwuTSdFc2RkXae4RF6zqwZLQenE5qrsDnQ&#10;CnOXEcqSAsTFhfNmtAybMeEMnNuREBsGhUyIrnYjxoc7Vkaj5SPSjtPznLiTxYE2fJ+wyUZKvf3i&#10;C3hTIuHYZKOlMgjdYn0kT5/GG6Y6XmF7Q63G7eeew1uHD+N/d3TgPTbAz89+xiub7+Xk4KapHiBM&#10;/lapuAebf9BE4I1CET6Y3oVbL7yIf2XNYsdGcev1b+L2Sy/yCuAvSgiObPCf730P/zIwgJ9TPrh6&#10;FW/19/ERaVlT1dv79uK3o6N88BwGvN+olHj32FHcbG6yT4dCeLt57Bje3bcP/2xuwxt7l/gclr/V&#10;lPD9GZxx9gzeIFQyxN0kFL7FmtkSSD8oLMDbdJ23u618YKF/pnv8V1uPfYCfrk68z6qlbCRZDr3V&#10;seOT4fT9qUn+eX4xOIBfjozg5lNP4/bwMN7Iy8PNggJgYgJ4+SXcYqP5EiDZaLLvmky4Tdh/a34B&#10;v6TPdovNoTk9jTfofOyeWWXzdwz2N57D+3RvDNFO7LJpWf7fwlwMRAYiLMEHOwmb4YTNUIEXtgo8&#10;eBg6t+f4YHuuH6ExgADJwBmMyMIQxEi2IEa+FbFFWxFTtA1Rsu2IYPNxFoQiNC8MO/LCsZ2guSM3&#10;ms4Riy2COARnxCMoPY4nODMeIYShrTnJhNlUhBZkIEyaiQiFAPHlQsJmIRIq5YivVEBsLMCrh+IJ&#10;m3kY70oklNZhq8KGLcWDhM4hBMsInAX2CqdHVhMeSTbgPyZU4pGEKjwaR6jk6CRoshA2vxRDAI1m&#10;4LRjc328ER7JrC8nwTKVIJlCSTLyUW03JNAyrgbrYqvxGOH00RjWTJeWKbSeg5OQKGznc2T6ihzg&#10;ZPfCl1aCZfdd8c+3x1fYBZ/cTngK2nkV1UtA0BQ08vjkNCJY1I5N4l74iwftlc0KwubCAh5/6hye&#10;u3EJTz9xGhfOsma0c7yyueDAZndrDRr1alQpCZiEzKYKJdoMJbRUoFpdiHJZDtSidKjpeZfJc9Bk&#10;UGOkrxVLM8M4enAGp44xZC7iyMHdOLBvAsdPLPABgc5fWMbZc/txgt6zvpmnThFM6f2Zs3t5RXN+&#10;YRALi8OYme1Hu6WWw3JgiPXxtqKhqRJ5olTExG1DRNRmhO0MQmg4SwjCwrdh+/btvJ+mt5e92ayH&#10;h9dKvLx8EBQYjM1Bm7DJPxjBXgEI3OjPE+QZgE0+tM03BJu8g/h7tn7zNvYD8/PF5uqshdr9xtW5&#10;nHG1/2eZv0hsss/9GcQVltx5cHH1zN3YdMedL2AYNtNzYwibZRxca5HpjLNquRaWrnK/2Bxm6GP4&#10;Y0hck7WIvN+4gqWriqf9Xu2Atn9GR59NF9hssRhQXJKLzJwYVNYUo7O3nrDZdAebXbUcmyxs3UpF&#10;k84zwJrNUoaHzSvYHBml50zr2HY7MFnuxmZbZy0UJSLExoXdg8346B0ozEtDa2MVRgbMhM1O3oSW&#10;ZWKyBxNTvZQeTNHr0z3N+EetAu8WyXHT0o53CD/OyiZb3hLaq5VvFcs5Pln+TavBrSOHgatX+GBB&#10;vyV03qqooG0C3KTz3KbzvMWQxLDZ6MRmMh+NlsGINaG9RfjClSv2UWD7bLhJ53iDIMmxefYsPjh1&#10;CjcvXcLti5fwPoHz92Kx/foEw1u1NXiTNSclaDGEvVmQj/fq6vC+ohisryQbBOgtVkUkYOLKZdw6&#10;eAB/0FfyJrvsM/2B9rvdYMK7jiolq46+yz5TtQG3CX4Md28wdNr6+KA9ty9f5FOw/JagzLZ9FDbZ&#10;9t9JCnFrdjf/bLfPnaPPOoI/0LFs6pWbBM5bbKRbAvMtg96OV3Y9eu6/a2nCLTZ6LjtmaAi/KyS4&#10;0r05v4vbdL8f0D29WVjI19mvacfm/yBs2tiPqHhPhKZ6ITTDA6FZHtghIGQyaDqwuSPHlwDpjzAR&#10;gZMNFsSmQhGFIIrQGV24GZH59kTkb6PtDJs7CZuRhM1owmYsnSMemwQJCMpMQmB6Ik9QRhIlGZsF&#10;aQROAbYJ87FdJEaYWIao4iJEKZWIUqkQqVYht0KEV5bjwUajHe9MpO11BE0bNhUNUAYRJLFxbPrn&#10;dRLWWrAulY1ASzhMJEzGVREoCZYxBM1oDaXMDs0YQigDZFwtgbLejs0UexWTIfMx3szWgHXReqyL&#10;0uOxKDpPJB1DYVXRRxJoXXINNqTVwyu7GT5CM4Gzg9IFP5EVfgX2ZYAz+fb453Xx+OZ2wDub9ddk&#10;TXZb4EVI9slq4PHNJmzmmbGJsPr/s3ff8XGch7nvT2KJJHrZRe+72Ibee+8dIAECRCF67713AiRA&#10;gr1TIiWKTSTFJkqiuuTeS9zicm7OSXHsxHGSm3OT2Dk597nPO7sLAhQkU7Z8LSn44/eZ3dnZ2V0I&#10;oPfr950Zu5RBmDHf4h4MLYoTBD2FF25ekM4ce+Hsw2m0y7PDmBnpRH9bNfqa+W9HbSm660ox2LIb&#10;I201GCBCu5vKpWM66yoLUL4zE9UVeehoKcdQXxNmJ3txYN8EDi5PYWlhFItzA1icH8ShlRkcPUx4&#10;HprBYXHin+UJ7F8ax/K+MSwvMS4XF4Ywy38X5mf7MTbaht2Vhajlay8ujuPo8X1o76xFeKQvXFys&#10;4eRsBVc3/k55OTAnuLs7w8HOARZmljA1MZMyMzWHuakFLM2tYGVBcFrawMbCBjJzG9iaWsNmmxVs&#10;tlpBbmoLews5HCztYGcug8yUj2+zhou7nF8qP33Y3GibP1ab2PzDtRGQNvvo2uhnvonNzTb7BCaw&#10;GZngi+qmYglcxmmw63uIzWEi7bc1QmzqI+oeSY9MY8TmHJsnEh9pHSCliMbHSexztYev9fA9Mel9&#10;Gqfzivv6zyihU4xwEoJ9w43oGaxHV38tGtt2ScdqRhLllbUF0vreoYfYlKbRGrApcCpOLiROAPQQ&#10;m60YJTLFdTDHJ9oxPs6f41g7Bvllb2CEwGUCmcYENps7qpCdR2z6GrBJaPoovaGV4OmJiGBflJfk&#10;oL+7HhOjnZiY6DacHEh/rKY4OdD0ZBdeaKrA/5WVin8nEv45IQ7/mBiHf3qkf0yKx6/EMjFWuv8P&#10;vP/LjDT8Q0Eu/i4jVbr/j4mPFodfJRN2zYHS2Wj/91Mh+EWJlutjpMd+SXyJkcxf5mbzdiJ+JfbJ&#10;/qJ4O/7l6XP4ZXcn/qYoH/+Qx8fTkqV9ivf3a75PMa30ZzER+E5cBL4dG4FvxoTjm1x+W9xn3+L9&#10;r0SF4ksJUfgyP9uXk2Px5ehQfDUqGF+LDsFX2Jd5+ytrEveldUSU6Mvs87Gh+Hx6Ar6YlogvElJf&#10;ieTzI0PwdfaNiBB8i8tvEVvf577/Mi0e/yM5Bn/B1/y/2E94+6c5qfhJdgp+lBSNH8dH4Mdx4fhR&#10;bDh+yL7Hvs/3+P2oEPyAS9H3Y8LwvdR4/CA9ET9MiMSPuP2Pud1P+Zn+IjEKf5UWh7/OSMTPMhPx&#10;t1nJ+Bn3/edxkfhqeABeiAlCpUYGjwAreIUQm+HEZqQAJ/EZy/tMKc5KK8AZR3DGy6FMsIcy3gGq&#10;BH3esY5QRjkxZ27vIY1qimmzikQ/eCX5E52B8IwPgmsccRlNaBKZDkSmI38ODvx5OEdFwC02Du5x&#10;6fBMKIQieQdUKWXwTimFImUnFGkliC7IwEsHg/ArccxmWzDUmTVE5gCciU3nzCH98ZvEpkN8J+TE&#10;myUBaBZMMAZUEo3EIrG5TbedUCzEVs12bNXyvg/x6FcJMwHNoDpYhTSsw+Y2cQkVn13YJiGzTEKm&#10;iZrPY1s1eqyaEpzmBKd1JJEY2wQ5wWlHcNoldRrqggOXIvsErk9oh12cqI2gbIFNFJEZ2cjqYR1e&#10;A9vwasgiaiCPrIVTTBNcxP4IU/PEPvgWdKF/egFPnz+JixdP4vy5wzh7Yj9OHFrEoaUZYnMMs6M9&#10;GOluxEhXA0a5HGPj3U2Y6GnGeG8zxthITyP6OvhvTHMF2llPRzUGexsxOtgqHas9M96DKfG3P9KB&#10;6bEuLMwMYd/8CPbOD2PfnpHVxLTdGW4vtpuZ6MEcsTrLZX9XHcp2ZKOqYjvmZobx7IVTGBroQFRE&#10;AJwcreHMPNwd+O+PGzTeHvBwc4GdrQzmRKbJVhOYbjWFBbFpZWYBK4FNKQLTzHoNNC1hs8UStibW&#10;sDOTSeAUS5kJsUmEbmLzD98mNv9wbQSkzT66NvqZb2Jzs80+ga3H5kbQfCQBNYLtsRLI2yAJmKI9&#10;PawXowu9GFvs07fQh3FDE8bb3Gbiw2R4zrgBruK1Rub42mzt+zOOxK7F5jCxOThmxGaDAZtlSMkM&#10;R1S8H2r5cxLQFInHxJTa9m49Njt6CU4DNsXo6OBoM1HZipHxNohrXo5NGi9Jwtcf6+LjXYRmh1T/&#10;cPtqfUNtaGqrQlZOEnx8vKFWKAhNFXwUamgV4qy04rqbXkglWJrryzE6JLDJL55TvZic4Wef5ucW&#10;2Jzowst1Zfir9GT8Q3I8vl2Ugy/vzMeXSkUF+FIZ4+0vinbmcZlnuF+wJm4rniPF7VcT22Xhx0Mx&#10;+M9bCvz7xUh8ozGc67mf4jx8gX2Ovbs9G+8UZOLtvDS8lpOCFyt24C+fOYvP97bjanI0biaG415q&#10;DF7LSsLns1PxNwmx+AfC80ZUIFpTgtGUHILqGF9URGpRE+OHprRw1MT7ozhYgVwfZxQEeKAgyAOF&#10;we4oCvXEjkglCrjMC3ZDTrArc0F2oAtygnhfLEX+XMcyA52QHuiMTH9XZPu5Idffnftzx3YuK0O8&#10;UR+uRqXOGX3RGlzYnYtzO1NwIi8ax7LCcTQ7HEe4PMjfi5WMUBxID8FSShD2JgdhITEQc3F+mIr2&#10;wSSbiuGS738u1hd7+NiepABuF4iltGAss8M5EThbnIBrtbm43VyEF9tL8GJ3OW73VGE8NQTF/PKa&#10;wi9Qflp++fcnNoNZqBWUEYRmlDW8420NyQhOuWE6rYxLFiOHgnmJovg/4BEOcI9whEe0B7zixXGa&#10;flAmBbMQgjMYnonB8EggOGMD4RwdDCdiWcJmZCgcoyLhEpsAN2LTIyFfwqYyaSf3sxMecaVcV46o&#10;nBzcPyCus5mE0ZZAArQKjhl9cEzvl7JP7YWdGAUUmBPXqwythYWYButfDjMJm4SidgehSGiq9Njc&#10;6sv1/rthEUhoBhN7YURfRD0sw2thFrJbmiq7hSDdIrYlLrdpSrBFtUNqK29v1ZZIiDUPqIBV6G7Y&#10;EJzyuGaCswUyMa2WyRPaCM0WKXkCMRrXCLvoBsij6iETQCUwrUOrYB1SCZvgCsiCyyEPqYA91zlF&#10;EtTRNbAjYs0JVG1WKzr6J3HsyApOnl7BkcOLOHxgHof3z+Hg0iyW90xgz+Qgpke6MNHfhsmBdn39&#10;It4fJB6HOwnSboxz/TAB2tdRh972WvR31mOguwGDhOiwAGlvC0b6WjDa38pt2zDF503x35WZsW7M&#10;T/QRoINYnB6U1o8ZHp8d78U0993TWoOdBVnYvWs738sALp49jdG+HsSEBsPVTgZ3Bzvp3xp/jRp+&#10;zMvVFfbW1rA0MYEFoWllYg57Kxs4WNtCbmEFW0LT1swGNoSlGLUUI5o2Wyxg/aSFBE45gWkvRjiZ&#10;uP1xxKboUaw9Th/FPv5Q/VfE5kZw2ezT0SY2N9vsE9judF9E8QtnTXOJBK6HAHtvAppDRNqHSYDz&#10;PegU0BQQJArH9vZjnE0sDWBi38MmH2lqH78wPWbTS0OYYdPitli3l883NLnI1zJg1HiCIumzGTEt&#10;RjfHWyVsSqAkHuv4s0lMC0F0gj9v73z42Co2GZd6bNZIj+mx2YJhInNkgj9XNkps6uvkY51EJhsW&#10;0OwgMAUy9fUOtqG+uRIZWQnQ6QQ2xZlo1dApNPzy5y19AdQoPBDoo0RlWaGEzenpfszODWJmnj+/&#10;WUJ7pgezROeD+l34m7Qk/DQ3Hc901uHQSAtW2GG+r4NE9cpoE/bz86yvCQeGmqVWxHKwGQeHWnBw&#10;cG3NODJYh5eXc/Dr20r8/HoCLo5n4kB/I5Z6G7DYXYuFnlrMd1VjorkMgzWF6CrPRk/dDhxcGMZ0&#10;XzMad6ShPD0cVZmR6N2VhaXq7fhGeiJ+kZyAkxG+yEgN4s8gEolJgQgL90ZImALp2RFIINT8gtyh&#10;UMuh9nWENsAZGqYlLv3CPaHhUhFAUAXwf5wC5FAGOsA7SFw2xB5e/vZQMLH08Ofjhjz99Os0QU4I&#10;DHVDRKQCcSw6wB6FcSosNhdgb20mpnbEYiQnBKO5YRjJDsNgVggGskIxlB2KwZxwDHBdH+/3Zoag&#10;i5Ds4GfokJbB6CZIezJC0JsRJNWfE4zRwjDMlcVgpT4dT/UU49JQFa5M1ODqXBMuzLSiks8NVFpD&#10;pbKBl84GHn5WcA+0gkeIJbwM2FQRmqoEgU25lMCmR4wt3KNsDInbLFIG1wg7uIQ7wDXSgyDVQJEY&#10;BO+USHinRkGRGg4vAt+TP1+3xAC4JYTDNT4cznFhLBxOsVFwiUviukw+Rmwm7oBXwk64xxXDJaYY&#10;zjFlCEnPxIv79dgcafKHZ1I57FKNJ+MRx0Z2wTapA7K4VgmbNmG1sAqphgUhaOZXBjOfUpjpimFi&#10;wOY2AzbF9Fnr4AbYhDZCFtEEWVQTbIlBq4g6bONzt3Cbddj01mNzm0a0Haa6HTDn/i2DCM6QKoKz&#10;FraEpFQ0QRkjqoMstg42sXytqN2wCquEZWgFLEPK+Ty+N/8SmPkWw9x3Byx8t8PSZzus/YphG7AT&#10;sqBiWATvwlbi2SOuCjWNvVjaO49DhObS8gxvT2Fp3xT2LkxgidjcNzeGhWn+HYx0S7icGu56mPg/&#10;j7hufLAdY0SkwKRApgCnhM2uBqnB7kYp6T7XD3IpthXonOBzxfMFaGcEWnlbgFQ0MdQhwbO9oQLF&#10;/HehZtcOzI4M4tlTpzDS2YnYkGB42Mnh5eAAH08l/L1V0Hl6wdPBEQ6WVrDeZgLrrSaQmVrA2UYu&#10;ZW9hDTmhKSMkBTQFJAUwrZ8whxUT4BTrBDLtDND8NGHz/48eolHfRtts1MPnrAfZp7mNkLLZp6NN&#10;bG622Sew9dj84BMACWwOEmeDsx/ckKGH9wlOAnN4Xt+IGNFc6MWEgCYhObE0iMn9Q/qWhzBlaNrQ&#10;lHhcbLcGn+szPM79TbK1sDTi0ghM4zRdaWRVTLWVpvYaP6Mem2JkU4BRHLMp8FjTuAPxyUFITA1B&#10;Q2vp74zNEUJzmMvh8XbDaCaRSVgKXPYMtK7W3d+M6voypKbHQqPxeohNJrCpk6656QGN0gU5GQno&#10;4ZdMMY12clI/ojk2rU9Mo325tlTC5g8LMnF4sAmT/LyT/DnMLw9jbnkQE3v4uWfaMEzYiEam+X75&#10;cxjl78Laxgjkce7vYZ2YmmzG84cK8Os7SvzlC8k4Np0jHZ86MNyC7sF6dPLn09JThcbOcuxu2oHS&#10;mjyU7M7FjsoclFQVYHtFDnJ2JCEzLxp5BfFoKErG59Li8YvURBwN80FCkh8SM8MRR6iFRKkRGOGN&#10;8HgfBEaroPRzgos3IaWRw01rSMf/MfJ3hLufA1z87ODsJ4OLv4w445cPgtMjwAHuRKgbUSlyJTJd&#10;CVJXgtSNqHTnNqowgjXai6+jRlQMsRnmgowYL8y25GOO2BwviUV/djD6s4LRlxlMVPI2oTmUG45B&#10;1kds9hrqJjq7MhmXHRnB6CRAe3LC0J8fhqGiMIyVRGKxNgVHWnNwuns7nh2uwLXJetwgNG/s68Az&#10;C10oSw+Ev0YGb342dx8Z3Hxs4OZrrQdnqBU8I62gjLeBQpyJNkacoVYPTLdIa8LSkllJt/XZEJky&#10;OEfws4uRzUQtlPyd9k6PhndmDLwzIqAkhpUZYkQyEF6pkXBLjoRLYjiLgHNCDFwSklkWy4NnwnYm&#10;sFkCl9gSOBGbwWlZuLesx2ZfnZbrimEV1wZLUXwbrMS1NuNbYUtsyolNu8hG2ApwBlfBKoCoIwgt&#10;fHfCTLsDpoSiqU5MgeVjwURhWBO3b4F9FKEa2wJ5bDOB2ARTPnerbzm2akv1027F1FlpZHM70VmI&#10;rd4FMNEUwkRLKHL/5gG7YEFwWobuJiR3w5rYteFt29BKvkYF7+/i6wng8n0wE4LShLg00RVxH9yP&#10;Jp8YzoPpmsy1udjqU4g/8S2DY1gJyqpaMTczieUDs9i7NIWFxQnMzY6wYSxwuSyhcxx7JgekUUaB&#10;TrGcGevB5HCnhMKR3mYM9TRhqLtJD0sDMgUsJWyuyYhNMdopgCoSt0Wj/S0YJUKNOBVg7e+oR3NN&#10;KbbnJKNOjGwOdOPMwf3oba5HXEgglI5yKJjazQUapnR2hIutDA7mYoTSjKA0423+jtnw74c5Wchg&#10;b2YLO1MZZFutpWyeFNi0gNVniE0ubblObsJtmLhtu+VjgM21l0cx9CjWPi6thaZoo2026uFz1oPs&#10;09xGSNns09EmNjfb7BPYHw6bApgPGxHINCSmz44vEoAGbErgFPARCVgaEsiUoMnWjnq+b2KE1ADO&#10;jZApTaddM8IqHc9pPI7UOMJpwKZxCm1nbw12129HbFIAUrMi9Ngc0h/PKWD5u2BzaExgU0yZ7TAA&#10;swVdfU2sWaqztxG760qRnBoNtdqT2BTAfIhNH29iU8n1Xk6IjwpCA0E5SrwKcI4SgqNT+qYmOvEy&#10;v1AasXlooJFobMfCyghOPbMfp55dxr5j44R6D4Zn9dgcnhaJ6dTi/RreNxMjsmL6r2hknABlk+NN&#10;a7CZhCOTWRgSJzoaaubPohZNnRX8vSrGblbTulNaltUWoHBXJnKLU5FZmICM/BgJm5lZkShODsGb&#10;CVESNk9E+hH4fohODUQkfz+Dic2ACCV8Q72gCnSVkOmstNZHdDqrDBFmLoSZsy8fF9hkApqeImm0&#10;U2CUX26ZK0EqwOnmL+djDlAEOUMb7oHAGCUiErSIjVMhLsIdyQToVEMu5uqyMLUrQRqR7BOjk4Rg&#10;D+vPCsEQETnI+ghKMarZS2D2GCNGuwjUXj4+WhSFydIYzFXGY6k2Gae6CvHsyC5cHq/C81O1uD3f&#10;jBf3duDugV5c2tuFcsIvQCeHty+/CDNXgtPFx5bvnaAMIjjDraSz0npG6fMQI5kGXOqxabkGm1wX&#10;aQuXKO4nxh2eSWqiMoC4DIcyM5LLMBasxyY/l2casZkUSWQKaIqi4RyfxDLgEp8Ld2LTg9h0iy2F&#10;K3OO3oWg1CzcXdJjs7dWC7uIIphFNbImmMe0EJ2tsGa2ccQi0WlPMNrxcTHCaUv4yYIqYCPQ6VMK&#10;C91OmBNvZkHEZogRm3xOTBvsxcio2AefLy57ss2/Qjq2cxvBKY2GqsVU2ofY3KbmUr0d23Ql3I4g&#10;JTqluH9TPs+cr2fpUwIrZknoWmi3w1Srx+VWbQGeVOfjSe887i+P+8vFNmPKHH2qDDypycOf8D3b&#10;B29HSXkT//5GsLhvUoLmnj1jmBHX15wawNzkIPZMD2FxZlia6roWmyIxKilGKAU21yHTgEqRNMJp&#10;bO3jazLicrC7gWht5Lb8d6mjAb3tNehorkRNeT4KM+JQtSMXfc21WBjvR315ISIDNPC05++OzAzu&#10;XHrYW8FNbg0Xa2s9Nk3NIdtmwdu2cLN1gJuNPbFpBwczO9ibyiHfakts2hKb1kSmFbEp0GlJXNpA&#10;vk0GOyZu2/LxTWz+9tYCc20bbbtRD5+zHmSf5jZCymafjjaxudlmn8A+LDal6bFE2ge1isw1I5lj&#10;a47LFNNmpamzYkkkGkc312YEp7ENcfloe/UJbE4Qm8ZjP8fElFliU0zfXYvN1RMWPYLNgdFmPTb7&#10;9Nisqi1EdIIf0nOipTPTCmyKUU+BS4HMtu4qqcfB5shEh4RN/bGZ7ejub0G3AZhdvQQn6+AXw921&#10;O5GUEg2VyoBNby18lFoJnH5qNcGpIDadER6kRVlxDgaJ1unpXoxPvx82s3BspFW6vufBE7O4eucM&#10;rtw7jQs3j+DIhT2YWenjf6c2CZ1DROeQQOdkK9+v/v2PGo41FRmv4Tk5YcSmt4TNo1NZGBafm6/T&#10;1V+P5i5+oZWAmS+NalY0bEd1y07UtJShuDIHaflxSM4KRwaxmZsfi8rsaLxlwObxKD/EJvsiPMUf&#10;oQk+CIgkssO8oBHTZ32d4KYmugQyvYlNCZlElFZmwKYcLsSmGNV0CyAkxfRZAzal/Jgvv6z5MX9+&#10;OSE0vQlNTYg7AqIUCI/XICbRF0mJPoiP8EACnztSnSFhc6I0DoO5oeuwKW4PEpiDOVwvjXYKbIZI&#10;02kHcyIwXBiFsR0xmC5NwEJFEg7UpeN4Wx6e6t2B50bKicwa3Jqtx709jXiw3IEHB3rw0sE+PL/U&#10;gxruM0hrC7UP/4eW2HTx5WcU4PTjF/0AG3iE2MCLiPSIeJjApnukFbOQ8hQYZR4iMb02hj+TeDd4&#10;JSuJSh/iMgCKzCCCMwgK3vYSpQcRm1HEpgBmNJxECbFwJDad4tMlbLrGFxOZYlSzDM4xu+AYtQsB&#10;KVm4sxSkx2a1BvKwfJhG1MEkvB4mEQ0wi25avealLKEVDgmEI9EpRjnlkfWwCyc6g6tgHVghjXRa&#10;EJHmwbthEVwrTaGVR7TAIVpgUzxPn43AbJA4UVCZ/pqcYoRTOm7TiE2mKuB9gcbtbAee0IiK8QRv&#10;bxEIVRPFIm5j6s33zLYacPkEMfmnimx8hj2pyMEWIzC9c7CV67YosrguHZ/h/T9RF0MeUIAdZfUY&#10;G+7H9CyByWZnhzFFaE4Rl1OjvZiUcNkjjWTOigzHUUpTXMWoJrE53NOkh6PApXEKrSExMimO4RQZ&#10;wSm2kda11UpTbo3YNOJTQLO/oxndbdVoaSzGrpIU5KdHoTQ3DXWleehrLUdpXiICvF3hZL0V9paf&#10;gbPtFjjbmMDZ2hJOltZwNLcmKK1gb2INJ3PizMZJysXSkfcd4GhKcJrICUo5ZFtsCUob2DxhLSV7&#10;0hbyLcTmVhlkTxCbzMVtE5u/rbXAXNtG227Uw+c8xNinvY2Qstmno01sbrbZJ7APg01xJlfpGMw1&#10;I5bvlzSKSWSuheYqMtcAUcLmElse1EdYih7F59rnfGBGbIrXMmKTry9hU7wn8d4M2HwITX3iM+qx&#10;2QJxaRMjNitrCiRsZubFoKWzgpgkDPtrpZMCGaH5obBJqD2KTSM0H2KzlNiMMmBTSVxq4OutYxoE&#10;aHlbpYRG4YwAHy/kZMShralCuvSJuLbm2BRRyMQlUV6p2Slh88+JzZNjHejsqcLeg6O49uIZXHv5&#10;DF54/Twuv3QSJ6/sxfyRQYwuiNHpFgzOtGBoik0IcBqx2aUf2eR+RkfbMTHaiKsHCvDva7A5NKK/&#10;5Ev3QD1auonNlmKU7M5GTnESCnemYWdFDqoailFeW4Q0/jwT0kOQnBGGjKwI7EoPx9uJ0fg5sXkk&#10;whfRxJ7AZlCcFtpQD6iC3JgrFH5O8NDa6cGpsoWz1gZOvrZwIsBEzv6EJpHpSmR6BjlAEeIAZagz&#10;lCEuUBKV3tyHd4CI94lPlRjRDHaDHzEbGq1CdLwPYmJ1iA5XIDLACZE6G4zsTse+pnxM7IzDQJ4e&#10;lX0ZhKUBmwO8PUQYDmQHYzBbwDMEw3lhGCE0J4tjicwUHKjPwqmOQlzoK8FzQ2W4Nl6B65NVeGGm&#10;FnfmG/Hy3la8fqALrx3swcsrvbix3IuGgnAEE5sanR2/RPFzEdMSqMWUWn5W90AbeEYQllJGbFrB&#10;I8qSmROZFvqz1cbpp9oqE2RQJNozNyhSvKBMVxObOmLTl/kxf3hlBsCTn8cjLRpuyXFwTtDnKIpP&#10;ZhkEZx6cY3eyMjjFlMMxuhwOxKZ/cqaEzV+9lIye3WrYheXCNLyG2KxldTCLqodFdCOsiE2bxDbI&#10;kjsgS2Up7ZAntEgn5ZFF1MI6rEqa6ioQaR5UDYsgrhOjm+FNsIsSI6LthCZL6IBtTAu3rcM2/0pi&#10;Uz+6KY7d3EJMblEVSeB8UpWnT11AYBbiTwlM0WcI0idVhdyOwORjpup8mHA7EwFNgvJJ9hli8k+Z&#10;WD4hwTIbWw3gfBSb/43YtPXPR2FJLQb7e/h304uJyX49NNkMmxRnou3n39RAm3Q85RyhuYfrBTrF&#10;sZUiMZVWLI3gfBSbApOdzVUSLqWptNIIqGGKLBPTb437Ecdtimm5g93N3Fc7ulqr0FCThex0P4T4&#10;uiDSX4W0GD8U54QjNYZ/a272sLMwgdziSbjKt8DRyoSQJEAtXOBsYQsHUxs4mPDvzIJf/gQ2rZ3h&#10;auUEZ3OC08yejxGc2+wkWApgClSKxG3jfZvPWEk5u8o2RuAfsg2AubaNwPZJzlNDaEqtB9nHPum9&#10;f7gefu71QNns09MmNjfb7BNYVaoPIuJ9Uduix+b7gVPCGNNj8+Hxlxu1Ol1WIJOJKbPGabPSNFei&#10;0HispYCkhMz9hgzTaSc3aHWqraH3PM59iVHQ1WM8jehc7Dec6baX70uPTjGlVlxWZWKeXwaZdJkV&#10;cQwnP6s4I610NlqCSWCzvDpPwmZOYYKESvGY/njNav0U2g8xjfbxsSlGNg3YVBKbKg381T7w0+gQ&#10;6KPj0lsa2RTgjInwR/lOMbrZLF3+ZFyqC9PE5gMJm4n4YX4mznL90EgjDpycxrWXzuL5V8/h+mtP&#10;4errp/Hcg2M4e2s/Dl6YwfQRcZ3AZvRN83NMNkojnPpptAKb/D0Y4+8DsTk+2oArK/nE5sNptANE&#10;em9/A9q6dqOZMK9vL0M1f7fE6OaO8kwUlKQivzgVuduTkJYbjaT0UAmbKWkhyI/xxWsxYRI2T0YH&#10;Iik1ADHpQQhL8kNgrAaaMA+oQ9z0SCQ4vXwc4OEjpsTaScddugYSY0FEaLADc4R7iDO8mHeoK1Sh&#10;blATrOoQD8LSC9oghZSOt31DlQgMVyMsSofY2AAkxQUiSMufrZMpfB1NkOrvjD1NhdjfXIjJnQkY&#10;ICT7MvXIFOjsZ4NZ4rhNfRIy88MxVhCJ8cIYzBTHYbE8BUea8nChfyeujBKZ45V4QUBzajfuztfj&#10;wb4WvLG/He8c6sabh3vxCsH5wlI3OopjEK6xgY7A9BS4Fmn4WXX2TAZXAc5gG0ZkhtrCI8yG4CQ2&#10;I4nMGHN4x1tAlWADdSJLsoU6WQ5Vij28U/hzSXWHMk0BRboKnukaeKUTnGJUk5/HKyOC6xLgnpJC&#10;aKYQlylwjEtlGXCMyYZDTAHso0pgF7lLSha+ixDcBZ/4TNzeq8dmd5UK9qF5MJOgWSuNcK5iM57Y&#10;FMBM64I8w1AK0cn11uJxsZ0422wooRpUA7PAGlgwMZ1WjG7aSaObHbBP7IKM8LSJaJIuhbLVrxxb&#10;CE798Zsl0qjlFmLyCe9cfSpiU9znetGTAqPSFFtCU1vEuNSI8rFNLUY2s/GkMSJTJI1silFNgU0p&#10;gc8Maf//jcC11GWjYEc1hgd7MTk9II1szhhGN/fMj2J+ekgC5/hQhwRMcdzm4oyYVqtvL7cTibPI&#10;GgEqjXQajsEcEqOVBGVvW42ESnE8pjjhjzExOjrD/S9ODWFpbhTLe8TJiAYxP8n9TYxgjP8+zU5X&#10;o7sjE35qa6hcbNBYmY2l2QZkJ4sptGZQuVmgpy0PjTVx8HYzgYsVf7dsCUtbOwmcjmbWcLGUcZ2j&#10;BE43aye4WjrCxcKRjzsQp/bSKKeDGOXcarsuuZhC+4QVs4SzG39/NwLhH7INgLkaH18LtU9Dm9jc&#10;7NPUJjY32+wTWGWqDuFxOtS1lq7BprH12JSuVymmokpge/+kkUwxoiiAtwpNPS5FU0vipD/6xAmB&#10;Jg8MY2plBFMHGZfTbMaQuD3Fx8Vy+oCIt6Xlo3Ef+/kYm1sZxaxYt+4EQ+sBKo7pnOJ7nFoQS/3t&#10;yT18rwKc/BmIqbR9w00SHsuqciRsFhQnS/fFNTT/cNhsJHAbUFVbsgab3vBT6RCg9ZUK8vWBv1ZF&#10;aLpA5eWIYD8l8rIT0NFRjXFxoqBp8SW3F3NT3Xi1tmwVm+dn+Dn53/DMxf24/spTUs8/OIcrr53G&#10;5TdO4vLrJ3CR6DxzewkHzk/wv0W3BM7BqRa+9/Z12Bx5H2z29dejvasa9c1lqG3eifq2MjQT6M09&#10;Vaht2YnK+iLs2JWJrMJ4pGRHIoHIjE8NQlJyIApi/PFqdCh+kZKIc7HByMkOR0pOJOKzwhCdHozA&#10;eC10EQqog92gMoJTTIkVU2EDCc8gEe8HC2S6MWKKeQd5QBVIaApgBhPuQSr4BKjgy/yC1QgK80FY&#10;hB/CWUSwFuE+XvBztUWCxhWFYRp0FSbgWHcFVpoKMLsrWZouK6bPSqOaAptZIRiUThKkT0BztCAC&#10;k2JUsyga09tjiM0kHG/Ox7PE5tWRXbhBbN6ZJDRnavDyQqMEzbcPdOCzxObbxOYDYvP2UicW2oqQ&#10;EU4ge1lC4S2DFxHs6eMCN50DsSmO4SSuxZRaf2KA0PYIkcMz3BZeUVbwjrOAOoElW0OTYg1tqgya&#10;NDnUafZQpRGbKfz5pBCbqWp4pmnhleZPeOqh6ZUex3WpcE/OIjSzicwcOMTmwD4mF3ZReZBHFkAW&#10;UUJglsImtJQILIUl08Vm4PbiQ2zaGbBpKkY1iU0LcQbZ2CbYJLVBlk4sZvbAMacPjtl9sM/ogb04&#10;c21Su3QSIasYAlI8V2AzoAbmAdWwDKqFbVgjZJEEJ5Fpl9AJeVw7ZFGtsAyrXb0MihjhlE4WpC3G&#10;Vk3R6simBE0CU5pOK41qFmEbHxfQNDNg00yAk4kTAW1T5W6YiSGBzm2E6DbvTO43T49NTYaEzcmx&#10;YexbnpFOEiTOSLt37yT2LU5i/+IU9ouz0+4Zl47bFKgUuNy/MI5DS9M4uG8KK9z2wMIElufHsG9u&#10;BAtTA5ib4L9RYsSToBRNCqyO92JKXEJFAJMwFduJfQlk7p8fx4HFCWl/h5dmcGh5jq8xiUMHevH5&#10;z5/BgwdL2JEfiNQYP9y/cQI/+d5djPQUwctxG4J0Vrj0TD+uPNuFHbk+8PHk742zA7wdCDIba7ha&#10;WXJpAy+5nDnAS0bM2PJLPnO3Edvw99JKTpDaEp7WcCJORY5mVnAwtSQ6zaVc3g+bjwDwsR9b2/tt&#10;t3b92tZu8zu2FnmP2+/7/N+lDXH3MWuj9/34PcTJZp+uNrG52WafwCpStAiN0aKhfdcaYD4GNg1T&#10;ZDfqITIN02ZFYiTTOPJoRKCApmj/ECaIRWOTBKOA49r0+BzFzMEPTsKocf/itSRo6qfYisusrOKX&#10;uBTX5BTAFK2OcBKbxpFNMV1WIHJHWbp0jc2inanSsZriBEJrj9l8fGyK5XuxqT8pEGFrxGZPPXbX&#10;FiM5ORJqlTjrrAI+KjWBSXDqdAj21yHITwMftTsh6ogAXzekJIaivr4Uw6P8EjrdIzU72YVX63bh&#10;Z2lJ+HFhDp6dH8LYeAsuXjuK268+g6t3T+PS3ZO49spZXH3tDK6+LhLwPIFLrxzH6Wt7MUP8DM42&#10;YniqldAUo5sd0pTakTF+4R1rwNWVvNVptIcmM9BFgNc3l6KyphDl1QUoq87Drtp8lNcXooJVNWzH&#10;rpp8ZBXFIy49CBEJPgiJUiGS5cXo8GqswGYCzkQFIDMtWDopU0JGGKLSAhEQpyE2vaAJdl/FptLf&#10;GcpAJyhEQYQY73v6u8ArgNj0d4fCj+mYlrDSekKlI1a1Cmi0SuiYj48Svj7EvA/hqVNB5eYErbMc&#10;SVzfmpuMoZIM7KktwonOMqzU52K+LJGgDNOPaorps2ugOZInoBmG8aIoTGyPxsyOWAmaMzuIzbI4&#10;HKrNwKmWbFzoLsLzI+W4O1mNl+Yb8Pq+Vrx1oBPvrHTh3YNdeIe9xtv39nfiwkwjuivSEBvoxt8B&#10;B2h8vaDy84SnToDTieB0JDjt4erLL1j+jgQnv6iFyaGIsoE63gqaJCtoU2ygS2VpMugy7KHNcCI4&#10;ifAUJbHpA6/UAHimEpmpEcRmLEvkfUIzKRvO8QKWuZBHiPKJy3xYh+YTlwWwCt5B/O2AReAOmAcW&#10;s53QRKfj1gbYFNA0j6yXAGkd10xQtkGe3gmHrF445fTDOWcAztkDcMogOtPEJVI6YZPQBsuoRliE&#10;8rmB3AexKabTWoU2SNfatI1uhYzQFOiU87Z1RANhWoWtfhXY6iNOGLQLJrqd0nU7t6gLpJ5U66G5&#10;RSPW6TMRZ73lNmY6cYmUQkPGM88KdK5Jmmarn2orptxu41KPzyw8SZz+N00JrHRZKN7VSFjO4+xT&#10;R3H+mRO4cP44zpxawYmj+3Du5Aqeffo4O4bTx/bh6P5ZHCIIxfLEoQUcP7gHR3hbdPTAHI6vzOMw&#10;sbpf4HR6CPOT/RJQ982OSBAVU3DFiYaW5glMgvUAWyEy9+8Z45KAFfvmfo6t7CFmx3Dvzgp+/vOX&#10;8WffPY+KnSHYmR+DH//ZA/zq558nSlug87SE2mMr32c3bl4ZQtXOMPh5OcLH3QX+nk7QudpBw78R&#10;jbMddC4O8HHlY0zn8jAtUzvZE6cyYlSg1AYKsZRZE6RWcLe2gJvI84+AzT9gG8Png/t9n/+7tPbY&#10;z49rG73vx289UDb79LSJzc02+wRmxGZjR7kBle/X74NNPfbWYtOYwOYEGyM4ReMCnob1v0trj+80&#10;HiMqcCnez7B4f2KKLz/D2KMRmSIxjdZ46ZMe1tJRIY1oimtslpRnSmeh1WOz/sNjU6qD6zr019c0&#10;YrO/CR19a7DZXYfq6h0EZBh8CUpfjTt0Gg+iSIGAAG8EB2sQHKSDr68nseQAf38HREVoUFycjq7u&#10;agmDEwKbE114YLj0yU+25+LK3hGMT7Ti0o0TuHH/aZy4sBeHnprHuesruHL/tDS19uorBOcbp3Dl&#10;9RO4/MoxPHNvBXNHuzG52I7RqWaMTrZw/21EZysmx+twbRWbiRI2e8XlTjor0NC8E7WNxdhdR3TW&#10;FhCceniKtvPnmJYXjahkf4TEqBEUoUQ4y43REJshxGY8joZqERurQXS8LyLiCOwYFaHpKZ3ERyON&#10;bLrC29+VSzGt1hUKX2cpD40TIzi1rvAiMBX8uXkq3eGpYJ4i3nd3hxdTunvA28MTSjcuXbl08YC7&#10;Hb/oyOTYTXDNVBdhoa4Ay42FONxahAP1mcRmPMYLwjEsjsuUjs0MxTDxOUZkjhURmtsjMF1CYO6M&#10;xXxpPPawxbIELFUk4ODuVJxozMCFniJcH63A/elaPFhoxpvLYlRTj813DnSwdry50oaX97fhheUO&#10;XFrqRc/uPEQHKODP3wGNr4KA9oSHzpXgdIabjwvcfV2ITX7+QEcowuzgHSWDJt4W2iSWQhSksjQi&#10;IN0VmnR+1hQVFISmZ3IwURkFj8RYeCYRmcmpLAPuCTlwiSmQgGkVnAerIBaYD8vAAlgGiAphHkCg&#10;BWyHmT+R5kew+e2EOjINt/YE4lf3DdNo+VwxHdaC0LQgHK1jmmErTghETNqndcEpsw/OmcRmFiM2&#10;XbIG4Mh1duk9kKV2wZbgtIlolo7JNCc0BTYtQuphyawjm2ATQ3DGEK5c2kY1wTKshtvtholfJUx8&#10;y2FKcJqJkwYZrre5VRzHSRCKUU/9yGcpQVrGSgnMEpj4GCNSxX0m1j+smOlhara6LGLErE8x/sS3&#10;AvLg7aho6MXhgyt45pmTuHTpDK5dOotrz/Fv67nTuH75HF64eh63nn8aNy6fxmWi85kzh3D2+DLO&#10;ndiPM8eWcJooFZ09tiytP3l4UcLnQTHiSUiKkU9j4r5IPC7uC3AKaB7YM0psEpwL+vbPj3D9AL76&#10;xWfxL//8Nt5+awXR/F2p2pGE//mjd/Cv//RNnDnSjxCdA9ztt6AgMwB7JitQXhgHP0/+7nkoEKHz&#10;QrjWUypM44VQtQdCVO4I9nZHkNJNWhpvB3i5ws/DGT5uxKghgVOBVLWTnMngoZCvw9ZqHwTFtY+t&#10;7bdt9+jjf4A2hs8H9/s+/3dpI9x93NrofT9+64Gy2aenTWxuttknMCM2m7sq9KBci8s1GU+qs9Hx&#10;mkZkikuaiOM0Rw24k0YSBfYE/ETiREDs0WMvJwzINLYRNldPFPQBSVNlpRME6RNnpJVaIHyZOEmQ&#10;dH3NRxPINHw+Ae5+YrKLYBSJEd+s/FjEpwShqq5IgqQY9dRjc4NLn3DdB02jFaOmAqsDI63oGxJo&#10;JTD7G4hNMX1Wj83urjrUVhYiLTEEIQEe8PdzhlZnB18/F4SEeiIimsU4IzTSFgEhZlzKER7uiuyc&#10;MDS37pSudTk+1YEZvuaDWv0xm39VvgPPH5jAvn1DuHn3PBZXxlFWU4DtlVnoGW/EuStHcOneGVy+&#10;fwYXH5yUuvRAgPMoLhKcZ64sYOXkGGYWOwnZNkwQnVOT9Xj+UL7+bLS3knBsJgsjo418/SZ+tgb0&#10;EuZdxHdrdyVaekRVqGsrRUlVFlJzIxEWp0VQlBJBkUqERnkjj/dfi9dj82CgN0L5WQPCvOArgBno&#10;AjXzZuLSJ+pANyklfyYiLx+BTEe4KhzgpiA2VW7wUntB4a2Al5cnPD084OHqBndHV7jaOUu5OxCf&#10;Tp4EphvcRDLizcYR4Sot+iu3Yw+xvNS8HQdaCnGwOQdLtamY3xWPCYJSjGCKYzNFo/nhGC+MwOSO&#10;SEwVR2F2ZxwWdiVib0UylipTcKA6FYfFGWgbs3C2PQ/PDZTghYndeHmuHq8uGrGpR+a7XL670oG3&#10;2avs/koPXjw+gacW+rE9JQL+OgV8fVVQEZ2eOuJYx8/EPPw84BXoAYU4+VGoI9QR/FIfawdNAkvi&#10;7WRHaFL5c0vzgneaGookX3jx98sjIQqu8fFwiUuCW0Iqb2ewPDjHFMEhYgdsggkp/3yY+xfAgpn7&#10;EZlSXC8BU5+JLxHmu52vm4xbCwHEZhJ6KpXEZg6xWQ3L6DpCsxGy2GbYE5AOKZ1wSO2WRjIFOKUI&#10;Tmk6bU4f5Nm9kGX1wDa1E7ZxbbCOaoFFWANMQmqxLaQGZkSlZST3GVUPWXQj5OLEQuJ+WDWsQnbD&#10;Uly3M6iS77mc71Wgk+DUCVwSmYTlVl/9ZU+2+e0iTMtZBUyJVNOQapiGiv0TtWJENbQW5nxNi9X4&#10;utzGktuKzAMquP9djPsKqMKfBtbAMWYXdneN4diJo3ju2RO4SlBev3IaL1w5g9vXzuHujaelXhRd&#10;fxp3rp7D85dO47nzR3H+zArOndqPsyf18HzqxAqeOrkiwVOMTh5ansLKEv+O94xgH/F4YO84Du2f&#10;xtGVWRzmcu8c/60casdYXzPGehowzn9Xxnl7uLMOHXWlmOD9//njB/jnf3gTxw83wMP+v6GyKBF/&#10;/dPP49/++Xt45tQEInz590Rsql3NsHtHMnbmJBCb/N1xskeUrxqxATrEBfggxk+LSB9vhOsEPEUe&#10;UqG8Hcq/vWBvDwmdgURngJfL6lIA1Ndd4NMBXsr1WFvtg5C49rG1Pc52j27zEbcxfD5+bYS7j1sb&#10;ve/H771I2ezT0SY2N9vsE1hFijhm00c6c6hxdO/RJIwZYPbB2CQ0BeoITSlCc3QfwUlgrs145tm1&#10;2FzX74HNKSLTmDguc+31No3X2nxP/HyrmCa0+8aa0SmuozlULx1zmJEXg8S0ENQ1l0iXRBGY/P2x&#10;KUZPxVlbxfU812Ozp6sW9eX5yEgIQFSoO+JiPJGQrMT2kmi0tG/H3EI7Tp4dx3ykHrAAAP/0SURB&#10;VNMXx3Ht5hSeuzqC/uF87CyLRHPbDr5u00Ns1pUQmwn4n2VFeGqKn3GoEdeun8XoeBeiE4IRHu+P&#10;rO1J6Jtsw8lLK3j27ilcfJk9OKXH5oNjuPbqUXYMV186ijMX9xCqPZicbcbkVC2xmYtf3/bGX72Q&#10;jDMzOZgixMeYOFFQ30AdegZqpZ+LuAxKPaFZ2VCEgrIURCX6ICCcmBRFeCIkWon8eC1ejw/DL1IT&#10;sN/PC37+jvD2c4TSl0t/59XEqKY60B3qAHcofJzhpXPiFz0BTebpBDd+oRWjmQKaSoUSCg8veLkR&#10;m87uBKYboekCV5kLPOwINEcF3OXuhCazJdysnRGl9UVvRQFmGwuw2JSL5eZsLDekYbE6CbNlMRjf&#10;TmAWGIvQQ3N7JKZLojCzMxp7yhOwrzIJy7tTsVKThiMNGTjenIVTBOuF7u24MrwLt6aq8fJ8A7HZ&#10;osfmfgJTnCCI4BS9zV4nNh+sdOPlY+O4tHcIu9Ji4KfwhJ9ODa3OG0qtAgrmpfMiuJVQBvDz8ufi&#10;HUKYh7EoojOGP7t4Ij2JCE3xhFeKGp4p/nAnNN1io+EcFQ/7iCTIw9NYJsuFXXgRK4VN0E4iU4xa&#10;FhCWxCaBaU5QmvvuYMUw8y3hY4y3N8amgtjMItgqYR6+GxbEoA1RKF1fM7mDdcIxtYsJdPZK4HTI&#10;IjRz+yAjOG1zemGT3g3bhA5CtRXmEY0wIQC3iZMGhRJ6EUQfs42shSyqjtishW14DWxCq2FNcFoR&#10;nJZBVbAIJCLFdTh9d0nX4twqIhBNA6ukUVDLsDpYhjfw/TXDQlwLNL4d1nxNm/hOxmVcB8FrrJ1g&#10;FiOpbbDh9tZ8nk1YPZFbz8/YhG0RzXCMr0Bl7xiOnjqGKxdP4BqxeYPYvMluXT2LO9efIjafwos3&#10;n8Z9du/5p/ACESq2feapQ3jq9H6cIzbPEpvnThwgNg/gzNElaTqtwOaBfeOE5hAWZwewf3EUhw+I&#10;abLTOLg0junRDvS0VqKdf/eNlXlS9btyUFGYgqL0GAy2VeO/f/8+fvS9Kygt8oPSwQSV/Pv//tdf&#10;wf/8889ifrSesLSBp90WeMi3ICFYi6y4UKic5XCXWRCXKq7zR2JwIOKD/BHtp+E6BSJ8vCR0SvDU&#10;itFPMerJv2uVGOV0RaDC1bB0ITid4e/pTHQ6wst7Y7S9B4hr779fH7SPR3t02z9QG0Poj99GuPv4&#10;JN7fxu/78XsvUjb7dLSJzc02+wT2e2FTXObkg7BJaH4gNh9FprGNsLkWp++TNEV333ux+R5w8j2v&#10;wyYzYnNoml/WxprQMVgnVde6E2k5UdJZUxtaS387NvtqpZFPcYIhgUqBy/fHZtNDbEonBhLY5P67&#10;q4nNDOSm+qBiZxiWl+px+/5+fOu7d/EXf/lV/OP//Rf4j//8Ff7z//1b/B/8EP/3v30Ob33+OAFY&#10;js6eEgzx/U/wc8wRkK/VFkvY/FFBBoZL0rCzMBFPnzuA02eWsbM8B5GJ/kjJi0ZmcSIG5zrx9K2T&#10;eOb+STz34DSuvnEa1944jhtviU7g5psn8fwrR3D+xiKWj/VhdqEO14/mEJtK/OyFJFyZzceR8Xbs&#10;JaKHOqvQ1VGOlrZdqG8tQ3VTMUp35yJ/ZzJScsLhF+YObaCzlG+oG7GpQG6sGq/xi624zuaSr6f+&#10;ch/MQ3zx4JcQD52DdNkTMX1WYFPl787HneFBaLopCU1+iXX3dIOHlwc8vbyg8CLG3IkxF094OHlI&#10;I5nu9kxOVBKXXnZEmqNSuu1my/UiG1cEe6nRWZaN6cZczDdmYl9jGhZqEjBfGYvpUjF6KXAZgQkC&#10;c3JHFKaLozFXGov5XbHYUxGPpeoUrNSm41B9Jo42ZuFESw5Ot+XhTFsuLvTosXl7FZtiZLNNgua6&#10;iM23Vjqly6C8cmQcz8z0ojAyCL5u7gjQ6KDTaKDRqKDWqKHSqaDhl361v4o/Gy/phEjqEGI8zBXK&#10;cBe4R/JzxRDb8Sq4xvvBOSEMjrExsA9PgCw4GdaBabAMyIJFQC4TU2SLYR1QAQt/MfK3gxUSloWw&#10;9CuGJYFp6VvK22UEZxkRKiolNEslfGoiU1ax2VslRjaJzZBKmIqIQDEaaSNGOONbIE8gOhPb4JhC&#10;dKb1wJHgtM/qhSy334DNPthk9ECW1AXruDaYRxKbhOFWcdbZYOIxpAJmhKxV2G6ij8gME1XrsUmM&#10;iqwIU8vQWpgFVcMkoIqfhc9jJgGVsAwhTglYO+5bOtFQci/kqeJERYNwyBxiw4blmviYY/oAnNL7&#10;iWTiOIXvO7FLf1bcxG4itRsuydXY1TOKo2dO4PnLZ/VdOYPr7MblMwTnOYKTyLx5nuA8Ly3v3DiP&#10;G4TopWeOSeAU2DxzbB/OGKbWGqfSCmwuL4xg72y/1PLCMA7uG5OgeWDvKBamezHW34j+9kp01O9A&#10;R912NFfkYVdeAnISQlFZmIZnTk5gZrQU/iozKOzNERuswuxQC6b7m5Aa6QONixWxuQ0u1k9A5WQF&#10;Hw87OJhvhaP5NkJSgdSIUKRFhCMlLITw9ENckAaxgWLE0xsx/t6I8tUXIRCqU/A5D0c+9dNu3RCo&#10;FCOcxObjjmyuvf9+fdA+NurR7f9AbYyhP24Pz1D78Wuj9/vhWw+UzT49bWJzs80+gX1SsPk4ibPb&#10;TovRTQM4PxQ2DdffFNjsHmlE20AN2vprpEvCJGeGS5fnaGwr02OTfdTYFNBcxWZPBeqrYlFdHkQY&#10;tuIv//oW/vXXX8G//e8f49e/+Vv8x//+Z/znf/4v/Of/+SX+z//7P/BP//IVfO7L53HoaBdGx2sx&#10;Nd2OuZlO7CM236wtwc+IzR9kJ6M6whtKJ1O0Ne7AlUtHcPTkPPJKkxGVFoCYzCCUNuZh5vAwhvZ1&#10;YuH0OJ575ZR0/Ob1t06yE7jx5glcf/04nn+N4Ly5gOPnenHv6UL8+o4SPyc2X9lXjJeXJ3FrcRxL&#10;XbXoJzKbWkpR27RTuo5rVUMR8kuSEJ8WBP8wT3j72jMH6IIIvAgv5EQTm+IEQcTmojjeUrqOphzO&#10;3jI4q8QlP/glQidGOl0kaHr7ukGhdeV2XKqIR29PKBTEpacXPIlMN2cC09EDbgSmqx1BKXeHhyEJ&#10;mg5KeDt6w0PG7YzYtHWBt50T6gqSMV6Xg6naVMzVJmNudxzmKmKITeKyRA/M1WMzy+KxtzIR+3Yn&#10;YamG0KzPwJHGbBxtziE0cwnNfJzrLMRTnQV4tq8YV0fKcXu6Bi8ZptG+ZcClBEzefnN/G96QRja7&#10;8PqhATw4No0DnTVI1Cjhx8/lqyA2FVpoVVqCUwu1Vgetry/BqYPaT010KohxT6iJTkWwJxyDPOEQ&#10;JEYZNZCFBsI2PIolwCYwGVa+KTDTpMFMlw1TXS5MfPKJxh2wkKaGlhJmxdjmW8R1RbDyK2E7WRks&#10;/XdxG4JTwqYenGZ8XI9NccymHpsOIdnEXiXMQ6tYtTS6KcBpGVUP6+gG2MY2QS7gmdQBu/Ru2GUS&#10;l2IKrQAnsyU25cndsIlr53P12HwyaDeeCCjDk4HEcCDfJyFrSXBaGYApgdOQVVgtq4N5cA1MA3fD&#10;xL9SSoxqWoXWQRYlpvV2wD6pG/ap/bAnJB2zhuGUMwL73FHYcWlMLjXM20Owzx6EXfYAcdwPh/Re&#10;orMXdikEMsHqllaH0u4RHDl7msi8wJ7G1StP4fKls/y7Oysdv3n96lO4+fx5Q0/jhWtP4TpReuW5&#10;k3j2/BFpGu3Jo4s4eWRRf+wmsSnweWj/lDSquWeqF/NTPdhDXC7O9GFR4HNuAPvmBiVwzo62Y5Lo&#10;nOK/LaOd1agvzUFuQgRiAtTEoQoBRJ7SwYy//zbSsZThGhXTIMDDQzq5j8LOCk4WT8LJ/AkuPwP5&#10;tj8hNrcgRO2JlEhiMzKC6AxDclggEkN9kRCiQzx/v+KIzpgADaL91RI4I32VCCc4HyZGQL24H/dN&#10;bP4R2wh5H5c2er8fvvVA2ezTE7Hpzy+vm2222SepihSNdOmT33sarQCcAKfhmM2PNTb5GR6dUmvE&#10;5uBUux6bhKZIXKojITWE2AyXsCmg+ZFiU0Czrx5tPXWsnvuqQ2c3kdYUh7b2UNy8046//6fr+M1/&#10;fg3/9m8/xL//61/h3/71Z/jVP/4EP/rJ5/DmO8/h6QszOHioB8tLXVha7MT+xW4cWOjGsflOfK6p&#10;VMLmXxRl4mBDPr8cuiIx0hNd7cU4cXYWp57Zh6aeMuSXJ6N9pIbgzEVsTjB2iJPhHBvGZYLz+bdO&#10;4RrBeY3gvPYmsfnGUVx9cBjXX9qHz9+tw6/veuMXtxLxxmIhXpvpxeuzgwRVJ/b01mGAmO7j5+wa&#10;rOPPrxS5RXGIitchMkYDXYAzVMSmlsvAEHdkRzzE5h4C0lNhCycvWzh6cqmwg6vKmV9GnAkqN+j8&#10;PaDx9YRK6wGVxgsqFeGoVELhroSXqxc8HD0JTEJTTkgSl8Y8ZO7w5DqFvUKCpshT7rmKTQ9b4lXm&#10;iPz4EAzszsJIVSomq5MxW52Euap4zJbHYrY0VkLmbCkBSmguVCRiuToFB+rSsNKQQWTm4kRrPk61&#10;F+IMkfl0zw4801eCy0NluD5WiRemanB3tg6v7GnE60tteJuofHulUzpu83Vi88FyK15eYvu78drh&#10;cdw9NIPW3FQEOouphxr4eOrg4+VLcPpCq/SBRsulzk9aarQ+hKeG8FRDRVh4BWrg5KeBvY8atlot&#10;rH2CYOUfDUvfBFjrkmCpSoKZkuD0ziI68whOYlNXCDOf7YSkmB674yE2/YlN/1K2C5YB5XpwMnMm&#10;wGlOiGojU9dh0zE0B9bhhJ8Aprj0CZcW4sy0EbVc6pOOvYxrJtQ6YCuutZnRJR2vKctmGd2QJXYS&#10;pW16bBKITxKNAptPBJRiCzMNroBFSBUsmXFEU8JmeA1fu47YrJeOtTQPqtaDM6ASZlyKYzBtwhsg&#10;i26BXSKhSyzapRGPmUNwzB4mNonMNcmlhqXsiE5ZziDkAp2ZA9Lz7IhVOdHpkdaAkq4xHD53Hs9f&#10;u4bnL1/E1ecu4NKzT+HZZ8/i2Ytn2DlcvKTvEvEpuiyweeUcLjxzHCdPLePY0QUcPTSPY+z44T04&#10;cWRBOl5zj7iE0VgnxofbMDbUupq4PzPRTXQOYmluGPumuZwawOxQO9qqS5BDbGpc+YVeZsvfdWt4&#10;2dlC5ci/P2dX+Lh4Ep1KQtMLGmcXYlNOZJrAzuQzkG37U8i2/gnsTJ+Ar6cL4kMDkRQZzojNyCAu&#10;A5AY4cf1OsQFaxEbqEVMkA5R/N2LJDojxCgnC/dRIsJPhWg+Lh4L1njCS7X+BDmrPYrCtfd/Wxvt&#10;Y6OM231UfcB+NwbRH6+NrlH5cWmj9/vhey9SNnv83NXixF36Nnr8j9kmNjfb7BNYebLaMLJZJZ0I&#10;6HGxKZ3V1TCiaby+5urJgQwnBnoUl+9B5oE1wHwkcTmUdW2Ay0czYlMC5/tgc3xPrwTNRzOOdq7F&#10;ZmtftXSZjtjkQKQQm80d5dIU2sfC5kgzhsZaV6EpoXMdNpukfXX1i0uoELZdtYzo7CI6uyvQ2p6P&#10;xqYUzM3v5BfSHly/MYVLz83j8sUVPPfsfpw5O42l5Q7s3duG/Qc6JWweOtiNI8vdOM5OLPfi7L5u&#10;fKV1F36eEo+/3J6F5ycbsKd/JyoLw5AY7Y68/GD0jVTh0KkpnH52Hy48fwQdI7WIyQhCalE0imsz&#10;se/0GC6/dgKXic0rb4tO4KqEzqO49eYKvvJqK/7jRTV+cTsBL+/Nw+Xe3bjV14C7o704xC/A/fx5&#10;dPZUo6FtJwp3JiMxLQhxSf5I4M/UN8AF3lo7eOvs4RfgipwIDV6PFcdsJmLe2xUeHjZwcLeBnZs1&#10;nBX8AkGAKnXu8AlUwi/IGz7+3sSVAmq10nBsph6a4qQ/HvZMTnTKFcQk163mKSVGNY2J+2J0U+Qp&#10;c4OXzAlBHo6ozAjDQHkqJqrTpBHO2ZokzBOc8xXxmCtPwJ7yRCxWJmOJjx9pysbxtjwc53+3Ux1F&#10;ROZ2PNVbggv8eT83tAuXhyvw/FgVbk3X4u5cA+7vacKDvS14c38n3jnYI52J9o3lNrzCdS8uNuPe&#10;Yivu7evBneVhzNaWIFHtCX9XosBTC52XH7SKACmNMhAaVSDUhjTqIGi1AVBr/aH2CYDSNwjufiFw&#10;5NJGEwhzTQhBGQ0TbSxMNfEwUcVjmzIJW70zYaLOxjZ1LrZpmE8BTAlME58imBKeZr7b12HTKrAC&#10;VgEVRCfjbXN/PTY1EjYfTqN1DM2VoCkTJ/CJaZRGMwU4zQlBkZlhaRHVAMvYZljGt8AmpR02GZ2w&#10;zmRphGY870e3wiK8kbCswVb/CjzpW4YtvqWEcKn02uI9WDOboArYBlVCFlwFWchu2IbVSsdTilFM&#10;gUsJnAFVEjjFbbHeJqqJmG2HPKlHmkZrlz4A+0wikqAUI5lSBKaM2JTljj4sTyz1o532WSxjiOgk&#10;NtObkNU4itnD53Dm3DM4d/oMzp48hZMnjuPYiSM4yo6cFB1mh3D0FNedOoxjp4/gxNljOH6Gjx1f&#10;5t/0Ig6szOLA/ikcODCNfXvHMTXRh/7+ZnS289+L1t1S7W3V6GirQUdnLXp6GjA20oXp8T7MjvVi&#10;bpT/Nnc3oamK2EyKhprY9CA23Wxs+Hsvh7eDE4HpAR3/bgQ01U4eUDkRm/b2cLa0IDSfhM3Wz8B2&#10;65/C1uRPoXSVI1JMmQ3zRWy4H+IMxYb5ITrEF9HBvnycBfgi3F+HUF8tQnzU6wrjujA/HYK1KihU&#10;jqsgW9ejKFx7/7e10T42yrjdR9Fj7HtjFG32h+m9SNns8dvE5mabbfaRtitJhbBYnXQCl98Zm4bG&#10;PiQ2J8U1NTdqzfU1jW2Ey0f7qLEpEscZRovjGjPDpUt6fBhsrh3ZfA82R4nN4QaIS6l0SSCrY2I6&#10;rf5+b18NBojdof4KjA3vxNRYMRZmqrF/oQ1H9vfixJFenDrWJ3X29CDOPz2K80+N4MLxPjx7rBcX&#10;j/Xj2tF+fJfv6RcpcfjrHVl4iTC9xsdP7WtGf2sWigtDkJ6uRfHOWMwtdODKjeM48dQ+FFVkIiY9&#10;BOHJPsirSsTJG/skbD5HaF56h/AUvX0U199awReJzd8Qmz9/MQnvnq/GtX2duMbPf5NfeA8ONKK3&#10;cxd2V+ciNSsMUQk+SMkOR05RPOKTCSJfh1VsBga6oyQxGG8nRvP9JmJO4QIvdxmcPORw8uT/+Klc&#10;pOtkav3UCOCX2sBgH/jwtobQVHt7Q+npDYUrwemikE7642VPeMr1eUrg5Do7Izw/AJtiiq3MGSo7&#10;a8RpXdCYG4XxmixiMx0zNcmYq07AXGUcwUlsVuixeUBcP7OjEOd6i3GWPdW3E0/37sT5/lJcHNyF&#10;KyOVuDpahesTNcRmPe7NNeqxua8VbxCbbx7o5LIDr+5rwf2FJtyeb8LN+Rbc2tePFf7O5QarEehC&#10;kLu5Qydh05/QJCylgqBWBLMQqJhaKeJ9VQi8RZpwKHyj4eobBTufCFjqImHmEw0zXRxMNHHYSmw+&#10;oUrEn3qnc5mBLepMPKnJwVZdPitYg80dsPQrYTthTWyKYzofB5tOYXmwJSRlsU2QxTVLx2taRdVL&#10;I5trsWkuRju5nTkft0xsgWVSK6xS2mCV3C6NatpEcV1YA0wDqwnMcmK4XLpkiZm2FBa6UlgSn9Z+&#10;ZbBhtnwv8sByRnyGCFDWwlLCJl8vSD+Vdqs4Ay2X4lhOcXIgcQIicUIgWUovZGn9kGcMQJ41+LDs&#10;ISZGMwnMHKJTLHPH9OgU02uzRgjUIdin98KN2Azb0Yma/gX0jy9ieGQag0MT6Bsc5b8dI/ybZ0Mj&#10;6B4aluoaHmG8PTKC3vFxDE5OYHxmEpNzk5ieG8PM3AhGxnvR0dWICqIxLz8DqemJSObfdUpaAtIy&#10;kpCRlYLM3DQUbs9FTU0Fmhtr0FxfiZa6ClSVFiGX20UGaqF0lsGTv9secmv+jdhCJ66d6eUJPy8v&#10;+IgptG5uUDs7EZtyuNpawdHCBPbmW2Fr+gSsTT4DO2tT6JRu8Pfxgp9WAT+Ntz6tWKrgK1KpuI03&#10;NF4KqD29oPLwXM3b3QNK/h4rXN3g5eoKd8VjjGx+2D7MPta+5u/TRvsWrdlmYxQ9fh/lvj79PcTJ&#10;x7GPM+ZEa9/fx+19bmJzs80+gQlsBkeppetsfhhsrk6f3Qib/JIsXerECEzCct2lTTYC5to+Amw+&#10;Cs7fFZvFlVkSNtNzoj4cNtdMox1+ZBqtGPEU2OwfYcNsiNuzQT5vmK89Pt6MyYlW7Jlqxr6ZBqzM&#10;1eH4Yh3OHGjB+SNduHRyANfODeP6U6NSN56ZwK1rs3jh2gzuPDuC+88M4z6Xrz4zgv9rvAG/SI3B&#10;z0uz8dmjnXj5WfHYKF4gTk8u8bM2ZiE7RYfkOG80NRbgwOEp7D86g/r2MqQVRCMuOwArz07juTdO&#10;4Nk3j+HiO8elnnv3OK6+cxCfe12PzZ+9lIx3b7fi1tV53Dw1jucWe7E8Woe+jmJUlKciOl6D2CRf&#10;FJQmoaQqE3EpAVD5OULl4wCdnwtiY3zQkJ+Mz6XE4xfJSVhQuMNH6Qo1v9D6BOjgG+gDna8W/gF+&#10;CPD3g5+PDlq1ishSQUVoKl2JTSfmqE/pqILS/mEKe65z0C8VhOhabIrjN40jnl7iDLVyV3jL5dDa&#10;WSLFzwNdxSkYrcrAVE2aNJ12dnc85isFNvk+ic39xOa5nhI8O1yBZwnLZ4ercHGoEs8M7MLl0Uo8&#10;P1EtQfP6ZA1eIDbFyOZLxOarxP+rS214sNTK2vAKe3GxDbf2tODmYhfOjjSjKEyHUFcH+BMBPm4K&#10;aDx8oPH05xd5gtIzkJ9dFARvLkUqL3GbEaFKIlTpHQaFNgaePjEEZzQc/WIg94uDNbFpoY6DqXc8&#10;nmSf8U4hNtMITYJTm4NtxOY26fhNcQbaHbDwLX4vNgMrpcuLiCyJOwv/0lVs/qMBm87hedKoppzQ&#10;FMdm2q6Cs0GaPium0erRWQtTgtNUjHrGNsKC21mJbeNaII9shTyihXBsgEVANUx9Kwjmcphqy2Ci&#10;LeGyhHjeSXSWwMpHtFNCp41/Od/bbulEQOIkQUZsihMEbSFYReKkQWZ83Cq6BVax7bBJ6oatAGdq&#10;H+TpRCeTpfVBJpYEqCyL4MzUJ88aI0AJzmyCM2sUduKEQhl9xGYL1JmNiCxoQWx2NRIzyxGXVoLo&#10;5CJEJRdyyVIKEZVasL60QsRm7kBSTgn/TqpQXtOImvoG7K6tRlHxDiSnpiIoOBQKpRpOzp5wdPKQ&#10;li6uCri5e8PdSw2NLgBxcUnIy81DTmYG8jLSkJmcgNjwIPhr3KH2kEHlbg1/lT1iQryRGhuAzIRQ&#10;pMeHIjUmWJoSGxsqRh3dCVNruMpN4GSzDfZWW2FDdFqZmcLZwQkujnxtuQccRXbucLJzYc687QIH&#10;mTPsbZ0gt3aAzMoetpZ2q9lYyGFtLuN+ZLA0s4WTu4xfZB8iarWN4Pa4fdh9rH3d37WN9mvMsM3G&#10;KHq81r3W77mv/xqtB8rHrY8j4ta29v193N7nJjY32+wTmMBmQLhSOuvqY2PzkRMDrcWmdH3NR7Ap&#10;RjFXock2BObafh9sSn0wNo09FjYr9NjMKYxHW3fVh8bm0HirlH5kUz/CqcemGN0UtWKQ244RnxNj&#10;DZidaMDeqSYszbbg8HwTTiw04ty+Rlw80ICrR1vxwuku3Ht6AC9dGML9C4O4fbYPd58Zwis3ZvDg&#10;+jRevTaE16/14c1r/Xj7Ui/+aqqW2IzCL8oy8cXjzXjjuV68cXkEr12exv2Ls7h6agzLU/UoL4xA&#10;QqQnstND0dVdiaMnZrAo/nstdODp68t49uWjxCbB+Y6I4PwssfnuIXzujVb8mtj865eT8dpL7bj8&#10;8n5cu3cAN24dwKGDvWhvyUfJ9mikpgcgvygGpdWZKCpPQXSSn3RiIG2AC/yDPZCcFIzm/FR8PiVB&#10;wuaKTovIQH+EhoUgJDQEQYGB8BXHJvKLtlbBL9UKbyJLQWSK0UxGaErANOTtqCYkNYbEbTW8xW2u&#10;95Ye1x+vKRLHbwpwihT2nlDIXKGUOUJpbQWVlQkSvF1QnR6C8ZoMzDZkSuCc352EPYTmQlUKVhqy&#10;8HRvKZ4brcal8RpcHq/FFfb8RC2BWYeb/Pne4H+HG5O1vF2LWzN1uDtbj5f53/eVhWa8sq8VL+9r&#10;x0tLXXhxuRe3CPUT/D0qifRDoJMtAlxc4OPiAY0LP7O7L1Qe/oy49AiA0pC3uG8Ap7eHHpxKEVEq&#10;gVMdBS+i08s/Aa4BiXDUJUCuTYCtNhGWumRs0aRgqyaNeMsgNLNh4lMAE98CafrsQ2iKabRlhGa5&#10;NGXVmsiUkq5pKUY6d0EblS4dsymw2V+lhmtEIeTEpV2cOBFQM2TEo21ss3RiIJuYptVptWYCmqJw&#10;3hYjnNGNsBSPxzTDLpLgjCA8iU1LYtOM2DQ3YHObagdM1PrMNcVMLIljbTHxSYAapsuaBzPDFNqt&#10;Apo+u6TE7W2Bu2EaJl6zFRbxHbASZ78VJyVK7lkfEWqTNsiGYJs+vJp1hj6b9EHYpffBJa0F7sl1&#10;8Iyrgmf0LriHboeLfw4cfDJgr06BnSIedp6x+rxi4aiMg6t3Ijz4mNI3HcEx21Gwsw1llV3Iy6tC&#10;JAGv1YbDzc0XDvYayGxVsLL0krK2VBhSwtrKG7Y2arg4+8BXF4KoiCgkxEQiLTEW0aEBCPJ1R7C/&#10;I5LjFSjOD0F1WTxa6jLRWp/DctFSm4vmmhzUV2WgKDsMMWFu8Fdbwct5C9H43wjFP4HMZivktpa8&#10;7wobM74HUwXh6ElAivsuUlamrlIW25z1bXWCubEtjjB90kHK5Al7OLqJL7LrISW1Edoetw+7j7Wv&#10;+7u20X6NGbbZGEWP17rX+j339V+j9UD5uPVxRNza1r6/j9v73MTmZpt9AqvJ8ENSWijqW0sJyy4J&#10;XCNrkqDJpBPoSPG2gKaEzfWJYzYFNseXBvTXvnwfXE6tjKz26GNSG2Bzivv5rRGc02yG4BQZwWls&#10;LTolePL9rkWoAKfxbLTtA7XSMZs7xJRSYrNgRyI6e3ejb6heqnewDl19BGZP1Wri8R4x/ZUgHSIe&#10;h4nIEUJzlI0RmeLal8bEfanJNkxMtWF+uhWLMy1YnmvG4T0tOLrYitNLrTi/0oJLh1tw43gLXjrf&#10;h1cvDuKtq2N45/kJvH51FC9eHsRL18fw5t1ZvH17Gu/eGsFnbw3i87eH8cUbg/jbuXoJm39fnomv&#10;nW7Fu88P4J3rI3jr+Uk+fxovPTeN2xcmcWa5HR27U5GdqENGlAZ7Butx6ewevHz3DG7fP4HnXzmB&#10;a2+dxqW3T+HiOyfx7LsncPmzh4nNdj02X0nBaw+6cOWNg7jxxjHce/UUbt06hGMHejHQtgMVxfGo&#10;252BhsY8bC9LQGyKDyLjNUyLpNRgVJRlo6ckF+/yi/HfEZtH/P0RHxqK8OBwBPgSmhpfaLy0RBah&#10;6E5YuhOYbkSik4LQVBKRAo4CkcbUUDlq1iTuE5pO+qVqDTjF6KYAp1h6O3Bp5w6F3IXgdCA4baG2&#10;tUK00hm12TGYqMnHfEMBFupysViXg+WGfBzl53u6rwKXxmpxbbIBN6abcGu2GXfnW3FnrpW4bCU2&#10;m1gjXphu5GONuM3u8r/1vT2teHFvJ+4v9+FF/u7f4O/tSlcV8kNU8LOzRKC7M3zdxDF13tC4aqAm&#10;NtWEpcY9SFqqvRiX60Y3eVuMcKr4mLSO4PRWhkGlioDGJwZq3zgodXHw0MbBneh08U2GTJtCeKbA&#10;RpsGK4LT0ieHuMyDlV8hrP13wNqvmMudsCEobQIqYENsiutYWhlOyiOdCTa4Aj6xmbi1Nwi/up+M&#10;wRot3KO3wz6+FXaJ7bBL6pDOOiuV2AEZ19nwMavYFlhEi5oJzUaYRTfBnCC1YFYxxGlkK2wjWvg6&#10;TbAIrIO5P+HoVwVTXRm2EptbvIuktjET70JsU4oIZe8dsCQmLQJ2S5kzE79KCZhPEpqiLb5MjHTy&#10;sa3BNdgWXo9t4kREzDSKrxfL9xffLmWd2EmI9sA6qY/47IdtygBsUwdgnTZAgA5AltoPu5RuOCU3&#10;wyWhAa6xNXCNroJTaCnsAopg65MHG3UmrL1SYO2RBGv3RNgwGW87K5LgqU5FcGQx0rMbUVzShdy8&#10;RgSFZMDJyR82NgSmlZLAFNBUw8rCmEaf+cNsuI29XAmVtw+iwyOQFBONTP5d1VXkY2ygEit723D+&#10;7CSev7qCF/n3/carz+KdN6/g3beucXkNb71+DQ9eehY3rx3ndgs4enAU87M96OosxY7iKPj5O3H/&#10;doSlO6xNVLA25fsy9WQe+ohQa9633OYhZbHVfTXzLW4we9KV2HSB6RMuxOYHT6N1U8lX+6B1H2kb&#10;vZ/f1kb7MWbYZmMUPV7u/JIttfY1f899fjrTg2QjLH1QazHzu7TRPh+3jfb3x+6973ETm5ttttnv&#10;UUteCHbtykJXbw3G53okRA4RlCIxiqlHZ5d+NFMa0WR7RHz8kUYWeojNXj02ib7fhs3JD8Dmo70X&#10;nxs3vSzSj3BOCWyySQFNIzYNvQeehpHOR7FZUJqKqDgdiooT0UVQ9hOZor6BGnT3VkmjgJ1MLLv5&#10;eB+xOUSojQw3YnSkCeNjrZgYb8PkZDumpzoxM92J2ZkuzHI5N9OBPfMd2LfQhYMEx5F9nTh5oBPn&#10;Vjpx/nAXLp/oxc2z/bh3oZ/IHMCbV0fw9vNj+OyNCXz+hSm8dXMcr90axxt3p/DZF2fx+Ren8aUX&#10;x/GV+4zLr98dwy/3NkvY/GVFFr71dCc+d3MI794cxrs3xiVwvnplHK9cnsDLl6Zw69w4jhO8Mw3b&#10;cZzv/yL/O147NY3Lzyzizkunceetp3D9nbO49O4ZPPPuSS6P4HOv67H5Nw9S8earPbj25mHcfOM4&#10;XnxwEq/fO4E3rh/FS88s4+y+PswOVKGnvQiVVSkoKIlFfkk8MnLCUbQjCY0129FVlIW3YiMlbB7Q&#10;aBCq84EfkSnOuKr2IDTdNPB2U+mnzLoq4WU4PlNcK1MAU0yT1SOTCVQ6EZlM7SyWxnVq3mfS7Yfg&#10;fBjhau8FhZ0H4ekBlZ2YUusIjUyOUHcnFEYFoL80G7N127G3sRiH2kpxqqcSFwZrcGW8ETcJyzvz&#10;7bi7px0vLnQSk524PdeJF2bacWtOrO/AvcVO3F3owF0ub/O//S3+3Vzj39mZ4SYMEN3ZwWoEOMng&#10;7+IEP3dP+Lir4OPhA52nHwuA1iOI2CQ4CUkNUakR+CQw1QKYApsCoRI4BTyZACkfE8d2arxDoNVE&#10;QKeJ5DISak0sVASnl08y3H1S4eyTBgefdNj5ZkPmlwtbv3zI/LfDNqCYwBTYLFuHTUsi0zKsBpbh&#10;NbAK3w2fxBzcXgrGP7xEbNb5wiO+TLqsiF1KL+zEyXdSxbUs9Um3U3pgy8dtErphHd8Jy/g2WCS0&#10;6xPIiyPyollkG6zDCdDgRlYP86AamPoSjpqd2KIqlnrSezsjPJWiQphwnbmO2CRMRRJQxXP8xBRa&#10;PTTFiYaelJYEqECnfxW2Bop2wzS4FuZhddIxnVYRjbCOIn6jW2Ed2wbbhE7p+p+y5G7YMvE57JhD&#10;UiecEprhFNcIp+haOEXthkOoOH50J2zFGX3VRLxXOqw8UmHlnsKSJXDae8RCyZ9/SkYtdpX1ojC/&#10;BRER2+HkEg5Tc2+YEZbmllpYWOpgyaws9FkaIzL1aWHNbWXWSjjy91jtrUOYfwBqS4tw59JJ/I8f&#10;vIF//ruv49f/z4/w69/8BX7zm7/Bf/zHz/Cb//g5+3v8monlb/7jl/j3X/8C/+tf/ob9NX7xix/j&#10;x//9Xbz2zik0tuTC08MVNhaeRKWGEb0SOBWGeNtECcutCimLLV6rmTOzJz2kTJ9wJzYd+GX2IZ5W&#10;M0BtI1hutO4jbaP389vaaD/GDNtsjKPHaxObj5seJI9i6bdlfN7v2kb7fNw22t8fu/XvbxObm222&#10;2e9Zc04wGmqKMEoUjRNbg0Rjv1QXBgjLQeJzUFoyrhvkF2jR8GIXhjZoZG8PRpeIt/3iWE398ZpG&#10;dL4ncTbax0lsS0C+5wy1jya2WSIuRUTmBIEpGt/bj3Ex4iqm+IrRVyZGNddNqd2jn0q7Hpu7kV0U&#10;h4hoNXYQm91ExQBRIeofqEZPL4HZXUFolkvLPmJzsL8GI8Tm2FAjxomHaf5cZ4jNuUnCcroLi7Pd&#10;2EdYLPNnLS5PcnipGyf39+LswT48dbgPzxzvw5WTfbhxdhD3nh0lAsfw2pUxwnAcbxOI7wpo3prC&#10;F25P4/NE5hfYF1+cwZfvT+MrL03hqy9N4usvT0l968UJ/Gpfyyo2v0NsfoHY/NwLw/jszRG8c2MM&#10;b14fwRvPj3I5jtcvT+LK/h6stBVjf0Mhzg3X4+x0K5p3pWB8pBpPP7eAa0Tk5XfO4eK7p7nUY/M3&#10;L6rwN6+k4u0HPbj5+mHceXAUL989jLeuHcLnLx7EZ88fwJtP7cOdM/PYO16HXbviUFyegJqmPJSW&#10;p6JyVwZqd+WiKjEcr4WHEJvJWFJ6w89LSUypCSmdBE2VmxreLkSlM7HpRGyKUU2BQyLTmECnEZsC&#10;mQ8jVtdikwlsPgrO1fsOCimVgye87d2gEicNktlBZ2+LeLU7ymJD0JWfhHn+7RztqsQzIw24PtOJ&#10;O/xdusv/rvfY/cVevMju8nftLkF5j38bL/Fv4sHBUbxyaAwvrozi2jz/2w83Y2hnJnICFQhxlSHA&#10;2R6+Yuqsqye0xLXOQyedFMhHEQidIghaAUwBTSZui3SEpFZgUqBTYJMgFaOeenAG8L4/ARognVRI&#10;R3D6qkK5DCU+w1k0NOp4KLVJBGcKXAhOZ/9sOPrlwN4vD3b+hZAZsRlUpj8TbWAlLEMIzfBaWETW&#10;S2eTtYquh29qPrEZqsdmQwDcE6tgT2SK61faZQwysTTeHoSc60XipDy23M4mpQ/WyT2wJtysk3pg&#10;RYRaxXXDMqYLlkSnRWQrcdsM89BGmAXVYhtxuMWnAk9qd+EJwvMzBOZnvAlPdQm2aUphqtulBye3&#10;sSA0zZmpGN30Jzj9iUy/MjxBcD7hU8b9lGGrrgzb+BxxAiJzbicSo6KWgdWwDqqGDQFqE1EPWUwT&#10;ZLHNkItjSuNbYZ/QBofEdjiKZUwj7PnzsI+ohR0BLg+pgCxwF6zFsa+aPJgrM2HhmQYLgtOS2LRy&#10;jYOdRyRCYwtRXNKGnUXNiIssgpdnHKxlQTC18oOppS/MrQOITT9i04/QZOI2l5YWPkSmACcBKrLQ&#10;wtZaBblcASdHT/7uKNBVvQtffOUyfvGTd/Fvv/oO/vev/ztB+VfE5S/wH//nH/Af//nP+M1//gt+&#10;behff/NP+F///iv8y7/+A/7xn/8Wf/mzn+D7P34Xt186jIrdmXB3U8DWQgVbcx/YmOlgbaYhMgU6&#10;1bA0VcFi68PMt3ivZvakcjXTJ/j+3NacjXYDqG0Ey43WfaStwdxjt9F+jBm2eS+MHr9NbD5uepCs&#10;xdLjtBYzv0sb7fNx22h/f+zWv79NbG622Wa/Z7WpPqgoTsfYWBuG+WW5b64TvUSlqI/AlMAp4Mn6&#10;93RiYKGd2GzH0EKHvsWHDUp1YXhv7/teY1M0aki6vzz4W9JvN05AihHTtU08cn9cOla0n8DkkknH&#10;j7JRAsB4XKl0cqM5/TU1xZThtcdtStfZnNYfsymw2dJbtYrNkpIk9BOXI4SmaJjYHOyrIjCJTGKz&#10;j9gcJDZH+6sxOViHmeFGzI02YWGyDYtT7Via7cQBIv4g38+hvX04stSLY8u9OL3Si6cP9eHZ4/14&#10;7lQ/rp7pxwtPEZrPDOMVQvN1AU1C8J2bE/jsrQkJl1+6P4UvE5ZfezAt9XWpKXxTahLf4n3RdwnO&#10;f1puk7D5DxXZ+N75bnzl5jC+QGx+4QWBzkF8lr1zQzSMNy6N4HDfDvRmB2KiMAZHG4txdqgOjXnR&#10;SI7wxPbCCMzt78DpOwfwzOvHceXto/j8a23Epjd+9koKvvAKMfXyQbz8wjJeujCHV0/P4I0jk3jr&#10;8CTeOTqDt59e4udaxOx0LWqbM9DYmIXW+jy01hagLDcR+QEavBoWjL8nNvd5ekPrTOy5qqElttRu&#10;YmSTQCQ2vaUTASkNiWM1BRT10JSw+Qgq16Nz7fqH4Hw0CZ7SfsXUWmbnxdyhkjtBa2eHIEc5Yjwc&#10;kOuvREtmLA40l+LqdBfu7RsmKEfwyv5RvHpoAq8dmsRrB9nhKbxxfBpvnZzHW2cW8dLRWVyY6UNf&#10;SSZ2xgQhTukmIdPP1QW+4jIUrt78zIS2hy+0RKJApo8yGDqm5W0NESkSt0X69QKbeoSKEU9xAiF9&#10;AfzZ+cDbVSftT+fpDz+lAKp+NFTtFQKtdwTU6hiofBKh8E2DO7HpFpAN18AcOAUWQB5IbBKa4tIi&#10;VoFVsAwyjGoSXpaG4yutYhvhn7EDd5bDJGwONwXCM2U3HIhL++wR2OWMwi53bF1yQ+LsrnJxkh0m&#10;zxiWko6HTBuGZdIQzBMGYJbQC/O4Hr5eB8yjWmAWVo9twTVEYyWeJA6f0JXiM5oSqSe0O7FVnEDI&#10;gE0xndaGcLQiTgUeTfgZtgVVYkuAcZST0CQ2txGbAqgSUvkcYxZ+5dLZd60DdxOcRGdYDWzD6yDj&#10;55dHNsAuisCMbpKW4r5Ybxtaoz+elTi39CuFuXY7TFV5MFVmwcwrDebEprl7koRNd10ikjIrULKj&#10;GRnxxfxvHQt7WSDMbQJhahMEc1kwLG1DYGkdBEurQIIzAFZWzNJfD06iT2QlEti0UcNWroSdnQcU&#10;Ti4oSozCwdFWXDw8jOdODOOZs7N46vx+XLh4HJdvPIPnb1/D9TvXuXwel29ewYlzJ7D/6AHs2b8H&#10;YzNj6OhpR1VtKRJSQqFSu8Ne7gGZlY7Y9IUNX9Oa4LQy1UpZmmqITH3mW9WEpUrfFrH0hqmxJ5TE&#10;phO/QBqm0j6KNPahYPkIxDbc5nF6dD8fUe+F0WYffe/FyWafrjaxudlmn8BqUnQozI7F0FAThqY6&#10;iM0O9MwzwvIhNrslbA4IbO4hNkWEppQETN6X6sTQXmJzH3G3j8gzgHN0yYBOAyCNJwuSRj7F/XXr&#10;3ps0simOARUjlmL08n17OKr520Y2xdTZtdA0niBIjGz2EIkdBGNL725kFcUiMk6DsrIUDPZXYWyk&#10;ltVhdLhWAucAwTlAhA7178Yo748P1GCWWJ0fa8ae8Rbs4/6WidgDfI3DfC/Hl4cJzFGcOTSEM4cH&#10;cf74EJ47OYyrZ8XZZYdx6/wwXrw4Ik1vfefGJD4rkPnCGD5/ewxfvDeBL784ia8Skd94dQrfep2o&#10;fGMG32Hfe2sW33tjFt/l7e++ru8Hr07jnw8IbEbiH6uy8cNne/D1O6P42t1RfPXeKL50Z5j7JTpv&#10;DUujna9e6MZ8XRw6U70xnhuCI3U5eJroPsLPVp4ZhECNOYLD7FBcE4eDF8Zx663j+Mqr7dJ1Nn9+&#10;n9i81Ya7l2bwwqkh3Ds4gPv7evDqQjfe5M/9zX0DeOXwKF48N43rF6axvK8ZndUpmO8sxUjddqQF&#10;qpGjVuDVUD02F90V0Dh4QuXsDR93H+jcCCVXDbydDSOPq8gkBInPtVA0QlLjonlvrlpCTrt6fy08&#10;17Z2f1LitaSRTg9oHd3g5+SMACcHhDjZIcxRhiRPZ1REBWJkZy4OtFTjwmgPLk0P4sbiBG4tz+D+&#10;oT24ujCKo72NGC7LR1lcCBI07gh0kcPP0Q6+zs5Epid83VXQuesITCLTy08CphGZYvRSAFPCo4c4&#10;I60Y2QzUP2bIiFApsY2Hn5TKzRde/BweAs4uWv0oqdhGjHaKxGgpwanTxELjkwylfyYUxKYnseka&#10;VAT7kFIiS5wQqIqAqoa1gFRELawJTevYFljFtcImoRmB2SW4eyBCwuZoSzAU6TVwyh6GI0HpkD8B&#10;h4JJfdLtNffzWO4kHHO4NCTPGodt5hisUgnOlCFYJA3AguC0iu2EVYwY5WyCaWgdTIJqsJWQFFNi&#10;P0NkfkazE0+K4zmZiXYXzKSptESy/25YcVvLkBqY8/2bcLmV4NxGDJqIiE4zZgSmmQ/vM1Mi1Iz7&#10;kpJGPLk/MbIrfhYh/FlwPzZhtauJn42VwDj3aeEv9lkKM+0OmKjyYaLMwTZFJkw99di0kKbRJkAd&#10;nIWcogYU5dchOiAdng7BkNv4w9o2GFbyMFjZhcNaJAvhuiBYE6BShKc1wWll4WvID9YWPrCx1hiw&#10;6Q4nWxmCvVxRm5uA7oos7M6PRkyIEj6+/F3z1UEXEABdYAh8AsOldAFhUPsGw1sXBC+1H9wUWji7&#10;esPRyZP7c5WgaS9Twc7WF3Jrf6LTF7aWBKc5sWkmsKmFhYkO5iY+MNumg8kWzSOpse1JfY7uzvwC&#10;+RFh8w/ZI3D8fXoUSB/02GYftvUw2ezT1yY2N9vsE5iEzSw9NgclbHYSm+wRbOoTt4lLNrTA28Sl&#10;aEBAc6+I9/d1S9BcxaaApgGUj06fXXec5m9p6nESx20SncYTBU0RnqJJQseYGPU0Hre5bhqtAOcG&#10;2MzeHofoeC0qKtIxPFgjnTF2fFRcOL0eI0P6Ec4hJkY7x4dqMTVcR2g2YXGyBXun27CfPz8xonmY&#10;r3uUP4OTKyM4S3Q9dWwEF06O4NKZUVw7N0pkjuHuM2O4/9w4Hlwdx1vXp4jAaXz+1iS+cGccX7on&#10;jsUkNF+awjeJyG8Rk995cwZ/xr739ix+8M48fvDWHL7/pkAn17EfrmIzSsLmnz/Xg28Qmt8gNL/G&#10;vsy+SHB+4fYIX2cEt47XYboiGMPZWswVheN4fQ4uEtXXlnpwdLwGXTXJSIwisvwtULA9ALPzFXj3&#10;+Sr85h6xeS8Jr58pw6XlVlyeb8LdhXbcn2vFg9lWvDrbhpfnO3BrpQe3+XlfvboX956ZxeG+Xbg4&#10;04ELMwMYLt+BHKUHXgrwW8WmWu4unbRHQFOPTS1h+RCb+sTxmh+MzbW43Oj+WmQ+2sP9ipFOJbHp&#10;BY2YmujkDn8XNwS5uiGUy1AnF4Q6OiDC2QlJSgXy/P1RGBwkVRAciJxAP6T6qBGj8ECgswN87OXw&#10;IVZ9+VydizvfkwJad7U0ZVbr4SsBUevpL40+ShGSxhFN/dlo9dgUGUc2PxibPoSmN1zlXlA4qeHj&#10;RWAw/TaM4NQqQqBVRUCriYPaJxXefqlQ+mXAPTAfjsElkIWI61ZWMj02xfUyxdlirQlN63hxHGML&#10;grJ34p4BmyMtQVCm10rYdCA27fPG9cg0Rmw6EppS+ZNwypuCoyh/Rso+dxp2RKdNxihs0kdgk8aS&#10;B2ET30NwdsBSjG4KbAY/xKYY3RQZsbmN2DQlGM2JTTGiaRVWB6vIelhGNsCcS1NxyRVxnc8wRkCa&#10;B4hps0xcg5OoFPgU2BTX9BSJfZn5cX8Bu7hduX5KcVAFwSnOyqvPKqgclgFl3AdxSmiKS7OYqosI&#10;zTyYKLJh4pUOM69UWHqmwtojGXLPBOhCspC/vR7b82uJzVRiMwj2tgGwFbgkNm3sIhixKed9WRCs&#10;bIlMkQ0j+KwIPitLZkVsCvzZaCEnCO3tvOBh70JseqIiPQFTbRXoqspDYgT/m2s08Fb7QKkOYKFQ&#10;asJZhGEZDoU6HB7KELh6BMDZxQ+Ojj7cn47Y5FLuS2z6SSCW2frDRry+OI5UTOc184WFqS+x6Uts&#10;+sBkK8FpbIuWSy22EZ3bntT8Vmx+bFoDwkdbff+P2Xocffyx6al1+J3aaF9/+B6iZLNPZ5vY3Gyz&#10;T2DVyVoUZMZgaFhgs30Vm9I0WsP0WT009cdzDompqGJK6mIvhvb2YnCpF/37utC/xJa5PWEyRGgO&#10;7yU4mR6cYlRzYHWkciNM/rYkSIrl2sS6R5JGOFdHNg1Tag2jmqsjm2uA+Sg2xVTi3rFmdA7V67FZ&#10;FIe4JD9UV2djjJCcGm+SmhxrlO6PEphilHOC+Jwaq8fseB0WphqkS5csz7dKJ/45zJ/P0f29OHlw&#10;EGeODOPp4yN45tQYnjs7hmtPT+CFCxO4d3ECL12axIMrk3jjxhTefWGayJzGl+5O48svThGaU/j6&#10;K9OE5iyhOYtvvzGLP3trBt8lNL/3zhx+8O48/pzg/OHbc/ihAZ0/fG0G/7LSvjqy+aPLffjW/XF8&#10;8/4YvvHimDS6+WXi80t3RvGFF0ZxZbkcsxUhmCkKwnJpLE405ODqRB3uHh3E9SN9OL+/A9M9RSjJ&#10;0CLKzwLp0XI8Ox2OX99W4he34nFnbyaeHqvEc6O7cWu6AXdnmnBvphF3Znn7QBfunB7A/YuTeOvK&#10;It44O4VrE824Od2N2wuTuH9oP/pSkvAKkSawuZfY1Mo9pOteipFLgU0Jf+ug+d7WYlO9BpQf1Or2&#10;H5BKZECnRrwfZwV8nL3gxwJcFASkF4KcPBHk7IlgFy+EEI+hbsyV6109EeDsDj8XD/i5ecLP3Qu+&#10;7gLRSgLaG2pxplk3vo47ISyuoynly9t+EghFYgRTgFAceyld/kQ6K61AogGKfHz9SKWAJKEpthPb&#10;E5uejiq42yuh4GcRkBUZMSolniPAqSQ41bHQaOOJzmQo/DLhGlgAp5CdcAitgF14NWzFqGZMvXQd&#10;THFWWZE8qQ1BOWuw2RwEr9RqOGQOwi57BHLjNNo8wjN//CE0pYjMgmnYFxCZBbP6pQBn3jSfNwl5&#10;9iRkWSx9FPKUQciSemAb207wNsMirAFmYnTTv3z1+MsndbuITX3bBBADiE0iWUDTWpry2yxlGdsk&#10;ZS2u/cnPZCVOdCROeBRaDYvgKu63EqZ8rok/IzJN/AhO3xIiUlQsXRbGwq+YuCwhLnmbmftth5nP&#10;dpjqmHYHtgloehcQm7nEZhbMiU1LYtNGkQa5MhVOqiSERudhe3EddhRUITo4BQqXIDjIAyG3C4Mt&#10;kWlrHyFlYx/CgmDtQGTaBxKggXycS3kAbGQCp7wv8yc0iUG5Bk7iGrPOKoSp/LErNQ1Hptuxb7gB&#10;+Wmx0Gp0UHoTm6pgRmSqo1i0YRkFhSoKHopwuLoHw8k1CI7OBDARbMfXl/O15XxdGd+jeE0bGzG9&#10;N0Ca3mthEQgL80CYGzIzC1jN1NQfpiZ+MNkm8oWTuwu/QG5i8/0e+zi0ESQfp4329YfvIUo2+3S2&#10;ic3NNvsEVpPqg6KcOAyLk5SIkc15/fGavQviGM210CQsxZJYG14gJgm3YaJyaLmP0OxG/35uT1AM&#10;HCA2l/sxIuFSP5o5uTKM6UOjmDk0JjV7ePxDN7PButlD45hb0+xB7n9lFNNEp0hcd1MkwVOMajL9&#10;lFr9yKY4I+3ajFNr+yda12EzMTUAtXV50mimhM0JYpPLcd4X4BTTaqcmGjAzWY+5yTrsJa7272nC&#10;gYVmHNrXjiPLHTi+0oPTR/rx1PEhaURTQPPKuXHcvDCJu88SW4TmK1cm8NrzxNjNKXz21hS+eHcS&#10;X743KUFTjGh+48EMvvWaHppiVPO7b+ux+f13Ddg0gPPPBT7fmsWfvz6N/3WwHX9HbP7T7hz85Eof&#10;vv3SGL5p6GsE51fujUnYfPtqP06O5hCboVgsjcZKZTKON+XiymQt7p8YxL1Tw8TiKG4cH8TpmTq0&#10;l4Sjdbs/rs9HE5sK/N0Lcbgzn4oLoxV4bmQ3ro2ziWq8MN+Ie4e6cP/sMF5/fh4PLs/g3tE+vLin&#10;FbdGmnBnpBO3xwbx0p49mEhKw+v+AfilOGaTGBPY9LD1gKed5yoK/xDY3Cjx3LUZRzjVTMO03L+O&#10;X+J9mK+LN3ydmZNSv3RREpXeCHBXSfkb8nHVp2Na4lLrxtciMNXuemhqPLTS8akCnPp8oSMC16LQ&#10;CEeR2ohEwzbiWEwjIqXEY4btxfGaCmcNvJw00lJ6vrsetcZ96JFKsIqTDSlDpVFOjThbrWFarVfI&#10;driFlcExYjfkUXWwiW2AbXwrkdkJeXIn7JLbJWwap9GKYzY9kqtgl9YHGcFpmzUEW3Hs5ppRzrXY&#10;dBDYLCQwC4lNEcFpR3DK82Ygy5vVR3TaZRCuqQOQJXQRnG3SWWLNg2uxLUCMbopLmhCbBKa4jqYY&#10;4RTHZJoQjRbhAsiEJZFpndAKm2Q+l0C2SWqHDe+LY06tCGgrfjbLyFqYh++GWdhumIYQnMGV3H8Z&#10;tvmVEps7CM0igrIQ5lyuzVRHVGrzsU2kyYeJugDbxPRZ73yYKnNgKrCpyIAloWmrTIe9dxrcNclI&#10;ySjDrvIGFBdVIiYsBUr3IDg7EnlOEXB0imLRcHCOgr1zGOxcQiB3C9bnGgI7kUsw7JxD4OASRhSG&#10;wtGRMJT7wFnO/+5O/gglHktT83CK/1Y/dagPu3dmQafVwdNLswabApqGVNHEZrQemx4hcOJrOfA1&#10;xOvLuX85X0vG9yfBVx4MK1koLG31WdiEwtySWegzMw9ZzdQ8GCZmQTAxFQXCycOVXyA/PthcO233&#10;fafursGhEYiPrvtQvc++1yPqo2vtazzO63hqiEe20WMfvx6iZLNPZ5vY3GyzT2DN2UGoKMmQsCnO&#10;Rju02IuBvb3oX9SflXZ1Cu0CEUZoDhKZQ/v6Cc0BDC31Y3B/H/qWuS0xJRpYIUZXiLtDI5g+SGAy&#10;AcO5oxPYc2xKauH4tL4Thoz3P6gNtlt8NLHvI5PYc4ivRXzOE5+iORERKpo9MCI1t5/vjwg1NiWm&#10;2RKcYpRzYLINXcMN+mM2C2ORnBaExsYiafqsgObURPMqNseH6zEx2ojpyUbMTtVjz3QdlubqCc0G&#10;rOxtJjTbcHR/O04c6sYZIuvpk0O4eGYEl86JUc0xvPDsBO49N4mXrkzigbh25o1JvP3CJD53ewJf&#10;IjSlYzTFqObLU/j2qzP4DrH5HYFNMVWW2BQJbP7QAM0fCWyK0U0i9EfE5v+zBps/JTa/+9I4vvPy&#10;OL7FvkFwfvX+mDS6+cblHhzsTcVUWSj2V6XgaF0ujrcU4kBTDk4Ol+H+6WG8eGaU6BzFzRV+YZ2o&#10;xKmhAry+PwG/vuOFvyc27+9Jx+WJ3bg0uhsXhytxns+7c7ADX31hmZidx81jPXhmtpaPV+E2QXqL&#10;P+Pbwx24OdCNy11dGI+Nw5sBAfj75BQsiZE/uRc8ZZ5wt3WXIKnH5qPTaB8iczUDNjdC5OOmFte0&#10;FEtD67FJKBJtOqJNx9s6rhPwFADVujxM5/owrZQemhreVktx325aCZpqD76upx6b+qm0enCuQtDQ&#10;OmyuuS0eWwdNJj2H2whork3poiM61dJtsY/V/UujomKkVECVKYKg9Q6DhvhQa5Pg7ZcNr6AdcI2o&#10;hANBJic2ZfEtxKYY1eyAnRjZlI7ZDJewOdQYCPekSsKwDzbp/bDOGIB1pgDn8MPRzUJCs1CMaq7B&#10;ZhGhyewITruCWcjzRXNsHvLcaThk8bnpw7BP7oVdfCdsolthGVpPUO7GFj9xDU0DNn31t8VZZ03E&#10;ZVoiCeS4FtgktsM2pRO2GcRqZhdkXMrTuUxph4yfwTqhBZZxjbDk5xOZR9fBNKIGJmFVfI0ymIqR&#10;S98CmPsUwNK3UMpCup8PM10eTLV52KbOxVZVLrawrd68rxQnBiI2lcSmMgM23umw886AszoTav8s&#10;FBTWoqGuE2XFuxEbkQJvz2B4eYZDoYyDlzIBngqmjIeHdwxREgVXdaShKLjxv4+bJppojZPyVHHp&#10;TqDKA+EsC4TCIRyh3qkoSS7BucO9uH1pBj1tZQgOCYZWFwitTwRU2ih4a2NXU4mlJoavGQE3z1Ci&#10;MASOzN49jEVIyV0jYOsUCWuHSFjZRcNSFrOahW0kzK3DYWYdBlOr0NVMLENgYhGMbYYcPdz4BXIT&#10;mxvtez2iPrrWvsbjvM4mNjf7OLWJzc02+wTWURCOuso89PfXY3haf8ymNKq52CPdFicMGlzoxrAB&#10;loOHuDwygMHD/egjLnv3E6K8PXCoj9gk1FaI0QMDGF1zXKa4pua0GNU8/D590GOiDxgRnVub2Iag&#10;nCEkZ8To5ppjN9cds8kELKf2DqxrUjy20LeKzabuCmTkRyM1MxRtbSXSqObMZAthyQjOqXFDvD09&#10;1YS56QYsztZjeQ+hudiIQ/uacPRAG44TXKePdOPscYHNATx7ZhhXz4/ixoVR3HluDPcvj+GVa+N4&#10;9cY43rg5jndvj+MLd4hAQvMr9yeky5l848E0vv3aHL7z+hz+7A0mRjalabRrsMl+9M6clADnT96c&#10;w78e7pCm0f7T7lz89OoAvvvKBL7NBDa/yb5OfH757hjeudqPUyO5mC4Lw6G6LJxoKcIxNrI9CoM7&#10;I3HjYBdePDWM5/Y04nh/CY73bMe5/ny8tZyI39xR4B9uxuHBYhauzzTgfP8unOwoxDNj5bh7qBNv&#10;iWnCR3twZrAYx9vzcKF7B272V+DGcA1uDDTh2dZa7M3PRrO3N97w9cEvk5Kx7KqAr50XlPYKeMjE&#10;dFov/VlhN4CmaBWDBmiKxLGZxuMzHz1O87dlRKaGaBRJ02gNSfsmNNemEUvj6xnSv6Y+NW+r3QQu&#10;+XyRgCbTuIszxDJCU0oa3dSuglM/pZa5E5/sQ2PTQ0yj1W+r395XwqZ07Cbf8zpsrs1TxH1II52G&#10;qbXaRGj8c6AMLYVHTC0c4ushj2+CbUIrbBPbIOcyILMYd/aH4ZcvJ2OgwR+uCeWwSe6GZUovLIhO&#10;i7R+WBGdApxiWq0Ap4NAZ/4kb09BTnDKtxOXoiICU4rILNqjXxKfDjkTcMoeg1PaAByTemAX1wHr&#10;iCaYBVdjm3+FHppE51a/CumamlsDymEWsls6xlRM97VL6YJdejfscvpgl9sHB+bI2w4Z3XAgOu1S&#10;OmBLdNomis8ljkdtlvAp0GkWVgGzgO0w980nMPNhZciS0LTwyYOZlqDUZMNElY2tymw8qRDLHGIz&#10;B2bMUpUDG3U25ESmoyYLXr65CI3agV1lLeho6UX5zkrERCTA3zcc/n6xCAhKYinwC0iCT0ACNIGJ&#10;UDPvgESopJJ4PwWqoFSoAtO4nkt/rtPGwE8XhRDfGATrIhHlF43i1AycP96Pt+4dwtJcDxITExAQ&#10;GAZfv0jofGOh8eX+mVbkEw+NLk4a5fT0JmoVEXBhzspIOHlFSzl6xBCcsZC5xMLWIQE29vqs5PGw&#10;lMfA3DYKZjaRMLWOWM3EKpyFYZulPkfPTz42N3zvG23zfr3P894LqfWt3fZxtjf2uz7vk9FDlGz2&#10;6WwTm5tt9gmssygC9TVFGBhswKi49AdhObTUi+FlYnJeTKvtlMB36LllHL15EIfurGDl7gEs3dyH&#10;hcvzWLy8ByvXl7HnwixGTwxJI5tDKwMYWyE2Dw5j8uAIpg6NYnodIPXTYt97/4N7fGwKaIpptO9/&#10;giCBzWkCc2ZpCDPGEU7eX8XmUAMau8qRmhOBNGKzs72UwGxZxaa0nGiSmprkcqoR88SmfgptIw7u&#10;bcLhfc04RmyeJLhOE1vniM3zApunh3Ht/AhuPDNCbI5K2Hzw/DheJzbffmEcn7s9JmHzKwKbLxKb&#10;LwtszuDbr8/j22/ME5rE5luz0hRa0Q8ELqXps8SmAKcBnj95S2CzcxWbPyEo/4zA/PYr+pFNCZvs&#10;a/eI2+vDuLK3HPtq47BSl05oFuBY2w4caCpAf1EkDnbtwHPzTVhqycZCXSoOt+biXE8+3llOxm9u&#10;K/Argc2FTJzrLUF/ZhBqwj1whNveWGjA7eVWXJurxYX+YjzVWYCLxObzfaW4PkhwDtThfFMlztZV&#10;4OnyXfh6TLSEzSVi04cg8rZXStj0lHtK2BQjm1KE5fth0wjGVfwZ7n+YVrEp9mdApj7xGioJl+vi&#10;tr8VmwZgSuiU7vMxN7YRNolQnQCmYYRTQPNxsfkeOK6ZKium3iqITRcBeCdv7kM8973gFNupxXqx&#10;Ty9xkqIQ+Kmj4OuTDF1QAVTRFXCJq4E8th62sY2wiWvmsgF+6UX87x2KX76UjL46HzjH7oR1Qgcs&#10;ErpgkcgIT6uUHmmkU0yttcsZIfZGpbPV2udNQJ43CXkh0VlIdAp4Fszw9hp4Fs7Agds554zDOX1Q&#10;wqac2LQhNs1DaqSzym4T02YJTZE4jnNbAIEYTGyK62MmEJupBGVGD+xz+/maBGv+IJxyB+Cc3Q/n&#10;rH44ZvQSnd2w53b2qWKKcLsBnU2wiq6GeaA4VlOMahbA2q8QVn7itsCmGNnMJTZzVrG5RWBTnBSI&#10;t829c2BNbNrxcQdtNtx88+AXsRPpOY1oqO9DV1sPykt2IT0pHVlpWcjOKEB21nbkZG9HbGwqgkLi&#10;4BeSAJ/QJOhCU7lM4zKdZcAnPIv3M6ELSUNAeCqi45NRU12M3s4atDSUoKIkBTUlcXjqaBe+/MYZ&#10;3Lx8BLW1uxEeEYvA4Dj4ByfDLygNvkSrL/HqE5ACnUAr0anUxsJTE0uYxBJgsXBVxUk5K+Nh7xEH&#10;O3fmkgiZcxJsnRJhTXha2sXBXCbAGQ1Tm6iHWUfChG2ziiA2I4hNd36B3MTmRs97L6TWt3bbx9n+&#10;v0brYbLZp69NbG622SewtsJwNDWX4OipeVy8eQoXbp/C+TuncO72SRy/ehBL5+Zx9PIK7n/1Nt78&#10;0Wt45b8/wJ2f3seN79/C9W9cw63v3MSd79zAhbfO4PDt/Zi9MIHxE8OYOEpoio6IJcF5jKg8RiAe&#10;m8DcsckP39H3Ni+mzK5p/jD3bZg+K6bOzh4Q02b1U2eNo53S2WoJzGk2tzSMea7fw+aJ09l9fGyh&#10;H0OT7egW2GzfhdSscGQQm90dZZidbMUcmyU056aaMTPVwOql5qbrsTBTjyVi8+BCox6aRNaplQ6c&#10;OdSNc0d78fSJPjxzehCXzgzh+oUR3CY2718ax8tXxvHGDXGs5iTeJTaly5wQm197cYoRmsTmN8Xx&#10;mq/P4VtvzOE7bxGc7Htvz+MH7M/f2YMfM2kK7bsCnrNSPyFI/43Y1E+j1WPzu8SlfhrtGLE5xn3z&#10;9ktT+PqdSbx0qgVHezKw1JAkYfJwWxErxmhxAhqTdOgrCOfvTDAmdkZhf30GnuopxOf2p0nY/OXz&#10;0bjSF4a+TD9kum7BTl8HojUTlyeqcWOuETf5c7k+WY1rw7twtX8nrvbuwJXunbg5UEN4NuD+5AC+&#10;vn8f/mdhgYTNfcSmjsBUEpvuhJG7rYeETbUjwScS00CN2HxkVNMIRiP+9OjTr3vcHsWmdF/avwGb&#10;q/fXv+aGGWC5mpg6axzZNGKTwDQmTaUlAtdh09BG2DSOTj7E5nvxqF8nTiqkx6abnQKe/NmppZFV&#10;cS3P9ds/ilhxkiIfgtOH4PTxTYEmtACe0WVwjCY4xYihmFYbVQ2/lHwJm2Ia7QCx6RK1HdbSSXjE&#10;yXiMl0gh3pK7IEvrhV3mAByyiMasITjlGNC5rnHYF0zpTxpUOCdNs3XMn4ALsemaMQzHlD4CshM2&#10;Uc2wCq+DBVFpIU4GZEh/Yp8KArEaVmH1hGk77FO6ic0+QncAdnkEb94QX3eIgDXE9+OUaURnD3FK&#10;cKbwPSe1wCa2DlYhpbD0L4KVfyGsRQKcYnSTmRObZqvYzCI2s7CN2DQlNi2ITVt1Luy1uXD2yYNX&#10;YBHCk2qwfWcP2luH0NPWjdqKKlQUl6ClthYdDY3oaGQNDdhZUICEmHgEhSbAj8j0jciGf0QO/CPz&#10;4B+Vj8CYQgRG5SAoIgVxxGppKf9+D7bg+UsTuH5tGufP9uHwUg3OHWvF1985h8+9eRULe2aQlpGD&#10;kMhkBEVmEqncJ9HqF5YpwdUnJF0aNfX2S4KCefokStcDdTXkok6Eo3ciHJSJsPNMhtwjGTI3gtM1&#10;EZZOsTB3iIa5PYFpFyllJpbyCJjIwrHNNkxqc2STvc/z3gup9a3d9nG2/6/Rephs9ulrE5ubbfYJ&#10;rLkgFNXNRXj66mHcf/sq7rLb71zFzXev4vm3LuHUC0excnkfXvrOi/jK334Zb//953Hvb9/Czb94&#10;Gfd+cg8P/sdLuPfjF3DlWxfw3NfO4exbR3Dgxh5MnxnB2LE+jBNZE8cGMXlsBNPHic3jhOKJKX3H&#10;12Rc934JXD7akQki82ECm/OHBTbHV4/T1EPTcMIgAU1jxOYsmyc4F5YJTi7niM1pYnOY2OwR2Gwr&#10;Q1pmOLIzw9BDbApozkvgbML8VCPBSWRO1UjNT9di70wdlufqcWihHkf2NeH4UjNOr7Tj7KFOPHWs&#10;CxdO9uLimX5cPTeEm8TmnWdG8RK/DD64Oom3r0/inRsTePfGGL5waxRfuj0uYfPr96cIwil864G4&#10;ruYssTmP77ypx+b3icsfSiOaAphzvC2m085yOcP708Tm9Oo02n8kNn8sRjZfITZfGSM2R7nfUXxd&#10;oPOlcXzj7gQ+d3kQF+dKsNSUgAPNmdjfmIfF2mz050aiLMQNdfFqdGYFYnRHJPbVp+NsbwE+v5KO&#10;/7itxM+vhGNxhz3qI93QGq/CYmUSnurdKR2feZ0Qvz3fghcXWnB3qg7PD5bhQnsenm3bjpuDNbgz&#10;0YFXFwjsvXP4aW6OhM29xKZGjL4RmO4yL7jZeEBh701oataNbEojmsSecXrrWuStQtOYYf1aJD52&#10;4nkuD+8/uh/jvh/N+LhK3OZ70GNTnKCH66UTBInpsu/NiE0dgWnMiM2102KNSSgUx1mKM9Ryu43B&#10;qc+biHR30J+ZVilGXgU2uV46oZDUw+M814LTRxEEH1UofLQx0AVlwjtyB1yjd8Muohby8FrIQqvg&#10;F5+LO3v12Oyr1sAxlMiKJACjq2ERVQvL6AaCs1F/3GSygFw/7NMH4JRB5GUOwymLZY8YGiVAx6Vr&#10;bzrmzbF5OOXPwTVvGq7ZY3DhcxxTeiGL576im2BNbFqF7IaluAamITNi05TYNBP3Q2thS/DKUzoh&#10;IyJts/shJzb1Ea55fL28MQm8jmK0NVsgeAD2Gd2Qp3fANoVQjmuAbUQFZMHFsA3cDtuA7bAR8PQr&#10;kMC5ik3vTGIzk9DM0p+BlvDUj2rmwpHbuPjkwiugkNisRF3zOHq7hjHU1YOupkb0t/HfmOE+7Bvt&#10;x/6RHhwY7sRgXRl25WUhJiYVgZEF8I/diYDYUgTG70JI4i6ExpcgLKEAkXGJSM+Ix9Q4/+auTeDr&#10;7x7DD779HH7wZ9fwna9exCu35/GFV4/gz752H08/fQqFxTsRkZDFfRCrCUUIiC+AX3Q+fIhYbXgO&#10;1KFZUAalQxGYxvebCg//FCl3v1S4+iTDSZMER1US7IlOe2UC5F7xsPWIg7VbNCxdI2HuHA4zxzAW&#10;CjOHUJg6hMDEPhjb7IKkHL0+mhMEPYrE94Xib+mj2Mf79ggOV3ucbX6H3gux/wq9Fyeb8fdBw9/l&#10;NW20zSelTWxuttknsObCUJRUpWGAeNp7ZBR7j41h6dQklp+awfL5OYwd6kPrdB3mzk3hwutP4al3&#10;nsbpd87hxBunceK1IzjyYD+Ovr6Ec184jCvfPofLXyc4XzuEvc9NYeR4N4aOdGLkSA/Gjg4QnSNE&#10;5zjROYnpYxNSM4TmzLHJ903a7ujE42NTnJlWGtXUj2ZKZ6YlLtded1MkRjYFNgUyjdicJzZniM2R&#10;yQ70DjWivrkEKWnByMuKQH9nOfZMtBpqwsJkA/ZM1rLdrBoLBOfSTA0OzNVJ2Dy2rxEnlppwZqUF&#10;5w614emj7Xj2ZBcune7B82f78cLTw7hLbL5CbL52ZQJvXyM2nyc2rxObN4nNW2P46ouT+JoYdZRG&#10;NieJzSl8+41p6eRAf/bmNL7/9gx+QFjqE9Npp4nNaS6npH705hT+1yH9pU/+qToXP7lGbD4Yx7eI&#10;zW8Smt98idi8P4av3RthXN6akEY3D4vRzaYULNakYrw4Dq1J/qgKV6A12Z/wDMPo9mgs1WUQm0X4&#10;7EqahM2/uRiGkVQzDOUEYm9VCk52FOHiUAUuE5vXJmrwwkwDXuDv0U3evthTjOM1abjcswv3pjtx&#10;d74fdxdGcaWrGV9LiJXORrvo5gU1sakgLD3tlBI2PeUKqJ3EyXrEyKYenMYRzUeRt3ZUcxWdhseM&#10;APyg1u5r7boP2u+jGYGqkuI6MYrJBCbVHkSnNIq5HpTvl9hOHLcpYGkE4MP0o5br7699fH3i+R6O&#10;arjaKVaP25Sw6alHpYRNIlTJ96wiOMV9nZc//LyDEaAOhb8mAj4+CVCFZMMzogwOIRWwDaqATUA5&#10;dFGZuLUQhF/dT0FPpQr2QYRWyC6Yh7KwXbAI3wWrqCpYiRHCuGYJnbLkTjikdsMprQeOqT3S0jW9&#10;D66ZA3AlPl2JTtfcKSJzFq75M/DInYRHzjDcM/vhktYNu4RWyKLqYRteA9tQcR1QvpfgclgHlcOK&#10;2LQKEFXBOrgGsphm2CV1QJbaBdssgjNXgFOMcBKu+eNwyp0gNEVjcMjhupxB2HM7eQaxmUpsxjdC&#10;TmDbh5XBLrgE8qBiyAJ3SOAUo5yW4rhNAza3KTJgQnCaMUvvLNiqxLGa2XDQZLFMOGsyoA7OQ0l5&#10;F3o7+O9OdxcmeruxZ3QQx/ZM4Oy+UTy9MIDz8z04OFiPfoIzJyMf0YmEZWIFQlkwsRqSVIGwpFJE&#10;JuUjLikWBfnxOH6wD196/Qh++s3z+Nl/v4u/+9mb+PufvYGffu8qfvqd5/GT77+BCxeIzZJSxKTk&#10;ISK1BMHJpQhK2kl0lsAvbgd8Y4qgjSqAJiIfqvA8KEOzoQjJhFdwBjwDM+AekAZXotNZlwxHTaKU&#10;vSoeMmUsbL2iYe0RCSv3CFi4EpvOIVKmTsEwcQyS2uYQCEeF60MgSeASwHs042Pv36NI1EPx/9/W&#10;v+4G73MNBNfH7Vfb6HFjhm0e8zU2xtgfJ3ci4cO00T4er/Uw+bT08L/ph+tRZBrbaNtPSpvY3Gyz&#10;T2Ct+SHYXhyPsopUlJanYueuFOzanYGKhhxUtuRhV1MOdlSnYXdbIep7S9HQu1Oqrq8YVQP5qBrO&#10;Q/VUPqYuduLyV47j1rcv4NJnT+Ho7b2YfmoIY6d6MXGSwDs1iunTxOWpacydnsHsqRnMsfnf2rTU&#10;HuOZa9cmzj579JGOTGFx7Rlp156VdkV/RlrR/IFR7GGL+8cM8T7BKbA5Smz2EZs1DTuQQGgV5EZj&#10;uLsKCwKa4y0bYHM3FqeqJWyuEJuHJWw2EJuNxGYzsdmC80fbJGxeJjavG7B5z4DNNyRsTkjY/Cyx&#10;+UUjNu8ZsClOEPQKsfmaGN2cIjanJWx+7y2Ck9B8GKFJbH6f0Pze25P48zfWYFM6QVA/vmOYPiug&#10;qcfmKF9nGF+7y/v3pvDZy4N4bn4XlppTMVeZgOG8CDTH6VAXpUZXejBGCqIxXRqPlcZsnOvbjrf2&#10;JeM3twQ2wzGZZYOpHVE4UJuFs10luDyyG1fG2Ohu3q7CsYZMnOLv0+nmPJxqzMH10Xrc29OPW3tG&#10;cH6kC13xkXg9UH/pkwWXh9j0sveWsOlu60lcrsfmRjgUfRgUflAPp88+ik1x25hWug6oOM5Sy6VI&#10;oHLtdNnVKbMGbBqnzv7+2BRTY8V6Yx8MTWNeTtr/j73/DpMjvc+733NdxxJ3kTE555xzzjnnnHPC&#10;5ByQsVjknHPOYYHFZpJLLskld5mWpEhKlG3ZPrYsyfZrOb6W5HOu+9y/p7pmegYNLJakaEDv/PG9&#10;qru6urp6ZgnNR0/VU3Ak4uXemzKCqUNTTpeVfciIp7pFCl/z5Wv+7kGEZpjCZpBXBPx9ouEVmEZ4&#10;FMEqqIzQqsAa/wrCJA333wgmNlMxWOsOi4AsrAyqxEqibGVoOdFZhjURVVgVVY+VMS1YHd+O9Und&#10;aiZbq9Q+WHFpw+eOGQNwyRqBS84YXHLH4JY/CY+CaXgWTsNbyh+Bd+4APDJ74ZjcAZuYZlhFNcEi&#10;oh4W4TLyWAtzYtOc0DQjOM2C6rmuCZYxHbASnKb1wiyrH2a5g8TmiAGbc8TmRkNzsM6f4nIC1rly&#10;um8/zDN6YZ7SBav4ZlgTzdYEp1VYpUrQKSOdMlGQTBKksOmehRWE5iq2jthc7yngzIG5RyYxlgYz&#10;5yTYuichNasWfZ39mOzvw5axIeyem8TZfVtw8+hm3Ng/iht7BnDxjV7snepEY3UtUrNrEJ/ZgJi0&#10;eoKzFsGJBGJCCSKTspCaFoO2xmzcODeHP/neGfybn1/Ff/q37+N//pfP8Hf//XP817/5Bv7jv34f&#10;f/rz93HkyB4UllUiIbMM0Vl1CMuoR2h6HUJSaxCUXIWApEr4JZTDJ64MXjGl8Iouhgfh6SHwjCjg&#10;7z4PTsHZcAjMJDozYOefDhvC09I7CeaeCVjvFod1LrFYQ3SuJjpXCTrtw/E60fm6oJMtxib/EDaZ&#10;vPb8jJG5GH1fNfMlPWvd4hy5fiFZZ+I49e/5VNx+PlOvS4bXl3zu8z7DNMb+z2QKlM/L1D5erMUw&#10;+afS4t/ri2cKmpKpbV+VlrG53HKvYJ05QShMD0WBofz0MORlhCGHsMjJ4eP8SBQVxqKsKB7lhfGo&#10;YrVFCagpTUBVdRxqmhNQ2ZWIbWf6cO97x/HkJ5dx79PzOPfeIey+vhmbzk5g06lJQnNmHptbjdp2&#10;chMxaejEkozXG26bYpyMbGqnzmqpaze5fEMeL0Kmln79pn7rE7le84090yp9ZHPz9pF5bDa2liA+&#10;0R+l/L7TI83YubHXNDY3EZubG4nNJmKzmdhsJTbbcGJ3O84swiZBrrA5ggeE+NuXpvDe1Vl8RGx+&#10;k9j8+Pbs/Mjmpzo2n2wyjG7O4ccfaOD84iMZ3SQoiU29X35zC5eCTEN8/Gtu998M2PzPcuuT66Pz&#10;99n8MaH5Y0LzR0+mDNicwo/fmsPn9+fwzvE+7OlOx2xFDIazQxQ2u/hzGM2NxJaqFOxpzcKxvmKc&#10;Gy7F+1sT8HcP3PCX1yKxo9gSG0ujFTbPDlbi6mQjbs61quXZgTK8SaQea8/D9bEG3Jpuwb3N/biz&#10;eQQnBrvQk5GCTCtrvBPgT2ymYYedKzzNXOFOWLrbeMGJ2BRwCjYFfktHNefBZ5Qf8SXJ498Vmwvr&#10;TGGTCSIFm4bTYuX0WIVN5qlmoZW05wqOXxWb/B76BEF6gk4tfoYT9y2fyfWmcLk0Nzti08JVzUor&#10;I5jz2GSCVsGmrPeQ78rX/IjNAI8QBHqGIpDgDPCOUrOVugXlwCawEOvU7T9K4BWVQmwGEZspGKh2&#10;gbl/GlYElmJFUAlWhZZgdVgJ1oQTnhE1WBHZgFXRTereluYJHbBIbGdtsE/uhGfOEPwKxhBQMI7g&#10;4lFElIwhumwMMSyubBRxpf2IK+5DTEEPQrM64JPSDNeEJthH18EmvJYArIFVSA0sg1hgLSyITstQ&#10;7ZYtNkmdsEzrgmVWDyxzCdz8QVjzs2wLZxQyNWzOEpuTXI4vwWYnrIlN25g62EXVEpxVCpuWhLRF&#10;SBnWyi1QZJIgonIFwamwqe6rmYW1qgysdUnFGsckrHGIx3qHKPgFp6KitBYDHR2Y3NCDzcMbcGr3&#10;HB6d34G3Tk/h3tEB3D60Aef3DGFisBt5RTVIyqpBHFEYmlAJ/5hC+EWmIzI+CXnZsdg4VoP3bu/E&#10;r39wAf/uT27gv/31N/B3//VzgvNThc2//osneO/xafT1dyGroBSJOTWIzWtGZHYTIrIaic4Ghc7g&#10;1FoEJlfDP7EaPvFVRGcFvGMJz+hSeEaVwD2yGK5hBXAKEXTmwoH/LdgFZBGc6bDyTiU4k7HePRHr&#10;XOOxxiUOq51jscoxGiscIrHCXsvG3XHhD+mnIKXlTEQZ9xSwFmV6Hy+eKViaWre43xmbgoBlbM5n&#10;ah8vlrz3n16Lf68v3j8VYBq3jM3llnsFa0rxRrS3nVH2iPRxQJivHcIDHBAZ7Iy4UDckh3kiMcgN&#10;6SGeyIsiwJJDUZYZguL8YDS0JuPEtVk8/vQs3vvJFbz1+WVc+9ZpHHm4G9MnRzF9dBQzR8cxc2QK&#10;s0emMad3eEq10ahNhozXbTwkt06Znr8Fynz7uW5RUyrBpPFpsxsNzclstGpGWu1WJ5t3sjdG1Wim&#10;3qbtw5ja2IeRyQ5+r2LEEVplxYmYHWt5PjaZYHPftiZisxnHdrXi+O62RSObV4jNGycHcef0MLE5&#10;jrcvatj88LqMbs7gm7dn8PGdaXyH2Pze/Rl89ngTPiM2P3uyEZ+/M4cfvbcRP5HRzQ83E5yb8DNi&#10;8hff0PqTbxCb39CQqfdrbvNfD/TirzKiiM1c/ObqML4gMHVoKmy+TWw+mtCw+XAWP3owh+9em8TB&#10;/myMFYViIDNQYXNDShBmiuOxtzkXJ/srcG6kGic3FODhZDj+7r4r/vJ6FHZX2mFbVQIOtOXhTH85&#10;Lo7U4NJYHY50FuJgSzYuDdfi7sYuIrMXD7YN4MH2SVyYGEJfdgYiLS2QuM6K2NTus7l9HpsED5NR&#10;TcnLlqiSUz+NRhslY1wqYBr6XbEpPRub2v0z5b6Z3k58jeBTEZEquX+mE2HsqDWPTQVSGa3UlqZw&#10;uTQdm2okcxE0DdiUfXO7LzuFVk8wKdC0Xe8EN34vX9cAdaqsvCYjnTKqKQk2PeXz3QLg7yHgDGZh&#10;8JdrN31j4BWQBqegPKJSJsgpgldkIu7vCDRg0xkWfklYGUiIBhVgbUgB1oeyMG4bVoqVRNqq8Cqs&#10;EyAmtMAuuRUuGa0ILOhFTMUokqomkFY1iazaMeTXDqGwdgBFdQMolmp7tWp6kV3WicSiNoRntcAr&#10;rg5O3KdDaAVsQypgHVQJK2YRWE0MEodRTfysVlildsAqsxtWxKYNsWmTPwLbgik2ywhOLm0KJmBH&#10;7NrkDROc/bDI7IVFWidsk1rgENcAe4LTVkY4+XlWYRUKnDJZ0Gq516ZX7iJsrnLNwGoX5pyG1U78&#10;mdjFY6VtDFbbhcPaOQyRRHptVQ06Gxsw0NqAvXODuH9uG967shnvXprGI/6bcePIKPZtH0NDfT3S&#10;s0qJzTKExpfDT2ajDYtBTFwUqkricfTNTnzvvQP4s88u4j/+5j7+/j98G3//n7+P//kfP8F//ssP&#10;8Gc/u44jBydRWlWBtLwKJOU1IS6/DdG5rYjKaSE4mwzgrDeAs5bgrIFfQhV84ysJznJ4xZTBwwBO&#10;l0XgzIatfyasjcBp5kFwuiVgrQGdq5yisdIxiuiMMmCTfwybhJSWAqYHH/9jpz7PFCxNrVvcV8cm&#10;tzFuHptf0pLPff5naJlG2R82U6B8Xuo9Jr7LV8kUVF7Vftvvt4zN5ZZb7qWoLs4dPhar5/OyXA1P&#10;q9VwY67WK+Fms4p/8K+Bt916BDlbIcrdDsl+bsghOPMTA1CQEYiOjixcu78bH/7wGt7/6U28/eMb&#10;uPPpZZz74Bh2XN6ImRPE5vExgnOS2CQwl2Bz7tDkU80enFDNEZobDxOSh2ax9bDWNnUNJ5PJgAzN&#10;3/rkwDQ27yc09xKae4hM1djidhOZROcWgnPLG4sTbE7O9aqRTYXNeF+UlyRh43jbl45s7tnajAPb&#10;W3DUAM1T+zoIzS6cO9yNy8c24DqxeevUEO6eHsHD82N4fGkC71ydxvvXZXRzFt+Q0c07s/iEfefu&#10;LD59uBGfPtqI78stUN4hON/fhB+ynxCZ2vWbBCeBKafV/ozPf87nv+BzvV9y3X/Z14O/Tic2G4jN&#10;K8TmY6KSwPwxlz+Rx48m8aO3xvHD+xOE5gx+eHcan/E4zk2XYbI0FP3ZARjICMJYTgS2V6fhcFcx&#10;Tg9W4TwhubcxGVf7vPC/7rngr25E42CdM95sSMWRrgKc6C3Gse4iHGjNxb7mbJwbqsKdjR14sLUP&#10;D7cP4u7WYRzrb0djfAziHOwRZGaFWDMbPAkMxn9IScUOOzd4mrvBw85H5Wzuql2zycdLsamPahpj&#10;07jfx8im+ix+7rOwKaicR+Z8BmwqcPIx36NOo+Uxadj86hkjc2ESHw2bnvyepiYP0vPka/p7ZdTS&#10;wcIFVusc4MrjkpFLH2JTe80HrrZeKh2cMumQn3ugOp3W353g9AxDgG8kfP2T4B6YATuCc71/Prwi&#10;4nF/ewD+s2CzypHYTMCqgCKslgJZUDHWhBRjXXAR1jMzOQ03ohxuSXUIK+hCYsUgshtGkd8yiaKW&#10;MZQ3D6G6uR+1jd2oa+xEvVTfgVpW39DFelBR04nCqk6FzpT8doQn18M7qgyuYWWwDy6DdUA5j60S&#10;6wMqYRZeB4u4ZlimdMIyuweWeX2wKhiANcEpsLTLn+Ryik3CvnCMjfLxMBtS4LQhUB0IVaeEZjjF&#10;NcIuupbgrIZVuHY6rXlwqZooaOU8NrOwwjUTK4nMlY6pLAUr7ROwwjYWK2yILptwrLEOhJtnKLIz&#10;81BXUYHWqnLM9jfjAv8dfPfaDv67sBXvXRjF7eN9OLd/GFMDLSgtKEBSUh6iYooQGJqC4LBIZKTG&#10;YrSnCLfP8n/LXz+CP/3eGfztv3iIf/gPH+N/EZx/+5fv46/+1S18/d1dGB1uRF5RJdLzG5Bc2I6E&#10;og7EFBCc+QRnXgvhTnBmNSIkvQFBqXUIkBHOJGIzsRI+BK5XHLEZUwK3qCK4RhTAJTwfTqHEZkgO&#10;7IOyYBOQASvfVFj4pMDcKwnr3OOx1i0Oa1xjscolhj8Pfndm6/ESYVOSz1N/mOvJH/ZcP3+MS+Fp&#10;KtmO71vaIiwY7dOL7/E2kaxXGW9r1NLPWbT/hZy9rQ2ZhuDLmqnv8lVaipSXN9Pf37hX+/v9flvG&#10;5nLLvYIpbFqunc+LeVqthZv1OrgTmF4O5vB1tkagmz3CPJ0Q4+eOpGAfZEYHIS8xGEWZYejuKMCt&#10;hwfx0U/v4L0v7uLxT27jzvev4sJHJ9XtUDadJR5Pjmu3RDlGPKqm1Qy12uil4RYpz0zD5vy9Ng/P&#10;aeiUyYCMEmhuOTClYXPfODbvm1CPpS37JxfaN4lte+VWJ+PYulMa0zJgU41s6thM8EOFMTZNTRCk&#10;sNlEbDYZsNlGbLYSm+0Km+cPdePKsT7cIDZvK2yOKmw+IjafEJvvEZsfyu1Pbs7im7d1bM7hew82&#10;4nsGbP7gCcH53iZ8/t5m/PjDzdoIpwGcclrtF1wn4PyFRHxKv/xgMTb/7MoQsTmJn7zNZMkUNh+O&#10;4/P7Y/jB3XF8dmcC378xhSdH+nCgLxtTFREYL47AVHE0djVk4lBnEY73lRKdhdhUFo5Lve4Km399&#10;Mxqn2n1xqCsfp4cqcJTg3FaZgLmSaOzm+05uKMedzd14uKMf97YN48RgO1qSYhFta4sQG3sEWNoj&#10;xtwebweGqJFNhU0LdzVRjVw36GLppsCpX7OpA1CD3/OxqW9jCpMvkv5ZCpyGdTo21agmH3sJPJ0E&#10;koStIRnl1Gae5ets4ZpNuf5SO9X2q6ZjUWC5kI5NDZwL2zw7AaXMRivYdOHx+3oEwttFu1ZTIOpq&#10;66ly43d2txdIE+2u2rWbCpsyWZBPOAL84+EdmAqnwGyY++fBOyKO2PQ3YNOB2IzHauJrdQALLMSa&#10;oCKsZebB+bAKzoNdWAE8E6sQmduK7KoNKK0fJC6HUdc2yv/9DaKppRdNzZ1oamhFU20TGqsb0VjZ&#10;gPrKeu0xq6lqQGV1MyqqO1BW3Yfcki7EptbAL6oczsElxGYZ1vlVYp1/BdaF1WB9bBPMk9thkdUN&#10;i7xeWOb3wypvALb5o4zALJhg4wqaDkUjXBKbhUOwJTZtCVTHtA44J7YobNoTm3ZRcv1mlQKnRShh&#10;G1iMVd6LsbnCKQ0rHFJYssLmSts4QpPgsg7Daqsg2DgGIiIyCWWFpWiqKEV/czn2b+nH4ytv4OPb&#10;OxU27x7vxtVDG3Bgcxc66kuRmpSNyIg8hISlEJ2RqCxKwe7ZOgJ1hv9O7MWff3oO/+0vHuPv/t2H&#10;+K//6h385Z/ewa9+dBKnjvYS6YXILqpFRhGBXtKNxNJuxBZ3IobwjMpvQ2ReK8JzmhGS2YigjAYE&#10;pNbCP6UavknEZmIFvBPK4RFXCreYYrhGFcIlsgBOPBbHsFzYh2TDLjiTP/c0WPqlwtwnGeu9ErHO&#10;MwFr3OOwypXYdOF3Zy8jNheBTv6wX3Q8xN+XZry9UYv2axzf89xMvYep/crxGVqCkYUEK1+Ot6XA&#10;+T+dqWP8KpmCysuZ6e9v3Kv4/Uz+N/sVM7XfZWwut9wrWH2CJ/xsLbRstKWvnSX/gLaBn6s9ggjM&#10;CH8PRAf5IDbUD4kRgUiODEJabAiyk0KJzUj0dZbg1ltH8NHP7uP9P3kLb39xD3c/v4EL3zyNk+8d&#10;wRtXN89jU4PmFDYRm5uITUndj3NREwuPFTa102g3y6ilcXK67KImtQwjmzKKObtrBFM7B1XTbw6p&#10;ZtjGN0ewaecotr6pYdP4NNrJuQVsJiYHoro8dTE2Zzuejc0dTcRmC7HZorB57mAnLh7qwlVi87oa&#10;2TScRmuMTUJzAZsyI+0csUloPtyC7721GZ8Sm98nNn/wziZ89q42uvkjmZ3WAE51Hadgk7j8OR//&#10;go8Fnb/i8/+6twd/kx5jwOYgvhBovj1BaEqCzQl8/mAMn90jNu+wW6P47vUxfHJ5EjffaMDOjmTM&#10;VsdgU1U8djZmYF97HvZ35GFHfQqmCoNwZYMX/td9F/zNrVhc6g/DMUL0RF8ZdtQkYbooAnNlMdjZ&#10;kIG9bfm4ubkHd7cP4eRwOzrTkhHv4IBQazsE2DjDx8IJUWaOC9iUW58QmJ6CTeLImY8dzVzgYe2p&#10;7rNpjD8dm3o6LvX1+mMdii+SMTAlU9eIqn3KaKVa6s8Nny2fS/wZ319zHpsCR3nN8PxFk+11LOqj&#10;mloy+iio/TJs6jjVsOli7QFrMyc42HrAy80fHjwubUTTU92DUyYP0rEp14MKNvXRzQD3EAR4hiLA&#10;Nxo+AUlwCUiHtV8W/CKi8WCHH/72STIGq+xh5ReHNf4FWBOQj7WBeVgflA+zkAJYh+TCMTxPjZDF&#10;FLQju2YAFY3DaGweQnvbIDo7BtHRugGtjd2or2tFVXk9yotrUFlcjWpWU1KFutIKNJRVoK68EnVV&#10;9aitaUNNbTeqavtQUNKO+PRG+EZVwD6oFGb+MrpZhrXBRGdULcziG2GW1gqzrE5Y5BCdOX2wySUo&#10;80ZgVzDGZEST0CwaZkME5yBf5zZZXQqbLkmtcElohkNMvbpO1JbgtJERzrAKdTuUNT75WKlft2nA&#10;5uuE5uv2SU9hc5VVIMxs+PvxDkdWWg4aSovRWVuMjUPNuHFyEz6+uxsfXBjH/RPduHWkG+f29GKq&#10;vw7Z3DYsJAsREUlIS41Bd2MeTr/Zgvcuj/Lfjq34Nz+6gv/5F+/g//5X7+L/+rOH+Oc/vIz37+/E&#10;5HAlCovzkFXUhIySHqSU9SKxvBdxZT0EZzeiCdBI/k4iiM7QnBYEZTcjkOgMyKiHf1otfAl5n+Qq&#10;eBGenkSnO9HpSnS6RBfBifB04O/Vjui0ITqtgjJh4Z8OM98UrPdJwVqvJKz2SMAqonOlWxxs+X9f&#10;Fv0RbYwnQxo2vyz+cfpbZbSPJZ9rOr7nSyMQTfVMRJp6TdJff0bGx2X8M/wtM4Wc/5OZOsavkimo&#10;vJyZ/v7GvYrfz+R/s18xU/tdxuZyy72CCTb97ayMskaAky0CXR0R4uWioBkT7IM4QjM+LEBBMzUq&#10;hNgMVdgsFmx2EZuPiM2f38cHv3qEd/7kIe796KbC5ukPjuHAvV3YdGYKsye0kc1NxwlNI2xuIioX&#10;RywaPyc2Ny2FJttEWG6S+2fOJyOa2kimjs253aMKl6pdw6pZtonY3ExsKmTuGFUTA0lzWwcxMduD&#10;4fF2NLQUIyUtBLWV6S+MzYNvNOHY7mYc36Nh8/wBwWanhs2T/bh5egB3zgwtwqaMRHxw3YDNW7P4&#10;FrH5CbH5XYXNTfjuozl87+05gnOO4JzDZ+zzd2fx4/fn8JMPN+InH7D3NuILAvTnBKbCJtH5y/fm&#10;8Le7u9UEQX8rp9FeHcLPiM2fPpnAT4nNny7C5qjC5vcVNkfx6Y0pfHRuGIdHc7GxLhqbahOwtT4V&#10;2xvTsbUhGVPlUZgsDsK1YT9i0xX/4XY8bk3G42BnPrZUJmAsNxibymOxpyULB7oKcXSgArffGMbR&#10;wWa0p8Yhxc0NIRa2CLF1hY+VXJ/pjKj1Tgqbf5OaqrDpY+kKd7l2kAByNHeBs5nrM7H5ZZkC5DN7&#10;EWwSbUthK+uXHo++TtJmpeV6hU1tAiFTqHxWsv1iZC7GptbT2yzFpqxT2CQmbflzt+PP38OFAOX7&#10;nQlQGfHU07DJ49ax6baATT9i0883Cr5+8XD3S4WdXxoCIiLwcIcv/vM8NmOxlthcS2yuM2DTnNh0&#10;iCiEb2I54oo6kF07jJLmMdS2jqKldVghs621D7W1HSgsrEdqRgmiE/MQEZ+HWC6TkguQkV6A/Mw8&#10;lOYWEKElxGgtaqqbUcf31NV3o6a+F6XV/YjPbIZ7WCnsQspgGVDCzy/ButAyrI+qgllCHcySG2CW&#10;2gLz9E5YZW6Abe4w7PIJzXyiM5/QLJTkFNt+WGf3wCajU2HTNbkNroktcIxtUOBUp9MSnPqptGt8&#10;C7BKP5X2y7BpGYh1lr5wcPRHbEQCynNz0VSWh6G2chzZsQHvy6m0V2bw6HQ/7hzrwZVDG7B7thPF&#10;uXkIC05GbHQC8rLiMNJZhPN7mvHkXC8+fbgJf/Wzm/hvf/4If0to/vUv7+HzD07i0PZ+NFcXoaCg&#10;nNhsQ0ZpF1IIzcSKPmKzD7GlvYgmQCMLu1gnwvI7EJLXjsCcVgRktcA/swl+gvi0enil1MIzqQbu&#10;CZVwi6+AS2w5nGJK4RBVDPvIItiEFcAqJA+WwTkwD8gk9jOw1jcNq71TscozGSs9EmHr5cw/IPU/&#10;qE3kyddeoEVo/Iqp979wfI+JP/wXwc8UNKWviklTn/OPmDFuXoZMHeNXyRRUXs5Mf3/jXsXvZ/q/&#10;6a+Wqf0uY3O55V7BGhK9EOxkY5QtQt0cEM4/AiJ83RAT6I3YEF9C0x8JLDkiCCmRwUgnNnPnsVlM&#10;bB7GR7+4j/d//Rae/PI+7v/4Bi586xQ7iQtfP4E9N7YRmxPE5iQ2EptyGu08Ng9PYvMhQ/L48Di2&#10;HCIa+Vxe07DJ9k99OTblWk3D9Zpb2ObdY9i4a2RxalRzBFsMI5qbtxGfW4dUc5sHMDGjYbOR2ExL&#10;D0VDddZvMbLZitPE5gWFzYWRzZunBnFXzUY7hrcujOPtK1Pquk3B5oeGazfVPTfvbMR37hGaMmHP&#10;g2micxrffzyLH7w9i8+ezOLzd2bwo3fZezP48XuzxOYcfvruHL7g8ufEp/RLbve3u7oWsHl5CD+X&#10;02cJzB+/pSWn0H52bwQ/uDuCT2+P4Ds3hvFtovST62P4+kXicCIfmxqIzfoEbKpLJjqTMVsVj8my&#10;aMxVRuL2RLDC5n+8k4A704nY25aF2bIozBRHqPttnhosx4WpBtzZ0YdH+2e5n1JkeLohwdUbEURM&#10;EOHobelObLosxqa9G7wtXNRMtG5WHnAmNl3N3RQ05TRaY8S9aEsBaZwxJk2lv268jexzKSwFqkvX&#10;zX++AZuCxqWjnS/SV8WmdkrswmioDk39NR2b9oJ6Jx81UdDT2PRW2JR9+7jI/TY1cPq5BcPPndj0&#10;ioSvTww8/RLh7JeMsIhQPNrho7A5ZBjZFGyu8yc2AzRsWocUwoc4SSpsRV7tBpQ3jaK6ZQSNrTKa&#10;OYiWuk5UljYhNbUUwWEZhGwyHH2lNLgEZMArhKgNT0N0bDpS0/KQlVOM/MJKlJTVoLqiHvXVLWhq&#10;7EZDUz/B2YPY9Fr4RJfBidC0CiomBllYOSyia2ARVwuLhAZYJLXAKqMbNlkEZ84gbLMJzNxB2OcP&#10;wC5P1vXAOrMLNkSpMTad4hsVOGWyIJmdVrCpRjaJzdXeeQRVNlbqp9E6mjiN1orYtCA2LXxhZeUL&#10;L1f59zUR5dlZaKsswsbBJtw+OYdv3tiuJgq6e2IEVw+PEqFDKMvPR1hgAuKJzYLsOIx2FeHcriY8&#10;PtWNzx5uxX/5s7fwt795iH/706v44uPTuHJsDhtaqlFaUMSfVy2yStqRKdgkNBMrNyC+fIMCZwzB&#10;GVVMcBZ1IbxAwNmF4JwOBGW3EZzNGjgzCM70hgVwJlap3OIr4RxbpsBpF1FIcOYTnLmwCMqGGcG5&#10;zi9dgXOND8HplUxsuvCPSvljWsfci8Q/ZJdmApEvHN/vyKXprJbEdbK98Wc/FSH5VGb8jkbJc5Oj&#10;osYZ9mcCGr9Ti47VsM4oU9iRlm73csef30ufqeN+8UxB7B8z09/hBTL53/ZzMrUPo5axudxyr2BN&#10;yT6I8nRYyMsBMT7OiPV1RVyAOxKCvZAU6o2UMD+khfsjPTIAGdGByI4LRkFyMEqzw9DXXYBbjw8Q&#10;m3eIzft455e38YB/4Fz87glc/d4Z3PvhFZx8sh/Tx0cwfWSMjWP68BhmDo1h7iAxuH+MkDSOADR6&#10;Lq9v3D9hiFg9wLic2z+OuX1G7eV20p4xhcwtu7ifN7UEl8ZtfoPY3MHlVkJzyyA2bupXzc5twMRU&#10;F4ZHWlBTk4PUlGA0E2qbpzqIym5sn+skONuIzVbWxBrxBrH55uZG7N1CbG5twdGdbTi+qwMn93Ti&#10;7IFunD/Yg8tHegnODbhxYhB3To3g/tkRPDw3gseXCM7LE3j32hTevzZNcM7gGzdntNug3J3BJ3dl&#10;dtopgnMKnwo42WePtXtjym1LJJld9ifvEJwE6E+Z3EvzC/YnT6YVNuU02r+tIzYvDuFnb03ip0wm&#10;BVIjmvfH8P27o/j0DqF5cxjfujaEb14exDfYu2d7cWFrBXb1pGJjQ5xC5lxVImYrEzBbEY9tdfF4&#10;MBOOv3voQmzG4dZkLPa0pmFbTTx2NaTgcGcezo9W4wZ/Vre3d+E+fx8HNjShJDQIsU4exKYPAqy9&#10;4WnhAY/1BmwGyGm06eqaTff1jnAihlzMXdWoppsFUSrYJJK8dPQJ4gz4e14KeybWf5WMwSkZQ3Ie&#10;l5LReuPUsRqaX0f46fDUknWLkbkIm0TjfA56AkzCUjKMXi5Ow6YOTQ2b2nWZdvz52po5qUmCXPkd&#10;na3dmRuhKbkbrtuUe3HyeF38FDh9XP2JTbl2U06lDVfg9PaOhZtXHCLCgvF4u4ZNuWbT0ldOo5XJ&#10;g7JZFtGRBZeIAsRm16OgqgtVjRvQ0DKI1pYBtLVs4P/WulBR0oiklGL4EpX2Xgmw8kiEuYdMNJMO&#10;K2bvmwrXwFT4haUhLDYTcSl5SMkuQVZ+KcpKq1BXVYfWpja0tvWirqkXBRUdiEolisJK4EBo2jCr&#10;kDJYRVTAOqYa1rF1sI5rhC3xaJfcDvuUTjikyumy3XBKlyWfE5j2qW1wSGmFc3IrXIlT16QmOBOq&#10;jnF1xKY2UZDc/mRdoNz+hND0ysFrbpl4zTUdr7uk4XWnFLzumISVDglYYROH162i8bpFBFaZhcDM&#10;LAiW5oGwsyDmncOQEpGCquxC9DfW4vDmQbx3ZReeXN6Ba8ence7wNPZuH0NOeiYCfKIQHS4jm2no&#10;bizAodl6POG/Lb/8+iH8X392D3/58/P42bcP4c7FTRjpa0ZpSRWyCwSaLcgo60R6RQ9SqvqRWDWA&#10;2EpCs7wP0URnVGkfIkp6EVrUi5DCHgTndyMor0Mb4cwmOLMIzsx6eKfx55pSw6rhnkxsJhKbcWVw&#10;jCmBfVQRbPm7tg7LhWVIDsz5u18fkEFwEpv8Ha7xTdGwaRKUz4t/+P6e03Hp4G6cFRw8rNkScPIY&#10;pGcfy4ti0/h1/iGtMrE/45HeRclrv0VP7X9xS5Gpt3S7l7vFQHk5M3Xcz0nAtwSAf8hMf4cXaNF/&#10;5y+QqX0YtYzN5ZZ7BWtJ9UGcn/N88X4uSAx0UyUFuSMlxBNpYV7IjPBFVqQfsqP9kRMTiPyEIBQl&#10;B6AsJ4TYzMXNR3vx4c9v4v1f3caTP7mBhz+/guufn8bdH18kPu/g+idnsP3iDOZkVloB5+FRzBwc&#10;JRwJwwPj2PKcNhOVCpz7BJ3yWGuO62aNMsbmFom42UJoSpsFmEbJiObW7XxtyxA28Y+5jRuJTTYn&#10;2JzoxNBQMyoqMpCSHITW5nxsmRFsdmK7GtEkNDe1zGPzTWJzlxE2j7zRTmx24cSebpzZ341zB3pw&#10;8VAvrhwlNo8P4vbJEdw7M0xsDuPRxVE8ujSGt6+M492rk3j/6hQ+ujGJb96axLfuThKcE/gusfk9&#10;weZDYpM9hU11G5MZ/ITLn/D5T9kX70zhF1zq2Pzvldn494f78K8uDqv+xcVB/ObCAP7s/AB+fXYA&#10;vzo9gD852Y+fH+/Dz4724gvi+Gc83h/s6cA7E5W41JSBw4XROJwfjePF8ThREo+zFXH4eDIcf//A&#10;Bf/lZgze6Q/FpdokXKpKxq36TDxsL8B7GyrxjbFGfDzdgu9s6sU7Ix0YiwhEpY09Sq1dkG/ujKx1&#10;DshcY4uKNTb4pv/CrU9c19rBfq09HNY5ati08jDCpmkQvkiL8Gfi9S/LeHRTT/b31Ejmkm2Mm9+G&#10;4NaA+eV5MoVFJ7m+MoDg9CcwJQMgJQMs9byMHi/Cpp23Gtm0IzRtZJIgey+48Hs5WbkaWoJNx4WR&#10;TV83Gd3U7rvp7xkGX68IeHtFwcMrBlFhgXh7u7cBm/awIDZX++dinX8mzP3TYRucgcCEYmQWNalZ&#10;ZJtbetDR2ofu5g1ob+xFVWUroVkCN/8kWLrHYr3MYuqejDXuBIpnJtZ7arfUsPMjOIPT4BWRAf+Y&#10;TESmFSA5uxQFxZWorqpGS3MT2ts70NLWg8q6LmQWNCM0vgruoWUEZynsgstgE8YiCc6oathE1cJO&#10;rr9kclsTR+JTjVoy54RmNSGQc2IzXBQyNWi6Jslr9dy2lu+TfcgEQSXEZgGxmYMVXoSmWzq+Rmy+&#10;Rmy+5pyC1+S2Jw6JWGkTS2zG4HXzSKxcF4b1zGJtCCxXBcJmdSB87COREpqBGiJ6qqsVVw9vxZ2z&#10;b+LE3ins2j6C3u56RIZHw4n/zfn5RSA1ORVVRemY6ynFo9PT+OffPY9/98UV/PDDrbh2ugeDPcXI&#10;yclRs8+mFbUhrawD6VU9SKvuQ3LNAOJr+hFTRWhW9rI+RFVsQATRGVrSh5DiXgQVEZsFnQRnGwJy&#10;iM1sYjOL2Myog1c6wZlKbKYQm0mVcEkog1NcKX8mxGYUsRlObIblEOLZMAvKxNoA/i79U7H6hbDJ&#10;P3J/y+QWJC+ch/SC2FyUqZHOJX88M0fi8ukWbpfyXGya/LkwUyB5kZbuf8nrpqApLd3u5W4xUF7O&#10;TB33cxLwLQHgP3amj/sFM/y3/5UztS+jlrG53HKvYILNeH8nQ85ICHAmMl2REuTG3JFGbKaHeiEr&#10;wgfZkb7IJTbziM0iYrOU2KxU2MzG9Ydv4r0vruEdQvPJn1zD419exf2fXcIjPv7gN/fx+Kc3cOrJ&#10;Aey6vBmbT09h4/EJbDw6gS2HJrGNbT88vaSpRalRTmJTH/EUgG4iROc7SJhynWrfBLbtYbvHVVt3&#10;j2HrLqPeHMO2N8ex/Q22g4+Jzq1bh7GZ6NSxOTDIP4Yr0pGcFIj2lkJsme00YLPtmdjcs7kJ+xU2&#10;O4jNbmKzh9jsJTZ7NWweMcLm6RE8ODuKB+dH8fDCKB4TnO9cmcC7Vybx4fVJfP0msXlnCp/IqKYB&#10;mzKquTCyqUHzKWwaJgD64skEfvH2FP7Trk78VXo0/mdGAv6mJgv/vjEH/64pB/+2KVv1/2mUcvBv&#10;Grisz8a/Yf9aqpPHXF+Xg39RmYlfF6fii+x4/DQznssElogv8uLwbwbC8P+954q/vxSJXzX64Re5&#10;8fhlTiL+LC8Zf16Yin9RnI6/KM3EX5Rl4y8q8vDnpTn4NCkG34iKwNejYvFhZBzei5Bi8U3+8fzv&#10;omPwV8TmZjv+EbrKCjYrrWG70haOa53gLiObVp4Kmx5MTqc1Hmk0hbrnZQxDBT8T2zwv48+V9xtj&#10;c+k2S49vfjtpCSifl4KiIFNPYZOQ5GMVESq3OdHut2m45ckSaBpjU+6zab2W2CQonazd1b03Heex&#10;6aYmDJLrNtXIpmFGWsGmr7p2MwR+HqEGbEbC0zMK0WH+eLLdyyQ2Lfwz4ER0RKdXo7C8HbUNneho&#10;70FvWy/6iM2Wum5k5VbBOzgd69xisMo1DqvckrHSPR0r3DOwwjMLq4lNM69UWPqmwiYoHQ6hWXCN&#10;zEVgYiHiMsqRU1iFSmKzuaUOnZ0t6OjqRGNLF0or25CYXg8/gtAluBiOwSWwJwxtwks1dIZVwC68&#10;CrbhlbCJqIRtZCXsI6thT4jaE6KORKgz4emSQGQmNsItWaqHS2IdUVoDh9gqYrUCVuElWB+cT0xl&#10;Y6U3scnj1sCZhq8Rm6878fsYY9MiGqvWRxGbkTBfHQ6LFaGweD0IdquD4esQg6SwDDSUVmDb5CAO&#10;7JzB3OQG/sxqkZYWD3d3P6xb5wQ7/j4DAiKQEh+JrqoM3Do6g19/cgVffPME/+3pRFdTOjIzE5GR&#10;V4a0klYkl3UitVKDZiqRmVg7gDgdmxW9hKaOzX6ElhKbJYLNHoXN4Pz2Rdj0ITa9FTZrNGwm8+eb&#10;WD6PTbuoQmIzbx6b5sEmsCmjdKYwpeIfvL9lJlH5vAyjm4sxab3k+dIWsLkATv5RrFr4A/ppaBpj&#10;U7ZdfOwLmfqZ6PF1Uyj5soz3b+J1U9CUTG378raAk5c3U8f9nExg8B8708f9ghn99/+VMrUvo5ax&#10;udxyr2DPxGawO1JZeqgnMoywmRcTgPzYQBQTm2XEZlVuKHo7M3H57g48+vwCbn3/FO7/5ALe/tU1&#10;PPk18fnr6/jwz+/hvV/exf0fXMGZJ4ex8+JGYnMcM4eMRzYJz/n059qopiDz6UYxt3cEM3uGVbN8&#10;vHGPoV3aabMygrnpjeHF7SAqmZxCKyOb26UdowTnCLYQnEuxmZQUgI7WQmyV02e/MjZ7ic0+Azb7&#10;FDavG7B599SwGt2cxyZ7cnkc71ydwPs3pojNKXxMbH7rziQ+uTuJ79ybxKdqdFPQOYnP2OePJ/BD&#10;4vJHROWP3p7Gj+V6TDXL7Di+eHuc2JzEX/KPzb8uSsT/jovBP0jxMfj7+aINxeDvuJQWXnu6v9NL&#10;iMH/Yv8zKRx/3+6P/99dF/zvs+H42xJP/K/4KMP2C/t+uljVP8THcRnH92j9fVwcjzMWfx6fgCEb&#10;J9ivtITVCgtYvW4J+9V2cFnvAg8rD6ZhU4vPmY45Y9iZQp5xxuAzBuKLpO/b+DP0/Rnva+k288k2&#10;EhFnDM3F116aagk25wuYf6xGNJ2MRjjVqbaCTO0aTkmuxdSxKaObgk17C2fmBAdLZzhaEgFEp8xK&#10;K6ObMiOt9vna8Xk6+ar7cvq4hcDHMxxenhHw9AhHbJifwqaajbbSTjuNVq7VDMiCZUA63KPyEZ9d&#10;h6KKdnWfzK6OXvR3DKC3pR/lpY3wDEmEmUcMcZmA1zyIM/dUvO6RoVrhmYlVnhlY75WO9d5p3Gcm&#10;zIJzYR1SAO/YIiK2AtmF1aioFmzWorNLsNmG5rYOVNa3ISW7AYFxlXALK4JzaCHswwqIy2JCsxS2&#10;BKcDoWkfLuisIDSrtIhNh6gaYpPgjKuDs5RQB5ekOrgyWTolEJtx3DamElYRJTwmYjMgG6u8s3j8&#10;GfjaPDaT8TXHRKxics3mCutYrLCMwWqzaGIzCharI2C5MkwD56owWK+LgJd7MpII6eKSCjS3t6Ky&#10;rgoxiXFwcnODuaUnVqx2xzorP6znY2cnFzSV5eCtS/vxz3/yCA+ubUNDRRqiw6MRm1SItMJmpJV3&#10;IKWiC6lVvUir2UBsbtCwWU1syqjmC2AzMLfFgM0GYrOe2KxT2PQwYNPVgE2H2GLYRxcR7/lEeC4s&#10;QwWcWVgXmK6B0y8Fdt6u/KPWmn9ECmaMehFQGaPJRIsg+ULJe+QzeTzz2Sx6/mLY1OMfx4Y/oI1H&#10;MZ9OtjX+zi8a32fq5/I7ZgqakqltX96eRsrLl6njfnba72ExBv+xM33cLxj/2/6tMrUvo5axudxy&#10;r2BfFZu5JrDZQ2xeuLkFt759DOe/fgDXPz2Bx7+6iid/eh3v/OkNfPCbu3j/V3fx+Mc3cPnDkzh8&#10;dxc2n5xU2JzbTxgartF8VgLLjYJJNkdMzhGX0szuIUy+OcD6VVNv9GN6hzSAme0D2LhjSOuNhTbx&#10;+ebtQ4TmCLZtY8SmlmBzSF2zOU5s9g80orQ0lX/oadjcorDZhR1zzz6NVmFzSzMO7+jAsTe7cXx3&#10;D07t7cW5fX24eLAPl47049oxYvPEMO6eJDZPD+P+OQHnCB6xty8RnFfHic1JfEhsfvM2wXl7Et+6&#10;PY5v3xnDd+6OE53j+O79MXzv/ijxOYrvPxwlPMfx+aNJ/JDLHz8ax08ejeGnjxnB+ed3xvGvDnXi&#10;38zV4l/P1OBfT0vV+FdTVfiLyUr8y8kK/IuJCvzzcTZWyarw56OV+M1IJf5Ub7gavx6qwS/7a/GL&#10;3mr8sLUEH1dm4OsVCfjFaCj+9303/N9Xo/B5VzA+rU7D59VZ+HltPn7VXIw/b+dndNXiL3ob8C96&#10;G/HP2S+76vFefhoO+Xhgr5c3trt5Y7OrF7a4eGGjizdarJ0Q+vp62Ky0IjYtYfmaBWxX8o++dY5w&#10;NZdrN90W5W7lDndr93l0SsYI1aFn/Ng4YyQaQ/F5yX7kM/XPlZbuQ/88U5/rKRFwC+nYXEClqWQU&#10;000iKvW00U0DOvmazCrrIdd4EpyL369jU5vhV259ItdsOhCWLnYeCpp2Zo7zCTjl+k25jlNgKiOc&#10;Ak/t1Foer6DWNYggCoGXRyg8uYwN9sY72z2JzSQjbObDLDAHNsHZ8E0sQ3JeI4qJzYbGbvR2bcBg&#10;9xA6W/uRnlMFS89oQjMWr7kn4jVPgWYaS1fYXOmRhdVcmnG9tN4nE+t9s4nYHLhF5iM8pRSZBVUo&#10;r6wiNmuIzWZ0drehvasTdc3dyC3uQERSLbwiyuAaRgiFFxKbMmtqCbFZCruwcq4rh0NEBRwjK+FI&#10;ZDpEE5rMidh0ijVgk7kmsoRauDDneL4eX02MVsEmshQWhOy6oDys5rGtlFNp3QlN11SFzddkZFOu&#10;27SNx+s6Ns1jsHZ9NMzWRsGcma2JxPq1zCwKrvzuEXEliErKR1xaPiISsuAZwG1tvbHGPAAr1gYQ&#10;q/5YtdYVQUGR2DIxhg8fXMVn37qPN97oRXJSIkIj8xCT1ojUonakKmj2IJ3ITCcwpSRiM756gxE2&#10;NXBGsrDSXoSW9CCkuBvBhYaRzVwZ2WyEb+YSbKZWL2AzvhSOsSVwkFNpI+VU2jxYyehmqJxKm4F1&#10;AelqdNPWW0Y2tT+mNfDpANNG/xw815to3e/Qwn4cvfgZS3LgZzt4GMVjkoxB+byewqChp1H7vPc9&#10;r4V9PpURTIx7tdH422YaKi9npo7/6V45bP4jtYzN5ZZ7BdOw6fh8bIY9H5u9XZm4fGc77n73FM59&#10;tB/XvnsMj/7kCt6WkU2C84M/u4v3fnkHj396E9e+eQYn39qPbWdmMHdYuxZTTovdenDCZNroplyL&#10;uRib6rGhjYJRQeseolUyXKupX5+5aefCyOZmtmXHMLbt0LC5fYeMbI6pEU45lVau25SRzQ39DSgq&#10;TkJioj//EC4yjGwKNjtMYLNBJdjct6UFh4jNo0bYPENsnic2Lx7egCtHB3Dz+BDuEJt3ic17ZzVw&#10;vsUeXxzF25fH8d71KXx4YxrfuDWJb96cwMc3x/CtW6MKnJ/cGcUnd0cIzxGCc1j1faLzBzLZD/sh&#10;H/+YAP3JW1wSndJPidMvbo/gpzeHVT+5MYQf3xjEj64N4IdX+/H5lX58dnkAP7g4iO9fGMSn7Lvn&#10;BvEJ+/bZAXx8ehDfPDWMr58YwQdHhvFkzwZcmqzB8d5svLs5Gn//wA3/6XYMHk5G4dpQEe4OV+LJ&#10;aD0+mm7BtzZ14nvE//d3j+D7+yfx6f4ZfOfgZlwcakOavSVC15vDf501PFZawp2w9Fhto67VdFxv&#10;D9t1trBeZQ2r17XTaZ3k2kIZhSOQXGV2WrmO09wAzi/BplpnyBh9kjESdSguTeHQ+Dn389tiU9/X&#10;Ymx6wYPpI4/PzAiZ89g0TrDJz1ejjzKhkABTIVObVVbLcC9NHrs+mimnzgowrfmzt1rDnzuXDnzN&#10;0Uob4dRnp5XZajV4GrDpHABPgtPTTSsu2BPvbvdQ2Byax2YhLILzYR+Wh+D0GqQVtaK4sgONTT3o&#10;IzaHeofVBEFRyaVY70GEeSYRmiksDSskgmuFnErrkUlspsGcr5kTm+bEpplvFiz9c+AcmoPgxCKk&#10;5pWjtLwc9Y3V6OhoQndPO3p6+9DSOcjP7ENsejN8oirgEl5iwGYxE2iy8DLYE5oOkVIlnKIISMFm&#10;jIZNZ2LTJY7AlAhMSYGTSwXOuGrYR5fDivuU27us9c9Vo5uCzdfcUvGaC7FJcCps2sfhddsYdSrt&#10;SmJzjVk01hGc6yWzGKyT0U6rOLj45CA0vhKhSSUIiS+AX0Q2/+BKwHrrECIzFCvXs7V+WLHKCZER&#10;iTi0aw8+ePQAly+eREVtCQIiExFM+EVnNyOl1DCiWdWHNOIyvXqAywFis5/Y5M+msgcxFT2ILpd6&#10;EVneh3BiM4zYDCU2Qwo7iM22xdiUSYJMYNPZcN2mQ0wx7KIKtNFNmShIsBmcqY1uEpt2y9hULX7f&#10;81rY51MZwcS4ZWy+7Jk6/qdbxqbW/2soLxDLLbfcq1Vzym+PTXXNZq52zeatx3vxwc9v4Mb3TuDW&#10;D07hrV9cwqNfXzZg854a2Xz7i5u4+o2TOHpvNzbJyOZBUyObGi6Xpo9mmmrW0NwuYpGpGWh1ZBqg&#10;qUY2dyyMbG7ZTnQSm1sNySm0cs2mPrLZt6EeBQUJSEzwM43NjS3YSWzuXILNvcTmge0dOLyzG8d2&#10;9+Lkvg04RWyePUBwHu7DpaP9uHZ8ELcM2Lx7Zkj18OyQGt18pE6nncD7Vyfx0Y0JfJ1988YYPr41&#10;QmwKOHVsEpr3NGx+en+EjeL7fP4Zn39+bwg/vD+Ezx/w8YMRPmfc/jNDP7hDoN4ewqe3BvDdG/34&#10;5Bq7OoBvXR7Ex5cIy4sD+PqFAXxEdH5wfgDvnR/Ce8Twu4TxEx7z4xPE8ZFBXN3WgPd3JePvHrjj&#10;P9yJw53pKFwYK8G1sUrcHa/FW5ONeDLTgvc2d+KDHb34cPcwPto/hW8c2YoHu2aR6eMGjzXr4G5G&#10;2BCVtiusYE/oOK13hLOczmnmAFs+l9FNa2LTQRBKcDrzdZf1zkSndjsU1yXY1PGnP9d7UWzqWDTu&#10;edhU8bNkvfH7jY9DP5b5fRkh86ti87nJqCc/Xwenh4Ps8+lc7TzhbCPYXBjNtF6nQdOS4JelvTkR&#10;aunCXA1pkwYtYNMXHpJMWER0erkGIiHIQ8Pm2xo2reXWJ4uwWasmqNGxKSObgs2m5gEExRRgvWsC&#10;YZlCcAo0M7BSUtdsCjbTiU0i0zMZFl7MLx1mMsMtsekUkgP/uAIkZJagsKQMVXUVaGtrQC+x2dfX&#10;h86eIZTJ9YlZrfCLEWwW83iIzQgDNplDZBkrN8JmFZxjqglNLedYAtOQM2HpHCezr9aoBJwKm1Hl&#10;hFUpUVWE9YF5WOWTze+SroHTNRmvE5wrnZKwgth8jdh8zZpZRmOVRTTWmEdjraE1ljGwcEyGe3AR&#10;ghKrEZxUhsC4EngE58DGJQFrLMKxYl0YVq0Lwaq1vlix0hEebgGor27AwIYh5OQVwycsGl6RqQhO&#10;K0ZMYYM6fTa9htgkLNNkVLOG2GQ6NuMUNrsRM4/NXmKzh9jsRmhRF0IK2hGc12rApuE02iXY1CYJ&#10;qtCwaRjdtI/mz1mNbuaq0U3zkCw1UdC6gDQ4+PJ/w76WS7KCm5+llr/FQgF8ztwDWZCVyjPIGp7B&#10;kg28QmxV3qFaPmH2RjnAl/lFOM7nH+kEP71wR/gynzBHuPtbq5y8iV4F0PWwd19niFD10FqAsXHE&#10;qYdkqZLTbAWCpoC5OCuVaWBK2n6+Us8Ai6n1//QyDZWXM1PH/7Jk6nj/z7aMzeWWewX7qtg0vmZT&#10;sFmdF4r+nlzcf+8QPvnNAzz66WV1zebDX1zEwz+5qK7b/PA39/DRn93Hu7+4jcsfHce+69swdXgY&#10;43sHMLV7ANO7BzGza+gZDWL6zUFM7ez/0qbf6MfMGwOY3T6AmW18vJWp5QZMb9GalTZvwNymfjaA&#10;TYY2Gpqd7SM2O9DbV4e8/HgT2ORyrpXIfBY2Wxdh89T+fpzeP4BzBwdw4fAgsTlMbI4uYJPIvEfI&#10;GWNTRjjfuzKOj65LY/jGjVFic/iFsPmDe4NsAJ9JOjiJTYVMQ9+/I/fU5HtvDeE7N4hMgeYVIvPy&#10;EL5ObH4k0CQyNWgO4N1zQ3jn3CDePtuPR2c24K2Tfbh/bAMeHu7Bp6cK8fcPic3bMbgxEY4zw4W4&#10;NFKO66PVuD1eh3sTjXhAcD7c3IZHb/Thye4RvLNvGm8d2Izm9ET4WFjBg+BxWusE6xXWsJTrM9fa&#10;K2w6mRNBa2xgscIclistYLvaGnZrbRQ4ndY5EZ2CTVdiU2aqJVyX4E4H3tJ0MOoZI1PvWdvqyWuC&#10;TPlcSR7LOv39ss0zj0XeT/At7feGTUJQTnldwKV2zaVxrrYe6hRZAaUtUW/H5rHJn7k8lte06zZl&#10;VNNtHpvaNZwCWaNTdOXaUJcAYtMd7ylsJmKU2LTxjcFav3xYBOXDjtgMWjKyaYzNwKhCmDknYrVL&#10;Cla7ZRCWmVjFBJsrPdL4OB3riFBLAzbNfdKw3i8TZgE5cAjNgW9sAeIzSpFfUo7K2sp5bG7o6yU4&#10;B1Fd34+0/DaitBKu4SVwCBNolsCOOLRnjpElrIxVwDGK2IxewKYsF7BZTVxWwZV5JMn9JavhagCn&#10;Y0ylGt205f6sBJwBuVjtk6mN0LqlYAWxuYLYfN0hHq/Z6eCMxgqraKwkOldaRGGFRSTW2MfC3icL&#10;PlGlxGYVAhMr1WMH4nWtbQJeXx+J19eFE5rBWL3WB6tWucBcJgvif4cuRL+HfzQ8IpLgn5SH8NxK&#10;JJa2IK2qW2FTnUJLZBpjM8GAzVhiM5bYFHBGlfUgoqQL4cWdxGYHQvPbEUJsBhph03fJabQ6NtWM&#10;tE9hUzuV1hibTv4uhJ0lPAL47wDzDCQcAwnHIEOEpFeIlncYEcl8wm3hG2GnCohy1Ip2QmCMsyo4&#10;1kUVmuA+X1iihyoy2Wu+qBRvRBqKSPJCeKInwhI84BNKnIbawcXXnOCUEVBB5mpDa4nIdSp99NXJ&#10;68uwuRSOi9Oh+RQ2F13DKvv5ipnAwzI2X6ZMHffLnKnv8IdvGZvLLfcKpmHzS67ZNMZmdAAKjE6j&#10;rS2MwFB/IR59eBTf/5eP8f6vbuLRL67g3s/O4fZPT+P+z87jg9/cwcf/8hE++vUDnHlyCFvPTmDy&#10;YD8m9m5Q2JwhNk2NWBo3u3toIXmu1hkyPJ8jTiUZzZy/XpPNbR/E7DZCks1t1dq4ZVC75YkBmTo4&#10;jbGZmxdHbPqjq7UY22Y78cbGbm1kc66NyBRwGrC5sQG72O5NOjY7FTaP8/udOTCIswcHcf7QIC4c&#10;GcYVQvPGyTHcOT1GbMqMtOzcCN46N4q3DJMFvWWYMOj9K2P48OoYvn5tFN+8OaJGN791W0Y4h/EJ&#10;+y7h+F0BJzH5vXuj+J6C5CAbwA+ke0MEJ6HJ139AoH5fRjSJ1e/fGcf3b4/j01t8D/vuTWkMnxC3&#10;3+JnfnyJn3dxhOgcUSOa75wZwttnBvHodD8enuzFg+M9uHekGw+PdOHHF8vwD2954G+IzSvDwTix&#10;IR/nBstxebgS18eqcXOiDndmGnFnrgl3t3Xi/s5+3N/D775/Dp35mfASbFo6EYzOCplWK6wITDs4&#10;rHfQTqVdbQPz18xh/jUzNVmQ9UpL2K22hcNaAaejOqXWxdx5Hnw67PQRR/2xvl6lo8+QwFAH4tKM&#10;tzNO9iOf6WpJ7BqSdcb7Mf5M/RjU++U1gs+4L8Omm0q7ZvOpCD0tAzZ5DHK7EklQ6WJLgDA3olOf&#10;4EfWCyS1UU0HNSmQ4NJmHX8HBKcNf/YOBL+zDb+bnQBT2954ZFOOS11fqi+dfBAX6EpsuuO/vJ2A&#10;iRo72PlGYZ1fDiwCc2EfmrtwGm1VJxqbexU2h/uG0dA0iMDoImIzAaudkxdhc5V7Bpd87klYemXA&#10;2juVpcDSNw3mxKYFsSn79o0rRGx6CfKLy1FVU47W9nr09bajf0MX24D6pj6kF7QiKKES7pHFcIzQ&#10;7gNpH1lEXBbDidh0jiyHi8xYKxGbrjFVxKVUDTdC0y2OS7mFSoIgswqeydWM0Equg3uSzFhbTWAt&#10;gNMypBBr/XOwylu+QxpWuqZgJcH5uiPB6CDFYwXRuco2HqvUNZyEp2UUzF2S4Eqg+8dVEJpVCJBj&#10;Di+AlSffbxuJPzIPxj8zC8TXzPzx2npfvL7GAytXu2LNGndY2RObwcnwi8tBaGYZYgrrkFTRZoAm&#10;fwaG6zVldDNVrtmsWcBmXAWbx2b3U9gMFWzOz0ZrNLKZthibrvropjqVtgh2BKecSiujm3LdpoBz&#10;fWA6XALd1Oikd4iNIWKS0POVwli4hkrJL9JB5R/lQFwKMB3nYRkc54qQeDdVmOCSRSR7zheZQmCy&#10;mDSf+WLTfRFjKDrVR8MnEeovo55MRlFd/czh7GNGOK5RLWCTS8PpuHLfTO2UX+PTcDV06thUEwk9&#10;law3xibX6cnri57zD20uf+cEDfryn3RPI+Xly9Rxv8yZ+g5/+Jaxudxyr2AKm+r+mkxh08WATbd5&#10;bEqZ4d7IMWBz/prNlEDUFUViZKBIYfPTv3isrs98+1fXFTavfnYEl757GA+/uISv//kDfOM3j3D6&#10;7YOYPjqICWJzcj+huZcY3DuiJgF6XqYA+lSG02g3vanNQrtoYiD9mk2ZjVZOoZW2si1D6vRZgac0&#10;OyfY7ERvby1yc2ORnBSA7rYSbJ/tUth8g9h8Y66dyBRwNmPnHLE5R2xyuWdT8zw2D73RjaO7enFy&#10;bz9O7evHmf39OEdwXiI4rx4bxo3jw7h7SmalHWKDuH96WKFTn532EZfvEn3vsw+vjOKjq8NE5zC+&#10;eYPdHMLHN4fxbTm1ln1yexTfYd+9JaOVA0Rkv9ZtwpMI/f7dUT4ewXdk2xtc3iAyb46r5SfXCFju&#10;+1tXidnLRCY/7xv8/I/Oj+ADHo9g88mZYTw+PURoEoonenH/eC/uHe3BW0d1bLrjr29F43yfPw52&#10;ZuNkXxkuDFbi0nA1ro3X4fpkA24QnDc3t+H29h7c5u/n6s4JFMeEwWXNenhYEYwyA+p6RwVOe7le&#10;kOixX28Hm9XWxKYZzP54PSxfN1fgtFllA/s19nAkOJ3XOxGbxKoBfDoyJR2gS9MBqMPRGJdL772p&#10;b7M0eb+OTRcLF5Xs2/i9+udIxp+rTuclBJ/qS7EpjwlOPQcDPh25NMKmKz/bGJmCRH2yHwGoPrK5&#10;gE2iXY1euhCb2uimwiZ/JxpSPbjPxdiUW6Lo14B6EJ7q2lAnb8Tz3w7B5n8lNqdqbOHgE4X1vsRm&#10;QDbsg4mfjFqkF7WhrLYHLa0bMNDTj5G+IWKzByGx+bB0TcAaYmy1e7oCprTSXUPnGs8sAzZTtIhN&#10;K78sWAVpI5t+8YVIyCpDQUk5auur1DWbG/raMdDfxTagkdjMJDZDEivhEV0MZ+YQXQLHmFI4RZfy&#10;eRmRWQ5XQtMtisAUbCpoath0jdOw6S7YJAA9kqrhlVKr8kypJzgb4JZYZxjhrCI2y2AdVgyzoDys&#10;8c3CKs/0eWyucE5SI5wrZWZae0LTjt/bLl613jEJLkEF8I2uIIyrEcL9+8cTb/z5mXskYoV9BP6Z&#10;ZRD+mUUg/tjcn+D0w9fWehOc3ljH9Y4eCfAOz0ZgSgkic2uQUNqC5Ip24tJwCi2xqaBZuQEplX1I&#10;rN4wf81mrAGb0eXdiCzVoBlWTGgWEZoFbQqbQfPYbFyETXe5ZvMpbJbM3wLFFDYTCxJRWB2PotpE&#10;VTErqUtCaT1rWFJj8nxlTSmq8ubU+Spa0hY9L2uS7bRtjbcxlXpd9in75mdJeRXRyC2PQkZRKBHq&#10;rnIPMCNACUxv4tNzlUob/dSvBdXQuTDSKX+ky/06tZFOe/eFjLEp2xjjctF1owa4mkTjb9tTkPin&#10;1tNIefkyddwvc6a+wx++ZWwut9wrWHOKL6HpouXvggSWFCj32HRFKksPIThDPJFlApvlKUEKm6OD&#10;xXj00TGFzfd/cxdPfn0DD352Hpe/dwgnP9qNq989jie/uIVv/uZtnH3nCCYPD2Hy4BCmD4xgdr9M&#10;7iOTBI3Pp123uXDtpkwgpCYDMgVM43YzAadgU9pJWC6dIGgem3LrE6PrNYlODZvaNZs9xGZ2TgyS&#10;kwPR21FGbHZjh4xsbuwkMjvx5qYOLluJzWZis4nYbCI2W4jNdmKzi9jsweGdvQRnH47v7sPJPRu0&#10;02kPDOLiIYLzyBBuHB3CTcL75rEBNTvt/TMyyklsnh/DW+wdou/dixo43788gg+lK8MaPInDb14b&#10;U318YxzfJh4/uUk8Xh9k/UQluzmoIfT2BCE6gW/dGMM3+D7pE3nP9VF8i9j8+CqRSdB+49IYvs4+&#10;ujCG9wW7PJZ3zo4Sm8Tv6RE8PDVAbG7QOtqHh8TmZ2eL5rF5ussX+1ozcLSrCKc3lOP8YDUujdTh&#10;8kQ9rkwygvPyXCvOTndgY3MZolyJxbVm89h0MnNS4HQ0jGrarSN65rG5Ti0t1eimlQbO1YZrOA2T&#10;BrnIpEEGdKoEg+wpdBrQp8PRGIj6yKR+jaYxMI3TASmf42zurJLPmd+G753HpWFb4+cexN7iNHDK&#10;/S9VBsgtbjFA1cQ/CpwGdDr4E4a+hKBgkEgkEGU008XGTU30I3gUMAo65XUBpr5etpGlTAwkySin&#10;vC6joBpOPdWstNrMtNrtULTTdfm6JMfi7I3EYFe8r7AZj+lqGzj7RMCc0DL3yYBDcDYiMmuRVdKK&#10;itoutLX2YrCnD8N9fWhobEZIdAYs3RKw2lW7t+ZK4kybHEhD5zovGdlMh4WMago2/dNgy31aMwcC&#10;xjeuAIlZ5SgqqUR9fS062lvQ19uBgQ1dGOzvVdjMIjbDkyrhRWC6xhBDMRWsktCUZFSTUCI03aKJ&#10;S4LRjdCUXA3YdCck3QlAgaYxNr1SGwjORrgn1xNb2ky1DtynTXiJGt1cF5CLVYTySvdUBU51Oq2A&#10;k8mEQavZOudkWLjLqaX5xGUNgpPqEUrEhqbVwye2FPZyqxdi83X7SPwzqxCCM5jYJDjN/PHH632x&#10;0iIAlk7RcAtIhz+BF5pRjZiiZiRWdCCpsgspBKWUTFwmV3FZ2cv1fYgjOmNZTEUfYsp7EVtGbJYS&#10;m4RmBJEZXkhkFrYSmyy3BcE5TQjIaSQ4ZWTTcJ/NNCI8lT+rlEoFTXWvzfnTaHVs5j2FzSRis6gm&#10;AcUEpqRBk6BsIPoEfsYZgPksPFa2pi96Xt4s22nbGm9jKvW6AZzl/CwpvzJGgTOzOAxRKR4q9wDz&#10;ZWy+Ej2NlJcvU8f9MmfqO/zhW8bmcsu9ggk24whNScCZ4O+KxABXYtOF2HRBerAbMkM8kB3uo2Ez&#10;JgAFcUEoTiQ2Uxew+ZjY/L5hZPOdX93Awy8uEJtHcOJDYvM7J/Hk57fx8Z+/i0sfnMH0kXFMHRrD&#10;zMFxzB6YwBzbaNRmtnC/TS0146wCp5Y+O61x6rXdBOwuLtkCOvlYTq1VkwQRnTsIzB2j2CoRnJu3&#10;cR2xKafWzqiRzQ5099QgKzsaKclB6O2qwLa5HmzfpGOzi9jsIjTbVLsIqN0b24jNduzb0oGD2wnN&#10;N/pw9M1+nNgziJP7hgjNYZw5MIxz/N6XDk/g6tFx3Dg+jtsnJlQPzk4yWY7jrXPs/ATeuTiJ9y5N&#10;4L3LxN/lcWKTybWcV8fxdSLzG9fH8c3rE8TmJL59exKfSGrGWsNtUqQ7hOadSTZFeE4ToNOEqcBz&#10;HN+6Tqiyb17lvq4Qmvycjy7xMy6O4/0L48TmON5hT9hjHtcjovOt00N4IOiUazaPdhthMwYnOrzw&#10;ZmMKDnbk4URvGc4MVOHCSK3C5qWJWlycasSZiUa8QbwXhvnA38YSHtb2hJgg0UWBTYHTTAOn/To7&#10;2K6xhsXr5lj/R2th/jV9dNNSYdNWTqc1YFPF97tacF8WRuBkbkxuj+JmSEenoE/HoTE4jbGpHi95&#10;XZ7rgBRg6tiUzzLe5zwsXzD1Hj2j0U5txFMfSTTCpiEPQtPDntgkNN3sfBQGBYqCTXcHgaI7nKxd&#10;tVNlLZzULLMCTtlGltokQM5qhNNqLYG/Tk6h5ffh+wWbcv2nIFOu29RGNjVsyuimFrfhZ8vIZpIR&#10;NmeqreHiEwZLn3SYe6XAMTgTUZk1yC5tRkVdG7FJBPb2YHhDN+rq6hEQkYb1xOYqubZR3fIkDa8Z&#10;lqs9M7CWWFvnlYZ1hKa5bwqsiCqbsFxYES4OoVnEZj6SsitRXFJDbDYQm+3EZhex2U1s9qjTdrMK&#10;WhAm2IwtIyAJothKYrMKLlI0oUkgukUTTTGCTaZOnzWcQss84mvhYcCmnD67CJupjfBQ4GxQp9Q6&#10;Ean6tZtmQfnq2s2VHqlYJeA0XL/5umGEczWXZgS1nX8uPKPKEZRcR2Q2Iixdyz2yENZ+/Pm4L8bm&#10;HxGbf0Rsfs0yAGbOkXDwSYYnfyZBBF8EQRhb2omEyh4kEpaJBGYSsZlEbMrj+IpepkFTwyYr61PY&#10;jCE0ownNaP68olhEQTPC85sRlttMbDYSmw3EJhGssMmfRVoVPFIr4Z4io5pE+yJsFsJWzUj7NDZT&#10;SwWRSQQhkyWraEom/FgL0Wdc65JMvW78vE3WcZ8tRi3dh57RNhWGypoSiNxEwjceJYbyKqKQUx6J&#10;1IJgxGb4IirVC36R9vAJt4NboCVc/C3g6KNd5zk/+60+yy3/UNZmtyU2FSB1TPJ1Q/Oz8MpjvqYn&#10;2wleF94j6/nH91JELmnxLLgLmdr2hTKJkJexxUB5OTN13C9zpr7DH75lbC633CvYYmy6EptuCpvJ&#10;gc7EpjOx6YrMUHdkR2gjm7nR/mpks0hGNgWbhYux+SGx+e4vb+DBTy/g6veO4fy3DuH2Z+fx/q/u&#10;z2Nz6vAYpg4KNicwvX8M0/vGMLuf8GRzhpFM45lo1eimETaXItO4WWJzZtcwZt7UmmUKmkbY3Ehs&#10;biY0ZXRz01YNmXObBzC7qR8zcs3mOLHZXY3MzEiFzb7uSg2bG7uZXLtJaEpzHazdAM52YrOD2OzE&#10;wR29C9jcO4RT+wSaoyrB5oXD47h8bALXTkzi5okp3Do5hXtnpnH/7BSbJDYn8Oj8JN6+MElwCjYn&#10;iM1JfHB5iticIjaniM1pfP36NL55YxofE5DfujVDcE4RmuP4hMj8hMCUvn17QlsSm98iNr99g8vr&#10;k0QmkSpdGyc0JwhNIpbQ/Iif9yF7n73Lz5eeyLGcm1TgfHh6lNgcwf3jg3h4rBc/OFeMf3jkhr+6&#10;GY2jre7YUZeIfa3ZONZTglMbKnFuqBYXRutwcYzL8UacHmvEXEMhYt2ITDMzItCBYDNgk1DUwelE&#10;+MiptMbYlNFNC8Popo3MXmvApjZhkDZLrat+WxSCUz+9dRE8jUY6jZFnjMmlLX3dGJKyL/kMRxld&#10;5VLfn/E2ptLBa5ysV+8zbhE2n5WGThlllFNcBZAygimnwMrkQIJOZxttnWBTn2VWAKqDU3BpS+AL&#10;Nm3X26vXtX3LyKgHny9MEKSfRrsUm55OPkgOdlPY/G/E5myNNVx9w2Al2PRMggNxEZVRjZzSJlTU&#10;tqKltR39fV0Y7u9S2PQPT8E6t1isEFB5JOM19xR8zdAKAk1mol3rlYp1PikwIzYtA9NgE55DzGXB&#10;PjRTYTM5pxIlpTVoaGhEZ0cHNvQQmht6MDhAbLb0ILOQYCI2vQlNN4EmIalPAORCaKpTaJ/CpgZN&#10;9zhC8znY9CI2PVOb1AinnFIrp9PaE44KnGFFanRTwLnKS0Zt5ZYuqXid6Fzlxu9ETNsFFsA1ogy+&#10;CTUI4v5C0psQmtGIoDTCNSwP5t7JWOcev4BN9sdWwfgaW+ccBQe/ZLgGZ8A3pghhGfWIKepAfHkv&#10;sSn1aRGZCVVEplyfWa5NBiQzz8r9NaPL+xBZzOdFGjRjiloRx59XLIsmNqOIzQhiM4TQDMjh7yu7&#10;jtisgXdGFbzSKonNCmKznNgsU6fQOsbJfTYNtz6JzDeJzbTyFFQQe5USgbioVu21CqLRVCbRaFRF&#10;O5dtAsxnZby9tq6CVS5KjiMZtZ3pqqrWNB5bKgpr4pBeFIakvCAExTkjIMYRniHWCpxOvsSmN6Ep&#10;4JQRT8GmTCLkTejxj2VH/uGuoZNoVIB8GpuS8Y3u9ZHSL8WmDgPDc1PQlBa956s0D4+XvcVAeTkz&#10;ddwvc6a+wx++ZWwut9wrmIZN1/ni/QWcBmyy9BAXZBCbmeHaJEGCTRndLIpfjE39mk3B5ju/vI77&#10;PzmPGz84ies/OIWHX1zFB79+gA9++RbOPjmOyUOjmNg/gkkCcnLvKKYISONmmX4/TeO0CYIMkwKZ&#10;SGavlZlrJ9+QBjCxYwCTbGbHIGbZjJooSBrCHJG5aRvhaQRNDZu9GCM2u4jNDGIzNSUYG7qrsGW2&#10;B1vmOrlsIzzb1QjnG3ME56yA0zDCubEdezd34IDRyObx3YM4vmcIJ/cO4xS/89kDYzh/aByXjk7i&#10;Mrt2bBLXj08QnJO4fWoCt09PEJ4TuC+jiMTd24TnO+cFfkQne//SFD64MoMPr04TnloaPifxDcJR&#10;7sn58c1RbXljnBiVx6Pq9infIC6/LiOjV8bw0eUxfChdGsUHMhnR+TG8d24M754dw5Ozo3iby8dn&#10;J1SPiOBH55iMvp4ax70Tw7h7bBD3j/bi+4LNt9yJzRgcbfHA9tpE7GnOxOGOAjW6eW6oGhdHa3F5&#10;vB6XJptwebYbm5sqEO5gDxczS+KSSCR0BGr6CKEzsShLOZXWnviR0UzB5npiU4HzdTNYr7JUp9gq&#10;cMotUfQJg+QaToGfjDQKOhU8F4PTOFPw1JvHpQGYS5PtZaRUcCzolaXsS39NHpvCrf7a0mT9ov1L&#10;hhHOp4GpQdDdYeE1uR5T0vEouJRrMyWFSjlVluvtzB0VONVptQZwymimBQFvvspq/h6bglQ1Ksr9&#10;6KOacp9NVx2bsmSCXJmR1tvZT00spo9szhGbbj6hsPaRe2MmwiEgFdGZxGZZ81PYrF+EzYTF2PRI&#10;USOCqz1TsMaL2yhsJhObqcRmtgGbRJaOzTINm12d3H9vF4Y2MH5GY0s3MouIzZQq+MQSRsSms2CT&#10;kJRZZgWYeu4KlwsJMj0T6uCZKNUoaBpj0zNFG9n0SmsiOglOPpbrN2WyIMeYCthHlqnTaWV22rV+&#10;2eoaToGntN4nGzaEpktEBXz4GcFpjURmM0IzCbuMJvgmVqlrUs28k4jNBKx0jMYf24SpXrMNw2rH&#10;SFh7J8I5KB0+0QUITq5EdF4LEsp6CMwNSKggMCViM57QlImAoss6EVnUhqiiFqKygaCsR1xBPeLz&#10;6pCYV4uUglqkFtYgo6hKlVZQjZT8eiRlE55ZTQjO4u8rh9jM4s8gk9hMJzbTfhtsEoUG5OkjivMZ&#10;IVAlcDRU8VxEalW0c9mWyMfPynh7bV3FkgSccmzVHamqylbWkoKiunhkl0UiXU6xTfdCZKon0emi&#10;ZsX1DreDV4gNPIL433+AFVyZk68FnH2JP29CkfC0JybtPdbPt3A7lYWcFDg1dL4wNpdkCpq/S6Y+&#10;47fOJGh+Xy0GysuZqeN+mTP1Hf7wLWNzueVewRQ2/T3miw9wJzjdkBQgI5suxKarSWwWxgcuwubD&#10;9w/j4z+9i7d/fhUPf3oR9358Dnd+dBb3vriEt//kJt7/5X3c/+w6jt7br06jnT5o6MA4ZvaPae3T&#10;mjNMCrRogiA1cimjm1pzRo/1BKkyqjm9cwhTO+V2KYOYJjzn3iAu2ewOonW71kZCc7NhZFOhk0tB&#10;54zhms1OYjM9I0LDZk81tm7sxZaNXQRnO7HZNo/NHcTmGwSo9CbX797Ujv3bunFo5wYc3TWAE4Tm&#10;iX0CzVGcJjTP8jtfODKFy8emcIVdPzGFGyencOf0NO6emVLdI+7kdFoZ3XxyYRrvXpzGe5emCU12&#10;WXA5a9SMGuH8+o0pgnISH9+aWOjm4uffuiUjodzu+hThSZxK1whQYvWjK1PEJyF7cQrvXZQRzSn1&#10;2U/Oz+DtC3M8lhnV43PTCpz3T4ziwfEN+PxiObHpgX9/M5bY9MK2mkS82ZCO/W15anRTsHl5vA5X&#10;JhpxbaYNN+Tn3FiFIGs7otCWqHRUsJTrLZ24lOaxKbOkEpwyA61Ac52A0+h0Wlkvp9Nqs9PaG0Y3&#10;5ZYohms4DaOcAlk9AabxY0mH3lLsPQuaxmB0lRE/I2wKLPVttNeNUGtYJ+kINW7+OIw/j5/vwRYj&#10;UzJAcx6bGjQlwaNgUbsWU5tJdh6bcrqs3FLGcLsTeS7rZURz/QoLmPFnKhMEyfvVKbZWcootfzc8&#10;PtOjmvLZS7C5zU1hc7baCu6CTe9UmHskLGBz0chm9wI2I1Kx3j2OsDSMbBKZ0tc8U7GKrfFKxVru&#10;a/HI5pdgs6+T0NRqkpHNJdiUiX/msalGMbWRTB2YHvF1KgXNhHoNm0nE5RJs6iObxtiU6zdldlo5&#10;ndZB7r9puH5TJgwyC8yDeVA+rPjcPqxEQdM7thZBqTy+zFbWgtCsZgQTmz7EpmMokSbfmz+bNc4E&#10;uUMUVrI1TjFYT6Db+aXAk5gLSixDeHoNYgvaFDbVqbLlhvhYQbO8C6GFLfBNq4R7TC6BmoqAqEQE&#10;RsQjPDYFSak5KCwsR0VFFSrLy1FaUoqColLk59cgN6cJycRmWGYdArLr4C3YzKrWsJlaDrfkMrjw&#10;GF4cm4K5JcgjEFWCxdaEhQSOqgS+pifb6QkwjZ/r2y+8z7iF7YzfZ7zvBFR2GNbPH1sSKtuTWQrx&#10;mYaq9jRUtqXxtVSUNiWjpDEZuVWxyCyNIthDEZ3ug6g0b/hG2hOhtnANJBR91sHeey1sPVar7NXM&#10;ttppt/PY9JLrQglNlTn/yF48wqklf3wvAcEizGnXgs5nWL8UkF+lRfv/XVt67L/XFgPl5czUcb/M&#10;mfoOf/iWsbnccq9gTan+iAnynS82yBtxgZ5IVJMEuSEtxB0ZYZ6Epvc8NtVptAZsyq1PRojNO0/2&#10;4dHnF3D7B2dw+7MzuPvDM7j3k/N4+PMrxOYtPP7iFq5+fBaH7+zFppMz2Hh8GnNHGeE1d3gKG6VD&#10;U9h0aFK1hW01atNBrjs4xfVT2Hp4hstp9Xgz1+ltOjCJjfvGsXEPwbpHZrAlQnePYfMuvXFseVNr&#10;K9u2k0tDcg3nxm1DmNm4AWOTnejorkJaRjhS00Iw2F+HN7b2Y8fWPmzb0o0dm4lMYnP7XCe2EZs7&#10;DNhUo5ub2rBvWxex2YdjewY1ZB4kMo9M4hy/64Vj07h8fBZX+DO4ym6cnsHNM7O4e3YO98/N4QF7&#10;eGEWbxF6jy7O4MmlGbzL3rus9cEVAlMyYPNDYvPDa8Qi4fh1wSPBuRBRKUuiU5YKmrJOIZNx+U15&#10;H9//9auT3C8TcF4ScBKaFwSaPA4ez8NzM3h4Zgb3T02xcdw9Por7x/rx+YVK/MMjAzZbBZtJ2Fmf&#10;hn2tuTjaU4xzw9W4OtWIG7OtuL2lD7d3jGG6vhxBtvZwk1HNeVy6zmNTA6eGTe32J9YwIzDX/bM1&#10;Knksp9NqM9Na8XUbNbppGpvavhRojdBpjE2Bng7IeeQx/ZTZpemQ1DGpj2zKZ6h9GW2zFJPG7zNO&#10;f10/jvljeRY256FpGptyDabcukQf3ZR1kn4qrYxkygimnDorqJR7a657zVyBU8emfi2no3xHNar5&#10;NDbVqKa9D7yc/OHj4j+PTTmNdqbSEu7eIbDRselvGpsjA91oqG9AYGQqMRVHWCZhBWEp96Z83dAa&#10;r3Ss82Y+BCmhuRSbDs/A5kCfjGp2KtA2t/Yiu7gFEanV8I2vhGc8gUlIujK3+HoFTMHmUmguYNPQ&#10;c7DpndasEmyqCYOS6uGSUKvAaXxKrSSPHaMr1Gd6xdXBP6kRYRltiMztQHhOO0KymxFE2HknV8Ep&#10;PA+Wvqnq/qICzvXuCWppyee2fqlwj8xDoIJmNSKz6xFb2IZ4YjOOyNTSb2nShcjSDgVFh8hsrHUP&#10;xXr+d2Rh6wxLa0fYO7oh0D8IJXn56GluRGd9NWrLClCan8d1ZSjJr0NWVh1/j7UIZN6ZMrKpYdM9&#10;pewrYzO1nAg0AmWFJBAkDgV5xq99OTYXV87XlwLTOHl/udrOkNF6vcoOw+P5Y0skNDVwVrWnqira&#10;mAlsphaGIjaT/3c1w0edZusbZQ/3YP7R7mcGR9/1sPdao+VpjE2jCE4tbs9MY9OQKQi+RNh87vtN&#10;wuZ3zfBzeakzddwvc6a+wx++ZWwut9wrWHNGIOJjQudLjA5CYrgvkkI8kUxsyu1PMkIX7rMp2JQJ&#10;gvRrNnVs3nxrN25/chw3v3eC4DytsHn/pxfw4GeX8ehn13H/8ys4//5xhc3Np2Yxc2QCE/tGVfrp&#10;tHpTbFrPcGqtjHiq6zq5lPX6KKhav6S5vQZsEpobdxOfbJMewbnZCJxb3hjF5h0jCppzMkHQpn6M&#10;TnSgvasSyWmhSEsPxcBAHTbNdqmRzU2b2rGFqNy+sZ3QbMO2GS5n+HymleBsxZsbW7F3axcO7OjR&#10;RjcJzmN7h3B83zBO7B/BKbl2k/g8c2BEmzDo4DDOHxrBlcOjuHpkBNeOjuA6IXfzxChuyf042X25&#10;TlJmg2Vvyem1MjvsmRFtwh4u3zo7zIbwmD05x84PGhrC2/OPmbzG3j0/jHcvyHIQ75zj+rNaj08P&#10;qB6dGsTDU8O4f3IEd0+MqGO4c2Ict45P4ObRMdw4Ooxrh/tx81APPj2n3WdTsHmkxRPba5OwqzET&#10;+9sM2BwhNqebcIs/r7vbB3H7jQlisxTB9vbwtHIktGSCHZnR1XC9piFnua7QgE07QmgRNg2n06rR&#10;TXU6rdUzsSmn0z4Lm3qCPR2BOvLmsbckHYKyrQBR3ivYlFl0ZV9qH0bb6vt105eG95g6BmOQqs8n&#10;7J47sjkPTaLPGJvq1NeF2Wdloh8dnGqioCXYFFhaEvRrCXjBpvVaDZvyfkmwKafPCjYXQ1M+WxvV&#10;FGz6LsVmhTmxGQxbYtPCPZHYTDOJzdGBHuKwCUFR6cRTHFZ7JWGVV5rCpt4a7wxCU8cm8UpgWQk2&#10;w7JhGZJpEpvdnR0Y3NCN4YEuBdqWtj7klLQiMq0GfglV8CIC3RPq4ZbQwASbfK5flynIJCz1vmxk&#10;01uwmdYEn/QWlYBTRjjl2k1XvscprhqOMZXz4FTQ5HOZ4Vb27ZPYgIDUFiKzE+F5nQgjOENyWhQ2&#10;fVLketJC2AZmwMInmeBMgqV3Mqz5c7DnOpewLPgmFCI0owIR2TWIyq1HTGEr4hZhUwOnjs3AnHrY&#10;hWditXMQVvB/J6vX2WE1/3e2cqU51q5ci7iQUHTVVGJDXQVqs5KQFx2KwqQ0lOdXIZc/45iMagRl&#10;1PK78vjTqpicQqth0zmhVJsc6IWxGb8IlQqbOvgW4U+HpKl1T6ewKRkQaZz+fn2bsrb4+Yz3P49N&#10;eY+hSu5bK4nPJTkV2HDtJx+XNicSnokoYaXNyShrSVFLKbc6GumlYUgrCkF4kpvKI8gKrn4W6n6e&#10;OjTt3FZrucustxpEnb25jSEXH/nDe2HE81XBpsl9mITN75oGk5c7U8f9MmfqO/zhW8bmcsu9grXn&#10;RiAvP3u+/LwMFGQmITMmBGnBXkgL8kRGiDeywv2QE+mvbn1SGB+8aIIgweb1h7tw8+OjuPGd47j1&#10;/ZOLsHn/x5dx+9MLOPn4APZe34m541NqgqDxvSNPNcEm2dLrOHV8yuOxnQOYkGszdw8voFQAKhGZ&#10;s0SmQHNuF7Fp1CbpzTFs3qm1RZbE5sbtw5jZOojpzf2YnOvF8Hg7WjrKkZAajPSscPT312B6sg1z&#10;hOXMTDOXzdhCWG4lMLdOSS3YOt1CcLYQnC3Yvbkde7dp4Dy8qx+H32RcHtk9oPB5fO8wThOa0tmD&#10;IwTnCC4cHsElYlOB89gIbhCcNwjO26fGcO/0GB6cGcPDs+NE5RgeyfWU54w6P8pGCMsRvHNxFO9c&#10;kqXhsdHzJ/L6uRGFzfcujKjk8TvEqiT303ybPTo1pGHz1CjuEpyCzdsnxgjNcVzlcV49PIyrhwZx&#10;42AvPj2/gM2DDW7YUpWA3c2ZONSRj+N9xOaoYLMRtzZ14v7OYdzbNY3ZhgqE2jnCk5BxlWseLQSb&#10;CwBT6FSAs4eDmpHWRt32RD+NVr9+U0Y3tVNprQhS7VRaRyJKZrJ1kswc1X6eB01JoGcMTmPwKfQt&#10;gaYkrwsO5f3yGZLswxRK9fTtdfwaJ+ufwqbsi6DzJCafP1GQAZpG12fqo5gyainbCDhlnYxWCjYF&#10;mXIvTVnaEvVmKyw1bArgiU01kZAhHZsyqmmcDk51Cq1hZDM5yJXYdCE244hNM3h6BcDOmzhyj4dD&#10;wNPYlJlix4Z60dTYgpCYTFj7JGCtTwpWE5YrfTKwkshcxeU6nyyY+WbCzC+dGbAZ9PyRTQ2bAs0u&#10;jPIzWts3ILe0HVHptfBPrCbwCEkiz93QwigmUbkkr0SJoEziMrnOCJl1Wmkyqqlh0zejdR6c2um0&#10;2v03XYlbPXkuEPVOaYJ/WgsC09sQktlBaHYhLK8DobntCDaMbPqlErfxZXAKy4VdYCbsAjKITAI7&#10;OAsuEbnwiitCELEXll2NyLw6ROU3Iqa4DdGlnYgt7V6orIvr2hFJcIcXtSKAYHQK5c+Sv7s1Fs5Y&#10;xf8Nvcbf/8rXVsPd1h4FCbEojo9CdnggcqNCUZaRjuqSChQWVCAusxJBqVXw0WehTS2HK7HpkkRo&#10;msJmhGBT7rOZtxibFTKiSGwaEGgMwecnoDS1XlqCTaOWbquvfxY2TbWATX6OjMAariFV6GxPIS6T&#10;5qtoS+F2qVyvVVgfh+zKSGSWhSMq1VMl13e6y7WdBKeTnD7LTGFTgGmMzYXJhLRRzqcgZwRM44zh&#10;91Uztb8X6bn7Mgmb3zUNJi93po77Zc7Ud/jDt4zN5ZZ7BesujEFldcV8VdVlqC7LR1FaAjJC/ZEe&#10;5E1s+vIPDkIzMgD5MXIKbcjCrU+MsHn9m0dw7ZNjuPnpCYXNB19cVKfR3v78PM5/eAR7b2zDtnNz&#10;mDkyjokDo18Nm3oCShnB3D+ulouxOaaa26ONZs63yzCiqffmwuimoFNmpxVsTm3egInZHgyOtaKp&#10;vUxhMyM7AgND9Zib68aWTd3YvLkDmzd1YMvGdmwhNjdNtmDzBPE52Ux0NhOczdi5qQ17tnZin8Lm&#10;BhzZM6CNahLYpw+N49yRSVw8NqW6dHwSl9m1k9q1m7dOTOL2abmGcxJ3zmrXbz6UyXnOT+GxnNp6&#10;SZoiIKfV6bXvyvLyFN67Mqn64NoUPrzOZHl1is+nted8/P4lbZbZD2TW2SsTKrmdygdyqxOZgdYw&#10;CdETNTmQwHaCwJ3AA7melMd068QErh8dIzSJzYPDuHVoAD84r51G+5c3Y3Cw0d0Im3k4saEE58c0&#10;bN7Z0omHuwjYvdPY3tmIMAdneBAyLjLDqYXx6KaOsSXYlJHNJdhcGNmUiYKs1QioTCgk75H3vig2&#10;paUjizr4dPTpj/XkdR2P2r1BtZFN4+2N96VvL59jjEw9ea9JbErEog7OpdDU1hlhk6B0JjJdiEwn&#10;wtLVxg2ejj5qO4GorFs6simnza5/3WIxNmUCIRndVKfTmsami2GE0/g02uQAF7y/dQGbXoJNGYkz&#10;YDOK2Mw2YLPVgM3xoT40NbciNFbDplyTuYbAXCUztxom0VnnuxSbX34arcJmv2BWA+3zsClLj+ch&#10;05B3EiM255HJfFLriUtCM0ODpm8m49I7XbBpmJ02hfs3TCIkCBWM+mW2ITCrAyHZXQjP6UZErpZg&#10;MySnbR6b/un8nMQKuEcXwSUsj0DMgWt4PtwiC+BN0AWkVCI0q5bQrEdUQQOiC5sQTUxGlbQjWm5h&#10;olfSqaAZIacSs3BuF5JeDp/INDi4BWEN/5v4Gn//K15bA+vVaxFgb4tQeytEutijOCEGbVUVaG1o&#10;QHl5NeKzNGx6Mx2bLsmlcE4sITSl3w6bi0cyn9eXY7NCRiX1kcln9MLYlGs3Dcl1nPPYlBQ45TFx&#10;2SHgTOI2cl0nn6vrO5P5GUmqkuZ4FDfFoagxFjmVUaqk3GAkZAUhJs0foXEeKu8QW3gF2yqEusjk&#10;Qj7mRKYZ/9g2jH7KTLcekj65kHZqrTHwlrH5smfquF/mTH2HP3zL2FxuuVew7qJYVNdVo8ZQbW0l&#10;aiuLUJKRhIwwDZuZgk0+zp3HZrARNrXTaHVsXv32UVxX2DyLt352GW/9/Couffs43rgyg+njQ5g4&#10;OIixvYMY3cPlniGM7Ta0Z5jLYYwbmiBMJk00tVvH56j2eEnTu2SSIMKTzb45ijnjdo5io+BS740R&#10;dSsUmaF2ctMGjM/1YnS6C/0jzWhoLTFgMxL9A3WYmenAptlObJpr15ptwybicuNkIzZONBKcTdjC&#10;51unm/HGxlbsIq72bu/BgZ0bcEhGN/kdj8rptPtHceqAhs6z7MxB7XTa8zKyeXgUl9UptTLCOUzY&#10;jeDGsRHcOj6M2yeGcefUCO6eGlUjjg9UI3zMTg/jrTPDeHx+jPiURrUu6s8ZH79zflSNbOo9kVNv&#10;Tw+q02bfOjmgenhiAPeP9+PesQHcOTaE20fZkVHcPDbG4xnFNULz2oFBXN03iFv7+/HdU6X4+7fc&#10;FTYPqwmCkhQ297dl41hfIc6NVuHqTCNub2nHg12DeLBvEnsH2hDjRrQJNgksZ0t3YkvAaYxN7ZrN&#10;RdiU02j/aI3C5sJptFaLsGm31obv0cGpTdpjDLrnZQxOmWVWh6WpdDzK+wSa+jWbOhQl2Z9xOjb1&#10;z9OPSz82U9hU+yIk5VTaZybgFGxyWzcZ0SQonZkToehKdHrKqa6G1534OQ6EpA2hKaiU25xYrrJW&#10;2FzHn6eF/Dy5TsOmNmOtjIbq12tKAkxpMTYD4OMcgGR/waardhpt+Xp4e/nDwSsR1h4JcAxIJ/Qq&#10;ic1Gw8hmB7HZg/HhDWhuMcZmKtYSm2u8s7DKewk2fTOeiU2/Z2KzB2PDfWjr6EdeWQeiM+oQkFQD&#10;n6R6eCTJdZXEoERYehoSWBo/VsjkNt5qNLLeJDZ9dWwawOmjwLlwWq2OTHldoBmQ3YHgHDlllsBk&#10;4bk9rEuNaobktC7Cpk9yJbzjy+EZXazyiS2Fb2wZgpIIzfQaROYSmvkNBmw2shZEFbUjslArQuJz&#10;GdEMk3uNSvncLq8WUWlFcPcNx1r+3r/22no1smm5YhUcVq6A26qvIcDajP/WJ2C4ow19nZ2orKxF&#10;fGYFAlMq+P21e2u6y7WaSSVwTiiGM5HpHEdsxhqwSRTLKbQ2EbnEZg4sCU3z4ExtgiBi83mwe+q1&#10;+Z79msKg1CnoMzx+RiY/x8S6qq7k+apladj3/LaG5DNlm5qeVFR3p3Ab2U6gqaFWtlH74Gv1vTmq&#10;qtYsVPDfzOK6VGQWRyOjKArhiZ4IS/CAf4QjPIO0kU8nAtPRcy3s3GXEczXsZdRTgVPSRjgX48A0&#10;Nv9PtIxNU5k67pc5U9/hD98yNpdb7hVMsCnIrKutRn1tDRNsFqMkfQGbGcE+yArzQ26UP7Gp3fak&#10;OFEmCApU2JTZaK8/3E1sHiU2j+H6907i3o8u4PHPr+Htn9/Aqff2Y/LoBgzt7cLQ7l4Mv9mH4Tck&#10;rlP1swHV8A6t0e0DGDNuB3EqLX2+tO2DGOfr0qQgUsXHW7WmZARz65Bqmo8FmRMb+zA6060anuxA&#10;31ATsVk8j80NxOYk18+w2SntdNpNM4uxuWkem63EZgex2UNs9mHfjg3Yz+93YOcgG8BhgvkoUXxC&#10;zU5LeO4fxml2luC8QHhePEhwsiuHhnCN6LxBcN6S6zfZnVNjGjZPEppMrqmUazkfnBnBQ7mG89w4&#10;nlwgKC8Qk2pJYBqeP5GIzSdyuqyhx6eHFDQfnZLrNDVsvnWCIDw+gHvHBxU2FThPjOD28THcPDKC&#10;6weHcJ3YvLGXGN23Ad85UUxsuuHfy61PWr2xvTZZ3fpkX1sWjvQW4sxoJS5PN+DW5jbc5+/94Z5x&#10;HBrqRKK3N7ysnNS1jK5WhJkFMSOn0hKbGsbkVFqZjdZOAdKcfwSvJTbX/r9XK2wKPvUJgnRsyj05&#10;7dZaE34aODVsLoxu6qh7Xjr4BIXG8FuaMRx1bOqn0sp75HvNb2NInht/1gtjU5YKnM9Px6YGTQ2b&#10;gnlPeZ2vCTwd+Vn2PF7r1bYq27UaNuU0WvOVlmq0044/Mzl9VrCpTRK0FJt6GjblHp8eDn7wcvQj&#10;Np2JTTf8d5mNtmwd/L384OIdD1vPeDj6pxA2FcRmgwGbncRmH7HZT2y2ITQuS8OmdxqxmYW13tkE&#10;ZzYfZxObOYRmNswFnX7psPCX02jTYRuRA+vQbDiECTYLFmOzS8PmqAls+hObckqsR/LT2NRGM43g&#10;qaBp6EuwKZjUQSnYlHR86gk0/bPaFTaDFmFTWorNRoVN3+Qq+BKWvgnl8Esg9JKrEZJci4i0OkRn&#10;1yMmrwFxRGZcUSNiuYwpbCYy24hMichkYbIsIDbzBZrNCOd7onNrEJ1WAC+/MKxbL9dsrofZqvWw&#10;W70OzmtWw331CviZr0d1WiLGutqxoaub2KxDnAlsuiUVw5XYdCUyXQhh55hSOBHGDsSmHaFpF54N&#10;27AsWIVkwjIoA+YBqX8QbC7anyF9m/l1xvswsa6SQFQJJp+3XwM2BZOyNIVN2U8VX6/pzmCZqGzN&#10;REVLJkobU5FXFY/cyngk5YUgMTcYMRl+CE/2RGiCO/wi7OETbgfPYGu4B8mIpzmcmaO3jGwan1Kr&#10;R9SpW6QYJ+v4R7txAj6Phea30TG4JMdn9PTrC7A0lXad6bNa/JlfPVP7NJEJzLxQv499mATdHyCT&#10;P6/nNP9eU9/hBTL+Wf0eWsbmcsu9gvUUx6K2rgZN1TVorq5GA7FZXUVspiUjncBMITTTQn2RGSHY&#10;9EVBjC+K4/1RkuhHbPqjVk6jHSjB9Qd7cf0bx3D1Wydx83tn8daPr+HxFzdx//Nr2H19M0b3E3K7&#10;ulgvRnZtwPieQUzsGTE0uqjJ3aOY3rW0sRduhs3uGsfsm1zu5LodI5jaPqya2ca2jzDDdZpbCNDN&#10;/WpUc2wem43z2EzPisQA8TnD12fnujEz20VsdmHjdCc2TROd020EZzM2sW18LrdD2b2lD3u39WMf&#10;wXtw5wgOvTmCw/xOR/aM4djecUJzAicOjOPUwXGcPTyB80zuuXlF7rvJrhu6eWxcjShKt4g9HZv3&#10;1OjmGKE5SmRqaddxEpvnx/HOfHKPTi4vaD05P4Yn57TePkt4npP7aY6ox8Y9Jlwfq0mIxvDW6TE8&#10;lM88PoI7R4jPw4O4dXAAN/cRpAc24Adny9XI5l/fjMWxNh/sqEtR2JSRzaOCzZEKXJ6qx61Nrbi7&#10;oxf3+bs8OzuIwshweFvaE0EEGSHkbKWPFGqA0zAm10ISPoSjXLMp0FTY/GNiU+61abhe07j5EU51&#10;Sq2dQqBgUCCoZ4y8pcnnChB1NOq41BGop0NT3iP7tyfadHDq+9CxKZMgyUippE2I9PzP1tGpPteW&#10;n08sylJ//KxkdNOdCHSxclXQ1BOASrLegT9PmzW2sCIwJevVNrBYaQVzYtOKj2VEUwemFt9jWBpj&#10;c2GE0xsyI62A09PBGwm+Dnhvi4vC5saytQjw8IKbVyzsPeLg5JuM6JRy5BTXo7K2CW2trRju68Dk&#10;UDdaWoif+ExY+yZiva/cezIXZt558633y+f6XGIzFxZ+WbD0T4NNSAYcovJhG54Lh/AM+McXIDW3&#10;CqXltWhqakJPT6fC5jD3PzrSh9aODcgtb0dUZi0CUmrgmVILd0LRTWaNlZIFn7VMm/xHXtfzIiq1&#10;+DitBt5ptYzYTCM8Vdo1m2oEcx6czYRlE2smLg1ltyCAkJQC5VTZPMIyvwMhcp2mqp3YJDRzmlkD&#10;sVmPgPRagpbYTK2GH487kMcTnk5YZjUgkdsk5zYiIaceqaUdSK/oRmJxu5qNNooJMMOKuN/iToQU&#10;E7JFxG0+AZrfRGjWIjanHHHpOQgMCYG1tSXsbR3g5eIGX+ZlZw93c3MEOzuisbAAoz3d6O2Qkc06&#10;xKZXwD+lkviuhGdSBSuDR0IJ3OOK4R5dxirhFlkJ18hiOBGajuGZ/B2lwz40HbbB/N0FpvJ3mIT0&#10;SgPUiDS9yi6j5PkzMn6PcfPb8P2LX5PPWch4X8bvMfnZBmwu3Yfaj3rN8J5npAO0spvbsgrZl5xy&#10;K6fbyi1UOtINZc5X2Z6BspY0lDSloLAuARmlEUgtCkNslj+i030REOOk8CnwdPRep5LbqKhbqXjI&#10;KKggVB/51E+5NVMtwqYJaC4C51MTDJnu6deNYalPZGScrH9WC/v7bXNWWTCi3ETqGPRJlr40HpOK&#10;+1Zgk5+H4Wcyj7FXJKOf0Qtlah9fJVP7/B1axuZyy72CdQs262vQUlWDNtZIbFbKabRpSUgjNpND&#10;vJEa6kNs+iIvygcFsT4oTvAlNn1RluKnzUY7UIpr9/cRm8dx7VuncfO753H/s6u49d2L2HtzJ8YO&#10;9GNo9wI2R4nNiT1DmCQ0JwWXe8cWNU2Uzejt5nM2s5t43DP53GZ2TxCaE4TmBOb4WJLHMwTnFME5&#10;rZCpJ6fPDhGcGjZldHNsthsjU53YMNyE+pZixKcEadgcbiY2+wjNbkzPdGKW0Jyb6mBtmJtsxdxE&#10;EzbKyCYf7yBI39zUR3D2Yw/3vX/HMA68MYKDb47iMKF1dM84ju0bx/F9o9ropsxMy84fGsNFdpld&#10;MTQ/GY+h68eGceMYsad3fAB3ZBRSRiNPDuOtUyN4RIDKLLUq9VhmrV2SnHZr6KGaDGiI79WWeg9O&#10;DhKY3Pexftw9onXnMDvUj9vE5u29A7i7pxvfPpyLv38o2IzDsVZfYjOV2Myax+bZkUpcmWrA7c3t&#10;uLuN2CS+L20eQnViDLFpo2FTrgc0YNNNcDYPTmLJ3Aib+mm0MjnQ6+YGYFrPQ1PHpxrlVOi01RBI&#10;DAoIdXQaA88YofprOvp08BmnY1NBU+L2OjYleazv41nvV+81fP7SZATU+LO/CjYlHZv6abSOzFmg&#10;yJ+trLM3YNNypbUa0ZTMX7dU4JRRThkRle1l1lpH7kclz+X/ETA/qqmNaAo0F7Aps9J6I97HDu9u&#10;ccZ/f0xslhKb7jxmr2j+4RoLZ98kRCUWI7ugGhU1jcRmC0Y3tGN6uButi7CZBTOfPJh75zNjbHId&#10;s/TLhlVABrFJwMxjMxP+CYXEZjXKyuuIzWb09HZiYKAbQ8TmyNgGtHT3I6eqA5HZtfAn3ASObmkN&#10;cCUS3Q33xfRIIjaTjLApk/MoYBKaKgM2CUBvuZYy3QQ250+XJTazGlkTkWmIiAzMbTHUiqC8NpVC&#10;p5TbpmahNcamv8Jmpbovph+BJyOKEdnVSC+uQ3ZpLbKK6pGcXYfMsk7k1fYjubhDYTOyoA2hxGYI&#10;CyYyg4u7ic0uYrMdkXmNhGY1kVqCxIxMRESHwNnZGr6ebggPCECEfyAC3NzhY2+PpJAAdFRVYLir&#10;E+38ueYVliEyrRR+yRXwEmgmlrNSeMQXw4PY9IwuZVVwj6wmOIvhEpEFZ0LThTmFpsE+OAW2gUmw&#10;9iegKg0jiQSd3iKo6dgzkfF7jJvfhu9f/NoSJOrbGfesz/4dsSnbqJHO+f0sYLOiI1WBUyt9vor2&#10;dJTJLVWaU1DUkIjsiihklEUgKT+Yv7dAhCd7ICTeFf5Rjmq0U9JHO2WSIbltikwspAPUfh6c6wlL&#10;bjMfEWVIQ6Y2CqquA5Xn/ANfNf+60ToTOcxnMd/T0Pyy5D2SaXC8SM/GppnKSZJbyphIu90Mv/98&#10;8p2NvzeBr9Kem/p8k/B6GTJ1rM/L1D5eJFP7+j20jM3llnsFU9isq0F7dS06q/lHWh3/EKwoQFFK&#10;PFJCfJEU7IWUMGNseitsFhObpcm+qCnQsHn5zm5c+/oJYvMMbnxyHte/fQ4nHh3E1NFRders0O4e&#10;jHA5toew20to7h0mOEcwvnsEo28OLWp85xAm5hvGJHsRbOptZHO7JQ2b2ijnOOZ2jmPjfNo1m3MK&#10;nYbJgTYSwvPYLEJcciAysqMUNqdmewnNLoXN6cl2zEy0sRbMjBOiYw2YZZv4eBsh+sZcjwLnLu5z&#10;z7YB7N0+SHQOEZ1D2ijnrhGicxjHCO7j/FmcYKfYGT4/x5/LhX3DuLifKDswhEsHB3GZXTk4pMB5&#10;7cggbhwdwM2jAk6ijyC8e1xgOIT77MGJJRGN850YWPT8/km+Z35bPpfrNWUbw1JhU67fPMqO8HMO&#10;s0OMx3NvL9vVhW8dyMY/qJFNYrPZG9tqkrG7UbCZi2O9JTg3UoOr0824s6Ub93ZwfztHcX37ONpz&#10;UuFLbHrZuMDD2o25w5PolOSxJOjSsWmhTqNdrU0SZLheU4Omtbpu04rQlIxHO+X+mzoCdXAuhaXx&#10;c/31Z2FTnuvp2NTfJ59hu1rDrayTfcs+5FRYuV+nnjyX9Tou9W31jLHp/lthU+CuwVLHphrhlOeL&#10;sGmlgGkhp8++bqHwab/OQft8/j5c+fkyk60g09FSS5skSGa81bGpJTPSKnA6eBGb9gqb/+NxHDaV&#10;rkGwhwe8faLg6hULN78khMbkID27FGUVdQRmC0aIzSlisI2PIxKyYUOQquszfQSaz8embSixGU1s&#10;Rjwbm/2CzWH+2zO+Ac09A8gmNiOITT9i05NYdFXYbFTo9Eiph2eS3NqEqCQ8tftnatBUoBRYKmAa&#10;QfMZ2NRGOJvhmynYbCQ0DeU0EZkCTq2gvBZVMJEZpGpdwCa3D8pqgH+GjKJWEJtlCCDygtOLEZNX&#10;jJzyChRUliG3uAopmVXIq+hGkWCzoBmxeU2IzG9BaD73x4IJz6DCTuKzA2F5rer2KHHZFUjKKuR7&#10;U5CYGIZgf2eE+XsgJljuvRyAMC9ixt0Z+fGRaC8vRntNFSpKSpCSno2Q5AL4JBOVhKZ7fCncCE33&#10;+CK4xxXBI6YYXjHlKs+YfD5Pg0d0EjyjkuERlgTX4Hg4BcbCKSAWmVXEpkKbAYSmoKaDb0mLIbnQ&#10;/DaG9z93G+OMP1Na9JqORBP7mkekPH5WC9CUFDaXVN6RhDJD5bKuK4XrU/j5qYRnKuEpt09JQlFj&#10;IktAQW088mvikF0ejbTCMKQVhCEs0Q3BcS7wDJHZbdcTn4LNVYbkGk9t1HMemgp2hscKl1oO7maw&#10;13Mz5C4AJR5fOWwuBecyNr9SpvbxIpna1++hZWwut9wrmGBTrtlsJTbbq+rQWFuNkrJc5KfEICnE&#10;B4nBnkhRI5s+z8XmuRvbce0jGdk8w87i4kcnsPvaNowRSSN7BzDKxtg4mySmpvaNsFE2ro1o7jG0&#10;Wyb+GVUjmsbN7iEal6DyWQk2nwbnBObenMBGQ5sIzk1y25MdAs4hTG/pxySBqE8QVN9MbCYFIjMn&#10;GoMjLZg2jGzKabQzU+2YnWzD7ESrAufseKMBmy3z2BRoLsImoXmAeBZsHt0zipP7x3HqwDjOHJrA&#10;uUOTuHB4ApfY1SNTuH5sBjePz+LWyVncPjnDpnHn1DTunZ7BvTPTuH92Gg/OTeGtc5N46/wkHvHx&#10;Y/bk/BTeubC0iUU9Oa/19rmFnqjG55N1Mhvt4zNjanT04clhBdL7BO69w+wQH+8bwp2dnfjG3gz8&#10;/QMDNpu8sLUqUd1n80B7Ho73leHCWD2uz7bh/rYNuL+D7yU2b74xiQ3FWQi0soG3taMCp5eNK3Nj&#10;C+jUTqt1egqbMjmQFbFpa0Clhk0L1aJTa9V1nLawWyOTBf1u2DSGpnZc2uik/j75DMGm/ln6fuS9&#10;Pg4+8Lb3Vgk45f3G75V0bMrn6p/tRuzJdZg6NL8Mm/o2MhOtwiaTazQd5dRYpkYseUzW/JkIMiWz&#10;18yx/mtm8yObsr1s48gcmL25LGV0U+ApAHUnMPXRTW2kU8Oml8KmnEb7rpxGK9gsW41gT3f4+kbD&#10;0y8OngHJ8AtJQUJyHopLa4jNNmKzg9jsJTbbEJmQo2HTTyYDehFsZsExWq4HzFPYDHgWNkcWYzMy&#10;pw5+aQvYdFHgrIMHYemRUsPk1FmCcx6bhCe38SIsvfgeL2JTW8pzeU3SsCn31pQ0bDYpbGrgbFAJ&#10;OAMITmkenXI/TVUrkxHNJu16zWxuI+8zYNMvtRyB6aUIySA2s4uRWViEnKJCZOWXIiWjHMWV3ahq&#10;GERKbh2is2oRkdOI0NwmhLBgfk6Iul5TrtVsQkxuLRKzCcesHKRlxCM9OQTJ0d6ID/FgXkgK9UVC&#10;oCfi/Fz573wU6vPSUZKRgpS4eETFJCIgPgdeiSVwTyiFa1yxyo3QdIsVbBbCO1bKZaksFj4xUfCP&#10;jkJgOAuNQFBYFKJjk1BYR7ARY8Ythdk/9dQptayccC0jvKVyWddNbMq1n91pqOpinTLimUZ4GmrV&#10;KmlIRn5VnCom3QeRKZ7wCbeBW4CZAucibHoSm57E5jzqFvei2Fw4jZR56fDSWsDmQqY+67nNX+v3&#10;NDZeNA2bxuj8bbFJZBJPi5G5OFOfbwwvZ2+rRRm/9k82Uz+Tr5zRf2eGlrG53HKvYF1FUaioK0Nd&#10;RSXqSqtRWlqG7Px0ZCWGIznUE0nBHkgN9UJmpLcRNn2ITR+UJPmgrjAKY0PlOH1lCy68ewgXPjiO&#10;Cx+ewMm3D2PL2TmM7B8kNoeIzSFiU0tubzIlty0hNGf2T2HmwDTmDs1qHZzFpgOz2Mx1epuYnCI7&#10;vXv8uanTaJl+Cq2eOpX2Tb7+JuEq13EyNbpJaMqptHLdpkwUJKfRyjWbvYMNqG7IR0yCP7JyYzA8&#10;1mbAZo/WlEwW1IYZ4nLxyKYJbG4lNglOHZsHFTbHcPLABE4fnCA2J3H20BQuHZ1WXWZXjs6orvLx&#10;9WOCz0ncYDdPTGq3RjnJTk3g7pkJ4nMC99nD0xN4iz06Q4BKZw3L03Ld5cJptXKqrRYRyWSioXsn&#10;hg0N4a6MkJ4YUd2RkdOjG3D7SC9uHezBzf3duLlP6sXt3RtwdVMT3tuepLD5N3LNZrOnETbzcay3&#10;VGHzxlw77m3tJTZlZHMEt3dOYqKqEJEO9vC1tIavjQN8iE4fG2fmQoASnjLaaeUCN5kNdb0DLAlJ&#10;NRstE2xavG4GqxXmxKW5Bs0VWvPYXL0Ym/q1mzoEJVPYlHWCxIXrJp++b6Zg8FnYlIyvE5X9CDIF&#10;nDo6ZR/ymmxnv3ZhW/2zJVe+T02eRHxL+nWXOij1yYDmXzOs19Cpj3Bq124KNGUp6wScVqtsFDLX&#10;EZnr/piI/6P1hCfBzmO34fHY8Lhs1zly6Qjb9TxOgtNxEThlhFNutUJgMg/mybzsPZHsY4f3Nzvh&#10;fzyOJTZXIsTDGQG+EfD1i4GnrxSH0PAU5OaVE5utGB/swfRIP9raOhCRmAtrP8GmzDorp9FqzWPT&#10;j8+ZpV+OwqbdC2BzYFCw2f00NudHNhsXsJlezargkVYFT1UNvAg9rwzCMoOgVMnjpesEm8Qo9+Ul&#10;4JxP1skIaB3BWW9IA6eWhs4AAjOIuBRgasgUgDar9XLarQ/B6Zkmp9LWIIBIDkqvRHh6OeIzS5GQ&#10;UYTEjFIkplagoqoPLa1jSMusQmRSGcIzahCUVYeA7DoEspDsBoTl1CKKxWeXqRHKlLREpKZFIiM1&#10;GDkpQciK80dqmCdyon35b70/ciP4b31cCIqTIpEcHojIkBCERsbCPz6L2CyGh45NItM1hkUXwj06&#10;j7jMQFBcGkKT4hGUGIrAaH8ERfohJNwPURGBKMpNR09rA+q7c/4fCU3j71zRlbhQN5/rGb+nU5LZ&#10;baWF026rBJ9taShvTlUV1sarssuikFEcjrSCUEQRn1HJnvCPsINPmK063dbVz1yl8KlOsV0zn5x+&#10;q6Why95DwCrJ9Z4CTgKMEFhIgGnc09g0vn5Tb2H08nnp6DABUpMtvPeFsak/NkpNtqSQqbfwXRen&#10;rzf+XsZYYnzvMjZ/fy1jc7nlXsE6isKRX5WJvOJC/gFYjYycGqRm5iEjQbDpwdyREuZBbHoRm96L&#10;sCkjm/XF0RglNo+dn8OJ+7tw/K19OPpgP968sh0Th0YxuHsAg7sGMcxGDI2+OYyxN0cxvmuMjWsR&#10;g+NEoLZuDBO7Rg1pj6f42os2vTS5ZvMN7uONEUyqyYLk+s1hzM5PEmQY1ZQJgiY0bFbW5SA63g/Z&#10;ebEYGm01nEbbjanpLnUa7fR4K6bHmlnTPDY3jrVgC7G6fbqb4OzDzo0bsJuQVeDcPoh9aoRz2DBp&#10;0LDqiJxSu3sEJwnwU3tGcJqd2jOsOr1nCGf3DuLsvkGcYxcI94v7B3BJOtCPKwcHcOXQAK4eHsS1&#10;I8O4eWQUt7jUu31kiMt+1W29w8SjagC32E2+/8bhftXNQ1yy64c2qG4c5PJgL64f6MG1fV24srsd&#10;1/d04ubeHtx4swdnJqrwaHMssemmsHmixQfba2Q22mwc7CiYH9kUbN7d0oP72/txb4eMiI5jU30J&#10;kt0cEGxtCT9LZmULP2sH+Ao6rYhOQsmTSw/mbO6oECmjmuqaza/JBEHrYbmC4NSxydfVabRqVNPa&#10;MEOtjcKmOo32BbCpr9OxKbjUT4PVwSnrZZIfY2zKvo1HNuW5nLYrr8v28n5Bpq+jL3yd/NRzAasc&#10;ixzb0mNyJgwFinIqq4xSSnJq62JsGl5T2+mvLR7pFJDKCKcxNmUmWrlGcy2RuUb6o3UKm9p1mzaw&#10;WGWrsuR3kax4fIJOOzO556arSsDpQnDK56mfD/Pm5/k6eCLFxxYfEJv//XEMNpevRIS7I0J8whHs&#10;H40AgtPXn/gISUBGViFamlr5v5thYnOA2OxERFIebPyTsc5fRjbzYGE4ldaMrfcrgBnBacGsA4jS&#10;oKxnYlObIGjhms3hL8GmjG66EYXuAs30CpVnWiWTbWrhOY9LDZqeRNzidUyNcsrop3GCUBkFJRS5&#10;jYrg1K7jZDo41QhmE2GoFagQqkFT8ua2ngStoNWPxxlIBIfw+CNSCcfUelaL6JQqlFX0obNtHBk8&#10;/gj+LMIyqhCYWQP/LCKVBWXWIozL6OwqJPLnn5yWiqSUaCQmBiM1KQC5acHITghAXry/mm28JM4X&#10;eeHuBKc3MsN9ER/sg/Agf4RF8XeZmArPpGx4JMmIZgWhWcb4OCofnlH8XcSkIDIxCTGp0YhIDkBQ&#10;lDsCw1wRHOyKaGK2sy4XR/jvcc9w0SKEqQyT6LxSLf0OX9KzsFnZw9elpfvUsWk4rbaqU0Y601Dd&#10;mW4oAzWdmajtykZdVw6q2zNVFS1pyCQ6M/h/58PlFNtYJ/hH2sE90AJuAXKKqw7N1fM5ea83RHh5&#10;C0jl2k+J2CTWpAVkaQBbjM2lIDNG2UKmIPHsTMHSVC+CTS0Fy3lsLt6Pms2XYFoU9/Ps7/XVsKn3&#10;FNC+Qqb296xMvf8fvaU/h99Ty9hcbrlXsNbCYKSUxiM+NwtxmVWI5x81yWlFSI8PR0qEYNMNqfyD&#10;Q8OmF7Hpteg02ur8cPT3FGLX4SHsvDCFHRfnsPXcHCYOj2No7xChOYQhgmp417AGzjeJTWJrlAAc&#10;2zlp1AQbJ0K5XjW6EME5yaaJ0hdJH+GcT9YRs4JOFeE5w+YMI5vaJEEbMD7bgzFCUU6jLa/JXoLN&#10;HsM1mxo2Z+QU2vEWolNGNuU02kZsGm8jNjvxxqwGzTc3ySRBg9jLz9i3fWhhsqCdozjE73OYyYRB&#10;x/dO4PSBSZw9MIXz0kFpEucPTeACf44X2SV29cgYUTmG69JRmaVWZqtlJyZwU0Y75XTbE1O4e1zr&#10;3olJNoZ7MnqpbpViFNc/YPdPjPM5lxKf32W35TYrx0dx95ikofXGwT5c3ds5j81r2ztxbLAED+ai&#10;FrDZ6oM3alOxr4V/SHaX4MSG8vnTaO9s7sK9rX24t30A9/n993ZUoTzcB7l+7khwdkCCqwvinV0R&#10;Ye+EIILT34JZO8PXVk6xdYH9Ghs1C+26PyY2X9OwaWGEzcWTA2nokwRzamkCmzruFkGP6SOLMgJp&#10;CpsaOLXRTXnfV8Gmv7M//AhO2Zf+Xv241LHJ8chxCCIJSBmJFDBKgk8FTaZe4zayXsD5NDa9FmFT&#10;P43Wdq0dzF6zIDDXYbUhAec6YtNshTXMCU7zlbK0JjqtYcXvY72W34/YtOdxyam1zvIz4LF42LoS&#10;mq7wsXODv4MHgpw9kRXogA+3OuO/vx2NjcV/jDBHc4S6+yLKNxiBnoEICoxGaGg8EhLTUVNZg40T&#10;Y5gZGUJ7exciDdhcT2zKCKZgU5LrN81eFJs5i2ej1bD5vNNoBZuNcONjd+JMw2Y5X9Ow6ZFeAw8B&#10;ZmadFh97EJuL1qn1MsJJYBrHfcpkQgsTCmnolNFNSTu1luBkgUb5y4RCBmj6MS9u66lAS6xyHwEE&#10;bHBKLUKSmxGS1KotE6qRl9OKzoYhZKeXITI+D2H8LoH8Tv78dz2AyyAedxhBHZ1eisT0TCQnRyM+&#10;PhgRoe4IDrBDRJAD4kKcUZDgh9IkfxREuiIryA7pwY5I4fr4MBdEcV1sciBCMyOI5Vj4ZmfAO60U&#10;HomlcI0tIDaz4B2ZgtAY/o6T45DK7eKSvRAcYQ+/IBv4+9kiKsgeY535uHt6BoOTJYtRJS2F3KvQ&#10;0u/wJT0Tm91JCxm/R2FTL4XQFHCmEpkCTg2dNTo4O7MIzQyVnGZbUB2LfJZaEISk3ADEZ/kgItmd&#10;+HSHf5QD/CLt4RVqDY9gSwLUHC5+6+Hsu35hhlsBqWodISnglBaux1wYwTRg00OP6ww5GsdtpaWI&#10;WICbqW0WY1BLh6JxX45N0+83Xm/AJt/37L4CNiVTGJNMbftlGd5rCpXPatFn/raZOpbfewu/v2e1&#10;jM3llnsFay4IRmxRPCKzcxCZUYEo/oGSmJaJ1IRgpEV5Ii3CHemRnsiOJjZZYdxibFZkB6O9OR2z&#10;29swdaiXyBxgIxg/SDDuJx73E5H7pjC+bxIT+8ZVk3umMbVnFtN7N3I5p5reK8m6GS2+Z4oIk6b3&#10;T2Fu/zQ27Z95oTar03C11HNpn1F7p9kUNhOimwlbuXZTJgqa2TKA6c39apKgqvpchc3cwgT+odqO&#10;2U0bMLexT4vgnJtux5xctznZyj+Ym1VbpjqwfUZOoR3A7i2DhKYgc4TAHNWAyc86ws88umcSx/dN&#10;4zi/00ke42l25tA0zh2aITBn1PIcn58/NEVoTrIJXDwygatHJ3CNXT+mpaB5fEKdWnuLyLx1Yhq3&#10;j88YmiU8Z9gEATlObBKdCpd6ROZ8BmgeH+f7xnFLImZldPTm4UFcP9CPa/t6cXVPF67t6SY4e3F+&#10;Ywv28Y+a+zMR89g81e6LN+vT5kc1Tw1U4uJYA65Nt+DWRjmVtgcPtm9Q4LxAmG+qysREcTr6s5Mx&#10;mJOBnsxU1MREIS8oCMkePkjzC0acpz+CiRgXc3uFzfV/vJpYMsLmKnNYrzKCprrtyWJsCjSfh01H&#10;LiVjbMpEOcbYVKfQGmFTXpOl7EP2qWPT1Gm0so+l2JR18jkKpkZp4OSxGCC5GJvaxD1qxJP71dfP&#10;Y9MImp72Xuq5vEfHpn7bk/VfM1fAFGiuMrSGAF1PbEoaOrUsV9sRnPaw5XHZE5wy4ZCrlTM8rZ3h&#10;besAXxZg54hAOwcE2dsjx98CH21xwP8gNo+1WWJDURLaC/LQXpiPkqQEgiUCkSGRiAyPQX52LoZ6&#10;uzE1PIyO9l5EJRc8hU11Gq2OTf98WDLBps1zsKmdRqthU67ZXMBm/5di053/BnpkEJsZlYQmsWkE&#10;Sw/Vb4dN7TpPglNh03BKrRE2AzIJTUOCTb9sgWaLyouf50P8+qdVIojHFMRjD0yuREBiHeN7kpsQ&#10;EFOFpNhytFf1oJDHHx2Xg/DUUm5bTmhWIpDvD0mrQnhyGaKT8wnNJP4bH4Lk2AD+PvjfqPM6uNnL&#10;ac9myAp3Q2GMJ3IjnJAWaIHkIEskR1ghM80aBWW2KGlwR067P1I7g5HYFouIqhQeZzLcklLgGp0C&#10;n8hERMXFIT01BlmZIUhMdkNQmCV8/Mzgwz/iQ7zXo6MsEqe3N6F3JHcBbPOlGLX0tZc0Yxi+UEao&#10;7BZkLk3Wczuj/ctstnrVXSmGCE5VGmq6BJxa1R1aVe0CUcKTqVur8Hl5SwqK6hNQWBePjJIwpBeH&#10;IjbLG+EprgiMc4B7iDlcg8zg6LMGDt6rYe+lx+degs/1zMzQAjZ1gJnGJl8ztPQaPL3FmNNaQIgR&#10;Br0MLcKino4SASahNZ+OTmPQGO3TZNpnLzomoksb5dS+69PH+SUZ400ytc2XZXivKVQ+q0Wf+dtm&#10;6lh+7+m/G8PvR/2epYV1y9hcbrlXsOa8EETnJSMyswDh6aWISM1HbHIcUuJ8kRbprmGT6BRs5sd4&#10;ocgENtua0jCxqQEju9sxvLcbo/v6MbJ3lE3w+QRG9kxgdA/huZsA3S2nzU5hYtcMJnbPGpLH0vR8&#10;42q7hdNqJ+V02CUjmM9KH9FU13Lq69Q1m8YjnAQm0yYIktNpCc0t/ZgiKgWblbU5/IPJFwXFSWpk&#10;c5KIlFNop6YNs9ESmtMysjnWhOnResyM1GNutAWbxtqwfboHO+f6sGuTjk6ZjXZYJejU4Skd5rEd&#10;Zcd2j6qOG3Vi1zBO7B5igzi5ewCn9gzgzN4BnGPn9w7iPH/OF/b34+L+QVw+MMxGcOXAqCE+PjiC&#10;qwcGcY1YvH7QkDzeP8C4nsv51w4M4CqfX1an6rJ9bC/3vacPF3b34vJeYlNGNPf04MrOHhwYKMPW&#10;hgTcnQ7TsHkrFqc7fLGrMR2HOgtxoq8cZ4aqcXHcGJvduM/ubOrC9ekOXBxtwqm+OhzprMHx3mac&#10;HOzGno4mjJeXoDk1BfWpqSiIjEa8jz98bBxg8TW5x+YqhU2LFcTmSsGmhcKmQNN+rZwyKxmNaHJp&#10;DLnnYVMhk8mopSSg1E+l1bEp6/RkG/V+7tMYm/rnynp5XbYVsPrIabSOfgqd+qm0sp3+HklGRAWb&#10;AkgdksbY1J7LrUy09epWJcbYJDJ1bGqjm+5qoiAH7tNuvb2adVYmBFrzzzRsrmQrZPmaOVa/boG1&#10;r1sSnFbz4NSwye/G45J9OFo4EtAO6vfhZ2uHQGsrBFmaIdLBDsmezujPCcJPDwfgfz6OxM/O5OA7&#10;F3bi4/NH8Y1zR/Hk5AGMtdTC380Vvu5eSIiMRXdLGyaGR4jNPkQlFRKbKVgfsBib5oJN/wKYBxTA&#10;itkE5jFiMyxbzUb7rGs2u3u6iM0eAzb70PKVsVnFxwQngbkIm5nEpmHds7DpmV6vrrNU130uSkY3&#10;61XGo5uCzQC+z5/v85XTbzMa4ZUlp9A2wDulFNFZZciraUdudSdi82RksxLBSXUITGxg9fCPLEZk&#10;QAYaChvRUNqMmJgsRBKboWllhGYFkVrBxxUITyxEXFIecjPTUZoTj+LMaKRE+cPX2Zz/na5EjI89&#10;imL8UZEUjLxod6SEWCIuZCVyMqzR2GaNDdNm6N1k+/9n7y+jJEmyPE80KTjCmZmZmZmZ3c2Zydyc&#10;mZnZgzyYOSKpMrMyq6qroaq7qnFmz3vvvA+7O7s7O7uzM2fe2fP27W7Pp/+7V9TU3NzDI6G6urqz&#10;2z/8jqiKioqqgVvoL+4VEVRPW6N0xg5FU67IHfZHZJ0PPLKC4BgZRbIZj6iEOKSnxSA2xg3BIWZw&#10;89KDs6sebK3P0ff0Q+TG2KA51xPldRGHpUpwIpu/L9lkFC0pBzQnk3AmoqAmFvnVMUgtCkZKYRCi&#10;0j0QnOAI3yhrOPkbwcH3H1M2TYnDovlPI5syWn0fQrr2oXsi6TqRzX9MjnwuJ7J5wgn/MqhJDURE&#10;QgrC43KozENEfDLiE0KRmeiJvAR3FCZ4SMR5IC/SDbmR7siLom2iIM4bJekBqKtKQu9oObrm69BN&#10;MtK90oHORRVUC53oWOiCar5b0MmQcHXN9qJ7tg89cySib8H1fegmCeyZJ2Gd7xcptwMkaIPfk2EW&#10;SiGV/Riic4fmibneA+j6PG5ziJc8EeM1edmTdjFuc3CsDT0DjSgopYe1CHq9BfFigiB5zKaURtuI&#10;URJOnpH2YDbaKoz312FqqBlz1HaOZHNxsgNLJJvLnEpLQrtKr2mdXtMG3dPW0qBge3kIO8QuCfke&#10;ifmVtSFcXx/G/saoSKvd3xgU3NgcwI2tASm1luCIJ6fW3tvpx/3dfjzcHcSj3SE8PsQg0Y8nHKXc&#10;06afGMBTOiYimFzHabnUF/OQ+n3IJaftbvfi4RbB0rqmxEOSzv3JOsw3pmOqPBIv1bL5H5+EYb/J&#10;E6u1KdhuzsHVjiLc6lHg3kAViWUNno7VC9FkXk424dlII56PNJGsNuPpYBOeDLXgyQjJbV8rdlvr&#10;MVlejK68LJTHxSPR1x/uFtYwPntRimye0SHh1IPhOT0YXzQUwilHNi1INq30JNETksnyppbKdyGL&#10;pyyaHI08TjaFcGrJJrfj8/k6LIqmJGeM2UUzIZBcz8e1o5vacD23kSVVnKOWTVk0tWWTpVEuOcIo&#10;w3WcVivLppxqy6LJ8NhOXvKE19SUJwa6eEofBiTlRvS6L5BgnjtrJEodEk1dQp9eh4GQTTOYsgxT&#10;W2t9C9gZmMPV2Bw+5uYIMDNBjK0FyiMCMVlZjGskdD/d6sJ/fJ6Av/80EP/j4wL8zb05/Pb+Nv6C&#10;+PWDPbzcmkNBbDhsDXTh4+SElppa9Pf2ob5RiZDYHJh7JsLAiycCyoKRu4ShW/aBbHozGTDxSYU5&#10;y2ZwpsAmKJXkKw9JmQoUFVeghmSzrbkZnRrZbCPZVCKtpIFks4xks5iEsIxEswJ2hDRms5RkkyST&#10;cGbxJNl0TCYpTVHAJZXkMYXQCOfxsikkU4b6lNfllHGO1xJPObWW2noQ7vEKgSshnc/R0Sq4xRQg&#10;ragavZNz6J9cRFZpAwJjcuEXWQif8FJ4hhbBMyATPu7RKEjMR5OiEdGR9Jsen4cgwi8hH37xBQhk&#10;aY3NRnJaFmqritDXrkBdcSpiA93haqGPUDcbVGZEoUORipbCOBTFeSIt1BKZ8RaoLLGHqtMRPWPm&#10;UI4bo27cCuXjtiijsniU2igdEVsWhsCkRPiHJyM7Jw1NNYWoq0hGaVEIMjN8kJbijYQoV8QF2SA3&#10;2gaKRDuUVIWghKTyXx8kjRqiUdL6tnCWtMYISttILlsJavs2snRKlLXEEzyek67B4zvFhEISZa0J&#10;ULSSjNJxbsvSWlgXhQKisI6u2UD79VwXh9yqKCQVBCA+15e+N47wi7KDW5A57DnN1tMA5k6XBGb2&#10;MjzTrTSe00YIjqkaMxIG0yOy+e2CeTglVUs8BCSUPM5SPdZSnuznAE6XlVNo6T7UaF/zeMmRka/D&#10;HD4m7o2k67BsqvvUljKZt84/eF0SUp9H230nx13rh3Bcn/9s0P7MDz5n7c/lRDZPOOFHSG1SMCJD&#10;MhAXnoXcrFwUF8ajuiwcrRVh6CC6KsPRVREOZWk4imLdhHBKsumJ/DhfFKcFo4YeKFT95eidb0bv&#10;ihI9K51EN/pW+9BPAiVYGcTAyhDBkcsRDBJyCu3Q6rhIqZXgVFpmDCNr4xhZn8AoMb4+hskNiYl1&#10;To89SJXVwHVro5im86bXJjBD8PYU71N/h1ihdnQ/U8uDmOLlUEgEB8Z53GabmCRIyGY4vdbCBPST&#10;CE3NdGNqukswQWI6QdI5zkugDPAkJ9UCIZvDLZjl8ZqcQkvCu0H9b9J1dui+dune9zbGcXlzAle2&#10;pwXXdqZxndjfncaNvWncujyDO1fncffaAu5dm8P9q7O4f20GD67P4OH+DB7tT+Px/hSe3JiicgJP&#10;9seJCTy9PolnbzFBjBNjeE6lNi8EXH/Ai6vElVGRhvv08jCeXB4SPOL03c1uPFjrwIOVNmwPlGGa&#10;pHKmIgavhgM1snmj2RNrdanYacnFtY5i3OpW4L6QzVo8G28QovlmpgUfU/l6ohlvJlrwyWQbPh4j&#10;CR1l6WzGw/4W3Olpxo6yHmPlhWhIS0Gyvz/czC1hdI6XPmHhlCYJEmM3z+vDmMdtsnBeMiHpM1PL&#10;ptVbkilHLmXkelk25TayaH6XbDLcns/lCCVL5rtkk8+VJVOemZb75XPlqCiX4l74vvj+OIIp4Agm&#10;iSXVW7NoEla0b2VkI7AxpvvmSYJIMFk4WTDllFt5mycG4uVNOIVWl2TzEgmlDd2DjbU7dHStcPa8&#10;Kc5T3SUqdVk0ObJJ8My1FiScVvS+2uqZwlHfBJ7GJoiwtUJJmD/GFLl4ONmLL0gi/3R/DX99exj/&#10;5UU8/usnAfifH+fh396bxN/eW8Ff3l3Br++s4mf7q5hX1sLL3BCh7s5QNdaRbPairqkDIfH5sPBO&#10;JtkksfTMhiGLJqfPUskptIYkocaMT7pGNq1ZNoMyYBvIsplLslmGYpbNqmq0NjeRbMpptG2oa+tA&#10;Ookay6Z7fBGcEkpJNsvVsqmQ5JIk0ymZI5osmySfJJssli5q0dRA+y6pJJeiniDZ1BZNJ+rXKZ7a&#10;sTgegoWTBJaRpZPq3Zi4MoELL79C5zrFU/9xVXCNKkRmaQ1G5qaxsL6KYkUVPLzD4OQaCVvHGDi4&#10;JcLLNwM+btFIDk5EdX45kmLTEBGXjuD4DAQm5CCQZDM4thgR8dnIzctGl7ICC+PNaCxNRbCrDfwd&#10;SCgzYzHUWIDR1kIM1mehKi0AmaHWyIu3RW2RC9rqnVHfaI7KegOUNpoht9YE6VW6yKi+hKwKW5Lg&#10;aCQkpyIiNA7lRWliwrSZYfpd7CtGnzIXPS3ZaK1KQX1hJKozfVAaZ4+iimC1fP1r459INttINqkU&#10;5xFFDdECbiuJKNGcjKL6ePpbCUVKURBCk1wQGOsAjxALOHgbknB+D9l0O5BN5kQ2D78uCanPo+2+&#10;k+Ou9UM4rs9/Nmh/5gefs/bnciKbJ5zwI6Q2LhQxbllIDUhHc0kmOuvC0Nfsh+HWEIy1hGKyJRwT&#10;LVEYaaB/9OJdkB/pgoJoks1oT+QJ2QxDJYlZk7IE3ZNN6F9UoVdMBNSF7gWmW2KeI5V9IlLZMz8g&#10;6FsYEvQvkoByWu27IDEdpnJEw7CawUMTAY3S/tjSEMYXR95iYuEow5iktlMCOo/urY9Fk4Sno7cO&#10;uUVJJJvuyC9MQh/VjU+qMD7RQSgxPtaGseFmjA3Uk2TWYqSPJwkiSDbHh5oxRbI5M9mBORLOhdke&#10;LM71YoXEc5Wus06yvbE6cohNYptEmRFCujkuuLI1gevbE7ixM479nTES0jHc2hvFbZJB5tbuMG7v&#10;DuEOcXdvhBjVYoTqqU4sqcJLqxxwb2cI94l7HB3dIbieyvtbg3iwOUBlv+DBVp+A03HvbXTi/poK&#10;+zONWFblY6o6GbOVMXgtj9l8Go4bLV5CNndb8w5ks/9ANl+TZH4y14pPZ1vx8VQzPqbvy6dTLfh0&#10;ogkfjzThGb2fj3obcKurDtttlXSNYjRlpCDR1xdOxmaBcg9zAAD7HklEQVQwOHMJuiSbuqepVCML&#10;p5xSK4STo5v6liRuB0uZ2BlxauzBxD7asqnND5VNbsvwuXKUkmVTpMSqZVMe/8mpsy5q2WTp5H75&#10;OLflc1hYZell2RQpsmrEmEvC8hisSDZtWS45mkmyyeIpRUPptdI2R0eFbJ43pveLZJPX1qRrOdh7&#10;w8HJH8bmrjivY43zF8xwgYRThycLOmck2puRoFpeNIGdjjGcdI3gY2KGVA83tKTG4Up/K17R3+MX&#10;6xP4ZmsKf3JlDn97oxf/5XmMkM3/8CQX/4/7Y/i39xfxN/cW8Zs7S/jl/gI+2ZlFe0EyajLi6Xem&#10;CQM9XSSbSpH2aeGdAgOfHBLOHBJOkkwvTqElvDNINtNhRBj7pMHUVy2bIZxCmwa7wBSSzRySzVKS&#10;zXKSzSq0NDegQ9WMrm6ejbYNtW1KpAnZLFXLZgnJpkIIp0NimTqNVpJNaZtF8yCNVhuWT1eSTRlZ&#10;NoVkypBA8pqdAt4Wsskl9SkTx5TBlYktFTgTjjEM9RldA5fQYqSQQPZP9GCWfrfSU+JhZWYJY307&#10;XDxrB2MjX/h4kWy7xyDCMwKFifQ+RCUiJCoaYYnJCE/JRlhCIcLoWrGJGfT+ZGC4vwLz47UoSAqA&#10;l40JMiICSDLLMdtTgdnuMgw2ZKAy1RsZwZbIDLNCUaIjKnKcUZpvjYIcC2RnmSIm9jwCAz9EUPAZ&#10;RISbIiUuEHEh4YjyC0R9STJW6G9+d6EVOwvN2J5txOZEPRb6yzHVUYCeCpKhOEcUKk5ks6SFpPJb&#10;OF4yZQ7LZinJJlOi3uZSFk/tawp55VlvOZ2XOGgvUURyml8Xg/yaGGRXRCKrPILEMxjxOf6Iy/ZD&#10;QKwTAmKc4B5kBRd/Xk7FDPYexrDzIIlyNZBw0T9It3WSYSGVJhZioXhbwBh5gh5t8ZOR5UPiQDLl&#10;yX9kUWFx0RZMbY4Kjjby+XIfBxzI8GGOtnsXb7/OH3b+vw6033/tz/2g/kQ2TzjhR0h9TBiSHfKR&#10;7ZOOLpLNobpQDDd6Y7TZG+PNPiSbvphsDcRoYxjJphPJpjPyo9w1slmWGSlks6YpH3WqUrSPNkBF&#10;AtE22YJWmQmmDW3jHWgfVxGdAuVEF5ST3eiY6qZzer6Vnple9MnMkhgKuokuDf3T3UQPBqf73mJo&#10;SpteNT0YIiFk+kkQO/oa0NZVQ+Jcgcy8OASFSbLJabQDJJEDA00YHGjE8FATRgYbhVwKyexVw7JJ&#10;EjpFQspMT6kwQ33PzXRjcaEPSyScK0sDxCBWl4c0rK0OY32NxJPYXB/D1sY4tqjcWVdL5+YYMSq4&#10;vk3SqebG7ihuklCydN6i7dssot8FtyPuqOHzhMDy/g7J6TZLKMmogOSTBJTTasUMuFu9uEIPqDMN&#10;6RhXJGBGEYXX6sgmy+bNFm9s1Kdjr60Q+52luNVTjvsD1Ydk81OWTYYjnJONJJuN+Jxk87PRJrzo&#10;r8Wj7hrcpPd/q1mB2eoi1CYnIMLVDTZ6RiJ9Vls0dU9fJHmSZqflyYI4wimtsSml03J0U1sgHUi6&#10;7EnCjsqmiCaqJe+HyqaccsvncequLJsMyyb3y8e4rZBNQo5wMizBclSUz9XcB/dJsHByqqylIS8/&#10;Qv0bkNASZiTTMpZGdM4R2ZTPE9IpZNNKI5v6VBpSf3YOPnByDYaVYyB0TJxxQccKF8+bkmwawojg&#10;dUwtzxvBlt5b54sGiHKwR1l4CGaqi3FjoBlPZzrxyXwvPl/qw9frw/jjnTH8zTUV/suzaCGb/8uT&#10;bPw/743gv7k7j78j/pr41fVZ/NG1OTyd78NETT7G6isx1qVEU1MbwoRsppFs5h7IJovmUdn0PSyb&#10;1t8qm03o6mlG70Ab6tqVSC+rJ9ksIdkshGNCEYkmRzcVB7LJUU2WTSGcLJrMP0Q2qd8jOMXRNbQh&#10;uXRhYkoEB7JJ14msgWtwCWJSctHWU4uenmqEBbhB59QpnH//Ek6/Z4gLp23g5hSDAO94RPlGIiUk&#10;BmG+QfD280ZCZgrSC4qQmFmEuJQ8JKcmoaI8BdNjlfSbVYhgd0u4mxuiLicNW/SbvNBfifmeUgw1&#10;pqFCls0Qa+RG2qMgzg75SdbISjRHQoQe/N0+govVe3C1fh/eDheQFOqN1LAgJAV5obk0HutjNbgy&#10;34KrJJzXmLkWbI/XYaVfgYnWbFQkewjZLG0l0fnXjEYc3wW34cjk8cjHBa0km2rK2hKkbbWAHowR&#10;VUdLBXQOUUL9sAQXk3TKlHKUs4W+L+1pqFRm0HYqink5lfokJOYFISE3EEFxLvCl74Z3mC2cfEzh&#10;6GMiZrBlrFx0YeEkcWitTpIHEQF1IXnQRi0T3y6bh5ElU45oHhaX40TzOLTPOeGfDwffCe36E9k8&#10;4YQfIQ0x4Ui2L0C2dzp6FdkYqg/HcIMnRhqJBg+MNXphotmPtkNRFueIgijnQ5HNipwY1FZkoKm9&#10;BE09FVCNN6FvsQu9HNlc7JQQkU0ef6kd2eTlTjiq+f0imyNqRldGMbY6pmaYGNIwsTqCCTo+sTyK&#10;ScGYhili+ggTdP3JpWFMEeN0b/2jShHZVPZwZDMZweEeB5HNCRXGSUgniLHRVoyybPaRbPbWYpge&#10;AJkRktLxkVYSzQ7MkmTOz/aQYJJcLg8KmdzcGMP21iR2tiexuzMl2NudJmZw5fKs4OqVeVy7Oo/r&#10;VxewT9yg/VvEbaq7fXVOcG9/Hg9uLODhjTliVvD45hwx/93QOcwTdSkQ9fN4en0Oz65N49n+DJ5d&#10;n8Lza5PEBF5cHcezy8N4sNaFzd4yTFWlYJweJqdLI/FqKAD/9ZUD/hPJ5q1WH2w1ZuJKexFukmjy&#10;TLSPhmrxeKROLZvN+GT2ILr5ZrIBnxI/mWrGZ/S9eTVUh4e9ldhXKrDZRNcpz0MBPbx6WljC4pK+&#10;kEo5fZbRI/nk0uCcnjRhEM9OS3LES6GwdEoptRYkbyRWLF4sZbQty6W1voS8L4uetmzKyLJ5FJZN&#10;hoVSjmzKqbTakwRxnyytsmTyJEEM98HH5VRaTXvqk8deskSyNLJomtJrMdOzhKkuL0dyAMunHN0U&#10;smmunhSIU22pniOivOSJ4TkjIZsG9N6Y8Pth5w1711BYu4TByMoXOvq20LlkBl2WTXqfzc7pwOa8&#10;Hhwv6CHc2hbtmRkkmmXYUVbjTn89Ho214uWUkj5TFX660oc/2hzAX15pxX9+Gon/+mkA/v3jLPzb&#10;O0P4N7dnBH9L/PbWLH5F369v9iZxra8Bc/UKzHS0QNnUhKgkkk2fjEOyaaiRTSmN9ofLZiM6exrQ&#10;O9iCOmUbMsprEJxeCLf4PJLNQtglFBMc4WTpLCbpLCbJJL5DNjl9VohmWtWxsulIoinJJUkjyyOj&#10;2af+1UiySZJJ2y4xDMkmiaZDNEPXCa8m2SxFeFwGappL0NpWgohAd+iSbJ577xzJpj7Of2QJO8sg&#10;hAakICk4AckBUXAwsoCNqQnKCnMwPKDCyKASw/2t6O+swdRINTZW2tHelEOiaIJAZweMtzfg5soY&#10;NsYbsT5ai+UBEsK2XPRUJKKzLBbtJVGozglAQZIr0qNtkBBqjkg/Q4R7GRFmiPCyQkakP7VJgaoq&#10;FxOqEuxONwrJ3F9uF9xcVGJ/vg1X6XdgoasITbnBKK4Mk4TrR87bkcvv5kASZal8F9ptj8DX19o/&#10;1L8snsfIZgmJpgaOcDJ0znfJZkljMglnEpILQ5BcEIywJHcExjrDL9oRboEWAjtPXj6FBNBdn4RT&#10;jXqtTkk2DUS0UyOVLhKyQB4sr8JtDtCWzKO8SzYP0l21I5EnsvnPFe3PSTsKrN3mRDZPOOFHiCyb&#10;WV5p6C0j2awLQ3+NKz1kOKK73EGUw3VeRMixslmZG4u6qky0dJShvkuBtuE69Mx0oIvonJNQ0cOo&#10;araT6rqJHjFBkJgkaI7EkxEptdprbh5hcRADVA6RHErwNrHYT/Rp4AmBRqivURLZ0fmhQ4zNHWUQ&#10;I3PUlvoZI4b5fobb0NHfiJauamQXJEqySdLZ19+EkdF2jIy0YXSYRHOomR7gGjSyOcKiyfTWYYyO&#10;TVLbaZLT2SkSTnq9C3O9WKZ7ZTiqubYyjHUSY2ZjbRSb66NSNJPYZjYnsENSurc9hcvE1a0pXKP9&#10;aySp17YnsL87gRu74wRHNyVu7ozh1vfgNp13m8o7DG+r4e171O/9nXHcpf7u7oxoIpwPtoiNfuzP&#10;tGC+hR4kK5IwVhKHqZIIvBz0f0s2ryqLhWze1chmPZ5PNArZfEN8TP28IcF8NVGP12O1+JRE9JOx&#10;Bryi786DnkpcbVdgpb4Yg4XpSPR0hZ2ePkmkDvTUksnCyaIpyybDkwUdlU15hlprfZY+TlHlSOPh&#10;dS0l4Tw8Sy2LoyyR3yWbDB9nmeQ+5NllGe20WD7ObeXIpiybLKB8jNvKqbd8DssmT/Zjb+EEaxN7&#10;EkprmOtbCeE0oddkoqMF7ZtRPafUcnSTsTW1l2RTLaomF3kWWsNDsmlt4ylk094jih4Iw2Fo4kqy&#10;aSnSbA1PX4LVBV14GZsh1skZ9UkJGC0rxEJtCfbaK3C3vw6PRhrxYrIVb2aU+GKhCz9f7cVv91rw&#10;n59ECNn8nx5l4m9u9eOvb03ib28St6Zofwa/2Z/Gr67N4PO1Yex21WNR1YyexkbEJeYJ2TQk2TSU&#10;ZVOTRnsgm0YkmyZ+/3SyKc1KK0U3edwml06JWpIpiyYJJkctReQynpcvUcCVJwmKI8mMKSKoJNF0&#10;ZtGMLSLJJKKpjkTTMYrOj1LAJawS7sGFiIhJQU1DAVTtpUiLCaTvykVceO8szr6nh/MfmsNI1wXe&#10;btGIC0xApGcIrC8Z0XdKF1nxkVgY7RAzXl9Z7cPeaje2VtsxM1OPtLRgmBnqwt/VET0NFVihdmsT&#10;rdiaasEm/U2u0d/jcl8ViaECo815UFWkor4gHorMcBSnhqAoJQTFKWFEJEpSYtBcmovh1mos9DVh&#10;faQZWySu21ONJJ1N2J0iJpqxM96EzZEGjFN/7UUxUNRGaYTtx4y25H1ftCXxd4NlkqOXatoSDvcv&#10;y2abRAlHMAUHolnMyLJJr4ORo5wlQlJ5fGeiBpZPRp7dtqxZoqQxCQXVsciviiEJDURinj9iMr0R&#10;muiKoDhnklBzuAaYicmFrFx1xcy25k4XBVa0bU11Nq76AiuxnqfMgXS+LZkHEqIZn6memEgWyd9N&#10;NtV1P6qxjv8y0P6ctNH+vE5k84QTfoQI2XTIR4Z7MslmlpDNnkpnKEus6GHAEspiK/RWuGCgJlDI&#10;Zj7JJqfR5mvJZlNtLpTdlajrLEV9bznaRxvRNkbQg0XbBDHeTLQQnEqrJDoE7YSSpEw52QkVidm3&#10;0TXdTRIr0T3dJeiZ7iRU6rITvVTXN0lMMN2H6B8/Shd6J+g86rt3qgfdY3RPvQ1o72tAs6oKGTmx&#10;CI7wQHFZupDNwaFWDA42Y4i2hzmVtr8Bw9qy2c3CWYtRetAaH2zF5IgSU6NKTFO/M+MqzE11Cubp&#10;dSyQgC7N9QmW50lAFwawSkLNrC0NCdaXhrGxQjJKbK2OYofEdJehB/S9dWmNzivrQxIbQ7im5vrm&#10;8LeyvzmCG1rwPtff2BrFzU0S0s1Rqh/CjY0B3CTBvEXlvY1B3Fvrw2USwsm6dAwVx2C0KBpTxWF4&#10;OaAlm21q2eTxmvQ9uKser8kz0bJsviLBfE2wcL6ih8/no7V4NlyFVyM1eENtXo7U4W5XBXZaSjFd&#10;lY+W9DgE2ZHAXdKF8TkSzG+RTY5uismCSDZNLxjDlNNpmUvqWWrF+psEiRmLnSx3suAx2tJ5XDrt&#10;UeRj3I7TYY/KprZwsrjyOSybPGZTlk3e52N8rnw/vM2yKSb74UilmaOIULJsctqsEE6STGN6PUb0&#10;2gwvmMCIXqspvTYbThUmQRXnsGgakmhSW8PzxtA7bSCE04Dam5CAWlt5wIFk09knHjbu0bCwDoSh&#10;vhP0z5nA8NQFuBiZIMXHG1XxsegpyMZYSS7m6XPZbi7BrZ4aPBiqx7PxVryaVuLzuU78bKkHv9lq&#10;wn9+LMnm//AgA39zsx9/RaL518Tf3JgQ0vlXN6bw59cm8fOdcTymv4nNnhb019chLjYLlr4klL55&#10;MPIheKIgWTZ9SDa9j5HN4G8Zs9nUAGXH95dNFk2HpKJDsikJp0IjmIIk2mfEvrTtSBLpSELpQJLp&#10;EEd9kUQyjkImS+FBoumTWgGftHK6diFcYpgSuMYo4BbLExblkWxmwzEyF06RJJwRZSSapSSaxfD0&#10;z0BsdDzq63LQ36lAUXoEHIz1oPvBaVx8XwcXPjTBpbPWcLIJQLhPDCK8QsWswRaXLiLKxw0DLWWY&#10;G2rEMsnePAngyFA56hoz4OFjA13dc3CxM0d5fir628oxoCSxVJVhUqXApLIc4y0KjDWXYaC2CN2V&#10;JLuKfLSSVLYU56C5KFdDS3EBlIoS9NVVYKSpAqNNZRhuKsBQYx4GG3IxWE/U5lM/+eirzoWqNA0t&#10;BYkor2Mp+vGjLXnfl+MF8odwRDaJQ/2TaApx1EimhBBMbb5TNrUh6eQlVpqTD3GcbMZm+SAsyQ3B&#10;8S5wD+KopzSbrbUbSSTJpYXzJYEsm9YuegIrZ10tDqKiRyOc8rhHGyctXEhIGCEox4vLcWgLz/EC&#10;esIfguM+G0YWTWv6jE9k84QTfoTUq2Uz1TVeyOZgbSg6FfZoLTBHW5EFlCScXWWO6K30O1Y2OY22&#10;pT4PvUMNaO2vRk13GVpH69A124aeeSXRQZAQzpPYzZMsatJp+9C70I++RWYA/UuD38rw2tBbjGhS&#10;aIcxtkIsEyRqIyKyyZFLqRzlkuBoJsPb3GZ4fgDDJHojdA4vidJNItw90gYlPZxm5MQjJMILFVW5&#10;6KcH1WGqHx5uw+gQlQMknEI269WyWYNRQR3G+poxOdyOWR7/RBK7PEsyOTeANRbJxSFsLo9ie2UM&#10;22vjgp31CexsTGJvc0rD5c1pXN6awZVtYkfi+u4Mru1MaWatlWauncJt4s7lady9PIPbdOzO3sw7&#10;4TaHmT3EvStzeHB1Hnd2J4gxEeG8Tzyh/YckslsDVRivTMJIcTRGC6MwVRRKsumHv39lL2TzNsnm&#10;dlMWrqmKcbu3Qix7wim0smy+GG/Cy4kmEk4uG/BkuBqPByvxhHhFbZ4O1eFmZwXWG4sxUJqF/DA/&#10;uBkZw+KcDkzP6sHgjB6JJcOCyTPSfotsErJsHmBKAihN3qMthEel00pPPbEQSaSDlmxyFFLmqGxy&#10;e1k2OYWWU2ml/iV5lMZtSn3Is9HKkU1ZNuX7EdFN6s+BrsGyKUUqHcTYTGlSIGnsJqfUsnCybErC&#10;aSoEU8imuSSoHNXk5UsMz2nLpjFMSFytLd1h7xQEF5ZNj1jYOEbBwtyPBJb6P2+IYAf6ew8LQWNq&#10;Arpy0+hzz8JsRS7WG4pwlUTkNn33H4004/lkm0il/XqxC3+xSbL5KBL/9ZNA/Lt76SSbffhLIZiy&#10;bI7jr2n7N9cn8adXJvDVxij2h5QYqK5AfGzmIdk09s6GkTcLJ+GbRXWZVJcBY780mJJs8jqb75LN&#10;6srfn2w6JpUdCOYR+JhjIgmmWjTtSSwFMdQX4RhdDJfoIrjHFcEnpQQBmeVUFsMtju4hhmQypgJe&#10;cRXwS8uBV3IKCWganMPz4BRWAOfgPLj4ZcHNMxqZyQloJ3HrUxahNDsCzmaXoPP+B7j03jlceE8X&#10;Fz8yos/eCXHBifSbXI6UsGjY6F9EgLMV6opS0FVfgK7GQnTQ31ZrcyFy8qJgaasLXf3TcLQzRlF2&#10;HFTNRWirz0FnQwG66wrRU1OEvqoy9JSXoLusmP4dKEEn0cGlogzK0mK0l9A5JYWibC8pFnUdpUUk&#10;k7lQlmShvTgDrUXpaC1kMtBckInmvAw05aajgSivY0liMfrnBEvcD0Utad8XIYvaUB8/FHFdfv8O&#10;YEGU4ePiWt8lmxrh1JJNcY98HRZMiRIZzdqeEmXNdFys80k0JaCoLkYspVJQG428mijkVUchuzwC&#10;WYpwpJCIJuT4ISLZDb6R1vAIMYedlx5sPXVh7nwe5k7MBViShDK8rqfgW2TTyskIlo6Gh+C6b5OX&#10;oxyWnhPZ/Kfi7c9GikzLsslrtp7I5gkn/Aipjw5Hom0uUl3i0V2Sid6KAHposKEHAwsR2VTRtqrU&#10;Hp2lniiNddCk0cqyqciOQnNdHgbHWtAz2YJaks22kXoMLKgwstaHsY0BjK+T5K0PYZSEZXRjmBgR&#10;jG2OYmxrDOPExPb4t8JtjjKxOY4pwZjE+jimSd5mN6YOMUfMrx9mdn1StJfOGcfkyihGSAwHeNKi&#10;nkakZ7Fs+qC8MheDQ+0YHevACEkky+YIy2YfySbJ5TBJ5nC3lmz2N2NqRInZiU4sTvcK0VwlsRWR&#10;yqURbK+SYK5NYJeuz+zRvbFgXmG5VAvm1e1ZXN2Zw7XdOVzdpe29WVzemRaz014lOJX2+o40S63M&#10;ze1JwS0S0m/j9jF1on5XOiYQqbajuLU1glubI7hLn9s9+gzXSSAnqpJJOqIwUhCOyUKSzX4/Edn8&#10;356wbPpiq4kjm0W43VeBB0M1eDRcJ4TzySgJ5xgJJ8Gi+XyM6oer8KBPQZTj0WAt7vfX4HJHBebq&#10;StCel4YIJztYn7sIk1MXYHzqEoxOk1SScBqwXGrgfUlAuZQmtpGE04TRlk9t2STkiXxkZNljYTwQ&#10;xLdFk+E6WThZFllM+RwWRbkfuV9ZZLk/Pkcet8nIfXH0k9vJ98H3wH3K0U0WTo5ayqmxDEunEE6W&#10;SbVwcvSTl0axNXMQ7TmyaXDeGDqn9KB7Sh+8xqbheROYklBbmbvCxt4fjp6xsHWPh61LImzsomBq&#10;SK+LxDYzJAKlMdGoT4lHR3YyhkkYpstzsVpfiL2WMtyg7/2DoSYR3Xw9pcSXC534k9V6/MeHEUI2&#10;/4d7aSSWA/jtjWn8Zn8Sv70+ToyRaI7jz69P4M+uTuKXe1N4w2OtGyuQEJOqJZu5JJY5VGbDkITT&#10;yI/E0ycLxj4ZMPFLhxkJpwVJ5rdFNlvVabRdQjabNLIZpC2b8SSb8YfTaB1YNpNKaFuCZdKRxZLL&#10;I9s8sZADnWsXVwK72BLYklwydoQjyaZzVJFYusQlKoukMw2+KbkIzS5BSFYZfElsfRILEJRWgHiS&#10;uYyGUioLSEAT4BySCjvPBNg6hsLJ3h3VRWnoac6HsiYV5Vkh8HPQh9FH7xFnYHZOD2YX6OFa3xJZ&#10;JKvjXQPoaWyAq5Uh/J1NUZwegZqiJFQVJ6GyOAUVZSlITfKHkyM9wFtegK+nBarLEjHYRQLZnIP2&#10;6my0V+SgQ5FLcllAv//5RCH9W0ASWVIi6CwtFWVHMQlnYSHaCgq0yCdy0Zqfg5a8LBLLDDSqYcGs&#10;y05FdWYyqojSWhIWdZrnPxd4Yp0fynH9fCuHRJWRZPH3TQkL51uy+e2IdkI4D9+jRmSPyibVMQoS&#10;UaasOU6g3aa0ke6lIR55lVHIKgsn4fRFcLyDEE4HH30STpbNczBzOndINq01kw3pSwjpZNGUMSIB&#10;0RZNAwHXyeP9rF3UpRoWURm57m3ZOXzO2xPVaNdp15/wD+dALm3o90t72ZwT2TzhhB8pLJsJNiSb&#10;rglCNrsUfmgrshKyySm0smyqSjyOlc2yrEiSzVz0jzShe6JZyGYtPbQ0DVRBOdGEzqkWdE62QjXZ&#10;ho4ppp1QClQ8rnNGJejiMZ3fgmq64y06pzrQraZ/rptkVyVmo+2fIiYPM0AMTvZieLofI9MDBJXU&#10;TjDZjaHxTvQNKemhtA2tHbVCNkMjJdnkNNr+gRYMkkgO0vZQbwOGeuox1F1LVAvZHBHCKUU2J0hI&#10;pRRaFWaoX45yzpHEcqRzgQR0caYXSyS2HPWUI58spKsLQyL6ub44LGA53VgewfryMNaWh2h/EJtL&#10;A0S/YGupD9tqdmh/h47trgxq2DuGyytDh9hTc3l1CFdWhwWXVwaIflwhrq72Y391ALdpe7W7HMMK&#10;eigtiMRQXjgmCkI0svmfnkbgTrsfttWyeYvElGXz4VCtRjifjjbiOcHC+Yzk89FQFe73luJ+jwIP&#10;STbvkmxuq6oxUVeGugySB0srWJwh2fzoAsnmRUIHhmdk4TweY23ZpFJAD+LSOE5Op5UijbIUstyZ&#10;sHypJ/WRZY+Pc7SSRVII5ztkUxZOjm4eJ5vakwVxf9xWnpVWhvtjEdWOinJpzWM3WWa1opvWxrzW&#10;pq0QSYbFklNrOarJsskpsxz9tDG1l6KhtK131hCXPtKFzkcknKf1YXCO3huSTQtTZ1jZ+MLeLQa2&#10;HkmwcEiElV0MTI3dYUGvI843BEXR0ahLSYSSZHOAZHOSZHOxugAbDUXY7yLZHG7CU14ndbIdn8+r&#10;8MvVOpLNcE1k86/2B/EX12dIMKfxWxLO35Bs/gWJ5q+vTeLPrkwJ2fxqexJXBjuQnZIFSx9Ok809&#10;kE1vbdnMPFY2rQMk2fQh2Uw8ZsymJJvNx0Y2bUk2GXsWTi5ZOEk2WTJ5WxLQ0gPRZN6SzTKNbNpo&#10;ZJMklXCOKoYbyaZHXB484jPhHpuC4IwcxBWXIo6ELY4kLjwvA8lVhSjqKkDlcD7SGhJIQiNg4xEI&#10;MysXeLg5oaU6GX2tGVDVxaMqzw9JIeYIczdFuKs1YrycEeflihhPRxTEhmCwsRxDLQrEBdsgKsAM&#10;uSmeKMnyR0l2IP1e02eaEYi0ODdEBloi3M8MqRH2aCqNxnB7DnoaUtFRkQQl/Z0rSUo7StPRXpyG&#10;VpJdjk62FWQIWgvS0JKfhubcVDTlpByiITsF9Vmp9DdMpKeiNiMZ1ekJqEyPQXl6JBRp4ShLC0Np&#10;ahhKamKPl7F/Qo6Tye/iuH6+lSMid5wo/j74nWWTOLg33qY6kVpLHBJJEkt1dFaWztLmWJJN+lwP&#10;taN7aYxHQU0Mckk404uDEZ/tjah0nmDIHv7RtnAJMIGTv7G0lqengRjfaesuIUc4LY+M42ThFLIp&#10;o5FNbiPNeismINLIqdRe5kAmJdHRFkxt3pbK48eOnvD74G3ZtFJzkkZ7wgk/Ulg2k+zzkeWdjp7S&#10;LCGb7cU2aCu2ptIaHSybZQ4km4cjmzxBUC7JZmlGBBqqs9EzWI+e8Wa0DFSjhmSTpbN1pB4dJJwq&#10;klDVZAs6BK0ECSfROa1EF0ljN9FDQtmtoYsE8zDdcz3oYcR6nRK9sySSzFyvNFnQAkHiNjxDsFDO&#10;DAqxHJ7qJ/owPNlHcjmAUWJssh+TE32YGuslKezF8twoVpYmMDqsQntbDXJzkxATE4hKRQ66VLXo&#10;VNagq70ane2V6GytQHdrOfo7KjHYWSVEU5bNcRJSMV6TRHOOJHZxpk+I5er8EFZZIpdGSSDHsLly&#10;wNbqBLbXJrGzzkxhd3Mae5pU2llR7m1N4wrVXSWu8YRB9IB+lSOcPGGQWI+T9jfG6LjEtU2OeE7h&#10;FqfbarMrwSm3zM3dKdyk+ptcT+1v8jm7HCGdwK3tcWIMd4i768NY6anCYFki+vMjMZhLsplPstl3&#10;IJt3lf7Ybs7GNVWJkM37g2rZ5EmChmvxZLgBTxn6XjweqsODgUrc6S7G3e5S2q7F7YE6bKhqMFRT&#10;ivzoSDjqG5Ns6sD01CWYntaBCW1zdNNQRDgPopoyhuf0NbIpBFMtm5xaK9JrL/IMteo0VRI5Ls0u&#10;mgvZlNGWQ3nsphBOLbk8iiyb3J6Fk8+Vo5TcH/fL23w9bqctmnJ0k+uPyqalnqVYI9PR0gUOllKE&#10;U5ZMHpPJAsrpspxey7PSsnAyLJ8c+eR2XB7Ipi7JJkeB6T3iezRxgqWVN6wdw2HvlUIPa8m0nUAC&#10;Ggxrcw8EufkjPSQCFUkJaM1KRi9JxpiCx20WYKu5DNe6qnF3qBGPSDafT7Tjk7lO/IJk839Vy+Z/&#10;dzcdv702iD+/NisJ5/40bU/gz69O4lckmn92eQp/TN+9n9N37+PVKbSWV8PeJxkm9FtkSoJp6pUJ&#10;E89MGHlmkHRSSfXG3mkw8U2Dma86jTYwnWQz9Ttks/GdabSybHJ0U0Q5eTmURIa3JexFhJPTbGUO&#10;xJNFk7GPK1XLZhFsoopgG0XnkGg6RRTALZKjl+WILa5BVEEp/FJSEF2QiYy6IuQ2FyO9IRuJlenI&#10;VcWgYS4GjfMJSKqMhL2fB4ytLZCaGooOelDvJUnpboxCbaEn8pNskBfvjMIYDxTFeKGEytIYJ5TH&#10;u6ApOxiN9LeZGWeD9FhLkk363U5zRnGaKwmeO4qS3ZEb74SsaHvkxNqhJNEZ9dk+aC8KURMGZUkk&#10;lMXRaCuMQVNuJB0PJ4EMJ4EMQ016KKpTg1GVEkTQbySTGkQE03YwypOCUZZAMhkbLiiJC0NRbCDd&#10;qy/yY9yRF+tGcOmO4qrIY+Xtx8axQvl9EWKY+HuG7+l4St7B4Xba90jSKOTzgDKql+BtrpNnzpUo&#10;o31GQW0Y8T7RPZVx5FM90VClMg3lbakobUpCaWMikgt4ORV/hCa5wi/KDr6RtnD0MRbI4zwtXQhn&#10;CWte8N+VZE9AkuJqpBFRbd4lm9aERiLVkwAdJ5qM3M6WZEhCa9kVsWyLtiyd8A/CxVSCRNPG2Yw+&#10;J1Mt2TQ9kc0TTvgx0hgbgTTXEuQF5qCHxYrTaEvt0FZiS8JpS7Jph+5KV3SVk1jGq8dsyrIZ74uS&#10;jHA0VGWhb6AeAxOt6BxrQnN/FRpJNjpGG9Az3Yq+WSX65pToZWY70DejEvTPqjBEIjlEEjnCM8mK&#10;2WWpXBnG8OooMXbA2jhGmPVxjBKiXB3HuHoZlPG1CXSPd6GoMh95BVnIy89CvprcnHRkZ6UQycij&#10;7aL8TCgKc1BD1BXlo6W8BGOqdvQ1N6IgNQEJ4YEI8XJFoLsTQr1cEOnvjnBfV4T5uCDYww7+rtaI&#10;C/VEW20B+lWybPLYzQZMDraTvHZiZpxFkyf+GcHa0hgJ5jg2hVROk1DOYnfjgL0tEsrteRJLYmce&#10;V3cXcG13Edf3iMvLVC7hGrG/S+wsUDmH6zyOc2dasC+YIcmcOIAEdJ9Ta3dnhEhqoLbMLTUspDeo&#10;/gbXb9M2IQR0Z5K2WWTHcZMnDVrux6yyFH0l8ejPk2RznB5oXwjZdMR/ehaB+6oA7Lbk4LqqFLd7&#10;K0k2azWyyRMFccn7Ao5k9lTglqpIcK+vBjfpO7SqqkNnaT4i3NxgdUEfliSQ5mf0YUKyaUyIVFq1&#10;bGrGa6pTaGXZZLEUksnb6n1ZNjmVVo5a2hjYwkrXSiOE2sIpp7KyPHJblkER4TxONk3UqbQkpmLs&#10;Jossnactm1zydbmNLJnaqbR8Pp8nC6csm7xGpoMFXYOE05GEk+VSFk179TZHNzl9Vp40iMWT02dl&#10;MeVJhDiiyaIpZJNn7aU21vR6bK09YesQDDv3RHqoSqB/3BNg7xwDJ4cweDoFIso7iP7mI9GQngRl&#10;Tir6izIxV1OEXWU1rnRW40Z/He6NNOPJpBIvZzvx9UoD/peHEfh7ks3/9nYa/uLqIH59dZYkc46E&#10;cw6/Jsn8FUkm82ckmn+yN0PCOYM/ou/6/tQE4qNJHp0jYOYSBxOXRJi4JsLULQXG7qkw9qSSMPMm&#10;fEg2fZNh6ZeiJZskbZklB7LZ0oiOzkZ095JsDpBstrcgQ1FF4pcPV5JNB5JNGxJMxpZk05bEUoJk&#10;UZRSnR3Jph1JpoxGNsWkQAo4xilgH1MGu5hS2EQWwjqChDOchJVKp7A8uIbmwDsmD1F5FUgm2Y0p&#10;KEBUfgpSa9KR156JyuEiZNADd3qrLyonfdG2Go7i7hh4kZjZeliitjETPe2J6G2NQk8DSR/JZnGK&#10;LQoS7FEc54xSoizOAYo4K1TEW5Fw2pHsOZCMWiMnwRp5idQ2yQ7FyQ4oSXJCSYIziuIdUBhnhyKi&#10;NM4RCqorT3IheXRHS24QVCSbXaXR6CmNRXdxLLqKY9BJ8qkqikRHYQTaC8LQls+EoJVooe2W/HC0&#10;5IWT7IahMYu+MxkS9ekRqE0LIUENICH1IbxQwaR4oqzmRDYPRza1ZPEtjh6T94+Djov7epvjRJM5&#10;3E77Ht8tmwfHjpdNjYxyW3qdkmwyvKRKCspbk0k26X5JNlOLgsXkQlFpngiOd0ZQnBPceGIhwoGE&#10;097LCHaeJHZuJJkCWTRJHEk0rak8mMX2YGIhK5JSIZ1qtGXTmlNptdJp38W7ZPMksvmPwUFU80Q2&#10;TzjhXwiNcZFI9yhGfkg2eiqz0VUTgDaFLVpLrUk4bdChsEdPlQe6SULLEhyRS7KZG+WBXHVkszgt&#10;DPUVGejurkIXCUT3aCNa+0g2u8rQRtKpHKpBx0gDVFSvGmPqpe3RJnTSQ2rXcDN6hltJVDswNNON&#10;gZke9E33QDXRg3ZCOdmDjqle9MwNatbjHFSvvzm4MIwhYnB+CANzQ6htq4Gjsy1M9PRgrqMPCx0D&#10;WDK6hoQBbA2M4WRqAV8bR4Q5eSDC2QNRTm6IcnZDuL0zfM2s4KyrD8dLenC4qCNwvKALe51LcNC/&#10;iFBHOwTaWsLNzAAhbrZorsxFL8nmQFcNhrpqqaxDf1c9xgaUmBrpxORwpyhnRrsxN96LhakBLE0P&#10;Ynl2GCuzI1Qyo1iZGzmA6lYJeX91fhQbSxPYWJnA5goJK0dCie0VnqF2FNsk2ttcrowIeNZaZntl&#10;CFvLctotsTiADYLLzYUBbKkR++rjWyT8jNgWabn92F0ewFXqZ29GhdF6+n4UxqA3PxIDJJtj9JD5&#10;XI5sHpLNEtzqrsD9gVo8EMLJEc5q2q4hAa3GvQGirxq3uxS4xSm3PMazpwo3+uqwoqpFa1EO/Gzt&#10;YXmeHhouGMDirD5J5iWxHIcBCac+IWaiFRwIp0Y21dFN7W1GjN0k4ZSjliyGPBkQi522bJqc58gi&#10;p8JaChm1pjZ2JKb2hnZwIrF05ol+CCc1LJsMCynLJE/ucxA5PUjT5evycZZLlkyeJEhbNvkYnyOn&#10;4VqRQPISJhzRdODoJqfTknhqRJPgdFmOXmpk8xJdj0oxdtOE5FedSmt0yQT65wygS++l/gVDMaOt&#10;DYmqnbUH7BwC6R/1aPrHnImBtUMUHEg23R0DEOLhj8zQcFQlJ6AxPRnKvDSMVeRjvaWShLMKV3uq&#10;cXOoAY+nOvBivhs/XWnEf3gYqZHNX+8N4FdXZvBnl6cFv7pCcKne/9PLM4I/oe1vLi9jrbcfQT4x&#10;sHQIh7FDJIwIE7ovE9cEmLonwcwjCSaetO2ZCHPvZFj4JQvZdAxJ1chmSXEFaqur0Uqy2dVZj/7+&#10;epLNJtQ219MDbTECUrLhFJ9LIpkPS5JJS5JK64RStXDK0ilvS6JpyyRpySavl0k4xZJsRpNsRtLx&#10;iFJYk2RahzEFsOdJfkLz4RKaC5eITHjGZSE8pwg5DfVILM9AYmUs8pUJqJ5IQ9NsPor6w1Ey5IO6&#10;qQDUTUYjtsgHYame6BsuxnBvEslmpJDNhgJPlKbYoTDBFiUklqUsl3E2JJmWJJuWtG1BAmmNolhb&#10;FDJxtiSXJJskmKUkpUxxrD0dt0NJrCOKYxxRGO2A/Eiuc0JTVgCmGtKx3J6H1fZ8LLfkYr4hE3NU&#10;N9ecirkWojUNsy1pmGpMwWRDEsbrEjFSnYChyhj0l0eiryyGJDUKnSSmHXmhaMsJRHO2PxozvVCX&#10;4U7y6YraVBeU10YIWfuXwGFB+wH8INk8ru446Ji4p7c5TjSZt9sevc/vkE0t3pZN9XksnNS3iHKq&#10;S3lZFYVYVoXlM4mQZrjNrYoVpBaFIYX+vUnICRBLqfDans5+piLqyet6WrnqCOSxnpbOtC/PaCsm&#10;GNIjaZQnGZIjnCyeMmoBVcultmCeyOYfGu002oPxmjInsnnCCT9CGuLDkeJZgJzgDHRWZKGzOhBt&#10;5Y5oLrUTtCsc0VXtBaXCD2UpLsiPdpXGa8Z4Ij+BZTMY9eWp6CRx6OirgJJo61GgqbMEzV2laOku&#10;RTvX91dqaOeyrxIdvVVQ9Vajq68WvYMNGBxvwxAvRTKmgmq8G+3jJJxEx0QvOqd5Tc5B8JqcMn2z&#10;A+gneqf7BM2dTfD18YC9iQWcja3gYmQtcDe2hQc9ePuYOcCPHtb96CHbn7ZDLJ0QZuWIcCsHBJvZ&#10;wkvPFC7n9OB8Vg9uFw3grW+KQFNrRDk4IyPAD5WJ8VAW5CPawxnBrjZoqcpDb2cV+kg2+zpr0N9Z&#10;h4HuRowPdmBmrAfTI90kmj2Yn+wXksnyuDY/hvVFksalSZLBKYmVw2zL26u8PY3dtVnscjSU2Fmb&#10;IZmcJMbpGEunxA5J5+7aOHY3JrBH7K5T/RrVr41S/Sj21tXwNnFZjbx/CGp3meBUXE7Rvbk5gdsb&#10;w1jtp8+KZLM7Jxz92WEYz2PZ9NXI5sOuIFxuy8X1jmLcpO/D7Z5KIZU88c/9gRrarsKd3gqqryAZ&#10;VeCmqhT7bYW43lqMG/Q+Xumuw2xzBRRJcXA2NIb5OXp4oM/BjKTT8MwFkswL0D11EbofXYTeqUsa&#10;2eQop1hn84hsakumvM0RTh67KQsni6EseNoRTjm6aE7SaUHYkHTa6tsI4XQ0dhDSqS2ejCMJIwun&#10;DPfPExFxvwxv87X4mCycQjYtXKQIqamjJrppoWsBSxJGlkmWTJFKy6KpkU0JKbIpy6aZSKPVFk6R&#10;TstCamJNpRUCvPyRk5aD6tJaNNW0obVOhea6TtTXdqO2pgc11T2orepGQ2UHmirpeGUzuutaMNLS&#10;hqn2Nsx0tGGpV4ntkV5co+/1jdlh3F0ax6P1GTzbmsNXJJf/4Uk8/q9Pg/H/fpiPX95dwM/ubeOb&#10;u5v45s4mfn536y1+Rse+pmOf39zCg+11tNa0IiurEqk5dUjObUBibj1ic+oRlVWLyMwaRGbXIb6w&#10;DV5xJbAKSINtcBrsQ9LgFZ2NhMxSSTarqtFGstmtqsdAbz36ehtQ21iL1MIi+JNsOsblkFySbMYX&#10;w4JE05Jg4bRm8aQ6xoqkk7FOLIENk0TyydFNaucQS7JJOMSUwT6qFDYRdF44tQ8tFFiHFMImpAB2&#10;oQUkwoVwDM2Cc0QqPONTkFBehAJlKTKbE5GnikL5SBxU6wVoW0lH6bA3yoacUTMRgMKOMOQ1hGJy&#10;uQJD/ZxGG4qexlDUF7ihNIlkksSyJM6K5JKItUR5rBUqCEWMBcqIkmhLFEdbkUxaoSTGmuDyKDZ0&#10;3B4FUXbIDbNGfoQdiaAPyWMaFulveb29ENv0W77dXUzkY6c3B7t92djrzxblVm8WNrozsdqZhaWO&#10;DCy0pZKEJmOGhGGyPgHjNXEYrY7BcGUkBsrD0VsajO6iAPod8UdHAf2m1kdL0vGvjLfFTobES/Cu&#10;Y9L2cX1KJH4LUhvRR7sW6rrD/RzHEcE8BIulNpJkHpJNsR0PBV1T7lNbnBVtSUQySSfD63cmo6A2&#10;XpBRGoE0Es7k/CCxnAqv38kRT5cAMyGcNu56Al5GhTkkmxqkiCen3zLHyqbTgTjKYqktQpo6bidz&#10;Ipu/Z9SSSdsCJ0aWzZMxmyec8KOkPj4EyV7pyAxKRGsxTw4RhtYyLzQUuRIuaC5xRXuZN5qL/FCR&#10;7oXiBE/CB0WJRLIfitMDUFeRAFVnATr6S0giie5CKFX5aGvPEXSoCqDqKjxMZyE6VYXoUhagu6MQ&#10;faoiDA9UYnK6A7Oro5imB9fp3WVM7zBLmNyex9TOHCa2ZzRMbc5gmpjaoP21KYzMjCAhLhquFjbw&#10;tXKBv7UbAq3dEWbvjQgHH0TYeSPc1hOB9GAfRGT5hqMgKBoFgZHI8w9HunsAAgws4Uqy6W9ggeKQ&#10;WPQWVGCihgSytg6TDfVY7lQhydcTIa62aK8tItmsRm8XU4OhXmo3rMTcRJ+IYm4s8qyxy7i3Tw/R&#10;t3bx6M5lPHtwHa+f3saXHz/GN5+/wM++eIkvaPvNszuiXsOT23j5+CZePLyBp/euS9zfx4tHN/Cc&#10;+nhwYwv79H5c357VcI3gWWwleJvqdmawv3uYG1R3k+BSLKXCdTJ7sxK0LVJwOd12awp3NsdwfU6F&#10;ifpsks0ItWwG43mvWjafsmwGa2TzVifJZveBbN7tJdEk+bzdTaJJIsoyeqOjFFdbCnC5iZfSqMJO&#10;Zz1GqoqQGuAD64u6MD9PkGyaXpBkU+/0OZLN89D58LwQTo5wirGbhBHL5nl9MRutPCPtsbJ5jkte&#10;e/Ng7CYjj7Xkelk0WRDNWBIvmMGKlzAh4eQIp4MRCSDB0qktmyyfsnA60DGOnFroWIrryQLLYzm5&#10;nuVSlk1Oq5VlU46I8r2wbHKKrANJpRPJJiNPFsQI+aSSZ57lJU54Zlo5uikg+eQ6K2Mb2FnYIyc1&#10;C6tzS/QdfELfr1f45NnH+PT5J3jz9BVePXmBl8SLpy/x4slLvH78QvAx1X365Dk+e/oUXzx7jC+e&#10;P8SXLx7i69dP8LOPnwq+efMEX796hK9fPsCvXm7iP36cgf/fZyH4bz+uwZ98fA3ffPIQ33x8Hz97&#10;cx8/f/NA4mN1SfyMjvHxr14/wE9ePsKLB4/x6P4z3Hv4GncffYw7Dz/G/v03uHrvFa7ef4XLd99g&#10;fu8BMqu7YReUAZugVNgSnkI2S1BSUkHyXIP21kb0qJpINpvQ29OMmsY6ks1i+CezbObCNo5kM45k&#10;M55kkxCimVAEq/gi2i8iCaVjiSSQhI1AHelk2eTIZmwZyWYpySaJaARJaTidS3JpFZoPq5B8Es58&#10;Es582AcXwCE0G+4xmfBJSkdIThpyWvNR1p+Jwq5IFPWFonMjB6O3ilEz44eifpLEfjuU0t9Ww1gc&#10;hhay6LcyDD2tIehuDEFdvitKEi1JNs1RGqeG5FJB8lgeYylkszTanGSThZNg8TwEHWPoWLEQUlsh&#10;mzmh1sgJsUZehD0UCR6oTwtEO/2tD1aQQLbmYa2rgAQzH9eHinBztAQ3x0txg9gfLyEUuDZWisvD&#10;RdgZKMBmTy7WWECVLK2pmG9NxmxTAibqYjBWHUV/5xEYKg9DTROLyYF8/GtBFry3+S7ZPJDG4zkq&#10;mNpIbURf2rKpJX/fzrfJ5mG5PMpBG7Vsqq8pRXUlNPfZQtJJwsmyWdyYKMivjkFeVTRyKqORpYgk&#10;IsQYz8T8QMTQc0xogguCYh3FWp6uAaZigiEbHufJYzydLsGCcWRYQrleHeXUjOdURzRPZPOfAYdl&#10;k2eglTmRzRNO+JHSkBCItMB4ZIZFozw9BvX54agvCER1rg9qiLp8XzTSD3p9TjCq0gOhSPEnAlBG&#10;ZWmqP8oy/VBTGoqW1iS0dKYTaWhrS4aS/oFor4tFW20slXFQ1iccpo4EtTYequpYdFZHo6smGv0t&#10;qSRrVRif78HICo/TJIFcmya4nCQmDjG6OoGxlXGMLo9hZGkUg5ODyEhLpgd/K3ia2cOXHsx9zZ3h&#10;T3gb2cGVhMGZxMHpnDH8aD/VIwi5fuHI8QlFjq9EvL0HPC8aI8zcHn1FvK5kE4YU1RhQlKNXUYaW&#10;nGzq1xRh7vZQNZQK2exRy+ZgTwPGhtpF+izDEc31hTFsLk2ISCVHJa+TQN+7sS2k8+Pnd/HZ64f4&#10;+NldksqbJJe3hGi+of1Pnt/DZy/vEw/w+etH+IngCX766TPiKT2QXwVPFrTLS6mIyCZfY0yawVY9&#10;i+0Gr+kpIp4SO2p2uU4wSucOa9jmcvVgf2d5CDtLg9glri724/p8F+bbS9CVG4G+nHCM5pJs9kiy&#10;+Z9JNh+TbF5ty8O+Wjbvsmz2VOFebzXu0PbtLhbNckk0VWW43l6MvaZ8bNUTLeVYV9aiuyQbka6O&#10;sLygQ5KnR4JGskkYneNIJsvmWVz68Cx0P+RIpzQ7reFZjmq+QzY5dVaNPGmQMc/GKgunekwmoy16&#10;cqSTZdPsvCScIsJJxznCaUdtHTRptTKcVqtel5O25bRYlky+nuiP+uXoJbcRkwSpZZP3Gfk+xLhP&#10;Lo1sYW/qABcramftBme1dIoxnJxeq5ZPHpvJEwVpp9My8vhNH1cfzI5P03eMvjuPn+DFI5I65jHx&#10;5AFJ5n2JZ7T97D5eqnlF+2+Ij0kyP31xH5/Sd5L5RF0e4sU9/OLFGv7DmzT8H5+F4v/1shJfvdij&#10;tvR9VvPpMRwcf4BPXj3Gm+dP8PL5Uzx78Yx4QbzE8xev8OLlG7x49THtf4ybtx+gorkbjiEpsAtI&#10;hl1gIryjM5GYVYySsnLU1dfQ7xBHNpvQ192C7u5Wks0GpBaUIiApB85xebCNzYN1bBFBskjSyWM1&#10;bRgSTRZOi/hCSTY5ukloZJPE1D5OAYfYciGbPPMsTwpkFVkIy/A8WIblknDmwCY0F3ahebAPyYND&#10;SDYCUkuRUFaFuNJcJFXGo7w/DdUjCSjqCUTTQhzGbuehYysERUOmyOs1RnGfLdpmSTKnYqFsDyLZ&#10;DENXA8lmHslmAslmnBlKYs1QypBcKkgcy4ky2hayGWVOIvldWKAo2oZk0xY5YVbICLZAtIcBguwv&#10;IcTREOEuFkjwtUdOhCfKE/zQnB6C/sJYTNdkYqW9EBvdJdgbor/nqWqiCtcnKkg6Fbg8UoadoWKs&#10;9eRhtTMHyx2ZWGhPwUxzAsZIOEdrozBMwlnbHEfykfivGiFeShnaF2jXEdTm2PPeguvfxXHtfzhS&#10;Wq0skOq0WOaYthq0Xouig+5F/Zqk9Fw1LJ+iL3p99AxR1kqwdBIlvHSKIBEVbWmC8tZUEQEtqIlF&#10;enEIkvL8ERBtD79IW7j4mwjhtHbTJdG8CHNHwkFCTq3lMZ62biSProyJQFt6ZLE8jhPZ/MfD1oU+&#10;C+JY2aT9E9k84YQfIU0pgciLj0d+QiyKUqNRnBaKsowglGaSWBIV2SGozA5HVWYkqtMiUJEaTAQR&#10;AahI90dVli+qCrxRVxOA2oZg1DWGoKk6CG0KnmjIH20lvmgp8kFzIeOP5oIAQUuBP1pJZFtyPNGU&#10;7YbGPHe0V4bSg2E+eseb0TndBdVsLzoJ1Qyn0fYRXB7QNdWL7sleehjrFem0AxP9KMjLhp2hGaxI&#10;OMxP68HytD5szhjC7qwR7M4YwYFKR5KNSFsPZPqEoSgkFuWR9I9beAJSXf2Q4RmEIGNrRFo6QZlZ&#10;hDT3AJFmG2nrhAh7RwRaWsLizClEerqiq7FCpM/2qhnsacQ4yaY8XnOouxldrdXoJLrbatGrrMNI&#10;b5tIreWxmlurHH1cxZ39XTy7v4+Xj1g275Bo3sfnrx7iy4+f4uufPMfPvnqJn//0FX72xSsRDf3q&#10;kyd4eveyRjYlJkgkJ7FNEs5recrlFknl1sooNkksJXitT5ZQTq8dw976OPY4/Zba8RjQHTEWVBr3&#10;ySm1nGp7ldrdIO6sjWC9vxZd+ZHoyQnDSE4QnmlkM5JkMwTXWDaVJJsqBQlmhRBOAYsmCehNhkST&#10;21xtLcRmXTaWa7KxVF+IuUYFalJi4W1BYkdyaXpOhwRNX8imyQUel8lptOeEbF764Lw6silFN1k4&#10;j47ZZLk0vUhiyWiEUxJNWf60I5xC9Ax5ch8rWHEqK8mlLJtCOAlLEeG0JOGUxnHKEU4ndZSTZZOj&#10;lLztYCwthyKLq4wFnS9PFMSyySm1smxyVFSM+yTJtKb7Ydm0I9lkyWTZZOl0lpHFk6WTrmln4iAm&#10;FLJSSyePy2TMDazg5eKJhalpPH94H88e3sPzx3cFL56oeXybuCOVT2RoX95+fIva36DyBp49vokn&#10;T27gqTZPb+IpHfvJ4wX8+1cpQjb/zbMyvHm4Ttek874Pj25qrv+Mrv3sKd3jM7pXkt4Xzx+QgJIA&#10;E69o/+nVLVRX1cI1KAYOfjGw94+Ef2wakrILUVxajtpaks3WJpLNZvrbpN+TzlbUNjYhk2QzKDEb&#10;LjFZJImZsI3Jg11sAckjQXJpH19AEkrQvg1ts3QelU1bkk27OJ6Btkyk09rFlMA6ikSTZNNCLZvW&#10;JJt2hFNEnsA+OAvOkdkIofsrbKtEAT0sl3XFoGEiHnUTEaieDEDvlVgM3YpF5ZQ1snt1kNunj5pR&#10;FzT0eKK93Uek0XbVB6M2xxml8SSJJJksm0I4SRzLSBwVxA+RzSIhm9YkmzbIjWDZNEWEux68rc/D&#10;3vA0LHXOwFrvLNyMdeFlpAcvfV2EWZojwckRmb4eKI3yQx39O6AsCsVIfRKmWtIw256J1d5ibA1X&#10;YGNQgbW+EizR7/pidyZmlckYI8EcbYzBcF3kv1rZ/DYZkyCJE6j3j7b/QfwzkE0Z8XqOyKaGA9ks&#10;a0si2dRCM7FQIspJRBmFqE9EcUMc8qujkFsRgZT8QCTlBiAq1Qthie4IjHGCd6gNPIIs4exjCidv&#10;Ehl3kkyCZVNMLsTRTZFCK6XSyrwtlFpoHxPHjxenE74v/B6qUc8MrP1ZaHMimyec8COkicSxIDlF&#10;UJhCP9xpJJ5J4chLCqEyhOpDUJQUTARBkUySmUySyaT4oSrdF9VZ3qjKdUNdkTsaij1Eild9rgsa&#10;c1xQn+mI+gxH1KU5oTbVCVVJjqhMdEYFz3wY7wBFrA0UMZYoiTZFabIVmioDMThSjMnVboxuDGFk&#10;c1TNGO1PqpnCmJrxtSmRPjuxPoXJ9WnMrk2juakODiYW8LN1hSI1j6TTAGYf6sDylCSd9kI2TRBk&#10;5oxgCyekeQSiPasIw+X1qEvMRK5/OMIsHOCrb06S6YQYOzeEWzvCz8QSjhd04EASZPbRR4jy8UBn&#10;UxXJZh09zNajr6ueZLMJY4NKMV5zaqQLQz0tkmy2VKGrjYSUZHO4t5VksxdLMyyBc7i6vYrb13fx&#10;9AFHNu/gNT1kc6Tzs1cP8MUnj/HVZ4/xzRdP8fOvXuAXX73Gz37yiiSU0yBv4uHNDdzYW8D1nTns&#10;7y7gyvYcrlEpZrElrl1ewGVOpd2bF1zdm8OVXW4zh+sM1V2/TOdensf+lcPcpLpbdIy5y+zN4MHO&#10;FC5PtGNQkUSyGY6h3CA87fHRpNE+6gzClZZcXG8vEpHLW53lQjAZ3hfRzI5SXFOWYK+lABu1WViu&#10;zMB8BVGdh7HqImQE+sFJ3xBmZy7B+PRFGJ/VJVkk2bxEIknvv+GZ89D54CwuvHdGRDflNFoxZvP8&#10;MbLJknmJ5JKEk8VTzEirTpGVpZNlkKOZLJsserYsexxV5LUoSS7NWRLP0bnclmWRzrfidFi1cNob&#10;2klRTrUwCuEk2eRtHhPK/cvRTVlyWUJZSlk4tWVTnM8ptYQtiaetsZ2QTZZKFkwhnDLa0knCKaTT&#10;XBrHKZY9MbYVYzZ5giA3exfMT02SyN3Dy6ckcCR2EiyRN4VAavYFtM31j0guiafEk0fXBY8f7eMR&#10;ldpw3eOH1/D5o3n8T2rZ/LsnpXh9f42+2/sE9fFdkHAei7gH6V6eE5wF8OTmHoa6OxEbFw833wB6&#10;kPSHb1gkklIzUVxchorKarQ1cRptK/19tqFL2Y6mpmbkFikQSn/nrlFpsCfsSDrt43JJGrPhEJ0N&#10;x5hsOMXmw4lE0z6ukKSzEDaENUmndXwJCaiELS91wrJJ2MaSbEZzZDMfluE5sAzNhl1IBpzDMuBH&#10;5/nEFcExOB3WXlFwDgpFfEE0Godz0DyehJbpGKiWY1A16Y3GJW8M345C44ozMnouIatLFwUdJihr&#10;tkFLkxd6WoNJNoNQp5bNYiGaJJYxLJsSLJolUaaEGYq+B4UCcxSQdObT+ZmhRojy0oOP3QX6WzhP&#10;39VLML9ID4B6FnDQN4OTrhGc9AzF36izvgHcDHXgYXwOPubnEWyrj3BHIyR42aAw2gd1mVFoLUhC&#10;Z1kaBuuyiXQiBUMkpSNNqRhtTkMdCcNxMvYvneMlTBtZNrWEkzlyHqekvotyDSRoAq066os57rx3&#10;cfjassBqQ/InOL6u9AhlHOEkFKoklBMc8RRRTz6mplxJx4gKorIjWZTlJKOMgsd5Erxd1ZEiqFVl&#10;oaYjE+XN6ShrTENeRRwJaCjiMv0RHOuCwGhnuPiZw9nXDHYsnC48Y60eLB20cNQXyALKHJIh5kQ2&#10;f8/we6hGI5vyeFr6jLQ4kc0TTvgR0kDimBoTI0iJjkRCWBBiQ3wRG+xFpSeVHogPdkNKmCuK4j1R&#10;nuRGsumKSgGJY4oDKlJtUUlUJVHJU+/HWKAs0gzFoYYoCNFHboA+snz1kOGti3RPKr30kUkPNJle&#10;OsjyuoB0n3PIjDRAZbkvuoYLMLqsxMBqL/rXBgQDq8TKCAaWmVENQ4ujGNZibH4ULS31cLexh4+N&#10;M/aXtpASGA3zU/QPyBkD2Jwl2SRpcCB43GaIjSs89cyEVGb7haIqLg09RZVQRCUhwdkbkTYuiKBj&#10;QWa2cNehH8FTF+hcXZLN0ySbXiSb1UI0e1T1ouzvasRwT6smjfbdstlHsjlOsrlIsrlBsnkZT+/f&#10;ErL56sltvCSRfPX0Jt48v41PX93Gl5/eJ+F8TLL5Cj//8g2+/vQ5vnj9EJ+/vIOnd3dJDBdxZWtG&#10;rNW5TeK9TeK9ReXm+gS21ug6Aml7U0Q71azwGp9vwxFQnu2W02x3V0dwmbiyMoxrywO4NkuvrT6H&#10;ZDNCyOaTHm/8/Wt7/Oen4bjX7ofdhgxcac0XKbL7ylI1JbhG+1eJy21F2CbRXKM+5srTMVmajpGS&#10;NIwqcqHMy0Soo4MYr2lComl4iuBZaFkkL5BIXmSZ1CXZPHdINjmVlicHMuIlPeT0WUJOn2XZNL1E&#10;wsjoSNFMOdooyyajHeG0JUETwqlvJeTS9DxHRLlflk5jmHFaLYmonFZrT+fweE2GZZMjm7JsWmql&#10;0nIKL8PX5v5ZNBl5zKa2bDrwbLE8BpRKJx7XqRZO12NEU8aR+uK0Wlk4OdLJEwg52zphdnIcz5/c&#10;Jdm8g2ckbBqEyKkRdbe06rRl84DHJIGPH7JgHvDkqGw+LcPrBxvfLpLHIeSTBfW6xEOZa4JnD67h&#10;xb2ruLezgsWhbrTXKZCVnoTUpHjkZKShOC8XiuJStNfXYoBkc6hLid72diibm6EoVyAuNR2+sUlw&#10;j0mCM+EYnQSXqBT4xmcjOLkAAYmF8IjNg1N0DgloDglpnpBOXo9TXirFRi2b9rGlsI0pJtnkJU84&#10;opkF25BMOAWlwCM0CeFJeYhNK4EPbbt4B8OXflvjs7zRPJiEvuVUqBaioVoKQ8OcD2pnXdC+7Yvm&#10;bS+kkGwmt51HZpMeiuvN0Vzvge6WIHTWqWUzzhzFMSSVJJolJIksmKX8n3Zq2SyONEXh96CAofb5&#10;0SbIizFGVoQhon0vwdv+DJwtTtP35xKsDem3z8AMtoSdKM2lbX0T2BsYkITqwFH/Ahz1zsNe5yzs&#10;dM/B0eACnA0vwtVYB77Wxoh0s0WivyvSQz2RE+WH4qRQKFIjoaj99sjmuwTnuLZH0W5/lOPa/yE5&#10;/LoIbaEU/NPK5nHX0K477j09XjYPOCyb1If6NcmSqVBKHJzD98jCKSFEk7fbqJ5QqOHtSmWyoLoj&#10;A1XKdJLNVJQ1paKgOh6ZJZFIKQhBdBr9m57iDb9IB/hG2MM90FIjnvbuxgIbefIgXjJFS3DE+E4S&#10;nwOM1KiFlCTp+3C8aP1YUcvh9+LwuQfvnxr1zL5i/CxHmgkLJz01PO5Wgj+bE9k84YQfIdUJ3ggP&#10;9EcYEerngyAfDwR6uyLQy4lwRKCnA0K9HRAf5ID8WCcUcSQylh5o6CGH07AKI01QEGGG/BAT5PgZ&#10;IMNDB2muF5HicgFJjqcRb/8BYmw+QJTVB4i0/AARFh8gmsp429N0/AxSXc4gxf00kkN1UVzihebe&#10;THRO1UA120oPYh1QzRNzKnTOdEPFS6IQmjTaSSmNVqZ3vActrfUI8vCCh4U9pjoHUZyYBetz9GNH&#10;uOpZCtm0O2OISHsfuv8U5IVEQxGdjLqkLHQXVqCvpBplEQlCPOOdvOBvZIVIWxe465oI2XTmpThO&#10;nUOUL71/TSSQqgZ0d9Shi+gh+jsbxdInk0PfLpvLMzzGcplkc4tk8yrJ5g2Rbvj80TU8ur+Fq7uz&#10;gtvXl6huB199dg8//+Il8QbffP4SP3n1EJ+SjH787AZePLiC+zc2xPIoS3ODWFQjbfdjabYfy8z8&#10;AJYXBrFCrC4MEVwS8wesMAv9VN+PjaVBbC0PYZdEc291GNfXhnFzqR8L7SXoyYuSZLNbks3/RLJ5&#10;q8UbG7Wp2G3KxRUSyiuthbhMcBRzpzlfsEWs1udirjID46WpGCxMpfc9DV3F2cgOCYaLIYncmYsw&#10;+ohEktAj4dRj4eSo5UVDmBL6JKLyJEGGZ6XJgYzpczG+oI5oHhFOXluTJdNU1wzm+hZC/ngNS3Nd&#10;CzpmJsZRMiycHOFkCbQzkrA1tCbhtJT6oL7kNTxNSBZZIDmtlmeqFWM45ZRaFka1OHKkVDuVVpZN&#10;Fk+u5zbHCadACCfVaUUtHQlJKqVtuY4lU7SjkutYUO1INBkbYzs4WztidnyUpFEdydSWTW25fEs2&#10;3+YpQ22OSuIzEsLPHy28JZuHr/XdHEQ7j8jmA/o7IZ7R9/3l3T28vLqCZxuTuLtE31H6PVgabMcE&#10;/T121ZahraIUA401GOtoxmRPB4Zam9BWU4nK0gIkpybQg2cSEguykVCUh+icLKQWlaCwohZFZbUo&#10;LGtEUbUSMVnlJKB5cInJgX10rjq9Vop22scWwyG2BI4kmo4xBSSlebALy4R9SAoc/RPg7hsFf/9w&#10;xETGIi8jB5kkuDkZqahQpEHVnY7huSyMbaajbzUaHQuBqJtyQ9mwLapmnVGx5ILETl3ENZ1Daq0O&#10;8qvM0Fjjjq5mLdmk3+Biksti8TvMkUxClLQfYYwioiDcBPnhxt9NpBHyooyQE22AvDgTNCl8SOCD&#10;UJLrhHjqP8DbAF70EOhkRQ/ehjoEl/QAbqBH0qkHe0NdOBD2BpdIQC/CVu8C7evQ38V5WF08Azu9&#10;i3AxMYKTEWFoAicSVRdjS7iZWCGrKIxE5kAoZA7E43jBkY9r4LojaLc/Ch+XBIwERoO6jvo7dC/q&#10;9r9fjkicWry+P9THkfv8QZDcCWj7rfeSOBg7evxxBYnfuzgkndT2WLRev4JeDyPf28E1JCH+PlRQ&#10;e4lkVPBnKVJtU6BQj/vk5VSK6hMF2RVRyC6PQmJ+EGKz/BCT6YtAerZhXAPM4eRrAntvI61lVNQ4&#10;MWrpIYFirOjvgtEWym/jqHT9uNGWyW9HM97VRRoXezQ1VsimkEwSfVc9gbnTRZg5XRBYutB7Tzj4&#10;GJ3I5gkn/BipjPNCgJcH/Ak/T3f4e7oSzvD3cCDsEUCwbCaHutADiSNS/PSQ7HUe8a6nEetyGlEO&#10;ZxBhdxbh1mcQYvohAvTfh7/e+wgggg3fQ5jxewg3JcwkIogY6w+R4nwWae7nkU6kedFDVZgeiou9&#10;0NSTCdVktZDNzoVOdC12oXuxB31LA+hfGhbRzaGVMQwSw0s8MdABY4tj6B3oQmxwGNzMbBDrHYQA&#10;Wze46FshNSAKNamFCLRwQQA9kDdmlKC/vAFzLV3Y6hnBdu8oBuhBk9Nom9Pz0U/SmUCyGW7piGy/&#10;MHjqm5GkXoILyY7V2QuIITHvJNns6ahHt7IWnUQXyWQfPeyybE4MqYRs8nhN1TFptMvTsmxu4841&#10;eoi+t0/CeQV3bixh/+okdjeHsbkyQG0Gsb83jc9e38DPfvKcRPM1fvrJc7x6dAO3Li+LVNpn9+jB&#10;+/E1PLi9g52NGexuzUps0vbmNPYIjnxySu3l7Vlc4Vlr1SXXa3OZ2Z4SXNudlmavFUzhDvFgaxwr&#10;nZUkm9Hoyw7Ewy4v/P0re/xvT8Kx3+iF1aoUbNVnY6cxFztNedgiNpvysd6QKxCiWZWJkeIU9OYk&#10;oDMnEa05KShNjIaXuSUszl6CKQmmLJtiqZNTl8Q6miybJpcMYXReD/r0WejzuptnqJ5FlERTyCYJ&#10;4duyaSJk00yPhNLAAlYGJJuEBW2zfJrpHsgmj6eUopuEWjhtDKktt7nIKbDqcZ8XST5JNjm6aanD&#10;EU5rKZ2W5FIsi6IWRl4/kyOlliSk3L92dJP3WUZZMuVUWnnZFDsuTR1EdFOOcnJKLafW8rY2sngK&#10;4WTZpPayaDJ8npud6yHZPBDEm3jOkifLpCx98r428rF3HH/+cB8/0ZLNf0Oy+eYhfT+PafutqK/x&#10;lPo7iGrKsnkFz4k39J3/bH8Zn+9N4hP6W3m5MYLn9LfycK4HN8ZV2Blow2ZfCxa7GrFEf3OzHQ3o&#10;ry1FS0Uu8ul7p6gtQPdIG7oI1WAr2pQNKM7NRm5yKmZHp/A3f/nf4Juf/Rqru3cQnamAU3gaHCIz&#10;SSxz4BTLApoHtygiMgfuEelwD0+FV1gSgiISEBOThKyEJNRSf32VpZhsqcFqXxt2JrqwPduOvY1G&#10;rO4oML2TieH1GHTOB6BeyKYDSkYdkNFvjrg2XcTWX0RylR5yy81QV+1Gvzckm7UkptlO4j/8CqNM&#10;JOFk0Yw0IdFkTFEUboTCMKO3pfIY8qhtboQBciINkB2lj4JEU0wNxuPx3Wpcv5aDhaVYDA9HQ9lG&#10;Uljig9hIa/q3wgDOtqdhbfwBLPQ+gLXeaRLNi0IwtZHF006f9g2MYK9nDHtdM9jyf9DQ3w6Tnh9K&#10;wqEWIC1k4fjDyCaJyY9VNmVpfBdar+MQWm00kUWGjjHaYqh5j7XpILFk3imbJHlcUlsB9X2oP63X&#10;f1Q2Nfcn6o6h4whUdyCbUsqtkE5liqBSmUYCmkbyKSFLZ0ZZJJILQ5BUEIxQXk6F8AixlJZT8TXW&#10;CM6xsuliJDiRze/HP1g2Xem9J5z8eIKgdC+ccMIJPy4UUW5wsrU9wMYG7g528HFzgJ+7AwJJOsN9&#10;nZEe4Y2MACcEmJ2Bt9578NJ5Dx6X3oPbReICbRM+tO9L9X5EALUJIdkMN3kfUZYfkmB+hHi7U0hw&#10;OI1U13PI8jyPbO+zyPG9iCy/8yKNtrTYG61d2egar0P3nBI9Sz3oXe5F33I/BleGhWQOrfIstROC&#10;0RWejfaA8eUJDI32Iy06Fo4khw46xnAjoUgLiEBlcjZGa9pRlZCDythM5AXGIsLSBekegSgKooep&#10;zCJURqegKSUHk9UtGCytxQSVC81dKA6Phf0Zepg6dwluOoawvXgJcYEkm41V6OWoJomkoJ0jnfUY&#10;oQdLFk6WzZ72WkEv0ddeh5HuVkwPd2OFZHN7aQnXNrdw9/JlPLtND9Y393B1ZRKLY0qMddVgaUyF&#10;6YEmrM324JOn1/HNp8/w9Wcv8OUnT/Hk7hWszw1ia3EYV0kq711fw4M7O7h5bRVrS6MSy2NYJzlf&#10;I0lfWxrB+sooNojtNZ5AaBw79B7urPPEQmp4m9jmNTo3Rklcx7C7Pi7W3NxbG8HlZRLfxUGsdJNg&#10;58ZBmeyD2+0eQjb/46Nw7FU5Y64kFkvlyVirySAysUIsE/NVGYLpijQMFSVClRWLptQo1PKkVHER&#10;iHRzhhUvd3JOByanLsCQZ5v9kNfUvIBLIsKpA6NzBjC9xGmxHFk0EFFNObJpRPt8zELHjCSORZCl&#10;UFpXUwgiCaexDskiPexa6FmQaFrC0oikk0TSkqOXBhzBlBBjN41tSfpsSQBJ7kx4DKcVHbOEFWFO&#10;1+Cxn6YXTEQ6LU8ixJMJ8dIosnRqIpwsihrhtBSCKssmRzo5dZePsWByyaIrI+5DPYaUJwuypHtj&#10;eJZaK5JhnjyI4cglI8klXYv3eWIhTsElYeV9H2dvTI+O4pl6Ah5J5Pa15FEeFynB0Uvt/bfh9vsi&#10;Gv+MoTpJNjmNNplkMwT/VpbNd8ip5tpH0bThvg/SaZ88uEZcxYv7l/HxnS385NocvtwZxhdrPfh8&#10;tQ+frfTizWIXXhOvlvvwdK4LVwebsNvfhCvDzbg83o7l4UaM9FZibKwRM3PtmCH5G+qvQUlWJHyt&#10;dOGqfw4l8dH49Vdf4O//9/8D//v/5/+Lnb2bCInNgF9MKnw43TYyFQERJJZh8Qih34bomHikJdOD&#10;bH4+lBVlmFS1YL1PiVtjnXgy2YlnUyq8nO3C46l23Jqsx5VpBXZXS7GymoXphQQMTYWgZYJ+iwcd&#10;kNVlhsQ2fcQ10G9MzQUkV+ghR2GO6nIndNT7o7OGZDNLks2CSGMURpugiKWTpFESTpLNCCMU0H4+&#10;Q9JZwOJJ5AkMBbmhBO3nENnhhsgk4UyP1EVeogFWZpPxR79Q4k//vAW/+LMWfEXbH/9EicfPWrB7&#10;uQzjEylobw9CQa41oul8f1cLuFoawtlUHw5GJJZa2GvQp78LA9jqG9DfCD1Q6ujB8qIe0uhBXyMX&#10;aipIYuRtbcE6LDtHOE7oWH5IeA6hFiJ5HKBGSkiORESMztO+FwHf3z8ih+TtB1D+Lbz1/nwP3u7j&#10;+Oscdy6jOa5+j4/7nKT3lNtJr12grufPXYOKS67TRuuYNlRXqUbTVsVIxyu76PPtJFSph2AhLmlN&#10;RnFLEgob4gV5NbGC7MooEtEgEtFAeIXbkIRawdnPFNZu+gIrV5IkkiNLJwPBYXEyeieHZY1nVz2+&#10;3bchBM7pD8g775VTX+nv+S2klFjN63Q6wNqR3h8Z6ltOm+Vxs9LSNCSVLPgsloGmcAu3hHeMLRLy&#10;A5BIn0VOVfSJbJ5wwo+Ro7LpaG0DVzs7kVIb6uNJsumIMB+SzXCSTX9H+BmegidJpSdJJuOl877Y&#10;96Jtlkx/Fk399xDEUU2T9xBp/gFibSTJTHE5hzSPC8j0Oo8s33PI9juDbP+zyAqgMkofFSSbHZ3Z&#10;6BytRcdECzqmlQIll1PdaJ/oIrqhJDome6CiskuLnrFudHe3IzUykkTTAPZndeBLslkdm4b8gEi0&#10;pBVguq4D9fE5yPEMR7FvLCqDE9GWmAtlWhG6chRYaOhEX14FZqvaMFXejIHccqQ6ecONZNP17AV4&#10;nL8EV51LSAzwItmsQF9HLbqFbFYfks1RtWz2ddRLkGj2tdVjuKsVM8O9WJ0i2VtcxPWNTdzd28Pz&#10;W/Tgf2MP15YmMdxUgcK4EDTkp6KzsgBro9347PENfPMJL3vyHF988gQPb+9icaoXyzN94OVNLm9N&#10;48aVFRLOXawujmB+uk9Nr4YFars0p06nFQyKtFrN/twAVghuszTHbfuovh8biwPYXKDrzPfh2uIQ&#10;lrvq0ZIeiaZ4b9xsO5DNLYU9pgsiSTjjMV+aiDlFMmaIqbIkjJckYrQoHgMFcejMjkRDcgiqEkNR&#10;FBuKaC83OJsYw/y8DszOXoIxyaVGNgkdgmXTkGWTJNJcl5cQMREyKcZqismBJNm00jcnGZRl05Bk&#10;Uw0JpzEJorGIclIbTqcl0bQ2JrEzsRVCx2LHiHUySTAdzezhZE7SaOYg5FOk1RJCOEVarSScLI2M&#10;OQknz2JrSzLI62zyJEFyxJL7Zdk0ozYiuknwOXLargzLLi/HwsjCyeM+WTAtSEwZXn+TsSJBZngG&#10;XWuNfEqiKcmmFB21oTpvJ09MjgyTRN5Wj9k8SH8VEc4fJJvclr6vDJ8rzn9bNjWRzUMCqQXVa66v&#10;Fk3tbc09asnmUx6vSbL5yZ1NfH51Gl9s9eGLZRU+X+rEZ4sqfLKgxOv5Nrycb8fz6TY8GG/B3fFW&#10;3J5sw435Dlxe6sDaXAvmZxowN1mL2QEFJjsKMdNehPG6bHTlxaMuPhgTdQp8dusa/ru//At8+ewp&#10;KgoLkJ+ZiYLMdFQU5KAmPwctpfnoqi7ClLIW6/2t2B1sw/XhVtwaacGDsTY8m2jFs5EGPBmsweOh&#10;atwfLMd+fyH2+nOwM5GDjdlMzE/GY2Q4GK2D7lD02iBXZYK0Zn0k1dBvjOI8kgsuIjvfELX0t9VV&#10;54eumgBJNmPMJNkk0SwiydTIZqS2bBoeICTTgASTCGUk4WTZzAo3pt93Q6RF6CI3UY9+A5Lw85+3&#10;4o//vAm//G0T/uQvW/Gnf6XCz/68HV/8UTNef1mDl59X4e7TQmzsJWNiKhrNra4oKTFDarIuIkN1&#10;EOhjCG8XPbjZn4ej1VnYmp6BleF5mOleIvQEppd0JdkkOdCG5UHePiSbtP9OjoomSyOJ5FHZ5DoZ&#10;STS1ZVMd4aT+/rDQNVV07R+KeJ+O59j36Ds4rh/Bkesddy5z6ByB9ms8QJJGtRQyQgwZ+gwEaonU&#10;1DO8Lx2rPJZkwaFzOukcorI7RQhnZVeqoKorTVChYtLpntLo+5Aq0c6kobQlGbnV0SQ3UfCPcYRP&#10;pB1cAi1g7WEAa3eSSzcSJBJOS5KrE9n8h8kmzwh8nGy6hpgL0QxMdEJmRSSyKqNQ1ppyIpsnnPBj&#10;hGXT2d5Bg6ONPVxtHREbFoEIf3+STWeEejshNdQT6f62JJsfwfPCe/BWw5FM7WimSJ01eR+RFh8i&#10;xuojxNl8hERHFs0zSHc7hwwSzUzfM8jyP02SeQrZgR8hK+gj5ETporrIG12qHHSP1pFstkI5SaKp&#10;RhbNdpLMjsleqKb60E0y1StD+wMTfejpbkNyWBicdPThePoCvEhEMp19ke3qj7HSeiw3dGG4sAbT&#10;ZS1YLu/AXHEz5svb0BCVga6MUlSGJCDR0g1tcTkocAtGopkz4nTMEHPqIqI/Oo8YEqH487oo9PNG&#10;d2M5+pQ1JJskmm1V6GTZ7GzAyEA7Roc6MNzfLpY/YfqVDehn2VSRbA71YWVyDDsL87i+vobbO9t4&#10;un8Vr+nh9s7yPCab6kjEYlGdHI+OwjxcmRjBF/dv4qtXj/ElieZPPnmE+3d2wJP8bK7w2pkT0lIn&#10;61N49OAyruwtYH1lXM0YNtRs8gRAop3MJLao3OSJg9SISYTUJbfZ3ZzA1e1pXN+ewv7mJG7QNRe7&#10;G9CYHoW6OB/st3jg/34pyeZ6iQ3Gs0NJOGMwkR+LsYJYjJJcDuZyym0kVJkRaE8PR1NKKMpj/JAf&#10;4YtkknZPKwsSKwOYkWyakmxyCq0sm3ofXiLhvHQQ2SRhtNQ1FxFMHkfJqbLGYskTSUStSCIt9MyE&#10;eLJsmqhlU059ZeE04qgkCSun0dqQbNqakmByyqqJhKPYVssmiSbjoI5wMjyO04qXFFELJ8sjI4Tz&#10;krkQRu5HeyymPe1zvYWOhaY9Y077ckRViCbLJAkoI68Byim1LIwslrJoWuhZasRTyCkfIyG1ovZi&#10;yRRCzGRLwmlDguzp6I7xoQGSt1uaCYJk0ROCd5wMvhNur5ZNLUl9K41WLH3yjjRavv6DG3hynyOX&#10;zMG9vIU8WZBIpb1OsnkFn97dxKd74/h4WYlPSB5fz7bg1UwTnk/W4xlJ5JOJOjwercXD0QbcH2/G&#10;HRLPK7NtWJluxPRYJSaGSjDVl4+Frlxs95bg3iS1m2zG/QmS0+Em3BlpxZ2JTjxZGsGd2QEsquqx&#10;2Em/H53VWOuuxhZxtb8WNwZqqW09HtBv1iNmuBoPBirwoL+cJLMStzvycaM5G/utWdhtTMYuPcRu&#10;tSXRNdOwPZSGud5oDKj80KZypQdjGxS0myCzXg8p5ReRVHgeiRlnkZl+CQ2ltuit9UFPtT/JpqNG&#10;NjmqybLJqbPasllI5JFAasOimROmj5xQhraJbJLQzDASXBLOFJLN7MSLWJqLwzc/b8Ev/7wZv/zr&#10;Rvzx3zTgT/62Ed/8tgZf/6YGX/26Cl/9qgJfEp//cSlefpWLe6+TcO1BJNYu09//YgSGRuOgVIWh&#10;osoDKekmCAnTgburLizNLsDM6AKszPVgSaQXqyObx0Ei8g+TzcOiKcnmAUdlUzN2k/r7oRx7T0c4&#10;7jwJuiaJ0g/mkNgd5rjrfxcH53PfWmiuJ6EdXdXm0DkCrjv6WkkCqf57yaZ2G3EOHeNSPn4I6dxD&#10;16I+mYpOqudjAo5wSlHO8g4mDQqSTEV7igTJDMOyWVgfj4K6OMTnBIixnUEJrnALtoZzgAXJkD5J&#10;EUFy9UNk8x/MURH8Q/A7yyafK/cjyaaVA71XxLfJJqcxuwVbICTZDdHZPojPD0BebRzy6+LF53Ii&#10;myec8COkPMYD7s4ualzhau8Md3tXIZuR/oEIcHNCsKc9EoNcSTZt4G/wIbzPk1xeeB/+RCBJZqDu&#10;ewjSl9Jmo8zeR5z1KSTanUWyE+F8DmluZ0k06aHJ8yyyfM4g0+8jZPqTZAZ+iOygD5AZ9D5yo/RQ&#10;W+CLro4c9E02oXtGha7ZHi36iUH0LAyjb2EE/YuHZ6MdIcbnRtHf14GksGA4G+jD5ex5uLx/BiGX&#10;TJDt6IO9jiFsNvdisbIVEwU1aAhKRKUnSVNAAvLs/VHoGIB4PWtkkmA2+kWh0jUQJfaeKCepqH7/&#10;POreO4/69y6g6UM9tHn4oLehDL3tVehurUAn00Gy2d2EkWEVxkY7hXCO9pF4EkOdJJxtDZJsDvZi&#10;ZWIM2/OzuLy8iKury7i3tYFX167h0eoqNjq7MF1LD7btSlwfG8Pr3R0829nCkxt7eP30Fl69uI2b&#10;N9extzWNnQ1pbc215VGskgg+JNm8fHkRa1xHbLCQygiJPJihdoPkk9NqOdX2KCLdlmRzZ2NCrMUp&#10;1uSka1ym936aHrwrk8KhiHDH5UZXSTYfhmMpzwKDaQEYzgjFIInlQFYEeqnsTA1De2IwyWkQqony&#10;6ADkBHsgwdsJgU42cDIlgdQjWSTZND4rzUJrQOh/pCNkkzE4pQuTc0awvGQGaxI9gfY4SnW6rIWu&#10;GfXF4y9ZBKV6MYOsOvpoQnJoxFFOklEzPVMR3bQyspYigSR0mjGTtM8ptCycUilJpxBPdVqtpa6F&#10;pl/Rt1o4WShZEuWxmGLiH4LrWCZ5YiE5lZa3uY5FkyOZLJksrDJcL43dlMZhcvSSxdKco6Q69Po5&#10;Skv3wfJpTrB8iiinFpb6luJvenSgH08e3ASvn/lPKZvyNR/evYoHt6/g0T2OWKqF84h0PqH6JyKq&#10;KcOz0V7BZ/e28PHuCJ7NNuHFdL2Qy0djNbg3VIF7gwrcHSjDXRK+u4M1uDXSgH0SyeWRGvR15kOl&#10;zER3RwbGlOlYJi535ePOgAL3SBQfjdXh6UQjHpBA3qZzr/aWY6+rjMoqXO0jwaT9G9yWrvN4pBpP&#10;RirwlHgxXoWXxAvaftxXgtuqPNxoy8RGeTTWSqKwXhqNaXpgXVFEYLkiAhtNcdhoS8B0Qyj66n3R&#10;0uSGilZb5DWZILVSBwlF5+kh9yziU04hI+U8GoVseqO7yhe1WQ6HZZMhuSzWSqMVshlBkqkml2Uz&#10;XC2barKITCKdZDOVZDMpQgcZieewOBeFr39OovkXxN9IsvnHfyfJ5k//ohpf/TnJJvHlryvwxZ+V&#10;4/M/KcMnvyzBq58V4uXXhXj2kyI8/LgQN55kYutmAhZ3IzC1Eo2e4ThU1AQjM9cN4TEm8KB/C7IU&#10;AZJYHoe2OAh5IHl5FxqJpHaa82mf0RLMA6EiQRHykozKDpIPliO5zXH9fweScB0vcQcydoRDfWgL&#10;0e/Ggazx/tH+Zd4+j5HOOxAxbSo7JeR9FjZttNseho9JfcuRx28nRSCfIwmmNlynPvYO5O+K9vvP&#10;7zWn9R5MXMTjSSWEYPJEQmpKm5M0KFpJQonSphSUNKYgrTgcoUme8I9xhrmzrsCSZ60lYXpbxP6R&#10;0JbAPxT/GLIp9+siyyaJu5OOICTBDZFp3shQRKGgPhGFDfRZtKULiulzOZHNE074EVIR6wlPVzcN&#10;7g4u8HBwhY+rB9xs7QhLBHnYIYlkM4tkM9jwQ/hdJMG89D6CdN5HiMEHQjLDiAij9xBr+RESbU8j&#10;2eEsUl3Oi/GZ6e6nkeF5GpnehM8pIZqZ/h8iK0hLNiN1SDZ90NmeDdVQNVpHm9Ey2i4x0oamYSXR&#10;gWaiZURFxzuhJFREh5qu4U60t9UjJSIEYU4OcL1wEb7n9VETHIuRXAVmFI0YzqtAZWAcFF4RCKWH&#10;/UQ9G5Ta+KLXLxHDvvTwF5SEEY9QdNq4oU7fHGWnLqH9/bMYfe8MxomJ985i/P2L6HdzR19DKbpa&#10;KtHZrICqpZzuvUrMStvX24L+/lYM9UtjN8eJ4a4WDLTT9Uk2pwd6sDxBMkeyOTc0gNmBPmxOjmNn&#10;bBS3ZmbxaGEZrze28WB+HtfHx/F0fQ37U5NYnRjAneubePr4Ora3Z7FKQri6NCwillzu7S3g4cMr&#10;2Nqawfz8oGBRpMXK9IvZaRdJ3Bdnj6bUHrDEcHtqtzTTh4WZHiwSG9R+Z34IQ/Sa8yL8kONnj61q&#10;JyGb/+uDMEymGaI10g1tUV5oj/FFa6wf6iO9UR3mCUWQB/L93ZHt64Z0PxfEetohyMmKRIz+wTHi&#10;1FgDEkG1bJ5m2bx0IJsfSLJpSuJoRXJlQ1LF6/4x8hhNWTpZNnlsJae78jE58qgRQrVsGl0k2dOh&#10;Y+qJg3gcJ0cIrUn4WPo4ZZbHbNqTWDJCNs05WukoSk6rlYVTFkMWR0bePyqcLLPcN8uoLJt8b7wv&#10;p8yyeB7ti4VRnizI3tRRCCfLJqcDi5RgvgeWVLVsijGdAo52ktzqmsLd7p+XbD6+fx33bu7h7s1d&#10;tWzSfXyrbPJ4TYln9B3/5P42Xu+M4vF0Ix5NkmSOV+POaCWJYBlu9Bbjek8BbvSU4NZgFW6SOG4O&#10;VKG/LQc11XGoa0hEe3MKRuhBcoVkc0+Vhf3uAtyi8+4OlpFoVojyRnchrnXm4bIyG1c6cog8XO3K&#10;w+3+QhJNBV6MVZJgVlJJsikzWoEnJJv3ugpwR5WD642puF6fjqs1aZhO88d8TjDm80OwXB6FlepY&#10;TFeGY6gqCJ2tgahsc0VOozkSy3QRk3sesRlnEZv0EVKTzqCpTJLNru8rm+HqyKYsm0I43yGb4dqy&#10;eRaL8ySbv2DZbCLZJNH82wPZ5MimLJxf/roSX/yqAj8h4fyMhPPjPyrG65/n4cU3GXj20yQ8/ioW&#10;j76MwcMvYnH/kyTceZmDG4/zceV+LiZWQtEz7oWazkgSPC1B1EYtDgeRLxIODSxJWhKlFhL5HAmp&#10;/l28JZvyMdH3D+N3k83j+/pdOSpex8My9y4kSazsTDuEnHYq7x8WyrfbH8DHSCCJKi7pGt8Hzb3K&#10;cnmUQ6/nMPJnr/3+83v9u8imPKGQoiUNZc1pyCiNRHiKNwJiXU9kU/D7lU0rej+ZsCQPRGf4Iqsi&#10;BkWNySgm2S9vzxAI2ezO8MYJJ5zw46IyzhNeru4Clk0PdXTT2dYelkYmsDUxRLC7A1JD3JEVaCNm&#10;nA3kdFkilMQzwuQjRJp+gCiLDxBnpRZNR45onkGa22khmpmeJJfeDAmmz4fI9CPB9P8A2QFE4Psk&#10;ne8hJ/ISqgu9oSLZ7BiuQdtoCwllu4aWEbVkjnWibawL7ePd6BjvQqcWPSNdaGttQHp0BDJC/JFC&#10;rydUzxhZ9KCd5+iFfDdfNEYmkmxGojUiCb0xqZhOpAefsDR0Owaj1dAByvOmUJ3Rheqjc1B+eBrt&#10;751C1/sfYuDDjzBy6jRGT5/F0Jnz6PfxQH9zCTpay6BsKYWKyi5lFXq76jE42I7hIaWIbPJ6m1PE&#10;aHcbBpVNGOlsxQzL5rgkm4tjw5gfHsQCCeeEsg0bAwO4MjqGrf4B7A6P4Nb8HO6vreDyzASubyzi&#10;JT2sv3l+F1f3lsBps3tbs7h5bQXXrizh8dPrePTkGnYvL2J7Z06wsz2jYXeHmcXurhZcp72vrtvZ&#10;mpJSa0lk15eGBDvLI7iyPI6NqX60lmQjJ9gFKxX2+L9INv/9/VD0xV1Epb8dqgIc6D12QjlR5OuA&#10;HG8HZHk5ItnDCXEejoh0t0eQszU8bSxgx1FNA570xwDG53lcJs8wS5zWgf6pg8im8RkDWJJUckRT&#10;kk1L2uZUUp5BluWOU1glWAJZCuV0V5Y2WTZNOZX2EgnnJRJOhqWT6jjFlpdBMSd5Y/ljYeV+bKgP&#10;htNo5egm9837knAejLXkqCSfK8sm10tpudLyJvJss1zPx3ncJgsn3xdLpnY/fFwjyXRfLI68nAnP&#10;OssT/7CASqm01JbbEyLFltqxaPJEQiyhpiTc/Dr/uckmRzXv37qMh3eu4tFdksj7JJWMkMujHCeb&#10;u3i1NYoHE/W4O1qF2yNVuDFcjqv9RbhMQrijysUVVQGu9yqwP1yHxc5StFQloKQ4DNUknM11CRik&#10;B5mltgxstWdil353LpNQXuvKxX5PnuAqSeiV9nRcbkvF5fY0ks4MXO3IwDVVJm7T8Qd0rUckpY8G&#10;S/Gwvxj3ewtxjyT3jioftzsLcJ9k9WFXIZ71KPBYVYprNSS2lcnYrU3Gek0SlioTMV0eg5HyCPQ2&#10;RKCm3hvZlbaIKzRAZMZ5RKacQ2TcKSTFnkVDsQP6av3QXeUvZqPlpU8KSTbl2Whl0WR4m2UzX0Q3&#10;CV7aRC2cOSycarKJLCKd2qbQMZbNzMQLWJyLJdlsxC9+U4ef/20Nfvl3Nfjjf1OLr39bSVRrCWcF&#10;yWY5yaYCn/5xMd78UYGQzZc/yyLZTMGTrxLx+Mt4PPoiHg8+S8S9j5Nx53Uybr1MxP6zeOw9jELr&#10;cDwJhCSKh1BLpZwKeZS3BVS7Ts1x/WpJiyw3VVqSI8SNxOgfEzFZzRHk6OEP4fD53xc6lwVRTUWH&#10;Fmp5FGMZtes10LWIcqUWJGyMQguNzLWR2LUlSrQmoFSbFk6JjENJ8wHFaooaY9WwbESr4e1YFDbE&#10;oKAhWqKeI19RyNemQSK3LkKQUxuOrGqJ7Brar4lEbm20IKc6EjlVEfQ3R8crJHhbrstUhKqh54my&#10;SBHZTM4PQ0xGABx9zODgTb/brgYwd9IT6bRvy9g/AtoS+Ifid5VNJxmejZaeJQlrRzqPkPsWa5bS&#10;ObYknA6exnD0MkF8ViBSCsKQVhKO9LIIpCuoVIQJMsrDSDYz6eH1hBNO+FGhLZterh7wciPpdHaB&#10;s50dzA1ZBAyEbGaEeyA72Aqh5h8iyEBKmY0w+QAxlqcQa3UK8XaSZKY6cUTzDFJdT5NsfkSySZLp&#10;9RGySDazSDQFJJpMDslmbiAJZ9D7QjYrSTY7VDkYmlViYLEP/YuDWnDq7JhgYGkcgzzz7PIYhokR&#10;NRMLY+jubEdGdDjKkoLRlReHZEsjhH10FnEfXUTqOQPU2HpgJjYLM9HpGHMPQrORFZotLdDqZoEm&#10;NwMM2etgwuwcJk1JKg0+ROel9zDldgmTfpcwTw9l6/GWWE+2w0J5JHpbCqBsLSFINtvK0N1Rhb6e&#10;RoyOdmJiogdT4z1YnBrA/EQfxnrbMdTRjNGuNk1kc2dhjsoxLIwOYby7A4PNdG5LExZ7e7A1OoKr&#10;szN4sreDF/tX8XBvEx8/uoOvPn2GT17ex/6VVVzZWRAz0L54QsLwZB8vXt/Frbs72CHx3L26gl2S&#10;0L2ri7hMyKWMvH/l6hKuXls+DNVdvrxAwjmNnc0p7G5NktRO4ermNK6uE2vTWBnrQWthElbrXPB/&#10;kmz+jySb7eFnUehuQVgix9UcmS7mSHE2R6KzFeKd7RDpYo8QFzv4O9nCw84SjvS+25iawYxk0+QS&#10;T/RDsnmWZZNLPTFG0/C0HvQ/5Igny6YZrEmgRFSTZJBlkycDkiObMiyfYtkS9aQ+LHAsgSJSyLCc&#10;EqZ0nhjDeYEn7OEoI0HbPC7UgqTTkq5jTcLJiDGcJJhyKi3DkU9bdfqtNhyhlGG5ZMkUqbRUMiyg&#10;fE/aQsmCyXWycPJYTq7n9TyFCHNEl/qW19a0M2XhtBWz0lrwGE4WTQGP65TSbFlSTeg1SrLpgtH+&#10;PpK1f4hscjuZ31E26boskA/uXMH925fx+N41EdlkHt+7LnGf5fLbZfPjezt4vjWCO+O1uDVSQaJZ&#10;hf2hclzpK8J2Zy62SDZ3O/Kx11mMTVUJhmrSSDZJVBTRqKiIQUVJKLqqYjHfkon11ixstmUJ6dxR&#10;ZmKPZHKPpHKnLQ3bLUlEInaY1iQqk4kUEtB0XKNzritzsN9BgtqRR/vZuEr9XWnOpDILN9pycVeZ&#10;j8ckuk86FRLd5XjUW4E7xEZjNibL4jFcHI1+RSRqS/2RUWSPiFxDBKacR3D8WYRFnUZ81HnUFDih&#10;tyYQPVVBqM/mdTYtRERTyKZYX1OSzdJoM7FdRCLKkU9eQ1OsoykLJ8mljJBNnoWWSInQJ9m8hIwE&#10;HZLNeJLNBpLNKpLNCpLNCpJNFs1yokrDV39eji9+rcDnf1aKT35ZhDe/KMArEdnMxrOvMvD0qzQ8&#10;+TIFj79IxsPPk3Dvk3jc/TgWt15F4caLSFx/Fo72MZbNw9EpbY4TTeZAKkkgf2+ySfLEkJR9K11H&#10;SdVQ8Q6+rY32pDU/hGNF8hiqRP8Eb3PEkWRS5pBMnsjmd8hmBElQOGIzA+Dkay6E80Q2j4om827Z&#10;lCKcB31rZNPNUIimEwl8fHYQUgvDT2TzhBP+JcHrbArJFJB4smy6OMOJZNPCkCMqRgh2c0BmuCvJ&#10;pjnCLD9ACK+dafIeojmaacuieQqJTqdJMk8jnUhzPUWyqRZNT0kys31JKokcP45ovi9g0cxjgj9E&#10;bpQuKot90N6Zg97JFnTPdKJrpkdD53Q/uqYHjzCAbi36JwZI/Jro4SkYtdl+GK0ORUO4AwrNzJD7&#10;wQUUv38RTRcsoNSzQ/MZE3R/qIvOMxcw6WWF1Xw3zJQ6YCfHAVeS7bEXZ4/ZAEP0kDhv5TtgXWGN&#10;tSprrBJrdfZY6oxGtzIPyrZiogQd7WXo7KhEV2ctBgbaMDqiwvhIJ1ZmR7A2P4bJAZUQzfEepRTZ&#10;JMncWZzH0vgIxnu7hIDODfRic2oCtzfWSC538PDyLp5cv4wXt/fx8cM7+PrTF/jmJ6/oof4Gtlam&#10;cWV7AS8e7+PTN/fx5tU9XN3fwMLqBKYWhjE5P4RJKqcXBiTm+4kBzJC4zy4NCeaIheURLK6MYkmb&#10;ZYnlpWGsLA5hbXkY68TWCo/dnMSVtSlcI+lcGmrC/mAY/s9XDvh3JJv1QfT5OxgjzdEYSXZG9L0w&#10;QrSdCaIdLBDhaItgRxJNKr0dbOBsawF7K0vYmJmTbBqREOnBkGRTFk2e2IejkjxOkycIMjyjL2RT&#10;CCeJly2PcyShktNnteGJg3jGWHsTWxI7nthHWnrEms9hWCBZylhWSfjMSOZ4ciGBVh8srTzhEEc5&#10;RVqtSKc9EE7un9fjZMGUI5hOHH1UC6Usn/bGPMEQR0Ml6eQop3xPcjT0qGxqR0lZGhmWSZ70R6TU&#10;igjn4YmDOI2WJdOMRZVFk8RaTIp0yQRuGtm8oZbNA9H8fckmL1Py+XfIJqfJslCybHJEk7c5yskR&#10;TgFvEyych6G2xBOC16N9fXcLTzaHcWO0WkQ0rw1W4NqAgmSzBNtd+UI2d0g2tzuKMNeQjY6SWHQ0&#10;pKOVZLCxMRX5mfRbo4jBbHMWVlqysdaSg7XWTGwQW+0Z2GxNxUZzMtabEokEbBCbzUlEMraaUrHd&#10;mI6dxixcpvP21Ow2ZWOnIQPbdXSsNh2X60lGG3NwszEPt5vy8aCjFM/6a/B8uAGPx5qx0VaA4ZJ4&#10;9OVHoSczFDWZfkjLckBgphHcE8/CN/osgsPOITrsEipyXUiOQ0g2Q9CQ7YKyOAtJMmNILolS2mbR&#10;LIsxF9slBM9Uy0ujMAVRknjKEc48XluTyI7URwaRGqmL5IiLyEjQxcJsoohs/vK3lfijvyvHL/9N&#10;Of743yrwzV+V4uu/LCPRLMVPmd+UkGyW4NM/KcLHHNX8RT5e/iwXz79m2cwi0UzHky/S8PgnqXjw&#10;WRKJZhzuvIkl0Ywm0YzCtScRJJsJJDCHBVN7HJ88o6gE70t1lRqo3bs40peEJJZCMoV8SchiVsGo&#10;JfBY3nH8WJGU+yPKZWShPQS/bkl2NajF7ijas+nKkx4dWkNULXey1JW0ktS1qeFtrms5oLg5/liK&#10;mlj6JApZ8ogCIXoxJHXRyKs7SpSG3FoWOoLFTqaaRE+L7CoSu6owZFUekFlBYseUS2SUh7yNggkW&#10;pJcFCdK0SFUECJJL/SVKGNonUkoDiaADimm/mI4VURs1iQW+SCr0E2VivkRSfiCSCoKQmBuEhJwg&#10;RKb6kGiawsHbRMimhROngJ7I5rfJppxG+5ZscjsXQ9i5GWlkMzrNl4QzEAm5AUjMI/ID6DNRUxTA&#10;sulDD68nnHDCjwlJNuU0Wne4u7jA1ZkejEVkkx62DUwQ4uqIrHAnkk0TRNh8gAiL9xBl/R7JxAdI&#10;cPwICc6nkCQEk2SDSo5oMhnq9NlsHxbN95Dt956QzRwWTaIg6AMUkmgWBJ9CbrQeKkt90daVg47h&#10;WrSOaI3ZZEZURJegaUglaB5SokULZZ8STbVVSA/zRX22G0ZrfNCZ5YEKVxtUnTdA/VlDNNODd7ue&#10;OZQkM63vn0bH+6cwYqKLcXcjDHkbYMBTH8M+FhhwN4PSXgeNpqepvIQOpwvodL5A2+fEdl8ayTo9&#10;zCqVJJvKEqIMqs5KdPfUYmioHePj3SKyub7AgjaDmZEeTPV3klR2YZZnoyXZ3CXZXJ+exObstGCN&#10;tncW56SJg1aW8Oj6FXzy+AG+fPMcX3/+Gj/74g2Vr/DswT72Nubx8NYePn1xD5+9eoDbN7awvDaN&#10;BZLB+XWZCSysjx9icXOSmMASsbI1idWtKaxt07WJ9e0ZwQaxuUX3tCGl0opJgxaHsbE0Soxha2kc&#10;eySce8uD+HSnEP/3G2f89/fDUR5wCjH2Boi1N0KkNWFjjAg7U0Q6WCGcRDPA0R4+hIeDHcmmNRys&#10;rYRsmpNsmlxk2dQl2dQlsZRk08HUDhYkfTofSOtsml8wEftyhJPHb7IY8hIo0kRAakgaeewmp9Fy&#10;uqscVRRRR5I5FkTt6CPLnRUJKEcyLXVI6nimWp5oiGWT6hhOqT0QThJLIZscxZTGdrLU8nUk2ZRm&#10;tJVkkycbkpCjnGIMpzxxkPq+WDJlxP2QFMsTB3GqrCycHOGUpdOWrmlLfYpJgMSkQRbiuBBMjtYS&#10;vG2io5ZNkUarLZv7v4NsyuXbsvmU9j9/TLL5+ttlkyWTZVOWTJ4kiNEIJyFHO9/mqpDNV3e28HBj&#10;CNdGqnB9sAyX+xW43EclyeZOdwG2OzmVthDb9Pe50VGG3soUdDRloakpEx3tuagvi0V7WRymmnOx&#10;QCw152CJZHGF5HO1OQOrLWlYa0oh0UyhMlmwSZK52ZSGrcYMbJHA7tTn4HJTHvYacwU79dnYqiVh&#10;rUzHZnkadqsysFedRWTiMnGN2t+m34r9zjLs91VjhvroKU1Ad2EcejOjUJ8WgvR0VwSkGME19hy8&#10;I88jKOQiokL0UZ7jCRU9kPdUhZJsuv0OsmlyRDYND8tmFMlm5EVkJhhgfiYZP/1ZE/7oN9X4o7+t&#10;JNmsJNksx9d/VYif/mU+vvptLr76TS6+/Is8fP6rfHz8y3y8IdHUyOZPs/H0q0ySzHQ8+jwVDz9L&#10;wb1PWDYTcftVHIlmNIlmJK48lmRTWwAlCdSii+iWITEUpKBaQ+q7IeHTRPXUcJ2G7jQNh6KG3env&#10;pJIjisdQcRzfVzZJtt9CSyq10Z5ZVyOWbSSWakpa4gWaKGFz7AFNakTUUBLJgoYDidSGhTKfJJLJ&#10;rWWBjEKOiAySKHKkkGTxMCSMajTSqA3LoxBFifQylsVgpJH0yaSWBB5CkkEZksUjyILIciiTWOQj&#10;iC/w1pBA4sgkiuP+SKBSQCIp4aMhlv7OZOJyvATxOdQ2158EyB9xWQGISPHSyKa1GG/IovkHGrep&#10;JWp/MH5n2dTuR1s21XC/LkawdTWCvbuxEE1nHzNEpngjNtMPsVm+iMsmcvgz4s9L4kQ2TzjhR4iQ&#10;TTeSTYEnvN3d4ebqJMmmkTmsDYwR6uqAzDBnZJFsxpBgxli/j0T7D5BMoplMopni+hHxIdJZMN1P&#10;EZJoZpNo5nBU0+99STT9iQCOZr4vKAwm2Qz5kDiFvFh9VJb5QdmTh8HZdvTN96B3oV/NAHrmhtC3&#10;wGm04xhamcLw6jRGSa7GiHG5pPo+VTPyg1zRmmWLgWonqIpcURlN+3HhWCcR3W2qx25tNfYVFVgO&#10;j0GHgQUaSTrbP/oQHac+QsNHH6H29BlUnz6L6lNnUPvhGTR+eBYtH51F20dn0PohCeqZixiKCEZP&#10;eynaO0rQ1l4kZLOnuwYjI22YmxvE4sIIluZZ0saxv7uClelhkswezA33Yn5kQJLNpXnsLS3g7t4O&#10;lXMY61ZhZXIcN7Y28Pmzx/j69Uv87JPX+Plnr/HNT96QbH6Mn372Em+e38erJ7fxOUnmF28ei/TF&#10;61fWcPnqGnb3iRsH7N1YfSeX1Vw5wjU67zqzT9tXlrBH8skz3+5uEiSgu+tTuEzl1Y0RfHOjEn//&#10;iTP+3cNw1EVfIKk0RpSjBWJdrBFmY4JwO3OE2dsgxMke/iSa3oS7PcumFRwsLWFjQvKoZwhTkk1j&#10;ls3Tl2B4VhdmJIwuFo5C/nQ+OA/9jy5JYzZJAAV6EtyOxZRTbnn5E+Nz0lInLKEWOtReRCVt4URS&#10;58iRQBIz3rcjWWNBZCmUZ59lWFBtDDjKyBFNCV67k4WTx4vaknRyRNORRNOel00xsqbzrMW2PUcd&#10;STylSYVYLuXUWqlvxoGuxVFNvh9nkk0XC14ehf7eqL3chu9Rc59CRG3pPbKSRPKCFK00Zwmme+E0&#10;WmtOFab75llnzei9MRGpwcYCTqM1I3HWpNHeJ9l8fFtEIaUZYCU062V+L1gyr0vwtqb+Og7W2WTZ&#10;LD2QzYcST+5LkUwhmCSc927tCTilVuYhRz1JLHkMJ0c+35LNeySbd7fxeGMY14Yrca2/hCSzVMgm&#10;RzZ3uvMPZLODZFNVSoJGD8IJXkhK8ERpfhQ667LRXpqEicY8zBCzJI0LxFJTLpZJPFdFtDOD4Ghn&#10;FjZbs7HdSkLZko+dpgLs1hVgry4fe7UkmjXZ2CW2SCg3qtKxRqK5riAxpXK7KhNbggxskoSuEys1&#10;WVhpLcA8/W6MknB2V6ZCpUhCXUkMMrK8EZxoDo8IHXgFXYCv33mEBuiigh56VZXh6KYH+8Zcdyji&#10;LSXJjCW5ZNSiqVBvM0UknIIYEk8qC0g686OMSTSNkU/kRhoiO8oAGVF6SCPZTIm6hOxEQ8xMJuHL&#10;r5X4xa/b8Yu/asUf/y3Tgq9/U0tUERX46V+U48tfK/D5n3IKbYl6cqAivPy6AM++ysXTL3NINrPw&#10;4NN03Ps4VYzVZG48T8D1p7EkmzG48iiKZDPxWNk82E+WopRdMlRHZZUGtZAeh0gtPcwhkSX500Q2&#10;VRIijZT230U5RxcJhQYSQDVlx0GCyJTKkCS+hZYsapDTTY8iIpKHhbJYSygPopBSqqmcViqQU03r&#10;mMMiqYlGaqKSESIaychCmVlJ0khkkDymkzwehgRSRh1xlJCkMr1UTYlEWgkJJpFKIinztkxqcxB9&#10;1JZMEYFUk1BAwljIgkmSmH9APEmkgNvQOVwK8qhOQOeoOU42WXjis/1INJnDssmT21h+z8im9vIo&#10;2hzX9p0cErg/FJIcHtwH3zNznGgyh2VTHqcpjdVU98X1fJzasWzakWzKkc1Ien8l2fSh994Hsbz8&#10;SR5/XhInsnnCCT9CZNn0dvOAj7snfD094eXuAic7W5FGa61vhBA3R2SEuSIzyByxDmdE6myS/Rkk&#10;ifGZ55Dmeha8vEmG+zlkup9Hpsc5ks2zJJtnSTbPINv3NEHi6fchyeZHyA08jdyg08gLPoO8ECpD&#10;zyIvzgiVigCo+grRP9WC3mkVeqa70S0z1Y+eqSH0z45gcGEcw4sTGF0axxjJ3AGj6GuvQ3GQA5RZ&#10;1uhWWKGv2hv91YloK0yjB6wApPu7I9PHDXVhwRhJSsFacjb6zVzRf8oYA+9dRMd7JJXvnUOrKM9A&#10;SdsdVK96Twdd7+mh9wNDDHxkjNHAMHQ38XhNTqMtRgeP2eyswkBfIybGukRUc5qYn+zH/vYSdpam&#10;sDQ+QAxieWIEq2KdzTmx7Mnt3S3c2d3E9Y1VvLx7Gz959gQ/JdH85s0rfPMx8ekrKbJJfP3ZC/zk&#10;9WN8SZL55ukt3CHB3NuYxQ6xtj6D5Q1i84CVzSmsquHto6xuTGLtCOskkswGszaBVV5WZWkUa0t0&#10;34v///buKjqOdF3z/O7pXmt2byjYVbvQhXaZXbbLzMySzMzMKJNs2bKYmZmZwUxFuzZ2n14zN3Pf&#10;c86Zi4Y10GvNXD3zvF9EZEamPkkpSJXsiov/isygZDl+jshIo8TYm0iLC8b93J3E5hj8741LkHDq&#10;GwQtGI/V33yJRRM+wqLxH7NPsHD855g/4XPMHvcpZrKpX43C5C8JoM/eI7TewRfvvoFP3/o9Rv3+&#10;d/jgt7/BRxx+8Yd3iNPRGPPuH/H+r3+N9//nX+PLt9/BWOJ07B/Zu/yHiX3xB/7j9uZbGPXGG1z+&#10;9/jot79Tffy73+OTN97EZ2/9AV++8y7Gf/ARJn78CcZ9+DHGswkfjWKfYNLHn7ua+PFnmPDxp5jw&#10;4SiM++BjjH3/Q3z1/gcY8957+PLdd1Vj/kgEv/cBp39k9OFHBKMZL8v1cbw87qOP1W3JuK8+5HrY&#10;uA8+VPdD1i33YRJva8qnn7HPMeUTQvwT3o9Rn2HiKN4HuW8ffYrJoz5Xjef1L999H6Pe/AMBzsf7&#10;5tuEL/+R/iOfw/d5G1znmPc+JII/4PPJjSB+bj/l8/WpzPPOO5g25kuEXTuP+vIMNFcTa5WZaKxI&#10;ZxksU133vQw0VUnp7uusmT2suov/3LSC2JyNfyI2myuTXHtPjUNoc12Hyqq9m+aeTQuaxh7ObDWf&#10;/XubCp3qsNsc1JXKYbQZqEm5jbybB5GrkLkb2Veknci4uNWE5jaknt2OhDM7cG77MgQsnYQNK6di&#10;e8A8HNq8FAfWz8flXWtxl2gMP7oFEURn5NGNiD4WiLjjBKEcYntC0LkRKacJ2FNbkXFyOzKPs0Ob&#10;kXGAoN1HhO5dj9R9hOmeNYjdsRxRW5chettyxO1YiUSiU/CZQFDG7l6NqF2rEEWQpl05gNyws0i8&#10;fhR3LuzCNaL41Mkg7Nq3FAFbvsGKDROweu14rFszFkHs2PZZuHxwMa7sn4/jGye6sLmDwJR82rMp&#10;0FzwLjbKmWrnc6iw+baJTbboLYL8PYTdWo2urmA8++4anv35Gl7+7Tpe/v06Hv14EQ9/OMfO4sH3&#10;p9H1/XF0fncIbS/2ouXZTjQ93W789MmDzai5vxFVnYEoa1uPkpa1KGpajaLG1cirX4Hc2mXIqVlC&#10;bC7G2VCC8cLablnY1O71O2eezdV25trd5m9reh5S6g21ZR7tkuEJI+s7g9t06Q4ptdLsCXQdTmrP&#10;RFzQoflGspfQPKQ0gIBTEXE9tWHvbCNizjvrsFLPQ0tnGO10t2bnN6rVO6a7WrVtmrvtRqu3e45f&#10;sfVrI2JOUqhzJXsOrcxxm3lZIt6WE3OqjZ4t20jcsaVB/c0EoK0lgfYIRbbYlhuQnM51LA6YbMbp&#10;Zkvlvqi4TrMVvJ/Skg2yp43TAojVoG+wcO1kjJvOv7lTP8Sn4wWb/HuskKXb++dOB01JN2+PmYAb&#10;3gaGzc/4fEiCzFFf8rEy63ubn8jjZjpsLiQ2lxKbS13YlNfM/Vo52HRyegWT39kcP+Yro9FfYdyX&#10;X2Ls559i9Mcf4+N33iM238E3Y77AurlTEDB7DFaMfw/Lx7ytWjb2bawc9xZWjX3DaNwbWD32TcLz&#10;Dayb+AY2THoDAZN/z36LgCn/Xv3GZsA09s1vEDDjd9gw6/dcL+ed9ybWL/0Qe3bNxqWru3Et9BSC&#10;75xjlxB897LRnWB2DZdvB+PSrSu4FHJZnX32csgFVTAvB3N4+uB2bJ89Gpc2jcblHZ/j1rG5uHZ4&#10;PZZ/PRaf/ubfYdxbv8MENvWdt7Dg048RsnkLMrccQOLkZbjz6w9x/Ve/Zb9h/x43VL/BlV/9Hlf+&#10;3bu48+aXiPp4Km5/OB43FyzCpSPbcI4bnudOSDtw4fQeXDl/EDeCT+Lm1dO4de007l4/h1TiOCcx&#10;Con3biH+7k1GuIWFIi0qHLlJ8QqbVfnZqCnKU4fNPmyqV9h83MKIzcftRCah+byzEc/a69DVUIam&#10;ijwUZcUjMeIG4sOvIzH6FuJYNIuyigrh9RuIibqBaLOY6JuuYonGOBmqy2a8bIzjNAVL3udYYtO8&#10;bGEzifB0Y3M0/lvLLPyYvRj1UStQfHMeMs9PQ/LJSUg4NgHxRyci7ugExB4Zj+gj4xB5eCzCD45G&#10;2P4vcWf357i941OEbP8EN7Z8gutbRuHG1k9we/sXiD48GXd3jcGNzaNwLehD3NryGa+Pxt2dRnfY&#10;7e2fI2TbZ7i59VNjec5rJddvcplbnEfmDdv9FcL2SGNxb+84VfjeCR7d2zee48cjbNdY3tZXuMPb&#10;v8PbDN3J+8lCd37Bdcn9HoO7u8dyyHm4TiPO67psFMpxobu5PLurkuWM7vF+hO8bh4j9ExC5f6LR&#10;vokcZ7tPvBzBcXKfQneOwc1tX/D5+UwVwssh23lf1P3k/eX9UfeJ9/n2jjEI2TFadZuPPfLQRLSn&#10;bsdf6k7j7w1n8ff6M+wU43V1WbLGmzXYLqvM6TK+QdZjLSvD0/gH+18a9uO/tswmNmfiP9VtJzYT&#10;zcN1jT2o9r2UAkr5Pqa1x7LKRKgM5br1PU3Jmi7V83pbRTYa0sORf+sYcoL3EZn7kHV5LzIv7ULm&#10;hR3q8NmUM9uRRCBGndiKy4Tg3oAF2LZ2DpuNXWvmYPP8yTi0eh5u7A7AnQMbcfdQEO4eDEDYwXWI&#10;OLQOUUek9Yg9FoDEE5uQwvWkHd+GjKNE58GNyCA0U3atQ/y2lYjZshz3Ni7E9dXf4NLyqWwagld+&#10;g2urZ+L62lm4vkF+e3YugtfPwZWg+Yg5uxtlCSHIj+Nn995ZRIaewLXrh3D+4i6cOL0RBw6vxoF9&#10;K3BwzxIc3rkA5zi8eWw1bhxegpObJilsGicH+sDIPDmQpH7+xDxBkDsTmPPkJEFGchhtwHw5jJbQ&#10;XMC/2wt4fcmHuHMtAB2tYXj8JBqPX0bjyXfReMRh5+MItD0MR3NXGGpbbqK65TIqmk6jvOkoKluO&#10;oKaddR5CdftuVHfsQGX7FpS2BBKa61HQsBb59WuQW7cK2TUrkFWzDJlVS3HmtnyPkq+N7QQ09u8m&#10;Gt9J9M6NSSsLlDvsEZPGHkCjHYTjDsLR3nYCUrJOSrP1GPHonYDyiJWcmIaotCe4PMQOLlBZ31OU&#10;k9G4MmEph6Cq9rvrDZJW6/cQk5INlt7AVMi0Dkk1Yblmhz03MhU0CUv7IagrCUtptdpzSGhynNQv&#10;bHpAU+I4f2LTA5pDj83lnL9nbH6AT8f9wcFmt9zYlOU/Gc3HObTY7H7yEScnp5HdwZVTMX/2HNU8&#10;NnfmTMyZ9jVmT5mMGRMm4JtxY7F0xjRsWb4QWxfPRtCsyVg/bSzWThuD1dM+x9oZhOiMz7F+5mdY&#10;P/sLAvJLbJrzBbbM/Rxb5n+BrQt4ef4obux8xI27D7B5gdGmhR8iaMkobFjOZVaMRuD6iTh0cAWu&#10;3zyG23fP41ZYMG7du4E7ESG4G3kLd6SIWwjldVV4CK/fdHUv6hbucnj26E5snf8VgrdMwuVN3Og+&#10;sgQ3jm/F6m++xue//x3GvPkWRr/5Jsb84W0snT4VIWdPIunqVcQH7cad33+G2796A3cITqtQhc83&#10;cfs3nyF3ygrkLwpC9KLVuL1pI26c2odr5/fj2oUDRucP4cq5Q7hx5QRCiM3Q62cQceui2qtZkBqH&#10;5MhQQjNElXAvFCnR4chJjkdRZioqC7JRXZyHpqpSdDXW4H5zHR621OMhsfmorQWPOprwvKMeL9pr&#10;0FlTgPKcBJTkcNmMGBRnxrI4FGbEIc9eOkuLQV5qtBEvF3B8UWYCoZrI5ZNQmpuE4rxEFOUnGfGy&#10;XC/Ok/HJqiJeLspNRKGrBI5PQGleNF5WnMT/0/Y1/r/2CfgfLZPwf7dMwf/VPBn/Z+Mk/PeGCWYT&#10;8d+k+gke/Ze68fivHP5XGXok42Seie7pte7xvfVfOJ/kvS6VrKtbchuarPVJnE8N7ZnLq2k+Zt2m&#10;93Xv27Zuo6fxPeVaPx+3Ea+byfP9f/G1+R/tU219bWZebzPzmKevbOvg++B/tE3B/9s2Hv+9YyH+&#10;qf6AuWczz5X9rLJWLlQSlJWlWQSlHEbbPZkm1Vfk4WF1EVpz4pAbchqZV44g4+JhpPIzmHp+L6G5&#10;m9DcSWhuRyyBGHZ0E67sD8DhjQTH2rnYvmo2ti+bgfUzxiJoxnicCVyO67s24Na+ANwkSkN2r8Lt&#10;vasQum8l7hB8YftXIeLAOsQeCkTiIaKTpe8PQsbeACRsW4XwgEUIWTMbV4nL80sm49yyKTjD4ZlF&#10;E3Fi4QTV8UUTcGzhRBxeMB7754/F9X0bUBh1HUWJt5EWfRXx9y4i7NYp3Lx2GFcu7sWZ09tx/EgQ&#10;jvN2j+9ZiQt7l+PW8XUIPb4Kpzd/7cKm9Tub6mdQODR+Z/OP/Bv4Lv/ueia/u9ntbLTziM35b2Ld&#10;/DewlvjcsOAThF7ajva6VDzqzEdnZzY6OrLQ2kzcNxD7Nbkor8xGcWk68osSkFMQheyCMBaKnMKb&#10;yC2+hMLq0yirP4HSxv0oatyJ3NrNyKnZSGSuR2b1KmRULUd65TKkVS7FkauLDeAp0NkRZxzy6XFo&#10;p7V30PzuYNDBea7seHNlO/mMau8cBHrvMdxjtpuok+8TWod9qkM/CTgTb+489xau3WFkR91qK/sh&#10;obK30LbH0IKdastUn7MfNmrhbwXfD9JKdUIb43J39Llbtmmyaqlkh5uJLAuC0nIvgKk47zKzpXK4&#10;6UYr+3Qu7xGB2S2um5DoX1y/1zjBiDsDnYttuSFqzhNgRYCagHFfnuBKoNkNm4HE5prJGDvtA3z1&#10;9fte2BQMGogyMnCo8prmgU37fD7UHYP+y7hNwWH/selaB7FpHUZrAdT9+I2z0dpPEGRgcyqfb9vr&#10;G8DXz8zBppPTK9jtg+uRk5HpKjstHZnJSchMjEd6fBTSYiORGReFnLho5MaEI5NQyrx9HZlhN5EW&#10;cZ1gusZl7qCsNA4VFYmoKk9CXUUKGqtSCKdUNFenor4ygRuV0dxgjODGYhjKi1nRXZQU3kVhYRjy&#10;C+4iN/8O8vLDUVAUxxJQWJyGopIsFHMDtMSq3BavF3MDtJgbpoUlmVwmAzl5Kbh+8Qg2zv0Sx5d9&#10;ir2z/4DL2+ci6vJRXDlwENtXrMbGhUuwbfkqHNu2HZE3riNNTshzJxRha7fg2q9H4c6v3sI9gvPe&#10;r36HMELzNgvmuBu//Rw536xG9tLNCF+8FvEHD6KWYKskvqrzk1FdkIIqVlmQipqSDNSWZaGhMhcN&#10;3DCuLshCTWE2MmLDkRh2CwmyZzPiDpJ5PTs1HgXZKSjj9Ipizl9divYmgrKlDl2t9bjf2ogHrc14&#10;3NZIaNbiu85afN9Zg++7avDDgzpWj+/vs656fNfVgG877dXjJYH6sr3O1Qupw4p45fBZp1W9+zKn&#10;PW1vUD3h5cfsoa1HXM/91mo8b07B/9ZyDP+5fQv+tW2D6l9k2B6I/6M9gMMA/AsvS//axsu2/rXV&#10;6F8kGdcaiH/mZUkuq/Hm0JiX65DazKE5/Z/NjHmDjNrMbJdluX+R2oPwz7w/kvuye9w/cx7X9A4u&#10;22Ef2i9v9Bpnzz6fcbnb7djvh7ncP6u8p3stY87rTu6HDG33g/P9q4rPk3oNjNfF6p/b1qvUeHOa&#10;8drJOGYfmpf/1TbOeK3NcbbxMvxn3t7/2nIUXZVhqKvKUt/trOVnQZLL9qzxtZU5/BuRTXTys1Ih&#10;l2XPplwXaBKgrLI0U1VHmHZWFqE6OQaxp48i4exxxJ8+xo4g/tRBxJ3Yh7jj+xBzZBfCD25DyN5N&#10;uLQzAMc3rcTuVfOwZckMbFn0DQJncKPyiw8RMHUs9iyajvObluLiliW4uHkRrmxdjKvbl+DqtsUI&#10;3sLLHH+T029tXIJbxOXdDYsQGbgEN4jW8/Mn4Yy0cApOL/oaZ5ZOw7mVM3B2xXScXvY1ThGfx5ZM&#10;wiFC8+CCCdg1ZzzObVuDoti7KE/l31b5LduIYETcOovbV4/j2oVDOH96L04d2YaT+4JwcucaXNq7&#10;GqHHNuDuidU4Q2jICYIEmRYkNxOSW9g2uW5elnH2Ns79A4Lmvu0qQPUWNswTaL6B1XPf4fALhJzb&#10;h5aKXNxvrkRHSwXaGsvQXF+G+rpSVFcXo7yiECWlBSgsyuHf7Czk5GYgMysFaemxSE2/h7RM/tuQ&#10;HYy0vItIKzyPtOLT7CBSSrcguXQVksqWsMVsEQ5eNg47VZB0IdINSc+T0FjfHZxrZnyHUH2PUO39&#10;80pORGOPgPTAJHMh0kKjDYiyh8/Yy2fPfXipytz7J63cShDa4+vUDYk2ELpgqAHhkGWC0Z6BxJ7r&#10;EZv2ecwUNl3Zp1vINJPv3WmSPVc9Z2Cje7p5rYx53PgUqBipPWUe8b4qwOix6XqMGyRZvhdsEk0G&#10;rgRZVja4EWn2aXZ4esw3whoKbBoZe0eNvZp2bMr3Xd9WP30i0JQTBClsric21XMuGa+TlYNNJ6dX&#10;MD02k13YTI+LRDrBKejM4OWM6LtG8WFISQhFciqhWBKHqtYc1HYWoI41dRaiubMILRxKcr2+PR81&#10;Ldkor0tDcVUyiisZYVpcmkxUJqKoOAlFRcncgEkmHDlU2MxgmSgWdBKVLnSyUnMo44tLOZ3z5Oen&#10;IvjkXmyb+SVOzPkQO8f/GlcDZyPp8kncO3sBEReDEX3lBpJv30NODB9fVJQ6SU9edBRignYj5Nef&#10;I/TfvIc7/+YdhP5Pb+P2v30bN//tH3Dl376HG299hbSpK5C9aCOiF65B/J59aMxJQUNxBuqL09HI&#10;jeBG3o9GAripUvZQ5hPa+Wit4eMv5+MvyUN2gnEobQLBmRR5FylxEXy+E3zDJoeCzR+Jzb8+rMff&#10;nzTgPzxrwn9UNeM/Pm3Bf5CetLr6x+MW/P1RM/72sEn11wdSI/7C/vygAT+xH9kPD7v3/cNGfMf5&#10;v7vfiG85/8v7TXjOnpk9JWYftRGeTSV4Xp+E72rD8V1NKF5U3WK38X39PfzYGMlhBF7URuB5dRie&#10;Vd119bTyDp5UhOJJeSgeV9xRPakI4/gwjrurelQWioel0m08YmrIcVaPzaExj9FjLifJutT6rCHX&#10;+6w6HM9reF9qI/FMqjN6Xh+F5w3ReMahXH/K+/ukJhxP6iJc8xjJdWschzJ/PS83yJBZQ/tl1ziu&#10;V9ati9Oec74XjVIMXvC+vJDrHL5sisVL17hoPG80esFkvJqmknG8zvm/bYrBd42xLAbfynK8jWd8&#10;bR5X3cTjyhuqJ7zs3VPNOPt4+3S5bPWkUsaFMFmvUWdlBBoqMwjK7sDsnoFNK09sGtD0wGZZLtor&#10;ilAcE4mLWzfjbFAAzgUF4kxgAM4EbOBwPS5sDMB5jj8TuAHHN6zDoTWrsWv5EgTOJTJmTCe2ZiFg&#10;1jeY9clHmP7Bu5j9yfvY8M14bJs3BbsWTcWRlbNxav18Nhcn183FiVWzcHzJdBxfNA3HOM/x2ZNw&#10;bsE0HJ76FQ5PH4sTc6fgBK8fWzgVRxdMxSHOs5+o3DNzDHZO/wJbp36GjVM+xR6idMvMcTi0bgmy&#10;wm6gIi0GufH8OxoejEhiM/TqCWLzMM6f2ofTh7fhxN4gnNgh2FyD0GMBxOYanCVsvLEpuNw6711j&#10;ryYvb+Hl/mJzDZcxsLmf2MxHV2MVOpqric1KNDdUoqGuHDXVJcRmEUpL+fwXF6GgoBh5uUXIySlC&#10;ZmYeMjKyiM5kojMByWlxSEqLRlJmBJKyryMx9wQS8nYhPn8T24i4vCDsPbfIAONeOfEMgWhlHja6&#10;bjdB6NUaItFopjs52YxX6gQ09mwno3GdlGaboNIGSxseV20xWumRJyJlb6KVNyK1bZKmeOSNQX/3&#10;i8CmCUx7g8bmBgebIwSb+u+EOTk5jdxuH9yAnHRCU/LCZoaJTYFmqoAzPgKpcWHsLlITw5CYFIqk&#10;dGKzNB7VxGZdRwHqWUNbPhrb8lQNasjr7UWobcpHSWU68ooSVbkFScgrSEY+KyhIYamq/II0FBSm&#10;Ep8EJyFXRNAVFZvoZGqPp3WZ42V6YVEGcrMTcX7/VmzjRt3xqe/hwPg3EbxqBu4d3ovgA4dwh+CM&#10;Dr6BpNuEXlgE0iIikR0Xi5zwCISt2YbQX39FcH6BO29/hcgPJiDyo4lsEu6Nmorw0XOQOG0F0uet&#10;R/ycVUjcths16fGo5f2UPZs1vP8q3uc6tUGchXrWWJFLbOazAhSkxiMpnM8ZS44k1mPDkZkSh/ws&#10;waacHCUH9VXF3LiTjbwaE5sNxCaB19GMHwSLjxsJyXrisp7DWvzTszrVf+L1f3pUh//4iONVDfgH&#10;UfqPh3X4+4Na1d/M/mr2l/u1+In9iZe9+/FBvYFODr+734Bvic4XXQ2unnXU4VEL72N9JTpqy9Be&#10;U4Y2QrmlshgtVSVor61AO6e111ejta4GTdWVqsYqbrRWVqjqK8pVDZUyrhqN1Zyvpo7z1KChqhq1&#10;5ZWoKatg5ahVwwo1zqpOqvCs3lyPrqaaWjTX1aOJNbIGGdY3oLGBw0Yr43pDt+q6jZP5jSGX6TPP&#10;Zb1rbGpAky25rsY1N/J6o7l8HerqalkNaqVao+qaKg75fHGcTK83a5Ahp9dxWh1fm1o5GywRISfq&#10;sf8cyYDiulwn/vHI/H6m69BZa89lXxnQtO/ZtJBpx2aVhU2+z5pys5B4+RLunTiOGwcP4ty27Ti6&#10;IQD7V63CzqVLsXn+Aqz5ZiaWT/0GSyZNw4LxkzD3qwmYxxaMn4w5Y8djyqhPMeadd/HFm29hwh/f&#10;wfSP/4h5X3yE1ZNGY9PMidi9cDoOLJ+Fg0tnYt+8qdg1czy2f01ATh6DvVPHYfeUr7Bv+gQcnDUZ&#10;B2dPwb45k7GXw50zJhKYX2HT5M8RNPEzrJ/wCVaP/Rgrx3+CRWM+QtD8bxB//QLKU4nNuDvE5lVE&#10;hJzFbRObF07uxalDW3FiTyCOb1+Ni3vW4Jbas7kG50xsygmALGwKMD2x+Q42EZf2gua8jcA5b7kK&#10;YBvmvon1836PNfN/j9WCzbmf48aZPWguz/PAZgtrrOdnsKYEFXzuS8sMbBYWFCE/r8gAZ3YhsgjO&#10;tDSCk6WkZCAxJQ0JqcksGvFptxGbegkxaecQnXYG0alnsP3oYqyU7w5uk5+lkIg2aas0DcsJvG65&#10;fgaBG//ajOkrXPNJ07F8E4febbTickydFEaBkPHySq9WEF9DnTcG/R7x12u6ZSTdvD6mg6Y/cqFT&#10;IcXKwqWVHKIpWddlHmJZNdFVb9gcN+1DjCWMPiM2RxGbn/SBTevwUXf6+UZkct+130flfR8gNi1o&#10;O9h0cvqF5IFNpsUmS40jNAWbCcQmSzGxmZx2F/klcahvyUFzWwHLR0tLHlqaiazGHFVLcz5aW4u4&#10;sZyP8lKCMj9BlZ+XyJKQT6wZ2EzhxksqCguJTFfEJiFZbFVIeJrZLxcWpPP+x+PU9iAEjR2FfRM+&#10;wOEpo3BywTScWrcKR4M2IuTUWURcvoaoqzcQe+M2UsPCkR0dg/gr13D0m0U4+9vROP7GFzg3ahJC&#10;Js7BnSnzcffrBbg7bRHufrMMYTOXI3LWCoTNWoaIoC0oirmLotQoFKWZpRuVZsehLCcB5bmJqOLj&#10;qSaeawp4P9PikR7N5y7yDlKi7NhMRmlBFsqLCHZuyLU2WNiUQ1Xr8bCtEc+7mvHT41b841mTCcxa&#10;grOKQ6P/9LSa2KwmMqvxD1UN/v5QqiYwq1ilOawiNKtVf7kvEZzEpT0DnPX4idgUdH7/oAHfqb2b&#10;DaoXXfU2bFaY2CwlNksYscxhR10FOonNTj6WToKzra4SbbWVaK3hhmt1FSM+CU2pmdhsrhGQ1qC5&#10;tpZDAWMVGgSPFURpucBUQCpxvK3GKs+auB5Zh72W2jq01NURvTKsR3O9GZHX3NCAZkKuSWqSeF0N&#10;zcvN7uvqsld2IPadtV5NrnXKZQEs0d1IWNYTi6y2toob+pWoqipHZWUpysq4wV9q7GEqKSlERUUJ&#10;KqvK1PSqqgpUc1jDqit5vaIUlWUFTL4bKd+blJ8r8cKjvR4h2VMWMK3LFjT7g01JgJnpGzarSvCc&#10;z9G37DlB/YCPua24GPU5eajk37DcmFgk3QlD2OWruHj4BI5u3429AZuwecVarJw1H7PHT8G00eMx&#10;dcw4jP/0c3z27nsYRXB+8rvf4rPf/QYT3nkTsz/7EAHfTMb2+TOxZfZUbPj6K6z86iOs/Px9rP78&#10;A6z94mMEjPkMG8d/ic2TCMtJYxA0+UtsIkI3TxuPAIJ01VefYMVXo7B09MeY98l7mMXmjB6FdXOn&#10;IezCSZSkRBObd4nNayY2jcNoL57cg1MHt+D47g04tm0lLuxZpbB55+QanN02feiwOac7NoNP7EQj&#10;n+P79j2b/CwLNmuJzUr+jSorK0RxSQH/Vufx73Yu8vKykZOThaysDGRkyCG1KUhJTUJiaiKhGY/4&#10;lFjEJsUgJjES0QlWEdh2eKUNl9yY3/q10RZe7oZLMxcWOY82+zxWPWBTfkNRxeXYiiAbNnl5pVwn&#10;lvyZDmevRYHulhF1w5EnIK3s4yUfsRlIbDIPbAYQm8SQtWfTwaY3NCUZ7/24+oNNvg7r+boobFrP&#10;vzsHm05Or2B2bGanZ/SJzeTEe6okYjOB2EwxsVlDbDa0F6C+LU/Bs645G7WNWahuyEQ94dksezYb&#10;81FQkoScvFjk5MYil+XnxCOPMMsTdLLCPMIzn+jMS0WRvVyjwhyiNCeZQOP8ZgXZXIbjc1LicXjD&#10;Gqwd/Sk2j/0MuyZ+gV3TJmLrrBnYuXgxLh04jNtnLhidPo+wc5fUuKMBG7Ft5nxsnjwdWyZNxXa2&#10;b/oMHJ0zH8fnLcSpuYtxdu5SnJ2zDOfYyQVLcXFjELLCbyIj+iZy+TwUpIQhPzkMuXxe8lMjUCjw&#10;zIhBSWYcSjPjVUVpsciMvYuk8NtIigxFEuGZmhDF55zTctMVOOV3EJtqyxU4O4m5+621eNRejxf3&#10;ic0nTfjH83r803PC8plUafS0UsHzPzy2Y5M9rCI2LWi6+6tH1QRmDWHpHcH5sI7YrMUPD+uJTYFm&#10;vepFFzfw22vwuKUK9xvKiElis64Y7bVSiYJnJ7Epez3vN1RzWI2Oem641lVxepVCp6qmAs1EQguR&#10;2EokttXUcXwtWolOqYmYbCIwmwhNNVTXvatWNVcZtXA5z2qN9ap11xOc9WghNK1aic0WBU7PBJ/N&#10;BKKR/fIgsiHVI2u63K7s5ayvU3sja2sITKK8ms9RZUUZystKUFxUgKKCfOTn5iA3m59bbtxnpqch&#10;NSUJSQncqI/jBn10JGKiIhAVGY7I8HuIiriH+Jhw5GQkEGxyUp5esCnjddis6C0C09xjagy9sek+&#10;RLa3DGAKNrNdl408sVlLCLVUF+NxUw1etPB9yefwZWsTXrY04wWHL+S3aVub8ai5CffrG9FWXYfW&#10;qlq0VNSgvqgMhWlZyIxLQlp0PKLv3sOtazdwYNcebNkQiG3r1mHrypVYP3cu1s+eSdDNZ3OwYdYU&#10;LBo3CnM+fhsz3v0dpr31G0x7+7eY8c4bmPXeW5j34TtY8PEfsejTD7D0y4+xbMwnajj/kz9i3qj3&#10;MOOjP2LuZ6OwZupkBM7l36M1yxF28TSKkw1spkRcJzbPEJvHcP3CQVwiNk8rbK4nNlfg7J7luHF8&#10;LUJPrcGZ7QY27YfRemNzswBzjq3ZbyNoNpE5601XAWzDrDewYe7vsZbgVN/ZnP0ZLh3egsaSHDzw&#10;xiY/03X8bFdVlvC9WISS4ny+F3P59zqbf7uzkJvDfz+y04hNPrfpify3IYHYTCA2E4jNRMQlJRKb&#10;cUQmi49VbT2wyjhkc5M793cO5fuM3MD3AKa9nmBpJnssXZgkNl2XdQk0TWza6g82V/Yj+3JaqPkc&#10;nyPdeBv0tOmWGepst6eDoX+T27Sa2kPGvD1ik9CRHGz+XNg0XxMZOth0cnq1U9i0vq/ZAzYNcBrY&#10;TCE0pWQTm0lpd5BbSmy25qC+k9hsz0MdsVlLbNY0cSOxIUNdbyJEq4nPPM6bmReJLJaTG8WikZ0T&#10;g6zsaGRl8nKGFIMcwiwnLc5VdmosslJieN+ikZHI+5XA+2WWkcgSuHF9MxgbZs/AolEfYuUnH2Pd&#10;559i7ZjRWD72KywY8xVWzpiFdfMXYT1bM2selk6chgWjx2Pp2MlYNYH/+IyZiFW8vG7cFAROmoYt&#10;X8/A1qmzsG3aTGxnO8w2E6IHubGYee8GijOiUJIRSUzKMArF6ZEcRqM0K8ZIYdOoPDsR2fHc+A+R&#10;72cFIybsJuKIzmTzu5uyh7M4L50b1IKBYrTWV6CzqRIPWrlR/aCR2GzAX5/W4O9PCUli8x/Pq1R/&#10;Jzj/Rmz+7Uk1/vq4Cn99ZPSXR5X4y8NK/PlBhUc/PXT3J17/031zaCXX71exGvzQWY3vuqrxsov3&#10;oZN11OAZofmouQIPGsoJyTIistSAZo3EyzUcRzBLnbWy55OX63hZHk9dJS8btRObrYRUe001E4QS&#10;nBKvS4JQtdeTKZBWV/crWUZqU5CVdROydUQHk6GKsGthzQ11BKathlrij+N9qcmXiNvmHlKYlerQ&#10;yNttkL2ZNZWEZoWxd5JVEJqlxYXcsM9BXm4WPytpRGYKMtJSkJ6ahPjYaITduYWb16/iWvAlXLl0&#10;DpcunsPFC2fU5RtXzyMp9p76HUvBY0/ItGcHpQC1ptz9e5euCD9XAllOryk3zjLrzv09zN6qtn0/&#10;U5f1nU1Zfwvfa4+ba/C8tZ6wlBrwvK2JNeN5ewuedzTjqfw+LcfJkQH3iVIVn+POxlq01Vejme+/&#10;xqoy1JYXoTg3E1nJcUiXk3jduYm7F8/g1pnjCDt3EqEnD+H8rs3Yu2YRdi6djR2LZmLL3OnYPGc6&#10;ts2diV0L5+HAisU4unYlTgWsw5mNG3B643qc2xyIs5s24ETgOhxevw4HCNk9q9dg/4b1OMB5Qi+c&#10;Rh7/bmXH30VypInNYMHmIVw+sRtnD27GCcHmjpU4uWsJLh9agZBTq3HaF2yawLQXZCJzw4zfuxNs&#10;zvkdsfk7YvMPWDP7E5zbH4SGokw8JDY7m/jZlMNo+dlt4mdYDseuqiA2ZY96UT4KC3IUNPP4/OXm&#10;pCM7KxXpLmwm8t8HAafs3eR7NDmB2IxHjMKm0dYDK/XYVIduElKSoFId5koU2g559Rw3DSu8UuNN&#10;TK4gNleooT0ZZ2WNm0oMGsi0ssPQFQFl5QlJz2V7ygO1gf3MY3kTyF7zLCeiusfn1MpEYF/J49ON&#10;9ynb7XlCsO/093+g8T2gzZi+jJBcRsRIBmyMrPu+dL1E/Kzn+83C5lQHm37D5io+/+vk+Z7E18T9&#10;ehg52HRyeiXrDzbVdzYJTclXbFY3Zqrrje35Cp55JQRjXjixGY5sBc5IYjMSmVkRyMxgqRHISIlA&#10;eiIjJOU20+LDkRpH5HJjOTk2DMkxYUiKvusqOYbDqFCEcgMxaN4srBo3BoHjx2LjhAnYOHkyAqZP&#10;x6pp0zBvwmTMHDsBM8eMx/xxk7Fk7BQsHjMJS9ji0ROx6IsJWDl+KtZM/gZrp8zAWmJTWjOF46ZM&#10;wdqpU7Bh+jQEzpmFw0FrkBsTiprCZNSa1RWlqOqLU9FQkobGUuvEQcbJgxqKMwnOJGTwcaTHhSMz&#10;KYbPeQLyMpNRlJumoCnJiYJqK4rQ1lCBruZqPGyvJTYb8OPjOvz5iQ6bhCax+VeO/wuxafVnYvMn&#10;yQOX5fjJ1p/uS2Xm0FZXJavGDx1V+K6zCi+JTsHmS2LzaWs1HjSW4z6h2cUN0I5aAaYOmzIsI0RZ&#10;PbHJxyOH1nbVVxl7O2sFnPKdT27Qqj2entgcumq4fkZctilgGrVJRGYra/FCYxNBYr8+2LTItGdi&#10;U/Aq0G2oq0Z9XRXq+bzU8XmqqRZ0lqGqUjb2S1FWWqj2LBUX5aFADmHMTkdGejISE2IQGx2BiPA7&#10;uBN6EyE3r+L6tUu4ePY4osNDUEZEyKG0gkZ7Fha7xfGueeR3MEvcVclQxrnivExh08rEpnVm2d5B&#10;aWCypypKMlQ1ZTlo5XvuSVs9YdmoeiZDAvN5RwtemD3taMTjjgZ+furxwOx+W53aW9faWMHX3aiN&#10;lzuaqtDCdTZXFaGpgtAuIGrzM9BQmIn6vDRUZSSgIC4M2REhSLsdjNjLZxB57hQizpxURZ49hahz&#10;ZxBL4MddOo/4y+eRcPkCEq5cNLoajIRr1xF77RoSb99C4t0QZETLkRBRyJa/p5E3jMNoFTYP4sqJ&#10;PcTmFoXN48TmCWLzwsFluCnY3DE02FwvzWKzic25xCaXEWye3RdIbGZ4YrOO2ORnuq7KwKZ6/xGb&#10;8p8f+bnEZg7/DclOQ3a2JzaTWSJLIDjjkuMRq7BpZGBzFVHIjXoLmS5sEgKu7LjsIYUuOySJCROc&#10;elTax9nHDwabnsv1lgcYvaDoU2pZc29soOQ53RNbVnxerSwQ9pL1+HTTfMp2ezpQ9pb+/g80OzDt&#10;GdN9x6Ys42DTwaaTk1O/U9hM44aCWXZKGhFk/PSJC5vqbLQmNhP02JQTBNV35qPOxKYFTqm+NRcN&#10;rXmorM9AfkkssvJlzyY3svKi1d7N7ByzLJYRhayMaGSlRPN+WHsxedsJ4Wbm/SA+rVII0ARiM+zq&#10;BZzfswPB27fiJgvZsR3Xd/D6rl04u3Mndq5djw2LliBw0TLsWLkW+1dtwO6lq7lxtlS1bcEybF+y&#10;EjuXr8Ke1etwYEMgDgYEYb+cdGQD5w9YiyObAnFu3w6EXT6N0oxYYjMFtQJMhcsMNJZloJkb1C2V&#10;2arWqlyWh9bKAqOqQuO7jUSa7LmUw2Wt2hoJI2adifYBN6blENon8h1J+d7kwxr8SfZaPqkkOJm1&#10;V9Pcs6nDpgKnHZsKkqzT3U+8/pPam1mOH61pHRWEZiV+aK/Edxx+S3S+aDd6IofPKmiWodMFSg02&#10;OV0l8yhsGt/h7GqowX3WRVB1ElMGNiUThWY6NA4oE5rtJjAFl5JAU2GTwPPGpu97LH3JAGVrc0P3&#10;WjTjmODTBVCm8Cv3k+Os6TJOaqyvUTiVamuMvaGVBEFpSYEB0aw0JCdEIT+H71NiqrG2BA18rRpr&#10;SlzJ9YZqdzKf2sPJ92tDdZGq3twDak2rN6e7knlUcl32iBq/q1ldLhD1BKOu8uL0XisrTFNVFmXx&#10;tazAi64WvLzfhhedLXjOXnS2GnUZw6edTSY4G/GosxEPObzPz5Qcnt7aVMnXnXHYxjqaqxSqpA5B&#10;Ft+n9/lZfMTLj3j5kfzHD5+jDkK0tTgHzflZaMrLQl1mGqrTU1CZkoiK5ASUs9KEOBTHxaAkIRbF&#10;8TGqEuKqlH9Xy1JTUEWYVedlcpiOwtS4XrF5ak8ATuxYhZO7l+Kihc0B79k0DqP1wObM3xnYnPN7&#10;rJ5tYPPMvgDUF6XjAT+vXUS4hc3GGmKzshSV5cV8bxW6/qND9rRb2MzKlO9rJiLVhKaxZzMBCXxe&#10;4pJMbDI5lDYqPhbbiE3XdyTtEZnSYLC5YiMRaa8bMI1WqqaZCTat9FBUEXSudNP7qDs2LTT6mHq8&#10;Eh+nbjoRJXmiy40/C5K+pIWkL6nb8r4PP0feyLQyphvYNLLDxppuQNPC5gxicwqx+aGCkYNNb2hK&#10;Mt77cQ0Em93/A8DBppPTK5pgMz81E3kpGarcpFRu/HhiU0EzltCLCzewyZIT7rqwmUNsVrURmALN&#10;tlwXNl01y7g8VNSmo6A0HtkF0cjOjzG/u8mhWW52DPKy41QFWYkoyExCfmYC8jI4juWqEpCbztLi&#10;OWQcqsNsU2KQFnMPibeuIzPkOrJuXEPmtWCkBV9BzMXzuHPmDK6dOoXg4ydw88xZhF28gvBzl3H7&#10;OMcfPKa6fvA4rh46iqtHjyHk9BnOcwnhlzjf5UsIu3QOdy6cxt0LZxBzMxhZsfdQmZuMKmKzWvZo&#10;cmO4sSwTjYRmU0W2GTdKCc2WqnzCs5AVmSfRIci4sdwmcYO2vZn4amtQPWhvdPWYG8hPOhvw9H4D&#10;nj1sxLfE5g8PK/EnovGvxObfiE0Fzb6wqcDJHhCPXUSk1OnuT11yyGwVfrhPWHLa94SmUSW+Jza/&#10;5fAFe9ZWiactlXjcVKG+q2nHZod8V1NVal4nLuXQWSs+VsFml9qIN7B5n0jqqqvh9GqitA9sek3r&#10;LWsPqWucCU0LmwqZhJuVNzZbZGi73lcWDHvMgqbAso/aWhrR3mqrrcmjDuuyOb2Ny1h7R2X5jvZm&#10;3O9sM+oy6upo4fUmvofa8N2zLnz/4j5+ePnAsxcP1Hir7552Gj3r5LQu/Pic45nM9+PLh7bk+n2z&#10;h1zXQ3zPcd9zmW+ftePFk1Y8f9yCpw8JP/bkAd/TPfSgQ/6TpRqdrcSeSi676+B7r7NZAFSN5/db&#10;8O2jdn4m2vHyAcF530DmcyLzOYfPOHxCgD7m45bPkcImuy/g5GervaXOqFWG8lNDNWqPp5yYq1Nq&#10;4vuTPSDmH6qq8aC+SvWI7+PHfB8/aajGw5pKPCDuuypK0Vlegs4yfgZKi1UdvNxBmLVzWktZmVF5&#10;Gdo4f2sFsV+Si7KsJOQkhSMpQk4QJIfRHvXA5mkTm6d2L8OlQ8sHeRitgc2AmW+o1qtkz+bvsW7O&#10;G4Tmu+xTYnMDsZlqHCbvhc1aPpaKsiJ1SHdxYZ5xCC2hmZudofau67EZT2zGI47/pgg2je9sGils&#10;mrDUZWFzRV9Z8NIV2FdEp+tyd2x6wNDKhKaCom56fxoINl0Z99lVgBXXaWLJnQVAPSol+zxDk/d9&#10;6EfcPhmappoRix4Z0/uFzQ3E5ipi82tic4qDTQebTk5OPnXnYACK0rNRQHAWpKQjLymFGz8JyEqM&#10;QWZCtOsQWteexHgpHMnxYUhICEVCSqjas1nVko0aQrOG6KyWy6xavrPZlInK+ixU1GWitCodhaUp&#10;yC1KQE4ByycaWV5BolG+cXZaOUlQcW4KinPM1MmBUtQJgorz5HDTNHXZul5elIXK4mwUZ6cih/c5&#10;OzocuTERyFXDcGTHRCIzSn4jNAoZMVHIjI1BNjd0cuKI1Rhi1Uwu58UQtrFxyI+NVxXEJaCA8xZw&#10;A6kwMQ5FSfEoSUviRmIKynnfKgrSUFWUjtqSLNSX56KhIg9NlfloqiowK0RzdZE6PK+1phSthFgb&#10;kdbKDVbZmynQ7GipdUHzYUeTqyfcoH7a1cwN62a8eNCM79TvX9bix4dVrBw/PS7FX56U4S9PK1gl&#10;LxOXj23ANBOcyncxjT2bXJa4/KGTkGQ/8PL3XfK9zCp82ykZuJReqirwkuB82V6F58Tms1ZuaDcL&#10;NuUkQHLWWTMXMi1oGicIMg6ZNZKTBT0gNGUD3lVDLQFaS4jyeSAKO+rq1LC9ligkFFtrq42I0lZ1&#10;ncllVyYge6mduLTyhqaFTU88GsNWhcQeIiLbpGaug2hpI1r6qr2tvs862hvQRSD5WifxZOUaz/eM&#10;vfvsEd9LL54Sjd89xp++f4o///gMf/7hKf7C/srLf/vTc49knEwbSLLsX/9k9LefZH28/KOM53Tp&#10;hydGPxrDP//w2NYT/Om7R559+9DIAq66/Ag/PH+Ab5904QXR+ZzofEZ0PiE6pcddLXgk8bPzkJ+d&#10;BxxKDwnvB+3EN8HeSZwbCXKN5LIR35PNUh3uswdNfK+yhwSowPMR37uP6vleruP7muDsJCA7qvje&#10;ryTQBJ8c11XNzwDrZG1V/LxLcploa60qRXN5PmoKUpGXEo7EiKu4d/M0bl05gmvnD+Dy8d04d4jY&#10;3BuIk7sIzL3L1Xc2b51cjbM+YHPLXAOc9jbOfksdSmtkwpPDAI7fMOctrJv9R6yZ9RGObluM0sxI&#10;fmaL+Nk0DoFvqSlDg3y/1XYIt5wcyPiupvzsFLGZlY7MjFT1PeJUIjM51SgxJR7xslczKU6dIMg6&#10;hNa1Z9MLmB5tIuo2E36bpGlGG3uJuLTyDZqSHZv2dRjodO9F9MxzGu/rQHOhcQhyYbN7dsgZwO2e&#10;HoyDybw9zf3pKdf95PbJ0OQ7Nq3DaSXrfhjQnOpg08Gmk5PTQBNslqTnoIjYLExOR74XNmWvZmqs&#10;8Z1Je8lx3bFpRGA2CzIJwMYMVDRkoKw2AyVVGSiuSEdBSTqxmYrcgmT1O5vGb22a5cvPoLixWUJM&#10;GhnALM5nBVyPJD99Yv4cSimhV1acpc5Um53M+x0fiaz4CDO5TGzGEZnxUcjm4zIiNhMJ3oREM8I3&#10;nvBl+QJMVmhWEB9PaMajKDkBxSmJKE1PUdgsy0lFeUE6KuV7cCXZqOPGY31FARorC9EohyuaNVUX&#10;q1qITUnAaR1C286NV9dvanqB8zGR8KST2ORQzkb78kGTAuePjwjOR1WEJaH5pNyGTYLykYlKpg6d&#10;dWGzXPVjF4FJVFrYVMgkNlXqu5nMBU3jsnX47Iu2KjxtrSISy4jJYm40F6K9pogwLFbINPZiykmA&#10;BJoCUgGmuReTWcBUe4qIORk+IP7uW+Cs50Y+U9hkAstmQlNqISz1ub+D2VPW4bKuesBmk4lMKwFl&#10;b7mwqSDZS+2EJOswh/ZknJW63kFsdgkYfayT0LSy4GkfxwSgD/n+ef6kEz98a2DzJ6LwJwU9AZ8J&#10;RFsyTk1TODQu+5qFzsH05++5Lls/fU+IypBY/pHDH799gh8Izm+f3ccLPq7njzrwjOh88oDYZI+J&#10;awG2PG5B5n2Jn6MHgs02wSYh3srrrXK9SX325DOooCnoJPw7resmPruIzfuCTvkPE76PHtTzM8v3&#10;YBffnx3y3WNCsqOa8JTLrF32YFaWoaWyFE1SVQnj3wL+TWjm34im8hxUF6QgN/keEsKDFTZDBJvn&#10;DuDSsV3qBEGyZ9PC5qWDy3Gb2DznIzbl50+MyxY4rb2cb6kMcL6NQIXNt7F+joHNI1sX8t+EMHTV&#10;FfDzWKr+c6yZf7fqCeSa8hKUlVjf15RDaA1syl7NbPOkVelpyS5sJgk2k3vAZhyxub8PbG6cYjus&#10;lhhx7cX0MfteP20asFlQ1a1Pk/GzKYSJLUGk9zirIcOmBmq95UIcs/Z8eqcH42By36bvmcsSfwPN&#10;E5ACSmmqV97zSTZschlJh82viM0xxOanY/+Aj0e/RTQRWQpVFiA9seVgcxDYXM/rrojNy3yTODk5&#10;vVqFHQpAGbFZkpaFYmKzgNjMNbEp+YrNSgKzojkT5SYwpfL6dJTVEYhVaSiqSEVhaSryi4nNwlTk&#10;FEi8LUFmoRkv67Fp7MEsIjYLC9O7Zf0OZ35OMrJSY5GZSFiyLDn5RlK0qxxCNDclFnmpcSyREbzJ&#10;chgbS0xELtGpw2ahic3i5ESFzbKMVJRlp6EsLx3lhZnqO2RyYpS68gJisxAN3JBsqCwyUuAsVgk4&#10;m2tK1IlI3NisVuC0NnLVdzXbG4hNOfTPwOYzYuFZVyOe32/Etw8a8acnjfjzs3r8/Xm1+t6mHFJr&#10;JLg0UGml4CnIlO6Xm4fOCjirjT2a92sITSM546ycCEidDKhDkrPPGsPn7dV41laNJ8SmnIFWDplt&#10;qS5Ea3UR0VnK6+49mn1iU+0h8sImLxvYJLhMbLbYsNlcZ8VxdmxqcOldN2x61SM2GwlAe8Rlt1qY&#10;a8+kJzIFjp1M9lYalwWDDQY0zWXkuj3Bo+81ecKyR2w24gGhZWHzRwubNsxpM+Hojcl+ZVuXz3F+&#10;waWVx15OprDJ5LF89+Kh2mMrj+3p4w48ediGx0ygaWCTmCQ0jb2+cggtgWli80F7Kx61tSpsPpAz&#10;1pqHst+Xvctmgs72Zr4f5T+F5PvU8lM+fC93ySHgfG91Kmjyc2xFbKrrHLZWym/ICjRL0Mi/BY1V&#10;8p9QUgGa5AiIimxUF8p/7hGb964g7PpJ3Lh0CMFn9+HCkR04tW8jTu3ZwNYqbMp3Nm+dWOX6nc2e&#10;sSnXjbapaZxH8Om1t3Pj7D8giAUSmgEE6fq572Gt7NkUbKbdJZrz+Znm51y+01tdgno+juoywWaB&#10;6/uaFjSNvZopbmyaezV9weZKQtI7FzbtJ+XpZ9aeyd5apZqmcu0N1bXRzGu8dbZbIwuexJ3tsnfe&#10;WB0ubPqSHn9DERE4jHkC0sKmd97zSQ42u/WzYdN4TQSY7qY42HRyehUTbJZn5KI0LRulqZkoSk5F&#10;HlGVnRSr9gDKYbSp6jBaAacbnQqb8cRm8m3klBCbTcRmYybKGggwIrOcyJQEm0VVhGa5ic0ibpgI&#10;NPO5kZVv7N1UyCxMRn4B47ju2ExBUY7x25uFBWkoMLNfLiBE83KSkJ0Wp04sZIemINOCZkF6Aooy&#10;k1CclYaSLD7ezAwUpqchV7DZw57NQm4cFXJjSbBZkpLE5ysV5cRmeR5RXZiFqmJuNBKbteX5qKsQ&#10;cBaY4DTqvpeTG3B15YRSJdoajRMDdcghe7L3hOAUbFp7OB9zI1lOdPKMG8rPOuW3LuWstA346/MG&#10;/ONlLf7xogZ/e1atDqGVPZt/eliGH+6Xqixw/nif47o4TvLAZg2xWdsjNgWYCpkKmlUQaD5skhP6&#10;lBGaJerwYPm9Qzk82DopkG/YJDQlIu+BmWCzq4H4Utgk1hQ2vaFpwyY39o0ISmK19whHlW4ab4fT&#10;1Hc07fH+tRGYHWZ6bBKOgk2+Zm3EZbdkj6e5x9K+F1OQ2dZKBDMDpsZ4BU4TiL5mrbO3ughQ+c6m&#10;oOyH7wRqT/EnYu1PNtANZd5w7A82vdflgcxvjUNof5THwASb3z5/0B2bD4hIGzZlj6bCJp+HLiLz&#10;voVNDi1suqApezj5ekgdfP3kEHc51L2dn9E2fl7b5Sd7pFoDlW1VFQqVUotUUQb5OR+puVwOlSU2&#10;y4k19bdA/i7kq0PtG+SQ+7Isc89muBubFw1snju8DSf3BuLErnUKm2f2EZsHluLWcd+xKZe3L/ij&#10;bZy5x9NMfn9z45x3iE3G6xvmvq+weWTLAhc229VXAIrRwOpeYWwaqNS3mlDsE5w+YdNdX9M80kHS&#10;lzRYHGx6KA5FehT6K09A6qApec8nOdjs1s+OTc8cbDo5vYKFHQ5ERWaeAmeZ7N1MTUdBajJxFs/i&#10;XIfTZsS7f4ZE/RRJ/D2kJIQhJTUM+cWJqKzPRkVdFspqMlBWnY7SqjQUVxCJFckoKCUiS7hRJf+L&#10;T2RmE49ZuUmqHMIyOzeRQ2IvLwm5uZw3h+AkLgWYVoVEZwGxmZ9vy35dLnM5OzYtZMqezPy0eAXN&#10;YvktSzkENjcLlQX5qC0uQhWHBakpyPPas2mAU/Zqmt/X5HNSnJKAsoxklGURnLnpqCjIUHs2a0py&#10;UFuWZ/zOIBN4Knyah9YqgJoIlb0csqegkUBrJszkN+zsZ6M1Dq2V73EaZ6R9zJ4QoE/Zs856fPeg&#10;AX9+3Ii/PqsjNGvxl6fV+OlxFf70qBI/PiAmu8rwfWeJwqXs0fzBxKaM+76j3Dz5j/ykiRw+awOm&#10;QmaV6nl7lQKm9FS+p8keNsuZZLmRzfsr2Gzi42ipKuGGdRmxKT910jc21V5NE532aZ311Uy+s2nU&#10;JsjkxnxjTaW7ajOOdx1e60JnjbEnU4NJVzLdnjm+mcnPjVgJNuWEQYLNnvdqNqBDYZOIJRolC5Aq&#10;hUhPbFp7Pw2IaubjUPaAqj2hPmZh1ZX99sxkb6eA6xlB9v3Lx0QaoSaHo9ogN7QJEgfYt8byP3Jo&#10;JScdUr0w42OQx/H9i0d4+fQ+nj8mNB91EJmE5n1Cs4vIZA86W9DV3oxO1kFcdrTycksTOpvl+5p8&#10;Tnj9oRxG22rs1bQOl5XPnhzaLkP5LKrPZH0VWvgeb5bvWkoVBiQbia+GkiLUFRcSjnmozs9VVeXl&#10;oDKXfxNzslCek4ny/HR1yH15vvwnVSoq8lJQxb9b6rd3+Xc0JvSiOhPt1XP7cenkbpw5sAXHd2/A&#10;se1r2Eoc37kY5/Yuxo2jy4nNadizfBR2LP4A2xe9r9pBeO7kcOeiD3hZrjN13bzM6ZLg08LoZrZp&#10;7rvYyILm/REB8z8iOD/BkU3zUZIS6oHN+ooi1JTzb2WpnBwoH0WFueonT9Ths1lyFtpU9dM76fy3&#10;IzUlCckpclKgOCIzFnGJsYjl388YDqPjYxUyI+NiEBkbja37V7ph2UfdUBrUV3ZsukHZW73u3bRn&#10;R19v07yne0+TNOjzZ3oM+laPy5sw6zkicIjrDkX7dMGilTXOvC/Eo5F9fqtJRuslXmfL1knE6Tq+&#10;VsTmIvt3NonNUcSm8Z1NC4+6BFy68T1lh5pRd7AOVxYUrevWfZTHbPW2LWuc/fHo1yHP2ycE6ufj&#10;3+Xz+T6fV+cwWien17J7h4NQlV2AyiyCMz0bJWnpKExLJdASkMuNBWsPpzpZEMHpjvBMJDzTIlAg&#10;2CQ0y2szCc0MlFamo6QiDUVlRGNZEjGahLwiAjafKVwSmjmJKrlsYJPTBJ85BCeTn2koyCEwzfIJ&#10;1DxuoPVatrlnMzka2cyFTUJTsFmYkaiwWZKdgtKcDFTk5yloVnJYlJ6O/MTu2CwQbCbEqkqS4lBK&#10;bJZzo6osU04QxI1GbkRWFWaiujhbgbOmRIbZqJU9nXJoLasnPqUGwlMl+JS9BdWlaKoVcBp7OQWc&#10;FjqtQ2vvt9bhIREhP4HymD3tqMe39+vx46MG/OVJHf76tB5/flJLaFbjx4fVhCUh2VlKSBKWzNir&#10;KfjkuI4SVobv2is4lJMB6ZBZqbJDU2GzxcSm/DSEiU3ZCG2pLEabnBil1kBmZ52cFMhITghkB6W1&#10;Z1Ml4whMSX5zs5Mb8x3y25usvU7OPluFJhcu7dCUOM3M/v1NAaTs6ezp0FpjmoVT+3j3uBZiU1I/&#10;jeINTu8Eneo7mzZk2hDpgqRXHthkntO5To/rvSSYtIa9JNjs6mzG08dd+O7FE3z38im+F3DKIbXe&#10;2DOT8T9Lgkverx/U0Oh7dYbbh+qQ2e+eS49dvXzyAM8edeHJgw4is82os9X4bibrFGSy9tYmtBOa&#10;7c2NRGQjwcnnhNcftDTjfov1fU3j6AKBpnz+LGi28T3dUl2GRjmDrFTOSuVsssWoLcpXyKwgLEsz&#10;0/l3JBWFBFcBwZWfnIjcxHjk8G9HjhxhkRCJHP7tzImTE5eF8e9MGP+uRCA94iaibp1HyOWjxiG0&#10;J3bi9P7NCptHt61mK3Bsx0Kc2bMQ1w4vVdjct+oz7Fz6EXYu+RA7FzMicxeHklx2RZDaAbp9wXtq&#10;T6e1t3MLhxtZ0Pz3FDYD5n1KbM5DsQ2b8h3TuopCVJcVoqLY2KtZWJCj9moqaGakGns0U5OQlpKI&#10;FD7uJBOaUmxCDGL4HERzGKWQGYMIQjMiJmoQ2HRD0pd0sNTlYLP3elzeA5a6vFE3+H5ObI4jNsc6&#10;2LQ1MGyq+YjNLxxsOjm93t07EoTqnEJiMx8VGfLdTW4wEZv5qdxQSok3sMmsPZzuopCRFMmNjGgU&#10;FSajsjob5VWZKK0gNMsIzRJisSgR+YXGGWdz8wlKBctkIjMJmVmJRtlGMj6b4wWbCpwEYZ49Tu+1&#10;nGTkZhKw8p1NQjPLPIRWThgkh89KFjiNw2hTUZqdhbKcHJbNDUQ+Zi0241DEjSSphM9DaUocsSnf&#10;20zi8kQnEVxZQHDKSYKKpSxVTYmVwDNHVV9GeJYb6JSNtzpCrb5Kvg9loFN+NN0OT2sPp4VO2dP5&#10;iD1Xezfr8RPB+dNjgWcdfnhQg+/vy95KA5tqL6a5d9O4bmDz2/YyfNtWzoyzzNqBaSCzQmUhUyU/&#10;d9JcgQfMG5vNLmxWEprEqGQi0g5Nb2zKdZnPqkNhk4/ZPEyxletrrKpEg0RkqqoqOJSfYHCD0/P7&#10;m16Xfcl7eYVPwaYBzt7jPE1MfrdRkx2U9jzms8YTjf2tGz57SA6l7exoxmOi7IUA7fkTJt93FNQZ&#10;WYem2g9RHUzfKyRacBxcCplMDpn99hl7+ojIfIiXjx/i+cP7eNJFaHa0qe9gyqGxkpz8p8sCJofy&#10;kzJtzQ3EZoOxR1r2TAs4mwjPpjp11lkLmFbqP3/4WbRjs6GsCPUlhagvKkBdYb5rD2ZZVgZKMtIU&#10;NBUyk/g3j9DMio9FhpwNOzocmZF3kRlxFxlht5AeegPpt69zeA2Jty4h4vpZYvMIrpzZi/PHd+DU&#10;/k04unM9Dm1ZyZbiyLYFOLN7Ia4eXIIzW6fi4Jov1N7N3cs+xm6iU5C5Z+nHqt1LjOve+BRsylDA&#10;KW0lMrcQmZt4OYgFEpuBxObhjfNQknoH9+sKDWxWEJuEZnVpIcr4mIsITTkxkDp0lsjMSEt2QTNV&#10;sMnHnsh/L+ISownNaMTERSOaRTIBZni00b2oCGzZt8KFSeNnTtyp8UHuetpr6VsGJHV5YFOHQX/n&#10;hUF/p8XiYLPBsncEDl29305/sGmbVyHTR2xOJjYJpVFfEpujvXE12CyUufv5sel9Hy1USr5h85PR&#10;75rZ1mFhczKxScAvXElUriU219mR6c7BppPTK5g3NkvTM1CcnkaYJam9mzlJ5t5NE5weCebSY1Fc&#10;mIqqqhyUV2SirIwbXSVyIh8CkMDMIzRzcowMUCYjgyi0stAp46UcM29suhAqcT3eGdhMMLBpHkZr&#10;YdPaw2mdHEgOpy1MT0ZRRjqKM3l/szK12DS+sxmHQgubyYLNWGJTDqUlNrMMbKqfPynMQLWA05YC&#10;KKsRfLJaE551cpgtsVkrG3EKnMZeTjmsVsBpYJPoMjd6BZzWTzM8IB6etNcRnATmw3r8QGh+T2jK&#10;T5a8bK8gJssJS+MwWqvvXHs1ic22Uibg7I7NZx7YNMFJaD6xYfO+/AD+sGLTAKbKwqa1l9OK6PRM&#10;xhk11QpIezibrRabRmqvpwKnmVz3TsbzsbQ0cxnC0Z4Om9bhth7zWdP5uqr4Glvz9ZaFTddyvWTs&#10;3TSx+eyxAqdkx6Z8l9OVDXoDTaBpIbGv+ppXIZO9fHZfHTYryJRePHqAp/c78aizDQ9NaMqhsbLX&#10;UuoQXLaYv2HKy/KTNeoMwra908Z3co3DZe3JHk07NltrytWJfhrKi9BQSnAWCzbzXNgsz85UezaL&#10;01PVXk353nse0ZVNbKYTmxlR9xQ20wnNDIHmretIuXENKTevIvGGhc2juHxmD84d3Y6Te4NwZMc6&#10;HNi8HAc2LcaRrfMVNoMPLFLYPLT2S+xd+Sn2rvgEe5ezZaOwj/jcx8sKnASooNMTnsbeT3VoLdsm&#10;4FzwPrYQoRtZ4PwPETj3E4XN8ox7eFBfRGzyM86/U/WEZjUfc2lBnjp8VvZqyh7NdP47kZaaaO7R&#10;jEcygZ2YGId4IjM2PgoxLDo2CpF8DsJjInAvOgJhke58wyaR1A2PvtQdlrpWBU135WBzgPWJTc95&#10;hiL97WgA6RpnLvsKYVOAac8TgcPV8GBzLLE5zsGmk9PrWXdsZvaIzW4J4ojNkqJUVFZmK2iWlnKD&#10;q5gbXILNvARCMB7Z2UbGHs0kD2wa4EwiNFNUOWbdsJnt3uupTQ6hzeBtpMQYZ6NNiFTg1J2R1oAn&#10;UZmaQnSmK3Tmp/B2tGejJTbjYxQ4i5MMcJYRm6UZiSjJJDiJ3PJ8Pn7Zu0lwqooMeNqxaeztJDbl&#10;u53qZEIFCpx1lQY45TucFjiN73HKyYM8v8MpPzbfxR631eJpe606/NU4mQ/R2FaOZ62leMEEm3IY&#10;7XcdxRwW41sOVe3FeNlWwspYBV4INuX3Mz2QWa560lJBYJarHrGHTQLNCnQ2VgwjNk1g9lRP2OQ4&#10;+7Qm6yRD5vc8rRMN9QRNKwuaHoffcl71+54WOHvApoKkygubvK6myzLM2sNpzaPm4zw+Za2zj4y9&#10;m0149LATz54+xPNnj4jNR3gph6RqcCcJAAeTrONbyYTiYHopyU+cSMSmIPP5o/t49qALj7s6XNCU&#10;72PKXksr2XspezMtbLbI76M2EOBWjYR4A9HJ96L1WbNnYbO1tkJhU76rqQ6jLePnVfZuEl81xJeA&#10;U76bWWbfu2mCMychDllx/Jtk7tkUbKq9mrduIO0mwWliM/L6Ody6fMyFzRN2bG5cpLB5du8iE5vT&#10;cHjdaHUo7T6Cc9+KT7Gf6DQiQJd9jD2S2tNpofNDlYVOObx2+8IPsI1tXfQBNnFo7dk8vnUhGgsT&#10;8LJDPsPlaJUjL/i4q0s8sSknBPLGZlJiHBITYolNC5oRiCIyI/j4wwlN2ZspyLwbEY474fccbEoa&#10;EPozLRYHW58I9JxnKNLfjgaQrnHmsg42+5mDTScnp0Em39msMbEp39n0xqYLlolEZ6IMzes2bMqe&#10;zYqKLJQQmkUlbmjm5HCZ7FhkZnJjKzMW6ZnxSCcI09LdpWcmIEPt2XRjU4a52cnIzeJ6TGxmy6G2&#10;XuVwOUkuZ2YnICudG3bEZjqhKd8pzbCVHheukssGQOPUz57kpfB2kllSYg8/feKNzRiUpsbxeXJj&#10;09q76QFOW9aeTuMQW+O7ndWleagu48ZquX0PZ4mqsUYOq3Xv4ZQz1spPpLSpn0mpUnsXH7VU4qkF&#10;xJYyPG4qxqOmIjxl33aUmrjkZfayrVD1opW1FLMSVobnRKUBzDLikuuQmktVj5qkMtVDJr+t2dVY&#10;jk5ufLbXcQOU93EosSknCLKw2aY27onJynLUS1U95UanO3OcGm/uBa2pdEPThU1btnG+YNMDp3wc&#10;zXxdmpv1eUNUjedr6JqHl3vC6pAkoGVtLfV4eL/Dhc3nzx4Sb3rcWXkD1Je8l7WgOJhePO1SPXtK&#10;LD/m8OEDBc0nslezo83YmymHywowG2XPpftQZznRU0tTvYKmGso49R8FnM7aVCYsvZLPn/qPH34W&#10;rT2bTRX8fJZzWM73PtEpJwaqMQ+nLTP3bsr3NtV3NplxOC3/DsZEIisqDJnhoci8cxOZt28g89ZN&#10;tYczOeQKokPkBEHHcf3iQfW9zYvHduLcoS04tScAJ3auwoldi3Fh/xJic3F3bDJB5gFzKHs3jb2c&#10;RnuZJzyNvZ3yXc8diz/C9kUfYtuij7B1yafYtmwsLh9ci4d1Ofj7i3Z8d7+Rf2ca8KCpFg0VpQqb&#10;BXm9YJO4TuDfy7i4SAXNyBgiM+oe7kXeIzLv4U4EIzJD74WpNu91Y1PbgA6ZtdLjUhvR97NAU9KA&#10;0J9psTjQbPjzzhOB+nn6m32dugaPzYm2OO1nxqY9B5tGDjadnF7BQnYuQcq1M0i6ehqJV04i4coJ&#10;xF85htjLRxBz+TCiufFjdMh22ewSu3II8TePISmUy946jvgQLnvzKGKuc9lrXIZFBh9URQQfMuIy&#10;roIPI/KqzHvUo5irnkXLPL0k64ji+qJ4nyIu7Gf7EHHeKFKunzeSy1EXD6jHE3OJj5FFX+I6LrIL&#10;hxFz/hBizx9GHIs/f4RxHMfHcnoYlw/l+m5zeJXrCeZ6Ll8+iCu83eCrR3A1+Ciu8b5e9UrGqa4d&#10;MzuOa9dPsJO4duMUrt88hRs3T+NmiNUZhNw6i1u3z6luh57H7TtGoezunXMIu3sO4WFnje6exr07&#10;p1QRLDr8DDuN6Hu8zKLCbHFeo7OI5LKRYecQodZhdUZ174501lUYuyuFnkXo7bO4zfsXwvsawvt9&#10;O4Tjbp3DndvnXd2VQi+YyeXzCONlKzXems9cRpL1SLdDzuHmjbO4edOHZF5X9vFyH8+pbt0671u8&#10;D1a3eR9v3e4tzsfHFcLXRLp1l8uEXUBo+CXV3YjLuBt5mRvZLOqKmYzjNI4zpl1S4/zdvahgRMXd&#10;RGzSLXZbDeNYfLJ/i5OSQgZVbCLvN4uRElh8CGL4WKJjbyAq5joioq8iPDKYoOHzG+HZXYnjjYKN&#10;6+Gc5hFfg4iLXhnj7obzcjjfs/f4fuXrK90xP4OS8Vk4g1vyub1xEtfls331GIL5tyD4yhH+fTiM&#10;y5cO4TL/Vlw6vxcXz+7GxdM7cfHUDlw8aQwvnNyGUye34OixQBw+ugGHDq/HwQNrsX/fauzdtQy7&#10;dixic7F351zs3zkbuzZPxdaAcdi07itXm9d+hS3mcNPaMfrWjFZtXP2lKogFrrIajcA1YxHEDbwD&#10;exYjJuIM0lNDkJhwHXGx1xAdHYw7dy/gOh9n8M2TuHLjBC7xcV4IPsIO48KVwzjHv4Nn+VjP8N+G&#10;0xf34yT/Bp/g38vjfNzHz+3FMXb0LDuzF0fM1m+fp0emldqzOVBweoGyt4g+B5sDyAZB7zwRqJ+n&#10;v9nXqcvBpr9ysOnk5OTUR9O8msqMaZcCprDJri7zH58r/AfpyoapCN4wTXU+aIZqz5pJ2LJqPDau&#10;HIfFy8eo5vHyPI6bt3I85q+YoJq3gtf70fwBtsBs/vKfId6u7rHM4zQr9/zjBtYyr3TzaJrHeQff&#10;V7bGqlzrN5trS67Lc7Jw9UQs4QaKtJwbkpJszK7aOB2rNrHN07FyE8eZrdpstJKAGM5WbOJG/KuS&#10;DiG+plufD+meM1/SravPdPd7hOZ9qKt3umV8zoTl4OProMGmFnpDlRfo+pMWcf7MQpef02HQH9l/&#10;g3GZq+6Hw7oiHI2scYJMa96Rgk0rHfwGm+52equn5SxUSsOIzSv80Dg5OTmNvKZ5JeMISnY5UNA5&#10;xZU13p/YtINxMI1UbHaf3xODPkf0Odj0T1r0jNR0MPE13fp8SPec+ZJuXX2mu98jNB0w7emW8Tkv&#10;NMpZZ73H+RZfBwebPaeBob/TIXGocrDZ33S301s9LWehUnKw6eTk9IvPweaQx9vVPbZBYZPI6zXd&#10;Mrb0aBxoJjSXurNux45MLTa5cSIt5/tMsrC5cqMBzBW2BoWUX0o6mPiabn3+THcfXoN0sNSlW9an&#10;vMBo/cSJ9/h+pUOhv+LnfKBpQejPNBj0dzokDjY7Mt3YnGz2umCzt+yA7Cvd8r7W0zosVEoONp2c&#10;nH7x9YHNQELTzBofTGxeJTSlC4Sm9HNj08Kld91xNwzxdnWPzcGmg80hT4cTX9Otz5/p7sNrkA6W&#10;unTL+pL79zM90yLS13Qo9Ff8nA80LQj9mQaD/k6HxcHmYNOOyb7SLe9rPa3DQqXkYNPJyekXn4PN&#10;IY+3q3tsrzU2OV5ux8HmMKfBic/p1ufPdPfhFU+Hyt7SraPXCEMdNKVugOxPOhT6K37OB5oWhP5M&#10;g0F/p8PiYHOwacdkX+mW97We1mGhUnKw6eTk9ItvuLBppEWYLWu+/qaDptQdd8MQb9fjcXGcVff5&#10;PVHokQDO1zTL66E4FHXHpjVtrsTbnrNsrCsFTj4PC4jNxesmqyxsysboyqDp3ADmxgrBuWIjx5mt&#10;3GSk3Qj3dzosjcR0993XdOvrK916fGz5Rm6gDiDdunxJh72RkO6+utLAUAdNSTevz8lnzztvJA5V&#10;utvyMS0I/ZkGg75kh55uem/Zlx2qHGzaMdlXuuV9rad1WKiUhhWbxkaak5OT08iq/9i0f2fTA5tE&#10;ZdCKcVi0bIxqINiUrHl7TQs3dwvMdNP8no/30UgPRRXhNpgUAJf60th+ZgBzri1r2hzJBk1fsKmg&#10;KScusUFTNQTAGXB2YI3kdPfdl3Tr8iXdunxMB0lf0q3Ll3TQGwl1u69BfIxmKzWt4t9ez75WrZB0&#10;kPQlE3MeeSPRO90yfk4LQn+mwaAv2aGnm95b9mUHlKDPKxcy+bfWarDYXLZuoi2uR8Xbs7C5nthc&#10;OVKwOVz5GZvsi3Hv4itic6zC5kQsWStHBxm4XMLXwp2DTScnpxGbg80hz4f7544w7CkvPGojFj2y&#10;TdPD0mjpmqkI3LpItXLDDM7P596Fyb5yY3PTzqVYEzTLNc0bm+u3LkDgjkXqdV0WMB2BOxcaZ6Pl&#10;+2zd1jnYun859h7fgM17l3DDmxuYZvtPBWDLAY4bJHAGnDeyRmq6++5ruvX1lW49PqaDpC/p1uVL&#10;OuiNhLrdV4Kyf9iUuNxQYlOHS++8lxmGtCD0ZxoM+pIdf7rpvWVfdkDx76mDzZ+r4cXmAgebTk5O&#10;r2bDhU3ff2ezGyx1aeHm7tXBZu+5HocNkR4Rjj1hs9s0W3sPBSA1MxqRsTcRFhmMo6e3Y6G8Pi5Q&#10;Gsl6jp7ehg2b59vGu7GZlBaOs5cPuKZ5Y/PslYO4cuuEel237V+FiPgbCNy+kBvR03Hu6gHciw1G&#10;TPJtXt7PDW9uYJoVV2Xi+r1TevAMQ9b3RfuTbj1+T4cXX9Otz5/p7oMf00HP7/Fx9lSPzwFBqcPm&#10;KisXMO1xucFgU4fJvvKC4PDE+zqM6TDo/4i6wWRCUYdONwoFme6Wb7ByL2/E+6PiZTVtgNgkjD4b&#10;S2yOJja74ep1ysGmk5OTkw8NFTYnYjNxGbRiLBYtHa0aEmza4NWfflZs9ic7DvuTBpD96eip7Sgs&#10;zcCBo0E4Rmgmp0dg2+4VCpynLuzBrbvnsXPfauw9vAFZeQkIDb+IjdsWY9+RQF6+hBNnd2DJ6sku&#10;bAZsWYAjp7Zx43gWzl89jJth57F9/xocPrUVx87tVCcJkj2cSRmcP/gA1m2Zg5ikEFy6eRjBt4/j&#10;yNnN2LBzLi7fOoo70RdRVp2jsLlu+0ycu74PUUk3cOLyDrXBvvv4GoTFXcbtqHPuvZ8jJR0mnH6W&#10;tBj8GdPdRxVB6cIm/85a6ZHpboWkg6Qv6TDZV90g6HvavYi9pIPgcKTHoC+ZOBuuPIBo5Ds2B7Zn&#10;cylBY2WtcynhI98hXLZ2Guf5BgtXTiY2PyCM3new6Wqg2DSW+WLcOz5ic6KDTScnpxEaNyI84oaB&#10;lR6bnDZc2NThzMccbPaegc10bN65FKsDZiIq/iau3DiO67dPIzH1Hm7fu6D2fJ65uBdFZZmITbyN&#10;0HsXkV+UhivXjyEh5S52H1qvsBl88wSi4kJwPvgQrvByVn4iLhCcZy/vR1j0VZVgc8GqCbgVfgFR&#10;CSEI2D4faTkxOHhqIwF6DyH3ziKUyMwqiFPYrG0qQUjkWVwJPYr0/GhcvXsMeaXJuEGAZhXGITLx&#10;OuJSbyEpMwyb9i3Uw2+400HC6WdLB76fM919VL3m2NRhsq90EByO9JD0JcJsOPNGIvs5sbl0LV9n&#10;B5u2LFRKw4lNbrQ5OTk5jbSCg6Z7xo0KqytBhCU3TKyCA4lMmWZCc8ixSXzpz9ja/0Y0NnV41KVB&#10;or0FmnG+ZsfmKoXNEFwLOYmMnDhExNxQ8EzLisGh45uQkR2LfYcDcDvsApJTw3GRkIyMvYFL149y&#10;nmiF05j4W1i3cQ4OndqK9Nx4nAs+iLWb5iIk7DzuxVxzYfPY+Z3ILiBGrx9CQnoYtuxbiuTMcIRG&#10;Ere5UTgdvIcb4FNRXJmJ8IRgxKeHIi4tFNfDTiItN1LBM5XDwN3z2HwFz8NnN+rxN9zpIOFjuu8q&#10;+pJuXb6kW5e/092P1ykdMO11W8aCXw/Y7AudDjb9EOE4kLQg9GfeSPQpgaMbj0ODTQucfJ3XEZsr&#10;HGwaWaiUhhGbwdxoc3Jychp5DQCbAdNw1ewioXlx40zsXWv89EkQgTkYbGpx5kMWLr3Tzfuzp4Ol&#10;LhsOBZa67PP0Jzc2l2Hb3pVISovAoWObkE5YJqSE4TyxeObiPgRtXYh0olOwGXL3HPIKU3Ah+BDO&#10;XtqnlkvJjFLFJ9/FoRObuSEyFXsOb8BNzhseex3RCbc8sCknCMrKTyAwI3Az7AxWbfpGYfN2xHmk&#10;5kThws1DWLttloHN+GCC9A4yC2JxLewErtw+jJCIM0jLi8amfYuw/dByNe3gmUA9/oY7HSh8TIcz&#10;X9LeDx/Srcvf6R73LzoLfjZs6tJBU/qlYHMl19Hf7Mv3Kw0kfUkLQn/mjUQr3bz2HGwOcQ42nZyc&#10;nHxokNgkNB1s+p66TzpY6rLhUAdNyT5PfxJsVlTnq8NgpZt3zmLFuuk4f+WgOnz2buQV3Ag9o8Yl&#10;poYhhmiU69l5ibgXFazguXn3MiSlR+DStSM4eW4XIuNu4jrniYi9gQhejoy70Q2bciba8LirKK/O&#10;xYkLO7Cc7ynBphxGGxJxFlmF8QqYlfX5uBl+Bmev7lXjIhKv4R7xeTp4FxIy76q9nelEZ2TSdQTs&#10;mqcF1bCnA4WP6XDmS9r74UO6dfk73eP+RWfBTwNMezpoSg42e86+fL/SQNKXtLDzZ3Yg2tPN650L&#10;mg42B5+DTScnJycfGi5sGvWEzMEeQuuNTCvdvL5FlA043fqYDpS9ZcOhDprSfNcZYvuXnAhomWwg&#10;MBku4j9i1vj1m+apPZmr1n+j1r96wwzsPrCW8JyGpaunqGmbdizm8zsOi1dNwgK+hvL4Fq+ejEVM&#10;ELrz4FosXvM1FnG6jLOwuYjvk+V836zfOkedkVawuW7rbKzZMgOr2e5ja3HgZCA27JjDcd9g1eZp&#10;2LxvkULm1gNLOc90rN02EwfPbMSBUwFYs3WGfkP+FUuHM1/SQdKXdOt67dLA7VVMd2itNChsKpD1&#10;Lx0K/ZUdgDpM6vK4vxoQ+jMt6nzNG3yDSbd+K3OeZYSKOwONxlll7Vnj3fMuXTfBllxnDjbNvMdb&#10;qJQcbDo5Of3i6z82BZnXAqarhgKb3VDmYzpceqdbzrcIuQHXfX3qvuhA2UcLzBaaDRU2e+8rzFvS&#10;R5xnzpIxruRnUKQ5muYu4zr5vFjYNMApG6+M76kVQdMYh7afPjHihpxT72kg6VO6dfk5LQj9mQZu&#10;r2L2n0OxZ0znczuQ7DDzMR0K/ZWDzQGmW7+VOY8dkA42B5uDTScnJycf8iM2VxAZAs4VjNhS/RKx&#10;SSQOtGHHpg6WXs1VuHRDcyDYXMaNSMnC5nK+v+w52PRvArFhTwdCf8bb9Ibb6xdfz4HkjTMf0qHQ&#10;X9mxOaA0IPRnWtz5mh2Lfk0OifUEZL+wuZbItJLrapwdm9OJzUkGNomjz74iNr8kNkd74+p1aoRh&#10;8+pGbqA5OTk5jbi+8YzgtArm9GBu9FtdJQrUNBOaCpubZqn28h8dFzaXEZusL2xaezu74czHdLj0&#10;TrecbxFyA85rXURif/NGpncONl/DdHsg+0q3Hh/qBsHhSAdCf8bb1APtdYqv50DSYLKvdCj0V1pA&#10;9icNCP2ZFpG+poWhP3KwOfQ52HRycnLyIQeb+gi5Aee1LuKwvznY5HgNkl7rdJjsK916fKgbBIcj&#10;HQj9GW9TD7TXKb6eA0mDyb7SodBfaQHZnzQg9GdaRPqaFob+yMHm0DfCsHltIzfMnJycnEZQV1UW&#10;Mq36wiYL5PKB36gubZ6t8hWb3SDmYzpI+pJuXb5FyA0wdbvLJF7vR96Q9KUhwaYGlL3lCzZn25pD&#10;bM6V56Zf2HTyJS2yfIlQGfZ098Mf2W5TDzT/JCftkbPEqhP4aKb7J74PBpIGk32lQ6FfUnhzp8Pd&#10;SEuLyN7SYnBguWHYV244uvOexxObLlRKPmJTUCQ4crBp5WDTycnpF5yDzd4ijgaYul0Hmw42hyEt&#10;tnyJUBn2dPfDH9luUw80/+Rgc4hSeHOnw91ISwvK3tKgcaB5YrG3vKEpec/jYLN/jTBs6g9fc3Jy&#10;cvq5M9FpQdIsmF3ZNNUjOaHQVSlwGqFpgPPS5lkqD2wu/VI1bzkho6CpwybxMWzZb9fXdOvxMRsg&#10;fU7BsbfGatPisb9pQNlbrzs2tYAZqREcTj2nB5qfMqFp/CTJMBQg8T0rBfYzDSYlLf76m8KXu2XE&#10;lT3v6R5pltfhzl9pYeiPNGjsT55A9DUDmPbfyzTAaKHRgqMk83k1CGx+QjwJonzNE2MjuYFhUz0f&#10;knq8BjJHffmOK2P825znbXxObI6Z/B6+mvK+G5t8fQScDjadnJxekUxseo2XvZpXNhOZttTeTXaN&#10;OLgeNJ35js0hxVy/875tX9Ktx8d0mOwrLTDt+RGbvtRPbHrkYNN/ER2vSlowvWYNfo8m34O+xs+P&#10;G5v8HPUnDTSlbnD0yqf5FNrcOdjUpAFkf9Jjsq/6wqYFzR6w6bEc55c8sGn89ImDTcnBppOTk5Mt&#10;B5v6dOvxMR0m+0oLTHsONocrLepGagTKq5IeV69XDjaZQps7B5uaNIDsT3pM9pWDzaFvhGHz2uZp&#10;cHJychpJXd2ki6CUQ2bl0NktX3sUTHBelWWJ0+sbv1Fd3DJbtZd/+LasGkdsjnVjcxlxIuBkg8Oc&#10;LD+YdOv0YzpM9pUWmO60ABxsNkD2p96wqUXnILGpRZY/40b/oNKt00n/XPkz65DWYWtyH+mWMeP9&#10;9Rmb5qGwduDZwdhrgdOMdNOYfZ0DTqHNXb+x6bUubxD6khZ4/kwDQl/Tw9AfeWFzrWQHpj3O1y1r&#10;GVme1yUPbJpno53yIcZO/sATmzZIDrTuoBsJ+Y5NgeMnCpp8Xvh4VDZg2jMeM5+7MW8Rm3/AmEnE&#10;JgE/n9hczOd7MV8DweVirxxsOjk5jbgcbPopHSb7SgNMe1osDjYNJH3JwWYf6dbppH+u/JkOdX5N&#10;B0x7umXMeH8dbDLNunSY7CstCP2ZBpG+poehPxo+bH41ycGmg00nJycn5mDTT+kw2VcaYNrTYnGw&#10;aSDpSz5hk/O5GiA2tWAZjuxgGUi6dTrpnyt/pkOdX9MB055umd7i50AXPzeSHWU6OPYn+7oGncKe&#10;u35hU5MOk32lBeFg00BxKNLD0B/5gk3r0FgNMD2ypruxuYzYXEBsfjX5A+LofXw6xNi06g67n7O+&#10;sSlgdDdIbK6YiEVresXmdG7cOTk5OY2kugPUSlAZvIXotKWgKW0iNjcRm5tm4BKhKSlsriY2VznY&#10;1GKyrzTAtKfF4mAz8djfXnts/kzZ9+a+jmlB6M+0gPNng4GlLj5vuvi5eZWwOdh0mOwrLRYHmwaK&#10;Q5Eehv7IwebQNzBsWo9FB03JmO5g08nJ6bXIE5j2/IdNokPlDUJ/Zt2m780jAAeaDouDTYtFyQTg&#10;cNbrCYI43cg2XcYTnPNXjuc/lMQmW8YNQsknbOog8RrmjTPfkuX6n+72X7u0gPNnA8Pm8oCBxs+I&#10;P1No+7nj4xwpaaA4FOlh2Huuw1gHFLEoKTT6js0laye4sqYv4d/yJWsmM/4912DzY2Jz1BBj06o7&#10;8H6O9Ng0UGkdOjuU2JzAfz8nYxFfD29oKmxe38KNMycnJ6dXpGvs6lai05aMk65v/gY3Ns/Azc0z&#10;Xdjcx38At64ej42rbGejdbA5ZGmhKdkQOHyN4W3bMMkGi81u30sjpOzYdH+nbeTWDTv9rDskfUmW&#10;63+623/t0sBuJKaHpC/x9R/qvZL2PNDXz4ZqPTr0/VxpoDgU6TDZV3pE+pqDzaFrcNg06ulstA42&#10;nZycXvMcbA48HRYHmxaakgcChysHm7q6YaefdYekL8ly/Ut3269lGtiNxPSQ9CW+/g42hy8NFIci&#10;HSb7So9IX3OwOXT5H5ufjXWw6eTk9JrmMza3EpvMjc2xWLj0C5WDzaFLC03JA4HDkzqM1o5JuT5A&#10;bFrf21weKEN3As5fHDYHkG49TmYa2I3E9JD0JT9g0wN6g2jI1snHOZxpMOjvdJjsKz0ifc0bmxYw&#10;7XE+B5s+NDzYHD3xjwqc8/rG5jfcgHNycnIa6dnAuY3AtHV9K8dvJTS3EJpbZiJkyyxc3jZHtW+9&#10;g00rHRYHmxaakg2Bw5WDTX3dsNPPdOvsK916nJggzgt1IzU9JH3JweaQpoGgv9NB0pf0iPS1ocSm&#10;QHMK058gyMGmg00nJycnTb1hk9MFm1sFm7McbPaQDouDTQtNyYbA4UqLTTW+B2zKdd7X+Svc2FzK&#10;DUmpV2za8KCDlr+y367TK5gAzkyHu5GWHpK+1E9s2hGnmy7Z5/GqXz9h0o/1Wnmv30oLw6GuB/zZ&#10;YTiUed+Or+nx2N/s2PRGphXn6wc2ezobrT+xac8be8OXJzbd92l4sLmIr4XVYvYr2ThzcnJyGvkJ&#10;Jg1UXttOcNq6vo3TthGaW2ciZCuxuXU2rhCakhaby4mTFQQRwbeA0JTcoPMGoT+zbtP3dIj0NR0W&#10;B5sWmhIhN9zpsGlN02FTECr3dUE/samD4HCkBYzTq5MAzkyHu5EV3+d9RVD2VjfY9ZQNdtrpkn0e&#10;r7ojUD+fSrduSTevmff6rbQ4HOp6QKAdiCrdspL3fH3kfTu+psdjfxsYNj2zpsu8BjaXE5sLic2x&#10;Uz5Q3y/8jNj0x0+f6PIE4HA2QGzKvK75HWw6OTn94vIPNruDzhuE/mneMqk7CP2ZDot91Q2RvmYi&#10;byiz9lL23CCwuZr/QDIXNmVD09pg5oa1HZtuPHCjb6DZEeL080ZcDXd64I2kvGGpa5DItDJRN9C6&#10;I1A/X+/Jcvq812+lm7fPNMDzJW/cdZ9Hxllxfg5VXsv1Jz0IB5kLg/YMKHruobQD057nMt2zpsu8&#10;nns2fw5seucJQv9k3JYBRe/b99uezeWE5epesHlz20w4OTk5jawIxx4SVF7fTnTaUtCU7NjcPk+1&#10;n//wbiM2N/WJTe/DaX2pOyJ9zcFm/+uOS+96xqY1j32aXJf7asem6zubsgFqbThzY9vB5msccTXc&#10;6YH3c8f3d0/xc+A3bNpz4c8/rbDlOY2vy3DkAcShin9PPOqO04GkxeJgc2HQngFFn7Gp1uONTCtr&#10;nTKvg03v2+8PNj8d80eVfZzR2xz/tvnTJ3/kc/oet2lMbK4hNvk6ONh0cnJ6BfIEpr0hwab1nU05&#10;OYwgTBoCQPanAWPTG3X9SIfJvtKtx6dM5A1lblT2VHdses/jPU3uq8eeTb5fJAebv6AIreFOj72f&#10;O76/bXl/D3NY6obAoc0Tm3xcw53C4dCmg+JQ1A2KA80FwJ4yoOgzNm3LdF/OmK47G+2rhk3d8oOv&#10;d2yO4jxWDjadnJx+gdmwuYPItHVjO6dt5zw2bAYTmtJ+/gO/bY2DTUmHyb7SrcenBHJDnDccuzd0&#10;2FQbpn1h0+m1SA+vX1J8X2t6lbBpR6SvaTHo72xIHKp0UByKtHAcSC4g9pQbju68kWnVfRkHm/3J&#10;waaTk5NTL/mCTQOaDjb16TDZV7r1+JRAbojzhmP3HGw69T89wH5J8X2tycGmH7IhcajSQXEo0sJx&#10;ILmA2FNuOLrzRqZV92UcbPYnB5tOTk5OvTRAbPIfY3UY7UpicwmxyeYtG2N8b5PodLDZe7r1+JRA&#10;bgjzRqM+E5uL3XnP4z1N7qv+MFpuyFkbwLLhbeZ5GK3T65AeYL+k+L7W9LpiU4vA4coE4mDT4XCo&#10;08Kxp1wIHEhuOLrzRqZV92Xs2FzCaaoRik1dOmhKunkHn7+wKf+Gyhndu2NT+lUIN9CcnJycXqVu&#10;7iQ6bQk01bRts3Br22w2x8GmJh0m+0q3Hp8SyA1h3mjUJycEIiIFklZe8/SEzcWEprRMNuQk2TA0&#10;N4A9NsK9sKnfeHdyGml5vY99yAOBw5XCYP/TobKntAgcrkwsDjYdDoc6LSp7yoXAftRtHQ42e0q3&#10;3MBysOnk5OTkUyMFm+pw3IG2VPIC2uuUQG6AeQOxtzzwyHrCpn0+1/yCU74OC1aMc2NznWzI2bEp&#10;Q3ey4T7YvWLLAyY7OQ1TxvvWt+T9PgQp0A0s62dF+pMWdb7kBbjhSIe6oaob3gabC3a+t0Thz51u&#10;nm65bs8NSG9kGniUPNdvZMemOW4kYVN+MkT9dIjcrpFuPh0yrXTzDyx/Y9MTmS5s3trBDTMnJyen&#10;ERsBaSuE3dwp4HQXspPj2a3ts3F7+xxV8I75KvWdTQebwx+BN9DsmOwrDzwyweY8GVpxHsk+n2v+&#10;AWJzsOlR4OTkjzzfv70n7/eBJt9vNtMg0te8IelLWkj6kgaD/k6HxKHKA4pDkQ6GfeSJQAebKgeb&#10;DjadnJxGeg42X8lM5A0kHSp7ygOPzMGmk5M9z/dv78n7faA52PQlHRKHKg8oDkU6GPaRJwIdbKoc&#10;bOJXt3dy48zJycnpFemWwHIXgWlLxqnpRGbo9rlsHq7unK86wI0o19loHWwOXybyBpIOld5p8bh4&#10;NIE5GnMXubPW6ZpvkTsDp8QmX/f+YFO/Ue/kNJLzfB/rk/f7QBJkTnOnQaSveUPSpzSoG6npkDjY&#10;PIA4lOlg2EeeCPQRm2o+md8EI8HixqV3nutX8d93V65xMu/IwqZKN93Mf8C052DTycnJqc8cbL4i&#10;mcgbSDpcemdHppWDTSennvJ8H+uT9/tAcrDpazosDjYtFIciLQx7zwOBTDdP9xxsSg42nZycnEZI&#10;g8HmgiWfqxxsDkMm8gaSDpcqC4w9NBhsLlo1UeVg0+n1zPN9rE/e7wPJdgitpEGkr3WDpC9pUDdS&#10;02FxsGmhOBRpYdh7HghkfU33bAixuVri/Kv5nK8lNpdPIoo+II7ex6cjFJvD03Bhk9ddKWzO4Uaa&#10;k5OT00jPwuZshOwmOG3d2sVp0g5icwexuWMerhGakoPNnykTeQNJC03JAmMPOdj0Jc/H03e6dTi9&#10;euleW+/k/d6fvJBppUGkr3WDpC9pUDdS02FxsGmhOBR5QXEo8kBit15TbI6oHGw6OTk59ZIOmzNV&#10;t3bNIjbZjtk+YpMIWU5oEJ0WNt2/ZUko+RwhM9AGik0TTwNKt76+0q1nCNOisqcsMPaQFpscL9mR&#10;6UqW4XrlPxl8xabRJFu6DXt/Zb/dgd627vH0lm4dTq9eutd2sMnnw9ZgwGglIBtAOtiNlHRAHMq0&#10;UPQlDQbt2UGnm95X9uW7JWjsln+wuXTtNP6Nn+hgU9V/bI76ktc9Tm5kYnMssTmR2JxEbC4jKlcR&#10;m6sJTQVOL2yG7poDJycnp1el2+zWbqJT9mgKNJmCJgslRO/snMvm4fruBaqDgVOxnf/4bF493g/Y&#10;HEQ62PkScTTgdOvrK916hrBuoDTTzqtA2VtDh005W+WKVxqbuvst2XDgU9ZyutvoOdkD3FO6+Z38&#10;nfU6+jF+ZiQtIn1Mh7URm4/3VwfEoUwLSV/SANGeHXS66ape1mVfvlvdoCkNEJuyjJnrttW8xnc2&#10;HWza6x2b9nkHhk3+O8rXaJHXa+Rg08nJ6ZXKwaYeYj6lW19f6dYzhHkj00o7rwuVPeVg053ufkve&#10;mOwrazndbfScDplWuvmd/J31OvoxwZeJxoGmw9qIzcf7qwPiUOYByP5kg6EuOxZ001W9rMu+fLc8&#10;kGnlYNP/Odh0cnJy6jPfsDm3B2x+pppLbM4lNucKNpcSm2xA2NThzN95AexVz8KldSisAiDTzmtO&#10;67m+sTmb46w8sTlB9cvCpub7dir7PNZyutvoOR0yrXTzu/N+jE6DT55X63X0vWUbiJkNkwaQLOcG&#10;ZH/SYW0kp8PfYPMAoS3dvJJuXp+ywVCXHQu66brsy/SaBzKthhCb6hBaYnO1g03Phhabo4nNMcTm&#10;PBs2F/M1kuyv7a9Cd3MDzsnJyWkkpWA51yv39Nt7ZjMC0yyU+JTucJ67nFe6sWeB6mAQsbmO2FxD&#10;bC4lNlnv2OxHOgz6Oy+Aver1B5sWHHvOwaY73f32Bqbt5yo8soOzOxaHKv399n6MToNPnlfv90Lf&#10;OdjsOx3+BpsWhkw3r6Sb16dsSByqukOwPznY9H/+xab8fJgdmVYONp2cnEZe/sKmT3s2+5EOg/7O&#10;G2D9yIJdf9Ota6iybmPEYZMbkivUCU94uduGuPeG/HBlv92+blt3vy1AWvWETk9sGuluY7B5Px5v&#10;tDgNTfJc298HvvVzYFOHKV/yRqA/0t2uN+B08/ia97q868+8vWbD4VDVHYADycGm//uZsHlnz1w4&#10;OTk5jah2S/Nc3VURkXvmcDrBuVciMM3uEJ8qGzZv7lmoOuRg05UFu/6mW9dQZd2Gg01fst9uX7et&#10;u98WIL0bbmx6Pw53erw4DS55zu3vA99ysOmZ/fa0iGP2efqbbn32+jNvr9mQOFR1B+BAcrDp/xxs&#10;Ojk5ORk52Ow5b4D1Iwt2/U23rqHKug0Hm75kv92+blt3vy1Aemft4bT2cnpjU7f+weT9ONzp8eI0&#10;uHSvQd/p1+VLsqwNkP3JBqr+5A1Df2S/PS3imH2e/qZbn73+zNtrNiQOVd0BOJAcbPo/B5tOTk5O&#10;RgPF5u7esTmf0JS02NTBzp95Q2oYsmDX33TrGqqs2xgp2FyqNuSMjVffsDlSs9Dgfd9NRKrHpovQ&#10;9LhurUd3G701sOX0eHF6lVq6np8hfn76k+s3M22gGslpEcd08/qabn39yoa//mbH21JXfc/bLW9o&#10;6ObpsQFik/+2d/+dTc7rYFPT8GBz8eoJ7tZMwP8PQeuOcsHhps4AAAAASUVORK5CYIJQSwMEFAAG&#10;AAgAAAAhAGa7uqHiAAAACwEAAA8AAABkcnMvZG93bnJldi54bWxMj8FOwkAQhu8mvsNmTLzJtmAR&#10;SreEEPVETAQTw23pDm1Dd7bpLm15e8eT3ubPfPnnm2w92kb02PnakYJ4EoFAKpypqVTwdXh7WoDw&#10;QZPRjSNUcEMP6/z+LtOpcQN9Yr8PpeAS8qlWUIXQplL6okKr/cS1SLw7u87qwLErpen0wOW2kdMo&#10;mkura+ILlW5xW2Fx2V+tgvdBD5tZ/NrvLuft7XhIPr53MSr1+DBuViACjuEPhl99VoecnU7uSsaL&#10;hvN0HjOqIEkSHph4mUVLECcFy+dFAjLP5P8f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kUGgnwDAAAZCAAADgAAAAAAAAAAAAAAAAA6AgAAZHJzL2Uyb0Rv&#10;Yy54bWxQSwECLQAKAAAAAAAAACEA1qNNZzr7AwA6+wMAFAAAAAAAAAAAAAAAAADiBQAAZHJzL21l&#10;ZGlhL2ltYWdlMS5wbmdQSwECLQAUAAYACAAAACEAZru6oeIAAAALAQAADwAAAAAAAAAAAAAAAABO&#10;AQQAZHJzL2Rvd25yZXYueG1sUEsBAi0AFAAGAAgAAAAhAKomDr68AAAAIQEAABkAAAAAAAAAAAAA&#10;AAAAXQIEAGRycy9fcmVscy9lMm9Eb2MueG1sLnJlbHNQSwUGAAAAAAYABgB8AQAAUAMEAAAA&#10;">
                <v:shape id="Picture 1" o:spid="_x0000_s1237"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2" o:title=""/>
                </v:shape>
                <v:shape id="Kotak Teks 1" o:spid="_x0000_s1238" type="#_x0000_t202" style="position:absolute;left:3184;top:22252;width:3840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69B271C7" w:rsidR="00AA49BC" w:rsidRPr="00E03556" w:rsidRDefault="00AA49BC" w:rsidP="00732ECF">
                        <w:pPr>
                          <w:pStyle w:val="Caption"/>
                          <w:ind w:firstLine="0"/>
                          <w:jc w:val="center"/>
                          <w:rPr>
                            <w:i w:val="0"/>
                            <w:iCs w:val="0"/>
                            <w:noProof/>
                            <w:color w:val="auto"/>
                            <w:sz w:val="28"/>
                            <w:szCs w:val="20"/>
                          </w:rPr>
                        </w:pPr>
                        <w:bookmarkStart w:id="1358" w:name="_Ref169736140"/>
                        <w:bookmarkStart w:id="1359" w:name="_Toc171420331"/>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114665">
                          <w:rPr>
                            <w:i w:val="0"/>
                            <w:iCs w:val="0"/>
                            <w:noProof/>
                            <w:color w:val="auto"/>
                            <w:sz w:val="20"/>
                            <w:szCs w:val="20"/>
                          </w:rPr>
                          <w:t>35</w:t>
                        </w:r>
                        <w:r w:rsidRPr="00E03556">
                          <w:rPr>
                            <w:i w:val="0"/>
                            <w:iCs w:val="0"/>
                            <w:color w:val="auto"/>
                            <w:sz w:val="20"/>
                            <w:szCs w:val="20"/>
                          </w:rPr>
                          <w:fldChar w:fldCharType="end"/>
                        </w:r>
                        <w:bookmarkEnd w:id="1358"/>
                        <w:r w:rsidRPr="00E03556">
                          <w:rPr>
                            <w:i w:val="0"/>
                            <w:iCs w:val="0"/>
                            <w:color w:val="auto"/>
                            <w:sz w:val="20"/>
                            <w:szCs w:val="20"/>
                          </w:rPr>
                          <w:t xml:space="preserve"> Tampilan jika memilih menu youtube</w:t>
                        </w:r>
                        <w:bookmarkEnd w:id="1359"/>
                      </w:p>
                    </w:txbxContent>
                  </v:textbox>
                </v:shape>
                <w10:wrap type="topAndBottom"/>
              </v:group>
            </w:pict>
          </mc:Fallback>
        </mc:AlternateContent>
      </w:r>
      <w:r w:rsidR="00732ECF">
        <w:rPr>
          <w:noProof/>
        </w:rPr>
        <w:t xml:space="preserve">Selanjutnya pada </w:t>
      </w:r>
      <w:r w:rsidR="00A2034C" w:rsidRPr="00E03556">
        <w:rPr>
          <w:noProof/>
        </w:rPr>
        <w:fldChar w:fldCharType="begin"/>
      </w:r>
      <w:r w:rsidR="00A2034C" w:rsidRPr="00E03556">
        <w:rPr>
          <w:noProof/>
        </w:rPr>
        <w:instrText xml:space="preserve"> REF _Ref169736140 \h  \* MERGEFORMAT </w:instrText>
      </w:r>
      <w:r w:rsidR="00A2034C" w:rsidRPr="00E03556">
        <w:rPr>
          <w:noProof/>
        </w:rPr>
      </w:r>
      <w:r w:rsidR="00A2034C" w:rsidRPr="00E03556">
        <w:rPr>
          <w:noProof/>
        </w:rPr>
        <w:fldChar w:fldCharType="separate"/>
      </w:r>
      <w:r w:rsidR="00114665" w:rsidRPr="00114665">
        <w:t xml:space="preserve">Gambar 4. </w:t>
      </w:r>
      <w:r w:rsidR="00114665" w:rsidRPr="00114665">
        <w:rPr>
          <w:noProof/>
        </w:rPr>
        <w:t>35</w:t>
      </w:r>
      <w:r w:rsidR="00A2034C" w:rsidRPr="00E03556">
        <w:rPr>
          <w:noProof/>
        </w:rPr>
        <w:fldChar w:fldCharType="end"/>
      </w:r>
      <w:r w:rsidR="00A2034C">
        <w:rPr>
          <w:noProof/>
        </w:rPr>
        <w:t xml:space="preserve"> </w:t>
      </w:r>
      <w:r w:rsidR="00732ECF">
        <w:rPr>
          <w:noProof/>
        </w:rPr>
        <w:t>dapat dilihat tampilan jika memilih menu youtube. Pada menu ini, user hanya perlu memasukan link YouTube yang sudah disalin dan menekan tombol ‘deteksi’.</w:t>
      </w:r>
    </w:p>
    <w:p w14:paraId="6C1D8EC8" w14:textId="1A0C7080" w:rsidR="005A787E" w:rsidRDefault="00732ECF" w:rsidP="00306CD6">
      <w:pPr>
        <w:jc w:val="both"/>
        <w:rPr>
          <w:noProof/>
        </w:rPr>
      </w:pPr>
      <w:r>
        <w:rPr>
          <w:noProof/>
        </w:rPr>
        <w:t xml:space="preserve">Terakhir adalah tampilan jika user memilih menu Real-Time. Seperti yang terlihat pada </w:t>
      </w:r>
      <w:r w:rsidR="006B6F9E" w:rsidRPr="00E03556">
        <w:rPr>
          <w:noProof/>
        </w:rPr>
        <w:fldChar w:fldCharType="begin"/>
      </w:r>
      <w:r w:rsidR="006B6F9E" w:rsidRPr="00E03556">
        <w:rPr>
          <w:noProof/>
        </w:rPr>
        <w:instrText xml:space="preserve"> REF _Ref169736152 \h  \* MERGEFORMAT </w:instrText>
      </w:r>
      <w:r w:rsidR="006B6F9E" w:rsidRPr="00E03556">
        <w:rPr>
          <w:noProof/>
        </w:rPr>
      </w:r>
      <w:r w:rsidR="006B6F9E" w:rsidRPr="00E03556">
        <w:rPr>
          <w:noProof/>
        </w:rPr>
        <w:fldChar w:fldCharType="separate"/>
      </w:r>
      <w:r w:rsidR="00114665" w:rsidRPr="00114665">
        <w:t xml:space="preserve">Gambar 4. </w:t>
      </w:r>
      <w:r w:rsidR="00114665" w:rsidRPr="00114665">
        <w:rPr>
          <w:noProof/>
        </w:rPr>
        <w:t>37</w:t>
      </w:r>
      <w:r w:rsidR="006B6F9E" w:rsidRPr="00E03556">
        <w:rPr>
          <w:noProof/>
        </w:rPr>
        <w:fldChar w:fldCharType="end"/>
      </w:r>
      <w:r>
        <w:rPr>
          <w:noProof/>
        </w:rPr>
        <w:t xml:space="preserve">, menu ini akan mendeteksi secara realtime menggunakan kamera baik ponsel maupun komputer. </w:t>
      </w:r>
    </w:p>
    <w:p w14:paraId="2410D398" w14:textId="77777777" w:rsidR="008D795E" w:rsidRDefault="008D795E" w:rsidP="00306CD6">
      <w:pPr>
        <w:jc w:val="both"/>
        <w:rPr>
          <w:noProof/>
        </w:rPr>
      </w:pPr>
    </w:p>
    <w:p w14:paraId="69596AD6" w14:textId="77777777" w:rsidR="008D795E" w:rsidRDefault="008D795E" w:rsidP="00306CD6">
      <w:pPr>
        <w:jc w:val="both"/>
        <w:rPr>
          <w:noProof/>
        </w:rPr>
      </w:pPr>
    </w:p>
    <w:p w14:paraId="098E7F64" w14:textId="7ACDE8D7" w:rsidR="00194E5E" w:rsidRPr="008D795E" w:rsidRDefault="003471FA" w:rsidP="008D795E">
      <w:pPr>
        <w:ind w:firstLine="0"/>
        <w:jc w:val="both"/>
        <w:rPr>
          <w:noProof/>
        </w:rPr>
      </w:pPr>
      <w:bookmarkStart w:id="1360" w:name="revisi_baru_7"/>
      <w:r>
        <w:rPr>
          <w:noProof/>
        </w:rPr>
        <w:lastRenderedPageBreak/>
        <mc:AlternateContent>
          <mc:Choice Requires="wpg">
            <w:drawing>
              <wp:anchor distT="0" distB="0" distL="114300" distR="114300" simplePos="0" relativeHeight="251925504" behindDoc="0" locked="0" layoutInCell="1" allowOverlap="1" wp14:anchorId="5DD2A2D3" wp14:editId="74CD3FB6">
                <wp:simplePos x="0" y="0"/>
                <wp:positionH relativeFrom="column">
                  <wp:posOffset>0</wp:posOffset>
                </wp:positionH>
                <wp:positionV relativeFrom="paragraph">
                  <wp:posOffset>3342071</wp:posOffset>
                </wp:positionV>
                <wp:extent cx="5053965" cy="5131435"/>
                <wp:effectExtent l="0" t="0" r="0" b="0"/>
                <wp:wrapTopAndBottom/>
                <wp:docPr id="896700945" name="Group 77"/>
                <wp:cNvGraphicFramePr/>
                <a:graphic xmlns:a="http://schemas.openxmlformats.org/drawingml/2006/main">
                  <a:graphicData uri="http://schemas.microsoft.com/office/word/2010/wordprocessingGroup">
                    <wpg:wgp>
                      <wpg:cNvGrpSpPr/>
                      <wpg:grpSpPr>
                        <a:xfrm>
                          <a:off x="0" y="0"/>
                          <a:ext cx="5053965" cy="5131435"/>
                          <a:chOff x="0" y="0"/>
                          <a:chExt cx="5054041" cy="5131435"/>
                        </a:xfrm>
                      </wpg:grpSpPr>
                      <wpg:grpSp>
                        <wpg:cNvPr id="64030380" name="Group 76"/>
                        <wpg:cNvGrpSpPr/>
                        <wpg:grpSpPr>
                          <a:xfrm>
                            <a:off x="0" y="0"/>
                            <a:ext cx="5054041" cy="4798695"/>
                            <a:chOff x="0" y="0"/>
                            <a:chExt cx="5054041" cy="4798695"/>
                          </a:xfrm>
                        </wpg:grpSpPr>
                        <pic:pic xmlns:pic="http://schemas.openxmlformats.org/drawingml/2006/picture">
                          <pic:nvPicPr>
                            <pic:cNvPr id="1762535810" name="Picture 74"/>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77770" cy="4798695"/>
                            </a:xfrm>
                            <a:prstGeom prst="rect">
                              <a:avLst/>
                            </a:prstGeom>
                            <a:noFill/>
                            <a:ln>
                              <a:noFill/>
                            </a:ln>
                          </pic:spPr>
                        </pic:pic>
                        <pic:pic xmlns:pic="http://schemas.openxmlformats.org/drawingml/2006/picture">
                          <pic:nvPicPr>
                            <pic:cNvPr id="716573909" name="Picture 75"/>
                            <pic:cNvPicPr>
                              <a:picLocks noChangeAspect="1"/>
                            </pic:cNvPicPr>
                          </pic:nvPicPr>
                          <pic:blipFill rotWithShape="1">
                            <a:blip r:embed="rId184">
                              <a:extLst>
                                <a:ext uri="{28A0092B-C50C-407E-A947-70E740481C1C}">
                                  <a14:useLocalDpi xmlns:a14="http://schemas.microsoft.com/office/drawing/2010/main" val="0"/>
                                </a:ext>
                              </a:extLst>
                            </a:blip>
                            <a:srcRect t="10477" r="1353" b="5301"/>
                            <a:stretch/>
                          </pic:blipFill>
                          <pic:spPr bwMode="auto">
                            <a:xfrm>
                              <a:off x="2524836" y="0"/>
                              <a:ext cx="2529205" cy="4798695"/>
                            </a:xfrm>
                            <a:prstGeom prst="rect">
                              <a:avLst/>
                            </a:prstGeom>
                            <a:noFill/>
                            <a:ln>
                              <a:noFill/>
                            </a:ln>
                            <a:extLst>
                              <a:ext uri="{53640926-AAD7-44D8-BBD7-CCE9431645EC}">
                                <a14:shadowObscured xmlns:a14="http://schemas.microsoft.com/office/drawing/2010/main"/>
                              </a:ext>
                            </a:extLst>
                          </pic:spPr>
                        </pic:pic>
                      </wpg:grpSp>
                      <wps:wsp>
                        <wps:cNvPr id="446029492" name="Text Box 1"/>
                        <wps:cNvSpPr txBox="1"/>
                        <wps:spPr>
                          <a:xfrm>
                            <a:off x="0" y="4858385"/>
                            <a:ext cx="5054041" cy="273050"/>
                          </a:xfrm>
                          <a:prstGeom prst="rect">
                            <a:avLst/>
                          </a:prstGeom>
                          <a:solidFill>
                            <a:prstClr val="white"/>
                          </a:solidFill>
                          <a:ln>
                            <a:noFill/>
                          </a:ln>
                        </wps:spPr>
                        <wps:txbx>
                          <w:txbxContent>
                            <w:p w14:paraId="73D2B7FD" w14:textId="53E0474F" w:rsidR="00194E5E" w:rsidRPr="00F304E8" w:rsidRDefault="00194E5E" w:rsidP="00194E5E">
                              <w:pPr>
                                <w:pStyle w:val="Caption"/>
                                <w:ind w:firstLine="0"/>
                                <w:jc w:val="center"/>
                                <w:rPr>
                                  <w:i w:val="0"/>
                                  <w:iCs w:val="0"/>
                                  <w:noProof/>
                                  <w:color w:val="auto"/>
                                  <w:sz w:val="28"/>
                                  <w:szCs w:val="20"/>
                                </w:rPr>
                              </w:pPr>
                              <w:bookmarkStart w:id="1361" w:name="_Toc171420332"/>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114665">
                                <w:rPr>
                                  <w:i w:val="0"/>
                                  <w:iCs w:val="0"/>
                                  <w:noProof/>
                                  <w:color w:val="auto"/>
                                  <w:sz w:val="20"/>
                                  <w:szCs w:val="20"/>
                                </w:rPr>
                                <w:t>36</w:t>
                              </w:r>
                              <w:r w:rsidRPr="00F304E8">
                                <w:rPr>
                                  <w:i w:val="0"/>
                                  <w:iCs w:val="0"/>
                                  <w:color w:val="auto"/>
                                  <w:sz w:val="20"/>
                                  <w:szCs w:val="20"/>
                                </w:rPr>
                                <w:fldChar w:fldCharType="end"/>
                              </w:r>
                              <w:r w:rsidRPr="00F304E8">
                                <w:rPr>
                                  <w:i w:val="0"/>
                                  <w:iCs w:val="0"/>
                                  <w:color w:val="auto"/>
                                  <w:sz w:val="20"/>
                                  <w:szCs w:val="20"/>
                                </w:rPr>
                                <w:t xml:space="preserve"> Tampilan jika menggunakan ata</w:t>
                              </w:r>
                              <w:r w:rsidRPr="00F304E8">
                                <w:rPr>
                                  <w:i w:val="0"/>
                                  <w:iCs w:val="0"/>
                                  <w:noProof/>
                                  <w:color w:val="auto"/>
                                  <w:sz w:val="20"/>
                                  <w:szCs w:val="20"/>
                                </w:rPr>
                                <w:t>u ponsel</w:t>
                              </w:r>
                              <w:bookmarkEnd w:id="1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D2A2D3" id="Group 77" o:spid="_x0000_s1239" style="position:absolute;left:0;text-align:left;margin-left:0;margin-top:263.15pt;width:397.95pt;height:404.05pt;z-index:251925504" coordsize="50540,51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f7sIBAAAtAsAAA4AAABkcnMvZTJvRG9jLnhtbNRW227jNhB9L9B/&#10;IPS+sayLb4izcJMmWCDdNZoUeaZpyiJWElmStpz9+h5SkhXbWTQNuigaIPKQHA7P3Ofy474syI5r&#10;I2Q1D4YXYUB4xeRaVJt58Mfj7YdJQIyl1ZoWsuLz4Jmb4OPVzz9d1mrGI5nLYs01gZDKzGo1D3Jr&#10;1WwwMCznJTUXUvEKh5nUJbVY6s1grWkN6WUxiMJwNKilXistGTcGuzfNYXDl5WcZZ/ZLlhluSTEP&#10;gM36r/bflfsOri7pbKOpygVrYdB3oCipqPDoQdQNtZRstTgTVQqmpZGZvWCyHMgsE4x7HaDNMDzR&#10;5k7LrfK6bGb1Rh3MBNOe2OndYtnn3Z1WD2qpYYlabWALv3K67DNdul+gJHtvsueDyfjeEobNNEzj&#10;6SgNCMNZOoyHSZw2RmU5LH92j+W/9jeTMBme3Rx0Dw+O4BwWDUzgXmoi1vNglIRxGE/g3IqWiDBv&#10;NDIeORTu0r+gYY8zGU8no+l7NHxx8zsaKsFm+G+9DOrMy3+fDbhlt5oHrZDyTTJKqr9u1QcEpKJW&#10;rEQh7LNPLoSeA1XtloItdbPoDT8cj6I0TifDg+nB5l4n48QZ31113M1d6nS7l+yrIZW8zmm14Quj&#10;kJ+oGo57cMzul0cPrwqhbkVRuIh0dKsicvkkF16xUpNnN5JtS17ZpnBoXkBbWZlcKBMQPePliiOe&#10;9Ke1B0RnRrPfARDgQFvNLcsdmQFEuw9PHg484h6kU8cgrciq/k2uEZd0a6UvEW9JqygZ4w+GdWn1&#10;WujAnNrYOy5L4gjABlIvnu7ujcMMbB2LQ11JZzyvS1EdbYDR7Xj8DnFLQoHGhyD+NzE5Ho7ScTwN&#10;p101WHYh6XPWOeUHhCTR0j4Jmz/kVMHTQ++HHxyjUVNl2xh1jW0YImgQyKDiNA4I+lsah10sN/Hb&#10;Jdo74jRKo2QSjwJy3gRwNI3Ctgn8h9HadwxX+jFQmK5KYHVWJ/5Rz/SuhV+d2L4EJskojKbJNOrC&#10;7dH1xV/knnizt8yuuxK7x3Zb69x+k2ldrztpsskkncSTts28aLV9I4rGcZj68eXQTfp8f2NJMLIQ&#10;666kulpxXWiyo5iU6lxY7qsyCtxLru+Ujl4hR9n9at+0Zq+B21rJ9TOMgDzxc4RR7FbgwXtq7JJq&#10;TFwodZgi7Rd8skLW80C2VEByqb+9tu/44VScBqTGBDcPzJ9b6ppf8amCuyHSdoTuiFVHVNvyWkJV&#10;DCBA40lc0LboyEzL8gnD5cK9giNaMbw1D2xHXluscIDhlPHFwtNND72vHhQ6b1MHnGEf909Uq9Yt&#10;Fg79LLuAorOTgt3w+p6jFugZt8JX896KqM9ugeD2lB8NQR3Nni/Xnqsftq/+AgAA//8DAFBLAwQK&#10;AAAAAAAAACEAGLgxUOFwAADhcAAAFQAAAGRycy9tZWRpYS9pbWFnZTEuanBlZ//Y/+AAEEpGSUYA&#10;AQEAAAEAAQAA/+IB2ElDQ19QUk9GSUxFAAEBAAAByAAAAAAEMAAAbW50clJHQiBYWVogB+AAAQAB&#10;AAAAAAAAYWNzcAAAAAAAAAAAAAAAAAAAAAAAAAAAAAAAAAAAAAEAAPbWAAEAAAAA0y0AAAAAAAAA&#10;AAAAAAAAAAAAAAAAAAAAAAAAAAAAAAAAAAAAAAAAAAAAAAAAAAAAAAAAAAAJZGVzYwAAAPAAAAAk&#10;clhZWgAAARQAAAAUZ1hZWgAAASgAAAAUYlhZWgAAATwAAAAUd3RwdAAAAVAAAAAUclRSQwAAAWQA&#10;AAAoZ1RSQwAAAWQAAAAoYlRSQwAAAWQAAAAoY3BydAAAAYwAAAA8bWx1YwAAAAAAAAABAAAADGVu&#10;VVMAAAAIAAAAHABzAFIARwBCWFlaIAAAAAAAAG+iAAA49QAAA5BYWVogAAAAAAAAYpkAALeFAAAY&#10;2lhZWiAAAAAAAAAkoAAAD4QAALbPWFlaIAAAAAAAAPbWAAEAAAAA0y1wYXJhAAAAAAAEAAAAAmZm&#10;AADypwAADVkAABPQAAAKWwAAAAAAAAAAbWx1YwAAAAAAAAABAAAADGVuVVMAAAAgAAAAHABHAG8A&#10;bwBnAGwAZQAgAEkAbgBjAC4AIAAyADAAMQA2/9sAQwADAgICAgIDAgICAwMDAwQGBAQEBAQIBgYF&#10;BgkICgoJCAkJCgwPDAoLDgsJCQ0RDQ4PEBAREAoMEhMSEBMPEBAQ/9sAQwEDAwMEAwQIBAQIEAsJ&#10;CxAQEBAQEBAQEBAQEBAQEBAQEBAQEBAQEBAQEBAQEBAQEBAQEBAQEBAQEBAQEBAQEBAQ/8AAEQgC&#10;JAEbAwEiAAIRAQMRAf/EAB4AAQABBAMBAQAAAAAAAAAAAAAHAQUGCAIECQMK/8QAaxAAAQIFAgID&#10;CAwIBwoKBQ0AAQIDAAQFBhEHEiFRCBMxFBciQVWT0dMJFRYYGTJWYZGUldIjQlRxgaGz1DNSV3R1&#10;lrEkNDY3WGKDhLLBNThDRUhjZGaC8CUmRmXhRFNyc3aGoqOltMLDxP/EAB0BAQABBQEBAQAAAAAA&#10;AAAAAAABAgMEBQYHCAn/xAA7EQACAQMABQkHAwQCAwEAAAAAAQIDBBEFEhUhMRRBUVJTYZGx8AYT&#10;NHGBktEiocEHJDLhFnJCsvEj/9oADAMBAAIRAxEAPwDzXhCEZZaEIQgBCEIAQhCAEIQgBCEIAQhC&#10;AEIQgBCEIAQhCAEIQgBCEIAQjKtP7Aev6YrCfdNR6BJ0KmKq09PVQTJZQyHmWcBMsy84pRW+2AAj&#10;GMkkYj4zOn1zGTq1dt+nTlxW5RXgzNXBTKdNqpyCcYKnHWkFvO4YDiUHiOHERGQY3CMzY0h1AXQ5&#10;+vTltz9PakmpZ5pmck32nZ5L0whhHcySj8Kd7ic4Pj4ZPCMRm5Sbp829IT8q7LTMs4pl5l5BQ404&#10;k4UlSTxSQQQQeIIgD5QhG0OjnRe0fTYtu6p9KrWGc0+oN6LmzbMpI09czM1BiVUhL76lpQ4GU7lp&#10;ShKkFSs7uzG43gGr0I2J166NNh2rZUzrJ0fdTJm/9PpOtJt+fm36cuWfkJxTCHkhRISHWyHEp6wJ&#10;SAvwSPilWu0E8gQhGYyFo2XMaV1O9p3UqVlbmlaszISVqinuLenJdSNy5ovghDaEnKdpBJIPZ4OQ&#10;MOhCESBCEIAQhCAEIQgBCEIAQhCAEIQgBCEIAQhCAEIQgBCEIAQhCAEIQgDPNJ9SGdNRds13EzMz&#10;lat5dJkUzNNlp+WS8qclXtzzMyFNqRsYcHFCiFFBA/GGaW5rha8rbcjNVyWqjdw0SQuOQlqfTZCW&#10;ZpNQ9tmnUKcdCFoEsGy+oFptlaVoZZQOqAyIPhEYBsRbfScoVr33dd6t25N1ZVap1DkJJqeASpkS&#10;YlkPKC0uZaX1bLgZcTuKFFCwEqSCmA6ymkpq88mgPzj1MEw4JJycaS3MLY3Hqy6hClJSspxuCVKA&#10;OcE9sdOEEsARs/qHfmnesfRPseQcqrlLuzSKnO032v7pl0onUvzraQtDLjja1hTakKK2A6tKmXA4&#10;2lG106wQg1kG3N23VpFo10JUaP2dfbV43jq5M0y4a6whptLdusMhDqWVbFL2v70JRgq3FJWSlvwQ&#10;vUaEIJYDETDQrq7k6K9z2h31qZI93XZKTXuQFE6ydqOxkDuozv8AyTSOwN8cqCvi7vCh6EAIQhEg&#10;nvvB2f5SrPnmvVw7wdn+Uqz55r1cSVCOG2lddozsuQW3URGveDs/ylWfPNerh3g7P8pVnzzXq4kq&#10;ENpXXaMcgtuoiNe8HZ/lKs+ea9XDvB2f5SrPnmvVxJUIbSuu0Y5BbdREa94Oz/KVZ8816uHeDs/y&#10;lWfPNeriSoQ2lddoxyC26iI17wdn+Uqz55r1cO8HZ/lKs+ea9XElQhtK67RjkFt1ERr3g7P8pVnz&#10;zXq4d4Oz/KVZ8816uJKhDaV12jHILbqIjXvB2f5SrPnmvVw7wdn+Uqz55r1cSVCG0rrtGOQW3URG&#10;veDs/wApVnzzXq4d4Oz/AClWfPNeriSoQ2lddoxyC26iI17wdn+Uqz55r1cO8HZ/lKs+ea9XElQh&#10;tK67RjkFt1ERr3g7P8pVnzzXq4d4Oz/KVZ8816uJKhDaV12jHILbqIjXvB2f5SrPnmvVw7wdn+Uq&#10;z55r1cSVCG0rrtGOQW3URGveDs/ylWfPNerh3g7P8pVnzzXq4kqENpXXaMcgtuoiNe8HZ/lKs+ea&#10;9XDvB2f5SrPnmvVxJUIbSuu0Y5BbdREa94Oz/KVZ8816uHeDs/ylWfPNeriSoQ2lddoxyC26iI17&#10;wdn+Uqz55r1cO8HZ/lKs+ea9XElQhtK67RjkFt1ERr3g7P8AKVZ8816uHeDs/wApVnzzXq4kqENp&#10;XXaMcgtuoiNe8HZ/lKs+ea9XDvB2f5SrPnmvVxJUIbSuu0Y5BbdREa94Oz/KVZ8816uHeDs/ylWf&#10;PNeriSoQ2lddoxyC26iEIZHOGRzjAMsQhkc4ZHOAEIZHOGRzgBCGRzhkc4AQhkc4ZHOAEIZHOGRz&#10;gBCGRzhkc4AQhkc4ZHOAEIZHOGRzgBCGRzhkc4AQhkc4ZHOAEIZHOGRzgBCGRzhkc4AQhkc4ZHOA&#10;EIZHOGRzgBCGRzhkc4AQhkc4ZHOAEIZHOGRzgDjCGDyhg8oqAhDB5QweUAIQweUMHlACEMHlDB5Q&#10;AhDB5QweUAIQweUMHlACEMHlDB5QAhDB5QweUAIQweUMHlACEMHlDB5QAhDB5QweUAIQweUMHlAC&#10;EMHlDB5QAhDB5QweUAIQweUMHlACEMHlDB5QAhDB5QweUAIQweUMHlAFN55CG88hHGEMA5bzyEN5&#10;5COMIYBy3nkIbzyEcYQwDlvPIQ3nkI4whgHLeeQhvPIRxhDAOW88hDeeQjjCGAct55CG88hHGEMA&#10;5bzyEN55COMIYBy3nkIbzyEcYQwDlvPIQ3nkI4whgHLeeQhvPIRxhDAOW88hDeeQjjCGAct55CG8&#10;8hHGEMA5bzyEN55COMIYBy3nkIbzyEcYQwDlvPIQ3nkI4whgHLeeQhvPIRxhDAOW88hDeeQjjCGA&#10;MjnDI5wwOUZHZWnV46izczI2dRvbB+UbDrye6GmtqCcA5cUkHjyiqEJ1JKEFlvmRTOcYLWk8IxzI&#10;5wyOcZhduj+pNiynthdFozcpKAhKphKkPNJJ7Ny21KCc/ORCytIdQtRJB+p2db3thLSz3UOr7rYa&#10;2r2hWMOLSTwI4jhFzk1fX91qPW6MPPgUe/panvNZY6crBh+Rzhkc4zyuaFap22/TJatWt3M7WJxE&#10;hJJ7tll9a+r4qPBcO3OO1WB88Xb3sOuPyH//AFKT9bFasrptpUpZXcyl3VBJNzW/vRFuRzhkc4zp&#10;jQ3VGZuiZsxm191ZlJVM69Ld2yw2sqIAVvLmw8SOAOfmj63JoJqvaNEmriuG0+5KfJJSp97u6Wc2&#10;AqCR4KHCo8VAcBEckucOXu5YXHc92OPgTymjlR11l96MAyOcMjnGRVXTu8KJalPvep0fqaJVXA1K&#10;TXdDSusUQogbEqKxwQrtA7PzR9Lj00va0aTTa3cdD7hlauAZMOTDRddBSFfwQUXBwIzlIwSAcEiK&#10;HQqpNuL3b+D4Pg/qVKtTeEpLfu4mM5HOGRzjP+8DrD7U+3XuBqHc2zrNuW+ux/8AU7usz823MWS1&#10;9ObyvOXqs1bdEM23Q2w7PkvtNFhJCyMhxSSf4NfAZPD80S7aupKLg8vhue/5EKvSaclJYXejG8jn&#10;DI5wwOUZzbuh+qt10tFaoVlzb8k6ne264ttkOJ5oDiklQ+cAiKKdKpWerTi2+5ZKp1IUlmbSXeYN&#10;kc4ZHOLnMWvX5O4EWtO0iYlast9EsJV9PVr6xZASPCwBnIwTwwc5xGdv9GfW6XaU85YyylIyQifl&#10;Vq/QlLhJ/QIrp21ernUg3jjhN4KZ16VPGvJLPS0Rjkc4ZHOPtPSE5TJx6n1GUdlpqXWW3mXUFC21&#10;g4KVA8QRF8qWnd4Ui0ZC+6hR+qodTdDMrNd0NK6xZCyBsCisfwa+1I7PnEW4wnLOE93Hu+ZW5xjj&#10;L48O8x3I5wyOcSZKdGvWmflGZ6UsvexMNpdbV7Yyg3IUMg4LuRwPjixy2kWoU5ec1p9LW9vr8k0H&#10;35TutgbEFKFZ3lew8HEHgonj8xi9K0uY41qclnctz3/ItK5oSzia3d6MPyOcMjnGU21pdfd31apU&#10;S3bfVNzdIKhOp69ptDBSopILi1BGcg4APHBI4AxjL7Cpd5yXc2FTSihRQtK05BwcKSSCPnBIMWpU&#10;5xipSi0n/HEuqcZNxT3o4ZHOGRzjaPSHQaizlPmJuuVFultU78HOTgYS9MvzWAVMtb/BbbbzgqA3&#10;FQPHHZaLm08tusuzVK6xK1BSm5Wf6sJWlWfBUSBkpPDIOeHZxjcU9BXNSl7xNZ44NHV9obWjWVKW&#10;cZxk1zyOcMjnH2npKYp06/T5trq35Z1TLqD+KtJwR9Ij44HKNI8p4ZvU01lDI5wyOcMDlDA5RBIy&#10;OcMjnDA5QwOUAMjnDI5wwOUMDlADI5wyOcMDlDA5QAyOcMjnDA5QwOUAI2L6F5Iua5iDx9rEftI1&#10;y3GJZ6PerNt6UVmr1C5ZGpTLNQlES7aZFttagQvJzvWnAxyJjY6Lqwo3kJ1HhL8Mw9IU5VbaUILL&#10;f5JI6K13XJfM1clj3jU5ut0h6mlwpnnVPFGVBCkBSsnCkrPDOPByMcY7nRwkW3NH76p6bn9omzPv&#10;NCrb9vco6lA63O5OMdvxh+eMOm9fdO7Ltio0DRGxZykTNVR1b9Qn3AXUDBGR4ayogE7cqABOcGLf&#10;ovrDp7ZVh16yb8otZqDFbmVLcRIoRtUyptKSkqLqFA+Cez6Y29C6o0p0qc6ik4qeXvxv4LPH1uNd&#10;Wt6tSNScINJuOFuzu4vHAtOrrc/a8zRjS9eJq9zvXModZnlqMg6gp2qBDzm1R3HBGDwMSbp9dt1z&#10;nRevSuzdzVZ+pStQdQxOOTrin2khEtgJcKtyR4SuAPjPOIn1MruhNTocuxpdZ1bpNUTNpW89POlS&#10;FS+xYKQC+5x3FB7BwB4+I920dWbdoGhly6ZzklUV1Ssza5hh5ptsy6UlLAAWorCgfwSuxJ7R+jFp&#10;V4ULmo9dYcXjDbWcbt735L9SjKrQgtV5UlxSTxnu3GddEKs1eu6lVyoVyqzlRmjRdhfm31POFIeb&#10;wNyiTgRj+r1HXRbZmJiU6STt390TSWXaOidUoFBJVuUnuheQkpHantx2RYOj5qrb+k9z1GtXHJ1C&#10;ZYm5AyqEyTaFrC+sQrJC1pGMJPji4XldPRnqFvVJq0bAuSTrj7Z7kmZl4lptwkHKh3SrhjP4piqF&#10;anUsFByWstbi5J7+jG557yJUpwvHNReq9Xgk1u+fD6GwGn1p23dOjOni7qeaTJUl5meS28oBt97L&#10;jTSFZ7QVup4fjEAeOIL1iui57e6QzVcvaU7ql6LPMTMjLI/g1SKVhSNmeG44JJ/j55Yi13frBQ65&#10;opa+nFLYqrFUosy09MvLShLCwlLo8BSVlRO5aSMpHYfmi63XrjZV7UG06ldNrTdRuy3HW+6etQgS&#10;dQZB8JC1he8ZwlfxCArcMFKjF65vKFejGlCSi4qDzzNpYafy5l8yzQtqtKo5zjlNyWOjPP8AUlqs&#10;TFX1aqK7v0P1xelZ0SwC6BMuFCEYTgnqj8Un+MUKG45CgMRh3RqkqnTaVq5Tq0263UJaUQ1NJdVl&#10;YdSibC8nxnOeMdWm69aD23UXLztfSWfk7mU2sJCXUtyyVKGFAYWUpB7MhoHEYxprrtSreXqFULvk&#10;p9+fvNO5syLSC224Q/u3b1pITl5OMbjgH9N13VvymnVlUWt+rOG9XfF4eHwbfMihW9b3M6cYPH6c&#10;ZSzua6OKXSyOdPKXJVu/rbo1SSFSk9VpSXfSexTa3UhSf0gkfpib+k1qhfts6lM0C2rgnqNIUyTY&#10;cZak3C0h1SgSVKA4LHYnacp8Hs4nOucrNzMjNMzso6pp+XcS604ntQtJyCPnBEbCPdIHSO+Zan1H&#10;VvTGZqNeprYbTMSah1TuDnwgXEHaSSdigsDJ5xq7GrDk86GvqSbTzv3pc2V4mfdU5e+jV1NaKTWN&#10;3Pz7zJtbG2azN6N3xOSzbFXqcxJCZ2pwVBRYc2n5kqUrH/0jEg3LI0ZvWylVee1iXSH0MstotzrC&#10;2maJ3hOSV7TuJxjZk44HOI1jv7XGZ1B1CoNzTtOVJUa35plcrItELWltLiVLVk4BWoJAxwA2pHiJ&#10;MiXJrn0d7luqWvmq2NdM7WZENdzl3q22gWyVIylL5BwTniD84MbenfW86lSSkv8AKL35WcLe93rp&#10;NdO0rRhCLT4S4YeMvct5FvSCTWjq7cMxXaSKc/MPIW20lYWFMhtKW1hQ4HclIJ+ckdoiR9R/+KPY&#10;v9Jtf7E1FhTr1Zd0XrXa5qZpuzU6bV5dqVYSyvdMyTLfEJSolOSo8SpJQc+PHCLZrNrPQr4oFGsa&#10;x7depFuUVQdabmCOsWsJKU8AVYACl8SoklWT8+vdS3gq9aNTOvlJb875Zzwxw3mYoVpujTcMauG3&#10;zcPmbA6jUVqr2vZZc1uOn3VU3gO6C13bltn/AK5vOzHz/H8Xji3o4KfPSErTcxcjlwKYlJyXTVHH&#10;S4ZxDbjaEO7ipWQUpTjwjwwMmO1XdcOj3etGoVPvqyroqL1ElBLtKb2NJSShAXjZMpyCW09o8Xij&#10;EbE1U0v091gnLvt2361K2y5TzKy8oAlyZQ4oN7id7pGCpKj8c9o4cs2vc0JXVOspxwms75Z4c64L&#10;HcYtGhVVvOk4vOHzLHHmfF/UmDWK3pqxNHbgldN5hp1UzVHHbmmGlAzG147lpOPigBbaSPE2c+Mm&#10;NOomLTTXSQtG9LombhkZ2pWvdTsy5NSgSlbuVqUUK2qUEklKilQ3cQe07REU11VGNZnVW53X7Vqe&#10;WZQTaUpeS0T4IWEqUMgcMg8cZ+aNXpOvSutWrSeMZWr0Y4Ndz8zYWFKpb61Oos8+en/55GytDuN2&#10;s28ibp80TJTrrk0tKD8R1xRUtCuRCiR+bBi/Um2ZicYRUZl1CJX4+1Cwt1aQfC2oBzngQM4ycRqh&#10;RblrtuuqeotUflFL+MG1cFfnHYY7k/ft4VN1t6cr82tTRyjavaEnGOwYHYY21H2jjGiozi9ZeBzt&#10;f2Wc7h1Iz/S9+Of5Hxu2oOVe6axVXpRUq5OT776mFdrRU4SU8eWcfoi0x2lFuabLhUELSMknsjpJ&#10;cC0hSCFA9hHYY567ouMvep5jLemdPa1lKPu2sSjuaOcI47jDcYxDLOUI47jDcYA5QjjuMNxgDlCO&#10;O4w3GAOUI47jDcYApCEIAQhCAEIQgBCEIAQhCAEIQgBCEIAQhCAEIQgBCEIAQhCAEIQgCi0JcQpt&#10;YylQwoZ7RFUpCQEpAAHAAQhE6zxjmI1VnPOIQhEEiEIQAhCEAIQhACEIQAhCEAIQhACEIQAhCEAI&#10;QhACEIQAhCEAIQhACEIQAhCEAIQhACEIQAhCEAIQhACEIQAhCEAIQhACEIQBxyecSnpdbVuVK052&#10;tVuh0Cc6muyMm/MVesLkRLya2nlOqa2vt73PASQAlxXDgk9kRXlPI/THcTWqgijO2+mYIkHppE4t&#10;nani8hCkJVuxu4JcWMZxx7OyLlOSjLLWSipFyWE8Elz1mWaLKn63TJN10t2w/UpWZcdcC1OC4mpR&#10;Dqk5257mWUFONvHON3GFq2JatYteQnKiqWkXpmhVecdnplyYLTbzD6EtOKS0FKwlJIwlBzniD2xh&#10;tG1Iuygy6JORnJRyWbp66WJecpsrNtGVVMiaKFIebWlX4dKVhRBUCAAQOEfJ6/rneZclu7mWmHGZ&#10;mWLLEmwy2lqYWFuoShCAlAKgCAkDbjCcDhF33lPjjm6C17upjGefpM1bsa1ZbUDS2goXKVin3AJB&#10;VSdlnJlDM91lTeZXguBt1ALaEoOEowUkjt3HJJDSizJZmTM7IrmjV70o7ciVzDiSaDNl3qzhKhxd&#10;CVAn4ySzwIycw9L3hcErUKFVGKgUzVtBoUtzqmz3OG31Po4FOF4cWpXhA5zg8MCPtT79uymJlkSl&#10;bfxJzEnNS4dCXeqclC4ZfbvBwlBdcwn4p3cQeEI1aa4x9YIlTqPhL1kkqm21pvcFfuemPs23Lycj&#10;Qt0rPUV6poYlJ1ypSss0693arerZ13hgAo2LJGVAFNqvawaTbds1ZTlGXKVamot1DqVuuFTTr8rM&#10;KmgUlRGS42jPDwSMDAJBw6qag3HVkzqHzTJdNRle45sSNHk5MPNde2/hXUNIyesZbVu+N4OM4JB7&#10;SdVr49tHaxMVdqcmJiTl5B8T0hLzTTzLCUpaDjTram1qSEJwtSSrIznJJJ1KbWMft8/9EqnUXP8A&#10;v8v9n01IoVv0CvzsjSXnGHGXWUCS6tSkobMu2or61SiSStShtxwx2+KMQyecXKq3PWa2mYFWnDNL&#10;m51yoPuuNoLrkwsYUouY3YOPi52+PEWzKeR+mLM2nJtF6CaikyuTzhk84plPI/TDKeR+mKCork84&#10;ZPOKZTyP0wynkfpgCuTzhk84plPI/TDKeR+mAK5POGTzimU8j9MMp5H6YArk84ZPOKZTyP0wynkf&#10;pgCuTzhk84plPI/TDKeR+mAK5POGTzimU8j9MMp5H6YArk84ZPOKZTyP0wynkfpgCuTzhk84plPI&#10;/TDKeR+mAK5POGTzimU8j9MMp5H6YArk84ZPOKZTyP0wynkfpgCuTzhk84plPI/TDKeR+mAK5POG&#10;TzimU8j9MMp5H6YA45i3164aZbUqxNVJD7qppakMtMhOTtxuUSeweEMduePKLhGEasf3tRf9Z/tb&#10;jN0fQhc3Mac+Dz5FNao6FvUrJJuKTWeG+UV/J2++lbvkmo+cb9EO+lbvkmo+cb9ERhCOm2LZ9V+L&#10;NBt266I/aiT++lbvkmo+cb9EO+lbvkmo+cb9ERhCGxbPqvxY27ddEftRJ/fSt3yTUfON+iHfSt3y&#10;TUfON+iIwhDYtn1X4sbduuiP2ok/vpW75JqPnG/RDvpW75JqPnG/REYQhsWz6r8WNu3XRH7USf30&#10;rd8k1Hzjfoh30rd8k1HzjfoiMIQ2LZ9V+LG3broj9qJP76Vu+Saj5xv0Q76Vu+Saj5xv0RGEIbFs&#10;+q/Fjbt10R+1En99K3fJNR8436Id9K3fJNR8436IjCENi2fVfixt266I/aiT++lbvkmo+cb9EO+l&#10;bvkmo+cb9ERhCGxbPqvxY27ddEftRJ/fSt3yTUfON+iHfSt3yTUfON+iIwhDYtn1X4sbduuiP2ok&#10;/vpW75JqPnG/RDvpW75JqPnG/REYQhsWz6r8WNu3XRH7USf30rd8k1Hzjfoh30rd8k1HzjfoiMIQ&#10;2LZ9V+LG3broj9qJP76Vu+Saj5xv0Q76Vu+Saj5xv0RGEIbFs+q/Fjbt10R+1En99K3fJNR8436I&#10;d9K3fJNR8436IjCENi2fVfixt266I/aiT++lbvkmo+cb9EO+lbvkmo+cb9ERhCGxbPqvxY27ddEf&#10;tRJ/fSt3yTUfON+iHfSt3yTUfON+iIwhDYtn1X4sbduuiP2ok/vpW75JqPnG/RGQ0es0+4Kd7Z0z&#10;rUoS4WXG3kgLbXgHxcCCDwPzHhEHxJ+l3+Ds/wDz1H7MxgaT0bb21u6lNYaxzmw0bpKre1XSqpYw&#10;3uWHlGWZhmEI5s2IjCNWP72ov+s/2txmuTzjCdV/71ov+s/2txs9EL+8h9fJli8f9lX/AOq/94ke&#10;RlsnppXZ1uzHGpuQAvmaXKU7c4v8EtMyJcl7wfBG8g+Du4eLPCMSifLG10plnUPSeiy5t15uh1R+&#10;Yri6jbMtPvyTa59LgU08+wtafwWVfgVZB/zo7R55jjCKJzTe+ZWUrNVZtWqzlJoE25JVCqysi85I&#10;sOoXsIU9t2pycY3EHiOEXms6NXg3ccvbdm0asXXMu2/Sa+6mmUt11bDc7IMTZSpDe87W+v2bzgHb&#10;nCc4Er2tqBo7SKfcNZVc8mKhWKfeElMMzcpUXZpbk7KzTckJYJHcrTCitgrUv8KHM5AQApPzpl96&#10;RzFbYumcu2SaqMhQbOZlET0rUlMNuSFPRLzyQ3LpT1k2l1hoslxXUFC1krCsbYywQZTLBvqt0yYr&#10;dGsqvT9OlEurmJuVprzrLKWgC4VrSkpSEBQKiTwyM4zH3Gmeo5uGXtEaf3J7ezbImZeme1T/AHW8&#10;0c4cQzs3qScHwgMcDE8o1tsSR1AturUu7Hpam0zUK7q64pmXmUBqTnBLplXgkIzlaUODaBuSAdwT&#10;nji1q3bpjVbXtekXbccs1UKPblUlWxUm6gZFM67VA823NGUSXnGiwt9aQ3lPW9Xv8HeIZYItpmm2&#10;otbn5ul0awbjn52QfMrNy0rSn3XZd4BRLbiEpJQvCF+CQD4J5GPlbVm1W6E1wyTkuwbfpb1WmkzB&#10;UklppaEKSkBJ8PLg4HA4HiIm/UrWOy6wu4HLauh1Rqd1WlVklqVfl+tak6U61MulJBwUTC0+CVEk&#10;nKdwG6MWkL4sh7WXUqZm60ZK273FckJWqJlHFplm5iYLss8pkJ6zq9yGwoBO8JUSEkjaZyyCw2lo&#10;HqLfUnTZu06Z7aGqUip1ppiUZfedQzJKWlaVpQ2cLWtAQ2BkKUtAJSTGLTNh3zJUBd1zlmV1iiNz&#10;BlF1J2nPJlUvhRSWi6U7AsEEbc5yMRMVKvbTqhVK37DZviXmqXT7NuCgzNxiRm0yYnqiiaKFJaLX&#10;dJYQXWEKV1W/O8hBAGfpTrr0jtvSOvUCm3XT5qpVi01Up1pUrUnJx2oJqTT+NziRLNSu1re3sG8k&#10;/hAlURlkkVnR7VwTLMmdLLvExMKfQ017RzW9xTJ2vBKdmSWyQFAfFJwcRaqfZN51aiT9zUu0a1OU&#10;elHE/UJeQdclpQ/9a6lJS32j4xETreutlsVa5L9n6beM27L1nVqnXNIK6uYT1tMY7u/DYKQU7Q5L&#10;YQrC/i4T4JxcLW1D0VpFUuK5hc8k3MVKeuxtxqbk6i4+uXnZZ1qU7kQhIlm2lhaQ6XR1o4AJ2iGW&#10;CPej/oI5rW/WVP1lVNlKUwnDiGwsrfXnYk57E+CST28IxO9dJr4sGVZqNw0Z1mSmXXGmZgDKVFKi&#10;njyzjI9OYmzoT1mpSVUrdMmKVMP2/NrljUJllWCwoFW3OOJBBVnEbianXDbeoOntz2TVbcpqpSWl&#10;Vt20lEsrKnerUUA4GcFYTnOO3nxjiFpa+ttMXfKK0PcRcFGO7MVqptt8Vlv/AMufGOJn21G2nRnK&#10;q3ldHNvS4f8Alx4Lgss8noRdrrtyqWjcU/blZl+onJF3q3EcsgEfSCD+mLTHbUqsK9ONWm8xkk01&#10;zp8Ga/jwEIQisCEIQAhCEAIQhACEIQAhCEAXGdt2v02k02vVGiz0tTKyHjTpx2XWhib6pex3qlkb&#10;V7FcFbScEjOMxSu0Cu2vVHaJclGnaVUWEoU7KTrCmXmwtCVo3IUAoZQpKhkdhBiT9IukzeOk9uzV&#10;piiUS5qQHxU6RKV2VE03RaqnPVz0qFfEcTk5T8VXjHbmMK/X61dNanbjuOqTNSqlSfVMzc3MuFbj&#10;zijkqUT2mG8kt8Sfpd/g7P8A89R+zMRhEnaYf4OT/wDPUfszGq0z8HL5rzNzoL4l/wDWXkZbCOOT&#10;zhk8443B0GSkYVqv/etF/PM/2txmsWC97aqFzSEh7VKZU/JrdC2XXUtbkr24UlSiE8Ck5BIPEYzx&#10;xsdGVIUrqEpvC3+TLdenOta1aVNZk0sLneJRe76JkTQjKe9neXk+V+0pb1kO9neXk+V+0pb1kdby&#10;227SPijmtk6Q7Cf2y/Bi0IynvZ3l5PlftKW9ZDvZ3l5PlftKW9ZDltt2kfFDZOkOwn9svwYtCMp7&#10;2d5eT5X7SlvWQ72d5eT5X7SlvWQ5bbdpHxQ2TpDsJ/bL8GLQjKe9neXk+V+0pb1kO9neXk+V+0pb&#10;1kOW23aR8UNk6Q7Cf2y/Bi0IynvZ3l5PlftKW9ZDvZ3l5PlftKW9ZDltt2kfFDZOkOwn9svwYtCM&#10;p72d5eT5X7SlvWQ72d5eT5X7SlvWQ5bbdpHxQ2TpDsJ/bL8FjptbrNGK1UirzsiXMBZlphbW7HPa&#10;RmO/7ub2HZeFb+0HvvR3e9neXk+V+0pb1kO9neXk+V+0pb1kWZVbCbblKDb74jZOkOwn9svwY3NT&#10;c1PTC5udmXZh907luurK1qPMk8THyjKe9neXk+V+0pb1kO9neXk+V+0pb1kXVeWsVhVI4+aGydId&#10;hP7ZfgxaEZT3s7y8nyv2lLesh3s7y8nyv2lLesieW23aR8UNk6Q7Cf2y/Bi0IynvZ3l5PlftKW9Z&#10;DvZ3l5PlftKW9ZDltt2kfFDZOkOwn9svwYtCMp72d5eT5X7SlvWQ72d5eT5X7SlvWQ5bbdpHxQ2T&#10;pDsJ/bL8GLQjKe9neXk+V+0pb1kO9neXk+V+0pb1kOW23aR8UNk6Q7Cf2y/Bi0IynvZ3l5PlftKW&#10;9ZDvZ3l5PlftKW9ZDltt2kfFDZOkOwn9svwYtCMp72d5eT5X7SlvWQ72d5eT5X7SlvWQ5bbdpHxQ&#10;2TpDsJ/bL8GLQjKe9neXk+V+0pb1kO9neXk+V+0pb1kOW23aR8UNk6Q7Cf2y/Bi0Sdph/g5P/wA9&#10;R+zMY13s7y8nyv2lLesjOLPoM3bdDck6gtruqZmOuU204FhtITgAqTwJPHsJAGOPHA1ulrqhUtnC&#10;E022uDT5zZ6Jsbq1rSqV6cox1Xvaa47sb+Pp8C7whCOVNocYRTcIbhAFYRTcIbhAFYRTcIbhAFYR&#10;TcIbhAFYRTcIbhAFYRTcIbhAFYRTcIbhAFYRTcIbhAFYRTcIbhAFYRTcIbhAFYRTcIbhAFYRTcIb&#10;hAFYRTcIbhAFYRTcIbhAFYRTcIbhAFYRTcIbhAFYRTcIbhAFYRTcIbhADAhgRWM1pFlUqf0iuO/n&#10;pibTUKPWabTmGkrSGVNzDcwpZUCncVAspwQoDicg8MVRi5bkTJqKyzCcCGBEzV7o+J9uqwmhXVS6&#10;XRaBTKDOT85X5tSNi6jKId8HqmjuSHCpIATuAKfjYUQrvR7Ta2ndw1247tpkncdBuhNAVIF51Tbo&#10;DLiylO1g5cXhC0ErSnYFbsKwIucnqLO7h/Bb9/TeN/H+SGcCGBE1Wh0falJ6mS1FvF2lz1Lo99Uq&#10;06yxLzDwMwqZdVnqlBKVbChpYKspUMjA8YwfUjT2esObllVB2UlzVi/NStNS4tU1LSgcKWXHgU4S&#10;HEjcgbiopAUQApJMSozjHWaJjVhKWqjDcCGBG0Q6J1q995FsmuVj3Iqt7217q6xruruvPUdzbur2&#10;Z6/C8bM9Vx/zoh1Git0qswXiqo0ZC1UxVbbo6ppQqLlOS51apsN7dvV7gTgrCykFQSRxiqdvUhxX&#10;T+xTC4pT4Po/cj/AhgRNM90WLtpr06zP35YzJpc9LU+pFVTdxJOTKSqXLg6nJDmMAIClDjuCQFEW&#10;yk9HO76gucZqNx2zRXpO5XbSLVRnHUKdqSAkhtGxpQKVbsBRIHDiUjBMe4qJ4wSq9J78kU4EMCJJ&#10;b0Dvf2jmarOzNIkZ1puoPsUaZmiKhNsyKlpm3GmwkpKWy06PCWkq6pe0KxHfPRxupNak7cVdtppq&#10;c5SFVwS6p50FmTEmJrrHVFra3lBKQFEHckk4QQsx7mo+Yn31PpInwIYEStXOjpdVGo85WWbrtSpt&#10;y1FRcTLMjPOLenKYVJQqZaQppOEpUraQ5sVlKsJUBmOlUNAr4kZ64qY2/TJybtx2kMPMyzrhVMuV&#10;IJ7nSzuQMnKwFbtuD2Zg6NRcV69IKtTfP69MjbAhgRON06F0y0tNGu7a/bM3ci71RQpioytUcVLS&#10;KO5VFxh8qCUJKHBlSwk9nBRGRHZtHo8CWqlZp91VCg1GTnbInq9Q6uxPvNSKHW322uuUtSW1Dqz1&#10;m5KkEHhgK4RVyepnBRyinjJAuBDAiR2dIZmkaw2tppdFRlpmUuCepSUz9Jf3tzElOrb2vMLWgdqH&#10;OG5HAjiDEgX30Z5VhEgxZ1KuagVOcr01Sm5C7H2U90SjDC3nKihaWmimXQlslRKCPCGCeyIVvUkm&#10;0uBMq9OLSb4mvGBDAiUmuj5cjz068i7rU9qJOkNV0Vkzrwkn5Nc13MVtq6rfuS7uSpCkBWUEAKJS&#10;D95Ho3XjM3VU7XqFxW1ShTZ6n04VCcm3u5JqYnm+slEMqbaWtXWN+GCUAAfGKYj3FToJ99T6SJsC&#10;GBEv03o03FPmbL9+WdINy/tkthc1MzYE6zID+63mgiXUrYjCh4YQo7VYSQCYsD2it0sMTUwufpRT&#10;KWjL3msB1zJknltJS2Pwf8MC8nKfi8D4R4ZOjUW/BKrU3uTI/wACGBEo3t0fLrsWRqM7P3HbM8qj&#10;T8pIVNiRnlrckVTKVKYcd3tpSEKCT2EkfjAR1q3odWqE5bz8xeNqPUm5FTLctWWp5zuJpyXALqHF&#10;qaCgQFJxtSoL3AIKjB0ai4r1wCrU3wZG+BDAiVXujpd0pWKvTJ+4ralJaj0iVrzlTfm3Uyj0jMOI&#10;bQ62eq3ni4MpUhKvBIAKsJOFX3ZVX08uqdtCuOyrs3JdUouyrhcZebdaS624hRAJSpC0KGQDg8QD&#10;ESpTgsyRMakJvEWY/gQwImOQ0ktA6IM6kvNXZWJ6abnOvfoqJd2SorzSylpmdbP4UBwAL6zKEhKx&#10;gLIwe9W9LqDTdO7orU7b0jJ1KSolpT0g7LVCYeQgTySXXV9ZtAW4MFSMKSg5CDjjFXuJ4z3Z/bJR&#10;7+Gcd+P3wQdgQwInrTvo7/8Ar3aCbmn6Bc1tXI5UpQPUuoO9Smal5NbvVrcIbIIJbVuSSggHwiMx&#10;1bX0FMlUZ9iurpdzytSsmsVuhTNFm3XWnJuXCkJCSAhSlodSQU4KScfGESrao+b1u/IdxTXr5/gg&#10;/AhgRJ1L0FrlTvaZ09N6WjK1uVVLy62H553jOOg/3IkoaVudQoFDhGW0K4Fcdi2ujhe1zSkq63Wb&#10;dp85P1Ofo0pT56cWiZmJ6UCS4whKW1JJO/AJUE5GFFJKd1KoVHwRU61NcWRTgQwIrCLRdKYEMCKw&#10;gDhGeadakUe1KJXLRu2zhctv15yVmXpRNQXJPNTMuV9U426lK8cHXEqBSchXixGBxKOnuk1KvfSS&#10;/L07tnEVy2Fyhp8s2pHUzDZbfemQsFJUVJZl3FghQ+Icg54XKSk5fo47/Is1XFR/Xw3eZxubXCau&#10;iTvyVmrbYl/dmukpZDEwQ3Tpenjay0ElJLn4MITkqTxSTxzgXG9tfZO+pW8pOq2SptFyVti4Kepq&#10;pkKps42wpnKj1WH0FCvi4Rx8cXW+ujYKLUrbo1BraGHXbWVXLmnaxMBEpTHmphcvMJy22VhCXUhs&#10;JAWsqPDtwLFJ9G+7X36gieum1KZLSE/T5ATk5POBiZM8wXpV1lSGlFaHEAEHG4bgSkAKKciSuE2n&#10;/He/5ZYToNZXrgv4RlFQ6U9Lmq0ivSWlrUlNzF20m8KktFZcX3VNSnWb0JCmyG0L3gpwCUHdkryA&#10;mP8AVTVub1bFPqdx0sm4ZNyabeqvdAJmpRbpcZZW2EAbmt60pWDxQUp2jaIudD6ON+1l+ckn56g0&#10;qdZrMzb0nKVGe6p2p1GXOHZeWwkhRBKRuUUoJWkBWTiOFO6Pd4VK1pS5W63bzLtQpdQq0pSXppxM&#10;++zJOPImUhvq9oWnqFqwpQBHYSoKSmJO4qLD4MmKoU3lcUZOOlhcIuQVD3Nse1ArPt13B3Ueu6zu&#10;DuTq+v2fwf8Aym3Z8b6Yss70h61UtK5TTibarbL0jTfahqZkq+9LybspvJAfkgkodWEqKN25IKcZ&#10;BIzHfr3RxQPck1al70SZcrFri4qu5NTLqGqewFOb5lSiwkJlwEoQB4bhc3DbgpiyJ6PV2JqVWlJq&#10;4rZlZGlUiWrxqz0653FM0991DSH2VpbKlDcv4pSFZSpISVYSZbud66flz7ymKt9zXrG47lza/e6O&#10;ZvOY9yfc/uuq9GquO79/cvcCHE9X/Bjfv6zO7wduOxWYztGuVkzFo1K/69aMpU6pO6mTFySdDNb6&#10;p2UUZZCm3V7UbnWQsbT4CQojGU8REPVGzqPptqFNWnqnLz1QlZFtCnDb8822p4OtJdZdbddaWChS&#10;FoVxQDg+IxmusOjNoUCv3pR9NlVhDWnSQutO1yfaeVNpcfZZaMsllhASQp0lQWezsORgozrJSlnh&#10;/t/kShSzGPT/AKX4E30orpq9jTdq1pFZE86aj1U5S689Iy6kzjrjrgmJVKVJfwt5zHhI8EhJ3ARZ&#10;3Nc+sv6cvj3L47qtQ2x3L3b8XNMEj1+/q+PZ1mzH+bu/Gi7Do7M0u17+nbpvajydYtFulOMMtuvq&#10;adE4yl9IViXJJWhYbRgpw4lW4hOFG2VHo2X3TXZSUXVbemJxVUkKNU5SXnlOPUWanDhhM2kI8EE5&#10;BLZWAUkHjwhLlG7PN/GV+SY8nWces4f4OKNc9ko3K+5bPV6frsXd3d27n1O91Y6v/Ox1fzZ3+KL/&#10;AFPpPIflpyeo+n0vT7iqblCm52qGpOPJdmqWpssrSwUAIQoN8UA5ySdxHCLDV9H5i17WutuemrYq&#10;k/Q6lS5KanpSqTBNNefXNIXL7S2GXDljK1FRCAE7SSVhN/sro/okbuoK7rnKLctuV+l152WmaTOP&#10;lozMlT3XdhVtbVlC+qVwyhQ7CoZEI+/zqr/5zES9xjWa9cSr3STtyXnJCZoWkUrJtMXcLvm2Jirr&#10;mUTMyWlocQApsdWnKwpBGdhSM7/F8rh6S4rcm7IItKe2KtmqW4h6erzk7MqE5Mpf69x1beXFJKSN&#10;vAHIxtAxFt0P0moWodsXfXqnbd43BN0B+mMytOtlxtL7gmVPhxawth3IR1STwCRxOTy+lX6Os2u+&#10;rmoFu3bR2KNRKy3Q5Wo1mZ6gTc66CUSierSsKeGFBRwEDbkqSCInWuJQUlwfcvXMRq0IzcXxXe/X&#10;OWGZ1e7ov6wr49z233ESlEle5e6892e1+zwt+z8H1mzswrbn8aPhausFbtLVg6qSMup19UzNuKlX&#10;JlYJYmA4lxoOpwpJCHFBK04IICgOGIyC1NA68mctCq3HM231dw11FLlqHPVB9iZnXW58Sr7Ciy2p&#10;TaUq4qcB4IOUkr8CO/c2ijD2ndDuqjSkhRxKS9bma9UJmafVL5Yn1MSzKSQolxWA22lKQVEFSsAK&#10;UKFGt/l0b/IrcqP+PTu8y3XLr6/X2bqlFU2uzLNx0SXozKqxcS6i9JhucRMlYcW0ncCUbdgCQM5y&#10;TnMoabayUq4HrrudyXpUjUp963ZdqnzlxScguXakJJbBnWn51hbSlhaUKCUN9cgq8FXA7oZn9DLm&#10;pbteRUa3Q5dq25Kj1CefU68W0s1EshlScNFR2d0IKxjgEq27+APPWjSqmacaou2DbtyS9Xb3MNoI&#10;WtTrDi0p8B4lptO7J3DYCNqk8c5Al1atJOrPgvl3/wCyPd0qv/5w4v593+ieKZWtI5azJmypO/hM&#10;Wu5OV1E3XVVyTlqtKyzrhCUCWfYXMzIeQ22SJctIWHMLSCFGIid6QNOesx2gL09a9upm0WrOfrAq&#10;i8KlWXW1tKSxs2pIDaQrid2EkFHEKmqwtK9MLVqU1Z9xW9TpmZYpCaqJqbllTDj7IIS66pSk9W0A&#10;slKW0kqITuPbEM67WHZMnS6dqBp42tilVN5bC2FNqbCVp/GShXFIODwjjrL27t9JXis6dOUU90ZN&#10;LVeVlLuyk8c/HhwM3Zkaab1stb8euPkfKq9IdNTrV31ddkS603XV6HVTLTE51zTQpxUepWOrHWpd&#10;3YPxcDPbmMkqHS1Znq3Saoqwp1bVLqFVnh3Tcbr8ynu6XQ1hh9TX4BTJSVNKSnCRtATkFSteIR1q&#10;uaq4Py6c+ZjO2pvm8+jHkTJeHSH91UpW5T3JvMCr2rJWwlx6rLmXG0y06mZD61rRucUoJCSCRxJV&#10;n8WOhfN82TqJRriuyrUNMjcr5oshSG0T7jq22pWTSxMKUkIS2ULDSFZPhBSkpAIClRFUIh15y/y3&#10;+n+SqNCMf8d3pfglOw9ZLc0/oLoo+m6BdDlMnKUqrprL6Zd9qYStClPyZBS6tKXCB4SUZSklJIju&#10;zXSBanKXPUqZshh9icotu0sJdndyQ7SQkIdUnq/DQ6AsKb4YCh4Rxxh+EQq9RLVT3fJB0IN6zW/6&#10;mxNT6XCJ6s0yqNWHOBunVioVgNTVwuTJ3TUkqWLLalNYaabyChCU4CU7cZJVGLWb0ianY9IoEnRq&#10;G41P29b1ZoktPtz21Qdnn1upmUp6s7S0VDCcndtzuTEPwip3NVvOfW78IpVtTSxj1v8Ayye6J0op&#10;SkViq3CdPFJqdbeplQqMxI1pcmZmflQrrVr6tvJYfUoOLYzjrAVbiMAW2Q6R/cVy23cPuN3+5676&#10;rdfU+2OOv7tU0eo3dV4Ozqvj4O7PxRjjC0Icpq9Pl05J5NT6PPox5FVq3rUrGMkmKQhFgvbxCEID&#10;eIkXTXWap6Y0d2Ro9Hl5maXXJGsh2YcJZUiXZmWVy7jQGVodRNKCjuGACMHORHUIqhOUHrR4icI1&#10;Fqy4E3UHpRXBR6nTak/Spl1bdDnaLVXZeqLlZmc7pqDs6X2nkJzLuJccSBwWCEnOQrAtFY14mKtK&#10;VSTmKTU5v2wuKlV1ExUq0ucmG0STLjYYW4tsFzd1md/AJxgJI7IohFzlFRrGS2remnlL1xJzY6TU&#10;ouvTNw1nTiXqU1JXVP3dbm+prbFLm5pxLikO7Uf3S2lbbSgPwZyjtwcRZ6Zr/MSTltTE5bfdb9Ao&#10;dco7rnduzupdSVNKL2OrOzYZo+Dx3bO1OeESQhyipxz69Icnprm9emTFStf6fKU6iSdTsITzknbb&#10;1oVVQqimkVClKcU4hCUhslh5C1JUHApQOweD2x1a9rwKvIV+iyloNyNLqNsyVrUuXTPFxVPlZabR&#10;MhS1lGX1qWleThHFzI4DERPCHv6mMZHuKec4Mq1NvnvjXc7dXtX7X9ZJSEn1HX9djuaUal927an4&#10;3VbsY4bsZOMnN5nX2nVW/tQLor9hd3UfUFnqpykpqimlsFLzTzakzCW8natkZ8AZBI4dsQ9CKVVm&#10;m3njv8/yVOlBpLHDd5fhEx1npBSlw1O+Jmq2KlMleclSmhKytTU2qRmaeyhth5Dim1FaMpUS2oZw&#10;oDfkbj3p/pMszFRVXKfp7LyNUrFcpdeuaYRUVrTU3ZJzrEoZQpGJZK1lS1fwhyRjgMRB0Iq5RU6f&#10;L1zsp5PT6PP1zIkynazpkEXUldpy82m5rnp9yFqYmN7TYlXn3e51o2fhUr6/aTlPBJ4HPDOal0sm&#10;qhXaNVFWJOuy1Mn6xNusTlwuTLr7VRkxLOMpdU1+CCBuKNqdoG0beBUrXqEI3FSKwn6znzErenJ5&#10;a8+jHkSNpnqhQLKtm6LTuK06jWZK5Hqe+VSNa9rnmFSqnlJ8PqXdwV13HgPi/PwziU6W1bTU7idm&#10;6FUZan1uZk5thmjXA/T5mWclpZMsjdMhKlPhTaEdZvTlSkhQKTEAwhG4qQSUXw9fyJW9ObbkuP8A&#10;r8EoyuuEwzUtOKpN0J2bfsGrv1Z1bs+VLqS3Z4TZClFBKDkbSo78k7seKLyOkpNv2U1pxUrWM1bT&#10;jNXRPyPdwT3Q9NzJmGJhKuqPVuS7mwpJCgoBQwneYhWEFXqLg/W78IOhTfFet/5JkujpA065LMrd&#10;AGnrUrWLjo9IpVTq4qi19YaetgtOIYKNqApDG1Sck5IUFDBSrFNUNSZbUO8mr8kreVRqq62wufIn&#10;S+2/NNpSnrm0lCS0khCTsyrBz4XijBoRTUqyqpxnvX07/wAsqhShTeY+uH4Rs+nXy37xpdPfnNRL&#10;isqpSbPUzLcg0h1qY8eRuSePz8IjnW7V+Vv1inW9RXZx+nUwZVNzhHXTTmMb1YiJoRylj7JaP0fc&#10;xuaSeY5cU8YWfpl92W8GbO5lJNYWXxYhCEdOYwhCEAIQhACEIQAhCEAIQhACEIQAiL9SNX5+xbhT&#10;RZejS82hcsh/et1SSNxUMYA/zf1xKEa39IT/AA7Z/o5r/bcjO0dShWras1lYMHSFWdGjrQeHku3v&#10;kqt8l5T6wr0Q98lVvkvKfWFeiLXoboXW9Zay6huaTTqLIkGdn1js8fVoB+MsjjyA4nxA7aWza/Rd&#10;0zZRISTdEmp5lWx2bnR3XMKcHaSSCEfmSEj5o3uz7Xq/uzR8uum0tbj3I1f98lVvkvKfWFeiHvkq&#10;t8l5T6wr0RuvVLH0xviUUzVbSoE+04yFJUJdAWkElKgFABSFJUlSTgggpMala/dGT3Cyz922IZiZ&#10;ozR3TUo4d7sokn4wPapA+fiO05GTFMbG1msxj5lyvc3ttUdKq8SXNuMd98lVvkvKfWFeiHvkqt8l&#10;5T6wr0RDkIq2fbdTzLW0Lnr+RMfvkqt8l5T6wr0Q98lVvkvKfWFeiIchDZ9t1PMbQuev5Ex++Sq3&#10;yXlPrCvRD3yVW+S8p9YV6IhyENn23U8xtC56/kTH75KrfJeU+sK9EPfJVb5Lyn1hXoiHIQ2fbdTz&#10;G0Lnr+RMfvkqt8l5T6wr0Q98lVvkvKfWFeiIchDZ9t1PMbQuev5Ex++Sq3yXlPrCvRD3yVW+S8p9&#10;YV6IhyENn23U8xtC56/kTH75KrfJeU+sK9EPfJVb5Lyn1hXoiHIQ2fbdTzG0Lnr+RMfvkqt8l5T6&#10;wr0Q98lVvkvKfWFeiIchDZ9t1PMbQuev5Ex++Sq3yXlPrCvRD3yVW+S8p9YV6IhyENn23U8xtC56&#10;/kTH75KrfJeU+sK9EPfJVb5Lyn1hXoiHIQ2fbdTzG0Lnr+RMfvkqt8l5T6wr0Q98lVvkvKfWFeiI&#10;chDZ9t1PMbQuev5Ex++Sq3yXlPrCvRD3yVW+S8p9YV6IhyENn23U8xtC56/kTH75KrfJeU+sK9EP&#10;fJVb5Lyn1hXoiHIQ2fbdTzG0Lnr+RMfvkqt8l5T6wr0Rm2l+qE9qBOz0tM0piTTJtJWChwqKio48&#10;fZ2RrNEx9G3/AIWrf83a/wBoxjXtlQpUJThHDXz6TJs72vVrxhOWUyeoQhHOnRHHJ5xrlr+2t6/p&#10;dpsFS1yDKUjmSteI2Mi9ULohUvWrq9R5y8puluSDwlRLtyqFoUGiFglRUMZ34/RGy0V8R9Ga3Svw&#10;/wBUdCo0NrTvS+nae0h5pppdPJmg2SiZdn3EJUHtwHxASvcD2pASMHCkxfSbNmaXPylYRMqcflnk&#10;v4c+IpSTkA/NwiTtbn5qXqcyqTmT16JZpwbU7iQklJIH5hEfLka5UqE07MtqcJVlKFHG/HP9cb+N&#10;JR1sviaqtpCVX3TiknTSS78dJxue5K9SXpKtWvPzkq1IM9zOJVNdatai+68SpQACuLpHEeLmYney&#10;7slNQbNbqL7aFdehUtNMqO4bgMKBzzBz+YxCdGo0w7LvNztPZlmnU7FNjiT8+IzrSD2soTVQtqRd&#10;W5+E7qC1/OlKSn9GB9PjiunFU46seBj3dzUvazr1XmTNQr/tJdt6h1a0ZRIPUzxZlwpQSChZBbyT&#10;gDwVJ4k4j7s6R6hzF71bTlu3VC4KE1OvVGVXMspTLNyjSnX1qdKw1tShCiFBWFcAnJUkHc26OhPQ&#10;tT6y/flQvyo02aqyGnFSzUihaG9raUDCisE5CAezxxKtydGSjVK2q9c8re0wxcl6W3T7Pqs2iUSX&#10;tsmWxMPhO7gZhqXlEq8R3O84uGNk8wKpbtWo9a9z88yyJ7LQCGplp5JLiUqRhxtRQchac8eByDgg&#10;gLltys2hcNStW4pPuSqUiadkpxjrEOdU82opWncglKsEEZBI5GPVCc6NTMhW7jqen90NU2s1Gfo6&#10;pp9ukyry0yLEi22WUh3KQ2txIU4R48A8MxdG+jfQ5e6bquGmVx5c/Wb5n6vW0M0ySdTOyC1AolHC&#10;8cCWyXslGB4QJ7EwIyeRMZvpnoxqBq/MrkbCk6RNzSHUMCXnLgp9PddcXnaltE0+2p3sPxAceOPS&#10;ihdFu2qZT6FRaDVJKXsTuKoN3NTJimSrvdr7r0wSt51R6wOIbVLhgoPDq0lPaqIx0h6C9BsfVC1r&#10;vb1Bn3zTKmzMBlyQQhJwrsKt/D88Bk0Oviw7i07rCaDc/tWJxbIfAp1Yk6k2ElSk4Lsq642FZScp&#10;Ktw4EjBGbW5Rqu1SGK+7TJpFMmX3JVmcU0oMuPISlS20r7CpIWgkdoChzj0gtnoPUN23KPSpe63Z&#10;h2l3iK6+45JMpUWlIbHVrKl/weWzk9nHs4xnyejzJVOWolDuO9H6hblGvmqVhNNmZVsyiVOtpMo0&#10;4jdjqUOhSuIwQVg8IDJ5Kx3puiVGRpchWZltkStTLollJmG1rPVqCV7kJUVo4kY3AZ7RkR6s250c&#10;XJCsUO470umXqV20qVuJDM9MUWTCzLP01xDKHW0ZbWG3itTW8E+IeDtizW/0U5N42lVJm/Xnq1TG&#10;rgmHZv2qk+6p6YmXQvwS6FNtOjKti9pKeO3BxE4GTzIpdpXBWqDW7mplP66m26hhypP9ahPUJedD&#10;TR2qIUrKyB4IOO04HGLRHq9qX0UrWr1EumUla+9Tpi57aoErUnEty77rk1LTxUp5xTQQhbykoQle&#10;Ej4uTkkmIE+Dqt7+UypfZiPvxAyaOQjeP4Oq3v5TKl9mI+/D4Oq3v5TKl9mI+/E4GTRyEbx/B1W9&#10;/KZUvsxH34fB1W9/KZUvsxH34YGTRyEbx/B1W9/KZUvsxH34fB1W9/KZUvsxH34YGTRyEbx/B1W9&#10;/KZUvsxH34fB1W9/KZUvsxH34YGTRyEbx/B1W9/KZUvsxH34fB127/KZUvsxH34YGTRyOTTa3nEN&#10;N43LUEjJAGT854CN4B7HdbSuCdUKgT2YFNb+/H3p/sctuT0whprU+fWSrG32uQNxB4pyF9sMDJqd&#10;q9o7d+iVyytq3oumKnZynS9UaNPnUTLfUvAlOVJ7FcCCPm4ZGDGDx6Y65ex32NWL3kvaKfmLJSaT&#10;KNe1YV3Yp5aEKBmNy3CRu2/FHAbT48xgDvsaVGZQXHdUpxCBwKlU9AA/SVwwMo0NiYujf/wtWv5u&#10;1/tGNjvg16F3MZzvqTXUBO4udwI245534xHwqXRWlOjwlFUlrrmKuayTLlDsslrq9nhZGCc5zGFp&#10;Ff20/XOZujmuUw9cx0cnnDJ5xSEcmdYI2u6NMlTKppLP0upSs861NVGYac7nlXl+CW2xwW2k4P6c&#10;xqjkRvd0I5ATWj007jP/AKcmR/8AlMxstFfEfRmt0r8Pv6Ua6dJTRaapNQbvq1afVHqM1KhmdYNP&#10;eBlykY3kqSPBV4z4j8xjXqSqiJuVbZYfdwtwoyrGcZxjb2AeiPY9dDadQptxpK0LBCkqGQRyIiHr&#10;z6GWh95zqqm5bDlHnFlSlvUl4ywUT2kt4LeeJ47cx0uDm8nmfPVtuXaVLNuLVMKOwKI7AIlvo16R&#10;Vi75125H2ZlFJWpbbsw3LOuEkEeANiTxOO3xRt5bfQL0Jt+eTPzdMq1dUhW5DdUnt7YOc8UNJQFD&#10;5lZETnTbVplGkWqZSadLyUowkIaYYaCEITyCQMCIwxk19OmVvqQpruGfCVjCv7hmwSM57due3xx8&#10;pjSW2ppx916TqSlvoCFkS86jh8wAGP0czzOdkfagfxB9EUNIAGdo+iG/pI3dBrMjRO0G23W2ZCqN&#10;B0JCilmcJO3s7c//AB8eYvNLsGQpFPZp0qieLLAIRvkH1K4nJydnHiTE7rZpyVFC5tgKScEFxIIM&#10;dNyo2sytTTtwUxC0HCkqm2wQeRyYje+cbugiD3KsFWcTWR4zTn/uRy9yjauB7q/TT3/uRLnttafy&#10;ipP1xr0w9trT+UVJ+uNemJw+kbugiM2g0vG4TJx2Zp733Ye5Fo9gmezHGnvfdiXPbe0/lFSuH/a2&#10;/TD23tMf+0dJH+uNemGH0jcRGLPaAwBMAf0e992Km0GzwUJjj/2B77sS8io2y4cIr1MJ5CabP++P&#10;uk0h0ZRUZRQ5h5B/3xG9c4yughpNnNg+CJjh/wBheH/8Y5e5Ac5n6i992JlDVMJ/v2WP+lT6YqWa&#10;aP8A5ZLecTDf0jcQyLQyPjTA/wBSd+7Ffcf88x9Sd+7EydTTvyyW84mKbKXnHdsr51MRv6Ru6CHP&#10;ceecx9Td+7Ffcb/nP/U3fuxMeyl/lkr51MOrpn5XL+cTD9XSPoQ57jf85/6o792K+4w/x3vqjnoi&#10;Y+rpvinJXziYoW6Z45yW84mJ/V0jcQ77i1fx3vqjnoivuKV/He+queiJiDVMPZOy/nUxxW3TAMd3&#10;S3nU+mI/U+cZ7iH/AHFKP/KO/VXPRD3ELPY44PzyznoiSaJR6iuaqaZioyr5mFpdl1sFJDSdu3bj&#10;tOMA5PaT4uyO6m3K9scSqpt5UolBDI8AeIfPEqMn/wCQ3EOyumDErOPTrbrxW9nwVS6ilGVFSseD&#10;nio54k48WI7FA02kqC8Vy4d2lzrSOpWSVYx4x2cOz88TLJUOdaZCJx1Dyx+ME7c/oi3y1vXSzOZf&#10;qEm9KqeUopLBDiUEnCQQccOHEiGrPpIyiNZ+wpeqXbLXdO1GqOPyqEhuWU2ktbktutpXkt9YCEPu&#10;DAWE8RwyI79StOnVeSfps/KPOS8x/CJDa0k8cgggZBBwQRyjPKza1cmqrTZ2kVRuUZlVq7qacbLi&#10;X2yU5TgEYVgKwrjjPYY5e5u4Qs4qcupHWLUN0vx2ndhPA44ZTx8eDntzDEun9g8ESXLpLR7ls9uy&#10;DNVKRpjaG2iJZCVrW2gYCFF5tzI7DnG7ckHOYh/pb0oUq2LWYC3nC2+631jqAlS8Np4nAAz+YAfN&#10;G4CqFXEE9S/KFOMDc0c5yOPA8sxrV07pJcna1oF0pKzOTAUUjAJ6tOYw79S5NLL9ZMzR2+5h65jT&#10;eEMiGRHLHWHLA5CPQvoEyiXtEpteP+f5odn/AFTEee/hc49G/Y+mt+hc4T8oZr9ixGy0V8R9Ga3S&#10;vw/1RPntenl+qHtenl+qL73OOUO5xyjpjmSxe16eX6oe16eX6ovvc45Q7nHKALF7Xp5fqii6enae&#10;H6ov3c45RRUuMdkAed+sF49z6iXHa9PnxJTUxMVQtTimwvudxp1KQrYeCsFecH+LGhGtml3tHaVN&#10;1Ddvacn6jWJ0d1tzLwC1odR1m8AdpCsgkcBlI8WYlrXXUGjMdITVZFeuicphpVarjdPSywXzMzIn&#10;ClLBGQEJISSVE4GzxnAOtEzVLTulcuq+btqDK5UliXQhlTiW5cJyMYBwc5AH5gcDKhZjTak2XMrA&#10;qzFWNOt8u2+ttM3JluXeb6tHdmx1YDmEpznBSklXFRTnOCMXjTGTna3crEmzK0VSJZp15ftxUFss&#10;OAp2gFScHIUoKAHHhFnpiNNFVFmTnbsqjdPSopVMFpxW1ve7jajaTnaGD4hkrHiEY1Xn6XL1mbZo&#10;FRfmqe28pMs+tBbU42D4Kik9meUVuL5iU4mz+lNMt+k3w3b9bTbMw2kLMymQQqaS4V7tgLy8nduL&#10;RAT2JX2gggbBt2/ZLAOyiySfnKR6I8+dP7vmKRPtkzBbKHeuSRwOQOH6wIlFOttcaUB7ZrUO3Bx6&#10;IsSpSk85Ls5xwsG4DDNuSuC1LMJ+cJHoi4t16Ql29jboTywDGmzevVYQTueQqOC9dKqvJ3IGfFk+&#10;mKHbyZT7xG5ZulkYxPlOOzB4x8XLvmzxYqCljxgkDA/P2RpmvW6sqTtS+2Byx2frjh36q0CP/SSh&#10;+bHCCt5D3iNzPdbNqSMz3Dxjef8AdHaYu1DOdzrZJ45J4xpOdZq4vIVVXuPHg5HHvvVcjCqvMnl+&#10;FPpifcMj3iN5EXxKowesZKjw4nj/AGR9DfEmSQHkf+FyNFxq1VCRmpvH5ys+mKp1ZqAVu9sXj/pF&#10;CHuGT7xG87V8NeEnqW9o/GK+J/RFVXbT1JCn0bs9nhRpE1rXUGyAqaUvHNRjKn9Y7XbsyRqTNwzT&#10;twOzTjc3TVS5S2y0M7VpcyQvICeRBJGOGS9xIp1k2bVKuujkKHUuo/8AFgf2x0XrlpSslLqz/pP/&#10;AIxqvTtbKQ6w+5UKs7Luo/gmyhxXWeAs/ioUB4QQOJHxuWSPgzrQzMzLLT02G2VOJDjnbtSTxOPz&#10;RT7mQckz0b6JE41VLwrDaFqVtkArBVnH4QRtX7Xp5fqjQD2M+9mrs1Yu2QZeLrcrR9yFZ7U9ekA4&#10;j0c7nHKMqnHVjgtSeWWL2vTy/VD2vTy/VF97nHKHc45RcILF7Xp5fqh7Xp5fqi+9zjlDuccoAsXt&#10;enl+qNR/ZDpZLNr2ccds/Nfs0Rur3OOUad+yQNbLUssjx1Ca/ZojC0h8NP1zmZo/4mHrmNDMDkIY&#10;HIRz8LnDwuccodYVj0k9jyTnQicP/eKb/YsR5v8AV/NHpL7HikDQic4f+0U3+xYjZaJf9x9Ga3Sv&#10;w/1RsxsMNhj7YEMCOmOZPjsMNhj7YEMCAPjsMUUg7TwzH3wIoQAIA8JOkR0eOklUOkPqxWKN0Z7r&#10;uOlVi66pMU+eNBn3G+pXNuLS6wpkpSoLSRxO4EHhziMVdFvpRrOT0R7uz4j7nKl96P0M1Gs06jto&#10;eq9Qk5JDiihBmHQgKVtKsAk8TtSo/oMfOVuKjzzjTUjWJB9b5UGktvBRWU53YweOMH6DygD89Y6L&#10;fSnHZ0Sbv7Pk5UvvQ9630pyP+KReH9Xal96P0TICVoC+YzHPAgD86yOi70p0K3DojXhnmLcqf3o+&#10;56M3SqPb0S7y/q7VPvx+iLAhgQGT87o6M3SpH/RLvL+rlU+/FD0ZulT/AJJl5/1dqn34/RHgQwIA&#10;/O572XpU/wCSXeX9Xap96A6MvSp/yS7y/q7VPvx+iPAhgQB+d0dGbpUj/ol3l/VyqffivvZ+lV/k&#10;l3l/Vyqffj9EOBDAgD87vvZ+lV/kmXn/AFdqn3oe9n6VWf8AimXn/V2qfej9EWBDAgD87vvaOlTn&#10;HvTLy/q7VPvxQ9GXpUn/AKJV4/n9zlU+/H6I9o5QwIA/O372XpV/5Jt5/wBXap96HvZOlZ2Dol3k&#10;f/u7VPvR+iTAhgQB5Z+xQaNa16c6wXlV9S9JbntGQnKElmWcqdLmJVlTnXpOxCnR4RwCcZJxHqNs&#10;MfbAhgQB8dhhsMfbAhgQB8dhhsMfbAhgQB8dhjTX2ShOLTsn+kZv9kiN0MCNNPZKUg2nZPD/AJxm&#10;/wBkiMLSPw0/XOZuj/iYeuY0DhH06v5odX80cnk6s++yPSH2PUY0Jm//ALQzf7FiPObqzyj0c9j6&#10;Tt0Lmx/3hmv2LEbHRL/uPozW6V+H+qNmYQhHUHMiEIQAihGRiKxRXYcQBZ6pKWzVf7mrUvTZwNEg&#10;ImUIc2nPHgc4PAR03UWNQ201RSKJIJk960zG1tHU7idxCvFncc/nMRbXbiU1cdVZKh+DnXk/Qsx0&#10;/dNlQAX9ETgoc8E10e6barEkico9dkJ2WOUpeYmErQog4IBB8Rjve2lOHEzzHnBEHyNZ8LaEYR4g&#10;BiLquooU2OwQawTrZJa9tqX5Ql/Op9MPbamDiZ+X86n0xDfdBWoHIJ/PHxnJ5SE4HiiBkvOv3SPs&#10;/Qe0267PpFVqE671EjT5d5IU6sDJUo8dqAO04PaB441JqXsmmoLq1e1WnVBlkfi9dMOun9ONsYF0&#10;2a05O3nQaZvOyVp63cZ4ZW4Rn/8ABGuEeead07eUrydChPVjHdux0H2P/Sr+lXs3pD2at9KaVt1V&#10;rVsyzJywlrNJJJpcFnfl5Ztq97JRrYpWWLXtFA5KlphX/wDcI66fZI9egRuoVlkeMCQmB/8A6I12&#10;06sOt6nXlTrFtwsCp1Uuolg+vYhS0NLc2lXizsxnsyY+d62DeWnVadt+9rcnaRPNEgtzLRSFD+Mh&#10;XxVpPiKSQY1O1tKOHvfeS1c4zzZ6D0Nf099g4XXIOR0fe6utqv8Ay1ctayTeWsprJsux7JTrQkju&#10;i1bScGeO2XfTw86YyCjeybXa28gV/TOlPM8N5lZxxtXbxwFAjszGlEIpjp/SUHlVX+34Llf+kfsX&#10;cR1ZWEF8nJeUke1WmerVm6qWXTb2typNiVqDe4svKCXWHBwW2sZ+MlWRw4HtGQYyn22pnlCX86n0&#10;xoP0E6wF2HXqU69hMpVA6kE9nWNpz/sRslPVumSqCFzCckeIx6boy6d7aU68uLW/5858Oe3Ggqfs&#10;x7RXeiaLbhTniOeOq0pRz34a385MhrVIT8apyo/0qfTHAV+iHOatJj/Tp9Maz1W4mRMqUzMDaT2Z&#10;jrG5Gw3/AAicn54zd5yesbRprlGWoIRVZRSlHAAeSSf1x3o1YolwNuVaSSp3gp9sdv8AnCNph2CJ&#10;Kk8lYQinHlAkrCKZPKGTygCsIpk8oZPKAKxpt7JKM2nZX9Izf7JEbkZPKNO/ZH0lVqWXw/5wmv2a&#10;IwtI/Cz9c6M3R/xMPXMaD7IbI7HVnlDqzyjkDqzt9UY9FOgAnbodNj/vBNfsWI89eq/84j0O6Ayd&#10;uiM2P/f81+xYjZ6I+J+jNZpX4f6o2ShCEdSc0IQhACKK+KfzRWKK+KYA1ZvGbLN41sbTj2wf/T4Z&#10;iytVxmZd2pdVLttO4UtKElTm04UnwgQBkEHIzwOMcDEj3TR6dMXDU1PdWha5x3GSASSoxgZth+fp&#10;UtPJUhC3GELUkqG7cUjMVqSZaaLg1dNPQNqCkYj6i65NwhJdA/TESXBS7pp7q3GWFrTxxt4xhE/X&#10;bgYdIc69BB8aTFxU4y5ynWceY2VN1U9hKlCY4/ni0Td/MKKm+tSfnjW9V0VfJ3TSx83ZFPdLOoCn&#10;XXiEIG5RV2ADtMV+4WMka/cYb0q6j7Z6jSkylWU+1LSR+frXc/7ohmMjvfUCh6jVFmtUCbEzLstd&#10;zl0ZwVJJJTg4IIJIII5EEpKVHHI8a0/HV0lWXf8Awfox/Seqq3sXo+S7PHg2n+6Jo6Gv/GZsX+eP&#10;/wD7V6PTLW+X0VesyZOt6aKKIEnw6gQFhX/UkfhN/LZ4WY8i9N7+rGl9602/Lfal3KjSi6uWD6Sp&#10;sLW0tsKIGM435x48RxvrUa99S6y5X75uWdq844SQp9zwGx/FQgeChPzJAEZmjNN09HWU6DhrSk28&#10;PhjCW/p+RzXtz/TG89s/ae30pG5dCjSpxjrRz7zWU5y/TzR3Nfqb+SZ99TE6bIu6dTpS7WXLfCz3&#10;OqqpQHsZ8W38XlnB5xikIRz05a8nLGM9HA9gtaHJaEKOs5aqSzJ5k8c7e7LfObT9DXrhRLn2OKQn&#10;umXyRz2LibKs8GUqCnFLPzmIo6HEklmw69PvbkpmqklpKuHHY2M/7cStVact8FTIWpKhwOOBj1b2&#10;dWro2kn0PzZ+ff8AWKpGt7bX7h1or6qEU/3Rh9RqC8nGeB5xZ37gmkvdWFeCEZ4gZznn/ui9z9v1&#10;BSvwYzkxbfcrPF5fXy6yQkeLsyY325HmLTOxbFyrNwUxpajlU4yO3msR6BDsEaMWfp6p+v015bSm&#10;9k00vJB8SgY3nHYIibXMV0885WEIp+mKC4VhFP0w/TAFYRT9MP0wBWNP/ZGU7rVsz+kJr9miNv8A&#10;9MaieyJJ3WtZvH/nCa/ZojB0l8LP6eaMzR/xMfXMaI9UYdUY7XVf+cQ6r/ziOQOryffYY9CegUMa&#10;Jzf9PzX7JiPPvaI9BugaMaKTf9PTX7JiNnof4n6M1mlG+T/VGx0IQjqjmxCEIARRXZFYorsMAeeW&#10;qOtk1eOo9yWnSnX6QbTu9yWnJ1S2i0ttt5wKAO7cle1BUMjGAQeUXLTev3NW5KoGs1pl4ysythhD&#10;DKkdWgLXglR4LCk7SMdnYeMarar3LXaL0htUKKlqQXQKheNUmZ96YZKthbemk7coWlQBS4RwBV2Y&#10;xjMXv33VF0+uFuxKxSXlNLfLyqgw8nqwl4qcCtgGeBUAc+EeJ8YiinKKe9lM8PejbOn6h2hLuTEn&#10;UL1o6XJZ0sPNOTze9tY7UqTngfmjtTUzp/XGi+mpUyYT/HbfT/bmNFZPpLNU6Qnq7cEu3V5ubq80&#10;JRCSkpKVNoKDuxgBJSBgfxz2QpevcvqpV3rQNoysgyllicXNMvLcWgpm2A4VhpJURsUrgnjwHbkg&#10;2Z3CjlorhDODZa6q3plLXpNWTJzssqrUqQeqdXacK0CQl0NoWlTi1AI8IOoIAJITlRAAGcWk6x0e&#10;63YSahqLfVQkmLql5lmVpMjJOGeLSXVsL3OJy20SpK8FSvijPDsix2rVqTOdIDVLUpiwJmapb85S&#10;aUZGryD632ZNSW5eaUtheFcW0KOFpIAIyAOMX6+NYaW/cyrYsLTqgzDq2WpWn1VdNSJmTWThTqEK&#10;CkYSp0+CpJySeEYVS9q5UdbibKnZa9OVSK3R3s6+qdi0+Rtin6d27aNPt63LUmlyEpUlSzgW6pLT&#10;QDj7/wAUlYDmeByoJ4jJixS3RMvMWnSbkrF22xTH6xLd1MST04pSwk8UpKgnbuI4nxDsJzE99IrT&#10;We030fnLjuDU647sqaWEl1icUxLShbl2uvdcQww2lHXdW1hPaVAKwPjGOro/eTd29GOz7nWxITLa&#10;p+eZlTOMrK+pVNzOCoq2k/ESBgAAY7Y1OkNHWt1J1qsd6W95Z3/st/Ur2k9lbSNjo6svdZbUZRUk&#10;s73jKylnfhPGd5rDdOhF+20C+yzJViTSptCpunTIW0lxYJCDv2kkYOcAjh29kRtUxWKS83LTls1J&#10;LzgJDQ6rcPCI4jrPHiJs1f6TDlo6nVPReUtFlTMzO0you1ElQQVrkG1bEeJCPwx4cfC/PESO66VK&#10;rXYzIIt6WmSZRxSEuMbEgtOupx1gVt4hAOT29vEmMWHs3ayWXnHzOuf9dva2G5um3/0/2Y5VK5VK&#10;OjrJ+yLkaQTtC1SY2knsGQo8jGPzupb0uglu0arnHAut7Rn9AMZlq9rEm66TTbWm5ebt6ZaqYCpt&#10;lStii3lBQggDKTvznO3we09sRM7d6kBFTfr8w/S3piZZEsVukIASdgBJ2jaVoIwB8X54yKPs3YpZ&#10;nFv6v+DCuv65+2NRYp1YR+UI5/fJPzeqt8r0PoFumbNAffemJhyWpTa2+vlXMBtbyyorLqiVnYFJ&#10;TgoykYwI5oGr18ac3tTKxSanU3GqfMMqUwie2NvtJUnrEKSrKcK2YOQBgcfHGM1vUF6pSDBkVPzL&#10;MwwWkLS2op65PVg5JJK9u7JOMZwccMnFazSqup5llaepWEnY244TtVgJKVFR7T8YA8MKGMDEbahS&#10;90v1blzLoR4teXVxpG6nc3Dcqk22297bby2/m2e1EpedtTtAl7ili2JZ9LRV1JDobUtG4BRbzjhn&#10;ieBwcRhF+6529ZS3EISqq1KZCDLU+V8JxROEp35+IkqKRk8ePAHjGmdrXbLUW0KJLy1bqVHdFIZe&#10;mSzNuABHWqQ3xS2tShkAY7Qe0Y4xWdTWKZPqn0KRP93ENKWJk9csKQoqHWOtgpwR2ggkZHjIi9G5&#10;1luf7l2pZ+7xlPwJdo3TB1Wqt50unStGocpKTNSYaOJdxa0ILiQRuK9pOD27Y9UE8Ej80eWWmelm&#10;kSqhS6tcV90a35qVqMuWmp64ZV1UwsqTjq0sF0fGwnaspVk9g7Y9TUjCQPmjJt5OWWzFqxUXhFYQ&#10;ihGYyS0VhFMccxWAEIQgBGo/shwza9nfz+a/ZojbcDEaleyFDNr2f/P5r9miMHSXws/XOjMsPiY+&#10;uY0c2GGwx9dohtEcfvOpyz67RHoH0EBjRWb/AKemf2TMaAR6A9BP/EtNf09M/smY2mh1/c/Rmt0o&#10;v7f6o2KhCEdUc4IQhACOKyQnI5j+2OUcVnCSRAHl1fuitKrV+3dc03UKZS5xy+63UHpbuZPXO4m5&#10;xlBcG7CkqaCVAhIOVZJOOMXXT0NbCqVTTV27kVLh95YKGhvTtA7fwiyB41ZHP9MTf0pL5030sqN4&#10;3VcVFZn512szkvKSjbQU5MPqcWoA8kA7lKUewZ8ZSDpIjpfYddCrLl3CAcqBSnak9oAQjAHHH0cT&#10;HKuw0ldydWncuKbe7Gcbzq6ekNGWiVKraKbWMvOM7ic6b0PNK0LEs/eM5NSzC2nGZbugeGtSUJcV&#10;4Ku3IIISUjIOAccMNoOkNlWTd9Xkrfrtbpippx6nocbS4pKGkujClu4AUFqTwABG3HHjET03pN0O&#10;iPictvTSnSM2kKCXmW0oUkKznwgM8cnxxPuh+r9iax1N6z7+oLLVQRiZklqmVtLS8nBCUq8FRzke&#10;CpJ7OBwYvKxvrOjOdSvr7udYx+5YqXej7ypCFG31HlcHn+CUKtcmgDqZmt1H2tfnkb0TaXHGlTUw&#10;W/AKSknco4QdgPE5HHjHxt3UPSB+jO1WgssydDNPJe3yYYQ+4g7HWUjwUrWFKSnaD8ZxB4k8dbdU&#10;wmYq120q3rZZS1TWxMNddOKSp9SnsOeFuR1i0ncAlJKsKO0KABF30CkKDqHUqhY0/SJuhyElTVMt&#10;JkUuKZTlxpx1zdMnrCsrCDxGMZxnCc6v/j1GVr7+VaedzwpfI3UPaG7o15UPdQ1d6/x+fSbM0as6&#10;SV5tm36Y7Izs5UmH5Zcuy4l11xDiHEkdWFFScNrO7h2JUDwUY2AuW6bAlrdomnVrssUinUZBk+43&#10;ZbY20Wn1sbh1fEFS0bu3sXuMQPY9DounUs8LdK+63Vt5njKIE1tQ5vKQ6E4wrKkkY4pUrsJzF8qW&#10;ptYo1bRdD9OVPSqJl1+YZYlnHXSlwqIAQltZKQtQJ2pKsA4STwjKp6Pp29tKjrSak4p5fNlI1j0r&#10;VvLmNeUYpwUmsLG/DZb7tuagUWrNKbk6PPSbjDinak8QylhxKltgK8ArI4dvHgMkdhiJal0kdIqY&#10;sUsTUhPOMuFXXS0vMFoLGeGTLhRHHtAx2coxbVjpkV2nahu1ywLXpszI0VAQUTsklQUVlTRfQHWd&#10;6VELKCFIHYo4G4GI60r1cXVXnqY7bXdMy5MLfLkvIKfQ11jq1ELwhRATkAEjJGPmEX/+LaOeHKL+&#10;5k/8v0nFYjNfaiWrmremnSDkKfJrYkJ5VJdmZhltE0+y606Wyo5QUNEp8AcfCAJ/PEa6q6baeU6y&#10;phjTynNsyVPEtUVJU864opdeSw84gO7iQBsJJUAB2DJMZja1SuK9Juq024LUladKGWmRJOKpqmHc&#10;lpxJ4qTnO3xgDgcY4xzs3RydoNSdm5taHpeeknpCaa67AcZeSUuJ27DkEHGIv2dvyGo6NBvUWNze&#10;ePHeYF/eSvlC5rLM5Zy0scOG4tStEdN6laVsy9L1Fk2H6O7OqllvLbbXMOdUp9YASQFbeAzySe3t&#10;jN7CrtM0y04eZuGiUG5ZybqrqkLAUl8BzaW0NIS04leQwSTuCQVYJAJJ6tQ6Lun9emJR/ZNyTcop&#10;JDDLn4F0AkkKTtyMglOUlJxHeqFq3Jp+U0uzZGoz0khlcwwUurSyXN6iph0tpL/Hf4BGQACCR467&#10;+hQunGnWf6W+nHM+caOr1bWc6tBfrS3bs865i7z+r9uStLC7htCi0VCRlLapxDzgUncEoCGm1JIV&#10;2khRxuJPZFslOktRqg67LU7Taaqb01hphuTWl5TqRvKlpTsCgEJCjxT2IH54gG4KRrVc9yKn7gtV&#10;+U2q6szEvQZl1CUhOcpKmnFHJWRkpJwntx23/TteoUlqJb0/RLYq9rTDE1Nstz8xJuzDDMuqWS24&#10;opW3sVuSlzGRncoZ7AY10/Z7RCzJf+z/ACbVe0umZYg1u/6f6MRurUmr3r0jqQZR2dk6aq7JVlMh&#10;1xLYCFyyOCRwwVNqVjH40foIAwMco8xLEXaVnXnIPSOjdKvGoVGdG+emz1Ptc6XE4W0lXaolSjwA&#10;wAACBwj06QCEgHtxHRWLSt4RisJJL9jmL+TqXNSbeW2/M5QhFIzDEKwimBnMVgBCKYEMDlAFY1L9&#10;kHGbYs/+fzX7NEbZxqd7IJ/gxaH8/mf2aYwdJfCz+nmjMsPiY+uY0i2iG0R9IRx+DqcCPQHoJ/4l&#10;pr+npn9kzHn9HoD0E/8AEtNf09M/smY2eh/ifozXaU+H+qNioQhHVnNiEIQAjiv4hjlHFfxYA8pu&#10;lXbeh9R1ouiqanzTbctLu1ATinJt9PUIK3wlbbaTgkrBztG8qSgDtIVobYMlTEyV4NUu6qBKspkH&#10;ENpqrzjLk8EOh1tLCQRudPVJACuHh8ePEbA+yHTqpnVe85Ypx3LUpvqnEp+NunXNyc+McDGplCot&#10;QfZKHHVMsrO4AbTk/p4iMSypt0lh9PmZ969Ws8l5l0dQ4lDjlOYU8A04sNLUUIWCFHt4qSCDwzx+&#10;cRspZM5b0vf1GnqLfFPuFPXBydmKfbwk1pKWnChpS3UBSgQlXgp8eCeIEa0zsj1LSGFqYcKCNp6w&#10;An88ZvoTNNSOoEjJ1MKek35hKlBvctKFgEI4DH4ys8OUU3akqcknzMvWEYyrQeOc9H0WnTkp8FBU&#10;5ndu3hOSe34uI4C16YiYW9sT1iwAtfaVY7AT2mIenq7UmZlXUVObCkLPAvKxjPzGKsah3PLlJRVF&#10;rCfxVDdj9Kow6dnBRTwimpdVXOSlJ8/OTSinS8ujCW0Y57BmPm8wnbhCkp4HsSBEPr1Mut8kLfYx&#10;4iUjJ/QI669QboWoo9s2U54YSyn7sVytXPc+BahWdKWtB4ZldV0fsuozaZ160qNOvBO3dMU9l3Ay&#10;T2rBHEkk8zzjs2rp1RbPmZibtygSFMcmyS73KwltJ/8ACMJH6BGFC+rkTwNXeTjs48M/mEUF43Q6&#10;lRXWJg9uAl8jMORprH8svcuqdP7L8Eyy8sEOhU0wlazgk8/0Yi4IXTgdgkGTzIKTiIIbuq5XDwrU&#10;1k/xnlH/AHx9V3PXknK6rMADtKVqOf1xFO1VPOruLVS4lVxrvOCdOup6U+DLHOewYz9OY5pdk3cD&#10;uN1GfGoA/wBmYg6XvStSQDwnHFhXZ1ilK/UYvlN1RcaOZ2W3hPaW1qGT+Y8IrdBvvLKqb8olR9un&#10;bP4cjPAhTY9EW6ZkZJwbUTDRHItj0RistqRb8xlSpl5ncOIcTkA/NjMd33X0WZaSuXdbfcJ4hOQf&#10;09kUOk1zEyrS6S+23KIlrlpapbaomdZyOr4D8II9ER2CPOmzqnLvXNTEPK2BU6yQUncMbxwyI9Fh&#10;2CMy1TUWmWKjyysIQjLKBCEIAQhCAEam+yCf4MWh/P5n9mmNso1N9kE/wYtD+fzP7NMYGk/hJ/Tz&#10;RmaP+Jj65jSaEIRxx1Ij0B6Cf+Jaa/p6Z/ZMx5/RMWkvshuhvRatdzTbUai3hN1V+bcqqXKTIS7z&#10;HUuJShIKnH0HdlpWRtx2cY2uh/ifozXaU+H+qPSmEaFfDPdFD5L6lfZEn+9w+Ge6KHyX1K+yJP8A&#10;e46s5s31hGhXwz3RQ+S+pX2RJ/vcPhnuih8l9SvsiT/e4A31jioEpwDgxoZ8M90UPkvqV9kSf73D&#10;4Z7oofJfUr7Ik/3uAJe1L9j66P8Aq5cU/c99M3HOzlRmHZlwJq60IQpxxSylCQMBOVHA5YHijFGf&#10;YquibLjazSblQM5wK052/RGGfDPdFD5L6lfZEn+9w+Ge6KHyX1K+yJP97i0qMI/4rBflc1ZrEpZM&#10;xX7FL0SXFlxdGuQqV2n26c9Edin+xb9FilPCYkJC5mnQtLiV+3SyQpJyMZHZnxeOMG+Ge6KHyX1K&#10;+yJP97h8M90UPkvqV9kSf73B0YNYaIjcVY8GTMegdoypxTq6ndO5ZJOJ9rHE5/8AmY4q6BWiqk8a&#10;ldOf58z6mIb+Ge6KHyX1K+yJP97h8M90UPkvqV9kSf73FahFbkWnJveyYldAbRVfE1a7B48CeY9T&#10;FunOgzoJTnkiYqV3hR7Nk02sHIP8Vg8j+aIu+Ge6KHyX1K+yJP8Ae4fDO9E/5L6k/ZEn+9xKikMk&#10;mJ6FXR9W7tTVLwB7f4dI/F3ZyWOzAP8AZHYk+hNoHOPmWlard3WDtBmUJ/WWcRFQ9mc6J4z/AOq+&#10;pPH/AN0Sf73FR7M70Tx2WtqT9kSf73DCGWTH7wjRTIPtndWR2Hu9n1Mcz0DtGuz22ur68z6mIZ+G&#10;e6KHyX1K+yJP97h8M90UPkvqV9kSf73EaiGSZveG6M8AardWAMD+7mfUxRXQK0UWnaqpXUR88+16&#10;qIa+Ge6KHyX1K+yJP97h8M90UPkvqV9kSf73DVQyyYUdAPRFskt1K6kA+IT7OP2MV94Poru3e2l1&#10;Z/nzPqYh34Z7oofJfUr7Ik/3uHwz3RQ+S+pX2RJ/vcNVEE6UjoT6U0OoS1Sp9cutL0q6h5ANQa2k&#10;pOQCA0MjhxjYADAAjQv4Z7oofJfUr7Ik/wB7h8M90UPkvqV9kSf73EqKXAG+sI0K+Ge6KHyX1K+y&#10;JP8Ae4fDPdFD5L6lfZEn+9xIN9YRoV8M90UPkvqV9kSf73D4Z7oofJfUr7Ik/wB7gDfWEaFfDPdF&#10;D5L6lfZEn+9w+Ge6KHyX1K+yJP8Ae4A31jU32QT/AAYtD+fzP7NMR58M90UPkvqV9kSf73Eeax9O&#10;TR/pbSFNommVJumTmLeecmpo1iSYYSpDiQlIQW3nCTlJzkCMDSfwk/p5ozNH/Ex9cxFkIQjjjqRG&#10;o3Sr/wAZkv8A0Sx+0djbmNRulX/jMl/6JY/aOxtdD/E/Rmu0p8P9UQ3CEI6s5sQhCAEIQgBCEIAQ&#10;hCAEIQgBCEIAQhCAEIQgBCEIAQhCAEIQgBCEIAQhCAEIQgBGwHRD/wCHLi/mjH+2qNf42A6If/Dl&#10;xfzRj/bVGBpP4Sf080Zmj/iY+uY2dhCEccdSIgbW7RG8tRbybr1Beprcs3JNyxEy+pCipKlkkAJP&#10;Dwh+uJ5hF+3uJ209eHEtV6EbiOpPgaje9U1M/LKF9ac9XD3qmpn5ZQvrTnq425hGdti57vAw9l2/&#10;f4mo3vVNTPyyhfWnPVw96pqZ+WUL6056uNuYQ2xc93gNl2/f4mo3vVNTPyyhfWnPVw96pqZ+WUL6&#10;056uNuYQ2xc93gNl2/f4mo3vVNTPyyhfWnPVw96pqZ+WUL6056uNuYQ2xc93gNl2/f4mo3vVNTPy&#10;yhfWnPVw96pqZ+WUL6056uNuYQ2xc93gNl2/f4mo3vVNTPyyhfWnPVw96pqZ+WUL6056uNuYQ2xc&#10;93gNl2/f4mo3vVNTPyyhfWnPVw96pqZ+WUL6056uNuYQ2xc93gNl2/f4mo3vVNTPyyhfWnPVw96p&#10;qZ+WUL6056uNuYQ2xc93gNl2/f4mo3vVNTPyyhfWnPVw96pqZ+WUL6056uNuYQ2xc93gNl2/f4mo&#10;3vVNTPyyhfWnPVw96pqZ+WUL6056uNuYQ2xc93gNl2/f4mo3vVNTPyyhfWnPVw96pqZ+WUL6056u&#10;NuYQ2xc93gNl2/f4mo3vVNTPyyhfWnPVw96pqZ+WUL6056uNuYQ2xc93gNl2/f4mo3vVNTPyyhfW&#10;nPVw96pqZ+WUL6056uNuYQ2xc93gNl2/f4mo3vVNTPyyhfWnPVw96pqZ+WUL6056uNuYQ2xc93gN&#10;l2/f4mo3vVNTPyyhfWnPVw96pqZ+WUL6056uNuYQ2xc93gNl2/f4mo3vVNTPyyhfWnPVxKWgukV1&#10;aaVOrTVwuyDjc8w2233K8pZBSok5ykc4meEWq2k69eDpzxh9xcpaPo0Zqcc5QhCEa8zRCEIAQhCA&#10;EIQgBCEIAQhCAEIQgBCEIAQhCAEIQgBCEIAQhCAEIQgBCEIAQhCAEIQgBCEIAQhCAEIQgBCEIAQh&#10;CAEIQgBCEIAQhCAEIQgBCEIAQhCAEIQgBCEIAQhCAEIQgBCEIAQhCAEIQgBCEIAQhCAEIQgBiGIp&#10;uENwicAriGIpuENwhgFcQxFNwhuEMAriGIpuENwhgFcQxFNwhuEMAriGIpuENwhgFcQxFNwhuEMA&#10;riGIpuENwhgFcQxFNwhuEMAriGIpuENwhgFcQxFNwhuEMAriGIpuENwhgFcQxFNwhuEMAriGIpuE&#10;NwhgFcQxFNwhuEMAriGIpuENwhgFcQxFNwhuEMAriGIpuENwhgHGEIRUUiEIQAhCEAIQhACEIQAh&#10;CEAIQhACEIQAhCEAIQhACEIQAhCEAIQhACEIQAhCEAIQhACEIQAhCEAf/9lQSwMECgAAAAAAAAAh&#10;AGtAeB0MCAIADAgCABUAAABkcnMvbWVkaWEvaW1hZ2UyLmpwZWf/2P/gABBKRklGAAEBAAABAAEA&#10;AP/bAIQABgYGBgcGBwgIBwoLCgsKDw4MDA4PFhAREBEQFiIVGRUVGRUiHiQeHB4kHjYqJiYqNj40&#10;MjQ+TERETF9aX3x8pwEGBgYGBwYHCAgHCgsKCwoPDgwMDg8WEBEQERAWIhUZFRUZFSIeJB4cHiQe&#10;NiomJio2PjQyND5MRERMX1pffHyn/8IAEQgGQALQAwEiAAIRAQMRAf/EADIAAQACAwEBAAAAAAAA&#10;AAAAAAADBAECBQYHAQEBAQEBAQAAAAAAAAAAAAAAAQIDBAX/2gAMAwEAAhADEAAAAvNDNAAAAAAA&#10;AAAAAAAAAAAAAAAAAAAAAAAAAAAAAAAAAAAAAAALGSsAvUzVfoAAAAAAAAAAAAAAAAAAAAAAAAAB&#10;v1jjN9AbGro84GTCWMwt3jjOzzCFm0VFsVFqqAAAAAdeSvkjp3KJ2a9mkdDgdviAAAAAAAAAAAAA&#10;AAAAAAAAAAAAF31nlvQnlYrHWKF8N/Oei8+Zm3CraqnSv+c7Zd870OSXJIrBnbXJzbkQvWOTvjyU&#10;hv1gAAAAAAAAAAAAAAAAAAAAAAAAAAAAAAANtQ21GzUbahlgZwDbUZwDfQbtBtqAAAAAAAAAABtm&#10;XRuNG40bjRuNG40bjRuNG40bjRuNG40bjRuNG40bjRuNG40bjRthMCgAAAAAAAAAAAAAAAAAAAAA&#10;BkzJlmgoAAAAAAAAAAAAAAAAAAEWs8VmosAAAAAAAAAAAAAAAAAFgegj86TV/ScMrgSxTyrdX0se&#10;ax1xyE0KliuGbhSS2Ckm3KyYQukOat1AzcKTpQlNdrkS7AQrEpSS3Tmp9yq6/OISYhWZSitSFHGR&#10;AzjWQE2lsUe1ySMAADo870JnHnvVFfnUO+eeAAAB6PznW5IAAA6fMsHR43o+YWYehxCuBPBNLnp8&#10;yaWa9yemlSnYrrfig0L1rkSJb6Hn5i/Nx9jpY52p1IKsRaQ6rL2vPTJbhqSHTr1Ij0FKlodqx58X&#10;pOZsYu0Mr0KceqWJ6I7UfL6NS4oZiCJhYsGsgdS756yeg52nKAAAHofPdw4nq+OKHcpWDhgAAA9D&#10;571vkgAAAC/nni/QABvoidpvKCgAAAAAAAAAAAAAAAAAAI9orAsAAAAAAZwL23PF6lgAAAAAAAAA&#10;AAAANtRLmFLMhEyETIRMhEyETIRMhEyETIRMhEyETIRMhEyETIRMhEyETIRLpqAsAAAAAAAAAAAA&#10;AAAAAtIDdhXFhXFhXFhXyk6AToBOgE6AWFcWFcWFcWFcWFcWFcWFcWFcWVYllXFhXFhXFhXFhXRY&#10;VxYVxZVhZVhZVhZVhZVhZVslhXJYzWFlWFlWFlWFlWFlWFlWFlWFpVFpVFpVFpVyWVYQDpkAAAAA&#10;AAAAAAAAAAAAAAAAAAAAAAAAAAAAAAAAAAAAAAAAAAAAAAAAAAAAAAAAAAAAAAAAAAAAAAA6kRQX&#10;4yptetnEb6AC5T9kaV+PLHN19R5egALG2ZCgAAAAAAAAAAAAAAAAAAAAAAAAAAAAAAAAADrVquh2&#10;ZePoXe95PJmPfQAe38R0yjbdcn8jZrAAFuTG5zgAAAAAAAAAAAAAAAAAAAAAAAAAAAAAAAAAAAAA&#10;AAAAAAAAAHUc98t1By3UHLdQct1By3UHLdQct1By3UHLdQct1By3UHLdQct1By3UHLdQct1By3UH&#10;LdQct1By3UHLdQct1By3UHLdQct1By3UHLdQct1By3UHLdQct1By3UHLdQct1By3UHLdQct1By3U&#10;HLdQct1By3UHLdQct1By3UEg5dQAABkw2WaiUAATJCv0KCUAAAWrKolEqRBSeSyosZKy5CQptDQv&#10;FFPYKCTWNV+tUK3UCWYqLGSsWCusSFNLFBbqUXqZqdA57fSUAAAAAAAAAAAB0+Z0N4xLy7NS0e1R&#10;spjl0AXaVmybW3HrNazVnlJYbNo7dIsw7ZJI54xX2khJriqEUsWNZ6MdnUgznKc6/ZpLapWdErSx&#10;XlixpKUb1K1Ed+OrZc5fT563NcyWRZzkoXatuXG+saTc67VW3V6NETyQFXp0JypHfqyxLArksRNs&#10;miSMBQAAAAAAHQ5/Q3jnjG3Q5/Q3jnjGwANtQzgGcDLAAzgAMsCaWos30IywUABnAAAywM4BnAyw&#10;GcDLAAAzgG2oZwMsBtrunVwbzycba42AAAAAAAA6POs6zCtLKt3SAhGNgCQjW9rKS3kplyKaztVR&#10;b3KIlAAAAAAAAAAAAAAAAAAAAAASRjOdRvoAAAAAAAAAAAAACxXJdzSxVmWkN7FTYnzW1Le9MYwS&#10;gAAAAAAAAAAAAAAAAAAAAAAAAAAAAAAAAAAAAAAAAAAAAAAAAAAAAAAAAAAAAAAAAAAAAAAAAAAA&#10;AAAAAAAAAAAAAAAAAAAAAAAAAAAAAAAAAAAAAAAAAAAACOyRXWWFcWFfJOgwWFcWFcWFcWFcWFcW&#10;FcWFcWFcWFcWFcWFcWFcWFcWFcWFcWFcWFcWFcWFcWFcWFcWFcWFcWFcWFcWFcWFcWFcWFcWFcWF&#10;cWFcWFcWFcWFcWFcWEE8o1jZSu0Eqraq6zWZd+OGdo0SaGGdjRLEGVYbI1WpaoOrTKzaRIU2CJLt&#10;LAt6rWWbpyXcJw3bqLz09yOY6mkvOWr1nHdmJOWsQ26tsmjqMuW6eq851hyXWpJWb50jb345rsM3&#10;juvJqcR2sRxnX56wJs1Ak0sw3kIE8cujcmjbeyJ0KywLs0vO6O+mNKF3lkvR53RUOe1W1U1mFZx3&#10;415OnSjEF3qr52T0G1cKv2JmfPyeptbz5+908kU9HSOjmhdNa17ZOFp6HEvjc+xr51wNO7TmqfVo&#10;5PQ78SWLvD2prX7nD6WNXIo7PLc020XfhPgZ81zPVcB2q5s0l9jnyDk9Xr5bea9hnw+Gfb+b5ljb&#10;Oeg1vld7h3Jz7MVGfGZbNKK3pcy/rnUFDr0dXSD1PH6Svd6ERV5vakzfJa3aVg7mbwOhX27cvQ83&#10;qc5rvYiyxB5/0Pns6i53S5qy9HndHOsMue8Ry1NZ79fm79cSw2L9nP6d/bfOtNkbBBgzkMsZy3zj&#10;IYwb5xsYzrua7Y2M4zgr0upWXkUvTS514706bnrn73ZJMx7x9Oe6OYpZ3rXpV89foZ6Q531uTKXG&#10;Qxeo2V9fz+Lalpdfj9mZ17XE6szZzRxL0c8/aLnn+jwta6uKnX24sk8kvNt4uxN57veYlj9N5r1C&#10;eeisO3LtT8jq6zttXvazX876ny/DtjmdSDOqvQ5/RAxtVtVNZyg27cfSW/MdpeltBJvnk0lkMpq3&#10;xLjbfGWmdOedfXnyLdVtYuqlzUxvgmWNV3aiWJuVLOtbOrWsO5vNpIzXb4rTbEor2EeMp+o8s6at&#10;i7b67rFhiMyxb1tkjbsceCTt9vwvbzOxJRxnfRzy+VZ6ficzpdJvZ34+nU3mzjVeSTXN50lT0PTn&#10;HrZqVw8WodZg9P5T0cYvcSSuv5br8jj1DG45CwJVexprMu1KTrLFznzM9/NO5ee2nFvnR21zc4Z1&#10;zZc68/nehy7MC2tm6ZxINN2ek3zByLe80plzPmfQE+ObV1m/5H1XIWn1aFc9fpwZsuxjkYOvryh0&#10;88uger8nDo1XnzbWB6PlFOp6SfG/KbWbBR20uWbVu3ypddpZ0q8/u8dNrvYxnfLq92OXz/R5vS9v&#10;i6/P6fM83pl6NPSKNihn6fzbnZ83Nz6W6Fmp5PXS9B57s46VLFircxxWa3PoGNgYAhm03m5zLdXv&#10;wmtz9XOuLL2WdcbTswJJV12qHo8We560XI33xkgsQzfTs+bucOnc853eZVvocPp9M4ocSFfY8mpY&#10;3nrVK+PRx32hdMzY0wm2NdjXG+ssUdrGNVJc5ly1x0zjbXWN9dcHb89PR4detJRo8Ot3pQ9yuRR7&#10;dDPWtZ2hkj9DxurvnP57u0s2vZrzY6UuhWtS852eX6PNU10093iljxlN86bdebbTBe51+n5u8nX2&#10;m8/r15dyrjXPzNDx6hjYACWK9vF2Lt69/PybVWXPXXXF3Njz0ddc+PbvZs5LprKM9snMz0cWc/e5&#10;pnfD1iqTp0rfK7Kb17fF68s74z6vPnbEaatZbJa80RHiTKwbbl1bRpLFZsyUJ7GErQWaxb3k0zjm&#10;8nvef5+q/b5nd83ovYmxvHO0u6Z6c/W7PEdjoaM1NOiXj5hh5dp9qljOrPOt833/AD8wSRenzYzh&#10;W2ZoTXGuVt3ufNMegbvD79I5qMrgdvicuwcuoAC7Sv6z359tO3Dz3J6vHm9utxfUS9TbTffJBnU4&#10;+LEPbMPU53VzbjLlcQba1yYI9J1ze5WdYsWulY6efiWbFeyPnT1uuM3KNzcV9cGWoy11Nmgu4pYi&#10;WxSLf6fnunx32I+b0sWt5L1Pl7qL0HnfT8utuKpXsk057n37FridbXHs8np087x0OHb3z5l2eDWc&#10;6xzeT2WYJLXbhSls1O/mg1k3z212lqpxMRY9XmutNu3D1E3M6vh9mPN+g4eOlLS9Rx1Dh2AAXqNz&#10;WfR76a9uHM856jyk3c6tBN+s1xnfDFexulCPqxrzpL2LNZM6I124yxUq2mtTdjm9DpynmqzzGuul&#10;beI49c7ZYVgGMZGMZwMMG2MZUDVJ08a5Nzt0+evJad7l43V7nFtZ31atjm2Z0jt8u+9qtqz7Dk9n&#10;XfLi9GWSzEdjMnLz09c9IJ8Z1jXSbNxy6vdqZ60q0nGx061HqWtZ43Us7XMsce28VKubUu3n+/wO&#10;XUOXYABNDvrPZxzLfbnJxFuNpLe9kMViLOpsaQalyOjUjt513s2u8KBOr5m9FqV7sHf6Ys3a82MR&#10;c7ZuQ0p4O2DLedcbI0zNItNPEaY3waY3wurIzYqs2bpca9z13d/NW8uvyp+HbzcTwc+tiDEUtnp8&#10;qzNWa28aexmjzrnvJWmTfMeDfMO5JtrmM4xqbaw7WzeL9jyrOZLHTzvs3vI3ePf0bxmvXl6m95LV&#10;PWebil5dQ59AAFupe1m5Z6OOnHl2LYrLBObtf0qhpe0srx2tNK+tnFlOLoaHLp9uM5WOnB1xU2xH&#10;U29TWS3inot/WhtLdULFT51oJ0cUdltqlsxjOqZwzZhnNasWc2tJcny48XoKFtBBjG789Hq5s3K9&#10;FGefvdLpJvDJBvENuOxGkdiKK8F/OnMnsQkdulbXWxUnJcJZPJY6EG8cm3cxy7+cm7Mkc+ezMlDS&#10;5T5dg59AAF6jd1j06LTtwmjh1qXTTFmcYJnGdbTfYij04adixXtXNDe7ppz5d3bPAj7WM3ja9/c8&#10;7L1S8zTqzWcSz082c7k+k85jbOuefR2eLmO+rJJ96N1MaSNTm27cBLZ5tTU6kvmtZbMG8fPpc6fN&#10;6upp0+F35NYZuZnfUm5U6WrNO5057xxyJtJDkzprXzqxS253PrZ6FXbrztTRQXNrn262NxpK9mjU&#10;m+2266cnrcnj1Dl1AAWqtneO/jGvfz51YM422qPMqNc5qrZrx0C3f83P1x3dOPZuMax2Nq+erplz&#10;7G1DSXEOdyVEqRFhJcZhls1uhXxacV3Sqqzkra9OrFCzvBz3ctc7G8d+zyb2EvL6G114uL0XnOXX&#10;azBeqzjkbZvoOlzehZHVtVefTS7mtjcl/iz7xfzU39PC1irMmtPel5vRJNz5OXTvVNNN5323ii3i&#10;vP05751xrOKN7ZKq9BZW5fU5fHsHLqAAsV9949DtXm9HDdHglQZJdK3NstRzVdT0HNp76NGnbnZ7&#10;dWTzptuVzzu0eTf0qy46dUa3TqxTxjTtJFvoYsU0k3K6s5ijz4YOuZJq020nUr3eOsc/q5KPE73n&#10;tTaOOq2ki15b3a2FtUrUNVpnW56x1ebZ3i3BnMtWHpZzrlXOjYTmY6DvyozSakFXo6Y3zs9Vm8in&#10;0/Mc99RzJ49PLDr0zOi3sk3hii9BTxW/K6fM49A5dQAGcb7zfl1z6/Pb2qWcsy1Jk0xtH34KkN/j&#10;35M0btz2h1xW7TBsk72XnO7LLGu+qNaXPq2S6a56TMkWDv3vJMX1fI5Q2zq6Tboc3Gb6C35PfF9R&#10;rx7K9HynV4GNRMZzrXbbMus0t3eOfr1rpx/Q85z3WsVptLuYMyy7QyWWpNc65zbVJI31K1xhLvJD&#10;YxfPcLt8WazYrz16PMa3djcxiTCQrAq8zs8bj1Dl0AAb6N46iLX2eexLQ1LO0teS7DNS6c6Jd5du&#10;fjTXeJMx56Z31xgW6eI9ZjgyZva4UFezbOudzOcZpgQAAAYXGNqWNSQYct4zrJz1rLmch6sk3p44&#10;k1qyWaMVTzd9rOudyDocLuZ1czrhd561jtzsb1s6xZQb5smIpJcsstbVaxm+f4fovO5qxWt16HWd&#10;bCsIh33ya7MmPP8Ae4PHqHPoAAMbxe1119nlkrbxHa3rdznvlzWq0vFxa4uiDTTLeWk1Og52LOlj&#10;nyVbUdi7mlmy5mlmy6pi5mkq8o5LyiL2KOCXSDONS6YQ23tZ1BibqXNLpb51jWCnTx06lLa1x6VN&#10;Ojz9S5SqumNejWnW5mNJek59z0c5M766mu2Jue9LEM0bY1xm53i3zanlvV+UyX6HSrvb0s1d2p5L&#10;aoluufkt+f6nL5dQ5dAMBGu2u82NtdvZ5q2sWM2/1eTeOhzt6crh9Xkmmt+HNr5nSwMgxGS4jEuY&#10;ckuumDfaJEuIskm0OFmxFlN94cVttHvCaLfUvdDEOpboRxxmves41TsqE10q3L1SaGzjUk1li7c9&#10;patjju9mLayarLFVjqcGSuxrBc6Zl1rTRvqS6zVps618h7fkcr5/q3ZOmTOK2xrGTq+8srTJnmdL&#10;m8eoctgBQbza2bevzciperc9ZkopelY4m69PmSQJJFd0K20wjYLKhji1tU7yQy8nGp1+NaLHitrL&#10;ZxX2i1rXwWdYMlyOvirUMW8b9GjZ1LNeOLKXo8ucv8rfaoI5sWRzx66liJJqR40SrVS1y1bM2ILF&#10;U3302xtvpqdO1wttzu55dzed568kt3lTV+HXGlyt15a4211AjG2djGdsrHR6XN49A59NrMXQs5Il&#10;SRyaz09c49fDzWNcctaWLV+LPBujia9/z5s3wY2xipEQsK+pa6XE6ptZ5e9l3FeQ528GsthBksYr&#10;CxtWFlVwSTV9yWHTEbatjbXG9SzaR9OcmNN5rQyjeMuuSFundzq3nC53oX9VhZxjW1mtnNr7RT25&#10;sVpLmWeGaXbSWHG71O3U7csMZ1nIMbBI0Lmheo8egc+k3Q5/Qs5Ilb6Saz08M+vh5fE8XLU1e/bj&#10;1vzye+UOZdpmmWy65zlNW2AYMzQDrac6TU6vKi1lkxHmNs6DfMWTdpg2zpkmj2wmGMmMZLixHJqb&#10;a6rN8xo31xmXWOTSXEsclL1DpRdxLhdMy5rnc67RzZ5q1/Oqt6j2jm5lr7xYmgmzbdWePHSWrd07&#10;cqy01mvtJuQbT5itmzgrUepy+XUOe5uhz+hZyRKkj21nr6xb+rjxK9+hzQ2sRrirLFG22N0gbxrv&#10;LDk202wYxsMNsGGRjOBnOMGc6jYyNc6jOu4MJvptquuc7VtjLUZEa7aS7WdqUuM6WY1xHvWOjQvx&#10;0sZ0WTaHc5ENivLte5/TxYepO3KvB7/JqDp8q5z1Pcgstb50due+GEzrtqTbx4J0W8OJ2+Jy2GNz&#10;dDn9CzkiVvpvrN/bEnq48/j+18zzsabNlej0KcV5Yt5ddN8JjO0a5wBjIZya43GrYumcjGRBsaY3&#10;0JMCANtMrtnGdZZDOM61hi7mqO2FWNERbR7m9+hfOrrJHbjO2hQodjkZuenzutLcUp7nPI7XHtqz&#10;QzYvQtU+o1BtFN15sZyYxtg0zvrDLY15XW5PLoGNTdDndGzkiVJHHqdzbg69+HqORToy2Z6sKWaw&#10;Vcy4ljSjRvtTuce1Zb0riTXUa6S5Kul0c/Tp4jmadWBeenzFbM4iTYSLEwi23zbpnbNmmdhrpNrE&#10;fTpzLT1n1iGfAj33Gl2puduPmrelpQ1S9z9MxP3fPSZ1c0ob2dipT1t1mg2y6/Z8vNZcl42dO3ni&#10;4O3rxx2c8UdiThjt8mKXl0DGpejz+hZyRNIZiVFtrNRbFRbFRbFRbFRbFRbFRbFRbFRbFRbFRbFR&#10;bFRbFRbFRbFRbFRbFRbFRbFRbFRbFRbFRbFRbFRbFRbFRbFRbFRbFRbFRbFRbFRbFRbFRbFRbFRb&#10;FRbFRbFW0TQSzdDn9C55ImgAAAAAAAAAAAAAAAAAAAAAAAAAAAAAAAAAAAAAAAAAAJejzujc8kSg&#10;AAAAAAAAAAAAAAAJ4LRrFZ1si2mjMZTEcE2xBtNGVr1S2VNrOSpJvKQVrlOUAAAAAAAAAAAAAAAA&#10;CXo87o2ckSgAAAAAAAAAAAAAAAASa6jbGBnOo3xqNsYGcBs1Gd4xtqAAAAAAAAAAAAAAAAAEvR53&#10;Rs5ImgAAAAAAAAAAAAAAAAAAAAAAAAAAAAAAAAAAAAAAAAAAJejzujc8kTQA2XVsNWw1bDVsNWw1&#10;bDVtgwEAAAAAAAAAAAAAAAAAAAAAAAAAAAAAAAAAl6PO6NzyRNCMrQHfgFgAAAACWIvTzBPw7hAA&#10;AAAAAAAAAAAAAAAAAAAAAAAAAAAAAAEvR53RueSJpFLFVAd/O2nTpWWRWWtSvtPkqpsMxbbliFxc&#10;sV7HHuGaAAAAAAAAAAAAAAAAAAAAAAAAAAAAAAABL0ed0bnksJrMUkdUB389mFNnrNpTsTe+sO9z&#10;NmKOauVdN7NtotU0GuNyxXn498sM3LAywMsDLAywMsDLAywMsDLAywMsDLAywMsDLAywMsDLAywM&#10;sDLAywMsDLAywMsDLAywMsDLAywJujzujc8gTSOQcxnHo84AAAAAAFyfXbh6AgAAAAAAAAAAAAAA&#10;AAAAAAAAAAAAAAAAACbo87o3PIE0BiOVUSURJRElESURJRElEW+wzggAAAAAAAAAAAAAAAAAAAAA&#10;AAAAAAAAAAACbo87o3PIE0AAAAAAAAAAAAAAAAAAAAAAAAAAAAAAAAAAAAAAAAAABN0ed0bnkCaQ&#10;zV7mNG68pEYkzEJcRiRGJEYkRiRGJEYkRiRGJEYkRiRGJEYkRiRGJEYkRiRGJEYkRiRGJEYkRiRG&#10;JEYkRiRGJEYkRiRHKuFli1llFZZFZZFZZVWWRWWalmyNqS26F/HQMbm6PO6NzyBNK9itrMeMbduO&#10;N5NTMVvBV3nkK9e7XiNZvbzy3pbx5+508JTpdmweUh9mTxE/p6svnNupBncelqPOoOtX6Fkq7Icz&#10;ldvjy8zrc/s4sEV3PPpy+nddeNOHrb3Pjqfa5d6RJdV7ydwtSK8msY31ZcXscjapmy6Wp3uL0856&#10;WKmvNasc2TUt15qOdWq+c5118Zxx3q2zi40kzUUctblu7Ez1xJrBJZZ873+T1zWs96H2cePyfRed&#10;lDl1m6PO6NzyRNK9iHWbkPSi6c69S5vZU6q/qVLFnUpWplwzhWc65iLE2Y0lbDbUbZwBtEda3scu&#10;PtF4eO5Tl4kPZpzXL6/N9JzvMksS4s8FzTtyaSZSnwu5O7eb5fovPzdfLNznfRmmVmLlO6vahuU5&#10;rj3qfpM45lm5Pzc/XpYxqvmxgr1OnUxvq8axp6MbbR6LixBHZtwPV+e0peg8/wCny8/pNp25ekp7&#10;W8a32gl9HHXzfpPN8ewcusvR53RueSJpWs1rnMtb0O8VLV+Hl6LKDNxMhgmr2akiTOf0BmpvVrMO&#10;O/ktIRK1wS7wb1vtFsm20eCXGo2gsaSwTwSZ1vrjBmWOWSLU1nEsWxil0o5rxtfpcx0aMmcySLWZ&#10;xGLEG6zWqOY29T5jucrel41/z7sbtrNNd41xrDtz3NHtT1npx6a6k1feOo/Pd6XrOF6CzV9HLhRz&#10;77w7fnvRcd1ejzrHfnY8p6ryvHsGNy9Hn9C55ImlazFrMfaoW2+vFxLeb0syZuK0PR0xqnLc2s5d&#10;qzgp6dTTNq0ezzdc9N7mxSx0hz7FjbUrLeulbF/QpNOjFHazrZV0l81NegcCwdzapDJf0qKtS8/U&#10;6Ll7RPxO/wARqNVurpmzXrRNXzdt6Sr2lToS07tjExwrtrfrzh1tcQvU+nfl891Lu3LpDzqnZ9vk&#10;v7Tcjh36G1boZvm+9xbfbz9HHI6+3NodKlz6xdnjdLh0hn52/bE9KeDnsM7m6HP6FzyWWdYjlh1l&#10;alhWvY3s9uMnQ5Mmby+ncqV2VSmnYx57rJe58UkmukcE13N+NezL1Kxxa723I6286caSm36KhpQs&#10;t9CtU7cpoo3XF7n5VDBbwb2aWM6taV4+duOfNLeobOuefvdwtHe2jscTpcPlrvWuJpw7a36HUt5F&#10;61By7Y1xfznidTTsenhzeP6zi5vSj51zn00n513nvhW70Xv8NupRi6Y7VShtc73aN5invHn1+e5V&#10;s83w+23eh6fj9mnM6lDtzrVsuPXDLG5ehz+hrPKGdNdre8VJPT0+uKPa58pbgq7ZsmtxccG50t9T&#10;y+3p1nnZPRN8vNx+lWeYtdzHD0VefXy1PZpdRPN6e15u8cifbPq4aZ323zgw2rbWeuY20G+IN4ka&#10;6m2s2qxbT7pT0v1Ejx05sziUerxOfo6NOx0/N317e1XWNedPtw9cUWLeZW6cknfjrUuM650sG3Pp&#10;mxQm5b6HJs0Pf4K2LFX3eJnVW96he83aljV6Od6PF7ObUssnzPp86DsadccKn6LzvLqHLrL0ef0N&#10;Z5Qzpcp3dY9BWu1dTna6cjpnsdLyXczfQsbb5YZqriLjzdMde15fpZvWxsy1ilhXh8/qp15/b5Wb&#10;noc/a/383PmtbbzSgvc3WdrFS7vOIdoV3zCJcRIk00F2zz9JL+eRZJ9NOry6Zr9XGc8TzvtvHuuv&#10;oPM+i49+oqwaxcq8mxw9XU15fTzz69axzeueltxupvnyYq95Y7EM3i9mKHYi9vh5OOvt34cPHX2b&#10;pyWc+Xv53OuPoeO5tBnpx9RJSvfJ+i5PZ8t1lrm4259sMuPWXoc/oazymWdYvUrus+moWqtnO4fo&#10;vM7zt6fjWpr0m2kfThrtvXTFeeLSPoUt46KDaMY3jXzte9Qu9b9DodOXf34Fic7dbTO8UoM46zM9&#10;ZWWozjGDbVis4wM4IBV7n74tjt8SvjVjiZi59dvS+Z62NW61qhVe5Xseb169XkdSc+xS6fM78alj&#10;a/uaUOtmY4ct+Py+uDob578NKtvHXjyHQ52O9hX18/XgY9VV9vl5MnV6PTlQ6sOPH6NaCt1zd4vY&#10;5HPrhlx7S36HQ1nlMs3FypnU9VT52a6Xj+pV6c7W+mV9JJ5usz6uTzmLPSx+djX07g7XPe14Fs6P&#10;mrPn9Mz46Ws46t6Vz5i5yxSlr9sa7ZxvOMbYTBsumM4GGBhhcsDbeOXNdbj9blro4jYtXiep4+te&#10;blj059O1Qghsk7PK63D0Q2as+Z6rFOx6PNnfSRNsxjevvtjceZM89RpMGmmy3m1u/wAbj02m42du&#10;5tyLWN2pedjtx2vci1253POdblcuuGXLpLfoX9TmDNZxb1Kl7qw2eev93fpy5+93BydOnscet38V&#10;56r6rSzmbXtLOVD2NDiyy0rc9fkuvLvT+ZzHSucBrHWrUml1R1roOeOptyEdSKiLuKWS3ioq0q4L&#10;SqizvTxm2elwc5vb5lfRZa0+2OkMV/pZvHudujy7cnqQdbOeppvD6fPrNVtRnXeMxiKLS7Jyd46u&#10;vIvrtvBPW0E8Xn35+pZi9XDl9OKTh6uZtmVLONbiVpzl0DG5b9C/qcwZq5Tt6z6Sjeol3GkfXhNi&#10;vrU2kSzbVisY31rRLQS5jk3bLleha1EOJOueXA0xvOk+8U47cy87e8Oden31NuN1eTm7bR5zvfqc&#10;foyS629Erb2MpVTxblfp8faXv2fP2U69Hlz1yMW6nLra6PP6mpbzz+lx65t14MTqQc676eMlinau&#10;ZId8RtvHsaRy621ZduXjdyfldHebOsW/HdKHt8zpzgztq1BthG2zJrR6XN5dQ5dJL9G9qcwZq1Vs&#10;az36c9bebWmMdeO2uFZZ2NUmIZ0qrSj6DWbqpprF2tzW5bxprpJhJZGibZYwSZiwkqLUl4Xdhxrh&#10;47uuN8R2slPazrFTo8yXGujmC1rF+CLpSc7i+qr6vkNLdPl1220urY6PK0S12adrl1krb556gsQz&#10;dJJc4nR6cpN6+/XlYVhvTkpcO8tfSfj16MEtXtxv145uPTaPbHflmGzmznadKpY3zlI+d0Ofx7By&#10;6S36F/U5gzU0Mms9ytYh3JW2OvHbOmTOdalXOdSmsvc/s8+udPvH6OTpx9Tk49q/BliGKsb0tbfS&#10;VVyCo8RNpcao6FS11OVqxdBlwtOryejXMVzczXu3+V5vP9FCvFj7/n9zqScirm92x5DHPp3uBibO&#10;trMlLSGTSzz12bvJ6WdzQSb80FaXTbXeO9ZHmbHq4Rzx7pUodmPj14u/UY1Drnlc99iThdLju5aj&#10;z6uG+Nc6yk1FipvEkFHo87l1Dl0lvUb2pzBmsZxvPSlq79JexpJ146k6c2v1I+vLXmX9sdOXPWm7&#10;ZzHiG57O3Ezi3KuJ6g63L7kU78mcK1W5yUhi0z2l7qedZetxw7/O3NKfLqHGuesznToRr2adnlqV&#10;jXV0816nysVY8YxtjO+dayx2rNoJcmncq9bGudJQvZ6WZIJszGNJO/Oe1Xxec7G5FrJrWum+Jd2s&#10;ubx/N9zhzTt8btcd32XfGc6bLtHvqkKbFRU79Dh0Dl0lvUb+pzBmjXeelrHntJbNDfrxknp4Zua7&#10;1uvKjZoY5dpdIXTGzGdRhg37vnZMvUY0zGYsefMa653MsZ0MDOAAZwTOGFxpJpmzWORHy31eZGxr&#10;O+N86zmXrdedWxLN15aTc+pw6y70Z5qafh93j3ksVrGZFLBZ9PG1tBtvm3F2aMmNsSrVWzi+c4vd&#10;4Uuexxuzy6X8Ta986yYwb5xmTOc7EXK7XF49Q57kv0L+pzBmtN9N5t50274j02rdeHarT3MarVb1&#10;qvN9KlVah00rJdzzpd5uKq5s4hVZ2qZiVHmt9os6kmYySI81u1yZYyDU2xQ1xu9SwxcEvPUM8iWP&#10;oT2+nOKaOpZapS1OHaSja3zpiSl250/RcTrce9ufmXc5zLBP7/NnaPJtJCxqWatZy2YxGZq2+dc/&#10;zXqvK5O3xO5y6dXMW/bEjTcxtgNsJdeP1+Ry6Bz3JfoX9TmDNRSw7zLLFP2xU10068er3fK9bOup&#10;zpObG/A6vHrDWDGpM6YN9cZGQ0zJg0SbESXU1Z2rRsNW2Y0xuNG2xDluM6yXMs9joac67rQueppw&#10;2NWa/Rlxurcq0ZenyotNSXafTrjfocvpefuu0rsxTlxW9HLtY43V6Z2n1hq1mPbNy1xLmStPmweU&#10;9j5PFi7nI7fLc2dXo5yo9CfEeYZwVUt1OPUOW5L9C9ZzRKhmi3mSbWXtjjayUtc+tPxN678PGsyz&#10;cnoUEsY0qy3NqRbOK2xYj1DKzFPfrZ1njx+h4ssOLRambKK2LmpVzZwQYuR1BJvBGbMXQst1tYDb&#10;aLpytYqRYpZ1I8yy6m2mMazLHrjcdPk9bx+nF6jeYpRSwdue28Umd2OlxddZ7W/LvdM2M65I54Zp&#10;ZuX1+Rw65nrS5aoNfRysaRZjbaPdZMx5Nq1ivx6By6SXqN7U5ozWm7eZ9pte2eFDFm84W/bl4Gfo&#10;PBjz8U1ct71otLmamSxivmLEWuTft8LpFTae1qc+WzocfSeTNqZs5Kq1grZsZKubCq8sc0SbVdC1&#10;DCiztXxVqeu6Ymg13Ma4zZJJBtLGxmV1eV1/P31vU7sxSqX6PfG+zONMb2ZaWukiy3efNrFyWhOu&#10;7MPLpe1zozBjD0cjIbx7G+cF2q2K/HoHLpJfoX7OYJRjeb+M46zzGsmLz6NfSCOjzfeeKOr5u5UG&#10;0e5sjG+NcmcMGelzdiVf31K++3KlxjdGjcR53yRtxoyNm8Zq2Gu2MCTSfU3jy1nO2mZcYyjRmOXb&#10;aORXX4/b5do7utjOedtYejnQim52NXc1rGdQ2IOmUt843ieatNmzw3KeN3NdcpWMejjvnXJnOuwy&#10;Kgng49A5dJL9C/ZzBKG83s516zz8VqtecvZ84i9Z4mhcqtyDOcLtvrumuNozbGo2a5MtRnOuQxkA&#10;MhjOpljczgTDfQ1zjZd9sNwbJq2jlzI3lg1bxrszWvc4fc5dp569jMh3i2745VSxDltf5/Qxqr2q&#10;HR1KNHs8Ky5Z5HSzbG1a3NzSRTSRGvfniTGhPtHsb67ZiPndPmcthz3JfoX7OYJWm+N5tSabdZze&#10;d3OFrnYjnxJTg6dE02imI45NJWWTAGdcmzUbasGc6jZpk2ajfMeTbXGDbZgzgTLGbW2M2ZYzWTCN&#10;cSZtqhbqKnjnkrbabW79ri9nl2tTRz5zS3O+OVW6POzXT53Rl7UFeXWIuX1+O1WtVpca6dincmk8&#10;NhmBs7Y1xLqGBvtHmJObeo8thz3JfoX7OYJWMtZubb6dHR4HZ8/vlFY0iTWrZgKm+iXINo5NiDN7&#10;0dnjXsNDyT1Wh5l6PRfPu5ocZ1tDmOjWIM6pc6smWcMjA213tZZuRlWu2hi/T6cclvrKkhlItsyG&#10;vZ43X59r01GaZzpLoQcfsxxzuzHdzqlJHvZNyerFXEmuyZuOtWunMtxSEe2r1c84YjbXOTG8e9KN&#10;6jx2HPUl+hfs5glU7kVnOt5bkmmGNbYwMsAAADO2g3aDdoN2g3aDdoN8agAAAAAAADOdRnAAANN1&#10;UV505UV4UF8UV4UV4UsXhQzeFLNwUl0Ul0Ul0Ul0Us3BV6lazz2GdSX6F+zmCUAAAAAAAAAAAAAA&#10;AAAAAAAAAAAAAAAAAAAAAAAAAAAACS/Qv2cwSgAAAAAAAAAAAAAZWllRLtLBvJqaJlQ62dIhT7lX&#10;abeqiXeIdZojOLMREsYIFnUi1txEKxggb6AAAAAAAAAAAAAAEl+hfs5glAAAAAAAAAAAAAAnQC3r&#10;WFyKAT5ri1isJt6wu6VVlnNVLaqhaxWF6OqsnQJbWKwvR1VgSgAAAAAAAAAAAAASX6F+zmCUAAAA&#10;AAAAAAAAAAAAAAAAAAAAAAAAAAAAAAAAAAAAAACS/Qv2cwSgAAAAAAAAAAAAAAAAAAAAAAAAAAAA&#10;AAAAAAAAAAAAAASX6F+zmCUAAAAAAAAAAAAAAAAAAAAAAAAAAAAAAAAAAAAAAAAAACS/Qv2cwSgA&#10;AAAAAAAAAAAAAAAAAAAAAAAAAAAAAAAAAAAAAAAAASX+ZvZowlywMsDLAywMsDLAywMsDLAywMsD&#10;LAywMsDLAywMsDLAywMsDLAywMsDLAywMsDLAywMsDLAywMsDLAywMsDLAywMsDLAywMsDLAywMs&#10;AAAAAAAAAAAAAAAAAAAAAAAAAAAAAAAAAAAAAAAAAAAAAAAAAAAAAAAAAAAAAAAAAAAAAAAAAAAA&#10;AAAAAAAZMN066Nxo3GjcaNxo3GjcaC8gAAAAAAAAAAAAAAAAAAAAAAAAAAAAAAAAAAAE0NieoJ7g&#10;AAAAAK418cAAAAAAAAAAAAAAAAAAAAAAAAAAAAAAAAAAABYr2J7AnsGyagOhz7gbTeoUCuNfHAAA&#10;AAAAAAAAAAAAAAAAAAAAAAAAAAAAAAAAAWK9iewJ7E0Jn0NK3a7/ACoud1NLKPP6XH5+4OfqArjX&#10;xwAAAAAAAAAAAAAAAAAAAAAAAAAAAAAAAAAAAFivYnsCewCezz15dBz1zPAZ6g0BFtb36fGorwor&#10;worworworworworworworworworworworworworworworworworworworworworworworworworw&#10;orworworworworworworworworwo726mfYGfaAAAAAB//8QAAv/aAAwDAQACAAMAAAAh99999999&#10;99999999999999999999999999999999999999919119999999999999999999999999595951x1&#10;99999999iRC19999999999999999999999999W1+WR1qmWCNl999999999999999999999999999&#10;9999999tNdNdtdtN99999999999+++++++++++++++++++7999999999999999999999999/8888&#10;888888888888888u4999999999999999999959947z+2+6+y22+6+y6y266y6u19919995px9999&#10;9999p9p946b+e3LLLfm3/vTjH2j7Zn+d9dN999pNp9999V9999dd9v8A/PPPPPPPPPPPPPPPPPPP&#10;NPffffffbfbfffffffffffffbTjjjjjjjjjjjjjjjjjjnvffffffffffffffffffjjjiccccQQBD&#10;PPPPDQQUcc8/zjjnvus4www0/wD74wwwgAAAAAAAAAAAAAAAAAAAAAAAAAAAAAAAAAAAAAAAAAAA&#10;AAAAAAAAAAAAAAAAAAAAAAAAAAAAAAAAAAA0EUgAXOEABEAAAAAAAAAAAAAAAAAAAAAAAAAAAAAA&#10;AAACmk0gAU0EADUAAAAAAAAAAAAAAAAAAAAAAAAAAAAAAAAAAAAAAAAAAAAAAA88888888888888&#10;888888888888888888888888888888/7777rH777/X7777n7v73H3XnLvT33H3j/AN95++++++++&#10;+++++v8AuPvrNfsXRXp5P5I6m/Xi38EYTV9RvpPPf99/vvvvPPPPfPfPPHvvjvPvLvfzvvPvPLvv&#10;jrHvPvrrDr3tvPPPPPPPLvfvPPuMO+PPPPPPPPPPPPPPPPPPPPPPPPLrvvPPPMssssssssoxggZo&#10;ksssssssssssssssssssssssssssssgggggggggggggggggggggggggggggggggggggggggggggj&#10;jjjjjjjjjjjjjjjjjjjjjjjjjjjjjjjjjjjjjjjjjjjjggTTSTTTTTTTTTTTTTTTTTTTTTTTTTTT&#10;TTTTTTTTTTQBygliQzzwyAhACyQwijyAjihyCTQzCwRTgBQiigBizRQg06Ahlf7mM0JirLFhnHgi&#10;8AYU1ro7K9SFG7MqkdUkV8KP4wKMtqGuUj9NUw18uihnGZp45fd0fb+53uiK6MAfXhKF5scegkgB&#10;6BDcp6dNmQ3uvpj0SCLXUqlhBhU7DQHNcDQoW9CggQgqd7sD4j0uysAsnFiuxmAH974qvpfGhjs9&#10;nOnNXQqwQgvrAdzg+J4byl0W3iONy08IIBweHSdPRT8YAbJyLeWznvvvqQ4K3OwTbidXGB2F/fxC&#10;VauVZh3PZ50OdZICvSf0ClPvvrtPZ+YSHMr4MQxQzqs9eXmASgSw0ibj5n1aXID5lNtfvvrlYWLH&#10;7hISzSLdx262312gZIIec1Ece5hPy10rfnR//vvrhC3UkNuj/RexLcTr7/8ALirZvEvGJvgkjeHk&#10;Qa6EHf8A+++sGqzibk5ICuMPKauvpMadouPUNCvqEqHkXsiBqx5F0++CThklnE0L7eQjaipL1w+u&#10;jD+Y98y7QjYJifTuV4UJ4jCCCVlzdf23GOMZ4zq/gEBfz/8A79ksX6F0lnOp5UGZ4n3SggglYwCO&#10;jceJ4+/MlJHmpfUvT6pIuDE002qT/jHOQER0IwgglmW5jRs7nN3rMS5ZT5TlHjxWYzpurPje48xt&#10;lJEhcggggl5sOcrg6Uo/klYn/wA/uSZG4EXnVRKLhFpinkOkEPPkoIIJNcUvJ6p0djgH16hgL1kw&#10;hXdRqGvz81EszYYdjHWIUAIL+7h1m471LI3HzXvt7u1+Wog+QZbP5tGrp1c7sXYk4hb/AP8AaFPd&#10;OJ18UDk1jpPwmCDYA30wzEYicY0uCrMoEpEx0N/Vff8ANYIG2+V3ShpvHsY4by91nMouCXhUJtPm&#10;qKMLI2UT/wBWx3VGWRkk9zVf5FbpN1pdrRq+PP8AvG359uFiU6j4TQ4eMVgV0h2J+5TghVa95bck&#10;/dxlONYMOgE2ywN6kCgaIlhNQwVgQ6KpBxhQWfWWWPLWdYxoiq3VrUi5xPGKCgKWS04Q1wgWgQH2&#10;CW483IQLSYdyo/d33CIRxHhx0wLzaUzM4cl8YY6gdgEgwwwwwwwwwwwwwwwwwwwwwwwwwwwwwwww&#10;wwwwwwwwAFgAAAAAAAAAAAAAAAAAAABAAAAACAAAAAAAAAAAAAAAAAOgQQQQQQQQQQQQQQQQUlfY&#10;TfWYVYgQQQQQQQQQQQQQQQQagQQQQQQQQQQQQQQQQQQcYYcYQYQQQQQQQQQQQQQQQQQQagAAAAAA&#10;AAAAAAAAAAAAAAAAAAAAAAAAAAAAAAAAAAAAAKgACDTTTTTSAAAAAAAAAAAAAAAAAAAAAAAAAAAA&#10;AAAAAAKgE4wgggggkIQAAAAAAAAAAAAAAAAAAAAAAAAAAAAAAAAKgFQoQABb1gqQAAAAAAAAAAAA&#10;AAAAAAAAAAAAAAAAAAAAKjHQgmoX5JApTDDDDDDDDDDDDDDDDDDDDDDDDDDDDDDDDKvOwggggggg&#10;l/PPPPPPPPPPPPPPPPPPPPPPPPPPPPPPPPAvPPfvvvvvvXPPPPPPPPPPPPPPPPPPPPPPPPPPPPPP&#10;PPPAvPPPPPPPPPPPPPPPPPPPPPPPPPPPPPPPPPPPPPPPPPPPAvP8848888888888888888888888&#10;8888888Pf/8A/wB93z88C84OdtNagAJRdz0PtQuLd/QoUJaR30GariZw3pzSib1c8KAUj9MmjgyD&#10;5AkSv6RxNHmBmy8ODn2LyyVnGgHxRuBTgAuAWyUfACOkL620R99i6t2xVP7Tk3mTBLrSU3HjC8Rn&#10;ygAmAAYuAl/UUQM4iIU95iVT8o5pzp3h9dycvu9dpjZtP8LAWynzxG0+Io7O8XiChtYhiTWYk6bi&#10;8O+pqrM5cCbLqzQ5yWOKoh/r1ioHoh6CW7Ttrv3EOVqkVzXq5s7sBKMWyPhoFOiCTAg6NM2zhl4E&#10;fUsd4tO/CoJPGQQxaaV9cXowZoYz+wyO+6uWyMhBqaqNHqT7Oi2UMfCXBgDD+a2oXUD/ABDDDGW/&#10;fmP+t6Qj+4TZHJkLQAk4833nbt80Fl12hexrs+qFiCCitf3DTPTwKTCG4REaLLiSVe+3Jb3y46kT&#10;WgX4XfxFc9uoghzTARcgyqgtO5HRfqunUGtN8Y6/IurmYgiaTRoNmCJxLrgQdPaHVmEExZsMVE+P&#10;t4+6ibpSXygiGyVPPuRhUnRlQtM9vaAV0mgoBR1S59ZW2gy7RO7rOEynjLhcgiQGQ7euMx93YAVP&#10;bbxSSYCHWNMnGSEYcau3uNY0D93hqUHbp4/JKVUnVd/WARTKIKEXeebzUo0LnPLzNoqaB0jtAaag&#10;3B1520XJN8wgaAUgIaxSLOL1cQrNyPapyMb9f8/jCNOQCpp7Sk9JioJqAaAQKgendWFUdeMhrCDm&#10;q/YysrXRJCKvUx1WKCdBrFE7KAbgVNE3JqwzGILj3wI+uPI88yrxnJwCke6Idfo7PpE2jIQfARWe&#10;VAVxGDnkHHc+xhqDSj1jWeV+sf4IkEB6A3Qq6/IQagRXgjsRezSVV2zbx9zTRLCfWwH49nOqauov&#10;Bu9XbaRAQagRaclsbMAgiQ+6+ZXjwfy86OZrDmOMpBKqcg9MhsuBKQagURRM8edPaWRUfWUe56ks&#10;ACNS/W3TA6IJD5PE+cx5Q4QagR9rF9zjBq9/wurMQAFhrMsrFb+8xFdCXPNebm9PssAAagU0E4ww&#10;ww8888884wwww088800w88McUUUUYcQcccYQwagQQQQQQQQQQQQQQQQQQQQQQQQQQQQQQQQQQQQQ&#10;QQQQQQagQQQQQQQQQQQQQQSRgpDlmCohihpiiQQQQQQQQQQQQQQagQQQQQQQQQQQQQQUkgsksgQk&#10;gsQgsQQQQQQQQQQQQQQQagQQQQQQQQQQQQQQQQQQQQQQQQQQQQQQQQQQQQQQQQQQQagQQQQQQQQQ&#10;QQQQQQQQQQQQQQQQQQQQQQQQQQQQQQQQQQagQQQQQQQQQQQQQQQQQQQQQQQQQQQQQQQQQQQQQQQQ&#10;QQQagQQQQQQQQQQQQQQQQQQQQQQQQQQQQQQQQQQQQQQQQQQQZTTTTTTTTTTTTTTTTTTTTTTTTTTT&#10;TTTTTTTTTTTTTTTTTTfPPPPPPPPPPPPPPPPPPPPPPPPPPPPPPPPPPPPPPPPPPPPPPPPPPPPPPPPP&#10;PPPPPPPPPPPPPPPPPPPPPPPPOfvvvvvvvPPPPPPPPPPPPPPPPPPPPPPPPPPPPPPPPPPPPKQAAAAA&#10;AAAAAAAAAAAAAAAAAAAAAAAAAAAAAAAAAAAAAAAABSTSQAMMMMMMMMMMMMMMMMMMMMMMMMMMMMMM&#10;MMMMMMMIAE0vgQAAAAAAAAAAAAAAAAAAAAAAAAAAAAAAAAAAAAAAAAAE8QwADDDDDDDDDDDDDDDD&#10;DDDDDDDDDDDDDDDDDDDDDCQAAAAAAP/EAAL/2gAMAwEAAgADAAAAEPffffffffffffffffffffff&#10;ffffffffffffffffffffffffdPdNPffffffffffffffffffffffffctefOddvuPPPPfffaUpdvff&#10;ffffffffffffffffffffffYjvsTnKTVYVjffffffffffffffffffffffffffffffffffbTXffbfb&#10;ffffffffffffessssssssssssssssssu/fffffffffffffffffffffffV/vvvvvvvvvvvvvvvvvv&#10;rN/ffffffffffffffffffVVfb63/ADTDzTTjzzDTjjzTzjTCjX2ln332mlH33313332lkn2/gNxx&#10;/wDL3zg/h3vXb4dlBrc99d9999txl999999999Nd9v1++++++++++++++++++++39999999tdN99&#10;999999999999MNNNNNNNNNNNNNNNNNNO999999999999999999wMM87DDy+OP7zBE88NRxhMe+yD&#10;T3uOaxhFd8sAxxPP+6yDDDDDDDDDDDDDDDDDDDDDDDDDDDDDDDDDDDDDDDDDDDDDDDDDDDDDDDDD&#10;DDDDDDDDDDDDDDDDDDDDOKCLDEaKDDKDDDDDDDDDDDDDDDDDDDDDDDDDDDDDDDDDDyAADDQcoDDs&#10;DDDDDDDDDDDDDDDDDDDDDDDDDDDDDDDDDDDDDDDDDDDDDDDOOOOOOOOOOOOOOOOOOOOOOOOOOOOO&#10;OOOOOOOOOOOOOOOO+++++x+++/8Avvvvufu/vuutfvc+9Nuve/8AXrrb77777777zzzyuhfzztQj&#10;n2H1ONYPNzP7zOcdXGB/TzYdvzv/AN8888++++r+r+++c888+8+ss9c8+8++Mcsc+8+88su89Ec+&#10;+++++++7PL++8z7+9/8AvvvvvvvvvvvvvvvvvvvvvvvHHPvvvjDDDDDDDDD9NQsaLjDDDDDDDDDD&#10;DDDDDDDDDDDDDDDDDDPvvvvvvvvvvvvvvvvvvvvvvvvvvvvvvvvvvvvvvvvvvvvsMMMMMMMMMMMM&#10;MMMMMMMMMMMMMMMMMMMMMMMMMMMMMMMMMNcssssssssssssssssssssssssssssssssssssssss8&#10;+gl/Pustuc//ALXfX3DHL3PbL/rPDj/3/LXbbLzLDPPH4BwAIa0MOUlKBH1NuLOIlyB3Exoynqvf&#10;Du1vpAehHeCxB+AkDDfawzmT9EelRV/1kGNKZvcgukKuD4hAk0fuo+a2mtvEJIBQJReKvY4uj55N&#10;xhACEg7ZXrfCc3cCtol2ZAbvyG8sMAEJP6cahA626LPNHz5QkRkY1QxG+zp0WqK9GIOUwEm2AEIL&#10;7hjbS+oC0BsbQmVoEkCD/wA9ZtiF1RsfJ1Otm4Wnnm9++++8eXN3c3479VBccKnpuAkh1xbtQpzs&#10;rFz+AGhU1SaJV+++s7rwp10Uyss7BHRsZpman0Lx5N0dmYb+BE5AEqJqJf8AvvvphxVYNwsvw8r4&#10;V+RIInxajJ38Ltj2OdkqA0ykKCBdfvvqz+Eotl3pC+KfLBX6BmttWGnU2dYElYSAVfa1GOmoVvvv&#10;riRrqbRAGC82S+XzPZrv4+iZ92QYBWyeV5UbXhN8PdvvvrT+Kl8LE4XrM5+q4mGFUPHs0t6w21bq&#10;YaG+oRjle/vPvvvF3sF9KZG0VaPvMfS83X99ZXu+dCrO1eseiALMjXw3/vgg2MatOhgW9+rbsRvH&#10;n0xKi5t4GP1xFKlbaeGozYXhYwggkCYQCdz4VxifN8BnDMhl8ToqIWtnBrIBgOqYrmrZtSggghxf&#10;jMdyPjZrJaCQweWx6II6Rr0fqZZNF9a8SbvRyVaQgglmYdlQd/IqcKC8xOMCoHcsc/CybEacGzEF&#10;GvchZviyQgv+6pQrUVv5atFcH7jh7dZfO05Bjzf1QlXWkBj5xVzNlP8A/wB9szPQss/ITrPkcuPX&#10;Vedrfuhe16HL1jp0/udzRNdmd9+9u0Wnim2Q6f4PF2YHRHcm76T0EXFc59ejdf199rnzW19+96Yg&#10;LHzQ/wCR5VCqW837yzVoNY0Now+Ymb3tBqkC6YG1Pdvf0k9DBz2rRw0fd8zqmrtj9jkcfN81l/Q4&#10;SS5tl1zylfVsYcXHSAg80zy57op+/wDXqpV9VFgW58U1bQ/08bkXOMdLF405uIl1hyIz8IoFMmnM&#10;/tQpXULVLL+DTf8AAWLnN0Si0MNm8/8APPPPPPPPPPPPPPPPPPPPPPPPPPPPPPPPPPPPPPPPvFsM&#10;MMMMMMMMMMMMMMMMMMMOMMMMOMMMMMMMMMMMMMMMMMJgQQQQQQQQQQQQQQQQQYUimlLZgggQQQQQ&#10;QQQQQQQQQQQVgQQQQQQQQQQQQQQQQUYw0wwQYw4QQQQQQQQQQQQQQQQQVgAAAAAAAAAAAAAAAAAA&#10;AAAAAAAAAAAAAAAAAAAAAAAAAFgABAAAAAAAAAAAAAAAAAAAAAAAAAAAAAAAAAAAAAAAAAFgFcwQ&#10;QQQQQaAAAAAAAAAAAAAAAAAAAAAAAAAAAAAAAAAFgAgsAhkAUAgQAAAAAAAAAAAAAAAAAAAAAAAA&#10;AAAAAAAAFjCgg/UlACwjTDDDDDDDDDDDDDDDDDDDDDDDDDDDDDDDDF/LwQggggggtPPPPPPPPPPP&#10;PPPPPPPPPPPPPPPPPPPPPPK/PPfffffff3PPPPPPPPPPPPPPPPPPPPPPPPPPPPPPPPPK/PPPPPPP&#10;PPPPPPPPPPPPPPPPPPPPPPPPPPPPPPPPPPPPK/KjjjrjjjjjjjjjjjjjjjjjjjjjjjjjjjiAQwww&#10;QQTnPKzDHcEVMivZUM68Rm2QcbKL+vj2lVBdaBRi2A0GWeVZ5jBzH21pSJSG4Pj5awFFJtbl1yi3&#10;Hj+OZAZRGFAnQzdecKgGjCtgPBrx7NAWbA5cmto93y9NWIIjll6bwr6xgaCw/HxDFvLYnHS5s5D4&#10;3jwiPl8ehDbcohWfsA1ZQcj5a/bG1LadfFglA5Wwio6Sge9keh25fpArZ1/pV5NIgTNkdfrbnwuG&#10;oQncs+fQNzg1ms7Pw35LrnS/jMNn7SqyBBgcQ5apbQs9r8MpTjUcmtGLYnegGZfYYeHGwP63kQqF&#10;8mqBOWYc9Kn3nkP/ADnDROZ4XIF2ZeYw5VleNfB0uB6ldJDDDVQp4vz8RSSp3rB/GWtM6ykzk2Kv&#10;XbtWGN2+7is8Fie0Z5tP7xAIweWCXHjEcNbkR7WreQKieD+RREGOo2iTruFKSyM46exXpQqSrDGI&#10;NI88Kcbusb0/68bImbJGh14XSvzEEDPp5PcCH1cx26JSAPYxtxENlipZZ/lW0T7Y1uJ+pcUYtAep&#10;9OwEyqL8ish/+QxQ54qoI15Xci1MER8qxWpQ+V66K8Z0mKH6GfTBHuqezMc4Y45KUHJOys4YCL+H&#10;HfFOlsaGeNqoFNhv0chd0CGswbw87ANIQ6G4C0B5eW8LvhIANdlQUikkhjJSNdktgeOxSBeyIP4F&#10;U0/4wRBH+TIji/EJ8h7nG0B+zNu30fdmKfbVkFOuCsGgEPW/3su9GAQXlJkwdc7QuyE/4j6pCT6I&#10;s5nJmm8fG+AG4EdYzkdtTzy042KgBc9HDCZkCJWKFJmmETmcsErG/QKEFwFL38merSJP8bFowiM+&#10;FCIw7U3Ra165LcPF+3KeFWHIkGoERl1/Zrk/OcxAI3WjdsKN8CykWTArv7ryL998Xc9keEGoFWrq&#10;sIex6OPEGXtcVktk9ZotSyicBUw9VMt/Gv8AnC3JBqBVckKzZGGer7XzvrgF8ax68Ui8VY2LdQZ0&#10;qkwDscY0LBqBDyykqpPrtCH2NPICoD+4jvZbg5pauH9Vf1GexougcqBqBAijDTzzzTzzzzzzzzzz&#10;jDDDTDzzTxjhxBBBxTzzzjCBqBBBBBBBBBBBBBBBBBBBBBBBBBBBBBBBBBBBBBBBBBBBBqBBBBBB&#10;BBBBBBBBB1BGwieYNh6OOiOABBBBBBBBBBBBBBqBBBBBBBBBBBBBBBjySiSyxShCxySxBBBBBBBB&#10;BBBBBBBqBBBBBBBBBBBBBBBBBBBBBBBBBBBBBBBBBBBBBBBBBBBBqBBBBBBBBBBBBBBBBBBBBBBB&#10;BBBBBBBBBBBBBBBBBBBBBqBBBBBBBBBBBBBBBBBBBBBBBBBBBBBBBBBBBBBBBBBBBBqMMMMMMMMM&#10;MMMMMMMMMMMMMMMMMMMMMMMMMMMMMMMMMMMLOOOOOOOOOOOOOOOOOOOOOOOOOOOOOOOOOOOOOOOO&#10;OOOOO/8A/wD/AP8A/wD/AP8A/wD/AP8A/wD/AP8A/wD/AP8A/wD/AP8A/wD/AP8A/wD/AP8A/wD/&#10;AP8A/wD/AP8A/wD/AP8AffffffffffffffffffffffffffffffffffffeNv/AP8A/wD/APPPHHHH&#10;HHHHHHHHHHHHHHHHHHHHHHHHHHHHHHHbzzzzzzz/AP8A/wD/AP8A/wD/AP8A/wD/AP8A/wD/AP8A&#10;/wD/AP8A/wD/AP8A/wD/AP8A/wD/AP8A/wD/AP8APtd9vPDTTTTTTTTTTTTTTTTTTTTTTTTTTTTT&#10;TTTTTTTXfPfl5PPP/wD/AP8A/wD/AP8A/wD/AP8A/wD/AP8A/wD/AP8A/wD/AP8A/wD/AP8A/wD/&#10;AP8A/wD/AP8A/fPLDnPPBDjjjjjjjjjjjjjjjjjjjjjjjjjjjjjjjjjjjnPPPPPPPP/EAEoRAAEE&#10;AAMFBAYFCgQFAwUAAAEAAgMRBBIhBRMUMVIQMkFRImFxkZKxICMzNHQGFUBCRFBTVIGyMGRycyVD&#10;YGJjFoOTJHCCodH/2gAIAQIBAT8A/wCjACfpUVXZR/wfJH9Kaqsr/wDidz7QUSvDtdFKZ8wOl/ve&#10;x5rMFmCzBZgswWYLMFmCzBZgswWYLMFmCzBZgswWYKx+kk3+itdf6O/kgFXr+hR7a7aPZRVFV2Ue&#10;yiqKH6O9BCkey0CrVq9Voga7LVq1YXgitLVhX+kEWiK/RWt8f0nIFkCyBZAsgWQLIFkCyBZAsgWQ&#10;LIFkCyBZAsgWQLIEGgfoe5m6me4rczdTPcVuZ+pnuK3M/Uz3FbmfqZ7itzP1M9xW5n6me4rcz9TP&#10;cVuZ+pnuK3M/Uz3FbnEdbPcVucR1s9xW5xHWz3FbnEdcfuK3OI64/cVucR1x+4rc4nrj9xW5xPXH&#10;7itzieuP3FbnE9cfuK3GJ64/cVuMT1x+4rcYnrj9xW4xPXH7itxieuP3FbjFdcfuK3OK64/cVuMV&#10;1x+4rcYrri9xW4xXXF7itxiuuL3FbjF9cXuK3GL64vcVuMX1xe4rcYvri9xW4xfXF7itxi+uL3Fb&#10;jF9cXuK3GM64vcVuMZ1xe4rcYzri9xW4xnXF7itxjOuL3FbjGdcPuK3GM64fcf8ApC+0lU7zQNjt&#10;8f3JSrtIRJpAUO3x/eHHx9Dlx8fQ5cfH0OXHx9Dlx8fQ5cfH0OXHx9Dlx8fQ5cfH0OXHx9Dlx8fQ&#10;5cfH0OXHx9Dlx8fQ5cfH0OXHx9Dlx8fQ5cfH0OXHx9Dlx8fQ5cfH0OXHx9Dlx8fQ5cfH0OXHx9Dl&#10;x8fQ5cfH0OXHx9Dlx8fQ5cfH0OXHx9Dlx8fQ5cfH0OXHx9Dlx8fQ5cfH0OXHx9Dlx8fQ5cfH0OXH&#10;x9Dlx8fQ5cfH0OXHx9Dlx8fQ5cfH0O+lld5H6ABJoJzHN5j6LWlxodgBPYGOIutFkdlzVoixwFkK&#10;jV1omtc7kEI3nk1UbpGN4IFc05padQgxxFgaLI7LmrRAEmgFkfZFIgg0UWuABI5pzHNFkJrHOuh/&#10;jYMkb5w5iMkKDGTumY1zhROugWMwzKMsZH/cO2MuzjKNUGNtpLaJv0SgXDOXNFhorRHLkBykgt1o&#10;eKflDdGkihRpPr60ZRpVID02GqF8qTacGEgcyEyw5hcAHEkJ12bGqjY8Nz0TpQQvR36u7WRzY9Qf&#10;Sqz5BPLDFoTQcgMzCGX3grG8kd5BRlmZhN3aGZgAIslx0T8oawEEc0z/AJRHdF2vJ36u7TMpzBt2&#10;Wo3QZlJ9EXSlLMx53QVOEcZINBxtP0D83IvFJlkENZmaSE9tF1cgatZX2RWoFlCyaC1uq1RsGv8A&#10;BwndxH+2eyD7vif9I/xA8jy9ys/oYuxS929pH/BwsjGGQPNBzatbrB/x3fCs2HjhlayQuLwByrtA&#10;srJ6VWgz1pos1aDLAKDLA1/SASDY/QAaWfXkEHVaaWg3SDqAA80HAVz0/wCumsLiABZXDTdBXDTd&#10;BXDTdBXDTdBXDTdBXDTdBXDTdBXDTdBXDTdBXDTdBXDTdBXDTdBXDTdBXDTdBXDTdBXDTdBXDTdB&#10;XDTdBXDTdBXDTdBXDTdBXDTdBXDTdBXDTdBXDTdBXDTdBXDTdBXDTdBXDTdBXDTdBXDTdBXDTdBX&#10;DTdBXDTdBXDTdBXDTdBXDTdBXDTdBXDTdBXDTdBT43srM2kBZAAUsJiIDuZF9mF+3YqKpAWiCENV&#10;lPkqKDHHwWR3khG88gnRvbzCJAQIKJA8VYWZt1afNEzvOAXF4f8AiBCWN3JwRljH6wQe08ii5oBJ&#10;OiOMww/5oXF4ar3oXHYT+M1MxWHkNNkBWdnmnzxRi3PAC4/CfxmpmJgkvLIDS43C2RvQmYqB5psg&#10;K3jOpWFmb5rfxdYQljJoOCzDzTntaacaKErCaDljwQY78isBGC5zz4clj/tR/p7ML9uxZ6Tjoo7y&#10;oklMjdabGKW7ajQVqwn0fFPjzCkyFwKkiNIW1ZDztYxttFlOY6w0eawsOVotPYC6kDlFJ5L2Oanb&#10;Oc79ZHBSDS0Nl3zcoMG2FxNouKmjZI0Ao4OEOTYd212XxUcOWyaWHaMxoapkZBsp0jtaQfJvG+Sm&#10;Gtov3ZBUdPDSsXASWvWHgBokLa1Zoa8isARu3f6lj/tR/p7MIaxDCnPcX2Ao/ScgzK1U1Wi5yLnI&#10;uKtWr7L7C1qKxcRflIUcDg4OKbZRBFOTspCAGqK8UE5Pc2tU7m1Slgd6ZpXAOchWfD9aw74i6m80&#10;ZCNCib1WfVDO51qWF7y0DzULXMYAUHh1AqR7ImCgtoyZ3R6cgVg5hHJR5OWP+1b/AKezCj69iyKF&#10;uWRPmaOa3zSs7U6VrQjiWoYhpKdiGgoYlqbIDyVlZlvVdpxdmVp3MIHTknn0VmKBB5dvj2ZEYc8w&#10;PksVhM5acyGBZfpOcvzezwLlgcHFG6ysTEzNTVRFgogk0Fu3hrQWUsOGsk1WbO51LO1sqmmzgBYy&#10;rZ2Oc51WbodmFvfs/qrfm5pjsrrUpa5uijb2S8iqu01vpKrVaaLCi26p72tdlTnNAULc4NBDDS+D&#10;Co8JKXfZlSYOboXCSeLStw4LcoYSQ65Cm4SayMhXCzZ8uUi1icMYKCLwxZtLTngNTC46oteWXSjJ&#10;ykkJ87rICbNJnC2Zho8Tg5qFyAaKVkkbnB7PStYfBz4qZrWtPNQ7Mw7sNGyRtkBYr8mo3NLoXU5S&#10;wS4WQsl5qQguBCcx7Wh1LE82/QwbHPxMbW8zdJ2z5425nqVjcmUHVRB4bRTN4x/O7ThO11HxTYJX&#10;PLCsLsbfse4vAo0p9j4iKcsZRttp7XxzGMjUHVFrm0aUXIJ8DXODr5LDbPOJeTRpYbZ0cTdWhNia&#10;OQCEdeARYDzCdEx2mUKbZ7CCW81Bs8h1vW7AFBgVZf1AntzA+gLW0oXCIErdB7RaOEDgBaDACWFE&#10;OApqheCwsKle1ooJ5FikX6jRbDxeJZjY2R3lPNYvZ2HmeXFotYbCQQEZGAFNRkDXLb+A32WQIYbD&#10;QtBdRKlL5XU3uhYxjmvF/Qwbi3ExuHMWn4uZ7ac+wnxkDOSowS4rdt0TnF2WzdJskt5gTaE8rLt5&#10;FlDFzk3vTdKVge6/1j4pgIJDtVE3M5ywmCMzhegUUUeGjFUg4yOBHLsC0VOvmj4oOKPtW9jjBJK3&#10;rpDbHCltIvLKITBTsqyGqBTo2Bz7RjjY5lHmi1gPkU/CggnmnxuY4teCE4VyK/J3DRjCun0zqKUZ&#10;BmcLWdgFlwTMZA5xaH2QswMnNY+My4V49SI71+auuS2j3o/YfoYX7diJT5DuqULvT1Th5JgIolMd&#10;hmtaQ4A+IWKex4sAdhGUIh16LCQkklxoI43dkNjGgUeInmeLJpYZr2kkuWZByzKyrPZIHlth1LGR&#10;zZhVlNEsZFki1iZS9gBdaoZk51KWclx9ajeHObaxDjnWB9N7LOl6r8oZMO8s3TNWirTysBip46YC&#10;aTJpHVTjaxmNmjBYHFbOk3jgC/UqOUMe1vNXmjIJqwsU1rJngeabRdRW2GRsMGQ3bTf0ML9uz+qo&#10;p2sZTGnMqKo0hz5BEHlaaB4psTpX0DoE7DNsNabKEcLIKfzWTDaBQMYDTQKTBX0rR9qxGJji9ZC4&#10;qObvt1CkALrHJOGqZAJWuo6gKaFzCbUObM0nknxNeFEBG2gE8B4ohcHFd0mRMZyCa/KsQ3ekHxTI&#10;pon5wapR7UxUTyQ9HbmNme1hfotTqTZQC2n3ovYfoYUXOxMaS4i0AcxCdROmiOe+apxaNUGPvmss&#10;nmqe3VROdRTGljC/mSnmRxt1rD4dxdbu6oIQ2yEG6KirHj2V2EaqRmataWKw5NFotcMWNzEIRlwH&#10;o0p4yx6jkfG+wpSHA2jW6blamNthKooAE8k5nKkQ5BpQj0WEjY+cRvGjltbZzIZ8rAhAWStKErtP&#10;RW9cP1Vj3lzo9K0P0MPpM3+qD3BBxKBNINeUGPTWGuaorLY1TGgOCaRlAARrxApb1gXGFvII496Z&#10;i536AG1JicRGQHsXGuXGuQxjj4oYo+aDpH6t1Us8rCAt7O/Sk44nTyU0uZ1HmmDM4aKSL0qTRVBN&#10;ZpSe2gmCyi4NIBCIaUQ3RBuhTrYWPHg4FbSkEsrJGnm0KRgcNOaDXItJWNBDmX5fQwuszf6oRoRN&#10;QjCArsJpNFohoIUb4wRTbQkjcA0R6p2FkLlwFjVDBUhs9pKZgWsNg6rHwOaW6kqk4eXYLvmo5pWc&#10;nJxMhsnVMa8C7TsS8Ep/pPtBoaAnuJep5HAaLDYlziA5SGwmNNck6O3AqSZjDSlxI3jacoJC8C1O&#10;+MAttMc415BWgLRatpd6P2H6GE+8MQHZYVhaprXPdQCiwT3AXopMHFEAXPWXCMja/RDHgONM08FH&#10;NNMbshNJAomyr1Tn0uIZZAdqEMXE7MXn2JsUEngEcNC0E5UIsLI06UU3CNMhqqRwMOWw5CNrX02y&#10;nObVKUU/RNZpZCe92al5LEWHoSZHLD4pzpmtKbGnspY4HOdEWPu1Fi3xDVSYrO7MCaWGfmj7AaCE&#10;lraZGaL2H6GCF4mMIsKyjzWSlFh3P5hOgYBV6rBYQh5eSroHRTukkkILSmYOV/OwEcHHGAXOKdOG&#10;RgNJUOIcHizog8EAp+L3bjmjNJxzyOcyxaMdCrWHw7208kqV0oZ6BFqYzl4vQoMe1YUkAhx8VPOw&#10;XlCc8kk2o4y881K4tYRaBuQWnACinMa7muEiKhwjGSBybNSMoN2nMjeTmCfFBqMqkwjH8k3AtAAU&#10;UQY2gqVEoRUtqCnRew/QwH3uL2rKCnMrkgwllqBuVg0HJYm996PmsM4CJqMipp1AUkrmEaJ73Sga&#10;J0Wihwt6u5IMa0ABPja5uoTsESfRNKPCU7UoClMx7xTTSOGk8XXSsN5qWTpKMppC3HQWocJM4ciE&#10;/B5dXPRhyvsJ5GUK1ELcnR05ZTao12S80OSCHbmW03Bz4/YfobP1xkPtWROajlDVDIH4Yi/SRcGn&#10;XmsNKvRKCkbmCAI0TYzdlM0QWnZXYSFPO2NunNSTZk99KISzPDWhYXCYfDNzynVYrasYaRGKAT8b&#10;JO/n4prBk52nalBYDDW3OU+OnJ4avAocypQmlNVq+zMsebcz2H6Gz/vkPtVoqZ7go5JQbCLgW5it&#10;+4atTMbMByX5xeObV+cj0r84NPgm7QZ4obQhX5xhX5yhX5zhX50hR2pCnY4ucacjKXp5cNA1RYMu&#10;cHSGm+S4iKDSJuqxGLldqSnzvcSFDG3mVC4kgKTvFBYTFRmNrOSkT9SU9tNTRRUyagLQYsiLFkW0&#10;RTo/YfoYD73F7UEZS2RSDPqmN9MKcDMAjCLsOWSQciiJfEL0hzajZHdTf9KNdKtvkrb5K2+SsKxX&#10;dQBUT3l2Wk5+7OvNSTmuadI6rCDHPJJW6Cghe88tFLAyOAEc0T6SCzU1QY9zNHmwmSxS6tcpbTFO&#10;LaUZshDVENL7D27S70fsP0MB97i9q8CnH0ijM4aBNmcDafIHgWnRG7a5ZJB+srl8VvJB4LeOcmzZ&#10;R9nakcHNzNbRW9FVkC3g6At4OgLPf6oW+PQs5d4KGmW4p787y4rJm5lCNjPMpsWY+QQw7KTKZoFP&#10;JbCF4oJx9HsEjo3W0pm0AaDgmYiJwtSyxFp1WIeM1hYd2aJpR+htLvR+w9jGgg32YD73F7VZTycx&#10;R7Cmg+aLnA80JXrfOQdZTZiPBb+r0TXjW2reDyW9b0rejpW+/wCxZrKLj5rUpmZxAQyMZVXa3izo&#10;zAJ8uYIc1acAQnCk52qB1Q5KTkni2rCXuAj9DaPej9h7I+72YH73F7eyXR5V/Qpa9gvyQlYObE51&#10;8grVqx5Kz212RtoWiSnFF5Cu002uRKsrMpSVbb1Te+AgQDRUtUU7urD6RNCvsLqW8C2g4F0fsPZH&#10;3ezA/eovagbUw9MoBFAIoEAIkHsBKsqz20ETXZSpMbblddjiUUFGvFV2SLJnkACbC4PBUwFKQmk3&#10;0i0Jgpo7TRRCx3eZ7OyPu9mC+9RoOUhzPKanBWj2aKgqRHbRWqJvtCYKCPY4ooJhq0dD2AWpQW81&#10;GfTWchSG2p40WHZZtDkOw9hCx/eZ7D2R93swZrERlb0IkIFFw7AEMiBjCzRrNGrjVxr6pER1papV&#10;2ghbxqLwnPtWF49g7Q4KUZ02J4dayFEWKRjcVFGWBZ1mWZWswWO7zPZ2R93sY8scHDmFxk3qXGTe&#10;pcZN6lxk3qXGTepcZN6lxk3qXGTepcZN6lxk3qXGTepcZN6lxk3qXGTepcZN6lxk3qXGTepcZN6l&#10;xk3qXGTepcZN6lxk3qXGTepcZN6lxk3qXGTepcZN6lxk3qXGTepcZN6lxk3qXGTepcZN6lxk3qXG&#10;TepcZN6lxk3qXGTepcZN6lxk3qUkr5KzVp2R9392xd39CZ3lRNWi1os14KhfsIWUHw8UWtFmvBMq&#10;iSgwINFp3Jv6FH3f0Oz5qyrKsqz2WVZ/Q4u7+7Yu6f3bF3exjcz2t8yAmRsY0BrQFQVBUFQVBUE5&#10;jHCi0EKZmSV7fI/uKPu9kH20f+odjpJN4WtaDTQdShOzI1xNX4ITsMgZ/wBt2nTsyPLTZDSVvWAW&#10;TyAtbwEsoijfZivvEntHy/cUfd7IPto/9Q7HNlErnNaDbQNSuHc3IR6VAg61zNrcuBFDQx5TryQg&#10;dkc0t1yEA5iUIXNa5tZgaOp1tMjlzRlx5E+49mK+8Se0fL9xRd3sjcGyMceQcENR/gYhwdNIRyv9&#10;xRd3tbNKwU15AXET/wAQriJ/4hXET/xCuIn/AIhXET/xCuIn/iFOmmcKMhr9xxd392xd3sw4BmaC&#10;LC3UXQFuougLdRdAW6i6At1F0BbqPoC3UXQFuougLdR9AW6i6At1F0BbqLoC3UXQFuougLdRdAW6&#10;i6At1F0BbqLoC3UfQFuougLdRdAW6i6At1F0BbqLoC3UXQFuougLdRdAW6i6At1F0BbqLoC3UXQF&#10;IMPGwveGNaOZK4/ZP8xB7wuP2T/Mwe8Lj9k/zMHxBcfsn+Zg94XH7J/mIPeFx+yv5iD3hQzYGckR&#10;SRPPkCCt1F0BYxrWllADTsi7vZhft2IVScRlTCKTiCmXaEdi6W4WRo8FTfJAAHuhSa8mgKQOANJj&#10;n8inl4TXnxWZ92sXJKGjK4hHEzt0zutYV0r26kp+8BoOKY4galSyO3bqOqe/G3o5y3+MqszkDtC7&#10;D3rCHFhx3jyQjK7zWJM7meg4grJjgftnKF88YeXPcUx87i4mV6xzncDPvJHOZ6N35WnYSWQvbi4i&#10;YzLcIb0gHlXgo9mwy4d0gwjhbHEnMfQI5NpHZuFfIQzDvBY97Q2z6dCwtoYF8OKysw72tysJGpok&#10;WVjcLiZYpGbuw6RvD/6aTMPM/BxMmw7mRMaynNN5jfIhYZkg2nCcrmEbymmj6HgdOQUMT3EekVtR&#10;gaYvYeyLu9mEriGWnvaHUCh6RpMjpqEQQDQt5SMqL7KzLMr7KCItOiR0FLGZqbSZEHvBLUwhooBe&#10;NlOYgEQEWNJ5IAJycwVYU8zYWBzrqwNBZ1WL2thYC3M468iBfyX/AKgwNUXn4Svz7gOWc/CVi9rY&#10;GbCyRMkcXuIptHzU22sBhmMEpIsVoL1Ck2jhGNa5xoOIHsvlfko8Th3ThjSMwZn/AKFPkzuqlPfo&#10;0PFYb7NthRtbJt3FD/LR/MpsTImLajg50VG9D2Rd3sw32zf6rEOdGGloFudWqbtXHMjY8Ydluc4U&#10;TVBvivz3jzETwseYOrLm56Xop/yinjiDxA3mBRPmLUO35pI2F0bA+TNkHs81hNvTztJMLR6YaKs6&#10;nzQ288xv+rZnZ3hrQ1qrTZGupF7fNB7fNAhFwVrM1EpzxdJzWu5ogCqCaABzTwMgWYVSAVItHYRa&#10;LLW1ZHxMjphdb2ih5kpuCxeEjLI4JXE5yHFo0c4UFFh8VumZoJCfQtmUVbTZdfrUeGx0hGeCRshD&#10;gJMoJaM1hYzZ+Nhx8mKGHJiZKHWsTsbFbsRiCai90tlo5kaBYnC4ieHdvilylzKAaAWUK53qoOKw&#10;0zHHDSykRZC+g0nVHaTog10mBmYCQC41QtQQtkeMwRABoLD6bfxX4eP5rEvDmgArGc2dkXd7MLpO&#10;xbSle7h42UC+WrK/Ns8jqfOwiqIy6EEV5p+yJWC97GaNs9E+jQrzUmw5Z2BjsQKsHu+QpRbCkjjD&#10;d+0kXlcW6ttM2O/DlzmSsuh+qeY/qjs0mDdW3Q3mo3fmdU2LaANcUPgRix5/am/At1jx+1N+BQQb&#10;ReNMY34EcNtIc8az/wCNcNtKvvjPgTcPtE/tjPgXC7SH7Yz/AONDB7Qc774z4E7B7Rb+1t+BcNtE&#10;/tTfgXD7S/mmfAuG2keeLZ8C4XaP8034E3D7R/m2/AtxtG64tvwJ+F2kys2Kb8C3GP8AHFt+Bbna&#10;H8234FK7HYd0Lnzte10gaRlrmtqEZcOf8zH809wc20xjHBOfE3SltbEA4CZo8cvzWGwJxOFM991v&#10;JENJPlaomRrWCza/KHY4bsRkwFHexD3uCn2TjcOM4ZYAUZNusUUCRt3En/wMRcsSbLeyPu9mGP1z&#10;f6rG5zLgjlI+vHyUjHMZmHNRylzPSUcozEEI4gWRSJL7FaqPB4h4cWsJToZInlr2m6QcAVp4qAUN&#10;FKyUyNI5LczSOytWD2W7L6RTNnQ+ITcBhmm8qdgMO79VP2ZDWil2c5lkDRQ4IyO1bQTdnYdo1Tdn&#10;4W7T8Bhwc7fBbRj9EOqk+NzgCE6KUNFBY8OLcODz3zVtX0YcKK/aY/mmMY+I+ac1sbaT2gHzW1mt&#10;GBlI/wC35r8n9oxMc2B4sSNpY78n2ukcY9AVs/YcUDw9+pX5Witi0OXEQf3hAggNcARS2/gTHKHx&#10;NoFYbCPftzFBxqsPGViN2AGAWQsTo4Dsi7vZgHBmLicRdFbXxUUr9nhsdViB8k9zyfUmE2QAsjrB&#10;0UjWEsIbVc0x8QkzZFhtoGFrg1golSY+OWUSOgHdpT4dhldIBV+CbG1+hFUo7sgeCijklcGhYDAt&#10;gZbhqUXNDgGqgEDayoEXVIgHmm5R+qtPJCNp5p7o2mspK2kI3R0Ao9NFZA5LacZBgP8AmGLbELgz&#10;B5vHEx/NNjcwmipYpHWVRK2tfBS36vmvycwAdlxLho0aJku8baC/K4/8GP4iD+8LOS5otbTBdhiQ&#10;BYTJHv29jDf7NH8ygA3wsraNZo9PA9kXd7ML9uxY/wC1wX++PknyDc0oSC8okhNJcaUeCFAuuj5L&#10;E4aNnccUCQrPMoup10sM0ucaChkhw1Dm5O2nnIY0aLDSuN21ZkCFmWZX2SSFo0BWKxcrdBYCgxso&#10;NEArGziRgptFBtSWi6qtbWlBMFfzDFtl+dmC1/aY/mppSx9BYcmYtbXNba2fFhHMcx3Marax/wDo&#10;pf6fNbG2w6DCthoUm7UlAFAUpttvjYfNbax88+zSSbBmi/vChlNtzHWlIBJC4VzCEZZ+UWOb/l2f&#10;MqrNBbVhfG6HN4g9kXd7ML9uz+qx/wBrgv8AfHyT2/VlRkh6u0OSE8nLOa8k97nDVBl6p9khoCMD&#10;xRIUGFc2EuboSjg3k2Xc1h8M1hF81Fp4K1as/QJ0pTsiNGTwT44n0YnAUpc10SiDacx5aSAtpD7A&#10;/wDnatpOtuD/ABMfzU0JdqFhWmIAk6rGB2JFudqtsYN7cDM7wFfNYXCBjWk+QUbg0rHNzusLaU0j&#10;MJlrQSxn3OCh23EXgyBO/KWHRkTTaErpfygxj3aE4eP5lN52tqyOe6GzdA9kXd7ML9uz+qxxubBC&#10;v+ePkudtRYGEVqt8elZzlukJXX3VvT0oSm9RShlDSXVaYSSXv5KTFPdo0U1QvlkeBaw7ZLOZBun0&#10;iVI94AyhY3emrKjjeNb0RjB5G1IMrtQsPOGOcCLBW2WtcMOQOeIatsQtZBgnePFR/NNFtvsy2tpY&#10;J2KwcsDXBpcBRPmDa3W3AAOJw3wFbrbp/acN8BXD7eP7RhvgK2rh9rHCESTYcjeMFNYQbLlitm7c&#10;wzqfPB8JTIdsCQHfQfCVgcNiI8VNicTPG9z42sAYCBQQeweK2k4F0dHwPZF3T2YU1Ow+1YyT67BH&#10;/wA4+SzC7We9VY8k12gFJoHkgB5JzAQo46IC3bDGAUcLEdLTGtYNKTcSxuhRxzAuOjRxsR5GlxjF&#10;xrVxbVxLSU7EBSTxHvBPnhc3KAt9E2gGrEFrzYQYC4LazSBhfxDFtn7HBA/zUXzTWehSc2gm81la&#10;atOhC3VUgNCtujLhGO/88X9wW1w12IYasZQpYGj0ggBpojXksb3mdkXdPZhtZm/1WOZ9bgv94fJC&#10;EoQoRtWRqFAIalZTajhaXDM6kMNGGCnp4N1SMUx1CGGeea4J9qHBvY63N0WMZTm/V12OLgg9wCE7&#10;rUWKYNHttTPzuBA0UeXpTpIeWVSd/Tko46orbFXhPxDFt1wbHhD/AJqP5qHEMfyUvJMbWqe1xe1X&#10;lUmJyvaFG9rxovyjbWzT572P+5Gd0rWB3MBHVZAsi2kAHR15Hsi7vZhPvDP6rHD67Af74+SrttE3&#10;QTGPIFNRw0xolqZgHinF2iaYGu7+oW/jJ0ZabThypU1eiFnCmZHiefgjgOkr83O8XJ2zDRLXLh35&#10;8qOEnAuk2JzTTllpuilJD6KDLNp01EBbU1GEP+ZYtvO9HCj/ADMahkyOUeKbK4NTY0WVSxkrmyGi&#10;nTvLgSVhcY0UvyhxZkwpHhvI/wC5QODmA9jXK2lbU0dF7D2Rd3swX3mNbQH12A/ED5L0l6Sa1zuS&#10;MDwOSwmHL5TmbomRxsGgWKxJecrDQCOJxL2BgTcNMRZao8kEd5dVHi87gCs10jKwmi4J+IlZK4XY&#10;W8lAOpWGmmJGno+alkY1hz2jizGfQsgpmIeCTSgnfK0hylijZbi5PnNmkbeeSOVsfLVE5nhbWbQw&#10;f4li29EDHhCPHFRp2DlPisNhpBM0nkExzaCcWkFT4MSkm07Z1DmpcLIBQW1YJW4H0r+0Z81ho3Mj&#10;AKpHkmhy2no6L2Hsi7p7MB97iW02jfbP/ED5IghakWsPBHlvxU8jmSV4WsKAIwUSNQnYSLNmTdzH&#10;QACnkDgA0p7XEUoY5C4V700PDBmU2ED9RoUYZIz3bTYnvNUmNDWgKd5a3u2nW9wO7pBrSt7ubpST&#10;Z9SVaic8cmp7JX3bdEGObIFtfuYP8SxbbP1WD/FxfNMFuWUtcg42rNdkjjZXMLbv3D/3Y/7k3kO2&#10;wtrVniryPZF3T2YDXFxe1bTBE+zfxI+Scy0G0ylGRw+ceSf6bszlh5QQGotvxQFBTx5hdapgACrM&#10;omgClSpUPJBtdhAT8rRZUkos5U+Q+JRkBNDmsHs6SbV4oJ7MJhm8wSsRtIF2WNek4WQtrOJbhB/m&#10;GLbX2WD/ABcfzWDidIbT4qdqE6KtewcypghyW3PuB/3Y/wC5DkFatZltE26P2Hsi7p7NnffYfatq&#10;H6/Zv4kfJOKkkAUONLBk/VKfbtQdEzECNR4+MjUoYyHqXFw9S3sV3YTZmeYTZG9QQmHUFvh1Bb5v&#10;UFvWdQRmZ1BPxwBIU2IMninPrmUGyyvDWhQYWHDnPK4EqfahAys0apsYX5hZULXXajfdArawrhfx&#10;DFtn7PB/i4vmsG2NsAANlSNCkRsNTeamTVt37gf92P8AuQugqKN0qK2gKdH7D2Rd09mz/vkXtW0v&#10;t9m/iR8lvG56KnjBKZGLyqQFoyhFrhoQgWjm1EtKsHxXscmudXfWeQcnoSSdazyda3knWjJJ1lZ5&#10;CO+UJHeajkaatZGE25b9sbfQaApJrNkp0jnmgFuTdlRjUAIYZ0UYeVtV1nC/iGLbX2WD/FxfNRzv&#10;iALSosaybQ6FFviNVIdE0KduhQeAttj/AIef92P+4IDQI9lLafei9h7IuR7Nn/fIvatp/bbN/Ej5&#10;JxGclb5tapkzM9qZ+YgtTnyDmFvfNqzxn9VfVHmqi8EyGEjVykhY3UGwt3HXeWRnWt2zrWVvUskX&#10;UiGDksOwZiSpX5nnLoE7M4UE2FxGqbFWjQhh3kLDwsZzFlYmS4q8ltM3wv4hi2z9lg/xcXzTtGok&#10;3YNKHHSRGnGwt/HKO8E0DwKmb6JU7srwbW2jeyh/uxf3K9Ar7dp96L2Hsi7p7Nn/AHyL2raZ+u2d&#10;+JHyT3alFArMQhM/xC3o8WrNGfBfVFAC00REar6uiLQa03qsjfNbtvUgxnmskfUqaCt5QpWmv5UE&#10;IszbcU0tat7os6lksLaP7L+IYts/ZYT8XF808GkU4i03Q8ymSyAaFSYiWualJcLtbUN7IH+7H/cF&#10;eg+htPvR+w9kXdPZs/75F7VtP7bZ34gfJSaPP0A4hE2tFomoRtIvME4NHiqHn2V61p5rT6ETdbTp&#10;CQiaW8pF5KBtbS/ZvxDFtk/V4T8VH81alIRsod6k0aUpBoU/urammyR/ux/3IHQdljs2n3o/YeyL&#10;unswH3uL2raX2+zvxA+SmHp9h7QNER2CvJaIkduVUO3VBpJQ0FIpxCd2MW0v2b8QxbZH1eE/FR/P&#10;skTi7OAExp3gUgLTakksKroLbIrZoH/lj/uCHIdhCNrH96P2Hsi7p7MB97iW0fttnfiB8lMQXpoC&#10;c1BFBUVr9K0UO2MeKPPscigmLaXLDfiGLbP2eE/FR/Pseo/tLWdvkpdQnjRQglwW3K/N3/ux/wBy&#10;HII9hW0O9H7D2Rd09mB+9RraTvrtn/iB8k6rtBwRI8+zmgxCOxzW69a3XrRi9a3XrW7KLHDy+i2k&#10;CK5okeac8BaHxV6oJpC2kdMN+IYtsskdBC5kbn5J2OIbqaBQ2v8A5DF/Ap9q5uWBxQ//AATNqkO+&#10;54n4Edq/5HFfAjta2/ccV8CdtS/2LE/AoNqZf2HFfAtoY2TG4cQR4LEhxkYbcyhoUDoESr7NoG3R&#10;+w9kXdPZh3tZK1x5BYiTB4lobLmIBscwuG2b5y/E5cNs3zk+Jy4bZvnL8Tlw+zfOX4nLh9m+cvxO&#10;XD7N85ficuH2d5y/E5cPs7zl+Jy4fZ3nL8Tlw+zvOX4nLh9necvxOXD7O85ficuH2d5y/E5cPs3z&#10;l+Jy4fZvnL8Tlw+zfOX4nLh9m+cvxOXD7N85ficuH2b5y/E5cPs3zl+Jy4bZvnL8Tlw2zfOX4nLh&#10;tm+cnxOXD7N85ficuG2b5yfE5Mg2ax7XjOS02LJK4yDzPuXGwdRXGQeZ9y4vD+f/AOlxkHmfcuMg&#10;8z7lxeH8z7lxkHmfcuMg8z7lxkHUVxkHmVxkHmfcuNg6isXMyUsynkOyLun92xd0/oG7N+qrWU1a&#10;y81lGchZbohZNCbQYbFrIURoEWgXz0WQ6LIfMIs8vIFZDoj/AI8XdP6Bm1v1Us+lUi/Sq8Fn9LNS&#10;D6qhos/Nbw2Cs+tkaouuln56albz1IOqvUCs/q8KW89Xjf6BF3T+7Yu6f3bF3T+7Yu6f3ax+UH/7&#10;A5h5rOPNZx5rOPNZx5rOPNZx5/uaT92yeHYASaA7JIZIw3MOYsKjRNfuiTw7GuLXBw5goRQy5JMo&#10;vQqWJkrcrgsYWsDY2gDxP7ok8O1mImYKa8gLi8R/EKc9zzbjZ7RE2hqt01bpq3TVumrdNW6at01b&#10;pq3TVumrdNW6at01bpq3TVumrdNW6at01bpq3TVumrdNW6at01bpq3TVumrdNW6at01bpq3TVumr&#10;dNW6ap2huX/A/8QASxEAAQMCAgcDBwgIBAYCAwAAAQACAwQREiEFEBMUMVFSMkFhICIzcZGSsQY0&#10;QFBTVHSTFSMwQmNzgbJEYnKCJDVDRWDRFiVkcIP/2gAIAQMBAT8A/wDDLjyrhXGq4/Y80PpTlwC/&#10;9pvDWQgF3659GaTdpkTtf+rxgh2Lg3lb63sVYqxVirFWKsVYqxVirFWKsVYqxVirFWKsfpQFvorh&#10;9Haj+wv9SN1Z67Kyt5BGqysrfTwb/RXH6TiKxFYisRWIrEViKxFYisRWIrEViKxFYisRWIrEViKu&#10;foe10Z0VPvN/9La6N6Kj3m/+ltdG9FR7zVtdG9FR7zVtdHdFR7zVtdHdFR7zVtdH9E/vNW10f0T+&#10;1q2uj+if2tW1oOif2tW1oOif2tW1oOif2tW1oeib2tW1oeib2hbWi6JvaFtaLom9oW1ouib2hbWj&#10;6JvaFtaPol9oW1o+mX2hbWk6ZfaFtaTpl9oW1pemX2hbWl6ZPaFtaXpk9oW1pumT2hbWm6ZPaFta&#10;fpk9oW1p+mT2hbWn6X+0LawdL/aFtYOl/tC2sHS/2hbWHpf7QtrD0v8AaFtIely2kXS5bSLpctpH&#10;0uW0j6XLaR9LltGdJW0ZyK2jeRW0byP/AImFl9XH6z3J/WFuT+sLcn9YW5P6wtyf1hbk/rC3J/WF&#10;uT+sLcn9YW5P6wtyf1hbk/rC3J/WFuT+sLcn9YW5P6wtyf1hbk/rC3J/WFuT+sLcn9YW5P6wtyf1&#10;hbk/rC3J/WFuT+sLcn9YW5P6wtyf1hbk/rC3J/WFuT+sLcn9YW5P6wtyf1hbk/rC3J/WFuT+sLcn&#10;9YW5P6wtyf1hbk/rC3J/WFuT+sLcn9Y8q45jyCQBcpr2u4eS5waLnUSBqL2g2vmsbcWG+aD2k2BV&#10;xe1805zW8SjIwcXK4tdB7CCcXBNcHcCi9oNic1jbiw3zRIAuVjZYG6BBFwg5pJAPBB7XcCnPa3if&#10;21SL7MHgXi6lpomxvLWm4GSpp3ZRvB8DrkwlpxcEXus4YrgW84I4SWBrjYuzzQxYyMQBByz7kwuL&#10;s3C+I3F0y42Zuc73RPmPF75cbp12l4BPAJ1iHgEloATbWFuCke0uwXAzBK5t/exrG1zxYjzb28Sm&#10;B4kzAuWomzwX27JWezjbzKkDy1wAFrI4XEkGwDRmmYi55BB4J3/UB4kiy5t/exp+LzS61g5C1y/E&#10;B5xtdRYw0cOJWIGSQAi5aE03MeHubmn2uC5+EgFMdcNvxIvZY22BvxKJAFyri10CCP2NRxh/1jVN&#10;6aD1n9oWA8/agB9DNrG69uyuh+xnY9wYWi5a69ljqfsh7VaZ8sZcwNDfHWTYLH5t7LGnGwRdY2Rf&#10;YnL6QQD9AIBWDLiiy9kQSLIsuSSiwm/DP/zpzg0Ek2C3iHrC3iHrC3iHrC3iHrC3iHrC3iHrC3iH&#10;rC3iHrC3iHrC3iHrC3iHrC3iHrC3iHrC3iHrC3iHrC3iHrC3iHrC3iHrC3iHrC3iHrC3iHrC3iHr&#10;C3iHrC3iHrC3iHrC3iHrC3iHrC3iHrC3iHrC3iHrC3iHrC3iHrC3iHrC3iHrC3iHrC3iHrC3iHrC&#10;3iHrC3iHrC3iHrCZIx98JuiQBcqKUSAkcAdVT6B+skDirokDisbeaxDmi5o4lbRnUjLH1BCRh/eQ&#10;87gixw7lY6g0lBjzwCFPM42DCngsNnCyb53BYHcls39K2MvQUKaf7MrYS9BRhlHFpWxl6StlJ0lb&#10;CXoKcx7e0LLZv6VsZegoQS9BRBBsQrFbCXoKMUjRctKAJTIpHi7WkhGCUC5YVQkEP9YVbIQ0MHfx&#10;VF6I+vVVC8DwhG5NAxJzMRQitmpXCyxLGVmeJRAWd+CaT3hRTBvFOqYyLBCVqyTFE8NOajla12Lu&#10;squUSSkpjiHKBhenxlpTZQMkJDzW1TSXuQivfNTPLHJtQ5GUOsXBOmblZqjlB4qSoa5tm5KNjD2l&#10;MyMRm3FU7iWWKlALCicOJUVQLFnBTzkFzcS0WSRN6wq30jfUqL0R9eqoNoXf0V/NTwWtvhRnd3Iy&#10;POWLVZABWHk21Nc5MfZCQKSWzTq4FQyvFsJUrsUbT3puuPimBzHE4lUi/nKNmIZJsMp/dWwkUMTm&#10;k3UkDRmE2M2CfH5uaYYxEABmpHtwFPsSbLDgBITWPkeSStHx4Gv9YVVEZGXHEKi9Ef8AVqqvQPQL&#10;lM5xiQjutmsKsgEGLAsCc2w14FwTdUrs9RUbrBMkxNCBuhqxLG5Pf+rKgmwZLeZVvThxU1XIW3Ci&#10;ncWYncbqNxcQQU9xaCSbrbNJyfcqUuLUA5oWBzmKOLCVScHag1rb2HHVUW2Tr8MljprNFlM9jmOD&#10;UGuDrFODgvOQTGF5sEWlpsUUFISFFC57C7kmxuc/Lgp2mIjzlib3uRnjw9sITRn99F0Z71di83+i&#10;xRg2DkxzG5l4RmjaMWJU9Rtr2VnEcVhcVhcU9jBhag2PHZSjzwAclFTR2BJT4Igw2WlKmSmrYPOt&#10;GTmqeQSxNLHZKqq4aaFznuBy4KXSdQKh8kby0E8FB8pJ2ACVgLeapqmOshbJEowcJ8FHJGZC0HNU&#10;/A+RVvayne53AWujWU8sgEfJNBDg62Slcwm4Ypdm+IACxTNgWm/cpjAIhI05KfS7KSaMBpNxdU+m&#10;KSogMj2lrr2TYmSRCRpyKp4mueQ5TRnG4BQyOYws5qWrEDLZXU1WZXXJRk/zIPHNbVo7yhVAd5Ud&#10;e3gVLWi1gtuON1tx3uQlbf0mSoJW4iGlCQtJzW+luVlCQ9gJT2xhyljcH7QKCJzgSVCwgWKcwgFa&#10;bpKV9BJJJYOHZVJpGeCMNa91lUVk05GNxUnFNhcWE2XyUrSKiSmcbAlTzz7eRjDkDZRMijGJ3aKp&#10;Htc11vIrGh1NIDwKZDCx4IZmhKHYWhqmkDIBlmnTvKFwT4p4YW4DwT6aF9jswbI00FsOzCp3OYAw&#10;HzR3Kwc0OZkqkljQQpqsxgknNSyyPcXErPvRKZqJFkOIU0tnYbLaHkiyV7CW3QM0bvOBzWiXAjLi&#10;n8LoSWeCQmTyObHhyF06rcWyHDwTaioeLgJte5jg0i3NRSslaHRuBRJvYr5R1EpqBBngRit3IRuJ&#10;ADTdS0U7G4nMsi0tgCo37GsxjLNRPJAdfiFckrRvZk9Y8irF4HhBuEhQNbjBVWy8IcE23epHtTg9&#10;3qUd2ohvFRm7wo7CI+taQe1oCc3aOuVMyNrCnkEAAItKDbKysrJzMRvZNY3vChMYbaycyN/FoVHA&#10;I3kgZFEkBMjDnKCBmzZl3lStwtmA4XVB2FpphZA5zG5lfJkTRsc2V5uTq0lRQS3e62JOgYy9wCtG&#10;0MbyJC0LTEbm3sy7VJEHxXOVk5tpTYEqie59O24zTLgXK0W7E2X1jyKv5u9AjxUBGNqrC0xWCJOq&#10;4DViCN0wiPPiSmVDg1+IWCqJ3zSEjgiJFIJHHzihayNlZWVkAFZAeCjjLisBaRZRyCwCObUJcBbc&#10;ZEqmlDrAHIKoYwxvA4lQTOi80qomdIczkonmN+Jq/SEtrKSZ7+JR842IVJO2Jtk+WKUAEcVLo2CQ&#10;Wwo6HpomOcGXKaxrW2ATiC2y0X2ZfWPIqSBC4lF8GEENRe1oDgmyE8c1aDK7BdHZA+jCxwW9GETD&#10;9mERCf3bJ7WC1lUSXFk0cgpqqNnm96fMHjIIlZq6vqB1NcAmStasYcRYoS4SFG7E26c1rmWsoS5p&#10;yVzifidZPPnpyshkNVla1lVTPjgc9nFq0LpN1RBikRe2RhF06nYHdtCmbftqhjDGvsb3PkVXoHq4&#10;RIWKy2oJvdGQkovKxnvK2g7yhM0p5Bcc0GlOp2vzICbSN8FuUfenUsIGZTKWF4JBW5MW5sRpW3W7&#10;tHcjHGOOSbDCRdYKZvem7uTko4y1uRyT7hhUTzZTyZIXtdA6r6g02ujwGSLA9kjT3tK0NG6KBzHD&#10;PEVHNhKdICSVjKoDdr/WPIq/m71jWJEkq2qxunADiiWJzrjkj4lCcAWW82QqRa6NWQnVTnDgqR7X&#10;A92ohYc0QQVI1juIQfGBayLYz3JlMwtCZ5rMJTyhkFT07Ze0qmhbH2Si2xRQ4lRU8jwCAoaQiJ2I&#10;Z3UrBchMilccgjGG3s2yLVbVo62GT1jyKz5vJrssKtZNIAuVK8EnNXKu5Ft0QAstVrrAmhzeC20o&#10;4uW3l6kJ5gRmjPeO980Z3FAkhMa64KjIwBEgoMBarZlUjmhniiwP4qqpGFhcOIRBXBUZDYmrGDld&#10;Po2PJI4pkGBliM1UMLX8VZFqIIWjezJ6x5FX83erK2p87WqOUuPDJTzebYKx5q1kLFZlYEW2CsgF&#10;lYaiQm2QaFhTm34BRQk2ug1osLJzsAsAmecbrgwoG5Ka5zeBW8yjvUte9zS1F90LFMmcG5FNqZAV&#10;DWPac0a53JOe6Q3OooALR4s2T1jyKr0D0dU8mFlwE57nKmA2QuO5TgmQhBtlZYVbVdOBKaCrq6sm&#10;BBAElMiHeg3OyItmVLVxg2yQrRkGNutoXNTG5rCpSWtV78VZDighrCOug7L/AFjyKw2ppCtosacM&#10;bXBRwubLYpjSAp2oX70SmlFO4au7XdXQCjjLimx4U0X7k97Y2klT1UkuTFBQSSG7yoqOOFnDNXON&#10;DgNVXL+6EDcBAOQCIyTeGq6DslfXQdl/r8it+bSIpqYy+aLWoAdy2bDx4p1NGe9Gib1Lc7cHI0ju&#10;aNG9bm9GjkW5SLcpFuMiFA5Cnwjsq1skwA5kqarYwENzK2c03nPyCgpo25gZpkTbAqVxKe3vQd5q&#10;xuU8UhdiUZQI70CC7JOFgmcNeJB6Ds1iVCbtf6x5Fb81k9SKDLxppIyTgQ1Rk2yTXjvGaxtQwc1Y&#10;c1bxRHIoX56rHn5L2ttdbNzxkclFA0HghGFjDRYBYiVJIGDNMkLn+CPDUO0n0gdmEWuZkUwWTs03&#10;sqGnxsJ5J4ANkPIoOy/1jyK35tJ6lZyYDhCEYJunNBCYzCSg4d4WJhysgGLC0qwCfGS7tlMBbkXX&#10;QYeorD4rAeorD/mKwf5igLd6kzNgmeaMgi8g8FjeUZcK3hxKdd+ZKjbYhEZDUztJqLA7IhPpLZgr&#10;ZvHcmhx7lSsIY4KYWe5DyKDsv9Y1PcQRbVV+gerBAZIZIoK45KwPcsLVgCIsiwcSizIIg5WKw+Kw&#10;nmsJ5rB4p3cEGt1OsBcpxc96sLLAOICDEG2KdwVjyTRZNzQaURkrlMAuoSbKqFpSh5FB2X+sapO1&#10;qq/QPWaHZGrihx1EhXGrJFriUG5K2qx5q2olXOWqQ3QBVkGjUUBdWC2bUwWKHZJR7OasbqMG6hyJ&#10;U7S+QlbIrZlYCsCoRZr/AF6pO1qqvQP1DsoFBXQNwnNJKaLasllqy1echmjkiclxCc7VdNF0Aind&#10;yarq5TSg60brp0zSAAmm5sogMSIIDinG/k0nB+qTtaqr0D1ZfuooFOFxdMuCjfuKF9Y12GoJ5vqH&#10;ZTnEmyaLBWTTZBYTdFDVdNzTsoyhHndNbYpuTgppg1uHmgCrKysrKkGTtUna1VQ/UPWEqxsi0rCV&#10;bJWyVnotf3FYZOatJzX6xfrENogXau5YCg03WE2KEbgVgKDSi0oXCz1BXTs1H5vFOkYW2WJbRCVq&#10;lfjKDliCxBYgsQVIbh+qXtansD2lp4FbpF4rdIvFbpF4rdIvFbpF4rdIvFbpF4rdIvFbpF4rdIvF&#10;bpF4rdIvFbpF4rdIvFbpF4rdIvFbpF4rdIvFbpF4rdIvFbpF4rdIvFbpF4rdIvFbpF4rdIvFbpF4&#10;rdIvFbpF4rdIvFbpF4rdIvFbpF4rdIvFbpF4rdIvFbpF4rdIvFbpF4rdIvFRxMjBw3z1S9r6tl7X&#10;0J/ZVwL2QcTYX71c2z7wViI7+5BxNhfvT75AIvKLjZN4u+hSdr6FZYQrBWCsFYKysFYK30KXtfVs&#10;va1tileLtjcR4AlbvUfYye6Vu9R9jJ7pW71H2MnulbvUfYye6Vu9R9jJ7pW71H2MnulOhmaLujeB&#10;zIP1HL2tTMNy5wuGtc4jnhF1NUzTPLnvJ5DuHqWJ3MrE7mVidzKxO5lYncysTuZUc80Tg5kjgUXB&#10;7IpAAMbMVvHgfqKXtah2Jv5Mn9p1Q0tJukc00sjccjmDC0ECwGZT9G1Inlia0OwWu64AIOY480dG&#10;1DaQzkAWkLC0kXyUWjZ94p2TMLWPka0kEXF+48ityqHPAZGSHOcGeOHijSuYyfHG7EwNN2kFoue/&#10;VH81pP5R/uP1FL2tQ7E38mT+06opaJ9FFDNK9hZK51mtvcEBDSsMoqGutEHSNcwlgkya3CAbrf4n&#10;RuMkhMjKrbDzbB/s4J+kod5jkbNeMztkcwRNaRY3zI4p+kIZpoZsZhkZib5rbtwd2XxU9XR7OqZE&#10;220ZGMm2Bc03Jt3ao/mtJ/KP9x+ope1qjGLGwcXRvaPWRZEFpIIsRxH7DCY4oI3dpsdiORJJ+opO&#10;1rc5rzeSKN55ubmrQ/dovdVofu0Xuq0P3aL3VaH7tF7qtD92i91Wh+7Re6muYw3ZDG08w3NEk/UU&#10;na+rZO1qqCRC4graydZW1k6ytrJ1lbWTrK2snWVtZOsraydZW1k6ytrJ1lbWTrK2snWVtZOsrayd&#10;ZW1k6ytrJ1lbWTrK2snWVtZOsraydZW1k6ytrJ1lbWTrK2snWVtZOsraydZW1k6ytrJ1lbWTrK2s&#10;nWVtZOsraydZTXzOcGtc4k8AFsK77OVbCv8As5fYVsK/7OX2FbCv+zlWwrvs5FsK7okT21UYu8Pb&#10;61tZOsqkc5wfck6pO1qqvQPQumg4k9pvkgHXUvC4KEhHetrZGRzkXP6ito7qKa7/ADFQuHeU/AB3&#10;IYVZMaFCxhOYCiihx5tFrKtLRLZmSjks7NRtDs8KLAD2U1kNuyEBD9mFhh6QiyNxFmhCBvQE4Rtd&#10;m0IPi6QntjeW2sEYomkcFSNYZgWABwBshM1gaYHWdgtJfqJCdVTMmDNtezmi1u0DxK3qoawF0g85&#10;rSTbs3KpKjaQYnSAm7gDwvYqmlijex1yCGHbceN06SNtQ90coc9xdcEWsLc0wtNPIMnAhudiPO5K&#10;WdjQ4bNq0a8uEt+Y1S9rVUeid/RYWgKwbndGdoRqTawai9zuKwoMViNWEctd3c0HuHehMVG9A+Kd&#10;UOa05pznFxJKBN1Tzhlri6mILQ4d6aUHOQ4qPI3Ucz8RDm5KaJ0klm2UOj6iQHCASOZsv0VV9A9q&#10;/RlZ0D2qjoamKXHI0BoBzuo6KeVztmbqOKQkgZkAn2clIyR8Jd3XsVFEGxg3UnZOakbmc0HOi0fC&#10;b/8AVenyOkebLRjC1sl+Y1S9rVVZQPVNhlLg8nC1t8k7RejnSyRGoeGsYw4gLkl/cAv0DowTBu+S&#10;4CzFjwcDe1jyVN8maeacxmpdkHG48HYVU/JuGKWQNle5kWHaOyB87kq75O09K4NE7j5heS4huQ7h&#10;4p3ycjEsQ2j9nJ2TliOV725ItIcRyKwlYSi22uxQQ1SvPDUQon2W0xNAQKBV012E3W2UDRK513AW&#10;aTdGeGd4c+Rg7ILQeICfJDtHYZGfvWdc8CLAJ8tM0ebI0suDguc8rKnqYJKRkBlAe6MiyhrY8Rkx&#10;x9lrLA8uJUD2xyY2OZiAdclxIdf4J2ydG8GRjAX3Dbk2TYGm7WTsORIGalmOFB173Utzo2G32jlC&#10;wgnJUgydql7WqpF4XD1LRlFC3byPucMV7A+KNdSwMJZC8OBBBD8wQb8l+m4CfQy5giTzx59zc3yU&#10;Hykhp5S9tI69nDt9RvyU/wApYZpS80zwHYcbQ/J2HhfJT/KGOpa1skMhAJ4uHA93BN+UIFSZhE/g&#10;G4MQsG8hkt60TcncH/mLetE/cH/mLe9E/cH/AJqfV6IHHR7/AM1NqNEuFxo+T81bzojFYaPk/NTq&#10;rRLTno6T81b1og/9uk/NW9aJAvuD/wA1b3or7g/81OqNEnjQP/NQqNEfcH/mreNEX/5e/wDNW30S&#10;P+3yfmplTov7g/8AMQqdF/cn/mJtZop17UT/AMxbzo23zJ/5iNToz7k/8xRCgqWTtZTOY5sRcDjv&#10;wVLG4GUHvicmxODk8lrsNk2CV6pKQtnjce6/wVTpDd6llOQLOcopCGC3FSP/AFbi7IW4rROmHO0q&#10;6HtNDJCD6gotM0MwDcdnI4S0FpBBWEfo+L+Y5NHnFUwsHape1qqM4nf0VE4tjrhjv/wx+KDiXWJy&#10;KlgYHXDlNTjZhwN02luOKfAYwDdMqIIZBjcM0BFM0yRvBCdE+17KKJzypW2JCpnMELgRmg+JjMTs&#10;jdVVbtHeat6kW9TEdpNqph+8hVu7ymVDHd+afOxgydmt6fe91vstslvk7hhKoJCCQSmy8boSw95W&#10;i2tO8Fv2DlTtftJLn/pOT3vZNfuTcUhLlCXFqpnuM7QVp7Rsske8sNjGSVo/TxZCGyNuea0hpqSd&#10;uzYbA8V8nv8Amv8A/GX+wqxIJC+TFeZo3QPN3N4KoqWw0MeV/wBa4KnZKXGQuyPcqY5O1S9rVXNL&#10;qWUA2JC0NDIxmki6S96Y/EKzMLc81JGwRBxKdMwC2abK4BwvxUjpDCI8Waq9HGd7HukIICioZIYi&#10;yOY5m6ppyImxuzPNNBiOIZ3U+FpxEcUZ2Nz4BVVaZHkDghIboyOTXuV/FEd903I3uVJJbvW3PNOq&#10;XhpIUdfITYlaMe53nEp+Wau1zxcrREzAJwPu71TTMc6cg8InJ1TC4WIUM8DbN5ptm2VPhMzV8odI&#10;GNjqVnE8UIy1WXyeb/8AaA/wZf7SsDWxXstDymk0hjB4lPkEmjoHuHGZ5Rmfw7lo4ktkvzGqTtaq&#10;v5u9aLvsdI3+7n4hQxEyDPJVYIiFuCa25CeA1PkJ4cVG8kecEWXNymWxABReiz7iq7IBT4pDYcE+&#10;mswlPY0AIpuSsrlBSsxPuhThwyKhpY8BBUmjonEEZLRsLonEE5IkFtihFidktCwFrajxgeqIFprA&#10;fsnqjhjezzgtJMFK10gPAZL5P6Smq4nCQcDkqcXnaVprRJmnMwW4MJzVHoZk0g6VSUVPBXBrRYiK&#10;T+1TReYA1WLJr+KikD9CUrh9q5MWjSC2S3Mape1qqvQPWjb7HSH4c/EKDthVjQIQFeydmgxuFcE5&#10;5UORuVHMwscLqvqw9+EFbXCVNUOfkOCw3ARarKxVlhKwoNCjL+AQuCMSiDQAU7gonNDgtEuFpx/A&#10;eoIbCqdzieqOdrRYrSEkdQ3ZkZKge2lfkLNVFXRyVDGjibqqrXPuBwUgD1o5zWMAUMMclTi78Dx7&#10;QptESBhawofJ19y+RyZAItDU7B3TPRFmBaKFmS+sapO1qqReFwWj6fDBpDzuNOfimDAQbp021Fit&#10;zHWFurQfSBGkbh9IEaUfaBGm5OBToSALlSuaxtm96a0XucyntYGqQRgZLFyWI+QNTQFFhCe7MZKN&#10;4BFymkOCkhu0EHMLQjyHVV/u71RzOkfUN7hE9ONn5J5K7lRTiCeOVwuBxCMuiyfQz+8Fi0V9jP7w&#10;TZtGt4RT+8FRVNEJrtjluGOObh3BUdfo2rbiYx/tCeKNzCNm8/1VU5joI4YYXtDXlxxG/FbKUm2F&#10;aOY5jZLjvGqTtaqrOB60b6DSAv8A4c/FOc61roORlNxZOkBJRlIW1JQkKMl+9SEuchkpqVz3XDim&#10;0Zt3lbg8rcHLcnrcnrc3rdXIUzua3d3NCmkPAptNKO9bs8nMhQgtZYous0rQzher/DPVG4B9QR3w&#10;PKvc3KvdW1hFaOu6Z4/hSf2rQL3tp3Z54yoqg8CU+Q4jmtsVRvxNfqk46qr0D1o0/qNI/hj8Qsac&#10;9YnLFqN0S7mi7CCQ66L3EoFtkJGA5oSt4hbwwBSVLSMnKmcS11nX1FqLM0WC6khP7pTGEN7WaeyT&#10;rTIpQAQ5R5x58U/gQtD5Gs/CvWjozI+fxheFJTSR5ELCiggLqKmxxuPIqSPCtEm9Xb+G/wCCipWw&#10;Yg3nfVc6tHXwyesapOOqr+bvWi/QaS/DH467KyawEhTPIJssZWNEFWciFe2SKwqCV0SFaOS34dKF&#10;azF2U57cOJOqAVtCmvJIUQ80FHgsGILRPGs/CvWihYSH+GVNHtVU0b2DEOCKAtdUcMZiBcEI4wwg&#10;BTUj7k9y0ZSNZLj78Lvgpm4XWsjwRGrR3Zk9Y1ScdVX83etGD9RpL8MfiFbUS0IPa42UrwxninPc&#10;UArK6NysNtQasOQ1FALArutZOZZRsLrAJsAACADW2JQ4odlaJPn1v4V60ZIQ6YconJtYwdynq4nR&#10;kApxCteyhqcDAE2uBKiq2OOapZ4zNYdLvgp5A99xqKw3WjxZsnrGqTjqqvQPWjfQaS/DH4jVIQwX&#10;upaglU0d2YlO44iEAdViFa2oi4TjZNcdV0Uy6GpsOJMZhyAVswpcHeUx8bBm5F4Lclobt1v4V60e&#10;PPn/AJL082aibqxQum8EOKGS0b86/wBj/ggjroey/wBeqTjqqzanetGOBg0l+GPxCxhTDGwhRtxP&#10;wkKEYWWU7LOxK90bIG6KKKNldXOrJNTbkqOLmE1gBFlgAzuqisZGPNW0qJn5AqGhe5odI7+iFmkN&#10;C0QADV/hnqhAxzfyXKqe1osgeSDkAuATRq0b86H+h/wWSvroey/16pOOqs+bSLRfzfSf4U/EIEpr&#10;Myt1YHYu9AFoT4TInUrxwCNPL0oQvHFqLH9JTmP6Vs38kWO5LA7ksDuSwP5IRSHuTafIXKYwMTQX&#10;dycWRtJJUtU+TzWBRUTnG7zdQ0wZawUpAFgnCzrrRB+d/hXqgkBdP/JeqiRxeozdBo7l32TuCZw1&#10;aN+dD/Q/4K6uECslRdl+qTtaq35tJ6lov5vpP8KfiFg824Ub7N4IvNkx9+KbnmCv6rzlnyX9EbdK&#10;ws6VgZ0rCzoWBnSFgb0hYW8gi1p7k6K2YRke0WbxWwfIfPcUyANFgEyNjRmVtbCwTjcZoyBzi1aJ&#10;FjWfhXrR3bn/AJL06NrzYhOp3sOXBApgzuU5Nb5qYx7hcBaOaRVZ9D/hqA10HZf69Una1VvzaT1L&#10;RWdPpP8ACn4hM7ACwHFkntJCiba4KDAeBWA9xQD+9y88K7u9OlkBsGpkjnDMWWN3SrnksTulXd0r&#10;E7pQupXECwUYAGaBY0oytWPvJW2ZdSyF/DJRNs5aJHzv8K9aP7c/8l6aLuQsRYp9O13BGN7e5eBQ&#10;IsqQfq3hUN99P+h/wQ4+RQdl/rGqTjqqxenkWi2AQaS/DH4hNbYBBFBYBzWz5Eqz+a89G/eiXkoh&#10;2RRNrZK55LEeSxHkru5IkrASc1hCLAjJZ1mhEEjNbKxug1NGa0X/AIz8K9aP7c/8l6YM7oIBEXai&#10;xh7kyJt1BhAyCpRavP8Aof8ABd/kUHZf6xqk7Wqq9A9aM9BpL8Mfihw1FAqw8gi6Lu5AkhXKur+G&#10;tyDxqldYWCDRqDEAEWhaKFzV/hnqgjAfN/Jctk5RjmgBYlHgu9MOag5Knzrjbof8FhN1YqxVlQdl&#10;/rGqTtaqr0D1o30Gkfwx+KHAahrcc8k0kjPVmreRjCvqK7gjwRF1kgEAiU7uWie1V/hnqhPnTfyn&#10;K4TTmmkFhT3ANCsCVEzzkBhuqOxqv9rvgv6arKwVGLB+qTtaqr0D1o30Gkfwx+IVvNV7IFOFkw8Q&#10;jbkgR5WawhAJ5V75IcE5wHemm4Vs0zVxKK0Txq/wz1Q9qb+S7U1H0ZQDsWZTL4kw2cpC0RnPNUBv&#10;Uf7XfBWVtdJwdqk7Wqq9A9aN9BpH8OfigTbgiCrFWNgrWzWPwRfbuW18FtPAoPHIrGFjCBBVtTge&#10;SDSShcArDd2YKsVYrCh6l/RG60Txq/wz1QuaJHhzg3FG4AlGi/8AyIfeTKPnUQ+8n0YLLbeL2oUY&#10;+3h95boL+ni95CkzB28XvKamxEf8RD7ypoWQvL3TxGzXcD5NLwdqk7WqZpfG5o4qmNZSvc6IgEix&#10;vYghb/pPlF7jVv2k+UXuNW/aT5Re41b/AKT/AIXuNW/6T/he41b9pPlF7jVv2kuUXuNW/aS5Re41&#10;b9pLlF7jVv2kuUXuNW/aS5Re41b9pLlF7jVv2k+UXuNW/wCk/wCF7jVv+k/4XuNW/aT5Re41b9pP&#10;lF7jVv8ApP8Ahe41b9pLlF7jVv2k+UXuNW/6T/he41b/AKT/AIXuNW/6T5Re41b/AKT/AIXuNW/6&#10;T/he41PrdJvY9hLAHCxs1oyW6zcgt1m5BbrNyC3adbrNyC3WbkFu0y3WbkFu03ILdpuS3abkt2m5&#10;LdpuSpo3xh2LVJ2vq2TtfQMftusQusXBYjgBWK17rHmMkX5GyxBA5lBxNuGaxhYwg74rGM0P28na&#10;+gYcreKwZ3ugxYfNtdYL8SsPBYBYhYcrICyw8M8gsHisPFYfFYPH6BJ2vq2TtfVsna+rZO19WvYX&#10;H/8AQABcQACSU3Q+knAEUr1+hdJ/dXL9C6T+6uX6F0n91cv0LpP7q5foXSf3Vy/Quk/urvqb5MU8&#10;b555XC5YAG/1+rfkr/i/9mp72MaXPcGtHEk2CuCLqkr6ardMIX3MbsJ/9hF7Q4NLhc8B9UfJX/F/&#10;7NU8LJ4ZInjzXtLT/VfpDSejjUUW2dhBLC093qVBpGWkm2kT8JIsQtAsknfLVyuLj2Wk/VHyV/xf&#10;+zXU6H0bUyGSamY554u4Er/49of7o32lQQQ08YjiYGMHADWZDdbQraFbQraFbQraFbQraFbQraFb&#10;QraFbQraFbQraFbQraFbQraFbQraFbQraFbQraFbQraFbQraFbQraFbQraFbQraFfJJxO+f7P2H/&#10;xABLEAABAwIDBAYIAwUIAQIGAwEBAAIDBBESEyEUMUFRBRAiMlJhFSAzQlNxgZEjNHIwYGKhwSRD&#10;UFRzgpKxQGPRBiU1RIDhcJDx8P/aAAgBAQABPwL/APBKnp5ah+Fg+fkqiklpyMdrHc4ag9ZoJ20u&#10;0O0by4prXPcGtFydyn6PqIWYzhIG+xvb5/4oI3lrnBpsN5VP0XtFEJWydsuIDedk9j43FrhYjrsb&#10;XtoqihyaOnnx+04epGzG6yIsSqajnqT+G3TieC2Ghj0lrdf4QvR1NL+XrGk8naKeCWB+CRtigCTY&#10;BbFVfD/mFsNV8P8AmFsNV8P+YRoqkD2f7SCOR3R+GIdqWax+QCc2LYamJj8eVgN/4ibGyp3UIpph&#10;K05vuKKTLeHYQ63Aozyz9G1T5HXOY1dG6OqHjvMhcW/NUcIhmbFI68kwONvIW4+f+KUdZJTP0GJr&#10;u83mjFDDRNlbC6zXZjWciVUTvqJnSP3lBriCbGwTKEO6PfVY9zrWUv8A9Ah/WukP/o9B1NbdwCY3&#10;DOAo/wAw5P7x+a6Nq2RF8U3spBr5KN8Xdo+j8wD33JsMVTjE9JkOaL426KWV8ju1IXW0BPJUmmae&#10;IjNlI2FuEvaSL8OKqcraqYlrWtLGEjgqvtRSFggLQ7ezQgeaY4tcCDqqyGz5ZBux2XR0TMBeRrdV&#10;sLHQudbUcf2NHNGYpKeV+AON2v5FTvggptnikxlzrvdw04KnfRCmmErCZD3Sha4ubeaZsDaSWDbe&#10;84G+A8FTTR01Se1jjIwk7tCr0tJmTNqc2RwIZ5X4n/FKKengxyPZieO4OCpaiSSiZUST4bSuLvMc&#10;lWSxS1Ej42YWngqDD6Jr1ER6Bm/WpSPQEP610gR6IoE3vD5qT8w1f/dKP8w5O7x+fVQvqavBTNmy&#10;mtHDiqurq42yUjpcQB73HqpSMT23tiYQFJHMcP4DjrqpdokMZ2Sxba2/cPmpM4se1lHgx96102kn&#10;JF2EeZVVNjkeAeziVPVPgvbUclUVr5m4bWH7iY3YcNzbl1XNrXVza19Fc2tfRXNrX9cEtNwbepjf&#10;4isb/EVjf4isTj7x/wD5KwlYFgWBYFgWBYFgWBYFgWBYFgWBYFgWBYFgWBYFgWBYFgWBYFgWBYFg&#10;WBYFgWBYFhP+JAXVv8JLbf4eBf8Awwi3+D01NJUSBjB8/JbL0dbY7/iW73mqmmkp5Cx4+R5+q3d1&#10;MoaqRmNsRsiCDY/4S7d61PGJJ42H3nALpCmZTVJYwm1gdf2PR1FtUpxdxveTq7ouI4GUuIDjZek+&#10;j/8AJ/yCbXdGSnA+lwg8bLpGi2WQYe47u/sfQ0Wy48Zx4b+X7GmppKmQMYPmeSqZWdGwiCH2jhq5&#10;YnYsV9eappWdJQmCb2jRo5VNNJTSFjx8jz9UWuLqeOrlnhfTv/CsNx0CqZKTb5C9mJluHNZ3RH+W&#10;f9//ANqcwmUmJpazgOptNM+IyNbdo39QBJsEOj6sm2Xb5qSGWJ+B7bOTqCqazEY//dQwSzOtG26l&#10;pJ4rYmb9xGqkglicGvbYngpYJYSBI21wqjC6hp34Gg4juCoqN0zZXYL9ghv6lNRVMLMT2WHzHUAS&#10;QBvTuj6sNvl/S+qoqN0zZXYL9khv6lLQ1UTbvj423hDo+rJtl2+akhlifge2zk6gqmsxGP8A91DD&#10;JM7CwXKlpZ4i0OZv3cbr0fWWvkn/AP1SxSQvLHixVRhdQ078DQcR3BU7ZDK3AzEQb2VYXmofjjDH&#10;cgndGT7PFhi7dzi1H0U0EsLsMgseqGGSZ2FguVLSzxFoc3fu43Q6Oq7+ztpxK2OpzcrLOJejqvDf&#10;L+l9fXbHI7usJ+io4pRVQfhu744LpiOR1ZcMceyOCMUoFzG77fsOi/yNZ8j/ANdU7chrAygbIAwX&#10;dZONySulPyFH9P8Ar9jh6U2Pe7Ktu8v2PR1XJDII22s94uunPzbf0Dq6D/Nu/QV0jWSzSGN1rMeb&#10;esyg6Rwdm+E/xKaiqYGYpG2F+adFQUojZOxz3uFyeSraYU82EG7SLjqo9qbjfE33TcncoZ4422dT&#10;sf5lPqYntLW0jATuIVe2pwwdl2FkQ+6hqTJWwvndfVYRFUOk2eoLgd/AqlJwVJERdE82cG94Koad&#10;g7Jkaxru68Kqp5ptmdGwuGS1dIQvApRa9mYdOalp59ggblOuHOuLKg1NQ0b3QkBSUU0cAleLAm1u&#10;KipJZIZJW2wtVLj2iPBbFe4uoO1O8sZNE9+8kXaqIduqZe7jG4DzT6KdkLZXC1za3FV7anDB2XYW&#10;RD7qGpMlbC+d19VhEVQ6TZ6guB38CqWKKTaJMsvtujGm9TRPdQ2bTGOz7ht7lHOBLdfyf81WseRS&#10;nCdYmj6qWnn2CBuU64c64soo5Hu7DSfkuk45BVSvwHCba/RZT56KmEYvZ7gfK6qad9PJgfa9uCnp&#10;JYGxufbtKihjeyZ7mF5bbsDS6mic6hs2mMdn3w3uqmOplhpGsY4tyxu5ru1dBGTd7LBybBVGuMzw&#10;WtD74jyUzmumkc3cXG3rU3Sk9PEI2tYQFT9M1Ek8bCxnacAq/pOamqMtrWkW4qTpmokjczAzUW/Y&#10;dF/kK36/9dVLDWR1LXPnMkWX3uCmLTNIW7sRsuk//p9H9P8Ar9j6absuDLOPDby/Y0v5mH9YXStF&#10;Uz1AdHHcYF6Lr/gH7hdFUVTBUl0kdhgVV+Zm/WfUG7qz5/iv+6dLK4Wc9x+ZTa6nexm0QY3s3FVN&#10;Q6olL3fQdWY/BgxHDy6tyM8xFjK/79WfNhw5rrcrpkj4zdjiPknzSyd97j8ymzStbhbI4DldY36d&#10;o6bltE/xX/dAkG4T5ZZO+9x+ZQkeGlocbHeOo1NQRYzP+6BINwnTTPtikcbbtUZ5iLGV/wB+rPmw&#10;4c11uV0x72G7XEHyWbLixZjr87rOmvfMd91myadt2m7VbRP8V/3TXvZ3XEfJOllcLOe4/Mpkkkfc&#10;eR8k5znG7jcpz3uticTbcmPew3a4g+SEsmO5kdrvKqKiAxMEU8gLGWtbeqN8TJ2ySOPZ15qqlDnd&#10;iZ7geB4dR3etRm1VB+sLpkg1pt4R+x6HmZ+NTvPtBopeiKxryGsxDmth6UwYMD8PLEo+iKxzwHMw&#10;jmumJmfg07DfLGv7HJ6P9H3sy2Dvcb/sh0lXNFhOV6Ur/j/yCPSVc4WM59Vp/wAMcf8AwW9JVrRY&#10;Tn/telK/4/8AIJ3SVa4WM5/6/wDMDv8ACi7/ABEOKxBYgsQWILEFiCxBYgsQWILEFiCxBYgsQWIL&#10;EFiCxBYgsQWILEFiCxBYgsQWILEFiCxBYgsQWILEFiCxBYgsQRcf3/2SXktkl5LZJeS2SXktkm5L&#10;Y5uS2Obktjm5LY5uS2Obktjm5LY5uS2Obktjm5LY5uS2Obktim5LYp+S2Kfktin8K2KfwrYp/Cti&#10;n8K2KfwrYp/Ctin8K2KfwrYp/Cthn8K2GfwrYZ/Cthn8K2Go8K2Go8K2Go8K2Go8JWw1HhK2Go8J&#10;Ww1HhK2Go8BWwVHgK2Co8BWwVHgK2Co8BWwVHgK2Cp8BWwVPgK2Cp8BWwVPgK2Cp8BWwVPgK2Cp8&#10;BXo+p8BXo+p8BXo+p8BXo+p8BXo+p8B+y9H1PgP2Xo+q8B+y9H1XgP2Xo+q+GfsvR9V8M/Zej6r4&#10;Z+y9HVXwz9l6Oqvhn7L0dVfDP2Xo6q+GfsvR1V8M/Zejqr4Z+y9HVXwz9l6Oqvhn7L0dVfDP2Xo6&#10;r+GfsvR1X8M/Zejqv4Z+y9G1fwz9l6Nq/hn7L0bV/DP2Xo2r+GfsvRtX8N32Xo2r+E77L0bV/Cd9&#10;l6Nq/hO+y9G1fwnfZejav4TvsvRtZ8J32Xoys+E77L0ZWfCd9l6MrPhO+y9GVnwnfZZsnjd91mye&#10;N33WbJ43fdZsnjd91myeN33WbJ43fdZsvjd91my+N33WbL43fdZsvxHfdZsvxHfdZsvxHfdZsvxH&#10;fdZsvxHfdZsvxHfdZsvxHfdZsvxHfdZsvxHfdZsvxHfdZ0vxHfdZ0vxHfdZ0vxHfdZ0vxHfdZ0vx&#10;HfdZ0vxHfdZ0vxHfdZ03xHfdZ03xHfdZ03xHfdZ03xHfdZ03xHfdZ03xHfdZ03xHfdZ03xHfdZ03&#10;xH/dZ03xX/dZ03xX/dZ03xX/AHWfN8V/3WfN8V/3WfN8V/3WfN8V/wB1nzfFf91nzfFf91nzfFf9&#10;1nzfFf8AdZ8/xX/dZ8/xX/dZ8/xX/dZ8/wAV/wB1nz/Ff91nz/Ff91nz/Ff91nz/ABX/AHWfP8V/&#10;3WfP8V/3WfP8V/3W0T/Ff91tE/xX/dbRP8V/3W0T/Ff91tE/xn/dbRP8Z/3W0T/Gf91tE/xn/dbR&#10;P8Z/3W0VHxn/AHW0VHxn/dbRUfGf91tFR8Z/3W0VHxn/APJbRUfGf/yK2io+M/8A5FbRUfGf/wAi&#10;toqPjP8A+RW01Hxn/wDIraaj4z/+RW01Hxn/APIraaj4z/8AkVtNR8aT/kVtNR8aT/kVtNR8aT/k&#10;VtNR8aT/AJFbTUfGk/5FbTUfGk/5FbTU/Gk/5FbTU/Gk/wCRW01Px5P+RW01Px5P+RW01Px5P+R/&#10;/npzXNNnNI+frUdFNVvws3De7kmdAUoHbkeT9lUdAC14JNeTk9jmOLXCxG8etTU0lTKI496q6SWk&#10;kwSW3XFv3F6Ia01TsTQfw3b07pGVzSMqHUeAKOge6Jsj5Y4mu7uM71LRyxTMidbt2wu4G6n6PfA1&#10;5kljBG5vErpCB89dFGwamJikYGPc0ODrcR6r2toeiCL2dh3jxFN6Ur2tDRUOUXSVS6pgdNO7CHC6&#10;/wDiCnbhjnG++E+tQvqWVLDTi7+S6RfVvn/tLbOtu8v3F6FNqtx/9Jyl6RrJoyySa7TvFgq+OSaK&#10;jkjaXMyQ3TgQp+wzoqF/tGm58gSulPz9R+pTzU4mbAdHzQhpk5clLE+KR0bxq0+rWNbW0DAHDE8B&#10;zPMqWGWE2kYWnzVF0fPUyM7BDOLuFl/8QSAU8cfEvv8Ab1qGpkpqhr2MxHdbmukaqWpnu+PBYWw/&#10;uKySSM3Y4g+XVFUTxezlc35FGR5fjLjive6e9z3FzjcninySSG73ElSSSSOxPcXHmfVo65rY9nnv&#10;lXuCN7DzC6Scx0rC2pMwwbyqDpKmpej2h7ruueyFV1UlVMZH/QcvW6Oqm0tSJHNuLWXSdYyrnD2N&#10;sA23/wCCeVH4AsqPwBZUfgCyo/AFlR+ALKj8AWVH4AsqPwBZUfgCyo/AFlR+ALKj8AWVH4AsqPwB&#10;ZUfgCyo/AFlR+ALKj8AWVH4AsqPwBZUfgCyo/AFlR+ALKj8AWVH4AsqPwBZUfgCyo/AFlR+ALKj8&#10;AWVH4AsqPwBZUfgCyo/AFlR+ALKj8AWVH4AsqPwBZUfgCyo/AFlR+ALKj8AWVH4AsqPwBZUfgCyo&#10;/AFlR+ALKj8AWVH4AsqPwBZUfgCyo/AFlR+ALKj8AWVH4AsqPwBZUfgCyo/AFlR+ALKj8AWVH4As&#10;qPwBZUfgCyo/AFlR+ALKj8AWVH4AsqPwBZUfgCyo/AFlR+ALKj8AWVH4AsqPwBZUfgCyo/AFlR+A&#10;LKj8AWVH4AsqPwBZUfgCyo/AFlR+ALKj8AWVH4AsqPwBZUfgCyo/AFlR+ALKj8A/eWx5Kx5fsIYX&#10;zPwt+pRogQcE8biOH7OmhEuZc91hPqRxPkxYeAueuGnfNe1gBvJ3KSkc2PG17Xt44VDTvmxWIAG8&#10;ncpqZ0Qa64c0+8E2jcWhz5GMvuxFTQvhfhcoYXzPwM3qRhje5h3jqbQvIbd7Gl25pOqED83LNmnz&#10;QoHn+9i/5KWMxyOYbXCALiAN5RoJNQHsLh7gOqhhfM7C36nkpKRzWF7XteBvw8OqGJ8z8LVJSOaw&#10;va9rwN+Hgoad82KxAA3k7lNTOiDXXDmn3h1Q075Q43DWje4qanfFhNwWnc4bkykcWB7nsYDuxcVN&#10;C+F+F3VDRTzC7RpzPUKCTs3exrjuaTqnNLXFpGo6j0fIN8kQ+qezA4tuDbl/5bCIqcOstt/g/moq&#10;jMdbCqin95v1Hr0c0cZe2Tuvba6koXhuOJwkb5KmgjLJJZe4zhzUstO9hwwYHcCCjHSxQQSuZckd&#10;2+9RxRlj53REjFZrAnxMlge9sJjczhwITYWQwse6IyOfuHABVETMlszGFmti1TNpKfB+FiJYDa+i&#10;q4ohkyRjCJBu5KdtPTkMNPibbv33qgw5lRwbln7KDZJ3ZIhtpo6+qpqdrzIZO5GNVHslQ7Kycs+6&#10;bqiwM2hro+01hub7/JSujc7sR4ByvfquVT/h0lQ9254wt807s9Gs/ik1UHaoakciCF2nEDfwCrtM&#10;iL3mM1Uf9mMUX949wx+Q5KqBNVMAL9pRxOzYw5pALgq5xNXJ5FdIavid4owSqX8OKWoO8aM+ZQa9&#10;5NgSuj2EVQxN3AlUz3bVG7iX/wDaa276+JveO5UNPK10mMYQ5hFjxQjedzCfoqYYaasdxsAujtZJ&#10;GcHRlO7PRzP4pNVB2qGpHIghZUm/A77KTTo+D+J5JTNejpv4XiyqopJhA+JuJuADTgquM7LTX1cL&#10;t0RjkAuWEfRdGfmh+kqnF6iIfxhVb3bVIb7nf9LpBhNQMI1cwFYHNc3E0jXiqiOCeocRUtudwt/V&#10;SxuieWO3j/y3/lB9OqlIEmp4LMj8YVTE1tnDj60FPnYgHgO4A8VSU89PJmSdhg3671A5k0VRDexc&#10;7ExPo542FzwBbzVX+Vov0lUz3vpTFG/DI11xwuphXNjJle63IlYppqeLIecTBZzbqoFW1rc5x14X&#10;XSHfh/0gqkXp6EeRUEdbG4MNnRceIsoMGdWYO7lusujvzbPqqZzSamEm2Pd81T0skMubN2WsVI7N&#10;mqecjXWUsMkRs9tuqjpM92vdG9VNNWSn2dmN7ouFCM+kMI77XYgOac001G5ju/Id3kFTUkkUWaGY&#10;pD3fJSQ1MDhM8a4vnqoq1752Xjj1cNcKrJ37S7DZuEnUb1tExLS55NjfVT0r6ibNi1Y/jyVbI181&#10;m91owhS9no+nHicSmSyR3wPI+SpqlwqWPkcTw1UdG6OoxutlNN8SDJKmaRzN97jVMbJTMklmPbLc&#10;LBe5TJ5mCzZHAKkfjz4nO1lG881DE+lbLJLocOFo5qEZ9IYR32uxAc05ppqNzHd+Q7vILaai1s11&#10;vmoxtFGIm99jr28lINno8p3fe65HIKOkqy1pjOjuRVVIGCGJjvZ8RzTqid4s6RxC6OppmytkLeyW&#10;70YpqaSNz221v9lNRumnzI/Zv1xclVVJNS50TrWGEELHJO9rZJfqeCHR9Rj1Aw+K+iqiKissw8m3&#10;U0Rikcw8FPTuhEdyO0LrZ3bPnXFr26oYXzPwM3pzS0kEWITGOkcGtFyVJG6N7mO3j/w3/lB9PUqv&#10;ZM9ckneeokneeskneVe3qXNrX9S5PHqjfHrmML/91lm0n+WP/NPLC7stwjle/wCxuefq3NrX6iSd&#10;/WSTvPrXPP1bnn13NrX09Zri0gg2IXYr2cpx/NPcyhZgZrMd55Ikk3P/AIb/AMoPp6lV7Jn7gMY6&#10;Rwa0XJTnsoWYGazHeeS7FezlOP5pzS0kEWI/8NwJpBbyWB/hKwP8JWB/hKqvZM/cCOR8bsTDYokk&#10;3Ka4tIINiE97nuLnG5P/AIcdS5jbWutsPgW2HwLbD4FLM6Tf60bMbrcOKqCCyIgaaqnaG4XHe42C&#10;jH4sptuuQml0zJMWthcHqhdeOQYRo3eqT2wTW5TMwjU91U5deU8cKBkLX5u63Hn+6DJGCMtIOvJS&#10;GLKh0PGybJE+ZnZdfgjfOOVe+qxShj3ScrALLdgD+BUDH4ZeydWaKmBE4BCjlzC5rz3v5FQNc0zD&#10;jhUOdi7d8HG6O/8AdC56rokneVcrG/xFYnXvc36sTr3xFFzjvJ//AKAnyBlltDeRW0N5FbQ3kVtD&#10;eRW0N5FZ7fNZ7FtDeRW0N5FbQ3kVtDeRW0N5FbQ3kVtDeRW0N5FbQ3kVtDeRW0N5FbQ3kVtDeRW0&#10;N5FbQ3kVtDeRW0N5FbQ3kVtDeRW0N5FbQ3kVtDeRW0N5FbQ3kVtDeRW0N5FbQ3kVtDeRW0N5FbQ3&#10;kVtDeRW0N5FbQ3kVtDeRW0N5FbQ3kVtDeRW0N5FbQ3kVtDeRW0N5FbQ3kVtDeRW0N5FbQ3kVtDeR&#10;W0N5FbQ3kVtDeRW0N5FbQ3kVtDeRW0N5FbQ3kVtDeRW0N5FbQ3kVtDeRW0N5FbQ3kVtDeRW0N5Fb&#10;Q3kVtDeRW0N5FbQ3kVtDeRW0N5FbQ3kVtDeRW0N5FbQ3kVtDeRQnbfcetxDRcpkhfM3l6tR7v7ot&#10;7w+fXO+7rclB7Vvq1G9n1VlZWTWFyMRAurKyYwvcG80YiDZcUB59VlhTKVz9zm/Jejak7hdeiKq3&#10;up9JUM70ZWF3JZLlku5hOie0AoRONvNGBwtqNTZCjkJtcJ1M9vJCleTa4TOiKh+57F6BqvHGvQNV&#10;440egqoe/GpOj5Wb3NRgdiAuE3oud3vMQ6KnJtjYj0ZOCdW6LZJdOK9C1PiYvQtT42J/RNQze5qq&#10;KZ8EmBxF1hWEprC52FeiZ8N8TEzomd3vMTui52kat1Xo2XHhxNXoeotfGxeh6jxsXoeo8bFPTPgk&#10;wOIusBWWVgKh6LnmjDw5tivQtT42L0LU+NiPQ9QPfYvQVV42L0HU+NiPQlSPfYvQ9R42J8D2PLTw&#10;WS5ZDkYyOKssPmmQ4jbEAnwOZa6wFYCsBWFMiL3taDqVN0dNEDctQp3lChlPEJnRdQ82u1O6Knj1&#10;LmadTjZpPVB7Vvq1Bs5n1V0eqG+JSd1C6Kg9tH80++YfmnC7jYdTIpXnssJTOjZ3b7BM6Kh98kqO&#10;CGLusA6rjmF/tRhjfvjCd0dTngQndDuHs5B9VNBWCAR4AbHeEGztkbijO/kn6vt/Gmlwe66kKZHh&#10;MZPFQu3JjwVcKWYAKd+Ip/tm/MKM9mRUz7yWtrZSuwzSaKmawtFhuUsrY7XvqmkPYHDcUQDoV0sD&#10;tf8AtVuqEfjhOH4aib2SpIZHEW4KOmc0gnmjbCdV2bd4LHH42/ddIkOqiQb6BYVhT+8FS19LDTxs&#10;cTf5L0rTcGv+yPSzOEL16Rxj2BUfSJd/d2UlVL7oWKszcYIus+tt/wDpPEj5XF29NhKm/DaABqVD&#10;0YSMUp+iFFTt91GlgPuKqoMAzIz9FcvFzw68D3ahpsOrotoNVrwF1K3EbFZf9oc0eJRU8bW7lYNc&#10;bKbVr/keqb2TuqD2rfVqO9H9UKV5AN05hbMwWVeY8fZaEARrg+qjexru2wOHJMyHf/bN+6w0w70L&#10;G/VHZrDDT3PNGimkkLg22vFM6JZvc8plFTM3RhDTcOvKkNQfAVss+XGG6EEkp1G9wmPF25MaWsA9&#10;TitE6lp3HtRi/NSUIO6RwT+jp9cDgU6nqWll2GwQM4UdQ5u8raLl36bqSclXu9SE5gKDK3ASCNVB&#10;tLH3IBT5HgucY2qIHBc8VUOAAHvHQHko2hjGtG6ye7B8l0jT50GId5iERIToiEbtk0W11J/vXLaa&#10;n4rltM/xXfdOnfb2rkZHn3iru5nqhZdNg7KfDYKXvhObakDhvUI/DYTvshZG1iqUOY035oyF3UHE&#10;+6mNLp3/AKk2kZbzUEOPpB+Lczcn9RLRvKYGzMcFPRywvf2Th6+jmYqOYc7qCISPde9mjhvTf7NW&#10;ix0BT1K3BIHNvqonyCPtb0bqVpy3/pPVKLxu6oPat9UlmazENLFUfaabMH1XSbbSQ3bb5J8X4jjv&#10;uEIrH3lHSTvPs/uthfpd9tOC2aIG51Pmvp62q+q15pt+at59WnradVmngn00DvdUtI1gLmuO6yNB&#10;UNvx0TWyMkGJhCm9o1Qi8Nv4ULckyISPtbTj1OYx/ebdBPbiaQmlzdDuKbRRYFVRhqk9of2FMmvp&#10;xDw3KpLMOhTu1M1TwtFNF5tULe0xqFNF8NZDBuYEIRyCwDwhYfIKNvZRdhqpP1LbZr4ExwpzI917&#10;v5J79b6lNq3WIwOJCOOQ3VKydkjQHYQd6m1dhuq4NEoty16uiR/Zlgw1T248Op1VQGBwwnW3a+ap&#10;nZlPG7yWFo1O9Y7q5UhOW/8ASet7cLiFB7Vvq1AJLLcimTTRBqqpHuOEndqmNdk44t3vLo9zy04v&#10;ovp1G6t64/Yceo7x6hKqfZJpxNuF81LQ00huWfZNswW8l+EB3U0N3gb05waLr8U8cKxOb3tRzQUw&#10;sd2hVS6QU+KMnTepKlz96J7V7KTLv2fXjNkZCFlYm3zQicuo52U0jnRxXHBNJDxZY6zyRkq/E1B9&#10;X4wv7R8VYJvjIMmsPxU934x+ad2GiTkmDHGRwsLKY20LHfRQxta0l1ru4eSs5h7NiFBo7E43VU8C&#10;7jwUry+RzigC42AuVSNdDTNa7Qqrw7acXduq18LhHgtcbyF0fPaHB5pzMIB33RcVF7MXUtsqT9J6&#10;5o8QuN6h9q31Z+8z5FOku1t+CeRIQVSthfSu5rDGLYBbRYliRKxK6urq/rAtOl/UuVrzXBHhqFqt&#10;Vr1HV7U+7JSRuQcDZFXKGvU6+PurG/XsLE472cNVHe25HULLOtwqqIwzOb9kePW1pJT4y3Q+oCr9&#10;UIBqACqmSL8MB40CZJHjb2xvQex3dcD8ls+ve0QgWArBomsHNbLI5xNuKmZJk2sbKCqHZh4gKZxa&#10;S525MZjFw1PBbo0AqMWsqh73TF5BMYKb0fnfiOOFp3AKGmih7g+vFTd7eukG/iNdzCdG/Zbthszf&#10;iJ1VD7WwUm5vyRbrwTHsFmYheyqHWifYe4fUyxjDvVqO9H9VhkPuFCOW3cKjbVN7oKpZppHHGALB&#10;XIcAr6bkNW7lxVkWpovdAaoiwWAb06Hk4hT4xJGwuPa3Jscw0xoMdruVpHNQDwdEwOL+0raINWDV&#10;YVl+adc8U0W4ohx4oCyd7T6ITU73Oa14xBZjHSYRJ2hwV3c1GNNep7bjTehKPe0KJMmjfugLdfSt&#10;Njixje1HirfxK2u9MeQQQpJXPNyfVHVA/BOHWunuxveeZ6qDpFtNFgwX1Xptvwl6b/8ASTumzbSN&#10;S9IVMl7yH6JtTUN1bI5UvShFmSj6qreDTttxcE55jqMQ4KMskAI3JwA3aIAJ12se5vuqaonlwtOj&#10;SfoqcNyrX7oTnsYzE4jepbOdoV0k38OLTmhNPJTiLCBcb+dlSG1Q1VMjm4dU431JT9MPyUnSLcJY&#10;Izq237GVpL47eaYCW6ygFZZ+Ou2N1QqC+YbyYrhcQjuXuriE3et+JN3lcUVwRVWPx6b9St20B3kx&#10;t2rDqrWQQ3ob0VwWit1XVW51n4N+BbjfW6hkMczH34qLpFr6ksLbC+9Grph/ehbfR/Hatvo/jtXp&#10;Ci+O1ekaL47V6TofjhelaH4wQ6SozulQkilFr3uq+nEUjgN6cC1OpZmsa4t0K2KfDiUL4IrmRhLv&#10;MKSMSkPjFgU4YTa6sQbIbupt3Gy2SWFweUymc7tN7Wuvkn0jhG+QjcqClzw5xOgVXSZDA+6xWCip&#10;ZZEOjebkKJreKqKUt7SildpGXHDdMhY6QA8d6yg2IBotZPfO0jcqfNc44lbsFSOtI4DddRVjo76D&#10;VSP2kWklsL7gFRFpjtpoumj3FRQyTxvbm2aFD2ahvzsq25dH8lLMwdm+7enzte2MsN1YuN7fsTbH&#10;r4Db+SGbZ38JUb5TbUaqKRmbaU6eSppo2VBN+xqo62F7g3UHhdOIEd1L0uQbMj081R1bakbrEJqb&#10;vKG8rkuSqpJNbPc23JUssj2HHvCrPawfqXvhDeUzcveXAoKR2FjkKmeKQaucL7lJIxjMTzYKadss&#10;H4T73OtuSfC6PtQOkxb9VmOsOdlNVQsHalufJMrcbwMt1k+rhA0jJKO0PJ/BCcKsbqdv0WbM113M&#10;/kmSUc3fYQfNbPRfBCMVGP7lqwUnwGLBS/AYsFGf7lqyqP4LVNJTjSKD6o1MnMoyvOuvzQmcFHVv&#10;e9jHbro9gOd5IStnDsTAPNNjiY5tvonQRghuU0qWLHPLbgUyguy+LU7gsh7pLblTRtjmY2TXtcFW&#10;Pa1rtRvVHO8Pe0DR2qqpcMBY7S5Gi6MkbhcwDzXSJLmCMN4XVFFnTtB3LLa3QIrRTtxMsFNHgeCm&#10;O3EJkjXxXCmF3qA2VTVYRhG/ruopXNOhVX/aMsncN6AAc7AXYfe5ruzYm3wg6FBl2nFivhUdD+E0&#10;XGvFTU2zzC+6yawmO5ktpu/YvGKaEX5qeNrKd+E25+aie7G1bPjLjisqCNma7W5sq4kNjcN4csyq&#10;eYnE9nTshVdHE+Uu1XRcTo3y3CmMob+Ge1ZU88zD+K+/kn1lUXudGBhUUubEx6dPEC0F4Cq/ZpzX&#10;ygYXYQBcr8ZjwXPLmYuPBGqp7j8QJjwdQdE06KeCokJlzCHHUBdHzPkhcJO+02PVU1EMTDjfYpss&#10;bcL3HFY3T3w1MNwbtCpp4tpJjidutoiWxC7k+YO3u0WOHyQmHBbQjP8ANZ/k5Z3kVnfwlZo8JRd5&#10;FF5HulCQnegfJZv8JRkB3tX4Pw0HxgWDFeM+6vwe8Gq4cN41CY7KnfGe6dFCZ43aYdFJWPaC7cVT&#10;SEZnHFqopcUcZN7jRMaCwveLHEUYsU9xw1VYwzvZYaA6qSkwNNjom0gNbBdvZIv9kMFrBoUmBkZ0&#10;voqZghlleW8L2QrZZHfl7NRd2dE6J5Pt7FUzXtGF7w7zXSNO41FmjeFlGNm9Zrmm4RqH8kamQi27&#10;qHWEzUJ5lbJod6p431EeAaAcVHBhDbvvZDM3W05qsglmcX5o3blTukbi1NrW/Y9jOjxcipXNlwgb&#10;gpWFsoLdypwXRuA5qmpGRBot80+khJ1+ywxR9rS/BSDFZ9xbigwWzDo3gOaxyGqY8OGnuqdpjfi3&#10;pj25h0trdMrGxvdG5qmps2UVGLQ8CpcywN9yik14a81I55uzTDdZYvuUOJhbyRxGF1vCozMIGZne&#10;boujxMJJpXbn8E2qYfdIVU4uqJC7mvdVGxwp3lz3Br9ABxUMYhaLb0XX3m638FY8lYrA5YTzVvNY&#10;B4lgb4lhbzWBviRYw+8stg4q3msPmsJWF3JWfyWvJXQVRpJdb8Ml9Hix+ame7dwXQ7fw5HFBrbd0&#10;KfD2jbgrsay6b2KaaXysE6sxQ6ntW3KmM0lI/Ge6dFSkFgI1Kqr2Zpx3IC817cLKVsz33zD8kG2Z&#10;ZZDb3whQxgEWU4a4O8hopz+GBxRVh1jqur7lGUW4akSXUFiOy0a8ljYBwT5rtsL6ouDIzjdrwBUL&#10;mujcAzW178P2NPBn1LWXt2HJ3RQcLA2XoY6fjIhtOCzFrvULpHx3ZJc8Qql/F+jlDG6of2xo3cn0&#10;w8RC2dpbbMcvRcWLFmvWzMtYyOK9GwF1+0j0XA918Tl6MhHFy2SPBhum9HQt99yd0fCfeKFBCCDi&#10;Kmp2StPy3ptSYZAx5u3mqmZnunfvT5HRiEN3FqpoGzRB70+ipHntRqaKipmdzU7hzTG8T/8A4rBC&#10;yd2QrpurrI25rejvWqLgN6YQ7rDcSOiax51WFyMb/EtcWFMja5GnFtyqAIwcKcS7eqYZsEkd7Eah&#10;Np45HszBvOF36lFQNibhY6wuqjOiw4XXubJzpnPwy9m+6ymorNvj0CmdK2lAcOwqeiM7QRuTaKdk&#10;ZiEgwlRUckUdmPbdCKrsb2LuaZTyRNxOIOqlmGJoA3lPkv7hRvv3KOV2hT5sLb+acXSvJ4J0ehOv&#10;1V/Vcd6aojqqLLc57XNBTcA3MWGPwBYW+FSsjy3XYNyiY3Yu7vjP7Ho0/wBtb/pu/oi9ybdx1VeS&#10;10tuQULg2SB3iZqpu3UMJ4hUsbGEkIgLCBwVgrBF1zhCBaFfqt1YbqW2W/8ASjTSlolLxh32QJxE&#10;W+idIZHai1gFQex/3FVNSyFl/e4Bdt7i951V0xpeU+wdYJ78R16oRvKdwHNcytNVoi1pTdOq6g7y&#10;065pMA81FjkmGuqsYhbAUJLc1PhfiOu5btFTG0wHPROZfUe9p/uaoX5kbT91P7SAfxKtAy8XG6nl&#10;xRsA4uF10nEcsHzXRfsf9ye5rW3Ka6N2rXK5R1FlPH2yAdQsM1u3IjEZLdo2UbMNgqoWiaf4k19i&#10;fNOkJFh6kVO+QX3BEEOIT9yao+JVK/DM1AK3V0hK6KnOHeVSTtfQluLtBh0/Y9HfnG/6bv6INJQ0&#10;XTLsKifJlE4tQmSymF5MhuF0NJO4uxk2toh1yPtoFJU37OZgU7YrNtNwUZlZ/ekcvNUdUZbscO0O&#10;slS+wlP8JTiNhZ8goafFFcD3kxntPIqCpjhpC8+I2QzJpMb953DkpYstrfEeCZTO3vOEfzWDA3st&#10;NkI2YcZ32V+pm6yuMTjyCv1XXFHqBUcsbVLUadhZsniUAmeLiQfVQtkdOe6SOayWk6wt+hTWi1v+&#10;06GPkjABuKqm5dRICOKvYgqIv15EB7fmqZ4bK4cHjEF0jPk5D7X1Kd0iZ24MFkK8TdkR4cGqkr21&#10;VO4NYQuiz+GR/EpcJaQ5Oilb2uChqC1wB1aU84QSpZnAlyxsewFB7ES64VmyNwlAXke17WgWNuaL&#10;WtjaWC504IRRGwwjvEqaPsuDGttguoIrQDFEFZ+Fp036BXaJj3LW1U9sRsfeQKB0AV7FQPxxtPl1&#10;WXS0mObA3czepZRmtcw2BbhP7Hov88P9N39Oq+q6bHYv5qM9h4/hVORlP+io3YnkjdhFuuSTgExt&#10;tSpujxI/G02K2KoZvYHac0yiqD3hbkb7lS07YeN3cT1uKn0ppP0qWpEscbG37O9RVUkV26WWce3p&#10;3tbqmgdKW23Dd/7qCmbF5lYW77J8sYd3lI69rE/VTOcbA8Osk2WL9oDqE2ahj3Y3L0mB3Yk1+KNr&#10;rWuFUVtPDvfryCrJs+YyWXAKiOZQjmwqR1iz9Vl0i95YwE3A4qDvBQAfi/JUY/CXRbu+3+IKdzQ3&#10;VOc0t7xVrD5cUyd1TS6d7ioaNmK79VaznNI4otF02yBso4ruzHDhon07C+4uNE+nDNRf7oXbZoP8&#10;0XSeSjEhuNFNGO1qb8lIm703q6OfdmHl1SzBjHHkFT0pma5zz7S5U/Rz2Ds6t3/sejfzo/03f0RD&#10;+aayy6Q7QHLEojeV48kYMAd+ldDzYmYeLdFa+9OdwCay2pVTmuAwX3qN07R2mu3aLHUh4uHb9yx1&#10;eA9k3O5MknY78TconuLGl29FyA1VV+XkH8KhYQL2G5PaQ4r2jre6N/mqaoihaQRqvSDnGzGLaZPJ&#10;GV7+9b6dWLvnn1BH5/tgCToFq06hT1ssrMA7ATxZ5TtyHcXRE2Elp3OUzcM7mk8iPopi17e8Cb2U&#10;bHNfqFBvl+SoS6z+QC6Of/aHjmntxNsnGRpsQg0y/JRxBugGg6padsuu480aWRNpZPko6djN+p6t&#10;VhUsAxYrIqB1ie0VO9s0jbvwhqf0VDKMTH2P8l6NqmncCmUU3HRQUEFru7SwxxjQALE5+7cqw3ay&#10;Eb3n+Sp5yzMOHQu/knzA00r7cx+x6OvtrbfDd/RY3LEbKsieYjZU/tfuvxC27mhdDktqH8uKNzoF&#10;2WrVyAQT96HVvW5Xw3JVTXntAKWsd3WoYx2b9t2/yCjaGjRRUumOXRvLmo49SWNTo8IuXBYgpJ3a&#10;tt1a/tio2B72tLreajoXscHxTNJWVmi00TfmE/ouP3XkKboebUtc0qWnfDo9tuqkkwOXS8g/AkHF&#10;PIfHcDVMnkZ7yazsOkw2uLKi9jOqd+CTF/EAuCdutxTxbVDRoHqX6gOsgFOpWHyVdDJC0OZq3j5L&#10;BnO7LlE/A1o5IThCVqxb7K3FxW86KohzHzTMdYx6BQUsbYo8Tbm2qlghwSHDwP7GmnMNS1wbfsOR&#10;6Sf8FHpF3w2qWve5hbdguFHAGye0a53IKdxZFuUVUDCRHCAm1VQ2PvbhxQ6Vkt3mXQrqi3dv9F6R&#10;qAbFrUekZxvY1HpKTwNXpN/gavSbvhhelObEyfMbw+mqmrhd3ZcPNVEznOPO6iZltzXbz3AqaB73&#10;W3uO9U9GyPU6uRa1w1Ce5o0ubeSqJYQ0gMdc8So5I44rY9bLU69R1Vlbq0/ZRSwtZrHd3NNfEJsR&#10;Z2b7kyppCezTFRO09kW/NYlddLYdm1330QTdFUz5tNB/DcKGS1wSmGNx1BunydlsbjZU1443/NEj&#10;DcnXGqSXMbi4IG70e0WD69V9VdYkUfUuFdOaHtLTxCmZJTVDmDmhK7ihKo5gmvbzCxxn+8b91JKx&#10;kbjiGgTiBTRsuLvcLq45qT2T/wBJ/Ywm04P8Dk+Z5GIcN4TDjALYybqra8Svxiy6Poy/DNeyfRYz&#10;7RMo2svZ29ZbZZSz3WqZtLHGWhoN+KoSDBa+7RVVRE2piG+29dJSHHGWd0alOllmjiLBbAo6puW0&#10;vb2kauP3W/yUkuYe2W6cEyUwl2DW+7yUdRIHnF2jbQLJzpXyyGzG95XMj8wjTc0eS6PfCyLV4uVt&#10;VP8AECxYmHLcEauqEmDsXUjM03e5TRxs3Xv6oF0I1lnwp0fkrKysrKyt6sFe6GPCIx81JW1Em99v&#10;kujcwyOJcbWVVWti7LdXKeR8mrjdPaLXsm704ENI81hdyUfYcCpnYm3UMrnWbYaBHHjwAqCLJpmt&#10;8lFvWa0O87Jjw5uivpdYtbbk9wbvKxAt3q6urp50CJ7I8yrrFqulILlktvJdkMGLiVUubGQIiXHi&#10;o6twOoTH53eJHyRms4jDxRmLvdVhfV3BM1HeK1HvH9jQsElWAfhu/opOjJCC1r24f5ptG5rA0O3J&#10;3RrH+0cXJlHG3iVkN5rJHiKFG4SSHFo5bGzmm0IbueQvR0V73KdRQ21cVsdMOa2aLgjTLZRzT6Qn&#10;Vu/zWzujcXmwsNGhTTulcIsOBvEdWJXKEkjdzyhNINzltM/iRnlPFZj1mOWaeazj5LOd5LOcs16z&#10;3LOKznclmlZpWaeSzjyWceSzTyWaeSzDyWNZijq5I+4d6zjfVGUJ2rFFE3Fi4KryLARnUnUKlgpn&#10;vtgd9VVUsYijdFGNDZ62cYiDu4LKsTbcujqQyVWM7m6pyYbOKdjNuwSor7sNtE4bvJAXO8/VVJ4a&#10;o2DWhOxg6SJjpcs9rW++6E8qxXh13qT+7QQVQzMp3BVF8ofNU+U4FrzqU6CIC7X3dyWF0G9wN28F&#10;hJUWJpabac7JjnEuddia5jgBa5/hCqMLcLcu1+f7Hoz863/Td/T19AsxqMiLieq4WvJfVaBFtQ/u&#10;tt5lejPekkLj9k+hxdm7Wj+Hf91sUMTdxceV02nccWJjfkpW5TrFv2Re1Y/NZizCdxWY7xLGfGU0&#10;YvfKDv4imRF3vI0DrXzFb/1StPFf6K48lvIGi2SXy+62aVZMvksmTktnl5IQP5IwPRgdbV9lHRRP&#10;Ht3/APFDoaM/3rvsmdEUw3lxR6Lo+RU3RZbcxEHyV7aHqjhaQe3rZU+JpBO66hkBD7rB5LBfSyii&#10;ETLIriUw9kIb0OJV1ga46p0TVkxo0/FrrLJl4o9wp7tGfqCaVdN1Clhs9zXDS6NNGeC2WNGijLr3&#10;KkpmMYbC6yI8FsW4KGngy29nVZfJxT6dupJN/wBj0Z+db/pu/or9RKLgszkFiPVp1WKwrVWUkkcV&#10;sx+FelKNu4EpnSNM9pdc6eS26ofKQzufJOmlI1sPkgrkjUqV+ZISr9WF53NKDJBvYUIWng/7LZHe&#10;CydDbsxkko0coCgxxj2ZT31LmOtHbRDrKppxIy3vBHmCru5K3USNUXWF3IYql+jw0DmU+qqoCxpl&#10;uzm1ek6Zo0a9x81Szy1AxkAN4BVPSTIn4WNxc1TVkdR5O5KtaW1MgPVTNvJrwTG+zAPMqpkwMjj9&#10;4kErh1OrJIydbhRVsEul7HzTtLlMPZCi1unHSyw3Q0RR6n6AlU0+ZibxT5eHmmlYkx2qqYgRiWAj&#10;crjl1OOKZo8OqnLcBQbYIYSnDsO+X7Ho7863/Td/RF6Lj1WWi1VvNfRaqxWB6whVNayAWGpWCqq5&#10;CQL+ap+ioWWL+0U+jxmxdZnhCyo2DQIn/wBW3+1MZHqS7in4NzU6ngcblqFNAPcQjjG5o6nxYjfG&#10;sjnI5bPHxJKa1rR2QuKunatKIIJHVfqa5zXXbvUU4kHnyWLLuXFMqscgaGppZftKTIAGElGglkLX&#10;YmPb4QU7o+kkFrOid5qLo4Ry2mbiadxCq+jsvtR93/pWym+0PyCKDnNNwbFTTyTEF+8BBQxkNdJy&#10;UTHbyPd0UuKWr+q1snnC0laFwxbuKyaeUEN7LlDG5kIa468U02FlHoCUSU12nUU9+Ft1tJG9qkq2&#10;27IKixNmafNPgAjOmuqhf2Qmhu8p1dAHYWnEUal9tWhYvJEYuCLHt4aKMFuLjcp+r4xbjdCxWG6e&#10;1wa75fsaD843/Td/RXV1qtFdXX0WEqw5LErp7ibgH5lRdGsxZkpv5LOp4+zjaPJbVBzT6mG3tCEa&#10;qXEcLzZOnleLFyF0bjeLJnaNr2Qhu066p2htdXV1dXWJXWJYHlpdbQIsh8IWzQclsTPGVsTPGVsc&#10;fiKFIwbnFSUl9Q83UDmRlxfvTZoL6b1G9occ2LE3gmmgG4PZ8lHNEdM+/wCpfLqqej2Pu5mh5KRj&#10;2PwubY9QUTMRHLipamMAgMGHcAqaus84ybW0TGxF2Icli0Ux7o80Y9U2B7vKyaJA3UrOAKY9pjTi&#10;gdAsyyxEqY6a7k7ss0cgb8U1r+aa8OA+SjEjOy7Dfgn5z9+7ko6byTi3cOrTksIRiYfJYfx3fwiy&#10;wLAU6+F2/d+xovzbf0O/p1/VWPBZZ4lYGhXWvVNUxQ9468kx8kjcbhYe6OarJJdI2XvxRZVO7zz9&#10;0yNrB59UNK6ZuLFZPYY3lqhpZJNToEGYBaNtv4ihC3eQXnmdymyvfkHyai7zNldXV1dXV02GZ4uG&#10;Gy1vbinUcjIXHM+YVPSvmF9wUrMp5biurq6BbftHRSRMa0EP1WJPonydsNKjjbH81iV1HTUuEF8y&#10;E1M1uESCyzYjukb1dLMjycV7P4dTRf5rSJlr/NFxJTVHplHm3CmqaMub5hMmHddvQd2LcVNM7u8V&#10;ht2io36LGhOOSL9UDopZFUPF26K5TZHDcVTy33qUxl7bHXEnVIDtU6pvuURBvdYBzVhzWnNWCa1Z&#10;PIp+IcU7Fhdrw/Y0ZtVN/Q7+iuT7qsrsHurG1YgtFcJ8jGC5NlJX69kIZUjsbhZo571DhLcRU5Be&#10;6yPVDTumd/CE0BoACwt326nzwje8KSopTvL3qV7C7sMwhQxYz2tAsmLfi0upMAecB0V1dX6uj6i/&#10;4TvopaRpnZIOeqlbmRlvNOBbFhjt5JlLFEMczrlVMsL3DLZZXUcE0mrWprcqQZsZsjS008d47DzC&#10;py9oy372/wAwn0n9sAA7B1VbBA2AuDLHh1ySNZ80SXaptTOzuyuUkskhu9xKjbicAOKkh2V1rgu4&#10;+SkcXHdbqY0lzR5qFxaTG79TUHarF5qWKOX581kTt0DkYqka4UHTN0cwqOCQ62sFlv5LA4cEGoJz&#10;GO3hGjiPErYx5lCmbfiqqGWnYHX7BURwnGXA8gsZvcrO1VOwsbdw1KcUNeCsrBNcOSzAnPjO9SWD&#10;XYeX7GBxbUMt4XJlTfer3WvVryWqmqhGNNSsE8zrlRUrG67ypZWuffg1RVDnXHBF6JRKp5oTGAHW&#10;sn1EDN7wpekeEbfqU+olfvcVdUlM2Vpc7mqiG1QI4xvCZHHTRXI1TKYEmab7KokE5wQx6DinhzTZ&#10;wt1U8lHa0jNeaFLSSjsj7KKlhhN2jXrLg0Engp53SvJO7h1xVEsXdcmdJNOkrFFkWxxcVdYlXNMl&#10;MbcNUFJPwb1buqxKj7GvFEtd2jf68SnuLimi5soqf8IyjgnjMhDh3m7lC4PjaVoh8+rEmFhFlhWH&#10;VEBYAsCy/NYCoo23WWAV00bU8TfPq1UbTjb81iK16gViCL04vTbp7jgPy/Yxe3b+ly1THkIOuvp1&#10;RhjxuT2MxdwadT34Wlg3nipYH5Vw3QKH3uq6Lrq6usS15K6oQW0+vErLbmmTjZWBIJ4KaNsnff2B&#10;wUtdFEMMLVJK+R2Jx1645ZI3YmGyp6+OTR/Zcrt8QRkiG94VbWh4y493E+pT08Lmhz5h8k2lovFf&#10;6oNa1tmiw6wq8GOd7Bu6r9QaUeQTIjbE5G5PVSxuNo/E5VLhTQNjahUOa4A2sVAQ2/6liCxBYkzU&#10;oRJjyN6vqgE7erdbU7gum3duIfw9cXfardRK3q1lvVlZPHZPy/YwfmG/pcreXUx/zQJUr8IsO8VS&#10;uvp5LFYuBR7KfIc5ifWXhwW4Jgw4kXIkn1IJWxyAlt0x8crLjcsiC98sdbnBrSSVU1T5j/DwHr3P&#10;P9gypmj7shTOlXf3jPqEOkaU+9ZSdK0zN13KpnM8znnj1WTWpxvo1Q0532KbTu+SFOCbHVNpoYm4&#10;n6KKtiFQ5waAGtUlTtMUjnaEGyw3ZGfJRHS/msXmrjmrhMJLrD6pmg0VkH20Ka43ROqv1hHuhdN+&#10;2i/R1w+0Cvbih1D59VkAVhTx2HfL9jAQKhv6XLGr+aDvNB/mpsTmYue75Kme6OSxUws/5pzwGG6L&#10;vxLng1ZiLir+tRz5cov3Tv67gC5Kq6vOOFvdH/gWT3jcFr1i5VgPmmh8nZaFT0zIxc6lYkyJ79e6&#10;1PrIYNIxd3NSzYmFxdd3/SiYTv4po7Y802dxY6LjfRU4wta3y9RugQO9B3Aoi63BX9UezXTg7cJ8&#10;uun9oFgWArA7mhjXaWq16pPZP/Sf2LPbt/S5W6ivmpWXEYG6yk33Ca7Oh8wpT+E5YcWHzCNC5sWM&#10;lP36IFXV1dXV1dQ9ISRixGIL0o/4YU1XLN3jpy/8A6J8hcfUYzG617LFgOEfdRUzpTfcExrIxYBN&#10;je/yHMpz6eD+JylqHvZiJ38FhfCL2B81d7jqdFHqXFO3DyV7OuqZ+LD8kAFYJo1V9EHWsnckyXgU&#10;Xq6HqRneF02PwoT59dILzM+fV9F9F9FfyX3WqvopD2H/AKT+xj9u39Lur69Uh7bVGcYFuSFO54Js&#10;oG5couqql0JbuUeJhLLBTVcj24LokAaoys5rN80JQVjbzWIc1iV1dXV1dXV1dXV1f1r2TpncFmv5&#10;pzy7f1hpO4Jkdj2gu053ZH2UVM0WL96bFI7hYcyrwRHxu/kppJn8bBHIa2+O7vJSSXFgNEwzYDYa&#10;HRCHhr5qMxwstx5J8l78ypW8VTuss1yzTyUdi3zQ6r6IjiENy4odd0DYtXTX5Zv6uugH4zVoDv09&#10;X59cp/Df+k/sWm0zP0lZjeazBzRdYE33Jmv/ABVDKGf9KEjDZTs94JlZidgIVcHQlj9LBVFQ25LQ&#10;gx0oxF30RhPMLD5rA7ktVqgXBOff5rG5ZrlnOWc5Z5WeVnraCtoPJbQeS2g8ltJ5LaXcltLuS2l3&#10;JGocViV+tjOadhGlrKOB7zyCjpcDbmzBzKYWf3LMZ8RT2X1qJx+kKpmiafwysb5O8Uxzw1zQNCrY&#10;/c18k5kTG3kd/tUtZwjFvNYn2LuaYg0yOEYUehcETr1NcRuUc7Hdh2iwkfLqBwnyKyr6tTY9bnqd&#10;1+FdM/lB+rroR2vorIdV1dYvMrE/msbvEU5z8DteH7H+9Z8irLCFU2DLc1G7Vv2WIgi3NQTOOjtH&#10;JzyRqU2QtEoA95V+ZLCPLeslzuOvJFr496xu5rEOSzTwWaVivxV7cbrEzwr8Lkv9qsOIssEfNZbP&#10;Ei1oVm8isoeJZY8SLAON1ZvmstviWW3xhYW81Zt9ye1gXZQZcb/otQdVoFHCZWnnw81H0eGdqV+v&#10;80Zmx+xZ9SpXyO7bytrc0WaLLG9x4kqKlL9TpYJtO0C/FPfCzvH6KWudbsdkJ0hOvVAzxI6OKo32&#10;lcfJQnvI8Pl1WCnHab8lDVvZodQmOjlF2lObzTXOjPksxpW9FXRKYbmy6VbioneRV1dUIOui1XaX&#10;BYgrq6uOpxGF3y/Y/wB6z5Fa9VU67vkorOfhLrNfxRymBoa44uK2pszO1pI3ceakke+O7Rqoz2T8&#10;1VOOJov7qLvxDqnuik0ddZMPxFlQ+NOpSB2TdZMnhWRL4UYZB7qsevVWdyRBCurnruViPPrurnrb&#10;i3i6OInUqONznAJsmzssxovzUtS7TxcSVnP5q0s5QpSWizB802KKNvaTquIXw6p9ZI7y+SJceqOB&#10;7/JqyxdDRSqn0f8ARUx0csQWNqxt5qQglqCDnMN2lRVoOkn3VmuFwu6dUCj1OUXeVd+UkVNEwtuW&#10;grKiB7jVw09RwQQKv1O7p+X7FvtmfpPVhUouXfNXNrJj768QnTx3PEKCtw6G6bUsc11zqpyHPbbw&#10;rDikspI3MWIrEOSzDwJWe/xFZjzrjTZntvrdbRzaFnt8AQMmgwau3JlHG3WY68gsNBe1v5qSiY5t&#10;4X38itGv1H0TTC73EWQ+JYYPEV+B4SvwOSw0/iKwwcyrxeBfhDe1Xp+SD4uDE6RxTVT2a10rvoo5&#10;LkvI0CL3G+iOM3CospulnPdyaqupI0azB/Ndt++/1RAG8o79BdBhO9My2723T5XO42HLqupDeyi7&#10;30VJuKPXJ30D1xyvj7pTa2J/ZkFig2/dK15K9uqLeqoE00g/hVARYjmnseHEY+PJfieIL8TmFik8&#10;lik/hWJ/hCGPwrt+FXPgWL+EonQ6Hd6jRiICNNpodfUb7Zv6T13xBSt49YQfZB/auFft3WNrmAPW&#10;VCdzllweNGm07JusiTwrJk8KyZPCrIC6ga2GHNe65tZvkpJHucd6NsKhlLDYnRVURuX70evEVfqu&#10;ViKxFHqDTyQbdwCccTmsupjluwNkxfJZluKD5HDTimTSRMwiXD8lmt33UYfOWsYLFSU5jeQ/eECF&#10;dXQGJYNBquPUzefkqbulcOrROP4pVuvUmwT22cBxG9Bz291yiq5fe1QqhxatphUdRFdV1Y9oDG8Q&#10;qPSyqRaX5o+tfrd3XfL1IPat9WD8w39LlonW1QkwSnkpHXKITaSpfYsgeR8kz/4bYY2l87g62osp&#10;ujquJ7xkvIB3269ViKxDksfJZz/Esxx1xoTSN43W0fwBQTObNdthdSVOBpjc3hvTJruF2hEx4rYW&#10;J+ThPYGLT7LMZJduHRGzpLbgsuHxIiAc0Mg8Ci2A+8sEHiRyBzKGT4V/Z/Nfgck4g7gg4tYnTHyR&#10;esR6rkDqY1Zltyxl9xfei1o4q/U0gK+nFO3oJu8/JUu4rn1+8fn6kLADvTTcuPmhx6mnRFQb1XjW&#10;I+Sp3Wkaqo6tVyrq/qA9WnNHcfl6kHtW+rB+Yb+hy+SIUmkztOKuLBdFwtmroWvGm8/RVvTNYypk&#10;ZEQ1rDbdyQ6X6YLcQPZ54Ezp7pAOF3gjlZdOwsbPG9gtmMufn1MktodQuwVZqw8isJWErCercmky&#10;wX3vCjqSy/YadVtf/phRzmR4a2IXKqHZRJG9E636sSx9eIrEetouViN9PUAV00IHTzR1KaFpy9QO&#10;81qRdDim+98lS8fl1DcrpzGu14p1malCSPxIODtyY92qYm7kE3qg7yrb2iUI7QVTuYt/UPWCcRhP&#10;qQe1b6sP5hv6XIIlVWk7/mrfh381TTTQzNkhHb+V1K5z5XOfvLtVDlZLMu2DDoq3L2ufL7uM2VfX&#10;bXk9jDgbZHruViWJXCusSOvFQTZTvLim08E4u19l6OPxWpgipRixa81NMZH3Qw8V2V/tXZVmLscl&#10;9EcK05IkckLBh1167K3UNUAsXU09Q1NkASdFILbjfraviKjaDf5LKCaxvFZQ81k+arW4Yd/FNOib&#10;80Act7vJM3KKLE1yc0tdYoIFRHtKtbeCN3IqDvBVLu00eSurhXQKv6ru6fUg9q31YPzDf0u6rKvH&#10;9oTb4XAroqZsVbEXbt33Vf0RWuqZXxx4muN73U8HSVJFaTGxh07y6CioX52fhL+APJVrYW1Uwh7m&#10;LRHqxaIHyVvJEBWCsOawrCVZAubuWfN4iiXO3qx69evVa9YXFWR6iUAm+tpfVFxtyC7OHfryQujv&#10;TF4/mqHe/wCQ6gNFfq6Rdq1qb1OGGmKZwTLBgVbcYHj6pkrCgo+8FUTNycvjdQDtBPsXlWHJYWcl&#10;hYuyDu3rCzwrKZyWSxZQWT5p0FmON+HqQe1b6tP+Zb+l3U42XSQOYw+ShxSE8dEO8m1tWwWbO8D5&#10;qeqqZgBJK5w8+sBHf1YT13V+q6uOSurlX81i81iWJX/iV1dfVX0ssSJQ5oLiiB1gesSmNxODRxVU&#10;9owxN3M/mU619EFLI15Fow2w4KJcD+pUXfk6hv66724+SCBUv5ZvzVM3E5cApWY4yEW2NitRxVJz&#10;JUotKVAuJ9SwQPA9WJXC0Uncd8vUg9q31Yjadv6XLETuQ0XSfdYfNQuy5onjdcKpjtNJbmsJsDZO&#10;CKb1O6sSusXmr9X0VmqwVgrDmrDmreawrCsKwlYVbzRaVYoC5R3+qQh6p6qfsMfMfkETx6onsZfE&#10;3FcLio+KO4fqVCLukWEcVYYnLChYc1Xj8Rp8uunu5mFUkDd+AKp33ba25XdyVUPxj1UxsVM3Vrua&#10;h0YSsQVxdXHVdb0LW6ggVJ3X/L1IPat9WEXqG/pcrq6rI8TRyQa9psqnWRh5sCiPu/ZSJyb6gWFW&#10;VlYqxWq1WvXfqurq6urq/U3QX9UHS3rlAFzgBxVS4DDEOCNkAVui7ut1xTdyPuLo/vSIrD2irdVc&#10;3sNPmghvCaMNtbKKXE72luzqOasG9i9yvqqr2zupm9Yrx/JNNogreaCstFhCwhFqDPNWPiKwu8RT&#10;wcLtTu9SD2rfVh/MN/S5YUGFZMc9LYcE6mfmluqjdDnBh4blLFhcQPm1E3CkHFFcOuSMsPVfrusS&#10;xK6uOSurjktOS0Wi7K05KzV2fXb6x6qRnek5blI7E8rUC6ZK3inSX0AXFN4I+4ujd7+q/b+nUVUN&#10;LonfJN3Ju8LKD2a8FeNvD6KBuFwe77J/fKqx+LfmOpqhAcQOaqImsiYmn1r81da9Tr4XfL1IPat9&#10;WD8w39LlYLS4vzQeKd+L3Dv8lX1zSS2PjxT6N8bcy9wmyZjMDj2huKOp5OTkdChu68LnD5LC4cFT&#10;xZk7Gu3L0bS+a9F0/Mo9ExeMr0QOD0eiHeML0TNzC9F1HJHo2p8K2Go8BWxz+ArZpvAVkS+EotI3&#10;rXrHrNNmnz9YoDEVKMEAaOH/AGt17hPbY2vdWWZZgAaBr3k7vXvfzTGXVtV0e4DGi9ZmoNkXv8Kz&#10;DyKZJmDVythc4KNvaCsRH9EXlvwx/wBoSi47bnfyCDzruVbbC09QVIDjB5KVplh8xr1N6rq4X/XV&#10;pYq6un9x3y9SD2rfVdK6J7XN32K2+o8vsnVs7hbRHpKpLSDht8lfVCqlEZZpZYisZRcSi0FYGrCF&#10;hCwha80yRzHBw4L0hUeX2XpCo8vsvSFR5fZekKj+H7L0hUeX2XpGo8vsvSNT5fZekajy+y9I1Pl9&#10;l6RqfJekKjy+y2+f+H7KaZ0ws6ywBYQsAWALCFgCwBYAsAVgsIVlZW6sITeyQQjUPIIICOqwhYQs&#10;IR1XBWUbjHfCtok8lnyeS2iRGZ5Q0Vze6bK5u5SVMsgAJ3K/khK4clnv8k6VzhYq6xlR1k0fdsvS&#10;lVbe37LapfJCrmHJbbP5LbZvJbbN5LbZ/JbbP5LbZ/JbbP5Lbp/JbZMTbT1IPat9WVhdayyX+SyX&#10;+SyX+SyX+SyX+SyX+SyX+SyX+SyX+SyX+SyX+SyX+SyX+SyX+SyX+SyX+SyX+SyX+SyX+SyX+SyX&#10;+SyX+SyX+SyX+SyX+SyX+SyX+SyX+SyX+SyX+SyX+SyX+SyX+SyX+SyX+SyX+SyX+SyX+SyX+SyX&#10;+SyX+SyX+SyX+SyX+SyX+SyX+SyX+SyX+SyX+SyX+SyX+SyX+SyX+SyX+SyX+SyX+SyX+SyX+SyX&#10;+SyX+SyX+SyX+SyX+SyX+SyX+SyX+SyX+SyX+SyX+SyX+SyX+SyX+SyX+SyX+SyX+SyX+SyX+SyX&#10;+SyX+SyX+SELrj1IPat/dqD2rf3ag9q3/FrH/BIPat/wWFjTic7c1Z//AKTLJjMfED5p8Ra0OuCP&#10;JbObNJcACFszgdXNHmmMLKhjTzToC6R3bbe+5NjJJFwLc0+ItaHXBHktnNgS4AEb+prG5eXbtFmJ&#10;NjLmvPhQicYy/kss4A7mbLZydA9pPJQdyf8AT/gkHtW/4LB2myR8XDRQZ7Xhtja+uiEbTnOIvY7k&#10;6+ynsYe0p/ZwfpVR/dfoCd+Zh+QQjftPdPeWFj3TPtex3J19lPYw9pT+zg/SomY5GtRmhzsVnaID&#10;BUubwd/VDRzIv4D9ypG9qGLy/wC1EMM9mxaDiVH/APc/L/BIPat/wbNl8ZTXObuNkXvO9xRcTa53&#10;IuJ3lY3XBvqs2S1sZTXObuNkXvO9xRcTa53IOLTcHqxuuDfcsTsWK+vNFxJuTqs2TxlB7gbg/wCC&#10;Qe1b+7UHtW/u1B7Vv7tQe1b+7UHtW+vgdyWB3JYHclgdyWB3JYHclgdyWB3JYHclgdyWB3JYHclg&#10;dyWB3JWI/cWD2rfWknc7Rujf27Jns46clcOAcNx/cSD2rfVm9i75j/waY/hvHmP3Eg9q31Z/Yn9Q&#10;6wCdyLHje0+s1rnuwjf6jmOba439dL3ZPp+4kHtW+rP7E/qHXSfmGfVbRK157V9dxVQxoLXNGjhd&#10;bPbvSNaeSiitOGuIFj91PGA82cD2twWz20dI0HkqdpZVNafNCMvkf5bymRF+LUWG8p8YaLh4cpWv&#10;GDE6926ddL3ZPp+4kHtW+rP7E/qHXSfmGfVEEvIHNSWEtOw+7a6mdEJXYoTe/iTZMypiNrcEPzev&#10;jUzohI7FCb38SikzKphtZOwOZJHHvBv+pRS4MQLbtO8J8ceXmMva9rFVP9z/AKY66XuyfT9xIPat&#10;9Wf2J/UOuN5Y4OC2qTgGj5BE3W0vsLhrvmEXuL8fFSTGTe1vzW0vtqGu8yEJXCTM4pr3NfiG9Cdw&#10;LtBY8E+ZzxbQDkE+Qvw34C3XS92T6fuJB7VvqzexP6h/4NN3ZPp+4kHtW+qW4mubzRBBsf8AwI2Y&#10;I7HedT+4kHtW+s5rH94fVbPDzctnh5vWzw83rZ4eb1s8PN62eHm9bPDzetnh5vWzw83rZ4eb1s8P&#10;N62eHm9bPDzetnh5vTWRs7o15n9xYPat/dqD2rf3ag9q392oPat9WVxbayzX81mv5rNfzWa/ms1/&#10;NZr1nPWa/ms1/NZr+azX81mv5rNfzWa/ms1/NZr+azX81mv5rNfzWa/ms1/NZr+azX81mv5rNfzW&#10;a/ms1/NZr+azX81mv5rNfzWa/ms1/NZr+azX81mv5rNfzWa/ms1/NZr+azX81mv5rNfzWa/ms1/N&#10;Zr+azX81mv5rNfzWa/ms1/NZr+azX81mv5rNfzWa/ms1/NZr+azX81mv5rNfzWa/ms1/NZr+azX8&#10;1mv5rNfzWa/ms1/NZr+azX81mv5rNfzWa/ms1/NZr+azX81mv5rNfzWa/mhI+419SD2rfVn939wI&#10;opJXYWC5Xo+r+H/ML0fV/D/mF6Pq/h/zC9H1fw/5hej6v4f8wvR9X8P+YXo+r+H/ADC9H1fw/wCY&#10;Xo+r+H/ML0fV/D/mF6Pq/h/zC9H1fw/5hej6v4f805rm95pHW3vD5+pB7Vvqzd5n1VlbqjaHFPY0&#10;NVlZRMBlaDuunRtx2RBuUPldWWWss8lT0GZvhPzOi9DxnebL0PS295P6Ff7kn3Tui6pu9v2Rprb2&#10;lBkZ3BPoiImyDcU2EXaE6Jgtp79k2lhLin00Y3BNp4nOGih6Nonb2n7r0NQeA/dehaDwH7p3Q9AB&#10;3D91PRU7CbNP3RhZmNFuKj6PpSDdp+6j6OpHO7p+6d0fTYngA6JvRmMNI0Xoij8J+69E0XgP3UnR&#10;NMLFrT91X08cNRgYNLLCsIUbQZACj0bSYL4T91F0bSEatP3UnR9IHM0t9U2ipXSd02+aPRdHh7h+&#10;69FUngP3Xoqj8B+6rqeOGowMGllgCwNRaLqj6Oppadj3NNz5r0RR+A/deiaPwH7p/RVGB3D90Oh6&#10;G3cP3Xoih8J+62LovMywDi+a9G0H/wDzlRQNjq5WNOiMmF1g0WCMV3kN5XWXrYEJ0dhe4KyD4hdN&#10;jJvwsnx4bG/U52WQ0AealADtFH7PeN/FOa4vbe2vJODhcYW25Ktia+Zt+Si6Ma8dwqPomnxdoH7q&#10;Xo6kZiLWnQc/Ug9q31ajez6rVYTcAKSmmj0c1RsIKMbpBZrblCiqfhOWxVPwnKKjqGyMcYja6kH4&#10;rv1I6uO9MpZ37oyo+iZj33BqZ0bTt713JkUTe6wBZ0eIi9yEKqIhp1sTYI1cQx3v2d6acTbhysi0&#10;Hgn0NK/fH9lJ0Wxwwte4L0RO1wIeCpKSoD9YzbEsGB7jiCeCeKaGtyrcVE4C2qilB0RlAU86lfiK&#10;f7dvzCY4YZO2FSH8W176KWKbOeQqcODe1vU5kFsH1KhcXxMcd5HV0vC7PbJwcFhWFRWE4ubJ1XS4&#10;LZwTK2kA9sE6poHb5UKro9vvp3SlHa2Io9L0n8S9MU3gcqmYVExe0WQZosCf3goq6pihYGsZhHNb&#10;dXOGhZ9lnV5/vf5LHWW1mKp55nj2pKlZIRq5bI0nUlbH2RqqMZc8nki1rziDxZZ0Ze8Bw7ugUe5z&#10;TpdEBsdsQvdEjOBWjg8XtrdSujbFH2xxWdF8Rv3Rlgks7OYOeqxRyucQ8YQN6ElO4e2Zf5raIRls&#10;bI1xuuyH48amLXVI/moyzDonEXJU3cf+k+pB7VvqytLnsFuajosbBZqqYHQzRl3FVkubIbcE3Dwe&#10;fkmvex123umzuFscrtyzn4rNxvR2lwHasFsEbnYnuKbBCzcwerkNzszEjSQua0Fx0utnhwvHi3oB&#10;o06rq/qOjjd7gKfQU7/dsndGi4LZFsEg80c2P3ShP2nfoRmxIHE9S+0am0MRiubqOBjDo5yf72Fz&#10;7qNmBgCqcRwtwkj3rJu4aW8lLdvaCnY2pp3N470ynJCkgwhP759QvuLW9SnbdMo3Zd7KWKwUo/EC&#10;kH9jA8lAPwmDyQjk8BWTKfdKho5WCwbxWzzckKaXkmU0v81A2081+aGWGcLKkY3bah/JPq4cW9Y2&#10;nW6kq42Kkqo5MV7fIrpCmdJqHDQWa1PjdGbO6ui2YqWQc7qnLGSvxEDkSpHgVONuguFcOAKlhdI9&#10;uEfNMaI24b9UrRlP/SfUg9q31XSZcjD5FUUrC04nfZdJPbeJzXX1XYeS4G2nFR0hk7hYmdG+N/2Q&#10;poR7v3W79gLdTVp1X9QLitesqoYzLvhCd0fBrhuF6Mma67SHKpglY9t2FQA5X+1Bkihidju7h6lr&#10;iyw4HacFihazWyq3R+6n6vK3evTush0kzBhtqqiqY5ugXfnanQZkcLP4U2ka09l+o4LPdyRnPJCa&#10;3urPPJZx5JsxA3JsX4j3D3lsevtteSa0sxBptfejRNsLzYbrZHNODPIHyR6Ojw4s4qGmZnt42U+j&#10;/JVz8U1vCLdXRQGyqXDHWPu24udPmqxrwWXZhGGzVRPx0rPLRYwNAroNcRdSNOXJ+k+pB7VvqzAF&#10;zb8inMwBljvCmY5zjZpIsE2LMg7d8Y3Khblg4ja6xDxhYm+MJ1tNUHM8QWNniCxN5rGzxBYm81jb&#10;zCxt5odd/V4rgjw9Q3U7S5oaEwjuu0ctyNlqNyxOA0stbap7juG8rKbx1+aLMGrPsmm6lYT2gqhh&#10;lgcPfGoRe5HfdPeXnX12ouWfT4dYyibz9jTkqQEAa64FFfMCuAxxsO8r2ZjsLkrQvi03rFixiw3K&#10;+BrbDepu99FF7RqZfO+qd3j80XhmEFt9FKDiv5XQONhBG4KN2F2g4qsnDdBq/gFIHBxvvUFHNNuF&#10;m8ymBkETYwb2VYcNZj+qnlkmia7DZjT/ANroyQ9pn1Ugs1lkd6ivltUwOVJ+k+pB7Vvqz95n1Rfo&#10;F0McbJMSporTOv7qEWLG5zrNumxYZYiDdpOhT4Wuc/C+7uSbjtBd2mLcpfav+apwMTneFt1G90ok&#10;a/Xs3CZbG2+66/Fz8GHsfyshJlGQNGt96mJyo8ff/osxnNOmjb7ybUREd5NmB4FF7bJr2FY2Xtv6&#10;vosQWnJYmI2Cbh5ouA4oauBUjPxCRvWZzTiOpgv1P0d3t6y3a9vei0t1L9wUY04rQ6FZdtxXSUGV&#10;NcbnI8euNuJwF1NGGEi4PqXWvVT32pttVtbWxOlsexovTbCO4VSybTFdm66bHK3ksEpINxohDIL6&#10;jVCRjOyZo/qnVlNJJpKENQCCpah0ceI2Ta5uLJtvWc8Du3QmdfEdCjM5w3WCHyUuVH+I9oxX+qbF&#10;EcMmAaoDyU9sS6Rb7N/MKSnJo8x0p04cF0afxz+lSEWaLp0kYPFbU0WFuzZT3MTiPB6kHtW+rOLu&#10;j+q2Y/EC6OAhhkBdvGi2hn4Xzu5B8b2FjjbtXBWZG0xNB0abkrFCx7pA+54BCRuGHydqpCC9xHNQ&#10;vDXa7iLFXiia/C/ESLIiPC3ta8QmyMZrmuI4NUOVcve7Xgpbd7NxFGoiI7pUli9uHu8UMkHulY49&#10;dChJHbisbPNMlY031W1x+ErbI+RW2R+Era4/CVtcVu6VtcZ90ra4/CVtUXhK22PwlbWzHex3IVZu&#10;cTNOC2oYu5otoj8JTKuNo7pW2x+Ep1XE4WLShWW4XW1Nce0Dbktsj5FbZHyK2xnIqsdHUxYbG/Bb&#10;DJ4gthd/Cthff3UKKXxBGil8QWwyeILYZPEFsMniC2J/MLY5PEFJTuYL6KHFndk6phJoJuJxrCRw&#10;UFVURtwxuK9I1fGQrb6r4pT6+oOma5FxKDC5dGl7XSNJ0Db2U1XHLTss739QpLmQubz0KheSxrni&#10;yc9p4oOanMLopPlojE4uFz72oUbr2FtyqqpsEVzvvuQY+azg3QhdKxljIwSmNvCMcvYsdL7iujvz&#10;P+0qrNssJzgApNAy3JSVVT3celvUg9q31XNDnt8gVGYsABYjgym9nRfhn+7/AJqhLM3RttFyR3Lh&#10;uXEIb023aTd5XFGye+Jnec0fNaEBVY/Gp/1K3bQHeUbRZYRdWQWgumSwvOjmlEBSOYxhc7cFH0lR&#10;vdhxfcKwRfGOIWaxVEbpWusD3bJ1NM1NinDmnCd6imqW1TnON233XUnSZb/cXXpaX/JPXpSb/JPX&#10;pSf/ACL16Tqf8i5elKv/ACRXpSs/yRQ6VqONLZN6Rh9+wVaYpJDlHs77rJeT2T/NPoQGNwvueK9H&#10;NI72qwVlO0gBvNCJ8+DF306jqd7Yja6eMDy26F1jtvKiGOnA/iUtJHHq06hUzA+ke3d2lLBE2mkf&#10;fVdFwtLHOc1dIwsbC1zW6q5NgN5UHR40xIUsQ91ZLPCmwhmMji1MOGUXUVsxl05t41MxuIdohUsI&#10;BJvdEhrNVI7FI4+apycuX5Jr231jB+ao6qMDCdNdF007uKh2YCTOA+q6P/OH5FVUkb3Cx7u9OdK/&#10;tMb2RuRmdJgaW2cFYWuXepB7VvqufhePNpCyOxI7kdE0f2aEHmmTmCW4A+qpZJHVBe1oxcuC2qoj&#10;ewShuF3JPla1gGIXO5Vc1WJSHvP0XRdVJLia/WyBF96jc0k2IKBGLejwV9yqm7ybKGWOnZaR+hOi&#10;nmilfEWPBs5e8EN5TDopOkKWOUsc/UJrmubcG9+qUnAbLA/NZgOuJVExhiuG4jwW0Gp/CLMDh2rK&#10;WnMww6f/ALUkrWtALtFJUy2tFD91FtWMF0ifNVHTE1bIb6zH6J1Bf+/K2Kdp7Lwon1je/hcs1yNQ&#10;7gs93NZ55oVDlmvU+2Sb3C3IIxz8itnnc2/8lkTjgoRK2Zmh7yf3XW32UErnB+Ik21so5BI5uD63&#10;T7GQWdwWWJpZ3eaZTQhjQWi7hv8Amtk/EOLdqoS2ANw7g9dIVIYLWNyqa7KNxdp2lUS4rQxgucSN&#10;6oqerjDsbRhKq6Secad2y6Oi/tPa91OFjuRRqIgbYwmkPbcHRVcWW/5Jhu0FRVLSzA7vKSxcmPbG&#10;25NlPVY9G7uqn9lN8upp1T/xA0neFiBkJOEOH81RRuNRnGwxX0XEgHemQRZbBhVdkQzDCdbKEwuj&#10;cBhLsN/Ug9q31Xe2h0vvVU9mRu1J0Xdp4f1JkDXB7i0FUDDcnL7J0VZE97GtA1umUTy5h1xjiVUQ&#10;3fqBeyooch8l/e3KcMkIhvYkKJogeAy105ple4uc4OuoHOMLcXeCm6SjjmEWAk8VUzMc0AHU7k2M&#10;S97e1uifCGfit57uaPSJ+Coapj/IlYrMJ8k6liexvEvF8S6NdhE0GK+A9Vb0m2MujYzEeKHSDGtu&#10;3QqLpKKaB7ndktVNPPLJjxYRu3cE+drR2NSs077arNfyWY5Zj/JYn+SxScwsT/EFik8QWKTxBG/i&#10;Tg/xJl777rXmsT/EsT+axv5rG/mFjesx1kKuLiHIvwVJI3XQymvIu7T+qlqOwe1f/tUUckmPLtu1&#10;UMNQ2NgI3FBjomFp1de/3QF2680+LaDcnuaqVjct1txTYmiaCoxdkC31THY1O8tjsOKjifHLIG94&#10;tuFhnY/8Wq15LFiYrQ3tkk+agEQ7gIVfSh8wce7ZSRtbHp9E4ol3MrU9QVP7Ob5dce5Pa104jadf&#10;NUMEjNX8OCawcGrC0drHYclLFBLdxaS7mCoonNu71IPat9XEWysP8JTi82c8fJT9uCPh2lTMxMOI&#10;6XUQjbbCRopZYWO1GqkqWMAGvaTpYrA+8NyxtazHe73fyWfAahpce0DvU+F3ajcNU2RzZdbm62ma&#10;OZ1j2UcmQteWnM4lPgLo7/ZRSXcFIBi3nfuWC7tE6N0FnO4IFkkVg7eLfdCMQwlmK+EneqOFsV5L&#10;9pyFVKN5BVRBNnOOAm+qFLOW6MVMzKjIt+I7f5BDsiwVjyQY7msPmrBZbVZt1pyWJvhWJnhWIclj&#10;b4Vib4UbeELRWHJZSMQ8Sy/4llO5rLk5LXiqjv3CBaYmS8R2T8lNG/FuXRPYhkJ34ggRzVQ62LXg&#10;i+0V0exQvfxemucaB+/kqNjG0Upv5qjma6McFPhfhAdu4qPtPBT6duK5ARZhFl2QQmgBSHFj81UG&#10;wDOXqhU3spvkrq+5Rngtne+TGxl7JjXhl3Ahfi27jinR1DhbCnwysiIEV+ZUENRkPv3MPqQe1b6t&#10;BEySsaHC/Yd/RGjgPeaEIIM9zCzsjcFP+GXMa0BoCpwx4Ebm2da4KqSWHL739FQsBe65JNuKfCD7&#10;gKEbTpltWzxfCb9kGNG6Nv2WU3fhaPohHG7ewLLZ4QsDfCFlx/DasuPwBFkY9xqcBgdiGltyM2XK&#10;DEf9qmndLawU9wYf0KgtkDmtVV1n91Hv4nkmNsFdfNSdnTj1R6uTjpu6iNVgTsQOgUeLj1xtDjZG&#10;F99AmweJZYRiYt0trqIXF1haQqwaELgqNzS2SN246pgEb231wG3+07llw+FVULDlhul3J0OS9pPa&#10;adDdTsY24A0sqqPJiHa7XJULBJCGu4lGgg8CFNBhw4SEKKINsHGy2WONhwbwppXF7NdLp0v/AKoT&#10;5YgO05Uxu1TPLWN14ptnue5xTg3ATcerTeyn+SdxTVFvVBJaRw5p+LDqgTYdUptG/wDSoh/YR/pn&#10;1IPat9Xo7863/Td/REqAf2p/yXSehk8wFHVRXgIPdbYp88RkY/MBHFUksb+4R1W6tyfMze42aEa6&#10;Bu8lMrKd+56v14VMfw5P0rZohTiW3atdBrsRPC+9DE4kk33Kg9j/ALiqysI/Cj73E8k1oai5Qsvq&#10;5POJ5sieqIdn5p28D6q/FB2ixLEEHALEOqC9yrrMZ4gg9p3OClLnkRx6lR072yjGxwHkjC4i7HXR&#10;Eg3pwc8HdeyPZcR5qB2CZp812HgfPCfkqV2JmE726FVB/Fg/UVW+x+oUhJLbi25dJRgwYuRXRvdb&#10;81K8sYSE2sjPeGqa5rxdqupsDpHNWQ2MaC6bFisXBRtw3VU05ItzWRONbLZ6iS2nmtmm8HGyNPNh&#10;xYNEIJnNxBhsoaRtu3v5KKF7M9tt+5S6aeaamaNJUL8ErT5qTuIbh1dLSBsAZfeqaoy4HU8gwnL0&#10;87+pD7Vvq9HC9a3/AE3f0QjUf5yT5Lpvgox+C5RewkXRNK+FzsR1LdyHW8l5sFNMRJhewFSzMkDb&#10;Q30QygNw148l0c+S7m3u3n1uNlL+Xk/SVKSyjjB5BU0bXw/7k2wzvmo67BTYWd9xKpqdz/6lS0zr&#10;NYxvzcm0rWcMR/kn7u8L8gi9rI9d9uHWNBZY+8Vf1CR1Aps5bwUsxk6oTT2OZe6hMAlJcXAcFHNG&#10;e7JIm7k5Oa08F0gwxVTx9UeCij/DEnuyNt9VFMGShx0xt1+a6VlIZCWO4nUJlRM8gOkJCilkfTlz&#10;nXIJ/koqqeogIkfddG90fqUhwhSQx2Lr6qOUte1w56qZwawu8k8PebMBJQdJg1Gqzio/6JhTYy2d&#10;284gfkpNWiM9k6FCePQfMp7WSi4Pu2Cihy4rYtVlDAPnqsYxPdy4KZ2J17cUHIHqikx07U3cFZV7&#10;8+eQjus0UkjnljyN2nqQ+1b6vRn55v8Apu/osbeaiN6x66YaXR6c1Ge+3+FQFwjf91QHH2+bVoFf&#10;ROcX6BXbE3UoxQTb7FbHAD+HMQeV02ihbe8pI46qLLaLMtZX6iblVOlNJ+lXnnDWkCzRorua91ii&#10;5wGp0PDmqKkMhxOTGtYLAdUr3g9wJ78QtbTyT9XH+HqG9F7dVfrurq/r3sQV6Smt2WtCNZVOPtCj&#10;JlQtMr+GqqOmN4iZ9Spnue7G86le6F0a7NpHx8lI7tD9f/artWtt/wDpQd4KH8o/5lUY/DK6O3f7&#10;1OXYLhEkjuhPGEFU4kfTMZL9FDC1m4KRjopHciiNVHxTcRNmqOLBqd6IDj9FLHcdnROIDw030Rw+&#10;IqERuJ7Slbhx7tyl0Nkzempoc7c26po5WRHG2yFgwfJVM+GGR3IKhhjw6i59/wCZVTRROa5w0Nr+&#10;pD7Rvq9HW21t/hu/ojGOCisKuT5Kt1AP8ShN5nJ7AL/pXQs3eZyWg1RJetGKWHNA1TKZ7Nz/AJo0&#10;j2uBxjehRuwluZv3ptO9j7scPqo2uYxoKuSgFUEGKRvkm5bG6u4Jz4zjs75qO73Yz/tCjqZIxhah&#10;JUSOsXELXmh8yr2F1i3+fWf20URlfhBCloqiLhccwnvdJo83TxZ5suCHdK6KlLJFV2iqTyd/2pZR&#10;btNI13qNjb3a8FRAikffmVQjsyu8lQH8Mn+NEAixTqWQXw7kymdftprePUWBwsQjSM4FOgbHbzTQ&#10;1ugHVZYFLEeCdcJkgZclMnxCV3JBtPPGMUY1H1R6Jh91xTOjWDzULWsbbDZTPbayaPEquZhmihJs&#10;L3KgMmrm4u06+ifO7IlacWO54epD7Rvq9Hi9a3/Td/RFjkwHaXqrgDona2UHtfusuzL4iujYJYXu&#10;lcLNQc1+uLRX5IDmh1O3obusouDb81VVbsRBPHcjJJM/COKDR3G90b/MqKNz9GhMpchmK2J6bA7e&#10;82Uhia02BPmmlz23bZSOcXEYrrVWtvWi0/aBkj9zSogM1uJl/JZVK7+4e1QtwjRziPNPggdvjCl6&#10;MpH8CFW0LqYXvdq/9lBJgK6WmxRUzuYQfmR71qDZAOFJ2lQ+ymCgdgpHnlIgQ4I+FSbv5LgB6k/D&#10;5rOYhNGs6Pms6NZ0fNF8J3qugZK0GLRw4c1TwyBkoe0DEmteNyD5EJHLHdHDbRAbrqVjJYqiR48m&#10;/RRtEcbGDgFIfw3/AKT6kPtG+rHmbQzAbHC5OkqRa8yJl59pTVVrsffz1UWQ6UMYwjzKqbhmEHVQ&#10;vnkY4GROBjj1+iDqjBcsfYeajbI9jXCTQpwmbI1uM9rzUzpIsN5Dru1T5ZW5d5D292qy63mf+SwV&#10;/iP3T5auLvPP3VPVtkaRcm2+6fPUPcQ1wd5DkqgSCQsOqDMluAe0dv8AIKipDJ+kKONkbbNHU8Pv&#10;o1v1VZNO3sEt15IVOFmBrBuVvVsrO5Ig/sWzyMZgB0QmkbJmA9pQSdITC4LQOazMr2s4UdTFKbMf&#10;c9XSczDCY26m6sRwQ4qSQvp2A+6VG/DdQvffDpYp5DKfyUTcMXzNx8ky/o+T9SoXOdCHlMN3Le5v&#10;lr1ceolO1CwN5BYGeELAzwhFrPCF2deyFZvJBrPCFJG+N9UMRta7UHygXxlCpd4lHUnmtsiZ3kOk&#10;ab4b1L0nDgcGh1zu0Tq2nyoo9dCLr0lScz9k7pClLHAOOo5epD7Rvqx3zxbwO/on4ssvPDioiXta&#10;S62iq4cLyQcV1Q08LWAvHbRjpzqWINiG4JrmmeQn3Rop5nObha2wVFIGxWdzVRUSPqIywaNVfimL&#10;Xt4BZb5I2iQm43KKeVkYbvtxTqmW2qxEcPunE4jbS41so8QksCRiCwNhvPINfcHMpgOrnd5ypa6O&#10;GPDhXpRvgQrqWVpDjZdh0pwyHB80HReSncDoLW9UW5oYOavH40cPP1LKysrKysrFNlma3CHkBa8V&#10;0bhD3kngqqsc8lrNGp/JP7qZ3lJEQDw1TYid2qEEzLHAfqnHFRH9SgccWpO5Qx5lJIwcXoNEcIYO&#10;Asot5Rlc0+SjeXN1WKwCD9d4KmkwaraWFgOq2mLxoSsPvBY093ZCc6zWoK+qrO7/ALSnOwMB81U4&#10;5+6LBvFMfI12hVP717HS+qdI7GdeKbmvtqgztd29gmxyBvaYi23u8fUh9o31ejxetb/pu/on0FO8&#10;3LfpwTImbQ9ltLIQRN3MCwsHuhYW8lgbyC2aIPc62p3rJZ4Qtnj8AWVEPdCOX4Fp4QiAeCLI/JZU&#10;fBqkp2OGpt8k/Z2OdZxc88VIybHmSXLRxKDsW5Wdy67dX1VxzWNvNZgWZ5rH81mgb3LOb41m+ZWZ&#10;81j8ysf8SxeaxHmsTuaxO5rEeaueaxfxLMHNZwQlvuWM8nLG7kUXdhRvjbrx+SqKoT2GHdxVGX4x&#10;fDbyVRDtETfEw3WUcBaBxRpH3vhXR0eBoBHvJyBs4rLc63bso2kHV10W3WHW5sp7k6JzTYafNPYD&#10;7hsm4cGA3+S3G11/c2Un90ggqgYg0fNVDCY7eahlyuy6PRPAc0NycOveTjEzSK40sVkOKbA9oD7t&#10;+SiF9cLkwS2A7AHmbqd9y1ofccbepD7Rvq9HfnW/6bv6dUf5uT5L6K6+iuOaMreCMpRcerEtfJfX&#10;qwvO4LYy7vv+gTaanYOy0fPin08G94+rk50eHDHp5ptO1uLtnXjdVPYks133WMnki7yWI3QNwvor&#10;/wAITMGtwFi8goImye6jTU4Y67RoFdnwwr290LEsQuL3QpYrDUo0sd7XWyBbMOZWyDxFbMBxRpxz&#10;UjIWb96igZgF4YP+SZT0p/u2fRCKJm6Nqs0+6FPQ08vDCfJPBje5vI9UOA9nLuSFCA3CRxJUcuWw&#10;l3HT7q3bWDXVDDjbh3WRXEph7ITdSvdKvqmpwC05IxsdvatnYNxKuC02T3dlv6gmq6d3mfNTwlkp&#10;5FYbrAOSy2He0KZosGt0LjZOsxhuzgojaNoXY5IsbhOg3epD7Rvq9H/nW/6bv6dTPzcnyRe1ZiLy&#10;eJ6rq6+q7PWGlVFbHCbAYyvS1W82YwLbKtkV5Y234JsM8kuYdL8Atnfb/wBz1AcbKQPxuxA3Qa87&#10;mlCnmPuFbDMeQRpSw98LLtxjHmsuLjIXfJbO6W1m4WrYG6gJlNMwWDwn0zyw4peHqFUtTujd9EbF&#10;Ag+914uCkeIx58AmZePFUB6e6ISNdBi04FO6UqrWGFvyCo6mINLppTj81U9ISvd+G7C1UnSOuCY/&#10;Jyr48FQSNzteqmLQ9R2JjB5EqsfhdHCOFiv7wfJWT3kRPLd91H0jI32zNOazo3tL2HRMPYCi4pzk&#10;BfqJR6n913yVJMcZY5PJ1+aYbhXR7zFMzEzzWEI4mrEgcUpPh0UzjhtzNlh5K54o2wuseHqQ+0Hq&#10;0JtWN/03f0RcU38w/quFdfVaL69WBBjeaLmtCqq9zjlwqDoqWTtSmyhp4oRZjQEYYA/GQL+aOE7i&#10;37qRsbRcxt+6ZKwX7KdLiKxLErq6wMO8LLi8AQsOCurq6O5OgkxHslWdy9SGp0wvP1Tqhkd8OpUE&#10;kskup0TJbHQKSVzhpGPoExlE5wd+JG8cSsGY2zwyUcwoqPIkxxHQ72lVlC2XtN0d/wBqW0fZDNUT&#10;1animhMpyyJzi3tWULB4hfCsOOqJOovvVvxB8lIbMKYS2EnzW0NcMMo0KjY1sYa3cgUy2C6JQdp1&#10;XUz8LFnOtdr0+pkcLXCYz8RpvxTo/wAOw81CTZGWOMXdvQqXS4jgw23K8niKs5WKdFxBKDMHknH8&#10;WMctUHc1ibzTg3CdeHqQ+0b6tH+bZ+h39FdN9s5aK6ur3WB/MLB1aouA3lSvZa7z2Uybo+DUOGJe&#10;kmO9nGStud4Qn13/AKbUTicT1RwSP3DRFhxWHa+SwGP2jTZY4MJui4X03K6urq6xLEsSaI8tzi/U&#10;cFjVwsuLwBZUXgCwR+ALDH4QnRROHdCD3QFwwqOoke62AKOSSJxLH71t8nFrSmV8YOsNvkg4PbiH&#10;VNBHKO0PqqulfA/Xu8Cr9UDb9s+6pqt9z2tVBVSRuJ3/ADUbsXDXDde+Pkp3dz5qwyym0w3uWBjB&#10;vWccWijmBYiboIvN1dSnkpXAC1rIPHFMyyN6jkOgK/DidhxOsTZbOb701gYjKHfRYhzWLzWIIlp3&#10;rKdmvdh04LAspOGh14epD7QerSfm2fod/TqHtnLXksvmgxvJacurREhVFY5vZjZv4qKGTDdxvI7+&#10;Sq4Xvfh3NahSMHFaAWCKpqRuXeRupUlJJmHA3RQ0QGsmpT47793IIuYzTEB5NUlRG3dFrzci7VXV&#10;1dXV1dQ0RkZizEY3CURnfdTU0EcDjh1AVLRNwY5VKGGQiIaJzXs7wIV019jewPzT5Inta0NN04Pb&#10;vaQvR2awOJG5YcHYDeKcyVveaR1RVdNG0Wh1XpJnwyvStMDYgptbSv3ShdJ1MDossdo8+qNhcbKS&#10;QMFgrpvBROBEThw7JQ9opGhwtdaxQOxcCmzMLN+ikfi0adFYYSW70x1lchCSRXuhuKmxclNLiIV0&#10;CoJcIuSjUNleABxT6qziAopC9sl1Tk6gLTkr+Sv5LTkmtRYwjUKRtlYYXfL1IfaD1ab80z9Dv6IB&#10;3NN9s5Y3LG5YliV7qasZHpvKNRUSu0WJ0bsUg7Z3BQ1DBHrvUr8TiUVdU1Lf8R/0HW+ohj3uT+kW&#10;cGXRr3+6xoUkr3uu46qkjvrhxIuY1+HB278FUMlvjdHhBV1dBrjuBRDhvBXR0j8zDbslPiY57H21&#10;anAOFipG42Yb2unS09IMLR2lNUPmN3fbqpqdk2+Wx5LZKiF2JljZMkZO3DIyx5FQxmK7b3Zw8k6k&#10;vVNl4cR5rpB1qY+Z6uClm4N9SFmN4CqMpjrQ7v8AtSMdi7SwqKJxc35oAwv17r/+wsWt1jXeYbhG&#10;li80aL+NCiqG6tIUdJbUnVZHmskhBtlfqLWHe0JsLHHQIRC+4LpGCOKJsrbi53KOojbe178ys5nN&#10;UT8cdR8lE3LbYFOdyQPPquhJZGcc1nqTVpNgPUh9oPVb+Yj/AEuTJnDimG8hVuqx5qynfMey1pCb&#10;Rm93lMja1jrCwAUjpO+R+lQvdd1ysV0SnGyh6QaG2e1O6Sb7rFLWTSe9YeSurro9jcsutrdVEJlr&#10;MI3W1TvwmCOMa8P/AHVoqVuJ2rz906Kqqjid2W8Ap48qTDiB6oa2SIBtgQoayGbTcfNaDd1yyiKN&#10;zynPLnFx3n1IqypZuOJRSOkjDnMwlXV1Ux50Dm8eCvh7yklLvl1HqtzTXAaBF9reK32RUTC7tcAV&#10;FSE0pfbU7lll8OE71TEmNt1byQ7h6gSmS8CF2XLDqrKysFhbyWAKOw4IjVdNu/Chb59QC6O9lUfR&#10;fVWVleyx33IlyIvxQCduPqQ+0Hqt9uz9Lv6KyboU13mvqrqBxITruLj1Sy+5fRS0f4GO6h97qLrK&#10;91dXTGvkdZoujRVI91ZE97ZZVLGYoQ07968+qaWCLtv38FPXyyaDsj1afpB7NJBcL0hS23lHpKDg&#10;HKoqnznkOA9SCeljYMUV3c0OkaXwkJtTBJ3ZB1grpIAVb+rVAINA1K7xTI8LfNFjt6bBI7c1UtG/&#10;MZGRbW5XSL8LQ1u4BXe1zTrzURsCRzQcgfwyrqNNa0jRDsrEN6aQnb1brCduC6bP4sQ/h6+jvZz/&#10;AEWhV0UB1b1gWFObofUh9oPVj/MM/S7+nWzF5IfNTyaYb6cVSPBKJLXFO5hPP4rDfhdGpeW4boWF&#10;0X+qyR8brtKpqkTN/iV1fqnnbCwk/RPkdI4ud/4DKuoj3PXph3GMFSdLzHuNDU97nuLnHU9YAGpT&#10;WvmdoFFSFo4IQsG8qKHEey36p00MG7tOTK9+dI/jbRNqMUcjXm7sWiu3Ka7koXYocXmvoh7Eq/km&#10;auF9wQPVqw+SbzV1frC90Lpv20X6evo32dR9F9Oq6C0VgVhCwhPZ2HfL1IfaD1Wuwzs/S7+ix3WL&#10;iswITtUrfwgT72qiOVIp94dzUjy2NxRNn38lcpxsr+tBKYpQ5NeHtBb1TTxwtu4/RTTvmfd30/8A&#10;AcWt3p0mL1GMLvlzRsNAoad8u/RqjY2NtgELuNmhYIo9ZXa8k+tll7MQsE+T8Mt481EyxsULBzSm&#10;yG7mX7LioABAAFcIH8FyxLgmu3rHb5FaK6v6rfZldNt1hd5dfRfcqPosIWALLCylgKw+aw9T/Zu+&#10;XqQ+0Hqj27P0u/otF7o6i61vmpAH4PkpBdQOzGZZ+ima7A8JjMeE23DVS09PHBivqnm5KxLErq6v&#10;1XTJpY+64hbVUfEci5zjqb/t9Oae8NTiSbn1GMAd2wtS8YB9FFS+9JvQudGhZbWazO+gT6s92Jtg&#10;nuOXfjxKwDATG7dwQAuTfcoGueHFSaAjknb1Sk7O26CHsHJqvogdxCcmyYTZY7q6b6kbuC6bH4MX&#10;6uvonuzfRfVWX1VjzXaCsfJWVneSffC75H1IfaD1f79n6XdR7oWifq8EcAqa8o+ijpsTU2MxShVE&#10;Ae2/FZRjkw8HblI598J4J8rW6Iz+SzEJ1tDVnNWY08UXgcVjHNX81dX/AGjjYJzieq/WIydShhZu&#10;KbE+U+ShgtoxtyiyOP2z/wDaE+ptpGMAUr2Xu56zcURwRaDeSpGze8EIjbV1vJCDyAC2lrQWs+6M&#10;mLRSt0uofyv1Rxc0wnZH/NRPBbZWIVl5K2ILgveQV1dFeFdNflW/q6+itGS/RZrb3WYxY2c1jbzW&#10;NvNYmjisxvNY2+JPcCx2vD1IfaD1SbTM/S5Yz4U4/hN0T3YWOPko9f8AiqWUx28zZRStAsp8BaoZ&#10;5cRPujeuk8DA17XKapc9R5OHtb1giO5YRyKyuRWU5YCsBRxWWq7S7SxFYysblmOWY7msx3NZj+az&#10;H81mP5rMfzWY/msb+axO5q5V+trQ3ei4uOmvLkoKJzze10dnh7xxHkE2YytOojb5BbTRQ90F55lV&#10;NSZXHC2yYwk8yhE9CN9tXWHmn1MEYIYLu5qWokkOp+itduh15JoN1E3NlDeA3pn5Z360b3Tfyj/m&#10;tU2qynAP3FDC4YmFWVy03CAjkF0Iw1XCPVdeFdMflP8Ad19F+ym9S6urq3Udx9SH2g9V3tY/k7qP&#10;swqt2gamO4+E/wAlfFaxTMyCzJNx3FOdh3oOJzLHTEqsB8QBdYjcgyO+EnVSw5fHqxO5rEVdXWIc&#10;Asx3NZpWL+JYvO6xs8KxR+FXHCyv8l+Erxcldvuq/wAkTFyWKLwq7eAV/knvbwCxJuF1hxRGF1rr&#10;EOCpabOZYt38eSEVNALAYj/JSyyP42HJSWYL31TnyuHGybFI5RUzQDivuWFjW62CfWMbfCLnmpap&#10;797iUSSFqoBhT9HFUhtIfkoPyh/UuSZ+Uf8ANXCn7zfko3vZq0qGqZJ2XaFFnJatNwhKSFoj1OKj&#10;PaXSTMVE9bPOdzLrInv7MqgieyKTFxVlbz6sxYldX8ldEmx9SH2g9V3tY/0uVkfZhVJuSonsa9rn&#10;C7TvCfUNOFgaBbcU2rOWWP1HDyWPOiAxpt2tN+aqj22fpTj2yto5gLMi+GsyL4YTmU7gLGy2ccJA&#10;sho3yBbNfuuujBIOCyZPCsmTksBWU5GM9WF3L1LHrsVhdyVigxx4LKI3kBABQwYpAPunOfbAwn5K&#10;R0mjb6NRJF1DBnHUrZeyMTtOARqIIhYap9a8+Sc953lFNaTuTacNGKQ/RHDfcrqVQHt/RU35P/cr&#10;u5BMJ2N/zWI8lI7tBDqiqpI/MJk0Uu46pwLEHdblFvVb+Uk+SpAMBsidVH3H+o4IK/WTofUh9oPV&#10;PtmfpctSvdCkFyURh0THjj9EahxJ0UVVIw6FMqzYgi6kkEjx+lWBl1U0IHaG7qxFFxV1cIPtuus5&#10;/NZ8nNRwSSOaGu3i58kHU1PusTzK9Ii/d0R2SobuwnmE/FFIQmznijMzwBZzfAFmv5BZ5G8LOb8M&#10;LNHgCzZEZrbjdbQ7kFnuWqboozkxX95yjksC8nXgu9vcsHe10VE9wZ2MDR4nKqmfKfaYv5LBzKLm&#10;DcFZzjyQYAmyFu5E9V043sou99FS/kv9yKZ+Sf8APqfq9A9e5R1sjCA7tBMngfxsvqrFYTyUV7qo&#10;benk/SqB3BSxMEjhbioWgMlWFvMrD/EVb+JysfGVhPiKwHxqz/H/ACXb5hdu3D1IfaD1bEzs/S5Y&#10;HI3wpr8V+YUtlu6wSsWt0d6bNZtkJIzvYFmR/DVoHjwrZxwkCyG/EC2a+54KMEnhUUD5H4QNUxuT&#10;THC3V29GnqC7uowT4fZlNbJG6+Aqoh7OJoTgRv8AXseS1WpVimxEi6yzj10si9peL3sp3sLvw22C&#10;zENRq9ZkY3aoTE8FEzG5rZnWapY42F2DUDisav1Msd67Fkd/Uzefkqb8l9UB2Smfk3/NfRE3kKt1&#10;sjc91uCdbHYcOqJ72+8UJ5Bxutqf4VFUvJ7oXSEj7sbfgqS1wFVD8QeYUfck+XVbrur9Z3H1IfaD&#10;1Y/zDP0u/p1HisTmymycbm6DS4gAancm9AVjgC5zG+SZ0V0e1jQYGONt6m/+Hpsb8p7MN9ApoZIX&#10;ujkbZw6sBIuOrEViWJXCxW3ErOk8Sjd+ILlSvlZcNN2kKLOxcdCjIcR7yc95BbY7wmySF7g7RX/E&#10;u5GSPwIy8mBCV3hCzmnexZrPhoyu4NCEzgLlbQfCFtB5IuLjqvdsE56uesoJgsnPQdc6pxbwHWCQ&#10;tU7egm21+Spfyf1XNM/KP+fUWlrjfn6kWEG9kw70OPUx2iOqg7yrh7JQH8RqqvcUPclXBa9Wq1Qu&#10;rhXHJcD6kPtB6rPzDP0u/ohqrKW4mfbmrmy6HaD0jFfhddJSyPrZ7uOjyAo+hekZIswW8hfVY5Yn&#10;95zXNK6fH4lM7iY+pri3csXNfQKw5LCFYc1Yc1hKsQqf8WF0d9Qg+VnvELaJvGVTZ88gGPTiVWPs&#10;bBHq1WvXr12TAjr6gHn1NCGKy3lNC1RV1dB3NaWQ4pvvqm/J/VBM/Jv+auuyQpSI24kKj+FCW510&#10;TDbFrwTE0aHqHVB3lXDsxKHvBVJ7ih7kqC8urigrdZJt6kPtB6rPzDP0u/p11YtUO+a/uvkVTQy1&#10;ErWRHtfZSsdHK5ru812qi6WoXQB5lDdNQpy6rqpnxRk3dewCqKmectzXXw6BHqwlWK1Vyrq6urpk&#10;jmOuFHPTSj8VqyaHz+6fVQxNswJzy51yg+25YvkteYWL5LF5LF8lfzResRRddXAba2/1LW6gEFiV&#10;0CroWxaoN4k2CkwncFZbk1fEVJ+VHzWEKP8ALFYBxAWBnJV+FsVgOKagW2Qb+A8pm5Qxdg3UjMD7&#10;dQUXeCrBema7kVB3gqjEXjTgoQcEq7XhK7XJDEtV9FfrJ09SH2g9WP8AMM/S7+nVxXSDf7R80G2D&#10;m+SoajZ6lknAHX5KegoKqR0zK5rcWpCr6CGmja5lU2S5tYLobpKnoxK2Vp7XEKsmbPVSytbYOPXd&#10;AqxRX0X0XZVgrBW81Yq3msKwlYSsJWErCVhWArCeSsUN649R6wh6wOqcyTCHu3HcsQw2trzVk5jm&#10;7wVGuD/mqP8ALfXqb+Xd8+vpB15GjyTUApNKZRg6BN7gVa3stcOCZP4kJY/EoiC7Qqeou3LA0vqo&#10;B2gnauKj7r+o/JXtqPqrreFYclhHJYGck6NmA6epD7QerH+ZZ+l39FdHfoukm9phVK3G/BfXgiML&#10;7FEI9YTt6Cw+a+qsrLXrueu6urq605K6v6u4Ieq0esSoY8yQN+6qpcb7Dut0COp0CaHcFJLLIRjc&#10;Tpoolw/3KkP9n/3K4TD+A/8AUsYVxzVd7YfJBXTwX04sqWJxd3SnNIABFk4BzS3mntwPLT1UjmfV&#10;TD8UqnXFM7r1dfXqGmnViWJfRP7rvl6kPtB6o9uz9Lv6LUrcukvZt+aY78RjxvB1VU38d/nqEIi5&#10;oITo3ckQm9Tuq5WJXV+q6uOq6uOS+isOS7Ks1WCwjmtEMPmiBzWnNNFyjv8AUsih6pPVH+FTl/Fy&#10;v1Me9guz5Fe8mcUe635qi/L/AO4rcm+wf81ohoq/vtPVxVONMJVO0Mvc7lMRJ2m332Vv4lV+2PVA&#10;bFSi4Y5RaR3WIqI9l6uvorq91jCxN5oEc0HBOd2XfL1IfaD1WfmGfpd/RX6qqAmMSEIxgHephjdE&#10;R4VHofIqQJ41Q39dkFp1aLTmrLCVhKwlWKsVr1arXq1Vz1jRvz9VqHrxszJGtVS+78PALehGUbiP&#10;DfiuKbuR9xUP5f8A3FW8lb8Fyt1VrPwweRQQ3hXayyilZiGJt9LXCDmFwYxWsbWVV7Z3U1B12LdG&#10;1Cyj7rlp1BFFqACwjkFgaiwWOnD1IfaD1W/mGfpd/RWCAUOCeExkblLQlkj8XdCjqWifd2VO1t/4&#10;Xf8AaPI71INEdUN3XK1gthOhCsVqrFWK167rEVdXWIq6xLErrEFfy9doJB9Y9VO3BE6Q8dAjqbrQ&#10;Demylq/FfrbRWs6ybwR3tXR/5b/cVuQ9iUUfmpgDG75JqbvQYCzUDRY3e6PqozHGR2u0nG7iVWN/&#10;EvzHUFTC72qrbhiZpxTSoyMLrerustfp1BHcfl6kPtB6sf5hn6Xf06sbWOud109zo/xma23jmFWV&#10;r53W91OpYsnMj+qjlGHA7u/9I+E/QpwI3pw1QPWGtO8rL5FUkX9ojvuWXH4AsiE/3YWyU5/uwthp&#10;j7iPR1NyK9FQcyvRMfjR6IHjXoh3jC9EyeIL0VNzC9GT+SmpZIR2h1WVkPWG71SimMLnAKdhybDh&#10;oiHNTwL9m9luWNxYBfS+5Obru+ia0W16qI2pP9yzFFMwMLX33q9Nzci6jHNNn6PPiX/ywH3kwUB3&#10;Bye+nY0YijNRHjImmhB0aboSUv8AEpnUTgMeJf8Ayz+ND0f/ABKBtOT2L3CLcTLHcv7N5pr4sJDe&#10;q6xFbzfquLHRBXTiLH1IfaD1aokYLHmsx/jP3UdZaMNezEtvb8P+a2uH4AW2x/BW1w/AC2uH4AW1&#10;w/AC2qD/AC4W0wf5cLaoP8uFtUH+XC2qD/LhbVB/lwtrhH9wFtzPhfzW3M+F/Nbcz4X81tzfhfzW&#10;3t+F/Nbe34X81t7fhfzW3t+F/Nbc34X81tzfhfzW3M+F/Nbcz4X80ayM74VtMH+XC2qD/LhbTB/l&#10;wtqg/wAuFtUH+XC2qD/LhbVB/lwtqg/y4W1Qf5cLaoP8uFtUH+XC2qD/AC4W1Qf5cLaoP8uFtUP+&#10;XC2qD/LhbXD/AJcLbY/gra4f8uFtUH+XC2qD/LhbVB/lwtqg/wAuFtUP+XC2qD/LhS1QdHgYzCsT&#10;uaxHmsTuZVzz67nmiSd5VyrnmsTuZVzz6w943OKzJPG77rE7mVid4isb/EVjf4isb/EVjf4isb/E&#10;Vjf4isb/ABFY3+Ipj34m9o7/AFIfaD1ZIhJa53LZWcytlZzK2VnMrZWcytlZzK2VnMrZWcytlZzK&#10;2VnMrZWcytlZzK2VnMrZWcytlZzK2VnMrZWcytlZzK2VnMrZWcytlZzK2VnMrZWcytlZzK2VnMrZ&#10;WcytlZzK2VnMrZWcytlZzK2VnMrZWcytlZzK2VnMrZWcytlZzK2VnMrZWcytlZzK2VnMrZWcytlZ&#10;zK2VnMrZWcytlZzK2VnMrZWcytlZzK2VnMrZWcytlZzK2VnMrZWcytlZzK2VnMrZWcytlZzK2VnM&#10;rZWcytlZzK2VnMrZWcytlZzK2VnMrZWcytlZzK2VnMrZWcytlZzK2VnMrZWcytlZzK2VnMrZWcyt&#10;lZzK2VnMrZWcytlZzK2VnMrZWcytlZzKFM0EG59SH2g/dqH2g/dqH2g/wCxABtvVja9vULCGtdzT&#10;2FhsU1jnbhdFjm72kdduprC69uXW1hde3AdQY524EogjePVLCGB3A/4FD7Qf4A5hdFDqOO9YC2CT&#10;UcE3KtriJ8k6ICRoB0cniIXFnXTmARxu53VT7T6BReym+QUDi52B2oKZGLFztw00RYzCHi9r6hT4&#10;Ozob4RZFkbNHYieNkxmCSQfwFYA1l3bzuCwRtY0uxG/JMY12Zv0GiGpClLseWzgpGyi2NMbC427f&#10;zTIgXPDjuCDIntdYkWRZGY3OZfTmuxs7MV95T2NwB7dyY2Fxt2/mmRAve0ncE/L92/8A50PtB/gE&#10;hGVD9UwjIl+iHs24HAeJS2c6Pt+7vXuOzHNOmieRkw/VVFi4EHgodWSi41smARdouBPABRP7Bbjw&#10;m91JmW7Ul/K6k7QY8EaNCc5z+0yW3ldROtI/E6/ZRdmsN+8NyjxC1pG4eITSzHNbdh06nhsvaDgD&#10;xBT8IZGy97HWy/vB+I0MQIzJ9eBURGGX9KjIypvorB0LBiF7lOwtY1l79q5X94PxGhiaRmza8D/5&#10;8PtB+7UPtB+7UPtB+7UPtB+7UPtB+7UPtB+7UPtB+7UPtB+7UXtG/u3mPta//wDQfgKwFYCsBWAr&#10;AVgKwFYCsBWArAVgKwH9zGj/APBJrHP7ov1ij/Av7/WWubvH7qU8mXK133UtPFLvGvNR0JZLd2re&#10;qopcUmJvHemQMZw1U78Uh/dWjkzIRzGnUQiFO7LYf3WhnfDfDxXpGXwtXpGXwtXpGXwtUs75d9v3&#10;gax7twWTJyWTJyWTJyWTJyWTJyWTJyWTJyWTJyWTJyWTJyWTJyWTJyWTJyWTJyWTJyWTJyWTJyWT&#10;JyWTJyWTJyWTJyWTJyWTJyWTJyWTJyWTJyWTJyWTJyWTJyWTJyWTJyWTJyWTJyWTJyWTJyWTJyWT&#10;JyWTJyWTJyWTJyWTJyWTJyWTJyWTJyWTJyWTJyWTJyWTJyWTJyWTJyWTJyWTJyWTJyWTJyWTJyWT&#10;JyWTJyWTJyWTJyWTJyWTJyWTJyWTJyWTJyWTJyWTJyWTJyWTJyWTJyWTJyWTJyWTJyWTJyWTJy/8&#10;CMjALfu1/8QALhABAAIBAwIGAgIDAQEBAQEAAQARITFBUWFxEIGRsfDxIKHB0TBg4VBAgJBw/9oA&#10;CAEBAAE/If8A8JUjKFpaBysqkhzfUeNTC4pah3jnVUDdi8UK/wDUybE0wwSsYaWkHPupHx391bTV&#10;F0NPw13WJUOGOzA1cCaZ8y6abgdZitfvdoeQroE+T+yfB/dPg/uiRVjhH2/yb+h+4z0h1AXH9EIg&#10;stWZqPlmUiqPIg6SxPyA0YjyROy6f/UGdWE+hjWatz/QmvN7bdIJW1GsEsMuSCyvlZ+qe3giuLZl&#10;26/qe7n7aLM3Su7mZwNUN3Oi7eEKVcoVj1dcMRNGQqe5jR11GA6yhI1p2Y0bxMwHWLQNYdUuKGOM&#10;vaoigHZ/hPVqN2G+jGpjjnYE/wCW4qFFQUvVXWXpltPjWswhtvAw0FQTP/qA+mbveWVGrv2MsbTH&#10;8prNXT7Sp38pKBZ92KOzQ9p+qlPTnx6Rfvn77wXOXbxY1R27hx4XOEydLZUsSwdHzJimULLoombG&#10;9ey6bovQg0LvgAi572DlqrjFAuqlAnfLtf8AROr28sX4BoIHU5m+ujab66NouEqNDjwtu7lt3ctu&#10;78b4lyNRVVW3x+7n37Pv2JqUO/8A/pQktyS3JLcktyS3JLcktyS3JLcktyS3JLcktyS3JLcktyS3&#10;JLcktyS3JLcktyS3JLcktyS3JLcktyS3JLcktyS3JLcktyS3JLcktyR/9KfsgDT/AMhB1nlP/PuT&#10;T/y7n/j9zs2HLNs63P44nsdgcn4mvBdG2uC+1xECI0j/AOSL/IiyCidWIEVm7P8AhCzo7XPSKQYG&#10;DPrOnmNBgYMekK3s7XHT/D5t/wBf+H2KgOsOPUP7zcOd8rhx6g/ee1UB0/A0J0BeZshDg7hL9sVv&#10;Xfip9njGrFjbp5+FxwaHJXTwABatBLi0htAZl5vBz2j/ABAtLEHUipqNdg7s2aOkUXjEa6ITdmNJ&#10;dgPEpB43FpMVwypGou1dmvZ8DQVNAbxU7UWgI8piuGdIEVBAyZezLi0htAZl5vBz2j/EC0sQdSaP&#10;5bmqPOdZlmHZUQsps4ism7RAHjcWkwP5hsa5mnhL2sRm+XjeaaDrdWOPLw0fy3NUec6zPMOyomjv&#10;LACDMVS6xpzcLW3ehauD8wbC5ExaRC9tzFAjXExUAG6v8GLmvgVeouZMCVatcTJ96/wv8cl/yr/C&#10;ftVSZ1qfFcvh8VyQnaqgzr+VRUDdBBvzlYuFofaCRCJav2SYqwd4fAsXVWiGurHyFbjgadYsekxG&#10;+XDR1TFsAvBXET1QW4h/UPdEVg1Emh4sYW+GXQgLNLIP1VtkN9JqM1YsGHaUvLA2ZFx6Jy9G3LUL&#10;0ZUVCmamN9tSDrvFSjqedJTxVuftMRvlw0dUxbALwVxE9UFuIf1CltS/ZF04ipYN0xpeYsM1gfGs&#10;PaZSteE1GasWDC4+UtLxHIKUrhwmd3VeXFy3SofNMfA4p07wgGUe1t8R/RE3NKpcw3zbDFuY4GAk&#10;zm9PKJxksYFmshXYvg6v4O1JqxvMBaFKvePqcurePIR007/4P0olWW0S16TZjWlt2XP1/wDD/EK3&#10;/wAKBX5sa/WLsN58A/mNPvF2O8QqfN/B2PAIAq75Qi8IzHKKN1rmH0GKDYPAFC823x4CoRpNGJkB&#10;1F+HT3WSpZD8qpVYXkZ0cCQTGcbsW4ek+3wAiJokMCl0sYWnpDhgoiNJLcBxeAERNEmuAXZNRMgO&#10;ovw6e6yVOq8lUzMyZsuLWX1V30locWlbFcT7fHFfeVShF4RjiputqiNqaq2wUiGrN0dJ1XkqiKU4&#10;Wq1AU4OAr5wWUVKMmN1/VtPd4Kl+QKWgz+ctENG/4dCB6jSpwYcJ/MDo7Cr3nNhkn8SjSPUVQf4f&#10;Y6aHPP8AiM0J0H3J1Hw6RzQvQPY/Gpr/AMza/wDgFGyF6HrXunWfPpG1D0r2RVbf/r2n/wAqrB/6&#10;IIS6s6s6s6s6s6s6s6s6s6s6s6s6s6s6s6s6s6s6s6s6s6s6s6s6s6s6s6s6s6s6s6s6s6s6s6s6&#10;sZI/3/5ifMM+YnzDPkGfAM+AZ8Iz4RnwjPhGfOM6/wBGdf6M6/0Z1/ozq/RnU+jOp9GdR6M6j0Z1&#10;HozrPRnWejOu9Gdd6M670Z13ozq/RnV+jOr9GdX6M6n0Z1PozrfRn1TPqmfVM+uZ9Yz6Rn0jPpGf&#10;SM+kZ9Az6hn1DPqGfVM+qZ9cz6Zn0zPpmfTs+3T79Pu0+7T7lPuU+5T7FPsU+1T7VPtU+1T79Pv0&#10;+/T7tPu0+7T7NPs0+zT7NPtk+8T7xPvE+8T7xPuE+wT7BPsE+wT7ZPtk+2T7ZPtk+2T7JPsk+yT7&#10;hPuE+4T7lPuU+5T7lPvU+9T71PtU+1T7dPt0+3z7fPt8+zz7PPu8+7z7vPu8+7z7vPus+4z7zPvM&#10;+0z7TPtM+0z7TPtM+0z7TPsM+4z7rPus+6z7rPus+6z7rPu8+/z7fPt8+3z7fPtc+1z7XPtc+9z7&#10;nPuc+5z7nPuX/wCDZJLLHHHHGGGGGOKKIIILcGroVj8l41qWkGepihM+/wBrzIn9VJt+R9FhbdAN&#10;4ZuLY0J/otWGNQss7xhmIWE54jpg2D2zUsKDZbhiOD1cd1YS715UcsJqKtp7fid03WTogDS6X1Y3&#10;DjmCr3CpUSvMePyQBomxOs0bZCmDo/0VAtRSNM8qGeJphkt7oagds13DoY1ufggRPaY4ee8qcVH8&#10;Q/zBao1J0b4KlMXNqV2JfbbOg/LAGnoniXvustQ63/ortqEtVh8B0DdRCWQtRc3E765ZWGSoAVto&#10;mFM1Zbj8UdlcltwpZR086bSs6162WJPnQNBx+WX/AJVqXuR+IGerv/8AhP6WfSz6WfSz6WfSz6Wf&#10;Sz6WfSz6WfSz6WfSz6WfSz6WfSz6WfSz6WfSz6WfSz6WfSz6WfSz6WfSz6WfSz6WfSz6WfSz6WfS&#10;z6WfSz6WfSz6WfSz6WfSz6WfSz6WfSz6WfSz6WfSz6WfSz6WfSz6WfSz6WfSz6WfSz6WfSz6WfSz&#10;6WfSz6WfSz6WfSz6WfSz6WfSz6WfSz6WfSz6WfSz6WfSz6WfSz6WfS/7IC6E6/0nXen+DGnBaaB1&#10;lIbWlpx/jXuFLXJ+GAjP2jxa5z1CLiRpK6lwB8+hNim1subdh6FJjzpYmidIFDL0JTTbTXgln15p&#10;GNy3d6MRAB10CExS01pDrtKCAqetgLaCi0wDrE6Vmr83gIPP6Dli8L1r80uAPn0JsU2tl+Bp1SaI&#10;aurTam/7WpigOasTROTwLn6yjwYA5vKJViSk8Gac4asZaw1Vn/1nG+i9blOcHo2L1lFn+ZccWo2j&#10;7knWeUuS4mq4gxSOoldYiPfwFy9o0Q5t+3iVTEXKx3hTyvL3FRdpL/Z5LijVfFA6w3MLusfcTywu&#10;wbcS3UTrpBai6vtY5jXORXfpMWsjWnPWUr3I3AgU4zc93gAILTqQOmgHKaBv+iZP72m6lgNfKdbA&#10;d7tKB6i+piH5K+DMqriyVvHG9APInUvdkB8g0+USF96L1lpwiCVMq4F+bMChj2eabSAm2gPYQuyu&#10;RMaoo9aXrMq0Fmhb/omT+9ph0XNpjj+CYmMd15sRWHJVjaBGqtx5eUqSuVHhAWNH3IjXsPTZEZVE&#10;BcwCXYqFxVlxNIG2k/8Ar/S93gvQC+s+5m0NaflVBsSxoBzHshJGaMXnSEPeQz2nwPSYmYF4XaD4&#10;PG58oPjVbRxvCJwsO7jevCuZAs86bS016lOqISUl+v7Yc/Pd0pDdF5uzL0gjKKK8sD3qWHgzvuz0&#10;IDokrRiWdMtbOkqHD68nJABj42UXduB71bUtq2hbdvamvMHlBg6V8sau/AryQhRQWx33L42NOah6&#10;4s1oetqguzWq6GHnFLcpDSIaFxNFztEB206jedH5DU6cym2C8XLVqZZ0y1s6SocLryck6GqrhFoK&#10;4abXEewDf2jmWECy1h3lg+tvNjF42WVd2VY3m0/WRvySyAtex3XEKgENiWE1eFsiuAWtqw5leVKG&#10;xidi7zTmLj8ap5f7fwAAKLy1pE7IpGbdYE1mDP8A8f6Xu/D909vzprHu+GrD38VLR7wSsUYqtrb4&#10;74rj8EwKa0gppBLvKrKnvPsv9R0/NGfAUbIqtrb+QAgqdT8dwVxBrSIWlevjqA94KNkVW1t8BRsa&#10;YqtrbAxBA6/iAIKnbx3x0XjwVW2KtWy2qvHHgnZFiTpS+Ri1gs6BLXV/+P8AS934funt/oG3WBGq&#10;hZ+lL5GJ2RSP/wAYCFa0d59ez69n17P3D2/0C3HkiBLXVidkWJN/sn/48WhtOm9Z03rOm9YyUoND&#10;8tdUMrglFrR7DURLdB6bsDCKSdbhgdmdE28Ap23Rln6b7Sr20OOrHiVvTm5V/XpFeT/UM++yqvKb&#10;C+Trm46UWDIoltYBtmCZS3orXeoiwzUQXlA1j8Bpw9omFtP6JRNqzEItpnjrzlLVpeP9QUAVo0IK&#10;NjTLXdt8xa0e8wVbXEDKPXZ+wl58M7I5uaqu7/8AwCzAW/yIiIjjjuf6UBERERERERERERERERER&#10;ERERERERERERERERERERERERERERESAaj4qUwS2OVHl+P8/+o/qvHHdPdPce345B8aS/iIUcS7kl&#10;5aCShVZmSy44RxARsHeBcWay0PMr1QWY1a6B6xO2XnNPflM1WmPaYoKAw6TaZ4AibjDNWYCiNb+w&#10;z75n3zBL/cxdMHvB5IstKxHLK+/ZCWy1NXGtABaEgoOscs+5YgGTo5iJyg46y3hARVsR/loGp6zD&#10;m621wXV/OJe8s+Iz7xl9ig46+D1SINWQj/ku58FnwWG2+qwQ/nZ9qwa/2s+9ZhnVU65BS7IbkdoK&#10;DdkXabeNhmSdQnaiG5LQYytERHVxc3AmlxcgMatxZ3K0u3h0KI5nuPb8bD0/jO2JOJmKrznHzNrE&#10;sYQlvKw4e1YlFMyrnojCadN5gAtemCcZuu86CTBwbXM1uO8Il0/zE/QqNXXNyVHOqO5HvhOMTZrX&#10;M6wMY80Bq51owB8JwOSlY4JdqmzKVlbNGimJaQnQE05SyC0XBacJrwVGTCNQrYjaG8ZXULQYszFU&#10;9YpHuSvWQ/Y1iCqaYIVAYhqyI3KjcKTqwqpCMd9SKq8bOkt1l3l0TIrfMpZJa0NMgN4uaw7fBqTH&#10;dVGsVKW+IGsBl2JcJ2MwgbQuYg6UIfM3dmMKI7fyrw9p7+HuPb8QpdP4QrC10lyFWa7wK6FK0h1z&#10;0toS98gTFo7LCOE2zZlQBsDaUmi2Ats7hNYHVzACgO0qEXNLbdvtEBRJK5bxEk0+EPLpLhKJRFLC&#10;EsXRmJbUzthIRVsV5TA4dsw02b3IrucbVL3mobziLCmZmzhI82NTUOgBUq3SurCEQcqIQgyo5bzO&#10;CKDEQuVr0hBnyHbiXCoaWRrUiG0SU+tD/tzlio6R7s1J/OXa+tC42zeO2qemwUXSGRqussJtZQcI&#10;KVGktDm+sILqGYeGFLoTIWtIQ2rTWX3K2KXV9vDTUgXRHFxn0GvgzDWiBHWCa0WTIzyYBLJdTo9Y&#10;UvltEiWn4V4UDp4e49vxBlv6cIVulaIdBPCjXBgcNXBUwJ15CCXwdEFbPNAAUAh4Zlst8AsXBQVc&#10;db7kuKvSbQlXLR6TpgVvE2Q+U4z2l6Q4HrL9g6Km6UakeV6QyV6IOX1l+PQ5cRMSuRpzAABgIG+7&#10;RXbKSETesJz/AISys8wgD0N4UtuJUHSDpZrQhGSwlvREWqlQtntPqpjp6UoyDVlVdbJDTzOjBVa0&#10;IsjCs/NuJj+F+UN4OTmo49eGukeT5GDRp2uY6RbY1WLuboo1Daymw3OQNcvKC8bsilcG0nx5p4pM&#10;9x7fjvs/pgZznMNHrE941XgKs5vpG2z1ZnebdjwhpmBX5HXwMX2mMS0fAekIQFC+AxNvDFElQiEo&#10;lEARCPeEqTs4QDrwgZalLChioA2noq408eEVXeYTLltbvMKp4dIblczcnRlhShWb5h+D4UJSI55i&#10;CFnFyhqvflWRjVRh1DiXGsluStZl9k5Y11iKLbbMsDumjGV36zds44MoPYugbTDLa3tKhddNoWkr&#10;KawCwIxNAh8c0IUZFe0FSxatHSCm4x84zbaAJiUxtYcA+rx44fue89vx5XxJ0I1ctw3R+piIolml&#10;wXhtUHpOyXQWx4h0wttLeIS69ZaGYZ9JbAqdY94ZyJBd6JRxB4IPKWg7id0B6yitJ2Yg4kKQNR0W&#10;MwcsKw8MTNBxmaPyREGFg7hpVVm4FQaY1Z4lNaMRml2ukXiBAaxKmk2leNATPaGZoT7yjQz3idP6&#10;oW0B3RLZWUvcLArM12luUxC9kztq+ZcorRhQ6R5CWEV4zFt4O6hAhEulyies0tD9p14eoqH1S88x&#10;cpliVfNkMl2CsKWVqNVDrmSLSv7QXeCouQD7H4NdwmvX8b4C/rHAho1sq8O7qUOlGOY0kIxrh6pk&#10;KILU0uDsIoudIOS8TDg2VcUKQQFh6y6MpOEZL/WEWUqagwNapbureGSDbiAZxKjhYrgDCIm5ETbx&#10;4Sl5v4qkGXgHIiPmIw1Z8HuVHIwOAw1yp16YAANpmZlcf9UUVxhKWxjMZHEf211/CrNZvxqSoS+B&#10;0haMenDGIlT17uC6ftK7fvCKm+8eoB20RksL5jvkXrzLk2Gsm8R6TO8tpjDTiaAqUiFG8wiDwQgO&#10;+CEgDcxIyCFSm1iQJyP2pdprOT2PfzEYbuUx+8Avp/hs4CDz5Qe7gnQSsgSkRhqNXzQrDrAqXuQh&#10;+pDTBp3lVWHSZqXBKYaGhCzw+xNDtBp4BW5iEVURRL0zLAdO6MMMCMSujrcH6dS0HyJPv5974Gx0&#10;4v8AxoMUPlGpAFJ3nVehydIpSTghMqqMBczobBgqVLVSVv0g2r0xugj1i0MHSUI1lUcPnAdAvTJc&#10;EfaANbBAANLSbd4kE30mbSrhFQZxB6GJr2Q7x1HLO8tR4UqoRFrmnYBtAhaXAK7svN1cygLppNWi&#10;6voTSQraJgzn+I0RtmnQmcZEuhmEBwpxGwbH/CiLGR7rhB9qGdVn9QtvUywQXpCmYXFmxVywNsx+&#10;WjCytzJqZjxVP1ItMKeqXEFbAx5wG19XyS1vBi+B3CxhjhUvFptiKVgBW9ykUi25WioCeSOizCuy&#10;4hUczsRUpwxVTbliwpHEWhTpeCZXA3Fx1g3nnPJPaIDkiFE4iYIH9BjXaBNEzznC+zNLtqrZmZ/i&#10;VeqBpzAGZpYiuBp5pW6s4bQ1gq0d1mX9b9bRipCuiKjcbz2iWWQMJaGTrLUj6IzjllrzL5OCkujP&#10;6Js/azpQmE7JbhtF3gcxPVQGhdZOIllypzBRR9su5tCkDrkDkuBrK09cDAlC2skh5y7Wu7xDAXZK&#10;1zNJr7OY/dmQm3X/AAihQXL0iJkJCopgcS+BrdofA0CmCcJQxMaF7ar3lCB05mKzQJeyvgMKNVaa&#10;VUohalPSYQqzJwxm86CylkzvQy/TBGtkqkAZ4JaCaaZRqSlvBc0rJrobeHUk/iHApoasbAoYSiRt&#10;p/ctuDbsuLGy6EJfKDKNCAirSUefSfAT5CN/64j/AIRYqfBPZSN0a6xjdXSFZG0leBYgHaVmzjpA&#10;Dgo2TjfkgZRk/wBwPbUsvEQJsF5B7zMboQhvMe6WDpFoaKYxAMkEao+tRp0WZSZUBioo2NV6LA1X&#10;cBUyoqwRBRUF2vzOsGzC9um1zPcabp3cqPSQQs+mpa0MzZTpMzU+KmhzpN5SbDWusP0MzNAZihiK&#10;Zh6CG0QwbWkZsjfR/hpUVBfaUiR7XmDXaSqhjtvuncLXXiXZ74UqUy4EzSqYw6Fv6/UxOsWFbjxG&#10;pveEcSbUFx6IDhOs1ENrUlRUtOPSEVEbyLYKsm4hoVEyCfwgxC1V3YiGnX2JQWNfklXYus1OFp2j&#10;jU05onIMRoKMIZ5P2hYw/BduHMSjD+FdualjEqLuGxlaXZ8MwuOX4EbQY28peivQO8Dd/wCtQq+y&#10;wBlVQZvSVqSSbFv8y/MQo1AMTzHA9VGxuRFCiiBiWdQlRzWdoVoBsItzLB7keZSzec4zejjOuMME&#10;HeKXNXlDHrzMXeVdWG+AyhqMHqwVSC0FhSYg+Q4mr/Dy1D6kpp66lSmtdIE0mrBCwB1JuqWhzNIQ&#10;XRzMQOmZR6bpOS+kKtCibdo3MNnOYKK9SYAZjziOLLuarPLjIOuOHFRNBeyDdqW7EXzlgKuw6S1X&#10;sY1On9gNBwRt0lnFS1vO0VBVBrqxNWd3wq4x0IyFYiG3g7QllTtDcKOsK9SOMZQcq7nMJzNWhyGe&#10;eIYqtqawUJ03hjTZ0hv5xhYrJ1lLI1BgvGxWRcS9i8TaT62WBOGjLBB9YqYqDSWhsMWmCIyqG5uS&#10;18GF0G5tFEGJFqJU7DiUEDWpD4Lhp4UHZHbFnmDS5tgiureUy6ItcFo1C3paL8v8NXy8+ADOYjth&#10;pQUJxuSYkwlSw3JmK2hmHgDjheosY1CUdGUMrKjuSozZRDjS6YaoctaobwwE0c4IWtlY54ZbP9dC&#10;NcErRg3Zclg0jWbMEueyk9a/Uwq6QWJ1lxxFwFo50mqPLtK4kIyurVpBgT1NRNpHSJaiANN8arWa&#10;rG8upwr+caraP4DMu507iIOo+0pxgGoCNchNRaDP0KJtGEYHJMGsy1oyigrhhcuG9eSIEEuWUeqy&#10;wYTWVq2lQkN83cCKeGnHIxk6jUcaYqOnLty0wOPDUQ6VV5RxFtuGP8IX5OYVzACiNmbhBDRoVtFa&#10;Uw3pLPmufCSpnZWG89tcZl7fTy3M0OqyjGPKNSpQT4BtDBvVAbMUXAK7+1GR4HLHqLyhMxXi8RYd&#10;ERSwxNXeAaNm50t8FzE7jUiyHFBH0y/BdguYtXLmYlwrCoLLqzr4uxjmMxeWoBN/mRGrrzRvF6TP&#10;N5xsiHvlgOjOR8mUK+l7sWiEYmFEbb3xKbJL51qWPR3jxRoQxxD/ADirWq7TJ2KYTdbuXiakCYJe&#10;OfaYpsamugaGioPqg25Us1IKPlF3LgmbeJ7CufOBipdE07stSms0eseqC1MMmGecEDwweWjMFE2o&#10;Iw1TTvj/AA/D8xiVoGblh4+HLLchZmgDG9IWQZh3JQ32LuhNoIxdjZUCoOu3AjkmpvL8L2o7nVM3&#10;YbeJWereY4eFLcIFFdzBQ+bGzBZvEmI9C2GQ9vWEOUWXMqVDJU2jh5xxLlxZcuXL8cl51glyheag&#10;Q2InrF1YzTyK4ltW9wzQyOA7TVYJzjQa9lUVw5JYYim7MX74RpzmQd5llE3RcbBmOJlZ6FAbUtWz&#10;TiYy7XSNPzKbLiaPSf15V6KhZmWY4aIbnpplq6yl1htPlNOftNhFS4XWUtPKKkOsVjwYlzbVA3l2&#10;dZjJjN6XpGLibtq/wla374K04zWrAHS7JxNYgANH94brQi2SxKSZRLucDiZwLR3S6INdNpYKLC+O&#10;kRgesL9oRGRmcMstMogo5JQaLdMwqj13KO5s6kQM93fBFUDGKzE32HgkRI99UuZZb4X/AIaAiuxM&#10;W0R0YWXBTW8Uq3Fd5l2M6TiYPDVdUpRhLkJkwUPaO+5itOSvlBlhbUiT9OLmK0d4cADwQxXgBH2H&#10;tOnigV3IrEF5vEsm98wudffEqc+svexoxrNTnnpLiaMbxdftTZz9pV5nXSFCD0mkw5TUDTezLH6W&#10;CXeBiY0Kw35f4fgHWEcMzlc3EE3m56rCKAKqxmKNbaLbCB1GNmdIBmZWxKKmlhhjWyJBxAIJ0bhW&#10;PtMwBa4W4AwaaTi7pui3WLjoS/EeJUXV1jHMxCnMuUy9pXWJArLr43+Fy/AFiNobEu6ExnM3KQc3&#10;0xlvobLZanIcQ797KgO7+Uqx4JrMVYOHMKrklxNoZo9pmhozzjkJAaVwBw2/cHKSi/C47Y48CvAR&#10;si+rD/O/3hoXJeZVroj9Y3SVqmmCWIWjAjOBR9l3gMFJXWb+bOl/4dB5K8yL/sMCYD1nUVTEA0xp&#10;E3aKQ7wdBvWt9ZnHIpGgQ6iNKG25FHdOgjC7J5Mwby6awEr3IaT6jOhPOUjZb3QLSDVtL6S0RLL4&#10;lSd+YvMoQUW5T/xxKhecTS1wMoqbGCDrF2o5mVWrqsAG3MSrWI8Fsyj+D+F0d5Q+0rxM6Vz2yhNe&#10;hHU1OqPRG0uz4w1fqJVm0azrJU2SyMBL04uJQRXkQNc1z0g9YWCJ07wjzpbymtPWFl4Gk2wWzjwc&#10;TWeI2yzRpyRzarDhIQEvclO8S5nHsarDVO9kyrcGSch7POWOyfWV1fM6f4egzfshRsZ9CV+QvSdi&#10;BfEtndA5lUtK00mZK6skWtw5L1WPNhW6oKWT3QvUlpzULaI+ZLzDbzHAzcVKDqQOpNAg2qHBxAED&#10;UWSU1AGP6INUh2cJ0LZuUYnnLNYdSM8wcoSqv1gDEwjXVpMymVKirBGvQmPTE4THbw4TLw2lPEzx&#10;M8Rlg1JusLjCNUBpW8sRTP0E1RlgasrJt9YMTGULodhGF1loYK9D6yxgW6IW9mfea/Ql+L/TBjwY&#10;GigW4VtcoKDP7iYhSEUjOW6yuSaYUEITqSiLBRZtFJg15qPiVVrDNQZwrdKTDWDEo1RDNCNasrJv&#10;G7/h07v54IEbqmniKPAURMxmkDAg9J4QhRxb+cf+SBIRrDMM8xHuk2JKG73gu7EKz8iV9qMO1Jtr&#10;x1swQrYbvWWBjSW2Yc8vKnZjaoO7DBxmBY7E6pOmnVjrR2fCp2I8J4Dpk6ZOmjwp0U6adNLdkv0j&#10;XiKrRSmiKJ1bqy1qesRZyRgTdpojAlkIfT4zfFwy7CBsyt1pAndq4Uy5neLFeBcEEvW4Tn5646Uv&#10;sijVIxdVKGcaw2mr56zE0t4b1iKqUQHhRc7RQOH9ps3rKeAdyqzyjFVk0MhXCI1aZM5motpG8g6x&#10;JGdxG0Q4tmGUc7sAE0hvVj/D8XzGZTMczEwYvwXUSI6Zi8Hgy8x6j2lrhE5TLDSYGp2IWXhm6RL9&#10;Gj3I3wnv/rMdPF2wlTrtFXEFFmbjTf6TXVzO9mc79I/8CJesBekE/qjpQXtGtIQ4gf8AlB3edHxX&#10;CrAX3hgz5Ib6uYu6psUfOdj5zdLyZoQqFaQINSx65/yVPc+qUcH1uHA/LWKVdU12lekfKlDT3jSB&#10;wHlNOglFyndLoAtgABnXvHnw/IY7nRGogzTk6uo1aTJom1WRuLFjqTQdJmOILAEopCvXQmjVl1Yr&#10;sQ8Sj5YcDvbDLPguoNXN1hTTHBUy9gXL/h+L5ik8pRwTdtxpoxfeUTumXQY8tSnViR5mAoA+sfXn&#10;UNg0zcUMXav85mzoH+YpxiR03oeC5cyPKDp6GCajWkXgtNbsuWVqmkUvGspVufWYrjkutTRLlzog&#10;NOCkhbKCfuLbJk5rsQZUG/M4uN5007BA5twXUbHrfGO05l85kEGraYQx/NTdYb8mFV5wwaJsd5dU&#10;ErodCOIaG9iN3rNDHsxcXRwLFkljG5F6EoollHaPPiSMaEuJojOrT2S0smEqEJV01msFzNSpZszU&#10;BDbuxFxloPOUQZDaDYR4jAdev+FhZ8WOEIveIstyRdmZfEI21tAlIy4tgmuCV62zFzhg8tvIT+vL&#10;MEh26vvKIArSy44aRC6tvC8SlMgavM10Ok5ZNIflLoxFzBFOq7S5vvbK8JLLPJmMYDkSIzUZesIW&#10;HmwnG98Ao9cXmNiJ3ZiE9AlkLnV2gKJy6yVBxuiXL4L8DGVN7rhNtK7tSnMAuBwkpGaF8y7rLrYD&#10;XeYjLADiNY4oHkQKDoSwZfPWERXgw3EivUhBAymstOZT3Qu4rnXE5EdIplplalXCRqKhZDaULsHO&#10;kPdm6TAZhpDLEGMzthiyJay4zq48okcEpqLlBuLa/wCG3wdYRzOki8o8rlNhiIN6OCuRIDqnvOAM&#10;vXELp/0y+y+ROJTwHD/k630j/wBMQNi2XNOOBNBct0ndA4HqZYNLfaK+hrj8/WDnwLcVnI7zcvPr&#10;IQDemkI0YF0uqNhWnSOq2zjEySRui1v9UpqDwJgOG0aREl7eq0Y6YHMsmohK2emFxI8jzApDDTTz&#10;jjO011LgkZmO5zDjoiONXWAAnrKodLhGnVlBXMcCN2Zcl9TcVItvmBrqwwJam4bUXb1iHqDVlipB&#10;sshcs26azygPWMOSaZlKPRfVNk44wTuf4fmuYuK8xqLdSw4GG49Z3TPeMO1dg1mTz7vUzISDbOZT&#10;+tjRV8mKxy6bx1jlyjP2hxXJz/ggHyhYt0taHNYMjFu35vd+4mjXVVRHY1exMtm2u8ehU4h4dXYb&#10;q1hWsMizCaWlcSxbvn4Mo8W3sNQFStMwwrHeJZzKZgHuSBLdBa0me9R6+I6XeLTrjtGZFlx6kC+U&#10;xDUsirwDeX0J1QOy3E13uo5S9YMy5mmVLrXGsxx1z+oqgDWYeFxqjpvNBEEjYpZFxgg3u5v3mHKj&#10;1pZoyxcGekRWlFhYt65/hu3yuCBTcn/cjxzoTLaItSluBaLXMILasdSV9eNDgiVuYos4lrMCqgJY&#10;2N81LxlxCcJ9Z6Bl4l+6BvKS6m9zE8KF15srCJ3d/wANdzVGTX0lCZWGPc0LPaUpCFdEWbub0lAR&#10;N+fASrTmWhxck7FD+SLD4mD657vuQvQII8KgPPCPWcwHB6XC73rFPWqiAKqDD9Jm6G0puVKcjMHm&#10;sje8XdsTuQ23EASFNszCL9Y5Yl8Sre8zGyoNZGa0irEIQmMKB5w2GDqYwMFwXo+cO0FYHSKNjMoE&#10;uaAFAM15TginENaoHCriBBXV5QZoltv8KV8STQCX0EeiNm0XaodbKNK5Kp5mdYi3gjauLHVm3AgL&#10;r4FcPdRkcT2QZgwH6/GDwNO1hUPTAolfTveXghuheeIdYIs7Ai9K4ZcAVdbSWyw6pYL1MvwQqgXF&#10;61YdJcuJaRxtP2bMwMYzhgjnc0TfOynaK5Rn84qtrF0S8wgrr4bwgvXmoEFxzp3ibYqDtH58f0ju&#10;cpmVyJY2SyGyGlQk04YLbGbRlXnwm6toJNt1GLlTWarRqGWrLUcJeaHeDbMy6Yib0RDSmJTU2WnF&#10;zLdfuUGt3+Hh/IgcKi1axtlSoWawPLF4URrD6oeiV+ZZYN/MwEcIy8bVLOq9PCYpWSGEW6donq3R&#10;wSkWOwHvKR1N9oitKXFlqKg9nsQYso7wWx+cRp7zwuXB4l2Thn1k8ceIy6i2ZuPr9ZidJKVjNccx&#10;Dwe8qCvgjapKc7ytDJPWoWpQW3CACXjYZQ3S1ecG3nUiOYbQlJe8weRMA3AcsoRbWXLiphwo3m3g&#10;Yqftk0FXRLOZwsB1yvCNaKl55Y2ju/w2x/JIQutpm0hGzKEH+CWm2kdfGKznBmXR0RfKBpdxa6mG&#10;figJT1mLbwrSG4vaYlynMBlisFD8H8LlzEOR6+Ny/FWaMOmpMQFhq/nEQq70gZVsOnhlvGe27MEs&#10;e8fkzKeai2HYSkIeN5i/m6xKJgXRlEA2LBWNL15Qh0MC3IEYB1T+kiGzZljjmkMstHCX4LMFr4JX&#10;hVt5lNyJ5mOZshL3Jfaog2it6j6+/wDwqa/cSjoyt5gSoPeA8rnl0QhHMbCPxsCX2VACCvptDPSU&#10;c/gsWUxbMKbeClQDVj6J+6Ev/KkRBRbaypeIFoFYhLbppxFDuoOgoIPZ6jCnbUZJc0hi7f0lfB/C&#10;CLVliqN5eGLrExekFSG8Gh5wu9pD1QqoJTwqV4ZdrF49zxWKd06kA2QPiBwh0wtqHSHaoOH/AIf4&#10;TfxNICUeDBXJr1mkY6IaJVKA24yNbQtz0bhs1Rio2fx5ikDmDS9SN+I4ung0/wA9MQbZxAmTeWr4&#10;VmBzrKXol7MssMerMfUyZM90to0xrhxgJzNsmZevURVZ07R02+UVU5uZKaU6Et7Jry+tnDG+TIwG&#10;lzAvHhd/gKcpOymeJ3Ca6QGKnMmVXueUfGIaFPpLCrH8H+H4bpE6sqM8xazIZY+sJ4E5wW7TA2Wp&#10;Mvjz0M4ltYS6KZFZwyNU1JCdJOk8D4fZOz8H2+N2y/xQFZpsJXGrvFcgOsY507xaRQblQaV5MI0X&#10;nbIqj0GwSh5PDBKCra15gstmXpEdaWLIP5O8u8zTglLQxFJRsSrQKuEjt31QaiVCztLPUS+CaQdE&#10;xJZcUjCIIS3jxm395fMP1MczaGkS9cVvLzWqWS2WfAx/hNS1/wAY8GOwJjVQuJfeTLd93M1gTfsk&#10;15FZZrWOO0XrzXi44CcQM2JfYRHdKGzPNFLti5Wu5nWnUnV/Ce/E6BOgnQTpJ0U6CdNOmhdIRdwL&#10;4i0vy5miUDmnLMmyOm8AkD3GZ949gmMJwuPOJTS0qXrwu0JjuWcRdCq68gRkHGkYcVDSHqd5qZuC&#10;uYaTZ9pdmahMR23FClOkepgM3By51iKAgkcuQxvNRCLfhyXp8bExTiYdoBCu7FcvrF1n1I7C7+AC&#10;seV/hPl9IDiG6EdHVr9R8XfFCCsvOHVJ+VystDTdXSKnzk9m0BYH7JpxIHC2p8pQVYJbvOSkDqEc&#10;wlwavAgr6qWb/CBbsIHYTpZ/BkHaqHinfwpIvPO0EBYm7tx4DAJMro3TKBmVVbcZho1U1gsAbjWD&#10;KC+8yxUhz7S1Ed4tuRAmjJRlQF23lin0jCg/ZHcleWXbgzDzrK9IBfETclyxXVi1wU8Q4oT0YDP5&#10;eVEXKdE5xFOzErVcwgq8Oo4RlVosaSjK7MK1YQwLZdpxSr4eBllTzM/wny+kOiD4Qqa8voY0UOnb&#10;vNi5ulFPGOe0yTrrlJ4avWOMUgwmE3NEv0fmQ45ET3TqJqCiDklMp8AxqmqDLE68t5lsA0fBKvhb&#10;mdaZ8AUGxvLNzbrKT6wwLJ3xNU/lI5sJjLxV9IOiC7e8vSBxCCezaXANOIc7yuc1CVqjViKBEHUi&#10;K1Hh6x2981nmGMzpxDqTJcZy2gTqS4QZiKoziJLatG0J8G0wZpQekRXlXEtebiFFBRFlxuUZNIk1&#10;Z1PAJP23+H5npMXC2uJjhi1Si10cRHn1OSUAuG7QOEcwIoTZiWgvGKUcxczjnwNC4Q/kwGC2yuGO&#10;tuZnq536WRNGzWF/AN5gX+qKQR04vrWLi6TcrwSw6vnAZaw8AOWgbh+sabMvSPNhV1pu9HBCGXTV&#10;g1YcQ5RRo5uYsC2ZFWDWMMszR/M0ujGW0Sxs6qODFXSTKObs4FzBPQcEU1GH6yj1TF90/ZiyMuG8&#10;zw2PBuMXunptKmxekIFL5ziw0R1t8MXfBLNjathh/VLr/DKfvOlChn1ZsU9Zg/2le/1gvqm1+X4K&#10;Jqwfwr53pDGhLKlLSDWyC3V1N5jcaFrwRYg1mZ8eUNaEG4y4M6O6HPieqiiOtI5sHKi1HVpBRzBm&#10;S/UGl2Z6M1NfgrTMuATqzQtsNpkwuNYQgwayqiGluhAKgDLouF1tukQUK/hHVA67pZdj3y3Ookb1&#10;jJ8lZh9CvC0Y+hmkLcRwiLddpj3s4kLb1ongdU0CYQjAGWWWHAraE0QOqVM0E19o7BbviYONTmob&#10;Z73CsNlzqmNpTEZcshF8wn7T8Pce34m/nZJ2QUwNIQXUzQ9CWQ1TGo6jwIUhhlzQirpOY2DzLuUC&#10;6YDv4ApVkgG6aplCckRDrIFcYacxAPGA1uGhec2RCRF7k02k0rdQEeA0itA6ESNcrsqXKhoyJ1cw&#10;KINitQi8YsmExTSJWdc3UykoutERinghA6zOqwzUti3sriZj1Lm8lmrwUTMdIItAuD1U03SGCQIB&#10;xKTm8J4XUxrPlL031TXGkJ1Rux4fmx4QqXozNnSNC9p0kW9pfSWcQJih8B4+r8Pce34/OckFvdFz&#10;mVK2ylnMS2pdDmkZP0lX9paKjaa9omHnKJfpD64gcN5UQodBmTRJ1mVdHw+nOh4CqzXaMiGpvpFm&#10;2MlJXN53WLrNiEZDS451mcHWWy3BLcEuX0naihUz4VEdS6TKxgXFvTSNpvO0PLMZEPViSaHSNJL/&#10;AFEVuscolEzI59odA6IOvaaGfBwiAFpXM4KLVnHJcAMtUFqI8oq0ma8HN95n4tQ3Zi20ONoqw6w4&#10;m+YBzA48BnrKAcP4e49vxN/G0iDSLLV+UpQa6pYAA0cnSG/Tk1WVzAT0DHSoCFdo0htHWF3D4ZIF&#10;LcE7J3JTlluYgXDq6oocykPHPeI5aZoM9aLnpeJSYKxNoyjlK3CTuSqOS7QCc7RpLkyqpiXjsHgU&#10;RtDLMVN5ZSojFgTYikw7BK0McwWEWWZJofKGIQvxgDYbcxQIYPuIZa5b67jAgwuLP3cmhGVW0ohU&#10;oRpUO87Qr5xQ1pp4ByRBmdGAuWG8vDBHvKudDo/h7j2/H57kmrUpHHRrVQU+kpj51ZTxFhDyBv3g&#10;Ow6GhfJhuCJ78Rq7PxII6y+Es2R5CdXOq+C7jwL9JrRO3gDV2Z0PDM88t8DhPN4ZgtI09BC1yx4W&#10;E3GDeXXhtDHgKsIvAg6u9iMkvbtMo6S0UH+fA20zDDm7lp+8MC53lNI5h5KcMaQTV08Myhhr216P&#10;CngJs1vmdD6RqwHpAygn6eCaSo7kx6uJ35rIy/D3Ht+Iv42SYNp6ibC3C3hY7zDugcw0IAMGwW80&#10;fC6GlAWAukbdojvFcy8vM7fAdNzrTuQpunzid1eXie0lsDPclukVJgeBiEEwS4yzG0YEolSrEUJl&#10;VKqlGX1GCi141lDUmmvvVNb2joQx7BMVrFmLvBLq5bDCQJQx3Rwlf0mlUNvV0ljqEHQXrBZkzvGG&#10;25bJmNYLuRQqc9ZDvDlNIIlruaPr9vw9x7fjc/lZOU7ymTa8wDK6i9CFhVzzi+gJ4QYBiwbzSWle&#10;sw5QCbT0lG8d6dBlvJ4hVdIvyS/JO4nRguQhdwPCpSgJtGhCMHEdSZYaPE8FU3uGIb7W8GtJaLFF&#10;aVFvTtFVukHnKH5OcSXh10mZq9oEy+qAEVuDQm8A/wBOYHcGNIsLI2bME2esr27BhpG1J2sqdCeB&#10;zo2alTF6yphjWjU0i/mlcTq8FD3vt+HuPb8QC/KpQwGkDe8Zy1tiIZtluqzuTW2awcDBSkVNRwTW&#10;JKVmUrWU5l/whcPgFJfwI7ZedZCrYS3hkejxWDUZFN7uGVl4h45itmuOoDoTnvNoidohQ9bLu9be&#10;BoPVj9aEd8wYvIRyxcOLnKajIhqWaRhiLSttENXNwJiS17yozkRIKmEO6UPS2ATdAEb7yqaQY0Il&#10;pU3pYZXTMCMx0oamstvw9x7fj8tyQrmULYl1X7oZYK3iE7TVtFgY3udOJdY7nEwQabINjwYSFuyx&#10;5GZlovgUlpbmevwgK2nIJcr2EvjPNOiMBE6vC2i9vwSboaeG3gRahHEoENNd0RF7wNEljFh5uAmU&#10;yBNQ4Jq+sGruXteLloouWrYzAN8ALkmNrhDWTsssTUBpCFyOOAgjm0iiLyusuKuaVkm/haWy10ho&#10;6Jg0nnL5Q84/N/w9x7fiL+dkhIxUhhNjcfWh+AvJgJXnUgFQlXTZw8Ms2VXJLtUfioi+iaKDJInM&#10;U2EU0jsIMXYQdmKex84CU5I/1xH+qIf1TT1QKSmZmv8AB0m0ah3fgeHKMAGWee13QzGxEqAckJLN&#10;h3pe6yQmWlZuW1bER08wXcZehuSrlJ5RPLgIaHlR6VZZCo2sRxL6t3FmUDoQYJbPWBB5hFiUdsuZ&#10;6nAJW/kwYI41qc5dtneOuHKXYF+UrJSGziVxKau78Pce341RYGeteFXO0u8EtSopGL5UXLAp8ngK&#10;trmazNQne8aA0uCN0fnOi51JdTwi68OvLqy6kurLqS6npnX8LBo48FTvzvRXmB/4JVisrKRL8BUo&#10;sbiNI9JXWHgLwCu8Fr63W04SkQW6fAT9zidv0h6KZl9LFrNZsSYYewxO1FLr0QDb0TACWgMdXVKy&#10;TRQa+fRNNfRPlJ8ZPnIFv6Z1vTMVe2fKRT/mBiaOHH4e49vx0Oxf+oySSSSSSSSSSSSSSSSSSSSS&#10;SSSSSSSSSSSSSSSSSSFTGH8Pce3+te49v9a9x7f+WCtBbERp/wAQloLWv/ie49v/ABaj2dpy8SrY&#10;9BX8yw4xqqoKH2r5Qy0gK/qNEZsnD2mvyGGJbSXzHduVqgofavlCnlGzzt4UtNq297EJKYWktKUt&#10;N5qsqsQuUbpc/wDiv7j2/wDFrbYHmJi+mMqac72zWRhoPwHvr0Gu62uNzjiO9zWRhoPAeoDntCa4&#10;qsSsYhq6aEG53J9WWWqoX31SkqI3dcGAcvf/AMT3Ht/4ukWKa+8Vt10gqIvW2BBEFHSUdjRR2lt3&#10;TR4nAPFxW3XSCoi3NsCCIKOkuiHk8FUO9DxUWsf7pZ48orV4dMxskXV/8T3Ht/rXuPb/AFr3Ht/r&#10;XuPb/Wvce35AuhOrnVzq51c6udXOrnVzq51c6udXOrnVx1An+i+49vxKyrQFr0jyjtBv3/zvYtya&#10;Q/pSPH+ie49vxSU7h/P/AMLPCb1v/RPce34/CdfFCgrwQGwdz8jA2tCIijqeOn+lnbx/b/n/AKJ7&#10;j2/H4Tr4/I6TXMW3CVGsN1mgMd/8x1ALD7IirK5iaSXv/mDDkfZBwQEqaEcQWu6QoOXbX0gOkD0H&#10;j+3/AD/0T3Ht+PwnXx+R0hMWroiVDHzISo3LFwwcVUu9JQ4P7wHRuWzBP0qq70IFJzPuiEDFSMsj&#10;I2Jo8R+3/P8A0T3Ht+PwnXxp7s5jlsXfJESra7woKzRuZlDXeOkGwG7QUsKA4aWGadeXHEENVrmb&#10;FbWYuEKh2KJoRpu3j+3/AD/0T3Ht+PynX/4f3/5/6J7j2/EONY7mkRBSan/wMWodjg/0T3Ht+W8b&#10;wwz4JPlE+UT5RPlE+UT5RPlE+UT5RPlE+UT5RPlEeu3uKmv+ie49v9a9x7f617j2/wBa9x7fjnqr&#10;ufGE+MJ8YT4wnxhDn/U7E+MnxhPjCfGE+MJ8YT4wnxhPjCfGE+MJ8YT4wnxhPjCfGE+MJ8YT4wnx&#10;hPjCfGE+MJ8YT4wnxhPjCfGE+MJ8YT4wnxhPjCfGE+MJ8YT4wnxhPjCfGE+MJ8YT4wnxhPjCfGE+&#10;MJ8YT4wnxhPjCfGE+MJ8YT4wnxhPjCfGE+MJ8YT4wnxhPjCfGE+MJ8YT4wnxhPjCfGE+MJ8YT4wj&#10;y58H4e49vx/m/wBA0Uy/8sIQhCEIQhCCAvsRekOErx/Rfh7j2/HIOn8JSUlEpjxLYGbgXw627KCq&#10;0uGKqzKA30IcpasFzqG+JVAvWYHDSNjNx0dHvMqh9E3UIDG3B8h3j+GhrvHuyrmmPHqM7QxRo6wR&#10;sw8wwvXeAH7+H/fz7fFL+/P3xEPZUjeLOEc4tMVc4YivgtySnLZ0WU0LO+c+9zEGvJaKkFbluU8I&#10;WsMFrWN0Vuu5w0FZzlCAZtapauXvmH+XD/o4lQVutw8OKCottrZE+9z73LGPk3x+Xr5l/nxteYtR&#10;4otEYB2uEmkWmsxgrBcu3LFrsRa5LrEpabWhNTA1LENBHSvAqBAZGsV7HJ5yomlhmANDoiAMfN3l&#10;aJsmDuxix+LQy5ImW34e49vxsV8fwmW8s1B0zFVQ1zCq3LprNCW8xdn0ZTgjbMOkAvtrn7/1MuN6&#10;s3gdYKHkUStg5AuYK7ZUqYz5EA2AwpuzUwzSEecJVfmackq+h7RHuGzM/U+8xFrQW2xBrIbmiOsV&#10;yIknEwswNw1lxDQ5jGYuhG+KBwusSUKYuDYjVbaoKFWEmYTj3zJeWiaqEruDGox3XxxKlHjTEE7P&#10;lKNe2cUX6hAp6RdkWGkx7UoqDWDBAeIdtPJMhZjpLgEGm5zI4Y3nqJWhQXgh03ZMtjl5IXeMLMzo&#10;R1jm5S4jrmLMzQrRLpLkrvK8T6xGtCGQnnTkMQrRX0RBQIthv0lYNWtb9pZKV/aUgyjwQV/Mx+Hu&#10;Pb8RcnGjyh3XDlmGC2Dsyl3vhxMJbWrpvLqjojpyfRC4yXreIAOqIMIK21K7PN6gcSvAl9ivgjDA&#10;aZ5bg1q9zeAAarSb6wEqbTrDWaTV+6JnlPozYaNGU+7aDZS9Y1KrkzaO0oTvDQO4S3WgZbAdpUsr&#10;EB6zkOsykSrfQ4lOmeSVDb1mOdCneLbJUQ12vAIShoPCoQPVH9HD8uelS2hrFI8x/wA7Kya0RahO&#10;Jo/znDesSXZVt4wegysrARnk0sgTzRAVMIklKkLFG3JGSncJVXKrUxnYYlgwFFsGVvoYxXnKl3Bl&#10;VV6LpAItyxpnwpp+HuPb8XL4faLD57Jd6DU9IAaGqlTJK5qENr5JXa0NYaFAEsg/hUoqdCY4lOIx&#10;03PBrrNSDKMRBWsvhMcS5dI5dJdTNNUlOW/c4KealR8aRuS5ZO8I6Ra1QhzKMjDFW/VK3DcrZXL0&#10;i4iqRH8K8ap3lInhrtBQA1CxmrLx1g/W5cOJ0ESVCCqToZ0spQYYw29Jq0muZE6gi4q+ouiW65yj&#10;CVptpVwO/d2zcEBRgdIIK4tgFw1BaalZmwlh3yeUMBzzLZtzDeyZ98D8Pce34kK+JLg6WTi7xkMR&#10;kSBohrNfjlDZTznP6kVVodGBP5J9xEdST7iYrpUFwSpaTKZ8K17TQR1m8LhDQzck1RcxLlkr6tiN&#10;hMn9Q/eWbHaaHTGsUFhurMIA8UKsb7sPhaa7UgCyPighmaY/0kdYuY24aYcQYKxCE0/B0RkqCAuc&#10;kO4U/SWilY94PM5lVo3qacmorSZFOGYC+QKqOI4+wtWArRWEpk5gp5vNjpaFGMGWOYtvyCV8awwE&#10;QHVFnOY7k5isxs6ti8NCOwy4jSR4zeY6ZuDoastjaFsIq43iPn4/D3Ht+NMnH8YgTtoQuYEZcOn5&#10;sBCEy9cyrGWV1gq1r0m8jw4VP3MuAuwHWL1qdBIEG0uC+w1UOCyOIRG5N9e6UcO81+18SzB0ilJG&#10;zA5PpN3rvKs72R0xCnsm1vLdUp1pSykT0gXMDpsu2AQRRims0SlrUrGtVLGuCMCLYF5S/WqDtBki&#10;l7V1rtEB0JUfoYrlvH4ArAtg9Ibkx44BC8NS4UA1YI1FXuHJNkb1QLiqFc+twxBY7MXe3RLCYFMt&#10;R62Wkq/Ht0jBSlxGHQWGcxmYW1ZUFK6WTITuCSgU6GJVaIfbinJy55LYGNkWzoEoSNQ9I2bQJpnF&#10;cqYGaczJ7doPu8vWF8TP2/D3Ht+NCuvpL9YWoLrEVVp+yFTWG0Fxz3ohZFXg55lNXLPqmi4pI/3z&#10;sMEGBmKoYFxN+1KIkerGjBewmL5hbgR0qGh0IXxVsd06Sgqgh+gzBJeZ9Jw1JUwLZlt+Dq1PYjqo&#10;AQz23SmKnR0cIZ5DmWq+i73GBRPBlBQs0thtesQMQ6Pws3e1A5Ryx0/5Mym/2goo/F3dcCFnqIyE&#10;gZGI7yfUiqor1F3RMuH0g8xnA7xVbc8zSopjAQ3VYWbRaGQLbbzGd8c1K2wwW2aAzmFTpejtA2Tl&#10;ZlM1KDAauA1EWPsKI8PA5YeWXANsdk9BDj8Pce343oKL9oCwd2bA6LjxIujIe9zFwMXrPelGlDli&#10;BOjSA0NoBSDDG8BDvqo3BSJhhXymkGxNnjtZQtCExiXcaANZUXK2mBglH4WWHzV2wDDhI6waTfsQ&#10;lELhOqL6NszPKquNJfHtpmbjXB/yDaeJyMhhv3UaHnWY1+1mGeUcNdI0QsK6Lo2ILgqnkxqKak1x&#10;MM8K0x1mRthnOOkdC1R5axLLJvJdYbcspslFTLfWm4a62xL/AIrRKGlv0zD0KCuyjxlWhI0DKSvC&#10;y9NoiwKNPOYxgj6jMuewxcaHCUjoxercQezO7lGLQAtd4H7G3RK4dME2VVYbwWk4k7zYSldJoBo4&#10;/D3Ht+IXz+aSGrVvNxlm4L+YxcAqoXmV8BCzKVexlUzSLrB028GiWK0aYZWDG80ezZgUIuphDSHS&#10;9tdTMdooeuVEnuoz/X8JnolOMR2YaEg6TQbzi6VsAm0GN0wbsC2liWRIvwuGw0tMCIVRqxbAHM2h&#10;gOIKgiFpytdELR5uYkKc63MPQ5vMTLZU5Q3F6xE1+sbrMNn7hB7zeCj3IjBuEAFwI+8qXWNF07zA&#10;DLhgwE0VTG0MM0KmUzgu0VKg4C+koJoc51lmouJcZeS7mk4YSOJWmC6OYQNO99SW4uzwz0RsscpS&#10;UVZMJVOc7QEFJQNeZk5QGI97zf1gz4HSWysSiI2bySyGgO1NokoBgiYZRTB7y2MA2l30myBJbJdf&#10;w9x7fjS5oux6TEOkS2Naf+pV1F1alek9YzHDztMbsYjXv0N4LE5VCZu+e0IGlyjrLztgE6dx61NF&#10;x4bSnoEX1b1DmLgAmYxC0yx1iY5Bow6LTL+rqBbLrsx9mGs2Cg3SVLSTUlEIrqXXtka3mascvqmK&#10;bfWYXBOWHaaT6ufSx/4E+oluo9IC0sdojkhxAF1XylH/ADPlJ03pF/6IEOnSZV1cYGRWZl+WY6Sl&#10;r8/4JKK79OKQpDJhg97oL4h1ZNtY9SvSYWWi7wMAYDJK4Lb3rZEAGjm+k0kOBFQG+yrSXoGXR/ZF&#10;buTSGoZuOJ1VmXYbEJz4KvWV7wNo8r4d0g+8WXaU8LreheIM2ikICWOsbNgZ6ofU7kEx8mEpNvw9&#10;x7fiAm38MeSo0VKrHIMemWOZp1Cj+5Ss7eodyy1I1pcApXqn2EVM0XHvBjhGprK0rGvUlWvTgYsw&#10;HAYrrPU9XMgLzSmIJrTot7zABd1RFOpYjSw1IJKtDohq691iJrGgaQdNNsF6xkrjW92DUHc6cUrR&#10;PglDYJhrPVZQZ3Ijoil0eG6SFuZ6KWbZwBG2xLYz4POA2evgYdHgMFokq2Lji0O7F/SenPDBU6YZ&#10;lLTerGKpFSTYlRnSOoS01O7ec4VBc2TUu28W6W2NSLqDFK+vWUZlXDV7TSJQGGlEsVh6TPEWaTRP&#10;hdGNG+kNHcyzSimdvVDize44AB0mABzM2MOxTF0XMm+T8Pce34gvA37ixFEcNTg6bw56yltUDqQC&#10;KTovCI4iFdfkoV7KZL/WmABCGXkEUHD0xPqY001dpx+hFP65/QUcgSIcUsLrOSoXSZd2DvzlmvaI&#10;KpOCT1wsyO0qDcLYuIKeDMpTSaNLvEXiW5nvhMF6uIjLjJcTfgmPK3jiVxBSEqitOkzEA4gpSecW&#10;nqF0bzVQZ7MHcmksD667yle2UFvXZrVS7Kjc1KpcFHWOodkOBLxUS/KavR3Zf+oMZHrrFMXU1llV&#10;yMvc+RCrZwy2fSUZqM1ATnMuLoIVFXxHE+B0Y6OyONv0Ilvpj81K9e0zzLX1RMT9X4e49vxdfBzH&#10;Ull0L5lmY5bLZT1BHwyxV42mvg7kUFwTXgyuRpjaO0N9cQCCaRqVAbzJ8KNp7i1xwrLOyNqcz4Jk&#10;fPysN69d/At7RpE+NiWrLmc7x788pgO50lKPC7ksKjzy7YbVbRrrKf7pq4mVgy1OotBMVbhJb0/U&#10;Itag1C8bSAlpr7TKaIu+0Y2+cqB5/QTJw3nmMUcFi9bDitmM8pvL4X/EMJWAVeJeGU+ktA4cEsAi&#10;kNoWX9PFzIZCUtoqb9s0d4VJUhFblKhzWhgl85ZYq1whxF1DHhGV35SHP0lSwAeMUhGzu8H4e89v&#10;xrHzuM1s+d2joRviel3BZVmz9xmKh2SsCKBbF2jLfUd4DEj0zcGmcpY6npFHhSg82DlGQJkLWfpM&#10;K4CEE9G6HMSxlcvGGuUmdepcCHUts0IfNSuGbly4UloaMxd1wRTLly850jHEuUJDmhAgcBt4bCTi&#10;tJuoDNZXWO5cevPpURNu30lo9WnnNzpGbeGuhmF1T2JScdYmbZMLHPUhYokF4n7mPaGspFb+k6Ar&#10;gngmPNQcSt0BTKcVNS8wTrpvKitdV4TEgJVthjl1pdLRNI+zdIpnrE4NLtRcmOa6SsQ4mrjaGhpb&#10;amxFQOPC7+TD6ROqXW2XlM7Snl/D3nt+KCz5sIbJYTiG6ZloLFKQB5R+3s6kNTSLQcIF8y2TvWTB&#10;psUg137Xh5whwBtAO9+GIie9QJZY6oXg7XGCqHmRRgN/6IJpBLJdmvlYxIAdBMQLQvPgLBcPQbZe&#10;qikvwvgXLfxMUGmVA7CTcE8QDcTM7sC4zby6zLLesvTV2R2jYX0iiL1lrlF6T4Jdkq8+FwcazOpg&#10;NMI4IPDfqrrNFDrCBuyx7zURfpDSLWZCWzXiNLgHFZxfaMtcdczpsOMmtII2lOD3jRRLNvApTdkP&#10;qS2RqrsiE9Huy0AE1dyYYhYdPw997fj8p6xbuKJHainTaMx84xm/lUx2iVGkousYjRGyDUWRLHMM&#10;GCxNUBRw3N4qc6QjVoZqMmaXulBakyidqjL4hEGPQOY+ppeMynMNdpY3essbnfMQ62inq1RgxFTe&#10;pXhUfwv8Spi8zIPnGVS68w9iiLIanZlAvCl9oLQaP0bmBNb7iuIxmtjRhKEYa5cRXJrBhI4kNpRt&#10;b44IdPplOJkqIrUIYhW1MEBkdYnNcTRW0WXGce8ZoZMJDazW6j9yBItWGbi90rgs1iK3NywFdieV&#10;OvRpBj1ymcwwOI1aX+Hvvb8a78bgEcIZqKTuLMSRW+17PWL+Bxe8oqnoZpwAm4oN4Y1mdmHLEpMz&#10;MNcExpIbpldEMTPTrOCxffaeUbwTILfLzO7WJYIZrOveYRA6yrYyxOpniWdpahgx4XL8L/C4BvNU&#10;x0hQU3mStauQYKHCJzrXtLykvDKCvOGarDjW7KLc3eZMH5oYTOYqFmpkdyhEuNH3IIN6meG8wx1c&#10;JpBeZcuaJOysAavpPkJ1n0nWek0BflF28kBOJGBuAgKqE2m6jUizuEZtwlpwU6ZhMVAM+Wbfh772&#10;/Fnky9IgCy6XGFj5I1MkPGiLm1zdbCUatNqlEdMa2VMgW04uVlylmWxKqQcs6W0ilGvuhaB1MJsz&#10;A/0Y0Cb4DEhefGoCjdNTujS2HvrFLS8/1Tpuu8zGGQiLXuVNA8ZJoRNCw5TTTHgyiW2nl4DaZj4P&#10;4XiVxZXpN4hdwA07iY288aRFUNplj7Gu6SwXSZxuTZ6y/hioqh0DjMt6WEGWdXmogasXP9kubyYv&#10;pAtnp0GS+sGLiygWWS/+qfQT6CCP4JiLoaTEYzQ7HEzoAyaXekp9Te2IvPHWI5REJ12J/KKhahqt&#10;ylR46bxLprEpAy3/AA997fieSHgqwHM6uIVZoVljZ4/zLnWvTSKUXuQKgIdq0ELLRhHeK8VOpWjf&#10;feFcBxEN0Q+IAr5hEIoXxLjm51UPd3zfEzfi4SVC0tJryTL1pawC8925x/vNEv0YIFQ7xgbnqMIw&#10;/wBpUxzMeAtmGdVMOr0gZqiHMoiHgpGe+Xlo8E6I9GNm7LAZhMbj98jzEIeZnvkDicywsDIYhV+w&#10;uKufFKuXqAaMQBnTP2THKCJ+tGFGRr1hWmzHPuZuyPG0CtLzUKBgtpBBrIUdG5kusqPLcTjtLUhF&#10;vMNGq13NYeuG8cCxtgv1kvJQViFANVxmIM727zkC4ekYjcw/D33t+JWT74ti1vKrdotGHA8GITHk&#10;Eu5zp0CF+Cb6acf8pQYHpF2D5TVDN0RdoeZNizRwY6hir5qLC6Bg9CFvrHk+nhWLrFzuIHWVmKNv&#10;rH7Mef8AcA6ftNcrqQ8F0N2l+Zv4VeernUzqZ186+Yax5CJ7sTWfSU/0S/SQPUkaGYcRW5LWrVmf&#10;MBQMxjjVd2lBlW9S2qt6xKCyYtvCNZ4r0q4qEwmhNTMLHsqJ7cxiVUCVoxENS/OnWa8zcdBNIVM0&#10;5lpuIGYj1VF4OogJRBaTmIWZ5uWQI8yPl0q3SUFTzl0jHKGG2roNEcik4uRGHyboo/D33t+Px/MV&#10;BNXRPipfEJ6ggdzNkBF7y+WU5WL0JXN5RsECajNzVFdSfN+0E3XqX/MqsnpCFpV+KpQ1JWTZHXEJ&#10;wlWyIyk02R+lEjZ9YVlRftG5BZcEiFYLzZb4w2i3zFoU1jNyjszpEjfXmI7OfBjd/Mj9WwfC1oLF&#10;qcrWNy+xZpA8ogq7ylhT59EXjbQ9YZyek1SgBXN3HbQ0r4CKnKcNI6SlBUbwE2Ii4+OjtekMJvFk&#10;ZssaETgmeK5xhxKF2SvJpBawl3MympZK6wYcdiotTbwA2mjGtRpMLbZmev6y4ms/D3Xt+Pz/ADFs&#10;YKvxUNuseJXgRmJNWdk11p2lcrmK1lHMWdJj+deCHk7hcsj9m8vlG9VGhpE7fvNCxTiUHoQ+TGao&#10;PKBYDvN8+ZKszKM7LdEasK0EcV/uY0oyT9LCPrNJo0hp4EzxCpfd/E0j5TRUwC7gxvexwQTlV3Yr&#10;FuAgC7idkT+sDHmH6O0d2DpW8VGq+DNdwVYPvLi+UBA/zJsRsd2eziIk9DCpVi9moT5WctR7uIDi&#10;4MDTDxMpTC4HMXs10Yu1NWL7SmZZQJY7szRoi2ijE2dOalWIZoKd5U7zjyIB/Mlzbj8Pd+343P43&#10;Ct5+pGt2U8ss6YiG6hTQlxh5YPmpqm0QNgEy/XdNYqV7tvCNE33iBx7uIKUcYxkzXfD6O1zUqMUG&#10;hKM4X4GHTrAHHozZE8vBqvp4WWvfEAJVesbktL8POY3REJWOnriCbaZQ0lzm6pdStIrbMy4WhDvF&#10;D5skLgVLh+jUIA4p1s0nQjmXgtOPWNsFidGVaEYu9ai7xkdkoZoug5dJviJ6VOPpY3mLziKGukDL&#10;GrW8NY5axdT0gWQOsugDpMbvhL6mtocmsU+QNZmYO8sqCkve5l1lhTc9lo1guzfnEbjgx1VQ5npG&#10;qZW6fh7r2/H4vmO2W8uLynli+YLRmCahCrluWmlS3uQmBEItQcsuU1qmWDPM3B4eiUt3iUAXsTvL&#10;9q5OkPfFFwSLSnMAJFbYzGvPhfj3l/EYXgJ5mKaxcOAnPIyQDz+mXa+nHRV1JUkt6srSjdiBB1FT&#10;+eyWSCYtpN4sbmfhqShu1DVDUmgMft0i8i+vQNITdRTwiK0CGG8Fko6IuMcLHCmNpR5VWkapm3pK&#10;y4TWHgS1EFQYJcsSixfEPNpm1X1gxKMQcKpiDAnS46+zNae8Qa08EAGYp3mCFwXbATltEarHKw5f&#10;h7v2/H5vmHtOLtKWk2dFQO5lmL6QIBrGy2qpNYazp6Q5jiSgtsCkURgReUyVwQZanDPR4imn6Y84&#10;LQPDbEMrDenllIH8OyDqyaQ+9AnXvHWJqNuhwRW70ZmAtOfBR4DbRHBjuFWzLd4IKxbhMzSSlbwG&#10;xuWXzBxaasX/AL41D/uBYvfEvmKjTaFSpscsLjoIH8xW7c1dTU3STI4dov8AKh8WErkrdzLMByOi&#10;abnDM6pzri0S8GDVXTWUm3BK8w+Ultg7XMxzLtFUxbWhE1L8Ou0MrXBhXc/YiZ9CnJG86vw937fi&#10;krftjVJmPbiXE6U62B5JdYJiHbgMfkSqsaDoS7LOdbGKMEzR+TL8NI741lFG7po/LMzNlGjobifz&#10;GDe+C8cEI9gA8cvK7E0feUKrkL7MbGViavS5ZXDBSVd9Br5w7oGkXBGiSveJC2nJe0TPcfxQsTv6&#10;CZ3shBnJZ/Z+DpQRKlzNC5eCMpNaL3cClC+0tcvDSlzJll6SBTolPhGjXDqSw0m/SWmH6TOETEt9&#10;E1YUd7LWYUizKIigAxxNZQ7R2UAppA8B6wNe8Glw9mCaHllvVOdT2lkB0ibioA0S7gCKowH8Pd+3&#10;44ZK/wCEapsQH3qR6onWdJDcSuGMdq/BGUrJeYtdZgS7XVL7PEQrTFCTez3iVPQRbwIcHDcHBVNu&#10;Cbm+Bx1Qbfm7npO6GJYdxJfh8V4dccalA7HjsUGO8TDJcuXC7KaiIMOHMXZwMV4fMF3ERbRTFaMR&#10;UWxC7hjeiAZbYmatLEZLLTq3dms1+iWZ0OdklCsmHynwuDa3lvEU1mV7KFFkNG4riJ4nT8A3wM4Q&#10;iwQfMpRMkB5H8plDYwrpOqU12zBqJQ3jrCuMarcvrbfh7v2/Er87Md7LBWJdrbwO65kVG9TIF1CB&#10;YaLU5qM36chKh3xYAjqeLbIoBdPWck9p1VSFWgy7w5ioI1w3mZezrLXWXLnvBzrPeDWzcVDjambY&#10;fFuHC7mqGx6Wb4OHEZcyQlHGHzZfSLNsB2NustxnbpDsHPeZcWVnnG1M5HSJjOylZWEtORDfWJnE&#10;y3WXdpkq4CZs/UvdOcksoTlxzSpcuPMPiw8T9P8AlL3jE6SJdvCStCU6hl4viPr7P4e79vxF/OzF&#10;VvGxY76wuRKsA1KOS9sQ36xUIdox1iIXWNaS3TeXafiJqMfWADJ4l5mo1s5Y+Vr+Fy5fP+Bis1hr&#10;hzAf1jUax3qyz5rMuAME2dpXJHhp+4PkYNvnIUmD6S9XZm6xAp4YXZxrmMbqWw9neX5Q3LcHMCvP&#10;WYc7bxeZDvhFazI8VTHLzW+N+h/KK1gQriFtAiMYlp08IBrc7kyFbvw937fjY6k5JQICgjeWu5eH&#10;tKHLWICjoIONiK26tQvVdYiuFyX4vgI9nJ0iZWJK6TyAtzHTY2cf56gmUZYwRK3mJeJ0e0LCaavM&#10;p2AOIjvBZUbwNMxf0SpomqZtrOeKtlhbx6aZM0RIVbwLs6wF6wwZZQ4hhthkE0V4btlSvDLpZnns&#10;eOXybzoQ4pj0YZavSdaCgQauYXWtkwXOv2/D3ft+RliLJzBfXCjvSGTyS71QgCdQlTQDaAck2yEV&#10;5/DWx8CYo3+6Xhly58bly5cv8L8XriW9kD1zt4KGpvmArRmEdI1HEUbBeBmEJm4RoX+Kiba53pvP&#10;UTKXNT+iXIsLdD1ZdNlQImrh5mSazhLm1SlYn7kGb4hdRTgaxXjZ0j2CycHh0eNyhtoxb+EeP738&#10;oZgRvKYtikBSuZyQPpKCAWaOLt+Hu/b8T4nSY4JSVxbTFkxXEC6uWd1I/OyUlk9ZLxXkQzcyw4wq&#10;3UI1udBnfgyiUKY6KV4Tu8Fstlstlstgy/wtmNNsV5lnXwJWJRM5XTPXtL82LdhE6wlN7qzDx3VM&#10;sClr++0MVHUUYgmNDvBZqcV1rrMJgd2CYMeiWkOray2mNrmVdyu5brz/AMS8dfeBL1ILUmpGYmpr&#10;DAg2AZpjV8OENV+A1X3e8aAHrBsz5CFGI57k2hqdPOimAWv8Pd+3432r/wCE6yPdbXSXiOMJmBdT&#10;BxvAQXlHcvO0bl6Vonprgl+30JYsl7u0QZPa4i5CZAjHkPWI61OGNAqieaeaXHVnVnUnUnVTqp1M&#10;62dTOpnUzrY76nWg4Nyl0lTTPPEpeh5EvB9W00nD6cOOl5PWKk0W5vSYAT6wpYwJi3sTC6Gr4ABK&#10;Jg4Q1w7hCVdYdzv+SVwaWr1mFvYS+h8VDI1i2R3uIKxlhzKHzoSDTxGNJUxiy4wcJpvT4+w/nw0Z&#10;ZXhYvG39TyhrtP4e79vx+a6QlI+ZrlWbRQ90yr5cw2W41SthcrGVaUQwo5uLx3KORLDMzrIrvLwO&#10;5AtiEnSjZ1ECNtXE6TwyxgIRvcTqJwDzhlnGWv4zqfWYcIwVitJsTvFPENxqdXQl0A9SGOkZEJoe&#10;CAlF3gmumGCWSPGuZZG+ziNmKjjcmNYzHkbrHO7GCZHpG0vjiUtcQrpuV3mVqL1Livu/eLZ2+AEK&#10;MD+H02lF5rpGM5Eq8zKggrWMhdeDdTpGr6iMMluyD0/XK31hiYbxvpF0Jedp1TPfw3dY0TQWz+Hu&#10;/b8QtXwqX5lia9F/EqHKpUXA6iQ1vvt1KeQ/6gK2RZ8Gs17mVaEFS3NbnNKgNay+FdVuGemmsWdc&#10;y6oNfGZKh8iDLM9pS4J1kp8KeJ0nxG0J1s6TNAUQSLWMzeUMxo8VgRRY0sYzCNUuGwD98SgrgGia&#10;93TMZQM99WK360HLNGyrMdnqwJ1QvSbajalS75e9c5Ugwu1F/wDM3ffLLSsQA4jGAe2w3AcHWLXV&#10;kNCOZtEXRNPpBfZRj7GDZHVjvsRfBzMVzAxCBYLAq6fh7v2/H4TpDY0lGaX13WWFEAItIcgHSYgd&#10;kxKnQ/qUxwIKCouEkWSHLES8N4ZQbC4DvmCrywLlOHWC10sv0mJ7Ea34bWDFLN+Ye73OUQ2pZceh&#10;KFgtzNA2inUIhMh5jKHssIqeZovodYKLkmsWhtOS2aclCaEfXL6EruMaKwmAtRwTfpmcMJr2WJ6T&#10;rUtVbXmLeam+VOyavdPcRLT1nw+pDePD0iEGMuwmsGG31nJ/XEDgpGnBEN0FMIC1aiGjC1P2ioBB&#10;WOZ9xHh6suf2eChMuFekQgGj9USzOnj8Pd+34gEPgTpwilZgAQNM6zVmLmCFwTBoTtFmyswe/gJ5&#10;zEym0tgqabYSgO6aVwunEu23JjpWq7SsP1wp3JWsNvTRqPWKvxBje/hU66UGImk5iVC4uoabTbNP&#10;brWsDtGbtrCjZrK3McyjQYAxnpUZgEw8Syt7VrBby0XMpdEpjQN2KuiXddph3s93LOhTPj9oXFiO&#10;YwSpQHcznZjfMQYjgiHXSKNT6ypedcXYU2jBtZmO54Zr4ElOPAKXLlPK/D3ft+Pz3MDekf6Rb8sk&#10;frNIrZSgbrHGdanMP4ALMrzL9llzmozhuR8DXSZJ15d18BXkbgN8nURbEy5ZbNW9MxrAtmqWZEXD&#10;fmQXbkgJaMcYmbS85myE0pruaI5ws6SYFKJqO0ZGLQS5KFmiYqGWLby/DECU21mgiQuD4C3jjMS0&#10;1jbCkKQMMySGPfDSPmdoXO+R4AysxaSwxLXLNanaFAfBArHZjELtjrLam0XUS3MubmDr4F0TB7za&#10;hWzavw937fi6+NmA6MRySd7EsI8zriP1LY1AvQIBMWWuchheQMiQnqVEqKWoX0EsYX6s7TrPh+IT&#10;px1EQpQ7Im1laXAZZzlsksnzdESunhfKXyfDM80zKljaWtuhmKywLYlMK3gZdhMzflFaJSjKi6ix&#10;bWZRBALptBzK3ek02mPYTR74nIcM+Z2lY4TTEILzpCS/fCqg6TalBiegXBSPM28HI94RhQC+WK7u&#10;Jug1B5wGN2IJmbhRh0iFsfh7v2/EjOWx1jj0ir6oVwGNN7Jk9Qbskri2bqeUOZNkEPKZch0Krw1M&#10;V1OizzzqS87SdkommYSfJCgN12lWRT1wlQy8GkfNllKqRvFxdVpXhB0hS/BuWvLwEreZZ6m6beFD&#10;KQ50jLDHKOEqjKAL1Mv8oiTSJkxLPaaPSaEGDQmHdmWAu0QFoLCaIBWZlfRzShdUR8zayF+FV3IN&#10;Zn34GBoMCkPi2lboJTXBlhl8WX1TQwusmIbkC2V/D3ft+Px3MArKymL0EdpHUS+i8J1ay8lbNavm&#10;RRHaox11mY4CFemzM+rQ/X7iXN5eqjaWxDeLoM8solOqdZnUZ2J1CdYlnRI8cOOdqdGdGXmGzwSU&#10;NiXaYVbcNTUlriUIazF/FcvSGMy+aIbkwQxiWWXMo6k+5n9w1N6V+4FR7fBBljUHmURz1o6Osy/W&#10;nnzlOB5kZshShiygKCeFA0PEt4mRmLPJUD1lgaTpZeaZt1gHMqfw937fjXL8mK8kSrVHHcRBwLFu&#10;sRApFHwDkjh8DWsFQLZQ0izeNOoxXErqmZbz4Sr4dk7TwdZL8KKY4l0VoS+8V0h5j4LzGkjMkyXG&#10;JDwxM1RAtNV0nDBX0IjSCLutoXMAbS2xNT2iZRm90oMjBGdoy3iDbZRlpUKSh9tzPdPGJp4Ecmgn&#10;HSYhCKutmDVmijPImiaYym2mJZj02hWWHGbY1tGg6vw937fikpkAc4uHCFV3IbY0iFT9iIcNw8LG&#10;RZo8S3E7YTZywrvOkS+0puEYsM8lJXNmDdnd8BR1uWIYSywkqGZth4EU07XAXBR+NB4C64ztHCZj&#10;8KssjeriOiPUOZuGLHgdbtZayBBhmpDQgXBVWuHiVgxH6gt+FnaC5QBv4JtCzwwezMnCYNCIpW0V&#10;rUve0uOBlNV+kCAWo8WcFMLJCbOX4e79vx+G5hSoQUzvHMozAaDFymyPclkvHuRquogjmYw6eDCr&#10;WaZjiV2SoF9/EGHQnQlRmEXFsuOpL8PNeJl1FeLxBv4B4ZjHLH5BzDAadEziESyvorLSCtnwPdZm&#10;pNsQA70bZmksIQukGlGxRbIBMCq7TqTTaT1Y3FkeHJrGWJ1GDWeYmaT9GUo3VSiO1QHWWHg6zUmi&#10;0TFxhfh7v2/H5bmCiBdOlRUYcaiNTqStaWB4mVOUeITa2B6ksfJBbEXgYw7rHaYtJQjvjOhMJcGd&#10;PgHOXNHwLy07CW5CYDBE8JrA/BLjibaw0JU28CK8RmlBgu8UBMpxT3jWYE0NYjnNTHhehPAlPXG6&#10;95iONJRxB/d7JohsxzsGsUx7YJhRbfwMqHyEJiRDhd7QcCZXBMMRmaTeZj+5qZZkKrEljTulTsh9&#10;d+Hu/b8TfzswVrUQNsuMUWGKFPjlkm+/DpBLOt4Zq3WjP5hKsJirxxVE6WadG0U19OOq9GMU8ZFb&#10;EVk7bmy/WMB24v8A3Ynt6oUcbvAK1l+SNJrleLpNoU9/geBBNk5qtTALVYReGJxDqlEZRowmq4ja&#10;2sMnTxKBXpiZDqj3TXJazwwVWdIfNcbJX7xYZcHImInS551PPFVbMiu/WPQocXOz9otp+8v5qbzf&#10;0Z1zP0QFpmONJ+8NCaAM8S+ZRqLibr0iyortv4e79vxQaDw8p9qgYlb3Otj5RARCpxc+MT4xPhE+&#10;Gf1Pnn9T45/U+Of1Pjn9T45/UGWE+X9TrI6yOsjro6qOqjqo6qOujro6zwQPQvdufPP6nxz+p88/&#10;qfHP6nwz+p8c/qfHP6nxz+p8c/qfDP6nwz+p8M/qfDP6nwz+p8w/qfDP6lLZ+ibXulv/AAnwz+p8&#10;c/qfDP6nyCfMJ8M/qYId20zqfWdX6z7KX6qaeAGilNa92dRnXT7KL6rwt5mgHsz75PupX/ZPu59n&#10;Pu593Ps593Pu59/Oglv+Hu/b8c1DLTr/AKjd3d3d3d3d3d3d3d3d3d3d3d3d3d3d3d3d3d3d3d3d&#10;3d3d3d3d3d3d6MJv8Pd+3+te79v9a937f+AuCrQ8wdBUav4Pyq0zBS6uWV9OJ+6g8VGong2KYT6e&#10;Ol2o+H6rCP0g9fxwTsQ8v/C937f+BSw0alQs6W6G94aK8CHOYEvUuO1o0veFy7zeXhzSmFokbrtM&#10;nbMNSyqGkTWabrJFg/IhMz3VDHK367llVqN3oI1lRWBQ5ahjcFADFsKz9Lbgk2XySq5dntHjWqu5&#10;MiFlnVNTi0CX1bNI6jBhssVIrs9poecu/wD93u/b/wABgCWFpQrLXDzm/wD5NMrNNAzaGLy23GAJ&#10;Zn6xhRE6StKIpbUs61zLzLD6Ebq+kqIGei0JqHBebI0ACZVKZYgqs3rBuwy7LOITyDUf4YC2CUCi&#10;JFR0Mysy2jZegxUUASgf4l8pmuEvTOEIClpT1lHiEpYn52HQiooAlA/xLbSmv/7/AHft/rXu/b/W&#10;vd+3+te79v8AWvd+3+te79v9a937f617v2/1p1/rYtY6/wD4HBfgdQnUJ1CdQnUJ1CdQnUJ1CdQn&#10;UJ1CdQ/0yg//AAk0ioLaiJh8HbOoP4iV4Vlxen+qZOxddjDbo4dYAQDJ/wB8MoAfsmbLcmWfYweX&#10;+q5XyvLwt0xMNMue+h/qz2CtQz4jPhM+MysxBsf7AJdpPjSfGk+NJ8aT40nxpPjSfGk+NJ8aT40n&#10;xpPjSfGk+NJ8aT40nxpPjSfGk+NJ8aT40nxpPjSfGk+NJ8aT40nxpPjSfGk+NJ8aT40nxpPjSfGk&#10;+NJ8aT40nxpPjSfGk+NJ8aT40nxpPjSfGk+NJ8aT40nxpPjSfGk+NJ8aT40nxpPjSfGk+NJ8aT40&#10;nxpPjSfGk+NJ8aT40nxpPjSfGn/wI6L/AFr/xAAuEAEAAgICAQMDBAMBAQEBAQEBABEhMUFRYXGR&#10;8BAggaHB0fEwYLFQ4UCAcJD/2gAIAQEAAT8Q/wD4SWrCWN5UDbXfgV9TCtO+O0Uh4l7pIN51O28A&#10;/wDUoa7cNurYNAMiFwJQXs1I/VMK80VbPVw7czbiLl/UFQC2ZaqpX0mRbsPaXXNv/JY549UkPBXm&#10;gzDodDtRHz0C1YMD+sv+x4EXgRMlAtt/ZLERRKT/AB2vtXemvibvt3zgTP1rSUMYqoV+qgVeFBLi&#10;X2ZxaMCFOrSFqUGBvzdsq3lKU/8ATeaALuTT/wAKVp8QkZsAoBgEolhWmztiqA4rhLCDAbv9a+1Z&#10;EZIeNE5g16f0kBbc9qKDMptpZyE+2sSIUAqwrRxuNh/ITRZOiIzHpNC7ZQ07+lcAprrpKAQpYg3l&#10;IGPUQeaBvLuqOLqJi+X1OOH/AA5PtCququzlQNHyIg2aahQxp1TDWikEBc0MtSnVpyuQrd38JnIC&#10;Su4cJ33ef/UJr67SU1aZapoEGxtyh5WdMs3WSA3DkGGSemeCwE1KlGyA3Gpz+iU3YhIRar2i5v0a&#10;jHiuEMJQZhOLi2EIH4G6CBITm07ySIurpdSJW7ZViWGrNAJBCqLqz2MWpaJYDt/0RUYWu71q+mvT&#10;coU7IEwabbtnuouVWbLtHuounvFS3R9FLEvc5hfcCoV9/U4O6Uj8kfEjarav1BAAPD+tVTxU4Wn/&#10;APpIK0E4avX/AMZERERERERERERERERERERERERA8DERpE/9FTrtC6H/AJBtCJkZ/wDPIJ7wAAaP&#10;/KQSmemuv/Hu4LlYD5DXzNfBMh9oMpy/S+zlooOwhY99wFImxP8Aybfsyfds1kQFUzzEAR/hXQkE&#10;30MRRuFynn6TE0blMt5lKVpmWm/8P3icyrD/AA+ekn5EPTqkT7ws9l33M9OkT5SQfkfYFB0RhgpC&#10;OyVf2zEhuLTyBpYhdl9ANcYLMCC8r9Foeik8xdq+iKRgFquAJfjVh8aWrGZJVb5aUbmmPf3kLcLI&#10;luwPaUEbbpTT2gygP7IodGpardgrpxGi3cLmJcdpcCRNM1Xmvgn0DuoS1OgJoaB39pbjtLoSJwbN&#10;DXWAzL8KsPjS1YzJErfLTTdzTHv7yFuYSxXABtWHbZ0kV0oLlIdptURRtdbCU5ESNLdwuYlzA5A6&#10;B/oisarXrAmoEkq9wpAWwTCxIzXlP0wliuADasO3t0kV0oDtsGSHtuJMGd6fmVURxxWpNmy2IjT9&#10;EpT7FJM0iL/Ec+UhAEVe3UibgXBB6qf4ODh+h9DKe0bJA4kw6s3RMnz/ANf+Ftcvl/h+uFe6FjD7&#10;BAgEKt0gpn7BsH6AI81yHkINNAuZb4UHBPMHQgZu2ZOp+iJjP6IW0Fyo8EiIdSsEqaYw4Qo5UzL5&#10;EKqX2ACzTpgcG97WZZBxDyTWIGos0/l33FSgsfqtfY2Cy3uOSQrLFiQecCKR6k86esm6ogj5VNrV&#10;rRQtqVsZv3UEqX9SOaeJKaiS62KlAtsCUIcIUcqZl8iFVL7ABZp5gcG97WZZM7iQ8jOVQdWsLAqu&#10;RDBcO8o7gU+WUnBCxIPOBFI7QwMi22ocYtmNJVo85WFUYCYVWVBo5/OUA1AndHQPKcqI0zOn1Uci&#10;JXzCMiqScGCsN7huE2OthfEASuFshPo7Ty/Ys4FbjfDEVUYuDhh5fFrgJ7stD/DGKKwS2roiSW2r&#10;4lLKnMe6uq/xG/8ABlxr/CQQAdfxgUMs5wu36ZkgIbzkdMQQRcfz+z0lj6AggoAwCZ07dFvulluY&#10;NSDoTdNRqNY+g4VQMb2n0esgQaROSEKakIjwi/RWxfEzqo9aylLT8QEGqwAPeJW67yh4IEUtBW6+&#10;jFCn5fmIpa0UiciQZLqBPebGzqeqR+yBEaRIxdSlUJEUsKKRORI43yyQ7IQpqQiPCL9FbPRmdVAF&#10;OVcVPkgZhqDdOllgO+622y71FVVhap6IvFRQR+X5gQApVafiZ07dFvulg1spLf1qKI+1k9VlfzK4&#10;6ragAcKuKnyTE1x7nvkv0hpYau9aFMA23NjdMLTXYJbAyH6XTx9xf0SmgjRyQ/w4r1T7QuA3Atfs&#10;8iIiLewftkt6uf0eiYEHkvQH+GesPh/1mf8AhFERlUx0W/3+huqmOmn+8FVVfsyzT/5lqHjf/wCA&#10;AiI2JsZVnure5fpou73VvckQIqtq5V//AFlQvo/+UVkz/wCjgbs6YrYk+QZ84z5xnzjPnGfOM+cZ&#10;84z5xnzjPnGfOM+cZ84z5xnzjPnGfOM+cZ84z5xnzjPnGfOM+cZ84z5xnzjPnGfOM+cZ84z5xnzj&#10;PnGfOM+UYLQswuj/AH/4l9Eef7p58PNh5MPJh50POh50POh5H/8AgABxxwwQQBBgo4ZddcssttNc&#10;c011VEEkll1ccc9ttMMMd1wwQRBBggwRZZ4oopJJI4455QAEmnnWWWe+go4899ddcMMskkllVVUW&#10;2mmrrrLKaaa677zjDCCCCzzz3/eeP8H/AHnwf958X/efN/3nzf8AefP/AN587/efK/3nwv8AefC/&#10;3nwv958b/efM/wB58z/efM/3nzP958T/AHnwf958P/efD/3nw/8AefPf3nzz9588/efNP3nzT958&#10;E/efBP3nwT958E/efAP3nzj9584/efOP3nzj958Y/efCP3nwr958C/efBv3nyb9//wDejyqAlq00&#10;/cZPI0aHnIliM/bf6JP/APk0o+5rlwtbZSmqaVq/0UnFef0iEeyRAFWo5cw0qcgHEdm+TV6CR06R&#10;nW9Ps/FcJU34iNZ3m49tuPtN9sduNjn3R+cCsrVj6V+BDKX8r6pf3Ulu6dqMnjLfTxg8yLf+ipjS&#10;xKZlWBdgagpdsocA0cuhu+pn9mgfgMKv4Gs6H4UWCNPycnh+0A7aqO4lW66Xauu43pS6oObO2LwY&#10;X7mGkqaq8GkoOVfc7IH+iuCysTsPov8Amw1Zgc6wa9NseXdtsdrFu/WDSDHb4EhDQt+2hzz1Eoih&#10;L0bs2tUjAt91YigEcA9D7kGALpyBe+NStf8A+E39Qn9Qn9Qn9Qn9Qn9Qn9Qn9Qn9Qn9Qn9Qn9Qn9&#10;Qn9Qn9Qn9Qn9Qn9Qn9Qn9Qn9Qn9Qn9Qn9Qn9Qn9Qn9Qn9Qn9Qn9Qn9Qn9Qn9Qn9Qn9Qn9Qn9Qn9Q&#10;n9Qn9Qn9Qn9Qn9Qn9Qn9Qn9Qn9Qn9Qn9Qn9Qn9Qn9Qn9Qn9Qn9Qn9Qn9Qn9Qn9Qn9Qn9Qn9Qn9Qn&#10;9Qn9Qn9Qn9Qn9Qn9Qn9Qn9Qn9Qn9Qn9Qn9Qn9Qn9Qn9Qn9Qn9Qn9Qn9Qn9Qn9Qn9Qn9Qn9Qn9Qn9&#10;Qn9Q/wBkVpF6C5/ep/fv8FcjazR+VLAk4CbVf+MZ18meF+zOhnDVb/qgIC6Y+WFt97tZnEtEN3eJ&#10;ilwwBEb8o1SkVkP27lQ1KCqtAcrEAsb1ln0NGKkC6jrXDr0XuL3KgVWGlQju1XHMkC2rgINkz4MM&#10;iydpNqlJP1j8h9BvrFVaFtIF3ArflGcS0Q3V4mKXD9KQp4hXiCRdzANkVSLX1YESFKFLVpPoUW7o&#10;qJ9AYnpRMXU6rhPph/Ys4zWobj6P/wCu5wQN0pVPiP4iIurtlqcb9hx5PvUxptPOAMtt2LzDd1AV&#10;peoo6BcJyCxzi8OQ24IS5hel7wZpE2HdJSrOCRIXCU4TyLLgnqqU2LwZmuyqW25VZcBZtRQuFHAq&#10;w2WYm+TkHrz1VC7EE+Vz1wIlUiW6C6LKFxtRappx6wogVcq939InVNDhrVzE/wCsVtgourP4X+ID&#10;W/HEwri/IK6BFW4r1nXUOpe/jBirG0gqWpi7w3pmJxnpMKO9K8+QfQ0E/k/BLFjto75NRxTeS1UQ&#10;53T7wQ42TqkoGPLV/wAo8EyeWqR7kfqziUDSBwwmYNpZ/C/xBxvxxMFIwb0K7g188wWiHffSyxTD&#10;dW8zUXxfW/HzYVAuxHu/TJZ2CkXvDB9FUN1y0r1Co1LVFXnc4WCTIKdJhus9PInh/wD2uVEkWqNk&#10;/ocdplJOrq7PuOq9vU96Y9vPlGKACYg7oMGwlbrAF9roi39L0zuHu2gxKTDCt+gzM7Q+NDHGxQie&#10;QL9JudkYqFslIweT9GVMVCuqny3eK7ql1ZaGDq0raowVjkCSKtbCILtwjZdcL9G/Rxrt4ljH+6D/&#10;ADuLkdCBUpISdTQHLXSFTGqBuOYzH7h88AosmAA32IoJTep0twbm/IslIs18KgElxhzoSYO/wWwj&#10;qZrmWqV1UrFHlSJlliRn0Gl7A84ElcCXfZoIBOFb4tg0o7OOpbGyJwORlRcjoQKlJCTq6A5a6QIk&#10;jXdWFVH4ZsivrlHhoARaeEyDuB8DMhdkqmF7afEqadb0alg1V3dcYG5hZyOMQuzEpMUILmVUDxCz&#10;LzFi9qVsMBqdUtcqJyGLj9eBW1YQMZzO6PM99J3uvolkmAKh65BqRj+VUEPEK1Gz/wDc4oOBzVjX&#10;0RGjKLLX0FERpJZg9pWFBjSNMfKTatv1ARN7u17fYQOwCqEQFIjYkTri2zT8W+klj6BTTPyD6AER&#10;NJHyk2ra/cPRoFB+1cJC2WaIiFImkiLshW/VYUAostEAIiNiR8pNq2v0PKDSNJFSE2razUigKD6/&#10;aNRuC0/X/v6/RBREaSIEVW1crMsGii26Jz7K8sX9DvEWpEgf8WxQEVecDwRFKlRtV5f9XcUfyqgg&#10;BK84Oifwdij1yYZH/wDGjFYhbj7FVVWIu/8AQIbOxKdMRSpUbVeWHXItSJE8otP/AMZKouzST+9T&#10;+9T+9SlzXfuYlQPHHbC9tUnSFwYY6+IX3bzLKQNZJQD3Bw/TL+KmV5foMri5kYvJgxQ2rS+OtVo4&#10;f6gbCbzEhqDsu8VbAMAmQZizRVQqt5YWot1/EtUkoPZoqE8spebIkJDGTbqAqd4U5iz5v8BwgFAU&#10;bXfEXoBm21IXmz8P9QQ6tscF7qHlA2I0kBrzLyzcuQ+0sULqtlsDBAQFAS/78v1QURGmBgFlIdsK&#10;o3pH/wDqW5cuXLly5cuXLly5cuXLly5cuXLly5cuXLly5cuXLly5cuXLly5cuXLly5cuXLly5cuX&#10;Lly5cuXLly5cuXLly5cuXLly5cuXLly5cuXLl/ZyTNV4nxCfEJ8QnxCfEIvZR/rz4xPiE+IT4hPi&#10;E+IT4hPiE+IT4hPiE+IT4hPiE+IT4hPiE+IT4hPiE+IT4hPiE+IT4hPiE+IT4hPiE+IT4hPiE+IT&#10;4hPiE+IT4hPiE+IT4hPiE+IT4hPiE+IT4hPiE+IT4hPiE+IT4hPiE+IT4hPiE+IT4hPiE+IT4hPi&#10;E+IT4hPiE+IT4hPiE+IT4hPiE+IT4hBXcBxz9aZgRMVB96+34fx/qPxnf1S+z+8fD8vtsDtF7R6M&#10;t2S3ZEiliZgl3VcwTVRIjXgA6RqkDVly7JlVHWlNcvSLSswS0GYLGIb5LBGbWTfgNCV2+IkNTzm6&#10;QYCzpEg4VN8LE0ieisx41UDxGCNii+PWZ41hpcIhbLDjZtqDXt1hZYFPlhCDfcT6NvtXJXW8GERQ&#10;gbahDEWNwdXgXv8AhN0ZqoQaY1ikYx5KYk9ZzGANIdCXWpUC8k8xGVGhdSyaqHcB3A8wSb6i0UU+&#10;ObpEmMEWi/1ZIKyNrrUqBuvpBNWM0HtGI/vp/tJDnFhG5E3LU1AprMKRF05p8kG1MYI3ZL0W4hqC&#10;OHwsup+Rdz7DL8G4qEzywALDzkARHZtgVXe8cB+tw0feMp71lKRC4wtD6POOxKVbVtZ8Py+3HF4o&#10;U03iHL0bgocAhdcwiVhAwuaGFZAPK0RYwYEimn3YK+DnRQAti4IaLGHhK+WoFbZdZsplXEVZisqX&#10;BSG272wWpYssCTptHASVxt+AYsrHiA1QXYcrlNVYpCg2JLIdJA8iU0ivEYsYq3ib8gZ7Rk64QABY&#10;ZiGxC8SwAtWFeEgsKaw7zLArjaWuhkDkSMwhIrpl4Kte2iLCoUZipCPokvly/wAGcS+MRDDB3mf0&#10;SBqVwt5hTNZ8y2Ctr3K2CpqkOEcGzKZR/CVSqW2fTbFmCegsttvYJmOw/wBIIkNh6EGp/lcdqeF1&#10;QSpHYiB7eahAo8KwRrtEI7kaj3DdGQEyvkx/B38CkXBGDcqLUceZMgJLqLdwz2wKgzO+I35la1GX&#10;uJ0tktL6RIp0PcfT4fl9poQvbDHmWQaIqObgqjAJ9UAC+yV0BREZPEE+gYXBzUxsTIpFSj2CJJRE&#10;dQYk4tRBbpk4EbFTpVD5E4AEA7hRMyq/BfoE6MZdAMjj9pT3hBiDGtN4YK6RPWAolu2NpC8RTZdW&#10;XNyhdFrgfJSQTeRCUsEbKI4BqXC1dCWsFtMmJyECI0hRgJ1IvrBipuPEI+AoNMIMrWUIcMFkRFhS&#10;KENbhrrJaBtCWA3YTmEfSDspT3kXfOE4eohUYmGehwmKH1BhACT+VolFuyX/AEuxBaPzjd2v5YC0&#10;H6HbFjULTSSEClI5haJnTxgMyCEyKQ6EGjgcEunDvqYKhsmaYFCHclnwygywIdBiNArsxtZ+rWhA&#10;/hgbpgrBuqYW4LL1NpEf6RysRV5aog2cIu6SxhHRs/MRSKvknj6xJpMfCY47mRP7H0/IX2z9Ph+X&#10;2txYk83I4IVtfiMoJSZFiitJkG5TqXJhLDmdiDo2FA0zuUhgQdARhzc2rTBHBHqCCywYSJzByOIw&#10;puHGXZ5giJT2cQoLWJJSGwflhybqGaVVi20y07ZlIzrpla764JRueXU7Dc4CCSbzLmBWLyWo3iKe&#10;8KGinsRLl6WGIZRKbjA6OIo1iil1cHcBQGiOpyMumH8yPO1ZDQ7ukqYJX8EDMCBKgRItagRfcmam&#10;GmUPG3QnNgwGdIpi7856hcIYIRpgU88itx+ERWhPRO9j67ZaqohxChoNwsdcqkoi2VVUv6ZVN5qS&#10;vK2WIMyPJqozArrpFwpNuiEoUp0i1phQ3pgMS2HAsM8TUl5Iy1MhPVB6g5HUXahxBBCxB0//AHfR&#10;BESxjjNOPJxPg+X2gehN1FvSiFyYylTysbqJWfyxpvoRPzu7oHsGHLkarGZeLwQFSniJ2wC5ohnF&#10;ym1wIfxWigq3f6MuXnki0hBoH8oDQUTMl4uBssy+zmBVa5hZFjSlyqgRCy2vLGijENUncOCVYAYQ&#10;Yc5yXt1g76mdX8XAOtHVNRicGgyrwEFEksIR6rE0mNZD0Oo8ijwxBYBpwCPGdpjJuCGAlXoYq9Qj&#10;AFsPoCVD6KinUWpNYTzXOLA7bTxDNa1B3D6Kr6oCIIw650dkpQ0WF/EwctvdgcF+WJKolO24kAER&#10;ezTKJq/0oYobAoUltl8GwlEOSTUWklJQClA6IVQdu14Jgit10cEd1FAtbl+ZyecwXID9qG8ow/sT&#10;ndfQQjkd+hKY38wsXEXjUNtP3f1qSx+zqFCfm32laQVsjR0VolU4qhD0GznRMfUEHLC5Ancr0ING&#10;vaUC38wtlYs8fRNaEjaVc1mCCdwoWorcdPWVNnBkkyBoPbA5BXUDhM6tiW3xJwLByVklVKU3uK9s&#10;EUcFxeuVjSoiLiyA3qQ28gLUDvJuWiA8nMUKAW5R5M2+kcegVUbFC7mF+SLpaAuP0XFuFhKno0HE&#10;KchhSyAC1zeJ8cQ1n80UyfQGSXHlUAZbiJGMoqYG4kr6CdFoVAFLEZrMXUM2AJD4kg24QmwteCLW&#10;UFAYyWQ1sUlGJtq0SpdzeHMpKuKqcNXKJXGB0wQX5Watj5GtwwASworaAaNpAV8IIWCKq5yXohUw&#10;m46hIuyquBQHUWStFVFPWMzqj3RyQNiDFgaIn/CrdjKhDESWBOOZV9D8RgYN2fX7HJNUNWE+0q4V&#10;YRiGAoxFCpyxDiqv1SVaZpgvaBJBdx1am2Cp1HiDEAUohEstlQ2FDSAmMFbTPy5EotitQ4E20425&#10;B3QTliLoXOSQObNWFLKRGurg8y5phsrp2i2xfBCgAxcvjbjlmNy4dsGtTbVYLMJlnKnrDFR0Yg1l&#10;hIIlpjuwaZrqCXKJXVcSg0BTaHcvwJofESGrF9UcMLCrYin4ZeCcbFB0PMp7AKPoWkzb7fMsDeQl&#10;qqRJhMAb7isAijio4pFp5l7gwcwIJ4SgXK0D1KWK8RSZZSbiCM75F6l6WqopoVRDVP8AmRGE2P3Y&#10;VtHNUEVC12YEVFoxU9EeFOEwkUWpX0SloGVMNemxlVMSjVqAsUjQBIGisQbUeeSYqTQRkbV5jGXb&#10;L5iAvrt9LxNapZaxc6mMxa/VcorpYtbZYVLf2p/hzNjfBhlksFMpdP4Y47OsDBw8g2UxC9agC1Uo&#10;1cwHgsoM6g29FzDyyY3A7jEpEr0RTpIi/liUkyiLqTmZs4uZV6Tc9QLSoqYTM8RsC4ZLLJcSiyMA&#10;qhnnEGqGlHTMxobWyLvMSQrLZUqDomNrQcsJhzyyvcTyTP0lm1iDXvpf3roVxFfVbSLylJonbBnM&#10;q/eUBGpmYqJbA5CAOMFYOTmNOqjbHoR0FUICRIJU0K3HtouEugUw4QSCzDbgaRAnMeZiHRXj1YHU&#10;xXlCh6BOVjyjiZ8BLGr0RMoeTDLcWXswkjgJ69q6Q02IrkaFwMViyanL21UG2+DO5YYpqnnxBzmM&#10;bLI1fAFGyeX6srK1tZpvQkrYpIY0BsM5dQ3eaX6JaQUBJ3FtENBgsxxozozFIW2ax/hGyN071Qvh&#10;qpgXWYrcjD2QmNsi5hVtcnIVS3LEB9YVMHur2YvNSJ0bjZL9lJr1ks02nISJR4Ckq5UPkAjvFjCO&#10;0pR5J+lIRVhlGoCPlCVHepSKko7Cwp5EShViLzMRajYrnc2VIpVCkAxkYYhguwlT9fWvwEfc0RTU&#10;x3gBTmPS6KMb8BEqUdkIWq1xhFocuZHKVEe1YiXxFLEUFjsZvX54GH48wwZDhagwamTkkPxK9DTs&#10;IyPbGykAVOEJOv3KQXEETLPasyzjy6sEsmYAmzHrNCl5zUax1iPUHveZV5LLlQEaMUtUwkboWk0s&#10;vCwCCw1gWq8xjOoAEANEuZYOBoHDNwRRHbxAUSoOvEeCr7qZIVng209TuYoRTgYe1ApYBF15FLEo&#10;s40YCzy5XzHSVGIId4ZkTzbVCx0TCXKwyHSTdRiqY1a6EQxvNtMIykrWr3hHAsRa1bz/AIajkH8o&#10;q1t7d5QPg+AzFY6LbdeZf12cyHhjdjerDUsgTByweLZaOTLzgECa8ta4DfZLmukZyEDle/qNwNRj&#10;WKMZbtwFpCQo380oIuvE5XDr4AxcLytEu4TbhfZBDmKKthanbtvU2A4jWt//AOMrpAXMXzLl8em6&#10;TbEzA+4Q43O/8Ir333g/MC4/mrZo2BaIKwhYUUpJurR0f1s5Tes8ue1PYiP6ZI0niTF7XZxLIXGu&#10;DKtURamtlERb/TECi2mcsOEumqzGpyU2Iw4YQlbLIIg9NbDOIEshYtho8LHhGJGxLEjVvrgPceiq&#10;BxZKj5cxlLcXEXkFysipIY7wFmLYmKPHbKuYUmJQBRE9lcFrNXGzaPUo7tFIVk1NPEsd3QTIoNUU&#10;KAC8AITsPvPJLMcTw+sa1RC9Z7N2CzNqsr4gl2xwY7lCvTUdrdDZ3LvaxlEwjr+6GYSYVglXblq0&#10;eSGM4K2IW+6b/hLbCU7GVPIlDqJMULg9QuIeHMMANW/a9QhCBZBCjDlD+oRafWIZrs8xwAtfVcQF&#10;dtkXLJ5Oke49pyFSuyWzH5YkEcSwIDrMpx0Xu3hINGiiIVEUOB2Fu6I7EbbCEV7aaFSsVAN7DASo&#10;BAG713FISoQsligjCdywzMPtC5ZCrP1lS5Ab9L3AhC5HIu2+4YwHcFFyr0VBN19Y/wBiJLosxFQD&#10;WgiLBftBSM2YH7QOZp3IsVxj+NBJmAftFND2nSP4jwhgtOU29lEtSxVNcTBFWv3zAOG7esS26Xil&#10;Ua1EghPJaxsAAoYhs0E/EV4jbFC5S8qt3FlA5TXkywaI6lSFXU/cmvkdxGVeBLhY7EtSLBwqF1sW&#10;1l9S21uVsGNUtfrLUsqI2sdeUa/BMsZRMrVGGKBTmENPET7QF+6joiY6RFdM7emsJB1omUM9yj95&#10;usAlQ4MgNITeb4MHEZa5XgXp8/4XAosquwi2rmg41iJJl6yxT5taIJQqnTJkCAOIwp2IFwc0LVY5&#10;mzC9jAR6KLqBV0GaCFA4fWjcmijYJQEhF0bS8s2mmM2HNywBTsHULVQqyodVRR0kJ282vasvKxPy&#10;MEaxN1inEE1IoVhlfgFtUVxoVAAVy8FiAG4B2p05V3HFrGz1Ln0gLYBMohH2CBsDgnkR0PUgi1nQ&#10;1BLwhhJVHdQvJvbErR8TygQVfiM1vCqGVoG1UwRChsYJZNvXMObhmB4xwhZONdmh71CLMDxgnolv&#10;4JOksgllFXVwlq9UJBMrou0tuYiRPsK0SXfAsbuFWrLZh3EAKBDzq4Q9DHY4PEMq6M/qYXTFoN3L&#10;cZGmu4gwdBvREoXR/LOkcisdkPQEFYw8JcTI6+8ol6CMz0E8Fc7qa5/FFQrJeYoSHo1F1LIFiHEs&#10;F2NeVf4bJVwtIAlmSsZSya/MrSkHqwakDamc6ZZuBlhIuizBtGYJyLlzq6uCLMQwZ3DWGLIwWaIu&#10;6oMMCWoY9Aq7FLtMvjI3RHqomZxEXlAYS4qNuJJ+0MDIkuMjmWEKk8nzLeGFB1OBESRdNH6Y3LQE&#10;DjzN4Fs8QYMxFU8kLDVcEZhS6iIC/qVaV2uTMTKcjKGR1uiC/INQTqZQjlVkPoC7TcEqNcKRUEJT&#10;O+pjc/CIyt5D8BQj7tKTjdPMo9UinNn8Fhdkhaa2Shn8KqAfEXuTWjlNA5Gq/DAaFz/pEZmNMdut&#10;ZAXVAgaWLYk3BQnqRii0X8JDcFrWrux8Ro6uyUCr4l6KFZlftvF4MMS1qsjUpb2hLx1cUPWW8494&#10;iSwEcr4njHQuspHB8RSH/DoKVXFRD2gmeqqQoOW1onEuyTbIJxDgOEO2XSWtuJeKjgSArUuAySjX&#10;DmC9g+8QDe8ghqUF9wBAuht22Z1iB3VsJOtdEhVNhp7IO2qR7mquXXZcEUW4g3UAl2iyjwEc6MO+&#10;MLQRh4EbL6RS0bYr4rFD9WcJlxRdNEvLS+AWy7i8XVKwAk9YW0KVqbgy1NRpzMDAQCtxL2AIjzPE&#10;GdHUzBYXARSG8yPwzE1cEIeMoYtowomwg1ii0IrZ+5QJuqFK2SzL7q3MlIK5LDlbPtRxLK4kSV1d&#10;3BSJeXA8wmoeW2wtQNcXKxt6HUbTQGullX0Fxwwpe0FTlI/EQNuWKNAgMwcisxSAGOumTFIeoWwa&#10;bREyBVm/rjG1OhEF/ogtlrUjM58BZMJBPWvVBG5BPxDHlCCmnUU6hhrvvljxmsSx/hZz+gdRN8+h&#10;8kk6MUBtB8G4XFyDBBuVol5YiRBRG+aS63VtmLxTi2Vou4xZ+hEhL8pg+jBWD1Ug5ZGtABUGCxSj&#10;uYpbkVBYpUmnltRPBRn+MYEgYRaQ84O4m+m6Y9oN10BdgQ5wAtlIKhRTvUsrypidn6KwYuP07cR3&#10;LYOIjlmYoytsHNT1zCswymDZm82KWWKkKUTgHNQqhrJ7TMrfi6Nt0sJ7MuxOHCCcmQf6RlGW+Ved&#10;FHKJEKvIcQQwrbGIqndsk5MjEGVn4NquMI3RRYQqrKKOOJSXApwumIYwpm4akVAi87YhZON/Bghd&#10;RaJQfuIH3gpLHpAhZ7qB201suDMUIpY7MPRUmX50SqTNyhN3m4mGxia1lX0IokFLZVRU/RpsP8M1&#10;oYR3JRqkUgmku9mCLQiQMyqKdJUFdg0CINTvmWq58xCZrS2w2z9ClOFxF/LcGCm9eFBaZd9Flzi1&#10;aIjQs2KhNE5RtlSt2xA+ipeyWglrBVeSEFtwch8ekcDuUmuoZG7CwHKtrqIBl2UlNPW08EYChNDo&#10;uLQ9RSKRwxWknlLRYMrYqb+5uM4psC2UQRGtNMxKRZzSKTo7GISApxWI78pXDDWh75Tktla2nswc&#10;EMRpu3OyUM4g1lfTH+DzClMpOmxo49HA7pmhQoLi1Bxe3RWcoshIxMMZb6CMoeWqiTKXlmCW06Ec&#10;hxFWZKkqtBFQb9ghSu2F8KE5QYrRM/KAopxSF8kzujVA9kIMRykCvPxAw+ScCou1LAUMN+d5Goub&#10;uAA1UpRALJff/D5VIUAPyTwNwOouQCPiiBBer3R8qosLZRB9qQi6N2LCsMkbQcEcs0EsqDxDtIES&#10;JZviLlaYdg1DyLeggDDwCEyCv/GCMIi1Ut+CtY6jpmE4KBt8w9rM5CMsmYBjolqQNW40JFCRZbQs&#10;u3nV9y9l6JX0qCuUxnTNAw1L7iEoRqYix+gMRogCoSE7eoicQwSX3Cbhi3qYWQt5GxNQnj7en0mD&#10;iN/ZhtuXsW4OEsyIYAOBBt/RCxmEUAi5sjrOYR6qVtBiKOuktmUyWR+RZUrBaChsFwGj1CqxDKow&#10;xlFlhb3E2tQCCAsYNV5JfBFfqEeml2ejUySAhUAMZkCWRHNpdGrn4fCBCtK+lNaZnWaDlZjqO+6l&#10;It1/hb2n8tEkPdEmuDsEuZGoDGddGw0O1Y/UwWwjsFK55YUNd7HYQ3PD0Q2giQvVpYHB+YsH3rG4&#10;eRSpE/SBVM/gtkqCj4gDNe+7w5okztQ7TVfrXwRL03EWClAN/wDCCSb7Esx3Vv3JevwswpEhhgfZ&#10;4lvqteRbAIFeHUTq8GgJ0Gdy4B5g4Lpipr6L9q2HrNoMOClgFMMpMHVcQFwITLHD7JcYhlggYgB8&#10;2VTkyPuIsTJsgc8zfluUABkPCRubWx+RLtbiVVnRMW7H0uZHjgh9oO3xCGlRjS1EHNlsvwavRi9T&#10;GkoXiK0QkHMqW9GUkCiGLJmZmgZmJivRA+FgGP2sNzJnVKHbEV9s3uBrTDsugiNWO4hbHWgZXRCy&#10;6TBtSVRTADHicDfG7f4bqLGvxGvIlVyxTNAOJ7sekewqrwg2DKJpCpNpIIaQKQtIwqrqedL3xY2z&#10;PrdmlhHdys6WhyrQLpUs2b0O9krh6iKR1S1w0ojykgEorsqWBqy4W6xc28kBUqYgWa8zD+GoaKJT&#10;chAk27PhuN8Ts+B8hLbgCyITu8lAQktUyrBC34nYTT6KZ+pHZI9XHNPVajS6I6mGFi4wVxE+JXyi&#10;dkTs+gHoVosWsLJlWqQGHIabuNA1Zb0HQQCAEi2Yqoj01ZukhVbiLQBzma1ja0QhfcKW2Kidqgzc&#10;Y4zl7mh2SqZOBYVF5H8EKNxxtnSjAq49WWhf5VKZUCx5j0HiGxg01KSbRLw7s/BLM91cSnqgmalV&#10;8Rj2VLhjggAgsgVGGc0C6IryUDEUIA6sTbmIzInSoPRLPs0wRKWyqu5/w7w9kMuRTYwktg9IchqU&#10;cpgFoJoXirS/pHvwA4qhBuDsARWNWh2w5n6mJOo1vxWpohfOU5uIxYi9BcqCIgqgQYudde8swMLt&#10;j5cQcAaCA7ZwmRaxuHBG5DZlYRyXpgj6PLbief2R6mIObZTBts9yD6c+mG8f1ZUp/KzYyes8CPLL&#10;plXv3PsMnsUmy+qvOR642vkBKprtgXFWVYcjWCOjCyNBM9VxUQ2MxBnbIjd6gi8kbgtgXiN8CxQ3&#10;Upf4R+MvkVLpiFuOyDnUGcAgXJcyYiybUxDLdX/ggWEsXJxj3gNZGEqnb1Je4GbWdaYsVpC2raET&#10;DsaZ+mphmAU8w04iphygFt3HCWH6kZInXcWT/r44WUb8s0LBRk2AUGkjWMfkwoVzoX2yjKFHYdEQ&#10;5cEqTq4PIngf4elcJeDUV5j2foEp9/mXoGJbgZr9LkyThF+JtFrxiBWAHazhqeEdYeTEX8dVEskR&#10;CW84tr7QuPMYS+yCq9VYUscU3J4MMdRkwZD1EuhVBKmcBdw9dnMCzUt3UpKgMWRfZTvgzlezl1Ep&#10;SupgHwWWYPoIPeXK3OhU4Puf5hnFXs/meD2D94yNuFqAneZykJRmRJK44GzLDMFDTWrHlNCGvtgm&#10;F+Xbm+pyZjWG0IZZ/P8AQt57FPVhxmXTUrHhkO2Sl0F7jyzBcoFcRJd5UhWw7IqHVKgeIlmjsqcy&#10;zdgMQ2xyYbizKXVcFJ5R1Q0LMXdRZDqALb02k0jVVKJ+schTm8kxaMoKA9pvDo0wGda/qIF/ge8W&#10;twirjR82e8pszfQ5i9u11BCozbQtRwHt5jAa15/AhbyLbUM0SVXWGK40oiKfI3a/wtKoXRUtXBYo&#10;bYChqe4WGoqvEsu8+rHt+Ax5MduIszR4jSNJ3c8oIBKbu7jcmxba9CcT0xuNluVgsEYvwwjL7y/z&#10;CCtoj+YUjpe4SmACi8BBGI2KaWISz4TDQhnEt+DMxO6qKYL3Ao0USx4igLVVJZj1IXBkil+FQPMV&#10;cEhL1lT3MEjK5DmIMLduB0wQsy9r+scrGN9j5Y7ijwdReiQoauO9AXpgrp9oPyplRfBtqKMpC32k&#10;VZXKiIePbQl2YS1OzuBcor+YME1dKllA3sPCMUkKPFMW8WLhfES2tPBBUiHuAzhRh+MjXswqxsG8&#10;VBTYsjizmKGqZOox1Lg3UveJbctcKoQ09IoS70XB5cPiGIpmmWFyO2Gy6K9EVID4cwJAMb7QqABR&#10;K/xExsqp3ai4tAtvHUxIByaYnhT1Rj/C7RXDMGlQ8Rv+Yg5A9YBsW8ZIqY9RFpd4GJ0wg2EEoF8M&#10;YD31sCbPlj4U6PEtY3bRMw/bLLzX6m8nAh4UkrPa+0qUKVTXvSJ2Ik/LfdkJV0V5VlH7KiKMPQg9&#10;L4ZTgljdBxBJcaHSBiJKOofkQWZW1+uSpMSJHmIniI9SpYlkuhRmSDh3aJNvEzPptswCcsydy8GE&#10;q0WjJGxJEFnXYplNeCT1EHsdo7QhQGsAxZ5L53AHCXUjMcPJKR5hzZ9VFBwpt0I4OBgvLKvrKIay&#10;RPSYKEQDEE9nOW0ge7CVM8EYphopz0QDFBgi0qhUQxrPKMKxZaPEAqZNAzZCzaiQhVkIHnXF9WZo&#10;rPFExFoEK1xHqw+t1ViH1Za0FUINGrmOlvPMbs7gYuNbw6OoiaFjviDgBWY1NNZ1L6OG744fuzMz&#10;MQpgF2bjUyP6Eduh0RVoL1lWBRmW47/TkugMy3kIcIwK8I2IhfQ8Q75vDgeZXgbX8MHF7iLaoGs0&#10;y73MlxfeWwAl5beAtlWo6FTiBbaIFlPzMslKpVZ9OEreSVvBGHzmFzKuArAwR1Z7IvVMt23LrQvE&#10;ZVsehL60A1iWRsXc5nuGdxOhOImiWG0Nlds08gMa/EE9wuSieLJZ+ZrAuXRslQCJSPMCEqxCQ0uS&#10;G2rmBHMPlCFHQNsIgjuG7HNkvvwIHtROou+YhuoEMSxUxLs5lvFrDSYtEq4+cBHC8smNOVOiEqQZ&#10;ZcpiU6qM1LQFmC4mDpuITZkOdR6hQR4UTdAjDqipaJpGmPqJ0ghYcYEc1YRdMSpDcjwRH/8AKvKZ&#10;AJTTiELQfnNTMzMzMzLly4zLMQaZwTBfKuEsJ0ejczpZ7gej2kyN0IE5late1Fglo57jwy4TA+jo&#10;REUnajUxa3vN7QhazXiWOYstoijZKMXsGWeqCu/hFuzF6pRK/mNerL1hgEAigYLuK7nqjDKFKlnY&#10;jfFI3btlQU9yqJiY0G4skuUWDCgxg83G4I4Vj2jjUp4QFHTt0YZS1vSZ8CxfojZsWmBCzxoN4qIL&#10;RWVCIPEcamSlu2Ur8AEsgJcjaNTcsKiXZ2o8p0kpK8K298HzV0IDDnZp0h1pTAexCALShgVu4OaY&#10;0Va2Evxw1GFEykFlYq1oh4qcb28S/h3pBlmvWNHtssoytIji1EHZA8XBBHGLF0uDYzPar1lIwjpg&#10;2UPLKF3kaxTthHXNdJLGswqtz9uXLly5f2YWuIZdqhTdfggi7L2LitV9CFWAPaXBa1spBIYMeXL6&#10;E3j2fHsgtqEMvVzGoDPooRwFtkCZrmS2z1/BAQBARDR7AsSJAH4Iur+kyJiuuSJpUAoDa8sJJnYR&#10;iu5uNVqWBuHD/m36DJcucUV6hfYOJU4A93SQ10gfqjU5RcHlBbZrOzBJDbOIPOBmbWVFzeVCIYNU&#10;8B6is8NBrUJEKXogN/Quv4DebmdtUsqJTapELngaqDRXo6g4CULuPmFA8y+sjg7eqMaDaE3fMWxG&#10;pjBUqYjWLJvYEvkYLRzb9whqwtChneMbKbVCHCiLGHVkUGCy8QmRVI2oDUMKCmE9GeMhliW0xV1c&#10;OHztxMOAtQvEOhGlnC+CrbYBYVQAZSugxeoXSxzYjraRBzLdg+CK1nasTNL9ofHPvIlyX3lisf4d&#10;58FK108wyC95npSylbWK4PcZ3R4ZRvybqPwvXeARNNfRwBGAxxQoTQR/KcxcwZMG9wBm49CErK4F&#10;bvCtLytk6rjsgrLeY/AKS1GwuRN5ZgARgteWrtuvAgSK87aTa0fJTBMP55ZIKkTmaWslCWkWxYB5&#10;RfiOly9Z9SSuRteVBKiOHChoFoS6Pkl9xmqliRgLRXJGxdQi2HnrE71drNZlgFaZiYsIAWdJUoiu&#10;4t29RCYvRo8Evcq8uiHOBFLblKgRmrrmKVHuRiF1MsgxcFR5UhuAY+nWDXCZcCVilNIl2yy6ZEPK&#10;HyMZNSk5c5hB8uXVt6IUAqfMs4NWMTAtTCIG1L9ILXRRCX/NCbXoMoAy+YRtL0RZbTsYquh+x/hC&#10;12/kkZYfK4Ty/OOln0MbK2Tu4pwh1caVRWzUZJEaxp7ZgeOoT9jV2oXSL1G6j0t3fxLVBEuJdeCF&#10;kqUMxThEghHtR8osulI9QOCUvQ6hngYuUdodxUIBb2PKP8CClGI0/SeCZEVrxAQbwafUgA3LeHBr&#10;PakcgjxlgS5+3INbb+jb8Ta/RgScT1amtRBr9F1BeQcJEao1h1NjbE6Vgsm5maAco04B7qEQi8cY&#10;PQY6IPWlbaJZkokMBGnKYbj29MENqgKekDLCreanjRGAetQag0WtREp4Iw8XLV8kaKGyF0ECglJF&#10;TccsS9ZT3GZDwL6RglSzSUyseBK4or/hDKXuTLLpMQFO4msEOPVct/wH+EKKVdqNXGO1uhjZeIaq&#10;0XxD0QpKNfiAJWOQ0OBGSHp1tCQAouJkYsJrG2INuJo19H1mhPUgIdalDKe7vCig0FBoCVGiD+t+&#10;iORSh58wal1LlIxaEqoMSs6FUvFMujEPoXysWjibmqiAlnJ/QYQ7RwMohX1K3vcNE0jQ6RB1iHAC&#10;ItNCRpFHBtQwW/FBODnluHKz342qzPNENcrVMJHV53wwGBhIthex2AIAIAGHYSk3es1iy3IdEQHC&#10;6UxgHDiNoLIM5ACZ4SzFjky8ysT1ohDywQcRirRiBQ7mwXl9yysAUG79qUwz5si9JMoKP+P+GhUS&#10;VM7bE+JiAiyz94AAodEUQMV+Rl73BF3pTFAqMVeaIx2VSh0RVbhuBKO5d/RfqDuJ+A8ygKsSyPrA&#10;mAtHARg6r3zAq4RcuX/gWMRghWq5WKOTzMyl33FawVACzmDXLgzKB1V6Qy17GobZyrogVjOwccfs&#10;MWwWTLLiJTC50Jg+RdfugNtK7L256lq2B1HULqhGsl3CkHFEUgZQTRMIQFssYjwHq50hFqHlRY5F&#10;oGWXRG8xmbIvWJnbKQWDCXcoSmSntLbKjwhA7LuGopgYbliWcV9YC3eQ5lSh9ZlFg+h/wjG/JkEo&#10;tZTi4rhIHtFW65O1RWJAQtR74I+tHLUG1jqHFKmpfZoag0dISSwwMQzmCVCiqhYYvArBKnEdQQcw&#10;SCSz6WS/tttm5ZHLgG4+p6wiJZaOSamb3DSsbZQgPlO4v/hAKm28mBhU28sxQbHEV4mmMZSzZ6It&#10;kArq1mFAgGhV0wMQKA1Z1CUFCoapGFKdXpCqolDCFNUxgBpPMtVM4A7rJhZTcJfJQrAW/WiJ0pJg&#10;HcuN3Nz6M5Ixeggdr6nmOKEU2lRcZgLcvFwYZR+SItMTTiWWDvQQptqfSCgwvrlAEsu4oVKqspKX&#10;+G2P4M2FJTHUMSbp+9uI18R4ohJSpqDwBaYIx9mE/A0usAUCLqajyivMIBTtHuahn/eaWlfrzJj3&#10;Jbin6oX0BPoh4Qcej6S0HjBhK+jE4jVoJpl2xsr3SViWpDebuEyZwRcliS8GvAjMZWgCBUwrbYSt&#10;qUHxjBbRN05qhDTjwUso4uAxFcZVAwxKc7yDtjFFdIMUdReVLYMvlABdvDUFJSv0ZsqCmXvGHidK&#10;xSNn4eI4p4YuU8noiA30ekQHrHhhWdu4lYNFkfpEw2znoYivmNxYxVoWArCzIO0zcFiPumGRcDEq&#10;0HEsPYMPDOnddwbYETw/8Ioxq7/M0bslKC+rjtHyFofq3FglmloqsgcwihCikFzKgdHrGI0lzlaW&#10;Zoqy5LkiFzW5WN6YbVmZFvrDRaHUdopchhNIYDeKwDn7wHnAIORh4YdI/iU8PsJPD+2+JXCTirJN&#10;pCqi8S7Atwdxs4RFl+pkByHJChB0+gRYF6sI0NNmqgPcEcTccMRlDYMKtpHkPBlpPqoqqmoJQjE0&#10;D5mkDxbcGw7LeUutn1ds26C+JEyQrv2QKKRHuQfQSjgXZwkf0uruH0l4n/ZImCNgwDM2XLE1JR0i&#10;bVkUvQc8oPAfRYSANOX0gIsy1gANsAVu8wFV7yYD3CXNfyzGsCz1hjTG+3+EX8PMr4RR/wAEPiAD&#10;XSEbit2DBYxeQUYupJ6w2YIOwBac1MwWKZb4Rbuam66CMCoLtiKjOuGc4TpbIhb/AMiA1I4ucpv4&#10;uXyVcYjijVpJZj8JYJt+8Jyp6ysgOjOJC3mRQifZH7GCF08GVs9khBYCrBuPG+hF+OUoUxgGXbKC&#10;mXBUVqgMBagypnMDCOEgphhdy/HqJfABKjPJjqibGew7af6I65ItsJApbdqwPahnL6VA6gNA45Yv&#10;YeHLLRvKsy4sHLZJZmxbiVgdlN0uGcXBHa3TS6vN7zCQYG4g7TBaahuY/QZfH+kgNZbrY+SI08d8&#10;Q0Zt11M4KeJVAjzWxCuVBUNzgJBPb6EBATDJKBaQuEI0JO2DJL6okSUWyntLwtO5Tg32xyHV+n+H&#10;4vuVBLyTScAlUwiWggdFyZVaDKQw63QGxleSkY5fAilxYZRCIdgacoyRiZhHNBGL416JmOk71DUU&#10;EPH0fEpmtUKoQTcsdThBlPGWDA9iUVD1KgKhSeTHvTyTaBPIiFqv0B5S0q8VbZUPiSwGoGIrOQy9&#10;4WRmAr3yhOt3vLlQQpdK6KjlYF44g9Mrme4DLbbAxLkddDh5lm3zMxQu9m7hdQvQRCKigT145IhZ&#10;bUG2qQEtUQsut6AuU9k0Y5lPQhxDqyU8GlG6USVGPkZT54qhZG7bOGyDFwnaUTcWYCqAAW24M/IU&#10;y0fNKzDyDFmNapBiEwA4IEuGI1SOYpWbfowUs8VEeVQDkCaWo3H6H4/w9A/+s26AvpKlbuoz6oAd&#10;XuZTKtJw8DNAgVZkh0DXAHr4itrw0ZRDShHys5dpYVK1AW6YO2Pwx0CUUW4FR70PhdLSVoRDmldS&#10;trR3iYWj4NRWZGQ2Hklz/ln6oYxLySxLTLWvowY9JExSSgFU3cCCG4G5TxB8wIT3NW1ZmfaqCVoy&#10;xp9VCAYBo3dyws7AGmLY4i/QCV2nXk8TkxbOuiLyMAAJ4j2erdW2vbDXGkuieJkYYv0Cpz3LdzHV&#10;dKqPQh41vRioF0HFYj5ROiH14wD8sNxWqwodhuKVVO4pnpLVwLifLmqdg0RykPNnFKEcCar3AsJx&#10;DKReXlR7RAecSjT1DALaJc9w5NmKwZywZLtJC7hVA+C6ikvAMHcv87xzKf4EKs5vKR4UvDiCWPM1&#10;yJ6YGD9HNFvg7lzsPH2bY2iAVqDkw/YBFvx+smlL7RBW00zOWlE8wtGUuEkxaZu8TKrpGMTLAKiM&#10;WAnYgQF5hP8ADJFEvlWSOLh/Eub/ABxeolrHsBE3D4N7l4ZKWwq4mENEpMNwAbiWFjN58xmYjUkq&#10;+SJMkJawURIdx7Ery5ub3zFMNQoqF29oQhUKuIOFuCFX8sctdnxbK2+UWqOYQvGRApUIB2hWdNuy&#10;N0JHBfmB1qbV+ogM2KVvX9ICFRCqe8wwPhIi0CPAmwK3F2ZogCJQa2ManqaK6inchWFnPowQ2R9J&#10;cBvWaIpD9Fuo0BbEthdlOlgwXehmnf8ABg8CeMzItHy5i/OAOEKFr7sg7xZOgqoQ0WvWo05PrBVd&#10;TarUsUpBqWDiUa2mDd7ltn9X2fD8vtSlJxSrMUzgUARVnoy7teqbnMDhduFHnOAk1UHjhtQTGwNV&#10;FK5lgHCR/Dl4XnyymKfzFSscc8nS4wUHC3NgfxAjsswgRY7C4g3HyQkHhOPXgHK4vENZaxIwWd8N&#10;cgXTCVtoHAmbDAaTohu7WKCDyfQw/uao47yolsKXip0sU13UHMZjLEi8kaqBNYimAfMCq4LF4G0D&#10;kLlFXgUhxQ8CLVDYXldfTAs0sju3JyxQYOqiovB28RBC3EC9BGGUxILwEXCn4Qr3jTp+gCtKC9oe&#10;/wBIWmw5jEi22MkK5tRhrdqFLDBd2CMrVDUaSNlMG1HHDIRWwOhELJUzS0OYmjqYLdQIlWUFmn2g&#10;BiNzHsx2khs/H2fD8vtVQHSrRmSVNcSiqgAyjBSJBSG10LIbzrreyw73fRP5JC9hFh6wH897iFCj&#10;DIJCkV+Vceh/ENkeuIk0A+j9GiZURNkMAgbXTCYDmbsyil279AJcu9ZBUZgLalk2tVLYWXBS35Zd&#10;V5qB8nqQHQehNvFy4mM8HsmdqOpamZS9F5YZNAWHxEoQIpLG6macBbG27mXi0lWjJs+l0m+UP3sp&#10;EBHSCiLwqdIq6FmNvUGdICnmeDqiHC2SJ2yTGEXOPQIdEYfaFLa4Qu0T0lt7VfU3gjId+A1H7Zlg&#10;PKgPPDNDC3hAdUYiHhg85Boy/LUKi88vDBDUf9S9AQNy1PEjhvC4nBsZeXjxLaetvqUuU3fj7Ph+&#10;X2qca3e8igaqBSiAYbhYdQQJVftcuCnCcF5WbGE8dumcjQIlupfEfBfznzDKZQW2XNAw/wDmQfI/&#10;EW2QcZx8/wDEtCj1UWP4JmAHNm2cuElvWXhblbHYcvgJaYWUjIql1ojmwnUT0svMtPJIFfbGLc1/&#10;MBJW1blal/eXcq0ozflhV5AGPeIAQJLuNzKMJaA8lMACpUFalFDQeJcURcos4hhhubXK0HrH98Lf&#10;GFUoWpoepSUS8F2BqWfWjGzwQnupEOjK3HokAxxCRhRK1YEqCoGiNQl7VPUxqL1HhlrEVkbJ0Gog&#10;M4mybgTXYHiMeXPjGsUOz0iBrbZBNLJZePrMoBCw03oIVDnhlENnZhRm4A1N3t9nwfL7tN1AY8rq&#10;O7boW5FQwFt9dUUMH8D33ukRHOrdKwWqlV8V0TnEOLwxs8ngMuCdkxOmrg455wfhQILSD69qX8x8&#10;ksZGnpwx/uiw+aU8fRLtv22xLN5SQvpZfaHlX6dJj2i3uJsjKV2w0uGglwarRMBg4slIc3uAEK17&#10;S4aZRtbYt0iRUy2RfgHW2VZzaowQXPLQCDs3LbdxcIeJS50gmToLB0CMK3TdsVSie+GFsAipQFXj&#10;IS9WbuCE4hCqzaPV0ivaEmXlIEjIOFa8RTFzFgU5U0CX5YDJxzXUEsIXYijTby0jxXTuKcdYe0Hs&#10;RLOovmCdb1mX1C91zk1LziBfKLn0+z5/l9tBupIIbZhtBzwNyxS0DbIs7FTQexAw1QuiZX3+BF/R&#10;MK/gikjtBmA1iipFewjAuIPHG1qJbpLqWF8h+Z5kL5TgZisu7b/CHU+qL9PaJTh/ELa9iWdYsFKt&#10;2Ijz7YKLhMfZRCnmaWXKUO9QorVwkXiNChRAphnZ9GtwqByxKSUQ0JV512QJCQYFRXLvi4aA2ROf&#10;bc9hN8LceCDhkMXGISC3E8QNKoyELa1fLEci4QwyofMdj3ZMpp3iJ80JqfbXSRS1KiPcOx/RRAuu&#10;llb4VkYaaIZFNxHh6qCRoa1KNGdRU7tLupYWWN9kaXVg1AANqgBALdsxUaKfsXz/AC+3HriSX9Tq&#10;L2pZUOpkrBvJar65GBPZi8ZS6ttCZJ4MkVkIQK3UDFMJHlBUJDmIPlR6MxNP1EUD+iO8Ei8XozyQ&#10;G7IM3BNqvtPhIah+cTHf6sQLffg3TPr9JUzQ3cchK6BlpKPwzaBG7ZlbYtX4jpZtEaQ2HbCjgPqP&#10;oAtYlwMjkH1YDbalZsCBmIm2RmpB0JU9B7szfLPaoirFomiDBWLsAwB1ZjAfWsoPghjKlMSNLscK&#10;KMrYEwKlfT1IkDeaShCsgoCfxmFoGXl1+ihGLscS8HI9pBbiLOSeCEbhq3gzLdmByjGlutiONFtY&#10;SpSEJbSRMywHZMtg5/P2Pn+X26BP3JcknB3GqygZKg4laCcytkVDw+sJPKinoMQr1zv6kA4Fyqzb&#10;ZHXtCRRtcUWF0tEbWlMdCM8E8UQdwXVxcr+glH0biGy54CBuKJk4GBQStRZfMUYR/biLXf0Srihe&#10;sykDeBVOtwWDuW+gsYSjgnD8CKTj+qEw2xEBwey+1KqtSuMMo6Uy7DRMJxgy4LxO0xamNmBzOaEF&#10;HeF+GNEqJ6iEjRFtNse4RKUZBCMAFmcm6lxBGOiNtrZR9CIqi86pSFdqknAUdXBqS3xGJSCIERh3&#10;UeIxVuJaVlMAR5LrETA8XSW1D83NoI41MuIX34fZ8/y+2mSS1i3fLF0KvmCGjSMsu46JQ5NMOUMQ&#10;qw+QtqZpVMcyilWxpPEQeiO1jdsJQ3phXgZtQXXmHRcRdVLY+NSjS/kg20ehEbXLip47+IpYHio8&#10;g9J50ZtpSz0npiuQylWxeIPmWrxBB0H2X5gQZupr+lV9DlsAvuZhxPK5yZIh6qH8pAJrJWCFlNo7&#10;gA2qH1CZ94f1Yr8NEzBVbeCWBgpQ00ymGgLL8BDaOBq3iz6TUjSRZMUwXMw66ZBZs1lqBkUuuljd&#10;0CRWkoIIasDUsW0Sq6lwjZzELbscMGosW0hREpKSINMEAqqvbzL+tCLSv0RWUqg7nY/p9nz/AC+0&#10;yMk21qXL2HnuYjcE9lgdJnUgFw63nIzdLHe9Msrtg6YlRLSQlKCq3MrTMU31DPEFBeIkH+mVNRoK&#10;lwH501WidKMiczmG2vzDseggu7str9qbmTaD+U2B/lBc/SyopJc8LEGx+nn67oNW8QNpVSDqoN/Q&#10;lMRNTFIvqIBFxgIPuNLCWgvHmYgYNtmSU7h2pLHN6uCoQrRpXLCkUApShWKak5gBshlGBRbKsqbM&#10;/gm7loQmTTolvXcCViU7N12GGry16S2mrlwoylO8Qs59NkkH/UELyIswauVYqUae4aAlzIA29CrJ&#10;e8rrQTqcGTq9MuKy+5VlknMwNPEBaPklEoMltYmlNJroBNMZUgsAUoO7lSG3/P7Pn+X2orwNZS/h&#10;AirkpHotS2R48rTZMzPeI1Q9VcnpAKhayOYaYqc1maYwJx+qerFTmIWg+GaL34Mi66LI/TWvP91C&#10;Srafpa7DKwqzlY3oHp98zjfum1fdNEMVKzPUnqRfv3j54EUT1IfRQ4ABKrqZBS64ZSgpLMXN9S7m&#10;xf408MdLuDDKFqW8wlQBagoL4i3hKuL3vMrQs02XPJBYC8LR5JVFgRorcYo0dJdD9J+6JcOQFQNG&#10;DKS3usyikarMMqZ4q5W7wQghio3lrGWAI0JCqt24GT8qPNEN3EFu56CFQRhwLRARG1SFSxxoL4r9&#10;nz/L7coci3up5vdPN7p5vdPN7p5vdPN7p5vdPN7p5vdPN7p5vdPN7p5vdPN7p5vdPN7p5vdPN7p5&#10;vdPN7p5vdPN7p5vdPN7p5vdPN7p5vdPN7p5vdPN7p5vdPN7p5vdPN7p5vdPN7p5vdPN7p5vdPN7p&#10;5vdPN7p5vdPN7p5vdPN7p5vdPN7p5vdPN7p5vdPN7p5vdPN7p5vdPN7p5vdPN7p5vdPN7p5vdPN7&#10;p5vdPN7p5vdPN7p5vdPN7p5vdPN7p5vdPN7p5vdPN7p5vdPN7p5vdPN7p5vdPN7onGorn7Pn+X+t&#10;fP8AL/Wvn+X/AJZ5yNAFrEAIjSP+I8sFoLo8/wDifP8AL/xT3BdG7ULUrxWr7I4wJdACZwqFYdGV&#10;S+qxbDVXrn2C4NgaR5IIEuM9s5M91CZwqFYdGNG7aRf/AEjhS7iVqTryCD6ExEy3aPUI+CvJos95&#10;mxoU0tc+kaCqclVwQIT/AOI+f5f+K6OELtWt1BYoCUpXOUhHVrdZGWuJYh9pksrefpev0QbIAG2g&#10;Ba7lI6btZqtTiWIfaZLK3mNrtqEqrD/BlmuPnBeArUxzL3g2QK2ek4QepP4rcBRprTRLvRcZMtag&#10;9X/ifP8AL/xRUIommK2UUi4tdClVQhCxCNpKtAFbB0TVZrG6HBFwcQvyDVRVuzu2otdClSQhCSEb&#10;SUaAK2DomKFpZTT9EUyBnI0qW4bDZ2I0SEVtuI+1XGzwksV8A0t/+J8/y/1r5/l/rXz/AC/1r5/l&#10;/rXz/L7n6Reif18/r5/Xz+vn9fP6+f18/r5/Xz+vn9fP6+f18/r49XrhX+i/P8vtOxN0hBQLCqfJ&#10;EVW1/wAxYXne2R72jTsNr/RPn+X2q3K/Rv8AZ/8AhQGivUh/5/onz/L7fievqFtWgtZUH9qH3Zxd&#10;yBdF8w2qRE8n1HTHP8/6OX+f5fb8T19XwvOONCDkC9SspwPC2EDTbEVUvw1HhVv6SCG6ZGx5JRFc&#10;IipfCNSqwYn5zHibER5hKXuyAdSl7TNB6qY0ORLZxn/R1/n+X2/E9fV8LziiRAFq3HyEPiklw4Fx&#10;B0hUow0S/XUREdDubboqgy5qpQdj8y80QndS+Dh+IAAi0LrVJphvvSyS8P8ApHF/n+X2/E9fUDGX&#10;VLMlQRyoKQlZFqbVly8arAltApCAB0oIQKWsa8sULmqIIGFwrwyOBBLC/DMeDOOfMDG89szjthZO&#10;BWVh/o6/z/L7fnev9Vb/AD/L7WQg5rw1w51VJsf/AMBVVXORVJ/onz/L7hQoChsPrz/n+lKUpSlK&#10;UpSk20NLb0GoqlW1/wBE+f5f618/y/1r5/l/rXz/AC+3yXGB1Xf3YxjGBbL6ieb2R/rP9JxjGMYx&#10;jGMYxjGMYxjGMYxjGMYxjGMYxjGMYxjGMYxjGMYxjGMYxjGMYxjGMYUVhI/YfP8AL7fj/H+gLUkk&#10;WAHlZ4Hy8zwPl5ngfLzPA+XmeB8vM8D5eZ4Hy8zwPl5ngfLzPC+XmeF8vM8D5eYgNTj+eG3IsUq/&#10;P1+A7+z5/l9peJX9oTdMeieKOe+mYvVqu4YtRNagZqIA1hiwqx5XuW8AwGE287XVR1AUxFZQ5tgq&#10;A3gFSLhLuiR55KXbI0VabkwvFhi8RHlXMCo3Ympm5LWTLg+UukaD45kHaFWVmxM7NUDjUTC2oRVT&#10;24+muUA/RzyzHGCHFpCwACW0xd/xkVs1y3JsqDUFFc7LBYFqJSI4hl2S2C6SHqBxFbC/Uelj/HcX&#10;K3w4080hDZvmlkFrZPdAnIkWmweVBOUqSlbNhuYtPvB8qR5ggtVEmAfpONx8AxskOgrlspD3EXS9&#10;8DiwkbBRfmlhs023EcCqxoYVzyjcHmYbasuWIBAXbliCUVPoGJRe2V6+ijaWQpgkKILxFVP7gcVD&#10;1oAIEQQaJVMYaVUJtOWEyvaWI1KKmYVCtr5H2fP8vpUqURWSmIwc7yRPCKAo7g0RsBCE4asWsEBs&#10;ttrUArB0FM6k80YEa71ErTWIqADmqJjGi4VCOHQBKnfKKiEiezKAdWvNI3sojC/4j9sqEQ996ahA&#10;tpgDvIMDb5yMCVnSUW5b5U114lSpTuGnX2QrAtqAfBBxWPjiPXocsxNmBq41di0lBD+CCMQpl2oc&#10;W3RUxmJSbVXLuUEyJaUhAKKbg5TQ3YBcpZCAqBZMYJsUH0xouIVcIRymVtbQfwQvTMeEaUwoimte&#10;SFDySTgC9J7bBW1dv0NJrAo1yYcJRLoERixZn/DcARyJcQqoZO0qtB2hl+17vAbiOZ1D+/8AaYsF&#10;WhfUIbk3VXDxGFnRBmBO4jEqjuiHcp8LBLaZnBM8stXqgm1bphPDjhREiRO7gWKDKiEhGE8RIN2H&#10;Z6gUa3Rz30jvp6dDAyE6olLOOIPk/wDVKlSofn7fagpvTarh4Wm12wlKg00hBwQHfI9xImJLgiIt&#10;JXtCE29b2gCBwVZr4bMXUtDCDEwUMrK9A8EtD8QF3EggK6rsrLCLSVpTmRWrHbpB4DCmIORRqUDE&#10;5Clr0InlYmoDrrqFF14bjb2ZJHDoGOroWtwOkizVv3Iq4GRuyElW8m4dNmqM5YoWP7tqkL8ThG73&#10;njAGN1W3mYxvhtTGQEEluHBGlo1OieY0AejTEJbMJXJExOJjfhAgkw1NQTklTAhoYO3cg3QbZmia&#10;ikSL2YijVTOFA1EOPcSpCpSpQS5oM2hSF/mLKp5Nw3TgS7cytCx+5MVCLdwuW6Y5bDSZCVsscxWV&#10;EpyGHYYE5WSlCxfX6o7HmGz8wUtGFlnaArmG28iwAsHTDNcMfUlcE3oluWN8VFjtlIFlhvJ/3fZ8&#10;/wAvt5+veMUwLKXgxaTA5UYfucobkbCI10TneahdQVBkhMMHjBA9rMVhUL5SYOWLfLAR4USuhAGY&#10;A8IWiG9+GCuVcSckGBiDQbQ2IwLLS4rI8KrQfYIFBBcsNV7Q5FVzzK3GlUKMUdi2wuA6mxNQlkMH&#10;IbhzdUg6ytssYAG3cJ6oJPziEQhgnZmNnRUjBiN4pzAqeXeKthMGBbSQAIx6YSBAlQhxFYDE4sMM&#10;Y4YsyKQk1ghODsiARhdhGg9BlSyVI+7KQ91n94xZv9Zlistcry3Has/iLHX4umE75ApiJggTm+Wo&#10;+mWIGdWGq9S6c0xtLwCxp1qwd3UCU0K9YaWZQ2Ukit2SciZvciLsJBWbKAZucvKCquggNcIJlQf9&#10;32fP8vtaQDUncKEAWcDGq+BVQwNb2uagCfbOEHj8Il37BBNOqzDKFm8iUhm/CGjdatqdPsoZXzrx&#10;ExJ6GNDr0oTE4JV3CmHpiFQ9YKw946BKapm2epXQq4I9pCLwVPdy67mNZhDAxauGPiOtxQDY+YDw&#10;Wm/MqtoJSjEQQynKD7DiyFFl7AgsFKDovlhb43lXCFw5Aryg8y37TWEpIokh5QYiegNnC4otRp9Z&#10;ZSFUmGW3o4KuuWLUF8RKC/Rfo5waFoTFwug7kxY1oNwWm+zFPBs/EG4POAaXRBgg4oUCNJNqAoZe&#10;icaEYu62trvxC1JXoK2RjhTTKaWSqo4HvHeoPEPBKewNNkoHFbxTG/BW7YkxWE23Fb3bbdu7jvmD&#10;SBFRdybZxKGQEFsrJzrbE3uCgYsKhzC5z4Ja6zY2GPFFXfr+z5/l9qNdbIruEI0yQV0iq04SF5xE&#10;w01mzbQSmwFGNbEgjerHLIpa2Oa+SfL9yhO9mqagoDYID1ajYUg9Nx8si4ejdwKAT5zJZIUhqhAu&#10;Djc6QMqQwZQxUYVzcX89GmG0E6jCZeNJUBT7IC7bzbDcWOC8wFKrRwEbikcrVRZAW98R2CFdzOss&#10;KUF6iMeiO5QMQkbQ7EcjJAesRcd7N9SvUq2+sHW48TkCrH5l12BryQS8UeQxlSYDcBqGxaKSWi5R&#10;RkolfX8MxN+P0NkpAIW6LjOVoTcuMSoLIllpaC3xKgNqERyCO47aqoXYGPeNcNNGIbYelRAm8gWc&#10;hsWmGCKi7EemZADdeH/Bm4VEcMQIb1zGHWnScVNvQG5VyxRC5ZIJXDdVHt4yhLRHylv8seSSAsK8&#10;xlx90AXuAKX0AMEu6BwtzGxceVyhEHTJwRh0SqFW7FPThlVkNuIrmqEpb0+x8/y+1hykIxeUp3CF&#10;uvNrBI2QodBEEjF7M8MLcXEq10RZtmbEe5hEOl9CGMVax4WUJWkNkHhJiIbixy00KB4Y8Odpd4aX&#10;qXWoTNmbRbuaEURhqqNhmVb9XnoISNm1cEvY6OoIr9rIuXAekuZaWjECGV8EAnj8QX/II10VfiAX&#10;jcYgwH0dE14+gSwsjnEKFfpRqQEcIObyFTyMoZG271CKAaLYrOZvifFIt0XiKcSwsPySJ+QAilO1&#10;j/RT4RPnEKF2OGIspnPMMpUgQ4hJgvCN/wAsVyvvPis+awtP3YU5/VhSBiU7lHxoadS84yIH9l/N&#10;mASfBHa2qYytjwcCP5mn2pkhIo7ZLCaGTYxdc6WwRhJLcspHZQCkcviFWKrE00u4JTDF35Bph4T9&#10;MYwSvEBq2iU7PQrgUSha6l99oPWY+ou0SXkSKoFJbUsQ3UERo7nwRlObKAw+z5/l9pm4WmqpMFAx&#10;S6YVYt8Oob5moW3xJr+sLmqA2AxLahnCGTp6IYgdwzEoYDVbKaU2mjk4Vkx9A6ATLR3AKRgBeM00&#10;3FgCYVDBChuLgMXHZHRxBW3BaJWechEM/wDFFcvDGiWMnDSTGvRcAGw2BdQFJtAguhDKsWtThpD8&#10;ENQBz0UtYK1rBoJbh2lcYx86I2ahwJl1L/5iLDDeSaIHhO1BVWkFt9rgsdQNkbnlmtQNtunZM192&#10;4JRdVboabD5RggKKWZyITqqXVlPJmUwO0Mruo/G8ebSGuN7C+JgJQfYLMUAJK4/AMcye0py1876I&#10;5TdEvXYWkOphOSLL80EPqBMphaqjlzLgrQcXpAp7vJA6rOEZpLI7lMzdl6rmOxRCfjTD2ZJLbppl&#10;88bUqDfu08Ay3tkVfkuq/wAInout4ik7zxATLHEuLhii4exKwbbjS3g+z5/l9oiCI+LNyh9Y1SPU&#10;gFVAMVewCsWG4a5KCbjKqZ6kCsQWYARuwgIHi1TDmMlVEQ3LCA1B20sKDFZSt57gGOAbacEJ4atx&#10;SVOD9dsdeYn6VKKSpGTaEznSRYjKweIe1ZQfBh5AKds3HAWsEwvz5GmmvYSulCdAe3GvtqGqLgns&#10;NuRS8xexaFFkheC4lQssYEho3HBDDlhju5YCvyYtLvd0nLW+LQbOoI8rWBUSgMdRaNhxiZ4qkNDB&#10;oXOclQXLlAXDtIrCyG1NQEaBwIjWCwVQTawvX48b7jmvI6xxLzaxJC3wyysLTgUTJtixIiLcsYdO&#10;JGE6UQUfNgsinHVtoajle81L2qCQKX+VwSx2lxiAlxlzI9RFSaVJf0mlowuwYalQfaZ3N2PE/S/+&#10;oAMRmcEXV8tHmpQ6NAU+ViEZVPFEtsoBQrmCgGgixcwKEl6YZNaFPj0+z5/l9tLsED1jOSsNahrU&#10;VfeHoYm5EXfhsXDcDL4hDUr2oIcOWQqhMPdDWfwS3ErKnlMadUMZkDnAB4hi1Fu3BaCFvOx/98k0&#10;mabiaxwBY23UxUmVoIjIoMsosrlXJDQ/hCLyutOT3DUKFsNB4Kg5RVujLEBKuVYjra1u/SHxpdpe&#10;24TqbWn8yqCt5L/M2UJmyaKzZfmHA/XM+nwsV/RI/wD1/wDMf/uf5nxP95VuFHHPD5IAFq8Iygto&#10;bVNKnpHhfQzZfkcsFTRYGNNatOagGSk1qE7eVsW2kYDiGmc1kjojO5oo2+65GdgBCt6Y8E9KshqR&#10;daFtRk2TirMIZDYuBcqkA/NpF65qUvSS3/GpavVqgcwtKI5RyEqAZXTyRtmXJLjpWiJF+BiA0gyD&#10;piy68QZsyzpJgY/VouLeWfg1T9M/4xzXlKb809pYClAGO5djVwB9L/DVsLStRV16jlTwRxZoA9JG&#10;FnfasLdP2fB8vtJsXZ9ZKAfLgeYAoMp+YZAAtAjZw3zzFIzpEJZZAaibx8kHw+Jd0j0gjy7akF1D&#10;2QLgPNRDXMekLKbodlsGIaaJDUOAK3dpVTN0gQyZQ8lfYruAPafQzH1Sl0WHi49UOh0DccbKNrdR&#10;8zuNpfm5KWjxKkWC6OUPPRdNPguNXD2L/dICLBtirZTyxC5CUoI+hHVZASy+TUdBrtgiQIWIA3ZL&#10;FFOgj/JTWhmWAGNUvBT3liOCNkEN9S5IjEM5+jAApTKxkIKFT2mmJ9eqmGR7kW0/cIT4Uhpj6qHQ&#10;8sz5HEvqZ+qCoQgBQNwPFLbbUKFxFWE2SjLuBGV4lGt89AlC2fjGDBHJltsIZQHGk8QNM9E0MSLG&#10;y6bgmgW7oiXM7ehKrUJ0fQHbmL9Uft4WFtNjoWh9RgbLazBURVyCSuzQEPDpXivUWLrJV8vB9VEh&#10;FBGxksevs+D5faLRuPZAhFcKy+5jjGAkU7NjBoitq5TabTyOULwDIs/EuyppoMuCo7kCq2Qn4ICW&#10;Aw25GMeOVzZ5jdj2sqmgVVKgGBF9ZtH/ABlCVVrGGeW2ixCavudHqVuzRBpM5uN4yqHSDNVyFyqk&#10;sehH9tR0fHmWdbVtXKvb5gbwJgJFqk53Ahx4+gX1wgP4CA54tnyxw4P4+gZiyoCZFluLy1U2JpJg&#10;aA4G4pcehqEVJcYhPZshkIO4F7aQRmZc15pAj0mxgdkSkDSSqPC6X+GV2HCnegBCqWU0R2ip4KIQ&#10;XWJsOxjwe8bRbUBQrDmIiECguR6EqNC8BMusTZmtwUhM2yzDpe07jZL54eCKTS0hbbEuVKS0OqqV&#10;niCyj20eW30iWNK3PxNJKTcWYkft4WL0TMLANexhwQfqEehNIgusy1mLdcG3BqYk03B3d+z4Pl9q&#10;sGpRO2wKLVv+QlrQX2gx+68QlGBYbIKYlwIBI2yOZTr8ktCqiTs07ZxVRQ6gRatEGwFcn0UumcEM&#10;8Y/TkpueeTLxai+T0QSLgcNEa3rIZGKtNDqGYNrN5KeWG1WpUB1Uq5s4eOCGaqt9yspTsx6QDu17&#10;MBS3NOpYJd7YCgSNsEy5SxG1XiDCp0IkjaANt0S9mBBPyEu8BlRlMvIRgSicC5nCJm2H2WFlYMa9&#10;qy/DNBU/k3ATIF+srSrtUh6NMQfXsIK0hjNGq/QLOBxDuFsWQvRmBckgJQ8NkMaY2afBIDklG4Hw&#10;e7uNWu0HlArUFJiBStLXSsW0m15hXnkSJgC0Y5OFULECBUb4wYHYTb4OY6x67QN48s6ilQAC2I1B&#10;QFLK8SjJmZ6TSZ+oBf5hmWxBD7lfpt0+yF1hbifY/J8vpUqVKshEUbmNPxUPzjeGDvGCMuqPLBOK&#10;1dljFizJYxslEUOgOYDTgq4fiZlMW2icFSvsfGbLGS2ec+hg1PUYonP6ogxlPOeZvSLK5jJFmi8V&#10;GXua670qhX9gx5D3XqNFPLtiKtEUCgw5hcUPJbLr+CIUFwsZgwHhYmusfxEUVfqBqiw5lxFHEay3&#10;XqCyb7gjGwOWUVUDSsG1scamURbKfnExxIKJZQUe7IoDH5mxBc4MEaoE8SnZmiMOQewhYZZ0OPU0&#10;KjRAib5KdEF4JvBpFvqYoalDxxV2L1q6uBPhmDS/EXtBADkQ9IUq9WNkOB3isGb1SZSV1QBMrCtj&#10;cMAlkLaGC5FTslckyC7VQFyEzMnFD+4RnogymeQQfmOSqn4hlgxQPBCtItoNBagIBMHBM57II8Aq&#10;KiVHtdV6hEtkEyqi6YfX3llsUL5lEqVKh+Ht9qqqI4WZcV3+MULsYSopTuekFF8zSFV0yl32YSnY&#10;IzbEGX6q0FviHptPKIE2QomNclAZ6ILI4lyEWD0RQ3EWGM2S80X2yFgcDVBdZhFCHZ+IPdaDODiR&#10;5uMRYdLUs3NrL/SXasYEYzmp2tYLSwHqW7hyC16WFRTJzmH1K1KfQYbzoZbF+lRiEEgljUaFcpYC&#10;qBAChC+Q5ScEy4OiT/egglnSIW1aYyhf1lf1uFdFqOmj6LKhez9PpASKatYS+IUBzYLRBo3GQTMP&#10;CUH/ACKhN97o3lwSmrDQjbLejUainHGXACMyM/B6wCMcPV0RgJwXmmBAAeh0YMZgl2XdmGJJjHmB&#10;RdlANDaKHTikRAOUEqUHIJoXLSvo3EEG2uYMcgFdCevARDR+KxfCAitgKGt/Z83y+lSpUNXRjsFC&#10;clwhkAqexELvO/IzuIsKtF4axW42tyE5NK8QgKcyHneoSq/EuPrbrR0g36rI3L6s79G60S1Q3Tph&#10;Km/k6KwsIDXmA8DctmDeAuKTn6A6GUhhhNQbiZBsmK39ZNfEzgGitoUbuvOHVKC3DLtrcN3AsuUg&#10;GoKiHtEe5aW+ly/qYmL4ihOTz7omX+6RygtBxCVS2QHMx61GVFyCSkMWPaj44dBi6SAyt4Ruwlfs&#10;tr+mwa6xsW1YZUsH5xGNiojL8rVTSQOENWuBznFQV0JTl1MaavrcRyZSFyPEVhlwYrSCbqekdFkv&#10;NZlhMI8Kle/BsTF/NDqljy1VCBCsv1dzYeNOlDBUB3qGI20B6MdyuWVRsRKM9BQPoqLWUAsD7dVK&#10;lSp83y+4Sk7LTwxInk/EHwg8hCAv8UFlGvJSWEPfpXBLCmeLKMx16hdkFaL6sAKFrDRVllxso8Sl&#10;BFuJeKR7dRRZkdsylVql1KgYSjDEqKiPRbjGfsvsJd57HJWU7X2uzLWAMk1GYgoHkcj0jFwYGmDE&#10;CmAJjzeYzU7iPjQCCuXURLxYwsWXCHLag3CBqViMIQn2YZlY0r9gKpwVud1+WKqhtwYl3clQ9TU0&#10;kv1C/RuXcqq3qpunjSCJiUPygTllPRmTxSi2g8MWKBR6USHW9G/xw0NUYYjOoFXzcIV9AesqvMFE&#10;qfhKVuYMba6IBTaPDMsuvtG+7e6H/wB5LxP1EWsfFi2reD0zFkeAKxTCegBV9TY/qixDXkl+4IZi&#10;NUqS1jisHsISnj0opT5ZhdYe0dIcfvvs+J5fSpUqIu/PC5sqQqwWKR05hP5YTS2nDuMAraObiBTU&#10;HKsp/MYFEcTaoIMQBEvTAEbFcBdLG6oC2hviYvXmgwMLHWEUMPrJ/BxQD2j4K5K0rxDeITGHZRFe&#10;HLF4WTlN/M//AFFAG8HMoEIRvlfLLVdxM3AIAe868yoAzjdrtlQXvGAhUQUrBLNwVoMOZvYjOVK6&#10;S0BZv9L+mICV0igNkVuVplrRZb4mu5MJZ9PgD8FsJwC2lRzW6iMEFGqwdMFp/JBYDmsR2rfQiWIp&#10;SEGsw2RZYGnh7jSnIvuGxu8ch3BqIiJhlX6EGzdZYFN069ZcLmzGv0kTdLDVnENQJTmYSVV0hi/4&#10;J/UIyeQNIj96aYbieRVy0RVL8BF4t8JqMIpJCAZA7iNHdqVJHMqHzIOC4yyoOllhyWoLhTpdvuZy&#10;62Pq5V7XOwUSpUqfE8vtamtPwwvBV/TCoz8rIygtieXpCOXNjIxAkeQZVC9AECsCwuh3RGlCtQTO&#10;Let1ia66q/KLbeeZgsmEBsR/lFWrqVZQpBmc5QSqnj0lqyZY4EYqKxJ+Ht3JnRDLdoozduoDKxup&#10;q7TMh3mleyQJECNak0l32oolWAJaUKArLCrF9yYeZsYibQ8y+mXoUdI0CoQ98pY3G26i0HuW6R7S&#10;Pf8AQFqJrEJdJylbg22hVYY4cWhwyKG0fUZtvFJ7MULssiW8TgNumpmZdOpzRdaLq4i9qmx9SUBK&#10;gBoLYh2hQ8zJX8ECIq6UfBxKpdHVRoob5bBEYviXkV6vBUCahuzWKW4iCE6ug5YA6gClC+GOaa6t&#10;ZRw26bgNjy/EC0y7mEOMvWF2cVOoK9o+f4DrTExdw7P0g7NRexAxS19QBoISwNGmJReqEsy5ja5t&#10;e6KSrejWX7PieX0qVKg1cR9/osPyIB2/ogjzS7aywwAzwRzKjzKH9ISqWAS4YNpvxccqq+RGm/jW&#10;gzL5pL/6Nn6x0h9B6CWBW3lgMq3ho9GHY8Gf4gQot1ug1ZBqPWBWCFTDcCaRjUKioL3Muge4JeE0&#10;WK8sRXVAjIYE0P1gTIzdAKfDCyLnNwXq+rGlFvy7jw+0zHb+YZZotntj2/edMViKH8s7ffmO8PrF&#10;kWD1gi505ua5qlFQ3eTG82nisf8AuKQnfCfEVOJjJ+blHIHo3TNAogwD3KJ1K8vYwbwFjhiVWNtT&#10;nco3S06liVHYaA8oNdaggV7SwoC0UslIHTYq95QlMDkkPmUg4US6dlYxGtKcKX6RNLJOArvuAXRV&#10;t2cVZE5MoQ0MBUO2c4QcQuzLAXHDmbUkAEQOeSsO44DlOMhWg0ErFOVtUS+CkBXbLbHNMGF7xtcZ&#10;UqVB8nb7S4o92BV8aij/AKLEG6/C5k2gTOETGCCMQNhf8xexI8EHHPKtv0QLI/M2aNcH5Yru+3iP&#10;eCPXlfgYd9UJ7RjJHMILT6FzK+cAbXglq8WENoEXvxOL68pLEcmYKkr1Zdl55UlgpZlGcFXOVwdH&#10;HwxLSUWbCNJVwajjRecyqeZIPU/hzEyuY51GAWHBgxdUyyiznUK4xGk2JpuecK6yTMIeRYsVH4IL&#10;HYH64yp9itKxbd4qIEfizcaI3SYY3Jj/ALCHOW6qQK1D7JTbiDdAhiqqLWhFXCtO4TVTrUFursSh&#10;oAT0ZsCKyoBdTIGkwXu0LAYqHjj8rPJP/mY2ocHTHECGxZIaq0/kQmov+BKWzBwSi/FpMOqJDK7h&#10;SculG5IMWczC8IHDmYBB6rYpzS9A5zKSyF5oy8YWWBjH2fI8vt8+Ph0kpEnL8RhoqpFK/AS85h/Z&#10;hfT9WN5B4CPmvMekEWcW9CYIB5EqazzdTIHPCZHM5ho/olGCCMz/AJiTBXZWBRlVWJkyXP5RevBc&#10;XEQG8KGgb8IZnq0WCV3eolZFYC+ZRwdOuStDeyvIy9+3C83AIy7uxMZGCrAlylR2zQgBbUdUEw//&#10;AFAdLhtXSMxFcpRxUCgN9rbBNr5lLBzmNSusHotMVeJxq/DcrB0UCSNi8sC/DVl6EjzzXN5Mszip&#10;eHqbEBw25SBt/wCIs3GX1EmKwuNCPgrWtsC2wP8A4SxkIqare2wiKXoslhVeKbIzUpZTEeENBhxV&#10;wQxpqmXY6JkGJKqymanG2dxbFOsufOpcpBcLyU0o/JDYsNkXfxKNK+hGe1o3UR8r4bzysXUsEVUo&#10;aLMCH/e40Avw37krBd9en2fK8vtY6fjFxCr84nPWRyh9LMf3pNT/AJSDi/NSt5z9JWK28ROaH3YZ&#10;s17wRabYxgDWhWooB1u8mjBmmU1zyuIeLir04H6QCXwsmLobYVAdCwmnHuiBtEoYAleW4CYqNX4x&#10;gZFXiwXZroEbDccfSkTFFmB90ZNLpFWQdvfRdQRy+8bc3A8xl1EcQlSUswDy34akA3KE1hC6HJue&#10;RjibChRDp+YqCTBVWLo8Mti6QoMSi2lz7odsVDKRaoxbqINWtsY5vax4bqZ652NhwQZ8RpimpQ6V&#10;V/SVypUPLDqXeL7Ego1BDV0vMDBYDvfLHAcEXTWymR4mcqIFbZh0sCS9i8uwRowHWUueW2GqhL5d&#10;WkQxWoVmKgUMZ3NW1upY5l3cFqjLVCt1uP5B4haV7GIC25Qm4bDH7SRDsTqEFpyMZa+z5Hl9qC6Q&#10;rQ/VaiajT1/EB5eYrhjkmolRt6TNesZZkj9UBUh6RwqICCVwHcGrjZ/HAcrJ80RgRvHTPn3GP0CY&#10;VZL093pCV6pQoG8cJzLeaXEWwwAi+qZAn0r3Hgjg2gu4rueSdzHyjDUxHGpUICBUKGj4qjmDWpeW&#10;oex7cs8itoiQFVkwipamApGHla1myV2VkmgmH+CYTGB8xd+7VNp3YUkSHZWUYpZOZZ6ZngRbrrmC&#10;HKBvnrDKIwPRqCUuFw/UGZu9daKtyw80mboE7mIqwMa03v1s0ZCsOIZajAQYArCGD3bmUEOCEvUR&#10;s8EFoXbmZboOKzG4M8coqM9ZL+HOxyMHbyLb5Q43m1uCtCLf4ytwNQw9VfG4YQb9yOEWguCeyaJL&#10;3KG4AA0/SVAHjMBRtH4+z5Xl9tsEi3MgbF4e0GU76E/huKY9bqOAewqFupOX+IeqCosqooxfiCRN&#10;S4Xjowi6NeVXbFGXyaGCDCYCArfxCgMctQvXu10NEOA6JYvTX6mnrVM/5i4bcqr7yy6FWjAeCeao&#10;rTETCMADmVmMwDTG4iudjyQJCxV8wDWG7aPNAdRoOQlAt0rUJQ5nkQXvtJJ6cENBybQjOts+GFuH&#10;HyJDbNwYinbMKSLPTmX9VeBCPpuqQmqdO0rN+rZJtjcDYingJRv8gOlxC5Cyh4BHYwqADZoKwwQV&#10;xL+Pa6Y2szgdpCCmX15hDd8iypR0pL11X3EAJIwmKiU0IrLty1GzfzdEa9t1lNwcEdxSL5F1GMq6&#10;coNdQu7BzENtNXMjT/qMpROFuNbdpSYb8wdmfghiqhrDcoFLwJS7bgnKK2b19nyvL7aWBSgMIidd&#10;eb+JpH8IvsfmXqg95Q1+JSI13eIUtRwcEY65sLHowBrqTguN7+Z8weDR+mUMS91/6hSgME0FwR9O&#10;tpRJ+dEffpu0NkIclAekJhoYkL8KHJopt+EAbuCoBMIvVy7edRJmB/Lg7VEo0UZFlP8AZhLW2u6b&#10;g0zBGmupfAp2epR/aZq4g6jtaKOcu+V6KejP5z+Uov8A2a5ttw/pFdyB1hcoJzTKLArtg01HchYt&#10;5dsu+6TlMKitvMQQFXlh5IxnmT/iK2xXUpcVQIjULlJNwLW4r/yVZBimDAQ3BIbwNIWP9EJDA91K&#10;XL6aCxsxBNV+CREVmXNw8+ZeIu0IlLLXFIFGmHwgWuFxk0CWkM3LGuKX1gvSQXILpPnUHXqkdD7k&#10;oUnsZdlp8NxJFY3PrOeoqtvH2fK8vtagS3nrNsXBccuOyJeKxAw19IoWl4qObGvFw9oGlKXzKABZ&#10;cjEz9BtdQBF+iXzFIMJ4uOdpLNR6FlrGmCQN2ENhrvEiD8CiKKra7XLEdx54QRMhazKINsoOl2jz&#10;XdsrgwbSUqJsAVcHiUpvUpxWhKZdWeMp9Ihj8IRV3Mxl8N5MXOkp9YfRYZEZsaSdATUqbalGYZ3B&#10;JQ5lduNPAtq7CO7OImsLR3DxmU1/QGJqtUHEgoCFV80OGn1lupyvL3K7qoN/ASkO5e6SFP7VKzEJ&#10;XGn5VQou0CAbaXENL1jClIVWIwPUIcomyV1cI15SzSYJdmPWjCntADg6g4IXC9hMijaQEPEHTp/5&#10;RYSgNXFWV+bhbZYZiLwxaIluEjzLgDtGLX6I2C9vs+F5faZDUTAyz1HcGm5dLYu7aelQgVcC7qMs&#10;EEck8wYqNE8RXXcRfhfKoZUkxgQe7KRCOLbYyUsFi4khJZ4IETeA3Lo8tAtQOFiJACnkkQPaqXmp&#10;iiVs/ElvaeNh5ZctK8rt+hTLRsaGk3HKFrjhBDGpL+lQjW3gf1YIalzaHJmyrQMpuwyjsdq0NF1Y&#10;8xoyoUyp88PUMdWiuQlltgm3LDmBQRfYJSG7EQyjd1g2xwkKvhcbCEfSAuuXgWSzYxlwruUcvCeg&#10;ixVD1iNPUWMGvWApouWJc97ujHcWj8CdCpFAbMEQEQvcx1GzKlMscst6V4EMYRlnwqDiLwYBwEpM&#10;D8w2rCGlWWih4iloNQFWj0iGNPsvleUr7K5dTB4JmFOYAqAxgbTEx+AfFuCEmwk7NQ3uHM8MZmSl&#10;B3K/FvzBuMYd8N1Ve6jKpVVVn5+ikceUHPUcHZBkRdwTCV2iuWVzF/gOiEuX9DFm9oNX9FxUGXLr&#10;PMWia7m0GSVa0+NKsqNrRToMUGy0nkxIEWy5qENOWD3dGMBEIfl2jy9v0mjE9EIlVR0WJbGp0aG5&#10;2ZcJvlVaVfjCrsOD81DuU8XDvuVr+SGAIGOubYFxcNe0RAImjkVCjdmIzwRENmJSKjBzKSEV7mHc&#10;kqE/F/8AGNgrjO6QqEAcp5B9MAFXSME0qeJf+f2fK8vt3Ow/rHMKlHRRlFYkuyqoVdJXLOBKoZiL&#10;hvL+U9qtECYWH8pm0do5tk1KFTLC0sikUVmvSjugqttY6mXKKwXVllJUU04RBIMtX7aftWKRLLhR&#10;47lNpAMGHz9IEpUyxwFauHFdCHtRy4HLzKsht5ZZD+AlADSvdV3D1zUN0IAQvbMXBGh/F+IuXiPW&#10;DEUP+GQU0K1ccH9BHXAH7yKqXtoKmMOG2IuYGoLzP+0WgbKsiihhnQ/QUSIlZiSeMEm5jINQPlH/&#10;ADDkuVqXRhjgX5jAs/VAGmRNWqVK88rIDawdQ0zV+xfK8vt+d7itahDsG7ZfpC/aRVcXmLUNFHAz&#10;O1nmiMtu42AaiBI5DQfPco9pGhmFKziVYWghjK2yxGG+mM0riXmc3TiLkS9QgdOVUGDAQikp9Fy5&#10;f0WTtiAtA7YI/fmd2rYlmLVmWjDLNlw2Kl4iCO5T+DUeCPPIPeV09HRFyLgY+AUyv1QICyCqbZnU&#10;vrS3iE7wfLaweCATANX+sWqFSH6IlFsfzCo6bupleDUWQRL8OyXNa/6lD5j28qHiFiSu/BgzhIxv&#10;XAnCrjWyTxGIEh2mGoIZMv6Z9/7cUK2u8iZIg1VlReX4lR/bMgdpj+sRsSnbD+YVFe5lYg3Cs+x8&#10;ry+35fuXukKxFXHwkTrSv11LIoKWwTxgGOeKqXC3N7XJG1f21ynVnrM3ZJCzE6CM9G0ahScpS2F7&#10;uDtBYxBZyNkGgTi2jDyIcSQ74d8O6Z4d88sIEmJco0tltbnVzbKRBks4YM0QwK8FZdaFCxVrvKCb&#10;kta7I5nmpLyAuk9yDdVGg822k8peBCCdli7sqMqNNBSyWFqwVShi1lfZ6xlh2eD0TIQKvmVzBoYa&#10;uiAuGRDIhMgqb/mG2Mt55RE202GT1lC24bW9nhiPEGb9Ya15IcEsCpVjG2olRUZ2wr4RKY3H5W3t&#10;A7E4JshdF9tS4q0HSMM4HQk54Z+SKngq7gFKn5lMu9vj7PheX2sFqK/MrGLPUlk2OQ3BBbsduJau&#10;H8y44LyNEa2h2mNVcohMU6H/ABLtyjZq9hKwrrsryx0HALNQ89EIbEKjrvhwkDpfSFaQ/MMtBeiL&#10;FhWAlHiDx9kq2PtK+U8qBacx4fvP76f30/sJ/YT+9n9xP7Wf2MVZ7uPYhtwItANywmukWoWqt3Y2&#10;bh1xdqwZx0Y0r0srrW8gdkd5cur1RZDQ5EYEDleIEohcts8ypyldYoUGZaRyn+PUdLC2YCLqAMCo&#10;66HEfo2XiPG34RAt6O9ioTflx/MDQDuziGODrsQggJ+GNwKYklsMOyXgsz5RLWfmNODCqXABO7US&#10;vVuC+t9Fm14/5gpq9w3HtABMdFfSacU+GE7uj2S1KpRzApe14+z4Xl9vyXciIXnMo0BDhrbXNgYh&#10;s4oJdb1FNmUbZbGdTkLiCIVxXc5/SItVHSKvTcCy2FEbYBVflbmfYI6ItxG0XdwelAdhh3ERLCNi&#10;CFofiXbDPwyWIbX+JiwryjG396O0fhR6V7qm2a9r6Ib7ZcK3iAYL5AiqHvYi2geCVCCvdRR6d2rb&#10;GCo1VTMvodVRtnN7Mw/NpMGuXH+pCCMUwRV1AwpdLiASGKj0UmTsB4NHE8+VRAgSOr0IGoOggDYd&#10;9y7WUWaozK9DEexzeY7JnRyEjuyz/wCyCoviFdMCJaBlnZQ+jVrZ6MAU/wC1MWXGckJWnVxfDM0i&#10;VK4lAPMc3qlQ00tMQ49UvC0glBinQBgFV6gIUgHE2uLLpZDFgQsceJgUYmQorxM7J5vH2fC8vtIv&#10;gZB2iHwbG/tRFp2AO0xEbAYlI4ZY7QTyKWxRoveF7MNwHLMu+VQxRYRqrmyNppW8OItW4ccS9ngv&#10;4jmL/MNkRYqwunFw4GDkg1M/pMEVbLBcUUC2HlTHkm7XB1C+Ihs/xEtkpg7QojuVMp6iVKz+tiOH&#10;2o3TpbvHLn2ilZpEawRTghAuW/q9Sx1iqo8lWLlk7uyGq7Ux+Zng+uAeZYwx62shpmmBsxvSrY9l&#10;/mIKqaFI/rQXXd4izQ2G3UBrCXN8gSznTFo7dvrOGU5FlpoNL8wcaviHC9NLuWjGDCjmLH7h+Ife&#10;Y4hHZs7qfpxGISAKmBpS6Me7IaDdjAViyxYaPjD9BXzcNIK60myLIbGFzFl9zlFkbYpt9nwvL7UF&#10;7X8k2LAeUqPIGK23giWAOrm80GnCQL+hY1ElQVUjFih3elQJuUwd2fSdlPbTqW2FIOH81XgqeWJM&#10;x5bgtU2BwzRTtSYYKU1px1R53CQTtHmyhBx4aXpDeh0DkHcYriuoAK7FktVblaTngTK/aVPI2PVa&#10;hbYfoEawKY2GFUofSNoNOo7VUsVKcn/2Smh1IxDUhuqe48wuzLHNpBpwvbFSM64Vm2DTJAHDBibe&#10;DXmKgn/SWAXHMaEIdxY3HDQp6XHdqypyxQOlkKbZC5c1tYwaapMvUZLaOEN4uXsEYqKx3BqEDhGk&#10;gTbJejKA9BkGa3ucYwved0QxIGTcLqM9aLIJjykw85Vkbj4Qm8nhlxQt9OBoCecwJPMP4gQqHihm&#10;YfYJTYV6JbyfWTXoWul9nwvL7TVLz+smmv4YLVwNkTO5GEJk9Q05HcAaej6TubeJhDKCiUsi3M23&#10;LapODH3MM2QJZnMo8q3oY03QAWRcFlaolMFxIYHrDdVmtAEoBm0xjKWjjIq0mM2h0x/egWN+SXxr&#10;tKlTospwGWwXE/qIGNIkWN7idWHrDgGm46WDVdAthqMR0jjQxFp11euIlSg0x5QFrxiVjQ7cR1kG&#10;FMZNsoVoAFPoRXx8Y1c1MhcxupY+ktr1CBLVmRrzAfN2fzH8CUQJeckYpbCBKPi481lHKGnsTRUD&#10;FdzEgCeKDMWXyozZs3PR1LxBItdkN++RE7w8NWRuao4YCFJuJVMA/hDVHxTFdKIdmHW2UECIyggi&#10;qgIvyf2fC8vtA3TFQCEF+0IFbZ4pcoh+hAuPKtRQEf3jbGcTa5S2oleTPgmuBT6Z7WeQykpGAgak&#10;aVCiWu6m13a4NYvoKiRSWVuBHgPNf3ThPCuhKc0SiwMTHbD9hqF8+LIoIzUVtDowYC18REoPxK4J&#10;ywRuwDOqbWlmwBhWtuhBEub/AEiiB3dRRkL+I7EKLa1gIEKUG2c8CKdsBWiYs+sCQurFS2DilYZR&#10;VSCSz4ylQh3ULdWBJp4gOhUo0kHRPCmFc9EYfp1AnCqeSIeY/nAgYDag+sLcBL2pcCh6TBllwOFC&#10;XDp0heisEcjEVSskqG68ShSZglUX/Mdyc0hDKWv/ABlVssaSGSuoVnsBG1dl0RaDhnSgqhvhM1Kd&#10;sZYM2Ps+F5faSmYndh28ywMB6SiYA3A6YaGwH+JeTr8U+gCFNcd4rvQVyFo/QHjgJI2QLLap9SGQ&#10;ND9SK424L1Ilv9Eu2ohq3oxBKFy2kSm2HuYLguAJgW6Yrr5XUBNcuwPBz+ZZij4zMniUaUeeFt3L&#10;4qzKF1RgmNC0WXEHI1paulmFvEuCZIC0Lsj+rMQMbXUY2Bd27i4Fkt6F4lLcylI15YA/pElbeGdP&#10;cTcCKXIzPzgIQS4zGMFXN83A2moqGncRuADaIgvzGPprEYcGXK7rd6l5ujJGMFPJByCvEASjACVx&#10;K0tONR5vIxNqhz5/8sAOWAydkV0FOGHJZ+yEFCwG2dwBNUxtkXxcNHkX56gXQA4+z4Xl9t68Oe8V&#10;bjWwwtbJ95fIHI8JBOtkdKW5Iw427ovTliuYFdP0QDbWjsUg5Zcks9NBDqNGIkBH6VhukC5Txk82&#10;nhSOZv2jrDRApDXdLeSPa0AYa/jMMslpaxjAZVUtlm0s+IpoIUKgf/mxXeBrMGOQ/iIygXWETWkm&#10;abBR4IVJqPQEaRUGo7MsK5JRUJ6bghuVUtYnhGW8MKmoMOfNbfSXLK1B2IDuMDO17hStI4tJBtes&#10;WeShCq4vEFeE1Ka7/wDZD2CZeGWUUDlaGEF8Bo8QJs8BGBhMQi3Y7JXkCKjLMI5gNYf2hpoQGdF+&#10;TCVYpr2YHj1VTHFvGI84OyobE89SoNbNsMAcMxgHikBkSJqwGj7PheX3TA4lEoYdErRQsQMLVjTU&#10;v0wJtGoNNsTY9aFXYZ2NLalCwc/iovxlLYFnzsypRHC+iLbe9FN4VBchXRDkPqMsVi/TqUP0Z4y8&#10;l+Zf+XOY3og5Xes8nuiUeTDlQgiAS6nnQ22pSK8sB7bMds6i0eSDBBQwSlZuVrYuBVXBDUWyoYJV&#10;XcMq29otSyN6bTxCPOFMK1U3DFLjSWQNz0faYdgBBQGS2WdMMEgej8kFap6YTSnzGTexUrCVEHWU&#10;XgJi7jm2uPbit6IEiZV7X4cM2il4mKQ2TykuSYiXViBxBp7MLqMQiqwdMcekUP3IM0SsMQNJ9IPS&#10;qO8QzyBrEz29CoagGr0+z4Xl9viUyhwVMZK29olSqhY6BdHkjUXEC2PccSWtuGQqU2mWWnUARagw&#10;bIuUIxth6Bm+MIDohqi3POh3XNpUzwQAZLMNFB9EOHsNT5Wa8kQczPd4vJy6ieIQCIKXWD8SvGIg&#10;LUdlIqNRs6hoUSwGElxoy4ExMEVvAEc9LHogccUFLeSMnLCjQcy9g/5EI/wuMDeGCHRoGLH5VRMl&#10;MnuQ2gEjRSDsGBIqkRgoS2ZzcCaAqQhUpKXF0LtuodNoG4pzLq/EpB5lRLpAocSFRUAIdnOmKouw&#10;X7MsJpuoN1KxcoaIae7GUGd/xioAkqKVzLwibezDClLV3t9nwvL7Xbb92L46cI0UTVVKE3djKY9H&#10;Dsj1gCE9NyiGKRwiTEP6iIFcVuVfJLKlFd/QDSw5AxPFfRlAiPvHiCBtf8T+hgNn6JlzZZYNx+qC&#10;mT0M9XnCugnBgzRHOtNVBTLOWNAePENpP4njBlj6jQRVHcuhnmBCcNx1d1j6FcLgVLIQVuXzGwy/&#10;x945asrArd1cbQWoiIwNFr7Sydle7CeVcB5skVC68Sht+CDjhZ3EiIhp8tJvRyCXV2zwLzKDaLna&#10;5PEVFjB2OSFQaXV7hQvKYGRBiqnNJA0Jl3OTieGJ4mGneGEROq7iMbLmiZhQcJEqAf8AEMIg94il&#10;jnZQ8ygkvFw4Q3VT4+z4Xl9tc8RdBp1VVAChF0MSxxRKHfsi5PSG0rtzEH8yeDKEaMphjKJrdRla&#10;5lGbY1rBNAirALlRe9j5CALJu1TO+j1YDz6TzYV7RLYyuko1ceZZ3LAnCzc2uKdrFXcRZ4Px9bJi&#10;ObOaigvorUC2CwqJv6AoKFitYOjGR0THzR/SLX+fKovFsQz0Pdd9QSi4Yq9UWC6U/WBpSouRNt9Q&#10;04ot/iWwAA8cwp5GljEg3fhgDbicw2QHjjI4MWNgoWzXQvCnLCcBEReoGpDZA/RGRdAjjBGzEGR5&#10;gAjpHfC4AKehDmLC0idUvpih2O4IbLs6MMNkPJUak05AlzDY/T7PheX2uvJMrq/JDpMI2FlZk6YN&#10;hutEWMBB910wDq1PUubaeJYRsuACshkmDfES3cFmtMoSBTlcjB7EDgpJsxeZCN+gimwfWYaUzyxa&#10;bNznH5npRXxCmkH1JeVmSBAbk2zjRBeCIV4PrdQBBAwbU0JaYio6lpWJUcQ0NVV4DbG+Fy+0Uy3s&#10;4j114Iy8vrS/VsZqMipsslED3EIdvvbE5QAq0teqxzq/Zsg9UARENNtkSISjtZKjOo/DySwtRC6w&#10;l2QJoXhrWl4q+E229Sknmli+PH1h3TDkgrEjLmVeEChULbg2RvwBu/Rl0DuBfWZgrmFssKKJaiAb&#10;LZ4OmBQ89zTAlNbeB9vs+F5fbQquYThapT+kk+YXw398Eqaq8iZqG3zShUJ8bK4SWUoXcDzHq/Ea&#10;ZcNoJinAy6HHEuELiKwLPWI83pLa74p9MbdT3n4mF0Qag48/5Jxf8wO6nzXC6SNcnpCdRKBkjtNz&#10;MEG5jLForcfpumoQGS9O5kxLfRkUylQLhtiqETEp6LKjh2wFLopmnAMd6zLxe+Iu+JT/ALFrDeRg&#10;hm4jaAwNrKWWjZLTMSKLYmy0W45IsoPyE79nmM2aHhgTdzsQcv1trDMtoDu5cOZVVanpoxMnq/a/&#10;cZj1k3hCUqYoGCcEmnC2nBacEJmyslpFs8hrOmPywVTGKrsyML2Oog2Kz6yxIMrUoUnJtlgVps6i&#10;XdCr9EypaOoBG7q/H2fC8vtp6I2kfoUz5Npb+tj9F/2H8ITZNgg/pP7P+E/s/wCEXKfe/hF9/cFh&#10;BBABAQ0iH/IpSuWpSnOaebFcb0I/U/z+GWGIGGGGYYYYYK79+AbZAAAXsf4TC6XZX+I7C/n+H1wI&#10;D1AUbXe7/hMdfq/w+mCsqlP4An9in9qn9wiBF+qwDTEtu7Zph6LNOPVjU/soE2H+WB695AaWdKst&#10;7gfKWr6qkxVA/tkNQfRz+0z+8z+0z+0z+8z+0z+0x/8AoYolhNz7+z4Xl9vSCMI+ET4RPhE+ET4R&#10;PhE+ET4RPhE+ET4RPhE+ET4RPhE+ET4RPhE+ET4RPhE+ET4RPhE+ET4RPhE+ET4RPhE+ET4RPhE+&#10;ET4RPhE+ET4RPhE+ET4RPhE+ET4RPhE+ET4RPhE+ET4RPhE+ET4RPhE+ET4RPhE+ET4RPhE+ET4R&#10;PhE+ET4RPhE+ET4RPhE+ET4RPhE+ET4RPhE+ET4RPhE+ET4RC46Q1x9nwvL/AFr4Xl/rXwvL/wAA&#10;wSxYxTqKcVlGC/s2QrFtxONYwbKZwLl0urhQgOlD61ecLLKsfpmQM319QzwNc1g+h6iG1GeF5Cn7&#10;VA+QF/8AhPheX/gbG1U2tgvx79IzCq6gCGMAw4ODD1g6oiIwnKXGVFTRBgSJQnqxuUaldgsS5abG&#10;oOtKS6eVjHh27FKDpJSMgqhbx5jM0I7BBIb5UDVQKlmgHgzzKE6PlrVxxXR7o+tu2yF2yh1SxhA7&#10;0BiAXxEeWte1VxYcSlTlQIvwtINiqypV0oqptb7YG7bXsAv0BiUL4mc4PUVVszE43g/kB/8Au+F5&#10;f+AhlRhtLTcAkqO2WoslTmwu/wARjXyBaEXLEZ2io69JmMVYAclxQ49tdUcwUK1SDSx80M2li2Pv&#10;5ujsmIIz+44wUGUg8EPsbLyju0O9ivAssLtZoLv8YuvpQ6B2MFgC7NX6REKREhtyGEgqyNZ1hWCd&#10;zHHa+zpEIykCspt4hMJUC1bAMqEtLS1DFqwWLjZFDuw1QzHHa+zpEAgQVZTbx/8Av+F5f618Ly/1&#10;r4Xl/rXwvL/WvheX+tfC8v8AWvheX+tfC8v9aJS8p7if60KIkuxf/wDA4ioLYKZQ/wBZiIiIiIiI&#10;gzeX/wDhKmQMyaiCCI0j9FxIj0neIkSkaSArRCMV2HDX+qKpQ/pJlPaFlJGmKrtTVPo4e0f2IUfk&#10;UxCG0/H/AKqykv8ABn6DZVoyxwxUmq+qv+rLbYFOyHJ7cf1sP/wYq4ygNF/7BaF2WB+s+X+SfL/J&#10;Pl/kny/yT5f5J8v8k+X+SfL/ACT5f5J8v8k+X+SfL/JPl/kny/yT5f5J8v8AJPl/kny/yT5f5J8v&#10;8k+X+SfL/JPl/kny/wAk+X+SfL/JPl/kny/yT5f5J8v8k+X+SfL/ACT5f5J8v8k+X+SfL/JPl/kn&#10;y/yT5f5J8v8AJPl/kny/yT5f5J8v8k+X+SfL/JPl/kny/wAk+X+SfL/JPl/kny/yT5f5J8v8k+X+&#10;SfL/ACT5f5J8v8k+X+SfL/JPl/kny/yT5f5J8v8AJPl/kny/yT5f5J8v8k+X+SfL/JPl/kny/wAk&#10;+X+SfL/J/wDgu8UEfCf61//ZUEsDBBQABgAIAAAAIQBsX2s24AAAAAkBAAAPAAAAZHJzL2Rvd25y&#10;ZXYueG1sTI9BS8NAFITvgv9heYI3u0nTVBuzKaWopyLYCuLtNfuahGZ3Q3abpP/e50mPwwwz3+Tr&#10;ybRioN43ziqIZxEIsqXTja0UfB5eH55A+IBWY+ssKbiSh3Vxe5Njpt1oP2jYh0pwifUZKqhD6DIp&#10;fVmTQT9zHVn2Tq43GFj2ldQ9jlxuWjmPoqU02FheqLGjbU3leX8xCt5GHDdJ/DLszqft9fuQvn/t&#10;YlLq/m7aPIMINIW/MPziMzoUzHR0F6u9aBXwkaAgnS8TEGw/rtIViCPnkmSxAFnk8v+D4gc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4Ux/uwgEAAC0&#10;CwAADgAAAAAAAAAAAAAAAAA8AgAAZHJzL2Uyb0RvYy54bWxQSwECLQAKAAAAAAAAACEAGLgxUOFw&#10;AADhcAAAFQAAAAAAAAAAAAAAAABwBgAAZHJzL21lZGlhL2ltYWdlMS5qcGVnUEsBAi0ACgAAAAAA&#10;AAAhAGtAeB0MCAIADAgCABUAAAAAAAAAAAAAAAAAhHcAAGRycy9tZWRpYS9pbWFnZTIuanBlZ1BL&#10;AQItABQABgAIAAAAIQBsX2s24AAAAAkBAAAPAAAAAAAAAAAAAAAAAMN/AgBkcnMvZG93bnJldi54&#10;bWxQSwECLQAUAAYACAAAACEAGZS7ycMAAACnAQAAGQAAAAAAAAAAAAAAAADQgAIAZHJzL19yZWxz&#10;L2Uyb0RvYy54bWwucmVsc1BLBQYAAAAABwAHAMABAADKgQIAAAA=&#10;">
                <v:group id="Group 76" o:spid="_x0000_s1240" style="position:absolute;width:50540;height:47986" coordsize="50540,47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TyAAAAOEAAAAPAAAAZHJzL2Rvd25yZXYueG1sRI/LasJA&#10;FIb3Qt9hOEJ3OpNGRaKjiLSlCxG8QOnukDkmwcyZkJkm8e2dRaHLn//Gt94OthYdtb5yrCGZKhDE&#10;uTMVFxqul4/JEoQPyAZrx6ThQR62m5fRGjPjej5Rdw6FiCPsM9RQhtBkUvq8JIt+6hri6N1cazFE&#10;2RbStNjHcVvLN6UW0mLF8aHEhvYl5ffzr9Xw2WO/S5P37nC/7R8/l/nx+5CQ1q/jYbcCEWgI/+G/&#10;9pfRsJipVKXLyBCJIg3IzRMAAP//AwBQSwECLQAUAAYACAAAACEA2+H2y+4AAACFAQAAEwAAAAAA&#10;AAAAAAAAAAAAAAAAW0NvbnRlbnRfVHlwZXNdLnhtbFBLAQItABQABgAIAAAAIQBa9CxbvwAAABUB&#10;AAALAAAAAAAAAAAAAAAAAB8BAABfcmVscy8ucmVsc1BLAQItABQABgAIAAAAIQCgqB+TyAAAAOEA&#10;AAAPAAAAAAAAAAAAAAAAAAcCAABkcnMvZG93bnJldi54bWxQSwUGAAAAAAMAAwC3AAAA/AIAAAAA&#10;">
                  <v:shape id="Picture 74" o:spid="_x0000_s1241" type="#_x0000_t75" style="position:absolute;width:24777;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lUygAAAOMAAAAPAAAAZHJzL2Rvd25yZXYueG1sRI/NbsJA&#10;DITvlfoOKyP1VjYEJdCUBaFKVD3y17vJmiQl602zW0jfvj5U4mh7PDPfYjW4Vl2pD41nA5NxAoq4&#10;9LbhysDxsHmegwoR2WLrmQz8UoDV8vFhgYX1N97RdR8rJSYcCjRQx9gVWoeyJodh7DtiuZ197zDK&#10;2Ffa9ngTc9fqNEly7bBhSaixo7eaysv+xxnYnVK/zb/fv7Lty3R2+jxXmyxfG/M0GtavoCIN8S7+&#10;//6wUn+Wp9k0m0+EQphkAXr5BwAA//8DAFBLAQItABQABgAIAAAAIQDb4fbL7gAAAIUBAAATAAAA&#10;AAAAAAAAAAAAAAAAAABbQ29udGVudF9UeXBlc10ueG1sUEsBAi0AFAAGAAgAAAAhAFr0LFu/AAAA&#10;FQEAAAsAAAAAAAAAAAAAAAAAHwEAAF9yZWxzLy5yZWxzUEsBAi0AFAAGAAgAAAAhAEMqKVTKAAAA&#10;4wAAAA8AAAAAAAAAAAAAAAAABwIAAGRycy9kb3ducmV2LnhtbFBLBQYAAAAAAwADALcAAAD+AgAA&#10;AAA=&#10;">
                    <v:imagedata r:id="rId185" o:title=""/>
                  </v:shape>
                  <v:shape id="Picture 75" o:spid="_x0000_s1242" type="#_x0000_t75" style="position:absolute;left:25248;width:25292;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PrzAAAAOIAAAAPAAAAZHJzL2Rvd25yZXYueG1sRI9fa8JA&#10;EMTfC/0Oxxb6InrRUv+knhKElj4USlVE39bcNgnm9mJuq+m37xUKfRxm5jfMfNm5Wl2oDZVnA8NB&#10;Aoo497biwsB289yfggqCbLH2TAa+KcBycXszx9T6K3/QZS2FihAOKRooRZpU65CX5DAMfEMcvU/f&#10;OpQo20LbFq8R7mo9SpKxdlhxXCixoVVJ+Wn95QygcO98bLL9ez7NdrsX6dWHNzLm/q7LnkAJdfIf&#10;/mu/WgOT4fhx8jBLZvB7Kd4BvfgBAAD//wMAUEsBAi0AFAAGAAgAAAAhANvh9svuAAAAhQEAABMA&#10;AAAAAAAAAAAAAAAAAAAAAFtDb250ZW50X1R5cGVzXS54bWxQSwECLQAUAAYACAAAACEAWvQsW78A&#10;AAAVAQAACwAAAAAAAAAAAAAAAAAfAQAAX3JlbHMvLnJlbHNQSwECLQAUAAYACAAAACEAIIlT68wA&#10;AADiAAAADwAAAAAAAAAAAAAAAAAHAgAAZHJzL2Rvd25yZXYueG1sUEsFBgAAAAADAAMAtwAAAAAD&#10;AAAAAA==&#10;">
                    <v:imagedata r:id="rId186" o:title="" croptop="6866f" cropbottom="3474f" cropright="887f"/>
                  </v:shape>
                </v:group>
                <v:shape id="Text Box 1" o:spid="_x0000_s1243" type="#_x0000_t202" style="position:absolute;top:48583;width:5054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AlzAAAAOIAAAAPAAAAZHJzL2Rvd25yZXYueG1sRI9BawIx&#10;FITvBf9DeEIvpWa7DUtdjSLSQtuLuHrxFjbPzbablyXJ6vbfN4WCx2FmvmGW69F27II+tI4kPM0y&#10;YEi10y01Eo6Ht8cXYCEq0qpzhBJ+MMB6NblbqlK7K+3xUsWGJQiFUkkwMfYl56E2aFWYuR4peWfn&#10;rYpJ+oZrr64JbjueZ1nBrWopLRjV49Zg/V0NVsJOnHbmYTi/fm7Es/84Dtviq6mkvJ+OmwWwiGO8&#10;hf/b71qCEEWWz8U8h79L6Q7w1S8AAAD//wMAUEsBAi0AFAAGAAgAAAAhANvh9svuAAAAhQEAABMA&#10;AAAAAAAAAAAAAAAAAAAAAFtDb250ZW50X1R5cGVzXS54bWxQSwECLQAUAAYACAAAACEAWvQsW78A&#10;AAAVAQAACwAAAAAAAAAAAAAAAAAfAQAAX3JlbHMvLnJlbHNQSwECLQAUAAYACAAAACEA/ufAJcwA&#10;AADiAAAADwAAAAAAAAAAAAAAAAAHAgAAZHJzL2Rvd25yZXYueG1sUEsFBgAAAAADAAMAtwAAAAAD&#10;AAAAAA==&#10;" stroked="f">
                  <v:textbox style="mso-fit-shape-to-text:t" inset="0,0,0,0">
                    <w:txbxContent>
                      <w:p w14:paraId="73D2B7FD" w14:textId="53E0474F" w:rsidR="00194E5E" w:rsidRPr="00F304E8" w:rsidRDefault="00194E5E" w:rsidP="00194E5E">
                        <w:pPr>
                          <w:pStyle w:val="Caption"/>
                          <w:ind w:firstLine="0"/>
                          <w:jc w:val="center"/>
                          <w:rPr>
                            <w:i w:val="0"/>
                            <w:iCs w:val="0"/>
                            <w:noProof/>
                            <w:color w:val="auto"/>
                            <w:sz w:val="28"/>
                            <w:szCs w:val="20"/>
                          </w:rPr>
                        </w:pPr>
                        <w:bookmarkStart w:id="1362" w:name="_Toc171420332"/>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114665">
                          <w:rPr>
                            <w:i w:val="0"/>
                            <w:iCs w:val="0"/>
                            <w:noProof/>
                            <w:color w:val="auto"/>
                            <w:sz w:val="20"/>
                            <w:szCs w:val="20"/>
                          </w:rPr>
                          <w:t>36</w:t>
                        </w:r>
                        <w:r w:rsidRPr="00F304E8">
                          <w:rPr>
                            <w:i w:val="0"/>
                            <w:iCs w:val="0"/>
                            <w:color w:val="auto"/>
                            <w:sz w:val="20"/>
                            <w:szCs w:val="20"/>
                          </w:rPr>
                          <w:fldChar w:fldCharType="end"/>
                        </w:r>
                        <w:r w:rsidRPr="00F304E8">
                          <w:rPr>
                            <w:i w:val="0"/>
                            <w:iCs w:val="0"/>
                            <w:color w:val="auto"/>
                            <w:sz w:val="20"/>
                            <w:szCs w:val="20"/>
                          </w:rPr>
                          <w:t xml:space="preserve"> Tampilan jika menggunakan ata</w:t>
                        </w:r>
                        <w:r w:rsidRPr="00F304E8">
                          <w:rPr>
                            <w:i w:val="0"/>
                            <w:iCs w:val="0"/>
                            <w:noProof/>
                            <w:color w:val="auto"/>
                            <w:sz w:val="20"/>
                            <w:szCs w:val="20"/>
                          </w:rPr>
                          <w:t>u ponsel</w:t>
                        </w:r>
                        <w:bookmarkEnd w:id="1362"/>
                      </w:p>
                    </w:txbxContent>
                  </v:textbox>
                </v:shape>
                <w10:wrap type="topAndBottom"/>
              </v:group>
            </w:pict>
          </mc:Fallback>
        </mc:AlternateContent>
      </w:r>
      <w:r>
        <w:rPr>
          <w:noProof/>
        </w:rPr>
        <mc:AlternateContent>
          <mc:Choice Requires="wpg">
            <w:drawing>
              <wp:anchor distT="0" distB="0" distL="114300" distR="114300" simplePos="0" relativeHeight="251660288" behindDoc="0" locked="0" layoutInCell="1" allowOverlap="1" wp14:anchorId="05947AC0" wp14:editId="6822D7C8">
                <wp:simplePos x="0" y="0"/>
                <wp:positionH relativeFrom="column">
                  <wp:posOffset>685269</wp:posOffset>
                </wp:positionH>
                <wp:positionV relativeFrom="paragraph">
                  <wp:posOffset>116423</wp:posOffset>
                </wp:positionV>
                <wp:extent cx="3948430" cy="2559715"/>
                <wp:effectExtent l="0" t="0" r="0" b="0"/>
                <wp:wrapTopAndBottom/>
                <wp:docPr id="3927338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2559715"/>
                          <a:chOff x="214778" y="0"/>
                          <a:chExt cx="3948917" cy="2560012"/>
                        </a:xfrm>
                      </wpg:grpSpPr>
                      <pic:pic xmlns:pic="http://schemas.openxmlformats.org/drawingml/2006/picture">
                        <pic:nvPicPr>
                          <pic:cNvPr id="279112875" name="Picture 1"/>
                          <pic:cNvPicPr>
                            <a:picLocks noChangeAspect="1"/>
                          </pic:cNvPicPr>
                        </pic:nvPicPr>
                        <pic:blipFill>
                          <a:blip r:embed="rId187"/>
                          <a:stretch>
                            <a:fillRect/>
                          </a:stretch>
                        </pic:blipFill>
                        <pic:spPr>
                          <a:xfrm>
                            <a:off x="214778" y="0"/>
                            <a:ext cx="3948917" cy="2254803"/>
                          </a:xfrm>
                          <a:prstGeom prst="rect">
                            <a:avLst/>
                          </a:prstGeom>
                        </pic:spPr>
                      </pic:pic>
                      <wps:wsp>
                        <wps:cNvPr id="575797955" name="Kotak Teks 1"/>
                        <wps:cNvSpPr txBox="1"/>
                        <wps:spPr>
                          <a:xfrm>
                            <a:off x="230209" y="2286930"/>
                            <a:ext cx="3833968" cy="273082"/>
                          </a:xfrm>
                          <a:prstGeom prst="rect">
                            <a:avLst/>
                          </a:prstGeom>
                          <a:solidFill>
                            <a:prstClr val="white"/>
                          </a:solidFill>
                          <a:ln>
                            <a:noFill/>
                          </a:ln>
                        </wps:spPr>
                        <wps:txbx>
                          <w:txbxContent>
                            <w:p w14:paraId="44FB72D6" w14:textId="4CDC8DAA" w:rsidR="00AA49BC" w:rsidRPr="00F304E8" w:rsidRDefault="00AA49BC" w:rsidP="005A787E">
                              <w:pPr>
                                <w:pStyle w:val="Caption"/>
                                <w:ind w:firstLine="0"/>
                                <w:jc w:val="center"/>
                                <w:rPr>
                                  <w:i w:val="0"/>
                                  <w:iCs w:val="0"/>
                                  <w:noProof/>
                                  <w:color w:val="auto"/>
                                  <w:sz w:val="28"/>
                                  <w:szCs w:val="20"/>
                                </w:rPr>
                              </w:pPr>
                              <w:bookmarkStart w:id="1363" w:name="_Ref169736152"/>
                              <w:bookmarkStart w:id="1364" w:name="_Toc171420333"/>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114665">
                                <w:rPr>
                                  <w:i w:val="0"/>
                                  <w:iCs w:val="0"/>
                                  <w:noProof/>
                                  <w:color w:val="auto"/>
                                  <w:sz w:val="20"/>
                                  <w:szCs w:val="20"/>
                                </w:rPr>
                                <w:t>37</w:t>
                              </w:r>
                              <w:r w:rsidRPr="00F304E8">
                                <w:rPr>
                                  <w:i w:val="0"/>
                                  <w:iCs w:val="0"/>
                                  <w:color w:val="auto"/>
                                  <w:sz w:val="20"/>
                                  <w:szCs w:val="20"/>
                                </w:rPr>
                                <w:fldChar w:fldCharType="end"/>
                              </w:r>
                              <w:bookmarkEnd w:id="1363"/>
                              <w:r w:rsidRPr="00F304E8">
                                <w:rPr>
                                  <w:i w:val="0"/>
                                  <w:iCs w:val="0"/>
                                  <w:color w:val="auto"/>
                                  <w:sz w:val="20"/>
                                  <w:szCs w:val="20"/>
                                </w:rPr>
                                <w:t xml:space="preserve"> Tampilan ketika memilih menu Real-Time</w:t>
                              </w:r>
                              <w:bookmarkEnd w:id="1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947AC0" id="Group 6" o:spid="_x0000_s1244" style="position:absolute;left:0;text-align:left;margin-left:53.95pt;margin-top:9.15pt;width:310.9pt;height:201.55pt;z-index:251660288;mso-width-relative:margin;mso-height-relative:margin" coordorigin="2147" coordsize="39489,2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l+5fgMAAAkIAAAOAAAAZHJzL2Uyb0RvYy54bWycVdtu4zYQfS/QfyD0&#10;vtHFsWUJcRZu0gSLBrtBk2KfaYqyiEgkS9KX7Nf3kJLsON6i3X2QMCRnhjNnznCuPu67lmy5sULJ&#10;RZReJBHhkqlKyPUi+uv57sM8ItZRWdFWSb6IXrmNPl7/+svVTpc8U41qK24InEhb7vQiapzTZRxb&#10;1vCO2gulucRhrUxHHZZmHVeG7uC9a+MsSWbxTplKG8W4tdi97Q+j6+C/rjlzX+rackfaRYTYXPib&#10;8F/5f3x9Rcu1oboRbAiD/kQUHRUSlx5c3VJHycaIM1edYEZZVbsLprpY1bVgPOSAbNLkXTb3Rm10&#10;yGVd7tb6ABOgfYfTT7tln7f3Rj/pR9NHD/FBsRcLXOKdXpdvz/16fVTe16bzRkiC7AOirwdE+d4R&#10;hs1JcTm/nAB4hrNsOi3ydNpjzhoUxttl6WWegyVHY9b8/sa8SPPRfJYkaebNY1r2t4cYDzFpwUp8&#10;A06QznD6bz7Bym0MjwYn3f/y0VHzstEfUFJNnViJVrjXQE8Uzwclt4+CeYj9ApA+GiIqpJ4XaZrN&#10;82lEJO3QHdDyl5PUJznq9pbUZxZKQ6S6aahc86XV4De6LkByqh775cm1q1boO9G2vmReHhJEL7zj&#10;0ncw6nl6q9im49L1jWd4i1yVtI3QNiKm5N2KIynzqQoB0dI6wx1r/IU1Lv4Twfa1OxyEKI+B+Zjt&#10;QMV37DpnyVuKHTmSTS/nyeSEI0DOWHfPVUe8gAgRCApDS7p9sENIowq4dYwiiFj61wTPkx0xw+oM&#10;tR/qwKeGao4QvNsjHab5NC/yYnqgwx/K0RfyzF9sz4hB3XcrcfvfFLonQO33/w23SZIlReiuLJvP&#10;CvQiakDLA3rzyaSYof1Cg+aTZH7aYD8IHoquWlGNPPOo3rSGbCme310jHB8qc6LVSh+RVN6qJ4jf&#10;QWuPWXnJ7Vf70DSzmffht1aqegUSRqGmeGKsZncCFz5Q6x6pwTOOTYwm9wW/ulW7RaQGKSKNMt++&#10;t+/1UVucRmSHsbCI7N8b6t+D9pNE1f0MGQUzCqtRkJvuRiHVNEQTRBgY145ibVT3FRNr6W/BEZUM&#10;dy0iN4o3rh9OmHiML5dBqX9WHuSTxmOUBuZ6YJ/3X6nRA6cdCvpZjbw6o3av62G2erlxgDrw/oji&#10;gDc4HqQwbyCdDLS366B1nODX/wAAAP//AwBQSwMECgAAAAAAAAAhAMWvgvfSdwMA0ncDABQAAABk&#10;cnMvbWVkaWEvaW1hZ2UxLnBuZ4lQTkcNChoKAAAADUlIRFIAAAMbAAABxggGAAAAHOGWEQAAAAFz&#10;UkdCAK7OHOkAAAAEZ0FNQQAAsY8L/GEFAAAACXBIWXMAAA7DAAAOwwHHb6hkAAD/pUlEQVR4Xuz9&#10;d5RlSX7fB/6eTVPedXd1V3s/3dPjB+MNBobAAMQCoCiRWK1WZ7nSGp79g1qaszrUgc7u2ZU7IrnS&#10;SqTEXUoUKOlIJCgQIAzhhsB4YGZ6ZtpMm2nfXb4qfT5339vv5/e78d7Nly+zXmZVdVdn3W9mvIj7&#10;i4hfmBvm97sRcW/lb/y5Dw6sRIk9jIpaeK3ft4rcfavaQA4avdt4yhQ7AeGCUHUzUCyrZNYn7GAg&#10;Sk1Rqm6qg7r89ec84NW3RkbcvmXVTAY/xRc8fJ84FaURfPvuL0//IT1FrvQUBhrp1HN6zwZVGeUj&#10;8tp0f8J7fpWngfiTLmHIR8RTWgpH3pSaeHQ9bGXQUBqqE6VVU5nCP5W3qrLKKVeNIkHBdv5kVXlQ&#10;efsVfGbyfBCgq7DknTzpr19X7lQ/FdWVuONX70d5B06piQd5o4xBoYqrpjw6L+XX86RwHrZiGXG9&#10;rpVbvxeUr6J8Ekb5gYHzIt/cCMJAi3swCSm0p+X3gfJQj+GXOEYo5U9lqIp3TeUhhX6VFPAJRBkE&#10;MRgoz32Vn/wSu56pvKL1VKG0DZg35FVTnXHRV5vxdqY41m9Yo9cUlTqkrbTEuC0uqh/xrg5S3Yu/&#10;ku/rvpDbim4euaGudCeVJrkR36p4VBqiqA1WOp5P6s55K2xF6alBiAMeilKixDsEtUDBe9GOoO4z&#10;bNPenxgr8vGXcSgatmwfy+RWWFq8OjUhZOhH/OKO64rGGeBjjbsEjQEx1MiuQmW0EQ+NBRnjarVp&#10;PcbVvP/T59rdni2tr1m717e1dstarZbTOjI+flTVl6vMJ+QhTwmbfIsv6QzyvBTR19wGHZPcwGnu&#10;2jmG5RQmpXlNkcr6NmCrlIplrBTycz3LXkwnoZ+nh18y6TrZVbUFTKIlcO/7antyRbuUq4LcQ3v0&#10;9qq5QPFmGk1rNuo2L3vfbNPm5+ZtttGwmiIwE9fVX5iamFFpQNV+pvTUjrOeVerMRQoo/t6+CvUj&#10;qcL/Etzl3vQMzeCfes/JX+ayRIm9DLoenQShjF7gE4r3hnDEH9MJk1BMRnEN8o6L8ckpqD5dacbB&#10;eAeX4M7EFUI5k8zIhAArfjlf/F0MllcIyPiHkOvsyat3X3V/Jps8nJfB4+f8FN5zk/i6TX7THwg/&#10;3DX5V3NDOPd1C54MNaQp/8gdHvIXH1dYMAqnCJEH55jbUQdRF1xrgkURI79uqKdQZwjhhnrh3/0i&#10;fhWBGWVpyBtDeK5B1J6nnt8L7JQbjaqFkEWkWJSKYTQEAMoR94QUwrhi4PkZpRElF102fmTd76vu&#10;TdxD3EQInp4W5XYbTjk//0Gp8BpQVUqV0CSADd2p8CKY/pJi00dgygUi6KGI5mnAT/RoR54J/ZMv&#10;+FE38IaMsoYwQ7y8nvIfwrnSlJfDySVKvKPYeSukC+Tdx6PTI5ww7Bv0TYDNtfcmWXnfxklw7xF5&#10;CBEKIR2RjtR+CWDVGqND3ndlqrWm+mPFOvLrSthr9zJbWW9Zt9u11fW2rctu9+SXZZapf5Oyj/FS&#10;NGKsV0rqi2GTGdwEEv9cuEuCnguYuUm0YRj/3R1SSROv64XtuI8L01eN61yWqwFlLdb1VmXfcH8L&#10;9jAuzQWDE4eT8dcchpJSqal9apz3eUVzmNpNpnZI2+ypTfakWAxkoFfV7miGCurtEB4+1ymtCm1S&#10;iLTS30aQdMyN8eCuXNkocVPAG76613iHGIIONZyIBF0jpCHMq6uKEE9/EyJk3nVcqNNfPqH5E2KJ&#10;p5muiRPxRZcVKwUADhHHn7z5E2oMKw+j1QobwIsrCeC+KkF+BF/xQDHoRFiPX1capMP0FasP0dkJ&#10;EI56zGzioWtfAUGwF/L4EViBqp2wnbsmU+XDxVMXkonjuRDwB1wnWoAn8nCAJYJ6rHrEJB6hcck4&#10;gVUUxP9YFelZw+NHTgntGR/FGbrjijDBc2MehmAwz8O7kiEn11DqGlxrA1ZTlAZ1lofxp5+umNEy&#10;qPcYNHuMwPDw+ie/eV3LFas0KDCK42WN9kM8UgzaQG0j8kKbaPDUCV94yyRFmCeqTRdGBqJDCAWD&#10;/IgUeVWe+XP+zpM8Ez0vr3hQp67M6LpbkSDEJFLpiqa8i8wtRXHqSGgiTVa6KGGJEu8sNrZCWvCV&#10;QFumTXtY7yZ533AU+XmHCUPfqPRGCQzD5/DrENAcuo6RQ+OUBLRaveYCGQkzyrlRH1teYxWjZ6ut&#10;ji0tr3p/bHXaGuHVN+WfHiog0SEEDnh67EMu/iSia/H18SNCuqBXNADBEKTrDUhp7BDEmsjvGmO7&#10;FN5pZSOV/1rno1ivRd7judsqXejJL7kxsdohGs3cG6RaHGnJTZpp7uG/4nOemp7C16V8NNzUbLbZ&#10;sPlm3fbNztn+2Rlrqm0TZpBplpFSUqtqjtA1SXgxcp7O11OMv3ALnk35k69S2ShxM4AtRnQJb/t0&#10;Axq/C+VQA8nX4UHoGhjo0aUczGaaUvDzP4Q+/SXvaj8EdwTKkdiGZzzBJieBpIzgRBHShT9hKyoA&#10;GB895BfKRgA6PJPgrzC5IFrz2RXeYdJkW1ViDRnPvdNRoFLcSCsGJE28pCVFhNz2VZYQosmfwqcn&#10;8aLCejTQJIriUHaNel5LSieUDcLmZXOkOtWv+Pl6w4AtBVXlYFY8UJ6IK2FZxuN7UrioCdnhzBH5&#10;GEdQ8xzk9yTyGveGstSULgI49Y8fKVInKA11v2c5XSy6GpipE+oLJYXcAvzJs98bXbA1inwD0vay&#10;+v0lZADhqO7aBXkSJyWLkko4T6XfFZ0tVwoyaOoezshL9UI+JSD1ZZJSGZVBQKUmwkAKGxVWsXWl&#10;A61qnWpT/KvKG3SlQz6VPpNV11dOIk9RMyVKvEOgC3ifELxtF3qN2i7uop9DBNptcRyPPpdfOIZc&#10;hmDsQUUY+nlnyiPJCsFfvVFCW4xnunRvjQ8S0LKMMcusw5NhCWSLyyvWE2F5bd1XNjq9vrW7Gidq&#10;DeuSdx5WsGVKzCkJcb2sKBuwZYwSEQGRbTV5riA4LZmErdzAV0h2AYo3iW8Scq8VNuZ2I651WipE&#10;7rgyimW/5mXeLh/bpEU+xvOV8pbcGLY8QXaj4CghHsY1V83pLjL0fdsULRAO9DSuG4oU26kqtm9u&#10;xhr1qh05dMiVkdmZWZ++Kn3NO72Y16qkJ0Mf8t7hE7Tc4hFtmTQjXLmNqsRNAHUGdadcnA/jQmyI&#10;gLFFJjqJb+nBTSdxE/HpjmFwa6KQH+JnzEv6weCH0oDTeccf8XwQUIeMNCNdN6TnTCIP7qdLkvZ4&#10;bpxzxCW8XxOPMIKyhcAZ3VthfEASUQGddYw1Hp6nGZ5z37+f+3vYvHYIpBGFfKgo8ldKniGMgg7L&#10;gE3MsPFKBlBefMhvhE9++oWX7MQBd4oXoRSDJ31yxgAWoQPBD9sh/qFU+YUuo87jL7g5XWnGNeUL&#10;OxQriMlH13LTMqJOJEzwh6AuiteuBvJBhVUXwkReQlnRJYgKVXgNxlLWouzwgEZcPCMPEY7LUPQ4&#10;lwJHv5fuD1PlhxHek1N++g052Z5G24v7mHh52/O/iBerX3JxPoPcUzbKJDsUHMrrIfI/Sk6d8Fei&#10;xDsLWjMtOTVGrE3tclJDVaOmXXtcOo438vHYMYZFCrHyNwwl0shNn43xILbERkw2zLIKmaEgyB8F&#10;vp31fYvU+YVFW2q1bUVmrdOzjoS8TP3Oz24wrjVYxcDkecMtCQ9ZkPMe2CgZQyOFBSFzkNvjoD/v&#10;BlvGG0tjW+F4Suwmj7st19uJa16ubfy2iudtY9zwJ5uVCLb5sSVKrccytSHaF+mghMQKG+3NpCD3&#10;rSsloiOFud3ruqLcUnuemZvzNjozP+/p0SaznAfbqchVnFPK+x38cMgwT+Hvcsxf/8UPXH1LKlHi&#10;BodPIOoF+fTlQLjyTklvEPBxAZzuQQQo2C511zUhNSIQQNAjPoKggzDBnwO8/uSZp9/DA94kwtN5&#10;pqkUR/DeSVwuQnBMSYTgGX7EDgE2BN8I5KKu50HdX34Y+fZ5Io+gzIoEyNMjrgguqCam/CDset4h&#10;kAfCEyLyE+EEDrfL8vyn6ORdLtzBk7wAaoKViRDIA0zMpEAc8p0z9wgx8ae6QcBOqy4+nHkYyu5r&#10;DoKnFrGcJ2WOgQ8DECAiIhRn4Ej+gNR6CACK71vcMLmP31vfZoYtS/yjNGxtg9b1OKwYhbKBMKFa&#10;I+++ShD1XXUlIVY8WLUY+CnWWA2BZ1UKRFIqFVPxWVnCpl4pbWzVqooHYckMpc9q+T2HojygQJBD&#10;zzvEwSw+Kkfbz4gkZYaXFDQVljbTr3Wtp0kCsIJDvGh3TipR4p0B/cbbfoDe5B1E8Lad7CEt/rh0&#10;4+MSiBWEADEYQ+AWbrf1T+8b9f0YibwfEIrxQX0xk3BG/80QtiSdsc68tLJkvW7fllZXrCNBrcuB&#10;7x4HaZvehwaKmzG2skVR8X1UQEER40zKCQIhaWL7KkaeVa43QBHca5wuJCHUhcwx/6sV2DflYwtc&#10;KdR2+bjaPF5LpPIWbZ7Kb4VrkfdiWuP1WORfdHvYPJ63VrzU1vxaF8kQZnStHqW25+c2CO9LHITH&#10;rXBSGFBoK769NpcVsq7NNdSWRZ+ZadqhuXk/VD7TbNpsvWGNWt3qih9zrVo3cybs3I0tSz+cES1X&#10;NkrcJKDZYxJGEwpP9X19I9lMMnIj+MV8p44qAc0nMLGgb8ZPDA7ekRXPBUbCSACky8UhquAHSM07&#10;Y5rVhoxk3Ao30yG251Y0JiC8fPISnegQ+HNh1cPGoOLhPQyKDiHwxZCufp2HM47wXHh2iBNpVnzQ&#10;yvkQxoMQAqUEIVwWSVGuSkMiK4uu8vOgyknujxJDyjyzJzY8qAvqxdPxv5xPygN1hqfHiVRFlFEc&#10;lbXCAWfZw7y5W3HypeIUDm5pVcbvp/Nxxj4AO0/cMukpTLwlLK8xz0+cxYgtYTIoDeKPchGpcpcJ&#10;pxj5KgJpuPJH1rycuv+uzOEf6USriUvPL8KMhImq4vrheNUxgJ62a0V+vDaCN8qDxxdNhLob5U2G&#10;g/n9Cm/DmZcitV/KxEFrVw9Zp3pEKR9QfubFYIbI/o+CVCEBBBrPX9BLlHgnEa094D1mU5v0TpEj&#10;3FyGSR4xFoAQvLhybrqmn0Wb9zD6p+17+6eHKxirDzwcYQxgaxRPdDv6aUmhaGWZLSyvuv9qu2PS&#10;OazVVf+VENZTfxxw4LsWZ93SWMTGVK7TqoWn6X6krT/Pmrtw5FBp0E7ctRlpjAZFNxi/fqewXT5u&#10;lDxuheud92n5bxUOqntpLikilBH38Hbl8X1OooXR7jDR5mheSTbw2Yd2D1HhafOx9U9zryzc1fqM&#10;pnddKA7hiOfp5zwir071adfn1r/+ix8KSokSexY86UV1kMauThBCK0bCXP6AGYFRBHe58CXXoMJ+&#10;+a7VFLaaIfDR0zy4h+HxQL8vniKHX3SwQV2xuh2r83SLTf7i7XtnBzyx1iVxYaR/T1e/Pr3Q6+Pf&#10;n0BwnXdjf7qCQOrCODwEf52d5rZmre5LoNKH3HQ1ETY04VU0SsTbp/zFub6A0c0Hl5r4VSUUc1CM&#10;1+NVq5oU+yhGYq5BJPOzAn2roXeoXH14kU7WsZrKR7C+eA/6M7JrXkdW6ci0nS9P7aqDWUouP56U&#10;iIdYMdGm/FM00qi6AkHK8vDiUitMy6G0Mai5wiAeNe4Z8rjKy2v8uKusJFSqPCWEcQgJ8IrVpQTq&#10;Dv5Qcir1C0mG1xkrOf0qDR9tuyL2JawrF9S96mdAHchdl+17VBUFQYPYnp7nFkWDliZ2/uYnVjWC&#10;b5V6Jk9qB9wnT5vYKkfGcrV4+6sKVZcIN/1q09q6x/40Snz9nIWM+ykuhpbDeQxet1yTkjEYNK1j&#10;M9atzVtLikbWPGzd6n7r1GZVlqo1Fb+RtazeW7Vm77I1+otKb0VprPtTrIYfdhXjEiXeSahjaOSS&#10;wztj/ObNMvVpxo4ijWbL0AoprWzEgxN3xVgtT5R6xo8+T3AVM8YF+i/jDOOuQqu/85YeDXbqh1Xr&#10;iNjq9mxNSsVqu2Ur6+u2zlYT3jglBYM4vh3Kx0H6J2M+iSl9udm+ElukPKDbIQwq6dweYVQuB/lh&#10;rJezSN4KRX4h9F07xPw54j8sg/+OkNK91um/3aB8b2sJxup3GkQbDnfEjLYPgpVCEIB/7Jjw1A9o&#10;8xEXF02XuYZIvlKhf+Yjf/iFm7DMyZon9s/Ne5ijBw/Y/pk4TD7TQEZipoZ99LHgpWv6V6lslNj7&#10;YKDngJ46EgO95pB4Eh9uP0DlgnwMLHQWJjJEXeYsns9XeRMDT7bdByOX+PFkgA4VkxxdiY1SCIgI&#10;vaJLIvSBQIbJzScf74okQhfHb9QF8/5pDXgrB56SGEAjuj/Z92sFlB/faAhBPiY6lvkrdQR9tt1E&#10;+kza6FS+haehsMyhLv5KoO5LeVAZBxw6luIAbxSpAfv8lTkvnzWVhoRQRazW2ELQER1FRBNyry5b&#10;CgcTs2//aXveUD4qiud5pkIFOKX6YsInf5SRPLK3lCco1CuCf1UXDIY9vlUiZYXDk+KkciH0UyL9&#10;4a+8sKsp66PkRFxq1dOijihEngFPjftYV/27EB93mnAqhbcBHxiJz0F1efumN4QIqORbpqFC+X3S&#10;vUDgVxAZ2g73hLpTfnriIYGFtMkXEViedtEHhUJaHK8ZZLvVQPS67jfKiB/uV/kQ+CuNhrVdYSJ1&#10;5cvbCzUmf/EkbZQy3vmFAtTvz1qncsja9aO2Wj9mq7O32GrzqK3NHrH23D5rqw5rUoLnsnWbWz1v&#10;h9eX7FDrks1mZ60+OK98L6m64E4N5DetRIl3At4P1c5xJAL9LFy5Tf9O7hEg+bCFPVQ26Hbqo3l4&#10;RhqPL4QAFg9aUi+uqM93e33ft77W7dp6p2sr6bsYGkN4ba2vdCgs26q80zPmixc81OmdD17eg5V2&#10;9GRokYnNQqX7hnMM0yob4zyvt7Cf0hvPdUr3SulvJ1hf67xvlxbYKr1EvVL8a4WdpkKLY15NbZ6e&#10;k+BtLS+XtyB3h0zCtEiU8I1rP1wudygi+mOiY77yrkL7VSvW3MgDTp7UzjVnbFZz2ayuD+3jex01&#10;m5+ZlT8P2VDmxZd5Tcxrn3rP7eU2qhJ7HOpS6jQoDWkrTqXSCBvhVB0hOhzPoXlW3fNpjk7bRwiX&#10;IEdIhEWmDt97qwgIx8aKgDq0C+nec9VjKxLONclxiRAZUxLP4BkWQnBNxru6Tz7ycwUlOjlP8ENA&#10;pXNLKNXEV6vygbeIB0dWGhgUGEQq9Tmx4cm28i8Btt+T8M2EB/sqQjFpMJjEpicXqF3r4FkFeace&#10;6r5aQH6r1Z6vblR4gwrCL4qD6o7X5LFfuVFvSqBmdUFxs45s5ULG00R5UB1kqkLUJTH2IibBPHJM&#10;bUj4RukQjbqsKJ89l6BRGHhFq0IxIDKKqkwUYaABrqE6Rimgfhj+KnVxVHWhPFRYUfH7qT/FY35g&#10;kvCkxaCuwZD0U93yoSJXJklC10TgziNy91Am3NdbjtdZxMZwdiLfGiWQE7Lu9cw9lGkywMJTviia&#10;cSBUnBAc/J7LdpJqgrIMuDNqlypMjbrIuvkqEilSX/FHa3ShRiyoQ1WN3DUpJgdspX6rLc7daZcP&#10;3m8Xjj5gF2552C6euM8uHj1pS8duseWDx6x14IjV9u9TfvbpHs5ZVVJTXcp4vdJSGdmJHvVXosQ7&#10;iWjrtMPoK5ub5IiWQiWTwNgStBFVsRy++kB/xGjM8QPc6qMc9mY1s6V+utbjQ3zrtrC6bpdXVm25&#10;1ZbCkVnHxzb1SoVzhUbCVfBRh5bxXq+EMo2xvKFquJKBvSGHGxF5HTOFoid7WlxrgX0c4/y5LtKu&#10;Jv3rnfdJmJRmooyX7XqBFJKhvSR4+thjhhYVjhSWC/2SVycVrnO3A2/FSW2T6KESyyYs/nma3ma5&#10;ZquDywAcKB/4W9Za7Y6tSRGv1uOBYaMxo+4QchVKRvAWh3Jlo8SehwS5OoKnRv9ups5Tj9eqtrui&#10;yUZARieo1VgR4Gk/onzPBXCe6jek1lcHHWnoCGIDyzQx9fgSc23OuhLAM5QRJhvi0WMlDKK0DPp8&#10;7ZmVA95P3VBHlGjoX3CWkOp7+NNUqrTo4kxUStNFvaytPEmQrGlKU94z5buu9NaVZw4fMkD0lScm&#10;0556PsoTzOpKr2Hr1pAE2uLRW22/WM5JqOzaLMsgaxf9QFe/NqPJUooEypIL98SVf3ddwmvb5ueU&#10;VrtnvaqUmJmDttbxb4WrHMqpBhieWsw0JHLXutbprCt9SsOE3bSuv/pXPDX4UAbrt3Qdg1gMmCHo&#10;I9yjGFDmriT1ruqkNiMBmDMH3AKVsao0TOXsD9aUv57VNXFTc2SVsxD9RtPaCsLKTV+ayXwNJYep&#10;nupk2xNpyk+CO2sCtAWURvzqCBji52oE1e+RVCeVGevVZhWalwJIuck0kPZkFEg1rvuvOpXi59vU&#10;+M6J2ge75UJIqXl7aQyk7LWWpGzo/jXnrV2dEV8J9gy+qq8Z1ZtCa8DuqSnMquwocyzRmM2g+WRr&#10;NlAbmJmrqJ0qVQZvlRd1J9YyyDDrLuIvZXBg+2xZisal2Xvt4qH7bfHEg1Iy7rCF+SO2zutuqTe1&#10;pYHawZFq144uv2IH1qQkXm7bsctvyPzAjq0/r7QX1CbYQuZVWKLEOwM1742NUGM1RAaqHP5YoHDt&#10;oH/nTuyRgIXiIm/9MOryYIBr/On/nLfw1QqNHZy/YMvU0tqqxr2ur3AwHMWqNEIUI5gPQcGacUSM&#10;/QN9YproIWRJ0cjHo4il9PxBQ4DskR9KSviAwo2ChFNxQuzbHiMegSj/9cfGVAPTpD2e3yKudd63&#10;SythUpqTcjENr2uBYjpb1UfqB2r6jtROkCPSjaGNF5qdu/1DfbiDFMi7HHKF705QmrR6AhE9lBBd&#10;0M+8sXtvcsMLRmq63j8za/v4Xofsg3Pz/kBy/1yjVDZK7H34UqCETT+XwMFZic2I5AeO3mZ33v+Q&#10;9TSZ0KkyhWmtr9rq8oK1ZQ96EnJba5Z1VtTxFH8ggZNzCxLs1/szdvu9j9q+g7dJOJYG73uReFJP&#10;p5TgKGm5XpMgKiH5/Nk37PSZM3bsltvttpP3auKaUd+lCzMshMCYnopXUCpEMQmF/d6qnT37il26&#10;fNGOHDpu9yi9Vld+9Zl44u9ip2JTPgn2FeUvW71kbz73pMYMiaP1g3bo9kds9sitVpXgeqjetle+&#10;/XsurrYkUK8NDtj88XvsllP3qFwS5G3Jektn7cLrr9j6opSd2aPWrh2w+uFjduqBB+3uk7dbvyMB&#10;VcrES889ZRfOvGSd9dMqe1tl0YTdq9vcfpXxrocVd87a/XVbu/SGLb31guoywvijfOWcYY7JmdWU&#10;jmb6xj6llc1Yc/8RO3rbHXb/Aw/YzKzulxSps6dfs9OvvWitpTPWX7uksqxbvQ4vVKtZW+s17f7H&#10;PmrNWSkBDIKqR1LJpCBwL5cXLulCip8UydXlSzbf4GlLJ5QmBlyECN3DquoeRWPu2Ck7fOoh3Y+6&#10;BtBV655/xZbP/FCDq3S1yrwdve8jNsvqAApLX/VBWaRkdNQueLNTVeXep7pcfOV7Kv850fdZ49h9&#10;duDkw7pNdWtmq3b5zNOqv5d1jXJzxPrNE3bq3sdsZqZqMxUpVv0le+uVH9j6kvKuwZ324W/b6jd8&#10;oojX4aL0IdDMWNtO2PL8PfbWoUfszPGH7fKt99mZA/usrTKYlE0UrLraM+c+3nNi1v5fP33QXnht&#10;2X7td1W2Z5+1U0tv2p2Lz1pz/WW1pSXxdvGqRIl3BCFj0YuLQOIpiivqA+oLG0D/lxWjjFDw52EP&#10;8BcyaIxwW4FYmWZFg61SfO17eX3N1qTgs6LR0fjDaquPsep/Sfaraszwp7xiiUDocpd+fCVXCCGx&#10;aMh62Pmlg7Fqs+A6fg2mUzbeCXgZcvdeRKr1t0vB2ClGykbklF8M225HCLdCBjyQfvTvNGyVL0rI&#10;/Kz4Q2VDLU+2b1PW/Iab9u7blInBAzVxYYW9mkm6qtZtX6Nuh+bm7MC+/b61yl9+UiobJfY8mIB8&#10;SxDPxmesxaHm5mF79IOfsh/9yZ/31Qn8/Cuu+mP7Ck+V2wtv2svf+4a99MKTtnzpLeu2l6zWkEBZ&#10;kSBtB+wnfu6X7JEnPqGJSOK7Kyw8LZeYL2GcrUU135ayZt/61lfsX/7xl+1jH/+MfexTP66OqvQl&#10;otLZGaZZ/eBJtU+TEnj5sA7rH2urF+wPf/+f27PPPGOPPfEB+6mf/kVNZrMqAysIIbCzcOCDfYPt&#10;NEt26fUf2G/99//AWistq+2/wz78Y3/OHnj/x2xWysTM2pv2q3/n3xXfS7YoPnO3vNc+81P/up28&#10;92EJ3UuSXd+wp772O/bkV75qWWvWGnO32yMf+Yw9+JEPW/3QAU+vqXzXMg4a92zp/Ev2nW/9ur34&#10;gz+x1dW2Ju9DUt5+xD73k79gB46fkLKxbK9/90v2zd/4FbPuGsORwuQTtk/4qD1s/5mz+vwJe/iJ&#10;j9oTH/607Tt8VOXRxN2jpKwsaSBcX7Q3XviOPfXN35WQ/gOvM1apOrbfsvot9uf+jb9ix+64j7f+&#10;6nbHNri6BHLVlK9KdVYu2Vuvv2hPfefr9trzz1hTwjT3iBUO3pdfQyiXIpfVD9tDH/0x+/Dn/6w1&#10;9u+zeveCvfSN37Jv/e4/sTZPOWdvt5/+3/5NO3rn/SrDmhSHrr9ytq/6bFdnravBuF5Zstnum/Yn&#10;//zv27Pf+rq1B4fswY/9gn3oR/9VKTqqwe5ZleOf2Nf/6DdVDil92W32+I/8rH3y81+UAiNFanDO&#10;3vjhN+0Pf+OfWGtxWQoJ9aYB3ZUNtnqoAvkAoWrPtU47ZGvVU3Z+/0P2xm3vs9MnH7Kzh47amuqQ&#10;12xaXcpGJ7NGu2sHpKT92P2H7N/75IxdFot/8OXXVCdvWuWVF+yBxZfs8MqzytHrqo+OzyNMOo6h&#10;YxLSFLJtoBIlpka0qAnKxrCtgRCyhnBvRpmczI9MiuXbXkXw7aYae3ybpmgt9Y1zly7ZKmcy+pkr&#10;GgPNB3wfw0dZFAuF5UET2x/Tizp8JUMhht/B8HQiQy4ADimhAHEZvhsxnRCbF2YCJsVnTng7kNKZ&#10;pgTvNqR6fXtqMuBz+VTtYQRWzyKTvgYRLUUs/JzPWDtIJXIFw+eR3C14W3ZlHYUCFQNvtXsPJlsU&#10;34kAvUY+FTaSdEUEZbrCtmR2WrCSrmu2PEvXsAP7Zzb15hIl9h7oNbVY6qZDNCo9dcSOtev7bE1K&#10;R6dxQGIbh5wl/Pbrvj0qax6w2eN32/s/90X77Bf/NTt53+PiESsW/V4nJq7arHV8CxBPuJoSFPdZ&#10;pztjvUHDqs19lkn4NLY8qSO22OujdHpSIzq67kgp6UjIXjcUl6Y/Fe/yOtLavDp9M1ZbPL/9eNWi&#10;/LqKvy6e6+IBH7YbkQbpVXoc4p5TPuY1ZGig0MSY8TYs5ZENUO1MSgLnOvzNKTPWmL/dHv3AZ+yW&#10;ex6yTOUyDQ6vP/N9e/Y7T3peOzPHJXR/zt7/yc/b7IFjUkakfNRUNuWFrVfr1Rmbv+UuKRZftHvv&#10;fUADC1t7Zqyjuuspnx22BfnwFAMRk7U/nffhjoEKpUwTNE/2a4fssY/9mH3scz9jc4dOWKUuVavH&#10;yhBP8ZV38bL5o3bXe37EfvRn/6Ldee8jvq2sqjRnGfykXFRmeOPSvKfLoBtfzFbd9EWzg1bdf5vd&#10;//hH7cd+5s9JIXrEn1Zy5oWwjLaomQ0J9GyJQyHtqU7aEuS7crNlShl2RbLTlSKqMnZV532Zbl/3&#10;yt/8xIqZhBHFyTLlu6o2RNbQBpVEVwJOC4VE96fLVjopAR3dk3b/kN328MfsfZ/9KRvUpfCqNaxc&#10;eN3+5Cv/0tbXVnTPVI8sMqidudiikT/EGMofygcq4KB62FYax+3S4ZN2eb+UD/HyFRv2o/XWvR1V&#10;pOi0JCw9/eYl+/ZlsxfaZmdUR2dmT9jyiYdsRUpbr7ZfeSatSMMzj63yuxHVf8OZ05NgVWJvY3jT&#10;C2YMk4JgrhK0uvjb6Pafghm+3MDbMKutCFBV7+8oGZzD6qlfrGp8WWp17PVzF+2tS5dtqdOzNTXj&#10;lgwPn7q0ecYHjUWsYPCQREOyFBCNxxgJVBwM9+1Tav/xpimUDsZX9TnvF5g8bzkKzh0h2KnMOErs&#10;Wezk/m5sDwj7oZ67ohHEaG+ae93g9F/s6D/E9xU3t0V3omy2/uUGpQJD+442riAo2pgeU0y4fb5Q&#10;3+pr7uk3NDfKbtWqkhWqtthh23CJEnse8WxJXUcCWmaNfstqbDmSAL3qKwXqqD0JeWdetTee/75d&#10;PvuaNPOOKwBrjSN25NR77eOf+1k7efu9/jCZbTNo+ghlmnPoeeqcLVu5dM7WF8/Z0sU3bPHSm7Z8&#10;+Ywtnn/dessX7IA63/rlS7Zy+bStLshP/pcuLShrUi4kMHon763Z6oW3rHXptLWXztrq+ddssH7Z&#10;t2YNEGYlXHMMg4PYPKlvL7xl60unndf6+bds5dxZW1m45Nt7OhIweW0ru42rEniZALvKbF0KR2b7&#10;7c6HPmb3Pf5hFYaVhiW79NrT9szX/sC6l4g/Z/tO3mcPfPRTZvvmGXnM1pbsjWeetO9//Uv2xqvP&#10;2GprUfwzO3PmjJ1764x/JI4n7wwpvGKV7QRSd7y+GZh8oTUNeLJ9YNJkvt6r2Hs/8QV77COf0wC1&#10;zzQuWbWzrPK8bk9/44/s1eefslZrVUK6eNcP2v5b7rP3/8hn7cjRUxKDG7qXPd9WJd3DDWdEOqqT&#10;p772e/bNL/0Le+77T9niZdWFlLp1KQaNg8fskfe+T4qMBAgpWNQtZzcYNVn3YiGAQ57+WkwEe390&#10;E4e202v9/BdlBZmi27ZLF07bku7F2qVXrXvxVestnLelC5es24If29t8dPY26G+wUkpMC73+rB2+&#10;7T32xKd+IupZrbG3+IY9/bXft6Uzb6h8GtiVR8JWpNDSRFjR8q8WowSoPbANzc+4VA9aa+aoLRw8&#10;aoszUnBrMfjHSxAUVHXeVRzOb7zYMvtP/vh1+8+/ctr+9FxmF+YO2+qB22y9dkAsUTZQYIjlU5f/&#10;QfHGr5SpgeQHcDmpxE0AbnQyk5DaTdFcCyg9WA9Nfu2XjJ+oGWqlap7edtXu/eUdovXkx0OhQX3G&#10;H8B0aw1b6WZ2cXXNXjl71l49d84urq3bqoSmjvrIgIcd8KLv58ZXQpSkgvhYxjjc0xjhb5RT/+bP&#10;ew1zwdBwrYD452H4Gwfj4UYzXn/b1+Hm+HnFlLgqvFvqlfbPgydaSaFbqNnQD+gP+R9uPBVIwTcA&#10;MiTOabiXd6TcEFe2SxNSPtyoI7jCoflpILmC7c40dZ87eLDb0Gwq067XbE0xl9q98m1UJW4G0JUC&#10;iI5c9SqzduDOD9qdDzxuM/11a7Qv2He/+tv2za8ioH7L3nr1Fbvl9ruttu+oBpm6Hd+/39WSl577&#10;gRg0rN3f7+cEjp08pS7YsfbaW/blL/0v9q2v/qa99OzX7Nlv/0t77qmv2A+f+bpdeO2H1llEkThr&#10;P3z6a/bC979mz33vu/bKC5fswfvfb80mh4pX7Pyb37Wv/u4/VT5+T3n4igTtJ+3S+dPW6tbsxB0P&#10;2r0PPKJBRaJqd8We/spv2zd+73+2p578kr3w1Nfsxe9/1Z75nhSBV75ra1JymrMH1NmP28l732NH&#10;bz3pB60Hg3V78ptftf233m/v/fzP2YFb7tJE2bJq6w2l+et25pWnNNAMbD1r2N0f+Lzd++iHrddp&#10;W3OwbE9+5Z/bn/zBb9hbLz1tb7z4tJ1/64cSmdfsT7/0G7Z49nWvU7ZDzZ24y+556BFrzDal0K1L&#10;aH7F3pQCN+DgvZQW1AyGNb5BwcpO7eDt9ukv/pLNHzxh9X7XZrIl+8Gf/oH9y9/6n+01KRovvfC8&#10;lLIVO3HbPdZoSFlQXc3MzdraymXl4SVN+GyD2m8Pf+THrTl/UOPounUWXrYv/4v/wd54+Qf2yss/&#10;tJXVdbv9rrus0kQ4l6DeXrYXn/6mFJW2JIeuBHVXH1W3FWtX99vROx+22++9X+nVpFB0bPGtF+3M&#10;i0+pDJmvTDz44T9js/uPWb3SteULL9rv/fp/ay8++Uf2vPL9Q9nf/85X7PmnvmsLZ9/ibLsG5YYd&#10;P/m4nbrvg1JgqjZb76p9PWPnLrbtg5/6otrgA+LVstnBgv3wu1+1p//kK76Vr92RAsTbs5Su75v1&#10;4V78XBgBGuBVj93KAes2Ttn5Q3fbWyfvstVmM2/yCofQJZv9tKgrvGq3Jw1rUZPE6eWOrYpXT2nM&#10;9Dt2+OIZO9g+J/cF3YueElKtsAro4lVMViOQHwj80mpwbghQYk8i7nkYMOme0xqKRthV00iRaPVA&#10;vJCmEvJL1jKGOUrKgRorigEPDvy1HrWqXV5ekVm1sxcu28XLl21pvaUwar0NKRf0KR460IYRmBgn&#10;iAcPmXiiK4rcTpBj45Nl720Of1q8oS8oTOEycjsOaMlsRDENcCMJvTeqAH4t8e4oYcysU5stCpXI&#10;3Nd0bzfeY9LB8DhRnPAreEPj7ZF+JsqvCaIYUnxS/yhRYu9DnaIvQwdAtefoU00EnmjPSHCudc/b&#10;YOV1q6+fswsvfN++9nv/wtZXOtLia7auGeuuex60YydOig/CKRNazTo9upeEaAme7bWztnDxRQmZ&#10;L9r60pvWWnzT1i+8aZWVS3ak1hHfiza49Ir1L7xinfNv2Oq5s3agvk+cJJhLYWn0z9vawvOK+7K1&#10;F1+zJZ6SdxaVXsYjB02scVirIaE8W71o7UtvWW/5rK0vvGmry28p/TesvfyaBNeOddclSLO9C0GQ&#10;cvM0vD5n7dnj9sBHPmsH77hTpe4o5WV75uu/Y89LuelkLQmuHelSSqve9EPPjVkpBJwZyHhL1ZpV&#10;2pcsu/yavfXsN+wPf+1X7JIE/roE0kFVg09Vg4oq179uLaGWt1z5Dmqlz6oAb3FF4fCP3mkwag9m&#10;7d7HfsRm5o95uKrq8OIbz9lT3/gd615+xZo9Cb2tM/bi9/7EnvnuU9aoz9pKW8Ly3HE7due91phX&#10;HpVOVtP90D2qSwnkw0L9bM16vWUJCDKdFVtdumzLS4uqwoYyp0z08hUXVjaUR1351goUoFjJyIUX&#10;+Vf7GF2I4q/GlEH051QITzerqsOl81Jozrxk/aW3rLv0htnKaesvX7BBS/XWm/V8+15v38KW2aoU&#10;uJ4dsLsf+ZAUjffYjPSB+cqqnXnpSfv6l39HSgaH6dU22baHosEorbpB/PFWqzaLYsRxDQ6k8xYs&#10;1mWyWkP1gXKRg/JiLA6VD/w+KdNi2OpU/I1bfZ5C9datVu/5tjJev1vt8xYunhYrej+mloRw4cEq&#10;h2xnrDrDlNjj8F4xZsbgZNrHmNkV6Hgu8ostPEZ8xnOB4ZfVh55+eLMU2518KxR9os5ZPbZBDeK7&#10;GbL5Cjjf72ElFgU+tkWxVWTgPPzAN9ulxIsnuDy99Se5bC3JjY8nMpH+FIjgWxol6Sbc5MdFukLJ&#10;S5TYCNqGWuOWJsb+jWY7JEWjqHAkxJYq5jFs9Qf1gWR66k9hMjecaYq2GztASmWjxM0DH7ERfuPJ&#10;VXQEJjMpC3wcLlu1ffXMKq3zUjwkoJ57wy6dPqsON6PJSoJZs2En7jwpwY6n9N14EMZ6pITmbnfG&#10;jh27207e9qDdevsjduLW++34iTtt375Dzt/fhtRdlcAt4VEds6lJro6MhrDcb6njtuSH8M93JHhz&#10;Ftt41KkRhf0wliZQdW6eM/cGTTt45A47fut9dvyWh+0Abzo6dkq0I8pQ2w8UNxpzEhqrEkFlGC8k&#10;G2ZZ0x794I9LwP+oeFalYK3YuRe+Y9/7w9+0eZ5ki8ZTwL6E0gsXzvlg0tbgwZmJj37qp+3zP/WL&#10;ds/9j9jhw0dstqly91c1e/NK2nwqlIUsi8HtQ00+VmE5WY74UKBqXsL0keN3Wb05r3pk20HbXnvp&#10;abG9YLOUQ/ej0lu0mcGanXtFStylJavOHPHtbweP3WKHjx6NxNjmpfpBKRiwN7Q6p/q4y+aO3mmz&#10;J07ZyXsfsSOHbrGaBIUZKU0vPfMd5Vv1KkG8laFERFuI7UMB8othNSDyHn7DwVoCTL8q4V4C+8m7&#10;H7UjJx60gycesEO33mO3nLhVsngrlBWerKpu2XLWb4hLU5EbM2pH77H3fewL1jyoeyasXj5j3/7j&#10;X7ds7aIvU6s6pKQoX2wLs7ZaEG3BVTf/wvlIfvNcucsFEyL6ZZ7RyKxbPSJzSZut7A+jtlvRfaj1&#10;+lZb69i84qO6pFUofx7lW7iImMOdKd1R+iVKjHCt2kbOQw0euYemV2iJjpQCNtsWOetVUR9j69PC&#10;2rq9dvacPf/Kq/bK6bfs9OVLttRuqT+irGvkasTZMp8P1H/80Df9T+4Q/PNrpCXZxW1SjAgjM8K4&#10;sMZh2/hWD4+KCB09a6Mp1lTQ6LcjU6LE2wPafjLjSG06WitmXOlQf/EtVgU+tGX1ybIVl7gp4JOU&#10;+gYN3gd3EXh9KAdu/XCfBEfEb94qxbmBRrVl6wvnbeXcBX+SzFMyDj019+9T99Jko3g8t+eJbrUy&#10;b/P7TtpHPvpF+7O/+G/bz/wr/8cwv/CX7D1P/IjVmnO+m4UtMX0JuBzubisD3YHUlsG6ZLmOKx48&#10;qubQs2ZAKQZyczBZAjBf7qZDV/3Q76xljX324Ps/ZT/95/9t+6k/93+wn/+L/xf7Obk/8ZmftIOH&#10;jliPj/ARX2WsSNDl6bQ/1a/M2YNPfMxM+bE+wnzP3nz+RZvlSb/C9JQ+Kw58S+PMS8/YmR8+Y3zJ&#10;e1Cdt8HccbvnvZ+2n/jz/5Z97s/+kpSWT9vRk/epPo766g4CbFV14W9MUtlc4fDBKCw/EK4aZlWA&#10;1SWe0jck5B7Yd9CVL+tKoO62bG1tUYqbFDNN0F3li4/acbR66dzr1utK7O5KaxL/WZVhdmZebq47&#10;MTWL3qiI56FT9rHP/3n73M/+6/Zn/8Jfsg987DM2M7/fOqur9voLz0jZ+L6UGA2Kqlub4ak/grXy&#10;kPKbwwfWcHjeRyKF4sp0lN6+o6fscz/9S/Yzf/Ev25/5V//P9tN/4f9kP/PnfsnuuuuUK4uVWk91&#10;2nVFg6+hd1FqVQdHbrtHCtFtaleZ6qRiKysrdv7M675K1FBjiKemKKK6f7rOVKFpVS7KGoZX2dYV&#10;riZFrS7Fr9lpxUqMK8HUDQaCQETlOfx0n/pqa2rvfH18RkranJTeeramYOsyUae8F42VEdrk5tUL&#10;agTeqp1dP70usTfA/S+aq0WBFw1xC74059Rz6cU9ETpq2+vdnq12era41rZ1KQpr6iecWeLlHF31&#10;+9HZMs0FGvDVS3ITG0RiVSNzASoEphCqoi+N8hKCl65ywSpheJ2bdD0KMT2CD46CKXHjYQ/eI297&#10;m7B94YjjiofmFQwKfFcmzZ4lSuxtqH9IHJYdTd73FUr4YxsO71j3A9h9nnLNaAZhuwxfVO7ZoL1u&#10;g54EPikjPX8SxhNt1BVNU31NWT6wSFGp7re5Aydt/vDd1jx40mYO3y73nf6tih5vuNKc1FGcDooE&#10;h7TZ8sLKiO8tiv3xVRH6/YYmMPkP+Ohe04W9KtsAmKjUYXkC16vPWPXgMasfvcPqpCnheu7Q7bbv&#10;4AmFnTXekiTVxgXWmAoVvScFQMJ988C8+Ga+2oFi8+EPfNyOSOjlTVwV1QHnUwYS6utrZ+2pP/5N&#10;W3zjVQnmmbX7NVvjbMDcKTty/0ftQz/+r9mnJWQ/8qHPqF7mR1tvqGVN+DUVC0O9xzCDWMpWJepW&#10;iav+eV4+JwWqMehaU4F7vbYUpR7yr9dZpvyg/LC9atBdsY7uBWceXMhmu5PSoRw13SeEXZcFVKb6&#10;zFE7de977fjt99v+I7dIVta9k1DPGYyV5SXF8ZagWuhrEOTDixJDpPiFuBJgz3fkO54y+oFsxQOu&#10;mFRQJFTexn6bPXjKZo/ovh+5x+qH77CZg0eVB/lVeWtZS+1MZSM15bGu8tIGm3P74cJL0lQ1dTt6&#10;/A575PH3a2BWelIwKA9KJuqObrvaaSiCIVqRB8WVE0XNFY1s0WbbF+zQ2oLN8xFASU5V/Hjlsysc&#10;xFL+PeuUE8GHVaCKwvdsZmlBSuey2vSy6LyKWXGUhzwl1Yf6SNouhYTnPuSFMIhpka8SNzNoC97Q&#10;rg1of6lDjvGOK1oxo0j+EEM2K79tdRjOZ5xfWLTTFy7apdU1W26pTdcZcxs24A2BdDx/eKP4bKEU&#10;Q/pZ6vfwR2BC4QhhP1JMqXqoMUUjCWbF63GjHw8zAjxifEymGMTjOIrhhpVS4oZC8T6+ndjchq5s&#10;tm9Dw/ZaQKxq4BrRgzYyCcSN/pMbXZNqiRI3BUbiUHQK70xyIsCqX+g6nl7zPvWOBD5WPvjsPl9v&#10;ZiLrs+rAa0YRPOk6il/ThFit8L2Gji4R1CSwDS4rxKKE4nXJYRL21Am7Pb4CjQBKR0WwZde/OqjS&#10;lXjsKwhVhGZNm+yJ9CV3CfgVKQF810K/EioRefl+B0+dpQT1+UK10vL0VqRQrHmeolCsIEgIVFbj&#10;tY/iLIG60lhV1rsqy6wm3n02e+spe/wTn7GWJmFWP2pSdvhuxFzvoi288qf2x//8H9j3vvwb1l84&#10;bY1qT/WilOuHbbV+3A7c8Zi979M/a+/96I+qfiTAqkr8jVCUU2WgbLzdwqvbqzym6XDFkIcix9N5&#10;f32tiL4VSHFYwKixFQK++qPaZjncoPrxsys+sLEVikGO+4ZA7+KzmA8sW1+0Ru+SVdbPWrV9WTxb&#10;ls3U7L73/oh98id+zhr7pVTqnjVqPVd2qnwvA15+T3MBXz/xZhjqT0oe1/LnvId/3V33op5v92pk&#10;y+KxYAMJ/YOB6tgFdilJiseKT1NKY5134XZYfVGbol1kLb+fWVf3tXnYHvnwF+zALadUKcqL7htn&#10;KPjQIOWN2pKXjG5BXiv8kTvxyS7awc55O3bpLTu6smT7WbGgLUmZdv1abZzIfkaJjuDLH23V0aod&#10;XbpsRy6dsxnOB3EeSMoqK3CcCcnUJtlWp4omkkwoSwAKOSlR4nohCTzsYqpIKehpvGCM4GA3yjdb&#10;pRhN21IK1nuZLays2tnLl+3SyppvoeooOqMq58c49cTKh4++4sfTVgxfDe9pbE2vsk2rGYzbSaEo&#10;Ar8kTKX8JYxfjwNfgmw0wW9z3NTnor8leBzlf2gmxn17UMx70ew1UKZ0v4dlpJiMzclcNWCoGzo0&#10;o3ospuvGvVPaEeZK2MRjC7MVwn/nD5Z8LpXZ2IpLlNirYNIYjgfqLHQq+hVOTVQId00Joyyitzsd&#10;m20ekHIwZ7X5OT9U2Kg3vdd0Wm11GgmjPcRmlJS2JsAVW105bb/+a/+t/b//479hf+/v/E37z/+T&#10;/5v9F3/rl+2bX/uS+LM1hq7GE2umPl6wGMoGyxsc+/YujnSOYOfheKodT9oRKXtd8ZDAhxA/aC3Y&#10;V3//n9nf/du/bP/13/l37T/7j/+q/Wf/yd+0X/sn/4MtL3KgXBxYDahlmpBRAyRAc8AkW5eAe8Hf&#10;JHX+7EXJvTO2oMn6ng993O555An551nQzM431mu9C7Zy7gf25B/9L/Y//r3/yP7wn/1Dy9qXpAho&#10;0Knvs25lv1Xmb/dX0c7tm9HEvSaaJm7fKoQiEG9/ioqmvhDW5cwpXQncy2urLkSARnPGZtgaJcG4&#10;3mB1RoIAy7ASbuf2H/FznhUyKLTaLZWrq7QyhVEaUgqqDQXQjTzz1ov2K3//P7L/9j/99+0f/q1/&#10;3/7pP/wv7JUXn7O+7mk2d8KO3vOI3f/YE4qi8KpuX4VBaNE9RaFA+GjOzMhfCppv6RJ/KZyhN6GO&#10;onBIIRh07Pzrz9k//Hv/gf3t/8dfsb//t/+m/f2/8+/b3/3P/kP7wQ+eVjmkYNTnpJA0pTSEwohi&#10;yX7v+qBtrYUzdv61H7ry0ek3bd+Jh+yRD3xKZZ+xtdaqddQOZ1QnNAm+p8GKEYjD97oHnhu1EVbh&#10;bMEOdE7bLZdftxOXTtvBdSm9fAFff+Q62n+oJy5A9bo2L+Xz2PqSHb9wzg5flmKm8JwaGthx3b19&#10;vq99gBLNB/5E8dieh5g2UHpg7e6wStzEoJ9sNNHsdotxwQfFv8KKhJRwHzPUf2mjrGasS3u4LAXj&#10;rMY/VjQur67YSrvjo6x/vM8fSEQ7DRvFQgoGigbSUE7zLVR5usNy4M7NtNg+/PYcSTN3DfOwOWyi&#10;jejbCYrXHS6IvoPpX0dsVa68lRTM24liuhvTHrbbYdvZObaOG7TpeRMmTKlslNjzYFCIhwASvVyI&#10;l/AtYm3A02YEQAGlobssOTeE5E5Xwt/Rk3bg1lutOsPSdssG7SVbWzzre+TrTZ6Wic+MxMeGpqj+&#10;ggTxszYju75yzpqti9ZdO2v97oomNIRihEIpNRLn3Oi6lvGUeEYTogTdWsW6NU1+VUmW1bZMS/2T&#10;LThdCfCZNeYk/rNaIAERIbe2vmBz7Ytma2/5W5uqnUvWWVuS4C2+ktP7PMmvsSWpZ806T8h7Nqey&#10;rb3xov3Jv/hf7PmnvmlLrWXrz+23tfphe+yDn7J9cxKMxX92tm4t1VevKfF4Rmn1l6y6esZe/fZv&#10;2//vP/3r9s0v/aZ1VhelwLC1p2mN/Yfs6ImD1q9JwWlQhq7yjxgsfykCrMiQb3ZK+5YnBm/dEPZA&#10;LyxK6aH6a01N8nU7fstJm58/oPrsuZLWZFtYZd6O3nGvzc4dkuAuvhK2l1Yv29LSoupHGeV9+lJI&#10;Ms6cSIiem11XFb5uc+uXrLl83hbe+IG9+sOX7eLCwFbsgNUP6b4eu0vhpVBWjqk1zOseNFSWOTWK&#10;WdV7w9p8vE/Upuqy12vJsHqFwMJKle6/7l89a6tO16zSOWf7arrPy29Zf/mslMFV2zd70Abdhq2t&#10;da0jpSoj3ypnV/lDaeyobXznq79l3/zDf25Lly6qTHwE8rDd+cD77NZ7HrT6zKzaFcoOKy2qYz7K&#10;yFIDuVL5e6pfvrfRU0MeqN5r9SWb75yxo5dftlsu/tCOXHrN9mW8kGBg9Z4UHSmSvFmL1zRnUgYP&#10;qC0dX1qyW88qzvnTtq+1btnMfmvPnlI7vEtC3AmVno8bqm3XqQsM2ij/8Qe4x77aUU4lNyFo0clM&#10;EshoIzSYMD4O58ZXEGSKtKIBSaDhWt3NP6QXWyx5RlCxlohLa+t2UUrGJSkXl9dWbVkK+mqWGe9z&#10;Y+uhv/Nfiklf4w1jxEAacp+XQqgpY3yLB6vYSiWluwF5HiaZvAtswhbkAlKdYSammqMYDq5lH3sn&#10;4fd8J9ju1k4Fb/nhTHBB5hq0A/GJ85VXNpqAczdzdjKhXI6bzcjLIIVenLgoTWn2ugnEk/G4Vvdx&#10;4zp3BcG5ZoOmBM+GBNIDt9kj7/+IHTt5XCHXrdJdss7SGTv76gsS2nh7VGZ81KkrRYL+D7daVcKZ&#10;BDvOTQxQZGbmfX/woMbbrCSQadJTl/ROy3ARKxoyLkBr4iMPTJDeK5VPKRkDHmtLoOSAMF8S52ke&#10;b1GqSjjuyYuvW/PF8Wpln4TTo8ZXyNmuJQlY/EMU9Cfiymu1s2ovfOOP7dLL37U3nv+6Lfqhaw5K&#10;Hrajt93vH7urNmq2LiG/O3vETtz7hD3w3k/ZzIFjrlRVpUQ0JHS+9uIztnDuTdWDyi7BlSf+1GiV&#10;1RsWKZQc79XmGxgB2WRBLlY2WMuJWu/a66/+wNqtJflVpcDN2T0PPG7HT91v/casBN05CRRzNn/s&#10;Drv3sff6agNv8xr0Fuzy+bdsdXGZCvBJgC0QiCVsa+Pr41xx1qUm5aFZnZPSgGm64J7xWqb6PuvV&#10;j9vhk4/bw+//nNX2n/QvyVtzv80fPCzhvR4rSZkUjfaKBksGTCo8SkSBKIcS1z2qWlv5qDf3WaO2&#10;T9dS4Dq6L1KC5uZmrVLXnWA1AiWlUbdud83eePVpe+npb9jl1563l37wPefIl8n3HbvT7n7sw9Y8&#10;cEgElUXJ+pY6//NQYahIB3nA3bJm/7IdbL1hxxZftFvPPWt3v/my3fPWG3b3pdN2cum83bJ2yU6u&#10;XrJ7ly7avW+9bre/9oIdf+tlO7i+aHPi0RjsF5/jysdtUv5OyhxXCzqgeaLh95P3pQ/TH4JaB0W/&#10;0twcZjow5vFXjOuyujfojfRkhjH0g3DDyzE4N1dVH2ZUY9vUSqttC+stu7C8bOcWl6R0rNg6K52M&#10;R/UGr3NTv+MBwUg4yhlq3EpbYtTBoEVqY2YjNvtupkzEtsHGPMcuh2Y7TBOmxO7gbWMEVzhSfW9b&#10;58y8bz+2U4h2rCwVEIrE7uITy+fmTz928pdTxy9NafaiyVu7DxwMAZiMj/rd9QE79eDjEprZd9+1&#10;1ZVlq88fsVvvfo+95yOft7sfea81ZjnDsGbzg2X79h/9up1/4wXn2ZFA+eATP2KHjp0UX4TSzCS9&#10;2qFDt9rxk/fa0dvvtROn7rVbbztlBw8esMWlS9ZXGpE6X/aQItK42574kc/aYGZNgvGirS28aa88&#10;/4J1Wh2FignZ9xpX99vh2+6zBx5+gi4rPpooxWvf/gP+xP/4HQ/aLSdkbrvTTtx6qy0vXPC3atns&#10;cbv7vvfaceWxJoWl2r5k3/yt/8lqveXYptNr2j13v9dmJCTz1fF9szU7c/Y1W1ht2+F7PmAf/8Kf&#10;t/sf/ogdv+0Om90/71uZ9h0+afc+9D676+57bK5Zs2alZa3Lr9t3vvaHttat2ezRu+3BBx6xuZk5&#10;5TOz1XOv2ukXviOBlS1dKr0MXzZxJUv3Y73VskMn7rCjJyTgajybnZ21g4ePSVGT4D6ne3HXe+2h&#10;D3zC7n74MZWBsw4r1ll+xZ75ky/Z8rkzLmd3bb899OEfs30oCdaWcrBqy8urduDQCTt8/F67/d73&#10;2/2Pvd/2Hdnvq1K1zpK9+dJz0itusY985mfs4Sfe76szfD37ljsfsgfe8z7x2q97umb19fP20jPf&#10;tosoV1L+ulJcHvrQT9qsFDC2tPU6rEA17eCxu+yWO+6347feabfc/oAdu/WUHdrXtMuXT/vWjIOn&#10;HrVb732fn8No2oqdfumrdvalp3UvBraw3LFT9z5iM/NsITPbf2DOlhVv+fJZy7qqLQ6ySsTy8xcq&#10;cJwDCWVneEg1atRmVD7ac0OK5aHldTssQWz/6oLNr12wA0vn7MglKR3npXyce82OXXrNDrQu6R4q&#10;WSkUja4U1Yxvl7BFBWVQmdFNidd8xsocNpXuW1rc0KRHwmNpbiaDAjoyW4G2yW8orBt5QB+Oz+NG&#10;rU2x3LB9imctrNyud7q2tL5ulxaXbVUKR4sXWGis8S1VapM8sNGAJh488GDlgvTjeUFkRT9BEmKr&#10;aijsedL6iSzwlxCUjUZxsHJmG8MXAZVxP/xH/MdN+guM+42uxpHTZF2NQHktkNJ/p/NxXeG3O7+f&#10;G8oZtFHjSu3jalFkgnucqa7z8XjkP9mkcXu3Wdu67YbZCsSrfeo9J8sviJfY8+CpLJOWupp3im61&#10;afvvesJuR9moSAAdVO3w4dvs9geesOP3vMeOnnpAwidbrFo221uzH3z7y/bMN75kg866Jr26tSsH&#10;7c4HP2DHTt4tvhKCqw07dstddttdD4nnI3b7/Q/b7RJc77n7fjsiwfXFF5+SECylIhe0edPUoHGH&#10;vf+jn7VKo6WrRQntr9mrzz1v3XUpGwPxlGH5sjvYZydPvcdO3XW/1RoSSDXxHjp8RGndZcfvfcju&#10;uP8Ju+eux+1OpXXq1Cl75dnvWkc8svoJu+Pux+yWk6ck6LdtTuk8+5Xfkd+KBNaGLa507cixW40P&#10;FfJ2llkJu5xJWVrp2Yc+96/a8Tsfl7K1XwrVrXbiLikzqq+TD3zA7rjnAQ9rWcdmqyv2vW9+yd58&#10;4WWVaZ8dOH6XPXD/YzbTmFOl92zx7A/l96SvArFyFCIy5xbMmhKerd+x0+cX7OSd99r8wSN+ZmD2&#10;0HG79c4HpCQ8Zrfe85gdk9JW4RW1me5FZcVe/Pbv24vf/YY0Pg51S/mq7bcHPvQ5mzlw0FdaUFRu&#10;v+thO3nPo1Imn7A773+PzR89Khmjbfuba7bw1ov23FNP272PfchOPPior6Icu+UOxXnQ7rr3UZtD&#10;aWlUJYS3beXN5+z7f/LH1l5dYmFKSuas3feBH1ceb3VBn++ZnLjjbrvjvkft9nseUvxH7LZ7Hra7&#10;H7xfytu6vfDMt1QPDTt68j0KI6WmOWONwYJdfv2b9taLP7Baf8bW1tq2prKceuBR6S1Nq0v6P7yv&#10;as8//aTXV6/Xs0Gt76sjzGdsQ4uD3qF0oOxioQyw8lQdtGxGStlce8H2dS7ZfPeCHZSycWTlgh1e&#10;OWuH19+yQ2sv2b7eGWsOVtUe6xK5ZqWIzYhHRWVEoakr5VmlUxc/lIyW/DDxwgNlSL1IwqDSjHNG&#10;sshciT0MhKhJhhF1HNDChLIhF+1mWiiKx2K12a2atbu8oCKTgtGxlfWWLS6v2Gqno/ExtlWxMjxA&#10;MWeFVWmxNSq+WaMcoGCo+2DBMK1wMxvQdzyruTUyeeDkuQkwyp1CzCyTkDjm2CqYsLXXGI9JIUV6&#10;p4X8lP47nY/rCppEXv+jcmIntwcI+5pUQ5FJMZ2ASzU7rO8InfK5A1AkdZgwo9xsNijx6VHB6CFv&#10;iRI3BegEbOJB2OeqKQFqZrAsgaqjzlq3mX1HJEQftboE7A5C62DdmusX7Mk//i37+h/+jpQFCVuK&#10;Va3M+JuL5iQAzrI7uLtmdZ7a1erWmN8vwXjOajMHbFb85mZlz85LLu9ZjVcukr4mUDJTqayJ25LN&#10;9Ls2m0n9yJQznrx7Rw7BnNfTNtSp60pjnq1RHQm9fFdCE2pjXrz3H5HAO29NCbH7dD0jd41tXFlN&#10;gqRyO+A0Am89WpVsvuwTccU/sDOwvsr2jT/+dWutnvdrq++3Rx77iHgdtBefe8F6UkqyHocspRw0&#10;T1j9wJ12+Pg9UqykMikPDQmqz3/v6/bkN76iQUhCab9qcypLQ3E4bDzDu1mVPkMaW414+uJGJWMw&#10;qkkoRthdufiqffX3f8MuvfU6w6YrYv3aIZXtNjtw+ITqW4NVl60+K/b9b/6ePfmVP7B+S3VXlwLC&#10;njPVXUP3aqaq+1WLMzezB477mZu5Q4d1X2vWkKC8X/4r556zP/zt/9neevUle0FK2erSeeVEPFR2&#10;lJ25+X3Kt2q+t2q2ftme+u437dLFs1ISOMchsbzW1H3XAKr74d8wkQbSaO635r4DVmvOWnPugNXn&#10;5q2+T8rYTN04V8H3W5q6rzPdFdXNijSWFZWQl3UyAKu+1AZfffZr9sYPn7aqFLiqKuzW2+6wD3/k&#10;437mRg1U9ae6jAbsAz1hqEmUDZ9s8FQ99dVGGmpT84NzdqD/hh3ovmCH156zE4vP2m2Xf2Anlp6V&#10;ovGszXafs9nBqzancDO2LMWKPtC2NlsExbhv8zJHRLtV5oTu4ZyM7poLaYAWE/dyV5NWiT2CvFGO&#10;YSRm0DL1lwtDsXVpZCbBxwvF8TameJ1e5mczzl26bKfPX7Q3z56zCwtL1lZAPsznZzI09mKzwtHW&#10;WNuSEoJyom63AcPcKi5uN5HgEMQZz+dEk4e/phhmcDuknJd4R7BJsJ90P8Ya3nVGysG0ZveIPj2y&#10;A6kvFPtEcqc0a5989PZfHl2WpjR70eiXCYQ3SPlh4oYE7jk7efyE3XfymNU7Ujj4xkAmYby3JGHw&#10;srUvvWlnnvmqfeU3/5G9+NTXJRhysLbvIqIv04vvfXfdbrcem7dB+7LiLHl8ay9JcWhbf3XRv1sg&#10;RrZ68U179aXnrLO+pmjKj5SNrgTz+fmmve+99ynMshSOZQnCr9ibr75qK8vL/vYr3pLC1gFmw9tv&#10;O2p33CIBvLomJeGyNfprEsBl2qvW7K5aVXmutC9aZ/WiPffss7a8uu4C8l0q362HZ2xGwnOjtWzf&#10;/daf2np7XT0/8/L0ej2blQJy4tA+8Vy1/c2+FKeufeMr/8JefPobdnS+bgdnpMAo7IwUh1p3Qemq&#10;fhZes+9+7Xfta1/6LRt0xU9CbzbI7NjRw3b3qRM235Tgq3xdeO1Fe+Pl5/ORh4PiTNJ8c4LDylEX&#10;vAlq8eJpu/j6i3ag1rWjcxLOpeD4QXzVaaN10ZbPPGff/tI/s+/88W9bX2Xh9cSsMPUlBPel/L33&#10;kUdtP+90ba+4olDTfahLQalzXzoLtnruNfvTf/nb9ge/8au6VZdVhrbuy1t24Y2X7LZb77B6oymh&#10;vyv6qs2qHtYvvmJf/t1ftWe//ydSMCibBle1GdrOYw8+Yodm2DbHG5yk/EmJqChd4laUZlV5zlqX&#10;benCJXvuhZesm1XtlltusTtPHrGm7nMjW7U3VSdvvPGq+HWs1uhbt7Nm68sLdv/tt6otdBRO9XBw&#10;n7ebVkv81W5cAVU+EMK47svJtzswLtCRRxQAb2MYXoagFqs06rYuBVnKji3IqF7k5sN97IdHUUSx&#10;dfWFbxHQvgdSqlEyFd9MbU4KjJ9dUlqcR7I+ih5xdGOR1vJ86aI0e9pwj9N9RuEMoWOTkTddPkzQ&#10;2M0U15sFdV4rytvhUJz9C8QaE3ysVRtsKTDnny4ur9iaFI9VhW1XqtaTcuHfKyKs9wfSUFpu4Eq6&#10;obCQviMVg/6RX5Cmq+uKR1Pmmvgp3xF2EkT3dp9MYFNo94axZ0rYup+QdrgngfhFkyN/ELHTp9tT&#10;wZPZKr/yxMrhVOVhg43HDQNyM16WUT0mSt54tgTV7Cau/Df4JANkJ6+rRpER7jHG0WhzG6OLFGyD&#10;oZ3kYQrlDhT8csOW3XAr8hiP8BOX3CT3iKYfGe977lYP+2u/8EHFKlFib4OPv/HBOATUSpXXtDKR&#10;8VpECU6VuncMlt15iq65y0xhOasxM2iJpg4m4ZYnZlXF5bBiW4pLtSE+PcXSJAkPOhJfvuY1pWwQ&#10;bvBmK/Pv1lpHAiPfiYhJjNWNpnXYotKYtVZbgnytLWFfgqrSYhXAw/CIWbzTxOsLk+rJbHFh4lYS&#10;okgkVH6rfSkCFd48VbG1tVb+jQrxV9hej+82MO32XDHg7VkMGv3qrK13VR/1/Z5WlvFK3q415c/6&#10;T0fl4Al3tXnYtxndxpu5xOPc6Zft0oXXpZhJOeNbEQwmEjzJV0/1OpAAsN7JrDk7I52mJXWgo8yy&#10;1UbCbzUEDX+9pMrVVxrV2qzS4Q1gKnV9VnUyb7fd/YgdPHzEelLEzr/1kp9h4AzFoN/2Mna6fd+6&#10;NtD9WG9J5dh/2FpKkw90MeCRCLXGIMqd9W9j4PYbwEFv0XSv+4q/Uj3kqyB333GHlKSanXvjZVu8&#10;/Jatr1zUPZMiwOtvecWXzUjwN5vfd8xaXT4SRlkoO6+lZRLjSkqU+Ncbqr/2mjUUj61wHFanrLwR&#10;p1pVaStqV9m63JzoEL2qWuo1dSPVvlQG6rWqMI2KBHwqTGGiYLsBcYlNXXAfMLR23oS2T0b1XDnu&#10;2+56tcPWrexTe5qV8lVxZa8+eF1F+6Hq75zuNflhFUt1D99KV4b6JG90nBI3E7xp5kjCrtPcmfsO&#10;LTnU/9wrb8pJrkvfOqKfZLw1TWPDmprWeqdjFxcv25rslXaMax1F8i1TSo8R1rs0vGR4QJNWHpyv&#10;0klpsBq4HVIcEG5lSNipEL9taE8i+uMkDOuwkJetkYeJAWLH+ZwK2+bXJyDHqL6DgD1NCd5+jNfR&#10;xlzie8W63+B95bqZHjCelDZtPKcnib4IJxVp2+QpAX4bktqc35F3kV+Bxw7g38MqlY0Sex8SrCRs&#10;soMHobrPE1mEeAm40hnUT0NI4hAzQigHGRFMEax5os+wSRdDwCesb4OSLwcPcfPRP77REBMmQiy9&#10;1lUZF3IR8GYbEqY7EiAVJhMz38rVkMIhOa1el0Dqgn5H/koHvorF1i7SRPlgIuZd8dU8bYR10qPz&#10;clCZj8xVBl3f9jQzw1ux4IGiEgMFvyg+FbaHsf9fylRf/NnlP/DXzqqUmuQbTFziw6FglCg2YXW9&#10;vprKm8rV5dNYXQnRKt+grTgSrMmf6tXzi5saow7YWpYpnPIOlVJXOOQsVygbxBNVwivnGqKcxGtY&#10;h3ulPz74V1P54rsWoSBwj5SEoqveuT+qB76FwqpVCLzyhD1KouyoJRdLPC51jNIRr9/U3WHFQukT&#10;3HOvemA7lvG6Y7asyYM0epnKiKLak6177hE8LV3LRKIKq3sx6COE46YtqTX5EhWrBk3dfymFKgfb&#10;4eQhZa+hdqiUXVkjcxLyUcoyKaDKt5iLBP+dgNqLuqZUGNoxbdFt7q/aB1+q54B9JjOoH5HCcUh5&#10;PKy8zUn5VdLZioohRc9eUxu7KC4oG3xgkv6DSqoGzLkN8SqVjZsP0b4CQ0HZL5JLhm7iBHcEdMmz&#10;b/p8t6e+ySqFgsaK5cDPZax1+7a8tmZr7XUp9z3fIsXbpRhRefjDSoaPwYrnKcmRqV372LIBSkck&#10;NqZOwiThMmiR350K8duG9qS27svDOpyQp82gg+bOHDvN6xWxbX5H6af8pvSxpynBjQZyf8W637ZO&#10;EjbfmysDxpPSLpWNEiXeJUCwkgDoQqo6jgu5qdPSkdQRIHsHpDOFMAZYSWDyYjKso1RowmM1AaUD&#10;xcLj+sAaPVVTnUjQEVb92S+h/ek/KwwIrfRivg/BRFupSYjtodjkHOSHsuNZwc0g4nnFK+hJOfKl&#10;TPGLJ9ZdCfU8JZctfz6E54d4NSkzUKEU8MapuvLW5/yIwlTqfEyub12VqdbgHIdKRgKi+Ze/xbur&#10;a94i5YKA6qAiR1V8UMQIyyDC27FYQWFblitAJK36y/TH64AlvXp+fQsOec4HrEzpomihfKF01OsS&#10;xGVzmJyDx7x9CTmWcwmckUlVi5PsuVBBXlRfXZUPRQ5BWL7OnxrjP4AQoshE4U011AnxFTbuieqW&#10;VRYEZjKj8rFixDcpKjWUEhJW+VWfvZ7qyePE/XVlw13EI52evFR2pZNJqatJaUMZoS11uHfKnlRU&#10;3S/uG4WR0ESZ1b64g/xRTQ3ahyrHywrvVKypQAwZxSGXKNnkMlZ5RFF5vG2jcFRYBZOCiiJUPSCl&#10;45DSn/UD6Kwm2eCS4l1Qm1jSfVZ9UN7+SLnwvkUmMSVuKtBWo93TjKOB+lWxrfIgoNB8eRCRxsyO&#10;xgAeA6C8VzUGMd7QVk9fuGDL621bWFpRG9Wfj5dqb7lNz0HF5fC3IuifPhqtnvS5TvkBXMdDoADx&#10;hzkibLgK8FIU7OmxmVcBzm7rfjKsQ+XpymBMyp05imW+Jtg2v6P0U35T+nF/330g99vWvXsR6kr1&#10;vPneXBkwn5T2HlA29FcqGyVuAjAZ8fSMrsLTc7a6DCQEqncxKGqWojt5n1VY18LlzzNgDnTzVJnO&#10;jn8oGHSeEDh9UGUylSdCd63BeQw+KQUtBDyE/067Zw1NphFfU51mXwTLKucBiFfPt9kgecNfvDG8&#10;D57+TZ5cwFUcXinLWIGi0lVZeCUsT6x55keZ2rylqTGjMlJW5c8FZSlJPLFvKh3/5h6CPcsq4iiB&#10;HQWHp+8c8ibPlTxeRjy26Cu/7OHPeqRBCOW/pzqkrlxA91omo8jk4te3Trej67riNZVvBAzPfeTH&#10;wSqDBGyVh9WcWp38Ki+Kn+WrPKSpxHU/wiDYU3YUDAR5lA0OUTdmyIPiwtpHNO7WyJKX3OIhpjwN&#10;9T3iuuZgPxXSVD6pf76TgtKDPx9jRNFQFv1r5+SVlZRGXQoU7QFFwBPAxL0Jw2qEJ+cGZdLzr/bQ&#10;Fy+vI+pZhrpj2wiKldUpS9fvZ78r/orTqLDqJJ5+SFxxpwZiV8ThzoF46YAgdkpKRUBcE0Xl8qfE&#10;CpypXQxqfG+jIR/lL0O5WFPeV1V+tnbRjkRHqePshsJw3/2VvLoXJW4ueJ9HkyhgvBXgTdNIzZcx&#10;2DuG7AyFXLYf7FY/ubS85A8czl6+rPbU8P6GEstn97DpCvSH1M197JWD8Zlr6CTk47WnERi/dmUj&#10;XeNH5InwVMI5JUapTICziv44CSmPQ+FyW1AnubOAYjmvGtvmd5R+ym9KG3tntXZjgNxvW/c+CE9T&#10;v5PvzfYg3Ulph/zhmJS+k4q0be5XAvw2JLU5vyPvIr8Cj2khRswltU8+Wr76tsReB70IwR0TDZ+v&#10;amNn3cwamvC8v2LUMaq5cOuTWz7BpcmKbx40JJz5dh56kSbDnoTqugRlPijHuYc60im8xAfhuCoe&#10;vtIgG4GTg5DuL9PwfEg85eyHXPAfKhlKk7goEAiGGVuYRENAVggPU2flQum64CtGhGfVJg4TR955&#10;ss4rYllF6IiHn3XgjU9wQfgWb1Zsak5HICVPUoxgKN7wZ4hxhaCG4sCqBMXhoP2MhAUpKkqXMyyU&#10;oaOysHe6LuUqcgpUBgoaUn9QiEO9yl1XPlgx8SfvSpezDtwb7hfKDfFiy5Q4SkGDDZw42M2qCkL7&#10;QOmypStEauoaG3VAf6L7lgvnx8f+WPHhvoufwlE2+FAOnthz4JTycK8QflglqqFk+L2LbVF+Pkdu&#10;rqNMxJVRGEoSeiP1zitlqVuEeSlRCsoZDz/L4emJLnEK5a9eVz1J+fA60P0y2iwljWA7h/jEX36Z&#10;/3rdUC6uUCAqqNZt2WofKHq+XUoKhh8KF50teLR58us3krpzzUlG9ZC3kxI3ITa1S+8wQ4PYSXOj&#10;FUYLYSxwqtq8FHi1KR6V8DHR1XbHllstufvWUeD4zlDFxxPvTvRjjRm+1VT+rmxAl9ttX/rMad5e&#10;cYxA+gzLKW9ufAwaC7gB2/ltxpVDbx0iCevTYXP5wM54TIOt+G1OP6V97fPwNsCLo3zTLLxgkwxI&#10;9naYfG92hyKjYj5yOGk8zCR4wbbAdvkd9/AEd2zKlY0Sex8IRwje+SXTHJt86GD1fEuNAys3iFIs&#10;3UsEdIHQtwdJ2OWJt4uoYpn1un4+gtUIVht8gJUhHMItEyNP4ZjKWGno9hDoIiGESbY2uZsEJfyy&#10;35itSDy1J03nQwzRXciGHzwUN+VndDCdn8gHgjSrJQjKpB2CtMokkw26mm0brnDwRii2K/H9Bnix&#10;tWqgmbiG8C6bOkKI7Fd7KgfiAMK10vX6ivL5NgYXuskmaZIXlU0KDHmKsMoFyxXAJYY8DGVFMPCA&#10;aC+EVR550t8P5Qj0fSlGYZwvQkbE8TIoGklQ37wEgDMWCdSsZwy35w1FAQGHeuOflZRM8RBeEPRn&#10;Xajx7Rri6a95deYoWRGWtsQfqxxpW9Y4BroHKEGczfCVFFaD6tStFNv6wLodFA6+Y0H+KYvi+MoF&#10;7TLPv9LBv5JxRkiXrHzkZZkanjd+wriO4FAJJOTRjv2GsMKllu7KhMrF26ZoB6i/kSatiN+UB9Ws&#10;s9T94bwNTrWjIJa4mcDolvrtBqS2oCZDkJraTZyXo60whqhfqOH3a007t7Bgi+vrtrC66tuoWh21&#10;xRm29LGtEPAgouLfABr2f1G9KQo++qQsMAa6nZOwE0GAloIOGYigFPKLreBMpkJiOxGe+NZp+Vgo&#10;xLh5JaT+uBmJz1Vj2/yO0k/5LaZbLME1y8/1BBkeDZKONNfsHFvfm63hGQjnBqQ5V/D8jTF2UpG2&#10;zf1KgN+GpDbnd+R9pb4xHUplo8Teh1r4cAuJA8JoUnJ4L9CFP3EOon/bQIL2CJs7HX222EdDOUCY&#10;0wAhZ6RRFPQCzM+k4xydifKDwAY87JXT4srTE3zSz39BzlkY8XFhMXe5IV9ysUUKRF6CZ5IfPCT1&#10;kCOl79N9foFQuiG3OY8oNOkQHzdGISHJ9jrwPHkqcoft4fwAsijk0TNDKgobUq7+STE3pEd9ewyF&#10;IZktMckzeKYycUV6/hE9rvRPSihgUa64t5GvCL0Z8JLZAHh5Kn7vwzd+4x4UDWUiTJQrDzY9iDJM&#10;g3LQvlLdoLTFqgR1HvcAxVZGdD+wT0D9ezmJIoSyQdhop87K70OuSDqhxM2EaJv6ZXAqoih0SsNg&#10;tZcVwng2wYs5qrYupaKjcGcuXbJWr29LrZbaKA941MJk+5fs1ajgDQ8epPg2VF3TK0ghegiJ8EM/&#10;ypJzmKdhyEKeaMVOBgp2ZWUDwC9x3xqjVCbAo2+dVsrjpvqcCPpj7hzDNRPut83v1umDYgn2krLB&#10;9ZXvz/Z1MxmegXBugFp7Ss/zN8bYSUXaNvcrAX4bktqc35H3NH3jyrg2XEqUuJHhnYiORoeSoORC&#10;fVwjQCXjFIXtq1dgvF+rxyEHuixYAJdMYmwH4FzHyFTDKG5MxKQXT47jNaEy7mZVYZQmoDPi3Dat&#10;itJIRrScg6cV4ZIJ+ibjhVH6rkT5BiiriRQfEhRZg1B1wFNuGeXTSyPBIL5orondw2ErRxIA/E1Y&#10;zic3rGgoTvDaKOxGzgK4gkqpMRJyc8O1+3sdBkKd4abkxhnDIe7nQPmNVZqI58bjYfhLeeDek8dU&#10;PvIMM/gLPqhzf+RH2QbUD3WArdwlo7Kj94Swnpc95z1EJB48Wblx3pQvViviGxnKM23EQR4Q9FnR&#10;IQz32xPZBVKZuAdxH7iKB87wDEO9Rruty8Q2Op+4PE3qKxD1H3l3ozDRJuUHHw9f4qaE33y1sQor&#10;ELQP9YSs74Ymz+HvnsLwJineZcfaXbdet4vra3Z+cdHOLyza5bU175G8NnsgZcS3IhJHyoWfn8oV&#10;jTjvNWqXCdHH9ZfnZaPZDPdR2FDItw63GSnstOFL3DiY3HZG2OqeFu950ZTYCfIZtkSJPQ4X6DAM&#10;NsnOjcaNmKOYGTWh5YbrrYeWgo/HC6c/7fa4uUkC6DD9cXekkxSOnM0YEhXDlMpvIqFoRFqRdqIT&#10;gFAbheAIi5KA+BgCc1Ii4hyBexeM6JLgkwlFIzfiHO4QYt0oDWjDP9x+LV6eA9LnItlQkq+M8kCt&#10;uwCem1AU8E7hlIp4OjwMSpxEGCkIPL0f3QPVVW7HdW7yOkn14pyGeVYQDFFSmTC6QUlYdzsPs6Hc&#10;yeja/RRnFCbc1IV+c4OV5y8uZIbcIQj5/d0FgmsoBeEKpOTgG4oCPgiJcWYFBccVYZE9jIcmn9jk&#10;TWF99YM4xbyWuPnAvaffqB2obaML4PY319GWROPFA5y/4GORPGq5tLJiZy9ekpKxYAsoGTw4UXhe&#10;Q97TuMS2T76J5CsZvkVVTEWPp7vRGv1ps7fbEaKXRH42m42Ivj76mxRmM4r8pglf4obDlrdtu3ua&#10;/CaZ64/pVrlufDBTlChxc0ACFMITk1Icfi4MGO50n4JBsPfn9G42ggFgPPwEk9jn8yR2EvbCkcLi&#10;TvnZSVqC5xtbFBkXsPGTPRKq49rT1H8oAWwtk0HJQDBGmYDJ0OAff+HDX8RF2OT1p2EUjriujKSQ&#10;IMVBECkONXn+ZEKY5Z7wh5Cbl9VXKroyrDIQlnyTLiYEGwfBMV42yiobiWf4BDSZAoiaTA6/zOsl&#10;FKialIW8fJSV1YahgB2R4xB+Xodef8mgmOEnPsN6Cb7D/FFW/0UZcEducn8nCoU87gyhMCRVzVcm&#10;uDe5cYi3KxYeNicIvIetz+pOajcY6jfly+tfdeH1gdl1JkvsESAPscMpdjmpnUvRiHNaaitV9Z9m&#10;ww+C856+ttrP5VbLVnuZLbX5OKb6Cu+Z5lyT/P3FC+LBmbZkpHGIU6yvjVqbEpNJf36Np8Z17z75&#10;GI9i4mfoaORDI/+icXjkcJbYw8jbylR4Z9vDXlE0QHlmo8TNAQlKzDHhRugbDSJJ7Btiw/iSC2ZC&#10;kPNww+AprnxdUC5CtHHSOJypAnmeRml5XscGmlE+Iy2CuOAvsB0ptnQFPW37yadd/0XBIkxwyNPS&#10;hcSCcAs+aadL98OOEAih4UDAZPJGmFAgF/QZvDNP3yd5xeGgdaygONUR2Y2rREvJgahChF/uF/kP&#10;Xgj12AjsAQnRvqqRTxxE9H9yHGGKfONqFDfVC7TRygqAHul6HXmwvK78Ik9PNE9L6bsC4SaHf4Mi&#10;5SNPi7wShnuU3wP8wiYkZUxXgqKmMKDYNqYBnEMAg6/qDQ6wcnZSQmrUcSgiXlbVKytbUAZV8io4&#10;zQNwEQ6FSQqX595vWIT3e1ViD8MbT4641yMK12oBtG/GWr9Sq6vVpVxkttLt2er6mr114aK1s4Er&#10;Haxm8IILXt/NW/HiFeEdy/z1b2plPryM+gigHY+uoz858r5Db4u8QEohg0bcSfBQKCNDFPrytpgc&#10;bnIqOTyxrftyOh8wnZBJ+XPnGBKfq8a2+d06fVAswTXLz1WhkN9N5ZIHc8uGeldb0+V43rkerbIV&#10;wxexfd1MxkZ+ozZQyKfPf2OMnVSkbXO/EuC9Ieub8zvy3rq97gTXhkuJEjc44ixAehKLm6YfJqah&#10;MFCQn9zIHb8pbEIIkCFu5kadN5noptFVQ2TlvENdpinTCLf+RojEilwTNqQhM55uCHh5/lyo5Cn8&#10;xjLy52VDUHRhUTE9PRnZbD1KJrbV5EaSZlYVvdqTLSFA7mTivAEG4TmGsb7CE8cVhRpbmjpyI4im&#10;mi1M94obhkFuZHxVZhQoz2+QUvnD5CVL9cobtrzscScjxc1/xKJuBgo7GJ5RUB5VPquyHStWUpIg&#10;HtuKJE5j8vrIalEHUdZUD2Gi3kZ+bnPtaVDj4jpsI5Qr7k1+N+TK/RSGckZ+ow52hjxPSpt6TtyD&#10;l9pHngxXqU6DSJ2rToarFriVQ9q28s4Zl5Fhlz2vy+3IprZK7H3QRsYRrQjEqob6oQxqeEdKRle0&#10;xdV1a0mJ4G1TPZoYAhumqvD1hm+3YvsUghyvA+dV2HBMLTaNZtFOvWfK5PCA+sEMkWJGrK2RUini&#10;SnFKDJGGjT2JKxVsUtu5NthLKxoJ16emSpS40SCBa6M2nxwhuCYDRtMM3YNwyYxQpI6bQHStEOOS&#10;sJfsFC51v2Rv9AXjlFHein4I13k5EFIxuo7fEAOTe1hStIwhxlIpXjqJn/F4orligDKBW4ZgGOCk&#10;IKQ/cjCE++dhPFhuDyFhY6hoIILrz4VmCe7+l+yUwkj1Atjhh4mUU+gwhXJgKBfODUhhx4yXCyR7&#10;DM6augmhyPOds0/Vl1JPSNeEGffbLdBtRqslUUuRl0jF/zxMhBiVhxzIeGaDNqpDTPwlP0mMYZd4&#10;16Bw90YXE8ywe2L8mnudt4+EPBAWCkNs3uR8RtVWun27uLJupy9esjMXF6wlTaMr1SGrcj6oZl3O&#10;ZBCn17dOp2O9XpavjIQysbHdTTD6KZpi3lBciqYIj+tm5NpsdoaN+dgddpxyijBmrjYf0yH1e9Vt&#10;Ie2J5kZA8Qa5URsrGm9zZHZ7Ey8pKNKuDYpZ24QdJZUCjxv9inkYv5wKKc7VotxGVeLmwaSWvnEO&#10;2gXEdJyv8xxjPDHMTrFVV80H+yLgPyn4FkETNkdhuk+uhBBSN8ADxdS9EQqbuyZjc4yNORrDpOAJ&#10;2yc0wqa8b5GHAtmdQ/5cjZeryGNSRq7kf+0xuhtb3a/JGAaVYySjTcr/DpiWuKGQ7pzfMV3Eqt8I&#10;+CdDIFchdFGrxrkKN7xhLbwFKRBSGtg6mXE2Q0rEWq9nCysrttrt2VJr3VrdzCqNum+6Y4XDP16a&#10;iTPKBnFzgSbOnPG9HykaiTalsBPBNisXoEi7FsLTOIo846OvE+DkbZTzDaszBSgePjvLt8buq30O&#10;sGV+Ey3lZ7t8kflt/Cfcq+uCvL1OBnmYkI8ty38lqA3vsFjb3tvt8uFZny6xYRqyNsbYnN+Um3jD&#10;G0lMl8ZWuNqmWKLEuwf0lXFz1RATOmHRTGKcyFt4T4dxJskUnAXSJlpOn0AaYtwvROrkSn9D0sg4&#10;imHS35UwzugKMSYFT2ZabIo3TnDihku/tcPLSeUa+U7GlfyvPdId8BSLyV8hC8NgG8INqX4VKNKK&#10;9BLvNvTH/mJloWgEv8X6QQqRchArXxIhpGDQWNgWxQsJ2lnPVtptW15ds6W1dVteb8UKhgRp33Yp&#10;m0cYKCec1+AjmxsErbyzJdo0AjZhiuGmiXN9EPVF6tPmIIV9p3J8daANJDMOSkR9vDtLduPh3V2X&#10;pbJRokSJEiVK3ETYIB4W5EXXH8ZNsiTn9Hu8HSpXPkQlfCbBviu/npQEPs63uLJm5xcu+6ttV1st&#10;V0B401SlxkmfgZSMEJrSNzQwCb7lCccOZKorKRbOEwUmxzuniGwDsjfK4t7BXi3X2423sR7HFfdr&#10;hVLZKFGiRIkSJW4ipLePAcQKxP303HT0soigcuqrMuDTjxIYOLjtKw8I8FUpHhWTfuHbotqyWdFY&#10;XF+31U7X1vuZdZVEW3Hxz+Tmpco89++JxoqGiyDkQwn7TpvIwLa7boq4IRWHEu8iIMHTD0qN6HqD&#10;Wi5RokSJEiVK3MyQhB8vYQBJ8pfRv79ITca/fyHBDBNbomo2qNWsLY1jYWnZzl26bBdks8LR5yvg&#10;9YZZXXatYt1+399O1elJ5YCfeIyLeuMiX1Im0tPWcTMNxsNe7d7zEiX2MsZXAq8VSmWjRIkSJUqU&#10;uAlRFNdZcYi/WOVIvogdycTrIuIlyLz4uJVlttzp2sL6ui22Wraua+h9KSC9asW/Cs7Wqa6vZOgC&#10;BQV/Dobn39MYRwg6UmhyBWFapaKIUqEocWWUKxpvJ0plo0SJEiVKlLiZkfYtuZwfqkaCH3d2HSNW&#10;MzgQTohOn61TA7u4uGwLK1I21lr+LY1+rW5ZlfMZCiMlo93rWY+VDkVC0UggxaEe4RehWIybnWHr&#10;p7K751niesFv+9t2X7xxF8wW8EzJf3iAqcS1QKlslChRokSJEjchQpRy6SrccoaItVHw48xFV9qD&#10;v7ZWBmVicXXNVlptKRh9a0np6CgKr73NpJSwisHHMCVCurLC3xC507dr4Ja5GpHO+QxNTnwHUMxH&#10;iRsR0bJHZitMG25v41qXvPJXf/4DhVGgRIkSJUqUKLG3Ed/Z96/lu7SPGOBrGC5k+FPm9AE/FAhe&#10;XavrQa3pW6MGjYa9/Pprti4lY3W97QqI8SVwWZl+FTzePCWT3jYFb0d+MJ0k6/3RFz786LiSc6O/&#10;tNhyJdxYwn2UNWFTzrxMG5/xOikPuGVZFAifnT39Vx1e7ePkCfkNjNMIOJ43Mr19fsd9r+u9vFLd&#10;uffVVliC2sEOizLVvZ202uKk6RIbpiFrY4zJ+SX0tfrORu2Tj972y7m7RIkSJUqUKLHngVAl4WGD&#10;MJivbgAns76hcLx1SnZfNoe+lzsdW2u37cLyUqxyuJ/CIozon1UNXm+LkuGKjAs4I0EFJYdkOXRe&#10;ywUZ4F+25zInjXy2x42lbFDWESbnbAI1lXmbsuymlNemaiYxmZLxDtO/2nt5JYF9S+7DaFeX/gh5&#10;W77mgOkYYyftPLGNMbbLb3hcA2Xj1lLZKFGiRIkSJW4aSHAoyA44edNU+gtlBCWDcxooHDXryV7P&#10;BnZpedkuLi7a8nrbt01xINxqNSkd8ZYqFA1XNgYoG3FKw5MSD+cuuaZKWoNY1XA/IVZYZEdgq04p&#10;3JTKxnbYmJ8ipq+3SeGmjLvDTF/ve7k1d3xojdcK2wnvVwOYjjF20s4T2xhju/yGx9Xem2tZuyVK&#10;lChRokSJGx6I9gVBFFlDhtUGFyn4QbhA0dBFtz+wVqdrFxYWbGll1c9qWK3hr7317VLSEPgieC+T&#10;opG/ZSopEmnBAt7O35WakT9I145EFMYFHJ5c72wrUYkSNxZSGx43VwJ9YZLZ0GFuYFT+2i+8v+y5&#10;JfY8eMLGdBbvia/Fkr2gKVIm7SnmSR40/gLFzgEtrlNceI3cQ+SR/IngEOk9LCn8CKSeR7GaHLVB&#10;Pw5XYpwaOYq86y+PXORRokSJEtOAMSU2TOWjlgQdX8NIg5C/SYqRpuZjWFcDzroUjaV2x84uLVmr&#10;3bW2FAoOiVfqdetkPYWNcx18QGPAx/qcWZiUVjqrEeNwjF/+/Y4cnNnoKwiGqCl0URBL7hCyAkX3&#10;O4+YSxI25cyzX5wXclIecMuyKBA+0wilIxBp6/BT1ZtH35jfwDiNgONpbZ8+GPe92nt5pfrZkrtP&#10;qleX9kbQB3LnGHZ2D0fwupmQT+c2ZdaHacvaGGVyfgl9rc5sTGpFJUrsKfj7UDSrVWoS1gdNXc9Z&#10;pz9n1bmD1lUXqGlArMhkHJacnbW2el2139A4WddkW7es1vC9yllWt1p9Tv29pjgNTcUxGVdrTatW&#10;mpb1+cbujM1WZ8R1xnqye4391m8esEFtRhNz02qy++q8lWpD+ahH3EbF2vWBdRpVq9fEdb1t85qw&#10;q4OuJvRMaSh/0j6q4l8dSFHyUQHlhXfD7G7gKlGixE0MhhCMhA8sNjRVNa5VNa71M40sPYkGGqta&#10;cq9LiXjjwgU7ffmSnV9btzU+5Dcza/16Q4pGKCXoF/6ExCEbAcWFFPGV9lDjIDgCjgs5CDYcBueh&#10;ShjGXlcyiKEwroRIccF4HGiKWWO8lUHwSebGAoUgp14LU8HD5mW82ZDqaVhfCMO58eurwDhvHtbF&#10;1+onmKtObXps2Xa5/2P5Uot3o84o76r6jGQYilEw1ybrqR5kDQ2MR33talEeEC9xE0DqhmZD9hEP&#10;pEQMpAC8/6OftccefcRO3Xbcuu1lO3brMbvl7rusJ8Xggx/9jL3+wvPW00R3z3set6O33WIz83P2&#10;vve+137w4it2+70P2P333W7nL7xpPTtkp+57yO6695Sdu7ho++YP2Y9+9tN2+vxFu+dDH7fH3/8h&#10;u+eu260jJeLwLcft7lMn7dyFi3bngw9L4Zix207eYbfdfsJOXxLt7gftcGPWbK0lxaZjnUomRYfB&#10;RpO1BgL9+uDCnM6EHd2f36sfCEqUKHHzAGECIERwNoI/AL2vAWYggT6TUrHa6dhKp21La2u2LgGw&#10;rQGoz8qH3KELBCeemIZzyDm3wdgYNea1QWAq+o2jKPBsF+4dRSp/YHI2N1KLMbYT6nZV5G0iTS9A&#10;Tgo3ZdxdZTpwtQLu5thQro7n9NBd3VVSY5GuY5vfyC5aoffFTbg2CYcqU6LEHgbCel1/M/WGVWp9&#10;6zekOHzks3bHsTvt7lvvsJ/7xV+w97z/MXvPB56wWx94zD7x4z9rGR+uqjftrgffYw+97/122z2n&#10;7KOf/bjZ/H47ctdD9r5PPG71fevWqR+wB5/4hH30C5+1wydvtyc+8in75E/9lO07etQe+PCn7Y4H&#10;HrT9h/ZbZ27O7vvAh+zzf+bH7fgdJ+3B977PDpy4yx59/MP2sR/5mA26A3tQaZ04cYcy3LRqFdOQ&#10;Ozp6PhS4YTNViRIlSuwejCH5lh+NMf4QQ07/jkZFikSjZq2sZ5dXlu3M+fO2vNayTq9vjWbTw2dZ&#10;5qbX61lHCklP7s0yCQSJGDn/DUrFOLbzK2LacO8YYozeMW74cpW41ph6O9Xb0jaUl4lLa7toy1uA&#10;kUBWaUqzt02lUrVeN3Yi9wd1G/Rn7atf/hN7+vvPSLZv2My+eRuwLUB+HZu1TrVmmQT+bnXWepos&#10;Weo/cPSYfeGLP2OPfugDNmiqE9Z71u73bVXz7NyhY3brqfvs3vsesYoUB6s0rD3g7S2ZLa2v2iuv&#10;n7aewb9iH/zwR2xOSstAykQnkyLE9qx+w6oDtlnN2Qc+/DH7kY9/WoNRWkLNi7EJibixrKUpTWlu&#10;DoMoMMlsgohpq44bkTCA1QlOriXD26XWOlI0llZsia+CS8kY1OpSRuJcRtbL4rW2g77G1bTFglRz&#10;5aVEiQTXMnN3iR3hald2bjSUykZpbgrju2g1qVakRMSkObCf+omftM99+rP29HeftrPnLlpPtEqz&#10;qQm3KkWgbpkL+1IE1OnrNZSVjk/M3azrTyXqvI1F3DgXubLcs/e998OizZgYWZXJuc9bWvrW6nZt&#10;ZmbOFM3eOn3GDhw5anfec596nybqmvIjhYPzGOSS8yAXFpbswqVFDTZSNMQjHoC4moQjB+XJDe7S&#10;lKY0N6cZJ22BordvnNK4xjjGmMaWKFc2KnxLo2YrnY5dXF7x19t22b6psa6iMa0oN3pcXnHrisfW&#10;EiV+OzYbUirx7sQUjfIa4+1P8dpjpMDvLZTbqErsfWjeGnR7mjJp7uw5Hlh1ZmBf/YNft1/5L/9z&#10;+8offsPWVzSlVlAO1jXhtq2pyXVGykC937ZaT0pAK7P26oL94W//pj3/5DNWaUvpWFu3eta2OXFd&#10;PHvJDszN2ysvvWD9BlsRMuv01u25Z5+zr37563Z+YcGyatcWLrxpz734ojUPnbCq+A/aK9atVWzu&#10;yGE7ePCQ74V+6dWX7dkXnpNqkSZcbE2/Gn9iEmYgoixRnhIlStzESA8dYoDYBowVYfgFMbLE9qme&#10;iF2ZV06ftguLS7ba6fohcF5vu97t+ipup9PzBzUaphzVatUajYbVFCYh8cyDTMQ0YUpsRLHOpjU3&#10;DK7YNm8+bFIodLkXlYyE2icfPVkeEC+x51GXYI8gz8pBX4rEvafusHMvfc+WL52zrjXs+G23WmOm&#10;YRcXVuyR+++zTzz2HntYdqNekZKxaCsLl+zQvjn79p8+abccvcUOz1ft5Rde0AA6ZyeP32qXz561&#10;Z7//lL364nP20H132JNPP2W33X7KPvr4I/ax9z1h+w8e1Ey+boPFC/bUM8/b4RO32dkXX7Bnv/11&#10;+/AnPm4f+9Snrdmo27e+/jX7mS/+uL33/Y/Zd5/6jmbz0Vs5OCLORYzZUHOTApQoUeImQ2EccLNR&#10;oktDA1RWTvnlVZYxqsjwwIMxUUJOe9CXQjGwhZU1W5e92u74YXBrNK2d9RRcCkVBGGLlllUIkFZJ&#10;QDwQGWHjVQF5FtxMwCYyaW8R9sZBXgeqC39C7VfjmEAdI40LncM6hTytGVkjbCIExpITioRJkbZg&#10;NBGExRTKsBOM10Vet+O4MltC7DTx3UJl3WlSXj0RaUP5rlOWN7LdLr/XJgOVv/YLH8xbQIkSexl9&#10;9Scm2YZvFWCync06VteEmYnWk1DfqfesU8OvarO9mlWYPCtMsrz5SW5dDwYN8ZJfpa1QmowVdzCY&#10;lZ+Mrqq+GYHX6A6sWx9YTcny6keojB+NQcfasvu1mtLoWJWnhPsOWWNuzjptKSPra1JqZhW2b0tS&#10;cljd4FWPZL/GWZM8FRBDgDyuzVhQokSJdxli8mY8KG6xZNxivIqhgfNqKAYhwFTklqUojIF9KRuM&#10;J3wd/K1Ll22t07VzlxbN6hrnZBgr+aBftxvnNPqZQisOQxL80jaqScLf1YKtr0mBGUJp39iI+1BU&#10;Nop1M1Bdxv0awUs4Vqzx+txUD9Mgv/8jbD1X8Or3EQiUB3TyxvwGxmkEnDKPmtumReK4oQ7zui2C&#10;qyvWEasrW1XAtYbX55XrY0Oe3TmqV8ropGuY5WF6sjayjbZRyE0Bk+7/znFtuJQocaNjONBIwLd1&#10;q9uq3HyMKp73oWLU1RGbWVdKSFfujlSKdphBz6ochlQoTnxwhDy+dzGj60ymJR8ZKSCVSkd0Tn10&#10;bUbKTEO8mv2ezco0+10f1DWF28xAacjmXfPr3TVbWrls3faKBoOurawt2/Kq3MoXP0zmmxEDEYpR&#10;iRIlbnZMHgd8jEDAQHCRFW4RWc1QnJ4u2SJ1eWXVltfXbbndtn5dI1NVford09jT62exKkw0mAIu&#10;nGFclniXYNP98hsZzrcLKclpDZZsDBhXNMC2ikaBT4l3DqWkUmLvQwNNxQ97C75S0XU7f24gMO3K&#10;aMBC4ahrcnUFQwoDz/0iHLHpLoj34uFg9UMqCCsf1XWF6IiWKZj4V+EvxURKCrxqUiIq4jeAJ7w5&#10;LQ7bmnjypEfKDenVaqxlZNYfsBbCB6zq+iXvowE2XBQKe/qnRCVKlNiLSGPD2HQuMipCfAtDF6xw&#10;sLorw2oFI1u3X7FWN7PFFQ6Dt2xlrWXmykaE6fR6/lpbhDlSQdDzsQg+/pQ+aFujFDGuBbzed2zy&#10;yENwL8aJ3MO4j1cH+E7iPwmEu7Lx7X5Do1y6gb/K5r95at6+twccbzRsqyDtQdyI96BEiWsOn3Td&#10;xddsJePLdCtN67Bnucp2KI5I1qwhep1BTVeE9+FAA1w1fV1ToxuTtPv6YIGaIu6uxKAgsN1J4TUR&#10;p5dJ1qRwsDLC6klt0LCGZgG2YFX6UkT6VZvRhD/jeRIfXm3lXMQ3k83r6+VfydMPECY3BC1RosTN&#10;CYYgBiW3czMGtlC5B9JnDClWazQ0elTt8uKKnbu8YJeWVv2Vt9WZWbdRSljN8I/3sU0KRrDANUzD&#10;qU4L8W8yPHWiFaPmmCgkX4FfiWkR9fn24/qmWWwbVxLY2c1UtqQbA6WyUeKmAKsMwM9c5Iav5PZr&#10;Zj1pHllNk6pGJSZgwF5mPxApBaTar1s1q7nQz2zJU7+q7HqwjMlUBoWgqjBV3/YUyk1fafgZkUrf&#10;nzBmmvgzBsBqVRNBTTzq1uhWrNbLz3cQ1tOpW73SEE/lQXxZQYl0iJybnFKiRImbEwhSaThwt1M3&#10;YoO8yfgiq9Xq+haqTsa4xJkyHprUNNTUrJtlomc+Vg2FuYEGJ3fmzHBrTJpKLSADE8xWgjDUyT4l&#10;doO3V+G4fncvlaOvtki73FbR8PZ5PXNz9XhnFMF3DuUB8RJ7HxqUOOw9UOfmQDddXLqFxiK5Kv7S&#10;R9Gd6r8oEkNoIq77yoLiakbvVTU5VzNrZrwWtypFpSMaSgrXfJwPxUITuRJAyahIaYAfW68U03kQ&#10;lq1RzX4jwg84u8ESRiblh60OnAfhc34oOGTG106UFfIK4CE62c8n/BIlStyEoP/7eCH4wVvGOcYG&#10;HzFibKgyxuCFHSsWy+sdf/PUq2+8aYNGw7K6xp16w7oKxof8fEhRePjl7Dyt8CjA0yQUht9xKLz+&#10;8XGWuT3GZQM8rRybBMrreUC8mFQuCPpIqzzwWmAvvrD9eJvXh+IgTBKyKFTu9oD4riDGRS5RlxA9&#10;xRyR343p4c6vPeikZ9KTaOPI09slhvd+0z2nXW/P19ts7k6IOX6cep0QHSbc22BD+3bnqF65J066&#10;hlkepidrI1u1AxEKuSlgmnt9ZZTKRok9D58w2ApQkwAv4X62XbGDtXmz5pxVmigDEuK9F/D+Eybv&#10;6F7RMWK1gj++Io6ygE9d/BgDEfp58xQrGEz6VZ+RepZJw+izMsI1/4rm26qqUjpQMKT0sKUKpcf6&#10;ojtvlAkNMIo3HGfJk/z82v0DI2UDizRLlChx8yHGK8QvdzhC0QhlQ+OHlI3hVipd87vW7mqcqdjF&#10;hQVfzeDVt3xPA9pqp52PKIyHpOAJ5BgXPEJYBcMgY0COJRS8IgdXQJHRONNrI/dsAJtdyR9bZUNt&#10;q/j3RjiZ11tdsfOXTtvpRt8WNJz7irZCeWkYlCncBkR9oFS4siHvqZSNIsbi7BrKX5HLSNmI60Dk&#10;d6KyMczYpEofp20qhTCJNg0inufXKzBy5LT8N11vCaLmzoSIdcWY1wjkNHK7AYXkNygaQlxGvXqw&#10;dE+uYZa3VTaEpFBvxLXpdKWyUWLPg0m3N+hbXX2m0enaycEBO2oH7bWVrl1cW+fltepOqROGwuFO&#10;N0zmdDapClIUmGxqXPshcykw/XgdbdeXQ5iEiM8zFNQBpmnZGjQGg6Z8epqoWnLzJpimhwWsuviE&#10;7k8JSRteRRsUaRuRQpQoUaJEII0Tk0eH8A0/3MNr/RdHmM2xxynF0FuDUMRM9o0EP1mXb43l3Bz5&#10;60kBy2p1O1ofSDG7bL+39Lq9Ws9sVuM2Z/J47uMlz4XhTciVuwpTRUGQn6RsjMPr6Jqs4OTzSo5x&#10;4baIicqNz3tbYdwvynttoHnwWhR/HC5JXw/G02JjuTYpG/47qtdronCOYWtlIwcPNnNnhLh2eSiV&#10;jRJ7HvSvAVuS5G5kmd03c4tdfmPJvv7GOTvflQLhb4SKzs4KRUw3CXR+huzYRoVigLIRB8L7xjc0&#10;eCqIH2kQ1v+k3ASXnvz4nRUn3k7Fa3JRReryo2OTtoz3QuIQi4uiDbailShRokSJ3YIVaw3kUiA0&#10;GvMiDw2rfJukWm3YnfWKPf7QXfZrbz1rr1TbVu/VrNpj1NacgGC2hbIRKxsYeI0CvCuUDQ/G9ZXy&#10;UAxDpK357wylsgHeXmVDeRPKlY0SJa4G6kFsW+JpE2sK9+w/ZU9/64f27YUV6xw+bJ1uN85dqHNz&#10;aDw6V7FbxFrFRjBwMDHFmgidlKHdu7AuSJFX6VakZuDXtRm3mwO2KBCDNKKD9ypNTy5SwZd4IxtM&#10;poULbkEZuYs2mIaGDaahYYPd0rDBNDRssFsaNpiGhg2moWGD3dKwwTQ0bLBbGjaYhoYNpqFhg93S&#10;sME0NGywWxo2mIaGDaahYYPd0rDBNDRssFsaNpiGhg12S8MG09CwwTQ0bLBbGjYYujkzx+vINST7&#10;OrXGbf94YWZ2y8qq/fQnPmS//tr37OXeutPYKktYzuA5EsMCEOpc0RC/G0HZ2E7RSBjmk4lqUqE2&#10;oRgO/ldOYzpsFMqvGaYu1/XCxnLdcMqGCJPv4PbtdVqUykaJvQ9v4VIK1NF4anXP4bvsqe+8at9Z&#10;WrczotebTY1DoTT4Uy0pEAj+dEDOWaQxyvtpHs4nEQ8RoDtCj4Bc4csbpuJ7G50qb7+qWJ3zIbrm&#10;EGddExwxeQUv3Fj5yJlMCdIo2iVKlChRYieo9Ku+NYoxmVUOViwYUpv9it2xtmZf/Oj77Fef/5a9&#10;Vmn5TtceyglvE/T5IT362YiisgGS4OhziE8oW8Pnl3eFspGQwl45jR2Byr6WeMeVjYRoXzebslH7&#10;xCO3/XLuLlFiT4JOxaDLB/Wq0iYOzxyy06cv2elezzqNpq9oRCANzlIUXOFQaNSKWCoPJs5DNtui&#10;IIHYdhV+gfwqHyjiy+MDy7y/jiYmJjZiQhnxyH92ZJKjRIkSJUrsFP5hVkZjjckYxmrEXN4EeKDV&#10;svtvPW6vLF+0y1kLac2fJWUeAjFssrKRBMWi30h4vPJ4fc0FTfFLM9QkbExvKxXq7cZ2Od4NKNPb&#10;U67tcy5fZWNymFH+roeyUcRG7pGnybg2+bg2KkuJEjcyJPBbv2s13i+S8TE9KR0oET2+6h1vmK8M&#10;0jtJOIvRU0dn+xOrGkkZyDuc+iSbsdJAkVV4k0v+dpIEnpDpj61ZGF/ogLc/qVGKCt+r1pUSH9bK&#10;4+rfD5Lv2BAvWASPzfa0NOxpadhXQ8OeloZ9NTTsaWnY09Kwr4aGPS0N+2po2NPSsKelYV8NDXta&#10;GvbV0LCnpWFPS8O+Ghr2tDTsq6FhT0vDvhoa9rQ07Glp2FdDw95AQ3nQ2OxvG+TV5oz7sv0UeE0j&#10;P0+fNFpzDm+Qzx1+HsMZ3cggf0w+OzU3Srkm5S1hkt+VzNtcLpKbaCblbe/j5ihliZscEsp9ZuE5&#10;lJq8r17wAsOG2yyj4+dvJVEwnmyhJGQS5j2sQvprbXN9ocbh7j6csDFSGPAXv4rcTEKDTEqMDyq8&#10;xhY/hclQakQjjs1Yv89ZjaZ89Cd+9Uo9D6d0WT6RTfg+H/xLfp4u+fEM+jVP5tLMmtxFe1oa9rQ0&#10;7KuhYU9Lw74aGva0NOxpadhXQ8OeloZ9NTTsaWnY09Kwr4aGPS0N+2po2NPSsKelYV8NDXtaGvbV&#10;0LCnpWFfDQ17Whr2tDTsq6FhF92+mlHL4uOuGuDTCgdDLCvbvNq859coHoztfXQQjcMl3n7onrnZ&#10;a6A1XZ8WxdapabbRXW+U/aXEngfPoAYS1gd+/A9BX8YnG2YTFA9sXTOIScEIGZ44rGjgV7M+byoR&#10;vVmvWdbpoqZY1u36hIX4z1uq+qJzTb+u1FBSeorbT29BtEZNSgc8ReC4Rq0xq4BNy9ptTV4D67Y6&#10;1mt34SbFAwVFCSrdZq2hNFmVUUlIzxUeqTrVCFP+lX/lX/lX/u3uz+cILBmeLyEU8WDJFzTwYMyW&#10;Rz8P5ON9nzHfo0yF670lZhqQh63MtcAkvphri7gHewGT6qporieuM/uJqPzVn/8AXapEiT0LVzY0&#10;QUjE9/eo33fwbnv6O6/ak4vrttCc80UEf3XtcBwjJH+KV21Yr9Ox+WbdstaiVWt1KQnz1u114ilX&#10;VfGlKPi3d2X3ssx6dcXptW2mmkkhqIuLfH35vc73+5yH5jLLNGHVld5crev8SKsqhaTf71tXiky9&#10;LqVI/ignvV7PZmdn3Q+TnlT4oPROjBwlSpQosQeA0sBDJ0ZRP/SdS0R1DdK3ra3YT370ffYbr37f&#10;fthdFY1ZQcE15nownvxsOfzGzJPAWO3Dtk80W4Mg1+aA+G4RNaFZ0a+mxVYC8rZP1eX1Tpb0SvCc&#10;38gZnAJFWWHo5mfDbYl2vIE0xLVZk7g2XEqUuKFBF0KZoENh50YdLL19hGv95iaG2Z46X0d2pdm0&#10;jPevzzTVWTPrdlalFOBRsXZ7XcpGz9pZ33rqyIRtWdOa8welRIiBlI5Wp2WV2py1Mik8Uj54zWLN&#10;X7UoFUjaRl+KSNbvKX5PSkfXerzBqlb1NFFkmJvqUnbaUkC6mZQSXVfqVVda0qRXmtKUpjSl2a3x&#10;9Qw3yR0PqBhfNeBisAooKhIlVIfMVRNMiRKgVDZK7HnEVME3MaRCYFAlpGBk1WyjqWHHUQg3rGpU&#10;m1abbUqJaEgBmLW5ffNWr/Ne9oEE/4o1mtI6eBRWk0JSqVmnX7Fefb+dPHW/ffR977P9jbrNNGet&#10;3atac98R8ZrXdcMOzCqu0vzAB99vhw4dkOJQtYo0mIEM76+q1nkdb4WdU34tgtuVGq/QrUopUf5V&#10;kuFWr8IEOW5PS8OeloZ9NTTsaWnYV0PDnpaGPS0N+2po2NPSsK+Ghj0tDXtaGvbV0LCnpWFfDQ17&#10;Whr2tDTsq6FhT0vDvhoa9rQ07KuhYU9Lw56Whn01NOyiO6vUNdZr3NZlMl0ePuUPpWK/FEJz2Pzh&#10;dr89DepnTMN6RxD3aWRuhDxdC+zVck1G7ZOPnixffVtib0NzAgf6OBdRk55xZOaQnTuzaKfbXWvV&#10;G+rjFRfs6fCc36gOagrLe6oadssdd9q/8a//a/bJj33YPvvpz9qdJ0/YmddfshZLHrUZKQgt62eI&#10;/Q2r16R41Ou2Zgfsz3zuc/azH3vcvvn1r9p6T97NQ/a/+Tf/Lfv8j37KfupzH7NPfuBxu+POU/bj&#10;P/ljdunsm3b6rbeUh5pVpWzU+KJ5X3mtSblQVJ6g9fs9m52ZzZUlTZOaHPs9jrTHX0JyFe1paQnT&#10;0LCvhpYwDQ37amgJ09Cwp6Ul7JaGPS0tYbc07GlpCdPQsK+GljANDftqaAnT0LCnpSXsloY9LS1h&#10;tzTsaWkJu6VhT0tLmIaGfTW0hKFbY//IHyVC43mlb3XNFwd6bXvgjlvsxcUzdrm/Ll0j/PxQR0RI&#10;PxMx5OvzS8LW4RO22pL09oC0d5LfmJOmKdckXDnW7vheM1y35N/echXb1OaUdf+2zM61ySfqVIkS&#10;exp0Ff/qK0ZXYaDjw28oGbX8sHitL1tmMKjb/sPH7In3PWF/+Pu/bX/0x1+2j3/8U/a+977PHr7v&#10;fvu5P/Pj9t6H77JGPbPjt52wz33hC/bpz3xG+kbF5mdrdqBZt6YPxJllvY79/u//gb340ut27913&#10;2ZPf/LJ99atfsT998vt2eXnZ7rnnTvvIE4/bT/7oT9hD9z1uj9z9sH3xc1+wO48dsoayeeddd9lP&#10;/8xP2xOPP2ZzmuiqWVfKTSpBaUpTmtKUZjeGFW8Og8c3kZLgLKBU+Hoyhgc7CGRhhqseex6plkqU&#10;uDqUKxslbg5oXkhTw9GZQ3bh9KK90enZWqOhoTQdDsTwG5PJen3O9t1yp33qo4/bb/zTf2SrCv+Z&#10;T33Bjuw7br/4Mz9jd99x2P7Xf+GL9oNXX7TP/ty/Yj/yic/YT/7ET9nswZrVW+ft4aNH7Etf/rIt&#10;cPiwP7ALFxds7tBxe/z+U/ZHv/tr9oPTbfsb/9H/xxYWztgnP/Qe+7d+6S/Y3fd+2H72i/+GfeGD&#10;H7ePPHyP3XZ0xi532vbX/+//gR04dNS++IXPWGXtkj3zwvPWqzc9x5H7EiVKlLi5wdm3mh+uHli9&#10;rnGYtweK1h9k1mjUrVbnMRMzAZuhfIOqVSppC0soEvyBuqwD3a49cMdt9sLiebvU57tMKWx6XOUc&#10;ZMaQTzbpYfLoqXKkvdlsPAHyzq5sgPH8XQlb1MMUuHKsneZlMnYd87rdimtTrt0hvbygkPaW5RwL&#10;t8sKoceUKLG3ob4hed/6NU0vsn0tAwL0Qr+JJ1eEVbj4pIXcVdu//6D9zX/3b9p/+ff+CzsnhaHf&#10;n7dnnnra/uu/97ft6Se/a48++h77R//Tr9g/+h//R3vu+eftox943N9O1c/aNn/wkN15z7121523&#10;2VyD72M0rSIlgbMYWX3WssqsQvIGqp7983/2q/bX/p2/4fH+huz//u//N7avVrUf+9EftddPn7H/&#10;6u//f+0rX/2K3XHrLdZUvrzrk//SlKY0pSmNlIt4gx/mc5//nP2l//1fsltvvVVj+H770S983v7K&#10;X/krNjMzIwWEra8Rrpd1h3ECuVg04C0guDG4ZZg3ROe7SyPFY4dIaeWmKMYN6e8qXF2mU/mvt3Gk&#10;rO7EbIHxg/Dj5kYBiutE5XVCOcdJOfmaIO9VJUqUGEfNMqv1O7a6tGa//O/9P+2ZZ75vr736ii0s&#10;rNgjTzxqX/z5n7Ez55bs7OnL9m//7/5N+4kf/ZwdmNtv++b3aQLrW79Zt9vvucc+89nP249+/vPW&#10;67Skwfgxb1c2+PBfU725qoGJA+F9vio+6GlgHFilwZuwBtbty79Wt7tO3Wk/+7Nf9InyqWd+oMmS&#10;wY5cXsvhoESJEiXevej1ehpi2f5k9uqrr9ojjzxif/Ev/pL94i/+ov3lv/yX7Tvf+Y6tr69blYc1&#10;uUBY46zdtcaYpLat8JnC3oxDebHsb4e5SXEjKD+lslGixERwmLxnjaxtg27bJ7Ff/ce/YY899rhm&#10;p469cfa8nb24ZucXFu3y5QU7NHfYWiur1m6tWbbetpWVNavMztjLb75l/91/94/sH/yD/8YadQ6e&#10;96zT6Vi/1rBapW/tlUU/6N3uZNbqsUO4p8lQPCqZKxvr/Zr96beetIvnztnCxQt28fJlu7i4ZLyF&#10;ijMoClKiRIkSJQSe4PKSDWSr55573v7u3/2v7N5777Wf//lfsL/1t/6O/fZv/47CVC3L+h4OuxSD&#10;SuwGacVgK/NuB6LFtRQvyo/6lbgpwFk+vqdR7Vfswf132zPfec2+urZqF2bn/GA43crfRGKaqPTH&#10;FqqO1W123yG7/84T9tqLP7BuZdYevf9Bay9ftgMH9tlDj9xn5868bE+98KKduPsxu+OWO6QQXLaV&#10;9RVbOP+qfezxB+1PnnzG3ry4bixR1Kqz1jhwzO69fZ+def1ZW87228NPfNTOv/Wc7a/3rNbr25vn&#10;OvbwIx+2l77/HTs0O7DDx+btZSkzt97/gL3nkUds+fyb9spzT9nrpy9YrzKnQe2mfmBTokSJEkMg&#10;5PFB1EajIUUi8+v77rvP5ubm7JlnnnE/VjIw6eOorHKEwhEHwmNdpG8zWdVOri3bn/nIE/abrz5l&#10;P+yuaP7IxaWpBt60Lz5AXiY9YQ7KRoVnLwirJW4cbG53G9vmJEz2pV3urm2WykaJmwK7UTbY8MS7&#10;2JsM/P3M2uLB6xCbCt7j7SR1KRBZT/NE3dpSTCp9TWBSGDh4ODtL2HVr+2rFnNX7TSVRtaxRUfye&#10;ddYXrV/fp0ANMWubpkbFV9zqvOLPWL3TsRmF7fbWrMUTuGbDmkq4L0WGsNmgrrBKRKFLlChRooTG&#10;Wo2hKBIIV0nAKgruKBYoIQA6bmiVCluprp+ykfJQKhsl3ilsbHtbKxuTqQm0y921zY0tvESJEo6K&#10;OmZ10JOS0LGs07ValW1PoqvHZJpwMk1GPXWfrF+3rrSQGk/RNNE1pRjMNprWWm1bZ1Cxvi/pq/tK&#10;0cDuZy3r8HStsc+/o9FtrflbUvqErTVk9zUBtm0gHaTVl0rDdivx45BGt90SGyk0FT7sp8wwKmw/&#10;MpQoUaLETQMUBxSOpEQw5ialArCywTV0DCsgb4dgn9IrUeLtRGp307a969lCS2WjRIkt4B8ClF3n&#10;aVgvXpPo3ZFlEiasPldSBqQQVKRMRGfq20CKQaPZtN6AVZKqFBSeITDpBT8Y+aqJJsWZpibEnibC&#10;at3D8l+rhzLTVzy+St7nA3+K46+4VdJxxJy3oZQoUaJEiSJQHtLqRlI40iHwZMdqRmV4mPxGAXl6&#10;O5SfEiXebpTKRokS24BhP4Z+lh0DnMv2rsNqhWxXKEIVKCD8/fWJ2BUpITKJHx+EwuZjUgEpH8NJ&#10;hu1UUjZcqUnpC7qMVFBeQoEpUaJEiRIlSpTYLZAkrrc0USobJUpsg+iEKAmZOouvPThYW6hI60j6&#10;QUEVyQ0hpBpI0cBYJZPpiQ4H4ubveY+1DkFpDHs7aoT+pJz0XUmJdEPRCJcnHHpHiRIlSpQoUaLE&#10;DQsklxIlSkxAv4J6wUeipAVI6HcdIgevna2hbEhJCC0hrTbkwfDv83paVAQ0Ag4ehtriSorHIHYV&#10;Dvl1Uln0Gw5Z+OZL/Yrnxqnw4reQqRIlSpQoUaJEiSsgySpXkiCSBIK5GmmjVDZKlJgEX7JI26QQ&#10;/tXVWGWQG1pVigTKBl0Qgb+v8GFEqRKKr5TXc2UDf3gGX6Kx6tH3VQ26IB78pq4MnUDiozRD4YAn&#10;9BRHiGglSpQoUaLEnkLxcPO4KfE2wuWW3FwFSmWjxE0BDVH+NwLuRM3/nBT08JPikCsHccXWJwn+&#10;bIvSNVurcEeYCFEECglfB+dFua6k+EoJ8UWCBwOnr4pwPTKoFpzlqA7YWgURCogVEQ+XW67ElChR&#10;okSJq0AMqvnQ6vARHUIyG51XRjHujiJuxiSBO5kbAZPyVTRbgZnNH9C9DebGqKlrj0n1ncyNhFLZ&#10;KHETQJ3OVyVQDpIgn0nQz6xX6VnGYWwPpxFpCDpqMoCuEv4u8heUi6C6OuHudO0KiCsTrGOAiJcH&#10;GIZLm6rCn/8iZ8zmbpri8FuiRIl3P+j1fMZho+HxxMgQBpOQrotmEjaHGadMYRBexkh7wrg12uYa&#10;u1UZu7vuE9thuReaJfy1gGmt+UqIGSEM4ZO90RQxSWDEvNuxbVmKlVEwzG5b/U0Kf0Vzg6NYRzsx&#10;u0PID1PhGtVhqWyUuAmgTplP1dVKLV5pq06amSaTGqsOmjq83/kw5uEBUwqbnYJKV+F1s1Xf2sSE&#10;xKtp8QrlZbjhyvUJfrJa5luq2DrFn4fhUt6+lUphoHEd26vcpWtnIMOrc9PWKfxJl7wSB35hSpQo&#10;sTeA8FDhYz7e/+nzWAUh1bs7P6Mtnol+paEghUm8/FfpTWc8wp7ESGhT5fgYzMjP/JD568nrgxqf&#10;bNWfKBp/e1I6PLhXOPdqC8N9HBqN4X5ftzI3JybVxPUy3K2bG8X2Cq7QfnNT/IvHpsnsrEbLL4iX&#10;uAmgiWOQSUav2Ew2aw/M3G6vv3TWfm/xjJ1r8uXvpvzq6j4I96YJReGlFaA08HXxcpAqUaLEtJh2&#10;Qt04rkiA5ZsPGnRQImDifOT070EMCcSKmOl7DMQARX6IAgk8hU+IkCks2zRRVlL8cBdtEG4Um1Ea&#10;yb0dDRtMQ8MG09CwwW5p2KDo5sLrWQTqul/p2kwlswe6Zl94+HH7rZf+1F6urVjHFRPVjBSQ3X0T&#10;g1Qx1x47z8s7g/Gn8e+WfF9v7H6VYlpQz6mud9sOd8+jVDZK3BSoNaqWdftWbVftnplbrNZp2NdP&#10;v2Y/XLhkDZtRiLpMTKj9qk/t9H71kJhyuS7aYLc0bDANDRvsloYNpqFhg2lo2GC3NGwwDQ0b7JaG&#10;DaahYYNpaNhgtzRsMA0NG+yWhg2moWGDaWjYYLc0bDANDRvsloYNpqFhg2lo2KBISwJ8QgoTGMWI&#10;8CHKs37Jdk9/JYSiZ84wVzTYviMrKSIe0Z+UF6DxasNohcWPC3OhMvgTFAcrtHL70/lEy8OleH4N&#10;knunNGwwDQ0bTEPDBrulYYNwUw2sXCDspe1RFU0HjdrAHj583I7Pzdrvv/yknWv0fDWbexB37MZS&#10;NhJudOG9VDYmo1Q2SpR416Nv3W5bE3bVmtWm7W/V7GTzoM0fPGTzzXlrZDFp800L+lFt0LeGZnsm&#10;+a7i+HxcokSJElMBwV7TamFOLg4hSbgaaIxxl66xu1kv/LiuNXSdWVdjUaeXWbXecJ6ZBBKerIfi&#10;ABMYAF3ID074puvIR6xUpAgRZWtlg/BBwwbJvVMaNpiGhg2moWGD3dKwQbgrvIhDoz1bXGusbrPl&#10;SXXXU/2/sXTJvvbys/Zqd9lajaZlTBF9hVIYf8cHbBK7qUAMj3XT4t2kXFx/BeDtBPVebPu7Kdvu&#10;eZTKRok9D9SGWqNm6511a9ZnrLGe2XzPbHbQsHo2sFovVjL6VQ6Nq1PoIpQNsyyOS5QoUaLEFRGi&#10;fC7QF+bk4hDi6sCYEMN5rUG1Zn0NQBqFTEOSXVpctqW1NVturSMKu6LR07iUaczi4LjHw1acIv+x&#10;9Q4HY1nCxpQ346Z70pw/ZEL541Xl0uy8Dgeq58WGzFzFWnXdHyl80getXml6WII6dlRdV6r9nYM2&#10;8G66ZzdiXveWUrEVqPdU95R3N2XePY9S2Six50ED5xwGKoUf8c7MmkzQ3b4mjjiTQZi+Jo/0rQyn&#10;aACqMhGVKFGixJRgLPG30BXm5KI64OONhNUieC12RyJuZ4DCYbLNzl9esKX1lrUl4fY0XqFo9CQA&#10;dxF0PRXFy4UkkvOESMlpkR5ynXvlyeeh/TdZ49iouowjOOwlZKokfzmHr3AIcvPuD8C80dO8gKIH&#10;qa/6r7PHiiu/x3nAdxBFQflGVTqK+RoX7G+EPJfKxrTYPY9S2Six50EDR9GoalCrZLGKUWU2kZuB&#10;btgBNOEz3fR8X64uNQDVNQGlB1glSpQosR1cDdDQMvx+DpAzBPg0SQtSGIZTtsaZPspGpWGdat3a&#10;vcyW19bt0vKqKxuDel3CbtXWOx1f+RhofPLXsHrk4Q+M3CrqOcCpGsRi+xWe4et5KgYUoCVFZjK2&#10;83t3wstbzfzNgMO3BcqgZKCE9H3vVNXfZMicUM04sZHHoy7H6vDtxrtB2dgOb1eebw6FYjtQz6mu&#10;qYvd1MfueZTKRombA2rl1b4mCQ04vGnKX0nLf2GciymEp1n5m1cUts7k4tQSJUqU2B4IoP5XGFdA&#10;XBZGkjFlg6frbZOyUW/YWrtlFy4v23q3Z2u9vvUUr60w6+22OGuUqmp80rUPYDmSIDWuaAzhCsoo&#10;fECqxZig5w9fNoUDk2h7BJVMpuevQ69Jr+AusbrdrlV1X+TlS90yvIFK1VDTzeX16b5WnnuV2D1K&#10;ZePtQrGxUhe7qY/d8yiVjRJ7H8wIg3hLNIIAEwhrHcwcHAz0vqNe4BO1jO/bdSA0lN2jRIkS02Nc&#10;0dgIPDcGcGVDdrtas44Er4XlVTt9/qJ1xahrNVuRklGREtLJGIs0hvUzCWhyyQzY+lNgt4F7Grqc&#10;yNjnI5rTI48TlA39eZgtsZ3fuw1RlkFfM0O1zkyg+lB9Qla19GRY6a7Ivy4az6eI46sbcg23X22s&#10;wisAJpFuiRJvL2ioqbHuth3unkepbJTY+/AWzqpG7tZswlMpzmcMYgbxM4KsfPDUKj3Zwic91CpR&#10;okSJaeDDzFZjhnuE4F8EysaahNjlTscWV9ft4uKS9WsNs1rTD4lnitfLI/E9Dt6Ei5w7GPBUPhLb&#10;lGRKxMOOlA1/wJvTIlYhoLuLNijS9ghUlKFSNeAtIA0/s8fDJVY3eDMh26h48FTPKlYXDb++TDXf&#10;WjtSNlI9TQPS3EP1WOJdBNppsU/vph3unkepbJTY80Cx8GdUmmWZNHhKRaPvVjWB15hh4qlVLav5&#10;6ofHqVT9rTDxBXAnlShRosSOwDgzAiJq0OLkGG4NLr6yUbHFXtfOXF6wtSyz9VbXt0/1q3VbWWvb&#10;gK1TCu9DUf5knWNnKBtplSI4szYRv8NtIy4Qp9i5skHKu1Y2pgm3XXgwTsMG09Cwwe5oqVpGtFA2&#10;OAzOlireUMhDpk5dc4UUjblufFOjW8t8Pqj1FYZ7xnZbmVLZKPHuAO00tdXdtsPd8yiVjRJ7HjzB&#10;4okUf+gOzSz23aJs8HQqQsjmX/6EwTDhlCsbJUqU2DmYVkcDB1dxnVYYAn5ou9+3jijnWx175dwZ&#10;DT5NjTs1a2ucymSvd7ryjTMXiL0oGnDh3AAPRFzYHTKMy9gOVUBhDAt6UjZ2gQ2M333w7I80DoHa&#10;4sUgfTn7mh/CL7bb1nwblfurwjnvV+v3/NXocpXKRol3EWinqa3uth3unkepbJTY86CBs02hX+Vj&#10;TWaNjI/2ca0JXBNFKCN9TSQe3J9s8RYqAvtksmsUOyXuog0m0a4l3s60SpQoMQ7vaepywx4nhz/Y&#10;AFIkeLtUt5/ZepbZubV1e+nsWWs0Zq0i0+r2rKuw7W7mb0LKJOQi9NaRb2HIqobzqY8SkJ1kX8Im&#10;xOpHAX7NGIcjRU7uog1wF8bBFPxdCM/6BkUDhBLXq8UqEcqG6x3y6Var1lP9VlAKpWhk8qhJOaxL&#10;2YgVkVLZKPFuAe202Kd30w53z6NUNkrseaQuwZRS4aD4gDeP9DSxaLKvxJd54+vhCiV/rLr1FKPv&#10;0/HOkDrjeKfEXbRBkUZKO02NeMlMQuIPkht7N2mV2IzdKqJb3a+bCaldYif3NKDuktkJdpJGETvv&#10;J7yKAgx7WZ5Vz7WywXOMWrUuJUNuCbOrUjTOXl6wS522XW535KdxSaG7Wd8PKbe7XVc2kJFZjUh8&#10;/DEJxSpWRR5mIiaSIcIEJHfRBkXabkDcxGuHcC1pPE8pHzunMdbHNQg322sBW6RIjjMb8VVx0fTD&#10;6lJyE4fwuhtyc5+dWKJEiSugVDZK3BTwRu6KBEviXU3IKBN10WNi97UPlwQa+fTRldlt14DDTgRR&#10;0klmp1Ba48KFsxmjOaCldFwMKnFV2KWyQTvbCYaPpdP9K9pgK5pw3dNK/HdDow0m+k5A3GSmTWs3&#10;6YDd9RNeM+Glq/AiCiix7cnfdCdCtdqwroTWlsaf5W7LTi8u2nKnb+t9jUMK15UC0pOykYlLxtun&#10;cvE2+nqYEJKTGWFn26OKdZPcRRsUaVeDadMq9KtrrGyMbJC7vb5S2ITx6xIlSlwNSmWjxJ5HNPCK&#10;DVzRQAzIlY1BKBv4DxANWN1Iyob742CpfKeAV+6cFp7WboTXKdPySXunmSpx7ZG3s50AAdXbBveP&#10;hlK0wVa0tyMtbHA1tN3i7UxrZ+AZOofAR8pG35UNvtnQl6nUmv52qeVe3y631uzC0ooUDbbsVC2T&#10;ksFqBjt1soFzyXnCNR8j8qfxkzCVspHnKRyJV3IXbYBb6W6d5PbYTVoJu01zJ3CF/O1IqESJmxeF&#10;Xl2ixF6GJpN8UolfJu6cPrzCJOGMyS8Zusm0JiHxm9aA65UWGL+exK8005skHIFiHSdsQ8NC+XO7&#10;6J5EI60iUrrJBpNoObbkO4m2m7Swr4ZWrNNpzTivojvZk2gJFLZog3EaduIzKQ/bGUaTUXqJCvy7&#10;PRHEsmrFWlnP1jo931KF6ese+GtueSOSZ0UqBtt42EZFJJSMbRSNnSHlEbvoLtoAN2leTbpFvuNp&#10;JBvgTmm9k6ZEiRLXEuXKRok9j2jgPCGMlQ22TLk4oIk9nhbyp5keQcDfuS5pwN3ES2LCtMiVlR0/&#10;USZfO11FmTatQhmGvX2n5SqxEVQk9T6s0CnAPU5mWhCWNHaSTsJO0gFXk9ZusZt2uMO+5dhNuagP&#10;8rfTegz4uOJ9k3Rjs2ZkoWZZpW7r6vPnFlfs4mrL1ljNyKRwSJHoS8vo9tjGqeCKxELFpK8fD4co&#10;Z8wPVygn6RoEbaOdQN6KtPFw2AB38T5tF27cL2EnaV2Jhg12S8MG4+ESoKUwJUqUuBYolY0SNwFQ&#10;NJKAEpOmTyUu4EMJdYPZ27dV+QyP/2j9Y0fYzTy12174dqZVooBoLzsHb0Tb6U0jrSS0Tgul4SsV&#10;b0dau4QnsUtlYzftfjfwe7WzxGKrU14u1SVjT8VNiNyMMZ2samu6OH150ZUN3nrEysZ6r0MkyzLe&#10;nyeXNIf4SvjmPJTKxm5p2CC503WyQaInHgB38boYt0SJEtuhVDZK7HlUBpkbwBdf45xGPlHk88lQ&#10;4RCB1+GGBwIC8fJAG2wwiZZsEO7Ed2N4ILdLDIlWnJCLNijQhsKqbHduJbARBwMibqzsQNtpWnJ7&#10;3RXDg2LcLWhOHg8nG+c4zTFOwwbhTmUIau5PPofCf4pTtME0NGywNS2lj51y4X4bnj4X4uF0K6mu&#10;OxGwiZGbnJ1Lk9ttpZH/KHVW70ZRtwehkpmM4DwZW8Ua1dEIG7mkHBZtfom50W9jne8MW+V9On4p&#10;H2CUl1HeAJy4t8rjoJGT6We8sjZALL4/vd4zW2n37K2FJVtstS2r1a2jNrzWbilUhE5KRr+fWU3K&#10;CPd8mIP8HvMTNK6KeUl2ohXtq8U4v+3TorluBZpx8k9Nuhh+UjMf5zceZqv0JvEfgfs2oV8SB4VR&#10;kSOe7kHOqOKvRR8xK64+TXVupkSJmwilslFiz6My6Fm1z9unNPVXa9Yd1K0/GL3dBRm1ODVwoDOE&#10;BsSCUFKmR87JJxsYISCQEtdFG8i9QdlI9K0Q4Qpz2qYJbyOKPCPuSEDamFbKY5GThxgGk2M4gSYe&#10;ILm3psUkPB5OaU1UDkDRPQaRUxmK9RBJpPJdX5BGJK20SDjPE+UMoYSyhZ+Hy7PkeatM3568TDl4&#10;rUFRyHE3ZnhPRoj01XpRst2bn1F9hSBUYJ4j8d9uO5+XYRJE3swxx5DvZqSajNgpX5EG2dwQVdfF&#10;etgpthIAr8QvVkVT3kC4yUvQEl/cPLbAWc/JXMXKBi5idfsDu7i4aheXV601qNpqr2eZxqX1bt96&#10;HNTI+0XKL/lLb55KeY17nPu7xQ9+BXvLckW8kb0TRD62wnhd+vi0Rb3TlughxXKC4n3ig4dQU1jg&#10;Zdcf/8TpK0y6HvpNwDB+Hja/dHrcy82AP59n6uke1etE6vuqUxXlT3E25LVQ9iK9RIkS6hP/1//V&#10;+0c9pESJPQkmE14nqWmlMWtnL67ZxaW2WaPhEweTz2iqibfH+Mf8mGh20zskLBAtTTfJ7bYmocRy&#10;SMMuTFSTkbiBCOtx/Yl+4lHgp7/t5zuVOg/voeXw4KOfzXAhaCu/3N4BBnECdktsNWFDTTGTezsa&#10;NpiGhg2uSHNiiDVBi/taDE+b4qvPiRJCjgRXAo0jRRrzixTkjbyrMASrUi+FuvGofgO5p4kR19EO&#10;HQTnIrdT7KG/kIL4NsIthC8wxiqQGE4JFx2VV482KW5eHpC8h2kpf6lepoXXxBbtibQm88sVhC2i&#10;QcY/eSd35DPVH4Kwc3FPbiMHwJdbHVtZb0vJaFhLYxAqKP1hWCcKn9q/02SCLwjXsH9sUa7txxTi&#10;TI63NUZ52wrjacZ4NzmtYv/GuTGqLvTv8fOyFzlAR8koItLC4Zcb4C1mUxoJiU/RE3fcj7n5GcUl&#10;D30pGdDSSgfKxqifFMteLFuJEiXUJ0plo8Reh092lZq1+lXL6rP2/RfeshdePW9ZrWE9lA28/bA4&#10;6OWvqkTZQAnBdo8poYkrog7nPKLjLtpgA82Jo4lrHB5OPyk8YPqrMgmKkGgItyO+hAiMaOmKD1XF&#10;89bNfMfDb6ZhgyFNjk203AbjNLeT506giNyprfiCcRo2mIaGDaai6QfBH1GFOvS61F88jR1YjRUI&#10;AucIZ+IwBmcojHmly2FdcX/9aXHOR9bwLuvSlU+HaLSNFK94g+RIQpLHHUbXlQcLHpBxJTvBy+ih&#10;Ci3MhatiDLA1zeN6WxU9eU0LsSD+JL5b0YqC4MZw2Pp1q0iL8PzGfU2UkS/3PoUG4UYkxTWqRbfz&#10;9L1+OZ8h7SITqdJo+udDQV2mymqUX22uG3emxIRIPVxbIgq2GePMCigk6fBQ3n6UJ9d6r4CUZioz&#10;HBJtPD/jieXw++WrPBqpVF9c8r0RVhS8z5GXPCxI99eb/3gaQlCoMYWLoCNUcoXQ+1QC5eR6YAcP&#10;7bf5fU3rdFq+yhErshj60CitUtkoUWJrlMpGib0PWjgHLutNWx007KmXzttzr17yt8FU6o2YE2Vi&#10;6uhqwoKgqV8KSBWhbEc9hOks89+E4QSn+SeEpAK49KA4QgCchDx62IWJzNWF4SQXqXo4/WxKC/Bk&#10;PX/jVuJXRMRI8YqlGPebFht5FBHy8s74RV0WOHKZO8HbOce7wOz1oV8X3pU7z5toKpxXtReSNpTT&#10;/XfCfSZK7p8wLKuTiZ/bTo56jVWOIMePuHj4lGaeloiJuwfNEWnkFziU35E/rsS8GLtIS6G3pqW6&#10;CeQ0/fGE2JG8Cogy6Ccvp0OXUYpEC3cgubemjeq9GA4bjNOw+S3WxxhS1E0gRpQtgug6Z+KWiK5S&#10;cE9q1Xz1i/pQn1THjVxCi0gpmRQ3qNjhSo9JNiEFnICiYDyO7QTlrXwmCdob0pjAE+9tkvL8p9WL&#10;ep0Xd6jEwzj8cJ3SUL1VY7WjkOpm5Amm3hB1SBuFsZMEaKQLPbO5+Vmbnatbo6HZodf27VRZn3M4&#10;vJI4tSmFLpS3VDZKlNiIUtkosefB07i6lI2+JqO1ypx97+VL9txri9ayhp/h8FlGvYBpo2Id6zPx&#10;uECuKQmByB+X0U0Ktk8mYzQHE5QEBxn3YYKUPR5qiOThGA85igEXOCabf3yrytswBRdsE3DjE7QU&#10;V1UgMj+jSXIyPGA4czCXxlPelOaI705p2PyP+wGP4/8TeKiM9SpnbpIwl/sPwwfVCRtsMA0NG2xN&#10;i3wGzZuKO/zS77f7c822mDycK61CyCN54CshBVMilJL75tG9TYlGG8zbWZBT3uROP7k/Am08DYZY&#10;tZo3hBSToPCXY0Mb2hm4I3BMHJKbbI7TNrS+7ZKUn5dVfzRb4u8O6U5shvMkk9cMSsk1TXjDN3hH&#10;+uHm2+Dho3zRKPSfVRo20HhEn47QQfdwyp9TdH+wg41+dLF1T/aQEzFU9CZgXFAecpFj1No2w+/R&#10;WJpBU1oTonlIyl6Al1M0qChRtVrNt7pCi3MSRIm27/XmIUPJAISp5OESItzInnyrU5y8XvxsFaNd&#10;ZkePHVScTApG21c2krLBw6hS2ShRYjqUykaJPQ8Uhlqv6xP5en2/PX+6ZS9f6Fm7NiPFgidmhOGp&#10;IpMEr55kosmVkGpf9JhEY8IPwafoTjbApZ8xhF9MkO4cAS9oJK60CoShjYtUEs0pPpnJuGCCwRrl&#10;AxDD+YI8evKN+ZirPA33UCp+jkJlzp9Guy1PDykvFxyG8YDcnm6ED4z4bk3DTtYYTe5ROZIfKLqL&#10;4eWKAuSQ28udwie/aWjY4Aq0/EYitCNk9Hq9EHioKxmestbrjRCQCKtrjg5H/VG+CVz9h6ug8RPt&#10;DGfV+fN1aWwUh5r8Mr8pKJFKt8amP8InxUL3MRe8soz8ieZ5qVrW81MCIZwRh7Q8HuSIs1N4U5yI&#10;zR5OIS1ST/3Lc5Bs91L5WV2MCxTMKLdCeZvLWQjJvSVt2E8wCSnkVoj8JPc4Z/I5CVQxYSI1/RaS&#10;wck9owxw5x5R29xntlXh731uTBlILCi/u5158N7ybkVGJgNlaAuMxxoK0Z7W5NQIQZaKAjeI9ku/&#10;GIZwOoiw0Ebw8JRRJuv2PPRMs2lNmSxXKNhWRR9gCyztHoWkqrYf8cTX0yrA733UW+KdzouRnn8w&#10;0R8ujcB9sQob3Pq2tr4gd6a6b1utrnxlHe/fvhLFPcgB34QivUSJEuoTpbJRYq/DVzbUyhGvWtU5&#10;qx1/0OzIfdarzlivz1MxTfryZxod5BMMygYTWb0Wk4YLDYX5wydFJ2ni2jCvaPKrNuQfkzLhfKtL&#10;7vZ4eY8LMj8iKANVVzY2w3nkQmOEx3DNE2qEMd58Ix5iTNiEmr89Bd5xjTuVI55sC+Qp2TKcN4hL&#10;wpF38c/DJlpCYW4VihcpvFsRb4jkRkiAN1sR4joQfFwIdo+NdJDiJH+2QFAKQgzrKUVzxMXGfGxE&#10;xMZ/lE5ReNiE3A+evaxr7VbHuv6NBOq2bs2Zhs3PzbuQlIShKK/iVPP7IDiX/AdeqVwpr74i4sJn&#10;1boSvrrdjhSbrrt7XSnQfs8jO6FwpLgIV+HHLc0Up9NB4aAX8HYdCU9yu4JE+nm68Nlc7MgXAruz&#10;zuspwkW+SWsclDJ+83tSQB4Vzn49jlQH3GvqjXK6kuXtkzSjnY7nNfI3CaFURV3m6aufE77IY+M1&#10;9UE5xwKMAUohRH4BNTd+zY/cXIpftDfdCymP7ieaKxIopR4+wgHagK/k6VJ3LNgB5SWlMiKGE1qK&#10;j5tUPFyO+NjgZDAeJgSPnKMsajHnPrLVLlAoPGwhTYfyGMoG5yJC3QYEwydTWv6KX2IkdliK0ul0&#10;PeCRo0fs0OFD3l4Bfbwn5RnFm/40OztnzUbTb423aVKJZNym3ZK3drvlSgZnP1Sh7k+fGai/Wt9P&#10;zDgN8BbCgfFhxZ792q//Y3v22e+Kb1vXrEiRD3IfbTQh1Tco0kuUKKE+USobJfY81MLT21w6lVmr&#10;nHjQ+sfus36laTF/aZKREEMYvrGBPMLEx8QqUYcpJSYP5g8sjISCmMDzyT+fXGKSQUiPJ2VMZi7m&#10;yE4T0FAIwM+FaqeKQGaSn1uOxBMDNxQhlBl/6ssf/omHAyFKIT0LCGayCOLGAw5DpmvsUTryVx4T&#10;DWE5+YUd/lEOrrETx408wx5N4iMljHxTBvFUXaawiQ20ELT5Z2Iv8Ocvj+cCtvxcdpDSwfa1CAQd&#10;m/9RmqAoFADii5W7yEB4F4WxCO9p5vxT/RAnSBEXjOomgIBM0qG09a3RaEhAmnVFxO8/4T3duG8g&#10;xeeQOU9eecEBgM79IK2+FAa2c/QldHVQQqR8+LUL5EJer7TFUMJSfmXEvqvw7XbbWq1WKDES4DxZ&#10;pRntcpSXqLs8rtOVvld61EPalpPyjYUhKHFzckC0FM6FvaKnO5Vnpe95cCUt9uuHsoGwR6BRnGJ8&#10;4hSvI29yOIky4Z/urYiFvIAU3mmQVVEoAQlR9gBkriPOKEwg2ppjmF6wBCjIlGcUTzaDEfwooZMj&#10;Ldo53oRFUE5xUtr5U488dITLXQQSnXrL44hX+MsmxDDsCEWS+0fwEXJ/J+GtMJ4NDxueqmm33SJN&#10;xkn6gec57hFKcwSIPocffaTZnLGZmVlfGWxgGnVie3v1FTtVbbPZUJgZDx+rVkqB7VYekrQiKygk&#10;vW4o1b4yIhp1kR6q+BiEsuHjPPcsb/cDeEm5qHTtV//pf2/P/eBJ+XUVhp5KG0RxUjiSLlGixBVR&#10;KhslbgogXDHRdCozZrc8ZINj91omd9/3LmiS8YmIiUqTTT0EHZ96+jGhY3xOdzcezs6Z+uTkfrrk&#10;h+V1/gjrQflNccOk6xDqFIW0+fBg/sQxD+KI8MQLoR8VKE2KEsV8wg2krkyeYlIOt2IrjNvOaxSS&#10;6yRwpHSKgJaUjSRwghQncUpPnzeDMiZlRblWeQGlEDHnG6YIBOREG9lM9CNAj7oVVW58uYPO2kNE&#10;HQU2pxEQTfXuSssG/3QfoEWq4/GjPhJGOaMeisbLnDfAuM8RBnYIUnMuWNW9Dp0ohAKp8skgOPFk&#10;u1arex5CWI52R2jsELr6seIhIY597q1Ox4Us8olQFfch8swWLK4Bika7g8IhZUOCWEdKDE+Ve72e&#10;h/d0PHy4R0Iy6eNH9yGs3J4PtprEKgR+rizl8KwT3uNTzqiLjYhye3pqe9G2IhxlpMx5M9oUdzOv&#10;HL41jLwRO7+3Ik0K7yRPS5b+0vkgQBkTiBt1s1Xb3w7iO6zHHM4PR9RhEaQDrRhnmBcuPR/5ZSFu&#10;hEkrQiMoJf1uTGdjmvhHHUQCIE9AGLoUYJgfv8Qdhr7JNj7aBP0Sv0g10sXQxlAgab9zc/O2f/9+&#10;2XM+5mS8qlztEQUr474rTEMKOn2G/gKIrxvkZXdFVGF66s+9bh5XbdnbtedrlP9UJOJVrJ7nljaS&#10;bFa4Wans2D/5p/8olA0pHvFggDaIsiEUWJYoUWJrVP6dn3tf3u1KlNi7YGsCDb3LyoYrG/dZVm1q&#10;gtJs4TI+k7gmZKQYBBwpHMj9bvhjVpJXCBeaPIdKQe6HmzkKpysbMvjpkquEJLAlO+Iy8ZL+ZGUD&#10;uMAo4dAFRlc2CAB/8fKEQRJWwg5yTuPajQeIi4kYlQcU8+olyf1i8gaRX8IUQbgRH9yjcheRwqWw&#10;yWZr2DiNtJjqEzye/4Wbg/0Sq8JToJ6KPDCjfEPLb1iubGzM2+j+UofjgE3iHaCe4xo+pJMEPOeL&#10;ooTAlOchhMZ4Uo+wBBCwEKJ4ssuT21jBiHRGeRNP0hEPrwuPG2nX6oqv9gEdYV+RpDRIkWi3JXQV&#10;y6O6yPOPkBeKKPkTOwXjOAfbrIi7vrbmAp2nQpoEEsgPCqGXRfWHEOZKrwy0dKgXxParvK5Egsyd&#10;9HwHdeSfI/KmNoMZtm/iIujlbTpHSoc4yb0Z4qF+Gf4yig+PYlwwynO4UTS24gmdeDtTNkbhNikb&#10;ArlI5Sj6FctWpCd3yn8xHIjrfLtcjvCnTUYcAG1zvLhOdkpDFL8H8BjG41J2xCOtXHzPFWiUBeDK&#10;M8GVH8+TWM5K2d63b86VDFb94IeyO1yNUf02ZqI/VNXGAWGIjyEdskab60np7WQ963ZUt/Lz80Bi&#10;Q1uCH+FG5RA8CdoX4yp0z7VsdYKCsvGDZ7+joB35eEE9nEctsCpRosTWKJWNEjcFOA6hecd6lRkp&#10;Gw+bnXhAwmlDE5AmI/mhjPgEiuDAvncicel0JjNREKZE3DBXuaCmMG7Cw9dE8l4FLdGZINMqgQtS&#10;hTB+wRw3FJZj4i5iqGwgiKc8efDIg7vkQHCEXwirJJIbkvG09O9p5fCnvgmj/AYvTBL4Ut62xihO&#10;CLJM9ON0TBEjGunkbhcyR+FI3YWaYXkCKTz1CTWE2MCQV46iG8hXvwgX+tUP3sUwo/Q2x8Uv/APj&#10;8ZIfdL/Xst3kG/LdX/8pludftLS1CYFtZqbpT3qbsiVauT+3ga1VCREfwQvhyKzu9yoOG7M9BEXC&#10;hTTxR2lYX193JWIgZcTbovwRAPsDzoAgvA2sXlN66iz4s5UFxWN9fS2PixCI8JrKhyFNyhRPkJNg&#10;y4cxU7qp/BTbt7FQFo8LPdlRGpCug0b+gg54Tp7Cej3mGIXfTCfWSNmIS8jpuhivaHzbUmr3HjTq&#10;N/mnNHFPg0nhEi1tMypi/BoMwxd4pXwkhF+0mXETiHIkFP0Sr3Q9oieefqlr/MKEI+hFPrSh1B64&#10;RnljOxNhaBtHjhyKNt5sejuhbabwDdqflA83UsJRJlBakj9QTj1tV467PVtZXZHCwVmOWP2IhzP0&#10;l1FZR70nh2cXqupk6EsaUjYqUjZ+9Vfs2aeTsjGCRxuxLVGixDYolY0SNwXSi556labZrY/Y4Nj9&#10;rmzEROnqgU81SHPxUT9Nhu4nErOqm3DHpQdSpESPS+AfVst7VYQfTd4u4MnNRJskKPcXn0otT9Bp&#10;bjlGk3cIb7EtJYSFWAiBf0orjytTyw+3jzITFhCrIUKRcNfQDl7J4C9bfFJeCIrfODbGG9HCxmwU&#10;ckSJXw+flwl/L+dI4PFQcbNwRZjcDqd+9D88syG4XzjyuDnyMMFDYeQVKxujuMM62wLDepiAyFMY&#10;BKNIJ+iNpu5dHtWftMqGVyhmCK8IxCFQhQKhOtevZCbdz2q+esELAfI8yxGrE6w0KCArGqStCDQv&#10;miLpRruJfDhvli/EmUPtbKNCkAt/5SPjnARpyO2KAbGwpcT0UUoQ7FgtyfycB2dGfFXOwxA4yqJU&#10;PI4XwHmHIuKriXKT77r6Q/Im/VSvuKM9+NUGZcPjhsdEpHIWeXkiFisxfpFHT2ED5C/KkAyrNokP&#10;iL4w4g2K+b4SisGK+UxnCBI25msyRmliU18RL5UhFIPkztPJ3VGOYr6TvTHtjf6YjfkEHkT3OcWK&#10;OJEfbO45NPjSDlmdmJ2dsX379vkKHuHIsyt2ChsKcNUabC2U4RsbVA9vVItGrnaI4sHqmeLR/tgq&#10;xbkltl7RvFAyaMOkx8OkyE+UN+VzCC8i/Yc6oUcpBIpzhTMlUjb+yX9nz0jZ6A+kbOSRsTzaJmYl&#10;SpSYhPLMRombAknZ6KJs3PKQ9Y9K2ZDQNtDMpOlMnhJgCKgJhyeyPqmqZ/hcwo8mKiaroVEQWe7G&#10;kToRkxmqC5Mg8MlVBuDH0zbiMKUluCAozab4hhjYbkZKP7YSuNu3bEXgYr5AKBt5zsb4xVPKAApQ&#10;IPIJPIeeFibRi8KKGOYzbxIkUropXnJ78XUZE/0o7yO7GDbSjRWjoAOPS9Kyoz4L+RBSvkZl2ZhG&#10;8gdFun6H7nSfQGwFCaTwRR7A85T7jSPRU3mSW5E2pIU78QmBH5p7uZAGJD650JvevoMQhVBGeG4B&#10;QhnbT+qicxZDHGKxSvcttkgFw5R/7HrKlyqVsmYZb7jirAf73BHgELRT+ZTf3PabABs5yR7nQ1iJ&#10;6bRbroj49i2BNELIVDj23lMKXUQe4ok3Jm374i8h5ZO0w6CARbKkK0Z5viYj+RX5BHjKDZ+g47+R&#10;z0g4H9Z9fp1QDD8eP10Xw28G/rkrD4shPa6L/IrYim/ET4pihEvCPUj8U/xEHykbsSKWUORTDC9O&#10;ua3whSxGODmorhQkR4pLVeJm9YJVjJm5WbVjmOCfR1K7Sn0FBaNBW1YYXm9LCOheLrlhy0oG7Y42&#10;mz8dcj+UDNWku/3BTj7eABTfUflHhUj1p1buf15ArxdWNrr2j1E2nsqVDbxTJmBR4FOiRImtUfmr&#10;P/+B6H0lSuxh+DYq2d1KI5QNfxsVQlvVlQ2mJ4z/+kTMBE1MJpUQAlzgSu4xYRg6YDJj2uIPODmP&#10;g/EtMLDJ/eOJumj6l8ghyqg7Jv4prkd0jPj5KkqBF8Jl5B1/qDEpjnjktDwdaCOBmHLntMKh3hSP&#10;svEHnOJpBSJMpIk7mUgfQYr4hFRaWCKMHwIPE3lBfkh+Cekq5yD/yFMxXOKT3AnbuV1ukA05Xaf6&#10;2YgQdorxgWLyM0TSU4LnRhN5T4FJOFz4jTBKG3LUOisCOWNx6Us54BxGCEoouGx50m+VLSe0J1ZB&#10;eDIcyq7fuyiYgzMWCHjwpy1HeyYMQh1PkVFAeNWuFAhPJ+IXecA38e6xvUp56XZ61uasR2td8RHY&#10;UKJCkGYVhGvaqa/QuECp+KJSQl9FoaR5Gql9YDxt0VwoV2lBqrOUL669LxVQzK8r6VxSpzk98Q6P&#10;UdhU14l3QjFNkF8KcR3kUfiEoEfgEQ+/cl7FNMAoX4GIw3XQkleEiYvEt6hsgHF3CgeKfiD8KHsK&#10;Q97CdoOymYOgoQiKVmjzvBUqFAPuNatkrGTM2fz8vDWaHMamTaCYqu3qdrG6VW+oLeQKqJ/TgZn4&#10;strheVLArKf2iFGbxPRk5OFpxKqE8iqbFkLmfNvpcByjXY/yPkLUFWkwlvJHWNW+7I6SlbLxj3/F&#10;nn7q265spIc0nj9A3kqUKHFF1D756Mlfzt0lSuxZ+ISivwwBZt8xs31HNZ0wGcVkFZMLiIlqOCEn&#10;C3KuYBRNgl8nexgWgnu724W6PNwQfkHaMvJLk3/ijT1SBuIaZ9jwyu0hzYN5WkMUwhfBdeIdZpQO&#10;kTaGT/kKM+QZzhAQEi03Pvm7FJLqFoz4xtafYvrBDRtRpSgIhV9c8/TeL4UUb2M5JputwmyHjWEQ&#10;ShIt6ji5iwakeKO4gRCKCtjoPUTEC+Olzq8TP2y+58GZCv94oBRnViV4EhzCWFdCf9uFOsL6thLf&#10;WhLnNxDkYCyO+iGFECrT1i3ioLQ0JRzyzRDOjVRr5IWPqfUkeMUqC+jrmuZGWF7pOzc3K6Gy4UoG&#10;e/D91aUSPjHEYXUPJSMvitJVG0ntXoZDxZHHKOewzPzk4VLTwI92kgwYvx4hT3ATRopFQkp3nEfK&#10;Cxi5J6U1QuQlvygg4uRlK/AFm6/53ZhO8P3/s/efQbZtSX4fllXHlL3+Pm/avO5+7aZnehwGAxDE&#10;EKCRQkFKpEApKJIhkl8YVIR86DO+K6RQMOgVIZIIAgESjOAMCDJIDmYwA3IsZqanX3e/7uf99ffW&#10;veWPLf1/mSvPXufUqbrmve7pvu/8T2UtlyuX2WvvlbnX2nsfD9fxyJlf50CmT/Nl/kZ2+DUudFiC&#10;LeXHIHB+EccYOZKg49yyjY1Nu3DhggyNVc83lLHg48fHw8jWFM8rbFmZ82uIj4sy5ikPvwKsYuzt&#10;7U2eOcJwwJDAYM16u8v1hPMSOd63QaU7ZhDHPQwI5gc4Mw9h0sf2/e+/YrduXnF/IsqCb4EFPj5y&#10;DD/OaP3yl59eGBsLPP4os82Iu6KbMjbWL2g6iYnNv2VQJhsmK5+wFB/zCcv7KGvNZIweFN6QWfsD&#10;TJLhCxki+d3Q8ISY3BoKxBQbYc9e+PGnG/88qVDhKWEYGn9B7S9IY4S8rthFqLhA9fBg6ZcJNOEq&#10;gnzJ7/5SYFOfCNdtzDgclJQ0NCIu84QbOQJNWkHxZ3/Opqf/JBfg9yBUFRYsWWeRjr+z6d+ssXkS&#10;UnbwTPOlsTGrzM3Kq2rgvBN2VrJwo1aKL4pUFCiKO8OkocDxMO7+3oFtb+9IWdsP40Pt4PsFKPkY&#10;D3FqNG+QCuULxSrGPmJ5XgSXvfabm+tkkNJ36NuoWKUgD3e02Y5FPjdsGGMqozfo+YPlyEfJJN1P&#10;MwlkSxgG0BS8PtEc/vH7ZIDgJP33foXi7nYAN+o4j7xO7qdqqZTPgfdhUiLz1e053rZIz+MQaLKE&#10;zNjmF+lUoWlLxpH/lHHaiBZC5oRcBlT1QxHDeMhyQn6MZ87YXNHAmOR5DH8mQ4Yq+Rl3GKgQVVpZ&#10;7dr6xrrzcv1hNasZH1Qh2ri/f2A7O3s+dtk6RUn+0LfGeXyDhorFeHe/1zNHTNSdMtM/TQFvQsnn&#10;KbTft7SyZWxor776it24eU1pvmbiyHYvsMAngRPP08cIiwfEF/hUgFNZ06MNeJPTk180u/SSphLu&#10;ii1b25faNYn5ZMO2DhRhJpxQLmpDA8QkO31xyOltAgWTBzdWNEKx98msYErWlHIR8fBP8Qjp9/TJ&#10;hOsxwVvmwbocEHzZpqIkIKP4Y9I+nidJAksk8U257s6dfKUwFIXFWYocNzRQGGolAV9JJy52atd5&#10;II9yhWSyIkV8RE8QMqbbWLtNe1PJjPjsr3lNifIbRQs0co4jylK6WCdyFefGRgnn/6wXiDjQ+AIN&#10;T+YHKRuEkSEoju1VpKXCyp3geIsUx0NKnxQ3jIT4wOCKr2J4e8qWt6CqTIFjRj3CKAkDBHm+paW8&#10;QavX4wvnku3GCd9KGNnO/p5vs+JtQdyhRs7Zc2f9rjR5kQEf5SVhU9EFyPBwaSe8VZM9rQFbZVKx&#10;nO6bwCxvpsf4DBBX4jOuElOXx+j2MqpyPFnUlE069ccfeRn/TZaU55mKH1T5J26Uxy/+CMstLNPt&#10;jX6sMZUub5NKfJNGtgjRlw28XKD0lE1/e59LNs9kbKxv+rhinGNEsg0qXiDAqlY8GN4WH/lTRrSJ&#10;8RRGJ2OC1YvDfYxZ3nCmsSeZzfdW4tzjGhDGNxT1VklIVCCuDfD6iPD0KK+BUmajeAZO8vhCPVch&#10;W+rZ3/kv/5Z9n1ffHg19dghwrk33zwILPCpirObYejyxMDYW+NSAcxljw4qxMXRjY8nf7hOqLzNP&#10;y8aayHzaO8HYAISd5pw9HiV20tPIyPy4eVGZyMi0oisCJtPZ9EQdX6fP+kPxCmQ8EyR+Xg2Z/E0a&#10;feRT81TchM9/RZZTk4a8VBqai6Zc76Dox4kcNbQ2NoDLRL67ZRovedxb8noZqmOGfUuVfllmKMSB&#10;evUm3aRE5DuudNQ8s/xNWc0BOy4TMKKmBXv5xT8PmXO2TozIRm6DSVxVvoM7s65MZ19FXek7HxcY&#10;H+5HmYvX4KIstjsoiRzPGH8g8kcf4+axbiDzXGG6A+UQRbHXiwfOYxtV1zp8O0SKJgjDQsxS6lD4&#10;MUD4ijku+b1+SqcIVypFWXYYOtPjE2SYtKzbcXc6T0QTp/IKQgwJIsau52ny1eXQxyk7QXrENfFN&#10;sGlHZGvkxlhRmnzTMpu6RZkx/jMcnCF3Ol9z/MB0moCo4vVAkQTyFJrOk/Kb9mc9WJ1iBWNlNbZE&#10;kcYxDJeXGLDdKQxbns2gk1M0Tp5HxGGs7u/v+9jhwS3GpRshrKiouDing5/2+eWldBHNHWEgeOPC&#10;SAVZVoO4BTLV/V4TRfibCRnvGBtqgxsbf9O+/+rC2Fjgh4fmuvH4YrGNaoFPDTiVxyg5PLOxflFT&#10;RShR8YvJyu8Ow0O8ZjIUACa7nBCdXxR31kteuTUIZpwr1vDN8ICU1fjd6yCcCt80H/9RWMKP/CZt&#10;Wl66jT8J2WgUUWamB+KCV8fF3XEpk6UsJ8Uw8WfbGvYITyBvKIzJl+RTejDw3/NEGvBayJvhdEHk&#10;L/ElfyKV6gB84SbI1yg3eXEv/SlfUv73Y8CvsLofXv2jqLoux+HcxR9w/nQryjQSfdzN9Fcz3mCE&#10;Jyj8io8hq6Aq6i78tIv8tDeYJzIVYlyjBC6LyIviz3MWg/IF8uEwDJNcAZBE/Y/VDO86jw4DgIh8&#10;sxF9huHCd0J4hgPZKKb9fs9fT8qd63iTEK8qjW038KGMkg/i4XbaC1JxDeU24mjDLGYn6+QJFwrl&#10;sGHL+CbflFj3N4rxpMxyPvCbxWy9mjpxZGp++KYL81Dhj7ZGOR5G8VVcxofclDhdZiDi5vUTIJo0&#10;H2sTf1CW2cQpxsuLsBuDAkYGH+LjDVM8/M14Ii0NRsI8r8PzO7zilnHhbVDe+kYA/IeHGBkH/kzG&#10;AGNUv06bFZC45njp8mPoJuDJ8xJQT+qOG9eX4PE/T5tGXN89WfBaKY42Rl6v4tLIt1HdZBsVL2OI&#10;mjhf9tMCC3xcxHh6vBGz7gILPPaQaeG6Eso/+8l5SFXKlvyuzLhCI8XKeMOJJlNNMnH/KyeUZmLx&#10;SY5JSb/7ISavB7mQhAIxqzDVeBA5df4sm2xJDTK+4Z8t+7S6e1rpB+B1r/vI80Zfpz+IcEzqp4Hk&#10;eTzEuQHgMpv02XCD6bjZNmZYuWd+kdNzT3iSao5Alj+vTrNps3Hed3W9xJZpbmRUpTl5eiEPYwhG&#10;eGIAKj6Vwrq//ZiwqqTj4Lk9HB8/i5UGmsubf/iKs5TAg4GUwJ4d7PelCLJSIUUS24KVkUKej3PH&#10;w9Fd+CkLwwFl9Oy5c3ZedPbMWY/DQOHNQjzzgZ89/fQBW2UwPC6cP2sXL573ff/cDactbMlBMU1E&#10;nzX9Bk9Nk2NLf0TzJ3GAuOiXkjgLtavGJG8j4hhm65SIc+OUjBWaOjb8rBCEscFYISbGTE0JvHW4&#10;AXGlX+YlF0z3nTseDgM0XjiAkXHu3Fk/Pmybylcnczzh4RhjgGBwckzduFA+pOZYpBwe+t7e3vZn&#10;ijBAAUYnq2HOpzHkY7RcN5p2ISPk1RTHGn78EU5EOOIwxH06KHFxTYGJcBghbjxLaMiAEpQU59YC&#10;CyzwYFisbCzw2AOjYXg0sCX2/C5JsVp/wpZWL9m4z6S57m9H0Vzj2wd4mw+zkC//ayZiOvP3vQ9H&#10;xutCuROMxPhOAV4mnkBMdEFMYvXd/JjE5D8hrp7LMt1Z3BiIu3VZFn5WGfzOr/NF5uLIjTyTfBLu&#10;rzqVskI42hXw6doDIRsgLxX6BpSjCd/jG9I/rxa5g7/JE20QTfJQbigPnrfwNuUEv/tcNGFcjxIi&#10;nHV1Xv2FTlgUGf2PPNGGPAbUMfIGJuXIxevB9JR2QaWkKYq6C15w0xdKaX4lXI8PEOWRL/yBbE8o&#10;OVN1k05zLM5jBNrkcSVd9SkpPjb4sF/UTX7Sp5Ad4plLTDFCnIiLMKSh4w+bs+rBR/3CQGhWMnwM&#10;KAstoDXeEsngI4vYI+SVCutvmsoPurHlBk6UaL7RgRC6lqJRREFXiidvMlqXcou/w8PoyjPoxzcW&#10;8HuJKOIuy7PJJRR1yPLjNjjtgiiZciIu+if6inDIkd+PcUNxauHHTdK/JEA2Eug0fCWeoxO/MjYE&#10;f8BffjgYVfGsTZMvFX+XARMObZXrVfW8IavUagIfTx5ZMhaa1EOJrCw1sqLfeYtUgvQwdJC17AYE&#10;xy5XMtwAUTrHD3msYKyv61h1c8scbck2Uqa3Uobroe3u7rnxSstZJeGtaqRzbaNOHLIoN+oKvB+Q&#10;lHH8tfArOskjFec9Cvc8BE8kUrdGZoghgRtUY3v11e/YjRvXFGZlI5D1WWCBBU5HnLM6ZxbPbCzw&#10;uANjY6l95HdrR+MVG575gl3trVuns2FffPkL1h9zV27fJ5Ylf40oytXIWria2HmQlQ+TMcGkEs42&#10;D2bEeNOJ4JNkTFP+5xSeemLCnycfIJzp/M/w5E5bmQSBqyjJW/jii9n4iS0ndaZV5aQ9U+fPtriS&#10;6KyRJ9NqEBeKZ8hOAvUFJOPAPF6Q4axfllXzhI43nad2wTw/qih+qG5DKq+ZlvyOiVImlH4IalDz&#10;pz9jMlz3NyCeuIxPvuPtbRTKRja/BpP4GZmJjJ8CeWohQsrJ/kikTESoFopRuhyXqb/IVfqJFQwU&#10;XniUjkzuYNMuauC8+hctQGEjQKg5Bum2Wh2/E47Sms9sQAwAlM+6TfA7Karf69ve4b4rrWn0wNvu&#10;hJKLX6esI/LR5uRzR9AY4eksH2wRWf93qJ3q2RKIejegPeqzSbvcifMp4/J/RIZbJEY/p3/sz71Q&#10;uWwzblL2WaRJdgQdRzovQRU1B1EfAB9d4Yo9x8yNl6gFjfDtQu5GHP7Y5tb1VYemLowBpWs4Iye2&#10;TYXBQNbIHwgjY8m3zh0e6jjLYAU8+B3HJ55JijyMFU/1/yDPmVomcXW/ZJrHuMwmDWS4Bik5lrOO&#10;jC8eDme8Li0P7e/8nb9p3/kuz2wM/Bkxnt0IUfw7LnOBBRZokOffYmVjgcceTOdHaB6ab1vLq7Y/&#10;XLHX371hW3e3bWNj3c6fP6cJJt5whGHhWooME+628UpGXru4tMz+5HUpLKx0xJ1fziEmWy9Dc46v&#10;WhStPibQmIjqSW52wqv5wliJSTQn0prdVwgkP5+diMjIT7CWlS4nOn6/013iQPJCqfQk6rSk6ToF&#10;zaJOg+blgWYxG+/+Elen1TygjodoY3y/YTpfIsN1mvs5hskq148jfcxvlrf4QR4vkGk1ZXy6J6Ux&#10;imbTTyJQu7PxU3EpXiBcH4uMq8MB8hEX6R4TAQaTQiiX6jFPirGPwz57X70Qj3PpX3AnV8iKzSvI&#10;wzCRHOVBPs9t5PMaKKycZxgRpFHvnLBwj6QNtrttXxmJ74y0Y9WSdJ3jrHjEuPdiXBaKsW/lEYgP&#10;yKOGeLgQfIng81p6GH8wwlPqM/kfvugz+T1vOpLQsLjrXrUj+qkknGgAxvhoQI4URpmM1dMQcuFJ&#10;PspNkch3t7QrVlPiuMR2qFipyNfUep30Yxz4cz86BvCR7nI8b4w1gDyOCa9gPjzo2YhVYqWR1w9Q&#10;qVXWw98IVeVPUHYN0mfjgOdSWubHhSbyK/jNGv4ik1zJ876JrYksLX7ve/HqW/oxJMbY8owlZoEF&#10;FpjG7Pl2/ExdYIHHDlJ6LZ7P4K7szva27xW+ffuW3bp1y9hnHHvWUVRGzEDW7XRloIztykdX7U+/&#10;9Ypdu3qt3NnrhkJVzqOcyGLyIXL6BMsJ70Exj98n95ryVypBlqYexwlM859cp3lpdVwt0905/CD5&#10;av77oeat89bxp+IUnnmyJjJn0pzUX3Km4oJ1OlyDuFqhP4lOwjTf/cu6H50E0nIs1MixdT/AgQzO&#10;mWUZ5MtSMltsgeEcUs+xdYbX3B7yZqEDKZhyeSvVSOeeK5HqIzcmpHQOh/EBQtLxUweUVn/O4+xZ&#10;365TK7IYIPBzh5wvlrOiAu+F8+ftiSeesAsXzivfGTdEUIZDZmNo5PkZ2xBPm/7gqylR+08B/Tun&#10;jxt5eT4m6f9c/gZxbO53jFJeTdOgHLazcQzTsKAv/fiL8rkZf/B7Y80f8GY4OZ+OLcc5nqtoiOMa&#10;W64oL/qavuctY3u7B25o+FZU8flHKCWD8ZCIppPv9PGbaZle95nHF3/iJDk1kmfWrXG/Y7PAAgs0&#10;mHe+LIyNBT4VYOwfjTUZLbetL4WFO6OmSbXVZdLThKv55QjliclQkydKzYcffmTff/UH9t677/l2&#10;DSZIDA1XsOB14u49kx+lMGEzoU7fofRJsJrA5k1m8+LA3ImvuA7VJ5WEpIgON+o35+6fy4WaNOKg&#10;+ynMNe/DYJZ/Vt6DIttEnin3mKrRlFFTjRPT3Zm+YE7SBHxz81WYTZ+lxPy0aXmzxxcE348QDBWN&#10;ddXCzxmUxaSoVjwfIZPC/RDbYwaDse3t82HBXdve2dW51DPpnTTAz7NsE4ovhJKaW6M4rhgbKL6u&#10;/PpDx9WH4sbw5oPmQ38F6xkZG3y1+ty5c+XZghzjIR/ZKM1UWuKpxgngPI67/Q1qPyLyuEyHE/hD&#10;oU8+kWTyP9KpR9RlFtPjoYA9PqdC6b4PqCKPjrIndfFjFmnUJVYj4kOQ9BkPgNPPXNvig3x+wPza&#10;CA8uK7/kyeNGOoTRwetrd/f2/Q1ThLlW5jMZwRqyWN0gTWfwhDjmJ4HySM/zPoF/NpxI/zz+eeTp&#10;+oU7H9l3CyywwDROOjdOPqsXWOAxwlK7bUdSOjRtytgYyB1ZZ6NrbVFvPBDJSGhpsl3t+paMrXtb&#10;9s4779id27ds2OvbkT8gzhQkg0Pz7pC7eCHZ//sJxjnGRO4xx5ETGZia4EqcAsUzn/cYiJsTPQ81&#10;W8iLvdJNeJoSvq0gtExCRE3x1HmgeYoAOC2c/mkeepEe5m54rjKcRsknUlVx/TsIvHffjT8RcS4z&#10;/E2e6TZMCCPSZUH6J2QakRM+whVm42q+0+gk+LC6D9HSVGEzLKlz5TNWM1y7E/JDfbw+PsRFflSU&#10;nBT7TdheE64yKzvjAEWyLeWUNxKhaPJA8ZG/3crfQCTDg5VEnqXiRgDbZyak8qlnrmTgopiiBJ8/&#10;f97fbsV3HThXl9vUmXKVVXnYg8+5zN15eDE8zpzZdKNlbXXFuh1uFqgdMlRCUUaRjnFBs4Ooj6Jw&#10;NEaOGEsimSoifk1fzxLIvmooUwJ+tFyBTzAmMeRII1SuI9SF/l1WiPFbwjUFmvQGSAjCmKhpfDSw&#10;wbCv61hffRHbpVgl4gFv3CWVl69AZlWJ1Y1ON1yMtxgrXsgEtJHvZLDtdP+AD/Jx7uV1JvL4tjeN&#10;B8aCGx1+TUVWQ3VXEc7rySzNQ502jyfT51HC/fxVcQsssMDHw+KZjQUeezB3oeSw/D/WBLLVO7Kb&#10;e0PXi7qaWD+8+pHdunnd9vd2radJst/ryci4bdeufOTzN3vzL1685K/u1AykCZetVKEosFOc1Q6f&#10;l3yWZK+vJliVBXLCwq2VvHyGYtbVv6nJFczzO6FsVPHhNv5oedYJ5S9ki8PdnNSpf6KWB+XqzUQm&#10;bqHkSYq7lIUXdqgRPcVbI/NMKWSI8PaVsBB5cRt/xifq5ygSLrfky3pF/oYSs36CuHl83O99KLnS&#10;ljIuqcZpabOok72+VVeQOFEqS308XPxT/VbhtHIzLfPiOq/HN+k1Xx32fgT4BV6m4JFZdVzlQTxE&#10;n8VYQvmEQXL0G0mhZQsVhFGBbN8yVfKTz/f2C3lXHgWYePjYLpXPbpDGnXQKcIXatdkomw8VolDn&#10;9zziDjtv1CrnrkDZ3q2QKoCLyu/twaUh4Q2UfBMjgHI9kspTh/CCzIvrvxJPxhQziUqQUMhr4X79&#10;K+TPcPHDP4kOv0vzstJLmVGC94u89Ddx9AnPZUS/0Ia4ttHv9LEbIqtlCylZi6wwKONcQCYPfvOQ&#10;P6tekTfkTV6tLERe90ZZ7vcKlwaoTbRLfmJxT4LzFAJepyo+QXztTqXj6vi5k/Fioxcw+bgZ4c9s&#10;XL/qfFHh4J9FXeYCCzzOyHPpYbAwNhb4VIBzwxUMKQG3dgZ254C93JpwD2VcHO7b7t0tu3vzpl35&#10;8AP74N137O6tmzbS5NnWBLLK1oz1DU2Y5YFITb4oM343lflFgphnSOckZJsVkybICaieiCaTWkGG&#10;J5MsaSJUBbw1mNyTxydXT28mwKQIw5dxKCbkTSplQqp3ysuLSCoIxIMoK4RN8pU03FQ68PsNy6SJ&#10;vOkya2RawnmKMl2D+JrX+QplfG0U1PGJjEuqeWs+0MQT8Binmn9WfmJeeu1OU/QRmPA0UUSKpvPV&#10;mA0nTuKdFz+FUhZ1T+RxDJCXNMlhTOFni6LHR1zwTOdpRJSy1ciJkS2w3QYFmH3++P21sCVThJVF&#10;Y3dZhgPhMD4ijvMylObm43J5F596uByXxTMJLb97j3KNIh2IltT8fj77gcjzIuqZXyInLvpSdeIG&#10;gyREMYqXG/0RIE610U+gvS4PxHmLG2j6I+CC5sL5+CvXnQb0DWHceJUu/RF9EsZa7+BABuKynTl3&#10;1jY3N1wW8bisXPh2qW4YcmyXoiBlp3bux5jCGfpzGcXIKEYgb+pj5QL4GOJ6w5jAdYo2QmmEIMx7&#10;vogH9dgAdb6Mr93ZtEQdN+vKIwpveMTrbowDvsfBq2+vX7+iJB0r2CbHLPgTs+UusMACDRbGxgKP&#10;PZgClvm+huZf5uStvb7t9802UE46bVttt6yliVImhHU1GbIjvK1JuqP5saOJl0x3tm77Q+U8mPrk&#10;k0/4XT6+zxFGhyZNn2jKdzjk1zQVU1GZgHBrCv5AHV+HI+B/UzyTNEdMfPPS0u/x5VcrkJP0YmwE&#10;hTJQGxrAFaiiOGd8+mvSv0IlfYZvFsTNKuTu94we5cj4mm+u6/+n+aFUxmbjIY6v+0vuqbQMe1rK&#10;cMdR885Spqeb/lnU0ROeKCowk69I9P8T1PwF88qsw7N+D5eo2XyAuMmxUp95kZN+nWQtCMUs5aa8&#10;dOH2XwZdTOHTH0YHW3JiC1WWobI1Vl2P9jCKahxboqiKK7w6BzEiMCYgjAvk8jprlHCUbsBD0hgJ&#10;zstd+FI+RgaIDw2Gkk5M03b9SU4YGdS3iQNst4xuIVfE8R/5ERf+LK8BMXl+Rj6HWODjl2j8FZ/8&#10;9AXbw1CW6ZUwNpSif/mANgbZubNn/UH61bVVbAA3GigjDbDst5AXijd5kUUfwo+BwSowhh+Y9I9X&#10;Lernx4zXC0/qO41s/qQVZPe2Njk8XBhrP6j9ieMx06hlebmTDHhK2W4Ih8vKxsLYWGCBj4dG81hg&#10;gccZ3LGU8tDS5ItRcabTsotrXTvbXrZ279Bsb9uOdrZt+XDfNnVWnJOlcWlj1S6fW7enLp6xcxsr&#10;NjjYsb2dezIoYgsHykVOtEzIfreVyYdJzJ3jkw/Kyewduxp1vPsJzmedAL6kGvPiTgJ8KAtQPvg5&#10;Dxk/VzZhDJfKeDmt7rWMNAbmoS6nznPM9f/TcEX0FNkBlIhQJFCN5hFpQZKFgekKR9POpFS4krL8&#10;rEOdllTHz0NTdhBVkMBj8fPqDGbLSszvl+N8dX4oxzCTR5atoP5JXiEU2BwHNWb7QT6RjAHucEcm&#10;hRmHvOEqVgj50vj+Yc8fMj+Qy8PH/f7AzznEQSjASIZQhPMuPccDxZm3KvG8B88kxApkc6cfASiW&#10;q6td8az6Cgm88TD6ivK3lC5FG6Vb7MjkpgJbx3xFg5O9FM5lBjZnVTxfY4f8ORR6zHmz3VAD9UjE&#10;qD7ejRJIuD6etT9zR59C+L1gkdrmxlUQaKsda+urdubMGbVt1cN2xMPyQ18tom/oK7Y/UZL3qYtl&#10;1YPL58j7/eDgwA2NwQBjLGuidsp18nYHeVo51vPI4dkVnrpulLQKU3kqzIubh8xfywl3Ov8Uz4OJ&#10;dsw/nxZYYAHAFXCBBR57+JyhGby1fGTMsasyMtZa8o8HIhkh/b4tDfZto7NkT188KzpjT57ftItn&#10;1uzy2Q37zNNP2YryrPKQJMoKeYrR4ZOS4lBCFFBBoQ5o2i8qQKCexJI8vkqbB2Rwn3I2vckTpTDZ&#10;JdW8yVfH1Wjip/lm/aAuA/I4kbd1vnhHzV/LfVBknpoyvnZPQp0HzOenFVCD0+RGUrY+KB76bcLH&#10;KfrgJGQfFeGOSdwpuF/7ZzE5dveRnf3mxA/2iig1S47tYA1lvhNBWmVgTBkcKPfkVxzbEn3/vxR8&#10;DA9eq8sDyDu7e7a9veNvuWIrDwYGoE34WXnk2SpcwnwZm7v2fAE7FO41Kdwo1fGGqqFkA5RwDAwe&#10;hsbYwPgg3+ROv2/hYjzHdq4gwpQt0mH21Q25jeIdaUopBOQqzYk83m/3HycYFElFqNcf8i4VRXt4&#10;pfeSDCe+2B5f/qY9tAGjYTjsi0+GhjJ0dR3riLiGFZGSw3EJQ6N3GA9+H8rFyEA+cONaZUwjw7jI&#10;OAUYGFCp94SUdOrYmcFkjD4AJWp/InhK4D6gH086fzJtHi2wwI8z5o3Zmh4V97kSLLDA44Fx3CoU&#10;sWebOW5kR8OejYcHtiR3adT3VY/1lZatr2rilSEyHh4qbmDto6HiOtZeGtsFKSldKS1HUkw0LfkH&#10;/nyrAHc5l6sVAS8raHZSyzCuT9bOOI3ZPLOoZeCdvRhE/HFK1P4GxB2Ph9cNqVOgkouvgdelir5f&#10;3WqaU42IL+6Ebw5Oigd1vtP4QJ0+Lx9OxfKJ4371+7jI4/EgiLqU8SUiFBR32nN0ZJ9k1bPfZttC&#10;OL5zAZFBLjyF2ArlK2zFgI8v5QNkxTlHVXgrXE+K887Ort26ddvu3bvnYxXjAGUcQ8Bdna/c4U+D&#10;aMj5K5lnNs/YxYvn3fggD0p0r3foBkrUOR5Yz5WOtdV1GSLxQDrp1GHshgbkXeNDnn7hf02Z3viD&#10;kwzwu4wIuBsyGwLpJjKU5+e4GBnwUW+MDNrGig3GEu3r9w+Vbzxpl2+Z0nUMWfRLgGc0xv4Rvj0Z&#10;dbz6mzeHpdx6m5U6wusciLb68S3XNv8pPI/0b9KGeTjGPxM3i+Mx9wdipuU9ipTA7PFZYIEFAnGF&#10;WmCBxxhc/keaBIZSNIYyMsaikQyIw/6+391blmGxcWbNLqB0nN3UNCzFZJk3qmhCXubpC/mPeIYD&#10;44IJfcCsongpXQg/0kTFBMVkldslfMJqKAySUMv8hqTfyVyWvHiYskjwCa+eRDOc5BN4SccJQjlr&#10;/InMM4/ulw7N45mNS8ymuZ9fuWvp4ZIGZTuSN1HzQPDN0iwPNIs6bl56wvPXfqdmZWhWeUie2IrD&#10;FhWUWLaTNCsa+DMcsoIkTXR6fRJZzknI9JpvNm665g1OUohm80+IxLHylGxqvca9joXJwGYLFGHF&#10;878mvsp/xJ1zZUwizr/WDz/HUgOXN8RBpnMhaaRzCqJHh1J6ed6AzWvLUvJjmx8GRxgkKL8QfpRp&#10;jI5r1675m6koI5ViDBOUaXiiXSpDYeJa7SU7e27TLj9x0V+XG8YKSj6rGLTaVEbLuiuxSsA3P1DU&#10;4+1WXWv7q33VKr8WqF2T8z2PYfQQbsgN8mdIStfGasnxY9PwMraavE5lVYbhxQPftIsPkkYdN7xf&#10;arnwdNS/vpVT1YGf/ml3Ytsaft4MdijjYm/3wFcyWLXhRgoGVpyD9H08NC6PZCM52kmbMSL9OQ31&#10;xf2QY+wYXPTx+Lm8Qso51j8VJQ807zoSbTse/7CgrAUWWGAaXP0WWOCxB5Nri4kDBWa8ZD22YvSG&#10;dtAf2kCTQ4f372+uMxtbT5OtpnUp8DIzME5sZIcD7uwN7LB34NsJEMXdVxRK3liSk5SDyaYmVyVi&#10;wks/gD2JydXTK54UBzTtNfILgh25nMZxtzcmyFBq7ocsCTSy61gQYX5whPymLrUfZBuIIraoV061&#10;rPAnZsPK50pb/ICXgztDTd4qf6kDaHhracJUtkZatme2XaCOi35v6GSk7JQVhSIm6SRMqvZx4MXN&#10;r2vdTijSmvRS1QmSb8rvxFHOqSTSq2Lc34TJV0aFIvmegyu+HiPSP38eZBIXq4duTMgdDYvmL5CG&#10;4hvGB4RcVhh59mDFBn0ZHjdv280bW7Z/0PftV5g88FMQ57h/k0OGI/CvmMs4QvHePLMp4+OsrW6U&#10;rVa6BqDUy2SJOquo1dWOP2C9vrFqK7p++PMOrrTrXJTM7BHHpBOyI4r5pXEOucExS24kzMbXx7KI&#10;wuBgpUa1ZPXFt4itydBQO49kKAzVbtT/FdWPN+vx4UPqi+FGH9Aq2WF+feN5jN3dXX8uhpdh0M6O&#10;2kT/A8odFgPNjxgHDNfB9TD9AfjdPYESOZ4m42tGTgRPkxDwl1jw4H9FbHeNb4NQTtAxGXVQFOXX&#10;pOjCusACn2bkOf2wWLyNaoHHHjFdaLLRjIp7Z1dKyP5QE+yyDaRADDSps/IxkKLBg6gYG/4WHJ7L&#10;6Latu7Fhh1Jc7mzviWfZ7u3sacJq2ebZMzYUD7MXk1mNyTSltKlJNBx3XcnRn9QGxcQJHHfBpYqw&#10;IqBwKF3hn5XlCof7iGMyVR1EGD7cocy4iBcP5ZEhBIeLM5HZKMH+Rh6iaBZuBiWbOgHPIz7pSpP8&#10;cTc/sjmfX5hCQfQ2eT9VbSQvLunUXRHZvghHnFenpHlqueBhxJDmPArjj3oQr36QMpp3LKPu6g//&#10;NfIyzfspUkRN+iziYksbIn2Wb9LnE1k16b+c4C9tkJ/yE55W2F22GkW9My0pw7VbQ1xRYhRDxAQ1&#10;f8rLSST7CPDf5RQezzchZylM5HVPIQB/1DtE085YkXA5xMiBGAt+jBUXLgp98E/qIxkcT1zkpcxc&#10;WYz6xbGMFUbyhxHCw82HbkywzWjsW58AvP78A0IpXMjjy4BqdXkuS3XQ+eRjJPkhXTe8vkrHwMDQ&#10;iO1fHP9ok4tU38Af4imH1lFOrNy4X3VMHm9bMTSifcHk57uXHfER5jm0eD33hgyNrgwKHysw6Y/V&#10;Cj5iiOHRUt2pGwq4/imZ0oLok0PeLiUDA/GMOdoEcTyyzOhjjKkyxonnAqDOItxQ8PqxQABEp5S2&#10;U6xfjwpyPCQ8f/E7/IaO4jyPJOCIQiR951KVwks6OJrBU3raaXK9qcirpVTVtLj6T1YC7hnbd/1t&#10;VFcV5sZSpkX7Zuv9IHiUPAss8JMOXQkWWOBTAJ+MXIXxbRk9KR8Hw6EdSvk4lHtv/8Bu3du2G1t3&#10;7cadO3b15m27cuOG3bp7z/eE94dHdvbsBd+3/PZbb9v7731gbbZ8MB8hF/luKFAOdBxMMienkh48&#10;p01GOamC4OMUDkJ5CX/kZ6J3BamSmeXXZWR68p6ISoa7qotvAynbO4Bz1H5clz/J7qjb4fD06L9Y&#10;KVIeNSUo6pd1O5Z3glC+ktcVHSHz/bCR5Z5GiXltmOV5EJzcFwHkxTg4LvtRygN1nsb/MHLiOOlf&#10;CR9H1i3EN3yntlfjX7q4uyigvCkqv39BH6B4M175jsfODg+WB/GK3XirHIXFucyH6SDfvqVKsGqx&#10;ssYbrdZtdXUtvl5O5fTHNjoetMYlqsUb7lDwIV4oobw8cJ43JKINEMZF/ACGFeB8ggC8J7WZ1YbV&#10;1RXb2NywtY01GUbKryL4NghGPWXzvQz/7oUbGBB1ZiWF85ZnXtQfav/B4UFZrVD9i2HlfSEeivem&#10;ejWjDQ2i7jWyztHCcE9DPZ7uh9m+mO2f+5U1D5TejLfjtMACjxsm5+gc+mFh9sqxwAKPLcaaN9DH&#10;2UzRZ/+2CPdgMLQefk2sg6NlGSBm+/2R7ewP7PrNu/bBlRt27fpN666s2fPPviAh8QYb9nWvdVfK&#10;xFwwZ26qJ615k9i89PSnm35QXxCUUnwPiIp9Xlmg9icmvHPSasymRpbp+j8Isqgk8DAXwyxzttw6&#10;vqaPi1rGrOyawEltmMfvVNLvh+Sfh1reSZhNn8ef4UxrqEkDGZ+YDasXijsfye9Z6mxCjoN54yHL&#10;qOM5PzE+KJK7/n6Xny1GCg8HI9vb3ZfRse0GCK90Jd7TZGgwRbLKgB9lHLmsXmBI8HYnlH3fPtWm&#10;XN6CxXdBeEBbhoQUewyPLqujfETQDQ+MDgzA7LMgtPp4zidAOZTnRocYCGMghFFk/qYsyme7V3eF&#10;bWG8gYor25GvRpCOkcEqBqsQ5OWnpuh/tM2fzZDhxSquklUnjIxYCfK+d/WAyuWxCNI/quCYip8D&#10;yqLu9fE4jR94WsM+QS3jfqjlZ3mzdUjQLz9KZH/MowUW+CQxb4xBfxZYGBsLfCqAkcFod4NDkyen&#10;24gJiP3b7a6NWx0ba6Jl5/NgSa7ih4rbH4zt3s6hbe/1pKSs2PnzF+38uYv2xOWnbNgfuOISt1ND&#10;uWBS10xGkY55k17caY4JvT75a15QXxTmyfH8tKakeZz7Aim7psx3UnpSbkWYivdcyqfs3o8oTCLa&#10;0paCwj1kZMeWpromgPbGg7pQIvui7hOHnKzrJK6gjg/FqGzLqfgyT+0m1WVl+jxMtb3UGX7u/Obd&#10;36QadftmMa/MDM+WM6ljcevyPH4OZd7aBVkl8sYWu+N1SJpFXSaoeaFI4658uEk1b4M4VxqaB+Kn&#10;+zD7BiX+fqA+8cB4HCfPp2yx3Ya60AdsLwpDwZ/50OjlGQ+Mjtu379juzq5vtRpjcDDYeRZExMoI&#10;yjlGCc9zLcvIWFtf8RdL8JG8jY0137akKqg8zjdcVjuWdJmRESDDgFfrsjXLSYYHiw7w8PzIiIpy&#10;TimN1Qiqy3MkvUHfV1raPPy9uSkj44zzYJDw9in6jGcrMGxiG1dzbcljRNt5be3eXvOdjFzRif5S&#10;X+gaCPER1DhuUOSVqLnIYzxLdVr6a9RpYDYMMm469uS8bBVri3g+D8r4pIRvgVN7nI5Jn4d6TOLW&#10;4U8OzTh/cFrg0415YyLpxwkLY2OBTwmmTzzeggOxV3p4tGwjk3GBkbHckcGhOIXHS11b7q7LIOkq&#10;Q9cGUjo+vHLdt1WdO3te1oqmnHKnkYmMk9uNjRKuJzfwqBeC5J8nM0G8K/maaGG5n/zTkk9KIv5+&#10;U2xM3NEXXsgMc7Zhti2RLzDLA6WyC9U8IPonZNTxD4r79VWNh+F9EDxofZNvlk7Caemn5QOZ9yQZ&#10;0d9NP7i/9H+NWTmISv8EiJlL+lfTJAGEP+Q1YagZ/7G1jx9x/kwFd/p1vlNTQHq+qQke3iq1ovMd&#10;pZvtkjs7e/5GJn/tq855f0BcxcSbmXStkKJPHC6v1WUX1Opa199UxdugeAgbviUZFFHeWHlR7Btj&#10;w7/nIZ6OG0bxEPbsNir81I+3XyGbN2LFMx3qA9qmvJTjZanx1BEQz2oFBkUYSAM3MHxrmItPI0MV&#10;L11Yn2fHjpVwWrjOU9PDYB7/rKyap44H7ittcQJ1uKLsp2nMMC2wwAKfCBbGxgKfCtRTWN4N526l&#10;k5QHaSO21OYNLUFLMjDGy6Kjrg3HbFPoWH9wZLtSPs6du+BvfEmFA+mpFDCDafqjmLmAr57lmCjv&#10;N8HXqNNd2SAu6T55AXmiePiiH6buRnu/KF79MkuOSjxl+R1ERU7KrtuXzlGTKfmct4aCU/FNF01w&#10;LM8USDtB9gl4EL6UN8sbzZxTSaHOM48S89JqehCeJDBbHx8fJb0xRO/f5tMwr4wadX1ieokpJqKO&#10;9xfRJ1M9vsNPO/zZKLcZJK/4G4o4nY1yxyqXbUUao6zCjekHKfWTO/f0R5wDnLoD3yo1kgwp6a74&#10;L3k8W61Q1A8OeCUsKwJheNRt5TrQ7/NhwaEdLY10PSkrGavteFNV+Sgg/PGQtlxWO3i+wwmDgVWW&#10;jvcpKw8YOZTDh/h4yxSrMIA3clEvDIkwMuKVtFx/8nAgI1ZhqNfQDg8H/laqWDiRgaK8/tptzmt/&#10;mD5o9noQ/RNtTNTtnodMvx/fg2BWVsqr/aAJN23x9vh1azoulrmT4CG+gos9PlYXWGCBR8fMWbbA&#10;Ao8v0E2WNQlrWtLA108TqT9EyqQr147YcqFTQoqIK91Mtu2uFIcVG2nSur21bVv3dnwr1crKqtSZ&#10;uAPpCleZm/xtNSUwOyFOUOIhlISkjJvNk2HKSeWuzjuPv6YaGU45YMJbZM3WpSH6pgmDvDOcd2Iz&#10;3uPmTNiNrKZes+3ytCZ5Kr1Gxs/mrSnjHxR1vkTG1Wnh5/JJOCjDUSf6g3pB+COcW2uaPfvBE/6I&#10;n93Prz+5mTdovuwqjxM5i1v8NbI9yTeL2f6dhyb/fBk1shzkTZc7P2+kR7tiTJI33tgEpmVEOOua&#10;5waUgJNtNo3hFXf+ScHACGWfh8gZ1+KVH2We6wNieZNVX4YGzzns7Yv29v0Vsc1zD82zHRDbsDAw&#10;IH/AXEYDz3nFA+MhW5URqQYYJwrDwwoL9YJ3fT2++o0M5HOe0c7J9i/aLxkxGsIk0ykpA0PGkb9Z&#10;b+BfXfdugVcU53kzdsOgqPsq4mtKnnmgDtGf8DbjJlHHJ4gjnGmnweUVP/yZt5Y3K/tEmklPVN5p&#10;cB77uRygmKqoHwtkXzwsLfCjw8ft+9n8Nf2kYP7VY4EFHkOkjsaUU7+phg+UuesTarmjhxIiOpLh&#10;MeaB8KMl25VywUSe+6V9EkdZKECJyQmsntDm0Szm8UB1Wg3CqUzNS6vjMpxxtVvH15gXV6NOn1z0&#10;6NvZfEX+LNWYl1b7E/WFdWLkFTjvTNGz6SfJzvC8uNpfU/T7NImzEAglGUqkP+ObNOrZ8B+neRNM&#10;EunU5zhlXWdRtyHHzyxf3Xcgw8l7Gs3jmx2nEZ99V8c3eROVV5iuRyLDNSXcPyUjghGv8nWeT+qC&#10;0YGRIaLONBvKdPjjTU5jXylg9WFvb892d/fKtykGMjQwiKJdrEzwIDbxhDEgoDA8eLBc5bDSQblu&#10;2Cz7jYxz587b+fMXfNuUb3MSSM/8+GOlRHXylQk+aGi+ArMvQ6jXx+DhZgjjhcbStiD8+ofISbtc&#10;zgTeOxOaz9OAdtWUwDs/Pvy1exJ9XEyN2+LOjnuK4dYI//P8mh3/MMEXhv0CCzw4jo2lTynmXz0W&#10;WOBxAwqDe6oJzONcLRDxPyYfltmXIMUxWfMNDl5/eTDo+0e+Ns5suspDvK4kIcsnIxkwRU4Nl1lQ&#10;+0F9IcrJr/afFD4dDU9OnK4gMZmW+FoOcbPxsxfIpvzCo2Q33koa/ZBlTXjzydfkEWq5E76KEOx3&#10;7/OOIuxJWHpQHSdyyel3GfJW9amR6aD2Pyxm5c5itpwM1/5PAilvPh1v42wYzIu7H47lqYJRNhFx&#10;UCKMcpdKfZ03/MfkzSBlOvlPyGNOaOIvEmfi/ZyuyiBqSuYxiquC5/NzmnpH3cMVyUBg2xNbshiq&#10;/d7Q+gcyNuRiZPgD2EPaH89VUCOen4C4rhBG6WWFgpWKVIDhxaDIOFZWeF4jjYzkoxFjGRgYFTxj&#10;MjE05A5VbgP4y00U3/TItE9fUCf8Qdku0PRD9FkdnqUHQfLV+SbtmAdF12mzXLWcpMSxcx9XNMvX&#10;hCPu1HN6Km1hcCzw8VCP0QehxwFxZVlggU8BNN3ofzO5OHyC1aQjpaJs946JRX98xdpXK3SacMIz&#10;ObKq0V1btSMp0uMlqe9KF5vLdgVCVEmfAuWE8hBl5kWkvqhwxzS3JN0Pmb+ZNANTcnE9VFCan3nq&#10;fImMm+RVGJdo+ikFwjWhOXlSPu2dh2xvCZS2x5eaoSPSpMVRekgP4PetMCL/UBlKH30K50yfZL2y&#10;HvPiZ+NqzIubh3lycLPM++F0nmnZNQE/znMoeXLM1e1P/2xcHT9LyQeBOuwGog4zSUnNKktdRl1O&#10;3LGv5SjkcTUibVpm/GIcpBskuSUtSZ2hccsY8pD3DXGJvONf1yMox1ZDUW/Gs2Sp/hgbfK283V5V&#10;etlu5c9vDJxY0fC3Wum6wMskMEqQDeANQ6Tt38PAuOB1tmfPnnXjIrdUYWRggGQ/gjBm4oFvnsc4&#10;2O+5kcFWUN8OprrgXzKey1B/q5zYMkrfx9awPA4pN9uVZQC8GZyMK4+P4xj5av7sO+eaxKWbfuDH&#10;Qcj4Kb4q72z6oyLrnzSBxCK7bs/EL7dUZSpPyCiBBR4Idd/XfbnApwPztYAFFnjsgFEA6aLnswcz&#10;zEnDHwWYdYAx9/t0YQzlt7PS9Y9nsWuBD2f5FipIck/Cg15Y57Hcb3KNibGZIBv+GWFElyTnmaHp&#10;vFHnhPdXEmH96LXsOXJlfhdRUfAHavlgNhyYZ2Q1dck8Wb9aRsRN884v4zhqvnn5TjqGyVvzz1PA&#10;7oeH4X04nCw36zhLj47s/5rmIUdPjKAod35fgiass9b5IjSPt8a8tJO4GdM5vlNuGjHTIC5WB1jN&#10;CIU+bzKQGu3iua8jDAwZF2yhYovV7g7brOLZjiHPdJBONpH3lArLrVFQvZIBcf3BGM+xiAweIod4&#10;gH00om7kZ6WlozbESgb1maxqlHDQ8f6bN8YjDuLcjPSswzx+kH1YI+MeJO9clPxJs6jTpqiknYZj&#10;eWb4PXy6iAXug3nH+6QxsMDjB86huOIvsMBjDi5rTpo0Jn4RQH1OPyE/MZh0COmCyMTORM9drrYM&#10;Dh7m9FUNnT1HPn/XE5Ui5bqkEy6mGe+T2ARNXB2fyivINOIapfZ4nsRsfIZnaR4eZHKoZVAfeTwe&#10;rimqstVlNvkJNUw1T2Ba0az7DyI8G3caPQgehHdemRlOnMQDst7J8yio5c7SSajTPk7Zp+GkenB+&#10;8HxCuLOGMsc5zr8mLlCHT0qr0xOTeFF9LAgn6uNwnGKlMRV9kDIJqraKoR1qD9updIHxeJFvlxp5&#10;Dg9jeOwfHMSD23znwo0OvlQehgdVckNElGWBWNWIV9jGW6riOxnwEUeZrI5gaLDaEuWrzFI3v74R&#10;Jp4pv9T/OKK9uNM0DY+VsKRZZP/ML2MaD8oDVy0z/XVcYl7abNw8WuCHg3ljJHFa2gKPFxbGxgKP&#10;Pfxy5nOJJlK+0iuFxj9KhxLgk7H8pDtPuT+pyBYTtCZzG8bd/NFgFFsU2rytCoNk2V/96osb/mOi&#10;RrsYyRe/xhcXVb+2JhXkBRfH53qXxLMi1Jdaxg8u4uFP5Ye7qrhsE2lhEIkA3w/h4XbqOZlQkUxd&#10;458IibyqM8onity8zDdqHCs7kVMySxwImbgqu+QHpHq/KjF4IwZEHUJWopFTIoSIayjQyEi3SUvM&#10;5uHNPckbYeSwUtUoVfOQ8bWb5ac/80cb4+vPlEd/JF+k5StYPa7E6+hO0vHX4Uejuk4QmOVpKOs7&#10;Ly77MNpBx6XMaf5pOhmNvIbC0GiMjeBzZxJXUyLCs/66zQ3qfAnlKPlIa/LlmPA+8GPEOKFdyQNl&#10;WyMPLlIQFYTS32x3iq1LTR3cIFdWDAQeLj88OLT9/QN/q9Xe7p67nMvIAFl/jBQeRMfIgAiz0gF8&#10;tULl+DNZIvJTq/A7g/P5lcgjsu7HcX9DA9nJw7gN9zh/+qfTst+9b9QXbIebTpfjeRpkH5DobRNl&#10;/lreLCXqcOavaRaNjDyOXPmj7EgPngUWWODh0PrzLz/114t/gQUeS+SUsiRFgs/33do/sjsHbU1r&#10;HcWVrQZjGRKaV3gmgW9wrSiTphsbS/PuLLfsiPfvK+aFF1+wy5cuiFchTc5tqeYtSVpmjlwaKJNo&#10;WYqAIsbLUuSZPKW8tFzxEM/oyNqauFp+y1MTp8pEByGJ1/P7XMuEJjuBenjtmBiVcIRcyWqTr8gF&#10;GDxtGRn+OcIlVmFIlbHhe8j5POFIPDKYxH5Eg9RGviOwtDyQnJ7KUmFSXpbGAxuJSRIUN/ayW6qv&#10;pl66yI5a9MHQukzErWUTt+QSRz3glg8+NQhjY6nF5xHVVvrXG4isqDPh6BN5vH0Bgj6Zi9im5n2G&#10;v/w8SR3jigrtV4TrA8DlowQFhZiSBzkF7idOXMAlI6uEUknyPvZwUipYDU/UQbxeH/15OYWnlAOy&#10;zEiLcE0kRrurfE4RF8e7jm/So/0KHEsrVOpzJKPH3WxfpqNkuqKpw6xIHRUilaQ+lI8+rBXDOBri&#10;9z1A0Z5ZhLE1Td4Uj4+ylrw+INJQ6FLZOw1ISBkpm4r6sSFrUkkbFwPCFUfFc77x3Y3IEe3xoMeU&#10;kxB+RUZdon4O7yvJpa6ESztdeWW1M/M7RVpmRVYYH5Irfu9rypDM0XAY26x0nUFWq80qxbIbF3fv&#10;btth/zBkyBAJI41zzGO8bl7X0iYvE78XFeX7GHG+Eu2ZlEd+F+DwFJed/kiDTy7RgAuTs+CqPOR4&#10;WvTT5Lh62dQHf56PuFFH+sifiSg8TbwzFtJfyp7wUXzwyatwGB7+vI5noR60g9SU3rglV6Q7i1Lk&#10;cljpVDcyeLmFx4/tle/8qV279pHC5XxQPN1LjbKMBR4dP6o+nGdcLvAjAKcR9H/9Z7+xOAILPNaI&#10;aUoTiBRv7tv/4JbZG1uazI86MhiYmMbWtX1bax24ssxcuS4D43AgZRmlXArAqN+zzcuX7cs/9TV7&#10;4XMv2FpH8VISuBPKHmm2OYylvI9EoTRJkE9YvAu/w39XLlgtkQmjeCkVUtqHus76ZOn1CzWPCXwk&#10;ZZ+LcGdEmqY5na0o++KWsRJ3M6nrQOV3l7ph40jmUmdJdeiKOkpX+GhgHSmFbTEjb6w8R3yskK+j&#10;W191Uj1aqypS5slIdddEO5QyMZTR0paZ0LVVv1gM9bOuelH16Y7PWG95ww6WV92IOZJx46soqveR&#10;CBOMOreWJF/t9bbxU/n53IzHMKnrp1w0i44oDnHhQo4yUdRx0TMVFMTwcm/hm/DPsE5PPKSLz5ky&#10;XrWaMzlN5GVSZHUFxYOe1ORz3gJ8cXf5BCitToXf5Soev6dOys36iiIx0j2QKMyTtBIjFh+jyVvq&#10;FO3laPHxuKIwOhSv4zx2Rdv/dMwlMVlKGzm2DwLKyb6lf9Jfx8sT4Qg5mnTi5SaPx3nQ7R+vBXUp&#10;aaPYy6R4DOIAI8y3R00agVTyE67bLk6ECsjy46cwZgUTaEnRX4xjj/MyMepLmsS5mUrY/wW87XJd&#10;rox92fWTFcscT0MZITzn0enGq3FZ9ZiMwQl0zDiXsi9F4S+p0oxRxOkYHzVkZStbJB/DtOwC4jw+&#10;ZNeYyMQvD78Unq31dE+bQWbMygrp44H2KC/Eld6Sm3IiNp5FAYWRDuciU5Dy6NuoO3ma9CwjqhDx&#10;bvhw90dzxt/8m/+xfetbf6B+HOjcULyuueSnJsm/wMfD7Jj6YcDPjQV+9KDfOZ0WxsYCjzuYFI5k&#10;WDB5jKQAv3ZrZG9taXIeS0ln4pCh8fT6PfvmSxt29jx37Vt2NJDy3OHLwn3r9A5tRRNVd71tTz3/&#10;nF1+5nLc0NOctjzuKL8mbino3NX0KWjMpKRETfBjW9G8JyVBZS/7ykRsrEIAF9jxWGUciccVbxkO&#10;UnaQMZRuwOt2WXlxmcRrAmSabR21ZUzIKGA5pSNjQcydpXPe1pEmR//6OUbQ8q7U/rG1ZCC40s+e&#10;ck3Mg1ZHxgRt5w07qqPKaWF4jA5sWcqNZnnrr7EeoraNMKRUDumqx9Fo1cbDJ+ze0rN2r/WUGy59&#10;JY9bqp98thGHAAD/9ElEQVT4vI6qH4YTKz5+ccGYkkyfoCGiPDoma/6jG5CexMRACv4pwOc/VdP/&#10;R5w7cnMLCqjlzWJ24kHFnsDZGyW2xjx5hEM5hH9GbsWLH4XnJKCs1gi5yk9fKOlYnSdKViDSQ6kM&#10;qKySJWWnBOdFrof034shjr5FoY3oAH0RSnCERC4afmKCMVLvD+SkLMZL5qvjwWnh2nV//PlD2XWf&#10;I73pc/WNGxMBV+wzI2F4Pb1EeL+IXH4YGl4ehhbJ+IPL//uIdR5eb5vGhuB56b/wR4YYRwSjDSqX&#10;vlCdRtTL48gQ9aUaGOe8ESvb56sCnDjcpJA/5EU+9zsXp3OkNfn4B1GmR00h+RKTfBhrbrQgQMim&#10;CBOeGdfB4C3BWdmqLJElEIh2+2WIkCfjTa66DH5+XKdAn83GxfEGkb/pj+CnTPov+1DXcq7RhrHx&#10;n9iffvsPxT+MmytcYz1HyFngh4NjY+VjIsfVAj9i0O+c5gtjY4HHHUdSqo+kOB9J0R8u9+z1myN7&#10;544SxiuaPtkGtW0//+LA/s3/9Tfs2efXbLnTtpXuE9ZeWVXeni0dbpsd3LWj/i43BP3uvbH9SP9b&#10;43VNVVKrmYhsYG2fv/XjwU2lD30VgUla6b7qMfQ7mCjdriyPWY9YUTqhoXXGMZENKQePK39K9oCm&#10;ULnQUMr9QPMpikmrc8GO2k9aZ3XNyxnsHspo2JHiclUTNqsbMpz8LCdv10Yrl83OPKN4KS7UBdq/&#10;bUv9m9Ye9n0S3T9z1mzlrIwYtU990N+/Ya3BgQyNVTsYPWvXxy/bzaXP2+HypvU1MR+1VW8ZG6i/&#10;bmzIiJKZoupL0VLVXTGQ9sCzJDTI2zSZ9D2gfxlHLLUoaRWiN4IvOYMn3LwjjH9KvmPiOQXBL5XC&#10;+8zdgkmJKTAdhf3OsSP5ceuy4dPhPmXCQ05OiFnWZPuS4mcnyzQ2Cof+ZWGTGCHGIcj8/A+/+liO&#10;96WXXRJR1CQi6x59QfmhrKVCFn7+E460BwF5J23JKguNzJNdp6iRIvjzf4p3Fjc2JhUv8FcoO2Ts&#10;eT2DOb51ETLd9bhQ9MGkX0jNsp0iHHnhJAI3+gViNWVyFDwuDQgiiBM5Q+YhHWIblXOUZuQYKm6p&#10;U3ipm46V+COOcJSfYf/zPBgcIcdPEQ/QV8RNI88h4DImUHwxahxz6ymU+kzggyz9VXxBk9T0dUAy&#10;/VobgK+W69vQ/LzTdUZsmS+2cUUbGll1OnWt66F41ZGhEXKIo29YERva33Jj4x+p6WwbJZ1rND3t&#10;NYJ5gR8Cpo/Rx8dpN3rAJ13eSajH5Cx+VHX4YeDEdnF6yVkYGws8/kAJG3ek14+s3xrZmzeH9t4t&#10;JqhVzTFDax/dsb/wuX37P/y1L9lzz7Zt/dJ566w8aS0UFynQRzIiBru3bHj7iq20htLw+zZuHyp+&#10;qAlqIyYdye6MD5WH1YsVxWM8SLlpt23ok99YE6M/SaFcKBgta5WTkG1HTHY8m+GLCPIPfOUDGvtc&#10;HfufWDFQnAySEcZGi7WDdWtvPGedyy8pHcmqn63Z6NZ7Ntp7XfkPEChXyapa62jdji6+bK2nvmrj&#10;vV3ZJj3VqW3j7Y9sdPCeG0lDGT+tZz9ntn7R2j0VvSKTbPe6Hd39wPoK7x49Zx+NfsY+Ovq6HSyf&#10;sT7zeqvnd/2WfSsYRgz/ebqEa42MkFRS4nalg3BSifD+CEhWE5hA6oXzNFnCk/u2Mx5EWhPR8Loz&#10;B9P5QXP9bC6TjRzcyJNxs4j4zIub4To+/LQhLthNum/Hk8u4mb2W1/WIbBGeBuOX+FB2c7p1UfqH&#10;9En9lRhFNHIBalXkLyHnU5oiIo56xxh/EFCPeRPTbFzyRbHFL5I63rTZk4jHF/VNEF+7oDYmQrkP&#10;V/+dIt2To/2UQ4rzRfmg8Tf1IuhRJa4ESlqJI8yvbM2KvotyvbsLDwH/EamoPBYAv7ffQykHt8RU&#10;/Dj4GyOcvJwrEZ5kr+C8pTjqMAFekqqoRJbnoHw5GedF+EXseN4634RfrIwv35Ynwsm+q/lbMrbr&#10;+lVdN0HmA7WMWo6XpnbxPZSGnaOEsdH3lY1vf/uP3NjgPGQLLL0f51UtZ4EfFaaP34NhYWz8cHFi&#10;uxRNq1q/9PLTfz28C1rQ40n8R7FHmecB6K3dI9veZ+lgxU+E9lLPPnNuYH/uy5ft6Wc3bfWJcza6&#10;fct6W1LA965bq7tmnYtPWf/ubWuPD6RCHyLMjlormqQ2vYSlcU9Gy1ATkvzi94ezNTVhYNgRKxpy&#10;VCQT2nKHj251bHkoM0PGyfKRFP6jQzeGrCPFv921gSZS7nK2MWAwT4rRwcasZcnzrU3c2W6ftZUn&#10;nrXx4MB2b39gg4Mt6yyvWev8BbO9m5oX91Rf1fmorzqiwK+bnXvaBhtn7EDts/3rMjpu27h3RfW9&#10;acPllnWe+ox1uqvWu3nd+ju3rH8wttVLz8nw2Lbh8NAOZLjtLD9j2/aUjKIVt4O4C4ihgYHBdgs3&#10;q3ThdP2XdCwHUcY5KTrS9Q+3TptDfh0u/gmvvPh9S9ZEPv6m/KTME25FEaV/3pAJuTLhdZshV8bC&#10;9a0sxR/taeTWdZjkoYwpt/FnXaK+EQ75UaVsR/AQX+RTV/k1QiJcCJlMr2yTq+vm/aSwl00eEatP&#10;7oen1Js4nhVSdCNPwdlyqJNUdHen4+eT10k0aU9FdXzNNx2vf5IzIY4RdRJNjkchb7eojvN4tcvr&#10;TKqiJvHwZ1hyvQ9KXMhpjlVzfKNNpNM/IaPEFbf2N3lwI82PiTJSf75MHi9wUFnenmniIXFcH5+S&#10;4xcGd49TwxN5mzBpWRfcxj81Vt2vOPKqnFHyKtLbItfJ5TV+H3PuIi9lVzwVb/rhzTjKxwGpgE0r&#10;YqWO4s9Y0qdY5sB5wuNuSvDrBx2Cv8iJVZWxfec737Zr166434eaDlTkFu5X4AIPhVphnT7e0zgp&#10;7TRF/n44rbwfFX4c6nAqTuveU9JoVV5JFrSgx5Z8atCJ4D7NlNx1D2LKwCBYsqH0/CMZAO2LT9pR&#10;79B6O1esNbglg+Cu7d277YbF+sXnpYyfsWH3ouyU5621/pJ1zr9o7bXLKmdDPHI3P2t26YtS6F+y&#10;8caLNmqfV8GrNu6ctaPVZ23pzGetfeELtnxWfGvPSt6G8i5rEu/YcEUGwrnnbPni52z53OeV/rwd&#10;tS9qiltRzZnoB5qQB5KH4UE7ZJi0Nmy5u2kmo2Dp8I5Z757t3b4mo2VVxV5Srg3xsdIgBUazOe+y&#10;UoUlR4bSypqtnDkjGVIk2uqrtuogQ2f5otoxOLLhzh3rHO3aYG/fxuN1W169KKtNxgWdyUTMLh75&#10;eR4FY64l+UsjtmzpsqKedcUELzM0F9FyIWVCmKVMC/jBktIhb+W64jchKYslnnSIcCoqtZvUKEBN&#10;HPUPGYRVlwkRFysB3N+ExFnigz/k13ERXxNlhaKG/7g7GxevLA5lMoj8ISv92Z/Bf5ySb6LYFtfz&#10;iWoe/N6f/ORGX4QanluO6vZF2SEv5TTpTb9N++fF1fmS5sUF1Qqrt634G1L6nH6ZPuYhy1+2UPwe&#10;lniOL272GfzRekE8QfqnvNPhaQqHf8ET+SOtJjcq3E+whHmhhLdT596Ib3AMfTsWYcrlaa/sx5HO&#10;OY7ZSP44flUbJK/uA8qbjfM8npfjjovc8CMfN9oqiZO0aA8UfRNysk21/AzX8ck3j5xH8jgeEed/&#10;TqBWwry/qvAM51zeOo/7J2m4aq+vLAWPX5NoIWkaU2lvgUgDLsF9C3wy8Hngh4g8vifRjwrzyk76&#10;SUCO/Ich0PrzvrKxwAKPOTTiQ9Fo2dbekt09CKWO17N2l3ft6fND+8Wf/aw9+cXnbP/G+7Z8eN26&#10;Rwc+s46W2taVgn506QnbuXNgrQufsZXLX5Jh8LyNuppwhwM7GixZW4bH0VNftkFLBsLFF60jw4HV&#10;iWF/X8bFs7b6wtdtaf1pG208LfdJW1675K+2XFras9HaBWs9+TXxycCQkdA69znryogZD6VY9Pc0&#10;3/c08fWkjPAAd9xZO5IRMlp7xtrnVN6N96w7UjlHvBFrxVYvKO9IZe/vWns04FEO5e/akYyQ9lkZ&#10;NCqng9HRkoF1STI6a9brxxaqlXNP2PJBzwaHO+ojGTjts9Y9/5y1lwd2KMPrYLxi2/a07RzxgDjG&#10;Rbxat33Ulf2hMlBOWHmRAYP+Jw5/VbBvAVOteWMUEzxu+v1VoH6YWH3BBEy/XB0Dwv42L+TE4ZwQ&#10;PMRj/2SYvJEerg6E/sUzJWybweXgOj8KnpQ6jYjgTUVDrsugbqWO8JFMHsqBOMY8iJPtSIIxZSZJ&#10;q5nInMTDm/kUQZy3gX6gfxT29BIvkf4v+wqwapVxsc+pyPRUUOILT8hky5DfX/cw7hjlVnEj3sDG&#10;uPEc+rE9UPJcIci6kE8eakjbvY+8PlEX+NSoCGacyMsjn/Mryv04GR/8yeNynKh/6T9RlB9pE15P&#10;UziJeLn18XIZk7ZHnPNShudDdiFFEe9bHJHj8YRVF44lq4XH0smXcU3Y5WR+6lLzqO6+NsUzVlLs&#10;l1WwE4NNZkTUn7pxbNnGQ92jHS4XeaSrwXX7My7yRh95e3V+RlmkR5mRR2XhV1zUh3jKLGPZ5Rc5&#10;uE6NbO9DLyvjqBe+Il/eiIvMxNHnnI8eh+t581hEfQmx9SteAMF4U5vUKdTG21MoOPEHD5gosbTF&#10;+5G4OP6+tYa8pTGM/7Dx1RODvu3s3LXvfe/bduPGVS5nfsx5TsSNDvJ5Zpe+wMdEHrP62C3wo8Ns&#10;/88lfnLBwxqHnGILLPBYg0mB5yaGOkmYMv2OsmYc7rozqfqzDm0e79ZE1l4Xf8dfA8s3NPxDG7xZ&#10;xifdjtI3bMhKxtnLNrh5w3bfedX621u2tHlZCvwF27/5oe18+D3befcHNhzKAFm/JPkr1maVYeOi&#10;He5s2/Z7r9vB1XcUXpe8TRu1NmWYPGPLrbO2/+EHtv/Oa7b94fsySM7acOW85reOrxqwMsGKDG+3&#10;8lfNqr5rq5LRH/COTPGoHUMZJRhJw/3YkqW2xgPpYldbx0e7Ntp+2wZv/Y7tv/m7tv/BK3Zw5fs2&#10;7nasIwOEW5Xje9ftaH3NuheesqUzT1vrjAyjM+ckBAUkLjjsCUMVGMsda9LHiBsvK05+ynKDg2uR&#10;SDV3uc2KEs91xHYraOInzV2vrP84SO4WIr3lb/cK4qvNEPFxOYMv3aQApfJwMxJx8aFrjPmGiurJ&#10;A8P+sTS5KDlseaMxPHTsfsW2+VJzmzeQiUN85PF6cwGGRfETio4o/YAs8YrPDQgM3fzJH28Mirby&#10;88FJ2eo39NqIJb0oWy6zkHgmHMgVZR2oH/aRHwcvk+15hEuaCFuJh6hzz/pogHIZEj1dBq9X33VO&#10;PFGW7/v3esJL/TkOUUdcPw5K9/IU01BJ87qori4jwrOkHj8Wjv6K8qlHGGTlWaH6N0knLeIo1+s3&#10;M3aiX8Otw9m+aHPUPsL6U3+k39PEw1bCKCl+HlI8+YPgl8sxq+Po2yJrigRxeL87iSkMPv1lOmNP&#10;JU3JL+SvpfZ6whM1mvDKpW9ay21rQ1Lk/W1XxDtfyPB26ZftidQmzA/4amuJazj0U53CaFP8jD84&#10;S91KXNQd1/85aRQVf6LpC8glRDWCU3FTe/RJU0Kcsxgakc8NFmUkbqzr5+Hhgd3Udf3999+1N958&#10;zX7wg+/Z1taWjwj4MXbcIGHMZXWyaj9sWmCBeZg3Vh6EZsD4/mGCK8oCCzz2GGoW43WyzGM8tzFa&#10;1uQSs56U/FSIxDCQIjOS4t1aE7MmX00yLSmYnhFFHnOlq/DhPevvfmid0W2l7dtQSv9o3LPRnuL6&#10;71t7cNWGB/dCkR2j1HTsqH9ggzvvWOfwI2sfXpWCsa8JviuD46y1ZVSMDg+ttX/LOgdK27uuMu76&#10;HU0erkYZWR5JMZKskRSuco9edhArHkprazKEl9UEnv1ojaQk9pWmGjOZiolnK8bjQxvuvmut7Vds&#10;tf+2rQ+v2mj/PTvcuyO756KtSukY3b4iA+qOdTfP2fqlF2SEyGAa9EUH6i4Uc/UKShWGhvqFrVkj&#10;8mF0qAz2VFEnzIhQ3IiET31IPyrsP1cCmx98KBzkPJJ8DIJQPMgfsgi70qy8QeF3mex1d+UBxQM5&#10;9cWTsGJcyUjlQn71ZO9QbaN0+lkxngtlUH3OViIUDNIYI0MdT7a3IMfLIafXA5nIds1uUodwERgI&#10;QyD6A5puR92ukAnoN+8rl4c/ZZR+KfEhkzY2RBxvwPKvVsuQcgVM7Sc8GsbdXVpMnwx0jHuHPblD&#10;/74DfLTTt1PhoqS5F37CESeHhpX+D8o2is3dur5R5yrsBscM+fgOvxsxFUUaeUOuj5MC77civ3az&#10;rOjXoKzrVHjmONDOKKdpA1F1mQqJkieORWyTEn91XCKNeOQrDr6S7ucG/G5czaPSBu8bhemX7KNJ&#10;nSDqgugsM1GHGavi9ZdORB/XZbnx7y+jEJW4iXHmfcZYDMp+yj7GH31Yx6udpOGn3yYGmXgnv4hJ&#10;vvCrV7Jh8quVclWKrmktXbMhr4uIczTiVL926V+B/ojVG+9hJ5D5nE88O9v37IMPPrDXX/+BDIxX&#10;7d69u7axsWaf/9xn7fy5s2JhtYnzZug3HKIDQ96PghZY4DTMGzOn0UnIa/tpeBCeeeBKsMACjz18&#10;ovOzjCmMvc583VsKufTyoW+B0UQi5XwshX/1zEUbHm3Y0NakPK/4NymONjfMdq9J4b8nJX7HrH/P&#10;2nLXlvZlAOzauIXCOraO5iA+idZCEeOO8nLHhpoA/cNi46GMk551R33lHfibFdviHh5JvlwPs3qg&#10;9I6/qoq3XR2qjlL8gCsGnLIYSryRSjTcVSYZAN2uwsuitthW7KitevcOVa4uDApbe1Xt6aieZ2Qs&#10;nZWLIqGaDjVxq27xSDefc2upbqrD3es2vP6u9a+/b71b79t4sGVHPbVbbViWktJSO/kSuhsfqn3c&#10;1WT1h2+MxKpQV+kysfSjr2kDHcIedJ474e6g+Gm0p00T2zk4PvCHXJQFjhPKcRw7+oGwu4phhero&#10;qO/E91HSD/FWmZHiZDG5n3fmU9eO9IZbt67azVsfScG4KZuKbW18zFHHsitVqy1TqnMkI05lY8R5&#10;PsoZ6PhKjstCZiEvjxcCRJkRH3niTWGK8/anq3GwPJCSNHTyN944iZ96yHXjkXJlIMeLAcgnWR6n&#10;uig8Gqs+1EmU22KWNYaIHwz2rNeXQayxRzp9N+aFBEc9ydC5IHdvb9t29++qJ1V/1Zm4kfwjtXGk&#10;tvBqZ9pPv+COxQPBG+3neFFnyo7y/djJz3agjI8xEOMhjy/Hb9aNY97ExbFnDBCmHzNvlBVEuPRp&#10;qa+X627y0IcxjnKs+VviuOlQuyoHivyMh+hrJ6W7HPUvxyO2JBFPenNsdCLr2OBXnOIjTXVUvLvp&#10;9zBjSnViDndiPBciQm6sbGDwSa5c3/LGyqsfgxiHUyS51C8o2hFp/ag3bVBfuG1Im2gzfVz6x8nj&#10;wu/1Lf07IR/jGjOSGaQxQbzKgvAve79IhtehuJIXdUAmbcAtfvg5rhxzxfi57cc9CPvADQwR2zN9&#10;a6XqTR+xddQVIQyJyhjh+p5uGiL9ft+uXb1mb7zxmr355ht28+Z166607fnnn7PnX3jWLl68YOsb&#10;616e7CbVIoxzDA5f4RNS8fqzpgU+xZgzHh6G5mEeX9KjYun/8s/+zGKkLvBYgwHOw8ooxKwI/ODO&#10;ob29pclstG7d8dhWl7fs5z93aP/GP/+yfe2Lz9jG0+dtdOVN6+/vaILSZHbhSWufO2uD916zg76U&#10;0Be+YOutJeu994oMhxvWb63Z6OIXbW39KRveuiGl/J71Oxes+8zPae68Z3sf/qmdefZFa12+ZL3v&#10;/Y61ZNS0Ouu2/LlfsMEHV21/dNNWLz9jnZVzNlS54+HQDlefsvOf+5wNt963o2vfs3Z/S5Ou1B9N&#10;qmO+JK4ZcGRd6y1fsDOf+bKN9nq2f+eKJtgjWzv/nLU2z1rv6jvW35NBtLEmpXnZetv3rNXtWPv8&#10;RRv0RjbY4S1Ymr7XWrb+5As2OhjZ8Nq7MnSkkJy7bIN7+ypDBsnGRVt5+gk7+ugVO9jZs73Rs3bV&#10;vmHXlr5qe0srNm7HnVG+/8E7uNQzmuzVTzLWePAT1dSndyZ6d2WM+R3lEp4B8agV7lf94iHNSlHg&#10;gicn7p5GHO1AGRjL4PAD7v+Qnq7GgBQz3gKGwuKrVcrXVt3/xn/yH7sysbLSlWHRsW6na2fOnrOn&#10;nnrKnnjisq1vnrH1tQ3/gjPyKJ7nNEYyGAmz2sE2pKhn3tWlXhRB2eHHRUeJuEDWP/2zF3TGn7dA&#10;cbDB4+UVFsLYsWz/wo8CxkcpAasO+/sHdnCw73Erq12Xx4rE9r27tnewa6srq963e7symMV/+fIT&#10;1pXhilJFO5BLOv2EC1Ehbuzq4Ho5VGwJ4xVFVXm8DWKgjhwTxq1nmvofd+MjAjl4iiu5klD5VZiX&#10;pbAcPljJMZwHX7lxqE6U4XKmQf3g8y1zoBKV/Z/HwL974Up3QvURPyavf78DXvfzv+T3X+VXGuVR&#10;I84Ol5xliOKr5EQyFuirRFSM4+4Nn0HUURI9i0t15HiKcwZq4gB+suIGD2FqRinxP0GYkEuXhzHu&#10;x6Mg6iAgX2nAx0gBsjmHvcCJpGinGwg+NpAXeUlnDUOmiFy+jRRXFE8mz7LGma+usAqlSPWt55R8&#10;+tjzKZ6bO2x/9OfC/IOrkqYxytfYd3Z27Nq1a3bnzh0bKcx58cRTl+zMmTO2srbqPLJTJJLVv0P7&#10;tb/7X9qf/vEf6RxCnuSrHNXE/IUEPyJ4Lz9AcfVxXuBTAiaVh8S88fRAY0cZ4Zqc9w+BhbGxwKcA&#10;Oj3GmnQ00oeaLL6/tW9v3cXY2PS786tLN+3nP3/P/q1/8Qv27IUVu/jsM9ZaW7PxIQqTJrcNTXi3&#10;PrTDu7ckqW2dp55Vvj0b3HrHOsOeJjhNYp1z1r74BWttPGHDu1vWPvu02dnnbXD7dRtcf8VWLl2y&#10;1vlNO3zrO7aEkrK8aivPfMls65aUwSs2aK/Z2tNfts7yug37bWtfeonPdVjvnd+30Z3v2+r4bmkJ&#10;kyuTc0f/OzawVeuc/6wtPfVTNjjcs9Z419pnNmz8wRu2v/2+jIsNW1U5S5pQx1fek0Fxx5bPPWVL&#10;T3zelvtHtru9b+tPP21jxdu735NhcGCD7qqtfe6bttRTGdykPL9m/euvm919zYaDofVlbNywl+32&#10;8udtT/1z1EKB5xN+bV8h4dse1LMzWuUK5qtIrrQwOesY8DyHvyNfaVzfSEv4hcw9klAUFPJNvtNR&#10;gJeVmIyKax/9ggJJ6fJLQY10lHz1W1FuuDOMsYHMwWhg/86/82/b5UsXbX19wxWTbmfFdvd27dbt&#10;O1LsB3bu3HkZHU/ZM88+a8+KLop3Tf3Z4dkNyT88OLSBDEgCKKJs5fBtNBQN5Im609JQhhIer7p5&#10;zVBk8COkILb4cTebfo18bIEiTyqmGBuu+CqdffcYFrT17t17diRetpV0V1akoJnt7u/Z/t6+bW3d&#10;8f3p62vrtiLjYpmvlWnSOnf+nHW65ZXQnZb1etwxxyjDmOA4hDHl81saGwLtojqkRRv8gCgcqS7Q&#10;kX74PKLIIcBxk1vi8xgS54eOBBc49OM5D9PGBnmjRI/FIxDnxhB9qsCsrKw/RJ/x2oQGaKHEKV19&#10;29TXfZO0BLGxIkGc6iOHD3HSgVFupEHxkH+NbItyUpFM9lUGuSUc2+pK44DLFdRXHLMcNxMOiSKQ&#10;Rnzyk06f+bZN/FVeeJxLZQU761KRz+te84ISdpmTdmV6KUmdz5iPgxtxPvYV7C+t28HSeesvc8MC&#10;g0NtVL2WMTYoR3VnzPlAVJ4oiSBv9iMq+o6zcKhzvKexjkF98+Ytu3XrlpeDYf3cM0/b+QtnfBVk&#10;d2db5/HIb8yQn9VMPuD3X/ydv2XffeVb1um03TjhMsa1h/ZPtfnHBFkn7/Ufv+ot8Enj2HXjxxML&#10;Y2OBxx6aEnRCamrSSOfZhdfuHMjY0IQxXpd6PLaNzg37Z36mb//a//wpO7u2YqPljm1elkLeXVdu&#10;TTA7t6y3fVP80uo02bVdcZOR0dv2D//5nTiU7vYFa0uRX16Rsj9uWX9vaEe9WzIA7tjI7yxL1t6W&#10;lA1VRBPoyuo5WRMHNhzv2EjGxmjtCVvZfNKWu+ds0F+xjY2u9e++Zf2ttyRjR/WX4qiJXVOhfkzA&#10;1F7t65yXYSIDaXNTCoSsg+07Mh62bDzc9i1UnfXLqvey6nPXloYHsgvWbXnjadk7m6qz5IyOrH/r&#10;I1sd3VXbR3bYkvK5+qStnnnC++1I7ezvXVFbt8TLFpyztmtP2Y5dsp7SudPoKxtuQDC/sb0I5YmV&#10;ACJCOUqFgAuO6wuqk0+MlbJJ2I9XiUmwHzt4S4TgdzYLQhXy3nDlB2R5OMRhYPjWE5R1FC2NhV7v&#10;0N559y3bWNVY0DHi+QTexAQ/CvaAbSoqx9/sxV1++TdklKyurvjqx4rGAkgld+jPOsijMinfFTEU&#10;I69r1MefS/EwdVVe/Qv9jn9sfcKwCCGh3FP/kluBEWUo4E8UKUwZbpDI31EbSGN7zf7BgfcxxgZ3&#10;grmTT3sHA6wTylSa8tDjrFwwLOln73/1DSscPMOBMhjHihUp7ixTAMXAJwKSRw+wrcX1P6JEwRvK&#10;ayLyKZphgbfwT1zniiOKXNxGAmHGoKcGDyge7we59Av9TFuQ57EhWD75+SuTdJRQEgmRRhTnW4uw&#10;KhqsDWCfiZtlSR4vx8XzT6Q/j/O/+PEXLP7fwxFDAkQmj/To4CrphbekSjZHItIYzyjc8Reuw8eX&#10;nHIsGUPZx4y5YI1jnqD46DJudzCGKFM9SwL9DQ+/EO15g0ghj+T6sybclmCMsxLJIFCyZLGKyv/V&#10;ox1dQVZta+lZu9d60XaXnlAy3zSiXlFLjC8eq9LF07Oj/FMPWo6xzfna77M9cN/uyeje29U1bNDz&#10;Gwmra6t27uxZO7Oh659yDNkOST01QXBt6HY7unbKqNCxPzzYs//iv/zP7fU3fiC+obqNLZW6jusa&#10;0bTtxxiPWr8f82Y9Esq4nOCENj4g2wPDz48ZzB03c/geCI+Y7UeNhbGxwGMPBrjf+/KTuWVv3BrY&#10;O1uEVzXp9e3ixh371//JTfvn//yq3d1bsu2BFEjmNJRn8Y+HPVvptn17DXeAQ7FkT3G5o+azTkyi&#10;PqHK5yaBJsZlKX1MoOiX1IIbyFSDmqAExN3soY1R4jobvhLBcyJLMj7OXr5k966+a8P9LdX1QJJV&#10;pjJTZqgGCKUeKIg8HaEU9kK7dOrIRE6BMUGjCKBjwDFe6qgCcHrFZMRIkXZ+1AjkxzYjVzg8h9ox&#10;xohAuYCTZ01kqKg+IUOcqVSj8FFPFANkRBFCeKhd9AfJ8Nc8pCtAv1SRvo+cnx/DiK/zkAZc+fES&#10;kgs0/J7d6yxHmpPXk+7BaFL6sDew/f195YhyWp3oTZR/V2ZQRjBCMDLVD7lliRK8J0oZsa0pysDI&#10;Qdnv8DFH8dOjvP0sjSXfYoOSLl50P7aAoNy7ESIe+og42ohslEn0Lh0ohRWvAM9icDzZNgIGKEsY&#10;CL4fROHBwBUk9qnT4C7fYREfxGoOD4XHA7CSzSqGfssdtbPXt+5KrODQFurCne/s47wL7tuN1Pet&#10;lsYhdRQfRyISlVlhj0ey/HEc4zQjwePkRZnFjQTB85Crgo8vXP+beMIvFGaXqEhfbdGvMVA0zlWn&#10;UAKcwavobQoWQSGlUw3qWrI2EP9UnRzEhIwYPyC4MuTjXuV5A2uZFKDoJsqPgPu8XlOI/qDP6jqz&#10;Yuh++pIyNE54vgDZbvB6rsynwROh+A8/deBcLOdxlp/wZOePvnHyAqGUy3Unwg7Ecu4ojRVgO+qq&#10;P3Uu6JrHs13+/Q6xjcesFKzoGqfr8dGHnvGOPWsfdX7Wri9/1Qa6VvsWKupViDcKMqa5iRRvATvS&#10;eTnS2B/6A9+379y23sGhzruura527eyZM7axse7XXG468PYp3sDGtaWr87zTjvgjnTtsM/zwg/ft&#10;2vUr9q1v/6ltSd4Qw0hlcM772OG8je77sQX99LDwo/dj3q5HghqWzTqtjRzlmnH6LHh4xHVmGnOP&#10;S5xgjy0WxsYCjz0Y4EyKvJMeY+PNmyM3NnglbWepZ+fXZGz80+fsf/VL5+3v/9679p33hr7dqq+J&#10;cTTu2O7+gb300ufs85//vCtkLMsD/PnsAZMw149QGmMij0mR6xauOORHAUwQn2GuM2fPXbAnn37B&#10;2isbdqhJlAlu68YNXex61pIyyeQMo1RKTdIoUMpLdvmRlvBy3dUEHBUgxD+vg3cIioniJskRGfEo&#10;G+53Dk/1LQ/qv3xvf5QRaYmMT0VkEoc2oIrC78qWEKmC0r2UKVHRnxCcIdejo9oFxCfSm/IBcRP+&#10;TJeCgFweKgXDIW0KBZmtXbeu37A//qM/sm31fbfL6sVZ63S7fucfeaze8IaxqF8cTygU7eBBwRv5&#10;q3IVK+Wdtw+xArK2tip5G7axuW5nNqX4bMZzILQjVhRUn77yooipftSJlSTeNIYswHg7PDxUvfsy&#10;HAbWl582t1WHlgziKH9se3t7dunCk0pbEk/fPvroim1t3bWd3V3VfMmeeOJJry9iV1U3jJG9/V03&#10;UjbOrNuFC+d13FTW3r7G5BPiZQVsZIc9jUX1xUq34yswXRlQbPVCECYo211cAWVMqmxWg3xLGQaR&#10;Tj8MKurYJt3HmXKqocXnbcZHWoNouwMv/JKTsdOTOWO+eAVPEgVH5El+H6fEKAMudQOeX17C8dYp&#10;jkWkTaGKwus8XGPkRq4Sh+uyw6BMeNnxF3warE0qyIaofDqP1BLl50TEFDRpjJG4rsikKCtttKk5&#10;j2LsksFvCOAjzkU4o4ehKXimkOvMcrPeIYv/eDnGJa+c8RLnCy4rnWFstMe8aFx1W2Z1A3Hczuho&#10;XBzaE6N3bNXu2mB5zT5qfdOutH9aaRviizp521QuHyNF/vLwyPoalwe6Tt+VkbB1754PH4z7M5ub&#10;dv7cOc/DmBnJKO5o/HKcMDYwjnXWyahW/t0d29vZtpvXr/so/qM//kd24/ZN2znY85HNBxTpL2T5&#10;DSfCtPFxA42aPfaPAxiqjbcJzIAzrWaMM+TRMffaMQ9V/R5HLIyNBT4F4PIhpVIOd9fevDW2d+4w&#10;Uaxocjuwc2tb9q//M5ftn/vlp+0//Nt/Yv/g2/t2aJvWO1qzg7GvJ9jPfvOb9qWXv6hJbMknLCY7&#10;Jp1QMGPy9gmaeZAcumr4xEhc8eMC+WLyI52Jk9z64xmAtXVegytjoy/Frs+bqDAyNCk6IZd6c1tb&#10;ypsKO1Ie304gINddLwvZrE40YSel+0fo/E55UQoKT8msfPjh94jiooxDkSde7RkyAZIznBdXl+Jx&#10;3juUpnxFmCP6TQz8eTgQbigySvN6RrSLkif4k1PICLoz08iLiOIHvs1GcdHvdMPYDg6GUlb69sSl&#10;y9Y/6Nnf/bX/2n77t3/LVlel4Kjs9fVNHZc1hdfs7MamDQcjxa35qgeGxeramu1LUacOlMI2DX92&#10;QkrfUMpedEcYobzBiZUCdFi2cVy6fNk++5nP2AsvvOBbs1Biev2ePyuCssR2EH8TVtmKRnz/sGfX&#10;ZRTxoOverhQhtemsFCp//mJtxXalNN2+c9e++vLXZUSY3bx501577XV7//0PbdDv2+bmWXv66afc&#10;UNhVflZqMIbu3N1yg+OJp6jTi3bg+9x37Mtf+YrG8bIbMHv7e+qRI1tbXVXb2d/edoNsfbXrqypD&#10;VnxordrPK0KHag9tWmYLG41WZ8SY0NiNg+moxw0InjhmUxCLr+65RgBQeIvXUefhGFM+XGSItBwD&#10;9Jtn9WphbBBQnNdFrhsbqqcIxjAFSmGEixeQFjLKtUFplOZtklxWVYIfzqxjFeds1CtuVER88lFB&#10;3DgPol88QnxyJ2xI5mF+3tTESufIjWlYOe08L8zF+CcUz0wQG+dD9vmJ/V/4At5hUyBPnFrk9yj1&#10;J+Ne3JSl6y+vzebmSVv189ePexNY2dCYWdqxJ0dv2Tn7wLqtoX1kX5Hv61L02SLKtVYydGzcSJdx&#10;fSBj+871m7Z1544dyDDm2aQLFy/Y2bNndD1lq6nK1Tilrkus2unSyXWWaxnXpe17O/bee+/ah6Jr&#10;H34kY//QXnz+BfvMZ5633/+D37fX335DMvz9bNbR+TnoD/16G/2D9McQHLe5x/4nHD7OJt4mMAMf&#10;1RVjPeIfBfV17VRU9XscsTA2FvgUgCE+tpYv1XftjZsyNrbYNtTWb98ubd6xf/WfvGT/i7/wov37&#10;f/sH9hvfW7K7w3N2MJLyNB7a0889a1//2lelpG1au8udrVAkMSRyG42DsE9CXDJE/JWLdkxOHuX+&#10;WWOD/5Bvp9JkeNhjYix78Md9yT3SBEmdyR/Ghq9uyJ4oKpPLSzdkcyexCUecJHBR8yy6rCpLKt5E&#10;1bwQ8HxidH2XuJl0EAYK4iIdpNywXfyfh5t8yIhy0UMznrrhm3BlvFz/eZg+8xo7n+uxhIsC4Lwl&#10;3wQlP5oc/NQOZeu/+rVfs9/7vd+1f+N//2/YL/3iL9rNG7ftP/gP/0P70z/5tq3rmHfaXetLURn0&#10;BlLKV20sBW51TYbhRscNBZTx9fUVV3x2trdt6+5dKfG7zgf/mowAyhxJSeKNWEudsjohxZ9VErZ9&#10;8ND6U08+Zc+/8Jw99+yzduniedvY2LDOSlsGrerZGltfihDGAbzvv/+BGxxsi2p32ra+cdYNAB7u&#10;3j/cd8X5q1/+moyFA/v+D16z999737eVdNWWbnfVH3pn9eLevXt+V5h67mNISNmlDs+rDne3t2xb&#10;Bs1LL71ET9m1a1e9D7syLIaqM1+/x71w/rxtrm3aquTSr5wnENtX+q7osXITKxsgxoXOLSmcKNiT&#10;YxWHrjluxUkwafvYmBxmGFJhBzLo1MeAKP+ehXxRbqxGAQwJN0BcsScP40E5VPlQ+IMnBHtMyUdZ&#10;4a+R1fV0btMXcmOFn0TVxkaDJg6X1bDpMpoOIMrL8b4ihUAtS1AbUMbZFoexwTnpW8dUD8+TFfV8&#10;CNRfORaZVrsNfyLKPg5FTurM8eU/jMRx5QgcsSqIDP24ecJNFOw4/nFF4zB1lrbtifGrdmH8nrXH&#10;+3aj/XW7svwzNlrm+Yq4ZrJaw/MXt+7etus3btjwoGdnNd4uX7psF2W8Y6T3/dkkbtRgXDD2hrbG&#10;81U65jzkzTard955x37w2mt269p127m7bWPFD2Xov/yFL9iXXv6CvfXmG/bKD75rfd6SoXOWLYk9&#10;GRus5LmxTI3n9sdPNvxIntCu42PiJwjNEA2c0JQHZHtgzLtmzIXYHsPhNMHC2FjgUwFN4ZqLZWws&#10;rdjrN47s3Tso7ssyPXbt4sZN+9f/6Sfsf/bnX7T/z9/6vv0P31m2u+PLtrx2xp64eM4+97nP2tPP&#10;PK2LBt9e4A6tpkzNqEzmGB2TK4Rcn6T9IciInL045ytEnQ9CBjyaBJHPvmQeQl9q8fpRFA+mZxke&#10;UiR8ZUOzJ2/E4hkRL7CFCoUyMV1eyIcn/Q3Fta/US3L97qb3EAhZx0gp9Be+vHYqmv/eDw2CP/rG&#10;tY6J63BZ4o/MzouCmsiy/LsdoVFOQD1DVsTT7nD5Ryh+RbTLKh5lifZ5C1DCZDywdWljfd3+n/+v&#10;/7f9T//T79pf/ot/yf7av/DX7DMvfsY++uiq/bv/7r9n733wgZQbsxUp8uQeSiFRy+yJy2ft6z/9&#10;VfsLv/zL/j7+zc0N34LEQ9UYEhgee7v7dndLhgdvf7qzZTu7O17Z2/duqy0Yqzp8ag/KKM3COBkM&#10;e17GigwIjM24S7smJeqsnTmzKaVpLOX+gl29es329/Ykc992dnZdkTt79pxvcULJYgvYc88/p3Ye&#10;2fe+96rdkGGCYcCXovcPD+y5Z56TgbIhw+qm3b23JYNozV+Dyx3hS5cv2dmNM7br26qGtnl20489&#10;qxps/WKbzq17t7x9tJVjdXbzjD0lRa8v/osXL/pbu9Y2Nt0YQvdm3PtIlZ/xzrhmGxZx9fjx45/H&#10;zYGfI0eecEHNkSDdDQuxwQl8fIW1QcHuBB8GR8SHIRA5PI0DAtwAibviSnCZpCcR58j6Og9pBCi3&#10;4aesiEd2U3uXU2qbX3B38pgGvh2vnEacIRQZq4R5/lKNkMsNEL/GyO9tlMBIC34n8vof1yJFVUCR&#10;Ph6XxyVr1jBkubOuY4xhwQqDxjkP25OkdH9GTP7oDVY6JHlJRrzdtidG37OLR29bd6lnV46+bDdX&#10;ft76tq5xuuPjaWdn29+kNlRuXlf9hM4HnsdAOOcObWd8YWCwusEqBm+SOtzbtY8+/NDefvNNu3Ht&#10;ip8/jMHh4cBuXb/lRsjB3ra9+OKL9lf+iX/c3n3vXfvOa9+z7YMdG8jA74vanZXoQQ6SrxA9fvBW&#10;VYewxtSxXeBkVEMjzvEHw+PYu9n61p9/+em/XvwLLPCYguGuiU6TA/uGbx6Y3TmUMqBTu6UJbbN7&#10;aN98ac2+9MJ5+8Pv3bB3bi/bwdKaraxt2hdfesmefvpZKaYd6R2So4stypZvn/L7cVweICZoiKX+&#10;mJhRBrg2+7yOK4+vfIjbNQp3I0wa38jgB68naTJlK0R8hEwy0Cn4h2bqEcrDg81Uy+UovnJbamsY&#10;CPyPX/DphwzESQbKCnGeF5nejhni5/WiTqU/9fNtXR4fcZA/zF2q6HFVesa5IZFU0mCczRPhCPpE&#10;R3muojT5YjsOtVHdJnLJUPzwKcw9aj/q+FF2ZGyw6vCdV1+z7333+9Y76NtKd82eevIZKdxP2Be/&#10;9BW7IqX+iy+/bJ///EtSNLqSs2Sf15j4i//YX7Rf+ct/yb/DwUrGrZu3fSWCbTQYEhtskbpw2eW8&#10;+MJnpMSft1WVtbrOSseqPf3U074NCWWwrbHFthBeQMBraNt+55QGHFkPo2V/R8YKr13mtbwd3y7F&#10;qsGmyui0V+yDD1GcDu3Onbviu0cLZZicdeX18HDfrl656lurUPi9IzT2Vkpb7vlzHDu2vhrPlKzK&#10;qFqRQsV2rcNeGBL7B/v+3Ec+4M4D9Fsqa/vetr/th+1c7c6yPf3kE67kcSRWN3h70JId9A6k0LEl&#10;TCpnW+3S2MBw9qOhY8B3C/wZA9UF3S1GWrik4TIuwxcu8udCMhirccQbHmV3uEO/qv1ey3IOEh++&#10;yImyGqXFjw9YEsNDyHxLxuuJi8Ho4ULlh4+VR06CPH8oJQxllebHlnrIwRbI4QzCQqncoDgvPZcj&#10;ztsIh1Ee4zp4GAEJWqo4zsdyTlIff4Us/S6K87upK/FIodUYCX404CPehQRx/Yu2RZj+8DS/LpIe&#10;fm6OwOvb0zxv9gVP+cDHW6jIj+/Qzhxdt/WjLV3bpPwvP22HKy/Yzv7A3nv/A7urcw3jEaP4SV5b&#10;e07nlQyJJZ13Y75fpHNnRecS0vkOzrDXs+2tLfvog/ftu3/6bfuD3/tde/v1H9jB7q6dWV+zC+fO&#10;+XWd84BtgKyasJr8xS9+wfYO9uzGzetyNYbVHW2dmxiirFDSBlCcxw8ntCuuSws8COip7K30348e&#10;W6hxC2NjgU8BmG6ZIDRRaLK7fTC22z0mc6bAvm12DuxnXtq0l1+4YL//yg17+6aUpKNV2zx7wT77&#10;2c9JcVr3O2DMYH7HUKSsLpUPO7k+kGF35fM9R/JB0k7CDRmEi8biYb+tJz9f0yUv87ArEsR5vZFX&#10;k/KQDvFzRYB6eaZMcDeUgVI3/XyyoA4zMiNcyiLLDHk6bVV2b3Mhr6gmeN4MU4ch54GfsnFF1Mm3&#10;TuBO0oo/+eGjE7xM5GSaiB9xk3wiT6MOEZf1DLchVxLYziOXZwngWVlft4+uXrU//MM/9NWLW3du&#10;2sXLF+2Z556x80/wwP6T9s1f/Fl76eWX7ImnL9vnv/g5+7lf+KZ95etfss1zm3bjzg379X/w6/bm&#10;22/Y13/ma77taciWHdVlZ3/Xvvf69+zyU0/4SwWuXP/I3n7/bbu3c89fqbu7x4OnY1tTHVZQ9nkm&#10;RDJRHlVN/84FD4KPxz0dVr7qPbD1jVUp+Dt2+fIlu3vvnu0f7tnNmzd8dQWj4dad276NiudGWJHg&#10;LVbvvve+l8UqxSEPoCuO9u8fHNqWf9zvwM6cOytlasWfR6KuGBj3trdd5rbcPYV7g74rYJTrz3Oo&#10;HAwStlPxrMi5i+etJcWPY885w972nX2V6+eO1EkpgbRbIRuqHN6ARV14mKrV1vHRjz38fLiS88E/&#10;YOnEceW4Mw4Iq3+J14+74UFlDPPAcYlDRpxrNV+kZ14f+y6zxIvifJXro8wHksKMR1zOSI2nJI+b&#10;Jp5NoM60M/irsYqfgedtijiX62MXinaEv+QReZ+4X/HeJijC/sYx+ePCERT5sw61LJqjf3y7QuVm&#10;m6aoru9svPcbbsqFKjneJ0HTspWzpeNLv4q41hA3koHCdzTiuqBxYLu2cXTN1o7uWFvhbbtsd0aX&#10;7PbdPZd39uxZX3lb1znD9kGMdX8luVxektCWHF5qcPv6dXvn7Tft1Vdesde+/wM3NnbvbNn1K1es&#10;h/F80HOT6OL58/6dnLtbPFSuOqsFbMF64slLvkLEA+K74qedcUzVQpXj11o3ApXlccQJ7fo0GBuz&#10;KxGP1OYZGZ96qAsXxsYCnwKwBUlzrC4AKKa3ZGxsHepioD/2Dq93ejI2ztgXX7hof/CdW/bW9SXr&#10;La3b+YtP+3YQ3qvOXVgmnJhXufiI5Lrh4WUIuijFhKXJFGUAfoJAEyt+z5/xHuYfd3tDB/CVDy8I&#10;HvLII5QoUfycjwS5MdnLLXwRJ5e6eX2Z9CON9sMeUAR/yHIRckVEpj8oWfVPE3Cd5soNbpJPxFVc&#10;Qn7/eZp4PC3IZbnLUQLUv+QX75TiQh65rkQVP+RGFekK+t1Y541jk2F/tWyLjyEqTgn0G9uCXn/9&#10;Tfud3/0d34ox6B9KIT+wl774kq2ur/i3UZY7kq+qbZ7dsMtPnLdz589Yd1Vq0d49+zt/5z+3f/Db&#10;v2mtbsv+ib/6K5ItxUeKFPoTD/j/O//ev21f/dpX7Jnnn7GRlPhvv/Jt+4M/+EN79dVX7eaNW3ZH&#10;CtDezq7dvb3lSjsfH+PtUM8/95x1pUztS7nv9fakxKv8jTUp6H07f+G8P5/B8xZ3ZFwc9nt+p5ft&#10;UxgGbDHpDwd289pNu37jpr333nuSMZDhwnMfMjh6fTvo9fzr4oRVYdvYOOMGCHXg42f3tnf8w4Z8&#10;1G8oIwWjoHfYd+NiZ1cGhMriS+Zs72Eb0jkZK6y2sI2LB+k73Y5/52NHMu7e3bZttXFbctnyRR0x&#10;fngQnr33vm1J+XxbFcdJ494NXIjj6f5ybJWGy7nC4QfE5fnlb5DiqE/SS7hQpsXKWvCgQJMXGQ0h&#10;l3FFQowfKMZgpDlmxrrHw6PoKL8gebgGQYqaKDXwqcyMd7i8ksf9Eef18SDXAM6jON8m59OEfzrs&#10;fOUcifjwhzy5XBf4ebjOHmkeVj9llSOxuMFYCCf7JJPDwAgjEUODY4VrfvMnROq/0ttLe7Z5dF3G&#10;xpa1dc3dW37Ktpeest5wyZ8zYqtfhxsZfi7zEoIlW5F7pPG4r/H13jvvyrj4nv3xP/pH9uYPwsjo&#10;7e/7CkZLld++c9fGGs98T2PYH9iXXvqibwW8u7PjgwqDpafz9qmnnnRj/cbtW3Zvd9sN6KHyY9ix&#10;sS6Of9Qc32OHExoV4+w4agX9JJ5PGxa9UEGdwSVxgQUeb0g7aY3b1hpJGRq1fCGB1+DGhFcmfldM&#10;2zY6alufW1jSFjc3NmxVStPyaOTUljLkWyqY6HRxJY6P+rUUbkjzkvJ7OaLl0bJTa6Tyx51jtKx6&#10;LY+lwItMYQh/5MFVuuq0fMQXunltpNIV9udCRJzE3g5Ngbio4e6iMBHnYdVVE0AYMoofyfV6Uce2&#10;2qW6VG7WfdKGIfWgjrRN7ZWMCXmfnEYVX52HY6KqNMQxGkvBkN5Z4pbVj8sj+hl/4VGLqEe9fYU4&#10;p0k400OGHzPJaCuON9LA11lW23B1nAf7ffmljEnv7iy37dz6GVvnjTXKz/F/6/XX7NqVD+3iuTO2&#10;KQNkras8Bz37b37179k//M3fsqPhkV04gzJDl0u+FBY2jsi6sPfeett+49d/3fakYH/mhc/aX/1L&#10;f9W+9NmXbXV5Tf0qxWa7Zzc+vGkfvPOBvfv6O/bh2x9af6dna61Ve+6JZ+2Zy0/bRmdd/F1bbXVt&#10;dDhUW5bs5tUbNtg7tL5ofDiyj979yO7d3JK8fdMAtm35t29t2e0rt2X1aIz0VTlooPGg+o72ZUCI&#10;ltXmlsbC4baMjK1d2797YPdu7djW9XvKv6u4fdu7s293rt31et54/6ZtyX/vpowa1X24r/PCx07L&#10;ersHNjyQEVL2wN+8etPltnQMV1BApRCOZWDcvnLVrn7wgd25dUcKIs+oqH4aX221mdcQm/zm54OI&#10;Ma4x729CcNJYVLyfz07VWJU/x3TSJMzYFlHXOlxT+6jr1MRxjumY6hyaS57IOYfZK7/C4a/Gej3m&#10;yzmgVpRrSUXqo7ZE8hKLltro7cJfk457uCUdPlF7wlP770eUVcrWtXBynnpdqUtQHSZPuDpPPS/h&#10;2bYEf02xECO/XM5B6tjWmGvr3ORcXlI+zhu/vug8bHG987MYKJ+MAJ6Fyofvcbs6P1c6HTuQ0fre&#10;W+/YH/3hP7L/8bd+y/7kD/7A7slA2Ll7RwY87l2de/c0LnUS+OFSfq4Fyx3fMtXWOaVSrS15bKts&#10;6XxfkgHDc01h/CqbX2P5FyI4zmxvJfzYgobOo3IMjpH+ErMrAz/RoCmPQgscw8LYWOBTAA1zTdAo&#10;L0tSIkIBYVKLZfe48x+vuOUOKtttuEPLHnxeC8rsxH5e31+ONJ84xZPuWOm64PrECml2SorJNCnT&#10;mKf0w3XC0GH/Mg/RUoKXUqjB8euYFBuXVZQdDCiPljTaJW+EVbgrSMSH9FDMaUvU0T+KhUua8io0&#10;qYHHTdrTtCFIRovCUvNEyRMycZ1H8XzDItLhE3fJS75wiwyXnbKyjOinOpyUZSZlPT1tNjypA3kj&#10;ra24vZ09O5Ii3mm1ZVBctJ//mZ+3jdUNr/9H71+x//T/9zfsb/9nf9vef/d91bDtD3K/+fpb9pt/&#10;/7elKCOjY09dfta6rTVXmlGG20td68kgGfZH9ke//8dO8H39q1+zf+vf/Dftl37uF2x9lTdbDX1c&#10;oTxduHDRvvDSF+1LX/qi38G9JyWJ737cuSOlfE9GwNY9u3tny7777e/KAHrbXnv1B/bWa2/a26+/&#10;YW/84DW7cfWaT/xdtWPUH0oRO7T9nW3fx07fMi64o+skRYrnMngtqH8/Y//ABoeHroDxrAfPUaCQ&#10;jTFM1F7azN52f2OSaNgbWW+/5zSScTOQgXEoY+NQ9bxz87Zt3bhjRzJsMPaGvb7du3PX7soAOthh&#10;9aZvPdXt9vWbdv3adbVJyqDqS//z5q9ltvgoH0qhD10dJ3/WyI8jYwfi+DJeYszgLqNE+zgK8mPs&#10;/oyX6+dwMyacynhFf/TnspL0Ry7vt4ocxVXOOMn8RAvXg+QVTcoo5HUVh5OHuYbkWe+liY8wVwT5&#10;K+JB53BLuvicV8e8lhX5Q840EZc0Ktcq5VPbI39FkzqGzKifSHXweK6HyeN8JV/yF4py47iFYYRB&#10;h2GnMEZHLUM/3g8IHzdc6Efvc/14polnnCBWdHiz1K4M+N/8jd+wX/uvftV++zf/gc6JN+z82U2d&#10;i5f8uxlsh+IZKF7ZHDdazDY2N8NwkfTD3tBuaAwCtlDyhXBW8PybMip348ymlyuvo9k6hauITHjM&#10;QL+fRCdj+vyYnCc/RvBDVtGJmGGa1w8PQgtMg2vXAgs89hhqguBDfZr6ysQnpYPJTn7FiIMNMNI2&#10;NPuO+agay/Nr7GEnrIuoa+lhjEj1khx+9XUp44KfEEaL5tkJUUzsC4dLSh4/hXNrCA8h+h71ssec&#10;GsX2g0LUTWmx75k07q65NlYokMvY8RCmUvzCD8kYIWqicVCvqANlhVzCIsqiLoWUWkqJPiRz+sPU&#10;IU7qSBRQ4kQKYwI54Z8i4iO9rME4UQ6X69iOUWgSL5+aF2+7inZOpfFTZ/pWtBIZkyD5kFnkio+H&#10;nVFc2G60uXnGlet1GRnwjjGUFObBa762fefOtr3x+jtSwldsfe2c7e8P7PbWro41d0TXVcUV667w&#10;XY6W9aVkm/Lu7kkRR9nWgf0fZJh8+9vf8a1KbMP6V/61f9n+7/+P/5v9n/7P/0f7a/+bf8E+/4XP&#10;2mc//6J95qUXfdvWvd079vY7r9sHV9+z3qBnV69ds9fffNfefOs9e0tGzzvvvW9Xb9z05y34tsX6&#10;ugzjNR4+X/PjDsXYUc/qsBxJo+RjgYNRX3Xou38o8lEvvsPBge339213fy+exRgcWm/Ys0NI/sF4&#10;oHzKw5YqKao+LtTBfje407Ltuzv+gPqd2/dsd3fft2zxTYKd7V1Pe/0Hb9jrr71ub7z2hr391jt2&#10;+8Zt293Z8a0vPPzOq0j393b8w2oDlX8kxc+Ps6hWvH1UaWzq9I23G82Sp8WYDb/4SlzGe5qTCyxD&#10;tvDQKk+L88qHEB04qUGhEscYn03zc6LI9uuGKIdjhmmcx03qAumcXh6qHbjTxNJcpNP3JV58Bq/z&#10;8xpZiGuCjqv8x0j5GuJawxWB/ijXnYzLeE8r5D/caJ+7FX/tn+QRRbs5ass6J2VAcL2drMxytnJi&#10;6qzXdY0VWXocA9NXMRwK+/WrQH6e07h165b93u/8rv3ge9+XIbtl/f1D25ZRzndhDjSGeckCRrYb&#10;KeKnXlzL/VXlrGqy5U90MKDv4jkuDG3GHC9S8FdXKx/lYfbUddAwUWv88Dot8JMBjmCcc+E/CXlc&#10;kxb4ZMA5s8ACjzVQHEatgQ1afU068W5/Bn7cEWXy46LC5UeKGcq8lCr09JUVtlWhjjFpohDHBKrp&#10;3KmZXBvyeP3c0JCfC5srG5In20YpTNgQaeH6FDuZzOTK79u8fNYdqa6pgqerUhS/5Ld+4Y9sE2R4&#10;hpjacf1ie0xRU1mpcEFM/E5qdfF7T7gCAY9kyoWaOC9ELvxVvIg2QhEOee738jylSofUNilIKFlB&#10;qh953CU9FBSPo16FqGMcsePEczco2e63gZdx0NuzrXu33QC4cOm8nTm7adeuX/WHsHle4nNfeMn+&#10;pX/5X7J/7n/5z9lXv/Y1V1zYt33z5m35j/wVs/TnuQvn5WqMKJ1VMT7cd+fuHek1bW/XjZs37Pf/&#10;0R/4w9so/Mu8vem5p+xr3/iq/WN/+R+zX/oLv2QXn7hom+c27ObWTXvj7df8gfL93r4d9Htyx8o7&#10;Ut4lG6hb9g94kFtjt7Wm8tY1XmUYsx2qz4PfQ+v1RzJSGIct5RmLV62moihbLbaKQBrfOmBKljFx&#10;JL4j60nJH2rc9XUOHA4wTGSgiPojnT9KwwDB+EE545jxQDgGR0/pu/v7dvP2LX9OBOPoytWrdmfr&#10;jn105YqH+2yjUr6hlDoePmev/M69e74ic/vGDRl91+32zZsyOPZt1NfxGap2VA5C+RSxDdBHio47&#10;NWioGp/8JuMowpLgHIR9/DBWsReSdI66/cAeJ7lppDCegRup6RbK+GNQlJ9jbmRwxnrOiMv6eJT+&#10;uTFd+DAQl1UBVnaojKcFRVrGyfzy9HAnhNLsvPLrqoGaPEVZDqTij1P+6KvptKkw7ajDJ8U58eP8&#10;4yjxkySuay6R54XYQ9dXnSEZ55yX+u83UdRXqqr3McQbzbhBwFbHtZVV293e0TjROd3v+9jgOziH&#10;Mr7ZNrq+searIFzoecNaTzwYGzpZxEr7l+TqfFGeM2fO+QsavDDqKD6eKxpp/K3LePfXNisOoyNv&#10;YrBay2+BadTnw5SRuMCnHjoVF1jgcYemL01mIxkbo3wjii6ES2XKYPJgImFvMNsD+NgXd8Z4NzuT&#10;oy+f60xxfUfSoJi0cdOPSUAaE6qL1JWXf+H3KVeKaJOn0CTd59Yg/E6hMrB1KbYkxAnrhF/kdwAl&#10;iLbEr0yBXOgLhSxSIjdtxxhC+Q4lTT+UIAlEGYo7kuF6e9I/oeB340kKP37yRhyqQqj88KW/MVpY&#10;Pyqx8pdU5407rvDIT91EoXgU8ru2yMEf/PVdXzdI6BQZT07enohDNyMdeV4XubzdaWfvnpT88/al&#10;L3/Bfvpnfsr+0q/8RfvK179snVXedMO2ir599asv25//5T9nly5fkNI+cH3vw6sfxsqIxgZfEec7&#10;G30p57xMwN+wpE6/ffu2Gx68DpaVslwFYGWg1zuwDz76QIr5NclZsudeeF7jbdneevtNe/vdd+zd&#10;Dz6wbT7gp4ofymiQWaNyV9ywaHc2VEbbH5o97PFmp5b15R/qgGCIDIZHCpsMBI5L29P9+/NSruAZ&#10;StMlbSjjhFWXocbPGB7SMUxU/4EUtd5w4AYCNJSBwBukaBsPn9MGPlDI2PCHxdUHfGeEt1htycDg&#10;laFXr2JkXPF+4EFwNUJ9xbEdx5fINXahQU/npRQ7tlINpfwxZuHD4BiqQWzzUoQbHSrOQY+Uga06&#10;uGjFlbCOD/WCGTeUfqUxNhRm3PqYrn6epniOEXv28cf3N5SGy7krF39SvVXRxdeKFucZQlD+3QDA&#10;HzIZfVEf/fMVKKXBj8Gg48TqmJPCE1KY9DqMOzE0IHgKucUETwnXLvHlyqJ8xfUw9RaVfvPz2nmC&#10;fOBTVa975ab/RJLUqXNTfck5S5zORW7j+GqM94yOt6/YKKSxRv/7izLUb6xUsGLH1j++As7WQ52k&#10;Xki705H3yFfLOC8J+/kmP9tkedGBv+qXLVLlmHRksNyVUfHkU09bp7sqMVRW9qby8aKG3uGerckI&#10;8a+Vez1Kc1UOTfLOWqCAcyH6rwbnzI+L0eG1WxyzPzMs52BY0IIeV9I/TRCaqKRkca3x+c8nUOkv&#10;mj3Gvj1KSobS+ZYC22xW2l3fQ86swiTDV5t9LkJeQcSjjDDhaTJy6Sgl8MrvMxLpTKhMVPrvxgFT&#10;uACLnKSYs+O/ptsisSgGqqxvO4iiJEYKohQMz1UEoIBBlJpEPO0MpT6kOpAVNWqYi+wJTQTF5DrF&#10;6+HmV8e7DiWCHwWMZyW8XVGRwqdchR8+59X/lDXFL4oUOKJ/PI38pUl+x9FT9PM0wvLrWDopDPkH&#10;0Fy++k9KC9+M+OlvfN1+4Rd+1r75c9+wz3zuRSn+z/orbNlaxHcz3PAZ9a3f25ciQilD5eaYSpCP&#10;L7ML5y74XVa+XzDWWGu1VuzatZvxvIPqd/HiZfvmN3/Ozmxuqh5H9t1XXrH/7G/8p/Zbv/UbUso/&#10;lFxJlGL9zlvv+Af4ej2OJHvLeYaBZzuWJWuJZ6ztoKxc9PtHqiPK/5EMA1YyMBBYfZCBgPKv9rEi&#10;EatzUuaPYgtUkseqfb4XXu5QeXm7FIo/5M9oUH/ixMMH01CW6dlBvy8a+IPvfBytt38QRoHaitGw&#10;zwcNb9+1a1ev2969PU00MnZUzwF135MR0eeDbOt24eJFO3vunBR8nXOra3ZO4c3z56zdlfKogobU&#10;TfVnVE9Gt/c5xzj63o+5j7NyzKf+84tB5M9jeJ7MJzAuGFeyUNxUz3GiH893+Dnu5QYpkVxyPTdi&#10;vE+SQJTM2St+zv3mpC1lEtQ/r0dz3XC/5MPPt0hCTlBt2MQ5JSr19ezzSBCHE/kmbZ8Af2lTtkvp&#10;Xob+Z/szTLleD8hj9X+SlXj99/Q8R+VAHp9p6icZGGwZ5U1UPD/HyzD8YGMFUlLhT/gKhYBhimiM&#10;865/t6Vl6+urbuC3WbFTngMZFdxZcANBPy7NfEtkqLHNB/68hCKffu/3e/7q6WVd78nHtYpz8Wjc&#10;06HrS/6Kr6h4E32sRFX9JkbELiDQL4485ifRI4LerulUzCtXRB2din8WE50Bf0ULfDLg3Ftggccc&#10;rkZYPCxcFF/95w4o85wrY1K2uGvW6XbtmWefdaXQDQk3JnTJ0V9OgOHEhSmRcc7rXqX7XbcChf1C&#10;B8Hid8dEKB3csS3lxMUu7rzlcw0+w5LTxSOBibUYIWVmLqUGvJCgqXgAu5wiUXXQBComHuKc/Mjk&#10;caRTz3BdHVNdKs4oAF7Fz6Yh39tdKMrkGHAE5CvuhNSOCY/L07ES0d6Q1/woE3XLc8StbPUprtiL&#10;4pJ7xCGXWmSifPAQaLgt+/KXvmRf/vKX7eKlS/7MA1sqrly/bv/R//c/su985xVXqpHL14s5Pvfu&#10;3rOf+qmftqeefMr5qQMf8VMrnY+7rkMp/gf7h15OX/lXVvhg3ppvAUHp4t3+d27d9mcY/ugP/tD3&#10;nbNP/Lbitu/uiYf6daVoychAM1NbeY6EB7R7vaG/srYn46SPYaAxxDYpnpMYSqkaEIeSjoEgcmNJ&#10;48vHqygM5DLWPE5/Pg5FOdwVjrFIMu2Ktjmfwv7KWxGvv6VM3L4Uvd5hzw0VDHd4/aFt9TFK3ED1&#10;3ts78Ffu8vHEc2fO2oULF/wVo3xQsD/q2foGip/4peDhYoSw8sDP77brPKUePn78p9oonGOWcTY5&#10;t0SMJw9D+MkLyUse3CAdRcZjTZFDp5/KKRQF6q+cdzU8riCNAx/Tpczsax+1JT3J+eo4/eNjnhSZ&#10;abzlDPKw3MnxOwEht8gqYYwUXDdqMpJKidwr+HkMn/OW32xYfMkPIlxSQlzEKI+3S0SYaF/FVNl8&#10;m4c3T/kD4ZyjhXysMs6Uh+uby6AhAmcyXsYU35KRJ8YXH7vc2PAVNsZjPrvEMcMo4ZXOjHt4qRwy&#10;MEh4lfQrMvxXZfjG9QYjS0b94aEb0fFsmLJQFzlhaMgD0l3Aj3fMF9Ets+QXlRgUj46JsFNQFVGX&#10;79lm6lZj6jw6iWmBjwVOowUW+FQiLjBMsihxQ4VHdvnyRXv55S/6l6E1v0yhviDhzzuZNeZN/jHR&#10;RlrSLIiaFz8LZCXdD/PLIW6WjiPlz7o1ZuWfXK/Ty5rFrIgMU95pfQTbiYRmJUJRQAK6DIR/4+wZ&#10;V3g3z5yx21tb9nf/3t+zf//f/w/snXfes3/4D3/HfvM3ftu+9Sev2K//d79l33vlNdtcv2B/7hd+&#10;yb8i7m+wEaE0o5igKPn2D7R2/Ufp4e03vBHn+6++6i4Kzy//8i/br/zlv+yGzhe+8AW7LuPmrbfe&#10;coMGAwXlfCylHXn+oCrS1HY3ICSfVYs0KGaJFRtc76uoRrgYEmp0UPHTp94ZhCmjUMk2IXWcU+HD&#10;6EkjJ4yb+IZHr9dzZQ+g7NFWxgTl9PmGCQ9/S8Dm5nq8WnolvpjOFhmOM1vXhuIbq09d2fYZSnWk&#10;ghOLguM5fR54O6j4DObFTeN+6YG6vCwzMS/u1HI1ToJ/Og+YzZey6cuaZssDyVsj5c2mzeMFs3En&#10;8c0DZd2/v6eB6CzDqcRzxIFarvgYQ/ASy3WXcnipAzlIo08w8lmBHgxltE4++qexqHyDgYxgVpk0&#10;nlgZ4ZwljoFPmV0ZJHy7hgDnzqHGMR+09HIlm8KpU9M6BmbWdgG6wo2wU7qEofGw4+OhcZ86/Dgg&#10;z5N59DjDL+ULLPDYw89j7gbibU5q119YEudiqUQmKRQflMhU8mr4RcFd/oWslJYXCyaoWWTcg19U&#10;YhJ1HxNeRScpG7Ooy7of/zzecJt6eFsLX82b9KB42Dx1ecdwipw6T8iQWx1SX+lYbrlywR11Hmj+&#10;1V/9VfvVX/u7dvXqNRsOxvbRR1ftv/17/739Z3/jb9tv/9bv2q/96n9j3/pj7oSu2V/9q3/Ffu7n&#10;flaS2BLUlXyUbhmtGjfUiLvwKNakffazL9iLLz7vqybdTleK0qb9lb/yV93ouLt1137vd37Pbt28&#10;JaVnRbJXjDfjuMEgJZ6KMxbjeYrY0pTkxk3lr9vsY1s18Xa7saBgoVzdCH/IJ6/bHYRxKyqsQS4o&#10;gB9DgxUUjI5Y6YjVjqwTfgygQZ9vavTNn4VS/Pb2luie310+PNyjYNvf37U90cHBnufj0MbhPQr/&#10;fcZ+XbdPCg89XtNVXbw+JV+d31dKannunSO/lDtLNebF1ZibXuJOy/do8BESXiHkP2QZk+yhnkzq&#10;qPhKsl2Ugc9WL1/p4aexwZjpy1BgyxSvveV81EHweIyMZpVKBsYKq458nZ/nQXiQvOvjlfIwVPb2&#10;973qPPsBjkpTlPuHMs4+FeAY1n2Hv1CeL0nHQNSc6BqzMh6UFvjhY2FsLPApwexQLxcYXWhQikIx&#10;E5fYuAPLJMUyO5g/IRMn4yUCp16w7ndBQ/5sGbnvmfjMnzSrVD4sTstZy/evMYs5y8074bOYreNp&#10;mNdWMC/uNMzyex3knlZ+pFF+KCa+/QItQ8oHW+n4uvd1Kfxsp3ruuRfsySefMj765V/ZHivfeNk+&#10;ev+q/Q//3d+3a1eu2fPPP2e/8it/yV5++Uu2sblue3vbEkU/SdEe9uzMmU372Z/7GX+4/Fd+5S/b&#10;M88+Yz/4wQ/svXffNb7qzZe6r1y5Yr/+63/fbt26LSNkxeuTz0hwHHg2goekUZaCGsMCwl9TxtMZ&#10;vJDAH7QuqxB+PLEcSMaIKf6JHFz1A2/tgd/zwFKI8e7KvggjLY8B/Zq8dDGyqGvWqan7QGEpfRra&#10;vO3r/ffftw8/eN927m75Q+S3b9+0rTu3bW9n242Nfo8Pq2FwSKiIFSP/2njBg4y3TwJ1OxP3G681&#10;L374p28SHD8P7teS2fKRh6I9D6QnJebFTWEm/lHbe7wlHLM5rZsTFaCsKI91Z2THJq+4JrqloLbz&#10;vA/nC+MWsP3rQAYC54sGun+BP17OwMqGrukaS6trXX8eC/9yW8ZJeR20v4xC5XAu8IE/ngPhZQdc&#10;K/jmjBev+k63c4GHQXNUq37EqekEcOST2B7pY2IO/SSgPg9n6XFG65defvqvF/8CCzz2GC+1bWv/&#10;yO4dcG1btvby0NZXevYzn1+zL7541t66PrR3bi3baGndzp6/6IoV8IsB/nJBmFwgyuUzLhRQKBSh&#10;WKRCVniLARGKGumh9Ea+kJOIfI0Laj+Y8EhZTkQ5zZ23DCcvwD9PSal5wGxYEcfjCmYv9LBNeJWE&#10;PyjTmjgw4S04Hm7iMp9T6VuPF2H+ldiI8zR4OHbR10SlAk06KwY8U7Gxcca+8dM/Y7/wi79o3/ip&#10;b9hXvvJVu3zpsp0/d97vlHLHFCXmsHdo7c6yPfvck3bp8kV78YXn/NW5B4e7nj4aD6zT7Xi+n/7G&#10;N+xzn/msb5P61rf+2L71x39sr8ioufLBh7568uqr37d79+7ZSjcMDeqJgUB3ojT1eAUsfilB9QpE&#10;Uh1uEGEewZgoa8kj+eyD960ocsnlDzfLF9tT/HA5gUn/6RfKbYzZGN/Zx+44Qh6ekOCGj2L9LV7y&#10;wZt5h8O+DLkDsbIywraWvhsUuHwPgW1peY7Eikbk92OJVK9vadfHhlf6mCxC2U4Q6d4SD5+MkJPy&#10;PEeR08hTGsPSgzoWc0TS7+5WdQCEnUq4xkm80yj1SjklfZY3w5N2VGknIfLgBpXGy6GxKtmNR+cs&#10;L+3Q2PMHrs06dmib4+u2bvfEPbTd5Sdtd+lpGylFw8Tz+IcZZbGyQvatP/kT27171z9kiaTdvXv2&#10;3HNP+WrEjoxWztm2jIoDGQ4XL120brftWxl5GxrjirfC8frqlZUV9/fF12kt+bNHyzrnn3zuGbsp&#10;Q3j34EB1pA9oB5WPtjyu+FE0zbvzJKgCDzLWTsMn1YZHkXNa04C3bYbul+cnGmriwthY4FMFjI27&#10;e2FsoHi1lge20tqzn/vipr384nl78/rI3t9q2/rZp211/dzkAuATaKXUN8pWUuGZ0LQhQVzmwU0/&#10;lPlBE1f7oxYZDyZp/M2LL8hwxrm/uLOYjavz6H/8VXGz/CDicYu/xCfqPOGP8Kys6TB9FuUleSx+&#10;9wUIEQ5XvomMWIFCqQEcR/xxHKTgY0gMxnb27Fnb3NiUe87Onz9nly5dsi+89Hn7c7/45+yf+qf+&#10;SfuLf+GX7eUvfcHffLN/uG1nz23axuaabZ5Z82cR2KaB2s6d+JGUa7bknVHaBx++b9/9zit25aOP&#10;bH9vN1YuZEig9AzKqgWGRLRLik6v7zy+4oAxoVg3KvgpgOIXul/d+hpKVJLfDZbM4PeMSiuTGnHO&#10;WX6uyR2f8KKP1U9VUfHAbyj/gTB63FfK8v4v8fCxLQzQ32qNFMWuDDYZFEqDn+c2eEgcQ4PVm26n&#10;EwaGuNtSJOEnEEbHtLGRoK51+FFwPDuFFu8ERESk909F0fZJ8hSIyvrR50QoS4MqY8qLcPqPo45t&#10;8jTIuCy34cnym+tSKn+RHmj4A7X/JCAv4fxkQc4cY6PFE9f0RikcY+PM0Y0wNpZGtrf0pG27scEq&#10;BTJcij8ov3lm0779rT91Y2OFFz5I1HDYsyefuuTt5fkh3jZHHdgutbGxoXP7jOL27O7dbX+WiusK&#10;Rgs3GtjmxwcBOxqjXi3V64lnnrJbW3dkbOwXY1DlM/b18w4j7nGjxvmhoCpmClPx8jzIWDsNs7lT&#10;/sPSI2OesKR5mMf3uJDQXBUWWOAxBxcv1CnfSuJhdzRxadLzu8o84DvSJLbuig9bPlLJ8/9FkcjJ&#10;lPBkEmfCLvE5eWdawvOXeJebeamXaDLpF2qA3JPSAsiapZPiSanDifTPK+N+cdNpldzCU6dnGAWX&#10;5xxmMVuvKqsj87vMdAVaVqfFylIcV4j+hVxp8fg4XjyMzUPZ7Czyu/2lfLZWsN1ie2fLbty8IqNk&#10;aF/9qS/Zv/yv/ov2v/tX/rf23PNP2WDI9gw+TDayXn9f0tj2M/a7pEtHQzuU8sJXse/euWV7u9v+&#10;PAZKDg+Cs6KBwaHaeHm93sDf1ITxQXoYIVLNR9PtivFwfHxFWoGSGK0+YtHCRChL/tpbtnkVlxUH&#10;XJk1ThgCfj6UvuINM2IIA4ktXOWZDN8Lr7h861PCX8k6qUecV9S31eoqlKs2S1LshlLs+nZ4MFC/&#10;7NvWnXu2v7tnvF63d3Bg2+qbe1tbtrOz40pjWwpgizd0zTmeTb8E6nD2EUH25nvHFNR58piH0RUG&#10;I7LpvkZGcwygOh5kGBA3Xb8mPgnh0zIiPvPVlMi8xHmeEnb/HESbmvGTcRjcExklLmufdQL405Cc&#10;4q0okWXU17ZjINrfHhfByEM9yrnKu7rkJqbEqHjGMCtwnBu8OfD8+fM+xghjBG+ub9jO3V1JadlK&#10;e6W8+UvjUjxsW+Q5jo31NRmwlE3beDXxkhu7/FrLvAWOVZJl296WgSGrw7+dw5jgHKrbfEITF/h4&#10;YJQV23Mucpwl/aQhx9A8epzRXMUWWOBxxiknMh+A4vkMTnaUKe6k+jVMV7z6opYXhJxM510c4CM9&#10;aZZnXp5EXVZiln823QHLLIE5ccodnhIxK+ukdp2Euj7H6jWDTD8uv7nYZlodLlHHUPNkPWCdUEmb&#10;RkklvqT563/lxmsuIRRNZPJWqYHGx5G1RMPRge0e3LWdw7vWH+7bUuvIHzL17yhISeXNSrwNZ+yK&#10;Dx+769nh4YEbLf5RO0k7POz5azj3Dw5FB+4njtfj+sfxXJGP/eNN1bOdJTgL4us096PQkYe6KWKS&#10;OZj9SGS8p6nN6j8MBeoen4BzpiB3JI9xrfrlG6/cr7iZnhdNgxixqQ/pg6GMKrVfhhVuvzey3Z09&#10;u3btht25dccNG24IbG/v2NUPr/grgukbVkWIj2Mqd85vug6zlIhwPTbmj+FmXM3DvDQPz+Gva9GU&#10;+qPBbDudGAGlMiRXLMfaBObF/VAxWT0oQS+/1B2//mjXJZ7b0LjgeSBAO9yAF0/eQGLMYKzu7+37&#10;ChtvreIaj59XHHMOdjQHQOTnxRDtdny/oz8QP99eqow7uqru08cR3saPSR8bDyjIj8sCP/ZYGBsL&#10;fHqgC5dPsxr1Pm+U6BW2dBRjA+XJjQ39ckLB8TQR21qmDQmkBMXv0U6pB7lg5t14eJOf8rhTHKdy&#10;Q9whnB9HHZEVdD+cVK+TJttj/OKr65uo85+0wnESyDuflKZ2okrXtSONlPCHYeAcnoF8I4W5S0+8&#10;0mU86Eg7cbefD3gttaV8d9XbMjqWWyMpIqHMMG5QUla78RHI9rLCUmY6LYUVz15wlJ3xcDzZMjWA&#10;XFmX9KK0134e5I4Hrqt2OUV4Cjr28aap5IVRfS2XHvc7hGqSN7/EcaeXdtJTblS4cWHW0TDhg2Zq&#10;mhQ4+RXvflGMIOVHPgq/6usP1YZgyYuej5UB4rw4kZco4iF8Hh6PV+UeyLg67PGcBn2idg+PbHeb&#10;FY5tV/bW1zZsQ8T3SrbubNmd21v+DAuj19up+nPcavIVCS9KBR0jxZOU6Q+EMMDq8VuP4/TPHpOG&#10;IzDJg5M0g5Bxcr1OqsPDIGXESklFPl6Q2cRNVhpmqOap8fB1Iv8peUqf1qVkEXHs9V/nyqXLl3Qe&#10;amzJ2CCOFTlWyrhO8lwHYjBeMTb2dnb8a/UrnJeilqR3Wh3/CCXnLFupOPf29/uqWcu63VW/CaCo&#10;ODexlksdHvUY/ESApn1c+iSgg+fnOgdxgZ94TF8xFljgcYUUDFco5TLXTiZeTVQ8zBvbPYhnkuLL&#10;4brWoVSV34MALii3PtTbFGaR8VMXUnmLLnwiot7IDUpkex4MqZyeruSnzJoeBidNEqfFz0+L+NMo&#10;MRtuQHy2Vf6yZYjO5u1R0kgKxZ17tgmF4h8KLOPEPyonfv+Ohspg2wUfr0NhaYm4895uY7jy1e+2&#10;ra7yGuWuHRz0/DmMQ7lDGRop12siOfEGqKA0aGkC5Aq6PPPb1IBktlu5ZuSZZSQoHmNCZnRFMiJ0&#10;/DEMMCQ6bb5PsGxdUVtWSEdtDL6xGxmsdLRFbnC4q1bLz0iAKKvx05+4xV/g0QQV7+2RX11QVjlG&#10;tn/QV3+Egnuwf2AffPChv+2L829FCt/BwaHdvnnbDvbYpqZxGKWdipP6q4n3SoZ3BvU4T/56/Ke/&#10;5gOTuBPSpqBg1uCkmqS8Om/tp273GxePgtm6Zjjr0qTndaiJz7SG59EQxut0mU4al5yDfh7qHL1w&#10;/pzOO3FzPimOG0UYqLw5ji1RrHpgbOBSI74iz1vfeHU1cTx/NeixstjXedsRA9dtVjiQybMePGtE&#10;2Rgu6mvVwY+Xd/tCfToNn9jIlKBmRfMnH8fGdEWPMxZnywKfDjAx61yuJ2jObYg3AXHnC3Cn2pV4&#10;LnBOJ13guDA0F4eU67+ZfA90IanKy7zz8gVPQ1mHOk+NlDEdH3WcRfJkHeq6zALe09LnIfOAOt/9&#10;5GTS/fhqnMTnMjAygBTr8MMbhBGSd+fpDgxTlH+INyT5+JAbBoH6lUsoirIfB579iGcTMDC4O7p9&#10;d9u+8+3v2o3rN6WkL/tbpWqDY2qVzKsc9Y62YjuEm3HToMw8rlGDJhQXdwyFthoBdVXvjtyOlLMu&#10;4XbL7/CuyjhaUbswOHgTj69utJQHV7zhR3lDEYs7405qz+SL1oV8G1YpP6jxpQIXKzHLajcfVzvy&#10;bVR7MjL6PRS7Zdvd3rP33n3frnz4kR3uHfiXx3d3dv2ONc90JHJc14Y9VCPH3LG+E9sM61T+dBkR&#10;7pb8yQMdPx6Fr4pPOSDzlYAIt5TRsDlqvsw3iXsI1HkfJX8i887KexB6OCT/nP5Flv6I55xh6xQf&#10;h+QZqBZfm3eWuHYrWWO2K0Maw59VGY1NXePZjofbVbxqJx6eA2rL6O37Skans+o3m1oyOLhpwFf5&#10;MeJTxgIPiE+oq/yYhtfBsZ933j3aWFvgRwnmhQUWeOxRX4jiUhUKJUrK6ioTDIvqmnykdIXy19y1&#10;S+QFzeNEPEw8CQuzikaNvEA2F0rcpESE84JKPWbvguOP+kW++vJKPTJvXa9EE4cbcQHkh8ykacAs&#10;5XAmbV4ZIOPp26ggK0oN33H5gVh5KO2aktvUC8r2uxzYRN4vMhLcoFTeIx07hSYEZFuIVBd3K1K6&#10;b5+ifMnxh575obio3YwNf4BcSsfAlQ9Fa3ygOMf2EvhQdni7UgsR3ozD/UP7b/+b/86+973vezpj&#10;igej+72B30ntDURSmNhWFQYIxzuOr690UHPahN9dtXmM4oPxIMNnuS1lSXVTP6dBgd/DGAhyO3JX&#10;xLPSwZhouwutSUFbW+3Y2or8Tgp3OzK8lU5Y7qr4VruR1/N3pKRBbpiwfUzlS8lzV+V0VA4GCttX&#10;qFfUkb7jNbasFtJPjFGR+gglLttLf+zKmOCh8d7hwO5u3bOPPrxm169ddx76m21UnA/cxfZjP4N5&#10;Y7HGsTzin5cn43DDG/nI7+OsUCL4gvwYlWJSzqOiljtLD4OafzZ/hmtjbbafok1NXPJnnkT6Z10d&#10;8hMxc0QCOtYN4FBfS4aKm4BxwJhZW1/3L38zxjj3ORfxY1RQbIw9DFvlV30OZdQijlUPtgK2l/mC&#10;fdtu37rtBm+3u6ZhyssidJ61OtYfjOxQ406Cm+sI7XLy4AI/JMyOwwV+srGcF5IFLeixJp8ZNJHK&#10;IcykhPLMRNOVkpUT47KUJ6kSwUcE/5KEyUSqCLaiRCgSw1/cnJCEknUGKRRFSi6saL7A3aQToCSy&#10;PTy8IG9H0jzU6ROWLC+rNktCnS8QCvuDI4RN/ybiJ36OYYTDmJj8iJ9QMhdyNHU5iQ2im7IdoRjz&#10;jIMUaykg7eXYMkULUTqzrSjB3Pnv8gCq0v/hb/+P9nu/+/u+bWNz84wr125sSHnhLn6/P1JYVJ5b&#10;YNVjosh6xSSb2uCi/MjL+hvbn9yQkEe6/4Taahpv2ZEd4C5xK1L+wz2yFfGvQd0l21ht2ZoS1mQY&#10;eJzyrIl3vbPstNJZEimf4rtt5ZUf/lVIBkgXEh/k9VCBkxURhSd+9UekUyfFqe6cYUsy7Hi1KUeP&#10;ffEYYP6AvJQ7VzZlyB3sHtjdO1s2UjrfNYFiHz59QreEO8HkgMY4KGxTiPgyTpTKL7iC4lBOx82l&#10;kj/oOJoyYhwBD+svigj/vOwadR4/KeK+SMZZSsz6p6nUbkLZN7OU7XkwVHkrbw0ucxrpEV3S4ogk&#10;cylzTrmcIxgcLQxdGcoaXC4LoRgYo1FfxHMcujpwPunsXW6t2eGQr3d0bdxasd64bQfDsQ1bXRsu&#10;dW3ncGgrZ85bZ/O8HR61baC4Q52zPZ2bRxrHccOAQh7mevYpQR4nJ8IR/YmikhvnUJL+1WUXeNKf&#10;ES1wHIuzZoFPBeL5C+7axQSnGckVvNW1VX/fP89yAPbt+gQoZc5XLnSK+OQ/+a+TxuPLBc+lEsfd&#10;MpbqIzZSRUXRwEXp4GHGKIu7s2Wq5Y563tUvae4XUuFNhaXxi8iqBuUWFhpHSoaTCvcUxak/SyEv&#10;UZfLqgO+pjfmU4A7ntJwkYnVVuRzRzvTIJ8bqHMpowF14HhhRqgvXLhkSIF31/0cH7iCh4e4ve88&#10;qx/pmXqV/94f4U94PfBQj6SS01+LK8LQ8Hwq1H9y/bsa6hdvg7hZUeDuPgK/+53v2t/7r/+era+u&#10;2/r6phsXlONf5pYCk0fYV0UwfOXnWZBcwcDA8Nux3u88QyFlW3x8XHBFihVKP8r/ihTwNUjK/6rc&#10;VWnz66TJ8lhTVdZFa8tjW5Fiv7LMyw/GqqPCGBByu62RdRXfXZIKJhe+VdGajBMMkFXxrbXHtqrw&#10;KmEZIe5K7qoUf+rC9qyu/BgcPP9BXBCGF3wtr9M6qyRd+LhrrPHuxgbrN2F0cI6OdU7K6rKjoY6/&#10;DLy9vX27ef2GvwZ3dbXrNwbi+MSYimOko0NcOQ4QoH99zOVYnIsYN+UwuL8OxziKGwtBEUc+TvUs&#10;L8m/wYDnNHjFMo+UYI2tGF9Bk7b5+XIceY7G+Yk7nzQcnWb9Hi6Ubcl2RuVydCqu8Gd8XhOOn7OB&#10;uk4pg1KgyNH8d5/++SHCL4ShUa6FhNxQID3yc77kqgo3i5Y7GhNra349H4mB0bSk8R4y4jXO9Jd8&#10;sl9XbL+/bH1btaWV83bUPWvbvSPbG7Vsqz+0i899xr7+5/6C/fQv/+P25Z/7JXvm81+yEc9csQJX&#10;VjE5LaP71ZkLTKMcbj9OhT4O6jFWy2QOqsvJcp0SmfhnSQtMYXHGLPCpABOOk/y8xpCJimsZ3z3g&#10;ojbZFqHJyS9y4omJs7lyTMLFjbRAyC8Bx8zVzw2LUCQb3qxT/AJTQiaAbxqE5/N+HOREDvIuO2Vn&#10;e0+iWdT1jfY+XF0R2ciPuFmZNQhlTPpdgXXKMOoibqNWQYms57y6qhaTX0CS1TfcRQVeX1dszD78&#10;4EP7zd/4B3Zw2LO2lGPuwCbNkx1oDEPq7P0uIswD3blCsCKlHUMDI4MwBgbGBoo9qxGkdWUESa/n&#10;Zq+1eIsWJGPBSUYZb5/CvGFlYVlh/B6/rHQRKyTuF59siFgxcWriwrCWqwo6KYzREc9+sAKE4RVE&#10;GRhmK25stGTQYxwUBVdtpt2A1aNh2VLm28x4Y9Vh327dumXXrl+z/mCgvHwHAWNVhRccO2Y5YCaA&#10;l7gmPsdsjrGTEOM/xhFsyX9antmypuBJTf7T5Twa7l+/R0f29cnjeB7grY8P/7geKs79TXrYVxlu&#10;+jpaI1fRKJs8d4GP7Y3dlXXli2Msu8DGun4dagyNNR7HSj9qr1hPgpc3Nm2w3LaD8bJtPvmMnX/m&#10;BeteuGz7RzqHLj9lL33jm/bil79mL3/zF+wLX/9pe+5zL9nlZ561tfUNzReMhTD8OTf8JgORCzjo&#10;Ce8NHaj0Pyh9EvgkZS3ww0FzxV5ggccduhoxSTJ5oUTwwG93dZUpzB/4DZ64ZOVkWk+uNUlI0Dye&#10;Uy57ntcReR2Vt0YUcVJioU8YObkn6naBTK9pEv8xKlTLCjycrElenIckP2KT4/JwyHIxOnjRAG9O&#10;+r3f+wN7++23fXwNZWCwPYjxljTpU+7klzC1QIkKaQnFST6v2WUbUte3Ni1bt8vD3awaKF7KPNuL&#10;YksVW5fCyGjLsJDdUfyxrUnVKUo+inMo+25wLMuP4eDGRhgOGBBeNiTlDWNhYmDUhOFSCB6e4fDn&#10;SLw8CGND/SRejIwwOHg9MEZDaW3pQ3qB/sKogA57fQ/f29mRsXHdbt+54yuPYeDFeJkeMyfD+1h/&#10;D5NnHjL/6TLieJ6EerzNuh8Xdb1m63haWXXc6W17dITck9pJfJ0WvF4vTyrnjC+D6EyRscEVm2ek&#10;NmREwK+RLKOjLYOjbTuHGj9HOv8wNCAZHWeffs4uvvCinXvueXvh5S/bi1/9ql3+7OdtUwbFuede&#10;sPbZC7ZvLTuUzIHk39ndtYEKYW7A0ODbOwy9ozHPg7Ayd1JbPqXgkHGM3X1A+iTxw5C5wCcGTQEL&#10;LPDpglQFn7h45a0rhK70RZovQJT0uHD5TFdoGs2kTBoZkxplQp5whZgsqzQvIMpq4mq5+GMF5iTA&#10;O48eFA+Tb7ae+FNZPjlvw5+4Xzmkq6QSmurCU6EWFN8sqCOrCrGyMEuPBNqQyrLAuOEu640bt+xP&#10;X3nF93jHg6nRP30eBhfVxkbC/cT52OGizN1+5BXlXYYEz2H4a2qJK4o8qw2xUlGe2fCVi5ETqxAe&#10;LgaBh1H44fM88EKkT5O/HtrrEOkYHV4fZKFwEY88xTkhVxT8qlvhDyNEeVRmjmPas7batfW1rown&#10;3vymSO8KuSJuFg9Y4RjxEcV4CJhVyBs3bts777zvBkiuasweuxxXuE7lN8s3AdEor7PEtDjxJyiz&#10;Dp+EE8oqOLEunyCy/bP+GtTjUeryqPmmcUL+qWpmoOp3Px5B0SadXxonZ8+cVRTbMjXuOl3rrJ3R&#10;GOJ5DBmvrVXrnL1oz3/pa/bln/tF+9LP/oI99YUv2uazz9uZZ5+z8dlztvb0M/bsl75iw7U125Xs&#10;fZ3MS2sbdvX2bdve3/cxidE80PnLOOY6Isnyy1nAcdI4W2CBRO4rWNCCHmvi7my+ZQi1jgvj2tq6&#10;lKEl37bBnSvmsdhexYWzXEClLSUl8qLKpBt8TdykTErx7RcK4IYVMwPylHzim7rrXVEKjSKm42u+&#10;mu6H5Kl5p9ulidvvaMfbXLwvso0CPM1d+cA8nip5Kr3OOyvDoajIjyfCyh29VcIIr/dwk3eSNKGT&#10;ftNpdY6sQjjTaTXxjAVHmAz+tippJa+++qp9+OGHap8U7WUeVOVjYCgnKCzckY+8UUYtT/+9PfDF&#10;igDPEnXYFiViRYDtUWyFYiUCIyPutGJUsE2pPCgu7R8+N0jkn2yf8rhGtrrLjQdWF8IQEKk1VMv7&#10;WeEwKsRPeU4lzo2VYtSobN9e5bIkY5k7wEqjLIWjrkq3kc6/YeRVPO3irVescPi56WWGy9iIFSH1&#10;r7pGtof1dY7+ybf+1K5cuSrZ9KP6i8SCyVjy/9QlZDFGsovrsTQZW/DA6QbMpPUTP2XpTPA8HNN5&#10;xuLDIM+BmjL+UVHXJ91ado3T6j2b90Hq9GB8yC3lihX2Jl+VNoM8t9n2Kk8Jc+wZI3KUjYe3N2Vs&#10;8LYzLrEaNjI0zLZ29215ddOee+lL9uRnXrJnvvCyrV1+2gadVbs3HNvtw77tt7q21Rfzxhlbv3zZ&#10;9iW/r+M9bHdkpCzbne1dnYMrUTsZMmvdFRsNBqW6pxixCzjon6TTQOrD0gI/eXAVakELetwpkfMi&#10;SgTGhk4B/+Cav4JTF0WUCeBfSi6XNV0upy6a0xfPxl/PuVEuClwj52Sg6EDH0UzkKQeijmW2/YSQ&#10;5TRKQIOMq6kG4XkTivdZVce6/+bx16AE1MWiMjopUzTZ3cafaV5WMk8R8TUpLlH7K9DEmWbOhY8Z&#10;ldtZWbF729v22//wf7LDw4Gtrq7ZiAedpaTwaluMVQzabHvdforhQux968o/Cr6MA7lsSfLvYbDC&#10;IQWIeH9QGQUeUtjJ/RgcMlKcT2McmZTjZZVVhsJPv+YjyfHgM3xeHfkrUh4n5wnDwZ/3SFI4V00o&#10;L/hixYMw/JwDmWYYXjI6yOev5JWxwZu1lCwovep4f8ZFfraxcL5eu3bdXnv9dfUrhk7kmeTMPiU7&#10;Fa4x6evIEblQWvGfjuA7Pr5nz4EHRdYTaRN/oUeCsmXeeTJ8TM3U9bSyTpJxGuaVMQ2NAU+elX1y&#10;PQBVmcjmDWW4yGGFA1KAMcJ1PJ/hwKxlZO72Bnb5mRfsp37+l+1zX/mGnXvqedsbLdlhq21L62fs&#10;aHVdhkXb7g2G1t48I8NE56vGYU/yWswLMl56MkRYKeFc9q/6a45gHC4rH8bPAp8A4jA+HC3wE4nF&#10;GbPApwRMeExcDHmpEJo0Op2OGxf58C6nQ7zitCgXIly/xsVsWQEVc/ou5+TOp8dHWt4JBemCaT95&#10;w5+Ta9Is6nwgeWpeeGb5ErNpdb555c3KTRCflGFSax78tN9XjdQninF/KN2lwWUGiWzhh2r5pYi5&#10;yDK8XPeH/Czj+IqS2p/HTr9ZZHtAtuckYgwl8L/55lv22muv+XMFdtTy/NQNmYyv6IuoD/kzHN+N&#10;YNyFoo4eg0HAMw5sm0J2kAwDVQ8+ehua5MFVOfGMBUq++k3xlD1ZmVKFnPRzI8MV9gzpNwkHD3lS&#10;lru+ghErE7TOH/xWP/oXxp0vjIpw4RUPvBlmNYa3a4nIRx43jtROHoDPrVZ+DETqZV/hyH369MEb&#10;r79he3t77ocv+7MGfVvD5ZX21JgNB5JXlXP/fDRl+FF2ty53nmzi5pdZ5E1XewLSapqHOn6WL8N1&#10;3GmYl/80JP9J1PDEOJ+XPo24ltTIfoN/ch4pCrfT7bqByTDBMPW3RvFahfaKLXVlOKyI1jZsn7dK&#10;KW7c5tW3HevprDkcilPGBFtqWfHjBGNrLR/uXFnfsDfeeMuuXLmuMdpV2WHMxIwQ4+8nDbN9fxL9&#10;OOMnqa6PJxj3D0+an+ICuKAFPd6k8S7FxyEHRYsleZ+0FGYbTChfnBb8b1DLyXDg4S909QWy8U+X&#10;VyN5mzIDdX3uhywnZSXq+KSUW29NSt7anS2/9k8D/iwbNxSOiAfkO05ZzsMjymno/qDEWXj596kD&#10;PLQ7PwT5J3/8J/7l8C7bLdx4lWysA6HuN/w1RT0zPYwHf/uUFB5/2Jq+nvp5DxUXip+rx4qIEvEr&#10;VuTHcmJIwJc+JoAMoTxBccyTQk4YMlDEN+VAscriepobFbj+vIbSMMc8zuvLNq0g9rzwgUW2dvlr&#10;c0VF1yvlRt8C7yNI2XjT1/b2thtopKsHnaepK/3rXvkjnHQa4jjAR/sbAg8qA9R8Nf+x/Cov46bi&#10;hZPiPynU8ufRaah57sc7BbW3GesFGZaYaVn4G/Kf0uFmJfFI4wniI56MST4quazBo+Hr5x0vF1iV&#10;odDqrtlQI/BAp+Jeb2QDjcJlvgqOVaLr/ZEydGWEnDt3wbfzHY3Z/lc+CKiB+eJnPmMbrHos6/yW&#10;DM6Ro/GyzvVlG0lGnIELnIQcKw81Thb4MUdzXj4sxdV0gQU+BdD8VCY8KTWaVHQVTNXH2t2ux3Nh&#10;ZBKbh+aiOT+9AYpElDPvgksVJkT5TKClXunWIC5pHlL2vLISdf556YlZHpRo4uo8KSt5E3DMylZt&#10;3E1+0pPuh7ocaB5mpUzkux/lFR95k0qeOirzOG+D4D4ZpKPIY2zw9eFvf+e7Hm61OjqmbP+hvUVx&#10;lTLkW4I0dvj5w+oKBcV4WmYVQzy+DcpJhgbyyK/0UG/K2Mu6+7+Im9S/tCWJizzkZgYGRQklhZHB&#10;szlB7JHP7VzOAgp7cdwo8O1Y8Hgc93wpJ1YweNuVr7YQVnFufIjgyy1Y3CNekQw+PNitVjekMmrc&#10;hbHGcWcMqhdcIeR7Gzev3ZDyV4w5fqrDpDsKfLxkZJ1wDNmiaEdgNlzjpHgKOf26cNIYBnGskJ5y&#10;KvIHkmfipuhknFbmjwrUIWsR/hz/0+d1fYPDx23x0+XJh4tBQTT/lpaP4m1sHY0mpTGOGCfPPPuM&#10;v7KWbVF8I2O53ZEBsi4DZLXky+8srdmFc+dsWdf8I/Fyph32DiWza09KxvMvvGDrG2f8fGb0+hFS&#10;VaI6hB9P+HGaQws8POb140n0OGNhbCzwqQCTSEwNMZF1feldqpA/ZMoDq7GlCsXQlRulKXrmYhCT&#10;u3z+Ow1x4Yg8mT/hEyi18TunzYRV84A6HDIof1ou/jQIkj/kBzI+00DtT9Q8uMiEElnGLOo8s+Qo&#10;VSFcy6v5qG9dZ5Bp8zCPfwLyZF7PrzLpN1GjLoSS7HfqS555ZZGaZc2S/sXdVBRujZXbd7b8mQL2&#10;dwPfNsWTzZIRr85U+8vxmy1LEiUuVgLc4EhDQ37CDMX4HkbwRLuI82ron8JTrv7EmAYD5CsY+CM5&#10;gBgpUf4rfJD+OUW4kQNwUyn01UHCSOTYykBgtYLnRJYh9T0GBfVUM5y8He7Gsx481L660rI1Ef5l&#10;f5C8HCvx8OV0sTs6fHBzdGTvvfee8ntPuNHh4womUfRt9I/3U01zUTJOCIRCGYhyGtR88pV+AeEn&#10;Y2TO44xbH/Po1yYfiDhcEeGKwGxc0izqcmp/YrYu83geFdmuWYrKUi5GE+WVMrNsObyowMdTNbY8&#10;K/+SqZCfIzIqMDSW5UJnzrJCcdYuXb5on/nsC/bSS5+z9bOb/lV+Blar27EOrzmnHAag6jI4PPSj&#10;u7G2bsPewD8iSaEj1Wup1ba1jQ07e+GifzSQOkWHR/2aev3ZI4/pPJpN/7ioZc3SSZjH+yD0OGC2&#10;HY9T2x4Ws1fSBRZ4LFGf5EwUrXbb/SiBLJOj3NVgPppA/DFxlvAD4/hFJeRIUBHWhD3oOPliRBtC&#10;YU0RyZp5sp1JAPk+WT4g4M+8J6FOr8urCah10b6COu2TwINJgiuoqsqJmByT+4B2sCrVXVm1999/&#10;3/b3D3wLFc2LNqofdbgwNpo2T8uNY5OujAyorGwQ58o69YZ3ipo2uUElJT62l+CGP9KURFs8U5OH&#10;0eAyJvXCq/z5w1+lAeRMqNQiCDSyoTplKl6RlM1qR74hy786ztupeAjelUHSMGGa44UiyI0Byn3n&#10;nXfU13syXiLR73TDXeo7U+2HAPKo3Swyfl6aUrOSjmzrfNR9eD88CM/D4n4yZ4/5x8cDyJtXp0lU&#10;GYcYnh6nsMbBaDSUK4Nh2LfDw33b3NywJ564aE8+/aS9+JkXbFOGx5p/WXzJVtZW7YhzStf8MSsq&#10;yscqxuH+rj9v1JURy5vP+LI/r0HnA4EjHWqVYGO5GB9MCHlOUI/Zc+fHFZ/88VxggUfD/KvnAgs8&#10;hqivuxgXmjpkbIziAcNqwkPpy4u0KwbuK/6KTkOm4yTpv9dh3vWfUmqZs5ME4VxdaAjDo0Gdp/bX&#10;iHwlUHASb2K2zcn/IOWBB+WrUZc3C2TMysm47Ee/8w2LaPZOZC0W/kdFlrm+vuHGBt/SiLFDKnKn&#10;t+Q1dSgVE3ld3cCIlQxcntOIN0pRb7GJXLmZ5JG7rLIxKspKGzy4/psYHsEfHE3+CafXn/pBJb60&#10;qflFylSnKYI2TngJJOQtVXaQjboHue6n9sbxcT6V7ysgOlxd/9if2q0ECLkY/a0iE9n0ze3bt+2N&#10;N96c9Juj8Ce8XsX/KIhjdfr0OD2mwo+bY2oqruJ1VHGZnuG6HXX8w+Jh800dx08M020pvuI09aNo&#10;P2alDs3KbYPoC8UtxRYsDI1r1z6yK1c+so0z63bx4jlbXVux3rBnd+7dsbHOgyHb8TROhhgnfibE&#10;WGdcHR7s27r4GUMYGv0B/DJkVA5bHgcqvy+jxF9xTd30Y4sfqyKxnTHq+GdNPw6gFtG7x4m00+hH&#10;hXl998OmWdzvfJ4n43GhhbGxwKcGnOKc5yg7qaRwErCFCsUFDj8ppAjFCaJLZZn0GrehecjYTA9e&#10;8npIFBeaWg5pwX38InS6wlAm31MwXU7yNv7arSnLxT+7/Snd9J+EuLCWwCMgL8xJc1HXA1fk+kgJ&#10;+zY54hQMCj+qLtTECyWfty3zzdShocjANqLV1RW7deumGweMLbaLYOuQ7m83Y2w5v5xKBvGepH9h&#10;bCSFoeHPajgvGSEqCBUDYRLOdJUIqd7UnfIdtKdQAiMIQh0IN/kbXg9VebwipTITHidi4sc7GKhS&#10;5GfsxLMVgJzAzzRvv3IowPmBscG3RFZXur7K4cZWkUkfZlPVY9Y77NsPfvADpJh/UXyZVUrqhPRP&#10;Eikwa34ctOMYTmCHN/ssZcfxbSjSjmOWb5bASXkTyZfuJ4PTy1RpUccZf+MyGgJefVYWSjua/zHW&#10;hzIiev0D29/ftatXP9QYeNXeevMNu3Hzun/8cbt8af6tt9+2mzdvWkdjifOBla9Bf+gf5ZPlIFFj&#10;67Y6NhoObX11zcvjEjdgS56XpjD5FBhq+HJ+8pwVdeF6y5j+ZPvw8QBHai6pq06iBT49wMCPk35B&#10;C3qMibfXoMixx7vDtilFLimO5Xi2buRdZHhGvrdYAc6OcveYO1qx5xh/gEmKiyms7qI4ItiBCzGZ&#10;xoR6TBfIiOqK7K/59HwJTY6a4KibT9A+yQWRnYk06pTkwtw/vUc60jPO617Kb+QG6rR5qNPwhzFC&#10;PSVLE7k62V2I8poHoUtdaQ995UVm3UKxT0Qd6HPcDDd0ElBcQ6Z6Xcc0jMggNiW5v8qOrCX1+bKT&#10;6oSWIRFxxKbL5e7mSPIZES5CfLzfny9hb23d8Wc4GDv+K65zK1/MrElZJ+oTD2enoUF9/QFtPybl&#10;2Jefj4+ijNXSIBol1miDZNNa2kRcUrbbHT9YEH4f3d6upnVBJdlpEi1MxgzkqdGvrFOMcEXOrnSO&#10;elI8eRLtJh8ymmdUWjI42rYm460rv7+JC065CDsayfDQ8Rn2R3btyg3bvrcnnhXJ4E1CcXzH4vEh&#10;QDmSzZYY6uHgGCSVVuWxDeCSuYxbxm+JLexBFWLMNqtZ7oq8v9UJk37PsBxq6sfzARFlPDyadk1j&#10;us3zw6eDdMg72hE3PaLvIi2h1uqYLR1JYde4pgei7SK1K8dRxPvZoCxQsACUe57T+OjKe/b9V1+x&#10;V0Vvv/u6zrkbzsY5c/PWHXv77fftww+v2bWrt2SQHFq3u+rX9aMhz2OMrMW3OgY6L8Y6z+TvLHWU&#10;X2OLc0o/ztnhSAaJ2sDD4zwfhCHrL1BQkzgMcR3TWK7G0KSin3J4Hz0knYYcl8dIv7hWNeS/ebwV&#10;LfBni4WxsaBPBQEuN0xsXd6prkkIRR2Fwh8WZyYhnVus+Es4Mp9yoSLd+YMryCOdcjLNcCJ9x1OU&#10;X0IiX4kQav/xHDWyFgHyTeedj6aeD4fpC3lT7iS+iQpM6qN0TRPJEPWcrgMc6Uuk3HmUiLCmoIzX&#10;nySHfO+3pgwQE59SnFw9Cr/SatnyuZsIQyaU4Vu3bslVQAIwpFCOAHly+5tLrJSUrE+2O95cpRRk&#10;lJnYOT2uyZcUvwhRE/dnW/ilW/0cIdAJhXzsshtV0dkmrMpV0iO6+Eu8p4lizBcFX76U5UYGRr0U&#10;OmxSjGl4cXnDT5RHPUKmGx08u+FU1HLSJRRjD+H93tB2d/ftxvUbSk3VHb44Hi6/kqug/6t/VcIJ&#10;iFY0qkzEIHMW3gcuq6YGdYyXLv6kWdTxOe4eBKfJfBTU4x6ZdRhkMbg5Vk+CauWdx7GGM881HzM+&#10;JpyNkJflbSjHkljKPTzcsxu3rtuWzrMbN6563IWzF21jfcP2dg/t3taOu6P+2Pb2Dt0o7bRkKEhC&#10;vsSgs9zVmOra4cHA7m7tyqjdtP29AzdO+VAkteOZjiHGieS3ZGR0xN9a7nhNovYCQgW/MTQZRyXy&#10;U4q6Fx6WFvh0YJkLwIIW9LgTsyJKn088UhIhwig3q6vcAYtXJ4L0x11ykBMtE2BOgoh88Ml9Hm+G&#10;fV51LdGDjih/mjK+dk8qP+PrvCDrMZs+j6dGpmfabB78E6W68BB2BbGgzuu83FGs0hOTOD6iNUnn&#10;WKQf93heQsgHXnapD8Ct45KmQFZRtpxDUuefFA9KGuOIMbSzs+Mu8uMVshgO85S0pl+9uNInjEvy&#10;szoS45NxqtEmiizBh0Lt6XLF7UpUUFG6SfcMUY6rdPI2FHJKoiNHdVINjh8vUeBUqJrhSFm8FchX&#10;AHmOROaFfE6+151tVJTjwqMSYQzEGopvV4FXBeDnbUE8yNvqiHh6XP1B/3k6qw3iOewd2MHBvn3w&#10;/gfeFyD6IEBxrv/qWPhK2wMijhPHq6xqEJ5pc3080x+rhZRzfBVyHtWYDc+iLu/j4H7l1JhtX33O&#10;zJ4/s1Tni6Da7LHzAUvyM850kL0M/G6kjkZ+jDES+B4GX+e/e3fHrl27aW+9+Y69/db7Hl5ZWdP5&#10;I6NgqWO9w571+0PlZXteW34dT8YvBkh7xW7dvG3f/vYrdvv2XRmtB5LfFi9lqzI6lMPhkEpJ5orf&#10;iPLzmiTGkx/D2bNkgR8G8nx5VFrgxwuLs2aBTxWYyAbDgS+TM5ExkbDSAWLCK0pGQTNpVogZsqTN&#10;JnKRLJ4peKb7XgQjOWSm/Nly5sWBebLn8c7mS2T8LD9I2fPyntqkIuu4zCZTndbwenAGRCZNl5v5&#10;s551X9yvz+dpQ00pDVSrqp4xTpCNcnL37l2vc8SF6xKQ7fJL2KkBF2D/aJ9T+DEWMgzCH/GeRi5p&#10;3V6G31kFRXZUwilSqDWqUkkvlPIhQPhhUOdLighJh+T1qonYFtYYUEFYA/4AeyH4XdsjCRujI762&#10;AmnIuBGjdDWdB4NHg4EUzms20rlMn2GIBLzkQumt46aJakfVI5zHFzRd2cTVqPsMnqQHQc032/fz&#10;5GTcLD0Kjh2zGcy2axanlT0d3/DVZbp8/qpyAhqp5bzC2GCcs3rATlG2yj311HN26dKT9uwzL9rG&#10;+llbXT0jA+SifeELL9vnP/8FNxow+vuDoedtK7zSXZHBsWzD/sDW19dtTUbJsmRdu3ZLxupHvhrS&#10;aa+qbJ1PGl4YKNBQ5zTGBlv8Jm0q1SXscYRnm7DAQ2N2bCR9XHwSMhb45LAwNhb41MAfSNUFaKjZ&#10;67DXs0Pes+53zeI1uKTxbEeiuVjhNqcKIaafySRUAH/mqf0NjvMnGn6XPJE9mdhOAHmSp87zsKjz&#10;zsrJup0kN+70MSlHeBazBpyk6UeeaH99t/R+aLZHoYByt5u7oMQlhSLNcfWVArkPhNlDpTDKchyT&#10;0helel6GK8/IPrKexlJso4oyuZvvddKvUa7FWhxfg6COXs9SV+R5nBRt50HZCr7IIyrp0XPRXspX&#10;tAOnplDeqbRooth7gudx2U4RDlCfeI4kjisJk0SH85JHyU7ys23Mn1cqrofVJn+4tqxwOJXjlmW6&#10;rCInZdIn9CP9SRdD0QZWjRQWHw/33r59y+7du+fnb44djdLCS/+5SI+bxD8A+VYvJwU9rkH2WSLL&#10;Bfjr8MdFyrufzOY4nkyJ2v+gda35HjTPLLIdSXQrbl0/j9a/vB7IcT5/YYf8qzIUvvzyV+zrX/sp&#10;e/nLX7GvfOWr9rWv/pT97M/+nH31q1+3J5982tqdjj/ozQoJz/zw3NLdW3dscNiz9dV1GSAt21w/&#10;41ukdrf3nDjR+XkdWF1RuNcfuiw+/scKHVXkhQ1ed1Wq6cUFHgT/f/b+rMmyJMnzw8z3PfYt98xa&#10;uqp7pnp6MALBCPhAIYaCBxAiQ5BPBPEd+BX4FfBC8hEUUvgCASgEOGD3TM9I9+zopaq6q6urKiur&#10;couMiMxY3cO3u7g7/7+/mt5j9/r12CorKyvi6nV129TU1LZjqsfsnJP9PA1/nTCtvC8LZ/B84Mv4&#10;DGbwKoAXCl0kOBrCV2IxNvhQGIpNewFBqQMiTgrTtOsKrKoXkHrlRYpFUblqbPBICD8raBy3SH9g&#10;hjvwumZegZ3yFwA/6pQItP6Qv8PngUl+GX4aQJbYygqYj6rYskrekwZJQsqddAHRXhFOnKTp6t/6&#10;pyE5shcSOy7Bt3qUKCSIVzIzdj7//PMy6PfFKy6n3UP7yBMcu+cwwGgZld4ZEBUdj5tYwyOjAb74&#10;jcQLR6DylA5muuuI0t+4aeBk/fG34bMxygCmptfhGcYChlfwNe9IUnYUQaHcOVByut4NEsb4WjSG&#10;vMRzXAmDZVlKIAbew4cP/dpTz1/94jhTlsO/bPuQ70WALs9x1Y6vlt9ofIzBtLjT8KJyBYzXL3lN&#10;hhMmw2fB2XRn52/bBohwDbwQMF/gw5E2MdIfBjAGxY3XXi/vvvOu8eq1q+X8ufPl3Na5cuHCee9G&#10;rAl5m9nezk756d/8qHzx2c1ybmO9LDAXNX7i1dKLZWVxuQwPB2Vec/pkyKsLZObbyJyzMct8ye8x&#10;td1JKzxbS85gBjNImBkbM3g1QCsX2+NaVvzr9/pWFlfXVqWs1J2NEcZS4jVuhCyeHbZ0QNDg6+Ke&#10;B85a31u+6Z+UZRq20MadRQNMiwOSflKBmeSDt8WASaUH/3hlk0fLC5iq9MyhSONGcBJamdI/yZfg&#10;GBKZPCd4t7wSnKwwSjSvXv3ggw/iNZs2LDqYlhegWqjfKNV2FRfHpyLNaAWbEcYPoP1DOQ8MukgR&#10;KE46ktwWxRkelRg3FXfzPgstFQwmYMTXoRFEvohmcyPrgSFFWuxSYNA3WSU09pCNN81DdmoIY/pR&#10;Ou3BB9dsbDgTNOQ7LkuLC+Xg8LDs7u6WO7fvuH1pL7UAFAHZ5spE+mQfjNE+AaDL/Mkjc07jS33D&#10;Taxt2mBC6/9VoJVvEhNepKzTfMb5fVnyT4MoV/NJ/Rq7YfJqvg15nqICRj2IAcoXxXmLGa9O3pC7&#10;qOvEn/3rf11+9qO/Lt/5xrvlrevXysLRQEZFv6yJ9sLmRllfWSrD3oFoF8pRf2iDg9csUwZ8cb3r&#10;Xes51p4VZ/DVQzsup+Ek/LrH6gyeDWbGxgxeCdBlKDQhXXRYUFhMWEj8cLgUIQwPQJclL248qDvt&#10;IpVxGc8rHY0Kt3eHW8i49kKY/ozPO/tnXSzTzTvFINDySUg5nsZvMq3lMS0vYeRMWZOetmzDXV7C&#10;QtrHL7XkgFBARzMuz6gfFJc0VjpsZESaKCOuKj+t3LxNDKXbZiVFV2zD1l4bdHxkbyDqk22ZbZ5l&#10;4SLr0tJief/9n2kszctwXVZKyBV1i2NU0GZdAY5jLGospmJul/KEHqL4RU9aFIf09XW6Ro1fxUSs&#10;/AoPJUvGn1AnxgfjWmUdwZ2XHggJ4wLIlfVBPrwO6h91DQMh0gFRO9zGYVBAF3XlOJgMCylvai3F&#10;iQ/0amDC3at4RVtdXkXt8aM5SQ4+4EfagtJiZ4P7zbQLeVQT1ZEdE+rOtxVu37njr4nHDlEcc2nb&#10;GkhDLp/9AJG3hcyX4w8wH/1NtlPSOd182F2g/cKfd+MZo+E/XR6QvGDTHd2KcibLO82vkzNhsm9a&#10;SB7PA8kveT6J/2RahkHKJcVhxmWFSA//pHyOV39hhPKxy6hvYORhjEIXbb+0pLGqgXM8PCgri3Nl&#10;c22pHA/2y3/2j/6X5Xvf+UYp8vf2H5b54WG5dvlc+Qe//91y+fxGOen3ypyMimNQ49BvKRxi1Mez&#10;WKwR8xrfvGWNMkmX1Aggee28FJB9Bb4otDwm8Xkgx0KLLTyN72SeaTxm8NXDfHbEDGf4MmPCKKzr&#10;FB/z420jY/HVb90g8QnQ5gPiAthdBNuLYntxzHxd3rawcKFPBbfNm5DxbXq6p/k/Pzwt/2Tas5SX&#10;8iVkntO8QpkbTws3FH/qDL+MDwzaxGcH5ay58hf+JwFyoIx8+OGHHksYsR2kDOOIqpIQsoYiisKU&#10;xofrVMk6efgFF5/kUlHeFKgY6hyKHGZLmC5WzUhLGkXg158AJbCG9W8c1fb85B8fX0IyBwMDNKGg&#10;R5rfMGYkMTD5RqUSI7mFOYS0oKFMS8KokcgxOAiDAO2OkfLgwYOyuytjA2Oqpo2A4ERUB9MTJ8cn&#10;oNqH27QFff+UAr4yaOWaxK87eFhMhWzbHDsNKkzdRn2AsbE8X1ZW2aE+KhsyNPa3H5X/6B/8fvnm&#10;u2+U3uOdMtx/XBZPBkruldWlufKtb7xdfv/vfrcMDndlVOxruMUbqODH7BkMBhpfMnRsbOSsrSMM&#10;OntmMAbRfE/H3xRMk+VZcAZfCjBbZzCDVwasHFkTKmVtbc07G0AsaB0wMVhgzl6uSemmT9Im/bMs&#10;9J0SFtDduQz5EpJX0rd5UqlIBNp0YDI8SQ+0fuAsHm0ZGcein+GIw0DirvjTDSWg5UVchMfjE8iS&#10;8dFejVZr7MKTebt8p9Hp/o1y230ScEefumNsYLTyLFDUi9SO0zgmdGFGEXff8w48qg2/AI1X/bcO&#10;rij8QwWG8mDb8K2Ko2N2WeSeLCjMA61zSudFCELlA6HNj+2BR5I1EbmzDYBo1y4MdG0V/ozD0PBd&#10;fvFPjHJIk0vcCTsRsbPCq6YYGydCjnnBiQ0BdjmiScLAYK8E9M4JNEqM3YNQMrnbjOzbO9t+SJzm&#10;CsoWaMOzl7ho2bMhxmdg9OskmmwExD0/5JWmhWlxZ0PXN10/tn4gZf5VYZLvs4DLfUL5Z7JTf/PT&#10;KBLNeF95F6kiO1UMrdUVGQbzGj9zx+Xw4HH51rtvl3Prq+VksF8O9x6WhZNhWZg/KkOFlxfny3vv&#10;vlkunt8ovYN9GRx8W4MjWvBj53uo/xgbcQSwrXP6fvXW/HpCjpXnQv+iTZ6GXN8SnxVeZNxNg0lZ&#10;noZPgqnt8Cvgyw5nX4lnMIOXCLhQaUp7ZbNfkxtjgwcKz4K4c8ZFJ34J05ToscWo+p98AYEmMMmm&#10;X0xJpKwnKyDkncQWpsX9eqCVEX/K/XRM4yFQUROQ7XmWQQaeVf8nAZQtToPk6XJMGIo2Ry3u379v&#10;hQTxntznCfCCNlpnQf8WvFOjSBKomzV1+W1l8IcxMR8GhHSigSyI4XBO7nyHg/nSH8yVw34ph4dH&#10;pdfn3LmMjSMMFAyOMEyGsgbA+NBetDX8MWbktXydgoc/6j4yLCLKiJ/XlIIc5fJxLlk2UcaR5OJV&#10;07jIIhRPjB84g7QArBxWWqJKdOPYoAOZc8goOowMxguwv39QHjx6GDI4n82SigFdWdOAFFHTr7Xv&#10;2vHTxo9gIj0gS3lyaeMwwfcUPC09IOVt8dcBLdsXKes0LfUj7gwe3YAUQBt9kW3O647xnxwf+QjU&#10;4hJjZa7s7e/Y6FhenCvnNtZkTOyWnQf3y/rqkszRoYyNA43Nw7IpQ+SNN26UQe+gHA36Gp8yOMTL&#10;1x8KVjH53ZuUMutwakzM4JnhecbMJPwqeWfwmwXWuhnM4JUCFgoWEAwNPwBYV7RcyBJHFzbc5iIX&#10;3nHaiJ+++GZcR6+J1xwD6lD/TgFxyNL5nwVaOabJNAmTNNNlOZtX0I/L1/Ho0sbrMYm0Xyh/4Y/y&#10;xvG0Ikd8KsKTQNoLQy1/EkbSKo03mh0cHDie2KSPfoZqHIgSlXmTGrsj3JHn2FDEiUlF1Ucux5KO&#10;jnk4VkbGAOUdLKWPsSHjAqOj1wdPAnu8be1Y7tAfNxuKfjgIhZ+8hAdihjEg1lWoRASg2PF2nwSi&#10;AiOd50UGMjLAISilbSiroq8yD/r9cihlridljnD/WGUrj+ye4udLVC5ySM2TW1FlqAV9xp/ncPLL&#10;/nybg4+r0W7A/sFhuXf/genIFxVoEUh3CtSkro5PoBW4vtWf4H4mW4tPhacRPjOjrxSmj4XTcWeB&#10;28/0gWdnnax/+plX3OwJ1YW255rAQ+J8dX5lZVHjrKfwUOP/sPBdyOXlxbK0NGf3+GToNEbbgoyR&#10;SxfPaZzyshDNjcFA8RieyMl8ZKZKwBSliuC5nYFnr/rXDvIa5fH7FcNoHPwWt98Mng94Fs/9PcMZ&#10;vsxo4KLqiysPvy4audD6A1JyfQHULy++sSg20DDLi3TSpnsW5MU1eHZ5O4TH+B3WhC7fOEyLOwuS&#10;x1m8gLNo0t+mtXJGOBSANg5sYTIMTKvvNEh+VgKeMU/CNFleCMTCuxp4xQ8Z2NngNZlPgpCXXscf&#10;LqoSr+dckrGLwcuD1VmjkDfesjPaJZCB0JfBcCjjodeTwt4XyvDokHDsZjitfyyDI8K9/kD5BnL7&#10;VqhAlH7vNlTjID5kFuVRfuxWtMZb136ko/B7p8LGC/LFzkVfbdGTJYSch9VvVPiAuIoYHsRj9FgW&#10;GT7mqXLyWBc3tnnLFDsbPl+mP+INakikw2CKDyrSH2GAjEO2KgBN9TbQjgyXm2U8BZ5nDH5VcJZM&#10;z1Ovp8Hz8smyWxlwpvE5HUd98p5oV7dRPeUwXghjgPLleeaTbyTJuFhdXVH6QEbpXtnbf6wMMkz0&#10;Y8eCN1jxwgWOSmGssrPhePHhe0t8X8Pf3aAY8eeHfJRsORmgXyFYhi8Rf1th2rh5GWBaHyW+DCDt&#10;QP9nOMOXGStwo7ic8FDvcuFrs1pltMgsaVHRIhgkSve7e7QmoUCGsjVSpL3ohULNBW/aRW8UP4Yk&#10;BI7yyMmLiB+ordFAZAs+cWzFghvzutPFBZ9JjCNg440QfBMj7yRkudOwijACleRfpNdIAbJFXD2S&#10;gOu27OoR8bEbIXGNo3IEEdfVlzol5LEdMOmRBmx5dGkBhDNPi/pnxJCwMWFEIGcTRGRKkFlQSpCf&#10;t9f4mI/GFqQ+jSx3XuEYMXGhxVUOubzr/6QsSzFalUK0vLRQllCUxAOAt5/B4MiTmgxjoyeFnt2K&#10;AxkQhxgSNiJQ4jv3sCcjAkNDSjxK/6AaHxgdaXhY2e9hAMQuh3cjUPZFz+4HxoaqNKpj+qlBykWc&#10;ihByjGtO5Um2/ollOzgYlt3Dftk/HJZ9lbOv8g7E/0C8D1T+HvEHKH+KF+4J9/dFLzyQQWTDSm01&#10;VH8f0eecmRfSvnWQuI2OeI2pDA06ZWfnseuaux0iGmHbv84KJoySKl1GOh9jtYMc6+0cc3y62fce&#10;N9GPLYzYj0GUFTgOnTwtUFZi8ATjGhF1mMzXxQWeRdfCk9JaaOnwttkyPE4jP/PP8obMVAUKhfxT&#10;siGut/aNkLeZsd9gI0B5T2QYcGyPHTJZCWVO1/N5GRrLy7qm65qDe3B4UN59773y3je+obF2oHiu&#10;jaJZXRX9ggzV7bK+vmkjZSBjA6OfD/8hYxrAyEU3M6ddropjJy98LyFQrefFxvtkpI879A+3wS8L&#10;Jvme/k3Kdhq/LtBedybxiTCtUolfMZy+Ks5gBi8hWJHTwsG6tbS8opHPWdzlsri8ZqUuVEn+o3Ty&#10;Npwj+52Bh1o56mKFB25ypk50FJR4haezjjC4g8hhpVZUKCi82DMUWwjJmZTjEEUFw1DCQeI6SJny&#10;WROO5yS2vF2U4Pkv7FGPUJxVlvyB8EQBqG8RUiTyQW+lorYLFT/xYRnoaprzkR6y5MIQ5+8jD80e&#10;EKWDiB7iRzjSsk9IR6bgRXzSd3GKzQZ0glwXF/1i5dFJlZ76LIiPsmR+3F6vb8XEeRVHj6Jwum+N&#10;Upb1WxRyYhyuHO1YWV4oa9XQSB3ZYigvCtFQef18xlG4fXY2/BxEfQZDiMIfz0ZotEpLO5KfNzRx&#10;fh2tTXZDQzcvHkUGhwwDGyHsKoShYeNEcTxsjjl0wnyg/jxwbj60gYJKO1Y8R7o4cQI/jnIdgvCV&#10;EYRBYRzglwEiukOeI+Gol5GwaA9lMAl7h2EI7Ve3zy4JcgtR9BjLGBEckeEmgCRDwmhrpfHK3Af3&#10;H5g2ekCyqjOMjC3GGuOr9hk9xIPkoMcI2TJpBDG3PJ8U4j8j3nRow+IVY4DeBEWloMcMbWh+xMe8&#10;a8dijp0YevijLKZsprUQL1qAT4xtlPDJ+Qx0fCMMtOWFn8omPhtEmYkhJ0dAO1kpr5UFf4bHgZYf&#10;A2QatUHmx4mdBuITncI/Vd3PUXguqnfneDh8UX6MUl3PF5fcPvE6boxzPt7at5G9sLgq2hXNr3mN&#10;tePyaHu3PHy0q3g+7LqkuL7yzpdFtTHXab9Kel4SUpb48bY45LIRLBnG2+bXj18lUNrzoGFawgR6&#10;1LRxzwm/alt0I0rQyvEk/JpDO0ZOIelTsIWWfjrknJ4+r58VyD2DGbz0gPrBQsJC2ZemxBGOpRUt&#10;Pmh+sYIKY8KxiNXLkSCmiNdWzbOYvs8O3aIc/rwLmYA/LgqhUCSgVGQ4LgJnl9vyayGU+WdXLAB4&#10;TePnuOnFPBEQPS5k4YcJMvFwZxon02G8jTo322Fae6Ts4SZmm7d3gE09KkK85EeliagzLos1L2MJ&#10;OpTgfr9XjlWxNPDQeW1siAcSasRZcfH3J6rSvLq8XNbXVsrKCkqOaN0eQn64YsKRJB8xqmN1IPSu&#10;w0jOQMK0YMoe4YinXnS/DQbu0io/x458bArjRQZGHrmKZzk4DgUNR0gCu7ZjNwEecfQJF9lQ5A4O&#10;DmUsyO0NvDvh41xC7gyDGERyxC8wjJnAORkuGNwcfaFVXd9eT3LIKlG72nhS4asrK25HWtljetSH&#10;J+Xx413TMbc7iPTOBU6PmdPjAZpEgEiVV1t5EiJ/x6dF6MN9EgTvmKdPwqfxCRgvP+DpMrwYTCsL&#10;OKtsWjQ/9MhvBI0XYH65B/zPUYZRWeahCAaD5h3jg7m1vLwqQ36lDGXgzsv4wGhnfGKIzM0vyoZZ&#10;Ksdy50W3f9grv/jlx84fzw3xcoUY0xyvRWqKYByy8+zZrbK72ywzmMHXHxjH3Qz8zcIZq+oMZvDy&#10;gV/zKbc/4AHCIyl7y1pMBlbwPCW1gvnjTYmODWULcJSTYsFsYdoCOxmX2MIonMxZys7wA13+8XDL&#10;O/1hbJwuUxRT4lrep+FJaQmTbRKgBVrRmdbJIyRqWhZDlJflnlV+x6+DjJvEFhwmSgoJMtjAxI1k&#10;QSjqLSQP/1d9UHAePnxoRRljg6owrjoeAdSdY0AoyyjNazI0+Nrx8hJ3YVG6UeY5shGKNW4o9Txb&#10;0RdyvIgHW6tAFITYyptvy3EZuEIAtWhksEog6oLC7+NnVfn3g+IyNjiCBMaD47HbgVHiIyTKR7k8&#10;8J3GRsgZyHGmiBcPwpQjjDa3KEjStYHarMXFihwjIx2ezEnPy8oX4DsmINx8BEMy+Z6AwryRijpx&#10;PLJqoCRMAFLU9ngChMzRwJNj5mkQdaaxI1/mz/gMT4fnK2saTCsv8XmgpZ/0n8Ur489KnwZxTeiu&#10;ry04TulQ4G/R6RrHkcp4Yzd1viwuLSuGfS++wcJxv3jlMuOxzC36eB4fuxwo7+cPHpSextqla9dL&#10;XwTLfrbjREbIocqI77gQZi6IHAb8EyhQZRhFzeC3EnIsvdTwNRqj067KM5jBywu6wKDA8JrEhaV5&#10;v0koFKeqmOsnn5DzwQlclOLCxAIJtgtfB8xspek/PNJNf022kohLXNIEVAKj/nsxngZt/DQ5JoGa&#10;PJnmLB7T6zkOlriRdZI+eEyXYaRw+GgVNIkdn6eV30JLGuVOKVteoqA1PQYHSE0cRx5TjkHyqyH7&#10;b968acWkU6CnXFJRjFRP0laXpTRDL6UHu4Dqm6/bgJ0LlBsQpZ4dBPwcJ8KwCB4gZbJLAvIV86Vl&#10;hTWmIy4ekuXseX7NG1MIycK/4HpqyIt/7mZIsZLSFc9xoORjnIPMF2j6klMyUv/aBjFD6kyRfD7i&#10;4zbgQ2gc31NJkoGvqy8ZF8rySOZoB/yuj9DPrdAHai8euveD92oLpgvAq6oNof1ZFpIG/WHhrWBp&#10;jBBHeyeObiBMBVMba7UMXT8HZDjG6zSI1k2YzJ+Q8Welvwi0Mj0r/zOrcQY8i7wtDf4xWcby0y+E&#10;x+mfCuNZBPQ1Yxl3TuMJg3TFY47xq8u6xs6SxpiMkIWl0TNLe4d9v3559dy5cv2tt8qx6LfkZzSz&#10;SwcsagynER0Picf44OpuPCXLDGYwgyfBlJVxBjN4yUALazxEqAVQ7lBKDB/zY0v/aMjHnFD2pOpp&#10;8YgjKCKCnhXZLutKt7KctTBGNEtR0IzlyZB4Ot3+igKnKzLRcempEOHIZCXKtOQLJTARSEULJTX8&#10;xGW8SU7lATIfcRhgaYQF4D4bBl8U6K6M4IPiHbIEXSjZuD5ahd/LPrT63+RtEUhZOyDMJa2LS/q2&#10;HpZC/7o46Gt74hqDDoXF8VXBBVyuFGliPv30ppVqKoRSGzJRRyopgto3KMxpHEivVjS7AOxWqICq&#10;ufDzMSoQP/ltYMw5Hw+ULy2jqAtR2JOflXWFQdMtGcMwQekPxZ+jJewe4PrSr3Ee7RAGRT7zEc9/&#10;xHGrOHYVSle7q3Ei2eMYHN86wCA4qeWFLKNjY3IxKpakvFk+4TJGhv0YI4FqNfGgrsioikswK3py&#10;aUvanwd+eYMQwC6RwbIO/UYqAPpAs3AdqWs+NzEOpAUG/Xh6x2s8Psfc6AbFGEa5SXMa4NUi9OES&#10;7rJ16c8CWd5Z5XZlBIzLPI6TPNq0NjwNJtMybGRee27UdBUTpPwjfYJnzTcCyRXz292ufs/2x8+r&#10;b2Nc8SV/6pDHBxfmF71Ltra27rG93+vJ+FgsWxculaXVNe/ara5vKI3XRfdGr2MGkIkxD785xMdV&#10;vLHSvIwQPfLs+NsIL3P/fR2hXrFnMIOXG9pFiwUIBYjLJBecPIYS156gU4r+n30xGlsEGzgrvoVY&#10;ICcW0gmYnsZ0TZnSD91p2raMDlmcQ4F7Epx9Ec6yngXTYADHIeV5HphO38n5LPzSKNO/GjMNpGiE&#10;cyb4jr2UGpSQu/fuejx58DR5+CI25khwO5YCXWwIePejKkw8WB4KayhhI4zUIj3dyrvziMGijA52&#10;BpYd52dUZT+LN3f/hQsyppVcMRR3DJXA8Mc4r1hLkuWkf1Wmit7RUP3iOBW7KxHm2NSQo1MeRxgb&#10;KHbKDap8NY1dZENml41r+TEs5BftAkon7SPX5/hr4d6BEZOQqBu7plX6iuaty4NGqFQbItuPtuEw&#10;AXA15xF04yTSsi2eFZI23dPjLvja19B2SAx5Elugrsybdu5M0pwNk+VNg9PyPh+0+fEnng2RNk6h&#10;0HTxxmCS62S9Jm8g8BV/5gsf75tX/ODwoAxlPPQPD8vxcOgdQAySm5/eLB99/GlZXFop24/3NJbn&#10;/NoKMS8HPC8k45VyoG3LeGWAJn4RnMEMngCxwsxgBi85oNiNFiot6By54E4xypHvRHu5SuR/t5CG&#10;ktph0gAdTbsgtXkn07o8QMrk4DjZE2GCpSAiOhkDWhmyTKD1T8K0tMjf+s/On9DRnS5/ElolImi7&#10;/JOYEGHcGvGCEHw0Aurd7+TLAhrPcmh8oE3zVxHlfXd3zx+UQ1n3EaKqAKMwK6cVFedVkB0IGxso&#10;4zIGGHcAd3u9U6A+42Nj7GoQR7nki6NTKPFS4BVnJD9pUvb95jTn50FWMI0AHpiO41coYDHOKReF&#10;LQyZPJblI1rs+tmAQG4Mi2MZFsgkv8dUtAt1CpQBwpirMqIgc1pebG0kWE7FcWoeg2hhTq7yzEtG&#10;4uKNb8GTcryLoRgqNmpHhKYjlD+MkuJnXoizzG5ni1Aeb++E0eK+QIpIC4i2HAeXZkCGFibDQNa/&#10;TUM+xkErb+J0OM1jGozT4I9rTs7rJ+V/Gu8vG1LWs7G7Fj0bjMvv0CgqrtK4vl44oHHgPpdxoGs6&#10;Bu362pLmmcbU8FDjjN3Dvsf53uPH3mFbWV7xw+RHg7pjofHCUULeZMVxPF6AMOpH1QGgLgyprNcM&#10;Onham2T6l9FuLa9fld+XyWsGT4ezroozmMFLBfG6SF1g6q7G1uaGFp24A4YyhELD4jVS/o3xfxKf&#10;toDmhetJF7BTaQoSFYtfpxm14XBBpu04HQzieEJ34RxPfz7Icid5TKvTtHKIg3QKuQE+yQs37yB2&#10;/sSOQUt/GrnTeUZhFabJCZAXHpNgxRUNd5RPNGpj7nyiZH5x9265c+dzjy0Q9RcS/pEF+cmOAsRY&#10;406p9fIoUDQQI7uUd3YQULjTWDBN8MIfY1SKk8oG+Q4Mx4dsoOCXgjSsyNHAo2F/lI4hgvExJ4Oi&#10;zIm3FP/Y7ZBCJdeGhgwAyge7Y1W8oUpxwxqmfVUx6oahYfHwq79sEBhVjspUpkDJc8zD3pYrZA5Z&#10;eQgc96h5IL0e0YJPbT/vgNAe4snOzSpv8PKqFW0cBsacj1Fxzj76WHE2RfADSAr9+HjGOxluIehr&#10;YAqkQupdI/Wtj/HQxzIqeXB/VLwg+LjFzgQMqOkQ8k/mH5f9CYJOhWiLF8FpMG3+dKC2rz6qkJTk&#10;SXa4aUpAgS+O00WMRquNCsJZluddNSx5wxnGgppfBvtAabrOL/E2s17Z2X6o9KF3+wb9Q1//eb2t&#10;ecj1NzV4O+HSso0NxiTjm3GddaZM+vrJ9ZzBDH77oB3T7Tyfhr8KcBMqJvQMZ/gSI0aFXS1Ma6ur&#10;ZX1lpRwNBppAHOng7hgLj2i9LArJ90TA4Djb6MgJjJvYhhNOhyOum9hRjndfpCSGmzh+Aej44HY8&#10;E1raF79wkK/DkHcynoW8dROTtoPMn+0wXvcWuvRp0OUPfh0QoA0zUjQjf9AGfeYnEIgCPopXe+ex&#10;IQwCdsZ4OPzevQeKC4UTJZ23IiUfV0MuzyisLC9KyQkFZ1ROFkVJKOzkt6FFWk2sLrKEMSAlXeMW&#10;tOIOYmw4Db/iJV/sTGQYF0Ue3lEnZEPfGjW143PX4imITMpIPyFdPmcSx6xCljSejDIq+ny9XGk8&#10;B8IrRv32K7mEI7/4VP7ImJgPzOduDc9sgJRMHMYJ/nv377kPGGdRJ0tW8SxImnCzzBYifJoHdU9M&#10;o8PPoWhc8KAyhg8YOx+icyZnNbiPJyDGm9APBwRSl7aslHc0hiYgaL5+kJIykiX4SPasQluXUZuf&#10;ZF3aOuHneo2hzCttwxAA2PXyjpeMCnYSY8durhwc7HvOLspPgRyvOj7ql5WlRR+zghfjFH68Kpdd&#10;DsqgH2HNmKw9aMg2ntb+M5jBDKYD069O3xnO8OVFFEEtT15YVpdXiu9Dx0pid0ELGzd+434o/7lr&#10;1i3y7SL+tEX+hRYhZQ8WmZc7aeFa6aqK2CRSVLv4ZdkpzjT5AUKKrW4XdvEtViAd1olWrIVtHBiU&#10;4UcBoy3RHZweepKwK3EaQBu8q1LckLVtm3U6XcfI27ZHxNFeCBJ87DVOtmsq5qHMxu4BCjy7BMdW&#10;dntSnn/+/i9LT8pJ3PEMnskDOl9cpTTxNqY4rpT16Srku7dqB8ujfGjdfq2n+IW+qbCPGbGjErsA&#10;HPPwNyzYGVAeP8gtl7dJ+SN/yoO+FEp97B74qBKyqe3pBtoXoa2QSYQc64SZBcjU9VPULV2/Qtpo&#10;FuLHrke8MteyYVyMuXysj12SkI9XjTpc5eTMvJ8JMS/xNNI/XZ+47zAs1DAoktk3bjOJ+MUXX1T5&#10;NeYQnd9IfIfiBx/4VheEp6kkQ8RVCRyONHeTIMNAlgfaqBB6l6NBGx0cnxPiD/nYVUIZlt/tj9WX&#10;TKsLqCjkqR4jY8MvK0CMiu14OguS5llov2wI0Wt7Snb6um3bhGlx0SAhc6apxVQP2l1XcdqudjRH&#10;o/hehjpCf0ueE+ubm+XcuXPOdygjQwJo3AwKH9PcWl8te7vbmhsyOJROf4QM7PzFG9WUIcpVP3Vj&#10;k2k6KecMsv8m8bcFpsn+q+AMxoE5NoMZvPTAwuTnNuR/8/XXWa58znt1adGKna4OdSWRoieHBe1X&#10;nR5PW9hPXZDGyPOClZhLHe6TgXKnXexG8jR1xe2Ul6x756edQNMpLvH5gPzBLdAljAC54qx9pLX8&#10;p5U1TQ54oCyMQ7RZR3uW3JmWbQyQJ3zWZ1BC9UPBRXm8c+dO+dlPf2alhDpZeaelRn2ePOszFliy&#10;8pOMUdfRTbQKhTaYOwTxgTwp6ipnoHHMtwIGEjdcFPhMkwKvrCjy0AeGIWJjRHnzi+Au0W7AmBwV&#10;Qs6ufzDZCVs8+WgxDJgwQGQ4KALEiEjs6V/IjrwRNxBt/wh/7Iggr3dj1M7w4hcTU8RCbCAbBqLl&#10;jVYes1ApD/DwwQPvniBuOz6MlYdRPEdh+DeGRgdhhESeAPe/sePbgvtV/zKesWj0TgxvDYsjVt75&#10;4NmCGrYBIhq/wUv5vcuq9gWj5UHxhK2wi+swoR1TrT9hWtxXB9kX1CXbL3CyLYGgHYckG1VDEXjz&#10;2zK0N18JZ4zxOtv5pVUbsmvrG2UO404ZacvXXrtRvv3tb5StrXUZHfNl0Dt0GgXykLnfcqVxhQwx&#10;vwWtjJD+JptyBjP4LYSYpTOYwUsOXrrrgsERlP29vTLk689S4rzKsHCRroWKRcZ+08di2C6IqVRk&#10;3JMW9sk0whk3yTf8bZmx4D0ZxtPb8kJhivSxMqub4XSfXtZpeFqerO+4XB1OiD+ChtwQ5Uwn/lXr&#10;0Mo4Xm72QSDKDDTclf70k0/82lsUR4pE+XUddUW164EkR8psvAWKQFWOaiHJFxBF0IM2BgJ5jSc7&#10;F/7+heKtlIsGJCdu7BAonqzikxhn2rnEhzEEL74cbleYu0fWnOSEVBbZ/lEYeYWKFquMDRCL4C23&#10;ziR/UZ1XhyKf450+b8UPQ+NI8uB3fVy3MKa6h9LDnYTY4eAIG3ec1R+Opd1PysH+nnDfYTDatnUz&#10;Hte+MX/mA6N7iEWGoAkgT+56tfGngTZjlyhe7dvsdKTB4ecLwuAgPT/OmJhjJCHrcFa5Lf1kXsIZ&#10;l/4Jkq8AavtSh4gIv+vzlHrpbzI9jHug3mRwcKEsr25obC1pnK4oiQ/zzZX1zS2185J3Khgrm5vr&#10;5dLF8+XwYFfx5ONNbnGUivJ4nuhIY9IcZSgS5+JpM2TBqXLN4NWGmEvTcQbjMDM2ZvBKAMcmdAXQ&#10;SnFcHu/slDkpgMury15UvPyR5OuD/LkI2svSAgLPdwGZvOAQht8kJt/w2zdBU2OrZ9KdBk+ktR++&#10;nSI2lv4UmMxzVl7qe1qBquWiLNRsk/wm263lP5EkIEJohRmlg2NbHIcgPhTtwEo3DVDIrZQnSL5U&#10;NJUlFRvu7BOLsvnZZ5/5bVQoMVEPKdeKBx1hmbkjj3Gi+isuqk98oO+eNoqr/9dk4oIfbjUm8CsN&#10;QyLI2jpqgeMnGX2eXe3tO+hLPDdQ2148s8yRrGJkLkp3PqFfU6v85MsHyUGebj/x2S5nsEEhjiGj&#10;2ttGjvI5XnzYBbGM9H1FTbzajtGWfsUuCI8RdrIpl5FCY4wUf0MEm2c0phQ3GAzKnowNDCX9RV0Z&#10;ZyrFmGOdtAai7YXKCF1YWjU8Qd/1SWDI01IA0RcjvpUDcoKj+cCYSL+wEo3ogCgvsIXJIiu5IfNO&#10;gyel/fqBNqneEZyW53Sbyt+E8TGmsmcYG/x8rE/hxZVVjcHFsry2ISNWNDI4lpZW1d6LvkSwi4QR&#10;uL27XQ4O9z0/6IsFGbBDH/mLFytwppZu8bAX8s2bKDH6NiQPaWYwg1cDfrWxXq9yM5jByw5MFJYj&#10;LUpSJNa2NrQwrZT+yUDKjpQHZkKdDTjdMpIJWmS04rDudYrs6cUSaJUFIBSIpE9+GYYvCmyUmEpR&#10;AjpXKByEgh7oaDKu4xlJKGJVGRvVBiahfOXPS3THdgpknQOngeuHy/8sSjiNZfvhPpctiDrjj/qH&#10;G4V1ClK4loN+qIhxgTra1Z+73onctgTxR9uMuwFRVPJHluwHYqUwu4niAXCOVaBYf/Txx1YSbUgI&#10;sy6pOFqhVl15Aw5vo7Jy7IJqveRaFRfzugfgONJDEmSxAAIU9KiDjYn644N5NgrURiOsfJHCypLK&#10;5hkTjnFZBiG7dpRrWuKaZ0n4ON+iwsuLc2VF+VaWeJMWPFCULQpiVEaB/gCawiPlmfoqHEbKgu8a&#10;gyMDpobzbr/v+ONSN2HURbVwUwVf19su9Bw/khCuh0gq7mxvmxd+G08iQTSOvvFtkEN2MulX2DZA&#10;/4LWRoX208IqE2jnY0C0lw2iClCYsw2ViOuAiGnohhzhscazxVBa2BeqrysRcnQQpYWbc0bjRyzB&#10;SOvSO9R/1aXFLxOm87RAdmMuZzglGo8LUNiJqoMaghOIUIi7xxo1o018vXEfQDBfjtRMCytLPjK1&#10;trlVDno8a8W4WRIFu2oKy1g+nj8uO7s7pTfg2F3saPCAFPOgrzHSO9Y4mWeXY6jhzq6HSlI/eC+N&#10;642K5MscyBfzvsrwtQNkmi5bNwbwT2KmPRu+yjCtPZ4Hf+3wKxTRyRhjPNfmF4XJq9gMZvBygtal&#10;VB7mpESdSAlk4WFr3VOJdQsFCsJ2PlUFxNiGoTMqOHHh6BTkFqTEiMSKeUXnT74qtFN0k9c4H6ID&#10;gybogs8YzxruALouT5fXsU7NsjI+YSJoyLJajCL0r6K54bWhpAW+4iR4x+mZIcoJ+V2MeOKPtsWV&#10;ihlYjZDAiI+dDyQDlaGByD8tDoV9SYqIjBblXVxY9l103kSF4uz6V3qawcelsgiBjRGUFZWHmpRJ&#10;c7SF6h7xQkUy/KxbSl9GsUZxnkM55+iNZFgULgv5OFl8IBClXYq5UWXhwkNC810LypM9IrpIQ5ni&#10;9bHsVsRH/2o++IgIOa2kSz6MDtNjZCg/r82lbu5q8U4lCyUsDAbVs/LxsSEMIfn9fRHHR3lLdufj&#10;44SqFx/pW1laMsaXz+M5Bh8vqnX0eXq3kdoR+VxPjIpQsAFaePvhI9HzDFb2Y8iLnA4p3qhfAqQ5&#10;nmrPBGZ4lN6VD89RuTVuBHjdTl0ZkX4aO37CUTytX/1OizEGdPQOhlv9AOFMAzKccdThq4SUN2Ek&#10;fw2PQxuLnzld+wvLi+mCX0ngiA/zX3q/n/uR0bC6se45w8PiB4d9Hz9kQvFskA2Vmh8XoySMCI4i&#10;Dl0sc4ujfSrA85GxyxUkmo65zHiUl+vWV9yevz6gQi3O4GWBZ+nRdo7+OoEr2wxm8NIDhoaWJftX&#10;V1e1GK148cp5hj/uespVHJQsTrHYBwaMMjhPC5PhAOifMM1Irixb8MIqHC3QFSch6RKgiTvAzWI9&#10;BYF0AcXGQo5/jC7uaORdjTZtGraQBkabFrsRUY/WCGl5tOHJ9M44gV/wyTTLaGUfjPigS4hw8Auk&#10;fnBB4Q/IPDE2si3JAxXK9MHBYbn7xV0pyzJCyOm0gFBGlBGFU34bDIQBO+JtuTqIPot+A8nDG6xQ&#10;fFaWlsvq8lJZXZEr5BW6qyjniuPhVpShFSnlRt/xj7zc+cegWBLfZfFEuV9ZSoRH7A64PKGVKpeP&#10;HCjx3OkVIpsbiPagreQq6N0H5SEfr/SlLZZVNg9vj8pCVuHaiuSXu2w65GXHZEFxwpV05wPlX0mU&#10;jPCWWAKNA2mVyMAzG9QTOZDZ4kmeu3fv2khRIPrY3RJtawPHX5jGqMr5Ia5HjIfoD48v5Wsxx1YC&#10;+bI/kw+QdBGOuZfQ8pj0p4sXOflNgywn3YTYwenkAJIvcRmf5Xbo6KnQ0k0LT4Oz6GuUofUDp2mQ&#10;dbx+p2AKj+yroQyO1bW1srS6UrbOn/eb0PpDXj6A0b1YTtROfp7IY1zjXuNhXuOFNuJmAt/ZWFnZ&#10;LEcDyXAsQ3dO42WO77p4lsf6UOX19z2aNv96AvKl8doBdegAf3f9msHLBbmmfx1gZmzM4JUAFhSU&#10;QhZ0ztmvakFakdHBQ6lci5mQOSnHL8bTYHp6u+CfDVFSlNH6x/MT1yo7SdMCceSZLPcs+meBZ6rC&#10;BEyW9bR2eB75WrrxPF0Z2QYUywO8iSyiPDatljRGP8OD/+F22NY9wiNQkCQUO5RV3kS1s7PjceS6&#10;NuSW0XJAH4aD4/kpsq1DJ3eHKMUcj7LBIYyHiauSjnEh17sTQhsSigNHCrqU98RlKfix6xHpGNlG&#10;Kf8YGt7tkKypsIYf+cKgMKCxC33kS0Fc2TCSUWVjaEjWJeVdlTK3yrzCNao8pRsdLxlMX2T8gMfC&#10;E/HAr7qoXCWLrxA6of3IL5p5DB0hfUq5K6tLYeSpPZGL9rp3757q0bS3UqK505BqlHLFN13x3EA/&#10;jng1EP073s/TYFo6cS0mTNLmWJkGE6QjID6xhUnevypMyt1itDl+XAiCLgB1njp19RpLbqHymkbA&#10;K2/PnbtkY4NR29cY2Tk4kIGxqPBc99yT0C9Q0LhhVMFyeXFVHhklQxmyR5ojZbnMcb72WO0tGu9W&#10;ucw6ruz/7QL3w1T4La3QDH5rQDNpBjN4+SEUThaZk3KgxYcvxQIohF5KFH/2hThgtMDXNTHD7eIf&#10;LtMqMeKBIMmLupc4lRkKFP6WTy7QGBwJGZc4DU6nTcqTCLT+Dlo5gMnwOHRlBR0+6uIowWmZ+d/K&#10;OP2oSFfeWH3kHQsLOt64GBeNoeG7kdGGSeOdD9pcLj/H4cv0CoRp/1RScfkg5EcfflgG/YGVeMWK&#10;8nTbkJcqoASrNiO2LkIBdj1GCrCV/jA0AjE0YpfCzzYYpZijeEtuvqjN4Q++ro0S7h0IpccxqTgy&#10;1WEYJqnAY6yEoSGkTEmDAWEUv6wJbtsH1CFqy0+u6jF/Eg+SL0uRw8Xo6DB2VTAuONLFcyCLuMKF&#10;eT6wdqw06sCzIx0uSgbyBH1bpzBExFoovjLCPDfct9DMl4cPH6oOtHH0KpXA9TcR9BfPPuWuhWjQ&#10;OCFr6jkJORYTJ2FaXPRxyNG6gGWbEm5xcs5PQtIlxDHCQFdaPdRid8wwkTA8ou1yjnQI7+Cf5WSZ&#10;Z2ELZ8dXjztGMlhWgeInaQOQP0DcGr5Ry5q7stM/IcYDb5+aX14ufY2nnvr48UFPVwKVJ+OCt6KN&#10;ypWzIENYE1Bzgp3DjTI4PCrD3kkZ7A/LggyP5YVVjTuOUIpeBeecpemmSfx1hultnOAKhncGM/g1&#10;QDebZzCDlxjYweCMLgv53v5e2d7ZKXt7+wp7jRqDVCBaRcJ+/oxd/LMDi2SnRATkBT4X/Sdf7Cl3&#10;ErsFuENgWvw4mmwUHvlxGxwHYpC1w6jTeBgMhQk8zaUFK9uqB40b7tntOy0emUN5rB95S1mkxKYs&#10;XW0S4cV//KKZSEtdJEAcxSNfi8nOwEe//LD4CJXCqEwouFxI22zIBb2f9ahKXxwfq2VUMI2xMQIw&#10;CnBRbJwmpUj5Rko7CrgNDaHk97MZNji6u/8g8dChpMcuhmikdjlfg/F8AfTUgThc/YON48LE8M8P&#10;yCpViLGBsYKhQQ0xXnxkS/J710Nhaj8yNCw7RgYGRTUsQHY3RL/iY18ljA0VL1aWxYaQPGF0IdGx&#10;FEOOv0Tfhswn3m1CC4zhDCHzQ9QiE4VowlwCIz7GaTsH6I8WnwaZLyF5ZXzrpv9FYJJfQvJtsYVp&#10;aeHv5sck0r7pnsbngyyTvghwBzYQ/XQ2RJr/w2rEr6snX/eHgOm1tLJSFlaWy1CBg8FR2e/3y+GR&#10;5q8MDXY3/NE/od+Wpv7F2OAahIG/oPSdBzvl/p175fYnt8r2vUcsHBo3IQNtEuOFcOLLBs/fxzOY&#10;wbPA5MyfwQxeSuDups9E14WFRePwsOdvbhjqgnJawegWNSc1yeOLdy7gHX0A4TZuPL0rrlMGJmXo&#10;+HfYwqTC9GwQhkrCWN6sp/BZOLrsdEeYMkHR1Ye6WYHW4p/1TPq2HmcqeoombTI58yFx5w/IcMa1&#10;eR3XkQq6QNCdlKPhwGXyPADuh7/4MGrkvPU+KdmEyRvXcqIxSxnKJTzSIW7qql8aHIG0D8q1UH4M&#10;hgWMCSnXKNuxS4EBEXE+biS+GBs2QsR7QXztKg0RiOdJWtp5XoiibkUeRC5hhFU2IWTjzn99gClf&#10;VQwbHs5emFsUbVXeMToUD588YoUBYldyYkTwdqtlXHBkeGB0EJcGShzJGskh5EF6t1Gi5ZTRh1Kp&#10;POx8IBjfDtnf36+7FbSoflGNQKgkJ/6obUA7zrI/wIR2TLbxwGQYeFa6adDu8D0rwDnLnFb2JHQ0&#10;43lafBF4kfz00Zl56PuK9hM1Qs0meZTTw9OvvdWYUk/Z2FhcWlZ4oRwOhuXR7n456A9LX0UMj2Vq&#10;K6u61MiX9eHDl+15ocSJwr29/fLg87vlg5++X372Nz8ud2/fKj2/Upm5hGlNecwfZEKa3w54nn6Z&#10;wcsEMWOejGfB09KfD1gfZjCDlx5YHHyMQhfdCxcvlstXrvguNcoEbzGJa7HUM2hGCgbLl5e0wOaC&#10;jR+eSaclaOTGIglVxEV85O1oyD++CHCHDUjeiVFGyDWp/ICZBzyLJnHEc+I6QlwCdAksrPlQNsu5&#10;ODtvi8SZbiKNsBjrL5SoDquSWgUYxTV0rawZzrisY9YzeahUhaN9wWjjyAOkm0DYOyvWtkUnxZUj&#10;TZCBozJFY1eazcHjg/LZzZuQS7Ht5DjmtZpC5UYM8yWegOWUPPGjrJCwVn9UB7tGZMeYkCIuq4IH&#10;rlHKMSo4CuUHwxXgzU4o8+CSlfmMZweAHQMUdpRzKUoqMY82eZipDHYDYseDkc/uALSE+RggBoWU&#10;eYmj7KJXH8hVqtICUdDmebWo/HGMCgNJYZEnvzQ8Rs+cYCRJLh5o5yF1ZCYdOeyK14J3T8TDuyeU&#10;oXJVPuXRtrIsytKS6MXT/S1k/PFRP94UlrtlNCV+P8dB3gruS+pZ6TIuYVpcQpvWYkKUN863pcn0&#10;FqAFczxP0pA2mWcSoCFvjkegLTfLSExo8yRt5su4jH8STPLuwg4awt/xItxixo3qrzFhasrHU4n8&#10;X9dpcR/RMm9z93p9a4sJUY4UvzcclseDfjnSuDoWFsYCY1vuoNcvKzJODjVuMJYf3b0vw3ihXDt/&#10;rrx942p54+rl8ua1a+Xc+pplcN2ElMeMjpowBpGI/vnNYBjR07Dryxl8PSH750Wwg7PHX7euno3T&#10;8oGZnuMp4j37XgjIPYMZvPSgJUL/WZjiocBukUItmjaBBfVibW/jgrmomqjCtLgOiJsW/2Q4JVOF&#10;lCPTJ8NAJ890aCWa5JOQPBTb+ZWcmNDGnU5rAg0Qm+Uljht7XT7KbuvTJI1og1/ETYOWX4Bz6A+F&#10;Nfzx63wuExJhv98vv/zlL30XnXgUcycaAeWAV5gSAVglIGnQyW/XMRNQI7LFQV3mVU41CoTSzTu0&#10;kcFD5EK5vEo2XJ750Nh23nqRrzKMeGrcqxKkRF2YC0omJsIR53iFY+FhNwpuUKXL/0rrtA5CTgwJ&#10;XGjCJcxOjGyOKIfyQPGxseE7yJKy7lKkH+OOPuz1e/If2YCJugTvw4OD0uspTTQpJ/0GZ8Bd3EDU&#10;K+pwFmR6jrGEDLdxQIQnCpoCWfZZMkzy/VXgV+GVdeywm5tg1PU0jqcBivO8aGjSz5yAHt6Ok1dh&#10;G0FW6ydB7aW/Ea2Qm0hHJ0dlTmN/fnHJT20NlMK+9VDIMxvsgngN0NgYjWvF8HzUmvI8+uLzsnwy&#10;KKvzw/L733mv/MHvfbu899aNsrW2rDx87X5QjoTUI29KPDcg7IviDGbwWwxxFZ7BDF5y8Fqmf7EI&#10;slBIcUJDMUxbNYh7ltXk9ErAgsxCNK5MUHYoqU/CadDJHTxbF2jTgQx3dyM6jLgmr+Ualx8Y42kt&#10;FH/yCx4k512P8GvRRyms/o426KJ8J5yCLC+wRgrOon8yTNa5q8ukX/8brODqRVze9eXO/nAwLLdu&#10;3aLF4giPdGKUkED134hHx5N+qsUFUH6lI0dCtGhF5YmWIz9Y4+SCobDHLkIcqQrjYtzPzkTkcf6G&#10;PxAtk6HgH4aB8kqJjwfVlR8X40WIayULpgl4xczGhgIjpGzi4IlyB5nqjuuw0xXncgNdR+jVsKap&#10;+eGIDRcPdas/job+yjOvBqaNk8/e/m7Z581D2b90m+2+dtxbEocTiadsIN3JcdKGE9o48mVeoPW3&#10;MMlrGl2mPQ88T54ovwaeAVLeQBq0wzA+xlE5RmkBhKNAcQi/51emA6QorpYTUUHdgdoq01ogWg47&#10;G7zedm55WQaGjAPFtSgrhAY3f4xXRhbPXm2srpahxs3ug/vlytZ6uXJ+pVw9t1I2VzT/+7vlqL+v&#10;sctLDeImVZTWyo5YjdxPAXr8efHFgJzIO4MZvBg865h+FpiNxBm8EuBFXRMHlztbfiBQiDKF0WH0&#10;wo8KiF9TQ+FUBiaVglhITy841SckLRXFbsLCZzrGVMT/NMg8VsQa+q78cQV3ciHENxnWMj1GFy7h&#10;8TpmeeN002GyLm0e+13EOE3W7Wxo2yzopuWJcMa1/hbG2yWAcNTZvmpswA/Xz/gomd5SDATGULRc&#10;oVpU9RsBXPhmuANJX33jkoZfYwhX/7KeaYDEHX1QfkUEoshXJK3G88u6gDzwnsfjAGRnPGFUkC+M&#10;DfEAFR8oXjVuztsSaj/Q5+X1y36lTI9N0NwdH+1DmULqQN2UFxrTVVowyzRdra/5SHaZCmU47PvY&#10;FTzE2MYKO08cpSKfDZMoQflMJR5mUuUIN/wRzvSEpANaf8JZcZPx2W8tQJN90dKnP/m0acC0uITJ&#10;tLP8HdS+eAJyF39a3LT4adjRVZAYIQn/A0dy4zqNfALajZnma6PQ5EE30Zr+UQpHYrmWD9X/Glk2&#10;Pjg+RdoR4108mRsn9eENxg07gRurK2VjeaEsnfTKSW+7LBzvlOVyUOaPDmT4HpnWO2uUpsIZ7ylt&#10;C9Pb+TcNtNZ4i81gBk+DL3ssM4tnMIOXHnLBB62AaREKYyPuVo0Ugurm4pfxThuD6ROxm6DkDWyB&#10;9BbbuPQ/C0A3qah0EItLy/cUKDrTRDUervkiHHEB422Q9EC2z+l2Goc2T8ppX9POiQmZJ+LG+2QM&#10;4VXvVIPE2dVlzmnGgFYO/NNQ/0bpAO3NGe+jIc9noMqQGEqIPFAQI0g//dO55jvWnrVOFi3kjXp0&#10;EEkRk+nhb5CwMfIGopBBH2He1MVXljEywOHRMJSnrCt5RBzGt/IaFVkRPxi7HaDyYGiobuZd+Sbm&#10;2KysR+U4iEAC/J4j82lwKMZuIG0GH4wiysbYAUjzq4clazYnclPu3t6eH+SHkduL7SdXJPJOA2Rs&#10;22EkaxOX0NK0MEmb/uyvFpLWdfPYCbqkbfkkTIt7Fpiej7gaT5ETKOlGP9NN0pwVX9H5MkxIwZwH&#10;gREX0MUZleC2Ie5U240yifVkWoDHtdwj+Ci/HyBXGMw8eVTTxyFFvSi6q+cvlNeuXCorC4ob7MjY&#10;2C+LJzI2jnvKMDBdrhOwcR1Hco8D8n+V+HSg3lH3Gbx8MG1MfBn4ZQNX4RnM4JUAK0BaaIBc3EfY&#10;XIynTbPnnXwsl4mxKAW0ExknvFH2WWWkjC20fBJaumm8HDcqb5xfQpdv+kIKtGW35WT5iW7vJv0s&#10;aPM8CZJX0No7kQcDSyjRE9P4IGtkf3IZZwFlo6zzfQfuoKeSONnHrTgUx9GOOFrWtgN+C+eQamOp&#10;4hx4RRKcpyKKNn82YFu68QIjRnHyUyZy2siwQTD0A9RgprV95G8VaEXA0OAJbV4pGsZAIHo7xsbC&#10;onAJN2j9coBazvB4aIWPO8zxOmKlhTgVkI5C1Cfizd1mft4dUZi3Ch3VnRLaNYy0wOCituQnvgs8&#10;s2EZYTcnA6RfHj9+7GNYLklGBvHkDXeyH1po2rFCS0/+hGlxLZA8WU7ySpyENm5aOjAZ7/AU2rPk&#10;+iphXFb8td4WrQufFp++rrT8yfUYcv9XgIdwvJoaVYrwUSqFPCaV3s0ydrvsGd1ogvf+/kHZfvio&#10;HMhIZbPueLBfDnbul6PDx2VtpZS1ZY1zjTEMbERijDOu47XLv20w1mBTwC1X3RnM4MuFmbExg1cC&#10;tHzZtR5lH4tV3PG0AVIXOJYqv7d9TNEhTHoXN3nhhoZFfrTQR5bAMyDoqwyig0eU1UHym4xnwQS7&#10;PIHh7z5mFxh5zUp1C/mFxBs7usBuIc286co3wqDLPB22SuwkAqMwfCQT/qTP9DFQ0FG4KjLuTAaP&#10;LCvyKzGbX2nBpkYAycPxnQuM6DFO/NYjMNJoN3ijrHPXfDDkBLiMKWWwLEobk0EZUYYJ+y6/4szf&#10;P3ghk7AW4dbWODiRQQGSBIWPPwU7EekfAvKHX8gwncNtb9/az5jG2OO1vZJheFKGgyMp4xgcIQvj&#10;StlHwFiiULcBgAwYGHLjKBYP0kpJk4IfX/fmTVhSxKARqjTzpc5DtQ+7P6MdDrED45iV/IiomFE/&#10;Sm45pk2MlgrIh8MdL56yUNw+fGyNPSuj+mvYH/r1tzyvQu2Qidf9jhCuliHQ4Sp3fHXeUtW4jAeR&#10;AmCetmFxsNxJ18gsbwSRFD91zTEStGPXCwMZgsckvw6g7/qupUh+7tuafxomD4PHO24gyUGTEP7T&#10;sgbdeDtVJhUzzJBsiwHSNccaUAn2ckXkqBwDI/pQ7Ub/0C9kEMoXOQgrkm++eAzX9vWcc8FMMjib&#10;0O0P8P2bhYXlsrK6VXr9Un74wx+X3Ud75bin8bstg+OLe2XpoFdWNH8W6DfxPNKYn1tY0rhbKvNH&#10;GmOIUGV/Hshsz4MzeDFox2aMx5cHnqdO7Vj6TbUC83oGM3gFAMUJxcReT9KhJysLlSZCnYFaVpSM&#10;ohIYyiOY0zQw193pE57EWDLBUC6nwfT4lt/TLyadfCnruIusifBTnDDrh9/HgGqe5MXCncpFKkiZ&#10;RnQi4YgPaOUNBQVfy7uFyDutjkSNkHZSG46U9FG7tXyDB/pGaOERhrf5K8uZp2lItxvo16yO+k6O&#10;KsGdzaPjYVldWy19ntvA0FN6tGTQ+ZWxCodig7xSUGSg+EUEUlSi9lajqnKtONEYFTtyhfST+8qK&#10;toidSY4Q2SwfDMUjPrCnONoHnoo/kkIO9qWA96RN4aL88za2paX4FsHi4pLv8Po4oWRM4/UYvdy8&#10;Q1AMGtT3fK1tjhVq5K+TK5JX7q4sS4FTPXlTFG+FAr0LJAPHVZB4GPJW3KoCF20F165jss9cZSrj&#10;SALIpnZRHPU9kgEVdaZ5kW2+9A4OJMey4tPIGCqNtqTuaif6wqDyfZd6qDSwtnxtd/yQhuKOHMgF&#10;ImfI7LaiHpKL+A7hH26HUaegD8w4U3uuqA9rmYkJLlbyWygLpvJNLJyA5Jn8E7NMIG5yTEEV1JYb&#10;QP6mbRrM9MQsK6B1hRQB61HdhNDqTzEKC9x+MS64ZkUWCIgz4agMoyNExBzgOxoyDjI/4nlUeG4E&#10;H2T2cTyVz4f/FpbWyvZuv/zNTz4q+3vDsrW4Wc4vrpWPf/A35fOf/LwsHfbLksYcawe1HdKGtSy/&#10;ipnynwcgf1H8lYGGehJQyAvU6SnQ9tcMfgPQjqEWv2JgZM1gBq8GVAWUa257AUTpycvg2OXwCdfG&#10;p188WTShq0HBmPLw1PwdPAtt0nS0HX0bP6nEtBD5Qs7W3+XRQusl9zRMKiFtmYmnQTytRXWQdGfl&#10;I9zJMwmVnj8rh21e6FFBMi9uqjIRjsthoJV5/kuxI4UHp1EyVlbi2yxAyhGIoijET/5U5iwCMkcc&#10;QSubUvz5WCAuyrMkh1BAC9efFGQUYrdnVRRB73hAag0+pAfgwP1fjjCBKPuDAUenMDRkGCws+tsy&#10;6+vrdnn+hJ2aVMBjh4YyMFY6g4W8iVQdhTp/yIKBsbi0ZJ5ra2vmiZxh5PTrxzORIXlSlxDYbSXk&#10;Ryj4Zz9GX3dAXUNpxnACXekqD/XYfbzrnQ3i3WYYKHIzn/lWGL2+NFEwKhtwHDSBkxB0QZ+8020x&#10;AR4eT5XfdLpIb6HlwRykzITT+SNusq7TIdo8xubp+n1ZkJwnrwtj9fC4UzhdY1Ko38NjEIVpbJxD&#10;X/uYccUH+vyxPs1Vm/5yuRaQjtHMOMOPUPQ/+YfK93hvt/A18bXllXLt3MWyovibP3u/fPLTn5Yj&#10;0o7CaMVQofxor19fm/26IfvgLHxemMYjsYXJ8AxeHYhVZgYzeIXBF0W5qQQkTF4Wn3VBjossvlAo&#10;Wpgs4yxo86V/Mi7C05WW6WWwSJJWgw1kPlwW4xaBjh90nRzER7koEok18WkgupY2ZQCC53idpsH0&#10;9iQ8EQcL3zWNIIDf4THSyEuZHW+UxAUrtzyzoUZRfCgwLSRtKzckKDsuR+WTJ+LVtijdhKVAEieO&#10;EAmhp+0xNIY+OpR9EXyTYUDkJTc7BjyfIQNj2I/nMzBoFIdovCp2ZWVZRkd9OYIU31R+gTiuJGls&#10;VAh9BCsUOBsbduMoFkaDSFR2tBH0GB7wX5PRAX/KxdgY9KvBIyXwOPNZCayoONBplF3Lp16WjPox&#10;rmocmPK46pFsOXa2t8PYqNmA4BWGTNeGkUieFjP+WaElT74osFkOLjhZTkufSLRSndYCac8Ck/xe&#10;BLINOh7I08nc1iHjzoIuPXgALe9JDENXnTQVWtoaVYEc4JHyMy4HPXaq5mJ80PYQOZPGu2SCh8Pu&#10;p5gvh4NemV+cK6trKxq/y2VDhvi6xtG9mzdL79F2WRbdgpCv78PQzzfN4IUg+3EGrxbMjI0ZvHqg&#10;daJbMGvcC0LH5zSjyQtq0k1ebDPvky7AT744k/80BlvygSg/gQFBE2zH84Fao42kJyZoidb/0xjx&#10;QBvfKu3waZWG2g5SDCxikz4Jk3EtT6ALt5e0qEtg3MW1OyqP8DjAwiLpH0oiyguR8CacuwB8pyXo&#10;HGowIcL8TFN5TqsfQY4eociHciqXXQ3waFhRhscpDEWWj5lxHIgjW3x0jI+PYWSwu4EiJarCNzIw&#10;lJCfclw/jQUe0B5hlSF2H0B2IhSf4YH8/SM//8HdY5B4joPNUS+VTyZaSCaM4tQGGgIcdzqSwTGU&#10;EngsHrxJ1Af5hZE/kGcxUAAVcN3SuIg2irHrMKTwFb2iRB6y0+KPd/dsGNL2inZ6Yiizp9t/ciw9&#10;HwS/6LfALKONS4z2jX5OOtCcqvt0gE4VOgMm+T4rjNqgmY8tRDthnLaYbdch8eEP6ORxyHEjULCT&#10;NdK6sAPhr8Fx6Mrw8NE/xubc3KIM5ZNycHAY43I4jNckI2fWUQwRc95B9Yt+HJXc2NxQ3qG/V7Ou&#10;+TJHXvXXgsb6kij5do0fEudoHllnMIMZPBPEyjmDGbyCEGtkd7RhEiZjRgtgA+TL/MnDa+MU2lxE&#10;WwRS8QDa+NYPZLiNCylPY5DwL7GDUNpwCZ02OFr2neJAubgVOvIODWQOpDkCo2269pmsR2XQZTW0&#10;SlrSBx9SM2/wrz7/7Dou/dm/uFkf+RvMPhyJpDgeLnXZUmKgSTnmpIjAJ5RXkVU0b7XRiK/C+bMC&#10;h34oHtaMoFfQ9ap1BDEW4m5rhAc2APhycbxuF+RIkhV905F+VPpK78vAwMjgAXYMjcFR337KYDeD&#10;Y17QQpNK71Dp7ICwA9ED5e/BgwfK06DAxWDAzTx9aJADA0fGi+o04q3xFR/+UxvJIOiLti8jg+Mq&#10;YiE6NUG6ytdhtG/W02Hj6fFCWih90Zz5DMjB/oEUSI5RqS+djzYWvbOOj+0YQsgZ/QDE+KIPox+f&#10;BClTK+/zYOZvMeNTDiDd04DMXYXaPE+D8XJr5AjgEeMXf7h1TDtNWIumbeO6EHSZBxwZegoBlKPq&#10;jfUnv2nQpdcwvxoHe+YrSJC+VauJt8agcGVptTx+vFtufvxJ6cvgWF1e8TjNeWZujFHlkg2u+JhH&#10;i+trZWlttSysrpYLly+XY43hw96hjX0fXXTfKL/85pJVncFzwfOM01cJRmP+DPxthydfTWcwg5cY&#10;mL9M4rj41cgKXlSfcEHMi+XkhSDDqZjnQp1wNv2TLyaT5bX0efFOmoDpdC8KLZ9JSL52eJBT1Q2d&#10;g7Z10hiclhUIpSXabfyylPXoZBiX5bRsyScBpYS45BVlRLbon67c8bKttIoORSaUKalc8/HazKdh&#10;imkviJIVuo4x4vUPbQmnKkOhEFWlSC6KVEIo9fFcBgq2UX5eN8vRKT5251fPWoGqSq3yxUPZMkpk&#10;DJD3sN8T9u0e9ISHh362Ajw47Jf93kBpHC/p8EBGw0Gv7/SDA9Hti/5ABorCGCmHAxk3liXK5mFa&#10;Pq42YAeG+qlfMDb6w2MZNDKkOJalaopciKy0TyjbuGTirH70SPQNCi99lYollXMrUUn1D2XjzbYN&#10;jLYNyLiKFEO5NTwOk2O04wlkXxFO/5PiMr7lkZBpkzBtrnThjr6lmaSfBqdl6MZ9KvJhXHTY9kH6&#10;Yxck0IYFzZxxpjkNKtn/W0BmOMs3mTQCRyMzf8bgZJDHzxxpbsDnwsb50ts/LJ/K4OCI3oJlEp3a&#10;OenZ9eDr//4ivcbA6up66Sv3QHXvzy+W17/5rbJ56VI5XpTRLMNDw1TZJKfGGe5vM9DeT8LnhWk8&#10;EluYDM/g1YHpV4MZzOBlhlyoWrS2EvF2g8j+FjJ9EpLPrwuS/1mYMO1ifpp+PD6hpUlo/QnT6Fro&#10;0sbTn04fMBkGMg6cVNo6hC7wLOhogh5Fc1zZBOOySFuidAEo9Bxlaj8YlxD5EiLeeeUnnxWvOr7g&#10;HUqZwvo7e+lVComQgcrjo0zIi2IuhLd3E9QeoeTjdn792WTx8RJp+T0ZCyA7Foc9GRA2LmRwYFjI&#10;iHCcUWHHy4hQuOd0GRqHxAce2Cg59FEVGx8Kwzvy9Et/UI8KuS5R/aMjGRvyDGwsoXxH+4+MolrX&#10;dtioVxwc9ZdQ2Q0YUNmCeczKx81MG2l2KmR88joTlEZ6S+/oJtM0Py71mByfCWeFJ+MTMm4ybRrt&#10;JDD+pl0LgKfnJ1/kPc0j2zRpOtow2MPfAfNnWvw0CDOmFhBwStbglXM27mpENOOc54PYgbty+XK5&#10;culiuX3zs7Lz6GG8ocxPmcecNheyytCgvzgieO/hTvn49uflocb85/sH5ZqMjfe+972yJl4DGRu8&#10;8JqPzTAGgWep0QzUTnUsnjUeZ/BqQJ2pM5jBqwssWqcWYAX9lqonIJAX0Mm4iM+FFgiX+NGdw5qU&#10;cQmZv4uHMLGDVpYsG8i8zwpPow3eQZPlTJY7jQdp+Y2JaQpYtMH0fNYwK0xStDwmYTw6js+gzGae&#10;yWyET/PDH6VyHIg30FghkSJrY0O0iJ1ftAbcT+YRfCIcZUchoyTfrcdPbl6fSRtAkrtg+I+lmB9z&#10;zEh+lKjAUGRxbUBgUNioyHjFycXgwNUfFShD8WAn4bBfjQy5NgzYuegd2TBgt4Gdhr7y9oS4xAUG&#10;jY9YKW/wj/IPFe/dEIwOXncrvuRBFu7+8npW7jUrSpi7MVEXPyciETMOyKM43D0G3HRuKPGqYeoV&#10;bcRxLdG5/SiPcQbHAPiglHqcKdz2f7hd/43A8ZQdPBMm/Yk5rhMm49PfhgH6fDIuIcZDxGX6WYjA&#10;0+bQNJhGR1w3D7vxdxZEGrSTmNe04NGhUzTORSPk57CROJM09QnIPkswbeML+qBjx8xjTPOTo4Bu&#10;V42Dzc2N0rNBvGcKwPmYFwI4MV7mfI0q5cGj3XL77qNyT8b07d2Dcr9/XFau3ihzW+dKX+WcsKOp&#10;PIxN8ppPJ/IzA209DWfw5cOsjb8+EFeDGcxgBi8Ek4vkCKYuQnGxm7zodWHc05gKWOJ4+tlwpmwv&#10;BM/LK2i5g8/iPw1gFyxRrrqw0RRnQdKHTF09hdLkq88HkOJ1rrhNvPxSL4yEYyGKHFlydonPdqvN&#10;kxrlhg/b5Z106LL/kMGKDjz0l8qk/lUUkYsIfygrynsciouNCyN8QPmVBtqgUB6ycGc/lH0p7WYl&#10;GvFB6eIxaRQv49yC4qSMKW0geh9fwuCQkTEyMKSwo+gH7+AR5VFGKX2Va8ND6F0T5Eh6IXltnAyG&#10;4s1zI0fKJxrJ6eVFbQfP2NGQsaGKctCJfDxnggGHEUIe/O6rLEPo3Rzxpw7w4i1ApKeRlf3gNhVw&#10;VEzFVYi4GBupbICx7I3GDcnin2wyPtCkUyH7NxGIsWTvWHxL18aPQ8g3mdZdH349cLZMMc9SrsAX&#10;APEwn8atXTMqty3b9TWt4mucfQSMSq99CQ0z7kgu48tzW/0yGPTL6vKSKNjp6Gveql9IEwKj11QL&#10;MR4W55cVuVQW1rbK/vFCGaxslD/7yfvlHjt6c4uldyITaXnFY86Qgr0AtHVucQYzeBkhx/fM2JjB&#10;Kw9eQicW9Gdd4KcuFva2+WNhBMf5TpbR0Y1jC9PTOjlSAasJgla2WGBbPwHSEzsY5xlxyjHKh+IN&#10;dHRT8ld/QpQXkAolSNbOr/Lqmg4kj66cGjEN3CyUG7RJ3OXtwobRJ7o7CBGJDyHibnnQID950x3x&#10;adK7GloUA/JYOUVJxpgQnlTDQjpSgyji1R2LIxx5Uay6N0gF3RAD4QgjIQwGFHOOfPBmHt6chYJG&#10;+aHUswMCT2qoelTDBPqCKzypd4xR8vn4WSj74scxEuqOEeEypLQtQB/x0AU/4YIQPoqXGuidkHym&#10;Y6jKY2TwDAnHXnwkDKOjPnBuIwQkLuudcqvesUtSlUvaFmkloj+iWDtgvH+eBGRo8WxIfi3fLOdp&#10;ZSVNGEvqtAZiXnTlPyvPXwXaMXy6nFaeFp8XJufJk+FMMsVjLIxLAO/IwzWDscOI5rrEsxiXLp4v&#10;F89vlQX5c8dLklRbJeYpuKCxmiEM8PnV9bJ87mLpzy+V7//NT8uj3UPPDcYhg4vnibypCc5gBjN4&#10;JpgZGzN4pSEW+Vg3vADVMOA3kDThhLMW6Mwfuw/wnNyNeDGgnPYuagKihXypGEPTImmULaUPJbBi&#10;yDI9Txt/Oh05JI8UWr+KRTgpU/pxQEuAQio50wWD7nQ+oPEGKKJNT5iMy7uaWQ+3jdsnaElLzDAs&#10;5HM4sEtHeO6I+vWxikO55fsRKLRdXeAeZcLHZVosqdzKOzLIpCS7bCksdivGg9FN2EaAaKUbxQ6H&#10;FGiFvZMBonibhvrGDkQq4jZGhuRBKL6jsVjmFxf9sbK5BRkdvEWr4si4MCo9EdolaJfEInFRhkMY&#10;FEaFiZuHlmNl8CBO+eELDeWJQPHwxwgp3hXBuGBHI49U8baskQGicO5wZDrGp9vDSJsI7WcXhD2S&#10;ru3og36vH30yr75UGn1jUFzQZD/TSdPnd0KkuTPH8kXeTA/I+JBlnLaTr/NPhvFTFMapj9apb8Mv&#10;5uKX/mn4ouAyGyCccekHU75MA9pw+qejSQLkzxaj6WL+YBiM94Pz1XaHAWF7jfFfOYKJXGKY+4M6&#10;L5eXGd8aKGqcS5culLW11XI0GLCBWOnZ7YtyCNnYUJj5poHjo4VlfqVce+2tsiND42CvJzoZG/1B&#10;WZIB7RmtsRYzewYz+HIg5sPZ+NsOs/kyg1cGctE6BRMT+WkTu+Vz1sWgC7fx3cIZcIY8zwxPyj8u&#10;I0DZicA0uYE2blzeaYDRUb0V2jL4n+FxXl27TcMWksezQFvWCLmvXo2IBOIToGjpUVC7cNwpPTnh&#10;2YRDKS4rvrMJrzh6FXySPhSzaEPf/RQQl8+uGKxIkhioJNGQP/mEAoWLyBgVKEc2puSiE4WyFC61&#10;kqN/XM6lOEkxYkdjXsr//PyybAG5xmXZBHzUD1xqcEEo+upCE0aKDJYaNyfDIQwV/IpTOjSk+0iK&#10;+FCmjQ2MaxBDS+3A0acTtZVaoe7GxEPt7NC4vZo2pJ1sQlA5oBkKxNBs0MEjjMoOaPP+oD/i144l&#10;+eyOQ/RZC9H+p+MmIekmsaaO/G1ajI3xsFHG1QgrTUCVvdbhNJyW61eFkA33LAzZEyb9Z2EQhDMJ&#10;mTwJzlv9IyI5I34CfNE8zBWFGHa8PUrjoz84LBcvXijrMjb4Dg1zmCYlf4w7BTVJyc8cB5dWVmUQ&#10;n2iuM9+Pyu9/7++Xixcue44uabwfD4ZiEUbKSKYZzGAGTwVWpxnM4NUAlLhmfUivFRGvWF61DOML&#10;fOsPGClDglapCSAt05sCK7SLJTAZBjoO8f9shWNa+QHT4qaV9XQIPtP4+WFJsNLAf6wM+VslKwB5&#10;ufSQh/hQl707MPJXWhw0zAloi0iwAtBA8qP8UMmJM0P7DXiV5B2fmhSKSOTlLjvfqOAu+2HvoKyt&#10;rykNZTe+hxF1kxJjJqkAR1mqZDUkRGPrgHpghLT1B0J9seHgMcqd18TIw6Xaxoflk3SmDTyy7EqH&#10;J31RFad0eVVvhxgIMiQaJOz4SrMg/6IQt8uXvAKRl/pRjwWlLzqf6Ci/ykErsOPCXJGYrkfUgTER&#10;SHeApk2/ArjQszuYdffxLKXl7o/zBpkBOf1dkQj5f4xZZZKxMzl8c0y22EKEkSyRfqaPo79zfHV9&#10;Dg/C43yAqKtQlYvdrXEDo8XIH207bc6NII1dlz8JNc0yV9kcDqAOo3E7wgCJ6r4Io5b+C5naakW4&#10;iXgCuHTo9YN3QvIYb8NOjoAm3jTILCYefunG/IE1BnEcMdRo0bw9L2NjYYm5oFxq63niKU9+v16Z&#10;OwILMs9Fs7i8VPYO9j0n9g8Py+7eftk6d74sL6+IZMEN4v6RLFGbGcxgBs8KcUWewQxeemDRzoU7&#10;XZYwL1Fev5JG65HRiltFTxXIKvpOOZnIIhhbfM2GNMK5WAJOEIYSEXpEKkH+Z3CukeIRZ9H9gKNc&#10;Ftj2jrr0PkOnpHSQMiWvpEm3Syc/9Kcx5Q1EhpAzXfITT/5QpkWHYgi/yjPqmvSEU4mi/JQtFJ+5&#10;edWv1inyB08USZ49CFmjXQy0h/KQFyUAnmC0USgmoaZSLumiMxOlRzahUoWwzHbKNvJRHbnIsbyy&#10;JmNj0/oJRojrIJ586Zuy/aMM2JHfpec/tYHLVB7XKRGlPNovjIg4GsXrYXk4OxU+CdDxc7k8B6E0&#10;UJGuqceGyjFJGjWEunCgStU/voZsv9lFm9FWEa82B/nJkFHrS/5EChOqYLhzDAW+5FvQgCQu2i6e&#10;rQgZoxfow7myqG6rfSk+kU47Ukf3lNs7/PRLDUMr/1CVdV7Rkd91VCUwrjBuJL39tKdBxDleIK2t&#10;KCCAIYO8EdP2PxBjKhB/G46GALMnMBzCeEAK1w1UUhhXwTfGH/6q8MZAjzTLYSErhIz8p0XEtUNo&#10;/U/gSuDCDj4VRTf60caKiRwqU/LPzQ1E1xdSB4DxiJFb6edibEf72WdEoFrcKA40bwurvvNEbupS&#10;vc5T6wtEnwT3bnAJaxkpS5Zi2fG77aDgTVTyyzieW1gpQ43WvoJHGgMLawqT92RY5o76ZUH1nD+W&#10;/5h6c4SvX8ricemXg/LaW1fL4upcebjzsDzae1w+uX2r7B4e+GifrwHqQ+YD5fGd/NE0/pIgrjPP&#10;j88OKfCXKPQLQScH4gc+az2y/19WaPvoWfErBLqJ/mLqPSM6j4CZM4MZvAJQFS8hY5/lOier5w8T&#10;yBe8nLyid1pNF47uTo4ujEGfoYRajLBLiXCUZ2cE0AihzYwTEFGSpEkKUimc3KFrLtST/jbcweky&#10;AohXfZSlw4hrgXKTd1uGHXszT5eXtKx/hCNPAFekcUUCZDchHqRFKdIyjyIrHmF4JR8pIigDUbCA&#10;fPFVbOLpHZRpBMPf9havvKwCVzcxZVDZysuzEJS9vLLi40ObFy/5uQMUI0VLFuVSfSgvlKIIj1Dj&#10;Jl79GezHxpTSfZxIITkO5/MK6E/xvIIIE1RYlWzkos7H8STKT+UwxgVVjF0VEUoGD7NERbUYapRQ&#10;dIEZV9V+EWGwUd98WDf5hJCSROXS/vHwNnKwC1H7x4TONULFus6ISDj9jLt8ExclwR0p6FHaJY0R&#10;so16VWMEN8YGEkPH/8jtEvmHPzxPAfIJVEnalHzG2oBuBzNlDIaRkRgP8+OnPtEOgTCscvHPHZQ1&#10;BMywYkKVfQINlc+peEMtzG7I75+IQGTv6kUf0RdqS9penCS94mI8UcZIZhz+nS5Q8fwaoBy7eOq1&#10;bzKPIiNXYBq+QZxA+bUOtCeGWm07p8rItGG8sKR88ewQO368xCD4Q6P6DTQ2ezI6JMSC2A/6fdEN&#10;VcNBeePt6+Xv/4O/VwbHvfL5/c/Lx7c+ldEyLCca+Ixrj3+XprGFbGPy/TYA8rb4m4JJORJnML1d&#10;ngW/Snix8uKKPIMZvFIQixqLPxOnUwROo/6xAo+w6hlCwix63YKHAtMqMVP5NYBSMkpDKalhIHjZ&#10;O5a3LYO4NDZQhltIxbxF4gI7HkDGZ1ybJ6Ki7NbYahWrVu5pEDTkC/5JP3qAWg3qn5SH5MdNUSdJ&#10;42WhPz6Or2MfHfEefcKh3CFaymOeC/NlaYnnDZQZpUSKhJUl7pj6rmmg361PHvORYXIivkV4gh9D&#10;ZeB8yDA84i7oie/aI++7773ncBo02T4Ad/g9QFxO104J1BPlM48CRXo8gJ71aNFx5DPfGKtxVxgX&#10;YySMDBRbP2TdIm924k1PQ6WDVoCVT0oXelrbn/R17FDQ8CrQloaQuqBlSTObW1R/gfJzLp7z7tCe&#10;gKI7sqExUBlC6qTfiXhEfPYZdRXSp/S7eDAsvHsI5kJW60uQ1vTbrTjKogKtvDtNcSiU1EP1oQ5u&#10;E+qoNnHm7Bs5tH3Wd7yNE6MdEpIWzPA40Acdn5YX89JhY5qGAC5YeYfPeUZKdpte+UUuDIAwqAAk&#10;hRy6cRkyrwiSuILVbvOcV7/ELobb3fVGBuaeYmleSlWDYngu0MnwtwHVlUN7tdcOwPKof/U/BLSg&#10;kUY5ksxiKbf5ICjZLa/jk6L6lZCYZWf54Q9Xo7csMmGdMXbOeNh+eXG1HA81fk8WZXBw1G9Jc+Ok&#10;HOwPNKeXy/LSSlld5bW2R+Ub33y3XLtx1deavf09j/25JaGbCdlhGn3SyjWJLwK04YvgtPKfBb8O&#10;0NWDfhuvy3SArvbxVwBfZTtRVFv/p2HCZPjXCp7LKuu5MLJ+db02gxl8ncCTUzgxSdvJDOoy6PkC&#10;6cjN2VPDLY+c9OlOwvjC7JnbYEDm7ejOhpamu3Bz0a6RgqxLi+2i3UJLkzAZDmjlDhlOkdT4VGpP&#10;Q8g6DUIulB9CkhflxQpZR4/fika9g4wAnMU+4ty+8tPW2d5Zh5QDB6QcKxD+PjBKYbi+o6vyKBtD&#10;EMXdtMp048YNP5+Q9UugHB9dqmHnRVE0yh8xKi3qY6OD+IqmEbYAT3Os8ppHutVP3eNNTjx4DQ5l&#10;bAj55kXFvNOexkn0PeUlo+DlsqhAXSj8AG1VtGyk0p5GEdV1H0MDoyJakjrJyLHRFgpn1FUyVExj&#10;MY7u1PpTRVzFqNJyo8/8ml/5uUsdZ/HhRy7JIjpkzLYljJLf7fbVfpeQEY4yWnB6xbPgrLRowxgT&#10;CWHI44uxE/h0MKXqFq3Y/aZBck1s4clhcbSslGJTIsqccwurKbFCea6BQ0KERaH6zRmVTxiGLjkD&#10;TrdN8B/HaAv3l+jJk/lGY7DCKXYNmFvmd7sTFu/w0N1O846SDM4TGRzlZEnXg/ny8MFeebx9WLYf&#10;7ZX9nV55eG+nPLq/U5Z4gQJG17An42NHeQf+GOBh/6AUGdZ9Gc9heIt99i1ljeo2g5cNRmPM/Twe&#10;nsTfJEzK8HWQ6UkwMzZm8MqCpibqiBfBxJoQk1Z/eVyEiYJbdbBA0wZdCznhc/K3GBAc49mFQP2L&#10;pAlo853mIy5+liGUqrYOLQ1AOJWjVJBamlHdBZN5FeO4oKElxmW3/KMWSn+EYzejk6nlneG2bIA4&#10;dFmUUZRS7sQGoGiiXISSEjoPSr/wWAqD41Q35UmOxCGf79grlp8kHhkiYYyIUe562I+MHfK2JvgO&#10;BxgixV8l9o6WIe6u20c9qqyuk/54ANjKj+g7ZXkcqe9kv1j5hq34ZLtbac521f9EK+Sqc746Nl4x&#10;G35el0sb5E5KGhypNEbzSvGUGzSkS+aKaRRZ/kTKI78K7/xC/VxH+6p/xEcxifpBjfBZX9dddXHr&#10;0Ve0HVTwd5mqi9qyT3uSDwK1i5Irkpv+Fnd4KUy7OU3xWQ4w6T4LtHmelD/T3XVRsuMB5OHXwoif&#10;oqH0eMj2qReZqEfQBaq/KkZJ42Bj0G1IZsYLY5QUlyA8Kgsa5+xrYFzPzfXl9oSHQvllKAbKyBDi&#10;erzT4cGokSUwAHccR+n8NfSjeENTB+rktAyTj7gwGMHo4yAgTDNhdFDduAaI/khtcLIsXCr9g5Oy&#10;/WC/7Gzvl97+sOw9PiyHe/3S72lcuppiIJ4LuugsLy2WpZWlMr+4UNbPbZQjtVOPMaeyGIuUQRsy&#10;E0+3/Ax+NaBFGa+/OejG5LNBjslpOINx+M327Axm8BWBpr+vZd1iHxcDQqEYRnx15CFdC0pd871k&#10;KxHXJCzCVakBMltCxrcXHzAVISCUyAB8p5WKoJuENo07qdPofcevASs6FRPaMHlbmmmYitwkZrnQ&#10;TIOM72QEyVfz6k8l+GeFxgoD8s+VxYXFssgrVvU7HkrxHBxJ2e+Vvd19KQ17pX84sKJMD80X0fEQ&#10;OY9TnCyUpYXlsry4XFaWVsRnqSzyKlh/5A5lzKe27cdY6Qym7GHaNZRw3kaF0XB4eGDj5NNPPvHd&#10;c3YM2jbIdpBH2cVDbijbcawonsWoeUxPHeVXA5Az4sxhBKQFFc0UiVZzJBvBzkCAZ8VRnFzLEG4a&#10;I8iB4p7ft8A1qj7gkG9fgG3aEXFRZ9ddGj8PsQfysT6VJz9lqYiKyFIx+7pC9EGMK9oUIJ0wVKHK&#10;qf2FUYcwnJDFBojrHuluP8WBzIcWFDUGKUO0fZREOe0YPQvaNPwhf43w9SLrOMkjetDjfWpalb/6&#10;EyLOOSPiTECIoOww2g/s5E6aoUb5QKjxfCw8EeKXsTFvowPjQzRzPKcQ/eSKgmahfyMUv4pxY4Yf&#10;rtJo49rvY+joLmxgPKt0gkljqOO8/qvpo1DQUidlcMnHkrcsaSzOF579Hva4biyojuxgLEvOOX+L&#10;BQY8R8Vc4bp+ogv9w4f34VgWlhfL+UuXyuLqisd8j+OSog9DkBaNnwPPCVnnLxNfFKbx+k1hQsxD&#10;8MuHaeVOYgvT0ifxRWAaH1ApQfAMcDpvB5PhaTCZ/9mRifmcSB7mmUIzmMErBJqIdeLgjuLqRPcy&#10;omtdYsRFvI/IgEQ6e+av+aq/nZyT0Cqm09KnQSg1wX0yT/DBHecdUqMQkT8RPi2/wFD6I29C0LV1&#10;yfQWJ2E8bpwf5YzXGX/sXIRyQgvGTgNGnX4yGAa9Ybl/70H54P1flL/64V+X7//FD8tf/MX3y/f/&#10;8gflL+X+xZ//ZfmbH/2k3Ll1T0bIUAbFcllf25RxsVy2Hz2WYXCr3Lv7oOw+3i8H+/3S6w1kNEjx&#10;l9GCMeFvQ/A2qhMMFYyRZUmxqDBHMNgtQYGZK4MBD50P/dzGndu3PRaA3B2h6lag6INE6qd2Q0HO&#10;M/w+RsRvoi1ayP7JPoJK1E4ji9FxUpbE38p8pQDhzWWeQ0wgT60MVC5v5RmAoudNV7zBZ7QbgkGR&#10;RoaUK9pnDNkpGQhtkIgew0MaP2ffwdwxUbTcQBXlOsad6ahLIsZetl3UE9pss4qKo17UEd4cEbPB&#10;NkqPNjRCKxoM044fsdVVXIYVY4QsMWHEr+YJ2kmI/MlvxKPh00LHM+oX+eQ2P4N5RNqoDNUpy5kG&#10;JAWqPUwb42GUx+1uj9jbdBNqRAx3y3H/kfBBmT/aUfK24h9rXO/LxeAYCEVv4005VcFs14Aqn8px&#10;mRpfEWZe0XMRP17nCh4PxNFuybPjnfG4TS5DXinsbxLNRxE2tIfzZW+vVx492i/b2/vl8GBYlpfW&#10;fPTx8OCg9Prx3Fe+wCP8c+Wwd+gXQPAdmZWNDdEdlf3+QHMDOs1xyxoGUSftDL4MaMcHzTw+1r56&#10;GBuvvwXw2yDvwj/8nev/5+qfwQxeYtAS5fm4UI7XL5aTtQvycy98UNbn98rbFw7LtfMn5eN7pdw7&#10;2CpHc5taQHlFJ3kqKNAF6zMBC6HcePEk+oxrJDSpWLUX0rGLakMTAMeuxMybWGPl554B4cC4a8yi&#10;2CoqoVxlOBRAewVRTrAMv33UqSoMQBaZPAgnZr7T/oDMo+oRsh+1YTgcWEFEWV1ZWVF4WB4/flwe&#10;3n9Ybn12u3z4iw/Lz376fvng578oNz+9KfysfPzJp+WTjz+x/6OPPy0ffPDLcvPmTRkl3Jks5dKl&#10;y2V9fUP575T/4X/4H8uf/9lfyFD5UfnJT35q2o8++rh88cW98vDho7Kzs1v6UihQpK1QyMjgHoy/&#10;PzEvo4P21G9ne8ffkvjOt3+n/Nf/9X9dVldDeSGOavqYiepInULLlqKmBqDefhCeLw+r8qj/QCg6&#10;0JIn6EZQ+9P9LFmirwPxo2iTNQyNqnjTT1UGEs0NPsoWnHPs4oaPtCw7yo/8Ft9xkQ65j5o4WydH&#10;yjaiUQaTVXpcwiiXjEf/MDL0807TIh8HdG7zWeAhdFiRB5fukJc6YiBh4HjHRmMFJdisXUZk6MtI&#10;2jp3rvxv/4t/XLZ3tj22aHOUSRuHoOrYtnXrT4g4IfN9Ip3w6E1fSgq3o3MxdvkffNxGI4y4Ng0g&#10;P8ef3M6K65R0XbE0xloDgjyEye8bIHIdhpXnVwUMDfLInee5A4+9oZqgV476D0v/8J6q+LisLMn4&#10;7u+p7EGZ4xVN9BC7ibzZSddL2aHizZfjceETZQO0RbYxwy3lTBmzDgjn78DYzz+Voz++X8HYJQ67&#10;Zun4sKwd3y4XVvfLwsmwbA8vle2TaypxRXQab8w3CBlf8OSGgA3dk3LQH5bP7+2Uew8el7t3H5XH&#10;u72R8bu+tlYuXtgsr795o7z+xnWNk3WNvVL2DnbLgQyQx493y+bmVnnjzbfK3Qf3y61bn5UltcV7&#10;775ZPvvkQ81/GWVc85GcdrX8uOGdwfPA2Q0W8yExxthvAmKuPr1jn4Xm+eDZ+KV8LX410PXJZJk5&#10;7xNi7jNPmalaU2fGxgxeDWDAAzIO1i9r9bnohWtRi+8axsbFnoyNUj66W8rdg00ZGxumZeF1PiZR&#10;M7eYVPHArFbgnGDpNBMOf4bTPxkOgFdoCkxQINLtNYzTRzihTev8HZ+Ezh80gTWqQsanHIDz8Vdp&#10;HcRvzLYVjDwC/CMejSzECVFGMDQA7vwPpPT/2f/8Z+V/+v/+/8q//lf/tvz0Jz/Ton+n3L/7QMrj&#10;43J42C+DwZEUfAy8UFj54BaK/P7+Yblz5/Py4S9/WR7IUNmS4nD9+mvlL//y+zJctmVQDMuj7cfl&#10;wYOH5d69e+Wzz26Vn/3s/fJTGTI/+tGPy9/86G/L++9/UD69eas8kBHSO6CsuMsP9FT24sJCuXL5&#10;Svm//V//LzY2VpaXXZ+2ndCD6oiJpiGsf0b1L2G3b02HPsFKMwSj/PFr+Qd0F3HcND7IC2+PIrFA&#10;sY/z+xG2kpZ+/WwEgeRRpnzb1iKGgZC84ZIeaTwjxFur/CVxGKfiZRmjfBu7VSRHC02lNEwzG2nq&#10;9yX1mw0MEcAKBKgXcKwwdfPuizTG2IVh3ChdMuFEsWQuNjYuXLxY/vP//H9THj56GAqwleMoO+7S&#10;RxhwGwpdjwpRduI4dP0Q+QhmXOufBiO+QRhxDb0Vdind2d4o0JDTJ/aMgPw4pMe8owVdT1cjdrkc&#10;K14GlxO7GsdS5o9PDsqgd68cDe6V9dXjsiRjoy9jYyhDny9ob22eLzyQf/78BcmyUPb2DqSYx1j3&#10;A+SVLYDcCJRFZVtStzCIqnz6ndSM9Hf1aKwuKhTGBjkXjw/KerlTzi/vl0WV9ejoYtkp1zXMZGzA&#10;BWPI9ZeLoXIU/cC42D8clDtfPCoPtvf9PAYf+GP8bGxulKvXLktGWR68nW6Oc5bHpTc4LLsyNnjr&#10;1I6uLxgbV69ek3+nvP/Tn8hAWSrvvfNGufXpR+Xxw3uYXfmsOJKorvIA6c7gGeHsBmvnYnT01xvG&#10;5f0y4Gs+mHwtCYhZjbyBpyQXqWM1V/k1l40ZzOBlBhYzJkqihj8Xinqx4L+WefuBjGVNy9dzeppl&#10;HhZOYVxsUCWc+gzAlOswjpfABz8L5zhOQsa16enP8NMAsml5np5f9CgGUmxwQ0ng7mX4M9yi430n&#10;OI5XoAAG8rD1iZV5Kywq+i/+7C/Kv/jjf1Hu3LpdjgfKCQ5RMealmMqwkMKDgYEi5vPWKKAyCNC7&#10;eLYDOp7jeP+nPy8//P5fl5//7IOy83DHd4vpp83NzXLx4qWysrLmnQuq2+v1vKuxv98rt299UX74&#10;w78u/+yf/ovy3/63/135f/4//l/lf/z//BPJ9KflxzJGfvHzX5Q//MM/LGtr61YKMT6izUIZz4WH&#10;1om2RXburHJXXoaLDCpTiw7lrJIb6iiwG0iIMZLQtKsVy7gTHPkib7yiVIhsGAUo8yJCofdwFXGi&#10;RB/h4uJcWVzilcELauPFsrK0FIhf7bSyiH/ZxtXK0rIMPKH4gxgMS2LC18YX5hZlqGCMUDZxlA+y&#10;AyRXMlJn/DZoag1zXuZ4jLv69diZ2iwfMg9UnNrAuzrQ6RfqNbSDsrW17vxhaIir+KGIxzgEu3Ja&#10;yL4zjBT3DibpA+iP5JUYtC6L9NpXUXaUnzQtoBTzmlaRaNwzvjH02GWLepqPQuyNzctPv9KPtB3P&#10;E/n1uswxFHysMKgth1yFI15z5YgP2vU1Vg4UfCiFmnyPZWg8kiuDo7dTHj9+UHZ3HpWtc5vlmpT0&#10;5ZXlcjTk6FEcraIfsm4cn+LV0PkShTQw0gWyl6dByNihYhw/Rj2WHkB/ebeqRvkaovDCItsvRxrL&#10;cxqnMmiX5zVfl8v8gmSdG5TjBV7JPCjDk0E5msvxJCbKz0cA9w4Py6IMrv39/WhGX59B8Zd/ei1m&#10;8GVB28du899wi/ta/QR85YD54HkQV28wfxmepOFHP87nJJ7hDF9m9KJkp/5G8XFxc3L1J9Q5w7Jq&#10;V/MljnZolY+7xFJ4nbODsy9AUgtcXC23QoYzZjIdmLywJQ0L+iRtlz8U7C/nggi/TnlIyLJaGSb9&#10;nZJF/lCcjFV27nCjjP78/Z+Xf/pH/8zHGVZXN8r6+qaU21UpRnG0xGexpVRxNGb0LQcpTsdyed0t&#10;yiUKx7LyvPHGW+I9V/7kT/5luX//oWXhdbiXLlwov/M73y7f/e53ynvvvVuuXLkkJWm+HPZQLIZS&#10;VFC4ZdRIoeaZAo5X3bx5SwbIX/n5kD//878s//QP/2m5cP6SjZsYFNE/XFYJRb2ibtkW1DceDEcZ&#10;DKM3dzuc130kV/Kn0eIogS/X1T/qy+heGti8uNm7IMUvlVCMIIyEVdVtRcoXxkAYBOwkBEIDYiyg&#10;/C/RdqDCS2oH3BVQ+VcUXl3C6FiUMZK82KFQWcqzCA/FL4oOJL9523BhByPyLFq2Si+/jQCPCyAq&#10;lWMlxoiUQfpc7lCKstvQ8RUrHRC06uNLl+yqoYOnyqBjxNl52vGZQFz229PGeeYfn1cdT/OAhigQ&#10;jRWsfpdFwDJRmsLUo9bJ/ClHfsbsMeeAGDOKZsnO8WE+ouEVx/5uSTU4YmzBPvg4r/LFd4EwwDj+&#10;eSSD+6RsbGAU9svOzucyuHdV3r6wJ34yRiQZSvq6cGH+pPQ1R1S0uIYROOon8VxbW5WRt2W5SAPw&#10;53gOQGZLEsEKqunIPdW+wphVjhFF5q9zpPKPuRfGxebmallbXyxb59fLpcvnyo3Xr5ati+uSuqdJ&#10;ItlUd5sX3qKYj+N5yKzxicHH287YKY26IAvzjxLwU7eu7inrDL5cyHEQGMN4PK6Nf3acwZcLk33y&#10;NMgrwQxm8GoAc6LOi7PmhyePXC0n1eBIV/+MSkwXYOGr2MJkmPLaSTk2QacI0/Kc5NVCTvbkF/4u&#10;f4stTOabhC4fAcIR39JPy3sqruYH20Ual7vk+7v7fq4CQ+P8uYs2GFSqCNQHKAO9gZSdnpT/vpQh&#10;jIyjMhj2pWjFg5586I+PcKF08azGxYsXyyeffGJEfugvnD9fviED41vf/Gb5xjfeLd/5zu+U733v&#10;e/K/F+/VP9xX+Y/Mhzu17HgAKBonnPseHpfD/V55vLMnI2hNRsmqUlGgQkbKsDGh+uX4AtS6rqeN&#10;pZretk82jRVE2pqf27yi06fFCcSGMAoXhoSVeowDDIPl6lZjASMh/GE0YBxgFGBkLKnwJfFZMLIo&#10;cJynGi8gH3nzh94SQ6GFFqOBsjEgcidjUQmdHOxIVQNDSHmk+858rQMzzXXSv0Ti44OLtK0MDdqX&#10;trXCpzTaVGEw2jcM0StXL7sPQzmUeipepE9DgPbrwhHXAtH0HenI0iJxrczwSsDXhcb9gEuqkfip&#10;B/1ovkLvmsnF4EAIGxNyQ050YxTt7K+uvDwaZ1FMT9vKVR1oI/qPXQo+3Le+uaJrGnz5OOVA7cYu&#10;X8/0jIXDvf3SPzwsC5oAczLG/WC5+6BrJ+TBwLt69Ypkit2NHKeQEZ4EpyGfIOvUYkIlEURvUik/&#10;94FbaakrLuXw2trVtUUZPxrbMqYWl47KwhLP+6geMqR4BOVExsaJjA4+SslO477mOc+CzCuvWt44&#10;j2HMR/6UjpXnmwEWJmXDhbKTdQa/TuhGQgfEPS/O4NcBORfBJ8HM2JjBKwGnFgZde1hDRlAnSk6Y&#10;1h3l1MIW161Y/ByvcKa3ygYwxqNihtM11vU743OxbvmNaCvN88J4/o5HG9+lJ+BvlYXMCx3KVgie&#10;/vG4qnifgo4H9eMY1aefxgPfKyuryhPPb4RylIodX8LmDm7cvT7iOQrzVpqUIIyOYb9XBkIY3P7s&#10;ptHHgpb5mvhCee216961+Ozmp+XBvS9kWGyX5ZUFGR3fKn/wB3+3XLl8ofQOD8re3q6VVl5Vy4Oj&#10;h1K2hiq71+uXPke2pJgsLMRxLrqHOtBmoVTFvdcYI9QRJVJtgav/vGaWYxvQts2cfre9kKyJERVt&#10;JV8QNpA7JCjvGBSJ3nFI5V/IroV3KhpE8efIlRV/sceIYK/OqPbF9buf6Ve1B30a6SfKy9E1djak&#10;+Fr/4zsF4ceoWF6UwUG6/NwpDkMk5MS4obyYRTFGoi2pp4OKjTaNB8Lbu+mhELq11r1pMQAA//RJ&#10;REFUaZzKgzR2u86f31JfHVbaUHynj8PIHzw6yDmXaZk+SZcwiseZQtLyeBLYqNWY31hd93G1nUfb&#10;5dNPPi23bt4uO9uPy1AG95GQcX6i8clORewqxQ7SMjtyi0tu/+gvKckwlqvGw+N4NaiM+92yq3He&#10;17xZWlksV69fdb15Jmp/b68sa2wz325rXt757JYN8eUlGe0DXokbfdVV+ETKPc8vrbiP/awJsXIo&#10;1k1/RvWzbZ7cPvSfnCkkkTfGBED5PAC/ISNKTSFj4qAMZGQcn/RtaJR5GUwiyWeX2Lns93WtUeSi&#10;2jxExUiR0SJj45i2VvtRXeZiVEbInPAEjZHY1iNxBs8IbtfwPhncC+Gdwa8Vpo3nDiEIZDrk/E4/&#10;yO0wfu6vpm99PZrBDF4F4IFTj36UHS1M8fCsFnnPoAD7+RvFpdLP9GGligsecVZkHBJ4XsWEbJXJ&#10;nKDBD3/MzjHXixb+DlPULo6IDrL8gEjMIG4cUekwIXm1aSyoZpFkbRpYo1uyQNVV8kOTd/VB/HEX&#10;mvxHdkO2ykl+2n9pabns7u6VP/7n/0IKTc8PaNJ2KPv9Yb/0BjIg5LeSLn59hVP59/vvMQD8Gksp&#10;utzilRw7O49kMOyV9Q0pP4pDUbpx40pZX19R/n2FH0uWozKUf3v7Xnm8+7Bcv3ap/P73fre8996b&#10;agsUrh3f5d0/2PUOB4YHRg6vzXy8q/xSMDByqGPUK1yUmFRkiOCNuvRsYDzEypEg8hkdJyXZYdHq&#10;X3ynItLdnrQdKH+UE22Zd7Ddpvrz7oYUTwwrK/co+Sp/QXk4xc6d6tYw4WAIfngB7NxhGLkUs4x+&#10;D1lr/yKX0AaH6H1XHVd9vKD0BbUruyB8MC6NEJfvMIiCLPlB0Vppo0Tzpxxxph1wNVn5jgbto7+Q&#10;QejG1R9jzgKCxIo2lXXGRIxFxh9tGPVBQRz9atvyg58ZVb5mLUQml0NahUgnA9cDMugv+0wYsfyc&#10;QIaaJ3jYL3ra8gTF/EhGgZxFGbE0ycbSann4+d3yV3/+/fLj7/9V+eVPflp++sO/Kj/5wV+VH//g&#10;h+Vnf/XX5Rd/+7fl4/ffL7c++rB89vGH5eanH5bbtz4p9z6/XR7eu1t2t3nT1IHKUp+pfT2WKM9Y&#10;yoHm2mPNu4ODvpqE43Tr5XB/WO7d3S4HcufnvQVQDvcOFd5Tex5KGY8XOXBoCR48mE2IatkoFzKu&#10;6Cy+OC4Gtc4yQNxM6vOI9hhzGslyQ5GPPkZixymKNjaZ/mW7cRSMrcYYt5pLMi6OxZidGhCDc2V1&#10;SfN/uRoYotV4G3L0knZQPgzYvq4fHImlbZjb7GZgiNBm3KSIZ7ri5QTK5fnnInFVOAYKNx7q4Gmg&#10;VuaJ+DLCtHqCXxbQzpNtPQPDtGb/MjEuypq/4/MSiLkZ/gTCoK+PlZb5v/APvz17G9UMXn5IxVxD&#10;Xis6b6O6pIVIi8pJv6zP75a3L/A2qrnyiy+O/erbwcma0uPsvpUH5fdbdnDhF8w8F71aGmNS4eGt&#10;PUEVSPEogMFHMUSTMgrDl1/k6CBiSA83DKTwqzxWfpUZPDp8MoR8UTZlwsgcQwGFhGq4KlEePEfK&#10;noGaEk7gohMIoBSbLQs8XvlH7SdcxNB4vFf+9E/+pZ+JWFlbK0cDHhpXOSgsuMobuwGhmMLZZcLM&#10;IRcQSiHKqZQGG1lSD85fOFfObW2Vb33rvXL50oWysbEmao6qnMhQkQFxxGsxeQvPQdnd2aY0vx4T&#10;eXdlUKCw8iwJ4dxR8XkqJPDd226nJRVXy4Ro9rnCQvWVXFKJWpQfwwCDgLj4ZoToK02HNb+Boxwo&#10;OWahIKlRoikVmcbGvCwA8yec7S0qcESv/NEvQiV4BOmfZZEwoWS7GGMo+pE/+9d9jSKmtphTu/h4&#10;1QLGBLsdcbxnUYiSNg/KnxjVEh/3VQssTPPo32pX9b0KHco/QCbXmIxyxYByVTvx44NtKMA8V9Ar&#10;/+l/+p/6KBWGabYSb0GiDvwoO3yUj0HEeDRbA9WjLexCIwx5TwMvKehaN/7bZ9bBhHDMm0ArzITl&#10;nvDdFsmOEr48v1jWFpfLgYyAH/7lX5YvPrtVlpS2DC3HCPf2y/62jIGdnbL/eKds379fHt69Wz6/&#10;dbN8/vmt8sUXd8r9e1+UezI2eJsS3z7JN7XRzoxdH4/T+N959KAMjrbLoLcnQ2euPH64X370g/fL&#10;Jx/fk8F/o9x47Zsy2AflwrkL5bxwW+XZbBEtD6570FAz+kFjgJcRUCcePmcOMzZ4UUB84ZxaB70N&#10;lWiFLpa+U4NHT2l8nByUc+VOubjKca5hedi/UHb86ttljwumk+tjehknqld+6PFEhvbuYb/sqA3Z&#10;eTzRILSocv18hyxgl6G2psT9/YPyaPuR4mRwyPjgGOLVy5f8HNn7P3+/zInfu++8Ue7duak2+rws&#10;8mpglccbuo74eKDqD/v4l0AJ6U7HuH6/jED9JqFtHPwTdSdqrP2eBs+doYFp8n3d4MXqlq3yrNgM&#10;x4pd24zoFIUbsyZ6Lq54ddwrD27mZD4ktOsEFMdi9rKO+hnMYAxy8OeUCZwOI9qYJ/4XS6H+O02L&#10;WCWZBiwm0CWfULClX1iJi/hM6yD4tzhSCCu28eHXf/txO74tTkLEdfFn0VpmLdAhO/Udb68Rm/Fs&#10;HTgtZKPuCaEIL5ThYFD+4i/+vPzZn/0ZDeMjUJQzkJKoCCmTeT5cdScsxT5lhC7bMu5ix7Mf165d&#10;Ke+9944NDJ7FePe9t32WfHl5yUdrDg72vVMxHLJTAa+4bGLU7O9LQVlaKG+9/VZ54403ytLSomTp&#10;i04KhrRBngOIZy6OfGzLBpAko27RRk09HeiaJxGFyF/zluwo0rGjUcNSnnGzL6LPMbLkJ/covqbp&#10;l32TxgX+BOmUiKDRjuKPmic64pQfXjwDwPGkxPhCuIwv7yoNS0/uoep8qDY4UBsfCnscVVMcijxt&#10;wxG47Bf6iEUJZVaixK4GRkfFkZHhdnGPut2jPrWN9M9tIcXP7VHbx4rkCKGjDHpOhSgcz1RIYZdy&#10;vbrKUbxqmLk8/sH9bIBfeMKZBtm22eZgypTxQIxLoWUCo44d0PZhKCF//uc4FO7f/s2PZUDcLqsy&#10;xjdUlxUpzTxPM68860tL3jXASDnuD8rB3l7pHfRkgOzJEHlcdh5slwef35NivGOjhb7xw+NG5hBy&#10;YKip/Y5Xyt72cVk43iqD3cWyc7dfdu9rDOzLaD8kfq5c2DpXLp07J7/m4VAyUx/5GWuuify0d3yT&#10;Zs7fyeENVoxbPpwXY5ci9R8/fNwWXXvkPCZqlDLyTINo11E7m5/4uvkZFzz3EmM6XyNsGvcXNKk6&#10;xbNc5MGNcRx141kjrifsdkSbAShWdc5RWFg9kTSDGfzWAeO6xdPA6M5RHjNelCL19Rh/xQ4iJlM9&#10;P/lp7jNvkscMZvBKgAc/k6XiE6EuYAHOGb5T+XI6BnoxeiGISeqyvJCibHdxGd+lE/fiMK0d2rgW&#10;pwP1jLpijHSY4a5NQiEMRQuCH/7gh+VP//Rflu3tR+gBhQe/OT5lpagu/nNCBUSPogSiHHDXOxRc&#10;DA3OV7/x+hvl29/+Zvnmt75Z3njrRjl3flNUMmCkEPdRkKUU5xfAB33wSPFSasEhyqwUMCkPHM3i&#10;3f3Xb9wob7/9dtna2pTyO/TRLfhheGB0nMj4yIe94ziT6liNgsk2SxfAj7Hhb0bwRe5WoXb9OoR3&#10;uKEQJe+I68pIxXcMozj7kY2z7LjsWgHJh3YcyrCg3X10TUZEj+NrPCAvPLTBoTi1I4hBwm7QCFFi&#10;UfSovupPM0RZCjtOSbVsDFdbHCh/ctKIAG2ASQGO3QzatkO3B2PdkgcQl3UFrFDKRdnd2Nhwveos&#10;USIEUJ3uD2A8LEKESxgnfSaItg2U2HIzjrrAULLWNJR014W2UfzHH31UPv7wQ+vmq6oLz7swFzCQ&#10;b1y/UW5oXHq8YTzKYOc5jc21rXJu/ULZXN4qm6tb5fzmpXL96mvuaz9gT1sIGbvMH/qCL+Yvz22W&#10;lfmL5fhgtTy41Sv7j2TwHG+W495CGewd+TjXmvgPDw8UX4zqEPcFuyQYMBgPvE6aZ0yQaUlG/do6&#10;L09YMp3nKY0CiNZjuuLUxh01P/+6fqD9oHY74hcCHhcOwz7Gj+utCO+IUj6JQsZK5sOl3fMbOtE3&#10;KVN8XJSbDbQV8bFLHYDKxLUtx95poC+fhjOYwdcAcpqNT7cp0I1dZsgktlBn6inerGOzkT+DVxPq&#10;IjQVNDliMWHSdDSxsLV5mEXjmFvkrTIUi9sZZU1Am6+FtuzWnUabMC0t4s7OkxAyxyIMuqwm30hO&#10;R03yow1Y3NmBqDFqF44q4PKl73/+x39cvrhzu/Dq1aEUXo4AsWNAe6MYjRQalG2UCvFAWfHD21Ii&#10;uHPKsbR33323vP3uO2UTw+BEhkHvoBz0ePvMofkcSlnC6OBuOR/2A3s9ub0jGRco/L5pq3Ilh5QV&#10;DBjqxRt23nrrzfLajWuSA6WceNoEBQoFhFpJKs7AKEz7tOhU+hyv3WgIjIuhFGvOjA9QsBVNinLB&#10;ZaRMZbtbcVYeK+a1H4zimWEg481MaL/+MH2NEth95p/iCUNay7EiWH+WUYjL0ar4IR2/kJVC6H6U&#10;OxTgeAC8GjZ1DnjuqH04U+83ujlXcDKKN/XHqBioXXntKPXFkAuM8ifBU1JIHV0nlQk934PgbWSM&#10;p2yPxGkwSqe93GY1YQS0EOM40iYRmAy3ULvCMCpD4432of+QnX7gGzLbD7fLT/72x+oLzQUptzxj&#10;M9BYpO+H/UH55je/YdrcMQGWFpfL0vxSWZmTYaLfufVz5a3X3ixbMkAGhzIQDw78MDlGB6+LtrEu&#10;GRbmlsrC8Xo5OVgpN3/xsNz+6HE5PlyXAXKhHMnY2Ns5KJtqR4z9+3e/sIqRX8rXjJZMGBphBK/a&#10;0BBbKe7xDAofCVxyn9APLpOK02GA+pRwjjuD2y/6IY9eJSi2+qDVqBEdNyzo7/igH+nhwo9yF3k6&#10;XDLZWBVN9CNlmNSsuBaFsVGvY4XnjbheyV0MAzl3YnhzWwI8sv099pxXkLyfAV3XF8TfLqhtM4Nf&#10;L0wZJ0/DZwGoYtZ1eDonMVzL5Agj1F3luf77aLMm98zYmMErARrunmQsDp4QOen4I0ITJRcPft2k&#10;FGqyxJoSkyYw8pnEF1XyosCZ0HxYsJ4EWQYYiy8KdiyoLrdiR5dlhz/SO7mBjjbSzgLSR/Vt8o+X&#10;9ww4EoO6JrI4y+U8un9auEWDcsRd0H//7/5dufnZZ74zi3KKcoKSiQw+tqQ47xxIJD/bIJf6opyi&#10;2NJGPDy+deFcufba9TKUorCzt1MOOd7Dnfp65x2eGA8gxgLtC9/hIBQNdjowQjA6elLo8m1RadAs&#10;ryyV165fL2+8ft2v1TxWPK8IjbcBcSGlDdQfvgyPg9vGDVPbuf5QpgYi55y5jwupPN/ZF70NCl+k&#10;GQ+MhRgPllv04Y92gCrL6cZMjMR0/WxGzaN/iBLx+tnYqOMT+Qj7AXMU3cVFHyEBMehQvthBsr8x&#10;LHgbkl+J66NTGBnMG8mCPNUY6mSuKL+NiAbb3Qz8IMYHYfKMg8pye0bd2dWAp3e5eCtTvrJUMDLQ&#10;JAvgPsm4xh/Y+TOtZhoLpz/C3XUi0OTGmAcMXP3VKhAP/wSOEvJNF8biRx9+VB7v7MjwkNmgduYY&#10;IUp8v75Z6+KlC+WLLz4ftW285nipDHq90pdh0T8YlC9ufV4+/uVH5cNffKDwYTnc5ZjVgQyBYVlZ&#10;kCG2sq61f76szK+p8OWyc7dX7t/iS93ny7nVG2VuuFaO+gs+mrWxzvNLfHDzuJw/v+m+PzzYV/pB&#10;OdI80wzVPOgrrDl3eFh2H++Ux48eld7+QdlXueoEzxlVRHWW0eE7m9Q925vxSEOpPvpF+0cf2MA1&#10;Kpn2G4VrOij+MSdoX+YVNykYG/HiCcYwY8dGSeUb/RXjP25ASC4ZLjYsRMvLFXKMIhdvp2PuAaQb&#10;fHOhkwfsIGbXk/FXg/Hyvk4wWb8vp74z+E1D9mPF6nDziHO58VkAUPMYPYm3XcjVLPLPtHL9YVll&#10;ncEMXlmYvmgwQfLCfhZ2kHlHPKQMAYQ7JT4UDeISgS5MWixyXoBHYegyHn+GM0/HDwRaPzCZ3oKV&#10;zkZGSJLOSnLF6cDlI5BLSSB3QMONeLlSBpYXV8rqylr5qx/8Vfl3/+bfmoq7pVYOpFVx9xTEFPRr&#10;VJeUT388AKpIH9FAmWRfQWqGWJ+U1fVVKaZDGQqHoVRI7gMZDYdSrvalMOXRH5S5MDa408pbaYTH&#10;fLNDipKUJR4SR/Hg4dZjKyG8XrTnV1/2pWBdvnC+vP3ma+XcxnrxdyckDx8S9MXTbTXezy1ki8fD&#10;8cohpPd4ZmPgO7Q8BB0IBLeu/61cmS787hv40ChnAKKckkfZLK8g0/hvA0NI24aiG+EwPDAmqnGh&#10;PK2RQZ+JxG0BH9BjzDKqhs3YBHCR3/VJJI405ab38bt/UQ6dFnkNKj/GYiO/3TA2UDyXZMhyF5qw&#10;BarQeMcg5Uu5nK/Ghxt4FiRdC+ZH/SkVK9mtHphyj/irnpB+8fkX5TMZ37QxuwNqXgNjnrZckQG1&#10;zcPhMhxCyY6dG3Y+dvf2/XzNo+2H5eNPPykffvShjJih5tqiX3xw6+bN8oO//H75+U9+Lstlrqwt&#10;bAq3ysHDQXlwa6/M9VfL+sLFsjTHbshCORksyMCJNzrxjYor17bKpatbZW5xqDLuSjnn9dIY2zLU&#10;ZQg9fvRAxomMmv29svdYMu49Lr/42fsyjG65PvRqjImos5sAv9voLBCRm0rt044BgdnoXxqQCWnc&#10;Zjk2fn38Kdqc6xBx9ksI2oh5Fc/PKI/imAOQeCxpLmDo+fiZ2jvHlHnAssr3m4Cs428WYkx3CNAo&#10;GY5272Ba3Ax+u4B5IsddGXMzflypmXsY5oxNoWjmNP3AhaX5sqzrEdlmMINXC1isKrYwFp5yQc88&#10;LbZAEJy8pKaSBEzjAWZaKj1tWiopZ0Hmf3aAL2UEwj6K6PiEzGB3ieBYVNQu0oBYwEORSoU60sJt&#10;33r14Ycflv/+v//vy87O47K2uuaHMMXU9eVuLtm4g4oytXV+q6xvbUgJPxIOy8a5jbJ+blPGRI/3&#10;QJVz58/7vDjHqdjNkKkhJZXjVd0OBWmPHz8uDx/eL3tSgvhGAbsTJ+xO+ENmCh8dSruQ4oRhgXIh&#10;I2NO4XnhgspdVvWGh3vlosr6xrtvlcsql6NffHfChhFtTx+N2iTunuY1N8PZl77LqrCNDMnI0a3u&#10;ji5KMyjamj3uzsaYQD0zyl9ZC6PMBOfTP8sgmEgJ8gr0XX4I0Lgkg2OJL6jz3QaQ5wKWy8riUlkh&#10;HlrV3R/mI291rdKx+Hg8RT0TE6L0NJOrX/8C2dmh3upr2kOpmW4+knmSJ2UlEMcuzcpaPKwMv0ll&#10;dCqYf/VXGA/Xtq10LtLCRLyNhSaNfnR+YcgemONC3TaSixgMu/393XLrs5uld7jvXT/6QU2pfNyp&#10;5zW0LNTL5Wc/+2k51Pjk1cmLyysui49g7krR397bKY/5FoaMktffeL1893d/t3znO79bfud3viMj&#10;+e0y6PXLX/zPf1k+/ehWWS7rZflkrTy+2ytHu+rfo82yMFgri8PVsjKn9tNvwG6KjPHh4LHK2ZMc&#10;O5pjj0p/sCPB+mVeY39e8/J40CvbDx4oqu+3rC1SWc2tu5/f8tuy5qWoa7jEHHG9aQDmStTf/nZA&#10;Cgjm9aKFtu8NNT3i4hrl9rcvxjZf+cdohpevUx4ykY+xpok18mMQ8cpbh3WNWFtdLcdcW3Q9oc/I&#10;FWUJ6SCOh8jg5tZHzMeaBlRFLMI1ThB1qIEpkHU8C1s4K/43B+P99VVC2xZfVnvAJvHrAJN1bPEs&#10;eFIaMMlnkl4xox+hcQS6sFawmBfzJ2UR42JZ1xZdt9bWVsra+qrfDhmzdAYzeMmhUwYDYgK1gFIY&#10;x0GSDpf5hzuWt5mcXVrLu6NpIfidjm/hrPRpMjwrkI96tXWrUk5BgGMFohsZF1wmMl8XF/zCjecz&#10;In9ndMTizQOXKP1/9Ed/VD7++JOysb5hRctcqJfKHcpgQDQWbowHHjR9+523ysXLl7x7wTGe8xfO&#10;+6jD+vp6uXrtWlmSQsBxKRRyDAwbGkOOTvEF8L7vBO/v7fpbG+xYYFygDBWeDTkKQ+NYxsVR/9AG&#10;BvHsZhz3OOveK8u6eC5Lqbi0tVXOSZHFffv118pr1676K9zsbhiqMqIa66e2crvRZrVd1CwomqDf&#10;QiWPj07JzSNEqD1tnBVm/XyHHyRdrpVy8sgl3o1G+ysdwDW9eFUOkikMSoT0MxZy2ZFgaxvE0PMH&#10;+mxwYGDI0FD9+Egc9cS/IsXNHwyUi4GCUbioPvabruAtGI3d6oLITf1pIWQLt8OoEw/0dkenYscj&#10;0p2XulR+5q8UXMZdAke+zssQ5I1iHo/6KbvByqDzIVq4IxiNcUBlUp7iwrAOyLkQaYERrvGqpOOp&#10;LHH0e5U/eHI8UP3F7luVBRn5GN/du1+U+/fv1X6JuUAahgZHw8TQBuD2423v0nE8aEnzaa/XKw9l&#10;tO8e7JeHuw/L0vpyee3tN8o3f+d3ytaFCxKDZyaOyrmt8+U/+IP/oGysbpa//euflYPHvbJY1sr+&#10;w2FZKVtlvi8D42hF/vVSBnMyrGXMy9jY3ZGBvntP+Lnm0B0ZQ5KxHHiuFBkRfLCR5zZ2tx+5g/lo&#10;5AlzeHhczm9syFCnvoOYV6JTwM9JsHMz7Zgd9XRzub1i/AbUvhNm33XXUWSIMLt9uFx3GOzsmGJo&#10;5M0OrhE2GtwXGm/sYqpc2prjlOxw8GFC727KzwP6x6pPT+2xuChDlhsjHBXBuMDQok6SLWQP+eOH&#10;vBH2kSy3Q9QBOdox+2VBtMVXg4ztwGeF56X/1WGa3IExN58NY+6CHmfPjdPKf3F8Ejw59ez2yLQE&#10;zyNzEzKljBH2OOY3Gs/4Yw74CJWMjKUVrRcyLjbPbZQLly6Uq1cvlus3rpUbwqvXLrtVZzCDVx58&#10;WfFkm4TxyQnEolYDI8j0jg5o802D4DWOLWTZZ/GZjM/wZJ6z8j8JxnlMl2sapKLAwsqCT/j73/9+&#10;+esf/rBcvnQx7o5LaWIxx+gwreodyrou1LqY8SGxK1eulDffeqtcunwl7uhK6bp69Wq5ePGy8q9Y&#10;ceFNUT5aIgMj3rwTSs1QxgU7Fnzpem2ZL2qzhPCGq74UIBkd7GCIZk4uRsbcsC+la1AWpCAt6QK6&#10;ujhXNpcXy0UpTpc2eXhWZDJCeA3pBcWd39h0+ZhMXHwttxcZ10YcrOJLeY72SKMBzRzXxgLxyuu3&#10;UglTbdGle4Sw438YEHGhHykxSgwMOvIC+FW0yq6KUeXmN0Yp3s9d8BxGNTJ8PEou/RK7F0LFGVVf&#10;37VWniUpbu478ikt3sRVleQzELABofpRfQumduKbDdQ/DCxo1CVKN8qf7SDSqM8EwDvHn1i5rq+/&#10;/roSNIqoZC0b8FiVDNPGa8qYkOMazPZOaOvU0rUQ6Z1sQPLxLiKyOfLEb5nafvjI/UE7ckedeMJe&#10;zMkj8p7GKK8eZpyvydCmv3f3ZWRsb5e9w4OysiFDWIv5levXypUb18u8jMLd/YOyvbtXHu3slq1z&#10;F8t3vvt75d7dh+WTjz7zh/sGB5oXSxc0F5Zlf2sUHy8obiDsa2r0y+He4zI43NPU2JdcuzI0+2V1&#10;WX2lOeJ5rXZmDOzK4HnILobqzIcVe/uHfl3u5uqaeGvsaY5jlOdbsbI9aSZaItqltrXqrBZ14ni/&#10;dH1wus2hEzL3IsJ54yZIZ2yM8sg51vWBHQvGpNVKxcW1itddx0ssljE2xJfrEMfYNrc2yurqclnS&#10;NcHnz3XZimMjMVIDee4sjsEx11xHXClisduh+itP1mG8Hin3Geg6iuirwqnQ9omgoacq3fWv9gmj&#10;QrL/uuHXWkZTx68jtjWfHFPP0i4dDfOQsRnzMNcNfh67TBKRQn7M10cXCOtatay5wkc019d0ndny&#10;myA3hefOb5RzFzbLFohfODM2ZjCDMyAmbzeJfdGfmMDjk7t6mrinQfKc5J1l/qrQ8kl3WlktZBqx&#10;bf42TwtJw5lnaLgrC3D3D2PjF7/4oPy7f/tvvHvBHUJojwZ8v0IKpxQQCiIOhWP0ALgUMXY44Hn9&#10;+vWysbbht/JsSsnfXFs3X10RxefICtvhwaHS+1IqhzIATqQkn0hxnpNCtVg2ZKQsSQlYUFnzwjkZ&#10;FwstysDg42mrYrkl2vNSNM5LsTi3vKQ4CSeFY7i/WwZ8u0ByLc8tlPPrXDylqKPcapEFxSJ0DtpJ&#10;GK0G0G6ql/6HUhV1ZQcDGhClu4WMF9sRH9NpIYhdDaHyWEEzP/pANBZCoHxxBxY63FBy4IJ46Lzz&#10;aqNwUasizDMp3JePO+3ppzqMGWhi7OBGtainPGJNlP85Luoad/QD4/W2IStGoY0s4m0UUadaH/3w&#10;m7/+wd8GVdZNICmi3qB4MFbefPst8YdX0CZOwpPiA1yR8AoyPvOBlNlCl3ccUr5Eg+JoQ3+dXvJe&#10;lTF97crlsiFDgnjGdtyVR6mdK7t7e+Wgd1jOy1A/d+mCv4WCKrAhpf61N18vN15/TWmXysbWlsbU&#10;Sfn83oNy9/6jck/uzdu3yp3P75aVtc2yoLH98c2bZXtvv8wtr5SytFL66uMj+kwG+fxKPBPVGwz9&#10;dfG93YOQX8o54xyj9FAy37t3X3P6w/LZzc/KL3/5kQyYT2WUDMViWa0WSv7mumRRHAMh28x+9z3P&#10;ncQuFvEeW8x79T3XCF43rdaqbdXln8QWHKy0NHNLg5PhvL7wHNexrFrLq/mMoozcPFyObLzRao4b&#10;IhqjV9Q333j3Hb8R7J133irXrl+S8bFWFrmJsYRC7VLEgznGXOOZGuoW9QuX+BgD47LV+geTUdok&#10;wj9H5a8bp8NZqZPxzMtws06/bRDt3UHW8DeJbtSK42n8pkO2Py7GNDg51nJMJgIkg9B7QdM1gl1K&#10;vyJdLmOZHeS1jdVyWXPjjTff8Det3vvG2+Udf6fqRrl69VK5cGFLRsiKn9cQh9kXxGfwqkBMUqnE&#10;5WT9UjlZu6BJpMVlbljWF/bL2xf5gngpH94r5e7+ZlFsOZlfiqwVmKRxHYJTTNqcuGP+JpxxAP7J&#10;Sd+l43YXuTYtF5yOtoOka9PSPy1+WlpH0eUdwUQe7hxHjopV5JQvL9Qs6oR59ewf//N/Vn72078t&#10;KyvLaKCFt1ChdKC8oHhgUMDIPBSHIgDta2+8Vh4/2qm0ohFrlDBK5q1Jh3sHfoMPhsbe48eF128O&#10;B4dSH6QcaYGfO5JBo4U/n8FAlZo/kQIkhYbXemJHLKhMXO7wry7Ml1UpDyvcuZScJ+LXk2LWPziQ&#10;vXFYj1hIoUBRFg/uLvtrxKKd54vFbgxua9Z7OG6KaLPOaFC72KWNuD2Kj7aLNnMEtHICI0w8flDN&#10;YVUMlzZ2LsXb7+JxFYtcLgCEtkMMiTaMSk8WDCgl1TCeQPe60inM9cS1H7eG5TgspE3UTHI7AwOD&#10;KupQ012XBl2qGKkgl2He1dCoYaUaaDtFGzE09qSQ/+/+9/+Fj1LxpjKkIA2IcUvOzB3gtqVM00W6&#10;21CNGC7x0a7Z9i2Kwm5C+jMKJ40oFE4SUF4Z9+urK3671M72o3KB549kvHJkraexHDlRijVWJQMv&#10;Orh67Uq5euN6uSrDmx2M3/3e98rf+4M/KH/397+nRf4b5dz5izJI+uXmZ1+Ue/cflkMZ5vsas+CD&#10;Rw8LH2Tc0VyKY2rFY3dPc4VXRPfnRHt0UA7n+uVYNsjhyWG5ePVC2dndFr0EmFvRpXKt3HtwUD7+&#10;6Hb593/2/fKDH/xV+fnPPyz3ZdTwNqzXb7xRtjY342UMKmNlhesn/chOFfXXXNMogp1apDaS0hnI&#10;eOXB0Fmck1FVPi8XVw54eqQ86J8rj46uKkd8QZz2iPZHLvFTnN/wxpyU21PZe5KHeF66wLd++OI3&#10;yI4RzyAxh7cfbXtXlKOe9A/XnatXrvgtXAf7B+XhfRlsn98pl86vlQuby2XhaF/5eQZF0qtoeQpv&#10;A8PLR0OpBG/Os9HEtUX8PHfgLTfGkqKIc64Ya88KNUcEvgo4VVRIYKAKtP8kNFFt3WIuTaH/EiHL&#10;eBo+Ddr5nPBikpPrRfDp0NajrVsre9IQ19InxByKtDAqYv2Jbo1JSTZdtX36gJserMkra8tllaNS&#10;mutra6v+FhUGxcqq0pS+sKhM+vONEvi5DObG3MzYmMGrAhr0/j9hbMisWJvfK+9c6pfr5+fKh3fD&#10;2BicrHXGBvNHM6+btOMXr/Djwt+pY+kJGcy0libcvFiczhtAXBt/Fp9w8yIyCS090HJMcLqx+itM&#10;9TcXtHQpm0WYB1v/9E//pPS0sPNQOA8bAxyjyrvk+qfFWcrAIgt/HIlhW/b6tWtlb3cf9mWpGht+&#10;W5IUCF7tyVtiOOIz7A1sLOzt7kjcI5XBMQ/1tBQYHmRdQj7RBrKzIbVW11OfbpByAmOpCDYw5kQv&#10;jakcsbPS4zWfUlyUx2e85SLDEa/KFc3+YS8UatcfxSeUK7gFEk8d3URxVxePIqJvoCI96EwEVL9D&#10;KCdu0kjjPxIHkNuOIYzYWiYX+0wijGeEolF6yBZpTqeoJi77xz8iADshE7IE8l9ulZk6hiERcexu&#10;oCgSTiDefW1XSFzF5G1QuUoOrzH/Ex9+P6+j/vov/8v/Q5nXuOIr59TP8tS8I34tKDL4AeEmfQAB&#10;+HR3o8ERTGWa0OWD0MYGsQqiiHJE7ZOPP1ajHJf1tbV6dG1RinvPX7onz1DGsufC5nr57u/9ng2N&#10;N956s1yWsXHuwgUZVhd8rMpf8Na1bGVpTfnEo39UHjx8VG5LWb5153a5/+C+32Y1GGrMokjL+Dg4&#10;7pfdwa6uc72yN9wrj4f7pbdwXPZP+uXuo/vl9t075bM7d8r2zn65eetu+fTm/fLxp1+U27fvywg5&#10;0NzhBsGS5t1yOdzvSek4792AR9s7MsSPyj5vzlJdMXd5zTPVn9eP1sDYcFtqAPgZC9pH85axsFRk&#10;6CzcK5fWeprnQxkb58v2cWds0OXZBaM5pzDfrMG4GIjn7kHPcRzJc6lWljA2dF3QtYG5vC05D9XW&#10;jGsbgEp//bXXVJ/Fcu/OF+XmJ5/4IffLlzbKxa1lXSf2yvLisRSsJb9y++KlK+Xy5UtlQ32H4oVi&#10;lTu7GNIxD4X6YYTkfI/xwDztrs2juSXwfJuCjKeOahzGxuQERN4XgFPZQoYOpvCdiGrL7urRQcp9&#10;loyZZxK/avjqSzwNz1P/aTSebw0C0DEuc90AmJtkZzyzHnPBWtMYX5Vhcf78Vrly9Wq5dv2qjzNf&#10;vnLJD35jfPByEe+MiD7GP/zhKL6K4zczNmbwigAXfv4vyNi4KGPjoiZBGBtjOxsyNr6oxsaxjI2Y&#10;l+RkYsb535zMdmu4epnVNUzGho5JN/KHO4lZVtxZTVWxQ2gSxvN24cm001BpUMZGoc4NX81rb/Af&#10;QeUbvHVxQWjLrctJ1Sa5eGFM7DzeLv/0D/+ofPLJx1qU161osZjXivos9PrGhu9Kr6yuls1zW6gh&#10;vlhxx4QjU/1eX0oCi7iUlj5vjYrvZ6A48OAyrbT98H7Zf/xYNEflwrn1ss5rcrEmpKzx3IZ3MzAU&#10;jIqXnBgaYDysym4F2I+3UvEhwN6hy+ZNPoOBlGVpLvG6Wl45yhe2j8qBlJYBXyCXDIwuamXXbQPz&#10;aENf3IU4XLSv6iKNggIfvrXAw9ZuYhHAy976o72DrxBeQel4lBbr2xVYIOhX0txH9sMj8gcngF0L&#10;xphoaoxBydE15A9lyOGIjNyUCx0LCK5/Aaw13rFQO3kng/rgqs3jwXhnUD5JYpe73r7PbYMj+FWo&#10;fiTMOGR1WPmRDwWbmDyS81/9V/9HGYGHUtJlVErO4NnlHvEWZL27FoBv0o9jGA3yjXiJWvxzvCe4&#10;PWkf87RKLbdB/ZEiu1g4Vz67ebNsafz7I3jizfcwIDo43LeR0Zehu3lus/zu7/1uuXLtSvni3r1y&#10;IKOKY06ff3FXRsBn5YNf/KJ89MsPy82btxR3v9y9ey/w/j0ZwxyD0rgWb45AeJcFvvLv9vfK4fGh&#10;jY3tw8dl70h8RbstA3tv0Cv3Hj4oX9x/UD76+E755LN75c7dx+K/XQ778OD5hhXVdUnuksbxUbnP&#10;0S3JdPvzL8qdL74on92+U24rfFcy37/30MbP9vZjGSqPyy6vyd3dK7tCK/yaiNwVZWwvnOyXc+Xz&#10;cnlN817X5vu98+XR0ZVyNLdiY0KFig5KNaLGQPSLxhFjTHEYG3t8W0RjxN2ja3Z8L4brdyDf2OCN&#10;eBwJo0c49nlua6vckBF31O+XR6r3F59/7tf43rh6rlzYEI/j2NnAKIItBi6gqevnOFa5llWljBsl&#10;3PVFAfM4YfwoX4x0qsAoeD4gRzdWnx1epCzDqWwhQQdT+E5EtWU/SfazZHze+F8HjMbalwqMoC+X&#10;Z16bYl7YOw6juK7sMIjxxTVuTnNkaXnBc3GdXQuev9jaKJcuXdR6tV425Gdc8/0pf3NJyIoVN1Lg&#10;FfMLgG/0k+I1Rxz+P/1n3wspZzCDlxiYFAz9Y5kXR5e/WY4vfUMLkd/LUi4v3Sv/i3e3y995q5R/&#10;8ZNS/vretXJYrpZBWVEOTV/NFJQbb43DhckD0/o/FjGUN0Ix6cLYCPqID8gLZUzMvON1GohP5afN&#10;k26H0+MjjDKWF5SIs8sZfTm+7ECP8mZ/TU+ANAkz7HpmGSjvSlY6YVwuQBwt4i7fv/v3/678v/+7&#10;/05K4UlZW161Ym/FKliVjY318tprN8rPP/igLMpAuCE/r6vlLVJc8C5fvCRlXku0+KLIHuzHHUvu&#10;uK8qfU0XvU9lyGBsoExcv3qpXL9xyUekrLgNhVKgUOzYzcCfdbWyXTsylcI5FeQLpwqzE9H6WyjH&#10;akvlNiLTgZSNbSmFfZXD17at2Aa5/SjaAaH00j681vStt94oG+vx6tJ7Ugi3Hz0KRRP5gtz1s/mB&#10;n/HhsaQ+G7GMtPrP9fMDu1aq1P5y/QA3+SFVPihZGsKPsRHjD4mTLedD8PuomhU5hZyofDjOGXF8&#10;vCmSuvx+PqO2BW2Hcoh7KIMNVm5PAGNDDm3kV91CF9GVV+RDYo8rfjVv9J7Ahj/H8NQXjBcpeP/N&#10;//2/kZJ8V30ixVp5RrQCfLkg89/jgHZUiu/IEa/0EY2dGsZwlRMpHZwMNfjNI8A+hXFtAJmf/BqP&#10;VND9rDyrHCOUwv+TH/+4XL50qfBNB3bpDh7v2Mjd4WigFOG+DN+33nmnXL56tXx261a5ffdu2efZ&#10;JDUOBgPjEEP5eMAzECqCtlTpzFH3hTqba1PUi5S43jC2+X4NyjBjfcixQo1vWoFvdsQxNMbbMF4G&#10;wJxVe/N2rAXRYeQx5qjWIjcCxOPa1WtlTQr3gwf3xaPvB9qZF4so4kvxSuKTOdHWd+5z04Gxubiy&#10;qnl/vfyd3/uOFPW1sj63U24c/6D8nRu9Mj/cL+/vvFk+Gf5u6c9vlr7qVJQvek2gsn1Ej/modu2r&#10;bnvq+8/vbevaTX3UrqLnmz3zC5rFVqaWfR25detOefRox6/nPNw/KK9dv1HeffvNsqrr1oKMqY90&#10;Tfrnf/RPyu//nbfLm6+tlJP+XZW552sYlw0Pi/pzG8tlHPV7fNeHGxQDlXPofuRYFjtvfiW35J0X&#10;/6G3aRhR9A+VEaeoFP9isDk+IIdZjNlJkEyinUypbKdAzPsxaILMw+lwZsJUeBp1FnkWHeN4KkSD&#10;TdZgBGfxy7n9JDhNMX4deXY4uyzPxan9KNknsjk4Ig2Px57y+9qoQN70yOrlmjG6llWmfqYIWuXz&#10;uoArDztv7Pj51eear3zfh5chYDjzOu21lRX1RaUXrTLFPGghBUfEFMR+8uk6JXe2szGDVwJYDoDY&#10;2eAYFTsbmmBaltbn9so7F2RenJ8rH92fK5/vb5ShFje/a4hZptz+1QlOPuZRjVUc/riE+wKABm5/&#10;hCM1IMLhJk6DNn6SjotJhru0ll/SJl2XPkpLJ/PwV90R6l/mCVccTa8YB9WmvrDogqw2CUMjytze&#10;flT+8A//qNy5fce7GkF6YoWYO4kszISvv/ZaPAyuuK1z53TR42LHx9mkVJgWZYi7s3E3EcWI3YCl&#10;RZSdQXn0ACVgWK5evlhuXL+shVwLuhZ7djT4pgbKlF9Rqws8F8goV67i/OC0+Pt1nCrDCqL87GJg&#10;DPDGJPSbgVy/JelkoQzkHtrYGJYeskkwZNN/GsTQ+dxyTs9XcXJW/8GDe1bKuNuc7UXZY1Db36AL&#10;ebR3AEpk/oBYVCIEws9x/FFvu0J0EghwXUfagyaSXwmsQ3E0CUMDV0jB9mKqBG2UR82ibtBAz11l&#10;72oQrzg1k9uzrz6ztPBXGuUoqZZHHFDLqv5RXHXzZ9lEx3izwSgGHNH71je/Vf7R//of+VmEMHjE&#10;ty6Q/lUNarQm1vpZ/qmQCZJUpNnWCdEGlb/SjVq4cYHRYkxeR4qew/6SDeNi++FDv9yAc/9Hap8D&#10;yb27v1u2dx55R8JK6mG/PHy0XT748KPy6Wd3/HapeMuUaFVn0mljdv4ojdfd0i7s8vAa4QFjWgmI&#10;akNZdUbJZaTJPFU8tLSn5plkZCxz355nP1D0MGqKDASugxyHYj6caA4MVajHgcph3PJ62L//D/5+&#10;eee9t8snn33makKzKEUeeSgL+sP+kXcd2LlBwd/f2y+PHu/6mNe5rU0/KL9wvF82Tm6XG5th7Nzv&#10;nfMxqqO5ZRsvKDo0cjSz6oAc1IuxLPmp9x7fCeG4rGSnlySC/qkGkdW7o7tqQwwCXvWMoXf54sWy&#10;vsIO07Bc2twqFzc2yw/+/N+Xi+eXJRvPVu2Ll64nAIVbgWJUhOI4GgciRYHj7u/G5rqPmXBneH1z&#10;zXeGbWQhiATjmBwKINe3GPE5fnBpN/tMG/GdS0oH5GVmRGyioSUbQUNV50GL/lGfU79Jyifj0+Bp&#10;dE/jkflbVIPy/4XhNE9zfQF4shy0b0JeS7y2ym3RIE/QsA5ELGMsIK6rCb4Gyc0dTV4mwjUs1gHG&#10;axDDBqN/fWOtXLx4wc+EXRde1hp68dL5srm1HsYGNwZkiMwzrr2RLP7zkoNyhD4i6F1D1owqiGga&#10;kSwfMjE+ZzCDlx5Gk4wfE8YTgokq9IKldE+WOk0qTSDhSltpglwT2BMZHizA8le3xS5fB4Qn01ua&#10;SfoWzqLNC5GV6co3lMPM07ox/XFRAEf+ioS94IG6kHBnk+XPH+jiAgaKt7MK4wKE4jOvi9NC+dlP&#10;f1I++OCDwjc2eMMLKz1KKK+xXVvf0EIvBUtKCt/EuHzlii5u5yQrZLwRZsl3U1Fc80gOcpMW5873&#10;yv7ubnn48IHKm5OScrlcE3KKfCgljW9q8BpRDIowIMKIGNUP0aVxoRChkPWk9PVwpYSAffn7pCnP&#10;QEL1RdxHqZJS0sfIEH+OuPA63lBsuaCrSfKnMK3KxZU1IXa5or9v374luR+qDvu+I++34tCmosvx&#10;cBrhSXPLDzZplAXgR8nMeCucUmJ5lSf1RKHJV+ziUi+UyXgjFHe61R7GMA44Z++Hbo1xhAwkH2kY&#10;frRd8KSfoswREke6MOUBUQpB/MwdJleMW+oY9QwgLiEjtagxHqUg85rVeawJuSizv/93viclEuNS&#10;VIr3r9KhXdNMaWhQCF7Pe8nRFDqC0dxXByJXCyHneFw390hT/2u8swBjCGBkhlHJ3fWI39uTQSF5&#10;b352u/z0/Z+Xn/z8g/L+Bx+Xjz69Xe7cfVi+eLAjpfmofPHwcXm0e1j2pagfytIdHLM7sF6WVs+V&#10;5fVzUujXpYgvqRkW5S6WodpnoPoPZBQcaUYcnSxr/C6pX1cUXrW/P1zUWF4quwdFZchIVNrcwnpZ&#10;WNqQ7rmiMYZxQP2lzFMp2oiH1VFgaOCKfsPSyUDzmCNJu5rXK2qIo7IlRWUw1DxUPreL/mwgug3q&#10;/KP/xZwxeufOnXLz009jnChM38U1SPkoKbwVsuyuD3x3Vrwdojz559kB0fWCaxvxsIPeuz+at5Bx&#10;Q8PXK/UJr8jmpm2/J0PoYL9sbm4U6VDlYG/P1xLqHQoWRYTSZ78Q3uLqyY7yxW4OO7XL9VW5uLxK&#10;d2Njw8odRgevBMWlnBUpdPFKXclgxU0SM1jlnrCDCCrs7xmo8WLOtyhAhgmMJpSAp1CQjULGU/j1&#10;gOzj58HfBshrxWS/MFan92GAx5zCjD/fKNM44IcRoGHsschcONY4ifHIs0iMc8Ylx/3mCx/Z29hY&#10;9atoMSiYq5syhNfXV2VcaJwugxq7HEXGyOD65zHG+hvXsHb8ebekYsbF/BhHYLazMYNXBJjKzNxu&#10;Z4MFkJ2NtbJX3r50WK7VnY07e1rA2dnwkQHyxGQhvye7JmCE458nFF5HVNoIyOVC0oWBLq2LA+Ji&#10;Mp2u9aebfgBvGwam5bF4BCspcfHr6ADHTyBagi8cHZkAhroQedUtftvLvhbo/+mf/JNy9+7dsrWx&#10;pTy0gQyNi5fKd7773XJZBgfHLHiIdGlluWxsbnlHgwWVclA0UEy4dOnyprBYKx7FwEaEFHQe5OZG&#10;y4Xzm+XSOeVXEXxbgy+A54fDpNEqY/R7/rwopfIuF5LYweAukPxC7gBz5tsKuCI4Sc+ORl88D6UM&#10;cYSllxd7yjGIwEiR4Y6B2iyakLuYoZRYoUIe/fzweQW3tT2BroFd8Y2/AOqmBH4phkNmy4JEPaOu&#10;8c9MapzSJT+xZI242HXwsxZyMYKIj2cvVFe5NrCUSE7ijUpLN2jCYLGhQhspjnJilliEEbKa4sLP&#10;YQAy4agdRglRP1ZVlEaO9PR6h14g//E//sdS3s5JeeWLz1BmacHOrvk1zAwKK5quiLTx9DZv4gjI&#10;WsPpZntbYSYstGFFX6jtThhUgs/vfFE+/OXH5fadz8uDh9tldz93KsRnYVnGgNoE40EGUxzhk19C&#10;9muYHdqB/H1ZiOwoyZ50+hG7FUqDvszLiFhclRGxXhZXN2WYbJb5xTW7y8vnZGBI0ZXBsnn+ovBK&#10;WVmTsSHZDng1rtrYH2+UONI5PN88p2gDKiCFxnGaHbwBbmVlqbz77tvlb3/yt1JaVlSnBx7jjJuh&#10;ZHS7KC+9TFPBn/nMeBpqrGxI2Xn3nXfLylyvXFp8UK5u+cBiuXe4VR4eXVadlz2unFkpNjrVDvDn&#10;+KPnr5IwCx7vy9BRO7idkNfXLK5RZBdXGXkYe4xj3yHW3LvINwI2Vny8bWN5Tb13XH7wF3+u69lR&#10;uXZlQ3Q95cdIqXOu4mmIONK4yRGKWRzf4tjoufPn/K2hCxfO+7m0LY1ZPljKMx+cmXdeofMhN6Ln&#10;LooQpRKw3LV44hPGZHJ0Ez4FT0h7UrYZPAN0fXI2RCOfPZYacDqzB6fydpYa5ytoGMwe6zJUORbF&#10;K2oxItiluHDxXLl69Uq5xi7G9WvltdeulctXLmpMbjmdHQqvCTYcOvnHh1SWhxgxJhnnzEP8WQ9c&#10;jBP7jVq/Z8bGDF4NQPlg2E8xNuYwNnhAfK58eK8eo5rb0PRdcI4E3+VXnkAiiIu0WPxq2B6cvIik&#10;28aNQ8ZPpmV40g1gcjP1Y/qTFAgNvDp/pFd/BMOrOBR6B50egD9xBFxM6mI3BoqHB0ekuCPyo7/+&#10;UfmTP/kTP3exsqKFm9sqgo0NPvBzwV8C50Los/Va8FdW1wpnulEmbJj4boqWey5mCqfSzHMISDOP&#10;XxfGzdXlsinFRhaGFIhDKXJ8QIyjCVJwMThEhxZJLuckqDh0FrG0Cwl+35fBdbgaGorzDoByD8ST&#10;HY5D8WeXAyXa/BPoBzdVxNFs0XbRhsRC7ztPko06ERl1o96ikX/U3jVPAtGM4Cgy+OIXdyLM20n6&#10;Z6OBOuofxUQZ8Fea/GEkyVUlw9hC38JgoN7BRxKJLoyM2P3gSA7GA67iVWwaG9ClwUF53vVgAaIc&#10;cYOX5eVnIUN2vK4T/7O+UZ0RuD2C0H6j+oObAMjf7w3KG2+8Wf7RP/pP3Eb+GnTkjLKE/haKo4I5&#10;TniTcfW3bos4ygDG3b3wO3sFhwXdmKD9CNN2agVQbRfPyiyUzz67LWPjo7J30JOhrTE8L+NgcVnj&#10;TPkwLKQoc3wP/0D1HR6HATE4YbciDIp5GRJzyjOv/PNLMiJW1208rG1dKBvnr5ZzF6+Wi5dvlIvX&#10;XpdS8Ua5dOU1hV8rV66/WV5785vlxuvvCt8ql64Sf6Vsbp7T/F0tt2/fdr9b9z3hsWv1j8coPcV8&#10;5DiRR4iNe57JIu4P/v73yt/8+G9kPAzK/sG+jwy5nxl7sFLeeLGAI43MM8bWmq4V78nY2FqbK+fm&#10;vihXN1HU++Xu4WYYG34bleQYKTD0gWRhnquhGZfehZScOzLcNPzKSd3ZULH6H7sZ/MPY2N/T9YIO&#10;kjyYhVcvnCsbqxyjOipb65ulv79f3v/bv5XyNihXrshYW+RqkMZDgPs8ut3goP4ZMQYch8u8p93U&#10;/1zbqIfj4xk2nilZk7HFdZDnVtbqjojf2Ed1ubaIlvbCIGFGqUkDgn0D0S6R8DR8AjwleQZPBob3&#10;6faeRP33OEiYTG+Rbo65E6wZRzEevX6oy0nDuOBkwfrmqnfNeLCbL3rzRjs+uoe7onHOg+CMLQ9T&#10;5i98PL5jTrgQpbXGdRTL2GZ8hT8haMbjLDF89E+pM2NjBq8KxIBPY+N4lVffxjMbGBvvXO6Xaxfm&#10;/Z0NdjaG89zlw9jwbDGGoiGvJ1WgF138eBugLP9URhgi+INqfEJ20NK0kPGgLwaGkMn0XBAIOyv/&#10;Mi3KrQmNX+go8TS7cdlyscq4hK4tgFqGnKTCgOANM//8j//Yb6A6f05trNTllVUfudnbP1CO47Kx&#10;uammlwGicpCcV+z5IuoLXb0jrLJ16ZNH8Si3Wqgpi+MOy7pCrrIYiwXf0+AtUnxPg68bW8NjXZYL&#10;P3oQZbOyimTuGtuPQoiCHcaFlXTRo05gfHCnGDruloYic2SDA39cnMH45QX4NIhBAgIIadasb/YJ&#10;R47ckpXcbVHBdJTSxJ0G9RdUFFHrnsr/iKcqZgNCnjj6hD/qCLoUyRPtQJvLuHBdvQxZac6wSMQv&#10;DAyXY38o1ml46C948hv55aZfTHD9V6tu3pbW0f6P62ay65CVLp71YdH8j//jf1i+893veIzk3W/6&#10;EKjUUW7LueWHQCPAXxMNklA0gZAGLX5Ice13HHWCHjr8EW9lwB7+oSCflFu3Pi+3v7ineSF6GQve&#10;udBo7TF2F5ZlzGFUCOeXZEhI2V3ZKMvrW2VlA4XhQtm8cLlctpFwrVzEvXK9XLgkvHy9nBdevCIj&#10;o/qhX17bLCtrW2VpdaPML/NBuo2ysLJmI8fPY0hCxgV1+Ozmp5KZr/tTEV4vrXnkiU4tRCejnrvt&#10;buUTPs5J/w/Lf/KP/lflxz/+Ubl//4HpuIFAHr+oQi57FUxit4caBxMQg4AdyRVdO77x7nvl0rnl&#10;snFyp1zbQvEJY4O3UbGzQZ/GPBNPxJEfY4OGxsDlDXHsPu5414IbHDyzIVpl8Ve8VS7XcJ7ZyJ0N&#10;RXrn5sr5c75xscAdYbX94d5e+eUHP1f6Qbl0aVUKnObnXDyzEX1cDU+0NXeu/4lb/YmGH3QGuX5Q&#10;l3jqrrblSB3HRdnVWFtf8xuAOObCzhA3anh43Q/tCsk7L0E5i+9xJtlDEdT1UvWi5JQhHcr0tRwZ&#10;JhDqJwFkM3gBGDUsDXg2dmT0EWOjhk8BlMJRevS1xxJjQuMI/YLxgoG6sSljdWMtds5kZPiL3ltr&#10;fqsUaasYGlo4Oa5nPubIzkQ1NDRcRrtmlDEFYtzhJkYdYqyTp0PzFCgV1jOYwcsPDHbAi0AzAbpJ&#10;0oHT+au0SR8gvyZb3lHw3eOK0LV+56s4XkLAON8XhDrxuwLg2ckcTvq78lx3Zzobgzz9BPCfBviw&#10;8ELz6SeflF/+8he+K8fzFCzwvJP72rVrfj7h1u3b5cHDh1YOUBY4y8yajzHClQ4lOM75owgrSkj9&#10;uDzbmNBiuyi+C1J2sBqOh/14IBw/d7VpeyGZOV5BJZDL/ITc8XQZuCKzoSHuKFxHumgfyfVOhuIw&#10;MnpiwYfCODaFIjNQ+X74VspV9vVkn7djKsZJyMG1u3pH6c4rQUJpQOzgkTjiPxEPZG9EOPrLdRQ9&#10;OKqzElDC2Y3xcRPV289jyO94I3TQKA2ERvEdBm3k7/L52Y7hQOk8vwEOHR8GCu0LX8klfxgSYQgg&#10;MSHc6GB6mMioc+wEBNUpWKD8gfgOytVrl8vf+w/+nhdJXjKAbgWvuLMceSkFRTog2unkuOsjoPON&#10;AzJU8ezP/kjZ0p/o0tQ+ER9lxjyDB+P72G9DWlqWYrl+Tgr/uo9GnSytlMXVc2X9/LWyJaPh4tXX&#10;y2vvfLu8/u7vlDeFb33zu+Wtb3y3vPPN35P/d8trb31TNG+UrYuvlc3zMii2rpXVzctlce1CmVve&#10;ksGyXgZzKxq/8xq78+VgMCdkd27ORs2BZNzXJMAdeNwvqg8lJwaCDABkZQcGg4CH6ekPv1RBbQzE&#10;c1ADSNXn/bK3/1hKzHy5ePFc2T947BsItDntQO+n3/mYq/DKtiNesvD8VrwlbFwt8XyyYh/xo75S&#10;XhQfK0cC73IwuPmTy0c440glxlJcnySI84/6TD+eqUHxt/LPbozmNneHUcjyuS/6FTnihlMtj/6H&#10;pweIIoTBMcYbY5ARYaNIYV8j9YuxlG2C4UYduCs9X1bXl/xcx3mOvFy7VF5/60Z5+923/PA9X2m+&#10;yGtItzZ9np78w+O+FE9JwsWFa2KVI2ShurWcCUSOlvYUzuBXgNqIHhdPwiBzXwjSNdQ0LxrQaJz5&#10;OQ3moVyuruyIMVYuXD5fXnv9WnlP4+Mb33ynvKPxcv21ax5DvJiAD+4t150MnqliR8QPkDOCNWaI&#10;x2hh2uW4TFk894SMXdAyCUbzRzhWpZqeQNgPvgtj9s5gBi85jE3kCjlZSE1gMsdiEnEdDaBJyEQE&#10;PfFZhARKhiYW1nEY5cWpdB2/Jt0QCud4XAuxcAdWqLS+EAi4gLRy+OLBxclyQxt4VhnET2JC1Bu3&#10;RlTIixHuBx/8vOzu7pZz5875VZm8l/vqFRkbV66U1eVl342+d++ez2nDO+UWF8kp6VEWxJ+7v1Qz&#10;Lq7cCY37r7xZCvOAs9VxbAqUkstzHObCjxPzqElVgYePXCvKQxQuLdIqp1O2QzEeKdpGGRri67ul&#10;okXZjoempXxwsa5yWfJ6MQ0BaLNs6w6sPNc8YKZnG2ec/e7FwIBIT6RdQPoibomxSkCXgJITSrVJ&#10;cckG4lceu0qjmUHo1cpSrNQWtAfKmgiMYmQDA1ryOJ/ijNUYcbtEnPkKbYxo7IVxAg94qg4urwXk&#10;qXWUS40SaEs/H6D2dd1dVdGqnXkQ9z/8j/7D8vY7bxMzutuHIUIewhlvJUvZvWsjAUBYm2eCyrZg&#10;dqFp0ipEX9eAIPsukTQbVS4P5TrGOYYYZfOw/uO9fR+dOn/pSnntzXfLG+9+Q/it8sY73yxvy6h4&#10;812MjG+Xq2+8XS5ff7NsXLjmh8F5KJwdjjK/qvqvaIyyK7Es42FZhvKK8ZgHwXkgXMbDEW+OkqGB&#10;AX0iJZrXwB5rvp1IqT6Ri7rBV76xMWhP+miO41x11zG+Y0KD0ydSxoVpxMWRMLeA5jAkmiu9w8Iz&#10;Wbu7jxVP20Uvh+Eb6Dvy/LIRxTt2fgNHdE7O60rQZVrIU/uIToxiTAcPXrXLRkafV84eCPcPy+Lc&#10;YnxQVAPaV4haPoZPPAgb16E5tQ2vjua7P+zIRl+SgmwUqbKVdyT/BGRa8MNPXLSRBXU6DGOseMeF&#10;sP0qRY26uDzvHbulFb55sKhrKM97cCyGB3rXfMd6fWu9rKzJQOXBchkp7PTRN8nb80Y97LBQLTXC&#10;kENOTcM/nh6Q16PEGZwBNE1iBVq8bbMYB3gC7ReMty251P7uw7jS4vPbBzVOMC4WNR5W/MXuFRud&#10;vHSA3Yv1jfWycX6jLK+yU8ZumMaQ0C+kEDKNcxx4ciTqOskPo4N0xmA7LoB2rHe+05D1yDkwiZ4C&#10;M5jByw4a7uFq0E+HpOhoWsruotDidH45uRJGeY1RUtIkHUmjhTbpG5iMI1tcGAhF2kjJrTy9MFc5&#10;I69ouLCApo30II/0Sex+ColwpBSSlcJrHIsrH8rig2J8oZd6EQctCyhvpbpy5bJ3N/ZkjBweHjqt&#10;bYfR70SLJzzJK+VkXnJSVZ7VsIrErsLRwLsa/liZwtTFlzPuWEtT8WJv2XjdpwyKamRwDCqU4EDv&#10;VuBiVIhPTxhvnpJhQZr4ojDzFqrRboarHkoa7QK0/ZNthHFBfSCy20BLfwrc2EETdyLxj2MqzCqi&#10;Ks0RVpLlI4/dGo/Cj0yp8AOpePsNVWKaBgHtk3RGpXdh6OJub9LBl90ovjmCYRbxKk88A4MmZEm/&#10;UNIaa3q2RzsmEkjx3W3FYcTyJqFzF86Va9evlceP+V4CSjYysWOGEsm44+6vjESNOT4+Rx+g7KLc&#10;+pmPRp5R2RVdYEQpjfQYx/lmKRLZxYnjMCEnzyvxQTfcNEgpO3jPu40Oe0PNk/3Sk0V79dob5dLV&#10;62XrogzxzfNlaWOrLCyv+egUux2Hsu56wj79y8Pi4sHOBA8+F9H4eQ71oZ/h4A1SJd5KZVQcr7Tl&#10;mScJbCUa9BOk+lMPCYeqbNSNnqBOqfRDxHwa3ZUUD5CvhPMefj9r4B2BRdV32e6ejKhvfeObpolr&#10;APSi8S4BvOCfSIsJVDYNzlyhfDd77QuAGPeR4og38qsyoxN5nim8LHmWVGeuE+dlnC2rz29/eqt8&#10;8LP3y8Huno9UKqP+MwYYT/CWnMrHjk7chKBdaCPJzBvxRM1Y7iRC8ED/akVyvI4j8U52mNpEjYLb&#10;KJ0+8C/7gbFGt8XY4hsInLNfk8Hx5ttv+O71d3732+Vb336vvPfeO+XS5Yt+xe7KmsY49qF4Rt+q&#10;ngwV1TOQ8lQ2KIpu7Ne2V9u0MFmfGUyBUZO5IyvSdkIPsujxuI7T3nGTkjbP3TT6xOOZ3QYr/5HO&#10;WOBYH3MIA+LchU2/ova9b76rvv9W+c53v1W++a33yptvvVYuXblgo5SxdMQ6dcIOpMb6vOaGeES/&#10;17lmt8Y7rfax5GXMWfYaR4AqJvriIRjlgWYEXdy09Mg5gxnM4ExoJ4wnnS4ECd0FmqkUGMt0hDJn&#10;0jks/+SFHYg4KLppSdnEJyZE2KymQsgci0iE+Y9/OsbFrsNRGhdC+JBfGLH1AoQMcqFGGWDH4t79&#10;+37IEVoUEu7sDno9f+37xvXr5a3X3yh8EIwdDjGo5cGltpf8fhgVBaIiRgeuLAzvYvAQOMc5UkkE&#10;2RHhyANv+5FuIJRSJiG4044CbEVCCYRlmgSKjrv67GLE8xhSllVGvuoWNx6MDqS8kZxuTyDKN6KU&#10;ZNM1MCIV6PLr/3GmP9CxYhiYIycAVuIqOjeXYHw8BEZa9AtosgkaFjvqr8Wo+vnRRkbJrSjTWgkR&#10;i0hz79c2BSMdAyQNGeIw6CIsGrkuEyFUH+cxNjxAEWd5uJNAnMe//CzUcER2zrKvaYxhwP7rf/Ov&#10;y49+9KPyeHvHYT4o6Tvl+tmwkIblD8q5YOalVE7GRpUx5knXVgER5/+Ogk5hIxHQ0mBS96UI8ODl&#10;G2++Vt55920t/G8K33AcrTjkrVwydA/3e+XB/UflFx98WN5//8PyxRcP1c0yKmR08GwQYzDceRm1&#10;uLQ9uxCSl3lEO6pk+oTxEc88hZxuc+R3eohM2RyVyLaOVKU5rLbUWHdGhVuAo9ucPKS50ihEOFFe&#10;GB28fz+MDl4CsSjFfufRTnnnnXcLX8enT8MgieOUgRgccFC/SD7Qkkme2AGSPEoPkSgQN+o0CcgW&#10;XaH89K3cFRk9muTl1seflsePtsvG6nq5uHWeN4CW/ce73pnx2FDbMs+oB3IyZnjQnnY/zNdgC33E&#10;Unlh7waQ8GmMxTx9Eag9QUMkuh+ppSsUaOVQtMajuDstBZGjVtyR5kHglfXlsi4DZOvcZjl//pzf&#10;dIUBvnVhyw+cL0tBhS/P32jmqK48czLam1S9GwOklus+p01xZ/AMQN+B4xDzh7bPfo246OdAjI6j&#10;o76unX2Fj2xYzi9qnrArIcNxbWOlbJzjWy3q34vnywX166bC9Pmq0nn2gud4wkCIcWKDQXEenupf&#10;flG+cCRmyHMWcO0MDYaxGU5gDTvtNHZr1zTM/zOYwSsKnob14noKg+SZIRWX6nThOtfhCWSZCeHv&#10;wgHkjUW/BcuVcc5GOHlEmb7weEEJ8DVCcd2iMg7Js8VQAzq+jsOblRM4LGDRPjg8LDc/+8w7FigZ&#10;oUAW34Xe3dkpvLKWdfX69auhFJIPXqKzceGLMqqU5BSSzr1aFJIFMeJB8HkpTzwIfiwFLvJJHKX5&#10;zryUg2F93arvxBtJk9wSlDvd3HHnfg8tc6wL47EKOZJQR1rEh4rljTbxVhueO8BlxwOeVRGivpRp&#10;GWnnqqgT07RTB6qfgsSNRT8D0PqRLzChjSO6SRJQHv2DhPSPaCSdlUujwqoTfWMDqra5UW1gQ0Tt&#10;xhG2kcFQy8BPPiN+5Uo53Nd0JeW7LToZAiI8DkkbPDqw5CPs0pExeKLobm5sltXl1XL/7v3yr//V&#10;vyn/6l/+q7ItZZfX4fKxOlweTNbSrTEkZZLdspGCiNJJWlfHhDFRREE7xZzCQIn6p7wbmxvlxo0b&#10;5Y033igXL14sq6t8KZujL8vl8uVL5ZwMDsb/z3/2fvnhD/6q/OWf/6D89Cc/Lzdv3Sk7j/fKouTn&#10;jXccaeLOOsedGPGh3MvQIMwxKMqVLG5f5JBDH4Rc0Gd7IWugrG7JqbgxZORLdjGg9WmNzo1f7vqg&#10;wIeBpxzK57uxLkP/6/iQWPKrjWS1DwfHNqYuXbpStqTgo6xE2yJHRfGI5z5QsgJhQptibFAeQKme&#10;YZIDyTyOqS8hxyFT9h1CRD4MPz7O+ekvPi4//9v3y+7D7fLNd94rf/e7v1dWZRhhdMxrbNo48Tiv&#10;MmB0aDzwkU6+Z7J32C97B33Nf64bQspxO4Mq3+1e8QV+08DtjKfyj3aP+tHuuFy/2cnFz5BhFw1D&#10;wx9ku3G1vP76DSPX2NjtwOjgyA0Pmmu8+042fKMvzbsigNIK3yrJDJ4bPELtU8+pXaNXY+2l/5ib&#10;1cBjMCqOfoCGHVIMSF4QwLcvePbp8pXL6tcr5bXXr7tfr16/Uq5evVw2Ntb8rEb0VfDwjQXNg7ZP&#10;CQOWQmJ1vRpyMqMCK81EXEDWSSOXwWP/8wFDGrC4M5jBqwhcEDQra2gcfKHQXy5up4CFpqaZj6GG&#10;Y44biAG7i0/wbrGN6xQa1lDcjqaFEX29qEzDXEQoPQGRA5GfGPjEBa8D/IpPt5ZlOZwvawXGHcK7&#10;9+6Vjz/52IYGCho5kYHXTPK17EGf718M/e7+dV1QMS44ChVKEGpUvcxxMYarLsRaGwMVbzUMOuol&#10;pQCFoXsGAqNChoLiBxyX4jiPkIdOiaeN6vI65o6hZOYB6jA2AonjoeP4tgRy1ssw7YBrSd2Ycsdh&#10;vI0STtM9K7R94H4wBL8It+VNXtaVhx95a0wef6op9tsAqfEdtmOy49EtahGXZePtMNJQPFGyYsxN&#10;jh8g6bqYU6AEzqczvgjw9W0+2Le5sVV6UgxR5P/ZH/6z8vntz6VwSmZZlUd9yS26Pt+vQCG2QXps&#10;g/jw4FDFyiiZxyjJkpG/1ocqCaLuMRY8rlXnjL/Cxyg3N03PcakBH3uUcTEY9PzWl3feebu89dZb&#10;5Ysvvih//Vd/XT7+6BOlSx4UWr4FIUODsTdAeZc2gDHs8ly2Z0E1LOq1wD+JVvvEsqRxMcfdaxRR&#10;DOM0qYVW8kVr5Tpc8seHD2vPqGyUcIfpH/0At4O4Kqd+UfdoD4XUjjbm5Q56vHp6WO7L2Fhb21Cb&#10;Rh8dqt15FTFtY2OCGwXkt7+bU/BlnnoMqGhXH7fWu8XoHwhCPssoWveh2G2sSgFf3yh3P7tTPv3w&#10;43Jh81z59nvfKJtr6zBzq1LAGD+NAV6I0NO/fdVjX/U5lEu7U5SqKdczfwQuV21WW+25sAXLrb9T&#10;iENfGAmgpGLAhaERSqu4LfB8h+bFCkdtYqfj3LkNGbsX/D2F1167agUV42Nra8MGCkpt3A1nLNPu&#10;0faj9pzBM0NcOwKi6SLMyKCP/v/s/WmTZFmSpocdX8z3JSIycq/qquru6QZmQCEIgWA4pAAkhQJg&#10;vvN/8AdQhCL8QZzhyIBfOAKCMyCBme6u6qquLWvLWnKNzNjDdzNzd77Pq0fvPWZu7uERFZkVGWFq&#10;rn42PXr07Kr3nnsv7ZtjvUPNT1yycuSSV9TylXkuULz11ht+6cUb6i8MDu5kYDCubfQf2+OmJs9j&#10;MCYwIDFa0g7OY1CIMTG2EhTXGw1tYhPu8kUY+shTk8zjIk7DdPz81bdzeE0gF9GlcrZxM159q4Wf&#10;V99u+DsbQ39n47d3z8uXR1tltLChvWR5YrKEn8nNX/wcEHJFMPyRxkIQgaDL0oHWPwmirOXFRHX2&#10;ifD0ZpDp3UZBsvOZOFxFoDSSSDgXpODVY/CqYfOIcB8PUBdHWDHxx/jE5+9/8IPy4Ye/9VGJo6MT&#10;LYYr1Rg4LYPlQVlf4+FV7kDEG4OQgyuLbhnRiVhNFnWI67uS03H0UsTFEatauvNAHws4/Eixclzj&#10;fAUev+miBqFAiE7//TCzUGqkFEkZJ8rD1X2UPq7CxnEjKKPMrHmcY48FONoXnvwyrWL9VYLW6WmE&#10;Cent+iWTMlOF5JkbAOC7CZWBHRA+NTpSkD/QSU3ZFEFbRFlRl3DjF6C85tu3fabG3QyBCHp6gPha&#10;uvK0Gxf8Ii3oKwcBdOKDPEgrP88bbGxslFUe2pUOHa8zxlhY9ocj+Sr9h7/5sDx+vF+GJ8Py4N7D&#10;8vEfPi6//93vy0e//0P54ou7Vvr5UvUf/vAHf32eN6Zx5A8XmSk/r6InoIgtaHNnPPmDjJo7AAbF&#10;jd0bhYeLgVAswgjAKIHZ5saW73y8++575dGDJ+WzT+5o7q2UExkbvIL2/T/7M19NP6OuNnoSaUOQ&#10;8kOevk3F2PIFmgpDw32C8hh0jk8yHA98ZI/RE8eJYrxKaPtPx0O1Ba++/YOMh8MyWFK81kfVVjJh&#10;vDBfxFm8Yl5Sd4WljfO9kzdvv1X+9/+H/2P5v/+Lf2kjQ5lcvttUolkE1wUzi5ya2aLBSOMr3n/1&#10;139dbt9cL+vnd8q7Nyhj5LX4wZhvIq1GVUQfsitdLu3NXSypy36j3cbaVhmfnJXf//4Ty/kf/+N/&#10;7CMne3uPJbA4KD8f5dzb3/dLDRjBu7u7Uvh2/d0fjMXF8yXX6bNPPipHh4+k+K2rL6Wg8+pbC4Hs&#10;1aWOzwKQ0+Ry3B2IRJT4tLzsVSMz3vBHOoWrvWlD199E3XrOlOC4ms/4r69oTsjwkjHMq3QxRHg+&#10;YEXGehgsrKpREHyDfy1H/YL/crgy8dWHOgaA7DP6A8h20yqg/8xLOlj7l/tSQ1B9QB7ugNo43FiT&#10;EbgtY+OWP65345YMjO2NePaLO1IrSzIOObLIRb3oq1gL+vKy7+jTVh7mXaQR17vT/h5biLkd7PhH&#10;eUmT9LOxLTNQ/xWeGxtzeE1AE08/H1vYeKOcbtzQBNBE1oKwxnc2OmPjrHxxuFFOFzalAHDmNZWJ&#10;mDTMHbzw6jbvnFyEWVFMwCJTz1UTJ+iXiIB+wwDgEeQOycMVrKrbCFCoccXB5ZID1iISHy9qKAJc&#10;sVR5HB/RPlypanotPWVwSg1E2cgJjxphJ9yAkBGFng3JH/EbrJVHjx6Vf/s//Lvy+OFjyaw6K7+4&#10;aLNXayu8urKm+DBKLKbk4niCBSEOP8LK7+c0lMCrbX13Q+0YftrivEgX8qYZQqocL8C0VTQWx4DY&#10;TG1AiIYF125d/u1TGaEAEYqjU3H1OtJ8Bds0NKD4+z+qVSzm1NFt5fY20+goGqe2Fy1EdLYfLki5&#10;cMtwD1GfHibDLaXzOybLAuSf4JflR18BKHZdtjpO1Qqmizc3BSe7omGYpUFBbNBHONrWo1IhGEIi&#10;117+KZ42Fk0owsGzE4F45e4UpchSITxuqgq0+fraehgcy6tShnkbEh+S1BylH0SDoohh8bOf/az8&#10;/Gc/L7/5zW/K7z78UAbGR/52xMcfyei4c6fsPX5cHj54UB5q3KK0cvyJDV296rKQLfqJcpFTknJ5&#10;W8CzEowb7titrXKcYVOyK5+SUSBoa6pLfvJwJ+9b771fdnd2y69/9evy+MlBGSt+fX27vK34I5Ry&#10;0VBQHO2qSmD9n8brBCgp4mhf9QAPgSK0oogG4+JHAFWJvicP/GIs46fLmM/UiTe6oax+/tknZXR8&#10;IMODyo9FxTwAWVfqTBCvWGf0E5PR6FRK+e3yX/5X/7vyL//F/8OKPw+O20hzVSiLt2fZJwxxGD9D&#10;jJzBUvlH1djgOxvv3VSms2H58mC9PBzfKmeLq87Jekep0S5qq6icL1yMx+PCBw6HwzP3O0dT/uqv&#10;/lzJpzIkjjTTNaeV7+j4pDze2xOd6NXmO+qbne0d3105URz15GjYJx9/Uk6OHpU3ZWxsbaIwxhvv&#10;/I/pU73PBvSTcsVflz/Xg8Rp5nipaqw9lUZA2GOALLRNnU+4XpJMU/w8C19539zasIGNu+43bvGc&#10;k/INWNvgyGinTRkT3PGg/2pcTFpDLd4yOYmSatyzQGV3AZ6D1VNhsqw+NFmWQi2hg1NSkqEi7eB9&#10;grYxpVwbtVxw4DkMnhnjiNSy258jljdv3rCBEXcvbvh5G940trIad6hskCgPPL2yuXPllwN/+jZK&#10;0q/vAIfl2M/44EJgjpUYLw1qztinf7MxV3X4pxsxlwH5fPHiAkRZ/Yo0hzm80sBQr6iR78ln1MRm&#10;gTZCp4WDxcNuTGLoPO3Tbw/EuETVdPk7ZCN0Hrms9kLigx+eHmIxwCWkXPaHDLHYx6JPCVlqJWWl&#10;UxqxbLygoruwNmGxAUPxCwxl2yWpHDaZoIdrH6aEjE+U4s8OpsyhbCxJIVkpP/nxz8vdL+75CiMP&#10;4K6vrJbVwcAfqdrd2dbCuuONEIWEY05s6JzxdhNjAaCQcJVxPJJfSiT1PeNISHztAkIMD97MwcNv&#10;vDOcc8icb+VBYZTFgTZTlJvVjUEZrC1r85SxpTw8izESr+HpSGWfCDlSM1Qxw1pGPd5Bn9PWnL/h&#10;yrRR5SrOypXkpw7xRXOSshfcE8rLuFA87as4lDuGCRuAf1q8wezrSfDImILptu+RfqP/EulnOFA+&#10;8tg1UlDQJ/pZFVD9yDMrDBW/WpEMcr1REu84VbSJ06ghRmnw5F6T4iSA2wPeDitd5EYFOCqH0hIU&#10;kiASTM20IN5ldKgo85dHbihQ3Foo/hjbYImjBCtS/viq88D1x/DhyNzN3ZtlTWOPtxGdjU7K+ORQ&#10;eY7U37wCdb8c7T8pB08elwf375X7d++Wj3//+/KDv/t++fGPfly++PQLP/PBkauTI40TUErp6YmM&#10;T43VRTXUYGklxrj8HBU6PDjy+GXoDI9H4n9cTmUE8ZpVaIrG+tG+lNrj/XL3zscyyr/UuD8sJ8eH&#10;MlaGyqixAJ14cCSMcAxDtb071gGjWxu/2jTuGLIu0H45n5UmGq8XCjN+cUNRhCqxjh3y6ee7dxqQ&#10;pyoeNZuXJtDZ0HgdqGH3t/yh3Ag8tuSoKNaBxQW1x6HmmPoIQ4Mja5SvGoqKjo78QI4Vl02E4plf&#10;NnoURw4j/UhdBKHQiZvaaRFUu8V6pjTGl9Ipj2++DNaXZcjd0rpA9IH6iivMvJEsLoTwPY/DgxON&#10;BfXfWHGnS+7j87Nlyb1Y1JXlycFQvJBbfYn8Whe42AEDt2hUyYIyn6fRBc1EpQs1sjWW6roSGaYg&#10;qFqknQHobSA4r3pGyVmuP/KGsmrZVJ7mro8frg384Ljf4PbOm8K3yu233yi333qj7N7aKbfeuBWv&#10;091YLSvrfNVcY3wAQ3iobaQ4c2GGURN7Uo5B+oh6zarDNYGsLX6VMFFW9kmLCb0w0eOqa0Xyhauw&#10;8NSv2qZ9tI8s8HYzHuBfkAG9HM9XbKz5o3q8MYzjbDxTw3cx3nr7drn95i3fzeCL3ysat27vKpf7&#10;kjsa6vauP4XMmpSjjTcyFhgXM8cVYTKAEep3hutgzNzZaawQ4iymWUKHivOYlX8Oc3gtoNsoNTV6&#10;TFAayUnSQsYb9U9/nmB1EnWTumWnqQU5EOUm9pD5YtMMnA7zy7wRnoSe1iHHWfmwggdE+gSYnf7V&#10;6J5H4ESdGsgNJtK0eGjz++yzz8qvfvlLbezrZVfKHso/yuDONkbGtsN+vV/NH7KonFwwvXhFe7rF&#10;LEO/oBGGhjwsrLmxwpPFnKtFeSuaNwCxoONyDpaFfl0bJ7egozrwQwniTkYYGgvyY1CgrHAVl/QF&#10;oY0M/KpvGByxmFpOLeq+LS7Z2P6pnWU1f/1RB/+QnP81znWJ8IuE5A2mAhBlkRat68YTmqamET2B&#10;ExCyOhvjwTuGooRZC9hUqkiYghxHLTre/yPXZZBKWFsv3mC2t7en+FIG6ne/mUd8MBa5Kk38W2+9&#10;WdZWV9XnvAVpMWjUVygEvPllNDoqQxkho9GxjIqDcu/ul+UXH3xQ/u4//G3527/5Wxsev/j5L8uv&#10;f/Vh+d2Hv/dRrHt37peDvX0bIgzF5UUpbzJ6Pvv0Mz/7scRxSynAYxnT58IzKdrSpGXsDJVH6Ro/&#10;9+7escEzFJ6fnmi4hWGNKnsmRdfGhpU2xn6M97515dZx6ONDNU45K01A9jmQuSeBURy5nZO2lcsY&#10;5eexmp1iLQYa0UNcIfswqEEUUOHiaTkeHvguBf0x4GFt8efuh++yVH4Bs6Sjn/uxG/Ws4tSxR44o&#10;XVDpEiKe57UOpditln/8n/xlef+9NyTLsfripAzEg+s3K8trMkBLOT44VV+oHYYDGZXL5fDxaTl4&#10;JCNE7uN7xzIST8voRDKfceV/TSJgQHLniavFYbRcBe2Yn8Q+PaH1XxeynZgXPeR4SFdoJVTeDFdk&#10;TfQH4bReovC+LcX3HRkgKMK42xzpeeNGWdvUXFqlzsGDbqTfcx9wX3X8X0Fw86mCcvvx1teZMcvA&#10;ok1oG9qVOxSb21sy7LZlzN2SYfeGjYu3eX5GBt7W7qbfNLW0wrxQW8oQZs7Aw+A+o6wsL6AfQ9NY&#10;CQQxLqL/o28m6XqcCFxAX3Rkzthw6d3rgHnPgPkxqjm8VuB3z2/cKmfrNzQreE/NqGws7pfv3Dzx&#10;MaoPv+QY1VYZL25qusa7+T35IrfDOXkDakq3LrBQRFxPM7lwZHy6sUDEwpDQeas7GezpWOb6bHiQ&#10;LXhyuzWBuMAax1XVPrmDpMvboZLM/wmhAISsUvakbHEu+2c//akUs1/5GIJv72oT8isuF5ek3PF8&#10;Bqp4cAL8Wr7kicLOAgtDl1FRGURmZcp59c/xIrMclQa0PPoBuFQZ2TmW4Tsdq9zx0MK+xDlZ9bfk&#10;8lXBSscDdl7kWaCrHDYkKEdxcfUxwjYyUlaUP8LmQ7pQaaHOQRIymY99V8HzUvSx9OuscZUk/dgK&#10;uRK6aIFp+JNrL4pFrUf0+2RexlBGNWwMUV4kBr+KDQsf7QGmM9eILDPutEln9FGZUfSpDE3aHKXH&#10;BpaNaylRS8va7AflAKVecRSRbxPjDiFXCfEzNuEHkp8xwTA4OMAAuS+8F895fPFF+fzzz/y8xxOO&#10;3pzIaJExwdj/+OOPyypjS0wZ9xhDIxkYIN+Z4JXP+48flQ3eTnXrRvnis8/L559+7rt6m1u75f0/&#10;+46PE/JKZjeLhOWOEvVAblrBTeRGjoajJdyOhGkbhHakk5OsOubQYcaZp/MrL2V67HMHZ+SjU198&#10;9kk5Od4v0pnUJjKKMMKlFIVMFAYn5anIHOKuIQ/F/9f/zX9d/vW//tc+wuEBZHRGu37Hv/KEyEjP&#10;26zCOPnLP//L8uatjbJVvijv7orubKi1eLM8PL8tY4ZjVFo7NOZYQWgD7GiPSf1xdd3ff1Efj0+1&#10;pq+tls0NGQqa8/SX3yYlY2FJxsbnnz8od+/JaD1fFZ/1snA6KEd7JzIoj8vx4UgGo8o4XSoP1P+n&#10;o/3yzltbZWODPmGMaQDVdRWHOkyM7xk4CbPiaJqLcS2QqpwRmILMO+3K43HtoDDyVxqv0fFwOesk&#10;F4t4+QKvlY5XSC/4iCDrOA+U8xwIjODlixX6iyNctAtjK9znghnZiLqw3lwTrpTjkrJ6yNA0YcjS&#10;82YcCxSkffiWzMaWjAiek9ne9FvCNrfXfPFrXUYdb66L1xFz8UuGazSn79jFnBcwKTxdYozMQqB1&#10;wz/dThkfdDPByUlzEb3mkj6F/uHOQCDdWbD0T//yrbmxMYfXAjQlNLEvGhubiwcyNtoHxLfLmAfE&#10;fRWLfJ5nds2lmVCO74JMehZdFvikRiGYXAzaidkrVNMTljyVcbBVfPKt8QJTdfn6cgH8PdZIQdC0&#10;MkUBRMcCXxF/gxxDGEsxWBmsiHaxfPTRR+UffvQjK2jcwSA/d1Ti+ISUwzPOeyurFUGVy/ol10q6&#10;fVqwxTfbx2nyJ5qehdjlo3yorVAgFc5247iJ1+q6YLu9MQ7EzEaHlCeOWHE+mYfuNjd4+G7NC/+m&#10;cINjWNpgN1YVhkZoF9p1bQ6qK18+X5cCuy46v9ucMuodkOzfUDyiXOTlx1+Kfz0g82yYndLHXuxT&#10;QlUOQaQDiukE0riovg4UkXm6Nq6YQC7rp46Cg/ACo4AsN8ZgQ1sVttn5xL+WF8pSIP40EFCMMCww&#10;FE793ZW4m8dzNxyx460tR8eHNk6oD0cSfCxP5cIrjI8wVuDH1ffB8qp5ks5LDTgOJW8ZDqWI7h+W&#10;Bw8eli/ufGG8e/euFPKT8sknn5af//Tn5Te//HX57W9/Wz756OPymYyKw/19K7zbGmM8/7Ct8XRz&#10;90Z5+PChX9e7vXOzfPs73y1DboJwV6PpH3yJNHIbjnEGZp8INcjSS0q282ROMElEQwdaYYq25scD&#10;4itpbBw9KStSiKR5K4UjRMzp4JOcbOgoHmOch7y5y/jP//k/L//6v/t/uoxF7m5ATyOmTK5PznFx&#10;UDzPW3BF+C/+/C/KWzY2vpSxIbpzjI0NGRtvFvW4eWkU6H/M7TA2GIgYmxgbGgOSg3oQtyZriTGB&#10;gUJHLi2taAlZLPfuPyn7Mi5KWdEKv1Zu7bwhGsmofsCuWl9ecTmP3MePyltv820DDCSOdDIWkQBp&#10;qNE1AHojfiJUljwTc6IJz0Ig/gcQF3Njkiahj6fHmzSFPZ/cJZWHBpWfN9IcWda84oFylObNzY2y&#10;u7PjZwr4QjXH4zCs/QIE5FU+5k8OymkZrg0zsj0nJ8OVcjy1rAh5PhlibgC+OCXs553+1GbcxeAu&#10;+nvvv+c3SvGKWu4Ybe9uxJ1+7RsYvdHWtL84ul8A+CjOfalgLWMWArP98GxpY3w9DSbzTOKVQPJM&#10;JK9rZH/GZ02Rag5zeC0gFw1A06KfWBVjkjkliASsCRErqBtlP316ftPgTbCmezPvV68O2rikmaYN&#10;b0iAv0kyhKyx2IRLLERBOM0X9JXgJpzQpk+j07Sho4Sh2H344Yflb//mb8rdL+9KQVkpx0dHvrLr&#10;K8Wg+SJzKHN+9SXx3C5GOeDoRfKnrWp7TSyTUubjI36Vp/KiPGDwmCeukFdr8nCrX6VrBQpZk15K&#10;gnjzYPmyNgauoK7IYFhjUxWuSym9ubVV3tjZKrd3t423cG9sS/G5Ub71zu3yvjaP9+W+hyt8j1vj&#10;t3bLLq8klJK0jIZyKuVlDI5cHnoaSF26+lwJSXk96mlo+zL9LdJuXT9OoLN0cDF9cjxEXCWekrnN&#10;EzCZbnAw5lqM1csh52fMJW1W2pDBI421J08e25DgblUoXep5jU8mLHJyrO7dd9/1w7CZF4WKNMZI&#10;L+uZFeVHMgL4KCW8mToon/CjfMb35vpG2dnYKqu8ZU3jf3QyKsPDk/Lo3oPy6ceflt/85sPyiw9+&#10;UX74w3/wvPjB93+gufGllF/RySi5+8WdcmNno/xX/5t/Wr79/ttla0PK8+lQ470arCrT9WzQ8ZLW&#10;zUSbVsx4VakmJkSg64M+cxeXdXZ/QuO0aI8A6kxb1v7W7yJEPphnH5EHZZRY7i44rvZLL2Pwyqjp&#10;pHjuJGgSEKuTpco/E2Ck/NLlyirHnDQ2aHs+COo7j1oblvi2gdp8WQbSsghXlAcTZiAhWRc0lcUD&#10;hZoHqpdkLJ2X4fhY9RlKOVT5Qn5xPwY5hK6E/l0LaQ8w2kwRxr4NM30WtnTXxa4Iof7pz/2Zm5rq&#10;SZhf9ll8DV9to3WRucWRIIx3X3zZkiEoxZor8xxhZU0xnwT8z4MvGPpxPonur2eEyBeQ/WA+cvzQ&#10;NxcUtjfdLlvb62VNewJ3gZY1fnj4HoMs30AVm5tGj8c5fvHJOYwx/5xt0fe31kKjyjS2/kmMejwH&#10;kE98ZyNpiUnb49I//UfzOxtzeE1Ac5tT9uebt8r5+k1NgEVtNOOyvrBfvnPjuLy1W8pvvzwvXx5u&#10;cb9DtJyo5qq1Jqeys9Hgwc/FHK1E+ocHiEWJCU+UljenMKlzwbpsgmsp0v/JNPMxKK/5CeT6yiy/&#10;5MUm6MUUcaAKRIGIY1QRTvppN4Ew+afjkS3rD/CNgh//+Cd+1e09KVPxKlIZFFL6j4+PvAGhxPh3&#10;moqqlBCJwfGquLKssqTIYWy4TNHynn/2OR5Aj7sapGGQRF2siAVXf9TPmz1VE4QSSgy0lIUyoDqR&#10;pn+UgyLiOyKWJZQFyqFM8zNNTRMdrc+XzhdQYBWHsQNvTm2vSeHkrsfO5obvjvCgOnc/ePOQCxXA&#10;I2SItssWdDzKj8rGz+XZmqXmDWolELgcTKZ/SY6XynZh/HgCYozEJhf+lr+kcTDi3X81fZIuwDXj&#10;arELAlQH6tSUR9mmwK2Y0JevuCZLDxGZ+YI++h/E0MRAwJBYlxGAUcCRDpDvaEDPnYytrW2/7WVz&#10;U/NZ9Ci/GKaMSb4RAU/PMtHzdik+PEnJfPWa4yXqIMcDzEceSPedD9Wdsc1RKcZnFUv5pXwRhJ/K&#10;+82vf+Wr69/5s2+Vzz79uDOSP7/7ZRlwbGVVsouvRyuuFVoUOEZHZUobNI3UtqPpFKyUk+CBDy28&#10;UOT5H3lRyLM9YRdlqU0k80CK0d07n5aDvcfyqx0lj6/GFs0R93FyqbLASzEcK+O1vv/tf/vPy7/4&#10;F//Sx3KYl8gREjiH/uAR7e56qd5cKV8W3Z9/7y/KO7eltJUvyjs7ku9sWO4crJf7p2/EnQ2Vp5mu&#10;Xx0XcPa8FSnrDhckeP6FbvBb6aQ0oxSrXiOtWyhfJ/IfnXD3Q+u+5uymlGqe61rf4Qz9Qrlxc7Pc&#10;vrWjuMVy7+6n5fDw83L77ZWyc0OyLvHMjmT3K4GrQSXDJpXQ62AYxtGCs+IvRWrbhN2WFWJ+4E6h&#10;fu53tXn8iIt48ngeeL3u3fg4HHf6qKraUD+KG6idNre2/IpWX1BS+YcyzBn/bf1fFLw4Tg3AdIaM&#10;kzF9iDYyOIo+4k5dXV8GS2X3xm5597134iH73W2/qhb23NHnQhcvK8g3HPINKPLG3hh9AF+KcNhz&#10;VT6vJy1GdJCToffHvkxcuGFc9H3hMcWvhi8gc3NGPDArPhD+l49VS1bdxEybGxtzeK3Ax6hkbPgY&#10;lbatpTL0dza6Zza+4JmNzTJe2FQ658Jj8gGsBzFx5GchEGQ4JlaA8/iPtIjPCTcNjhErc2vy9Hwj&#10;r1OmsyNDJHXQ06CAZSDcVgb5HN3GeRHVAuW64RcBCxqvuAUeP3pU/vZv/7b86B/+oezv7fkoC4qZ&#10;F1dtQLHIxuIaLFEGwmCIcrQYcrteP29k0KkolHrK8fMR0JFTColWXudFFse5kQRyvajWoMvhp3ji&#10;IIsqRAaUUZQrwlZI7EeZMZHiOJeO0oKWErLSdDyfgYGBkoVsy4oXgeQIWuL5PgDHsHgomdvl/uiS&#10;pHAbiD21cD3drgopslP0/B8Z5DHvAMcJmqgG2kjVu8rr0MwMwSsh2yT6Y7LvAyh9Ms80mLSS9DzA&#10;kCV5+j9hh4K2L6dCpTXUJEgm+NR8iSj9YymLjNWtrZ16rI8HDNRnNjpi02Vj53svnEnf3NiUHKEU&#10;80ra4K8+Ud/kmEXJilcnk2/Q0XAVl1c3A7xl6UTKKnfxkBd6aPjeB2ObYyaUzxuAVoQf/eH35bcf&#10;/sZ3YrhrwlGsx3v7ZVVG0tJgVWvKQGMEpRx5VTZXON1iyFjbodYLYOQEKI8Soq9qw5FBUEPyEDYT&#10;t2n8A+BJOfYGqGzeBseD1Pe//Lw8efSgbEh+jIx4NklzQ8BMMx/9aZaoLcVA5SirFK5b5Z/9s/9t&#10;+Vf/6l+X9U2tnxIx+jvGeuQmrBqTn/annzQnWau+973vlffe2ilbZ1+Ud+urb+8cbJSHZ7dliK0o&#10;H+t1rBXmJLnGygs/1gl/28NKXV3H1J87Gxvl6NHj8uTe/bL35JH7gDy86pV1Z3Nrvdx8+0bZub1T&#10;llZ51ovn0c40pkr5/LM/lEePPi1vv7tRdrQ3lEXuRPGjPqDiJD/1ehrEWLqarh3jXh+bMPWT04Xb&#10;9Au0iYpH2cXPGggd4zVcxjqGxSSfRH8Q1fOhR2iIZ/zT1seaA4pyO1ynfs8CL45TAzCdIeNkTJ0r&#10;LVSCqJ/aSuONF1TwGm4esl9aDuWbl1DEGqJxCJXXeY1Ot6nCavto8+pXstcft30g/dz5FX8dFAu5&#10;OTbCBfpw+iMeUEj/qWtLQ4obqenPaQTSvQiZr8WMX/pnf/3O/206cY5zfFWxfWaD7SKe2Tiqz2wU&#10;PyDOnY3xwpZoteMwAeskZXM0D0dWYK8x5KQKPxtixKE0UHbkNZLu/9ChhFZ+Im+vTDiqbmYRRzji&#10;AXx+HzeuHQtr9FXuGkqgHOc3Cf6IA9oyiQv5uNMQ8ty5c6f8j//u35Uf/ehHvirIQ4QYGr6iKORI&#10;C26UYTaVnwsJ1xgNBneUcYThbgbl+E6C4nzsAaQexCkbOUNu0p07frV9kJhiKN8bszE3TxZkFvqx&#10;lUUW+viSciz+8ugPoyg2B/jCzG1DwWaMchYyYYSEweECjeThzgavXuWd9ii51MlHvWSEUQnGDfWR&#10;NFGOK0VZqpNoJyHq5rpTXyPhqG9gQLRz7wLZD4kupEKkJc8wjCI+qJCzhWm+JAePlDl51eAUtPmj&#10;hID09enRh9OQ6VGG2k/KbSjfCzLy1tTuK104IOSiTSOvxpbGKnfh4jmPUylLGItSBNjx5WZOFCyU&#10;UcYfdzfCgOBDaIwh8o2lbB2X42O+iB9jjNnMeKNC5OVhaQxKrqrjHh4dlvsP7pdHjx+V+w8fiYZD&#10;hGp3rUXk5iHxsAvgEeOMOYAxHAaq6g09UZYy1F3iFUVnuC7xLyDakfaqbaCwSYi2C0GESM67fnB+&#10;eO/L8vjB3bK1juE8Vpqk5U6jpDbjiqjdyMJroPkq+l//R/9R+faffaf8m3/zb8raxpraDuaxlvjK&#10;rWRh7NOWJDlec58vimNsfPe73y3vv71b1k8/L+/flOxS3riz8eD0DRsb1Nmj3/Uxpzp/5Vc/2thQ&#10;3Fjz7VwFcITq1uZW2b93rzz54q6PvfEcyUjx50uLZaj6ckRo542dMlriSvRhORsdl5Xls7KsOn/5&#10;+cflwcNPyjtv87CvSub1udox6Ih+fQdxwqVuM5G+FDLXCLfu0zAUVNHbn3F9WmDEtciLEfr0wLHv&#10;rkVbhT/ivYbj1/pIPFfliWPNhDbpudPHWEyj21fs3R45114MvDhODbi7LnKejFHIcwdS5k+4Nl49&#10;FzUKNVYxNnimZW19TcMh2ow90Pug9xm1LQbbWP3AG+rcH9lf1SW9hn2xTph96zi1a7ptfJsGTo8n&#10;jzf7E2OsTNAonvlEetKD1D/zEZyFLbR9Hu11EROW/td/NX8b1RxeH/AxKoyNNVkWWiCXzoeNscGd&#10;jXPf2RjxUT82FucR1kljv1E/RbXvPk9Ib7gxO73pN8sam1UqQ/AiaeK2ZkM7yTv8psDbJwmiLKfW&#10;+HBZVpI4fJRvaq0eLl8A71hUFdYfDwuiMPMxsn/3b/9t+fDDX/utG5xJZXPx0SUtXPDgIdoov+cV&#10;HzkTQIKv8s86xOLmFPPD2Iiw4q0vBq8OaHABx1iCR9QhFk252gxAL5bijRLnRdNuXZjlR14wFmCU&#10;FVjBq/J0svIJ3WsKG5VqqGlRXo1y+dGSXN22EsxbR5bjivWRFE7OQ8cF6igHYu54JGfXyUlZv4Cs&#10;a0AfD5CWmND6XQj/U1BBS5+UpE/mwy9so9z+0T4BfdlkncjeQk3ok4NPh7RDF+6hk/EC4z7MuFmW&#10;scHdDofdnpEHf4znuAOBgsRHKDEGKXOkMetSmXdCAj7mIOWBniSvz65rvJOBc+0cteIoIXc2UM59&#10;9ZKs6lvaECXjRArriLtlns+Sj7sk6njWCoyM+O6OjAy158lI/I6OfARxqHy8jnl1sOTjTKkEdnOm&#10;Yo5TMdV//H3f+b/92Q4530RZ29lsnCfCbgzmjRRKPqD56L6MjYdf+s7GeRmJE8YApQbaZMDQUk4f&#10;LZH/RG3yT//pf6F+WC7//t//z37ImAJYI1TzKJ/cakMWBFrUZYuGt0hxzeR73/1eee/NHRsb790U&#10;b7XFZ/sYG1qvMTbg13GSyPpHG3ls0/ZS8mjX4bn6VYS89Xh3Za08/vTLsnfvftkcrPtu0khtO4JO&#10;6csaC9s3d1VDnrVSW6t/t1j31I93P/u0PLz/eXnjTa5gU7JkP1UdpECqY7S+xFqT/ZQKo2VCIbQy&#10;OBl/itIutFJf3UTCiW1c+kPhn+XyWmcU3knkmyfBr9KCMgrbMiyj3L4spQnhmYgCHYot9FFfvlVy&#10;dHQcr3lWb+S8e1FA/75wgCmDfgomYxRiYLegqJhDnkBeK3ilNs9ksBfGnqO20fixy7jQGMHQGHZt&#10;rzam/xUXadHmhE9Jw3UfRvsHZjjcyT5uw+HPcOvv87dxFRWOfbHPEzT9CYWMy7CNFI2F3Edz/3e8&#10;2yH31R6DJlekOczhNYJUClMBi/+sI7mNBUB1TtALDRsleUhpaGrYPCu/hI6/0zThBMFJKJ6JefTD&#10;C1piAz3bzB0O0VFGYgDZiZ4lU/Jw2RHRAbTEYyQgDy5fY/7v/vV/528RcFyFOxqxeNRFpi6wXAkm&#10;P4vLJKiUWp9YjEAUBLn85EbbhBISCB/44npfV3GoOS5SeSoq7lSbv9ZCIQsjLleKJzF59LyCb26g&#10;WndFh/zQY6QoXmiDxTTIHEjdLS+CVIG6Nq5hjmWNpchydfrW7m5589bNsr7GFVGueo3cVrSIcjob&#10;bR7tFn0TmBDjLt2L/Rlx2fZtH9RmvzRPuhN++2bJkTArLmF2WpYRSDgwCruqrNnQ10ubudr5ZCjl&#10;fjR0mHHbzSXxpC3oY67IPnm8V548eaJxvVLefPOtsr2z6zFOOtRuB3no9wMZh3v7+z4qghLLWPVd&#10;D23ElAP7E5V9fHIshYJvSyhOSkge7RkqzxAlkDouYGyslrNFufUuDPRjvvVx+KTsSbG/e+cP5fOP&#10;PywP735WjvcflrPhoQTRGNKYWVS5ElJhyWkZK7qGwlrX/NGunt+Oj/GadLhhoqTiHkgmtZbHN4q/&#10;41SWi1EgaDE0mAc8mM/VbOb9WHUbSWk/L+++d7vcufORjDO40RfRpvyYC8QBUV6A2xyEqrpASOrY&#10;4FHxKuDjlGd8TX1F5pHaaoSiZQV7VFbUBysLMp6k2PGdFOY3d0B8+m7xtKxJ2GUtBOd8hPHBg3L6&#10;+ElZVl6ZJ0rWOjASvRT10ZC7AhoHKIjCUPijHH/QsCJfswcZd8MT+Y0aq7iZpvGR/jaujW/D6afM&#10;rlxhGgrGxh/xvazI3ym5Gk9hDAX29KG4Mj5nYabROzEmsqdeLDytr78qaMfgNMScCpXZdc5xqfYL&#10;45I2zbZlHWbKEh/7iI0MpYXiH/4Os18abPsEzH6Pvo+x12OODaHGXI91XEDTjE/zcHqM0aRhnDqf&#10;+HjMTYy7q3Fa/hZJn9/ZmMNrBdzZONu42T+zcT4sG4uH8cyGonhAnNctjsqGtkbtROyYbNre4HNZ&#10;RSmvS60XoH7pDYzFKuID8HKV7+IxKflTOWri/TEt8ycteJO/JsciB7qs8Cfghy7igqe/8qtyUHTg&#10;rETTZvkA6VyxxeW4yU9+/OPy//l//w/l0YOH5eatG8XvrJcSRTpvKmHToWwMAyDcuCLsd4nLRY6Q&#10;OeSMduQPmcnPm2GKFJQFPySKIg4NvBEx6unK1LBydCj1SBG+gyE349x2tf2iDREg2y7SbEVWfiCJ&#10;ps84SBsa8rVIVKCEN10ldCHiVIcDxhSvy+W5jhMt3Gws/rp4JDtvXE0nq2OUN3g8C7T938PlPGbT&#10;V/DdukxvZHJUtGdgHbfE1rikvwqSoiuh45c8Ii6h9QMRlFKsMRpjLNqTf8ikkeAuCboYnyiXqcBx&#10;pZY+4U0ykORb1OCxyDEr9SnfvmBecIyK41Tc3QgDGAW7KP9yiffray4ojS8uMz8xPGz8qAweHuYB&#10;dtYG/PBmrEoyoSXThj8sxzJsTg4PpRAOlSJjRrLwgClDyN+FUZ3I5quJglwvol08Ai+2Ouk4+KkL&#10;P8dhZChsP/xIE53GA3c2eJPa/uP75eG9L8rGaj1GVVDQYSl61d8vStB8HY+OFDlWO5yX3Z318l/8&#10;0/+sfPi7X5W7yus2XlnxOJO0LsPzrpapWvkOIHOBuY6B813ubLy1UzZPvyjv35J0pyfl0/3Vcn98&#10;SxLkq29Zy4LfgtYg+FMXlDobd6orb8Xa2+NI1FlZW1orj+89kcGm/pNlsbS9XQ5V2BM+Pqh25Nz9&#10;tvpoXf18cPde2f/ybhnef1CWTsbl3p075ejwYdnZWdFYk0LF1+hPpPwxXtRXXN1nTuMGxviKMdYq&#10;g9wdCDf9idPhy7C/Io7yGhiKXB+exrhIwviv2IRjLKmNqz+NDqd7bQDTyTUOf4wheHGHjzshYczm&#10;D4pJFEHknYWA+g/o1iQ5EfOCwQJd5DwZk6Em1vmquHI1bHxHw8/pcdeS9Yaf2iHas28PZ6r1p37Z&#10;3j0qXi7t7of0q38m0j8Vs7+6fvPYCMXexozdHDsXx5MNcdBGRh2DnVv9bXyNizEc45ox37oYJszB&#10;dh4YT5RfNKxTc5jD6wfNwhaLXA1PQV0nhGzR6SdeC0Xl0S2SFabDBjPq80zArLgGsqzEHkLZn8lT&#10;EApJuKx7uChnPgLltMCWL5sviyTPZvz3/69/U+7fv++vcfNqSB6aBeDhq70YBPr5OBWtojIC4KeF&#10;s971sD9/LKjnysvCXGnitX8oDciIHCELImUIRSP9sfhGeoJpwY4OYQJDHaP/6qbZAfWPt8mQJraS&#10;sPZz8qvotMQsv9soqItcIVe4MhOcuJNxdjos62uDcuvmTuGDdNRTBPyrEDK1/eg+e05o+/UyeFb+&#10;waofM4Hw+eNkBdrxBzyNX44lNn1CPBNjRVAK7niM4cDZffok0GNNP74DgZF8fHxYHj1+qL47Kzdu&#10;3CxvvvVmGUhxOJUMPE8RY4c3F439xXK+18G4Zdz7Y5G8EIDvsWxuypio79HXHDitZYHIgBFzeHBs&#10;XhzJPDsNowNE0eYtaMPjg3Im2VcWz8r6ykJZZS5IyR4f7ZfRwRN/o+NMSv1A6vaS5gbfu/CXxBlz&#10;nluENa/ruLbkaj+UciU27SrX3qadq+uoPtrgfEJo1NPhF3r9EJ6doVAfqf1Wy7f/7Fb5y796T/U6&#10;VOEn5Vvfui0/Ss7QbTzNG360MmXQ15aVOIWNNa3LaFFqWo23X3MvwgEc5zo9OZdxsV+ePDosI7X3&#10;48NR0V/Z5y1VG1tl89YbRVLZ+ORV2DJ3ykD+gZSzs739snikvjgZlhUpR8tHx2Vd/JfVl6cYGNRH&#10;c5k5zbddUA6pH8pf1NOCGvOKNVe688q3scrMmpHrxvPiNEynud8SFUU4fxmX6f2crmlOD3QfOV6Q&#10;fKDVr5WjLb/FbxL09Z+Ei7VgLscFhmyfyBltFjlyX2MeRVgDgIaqtJAp3mFc2rOLMkUbvj5m26d/&#10;Ol5Yx22H1Zi1n3HJOsjdmZqe43kax1rDOrcaORdRhopwbmzM4fUFTcCY4PY4qgMmJ44Wh0yPnwDl&#10;tJJHWrjTOAEKTm+OsbA5yeAggamsREzzc96afxqSb7qToIWNBVIKQ3KEtxdMxfG2lu9///vlv/83&#10;/8Zvn9rhy6dr62VVhobPqFcFB0PBip4UvDQqzLuW6c1U8ansdYgS6JK16NbFlyxRvrNGXm/EGCPk&#10;04KFK3JQXoqqwDJNmWFQTGMYEtBMp+UmIZraFr47YrlF7+NXGBDEUy5pKCk8gBpuyEPfVNeIgDAL&#10;hdPCBmHZlGLKRwQ5uhOV6CHbjazR18iHnFcDtDPHVI3Lvs3460DwZF5kHrmdv4dgGeVM8sf/dNlV&#10;gMt6Nqi9qfIYLzkWUfyGUspHUggxPnJ8evwxzrThc4dibX2lLA2WfcXt4EAKqQyKzS0+XLZbVgar&#10;7kc/IK45wlGc/cN9f7SSY1qU53fmU66UfvpXo8DoccqxHCmw3NVj48bY4FkMsRNwRA83jFuU0JPD&#10;43JyJENGc4g7BwM124L85yMptieqy+Gej1Qd7T9S+KDI8iiLUnIXVe6CZONFBdyD6oCmrNjZ7MbJ&#10;dkaMxAR6q+3BJKdfSSMcccwZ3solhXxQyrfef6P82bffKG+/tVEeP/m0bG8tlnffvVW2N2lLnoMg&#10;T0CMQ3whT6wNMccjnHJWyaAPn2j69FhHFYcypHkadzGZ68tlfHJWHt7dkwG3KAN0sXz8+b1yf/+w&#10;7IvT+ptvlrO11cLLjBkT9N+y+oJr0xsYgBoTm5qnN5aWy5Y4rqitl9SnhTWOo3K43BFRvfhKeXf1&#10;15hXhAN5lsFYlbduTUvMeiTWuvV9NoVPAedtoAszbz136cUGFScxVHZg9H5tbWUlLta8Rl5hrqYZ&#10;Nnnjf174Y/N/daA2iUE7Vc+L8jLnAkWvtnMDJ7pBFaf83AmZxugEMPuBcW3yibiZmH1sjDz9mKMP&#10;E9txqLo0OB3f0VZjI40RP1+i8T0LfZduBuYdPUbeHObwyoOmj11PTyakJhJX6lg4+1kNMvmhIz0W&#10;APKyIQKkmaxSgZG9XYgU7wVH3sSkdVC05sr/BhQIJUFyqbwOlZUHNKPgKMdlqQxvxyKoNTG4JDbq&#10;itB64RCvUIp6TJm5a8HRjx/84Aflf/6f/qdyIiXpxs5O2drYKKscExFZHKegXqFEn8u1kWE+VBIi&#10;+EXtXAY+L2BKt9wpG9tWXCn1MyKElZaLW6eIiP8kwjOalJJcW7Q/8QTDqfVG1FpmtI/okJ+ynE44&#10;DBKYUYVAJIN18EwkLgwSGRty2yvZXZ8oLcaVssi/KFySIH7Vp3CVD2JJYeVVutBYMvH2MSXKkEPu&#10;rOPlSHnTsUjYYkAn2wyYzEEdQyogxg75a0QDpFWf/BDMkiEgy090n9Q0c1G4Q6cw5mmXwC6sNJBN&#10;S00ocpVH+2tcoDgOpQja2JAi6LHjX+VJfvU1D2vzKtxFKabc/j84lFI/lMGxuWWDgwf6w1iBr8a3&#10;+B7L2GA+eAwjDWOwju080kS9GMsr6l+ea1rQmIZmJKOCOynMB4YZojC+eHvT8clQm7HiVSN4oJz6&#10;bL8MEIyNcz4SOZQxcviknDx5UEYyOs6PD2SQDMuy5FsWf+Ylg4Y2hX30Sm0z+0mO8aRWKSNFjglT&#10;P+Vxj+HWOlFv6mQwHf0V9Q6lHuAI1UhttlZu8pXkFYye/XK495n8J2VtZVTW1xjzHLmMtkem7P+Q&#10;Dz8yiLfSUwbKJJX5kHOB8pxD7aYMVE20kk1Yzlk3MLkwIjfKwfG4fPL53XJ8NC6PHxyUO3celD21&#10;tSzKsvPee+VA5ZzISPFRQeXnlcaDZeVV6y0eDcuW1p4d9dm6DI8lPgDYvYVLWc5UFm0kGRDVccxt&#10;+k9u+n0BI381vkvTr4trfzWOSndpNZx3ri79XZGWd7l67H+ku5HtthRKUZTvoNED1WXFpr9ivEe/&#10;QfdHgdrQfYqb+BUC3ZaY8NRiawZXlfE7MYaFxAvYR0DWAe8pzkFb9vHTaS0wTWqvTWBMhBmYFbEA&#10;Chtb3sEtfpOhiZ94tWPuSsxfE0f5dlOeGUiT1VVlDnN4DcDHdZgcdfQL/cClwlpGRaCFwxujgAWw&#10;A/wsrDFlY7EBatjYQywSbRqLc2RjafLGKmTBplwvV0lgf5dL/3PGRlpu2B26aP+bBMhxYMc/QSoO&#10;YOYfj8c+0gH8/Gc/L3/3N39bhsfH5YYUr82NdW22WiKkzHElk0u0bDjstNluXkDkp2kCFZ9tCLgs&#10;3Cql/rHghjKn/MrElWAW4Hyozu1i5M5Ii307BMNafxBB6mqWcqRMAVWAGgmHAEfqF33mflOilS8J&#10;3mM8RG5DQ2mckx03NG5PwkIesONKD5kwOBzPVSEptShRPsYmF1GUaim8ZleDI4WOfgu/nRYNfS2A&#10;zNojZXTE1wBoI0+ft88/i1dG5XgKmRIvQtJ17VvbDCQ+S5yFLU9Jp3aNcPu2H56ZAPMNOpSRHMLH&#10;eBvIuOZ5gnhl69ERb1Jb9FfH19fWNB8YSHXeaRzxIPghBsfJsXjG8cGUN48QJAJ8Zd/f5VDjIMvR&#10;8YEMDu6O8CB7PCTMWX8e3IWGZw+A5IsizxX0c+GCFN6FM5V7si+741E5lsExOtr3HZAl5oPmpkam&#10;MNrVBpHbJce/+FtxD4PDqHjcbE3HkddtJVA6c00zrqNxC8ILPqSpXuvrK8JlGc4jjWk+lLcncfbL&#10;ydFDuUdl2R+/o0/bkgSWK7wGeCKTym8NHRdqwBOBVHjgiFqMksy3Prgbubg4KPvHw/Ll/Ydqb/Xr&#10;vsbAeKGcKn55a7ssbvL9pEUZgDLSFlfK6mBNnMRFcceP98r53n7ZlMG3rn7hGNWK9gu+Os7HFq0w&#10;qqxouKgVMs36IVf+2vj+11JM/ypNrSdhV5bwZWi6i79I71svKPufaeovICnVtjUfvRGxFsIYyrLi&#10;lIA3+rL27XNClNHji4aU/gJcUWAbHWTR68CstTCpng0nIfvjOr+LvAJj1ATWkTARuvBTJxr167nP&#10;/gXVFJ3GGY2Lv2voFokXaq8XyRzn+BpgABuoZkDdXEPBiU3V6KQIO/AU6DZowXRZyX/S763dmEp1&#10;G4dKsOAPaBGOPK1yMw2+Cl/jVbLy2hywQtCS28iofMyXdUEEKEvraxvlt7/5Xfmf/r//v3Kwf1Bu&#10;v/FGHAURbShtcRt0Qg5h/ojzl7arLKDLscvmxFXfaBdc0pIfZ+h9rMh84opyAOVkO1TUpo9ixQf/&#10;4qN/UofUVv7q8qKQOCFXIsVN6fQJ/5BJsttgoVH6TSPC8ENG6IM23zxkZRIlVkoI7+dHUeEYlevV&#10;1HUaUXTzKBJXYHnHuo0T8qlEKy85XmrbZNvFuAg5O22hAa440std/gb/OKDNst2C12W8U9ZZdb8K&#10;+zr2efG30JY5XW7CNI/oL/WRxlU8rBjGB+AriuKDAsU2yUPXqysyOHjoW2ObuxYnR8dKK2Wbd+ev&#10;8HzFSE0Rsg01Bw4PD8v+vhTp+jA5dwHjmBTf3Dju0jmG6CMDNqg5bkTeg7K397gcHOyXw2PecHUo&#10;I+fEY9TGpwrG7772HUzVSWPVzzYVGTAa07z56fT0RPz3NEcfiZeMjtGBasN3D7gIIF4aF7QWTWZD&#10;jjZSzDlKMiluS8e4LC6sRNvjDxID+Wr+ZBh9oRlno2qouLOys7sho00SjI88BznGdnxyUB49fqC2&#10;ObTR5iIlW5QCL/71kP2b/ZjjAYyhj7zMT5MpJBr9SFTTKYK7nVo3lA96f0G+8EHFjTKm3hgV6ztl&#10;5+ZbZe9wWI5HpCMXRkpcLNnQWjd68qSsypDkcf4VzdFF8eRVAaxM3J2kSFeg3gFgJMX8VlSV97qI&#10;2NdBEQcaZvMCrwLzAcwU2n5+g3nnI9YjUH7STZVQxw/Q1Veu22SS8psO0Z7RpvH/csh2SLhOfzwV&#10;nrM9J8vteRCbcr1IfB5YnMVojnN81dDgOejph0f/4wfEEttDxs+CXKinYbJMNs1uh+qwS9OiP42x&#10;KYfb0RNXeXX1qBC8aqDChbhg06MA7lyd520+W1tb5dNPPin/47/9d+XJw0flxvaO96RTKUxU0Vcx&#10;UQAU6Z/5B7qg9CfgrcEJWodVsnj54UqhN7o4D6PoOCKVmaMdlJf6409DIl0pWGcYGlK2jFLM8g5I&#10;8KBcFDb4VLQcwb/tP6LzFjeVhsIKrA0NqXvCThkSvw4xOnw3BqONdpJLnBiYh/45TnwClUf0XGX2&#10;FVwrY/0GH0DORKAJI6jrEOMv6tDiiwGzrWXij/BFaPv3KnwWgLzHyfxZ58BUgALdF+4z9VeeH5Zi&#10;TFzHh7EgxODlq/g+vqc+QFHlOyiHB4f+NgoPfmNsA4xRgLesHPOaXRkYJ6O4M2Fjg7AQI4OHyR89&#10;elSe7D2RHFm2DFQZHOYvg4TnP3CRDaAuYRhINoafxyGNLpkZ454XjGvxO2ecU+5e2XvyZTk+eKgB&#10;xp2PeAoB+gVbVKGio1S7faIKntfWN2kL+CvewYqA/bXOgOMVdjwyyocBhZG0vb0RMmk+cnMUA4k3&#10;cT2R0ZUGF/RwI3/DtoMYw4JsA2SrYG8XjED/izmoxqH3jRzr9Loi2Xz3UWPifHFQNndvlcXVzbJ3&#10;dFoe7Q81n7mQEseolpcGZXx8UoaPH5dVicKD9xjytA2yLWt9itZU2P8RQ+504z0D5ni8Cr9aSGEa&#10;yKgri6Y/QQDCaJWAjH85oZX0hUDbTrP6LNvyGTDmp/5dG2fVSZHGrxZShGuDaF/uETKHOXxF4MXh&#10;ksmSC0eb3G2KDYTSM2sJCyUjN2cQMjbIPA4UCkSLmVb9vjof/rjKmTRgszG5PJhPV6aViw0zt8q4&#10;Ioe7PFiRgnRQ/sP//O/L/bt3y+4WD8kOpL/wCk72ca4UDwsfKPNr+abLULCVBRnyar+Rzd7+qK8V&#10;bq6Mij9h7mpYMbAijjIVCkRXV35NfUkjzu0rTHrzdxtheMjoUJq0MLu0IfSheoUKRl9M912WYajR&#10;qbBYkYUbMig+MR4UDwW3MzTIB4oVadzNGCp9NOZujupug4OmkyQ0mWij7FiMXTT/hNQ10uAasrsO&#10;VrQD+yuSfVyPzwtRZpbrGMtx0X8dmEWb7d/2Q/IN8j5PS4cC69fISrvFWPbrbzl/Hy2n8RXtjLLL&#10;Q+C4KP3wyzqB8BqIxwo8NAZ5NuPoON5oxZumMMK585Gy83wOBsaRDI48qnWscL7ecVzvguHnI33c&#10;ueDuiMvTqID+ZHjkr4mD0E0DJcXU1D/JF8ZT3EkYjvjeB29COtHgU/hoz6+oPdi7X3hFLJ8L9LNU&#10;uJJZ2c0j2kVtB1uVkJigVvEPWo7x2dDIvBpClsmURHFxIPpg98ZWuXX7ltLiNbi8/hdDiTsLHBPj&#10;WFNrEFqU6u8gIkm1OzFOEElOT92nhcTMeeY6d3UQlbXlpKwOFsutW7tleWVJRsZ22ZGM6zduloOT&#10;s3L34aEMIRmh5yt+U9VYuLyypjY8KMf7e2VZ8tBb5zJCackhFxIkAcdGWEEDo1GQOeV7FrwK+vEf&#10;OAm04Wx8JrAg8J7kH20YGBz5nzFAjW3K6+Xs4152aOv5xwA1flqtk+a6GKC5y/i6BkY9NAbqrwf2&#10;ikhvYy9C2xrPiiF13r2fTROYM4jQHObwykO3iE8ssoS0adkXEDQVPFN7+ov5nw6hfgbGBllRisQk&#10;cgVTbk3vaBWngoNXptW6JNjLpId0ojKxIASwMWm6m1ZLwOJyOT4+KX//9z8sH/7mt2WDd82vrnKr&#10;0woOTFGeooVOpTRz5yDKzbLtVpxIk9IN+vy45aUe1E8GhZUnrj5ytp3HMkWavCmraw/yg10RHVCt&#10;CCq98m8Rfjzkm1c8aft2T57erCMtOKLnccXbdx6UEAZGyOWHwnGRzwZSHLEyYkypbBsZQgwR4oaK&#10;GyvfCFS+ofNHfWKhjnKj/PBHO4bcGcfmMg1tHQzJokPip3EWZFlRXi9TQBue9ic+C3TyzoDkFKZV&#10;yGyXsUs+IcpufgiTOxB5h8L5qjz0V3w8KzDBfckYwacsPBDuu2viyxjlDgbjFqOblyakrPBLAwaM&#10;OydCjec0aFIGyuO1tox1/RM/jQ/RZj7udIzrXRfXCcDV4Ms7XvRE3BXTeHEdVIby8vpVXqV8fsaX&#10;x5+Uh/e/KEcHj8uCDBCOWlFevG5Zflh74MzuH7dB9RugdxVCFjWsnyfhDVsYGbQzz7rwVfXdGzd8&#10;B4g5saQ4LlywplBlPnwHo/MzmCk/dZMcfRfWcUtR+h9GSQuKE9/IbQ7Bw+0Dg+hnapDInOcjibvb&#10;6+XP//z98tY7N8vtd26VnVs3/ED8gYygg1Epx+OlcnK6XE7kHhGWzfd4X8af2A3V7kOtSYcaE0eq&#10;61DIPaNTyRft1I/KS5r0GtDPmWl8KkDyLKh/9LB/0+X5p1TNhek0Twwvsk/BKKL6a/gbDjHfr1kX&#10;t/E0EMmYnJl4Dcj810dGZ0gdF9UsfdufXwNcp6zpWT6HObx2kFOkn+bNAuyUBhSRk+rSCTa1VsHF&#10;v1m0hiiVq3R5ZyOkIQ/+CrGK2DsBigrWseT0FPLXQC6i/OeoCPDrX/26/PSnP1N4UNZW1qxkcY7Z&#10;r7dDwcE4ELdTycRKQR2mYXYbKKy4KDHC1Mv1pD5KG6C41CMKQMhnSpcZOVmeIj5AYeiMNUrQlh/G&#10;BoaNyqtlpYxZBoC/x1gGSQ5FFgU0jtlQDnltbFjpC6OQOxb+SrHCQyEfEuN5jhFxSuNuxolwLBmo&#10;uQ0O8vhqKTybCsyEyTaFelaOrFPnNjgZ6mNnwhRJttllcFXaNKRsCRO8SWsx41IY900fZnzQX3l3&#10;I/srng8IxRaEP2MA5T7GMrM6WhVMgyOUapVRlVju4GEM0MdLmieMAwwA8phHRXgiS/pxs05BE3E5&#10;ZnqakAIDteNHHmVFveYqIGND0U43ahw5L7TS5vnWA+YIBsfJ4V55cPezcvDkflkY1zscMjZ8l4M5&#10;p/JQ3Gk5nqsKJd4tgKjy8VPVbZTQxg64PWIe0L5qU7m+e1H7Y21t3e3PHYziL6OvSudcU9txd0Ml&#10;nHFUKfop+wTunb9iVyYQzSeocbQnsgtzzCRCHBwFkp3+5DXcq6ulvPXmVtncGpTVDc3hNRkPGIOS&#10;8eR0sZycDTRPVzQXV8re0Vk5xMpY3y4rt26XoYynfTF4oPo+EO8TGVAnkv9UfvdaLTulbiR/ITBZ&#10;v4CurfA/Iz4d+nJ6iJzB47JfTVffO5TuawgvstZduz4DJkzENePnZYLYZecwh9cA8pWEANORDQqI&#10;DV+LvGNDgYDMoWbitpuB80A3BZnGHgyGUqM4cxcv+JHPSFh/lRcKSigjGZ7NPzEiqE9gRsGTePOQ&#10;ohKCKE7oIyfni+Wjjz4q//AP/2AaPkzW1gkdAKUrlSH4ZlpCK4PdxGkgCgOKuik/d02WxH/Vx1+q&#10;kg9fl0M76ec2oz6hfPHpLb5P4DsBZ4HRwPCWK/CrMJU/ZAo5Uj4rNUFmwJtpvovRKT0aHXVzR9Hi&#10;rUWZjrI45ghYPS5D29jgQMkRjtSX3LUYqp4tckdjqPrbCBFdKJnc9aCeIQPQi9fLH1A77hLIepAl&#10;ePR1uQ7QBfmAerTDJET/R7vmGGjHwWX52rjM30IblzwS2/iLIDVbxaP0xlimrzA61FeL8VazuGPk&#10;IaX+ijsS7jPGFeXCBt5grf85BoWCcexNfSzaNGRgxtjFzfZAtvDHfElRs218d5CxzF02lQ1AG8Zw&#10;0MAHP2jZNC7i2B758TMPwx9ZJLnrxVzimaezsiwcHjwp97/4VIbHE4VPbXBgjCx63nF3RTLCQH4M&#10;Dc8qd7zFsJuyBaBQU0cVhiKvvNlu3C1iDK+urktm9dfSWhkMtpR3TakbZTiif1bUF+vKOxAr5rjo&#10;YFvbKfoZQ4S+irZ0okBBl9eB0igXYF0g3e2GhzT7oYcK/3EZLHPXaF+tcFyOT4+Eo6LWKkfqBpkj&#10;5VSyjc9Xy/F4WXNypazsvlHW3/t22fjOd8rS+++XhXffK8dbO+V4baMcaowNVU4vEW3D1eSMSdmv&#10;i7THdTDoo76JMWeuj2JxGURz1X9Ne7vcSYDXRJ8Y2jp9wyDrPoF9u0XEM0KTJXgEJM827oWC+apv&#10;eJbxSniB/cVCeQkyFWchafO3Uc3xtUDmWLh1Aa+rw6VLgLPkRhgwwa9Cu5DMXFgaWkND459mYpsn&#10;/OHa00DEVbeCpFFE1InEyI8i5OSQVWkRltquzfOTjz8uP/r7H5ZHDx+VgZR+aHiWwhDkkwCPyif4&#10;t1hpEhSBTJbLnKRgS0HxsQ4UKSlha4NBWeVbB6LhTS8ocoFsasEz3qOP4oJCEhiKS/jb9KChDWKT&#10;jj4KZcZIOVVxBFPuSCct8gBRfvQ7tLQPR3U4OsIdIZ4zifysorEJG1VXlB4rtUKMEO56xDGrMEJ4&#10;bsOGVM0DH8C8XHyEESXqYI/ln4YuvYGM69IuZusgaMw+aB0XGEonskxjQNK3kHUhjXYL/vRJtCfQ&#10;um38LJhNI55ZKUVHf/Z3OOI4VfjJRl7aOY8iue1RnsXiDNmgEz1n9Be5ap9zQfTjesyJNSCY6U/x&#10;jGN/JV7jBEksUVNXi+b26+d1zPHsb+USLUgIyjguFePGdxZxPUYYjxgbUYf4/oxyiZ4dnCOPfAdi&#10;dSBew8Py+P4XZe/hvbJ0NiwrGB0ySJZlcGB0oBzzsDulxkWNlF8IT2SqEll+FRxfvEZCGSguUu0i&#10;w211Za3cvHm7rAx4VfANuTvivSW69XJ4wFqyVJaW1xUXz9LAL8Z91gusfctfXb+IA2nLkCd6O+ms&#10;T1V3QZ2Y6wX8FF3OJCRG3ujsuIz5grl+J9z9IU4EPKcxYr0oKzI6BmUBGVc3y3B5tTzWWNhfXyvD&#10;mzdKefvtsnD7dhmtr5cjrREj4ZnWCACxKIuQv9oORiteG3O8XIUX8z0PIGlihSY4WQLjAWTMB4Qc&#10;l0Omx7j+42Cy7l8RuO76NwufAaZlJOQY2CTOgBfRTsCFdnKZ+ldxugWj2JRyOvUZ4TmrQDZ25znM&#10;4RWHnCG4LSbUhbaZwNoKq09+zdarFoo2Pfx9XMYbWj/Apm51IyGV6ZpfocsW355/jRDEpt0vKtYT&#10;uil+XjiD/lgGxk9+/JPyqQwOlAwUaD/8XZWAKBcBnMX+5NhCX69GgAagR803nRQCk0l54SjHCt85&#10;4FsEECocz2aAKDe4Isd1pr5O7qVax87g6OosbrhCqbv+haERfn4G6oc4LkPF+6LzdO2i1Wh66SA+&#10;7oWxsbG2WtZXV8ra6kAKlowQKan+OB+EsBDjti1B3wFBkSSsArPfJqEKFDW0YueqGzQeUvYZELUV&#10;SoY0nnp0LSo+HUJJVsH1ivY0upr6l3WYXZeL4PaZcltMuIpXpuEqVw1j2OTRHvXw4rINjaQD6QO/&#10;EheDlzjS9Isr42ov8isPhsqyDGA6nDw8ZH6qPEgX3JVP8ecyGM8bg0OFdGX1RoWQn9wYByj3xBMr&#10;UJ3rUDULZBGZacPQAHtFOrCGbZCAziCUUXE+LktaR/ji+ON7d8rBk4dlYXzseN5UxfMcvsMho4P6&#10;iIvlpnDGm7sAwSo6iKzmX+MBucjHl9Z3tm8oO8cM15XAC2M3Jc56OTiEZkUG+qriWsZRJu3gsP04&#10;0AT4ooTKzDHhnKZhBqgHmNtYis4T6ySqMfcZoOD5kcOTk3J4fFKOhqNypD7kbuNY5KfqVx74PmXN&#10;EC3zflH1WF5ZLWONG9lI5ZG43FcbPYFWhseINI0RHxVDDsvE//R/E+CilLQeOAltjcJPu18OSX8V&#10;zfUhy7q6zBcAz8Hexvhl+ZTWiVzpWJFfULNcHyhvGhvwfO4EzRXt+cBrxjNgCMOsm8McXnnISTY5&#10;AycWNq++MTFyQ8nwLGQ/jD0xwqlk9GHcCHoNAiPG0CpZCUlXWfQZkramJ+9YQDIuw33ZqcyhM6Dc&#10;D7UJf/DBB+Wj3/9BioSUfinMHG9CueEoSV51J3flEJ4+YqKMLMduh8oFIrNch+VwBwMlaY0HTDE0&#10;FN8p1UIbF8mjAcUGSU3qSMAOWMZQQVnkKTfCYZT0ebq8FSgvFDzKJkZ5q9yEsx4osNzh4KHh9dW1&#10;srm+bgzjI3AN48N3PjgeJomcTx7x9xVp1c/8BS5qCmbFGcgS2S7CpZmeDfpxi3820xhL+EifpGnz&#10;4J/mkW0YPC7iHwPkb8sLwyPkaJV1DIdz9bNFR+9lvLlvNPY1TpAvZJTiWvsM9EjKeptnNQiEjq31&#10;zXJArwV2I62XpW2XOjblcyx+5487Klb0K58s08gxPp4p8XMlYUDwpe7lxdMyWBDd8UE5ePhlOXh8&#10;r8j6kBHCixLiKBX8rJ5nmyUatKbJb2z7RMmElMOyULf1jfWyqnkwHnFnhTsYMjbO18touFyOj5R/&#10;cVVtqbWFvOLVtZ8nFP4pUDTi8RYrjPKIU6RLrSBPznKz6tLkUh/13UhZeej7aLwsXCz7J9xRVH8u&#10;rSptIQwNhVkj6AsutCwuy883QsSNB8RP4LO8VE4118cyRBkyKTRLC9J5iUk3/dfEPw08qwRJ1+aZ&#10;kZ/+7OKn0l4V6OaH4Bmr2LbMV40zYUai5/0LgHZtuxaILFbmOczhtYE6ObpJwuaYPsVpAe2+Im7A&#10;z6TyNuONs9s8L8F2IroY70h4yDupYHWTtaPTxolbt9bAhIxr8gm6ciq0ZeNy1ZbjU7/77e/Kz372&#10;szI8OfFrP+MKqZQRFyt6XBi0xVouglxJTL59YV2YP5SpTKvxNCWKNwoTD4XvbG6VNZ7iNG0WFb+A&#10;dAPgZuWtUbxCoetlaZG7HfFcB0oj5UZ7KqkiJYXiSwQ8Q5HjCAZh8lIo6VCG/KGMypWfr6rzytS1&#10;lZVqbKyV9ZW464G7qrjVleWyylt6OIalfEsqlWdVuvpRPiiYVY8W9c9000Du4ND7ZkGMt0x3jcLb&#10;gVs5vFPQjldJo4hJOssnaMd0C23+Ftr4Nj35AVF/0lLmQCjybgZKY5sn4wOTRxoJGjec5lOeNCYC&#10;qyEi1Mjw8RiUbivXoqfKGhVwUxwKfyj+05BlWZ5eJAGyRB1JElvL4qNRjDXSNaaiiDrWVbDL8tjM&#10;Z4Xi+Y+480G6Mot2AYPjdCRjQwr04pm/MH7w6EE54S1Vo5P6cTpkirnj+WNMWRNDStrAsig9rupm&#10;+/EmraG/tL60NFC4aKxvSvR1+Qfl8JDX3mq9kbGBwU89+PgmVcs1FoiH0YFwXZT484V2r0nIhiBu&#10;MmSJ9mM2dnc4clyI+ZmYn8nlJVinC6vCzTKW8XN8uuRnMs4XV4q6THwh52gXcCbZOXKn8s6Hlo9i&#10;NP3LSPL5BdrUm25mrco2IWhkHFrAkPNZ8E8C2ebPAuRp8+H3gO3B9Zmme/WAasYoFM5Yzy6ACb8m&#10;nAFXJMWc/xohZaH95jCH1xBigYzfxWlJrLY8k00oEXXmpLI0kfYM4AVrqthZfBy+hHXQs/hD0MtB&#10;CNnZtCkEBfmLL76wobH/+IkNDV7AY+WdK77i4QfCpbQ4n3IBwUno3bUKgTz4QaIqptwpU4soRrzZ&#10;Z2d7p6yvb0r5XnbVlWTevrtCfvMKAwXlbpJHRZSRqpBYKRF9xBMmj1kYUxG1qE1cPHDb15OHiNPY&#10;CGUu0pUjXKOoKQ9ZLQNKXrEhMZCiQ5sOVC++TL0mgwPkuZQ1DJBqfHDkync90L6mINqNMlsQsZWq&#10;yyHqFXl7jPhGY6twNS/Aw7KObaDlexlMpz2NvoUs5zqQPNt+9x0L91VAyt7xhU59xbGn0+FILlqn&#10;6IV+JoFxIx6eBzWNh6erWus5Ag/rx3LzTiCvvGW8qiSXlbKlJIxZ6G2oNjLlfADjyF2g6f0wgvxF&#10;cZqLYWTwutyTMhwey+X7NPGa6IAog+cozkV7Nj6Rti3F+VxGyeiwHDx+VA73H5dz3lIl3mkwMabh&#10;keF0JoAy6njHpZ2j/FHZ2dn0XT5fxOCihcYZxv3B3rEMhrEf1M/5g7HhOVzLJA4n2gG/6qA4+pKP&#10;I3ouU65jTR008HMEfUGr0ztCDA1qIhe7oCytl7OljUAZPWcLA2VdUltH+QNe4ytGy4vnmpdcAqAf&#10;hw4vqpNjftIy+pFHslBuGGAIQBp3QyjTwW8QID/tfRG85lY0GXGqY0D0keErqm+W1Zf5cgLSuY0E&#10;/Tx8veG67XBx15vDHF45YKuITcKbiBdPIRuhtygmizYaOTFv2NBQJmMT7DbAJox/epJleCo6aO3J&#10;NMmBm8d9fPW9bp7G+uYl03GFUFFe72GAm35kiLp4Qw+myiXZtVFyJZ33/T96+KD87Kc/KZ9/8knZ&#10;3OCVlYpXHSjJSo+UFRESUHYeJoU3/uCbv6yHjy3UzdaoOBUKhTZ2UWK0oPBwJVZ82T82NzbK9s6W&#10;v2sg1cX5MG54S5PfzATWOviKoqun8rzhJ1a6RBTFxBrnb13gGlHowu8P8ImOsngFLWjjQoLQgs4n&#10;9OtpSTNKDhsm0Fas8eYp5XTsulIfjR81KMbHynJ8LI5nPdZkZKyvYYCslFWOWomIElOxofVcT6FD&#10;4QhoWBQjRi7+GmcU1PaJhGmMMUH/GRXH1eRAcfBuyTjBwc84c5QRf8ozC0If6DOkwpj+fixCqzpQ&#10;Z7mzcBa07dHzDaQvGAset6d8bFJKttpfPah0nkmQYat+QMlV55meudCOnfCHMp/KfoRDsZZkNhCo&#10;VpaHOFFuyBAY+eDneVLdRPrAfskkbhFnJA9l800PjkOBMhIWNAfJIwWYD1SeKv5U8XzMbyyDIT7q&#10;JxnFY9HKMe1Hn3JESMq6jBIMAsYWfIeHe+XwyUO/pepsfKR2OCmL4rEk5ZrnORYlu99SJZ48bO7+&#10;EIbhr/oYQ9ZTl31cNtYWy40dntlYKrd2VzSepaify5gR7+ODPSx3xWn9ElseuPf8wu87htluPbrf&#10;uI8geTz/aztFu+FS30in3WgXjj2dgsiXfaLJ5ANjHIFaHpRTZFD5rDMLS6rbotpsie/70M7HMpRG&#10;ZbBypjWSY3SsedEW7ku6SBlp0zPvEULGE3MKcLPTRjlG8SJ3YJf2zAijS7DxPhOqHheLulrWifRp&#10;mI6aQfI8cGWZf0JAGklVf3Q8iLzV9X8gKE19RR3aekKW+3v0U/B8GmT+a0OINYX8ez6YlXOC9SWI&#10;vjGHObzy4P0B1KbkPZXJxqbsDUSojcVTPXYah2sOb8KtYhSx/O9hkmYyzQuDNkT49gsNNKg19QFX&#10;4fmCNsgFbZBW91mErPZLJNEjVuURSALckRNlSy4botD1k3sq5ePuF3fKD3/w/fLhr34hJUx1kYKx&#10;KGZhSLE9s4SaueJoA3hXfg3G5q80NGQ2cuStcuZ3CBJRGuJOiYwYlbmzu1VuvrFbFgYqCSWBn5UL&#10;lAcQzskb4cWEGIsVbjJH+QbdnkJftTaN0FEYECrfMlTjQsrUUEoQ38NIQ4LvXfAtDOKsosJSBWBI&#10;+IN84sMbpQCGAobGSHnIl+mc8w7DRTyq0ulxJFzS2KInCdM6K4NFGR0yOFa4Gqx48XZbC63c4fMY&#10;YEnmqjr1jPou1VD/Y9wEtONpGqkRZUQvwSua11faa9n89VzbcjIErX7t+MbBYKmIyJ5H1d9Ngwoh&#10;y/MCdaEfeoQ/iiofyusVfnox0jH6qCdtzFgXA/cNeTAoUpmN5yNQZPHDJwxIK5nRNBXVWoSFEU9s&#10;5M/vxyBTV64wDDrKCdlM4zDygKE8FxkYYWSIlxH5Yl7wYy6Rl7YNGfnMnMaXCqI8ykLe/s1nfNxO&#10;RoU4DXjz7NlxOdp7UI737pWTgwdldPSwLAwP68PjKNniLZf2QXTK86uAFUDBtvxIcnqi9eSgvP/O&#10;bvnO+zfLO7fXyp//2c3y1s2lsr4iI+fofjnZvysjO54Fi++TDCQvF04Gwnp8SeUY1ZjRHrQhRgD9&#10;RoVUJZPWeiOPXIyxsiDjqwgXefCb5zvov2hTHg4/kqG1fyKjTPQn42PlPy2yO8ru7nrZ2Vkua2tq&#10;58UD1eugLK/I2FriWyrM7eh75GIJ5QKDv0QPb3Ws32CmVkiDg7kT82cGEH0Z1irNTBPWoTMTDbMS&#10;rkLAvKcjUxAh/QDNlUC/tFjB+eA5Ff8qgRrHx6pVvWgxel6Bru5uYI/B9F8LTKr8ExhJLxKQcBbG&#10;evYcBSaD2Eh6JO4p+IqOkDnM4enAHEiwItVE4GVyOFr/WmXLyhe/Jj4nL5h0LTjdnvDHYhN+h/sS&#10;L2B7NTUXCFIA5jnKzwJXOlkDteihiMCUo1M/+cmPyocf/kob6qgsL8FLChoKhDE2amgtjyDiYvEM&#10;N+INsKWuFqtutyKwbHLjuIgWZCkvbOAcKbpxY1cb/a4VCa7K5t0G6OPKaZbTywA4WOO7n/xhTIQL&#10;tjQZR3p8/0J+lRXGhdSUijY8xrjhH0lB44N8vLnGdzyQz5jGBEYLvEDql/4IG1FQhBg/PMTLHSUM&#10;IK4YS0D3LMet/JyHkOdXQumk39RuSmuq30Gr7Cd0dW5wGhwPRzZK91fFKUi+LX/810foAycBmQJz&#10;nKl1CDk1818Gbdp0PYMPSnC4fTnhhjy9jNDFmKx32zQG+vENJq9JTC3MXKELX5cvxzH+hPArbweZ&#10;VnOrXBtHcjHus21Ij/k9icmLejBOePWyj/lQvuox1jg78XiWkcHYs0xqE5R4zXmOVQ2PeEvVF+X+&#10;nY/Lgy8+Kk/uf1ZGx080/Hh2i/WCq/qMV9Err7/BIf4pJ3JRFi9A+Mf/8V+XP/v2O2Vrc1VjWAa1&#10;1pTT8Um5f/+Lsn/wRIbGkugWy+oqXxTHTGC+wA6lNvoUPxhzPwwxyuHDjBzL4kJBJe3AswNlX6LF&#10;hYzoM9pfCZLvvByfcORsWI6PMTSiH7jTuCw519YWy+bWclldK2VtXbjG19AZGxgaXHSR/0ztyxHP&#10;s0UZVpJnQZaI8IyLK3BkYAmgzbH1cgPysfI8K8zK4xYIbwfwf9nb4EXBrLq/KKC9/zRtGevV1wPP&#10;MxLnMIdXEmZvIjEZietuddqV8uxNtMZdslAkr+DCdBOaPv3V7fKzEbP5Ro5pNwG+PuohWtxQjrVB&#10;SonF/fzO5+VHP/ph+eSTT6z8IkbwhY67CkEfV0vTr3RQZfVIPpQGypqUA6kVY3Q9oVd+/Bva0W/c&#10;uFFuYGhIeeHMt/mbJhUrGJqJIe5O9Ngm2pBIV3ntVjowwsRXFA0GR38kqse8GwH6bofQPC1XYBoT&#10;vovRhHsDQ670pEDlxdiAh/1CngPhuxqKXxDNohQZPwsg5Lw7b7fya1tzzKlu7ShwHG3a+Nu4WXBV&#10;2ix4Vvrok1kwFQ9bGzmBatFA9Yf+VT6TeVKWWXXMPk4wR7V1GMzqO1BhlMuWTx7fijGPkRvH+hj/&#10;WX6Ol5wbltFpk/JRZvySLmQwVvl6JIcboZMn01pwKV0esOedCGRdEgGU/+HwxM85nAxHNpw9/oSk&#10;jRR/zDGqvcdl/8mDsvfwy3L05H7Zu3en3JfBcf+LT8rx/kPZFsdSrrmzwB3POEpkxV5lt72AKHz8&#10;8+233ykHB8flo48+KT/74Bflt7/7ffn88zvl408/Lfv7+2V5hbsaC2WAK1HbZzaCT9Qr5yt8AcJ8&#10;oTzXr2g+9R2/mide+NDXETStJI6H9s/K6vJqORupj5XGMzjcuTmTUbVQRuJ9qjoslq2t1bK2gSFB&#10;Hu4UUZzaVmvxghBe42EYG4vnmqO+K8PFAVxVSjJXO/TZIIbENxiep9JzeNkh59dXDbFyzWEOrzxo&#10;lb9iPk1OtkZJAHMysmGGvqSNL5C9zuGJ/BGejhNX/UcBYtoF9n7SJukTyJfy9MCdhKD3hivZeAAZ&#10;Fp9/8mn5m3//H8pnn32m8FlZWeGLvhhHsUkHL+XpFKfEuqlbbmgCCWZdpusEJKWv5Iv39sZmeevN&#10;N/3mKeTyA7hSBGgvzm6jiMfZc2fvwLxDLKdZIZEH1+nVD51dkwYNccYmzoqkfzXcxndImLJCnMgf&#10;KDvBSFrnJ95pqoci4m6G4pUQRgr1ULpcH8khnTjSFUlP0xcry/X5DbUXbQeEMTLZ1yGzMl8D87mM&#10;Pg7/NCRtX0aCZZkRfz1oy51G0hIjjlqFP4C+y7JbGTwmGohw5aFGBSd5RjmwSD45NjAyUC7j6B69&#10;OMkneKWcgVFa9AEhh+FlfoqtmGX0MLsdW5perp7HRYg+AX1RQRJwVIor+MNh4GisenV5lT6W8XFy&#10;VI6PDsrJ0V45PnhSRsf7pYyOysL4qJThQdl79EU52Ltbhsd7UpzjofKituH4H6Ugfo5FxjUur5f9&#10;7PMvy49+/NPywx/+pHzw81+XTz65Uz759E754su7lmOZI1S+U0e+bJ+op9ESUvfwWGrxBrirgTEF&#10;Xd93QvILW17JGxmZN8MTjqUtluWlFYkehoMIzBqDY3FBdVuWuzQuSwMZEhwxk7ExUp0xLpjk8Cla&#10;mw6fHJT9h0/KKQbH4rLMjGUbIf16XfvWwjcwHX7Z4GWXbw5/Upi9/rw4YObMYQ6vAbBB1E1iAlCm&#10;20nW0im+SfPGB0phDpDbZm3AG2vFDkQem2ivQCR2xbb0CV2+4Ntv4tpMHekkGxKff/pp+f73v1++&#10;/OILv0eeV68OlrkiF0R5ZTTCbP7IiKKDolVjLUMKFO3T1iXcwJBKe7UUDY5v3djZKW/evu3XwUKH&#10;jH6WwflFJ4U7DA/SAjs6XNNNljUR719A70tpIi79qRRy4MKHLlo+wpmgCnHjKfNn2Yn93Y1QfMDO&#10;EFE1pasobcHKX/YRV1zj7gntJUWI/1JaMDqiXzm+UQ2PHA9TEPWKnxt9Con3leL6c/w1INvi0vZ4&#10;AUB1EkNeyqpyNpAyXC0LaYzVOl4te9Q7w9BEeRSWEHWM41RxRVwhh6OfuEvCGAyMcgTVoAeirEns&#10;x20vg6vYlD8hRgOZv8eeX0I7HiiDY2CjkYwJjAw+PKi6kOpZLTpkt7Gh9LEMklMhD0DzpXHeSLU6&#10;WNLcHJSNgcbocL8cPL4r96AsS/FeLGMhrtpPMkQ3YTTQGgvl6GhY/v7vf1z+5m9+WH7169+VgwPJ&#10;Ih3/8eODcnjIE0zKDa3kQK7so4SoV7ZSha5tVM9uPhAMlyyRK8M1tyPpZ9XZsp3IcBqXg/3jMh6q&#10;L/09DbWLsoEcH+VbJOcyrM7OeevVyEYb7QlP5uOyeB3t75c7n3xa7nz2aTneO/Ab5myEqG5paEDf&#10;9hGAdIkvM7zs8s3h1YXUPOYwh9cS2DN4dWOoF/0G4s3Em1VcUWx0DgEbDlfgYnuJfQd39lIeigQ8&#10;KQcVh20YfyCbJWnexCJLBULTG7bCnF2uAuHwth02yi8//7z89Mc/Lp9po9ze3vJ+7fPNVUHxxip+&#10;uHF1N46U4LdU4kuebsPvQGFf2QvFhyuFnDfXjm7kRDPfmLixuyPc9Uf7eB3nqTQR6Tile70oypGM&#10;EtojrvgntgqXEGnEF3+0SQ1bSoXQI0DE6lDxQhVnGr+pptLnA+Pdg57+KY+rpnZ3XnjQF/SX6BIV&#10;0WGNs6Ehudx/UkBwudOBocGxrTh6RR7iucNx5mdCbKyg6KKRCXwsRmWq6MYIfJHg2kxhwCyFKeL6&#10;tGnsaWbhdDk9TtMl6l+N67EdB4QZb4kBzBb5mQPmP1kHQNkMNGnc7YGemOTPGEwjI5HwtMHRu9Mw&#10;LTPzTFw0hlpa96wRRbylx9U/z13Q7wxQWSkPfuTnLgHAnYzOyJAxwXNGlhPuovFzHDIUxppfGBv5&#10;8DTzhuc8Bv7o5JKPN8UzFTJ2F4ZSrh+UJw/vlOHRE83pkb/XgcHB8x60h2VU+3Hkj5cjfPHlw/Lg&#10;4UH58ssn5bM7D8rdu3vl/v09laleWeTbG9RRY575rqZQ86sVFGdJzc7AnQ/GvB9GV6T9KofmZoXx&#10;hOwg2nGBJ8dR+BWMmSpQXl5dfXhwJKNnv3z62Rflk0++KPfvPVL5ml8cVTS9epHnWOJMo3LTNqqn&#10;+HFHhT4YiHB4eFgOHz8s5yfHWr94lfBYdYh+Cy60h3xVBtePpCrOVwWUnGU9CyY4XP0t0MzdtbM5&#10;/Mlhuv+uhTXvs8Bl40mTYmZ84h8zzlkJ5zCH1xJiA2lmj7wR18MFGsHFfP10J61l0fIL/zRtj9OQ&#10;cWxsgKj0S0Ul0q1IyeW89G8//LDcuXPHH5UjHmUDRQklhU0dZcN5tWqkYmOFxdjLQN4WXY7iw+iK&#10;8ly+8hPHWe5bN2/5+QyuBFKeFy39/DyD/CgR+RrZFrNcSjZb88Wt8Ymkdxg/hGrjqa1TYDIDUPaD&#10;F7/IE0DtKjP7WRZxJwG2Zl0z8q79aGFcVL24wzFSBcJ8y/QozwaK6hxtQiUphR9wsTyA9k/I/mgh&#10;42bRNVFR7wZnwTTNLHxRcB1+LU1bP0C1qz7SL8NsC1zFVH5xZyMMi6BrxiHY8Oh9FSsN0Oeh5yMO&#10;ILlPm8SE9LZpOR+cCGrexHiZNoxCbvRu3jNgO5U5rTr5QoLSyU7CghRpv+FM89JvkXNYxgBrwtnI&#10;3+A43HvkZzrGJwdiE/Ee0W4jGEUDLiwMysLSisIDGTtL5e69vfLb331aHj85kiBacxZXxDu+u8EY&#10;D8Njst5A9hzzjCSvFOLvNqj0F/KJp1YbrTeqS+1TgLpi2HBnZW/vqOxJlkePD2UEPVb53EWMjw+6&#10;TfCoz/1citoGI8Nf/FfbcKRRC1TZWl8pf/2X3y3/q//FPynvvnUrnmPhiJmkzPESLghM1u1PCW27&#10;RdtdX7aknpVjmm/w7mmzL15lqFU2ZP0NbXu0fv9/dkges/DrglllJz5/zZjtc5jDawKhsKCmxOrI&#10;xgZYIfFUiM0vIDY/IBVyqZLC3s3vFYTynpOUfLER5QbaQsgQtAn21vCshTuUB9JT0QjgYUrZEGV/&#10;b6/8/Kc/Kx9/9BHEZXUwiI21oxcuiEcnv+J9N8MFV6x0XXgGsOFLiXD7UUcpQ1syNN64cbNsbWxw&#10;slnpKgNlWu54yJ0MKUooHTY4GoUKdnIDaSch+ZUUxkmmVQWEIiumpJZWYTdCtmvFFrLNAVoh+VAN&#10;gL7P/gfjKmsfTkQ+ozL7BQFVNr/1qvqRKR9M9xuxFLZRorLi7Vhy1R7d0SrRhMzi3MjpMdmErwMX&#10;8xAWb5V7GWSePt/ltC20+QJrQgfMJSJpu9lAnfsxcBFN07hZlqrVlAv/aMHgmCMjIPrSWQTQMCdC&#10;KWeektZD8lF+5jbI2EoktcoTgJzMJeZE1BTXUoiFx7HoPX67fEk5CcyLRGUwYsz7DW5C8mcbcBfD&#10;b6Xym6ngRR7mWdyxASiNVuBbF4vLg3LGg9ei5a4bRaC6+/s6KNJnYz9MzlurTo73lcab5HggOo5o&#10;5Vj12OVVtgsrMizWJMtaGY4WNa5lZCj+THOCFzX7DqDXAOY6cwWJkBt5ox1baJ+D6NrAmZhv8vKc&#10;V00jjh8dBy/m7dHhcRmejMpoxHEovv2xIeNjrPWH8lYVx90NjUfJxcWR+IBjXChZloHkI41iyd2c&#10;G9sb5Z/81V+Uv/zu+2V3c1WFDt0+i3X99PhivQ+JhAH9eLxYv68DJsdlD0hzHYlyTfSUbTLMYjsd&#10;F2Pw1Yfs25yH14E/1Xh4GUHzjYab4xxfdaybwdTS60W6rp6xYMemHuig9hRotLEY2cyF3I435qbT&#10;bzx9/uArouqKShtmGC+VpsYndFnMLwLQkS8263jQO+Pufvll+dlPf1p++5vflNFw6Ocz2KJRPLyF&#10;Uxb0tVz4WkFSOI8muRSJiEsMr5VEwcnjQrQbaZTpxVPtwcPoO9vb5eaN3bI2WFZcKHA8gMtXj8E8&#10;MmSlyeWLS93REMVB/XP5AmQJxN9jpluGS7CFyR4OyP5HwQjToh0LcKAk8s7+dYDQdqhPX7doy15m&#10;1bz+QkWxoYHrdo225dkPtwkwXQlzCYzWD+jop8B9RFs2qH/CViqh4+RN9NhuwuBzAW3UYgDFXUxr&#10;sYcJ2RuYDNd8Gn85H0JZnabLOsOPXiCt55+YEOGg9xivoKWjGy+MnTYtRmrwaHkB3EnsDdbM1+cF&#10;iAvEr3KJiySDx1XFVmbyZN0R8MxHnvhAYFWGBUjDMxCLWg8WMThkmBCmMAxf87T1wFuoNMakUI+G&#10;h/7iOK/DvX1L83qVp6jhdF7GI/iytvAWpxUjRsfZeXyhOw5TsjbBW1IwthGkgek2SoAy6hY9Jub+&#10;T4sEvypGA5ZfLnU6PDyUT+X7OY2B+mlV9sGyZKbfZEyc8YA3X6vhtbYikWy4S/oNFgZav1Y9j+9r&#10;LR2Ixc3tTRsaS3wmkDs9DILsa/dVSngRZtWRmBbnMIfXEVhDY+bMcY6vMmqZ17aOZyZkCntFbuoO&#10;V4Uwwmw4GBvcVger4dFtIVlYKBgBGRcQSqp9PbKZsYNdAlZalIyiGuEFH1X6+KOPy/f/9vvlw2po&#10;8EpVmPNchAuJgmqZobDElXTiqUsF8XaM0lK58Rn0ikEfEO/C5yvCu+Xtt94qq4MVv34zrsDGMxk2&#10;Miqf4CVXZUc7plhRX7yOb0qxn+QGewmuBpOrfdrsHbjw8Do+BOn8odSHct/ltTIe+ZKXx4JJ1ZZG&#10;1Ze2k5EGKsLpvtPhdgkcc54eV/SgvycQLINWSDjbaRpc7jQ4g/6Q8xLIusxCYDr8fNByAZkDOQ8u&#10;w8sh2uBinZgLvlLN1iV/KOuUE0C4ZZ88pnldxv+CWNAIzdJl4SMv/Y5SrX63QR38GHkcz8EYEnGg&#10;2VAWBmFfNnmdVn8uQ+meMxonM+UThAwNncegkHEHSJOmeF/5950EeDE+RX+u+SnDYjwCNQ7t8jA5&#10;D1gf+g4H3814++3bmt+3y5tv3io3btwULz7Qxx2G2t7+8h7tLqwPUXEHws9GIYsV9Fpv5KXOjpmE&#10;rIvbw/UFFVf71DHE50UK6DzWQZUuuqi20jT1FmRsYHCsLK5riV4u50ONlPOVMsDg0LK4MCryawyp&#10;z9YWV8rNzZ2ysrDsN/gdPNkrb968WcYnR2qDIxksR+J5IlHiDk9AyFGr1wFyWc7LAAY9k68Ncswm&#10;PgtEfWbVaTLuynq/5jDdNk8dJ1dA5p2F3wRYnB6Mc5zjq4iApqUXfMehrPBfmxVuQiUN6CYxLqhd&#10;rd7ROOc7tTxgrR2Oa9bkMy9hXm2NYyQ9Q2/CXhy0Idefts4OgVlyUy4XJVMBgT/PZvzwhz8sf/jD&#10;H3wsYI23P6XyIRobC8imslpe/i6B6FASMh564lI+u1Oy8dFAgIe/37h1y2+c4vmMoQwNjA/KTez4&#10;qEjnTgVEcZNlwVHtJBmQyK2sPG62GeAegGeD2bwhXQQRlV7tkHDGUWf/FLZfIEHi4qXqCdJm9isS&#10;OXERFhpBFItyWGmF0jiNfJWZfnA+KTT5YHwiD/bGm6wq0h7ZJuJDGm1EYXaF4YYy5zehNX6Rd9im&#10;Iyty5API+RCycgo5/Y4/MN48RHwFir8E2rGUEP2Kh3IvYso1Cy+DHCfRFgGUm1f048Ff8bYCCh+V&#10;JWzpVSmhGqa7+9hD1iFkzzzI2sdl+V1fVQzFPfq5RUV6Lli+enQnIGRMfi1P/AnI1I2FJj3bPEQm&#10;vs61s3jpQ4whye31p28j5rrvNMqQOB2CUqKHx+VM/hHHjk40Ho9H5eTouBwfHco9VNxBOR0dFz6G&#10;t7m+LmPjzXJbc31ja5tzm4x4j54cRYQpN1oY2Zn/ksmy1zrwk+zhc0WVK8B1QnbawYnZZgISFU+S&#10;2NgNf9zlDQP7vKyurJYT6jPkrVsDdTfHopbL4d5RefDlozI6HJXF8UIZiHxJcxJcPV+yobE4Oiu/&#10;//Vvy28++JXru7m2Ws5V/9HRvhbcofgwb6gdZUU/+uUgvouCrIRJuwiWjvplZf8IoIyrcBbkGE9o&#10;6abzz8LLgKTr0L3W0LTNrLZSqPpeDEzz/6qAItr6TONV0MzsOczh9YHcwNkI0h+L82U7gyZSVVq6&#10;2+q83UQbUSCTLSdibECTExB/bFr+Nek9jxb7dIANli/48jrbe/fulQ8++KDcu3u3rKwMHI9x0dJa&#10;ASK/fgG46Y86A205LWZ7ZBhFndfZbm9tlZs3brqVjo+OrFxx9d6oMkFlMG9AuauvL524+GX4ejCL&#10;jrg+PowL+2r9ElBvMAaNVRnLOkZ6xSackPFB0+ehLM56LykM5jEbJ9OGENX2oz/cL/StohkJHYgQ&#10;QyPqETXKdg+ETV/L9LdxQE8fGGJczHcVWOZLIOo2STHJn/9sKdffVlLW68jW0yHDbEmv4temtTQX&#10;6lWzRvpFenk6moScb8Qnvwt8BRme4FnzTPMEnMy/BnKeeTz512fNcS2BZOzK2Kivvx3b0DgqZXzs&#10;h8K9fAnFoi9DERhRp1KyMWROTmSEHCuPYGdnR2vPwM0eZfblglkvcVDeMDZIyepD00LmmwXJO3zB&#10;INvK9oUgDM2YRch1uLfnOzXUi+NRyzIm9p8clLuff1k+//iz8tlHn5QjhRfHvHVqUYbGZjmXkfXj&#10;H/yg/OHDD8vWJuvaDfHg4fjzMlS9hxhfMs5oR+IsFI4tCO7shFzfBGjl/KbI/LqBVovqe354mft2&#10;bmzM4bUANkNjndCekzYK+gnuqDpX7Tet8MLlKVKCwrtbBW+SYnBxwietkMvLaaxUTAOjU0btzzsE&#10;QtOc++N8KPgcm/ryyy/8kOjyIh/C4oriSDRcbY18uflTZMiTGHUhKuXsZO5Q+eVaeVYQ5I7GLW3G&#10;t3ZvmIYvFHON029WqoYGsppfx1Nh2BGuTUhtCIcbfremyurDgdcB0zZd0+bL/sYoqMV32AMKURgK&#10;HVZjBH8cG+OxV3WdMnJNN9pGSo7+rSwvlVVwsFTWjMvG1QEf7lv0MzQDeFGUNKWurTtJUZpqXCd8&#10;W4tnh+SXLH3lm/iK/cgLzDgA/9OgG1sdKFw7OOoGpNFxFU7zmQT3X0WgrxdlEDfJo0/rYVrWpInx&#10;GrSTNMl3Ei7wrW4CqXGUirRe5mnI8mOepz8wck4aw3CepgNb+WOdqjKApqlrSD3ayHdwzuW34qx4&#10;P8slYozvZa0jzG/eVke5NnzNm2c1+FL5uAwGq2VFyHqDWKQiLR6VBiM3G3dc4u4dd1xYh0Tn9a4F&#10;hX3HiSOHkT9+MSKhxt+Ha6rqrAq4XLFWDKDaL2odkiG1zPonQ2llacEvyVjSmDwdnpYnDx6WB3fv&#10;lf1HD8ui5FqVrIdPHpXff/jrcu/Op34+4y++++3yzptvuF1OebUwd39klMXbvULOGBXUOfrJ/pce&#10;aMNoKaAOmafAtYhec7heG+UcnYOXCLbilw310yo1xzm+MGSwszHZFyFUyIXzZW0mWhRYkwUsDVw9&#10;I8grHGOLAXk7C+9bWg6/MR485DyPb+mLUWw/7QKDPxRaNl2ugKJWewNGKaBw8jqL/ile211s+N5o&#10;Q5FHaR1Lwf/D735bvvzsM22k51YSTK/NMJWLUPiVj/yuGHwlFbf9XUfVWwqGlcMOoQiZODKwZJRf&#10;hsRAOXbW1stbN2+V3Y1Nv4v+bDiS8oKhobIxNlR/F0U7wEl5rRgIkSne1BTFu/biwdGLcJFJeZXu&#10;vE7Hz8+iGbxoC2m2CVQariGrI6Ss9JsowYIIVccoLZLzOx151lyiGf3mHylgshvKinAVRabiioyL&#10;FYyKlaWysbpSNtdW/OrM7Q1wULY2B2V7c6VsKLwqAwSjxUpebZso3w0Xfrsu3e1prHVTS3a/SnQp&#10;hOxwJB8luJRwa/XpH2OGwcqYb0Uo2GEL0beMW4stUKN0SH6Vq0zQPX2jDfqLqP+SH5wAJ6udHF3H&#10;eEXCSJtpGQbgE8ajZOwGRZZEuqQXZosZawUn+YEAkdF7PFvgXjxHSZdyKxIe/E/DNeoBNbxomOBr&#10;oI3oZIpV3k7OamhEG2YdpfBCGI1bUYyFlE+ZfAfDLx1I2dQnHOdaXNI6x3MkCpNNZOaHTIzvLDPb&#10;iO9ZnNb5bRwrg8Tc2tjRuN7RPFiV0i559TO9OMMYeTkGyHdlkEN/0WqK91E96KiDx5cMH46imoJY&#10;ucRjgAjoD78pi7rL65Gfd0wg1bqr0lXmuCwtHGttWig7qzIkyqGM+xPN19OyLB6sVzz0vaHJu7m2&#10;WG5oPp4ePSn7D++qHqPyV3/xXvnP/9O/Lv/4r94vN5W2vDhW/U/LyeioHI+GKg/5c2zTcDGbkPfp&#10;41sASYvPADmHrlVOA5mnm+PCfp4A1CVxFlxW3mz655HxGwPMLx/3jPnotmGf6Nqopk0gbaJ/TAAH&#10;LkP9a9GRsyHb+CpMmA6/cEhRZ6EnfcWMq6hZlIPuZcM5zOHFQWz4DHhtkWzs3qir8lHHHL8AFpbc&#10;YHDJBa02tzyrKyQuEF7kE8jtuFBohdhMw+dFn8WARYFJaajKCOnaHCwvxYgG/8nxSfndb39TfvnL&#10;X/h8td86xcanPBgmsaEEL3FwWE4F6gMvBKh1sbGkbdOLAjsqyBW801CK5ecd8xgYb916o+xubjkH&#10;r8v062xFj6GBUmFjQi5KRS50RstUZfNP7FUZv/ffShq11v/aTKGOtP0QAB0QqVNYs4dSJ5/54zrS&#10;rvPjIhP+CBpDIQyaTEtAzFDG1Fr6tyylbSDkbgaGxkDIB9LiyjB3N7ijQTqGiOKExK2vDcr6+mpZ&#10;W13164opV8KojVWiXJcVkfqjzRxVITYvWiowWnKCZArgRb2iIP71mG1M/sTgWjEEmc42CRDWhG4O&#10;ON/sDO08SMg46prY5qOvckyDQPRx9EkA8YFBE3OlhcgD9nO1+xEvGtiRz0ge5qJdc85Il2So47dL&#10;8HxSLhHEMxeilZv8FYi6kGAutRcokBCyR3QXzjqHH8Wf401xVLJL50/oV9OKd7x0QGVVufw2Ko23&#10;+JZEzDcbAb5AEHOdV7pm/QMWfDeDb1f4YoJEzrZbW1srb9y8LXyjrK9uuD7wqbV0HWOmWzRllN9r&#10;GvVGqqTs46A2rV2FbWwkbdIgRKQzPyJNP2U8O+NOxll5982t8r5wfTAqg7PjslxGZUW8FrnToXyb&#10;g4Xy3q3tsj04LyvK887NrfK//I//vPyn/+R75Tvv3Sjbq+fKc6I5OVK7qR5qG+5q0M9+Pkg/GptW&#10;DLmeDtR1Fl4Hsv+fFSbzZTvjtvHPI9Fs2ueV85sG7v/ajjFXsl0Fbhr96zCiASddgt9EmFWPFidA&#10;Y6NNY5WcwxxeA2DTyuWCf9q8jCwa7ZQAgQlqyAWR7iv4NjxwSUsaeF1vI4qyI19CXOXUhibFAMXC&#10;2ovg0cPHfkbjRz/6Ufnyyy+lLHBcKsqhTLZhILblhqfEjbRMCb+TSGtIE3hFpu+qKH17Z6fcvHWr&#10;rG+se/MdjcfGeDgVZFOuSAm4iu+URPGjDBsc9WcNAVcIRbZD0OJC479rw3Q7Ap3hg7+iqWBc9USX&#10;WbFXSilciMGlfohXmEYcV4f5bgHH13jjUH9FGKZRnrnhGoMVhspgMChr62v+4CIGh2vqtqt0tcaR&#10;Vf8acD0mMGt0OZgDLBOBNtzFJy/3oDIKHf+s8FyZpgA5ou7ZBukCtFEcaJsNSdv3pWPlNoid4DHY&#10;84Vz9iX5YAPibw2eFp0rCsBX3ZDB473OTyDppyHjca2oO29P2/qdXpH4RBv5lCV/3Lvw0LVsKR/p&#10;Pg6keevX5PpoELyYqxcxPsiXZUWfwAoDFuN6d3en3L59q2xtbWpcx3xgDtCuUXf48DresYaT1jHE&#10;QCZLE2DRakRXH/pf9clwTa2uwDwki+m46yHDQLi0OC47u+vlrds7ijqUsTEqy6PjMhiflEWF12V0&#10;vHdLxsjt3bK6MC5v7ayV77xzs9xYV2sdPykn+/fL2XBfbTcsyzI0+MQIhtjw5Mjl+Y4YPkRBZtXV&#10;121eK6DyTV/M4YVDP+ZfTWAWzWEOrwn0CsBsmF5QY/PsNsN+t1FSbEAJkQbGxg+m8RBHrKqbZGD1&#10;ZLoVgClD4t6Xd8tPf/zj8g8yNHgwfFnKLmWFAoFiEEq/X6NKWZQNIJp39KBVSvzwayO1ImBFgiuF&#10;NY8A5QVleHd3t9ySobG6uuLX7A6HfDtjVMY+j13LVD7KDVScMcOqC/JIhHj9JvVRWPEoFUb8HUom&#10;ywVG3lnQ1W8Ksu6zEKXe8kgZOhWeoSwYVV8UJLoSRVOIG2nyq/1oIV9rVTDri2yuo9sf98xXgscy&#10;xIYjjDHRny7IFZ3TJbMaAmV2dWXFhgdt7Nanrq4vbdDLjKIIPRDtE/3ovkw60kwxA9TkmZ7o/uh+&#10;F9MTLwPKhCAV2VRmQx57nwl6PmEIZFzrAvjTGAAvK6rn12LGQ4A/XLWG2pI7BTn+wsiHlrqEEj9V&#10;kuP7Pkj/NDKf4YMfSL5gQrRZj9M8wDY+6VpwvOoAVx/b0rjFT/nUifHpOSs8HXMkCAMg5pk4m0fy&#10;BXM9SSCuLxs5NL6HxxrjQxnOq+XNN98oN/jOztpKWR5gfNO0klH0+lfzqS0U9J02gduh/tQqgUpq&#10;26YH9TULSLATJYCxIRllZPD68UX5/S2Mc8l2sl+O9h+VweJpWV2SMXK6XxZOD8qN7eXy5995uyyd&#10;D8v22lLZ3OCO47isLotuoLYYH5TR0eNyqvwLZyc+LrmgNhqdHFfjjHESMqo1jBZrlsh/JGSbtf5n&#10;wRcBs/gGxpi5DGbneTq+bIBI0/Ll/+n454Gr8rb8W3xemMUr8euAtry42/7SoZaiOc7xBWIHjC+7&#10;bRoTT8gEtJcNMsJWgFFGyIORcSk6oycViox5VJ5ZOu5FDHoWcsJWFIQ84Pjg/oPy85/9rPzut7/1&#10;m2F4QJySLFdVAjg20U1okipmnR1uaSoClM32mbxQijAubvAguAwN3nI11mbLVdGRNlwwvhFRlXf9&#10;rHTjN07K4M3YiAKX5UxiUNJehHvl77owq16t28kk1x/WA9W+dpVCuoL0QLxOl7DktIFC/WodXWdh&#10;HFcJf9CKj4yJUeL4rIyUBqYREleJoS0yMgZhbCyrL32OXrLxE68eaYM+PBOyba+Crv17dFsIZ6V1&#10;GBQzgERGoIkuwMQ8E0yHp2G6rhk3DRnX8ZshXjfeK6/EPs4+h3EjLsZaSx98kpcdx03XJekT2jD/&#10;eyU94phbsyBpwDZPYgspg8fnFGb+uDNRDQzmrg2N+vII1RXpwrgL4yQNoTBMMCaGvrjAW5nyxQ+B&#10;yCKZ9BufDstwfKIxvFi2d7bK5tZm8Td+EE9lYDzANzGbLl4FLFS4O9ZW5cCFrkcyhbER7SDUX6yp&#10;MjA4IsXbAGVA8Xpavg3y5RefKW2kdUuGxuKx5uKTsntDhsZfvFu2t1eVcyg+J1pLn5RDGReLMkhW&#10;VznySHmq//DI39jgrglHVLkjiRxdP0ikaIH4PQ9kv16GCa1/Dl8fRLtH28/ql+vB0+mfj+83GzTz&#10;s3FfNpzDHF4gsHddAjnxg6Qfe4rVTxt5h8Sx3dVNk80wtr+K+mnj49fyaWHWIpNx3HVABl6jev/u&#10;vfKrX/yifPH5596819fWymBpudv8UAwiM8guSDy8KhINT7CSAYQhsMJBbKVZWlooG+vrNjJ4zSXl&#10;jLgqipGhzXckxSUwDQ4UEQwxMNumlkMlEKn+8m5Fb0xEmbOw4VLDPTwtDERUCOAaKmxs/BgJPtuO&#10;X5RIH0aIjAPJZ0RpU9goubmbM5YLjpRxjJFBWjUkbMCccn6+qG+Un3ai7TA4uLsh2lTaeGalV8SQ&#10;NWCy/mADIoO2pU+YzpWY42ISSXgadBwmQVHZ5p0cNWyQVxLGb4acs2FGOc8AWc6ssQD08bgt9tDT&#10;wAvlNw8kTfFWsK3X5XVsx3NAG56VL9Nbuhbael6FGAj+sCZf8Nf8jTuYMe9g4TfYLcfzRhgLpI1G&#10;KOA98pG/UcU0VrjC7zsfGsMet2qfMxnXPIC+vrEpg2OrrK2uK54veUtQW+4x53qIOpA3gXoZRecX&#10;9U33Tf0B5DYHzSEY+4iWypJI5ejw2BdnVleWyvHx43JwcK+sb5byF//o/fLuuzfK8XBP8/KonPD6&#10;XxU2lHt4tKfwsdthecBX1iWHkIsJQxlby/UOpOWjXFcmMGoyh1cVmEvTMCNqBvRj5HWDWW3WAqtG&#10;P4tfJpzDHF4ksNN606iDi82q4sUFoqZNxBPKrTB49RhRaZS00JXBnzE4dPERiv8K84rKB/fvl5/+&#10;5Cfl008+keGxWNbX1+JqocrialvLoyu8Yidj8pbrnzbQLp+jpfhK0QA4d70phYGvgm+sb6hK2nAl&#10;hxWOU756Ha9/tF/KSyjigWFEwEv1dhvwEyCOfDZEOiQc6XYdVrxj+tZtnRaB8Pd8prFrBwXADLcY&#10;JVVUXVOu7s6HZAqjI/woWJ0RAhKWwpNv3XFYTTkSPXkwMIyKd7rDvfFBm3ksTmFC+COM1+k1fAGS&#10;dBoNlybMhJCjBgzRopdBkpqz6p2t2vYI/d6Ge2j9F2G6Ta4D3fiWm5jhhGmWLR014Yp7GoKE23Tk&#10;aQ3EVsb0J72PRl4Cya91Z8W1EIZqYNK3GGkxjvFjBItLrQvPWiz7mzzcuRwMVhwGOBJ1dHRktKGh&#10;ed/PV/hwLHDkux2+48FY9puqSJdh7XouaI3aKFtbu3I31Q4YHMhBSr0wI0MXehu8ik13gRdt2I+0&#10;jJ8w8wiZzmTUpYKbpdIr79LSSjkdLZbHjw5Vh5HqtlSe7N1TPfbK9773VvnWt2/JoHgsw2joNRRY&#10;XuQoqup+MhSOyvHRSTmUscJFBJ7JYq4eHR/Jv1gG3E32WHDBWRtJELLO4TUBD94XD8zdVwmuqk/M&#10;6znM4TWDmBQxMdjkJqENs+Hl5pYbvTa/ZlJFXI+kseEnOE58fFXb/oBUHtjMeNPRWJvfZ59+Wn7y&#10;4x+XTz7+uIyGQ23EZ35rEVcFMBgyT5aVyo5BrOMzHlF+bPjKj0goudKIQ76qiCgvDyy/ceNGeePm&#10;Lb9thjdNsQFzZS8Ui3goHEOjNxziSilXOlOekCnTiM+7GEJEDGvJLasYu3kXyMewFMaw8kZO3Spd&#10;pNWwWOD6roR8s/BpEOXiih4+iuCVpVbUsi6OD342HoRheARicIxUPxStSAuZwvAIY2PIcSqOVYmu&#10;O4LmOx75gL2403e0DX0rGVJhbbES2OnjroYcG9eF2XzdUuGdhmne7uCkv4iMgVnxeZwnMeVusU3v&#10;QWHPiFD72m2MPEBLHwp3IPHpB3IMA218lplh8214t/ynwx2pB9okHXz6+RL8Anp/G48/sc3XYtAF&#10;AlyNx6Bgbq+srNoFmd8YGYg6HkvRHp74o30YHGf+QGmvQGdbQBvlaMxq7LIWsDacCI9knMSzXDG2&#10;KZNnvba2tpR3iQkchoSQFSz4iLnC4q4f/VjDlCWXN2U5nvqQ5v9RZ78cgFeNx0NWWsaQb60cHIzL&#10;3S/3ZAwtlMP9+Ar6t967Xd57Z1dUx6LTOsrzKpJzeXGlLC0Oyo2tm2VXiLu6ulmWBqtlcWlQFpdX&#10;ve5RP9YAjA23gX64NqotiyuCgDMh6noRv+lwWR1ejbpVzzXBfZruFZkz/Wl0fyxM835aWa1M0/hV&#10;QL9Kz2EOrzh0SkG6bHXMK2GmOZoUeWIzjF9dVYQoJmx+oUyTEFkgCFpPWH5yoxzlkJLgVIVbRYOr&#10;hSgA+3tPyq9//evy9z/4gQ0NNjPuYkCLQpR3JjJfytsCIdOgOEvRHXOVsirRES9Xyi/AK1x3tnfK&#10;O2+9VW7wRXDxgh60Mtwh5cODGok/TSEUp0CMATDlrDJOhMlX0UJWN+KCPjHbqI0zJp1+V0NwpWla&#10;bEqjM9wWPt9uDPnD4AjZ09gA4/sbyi08Qzb71TeSVeTG1thQcwkXOvT3FypNthVIfRAu+3ISlaay&#10;5W2wT39WaPP614R7iPaJkgNbyL4AyBV8UPiEKIsyJuPtXZGetC2YuxKn+U/KEZDypeIbym+UDOvA&#10;YBavdY64zJeQ4ZA1/ZPlISt9QnSfFhJmmNCsOiVAl21EWZAaZSV7NVE62NeFdMrkDgQ0k3BVWT1M&#10;ts+yFObl5fpckI9dssXHsTDmMoYBBkLezWD9yXK4HpDypWyJ7ZjFHXMBQnkDWTMibXFxWcbGTtne&#10;3i18BNBvVpBxwA9ZeLOTv/0hukUp/bhL+Gs/whdwW8mNb75kG1UjA5TRca76DWQofH7nUfny7iMZ&#10;C6vl8OBQZW+Wb3/nnbK2sSTD4VBz7qTIHJJfhqUmYhgp3OnZUButlaXltbK+uSP6bRkXq7U+ccGE&#10;OyUcr0I41mSAtsHgqMGZkH3d4ssE9NVl+DRo6/Ii6nWdMr9uyHq1fYdzob4zZH/W6jxL2z8N/pRt&#10;2bbVLJgbG3N4TYCVAofJODkhmQQ5RTTlm4mvycMmKa+zatPTTiWXNPyn3vpIE5UQ2nh1LK+I5PZ/&#10;GCQBTET4hiISCgbHGvZkaPzyl78sv/zFB+Xh/XvlbMzbVSQDyjobfCrtUmRTNtCbP3FT8fpzFUNm&#10;SSoFA35xDGuhbKytllsyMG7ztiltriggqUyAYWBUpIzKk3oRTnSYuxhy+7sZFK7inedqDOmiLRLz&#10;7k/w7OPB5DsNucjxc8Ursu4lxkOoLk1J0Y9WpCQzck8aGn0dVXJyC+NCfgwOH0nHb0RejIlJJM53&#10;TSQzfLsHy+Hb1IPxwNXoVBj7BTvqEP9eFITCNhtCJut9FS8Fk8aofyZoePctMBsu9jUCpfwVLWQw&#10;DIMj3LxTBIRLuM3bpyUdYxipeH4JRLdtefBroR2X05Bp2ddJ15eVcX2afF38NF4FkV7rYbTg/XgW&#10;cudhODwtJycj4/HxiZTqE+clC+Mvx6DLdF7NCyvocYwysK9PoPhrsNuQGZ2V0VDGgibFxvpW2dnZ&#10;1foiZV58Jw0NygqjyPFVdu5q5PKc/PUv2qX+uO/huSY5uBNBcfcfHZRDnv1eXClHMn42d7fKjTd2&#10;yunCsIzOD2WUjMvCYEH+07J/dFj2Dg/KQ625jw/27R4cHJWTo2E5VxuJse/4sC74g4Gy0xgLrpSF&#10;A2gjDLjoS2CyTWbjHC6HV6d9GBOJfxp4EePtj8mf5U/zkP4RE/3lQnXVHOf4gpF/+YXouGKX/pwc&#10;zUQFDWRMIK5XMRPjKnQL/SZP9lQgw0XR6YFz0r/44IPy29/8xkca1tfX/fG3LB/WKU8vZ6DL0OaI&#10;YtCm458FbPpbm1s+MrW7vePNn4dJ8+pk/+YkjIg4MhRX+KOmVr5TSW/a73KQPP5fRbqUPIwwaKJe&#10;4c7ChMvip+Hi2hL96TyJNZzY3oHIuOzPaJvqN53aRoiaKvXELkeuEqFJv5//UPtOGhwXZZuGNn0a&#10;E+A0C68HV1FfnpZtM41fDYSB0Na5B+JA0WBwdCLUuC5d/7u2y7kY8xG5s09ID8Ovb2cQFnYrtHVO&#10;TNqLaTVTB327tjyBzNNC8m1pg4PGlQ2DOjZlHDCPRyOQuR04lFZ+IsQdnsSVe3LDLlB1rt/LMG+V&#10;z9oyzrudPCiO0WHDgzWPda2uaTS750QYI75bIj9vz9ve3vLLLTjGNVhelYGxYjeOd63LH3dhuAsy&#10;GvJAe9teqm/tN+KoJ4hfUqirF2RcDMuJ6ssxqDPJz9zl2ZTFJdJlgSxCOZKhL5nkO5UBsbhcymAF&#10;o4c5e2ZjYkWVWFaZ58NhOZOxUU6HZVmL7wBjg7OpzGwclek7K8Zetjn88fCnbkfGdAvT8/KbBjGP&#10;LsenwXXprgux0r6UQCXnOMcXhS1kHMpFKn1TkCQoLx0oQhtQqJQYEkHELyBoUerhm9AqMVwF5Gvg&#10;+/v75fPPP/fRqV//+lfl6Pi4rGrjjauA2sTZ/KqRUosN7nUBSAwlYzIupQFI547G+tpq2d3dLjdv&#10;3LBBA3DXhGc0UDy6Oxm+SglfeLm4WkPC2VYtTkLK5LQQvfKJq80p4yRQM9KSln/VnQHJIzFhem+Y&#10;3iwIRkzkiVIzLoCUaf5hVKhdMBakRIVyF/WMuyBVEVJm0DwqnzBcwiCRt7u70fMPuoTn3eDgwFBt&#10;8WLtLgPnDu8F6NOQbVq+TvZan2eH2XmyrDQK+rDQdWLrmqxfxAeGLEGfbhgXfThdSKMvsg6hhMfF&#10;AVGZpk2fhDbe5biMp0HPJ2S7Tp4eWnlAv6RAczkMjbh4wIPc+UA333+xoTFUumh8N1S/vOPXYqwp&#10;Qq8LiTI4eCudjA5efRtzPCCevdHYV7rfgiX6ePXu2N/f4OHxtbV1PzOytrpmQ4O7Gv6y+UJ84Xwg&#10;Y4H1hzsjYhUXUGr/EAbyDi7fxmFBxFA4wjBYXipvvvtO2b55w6/h3Vhf9WtseTXukgyNchrGA19L&#10;31hbKTe2N8vNXdGtLZXVlUWtu4tlgy/+i9/Z8WE5Pd4XHsrYkBHjL6xzZzjqi4HhdayOJeRpIftj&#10;Ds8H37S2a6Wd9/3F/mvDL+mdjTnO8cWi/tUhL8ArZLOdXC4CbEPMgo6FCEwEB7kTE8yMw6cy2SBx&#10;UVw4I/3ZZ5+Wn//8Z+UH3/9++f7f/V354IOfy9A4DNYsVlURNVSHbU1qT1cX16dCGABCNn/ysSna&#10;BbUPa1Pc3toqt27eNG5os+dY1ngcVyhRTE5H2ralkGAIEddlTzRLeSzQ5IIa+36EXV/5zcO0yNnT&#10;2mdNWH+ia/lMwlVpfd6k6VyXcDn6l+3TxAf0bdpDlGHkV5Wdc7UTLkaD71LIn0g8x6243OtjV2Lf&#10;IRzlikq/SSBf607ArLhXAqhX4kVox/tF7A0Q+i5dwM1VxxkQafZ1P4e6+GlojY3rX4/z2KBw5U3Z&#10;sgyctm+n00nrafv460Edjxrb+VpqjI8Yj1WuHLtgCGhDI+sYLuVCzx2KuPuBwcBaYQMCPJMh41dg&#10;x0c+89W6IQMXK1hXiA8e5IUvBsWSDAvKYn0YD0d+GxQXOzDcAb7t8fDhQ8tieejDOmmoh4TmHyUp&#10;WobS0kI5Pjn2W6Nuv/N2efPN22VXa93WqgyX4+OyokwD4ZLkXpKsm6rvTRki2xhAyr8meW/IyNhe&#10;LmVT4VXqorW4jI5lnxyWFZqpjFUgQoCUDSLHxXFB205D9mXiHF5uiD6a99NXAb5p+vLh/Df/vchf&#10;jCsANzdddg4/gNgPPMclxF4XymPseVKm5TeSSHhqf8kNhVcowtBKkX6PtIl+8MEHNjB++tOflN//&#10;9nfly8/vlMcP7peBNi62rjyGwMae56TZWA1iC282YR4c92ZMpNMlHRui8iYuygpY1uzmGAPPZmxv&#10;bSu85KuVcfTqzHdYCAMoCu0xqrhyD4qdigjFRfUlQJEVs/5uzgY7GosW7R11QeZoO3DmHRT9JphU&#10;AnJGfA+5wWd/tmBOigfzWFQaBPpXMWjptsQ4W15bNypfMXjYIKRvkqf5tm7fdmpOKWjhnvm7A3Dt&#10;C+uVEEuLKLPB+aahp69cp1DptgYVMG2LLbS5LgspV7YdoKjugXBjKKsJ0yUkJDdjG7hEtr6romww&#10;2kyRE/mzHRP6RPLTfg45b2KGlTABxKk+dZ55rnVEvXzJZxqijSaRcZHyu8Amn8eU0yLc0c2A5DgB&#10;4h0rVKIoKK+OTV+McJxQ5bpOHJlaiuc0wDg+xZjFgMaoiDsZE6+49pgP9AcDhX4tNkaIlHlkZizg&#10;dnWCHxczRmGwjGRgnMgQODo89N3dw4P9MuT5kZOTcv/ePR8pvX/vvmXt6lmrhYQe0wIMfo5j+XmR&#10;kewDuUsrq2Vzd7usrCyXg6NjvxGOh6tWZORsKOfqcFi2NRF3Fb95eFRWHj0qyw++LONPPyn7v/9d&#10;2fv9H8qjP3xU9j/7ooz29sqqjJmBxgGyMI9SIv/vhLsasi8Tv9lwcax/FfD1thNlzcKvA/4UZT47&#10;XNYfzzquF/4v/6f//OWt5Rzm8EIgNj5uv58urJajtffK4do78i+V5YX98sbgfvmv//q4/Gd/vlL+&#10;1d8dlh/cuVVG5Y1ytrhRzv2Br35Csdz66IGC6Ats3JmGgkokVxgXl7WB68em+OWdO+XnP/9puSN3&#10;ODwWSTyozV0HP3zIJl4XGys58HEYN5TfJcnRKj1s5mOuGnIVUrQYKznxOQPNtzm2N7d8ZIqPAXrT&#10;x9CwwoDyi4IgpYE7HIqwikK8ZHdYiARVxRewcfNA/EXIcoFe+YJjPMyZPFrFjLqEoRF9AxWNms+/&#10;+PWSIicPP/kcb8qejcE0phPfyG5IuZooQ8oKpEytbECXd4oHSqN6IZQzxVM/gLdOiYl83NEgD7GN&#10;cVHpUNjcNkR3QA4Bcfa0rdxFPgcoX23P6wP0bZ5eFlVdEG1N/5HWt2Xky3Drtm072c6MjLas4AJf&#10;6AI1R5d5c1HE5THD5I+fuUDGljPxCUGrOaKozMc4j7HnSnXgcqSIZxlWvq1Mx1V6l4V8TWk2wivf&#10;BDfPFMCzlwuZ+zyUG/Mk0qf5AbPiFDtR14CeD8CaknmhpQ3PFnjuQoo4R5lq22Z9s56sGQlx3Eo8&#10;NMGCPpCHvZf9VimtT+qrAGgp0z4+82fesjnKyehY/I9tgSOh7ASlMqfOfeRrvTwp/+VfnZf/6//5&#10;v1X6sPzd71fLLx9/qxyeb4smLsucLfHK6XHZ2rpVPvn4XvnZBx+VjZ0bkkHr2/DL8t5b62WkMr77&#10;Z++VzZWlsi65Bifj8vEvfl1On+yXNcmyJCNpwWvgyA+Hy67Ser/Ei3LLQxk/94cnZay8p6sLZe3W&#10;allaU3ssRd+X84HahvpTwcnxMwtm99tXD89f7nSdGMwxpuhN3EMZiw8fPpHhyLE5xtKMAf9HwsVx&#10;fTm0db0s32R74GfuyBU5adQuLyJS55wTQY2rcap5gEqAQbuzs102NtdlYPc8API987Jb4Vnq/FXC&#10;VXJku7TtmfSz8iWd9+Y5zvFVR80ClhJ8hoir6TXa/vAaYpKIiLx1gqGEE5eTirj0s0GDHa2UlDuf&#10;fVr+4Uc/LH/4/R/8MDjf08jNnRUprj5iBLDRB7/A3h/Kf/AOgyFk8BVJLfLLYsVSzx0Pns24ubvr&#10;h8B53/2ylAmOPwy1qbZfxU5Z/RwCvEHVvjM0KkaLBEYtZwP1yXYAegUscRLC0Mh4NrfwZ5Sbp+VX&#10;f9BGWo9ZRt5pSNkvw1lwKY38jBuUITC22h6Jc7r6st7/cp9yR8R1pK+q2ytvyulNLULRsjXO/oQM&#10;t3HPArPr+iIg2oi+yDJebFnT/dHii4AYW5NjFmjLacd0zlmjY1qAtnoNl8uZvKeba1bctcEKU8UO&#10;+nqY9xSwXqhGXf3SoIr1pa4PE3mZz9XbAOmmlcLp9aTy4fW64MnJcTmR4m5X6A+FcvxKxkJ8VDTy&#10;k4c2Zi28f//IYb5k/vjxY9+BXZYBmOWBC9L4uKsxOhmpDpqFZ7y6u5TB8npZWt7wR/7OT5c1X1fK&#10;8vmSjIvz8uCTT8uDjz4qw7tflsGTJ2Xz4KDsHB6U99Ru7y6flzcXTsvu6UnZOhuVLcWtanwvSbYF&#10;ocue+BF+neCbU+McI9N4bWBKeC69Xj3cwjO11zUhXm89xzm+4phgVaEJB+RiJGwXJ/3xQT02G19p&#10;N0Ki9JqnR5RcNlzuHIhI+e5pU/vg5z8vd+58rk1wuawOuALI1UA2+Sy5AaXx4KG/al0398B4PmCM&#10;MsAZZ2/sUQZsuOvBG1i2tzb9XAYf1uLtL2z8bOw2NFACCAuHp2O7fJwujQujyoh6tFLhTwTa8FXY&#10;AI3m+kY8/KOdqmGQP4WhifJpg8ghqv4HfYcpb6A0jho/ifo3GTb0ilab1iLp3IHCiEvUX+Gtxug+&#10;gcS1yJVfrvyHQieRK7+UjUjKTQTa8HTcywvZTq5kDU9Dp6BXfFboywjIMKyCXaalHJeh/k/JF/l7&#10;2eg/wGUwv1xOnx7HjeqFgsoTcLBxE6bLS9ntb/IDmdbSPB+QN/OHf5o3qBqVpVovU86gAalUP7ap&#10;P3dCsh1srpguDAatM1qjbFAY4/W6fATQOBx5PTLvblZTRJVBbb6kdVJLk+O4es4rwXmBBq8HZw2k&#10;XPK4ezTl7VoG6sI3O9bL0b5kOVmSgbKmlGUWEM/TVfXfQAbOtubnLih+N7UO3ZBxsXs2LJvjo7Jy&#10;sl9W5K6VsWi17nMHhHagUJWRXjEOvAK6Nnxl4Outyzel7Wb186vQ608bv8zRdv14GsTqOoc5vOrg&#10;zUH/pjcIzZHL50lMNiv3vlWsjZcJFkkdsGXm5kkRXOU+Otgvv/rgg/LF55/6uxarAzbpXnENhbTZ&#10;yDm6oTBoJhVcPkZANSwc1obur4ErTlnL1sZaeUNGxs0bu2Vzfc35uKrIxs8mzwZ/oo3+WHiCMqC8&#10;HFnwm5LEFRX/VPUhzC+MA+ribbwiQKVno5X9JhxXvBNp9vAjf4s99LRAGEChTKQxlBTI0ssVaM3D&#10;/Kb5ToNyWzEJLh03WCjeaXyETIoU/cQRND6AOFiWQQeqn7jKyvMwdmV54A4cl7gUX0P3WAmZZsHl&#10;KV8NzG73WdC2TQ/Tm0uPYUj9sRCjbLLMFtryouUCc5wymtv4aWxDQNQnjIcWg0jc6tX6C+kNlz6e&#10;UMp3EZ1a3RYm6Grcs8IkD9yr+4O0yfoEtHGsSRhXNrA6lDLvY1fxsUBRhsKvNopjmbwFKzAeHj/V&#10;vI2LJFzowFjo5KIcORmGv+WiXK1prsfZuHz5xYPy4x//pPzwhz8sn9/53OsWx7XIlQYGdzWK4jhy&#10;dy7j4v79J2V5sK7yl2y48EV/yuMBcuYvdytWtbCsa9Hb0Vzf0Hq4KhkH42FZlNwL8i+x8Egey0c5&#10;ljbbirhwLoOunl8DUNYsfBXgVavP6wzzt1HN8bVA/atD/rqgxY31rW46IG9HabecAIhAgRIwGjgu&#10;8/vf/bZ89umnPnazxh0N0XBFPGwJNvsQyagNNuTMcthQKx18FfZdFXnhwwOabKtrKyvljRs3y43d&#10;3bK1ueG7J2z8cVWxbvzaPL3RK//ISkHcJRkpTNV4WiRez1oXdaoRhXbYKy/g5TC9KWT9ADijeEzy&#10;6Hkn2rDCbeL0F9R4aCflC1SwIkT8LgNy5Q+yONaEh6xwoA8w+KrxByrM8wKBXCnFwOCMet7xCByo&#10;Y21sGDMdHihtVUb9iz62OA1ciBDMinsecMluv2jDCD8bNqBg1KOGr4Bu3l0boE2chmZcyE1McI7M&#10;VlnEaIhfxrUYsoWM6e/Q7VXLkqKahn68OIBxEmSz6kdURiePGMPuAIPDU3UIGmh7tCBPxash6pfy&#10;1/rql34VFGl1zGNc8H0M7ozyqtoVucusXzY24o4GQHXi6GccnfJbq7hjWo2MC+3OPDCq3FrWoubV&#10;yuqK+a9vrJfVDb7mTTkUINS/wbI4nY7KH377+/KjH/xQ6+of/EFC1UB14CiVqM6Ypyt+KcfewWE5&#10;PBmW3Tdul6GEPBbBsWQcS4ab775V1rd3tN5pHot+dXGlDGScLIwll9d26rYQ66LC/iCn4hKjIgL1&#10;DSmsQXP4+qCdQy83vFrjYrrdn7cf5sbGHF8T1FYR/wIvg5qG3u8dVchG5Ot49oON0hyE3QREyXzy&#10;6FH55A9/KOfaeFFShydHVkq1C3uDinsJkS/zE78oI4J3wy/w4SmZAWxxS0ofKC+GCrjGg2lbm+WN&#10;W7vlnTffKLfkrmiz9jvxx3Hmeuy3xAi10VoRQCEQogDYb58UBcnc3TWo8gP4JxHlJ85XXwZtWyf0&#10;+TkHzrEp+ak7yo/pItzTXYXwmyVbYvAPwA1/yiPJ9FMDJo9qbBidD9lRgkKhyjsTVjiF1kCEdFcq&#10;b7CGxoqbDYzwo7B1BoiKDHrKAPVf+UAzMKdpuCz+WUE8srBnwUsgxI32SnwazBoXLbhIt87F9CiD&#10;fo0xkn3hsSTXqPi2jCwn5bssHehpVT7d67FAOJCy/JwNPPTr+pqf0t2nlRhOINO859vLkNDGtWmW&#10;rWuJZ0RkaRF+FVVAyKcESshxTSplu45yXbdqBGBsgLxownccRC4qKeB8B+O0IncsYn2Bx5i7F0Kv&#10;E5TVInq6GsZvqqKBhByXGqgMDJrNzc3O5YUWK6taRzFsZEwgF9/p4EvkT/b2yi8++EX55S9/Xfae&#10;7LsOp2PMAP0k5Olo7I/83Xjrdnnj3TfLydmoHEueY0m/LxkHu7vl5rfeLydLg3IwPi/DhUEZnw/K&#10;qYyOkdzRosJLK2WsNWCsduAFIucLy5r2y6o9l3fcogLWcVbRaLtZ+KJhVhmJryrMquPLWN/JdQX5&#10;GCnPJ2db52fBrxqmy+jr28O0TIkJsfvOcY6vNAagTNq1n5RIm5g2dXJ4kjQT5QLUiTQ9qVhkuKPx&#10;6MEDiIKH0HOTK2Idkgcllo2L/Te2M4wL3wVRJLf812VcbK6ulp3N9XL75g0ZGLfLO2ymN3e1Ca9Y&#10;GeqVsMBQAKoSIJcrjigKgI9pCZCXOw0pN7LG5hlxEsMyhsyxzWY9p7GFy+Jb6GUWnXW5oI8rpYHT&#10;0PLV3wRGeihPBEHzIVyxM6omftDyP9oE6OklH2h56tVbZHZc8BeZwiGD20v56WfOwvsquBSWacVz&#10;0rDDTX8Ll8V/9YBoFg8N021aw05L2YUxQML/R8nrVgvvJUD7t1f63Y4ePx48pgFSvpCxhza+TUv/&#10;rPRwerkyPhULcFKuSHteeFreLP9p0Nejn8uzZCeNNcLjuqJfi606ZRjjIVDGBR8JBIejMh4qTv7x&#10;CLpcb2iHHqKMOo+yr9ROxOfxUR/T4q4hX/xWmJdZYOAoOkC00DDXmE+rq2tlf/+g/O7D35Vf/+o3&#10;5e6XX/jhcb+0gTIk07oslXfeeafw0UCJLZNgQYZEKYeScU/ybr71Vlm6sVseiecT5TsQ3+PF5XKi&#10;reFE6x/PsRV/Nlw8l3F9tUB16cdp/BfT63XJSwn9OJmFlWgGkP6nrvhFeb86eZ7K+xIZniZR5mnx&#10;ZYdWzmn3OuCLHHOc46uN/SYLKqZi6xPUedOFpyGY2atp5/+hcERGkvA/fvyoDIcnnlzapoznUvj5&#10;gq08Nia4a6HMDvsojjY1nuvYWFmRYbFZdre3yhs3bpS33rhl4+Kdt98qb92+VXa2N8v6qjZklcez&#10;G3517ZRy4M1dcqBQhMjIHMpHbvy9MhJKQCLyg+QwVj93diDJ9MQWptP6siqBIJT386qgQKd8uDSF&#10;NnTC8a0PlLke8w6EsaHvwZdPQ/mXrHk0rK9d/jIsiCpF+7iNFM58YJUfeaxwcSVXBXAEPL4ijmyE&#10;8VM3wnKV12XoH/J0/IjPNP/CDSmmEUj3a4ZOsaKBQMf2oKiuyTqj43KI8de7QPSl4hhZir8MkxYh&#10;CDoq29Hxk9DGJY/I3UPybaGNSx75PEcC/lSScYNrj5CGXIy6vnwg5e3QsQEZ15YFtPRXw6z0WXkJ&#10;az5qVsTFiH7d6I5dCo+PjzvkDXoYGdxBOB8rv6pmlhWZizHHoxzXQeh503ynI8rVuqe1jru9S1rv&#10;IMUY4dhnzLMwarRUBk/NJ+YWZfquo34cFeWjpF989nn59S9+WR7ev1tOh8fGM+GaDJbt9Y0yPh6W&#10;5QWtkmesCYuFb4kfScbFre1y+y++W8Zb6+WBYh8unJaDpbMyHJwV1bacnB+X8yWtoT5bJVPFrwim&#10;otSP/tF4kuCxKn498PT+fzUh58/0vPgq4GllhBw18BLCn2KMPGuZcal3DnN4xYGNzttFs2LkQsbP&#10;m4mQ5Iwn4I1FXu173hgDRVvDQEw68ZfDV8L39va1mcYD4cmT7yvIkcFRUTNvhS/Zrq+Wra2Nsruz&#10;7Ye833rzdnn3rbfKuzIu3uYOxq2bfsvU2spAudnUT+WgKGBY8GEt7lxUQ0NubOzIchHZwH0ERTxC&#10;QahKAmj5cXuIIFIHtm2X0PKfhVayrZBUpQTloSkm6KKs6IeI89fMhTRxpocxkkhmkDyYQiEjUfQK&#10;ykCH9KHTA7p+r2gWiqdcQKVKVvGRrPFaYFzFKTkepMfYKGpvjCahFLFxV8fIl5h3Q7I9Lv6ivCpB&#10;RaD1vwSQjfQc0NX9CkyYFd+NO8I1roU2vwF6+lXeLqXhByTPtoyunAohQ/gzHeyuygsJB13yF3b+&#10;HjI95mDOg56u9T8b1DL7ml4KKt0YRoaUetaLPHJZ15E0PgJFK/RgRzbhhTYCp+QmnPWM9YbxLx6i&#10;zjYkCzKMhvF8GS+0ODo+8vop28PtA/gr4kKK5XkojoxyUWZlebHsPbpXjvcflPPRYRkdPSnnJ0dl&#10;XUbMmgyLxeFpWdG6sCxjQ70lOTQvF2VwiOfOu++UN//Rd8r5zY2yv1bK8brK2V4qqzdWysat1bKy&#10;ySEpGTCnB2XhbKT8cYHIfxaLNUMCTTbFVwLPNybm8MLhmfrhaxgY30CYGxtzeC1AW3n8mkUDP6FI&#10;6cNxoTaVlUzTZqV/iabVBopBkRsoyv+nn3zqd8Pz8KM3VX4oF9rEuULGQ8bra2v+FsY7b79Z3n/3&#10;3fLOW2+WN9+4XW7ekGGxueWHM3l2gDLzyJE3Zo4xCIdciRyjHMgVX7/K1gqE4iq9FRo2+ConWru/&#10;AGwkLZSAVM0NUeEuGMDCGcoBdaZOsyDaIzKm32Fc4i5Bt6X5512BtrxACM+lOGBUgPiNXLXsMO6A&#10;+KFOquv+I0x/wVdtcgmmIsQv4rKfgw8H3eJelNQOl8M3ydTfIkgkDp0sDAw+YMadEClsbutoA7Gx&#10;zo7bo1LaeIOpK7T+rws6QSpMCNcAsiVeDu24mIZZcRcAGmGvwEabAukHcx5OQ6Zfhj1N9B/VSWWX&#10;QEsL/2ljI+nAtvg2X+IsuCz+2eFy/tPYtWUzBzIt25F6xgPxCosPdUuMsrLOTaUrdKn6J66OC77E&#10;UX5dr2RZnFZjY3gydJg8WT7fDdrcXPczJHz/dMBXvQccMWWyHZflcqK4sSbkQVk6Py4ri1pnxydl&#10;cTwsA5XLW6WWNbmY4sPTc1GXcqQ1e/tb75b3/pO/Lm/89XfLjb/8dtn5zjtl98/eKje/dbts3t4q&#10;Cyuax2WkuSzL54y70pIpKlPrxJrw1UH2xRy+acBcSPx64escM89TzmIsAHOc46uNeYYel80vJ2Y3&#10;QYWi7JeIul4wpeLuhgLacVAKjfrBjw07zyB/eeeL8vOf/7zs7e8rLwwCctPEwHg771q8ebvc2Nn2&#10;VTo/esjGP+ZIgba4oYyHikPipMWO5MYRHimyMjTi3fW82jYMDqM2cORhE+9cIbxDmYi7Gr47wu6b&#10;CFD/BnMx6drGTh8/3b6zwG0HOh9uKv+g9nDiaGT6RDy6t2Iprmtz/NbEMTDkl5IfGAZGhs9OK7qM&#10;4O328t0HtYP4mv+MHyX2KfgyppfxnDffyMDByOBLyLytpsUwOugjjlzVfqzlikXYSdTHliwIhL+N&#10;oTlm0Xx9EG3+dEi5ri9fO05mjZ1ZYR9FFObYa8dg+hnrGXcpwEfzcJbEHR+NlW5KqE+jGy62hdcR&#10;YRocGU7Zp91pID4xIWW4DJ8OF2t2VTn9xzxrGYz2StbWxyiWOf/5EB+0iZQ3UUZTltvQ1zMjPY2z&#10;MDRGau+4g8KdDZ4B8VpFWWJB+fDGHQziO0K4yzIyeInG6WhfyJ0HDIzjsnC6LwNEhsfiSRkdP9TE&#10;PVTckYyQE62rMmjGo3KiMsaS4UD12Ifvm7fKu//kr8vOn3+3FPmPZNTsry6X0eqgjFcWy3BB66yM&#10;Dea0a6V8uLQwtf+q4Hr9PYevC2J+uPtfGOScafFFgeX9CsfQ8/Lm/AFrwRzn+Erj9KT2Vb0GAadp&#10;HjGZvOk5oxMib3MXI+PJy1W5Tz/9tPzs5z8r9+7dDQXE9ItlY2O93Lx5o7z11u3y1u03yzZf9V6W&#10;eaGN9pSreHK7uxeNa6VV6O9kYFj4bkYYHkOeH9DGPJacIx+niiMRuchYmVfeDIP6V5Wn3t9jxF0A&#10;olC2Zihc5lldrgZnGMg2BsxCaYlKrQi0/szXxImcLMEjMJ+TUPUcRrZUEFMW6t7XP1y3CcpVlbVP&#10;C9qLGLwwWBRUXgyMSbe7m9LJpH6jX9RHDqsMg8cLKBkdwf9EoA1Px/2poOmHFwg5fxITsk+ANq2l&#10;AZIGSH/mTZyG5NfyFeFM2kmAvjci2jKSVxocE7wF6W/jZsF0nsvw+QA5e76OaerN/8QWcg7EGhjQ&#10;1v1SrLTTkOV3ho3mBphzkbKQggfEV1ZWZVTEW/2WltX23FJQGgebFhfPlI7xsVDW5N66sVFu7K6V&#10;G9vCnZWytUll98ujJ5+Uk+HDcnh0rxwfPy4nJ/taR4e+A3ys+XmsNeNIwt4/GZW7wkcq6+FgtTxZ&#10;Wy8nm1tlDA5WylClnmgucyEBCQy1HS+22osB2mMOc3gR8LKNJVbSmEBznOMrjDHt+iukrUKZmx4b&#10;iNMatDKKUqqd1xRy49iBth/udMj9+KOPyo9/9KNy7+4XMiQWy/rqSllfWyk7PIfxxq1yS8YGr3TU&#10;Nl7OxqNyLuNAhabG6iNWlke8eHsUx2/46ne4p767wVW5o+HIaGNDeTE2bKAgp6UPBJAr0Zs5ZSm1&#10;MzAUSkRTt9uA80JfqYJvuIluI1i7/cjTVUkutLQP+VroFajgHG3oFMXFQ/W9NKQEb8qKtm+PfUQf&#10;RfnZX8YQbCIcx8fCjf5P5KH6eLA+eNUrvwob5TddLcf1klx5ddiIUlLR8kEBkeuSNSJnghMr4G9R&#10;4GwtzfNAw++Z4Dp5ol4Bfa3+GKDdE7IfpjEh/W2f9Vj7WSgKqE2b6dGXPY2GnGn8mlZTqkaObOol&#10;Fso6wSPHcd7dyPDToJcxeF033/MBda/j122V7QLEOO6gypPYz7UI618l7KFLa+rQuiBzGjAvy0C/&#10;YaATGXebacNVr5trMiTIt+g7H3zYjwOMaytL5ebuRnn3rVvlL773rfJP/voflX/0598pf/Hdb5Xv&#10;fe/d8hffead85/03tdaulaXBuCwsDcuxjIyjw8dlb0/45FE5OT72Xef7jx6VRweHZW84Lk+Gp2W/&#10;LJX9xbVysLhRDhc3y9HCWjkpq+V4vFiOR0XrLNLXOzT8VIGplpvDKw30dfZ3He/4+qg+GegS5tCC&#10;rxvMcY6vOmpLCx8BLQbeeK285uIRVPg6pRLXN8z7Ywf+dgXHkLSBoqByR+NXv/xFeXj/nl9Vu7bM&#10;21DWyhsYGjd2tHkOtDlp0+YhzBEPdLOBUr4Q5ZTjUXL91halpUKAkjtSmDe1DMfDeD7jTAaI+HA3&#10;YyS5fKDB61rWMrGHVAZSucnUPj5QMcYL8WmZOJWrk72iILHVFiDtk274bWxwdijbvYLf7FLLMlJG&#10;9XojrwpKAGkqxLKDcQRMrVnOFvjPMyoYXmpX4uXnfDXCoaSogd32ceemPzqWClcameEnjn5Jv1zK&#10;4yc/+VVryx/iOSVk0W+s9BwjkY8xAv2ZFtnAJcJKsaKismATGL8MTYDyUIr7okLXN08FaIRdm18H&#10;gjb4T+eRbNzlmkD1r/v5xYDLnVHXWfWdTAuMvspwtB0u/QAkffZt5Il8Ro931QuoLkeB8g5HvJwg&#10;8jhNcVaoZWzE0Z++DEiSbho6HiS3+FyAnMgVoRZ6WWr9qlYAujcAAHe2SURBVD/HXPzow8jf0/d5&#10;Yg0A9UebJALUvzG0nO7oPpxxNl4wxkesewvldCwj7Zyv8svAwMhYXS18rd/Pq6lYWnNF6+nt3d3y&#10;vW+9U/7yu++XP3v/7fLu7Zvl1vZ22Vae1YEMlYWhcW1ZRono+YjqQP3F1/wlWVlSXXh+42x4VE72&#10;npTH9++Wu3fulAf3H5THe3tl7+C4nIwWy2i8orrsaK7ulPFwpQx5H67ki77nGbraxvp36d3gS2Cy&#10;XS/HlwNmy5JjP/yTMs+ifzVAdZxoj1n1ZHwLSYLOtLPoXn1ox8U0cjBk/pv/Xv2f1gIvCXXjC6h+&#10;J2iigPrFFT1cJglxdaOWm8YJ4S++uCND44PySIYGb4taF97c3SlvCDfWVrXRsbGOIq+wNzRi041X&#10;vMpVHEbHeFzPMCdyhMp3OAL9xhjoq2yWRYLHJhAboY0YLIIpgJL/1LPWegKok9MrRFjgtiF3Xxbs&#10;w5iArseIEyqLUZu0Gz6YCBMqRY2eoOgy68+ocjukHcOo8LlvK/g8hM2RsjA4bJDI0IDWCqVc/UO4&#10;DrMPKST4VpJqaCQmTX+FF16B0faZv/rbX81La9hIUZ7wR2FR11qw/hij2Qodz2vilSCWHvtG5kHg&#10;0yF4T9LjXoUvEKjXjLpdXW/iKqaCXP1tno6HaR3ThGuc6mx6/dE33a9pu+QHZDu16dMwq6XaOBdX&#10;WXYyNmW0EOVkWstlUo6eR4vEhze+nJ15A7JMt4ei0w1/A7WcFoHM38dFvNc61r2x5i+2v1bI5cVV&#10;rZ2rZZVnMvgCZs3LxRbePPX+O++U737r2+X2jR0ZFjJEMOK1DvIc2iKkmuOFj6Au8HLbU+GCDI0V&#10;uctlsDiwwbEsGWSTlA2ej2PtGMq4ODwoTx4+LJ9/+nn55A+flDufflH2Hx2VxbPVsnC6VvafDMvJ&#10;0VgyrJWVlXXXm2euahVrjV4neA1qnJ1rwN+GWQvD1471pItf5qjr+0sAl60ffwrg4sEc5vAawNSk&#10;61eGCmypoVB6UxR2CqbzKl1xbIYsNHt7T8ovf/nL8kgb1mBlWZvSsr+Ay9GpAa+pVZaxDAbO8Ofz&#10;FLHZRrhNi9e8RhoPeXNHgzdbcTfDRoXyOb+wuyuSqHK4k8C5YowW6PRXMcMEohoKUcs+fgpYQ3Mx&#10;BSfpyN3nzWhc+8Fg4LaNBbnnlfyALo7LHXKBnm8wjCMX1DP6JIyM6Jc84sRPlNFOQo48SP1QbN8u&#10;E+1lRPEB+7AfJq88O95OCzfbN1ziIr6Tt8qf7jTWhEs3oY5mCqb5TOOzAfTPk+8yiP79umBa7qvr&#10;MZnWjbcGE2bxaePwEzLibzAheeYdjukygOQBZBo8OsO1hlu+wHS4h55jS3M5/dPhgszX5DWdD8i8&#10;/ZrFnOGOn/6kefBcxsbGWuHBb+4Yxuu8T8rSkhQT0SwvL5fdnZ2yub7BKgIj5891GBoUmCwalw9q&#10;8pV0eC8v8iV/GR3L4WJ4rMqA2VhdKxtr635GhO8U7XO06v5944MH9x3mjjJr/+rawHgmg6YvJ8dQ&#10;hF8PoC+ff1x98+C69X35BwHz8Fnxj4VZ68Hc2JjDawO+qjwBdXLVeOZYTLYwMhL1z7RsdvDgI3wY&#10;G3e/vKOosb+Vsbm1IWNjw5shdyE4FsXmilHhB7x520oTDpfNFXq5GBg2MsIIgbad/BOIktsoui22&#10;QPACujqz8yYCs5QO/6Zowdx8p3df0hKSX+YJwO1pMj5pWrSigqsKpNul66dQoMJxpEvGhHHBz7bg&#10;545Q+CtaAUo/ikyPLlPI26ySPowQGYi1b7vyhS20ceFgZDnYt9UMyHxJk3T8b+PatOsCbTQpVx9u&#10;cRqelv7HAOxmo/5V6MvWwFUdElt58mgeYdpFvibtYrt1xoDSsx87WscGP8C8cJvyao9M5NM/I8bz&#10;oj9YR1k1bSZEfMrK+MoyZuFVMCv9aflISpqWFnda5jatpQWinoHANA2u72bUu7gAb++L72UMZBjA&#10;gzfsHWs9PJFhsVbeuHXD39FwXtbOE94oxbFIrb0qh+9t5FvKeN4DiDLtjXj1MR8OxGDhq+S4IMe1&#10;eH6OV+lmHF8m393e9jo+POFbH/tay0W3EW/A8uULH8NjnaAQ+r6f00+DbItvGkSbtv39zazHVwdt&#10;2/Tt9SrAH1OP6TUhQXO2T5jjHF9VNHhj878Ie/GcmlR59KJFFB1tlKgxINtbfKSPN6gsevPa0CbZ&#10;GyhVMa1GA/7uC9TedGMDtsszGyiwGBoyXOLqvVB8yGuUCGAuZqwDHSqho7NfcVVSV7hin5dM/jO0&#10;8U5rgFBituFEewoyPB0PtDyn+Wc42ytL6v0BSec0//q4TkGrcWEU1LaqbZAYvcczOSgx0Ddpyaci&#10;kP5IIwzfLCMw2jWxz9e2RbiB0GVfJf+nofNPteuzAnwMHtt/HEzL1+LzQd8+gQGTPHFb7GG6/Dbc&#10;4oRxKmxpga7PLIbi8Hbhih1cjBSnGnVxHsyGyE/p5E05/ljIOl0XZ0G/nkziLPpst2kEMl8a59QU&#10;w2IZY2OZ72Xw3MZJOZFyf342Kjs7G+Xdd98st2/fIrfR6wN5xdMyaN1UZ8IqjoDVsgDEa+tFGkYJ&#10;yJ0O33XCL2NlsDzwMyJbm5t+Q6CNEBkdGEE725vlO9/9VvnWt98pO7vr4jeieEqovH0/hYinwmVt&#10;PIc5vOzQzqVnhVn55nc25vBaQLspBUxPhty4Zmwi3vDi9j3I7X6ud/mW/MZ62ZSxQdbuAW/R+hgU&#10;dyk06ToFlSt8SvfrVGtcvMmIZw4mN/UWfWyoCbcwSQe/cPU3BX29SBJF3c4zHFi3+MBGJssrF8a0&#10;U7bntDyzIOVroY1Dlv5H/aMNAnAjxSHyTcW2mEeojBLR9cMYQLHzVVAMjhpO/wRPsLZNF9//aJf4&#10;wZf/AXibYAfm3SD9j9v28zRkfJc+g+b5AV4vkt/XB1171LEcfqAZ29leJKVX/8IQb9rc6eSbxBzb&#10;wZHREb52zCfw4DB5YJUATR6lAi8F0YVsgQnTZQCz4mZB3x4BWddprKliPEnfts9V2EK2S4sJ0LZ3&#10;aUmjTZZlaMRRKS4BjEU5LrtS8N9+85bW09WyJLlYA9y6FIefvEL4TMopGlGCgKWjLOKFmQ/kWBUu&#10;EoLOJXmQi9eRc/x1dVVGyNpK2dhcL7u7217f6eZ4wYDkJb8QDm1dX05w41W8BGo7tXhZ3V7++v6J&#10;oI7FFqaCrxX0c3OyEa5YDecwh1cQvJomPg1ice0mjjY5HvTl+xij4YlvvW9qM2IzTBo2Qo5F+Woe&#10;YSEPdrPpYgj4WI5oUvkh3QZCbqD1l3mDlrRIJy7LArUDeBPIjSDi8YUSBC/TEUbpNkbtnaZfp5zX&#10;OBsZIgrZMHTOCg9hm7d+05CyRDk9dHJR3ox0wtSNPul+lS5/zlzTDVQzUVAp/PAmeFbdMCICUWl8&#10;Z0OExMeyl0zS+Oh5+cIpsnVy9GnBA+Q/YfmITP7GiJuFbZ4MJzzrZn4d+ukyotrEJV4NrawXeP2J&#10;wLK0fgfatpC/9n24fT06IE10aTBM5hc4SvRy23bOMZ2of6ZJcDxHqaoS29G1MBHGX2UVvKg2fhof&#10;qs1xJlGKtllfch1qsIU2LuvV1rXNB8KP+DAy+HYGfmgxQobCcbkppf6t27fKmhT9U968Nz5Ri/Dg&#10;N0ZGNJdfNxvFIYT+Qk7kr00YAB0ob2D/c5rieKbDRgdyJaogy7eEkcjzIgtlY321rKwul8Ul6hXl&#10;UQ+KBftCrw8h89cJWR5uYg99O03iHObwokHzLCbdHOf4yqMGPO7TVtPcKE3WrM2cDx5oMzrcPyj7&#10;T574DSq8mtEGwbh/CNx3InCFYxseKOvE5QYc6IeNKYsf8faHshtXBKuCb+yVgFAIAvXvQj0Bla5f&#10;5UkeIRA8nK1H2BiVJt7yKb4vI7Gylj94ASnTLKwEFZt8XVLSBTrsH22AsSas4ei3ihUyJ2Clsaa5&#10;uCxLYB61rEBiUwkN2t7fI5B5AuAvtBIbaQkXaCpk/kxlDLX9BLR82vgOFNXGz8rf8ujKbOIuAmlX&#10;pV8f2vJm4YuGHNMJOZ/SuOzQ4xnlU22uMC3mfDV/244pa/KVT92cYz/i2jYHiHWSeCckz1Coe2wB&#10;fp7D+CsCWX7M714WIP3JK9MzvnXb+FmQ6ZRjg4q6apbgtulPQ6CVB36gL6zUOxoAJDznhiI/cLso&#10;r9Y2jlBtrK2U27f4DtGqmJz6iFV8WwPRKCeMDvoh+SFnrkndsVOlpUwJyNbKmn4w+6VFJdjwCL/m&#10;qg0P6kc7RX6nVVCw43cZvhyAHC0GuOuvCS9PXb4pMHs8tPgywizZWpmn8VlgbmzM8bXESWDSsJFE&#10;KMGTSX++wCm/VJYyGo7Kk8ePyvHRgfbLOFqF682VY1L4tQkaSauKUIfiZWQx4lcnbW71LrKWizNN&#10;ZyS2braRk82Q3BGO9KRNvk1+oZWvioro0yyc8mPouH49JrOWT+IsiLTeXwWp8X2eri7CqAt1mPrR&#10;N0b967C5Kq2wf+abCFDX6hVkuSlDK8dMUMGQIBpNA7U4Vsxwj61sHmf6cxpl8WvKvQz/GLiQPwWb&#10;xg6mI1qimBOgGzHxMpqpeOMM+kSUzsg7nUac+jKYViBMmzZ9Th+InDozt7hrSD/1GOl8Fybp4hhk&#10;Mz8aBChTofh1aTVvi6ZOkCx1nORA9VvWsH9tA0dd2jolH8c14YTWD2R6xk+nT8N0edPQ8uMXtOSb&#10;Le8syPxpYOSLL9LQIA3AODRfu+JJntOxj5++/eYbMjRWFHeq9fW0DJZFaJ68/Qn+WnuM4odRcRov&#10;3/A6a7eus6QrXyLQ+hMIZvxEHRXPMIwxFs94LPE2q8GK3GV6VLnp44s8nwVc1p8SED3rKm8nDePW&#10;SCDqOQ1/TL1fTZicH91YmoIcMy1m/J8aUubLZH+RwMo9hzm8BpATqgY7YMJPTvrpBQGfclpROdjb&#10;K48fPiyjk6EfVkxkc43jR2DkV0pw17+42hoKK+lG8gh9x0OYaVE2giqP/idEPJsqiAEQbmy0XWkN&#10;Blj/aSA4T6F4h84XsuRmhIGV6LawDNeDlh5e8A6xJnkkXdSr+v0LSmONB/zffdkqnwG0mFut0gJZ&#10;x4SujEpD304vusbMWfvOSP4phhOy2Q0CjnOJUQYjr//PhuSTvJ4VZuWrRV+BtFcfNrjzJ7Grigkv&#10;pl+GV9K7LaLPs3UuAr1AP/N6VJ6U6vs8eroifcQ8EotJzIfy8fdzDnS5+kvA6/6psnXt2dBcDiFn&#10;uPo17YW47VGjaYjSAqb7kPDT8DowTTszf+2rWTJeBl6/pPiPp4yMFuMCQAC9RW05snTjxk7Z3t60&#10;P9YfpSk/aBm6dU1xMkTwn8oIOeVtfxgbtbxu3RVllpl9fBVChzh9fekf7mYsC1dsaKwNVsvy0kC0&#10;keY8rgOQ7jcL3NbVn+Axm7FtFefwR0GMl8shx+ufCqbLvmyNehEwNzbm8NrAZZM64i+mEU0aU49z&#10;vrx73Xc1Dg9tYGAdhIKTGxwGQxvWplY3QW+Ewdag5I7OtEaz9NYK7SQ9obpB2mXDrJvt1AbaIjBr&#10;AbnOonKVggRclZZlA60snZ+KOq6XuQVCs1AF6m/SwDA4EUWJFPqsx0kOk9iVXTHCXfAKiPKn5QZ6&#10;nogbbdjCZW3WQstXNa6+i9CVNQWMD1exqevl0NJcRRdwHfmvGhsJkty/LDfzgIy9HvmqtFwrgj2G&#10;YjiJtFaiy++MkKhXthfY3nGMcDuP6izMOsgLi5D0Isyq62Q9JtsDP5hytZBxs9JaIL2leRr9JEDb&#10;4tUwXU5ia2i08WACtaZNKYe7E5xM2uYtUJsbSjglUQow4xV+Y/tZb1kbfCGF/mCdKHx3iIsriaTX&#10;ux71l3WhPL8BkA+jVgw5e6OoRctb+yTuaPCRQb4Bsq6+C2OjhejKvo7fFGj7xeAmm6pbdefw9cGF&#10;fvmGQM71xKtgbmzM4TWHdmmdMVkUxZlvJtLek73y+NHjwhdwO3WXSdZtWvir0uKNMJ7J6AwQ/2CJ&#10;ktGowU5Pt/phLsw4INykAbNcNs+66Vac2ESzJPFLJSch/RmfSW08kGUm9PST/ICkcx6XHdDx4M80&#10;Eb6ATplCiujKcSC8FWjNvDoaV+5APxZ+Ac3RV6+B6tboQPGuHYA8QNQzSpVP/0PWqyGo7avtlG01&#10;7b8KokWuhlaW8M/Cq+BympT1Mjnb+KvoZoPK5Gq6JhQKOYo5ryYF4zsIfCMBxY/vIqzYDX9+OyHS&#10;098r92AYKWHwqQD3aQ+0U2twBPbzpkfrwx1Nxk9D1j2xr4tkWerbJdNbcHgqDsiyZuVJmCVLwnRa&#10;hrO4aZZRXjW0roCgC+zXmYvlGVRIrEuRxrNuvHKWN0D5iGZV/mN+JqgfFO7WM69pdZ3zMcvA+Imu&#10;0sZFGxB/PW5VDaJEXuDRIenmSznRzhi1HJ1aWmA8DSRTjp2QLtrs6vZ5GWFm36hO/GYB9IlzeHVh&#10;Vv/menMVPivMn9mY42uCdcRXYHpNLqSOqYiTiqny6ndyclIePXhQDg4OnMcKTFB2BkZuqB3y68Kh&#10;sOSXqkmLzWsSoQOnoeU7Ea4/xRi7zfmM1/AGOk4Knel8TKIvAB7ZRgHhUp9WiejTA9r46TQg5dO/&#10;LpyQ/tZt0xMcE80yUUaWOV2uSZUpUUxpUaPTL+QxUXizIGNAypWyKbd/mW06fSZclfYUuJLvJTCR&#10;p63qtWGyPhfa+JLwxba9PpDPivnyYlkeLMZV5QvIsZbWncRl4dIgPtIGOq76l5aEeXekYt5xyv7L&#10;lzdk3dOfGPMBf3Rp0rXQtUFth6xXlDfZPq0fcHq6U2ltWdNpimnc6yL/+3IusJyYFwEXy70Is9ok&#10;gLc40dZn7uPtrY2yusYD4WFg0KBeo9S+tRW0AEW7O02/7rk41iTS/FMYU6OuVYmsrz3K0BDix8W4&#10;4KOrHXLHY6Q1sivPLaMf67vkUNh3NWp8X8fL6vr1AzJdhi8eXp56vxxwdXtcZ94kzOq/Fr9KSP7I&#10;+ywyPwvM72zM4TUAJhJKdYQA5hZbW0C8ztCbnK9gxX0L7X/8l/+8HB0clidP9rQ5aWOC1LFVKYdQ&#10;DLii7kmL2ykmEZd3OiaRdMqLUlBmEjLfRf8UHah/iY5Lj2AiXf64ZrnYydClkRiimC4heXkRsq+H&#10;lMtY49JjVooHg3lg0k675OjvQ8RGHz8pa00YYhsStIGwNS46NLdAgzzZ90rux0FHlBEZBdUkIKfr&#10;YSQi4qchF+tcsIMsCxImiymcoGkw0vHPAjI2aEaJ05A8kjfQ+hN62Vto6/QiAE5+5Wii72rEG4uW&#10;lup3D2Q8DBrDoXMxImRAhCGxFIaEjAdfka53RPLuCIp+uvZ3LvWhpRiTGNWhtHo8CuWtGPO7o6l0&#10;rXILKqGrl1HMjbU94y1kxEMVZeLP+mf+7DqCgTUCcN4gAW0wqS61xAYFlYjy/d/lT9HWtSfLBELu&#10;CSrLZ/9UfFOI/scvBU8a180u4dOyqj7ldeGI7SNQ9b4E89bGhvPrr8pKKu1rQ0NpTmYREy39oES5&#10;GAviZX9F0fuOiZ+pw0gJQwWjhTjeHhj+wMwXBeCIph7RAmgBv0xDbo6Rib55WQERK2afTER2eE2g&#10;ozp4xryvHLT1b9shWjkh14KXHb7q8cyMnsMcXnHQxqBFktvv+FtF3+i31WgxqGFvredSyP1chja6&#10;8bg8evyoDIdDKyosHLzKllfX+mN84qmcMPRmyaYJr3jdJjwVlzJYAm2iSgNPFTEWxkYqTh0SnkZ4&#10;uZjqF/oNPKQRF3RAyglGed6f7T+tZWf5gfXIF/JaMYm8YAJ1iTbqy+G/ouTWOGEo/ChRqWSgWBEZ&#10;NEbymBwCGXvIKZdPebkP1P5SEcui/UL1UbiwiXaeRjO0RAFdWcrnJOL8mwKPjUmEsq1/zwsMJWQy&#10;rufath0/MezQ9X0KquWmwpNtDiiknxsj0PLEa0JB5YTI5bnMiKlyRRtHXKQn+tfI39avlSHTO6hi&#10;XBv9wz234r+s8ZoYRkc1POp3GdJY4GiUCrYS6+8liEMq7MaOrh/DYhX81KzmKX6Uqwmu6R1f7ddE&#10;Ut3UhpokZ5qQnlfd3FIabQ26naFLxbUqq7SL0GXyq/V0nNyQL+cDtLWflJhYWQijZYzKRzCiqj9/&#10;ChMXTs8nmMBf4fyZLhC+3a8yJ1uH/Ezb8zSqzJaP6+G4i6gR1iHtfn4+9lfDN9YHagMudpxqvRlp&#10;7ZOhoPZb1PxeVFszj30HCTkXlkTHXSeOP40oysh6TR8pQV2i/jsdlbORcKh+GCk8GpZThcFzHiav&#10;fmjGWsPxu+3FzOsG5XmdFw28zoZlPDoR3dBhxoYbhnbq1qroj5cBok9ngPu1xSqyPT3GmifyyNW5&#10;fV8TE7FRlujVbsa6BgXNSwQWmUq1GEnXA+oZIxyg3p7jTf3tBZr2yXyBk9C358U0oGvTBlu4LP5F&#10;QlvG03AWzKIDgbmxMYfXAmKSo4CEIsf475F/7SIhWn72npeTk6NyeHgQSonAm6HcbiI1fGJi9YtJ&#10;hBPwS1EBK217dRQlJtw+Pugm+SdSp1SqAi6mh2zhTyVTqZX+ImRebSHswV0YdL0yDG39dRDFBUIv&#10;pK2yHiSEHKaeAsVLNn4dKA+hRMLh9G6Lf0rIPpiWaVquvq8CpvOl/zLo6KZp3K49tjAdBmbFzYJZ&#10;/J4VUuZO9i6u58+bpuItQHFXoi1TlKbPOZGYx2rSfRpylGY6rjccc65RGmUy/mv4Eux59HEJs9qs&#10;r2s/b5Mu8uLPfClFz3O6DMBxuBGcARdTHTPFa5pvCxfTzGGCa/KbRkOt0srqoKyvr6vO0EvZr9oH&#10;4aw5eWhTh1iTsSdo44q+K9H5ZbBgIMjAwIDwg+AyJsZybVyM446H72KIhvR87qPjWWVM/mMZF+Nq&#10;ZGCIYugQ3wJyYjzivuwQPdXjdcB0l1TO/XptTt9kiBajGXKO9hD1dzs46atrj5xHOU4TpsPfBJgb&#10;G3N4DQADw9dAjbFCxALCnO2uJFY3NiE2mFDSj4+PbWx451McG5U3q3bCW4mvWONbt0N+nXITPCgv&#10;eAZN8p8sJ/iGv4dWYbkK+qul14OoC24Ps8IJnRwUUeU0ffVz8cdXEQH7wwu4TtAoIdFEwratMu5l&#10;gKwXMN3+Gd9C0oPZVplvOv80ZL5pICrjYdHyTGjLCP/lNECWNQu/CrDx243NQIoCc/z3D/jyRqGh&#10;z9oPpThyp/Ey5M1xPVZFVPkSOb8/tqFBvbJ+cvkv/7NgQh+OuFntPI1t/szXw2S4LS/zOkwxE3yy&#10;LHzTPC+H5N2WcxGITxSojAnarDKuMGSIO0pra6tlsMybnTQHuLvU1L9tD6cTJwwjIOJw+a5GjosY&#10;EzIIqtv1szDT0o/Liz1AjA3eSpVpyc/rsGm4WyI6UH7ePOhq1EUrZKsVe5lBIp43+FSRr0MzBe63&#10;6p/DHK4CLq8wYuY4x1cbtSRyU99GgfaMCQXWGx6LpuiIc1pc8eT28MnJsTamYd0gizcqFCDQmyBc&#10;mnJayM1zGjlG8LQrpyCb4PMC+XsIfleCd6Xqr5Cqf/ib5IZXK6+xxrt+9mW79MoEOMHYgIc81Lk1&#10;Lq6Df3po6zaNsyAVrPQ/O7R5+n66mtfl8jwNrszX1HUar4YYFxja/kBbRV5bOh73CiWGRq9I4k4b&#10;FNM4pXi2/oqWT6VbQomRkk7Lfxm2kAqrldYmLft4Gqf5RDy+Sb4kt7RtHi6gxHqmuIh5odCVI+jL&#10;jvq12AL14NgbdelQ0q2trJSN1VVf6kFYt4FzCOSZ5hl8q7+2qcumjTEYMASaNvcdD8WNWZu5GyF6&#10;4rOv8esfi1KXBvquWF3PMWZIn5CHcCdpjas4hwbUHHFB6SVBiTSNLwpehv5n/nyTgPbiUu/FXpnj&#10;HF8x9LUyNmcDm1ZuVij9vWLbHasoHJmK8MnJoehG4hA0yhw0xrr5kFKTo1DCNa3B3OQinOUCXeYp&#10;CGXCPi0wLQLJN6BWtkIXXaGna6Ajn8xroAyXQ82n0ipk+ZP1amUCKg9FTaYHTcdZHqXUwOWQYs3G&#10;yTZq8auGtt6t/zowi/bq/KqPk6kX/dP/MPKmIeVJnG6PDNu4VPY4/gYteXvM+Iuo/td4nol1bOCn&#10;7J4Wphga4lsNDAyC4TAw/XFHYySFEKWwNxYS0/AH08BINA1HY4TdNxaQIcuP5lO9KyrOMl4HJXjW&#10;x3ypl+sWcdPQjkUwywIjDqKgvRqCkDyRaRIivgtEWJB1BLr6Nkim1u+wAv//9t7817Lluu+rM92h&#10;u193v4nD4yTSEhXJkSVFlmIhpmUNcGJbUgBDQoAE+SFIjPyUBAryB/in6B8IggBBABsBEotWAv+S&#10;wVYU2pISx5Edy4pEMqQ5iBT5KA6Pb+rue+8Zbr6ftWrtXXufvc90+/a4v+euU1WrVq1aVXvXsM4e&#10;bp121DIO7EdQNVlddosRJrDr01zLMzI3Tk/SqZwNe75KXJ69wnHgGRa/epEJXRXUN+JV/Qrl48y5&#10;Ysc8zgE7D7gi0ZIXMYe3eUHMwRaXLvsHrZlPe4h7u2g9hvozKKSx7WkEVgc9bHg/Pbn0tKOcL9r0&#10;NGBcnnwDDfSsEtNNvehqQbnUwnQ514IiUjxB5mCwSVhKmn8+xSKlDc/5g7TSZod7eFXAFlJCNMVt&#10;IDbgc5wK2xNAOTHUpMWN+mxRbiJksJvNHAurp5to8nxajXb6Mxq1DPzQa2aauMtugj8Q2ZRDY+it&#10;dBZUolFvKy/SZoqi9S9TdTsCpIMX5bp0Pgq0bSltaMd3oUDE27w+igMZaTa69oG9pWybbPNlpHKZ&#10;VkvxMy0X2lSLSl6VR/keWkoR1I6Hk4LO+VyOwsVCY612FPx2qOw0ZIcB4pfouO++cQ++9DbaEvEc&#10;Glm/tHgtsj6v+rDmt8nao3oWbHppR6ZSpjyHSYM4d9bPIYt2otQpk3z6sYwcYqvZ63Epru3nU5R3&#10;4pxpkQo24kGNvFw+PoVOfUnKqnaQVn/YVQ05G7PJRDzNn1k2Xv5gP7rkfmP+9Rd5YDtifiztPDEn&#10;o3AyucJhTkfhdOpcCAcEirLucJBeaKr3cua4hFxO+1utfJ7HRkhW5nju2to6iz0KlP3cpl0RFl+H&#10;5e1z+mHQgLpf29jnuD8pGJcHd6CBnl3S2c4uVu61li8NVt5Aw+V2Qjkc5mQoX4uMtg+S5T5d38zM&#10;5+eSo4ynkUOngUFvkz6LZmahh1CMWOx8wcsCBSo9DZixmWrE4hIEmm10apQteGV+Q5cJBpSvthiz&#10;ZS6SJbu0A9T6yo+2D+IFlWVy0AMy6WdrglHwbHOS4+v05KPqp6IvuhDnTaCrXBUvml/KBNXnYL9M&#10;Fz/KedlmXkll2TLeVbbMX+KosOmrNpKMt+YVCuc7IWc6GY82jqXHPgVPxKa1JvKbbXsYKPWVenGi&#10;+lA+GO5jsYkuHujqf+f1H5sS0f42unhdMJ25HwNWlLmCuYV5w3iyyzOMaM+Nk5N0Mpt6XTlPM1DH&#10;Q9beJsiTLt+8uuFti3YHz+aXQo4Hx6srWZnn5YLyFWwIB6PqR5eLMsazjyBjyWsZ/dhhNh0APxL7&#10;IfrvuhD6r7OOQxDjtbTruu0s54Kov6QST2KftRH3lQwY8GzDxqYGo/1qhsPgVzK01dEgZUHx5zO4&#10;yuE0t3x+RWXDY2WRtl9VWaDy4CY0qhenLorJoJwQmC+oG731BOJUvTmLVMfkEij5IeflnF/zLKmw&#10;9aYf7CGZ5XJC/IhnSMwsr0Uc8FvtAqS6aBvCXiCtnZ9SI6Iuvot2zA7Drx/tPulDV/+Biu9NdcqI&#10;vJrc2bV7zHO4LuObqDKEAtbvovb5WhKIsISPgZqM1yprfLIIgjTufIPn4wDyqyt1uRhDTmwe640i&#10;PyDE8W/oKD7KMLIc4kKcZw2yHAcpeMQCVTsydSHsJL+MQ67PEXWCyHeq27ANzXJOh6JtWy/Iimyr&#10;jp7yucocqcp2Py7T2cQeDKcIm/oozgxltykBiVtfqe12ZUIOggkJ4USYo8nVh9ynxmNuLtKQOa7m&#10;mOKkuqMaDkf0kcXtXFT9SltVipe3W1mZJaE//4GRG/vlKQStKsMBu2H9PKjH8lWAjpIOwVXmgOvG&#10;4GwMeC7A0LXxy+YEZ4MrGuZwQL7o2GLE1GuLkC8+flkdWVAvVshzoSRgJXNekOkTdSPySvIJpr+M&#10;YKKSK2lTOWN5/ja0S7t5XkdlakZVF2HkEVW6JJh1vCHaQMl32vTpknd61OhbGKr2Fm0vsWkxaZex&#10;OEkL1/WFfM7WuedUbthrOd9ItfkR7kptOJ/QqT43tcQU5xCEbX6wKCNbcDjWyOupxxM2Q8oTv8sG&#10;UPZryDXkCUragBjfjfJCOw2C55Q3q5Xttc1lPFCnm2HEQVe74tzrom0oZeq69kdVrqN+suw/vE8n&#10;Pv+qX/hBh7g7lLl/bFOfHQqchXx+grIPI4/b1vzWNdJyOMy5yG+cMplmH0c9yEQdobPZ7vJ8Iy+P&#10;E8vC7twu+342QFva7aHF0X9tGlCg1R1DP23G4GwMeC5gk2qeA2xCsCsasZi0JwcWFvHKQg3kCcXy&#10;arKP8cnK8U6wUbD1uYFKZUboCD0WR7kv3TW1qinL2cfyW5UJodcQ6tYQGU6hF7h+ixg19Amk7NYp&#10;T3p+U10T7O4qyrwOoLHv87BRbqC6qI12/wSCX+ZtokDECSyvcCC6aV23l1/nlaj4HXnb4P3QTXzK&#10;tFdBXR7qDFHotzO6I1FvFGtq89syeC/SXh2P4KE/qLTCaRN2lStR2sRmNTbHzQ2s53ch+GU+0T75&#10;Es0yTflIdZ2vAcrsUk9o65L3tB9z4ryV6oj/+j4xjnhLczh0ElfORjzY7W8Yc3I9rt+fiXEnwZyM&#10;7GDgaPCPVe05Gemzf64qee/j3M+MlZChbHY2yuMAkS7h/FpGX863790QZR8WHYIuPWsUn4K3V0Of&#10;czT6rUDJ34cOQbtsO/4oaRN4GYRNqAMN9EzTJd8FGBw56hJ8+9YIMG7sHnBFqreriEe+D6oYXEHb&#10;4QMyNlX1AA3aCtrQakdVzvKKdCCyd9EvILVJMvLqepu2E7dFP/PJYSnnCRj/TdMBv6Quzt5QMauz&#10;h64DfU7HJvTZ02drzSduDFFTvqSAUh6WvJZsULkZLhHtK/95ZLu9ZZmQj3iEZV1BZqHGAqE7HVG/&#10;6/N4jaos+QxGkwvys8ypnRfUgS3ZINpUtifiJSr7MkWfth2OoHVsMaQXsiXsIWjZhi1d6GoDaLej&#10;Ij4K2zZaXm6T5es48ivmROcMVzYMtHcpGSN3wrrIH/73vqGWsr+CwnkwymnOHbsNSzx/bbI7Ma5T&#10;ctnJCKralIm+MNNzOuYwSdatVXdFnLDiP2aU7ShpwNOHruO4jQLteJl+EjA8ID7Qc0fAB6OvzWzU&#10;42O3e6zq13EC+4/GiKlApYM/c9UdPrDJd5lAyDvV6V1QlnX9lFsvS5ZRTu+KTjvEUs/kRI3sywh5&#10;UYanSNuuypacV6XJox2ECEaRkp5A1O3YTIE4Xn0o5dtlI13yy3jVUUq25UDJM35LzngZke7afAWi&#10;LW1qoyxT6ijj6zrIY3y1611PI16Wowuc5/khX1InYBcUPx6U1IW23jK9jaJvCW3j2+pvULetH5U8&#10;A7EC48ktDx0lgaijAvyWXElRzzphc3YClA5EvCnLDzTjNJ1O0nQ21jwqXlxlwAEwRyAcAvoklyO/&#10;7JvgVf3mDgbl5nOuUrhjYX0rHXFlI5yMulxNobtNnk9Y8Ir8aHE1D9K9ZX6LngRgRdA27Co3oB9P&#10;wrF/Us69Lgy3UQ14DsAA5Lf1HM1gIbPnMbTrYBGxpVSDlYUHP4MFDIdizD3HWohR4ItyvFHG1FgZ&#10;o/w7GJ8+xIQUkwLftXSkSqrRmEiqygvESmhhQYKszXmW3IoQrWytyuUNjvoHp6w0yWW8vuqB5YaA&#10;0tkkuJuoG657E7p1+8ePzsNF1T9XQKmjDKt4ZX2Q8xyeS7hODktlXZsQ53igLBP2BJWwchnlEfIx&#10;UnJqmE1EqNKo0FHxyjyoidDRtq1tXzPVROhwt6eW3VRmX2BPbFzjamlJu8BkCa0fvGO8pPjMX1mP&#10;h2V8HeUYLDs6SvaSviJOe9rgONk/9BNNpiO7qoHTgR2aUp0Kx8NvCXS9GIQvAzH/eiX+sgIeDF/g&#10;YJijIdLkzKuWzcEQMVe7fu8H9Lnj4LpKR6JON/l+S1bIuB1mm9IGdZEbJVjcvp587GimnUP2sZR9&#10;92JL9lMH2hO0E7xT7fzoKNM37h4VHnf9fRicjQHPAfh11B9O5B/7zY6O0umN0zQbj9OKX9dWF9ps&#10;LLW2abKV83HJr2KXE5HyNa+MJwqlo/p/ExATDis22vOsE/+wyniKOREPIpch55SLVVTp8ESmGrEh&#10;85xYGAD8oFq/kxZ/NYKmcyuZv+Ne7AzX6XKQZWcRp7odBmXaRiEEyYldQkiLX7bcvqXeqNInoij6&#10;KskiTxQ2BfVtOitYtr70V9UH8YnF1EJ4BdlXq1AGdXaRo9nPu1CzfDesT9aIM7CmfEAVj7xGizIV&#10;/ZzjZofqb0saodNiJrVG3E4YFGjLVH2kOIgQhAyo4l5dB2pbvP2EtQbj5U+lTBQiUdoo82P8rspQ&#10;wuskWX1F3/s/p3MEr00cC7+qybGBJJztsCOmY2RHCXn0ZAo5I33VNjhF5qXOMeepnFheXt+KW1HS&#10;2GEheXDj3GwiOK6jpPh05WWblHD9ToGoW12aSQ5HvvK70vyzXIpwHmR8OF4osP/TsiD0PI4xm35a&#10;xXy1mnMlxN8sxYPgc8njbCzUxU4jpSHFxTBHROXtxyJ9zfPVD+I4EvGq5QXzvv3PmJofDgdxfkih&#10;o93ZwNYcGmhX0BOOMNlQHL8G6csE/dh7HJTtzJSPURzvZv7VUOt8WPA2BZmVisaogOz26kKM/CA6&#10;pyxT52kOVJp3r/lMFwSsYKbHB/oy6DqxTz302YABzwVYVJgDTk9P092XbqcXXriVjo6m4mshW841&#10;j5LPQ4wMHE2oIhbG6dGM7Z3NJ0zHPrhMleV7lodg42aymJvqEiBPbJlqZP3SaWqNcknFvVSJLBdA&#10;VDbaJKloODM+TcYn5IiAQoEVsq/cbm2ZCtKX/pyIV06H5WU532bZJ2Blchz57XCbqs1sRW5ekNWi&#10;iK0ha6Q8q7f56Ud/XtuGElV/rCF4hOtk/VnFCVWPfSuN7TkPok4j4sFHuEFrDJN01LqalCX15e0S&#10;ry5eU5aPT+N4KG351ga3r+JV6aymiEW+xXr7UMh66/6qEZqc36R1jgN1QTVKmyJsCEi+lWfHKI8J&#10;PoSc/zjnQVampALW4XULKpRi+TwIh5MP9fmcpZTV6dToWuQEZ/FRaF9oYHxC/oHXR/p2qVyH6VA6&#10;wmij1SFmXD1Y2CZecfWHkdLMnfYPIeUomBOiJrksuqRQlS3liSxWF2muOdpeZSuhCzkPF/O5Qt5E&#10;JQdh4br97VQKcRzEnyseV0J4uDzq5lYt8i/kyEB2xaQqg12qWuQh7TSDvN2EJJlQvNF7IfrtENoX&#10;WBfkKDnNHEMPu5lRZ1qMfmjxn1TUltYfDqj/CAeVMm0y6WZaxx9yRKhYHX2mse85OTgbA54DcBVB&#10;pzpkWKbJeJVu3TxKL794x96YwiUMfq9gIbFfbm0gaeHRinNyfOITfl5k7Jcdbg9QifjFkcnGS1C0&#10;ihVTkAAfJUF1ibaGWNtFxD1dyht18UR1/dThGwlCLec5rjyzJSjbY4QtRZ7vABRXMX2VG2JLd6So&#10;o/6V3PUFlXU5D5Gcpu5cf93umlfZ5GozNRL5aChUEqoWkJwmv032y3UX5bx+8j4t699MoIsvXS0a&#10;S7+RTll+IObMhawtfOWi1SY/8ipyIcSAnb8ldX4kZ4VLHh8/bzaTG1R+1vW0P224jhJ1qpVX7gir&#10;c3QbeRnOpzLUV45zDrocx9W7opbxsAb5xo88I5L6Mvva9W8h7Ah9LarODemu4jldtb3qB/EKnU0C&#10;lPVPJZepoXuNaLNC6bdzUcfXdRH3M466+cWXh8PhXNpGHydhnuaXXEXGedAm30h5kMrw/zJwSHAQ&#10;rAlStpB+ZM5V/kLEVYr5EgdD6fl54p+tLhcXcljmqudC5vMQuBwH6TG9ornSQcGzeshTXe6QuKOC&#10;Y1SPD5ricRIWCnE+eOC8R4Wwp03XB3Rv0m9H/DmHj4onGV3nTNDDRJf+koYHxAd69skmg0kaT2ZK&#10;T9JKC9Ty4ixNtFm8deM03X3hTppNjrQZnWox8Q2p/1dxFqBlOj4+VlmVY2za8xpOEWd59eVXxCrJ&#10;wEKPiLo97os0+oNCBmrP6TGFlYRe14F+FnnfHFQKFY/Nn8W1eWhuCEXwevnobNbpE4VvRCyuD/Da&#10;IOWpbvvl3UhJ9bkrqPvfTfReiriRNHgaZfoyvtJWPJc3Hc4LGSPqxoqKh0yuKz7Eg/o+0h+32DSJ&#10;GtZ6ysnqUyz3TUkquYWwpUWqb2eiRLvNxQceeTHJWxK2V+Rpo9Yny6MiqORbXi9Mcu0TOkqdlV4r&#10;td47zs9EvQrFdopATI6pBGrb8unQR9U5t4m04RxpoEMM+Eo3hBJkFDOyY5HjlodIXUaqvJihluyj&#10;aE93rijyjTwOxdjtIn21qDhP7VzV/JN1V31Auossn3jcTsf8p5QyyQfk2SfnYcPKnACRnI05TsZS&#10;m38ch8VCjgQOxTJfpeBKA44EPweN0kIdSv7ZnCsZOB2UkXMgB8Gf+8C34qoGD4RDfuWjfhYjQr/y&#10;sZD+oPIBcrvSkUPsxe6AkjWs7d0o+3wTPb3A9j77N+XthnbfPN199fTgkHNzX/kA88yAAc84WCIm&#10;GiCEDBIWobk5HKv5RXrhxs10MjuqFhJ7aBxnI/8fjslslo7kcLAg2XLKz81I43BYqbxJ8t2cVZFj&#10;rcV7w0IuqtFMBSrZ0G8DnsVR8ciw9iGgCaH9yfL9pG/JxEQScSO22GXaeMVHK3/w7Z5sFGBTDpzi&#10;Q9x6jEpyukmgUZeITQNhzs1UAn25BuREDZ1WhLya/P5jRfW1RhK3Wz06KGRUci9q6G9RF5p8a4XB&#10;N0RBbdR53kx9ca4qrJpOnqb/pnU1+mwK/hrFpyNvI+LkbRD8bgrb/Rg3yapq8UrSdzepIL0Bddnv&#10;hH6kHfBKxNiH7fJl2KhtA3Wj6dQI1s6wC0bUVdbrxJipYQWNF7cUhfNQ61W6j9Y+cijcVaG0heZk&#10;cFVDIbb4Zp+NPI5AXHVIaa68ufrlXHlz8c65NYorDdzWJGcDN2hBvqZiHA5zShRXtsqPZPtEesci&#10;xVWeW6f8liz0BdVXOKC4kgFxK1YVQqrUnBP6hTCTdwqIUK2M5mbQz88HaGfZ1r741fD89OeThV36&#10;/SrHZnA2BjwXqH5116SIM7HiErxdhsep0KJCvvhcLeCBcf7RGEsekyiLPc95MNB831CvNmxRSDME&#10;gzyNJteQtXQTi7JtBOsrJOtyobvNb616XVBBNgqElqQNRsTbpK+M9TwnOqBOux7V0CATI594R9/Y&#10;K4OtvcHPbTFeLW+6FKkp6svgYLQJPfvSAeVKMx4Gou+9jU418ibOpmuR3RJYbPas7XXI1bs0mros&#10;MpRtEPqCmnnIW9Wmq4OyznXqQpZvly/TWyjah021XfbXQX4edVOXvFNznHYQX8AS0pVDS0t3TY7a&#10;MYm+KWV2o7Db4qqn2ZacZ/VzrrhMG1ZOX57nMlDpLK9UHtLB9+MvCvu7CD3IeEgaEHpbV5TPeezV&#10;7XkJblOSI7DAUeBhbjkJF0Yjcwj8liaeneDqBs9P0Crmz3Faqk7SOBWLheTRQWgPhXs4X4wtvLC0&#10;nJJwIPIzGPOF356FHeZ4wBfZ1RQpPLcH0Bdybniuw50jdzxyP9E/Rrm3WC8UKmL5zz6i/UK5mHDY&#10;y/SAARvADDFgwDMNWyzsnqaV1kAtY4qutNis5lqQLubpwdn9tOKe35FWtbSwe4CR42FHFhTWVJwN&#10;i1caWWiUL4YvrmJbJjkslCzOsXDb0iT9irMYF2TKjZ/zNCSNWnKs8+htE2XZNFagMqMcdylDY2E0&#10;hQWZPkUtk7Csh8VePMt02RpRPm9ACvKaRU22CF6tP9IlX5F1ChlDwW9Rb/kOGzdSu48K4vOwwZnT&#10;RjgF/rwRtXLOEJdDUbUnQue5dV7OKH9cBl1BShKWvIiX8gW1P65DRHwNWaagOh0270ilfaI4dxqk&#10;tm6k/IkNtl+lktqCOL+iKqtOeq0+ZZJNPZ6BPviljMerY5Yp7Au5XooyOU0Z5hGbSzrI3+wkUYN4&#10;do54O2LeqUj5LhNpkVjeB94f9JHZu4lCj45f9AnpqpzVK7vkHGh/L4fg0sKlnAujJY7BODscytcc&#10;as9TaKNvVx9Im7OBWnRRVvaJ7E1RSqOTqx84HhBOizsvkJwaVegPfS9VBgfDr6bwbIiVNZ4IOYV2&#10;ixWhKJwMrnDQPusX2mk8Vc6fhaLnBu22lumr94P154BnAjFWushnpwEDnmWwFo61iCStUIrjIyy1&#10;SEHn5xfp/v176XxxnsYTfgG7sAdyecDRb6eSsBag0+MjOSmKa1E0HqE0Em9vB5g67VuLJfXZomm8&#10;Uoo0iz3kGwfjx6LdkA3yMjXVAxmqbwcRZLNVHZKy03+Rc1hZ+5T6SuJjWzJbZL08OQ7bNspmf3Ug&#10;dXptVZ7a4CkQ5dDjumwz1kKpP+yo+5Co6232RatfcBKpo5EXZdqfgHJpwxrJzios4yopsqZ3ESrN&#10;boh4nVfzIc+rKXiEsreIl3Ik63RmVDLeVodcExkTdvOcz1gnnKfhB6lfi7S3oJviPOqiCpW4y4c1&#10;QCzBzhD7kO6ikCE0XREXkewkFeymbGN8jMe4802lIfdhU09Lv30KPfaB7+VAQ7bSk6mR30XFR/Lh&#10;BFiNOjBt8u7w4w1530Q/EXibQLSfWpzl+qNu5iH73xXIKb8m6QxCVjI1ELC/Og/lIruSoI098xrz&#10;LFcjcDTc4cAZsSkqX9XIt1dRv/QsrAp0u43mDCzniucHzGWjOSkVyeGATBdzuDsV5ljwpirptvap&#10;PshupeKHpnyFg2dFGo6GWmOh0vZ2K4U270iHb5m8L55b6NAA6w99Nc+JJx9h71Xt7iv9tPVHiTie&#10;fXQVDA+ID/QcEANlkUMWFRY6XIRJujhfpHfu3U/n87kWPh4K18Iib4N/JGWeuMkv0ky86XSszRib&#10;Td9wGtmjjGyoiEsxmwAblKrLPsRKBEeyjRDbuklfyhdsg5GJMlaXlkbZ5w5QtsnkwyaPm3xRl/8v&#10;AMKcFrksdWaHKuvgrUjqRs8XPx52N7uII0efmP4ckg7KvJIsP+pUvJOQM3K7diHrL2tTWT4oHETl&#10;Q8GnDarP+44wx2m38jvJrpKpqg5SYVliW5aapNM3fKrP+h7KtgYBlac0n4hZKHlPeVjqGMmj4GKH&#10;h3Xa3mal0nKb3eaqbSLSQa10fQwKx7qHV5eTTSGDjkoP4wMzZUPZv2ZTScEr8mhbIyRPRLqHqrob&#10;lPtQ9ULGizBT1Oltynpkuz+3lY+dkdLK820xZT1fjcrHyIm02ZPDyrbM66KyHuy1coQWl0ibOOaK&#10;BEnQEI5C1GfOCXZiWz5v4FRvPDPSuM5U1WmU+5xjRyhZ7y/pif7Iob6cgELnq1YZY4STIbH6GQvN&#10;raKFvBGssw0/V3FzDWYv9WruvdQ5zXMfy8sL8RWK5HboW86ClM5VP4TDlHvPdGRLzdnwt1DF1Q0n&#10;nA+uevgrb72soqbHroxgIwaNptbH9BsdrWyjpw3l+VLSPkB63zKb0NZ1iE3XDVtXhC67nixLu4H9&#10;QY8Ltp8aMOBZB2NsOuFtU0xkY1twLi5W6d6DeXpwrgUlTTVrzLQYc3uAZLSo8E+p5F9okCzTbDpK&#10;x7OJFC2KRdmXxGoDpcWSW6/iHwh6WKY7iI1hlS7lm8SGYIJNmfg3g9w0gw0sz6Qre+BpBvRNBGEd&#10;j7omBVG2IrXD43K2qrgTbbSw4MXmhE3XSIu9bySdfEMazlhJ2cYc982wh01Svul08nTo6CHyt8lE&#10;v3bllZTbW9pT2aWws8waedu6eS0yuyIs46pTYZvIi3ArWb1skDkefky8PTWVNka6DLt4hBbP/R5h&#10;9B15cR6sEecYZXsodFeE3hy6I3MIed30gddD34uf+ybI6qCurr4MIt/Iz8/oX6Nc3tuZ45HuI3QV&#10;+nlbXlD0aUlRR4zpiuA1yI93Se2+Lqkcc03K+UZK57aOeL4Nm7CzyheJ5/MhNjH36Cuf6zYhK5zw&#10;eBG7EMn4FQtt/EUrzcWjic/HvJaWKxtL6cRxWo2I8cMQzgeOil/xsKsk0mu3S0kHToO/VlfEFQrF&#10;7UpJJpyIkCVuV5cjLitH44lsYF3gLBGTPwSsIdaY5xLqAe+HAU8F2sfqcR27yc/+Kx/9Gzk+YMAz&#10;Cy1TWii1VGpBOUtH6Y37i3Rf9M69d+VUzNP3f+hG+uj776Q/+MKb6WtvaBkd37RfvcwZYFHX+Lx/&#10;7520XCzkgPAwLRt4HBfWHpt+WZ6cr129h77Rtzj5xiPMcfJMxnkTMeEZSaM7CEHwynTmUV6EnZRx&#10;3UX+Gnkev9BU8TW9UCnvIXITxV1/rpM8fTkR93LWPm0kguflCL1vSHse7+TPMlXo/30YPSU5r7St&#10;JG2ErG+J1zbXYTvu+ms7umkigbp9bZKM6WyRvtzWmqJNbX6Tcr+JzC4lXL7bzugv8tfbl2ns/WJ5&#10;6LIyHrLR8zRyuazFVa/paoctXqnL6gu7nYJX1xuU08gQFudJRZWebFM+vhOzT8dZMsTtHMx8Px+z&#10;/BqhN0KVlaEe16xQ2qd2eZr2EUb5QiaT56NLaWuD0tgZ7ba2Q5yX8LYQuqg/l41jD+mvileE7gY/&#10;dKGHfD9G6GkSvLJck2RCnTb9Ycel//hCedK5XfS9OUWEynC7FWZbjJTHFRWzj3lK52U4VeizXb46&#10;cab4izcW6af//A+l8/Oz9I//39fTV9/Q/M1ry8dyPngOzsqrboqpHtL2ZZsouDUF250Edy09izzi&#10;zOV5vtaBnIj8bVow0I9zw0Kg8uJr+bByli+evp8x0GMRlq0jrj6jG9V23t7FLchc+XGe9y2lumgb&#10;dpEpcdV+5/D11+ptLeHyHtL+iQbQ8fFRmh3xOn0yyK31hfz+OLjgXrDz9xFj9J//Bz+973EeMOCp&#10;A7+aHY2niYcP30yn6YtvnqfvfOdBmp89SK/cmadf+sRL6Wd+5JX09//v19P/85VxWk5fSQt7ow8L&#10;ZJKTcZm+/e3vpLP7Z0rjtGhq0RcTbbwu0X0SH06+IFnUgTzc9hhXmnWMUirhPKHm8a1QWdQXQJaF&#10;niK2AGIIiBAU0XWwkmZrG0VYPGCgFBHPJLBYmGjpvNjKuLrdhGgRsiwB5PJ5wbIcod0hdlUpeJSg&#10;Ii/gOpSrtNcWPEJ+9aS4dn0ZdZ4j4h6yw6mxdlwEq7YrQ0CHoYrUsBL6onyNMoEEFDyP+7fzog/8&#10;NcvidtSzDWumW791Kap51mbq7hArWaa60q+cDQb69rJEbZjZWCcr+K1EJWr9HBNSFAtuFd+ho5Bg&#10;TPvZaBE3RGGzNCnvM86XyIu6/NxQHkHODbu5OmrIQVW4By7Gd4z4HeGGWBhVxSbY9VRcR+RdclUC&#10;tPINxfEyJS5j/YCDQF1ixUbfctXvhGONvwlXBKSDPub8xaEjk1u4KDuWw7CSs2C3nSmNPLcsyZVJ&#10;R6MH6SO3307/4b/zF9O9N7+R/sv/7h+lf/wvVulCjoZmYpXlui5l/DZXxrtd4zW9WOgvSMgHRWll&#10;5Lb629YAGhzYZ86XnKQbJ8fp5slpOp4duQMkuhwvRCu7ZcsuJatRXBVBhV298WqeIcS4I4zGETrZ&#10;VX/14/17D9Jbb71jDgevHLY34FXy69i2ud3r13aJxpE8FHb+rs0xgWhvbZebr3aqYpz4o6NpuvXC&#10;rXR684by7GSQLOcZ8vSHl98fV23ZOrr69nD7DsfoV//6z6xbMmDAswSd4VylmE3kbKxG6fWzVfr8&#10;tx+kb/zJO3I2ztPLd1P6mT99M/3Yx26nP3prmv74/o20mtxNS604PK/BYsg8cjG/MKfDtiiadBk4&#10;DFkby/oyX4CJBwYrbQs4JfziV4Ii9fSiPBim3xiKyvAoUjgbzH7VJJdZvrDmRCPehrWgXlda8GK5&#10;UrUl1BA2J6mcgw3ImS11pcSRrkuYBu+vjLVJzzZpwUNQWlQAMWy2oqUCQ5azomx0nEO/EvpG0cuY&#10;DnRlFdEFbTMA1Vg/bULWUyLqb8ItcG18l1I5bn9+vN0Zot38mqrQGtdEra8HrUxfdKLOEk1e2xGr&#10;oPJVnWsdFpvXjrIN9ZTLx7E6ydexzdnobXdPhp2fCuMcqsXEEYONs4WZ6/DzLuQ9z+s2XqWEFPoV&#10;upCdO4Zsa2PBDx7RHFqvmYjbF9KRvxFrtmsTbCHfHqvAuaTgsjperXxhlN9q5ah1+LnpDoOz9dUw&#10;jq2+fwK0lL6lEJt2VIx1Lq8U55RGlg0sG/jx6DhNLh+kF6ffSj/wodvpne9+K/3d//2z6Q++Pkln&#10;tFHz8FjzN5OxXeGyCvzGUjrcfoQIkxSC8pw3p0eoeRxffqXGeeE22aN0fHScjrjd1q7EqMWjeTq5&#10;dZzGM24ak1szm2gtUSPItvKuu43G8W7hUW30NtnQDx93zXbRb9isFquD+dy/f1Y7G5wWlUw3trV5&#10;L1slWp9hhwFzBmfj0WJwNgY8w8intgLGG7+6LdI0/c6nv5T+yRf+JM3Pj+yWqOn4Xro9OUs3Nf7O&#10;tHA9GE/TYnUkWZtFxdFqxCJnC6TfijXRxt+2BRq0o9VYEixGkmHiYdKRLEXyPJSWfGGDUkThKpkX&#10;R4sZl1/9WOxHKswkxqK8solfS6rMYaEGSy2GqtZ1eVFDRF17D6Rj+5S2LsH9zrS3DVhuoX8HiCG9&#10;Zosls562OmtfMJv6DGS1WA6X5ahUqGwtC0X/B4dvjso6OqtpYychISZ8q4ivpk0Wt6S+zG7nmbU6&#10;/h3rhcsj1geK5mhdPC+wwSjLVzwd+876MtPKtAraOQpKfkY+Z5sQryrTgd6NgEDRHG2jPrpNcGb0&#10;1tY45wKSpgA2xnlkCgq5bD+c6tx3lpDlQrziC4WKgLGyHS5a6hI6xp1B7CjrNpAqC7Ygm/PM42kv&#10;3UTD2Qggx3xY66avy14ljZTxi8PHPEiGOSsSZx9vx8OqzpnMqys5E+ki3Ro/SDPNrzz/8+bFSPPx&#10;3XTGlWN9pvyCLv5o5Fc28uUGi1mlUoWkqTVeDkHwQJaFBa00Z3PF2uZn62saIJos0msfeE+68/Jt&#10;pRb4NnYVm+MRR6pUW6FrwMKyCjtLbAUWdR2Zjpoc2YZmbeUR6wK5bJY95WA+cAa3sfGDmTsbb8vZ&#10;mOdjjWX97aJP213idcge8esNcb+OErtJNVGWoe5uBwceki695mwoIp9XzsZMzsbNdEPORowJd+CJ&#10;u1zocN6uoK9ztI1Qtwe62+jwNu2LgwoZBmdjwDMKH/QODX5mxMtJOh+dpH/4B3+Ufvdzr6fL+Wma&#10;ydm4HN3T+nquca4FZ3mkyfPUStmPaKKxFkGG2Go8F4+L53I/WJyY/jX5TrTrnypckKeJh0XycrSQ&#10;Q6ABpsFO2YXNIaM0E9N+NFNpHJAla6dNUiojWWmS7mkaqwC/ri1lE8QSYWXxMBSfT5ZpobITGRgO&#10;yICnBHZacszi/Ix4D6/Y4D0z4Jx9Ftv1uGBzwDWeL4/keDG3aXblJRzctmQpfvSZqW7aF3A7jGPR&#10;yFNC0X2trJ0v9KBAxBVlbBhdpI98z/vkbNzU/Dz3Kx5CVUez6gpZzFHEia5N1zldFlmDZNacjVyg&#10;b0NJu+i2sgyy5ht0ILT4DYO+bjlYvMJZ4LaziTkbb775Vrq44B/gim0OKo5fP9p2hlMHv85rtDCj&#10;tgSwFpp0k70V5kg2CrXtwUbvHbctbObqGyHPJGkNHmsdP5qmF164kW7cCGeDq2CU9bjfslfq2AM9&#10;4m5SaT+Ivmjz1yWbcDt3QUPK6tmgWcJrFrqBg7Mx4FkFp3U+tXW2T1eaDORsXExupN/+/S+lf/rZ&#10;r2lR0wKiz2p0Jj4OwihN5WywqWeiXmoS4ZWLdieTvngLCgsFr2dEt/9/AnceILsCwUhjYlaAX2D/&#10;10BxnA0yZ/IwXEyuCvpFfuViYfp5C0tazdJ0dCyzcULEy7ccTMxRYSm4lKOBE4JjA689vAcMGDBg&#10;wG5g/oWYpEXMp7ZxnCuJs/HedPelG5K4aOzpKFHCsmxuz/FA5uWoqJHbEKZWkshFaGCtIPCUgWXD&#10;8rW+lXkRN2cjx0uQb+VAO9PKhERkep/4flvOxgRn40HlbHChx2S1vvahuXmv015Pzc9BnW9pWzwr&#10;4C4ZO1TsCHc1KJQraUDtVlY4FZW9dusy9XuZsb1YYixnYyJn46acjVMp9rJcHQs5L591RKO2wI5i&#10;IUppklUona7RUWqttwDsLHaBSlcnUAtlJQIikNvBd0ugQMPJzqBdVn5wNgY8e4hT2kPG1HQ1SnNN&#10;ipeT0/TP/vkX0pc+9yfp7snLGphcPdCEOWai4PYobfQVZcLFCeBBRrsf3RYfuPBxLPTFFQhNvv5w&#10;MvncSMWkPJXURDwNTU009VTlg9GGqmYHyuWoTVRnSr9+dp7e1KS9GB9JUDLM5HI2DHaFxW24lL3m&#10;pOBsuMYBAwYMGLA3mJ0hZmrRmrPxHjkb/DDVdDa6wJS8JtLixX96r1BkYkU3/Aenruo7N7NFnWWZ&#10;WD/WGlIl0ZXXJfsmS2sZCRnAMxuls8EzG1Y/xm24slFt3rOtlTORsd6GnG/s9vY5r4d9aKou4Nc2&#10;qvINOa/f7eA2Pc/E2Si37yNzNriygbNxy5wNfogEfoeCayqfzew8Ph3wfsyJDoRNobkUte7PaDwX&#10;2quPjE2V5VBoSnH+KLPIryDB9pECtmeiTwdnY8Czh9ZkxBlug0MTpeaD7/zh19NL7x6lH3r1o2m2&#10;lIMw5j+L+0ThVwlUgAnEJgmuQCiqVcSvKki7pSWiL39wV4OJByokz2TmdxPnKcp4yPoXv8nUc4Fc&#10;EvgibhX41uIyfeprX03/4BuvpzeOj9M5DzRig9VNwNux0Kzhi70oNWenUjhgwIABA/ZCnoRtxmbO&#10;ZXJnDdnibDAn52iJNR6qA1ZVc8a2JWQrmPO76+vbzNqa0ypRpaIhCpqlzUD71PA+8WrC2eA2qjfd&#10;2ah+/Ye6wUbZy4de9UFhWtmGiNab/GYbatm6TIm2I1Mj+FFBszzFXDdrtMu6s5HjIr+ykdLR8Szd&#10;usWVjRPL4/lKX92959jwV+WKtm2EV92LvmY1jxVyheCGutlHBNak+ioT23c0HZCSrhy7e4MfYgdn&#10;Y8CzgziVm6c0KV6tyHuxp2cX6b3fWqQ/s3wxffTobjriXbhyNnjOIopx1SCN/J7h0eUkLbltSoNv&#10;snSv3t5cw+BhICtu04wWJ3uwWxOkj28fkjgmRLg4wZUMv1JCOa/OnBtFLkfH6a3xjfR/PHg3/eo/&#10;/I305aNpemfKP7aaSAkvfWSy9l+OcHnsn2wptOsmfRPDgAEDBgzYgjwn2+ZWZLv6prPxYo+zYRN5&#10;A8bsB2pBKbbT9O1byi7R3uJWB22K0qAlvVZYcuI15WGw/ni6eRvVuTbkIUddaworxLroMlrDrDOz&#10;fN4Uu0i01W1v6lQ8P1fRdhYCscnfDJWtxLw2zAnHwG2THfk2aE4J0v5/eVKaHs3qZzYM6MNuD7F9&#10;b2cj0CPeucybbJxUNSpnqezXAp7bVFjJiN3Vh+w3nN2trcpuwe4QyT/BDhjwjIBB0B4IGgBi2Rul&#10;lnIIlH7txTvptVsncjTeTdORFpC0EF2mqQYmxNUGnADe286DikaXC/FXaaqNv9NCshfO08b/aDUX&#10;LdJsofh8lY4UEudZkUnWS7mjxWVNS69rIo9ktpinF5YX6fve+3K6wXWOxSIdyyreesVD4PaqXRnP&#10;NGbtydR1j+SAAQMGDHh4YM5tE3Ox/a+RBokv4jfuTlJBfumNZ/XaYR8vrqYTRnwjyeY6LV2kjed6&#10;K1r7hBw0FtVtapJkjZSvXWSTp5auhREvSWXiE3qtbunsstXI9fg/hCRcJ3MUt1LVUpHSjbAgyVmd&#10;WuP94XEviw3iGoXtFqeUEhZGmx4qcTwKUt+X50QVygJ7rUzmdRMvtNmTrI3eLxWRBtJZ21mTo3Yd&#10;Bwx4ilGc8D2YjafpUht8MNZG/mh+nmYajunyXBOUJpCYSGwo6aNRgqsBaYyl8YorGYgQclVB+Rqx&#10;XG3we3BjVDEZOXEVw/95lbRCcjhKoMPHK2Uv03z0QHJzq3Uilr1BSw4Sv5GIZY4FeaCeLCw5YMCA&#10;AQMeNphufcrtBfO6k7ZihEUBL84WLZMmfFsL2KDHJt1k4hOrUB0aseGtCB1ZPsL2R3x3UvzV6Y0y&#10;+RMoeSGjQKQw4oQWJ6SQr47+lscO4lnDFiFrpJbxJseIK7MqZ+kqVMVGdb5Rq8yu5MdH8Vw+0hXJ&#10;xjLfZDKxB4CI8131C/2hMqQdPbpb5HKUgeq0HwPJZOLTPO5lOkglFZqsUetTlON88Hjwa6ry9PHz&#10;pkn2whyIfLW7JuVD8BtUt9JepFM3eKCBHjU9DISezfrsf0RoSuAz1QjgWQ15H0pxeS/bIxl+weCu&#10;KXMM+A/il7yKVtt9/iug8qBLlfNfXyZKU1Qa5HTYwOJZivFcxVZpYW+4cr1WP//oj7QNbCfKE/B1&#10;KXneSOWAqYmMeogSz8TkshTfXqer+IABAwYMuA6wmWRdsEk4puWMMlHHI+bkZctNpvH0sTmfyd9C&#10;yRplHvkbyD/1tq6Tcp1eb5St830rGOT5tsaEc9Am6YHGrIMrrvjL4VDbuAWZH+BwIJyIR7rk89J4&#10;JysbPLV3os3sGIKnNdDiI9VREbwg1acyOCSV41KEvTyVGY9FhBaHl4kfHkX+37LoD9KUU320MZdx&#10;XZdpqmNltpKm/bl/SseKHyarHycJLa09h/Vn5tOXUU5hHLfYwMcVleCZQwQRN9n6fLBQNkrpWiij&#10;K7k4x8IBqajKL+Lxaci4psrZIG7fkRcUH6ofpcnP/dj3/A3FBwx4DHgYO2VO5W2gHu3MRVOJf3A+&#10;Ta/NiSth7rY7IfYMBoNjoilFHgdXDpyjqYh/3DfRoILkNCz5z7UT3g51bsNsMZqlOc4E9zYxAMeT&#10;dCbdowkOi8ozGfOObiYKBjrmSBzd8VA6zsfbRyfpf/v0p9Mb4p9NZ/a8CHYwYWCjA/s0P2VezR8w&#10;YMCAAYeBeTSTza3aFGpze+fujXR6eqQZWptDk7MpXukCYnjJHCJgapQmbjO9I2bsNgFVa3J5eXDS&#10;/O9xfaxSpcwAS1SyZhAPaxMa5bqNp80sthFaGmKjm+MUYBNMvhF8j5sOhWY/aQWL+Xma89rb5SLz&#10;VvYPcn1TPrLnGviv7EZaT8mr0pmn5dDi0/zQdZ2f49LT5BU0yTKZeENUGXbxqIf/k+E64HlYy2V+&#10;1Kt2imV3GUDubCCT0nQ6SbPpWOT/g8scFfVTEHch4KiE84GDEM5HHA8/Nt7nI/EIzXlA1kKR+pW4&#10;H4MitA91+HlFyp8SUZjPFwnan/Ernp8raI50wPWJ9OU6C3DiUcjqJu4hbC9DHV62VTKXU/6v/vW/&#10;SHTAgMcATulDUJ6yO56+3PKk4FRj/c/dm6UfvT9Jx/xqIBM0TWrQaJBKhv+NMdcGfzk9Sos7L6Tx&#10;+1/VADpJl2+9m9KbX0uzD74/LabH5gTwa8zsG19L9+9fpNEHv89modnFvbT8F19Iq2Mp+uiH02R2&#10;kiYLTTsLTc5f/FK6c7ZQXapX4/FSExpTxZT/ziddZ3JUvnLnTvqVX//19LnLo/TGyUmaa1bVdCMb&#10;NNlbIYay7NMo55cGs7s9uAcMGDBgwI5gZYBYj0TMs8y3aa7oefrwh1+1t1Elu8XV4Ve+FfHdlYGN&#10;l20Omaa1cSRi2bGJNKDby8RDvAEvziaulae4pVrynmJzGSnfhFoqZBW4XcrTmgUbGfu9WX8mpz/+&#10;e7rJmmjY6nwrp0pcp4fncjTOHjxI8/lce2N0aSUbz6xM1F2H9m1xkNkO0y97ijrRZamS10Lo3g/Y&#10;znfo96+oi1/pTauOf11/9KnnE3ISTGdH6fholo61RhtPx92z0aePJUh6PKgBklJdyYq4Y4EkOjgX&#10;LCRDB9GPW5W0kHPLlNAwxX2v4P0pi5Aw6z2/5nHI2n0Y6bCHFDFLZVFzpuBkGTrD+4coOcQZQ2a5&#10;QxFkBmdjwGNETN37gNN1l1O2lFGcW590wt/Qxv7P3TsyZ4NnNrgdKik2kpfBfYUXGsVLOQgXp7fS&#10;6c99It3/+EfSg4uUXhnN0lf+9t9Kr/7lfyNNXnt/mh2n9M63vpbG/+yzaXl0M9384T+bzt49S7dm&#10;s/TWb/1meuedb6UP/bu/nO6dr9LF22fpxZfvpDf++0+mW1/6eroxV70M+4lfQZks+XVklR7I58DZ&#10;+E9//ZNyNo7Tm0enaSEHxm63Un7dW37jF+2KyWXAgAEDBhwCZlOIGZaNkubTlrPB26h4QTm/fgPf&#10;kGlFQVSfADFoZbfosvmSHLK2KXSMxvxmXpcr52/UG5+/zC9DfxsSVxD49V3ShHnD7vkTUcTHaab1&#10;yLaAkZ9lXZ/H/Zd9rUFaa2zr6NlV3mgUOrm6r7j4dvsMv9grRNz+Y3alO/RXMfsGxjMZh5dTxPqz&#10;BslC7KHAq3B7icaG3eNqT2WD2grXnA7fzNvmnSsO4tg/+qVPUCTyvGVaLX0rb7c85b5Bp50rFipT&#10;EsulZC1fKYUWhy8Gb80kbmWlz2+l8nKEyC7hUVdVj+W6riqO5dRPvpd1LU6A44BsgFaTa86jMwyk&#10;6mOhCB2nrqj06GO9igyC/IJLnZ6dy0tqcDYGPD4wte4LTtddTtlShhNfg1iD4NZ8kn7i/nH6Ue3s&#10;p+ZsXNo/8tM6Yrc8XVwu5TycposX35Ne+KVfSJ/52ufTH//R19OP/eRPpXf/27+ZLo6O0ulPfyK9&#10;dOcyffpTv5lORu9NP/jX/q30zU/9vfTGl7+ZPvAjP57u/OSfSb//P/7N9P2//PPpi//099N3P//V&#10;9ON/7RdS+r1/nh785v+ZXrjgtbqqmzGZJvafwRmnD6bj9MU7d9Ov/J2/nT43OklvH5/YFRQcEXs1&#10;bwYOivUChYQcDBgwYMCAvRFrCusRk7Jm1OxsJJyNj7wnvfjiTe2lcTZ8trUNszaYdquNbfoV5s02&#10;EnbLjdK2STd5K5XjPt+bDhHlLZ159smbe6+OeE3mHFhdXp+V98Jmg91GA8ks5Kxt5CnWdDYKnfDN&#10;Vt+A+pud5IBQSCWj3TglttMUz54bsHXJdZrjkG3dhKizBjtX0uWa3U4VkCh2Bnwj3SvdgG+Lvaxt&#10;kC3iZc0pMIQEK6949qeYbcJFyjRR2sDGGy6ba8hT7gwYnz7KvBwuef4z0voyh8TSOBzIwGbTjzMh&#10;hglSQj2VnQd3MlQmQtFScWT5LFWOD4BPPjAnkYilXc7jBIVe5ziPOi3fOF5ecq5Hf1ZXdlzoE21s&#10;Gjoyf3A2BjxG2Ey2Jzhddzlla5mI8YapG/OpnI2T9KNnkzS7ZNPPq2s1gfI/NDRpM6zmcjrObtxN&#10;00/8RPru7aP0zpvvpjvni3T39343vX2xTOOf+gvpvXcu0hd/57fT4uQH00d+9l9Pb/2t/yJNlzfS&#10;6uRuevk/+/fS7/6d/yr9yL/9S+nbX/hqOvvKt9MHPv6xdE/y4898QQ4PD53xH8AZg1o48pPeD2bT&#10;9IW7d9N/9MlfS//f9CS9dXwsa8ZpyqKmAa8p3dqCAyJzbX62BWSX7nhIKKtS9QOeeLAkcKQ4cruO&#10;t2rEiKJsHO02L2QP5RGCXXiE4FAeIdiFRwh24REC4ofMaU8PogcC0fKnG+Vx9bkYZ8NfiX6e/tT3&#10;vpZeffW2NtxyNni+QHO2XTXQPGz38nNFQOkpm3M2VdqATnmeDxnyFOcqBOmpylh5I9/gu7Pgabta&#10;oVobzgZyBJLRl51hbIc9DQtOvYk2Hh82wtr0+TZQoW3oa1Qpkyd0DhtO6xOl6xJZi3bDbDO5ghJ5&#10;FPONO30Hhy/SZQhKXoC06mODqtBqtGzbolpYy0fcWpfT8b0DTFCW5v7iOJdlY0Pu3WpfDkQVWJIv&#10;CB4bcUu6rZbP8SQkZf1viUq3HQfLM2kFHgIkXCx4bPRrHcj6Jh6GZKjf8p2H38f+xWQyz5yLyoHI&#10;TogE3ZFZ+VUWCpoa8XR8F3aVZiG+9PHjK1dYTEdKc6XnxO2qi3RJCGcGp4jeoAxydmWFSNhAkwdn&#10;Y8Djgw/L/bDP6eqyPhEycC7T6XKcfuKenI0Hs3SiQcVDWZrSNe9MtbTICUgKx9P0rjb66WMfSMuX&#10;b6WL8Wl67Ud/OC0+9XfT63Iejj/xc+l9t87S1377t9K7sx9IH/v5X0zv/Np/ky7fTmn6vo+k2//+&#10;X02/9z/81+mHf/kX073P/FEaffmNlC4epHuf/Uy6db5MJ3PVyYBlANr8zMSR0rmcnC/K2fiPP/nJ&#10;9Fk5G28en2iQavLSAJ/KTv5JOZOMORua1Mjj/3A8KmfDHmzPceC92kTN68rdA6poXw1m2yHVHlDX&#10;o8TB7bKSvhx6fNt4CzmrMYfBCwPavJA9lEcIduERgkN5hGAXHiHYhUcIiB8yp5UIXdeNaEsTfbUj&#10;7dSU2M3adqknDLYJdwstahMzNmuevjxPP/Hjfzp9+MMvp+l4nnjfB5vFsRyLKXOz4jx0bM4Gx942&#10;jzy/gAPB2SBpcxwyqRPZnFpckmjgKggxCvgVBOIkKR157nAgE/BYpJHLQJyPtUFkmz7BAjabkQdM&#10;2GM5tI2lpTmX67J0C88NkouzZGzxiZp8PveNR2g8D0vExtuBNpyMqEslXLWCUgso4xGu6+8Fm+pK&#10;R6kr68iKrGn64mMrXsmnTC7u22slaxET8pb4+VPKG8p4A36k7aggEyjKWX+QzudLOBAeCqrOz9+6&#10;WOQ7j3gOdYyJmUOgfrEzhf5RkuPvUmqB9h7+in9u75L7LZkluRQzRwRnQ6HK4LiE47GQs7JccDeJ&#10;6hAPB2VwNgY8RvjkdH3wU9sGsMAwOdFIwdn4s/eP07G8c15rx8BdTSbpQgNplo7tUubFS3fS9F/9&#10;4XTv7M30zv3z9OG/8K+l+W/9L+n1z3whnfx5ORs3V+mb/+BT6f7oA+n9f+Xn0/wbX073v/ZGeuH7&#10;fiCNX5inL/1f/2v6/l/8y+ndv/+P0uQPv6qFSHZoAPJ7EE7DiP/5waShDC5sMNVcaAH74t0X038i&#10;Z+Nz4xvpu3I27Nlx2T3B4aCc+oyp2d6GxcQm+6vF5Jrhr7/LCcGjeXYjxJbOY5rz10LQzYv/PVLn&#10;ge08t68tZ0yhm3doXR6CQ3mEYDvPny0CpdwmHmDR6AIypVwbfeUG7I5D5jaO36NA17miVEf1IUEW&#10;v07G+I/STQ1CS0edzzlFKgQiXoZgFx4hOJRHCHJcjWLesk2Y5jjPh7fSvHuR/tLP/mT6+Pe9X87G&#10;ub0UxB0FnA13KCZ2u5FtBSvYcJX64NbDV8xqviaOhNvh2zuizslFDa6nYBRwda7Ty/sX9mdNzqrk&#10;SDk/5zhy1DeiSsphKh2DcJBCA6i0KRJzf8UrwhKlTjasIel9FJoVi06seGW8livUbQHtCh2lLnSo&#10;76uDJFg0y2X9kc9xCti8bCJ1WYtpL7FmfolaheBCfPOPFPsQ/e+KBdlsZXJYo9QROW0jrGQmUBvr&#10;x8fjZUgbF8qrVwccCTkWOCs6ZxYLORg4I4rjaMRVE/Lmc42l4dW3Ax4f2gPgYQP9eYAS00CZaex8&#10;YD5NH7iY5s27GAwI0Xg8TeMlG3hY8tBv30yj7/9Ymr7/dlq99Z20+p3fS8dnGso3bqSj+w/S+PXv&#10;pOm752nxzttp/PE/lcbvf0XzwDzd/43fSMf3L9LR6a00+fLr6fg796wuHA37pQtjWLXNPFlgv2al&#10;NNfk/t2TG+nv/eGn0xujWbqY8LpFt4fpw6cQyltB41cTT+ZdF9mHyY7FsUHRolquLgcwEgLtEOzC&#10;20M+qt0mV6HN21ceHMrbQ37vdgHOmPJ4BMXZ1JU30MOhffs30D6G14Wod7udPqY9Fun4tNP+Gm+f&#10;59p5Mfs14+2wHX8EH3U564A5GtnjIuBnncnlIv3Axz+aXnvfi2k2XqajyUjhJM3kYPizEyqvphpZ&#10;i5vkx7Mk6VWGl6H2HLqwITa1JkNoqTreJr6Q5Q4s1xX6VJ9tHIVKWRlGHMm8cbWs0EFmJUJGra8N&#10;Y7t8F0wfoSeruJ0udYdYEJlWv1HwPO5VWWOzYORvJq7M1/oiDGqlC5THC3vLHqj7qNW+LB9o95pl&#10;BeUKXLrWs0aVPrRBLotNXt86mYNlx8wSDXgXSodRxHNei1eF+VPdCsgVPcbDZJpOj0/SycmxhTe1&#10;R7oF3byVbt98Id25fWe4sjHgcYKF7hHBxucynWjscWXjx/KVDe7NtQEg5+JSA2Y0Z0RN0nI2S+/O&#10;UnrrOKUHR/N0fLFMH3owTSt57OfyHGbM7GcLe2CO/4fx3ZNZWrEQXczTXcniwJwdpXRjMU6n9xc2&#10;oSz5T0D6Y/Dbe7WJSo3dzygrHkwm6cu3X0q/8slfS5/nAfGjU7tlKo14v7s/zA5Y0NnoW5M04O3/&#10;cDwC4NxQbxt+e5XbZo3KiOXr0Vg3YB08zNnT+5x4nbCDnOPPEJ6GJtmv6tB1g3NCx79jLHchpAjr&#10;LWmNzVrK0vvgUR4w+vxS86jqhPTnc91lml6ep1/4Kz+dfugHP6L0u+JzC5HcEJ+03UqaZhFFNRcX&#10;ySbyRj1uQTJQT46WqPQWQPcmtPP9tpi2JWW6lC/42Sb0lVchNsLE+uaUftvtd/Iiq6xvU3t5eB3s&#10;bJ9ht7HV1hlWWH8obOSbjW07SfuVjRBd01m0zaMhXPO70KXHOJ3F8vHrEei7iNKuowR57JhsqrLy&#10;Ot9pAOqjwaY464hKlOw/OwYMeMbA6W9jwlKOavHUSLBLuhNxWGnmZ+nW+Ty9+u4yvfbWKL3n/iRd&#10;yolgijtROLvgv3PwwN9I6bP06tn99J6376f3ni3T6blIqk7PL9PREn3SPRunpXQvFYdWUmRkBqk+&#10;kU8bvvBxCZxf1pyyY8JYriRc/kqkiWFX8tvN2ghbnTztPAufxU3rUwM7Y0TF8ajiINJtIj8o0iW/&#10;zSO8Co9wVx7hIbzHgNi4xq/lVdjFy+EjRbv+HptE9X8O5rYcvzWnDL2foYi3Q0q6DsIyXoZNXnDq&#10;eBlehRefBo+2GtxeyOc0DzX7szQYTcXhn8P6VQ2cixxaXF0m4sHxNsWvwZtQ6emgbWAj6BvFCAWK&#10;FeS5QfVHFdTUkNmR0H0AmV0Z7U1utGcTXQfa/V22E1T5RjCMWZDzTD7HN5Hr5gOipquSAzvtpQba&#10;a3jo1OdogGhf1c4CJO2/p0Oqh3FBiDp7Yya0WmiTs7Tbxi8XFwrn4vE87IABjwldk8cu1Icu2SAW&#10;FLvnGLlMdVpLnEaC/UKv1WRxeWEPAnIJ/UQD5sZCDsWSAaoFVryZvAc23yw23G411uA6Wc0lM0+T&#10;xVLrNLzLdKLZdMSgk96FvXddg1XlWLy8FXmg8pA3VzrIY5HHIoVG9sn2K8eWeyniVzj//xuu71EQ&#10;n6g3qN6IyBbSxQfbHLScqaYd7sojvAqPcFce4a48wqvwCHflEe7LAxyDetPncRHnWR+FTKNsH4/w&#10;KjzCXXmEB/K62nmdZHVDbdu6eIQQKI9l+7hGeBUeIQTa9dc2+QiOmUcftcl5LluG8QnpLnqiP+oO&#10;+1lH87m5UNqJ+YynnlJcs7j1mFPMh4rnudxfE1uT9aPy2uQaoX7EerWOKLuJOH7qbSsftD/K0m1S&#10;AzcQ+d1U9bV91vVC62X6af286pa7CvEcziZ72qj49EULmzbwJUr9XWS6CzJeJ+pScU6VtA2ljbXd&#10;ipMWubMhnqX93OZKmv0wqbj9J3lCCJ7xBwx4irHLACLHXtOmkaFvD3Xm+1UFSAnl29BlwZBT4ZsG&#10;OQ6jhZwKxeVMyF3PBRg2LCz8N3CFE/n3DDTkcUjsdinx5Wiw+Kz8mrxUakmTnA88pQkhr0pxkZwO&#10;gINCORwOc4KwmUUwE/9p1BZHzJEOTHeKeBl28ygKowz7eMSoi/9cDrmjURPtQzUgFnEH/QVxXagM&#10;d+URXoVHuCuPcFce4Z68OPmqsIxv4G3Tu8ZTOYMd8A7yjUk3dck/zdTVxuumLjuCuhD88li2j2t5&#10;fA/lEW47NzIhpnHNJsPmjDzWfeyLlcN6LoAXhJznRX45Z8TcW+a15fp4hFfhETZ46pf6N9qJjp7N&#10;zrJPK0Km6oiqCylBNqHN/wXF3NpH1mzp66IGkG+A9Gaq18Egfa/pWcda3WbkflTWuo26yjvpq0Fd&#10;Mk7R1u06a0J626dZRl8d9jTkhbChJOTX+nUbsv4uqurr43eitChoN8R5U/VzJnR41YROodv4+irP&#10;aSfnM/sMGHBtaJ+sDSL/EOrStYX4FUQeh3bLxHibkw+VkYYAzyGMtfpBI+Vza5QtHoRy4XnXOu9Y&#10;n5Av2dV4nK+E5EFnK9BMCYVyDlbyHizPZFS/nAZ7eA+dVmtQE7zhBHuwl8xqUcy58V/O06UWxhH/&#10;ktAu7ot8cXSKeBnuyiPs42Wi32SbUSsPGzFdPpVC2csbs+C78J4U5Z4tol/a/baVrGxXH20ilTEQ&#10;Pgo6FF26ttGh6NL1hFE+T66dDIQ9pHOImY+7InxOEpt0JrsCYCGieZ5gR2HzQ8iRV8v63CFZo5yO&#10;vC4KmeumXJ/Nq605jzcT4hjZDyz2c+7EfnKinCEHgKhTwcyIjdfjRr0BrGkf2Nr0iNBlK2Q9XMWv&#10;D7u21c/zGrHneJR9VVuxqc5SRmd3o093h5VWkcZUAtAjihpK0BfauQwYcDWUg6tNmxGn5b60P+xX&#10;JxZOBQvpONfCsZz6FQJbaGwo+OjxhSbXpnJ2udYGVc5DiS3AvjARH13yctup0lyOh0yV5dtHdecL&#10;HBWhxUhyq/E0navcYoITkYHNWZiaeaPVVIrD6aFqyhMeQlZWKMM+HuTbhvjdz1tet0cpsytuOyDX&#10;+9R7cD/iYLVvT4DsIB5KlO+hh15XD6HX9ix7EGW6+mgb1UdRSioa8OSCY8bov24qz40OMCT4+NBQ&#10;WuPBMvRtxQjjfKpvprA5wMpY6fxxCaOsr9abZXuoKrcHlfp3J41J2lhR9I9CrizbeEppMptWr/70&#10;+V31BZWfkp9pFzTkdyxToquudnoXdOnZBsSj3Da6KlBxiM52mS7aBW15vncreTj67HN+TuyA0ONl&#10;OKs3E3I1UcgKlkynLlR5hPob3kY14KrY7lR0Q+tJJzbqUxbLSmDXuueLRTqeTtPJ+TJ9+N1R+sF0&#10;K70yO0nTufhs4KsBFguJ6pFuarKlhvTKf6nnqkYsVKSBL3TulCAPl005CxMJ/vkeQLeXQE7lqUBZ&#10;i/EkvSlH4w+l41f/5/8pfUmOx/3jY/GRvrT/zTFZyqGxX99Gckqkm1u2lEu9Dws+b4SFJXzDC/z1&#10;ltRr38oSEVjI/93FLv/Vk1b6P6raD9a/OV4CK/pATjatE9jUhUPqugr67OjDtnb1wU4LlasWKaU3&#10;t8mPGGfuswdGzfUczza8lkP60GYEj14rOB+CmjAuc5XOGV5rafOryP5DsImrHzU3xTlFwD/2Kod4&#10;zhEVbcnJ9vnnczm8UBDxpty1QlVhhd9a5cfAf0zhlteL9G/+1Z9N//K/9GHNEw+cN5opznzPjwem&#10;wXREdBOsVeq/Cj3lXM6iGTE2Hx84F6q5pAPxhqh94P9n4xAcOr6uA/RJrHcOUrucD48WOmerc48z&#10;zM4yw6F7uH0wOBsDroxDT9S+DdRGfcpigWrLbLOBZza4PWrGP5f5+lvpe0an6Xvf+35LH2sh9SHo&#10;0wV2mVNgz1fIEdAA5RI6z1tQC2+TGtsv+OLrmysd9h++lcGHR7qZadjEhnMRzsZc87E9o4Eefdnt&#10;WIovtLC/sVil3/njP06/+YWvpD8R/8FUuiZ+ZYAyMzkb1MsyOLc3W7m91POw4GuJfTUQk6dt2Oig&#10;XCc9h5PBP++5WGApz3SYoNou+8U/xED7FTTHdwW19J1Tm4B5BxR7ZLB2eXQvcLuK/4oV7g1bvW2a&#10;yH+Se+NAaPw/qlZZDzOQurp6oxEU2HZ8HgbCiHUbySmHK+eOza38KZxoPppM/H9MTMdTv1VUeaSr&#10;uaEITR+zK0ojD9hEA48EX6RBxLPcIQhVuyLbYD+myM6omfZw09TP/NRPpu/96HvkZCzsdlhetjMe&#10;2f8LF+rNslW7xWzLrjZ8ghhd5rqcRTN8rn8SUTsgRbt2xOWq39mo1Haiuy7OxX5s7sMuR6pzX7Em&#10;BsPO/gpN12MfbGx0DzY2Wqh1PhxnQ/r2EQcqMjgbA66M/U7UGn0bw436yCoK7lM3/zafB7BXb9xL&#10;d7XLf+/tO+lI3sCR/ZJnEtWaaP/VW7p51SH/rXtpi+mF5dkSqog7G9psq9CU//AtZ8CeqVCaX8kA&#10;36jmygTxi6mmScV5deJCGTgbZHBP8LvLRfr8d99O35yP0/nRLF1ox30pYVsEtWk/klE4G0y0C/Fx&#10;egD694KbtifcIbO6VJ5upx/Y0K7UFw/mF+ntew/SvfPzdKEFBIfDHBFCK8QXFZch6OaNdFx8+o48&#10;UMrtw5MmO0+aPEebRwgU1zGxjVLJW5MHu/PQuHkR7Qa94di9Ls7Z+MdL7nTARWYTyvxuvU1emRdh&#10;C4h0Qhk9RRwPqy4xdfzzcLl2YALjotOWndr7KJDrKmykZshfz6pZR9OOn/3qO7WH+OnJLN26dTMd&#10;HR2lF2/ftbzplJfB1pYz9cW0zI8GxiCoJARFbYSH4BoO3awJew4wu3VKIZYwV3nNcDR2Lhfpgx94&#10;Nd2+NUkT5mI7j2YS9J7xtwcWkJJNtVtrH5Gzsc/aeAjWN+dFu3bFRmdjU09217W5zZv7cBdno31c&#10;vExQiUPP3wP6cENdbn5tW91GMuq2tdvZ1/ehLw/pneBFVGZwNgZcFYdOar4JXcdGfWTlgmsTwYZy&#10;5F1OtPnVCspGfyYHYzRfpiMWURwQhLSYsMnFebiQLLVMtGuOi8OXo6VVzyIZv1zw6z324JT4VQ7y&#10;xCIvzxs4F5avjHMp82cvfIpAhvuFqXOpvHP+c3g6lqy9ezctcXDyfdYzeRdTUzqSs+FXEOwKAJXt&#10;ARP3LlxDfx/6gmyk9tJWd7Rki4q8++Asfevtt9Ob9+6ls6WcDW10l5Kzh0FtAqUkussQdPNYwyPV&#10;hk+EyJdQXRWv1Oeht6vJc3ic0nUe8Lj/EtTkNeX2heqKqneEmb5nGWAvJuC96nI22ED6yw6in/rs&#10;L/lRcWlAm1fmRdjEpnG5uS8eVl3i6Y8z8VGAkbLd2ehulzu31w3OAOoUFTZigVkhnk4VzZVyJMYT&#10;O0Y3Tm+k46OpHIxb6fYLNxU/SXduv2AlpjizlMswB0Oc4HHGWbwUMsS47EA1Xtfh3J5y0rnv+MJS&#10;WmA1qqxfw2XWV84lKV5bfqY+WZkDNpkcq290NslGczbK+lpmtU2x7NJAMdoywOUsmtFSvAOsb/v6&#10;dxuKuvs2nus44Nx9yM7GJmy7ZWuXdq71phXhq1WWK/qHwNabfdFXV4yv2raqja3x1R6HfX3hYvXY&#10;NojXLe2w7ZraNTgbA66M3gVjC+wk7MBGfWSxiS1kdqmf26hYQbmth4FkzzmIeP8Ti6ppYJW0+54u&#10;05zVVphoUeEWKZYiX4RimlvlQaSv3BCGfNUmbMzzBs4AqsnjiglxrnQAdzaUp9J+DYON4ZEtanDT&#10;GAfHnQ17Y5ZXaldOlGsWOY9UjWZqHY38IpF7wtESiqZRa7xVCWeLpfgdORvffOut9KbCB+qvlTYp&#10;PIhPD5uz0WFQqa/+dhvos14nKgtiQY2cqpU2sPEUoa4cXUNvRrv+HcG5l6O7Yt9aYqHg/vORHFZz&#10;NjK51WhcX6AiZzP6rC/Pjyb6+h52z5qW0Z/ZX1d/ZfXxsppz+PBBT/Q6G6C30b7tvX7oONNPzCG5&#10;v7DIiC/NhxPs1yR0NJ3JsZil973vvemFGzfS+155Wc4FdkpQRSdTbSL44YZiPmlZns2xxiWdz7Xy&#10;2FDc0oq4WEZOmGjIZ7kc+lna5NWy4TaUvBy3xkUeyHHNZfS6WUlSKV7+4e0gYyGnXfOwbYzhTS0f&#10;O6yuUNdGRxY1Npg9xdfkDoEpsa+94CX8u2/T2Y0Dzt18znRhc92HdE5/XYegPkYdtujc3tdC13dI&#10;u7qOsesphxyo1Itfz4ckm4IxdkNPoKumYCJJtKii5ikyOBsDroxtm/2+SaOv3CZ9nuX6NsvtpruZ&#10;Ju7DI6aKsNyXuJLnstUgtc038SAhCisS0bjyUWVl1GZk7ZUDkSmSayXFkc7N7epGKdMpL1ZZW77+&#10;Ix6Lscd4BS/Ps3z33oP07XfeSd89O0v3l3I2JpM014bFxArVUY9tRjLfzg/FY6naxXYK0OM1IrXe&#10;P7sgSu1Ss6NZ/+aFsQSblRy9JpS2sGfkikY4G5x/fhzXW8pNgXDt1OuCZXRnsqHsLdaj0OryaCf6&#10;+rTfCurapLGdt6tsX23doKRfzdsNdTv7W7bbmNgdNldxLqBXxFkR/xF7tZin2XiSjmezdOfmC3I2&#10;jtKHPviaPfP28gu33UpstnJ5e3/ptxgB8vhYSgJ+dcDRboWVQZcJ8BWSoC3t8Gr4QrYMwSHja70A&#10;52zNle61Xz6izjb/ScMBDsDB7eqvK87xtfNYyb0PVw/K868b+zsbPk5yooGHZfWTDNq4Rzt7Txmf&#10;Xw45EwcMaMAWlw10XXj4ukOf7LbvGr6sOhhTsdVkfjOyFGDhVQriiokIgeDFFZVKpkFkRXwp8gUc&#10;/qaNXl2mn/jVsU2NPMJMZbmSuCqE7NLkvYzxTZc1S18e5mjVK2vIGRzDdj2HHdeNtT1WlG171Db6&#10;mdzGIf0Lwv5923BYu8t+K0lfWWJfxBgq6XoQc98uVLctFz4QZR9to8AaX4TzcDSdpru3b6cPfOB9&#10;6aMf+XB65aWX0ou376z1nu3BrRxhTaXOtTKiAO0vUZZbL+Xk/SYr10KPd5XZTOuwV19XZJwWAWx8&#10;FvF0tsvPgzg266BV+9KAPdAeIkEZg7MxYMAjRLmYlhRTW1feLrSpbOlYXJnio7i0djofTisMklWx&#10;OfBZp2MOKso8e9P742jTtdVpB+4Q3ZR5eDaZtuKcKenhoetMDcT5vIm2o8v+ProOoNWveLm9PM+2&#10;WizTbDJJN2/cTK++8kp64eatdHp8lPhnqDghAbepphjjMc67EK2IsI3raueAq6M8vl206zn/2BGm&#10;7kMHwvvlacfDG5ODszHgyigXxS56mGD81hNcM16ib6CHfOSX6Tbtgi65Q/T0oas/2xRyJdoyfbTm&#10;iLDh6CFlm0Nh6RziaCyXS8/n4z91ui597H5tLwjb+6SYwZErEXY8q4j2ddGzivZ4uCo9XOyiD5mg&#10;+tfztl0l7Yrmce8+L6Bd0GVDmxeExjW9lr5Mpycn6cbpaXrlxZfSzZPTdDo7smfbKAVxc6TfINkk&#10;qRUpXpL4fICnmqjT3qcDnjxwvmyDH/v18yzo6UV3e3YhK53DpxNdI/ZwDM7GgMeG9uDchRj8AU87&#10;ynigLNeVH9hVrgu7bgS2wYb1gbrKcsQjXcZLBL+LKmeiRXb1okXIL1bLtKicDe9Le+c+/YhOnt9Y&#10;iBQSx/dQrn3ac1kkC9YBKLXsT7Gh6spr0vOH9rnSJjt3NpLOg4q6dZR0EDjvuqgT8J3K8V9SKRNy&#10;mLaNHiea9m+Gj2U3GPnJeJxu3riRTo+O0unxsTsZPACuRvF/hmx8SK2RlQqgIxqu41el61gnvFvt&#10;axd7rwtln5X0vON56oP2sY+2t8e20+5zVOh53jE4GwOujPYAbVM/yNuP2jrb8ZJK2LQAT0S8TJfU&#10;x29TW0ekjYxHHvFMZf4e1Km/RYGDN2gFYhINKp0LI3gFcbsUoVmiuF/IUDxvUPw/7aoJFkdmnSzf&#10;NRjlaySKHYLQ8ihoO9rn4aPA46izq3eMGud++XHeQWA89JGyO0l55dzQJj8D16ktZ+f2FVCOLdDW&#10;30f7oNTfBXLQGRKoZyNgdRGK7I1TGsPweQsTVyi5jaq0JGQDMdehsG1zvzVNLdHeQ+lho6uOq9CT&#10;hC772tRGef626VBQ8kpkp5C+tlBX+0o6BF16Snpa0WwHPzAEbW9zm/Sl4/Ro3rM3YEAPGIyHkL7j&#10;RC7iTxLpy6hOYyiTY/dHs7W1ZZeJu5zgSwpEvLTHbMho841yngo3dHZROB5xtQMeHgPOxGqxSJfL&#10;pdFoubI33ATZ/3rIdUARJ8QGj8A8DFH8EGq3EbsaaBdowcr0oN3XfVizoQfb8vdBV33m/G0iZFpk&#10;3+UxzNQ4riVxzou6soJkVCeVNrcp0MnrIX7Y30yFc91RvotU8VZaa+8VUbZ5FwJ2eDgv7WNK1GCN&#10;acb3xYVdzeDqxlRZvKI7xrCTPqRdSRVvk0s7qLWmWlOgWe7xo6vfaspCzxhoV3d7r6HB5SlwINm5&#10;0uL10p4oz8cu6uqjoChfhs8t1P7B2RjwxKEczG1qY5NMVx65XbwA6UDkBxrxTIGQNSKdKRBp+4/O&#10;LTlDpIu8NspJbBMqHaIS7XQXusoFyonUHA67fYr3z/vmxEzjVgvboXGVQw6H3XohvdWHuNNmbJe4&#10;buxm59OHTedBtHl/0seOf01VXj6nGudWFq7L706b0DVGIp3NunYCXXZDMf6bm3anR4Woq1G/vixU&#10;A/jRgB8Llsu5/Xhg41hjmjfkNY5xREMJ8YI6jzsweX218hsyB6Ktb1fahC556BB06XlcVKKZt5ud&#10;h6BLz1XpScAudnXJPKm0K3Yvk9L/Dx/54m69ame4AAAAAElFTkSuQmCCUEsDBBQABgAIAAAAIQBN&#10;K/lK4QAAAAoBAAAPAAAAZHJzL2Rvd25yZXYueG1sTI/BSsNAEIbvgu+wjODNbpJW08ZsSinqqQi2&#10;gnjbZqdJaHY2ZLdJ+vaOJ73Nz3z8802+nmwrBux940hBPItAIJXONFQp+Dy8PixB+KDJ6NYRKrii&#10;h3Vxe5PrzLiRPnDYh0pwCflMK6hD6DIpfVmj1X7mOiTenVxvdeDYV9L0euRy28okip6k1Q3xhVp3&#10;uK2xPO8vVsHbqMfNPH4ZdufT9vp9eHz/2sWo1P3dtHkGEXAKfzD86rM6FOx0dBcyXrSco3TFKA/L&#10;OQgG0mSVgjgqWCTxAmSRy/8v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aZfuX4DAAAJCAAADgAAAAAAAAAAAAAAAAA6AgAAZHJzL2Uyb0RvYy54bWxQSwEC&#10;LQAKAAAAAAAAACEAxa+C99J3AwDSdwMAFAAAAAAAAAAAAAAAAADkBQAAZHJzL21lZGlhL2ltYWdl&#10;MS5wbmdQSwECLQAUAAYACAAAACEATSv5SuEAAAAKAQAADwAAAAAAAAAAAAAAAADofQMAZHJzL2Rv&#10;d25yZXYueG1sUEsBAi0AFAAGAAgAAAAhAKomDr68AAAAIQEAABkAAAAAAAAAAAAAAAAA9n4DAGRy&#10;cy9fcmVscy9lMm9Eb2MueG1sLnJlbHNQSwUGAAAAAAYABgB8AQAA6X8DAAAA&#10;">
                <v:shape id="Picture 1" o:spid="_x0000_s1245"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88" o:title=""/>
                </v:shape>
                <v:shape id="Kotak Teks 1" o:spid="_x0000_s1246" type="#_x0000_t202" style="position:absolute;left:2302;top:22869;width:3833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4CDC8DAA" w:rsidR="00AA49BC" w:rsidRPr="00F304E8" w:rsidRDefault="00AA49BC" w:rsidP="005A787E">
                        <w:pPr>
                          <w:pStyle w:val="Caption"/>
                          <w:ind w:firstLine="0"/>
                          <w:jc w:val="center"/>
                          <w:rPr>
                            <w:i w:val="0"/>
                            <w:iCs w:val="0"/>
                            <w:noProof/>
                            <w:color w:val="auto"/>
                            <w:sz w:val="28"/>
                            <w:szCs w:val="20"/>
                          </w:rPr>
                        </w:pPr>
                        <w:bookmarkStart w:id="1365" w:name="_Ref169736152"/>
                        <w:bookmarkStart w:id="1366" w:name="_Toc171420333"/>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114665">
                          <w:rPr>
                            <w:i w:val="0"/>
                            <w:iCs w:val="0"/>
                            <w:noProof/>
                            <w:color w:val="auto"/>
                            <w:sz w:val="20"/>
                            <w:szCs w:val="20"/>
                          </w:rPr>
                          <w:t>37</w:t>
                        </w:r>
                        <w:r w:rsidRPr="00F304E8">
                          <w:rPr>
                            <w:i w:val="0"/>
                            <w:iCs w:val="0"/>
                            <w:color w:val="auto"/>
                            <w:sz w:val="20"/>
                            <w:szCs w:val="20"/>
                          </w:rPr>
                          <w:fldChar w:fldCharType="end"/>
                        </w:r>
                        <w:bookmarkEnd w:id="1365"/>
                        <w:r w:rsidRPr="00F304E8">
                          <w:rPr>
                            <w:i w:val="0"/>
                            <w:iCs w:val="0"/>
                            <w:color w:val="auto"/>
                            <w:sz w:val="20"/>
                            <w:szCs w:val="20"/>
                          </w:rPr>
                          <w:t xml:space="preserve"> Tampilan ketika memilih menu Real-Time</w:t>
                        </w:r>
                        <w:bookmarkEnd w:id="1366"/>
                      </w:p>
                    </w:txbxContent>
                  </v:textbox>
                </v:shape>
                <w10:wrap type="topAndBottom"/>
              </v:group>
            </w:pict>
          </mc:Fallback>
        </mc:AlternateContent>
      </w:r>
      <w:r w:rsidR="008D795E">
        <w:rPr>
          <w:noProof/>
        </w:rPr>
        <w:t xml:space="preserve">Berikut </w:t>
      </w:r>
      <w:bookmarkEnd w:id="1360"/>
      <w:r w:rsidR="008D795E">
        <w:rPr>
          <w:noProof/>
        </w:rPr>
        <w:t xml:space="preserve">adalah tampilan jika </w:t>
      </w:r>
      <w:r w:rsidR="008D795E">
        <w:rPr>
          <w:i/>
          <w:iCs/>
          <w:noProof/>
        </w:rPr>
        <w:t xml:space="preserve">website </w:t>
      </w:r>
      <w:r w:rsidR="008D795E">
        <w:rPr>
          <w:noProof/>
        </w:rPr>
        <w:t>digunakan melalui ponsel</w:t>
      </w:r>
      <w:r>
        <w:rPr>
          <w:noProof/>
        </w:rPr>
        <w:t xml:space="preserve"> untuk tampilan awal ketika diakses dan halaman hasil deteksi menggunakan menu upload gambar</w:t>
      </w:r>
      <w:r w:rsidR="008D795E">
        <w:rPr>
          <w:noProof/>
        </w:rPr>
        <w:t>.</w:t>
      </w:r>
    </w:p>
    <w:p w14:paraId="1A505FFB" w14:textId="54D2AFEF" w:rsidR="00732ECF" w:rsidRPr="00512FDB" w:rsidRDefault="00732ECF">
      <w:pPr>
        <w:pStyle w:val="Heading3"/>
        <w:numPr>
          <w:ilvl w:val="2"/>
          <w:numId w:val="8"/>
        </w:numPr>
        <w:ind w:left="540"/>
        <w:rPr>
          <w:rFonts w:ascii="Times New Roman" w:hAnsi="Times New Roman" w:cs="Times New Roman"/>
          <w:b/>
          <w:bCs/>
          <w:color w:val="auto"/>
        </w:rPr>
      </w:pPr>
      <w:bookmarkStart w:id="1367" w:name="_Toc166098820"/>
      <w:bookmarkStart w:id="1368" w:name="_Toc171420226"/>
      <w:r w:rsidRPr="00512FDB">
        <w:rPr>
          <w:rFonts w:ascii="Times New Roman" w:hAnsi="Times New Roman" w:cs="Times New Roman"/>
          <w:b/>
          <w:bCs/>
          <w:color w:val="auto"/>
        </w:rPr>
        <w:lastRenderedPageBreak/>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367"/>
      <w:bookmarkEnd w:id="1368"/>
    </w:p>
    <w:p w14:paraId="267A7AB2" w14:textId="5C3A596A" w:rsidR="0002692C" w:rsidRDefault="00732ECF" w:rsidP="00306CD6">
      <w:pPr>
        <w:jc w:val="both"/>
      </w:pPr>
      <w:r w:rsidRPr="003B1CC4">
        <w:t>Terdapat</w:t>
      </w:r>
      <w:r>
        <w:t xml:space="preserve"> beberapa</w:t>
      </w:r>
      <w:r>
        <w:rPr>
          <w:i/>
          <w:iCs/>
        </w:rPr>
        <w:t xml:space="preserve"> function </w:t>
      </w:r>
      <w:r>
        <w:t>yang diimplementasi untuk menunjang proses deteksi di tiap menu.</w:t>
      </w:r>
    </w:p>
    <w:p w14:paraId="08149488" w14:textId="548F3806" w:rsidR="0002692C" w:rsidRDefault="00CF0360">
      <w:pPr>
        <w:pStyle w:val="ListParagraph"/>
        <w:numPr>
          <w:ilvl w:val="0"/>
          <w:numId w:val="16"/>
        </w:numPr>
        <w:spacing w:line="480" w:lineRule="auto"/>
        <w:ind w:left="1080"/>
        <w:jc w:val="both"/>
      </w:pPr>
      <w:bookmarkStart w:id="1369" w:name="Revisi_15"/>
      <w:r>
        <w:t>Fungsi</w:t>
      </w:r>
      <w:r w:rsidR="0002692C">
        <w:t xml:space="preserve"> untuk menampilkan hasil deteksi</w:t>
      </w:r>
    </w:p>
    <w:bookmarkEnd w:id="1369"/>
    <w:p w14:paraId="5C44ADB1" w14:textId="51C837D4" w:rsidR="00EB176F" w:rsidRDefault="00EB176F" w:rsidP="00306CD6">
      <w:pPr>
        <w:pStyle w:val="ListParagraph"/>
        <w:spacing w:line="480" w:lineRule="auto"/>
        <w:ind w:left="1080" w:firstLine="752"/>
        <w:jc w:val="both"/>
      </w:pPr>
      <w:r>
        <w:t xml:space="preserve">Fungsi </w:t>
      </w:r>
      <w:r w:rsidRPr="008C0B70">
        <w:rPr>
          <w:rFonts w:ascii="Courier New" w:hAnsi="Courier New" w:cs="Courier New"/>
        </w:rPr>
        <w:t>showDetectFrame</w:t>
      </w:r>
      <w:r>
        <w:t xml:space="preserve"> merupakan </w:t>
      </w:r>
      <w:r w:rsidRPr="00EB176F">
        <w:rPr>
          <w:i/>
          <w:iCs/>
        </w:rPr>
        <w:t>function</w:t>
      </w:r>
      <w:r>
        <w:t xml:space="preserve"> yang menggabungkan deteksi objek dalam gambar dengan pembuatan audio berbasis teks yang menggambarkan objek-objek terdeteksi tersebut. Fungsi ini menerima parameter berupa tingkat kepercayaan (</w:t>
      </w:r>
      <w:r w:rsidRPr="00DC7B1C">
        <w:rPr>
          <w:i/>
          <w:iCs/>
        </w:rPr>
        <w:t>conf</w:t>
      </w:r>
      <w:r>
        <w:t>), model deteksi (model), komponen tampilan streamlit (st_frame), gambar (</w:t>
      </w:r>
      <w:r w:rsidRPr="00DC7B1C">
        <w:rPr>
          <w:i/>
          <w:iCs/>
        </w:rPr>
        <w:t>image</w:t>
      </w:r>
      <w:r>
        <w:t>), dan teks keterangan opsional (</w:t>
      </w:r>
      <w:r w:rsidRPr="00DC7B1C">
        <w:rPr>
          <w:i/>
          <w:iCs/>
        </w:rPr>
        <w:t>caption</w:t>
      </w:r>
      <w:r>
        <w:t>). Fungsi dimulai dengan memprediksi objek-objek dalam gambar menggunakan model deteksi dengan tingkat kepercayaan yang diberikan. Hasil prediksi mencakup kotak-kotak deteksi (</w:t>
      </w:r>
      <w:r w:rsidRPr="00DC7B1C">
        <w:rPr>
          <w:i/>
          <w:iCs/>
        </w:rPr>
        <w:t>boxes</w:t>
      </w:r>
      <w:r>
        <w:t>) dan label-label nama objek yang terdeteksi. Selanjutnya, gambar hasil deteksi dengan kotak-kotak dan label-label tersebut digambar ulang dan ditampilkan menggunakan streamlit. Fungsi ini juga mengumpulkan semua label yang terdeteksi ke dalam sebuah set untuk menghilangkan duplikasi, dan kemudian mencetak label-label tersebut.</w:t>
      </w:r>
    </w:p>
    <w:p w14:paraId="309C7D2C" w14:textId="2CD1CD1E" w:rsidR="002B7483" w:rsidRPr="002B7483" w:rsidRDefault="00EB176F" w:rsidP="00306CD6">
      <w:pPr>
        <w:pStyle w:val="ListParagraph"/>
        <w:spacing w:line="480" w:lineRule="auto"/>
        <w:ind w:left="1080" w:firstLine="752"/>
        <w:jc w:val="both"/>
      </w:pPr>
      <w:r>
        <w:t xml:space="preserve">Bagian penting berikutnya adalah fungsi internal </w:t>
      </w:r>
      <w:r w:rsidRPr="00CF0360">
        <w:rPr>
          <w:rFonts w:ascii="Courier New" w:hAnsi="Courier New" w:cs="Courier New"/>
        </w:rPr>
        <w:t>get_audio_bytes</w:t>
      </w:r>
      <w:r>
        <w:t xml:space="preserve">, yang bertugas mengubah daftar label terdeteksi menjadi teks yang kemudian dikonversi menjadi audio menggunakan Google Text-to-Speech (gTTS) dalam bahasa Indonesia. Jika tidak ada objek yang terdeteksi, teks default yang dihasilkan adalah "Tidak ada objek yang terdeteksi". Audio yang dihasilkan kemudian disimpan </w:t>
      </w:r>
      <w:r>
        <w:lastRenderedPageBreak/>
        <w:t xml:space="preserve">dalam buffer dan dikonversi menjadi format base64 untuk memungkinkan </w:t>
      </w:r>
      <w:r w:rsidRPr="00DC7B1C">
        <w:rPr>
          <w:i/>
          <w:iCs/>
        </w:rPr>
        <w:t>embed</w:t>
      </w:r>
      <w:r>
        <w:t xml:space="preserve"> audio dalam format HTML. Terakhir, audio tersebut diputar secara otomatis di halaman web menggunakan komponen HTML yang di</w:t>
      </w:r>
      <w:r w:rsidRPr="00DC7B1C">
        <w:rPr>
          <w:i/>
          <w:iCs/>
        </w:rPr>
        <w:t>embed</w:t>
      </w:r>
      <w:r>
        <w:t xml:space="preserve"> di dalam streamlit. Fungsi ini secara keseluruhan menciptakan pengalaman interaktif yang tidak hanya menampilkan hasil deteksi visual, tetapi juga menyertakan informasi audio tentang apa yang terdeteksi dalam gambar.</w:t>
      </w:r>
      <w:r w:rsidR="002B7483">
        <w:t xml:space="preserve"> Untuk </w:t>
      </w:r>
      <w:r w:rsidR="002B7483">
        <w:rPr>
          <w:i/>
          <w:iCs/>
        </w:rPr>
        <w:t xml:space="preserve">capture code </w:t>
      </w:r>
      <w:r w:rsidR="002B7483">
        <w:t xml:space="preserve">dapat dilihat pada </w:t>
      </w:r>
      <w:r w:rsidR="002B7483" w:rsidRPr="00560AD6">
        <w:fldChar w:fldCharType="begin"/>
      </w:r>
      <w:r w:rsidR="002B7483" w:rsidRPr="00560AD6">
        <w:instrText xml:space="preserve"> REF _Ref169610909 \h  \* MERGEFORMAT </w:instrText>
      </w:r>
      <w:r w:rsidR="002B7483" w:rsidRPr="00560AD6">
        <w:fldChar w:fldCharType="separate"/>
      </w:r>
      <w:r w:rsidR="00114665" w:rsidRPr="00114665">
        <w:rPr>
          <w:szCs w:val="24"/>
        </w:rPr>
        <w:t xml:space="preserve">Lampiran </w:t>
      </w:r>
      <w:r w:rsidR="00114665" w:rsidRPr="00114665">
        <w:rPr>
          <w:noProof/>
          <w:szCs w:val="24"/>
        </w:rPr>
        <w:t>2</w:t>
      </w:r>
      <w:r w:rsidR="002B7483" w:rsidRPr="00560AD6">
        <w:fldChar w:fldCharType="end"/>
      </w:r>
      <w:r w:rsidR="002B7483" w:rsidRPr="00560AD6">
        <w:t>.</w:t>
      </w:r>
    </w:p>
    <w:p w14:paraId="2EA15A27" w14:textId="54AAFC90" w:rsidR="0002692C" w:rsidRDefault="00CF0360">
      <w:pPr>
        <w:pStyle w:val="ListParagraph"/>
        <w:numPr>
          <w:ilvl w:val="0"/>
          <w:numId w:val="16"/>
        </w:numPr>
        <w:spacing w:line="480" w:lineRule="auto"/>
        <w:ind w:left="1080"/>
        <w:jc w:val="both"/>
      </w:pPr>
      <w:r>
        <w:t>Fungsi</w:t>
      </w:r>
      <w:r w:rsidR="0002692C">
        <w:t xml:space="preserve"> untuk menjalankan menu YouTube</w:t>
      </w:r>
    </w:p>
    <w:p w14:paraId="1EB03EBB" w14:textId="5FCAAC61" w:rsidR="002B7483" w:rsidRDefault="00094D83" w:rsidP="00306CD6">
      <w:pPr>
        <w:pStyle w:val="ListParagraph"/>
        <w:spacing w:line="480" w:lineRule="auto"/>
        <w:ind w:left="1080" w:firstLine="752"/>
        <w:jc w:val="both"/>
      </w:pPr>
      <w:r w:rsidRPr="00094D83">
        <w:t xml:space="preserve">Fungsi </w:t>
      </w:r>
      <w:r w:rsidRPr="00CF0360">
        <w:rPr>
          <w:rFonts w:ascii="Courier New" w:hAnsi="Courier New" w:cs="Courier New"/>
        </w:rPr>
        <w:t>play_youtube</w:t>
      </w:r>
      <w:r w:rsidRPr="00094D83">
        <w:t xml:space="preserve"> memungkinkan pengguna untuk mendeteksi objek dalam video YouTube melalui </w:t>
      </w:r>
      <w:r w:rsidRPr="00DC7B1C">
        <w:rPr>
          <w:i/>
          <w:iCs/>
        </w:rPr>
        <w:t>link</w:t>
      </w:r>
      <w:r w:rsidRPr="00094D83">
        <w:t xml:space="preserve"> yang diberikan. Fungsi ini dimulai dengan meminta pengguna untuk memasukkan </w:t>
      </w:r>
      <w:r w:rsidRPr="00DC7B1C">
        <w:rPr>
          <w:i/>
          <w:iCs/>
        </w:rPr>
        <w:t>link</w:t>
      </w:r>
      <w:r w:rsidRPr="00094D83">
        <w:t xml:space="preserve"> YouTube melalui kotak teks yang disediakan oleh streamlit. Setelah </w:t>
      </w:r>
      <w:r w:rsidRPr="00DC7B1C">
        <w:rPr>
          <w:i/>
          <w:iCs/>
        </w:rPr>
        <w:t>link</w:t>
      </w:r>
      <w:r w:rsidRPr="00094D83">
        <w:t xml:space="preserve"> dimasukkan dan tombol "Deteksi" ditekan, fungsi menampilkan sebuah </w:t>
      </w:r>
      <w:r w:rsidRPr="00DC7B1C">
        <w:rPr>
          <w:i/>
          <w:iCs/>
        </w:rPr>
        <w:t>spinner</w:t>
      </w:r>
      <w:r w:rsidRPr="00094D83">
        <w:t xml:space="preserve"> sebagai indikasi bahwa proses deteksi sedang berlangsung. Dalam blok </w:t>
      </w:r>
      <w:r w:rsidRPr="00DC7B1C">
        <w:rPr>
          <w:i/>
          <w:iCs/>
        </w:rPr>
        <w:t>try</w:t>
      </w:r>
      <w:r w:rsidRPr="00094D83">
        <w:t xml:space="preserve">, fungsi menggunakan pustaka pytube untuk mengunduh video YouTube dengan resolusi 720p dalam format MP4. Video tersebut kemudian dibaca </w:t>
      </w:r>
      <w:r w:rsidRPr="00DC7B1C">
        <w:rPr>
          <w:i/>
          <w:iCs/>
        </w:rPr>
        <w:t>frame</w:t>
      </w:r>
      <w:r w:rsidRPr="00094D83">
        <w:t xml:space="preserve"> per </w:t>
      </w:r>
      <w:r w:rsidRPr="00DC7B1C">
        <w:rPr>
          <w:i/>
          <w:iCs/>
        </w:rPr>
        <w:t>frame</w:t>
      </w:r>
      <w:r w:rsidRPr="00094D83">
        <w:t xml:space="preserve"> menggunakan OpenCV (cv2.VideoCapture). Setiap </w:t>
      </w:r>
      <w:r w:rsidRPr="00DC7B1C">
        <w:rPr>
          <w:i/>
          <w:iCs/>
        </w:rPr>
        <w:t>frame</w:t>
      </w:r>
      <w:r w:rsidRPr="00094D83">
        <w:t xml:space="preserve"> video diproses oleh fungsi </w:t>
      </w:r>
      <w:r w:rsidRPr="00CF0360">
        <w:rPr>
          <w:rFonts w:ascii="Courier New" w:hAnsi="Courier New" w:cs="Courier New"/>
        </w:rPr>
        <w:t>showDetectFrame</w:t>
      </w:r>
      <w:r w:rsidRPr="00094D83">
        <w:t xml:space="preserve"> yang mendeteksi objek dalam </w:t>
      </w:r>
      <w:r w:rsidRPr="00DC7B1C">
        <w:rPr>
          <w:i/>
          <w:iCs/>
        </w:rPr>
        <w:t>frame</w:t>
      </w:r>
      <w:r w:rsidRPr="00094D83">
        <w:t xml:space="preserve"> tersebut menggunakan model deteksi objek yang diberikan dan menampilkan hasil deteksi dalam komponen streamlit yang disediakan. Proses ini berlangsung selama video masih dapat dibaca frame-nya. Jika terjadi kesalahan selama proses, pesan </w:t>
      </w:r>
      <w:r w:rsidRPr="00DC7B1C">
        <w:rPr>
          <w:i/>
          <w:iCs/>
        </w:rPr>
        <w:t>error</w:t>
      </w:r>
      <w:r w:rsidRPr="00094D83">
        <w:t xml:space="preserve"> akan ditampilkan kepada </w:t>
      </w:r>
      <w:r w:rsidRPr="00094D83">
        <w:lastRenderedPageBreak/>
        <w:t>pengguna. Fungsi ini menggabungkan kemampuan untuk mengunduh dan memproses video YouTube dengan deteksi objek secara real-time, memberikan pengalaman interaktif dan informatif kepada pengguna.</w:t>
      </w:r>
      <w:r w:rsidR="002B7483">
        <w:t xml:space="preserve"> Untuk </w:t>
      </w:r>
      <w:r w:rsidR="002B7483">
        <w:rPr>
          <w:i/>
          <w:iCs/>
        </w:rPr>
        <w:t xml:space="preserve">capture code </w:t>
      </w:r>
      <w:r w:rsidR="002B7483">
        <w:t xml:space="preserve">dapat dilihat pada </w:t>
      </w:r>
      <w:r w:rsidR="002B7483" w:rsidRPr="00560AD6">
        <w:fldChar w:fldCharType="begin"/>
      </w:r>
      <w:r w:rsidR="002B7483" w:rsidRPr="00560AD6">
        <w:instrText xml:space="preserve"> REF _Ref169610940 \h  \* MERGEFORMAT </w:instrText>
      </w:r>
      <w:r w:rsidR="002B7483" w:rsidRPr="00560AD6">
        <w:fldChar w:fldCharType="separate"/>
      </w:r>
      <w:r w:rsidR="00114665" w:rsidRPr="00114665">
        <w:rPr>
          <w:szCs w:val="24"/>
        </w:rPr>
        <w:t xml:space="preserve">Lampiran </w:t>
      </w:r>
      <w:r w:rsidR="00114665" w:rsidRPr="00114665">
        <w:rPr>
          <w:noProof/>
          <w:szCs w:val="24"/>
        </w:rPr>
        <w:t>3</w:t>
      </w:r>
      <w:r w:rsidR="002B7483" w:rsidRPr="00560AD6">
        <w:fldChar w:fldCharType="end"/>
      </w:r>
      <w:r w:rsidR="002B7483" w:rsidRPr="00560AD6">
        <w:t>.</w:t>
      </w:r>
    </w:p>
    <w:p w14:paraId="5E3CFAB3" w14:textId="31FEA964" w:rsidR="0002692C" w:rsidRDefault="00560AD6">
      <w:pPr>
        <w:pStyle w:val="ListParagraph"/>
        <w:numPr>
          <w:ilvl w:val="0"/>
          <w:numId w:val="16"/>
        </w:numPr>
        <w:spacing w:line="480" w:lineRule="auto"/>
        <w:ind w:left="1080"/>
        <w:jc w:val="both"/>
      </w:pPr>
      <w:r>
        <w:t>Fungsi</w:t>
      </w:r>
      <w:r w:rsidR="0002692C">
        <w:t xml:space="preserve"> untuk menjalankan menu realtime</w:t>
      </w:r>
    </w:p>
    <w:p w14:paraId="3A9F9CE6" w14:textId="32AC3983" w:rsidR="006C6D19" w:rsidRDefault="00094D83" w:rsidP="00306CD6">
      <w:pPr>
        <w:pStyle w:val="ListParagraph"/>
        <w:spacing w:line="480" w:lineRule="auto"/>
        <w:ind w:left="1080" w:firstLine="752"/>
        <w:jc w:val="both"/>
      </w:pPr>
      <w:r w:rsidRPr="00094D83">
        <w:t xml:space="preserve">Fungsi </w:t>
      </w:r>
      <w:r w:rsidRPr="00560AD6">
        <w:rPr>
          <w:rFonts w:ascii="Courier New" w:hAnsi="Courier New" w:cs="Courier New"/>
        </w:rPr>
        <w:t>live</w:t>
      </w:r>
      <w:r w:rsidRPr="00094D83">
        <w:t xml:space="preserve"> mengimplementasikan deteksi objek secara </w:t>
      </w:r>
      <w:r w:rsidRPr="00DC7B1C">
        <w:rPr>
          <w:i/>
          <w:iCs/>
        </w:rPr>
        <w:t>real-time</w:t>
      </w:r>
      <w:r w:rsidRPr="00094D83">
        <w:t xml:space="preserve"> menggunakan kamera melalui streaming WebRTC. Fungsi ini mengatur konfigurasi WebRTC dengan parameter yang diperlukan untuk menghubungkan ke server ICE (</w:t>
      </w:r>
      <w:r w:rsidRPr="00DC7B1C">
        <w:rPr>
          <w:i/>
          <w:iCs/>
        </w:rPr>
        <w:t>Interactive Connectivity Establishment</w:t>
      </w:r>
      <w:r w:rsidRPr="00094D83">
        <w:t xml:space="preserve">) menggunakan transportasi </w:t>
      </w:r>
      <w:r w:rsidRPr="00DC7B1C">
        <w:rPr>
          <w:i/>
          <w:iCs/>
        </w:rPr>
        <w:t>relay</w:t>
      </w:r>
      <w:r w:rsidRPr="00094D83">
        <w:t xml:space="preserve">, dan kemudian memulai </w:t>
      </w:r>
      <w:r w:rsidRPr="00DC7B1C">
        <w:rPr>
          <w:i/>
          <w:iCs/>
        </w:rPr>
        <w:t>streaming</w:t>
      </w:r>
      <w:r w:rsidRPr="00094D83">
        <w:t xml:space="preserve"> dengan </w:t>
      </w:r>
      <w:r w:rsidRPr="00DC7B1C">
        <w:rPr>
          <w:i/>
          <w:iCs/>
        </w:rPr>
        <w:t>transformer</w:t>
      </w:r>
      <w:r w:rsidRPr="00094D83">
        <w:t xml:space="preserve"> video khusus yang didefinisikan oleh kelas </w:t>
      </w:r>
      <w:r w:rsidRPr="00156080">
        <w:rPr>
          <w:rFonts w:ascii="Courier New" w:hAnsi="Courier New" w:cs="Courier New"/>
        </w:rPr>
        <w:t>VideoTransformer</w:t>
      </w:r>
      <w:r w:rsidRPr="00094D83">
        <w:t xml:space="preserve">. Kelas </w:t>
      </w:r>
      <w:r w:rsidRPr="00156080">
        <w:rPr>
          <w:rFonts w:ascii="Courier New" w:hAnsi="Courier New" w:cs="Courier New"/>
        </w:rPr>
        <w:t>VideoTransformer</w:t>
      </w:r>
      <w:r w:rsidRPr="00094D83">
        <w:t xml:space="preserve"> mewarisi dari </w:t>
      </w:r>
      <w:r w:rsidRPr="00156080">
        <w:rPr>
          <w:rFonts w:ascii="Courier New" w:hAnsi="Courier New" w:cs="Courier New"/>
        </w:rPr>
        <w:t>VideoTransformerBase</w:t>
      </w:r>
      <w:r w:rsidRPr="00094D83">
        <w:t xml:space="preserve"> dan berfungsi untuk menangani proses deteksi objek pada setiap </w:t>
      </w:r>
      <w:r w:rsidRPr="00DC7B1C">
        <w:rPr>
          <w:i/>
          <w:iCs/>
        </w:rPr>
        <w:t>frame</w:t>
      </w:r>
      <w:r w:rsidRPr="00094D83">
        <w:t xml:space="preserve"> video yang diterima. Pada inisialisasi, kelas ini menerima model deteksi objek dan tingkat kepercayaan sebagai parameter, serta menyimpan set label objek yang terakhir terdeteksi. Metode </w:t>
      </w:r>
      <w:r w:rsidRPr="00DC7B1C">
        <w:rPr>
          <w:i/>
          <w:iCs/>
        </w:rPr>
        <w:t>transform</w:t>
      </w:r>
      <w:r w:rsidRPr="00094D83">
        <w:t xml:space="preserve"> </w:t>
      </w:r>
      <w:r w:rsidR="00DC7B1C" w:rsidRPr="00094D83">
        <w:t>mengonversi</w:t>
      </w:r>
      <w:r w:rsidRPr="00094D83">
        <w:t xml:space="preserve"> </w:t>
      </w:r>
      <w:r w:rsidRPr="00DC7B1C">
        <w:rPr>
          <w:i/>
          <w:iCs/>
        </w:rPr>
        <w:t>frame</w:t>
      </w:r>
      <w:r w:rsidRPr="00094D83">
        <w:t xml:space="preserve"> video menjadi format numpy array, menjalankan deteksi objek pada </w:t>
      </w:r>
      <w:r w:rsidRPr="00DC7B1C">
        <w:rPr>
          <w:i/>
          <w:iCs/>
        </w:rPr>
        <w:t>frame</w:t>
      </w:r>
      <w:r w:rsidRPr="00094D83">
        <w:t xml:space="preserve"> tersebut menggunakan model yang diberikan, dan menghasilkan gambar dengan anotasi deteksi. Jika terdapat perubahan dalam label yang terdeteksi dibandingkan dengan </w:t>
      </w:r>
      <w:r w:rsidRPr="00DC7B1C">
        <w:rPr>
          <w:i/>
          <w:iCs/>
        </w:rPr>
        <w:t>frame</w:t>
      </w:r>
      <w:r w:rsidRPr="00094D83">
        <w:t xml:space="preserve"> sebelumnya, metode ini akan memicu fungsi </w:t>
      </w:r>
      <w:r w:rsidRPr="00156080">
        <w:rPr>
          <w:rFonts w:ascii="Courier New" w:hAnsi="Courier New" w:cs="Courier New"/>
        </w:rPr>
        <w:t>speak_labels</w:t>
      </w:r>
      <w:r w:rsidRPr="00094D83">
        <w:t xml:space="preserve"> dalam </w:t>
      </w:r>
      <w:r w:rsidRPr="00CD5A8C">
        <w:rPr>
          <w:i/>
          <w:iCs/>
        </w:rPr>
        <w:t>thread</w:t>
      </w:r>
      <w:r w:rsidRPr="00094D83">
        <w:t xml:space="preserve"> terpisah untuk menghindari </w:t>
      </w:r>
      <w:r w:rsidRPr="00B764AC">
        <w:rPr>
          <w:i/>
          <w:iCs/>
        </w:rPr>
        <w:t>blocking</w:t>
      </w:r>
      <w:r w:rsidRPr="00094D83">
        <w:t xml:space="preserve">. Fungsi </w:t>
      </w:r>
      <w:r w:rsidRPr="00CD5A8C">
        <w:rPr>
          <w:rFonts w:ascii="Courier New" w:hAnsi="Courier New" w:cs="Courier New"/>
        </w:rPr>
        <w:t>speak_labels</w:t>
      </w:r>
      <w:r w:rsidRPr="00094D83">
        <w:t xml:space="preserve"> mengubah label terdeteksi menjadi teks dan kemudian menggunakan Google Text-to-</w:t>
      </w:r>
      <w:r w:rsidRPr="00094D83">
        <w:lastRenderedPageBreak/>
        <w:t xml:space="preserve">Speech (gTTS) untuk mengonversi teks tersebut menjadi audio. Audio ini kemudian diputar menggunakan pustaka pygame, memberikan umpan balik suara secara </w:t>
      </w:r>
      <w:r w:rsidRPr="00B764AC">
        <w:rPr>
          <w:i/>
          <w:iCs/>
        </w:rPr>
        <w:t>real-time</w:t>
      </w:r>
      <w:r w:rsidRPr="00094D83">
        <w:t xml:space="preserve"> mengenai objek yang terdeteksi di dalam </w:t>
      </w:r>
      <w:r w:rsidRPr="00B764AC">
        <w:rPr>
          <w:i/>
          <w:iCs/>
        </w:rPr>
        <w:t>frame</w:t>
      </w:r>
      <w:r w:rsidRPr="00094D83">
        <w:t xml:space="preserve"> video. Kombinasi dari fungsi ini memberikan pengalaman deteksi objek secara live dengan informasi visual dan audio, meningkatkan interaktivitas dan kegunaan aplikasi.</w:t>
      </w:r>
      <w:r w:rsidR="002B7483">
        <w:t xml:space="preserve"> Untuk </w:t>
      </w:r>
      <w:r w:rsidR="002B7483">
        <w:rPr>
          <w:i/>
          <w:iCs/>
        </w:rPr>
        <w:t xml:space="preserve">capture code </w:t>
      </w:r>
      <w:r w:rsidR="002B7483">
        <w:t xml:space="preserve">dapat dilihat </w:t>
      </w:r>
      <w:r w:rsidR="002B7483" w:rsidRPr="00E30770">
        <w:t xml:space="preserve">pada </w:t>
      </w:r>
      <w:r w:rsidR="002B7483" w:rsidRPr="00E30770">
        <w:fldChar w:fldCharType="begin"/>
      </w:r>
      <w:r w:rsidR="002B7483" w:rsidRPr="00E30770">
        <w:instrText xml:space="preserve"> REF _Ref169610964 \h  \* MERGEFORMAT </w:instrText>
      </w:r>
      <w:r w:rsidR="002B7483" w:rsidRPr="00E30770">
        <w:fldChar w:fldCharType="separate"/>
      </w:r>
      <w:r w:rsidR="00114665" w:rsidRPr="00114665">
        <w:rPr>
          <w:szCs w:val="24"/>
        </w:rPr>
        <w:t xml:space="preserve">Lampiran </w:t>
      </w:r>
      <w:r w:rsidR="00114665" w:rsidRPr="00114665">
        <w:rPr>
          <w:noProof/>
          <w:szCs w:val="24"/>
        </w:rPr>
        <w:t>4</w:t>
      </w:r>
      <w:r w:rsidR="002B7483" w:rsidRPr="00E30770">
        <w:fldChar w:fldCharType="end"/>
      </w:r>
      <w:r w:rsidR="002B7483" w:rsidRPr="00E30770">
        <w:t xml:space="preserve"> dan </w:t>
      </w:r>
      <w:r w:rsidR="002B7483" w:rsidRPr="00E30770">
        <w:fldChar w:fldCharType="begin"/>
      </w:r>
      <w:r w:rsidR="002B7483" w:rsidRPr="00E30770">
        <w:instrText xml:space="preserve"> REF _Ref169610971 \h  \* MERGEFORMAT </w:instrText>
      </w:r>
      <w:r w:rsidR="002B7483" w:rsidRPr="00E30770">
        <w:fldChar w:fldCharType="separate"/>
      </w:r>
      <w:r w:rsidR="00114665" w:rsidRPr="00114665">
        <w:rPr>
          <w:szCs w:val="24"/>
        </w:rPr>
        <w:t xml:space="preserve">Lampiran </w:t>
      </w:r>
      <w:r w:rsidR="00114665" w:rsidRPr="00114665">
        <w:rPr>
          <w:noProof/>
          <w:szCs w:val="24"/>
        </w:rPr>
        <w:t>5</w:t>
      </w:r>
      <w:r w:rsidR="002B7483" w:rsidRPr="00E30770">
        <w:fldChar w:fldCharType="end"/>
      </w:r>
      <w:r w:rsidR="002B7483">
        <w:t>.</w:t>
      </w:r>
    </w:p>
    <w:p w14:paraId="698AA25C" w14:textId="05ED3A3D" w:rsidR="0002692C" w:rsidRDefault="00E30770">
      <w:pPr>
        <w:pStyle w:val="ListParagraph"/>
        <w:numPr>
          <w:ilvl w:val="0"/>
          <w:numId w:val="16"/>
        </w:numPr>
        <w:spacing w:line="480" w:lineRule="auto"/>
        <w:ind w:left="1080"/>
        <w:jc w:val="both"/>
      </w:pPr>
      <w:r>
        <w:t>Fungsi</w:t>
      </w:r>
      <w:r w:rsidR="0002692C">
        <w:t xml:space="preserve"> untuk menjalankan menu upload video</w:t>
      </w:r>
    </w:p>
    <w:p w14:paraId="43B2F326" w14:textId="4090C239" w:rsidR="006C6D19" w:rsidRPr="0040387B" w:rsidRDefault="00B764AC" w:rsidP="00306CD6">
      <w:pPr>
        <w:pStyle w:val="ListParagraph"/>
        <w:spacing w:line="480" w:lineRule="auto"/>
        <w:ind w:left="1080" w:firstLine="752"/>
        <w:jc w:val="both"/>
      </w:pPr>
      <w:r w:rsidRPr="00B764AC">
        <w:t xml:space="preserve">Fungsi </w:t>
      </w:r>
      <w:r w:rsidRPr="00E30770">
        <w:rPr>
          <w:rFonts w:ascii="Courier New" w:hAnsi="Courier New" w:cs="Courier New"/>
        </w:rPr>
        <w:t>process_uploaded_video</w:t>
      </w:r>
      <w:r w:rsidRPr="00B764AC">
        <w:t xml:space="preserve"> memungkinkan pengguna untuk mengunggah dan mendeteksi objek dalam video yang diunggah melalui antarmuka Streamlit. Fungsi ini dimulai dengan menampilkan komponen </w:t>
      </w:r>
      <w:r w:rsidRPr="00B764AC">
        <w:rPr>
          <w:i/>
          <w:iCs/>
        </w:rPr>
        <w:t>file uploader</w:t>
      </w:r>
      <w:r w:rsidRPr="00B764AC">
        <w:t xml:space="preserve"> yang menerima </w:t>
      </w:r>
      <w:r w:rsidRPr="00B764AC">
        <w:rPr>
          <w:i/>
          <w:iCs/>
        </w:rPr>
        <w:t>file</w:t>
      </w:r>
      <w:r w:rsidRPr="00B764AC">
        <w:t xml:space="preserve"> video dengan ekstensi MP4, AVI, atau MOV. Ketika pengguna mengunggah video, fungsi menulis konten video tersebut ke </w:t>
      </w:r>
      <w:r w:rsidRPr="00B764AC">
        <w:rPr>
          <w:i/>
          <w:iCs/>
        </w:rPr>
        <w:t>file</w:t>
      </w:r>
      <w:r w:rsidRPr="00B764AC">
        <w:t xml:space="preserve"> sementara menggunakan </w:t>
      </w:r>
      <w:r w:rsidRPr="00E30770">
        <w:rPr>
          <w:rFonts w:ascii="Courier New" w:hAnsi="Courier New" w:cs="Courier New"/>
        </w:rPr>
        <w:t>NamedTemporaryFile</w:t>
      </w:r>
      <w:r w:rsidRPr="00B764AC">
        <w:t xml:space="preserve"> untuk penyimpanan sementara. Video yang diunggah kemudian dibaca kembali dan ditampilkan menggunakan komponen st.video dari Streamlit untuk pratinjau. Jika pengguna menekan tombol "Deteksi", fungsi memulai proses deteksi objek dengan menampilkan </w:t>
      </w:r>
      <w:r w:rsidRPr="00B764AC">
        <w:rPr>
          <w:i/>
          <w:iCs/>
        </w:rPr>
        <w:t>spinner</w:t>
      </w:r>
      <w:r w:rsidRPr="00B764AC">
        <w:t xml:space="preserve"> sebagai indikasi proses sedang berjalan. Video yang diunggah dibuka menggunakan OpenCV (cv2.VideoCapture), dan </w:t>
      </w:r>
      <w:r w:rsidRPr="00B764AC">
        <w:rPr>
          <w:i/>
          <w:iCs/>
        </w:rPr>
        <w:t>frame</w:t>
      </w:r>
      <w:r w:rsidRPr="00B764AC">
        <w:t xml:space="preserve"> video dibaca satu per satu. Setiap </w:t>
      </w:r>
      <w:r w:rsidRPr="00B764AC">
        <w:rPr>
          <w:i/>
          <w:iCs/>
        </w:rPr>
        <w:t>frame</w:t>
      </w:r>
      <w:r w:rsidRPr="00B764AC">
        <w:t xml:space="preserve"> diproses oleh fungsi </w:t>
      </w:r>
      <w:r w:rsidRPr="00E30770">
        <w:rPr>
          <w:rFonts w:ascii="Courier New" w:hAnsi="Courier New" w:cs="Courier New"/>
        </w:rPr>
        <w:t>showDetectFrame</w:t>
      </w:r>
      <w:r w:rsidRPr="00B764AC">
        <w:t xml:space="preserve">, yang mendeteksi objek dalam </w:t>
      </w:r>
      <w:r w:rsidRPr="00B764AC">
        <w:rPr>
          <w:i/>
          <w:iCs/>
        </w:rPr>
        <w:t>frame</w:t>
      </w:r>
      <w:r w:rsidRPr="00B764AC">
        <w:t xml:space="preserve"> tersebut dan menampilkan hasilnya pada komponen Streamlit. Proses ini berlangsung hingga semua </w:t>
      </w:r>
      <w:r w:rsidRPr="00B764AC">
        <w:rPr>
          <w:i/>
          <w:iCs/>
        </w:rPr>
        <w:t>frame</w:t>
      </w:r>
      <w:r w:rsidRPr="00B764AC">
        <w:t xml:space="preserve"> video diproses atau hingga terjadi </w:t>
      </w:r>
      <w:r w:rsidRPr="00B764AC">
        <w:lastRenderedPageBreak/>
        <w:t xml:space="preserve">kesalahan, yang akan ditampilkan sebagai pesan </w:t>
      </w:r>
      <w:r w:rsidRPr="00B764AC">
        <w:rPr>
          <w:i/>
          <w:iCs/>
        </w:rPr>
        <w:t>error</w:t>
      </w:r>
      <w:r w:rsidRPr="00B764AC">
        <w:t xml:space="preserve">. Fungsi ini memberikan kemampuan interaktif kepada pengguna untuk mengunggah video dan melihat hasil deteksi objek secara visual dalam setiap </w:t>
      </w:r>
      <w:r w:rsidRPr="00B764AC">
        <w:rPr>
          <w:i/>
          <w:iCs/>
        </w:rPr>
        <w:t>frame</w:t>
      </w:r>
      <w:r w:rsidRPr="00B764AC">
        <w:t xml:space="preserve"> video yang diunggah.</w:t>
      </w:r>
      <w:r w:rsidR="0040387B">
        <w:t xml:space="preserve"> Untuk </w:t>
      </w:r>
      <w:r w:rsidR="0040387B">
        <w:rPr>
          <w:i/>
          <w:iCs/>
        </w:rPr>
        <w:t xml:space="preserve">capture code </w:t>
      </w:r>
      <w:r w:rsidR="0040387B">
        <w:t xml:space="preserve">dapat dilihat pada </w:t>
      </w:r>
      <w:r w:rsidR="0040387B" w:rsidRPr="00E30770">
        <w:fldChar w:fldCharType="begin"/>
      </w:r>
      <w:r w:rsidR="0040387B" w:rsidRPr="00E30770">
        <w:instrText xml:space="preserve"> REF _Ref169610997 \h  \* MERGEFORMAT </w:instrText>
      </w:r>
      <w:r w:rsidR="0040387B" w:rsidRPr="00E30770">
        <w:fldChar w:fldCharType="separate"/>
      </w:r>
      <w:r w:rsidR="00114665" w:rsidRPr="00114665">
        <w:rPr>
          <w:szCs w:val="24"/>
        </w:rPr>
        <w:t xml:space="preserve">Lampiran </w:t>
      </w:r>
      <w:r w:rsidR="00114665" w:rsidRPr="00114665">
        <w:rPr>
          <w:noProof/>
          <w:szCs w:val="24"/>
        </w:rPr>
        <w:t>6</w:t>
      </w:r>
      <w:r w:rsidR="0040387B" w:rsidRPr="00E30770">
        <w:fldChar w:fldCharType="end"/>
      </w:r>
      <w:r w:rsidR="0040387B" w:rsidRPr="00E30770">
        <w:t>.</w:t>
      </w:r>
    </w:p>
    <w:p w14:paraId="6AE2F7FB" w14:textId="68C4DB63" w:rsidR="0002692C" w:rsidRDefault="00E30770">
      <w:pPr>
        <w:pStyle w:val="ListParagraph"/>
        <w:numPr>
          <w:ilvl w:val="0"/>
          <w:numId w:val="16"/>
        </w:numPr>
        <w:spacing w:line="480" w:lineRule="auto"/>
        <w:ind w:left="1080"/>
        <w:jc w:val="both"/>
      </w:pPr>
      <w:r>
        <w:t>Fungsi</w:t>
      </w:r>
      <w:r w:rsidR="0002692C">
        <w:t xml:space="preserve"> untuk menjalankan menu video asal</w:t>
      </w:r>
    </w:p>
    <w:p w14:paraId="408ED697" w14:textId="01E8EF40" w:rsidR="006C6D19" w:rsidRDefault="00B764AC" w:rsidP="00306CD6">
      <w:pPr>
        <w:pStyle w:val="ListParagraph"/>
        <w:spacing w:line="480" w:lineRule="auto"/>
        <w:ind w:left="1080" w:firstLine="752"/>
        <w:jc w:val="both"/>
      </w:pPr>
      <w:r w:rsidRPr="00B764AC">
        <w:t xml:space="preserve">Fungsi </w:t>
      </w:r>
      <w:r w:rsidRPr="00E30770">
        <w:rPr>
          <w:rFonts w:ascii="Courier New" w:hAnsi="Courier New" w:cs="Courier New"/>
        </w:rPr>
        <w:t>play_stored_video</w:t>
      </w:r>
      <w:r w:rsidRPr="00B764AC">
        <w:t xml:space="preserve"> dirancang untuk memungkinkan pengguna memilih dan mendeteksi objek dalam video yang sudah disediakan melalui antarmuka Streamlit. Fungsi ini dimulai dengan menampilkan </w:t>
      </w:r>
      <w:r w:rsidRPr="00B764AC">
        <w:rPr>
          <w:i/>
          <w:iCs/>
        </w:rPr>
        <w:t>dropdown</w:t>
      </w:r>
      <w:r w:rsidRPr="00B764AC">
        <w:t xml:space="preserve"> menu (selectbox) yang berisi daftar nama video yang tersedia, diambil dari </w:t>
      </w:r>
      <w:r w:rsidRPr="00E30770">
        <w:rPr>
          <w:rFonts w:ascii="Courier New" w:hAnsi="Courier New" w:cs="Courier New"/>
          <w:i/>
          <w:iCs/>
        </w:rPr>
        <w:t>dictionary</w:t>
      </w:r>
      <w:r w:rsidRPr="00E30770">
        <w:rPr>
          <w:rFonts w:ascii="Courier New" w:hAnsi="Courier New" w:cs="Courier New"/>
        </w:rPr>
        <w:t xml:space="preserve"> settings.VIDEOS_DICT</w:t>
      </w:r>
      <w:r w:rsidRPr="00B764AC">
        <w:t xml:space="preserve">. Setelah pengguna memilih video, fungsi membaca konten video dari </w:t>
      </w:r>
      <w:r w:rsidRPr="00B764AC">
        <w:rPr>
          <w:i/>
          <w:iCs/>
        </w:rPr>
        <w:t>path</w:t>
      </w:r>
      <w:r w:rsidRPr="00B764AC">
        <w:t xml:space="preserve"> yang sesuai dalam </w:t>
      </w:r>
      <w:r w:rsidRPr="00B764AC">
        <w:rPr>
          <w:i/>
          <w:iCs/>
        </w:rPr>
        <w:t>dictionary</w:t>
      </w:r>
      <w:r w:rsidRPr="00B764AC">
        <w:t xml:space="preserve"> dan menampilkannya menggunakan komponen st.video dari Streamlit untuk pratinjau. Jika pengguna menekan tombol "Deteksi Video", fungsi memulai proses deteksi objek dengan menampilkan </w:t>
      </w:r>
      <w:r w:rsidRPr="00B764AC">
        <w:rPr>
          <w:i/>
          <w:iCs/>
        </w:rPr>
        <w:t>spinner</w:t>
      </w:r>
      <w:r w:rsidRPr="00B764AC">
        <w:t xml:space="preserve"> sebagai indikasi proses sedang berlangsung. Video yang dipilih kemudian dibuka menggunakan OpenCV (</w:t>
      </w:r>
      <w:r w:rsidRPr="001D0122">
        <w:rPr>
          <w:rFonts w:ascii="Courier New" w:hAnsi="Courier New" w:cs="Courier New"/>
        </w:rPr>
        <w:t>cv2.VideoCapture</w:t>
      </w:r>
      <w:r w:rsidRPr="00B764AC">
        <w:t xml:space="preserve">), dan </w:t>
      </w:r>
      <w:r w:rsidRPr="00B764AC">
        <w:rPr>
          <w:i/>
          <w:iCs/>
        </w:rPr>
        <w:t>frame</w:t>
      </w:r>
      <w:r w:rsidRPr="00B764AC">
        <w:t xml:space="preserve"> video dibaca satu per satu. Setiap </w:t>
      </w:r>
      <w:r w:rsidRPr="00B764AC">
        <w:rPr>
          <w:i/>
          <w:iCs/>
        </w:rPr>
        <w:t>frame</w:t>
      </w:r>
      <w:r w:rsidRPr="00B764AC">
        <w:t xml:space="preserve"> diproses oleh fungsi </w:t>
      </w:r>
      <w:r w:rsidRPr="001D0122">
        <w:rPr>
          <w:rFonts w:ascii="Courier New" w:hAnsi="Courier New" w:cs="Courier New"/>
        </w:rPr>
        <w:t>showDetectFrame</w:t>
      </w:r>
      <w:r w:rsidRPr="00B764AC">
        <w:t xml:space="preserve">, yang mendeteksi objek dalam </w:t>
      </w:r>
      <w:r w:rsidRPr="00B764AC">
        <w:rPr>
          <w:i/>
          <w:iCs/>
        </w:rPr>
        <w:t>frame</w:t>
      </w:r>
      <w:r w:rsidRPr="00B764AC">
        <w:t xml:space="preserve"> tersebut dan menampilkan hasilnya pada komponen Streamlit. Proses ini terus berlangsung hingga semua </w:t>
      </w:r>
      <w:r w:rsidRPr="00B764AC">
        <w:rPr>
          <w:i/>
          <w:iCs/>
        </w:rPr>
        <w:t>frame</w:t>
      </w:r>
      <w:r w:rsidRPr="00B764AC">
        <w:t xml:space="preserve"> video diproses atau hingga terjadi kesalahan, yang kemudian akan ditampilkan sebagai pesan </w:t>
      </w:r>
      <w:r w:rsidRPr="00B764AC">
        <w:rPr>
          <w:i/>
          <w:iCs/>
        </w:rPr>
        <w:t>error</w:t>
      </w:r>
      <w:r w:rsidRPr="00B764AC">
        <w:t xml:space="preserve">. Fungsi ini memberikan cara mudah bagi pengguna untuk memilih dari </w:t>
      </w:r>
      <w:r w:rsidRPr="00B764AC">
        <w:lastRenderedPageBreak/>
        <w:t xml:space="preserve">video yang sudah disediakan dan melihat hasil deteksi objek dalam setiap </w:t>
      </w:r>
      <w:r w:rsidRPr="00B764AC">
        <w:rPr>
          <w:i/>
          <w:iCs/>
        </w:rPr>
        <w:t>frame</w:t>
      </w:r>
      <w:r w:rsidRPr="00B764AC">
        <w:t xml:space="preserve"> video yang dipilih.</w:t>
      </w:r>
      <w:r w:rsidR="007D6992">
        <w:t xml:space="preserve"> Untuk </w:t>
      </w:r>
      <w:r w:rsidR="007D6992">
        <w:rPr>
          <w:i/>
          <w:iCs/>
        </w:rPr>
        <w:t xml:space="preserve">capture code </w:t>
      </w:r>
      <w:r w:rsidR="007D6992">
        <w:t xml:space="preserve">dapat dilihat pada </w:t>
      </w:r>
      <w:r w:rsidR="007D6992" w:rsidRPr="001D0122">
        <w:fldChar w:fldCharType="begin"/>
      </w:r>
      <w:r w:rsidR="007D6992" w:rsidRPr="001D0122">
        <w:instrText xml:space="preserve"> REF _Ref169611022 \h  \* MERGEFORMAT </w:instrText>
      </w:r>
      <w:r w:rsidR="007D6992" w:rsidRPr="001D0122">
        <w:fldChar w:fldCharType="separate"/>
      </w:r>
      <w:r w:rsidR="00114665" w:rsidRPr="00114665">
        <w:rPr>
          <w:szCs w:val="24"/>
        </w:rPr>
        <w:t xml:space="preserve">Lampiran </w:t>
      </w:r>
      <w:r w:rsidR="00114665" w:rsidRPr="00114665">
        <w:rPr>
          <w:noProof/>
          <w:szCs w:val="24"/>
        </w:rPr>
        <w:t>7</w:t>
      </w:r>
      <w:r w:rsidR="007D6992" w:rsidRPr="001D0122">
        <w:fldChar w:fldCharType="end"/>
      </w:r>
      <w:r w:rsidR="007D6992" w:rsidRPr="001D0122">
        <w:t>.</w:t>
      </w:r>
    </w:p>
    <w:p w14:paraId="1BBEAA37" w14:textId="236A8857" w:rsidR="0002692C" w:rsidRDefault="001D0122">
      <w:pPr>
        <w:pStyle w:val="ListParagraph"/>
        <w:numPr>
          <w:ilvl w:val="0"/>
          <w:numId w:val="16"/>
        </w:numPr>
        <w:spacing w:line="480" w:lineRule="auto"/>
        <w:ind w:left="1080"/>
        <w:jc w:val="both"/>
      </w:pPr>
      <w:r>
        <w:t>Fungsi</w:t>
      </w:r>
      <w:r w:rsidR="0002692C">
        <w:t xml:space="preserve"> untuk menjalankan menu pengambilan foto</w:t>
      </w:r>
    </w:p>
    <w:p w14:paraId="0B870003" w14:textId="3185272D" w:rsidR="00B764AC" w:rsidRDefault="00B764AC" w:rsidP="00306CD6">
      <w:pPr>
        <w:pStyle w:val="ListParagraph"/>
        <w:spacing w:line="480" w:lineRule="auto"/>
        <w:ind w:left="1080" w:firstLine="752"/>
        <w:jc w:val="both"/>
      </w:pPr>
      <w:r w:rsidRPr="00B764AC">
        <w:t xml:space="preserve">Fungsi </w:t>
      </w:r>
      <w:r w:rsidRPr="001D0122">
        <w:rPr>
          <w:rFonts w:ascii="Courier New" w:hAnsi="Courier New" w:cs="Courier New"/>
        </w:rPr>
        <w:t>take_picture</w:t>
      </w:r>
      <w:r w:rsidRPr="00B764AC">
        <w:t xml:space="preserve"> dirancang untuk memungkinkan pengguna mengambil gambar menggunakan kamera melalui antarmuka Streamlit dan mendeteksi objek dalam gambar tersebut. Fungsi dimulai dengan menampilkan komponen kamera yang memungkinkan pengguna untuk mengambil gambar. Setelah gambar diambil, gambar tersebut disimpan sementara sebagai </w:t>
      </w:r>
      <w:r w:rsidRPr="002D2156">
        <w:rPr>
          <w:i/>
          <w:iCs/>
        </w:rPr>
        <w:t>file</w:t>
      </w:r>
      <w:r w:rsidRPr="00B764AC">
        <w:t xml:space="preserve"> </w:t>
      </w:r>
      <w:r>
        <w:t>.JPG</w:t>
      </w:r>
      <w:r w:rsidRPr="00B764AC">
        <w:t xml:space="preserve"> menggunakan NamedTemporaryFile. Jika pengguna menekan tombol "Deteksi Foto", fungsi memulai proses deteksi objek dengan menampilkan </w:t>
      </w:r>
      <w:r w:rsidRPr="006D00EA">
        <w:rPr>
          <w:i/>
          <w:iCs/>
        </w:rPr>
        <w:t>spinner</w:t>
      </w:r>
      <w:r w:rsidRPr="00B764AC">
        <w:t xml:space="preserve"> sebagai indikasi proses sedang berjalan. Gambar yang diambil dibuka menggunakan OpenCV (</w:t>
      </w:r>
      <w:r w:rsidR="001D0122" w:rsidRPr="001D0122">
        <w:rPr>
          <w:rFonts w:ascii="Courier New" w:hAnsi="Courier New" w:cs="Courier New"/>
        </w:rPr>
        <w:t>cv2.VideoCapture</w:t>
      </w:r>
      <w:r w:rsidR="006D00EA">
        <w:t>)</w:t>
      </w:r>
      <w:r w:rsidRPr="00B764AC">
        <w:t>.</w:t>
      </w:r>
      <w:r w:rsidR="006D00EA">
        <w:t xml:space="preserve"> </w:t>
      </w:r>
      <w:r w:rsidR="006D00EA" w:rsidRPr="002D2156">
        <w:rPr>
          <w:i/>
          <w:iCs/>
        </w:rPr>
        <w:t>F</w:t>
      </w:r>
      <w:r w:rsidRPr="002D2156">
        <w:rPr>
          <w:i/>
          <w:iCs/>
        </w:rPr>
        <w:t>rame</w:t>
      </w:r>
      <w:r w:rsidRPr="00B764AC">
        <w:t xml:space="preserve"> diproses oleh fungsi </w:t>
      </w:r>
      <w:r w:rsidRPr="001D0122">
        <w:rPr>
          <w:rFonts w:ascii="Courier New" w:hAnsi="Courier New" w:cs="Courier New"/>
        </w:rPr>
        <w:t>showDetectFrame</w:t>
      </w:r>
      <w:r w:rsidRPr="00B764AC">
        <w:t xml:space="preserve">, yang mendeteksi objek dalam </w:t>
      </w:r>
      <w:r w:rsidRPr="002D2156">
        <w:rPr>
          <w:i/>
          <w:iCs/>
        </w:rPr>
        <w:t>frame</w:t>
      </w:r>
      <w:r w:rsidRPr="00B764AC">
        <w:t xml:space="preserve"> tersebut dan menampilkan hasilnya pada komponen Streamlit. Fungsi ini menyediakan cara interaktif bagi pengguna untuk mengambil gambar secara langsung dan melihat hasil deteksi objek dalam gambar tersebut.</w:t>
      </w:r>
      <w:r w:rsidR="00180DDE">
        <w:t xml:space="preserve"> Untuk </w:t>
      </w:r>
      <w:r w:rsidR="00180DDE">
        <w:rPr>
          <w:i/>
          <w:iCs/>
        </w:rPr>
        <w:t xml:space="preserve">capture code </w:t>
      </w:r>
      <w:r w:rsidR="00180DDE">
        <w:t xml:space="preserve">dapat dilihat </w:t>
      </w:r>
      <w:r w:rsidR="00180DDE" w:rsidRPr="001D0122">
        <w:t xml:space="preserve">pada </w:t>
      </w:r>
      <w:r w:rsidR="00180DDE" w:rsidRPr="001D0122">
        <w:fldChar w:fldCharType="begin"/>
      </w:r>
      <w:r w:rsidR="00180DDE" w:rsidRPr="001D0122">
        <w:instrText xml:space="preserve"> REF _Ref169611036 \h  \* MERGEFORMAT </w:instrText>
      </w:r>
      <w:r w:rsidR="00180DDE" w:rsidRPr="001D0122">
        <w:fldChar w:fldCharType="separate"/>
      </w:r>
      <w:r w:rsidR="00114665" w:rsidRPr="00114665">
        <w:rPr>
          <w:szCs w:val="24"/>
        </w:rPr>
        <w:t xml:space="preserve">Lampiran </w:t>
      </w:r>
      <w:r w:rsidR="00114665" w:rsidRPr="00114665">
        <w:rPr>
          <w:noProof/>
          <w:szCs w:val="24"/>
        </w:rPr>
        <w:t>8</w:t>
      </w:r>
      <w:r w:rsidR="00180DDE" w:rsidRPr="001D0122">
        <w:fldChar w:fldCharType="end"/>
      </w:r>
      <w:r w:rsidR="00180DDE" w:rsidRPr="00180DDE">
        <w:t>.</w:t>
      </w:r>
    </w:p>
    <w:p w14:paraId="2BED32F8" w14:textId="3B4B1AD7" w:rsidR="0002692C" w:rsidRDefault="001D0122">
      <w:pPr>
        <w:pStyle w:val="ListParagraph"/>
        <w:numPr>
          <w:ilvl w:val="0"/>
          <w:numId w:val="16"/>
        </w:numPr>
        <w:spacing w:line="480" w:lineRule="auto"/>
        <w:ind w:left="1080"/>
        <w:jc w:val="both"/>
      </w:pPr>
      <w:r>
        <w:t>Fungsi</w:t>
      </w:r>
      <w:r w:rsidR="0002692C">
        <w:t xml:space="preserve"> untuk menjalankan menu upload foto</w:t>
      </w:r>
    </w:p>
    <w:p w14:paraId="448D009B" w14:textId="1EEBC978" w:rsidR="00FA7131" w:rsidRPr="00DA32D4" w:rsidRDefault="00FE4456" w:rsidP="00306CD6">
      <w:pPr>
        <w:pStyle w:val="ListParagraph"/>
        <w:spacing w:line="480" w:lineRule="auto"/>
        <w:ind w:left="1080" w:firstLine="752"/>
        <w:jc w:val="both"/>
      </w:pPr>
      <w:r w:rsidRPr="00FE4456">
        <w:t xml:space="preserve">Fungsi </w:t>
      </w:r>
      <w:r w:rsidRPr="001D0122">
        <w:rPr>
          <w:rFonts w:ascii="Courier New" w:hAnsi="Courier New" w:cs="Courier New"/>
        </w:rPr>
        <w:t>up_picture</w:t>
      </w:r>
      <w:r w:rsidRPr="00FE4456">
        <w:t xml:space="preserve"> memungkinkan pengguna mengunggah gambar untuk dideteksi objeknya melalui antarmuka Streamlit. Fungsi dimulai dengan menampilkan komponen </w:t>
      </w:r>
      <w:r w:rsidRPr="001D0122">
        <w:rPr>
          <w:rFonts w:ascii="Courier New" w:hAnsi="Courier New" w:cs="Courier New"/>
        </w:rPr>
        <w:t>file_uploader</w:t>
      </w:r>
      <w:r w:rsidRPr="00FE4456">
        <w:t xml:space="preserve"> yang memungkinkan pengguna mengunggah gambar dengan format JPG, </w:t>
      </w:r>
      <w:r w:rsidRPr="00FE4456">
        <w:lastRenderedPageBreak/>
        <w:t xml:space="preserve">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r w:rsidRPr="002D2156">
        <w:rPr>
          <w:i/>
          <w:iCs/>
        </w:rPr>
        <w:t>spinner</w:t>
      </w:r>
      <w:r w:rsidRPr="00FE4456">
        <w:t xml:space="preserve"> sebagai indikasi proses sedang berjalan. Gambar yang diunggah akan diproses oleh fungsi </w:t>
      </w:r>
      <w:r w:rsidRPr="00581058">
        <w:rPr>
          <w:rFonts w:ascii="Courier New" w:hAnsi="Courier New" w:cs="Courier New"/>
        </w:rPr>
        <w:t>showDetectFrame</w:t>
      </w:r>
      <w:r w:rsidRPr="00FE4456">
        <w:t xml:space="preserve">, yang mendeteksi objek dalam gambar dan menampilkan hasilnya di kolom kedua dengan keterangan "Hasil Deteksi Gambar". Jika tidak ada gambar yang diunggah, fungsi akan menampilkan gambar </w:t>
      </w:r>
      <w:r w:rsidRPr="002D2156">
        <w:rPr>
          <w:i/>
          <w:iCs/>
        </w:rPr>
        <w:t>default</w:t>
      </w:r>
      <w:r w:rsidRPr="00FE4456">
        <w:t xml:space="preserve"> di kedua kolom: satu sebagai "Gambar Awal" dan satu lagi sebagai "Hasil Deteksi". Jika terjadi kesalahan saat membaca </w:t>
      </w:r>
      <w:r w:rsidRPr="002D2156">
        <w:rPr>
          <w:i/>
          <w:iCs/>
        </w:rPr>
        <w:t>file</w:t>
      </w:r>
      <w:r w:rsidRPr="00FE4456">
        <w:t xml:space="preserve">, pesan </w:t>
      </w:r>
      <w:r w:rsidRPr="002D2156">
        <w:rPr>
          <w:i/>
          <w:iCs/>
        </w:rPr>
        <w:t>error</w:t>
      </w:r>
      <w:r w:rsidRPr="00FE4456">
        <w:t xml:space="preserve"> akan ditampilkan. Fungsi ini memberikan pengalaman interaktif kepada pengguna untuk mengunggah gambar dan melihat hasil deteksi objek secara visual dalam gambar yang diunggah atau gambar </w:t>
      </w:r>
      <w:r w:rsidRPr="002D2156">
        <w:rPr>
          <w:i/>
          <w:iCs/>
        </w:rPr>
        <w:t>default</w:t>
      </w:r>
      <w:r w:rsidRPr="00FE4456">
        <w:t>.</w:t>
      </w:r>
      <w:r w:rsidR="00AE10A4">
        <w:t xml:space="preserve"> Untuk </w:t>
      </w:r>
      <w:r w:rsidR="00AE10A4">
        <w:rPr>
          <w:i/>
          <w:iCs/>
        </w:rPr>
        <w:t xml:space="preserve">capture code </w:t>
      </w:r>
      <w:r w:rsidR="00AE10A4">
        <w:t xml:space="preserve">dapat dilihat </w:t>
      </w:r>
      <w:r w:rsidR="00AE10A4" w:rsidRPr="00DA32D4">
        <w:t xml:space="preserve">pada </w:t>
      </w:r>
      <w:r w:rsidR="00AE10A4" w:rsidRPr="00DA32D4">
        <w:fldChar w:fldCharType="begin"/>
      </w:r>
      <w:r w:rsidR="00AE10A4" w:rsidRPr="00DA32D4">
        <w:instrText xml:space="preserve"> REF _Ref169611050 \h  \* MERGEFORMAT </w:instrText>
      </w:r>
      <w:r w:rsidR="00AE10A4" w:rsidRPr="00DA32D4">
        <w:fldChar w:fldCharType="separate"/>
      </w:r>
      <w:r w:rsidR="00114665" w:rsidRPr="00114665">
        <w:rPr>
          <w:szCs w:val="24"/>
        </w:rPr>
        <w:t xml:space="preserve">Lampiran </w:t>
      </w:r>
      <w:r w:rsidR="00114665" w:rsidRPr="00114665">
        <w:rPr>
          <w:noProof/>
          <w:szCs w:val="24"/>
        </w:rPr>
        <w:t>9</w:t>
      </w:r>
      <w:r w:rsidR="00AE10A4" w:rsidRPr="00DA32D4">
        <w:fldChar w:fldCharType="end"/>
      </w:r>
      <w:r w:rsidR="00AE10A4" w:rsidRPr="00DA32D4">
        <w:t>.</w:t>
      </w:r>
    </w:p>
    <w:p w14:paraId="0FBFBB1F"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70" w:name="_Toc169566528"/>
      <w:bookmarkStart w:id="1371" w:name="_Toc169566658"/>
      <w:bookmarkStart w:id="1372" w:name="_Toc169566788"/>
      <w:bookmarkStart w:id="1373" w:name="_Toc169566949"/>
      <w:bookmarkStart w:id="1374" w:name="_Toc169567081"/>
      <w:bookmarkStart w:id="1375" w:name="_Toc169733718"/>
      <w:bookmarkStart w:id="1376" w:name="_Toc169736798"/>
      <w:bookmarkStart w:id="1377" w:name="_Toc169737491"/>
      <w:bookmarkStart w:id="1378" w:name="_Toc170556614"/>
      <w:bookmarkStart w:id="1379" w:name="_Toc170556739"/>
      <w:bookmarkStart w:id="1380" w:name="_Toc171370669"/>
      <w:bookmarkStart w:id="1381" w:name="_Toc171372687"/>
      <w:bookmarkStart w:id="1382" w:name="_Toc171377047"/>
      <w:bookmarkStart w:id="1383" w:name="_Toc171420227"/>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766369B2"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84" w:name="_Toc169566529"/>
      <w:bookmarkStart w:id="1385" w:name="_Toc169566659"/>
      <w:bookmarkStart w:id="1386" w:name="_Toc169566789"/>
      <w:bookmarkStart w:id="1387" w:name="_Toc169566950"/>
      <w:bookmarkStart w:id="1388" w:name="_Toc169567082"/>
      <w:bookmarkStart w:id="1389" w:name="_Toc169733719"/>
      <w:bookmarkStart w:id="1390" w:name="_Toc169736799"/>
      <w:bookmarkStart w:id="1391" w:name="_Toc169737492"/>
      <w:bookmarkStart w:id="1392" w:name="_Toc170556615"/>
      <w:bookmarkStart w:id="1393" w:name="_Toc170556740"/>
      <w:bookmarkStart w:id="1394" w:name="_Toc171370670"/>
      <w:bookmarkStart w:id="1395" w:name="_Toc171372688"/>
      <w:bookmarkStart w:id="1396" w:name="_Toc171377048"/>
      <w:bookmarkStart w:id="1397" w:name="_Toc171420228"/>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332BB2B6" w14:textId="4EA79B0F" w:rsidR="00897647" w:rsidRDefault="00897647">
      <w:pPr>
        <w:pStyle w:val="Heading3"/>
        <w:numPr>
          <w:ilvl w:val="2"/>
          <w:numId w:val="7"/>
        </w:numPr>
        <w:ind w:left="540"/>
        <w:rPr>
          <w:rFonts w:ascii="Times New Roman" w:hAnsi="Times New Roman" w:cs="Times New Roman"/>
          <w:b/>
          <w:bCs/>
          <w:color w:val="auto"/>
        </w:rPr>
      </w:pPr>
      <w:bookmarkStart w:id="1398" w:name="_Toc171420229"/>
      <w:bookmarkStart w:id="1399" w:name="Revisi_11"/>
      <w:r w:rsidRPr="00897647">
        <w:rPr>
          <w:rFonts w:ascii="Times New Roman" w:hAnsi="Times New Roman" w:cs="Times New Roman"/>
          <w:b/>
          <w:bCs/>
          <w:color w:val="auto"/>
        </w:rPr>
        <w:t>Alur atau Cara Kerja Aplikasi</w:t>
      </w:r>
      <w:bookmarkEnd w:id="1398"/>
    </w:p>
    <w:bookmarkEnd w:id="1399"/>
    <w:p w14:paraId="2A12C9C4" w14:textId="2C9BDD68" w:rsidR="00A10794" w:rsidRDefault="00A10794" w:rsidP="00306CD6">
      <w:pPr>
        <w:jc w:val="both"/>
      </w:pPr>
      <w:r>
        <w:t xml:space="preserve">Aplikasi yang telah dibuat dan di masukan ke dalam </w:t>
      </w:r>
      <w:r>
        <w:rPr>
          <w:i/>
          <w:iCs/>
        </w:rPr>
        <w:t xml:space="preserve">cloud </w:t>
      </w:r>
      <w:r>
        <w:t xml:space="preserve">dari Streamlit, dapat diakses melalui link </w:t>
      </w:r>
      <w:hyperlink r:id="rId189" w:history="1">
        <w:r w:rsidRPr="00836346">
          <w:rPr>
            <w:rStyle w:val="Hyperlink"/>
          </w:rPr>
          <w:t>https://thesis-detec-result.streamlit.app</w:t>
        </w:r>
      </w:hyperlink>
      <w:r>
        <w:t>. Salanjutnya t</w:t>
      </w:r>
      <w:r w:rsidR="008B1F11">
        <w:t xml:space="preserve">erkait dengan alur atau cara kerja dari aplikasi yang dibuat, akan dijelaskan </w:t>
      </w:r>
      <w:r w:rsidR="005930D1">
        <w:t xml:space="preserve">menggunakan narasi </w:t>
      </w:r>
      <w:r w:rsidR="005930D1">
        <w:rPr>
          <w:i/>
          <w:iCs/>
        </w:rPr>
        <w:t>use case</w:t>
      </w:r>
      <w:r w:rsidR="005930D1">
        <w:t xml:space="preserve"> </w:t>
      </w:r>
      <w:r w:rsidR="006546B4">
        <w:t xml:space="preserve">untuk tiap menu </w:t>
      </w:r>
      <w:r w:rsidR="005930D1">
        <w:t>seperti pada tabel-tabel di bawah ini.</w:t>
      </w:r>
    </w:p>
    <w:p w14:paraId="73759A91" w14:textId="77777777" w:rsidR="00A0486F" w:rsidRDefault="00A0486F" w:rsidP="00306CD6">
      <w:pPr>
        <w:jc w:val="both"/>
      </w:pPr>
    </w:p>
    <w:p w14:paraId="7D4AD2AC" w14:textId="77777777" w:rsidR="00A0486F" w:rsidRDefault="00A0486F" w:rsidP="00306CD6">
      <w:pPr>
        <w:jc w:val="both"/>
      </w:pPr>
    </w:p>
    <w:p w14:paraId="0524F049" w14:textId="77777777" w:rsidR="00A0486F" w:rsidRDefault="00A0486F" w:rsidP="00306CD6">
      <w:pPr>
        <w:jc w:val="both"/>
      </w:pPr>
    </w:p>
    <w:p w14:paraId="53E3D28A" w14:textId="77777777" w:rsidR="00A0486F" w:rsidRDefault="00A0486F" w:rsidP="00306CD6">
      <w:pPr>
        <w:jc w:val="both"/>
      </w:pPr>
    </w:p>
    <w:p w14:paraId="3236A262" w14:textId="77777777" w:rsidR="00A0486F" w:rsidRDefault="00A0486F" w:rsidP="00306CD6">
      <w:pPr>
        <w:jc w:val="both"/>
      </w:pPr>
    </w:p>
    <w:p w14:paraId="166C661B" w14:textId="3C3CDB1E" w:rsidR="00A10794" w:rsidRDefault="00A10794">
      <w:pPr>
        <w:pStyle w:val="ListParagraph"/>
        <w:numPr>
          <w:ilvl w:val="0"/>
          <w:numId w:val="17"/>
        </w:numPr>
        <w:spacing w:line="480" w:lineRule="auto"/>
        <w:ind w:left="1080"/>
        <w:jc w:val="both"/>
      </w:pPr>
      <w:r>
        <w:lastRenderedPageBreak/>
        <w:t xml:space="preserve">Narasi </w:t>
      </w:r>
      <w:r w:rsidR="006732FF">
        <w:t>use case akses awal</w:t>
      </w:r>
    </w:p>
    <w:p w14:paraId="543EA847" w14:textId="4E20C7F4" w:rsidR="008B7C5F" w:rsidRPr="008B7C5F" w:rsidRDefault="008B7C5F" w:rsidP="00A0486F">
      <w:pPr>
        <w:pStyle w:val="Caption"/>
        <w:keepNext/>
        <w:ind w:left="1134" w:firstLine="0"/>
        <w:rPr>
          <w:i w:val="0"/>
          <w:iCs w:val="0"/>
          <w:color w:val="auto"/>
        </w:rPr>
      </w:pPr>
      <w:bookmarkStart w:id="1400" w:name="_Toc171420256"/>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114665">
        <w:rPr>
          <w:i w:val="0"/>
          <w:iCs w:val="0"/>
          <w:noProof/>
          <w:color w:val="auto"/>
          <w:sz w:val="22"/>
          <w:szCs w:val="22"/>
        </w:rPr>
        <w:t>5</w:t>
      </w:r>
      <w:r w:rsidRPr="00A0486F">
        <w:rPr>
          <w:i w:val="0"/>
          <w:iCs w:val="0"/>
          <w:color w:val="auto"/>
          <w:sz w:val="22"/>
          <w:szCs w:val="22"/>
        </w:rPr>
        <w:fldChar w:fldCharType="end"/>
      </w:r>
      <w:r w:rsidRPr="00A0486F">
        <w:rPr>
          <w:i w:val="0"/>
          <w:iCs w:val="0"/>
          <w:color w:val="auto"/>
          <w:sz w:val="22"/>
          <w:szCs w:val="22"/>
        </w:rPr>
        <w:t xml:space="preserve"> Tabel narasi use case akses awal</w:t>
      </w:r>
      <w:bookmarkEnd w:id="1400"/>
    </w:p>
    <w:tbl>
      <w:tblPr>
        <w:tblStyle w:val="TableGrid"/>
        <w:tblW w:w="0" w:type="auto"/>
        <w:tblInd w:w="1075" w:type="dxa"/>
        <w:tblLook w:val="04A0" w:firstRow="1" w:lastRow="0" w:firstColumn="1" w:lastColumn="0" w:noHBand="0" w:noVBand="1"/>
      </w:tblPr>
      <w:tblGrid>
        <w:gridCol w:w="1903"/>
        <w:gridCol w:w="1171"/>
        <w:gridCol w:w="3406"/>
      </w:tblGrid>
      <w:tr w:rsidR="00602B5E" w:rsidRPr="00602B5E" w14:paraId="11013251" w14:textId="77777777" w:rsidTr="00306CD6">
        <w:tc>
          <w:tcPr>
            <w:tcW w:w="6480" w:type="dxa"/>
            <w:gridSpan w:val="3"/>
          </w:tcPr>
          <w:p w14:paraId="4A82A503" w14:textId="1B6814F7" w:rsidR="00602B5E" w:rsidRPr="00B1594F" w:rsidRDefault="00B1594F" w:rsidP="00602B5E">
            <w:pPr>
              <w:pStyle w:val="ListParagraph"/>
              <w:spacing w:line="240" w:lineRule="auto"/>
              <w:ind w:left="0"/>
              <w:jc w:val="both"/>
              <w:rPr>
                <w:b/>
                <w:bCs/>
                <w:sz w:val="20"/>
                <w:szCs w:val="20"/>
              </w:rPr>
            </w:pPr>
            <w:r>
              <w:rPr>
                <w:b/>
                <w:bCs/>
                <w:sz w:val="20"/>
                <w:szCs w:val="20"/>
              </w:rPr>
              <w:t>Use Case Akses Awal</w:t>
            </w:r>
          </w:p>
        </w:tc>
      </w:tr>
      <w:tr w:rsidR="00602B5E" w:rsidRPr="00602B5E" w14:paraId="578AD1F8" w14:textId="77777777" w:rsidTr="00306CD6">
        <w:tc>
          <w:tcPr>
            <w:tcW w:w="1903" w:type="dxa"/>
          </w:tcPr>
          <w:p w14:paraId="75F4192D" w14:textId="0E35534B" w:rsidR="00602B5E" w:rsidRPr="00602B5E" w:rsidRDefault="00602B5E" w:rsidP="00602B5E">
            <w:pPr>
              <w:pStyle w:val="ListParagraph"/>
              <w:spacing w:line="240" w:lineRule="auto"/>
              <w:ind w:left="0"/>
              <w:jc w:val="both"/>
              <w:rPr>
                <w:sz w:val="20"/>
                <w:szCs w:val="20"/>
              </w:rPr>
            </w:pPr>
            <w:r>
              <w:rPr>
                <w:sz w:val="20"/>
                <w:szCs w:val="20"/>
              </w:rPr>
              <w:t>Aktor</w:t>
            </w:r>
          </w:p>
        </w:tc>
        <w:tc>
          <w:tcPr>
            <w:tcW w:w="4577" w:type="dxa"/>
            <w:gridSpan w:val="2"/>
          </w:tcPr>
          <w:p w14:paraId="3076C5B1" w14:textId="42E5685E" w:rsidR="00602B5E" w:rsidRPr="00602B5E" w:rsidRDefault="00971129" w:rsidP="00602B5E">
            <w:pPr>
              <w:pStyle w:val="ListParagraph"/>
              <w:spacing w:line="240" w:lineRule="auto"/>
              <w:ind w:left="0"/>
              <w:jc w:val="both"/>
              <w:rPr>
                <w:sz w:val="20"/>
                <w:szCs w:val="20"/>
              </w:rPr>
            </w:pPr>
            <w:r>
              <w:rPr>
                <w:sz w:val="20"/>
                <w:szCs w:val="20"/>
              </w:rPr>
              <w:t>Orang tua, guru PAUD, dan masyarakat umum</w:t>
            </w:r>
          </w:p>
        </w:tc>
      </w:tr>
      <w:tr w:rsidR="00602B5E" w:rsidRPr="00602B5E" w14:paraId="2CF1BCF4" w14:textId="77777777" w:rsidTr="00306CD6">
        <w:tc>
          <w:tcPr>
            <w:tcW w:w="1903" w:type="dxa"/>
          </w:tcPr>
          <w:p w14:paraId="03A5F98E" w14:textId="7EC607E4" w:rsidR="00602B5E" w:rsidRPr="00602B5E" w:rsidRDefault="00602B5E" w:rsidP="00602B5E">
            <w:pPr>
              <w:pStyle w:val="ListParagraph"/>
              <w:spacing w:line="240" w:lineRule="auto"/>
              <w:ind w:left="0"/>
              <w:jc w:val="both"/>
              <w:rPr>
                <w:sz w:val="20"/>
                <w:szCs w:val="20"/>
              </w:rPr>
            </w:pPr>
            <w:r>
              <w:rPr>
                <w:sz w:val="20"/>
                <w:szCs w:val="20"/>
              </w:rPr>
              <w:t>Deskripsi</w:t>
            </w:r>
          </w:p>
        </w:tc>
        <w:tc>
          <w:tcPr>
            <w:tcW w:w="4577" w:type="dxa"/>
            <w:gridSpan w:val="2"/>
          </w:tcPr>
          <w:p w14:paraId="116363A0" w14:textId="6A09DFDF" w:rsidR="00602B5E" w:rsidRPr="00602B5E" w:rsidRDefault="00971129" w:rsidP="00602B5E">
            <w:pPr>
              <w:pStyle w:val="ListParagraph"/>
              <w:spacing w:line="240" w:lineRule="auto"/>
              <w:ind w:left="0"/>
              <w:jc w:val="both"/>
              <w:rPr>
                <w:sz w:val="20"/>
                <w:szCs w:val="20"/>
              </w:rPr>
            </w:pPr>
            <w:r>
              <w:rPr>
                <w:sz w:val="20"/>
                <w:szCs w:val="20"/>
              </w:rPr>
              <w:t xml:space="preserve">Use case ini </w:t>
            </w:r>
            <w:r w:rsidR="00074369">
              <w:rPr>
                <w:sz w:val="20"/>
                <w:szCs w:val="20"/>
              </w:rPr>
              <w:t>menggambarkan aktor yang mengakses aplikasi.</w:t>
            </w:r>
            <w:r>
              <w:rPr>
                <w:sz w:val="20"/>
                <w:szCs w:val="20"/>
              </w:rPr>
              <w:t xml:space="preserve"> </w:t>
            </w:r>
          </w:p>
        </w:tc>
      </w:tr>
      <w:tr w:rsidR="00602B5E" w:rsidRPr="00602B5E" w14:paraId="124D9483" w14:textId="77777777" w:rsidTr="00306CD6">
        <w:tc>
          <w:tcPr>
            <w:tcW w:w="1903" w:type="dxa"/>
          </w:tcPr>
          <w:p w14:paraId="50EAAF96" w14:textId="0F8BA801" w:rsidR="00602B5E" w:rsidRPr="00602B5E" w:rsidRDefault="00602B5E" w:rsidP="00602B5E">
            <w:pPr>
              <w:pStyle w:val="ListParagraph"/>
              <w:spacing w:line="240" w:lineRule="auto"/>
              <w:ind w:left="0"/>
              <w:jc w:val="both"/>
              <w:rPr>
                <w:sz w:val="20"/>
                <w:szCs w:val="20"/>
              </w:rPr>
            </w:pPr>
            <w:r>
              <w:rPr>
                <w:sz w:val="20"/>
                <w:szCs w:val="20"/>
              </w:rPr>
              <w:t>Kondisi awal</w:t>
            </w:r>
          </w:p>
        </w:tc>
        <w:tc>
          <w:tcPr>
            <w:tcW w:w="4577" w:type="dxa"/>
            <w:gridSpan w:val="2"/>
          </w:tcPr>
          <w:p w14:paraId="565EEA41" w14:textId="24BC0E22" w:rsidR="00602B5E" w:rsidRPr="00602B5E" w:rsidRDefault="00A55622" w:rsidP="00602B5E">
            <w:pPr>
              <w:pStyle w:val="ListParagraph"/>
              <w:spacing w:line="240" w:lineRule="auto"/>
              <w:ind w:left="0"/>
              <w:jc w:val="both"/>
              <w:rPr>
                <w:sz w:val="20"/>
                <w:szCs w:val="20"/>
              </w:rPr>
            </w:pPr>
            <w:r>
              <w:rPr>
                <w:sz w:val="20"/>
                <w:szCs w:val="20"/>
              </w:rPr>
              <w:t>Aktor mengakses aplikasi melalui link</w:t>
            </w:r>
          </w:p>
        </w:tc>
      </w:tr>
      <w:tr w:rsidR="00602B5E" w:rsidRPr="00602B5E" w14:paraId="62832D7B" w14:textId="77777777" w:rsidTr="00306CD6">
        <w:tc>
          <w:tcPr>
            <w:tcW w:w="1903" w:type="dxa"/>
          </w:tcPr>
          <w:p w14:paraId="45471159" w14:textId="6A3C329F" w:rsidR="00602B5E" w:rsidRPr="00602B5E" w:rsidRDefault="00602B5E" w:rsidP="00602B5E">
            <w:pPr>
              <w:pStyle w:val="ListParagraph"/>
              <w:spacing w:line="240" w:lineRule="auto"/>
              <w:ind w:left="0"/>
              <w:jc w:val="both"/>
              <w:rPr>
                <w:sz w:val="20"/>
                <w:szCs w:val="20"/>
              </w:rPr>
            </w:pPr>
            <w:r>
              <w:rPr>
                <w:sz w:val="20"/>
                <w:szCs w:val="20"/>
              </w:rPr>
              <w:t>Kondisi akhir</w:t>
            </w:r>
          </w:p>
        </w:tc>
        <w:tc>
          <w:tcPr>
            <w:tcW w:w="4577" w:type="dxa"/>
            <w:gridSpan w:val="2"/>
          </w:tcPr>
          <w:p w14:paraId="5271602B" w14:textId="6568FEDB" w:rsidR="00602B5E" w:rsidRPr="00602B5E" w:rsidRDefault="00A55622" w:rsidP="00602B5E">
            <w:pPr>
              <w:pStyle w:val="ListParagraph"/>
              <w:spacing w:line="240" w:lineRule="auto"/>
              <w:ind w:left="0"/>
              <w:jc w:val="both"/>
              <w:rPr>
                <w:sz w:val="20"/>
                <w:szCs w:val="20"/>
              </w:rPr>
            </w:pPr>
            <w:r>
              <w:rPr>
                <w:sz w:val="20"/>
                <w:szCs w:val="20"/>
              </w:rPr>
              <w:t>Aktor dapat menggunakan aplikasi</w:t>
            </w:r>
          </w:p>
        </w:tc>
      </w:tr>
      <w:tr w:rsidR="00602B5E" w:rsidRPr="00602B5E" w14:paraId="6FFFBA60" w14:textId="77777777" w:rsidTr="00306CD6">
        <w:tc>
          <w:tcPr>
            <w:tcW w:w="6480" w:type="dxa"/>
            <w:gridSpan w:val="3"/>
          </w:tcPr>
          <w:p w14:paraId="625EF592" w14:textId="666987D7" w:rsidR="00602B5E" w:rsidRPr="00B1594F" w:rsidRDefault="00B1594F" w:rsidP="00602B5E">
            <w:pPr>
              <w:pStyle w:val="ListParagraph"/>
              <w:spacing w:line="240" w:lineRule="auto"/>
              <w:ind w:left="0"/>
              <w:jc w:val="both"/>
              <w:rPr>
                <w:b/>
                <w:bCs/>
                <w:sz w:val="20"/>
                <w:szCs w:val="20"/>
              </w:rPr>
            </w:pPr>
            <w:r>
              <w:rPr>
                <w:b/>
                <w:bCs/>
                <w:sz w:val="20"/>
                <w:szCs w:val="20"/>
              </w:rPr>
              <w:t>Skenario Use Case</w:t>
            </w:r>
          </w:p>
        </w:tc>
      </w:tr>
      <w:tr w:rsidR="00602B5E" w:rsidRPr="00602B5E" w14:paraId="75762AAE" w14:textId="77777777" w:rsidTr="00306CD6">
        <w:tc>
          <w:tcPr>
            <w:tcW w:w="3074" w:type="dxa"/>
            <w:gridSpan w:val="2"/>
          </w:tcPr>
          <w:p w14:paraId="409DFAFF" w14:textId="17AC50DD" w:rsidR="00602B5E" w:rsidRPr="00602B5E" w:rsidRDefault="00602B5E" w:rsidP="00602B5E">
            <w:pPr>
              <w:pStyle w:val="ListParagraph"/>
              <w:spacing w:line="240" w:lineRule="auto"/>
              <w:ind w:left="0"/>
              <w:jc w:val="center"/>
              <w:rPr>
                <w:sz w:val="20"/>
                <w:szCs w:val="20"/>
              </w:rPr>
            </w:pPr>
            <w:r>
              <w:rPr>
                <w:sz w:val="20"/>
                <w:szCs w:val="20"/>
              </w:rPr>
              <w:t>Aksi Aktor</w:t>
            </w:r>
          </w:p>
        </w:tc>
        <w:tc>
          <w:tcPr>
            <w:tcW w:w="3406" w:type="dxa"/>
          </w:tcPr>
          <w:p w14:paraId="07B2E7E0" w14:textId="19C86CFA" w:rsidR="00602B5E" w:rsidRPr="00602B5E" w:rsidRDefault="00602B5E" w:rsidP="00602B5E">
            <w:pPr>
              <w:pStyle w:val="ListParagraph"/>
              <w:spacing w:line="240" w:lineRule="auto"/>
              <w:ind w:left="0"/>
              <w:jc w:val="center"/>
              <w:rPr>
                <w:sz w:val="20"/>
                <w:szCs w:val="20"/>
              </w:rPr>
            </w:pPr>
            <w:r>
              <w:rPr>
                <w:sz w:val="20"/>
                <w:szCs w:val="20"/>
              </w:rPr>
              <w:t>Reaksi Sistem</w:t>
            </w:r>
          </w:p>
        </w:tc>
      </w:tr>
      <w:tr w:rsidR="00602B5E" w:rsidRPr="00602B5E" w14:paraId="3BFDBCBD" w14:textId="77777777" w:rsidTr="00306CD6">
        <w:tc>
          <w:tcPr>
            <w:tcW w:w="3074" w:type="dxa"/>
            <w:gridSpan w:val="2"/>
          </w:tcPr>
          <w:p w14:paraId="4CFFF739" w14:textId="77777777" w:rsidR="00152B53" w:rsidRDefault="00152B53" w:rsidP="00602B5E">
            <w:pPr>
              <w:pStyle w:val="ListParagraph"/>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ListParagraph"/>
              <w:spacing w:line="240" w:lineRule="auto"/>
              <w:ind w:left="0"/>
              <w:jc w:val="both"/>
              <w:rPr>
                <w:sz w:val="20"/>
                <w:szCs w:val="20"/>
              </w:rPr>
            </w:pPr>
            <w:r>
              <w:rPr>
                <w:sz w:val="20"/>
                <w:szCs w:val="20"/>
              </w:rPr>
              <w:t>Aktor mengakses aplikasi melalui link yang telah disiapkan</w:t>
            </w:r>
          </w:p>
          <w:p w14:paraId="58064603" w14:textId="77777777" w:rsidR="00BD361C" w:rsidRDefault="00BD361C" w:rsidP="00602B5E">
            <w:pPr>
              <w:pStyle w:val="ListParagraph"/>
              <w:spacing w:line="240" w:lineRule="auto"/>
              <w:ind w:left="0"/>
              <w:jc w:val="both"/>
              <w:rPr>
                <w:sz w:val="20"/>
                <w:szCs w:val="20"/>
              </w:rPr>
            </w:pPr>
          </w:p>
          <w:p w14:paraId="61412A1F" w14:textId="77777777" w:rsidR="00BD361C" w:rsidRDefault="00BD361C" w:rsidP="00602B5E">
            <w:pPr>
              <w:pStyle w:val="ListParagraph"/>
              <w:spacing w:line="240" w:lineRule="auto"/>
              <w:ind w:left="0"/>
              <w:jc w:val="both"/>
              <w:rPr>
                <w:sz w:val="20"/>
                <w:szCs w:val="20"/>
              </w:rPr>
            </w:pPr>
          </w:p>
          <w:p w14:paraId="5B3A8888" w14:textId="77777777" w:rsidR="00BD361C" w:rsidRDefault="00BD361C" w:rsidP="00602B5E">
            <w:pPr>
              <w:pStyle w:val="ListParagraph"/>
              <w:spacing w:line="240" w:lineRule="auto"/>
              <w:ind w:left="0"/>
              <w:jc w:val="both"/>
              <w:rPr>
                <w:sz w:val="20"/>
                <w:szCs w:val="20"/>
              </w:rPr>
            </w:pPr>
          </w:p>
          <w:p w14:paraId="38CDE571" w14:textId="77777777" w:rsidR="00BD361C" w:rsidRDefault="00BD361C" w:rsidP="00602B5E">
            <w:pPr>
              <w:pStyle w:val="ListParagraph"/>
              <w:spacing w:line="240" w:lineRule="auto"/>
              <w:ind w:left="0"/>
              <w:jc w:val="both"/>
              <w:rPr>
                <w:sz w:val="20"/>
                <w:szCs w:val="20"/>
              </w:rPr>
            </w:pPr>
          </w:p>
          <w:p w14:paraId="32BFEFB6" w14:textId="77777777" w:rsidR="00032E44" w:rsidRDefault="00032E44" w:rsidP="00602B5E">
            <w:pPr>
              <w:pStyle w:val="ListParagraph"/>
              <w:spacing w:line="240" w:lineRule="auto"/>
              <w:ind w:left="0"/>
              <w:jc w:val="both"/>
              <w:rPr>
                <w:sz w:val="20"/>
                <w:szCs w:val="20"/>
              </w:rPr>
            </w:pPr>
          </w:p>
          <w:p w14:paraId="63DC82A5" w14:textId="23E929AD" w:rsidR="00BD361C" w:rsidRDefault="00BD361C" w:rsidP="00602B5E">
            <w:pPr>
              <w:pStyle w:val="ListParagraph"/>
              <w:spacing w:line="240" w:lineRule="auto"/>
              <w:ind w:left="0"/>
              <w:jc w:val="both"/>
              <w:rPr>
                <w:sz w:val="20"/>
                <w:szCs w:val="20"/>
              </w:rPr>
            </w:pPr>
            <w:r>
              <w:rPr>
                <w:sz w:val="20"/>
                <w:szCs w:val="20"/>
              </w:rPr>
              <w:t>Step 3a:</w:t>
            </w:r>
          </w:p>
          <w:p w14:paraId="4D62F9E5" w14:textId="77777777" w:rsidR="00BD361C" w:rsidRDefault="00BD361C" w:rsidP="00602B5E">
            <w:pPr>
              <w:pStyle w:val="ListParagraph"/>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ListParagraph"/>
              <w:spacing w:line="240" w:lineRule="auto"/>
              <w:ind w:left="0"/>
              <w:jc w:val="both"/>
              <w:rPr>
                <w:sz w:val="20"/>
                <w:szCs w:val="20"/>
              </w:rPr>
            </w:pPr>
          </w:p>
          <w:p w14:paraId="766ED7BC" w14:textId="77777777" w:rsidR="00032E44" w:rsidRDefault="00032E44" w:rsidP="00602B5E">
            <w:pPr>
              <w:pStyle w:val="ListParagraph"/>
              <w:spacing w:line="240" w:lineRule="auto"/>
              <w:ind w:left="0"/>
              <w:jc w:val="both"/>
              <w:rPr>
                <w:sz w:val="20"/>
                <w:szCs w:val="20"/>
              </w:rPr>
            </w:pPr>
          </w:p>
          <w:p w14:paraId="502B0D93" w14:textId="77777777" w:rsidR="00032E44" w:rsidRDefault="00032E44" w:rsidP="00602B5E">
            <w:pPr>
              <w:pStyle w:val="ListParagraph"/>
              <w:spacing w:line="240" w:lineRule="auto"/>
              <w:ind w:left="0"/>
              <w:jc w:val="both"/>
              <w:rPr>
                <w:sz w:val="20"/>
                <w:szCs w:val="20"/>
              </w:rPr>
            </w:pPr>
          </w:p>
          <w:p w14:paraId="57252F4E" w14:textId="77777777" w:rsidR="00032E44" w:rsidRDefault="00032E44" w:rsidP="00602B5E">
            <w:pPr>
              <w:pStyle w:val="ListParagraph"/>
              <w:spacing w:line="240" w:lineRule="auto"/>
              <w:ind w:left="0"/>
              <w:jc w:val="both"/>
              <w:rPr>
                <w:sz w:val="20"/>
                <w:szCs w:val="20"/>
              </w:rPr>
            </w:pPr>
          </w:p>
          <w:p w14:paraId="0CB2589C" w14:textId="77777777" w:rsidR="00032E44" w:rsidRDefault="00032E44" w:rsidP="00602B5E">
            <w:pPr>
              <w:pStyle w:val="ListParagraph"/>
              <w:spacing w:line="240" w:lineRule="auto"/>
              <w:ind w:left="0"/>
              <w:jc w:val="both"/>
              <w:rPr>
                <w:sz w:val="20"/>
                <w:szCs w:val="20"/>
              </w:rPr>
            </w:pPr>
            <w:r>
              <w:rPr>
                <w:sz w:val="20"/>
                <w:szCs w:val="20"/>
              </w:rPr>
              <w:t>Step 3b:</w:t>
            </w:r>
          </w:p>
          <w:p w14:paraId="515038CA" w14:textId="171B0CD6" w:rsidR="00032E44" w:rsidRPr="00032E44" w:rsidRDefault="00032E44" w:rsidP="00602B5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menu</w:t>
            </w:r>
          </w:p>
        </w:tc>
        <w:tc>
          <w:tcPr>
            <w:tcW w:w="3406" w:type="dxa"/>
          </w:tcPr>
          <w:p w14:paraId="57749F9F" w14:textId="77777777" w:rsidR="00602B5E" w:rsidRDefault="00602B5E" w:rsidP="00602B5E">
            <w:pPr>
              <w:pStyle w:val="ListParagraph"/>
              <w:spacing w:line="240" w:lineRule="auto"/>
              <w:ind w:left="0"/>
              <w:jc w:val="both"/>
              <w:rPr>
                <w:sz w:val="20"/>
                <w:szCs w:val="20"/>
              </w:rPr>
            </w:pPr>
          </w:p>
          <w:p w14:paraId="528DC246" w14:textId="77777777" w:rsidR="00152B53" w:rsidRDefault="00152B53" w:rsidP="00602B5E">
            <w:pPr>
              <w:pStyle w:val="ListParagraph"/>
              <w:spacing w:line="240" w:lineRule="auto"/>
              <w:ind w:left="0"/>
              <w:jc w:val="both"/>
              <w:rPr>
                <w:sz w:val="20"/>
                <w:szCs w:val="20"/>
              </w:rPr>
            </w:pPr>
          </w:p>
          <w:p w14:paraId="22FA1F1C" w14:textId="77777777" w:rsidR="00152B53" w:rsidRDefault="00152B53" w:rsidP="00602B5E">
            <w:pPr>
              <w:pStyle w:val="ListParagraph"/>
              <w:spacing w:line="240" w:lineRule="auto"/>
              <w:ind w:left="0"/>
              <w:jc w:val="both"/>
              <w:rPr>
                <w:sz w:val="20"/>
                <w:szCs w:val="20"/>
              </w:rPr>
            </w:pPr>
          </w:p>
          <w:p w14:paraId="29EF6878" w14:textId="77777777" w:rsidR="00152B53" w:rsidRDefault="00152B53" w:rsidP="00602B5E">
            <w:pPr>
              <w:pStyle w:val="ListParagraph"/>
              <w:spacing w:line="240" w:lineRule="auto"/>
              <w:ind w:left="0"/>
              <w:jc w:val="both"/>
              <w:rPr>
                <w:sz w:val="20"/>
                <w:szCs w:val="20"/>
              </w:rPr>
            </w:pPr>
            <w:r>
              <w:rPr>
                <w:sz w:val="20"/>
                <w:szCs w:val="20"/>
              </w:rPr>
              <w:t>Step 2:</w:t>
            </w:r>
          </w:p>
          <w:p w14:paraId="4FAF5169" w14:textId="77777777" w:rsidR="00152B53" w:rsidRDefault="00152B53" w:rsidP="00602B5E">
            <w:pPr>
              <w:pStyle w:val="ListParagraph"/>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ListParagraph"/>
              <w:spacing w:line="240" w:lineRule="auto"/>
              <w:ind w:left="0"/>
              <w:jc w:val="both"/>
              <w:rPr>
                <w:sz w:val="20"/>
                <w:szCs w:val="20"/>
              </w:rPr>
            </w:pPr>
          </w:p>
          <w:p w14:paraId="5B35D23F" w14:textId="77777777" w:rsidR="00BD361C" w:rsidRDefault="00BD361C" w:rsidP="00602B5E">
            <w:pPr>
              <w:pStyle w:val="ListParagraph"/>
              <w:spacing w:line="240" w:lineRule="auto"/>
              <w:ind w:left="0"/>
              <w:jc w:val="both"/>
              <w:rPr>
                <w:sz w:val="20"/>
                <w:szCs w:val="20"/>
              </w:rPr>
            </w:pPr>
          </w:p>
          <w:p w14:paraId="47EB5C5B" w14:textId="77777777" w:rsidR="00BD361C" w:rsidRDefault="00BD361C" w:rsidP="00602B5E">
            <w:pPr>
              <w:pStyle w:val="ListParagraph"/>
              <w:spacing w:line="240" w:lineRule="auto"/>
              <w:ind w:left="0"/>
              <w:jc w:val="both"/>
              <w:rPr>
                <w:sz w:val="20"/>
                <w:szCs w:val="20"/>
              </w:rPr>
            </w:pPr>
          </w:p>
          <w:p w14:paraId="40553815" w14:textId="77777777" w:rsidR="00BD361C" w:rsidRDefault="00BD361C" w:rsidP="00602B5E">
            <w:pPr>
              <w:pStyle w:val="ListParagraph"/>
              <w:spacing w:line="240" w:lineRule="auto"/>
              <w:ind w:left="0"/>
              <w:jc w:val="both"/>
              <w:rPr>
                <w:sz w:val="20"/>
                <w:szCs w:val="20"/>
              </w:rPr>
            </w:pPr>
          </w:p>
          <w:p w14:paraId="4893290D" w14:textId="77777777" w:rsidR="00032E44" w:rsidRDefault="00032E44" w:rsidP="00602B5E">
            <w:pPr>
              <w:pStyle w:val="ListParagraph"/>
              <w:spacing w:line="240" w:lineRule="auto"/>
              <w:ind w:left="0"/>
              <w:jc w:val="both"/>
              <w:rPr>
                <w:sz w:val="20"/>
                <w:szCs w:val="20"/>
              </w:rPr>
            </w:pPr>
          </w:p>
          <w:p w14:paraId="1E462244" w14:textId="77777777" w:rsidR="00BD361C" w:rsidRDefault="00BD361C" w:rsidP="00602B5E">
            <w:pPr>
              <w:pStyle w:val="ListParagraph"/>
              <w:spacing w:line="240" w:lineRule="auto"/>
              <w:ind w:left="0"/>
              <w:jc w:val="both"/>
              <w:rPr>
                <w:sz w:val="20"/>
                <w:szCs w:val="20"/>
              </w:rPr>
            </w:pPr>
            <w:r>
              <w:rPr>
                <w:sz w:val="20"/>
                <w:szCs w:val="20"/>
              </w:rPr>
              <w:t>Step 4a:</w:t>
            </w:r>
          </w:p>
          <w:p w14:paraId="0B529703" w14:textId="77777777" w:rsidR="00BD361C" w:rsidRDefault="00BD361C" w:rsidP="00602B5E">
            <w:pPr>
              <w:pStyle w:val="ListParagraph"/>
              <w:spacing w:line="240" w:lineRule="auto"/>
              <w:ind w:left="0"/>
              <w:jc w:val="both"/>
              <w:rPr>
                <w:sz w:val="20"/>
                <w:szCs w:val="20"/>
              </w:rPr>
            </w:pPr>
            <w:r>
              <w:rPr>
                <w:sz w:val="20"/>
                <w:szCs w:val="20"/>
              </w:rPr>
              <w:t>Sistem memutar video dari YouTube yang telah disediakan</w:t>
            </w:r>
          </w:p>
          <w:p w14:paraId="675CDACE" w14:textId="77777777" w:rsidR="00032E44" w:rsidRDefault="00032E44" w:rsidP="00602B5E">
            <w:pPr>
              <w:pStyle w:val="ListParagraph"/>
              <w:spacing w:line="240" w:lineRule="auto"/>
              <w:ind w:left="0"/>
              <w:jc w:val="both"/>
              <w:rPr>
                <w:sz w:val="20"/>
                <w:szCs w:val="20"/>
              </w:rPr>
            </w:pPr>
          </w:p>
          <w:p w14:paraId="55061FEE" w14:textId="77777777" w:rsidR="00032E44" w:rsidRDefault="00032E44" w:rsidP="00602B5E">
            <w:pPr>
              <w:pStyle w:val="ListParagraph"/>
              <w:spacing w:line="240" w:lineRule="auto"/>
              <w:ind w:left="0"/>
              <w:jc w:val="both"/>
              <w:rPr>
                <w:sz w:val="20"/>
                <w:szCs w:val="20"/>
              </w:rPr>
            </w:pPr>
          </w:p>
          <w:p w14:paraId="168EABD2" w14:textId="77777777" w:rsidR="00032E44" w:rsidRDefault="00032E44" w:rsidP="00602B5E">
            <w:pPr>
              <w:pStyle w:val="ListParagraph"/>
              <w:spacing w:line="240" w:lineRule="auto"/>
              <w:ind w:left="0"/>
              <w:jc w:val="both"/>
              <w:rPr>
                <w:sz w:val="20"/>
                <w:szCs w:val="20"/>
              </w:rPr>
            </w:pPr>
          </w:p>
          <w:p w14:paraId="356ACFD5" w14:textId="77777777" w:rsidR="00032E44" w:rsidRDefault="00032E44" w:rsidP="00602B5E">
            <w:pPr>
              <w:pStyle w:val="ListParagraph"/>
              <w:spacing w:line="240" w:lineRule="auto"/>
              <w:ind w:left="0"/>
              <w:jc w:val="both"/>
              <w:rPr>
                <w:sz w:val="20"/>
                <w:szCs w:val="20"/>
              </w:rPr>
            </w:pPr>
            <w:r>
              <w:rPr>
                <w:sz w:val="20"/>
                <w:szCs w:val="20"/>
              </w:rPr>
              <w:t>Step 4b:</w:t>
            </w:r>
          </w:p>
          <w:p w14:paraId="0D9F86A9" w14:textId="5973489C" w:rsidR="00032E44" w:rsidRPr="00032E44" w:rsidRDefault="00032E44" w:rsidP="00602B5E">
            <w:pPr>
              <w:pStyle w:val="ListParagraph"/>
              <w:spacing w:line="240" w:lineRule="auto"/>
              <w:ind w:left="0"/>
              <w:jc w:val="both"/>
              <w:rPr>
                <w:i/>
                <w:iCs/>
                <w:sz w:val="20"/>
                <w:szCs w:val="20"/>
              </w:rPr>
            </w:pPr>
            <w:r>
              <w:rPr>
                <w:sz w:val="20"/>
                <w:szCs w:val="20"/>
              </w:rPr>
              <w:t xml:space="preserve">Sistem menampilkan daftar menu yang ada di </w:t>
            </w:r>
            <w:r>
              <w:rPr>
                <w:i/>
                <w:iCs/>
                <w:sz w:val="20"/>
                <w:szCs w:val="20"/>
              </w:rPr>
              <w:t>dropdown</w:t>
            </w:r>
          </w:p>
        </w:tc>
      </w:tr>
    </w:tbl>
    <w:p w14:paraId="7AE3FAF1" w14:textId="77777777" w:rsidR="00306CD6" w:rsidRDefault="00306CD6" w:rsidP="00A0486F">
      <w:pPr>
        <w:ind w:firstLine="0"/>
        <w:jc w:val="both"/>
      </w:pPr>
    </w:p>
    <w:p w14:paraId="131864CA" w14:textId="77777777" w:rsidR="00A0486F" w:rsidRDefault="00A0486F" w:rsidP="00A0486F">
      <w:pPr>
        <w:ind w:firstLine="0"/>
        <w:jc w:val="both"/>
      </w:pPr>
    </w:p>
    <w:p w14:paraId="791568C0" w14:textId="77777777" w:rsidR="00A0486F" w:rsidRDefault="00A0486F" w:rsidP="00A0486F">
      <w:pPr>
        <w:ind w:firstLine="0"/>
        <w:jc w:val="both"/>
      </w:pPr>
    </w:p>
    <w:p w14:paraId="2463791E" w14:textId="77777777" w:rsidR="00A0486F" w:rsidRDefault="00A0486F" w:rsidP="00A0486F">
      <w:pPr>
        <w:ind w:firstLine="0"/>
        <w:jc w:val="both"/>
      </w:pPr>
    </w:p>
    <w:p w14:paraId="4823F4D0" w14:textId="77777777" w:rsidR="00A0486F" w:rsidRDefault="00A0486F" w:rsidP="00A0486F">
      <w:pPr>
        <w:ind w:firstLine="0"/>
        <w:jc w:val="both"/>
      </w:pPr>
    </w:p>
    <w:p w14:paraId="3EA1014E" w14:textId="77777777" w:rsidR="00A0486F" w:rsidRDefault="00A0486F" w:rsidP="00A0486F">
      <w:pPr>
        <w:ind w:firstLine="0"/>
        <w:jc w:val="both"/>
      </w:pPr>
    </w:p>
    <w:p w14:paraId="60B49A1D" w14:textId="77777777" w:rsidR="00A0486F" w:rsidRDefault="00A0486F" w:rsidP="00A0486F">
      <w:pPr>
        <w:ind w:firstLine="0"/>
        <w:jc w:val="both"/>
      </w:pPr>
    </w:p>
    <w:p w14:paraId="28A118E6" w14:textId="77777777" w:rsidR="00A0486F" w:rsidRDefault="00A0486F" w:rsidP="00A0486F">
      <w:pPr>
        <w:ind w:firstLine="0"/>
        <w:jc w:val="both"/>
      </w:pPr>
    </w:p>
    <w:p w14:paraId="5EA1347A" w14:textId="3E61C1B6" w:rsidR="006546B4" w:rsidRDefault="006546B4">
      <w:pPr>
        <w:pStyle w:val="ListParagraph"/>
        <w:numPr>
          <w:ilvl w:val="0"/>
          <w:numId w:val="17"/>
        </w:numPr>
        <w:spacing w:line="480" w:lineRule="auto"/>
        <w:ind w:left="1080"/>
        <w:jc w:val="both"/>
      </w:pPr>
      <w:r>
        <w:lastRenderedPageBreak/>
        <w:t xml:space="preserve">Narasi </w:t>
      </w:r>
      <w:r w:rsidR="006732FF">
        <w:t>use</w:t>
      </w:r>
      <w:r>
        <w:t xml:space="preserve"> case menu </w:t>
      </w:r>
      <w:r w:rsidR="006732FF">
        <w:t>gamb</w:t>
      </w:r>
      <w:r>
        <w:t>ar</w:t>
      </w:r>
    </w:p>
    <w:p w14:paraId="0561001C" w14:textId="7BEFA982" w:rsidR="000A2662" w:rsidRPr="000A2662" w:rsidRDefault="000A2662" w:rsidP="00A0486F">
      <w:pPr>
        <w:pStyle w:val="Caption"/>
        <w:keepNext/>
        <w:ind w:left="1134" w:firstLine="0"/>
        <w:rPr>
          <w:i w:val="0"/>
          <w:iCs w:val="0"/>
          <w:color w:val="auto"/>
        </w:rPr>
      </w:pPr>
      <w:bookmarkStart w:id="1401" w:name="_Toc171420257"/>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114665">
        <w:rPr>
          <w:i w:val="0"/>
          <w:iCs w:val="0"/>
          <w:noProof/>
          <w:color w:val="auto"/>
          <w:sz w:val="22"/>
          <w:szCs w:val="22"/>
        </w:rPr>
        <w:t>6</w:t>
      </w:r>
      <w:r w:rsidRPr="00A0486F">
        <w:rPr>
          <w:i w:val="0"/>
          <w:iCs w:val="0"/>
          <w:color w:val="auto"/>
          <w:sz w:val="22"/>
          <w:szCs w:val="22"/>
        </w:rPr>
        <w:fldChar w:fldCharType="end"/>
      </w:r>
      <w:r w:rsidRPr="00A0486F">
        <w:rPr>
          <w:i w:val="0"/>
          <w:iCs w:val="0"/>
          <w:color w:val="auto"/>
          <w:sz w:val="22"/>
          <w:szCs w:val="22"/>
        </w:rPr>
        <w:t xml:space="preserve"> Tabel narasi use case menu gambar</w:t>
      </w:r>
      <w:bookmarkEnd w:id="1401"/>
    </w:p>
    <w:tbl>
      <w:tblPr>
        <w:tblStyle w:val="TableGrid"/>
        <w:tblW w:w="0" w:type="auto"/>
        <w:tblInd w:w="1075" w:type="dxa"/>
        <w:tblLook w:val="04A0" w:firstRow="1" w:lastRow="0" w:firstColumn="1" w:lastColumn="0" w:noHBand="0" w:noVBand="1"/>
      </w:tblPr>
      <w:tblGrid>
        <w:gridCol w:w="1903"/>
        <w:gridCol w:w="1171"/>
        <w:gridCol w:w="3586"/>
      </w:tblGrid>
      <w:tr w:rsidR="00742F4B" w:rsidRPr="00602B5E" w14:paraId="4C83A6D3" w14:textId="77777777" w:rsidTr="00306CD6">
        <w:tc>
          <w:tcPr>
            <w:tcW w:w="6660" w:type="dxa"/>
            <w:gridSpan w:val="3"/>
          </w:tcPr>
          <w:p w14:paraId="7B176B7D" w14:textId="6984A64E" w:rsidR="00742F4B" w:rsidRPr="00B1594F" w:rsidRDefault="00742F4B" w:rsidP="000F386E">
            <w:pPr>
              <w:pStyle w:val="ListParagraph"/>
              <w:spacing w:line="240" w:lineRule="auto"/>
              <w:ind w:left="0"/>
              <w:jc w:val="both"/>
              <w:rPr>
                <w:b/>
                <w:bCs/>
                <w:sz w:val="20"/>
                <w:szCs w:val="20"/>
              </w:rPr>
            </w:pPr>
            <w:r>
              <w:rPr>
                <w:b/>
                <w:bCs/>
                <w:sz w:val="20"/>
                <w:szCs w:val="20"/>
              </w:rPr>
              <w:t>Use Case Menu Gambar</w:t>
            </w:r>
          </w:p>
        </w:tc>
      </w:tr>
      <w:tr w:rsidR="00742F4B" w:rsidRPr="00602B5E" w14:paraId="6714CDA6" w14:textId="77777777" w:rsidTr="00306CD6">
        <w:tc>
          <w:tcPr>
            <w:tcW w:w="1903" w:type="dxa"/>
          </w:tcPr>
          <w:p w14:paraId="71A3D5C6" w14:textId="77777777" w:rsidR="00742F4B" w:rsidRPr="00602B5E" w:rsidRDefault="00742F4B" w:rsidP="000F386E">
            <w:pPr>
              <w:pStyle w:val="ListParagraph"/>
              <w:spacing w:line="240" w:lineRule="auto"/>
              <w:ind w:left="0"/>
              <w:jc w:val="both"/>
              <w:rPr>
                <w:sz w:val="20"/>
                <w:szCs w:val="20"/>
              </w:rPr>
            </w:pPr>
            <w:r>
              <w:rPr>
                <w:sz w:val="20"/>
                <w:szCs w:val="20"/>
              </w:rPr>
              <w:t>Aktor</w:t>
            </w:r>
          </w:p>
        </w:tc>
        <w:tc>
          <w:tcPr>
            <w:tcW w:w="4757" w:type="dxa"/>
            <w:gridSpan w:val="2"/>
          </w:tcPr>
          <w:p w14:paraId="354D0710" w14:textId="77777777" w:rsidR="00742F4B" w:rsidRPr="00602B5E" w:rsidRDefault="00742F4B" w:rsidP="000F386E">
            <w:pPr>
              <w:pStyle w:val="ListParagraph"/>
              <w:spacing w:line="240" w:lineRule="auto"/>
              <w:ind w:left="0"/>
              <w:jc w:val="both"/>
              <w:rPr>
                <w:sz w:val="20"/>
                <w:szCs w:val="20"/>
              </w:rPr>
            </w:pPr>
            <w:r>
              <w:rPr>
                <w:sz w:val="20"/>
                <w:szCs w:val="20"/>
              </w:rPr>
              <w:t>Orang tua, guru PAUD, dan masyarakat umum</w:t>
            </w:r>
          </w:p>
        </w:tc>
      </w:tr>
      <w:tr w:rsidR="00742F4B" w:rsidRPr="00602B5E" w14:paraId="777930F8" w14:textId="77777777" w:rsidTr="00306CD6">
        <w:tc>
          <w:tcPr>
            <w:tcW w:w="1903" w:type="dxa"/>
          </w:tcPr>
          <w:p w14:paraId="2422352B" w14:textId="77777777" w:rsidR="00742F4B" w:rsidRPr="00602B5E" w:rsidRDefault="00742F4B" w:rsidP="000F386E">
            <w:pPr>
              <w:pStyle w:val="ListParagraph"/>
              <w:spacing w:line="240" w:lineRule="auto"/>
              <w:ind w:left="0"/>
              <w:jc w:val="both"/>
              <w:rPr>
                <w:sz w:val="20"/>
                <w:szCs w:val="20"/>
              </w:rPr>
            </w:pPr>
            <w:r>
              <w:rPr>
                <w:sz w:val="20"/>
                <w:szCs w:val="20"/>
              </w:rPr>
              <w:t>Deskripsi</w:t>
            </w:r>
          </w:p>
        </w:tc>
        <w:tc>
          <w:tcPr>
            <w:tcW w:w="4757" w:type="dxa"/>
            <w:gridSpan w:val="2"/>
          </w:tcPr>
          <w:p w14:paraId="4F5E809F" w14:textId="1D9E23BE" w:rsidR="00742F4B" w:rsidRPr="00602B5E" w:rsidRDefault="00742F4B" w:rsidP="000F386E">
            <w:pPr>
              <w:pStyle w:val="ListParagraph"/>
              <w:spacing w:line="240" w:lineRule="auto"/>
              <w:ind w:left="0"/>
              <w:jc w:val="both"/>
              <w:rPr>
                <w:sz w:val="20"/>
                <w:szCs w:val="20"/>
              </w:rPr>
            </w:pPr>
            <w:r>
              <w:rPr>
                <w:sz w:val="20"/>
                <w:szCs w:val="20"/>
              </w:rPr>
              <w:t xml:space="preserve">Use case ini menggambarkan aktor yang mengakses menu gambar. </w:t>
            </w:r>
          </w:p>
        </w:tc>
      </w:tr>
      <w:tr w:rsidR="00742F4B" w:rsidRPr="00602B5E" w14:paraId="398668AE" w14:textId="77777777" w:rsidTr="00306CD6">
        <w:tc>
          <w:tcPr>
            <w:tcW w:w="1903" w:type="dxa"/>
          </w:tcPr>
          <w:p w14:paraId="7F5898CB" w14:textId="77777777" w:rsidR="00742F4B" w:rsidRPr="00602B5E" w:rsidRDefault="00742F4B" w:rsidP="000F386E">
            <w:pPr>
              <w:pStyle w:val="ListParagraph"/>
              <w:spacing w:line="240" w:lineRule="auto"/>
              <w:ind w:left="0"/>
              <w:jc w:val="both"/>
              <w:rPr>
                <w:sz w:val="20"/>
                <w:szCs w:val="20"/>
              </w:rPr>
            </w:pPr>
            <w:r>
              <w:rPr>
                <w:sz w:val="20"/>
                <w:szCs w:val="20"/>
              </w:rPr>
              <w:t>Kondisi awal</w:t>
            </w:r>
          </w:p>
        </w:tc>
        <w:tc>
          <w:tcPr>
            <w:tcW w:w="4757" w:type="dxa"/>
            <w:gridSpan w:val="2"/>
          </w:tcPr>
          <w:p w14:paraId="04EAA9F2" w14:textId="37EFC152" w:rsidR="00742F4B" w:rsidRPr="00602B5E" w:rsidRDefault="00742F4B" w:rsidP="000F386E">
            <w:pPr>
              <w:pStyle w:val="ListParagraph"/>
              <w:spacing w:line="240" w:lineRule="auto"/>
              <w:ind w:left="0"/>
              <w:jc w:val="both"/>
              <w:rPr>
                <w:sz w:val="20"/>
                <w:szCs w:val="20"/>
              </w:rPr>
            </w:pPr>
            <w:r>
              <w:rPr>
                <w:sz w:val="20"/>
                <w:szCs w:val="20"/>
              </w:rPr>
              <w:t>Aktor berada pada halaman utama</w:t>
            </w:r>
          </w:p>
        </w:tc>
      </w:tr>
      <w:tr w:rsidR="00742F4B" w:rsidRPr="00602B5E" w14:paraId="614A8AE1" w14:textId="77777777" w:rsidTr="00306CD6">
        <w:tc>
          <w:tcPr>
            <w:tcW w:w="1903" w:type="dxa"/>
          </w:tcPr>
          <w:p w14:paraId="746AA4CA" w14:textId="77777777" w:rsidR="00742F4B" w:rsidRPr="00602B5E" w:rsidRDefault="00742F4B" w:rsidP="000F386E">
            <w:pPr>
              <w:pStyle w:val="ListParagraph"/>
              <w:spacing w:line="240" w:lineRule="auto"/>
              <w:ind w:left="0"/>
              <w:jc w:val="both"/>
              <w:rPr>
                <w:sz w:val="20"/>
                <w:szCs w:val="20"/>
              </w:rPr>
            </w:pPr>
            <w:r>
              <w:rPr>
                <w:sz w:val="20"/>
                <w:szCs w:val="20"/>
              </w:rPr>
              <w:t>Kondisi akhir</w:t>
            </w:r>
          </w:p>
        </w:tc>
        <w:tc>
          <w:tcPr>
            <w:tcW w:w="4757" w:type="dxa"/>
            <w:gridSpan w:val="2"/>
          </w:tcPr>
          <w:p w14:paraId="3A40C175" w14:textId="0D3B2F77" w:rsidR="00742F4B" w:rsidRPr="00602B5E" w:rsidRDefault="00742F4B" w:rsidP="000F386E">
            <w:pPr>
              <w:pStyle w:val="ListParagraph"/>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306CD6">
        <w:tc>
          <w:tcPr>
            <w:tcW w:w="6660" w:type="dxa"/>
            <w:gridSpan w:val="3"/>
          </w:tcPr>
          <w:p w14:paraId="03BED0BA" w14:textId="77777777" w:rsidR="00742F4B" w:rsidRPr="00B1594F" w:rsidRDefault="00742F4B" w:rsidP="000F386E">
            <w:pPr>
              <w:pStyle w:val="ListParagraph"/>
              <w:spacing w:line="240" w:lineRule="auto"/>
              <w:ind w:left="0"/>
              <w:jc w:val="both"/>
              <w:rPr>
                <w:b/>
                <w:bCs/>
                <w:sz w:val="20"/>
                <w:szCs w:val="20"/>
              </w:rPr>
            </w:pPr>
            <w:r>
              <w:rPr>
                <w:b/>
                <w:bCs/>
                <w:sz w:val="20"/>
                <w:szCs w:val="20"/>
              </w:rPr>
              <w:t>Skenario Use Case</w:t>
            </w:r>
          </w:p>
        </w:tc>
      </w:tr>
      <w:tr w:rsidR="00742F4B" w:rsidRPr="00602B5E" w14:paraId="182CB912" w14:textId="77777777" w:rsidTr="00306CD6">
        <w:tc>
          <w:tcPr>
            <w:tcW w:w="3074" w:type="dxa"/>
            <w:gridSpan w:val="2"/>
          </w:tcPr>
          <w:p w14:paraId="018EB78D" w14:textId="77777777" w:rsidR="00742F4B" w:rsidRPr="00602B5E" w:rsidRDefault="00742F4B" w:rsidP="000F386E">
            <w:pPr>
              <w:pStyle w:val="ListParagraph"/>
              <w:spacing w:line="240" w:lineRule="auto"/>
              <w:ind w:left="0"/>
              <w:jc w:val="center"/>
              <w:rPr>
                <w:sz w:val="20"/>
                <w:szCs w:val="20"/>
              </w:rPr>
            </w:pPr>
            <w:r>
              <w:rPr>
                <w:sz w:val="20"/>
                <w:szCs w:val="20"/>
              </w:rPr>
              <w:t>Aksi Aktor</w:t>
            </w:r>
          </w:p>
        </w:tc>
        <w:tc>
          <w:tcPr>
            <w:tcW w:w="3586" w:type="dxa"/>
          </w:tcPr>
          <w:p w14:paraId="5B243C5E" w14:textId="77777777" w:rsidR="00742F4B" w:rsidRPr="00602B5E" w:rsidRDefault="00742F4B" w:rsidP="000F386E">
            <w:pPr>
              <w:pStyle w:val="ListParagraph"/>
              <w:spacing w:line="240" w:lineRule="auto"/>
              <w:ind w:left="0"/>
              <w:jc w:val="center"/>
              <w:rPr>
                <w:sz w:val="20"/>
                <w:szCs w:val="20"/>
              </w:rPr>
            </w:pPr>
            <w:r>
              <w:rPr>
                <w:sz w:val="20"/>
                <w:szCs w:val="20"/>
              </w:rPr>
              <w:t>Reaksi Sistem</w:t>
            </w:r>
          </w:p>
        </w:tc>
      </w:tr>
      <w:tr w:rsidR="00742F4B" w:rsidRPr="00602B5E" w14:paraId="496EF341" w14:textId="77777777" w:rsidTr="00306CD6">
        <w:tc>
          <w:tcPr>
            <w:tcW w:w="3074" w:type="dxa"/>
            <w:gridSpan w:val="2"/>
          </w:tcPr>
          <w:p w14:paraId="06C49B18" w14:textId="77777777" w:rsidR="00742F4B" w:rsidRDefault="00742F4B" w:rsidP="000F386E">
            <w:pPr>
              <w:pStyle w:val="ListParagraph"/>
              <w:spacing w:line="240" w:lineRule="auto"/>
              <w:ind w:left="0"/>
              <w:jc w:val="both"/>
              <w:rPr>
                <w:sz w:val="20"/>
                <w:szCs w:val="20"/>
              </w:rPr>
            </w:pPr>
            <w:r>
              <w:rPr>
                <w:sz w:val="20"/>
                <w:szCs w:val="20"/>
              </w:rPr>
              <w:t>Step 1:</w:t>
            </w:r>
          </w:p>
          <w:p w14:paraId="76E6A0E7" w14:textId="4404C8C3" w:rsidR="00742F4B" w:rsidRDefault="003A66FC"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menu dan memilih menu gambar</w:t>
            </w:r>
          </w:p>
          <w:p w14:paraId="08B7B2E2" w14:textId="77777777" w:rsidR="00742F4B" w:rsidRDefault="00742F4B" w:rsidP="000F386E">
            <w:pPr>
              <w:pStyle w:val="ListParagraph"/>
              <w:spacing w:line="240" w:lineRule="auto"/>
              <w:ind w:left="0"/>
              <w:jc w:val="both"/>
              <w:rPr>
                <w:sz w:val="20"/>
                <w:szCs w:val="20"/>
              </w:rPr>
            </w:pPr>
          </w:p>
          <w:p w14:paraId="0A565069" w14:textId="77777777" w:rsidR="00742F4B" w:rsidRDefault="00742F4B" w:rsidP="000F386E">
            <w:pPr>
              <w:pStyle w:val="ListParagraph"/>
              <w:spacing w:line="240" w:lineRule="auto"/>
              <w:ind w:left="0"/>
              <w:jc w:val="both"/>
              <w:rPr>
                <w:sz w:val="20"/>
                <w:szCs w:val="20"/>
              </w:rPr>
            </w:pPr>
          </w:p>
          <w:p w14:paraId="2C578A7D" w14:textId="77777777" w:rsidR="00742F4B" w:rsidRDefault="00742F4B" w:rsidP="000F386E">
            <w:pPr>
              <w:pStyle w:val="ListParagraph"/>
              <w:spacing w:line="240" w:lineRule="auto"/>
              <w:ind w:left="0"/>
              <w:jc w:val="both"/>
              <w:rPr>
                <w:sz w:val="20"/>
                <w:szCs w:val="20"/>
              </w:rPr>
            </w:pPr>
          </w:p>
          <w:p w14:paraId="356895AF" w14:textId="77777777" w:rsidR="00742F4B" w:rsidRDefault="00742F4B" w:rsidP="000F386E">
            <w:pPr>
              <w:pStyle w:val="ListParagraph"/>
              <w:spacing w:line="240" w:lineRule="auto"/>
              <w:ind w:left="0"/>
              <w:jc w:val="both"/>
              <w:rPr>
                <w:sz w:val="20"/>
                <w:szCs w:val="20"/>
              </w:rPr>
            </w:pPr>
          </w:p>
          <w:p w14:paraId="08431DDD" w14:textId="5F1A06DE"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a (tab upload gambar)</w:t>
            </w:r>
            <w:r>
              <w:rPr>
                <w:sz w:val="20"/>
                <w:szCs w:val="20"/>
              </w:rPr>
              <w:t>:</w:t>
            </w:r>
          </w:p>
          <w:p w14:paraId="11DD5F1C" w14:textId="4A8DE0FB" w:rsidR="00742F4B" w:rsidRPr="003A66FC" w:rsidRDefault="003A66FC" w:rsidP="000F386E">
            <w:pPr>
              <w:pStyle w:val="ListParagraph"/>
              <w:spacing w:line="240" w:lineRule="auto"/>
              <w:ind w:left="0"/>
              <w:jc w:val="both"/>
              <w:rPr>
                <w:i/>
                <w:iCs/>
                <w:sz w:val="20"/>
                <w:szCs w:val="20"/>
              </w:rPr>
            </w:pPr>
            <w:r>
              <w:rPr>
                <w:sz w:val="20"/>
                <w:szCs w:val="20"/>
              </w:rPr>
              <w:t xml:space="preserve">Aktor memasukkan gambar dengan menekan tombol ‘Browser File’ atau dengan aksi </w:t>
            </w:r>
            <w:r>
              <w:rPr>
                <w:i/>
                <w:iCs/>
                <w:sz w:val="20"/>
                <w:szCs w:val="20"/>
              </w:rPr>
              <w:t>drag and drop</w:t>
            </w:r>
          </w:p>
          <w:p w14:paraId="74967502" w14:textId="77777777" w:rsidR="00742F4B" w:rsidRDefault="00742F4B" w:rsidP="000F386E">
            <w:pPr>
              <w:pStyle w:val="ListParagraph"/>
              <w:spacing w:line="240" w:lineRule="auto"/>
              <w:ind w:left="0"/>
              <w:jc w:val="both"/>
              <w:rPr>
                <w:sz w:val="20"/>
                <w:szCs w:val="20"/>
              </w:rPr>
            </w:pPr>
          </w:p>
          <w:p w14:paraId="4B13C4A3" w14:textId="77777777" w:rsidR="00742F4B" w:rsidRDefault="00742F4B" w:rsidP="000F386E">
            <w:pPr>
              <w:pStyle w:val="ListParagraph"/>
              <w:spacing w:line="240" w:lineRule="auto"/>
              <w:ind w:left="0"/>
              <w:jc w:val="both"/>
              <w:rPr>
                <w:sz w:val="20"/>
                <w:szCs w:val="20"/>
              </w:rPr>
            </w:pPr>
          </w:p>
          <w:p w14:paraId="506B853E" w14:textId="77777777" w:rsidR="00742F4B" w:rsidRDefault="00742F4B" w:rsidP="000F386E">
            <w:pPr>
              <w:pStyle w:val="ListParagraph"/>
              <w:spacing w:line="240" w:lineRule="auto"/>
              <w:ind w:left="0"/>
              <w:jc w:val="both"/>
              <w:rPr>
                <w:sz w:val="20"/>
                <w:szCs w:val="20"/>
              </w:rPr>
            </w:pPr>
          </w:p>
          <w:p w14:paraId="47E3882B" w14:textId="77777777" w:rsidR="00742F4B" w:rsidRDefault="00742F4B" w:rsidP="000F386E">
            <w:pPr>
              <w:pStyle w:val="ListParagraph"/>
              <w:spacing w:line="240" w:lineRule="auto"/>
              <w:ind w:left="0"/>
              <w:jc w:val="both"/>
              <w:rPr>
                <w:sz w:val="20"/>
                <w:szCs w:val="20"/>
              </w:rPr>
            </w:pPr>
          </w:p>
          <w:p w14:paraId="3ACE42DE" w14:textId="77777777" w:rsidR="008A2A7C" w:rsidRDefault="008A2A7C" w:rsidP="000F386E">
            <w:pPr>
              <w:pStyle w:val="ListParagraph"/>
              <w:spacing w:line="240" w:lineRule="auto"/>
              <w:ind w:left="0"/>
              <w:jc w:val="both"/>
              <w:rPr>
                <w:sz w:val="20"/>
                <w:szCs w:val="20"/>
              </w:rPr>
            </w:pPr>
          </w:p>
          <w:p w14:paraId="6C6DC3F8" w14:textId="77777777" w:rsidR="008A2A7C" w:rsidRDefault="008A2A7C" w:rsidP="000F386E">
            <w:pPr>
              <w:pStyle w:val="ListParagraph"/>
              <w:spacing w:line="240" w:lineRule="auto"/>
              <w:ind w:left="0"/>
              <w:jc w:val="both"/>
              <w:rPr>
                <w:sz w:val="20"/>
                <w:szCs w:val="20"/>
              </w:rPr>
            </w:pPr>
          </w:p>
          <w:p w14:paraId="61E1CB61" w14:textId="0B32CC66" w:rsidR="008A2A7C" w:rsidRDefault="008A2A7C" w:rsidP="000F386E">
            <w:pPr>
              <w:pStyle w:val="ListParagraph"/>
              <w:spacing w:line="240" w:lineRule="auto"/>
              <w:ind w:left="0"/>
              <w:jc w:val="both"/>
              <w:rPr>
                <w:sz w:val="20"/>
                <w:szCs w:val="20"/>
              </w:rPr>
            </w:pPr>
            <w:r>
              <w:rPr>
                <w:sz w:val="20"/>
                <w:szCs w:val="20"/>
              </w:rPr>
              <w:t>Step 5a:</w:t>
            </w:r>
          </w:p>
          <w:p w14:paraId="19AAFCAB" w14:textId="73C0769E" w:rsidR="008A2A7C" w:rsidRDefault="008A2A7C" w:rsidP="000F386E">
            <w:pPr>
              <w:pStyle w:val="ListParagraph"/>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ListParagraph"/>
              <w:spacing w:line="240" w:lineRule="auto"/>
              <w:ind w:left="0"/>
              <w:jc w:val="both"/>
              <w:rPr>
                <w:sz w:val="20"/>
                <w:szCs w:val="20"/>
              </w:rPr>
            </w:pPr>
          </w:p>
          <w:p w14:paraId="118C05B2" w14:textId="77777777" w:rsidR="008A2A7C" w:rsidRDefault="008A2A7C" w:rsidP="000F386E">
            <w:pPr>
              <w:pStyle w:val="ListParagraph"/>
              <w:spacing w:line="240" w:lineRule="auto"/>
              <w:ind w:left="0"/>
              <w:jc w:val="both"/>
              <w:rPr>
                <w:sz w:val="20"/>
                <w:szCs w:val="20"/>
              </w:rPr>
            </w:pPr>
          </w:p>
          <w:p w14:paraId="3520E2A5" w14:textId="77777777" w:rsidR="008A2A7C" w:rsidRDefault="008A2A7C" w:rsidP="000F386E">
            <w:pPr>
              <w:pStyle w:val="ListParagraph"/>
              <w:spacing w:line="240" w:lineRule="auto"/>
              <w:ind w:left="0"/>
              <w:jc w:val="both"/>
              <w:rPr>
                <w:sz w:val="20"/>
                <w:szCs w:val="20"/>
              </w:rPr>
            </w:pPr>
          </w:p>
          <w:p w14:paraId="245D8537" w14:textId="77777777" w:rsidR="008A2A7C" w:rsidRDefault="008A2A7C" w:rsidP="000F386E">
            <w:pPr>
              <w:pStyle w:val="ListParagraph"/>
              <w:spacing w:line="240" w:lineRule="auto"/>
              <w:ind w:left="0"/>
              <w:jc w:val="both"/>
              <w:rPr>
                <w:sz w:val="20"/>
                <w:szCs w:val="20"/>
              </w:rPr>
            </w:pPr>
          </w:p>
          <w:p w14:paraId="68040F97" w14:textId="77777777" w:rsidR="008A2A7C" w:rsidRDefault="008A2A7C" w:rsidP="000F386E">
            <w:pPr>
              <w:pStyle w:val="ListParagraph"/>
              <w:spacing w:line="240" w:lineRule="auto"/>
              <w:ind w:left="0"/>
              <w:jc w:val="both"/>
              <w:rPr>
                <w:sz w:val="20"/>
                <w:szCs w:val="20"/>
              </w:rPr>
            </w:pPr>
          </w:p>
          <w:p w14:paraId="17412DA4" w14:textId="77777777" w:rsidR="008A2A7C" w:rsidRDefault="008A2A7C" w:rsidP="000F386E">
            <w:pPr>
              <w:pStyle w:val="ListParagraph"/>
              <w:spacing w:line="240" w:lineRule="auto"/>
              <w:ind w:left="0"/>
              <w:jc w:val="both"/>
              <w:rPr>
                <w:sz w:val="20"/>
                <w:szCs w:val="20"/>
              </w:rPr>
            </w:pPr>
          </w:p>
          <w:p w14:paraId="7EEBC1FE" w14:textId="196B923C"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ListParagraph"/>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ListParagraph"/>
              <w:spacing w:line="240" w:lineRule="auto"/>
              <w:ind w:left="0"/>
              <w:jc w:val="both"/>
              <w:rPr>
                <w:sz w:val="20"/>
                <w:szCs w:val="20"/>
              </w:rPr>
            </w:pPr>
          </w:p>
          <w:p w14:paraId="0CB27C7C" w14:textId="77777777" w:rsidR="000A2662" w:rsidRDefault="000A2662" w:rsidP="000F386E">
            <w:pPr>
              <w:pStyle w:val="ListParagraph"/>
              <w:spacing w:line="240" w:lineRule="auto"/>
              <w:ind w:left="0"/>
              <w:jc w:val="both"/>
              <w:rPr>
                <w:sz w:val="20"/>
                <w:szCs w:val="20"/>
              </w:rPr>
            </w:pPr>
          </w:p>
          <w:p w14:paraId="5C396636" w14:textId="77777777" w:rsidR="000A2662" w:rsidRDefault="000A2662" w:rsidP="000F386E">
            <w:pPr>
              <w:pStyle w:val="ListParagraph"/>
              <w:spacing w:line="240" w:lineRule="auto"/>
              <w:ind w:left="0"/>
              <w:jc w:val="both"/>
              <w:rPr>
                <w:sz w:val="20"/>
                <w:szCs w:val="20"/>
              </w:rPr>
            </w:pPr>
          </w:p>
          <w:p w14:paraId="740998B4" w14:textId="77777777" w:rsidR="000A2662" w:rsidRDefault="000A2662" w:rsidP="000F386E">
            <w:pPr>
              <w:pStyle w:val="ListParagraph"/>
              <w:spacing w:line="240" w:lineRule="auto"/>
              <w:ind w:left="0"/>
              <w:jc w:val="both"/>
              <w:rPr>
                <w:sz w:val="20"/>
                <w:szCs w:val="20"/>
              </w:rPr>
            </w:pPr>
          </w:p>
          <w:p w14:paraId="5D5A7FD9" w14:textId="77777777" w:rsidR="000A2662" w:rsidRDefault="000A2662" w:rsidP="000F386E">
            <w:pPr>
              <w:pStyle w:val="ListParagraph"/>
              <w:spacing w:line="240" w:lineRule="auto"/>
              <w:ind w:left="0"/>
              <w:jc w:val="both"/>
              <w:rPr>
                <w:sz w:val="20"/>
                <w:szCs w:val="20"/>
              </w:rPr>
            </w:pPr>
          </w:p>
          <w:p w14:paraId="153B0014" w14:textId="77777777" w:rsidR="000A2662" w:rsidRDefault="000A2662" w:rsidP="000F386E">
            <w:pPr>
              <w:pStyle w:val="ListParagraph"/>
              <w:spacing w:line="240" w:lineRule="auto"/>
              <w:ind w:left="0"/>
              <w:jc w:val="both"/>
              <w:rPr>
                <w:sz w:val="20"/>
                <w:szCs w:val="20"/>
              </w:rPr>
            </w:pPr>
          </w:p>
          <w:p w14:paraId="40577BCA" w14:textId="77777777" w:rsidR="000A2662" w:rsidRDefault="000A2662" w:rsidP="000F386E">
            <w:pPr>
              <w:pStyle w:val="ListParagraph"/>
              <w:spacing w:line="240" w:lineRule="auto"/>
              <w:ind w:left="0"/>
              <w:jc w:val="both"/>
              <w:rPr>
                <w:sz w:val="20"/>
                <w:szCs w:val="20"/>
              </w:rPr>
            </w:pPr>
            <w:r>
              <w:rPr>
                <w:sz w:val="20"/>
                <w:szCs w:val="20"/>
              </w:rPr>
              <w:t>Step 4b:</w:t>
            </w:r>
          </w:p>
          <w:p w14:paraId="30B17BEE" w14:textId="77777777" w:rsidR="000A2662" w:rsidRDefault="000A2662" w:rsidP="000F386E">
            <w:pPr>
              <w:pStyle w:val="ListParagraph"/>
              <w:spacing w:line="240" w:lineRule="auto"/>
              <w:ind w:left="0"/>
              <w:jc w:val="both"/>
              <w:rPr>
                <w:sz w:val="20"/>
                <w:szCs w:val="20"/>
              </w:rPr>
            </w:pPr>
            <w:r>
              <w:rPr>
                <w:sz w:val="20"/>
                <w:szCs w:val="20"/>
              </w:rPr>
              <w:t>Aktor mengambil atau meng</w:t>
            </w:r>
            <w:r>
              <w:rPr>
                <w:i/>
                <w:iCs/>
                <w:sz w:val="20"/>
                <w:szCs w:val="20"/>
              </w:rPr>
              <w:t xml:space="preserve">capture </w:t>
            </w:r>
            <w:r>
              <w:rPr>
                <w:sz w:val="20"/>
                <w:szCs w:val="20"/>
              </w:rPr>
              <w:t>gambar dari kamera yang dibuka oleh sistem.</w:t>
            </w:r>
          </w:p>
          <w:p w14:paraId="36620F31" w14:textId="77777777" w:rsidR="000A2662" w:rsidRDefault="000A2662" w:rsidP="000F386E">
            <w:pPr>
              <w:pStyle w:val="ListParagraph"/>
              <w:spacing w:line="240" w:lineRule="auto"/>
              <w:ind w:left="0"/>
              <w:jc w:val="both"/>
              <w:rPr>
                <w:sz w:val="20"/>
                <w:szCs w:val="20"/>
              </w:rPr>
            </w:pPr>
          </w:p>
          <w:p w14:paraId="366B0070" w14:textId="77777777" w:rsidR="000A2662" w:rsidRDefault="000A2662" w:rsidP="000F386E">
            <w:pPr>
              <w:pStyle w:val="ListParagraph"/>
              <w:spacing w:line="240" w:lineRule="auto"/>
              <w:ind w:left="0"/>
              <w:jc w:val="both"/>
              <w:rPr>
                <w:sz w:val="20"/>
                <w:szCs w:val="20"/>
              </w:rPr>
            </w:pPr>
          </w:p>
          <w:p w14:paraId="114D853D" w14:textId="77777777" w:rsidR="000A2662" w:rsidRDefault="000A2662" w:rsidP="000F386E">
            <w:pPr>
              <w:pStyle w:val="ListParagraph"/>
              <w:spacing w:line="240" w:lineRule="auto"/>
              <w:ind w:left="0"/>
              <w:jc w:val="both"/>
              <w:rPr>
                <w:sz w:val="20"/>
                <w:szCs w:val="20"/>
              </w:rPr>
            </w:pPr>
          </w:p>
          <w:p w14:paraId="3E00F062" w14:textId="77777777" w:rsidR="000A2662" w:rsidRDefault="000A2662" w:rsidP="000F386E">
            <w:pPr>
              <w:pStyle w:val="ListParagraph"/>
              <w:spacing w:line="240" w:lineRule="auto"/>
              <w:ind w:left="0"/>
              <w:jc w:val="both"/>
              <w:rPr>
                <w:sz w:val="20"/>
                <w:szCs w:val="20"/>
              </w:rPr>
            </w:pPr>
          </w:p>
          <w:p w14:paraId="30E8CEA1" w14:textId="77777777" w:rsidR="000A2662" w:rsidRDefault="000A2662" w:rsidP="000F386E">
            <w:pPr>
              <w:pStyle w:val="ListParagraph"/>
              <w:spacing w:line="240" w:lineRule="auto"/>
              <w:ind w:left="0"/>
              <w:jc w:val="both"/>
              <w:rPr>
                <w:sz w:val="20"/>
                <w:szCs w:val="20"/>
              </w:rPr>
            </w:pPr>
            <w:r>
              <w:rPr>
                <w:sz w:val="20"/>
                <w:szCs w:val="20"/>
              </w:rPr>
              <w:t>Step 6b:</w:t>
            </w:r>
          </w:p>
          <w:p w14:paraId="357E2E73" w14:textId="29E6C359" w:rsidR="000A2662" w:rsidRPr="000A2662" w:rsidRDefault="000A2662" w:rsidP="000F386E">
            <w:pPr>
              <w:pStyle w:val="ListParagraph"/>
              <w:spacing w:line="240" w:lineRule="auto"/>
              <w:ind w:left="0"/>
              <w:jc w:val="both"/>
              <w:rPr>
                <w:sz w:val="20"/>
                <w:szCs w:val="20"/>
              </w:rPr>
            </w:pPr>
            <w:r>
              <w:rPr>
                <w:sz w:val="20"/>
                <w:szCs w:val="20"/>
              </w:rPr>
              <w:t>Aktor menekan tombol ‘Deteksi’</w:t>
            </w:r>
          </w:p>
        </w:tc>
        <w:tc>
          <w:tcPr>
            <w:tcW w:w="3586" w:type="dxa"/>
          </w:tcPr>
          <w:p w14:paraId="44C8D150" w14:textId="77777777" w:rsidR="00742F4B" w:rsidRDefault="00742F4B" w:rsidP="000F386E">
            <w:pPr>
              <w:pStyle w:val="ListParagraph"/>
              <w:spacing w:line="240" w:lineRule="auto"/>
              <w:ind w:left="0"/>
              <w:jc w:val="both"/>
              <w:rPr>
                <w:sz w:val="20"/>
                <w:szCs w:val="20"/>
              </w:rPr>
            </w:pPr>
          </w:p>
          <w:p w14:paraId="6712B43D" w14:textId="77777777" w:rsidR="00742F4B" w:rsidRDefault="00742F4B" w:rsidP="000F386E">
            <w:pPr>
              <w:pStyle w:val="ListParagraph"/>
              <w:spacing w:line="240" w:lineRule="auto"/>
              <w:ind w:left="0"/>
              <w:jc w:val="both"/>
              <w:rPr>
                <w:sz w:val="20"/>
                <w:szCs w:val="20"/>
              </w:rPr>
            </w:pPr>
          </w:p>
          <w:p w14:paraId="5399819E" w14:textId="77777777" w:rsidR="00742F4B" w:rsidRDefault="00742F4B" w:rsidP="000F386E">
            <w:pPr>
              <w:pStyle w:val="ListParagraph"/>
              <w:spacing w:line="240" w:lineRule="auto"/>
              <w:ind w:left="0"/>
              <w:jc w:val="both"/>
              <w:rPr>
                <w:sz w:val="20"/>
                <w:szCs w:val="20"/>
              </w:rPr>
            </w:pPr>
          </w:p>
          <w:p w14:paraId="430E7519" w14:textId="77777777" w:rsidR="00742F4B" w:rsidRDefault="00742F4B" w:rsidP="000F386E">
            <w:pPr>
              <w:pStyle w:val="ListParagraph"/>
              <w:spacing w:line="240" w:lineRule="auto"/>
              <w:ind w:left="0"/>
              <w:jc w:val="both"/>
              <w:rPr>
                <w:sz w:val="20"/>
                <w:szCs w:val="20"/>
              </w:rPr>
            </w:pPr>
            <w:r>
              <w:rPr>
                <w:sz w:val="20"/>
                <w:szCs w:val="20"/>
              </w:rPr>
              <w:t>Step 2:</w:t>
            </w:r>
          </w:p>
          <w:p w14:paraId="1CAF0CBC" w14:textId="54B7CAEC" w:rsidR="00742F4B" w:rsidRDefault="00742F4B" w:rsidP="000F386E">
            <w:pPr>
              <w:pStyle w:val="ListParagraph"/>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ListParagraph"/>
              <w:spacing w:line="240" w:lineRule="auto"/>
              <w:ind w:left="0"/>
              <w:jc w:val="both"/>
              <w:rPr>
                <w:sz w:val="20"/>
                <w:szCs w:val="20"/>
              </w:rPr>
            </w:pPr>
          </w:p>
          <w:p w14:paraId="441E566A" w14:textId="77777777" w:rsidR="00742F4B" w:rsidRDefault="00742F4B" w:rsidP="000F386E">
            <w:pPr>
              <w:pStyle w:val="ListParagraph"/>
              <w:spacing w:line="240" w:lineRule="auto"/>
              <w:ind w:left="0"/>
              <w:jc w:val="both"/>
              <w:rPr>
                <w:sz w:val="20"/>
                <w:szCs w:val="20"/>
              </w:rPr>
            </w:pPr>
          </w:p>
          <w:p w14:paraId="5AE5F986" w14:textId="77777777" w:rsidR="00742F4B" w:rsidRDefault="00742F4B" w:rsidP="000F386E">
            <w:pPr>
              <w:pStyle w:val="ListParagraph"/>
              <w:spacing w:line="240" w:lineRule="auto"/>
              <w:ind w:left="0"/>
              <w:jc w:val="both"/>
              <w:rPr>
                <w:sz w:val="20"/>
                <w:szCs w:val="20"/>
              </w:rPr>
            </w:pPr>
          </w:p>
          <w:p w14:paraId="43A2726E" w14:textId="77777777" w:rsidR="00742F4B" w:rsidRDefault="00742F4B" w:rsidP="000F386E">
            <w:pPr>
              <w:pStyle w:val="ListParagraph"/>
              <w:spacing w:line="240" w:lineRule="auto"/>
              <w:ind w:left="0"/>
              <w:jc w:val="both"/>
              <w:rPr>
                <w:sz w:val="20"/>
                <w:szCs w:val="20"/>
              </w:rPr>
            </w:pPr>
          </w:p>
          <w:p w14:paraId="4A0CBD41" w14:textId="77777777" w:rsidR="00742F4B" w:rsidRDefault="00742F4B" w:rsidP="000F386E">
            <w:pPr>
              <w:pStyle w:val="ListParagraph"/>
              <w:spacing w:line="240" w:lineRule="auto"/>
              <w:ind w:left="0"/>
              <w:jc w:val="both"/>
              <w:rPr>
                <w:sz w:val="20"/>
                <w:szCs w:val="20"/>
              </w:rPr>
            </w:pPr>
          </w:p>
          <w:p w14:paraId="65C5318A" w14:textId="77777777" w:rsidR="00742F4B" w:rsidRDefault="00742F4B" w:rsidP="000F386E">
            <w:pPr>
              <w:pStyle w:val="ListParagraph"/>
              <w:spacing w:line="240" w:lineRule="auto"/>
              <w:ind w:left="0"/>
              <w:jc w:val="both"/>
              <w:rPr>
                <w:sz w:val="20"/>
                <w:szCs w:val="20"/>
              </w:rPr>
            </w:pPr>
            <w:r>
              <w:rPr>
                <w:sz w:val="20"/>
                <w:szCs w:val="20"/>
              </w:rPr>
              <w:t>Step 4a:</w:t>
            </w:r>
          </w:p>
          <w:p w14:paraId="590A6D8C" w14:textId="2C9661E6" w:rsidR="00742F4B" w:rsidRDefault="00742F4B" w:rsidP="000F386E">
            <w:pPr>
              <w:pStyle w:val="ListParagraph"/>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ListParagraph"/>
              <w:spacing w:line="240" w:lineRule="auto"/>
              <w:ind w:left="0"/>
              <w:jc w:val="both"/>
              <w:rPr>
                <w:sz w:val="20"/>
                <w:szCs w:val="20"/>
              </w:rPr>
            </w:pPr>
          </w:p>
          <w:p w14:paraId="6CABC583" w14:textId="77777777" w:rsidR="00742F4B" w:rsidRDefault="00742F4B" w:rsidP="000F386E">
            <w:pPr>
              <w:pStyle w:val="ListParagraph"/>
              <w:spacing w:line="240" w:lineRule="auto"/>
              <w:ind w:left="0"/>
              <w:jc w:val="both"/>
              <w:rPr>
                <w:sz w:val="20"/>
                <w:szCs w:val="20"/>
              </w:rPr>
            </w:pPr>
          </w:p>
          <w:p w14:paraId="14C52EFA" w14:textId="77777777" w:rsidR="00742F4B" w:rsidRDefault="00742F4B" w:rsidP="000F386E">
            <w:pPr>
              <w:pStyle w:val="ListParagraph"/>
              <w:spacing w:line="240" w:lineRule="auto"/>
              <w:ind w:left="0"/>
              <w:jc w:val="both"/>
              <w:rPr>
                <w:sz w:val="20"/>
                <w:szCs w:val="20"/>
              </w:rPr>
            </w:pPr>
          </w:p>
          <w:p w14:paraId="138AD6C6" w14:textId="74353704" w:rsidR="008A2A7C" w:rsidRDefault="008A2A7C" w:rsidP="000F386E">
            <w:pPr>
              <w:pStyle w:val="ListParagraph"/>
              <w:spacing w:line="240" w:lineRule="auto"/>
              <w:ind w:left="0"/>
              <w:jc w:val="both"/>
              <w:rPr>
                <w:sz w:val="20"/>
                <w:szCs w:val="20"/>
              </w:rPr>
            </w:pPr>
            <w:r>
              <w:rPr>
                <w:sz w:val="20"/>
                <w:szCs w:val="20"/>
              </w:rPr>
              <w:t>Step 6a:</w:t>
            </w:r>
          </w:p>
          <w:p w14:paraId="7FD19528" w14:textId="0C88642A" w:rsidR="008A2A7C" w:rsidRPr="008A2A7C" w:rsidRDefault="008A2A7C"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ListParagraph"/>
              <w:spacing w:line="240" w:lineRule="auto"/>
              <w:ind w:left="0"/>
              <w:jc w:val="both"/>
              <w:rPr>
                <w:sz w:val="20"/>
                <w:szCs w:val="20"/>
              </w:rPr>
            </w:pPr>
          </w:p>
          <w:p w14:paraId="16AF3665" w14:textId="77777777" w:rsidR="008A2A7C" w:rsidRDefault="008A2A7C" w:rsidP="000F386E">
            <w:pPr>
              <w:pStyle w:val="ListParagraph"/>
              <w:spacing w:line="240" w:lineRule="auto"/>
              <w:ind w:left="0"/>
              <w:jc w:val="both"/>
              <w:rPr>
                <w:sz w:val="20"/>
                <w:szCs w:val="20"/>
              </w:rPr>
            </w:pPr>
          </w:p>
          <w:p w14:paraId="0C9F6D90" w14:textId="77777777" w:rsidR="008A2A7C" w:rsidRDefault="008A2A7C" w:rsidP="000F386E">
            <w:pPr>
              <w:pStyle w:val="ListParagraph"/>
              <w:spacing w:line="240" w:lineRule="auto"/>
              <w:ind w:left="0"/>
              <w:jc w:val="both"/>
              <w:rPr>
                <w:sz w:val="20"/>
                <w:szCs w:val="20"/>
              </w:rPr>
            </w:pPr>
          </w:p>
          <w:p w14:paraId="6BA7DBCC" w14:textId="77777777" w:rsidR="00742F4B" w:rsidRDefault="00742F4B" w:rsidP="000F386E">
            <w:pPr>
              <w:pStyle w:val="ListParagraph"/>
              <w:spacing w:line="240" w:lineRule="auto"/>
              <w:ind w:left="0"/>
              <w:jc w:val="both"/>
              <w:rPr>
                <w:sz w:val="20"/>
                <w:szCs w:val="20"/>
              </w:rPr>
            </w:pPr>
            <w:r>
              <w:rPr>
                <w:sz w:val="20"/>
                <w:szCs w:val="20"/>
              </w:rPr>
              <w:t>Step 4b:</w:t>
            </w:r>
          </w:p>
          <w:p w14:paraId="3AF4E3C7" w14:textId="77777777" w:rsidR="00742F4B" w:rsidRDefault="00742F4B" w:rsidP="000F386E">
            <w:pPr>
              <w:pStyle w:val="ListParagraph"/>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ListParagraph"/>
              <w:spacing w:line="240" w:lineRule="auto"/>
              <w:ind w:left="0"/>
              <w:jc w:val="both"/>
              <w:rPr>
                <w:i/>
                <w:iCs/>
                <w:sz w:val="20"/>
                <w:szCs w:val="20"/>
              </w:rPr>
            </w:pPr>
          </w:p>
          <w:p w14:paraId="65D285D3" w14:textId="77777777" w:rsidR="000A2662" w:rsidRDefault="000A2662" w:rsidP="000F386E">
            <w:pPr>
              <w:pStyle w:val="ListParagraph"/>
              <w:spacing w:line="240" w:lineRule="auto"/>
              <w:ind w:left="0"/>
              <w:jc w:val="both"/>
              <w:rPr>
                <w:i/>
                <w:iCs/>
                <w:sz w:val="20"/>
                <w:szCs w:val="20"/>
              </w:rPr>
            </w:pPr>
          </w:p>
          <w:p w14:paraId="3110B03A" w14:textId="77777777" w:rsidR="000A2662" w:rsidRDefault="000A2662" w:rsidP="000F386E">
            <w:pPr>
              <w:pStyle w:val="ListParagraph"/>
              <w:spacing w:line="240" w:lineRule="auto"/>
              <w:ind w:left="0"/>
              <w:jc w:val="both"/>
              <w:rPr>
                <w:i/>
                <w:iCs/>
                <w:sz w:val="20"/>
                <w:szCs w:val="20"/>
              </w:rPr>
            </w:pPr>
          </w:p>
          <w:p w14:paraId="4A1F0A1F" w14:textId="77777777" w:rsidR="000A2662" w:rsidRDefault="000A2662" w:rsidP="000F386E">
            <w:pPr>
              <w:pStyle w:val="ListParagraph"/>
              <w:spacing w:line="240" w:lineRule="auto"/>
              <w:ind w:left="0"/>
              <w:jc w:val="both"/>
              <w:rPr>
                <w:sz w:val="20"/>
                <w:szCs w:val="20"/>
              </w:rPr>
            </w:pPr>
          </w:p>
          <w:p w14:paraId="3CAB8C6A" w14:textId="1C36A529" w:rsidR="000A2662" w:rsidRDefault="000A2662" w:rsidP="000F386E">
            <w:pPr>
              <w:pStyle w:val="ListParagraph"/>
              <w:spacing w:line="240" w:lineRule="auto"/>
              <w:ind w:left="0"/>
              <w:jc w:val="both"/>
              <w:rPr>
                <w:sz w:val="20"/>
                <w:szCs w:val="20"/>
              </w:rPr>
            </w:pPr>
            <w:r>
              <w:rPr>
                <w:sz w:val="20"/>
                <w:szCs w:val="20"/>
              </w:rPr>
              <w:t>Step 5b:</w:t>
            </w:r>
          </w:p>
          <w:p w14:paraId="38EBE4FF" w14:textId="77777777" w:rsidR="000A2662" w:rsidRDefault="000A2662" w:rsidP="000F386E">
            <w:pPr>
              <w:pStyle w:val="ListParagraph"/>
              <w:spacing w:line="240" w:lineRule="auto"/>
              <w:ind w:left="0"/>
              <w:jc w:val="both"/>
              <w:rPr>
                <w:sz w:val="20"/>
                <w:szCs w:val="20"/>
              </w:rPr>
            </w:pPr>
            <w:r>
              <w:rPr>
                <w:sz w:val="20"/>
                <w:szCs w:val="20"/>
              </w:rPr>
              <w:t xml:space="preserve">Sistem membaca gambar hasil </w:t>
            </w:r>
            <w:r>
              <w:rPr>
                <w:i/>
                <w:iCs/>
                <w:sz w:val="20"/>
                <w:szCs w:val="20"/>
              </w:rPr>
              <w:t xml:space="preserve">capture </w:t>
            </w:r>
            <w:r>
              <w:rPr>
                <w:sz w:val="20"/>
                <w:szCs w:val="20"/>
              </w:rPr>
              <w:t>kemudian menampilkan tombol ‘Deteksi’</w:t>
            </w:r>
          </w:p>
          <w:p w14:paraId="0667C48E" w14:textId="77777777" w:rsidR="000A2662" w:rsidRDefault="000A2662" w:rsidP="000F386E">
            <w:pPr>
              <w:pStyle w:val="ListParagraph"/>
              <w:spacing w:line="240" w:lineRule="auto"/>
              <w:ind w:left="0"/>
              <w:jc w:val="both"/>
              <w:rPr>
                <w:sz w:val="20"/>
                <w:szCs w:val="20"/>
              </w:rPr>
            </w:pPr>
          </w:p>
          <w:p w14:paraId="61ADE0C8" w14:textId="77777777" w:rsidR="000A2662" w:rsidRDefault="000A2662" w:rsidP="000F386E">
            <w:pPr>
              <w:pStyle w:val="ListParagraph"/>
              <w:spacing w:line="240" w:lineRule="auto"/>
              <w:ind w:left="0"/>
              <w:jc w:val="both"/>
              <w:rPr>
                <w:sz w:val="20"/>
                <w:szCs w:val="20"/>
              </w:rPr>
            </w:pPr>
          </w:p>
          <w:p w14:paraId="7D346374" w14:textId="77777777" w:rsidR="000A2662" w:rsidRDefault="000A2662" w:rsidP="000F386E">
            <w:pPr>
              <w:pStyle w:val="ListParagraph"/>
              <w:spacing w:line="240" w:lineRule="auto"/>
              <w:ind w:left="0"/>
              <w:jc w:val="both"/>
              <w:rPr>
                <w:sz w:val="20"/>
                <w:szCs w:val="20"/>
              </w:rPr>
            </w:pPr>
            <w:r>
              <w:rPr>
                <w:sz w:val="20"/>
                <w:szCs w:val="20"/>
              </w:rPr>
              <w:t>Step 7b:</w:t>
            </w:r>
          </w:p>
          <w:p w14:paraId="21A81D0B" w14:textId="37B5759E" w:rsidR="000A2662" w:rsidRPr="000A2662" w:rsidRDefault="000A2662"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pPr>
        <w:pStyle w:val="ListParagraph"/>
        <w:numPr>
          <w:ilvl w:val="0"/>
          <w:numId w:val="17"/>
        </w:numPr>
        <w:spacing w:line="480" w:lineRule="auto"/>
        <w:ind w:left="1080"/>
        <w:jc w:val="both"/>
      </w:pPr>
      <w:r>
        <w:t>Narasi use case menu video</w:t>
      </w:r>
    </w:p>
    <w:p w14:paraId="5DE24219" w14:textId="68D26814" w:rsidR="008C34B0" w:rsidRPr="00A0486F" w:rsidRDefault="008C34B0" w:rsidP="00A0486F">
      <w:pPr>
        <w:pStyle w:val="Caption"/>
        <w:keepNext/>
        <w:ind w:left="993" w:firstLine="0"/>
        <w:rPr>
          <w:i w:val="0"/>
          <w:iCs w:val="0"/>
          <w:color w:val="auto"/>
          <w:sz w:val="22"/>
          <w:szCs w:val="22"/>
        </w:rPr>
      </w:pPr>
      <w:bookmarkStart w:id="1402" w:name="_Toc171420258"/>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114665">
        <w:rPr>
          <w:i w:val="0"/>
          <w:iCs w:val="0"/>
          <w:noProof/>
          <w:color w:val="auto"/>
          <w:sz w:val="22"/>
          <w:szCs w:val="22"/>
        </w:rPr>
        <w:t>7</w:t>
      </w:r>
      <w:r w:rsidRPr="00A0486F">
        <w:rPr>
          <w:i w:val="0"/>
          <w:iCs w:val="0"/>
          <w:color w:val="auto"/>
          <w:sz w:val="22"/>
          <w:szCs w:val="22"/>
        </w:rPr>
        <w:fldChar w:fldCharType="end"/>
      </w:r>
      <w:r w:rsidRPr="00A0486F">
        <w:rPr>
          <w:i w:val="0"/>
          <w:iCs w:val="0"/>
          <w:color w:val="auto"/>
          <w:sz w:val="22"/>
          <w:szCs w:val="22"/>
        </w:rPr>
        <w:t xml:space="preserve"> Tabel narasi use case menu video</w:t>
      </w:r>
      <w:bookmarkEnd w:id="1402"/>
    </w:p>
    <w:tbl>
      <w:tblPr>
        <w:tblStyle w:val="TableGrid"/>
        <w:tblW w:w="0" w:type="auto"/>
        <w:tblInd w:w="1075" w:type="dxa"/>
        <w:tblLook w:val="04A0" w:firstRow="1" w:lastRow="0" w:firstColumn="1" w:lastColumn="0" w:noHBand="0" w:noVBand="1"/>
      </w:tblPr>
      <w:tblGrid>
        <w:gridCol w:w="1903"/>
        <w:gridCol w:w="1171"/>
        <w:gridCol w:w="3586"/>
      </w:tblGrid>
      <w:tr w:rsidR="008C34B0" w:rsidRPr="00602B5E" w14:paraId="3EE3FB1A" w14:textId="77777777" w:rsidTr="00306CD6">
        <w:tc>
          <w:tcPr>
            <w:tcW w:w="6660" w:type="dxa"/>
            <w:gridSpan w:val="3"/>
          </w:tcPr>
          <w:p w14:paraId="1E18F7B7" w14:textId="00C570BC" w:rsidR="008C34B0" w:rsidRPr="00B1594F" w:rsidRDefault="008C34B0" w:rsidP="000F386E">
            <w:pPr>
              <w:pStyle w:val="ListParagraph"/>
              <w:spacing w:line="240" w:lineRule="auto"/>
              <w:ind w:left="0"/>
              <w:jc w:val="both"/>
              <w:rPr>
                <w:b/>
                <w:bCs/>
                <w:sz w:val="20"/>
                <w:szCs w:val="20"/>
              </w:rPr>
            </w:pPr>
            <w:r>
              <w:rPr>
                <w:b/>
                <w:bCs/>
                <w:sz w:val="20"/>
                <w:szCs w:val="20"/>
              </w:rPr>
              <w:t>Use Case Menu Video</w:t>
            </w:r>
          </w:p>
        </w:tc>
      </w:tr>
      <w:tr w:rsidR="008C34B0" w:rsidRPr="00602B5E" w14:paraId="0E815160" w14:textId="77777777" w:rsidTr="00306CD6">
        <w:tc>
          <w:tcPr>
            <w:tcW w:w="1903" w:type="dxa"/>
          </w:tcPr>
          <w:p w14:paraId="4B24E332" w14:textId="77777777" w:rsidR="008C34B0" w:rsidRPr="00602B5E" w:rsidRDefault="008C34B0" w:rsidP="000F386E">
            <w:pPr>
              <w:pStyle w:val="ListParagraph"/>
              <w:spacing w:line="240" w:lineRule="auto"/>
              <w:ind w:left="0"/>
              <w:jc w:val="both"/>
              <w:rPr>
                <w:sz w:val="20"/>
                <w:szCs w:val="20"/>
              </w:rPr>
            </w:pPr>
            <w:r>
              <w:rPr>
                <w:sz w:val="20"/>
                <w:szCs w:val="20"/>
              </w:rPr>
              <w:t>Aktor</w:t>
            </w:r>
          </w:p>
        </w:tc>
        <w:tc>
          <w:tcPr>
            <w:tcW w:w="4757" w:type="dxa"/>
            <w:gridSpan w:val="2"/>
          </w:tcPr>
          <w:p w14:paraId="612CCB54" w14:textId="77777777" w:rsidR="008C34B0" w:rsidRPr="00602B5E" w:rsidRDefault="008C34B0" w:rsidP="000F386E">
            <w:pPr>
              <w:pStyle w:val="ListParagraph"/>
              <w:spacing w:line="240" w:lineRule="auto"/>
              <w:ind w:left="0"/>
              <w:jc w:val="both"/>
              <w:rPr>
                <w:sz w:val="20"/>
                <w:szCs w:val="20"/>
              </w:rPr>
            </w:pPr>
            <w:r>
              <w:rPr>
                <w:sz w:val="20"/>
                <w:szCs w:val="20"/>
              </w:rPr>
              <w:t>Orang tua, guru PAUD, dan masyarakat umum</w:t>
            </w:r>
          </w:p>
        </w:tc>
      </w:tr>
      <w:tr w:rsidR="008C34B0" w:rsidRPr="00602B5E" w14:paraId="31097C6F" w14:textId="77777777" w:rsidTr="00306CD6">
        <w:tc>
          <w:tcPr>
            <w:tcW w:w="1903" w:type="dxa"/>
          </w:tcPr>
          <w:p w14:paraId="121B8D05" w14:textId="77777777" w:rsidR="008C34B0" w:rsidRPr="00602B5E" w:rsidRDefault="008C34B0" w:rsidP="000F386E">
            <w:pPr>
              <w:pStyle w:val="ListParagraph"/>
              <w:spacing w:line="240" w:lineRule="auto"/>
              <w:ind w:left="0"/>
              <w:jc w:val="both"/>
              <w:rPr>
                <w:sz w:val="20"/>
                <w:szCs w:val="20"/>
              </w:rPr>
            </w:pPr>
            <w:r>
              <w:rPr>
                <w:sz w:val="20"/>
                <w:szCs w:val="20"/>
              </w:rPr>
              <w:t>Deskripsi</w:t>
            </w:r>
          </w:p>
        </w:tc>
        <w:tc>
          <w:tcPr>
            <w:tcW w:w="4757" w:type="dxa"/>
            <w:gridSpan w:val="2"/>
          </w:tcPr>
          <w:p w14:paraId="45FDB4AF" w14:textId="5620EE4D" w:rsidR="008C34B0" w:rsidRPr="00602B5E" w:rsidRDefault="008C34B0" w:rsidP="000F386E">
            <w:pPr>
              <w:pStyle w:val="ListParagraph"/>
              <w:spacing w:line="240" w:lineRule="auto"/>
              <w:ind w:left="0"/>
              <w:jc w:val="both"/>
              <w:rPr>
                <w:sz w:val="20"/>
                <w:szCs w:val="20"/>
              </w:rPr>
            </w:pPr>
            <w:r>
              <w:rPr>
                <w:sz w:val="20"/>
                <w:szCs w:val="20"/>
              </w:rPr>
              <w:t xml:space="preserve">Use case ini menggambarkan aktor yang mengakses menu </w:t>
            </w:r>
            <w:r w:rsidR="000A4A40">
              <w:rPr>
                <w:sz w:val="20"/>
                <w:szCs w:val="20"/>
              </w:rPr>
              <w:t>video</w:t>
            </w:r>
            <w:r>
              <w:rPr>
                <w:sz w:val="20"/>
                <w:szCs w:val="20"/>
              </w:rPr>
              <w:t xml:space="preserve">. </w:t>
            </w:r>
          </w:p>
        </w:tc>
      </w:tr>
      <w:tr w:rsidR="008C34B0" w:rsidRPr="00602B5E" w14:paraId="71FE5E41" w14:textId="77777777" w:rsidTr="00306CD6">
        <w:tc>
          <w:tcPr>
            <w:tcW w:w="1903" w:type="dxa"/>
          </w:tcPr>
          <w:p w14:paraId="53F78684" w14:textId="77777777" w:rsidR="008C34B0" w:rsidRPr="00602B5E" w:rsidRDefault="008C34B0" w:rsidP="000F386E">
            <w:pPr>
              <w:pStyle w:val="ListParagraph"/>
              <w:spacing w:line="240" w:lineRule="auto"/>
              <w:ind w:left="0"/>
              <w:jc w:val="both"/>
              <w:rPr>
                <w:sz w:val="20"/>
                <w:szCs w:val="20"/>
              </w:rPr>
            </w:pPr>
            <w:r>
              <w:rPr>
                <w:sz w:val="20"/>
                <w:szCs w:val="20"/>
              </w:rPr>
              <w:t>Kondisi awal</w:t>
            </w:r>
          </w:p>
        </w:tc>
        <w:tc>
          <w:tcPr>
            <w:tcW w:w="4757" w:type="dxa"/>
            <w:gridSpan w:val="2"/>
          </w:tcPr>
          <w:p w14:paraId="59F047C6" w14:textId="77777777" w:rsidR="008C34B0" w:rsidRPr="00602B5E" w:rsidRDefault="008C34B0" w:rsidP="000F386E">
            <w:pPr>
              <w:pStyle w:val="ListParagraph"/>
              <w:spacing w:line="240" w:lineRule="auto"/>
              <w:ind w:left="0"/>
              <w:jc w:val="both"/>
              <w:rPr>
                <w:sz w:val="20"/>
                <w:szCs w:val="20"/>
              </w:rPr>
            </w:pPr>
            <w:r>
              <w:rPr>
                <w:sz w:val="20"/>
                <w:szCs w:val="20"/>
              </w:rPr>
              <w:t>Aktor berada pada halaman utama</w:t>
            </w:r>
          </w:p>
        </w:tc>
      </w:tr>
      <w:tr w:rsidR="008C34B0" w:rsidRPr="00602B5E" w14:paraId="5F4BDBAF" w14:textId="77777777" w:rsidTr="00306CD6">
        <w:tc>
          <w:tcPr>
            <w:tcW w:w="1903" w:type="dxa"/>
          </w:tcPr>
          <w:p w14:paraId="4672CFF6" w14:textId="77777777" w:rsidR="008C34B0" w:rsidRPr="00602B5E" w:rsidRDefault="008C34B0" w:rsidP="000F386E">
            <w:pPr>
              <w:pStyle w:val="ListParagraph"/>
              <w:spacing w:line="240" w:lineRule="auto"/>
              <w:ind w:left="0"/>
              <w:jc w:val="both"/>
              <w:rPr>
                <w:sz w:val="20"/>
                <w:szCs w:val="20"/>
              </w:rPr>
            </w:pPr>
            <w:r>
              <w:rPr>
                <w:sz w:val="20"/>
                <w:szCs w:val="20"/>
              </w:rPr>
              <w:t>Kondisi akhir</w:t>
            </w:r>
          </w:p>
        </w:tc>
        <w:tc>
          <w:tcPr>
            <w:tcW w:w="4757" w:type="dxa"/>
            <w:gridSpan w:val="2"/>
          </w:tcPr>
          <w:p w14:paraId="3DA0DD05" w14:textId="47B1726B" w:rsidR="008C34B0" w:rsidRPr="00602B5E" w:rsidRDefault="008C34B0" w:rsidP="000F386E">
            <w:pPr>
              <w:pStyle w:val="ListParagraph"/>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306CD6">
        <w:tc>
          <w:tcPr>
            <w:tcW w:w="6660" w:type="dxa"/>
            <w:gridSpan w:val="3"/>
          </w:tcPr>
          <w:p w14:paraId="7C37C4BA" w14:textId="77777777" w:rsidR="008C34B0" w:rsidRPr="00B1594F" w:rsidRDefault="008C34B0" w:rsidP="000F386E">
            <w:pPr>
              <w:pStyle w:val="ListParagraph"/>
              <w:spacing w:line="240" w:lineRule="auto"/>
              <w:ind w:left="0"/>
              <w:jc w:val="both"/>
              <w:rPr>
                <w:b/>
                <w:bCs/>
                <w:sz w:val="20"/>
                <w:szCs w:val="20"/>
              </w:rPr>
            </w:pPr>
            <w:r>
              <w:rPr>
                <w:b/>
                <w:bCs/>
                <w:sz w:val="20"/>
                <w:szCs w:val="20"/>
              </w:rPr>
              <w:t>Skenario Use Case</w:t>
            </w:r>
          </w:p>
        </w:tc>
      </w:tr>
      <w:tr w:rsidR="008C34B0" w:rsidRPr="00602B5E" w14:paraId="3A19F351" w14:textId="77777777" w:rsidTr="00306CD6">
        <w:tc>
          <w:tcPr>
            <w:tcW w:w="3074" w:type="dxa"/>
            <w:gridSpan w:val="2"/>
          </w:tcPr>
          <w:p w14:paraId="797AC605" w14:textId="77777777" w:rsidR="008C34B0" w:rsidRPr="00602B5E" w:rsidRDefault="008C34B0" w:rsidP="000F386E">
            <w:pPr>
              <w:pStyle w:val="ListParagraph"/>
              <w:spacing w:line="240" w:lineRule="auto"/>
              <w:ind w:left="0"/>
              <w:jc w:val="center"/>
              <w:rPr>
                <w:sz w:val="20"/>
                <w:szCs w:val="20"/>
              </w:rPr>
            </w:pPr>
            <w:r>
              <w:rPr>
                <w:sz w:val="20"/>
                <w:szCs w:val="20"/>
              </w:rPr>
              <w:t>Aksi Aktor</w:t>
            </w:r>
          </w:p>
        </w:tc>
        <w:tc>
          <w:tcPr>
            <w:tcW w:w="3586" w:type="dxa"/>
          </w:tcPr>
          <w:p w14:paraId="760BB489" w14:textId="77777777" w:rsidR="008C34B0" w:rsidRPr="00602B5E" w:rsidRDefault="008C34B0" w:rsidP="000F386E">
            <w:pPr>
              <w:pStyle w:val="ListParagraph"/>
              <w:spacing w:line="240" w:lineRule="auto"/>
              <w:ind w:left="0"/>
              <w:jc w:val="center"/>
              <w:rPr>
                <w:sz w:val="20"/>
                <w:szCs w:val="20"/>
              </w:rPr>
            </w:pPr>
            <w:r>
              <w:rPr>
                <w:sz w:val="20"/>
                <w:szCs w:val="20"/>
              </w:rPr>
              <w:t>Reaksi Sistem</w:t>
            </w:r>
          </w:p>
        </w:tc>
      </w:tr>
      <w:tr w:rsidR="008C34B0" w:rsidRPr="00602B5E" w14:paraId="3AEC2F9A" w14:textId="77777777" w:rsidTr="00306CD6">
        <w:tc>
          <w:tcPr>
            <w:tcW w:w="3074" w:type="dxa"/>
            <w:gridSpan w:val="2"/>
          </w:tcPr>
          <w:p w14:paraId="10983488" w14:textId="77777777" w:rsidR="008C34B0" w:rsidRDefault="008C34B0" w:rsidP="000F386E">
            <w:pPr>
              <w:pStyle w:val="ListParagraph"/>
              <w:spacing w:line="240" w:lineRule="auto"/>
              <w:ind w:left="0"/>
              <w:jc w:val="both"/>
              <w:rPr>
                <w:sz w:val="20"/>
                <w:szCs w:val="20"/>
              </w:rPr>
            </w:pPr>
            <w:r>
              <w:rPr>
                <w:sz w:val="20"/>
                <w:szCs w:val="20"/>
              </w:rPr>
              <w:t>Step 1:</w:t>
            </w:r>
          </w:p>
          <w:p w14:paraId="3A241189" w14:textId="21E654C0" w:rsidR="008C34B0" w:rsidRDefault="008C34B0"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090766">
              <w:rPr>
                <w:sz w:val="20"/>
                <w:szCs w:val="20"/>
              </w:rPr>
              <w:t>video</w:t>
            </w:r>
          </w:p>
          <w:p w14:paraId="14C17D3A" w14:textId="77777777" w:rsidR="008C34B0" w:rsidRDefault="008C34B0" w:rsidP="000F386E">
            <w:pPr>
              <w:pStyle w:val="ListParagraph"/>
              <w:spacing w:line="240" w:lineRule="auto"/>
              <w:ind w:left="0"/>
              <w:jc w:val="both"/>
              <w:rPr>
                <w:sz w:val="20"/>
                <w:szCs w:val="20"/>
              </w:rPr>
            </w:pPr>
          </w:p>
          <w:p w14:paraId="5DEDE659" w14:textId="77777777" w:rsidR="008C34B0" w:rsidRDefault="008C34B0" w:rsidP="000F386E">
            <w:pPr>
              <w:pStyle w:val="ListParagraph"/>
              <w:spacing w:line="240" w:lineRule="auto"/>
              <w:ind w:left="0"/>
              <w:jc w:val="both"/>
              <w:rPr>
                <w:sz w:val="20"/>
                <w:szCs w:val="20"/>
              </w:rPr>
            </w:pPr>
          </w:p>
          <w:p w14:paraId="0AAABABA" w14:textId="77777777" w:rsidR="008C34B0" w:rsidRDefault="008C34B0" w:rsidP="000F386E">
            <w:pPr>
              <w:pStyle w:val="ListParagraph"/>
              <w:spacing w:line="240" w:lineRule="auto"/>
              <w:ind w:left="0"/>
              <w:jc w:val="both"/>
              <w:rPr>
                <w:sz w:val="20"/>
                <w:szCs w:val="20"/>
              </w:rPr>
            </w:pPr>
          </w:p>
          <w:p w14:paraId="52CA359B" w14:textId="77777777" w:rsidR="008C34B0" w:rsidRDefault="008C34B0" w:rsidP="000F386E">
            <w:pPr>
              <w:pStyle w:val="ListParagraph"/>
              <w:spacing w:line="240" w:lineRule="auto"/>
              <w:ind w:left="0"/>
              <w:jc w:val="both"/>
              <w:rPr>
                <w:sz w:val="20"/>
                <w:szCs w:val="20"/>
              </w:rPr>
            </w:pPr>
          </w:p>
          <w:p w14:paraId="32775274" w14:textId="4B14A7CB" w:rsidR="008C34B0" w:rsidRDefault="008C34B0" w:rsidP="000F386E">
            <w:pPr>
              <w:pStyle w:val="ListParagraph"/>
              <w:spacing w:line="240" w:lineRule="auto"/>
              <w:ind w:left="0"/>
              <w:jc w:val="both"/>
              <w:rPr>
                <w:sz w:val="20"/>
                <w:szCs w:val="20"/>
              </w:rPr>
            </w:pPr>
            <w:r>
              <w:rPr>
                <w:sz w:val="20"/>
                <w:szCs w:val="20"/>
              </w:rPr>
              <w:t xml:space="preserve">Step 3a (tab upload </w:t>
            </w:r>
            <w:r w:rsidR="0003125C">
              <w:rPr>
                <w:sz w:val="20"/>
                <w:szCs w:val="20"/>
              </w:rPr>
              <w:t>video</w:t>
            </w:r>
            <w:r>
              <w:rPr>
                <w:sz w:val="20"/>
                <w:szCs w:val="20"/>
              </w:rPr>
              <w:t>):</w:t>
            </w:r>
          </w:p>
          <w:p w14:paraId="26A2E922" w14:textId="713D1829" w:rsidR="008C34B0" w:rsidRPr="003A66FC" w:rsidRDefault="008C34B0" w:rsidP="000F386E">
            <w:pPr>
              <w:pStyle w:val="ListParagraph"/>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File’ atau dengan aksi </w:t>
            </w:r>
            <w:r>
              <w:rPr>
                <w:i/>
                <w:iCs/>
                <w:sz w:val="20"/>
                <w:szCs w:val="20"/>
              </w:rPr>
              <w:t>drag and drop</w:t>
            </w:r>
          </w:p>
          <w:p w14:paraId="52D691A5" w14:textId="77777777" w:rsidR="008C34B0" w:rsidRDefault="008C34B0" w:rsidP="000F386E">
            <w:pPr>
              <w:pStyle w:val="ListParagraph"/>
              <w:spacing w:line="240" w:lineRule="auto"/>
              <w:ind w:left="0"/>
              <w:jc w:val="both"/>
              <w:rPr>
                <w:sz w:val="20"/>
                <w:szCs w:val="20"/>
              </w:rPr>
            </w:pPr>
          </w:p>
          <w:p w14:paraId="0C9E4E0C" w14:textId="77777777" w:rsidR="008C34B0" w:rsidRDefault="008C34B0" w:rsidP="000F386E">
            <w:pPr>
              <w:pStyle w:val="ListParagraph"/>
              <w:spacing w:line="240" w:lineRule="auto"/>
              <w:ind w:left="0"/>
              <w:jc w:val="both"/>
              <w:rPr>
                <w:sz w:val="20"/>
                <w:szCs w:val="20"/>
              </w:rPr>
            </w:pPr>
          </w:p>
          <w:p w14:paraId="3024D370" w14:textId="77777777" w:rsidR="008C34B0" w:rsidRDefault="008C34B0" w:rsidP="000F386E">
            <w:pPr>
              <w:pStyle w:val="ListParagraph"/>
              <w:spacing w:line="240" w:lineRule="auto"/>
              <w:ind w:left="0"/>
              <w:jc w:val="both"/>
              <w:rPr>
                <w:sz w:val="20"/>
                <w:szCs w:val="20"/>
              </w:rPr>
            </w:pPr>
          </w:p>
          <w:p w14:paraId="0FD0488E" w14:textId="77777777" w:rsidR="008C34B0" w:rsidRDefault="008C34B0" w:rsidP="000F386E">
            <w:pPr>
              <w:pStyle w:val="ListParagraph"/>
              <w:spacing w:line="240" w:lineRule="auto"/>
              <w:ind w:left="0"/>
              <w:jc w:val="both"/>
              <w:rPr>
                <w:sz w:val="20"/>
                <w:szCs w:val="20"/>
              </w:rPr>
            </w:pPr>
          </w:p>
          <w:p w14:paraId="447C3365" w14:textId="77777777" w:rsidR="008C34B0" w:rsidRDefault="008C34B0" w:rsidP="000F386E">
            <w:pPr>
              <w:pStyle w:val="ListParagraph"/>
              <w:spacing w:line="240" w:lineRule="auto"/>
              <w:ind w:left="0"/>
              <w:jc w:val="both"/>
              <w:rPr>
                <w:sz w:val="20"/>
                <w:szCs w:val="20"/>
              </w:rPr>
            </w:pPr>
          </w:p>
          <w:p w14:paraId="6BCC924A" w14:textId="77777777" w:rsidR="008C34B0" w:rsidRDefault="008C34B0" w:rsidP="000F386E">
            <w:pPr>
              <w:pStyle w:val="ListParagraph"/>
              <w:spacing w:line="240" w:lineRule="auto"/>
              <w:ind w:left="0"/>
              <w:jc w:val="both"/>
              <w:rPr>
                <w:sz w:val="20"/>
                <w:szCs w:val="20"/>
              </w:rPr>
            </w:pPr>
          </w:p>
          <w:p w14:paraId="2215109A" w14:textId="77777777" w:rsidR="008C34B0" w:rsidRDefault="008C34B0" w:rsidP="000F386E">
            <w:pPr>
              <w:pStyle w:val="ListParagraph"/>
              <w:spacing w:line="240" w:lineRule="auto"/>
              <w:ind w:left="0"/>
              <w:jc w:val="both"/>
              <w:rPr>
                <w:sz w:val="20"/>
                <w:szCs w:val="20"/>
              </w:rPr>
            </w:pPr>
            <w:r>
              <w:rPr>
                <w:sz w:val="20"/>
                <w:szCs w:val="20"/>
              </w:rPr>
              <w:t>Step 5a:</w:t>
            </w:r>
          </w:p>
          <w:p w14:paraId="1D2AB731" w14:textId="77777777" w:rsidR="008C34B0" w:rsidRDefault="008C34B0" w:rsidP="000F386E">
            <w:pPr>
              <w:pStyle w:val="ListParagraph"/>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ListParagraph"/>
              <w:spacing w:line="240" w:lineRule="auto"/>
              <w:ind w:left="0"/>
              <w:jc w:val="both"/>
              <w:rPr>
                <w:sz w:val="20"/>
                <w:szCs w:val="20"/>
              </w:rPr>
            </w:pPr>
          </w:p>
          <w:p w14:paraId="68438E4F" w14:textId="77777777" w:rsidR="008C34B0" w:rsidRDefault="008C34B0" w:rsidP="000F386E">
            <w:pPr>
              <w:pStyle w:val="ListParagraph"/>
              <w:spacing w:line="240" w:lineRule="auto"/>
              <w:ind w:left="0"/>
              <w:jc w:val="both"/>
              <w:rPr>
                <w:sz w:val="20"/>
                <w:szCs w:val="20"/>
              </w:rPr>
            </w:pPr>
          </w:p>
          <w:p w14:paraId="02B766B0" w14:textId="77777777" w:rsidR="008C34B0" w:rsidRDefault="008C34B0" w:rsidP="000F386E">
            <w:pPr>
              <w:pStyle w:val="ListParagraph"/>
              <w:spacing w:line="240" w:lineRule="auto"/>
              <w:ind w:left="0"/>
              <w:jc w:val="both"/>
              <w:rPr>
                <w:sz w:val="20"/>
                <w:szCs w:val="20"/>
              </w:rPr>
            </w:pPr>
          </w:p>
          <w:p w14:paraId="50EB1653" w14:textId="77777777" w:rsidR="008C34B0" w:rsidRDefault="008C34B0" w:rsidP="000F386E">
            <w:pPr>
              <w:pStyle w:val="ListParagraph"/>
              <w:spacing w:line="240" w:lineRule="auto"/>
              <w:ind w:left="0"/>
              <w:jc w:val="both"/>
              <w:rPr>
                <w:sz w:val="20"/>
                <w:szCs w:val="20"/>
              </w:rPr>
            </w:pPr>
          </w:p>
          <w:p w14:paraId="65C44452" w14:textId="77777777" w:rsidR="008C34B0" w:rsidRDefault="008C34B0" w:rsidP="000F386E">
            <w:pPr>
              <w:pStyle w:val="ListParagraph"/>
              <w:spacing w:line="240" w:lineRule="auto"/>
              <w:ind w:left="0"/>
              <w:jc w:val="both"/>
              <w:rPr>
                <w:sz w:val="20"/>
                <w:szCs w:val="20"/>
              </w:rPr>
            </w:pPr>
          </w:p>
          <w:p w14:paraId="357DEA49" w14:textId="77777777" w:rsidR="008C34B0" w:rsidRDefault="008C34B0" w:rsidP="000F386E">
            <w:pPr>
              <w:pStyle w:val="ListParagraph"/>
              <w:spacing w:line="240" w:lineRule="auto"/>
              <w:ind w:left="0"/>
              <w:jc w:val="both"/>
              <w:rPr>
                <w:sz w:val="20"/>
                <w:szCs w:val="20"/>
              </w:rPr>
            </w:pPr>
          </w:p>
          <w:p w14:paraId="3A91CCF5" w14:textId="77777777" w:rsidR="008C34B0" w:rsidRDefault="008C34B0" w:rsidP="000F386E">
            <w:pPr>
              <w:pStyle w:val="ListParagraph"/>
              <w:spacing w:line="240" w:lineRule="auto"/>
              <w:ind w:left="0"/>
              <w:jc w:val="both"/>
              <w:rPr>
                <w:sz w:val="20"/>
                <w:szCs w:val="20"/>
              </w:rPr>
            </w:pPr>
            <w:r>
              <w:rPr>
                <w:sz w:val="20"/>
                <w:szCs w:val="20"/>
              </w:rPr>
              <w:t>Step 3b (tab ambil gambar):</w:t>
            </w:r>
          </w:p>
          <w:p w14:paraId="0670B610" w14:textId="456E3795" w:rsidR="008C34B0" w:rsidRDefault="008C34B0" w:rsidP="000F386E">
            <w:pPr>
              <w:pStyle w:val="ListParagraph"/>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ListParagraph"/>
              <w:spacing w:line="240" w:lineRule="auto"/>
              <w:ind w:left="0"/>
              <w:jc w:val="both"/>
              <w:rPr>
                <w:sz w:val="20"/>
                <w:szCs w:val="20"/>
              </w:rPr>
            </w:pPr>
          </w:p>
          <w:p w14:paraId="3CE49B05" w14:textId="77777777" w:rsidR="008C34B0" w:rsidRDefault="008C34B0" w:rsidP="000F386E">
            <w:pPr>
              <w:pStyle w:val="ListParagraph"/>
              <w:spacing w:line="240" w:lineRule="auto"/>
              <w:ind w:left="0"/>
              <w:jc w:val="both"/>
              <w:rPr>
                <w:sz w:val="20"/>
                <w:szCs w:val="20"/>
              </w:rPr>
            </w:pPr>
          </w:p>
          <w:p w14:paraId="291BE4C3" w14:textId="77777777" w:rsidR="008C34B0" w:rsidRDefault="008C34B0" w:rsidP="000F386E">
            <w:pPr>
              <w:pStyle w:val="ListParagraph"/>
              <w:spacing w:line="240" w:lineRule="auto"/>
              <w:ind w:left="0"/>
              <w:jc w:val="both"/>
              <w:rPr>
                <w:sz w:val="20"/>
                <w:szCs w:val="20"/>
              </w:rPr>
            </w:pPr>
          </w:p>
          <w:p w14:paraId="2E23CD6E" w14:textId="77777777" w:rsidR="008C34B0" w:rsidRDefault="008C34B0" w:rsidP="000F386E">
            <w:pPr>
              <w:pStyle w:val="ListParagraph"/>
              <w:spacing w:line="240" w:lineRule="auto"/>
              <w:ind w:left="0"/>
              <w:jc w:val="both"/>
              <w:rPr>
                <w:sz w:val="20"/>
                <w:szCs w:val="20"/>
              </w:rPr>
            </w:pPr>
          </w:p>
          <w:p w14:paraId="2E8CBE78" w14:textId="77777777" w:rsidR="008C34B0" w:rsidRDefault="008C34B0" w:rsidP="000F386E">
            <w:pPr>
              <w:pStyle w:val="ListParagraph"/>
              <w:spacing w:line="240" w:lineRule="auto"/>
              <w:ind w:left="0"/>
              <w:jc w:val="both"/>
              <w:rPr>
                <w:sz w:val="20"/>
                <w:szCs w:val="20"/>
              </w:rPr>
            </w:pPr>
          </w:p>
          <w:p w14:paraId="6873BC56" w14:textId="77777777" w:rsidR="008C34B0" w:rsidRDefault="008C34B0" w:rsidP="000F386E">
            <w:pPr>
              <w:pStyle w:val="ListParagraph"/>
              <w:spacing w:line="240" w:lineRule="auto"/>
              <w:ind w:left="0"/>
              <w:jc w:val="both"/>
              <w:rPr>
                <w:sz w:val="20"/>
                <w:szCs w:val="20"/>
              </w:rPr>
            </w:pPr>
          </w:p>
          <w:p w14:paraId="52D6FB30" w14:textId="77777777" w:rsidR="008C34B0" w:rsidRDefault="008C34B0" w:rsidP="000F386E">
            <w:pPr>
              <w:pStyle w:val="ListParagraph"/>
              <w:spacing w:line="240" w:lineRule="auto"/>
              <w:ind w:left="0"/>
              <w:jc w:val="both"/>
              <w:rPr>
                <w:sz w:val="20"/>
                <w:szCs w:val="20"/>
              </w:rPr>
            </w:pPr>
          </w:p>
          <w:p w14:paraId="712E622B" w14:textId="77777777" w:rsidR="008C34B0" w:rsidRDefault="008C34B0" w:rsidP="000F386E">
            <w:pPr>
              <w:pStyle w:val="ListParagraph"/>
              <w:spacing w:line="240" w:lineRule="auto"/>
              <w:ind w:left="0"/>
              <w:jc w:val="both"/>
              <w:rPr>
                <w:sz w:val="20"/>
                <w:szCs w:val="20"/>
              </w:rPr>
            </w:pPr>
          </w:p>
          <w:p w14:paraId="1B790994" w14:textId="484CBB60" w:rsidR="008C34B0" w:rsidRDefault="008C34B0" w:rsidP="000F386E">
            <w:pPr>
              <w:pStyle w:val="ListParagraph"/>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ListParagraph"/>
              <w:spacing w:line="240" w:lineRule="auto"/>
              <w:ind w:left="0"/>
              <w:jc w:val="both"/>
              <w:rPr>
                <w:sz w:val="20"/>
                <w:szCs w:val="20"/>
              </w:rPr>
            </w:pPr>
            <w:r>
              <w:rPr>
                <w:sz w:val="20"/>
                <w:szCs w:val="20"/>
              </w:rPr>
              <w:t>Aktor menekan tombol ‘Deteksi’</w:t>
            </w:r>
          </w:p>
        </w:tc>
        <w:tc>
          <w:tcPr>
            <w:tcW w:w="3586" w:type="dxa"/>
          </w:tcPr>
          <w:p w14:paraId="4AC913B1" w14:textId="77777777" w:rsidR="008C34B0" w:rsidRDefault="008C34B0" w:rsidP="000F386E">
            <w:pPr>
              <w:pStyle w:val="ListParagraph"/>
              <w:spacing w:line="240" w:lineRule="auto"/>
              <w:ind w:left="0"/>
              <w:jc w:val="both"/>
              <w:rPr>
                <w:sz w:val="20"/>
                <w:szCs w:val="20"/>
              </w:rPr>
            </w:pPr>
          </w:p>
          <w:p w14:paraId="1F055288" w14:textId="77777777" w:rsidR="008C34B0" w:rsidRDefault="008C34B0" w:rsidP="000F386E">
            <w:pPr>
              <w:pStyle w:val="ListParagraph"/>
              <w:spacing w:line="240" w:lineRule="auto"/>
              <w:ind w:left="0"/>
              <w:jc w:val="both"/>
              <w:rPr>
                <w:sz w:val="20"/>
                <w:szCs w:val="20"/>
              </w:rPr>
            </w:pPr>
          </w:p>
          <w:p w14:paraId="2A3BEE18" w14:textId="77777777" w:rsidR="008C34B0" w:rsidRDefault="008C34B0" w:rsidP="000F386E">
            <w:pPr>
              <w:pStyle w:val="ListParagraph"/>
              <w:spacing w:line="240" w:lineRule="auto"/>
              <w:ind w:left="0"/>
              <w:jc w:val="both"/>
              <w:rPr>
                <w:sz w:val="20"/>
                <w:szCs w:val="20"/>
              </w:rPr>
            </w:pPr>
          </w:p>
          <w:p w14:paraId="5829DB85" w14:textId="77777777" w:rsidR="008C34B0" w:rsidRDefault="008C34B0" w:rsidP="000F386E">
            <w:pPr>
              <w:pStyle w:val="ListParagraph"/>
              <w:spacing w:line="240" w:lineRule="auto"/>
              <w:ind w:left="0"/>
              <w:jc w:val="both"/>
              <w:rPr>
                <w:sz w:val="20"/>
                <w:szCs w:val="20"/>
              </w:rPr>
            </w:pPr>
            <w:r>
              <w:rPr>
                <w:sz w:val="20"/>
                <w:szCs w:val="20"/>
              </w:rPr>
              <w:t>Step 2:</w:t>
            </w:r>
          </w:p>
          <w:p w14:paraId="58D75E1F" w14:textId="069735ED" w:rsidR="008C34B0" w:rsidRDefault="008C34B0" w:rsidP="000F386E">
            <w:pPr>
              <w:pStyle w:val="ListParagraph"/>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ListParagraph"/>
              <w:spacing w:line="240" w:lineRule="auto"/>
              <w:ind w:left="0"/>
              <w:jc w:val="both"/>
              <w:rPr>
                <w:sz w:val="20"/>
                <w:szCs w:val="20"/>
              </w:rPr>
            </w:pPr>
          </w:p>
          <w:p w14:paraId="70ACFB1C" w14:textId="77777777" w:rsidR="008C34B0" w:rsidRDefault="008C34B0" w:rsidP="000F386E">
            <w:pPr>
              <w:pStyle w:val="ListParagraph"/>
              <w:spacing w:line="240" w:lineRule="auto"/>
              <w:ind w:left="0"/>
              <w:jc w:val="both"/>
              <w:rPr>
                <w:sz w:val="20"/>
                <w:szCs w:val="20"/>
              </w:rPr>
            </w:pPr>
          </w:p>
          <w:p w14:paraId="372A523D" w14:textId="77777777" w:rsidR="008C34B0" w:rsidRDefault="008C34B0" w:rsidP="000F386E">
            <w:pPr>
              <w:pStyle w:val="ListParagraph"/>
              <w:spacing w:line="240" w:lineRule="auto"/>
              <w:ind w:left="0"/>
              <w:jc w:val="both"/>
              <w:rPr>
                <w:sz w:val="20"/>
                <w:szCs w:val="20"/>
              </w:rPr>
            </w:pPr>
          </w:p>
          <w:p w14:paraId="6DA1CBBE" w14:textId="77777777" w:rsidR="008C34B0" w:rsidRDefault="008C34B0" w:rsidP="000F386E">
            <w:pPr>
              <w:pStyle w:val="ListParagraph"/>
              <w:spacing w:line="240" w:lineRule="auto"/>
              <w:ind w:left="0"/>
              <w:jc w:val="both"/>
              <w:rPr>
                <w:sz w:val="20"/>
                <w:szCs w:val="20"/>
              </w:rPr>
            </w:pPr>
          </w:p>
          <w:p w14:paraId="73123334" w14:textId="77777777" w:rsidR="008C34B0" w:rsidRDefault="008C34B0" w:rsidP="000F386E">
            <w:pPr>
              <w:pStyle w:val="ListParagraph"/>
              <w:spacing w:line="240" w:lineRule="auto"/>
              <w:ind w:left="0"/>
              <w:jc w:val="both"/>
              <w:rPr>
                <w:sz w:val="20"/>
                <w:szCs w:val="20"/>
              </w:rPr>
            </w:pPr>
          </w:p>
          <w:p w14:paraId="1C434369" w14:textId="77777777" w:rsidR="008C34B0" w:rsidRDefault="008C34B0" w:rsidP="000F386E">
            <w:pPr>
              <w:pStyle w:val="ListParagraph"/>
              <w:spacing w:line="240" w:lineRule="auto"/>
              <w:ind w:left="0"/>
              <w:jc w:val="both"/>
              <w:rPr>
                <w:sz w:val="20"/>
                <w:szCs w:val="20"/>
              </w:rPr>
            </w:pPr>
            <w:r>
              <w:rPr>
                <w:sz w:val="20"/>
                <w:szCs w:val="20"/>
              </w:rPr>
              <w:t>Step 4a:</w:t>
            </w:r>
          </w:p>
          <w:p w14:paraId="5B7DCDD0" w14:textId="1BDDC345" w:rsidR="008C34B0" w:rsidRDefault="008C34B0" w:rsidP="000F386E">
            <w:pPr>
              <w:pStyle w:val="ListParagraph"/>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ListParagraph"/>
              <w:spacing w:line="240" w:lineRule="auto"/>
              <w:ind w:left="0"/>
              <w:jc w:val="both"/>
              <w:rPr>
                <w:sz w:val="20"/>
                <w:szCs w:val="20"/>
              </w:rPr>
            </w:pPr>
          </w:p>
          <w:p w14:paraId="2D419838" w14:textId="77777777" w:rsidR="008C34B0" w:rsidRDefault="008C34B0" w:rsidP="000F386E">
            <w:pPr>
              <w:pStyle w:val="ListParagraph"/>
              <w:spacing w:line="240" w:lineRule="auto"/>
              <w:ind w:left="0"/>
              <w:jc w:val="both"/>
              <w:rPr>
                <w:sz w:val="20"/>
                <w:szCs w:val="20"/>
              </w:rPr>
            </w:pPr>
          </w:p>
          <w:p w14:paraId="4879682C" w14:textId="77777777" w:rsidR="008C34B0" w:rsidRDefault="008C34B0" w:rsidP="000F386E">
            <w:pPr>
              <w:pStyle w:val="ListParagraph"/>
              <w:spacing w:line="240" w:lineRule="auto"/>
              <w:ind w:left="0"/>
              <w:jc w:val="both"/>
              <w:rPr>
                <w:sz w:val="20"/>
                <w:szCs w:val="20"/>
              </w:rPr>
            </w:pPr>
          </w:p>
          <w:p w14:paraId="749E32ED" w14:textId="77777777" w:rsidR="008C34B0" w:rsidRDefault="008C34B0" w:rsidP="000F386E">
            <w:pPr>
              <w:pStyle w:val="ListParagraph"/>
              <w:spacing w:line="240" w:lineRule="auto"/>
              <w:ind w:left="0"/>
              <w:jc w:val="both"/>
              <w:rPr>
                <w:sz w:val="20"/>
                <w:szCs w:val="20"/>
              </w:rPr>
            </w:pPr>
            <w:r>
              <w:rPr>
                <w:sz w:val="20"/>
                <w:szCs w:val="20"/>
              </w:rPr>
              <w:t>Step 6a:</w:t>
            </w:r>
          </w:p>
          <w:p w14:paraId="7414B138" w14:textId="6A3EB8FE" w:rsidR="008C34B0" w:rsidRPr="008A2A7C" w:rsidRDefault="008C34B0"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0F386E">
            <w:pPr>
              <w:pStyle w:val="ListParagraph"/>
              <w:spacing w:line="240" w:lineRule="auto"/>
              <w:ind w:left="0"/>
              <w:jc w:val="both"/>
              <w:rPr>
                <w:sz w:val="20"/>
                <w:szCs w:val="20"/>
              </w:rPr>
            </w:pPr>
          </w:p>
          <w:p w14:paraId="17F321E3" w14:textId="77777777" w:rsidR="008C34B0" w:rsidRDefault="008C34B0" w:rsidP="000F386E">
            <w:pPr>
              <w:pStyle w:val="ListParagraph"/>
              <w:spacing w:line="240" w:lineRule="auto"/>
              <w:ind w:left="0"/>
              <w:jc w:val="both"/>
              <w:rPr>
                <w:sz w:val="20"/>
                <w:szCs w:val="20"/>
              </w:rPr>
            </w:pPr>
          </w:p>
          <w:p w14:paraId="6567B6A9" w14:textId="77777777" w:rsidR="008C34B0" w:rsidRDefault="008C34B0" w:rsidP="000F386E">
            <w:pPr>
              <w:pStyle w:val="ListParagraph"/>
              <w:spacing w:line="240" w:lineRule="auto"/>
              <w:ind w:left="0"/>
              <w:jc w:val="both"/>
              <w:rPr>
                <w:sz w:val="20"/>
                <w:szCs w:val="20"/>
              </w:rPr>
            </w:pPr>
          </w:p>
          <w:p w14:paraId="56D7703F" w14:textId="77777777" w:rsidR="008C34B0" w:rsidRDefault="008C34B0" w:rsidP="000F386E">
            <w:pPr>
              <w:pStyle w:val="ListParagraph"/>
              <w:spacing w:line="240" w:lineRule="auto"/>
              <w:ind w:left="0"/>
              <w:jc w:val="both"/>
              <w:rPr>
                <w:sz w:val="20"/>
                <w:szCs w:val="20"/>
              </w:rPr>
            </w:pPr>
            <w:r>
              <w:rPr>
                <w:sz w:val="20"/>
                <w:szCs w:val="20"/>
              </w:rPr>
              <w:t>Step 4b:</w:t>
            </w:r>
          </w:p>
          <w:p w14:paraId="21FA0E95" w14:textId="35660250" w:rsidR="008C34B0" w:rsidRPr="009F3CD1" w:rsidRDefault="008C34B0" w:rsidP="000F386E">
            <w:pPr>
              <w:pStyle w:val="ListParagraph"/>
              <w:spacing w:line="240" w:lineRule="auto"/>
              <w:ind w:left="0"/>
              <w:jc w:val="both"/>
              <w:rPr>
                <w:sz w:val="20"/>
                <w:szCs w:val="20"/>
              </w:rPr>
            </w:pPr>
            <w:r>
              <w:rPr>
                <w:sz w:val="20"/>
                <w:szCs w:val="20"/>
              </w:rPr>
              <w:lastRenderedPageBreak/>
              <w:t xml:space="preserve">Sistem menampilkan </w:t>
            </w:r>
            <w:r w:rsidR="009F3CD1">
              <w:rPr>
                <w:i/>
                <w:iCs/>
                <w:sz w:val="20"/>
                <w:szCs w:val="20"/>
              </w:rPr>
              <w:t xml:space="preserve">dropdown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ListParagraph"/>
              <w:spacing w:line="240" w:lineRule="auto"/>
              <w:ind w:left="0"/>
              <w:jc w:val="both"/>
              <w:rPr>
                <w:i/>
                <w:iCs/>
                <w:sz w:val="20"/>
                <w:szCs w:val="20"/>
              </w:rPr>
            </w:pPr>
          </w:p>
          <w:p w14:paraId="6ADF57F0" w14:textId="77777777" w:rsidR="008C34B0" w:rsidRDefault="008C34B0" w:rsidP="000F386E">
            <w:pPr>
              <w:pStyle w:val="ListParagraph"/>
              <w:spacing w:line="240" w:lineRule="auto"/>
              <w:ind w:left="0"/>
              <w:jc w:val="both"/>
              <w:rPr>
                <w:i/>
                <w:iCs/>
                <w:sz w:val="20"/>
                <w:szCs w:val="20"/>
              </w:rPr>
            </w:pPr>
          </w:p>
          <w:p w14:paraId="153D76F8" w14:textId="77777777" w:rsidR="008C34B0" w:rsidRDefault="008C34B0" w:rsidP="000F386E">
            <w:pPr>
              <w:pStyle w:val="ListParagraph"/>
              <w:spacing w:line="240" w:lineRule="auto"/>
              <w:ind w:left="0"/>
              <w:jc w:val="both"/>
              <w:rPr>
                <w:i/>
                <w:iCs/>
                <w:sz w:val="20"/>
                <w:szCs w:val="20"/>
              </w:rPr>
            </w:pPr>
          </w:p>
          <w:p w14:paraId="7209C768" w14:textId="77777777" w:rsidR="008C34B0" w:rsidRDefault="008C34B0" w:rsidP="000F386E">
            <w:pPr>
              <w:pStyle w:val="ListParagraph"/>
              <w:spacing w:line="240" w:lineRule="auto"/>
              <w:ind w:left="0"/>
              <w:jc w:val="both"/>
              <w:rPr>
                <w:sz w:val="20"/>
                <w:szCs w:val="20"/>
              </w:rPr>
            </w:pPr>
          </w:p>
          <w:p w14:paraId="3D435C5B" w14:textId="77777777" w:rsidR="007D6B38" w:rsidRDefault="007D6B38" w:rsidP="000F386E">
            <w:pPr>
              <w:pStyle w:val="ListParagraph"/>
              <w:spacing w:line="240" w:lineRule="auto"/>
              <w:ind w:left="0"/>
              <w:jc w:val="both"/>
              <w:rPr>
                <w:sz w:val="20"/>
                <w:szCs w:val="20"/>
              </w:rPr>
            </w:pPr>
          </w:p>
          <w:p w14:paraId="42BD8847" w14:textId="12953064" w:rsidR="008C34B0" w:rsidRDefault="008C34B0" w:rsidP="000F386E">
            <w:pPr>
              <w:pStyle w:val="ListParagraph"/>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ListParagraph"/>
        <w:spacing w:line="480" w:lineRule="auto"/>
        <w:ind w:left="1778"/>
        <w:jc w:val="both"/>
      </w:pPr>
    </w:p>
    <w:p w14:paraId="5EB12D8E" w14:textId="1F2F132C" w:rsidR="006732FF" w:rsidRDefault="006732FF">
      <w:pPr>
        <w:pStyle w:val="ListParagraph"/>
        <w:numPr>
          <w:ilvl w:val="0"/>
          <w:numId w:val="17"/>
        </w:numPr>
        <w:spacing w:line="480" w:lineRule="auto"/>
        <w:ind w:left="1080"/>
        <w:jc w:val="both"/>
      </w:pPr>
      <w:r>
        <w:t>Narasi use case menu YouTube</w:t>
      </w:r>
    </w:p>
    <w:p w14:paraId="6F48AB64" w14:textId="5BF1A2C9" w:rsidR="00CE1469" w:rsidRPr="00690B85" w:rsidRDefault="00CE1469" w:rsidP="00880205">
      <w:pPr>
        <w:pStyle w:val="Caption"/>
        <w:keepNext/>
        <w:ind w:left="1134" w:firstLine="0"/>
        <w:rPr>
          <w:i w:val="0"/>
          <w:iCs w:val="0"/>
          <w:color w:val="auto"/>
          <w:sz w:val="22"/>
          <w:szCs w:val="22"/>
        </w:rPr>
      </w:pPr>
      <w:bookmarkStart w:id="1403" w:name="_Toc171420259"/>
      <w:r w:rsidRPr="00690B85">
        <w:rPr>
          <w:i w:val="0"/>
          <w:iCs w:val="0"/>
          <w:color w:val="auto"/>
          <w:sz w:val="22"/>
          <w:szCs w:val="22"/>
        </w:rPr>
        <w:t xml:space="preserve">Tabel 4. </w:t>
      </w:r>
      <w:r w:rsidRPr="00690B85">
        <w:rPr>
          <w:i w:val="0"/>
          <w:iCs w:val="0"/>
          <w:color w:val="auto"/>
          <w:sz w:val="22"/>
          <w:szCs w:val="22"/>
        </w:rPr>
        <w:fldChar w:fldCharType="begin"/>
      </w:r>
      <w:r w:rsidRPr="00690B85">
        <w:rPr>
          <w:i w:val="0"/>
          <w:iCs w:val="0"/>
          <w:color w:val="auto"/>
          <w:sz w:val="22"/>
          <w:szCs w:val="22"/>
        </w:rPr>
        <w:instrText xml:space="preserve"> SEQ Tabel_4. \* ARABIC </w:instrText>
      </w:r>
      <w:r w:rsidRPr="00690B85">
        <w:rPr>
          <w:i w:val="0"/>
          <w:iCs w:val="0"/>
          <w:color w:val="auto"/>
          <w:sz w:val="22"/>
          <w:szCs w:val="22"/>
        </w:rPr>
        <w:fldChar w:fldCharType="separate"/>
      </w:r>
      <w:r w:rsidR="00114665">
        <w:rPr>
          <w:i w:val="0"/>
          <w:iCs w:val="0"/>
          <w:noProof/>
          <w:color w:val="auto"/>
          <w:sz w:val="22"/>
          <w:szCs w:val="22"/>
        </w:rPr>
        <w:t>8</w:t>
      </w:r>
      <w:r w:rsidRPr="00690B85">
        <w:rPr>
          <w:i w:val="0"/>
          <w:iCs w:val="0"/>
          <w:color w:val="auto"/>
          <w:sz w:val="22"/>
          <w:szCs w:val="22"/>
        </w:rPr>
        <w:fldChar w:fldCharType="end"/>
      </w:r>
      <w:r w:rsidR="00230F81">
        <w:rPr>
          <w:i w:val="0"/>
          <w:iCs w:val="0"/>
          <w:color w:val="auto"/>
          <w:sz w:val="22"/>
          <w:szCs w:val="22"/>
        </w:rPr>
        <w:t xml:space="preserve"> </w:t>
      </w:r>
      <w:r w:rsidRPr="00690B85">
        <w:rPr>
          <w:i w:val="0"/>
          <w:iCs w:val="0"/>
          <w:color w:val="auto"/>
          <w:sz w:val="22"/>
          <w:szCs w:val="22"/>
        </w:rPr>
        <w:t>Tabel narasi use case menu video</w:t>
      </w:r>
      <w:bookmarkEnd w:id="1403"/>
    </w:p>
    <w:tbl>
      <w:tblPr>
        <w:tblStyle w:val="TableGrid"/>
        <w:tblW w:w="0" w:type="auto"/>
        <w:tblInd w:w="1075" w:type="dxa"/>
        <w:tblLook w:val="04A0" w:firstRow="1" w:lastRow="0" w:firstColumn="1" w:lastColumn="0" w:noHBand="0" w:noVBand="1"/>
      </w:tblPr>
      <w:tblGrid>
        <w:gridCol w:w="1903"/>
        <w:gridCol w:w="1171"/>
        <w:gridCol w:w="3586"/>
      </w:tblGrid>
      <w:tr w:rsidR="00CE1469" w:rsidRPr="00602B5E" w14:paraId="62EB3D1B" w14:textId="77777777" w:rsidTr="00306CD6">
        <w:tc>
          <w:tcPr>
            <w:tcW w:w="6660" w:type="dxa"/>
            <w:gridSpan w:val="3"/>
          </w:tcPr>
          <w:p w14:paraId="573D3A1D" w14:textId="77777777" w:rsidR="00CE1469" w:rsidRPr="00B1594F" w:rsidRDefault="00CE1469" w:rsidP="000F386E">
            <w:pPr>
              <w:pStyle w:val="ListParagraph"/>
              <w:spacing w:line="240" w:lineRule="auto"/>
              <w:ind w:left="0"/>
              <w:jc w:val="both"/>
              <w:rPr>
                <w:b/>
                <w:bCs/>
                <w:sz w:val="20"/>
                <w:szCs w:val="20"/>
              </w:rPr>
            </w:pPr>
            <w:r>
              <w:rPr>
                <w:b/>
                <w:bCs/>
                <w:sz w:val="20"/>
                <w:szCs w:val="20"/>
              </w:rPr>
              <w:t>Use Case Menu Video</w:t>
            </w:r>
          </w:p>
        </w:tc>
      </w:tr>
      <w:tr w:rsidR="00CE1469" w:rsidRPr="00602B5E" w14:paraId="2D662DCF" w14:textId="77777777" w:rsidTr="00306CD6">
        <w:tc>
          <w:tcPr>
            <w:tcW w:w="1903" w:type="dxa"/>
          </w:tcPr>
          <w:p w14:paraId="75941517" w14:textId="77777777" w:rsidR="00CE1469" w:rsidRPr="00602B5E" w:rsidRDefault="00CE1469" w:rsidP="000F386E">
            <w:pPr>
              <w:pStyle w:val="ListParagraph"/>
              <w:spacing w:line="240" w:lineRule="auto"/>
              <w:ind w:left="0"/>
              <w:jc w:val="both"/>
              <w:rPr>
                <w:sz w:val="20"/>
                <w:szCs w:val="20"/>
              </w:rPr>
            </w:pPr>
            <w:r>
              <w:rPr>
                <w:sz w:val="20"/>
                <w:szCs w:val="20"/>
              </w:rPr>
              <w:t>Aktor</w:t>
            </w:r>
          </w:p>
        </w:tc>
        <w:tc>
          <w:tcPr>
            <w:tcW w:w="4757" w:type="dxa"/>
            <w:gridSpan w:val="2"/>
          </w:tcPr>
          <w:p w14:paraId="4CF9FCDB" w14:textId="77777777" w:rsidR="00CE1469" w:rsidRPr="00602B5E" w:rsidRDefault="00CE1469" w:rsidP="000F386E">
            <w:pPr>
              <w:pStyle w:val="ListParagraph"/>
              <w:spacing w:line="240" w:lineRule="auto"/>
              <w:ind w:left="0"/>
              <w:jc w:val="both"/>
              <w:rPr>
                <w:sz w:val="20"/>
                <w:szCs w:val="20"/>
              </w:rPr>
            </w:pPr>
            <w:r>
              <w:rPr>
                <w:sz w:val="20"/>
                <w:szCs w:val="20"/>
              </w:rPr>
              <w:t>Orang tua, guru PAUD, dan masyarakat umum</w:t>
            </w:r>
          </w:p>
        </w:tc>
      </w:tr>
      <w:tr w:rsidR="00CE1469" w:rsidRPr="00602B5E" w14:paraId="5F5DE6A3" w14:textId="77777777" w:rsidTr="00306CD6">
        <w:tc>
          <w:tcPr>
            <w:tcW w:w="1903" w:type="dxa"/>
          </w:tcPr>
          <w:p w14:paraId="43F82648" w14:textId="77777777" w:rsidR="00CE1469" w:rsidRPr="00602B5E" w:rsidRDefault="00CE1469" w:rsidP="000F386E">
            <w:pPr>
              <w:pStyle w:val="ListParagraph"/>
              <w:spacing w:line="240" w:lineRule="auto"/>
              <w:ind w:left="0"/>
              <w:jc w:val="both"/>
              <w:rPr>
                <w:sz w:val="20"/>
                <w:szCs w:val="20"/>
              </w:rPr>
            </w:pPr>
            <w:r>
              <w:rPr>
                <w:sz w:val="20"/>
                <w:szCs w:val="20"/>
              </w:rPr>
              <w:t>Deskripsi</w:t>
            </w:r>
          </w:p>
        </w:tc>
        <w:tc>
          <w:tcPr>
            <w:tcW w:w="4757" w:type="dxa"/>
            <w:gridSpan w:val="2"/>
          </w:tcPr>
          <w:p w14:paraId="21E167F5" w14:textId="3883C079" w:rsidR="00CE1469" w:rsidRPr="00602B5E" w:rsidRDefault="00CE1469" w:rsidP="000F386E">
            <w:pPr>
              <w:pStyle w:val="ListParagraph"/>
              <w:spacing w:line="240" w:lineRule="auto"/>
              <w:ind w:left="0"/>
              <w:jc w:val="both"/>
              <w:rPr>
                <w:sz w:val="20"/>
                <w:szCs w:val="20"/>
              </w:rPr>
            </w:pPr>
            <w:r>
              <w:rPr>
                <w:sz w:val="20"/>
                <w:szCs w:val="20"/>
              </w:rPr>
              <w:t xml:space="preserve">Use case ini menggambarkan aktor yang mengakses menu </w:t>
            </w:r>
            <w:r w:rsidR="00872394">
              <w:rPr>
                <w:sz w:val="20"/>
                <w:szCs w:val="20"/>
              </w:rPr>
              <w:t>YouTube</w:t>
            </w:r>
            <w:r>
              <w:rPr>
                <w:sz w:val="20"/>
                <w:szCs w:val="20"/>
              </w:rPr>
              <w:t xml:space="preserve">. </w:t>
            </w:r>
          </w:p>
        </w:tc>
      </w:tr>
      <w:tr w:rsidR="00CE1469" w:rsidRPr="00602B5E" w14:paraId="2D6F3D70" w14:textId="77777777" w:rsidTr="00306CD6">
        <w:tc>
          <w:tcPr>
            <w:tcW w:w="1903" w:type="dxa"/>
          </w:tcPr>
          <w:p w14:paraId="3065E3BE" w14:textId="77777777" w:rsidR="00CE1469" w:rsidRPr="00602B5E" w:rsidRDefault="00CE1469" w:rsidP="000F386E">
            <w:pPr>
              <w:pStyle w:val="ListParagraph"/>
              <w:spacing w:line="240" w:lineRule="auto"/>
              <w:ind w:left="0"/>
              <w:jc w:val="both"/>
              <w:rPr>
                <w:sz w:val="20"/>
                <w:szCs w:val="20"/>
              </w:rPr>
            </w:pPr>
            <w:r>
              <w:rPr>
                <w:sz w:val="20"/>
                <w:szCs w:val="20"/>
              </w:rPr>
              <w:t>Kondisi awal</w:t>
            </w:r>
          </w:p>
        </w:tc>
        <w:tc>
          <w:tcPr>
            <w:tcW w:w="4757" w:type="dxa"/>
            <w:gridSpan w:val="2"/>
          </w:tcPr>
          <w:p w14:paraId="4FDEB269" w14:textId="77777777" w:rsidR="00CE1469" w:rsidRPr="00602B5E" w:rsidRDefault="00CE1469" w:rsidP="000F386E">
            <w:pPr>
              <w:pStyle w:val="ListParagraph"/>
              <w:spacing w:line="240" w:lineRule="auto"/>
              <w:ind w:left="0"/>
              <w:jc w:val="both"/>
              <w:rPr>
                <w:sz w:val="20"/>
                <w:szCs w:val="20"/>
              </w:rPr>
            </w:pPr>
            <w:r>
              <w:rPr>
                <w:sz w:val="20"/>
                <w:szCs w:val="20"/>
              </w:rPr>
              <w:t>Aktor berada pada halaman utama</w:t>
            </w:r>
          </w:p>
        </w:tc>
      </w:tr>
      <w:tr w:rsidR="00CE1469" w:rsidRPr="00602B5E" w14:paraId="3FE7B4A1" w14:textId="77777777" w:rsidTr="00306CD6">
        <w:tc>
          <w:tcPr>
            <w:tcW w:w="1903" w:type="dxa"/>
          </w:tcPr>
          <w:p w14:paraId="1F94BC9E" w14:textId="77777777" w:rsidR="00CE1469" w:rsidRPr="00602B5E" w:rsidRDefault="00CE1469" w:rsidP="000F386E">
            <w:pPr>
              <w:pStyle w:val="ListParagraph"/>
              <w:spacing w:line="240" w:lineRule="auto"/>
              <w:ind w:left="0"/>
              <w:jc w:val="both"/>
              <w:rPr>
                <w:sz w:val="20"/>
                <w:szCs w:val="20"/>
              </w:rPr>
            </w:pPr>
            <w:r>
              <w:rPr>
                <w:sz w:val="20"/>
                <w:szCs w:val="20"/>
              </w:rPr>
              <w:t>Kondisi akhir</w:t>
            </w:r>
          </w:p>
        </w:tc>
        <w:tc>
          <w:tcPr>
            <w:tcW w:w="4757" w:type="dxa"/>
            <w:gridSpan w:val="2"/>
          </w:tcPr>
          <w:p w14:paraId="2814C574" w14:textId="5E65F41A" w:rsidR="00CE1469" w:rsidRPr="00602B5E" w:rsidRDefault="00CE1469" w:rsidP="000F386E">
            <w:pPr>
              <w:pStyle w:val="ListParagraph"/>
              <w:spacing w:line="240" w:lineRule="auto"/>
              <w:ind w:left="0"/>
              <w:jc w:val="both"/>
              <w:rPr>
                <w:sz w:val="20"/>
                <w:szCs w:val="20"/>
              </w:rPr>
            </w:pPr>
            <w:r>
              <w:rPr>
                <w:sz w:val="20"/>
                <w:szCs w:val="20"/>
              </w:rPr>
              <w:t xml:space="preserve">Aktor dapat menggunakan menu </w:t>
            </w:r>
            <w:r w:rsidR="00872394">
              <w:rPr>
                <w:sz w:val="20"/>
                <w:szCs w:val="20"/>
              </w:rPr>
              <w:t>YouTube</w:t>
            </w:r>
            <w:r>
              <w:rPr>
                <w:sz w:val="20"/>
                <w:szCs w:val="20"/>
              </w:rPr>
              <w:t xml:space="preserve"> untuk memprediksi video.</w:t>
            </w:r>
          </w:p>
        </w:tc>
      </w:tr>
      <w:tr w:rsidR="00CE1469" w:rsidRPr="00602B5E" w14:paraId="7C0A5E7B" w14:textId="77777777" w:rsidTr="00306CD6">
        <w:tc>
          <w:tcPr>
            <w:tcW w:w="6660" w:type="dxa"/>
            <w:gridSpan w:val="3"/>
          </w:tcPr>
          <w:p w14:paraId="370954E3" w14:textId="77777777" w:rsidR="00CE1469" w:rsidRPr="00B1594F" w:rsidRDefault="00CE1469" w:rsidP="000F386E">
            <w:pPr>
              <w:pStyle w:val="ListParagraph"/>
              <w:spacing w:line="240" w:lineRule="auto"/>
              <w:ind w:left="0"/>
              <w:jc w:val="both"/>
              <w:rPr>
                <w:b/>
                <w:bCs/>
                <w:sz w:val="20"/>
                <w:szCs w:val="20"/>
              </w:rPr>
            </w:pPr>
            <w:r>
              <w:rPr>
                <w:b/>
                <w:bCs/>
                <w:sz w:val="20"/>
                <w:szCs w:val="20"/>
              </w:rPr>
              <w:t>Skenario Use Case</w:t>
            </w:r>
          </w:p>
        </w:tc>
      </w:tr>
      <w:tr w:rsidR="00CE1469" w:rsidRPr="00602B5E" w14:paraId="6546FCA7" w14:textId="77777777" w:rsidTr="00306CD6">
        <w:tc>
          <w:tcPr>
            <w:tcW w:w="3074" w:type="dxa"/>
            <w:gridSpan w:val="2"/>
          </w:tcPr>
          <w:p w14:paraId="34D7829B" w14:textId="77777777" w:rsidR="00CE1469" w:rsidRPr="00602B5E" w:rsidRDefault="00CE1469" w:rsidP="000F386E">
            <w:pPr>
              <w:pStyle w:val="ListParagraph"/>
              <w:spacing w:line="240" w:lineRule="auto"/>
              <w:ind w:left="0"/>
              <w:jc w:val="center"/>
              <w:rPr>
                <w:sz w:val="20"/>
                <w:szCs w:val="20"/>
              </w:rPr>
            </w:pPr>
            <w:r>
              <w:rPr>
                <w:sz w:val="20"/>
                <w:szCs w:val="20"/>
              </w:rPr>
              <w:t>Aksi Aktor</w:t>
            </w:r>
          </w:p>
        </w:tc>
        <w:tc>
          <w:tcPr>
            <w:tcW w:w="3586" w:type="dxa"/>
          </w:tcPr>
          <w:p w14:paraId="4ABA39C4" w14:textId="77777777" w:rsidR="00CE1469" w:rsidRPr="00602B5E" w:rsidRDefault="00CE1469" w:rsidP="000F386E">
            <w:pPr>
              <w:pStyle w:val="ListParagraph"/>
              <w:spacing w:line="240" w:lineRule="auto"/>
              <w:ind w:left="0"/>
              <w:jc w:val="center"/>
              <w:rPr>
                <w:sz w:val="20"/>
                <w:szCs w:val="20"/>
              </w:rPr>
            </w:pPr>
            <w:r>
              <w:rPr>
                <w:sz w:val="20"/>
                <w:szCs w:val="20"/>
              </w:rPr>
              <w:t>Reaksi Sistem</w:t>
            </w:r>
          </w:p>
        </w:tc>
      </w:tr>
      <w:tr w:rsidR="00CE1469" w:rsidRPr="00602B5E" w14:paraId="6ABC4D40" w14:textId="77777777" w:rsidTr="00306CD6">
        <w:tc>
          <w:tcPr>
            <w:tcW w:w="3074" w:type="dxa"/>
            <w:gridSpan w:val="2"/>
          </w:tcPr>
          <w:p w14:paraId="6F577472" w14:textId="77777777" w:rsidR="00CE1469" w:rsidRDefault="00CE1469" w:rsidP="000F386E">
            <w:pPr>
              <w:pStyle w:val="ListParagraph"/>
              <w:spacing w:line="240" w:lineRule="auto"/>
              <w:ind w:left="0"/>
              <w:jc w:val="both"/>
              <w:rPr>
                <w:sz w:val="20"/>
                <w:szCs w:val="20"/>
              </w:rPr>
            </w:pPr>
            <w:r>
              <w:rPr>
                <w:sz w:val="20"/>
                <w:szCs w:val="20"/>
              </w:rPr>
              <w:t>Step 1:</w:t>
            </w:r>
          </w:p>
          <w:p w14:paraId="091B3B32" w14:textId="44CD352C" w:rsidR="00CE1469" w:rsidRDefault="00CE1469"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FB4219">
              <w:rPr>
                <w:sz w:val="20"/>
                <w:szCs w:val="20"/>
              </w:rPr>
              <w:t>YouTube</w:t>
            </w:r>
          </w:p>
          <w:p w14:paraId="74BA915A" w14:textId="77777777" w:rsidR="00CE1469" w:rsidRDefault="00CE1469" w:rsidP="000F386E">
            <w:pPr>
              <w:pStyle w:val="ListParagraph"/>
              <w:spacing w:line="240" w:lineRule="auto"/>
              <w:ind w:left="0"/>
              <w:jc w:val="both"/>
              <w:rPr>
                <w:sz w:val="20"/>
                <w:szCs w:val="20"/>
              </w:rPr>
            </w:pPr>
          </w:p>
          <w:p w14:paraId="34671FA2" w14:textId="77777777" w:rsidR="00CE1469" w:rsidRDefault="00CE1469" w:rsidP="000F386E">
            <w:pPr>
              <w:pStyle w:val="ListParagraph"/>
              <w:spacing w:line="240" w:lineRule="auto"/>
              <w:ind w:left="0"/>
              <w:jc w:val="both"/>
              <w:rPr>
                <w:sz w:val="20"/>
                <w:szCs w:val="20"/>
              </w:rPr>
            </w:pPr>
          </w:p>
          <w:p w14:paraId="73356017" w14:textId="77777777" w:rsidR="00CE1469" w:rsidRDefault="00CE1469" w:rsidP="000F386E">
            <w:pPr>
              <w:pStyle w:val="ListParagraph"/>
              <w:spacing w:line="240" w:lineRule="auto"/>
              <w:ind w:left="0"/>
              <w:jc w:val="both"/>
              <w:rPr>
                <w:sz w:val="20"/>
                <w:szCs w:val="20"/>
              </w:rPr>
            </w:pPr>
          </w:p>
          <w:p w14:paraId="61B4552E" w14:textId="77777777" w:rsidR="00CE1469" w:rsidRDefault="00CE1469" w:rsidP="000F386E">
            <w:pPr>
              <w:pStyle w:val="ListParagraph"/>
              <w:spacing w:line="240" w:lineRule="auto"/>
              <w:ind w:left="0"/>
              <w:jc w:val="both"/>
              <w:rPr>
                <w:sz w:val="20"/>
                <w:szCs w:val="20"/>
              </w:rPr>
            </w:pPr>
          </w:p>
          <w:p w14:paraId="5E34A53E" w14:textId="1FE6B01B" w:rsidR="00CE1469" w:rsidRDefault="00CE1469" w:rsidP="000F386E">
            <w:pPr>
              <w:pStyle w:val="ListParagraph"/>
              <w:spacing w:line="240" w:lineRule="auto"/>
              <w:ind w:left="0"/>
              <w:jc w:val="both"/>
              <w:rPr>
                <w:sz w:val="20"/>
                <w:szCs w:val="20"/>
              </w:rPr>
            </w:pPr>
            <w:r>
              <w:rPr>
                <w:sz w:val="20"/>
                <w:szCs w:val="20"/>
              </w:rPr>
              <w:t>Step 3:</w:t>
            </w:r>
          </w:p>
          <w:p w14:paraId="2F0B5B46" w14:textId="6811B76C" w:rsidR="00CE1469" w:rsidRPr="007510CA" w:rsidRDefault="007510CA" w:rsidP="000F386E">
            <w:pPr>
              <w:pStyle w:val="ListParagraph"/>
              <w:spacing w:line="240" w:lineRule="auto"/>
              <w:ind w:left="0"/>
              <w:jc w:val="both"/>
              <w:rPr>
                <w:sz w:val="20"/>
                <w:szCs w:val="20"/>
              </w:rPr>
            </w:pPr>
            <w:r>
              <w:rPr>
                <w:sz w:val="20"/>
                <w:szCs w:val="20"/>
              </w:rPr>
              <w:t xml:space="preserve">Aktor memasukkan </w:t>
            </w:r>
            <w:r>
              <w:rPr>
                <w:i/>
                <w:iCs/>
                <w:sz w:val="20"/>
                <w:szCs w:val="20"/>
              </w:rPr>
              <w:t xml:space="preserve">link </w:t>
            </w:r>
            <w:r>
              <w:rPr>
                <w:sz w:val="20"/>
                <w:szCs w:val="20"/>
              </w:rPr>
              <w:t>YouTube ke tempat yang sudah disiapkan</w:t>
            </w:r>
            <w:r w:rsidR="004E2BF6">
              <w:rPr>
                <w:sz w:val="20"/>
                <w:szCs w:val="20"/>
              </w:rPr>
              <w:t xml:space="preserve"> dan menekan tombol ‘Deteksi’</w:t>
            </w:r>
          </w:p>
          <w:p w14:paraId="61B950C3" w14:textId="77777777" w:rsidR="00CE1469" w:rsidRDefault="00CE1469" w:rsidP="000F386E">
            <w:pPr>
              <w:pStyle w:val="ListParagraph"/>
              <w:spacing w:line="240" w:lineRule="auto"/>
              <w:ind w:left="0"/>
              <w:jc w:val="both"/>
              <w:rPr>
                <w:sz w:val="20"/>
                <w:szCs w:val="20"/>
              </w:rPr>
            </w:pPr>
          </w:p>
          <w:p w14:paraId="1D5C3BDB" w14:textId="77777777" w:rsidR="00CE1469" w:rsidRDefault="00CE1469" w:rsidP="000F386E">
            <w:pPr>
              <w:pStyle w:val="ListParagraph"/>
              <w:spacing w:line="240" w:lineRule="auto"/>
              <w:ind w:left="0"/>
              <w:jc w:val="both"/>
              <w:rPr>
                <w:sz w:val="20"/>
                <w:szCs w:val="20"/>
              </w:rPr>
            </w:pPr>
          </w:p>
          <w:p w14:paraId="7671136D" w14:textId="77777777" w:rsidR="00CE1469" w:rsidRDefault="00CE1469" w:rsidP="000F386E">
            <w:pPr>
              <w:pStyle w:val="ListParagraph"/>
              <w:spacing w:line="240" w:lineRule="auto"/>
              <w:ind w:left="0"/>
              <w:jc w:val="both"/>
              <w:rPr>
                <w:sz w:val="20"/>
                <w:szCs w:val="20"/>
              </w:rPr>
            </w:pPr>
          </w:p>
          <w:p w14:paraId="6B0338C0" w14:textId="77777777" w:rsidR="00CE1469" w:rsidRDefault="00CE1469" w:rsidP="000F386E">
            <w:pPr>
              <w:pStyle w:val="ListParagraph"/>
              <w:spacing w:line="240" w:lineRule="auto"/>
              <w:ind w:left="0"/>
              <w:jc w:val="both"/>
              <w:rPr>
                <w:sz w:val="20"/>
                <w:szCs w:val="20"/>
              </w:rPr>
            </w:pPr>
          </w:p>
          <w:p w14:paraId="0F37991A" w14:textId="77777777" w:rsidR="00CE1469" w:rsidRDefault="00CE1469" w:rsidP="000F386E">
            <w:pPr>
              <w:pStyle w:val="ListParagraph"/>
              <w:spacing w:line="240" w:lineRule="auto"/>
              <w:ind w:left="0"/>
              <w:jc w:val="both"/>
              <w:rPr>
                <w:sz w:val="20"/>
                <w:szCs w:val="20"/>
              </w:rPr>
            </w:pPr>
          </w:p>
          <w:p w14:paraId="4BA1AE87" w14:textId="3CB8DA4A" w:rsidR="00CE1469" w:rsidRPr="000A2662" w:rsidRDefault="00CE1469" w:rsidP="000F386E">
            <w:pPr>
              <w:pStyle w:val="ListParagraph"/>
              <w:spacing w:line="240" w:lineRule="auto"/>
              <w:ind w:left="0"/>
              <w:jc w:val="both"/>
              <w:rPr>
                <w:sz w:val="20"/>
                <w:szCs w:val="20"/>
              </w:rPr>
            </w:pPr>
          </w:p>
        </w:tc>
        <w:tc>
          <w:tcPr>
            <w:tcW w:w="3586" w:type="dxa"/>
          </w:tcPr>
          <w:p w14:paraId="14B15C1E" w14:textId="77777777" w:rsidR="00CE1469" w:rsidRDefault="00CE1469" w:rsidP="000F386E">
            <w:pPr>
              <w:pStyle w:val="ListParagraph"/>
              <w:spacing w:line="240" w:lineRule="auto"/>
              <w:ind w:left="0"/>
              <w:jc w:val="both"/>
              <w:rPr>
                <w:sz w:val="20"/>
                <w:szCs w:val="20"/>
              </w:rPr>
            </w:pPr>
          </w:p>
          <w:p w14:paraId="7327B407" w14:textId="77777777" w:rsidR="00CE1469" w:rsidRDefault="00CE1469" w:rsidP="000F386E">
            <w:pPr>
              <w:pStyle w:val="ListParagraph"/>
              <w:spacing w:line="240" w:lineRule="auto"/>
              <w:ind w:left="0"/>
              <w:jc w:val="both"/>
              <w:rPr>
                <w:sz w:val="20"/>
                <w:szCs w:val="20"/>
              </w:rPr>
            </w:pPr>
          </w:p>
          <w:p w14:paraId="5532552C" w14:textId="77777777" w:rsidR="00CE1469" w:rsidRDefault="00CE1469" w:rsidP="000F386E">
            <w:pPr>
              <w:pStyle w:val="ListParagraph"/>
              <w:spacing w:line="240" w:lineRule="auto"/>
              <w:ind w:left="0"/>
              <w:jc w:val="both"/>
              <w:rPr>
                <w:sz w:val="20"/>
                <w:szCs w:val="20"/>
              </w:rPr>
            </w:pPr>
          </w:p>
          <w:p w14:paraId="06FA50BB" w14:textId="77777777" w:rsidR="00CE1469" w:rsidRDefault="00CE1469" w:rsidP="000F386E">
            <w:pPr>
              <w:pStyle w:val="ListParagraph"/>
              <w:spacing w:line="240" w:lineRule="auto"/>
              <w:ind w:left="0"/>
              <w:jc w:val="both"/>
              <w:rPr>
                <w:sz w:val="20"/>
                <w:szCs w:val="20"/>
              </w:rPr>
            </w:pPr>
            <w:r>
              <w:rPr>
                <w:sz w:val="20"/>
                <w:szCs w:val="20"/>
              </w:rPr>
              <w:t>Step 2:</w:t>
            </w:r>
          </w:p>
          <w:p w14:paraId="4BF7BDF2" w14:textId="373D3D19" w:rsidR="00CE1469" w:rsidRDefault="00CE1469" w:rsidP="000F386E">
            <w:pPr>
              <w:pStyle w:val="ListParagraph"/>
              <w:spacing w:line="240" w:lineRule="auto"/>
              <w:ind w:left="0"/>
              <w:jc w:val="both"/>
              <w:rPr>
                <w:sz w:val="20"/>
                <w:szCs w:val="20"/>
              </w:rPr>
            </w:pPr>
            <w:r>
              <w:rPr>
                <w:sz w:val="20"/>
                <w:szCs w:val="20"/>
              </w:rPr>
              <w:t xml:space="preserve">Sistem menampilkan halaman menu </w:t>
            </w:r>
            <w:r w:rsidR="00FB4219">
              <w:rPr>
                <w:sz w:val="20"/>
                <w:szCs w:val="20"/>
              </w:rPr>
              <w:t>YouTube</w:t>
            </w:r>
          </w:p>
          <w:p w14:paraId="7A3EC69A" w14:textId="77777777" w:rsidR="00CE1469" w:rsidRDefault="00CE1469" w:rsidP="000F386E">
            <w:pPr>
              <w:pStyle w:val="ListParagraph"/>
              <w:spacing w:line="240" w:lineRule="auto"/>
              <w:ind w:left="0"/>
              <w:jc w:val="both"/>
              <w:rPr>
                <w:sz w:val="20"/>
                <w:szCs w:val="20"/>
              </w:rPr>
            </w:pPr>
          </w:p>
          <w:p w14:paraId="5555EC0B" w14:textId="77777777" w:rsidR="00CE1469" w:rsidRDefault="00CE1469" w:rsidP="000F386E">
            <w:pPr>
              <w:pStyle w:val="ListParagraph"/>
              <w:spacing w:line="240" w:lineRule="auto"/>
              <w:ind w:left="0"/>
              <w:jc w:val="both"/>
              <w:rPr>
                <w:sz w:val="20"/>
                <w:szCs w:val="20"/>
              </w:rPr>
            </w:pPr>
          </w:p>
          <w:p w14:paraId="5C4D43A0" w14:textId="77777777" w:rsidR="00CE1469" w:rsidRDefault="00CE1469" w:rsidP="000F386E">
            <w:pPr>
              <w:pStyle w:val="ListParagraph"/>
              <w:spacing w:line="240" w:lineRule="auto"/>
              <w:ind w:left="0"/>
              <w:jc w:val="both"/>
              <w:rPr>
                <w:sz w:val="20"/>
                <w:szCs w:val="20"/>
              </w:rPr>
            </w:pPr>
          </w:p>
          <w:p w14:paraId="1B2844F7" w14:textId="77777777" w:rsidR="00CE1469" w:rsidRDefault="00CE1469" w:rsidP="000F386E">
            <w:pPr>
              <w:pStyle w:val="ListParagraph"/>
              <w:spacing w:line="240" w:lineRule="auto"/>
              <w:ind w:left="0"/>
              <w:jc w:val="both"/>
              <w:rPr>
                <w:sz w:val="20"/>
                <w:szCs w:val="20"/>
              </w:rPr>
            </w:pPr>
          </w:p>
          <w:p w14:paraId="72EA8A86" w14:textId="77777777" w:rsidR="00CE1469" w:rsidRDefault="00CE1469" w:rsidP="000F386E">
            <w:pPr>
              <w:pStyle w:val="ListParagraph"/>
              <w:spacing w:line="240" w:lineRule="auto"/>
              <w:ind w:left="0"/>
              <w:jc w:val="both"/>
              <w:rPr>
                <w:sz w:val="20"/>
                <w:szCs w:val="20"/>
              </w:rPr>
            </w:pPr>
          </w:p>
          <w:p w14:paraId="2AD12BDF" w14:textId="3906B1F3" w:rsidR="00CE1469" w:rsidRDefault="00CE1469" w:rsidP="000F386E">
            <w:pPr>
              <w:pStyle w:val="ListParagraph"/>
              <w:spacing w:line="240" w:lineRule="auto"/>
              <w:ind w:left="0"/>
              <w:jc w:val="both"/>
              <w:rPr>
                <w:sz w:val="20"/>
                <w:szCs w:val="20"/>
              </w:rPr>
            </w:pPr>
            <w:r>
              <w:rPr>
                <w:sz w:val="20"/>
                <w:szCs w:val="20"/>
              </w:rPr>
              <w:t>Step 4:</w:t>
            </w:r>
          </w:p>
          <w:p w14:paraId="64D216A9" w14:textId="1A9B14A3" w:rsidR="00CE1469" w:rsidRPr="000A2662" w:rsidRDefault="00CE1469" w:rsidP="000F386E">
            <w:pPr>
              <w:pStyle w:val="ListParagraph"/>
              <w:spacing w:line="240" w:lineRule="auto"/>
              <w:ind w:left="0"/>
              <w:jc w:val="both"/>
              <w:rPr>
                <w:sz w:val="20"/>
                <w:szCs w:val="20"/>
              </w:rPr>
            </w:pPr>
            <w:r>
              <w:rPr>
                <w:sz w:val="20"/>
                <w:szCs w:val="20"/>
              </w:rPr>
              <w:t xml:space="preserve">Sistem </w:t>
            </w:r>
            <w:r w:rsidR="0018601C">
              <w:rPr>
                <w:sz w:val="20"/>
                <w:szCs w:val="20"/>
              </w:rPr>
              <w:t xml:space="preserve">mengambil video di YouTube sesuai dengan </w:t>
            </w:r>
            <w:r w:rsidR="0018601C">
              <w:rPr>
                <w:i/>
                <w:iCs/>
                <w:sz w:val="20"/>
                <w:szCs w:val="20"/>
              </w:rPr>
              <w:t xml:space="preserve">link </w:t>
            </w:r>
            <w:r w:rsidR="0018601C">
              <w:rPr>
                <w:sz w:val="20"/>
                <w:szCs w:val="20"/>
              </w:rPr>
              <w:t xml:space="preserve">yang didapatkan kemudian sistem menampilkan </w:t>
            </w:r>
            <w:r w:rsidR="0018601C">
              <w:rPr>
                <w:i/>
                <w:iCs/>
                <w:sz w:val="20"/>
                <w:szCs w:val="20"/>
              </w:rPr>
              <w:t xml:space="preserve">spiner </w:t>
            </w:r>
            <w:r w:rsidR="0018601C">
              <w:rPr>
                <w:sz w:val="20"/>
                <w:szCs w:val="20"/>
              </w:rPr>
              <w:t>sebagai reaksi 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pPr>
        <w:pStyle w:val="ListParagraph"/>
        <w:numPr>
          <w:ilvl w:val="0"/>
          <w:numId w:val="17"/>
        </w:numPr>
        <w:spacing w:line="480" w:lineRule="auto"/>
        <w:ind w:left="1080"/>
        <w:jc w:val="both"/>
      </w:pPr>
      <w:r>
        <w:lastRenderedPageBreak/>
        <w:t>Narasi use case real-time</w:t>
      </w:r>
    </w:p>
    <w:p w14:paraId="0980C2C5" w14:textId="4BA97F9C" w:rsidR="00E935C3" w:rsidRPr="00E635F8" w:rsidRDefault="00E935C3" w:rsidP="00E635F8">
      <w:pPr>
        <w:pStyle w:val="Caption"/>
        <w:keepNext/>
        <w:ind w:left="993" w:firstLine="0"/>
        <w:rPr>
          <w:i w:val="0"/>
          <w:iCs w:val="0"/>
          <w:color w:val="auto"/>
          <w:sz w:val="22"/>
          <w:szCs w:val="22"/>
        </w:rPr>
      </w:pPr>
      <w:bookmarkStart w:id="1404" w:name="_Toc171420260"/>
      <w:r w:rsidRPr="00E635F8">
        <w:rPr>
          <w:i w:val="0"/>
          <w:iCs w:val="0"/>
          <w:color w:val="auto"/>
          <w:sz w:val="22"/>
          <w:szCs w:val="22"/>
        </w:rPr>
        <w:t xml:space="preserve">Tabel 4. </w:t>
      </w:r>
      <w:r w:rsidRPr="00E635F8">
        <w:rPr>
          <w:i w:val="0"/>
          <w:iCs w:val="0"/>
          <w:color w:val="auto"/>
          <w:sz w:val="22"/>
          <w:szCs w:val="22"/>
        </w:rPr>
        <w:fldChar w:fldCharType="begin"/>
      </w:r>
      <w:r w:rsidRPr="00E635F8">
        <w:rPr>
          <w:i w:val="0"/>
          <w:iCs w:val="0"/>
          <w:color w:val="auto"/>
          <w:sz w:val="22"/>
          <w:szCs w:val="22"/>
        </w:rPr>
        <w:instrText xml:space="preserve"> SEQ Tabel_4. \* ARABIC </w:instrText>
      </w:r>
      <w:r w:rsidRPr="00E635F8">
        <w:rPr>
          <w:i w:val="0"/>
          <w:iCs w:val="0"/>
          <w:color w:val="auto"/>
          <w:sz w:val="22"/>
          <w:szCs w:val="22"/>
        </w:rPr>
        <w:fldChar w:fldCharType="separate"/>
      </w:r>
      <w:r w:rsidR="00114665">
        <w:rPr>
          <w:i w:val="0"/>
          <w:iCs w:val="0"/>
          <w:noProof/>
          <w:color w:val="auto"/>
          <w:sz w:val="22"/>
          <w:szCs w:val="22"/>
        </w:rPr>
        <w:t>9</w:t>
      </w:r>
      <w:r w:rsidRPr="00E635F8">
        <w:rPr>
          <w:i w:val="0"/>
          <w:iCs w:val="0"/>
          <w:color w:val="auto"/>
          <w:sz w:val="22"/>
          <w:szCs w:val="22"/>
        </w:rPr>
        <w:fldChar w:fldCharType="end"/>
      </w:r>
      <w:r w:rsidRPr="00E635F8">
        <w:rPr>
          <w:i w:val="0"/>
          <w:iCs w:val="0"/>
          <w:color w:val="auto"/>
          <w:sz w:val="22"/>
          <w:szCs w:val="22"/>
        </w:rPr>
        <w:t xml:space="preserve"> Tabel narasi use case real-time</w:t>
      </w:r>
      <w:bookmarkEnd w:id="1404"/>
    </w:p>
    <w:tbl>
      <w:tblPr>
        <w:tblStyle w:val="TableGrid"/>
        <w:tblW w:w="0" w:type="auto"/>
        <w:tblInd w:w="1075" w:type="dxa"/>
        <w:tblLook w:val="04A0" w:firstRow="1" w:lastRow="0" w:firstColumn="1" w:lastColumn="0" w:noHBand="0" w:noVBand="1"/>
      </w:tblPr>
      <w:tblGrid>
        <w:gridCol w:w="1903"/>
        <w:gridCol w:w="1171"/>
        <w:gridCol w:w="3586"/>
      </w:tblGrid>
      <w:tr w:rsidR="004061B1" w:rsidRPr="00602B5E" w14:paraId="4EDD45BE" w14:textId="77777777" w:rsidTr="00306CD6">
        <w:tc>
          <w:tcPr>
            <w:tcW w:w="6660" w:type="dxa"/>
            <w:gridSpan w:val="3"/>
          </w:tcPr>
          <w:p w14:paraId="76810658" w14:textId="233AFE56" w:rsidR="004061B1" w:rsidRPr="00B1594F" w:rsidRDefault="004061B1" w:rsidP="000F386E">
            <w:pPr>
              <w:pStyle w:val="ListParagraph"/>
              <w:spacing w:line="240" w:lineRule="auto"/>
              <w:ind w:left="0"/>
              <w:jc w:val="both"/>
              <w:rPr>
                <w:b/>
                <w:bCs/>
                <w:sz w:val="20"/>
                <w:szCs w:val="20"/>
              </w:rPr>
            </w:pPr>
            <w:r>
              <w:rPr>
                <w:b/>
                <w:bCs/>
                <w:sz w:val="20"/>
                <w:szCs w:val="20"/>
              </w:rPr>
              <w:t xml:space="preserve">Use Case Menu </w:t>
            </w:r>
            <w:r w:rsidR="003166F0">
              <w:rPr>
                <w:b/>
                <w:bCs/>
                <w:sz w:val="20"/>
                <w:szCs w:val="20"/>
              </w:rPr>
              <w:t>Real-Time</w:t>
            </w:r>
          </w:p>
        </w:tc>
      </w:tr>
      <w:tr w:rsidR="004061B1" w:rsidRPr="00602B5E" w14:paraId="3B6EBA40" w14:textId="77777777" w:rsidTr="00306CD6">
        <w:tc>
          <w:tcPr>
            <w:tcW w:w="1903" w:type="dxa"/>
          </w:tcPr>
          <w:p w14:paraId="19C979E5" w14:textId="77777777" w:rsidR="004061B1" w:rsidRPr="00602B5E" w:rsidRDefault="004061B1" w:rsidP="000F386E">
            <w:pPr>
              <w:pStyle w:val="ListParagraph"/>
              <w:spacing w:line="240" w:lineRule="auto"/>
              <w:ind w:left="0"/>
              <w:jc w:val="both"/>
              <w:rPr>
                <w:sz w:val="20"/>
                <w:szCs w:val="20"/>
              </w:rPr>
            </w:pPr>
            <w:r>
              <w:rPr>
                <w:sz w:val="20"/>
                <w:szCs w:val="20"/>
              </w:rPr>
              <w:t>Aktor</w:t>
            </w:r>
          </w:p>
        </w:tc>
        <w:tc>
          <w:tcPr>
            <w:tcW w:w="4757" w:type="dxa"/>
            <w:gridSpan w:val="2"/>
          </w:tcPr>
          <w:p w14:paraId="615600EF" w14:textId="77777777" w:rsidR="004061B1" w:rsidRPr="00602B5E" w:rsidRDefault="004061B1" w:rsidP="000F386E">
            <w:pPr>
              <w:pStyle w:val="ListParagraph"/>
              <w:spacing w:line="240" w:lineRule="auto"/>
              <w:ind w:left="0"/>
              <w:jc w:val="both"/>
              <w:rPr>
                <w:sz w:val="20"/>
                <w:szCs w:val="20"/>
              </w:rPr>
            </w:pPr>
            <w:r>
              <w:rPr>
                <w:sz w:val="20"/>
                <w:szCs w:val="20"/>
              </w:rPr>
              <w:t>Orang tua, guru PAUD, dan masyarakat umum</w:t>
            </w:r>
          </w:p>
        </w:tc>
      </w:tr>
      <w:tr w:rsidR="004061B1" w:rsidRPr="00602B5E" w14:paraId="44CA8B19" w14:textId="77777777" w:rsidTr="00306CD6">
        <w:tc>
          <w:tcPr>
            <w:tcW w:w="1903" w:type="dxa"/>
          </w:tcPr>
          <w:p w14:paraId="21EBF288" w14:textId="77777777" w:rsidR="004061B1" w:rsidRPr="00602B5E" w:rsidRDefault="004061B1" w:rsidP="000F386E">
            <w:pPr>
              <w:pStyle w:val="ListParagraph"/>
              <w:spacing w:line="240" w:lineRule="auto"/>
              <w:ind w:left="0"/>
              <w:jc w:val="both"/>
              <w:rPr>
                <w:sz w:val="20"/>
                <w:szCs w:val="20"/>
              </w:rPr>
            </w:pPr>
            <w:r>
              <w:rPr>
                <w:sz w:val="20"/>
                <w:szCs w:val="20"/>
              </w:rPr>
              <w:t>Deskripsi</w:t>
            </w:r>
          </w:p>
        </w:tc>
        <w:tc>
          <w:tcPr>
            <w:tcW w:w="4757" w:type="dxa"/>
            <w:gridSpan w:val="2"/>
          </w:tcPr>
          <w:p w14:paraId="73C4179B" w14:textId="7E497DA8" w:rsidR="004061B1" w:rsidRPr="00602B5E" w:rsidRDefault="004061B1" w:rsidP="000F386E">
            <w:pPr>
              <w:pStyle w:val="ListParagraph"/>
              <w:spacing w:line="240" w:lineRule="auto"/>
              <w:ind w:left="0"/>
              <w:jc w:val="both"/>
              <w:rPr>
                <w:sz w:val="20"/>
                <w:szCs w:val="20"/>
              </w:rPr>
            </w:pPr>
            <w:r>
              <w:rPr>
                <w:sz w:val="20"/>
                <w:szCs w:val="20"/>
              </w:rPr>
              <w:t xml:space="preserve">Use case ini menggambarkan aktor yang mengakses menu </w:t>
            </w:r>
            <w:r w:rsidR="003166F0" w:rsidRPr="003166F0">
              <w:rPr>
                <w:i/>
                <w:iCs/>
                <w:sz w:val="20"/>
                <w:szCs w:val="20"/>
              </w:rPr>
              <w:t>real-time</w:t>
            </w:r>
            <w:r>
              <w:rPr>
                <w:sz w:val="20"/>
                <w:szCs w:val="20"/>
              </w:rPr>
              <w:t xml:space="preserve">. </w:t>
            </w:r>
          </w:p>
        </w:tc>
      </w:tr>
      <w:tr w:rsidR="004061B1" w:rsidRPr="00602B5E" w14:paraId="0779F2FA" w14:textId="77777777" w:rsidTr="00306CD6">
        <w:tc>
          <w:tcPr>
            <w:tcW w:w="1903" w:type="dxa"/>
          </w:tcPr>
          <w:p w14:paraId="2947063D" w14:textId="77777777" w:rsidR="004061B1" w:rsidRPr="00602B5E" w:rsidRDefault="004061B1" w:rsidP="000F386E">
            <w:pPr>
              <w:pStyle w:val="ListParagraph"/>
              <w:spacing w:line="240" w:lineRule="auto"/>
              <w:ind w:left="0"/>
              <w:jc w:val="both"/>
              <w:rPr>
                <w:sz w:val="20"/>
                <w:szCs w:val="20"/>
              </w:rPr>
            </w:pPr>
            <w:r>
              <w:rPr>
                <w:sz w:val="20"/>
                <w:szCs w:val="20"/>
              </w:rPr>
              <w:t>Kondisi awal</w:t>
            </w:r>
          </w:p>
        </w:tc>
        <w:tc>
          <w:tcPr>
            <w:tcW w:w="4757" w:type="dxa"/>
            <w:gridSpan w:val="2"/>
          </w:tcPr>
          <w:p w14:paraId="24C728EE" w14:textId="77777777" w:rsidR="004061B1" w:rsidRPr="00602B5E" w:rsidRDefault="004061B1" w:rsidP="000F386E">
            <w:pPr>
              <w:pStyle w:val="ListParagraph"/>
              <w:spacing w:line="240" w:lineRule="auto"/>
              <w:ind w:left="0"/>
              <w:jc w:val="both"/>
              <w:rPr>
                <w:sz w:val="20"/>
                <w:szCs w:val="20"/>
              </w:rPr>
            </w:pPr>
            <w:r>
              <w:rPr>
                <w:sz w:val="20"/>
                <w:szCs w:val="20"/>
              </w:rPr>
              <w:t>Aktor berada pada halaman utama</w:t>
            </w:r>
          </w:p>
        </w:tc>
      </w:tr>
      <w:tr w:rsidR="004061B1" w:rsidRPr="00602B5E" w14:paraId="39E0BCA5" w14:textId="77777777" w:rsidTr="00306CD6">
        <w:tc>
          <w:tcPr>
            <w:tcW w:w="1903" w:type="dxa"/>
          </w:tcPr>
          <w:p w14:paraId="6C6B235B" w14:textId="77777777" w:rsidR="004061B1" w:rsidRPr="00602B5E" w:rsidRDefault="004061B1" w:rsidP="000F386E">
            <w:pPr>
              <w:pStyle w:val="ListParagraph"/>
              <w:spacing w:line="240" w:lineRule="auto"/>
              <w:ind w:left="0"/>
              <w:jc w:val="both"/>
              <w:rPr>
                <w:sz w:val="20"/>
                <w:szCs w:val="20"/>
              </w:rPr>
            </w:pPr>
            <w:r>
              <w:rPr>
                <w:sz w:val="20"/>
                <w:szCs w:val="20"/>
              </w:rPr>
              <w:t>Kondisi akhir</w:t>
            </w:r>
          </w:p>
        </w:tc>
        <w:tc>
          <w:tcPr>
            <w:tcW w:w="4757" w:type="dxa"/>
            <w:gridSpan w:val="2"/>
          </w:tcPr>
          <w:p w14:paraId="65383F49" w14:textId="3E9B33BD" w:rsidR="004061B1" w:rsidRPr="000C3BBB" w:rsidRDefault="004061B1" w:rsidP="000F386E">
            <w:pPr>
              <w:pStyle w:val="ListParagraph"/>
              <w:spacing w:line="240" w:lineRule="auto"/>
              <w:ind w:left="0"/>
              <w:jc w:val="both"/>
              <w:rPr>
                <w:sz w:val="20"/>
                <w:szCs w:val="20"/>
              </w:rPr>
            </w:pPr>
            <w:r>
              <w:rPr>
                <w:sz w:val="20"/>
                <w:szCs w:val="20"/>
              </w:rPr>
              <w:t xml:space="preserve">Aktor dapat menggunakan menu </w:t>
            </w:r>
            <w:r w:rsidR="000C3BBB">
              <w:rPr>
                <w:i/>
                <w:iCs/>
                <w:sz w:val="20"/>
                <w:szCs w:val="20"/>
              </w:rPr>
              <w:t>real-time</w:t>
            </w:r>
            <w:r>
              <w:rPr>
                <w:sz w:val="20"/>
                <w:szCs w:val="20"/>
              </w:rPr>
              <w:t xml:space="preserve"> untuk memprediksi </w:t>
            </w:r>
            <w:r w:rsidR="000C3BBB">
              <w:rPr>
                <w:sz w:val="20"/>
                <w:szCs w:val="20"/>
              </w:rPr>
              <w:t xml:space="preserve">secara </w:t>
            </w:r>
            <w:r w:rsidR="000C3BBB">
              <w:rPr>
                <w:i/>
                <w:iCs/>
                <w:sz w:val="20"/>
                <w:szCs w:val="20"/>
              </w:rPr>
              <w:t>real-time</w:t>
            </w:r>
          </w:p>
        </w:tc>
      </w:tr>
      <w:tr w:rsidR="004061B1" w:rsidRPr="00602B5E" w14:paraId="2AF9F7CE" w14:textId="77777777" w:rsidTr="00306CD6">
        <w:tc>
          <w:tcPr>
            <w:tcW w:w="6660" w:type="dxa"/>
            <w:gridSpan w:val="3"/>
          </w:tcPr>
          <w:p w14:paraId="7DB1D9B5" w14:textId="77777777" w:rsidR="004061B1" w:rsidRPr="00B1594F" w:rsidRDefault="004061B1" w:rsidP="000F386E">
            <w:pPr>
              <w:pStyle w:val="ListParagraph"/>
              <w:spacing w:line="240" w:lineRule="auto"/>
              <w:ind w:left="0"/>
              <w:jc w:val="both"/>
              <w:rPr>
                <w:b/>
                <w:bCs/>
                <w:sz w:val="20"/>
                <w:szCs w:val="20"/>
              </w:rPr>
            </w:pPr>
            <w:r>
              <w:rPr>
                <w:b/>
                <w:bCs/>
                <w:sz w:val="20"/>
                <w:szCs w:val="20"/>
              </w:rPr>
              <w:t>Skenario Use Case</w:t>
            </w:r>
          </w:p>
        </w:tc>
      </w:tr>
      <w:tr w:rsidR="004061B1" w:rsidRPr="00602B5E" w14:paraId="41F7BDFB" w14:textId="77777777" w:rsidTr="00306CD6">
        <w:tc>
          <w:tcPr>
            <w:tcW w:w="3074" w:type="dxa"/>
            <w:gridSpan w:val="2"/>
          </w:tcPr>
          <w:p w14:paraId="52A467D6" w14:textId="77777777" w:rsidR="004061B1" w:rsidRPr="00602B5E" w:rsidRDefault="004061B1" w:rsidP="000F386E">
            <w:pPr>
              <w:pStyle w:val="ListParagraph"/>
              <w:spacing w:line="240" w:lineRule="auto"/>
              <w:ind w:left="0"/>
              <w:jc w:val="center"/>
              <w:rPr>
                <w:sz w:val="20"/>
                <w:szCs w:val="20"/>
              </w:rPr>
            </w:pPr>
            <w:r>
              <w:rPr>
                <w:sz w:val="20"/>
                <w:szCs w:val="20"/>
              </w:rPr>
              <w:t>Aksi Aktor</w:t>
            </w:r>
          </w:p>
        </w:tc>
        <w:tc>
          <w:tcPr>
            <w:tcW w:w="3586" w:type="dxa"/>
          </w:tcPr>
          <w:p w14:paraId="083059F5" w14:textId="77777777" w:rsidR="004061B1" w:rsidRPr="00602B5E" w:rsidRDefault="004061B1" w:rsidP="000F386E">
            <w:pPr>
              <w:pStyle w:val="ListParagraph"/>
              <w:spacing w:line="240" w:lineRule="auto"/>
              <w:ind w:left="0"/>
              <w:jc w:val="center"/>
              <w:rPr>
                <w:sz w:val="20"/>
                <w:szCs w:val="20"/>
              </w:rPr>
            </w:pPr>
            <w:r>
              <w:rPr>
                <w:sz w:val="20"/>
                <w:szCs w:val="20"/>
              </w:rPr>
              <w:t>Reaksi Sistem</w:t>
            </w:r>
          </w:p>
        </w:tc>
      </w:tr>
      <w:tr w:rsidR="004061B1" w:rsidRPr="00602B5E" w14:paraId="03EDE180" w14:textId="77777777" w:rsidTr="00306CD6">
        <w:tc>
          <w:tcPr>
            <w:tcW w:w="3074" w:type="dxa"/>
            <w:gridSpan w:val="2"/>
          </w:tcPr>
          <w:p w14:paraId="584025F1" w14:textId="77777777" w:rsidR="004061B1" w:rsidRDefault="004061B1" w:rsidP="000F386E">
            <w:pPr>
              <w:pStyle w:val="ListParagraph"/>
              <w:spacing w:line="240" w:lineRule="auto"/>
              <w:ind w:left="0"/>
              <w:jc w:val="both"/>
              <w:rPr>
                <w:sz w:val="20"/>
                <w:szCs w:val="20"/>
              </w:rPr>
            </w:pPr>
            <w:r>
              <w:rPr>
                <w:sz w:val="20"/>
                <w:szCs w:val="20"/>
              </w:rPr>
              <w:t>Step 1:</w:t>
            </w:r>
          </w:p>
          <w:p w14:paraId="2FFC6DA3" w14:textId="1A1234B6" w:rsidR="004061B1" w:rsidRDefault="004061B1"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81696A">
              <w:rPr>
                <w:sz w:val="20"/>
                <w:szCs w:val="20"/>
              </w:rPr>
              <w:t>Real-Time</w:t>
            </w:r>
          </w:p>
          <w:p w14:paraId="0206CCF4" w14:textId="77777777" w:rsidR="004061B1" w:rsidRDefault="004061B1" w:rsidP="000F386E">
            <w:pPr>
              <w:pStyle w:val="ListParagraph"/>
              <w:spacing w:line="240" w:lineRule="auto"/>
              <w:ind w:left="0"/>
              <w:jc w:val="both"/>
              <w:rPr>
                <w:sz w:val="20"/>
                <w:szCs w:val="20"/>
              </w:rPr>
            </w:pPr>
          </w:p>
          <w:p w14:paraId="59F14BBC" w14:textId="77777777" w:rsidR="004061B1" w:rsidRDefault="004061B1" w:rsidP="000F386E">
            <w:pPr>
              <w:pStyle w:val="ListParagraph"/>
              <w:spacing w:line="240" w:lineRule="auto"/>
              <w:ind w:left="0"/>
              <w:jc w:val="both"/>
              <w:rPr>
                <w:sz w:val="20"/>
                <w:szCs w:val="20"/>
              </w:rPr>
            </w:pPr>
          </w:p>
          <w:p w14:paraId="18F353C1" w14:textId="77777777" w:rsidR="004061B1" w:rsidRDefault="004061B1" w:rsidP="000F386E">
            <w:pPr>
              <w:pStyle w:val="ListParagraph"/>
              <w:spacing w:line="240" w:lineRule="auto"/>
              <w:ind w:left="0"/>
              <w:jc w:val="both"/>
              <w:rPr>
                <w:sz w:val="20"/>
                <w:szCs w:val="20"/>
              </w:rPr>
            </w:pPr>
          </w:p>
          <w:p w14:paraId="49E0BF2C" w14:textId="77777777" w:rsidR="004061B1" w:rsidRDefault="004061B1" w:rsidP="000F386E">
            <w:pPr>
              <w:pStyle w:val="ListParagraph"/>
              <w:spacing w:line="240" w:lineRule="auto"/>
              <w:ind w:left="0"/>
              <w:jc w:val="both"/>
              <w:rPr>
                <w:sz w:val="20"/>
                <w:szCs w:val="20"/>
              </w:rPr>
            </w:pPr>
          </w:p>
          <w:p w14:paraId="3E2CCFC4" w14:textId="77777777" w:rsidR="004061B1" w:rsidRDefault="004061B1" w:rsidP="000F386E">
            <w:pPr>
              <w:pStyle w:val="ListParagraph"/>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ListParagraph"/>
              <w:spacing w:line="240" w:lineRule="auto"/>
              <w:ind w:left="0"/>
              <w:jc w:val="both"/>
              <w:rPr>
                <w:sz w:val="20"/>
                <w:szCs w:val="20"/>
              </w:rPr>
            </w:pPr>
            <w:r>
              <w:rPr>
                <w:sz w:val="20"/>
                <w:szCs w:val="20"/>
              </w:rPr>
              <w:t>Aktor memilih opsi ‘Select Device’</w:t>
            </w:r>
          </w:p>
          <w:p w14:paraId="151E8380" w14:textId="77777777" w:rsidR="00E6527D" w:rsidRDefault="00E6527D" w:rsidP="000F386E">
            <w:pPr>
              <w:pStyle w:val="ListParagraph"/>
              <w:spacing w:line="240" w:lineRule="auto"/>
              <w:ind w:left="0"/>
              <w:jc w:val="both"/>
              <w:rPr>
                <w:sz w:val="20"/>
                <w:szCs w:val="20"/>
              </w:rPr>
            </w:pPr>
          </w:p>
          <w:p w14:paraId="0DE3B1F0" w14:textId="77777777" w:rsidR="00E6527D" w:rsidRDefault="00E6527D" w:rsidP="000F386E">
            <w:pPr>
              <w:pStyle w:val="ListParagraph"/>
              <w:spacing w:line="240" w:lineRule="auto"/>
              <w:ind w:left="0"/>
              <w:jc w:val="both"/>
              <w:rPr>
                <w:sz w:val="20"/>
                <w:szCs w:val="20"/>
              </w:rPr>
            </w:pPr>
          </w:p>
          <w:p w14:paraId="4754B17B" w14:textId="77777777" w:rsidR="00E6527D" w:rsidRDefault="00E6527D" w:rsidP="000F386E">
            <w:pPr>
              <w:pStyle w:val="ListParagraph"/>
              <w:spacing w:line="240" w:lineRule="auto"/>
              <w:ind w:left="0"/>
              <w:jc w:val="both"/>
              <w:rPr>
                <w:sz w:val="20"/>
                <w:szCs w:val="20"/>
              </w:rPr>
            </w:pPr>
          </w:p>
          <w:p w14:paraId="5D1AEFD7" w14:textId="77777777" w:rsidR="00E6527D" w:rsidRDefault="00E6527D" w:rsidP="000F386E">
            <w:pPr>
              <w:pStyle w:val="ListParagraph"/>
              <w:spacing w:line="240" w:lineRule="auto"/>
              <w:ind w:left="0"/>
              <w:jc w:val="both"/>
              <w:rPr>
                <w:sz w:val="20"/>
                <w:szCs w:val="20"/>
              </w:rPr>
            </w:pPr>
            <w:r>
              <w:rPr>
                <w:sz w:val="20"/>
                <w:szCs w:val="20"/>
              </w:rPr>
              <w:t>Step 5 (opsional):</w:t>
            </w:r>
          </w:p>
          <w:p w14:paraId="61CEEDCB" w14:textId="77777777" w:rsidR="00E6527D" w:rsidRDefault="00412D29" w:rsidP="000F386E">
            <w:pPr>
              <w:pStyle w:val="ListParagraph"/>
              <w:spacing w:line="240" w:lineRule="auto"/>
              <w:ind w:left="0"/>
              <w:jc w:val="both"/>
              <w:rPr>
                <w:sz w:val="20"/>
                <w:szCs w:val="20"/>
              </w:rPr>
            </w:pPr>
            <w:r>
              <w:rPr>
                <w:sz w:val="20"/>
                <w:szCs w:val="20"/>
              </w:rPr>
              <w:t>Aktor menekan tombol ‘Done’</w:t>
            </w:r>
          </w:p>
          <w:p w14:paraId="4ED7351F" w14:textId="77777777" w:rsidR="00412D29" w:rsidRDefault="00412D29" w:rsidP="000F386E">
            <w:pPr>
              <w:pStyle w:val="ListParagraph"/>
              <w:spacing w:line="240" w:lineRule="auto"/>
              <w:ind w:left="0"/>
              <w:jc w:val="both"/>
              <w:rPr>
                <w:sz w:val="20"/>
                <w:szCs w:val="20"/>
              </w:rPr>
            </w:pPr>
          </w:p>
          <w:p w14:paraId="316E4D5A" w14:textId="77777777" w:rsidR="00412D29" w:rsidRDefault="00412D29" w:rsidP="000F386E">
            <w:pPr>
              <w:pStyle w:val="ListParagraph"/>
              <w:spacing w:line="240" w:lineRule="auto"/>
              <w:ind w:left="0"/>
              <w:jc w:val="both"/>
              <w:rPr>
                <w:sz w:val="20"/>
                <w:szCs w:val="20"/>
              </w:rPr>
            </w:pPr>
            <w:r>
              <w:rPr>
                <w:sz w:val="20"/>
                <w:szCs w:val="20"/>
              </w:rPr>
              <w:t>Step 3:</w:t>
            </w:r>
          </w:p>
          <w:p w14:paraId="7389337A" w14:textId="25715259" w:rsidR="00412D29" w:rsidRPr="000A2662" w:rsidRDefault="007674CA" w:rsidP="000F386E">
            <w:pPr>
              <w:pStyle w:val="ListParagraph"/>
              <w:spacing w:line="240" w:lineRule="auto"/>
              <w:ind w:left="0"/>
              <w:jc w:val="both"/>
              <w:rPr>
                <w:sz w:val="20"/>
                <w:szCs w:val="20"/>
              </w:rPr>
            </w:pPr>
            <w:r>
              <w:rPr>
                <w:sz w:val="20"/>
                <w:szCs w:val="20"/>
              </w:rPr>
              <w:t>Aktor menekan tombol ‘Start’</w:t>
            </w:r>
          </w:p>
        </w:tc>
        <w:tc>
          <w:tcPr>
            <w:tcW w:w="3586" w:type="dxa"/>
          </w:tcPr>
          <w:p w14:paraId="7188C135" w14:textId="77777777" w:rsidR="004061B1" w:rsidRDefault="004061B1" w:rsidP="000F386E">
            <w:pPr>
              <w:pStyle w:val="ListParagraph"/>
              <w:spacing w:line="240" w:lineRule="auto"/>
              <w:ind w:left="0"/>
              <w:jc w:val="both"/>
              <w:rPr>
                <w:sz w:val="20"/>
                <w:szCs w:val="20"/>
              </w:rPr>
            </w:pPr>
          </w:p>
          <w:p w14:paraId="2669120E" w14:textId="77777777" w:rsidR="004061B1" w:rsidRDefault="004061B1" w:rsidP="000F386E">
            <w:pPr>
              <w:pStyle w:val="ListParagraph"/>
              <w:spacing w:line="240" w:lineRule="auto"/>
              <w:ind w:left="0"/>
              <w:jc w:val="both"/>
              <w:rPr>
                <w:sz w:val="20"/>
                <w:szCs w:val="20"/>
              </w:rPr>
            </w:pPr>
          </w:p>
          <w:p w14:paraId="27E66A0B" w14:textId="77777777" w:rsidR="004061B1" w:rsidRDefault="004061B1" w:rsidP="000F386E">
            <w:pPr>
              <w:pStyle w:val="ListParagraph"/>
              <w:spacing w:line="240" w:lineRule="auto"/>
              <w:ind w:left="0"/>
              <w:jc w:val="both"/>
              <w:rPr>
                <w:sz w:val="20"/>
                <w:szCs w:val="20"/>
              </w:rPr>
            </w:pPr>
          </w:p>
          <w:p w14:paraId="4D7F025C" w14:textId="77777777" w:rsidR="004061B1" w:rsidRDefault="004061B1" w:rsidP="000F386E">
            <w:pPr>
              <w:pStyle w:val="ListParagraph"/>
              <w:spacing w:line="240" w:lineRule="auto"/>
              <w:ind w:left="0"/>
              <w:jc w:val="both"/>
              <w:rPr>
                <w:sz w:val="20"/>
                <w:szCs w:val="20"/>
              </w:rPr>
            </w:pPr>
            <w:r>
              <w:rPr>
                <w:sz w:val="20"/>
                <w:szCs w:val="20"/>
              </w:rPr>
              <w:t>Step 2:</w:t>
            </w:r>
          </w:p>
          <w:p w14:paraId="25C2610D" w14:textId="77777777" w:rsidR="004061B1" w:rsidRDefault="004061B1" w:rsidP="000F386E">
            <w:pPr>
              <w:pStyle w:val="ListParagraph"/>
              <w:spacing w:line="240" w:lineRule="auto"/>
              <w:ind w:left="0"/>
              <w:jc w:val="both"/>
              <w:rPr>
                <w:i/>
                <w:iCs/>
                <w:sz w:val="20"/>
                <w:szCs w:val="20"/>
              </w:rPr>
            </w:pPr>
            <w:r>
              <w:rPr>
                <w:sz w:val="20"/>
                <w:szCs w:val="20"/>
              </w:rPr>
              <w:t xml:space="preserve">Sistem menampilkan halaman menu </w:t>
            </w:r>
            <w:r w:rsidR="00EC2CD7">
              <w:rPr>
                <w:i/>
                <w:iCs/>
                <w:sz w:val="20"/>
                <w:szCs w:val="20"/>
              </w:rPr>
              <w:t>real-time</w:t>
            </w:r>
          </w:p>
          <w:p w14:paraId="24B2D144" w14:textId="77777777" w:rsidR="00AD1FBF" w:rsidRDefault="00AD1FBF" w:rsidP="000F386E">
            <w:pPr>
              <w:pStyle w:val="ListParagraph"/>
              <w:spacing w:line="240" w:lineRule="auto"/>
              <w:ind w:left="0"/>
              <w:jc w:val="both"/>
              <w:rPr>
                <w:sz w:val="20"/>
                <w:szCs w:val="20"/>
              </w:rPr>
            </w:pPr>
          </w:p>
          <w:p w14:paraId="20732F65" w14:textId="77777777" w:rsidR="00AD1FBF" w:rsidRDefault="00AD1FBF" w:rsidP="000F386E">
            <w:pPr>
              <w:pStyle w:val="ListParagraph"/>
              <w:spacing w:line="240" w:lineRule="auto"/>
              <w:ind w:left="0"/>
              <w:jc w:val="both"/>
              <w:rPr>
                <w:sz w:val="20"/>
                <w:szCs w:val="20"/>
              </w:rPr>
            </w:pPr>
          </w:p>
          <w:p w14:paraId="2FB73303" w14:textId="77777777" w:rsidR="00AD1FBF" w:rsidRDefault="00AD1FBF" w:rsidP="000F386E">
            <w:pPr>
              <w:pStyle w:val="ListParagraph"/>
              <w:spacing w:line="240" w:lineRule="auto"/>
              <w:ind w:left="0"/>
              <w:jc w:val="both"/>
              <w:rPr>
                <w:sz w:val="20"/>
                <w:szCs w:val="20"/>
              </w:rPr>
            </w:pPr>
          </w:p>
          <w:p w14:paraId="72E722A9" w14:textId="77777777" w:rsidR="00AD1FBF" w:rsidRDefault="00AD1FBF" w:rsidP="000F386E">
            <w:pPr>
              <w:pStyle w:val="ListParagraph"/>
              <w:spacing w:line="240" w:lineRule="auto"/>
              <w:ind w:left="0"/>
              <w:jc w:val="both"/>
              <w:rPr>
                <w:sz w:val="20"/>
                <w:szCs w:val="20"/>
              </w:rPr>
            </w:pPr>
            <w:r>
              <w:rPr>
                <w:sz w:val="20"/>
                <w:szCs w:val="20"/>
              </w:rPr>
              <w:t>Step 4 (opsional):</w:t>
            </w:r>
          </w:p>
          <w:p w14:paraId="03B12AB5" w14:textId="77777777" w:rsidR="00AD1FBF" w:rsidRDefault="00E2262A" w:rsidP="000F386E">
            <w:pPr>
              <w:pStyle w:val="ListParagraph"/>
              <w:spacing w:line="240" w:lineRule="auto"/>
              <w:ind w:left="0"/>
              <w:jc w:val="both"/>
              <w:rPr>
                <w:sz w:val="20"/>
                <w:szCs w:val="20"/>
              </w:rPr>
            </w:pPr>
            <w:r>
              <w:rPr>
                <w:sz w:val="20"/>
                <w:szCs w:val="20"/>
              </w:rPr>
              <w:t xml:space="preserve">Sistem menampilkan opsi </w:t>
            </w:r>
            <w:r w:rsidRPr="00E2262A">
              <w:rPr>
                <w:i/>
                <w:iCs/>
                <w:sz w:val="20"/>
                <w:szCs w:val="20"/>
              </w:rPr>
              <w:t>device</w:t>
            </w:r>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ListParagraph"/>
              <w:spacing w:line="240" w:lineRule="auto"/>
              <w:ind w:left="0"/>
              <w:jc w:val="both"/>
              <w:rPr>
                <w:sz w:val="20"/>
                <w:szCs w:val="20"/>
              </w:rPr>
            </w:pPr>
          </w:p>
          <w:p w14:paraId="2B47F9D0" w14:textId="77777777" w:rsidR="007674CA" w:rsidRDefault="007674CA" w:rsidP="000F386E">
            <w:pPr>
              <w:pStyle w:val="ListParagraph"/>
              <w:spacing w:line="240" w:lineRule="auto"/>
              <w:ind w:left="0"/>
              <w:jc w:val="both"/>
              <w:rPr>
                <w:sz w:val="20"/>
                <w:szCs w:val="20"/>
              </w:rPr>
            </w:pPr>
          </w:p>
          <w:p w14:paraId="63476B9A" w14:textId="77777777" w:rsidR="007674CA" w:rsidRDefault="007674CA" w:rsidP="000F386E">
            <w:pPr>
              <w:pStyle w:val="ListParagraph"/>
              <w:spacing w:line="240" w:lineRule="auto"/>
              <w:ind w:left="0"/>
              <w:jc w:val="both"/>
              <w:rPr>
                <w:sz w:val="20"/>
                <w:szCs w:val="20"/>
              </w:rPr>
            </w:pPr>
          </w:p>
          <w:p w14:paraId="53D34601" w14:textId="77777777" w:rsidR="007674CA" w:rsidRDefault="007674CA" w:rsidP="000F386E">
            <w:pPr>
              <w:pStyle w:val="ListParagraph"/>
              <w:spacing w:line="240" w:lineRule="auto"/>
              <w:ind w:left="0"/>
              <w:jc w:val="both"/>
              <w:rPr>
                <w:sz w:val="20"/>
                <w:szCs w:val="20"/>
              </w:rPr>
            </w:pPr>
          </w:p>
          <w:p w14:paraId="654EB0AD" w14:textId="77777777" w:rsidR="007674CA" w:rsidRDefault="007674CA" w:rsidP="000F386E">
            <w:pPr>
              <w:pStyle w:val="ListParagraph"/>
              <w:spacing w:line="240" w:lineRule="auto"/>
              <w:ind w:left="0"/>
              <w:jc w:val="both"/>
              <w:rPr>
                <w:sz w:val="20"/>
                <w:szCs w:val="20"/>
              </w:rPr>
            </w:pPr>
          </w:p>
          <w:p w14:paraId="018A66CE" w14:textId="77777777" w:rsidR="007674CA" w:rsidRDefault="007674CA" w:rsidP="000F386E">
            <w:pPr>
              <w:pStyle w:val="ListParagraph"/>
              <w:spacing w:line="240" w:lineRule="auto"/>
              <w:ind w:left="0"/>
              <w:jc w:val="both"/>
              <w:rPr>
                <w:sz w:val="20"/>
                <w:szCs w:val="20"/>
              </w:rPr>
            </w:pPr>
            <w:r>
              <w:rPr>
                <w:sz w:val="20"/>
                <w:szCs w:val="20"/>
              </w:rPr>
              <w:t>Step 4:</w:t>
            </w:r>
          </w:p>
          <w:p w14:paraId="0C67C499" w14:textId="457FC0D0" w:rsidR="007674CA" w:rsidRPr="00E2262A" w:rsidRDefault="00E40B9B" w:rsidP="000F386E">
            <w:pPr>
              <w:pStyle w:val="ListParagraph"/>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306CD6">
      <w:pPr>
        <w:ind w:firstLine="709"/>
        <w:jc w:val="both"/>
      </w:pPr>
      <w:r>
        <w:t>Dengan aplikasi yang dibuat dengan alur yang ada, dapat dipastikan bahwa aplikasi dapat dijalankan dengan baik untuk mendeteksi</w:t>
      </w:r>
      <w:r w:rsidR="00111598">
        <w:t>.</w:t>
      </w:r>
    </w:p>
    <w:p w14:paraId="23D819C6" w14:textId="6EEF95F7" w:rsidR="00111598" w:rsidRDefault="00111598">
      <w:pPr>
        <w:pStyle w:val="Heading3"/>
        <w:numPr>
          <w:ilvl w:val="2"/>
          <w:numId w:val="7"/>
        </w:numPr>
        <w:ind w:left="540"/>
        <w:rPr>
          <w:rFonts w:ascii="Times New Roman" w:hAnsi="Times New Roman" w:cs="Times New Roman"/>
          <w:b/>
          <w:bCs/>
          <w:color w:val="auto"/>
        </w:rPr>
      </w:pPr>
      <w:bookmarkStart w:id="1405" w:name="_Toc171420230"/>
      <w:bookmarkStart w:id="1406" w:name="Revisi_12"/>
      <w:r w:rsidRPr="00111598">
        <w:rPr>
          <w:rFonts w:ascii="Times New Roman" w:hAnsi="Times New Roman" w:cs="Times New Roman"/>
          <w:b/>
          <w:bCs/>
          <w:color w:val="auto"/>
        </w:rPr>
        <w:t>Manfaat Dari Aplikasi</w:t>
      </w:r>
      <w:bookmarkEnd w:id="1405"/>
    </w:p>
    <w:bookmarkEnd w:id="1406"/>
    <w:p w14:paraId="1B9229A9" w14:textId="34E08ABA" w:rsidR="00EA1F2E" w:rsidRDefault="0005477B" w:rsidP="00306CD6">
      <w:pPr>
        <w:jc w:val="both"/>
      </w:pPr>
      <w:r>
        <w:t xml:space="preserve">Adapun manfaat atau </w:t>
      </w:r>
      <w:r>
        <w:rPr>
          <w:i/>
          <w:iCs/>
        </w:rPr>
        <w:t xml:space="preserve">benefit </w:t>
      </w:r>
      <w:r>
        <w:t xml:space="preserve">yang didapatkan jika menggunakan </w:t>
      </w:r>
      <w:r w:rsidR="009955EF">
        <w:t>aplikasi yang telah dibuat adalah</w:t>
      </w:r>
      <w:r w:rsidR="008C0A5E">
        <w:t xml:space="preserve">: </w:t>
      </w:r>
    </w:p>
    <w:p w14:paraId="3541C3A0" w14:textId="77777777" w:rsidR="00306CD6" w:rsidRDefault="00306CD6" w:rsidP="00306CD6">
      <w:pPr>
        <w:jc w:val="both"/>
      </w:pPr>
    </w:p>
    <w:p w14:paraId="4AC82888" w14:textId="77777777" w:rsidR="00306CD6" w:rsidRDefault="00306CD6" w:rsidP="00306CD6">
      <w:pPr>
        <w:jc w:val="both"/>
      </w:pPr>
    </w:p>
    <w:p w14:paraId="427E147C" w14:textId="605F4DB4" w:rsidR="008C0A5E" w:rsidRDefault="00114ADE">
      <w:pPr>
        <w:pStyle w:val="ListParagraph"/>
        <w:numPr>
          <w:ilvl w:val="0"/>
          <w:numId w:val="18"/>
        </w:numPr>
        <w:spacing w:line="480" w:lineRule="auto"/>
        <w:ind w:left="1260"/>
        <w:jc w:val="both"/>
      </w:pPr>
      <w:r w:rsidRPr="008C0A5E">
        <w:lastRenderedPageBreak/>
        <w:t>Mendukung proses perkembangan kognitif anak</w:t>
      </w:r>
      <w:r w:rsidR="00902269">
        <w:t>.</w:t>
      </w:r>
    </w:p>
    <w:p w14:paraId="0B5E14D3" w14:textId="4F22E791" w:rsidR="00902269" w:rsidRDefault="00902269" w:rsidP="00306CD6">
      <w:pPr>
        <w:pStyle w:val="ListParagraph"/>
        <w:spacing w:line="480" w:lineRule="auto"/>
        <w:ind w:left="1260"/>
        <w:jc w:val="both"/>
      </w:pPr>
      <w:r w:rsidRPr="00902269">
        <w:t>Aplikasi ini dapat merangsang keterampilan kognitif seperti pengenalan objek, memori visual, dan asosiasi kata-gambar.</w:t>
      </w:r>
    </w:p>
    <w:p w14:paraId="6472511C" w14:textId="38C52084" w:rsidR="008C0A5E" w:rsidRDefault="008C0A5E">
      <w:pPr>
        <w:pStyle w:val="ListParagraph"/>
        <w:numPr>
          <w:ilvl w:val="0"/>
          <w:numId w:val="18"/>
        </w:numPr>
        <w:spacing w:line="480" w:lineRule="auto"/>
        <w:ind w:left="1260"/>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306CD6">
      <w:pPr>
        <w:pStyle w:val="ListParagraph"/>
        <w:spacing w:line="480" w:lineRule="auto"/>
        <w:ind w:left="1260"/>
        <w:jc w:val="both"/>
      </w:pPr>
      <w:r w:rsidRPr="00902269">
        <w:t>Orang tua dapat menggunakan aplikasi ini sebagai alat bantu untuk mengajarkan anak tentang teknologi dengan cara yang positif dan edukatif.</w:t>
      </w:r>
    </w:p>
    <w:p w14:paraId="2C16B3F7" w14:textId="048DD9D2" w:rsidR="008C0A5E" w:rsidRDefault="008C0A5E">
      <w:pPr>
        <w:pStyle w:val="ListParagraph"/>
        <w:numPr>
          <w:ilvl w:val="0"/>
          <w:numId w:val="18"/>
        </w:numPr>
        <w:spacing w:line="480" w:lineRule="auto"/>
        <w:ind w:left="1260"/>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306CD6">
      <w:pPr>
        <w:pStyle w:val="ListParagraph"/>
        <w:spacing w:line="480" w:lineRule="auto"/>
        <w:ind w:left="1260"/>
        <w:jc w:val="both"/>
      </w:pPr>
      <w:r w:rsidRPr="00902269">
        <w:t>Dengan menggunakan aplikasi ini bersama, orang tua dan anak dapat memiliki waktu berkualitas yang bermakna.</w:t>
      </w:r>
    </w:p>
    <w:p w14:paraId="4E2C214F" w14:textId="748EF789" w:rsidR="008C0A5E" w:rsidRDefault="008C0A5E">
      <w:pPr>
        <w:pStyle w:val="ListParagraph"/>
        <w:numPr>
          <w:ilvl w:val="0"/>
          <w:numId w:val="18"/>
        </w:numPr>
        <w:spacing w:line="480" w:lineRule="auto"/>
        <w:ind w:left="1260"/>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306CD6">
      <w:pPr>
        <w:pStyle w:val="ListParagraph"/>
        <w:spacing w:line="480" w:lineRule="auto"/>
        <w:ind w:left="1260"/>
        <w:jc w:val="both"/>
      </w:pPr>
      <w:r w:rsidRPr="00902269">
        <w:t>Melalui pengenalan objek dan kata-kata baru, anak-anak dapat memperluas kosa kata dan kemampuan bahasa mereka.</w:t>
      </w:r>
    </w:p>
    <w:p w14:paraId="014ADFCE" w14:textId="4CE58F07" w:rsidR="00732ECF" w:rsidRPr="00512FDB" w:rsidRDefault="00732ECF">
      <w:pPr>
        <w:pStyle w:val="Heading2"/>
        <w:numPr>
          <w:ilvl w:val="1"/>
          <w:numId w:val="13"/>
        </w:numPr>
        <w:ind w:left="426"/>
        <w:rPr>
          <w:rFonts w:ascii="Times New Roman" w:hAnsi="Times New Roman" w:cs="Times New Roman"/>
          <w:b/>
          <w:bCs/>
          <w:color w:val="auto"/>
          <w:sz w:val="24"/>
          <w:szCs w:val="24"/>
        </w:rPr>
      </w:pPr>
      <w:bookmarkStart w:id="1407" w:name="_Toc166098821"/>
      <w:bookmarkStart w:id="1408" w:name="_Toc171420231"/>
      <w:r w:rsidRPr="00512FDB">
        <w:rPr>
          <w:rFonts w:ascii="Times New Roman" w:hAnsi="Times New Roman" w:cs="Times New Roman"/>
          <w:b/>
          <w:bCs/>
          <w:color w:val="auto"/>
          <w:sz w:val="24"/>
          <w:szCs w:val="24"/>
        </w:rPr>
        <w:t>Pengujian Kegunaan Aplikasi</w:t>
      </w:r>
      <w:bookmarkEnd w:id="1407"/>
      <w:bookmarkEnd w:id="1408"/>
    </w:p>
    <w:p w14:paraId="3078A44C" w14:textId="77777777" w:rsidR="00732ECF" w:rsidRPr="00AE252C" w:rsidRDefault="00732ECF">
      <w:pPr>
        <w:pStyle w:val="ListParagraph"/>
        <w:keepNext/>
        <w:keepLines/>
        <w:numPr>
          <w:ilvl w:val="1"/>
          <w:numId w:val="8"/>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09" w:name="_Toc165926232"/>
      <w:bookmarkStart w:id="1410" w:name="_Toc165926269"/>
      <w:bookmarkStart w:id="1411" w:name="_Toc166085997"/>
      <w:bookmarkStart w:id="1412" w:name="_Toc166086034"/>
      <w:bookmarkStart w:id="1413" w:name="_Toc166087846"/>
      <w:bookmarkStart w:id="1414" w:name="_Toc166087894"/>
      <w:bookmarkStart w:id="1415" w:name="_Toc166098773"/>
      <w:bookmarkStart w:id="1416" w:name="_Toc166098822"/>
      <w:bookmarkStart w:id="1417" w:name="_Toc166099953"/>
      <w:bookmarkStart w:id="1418" w:name="_Toc166100647"/>
      <w:bookmarkStart w:id="1419" w:name="_Toc166180764"/>
      <w:bookmarkStart w:id="1420" w:name="_Toc166181060"/>
      <w:bookmarkStart w:id="1421" w:name="_Toc166181234"/>
      <w:bookmarkStart w:id="1422" w:name="_Toc167103844"/>
      <w:bookmarkStart w:id="1423" w:name="_Toc167111043"/>
      <w:bookmarkStart w:id="1424" w:name="_Toc167734757"/>
      <w:bookmarkStart w:id="1425" w:name="_Toc167798993"/>
      <w:bookmarkStart w:id="1426" w:name="_Toc167799112"/>
      <w:bookmarkStart w:id="1427" w:name="_Toc167800573"/>
      <w:bookmarkStart w:id="1428" w:name="_Toc167804584"/>
      <w:bookmarkStart w:id="1429" w:name="_Toc168084679"/>
      <w:bookmarkStart w:id="1430" w:name="_Toc168257792"/>
      <w:bookmarkStart w:id="1431" w:name="_Toc169213656"/>
      <w:bookmarkStart w:id="1432" w:name="_Toc169463837"/>
      <w:bookmarkStart w:id="1433" w:name="_Toc169463961"/>
      <w:bookmarkStart w:id="1434" w:name="_Toc169464085"/>
      <w:bookmarkStart w:id="1435" w:name="_Toc169538149"/>
      <w:bookmarkStart w:id="1436" w:name="_Toc169566533"/>
      <w:bookmarkStart w:id="1437" w:name="_Toc169566663"/>
      <w:bookmarkStart w:id="1438" w:name="_Toc169566793"/>
      <w:bookmarkStart w:id="1439" w:name="_Toc169566954"/>
      <w:bookmarkStart w:id="1440" w:name="_Toc169567086"/>
      <w:bookmarkStart w:id="1441" w:name="_Toc169733723"/>
      <w:bookmarkStart w:id="1442" w:name="_Toc169736803"/>
      <w:bookmarkStart w:id="1443" w:name="_Toc169737496"/>
      <w:bookmarkStart w:id="1444" w:name="_Toc170556619"/>
      <w:bookmarkStart w:id="1445" w:name="_Toc170556744"/>
      <w:bookmarkStart w:id="1446" w:name="_Toc171370674"/>
      <w:bookmarkStart w:id="1447" w:name="_Toc171372692"/>
      <w:bookmarkStart w:id="1448" w:name="_Toc171377052"/>
      <w:bookmarkStart w:id="1449" w:name="_Toc171420232"/>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1F43D5DF"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450" w:name="_Toc166098823"/>
      <w:bookmarkStart w:id="1451" w:name="_Toc171420233"/>
      <w:r w:rsidRPr="00512FDB">
        <w:rPr>
          <w:rFonts w:ascii="Times New Roman" w:hAnsi="Times New Roman" w:cs="Times New Roman"/>
          <w:b/>
          <w:bCs/>
          <w:color w:val="auto"/>
        </w:rPr>
        <w:t>Uji Validitas</w:t>
      </w:r>
      <w:bookmarkEnd w:id="1450"/>
      <w:bookmarkEnd w:id="1451"/>
    </w:p>
    <w:p w14:paraId="55BA2506" w14:textId="22D54D35" w:rsidR="00732ECF" w:rsidRPr="00524224" w:rsidRDefault="00732ECF" w:rsidP="00500043">
      <w:pPr>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rsidR="00485697">
        <w:t>peneliti</w:t>
      </w:r>
      <w:r>
        <w:t xml:space="preserve">. Adapun hasil dari kuesioner pengujian dari </w:t>
      </w:r>
      <w:r w:rsidR="007A1B4C">
        <w:t>30</w:t>
      </w:r>
      <w:r>
        <w:t xml:space="preserve"> responden dapat dilihat pada </w:t>
      </w:r>
      <w:r w:rsidR="00E672BE" w:rsidRPr="00E635F8">
        <w:fldChar w:fldCharType="begin"/>
      </w:r>
      <w:r w:rsidR="00E672BE" w:rsidRPr="00E635F8">
        <w:instrText xml:space="preserve"> REF _Ref169736256 \h  \* MERGEFORMAT </w:instrText>
      </w:r>
      <w:r w:rsidR="00E672BE" w:rsidRPr="00E635F8">
        <w:fldChar w:fldCharType="separate"/>
      </w:r>
      <w:r w:rsidR="00114665" w:rsidRPr="00114665">
        <w:t xml:space="preserve">Tabel 4. </w:t>
      </w:r>
      <w:r w:rsidR="00114665" w:rsidRPr="00114665">
        <w:rPr>
          <w:noProof/>
        </w:rPr>
        <w:t>10</w:t>
      </w:r>
      <w:r w:rsidR="00E672BE" w:rsidRPr="00E635F8">
        <w:fldChar w:fldCharType="end"/>
      </w:r>
      <w:r w:rsidR="00E672BE">
        <w:t xml:space="preserve"> </w:t>
      </w:r>
      <w:r w:rsidR="006431E6">
        <w:t xml:space="preserve">dan untuk daftar pertanyaan dari kuesioner ini dapat dilihat di </w:t>
      </w:r>
      <w:r w:rsidR="005456C7" w:rsidRPr="00E635F8">
        <w:fldChar w:fldCharType="begin"/>
      </w:r>
      <w:r w:rsidR="005456C7" w:rsidRPr="00E635F8">
        <w:instrText xml:space="preserve"> REF _Ref169642687 \h  \* MERGEFORMAT </w:instrText>
      </w:r>
      <w:r w:rsidR="005456C7" w:rsidRPr="00E635F8">
        <w:fldChar w:fldCharType="separate"/>
      </w:r>
      <w:r w:rsidR="00114665" w:rsidRPr="00114665">
        <w:rPr>
          <w:szCs w:val="24"/>
        </w:rPr>
        <w:t xml:space="preserve">Lampiran </w:t>
      </w:r>
      <w:r w:rsidR="00114665" w:rsidRPr="00114665">
        <w:rPr>
          <w:noProof/>
          <w:szCs w:val="24"/>
        </w:rPr>
        <w:t>10</w:t>
      </w:r>
      <w:r w:rsidR="005456C7" w:rsidRPr="00E635F8">
        <w:fldChar w:fldCharType="end"/>
      </w:r>
      <w:r w:rsidRPr="005456C7">
        <w:t>.</w:t>
      </w:r>
    </w:p>
    <w:p w14:paraId="69F3AE4B" w14:textId="104D0127" w:rsidR="00524224" w:rsidRPr="00524224" w:rsidRDefault="00524224" w:rsidP="00230F81">
      <w:pPr>
        <w:pStyle w:val="Caption"/>
        <w:keepNext/>
        <w:ind w:firstLine="0"/>
        <w:rPr>
          <w:i w:val="0"/>
          <w:iCs w:val="0"/>
          <w:color w:val="auto"/>
        </w:rPr>
      </w:pPr>
      <w:bookmarkStart w:id="1452" w:name="_Ref169736256"/>
      <w:bookmarkStart w:id="1453" w:name="_Toc171420261"/>
      <w:r w:rsidRPr="00230F81">
        <w:rPr>
          <w:i w:val="0"/>
          <w:iCs w:val="0"/>
          <w:color w:val="auto"/>
          <w:sz w:val="22"/>
          <w:szCs w:val="22"/>
        </w:rPr>
        <w:lastRenderedPageBreak/>
        <w:t xml:space="preserve">Tabel 4. </w:t>
      </w:r>
      <w:r w:rsidRPr="00230F81">
        <w:rPr>
          <w:i w:val="0"/>
          <w:iCs w:val="0"/>
          <w:color w:val="auto"/>
          <w:sz w:val="22"/>
          <w:szCs w:val="22"/>
        </w:rPr>
        <w:fldChar w:fldCharType="begin"/>
      </w:r>
      <w:r w:rsidRPr="00230F81">
        <w:rPr>
          <w:i w:val="0"/>
          <w:iCs w:val="0"/>
          <w:color w:val="auto"/>
          <w:sz w:val="22"/>
          <w:szCs w:val="22"/>
        </w:rPr>
        <w:instrText xml:space="preserve"> SEQ Tabel_4. \* ARABIC </w:instrText>
      </w:r>
      <w:r w:rsidRPr="00230F81">
        <w:rPr>
          <w:i w:val="0"/>
          <w:iCs w:val="0"/>
          <w:color w:val="auto"/>
          <w:sz w:val="22"/>
          <w:szCs w:val="22"/>
        </w:rPr>
        <w:fldChar w:fldCharType="separate"/>
      </w:r>
      <w:r w:rsidR="00114665">
        <w:rPr>
          <w:i w:val="0"/>
          <w:iCs w:val="0"/>
          <w:noProof/>
          <w:color w:val="auto"/>
          <w:sz w:val="22"/>
          <w:szCs w:val="22"/>
        </w:rPr>
        <w:t>10</w:t>
      </w:r>
      <w:r w:rsidRPr="00230F81">
        <w:rPr>
          <w:i w:val="0"/>
          <w:iCs w:val="0"/>
          <w:color w:val="auto"/>
          <w:sz w:val="22"/>
          <w:szCs w:val="22"/>
        </w:rPr>
        <w:fldChar w:fldCharType="end"/>
      </w:r>
      <w:bookmarkEnd w:id="1452"/>
      <w:r w:rsidRPr="00230F81">
        <w:rPr>
          <w:i w:val="0"/>
          <w:iCs w:val="0"/>
          <w:color w:val="auto"/>
          <w:sz w:val="22"/>
          <w:szCs w:val="22"/>
        </w:rPr>
        <w:t xml:space="preserve"> Hasil kuesioner pengujian</w:t>
      </w:r>
      <w:bookmarkEnd w:id="1453"/>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26C181A9" w:rsidR="00732ECF" w:rsidRPr="00C70D98" w:rsidRDefault="00732ECF" w:rsidP="00500043">
      <w:pPr>
        <w:jc w:val="both"/>
      </w:pPr>
      <w:r>
        <w:t xml:space="preserve">Dari </w:t>
      </w:r>
      <w:r w:rsidR="009405AD" w:rsidRPr="00230F81">
        <w:fldChar w:fldCharType="begin"/>
      </w:r>
      <w:r w:rsidR="009405AD" w:rsidRPr="00230F81">
        <w:instrText xml:space="preserve"> REF _Ref169736256 \h  \* MERGEFORMAT </w:instrText>
      </w:r>
      <w:r w:rsidR="009405AD" w:rsidRPr="00230F81">
        <w:fldChar w:fldCharType="separate"/>
      </w:r>
      <w:r w:rsidR="00114665" w:rsidRPr="00114665">
        <w:t xml:space="preserve">Tabel 4. </w:t>
      </w:r>
      <w:r w:rsidR="00114665" w:rsidRPr="00114665">
        <w:rPr>
          <w:noProof/>
        </w:rPr>
        <w:t>10</w:t>
      </w:r>
      <w:r w:rsidR="009405AD" w:rsidRPr="00230F81">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230F81">
        <w:rPr>
          <w:rFonts w:eastAsiaTheme="minorEastAsia"/>
        </w:rPr>
        <w:fldChar w:fldCharType="begin"/>
      </w:r>
      <w:r w:rsidR="009405AD" w:rsidRPr="00230F81">
        <w:rPr>
          <w:rFonts w:eastAsiaTheme="minorEastAsia"/>
        </w:rPr>
        <w:instrText xml:space="preserve"> REF _Ref169736283 \h  \* MERGEFORMAT </w:instrText>
      </w:r>
      <w:r w:rsidR="009405AD" w:rsidRPr="00230F81">
        <w:rPr>
          <w:rFonts w:eastAsiaTheme="minorEastAsia"/>
        </w:rPr>
      </w:r>
      <w:r w:rsidR="009405AD" w:rsidRPr="00230F81">
        <w:rPr>
          <w:rFonts w:eastAsiaTheme="minorEastAsia"/>
        </w:rPr>
        <w:fldChar w:fldCharType="separate"/>
      </w:r>
      <w:r w:rsidR="00114665" w:rsidRPr="00114665">
        <w:t xml:space="preserve">Tabel 4. </w:t>
      </w:r>
      <w:r w:rsidR="00114665" w:rsidRPr="00114665">
        <w:rPr>
          <w:noProof/>
        </w:rPr>
        <w:t>11</w:t>
      </w:r>
      <w:r w:rsidR="009405AD" w:rsidRPr="00230F81">
        <w:rPr>
          <w:rFonts w:eastAsiaTheme="minorEastAsia"/>
        </w:rPr>
        <w:fldChar w:fldCharType="end"/>
      </w:r>
      <w:r w:rsidRPr="00230F81">
        <w:rPr>
          <w:rFonts w:eastAsiaTheme="minorEastAsia"/>
        </w:rPr>
        <w:t>.</w:t>
      </w:r>
      <w:r>
        <w:rPr>
          <w:rFonts w:eastAsiaTheme="minorEastAsia"/>
        </w:rPr>
        <w:t xml:space="preserve"> </w:t>
      </w:r>
    </w:p>
    <w:p w14:paraId="2510E5E6" w14:textId="485B02A2" w:rsidR="00732ECF" w:rsidRPr="00230F81" w:rsidRDefault="00732ECF" w:rsidP="00230F81">
      <w:pPr>
        <w:pStyle w:val="Caption"/>
        <w:keepNext/>
        <w:ind w:left="851" w:firstLine="0"/>
        <w:rPr>
          <w:i w:val="0"/>
          <w:iCs w:val="0"/>
          <w:color w:val="auto"/>
          <w:sz w:val="22"/>
          <w:szCs w:val="22"/>
        </w:rPr>
      </w:pPr>
      <w:bookmarkStart w:id="1454" w:name="_Ref169736283"/>
      <w:bookmarkStart w:id="1455" w:name="_Toc171420262"/>
      <w:r w:rsidRPr="00230F81">
        <w:rPr>
          <w:i w:val="0"/>
          <w:iCs w:val="0"/>
          <w:color w:val="auto"/>
          <w:sz w:val="22"/>
          <w:szCs w:val="22"/>
        </w:rPr>
        <w:t xml:space="preserve">Tabel 4. </w:t>
      </w:r>
      <w:r w:rsidRPr="00230F81">
        <w:rPr>
          <w:i w:val="0"/>
          <w:iCs w:val="0"/>
          <w:color w:val="auto"/>
          <w:sz w:val="22"/>
          <w:szCs w:val="22"/>
        </w:rPr>
        <w:fldChar w:fldCharType="begin"/>
      </w:r>
      <w:r w:rsidRPr="00230F81">
        <w:rPr>
          <w:i w:val="0"/>
          <w:iCs w:val="0"/>
          <w:color w:val="auto"/>
          <w:sz w:val="22"/>
          <w:szCs w:val="22"/>
        </w:rPr>
        <w:instrText xml:space="preserve"> SEQ Tabel_4. \* ARABIC </w:instrText>
      </w:r>
      <w:r w:rsidRPr="00230F81">
        <w:rPr>
          <w:i w:val="0"/>
          <w:iCs w:val="0"/>
          <w:color w:val="auto"/>
          <w:sz w:val="22"/>
          <w:szCs w:val="22"/>
        </w:rPr>
        <w:fldChar w:fldCharType="separate"/>
      </w:r>
      <w:r w:rsidR="00114665">
        <w:rPr>
          <w:i w:val="0"/>
          <w:iCs w:val="0"/>
          <w:noProof/>
          <w:color w:val="auto"/>
          <w:sz w:val="22"/>
          <w:szCs w:val="22"/>
        </w:rPr>
        <w:t>11</w:t>
      </w:r>
      <w:r w:rsidRPr="00230F81">
        <w:rPr>
          <w:i w:val="0"/>
          <w:iCs w:val="0"/>
          <w:color w:val="auto"/>
          <w:sz w:val="22"/>
          <w:szCs w:val="22"/>
        </w:rPr>
        <w:fldChar w:fldCharType="end"/>
      </w:r>
      <w:bookmarkEnd w:id="1454"/>
      <w:r w:rsidRPr="00230F81">
        <w:rPr>
          <w:i w:val="0"/>
          <w:iCs w:val="0"/>
          <w:color w:val="auto"/>
          <w:sz w:val="22"/>
          <w:szCs w:val="22"/>
        </w:rPr>
        <w:t xml:space="preserve"> Hasil perhitungan rHitung</w:t>
      </w:r>
      <w:bookmarkEnd w:id="1455"/>
    </w:p>
    <w:tbl>
      <w:tblPr>
        <w:tblStyle w:val="TableGrid"/>
        <w:tblW w:w="0" w:type="auto"/>
        <w:tblInd w:w="895"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500043">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00043">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500043">
      <w:pPr>
        <w:ind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w:t>
      </w:r>
      <w:r>
        <w:rPr>
          <w:rFonts w:eastAsiaTheme="minorEastAsia"/>
        </w:rPr>
        <w:lastRenderedPageBreak/>
        <w:t xml:space="preserve">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375D6B41" w:rsidR="005F0B6C" w:rsidRPr="00DE6443" w:rsidRDefault="00732ECF" w:rsidP="00500043">
      <w:pPr>
        <w:ind w:firstLine="709"/>
        <w:jc w:val="both"/>
        <w:rPr>
          <w:rFonts w:eastAsiaTheme="minorEastAsia"/>
        </w:rPr>
      </w:pPr>
      <w:r>
        <w:rPr>
          <w:rFonts w:eastAsiaTheme="minorEastAsia"/>
        </w:rPr>
        <w:t xml:space="preserve">Secara lebih lanjut, hasil dari perbandingan tersebut dapat dilihat dari </w:t>
      </w:r>
      <w:r w:rsidR="009405AD" w:rsidRPr="00273D63">
        <w:rPr>
          <w:rFonts w:eastAsiaTheme="minorEastAsia"/>
        </w:rPr>
        <w:fldChar w:fldCharType="begin"/>
      </w:r>
      <w:r w:rsidR="009405AD" w:rsidRPr="00273D63">
        <w:rPr>
          <w:rFonts w:eastAsiaTheme="minorEastAsia"/>
        </w:rPr>
        <w:instrText xml:space="preserve"> REF _Ref169736305 \h  \* MERGEFORMAT </w:instrText>
      </w:r>
      <w:r w:rsidR="009405AD" w:rsidRPr="00273D63">
        <w:rPr>
          <w:rFonts w:eastAsiaTheme="minorEastAsia"/>
        </w:rPr>
      </w:r>
      <w:r w:rsidR="009405AD" w:rsidRPr="00273D63">
        <w:rPr>
          <w:rFonts w:eastAsiaTheme="minorEastAsia"/>
        </w:rPr>
        <w:fldChar w:fldCharType="separate"/>
      </w:r>
      <w:r w:rsidR="00114665" w:rsidRPr="00114665">
        <w:t xml:space="preserve">Tabel 4. </w:t>
      </w:r>
      <w:r w:rsidR="00114665" w:rsidRPr="00114665">
        <w:rPr>
          <w:noProof/>
        </w:rPr>
        <w:t>12</w:t>
      </w:r>
      <w:r w:rsidR="009405AD" w:rsidRPr="00273D63">
        <w:rPr>
          <w:rFonts w:eastAsiaTheme="minorEastAsia"/>
        </w:rPr>
        <w:fldChar w:fldCharType="end"/>
      </w:r>
      <w:r w:rsidRPr="00273D63">
        <w:rPr>
          <w:rFonts w:eastAsiaTheme="minorEastAsia"/>
        </w:rPr>
        <w:t>.</w:t>
      </w:r>
    </w:p>
    <w:p w14:paraId="4C439D90" w14:textId="3D18043B" w:rsidR="00732ECF" w:rsidRPr="0022494A" w:rsidRDefault="00732ECF" w:rsidP="0022494A">
      <w:pPr>
        <w:pStyle w:val="Caption"/>
        <w:keepNext/>
        <w:ind w:firstLine="0"/>
        <w:rPr>
          <w:i w:val="0"/>
          <w:iCs w:val="0"/>
          <w:color w:val="auto"/>
          <w:sz w:val="22"/>
          <w:szCs w:val="22"/>
        </w:rPr>
      </w:pPr>
      <w:bookmarkStart w:id="1456" w:name="_Ref169736305"/>
      <w:bookmarkStart w:id="1457" w:name="_Toc171420263"/>
      <w:r w:rsidRPr="0022494A">
        <w:rPr>
          <w:i w:val="0"/>
          <w:iCs w:val="0"/>
          <w:color w:val="auto"/>
          <w:sz w:val="22"/>
          <w:szCs w:val="22"/>
        </w:rPr>
        <w:t xml:space="preserve">Tabel 4. </w:t>
      </w:r>
      <w:r w:rsidRPr="0022494A">
        <w:rPr>
          <w:i w:val="0"/>
          <w:iCs w:val="0"/>
          <w:color w:val="auto"/>
          <w:sz w:val="22"/>
          <w:szCs w:val="22"/>
        </w:rPr>
        <w:fldChar w:fldCharType="begin"/>
      </w:r>
      <w:r w:rsidRPr="0022494A">
        <w:rPr>
          <w:i w:val="0"/>
          <w:iCs w:val="0"/>
          <w:color w:val="auto"/>
          <w:sz w:val="22"/>
          <w:szCs w:val="22"/>
        </w:rPr>
        <w:instrText xml:space="preserve"> SEQ Tabel_4. \* ARABIC </w:instrText>
      </w:r>
      <w:r w:rsidRPr="0022494A">
        <w:rPr>
          <w:i w:val="0"/>
          <w:iCs w:val="0"/>
          <w:color w:val="auto"/>
          <w:sz w:val="22"/>
          <w:szCs w:val="22"/>
        </w:rPr>
        <w:fldChar w:fldCharType="separate"/>
      </w:r>
      <w:r w:rsidR="00114665">
        <w:rPr>
          <w:i w:val="0"/>
          <w:iCs w:val="0"/>
          <w:noProof/>
          <w:color w:val="auto"/>
          <w:sz w:val="22"/>
          <w:szCs w:val="22"/>
        </w:rPr>
        <w:t>12</w:t>
      </w:r>
      <w:r w:rsidRPr="0022494A">
        <w:rPr>
          <w:i w:val="0"/>
          <w:iCs w:val="0"/>
          <w:color w:val="auto"/>
          <w:sz w:val="22"/>
          <w:szCs w:val="22"/>
        </w:rPr>
        <w:fldChar w:fldCharType="end"/>
      </w:r>
      <w:bookmarkEnd w:id="1456"/>
      <w:r w:rsidRPr="0022494A">
        <w:rPr>
          <w:i w:val="0"/>
          <w:iCs w:val="0"/>
          <w:color w:val="auto"/>
          <w:sz w:val="22"/>
          <w:szCs w:val="22"/>
        </w:rPr>
        <w:t xml:space="preserve"> Hasil uji validitas</w:t>
      </w:r>
      <w:bookmarkEnd w:id="1457"/>
    </w:p>
    <w:tbl>
      <w:tblPr>
        <w:tblStyle w:val="TableGrid"/>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r w:rsidRPr="005F0B6C">
              <w:rPr>
                <w:rFonts w:cs="Times New Roman"/>
                <w:sz w:val="18"/>
                <w:szCs w:val="18"/>
              </w:rPr>
              <w:t>rH</w:t>
            </w:r>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r w:rsidRPr="005F0B6C">
              <w:rPr>
                <w:rFonts w:cs="Times New Roman"/>
                <w:sz w:val="18"/>
                <w:szCs w:val="18"/>
              </w:rPr>
              <w:t>rT</w:t>
            </w:r>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500043">
      <w:pPr>
        <w:ind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458" w:name="_Toc166098824"/>
      <w:bookmarkStart w:id="1459" w:name="_Toc171420234"/>
      <w:r w:rsidRPr="00512FDB">
        <w:rPr>
          <w:rFonts w:ascii="Times New Roman" w:hAnsi="Times New Roman" w:cs="Times New Roman"/>
          <w:b/>
          <w:bCs/>
          <w:color w:val="auto"/>
        </w:rPr>
        <w:t>Uji Reliabilitas</w:t>
      </w:r>
      <w:bookmarkEnd w:id="1458"/>
      <w:bookmarkEnd w:id="1459"/>
    </w:p>
    <w:p w14:paraId="7EA193CC" w14:textId="3C627805" w:rsidR="00732ECF" w:rsidRDefault="00732ECF" w:rsidP="00500043">
      <w:pPr>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Dengan mengacu pada</w:t>
      </w:r>
      <w:r w:rsidRPr="00FF6173">
        <w:t xml:space="preserve"> </w:t>
      </w:r>
      <w:r w:rsidR="00114917" w:rsidRPr="00FF6173">
        <w:fldChar w:fldCharType="begin"/>
      </w:r>
      <w:r w:rsidR="00114917" w:rsidRPr="00FF6173">
        <w:instrText xml:space="preserve"> REF _Ref169734932 \h  \* MERGEFORMAT </w:instrText>
      </w:r>
      <w:r w:rsidR="00114917" w:rsidRPr="00FF6173">
        <w:fldChar w:fldCharType="separate"/>
      </w:r>
      <w:r w:rsidR="00114665" w:rsidRPr="00114665">
        <w:t xml:space="preserve">Tabel 3. </w:t>
      </w:r>
      <w:r w:rsidR="00114665" w:rsidRPr="00114665">
        <w:rPr>
          <w:noProof/>
        </w:rPr>
        <w:t>4</w:t>
      </w:r>
      <w:r w:rsidR="00114917" w:rsidRPr="00FF6173">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50BD12A1"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114665">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319B5C43"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114665">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0413DD43" w:rsidR="00732ECF" w:rsidRPr="00DD59F1" w:rsidRDefault="00732ECF" w:rsidP="00500043">
      <w:pPr>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FF6173">
        <w:fldChar w:fldCharType="begin"/>
      </w:r>
      <w:r w:rsidR="00114917" w:rsidRPr="00FF6173">
        <w:instrText xml:space="preserve"> REF _Ref169734932 \h  \* MERGEFORMAT </w:instrText>
      </w:r>
      <w:r w:rsidR="00114917" w:rsidRPr="00FF6173">
        <w:fldChar w:fldCharType="separate"/>
      </w:r>
      <w:r w:rsidR="00114665" w:rsidRPr="00114665">
        <w:t xml:space="preserve">Tabel 3. </w:t>
      </w:r>
      <w:r w:rsidR="00114665" w:rsidRPr="00114665">
        <w:rPr>
          <w:noProof/>
        </w:rPr>
        <w:t>4</w:t>
      </w:r>
      <w:r w:rsidR="00114917" w:rsidRPr="00FF6173">
        <w:fldChar w:fldCharType="end"/>
      </w:r>
      <w:r w:rsidR="00114917">
        <w:rPr>
          <w:b/>
          <w:bCs/>
        </w:rPr>
        <w:t xml:space="preserve"> </w:t>
      </w:r>
      <w:r>
        <w:t xml:space="preserve">tentang tingkatan atau interval reliabilitas, maka </w:t>
      </w:r>
      <w:r>
        <w:lastRenderedPageBreak/>
        <w:t xml:space="preserve">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pPr>
        <w:pStyle w:val="Heading3"/>
        <w:numPr>
          <w:ilvl w:val="2"/>
          <w:numId w:val="8"/>
        </w:numPr>
        <w:ind w:left="540"/>
        <w:rPr>
          <w:rFonts w:ascii="Times New Roman" w:hAnsi="Times New Roman" w:cs="Times New Roman"/>
          <w:b/>
          <w:bCs/>
          <w:i/>
          <w:iCs/>
          <w:color w:val="auto"/>
        </w:rPr>
      </w:pPr>
      <w:bookmarkStart w:id="1460" w:name="_Toc166098825"/>
      <w:bookmarkStart w:id="1461" w:name="_Toc171420235"/>
      <w:r w:rsidRPr="00512FDB">
        <w:rPr>
          <w:rFonts w:ascii="Times New Roman" w:hAnsi="Times New Roman" w:cs="Times New Roman"/>
          <w:b/>
          <w:bCs/>
          <w:color w:val="auto"/>
        </w:rPr>
        <w:t xml:space="preserve">Uji </w:t>
      </w:r>
      <w:r w:rsidRPr="00F054C8">
        <w:rPr>
          <w:rFonts w:ascii="Times New Roman" w:hAnsi="Times New Roman" w:cs="Times New Roman"/>
          <w:b/>
          <w:bCs/>
          <w:color w:val="auto"/>
        </w:rPr>
        <w:t>Usability</w:t>
      </w:r>
      <w:bookmarkEnd w:id="1460"/>
      <w:bookmarkEnd w:id="1461"/>
    </w:p>
    <w:p w14:paraId="4A1040C9" w14:textId="130D73CD" w:rsidR="00732ECF" w:rsidRDefault="00732ECF" w:rsidP="00500043">
      <w:pPr>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114665">
        <w:t>3.9.1</w:t>
      </w:r>
      <w:r w:rsidR="00C14299">
        <w:fldChar w:fldCharType="end"/>
      </w:r>
      <w:r w:rsidR="00C14299">
        <w:t xml:space="preserve"> </w:t>
      </w:r>
      <w:r>
        <w:t xml:space="preserve">terkait </w:t>
      </w:r>
      <w:r w:rsidR="00C14299">
        <w:t>target kuesioner</w:t>
      </w:r>
      <w:r>
        <w:t xml:space="preserve">. </w:t>
      </w:r>
    </w:p>
    <w:p w14:paraId="6C92388E" w14:textId="5E404777" w:rsidR="00732ECF" w:rsidRPr="00ED4AC0" w:rsidRDefault="00732ECF" w:rsidP="00500043">
      <w:pPr>
        <w:jc w:val="both"/>
      </w:pPr>
      <w:r>
        <w:t xml:space="preserve">Dengan rentang waktu tujuh hari, berhasil mengumpulkan responden sebanyak 27 responden dengan masing-masing rincian dapat dilihat dari </w:t>
      </w:r>
      <w:r w:rsidR="00C860B2" w:rsidRPr="00810BC6">
        <w:fldChar w:fldCharType="begin"/>
      </w:r>
      <w:r w:rsidR="00C860B2" w:rsidRPr="00810BC6">
        <w:instrText xml:space="preserve"> REF _Ref169736426 \h  \* MERGEFORMAT </w:instrText>
      </w:r>
      <w:r w:rsidR="00C860B2" w:rsidRPr="00810BC6">
        <w:fldChar w:fldCharType="separate"/>
      </w:r>
      <w:r w:rsidR="00114665" w:rsidRPr="00114665">
        <w:t xml:space="preserve">Tabel 4. </w:t>
      </w:r>
      <w:r w:rsidR="00114665" w:rsidRPr="00114665">
        <w:rPr>
          <w:noProof/>
        </w:rPr>
        <w:t>13</w:t>
      </w:r>
      <w:r w:rsidR="00C860B2" w:rsidRPr="00810BC6">
        <w:fldChar w:fldCharType="end"/>
      </w:r>
      <w:r>
        <w:t xml:space="preserve"> atau dengan melihat diagram pada </w:t>
      </w:r>
      <w:r w:rsidR="00C860B2" w:rsidRPr="00810BC6">
        <w:fldChar w:fldCharType="begin"/>
      </w:r>
      <w:r w:rsidR="00C860B2" w:rsidRPr="00810BC6">
        <w:instrText xml:space="preserve"> REF _Ref169736450 \h  \* MERGEFORMAT </w:instrText>
      </w:r>
      <w:r w:rsidR="00C860B2" w:rsidRPr="00810BC6">
        <w:fldChar w:fldCharType="separate"/>
      </w:r>
      <w:r w:rsidR="00114665" w:rsidRPr="00114665">
        <w:t xml:space="preserve">Gambar 4. </w:t>
      </w:r>
      <w:r w:rsidR="00114665" w:rsidRPr="00114665">
        <w:rPr>
          <w:noProof/>
        </w:rPr>
        <w:t>38</w:t>
      </w:r>
      <w:r w:rsidR="00C860B2" w:rsidRPr="00810BC6">
        <w:fldChar w:fldCharType="end"/>
      </w:r>
      <w:r w:rsidRPr="00C860B2">
        <w:rPr>
          <w:b/>
          <w:bCs/>
        </w:rPr>
        <w:t>.</w:t>
      </w:r>
    </w:p>
    <w:p w14:paraId="4090A21C" w14:textId="45934F15" w:rsidR="00732ECF" w:rsidRPr="00810BC6" w:rsidRDefault="00500043" w:rsidP="00810BC6">
      <w:pPr>
        <w:pStyle w:val="Caption"/>
        <w:keepNext/>
        <w:ind w:left="1843" w:firstLine="0"/>
        <w:rPr>
          <w:i w:val="0"/>
          <w:iCs w:val="0"/>
          <w:color w:val="auto"/>
        </w:rPr>
      </w:pPr>
      <w:bookmarkStart w:id="1462" w:name="_Ref169736426"/>
      <w:bookmarkStart w:id="1463" w:name="_Toc171420264"/>
      <w:r w:rsidRPr="00810BC6">
        <w:rPr>
          <w:noProof/>
          <w:sz w:val="22"/>
          <w:szCs w:val="22"/>
        </w:rPr>
        <mc:AlternateContent>
          <mc:Choice Requires="wpg">
            <w:drawing>
              <wp:anchor distT="0" distB="0" distL="114300" distR="114300" simplePos="0" relativeHeight="251634688" behindDoc="0" locked="0" layoutInCell="1" allowOverlap="1" wp14:anchorId="04B762BD" wp14:editId="6F940D04">
                <wp:simplePos x="0" y="0"/>
                <wp:positionH relativeFrom="column">
                  <wp:posOffset>1029538</wp:posOffset>
                </wp:positionH>
                <wp:positionV relativeFrom="paragraph">
                  <wp:posOffset>1118235</wp:posOffset>
                </wp:positionV>
                <wp:extent cx="3202305" cy="2607945"/>
                <wp:effectExtent l="0" t="0" r="17145" b="1905"/>
                <wp:wrapTopAndBottom/>
                <wp:docPr id="15156428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2305" cy="2607945"/>
                          <a:chOff x="0" y="57150"/>
                          <a:chExt cx="3202305" cy="2607945"/>
                        </a:xfrm>
                      </wpg:grpSpPr>
                      <wpg:graphicFrame>
                        <wpg:cNvPr id="736004235" name="Bagan 1"/>
                        <wpg:cNvFrPr/>
                        <wpg:xfrm>
                          <a:off x="0" y="57150"/>
                          <a:ext cx="3202305" cy="2295525"/>
                        </wpg:xfrm>
                        <a:graphic>
                          <a:graphicData uri="http://schemas.openxmlformats.org/drawingml/2006/chart">
                            <c:chart xmlns:c="http://schemas.openxmlformats.org/drawingml/2006/chart" xmlns:r="http://schemas.openxmlformats.org/officeDocument/2006/relationships" r:id="rId190"/>
                          </a:graphicData>
                        </a:graphic>
                      </wpg:graphicFrame>
                      <wps:wsp>
                        <wps:cNvPr id="383706310" name="Kotak Teks 1"/>
                        <wps:cNvSpPr txBox="1"/>
                        <wps:spPr>
                          <a:xfrm>
                            <a:off x="0" y="2392045"/>
                            <a:ext cx="3202305" cy="273050"/>
                          </a:xfrm>
                          <a:prstGeom prst="rect">
                            <a:avLst/>
                          </a:prstGeom>
                          <a:solidFill>
                            <a:prstClr val="white"/>
                          </a:solidFill>
                          <a:ln>
                            <a:noFill/>
                          </a:ln>
                        </wps:spPr>
                        <wps:txbx>
                          <w:txbxContent>
                            <w:p w14:paraId="08930DBD" w14:textId="3E6BAE59" w:rsidR="00AA49BC" w:rsidRPr="00810BC6" w:rsidRDefault="00AA49BC" w:rsidP="00732ECF">
                              <w:pPr>
                                <w:pStyle w:val="Caption"/>
                                <w:ind w:firstLine="0"/>
                                <w:jc w:val="center"/>
                                <w:rPr>
                                  <w:i w:val="0"/>
                                  <w:iCs w:val="0"/>
                                  <w:noProof/>
                                  <w:color w:val="auto"/>
                                  <w:sz w:val="20"/>
                                  <w:szCs w:val="20"/>
                                </w:rPr>
                              </w:pPr>
                              <w:bookmarkStart w:id="1464" w:name="_Ref169736450"/>
                              <w:bookmarkStart w:id="1465" w:name="_Toc171420334"/>
                              <w:r w:rsidRPr="00810BC6">
                                <w:rPr>
                                  <w:i w:val="0"/>
                                  <w:iCs w:val="0"/>
                                  <w:color w:val="auto"/>
                                  <w:sz w:val="20"/>
                                  <w:szCs w:val="20"/>
                                </w:rPr>
                                <w:t xml:space="preserve">Gambar 4. </w:t>
                              </w:r>
                              <w:r w:rsidRPr="00810BC6">
                                <w:rPr>
                                  <w:i w:val="0"/>
                                  <w:iCs w:val="0"/>
                                  <w:color w:val="auto"/>
                                  <w:sz w:val="20"/>
                                  <w:szCs w:val="20"/>
                                </w:rPr>
                                <w:fldChar w:fldCharType="begin"/>
                              </w:r>
                              <w:r w:rsidRPr="00810BC6">
                                <w:rPr>
                                  <w:i w:val="0"/>
                                  <w:iCs w:val="0"/>
                                  <w:color w:val="auto"/>
                                  <w:sz w:val="20"/>
                                  <w:szCs w:val="20"/>
                                </w:rPr>
                                <w:instrText xml:space="preserve"> SEQ Gambar_4. \* ARABIC </w:instrText>
                              </w:r>
                              <w:r w:rsidRPr="00810BC6">
                                <w:rPr>
                                  <w:i w:val="0"/>
                                  <w:iCs w:val="0"/>
                                  <w:color w:val="auto"/>
                                  <w:sz w:val="20"/>
                                  <w:szCs w:val="20"/>
                                </w:rPr>
                                <w:fldChar w:fldCharType="separate"/>
                              </w:r>
                              <w:r w:rsidR="00114665">
                                <w:rPr>
                                  <w:i w:val="0"/>
                                  <w:iCs w:val="0"/>
                                  <w:noProof/>
                                  <w:color w:val="auto"/>
                                  <w:sz w:val="20"/>
                                  <w:szCs w:val="20"/>
                                </w:rPr>
                                <w:t>38</w:t>
                              </w:r>
                              <w:r w:rsidRPr="00810BC6">
                                <w:rPr>
                                  <w:i w:val="0"/>
                                  <w:iCs w:val="0"/>
                                  <w:color w:val="auto"/>
                                  <w:sz w:val="20"/>
                                  <w:szCs w:val="20"/>
                                </w:rPr>
                                <w:fldChar w:fldCharType="end"/>
                              </w:r>
                              <w:bookmarkEnd w:id="1464"/>
                              <w:r w:rsidRPr="00810BC6">
                                <w:rPr>
                                  <w:i w:val="0"/>
                                  <w:iCs w:val="0"/>
                                  <w:color w:val="auto"/>
                                  <w:sz w:val="20"/>
                                  <w:szCs w:val="20"/>
                                </w:rPr>
                                <w:t xml:space="preserve"> Chart rincian responden</w:t>
                              </w:r>
                              <w:bookmarkEnd w:id="1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4B762BD" id="Group 3" o:spid="_x0000_s1247" style="position:absolute;left:0;text-align:left;margin-left:81.05pt;margin-top:88.05pt;width:252.15pt;height:205.35pt;z-index:251634688;mso-height-relative:margin" coordorigin=",571" coordsize="32023,260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p8UrnIAMAAG0HAAAOAAAAZHJzL2Uyb0RvYy54bWycVVFP2zAQfp+0/2D5fSRNaAsRKSqw&#10;omkVVIKJZ9dxmojE9s4uKfv1OztJC7QajBfr7Duf77777nx2vqkr8iTAlEqmdHAUUiIkV1kpVyn9&#10;dT/7dkKJsUxmrFJSpPRZGHo++frlrNGJiFShqkwAQSfSJI1OaWGtToLA8ELUzBwpLSQqcwU1s7iF&#10;VZABa9B7XQVRGI6CRkGmQXFhDJ5etUo68f7zXHB7m+dGWFKlFGOzfgW/Lt0aTM5YsgKmi5J3YbBP&#10;RFGzUuKjW1dXzDKyhnLPVV1yUEbl9oirOlB5XnLhc8BsBuGbbK5BrbXPZZU0K72FCaF9g9On3fKb&#10;p2vQd3oBbfQozhV/NIhL0OhV8lLv9qud8SaH2l3CJMjGI/q8RVRsLOF4GEdhFIdDSjjqolE4Pj0e&#10;tpjzAguzuzccD4ZdNXjx/Z3bAUvax32I25Da+HwpZ8Bq4UjgM1gAKbOUjuNRGB5HMYYjUZ3SC7Zi&#10;kgxcQJ3lDBbQ7Q6m9yLMwylGp8Nh5FP0sfVOOoZ9hCHvU54XDCzSgide6mjB90jxUU+dA+yKN6w6&#10;4KBl7JXi61pI27YgiIpZ7H9TlNpQAokDG35kHlisVZe86wlk1XbfMazTbiuGc8DsqG72gvovqt8V&#10;TAvfQcZRuSNCfBKPw1E8wIHQEuGnsuyR3ItH07PBm7u2IHZzoZDJHUtMYrpe6Uv7iv5RfBqFPcUP&#10;M2SM/eCZvmUxSzQYey1UTZyA2OHYwqBZwp7mxrpW3Jm4Y6OqMpuVVeU27splBeSJ4YhritIKx2e8&#10;8cqqks5WKnerVbsT5GifkJPsZrnxnTIatz1hkqXKnhEEUO3kNJrPSnxwzoxdMMBRiRji+Le3uOSV&#10;alKqOomSQsGfQ+fOHsuKWkoaHL0pNb/XDAQl1Q+JBXdzuhegF5a9INf1pcJUB/ixaO5FvAC26sUc&#10;VP2Av8LUvYIqJjm+lVLbi5e2/QDwV+FiOvVGOI01s3N5p7GPBh58B+z95oGB7spisaA3qqfUXnVa&#10;W18fPV1bhNqXzgHbotjhjfT2kp/pvlL/apDdLzn5CwAA//8DAFBLAwQUAAYACAAAACEAUwdfJrYH&#10;AACwIQAAFQAAAGRycy9jaGFydHMvY2hhcnQxLnhtbOxabW/bRhL+fsD9Bx5RoB8KWaQoypYQqbAp&#10;q0jrNIbt9PuKXEmEl1xmubStFP3vfWaXlCjFMeS8HNI7xwhNLndnZ2bn5ZmhX/38kAnnjqsylfnY&#10;9Y881+F5LJM0X47ddzezzonrlJrlCRMy52N3zUv358m///UqHsUrpvR1wWLugEhejuKxu9K6GHW7&#10;ZbziGSuPZMFzvFtIlTGNR7XsJordg3gmuj3PG3QNEbcmwD6DQMbSvFmvDlkvF4s05lMZVxnPteVC&#10;ccE0NFCu0qJsqMX+QPU+opilsZKlXOijWGZdS6wRCsT8sLuRagIlJUxzf+j1nTsmxq7ndmlQsHxp&#10;B3jeeXdtB5Ws8oQnkVQ5jqM1P4tHp0JzlYNUJHMNrmt9ZQdpPGPqtio6YLeAkPNUpHptxHYnr0A7&#10;Wknow7ni76tU8XLsxn5/q4L+cxXgHXdPur36XCGs3x+Vei24Fcj3eiRtd7OvYWHGhJiz+JZ005q8&#10;mbp9Twv3lUGrjBnRjU614Obmga4qjVeTV2w0l8n6UjlKajoEpyziWapKfcFKfckU7M53yQv0W1wW&#10;Qt6PXS4EbCGFNdA4tCDVB9e5V6wYu+X7iinuOiyPMQyNadU8RBrPPsnIRqLU1yS6eShopLhU9Cvh&#10;iytwU37A1L4HfuaGgdTwVo3dHK5GbqfSW7hcLq/NnevcwggwE47jOjExAr0ZYcZuSFRYyUVKXurh&#10;aNmolCJNZqkQ5oFckkdC2YPQD76ZI6rsjUzs2CD0QNmyXmVvFws7HDTDXZBsqOAM9zYgD8odvS74&#10;AiFh7N6kGS+d3/m9cyUzBh8tWC5LYq6Hn4EXeKHXx/8e7mBwRarj1YxlqVhDREQdOtKSm/MyLHHW&#10;Iv5Tlnc4s7zGZevF190VMtqzMuLWp2eOUOH8yI1hKHnn9dTq8htr4NsKConITvQkorjuIBQUEgEp&#10;p4PWRn68xz0Muds4Fm608TPB1rLCrHiEo66YuNg8P8C8aufnyZLTkcWj9WODD9bcvKPA83tDPwyP&#10;YSJBMDgJ60X2fXgU7v7rnXdspNjfHNxt+ZJwYzzVe1iKZX2iuSQvsYafkxI2A5BXmBG+WPBYX5Qa&#10;s0DXriTprdZe4ssmMlgNv8SXQ6Lao/GF5wnlJMoQmwhjQcLG+6zZkfc16Y5VWt7Qw5QLrnkd0Wu8&#10;UQipTxVn5HrWI4wXFik3vk7Dd0ytIylkgzxMCoOdczh9PEqTxjmt40iV8DqR1Fskl8b79yfOq/lc&#10;8GD6qNs9lZ9YHAPnGC4g9c5M65BPuyhlKp7zICFvjlnGFXMKJPyxK5VeySXS+CqNZwpwiiSCl6fL&#10;lb5Kl45KEdPnuOJRysx1khQZ3cwiRrZUyyJIDM03wGUqJXi3QA40mWDO77i4cQAjQu+EsvUKOc3z&#10;B3Rr2UDqECYYgj0wISuF1EyMlGo532Rp5OM6JWPv9jxiBfvvxCL+QPGJjgt3TqUAJ/6MguDEi6J+&#10;J5wOzjt9bxh1zs6DXuf8uDftDY+DMIiiv7Zob/BctOf3W0hvMKry9H3FX9fW96dl3/M7UX826/TD&#10;40FnOI3OO0HQC4bng0Efqf8v0j8sGTw3v40UGKptat+0atP8QtOyKQNqbIOkF9PCGfyTTCv4uqZl&#10;jCIefaFpBcakX0zL2NI/NmqFX2haF3NRUjD+3kGmeJ2j6A9OfEpO2jygYUH1pGq/mbfffLrwNSms&#10;OAUamaUGKze1t0myBxTEQ2LjM+rh5xS/4hPAYq9+oyJT1PjgsOqTVsRl7f4fV44HIzvkPpjPpazb&#10;QGl+nidEFda0kvcXfAlKv/G9YgZv/mBo5rUaTTQ7Yvp3AKCPxq+5enT8kiuCXnZ+AwNB58xAuev0&#10;w8ekLjgDHrxA66FmuF4mtuNtTxA5IaNh2AvrNobBTU6cFQl6K/kSvRSxRKOD2irGntop+oA6Y9Ow&#10;AKxr9TE27Q2D4+puiM137Q1MH44wyZOlH+DJnnSPwq/zQRgcn/qd6WAWdfqLQQgANPQ7x71eP+oP&#10;++HJ2VkLfoXPhl9No22DoTbYqQk/MTOQEM2kK76gU1hMfpyhH4uGHxX4JY7M//E/P5z+EHgjuvYI&#10;jJmJWBIx9HtoUaEjtCdrozD5jcYcwH3bbEIBMfm1ygRbOW9YuUb5csu08y6rMiJ3B23SfEvJrqL2&#10;U2vVL5WqPjW1tzv1raL26U3Fdudjhy3H9sFIjNtaB/AM2jOvsidVcWZUgetWFViyUYVtZkfoakx+&#10;QYmhmCA+WqMHqut4l/2tPhvN+P6nZjQKGe5OABtbRu1Do4Fa9Edt9HsoEQafmWzr+pSipUm2/wNh&#10;Ewe3EWdBTeprgf78afPFwNTbmNMu3r8UYhC5dovA5BdyFWHuNnlI2RxkR89zrdY0ab/m/+57Yg3E&#10;ANB4Vsv9ORDjpf/1X+l/7Zni/2mT98Wgv+sPRgfDfsRha9AUViki/5GWb3NR4/waVCdpWZyhMXxb&#10;ntZoe8mKbXEwpVRInzHfsHbPFqQ330ibdLHT+trD1fOl2Y6gchscf2vo7jffGneh+0kz/DWg+/5X&#10;G2Bn7PZ0aWrrgfpz0cHnabqa9OFeTJlmjkKqHLvqdRIYQEst+3cF/YFAqzbDOQGkbdYY4GwOzvyh&#10;xeRvAAAA//8DAFBLAwQUAAYACAAAACEAtraqU2gFAAAEJwAAFQAAAGRycy9jaGFydHMvc3R5bGUx&#10;LnhtbOxabU/jOBD+K5F/wPbtWgqiSBwI6SS4RRzSfXYTJ/GtE+dsl1J+/Y3txI2T0Ha32/Ky9wWR&#10;Sep4nnn8zHic81CehSkW6i+1YiR4zlgOBjlDqVLFWa8nw5RkWH7JaCi45LH6EvKsx+OYhqQXCbyk&#10;edIb9gfD3noUVA6DW6PwguTwipiLDCv5hYukGiNjMEp/0sswzVFAoxkajqfo4hymh5+pfKSKEXPF&#10;8gcSwwPPM9RHPWOKKWMtI4ljEqqWOeb52pjRnAt4CT4zbpIrJoInzGZIPQ+MmS2yOx5Z22Tc75s3&#10;4jMwf41jax5V5l5tlIvzHky8fJeZY0Tih3sRyJcZOoVhgm9E5DM0AJ+1E/pp380QK5JwsboE5z+3&#10;3y1PDZEuBcFBxiNgImaML//kNxDlr09ECBqRoLTd0pxUNkuWo9GjjFo9xrK4F4ZMnNFIT7eDWfNk&#10;YAIOZKk/xfJgCcwYD8coCHExQzHDCv7NClgJMk8QeJwAYUJV8rX+4x3IO6hY6pN3Wpkb5G3MTvBF&#10;HmmH4de5Zav1FWi7ndgunnYhYIVv8ZwAOPDro4SLKYv5liU5h/XYtTAjb8bu6kpzcKGO50b07WeL&#10;0i6ErcBrUELzoGFq0LBrusOKbz4NTyrzJhp+P/kg3nMerUB2BVc6XQSyCG+okOoWS3WPBSQoiDho&#10;itIiEoPMwApjtEBBysVL06afg4wGd1CwFHqRyn8XWBAUsD9y0KnRZHwyQYEyF4PpcDpFgajfmdfv&#10;4DyEoeyKDuzFlYJrG2NZXC4USJ4qZcb6YZdeJwO18Z7TfFc+GtpKnfNd0sPwxioZlSnVPLV3Jv1B&#10;qSxSmFqXWMqQ5GQUaQKGOCMCBwXEdIa4UClPIDIpDW8EJHr9Y2AaTVL1QJNA0GSG5vAXLjnPUBBR&#10;ANw8ZYjnRpXFKDJj3kEWFlRXBEaP9Whz8kTYo1brcX+qM3kKMesPJvpfOw2cJ4zYV4cwCb4Q4IdZ&#10;LSKZO7ShmCjrCXh3/Tk9FXh/XWZ1eeAH2F2NrncUoI8ccJsdB6f9cd+UZV7qbMhOp161tMNDtMTQ&#10;YaqrijaqWwA0mcw8c5hydMMisvAMp+OTqnoQebQVqFeX16vZ3gPNgeRgu8MCqto2cDBznXn9In0L&#10;mu9af2rFmlnWG2qxH2BjDcYGtLd4BQVHIFfZnIMkhVSEIDSBpC9khiZaceo68TcVJBagj+2IbAH/&#10;zalcq4OPwGQfKI35I55/7N1mVdjlZtdks+An3mH4MYv4Mv8d7ypEdtW8VY3TVSS7atgvkl3tbGoV&#10;6Mroys3sybx0WBOng+wkv7MN0tgjbM4ttcBFghcuxRxll6h7PkAGneS6NvWHxtX1kfyoO7g3R30z&#10;rnUsoYHCxXtaHocG1iHoA+vw3gNYD0vYPvL3Izqe8usqxRk6a+H15BPorzEogO/wP+/InUOT5ED9&#10;MS0mbUCdRbef29WZzUiNevnwaerQEFc9Hn8ZnlbmPZZhG8+U3vJfKntoFDsOJ5x5D3R9LAmOiPil&#10;oHWJwieuSyt7QMsaaJKE5ND4AdE4WsWjU8MxT7nY2seCcfXhjnm0olcTN5GqLkbXH+q4qu5H2f+S&#10;0Ook8vMfODb8tJf/Sxq0kH5CLm6gqT7Ruf3gN93jt6eE1Bwn1Q7x7V4bjgTNIZM+HIBHsSS6lC6/&#10;VNBLbo2HEqD1+m5b743l9bOZN2/P2Ua89Xiv/pw+L7nGMrVfUsiV1BdmEw5JyTtoNth5iDn8jnyY&#10;/BafhnT4uije0x7e60DtciCj43vYLx6cmPllm6vm9ijb1tjDx0IL8vkzpu/mElSuLVpvtGt1bQ2r&#10;GNv6HHbuWk3Wn6td/A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dogGN4AAAAAsBAAAPAAAAZHJzL2Rvd25yZXYueG1sTI9BS8NAEIXvgv9hGcGb3aTaNaTZlFLU&#10;UxFsBeltm0yT0OxsyG6T9N87nuztPebjzXvZarKtGLD3jSMN8SwCgVS4sqFKw/f+/SkB4YOh0rSO&#10;UMMVPazy+7vMpKUb6QuHXagEh5BPjYY6hC6V0hc1WuNnrkPi28n11gS2fSXL3owcbls5jyIlrWmI&#10;P9Smw02NxXl3sRo+RjOun+O3YXs+ba6H/eLzZxuj1o8P03oJIuAU/mH4q8/VIedOR3eh0ouWvZrH&#10;jLJ4VSyYUEq9gDhqWCQqAZln8nZD/g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Ctt&#10;GVgqAQAAUAIAACAAAABkcnMvY2hhcnRzL19yZWxzL2NoYXJ0MS54bWwucmVsc6ySTWvDMAyG74P9&#10;hyDYcXHSwRilbg9rN0LpOvpxy8V1lMSdYwXbHem/n8voaEfLLjtaRu/zSGgw6hodfaJ1igyHNE4g&#10;QiOpUKbisF693D9B5LwwhdBkkMMeHYyGtzeDBWrhQ5OrVeuikGIch9r7ts+YkzU2wsXUogk/JdlG&#10;+PC0FWuF/BAVsl6SPDJ7mgHDs8woKzjYrHiAaLVvA/nvbCpLJXFMcteg8RcQjDTON1uUPoQKW6Hn&#10;UCqNQZm99vPldJG9L7N8PJ+uZ5O3VR70q91WCXPXS9rdRisZd9p1x+YZFcFr0nm0RmhglwfoXRmg&#10;UdKSo9LHkhr27R6c0/R8LUzWwvpn0mSXfq/xCOcgDzWXxmHD19jpf7B/Yd3B4ofKzu5g+AUAAP//&#10;AwBQSwECLQAUAAYACAAAACEA8PzcjzoBAAAsAwAAEwAAAAAAAAAAAAAAAAAAAAAAW0NvbnRlbnRf&#10;VHlwZXNdLnhtbFBLAQItABQABgAIAAAAIQA4/SH/1gAAAJQBAAALAAAAAAAAAAAAAAAAAGsBAABf&#10;cmVscy8ucmVsc1BLAQItABQABgAIAAAAIQDp8UrnIAMAAG0HAAAOAAAAAAAAAAAAAAAAAGoCAABk&#10;cnMvZTJvRG9jLnhtbFBLAQItABQABgAIAAAAIQBTB18mtgcAALAhAAAVAAAAAAAAAAAAAAAAALYF&#10;AABkcnMvY2hhcnRzL2NoYXJ0MS54bWxQSwECLQAUAAYACAAAACEAtraqU2gFAAAEJwAAFQAAAAAA&#10;AAAAAAAAAACfDQAAZHJzL2NoYXJ0cy9zdHlsZTEueG1sUEsBAi0AFAAGAAgAAAAhABwUp6gCAQAA&#10;bgMAABYAAAAAAAAAAAAAAAAAOhMAAGRycy9jaGFydHMvY29sb3JzMS54bWxQSwECLQAUAAYACAAA&#10;ACEAXaIBjeAAAAALAQAADwAAAAAAAAAAAAAAAABwFAAAZHJzL2Rvd25yZXYueG1sUEsBAi0AFAAG&#10;AAgAAAAhAKsWzUa5AAAAIgEAABkAAAAAAAAAAAAAAAAAfRUAAGRycy9fcmVscy9lMm9Eb2MueG1s&#10;LnJlbHNQSwECLQAUAAYACAAAACEAK20ZWCoBAABQAgAAIAAAAAAAAAAAAAAAAABtFgAAZHJzL2No&#10;YXJ0cy9fcmVscy9jaGFydDEueG1sLnJlbHNQSwUGAAAAAAkACQBSAgAA1RcAAAAA&#10;">
                <v:shape id="Bagan 1" o:spid="_x0000_s1248"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91" o:title=""/>
                  <o:lock v:ext="edit" aspectratio="f"/>
                </v:shape>
                <v:shape id="Kotak Teks 1" o:spid="_x0000_s1249" type="#_x0000_t202" style="position:absolute;top:23920;width:3202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3E6BAE59" w:rsidR="00AA49BC" w:rsidRPr="00810BC6" w:rsidRDefault="00AA49BC" w:rsidP="00732ECF">
                        <w:pPr>
                          <w:pStyle w:val="Caption"/>
                          <w:ind w:firstLine="0"/>
                          <w:jc w:val="center"/>
                          <w:rPr>
                            <w:i w:val="0"/>
                            <w:iCs w:val="0"/>
                            <w:noProof/>
                            <w:color w:val="auto"/>
                            <w:sz w:val="20"/>
                            <w:szCs w:val="20"/>
                          </w:rPr>
                        </w:pPr>
                        <w:bookmarkStart w:id="1466" w:name="_Ref169736450"/>
                        <w:bookmarkStart w:id="1467" w:name="_Toc171420334"/>
                        <w:r w:rsidRPr="00810BC6">
                          <w:rPr>
                            <w:i w:val="0"/>
                            <w:iCs w:val="0"/>
                            <w:color w:val="auto"/>
                            <w:sz w:val="20"/>
                            <w:szCs w:val="20"/>
                          </w:rPr>
                          <w:t xml:space="preserve">Gambar 4. </w:t>
                        </w:r>
                        <w:r w:rsidRPr="00810BC6">
                          <w:rPr>
                            <w:i w:val="0"/>
                            <w:iCs w:val="0"/>
                            <w:color w:val="auto"/>
                            <w:sz w:val="20"/>
                            <w:szCs w:val="20"/>
                          </w:rPr>
                          <w:fldChar w:fldCharType="begin"/>
                        </w:r>
                        <w:r w:rsidRPr="00810BC6">
                          <w:rPr>
                            <w:i w:val="0"/>
                            <w:iCs w:val="0"/>
                            <w:color w:val="auto"/>
                            <w:sz w:val="20"/>
                            <w:szCs w:val="20"/>
                          </w:rPr>
                          <w:instrText xml:space="preserve"> SEQ Gambar_4. \* ARABIC </w:instrText>
                        </w:r>
                        <w:r w:rsidRPr="00810BC6">
                          <w:rPr>
                            <w:i w:val="0"/>
                            <w:iCs w:val="0"/>
                            <w:color w:val="auto"/>
                            <w:sz w:val="20"/>
                            <w:szCs w:val="20"/>
                          </w:rPr>
                          <w:fldChar w:fldCharType="separate"/>
                        </w:r>
                        <w:r w:rsidR="00114665">
                          <w:rPr>
                            <w:i w:val="0"/>
                            <w:iCs w:val="0"/>
                            <w:noProof/>
                            <w:color w:val="auto"/>
                            <w:sz w:val="20"/>
                            <w:szCs w:val="20"/>
                          </w:rPr>
                          <w:t>38</w:t>
                        </w:r>
                        <w:r w:rsidRPr="00810BC6">
                          <w:rPr>
                            <w:i w:val="0"/>
                            <w:iCs w:val="0"/>
                            <w:color w:val="auto"/>
                            <w:sz w:val="20"/>
                            <w:szCs w:val="20"/>
                          </w:rPr>
                          <w:fldChar w:fldCharType="end"/>
                        </w:r>
                        <w:bookmarkEnd w:id="1466"/>
                        <w:r w:rsidRPr="00810BC6">
                          <w:rPr>
                            <w:i w:val="0"/>
                            <w:iCs w:val="0"/>
                            <w:color w:val="auto"/>
                            <w:sz w:val="20"/>
                            <w:szCs w:val="20"/>
                          </w:rPr>
                          <w:t xml:space="preserve"> Chart rincian responden</w:t>
                        </w:r>
                        <w:bookmarkEnd w:id="1467"/>
                      </w:p>
                    </w:txbxContent>
                  </v:textbox>
                </v:shape>
                <w10:wrap type="topAndBottom"/>
              </v:group>
            </w:pict>
          </mc:Fallback>
        </mc:AlternateContent>
      </w:r>
      <w:r w:rsidR="00732ECF" w:rsidRPr="00810BC6">
        <w:rPr>
          <w:i w:val="0"/>
          <w:iCs w:val="0"/>
          <w:color w:val="auto"/>
          <w:sz w:val="22"/>
          <w:szCs w:val="22"/>
        </w:rPr>
        <w:t xml:space="preserve">Tabel 4. </w:t>
      </w:r>
      <w:r w:rsidR="00732ECF" w:rsidRPr="00810BC6">
        <w:rPr>
          <w:i w:val="0"/>
          <w:iCs w:val="0"/>
          <w:color w:val="auto"/>
          <w:sz w:val="22"/>
          <w:szCs w:val="22"/>
        </w:rPr>
        <w:fldChar w:fldCharType="begin"/>
      </w:r>
      <w:r w:rsidR="00732ECF" w:rsidRPr="00810BC6">
        <w:rPr>
          <w:i w:val="0"/>
          <w:iCs w:val="0"/>
          <w:color w:val="auto"/>
          <w:sz w:val="22"/>
          <w:szCs w:val="22"/>
        </w:rPr>
        <w:instrText xml:space="preserve"> SEQ Tabel_4. \* ARABIC </w:instrText>
      </w:r>
      <w:r w:rsidR="00732ECF" w:rsidRPr="00810BC6">
        <w:rPr>
          <w:i w:val="0"/>
          <w:iCs w:val="0"/>
          <w:color w:val="auto"/>
          <w:sz w:val="22"/>
          <w:szCs w:val="22"/>
        </w:rPr>
        <w:fldChar w:fldCharType="separate"/>
      </w:r>
      <w:r w:rsidR="00114665">
        <w:rPr>
          <w:i w:val="0"/>
          <w:iCs w:val="0"/>
          <w:noProof/>
          <w:color w:val="auto"/>
          <w:sz w:val="22"/>
          <w:szCs w:val="22"/>
        </w:rPr>
        <w:t>13</w:t>
      </w:r>
      <w:r w:rsidR="00732ECF" w:rsidRPr="00810BC6">
        <w:rPr>
          <w:i w:val="0"/>
          <w:iCs w:val="0"/>
          <w:color w:val="auto"/>
          <w:sz w:val="22"/>
          <w:szCs w:val="22"/>
        </w:rPr>
        <w:fldChar w:fldCharType="end"/>
      </w:r>
      <w:bookmarkEnd w:id="1462"/>
      <w:r w:rsidR="00732ECF" w:rsidRPr="00810BC6">
        <w:rPr>
          <w:i w:val="0"/>
          <w:iCs w:val="0"/>
          <w:color w:val="auto"/>
          <w:sz w:val="22"/>
          <w:szCs w:val="22"/>
        </w:rPr>
        <w:t xml:space="preserve"> Rincian responden</w:t>
      </w:r>
      <w:bookmarkEnd w:id="1463"/>
    </w:p>
    <w:tbl>
      <w:tblPr>
        <w:tblStyle w:val="TableGrid"/>
        <w:tblW w:w="0" w:type="auto"/>
        <w:tblInd w:w="1795" w:type="dxa"/>
        <w:tblLook w:val="04A0" w:firstRow="1" w:lastRow="0" w:firstColumn="1" w:lastColumn="0" w:noHBand="0" w:noVBand="1"/>
      </w:tblPr>
      <w:tblGrid>
        <w:gridCol w:w="3780"/>
        <w:gridCol w:w="900"/>
      </w:tblGrid>
      <w:tr w:rsidR="00732ECF" w14:paraId="041EB49E" w14:textId="77777777" w:rsidTr="00500043">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500043">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500043">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500043">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1B782EA9" w:rsidR="00732ECF" w:rsidRDefault="00732ECF" w:rsidP="00500043">
      <w:pPr>
        <w:ind w:firstLine="0"/>
        <w:jc w:val="both"/>
      </w:pPr>
      <w:r>
        <w:t xml:space="preserve">Selanjutnya untuk hasil kuesioner dapat dilihat pada </w:t>
      </w:r>
      <w:r w:rsidR="000E3FD4" w:rsidRPr="00810BC6">
        <w:fldChar w:fldCharType="begin"/>
      </w:r>
      <w:r w:rsidR="000E3FD4" w:rsidRPr="00810BC6">
        <w:instrText xml:space="preserve"> REF _Ref169736470 \h  \* MERGEFORMAT </w:instrText>
      </w:r>
      <w:r w:rsidR="000E3FD4" w:rsidRPr="00810BC6">
        <w:fldChar w:fldCharType="separate"/>
      </w:r>
      <w:r w:rsidR="00114665" w:rsidRPr="00114665">
        <w:t xml:space="preserve">Tabel 4. </w:t>
      </w:r>
      <w:r w:rsidR="00114665" w:rsidRPr="00114665">
        <w:rPr>
          <w:noProof/>
        </w:rPr>
        <w:t>14</w:t>
      </w:r>
      <w:r w:rsidR="000E3FD4" w:rsidRPr="00810BC6">
        <w:fldChar w:fldCharType="end"/>
      </w:r>
      <w:r>
        <w:t>. Adapun keterangan dari tabel tersebut adalah:</w:t>
      </w:r>
    </w:p>
    <w:p w14:paraId="20ABF8B7" w14:textId="77777777" w:rsidR="00500043" w:rsidRDefault="00500043" w:rsidP="00500043">
      <w:pPr>
        <w:ind w:firstLine="0"/>
        <w:jc w:val="both"/>
      </w:pPr>
    </w:p>
    <w:p w14:paraId="1A48FF43" w14:textId="77777777" w:rsidR="00732ECF" w:rsidRDefault="00732ECF">
      <w:pPr>
        <w:pStyle w:val="ListParagraph"/>
        <w:numPr>
          <w:ilvl w:val="0"/>
          <w:numId w:val="9"/>
        </w:numPr>
        <w:jc w:val="both"/>
      </w:pPr>
      <w:r>
        <w:lastRenderedPageBreak/>
        <w:t>R</w:t>
      </w:r>
      <w:r>
        <w:tab/>
        <w:t>: Responden</w:t>
      </w:r>
    </w:p>
    <w:p w14:paraId="7D75623C" w14:textId="77777777" w:rsidR="00732ECF" w:rsidRDefault="00732ECF">
      <w:pPr>
        <w:pStyle w:val="ListParagraph"/>
        <w:numPr>
          <w:ilvl w:val="0"/>
          <w:numId w:val="9"/>
        </w:numPr>
        <w:jc w:val="both"/>
      </w:pPr>
      <w:r>
        <w:t>St</w:t>
      </w:r>
      <w:r>
        <w:tab/>
      </w:r>
      <w:r>
        <w:tab/>
        <w:t>: Status</w:t>
      </w:r>
    </w:p>
    <w:p w14:paraId="1B46A125" w14:textId="77777777" w:rsidR="00732ECF" w:rsidRDefault="00732ECF">
      <w:pPr>
        <w:pStyle w:val="ListParagraph"/>
        <w:numPr>
          <w:ilvl w:val="0"/>
          <w:numId w:val="9"/>
        </w:numPr>
        <w:jc w:val="both"/>
      </w:pPr>
      <w:r>
        <w:t>Q</w:t>
      </w:r>
      <w:r>
        <w:tab/>
      </w:r>
      <w:r>
        <w:tab/>
        <w:t xml:space="preserve">: </w:t>
      </w:r>
      <w:r w:rsidRPr="00C539EE">
        <w:rPr>
          <w:i/>
          <w:iCs/>
        </w:rPr>
        <w:t>Question</w:t>
      </w:r>
    </w:p>
    <w:p w14:paraId="7FA0B9F7" w14:textId="77777777" w:rsidR="00732ECF" w:rsidRDefault="00732ECF">
      <w:pPr>
        <w:pStyle w:val="ListParagraph"/>
        <w:numPr>
          <w:ilvl w:val="0"/>
          <w:numId w:val="9"/>
        </w:numPr>
        <w:jc w:val="both"/>
      </w:pPr>
      <w:r>
        <w:t>T</w:t>
      </w:r>
      <w:r>
        <w:tab/>
      </w:r>
      <w:r>
        <w:tab/>
        <w:t>: Total</w:t>
      </w:r>
    </w:p>
    <w:p w14:paraId="540B3B68" w14:textId="77777777" w:rsidR="00732ECF" w:rsidRDefault="00732ECF">
      <w:pPr>
        <w:pStyle w:val="ListParagraph"/>
        <w:numPr>
          <w:ilvl w:val="0"/>
          <w:numId w:val="9"/>
        </w:numPr>
        <w:jc w:val="both"/>
      </w:pPr>
      <w:r>
        <w:t>G</w:t>
      </w:r>
      <w:r>
        <w:tab/>
      </w:r>
      <w:r>
        <w:tab/>
        <w:t>: Guru</w:t>
      </w:r>
    </w:p>
    <w:p w14:paraId="4DF2D63A" w14:textId="77777777" w:rsidR="00732ECF" w:rsidRDefault="00732ECF">
      <w:pPr>
        <w:pStyle w:val="ListParagraph"/>
        <w:numPr>
          <w:ilvl w:val="0"/>
          <w:numId w:val="9"/>
        </w:numPr>
        <w:jc w:val="both"/>
      </w:pPr>
      <w:r>
        <w:t>OT</w:t>
      </w:r>
      <w:r>
        <w:tab/>
      </w:r>
      <w:r>
        <w:tab/>
        <w:t>: Orang Tua</w:t>
      </w:r>
    </w:p>
    <w:p w14:paraId="781159EA" w14:textId="77777777" w:rsidR="00732ECF" w:rsidRPr="00ED4AC0" w:rsidRDefault="00732ECF">
      <w:pPr>
        <w:pStyle w:val="ListParagraph"/>
        <w:numPr>
          <w:ilvl w:val="0"/>
          <w:numId w:val="9"/>
        </w:numPr>
        <w:jc w:val="both"/>
      </w:pPr>
      <w:r>
        <w:t>MU</w:t>
      </w:r>
      <w:r>
        <w:tab/>
        <w:t>: Masyarakat Umum</w:t>
      </w:r>
    </w:p>
    <w:p w14:paraId="4CB366F5" w14:textId="713121FD" w:rsidR="00732ECF" w:rsidRPr="00A63BD6" w:rsidRDefault="00732ECF" w:rsidP="00A63BD6">
      <w:pPr>
        <w:pStyle w:val="Caption"/>
        <w:keepNext/>
        <w:ind w:left="709" w:firstLine="0"/>
        <w:rPr>
          <w:i w:val="0"/>
          <w:iCs w:val="0"/>
          <w:color w:val="auto"/>
          <w:sz w:val="22"/>
          <w:szCs w:val="22"/>
        </w:rPr>
      </w:pPr>
      <w:bookmarkStart w:id="1468" w:name="_Ref169736470"/>
      <w:bookmarkStart w:id="1469" w:name="_Toc171420265"/>
      <w:r w:rsidRPr="00A63BD6">
        <w:rPr>
          <w:i w:val="0"/>
          <w:iCs w:val="0"/>
          <w:color w:val="auto"/>
          <w:sz w:val="22"/>
          <w:szCs w:val="22"/>
        </w:rPr>
        <w:t xml:space="preserve">Tabel 4. </w:t>
      </w:r>
      <w:r w:rsidRPr="00A63BD6">
        <w:rPr>
          <w:i w:val="0"/>
          <w:iCs w:val="0"/>
          <w:color w:val="auto"/>
          <w:sz w:val="22"/>
          <w:szCs w:val="22"/>
        </w:rPr>
        <w:fldChar w:fldCharType="begin"/>
      </w:r>
      <w:r w:rsidRPr="00A63BD6">
        <w:rPr>
          <w:i w:val="0"/>
          <w:iCs w:val="0"/>
          <w:color w:val="auto"/>
          <w:sz w:val="22"/>
          <w:szCs w:val="22"/>
        </w:rPr>
        <w:instrText xml:space="preserve"> SEQ Tabel_4. \* ARABIC </w:instrText>
      </w:r>
      <w:r w:rsidRPr="00A63BD6">
        <w:rPr>
          <w:i w:val="0"/>
          <w:iCs w:val="0"/>
          <w:color w:val="auto"/>
          <w:sz w:val="22"/>
          <w:szCs w:val="22"/>
        </w:rPr>
        <w:fldChar w:fldCharType="separate"/>
      </w:r>
      <w:r w:rsidR="00114665">
        <w:rPr>
          <w:i w:val="0"/>
          <w:iCs w:val="0"/>
          <w:noProof/>
          <w:color w:val="auto"/>
          <w:sz w:val="22"/>
          <w:szCs w:val="22"/>
        </w:rPr>
        <w:t>14</w:t>
      </w:r>
      <w:r w:rsidRPr="00A63BD6">
        <w:rPr>
          <w:i w:val="0"/>
          <w:iCs w:val="0"/>
          <w:color w:val="auto"/>
          <w:sz w:val="22"/>
          <w:szCs w:val="22"/>
        </w:rPr>
        <w:fldChar w:fldCharType="end"/>
      </w:r>
      <w:bookmarkEnd w:id="1468"/>
      <w:r w:rsidRPr="00A63BD6">
        <w:rPr>
          <w:i w:val="0"/>
          <w:iCs w:val="0"/>
          <w:color w:val="auto"/>
          <w:sz w:val="22"/>
          <w:szCs w:val="22"/>
        </w:rPr>
        <w:t xml:space="preserve"> Tabel hasil kuesioner</w:t>
      </w:r>
      <w:bookmarkEnd w:id="1469"/>
    </w:p>
    <w:tbl>
      <w:tblPr>
        <w:tblStyle w:val="TableGrid"/>
        <w:tblW w:w="0" w:type="auto"/>
        <w:tblInd w:w="715"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500043">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500043">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500043">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500043">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500043">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500043">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500043">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500043">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500043">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500043">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500043">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500043">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500043">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500043">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500043">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500043">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500043">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500043">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500043">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500043">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500043">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500043">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500043">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500043">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500043">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500043">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500043">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500043">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500043">
      <w:pPr>
        <w:ind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116F07FA"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114665">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18E7D270"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114665">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6282EE74" w:rsidR="00732ECF" w:rsidRDefault="00732ECF" w:rsidP="00500043">
      <w:pPr>
        <w:ind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w:t>
      </w:r>
      <w:r>
        <w:rPr>
          <w:rFonts w:eastAsiaTheme="minorEastAsia"/>
        </w:rPr>
        <w:lastRenderedPageBreak/>
        <w:t xml:space="preserve">dikonversikan ke tabel kategorinya sesuai pada </w:t>
      </w:r>
      <w:r w:rsidR="00A9357B" w:rsidRPr="00755F55">
        <w:rPr>
          <w:rFonts w:eastAsiaTheme="minorEastAsia"/>
        </w:rPr>
        <w:fldChar w:fldCharType="begin"/>
      </w:r>
      <w:r w:rsidR="00A9357B" w:rsidRPr="00755F55">
        <w:rPr>
          <w:rFonts w:eastAsiaTheme="minorEastAsia"/>
        </w:rPr>
        <w:instrText xml:space="preserve"> REF _Ref169734943 \h  \* MERGEFORMAT </w:instrText>
      </w:r>
      <w:r w:rsidR="00A9357B" w:rsidRPr="00755F55">
        <w:rPr>
          <w:rFonts w:eastAsiaTheme="minorEastAsia"/>
        </w:rPr>
      </w:r>
      <w:r w:rsidR="00A9357B" w:rsidRPr="00755F55">
        <w:rPr>
          <w:rFonts w:eastAsiaTheme="minorEastAsia"/>
        </w:rPr>
        <w:fldChar w:fldCharType="separate"/>
      </w:r>
      <w:r w:rsidR="00114665" w:rsidRPr="00114665">
        <w:t xml:space="preserve">Tabel 3. </w:t>
      </w:r>
      <w:r w:rsidR="00114665" w:rsidRPr="00114665">
        <w:rPr>
          <w:noProof/>
        </w:rPr>
        <w:t>5</w:t>
      </w:r>
      <w:r w:rsidR="00A9357B" w:rsidRPr="00755F55">
        <w:rPr>
          <w:rFonts w:eastAsiaTheme="minorEastAsia"/>
        </w:rPr>
        <w:fldChar w:fldCharType="end"/>
      </w:r>
      <w:r>
        <w:rPr>
          <w:rFonts w:eastAsiaTheme="minorEastAsia"/>
        </w:rPr>
        <w:t xml:space="preserve">. Secara lebih lengkap, hasil dari perhitungan tersebut dapat dilihat pada </w:t>
      </w:r>
      <w:r w:rsidR="00A9357B" w:rsidRPr="00755F55">
        <w:rPr>
          <w:rFonts w:eastAsiaTheme="minorEastAsia"/>
        </w:rPr>
        <w:fldChar w:fldCharType="begin"/>
      </w:r>
      <w:r w:rsidR="00A9357B" w:rsidRPr="00755F55">
        <w:rPr>
          <w:rFonts w:eastAsiaTheme="minorEastAsia"/>
        </w:rPr>
        <w:instrText xml:space="preserve"> REF _Ref169736499 \h  \* MERGEFORMAT </w:instrText>
      </w:r>
      <w:r w:rsidR="00A9357B" w:rsidRPr="00755F55">
        <w:rPr>
          <w:rFonts w:eastAsiaTheme="minorEastAsia"/>
        </w:rPr>
      </w:r>
      <w:r w:rsidR="00A9357B" w:rsidRPr="00755F55">
        <w:rPr>
          <w:rFonts w:eastAsiaTheme="minorEastAsia"/>
        </w:rPr>
        <w:fldChar w:fldCharType="separate"/>
      </w:r>
      <w:r w:rsidR="00114665" w:rsidRPr="00114665">
        <w:t xml:space="preserve">Tabel 4. </w:t>
      </w:r>
      <w:r w:rsidR="00114665" w:rsidRPr="00114665">
        <w:rPr>
          <w:noProof/>
        </w:rPr>
        <w:t>15</w:t>
      </w:r>
      <w:r w:rsidR="00A9357B" w:rsidRPr="00755F55">
        <w:rPr>
          <w:rFonts w:eastAsiaTheme="minorEastAsia"/>
        </w:rPr>
        <w:fldChar w:fldCharType="end"/>
      </w:r>
      <w:r w:rsidR="00A9357B">
        <w:rPr>
          <w:rFonts w:eastAsiaTheme="minorEastAsia"/>
        </w:rPr>
        <w:t xml:space="preserve"> </w:t>
      </w:r>
      <w:r>
        <w:rPr>
          <w:rFonts w:eastAsiaTheme="minorEastAsia"/>
        </w:rPr>
        <w:t>dengan keterangan:</w:t>
      </w:r>
    </w:p>
    <w:p w14:paraId="64C31604" w14:textId="77777777" w:rsidR="00732ECF" w:rsidRDefault="00732ECF">
      <w:pPr>
        <w:pStyle w:val="ListParagraph"/>
        <w:numPr>
          <w:ilvl w:val="0"/>
          <w:numId w:val="10"/>
        </w:numPr>
        <w:ind w:left="1985"/>
        <w:jc w:val="both"/>
      </w:pPr>
      <w:r>
        <w:t>SP (%)</w:t>
      </w:r>
      <w:r>
        <w:tab/>
      </w:r>
      <w:r>
        <w:tab/>
        <w:t>: Skor Persentase</w:t>
      </w:r>
    </w:p>
    <w:p w14:paraId="2B308C58" w14:textId="77777777" w:rsidR="00732ECF" w:rsidRDefault="00732ECF">
      <w:pPr>
        <w:pStyle w:val="ListParagraph"/>
        <w:numPr>
          <w:ilvl w:val="0"/>
          <w:numId w:val="10"/>
        </w:numPr>
        <w:ind w:left="1985"/>
        <w:jc w:val="both"/>
      </w:pPr>
      <w:r>
        <w:t>SL</w:t>
      </w:r>
      <w:r>
        <w:tab/>
      </w:r>
      <w:r>
        <w:tab/>
        <w:t>: Sangat Layak</w:t>
      </w:r>
    </w:p>
    <w:p w14:paraId="0084CD3C" w14:textId="77777777" w:rsidR="00732ECF" w:rsidRDefault="00732ECF">
      <w:pPr>
        <w:pStyle w:val="ListParagraph"/>
        <w:numPr>
          <w:ilvl w:val="0"/>
          <w:numId w:val="10"/>
        </w:numPr>
        <w:ind w:left="1985"/>
        <w:jc w:val="both"/>
      </w:pPr>
      <w:r>
        <w:t>L</w:t>
      </w:r>
      <w:r>
        <w:tab/>
      </w:r>
      <w:r>
        <w:tab/>
      </w:r>
      <w:r>
        <w:tab/>
        <w:t>: Layak</w:t>
      </w:r>
    </w:p>
    <w:p w14:paraId="01C2324B" w14:textId="77777777" w:rsidR="00732ECF" w:rsidRDefault="00732ECF">
      <w:pPr>
        <w:pStyle w:val="ListParagraph"/>
        <w:numPr>
          <w:ilvl w:val="0"/>
          <w:numId w:val="10"/>
        </w:numPr>
        <w:ind w:left="1985"/>
        <w:jc w:val="both"/>
      </w:pPr>
      <w:r>
        <w:t>C</w:t>
      </w:r>
      <w:r>
        <w:tab/>
      </w:r>
      <w:r>
        <w:tab/>
      </w:r>
      <w:r>
        <w:tab/>
        <w:t>: Cukup</w:t>
      </w:r>
    </w:p>
    <w:p w14:paraId="12102345" w14:textId="77777777" w:rsidR="00732ECF" w:rsidRDefault="00732ECF">
      <w:pPr>
        <w:pStyle w:val="ListParagraph"/>
        <w:numPr>
          <w:ilvl w:val="0"/>
          <w:numId w:val="10"/>
        </w:numPr>
        <w:ind w:left="1985"/>
        <w:jc w:val="both"/>
      </w:pPr>
      <w:r>
        <w:t>TL</w:t>
      </w:r>
      <w:r>
        <w:tab/>
      </w:r>
      <w:r>
        <w:tab/>
        <w:t>: Tidak Layak</w:t>
      </w:r>
    </w:p>
    <w:p w14:paraId="52A08764" w14:textId="67B4BCB2" w:rsidR="00A9357B" w:rsidRPr="00BE3E37" w:rsidRDefault="00732ECF">
      <w:pPr>
        <w:pStyle w:val="ListParagraph"/>
        <w:numPr>
          <w:ilvl w:val="0"/>
          <w:numId w:val="10"/>
        </w:numPr>
        <w:ind w:left="1985"/>
        <w:jc w:val="both"/>
      </w:pPr>
      <w:r>
        <w:t>STL</w:t>
      </w:r>
      <w:r>
        <w:tab/>
      </w:r>
      <w:r>
        <w:tab/>
        <w:t>: Sangat Tidak Layak</w:t>
      </w:r>
    </w:p>
    <w:p w14:paraId="124F69D0" w14:textId="27D71562" w:rsidR="00732ECF" w:rsidRPr="001506BF" w:rsidRDefault="00732ECF" w:rsidP="001506BF">
      <w:pPr>
        <w:pStyle w:val="Caption"/>
        <w:keepNext/>
        <w:ind w:left="851" w:firstLine="0"/>
        <w:rPr>
          <w:i w:val="0"/>
          <w:iCs w:val="0"/>
          <w:color w:val="auto"/>
          <w:sz w:val="22"/>
          <w:szCs w:val="22"/>
        </w:rPr>
      </w:pPr>
      <w:bookmarkStart w:id="1470" w:name="_Ref169736499"/>
      <w:bookmarkStart w:id="1471" w:name="_Toc171420266"/>
      <w:r w:rsidRPr="001506BF">
        <w:rPr>
          <w:i w:val="0"/>
          <w:iCs w:val="0"/>
          <w:color w:val="auto"/>
          <w:sz w:val="22"/>
          <w:szCs w:val="22"/>
        </w:rPr>
        <w:t xml:space="preserve">Tabel 4. </w:t>
      </w:r>
      <w:r w:rsidRPr="001506BF">
        <w:rPr>
          <w:i w:val="0"/>
          <w:iCs w:val="0"/>
          <w:color w:val="auto"/>
          <w:sz w:val="22"/>
          <w:szCs w:val="22"/>
        </w:rPr>
        <w:fldChar w:fldCharType="begin"/>
      </w:r>
      <w:r w:rsidRPr="001506BF">
        <w:rPr>
          <w:i w:val="0"/>
          <w:iCs w:val="0"/>
          <w:color w:val="auto"/>
          <w:sz w:val="22"/>
          <w:szCs w:val="22"/>
        </w:rPr>
        <w:instrText xml:space="preserve"> SEQ Tabel_4. \* ARABIC </w:instrText>
      </w:r>
      <w:r w:rsidRPr="001506BF">
        <w:rPr>
          <w:i w:val="0"/>
          <w:iCs w:val="0"/>
          <w:color w:val="auto"/>
          <w:sz w:val="22"/>
          <w:szCs w:val="22"/>
        </w:rPr>
        <w:fldChar w:fldCharType="separate"/>
      </w:r>
      <w:r w:rsidR="00114665">
        <w:rPr>
          <w:i w:val="0"/>
          <w:iCs w:val="0"/>
          <w:noProof/>
          <w:color w:val="auto"/>
          <w:sz w:val="22"/>
          <w:szCs w:val="22"/>
        </w:rPr>
        <w:t>15</w:t>
      </w:r>
      <w:r w:rsidRPr="001506BF">
        <w:rPr>
          <w:i w:val="0"/>
          <w:iCs w:val="0"/>
          <w:color w:val="auto"/>
          <w:sz w:val="22"/>
          <w:szCs w:val="22"/>
        </w:rPr>
        <w:fldChar w:fldCharType="end"/>
      </w:r>
      <w:bookmarkEnd w:id="1470"/>
      <w:r w:rsidRPr="001506BF">
        <w:rPr>
          <w:i w:val="0"/>
          <w:iCs w:val="0"/>
          <w:color w:val="auto"/>
          <w:sz w:val="22"/>
          <w:szCs w:val="22"/>
        </w:rPr>
        <w:t xml:space="preserve"> Tabel hasil perhitungan usability</w:t>
      </w:r>
      <w:bookmarkEnd w:id="1471"/>
    </w:p>
    <w:tbl>
      <w:tblPr>
        <w:tblStyle w:val="TableGrid"/>
        <w:tblW w:w="0" w:type="auto"/>
        <w:tblInd w:w="895"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00043">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500043">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500043">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500043">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500043">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500043">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500043">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500043">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500043">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500043">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500043">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500043">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500043">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500043">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00043">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500043">
      <w:pPr>
        <w:ind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32C8CA54" w14:textId="77777777" w:rsidR="00FE132D" w:rsidRDefault="00FE132D" w:rsidP="00E54728">
      <w:pPr>
        <w:pStyle w:val="Heading1"/>
        <w:ind w:firstLine="0"/>
        <w:jc w:val="center"/>
        <w:rPr>
          <w:rFonts w:ascii="Times New Roman" w:hAnsi="Times New Roman" w:cs="Times New Roman"/>
          <w:b/>
          <w:bCs/>
          <w:color w:val="auto"/>
          <w:sz w:val="24"/>
          <w:szCs w:val="24"/>
        </w:rPr>
        <w:sectPr w:rsidR="00FE132D" w:rsidSect="00E81D49">
          <w:footerReference w:type="first" r:id="rId192"/>
          <w:pgSz w:w="11906" w:h="16838"/>
          <w:pgMar w:top="1701" w:right="1701" w:bottom="1701" w:left="2268" w:header="709" w:footer="709" w:gutter="0"/>
          <w:cols w:space="708"/>
          <w:titlePg/>
          <w:docGrid w:linePitch="360"/>
        </w:sectPr>
      </w:pPr>
      <w:bookmarkStart w:id="1472" w:name="_Toc166098826"/>
    </w:p>
    <w:p w14:paraId="58C76591" w14:textId="21C4732F" w:rsidR="00732ECF" w:rsidRPr="00406A86" w:rsidRDefault="00732ECF" w:rsidP="00E54728">
      <w:pPr>
        <w:pStyle w:val="Heading1"/>
        <w:ind w:firstLine="0"/>
        <w:jc w:val="center"/>
        <w:rPr>
          <w:rFonts w:ascii="Times New Roman" w:hAnsi="Times New Roman" w:cs="Times New Roman"/>
          <w:b/>
          <w:bCs/>
          <w:color w:val="auto"/>
          <w:sz w:val="24"/>
          <w:szCs w:val="24"/>
        </w:rPr>
      </w:pPr>
      <w:bookmarkStart w:id="1473" w:name="_Toc171420236"/>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472"/>
      <w:bookmarkEnd w:id="1473"/>
    </w:p>
    <w:p w14:paraId="74904D0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74" w:name="_Toc166087852"/>
      <w:bookmarkStart w:id="1475" w:name="_Toc166087899"/>
      <w:bookmarkStart w:id="1476" w:name="_Toc166098779"/>
      <w:bookmarkStart w:id="1477" w:name="_Toc166098827"/>
      <w:bookmarkStart w:id="1478" w:name="_Toc166099959"/>
      <w:bookmarkStart w:id="1479" w:name="_Toc166100653"/>
      <w:bookmarkStart w:id="1480" w:name="_Toc166180769"/>
      <w:bookmarkStart w:id="1481" w:name="_Toc166181065"/>
      <w:bookmarkStart w:id="1482" w:name="_Toc166181239"/>
      <w:bookmarkStart w:id="1483" w:name="_Toc167103850"/>
      <w:bookmarkStart w:id="1484" w:name="_Toc167111049"/>
      <w:bookmarkStart w:id="1485" w:name="_Toc167734763"/>
      <w:bookmarkStart w:id="1486" w:name="_Toc167798999"/>
      <w:bookmarkStart w:id="1487" w:name="_Toc167799118"/>
      <w:bookmarkStart w:id="1488" w:name="_Toc167800579"/>
      <w:bookmarkStart w:id="1489" w:name="_Toc167804589"/>
      <w:bookmarkStart w:id="1490" w:name="_Toc168084685"/>
      <w:bookmarkStart w:id="1491" w:name="_Toc168257798"/>
      <w:bookmarkStart w:id="1492" w:name="_Toc169213661"/>
      <w:bookmarkStart w:id="1493" w:name="_Toc169463842"/>
      <w:bookmarkStart w:id="1494" w:name="_Toc169463966"/>
      <w:bookmarkStart w:id="1495" w:name="_Toc169464090"/>
      <w:bookmarkStart w:id="1496" w:name="_Toc169538154"/>
      <w:bookmarkStart w:id="1497" w:name="_Toc169566538"/>
      <w:bookmarkStart w:id="1498" w:name="_Toc169566668"/>
      <w:bookmarkStart w:id="1499" w:name="_Toc169566798"/>
      <w:bookmarkStart w:id="1500" w:name="_Toc169566959"/>
      <w:bookmarkStart w:id="1501" w:name="_Toc169567091"/>
      <w:bookmarkStart w:id="1502" w:name="_Toc169733728"/>
      <w:bookmarkStart w:id="1503" w:name="_Toc169736808"/>
      <w:bookmarkStart w:id="1504" w:name="_Toc169737501"/>
      <w:bookmarkStart w:id="1505" w:name="_Toc170556624"/>
      <w:bookmarkStart w:id="1506" w:name="_Toc170556749"/>
      <w:bookmarkStart w:id="1507" w:name="_Toc171370679"/>
      <w:bookmarkStart w:id="1508" w:name="_Toc171372697"/>
      <w:bookmarkStart w:id="1509" w:name="_Toc171377057"/>
      <w:bookmarkStart w:id="1510" w:name="_Toc171420237"/>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5EE71DB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11" w:name="_Toc166087853"/>
      <w:bookmarkStart w:id="1512" w:name="_Toc166087900"/>
      <w:bookmarkStart w:id="1513" w:name="_Toc166098780"/>
      <w:bookmarkStart w:id="1514" w:name="_Toc166098828"/>
      <w:bookmarkStart w:id="1515" w:name="_Toc166099960"/>
      <w:bookmarkStart w:id="1516" w:name="_Toc166100654"/>
      <w:bookmarkStart w:id="1517" w:name="_Toc166180770"/>
      <w:bookmarkStart w:id="1518" w:name="_Toc166181066"/>
      <w:bookmarkStart w:id="1519" w:name="_Toc166181240"/>
      <w:bookmarkStart w:id="1520" w:name="_Toc167103851"/>
      <w:bookmarkStart w:id="1521" w:name="_Toc167111050"/>
      <w:bookmarkStart w:id="1522" w:name="_Toc167734764"/>
      <w:bookmarkStart w:id="1523" w:name="_Toc167799000"/>
      <w:bookmarkStart w:id="1524" w:name="_Toc167799119"/>
      <w:bookmarkStart w:id="1525" w:name="_Toc167800580"/>
      <w:bookmarkStart w:id="1526" w:name="_Toc167804590"/>
      <w:bookmarkStart w:id="1527" w:name="_Toc168084686"/>
      <w:bookmarkStart w:id="1528" w:name="_Toc168257799"/>
      <w:bookmarkStart w:id="1529" w:name="_Toc169213662"/>
      <w:bookmarkStart w:id="1530" w:name="_Toc169463843"/>
      <w:bookmarkStart w:id="1531" w:name="_Toc169463967"/>
      <w:bookmarkStart w:id="1532" w:name="_Toc169464091"/>
      <w:bookmarkStart w:id="1533" w:name="_Toc169538155"/>
      <w:bookmarkStart w:id="1534" w:name="_Toc169566539"/>
      <w:bookmarkStart w:id="1535" w:name="_Toc169566669"/>
      <w:bookmarkStart w:id="1536" w:name="_Toc169566799"/>
      <w:bookmarkStart w:id="1537" w:name="_Toc169566960"/>
      <w:bookmarkStart w:id="1538" w:name="_Toc169567092"/>
      <w:bookmarkStart w:id="1539" w:name="_Toc169733729"/>
      <w:bookmarkStart w:id="1540" w:name="_Toc169736809"/>
      <w:bookmarkStart w:id="1541" w:name="_Toc169737502"/>
      <w:bookmarkStart w:id="1542" w:name="_Toc170556625"/>
      <w:bookmarkStart w:id="1543" w:name="_Toc170556750"/>
      <w:bookmarkStart w:id="1544" w:name="_Toc171370680"/>
      <w:bookmarkStart w:id="1545" w:name="_Toc171372698"/>
      <w:bookmarkStart w:id="1546" w:name="_Toc171377058"/>
      <w:bookmarkStart w:id="1547" w:name="_Toc171420238"/>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14:paraId="636AF2BB"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48" w:name="_Toc166087854"/>
      <w:bookmarkStart w:id="1549" w:name="_Toc166087901"/>
      <w:bookmarkStart w:id="1550" w:name="_Toc166098781"/>
      <w:bookmarkStart w:id="1551" w:name="_Toc166098829"/>
      <w:bookmarkStart w:id="1552" w:name="_Toc166099961"/>
      <w:bookmarkStart w:id="1553" w:name="_Toc166100655"/>
      <w:bookmarkStart w:id="1554" w:name="_Toc166180771"/>
      <w:bookmarkStart w:id="1555" w:name="_Toc166181067"/>
      <w:bookmarkStart w:id="1556" w:name="_Toc166181241"/>
      <w:bookmarkStart w:id="1557" w:name="_Toc167103852"/>
      <w:bookmarkStart w:id="1558" w:name="_Toc167111051"/>
      <w:bookmarkStart w:id="1559" w:name="_Toc167734765"/>
      <w:bookmarkStart w:id="1560" w:name="_Toc167799001"/>
      <w:bookmarkStart w:id="1561" w:name="_Toc167799120"/>
      <w:bookmarkStart w:id="1562" w:name="_Toc167800581"/>
      <w:bookmarkStart w:id="1563" w:name="_Toc167804591"/>
      <w:bookmarkStart w:id="1564" w:name="_Toc168084687"/>
      <w:bookmarkStart w:id="1565" w:name="_Toc168257800"/>
      <w:bookmarkStart w:id="1566" w:name="_Toc169213663"/>
      <w:bookmarkStart w:id="1567" w:name="_Toc169463844"/>
      <w:bookmarkStart w:id="1568" w:name="_Toc169463968"/>
      <w:bookmarkStart w:id="1569" w:name="_Toc169464092"/>
      <w:bookmarkStart w:id="1570" w:name="_Toc169538156"/>
      <w:bookmarkStart w:id="1571" w:name="_Toc169566540"/>
      <w:bookmarkStart w:id="1572" w:name="_Toc169566670"/>
      <w:bookmarkStart w:id="1573" w:name="_Toc169566800"/>
      <w:bookmarkStart w:id="1574" w:name="_Toc169566961"/>
      <w:bookmarkStart w:id="1575" w:name="_Toc169567093"/>
      <w:bookmarkStart w:id="1576" w:name="_Toc169733730"/>
      <w:bookmarkStart w:id="1577" w:name="_Toc169736810"/>
      <w:bookmarkStart w:id="1578" w:name="_Toc169737503"/>
      <w:bookmarkStart w:id="1579" w:name="_Toc170556626"/>
      <w:bookmarkStart w:id="1580" w:name="_Toc170556751"/>
      <w:bookmarkStart w:id="1581" w:name="_Toc171370681"/>
      <w:bookmarkStart w:id="1582" w:name="_Toc171372699"/>
      <w:bookmarkStart w:id="1583" w:name="_Toc171377059"/>
      <w:bookmarkStart w:id="1584" w:name="_Toc171420239"/>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p>
    <w:p w14:paraId="18EECB33"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85" w:name="_Toc166087855"/>
      <w:bookmarkStart w:id="1586" w:name="_Toc166087902"/>
      <w:bookmarkStart w:id="1587" w:name="_Toc166098782"/>
      <w:bookmarkStart w:id="1588" w:name="_Toc166098830"/>
      <w:bookmarkStart w:id="1589" w:name="_Toc166099962"/>
      <w:bookmarkStart w:id="1590" w:name="_Toc166100656"/>
      <w:bookmarkStart w:id="1591" w:name="_Toc166180772"/>
      <w:bookmarkStart w:id="1592" w:name="_Toc166181068"/>
      <w:bookmarkStart w:id="1593" w:name="_Toc166181242"/>
      <w:bookmarkStart w:id="1594" w:name="_Toc167103853"/>
      <w:bookmarkStart w:id="1595" w:name="_Toc167111052"/>
      <w:bookmarkStart w:id="1596" w:name="_Toc167734766"/>
      <w:bookmarkStart w:id="1597" w:name="_Toc167799002"/>
      <w:bookmarkStart w:id="1598" w:name="_Toc167799121"/>
      <w:bookmarkStart w:id="1599" w:name="_Toc167800582"/>
      <w:bookmarkStart w:id="1600" w:name="_Toc167804592"/>
      <w:bookmarkStart w:id="1601" w:name="_Toc168084688"/>
      <w:bookmarkStart w:id="1602" w:name="_Toc168257801"/>
      <w:bookmarkStart w:id="1603" w:name="_Toc169213664"/>
      <w:bookmarkStart w:id="1604" w:name="_Toc169463845"/>
      <w:bookmarkStart w:id="1605" w:name="_Toc169463969"/>
      <w:bookmarkStart w:id="1606" w:name="_Toc169464093"/>
      <w:bookmarkStart w:id="1607" w:name="_Toc169538157"/>
      <w:bookmarkStart w:id="1608" w:name="_Toc169566541"/>
      <w:bookmarkStart w:id="1609" w:name="_Toc169566671"/>
      <w:bookmarkStart w:id="1610" w:name="_Toc169566801"/>
      <w:bookmarkStart w:id="1611" w:name="_Toc169566962"/>
      <w:bookmarkStart w:id="1612" w:name="_Toc169567094"/>
      <w:bookmarkStart w:id="1613" w:name="_Toc169733731"/>
      <w:bookmarkStart w:id="1614" w:name="_Toc169736811"/>
      <w:bookmarkStart w:id="1615" w:name="_Toc169737504"/>
      <w:bookmarkStart w:id="1616" w:name="_Toc170556627"/>
      <w:bookmarkStart w:id="1617" w:name="_Toc170556752"/>
      <w:bookmarkStart w:id="1618" w:name="_Toc171370682"/>
      <w:bookmarkStart w:id="1619" w:name="_Toc171372700"/>
      <w:bookmarkStart w:id="1620" w:name="_Toc171377060"/>
      <w:bookmarkStart w:id="1621" w:name="_Toc171420240"/>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1BF62026"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622" w:name="_Toc166087856"/>
      <w:bookmarkStart w:id="1623" w:name="_Toc166087903"/>
      <w:bookmarkStart w:id="1624" w:name="_Toc166098783"/>
      <w:bookmarkStart w:id="1625" w:name="_Toc166098831"/>
      <w:bookmarkStart w:id="1626" w:name="_Toc166099963"/>
      <w:bookmarkStart w:id="1627" w:name="_Toc166100657"/>
      <w:bookmarkStart w:id="1628" w:name="_Toc166180773"/>
      <w:bookmarkStart w:id="1629" w:name="_Toc166181069"/>
      <w:bookmarkStart w:id="1630" w:name="_Toc166181243"/>
      <w:bookmarkStart w:id="1631" w:name="_Toc167103854"/>
      <w:bookmarkStart w:id="1632" w:name="_Toc167111053"/>
      <w:bookmarkStart w:id="1633" w:name="_Toc167734767"/>
      <w:bookmarkStart w:id="1634" w:name="_Toc167799003"/>
      <w:bookmarkStart w:id="1635" w:name="_Toc167799122"/>
      <w:bookmarkStart w:id="1636" w:name="_Toc167800583"/>
      <w:bookmarkStart w:id="1637" w:name="_Toc167804593"/>
      <w:bookmarkStart w:id="1638" w:name="_Toc168084689"/>
      <w:bookmarkStart w:id="1639" w:name="_Toc168257802"/>
      <w:bookmarkStart w:id="1640" w:name="_Toc169213665"/>
      <w:bookmarkStart w:id="1641" w:name="_Toc169463846"/>
      <w:bookmarkStart w:id="1642" w:name="_Toc169463970"/>
      <w:bookmarkStart w:id="1643" w:name="_Toc169464094"/>
      <w:bookmarkStart w:id="1644" w:name="_Toc169538158"/>
      <w:bookmarkStart w:id="1645" w:name="_Toc169566542"/>
      <w:bookmarkStart w:id="1646" w:name="_Toc169566672"/>
      <w:bookmarkStart w:id="1647" w:name="_Toc169566802"/>
      <w:bookmarkStart w:id="1648" w:name="_Toc169566963"/>
      <w:bookmarkStart w:id="1649" w:name="_Toc169567095"/>
      <w:bookmarkStart w:id="1650" w:name="_Toc169733732"/>
      <w:bookmarkStart w:id="1651" w:name="_Toc169736812"/>
      <w:bookmarkStart w:id="1652" w:name="_Toc169737505"/>
      <w:bookmarkStart w:id="1653" w:name="_Toc170556628"/>
      <w:bookmarkStart w:id="1654" w:name="_Toc170556753"/>
      <w:bookmarkStart w:id="1655" w:name="_Toc171370683"/>
      <w:bookmarkStart w:id="1656" w:name="_Toc171372701"/>
      <w:bookmarkStart w:id="1657" w:name="_Toc171377061"/>
      <w:bookmarkStart w:id="1658" w:name="_Toc17142024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4C3C0342"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659" w:name="_Toc166098832"/>
      <w:bookmarkStart w:id="1660" w:name="_Toc171420242"/>
      <w:bookmarkStart w:id="1661" w:name="Revisi_3b"/>
      <w:r w:rsidRPr="00512FDB">
        <w:rPr>
          <w:rFonts w:ascii="Times New Roman" w:hAnsi="Times New Roman" w:cs="Times New Roman"/>
          <w:b/>
          <w:bCs/>
          <w:color w:val="auto"/>
          <w:sz w:val="24"/>
          <w:szCs w:val="24"/>
        </w:rPr>
        <w:t>Kesimpulan</w:t>
      </w:r>
      <w:bookmarkEnd w:id="1659"/>
      <w:bookmarkEnd w:id="1660"/>
    </w:p>
    <w:bookmarkEnd w:id="1661"/>
    <w:p w14:paraId="2BD017F7" w14:textId="6D9F21D2" w:rsidR="0008600F" w:rsidRDefault="0008600F" w:rsidP="001038BD">
      <w:pPr>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You Only Look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r w:rsidR="00FF6E7A" w:rsidRPr="0016382D">
        <w:rPr>
          <w:i/>
          <w:iCs/>
        </w:rPr>
        <w:t>website</w:t>
      </w:r>
      <w:r w:rsidR="00FF6E7A" w:rsidRPr="00FF6E7A">
        <w:t xml:space="preserve"> menggunakan Streamlit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ke-32 skenario atau percobaan yang dilakukan, percobaan ketujuh memiliki hasil mAP terbaik daripada percobaan-percobaan yang lainnya dengan nilai mAP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1038BD">
      <w:pPr>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0531C81C"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662" w:name="_Toc166098833"/>
      <w:bookmarkStart w:id="1663" w:name="_Toc171420243"/>
      <w:r w:rsidRPr="00512FDB">
        <w:rPr>
          <w:rFonts w:ascii="Times New Roman" w:hAnsi="Times New Roman" w:cs="Times New Roman"/>
          <w:b/>
          <w:bCs/>
          <w:color w:val="auto"/>
          <w:sz w:val="24"/>
          <w:szCs w:val="24"/>
        </w:rPr>
        <w:t>Saran</w:t>
      </w:r>
      <w:bookmarkEnd w:id="1662"/>
      <w:bookmarkEnd w:id="1663"/>
    </w:p>
    <w:p w14:paraId="61D69763" w14:textId="4C728825" w:rsidR="00732ECF" w:rsidRDefault="00732ECF" w:rsidP="001038BD">
      <w:pPr>
        <w:jc w:val="both"/>
      </w:pPr>
      <w:r>
        <w:t>Dari penelitian yang telah dilakukan sebelumnya, terdapat beberapa saran yang dapat dilakukan untuk pengembangan selanjutnya</w:t>
      </w:r>
      <w:r w:rsidR="009347F4">
        <w:t xml:space="preserve">. Adapun saran-saran </w:t>
      </w:r>
      <w:r w:rsidR="009347F4">
        <w:lastRenderedPageBreak/>
        <w:t>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w:t>
      </w:r>
      <w:r w:rsidR="00C10998">
        <w:t>.</w:t>
      </w:r>
    </w:p>
    <w:p w14:paraId="7F5A2364" w14:textId="5CB3B9FF" w:rsidR="00FE0C9D" w:rsidRDefault="00C10998" w:rsidP="001038BD">
      <w:pPr>
        <w:jc w:val="both"/>
      </w:pPr>
      <w:r>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1664" w:name="_Toc171420244"/>
      <w:r w:rsidRPr="00FE0C9D">
        <w:rPr>
          <w:rFonts w:ascii="Times New Roman" w:hAnsi="Times New Roman" w:cs="Times New Roman"/>
          <w:b/>
          <w:bCs/>
          <w:color w:val="auto"/>
          <w:sz w:val="24"/>
          <w:szCs w:val="24"/>
        </w:rPr>
        <w:lastRenderedPageBreak/>
        <w:t>DAFTAR PUSTAKA</w:t>
      </w:r>
      <w:bookmarkEnd w:id="1664"/>
    </w:p>
    <w:sdt>
      <w:sdtPr>
        <w:rPr>
          <w:rFonts w:cs="Times New Roman"/>
          <w:szCs w:val="24"/>
        </w:rPr>
        <w:tag w:val="MENDELEY_BIBLIOGRAPHY"/>
        <w:id w:val="-1466116404"/>
        <w:placeholder>
          <w:docPart w:val="DefaultPlaceholder_-1854013440"/>
        </w:placeholder>
      </w:sdtPr>
      <w:sdtContent>
        <w:p w14:paraId="0F630437" w14:textId="77777777" w:rsidR="00300F23" w:rsidRPr="00DF7305" w:rsidRDefault="00300F23" w:rsidP="00DF7305">
          <w:pPr>
            <w:autoSpaceDE w:val="0"/>
            <w:autoSpaceDN w:val="0"/>
            <w:ind w:hanging="480"/>
            <w:jc w:val="both"/>
            <w:divId w:val="1017997361"/>
            <w:rPr>
              <w:rFonts w:eastAsia="Times New Roman" w:cs="Times New Roman"/>
              <w:szCs w:val="24"/>
              <w14:ligatures w14:val="none"/>
            </w:rPr>
          </w:pPr>
          <w:r w:rsidRPr="00DF7305">
            <w:rPr>
              <w:rFonts w:eastAsia="Times New Roman" w:cs="Times New Roman"/>
              <w:szCs w:val="24"/>
            </w:rPr>
            <w:t xml:space="preserve">Adarsh, P., &amp; Rathi, P. (2020). YOLO v3-Tiny: Object Detection and Recognition using  one stage improved model. </w:t>
          </w:r>
          <w:r w:rsidRPr="00DF7305">
            <w:rPr>
              <w:rFonts w:eastAsia="Times New Roman" w:cs="Times New Roman"/>
              <w:i/>
              <w:iCs/>
              <w:szCs w:val="24"/>
            </w:rPr>
            <w:t>International Conference on Advanced Computing &amp; Communication Systems</w:t>
          </w:r>
          <w:r w:rsidRPr="00DF7305">
            <w:rPr>
              <w:rFonts w:eastAsia="Times New Roman" w:cs="Times New Roman"/>
              <w:szCs w:val="24"/>
            </w:rPr>
            <w:t>, 687–694.</w:t>
          </w:r>
        </w:p>
        <w:p w14:paraId="64A5757D" w14:textId="77777777" w:rsidR="00300F23" w:rsidRPr="00DF7305" w:rsidRDefault="00300F23" w:rsidP="00DF7305">
          <w:pPr>
            <w:autoSpaceDE w:val="0"/>
            <w:autoSpaceDN w:val="0"/>
            <w:ind w:hanging="480"/>
            <w:jc w:val="both"/>
            <w:divId w:val="569005361"/>
            <w:rPr>
              <w:rFonts w:eastAsia="Times New Roman" w:cs="Times New Roman"/>
              <w:szCs w:val="24"/>
            </w:rPr>
          </w:pPr>
          <w:r w:rsidRPr="00DF7305">
            <w:rPr>
              <w:rFonts w:eastAsia="Times New Roman" w:cs="Times New Roman"/>
              <w:szCs w:val="24"/>
            </w:rPr>
            <w:t xml:space="preserve">Adhinata, F. D., Wardhana, A. C., Rakhmadani, D. P., &amp; Jayadi, A. (2020). Peningkatan Kualitas Citra pada Citra Digital Gelap. </w:t>
          </w:r>
          <w:r w:rsidRPr="00DF7305">
            <w:rPr>
              <w:rFonts w:eastAsia="Times New Roman" w:cs="Times New Roman"/>
              <w:i/>
              <w:iCs/>
              <w:szCs w:val="24"/>
            </w:rPr>
            <w:t>Jurnal E-Komtek (Elektro-Komputer-Teknik)</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(2), 136–144. https://doi.org/10.37339/e-komtek.v4i2.373</w:t>
          </w:r>
        </w:p>
        <w:p w14:paraId="3A992F80" w14:textId="77777777" w:rsidR="00300F23" w:rsidRPr="00DF7305" w:rsidRDefault="00300F23" w:rsidP="00DF7305">
          <w:pPr>
            <w:autoSpaceDE w:val="0"/>
            <w:autoSpaceDN w:val="0"/>
            <w:ind w:hanging="480"/>
            <w:jc w:val="both"/>
            <w:divId w:val="500046221"/>
            <w:rPr>
              <w:rFonts w:eastAsia="Times New Roman" w:cs="Times New Roman"/>
              <w:szCs w:val="24"/>
            </w:rPr>
          </w:pPr>
          <w:r w:rsidRPr="00DF7305">
            <w:rPr>
              <w:rFonts w:eastAsia="Times New Roman" w:cs="Times New Roman"/>
              <w:szCs w:val="24"/>
            </w:rPr>
            <w:t xml:space="preserve">Aini, Q., Lutfiani, N., Kusumah, H., &amp; Zahran, M. S. (2021). </w:t>
          </w:r>
          <w:r w:rsidRPr="00DF7305">
            <w:rPr>
              <w:rFonts w:eastAsia="Times New Roman" w:cs="Times New Roman"/>
              <w:i/>
              <w:iCs/>
              <w:szCs w:val="24"/>
            </w:rPr>
            <w:t>Deteksi dan Pengenalan Objek dengan Model Machine Learning: Model YOLO</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2502–2714.</w:t>
          </w:r>
        </w:p>
        <w:p w14:paraId="21C01B57" w14:textId="77777777" w:rsidR="00300F23" w:rsidRPr="00DF7305" w:rsidRDefault="00300F23" w:rsidP="00DF7305">
          <w:pPr>
            <w:autoSpaceDE w:val="0"/>
            <w:autoSpaceDN w:val="0"/>
            <w:ind w:hanging="480"/>
            <w:jc w:val="both"/>
            <w:divId w:val="610359249"/>
            <w:rPr>
              <w:rFonts w:eastAsia="Times New Roman" w:cs="Times New Roman"/>
              <w:szCs w:val="24"/>
            </w:rPr>
          </w:pPr>
          <w:r w:rsidRPr="00DF7305">
            <w:rPr>
              <w:rFonts w:eastAsia="Times New Roman" w:cs="Times New Roman"/>
              <w:szCs w:val="24"/>
            </w:rPr>
            <w:t xml:space="preserve">Alberto, Joseph ; Hermanto, D. (2023). Klasifikasi Jenis Burung Menggunakan Metode CNN Dan Arsitektur ResNet-50. </w:t>
          </w:r>
          <w:r w:rsidRPr="00DF7305">
            <w:rPr>
              <w:rFonts w:eastAsia="Times New Roman" w:cs="Times New Roman"/>
              <w:i/>
              <w:iCs/>
              <w:szCs w:val="24"/>
            </w:rPr>
            <w:t>Jurnal Teknik Informatika dan Sistem Informasi</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(3), 34–46.</w:t>
          </w:r>
        </w:p>
        <w:p w14:paraId="61E5AA47" w14:textId="77777777" w:rsidR="00300F23" w:rsidRPr="00DF7305" w:rsidRDefault="00300F23" w:rsidP="00DF7305">
          <w:pPr>
            <w:autoSpaceDE w:val="0"/>
            <w:autoSpaceDN w:val="0"/>
            <w:ind w:hanging="480"/>
            <w:jc w:val="both"/>
            <w:divId w:val="1781608025"/>
            <w:rPr>
              <w:rFonts w:eastAsia="Times New Roman" w:cs="Times New Roman"/>
              <w:szCs w:val="24"/>
            </w:rPr>
          </w:pPr>
          <w:r w:rsidRPr="00DF7305">
            <w:rPr>
              <w:rFonts w:eastAsia="Times New Roman" w:cs="Times New Roman"/>
              <w:szCs w:val="24"/>
            </w:rPr>
            <w:t xml:space="preserve">Andono, P. N., Sutojo, T., &amp; Muljono. (2017). </w:t>
          </w:r>
          <w:r w:rsidRPr="00DF7305">
            <w:rPr>
              <w:rFonts w:eastAsia="Times New Roman" w:cs="Times New Roman"/>
              <w:i/>
              <w:iCs/>
              <w:szCs w:val="24"/>
            </w:rPr>
            <w:t>Pengolahan Citra Digital</w:t>
          </w:r>
          <w:r w:rsidRPr="00DF7305">
            <w:rPr>
              <w:rFonts w:eastAsia="Times New Roman" w:cs="Times New Roman"/>
              <w:szCs w:val="24"/>
            </w:rPr>
            <w:t xml:space="preserve"> (A. Pramesta, Ed.; 1 ed.). ANDI.</w:t>
          </w:r>
        </w:p>
        <w:p w14:paraId="42C23F2F" w14:textId="77777777" w:rsidR="00300F23" w:rsidRPr="00DF7305" w:rsidRDefault="00300F23" w:rsidP="00DF7305">
          <w:pPr>
            <w:autoSpaceDE w:val="0"/>
            <w:autoSpaceDN w:val="0"/>
            <w:ind w:hanging="480"/>
            <w:jc w:val="both"/>
            <w:divId w:val="1246500663"/>
            <w:rPr>
              <w:rFonts w:eastAsia="Times New Roman" w:cs="Times New Roman"/>
              <w:szCs w:val="24"/>
            </w:rPr>
          </w:pPr>
          <w:r w:rsidRPr="00DF7305">
            <w:rPr>
              <w:rFonts w:eastAsia="Times New Roman" w:cs="Times New Roman"/>
              <w:szCs w:val="24"/>
            </w:rPr>
            <w:t xml:space="preserve">Ariansyah, D. S. (t.t.). Klasifikasi Hewan dengan Menggunakan Trasfer Learning Googlenet. </w:t>
          </w:r>
          <w:r w:rsidRPr="00DF7305">
            <w:rPr>
              <w:rFonts w:eastAsia="Times New Roman" w:cs="Times New Roman"/>
              <w:i/>
              <w:iCs/>
              <w:szCs w:val="24"/>
            </w:rPr>
            <w:t>JIFT: Jurnal Informatika</w:t>
          </w:r>
          <w:r w:rsidRPr="00DF7305">
            <w:rPr>
              <w:rFonts w:eastAsia="Times New Roman" w:cs="Times New Roman"/>
              <w:szCs w:val="24"/>
            </w:rPr>
            <w:t>.</w:t>
          </w:r>
        </w:p>
        <w:p w14:paraId="30FEBC4D" w14:textId="77777777" w:rsidR="00300F23" w:rsidRPr="00DF7305" w:rsidRDefault="00300F23" w:rsidP="00DF7305">
          <w:pPr>
            <w:autoSpaceDE w:val="0"/>
            <w:autoSpaceDN w:val="0"/>
            <w:ind w:hanging="480"/>
            <w:jc w:val="both"/>
            <w:divId w:val="1074086741"/>
            <w:rPr>
              <w:rFonts w:eastAsia="Times New Roman" w:cs="Times New Roman"/>
              <w:szCs w:val="24"/>
            </w:rPr>
          </w:pPr>
          <w:r w:rsidRPr="00DF7305">
            <w:rPr>
              <w:rFonts w:eastAsia="Times New Roman" w:cs="Times New Roman"/>
              <w:szCs w:val="24"/>
            </w:rPr>
            <w:t xml:space="preserve">Ayuka, F., Pradana, P., Universitas, M., &amp; Wacana, K. S. (2021). Pengembangan Instrumen Penilaian Sikap Disiplin Menggunakan Skala Likert Dalam Pembelajaran Tematik Kelas IV SD. </w:t>
          </w:r>
          <w:r w:rsidRPr="00DF7305">
            <w:rPr>
              <w:rFonts w:eastAsia="Times New Roman" w:cs="Times New Roman"/>
              <w:i/>
              <w:iCs/>
              <w:szCs w:val="24"/>
            </w:rPr>
            <w:t>Jurnal Pendidikan Dasar</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(1), 13–29. https://ejournal.stitpn.ac.id/index.php/fondatia</w:t>
          </w:r>
        </w:p>
        <w:p w14:paraId="378AA1BA" w14:textId="77777777" w:rsidR="00300F23" w:rsidRPr="00DF7305" w:rsidRDefault="00300F23" w:rsidP="00DF7305">
          <w:pPr>
            <w:autoSpaceDE w:val="0"/>
            <w:autoSpaceDN w:val="0"/>
            <w:ind w:hanging="480"/>
            <w:jc w:val="both"/>
            <w:divId w:val="1934122621"/>
            <w:rPr>
              <w:rFonts w:eastAsia="Times New Roman" w:cs="Times New Roman"/>
              <w:szCs w:val="24"/>
            </w:rPr>
          </w:pPr>
          <w:r w:rsidRPr="00DF7305">
            <w:rPr>
              <w:rFonts w:eastAsia="Times New Roman" w:cs="Times New Roman"/>
              <w:szCs w:val="24"/>
            </w:rPr>
            <w:t xml:space="preserve">Banovbi, R., Irsal, P., &amp; Utaminingrum, F. (2022). Sistem Pengenalan Gerak Kepala sebagai Navigasi Kursi Roda Pintar dengan menggunakan Metode </w:t>
          </w:r>
          <w:r w:rsidRPr="00DF7305">
            <w:rPr>
              <w:rFonts w:eastAsia="Times New Roman" w:cs="Times New Roman"/>
              <w:szCs w:val="24"/>
            </w:rPr>
            <w:lastRenderedPageBreak/>
            <w:t xml:space="preserve">YOLOV5 berbasis TX2. </w:t>
          </w:r>
          <w:r w:rsidRPr="00DF7305">
            <w:rPr>
              <w:rFonts w:eastAsia="Times New Roman" w:cs="Times New Roman"/>
              <w:i/>
              <w:iCs/>
              <w:szCs w:val="24"/>
            </w:rPr>
            <w:t>Jurnal Pengembangan Teknologi Informasi dan Ilmu Komputer</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(12), 5576–5581. http://j-ptiik.ub.ac.id</w:t>
          </w:r>
        </w:p>
        <w:p w14:paraId="5C6B288C" w14:textId="77777777" w:rsidR="00300F23" w:rsidRPr="00DF7305" w:rsidRDefault="00300F23" w:rsidP="00DF7305">
          <w:pPr>
            <w:autoSpaceDE w:val="0"/>
            <w:autoSpaceDN w:val="0"/>
            <w:ind w:hanging="480"/>
            <w:jc w:val="both"/>
            <w:divId w:val="1830291311"/>
            <w:rPr>
              <w:rFonts w:eastAsia="Times New Roman" w:cs="Times New Roman"/>
              <w:szCs w:val="24"/>
            </w:rPr>
          </w:pPr>
          <w:r w:rsidRPr="00DF7305">
            <w:rPr>
              <w:rFonts w:eastAsia="Times New Roman" w:cs="Times New Roman"/>
              <w:szCs w:val="24"/>
            </w:rPr>
            <w:t xml:space="preserve">Budiyanta, N. E. (2018). Pengembangan Kelayakan Sistem Informasi Manajemen Untuk Workshop Dan Laboratorium. </w:t>
          </w:r>
          <w:r w:rsidRPr="00DF7305">
            <w:rPr>
              <w:rFonts w:eastAsia="Times New Roman" w:cs="Times New Roman"/>
              <w:i/>
              <w:iCs/>
              <w:szCs w:val="24"/>
            </w:rPr>
            <w:t>JURNAL ELEKTRO</w:t>
          </w:r>
          <w:r w:rsidRPr="00DF7305">
            <w:rPr>
              <w:rFonts w:eastAsia="Times New Roman" w:cs="Times New Roman"/>
              <w:szCs w:val="24"/>
            </w:rPr>
            <w:t xml:space="preserve">, </w:t>
          </w:r>
          <w:r w:rsidRPr="00DF7305">
            <w:rPr>
              <w:rFonts w:eastAsia="Times New Roman" w:cs="Times New Roman"/>
              <w:i/>
              <w:iCs/>
              <w:szCs w:val="24"/>
            </w:rPr>
            <w:t>11</w:t>
          </w:r>
          <w:r w:rsidRPr="00DF7305">
            <w:rPr>
              <w:rFonts w:eastAsia="Times New Roman" w:cs="Times New Roman"/>
              <w:szCs w:val="24"/>
            </w:rPr>
            <w:t>(1), 1–14.</w:t>
          </w:r>
        </w:p>
        <w:p w14:paraId="15FF63BF" w14:textId="77777777" w:rsidR="00300F23" w:rsidRPr="00DF7305" w:rsidRDefault="00300F23" w:rsidP="00DF7305">
          <w:pPr>
            <w:autoSpaceDE w:val="0"/>
            <w:autoSpaceDN w:val="0"/>
            <w:ind w:hanging="480"/>
            <w:jc w:val="both"/>
            <w:divId w:val="881285714"/>
            <w:rPr>
              <w:rFonts w:eastAsia="Times New Roman" w:cs="Times New Roman"/>
              <w:szCs w:val="24"/>
            </w:rPr>
          </w:pPr>
          <w:r w:rsidRPr="00DF7305">
            <w:rPr>
              <w:rFonts w:eastAsia="Times New Roman" w:cs="Times New Roman"/>
              <w:szCs w:val="24"/>
            </w:rPr>
            <w:t xml:space="preserve">Chandriah, K. K., &amp; Naraganahalli, R. V. (2021). RNN / LSTM With Modified Adam Optimizer in Deep Learning Approach For Automobile Spare Parts Demand Forecasting. </w:t>
          </w:r>
          <w:r w:rsidRPr="00DF7305">
            <w:rPr>
              <w:rFonts w:eastAsia="Times New Roman" w:cs="Times New Roman"/>
              <w:i/>
              <w:iCs/>
              <w:szCs w:val="24"/>
            </w:rPr>
            <w:t>Multimedia Tools and Applications</w:t>
          </w:r>
          <w:r w:rsidRPr="00DF7305">
            <w:rPr>
              <w:rFonts w:eastAsia="Times New Roman" w:cs="Times New Roman"/>
              <w:szCs w:val="24"/>
            </w:rPr>
            <w:t xml:space="preserve">, </w:t>
          </w:r>
          <w:r w:rsidRPr="00DF7305">
            <w:rPr>
              <w:rFonts w:eastAsia="Times New Roman" w:cs="Times New Roman"/>
              <w:i/>
              <w:iCs/>
              <w:szCs w:val="24"/>
            </w:rPr>
            <w:t>80</w:t>
          </w:r>
          <w:r w:rsidRPr="00DF7305">
            <w:rPr>
              <w:rFonts w:eastAsia="Times New Roman" w:cs="Times New Roman"/>
              <w:szCs w:val="24"/>
            </w:rPr>
            <w:t>(17), 26145–26159. https://doi.org/10.1007/s11042-021-10913-0</w:t>
          </w:r>
        </w:p>
        <w:p w14:paraId="01A2448C" w14:textId="77777777" w:rsidR="00300F23" w:rsidRPr="00DF7305" w:rsidRDefault="00300F23" w:rsidP="00DF7305">
          <w:pPr>
            <w:autoSpaceDE w:val="0"/>
            <w:autoSpaceDN w:val="0"/>
            <w:ind w:hanging="480"/>
            <w:jc w:val="both"/>
            <w:divId w:val="938877902"/>
            <w:rPr>
              <w:rFonts w:eastAsia="Times New Roman" w:cs="Times New Roman"/>
              <w:szCs w:val="24"/>
            </w:rPr>
          </w:pPr>
          <w:r w:rsidRPr="00DF7305">
            <w:rPr>
              <w:rFonts w:eastAsia="Times New Roman" w:cs="Times New Roman"/>
              <w:szCs w:val="24"/>
            </w:rPr>
            <w:t xml:space="preserve">Chen, H., Wang, Y., Guo, T., Xu, C., Deng, Y., Liu, Z., Ma, S., Xu, C., Xu, C., &amp; Gao, W. (2021). Pre-Trained Image Processing Transformer. </w:t>
          </w:r>
          <w:r w:rsidRPr="00DF7305">
            <w:rPr>
              <w:rFonts w:eastAsia="Times New Roman" w:cs="Times New Roman"/>
              <w:i/>
              <w:iCs/>
              <w:szCs w:val="24"/>
            </w:rPr>
            <w:t>Proceedings of the IEEE/CVF conference on computer vision and pattern recognition</w:t>
          </w:r>
          <w:r w:rsidRPr="00DF7305">
            <w:rPr>
              <w:rFonts w:eastAsia="Times New Roman" w:cs="Times New Roman"/>
              <w:szCs w:val="24"/>
            </w:rPr>
            <w:t>, 12299–12310. https://github.</w:t>
          </w:r>
        </w:p>
        <w:p w14:paraId="492C5E24" w14:textId="77777777" w:rsidR="00300F23" w:rsidRPr="00DF7305" w:rsidRDefault="00300F23" w:rsidP="00DF7305">
          <w:pPr>
            <w:autoSpaceDE w:val="0"/>
            <w:autoSpaceDN w:val="0"/>
            <w:ind w:hanging="480"/>
            <w:jc w:val="both"/>
            <w:divId w:val="799611134"/>
            <w:rPr>
              <w:rFonts w:eastAsia="Times New Roman" w:cs="Times New Roman"/>
              <w:szCs w:val="24"/>
            </w:rPr>
          </w:pPr>
          <w:r w:rsidRPr="00DF7305">
            <w:rPr>
              <w:rFonts w:eastAsia="Times New Roman" w:cs="Times New Roman"/>
              <w:szCs w:val="24"/>
            </w:rPr>
            <w:t xml:space="preserve">Dhiyatmika, I. D. W., Putra, I. K. G. D., &amp; Mandenni, N. M. I. M. (2015). Aplikasi augmented reality magic book pengenalan binatang untuk siswa TK. </w:t>
          </w:r>
          <w:r w:rsidRPr="00DF7305">
            <w:rPr>
              <w:rFonts w:eastAsia="Times New Roman" w:cs="Times New Roman"/>
              <w:i/>
              <w:iCs/>
              <w:szCs w:val="24"/>
            </w:rPr>
            <w:t>Lontar Komputer</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120–127.</w:t>
          </w:r>
        </w:p>
        <w:p w14:paraId="46245628" w14:textId="77777777" w:rsidR="00300F23" w:rsidRPr="00DF7305" w:rsidRDefault="00300F23" w:rsidP="00DF7305">
          <w:pPr>
            <w:autoSpaceDE w:val="0"/>
            <w:autoSpaceDN w:val="0"/>
            <w:ind w:hanging="480"/>
            <w:jc w:val="both"/>
            <w:divId w:val="698892891"/>
            <w:rPr>
              <w:rFonts w:eastAsia="Times New Roman" w:cs="Times New Roman"/>
              <w:szCs w:val="24"/>
            </w:rPr>
          </w:pPr>
          <w:r w:rsidRPr="00DF7305">
            <w:rPr>
              <w:rFonts w:eastAsia="Times New Roman" w:cs="Times New Roman"/>
              <w:szCs w:val="24"/>
            </w:rPr>
            <w:t xml:space="preserve">Dwi Antoko, T., Azhar Ridani, M., &amp; Eko Minarno, A. (2021). Klasifikasi Buah Zaitun Menggunakan Convolution Neural Network. </w:t>
          </w:r>
          <w:r w:rsidRPr="00DF7305">
            <w:rPr>
              <w:rFonts w:eastAsia="Times New Roman" w:cs="Times New Roman"/>
              <w:i/>
              <w:iCs/>
              <w:szCs w:val="24"/>
            </w:rPr>
            <w:t>Komputika : Jurnal Sistem Komputer</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(2), 119–126. https://doi.org/10.34010/komputika.v10i2.4475</w:t>
          </w:r>
        </w:p>
        <w:p w14:paraId="7B0A21FB" w14:textId="77777777" w:rsidR="00300F23" w:rsidRPr="00DF7305" w:rsidRDefault="00300F23" w:rsidP="00DF7305">
          <w:pPr>
            <w:autoSpaceDE w:val="0"/>
            <w:autoSpaceDN w:val="0"/>
            <w:ind w:hanging="480"/>
            <w:jc w:val="both"/>
            <w:divId w:val="1396663673"/>
            <w:rPr>
              <w:rFonts w:eastAsia="Times New Roman" w:cs="Times New Roman"/>
              <w:szCs w:val="24"/>
            </w:rPr>
          </w:pPr>
          <w:r w:rsidRPr="00DF7305">
            <w:rPr>
              <w:rFonts w:eastAsia="Times New Roman" w:cs="Times New Roman"/>
              <w:szCs w:val="24"/>
            </w:rPr>
            <w:t xml:space="preserve">Dwyer, B., &amp; Gallagher, J. (2023, Maret 16). </w:t>
          </w:r>
          <w:r w:rsidRPr="00DF7305">
            <w:rPr>
              <w:rFonts w:eastAsia="Times New Roman" w:cs="Times New Roman"/>
              <w:i/>
              <w:iCs/>
              <w:szCs w:val="24"/>
            </w:rPr>
            <w:t>Getting Started with Roboflow</w:t>
          </w:r>
          <w:r w:rsidRPr="00DF7305">
            <w:rPr>
              <w:rFonts w:eastAsia="Times New Roman" w:cs="Times New Roman"/>
              <w:szCs w:val="24"/>
            </w:rPr>
            <w:t>. Roboflow Blog. https://blog.roboflow.com/getting-started-with-roboflow/</w:t>
          </w:r>
        </w:p>
        <w:p w14:paraId="4EC69823" w14:textId="77777777" w:rsidR="00300F23" w:rsidRPr="00DF7305" w:rsidRDefault="00300F23" w:rsidP="00DF7305">
          <w:pPr>
            <w:autoSpaceDE w:val="0"/>
            <w:autoSpaceDN w:val="0"/>
            <w:ind w:hanging="480"/>
            <w:jc w:val="both"/>
            <w:divId w:val="1496145220"/>
            <w:rPr>
              <w:rFonts w:eastAsia="Times New Roman" w:cs="Times New Roman"/>
              <w:szCs w:val="24"/>
            </w:rPr>
          </w:pPr>
          <w:r w:rsidRPr="00DF7305">
            <w:rPr>
              <w:rFonts w:eastAsia="Times New Roman" w:cs="Times New Roman"/>
              <w:szCs w:val="24"/>
            </w:rPr>
            <w:t xml:space="preserve">Elshamy, R., Abu-Elnasr, O., Elhoseny, M., &amp; Elmougy, S. (2023). Improving The Efficiency of RMSProp Optimizer by Utilizing Nestrove in Deep Learning. </w:t>
          </w:r>
          <w:r w:rsidRPr="00DF7305">
            <w:rPr>
              <w:rFonts w:eastAsia="Times New Roman" w:cs="Times New Roman"/>
              <w:i/>
              <w:iCs/>
              <w:szCs w:val="24"/>
            </w:rPr>
            <w:t>Scientific Reports</w:t>
          </w:r>
          <w:r w:rsidRPr="00DF7305">
            <w:rPr>
              <w:rFonts w:eastAsia="Times New Roman" w:cs="Times New Roman"/>
              <w:szCs w:val="24"/>
            </w:rPr>
            <w:t xml:space="preserve">, </w:t>
          </w:r>
          <w:r w:rsidRPr="00DF7305">
            <w:rPr>
              <w:rFonts w:eastAsia="Times New Roman" w:cs="Times New Roman"/>
              <w:i/>
              <w:iCs/>
              <w:szCs w:val="24"/>
            </w:rPr>
            <w:t>13</w:t>
          </w:r>
          <w:r w:rsidRPr="00DF7305">
            <w:rPr>
              <w:rFonts w:eastAsia="Times New Roman" w:cs="Times New Roman"/>
              <w:szCs w:val="24"/>
            </w:rPr>
            <w:t>(1). https://doi.org/10.1038/s41598-023-35663-x</w:t>
          </w:r>
        </w:p>
        <w:p w14:paraId="33C75D98" w14:textId="77777777" w:rsidR="00300F23" w:rsidRPr="00DF7305" w:rsidRDefault="00300F23" w:rsidP="00DF7305">
          <w:pPr>
            <w:autoSpaceDE w:val="0"/>
            <w:autoSpaceDN w:val="0"/>
            <w:ind w:hanging="480"/>
            <w:jc w:val="both"/>
            <w:divId w:val="1131363429"/>
            <w:rPr>
              <w:rFonts w:eastAsia="Times New Roman" w:cs="Times New Roman"/>
              <w:szCs w:val="24"/>
            </w:rPr>
          </w:pPr>
          <w:r w:rsidRPr="00DF7305">
            <w:rPr>
              <w:rFonts w:eastAsia="Times New Roman" w:cs="Times New Roman"/>
              <w:szCs w:val="24"/>
            </w:rPr>
            <w:lastRenderedPageBreak/>
            <w:t xml:space="preserve">Ernawati, I., &amp; Sukardiyono, T. (2017). Uji Kelayakan Media Pembelajaran Interaktif Pada Mata Pelajaran Administrasi Server. </w:t>
          </w:r>
          <w:r w:rsidRPr="00DF7305">
            <w:rPr>
              <w:rFonts w:eastAsia="Times New Roman" w:cs="Times New Roman"/>
              <w:i/>
              <w:iCs/>
              <w:szCs w:val="24"/>
            </w:rPr>
            <w:t>Elinvo: Electronics, Informatics, and Vocational Educational</w:t>
          </w:r>
          <w:r w:rsidRPr="00DF7305">
            <w:rPr>
              <w:rFonts w:eastAsia="Times New Roman" w:cs="Times New Roman"/>
              <w:szCs w:val="24"/>
            </w:rPr>
            <w:t xml:space="preserve">, </w:t>
          </w:r>
          <w:r w:rsidRPr="00DF7305">
            <w:rPr>
              <w:rFonts w:eastAsia="Times New Roman" w:cs="Times New Roman"/>
              <w:i/>
              <w:iCs/>
              <w:szCs w:val="24"/>
            </w:rPr>
            <w:t>2</w:t>
          </w:r>
          <w:r w:rsidRPr="00DF7305">
            <w:rPr>
              <w:rFonts w:eastAsia="Times New Roman" w:cs="Times New Roman"/>
              <w:szCs w:val="24"/>
            </w:rPr>
            <w:t>(2), 204–210.</w:t>
          </w:r>
        </w:p>
        <w:p w14:paraId="025E52C2" w14:textId="77777777" w:rsidR="00300F23" w:rsidRPr="00DF7305" w:rsidRDefault="00300F23" w:rsidP="00DF7305">
          <w:pPr>
            <w:autoSpaceDE w:val="0"/>
            <w:autoSpaceDN w:val="0"/>
            <w:ind w:hanging="480"/>
            <w:jc w:val="both"/>
            <w:divId w:val="1679037872"/>
            <w:rPr>
              <w:rFonts w:eastAsia="Times New Roman" w:cs="Times New Roman"/>
              <w:szCs w:val="24"/>
            </w:rPr>
          </w:pPr>
          <w:r w:rsidRPr="00DF7305">
            <w:rPr>
              <w:rFonts w:eastAsia="Times New Roman" w:cs="Times New Roman"/>
              <w:szCs w:val="24"/>
            </w:rPr>
            <w:t xml:space="preserve">Fadillah, R. Z., Irawan, A., Susanty, M., &amp; Artikel, I. (2021). Data Augmentasi Untuk Mengatasi Keterbatasan Data Pada Model Penerjemah Bahasa Isyarat Indonesia (BISINDO). </w:t>
          </w:r>
          <w:r w:rsidRPr="00DF7305">
            <w:rPr>
              <w:rFonts w:eastAsia="Times New Roman" w:cs="Times New Roman"/>
              <w:i/>
              <w:iCs/>
              <w:szCs w:val="24"/>
            </w:rPr>
            <w:t>JURNAL INFORMATIKA</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http://ejournal.bsi.ac.id/ejurnal/index.php/ji</w:t>
          </w:r>
        </w:p>
        <w:p w14:paraId="77999B57" w14:textId="77777777" w:rsidR="00300F23" w:rsidRPr="00DF7305" w:rsidRDefault="00300F23" w:rsidP="00DF7305">
          <w:pPr>
            <w:autoSpaceDE w:val="0"/>
            <w:autoSpaceDN w:val="0"/>
            <w:ind w:hanging="480"/>
            <w:jc w:val="both"/>
            <w:divId w:val="1954899122"/>
            <w:rPr>
              <w:rFonts w:eastAsia="Times New Roman" w:cs="Times New Roman"/>
              <w:szCs w:val="24"/>
            </w:rPr>
          </w:pPr>
          <w:r w:rsidRPr="00DF7305">
            <w:rPr>
              <w:rFonts w:eastAsia="Times New Roman" w:cs="Times New Roman"/>
              <w:szCs w:val="24"/>
            </w:rPr>
            <w:t xml:space="preserve">Gajalakshmi, P., Satyanarayana, J. V., Venkat Reddy, G., &amp; Dhavale, S. (2020). Detection of Strategic Targets of Interest in Satellite Images using YOLO. </w:t>
          </w:r>
          <w:r w:rsidRPr="00DF7305">
            <w:rPr>
              <w:rFonts w:eastAsia="Times New Roman" w:cs="Times New Roman"/>
              <w:i/>
              <w:iCs/>
              <w:szCs w:val="24"/>
            </w:rPr>
            <w:t>2020 4th International Conference on Computer, Communication and Signal Processing (ICCCSP)</w:t>
          </w:r>
          <w:r w:rsidRPr="00DF7305">
            <w:rPr>
              <w:rFonts w:eastAsia="Times New Roman" w:cs="Times New Roman"/>
              <w:szCs w:val="24"/>
            </w:rPr>
            <w:t>, 1–5. https://doi.org/10.1109/ICCCSP49186.2020.9315197</w:t>
          </w:r>
        </w:p>
        <w:p w14:paraId="5AE941A8" w14:textId="77777777" w:rsidR="00300F23" w:rsidRPr="00DF7305" w:rsidRDefault="00300F23" w:rsidP="00DF7305">
          <w:pPr>
            <w:autoSpaceDE w:val="0"/>
            <w:autoSpaceDN w:val="0"/>
            <w:ind w:hanging="480"/>
            <w:jc w:val="both"/>
            <w:divId w:val="335115871"/>
            <w:rPr>
              <w:rFonts w:eastAsia="Times New Roman" w:cs="Times New Roman"/>
              <w:szCs w:val="24"/>
            </w:rPr>
          </w:pPr>
          <w:r w:rsidRPr="00DF7305">
            <w:rPr>
              <w:rFonts w:eastAsia="Times New Roman" w:cs="Times New Roman"/>
              <w:szCs w:val="24"/>
            </w:rPr>
            <w:t xml:space="preserve">Gibran, H., Purnama, B., Kosala, G., &amp; Pengoptimasian Pengukuran Kepadatan Jalan Raya, G. (t.t.). Optimizing Highway Density Measurement with CCTV Using the Yolov8 Method. </w:t>
          </w:r>
          <w:r w:rsidRPr="00DF7305">
            <w:rPr>
              <w:rFonts w:eastAsia="Times New Roman" w:cs="Times New Roman"/>
              <w:i/>
              <w:iCs/>
              <w:szCs w:val="24"/>
            </w:rPr>
            <w:t>Technomedia Journal (TMJ</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(1), 9. https://doi.org/10.33050/tmj.v9i1.2216</w:t>
          </w:r>
        </w:p>
        <w:p w14:paraId="4188ADE9" w14:textId="77777777" w:rsidR="00300F23" w:rsidRPr="00DF7305" w:rsidRDefault="00300F23" w:rsidP="00DF7305">
          <w:pPr>
            <w:autoSpaceDE w:val="0"/>
            <w:autoSpaceDN w:val="0"/>
            <w:ind w:hanging="480"/>
            <w:jc w:val="both"/>
            <w:divId w:val="142046806"/>
            <w:rPr>
              <w:rFonts w:eastAsia="Times New Roman" w:cs="Times New Roman"/>
              <w:szCs w:val="24"/>
            </w:rPr>
          </w:pPr>
          <w:r w:rsidRPr="00DF7305">
            <w:rPr>
              <w:rFonts w:eastAsia="Times New Roman" w:cs="Times New Roman"/>
              <w:szCs w:val="24"/>
            </w:rPr>
            <w:t xml:space="preserve">Han, X., Zhang, Z., Ding, N., Gu, Y., Liu, X., Huo, Y., Qiu, J., Yao, Y., Zhang, A., Zhang, L., Han, W., Huang, M., Jin, Q., Lan, Y., Liu, Y., Liu, Z., Lu, Z., Qiu, X., Song, R., … Zhu, J. (2021). Pre-Trained Models: Past, Present and Future. </w:t>
          </w:r>
          <w:r w:rsidRPr="00DF7305">
            <w:rPr>
              <w:rFonts w:eastAsia="Times New Roman" w:cs="Times New Roman"/>
              <w:i/>
              <w:iCs/>
              <w:szCs w:val="24"/>
            </w:rPr>
            <w:t>AI Open</w:t>
          </w:r>
          <w:r w:rsidRPr="00DF7305">
            <w:rPr>
              <w:rFonts w:eastAsia="Times New Roman" w:cs="Times New Roman"/>
              <w:szCs w:val="24"/>
            </w:rPr>
            <w:t xml:space="preserve">, </w:t>
          </w:r>
          <w:r w:rsidRPr="00DF7305">
            <w:rPr>
              <w:rFonts w:eastAsia="Times New Roman" w:cs="Times New Roman"/>
              <w:i/>
              <w:iCs/>
              <w:szCs w:val="24"/>
            </w:rPr>
            <w:t>2</w:t>
          </w:r>
          <w:r w:rsidRPr="00DF7305">
            <w:rPr>
              <w:rFonts w:eastAsia="Times New Roman" w:cs="Times New Roman"/>
              <w:szCs w:val="24"/>
            </w:rPr>
            <w:t>, 225–250. https://doi.org/10.1016/j.aiopen.2021.08.002</w:t>
          </w:r>
        </w:p>
        <w:p w14:paraId="3384A25B" w14:textId="77777777" w:rsidR="00300F23" w:rsidRPr="00DF7305" w:rsidRDefault="00300F23" w:rsidP="00DF7305">
          <w:pPr>
            <w:autoSpaceDE w:val="0"/>
            <w:autoSpaceDN w:val="0"/>
            <w:ind w:hanging="480"/>
            <w:jc w:val="both"/>
            <w:divId w:val="1324704931"/>
            <w:rPr>
              <w:rFonts w:eastAsia="Times New Roman" w:cs="Times New Roman"/>
              <w:szCs w:val="24"/>
            </w:rPr>
          </w:pPr>
          <w:r w:rsidRPr="00DF7305">
            <w:rPr>
              <w:rFonts w:eastAsia="Times New Roman" w:cs="Times New Roman"/>
              <w:szCs w:val="24"/>
            </w:rPr>
            <w:t xml:space="preserve">Hardi, N., &amp; Sundari, J. (2022). Pengenalan Telapak Tangan Menggunakan Convolutionall Neural Network (CNN). </w:t>
          </w:r>
          <w:r w:rsidRPr="00DF7305">
            <w:rPr>
              <w:rFonts w:eastAsia="Times New Roman" w:cs="Times New Roman"/>
              <w:i/>
              <w:iCs/>
              <w:szCs w:val="24"/>
            </w:rPr>
            <w:t>Jurnal Rekayasa Perangkat Lunak</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(1). http://jurnal.bsi.ac.id/index.php/reputasi</w:t>
          </w:r>
        </w:p>
        <w:p w14:paraId="02554751" w14:textId="77777777" w:rsidR="00300F23" w:rsidRPr="00DF7305" w:rsidRDefault="00300F23" w:rsidP="00DF7305">
          <w:pPr>
            <w:autoSpaceDE w:val="0"/>
            <w:autoSpaceDN w:val="0"/>
            <w:ind w:hanging="480"/>
            <w:jc w:val="both"/>
            <w:divId w:val="199321054"/>
            <w:rPr>
              <w:rFonts w:eastAsia="Times New Roman" w:cs="Times New Roman"/>
              <w:szCs w:val="24"/>
            </w:rPr>
          </w:pPr>
          <w:r w:rsidRPr="00DF7305">
            <w:rPr>
              <w:rFonts w:eastAsia="Times New Roman" w:cs="Times New Roman"/>
              <w:szCs w:val="24"/>
            </w:rPr>
            <w:lastRenderedPageBreak/>
            <w:t xml:space="preserve">Heri Pratikno, Muhammad Rifki Pratama, Yosefine Triwidyastuti, &amp; Musayyanah. (2023). Pengenalan Gestur Jari Tangan Sebagai Media Pembelajaran Berhitung Bagi PAUD Berbasis Visi Komputer Dan Deep Learning. </w:t>
          </w:r>
          <w:r w:rsidRPr="00DF7305">
            <w:rPr>
              <w:rFonts w:eastAsia="Times New Roman" w:cs="Times New Roman"/>
              <w:i/>
              <w:iCs/>
              <w:szCs w:val="24"/>
            </w:rPr>
            <w:t>Journal of Computer Electronic and Telecommunication</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(1). https://doi.org/10.52435/complete.v4i1.355</w:t>
          </w:r>
        </w:p>
        <w:p w14:paraId="1C9DA221" w14:textId="77777777" w:rsidR="00300F23" w:rsidRPr="00DF7305" w:rsidRDefault="00300F23" w:rsidP="00DF7305">
          <w:pPr>
            <w:autoSpaceDE w:val="0"/>
            <w:autoSpaceDN w:val="0"/>
            <w:ind w:hanging="480"/>
            <w:jc w:val="both"/>
            <w:divId w:val="2034721266"/>
            <w:rPr>
              <w:rFonts w:eastAsia="Times New Roman" w:cs="Times New Roman"/>
              <w:szCs w:val="24"/>
            </w:rPr>
          </w:pPr>
          <w:r w:rsidRPr="00DF7305">
            <w:rPr>
              <w:rFonts w:eastAsia="Times New Roman" w:cs="Times New Roman"/>
              <w:szCs w:val="24"/>
            </w:rPr>
            <w:t xml:space="preserve">Hidayatullah, P. (2017). </w:t>
          </w:r>
          <w:r w:rsidRPr="00DF7305">
            <w:rPr>
              <w:rFonts w:eastAsia="Times New Roman" w:cs="Times New Roman"/>
              <w:i/>
              <w:iCs/>
              <w:szCs w:val="24"/>
            </w:rPr>
            <w:t>Pengolahan Citra Digital: Teori dan Aplikasi Nyata</w:t>
          </w:r>
          <w:r w:rsidRPr="00DF7305">
            <w:rPr>
              <w:rFonts w:eastAsia="Times New Roman" w:cs="Times New Roman"/>
              <w:szCs w:val="24"/>
            </w:rPr>
            <w:t>. Informatika Bandung: Penerbit Informatika.</w:t>
          </w:r>
        </w:p>
        <w:p w14:paraId="66618C34" w14:textId="77777777" w:rsidR="00300F23" w:rsidRPr="00DF7305" w:rsidRDefault="00300F23" w:rsidP="00DF7305">
          <w:pPr>
            <w:autoSpaceDE w:val="0"/>
            <w:autoSpaceDN w:val="0"/>
            <w:ind w:hanging="480"/>
            <w:jc w:val="both"/>
            <w:divId w:val="1113936692"/>
            <w:rPr>
              <w:rFonts w:eastAsia="Times New Roman" w:cs="Times New Roman"/>
              <w:szCs w:val="24"/>
            </w:rPr>
          </w:pPr>
          <w:r w:rsidRPr="00DF7305">
            <w:rPr>
              <w:rFonts w:eastAsia="Times New Roman" w:cs="Times New Roman"/>
              <w:szCs w:val="24"/>
            </w:rPr>
            <w:t xml:space="preserve">Iryanto, S. Y., &amp; Zaini, T. M. (2014). </w:t>
          </w:r>
          <w:r w:rsidRPr="00DF7305">
            <w:rPr>
              <w:rFonts w:eastAsia="Times New Roman" w:cs="Times New Roman"/>
              <w:i/>
              <w:iCs/>
              <w:szCs w:val="24"/>
            </w:rPr>
            <w:t>Pengolahan Citra Digital</w:t>
          </w:r>
          <w:r w:rsidRPr="00DF7305">
            <w:rPr>
              <w:rFonts w:eastAsia="Times New Roman" w:cs="Times New Roman"/>
              <w:szCs w:val="24"/>
            </w:rPr>
            <w:t>. Anggota IKAPI.</w:t>
          </w:r>
        </w:p>
        <w:p w14:paraId="474C8AEB" w14:textId="77777777" w:rsidR="00300F23" w:rsidRPr="00DF7305" w:rsidRDefault="00300F23" w:rsidP="00DF7305">
          <w:pPr>
            <w:autoSpaceDE w:val="0"/>
            <w:autoSpaceDN w:val="0"/>
            <w:ind w:hanging="480"/>
            <w:jc w:val="both"/>
            <w:divId w:val="377823913"/>
            <w:rPr>
              <w:rFonts w:eastAsia="Times New Roman" w:cs="Times New Roman"/>
              <w:szCs w:val="24"/>
            </w:rPr>
          </w:pPr>
          <w:r w:rsidRPr="00DF7305">
            <w:rPr>
              <w:rFonts w:eastAsia="Times New Roman" w:cs="Times New Roman"/>
              <w:szCs w:val="24"/>
            </w:rPr>
            <w:t xml:space="preserve">Jiang, P., Ergu, D., Liu, F., Cai, Y., &amp; Ma, B. (2022). A Review of Yolo Algorithm Developments. </w:t>
          </w:r>
          <w:r w:rsidRPr="00DF7305">
            <w:rPr>
              <w:rFonts w:eastAsia="Times New Roman" w:cs="Times New Roman"/>
              <w:i/>
              <w:iCs/>
              <w:szCs w:val="24"/>
            </w:rPr>
            <w:t>Procedia Computer Science</w:t>
          </w:r>
          <w:r w:rsidRPr="00DF7305">
            <w:rPr>
              <w:rFonts w:eastAsia="Times New Roman" w:cs="Times New Roman"/>
              <w:szCs w:val="24"/>
            </w:rPr>
            <w:t xml:space="preserve">, </w:t>
          </w:r>
          <w:r w:rsidRPr="00DF7305">
            <w:rPr>
              <w:rFonts w:eastAsia="Times New Roman" w:cs="Times New Roman"/>
              <w:i/>
              <w:iCs/>
              <w:szCs w:val="24"/>
            </w:rPr>
            <w:t>199</w:t>
          </w:r>
          <w:r w:rsidRPr="00DF7305">
            <w:rPr>
              <w:rFonts w:eastAsia="Times New Roman" w:cs="Times New Roman"/>
              <w:szCs w:val="24"/>
            </w:rPr>
            <w:t>, 1066–1073.</w:t>
          </w:r>
        </w:p>
        <w:p w14:paraId="5E7A4604" w14:textId="77777777" w:rsidR="00300F23" w:rsidRPr="00DF7305" w:rsidRDefault="00300F23" w:rsidP="00DF7305">
          <w:pPr>
            <w:autoSpaceDE w:val="0"/>
            <w:autoSpaceDN w:val="0"/>
            <w:ind w:hanging="480"/>
            <w:jc w:val="both"/>
            <w:divId w:val="1254362189"/>
            <w:rPr>
              <w:rFonts w:eastAsia="Times New Roman" w:cs="Times New Roman"/>
              <w:szCs w:val="24"/>
            </w:rPr>
          </w:pPr>
          <w:r w:rsidRPr="00DF7305">
            <w:rPr>
              <w:rFonts w:eastAsia="Times New Roman" w:cs="Times New Roman"/>
              <w:szCs w:val="24"/>
            </w:rPr>
            <w:t xml:space="preserve">Jocher, G., &amp; Sergiuwaxmann. (2023, Januari 9). </w:t>
          </w:r>
          <w:r w:rsidRPr="00DF7305">
            <w:rPr>
              <w:rFonts w:eastAsia="Times New Roman" w:cs="Times New Roman"/>
              <w:i/>
              <w:iCs/>
              <w:szCs w:val="24"/>
            </w:rPr>
            <w:t>Ultralytics YOLOv8 Docs</w:t>
          </w:r>
          <w:r w:rsidRPr="00DF7305">
            <w:rPr>
              <w:rFonts w:eastAsia="Times New Roman" w:cs="Times New Roman"/>
              <w:szCs w:val="24"/>
            </w:rPr>
            <w:t>. Ultralytics. https://docs.ultralytics.com</w:t>
          </w:r>
        </w:p>
        <w:p w14:paraId="13DCEFD5" w14:textId="77777777" w:rsidR="00300F23" w:rsidRPr="00DF7305" w:rsidRDefault="00300F23" w:rsidP="00DF7305">
          <w:pPr>
            <w:autoSpaceDE w:val="0"/>
            <w:autoSpaceDN w:val="0"/>
            <w:ind w:hanging="480"/>
            <w:jc w:val="both"/>
            <w:divId w:val="1245530122"/>
            <w:rPr>
              <w:rFonts w:eastAsia="Times New Roman" w:cs="Times New Roman"/>
              <w:szCs w:val="24"/>
            </w:rPr>
          </w:pPr>
          <w:r w:rsidRPr="00DF7305">
            <w:rPr>
              <w:rFonts w:eastAsia="Times New Roman" w:cs="Times New Roman"/>
              <w:szCs w:val="24"/>
            </w:rPr>
            <w:t xml:space="preserve">Jönsson Hyberg, J., &amp; Sjöberg, A. (2023). </w:t>
          </w:r>
          <w:r w:rsidRPr="00DF7305">
            <w:rPr>
              <w:rFonts w:eastAsia="Times New Roman" w:cs="Times New Roman"/>
              <w:i/>
              <w:iCs/>
              <w:szCs w:val="24"/>
            </w:rPr>
            <w:t>Investigation Regarding The Performance of YOLOv8 in Pedestrian Detection</w:t>
          </w:r>
          <w:r w:rsidRPr="00DF7305">
            <w:rPr>
              <w:rFonts w:eastAsia="Times New Roman" w:cs="Times New Roman"/>
              <w:szCs w:val="24"/>
            </w:rPr>
            <w:t xml:space="preserve"> (TRITA-EECS-EX, Nomor 2023:282).</w:t>
          </w:r>
        </w:p>
        <w:p w14:paraId="1DE972D5" w14:textId="77777777" w:rsidR="00300F23" w:rsidRPr="00DF7305" w:rsidRDefault="00300F23" w:rsidP="00DF7305">
          <w:pPr>
            <w:autoSpaceDE w:val="0"/>
            <w:autoSpaceDN w:val="0"/>
            <w:ind w:hanging="480"/>
            <w:jc w:val="both"/>
            <w:divId w:val="799343179"/>
            <w:rPr>
              <w:rFonts w:eastAsia="Times New Roman" w:cs="Times New Roman"/>
              <w:szCs w:val="24"/>
            </w:rPr>
          </w:pPr>
          <w:r w:rsidRPr="00DF7305">
            <w:rPr>
              <w:rFonts w:eastAsia="Times New Roman" w:cs="Times New Roman"/>
              <w:szCs w:val="24"/>
            </w:rPr>
            <w:t xml:space="preserve">Kaputa, D. S., &amp; Landy, B. P. (2021). YOLBO: You only Look Back Once-A Low Latency Object Tracker Based on YOLO and Optical Flow. </w:t>
          </w:r>
          <w:r w:rsidRPr="00DF7305">
            <w:rPr>
              <w:rFonts w:eastAsia="Times New Roman" w:cs="Times New Roman"/>
              <w:i/>
              <w:iCs/>
              <w:szCs w:val="24"/>
            </w:rPr>
            <w:t>IEEE Access</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 82497–82507. https://doi.org/10.1109/ACCESS.2021.3080136</w:t>
          </w:r>
        </w:p>
        <w:p w14:paraId="1FE70E8D" w14:textId="77777777" w:rsidR="00300F23" w:rsidRPr="00DF7305" w:rsidRDefault="00300F23" w:rsidP="00DF7305">
          <w:pPr>
            <w:autoSpaceDE w:val="0"/>
            <w:autoSpaceDN w:val="0"/>
            <w:ind w:hanging="480"/>
            <w:jc w:val="both"/>
            <w:divId w:val="1622760339"/>
            <w:rPr>
              <w:rFonts w:eastAsia="Times New Roman" w:cs="Times New Roman"/>
              <w:szCs w:val="24"/>
            </w:rPr>
          </w:pPr>
          <w:r w:rsidRPr="00DF7305">
            <w:rPr>
              <w:rFonts w:eastAsia="Times New Roman" w:cs="Times New Roman"/>
              <w:szCs w:val="24"/>
            </w:rPr>
            <w:t xml:space="preserve">Karlina, O. E., &amp; Indarti, D. (2019). Pengenalan Objek Makaxnan Cepat Saji pada Video dan Real Time Webcam Menggunakan Metode Youu Only Look Once (YOLO). </w:t>
          </w:r>
          <w:r w:rsidRPr="00DF7305">
            <w:rPr>
              <w:rFonts w:eastAsia="Times New Roman" w:cs="Times New Roman"/>
              <w:i/>
              <w:iCs/>
              <w:szCs w:val="24"/>
            </w:rPr>
            <w:t>Jurnal Ilmiah Informatika Komputer</w:t>
          </w:r>
          <w:r w:rsidRPr="00DF7305">
            <w:rPr>
              <w:rFonts w:eastAsia="Times New Roman" w:cs="Times New Roman"/>
              <w:szCs w:val="24"/>
            </w:rPr>
            <w:t xml:space="preserve">, </w:t>
          </w:r>
          <w:r w:rsidRPr="00DF7305">
            <w:rPr>
              <w:rFonts w:eastAsia="Times New Roman" w:cs="Times New Roman"/>
              <w:i/>
              <w:iCs/>
              <w:szCs w:val="24"/>
            </w:rPr>
            <w:t>24</w:t>
          </w:r>
          <w:r w:rsidRPr="00DF7305">
            <w:rPr>
              <w:rFonts w:eastAsia="Times New Roman" w:cs="Times New Roman"/>
              <w:szCs w:val="24"/>
            </w:rPr>
            <w:t>(3), 199–208. https://doi.org/10.35760/ik.2019.v24i3.2362</w:t>
          </w:r>
        </w:p>
        <w:p w14:paraId="7E260166" w14:textId="77777777" w:rsidR="00300F23" w:rsidRPr="00DF7305" w:rsidRDefault="00300F23" w:rsidP="00DF7305">
          <w:pPr>
            <w:autoSpaceDE w:val="0"/>
            <w:autoSpaceDN w:val="0"/>
            <w:ind w:hanging="480"/>
            <w:jc w:val="both"/>
            <w:divId w:val="2132554050"/>
            <w:rPr>
              <w:rFonts w:eastAsia="Times New Roman" w:cs="Times New Roman"/>
              <w:szCs w:val="24"/>
            </w:rPr>
          </w:pPr>
          <w:r w:rsidRPr="00DF7305">
            <w:rPr>
              <w:rFonts w:eastAsia="Times New Roman" w:cs="Times New Roman"/>
              <w:szCs w:val="24"/>
            </w:rPr>
            <w:t xml:space="preserve">Karna, N. B. A., Putra, M. A. P., Rachmawati, S. M., Abisado, M., &amp; Sampedro, G. A. (2023). Toward Accurate Fused Deposition Modeling 3D Printer Fault </w:t>
          </w:r>
          <w:r w:rsidRPr="00DF7305">
            <w:rPr>
              <w:rFonts w:eastAsia="Times New Roman" w:cs="Times New Roman"/>
              <w:szCs w:val="24"/>
            </w:rPr>
            <w:lastRenderedPageBreak/>
            <w:t xml:space="preserve">Detection Using Improved YOLOv8 With Hyperparameter Optimization. </w:t>
          </w:r>
          <w:r w:rsidRPr="00DF7305">
            <w:rPr>
              <w:rFonts w:eastAsia="Times New Roman" w:cs="Times New Roman"/>
              <w:i/>
              <w:iCs/>
              <w:szCs w:val="24"/>
            </w:rPr>
            <w:t>IEEE Access</w:t>
          </w:r>
          <w:r w:rsidRPr="00DF7305">
            <w:rPr>
              <w:rFonts w:eastAsia="Times New Roman" w:cs="Times New Roman"/>
              <w:szCs w:val="24"/>
            </w:rPr>
            <w:t xml:space="preserve">, </w:t>
          </w:r>
          <w:r w:rsidRPr="00DF7305">
            <w:rPr>
              <w:rFonts w:eastAsia="Times New Roman" w:cs="Times New Roman"/>
              <w:i/>
              <w:iCs/>
              <w:szCs w:val="24"/>
            </w:rPr>
            <w:t>11</w:t>
          </w:r>
          <w:r w:rsidRPr="00DF7305">
            <w:rPr>
              <w:rFonts w:eastAsia="Times New Roman" w:cs="Times New Roman"/>
              <w:szCs w:val="24"/>
            </w:rPr>
            <w:t>, 74251–74262. https://doi.org/10.1109/ACCESS.2023.3293056</w:t>
          </w:r>
        </w:p>
        <w:p w14:paraId="13109F84" w14:textId="77777777" w:rsidR="00300F23" w:rsidRPr="00DF7305" w:rsidRDefault="00300F23" w:rsidP="00DF7305">
          <w:pPr>
            <w:autoSpaceDE w:val="0"/>
            <w:autoSpaceDN w:val="0"/>
            <w:ind w:hanging="480"/>
            <w:jc w:val="both"/>
            <w:divId w:val="595525969"/>
            <w:rPr>
              <w:rFonts w:eastAsia="Times New Roman" w:cs="Times New Roman"/>
              <w:szCs w:val="24"/>
            </w:rPr>
          </w:pPr>
          <w:r w:rsidRPr="00DF7305">
            <w:rPr>
              <w:rFonts w:eastAsia="Times New Roman" w:cs="Times New Roman"/>
              <w:szCs w:val="24"/>
            </w:rPr>
            <w:t xml:space="preserve">Khare, O. M., Gandhi, S., Rahalkar, A. M., &amp; Mane, S. (2023). </w:t>
          </w:r>
          <w:r w:rsidRPr="00DF7305">
            <w:rPr>
              <w:rFonts w:eastAsia="Times New Roman" w:cs="Times New Roman"/>
              <w:i/>
              <w:iCs/>
              <w:szCs w:val="24"/>
            </w:rPr>
            <w:t>YOLOv8-Based Visual Detection of Road Hazards: Potholes, Sewer Covers, and Manholes</w:t>
          </w:r>
          <w:r w:rsidRPr="00DF7305">
            <w:rPr>
              <w:rFonts w:eastAsia="Times New Roman" w:cs="Times New Roman"/>
              <w:szCs w:val="24"/>
            </w:rPr>
            <w:t>. http://arxiv.org/abs/2311.00073</w:t>
          </w:r>
        </w:p>
        <w:p w14:paraId="7FC44F5C" w14:textId="77777777" w:rsidR="00300F23" w:rsidRPr="00DF7305" w:rsidRDefault="00300F23" w:rsidP="00DF7305">
          <w:pPr>
            <w:autoSpaceDE w:val="0"/>
            <w:autoSpaceDN w:val="0"/>
            <w:ind w:hanging="480"/>
            <w:jc w:val="both"/>
            <w:divId w:val="1343816430"/>
            <w:rPr>
              <w:rFonts w:eastAsia="Times New Roman" w:cs="Times New Roman"/>
              <w:szCs w:val="24"/>
            </w:rPr>
          </w:pPr>
          <w:r w:rsidRPr="00DF7305">
            <w:rPr>
              <w:rFonts w:eastAsia="Times New Roman" w:cs="Times New Roman"/>
              <w:szCs w:val="24"/>
            </w:rPr>
            <w:t xml:space="preserve">Komang Ayu, N., &amp; Surya Manuaba, I. B. (2021). Media Pembelajaran Zoolfabeth Menggunakan Multimedia Interaktif untuk Perkembangan Kognitif Anak Usia Dini. </w:t>
          </w:r>
          <w:r w:rsidRPr="00DF7305">
            <w:rPr>
              <w:rFonts w:eastAsia="Times New Roman" w:cs="Times New Roman"/>
              <w:i/>
              <w:iCs/>
              <w:szCs w:val="24"/>
            </w:rPr>
            <w:t>Jurnal Pendidikan Anak Usia Dini Undiksha</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(2), 194–201. https://ejournal.undiksha.ac.id/index.php/JJPAUD/index</w:t>
          </w:r>
        </w:p>
        <w:p w14:paraId="29257668" w14:textId="77777777" w:rsidR="00300F23" w:rsidRPr="00DF7305" w:rsidRDefault="00300F23" w:rsidP="00DF7305">
          <w:pPr>
            <w:autoSpaceDE w:val="0"/>
            <w:autoSpaceDN w:val="0"/>
            <w:ind w:hanging="480"/>
            <w:jc w:val="both"/>
            <w:divId w:val="1290012324"/>
            <w:rPr>
              <w:rFonts w:eastAsia="Times New Roman" w:cs="Times New Roman"/>
              <w:szCs w:val="24"/>
            </w:rPr>
          </w:pPr>
          <w:r w:rsidRPr="00DF7305">
            <w:rPr>
              <w:rFonts w:eastAsia="Times New Roman" w:cs="Times New Roman"/>
              <w:szCs w:val="24"/>
            </w:rPr>
            <w:t xml:space="preserve">Kulsum, U., &amp; Cherid, A. (2023). Penerapan Convolutional Neural Network Pada Klasifikasi Tanaman Menggunakan ResNet50. </w:t>
          </w:r>
          <w:r w:rsidRPr="00DF7305">
            <w:rPr>
              <w:rFonts w:eastAsia="Times New Roman" w:cs="Times New Roman"/>
              <w:i/>
              <w:iCs/>
              <w:szCs w:val="24"/>
            </w:rPr>
            <w:t>Simkom</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221–228. https://doi.org/10.51717/simkom.v8i2.191</w:t>
          </w:r>
        </w:p>
        <w:p w14:paraId="1D3C4289" w14:textId="77777777" w:rsidR="00300F23" w:rsidRPr="00DF7305" w:rsidRDefault="00300F23" w:rsidP="00DF7305">
          <w:pPr>
            <w:autoSpaceDE w:val="0"/>
            <w:autoSpaceDN w:val="0"/>
            <w:ind w:hanging="480"/>
            <w:jc w:val="both"/>
            <w:divId w:val="1709839193"/>
            <w:rPr>
              <w:rFonts w:eastAsia="Times New Roman" w:cs="Times New Roman"/>
              <w:szCs w:val="24"/>
            </w:rPr>
          </w:pPr>
          <w:r w:rsidRPr="00DF7305">
            <w:rPr>
              <w:rFonts w:eastAsia="Times New Roman" w:cs="Times New Roman"/>
              <w:szCs w:val="24"/>
            </w:rPr>
            <w:t xml:space="preserve">Kumar, A., Kalia, A., Verma, K., Sharma, A., &amp; Kaushal, M. (2021). Scaling Up Face Masks Detection with YOLO on a Novel Dataset. </w:t>
          </w:r>
          <w:r w:rsidRPr="00DF7305">
            <w:rPr>
              <w:rFonts w:eastAsia="Times New Roman" w:cs="Times New Roman"/>
              <w:i/>
              <w:iCs/>
              <w:szCs w:val="24"/>
            </w:rPr>
            <w:t>Optik</w:t>
          </w:r>
          <w:r w:rsidRPr="00DF7305">
            <w:rPr>
              <w:rFonts w:eastAsia="Times New Roman" w:cs="Times New Roman"/>
              <w:szCs w:val="24"/>
            </w:rPr>
            <w:t xml:space="preserve">, </w:t>
          </w:r>
          <w:r w:rsidRPr="00DF7305">
            <w:rPr>
              <w:rFonts w:eastAsia="Times New Roman" w:cs="Times New Roman"/>
              <w:i/>
              <w:iCs/>
              <w:szCs w:val="24"/>
            </w:rPr>
            <w:t>239</w:t>
          </w:r>
          <w:r w:rsidRPr="00DF7305">
            <w:rPr>
              <w:rFonts w:eastAsia="Times New Roman" w:cs="Times New Roman"/>
              <w:szCs w:val="24"/>
            </w:rPr>
            <w:t>. https://doi.org/10.1016/j.ijleo.2021.166744</w:t>
          </w:r>
        </w:p>
        <w:p w14:paraId="2BD13193" w14:textId="77777777" w:rsidR="00300F23" w:rsidRPr="00DF7305" w:rsidRDefault="00300F23" w:rsidP="00DF7305">
          <w:pPr>
            <w:autoSpaceDE w:val="0"/>
            <w:autoSpaceDN w:val="0"/>
            <w:ind w:hanging="480"/>
            <w:jc w:val="both"/>
            <w:divId w:val="1190873378"/>
            <w:rPr>
              <w:rFonts w:eastAsia="Times New Roman" w:cs="Times New Roman"/>
              <w:szCs w:val="24"/>
            </w:rPr>
          </w:pPr>
          <w:r w:rsidRPr="00DF7305">
            <w:rPr>
              <w:rFonts w:eastAsia="Times New Roman" w:cs="Times New Roman"/>
              <w:szCs w:val="24"/>
            </w:rPr>
            <w:t xml:space="preserve">Kumari, N., Ruf, V., Mukhametov, S., Schmidt, A., Kuhn, J., &amp; Küchemann, S. (2021). Mobile Eye-Tracking Data Analysis Using Object Detection via YOLO v4. </w:t>
          </w:r>
          <w:r w:rsidRPr="00DF7305">
            <w:rPr>
              <w:rFonts w:eastAsia="Times New Roman" w:cs="Times New Roman"/>
              <w:i/>
              <w:iCs/>
              <w:szCs w:val="24"/>
            </w:rPr>
            <w:t>Sensors</w:t>
          </w:r>
          <w:r w:rsidRPr="00DF7305">
            <w:rPr>
              <w:rFonts w:eastAsia="Times New Roman" w:cs="Times New Roman"/>
              <w:szCs w:val="24"/>
            </w:rPr>
            <w:t xml:space="preserve">, </w:t>
          </w:r>
          <w:r w:rsidRPr="00DF7305">
            <w:rPr>
              <w:rFonts w:eastAsia="Times New Roman" w:cs="Times New Roman"/>
              <w:i/>
              <w:iCs/>
              <w:szCs w:val="24"/>
            </w:rPr>
            <w:t>21</w:t>
          </w:r>
          <w:r w:rsidRPr="00DF7305">
            <w:rPr>
              <w:rFonts w:eastAsia="Times New Roman" w:cs="Times New Roman"/>
              <w:szCs w:val="24"/>
            </w:rPr>
            <w:t>(22). https://doi.org/10.3390/s21227668</w:t>
          </w:r>
        </w:p>
        <w:p w14:paraId="1367A9E6" w14:textId="77777777" w:rsidR="00300F23" w:rsidRPr="00DF7305" w:rsidRDefault="00300F23" w:rsidP="00DF7305">
          <w:pPr>
            <w:autoSpaceDE w:val="0"/>
            <w:autoSpaceDN w:val="0"/>
            <w:ind w:hanging="480"/>
            <w:jc w:val="both"/>
            <w:divId w:val="738791770"/>
            <w:rPr>
              <w:rFonts w:eastAsia="Times New Roman" w:cs="Times New Roman"/>
              <w:szCs w:val="24"/>
            </w:rPr>
          </w:pPr>
          <w:r w:rsidRPr="00DF7305">
            <w:rPr>
              <w:rFonts w:eastAsia="Times New Roman" w:cs="Times New Roman"/>
              <w:szCs w:val="24"/>
            </w:rPr>
            <w:t xml:space="preserve">Kusuma, W. A., Noviasari, V., &amp; Marthasari, G. I. (2016). Analisis Usability dalam User Experience pada Sistem KRS-Online UMM menggunakan USE Questionnaire. </w:t>
          </w:r>
          <w:r w:rsidRPr="00DF7305">
            <w:rPr>
              <w:rFonts w:eastAsia="Times New Roman" w:cs="Times New Roman"/>
              <w:i/>
              <w:iCs/>
              <w:szCs w:val="24"/>
            </w:rPr>
            <w:t>JNTETI: Jurnal Nasional Teknik Elektro dan Teknologi Informasi</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(4), 294–301.</w:t>
          </w:r>
        </w:p>
        <w:p w14:paraId="0AED99B3" w14:textId="77777777" w:rsidR="00300F23" w:rsidRPr="00DF7305" w:rsidRDefault="00300F23" w:rsidP="00DF7305">
          <w:pPr>
            <w:autoSpaceDE w:val="0"/>
            <w:autoSpaceDN w:val="0"/>
            <w:ind w:hanging="480"/>
            <w:jc w:val="both"/>
            <w:divId w:val="1620842439"/>
            <w:rPr>
              <w:rFonts w:eastAsia="Times New Roman" w:cs="Times New Roman"/>
              <w:szCs w:val="24"/>
            </w:rPr>
          </w:pPr>
          <w:r w:rsidRPr="00DF7305">
            <w:rPr>
              <w:rFonts w:eastAsia="Times New Roman" w:cs="Times New Roman"/>
              <w:szCs w:val="24"/>
            </w:rPr>
            <w:lastRenderedPageBreak/>
            <w:t xml:space="preserve">Li, M., Ma, L., Blaschke, T., Cheng, L., &amp; Tiede, D. (2016). A Systematic Comparison of Different Object-Based Classification Techniques Using High Spatial Resolution Imagery in Agricultural Environments. </w:t>
          </w:r>
          <w:r w:rsidRPr="00DF7305">
            <w:rPr>
              <w:rFonts w:eastAsia="Times New Roman" w:cs="Times New Roman"/>
              <w:i/>
              <w:iCs/>
              <w:szCs w:val="24"/>
            </w:rPr>
            <w:t>International Journal of Applied Earth Observation and Geoinformation</w:t>
          </w:r>
          <w:r w:rsidRPr="00DF7305">
            <w:rPr>
              <w:rFonts w:eastAsia="Times New Roman" w:cs="Times New Roman"/>
              <w:szCs w:val="24"/>
            </w:rPr>
            <w:t xml:space="preserve">, </w:t>
          </w:r>
          <w:r w:rsidRPr="00DF7305">
            <w:rPr>
              <w:rFonts w:eastAsia="Times New Roman" w:cs="Times New Roman"/>
              <w:i/>
              <w:iCs/>
              <w:szCs w:val="24"/>
            </w:rPr>
            <w:t>49</w:t>
          </w:r>
          <w:r w:rsidRPr="00DF7305">
            <w:rPr>
              <w:rFonts w:eastAsia="Times New Roman" w:cs="Times New Roman"/>
              <w:szCs w:val="24"/>
            </w:rPr>
            <w:t>, 87–98. https://doi.org/10.1016/j.jag.2016.01.011</w:t>
          </w:r>
        </w:p>
        <w:p w14:paraId="582E23E5" w14:textId="77777777" w:rsidR="00300F23" w:rsidRPr="00DF7305" w:rsidRDefault="00300F23" w:rsidP="00DF7305">
          <w:pPr>
            <w:autoSpaceDE w:val="0"/>
            <w:autoSpaceDN w:val="0"/>
            <w:ind w:hanging="480"/>
            <w:jc w:val="both"/>
            <w:divId w:val="1958751217"/>
            <w:rPr>
              <w:rFonts w:eastAsia="Times New Roman" w:cs="Times New Roman"/>
              <w:szCs w:val="24"/>
            </w:rPr>
          </w:pPr>
          <w:r w:rsidRPr="00DF7305">
            <w:rPr>
              <w:rFonts w:eastAsia="Times New Roman" w:cs="Times New Roman"/>
              <w:szCs w:val="24"/>
            </w:rPr>
            <w:t xml:space="preserve">Lou, H., Duan, X., Guo, J., Liu, H., Gu, J., Bi, L., &amp; Chen, H. (2023). DC-YOLOv8: Small-Size Object Detection Algorithm Based on Camera Sensor. </w:t>
          </w:r>
          <w:r w:rsidRPr="00DF7305">
            <w:rPr>
              <w:rFonts w:eastAsia="Times New Roman" w:cs="Times New Roman"/>
              <w:i/>
              <w:iCs/>
              <w:szCs w:val="24"/>
            </w:rPr>
            <w:t>Electronics (Switzerland)</w:t>
          </w:r>
          <w:r w:rsidRPr="00DF7305">
            <w:rPr>
              <w:rFonts w:eastAsia="Times New Roman" w:cs="Times New Roman"/>
              <w:szCs w:val="24"/>
            </w:rPr>
            <w:t xml:space="preserve">, </w:t>
          </w:r>
          <w:r w:rsidRPr="00DF7305">
            <w:rPr>
              <w:rFonts w:eastAsia="Times New Roman" w:cs="Times New Roman"/>
              <w:i/>
              <w:iCs/>
              <w:szCs w:val="24"/>
            </w:rPr>
            <w:t>12</w:t>
          </w:r>
          <w:r w:rsidRPr="00DF7305">
            <w:rPr>
              <w:rFonts w:eastAsia="Times New Roman" w:cs="Times New Roman"/>
              <w:szCs w:val="24"/>
            </w:rPr>
            <w:t>(10). https://doi.org/10.3390/electronics12102323</w:t>
          </w:r>
        </w:p>
        <w:p w14:paraId="7D23E70C" w14:textId="77777777" w:rsidR="00300F23" w:rsidRPr="00DF7305" w:rsidRDefault="00300F23" w:rsidP="00DF7305">
          <w:pPr>
            <w:autoSpaceDE w:val="0"/>
            <w:autoSpaceDN w:val="0"/>
            <w:ind w:hanging="480"/>
            <w:jc w:val="both"/>
            <w:divId w:val="1608387413"/>
            <w:rPr>
              <w:rFonts w:eastAsia="Times New Roman" w:cs="Times New Roman"/>
              <w:szCs w:val="24"/>
            </w:rPr>
          </w:pPr>
          <w:r w:rsidRPr="00DF7305">
            <w:rPr>
              <w:rFonts w:eastAsia="Times New Roman" w:cs="Times New Roman"/>
              <w:szCs w:val="24"/>
            </w:rPr>
            <w:t xml:space="preserve">Maulana, A., Suherman, M., Masruriyah, A. F. N., &amp; Novita, H. Y. (2024). Penerapan Algoritma CNN Menggunakan Framework YOLO Untuk Deteksi Objek Produk di Perusahaan Manufaktur. </w:t>
          </w:r>
          <w:r w:rsidRPr="00DF7305">
            <w:rPr>
              <w:rFonts w:eastAsia="Times New Roman" w:cs="Times New Roman"/>
              <w:i/>
              <w:iCs/>
              <w:szCs w:val="24"/>
            </w:rPr>
            <w:t>INTI Nusa Mandiri</w:t>
          </w:r>
          <w:r w:rsidRPr="00DF7305">
            <w:rPr>
              <w:rFonts w:eastAsia="Times New Roman" w:cs="Times New Roman"/>
              <w:szCs w:val="24"/>
            </w:rPr>
            <w:t xml:space="preserve">, </w:t>
          </w:r>
          <w:r w:rsidRPr="00DF7305">
            <w:rPr>
              <w:rFonts w:eastAsia="Times New Roman" w:cs="Times New Roman"/>
              <w:i/>
              <w:iCs/>
              <w:szCs w:val="24"/>
            </w:rPr>
            <w:t>18</w:t>
          </w:r>
          <w:r w:rsidRPr="00DF7305">
            <w:rPr>
              <w:rFonts w:eastAsia="Times New Roman" w:cs="Times New Roman"/>
              <w:szCs w:val="24"/>
            </w:rPr>
            <w:t>(2), 107–114. https://doi.org/10.33480/inti.v18i2.5028</w:t>
          </w:r>
        </w:p>
        <w:p w14:paraId="6563B5E9" w14:textId="77777777" w:rsidR="00300F23" w:rsidRPr="00DF7305" w:rsidRDefault="00300F23" w:rsidP="00DF7305">
          <w:pPr>
            <w:autoSpaceDE w:val="0"/>
            <w:autoSpaceDN w:val="0"/>
            <w:ind w:hanging="480"/>
            <w:jc w:val="both"/>
            <w:divId w:val="135343278"/>
            <w:rPr>
              <w:rFonts w:eastAsia="Times New Roman" w:cs="Times New Roman"/>
              <w:szCs w:val="24"/>
            </w:rPr>
          </w:pPr>
          <w:r w:rsidRPr="00DF7305">
            <w:rPr>
              <w:rFonts w:eastAsia="Times New Roman" w:cs="Times New Roman"/>
              <w:szCs w:val="24"/>
            </w:rPr>
            <w:t xml:space="preserve">Maulana, F. (2021). </w:t>
          </w:r>
          <w:r w:rsidRPr="00DF7305">
            <w:rPr>
              <w:rFonts w:eastAsia="Times New Roman" w:cs="Times New Roman"/>
              <w:i/>
              <w:iCs/>
              <w:szCs w:val="24"/>
            </w:rPr>
            <w:t>Machine Learning Object Detection Tanaman Obat Secara Real-Time Menggunakan Metode YOLO (You Only Look Once)</w:t>
          </w:r>
          <w:r w:rsidRPr="00DF7305">
            <w:rPr>
              <w:rFonts w:eastAsia="Times New Roman" w:cs="Times New Roman"/>
              <w:szCs w:val="24"/>
            </w:rPr>
            <w:t>.</w:t>
          </w:r>
        </w:p>
        <w:p w14:paraId="3D46A3E8" w14:textId="77777777" w:rsidR="00300F23" w:rsidRPr="00DF7305" w:rsidRDefault="00300F23" w:rsidP="00DF7305">
          <w:pPr>
            <w:autoSpaceDE w:val="0"/>
            <w:autoSpaceDN w:val="0"/>
            <w:ind w:hanging="480"/>
            <w:jc w:val="both"/>
            <w:divId w:val="1799376352"/>
            <w:rPr>
              <w:rFonts w:eastAsia="Times New Roman" w:cs="Times New Roman"/>
              <w:szCs w:val="24"/>
            </w:rPr>
          </w:pPr>
          <w:r w:rsidRPr="00DF7305">
            <w:rPr>
              <w:rFonts w:eastAsia="Times New Roman" w:cs="Times New Roman"/>
              <w:szCs w:val="24"/>
            </w:rPr>
            <w:t xml:space="preserve">Maurya, L. S., Hussain, M. S., &amp; Singh, S. (2021). Developing Classifiers through Machine Learning Algorithms for Student Placement Prediction Based on Academic Performance. </w:t>
          </w:r>
          <w:r w:rsidRPr="00DF7305">
            <w:rPr>
              <w:rFonts w:eastAsia="Times New Roman" w:cs="Times New Roman"/>
              <w:i/>
              <w:iCs/>
              <w:szCs w:val="24"/>
            </w:rPr>
            <w:t>Applied Artificial Intelligence</w:t>
          </w:r>
          <w:r w:rsidRPr="00DF7305">
            <w:rPr>
              <w:rFonts w:eastAsia="Times New Roman" w:cs="Times New Roman"/>
              <w:szCs w:val="24"/>
            </w:rPr>
            <w:t xml:space="preserve">, </w:t>
          </w:r>
          <w:r w:rsidRPr="00DF7305">
            <w:rPr>
              <w:rFonts w:eastAsia="Times New Roman" w:cs="Times New Roman"/>
              <w:i/>
              <w:iCs/>
              <w:szCs w:val="24"/>
            </w:rPr>
            <w:t>35</w:t>
          </w:r>
          <w:r w:rsidRPr="00DF7305">
            <w:rPr>
              <w:rFonts w:eastAsia="Times New Roman" w:cs="Times New Roman"/>
              <w:szCs w:val="24"/>
            </w:rPr>
            <w:t>(6), 403–420. https://doi.org/10.1080/08839514.2021.1901032</w:t>
          </w:r>
        </w:p>
        <w:p w14:paraId="5A0AC336" w14:textId="77777777" w:rsidR="00300F23" w:rsidRPr="00DF7305" w:rsidRDefault="00300F23" w:rsidP="00DF7305">
          <w:pPr>
            <w:autoSpaceDE w:val="0"/>
            <w:autoSpaceDN w:val="0"/>
            <w:ind w:hanging="480"/>
            <w:jc w:val="both"/>
            <w:divId w:val="533422607"/>
            <w:rPr>
              <w:rFonts w:eastAsia="Times New Roman" w:cs="Times New Roman"/>
              <w:szCs w:val="24"/>
            </w:rPr>
          </w:pPr>
          <w:r w:rsidRPr="00DF7305">
            <w:rPr>
              <w:rFonts w:eastAsia="Times New Roman" w:cs="Times New Roman"/>
              <w:szCs w:val="24"/>
            </w:rPr>
            <w:t xml:space="preserve">Maxwell, A. E., Warner, T. A., &amp; Guillén, L. A. (2021). Accuracy Assessment in Convolutional Neural Network-Based Deep Learning Remote Sensing Studies—part 1: Literature review. </w:t>
          </w:r>
          <w:r w:rsidRPr="00DF7305">
            <w:rPr>
              <w:rFonts w:eastAsia="Times New Roman" w:cs="Times New Roman"/>
              <w:i/>
              <w:iCs/>
              <w:szCs w:val="24"/>
            </w:rPr>
            <w:t>Remote Sensing</w:t>
          </w:r>
          <w:r w:rsidRPr="00DF7305">
            <w:rPr>
              <w:rFonts w:eastAsia="Times New Roman" w:cs="Times New Roman"/>
              <w:szCs w:val="24"/>
            </w:rPr>
            <w:t xml:space="preserve">, </w:t>
          </w:r>
          <w:r w:rsidRPr="00DF7305">
            <w:rPr>
              <w:rFonts w:eastAsia="Times New Roman" w:cs="Times New Roman"/>
              <w:i/>
              <w:iCs/>
              <w:szCs w:val="24"/>
            </w:rPr>
            <w:t>13</w:t>
          </w:r>
          <w:r w:rsidRPr="00DF7305">
            <w:rPr>
              <w:rFonts w:eastAsia="Times New Roman" w:cs="Times New Roman"/>
              <w:szCs w:val="24"/>
            </w:rPr>
            <w:t>(13). https://doi.org/10.3390/rs13132450</w:t>
          </w:r>
        </w:p>
        <w:p w14:paraId="69EFD6D7" w14:textId="77777777" w:rsidR="00300F23" w:rsidRPr="00DF7305" w:rsidRDefault="00300F23" w:rsidP="00DF7305">
          <w:pPr>
            <w:autoSpaceDE w:val="0"/>
            <w:autoSpaceDN w:val="0"/>
            <w:ind w:hanging="480"/>
            <w:jc w:val="both"/>
            <w:divId w:val="667176854"/>
            <w:rPr>
              <w:rFonts w:eastAsia="Times New Roman" w:cs="Times New Roman"/>
              <w:szCs w:val="24"/>
            </w:rPr>
          </w:pPr>
          <w:r w:rsidRPr="00DF7305">
            <w:rPr>
              <w:rFonts w:eastAsia="Times New Roman" w:cs="Times New Roman"/>
              <w:szCs w:val="24"/>
            </w:rPr>
            <w:lastRenderedPageBreak/>
            <w:t xml:space="preserve">Mohammed, A. D., &amp; Ekmekci, D. (2024). Breast Cancer Diagnosis Using YOLO-Based Multiscale Parallel CNN and Flattened Threshold Swish. </w:t>
          </w:r>
          <w:r w:rsidRPr="00DF7305">
            <w:rPr>
              <w:rFonts w:eastAsia="Times New Roman" w:cs="Times New Roman"/>
              <w:i/>
              <w:iCs/>
              <w:szCs w:val="24"/>
            </w:rPr>
            <w:t>Applied Sciences (Switzerland)</w:t>
          </w:r>
          <w:r w:rsidRPr="00DF7305">
            <w:rPr>
              <w:rFonts w:eastAsia="Times New Roman" w:cs="Times New Roman"/>
              <w:szCs w:val="24"/>
            </w:rPr>
            <w:t xml:space="preserve">, </w:t>
          </w:r>
          <w:r w:rsidRPr="00DF7305">
            <w:rPr>
              <w:rFonts w:eastAsia="Times New Roman" w:cs="Times New Roman"/>
              <w:i/>
              <w:iCs/>
              <w:szCs w:val="24"/>
            </w:rPr>
            <w:t>14</w:t>
          </w:r>
          <w:r w:rsidRPr="00DF7305">
            <w:rPr>
              <w:rFonts w:eastAsia="Times New Roman" w:cs="Times New Roman"/>
              <w:szCs w:val="24"/>
            </w:rPr>
            <w:t>(7). https://doi.org/10.3390/app14072680</w:t>
          </w:r>
        </w:p>
        <w:p w14:paraId="3111E959" w14:textId="77777777" w:rsidR="00300F23" w:rsidRPr="00DF7305" w:rsidRDefault="00300F23" w:rsidP="00DF7305">
          <w:pPr>
            <w:autoSpaceDE w:val="0"/>
            <w:autoSpaceDN w:val="0"/>
            <w:ind w:hanging="480"/>
            <w:jc w:val="both"/>
            <w:divId w:val="447894726"/>
            <w:rPr>
              <w:rFonts w:eastAsia="Times New Roman" w:cs="Times New Roman"/>
              <w:szCs w:val="24"/>
            </w:rPr>
          </w:pPr>
          <w:r w:rsidRPr="00DF7305">
            <w:rPr>
              <w:rFonts w:eastAsia="Times New Roman" w:cs="Times New Roman"/>
              <w:szCs w:val="24"/>
            </w:rPr>
            <w:t xml:space="preserve">Musdalifah, Anas, M., &amp; Sadaruddin. (2020). Peningkatan Kreativitas Anak Melalui Metode Discovery pada Pembelajaran Sains di Taman Kanak-Kanak Aisyiyah Bustanul Athfal Mario. </w:t>
          </w:r>
          <w:r w:rsidRPr="00DF7305">
            <w:rPr>
              <w:rFonts w:eastAsia="Times New Roman" w:cs="Times New Roman"/>
              <w:i/>
              <w:iCs/>
              <w:szCs w:val="24"/>
            </w:rPr>
            <w:t>TEMATIK: Jurnal Pemikiran dan Penelitian Pendidikan Anak Usia Dini</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(1), 42–52.</w:t>
          </w:r>
        </w:p>
        <w:p w14:paraId="1731BCBF" w14:textId="77777777" w:rsidR="00300F23" w:rsidRPr="00DF7305" w:rsidRDefault="00300F23" w:rsidP="00DF7305">
          <w:pPr>
            <w:autoSpaceDE w:val="0"/>
            <w:autoSpaceDN w:val="0"/>
            <w:ind w:hanging="480"/>
            <w:jc w:val="both"/>
            <w:divId w:val="603002460"/>
            <w:rPr>
              <w:rFonts w:eastAsia="Times New Roman" w:cs="Times New Roman"/>
              <w:szCs w:val="24"/>
            </w:rPr>
          </w:pPr>
          <w:bookmarkStart w:id="1665" w:name="revisi_baru_1"/>
          <w:r w:rsidRPr="00DF7305">
            <w:rPr>
              <w:rFonts w:eastAsia="Times New Roman" w:cs="Times New Roman"/>
              <w:szCs w:val="24"/>
            </w:rPr>
            <w:t>Nalbant</w:t>
          </w:r>
          <w:bookmarkEnd w:id="1665"/>
          <w:r w:rsidRPr="00DF7305">
            <w:rPr>
              <w:rFonts w:eastAsia="Times New Roman" w:cs="Times New Roman"/>
              <w:szCs w:val="24"/>
            </w:rPr>
            <w:t xml:space="preserve">, K. G., &amp; Uyanık, Ş. (2021). Computer Vision in the Metaverse. </w:t>
          </w:r>
          <w:r w:rsidRPr="00DF7305">
            <w:rPr>
              <w:rFonts w:eastAsia="Times New Roman" w:cs="Times New Roman"/>
              <w:i/>
              <w:iCs/>
              <w:szCs w:val="24"/>
            </w:rPr>
            <w:t>Journal of Metaverse</w:t>
          </w:r>
          <w:r w:rsidRPr="00DF7305">
            <w:rPr>
              <w:rFonts w:eastAsia="Times New Roman" w:cs="Times New Roman"/>
              <w:szCs w:val="24"/>
            </w:rPr>
            <w:t xml:space="preserve">, </w:t>
          </w:r>
          <w:r w:rsidRPr="00DF7305">
            <w:rPr>
              <w:rFonts w:eastAsia="Times New Roman" w:cs="Times New Roman"/>
              <w:i/>
              <w:iCs/>
              <w:szCs w:val="24"/>
            </w:rPr>
            <w:t>1</w:t>
          </w:r>
          <w:r w:rsidRPr="00DF7305">
            <w:rPr>
              <w:rFonts w:eastAsia="Times New Roman" w:cs="Times New Roman"/>
              <w:szCs w:val="24"/>
            </w:rPr>
            <w:t>(1), 9–12.</w:t>
          </w:r>
        </w:p>
        <w:p w14:paraId="6A22B4D0" w14:textId="77777777" w:rsidR="00300F23" w:rsidRPr="00DF7305" w:rsidRDefault="00300F23" w:rsidP="00DF7305">
          <w:pPr>
            <w:autoSpaceDE w:val="0"/>
            <w:autoSpaceDN w:val="0"/>
            <w:ind w:hanging="480"/>
            <w:jc w:val="both"/>
            <w:divId w:val="1740059356"/>
            <w:rPr>
              <w:rFonts w:eastAsia="Times New Roman" w:cs="Times New Roman"/>
              <w:szCs w:val="24"/>
            </w:rPr>
          </w:pPr>
          <w:r w:rsidRPr="00DF7305">
            <w:rPr>
              <w:rFonts w:eastAsia="Times New Roman" w:cs="Times New Roman"/>
              <w:szCs w:val="24"/>
            </w:rPr>
            <w:t xml:space="preserve">Nur, L., Hafina, A., &amp; Rusmana, N. (2020). Kemampuan Kognitif Anak Usia Dini Dalam Pembelajaran Akuatik. </w:t>
          </w:r>
          <w:r w:rsidRPr="00DF7305">
            <w:rPr>
              <w:rFonts w:eastAsia="Times New Roman" w:cs="Times New Roman"/>
              <w:i/>
              <w:iCs/>
              <w:szCs w:val="24"/>
            </w:rPr>
            <w:t>Scholaria: Jurnal Pendidikan dan Kebudayaan</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(1), 42–50.</w:t>
          </w:r>
        </w:p>
        <w:p w14:paraId="507F9010" w14:textId="77777777" w:rsidR="00300F23" w:rsidRPr="00DF7305" w:rsidRDefault="00300F23" w:rsidP="00DF7305">
          <w:pPr>
            <w:autoSpaceDE w:val="0"/>
            <w:autoSpaceDN w:val="0"/>
            <w:ind w:hanging="480"/>
            <w:jc w:val="both"/>
            <w:divId w:val="1088387969"/>
            <w:rPr>
              <w:rFonts w:eastAsia="Times New Roman" w:cs="Times New Roman"/>
              <w:szCs w:val="24"/>
            </w:rPr>
          </w:pPr>
          <w:r w:rsidRPr="00DF7305">
            <w:rPr>
              <w:rFonts w:eastAsia="Times New Roman" w:cs="Times New Roman"/>
              <w:szCs w:val="24"/>
            </w:rPr>
            <w:t xml:space="preserve">Panggalih, K., Kurniawan, W., &amp; Gata, W. (2022). Implementasi Perbandingan Deteksi Tepi Pada Citra Digital Menggunakan Metode Roberst, Sobel, Prewitt dan Canny. </w:t>
          </w:r>
          <w:r w:rsidRPr="00DF7305">
            <w:rPr>
              <w:rFonts w:eastAsia="Times New Roman" w:cs="Times New Roman"/>
              <w:i/>
              <w:iCs/>
              <w:szCs w:val="24"/>
            </w:rPr>
            <w:t>Infotek : Jurnal Informatika dan Teknologi</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(2), 337–347. https://doi.org/10.29408/jit.v5i2.5923</w:t>
          </w:r>
        </w:p>
        <w:p w14:paraId="48C6A35C" w14:textId="77777777" w:rsidR="00300F23" w:rsidRPr="00DF7305" w:rsidRDefault="00300F23" w:rsidP="00DF7305">
          <w:pPr>
            <w:autoSpaceDE w:val="0"/>
            <w:autoSpaceDN w:val="0"/>
            <w:ind w:hanging="480"/>
            <w:jc w:val="both"/>
            <w:divId w:val="78186450"/>
            <w:rPr>
              <w:rFonts w:eastAsia="Times New Roman" w:cs="Times New Roman"/>
              <w:szCs w:val="24"/>
            </w:rPr>
          </w:pPr>
          <w:r w:rsidRPr="00DF7305">
            <w:rPr>
              <w:rFonts w:eastAsia="Times New Roman" w:cs="Times New Roman"/>
              <w:szCs w:val="24"/>
            </w:rPr>
            <w:t xml:space="preserve">Perez, F., Vasconcelos, C., Avila, S., &amp; Valle, E. (2018). Data augmentation for skin lesion analysis. </w:t>
          </w:r>
          <w:r w:rsidRPr="00DF7305">
            <w:rPr>
              <w:rFonts w:eastAsia="Times New Roman" w:cs="Times New Roman"/>
              <w:i/>
              <w:iCs/>
              <w:szCs w:val="24"/>
            </w:rPr>
            <w:t>Lecture Notes in Computer Science (including subseries Lecture Notes in Artificial Intelligence and Lecture Notes in Bioinformatics)</w:t>
          </w:r>
          <w:r w:rsidRPr="00DF7305">
            <w:rPr>
              <w:rFonts w:eastAsia="Times New Roman" w:cs="Times New Roman"/>
              <w:szCs w:val="24"/>
            </w:rPr>
            <w:t xml:space="preserve">, </w:t>
          </w:r>
          <w:r w:rsidRPr="00DF7305">
            <w:rPr>
              <w:rFonts w:eastAsia="Times New Roman" w:cs="Times New Roman"/>
              <w:i/>
              <w:iCs/>
              <w:szCs w:val="24"/>
            </w:rPr>
            <w:t>11041 LNCS</w:t>
          </w:r>
          <w:r w:rsidRPr="00DF7305">
            <w:rPr>
              <w:rFonts w:eastAsia="Times New Roman" w:cs="Times New Roman"/>
              <w:szCs w:val="24"/>
            </w:rPr>
            <w:t>, 303–311. https://doi.org/10.1007/978-3-030-01201-4_33</w:t>
          </w:r>
        </w:p>
        <w:p w14:paraId="0775C955" w14:textId="77777777" w:rsidR="00300F23" w:rsidRPr="00DF7305" w:rsidRDefault="00300F23" w:rsidP="00DF7305">
          <w:pPr>
            <w:autoSpaceDE w:val="0"/>
            <w:autoSpaceDN w:val="0"/>
            <w:ind w:hanging="480"/>
            <w:jc w:val="both"/>
            <w:divId w:val="1013259401"/>
            <w:rPr>
              <w:rFonts w:eastAsia="Times New Roman" w:cs="Times New Roman"/>
              <w:szCs w:val="24"/>
            </w:rPr>
          </w:pPr>
          <w:r w:rsidRPr="00DF7305">
            <w:rPr>
              <w:rFonts w:eastAsia="Times New Roman" w:cs="Times New Roman"/>
              <w:szCs w:val="24"/>
            </w:rPr>
            <w:t xml:space="preserve">Piaget, J. (1952). The Origins of Intelligence in Children. Dalam M. Cook (Ed.), </w:t>
          </w:r>
          <w:r w:rsidRPr="00DF7305">
            <w:rPr>
              <w:rFonts w:eastAsia="Times New Roman" w:cs="Times New Roman"/>
              <w:i/>
              <w:iCs/>
              <w:szCs w:val="24"/>
            </w:rPr>
            <w:t>The origins of intelligence in children.</w:t>
          </w:r>
          <w:r w:rsidRPr="00DF7305">
            <w:rPr>
              <w:rFonts w:eastAsia="Times New Roman" w:cs="Times New Roman"/>
              <w:szCs w:val="24"/>
            </w:rPr>
            <w:t xml:space="preserve"> W W Norton &amp; Co. https://doi.org/10.1037/11494-000</w:t>
          </w:r>
        </w:p>
        <w:p w14:paraId="4CB96B3D" w14:textId="77777777" w:rsidR="00300F23" w:rsidRPr="00DF7305" w:rsidRDefault="00300F23" w:rsidP="00DF7305">
          <w:pPr>
            <w:autoSpaceDE w:val="0"/>
            <w:autoSpaceDN w:val="0"/>
            <w:ind w:hanging="480"/>
            <w:jc w:val="both"/>
            <w:divId w:val="295574277"/>
            <w:rPr>
              <w:rFonts w:eastAsia="Times New Roman" w:cs="Times New Roman"/>
              <w:szCs w:val="24"/>
            </w:rPr>
          </w:pPr>
          <w:r w:rsidRPr="00DF7305">
            <w:rPr>
              <w:rFonts w:eastAsia="Times New Roman" w:cs="Times New Roman"/>
              <w:szCs w:val="24"/>
            </w:rPr>
            <w:lastRenderedPageBreak/>
            <w:t xml:space="preserve">Priyono, F. H., Rahmawati, A., &amp; Pudyaningtyas, A. R. (2021). Kemampuan Berpikir Simbolik Pada Anak Usia 5-6 Tahun. </w:t>
          </w:r>
          <w:r w:rsidRPr="00DF7305">
            <w:rPr>
              <w:rFonts w:eastAsia="Times New Roman" w:cs="Times New Roman"/>
              <w:i/>
              <w:iCs/>
              <w:szCs w:val="24"/>
            </w:rPr>
            <w:t>Jurnal Kumara Cendekia</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(4), 212–217. https://jurnal.uns.ac.id/kumara</w:t>
          </w:r>
        </w:p>
        <w:p w14:paraId="0053E732" w14:textId="77777777" w:rsidR="00300F23" w:rsidRPr="00DF7305" w:rsidRDefault="00300F23" w:rsidP="00DF7305">
          <w:pPr>
            <w:autoSpaceDE w:val="0"/>
            <w:autoSpaceDN w:val="0"/>
            <w:ind w:hanging="480"/>
            <w:jc w:val="both"/>
            <w:divId w:val="498926231"/>
            <w:rPr>
              <w:rFonts w:eastAsia="Times New Roman" w:cs="Times New Roman"/>
              <w:szCs w:val="24"/>
            </w:rPr>
          </w:pPr>
          <w:r w:rsidRPr="00DF7305">
            <w:rPr>
              <w:rFonts w:eastAsia="Times New Roman" w:cs="Times New Roman"/>
              <w:szCs w:val="24"/>
            </w:rPr>
            <w:t xml:space="preserve">Putra, Eka, W. S., &amp; Soelaiman, R. (2016). Klasifikasi Citra Menggunakan Convolutional Neural Network (CNN) Pada Caltech 101. </w:t>
          </w:r>
          <w:r w:rsidRPr="00DF7305">
            <w:rPr>
              <w:rFonts w:eastAsia="Times New Roman" w:cs="Times New Roman"/>
              <w:i/>
              <w:iCs/>
              <w:szCs w:val="24"/>
            </w:rPr>
            <w:t>Jurnal Teknik ITS</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(1), 76. http://repository.its.ac.id/48842/</w:t>
          </w:r>
        </w:p>
        <w:p w14:paraId="2DD90916" w14:textId="77777777" w:rsidR="00300F23" w:rsidRPr="00DF7305" w:rsidRDefault="00300F23" w:rsidP="00DF7305">
          <w:pPr>
            <w:autoSpaceDE w:val="0"/>
            <w:autoSpaceDN w:val="0"/>
            <w:ind w:hanging="480"/>
            <w:jc w:val="both"/>
            <w:divId w:val="1017150720"/>
            <w:rPr>
              <w:rFonts w:eastAsia="Times New Roman" w:cs="Times New Roman"/>
              <w:szCs w:val="24"/>
            </w:rPr>
          </w:pPr>
          <w:r w:rsidRPr="00DF7305">
            <w:rPr>
              <w:rFonts w:eastAsia="Times New Roman" w:cs="Times New Roman"/>
              <w:szCs w:val="24"/>
            </w:rPr>
            <w:t xml:space="preserve">Putri, V. L., Wijayanti, A., &amp; Kusumastuti, N. D. (2021). Pengembangan Media Frueelin Untuk Meningkatkan Perkembangan Kognitif Anak Usia Dini. </w:t>
          </w:r>
          <w:r w:rsidRPr="00DF7305">
            <w:rPr>
              <w:rFonts w:eastAsia="Times New Roman" w:cs="Times New Roman"/>
              <w:i/>
              <w:iCs/>
              <w:szCs w:val="24"/>
            </w:rPr>
            <w:t>Jurnal Golden Age</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(02), 155–163. https://doi.org/10.29408/jga.v5i01.3385</w:t>
          </w:r>
        </w:p>
        <w:p w14:paraId="7A3E5301" w14:textId="77777777" w:rsidR="00300F23" w:rsidRPr="00DF7305" w:rsidRDefault="00300F23" w:rsidP="00DF7305">
          <w:pPr>
            <w:autoSpaceDE w:val="0"/>
            <w:autoSpaceDN w:val="0"/>
            <w:ind w:hanging="480"/>
            <w:jc w:val="both"/>
            <w:divId w:val="1586377927"/>
            <w:rPr>
              <w:rFonts w:eastAsia="Times New Roman" w:cs="Times New Roman"/>
              <w:szCs w:val="24"/>
            </w:rPr>
          </w:pPr>
          <w:r w:rsidRPr="00DF7305">
            <w:rPr>
              <w:rFonts w:eastAsia="Times New Roman" w:cs="Times New Roman"/>
              <w:szCs w:val="24"/>
            </w:rPr>
            <w:t xml:space="preserve">Rafly Alwanda, M., Putra, R., Ramadhan, K., &amp; Alamsyah, D. (2020). Implementasi Metode Convolutional Neural Network Menggunakan Arsitektur LeNet-5 untuk Pengenalan Doodle. </w:t>
          </w:r>
          <w:r w:rsidRPr="00DF7305">
            <w:rPr>
              <w:rFonts w:eastAsia="Times New Roman" w:cs="Times New Roman"/>
              <w:i/>
              <w:iCs/>
              <w:szCs w:val="24"/>
            </w:rPr>
            <w:t>Jurnal Algoritme</w:t>
          </w:r>
          <w:r w:rsidRPr="00DF7305">
            <w:rPr>
              <w:rFonts w:eastAsia="Times New Roman" w:cs="Times New Roman"/>
              <w:szCs w:val="24"/>
            </w:rPr>
            <w:t xml:space="preserve">, </w:t>
          </w:r>
          <w:r w:rsidRPr="00DF7305">
            <w:rPr>
              <w:rFonts w:eastAsia="Times New Roman" w:cs="Times New Roman"/>
              <w:i/>
              <w:iCs/>
              <w:szCs w:val="24"/>
            </w:rPr>
            <w:t>1</w:t>
          </w:r>
          <w:r w:rsidRPr="00DF7305">
            <w:rPr>
              <w:rFonts w:eastAsia="Times New Roman" w:cs="Times New Roman"/>
              <w:szCs w:val="24"/>
            </w:rPr>
            <w:t>(1), 45.</w:t>
          </w:r>
        </w:p>
        <w:p w14:paraId="44033690" w14:textId="77777777" w:rsidR="00300F23" w:rsidRPr="00DF7305" w:rsidRDefault="00300F23" w:rsidP="00DF7305">
          <w:pPr>
            <w:autoSpaceDE w:val="0"/>
            <w:autoSpaceDN w:val="0"/>
            <w:ind w:hanging="480"/>
            <w:jc w:val="both"/>
            <w:divId w:val="55934354"/>
            <w:rPr>
              <w:rFonts w:eastAsia="Times New Roman" w:cs="Times New Roman"/>
              <w:szCs w:val="24"/>
            </w:rPr>
          </w:pPr>
          <w:r w:rsidRPr="00DF7305">
            <w:rPr>
              <w:rFonts w:eastAsia="Times New Roman" w:cs="Times New Roman"/>
              <w:szCs w:val="24"/>
            </w:rPr>
            <w:t xml:space="preserve">Redmon, J., Divvala, S., Girshick, R., &amp; Farhadi, A. (2015). You Only Look Once: Unified, Real-Time Object Detection. </w:t>
          </w:r>
          <w:r w:rsidRPr="00DF7305">
            <w:rPr>
              <w:rFonts w:eastAsia="Times New Roman" w:cs="Times New Roman"/>
              <w:i/>
              <w:iCs/>
              <w:szCs w:val="24"/>
            </w:rPr>
            <w:t>Proceedings of the IEEE conference on computer vision and pattern recognition</w:t>
          </w:r>
          <w:r w:rsidRPr="00DF7305">
            <w:rPr>
              <w:rFonts w:eastAsia="Times New Roman" w:cs="Times New Roman"/>
              <w:szCs w:val="24"/>
            </w:rPr>
            <w:t>, 779–788. http://arxiv.org/abs/1506.02640</w:t>
          </w:r>
        </w:p>
        <w:p w14:paraId="4A510D0D" w14:textId="77777777" w:rsidR="00300F23" w:rsidRPr="00DF7305" w:rsidRDefault="00300F23" w:rsidP="00DF7305">
          <w:pPr>
            <w:autoSpaceDE w:val="0"/>
            <w:autoSpaceDN w:val="0"/>
            <w:ind w:hanging="480"/>
            <w:jc w:val="both"/>
            <w:divId w:val="1507018135"/>
            <w:rPr>
              <w:rFonts w:eastAsia="Times New Roman" w:cs="Times New Roman"/>
              <w:szCs w:val="24"/>
            </w:rPr>
          </w:pPr>
          <w:r w:rsidRPr="00DF7305">
            <w:rPr>
              <w:rFonts w:eastAsia="Times New Roman" w:cs="Times New Roman"/>
              <w:szCs w:val="24"/>
            </w:rPr>
            <w:t xml:space="preserve">Redmon, J., &amp; Farhadi, A. (2018). YOLOv3: An Incremental Improvement. </w:t>
          </w:r>
          <w:r w:rsidRPr="00DF7305">
            <w:rPr>
              <w:rFonts w:eastAsia="Times New Roman" w:cs="Times New Roman"/>
              <w:i/>
              <w:iCs/>
              <w:szCs w:val="24"/>
            </w:rPr>
            <w:t>arXiv preprint arXiv</w:t>
          </w:r>
          <w:r w:rsidRPr="00DF7305">
            <w:rPr>
              <w:rFonts w:eastAsia="Times New Roman" w:cs="Times New Roman"/>
              <w:szCs w:val="24"/>
            </w:rPr>
            <w:t>. http://arxiv.org/abs/1804.02767</w:t>
          </w:r>
        </w:p>
        <w:p w14:paraId="226E844A" w14:textId="77777777" w:rsidR="00300F23" w:rsidRPr="00DF7305" w:rsidRDefault="00300F23" w:rsidP="00DF7305">
          <w:pPr>
            <w:autoSpaceDE w:val="0"/>
            <w:autoSpaceDN w:val="0"/>
            <w:ind w:hanging="480"/>
            <w:jc w:val="both"/>
            <w:divId w:val="1307589066"/>
            <w:rPr>
              <w:rFonts w:eastAsia="Times New Roman" w:cs="Times New Roman"/>
              <w:szCs w:val="24"/>
            </w:rPr>
          </w:pPr>
          <w:r w:rsidRPr="00DF7305">
            <w:rPr>
              <w:rFonts w:eastAsia="Times New Roman" w:cs="Times New Roman"/>
              <w:szCs w:val="24"/>
            </w:rPr>
            <w:t xml:space="preserve">Rosita, E., Hidayat, W., &amp; Yuliani, W. (2021). Uji Validitas Dan Reliabilitas Kuesioner Perilaku Prososial. </w:t>
          </w:r>
          <w:r w:rsidRPr="00DF7305">
            <w:rPr>
              <w:rFonts w:eastAsia="Times New Roman" w:cs="Times New Roman"/>
              <w:i/>
              <w:iCs/>
              <w:szCs w:val="24"/>
            </w:rPr>
            <w:t>FOKUS (Kajian Bimbingan &amp; Konseling dalam Pendidikan)</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(4), 279. https://doi.org/10.22460/fokus.v4i4.7413</w:t>
          </w:r>
        </w:p>
        <w:p w14:paraId="04D5D930" w14:textId="77777777" w:rsidR="00300F23" w:rsidRPr="00DF7305" w:rsidRDefault="00300F23" w:rsidP="00DF7305">
          <w:pPr>
            <w:autoSpaceDE w:val="0"/>
            <w:autoSpaceDN w:val="0"/>
            <w:ind w:hanging="480"/>
            <w:jc w:val="both"/>
            <w:divId w:val="1189486143"/>
            <w:rPr>
              <w:rFonts w:eastAsia="Times New Roman" w:cs="Times New Roman"/>
              <w:szCs w:val="24"/>
            </w:rPr>
          </w:pPr>
          <w:r w:rsidRPr="00DF7305">
            <w:rPr>
              <w:rFonts w:eastAsia="Times New Roman" w:cs="Times New Roman"/>
              <w:szCs w:val="24"/>
            </w:rPr>
            <w:t xml:space="preserve">Safita, M., &amp; Suryana, D. (2022). Pengenalan Warna Melalui Media Stick Warna Terhadap Kemampuan Kognitif Anak Usia 4-5 Tahun. </w:t>
          </w:r>
          <w:r w:rsidRPr="00DF7305">
            <w:rPr>
              <w:rFonts w:eastAsia="Times New Roman" w:cs="Times New Roman"/>
              <w:i/>
              <w:iCs/>
              <w:szCs w:val="24"/>
            </w:rPr>
            <w:t>Bunayya: Jurnal Pendidikan Anak</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(1), 28–43.</w:t>
          </w:r>
        </w:p>
        <w:p w14:paraId="1AF9B2CC" w14:textId="77777777" w:rsidR="00300F23" w:rsidRPr="00DF7305" w:rsidRDefault="00300F23" w:rsidP="00DF7305">
          <w:pPr>
            <w:autoSpaceDE w:val="0"/>
            <w:autoSpaceDN w:val="0"/>
            <w:ind w:hanging="480"/>
            <w:jc w:val="both"/>
            <w:divId w:val="2065131531"/>
            <w:rPr>
              <w:rFonts w:eastAsia="Times New Roman" w:cs="Times New Roman"/>
              <w:szCs w:val="24"/>
            </w:rPr>
          </w:pPr>
          <w:r w:rsidRPr="00DF7305">
            <w:rPr>
              <w:rFonts w:eastAsia="Times New Roman" w:cs="Times New Roman"/>
              <w:szCs w:val="24"/>
            </w:rPr>
            <w:lastRenderedPageBreak/>
            <w:t xml:space="preserve">Sandhya, &amp; Kashyap, A. (2024). A Novel Method for Real-Time Object-Based Copy-Move Tampering Localization in Videos Using Fine-Tuned YOLO V8. </w:t>
          </w:r>
          <w:r w:rsidRPr="00DF7305">
            <w:rPr>
              <w:rFonts w:eastAsia="Times New Roman" w:cs="Times New Roman"/>
              <w:i/>
              <w:iCs/>
              <w:szCs w:val="24"/>
            </w:rPr>
            <w:t>Forensic Science International: Digital Investigation</w:t>
          </w:r>
          <w:r w:rsidRPr="00DF7305">
            <w:rPr>
              <w:rFonts w:eastAsia="Times New Roman" w:cs="Times New Roman"/>
              <w:szCs w:val="24"/>
            </w:rPr>
            <w:t xml:space="preserve">, </w:t>
          </w:r>
          <w:r w:rsidRPr="00DF7305">
            <w:rPr>
              <w:rFonts w:eastAsia="Times New Roman" w:cs="Times New Roman"/>
              <w:i/>
              <w:iCs/>
              <w:szCs w:val="24"/>
            </w:rPr>
            <w:t>48</w:t>
          </w:r>
          <w:r w:rsidRPr="00DF7305">
            <w:rPr>
              <w:rFonts w:eastAsia="Times New Roman" w:cs="Times New Roman"/>
              <w:szCs w:val="24"/>
            </w:rPr>
            <w:t>. https://doi.org/10.1016/j.fsidi.2023.301663</w:t>
          </w:r>
        </w:p>
        <w:p w14:paraId="784D03F6" w14:textId="77777777" w:rsidR="00300F23" w:rsidRPr="00DF7305" w:rsidRDefault="00300F23" w:rsidP="00DF7305">
          <w:pPr>
            <w:autoSpaceDE w:val="0"/>
            <w:autoSpaceDN w:val="0"/>
            <w:ind w:hanging="480"/>
            <w:jc w:val="both"/>
            <w:divId w:val="918904903"/>
            <w:rPr>
              <w:rFonts w:eastAsia="Times New Roman" w:cs="Times New Roman"/>
              <w:szCs w:val="24"/>
            </w:rPr>
          </w:pPr>
          <w:r w:rsidRPr="00DF7305">
            <w:rPr>
              <w:rFonts w:eastAsia="Times New Roman" w:cs="Times New Roman"/>
              <w:szCs w:val="24"/>
            </w:rPr>
            <w:t xml:space="preserve">Sanjaya, J., &amp; Ayub, M. (2020). Augmentasi Data Pengenalan Citra Mobil Menggunakan Pendekatan Random Crop, Rotate, dan Mixup. </w:t>
          </w:r>
          <w:r w:rsidRPr="00DF7305">
            <w:rPr>
              <w:rFonts w:eastAsia="Times New Roman" w:cs="Times New Roman"/>
              <w:i/>
              <w:iCs/>
              <w:szCs w:val="24"/>
            </w:rPr>
            <w:t>Jurnal Teknik Informatika dan Sistem Informasi</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https://doi.org/10.28932/jutisi.v6i2.2688</w:t>
          </w:r>
        </w:p>
        <w:p w14:paraId="3D9DFBFD" w14:textId="77777777" w:rsidR="00300F23" w:rsidRPr="00DF7305" w:rsidRDefault="00300F23" w:rsidP="00DF7305">
          <w:pPr>
            <w:autoSpaceDE w:val="0"/>
            <w:autoSpaceDN w:val="0"/>
            <w:ind w:hanging="480"/>
            <w:jc w:val="both"/>
            <w:divId w:val="433018290"/>
            <w:rPr>
              <w:rFonts w:eastAsia="Times New Roman" w:cs="Times New Roman"/>
              <w:szCs w:val="24"/>
            </w:rPr>
          </w:pPr>
          <w:r w:rsidRPr="00DF7305">
            <w:rPr>
              <w:rFonts w:eastAsia="Times New Roman" w:cs="Times New Roman"/>
              <w:szCs w:val="24"/>
            </w:rPr>
            <w:t xml:space="preserve">Sari, D. H. A., Sa’idah, S., &amp; Pratiwi, N. K. C. (2022). Klasifikasi Jenis Kulit Wajah Menggunakan Modifikasi Convolutional Neural Network (CNN). </w:t>
          </w:r>
          <w:r w:rsidRPr="00DF7305">
            <w:rPr>
              <w:rFonts w:eastAsia="Times New Roman" w:cs="Times New Roman"/>
              <w:i/>
              <w:iCs/>
              <w:szCs w:val="24"/>
            </w:rPr>
            <w:t>e-Proceeding of Engineering</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(6), 3188–3194.</w:t>
          </w:r>
        </w:p>
        <w:p w14:paraId="70D8EA0E" w14:textId="77777777" w:rsidR="00300F23" w:rsidRPr="00DF7305" w:rsidRDefault="00300F23" w:rsidP="00DF7305">
          <w:pPr>
            <w:autoSpaceDE w:val="0"/>
            <w:autoSpaceDN w:val="0"/>
            <w:ind w:hanging="480"/>
            <w:jc w:val="both"/>
            <w:divId w:val="1663387822"/>
            <w:rPr>
              <w:rFonts w:eastAsia="Times New Roman" w:cs="Times New Roman"/>
              <w:szCs w:val="24"/>
            </w:rPr>
          </w:pPr>
          <w:r w:rsidRPr="00DF7305">
            <w:rPr>
              <w:rFonts w:eastAsia="Times New Roman" w:cs="Times New Roman"/>
              <w:szCs w:val="24"/>
            </w:rPr>
            <w:t xml:space="preserve">Sholahuddin, M. R., Harika, M., Awaludin, I., Dewi, Y. C., Dhia Fauzan, F., Sudimulya, B. P., &amp; Widarta, V. P. (2023). Optimizing YOLOv8 for Real-Time CCTV Surveillance: A Trade-off Between Speed and Accuracy. </w:t>
          </w:r>
          <w:r w:rsidRPr="00DF7305">
            <w:rPr>
              <w:rFonts w:eastAsia="Times New Roman" w:cs="Times New Roman"/>
              <w:i/>
              <w:iCs/>
              <w:szCs w:val="24"/>
            </w:rPr>
            <w:t>Jurnal Online Informatika</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261–270. https://doi.org/10.15575/join.v8i2.1196</w:t>
          </w:r>
        </w:p>
        <w:p w14:paraId="4C98106C" w14:textId="77777777" w:rsidR="00300F23" w:rsidRPr="00DF7305" w:rsidRDefault="00300F23" w:rsidP="00DF7305">
          <w:pPr>
            <w:autoSpaceDE w:val="0"/>
            <w:autoSpaceDN w:val="0"/>
            <w:ind w:hanging="480"/>
            <w:jc w:val="both"/>
            <w:divId w:val="311492699"/>
            <w:rPr>
              <w:rFonts w:eastAsia="Times New Roman" w:cs="Times New Roman"/>
              <w:szCs w:val="24"/>
            </w:rPr>
          </w:pPr>
          <w:r w:rsidRPr="00DF7305">
            <w:rPr>
              <w:rFonts w:eastAsia="Times New Roman" w:cs="Times New Roman"/>
              <w:szCs w:val="24"/>
            </w:rPr>
            <w:t xml:space="preserve">Singh, S., Krishnan, S., &amp; Research, G. (2020). Filter Response Normalization Layer: Eliminating Batch Dependence in the Training of Deep Neural Networks. </w:t>
          </w:r>
          <w:r w:rsidRPr="00DF7305">
            <w:rPr>
              <w:rFonts w:eastAsia="Times New Roman" w:cs="Times New Roman"/>
              <w:i/>
              <w:iCs/>
              <w:szCs w:val="24"/>
            </w:rPr>
            <w:t>Proceedings of the IEEE/CVF conference on computer vision and pattern recognition</w:t>
          </w:r>
          <w:r w:rsidRPr="00DF7305">
            <w:rPr>
              <w:rFonts w:eastAsia="Times New Roman" w:cs="Times New Roman"/>
              <w:szCs w:val="24"/>
            </w:rPr>
            <w:t>, 11237–11246.</w:t>
          </w:r>
        </w:p>
        <w:p w14:paraId="00BAEA76" w14:textId="77777777" w:rsidR="00300F23" w:rsidRPr="00DF7305" w:rsidRDefault="00300F23" w:rsidP="00DF7305">
          <w:pPr>
            <w:autoSpaceDE w:val="0"/>
            <w:autoSpaceDN w:val="0"/>
            <w:ind w:hanging="480"/>
            <w:jc w:val="both"/>
            <w:divId w:val="716784595"/>
            <w:rPr>
              <w:rFonts w:eastAsia="Times New Roman" w:cs="Times New Roman"/>
              <w:szCs w:val="24"/>
            </w:rPr>
          </w:pPr>
          <w:r w:rsidRPr="00DF7305">
            <w:rPr>
              <w:rFonts w:eastAsia="Times New Roman" w:cs="Times New Roman"/>
              <w:szCs w:val="24"/>
            </w:rPr>
            <w:t xml:space="preserve">Suasapha, A. H. (2020). Skala Likert Untuk Penelitian Pariwisata; Beberapa Catatan Untuk Menyusunnya Dengan Baik. </w:t>
          </w:r>
          <w:r w:rsidRPr="00DF7305">
            <w:rPr>
              <w:rFonts w:eastAsia="Times New Roman" w:cs="Times New Roman"/>
              <w:i/>
              <w:iCs/>
              <w:szCs w:val="24"/>
            </w:rPr>
            <w:t>JURNAL KEPARIWISATAAN</w:t>
          </w:r>
          <w:r w:rsidRPr="00DF7305">
            <w:rPr>
              <w:rFonts w:eastAsia="Times New Roman" w:cs="Times New Roman"/>
              <w:szCs w:val="24"/>
            </w:rPr>
            <w:t xml:space="preserve">, </w:t>
          </w:r>
          <w:r w:rsidRPr="00DF7305">
            <w:rPr>
              <w:rFonts w:eastAsia="Times New Roman" w:cs="Times New Roman"/>
              <w:i/>
              <w:iCs/>
              <w:szCs w:val="24"/>
            </w:rPr>
            <w:t>19</w:t>
          </w:r>
          <w:r w:rsidRPr="00DF7305">
            <w:rPr>
              <w:rFonts w:eastAsia="Times New Roman" w:cs="Times New Roman"/>
              <w:szCs w:val="24"/>
            </w:rPr>
            <w:t>(1), 26–37. https://doi.org/10.52352/jpar.v19i1.407</w:t>
          </w:r>
        </w:p>
        <w:p w14:paraId="1DC16193" w14:textId="77777777" w:rsidR="00300F23" w:rsidRPr="00DF7305" w:rsidRDefault="00300F23" w:rsidP="00DF7305">
          <w:pPr>
            <w:autoSpaceDE w:val="0"/>
            <w:autoSpaceDN w:val="0"/>
            <w:ind w:hanging="480"/>
            <w:jc w:val="both"/>
            <w:divId w:val="388384522"/>
            <w:rPr>
              <w:rFonts w:eastAsia="Times New Roman" w:cs="Times New Roman"/>
              <w:szCs w:val="24"/>
            </w:rPr>
          </w:pPr>
          <w:r w:rsidRPr="00DF7305">
            <w:rPr>
              <w:rFonts w:eastAsia="Times New Roman" w:cs="Times New Roman"/>
              <w:szCs w:val="24"/>
            </w:rPr>
            <w:t xml:space="preserve">Sufandi, U. U., Priono, M., Aprijani, D. A., Wicaksono, B. A., &amp; Trihapningsari, D. (2022). Uji Usabilityfungsi Aplikasi Web Sistem Informasi Dengan Use </w:t>
          </w:r>
          <w:r w:rsidRPr="00DF7305">
            <w:rPr>
              <w:rFonts w:eastAsia="Times New Roman" w:cs="Times New Roman"/>
              <w:szCs w:val="24"/>
            </w:rPr>
            <w:lastRenderedPageBreak/>
            <w:t xml:space="preserve">Questionnaire. (Studi Kasus: Aplikasi Web Sistem Informasi Tiras Dan Transaksi Bahan Ajar). </w:t>
          </w:r>
          <w:r w:rsidRPr="00DF7305">
            <w:rPr>
              <w:rFonts w:eastAsia="Times New Roman" w:cs="Times New Roman"/>
              <w:i/>
              <w:iCs/>
              <w:szCs w:val="24"/>
            </w:rPr>
            <w:t>Jurnal Pendidikan Teknologi dan Kejuruan</w:t>
          </w:r>
          <w:r w:rsidRPr="00DF7305">
            <w:rPr>
              <w:rFonts w:eastAsia="Times New Roman" w:cs="Times New Roman"/>
              <w:szCs w:val="24"/>
            </w:rPr>
            <w:t xml:space="preserve">, </w:t>
          </w:r>
          <w:r w:rsidRPr="00DF7305">
            <w:rPr>
              <w:rFonts w:eastAsia="Times New Roman" w:cs="Times New Roman"/>
              <w:i/>
              <w:iCs/>
              <w:szCs w:val="24"/>
            </w:rPr>
            <w:t>19</w:t>
          </w:r>
          <w:r w:rsidRPr="00DF7305">
            <w:rPr>
              <w:rFonts w:eastAsia="Times New Roman" w:cs="Times New Roman"/>
              <w:szCs w:val="24"/>
            </w:rPr>
            <w:t>(1), 24–34.</w:t>
          </w:r>
        </w:p>
        <w:p w14:paraId="1EC8FA6E" w14:textId="77777777" w:rsidR="00300F23" w:rsidRPr="00DF7305" w:rsidRDefault="00300F23" w:rsidP="00DF7305">
          <w:pPr>
            <w:autoSpaceDE w:val="0"/>
            <w:autoSpaceDN w:val="0"/>
            <w:ind w:hanging="480"/>
            <w:jc w:val="both"/>
            <w:divId w:val="405348862"/>
            <w:rPr>
              <w:rFonts w:eastAsia="Times New Roman" w:cs="Times New Roman"/>
              <w:szCs w:val="24"/>
            </w:rPr>
          </w:pPr>
          <w:r w:rsidRPr="00DF7305">
            <w:rPr>
              <w:rFonts w:eastAsia="Times New Roman" w:cs="Times New Roman"/>
              <w:szCs w:val="24"/>
            </w:rPr>
            <w:t xml:space="preserve">Sunarti, A., Yusuf Muslihin, H., &amp; Abdul Muiz Lidinillah, D. (2023). Pengembangan Instrumen Deteksi Dini Perkembangan Kognitif Anak Usia 3 Tahun. </w:t>
          </w:r>
          <w:r w:rsidRPr="00DF7305">
            <w:rPr>
              <w:rFonts w:eastAsia="Times New Roman" w:cs="Times New Roman"/>
              <w:i/>
              <w:iCs/>
              <w:szCs w:val="24"/>
            </w:rPr>
            <w:t>Jurnal PAUD Agapedia</w:t>
          </w:r>
          <w:r w:rsidRPr="00DF7305">
            <w:rPr>
              <w:rFonts w:eastAsia="Times New Roman" w:cs="Times New Roman"/>
              <w:szCs w:val="24"/>
            </w:rPr>
            <w:t xml:space="preserve">, </w:t>
          </w:r>
          <w:r w:rsidRPr="00DF7305">
            <w:rPr>
              <w:rFonts w:eastAsia="Times New Roman" w:cs="Times New Roman"/>
              <w:i/>
              <w:iCs/>
              <w:szCs w:val="24"/>
            </w:rPr>
            <w:t>7</w:t>
          </w:r>
          <w:r w:rsidRPr="00DF7305">
            <w:rPr>
              <w:rFonts w:eastAsia="Times New Roman" w:cs="Times New Roman"/>
              <w:szCs w:val="24"/>
            </w:rPr>
            <w:t>(1), 41–50. https://ejournal.upi.edu/index.php/agapedia</w:t>
          </w:r>
        </w:p>
        <w:p w14:paraId="1F3C0B84" w14:textId="77777777" w:rsidR="00300F23" w:rsidRPr="00DF7305" w:rsidRDefault="00300F23" w:rsidP="00DF7305">
          <w:pPr>
            <w:autoSpaceDE w:val="0"/>
            <w:autoSpaceDN w:val="0"/>
            <w:ind w:hanging="480"/>
            <w:jc w:val="both"/>
            <w:divId w:val="185603091"/>
            <w:rPr>
              <w:rFonts w:eastAsia="Times New Roman" w:cs="Times New Roman"/>
              <w:szCs w:val="24"/>
            </w:rPr>
          </w:pPr>
          <w:r w:rsidRPr="00DF7305">
            <w:rPr>
              <w:rFonts w:eastAsia="Times New Roman" w:cs="Times New Roman"/>
              <w:szCs w:val="24"/>
            </w:rPr>
            <w:t xml:space="preserve">Supriadi, M. F., Rachmawati, E., &amp; Arifianto, A. (2021). Pembangunan Aplikasi Mobile Pengenalan Objek Untuk Pendidikan Anak Usia Dini. </w:t>
          </w:r>
          <w:r w:rsidRPr="00DF7305">
            <w:rPr>
              <w:rFonts w:eastAsia="Times New Roman" w:cs="Times New Roman"/>
              <w:i/>
              <w:iCs/>
              <w:szCs w:val="24"/>
            </w:rPr>
            <w:t>Jurnal Teknologi Informasi dan Ilmu Komputer</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357–364. https://doi.org/10.25126/jtiik.2021824363</w:t>
          </w:r>
        </w:p>
        <w:p w14:paraId="5D9295F7" w14:textId="77777777" w:rsidR="00300F23" w:rsidRPr="00DF7305" w:rsidRDefault="00300F23" w:rsidP="00DF7305">
          <w:pPr>
            <w:autoSpaceDE w:val="0"/>
            <w:autoSpaceDN w:val="0"/>
            <w:ind w:hanging="480"/>
            <w:jc w:val="both"/>
            <w:divId w:val="1147815603"/>
            <w:rPr>
              <w:rFonts w:eastAsia="Times New Roman" w:cs="Times New Roman"/>
              <w:szCs w:val="24"/>
            </w:rPr>
          </w:pPr>
          <w:r w:rsidRPr="00DF7305">
            <w:rPr>
              <w:rFonts w:eastAsia="Times New Roman" w:cs="Times New Roman"/>
              <w:szCs w:val="24"/>
            </w:rPr>
            <w:t xml:space="preserve">Terven, J. R., &amp; Cordova-Esparza, D. M. (2023). A Comprehensive Review of YOLO Architectures in Computer Vision: From YOLOv1 to YOLOv8 and YOLO-NAS. </w:t>
          </w:r>
          <w:r w:rsidRPr="00DF7305">
            <w:rPr>
              <w:rFonts w:eastAsia="Times New Roman" w:cs="Times New Roman"/>
              <w:i/>
              <w:iCs/>
              <w:szCs w:val="24"/>
            </w:rPr>
            <w:t>Machine Learning and Knowledge Extraction</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(4), 1680–1716. https://doi.org/10.3390/make5040083</w:t>
          </w:r>
        </w:p>
        <w:p w14:paraId="5B90001B" w14:textId="77777777" w:rsidR="00300F23" w:rsidRPr="00DF7305" w:rsidRDefault="00300F23" w:rsidP="00DF7305">
          <w:pPr>
            <w:autoSpaceDE w:val="0"/>
            <w:autoSpaceDN w:val="0"/>
            <w:ind w:hanging="480"/>
            <w:jc w:val="both"/>
            <w:divId w:val="1156919423"/>
            <w:rPr>
              <w:rFonts w:eastAsia="Times New Roman" w:cs="Times New Roman"/>
              <w:szCs w:val="24"/>
            </w:rPr>
          </w:pPr>
          <w:r w:rsidRPr="00DF7305">
            <w:rPr>
              <w:rFonts w:eastAsia="Times New Roman" w:cs="Times New Roman"/>
              <w:szCs w:val="24"/>
            </w:rPr>
            <w:t xml:space="preserve">Thoriq, M. Y. A., Permana, K. E., &amp; Siradjuddin, I. A. (2023). Deteksi Wajah Manusia Berbasis One Stage Detector Menggunakan Metode You Only Look Once (YOLO). </w:t>
          </w:r>
          <w:r w:rsidRPr="00DF7305">
            <w:rPr>
              <w:rFonts w:eastAsia="Times New Roman" w:cs="Times New Roman"/>
              <w:i/>
              <w:iCs/>
              <w:szCs w:val="24"/>
            </w:rPr>
            <w:t>JURNAL TEKNOINFO</w:t>
          </w:r>
          <w:r w:rsidRPr="00DF7305">
            <w:rPr>
              <w:rFonts w:eastAsia="Times New Roman" w:cs="Times New Roman"/>
              <w:szCs w:val="24"/>
            </w:rPr>
            <w:t xml:space="preserve">, </w:t>
          </w:r>
          <w:r w:rsidRPr="00DF7305">
            <w:rPr>
              <w:rFonts w:eastAsia="Times New Roman" w:cs="Times New Roman"/>
              <w:i/>
              <w:iCs/>
              <w:szCs w:val="24"/>
            </w:rPr>
            <w:t>17</w:t>
          </w:r>
          <w:r w:rsidRPr="00DF7305">
            <w:rPr>
              <w:rFonts w:eastAsia="Times New Roman" w:cs="Times New Roman"/>
              <w:szCs w:val="24"/>
            </w:rPr>
            <w:t>(1), 66–73. https://ejurnal.teknokrat.ac.id/index.php/teknoinfo/index</w:t>
          </w:r>
        </w:p>
        <w:p w14:paraId="3E60E606" w14:textId="77777777" w:rsidR="00300F23" w:rsidRPr="00DF7305" w:rsidRDefault="00300F23" w:rsidP="00DF7305">
          <w:pPr>
            <w:autoSpaceDE w:val="0"/>
            <w:autoSpaceDN w:val="0"/>
            <w:ind w:hanging="480"/>
            <w:jc w:val="both"/>
            <w:divId w:val="534580663"/>
            <w:rPr>
              <w:rFonts w:eastAsia="Times New Roman" w:cs="Times New Roman"/>
              <w:szCs w:val="24"/>
            </w:rPr>
          </w:pPr>
          <w:r w:rsidRPr="00DF7305">
            <w:rPr>
              <w:rFonts w:eastAsia="Times New Roman" w:cs="Times New Roman"/>
              <w:szCs w:val="24"/>
            </w:rPr>
            <w:t xml:space="preserve">VYGOTSKY, L. S. (1978). </w:t>
          </w:r>
          <w:r w:rsidRPr="00DF7305">
            <w:rPr>
              <w:rFonts w:eastAsia="Times New Roman" w:cs="Times New Roman"/>
              <w:i/>
              <w:iCs/>
              <w:szCs w:val="24"/>
            </w:rPr>
            <w:t>Development of Higher Psychological Processes</w:t>
          </w:r>
          <w:r w:rsidRPr="00DF7305">
            <w:rPr>
              <w:rFonts w:eastAsia="Times New Roman" w:cs="Times New Roman"/>
              <w:szCs w:val="24"/>
            </w:rPr>
            <w:t xml:space="preserve"> (M. Cole, V. Jolm-Steiner, S. Scribner, &amp; E. Souberman, Ed.). Harvard University Press. https://doi.org/10.2307/j.ctvjf9vz4</w:t>
          </w:r>
        </w:p>
        <w:p w14:paraId="26654255" w14:textId="77777777" w:rsidR="00300F23" w:rsidRPr="00DF7305" w:rsidRDefault="00300F23" w:rsidP="00DF7305">
          <w:pPr>
            <w:autoSpaceDE w:val="0"/>
            <w:autoSpaceDN w:val="0"/>
            <w:ind w:hanging="480"/>
            <w:jc w:val="both"/>
            <w:divId w:val="1106777418"/>
            <w:rPr>
              <w:rFonts w:eastAsia="Times New Roman" w:cs="Times New Roman"/>
              <w:szCs w:val="24"/>
            </w:rPr>
          </w:pPr>
          <w:r w:rsidRPr="00DF7305">
            <w:rPr>
              <w:rFonts w:eastAsia="Times New Roman" w:cs="Times New Roman"/>
              <w:szCs w:val="24"/>
            </w:rPr>
            <w:t xml:space="preserve">Wang, A. Y., Wang, D., Drozdal, J., Liu, X., Park, S., Oney, S., &amp; Brooks, C. (2021). What Makes aWell-Documented Notebook? A Case Study of Data </w:t>
          </w:r>
          <w:r w:rsidRPr="00DF7305">
            <w:rPr>
              <w:rFonts w:eastAsia="Times New Roman" w:cs="Times New Roman"/>
              <w:szCs w:val="24"/>
            </w:rPr>
            <w:lastRenderedPageBreak/>
            <w:t xml:space="preserve">Scientists’ Documentation Practices in Kaggle. </w:t>
          </w:r>
          <w:r w:rsidRPr="00DF7305">
            <w:rPr>
              <w:rFonts w:eastAsia="Times New Roman" w:cs="Times New Roman"/>
              <w:i/>
              <w:iCs/>
              <w:szCs w:val="24"/>
            </w:rPr>
            <w:t>Conference on Human Factors in Computing Systems - Proceedings</w:t>
          </w:r>
          <w:r w:rsidRPr="00DF7305">
            <w:rPr>
              <w:rFonts w:eastAsia="Times New Roman" w:cs="Times New Roman"/>
              <w:szCs w:val="24"/>
            </w:rPr>
            <w:t>. https://doi.org/10.1145/3411763.3451617</w:t>
          </w:r>
        </w:p>
        <w:p w14:paraId="15AE7BAA" w14:textId="77777777" w:rsidR="00300F23" w:rsidRPr="00DF7305" w:rsidRDefault="00300F23" w:rsidP="00DF7305">
          <w:pPr>
            <w:autoSpaceDE w:val="0"/>
            <w:autoSpaceDN w:val="0"/>
            <w:ind w:hanging="480"/>
            <w:jc w:val="both"/>
            <w:divId w:val="1232350356"/>
            <w:rPr>
              <w:rFonts w:eastAsia="Times New Roman" w:cs="Times New Roman"/>
              <w:szCs w:val="24"/>
            </w:rPr>
          </w:pPr>
          <w:r w:rsidRPr="00DF7305">
            <w:rPr>
              <w:rFonts w:eastAsia="Times New Roman" w:cs="Times New Roman"/>
              <w:szCs w:val="24"/>
            </w:rPr>
            <w:t xml:space="preserve">Wang, Q., Bi, S., Sun, M., Wang, Y., Wang, D., &amp; Yang, S. (2018). Deep Learning Approach to Peripheral Leukocyte Recognition. </w:t>
          </w:r>
          <w:r w:rsidRPr="00DF7305">
            <w:rPr>
              <w:rFonts w:eastAsia="Times New Roman" w:cs="Times New Roman"/>
              <w:i/>
              <w:iCs/>
              <w:szCs w:val="24"/>
            </w:rPr>
            <w:t>PLoS ONE</w:t>
          </w:r>
          <w:r w:rsidRPr="00DF7305">
            <w:rPr>
              <w:rFonts w:eastAsia="Times New Roman" w:cs="Times New Roman"/>
              <w:szCs w:val="24"/>
            </w:rPr>
            <w:t xml:space="preserve">, </w:t>
          </w:r>
          <w:r w:rsidRPr="00DF7305">
            <w:rPr>
              <w:rFonts w:eastAsia="Times New Roman" w:cs="Times New Roman"/>
              <w:i/>
              <w:iCs/>
              <w:szCs w:val="24"/>
            </w:rPr>
            <w:t>14</w:t>
          </w:r>
          <w:r w:rsidRPr="00DF7305">
            <w:rPr>
              <w:rFonts w:eastAsia="Times New Roman" w:cs="Times New Roman"/>
              <w:szCs w:val="24"/>
            </w:rPr>
            <w:t>(6). https://doi.org/10.1371/journal.pone.0218808</w:t>
          </w:r>
        </w:p>
        <w:p w14:paraId="61CAF8DB" w14:textId="77777777" w:rsidR="00300F23" w:rsidRPr="00DF7305" w:rsidRDefault="00300F23" w:rsidP="00DF7305">
          <w:pPr>
            <w:autoSpaceDE w:val="0"/>
            <w:autoSpaceDN w:val="0"/>
            <w:ind w:hanging="480"/>
            <w:jc w:val="both"/>
            <w:divId w:val="1180436695"/>
            <w:rPr>
              <w:rFonts w:eastAsia="Times New Roman" w:cs="Times New Roman"/>
              <w:szCs w:val="24"/>
            </w:rPr>
          </w:pPr>
          <w:r w:rsidRPr="00DF7305">
            <w:rPr>
              <w:rFonts w:eastAsia="Times New Roman" w:cs="Times New Roman"/>
              <w:szCs w:val="24"/>
            </w:rPr>
            <w:t xml:space="preserve">Wei, C., Kakade, S., &amp; Ma, T. (2020). The Implicit and Explicit Regularization Effects of Dropout. Dalam </w:t>
          </w:r>
          <w:r w:rsidRPr="00DF7305">
            <w:rPr>
              <w:rFonts w:eastAsia="Times New Roman" w:cs="Times New Roman"/>
              <w:i/>
              <w:iCs/>
              <w:szCs w:val="24"/>
            </w:rPr>
            <w:t>International conference on machine learning</w:t>
          </w:r>
          <w:r w:rsidRPr="00DF7305">
            <w:rPr>
              <w:rFonts w:eastAsia="Times New Roman" w:cs="Times New Roman"/>
              <w:szCs w:val="24"/>
            </w:rPr>
            <w:t>. https://github.com/</w:t>
          </w:r>
        </w:p>
        <w:p w14:paraId="42B9CA11" w14:textId="77777777" w:rsidR="00300F23" w:rsidRPr="00DF7305" w:rsidRDefault="00300F23" w:rsidP="00DF7305">
          <w:pPr>
            <w:autoSpaceDE w:val="0"/>
            <w:autoSpaceDN w:val="0"/>
            <w:ind w:hanging="480"/>
            <w:jc w:val="both"/>
            <w:divId w:val="685056417"/>
            <w:rPr>
              <w:rFonts w:eastAsia="Times New Roman" w:cs="Times New Roman"/>
              <w:szCs w:val="24"/>
            </w:rPr>
          </w:pPr>
          <w:r w:rsidRPr="00DF7305">
            <w:rPr>
              <w:rFonts w:eastAsia="Times New Roman" w:cs="Times New Roman"/>
              <w:szCs w:val="24"/>
            </w:rPr>
            <w:t xml:space="preserve">Wen, L., Li, X., &amp; Gao, L. (2021). A New Reinforcement Learning Based Learning Rate Scheduler for Convolutional Neural Network in Fault Classification. </w:t>
          </w:r>
          <w:r w:rsidRPr="00DF7305">
            <w:rPr>
              <w:rFonts w:eastAsia="Times New Roman" w:cs="Times New Roman"/>
              <w:i/>
              <w:iCs/>
              <w:szCs w:val="24"/>
            </w:rPr>
            <w:t>IEEE Transactions on Industrial Electronics</w:t>
          </w:r>
          <w:r w:rsidRPr="00DF7305">
            <w:rPr>
              <w:rFonts w:eastAsia="Times New Roman" w:cs="Times New Roman"/>
              <w:szCs w:val="24"/>
            </w:rPr>
            <w:t xml:space="preserve">, </w:t>
          </w:r>
          <w:r w:rsidRPr="00DF7305">
            <w:rPr>
              <w:rFonts w:eastAsia="Times New Roman" w:cs="Times New Roman"/>
              <w:i/>
              <w:iCs/>
              <w:szCs w:val="24"/>
            </w:rPr>
            <w:t>68</w:t>
          </w:r>
          <w:r w:rsidRPr="00DF7305">
            <w:rPr>
              <w:rFonts w:eastAsia="Times New Roman" w:cs="Times New Roman"/>
              <w:szCs w:val="24"/>
            </w:rPr>
            <w:t>(12), 12890–12900. https://doi.org/10.1109/TIE.2020.3044808</w:t>
          </w:r>
        </w:p>
        <w:p w14:paraId="6C89C637" w14:textId="77777777" w:rsidR="00300F23" w:rsidRPr="00DF7305" w:rsidRDefault="00300F23" w:rsidP="00DF7305">
          <w:pPr>
            <w:autoSpaceDE w:val="0"/>
            <w:autoSpaceDN w:val="0"/>
            <w:ind w:hanging="480"/>
            <w:jc w:val="both"/>
            <w:divId w:val="344285020"/>
            <w:rPr>
              <w:rFonts w:eastAsia="Times New Roman" w:cs="Times New Roman"/>
              <w:szCs w:val="24"/>
            </w:rPr>
          </w:pPr>
          <w:r w:rsidRPr="00DF7305">
            <w:rPr>
              <w:rFonts w:eastAsia="Times New Roman" w:cs="Times New Roman"/>
              <w:szCs w:val="24"/>
            </w:rPr>
            <w:t xml:space="preserve">Wu, X., Sahoo, D., &amp; Hoi, S. C. H. (2020). Recent Advances in Deep Learning for Object Detection. </w:t>
          </w:r>
          <w:r w:rsidRPr="00DF7305">
            <w:rPr>
              <w:rFonts w:eastAsia="Times New Roman" w:cs="Times New Roman"/>
              <w:i/>
              <w:iCs/>
              <w:szCs w:val="24"/>
            </w:rPr>
            <w:t>Neurocomputing</w:t>
          </w:r>
          <w:r w:rsidRPr="00DF7305">
            <w:rPr>
              <w:rFonts w:eastAsia="Times New Roman" w:cs="Times New Roman"/>
              <w:szCs w:val="24"/>
            </w:rPr>
            <w:t xml:space="preserve">, </w:t>
          </w:r>
          <w:r w:rsidRPr="00DF7305">
            <w:rPr>
              <w:rFonts w:eastAsia="Times New Roman" w:cs="Times New Roman"/>
              <w:i/>
              <w:iCs/>
              <w:szCs w:val="24"/>
            </w:rPr>
            <w:t>396</w:t>
          </w:r>
          <w:r w:rsidRPr="00DF7305">
            <w:rPr>
              <w:rFonts w:eastAsia="Times New Roman" w:cs="Times New Roman"/>
              <w:szCs w:val="24"/>
            </w:rPr>
            <w:t>, 39–64. https://doi.org/10.1016/j.neucom.2020.01.085</w:t>
          </w:r>
        </w:p>
        <w:p w14:paraId="7C86163A" w14:textId="77777777" w:rsidR="00300F23" w:rsidRPr="00DF7305" w:rsidRDefault="00300F23" w:rsidP="00DF7305">
          <w:pPr>
            <w:autoSpaceDE w:val="0"/>
            <w:autoSpaceDN w:val="0"/>
            <w:ind w:hanging="480"/>
            <w:jc w:val="both"/>
            <w:divId w:val="1671444879"/>
            <w:rPr>
              <w:rFonts w:eastAsia="Times New Roman" w:cs="Times New Roman"/>
              <w:szCs w:val="24"/>
            </w:rPr>
          </w:pPr>
          <w:r w:rsidRPr="00DF7305">
            <w:rPr>
              <w:rFonts w:eastAsia="Times New Roman" w:cs="Times New Roman"/>
              <w:szCs w:val="24"/>
            </w:rPr>
            <w:t xml:space="preserve">Yuni Wulandari, I., Indroasyoko, N., Mudia Alti, R., Asri, Y. N., &amp; Hidayat, R. (2022). Pengenalan Sistem Deteksi Objek untuk Anak Usia Dini Menggunakan Pemrograman Python. </w:t>
          </w:r>
          <w:r w:rsidRPr="00DF7305">
            <w:rPr>
              <w:rFonts w:eastAsia="Times New Roman" w:cs="Times New Roman"/>
              <w:i/>
              <w:iCs/>
              <w:szCs w:val="24"/>
            </w:rPr>
            <w:t>remik</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(4), 664–673. https://doi.org/10.33395/remik.v6i4.11772</w:t>
          </w:r>
        </w:p>
        <w:p w14:paraId="3F0F9ECA" w14:textId="77777777" w:rsidR="00300F23" w:rsidRPr="00DF7305" w:rsidRDefault="00300F23" w:rsidP="00DF7305">
          <w:pPr>
            <w:autoSpaceDE w:val="0"/>
            <w:autoSpaceDN w:val="0"/>
            <w:ind w:hanging="480"/>
            <w:jc w:val="both"/>
            <w:divId w:val="1800610680"/>
            <w:rPr>
              <w:rFonts w:eastAsia="Times New Roman" w:cs="Times New Roman"/>
              <w:szCs w:val="24"/>
            </w:rPr>
          </w:pPr>
          <w:r w:rsidRPr="00DF7305">
            <w:rPr>
              <w:rFonts w:eastAsia="Times New Roman" w:cs="Times New Roman"/>
              <w:szCs w:val="24"/>
            </w:rPr>
            <w:t xml:space="preserve">Zhang, S., Wang, T., Wang, C., Wang, Y., Shan, G., &amp; Snoussi, H. (2019). Video Object Detection base on RGB and Optical Flow Analysis. </w:t>
          </w:r>
          <w:r w:rsidRPr="00DF7305">
            <w:rPr>
              <w:rFonts w:eastAsia="Times New Roman" w:cs="Times New Roman"/>
              <w:i/>
              <w:iCs/>
              <w:szCs w:val="24"/>
            </w:rPr>
            <w:t>2019 2nd China Symposium on Cognitive Computing and Hybrid Intelligence (CCHI)</w:t>
          </w:r>
          <w:r w:rsidRPr="00DF7305">
            <w:rPr>
              <w:rFonts w:eastAsia="Times New Roman" w:cs="Times New Roman"/>
              <w:szCs w:val="24"/>
            </w:rPr>
            <w:t>, 280–284. 10.1109/CCHI.2019.8901921</w:t>
          </w:r>
        </w:p>
        <w:p w14:paraId="554B7EA1" w14:textId="77777777" w:rsidR="00300F23" w:rsidRPr="00DF7305" w:rsidRDefault="00300F23" w:rsidP="00DF7305">
          <w:pPr>
            <w:autoSpaceDE w:val="0"/>
            <w:autoSpaceDN w:val="0"/>
            <w:ind w:hanging="480"/>
            <w:jc w:val="both"/>
            <w:divId w:val="1648391744"/>
            <w:rPr>
              <w:rFonts w:eastAsia="Times New Roman" w:cs="Times New Roman"/>
              <w:szCs w:val="24"/>
            </w:rPr>
          </w:pPr>
          <w:r w:rsidRPr="00DF7305">
            <w:rPr>
              <w:rFonts w:eastAsia="Times New Roman" w:cs="Times New Roman"/>
              <w:szCs w:val="24"/>
            </w:rPr>
            <w:lastRenderedPageBreak/>
            <w:t xml:space="preserve">Zhao, L., &amp; Li, S. (2020). Object Detection Algorithm Based on Improved YOLOv3. </w:t>
          </w:r>
          <w:r w:rsidRPr="00DF7305">
            <w:rPr>
              <w:rFonts w:eastAsia="Times New Roman" w:cs="Times New Roman"/>
              <w:i/>
              <w:iCs/>
              <w:szCs w:val="24"/>
            </w:rPr>
            <w:t>Electronics (Switzerland)</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(3). https://doi.org/10.3390/electronics9030537</w:t>
          </w:r>
        </w:p>
        <w:p w14:paraId="4C45B8C2" w14:textId="77777777" w:rsidR="00300F23" w:rsidRPr="00DF7305" w:rsidRDefault="00300F23" w:rsidP="00DF7305">
          <w:pPr>
            <w:autoSpaceDE w:val="0"/>
            <w:autoSpaceDN w:val="0"/>
            <w:ind w:hanging="480"/>
            <w:jc w:val="both"/>
            <w:divId w:val="173036908"/>
            <w:rPr>
              <w:rFonts w:eastAsia="Times New Roman" w:cs="Times New Roman"/>
              <w:szCs w:val="24"/>
            </w:rPr>
          </w:pPr>
          <w:r w:rsidRPr="00DF7305">
            <w:rPr>
              <w:rFonts w:eastAsia="Times New Roman" w:cs="Times New Roman"/>
              <w:szCs w:val="24"/>
            </w:rPr>
            <w:t xml:space="preserve">Zulwati, P. R., Fatmawati, F. A., &amp; Agustina, R. (2022). Pengembangan Media Pembelajaran Pop Up Book Untuk Meningkatkan Perkembangan Kognitif Anak Usia 5-6 Tahun Di Tk Aba 42 GBA. </w:t>
          </w:r>
          <w:r w:rsidRPr="00DF7305">
            <w:rPr>
              <w:rFonts w:eastAsia="Times New Roman" w:cs="Times New Roman"/>
              <w:i/>
              <w:iCs/>
              <w:szCs w:val="24"/>
            </w:rPr>
            <w:t>Jurnal Golden Age</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(02), 635–647. https://doi.org/10.29408/goldenage.v6i02.77360</w:t>
          </w:r>
        </w:p>
        <w:p w14:paraId="2A1F7481" w14:textId="3572BA3F" w:rsidR="00FE0C9D" w:rsidRDefault="00300F23" w:rsidP="00DF7305">
          <w:pPr>
            <w:ind w:firstLine="0"/>
            <w:jc w:val="both"/>
          </w:pPr>
          <w:r w:rsidRPr="00DF7305">
            <w:rPr>
              <w:rFonts w:eastAsia="Times New Roman" w:cs="Times New Roman"/>
              <w:szCs w:val="24"/>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Heading1"/>
        <w:ind w:firstLine="0"/>
        <w:jc w:val="center"/>
        <w:rPr>
          <w:rFonts w:ascii="Times New Roman" w:hAnsi="Times New Roman" w:cs="Times New Roman"/>
          <w:b/>
          <w:bCs/>
          <w:color w:val="auto"/>
          <w:sz w:val="24"/>
          <w:szCs w:val="24"/>
        </w:rPr>
      </w:pPr>
      <w:bookmarkStart w:id="1666" w:name="_Toc171420245"/>
      <w:r w:rsidRPr="00B366D8">
        <w:rPr>
          <w:rFonts w:ascii="Times New Roman" w:hAnsi="Times New Roman" w:cs="Times New Roman"/>
          <w:b/>
          <w:bCs/>
          <w:color w:val="auto"/>
          <w:sz w:val="24"/>
          <w:szCs w:val="24"/>
        </w:rPr>
        <w:lastRenderedPageBreak/>
        <w:t>LAMPIRAN</w:t>
      </w:r>
      <w:bookmarkEnd w:id="1666"/>
    </w:p>
    <w:p w14:paraId="27CA865C" w14:textId="501D3724" w:rsidR="00426511" w:rsidRDefault="00426511" w:rsidP="00426511">
      <w:pPr>
        <w:pStyle w:val="Caption"/>
        <w:ind w:firstLine="0"/>
        <w:rPr>
          <w:b/>
          <w:bCs/>
          <w:i w:val="0"/>
          <w:iCs w:val="0"/>
          <w:color w:val="auto"/>
          <w:sz w:val="24"/>
          <w:szCs w:val="24"/>
        </w:rPr>
      </w:pPr>
      <w:bookmarkStart w:id="1667" w:name="_Ref169567612"/>
      <w:bookmarkStart w:id="1668" w:name="_Toc171420335"/>
      <w:r>
        <w:rPr>
          <w:noProof/>
        </w:rPr>
        <w:drawing>
          <wp:anchor distT="0" distB="0" distL="114300" distR="114300" simplePos="0" relativeHeight="251814912" behindDoc="0" locked="0" layoutInCell="1" allowOverlap="1" wp14:anchorId="76D93DE1" wp14:editId="16333A99">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114665">
        <w:rPr>
          <w:b/>
          <w:bCs/>
          <w:i w:val="0"/>
          <w:iCs w:val="0"/>
          <w:noProof/>
          <w:color w:val="auto"/>
          <w:sz w:val="24"/>
          <w:szCs w:val="24"/>
        </w:rPr>
        <w:t>1</w:t>
      </w:r>
      <w:r w:rsidRPr="00426511">
        <w:rPr>
          <w:b/>
          <w:bCs/>
          <w:i w:val="0"/>
          <w:iCs w:val="0"/>
          <w:color w:val="auto"/>
          <w:sz w:val="24"/>
          <w:szCs w:val="24"/>
        </w:rPr>
        <w:fldChar w:fldCharType="end"/>
      </w:r>
      <w:bookmarkEnd w:id="1667"/>
      <w:r w:rsidRPr="00426511">
        <w:rPr>
          <w:b/>
          <w:bCs/>
          <w:i w:val="0"/>
          <w:iCs w:val="0"/>
          <w:color w:val="auto"/>
          <w:sz w:val="24"/>
          <w:szCs w:val="24"/>
        </w:rPr>
        <w:t>: Gambar confusion matrix</w:t>
      </w:r>
      <w:bookmarkEnd w:id="1668"/>
    </w:p>
    <w:p w14:paraId="2E5C7A3F" w14:textId="1100FB65" w:rsidR="00667C72" w:rsidRDefault="00667C72" w:rsidP="00667C72">
      <w:pPr>
        <w:ind w:firstLine="0"/>
      </w:pPr>
    </w:p>
    <w:p w14:paraId="7517B8AB" w14:textId="77777777" w:rsidR="008C1321" w:rsidRDefault="008C1321" w:rsidP="00A1676F">
      <w:pPr>
        <w:pStyle w:val="Caption"/>
        <w:ind w:firstLine="0"/>
        <w:rPr>
          <w:b/>
          <w:bCs/>
          <w:i w:val="0"/>
          <w:iCs w:val="0"/>
          <w:color w:val="auto"/>
          <w:sz w:val="24"/>
          <w:szCs w:val="24"/>
        </w:rPr>
      </w:pPr>
      <w:r>
        <w:rPr>
          <w:b/>
          <w:bCs/>
          <w:i w:val="0"/>
          <w:iCs w:val="0"/>
          <w:color w:val="auto"/>
          <w:sz w:val="24"/>
          <w:szCs w:val="24"/>
        </w:rPr>
        <w:br w:type="page"/>
      </w:r>
    </w:p>
    <w:p w14:paraId="04008A37" w14:textId="0C472DC5" w:rsidR="00217108" w:rsidRDefault="00217108" w:rsidP="00A1676F">
      <w:pPr>
        <w:pStyle w:val="Caption"/>
        <w:ind w:firstLine="0"/>
        <w:rPr>
          <w:b/>
          <w:bCs/>
          <w:i w:val="0"/>
          <w:iCs w:val="0"/>
          <w:color w:val="auto"/>
          <w:sz w:val="24"/>
          <w:szCs w:val="24"/>
        </w:rPr>
      </w:pPr>
      <w:bookmarkStart w:id="1669" w:name="_Ref169610909"/>
      <w:bookmarkStart w:id="1670" w:name="_Toc171420336"/>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114665">
        <w:rPr>
          <w:b/>
          <w:bCs/>
          <w:i w:val="0"/>
          <w:iCs w:val="0"/>
          <w:noProof/>
          <w:color w:val="auto"/>
          <w:sz w:val="24"/>
          <w:szCs w:val="24"/>
        </w:rPr>
        <w:t>2</w:t>
      </w:r>
      <w:r w:rsidRPr="00217108">
        <w:rPr>
          <w:b/>
          <w:bCs/>
          <w:i w:val="0"/>
          <w:iCs w:val="0"/>
          <w:color w:val="auto"/>
          <w:sz w:val="24"/>
          <w:szCs w:val="24"/>
        </w:rPr>
        <w:fldChar w:fldCharType="end"/>
      </w:r>
      <w:bookmarkEnd w:id="1669"/>
      <w:r w:rsidRPr="00217108">
        <w:rPr>
          <w:b/>
          <w:bCs/>
          <w:i w:val="0"/>
          <w:iCs w:val="0"/>
          <w:color w:val="auto"/>
          <w:sz w:val="24"/>
          <w:szCs w:val="24"/>
        </w:rPr>
        <w:t>:</w:t>
      </w:r>
      <w:r w:rsidR="008C1321">
        <w:rPr>
          <w:b/>
          <w:bCs/>
          <w:i w:val="0"/>
          <w:iCs w:val="0"/>
          <w:color w:val="auto"/>
          <w:sz w:val="24"/>
          <w:szCs w:val="24"/>
        </w:rPr>
        <w:t xml:space="preserve"> Capture code dari function showDetectFrame</w:t>
      </w:r>
      <w:bookmarkEnd w:id="1670"/>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0E791441" w:rsidR="00A1676F" w:rsidRDefault="008C1321" w:rsidP="008C1321">
      <w:pPr>
        <w:pStyle w:val="Caption"/>
        <w:ind w:firstLine="0"/>
        <w:rPr>
          <w:b/>
          <w:bCs/>
          <w:i w:val="0"/>
          <w:iCs w:val="0"/>
          <w:color w:val="auto"/>
          <w:sz w:val="24"/>
          <w:szCs w:val="24"/>
        </w:rPr>
      </w:pPr>
      <w:bookmarkStart w:id="1671" w:name="_Ref169610940"/>
      <w:bookmarkStart w:id="1672" w:name="_Toc171420337"/>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114665">
        <w:rPr>
          <w:b/>
          <w:bCs/>
          <w:i w:val="0"/>
          <w:iCs w:val="0"/>
          <w:noProof/>
          <w:color w:val="auto"/>
          <w:sz w:val="24"/>
          <w:szCs w:val="24"/>
        </w:rPr>
        <w:t>3</w:t>
      </w:r>
      <w:r w:rsidRPr="008C1321">
        <w:rPr>
          <w:b/>
          <w:bCs/>
          <w:i w:val="0"/>
          <w:iCs w:val="0"/>
          <w:color w:val="auto"/>
          <w:sz w:val="24"/>
          <w:szCs w:val="24"/>
        </w:rPr>
        <w:fldChar w:fldCharType="end"/>
      </w:r>
      <w:bookmarkEnd w:id="1671"/>
      <w:r w:rsidRPr="008C1321">
        <w:rPr>
          <w:b/>
          <w:bCs/>
          <w:i w:val="0"/>
          <w:iCs w:val="0"/>
          <w:color w:val="auto"/>
          <w:sz w:val="24"/>
          <w:szCs w:val="24"/>
        </w:rPr>
        <w:t xml:space="preserve">: Capture code dari </w:t>
      </w:r>
      <w:r w:rsidR="000F543D">
        <w:rPr>
          <w:b/>
          <w:bCs/>
          <w:i w:val="0"/>
          <w:iCs w:val="0"/>
          <w:color w:val="auto"/>
          <w:sz w:val="24"/>
          <w:szCs w:val="24"/>
        </w:rPr>
        <w:t>fungsi</w:t>
      </w:r>
      <w:r w:rsidRPr="008C1321">
        <w:rPr>
          <w:b/>
          <w:bCs/>
          <w:i w:val="0"/>
          <w:iCs w:val="0"/>
          <w:color w:val="auto"/>
          <w:sz w:val="24"/>
          <w:szCs w:val="24"/>
        </w:rPr>
        <w:t xml:space="preserve"> play_youtube</w:t>
      </w:r>
      <w:bookmarkEnd w:id="1672"/>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772A08B6" w:rsidR="008C1321" w:rsidRPr="008C1321" w:rsidRDefault="008C1321" w:rsidP="008C1321">
      <w:pPr>
        <w:pStyle w:val="Caption"/>
        <w:ind w:firstLine="0"/>
        <w:rPr>
          <w:b/>
          <w:bCs/>
          <w:i w:val="0"/>
          <w:iCs w:val="0"/>
          <w:color w:val="auto"/>
          <w:sz w:val="24"/>
          <w:szCs w:val="24"/>
        </w:rPr>
      </w:pPr>
      <w:bookmarkStart w:id="1673" w:name="_Ref169610964"/>
      <w:bookmarkStart w:id="1674" w:name="_Toc171420338"/>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114665">
        <w:rPr>
          <w:b/>
          <w:bCs/>
          <w:i w:val="0"/>
          <w:iCs w:val="0"/>
          <w:noProof/>
          <w:color w:val="auto"/>
          <w:sz w:val="24"/>
          <w:szCs w:val="24"/>
        </w:rPr>
        <w:t>4</w:t>
      </w:r>
      <w:r w:rsidRPr="008C1321">
        <w:rPr>
          <w:b/>
          <w:bCs/>
          <w:i w:val="0"/>
          <w:iCs w:val="0"/>
          <w:color w:val="auto"/>
          <w:sz w:val="24"/>
          <w:szCs w:val="24"/>
        </w:rPr>
        <w:fldChar w:fldCharType="end"/>
      </w:r>
      <w:bookmarkEnd w:id="1673"/>
      <w:r w:rsidRPr="008C1321">
        <w:rPr>
          <w:b/>
          <w:bCs/>
          <w:i w:val="0"/>
          <w:iCs w:val="0"/>
          <w:color w:val="auto"/>
          <w:sz w:val="24"/>
          <w:szCs w:val="24"/>
        </w:rPr>
        <w:t xml:space="preserve">: Capture code dari </w:t>
      </w:r>
      <w:r w:rsidR="000F543D">
        <w:rPr>
          <w:b/>
          <w:bCs/>
          <w:i w:val="0"/>
          <w:iCs w:val="0"/>
          <w:color w:val="auto"/>
          <w:sz w:val="24"/>
          <w:szCs w:val="24"/>
        </w:rPr>
        <w:t>fungsi</w:t>
      </w:r>
      <w:r>
        <w:rPr>
          <w:b/>
          <w:bCs/>
          <w:i w:val="0"/>
          <w:iCs w:val="0"/>
          <w:color w:val="auto"/>
          <w:sz w:val="24"/>
          <w:szCs w:val="24"/>
        </w:rPr>
        <w:t xml:space="preserve"> live</w:t>
      </w:r>
      <w:bookmarkEnd w:id="1674"/>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0216F899" w:rsidR="008C1321" w:rsidRDefault="008C1321" w:rsidP="008C1321">
      <w:pPr>
        <w:pStyle w:val="Caption"/>
        <w:ind w:firstLine="0"/>
        <w:rPr>
          <w:b/>
          <w:bCs/>
          <w:i w:val="0"/>
          <w:iCs w:val="0"/>
          <w:color w:val="auto"/>
          <w:sz w:val="24"/>
          <w:szCs w:val="24"/>
        </w:rPr>
      </w:pPr>
      <w:bookmarkStart w:id="1675" w:name="_Ref169610971"/>
      <w:bookmarkStart w:id="1676" w:name="_Toc171420339"/>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114665">
        <w:rPr>
          <w:b/>
          <w:bCs/>
          <w:i w:val="0"/>
          <w:iCs w:val="0"/>
          <w:noProof/>
          <w:color w:val="auto"/>
          <w:sz w:val="24"/>
          <w:szCs w:val="24"/>
        </w:rPr>
        <w:t>5</w:t>
      </w:r>
      <w:r w:rsidRPr="008C1321">
        <w:rPr>
          <w:b/>
          <w:bCs/>
          <w:i w:val="0"/>
          <w:iCs w:val="0"/>
          <w:color w:val="auto"/>
          <w:sz w:val="24"/>
          <w:szCs w:val="24"/>
        </w:rPr>
        <w:fldChar w:fldCharType="end"/>
      </w:r>
      <w:bookmarkEnd w:id="1675"/>
      <w:r w:rsidRPr="008C1321">
        <w:rPr>
          <w:b/>
          <w:bCs/>
          <w:i w:val="0"/>
          <w:iCs w:val="0"/>
          <w:color w:val="auto"/>
          <w:sz w:val="24"/>
          <w:szCs w:val="24"/>
        </w:rPr>
        <w:t>: Capture code dari class VideoTransformer</w:t>
      </w:r>
      <w:bookmarkEnd w:id="1676"/>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7637F52E" w:rsidR="008C1321" w:rsidRDefault="008C1321" w:rsidP="008C1321">
      <w:pPr>
        <w:pStyle w:val="Caption"/>
        <w:ind w:firstLine="0"/>
        <w:rPr>
          <w:b/>
          <w:bCs/>
          <w:i w:val="0"/>
          <w:iCs w:val="0"/>
          <w:color w:val="auto"/>
          <w:sz w:val="24"/>
          <w:szCs w:val="24"/>
        </w:rPr>
      </w:pPr>
      <w:bookmarkStart w:id="1677" w:name="_Ref169610997"/>
      <w:bookmarkStart w:id="1678" w:name="_Toc17142034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114665">
        <w:rPr>
          <w:b/>
          <w:bCs/>
          <w:i w:val="0"/>
          <w:iCs w:val="0"/>
          <w:noProof/>
          <w:color w:val="auto"/>
          <w:sz w:val="24"/>
          <w:szCs w:val="24"/>
        </w:rPr>
        <w:t>6</w:t>
      </w:r>
      <w:r w:rsidRPr="008C1321">
        <w:rPr>
          <w:b/>
          <w:bCs/>
          <w:i w:val="0"/>
          <w:iCs w:val="0"/>
          <w:color w:val="auto"/>
          <w:sz w:val="24"/>
          <w:szCs w:val="24"/>
        </w:rPr>
        <w:fldChar w:fldCharType="end"/>
      </w:r>
      <w:bookmarkEnd w:id="1677"/>
      <w:r w:rsidRPr="008C1321">
        <w:rPr>
          <w:b/>
          <w:bCs/>
          <w:i w:val="0"/>
          <w:iCs w:val="0"/>
          <w:color w:val="auto"/>
          <w:sz w:val="24"/>
          <w:szCs w:val="24"/>
        </w:rPr>
        <w:t>: Capture code dari</w:t>
      </w:r>
      <w:r>
        <w:rPr>
          <w:b/>
          <w:bCs/>
          <w:i w:val="0"/>
          <w:iCs w:val="0"/>
          <w:color w:val="auto"/>
          <w:sz w:val="24"/>
          <w:szCs w:val="24"/>
        </w:rPr>
        <w:t xml:space="preserve"> </w:t>
      </w:r>
      <w:r w:rsidR="000F543D">
        <w:rPr>
          <w:b/>
          <w:bCs/>
          <w:i w:val="0"/>
          <w:iCs w:val="0"/>
          <w:color w:val="auto"/>
          <w:sz w:val="24"/>
          <w:szCs w:val="24"/>
        </w:rPr>
        <w:t>fungsi</w:t>
      </w:r>
      <w:r w:rsidRPr="008C1321">
        <w:rPr>
          <w:b/>
          <w:bCs/>
          <w:i w:val="0"/>
          <w:iCs w:val="0"/>
          <w:color w:val="auto"/>
          <w:sz w:val="24"/>
          <w:szCs w:val="24"/>
        </w:rPr>
        <w:t xml:space="preserve"> process_uploaded_video</w:t>
      </w:r>
      <w:bookmarkEnd w:id="1678"/>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Caption"/>
        <w:ind w:firstLine="0"/>
        <w:rPr>
          <w:b/>
          <w:bCs/>
          <w:i w:val="0"/>
          <w:iCs w:val="0"/>
          <w:color w:val="auto"/>
          <w:sz w:val="24"/>
          <w:szCs w:val="24"/>
        </w:rPr>
      </w:pPr>
      <w:r>
        <w:rPr>
          <w:b/>
          <w:bCs/>
          <w:i w:val="0"/>
          <w:iCs w:val="0"/>
          <w:color w:val="auto"/>
          <w:sz w:val="24"/>
          <w:szCs w:val="24"/>
        </w:rPr>
        <w:br w:type="page"/>
      </w:r>
    </w:p>
    <w:p w14:paraId="5881411F" w14:textId="5FBE9BCC" w:rsidR="008C1321" w:rsidRDefault="008C1321" w:rsidP="008C1321">
      <w:pPr>
        <w:pStyle w:val="Caption"/>
        <w:ind w:firstLine="0"/>
        <w:rPr>
          <w:b/>
          <w:bCs/>
          <w:i w:val="0"/>
          <w:iCs w:val="0"/>
          <w:color w:val="auto"/>
          <w:sz w:val="24"/>
          <w:szCs w:val="24"/>
        </w:rPr>
      </w:pPr>
      <w:bookmarkStart w:id="1679" w:name="_Ref169611022"/>
      <w:bookmarkStart w:id="1680" w:name="_Toc171420341"/>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114665">
        <w:rPr>
          <w:b/>
          <w:bCs/>
          <w:i w:val="0"/>
          <w:iCs w:val="0"/>
          <w:noProof/>
          <w:color w:val="auto"/>
          <w:sz w:val="24"/>
          <w:szCs w:val="24"/>
        </w:rPr>
        <w:t>7</w:t>
      </w:r>
      <w:r w:rsidRPr="008C1321">
        <w:rPr>
          <w:b/>
          <w:bCs/>
          <w:i w:val="0"/>
          <w:iCs w:val="0"/>
          <w:color w:val="auto"/>
          <w:sz w:val="24"/>
          <w:szCs w:val="24"/>
        </w:rPr>
        <w:fldChar w:fldCharType="end"/>
      </w:r>
      <w:bookmarkEnd w:id="1679"/>
      <w:r w:rsidRPr="008C1321">
        <w:rPr>
          <w:b/>
          <w:bCs/>
          <w:i w:val="0"/>
          <w:iCs w:val="0"/>
          <w:color w:val="auto"/>
          <w:sz w:val="24"/>
          <w:szCs w:val="24"/>
        </w:rPr>
        <w:t xml:space="preserve">: Capture code dari </w:t>
      </w:r>
      <w:r w:rsidR="000F543D">
        <w:rPr>
          <w:b/>
          <w:bCs/>
          <w:i w:val="0"/>
          <w:iCs w:val="0"/>
          <w:color w:val="auto"/>
          <w:sz w:val="24"/>
          <w:szCs w:val="24"/>
        </w:rPr>
        <w:t>fungsi</w:t>
      </w:r>
      <w:r>
        <w:rPr>
          <w:b/>
          <w:bCs/>
          <w:i w:val="0"/>
          <w:iCs w:val="0"/>
          <w:color w:val="auto"/>
          <w:sz w:val="24"/>
          <w:szCs w:val="24"/>
        </w:rPr>
        <w:t xml:space="preserve"> </w:t>
      </w:r>
      <w:r w:rsidRPr="008C1321">
        <w:rPr>
          <w:b/>
          <w:bCs/>
          <w:i w:val="0"/>
          <w:iCs w:val="0"/>
          <w:color w:val="auto"/>
          <w:sz w:val="24"/>
          <w:szCs w:val="24"/>
        </w:rPr>
        <w:t>play_stored_video</w:t>
      </w:r>
      <w:bookmarkEnd w:id="1680"/>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5BA2290F" w:rsidR="008C1321" w:rsidRDefault="008C1321" w:rsidP="008C1321">
      <w:pPr>
        <w:pStyle w:val="Caption"/>
        <w:ind w:firstLine="0"/>
        <w:rPr>
          <w:b/>
          <w:bCs/>
          <w:i w:val="0"/>
          <w:iCs w:val="0"/>
          <w:color w:val="auto"/>
          <w:sz w:val="24"/>
          <w:szCs w:val="24"/>
        </w:rPr>
      </w:pPr>
      <w:bookmarkStart w:id="1681" w:name="_Ref169611036"/>
      <w:bookmarkStart w:id="1682" w:name="_Toc171420342"/>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114665">
        <w:rPr>
          <w:b/>
          <w:bCs/>
          <w:i w:val="0"/>
          <w:iCs w:val="0"/>
          <w:noProof/>
          <w:color w:val="auto"/>
          <w:sz w:val="24"/>
          <w:szCs w:val="24"/>
        </w:rPr>
        <w:t>8</w:t>
      </w:r>
      <w:r w:rsidRPr="008C1321">
        <w:rPr>
          <w:b/>
          <w:bCs/>
          <w:i w:val="0"/>
          <w:iCs w:val="0"/>
          <w:color w:val="auto"/>
          <w:sz w:val="24"/>
          <w:szCs w:val="24"/>
        </w:rPr>
        <w:fldChar w:fldCharType="end"/>
      </w:r>
      <w:bookmarkEnd w:id="1681"/>
      <w:r w:rsidRPr="008C1321">
        <w:rPr>
          <w:b/>
          <w:bCs/>
          <w:i w:val="0"/>
          <w:iCs w:val="0"/>
          <w:color w:val="auto"/>
          <w:sz w:val="24"/>
          <w:szCs w:val="24"/>
        </w:rPr>
        <w:t xml:space="preserve">: Capture code dari </w:t>
      </w:r>
      <w:r w:rsidR="000F543D">
        <w:rPr>
          <w:b/>
          <w:bCs/>
          <w:i w:val="0"/>
          <w:iCs w:val="0"/>
          <w:color w:val="auto"/>
          <w:sz w:val="24"/>
          <w:szCs w:val="24"/>
        </w:rPr>
        <w:t>fungsi</w:t>
      </w:r>
      <w:r w:rsidRPr="008C1321">
        <w:rPr>
          <w:b/>
          <w:bCs/>
          <w:i w:val="0"/>
          <w:iCs w:val="0"/>
          <w:color w:val="auto"/>
          <w:sz w:val="24"/>
          <w:szCs w:val="24"/>
        </w:rPr>
        <w:t xml:space="preserve"> take_picture</w:t>
      </w:r>
      <w:bookmarkEnd w:id="1682"/>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6A05D1CD" w:rsidR="008C1321" w:rsidRDefault="008C1321" w:rsidP="008C1321">
      <w:pPr>
        <w:pStyle w:val="Caption"/>
        <w:ind w:firstLine="0"/>
        <w:rPr>
          <w:b/>
          <w:bCs/>
          <w:i w:val="0"/>
          <w:iCs w:val="0"/>
          <w:color w:val="auto"/>
          <w:sz w:val="24"/>
          <w:szCs w:val="24"/>
        </w:rPr>
      </w:pPr>
      <w:bookmarkStart w:id="1683" w:name="_Ref169611050"/>
      <w:bookmarkStart w:id="1684" w:name="_Toc171420343"/>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114665">
        <w:rPr>
          <w:b/>
          <w:bCs/>
          <w:i w:val="0"/>
          <w:iCs w:val="0"/>
          <w:noProof/>
          <w:color w:val="auto"/>
          <w:sz w:val="24"/>
          <w:szCs w:val="24"/>
        </w:rPr>
        <w:t>9</w:t>
      </w:r>
      <w:r w:rsidRPr="008C1321">
        <w:rPr>
          <w:b/>
          <w:bCs/>
          <w:i w:val="0"/>
          <w:iCs w:val="0"/>
          <w:color w:val="auto"/>
          <w:sz w:val="24"/>
          <w:szCs w:val="24"/>
        </w:rPr>
        <w:fldChar w:fldCharType="end"/>
      </w:r>
      <w:bookmarkEnd w:id="1683"/>
      <w:r w:rsidRPr="008C1321">
        <w:rPr>
          <w:b/>
          <w:bCs/>
          <w:i w:val="0"/>
          <w:iCs w:val="0"/>
          <w:color w:val="auto"/>
          <w:sz w:val="24"/>
          <w:szCs w:val="24"/>
        </w:rPr>
        <w:t xml:space="preserve">: Capture code dari </w:t>
      </w:r>
      <w:r w:rsidR="000F543D">
        <w:rPr>
          <w:b/>
          <w:bCs/>
          <w:i w:val="0"/>
          <w:iCs w:val="0"/>
          <w:color w:val="auto"/>
          <w:sz w:val="24"/>
          <w:szCs w:val="24"/>
        </w:rPr>
        <w:t>fungsi</w:t>
      </w:r>
      <w:r w:rsidRPr="008C1321">
        <w:rPr>
          <w:b/>
          <w:bCs/>
          <w:i w:val="0"/>
          <w:iCs w:val="0"/>
          <w:color w:val="auto"/>
          <w:sz w:val="24"/>
          <w:szCs w:val="24"/>
        </w:rPr>
        <w:t xml:space="preserve"> up_picture</w:t>
      </w:r>
      <w:bookmarkEnd w:id="1684"/>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5ED368EE" w:rsidR="006431E6" w:rsidRDefault="006431E6" w:rsidP="006431E6">
      <w:pPr>
        <w:pStyle w:val="Caption"/>
        <w:ind w:firstLine="0"/>
        <w:rPr>
          <w:b/>
          <w:bCs/>
          <w:i w:val="0"/>
          <w:iCs w:val="0"/>
          <w:color w:val="auto"/>
          <w:sz w:val="24"/>
          <w:szCs w:val="24"/>
        </w:rPr>
      </w:pPr>
      <w:bookmarkStart w:id="1685" w:name="_Ref169642687"/>
      <w:bookmarkStart w:id="1686" w:name="_Toc171420344"/>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114665">
        <w:rPr>
          <w:b/>
          <w:bCs/>
          <w:i w:val="0"/>
          <w:iCs w:val="0"/>
          <w:noProof/>
          <w:color w:val="auto"/>
          <w:sz w:val="24"/>
          <w:szCs w:val="24"/>
        </w:rPr>
        <w:t>10</w:t>
      </w:r>
      <w:r w:rsidRPr="006431E6">
        <w:rPr>
          <w:b/>
          <w:bCs/>
          <w:i w:val="0"/>
          <w:iCs w:val="0"/>
          <w:color w:val="auto"/>
          <w:sz w:val="24"/>
          <w:szCs w:val="24"/>
        </w:rPr>
        <w:fldChar w:fldCharType="end"/>
      </w:r>
      <w:bookmarkEnd w:id="1685"/>
      <w:r w:rsidRPr="006431E6">
        <w:rPr>
          <w:b/>
          <w:bCs/>
          <w:i w:val="0"/>
          <w:iCs w:val="0"/>
          <w:color w:val="auto"/>
          <w:sz w:val="24"/>
          <w:szCs w:val="24"/>
        </w:rPr>
        <w:t>: Daftar pertanyaan dalam kuesioner</w:t>
      </w:r>
      <w:bookmarkEnd w:id="1686"/>
    </w:p>
    <w:tbl>
      <w:tblPr>
        <w:tblStyle w:val="TableGrid"/>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r>
              <w:rPr>
                <w:b/>
                <w:bCs/>
              </w:rPr>
              <w:t>No</w:t>
            </w:r>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dapat dengan mudah memahami tujuan utama dari website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r w:rsidRPr="00E6774D">
              <w:rPr>
                <w:rFonts w:cs="Times New Roman"/>
                <w:color w:val="202124"/>
                <w:shd w:val="clear" w:color="auto" w:fill="FFFFFF"/>
              </w:rPr>
              <w:t>Understandability</w:t>
            </w:r>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navigasi atau arahan website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website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website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r w:rsidRPr="00E6774D">
              <w:rPr>
                <w:rFonts w:cs="Times New Roman"/>
                <w:color w:val="202124"/>
                <w:shd w:val="clear" w:color="auto" w:fill="FFFFFF"/>
              </w:rPr>
              <w:t>Operability</w:t>
            </w:r>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Anda tidak mengalami kesulitan dalam menemukan fitur-fitur yang Anda butuhkan?</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Bagaimana penilaian Anda terhadap desain keseluruhan dari website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r w:rsidRPr="00E6774D">
              <w:rPr>
                <w:rFonts w:cs="Times New Roman"/>
                <w:color w:val="202124"/>
                <w:shd w:val="clear" w:color="auto" w:fill="FFFFFF"/>
              </w:rPr>
              <w:t>Attractiveness</w:t>
            </w:r>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merasa mudah untuk belajar menggunakan website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r w:rsidRPr="00E6774D">
              <w:rPr>
                <w:rFonts w:cs="Times New Roman"/>
                <w:color w:val="202124"/>
                <w:shd w:val="clear" w:color="auto" w:fill="FFFFFF"/>
              </w:rPr>
              <w:t>Learnability</w:t>
            </w:r>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setelah menggunakan website ini, Anda merasa lebih familiar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505F0C" w14:textId="77777777" w:rsidR="00E6209D" w:rsidRDefault="00E6209D" w:rsidP="001D6625">
      <w:pPr>
        <w:spacing w:line="240" w:lineRule="auto"/>
      </w:pPr>
      <w:r>
        <w:separator/>
      </w:r>
    </w:p>
  </w:endnote>
  <w:endnote w:type="continuationSeparator" w:id="0">
    <w:p w14:paraId="2C7CF26C" w14:textId="77777777" w:rsidR="00E6209D" w:rsidRDefault="00E6209D" w:rsidP="001D6625">
      <w:pPr>
        <w:spacing w:line="240" w:lineRule="auto"/>
      </w:pPr>
      <w:r>
        <w:continuationSeparator/>
      </w:r>
    </w:p>
  </w:endnote>
  <w:endnote w:type="continuationNotice" w:id="1">
    <w:p w14:paraId="7DE41B03" w14:textId="77777777" w:rsidR="00E6209D" w:rsidRDefault="00E6209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1382947"/>
      <w:docPartObj>
        <w:docPartGallery w:val="Page Numbers (Bottom of Page)"/>
        <w:docPartUnique/>
      </w:docPartObj>
    </w:sdtPr>
    <w:sdtEndPr>
      <w:rPr>
        <w:noProof/>
      </w:rPr>
    </w:sdtEndPr>
    <w:sdtContent>
      <w:p w14:paraId="7FECB7B9" w14:textId="3A824F89" w:rsidR="00EB00B0" w:rsidRDefault="00EB00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DAB7C9" w14:textId="77777777" w:rsidR="00EB00B0" w:rsidRDefault="00EB00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EA117" w14:textId="22CD3476" w:rsidR="00AA49BC" w:rsidRDefault="00AA49BC" w:rsidP="00283866">
    <w:pPr>
      <w:pStyle w:val="Footer"/>
    </w:pPr>
  </w:p>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5CF87D" w14:textId="77777777" w:rsidR="00E6209D" w:rsidRDefault="00E6209D" w:rsidP="001D6625">
      <w:pPr>
        <w:spacing w:line="240" w:lineRule="auto"/>
      </w:pPr>
      <w:r>
        <w:separator/>
      </w:r>
    </w:p>
  </w:footnote>
  <w:footnote w:type="continuationSeparator" w:id="0">
    <w:p w14:paraId="6CD1C7B9" w14:textId="77777777" w:rsidR="00E6209D" w:rsidRDefault="00E6209D" w:rsidP="001D6625">
      <w:pPr>
        <w:spacing w:line="240" w:lineRule="auto"/>
      </w:pPr>
      <w:r>
        <w:continuationSeparator/>
      </w:r>
    </w:p>
  </w:footnote>
  <w:footnote w:type="continuationNotice" w:id="1">
    <w:p w14:paraId="4BF8992B" w14:textId="77777777" w:rsidR="00E6209D" w:rsidRDefault="00E6209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2765980"/>
      <w:docPartObj>
        <w:docPartGallery w:val="Page Numbers (Top of Page)"/>
        <w:docPartUnique/>
      </w:docPartObj>
    </w:sdtPr>
    <w:sdtEndPr>
      <w:rPr>
        <w:noProof/>
      </w:rPr>
    </w:sdtEndPr>
    <w:sdtContent>
      <w:p w14:paraId="31CB182A" w14:textId="77777777" w:rsidR="00A721DB" w:rsidRDefault="00A721DB" w:rsidP="00283866">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576ADBE6" w14:textId="77777777" w:rsidR="00A721DB" w:rsidRDefault="00A72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2054F8"/>
    <w:multiLevelType w:val="hybridMultilevel"/>
    <w:tmpl w:val="413AC5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3B1A8E"/>
    <w:multiLevelType w:val="multilevel"/>
    <w:tmpl w:val="0A580E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F2C7E74"/>
    <w:multiLevelType w:val="hybridMultilevel"/>
    <w:tmpl w:val="71A42F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0867DE4"/>
    <w:multiLevelType w:val="hybridMultilevel"/>
    <w:tmpl w:val="C3C64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FC26EE5"/>
    <w:multiLevelType w:val="hybridMultilevel"/>
    <w:tmpl w:val="E8B4D5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6"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8" w15:restartNumberingAfterBreak="0">
    <w:nsid w:val="742D35D4"/>
    <w:multiLevelType w:val="hybridMultilevel"/>
    <w:tmpl w:val="2F449C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6795619"/>
    <w:multiLevelType w:val="hybridMultilevel"/>
    <w:tmpl w:val="BB401D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22"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F860AF9"/>
    <w:multiLevelType w:val="multilevel"/>
    <w:tmpl w:val="FC784B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00319685">
    <w:abstractNumId w:val="8"/>
  </w:num>
  <w:num w:numId="2" w16cid:durableId="988552416">
    <w:abstractNumId w:val="22"/>
  </w:num>
  <w:num w:numId="3" w16cid:durableId="1203636820">
    <w:abstractNumId w:val="0"/>
  </w:num>
  <w:num w:numId="4" w16cid:durableId="2097550391">
    <w:abstractNumId w:val="1"/>
  </w:num>
  <w:num w:numId="5" w16cid:durableId="316499048">
    <w:abstractNumId w:val="9"/>
  </w:num>
  <w:num w:numId="6" w16cid:durableId="389690832">
    <w:abstractNumId w:val="23"/>
  </w:num>
  <w:num w:numId="7" w16cid:durableId="1621717255">
    <w:abstractNumId w:val="10"/>
  </w:num>
  <w:num w:numId="8" w16cid:durableId="1618946993">
    <w:abstractNumId w:val="2"/>
  </w:num>
  <w:num w:numId="9" w16cid:durableId="47413649">
    <w:abstractNumId w:val="17"/>
  </w:num>
  <w:num w:numId="10" w16cid:durableId="1105268865">
    <w:abstractNumId w:val="15"/>
  </w:num>
  <w:num w:numId="11" w16cid:durableId="1115517670">
    <w:abstractNumId w:val="7"/>
  </w:num>
  <w:num w:numId="12" w16cid:durableId="355035823">
    <w:abstractNumId w:val="5"/>
  </w:num>
  <w:num w:numId="13" w16cid:durableId="234556873">
    <w:abstractNumId w:val="4"/>
  </w:num>
  <w:num w:numId="14" w16cid:durableId="253634672">
    <w:abstractNumId w:val="20"/>
  </w:num>
  <w:num w:numId="15" w16cid:durableId="156462913">
    <w:abstractNumId w:val="13"/>
  </w:num>
  <w:num w:numId="16" w16cid:durableId="170527583">
    <w:abstractNumId w:val="16"/>
  </w:num>
  <w:num w:numId="17" w16cid:durableId="1558006383">
    <w:abstractNumId w:val="3"/>
  </w:num>
  <w:num w:numId="18" w16cid:durableId="1523058497">
    <w:abstractNumId w:val="21"/>
  </w:num>
  <w:num w:numId="19" w16cid:durableId="445273825">
    <w:abstractNumId w:val="2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i w:val="0"/>
          <w:iCs w:val="0"/>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0" w16cid:durableId="43650604">
    <w:abstractNumId w:val="19"/>
  </w:num>
  <w:num w:numId="21" w16cid:durableId="1591541823">
    <w:abstractNumId w:val="18"/>
  </w:num>
  <w:num w:numId="22" w16cid:durableId="707991857">
    <w:abstractNumId w:val="6"/>
  </w:num>
  <w:num w:numId="23" w16cid:durableId="284195542">
    <w:abstractNumId w:val="11"/>
  </w:num>
  <w:num w:numId="24" w16cid:durableId="1044328046">
    <w:abstractNumId w:val="12"/>
  </w:num>
  <w:num w:numId="25" w16cid:durableId="1956905409">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DF"/>
    <w:rsid w:val="000005FD"/>
    <w:rsid w:val="000011F3"/>
    <w:rsid w:val="00002CB3"/>
    <w:rsid w:val="00003BF4"/>
    <w:rsid w:val="00004CF8"/>
    <w:rsid w:val="00006921"/>
    <w:rsid w:val="00007155"/>
    <w:rsid w:val="000076EC"/>
    <w:rsid w:val="00010677"/>
    <w:rsid w:val="00010C55"/>
    <w:rsid w:val="00011A8B"/>
    <w:rsid w:val="00012442"/>
    <w:rsid w:val="000125B2"/>
    <w:rsid w:val="0001262D"/>
    <w:rsid w:val="00012C82"/>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1987"/>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127C"/>
    <w:rsid w:val="00052DAE"/>
    <w:rsid w:val="000530E3"/>
    <w:rsid w:val="00053DE5"/>
    <w:rsid w:val="0005477B"/>
    <w:rsid w:val="00054EDE"/>
    <w:rsid w:val="00055DA6"/>
    <w:rsid w:val="00057A99"/>
    <w:rsid w:val="00057CCC"/>
    <w:rsid w:val="0006172A"/>
    <w:rsid w:val="00061C81"/>
    <w:rsid w:val="000620E5"/>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BFE"/>
    <w:rsid w:val="00081E99"/>
    <w:rsid w:val="0008314C"/>
    <w:rsid w:val="0008323A"/>
    <w:rsid w:val="0008342B"/>
    <w:rsid w:val="00083725"/>
    <w:rsid w:val="000858B0"/>
    <w:rsid w:val="00085CF9"/>
    <w:rsid w:val="0008600F"/>
    <w:rsid w:val="000866BD"/>
    <w:rsid w:val="000875C4"/>
    <w:rsid w:val="00087FA8"/>
    <w:rsid w:val="00090247"/>
    <w:rsid w:val="00090766"/>
    <w:rsid w:val="00090D38"/>
    <w:rsid w:val="00091CF1"/>
    <w:rsid w:val="000920EB"/>
    <w:rsid w:val="000936BD"/>
    <w:rsid w:val="00094D83"/>
    <w:rsid w:val="00095C55"/>
    <w:rsid w:val="00096408"/>
    <w:rsid w:val="00097B80"/>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764"/>
    <w:rsid w:val="000C7B03"/>
    <w:rsid w:val="000C7CF1"/>
    <w:rsid w:val="000D0EC3"/>
    <w:rsid w:val="000D35D9"/>
    <w:rsid w:val="000D4263"/>
    <w:rsid w:val="000D44F5"/>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0EC"/>
    <w:rsid w:val="000F1FE7"/>
    <w:rsid w:val="000F2195"/>
    <w:rsid w:val="000F26E8"/>
    <w:rsid w:val="000F386E"/>
    <w:rsid w:val="000F3994"/>
    <w:rsid w:val="000F4FF8"/>
    <w:rsid w:val="000F543D"/>
    <w:rsid w:val="000F5447"/>
    <w:rsid w:val="000F55E1"/>
    <w:rsid w:val="000F6CD0"/>
    <w:rsid w:val="000F748A"/>
    <w:rsid w:val="000F7ADE"/>
    <w:rsid w:val="00100440"/>
    <w:rsid w:val="001004D1"/>
    <w:rsid w:val="00100FEB"/>
    <w:rsid w:val="00101856"/>
    <w:rsid w:val="00101F4B"/>
    <w:rsid w:val="00102EF6"/>
    <w:rsid w:val="001037C8"/>
    <w:rsid w:val="001038BD"/>
    <w:rsid w:val="00104B6C"/>
    <w:rsid w:val="00104BC8"/>
    <w:rsid w:val="00105FD4"/>
    <w:rsid w:val="001077F5"/>
    <w:rsid w:val="00110DF3"/>
    <w:rsid w:val="00111598"/>
    <w:rsid w:val="00111783"/>
    <w:rsid w:val="00111FB9"/>
    <w:rsid w:val="0011361D"/>
    <w:rsid w:val="00113C99"/>
    <w:rsid w:val="00114665"/>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37FD"/>
    <w:rsid w:val="0014436C"/>
    <w:rsid w:val="00146EFE"/>
    <w:rsid w:val="001473E6"/>
    <w:rsid w:val="00147685"/>
    <w:rsid w:val="001506BF"/>
    <w:rsid w:val="00150AB6"/>
    <w:rsid w:val="00151CF3"/>
    <w:rsid w:val="00152470"/>
    <w:rsid w:val="00152B53"/>
    <w:rsid w:val="00154859"/>
    <w:rsid w:val="001549EB"/>
    <w:rsid w:val="00156080"/>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4C7E"/>
    <w:rsid w:val="0017542E"/>
    <w:rsid w:val="001755A4"/>
    <w:rsid w:val="001758F1"/>
    <w:rsid w:val="00175A8F"/>
    <w:rsid w:val="0017648C"/>
    <w:rsid w:val="0017728F"/>
    <w:rsid w:val="001800EC"/>
    <w:rsid w:val="00180DDE"/>
    <w:rsid w:val="00181602"/>
    <w:rsid w:val="00183385"/>
    <w:rsid w:val="001837B3"/>
    <w:rsid w:val="00183F79"/>
    <w:rsid w:val="0018476D"/>
    <w:rsid w:val="00185254"/>
    <w:rsid w:val="001856AC"/>
    <w:rsid w:val="00185F7D"/>
    <w:rsid w:val="0018601C"/>
    <w:rsid w:val="001863E9"/>
    <w:rsid w:val="00190286"/>
    <w:rsid w:val="001905A3"/>
    <w:rsid w:val="00190BD6"/>
    <w:rsid w:val="001918CF"/>
    <w:rsid w:val="00194071"/>
    <w:rsid w:val="00194E5E"/>
    <w:rsid w:val="00195532"/>
    <w:rsid w:val="00196C0A"/>
    <w:rsid w:val="00197279"/>
    <w:rsid w:val="001973BE"/>
    <w:rsid w:val="0019771B"/>
    <w:rsid w:val="001A0837"/>
    <w:rsid w:val="001A34C7"/>
    <w:rsid w:val="001A43A8"/>
    <w:rsid w:val="001A7B5F"/>
    <w:rsid w:val="001A7EB7"/>
    <w:rsid w:val="001B1FA5"/>
    <w:rsid w:val="001B44B5"/>
    <w:rsid w:val="001B551C"/>
    <w:rsid w:val="001B63D9"/>
    <w:rsid w:val="001B6687"/>
    <w:rsid w:val="001B7E11"/>
    <w:rsid w:val="001C05D2"/>
    <w:rsid w:val="001C1A1B"/>
    <w:rsid w:val="001C35DB"/>
    <w:rsid w:val="001C36AF"/>
    <w:rsid w:val="001C61A4"/>
    <w:rsid w:val="001C6A6B"/>
    <w:rsid w:val="001D0122"/>
    <w:rsid w:val="001D074E"/>
    <w:rsid w:val="001D0A94"/>
    <w:rsid w:val="001D0B68"/>
    <w:rsid w:val="001D13DC"/>
    <w:rsid w:val="001D1AF7"/>
    <w:rsid w:val="001D1B18"/>
    <w:rsid w:val="001D1E19"/>
    <w:rsid w:val="001D4E5D"/>
    <w:rsid w:val="001D6625"/>
    <w:rsid w:val="001D7597"/>
    <w:rsid w:val="001D759E"/>
    <w:rsid w:val="001D7610"/>
    <w:rsid w:val="001D7FC3"/>
    <w:rsid w:val="001E10BD"/>
    <w:rsid w:val="001E33FA"/>
    <w:rsid w:val="001E4C31"/>
    <w:rsid w:val="001E6C0D"/>
    <w:rsid w:val="001E7604"/>
    <w:rsid w:val="001E78FE"/>
    <w:rsid w:val="001F30FC"/>
    <w:rsid w:val="001F4770"/>
    <w:rsid w:val="001F484D"/>
    <w:rsid w:val="001F4FF2"/>
    <w:rsid w:val="001F60C3"/>
    <w:rsid w:val="001F62B7"/>
    <w:rsid w:val="001F6E62"/>
    <w:rsid w:val="001F7CD1"/>
    <w:rsid w:val="002000C6"/>
    <w:rsid w:val="00200B6C"/>
    <w:rsid w:val="00200F0C"/>
    <w:rsid w:val="00201F77"/>
    <w:rsid w:val="0020442F"/>
    <w:rsid w:val="00205A15"/>
    <w:rsid w:val="00205C5B"/>
    <w:rsid w:val="00205DD8"/>
    <w:rsid w:val="00205ED1"/>
    <w:rsid w:val="002065AE"/>
    <w:rsid w:val="002067E2"/>
    <w:rsid w:val="00206DF3"/>
    <w:rsid w:val="002070C7"/>
    <w:rsid w:val="00207605"/>
    <w:rsid w:val="00207A4C"/>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94A"/>
    <w:rsid w:val="00224D20"/>
    <w:rsid w:val="00225085"/>
    <w:rsid w:val="00227CF1"/>
    <w:rsid w:val="00230F81"/>
    <w:rsid w:val="00231A0E"/>
    <w:rsid w:val="00231F7D"/>
    <w:rsid w:val="00232FF0"/>
    <w:rsid w:val="00235691"/>
    <w:rsid w:val="00235AAA"/>
    <w:rsid w:val="00236B25"/>
    <w:rsid w:val="00236C71"/>
    <w:rsid w:val="00240463"/>
    <w:rsid w:val="0024077D"/>
    <w:rsid w:val="002454B0"/>
    <w:rsid w:val="00245A22"/>
    <w:rsid w:val="0024600B"/>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18CD"/>
    <w:rsid w:val="002631E0"/>
    <w:rsid w:val="0026461A"/>
    <w:rsid w:val="0026479C"/>
    <w:rsid w:val="00266536"/>
    <w:rsid w:val="00266815"/>
    <w:rsid w:val="002701C9"/>
    <w:rsid w:val="00270F2C"/>
    <w:rsid w:val="00271101"/>
    <w:rsid w:val="0027114A"/>
    <w:rsid w:val="002716A5"/>
    <w:rsid w:val="00271C05"/>
    <w:rsid w:val="00273677"/>
    <w:rsid w:val="00273CB3"/>
    <w:rsid w:val="00273D63"/>
    <w:rsid w:val="00273EA7"/>
    <w:rsid w:val="00274791"/>
    <w:rsid w:val="00274A54"/>
    <w:rsid w:val="00274DDD"/>
    <w:rsid w:val="00275B8A"/>
    <w:rsid w:val="00276985"/>
    <w:rsid w:val="00276BA3"/>
    <w:rsid w:val="002770E0"/>
    <w:rsid w:val="0027751F"/>
    <w:rsid w:val="00281714"/>
    <w:rsid w:val="00281FE2"/>
    <w:rsid w:val="002820A6"/>
    <w:rsid w:val="002821C3"/>
    <w:rsid w:val="00283866"/>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50F"/>
    <w:rsid w:val="002A0703"/>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6EB"/>
    <w:rsid w:val="002B3BC9"/>
    <w:rsid w:val="002B4583"/>
    <w:rsid w:val="002B7483"/>
    <w:rsid w:val="002B7E9E"/>
    <w:rsid w:val="002C1B25"/>
    <w:rsid w:val="002C21D9"/>
    <w:rsid w:val="002C2C8D"/>
    <w:rsid w:val="002C3515"/>
    <w:rsid w:val="002C3646"/>
    <w:rsid w:val="002C4D8B"/>
    <w:rsid w:val="002C744A"/>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23"/>
    <w:rsid w:val="00300F91"/>
    <w:rsid w:val="003021A6"/>
    <w:rsid w:val="00302519"/>
    <w:rsid w:val="00303DD7"/>
    <w:rsid w:val="00304AD7"/>
    <w:rsid w:val="003054CD"/>
    <w:rsid w:val="00305658"/>
    <w:rsid w:val="00306CD6"/>
    <w:rsid w:val="00306D7B"/>
    <w:rsid w:val="00306F1F"/>
    <w:rsid w:val="00307012"/>
    <w:rsid w:val="00307863"/>
    <w:rsid w:val="00307FD2"/>
    <w:rsid w:val="003101E7"/>
    <w:rsid w:val="00311127"/>
    <w:rsid w:val="003116CE"/>
    <w:rsid w:val="00311845"/>
    <w:rsid w:val="003166F0"/>
    <w:rsid w:val="003174C4"/>
    <w:rsid w:val="00317B77"/>
    <w:rsid w:val="00320D69"/>
    <w:rsid w:val="0032130B"/>
    <w:rsid w:val="00321C05"/>
    <w:rsid w:val="00321CCB"/>
    <w:rsid w:val="00321D6C"/>
    <w:rsid w:val="003220DB"/>
    <w:rsid w:val="00324A55"/>
    <w:rsid w:val="003251E4"/>
    <w:rsid w:val="00326CD8"/>
    <w:rsid w:val="003305B4"/>
    <w:rsid w:val="00331AF0"/>
    <w:rsid w:val="00331B23"/>
    <w:rsid w:val="00331C42"/>
    <w:rsid w:val="00335298"/>
    <w:rsid w:val="003359BF"/>
    <w:rsid w:val="00335DD8"/>
    <w:rsid w:val="0033643F"/>
    <w:rsid w:val="0033678E"/>
    <w:rsid w:val="0034150F"/>
    <w:rsid w:val="00343E3C"/>
    <w:rsid w:val="00344C29"/>
    <w:rsid w:val="00345657"/>
    <w:rsid w:val="003457B9"/>
    <w:rsid w:val="003471FA"/>
    <w:rsid w:val="00347EB8"/>
    <w:rsid w:val="00350E81"/>
    <w:rsid w:val="00351272"/>
    <w:rsid w:val="00353E1B"/>
    <w:rsid w:val="0035570D"/>
    <w:rsid w:val="0035629F"/>
    <w:rsid w:val="003563B3"/>
    <w:rsid w:val="00356C63"/>
    <w:rsid w:val="0036069F"/>
    <w:rsid w:val="003609A5"/>
    <w:rsid w:val="003619A2"/>
    <w:rsid w:val="003634A9"/>
    <w:rsid w:val="00364753"/>
    <w:rsid w:val="00364D23"/>
    <w:rsid w:val="003651CB"/>
    <w:rsid w:val="00366D96"/>
    <w:rsid w:val="0036760D"/>
    <w:rsid w:val="00370C05"/>
    <w:rsid w:val="00370DD5"/>
    <w:rsid w:val="00371A98"/>
    <w:rsid w:val="00371CED"/>
    <w:rsid w:val="003758D4"/>
    <w:rsid w:val="00375A29"/>
    <w:rsid w:val="00375A33"/>
    <w:rsid w:val="00376AF5"/>
    <w:rsid w:val="00377736"/>
    <w:rsid w:val="003807DB"/>
    <w:rsid w:val="00383C91"/>
    <w:rsid w:val="00384323"/>
    <w:rsid w:val="00385D30"/>
    <w:rsid w:val="00385F17"/>
    <w:rsid w:val="00387D34"/>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E6A24"/>
    <w:rsid w:val="003F01EE"/>
    <w:rsid w:val="003F26C1"/>
    <w:rsid w:val="003F3EF2"/>
    <w:rsid w:val="003F4CC5"/>
    <w:rsid w:val="003F574E"/>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15CF5"/>
    <w:rsid w:val="004200B9"/>
    <w:rsid w:val="0042148F"/>
    <w:rsid w:val="0042207D"/>
    <w:rsid w:val="004223E1"/>
    <w:rsid w:val="00422C56"/>
    <w:rsid w:val="00422FC7"/>
    <w:rsid w:val="00424CFF"/>
    <w:rsid w:val="00426511"/>
    <w:rsid w:val="0043072E"/>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DB"/>
    <w:rsid w:val="004716ED"/>
    <w:rsid w:val="00471C3F"/>
    <w:rsid w:val="00472877"/>
    <w:rsid w:val="004730DD"/>
    <w:rsid w:val="00473F99"/>
    <w:rsid w:val="00475219"/>
    <w:rsid w:val="00476C13"/>
    <w:rsid w:val="00477424"/>
    <w:rsid w:val="004777ED"/>
    <w:rsid w:val="00477E37"/>
    <w:rsid w:val="004807E0"/>
    <w:rsid w:val="00481388"/>
    <w:rsid w:val="004817CE"/>
    <w:rsid w:val="00482718"/>
    <w:rsid w:val="00485697"/>
    <w:rsid w:val="0048575A"/>
    <w:rsid w:val="00485886"/>
    <w:rsid w:val="00485AD2"/>
    <w:rsid w:val="00485FD5"/>
    <w:rsid w:val="00487AF0"/>
    <w:rsid w:val="00487FEB"/>
    <w:rsid w:val="00490536"/>
    <w:rsid w:val="004906CA"/>
    <w:rsid w:val="0049287B"/>
    <w:rsid w:val="0049294A"/>
    <w:rsid w:val="0049440B"/>
    <w:rsid w:val="00496B5F"/>
    <w:rsid w:val="004A0C08"/>
    <w:rsid w:val="004A272B"/>
    <w:rsid w:val="004A2E9B"/>
    <w:rsid w:val="004A2F13"/>
    <w:rsid w:val="004A34E3"/>
    <w:rsid w:val="004A5854"/>
    <w:rsid w:val="004A65AF"/>
    <w:rsid w:val="004A662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D2E"/>
    <w:rsid w:val="004C7FE9"/>
    <w:rsid w:val="004D0814"/>
    <w:rsid w:val="004D15E6"/>
    <w:rsid w:val="004D1BAD"/>
    <w:rsid w:val="004D22C7"/>
    <w:rsid w:val="004D2CDD"/>
    <w:rsid w:val="004D5B8F"/>
    <w:rsid w:val="004D75B5"/>
    <w:rsid w:val="004E0629"/>
    <w:rsid w:val="004E0B34"/>
    <w:rsid w:val="004E1DEA"/>
    <w:rsid w:val="004E2179"/>
    <w:rsid w:val="004E22DB"/>
    <w:rsid w:val="004E23C3"/>
    <w:rsid w:val="004E2BF6"/>
    <w:rsid w:val="004E3D02"/>
    <w:rsid w:val="004E5839"/>
    <w:rsid w:val="004E5DA6"/>
    <w:rsid w:val="004E5E57"/>
    <w:rsid w:val="004E705D"/>
    <w:rsid w:val="004F0794"/>
    <w:rsid w:val="004F0B25"/>
    <w:rsid w:val="004F100E"/>
    <w:rsid w:val="004F1653"/>
    <w:rsid w:val="004F1DCE"/>
    <w:rsid w:val="004F36CC"/>
    <w:rsid w:val="004F5044"/>
    <w:rsid w:val="004F5970"/>
    <w:rsid w:val="004F6AAF"/>
    <w:rsid w:val="00500043"/>
    <w:rsid w:val="005000B5"/>
    <w:rsid w:val="00500111"/>
    <w:rsid w:val="00500294"/>
    <w:rsid w:val="0050067D"/>
    <w:rsid w:val="00502DCA"/>
    <w:rsid w:val="0050464C"/>
    <w:rsid w:val="005046A7"/>
    <w:rsid w:val="005063C8"/>
    <w:rsid w:val="005064DA"/>
    <w:rsid w:val="00507BB8"/>
    <w:rsid w:val="005113D2"/>
    <w:rsid w:val="00512FDB"/>
    <w:rsid w:val="005150D3"/>
    <w:rsid w:val="005155FF"/>
    <w:rsid w:val="00516010"/>
    <w:rsid w:val="0051668C"/>
    <w:rsid w:val="0051699A"/>
    <w:rsid w:val="00516A09"/>
    <w:rsid w:val="00517CBB"/>
    <w:rsid w:val="00520A4B"/>
    <w:rsid w:val="005213A1"/>
    <w:rsid w:val="00521F0D"/>
    <w:rsid w:val="00521F8E"/>
    <w:rsid w:val="005231A9"/>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52D2"/>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450B"/>
    <w:rsid w:val="005551CD"/>
    <w:rsid w:val="0055614D"/>
    <w:rsid w:val="005563B4"/>
    <w:rsid w:val="0055697B"/>
    <w:rsid w:val="00556B53"/>
    <w:rsid w:val="00557583"/>
    <w:rsid w:val="005603A3"/>
    <w:rsid w:val="00560AD6"/>
    <w:rsid w:val="0056111D"/>
    <w:rsid w:val="0056137C"/>
    <w:rsid w:val="00562051"/>
    <w:rsid w:val="005638C7"/>
    <w:rsid w:val="00565D13"/>
    <w:rsid w:val="00566A08"/>
    <w:rsid w:val="00566D70"/>
    <w:rsid w:val="00566E66"/>
    <w:rsid w:val="00567372"/>
    <w:rsid w:val="0056753C"/>
    <w:rsid w:val="005707D4"/>
    <w:rsid w:val="00570F2B"/>
    <w:rsid w:val="005773F8"/>
    <w:rsid w:val="005775ED"/>
    <w:rsid w:val="00577814"/>
    <w:rsid w:val="00580376"/>
    <w:rsid w:val="00580EB7"/>
    <w:rsid w:val="00581003"/>
    <w:rsid w:val="00581058"/>
    <w:rsid w:val="0058133C"/>
    <w:rsid w:val="00581883"/>
    <w:rsid w:val="00581AFC"/>
    <w:rsid w:val="00581B0F"/>
    <w:rsid w:val="00582DCE"/>
    <w:rsid w:val="00582F4E"/>
    <w:rsid w:val="005837BF"/>
    <w:rsid w:val="00583E8E"/>
    <w:rsid w:val="00583F0A"/>
    <w:rsid w:val="0058429F"/>
    <w:rsid w:val="005842F2"/>
    <w:rsid w:val="00584816"/>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2657"/>
    <w:rsid w:val="005A4519"/>
    <w:rsid w:val="005A4D14"/>
    <w:rsid w:val="005A5D54"/>
    <w:rsid w:val="005A5F0C"/>
    <w:rsid w:val="005A787E"/>
    <w:rsid w:val="005A7EDA"/>
    <w:rsid w:val="005B0682"/>
    <w:rsid w:val="005B1793"/>
    <w:rsid w:val="005B17C9"/>
    <w:rsid w:val="005B23B8"/>
    <w:rsid w:val="005B27AF"/>
    <w:rsid w:val="005B3E3A"/>
    <w:rsid w:val="005B4076"/>
    <w:rsid w:val="005B4463"/>
    <w:rsid w:val="005B5EB3"/>
    <w:rsid w:val="005B73A9"/>
    <w:rsid w:val="005C0DE7"/>
    <w:rsid w:val="005C1712"/>
    <w:rsid w:val="005C1E9B"/>
    <w:rsid w:val="005C5263"/>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3EE2"/>
    <w:rsid w:val="005F4881"/>
    <w:rsid w:val="005F49A7"/>
    <w:rsid w:val="005F4DB2"/>
    <w:rsid w:val="005F5552"/>
    <w:rsid w:val="005F64C0"/>
    <w:rsid w:val="005F791D"/>
    <w:rsid w:val="006007D8"/>
    <w:rsid w:val="00601659"/>
    <w:rsid w:val="00601D53"/>
    <w:rsid w:val="00602B5E"/>
    <w:rsid w:val="00604EE5"/>
    <w:rsid w:val="0060656C"/>
    <w:rsid w:val="006076D6"/>
    <w:rsid w:val="00607E55"/>
    <w:rsid w:val="00611DBA"/>
    <w:rsid w:val="00613A66"/>
    <w:rsid w:val="00614FB8"/>
    <w:rsid w:val="00616035"/>
    <w:rsid w:val="00616141"/>
    <w:rsid w:val="00617B8D"/>
    <w:rsid w:val="00620445"/>
    <w:rsid w:val="006206D1"/>
    <w:rsid w:val="00621237"/>
    <w:rsid w:val="0062170A"/>
    <w:rsid w:val="00622E63"/>
    <w:rsid w:val="00623440"/>
    <w:rsid w:val="00623670"/>
    <w:rsid w:val="00623DE1"/>
    <w:rsid w:val="00624DC3"/>
    <w:rsid w:val="0062533D"/>
    <w:rsid w:val="00625E2D"/>
    <w:rsid w:val="006264F6"/>
    <w:rsid w:val="006267FC"/>
    <w:rsid w:val="00626C31"/>
    <w:rsid w:val="00631A79"/>
    <w:rsid w:val="006329AA"/>
    <w:rsid w:val="00632ABB"/>
    <w:rsid w:val="00633076"/>
    <w:rsid w:val="0063434A"/>
    <w:rsid w:val="00634E6C"/>
    <w:rsid w:val="0063552B"/>
    <w:rsid w:val="00637A7A"/>
    <w:rsid w:val="00640AB8"/>
    <w:rsid w:val="00640C8D"/>
    <w:rsid w:val="00640EE3"/>
    <w:rsid w:val="00640F8F"/>
    <w:rsid w:val="006431E6"/>
    <w:rsid w:val="00643F9F"/>
    <w:rsid w:val="00644C3E"/>
    <w:rsid w:val="0064547A"/>
    <w:rsid w:val="00645D7C"/>
    <w:rsid w:val="00651AB5"/>
    <w:rsid w:val="00651FB8"/>
    <w:rsid w:val="006523B7"/>
    <w:rsid w:val="00653B74"/>
    <w:rsid w:val="006546B4"/>
    <w:rsid w:val="00655163"/>
    <w:rsid w:val="00656C2F"/>
    <w:rsid w:val="00657171"/>
    <w:rsid w:val="0065794F"/>
    <w:rsid w:val="0066016E"/>
    <w:rsid w:val="0066234E"/>
    <w:rsid w:val="006643DA"/>
    <w:rsid w:val="0066595D"/>
    <w:rsid w:val="006679DD"/>
    <w:rsid w:val="00667C72"/>
    <w:rsid w:val="00667D6B"/>
    <w:rsid w:val="00670892"/>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98A"/>
    <w:rsid w:val="00677F95"/>
    <w:rsid w:val="00680CDB"/>
    <w:rsid w:val="00681C8B"/>
    <w:rsid w:val="00682093"/>
    <w:rsid w:val="00682A71"/>
    <w:rsid w:val="0068382C"/>
    <w:rsid w:val="00683978"/>
    <w:rsid w:val="006847FE"/>
    <w:rsid w:val="00686C8D"/>
    <w:rsid w:val="00687030"/>
    <w:rsid w:val="00690B85"/>
    <w:rsid w:val="00691037"/>
    <w:rsid w:val="006917D4"/>
    <w:rsid w:val="00692A8C"/>
    <w:rsid w:val="006943FE"/>
    <w:rsid w:val="006A14B3"/>
    <w:rsid w:val="006A14EA"/>
    <w:rsid w:val="006A2939"/>
    <w:rsid w:val="006A3310"/>
    <w:rsid w:val="006A368C"/>
    <w:rsid w:val="006A3742"/>
    <w:rsid w:val="006A3D2C"/>
    <w:rsid w:val="006A411C"/>
    <w:rsid w:val="006A4C79"/>
    <w:rsid w:val="006A66A7"/>
    <w:rsid w:val="006A6D7A"/>
    <w:rsid w:val="006A74F6"/>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58B"/>
    <w:rsid w:val="006C5610"/>
    <w:rsid w:val="006C5E0F"/>
    <w:rsid w:val="006C6A1F"/>
    <w:rsid w:val="006C6AB1"/>
    <w:rsid w:val="006C6D19"/>
    <w:rsid w:val="006C74DC"/>
    <w:rsid w:val="006C77DD"/>
    <w:rsid w:val="006D00EA"/>
    <w:rsid w:val="006D0440"/>
    <w:rsid w:val="006D1CD3"/>
    <w:rsid w:val="006D2B84"/>
    <w:rsid w:val="006D4292"/>
    <w:rsid w:val="006D4382"/>
    <w:rsid w:val="006D546F"/>
    <w:rsid w:val="006D57EC"/>
    <w:rsid w:val="006D5F13"/>
    <w:rsid w:val="006D6B82"/>
    <w:rsid w:val="006D7B47"/>
    <w:rsid w:val="006E2774"/>
    <w:rsid w:val="006F00A7"/>
    <w:rsid w:val="006F3139"/>
    <w:rsid w:val="006F53C0"/>
    <w:rsid w:val="006F6D54"/>
    <w:rsid w:val="006F7756"/>
    <w:rsid w:val="006F7A9F"/>
    <w:rsid w:val="00700378"/>
    <w:rsid w:val="0070236E"/>
    <w:rsid w:val="007040EF"/>
    <w:rsid w:val="00704F8F"/>
    <w:rsid w:val="00707924"/>
    <w:rsid w:val="007109CE"/>
    <w:rsid w:val="00711149"/>
    <w:rsid w:val="00711385"/>
    <w:rsid w:val="007116E1"/>
    <w:rsid w:val="00711E46"/>
    <w:rsid w:val="00712455"/>
    <w:rsid w:val="00712A5B"/>
    <w:rsid w:val="00713746"/>
    <w:rsid w:val="00714068"/>
    <w:rsid w:val="00714BE4"/>
    <w:rsid w:val="00717491"/>
    <w:rsid w:val="00720244"/>
    <w:rsid w:val="00720A6D"/>
    <w:rsid w:val="0072141F"/>
    <w:rsid w:val="007222CC"/>
    <w:rsid w:val="00722E44"/>
    <w:rsid w:val="007240A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5F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60A"/>
    <w:rsid w:val="00780A42"/>
    <w:rsid w:val="0078212F"/>
    <w:rsid w:val="007828DF"/>
    <w:rsid w:val="00782FD0"/>
    <w:rsid w:val="007835FD"/>
    <w:rsid w:val="00784382"/>
    <w:rsid w:val="0078492E"/>
    <w:rsid w:val="0078526C"/>
    <w:rsid w:val="00785B0B"/>
    <w:rsid w:val="00785ECC"/>
    <w:rsid w:val="007864E0"/>
    <w:rsid w:val="00786FD1"/>
    <w:rsid w:val="00787208"/>
    <w:rsid w:val="00787396"/>
    <w:rsid w:val="007908D6"/>
    <w:rsid w:val="00790A58"/>
    <w:rsid w:val="007911F1"/>
    <w:rsid w:val="0079143A"/>
    <w:rsid w:val="00791773"/>
    <w:rsid w:val="0079194B"/>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0C"/>
    <w:rsid w:val="007B70B8"/>
    <w:rsid w:val="007C056B"/>
    <w:rsid w:val="007C07BC"/>
    <w:rsid w:val="007C0911"/>
    <w:rsid w:val="007C09BF"/>
    <w:rsid w:val="007C0AA2"/>
    <w:rsid w:val="007C193C"/>
    <w:rsid w:val="007C29BD"/>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5B55"/>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936"/>
    <w:rsid w:val="007F4ACF"/>
    <w:rsid w:val="007F5B00"/>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0BC6"/>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BA6"/>
    <w:rsid w:val="00833C7A"/>
    <w:rsid w:val="0083404A"/>
    <w:rsid w:val="008342F9"/>
    <w:rsid w:val="00836594"/>
    <w:rsid w:val="008377D9"/>
    <w:rsid w:val="008401FB"/>
    <w:rsid w:val="0084407F"/>
    <w:rsid w:val="00846239"/>
    <w:rsid w:val="00847BF8"/>
    <w:rsid w:val="00850372"/>
    <w:rsid w:val="00850F40"/>
    <w:rsid w:val="00851B95"/>
    <w:rsid w:val="0085542A"/>
    <w:rsid w:val="008607E0"/>
    <w:rsid w:val="008610BF"/>
    <w:rsid w:val="008646E2"/>
    <w:rsid w:val="008678CB"/>
    <w:rsid w:val="0087013E"/>
    <w:rsid w:val="0087103B"/>
    <w:rsid w:val="008719E0"/>
    <w:rsid w:val="00872394"/>
    <w:rsid w:val="00872CDC"/>
    <w:rsid w:val="00873149"/>
    <w:rsid w:val="00873A0D"/>
    <w:rsid w:val="00873F7A"/>
    <w:rsid w:val="0087497B"/>
    <w:rsid w:val="008749B1"/>
    <w:rsid w:val="008755C0"/>
    <w:rsid w:val="0087585E"/>
    <w:rsid w:val="00876930"/>
    <w:rsid w:val="008770C4"/>
    <w:rsid w:val="00880205"/>
    <w:rsid w:val="008808B6"/>
    <w:rsid w:val="00880958"/>
    <w:rsid w:val="00880DE3"/>
    <w:rsid w:val="00883603"/>
    <w:rsid w:val="00883EAE"/>
    <w:rsid w:val="008847AF"/>
    <w:rsid w:val="0088603E"/>
    <w:rsid w:val="00886537"/>
    <w:rsid w:val="00886C2E"/>
    <w:rsid w:val="00887149"/>
    <w:rsid w:val="008913EC"/>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0B70"/>
    <w:rsid w:val="008C0C48"/>
    <w:rsid w:val="008C1321"/>
    <w:rsid w:val="008C2EF1"/>
    <w:rsid w:val="008C34B0"/>
    <w:rsid w:val="008C3EB2"/>
    <w:rsid w:val="008C55E5"/>
    <w:rsid w:val="008C66D4"/>
    <w:rsid w:val="008C72D5"/>
    <w:rsid w:val="008C75A0"/>
    <w:rsid w:val="008C788D"/>
    <w:rsid w:val="008D00E3"/>
    <w:rsid w:val="008D0429"/>
    <w:rsid w:val="008D0F16"/>
    <w:rsid w:val="008D1550"/>
    <w:rsid w:val="008D16CD"/>
    <w:rsid w:val="008D1E9A"/>
    <w:rsid w:val="008D26AA"/>
    <w:rsid w:val="008D3181"/>
    <w:rsid w:val="008D4EC3"/>
    <w:rsid w:val="008D5165"/>
    <w:rsid w:val="008D5552"/>
    <w:rsid w:val="008D570C"/>
    <w:rsid w:val="008D5A65"/>
    <w:rsid w:val="008D6189"/>
    <w:rsid w:val="008D6FA6"/>
    <w:rsid w:val="008D795E"/>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0E79"/>
    <w:rsid w:val="0090220E"/>
    <w:rsid w:val="00902269"/>
    <w:rsid w:val="00902293"/>
    <w:rsid w:val="009060EB"/>
    <w:rsid w:val="009065C5"/>
    <w:rsid w:val="00906B8E"/>
    <w:rsid w:val="00911D08"/>
    <w:rsid w:val="00913A2F"/>
    <w:rsid w:val="0091438E"/>
    <w:rsid w:val="009159F2"/>
    <w:rsid w:val="00915F05"/>
    <w:rsid w:val="009174DA"/>
    <w:rsid w:val="00917DFD"/>
    <w:rsid w:val="00921162"/>
    <w:rsid w:val="0092199C"/>
    <w:rsid w:val="00921A66"/>
    <w:rsid w:val="00921F52"/>
    <w:rsid w:val="00923142"/>
    <w:rsid w:val="00926DE1"/>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5F07"/>
    <w:rsid w:val="00936B5A"/>
    <w:rsid w:val="00937886"/>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A9B"/>
    <w:rsid w:val="00967E22"/>
    <w:rsid w:val="0097073F"/>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3FD6"/>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4E03"/>
    <w:rsid w:val="009B585D"/>
    <w:rsid w:val="009B6741"/>
    <w:rsid w:val="009B6B93"/>
    <w:rsid w:val="009B7B1D"/>
    <w:rsid w:val="009C04FD"/>
    <w:rsid w:val="009C2889"/>
    <w:rsid w:val="009C2A3A"/>
    <w:rsid w:val="009C2B2D"/>
    <w:rsid w:val="009C3146"/>
    <w:rsid w:val="009C3DD1"/>
    <w:rsid w:val="009C453C"/>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5AF8"/>
    <w:rsid w:val="009E678F"/>
    <w:rsid w:val="009E6DC8"/>
    <w:rsid w:val="009E7249"/>
    <w:rsid w:val="009F0073"/>
    <w:rsid w:val="009F0705"/>
    <w:rsid w:val="009F1609"/>
    <w:rsid w:val="009F166C"/>
    <w:rsid w:val="009F167B"/>
    <w:rsid w:val="009F2580"/>
    <w:rsid w:val="009F2FB9"/>
    <w:rsid w:val="009F2FDB"/>
    <w:rsid w:val="009F3BEA"/>
    <w:rsid w:val="009F3CD1"/>
    <w:rsid w:val="009F44A8"/>
    <w:rsid w:val="009F6638"/>
    <w:rsid w:val="009F7B6B"/>
    <w:rsid w:val="00A00527"/>
    <w:rsid w:val="00A01A48"/>
    <w:rsid w:val="00A03364"/>
    <w:rsid w:val="00A034CA"/>
    <w:rsid w:val="00A0350D"/>
    <w:rsid w:val="00A04567"/>
    <w:rsid w:val="00A0486F"/>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171AE"/>
    <w:rsid w:val="00A20104"/>
    <w:rsid w:val="00A2034C"/>
    <w:rsid w:val="00A20C89"/>
    <w:rsid w:val="00A217A4"/>
    <w:rsid w:val="00A2474B"/>
    <w:rsid w:val="00A247CC"/>
    <w:rsid w:val="00A256DC"/>
    <w:rsid w:val="00A2630A"/>
    <w:rsid w:val="00A3002C"/>
    <w:rsid w:val="00A3254F"/>
    <w:rsid w:val="00A338CE"/>
    <w:rsid w:val="00A33C38"/>
    <w:rsid w:val="00A345F7"/>
    <w:rsid w:val="00A347C6"/>
    <w:rsid w:val="00A35F39"/>
    <w:rsid w:val="00A3667C"/>
    <w:rsid w:val="00A40611"/>
    <w:rsid w:val="00A41BED"/>
    <w:rsid w:val="00A44A31"/>
    <w:rsid w:val="00A46145"/>
    <w:rsid w:val="00A5007C"/>
    <w:rsid w:val="00A500E0"/>
    <w:rsid w:val="00A52559"/>
    <w:rsid w:val="00A54029"/>
    <w:rsid w:val="00A54591"/>
    <w:rsid w:val="00A545CC"/>
    <w:rsid w:val="00A55622"/>
    <w:rsid w:val="00A55CE0"/>
    <w:rsid w:val="00A600FA"/>
    <w:rsid w:val="00A6081B"/>
    <w:rsid w:val="00A60C7B"/>
    <w:rsid w:val="00A60CDF"/>
    <w:rsid w:val="00A61A29"/>
    <w:rsid w:val="00A61B71"/>
    <w:rsid w:val="00A61B85"/>
    <w:rsid w:val="00A61BC1"/>
    <w:rsid w:val="00A6261B"/>
    <w:rsid w:val="00A626B2"/>
    <w:rsid w:val="00A62A8B"/>
    <w:rsid w:val="00A63643"/>
    <w:rsid w:val="00A63BD6"/>
    <w:rsid w:val="00A641F5"/>
    <w:rsid w:val="00A65574"/>
    <w:rsid w:val="00A66812"/>
    <w:rsid w:val="00A6773F"/>
    <w:rsid w:val="00A67A0E"/>
    <w:rsid w:val="00A720AA"/>
    <w:rsid w:val="00A721DB"/>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6F1"/>
    <w:rsid w:val="00A95FC0"/>
    <w:rsid w:val="00A96BB0"/>
    <w:rsid w:val="00AA0B4E"/>
    <w:rsid w:val="00AA15A6"/>
    <w:rsid w:val="00AA1A02"/>
    <w:rsid w:val="00AA3704"/>
    <w:rsid w:val="00AA4180"/>
    <w:rsid w:val="00AA49BC"/>
    <w:rsid w:val="00AA610E"/>
    <w:rsid w:val="00AA75AB"/>
    <w:rsid w:val="00AA7A3E"/>
    <w:rsid w:val="00AA7DB3"/>
    <w:rsid w:val="00AB0327"/>
    <w:rsid w:val="00AB12DF"/>
    <w:rsid w:val="00AB138F"/>
    <w:rsid w:val="00AB378E"/>
    <w:rsid w:val="00AB47ED"/>
    <w:rsid w:val="00AB5724"/>
    <w:rsid w:val="00AB5D62"/>
    <w:rsid w:val="00AB63EE"/>
    <w:rsid w:val="00AB65ED"/>
    <w:rsid w:val="00AB75A8"/>
    <w:rsid w:val="00AB75F3"/>
    <w:rsid w:val="00AC0D53"/>
    <w:rsid w:val="00AC0F67"/>
    <w:rsid w:val="00AC1719"/>
    <w:rsid w:val="00AC2B57"/>
    <w:rsid w:val="00AC33D5"/>
    <w:rsid w:val="00AC570A"/>
    <w:rsid w:val="00AC5C1C"/>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141D"/>
    <w:rsid w:val="00B020C8"/>
    <w:rsid w:val="00B02655"/>
    <w:rsid w:val="00B04755"/>
    <w:rsid w:val="00B048B1"/>
    <w:rsid w:val="00B04CB6"/>
    <w:rsid w:val="00B0527C"/>
    <w:rsid w:val="00B05F51"/>
    <w:rsid w:val="00B0683F"/>
    <w:rsid w:val="00B113FE"/>
    <w:rsid w:val="00B126AC"/>
    <w:rsid w:val="00B13B71"/>
    <w:rsid w:val="00B147A1"/>
    <w:rsid w:val="00B1580F"/>
    <w:rsid w:val="00B1594F"/>
    <w:rsid w:val="00B160C0"/>
    <w:rsid w:val="00B200EA"/>
    <w:rsid w:val="00B20499"/>
    <w:rsid w:val="00B20643"/>
    <w:rsid w:val="00B22C79"/>
    <w:rsid w:val="00B2401D"/>
    <w:rsid w:val="00B24D83"/>
    <w:rsid w:val="00B25D47"/>
    <w:rsid w:val="00B264F6"/>
    <w:rsid w:val="00B27C12"/>
    <w:rsid w:val="00B301A6"/>
    <w:rsid w:val="00B30EB2"/>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6A6"/>
    <w:rsid w:val="00B61DD8"/>
    <w:rsid w:val="00B62B13"/>
    <w:rsid w:val="00B62BEA"/>
    <w:rsid w:val="00B638E3"/>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77176"/>
    <w:rsid w:val="00B806B3"/>
    <w:rsid w:val="00B82A8F"/>
    <w:rsid w:val="00B82F93"/>
    <w:rsid w:val="00B84083"/>
    <w:rsid w:val="00B84687"/>
    <w:rsid w:val="00B8576E"/>
    <w:rsid w:val="00B85AEC"/>
    <w:rsid w:val="00B86135"/>
    <w:rsid w:val="00B8623E"/>
    <w:rsid w:val="00B86A1C"/>
    <w:rsid w:val="00B9159C"/>
    <w:rsid w:val="00B9161B"/>
    <w:rsid w:val="00B9490B"/>
    <w:rsid w:val="00B94C4C"/>
    <w:rsid w:val="00B95069"/>
    <w:rsid w:val="00B95263"/>
    <w:rsid w:val="00B9534E"/>
    <w:rsid w:val="00B96437"/>
    <w:rsid w:val="00B97D66"/>
    <w:rsid w:val="00BA1E9E"/>
    <w:rsid w:val="00BA31D0"/>
    <w:rsid w:val="00BA3EE5"/>
    <w:rsid w:val="00BA42B9"/>
    <w:rsid w:val="00BA4E78"/>
    <w:rsid w:val="00BA7CFF"/>
    <w:rsid w:val="00BA7E27"/>
    <w:rsid w:val="00BB0F38"/>
    <w:rsid w:val="00BB73F0"/>
    <w:rsid w:val="00BC0205"/>
    <w:rsid w:val="00BC066D"/>
    <w:rsid w:val="00BC0952"/>
    <w:rsid w:val="00BC0E23"/>
    <w:rsid w:val="00BC27F2"/>
    <w:rsid w:val="00BC2B15"/>
    <w:rsid w:val="00BC4BAF"/>
    <w:rsid w:val="00BC7024"/>
    <w:rsid w:val="00BC72BF"/>
    <w:rsid w:val="00BD03F5"/>
    <w:rsid w:val="00BD0B56"/>
    <w:rsid w:val="00BD0F3B"/>
    <w:rsid w:val="00BD1F4A"/>
    <w:rsid w:val="00BD361C"/>
    <w:rsid w:val="00BD445D"/>
    <w:rsid w:val="00BD49F6"/>
    <w:rsid w:val="00BD58DC"/>
    <w:rsid w:val="00BD645E"/>
    <w:rsid w:val="00BD7A9E"/>
    <w:rsid w:val="00BE1D70"/>
    <w:rsid w:val="00BE22CC"/>
    <w:rsid w:val="00BE3E37"/>
    <w:rsid w:val="00BE44CB"/>
    <w:rsid w:val="00BE6124"/>
    <w:rsid w:val="00BE6D58"/>
    <w:rsid w:val="00BF2580"/>
    <w:rsid w:val="00BF3A09"/>
    <w:rsid w:val="00BF3EAB"/>
    <w:rsid w:val="00BF3EBD"/>
    <w:rsid w:val="00BF50BD"/>
    <w:rsid w:val="00BF5DE4"/>
    <w:rsid w:val="00BF5F07"/>
    <w:rsid w:val="00BF5F74"/>
    <w:rsid w:val="00BF7376"/>
    <w:rsid w:val="00BF79D8"/>
    <w:rsid w:val="00C00561"/>
    <w:rsid w:val="00C01107"/>
    <w:rsid w:val="00C013A1"/>
    <w:rsid w:val="00C01545"/>
    <w:rsid w:val="00C01E2E"/>
    <w:rsid w:val="00C02D9C"/>
    <w:rsid w:val="00C035AE"/>
    <w:rsid w:val="00C03D1D"/>
    <w:rsid w:val="00C0665C"/>
    <w:rsid w:val="00C076E1"/>
    <w:rsid w:val="00C07A15"/>
    <w:rsid w:val="00C10998"/>
    <w:rsid w:val="00C10DC4"/>
    <w:rsid w:val="00C10E78"/>
    <w:rsid w:val="00C13792"/>
    <w:rsid w:val="00C13AC3"/>
    <w:rsid w:val="00C14299"/>
    <w:rsid w:val="00C14438"/>
    <w:rsid w:val="00C148ED"/>
    <w:rsid w:val="00C15921"/>
    <w:rsid w:val="00C15E85"/>
    <w:rsid w:val="00C20A7D"/>
    <w:rsid w:val="00C21858"/>
    <w:rsid w:val="00C23303"/>
    <w:rsid w:val="00C2436E"/>
    <w:rsid w:val="00C2439C"/>
    <w:rsid w:val="00C244AC"/>
    <w:rsid w:val="00C246A6"/>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725"/>
    <w:rsid w:val="00C52CEC"/>
    <w:rsid w:val="00C539EE"/>
    <w:rsid w:val="00C53B41"/>
    <w:rsid w:val="00C53D16"/>
    <w:rsid w:val="00C5455D"/>
    <w:rsid w:val="00C545CF"/>
    <w:rsid w:val="00C5503A"/>
    <w:rsid w:val="00C552FB"/>
    <w:rsid w:val="00C56540"/>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03C3"/>
    <w:rsid w:val="00CA1862"/>
    <w:rsid w:val="00CA3604"/>
    <w:rsid w:val="00CA3F1B"/>
    <w:rsid w:val="00CA3F3B"/>
    <w:rsid w:val="00CA41DE"/>
    <w:rsid w:val="00CA4583"/>
    <w:rsid w:val="00CA471F"/>
    <w:rsid w:val="00CA6BFF"/>
    <w:rsid w:val="00CA72F4"/>
    <w:rsid w:val="00CA7E0E"/>
    <w:rsid w:val="00CB027F"/>
    <w:rsid w:val="00CB0A8D"/>
    <w:rsid w:val="00CB1B29"/>
    <w:rsid w:val="00CB1D87"/>
    <w:rsid w:val="00CB2472"/>
    <w:rsid w:val="00CB423D"/>
    <w:rsid w:val="00CB43B7"/>
    <w:rsid w:val="00CB483E"/>
    <w:rsid w:val="00CB5693"/>
    <w:rsid w:val="00CB65EF"/>
    <w:rsid w:val="00CB706E"/>
    <w:rsid w:val="00CB773A"/>
    <w:rsid w:val="00CB7B47"/>
    <w:rsid w:val="00CC1022"/>
    <w:rsid w:val="00CC2D68"/>
    <w:rsid w:val="00CC3713"/>
    <w:rsid w:val="00CC46B7"/>
    <w:rsid w:val="00CC5A7C"/>
    <w:rsid w:val="00CC6EC4"/>
    <w:rsid w:val="00CD03C3"/>
    <w:rsid w:val="00CD07AE"/>
    <w:rsid w:val="00CD10FE"/>
    <w:rsid w:val="00CD150B"/>
    <w:rsid w:val="00CD1BFA"/>
    <w:rsid w:val="00CD1F9E"/>
    <w:rsid w:val="00CD1FE9"/>
    <w:rsid w:val="00CD32B3"/>
    <w:rsid w:val="00CD3366"/>
    <w:rsid w:val="00CD3E97"/>
    <w:rsid w:val="00CD40BE"/>
    <w:rsid w:val="00CD53AA"/>
    <w:rsid w:val="00CD5A8C"/>
    <w:rsid w:val="00CD5CB4"/>
    <w:rsid w:val="00CD65E0"/>
    <w:rsid w:val="00CD6BAB"/>
    <w:rsid w:val="00CD6ECE"/>
    <w:rsid w:val="00CE1469"/>
    <w:rsid w:val="00CE1AE4"/>
    <w:rsid w:val="00CE1EEE"/>
    <w:rsid w:val="00CE236E"/>
    <w:rsid w:val="00CE274C"/>
    <w:rsid w:val="00CE320C"/>
    <w:rsid w:val="00CE3424"/>
    <w:rsid w:val="00CE50A9"/>
    <w:rsid w:val="00CE5B08"/>
    <w:rsid w:val="00CE7C66"/>
    <w:rsid w:val="00CF0360"/>
    <w:rsid w:val="00CF08F6"/>
    <w:rsid w:val="00CF21D2"/>
    <w:rsid w:val="00CF2AFB"/>
    <w:rsid w:val="00CF4E20"/>
    <w:rsid w:val="00CF593E"/>
    <w:rsid w:val="00CF5D20"/>
    <w:rsid w:val="00CF6A5E"/>
    <w:rsid w:val="00CF7436"/>
    <w:rsid w:val="00D01696"/>
    <w:rsid w:val="00D0430B"/>
    <w:rsid w:val="00D067F0"/>
    <w:rsid w:val="00D10A97"/>
    <w:rsid w:val="00D1130D"/>
    <w:rsid w:val="00D11A1B"/>
    <w:rsid w:val="00D11A5F"/>
    <w:rsid w:val="00D11D41"/>
    <w:rsid w:val="00D12092"/>
    <w:rsid w:val="00D121FF"/>
    <w:rsid w:val="00D13544"/>
    <w:rsid w:val="00D152A7"/>
    <w:rsid w:val="00D157A7"/>
    <w:rsid w:val="00D1673A"/>
    <w:rsid w:val="00D16AE3"/>
    <w:rsid w:val="00D17585"/>
    <w:rsid w:val="00D240BC"/>
    <w:rsid w:val="00D26D40"/>
    <w:rsid w:val="00D27365"/>
    <w:rsid w:val="00D301D5"/>
    <w:rsid w:val="00D3281B"/>
    <w:rsid w:val="00D32C96"/>
    <w:rsid w:val="00D337BB"/>
    <w:rsid w:val="00D33B77"/>
    <w:rsid w:val="00D33EBB"/>
    <w:rsid w:val="00D33F15"/>
    <w:rsid w:val="00D347C9"/>
    <w:rsid w:val="00D35232"/>
    <w:rsid w:val="00D3667A"/>
    <w:rsid w:val="00D36788"/>
    <w:rsid w:val="00D36C22"/>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57624"/>
    <w:rsid w:val="00D60685"/>
    <w:rsid w:val="00D60722"/>
    <w:rsid w:val="00D60B83"/>
    <w:rsid w:val="00D61A81"/>
    <w:rsid w:val="00D61C92"/>
    <w:rsid w:val="00D624C0"/>
    <w:rsid w:val="00D62630"/>
    <w:rsid w:val="00D64723"/>
    <w:rsid w:val="00D6617E"/>
    <w:rsid w:val="00D672B3"/>
    <w:rsid w:val="00D70273"/>
    <w:rsid w:val="00D7027E"/>
    <w:rsid w:val="00D707FD"/>
    <w:rsid w:val="00D71DBE"/>
    <w:rsid w:val="00D72350"/>
    <w:rsid w:val="00D72F46"/>
    <w:rsid w:val="00D7328D"/>
    <w:rsid w:val="00D73D4F"/>
    <w:rsid w:val="00D73D70"/>
    <w:rsid w:val="00D74760"/>
    <w:rsid w:val="00D75BCD"/>
    <w:rsid w:val="00D76693"/>
    <w:rsid w:val="00D768BF"/>
    <w:rsid w:val="00D771E3"/>
    <w:rsid w:val="00D77DA2"/>
    <w:rsid w:val="00D829E6"/>
    <w:rsid w:val="00D84991"/>
    <w:rsid w:val="00D84E78"/>
    <w:rsid w:val="00D85166"/>
    <w:rsid w:val="00D858FA"/>
    <w:rsid w:val="00D86250"/>
    <w:rsid w:val="00D873AB"/>
    <w:rsid w:val="00D87CE0"/>
    <w:rsid w:val="00D87F91"/>
    <w:rsid w:val="00D906A7"/>
    <w:rsid w:val="00D91F84"/>
    <w:rsid w:val="00D93B18"/>
    <w:rsid w:val="00D946F2"/>
    <w:rsid w:val="00D94D5E"/>
    <w:rsid w:val="00D958BC"/>
    <w:rsid w:val="00DA0E5D"/>
    <w:rsid w:val="00DA2D64"/>
    <w:rsid w:val="00DA32D4"/>
    <w:rsid w:val="00DA3375"/>
    <w:rsid w:val="00DA4023"/>
    <w:rsid w:val="00DA67BC"/>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E7A5B"/>
    <w:rsid w:val="00DF0353"/>
    <w:rsid w:val="00DF1ED1"/>
    <w:rsid w:val="00DF3C4A"/>
    <w:rsid w:val="00DF5490"/>
    <w:rsid w:val="00DF6055"/>
    <w:rsid w:val="00DF6475"/>
    <w:rsid w:val="00DF6B5A"/>
    <w:rsid w:val="00DF7305"/>
    <w:rsid w:val="00DF7DBC"/>
    <w:rsid w:val="00E015CA"/>
    <w:rsid w:val="00E024D6"/>
    <w:rsid w:val="00E03556"/>
    <w:rsid w:val="00E04A89"/>
    <w:rsid w:val="00E05A1F"/>
    <w:rsid w:val="00E07B65"/>
    <w:rsid w:val="00E128B6"/>
    <w:rsid w:val="00E12BF3"/>
    <w:rsid w:val="00E13226"/>
    <w:rsid w:val="00E13473"/>
    <w:rsid w:val="00E1371D"/>
    <w:rsid w:val="00E13D1D"/>
    <w:rsid w:val="00E13F35"/>
    <w:rsid w:val="00E15E40"/>
    <w:rsid w:val="00E15FD7"/>
    <w:rsid w:val="00E165C5"/>
    <w:rsid w:val="00E16B4A"/>
    <w:rsid w:val="00E16E76"/>
    <w:rsid w:val="00E20225"/>
    <w:rsid w:val="00E20596"/>
    <w:rsid w:val="00E21AA1"/>
    <w:rsid w:val="00E222CA"/>
    <w:rsid w:val="00E2262A"/>
    <w:rsid w:val="00E22A6E"/>
    <w:rsid w:val="00E26852"/>
    <w:rsid w:val="00E27017"/>
    <w:rsid w:val="00E30318"/>
    <w:rsid w:val="00E30770"/>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1D0D"/>
    <w:rsid w:val="00E53B55"/>
    <w:rsid w:val="00E53DBA"/>
    <w:rsid w:val="00E54728"/>
    <w:rsid w:val="00E5497E"/>
    <w:rsid w:val="00E55EDB"/>
    <w:rsid w:val="00E56041"/>
    <w:rsid w:val="00E56B97"/>
    <w:rsid w:val="00E56E37"/>
    <w:rsid w:val="00E57294"/>
    <w:rsid w:val="00E574C3"/>
    <w:rsid w:val="00E576D8"/>
    <w:rsid w:val="00E60F2B"/>
    <w:rsid w:val="00E61FA8"/>
    <w:rsid w:val="00E6209D"/>
    <w:rsid w:val="00E635F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48CF"/>
    <w:rsid w:val="00EA6376"/>
    <w:rsid w:val="00EA6921"/>
    <w:rsid w:val="00EA6CEC"/>
    <w:rsid w:val="00EA70B7"/>
    <w:rsid w:val="00EA72D7"/>
    <w:rsid w:val="00EA7BD7"/>
    <w:rsid w:val="00EB00B0"/>
    <w:rsid w:val="00EB0CAB"/>
    <w:rsid w:val="00EB1664"/>
    <w:rsid w:val="00EB176F"/>
    <w:rsid w:val="00EB177F"/>
    <w:rsid w:val="00EB4D35"/>
    <w:rsid w:val="00EB5539"/>
    <w:rsid w:val="00EB5CCB"/>
    <w:rsid w:val="00EB6435"/>
    <w:rsid w:val="00EB67D0"/>
    <w:rsid w:val="00EB6C48"/>
    <w:rsid w:val="00EB7783"/>
    <w:rsid w:val="00EC1C82"/>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0FDD"/>
    <w:rsid w:val="00ED16F2"/>
    <w:rsid w:val="00ED2450"/>
    <w:rsid w:val="00ED29A4"/>
    <w:rsid w:val="00ED32D3"/>
    <w:rsid w:val="00ED3EB5"/>
    <w:rsid w:val="00ED4AC0"/>
    <w:rsid w:val="00ED4BC2"/>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196E"/>
    <w:rsid w:val="00EF26CE"/>
    <w:rsid w:val="00EF2C7C"/>
    <w:rsid w:val="00EF2CBA"/>
    <w:rsid w:val="00EF471F"/>
    <w:rsid w:val="00EF6CEC"/>
    <w:rsid w:val="00EF769E"/>
    <w:rsid w:val="00EF7D3E"/>
    <w:rsid w:val="00EF7F6B"/>
    <w:rsid w:val="00F0036F"/>
    <w:rsid w:val="00F004E0"/>
    <w:rsid w:val="00F00896"/>
    <w:rsid w:val="00F01D4E"/>
    <w:rsid w:val="00F02317"/>
    <w:rsid w:val="00F042D2"/>
    <w:rsid w:val="00F04626"/>
    <w:rsid w:val="00F04B00"/>
    <w:rsid w:val="00F054C8"/>
    <w:rsid w:val="00F05B94"/>
    <w:rsid w:val="00F067F9"/>
    <w:rsid w:val="00F10781"/>
    <w:rsid w:val="00F1095F"/>
    <w:rsid w:val="00F14948"/>
    <w:rsid w:val="00F15115"/>
    <w:rsid w:val="00F153D8"/>
    <w:rsid w:val="00F168A6"/>
    <w:rsid w:val="00F17586"/>
    <w:rsid w:val="00F21A63"/>
    <w:rsid w:val="00F22663"/>
    <w:rsid w:val="00F23A31"/>
    <w:rsid w:val="00F23C47"/>
    <w:rsid w:val="00F24614"/>
    <w:rsid w:val="00F25943"/>
    <w:rsid w:val="00F267A3"/>
    <w:rsid w:val="00F275F3"/>
    <w:rsid w:val="00F27E13"/>
    <w:rsid w:val="00F27EA3"/>
    <w:rsid w:val="00F304E8"/>
    <w:rsid w:val="00F30C59"/>
    <w:rsid w:val="00F32D99"/>
    <w:rsid w:val="00F33DDC"/>
    <w:rsid w:val="00F34803"/>
    <w:rsid w:val="00F3486D"/>
    <w:rsid w:val="00F3489F"/>
    <w:rsid w:val="00F348A8"/>
    <w:rsid w:val="00F35387"/>
    <w:rsid w:val="00F3584D"/>
    <w:rsid w:val="00F36149"/>
    <w:rsid w:val="00F36348"/>
    <w:rsid w:val="00F363A2"/>
    <w:rsid w:val="00F3752B"/>
    <w:rsid w:val="00F40608"/>
    <w:rsid w:val="00F4072A"/>
    <w:rsid w:val="00F4136A"/>
    <w:rsid w:val="00F422F5"/>
    <w:rsid w:val="00F4546C"/>
    <w:rsid w:val="00F455F0"/>
    <w:rsid w:val="00F50E00"/>
    <w:rsid w:val="00F510D5"/>
    <w:rsid w:val="00F5152E"/>
    <w:rsid w:val="00F5427B"/>
    <w:rsid w:val="00F54D15"/>
    <w:rsid w:val="00F54D7A"/>
    <w:rsid w:val="00F56489"/>
    <w:rsid w:val="00F60092"/>
    <w:rsid w:val="00F62CD3"/>
    <w:rsid w:val="00F6382F"/>
    <w:rsid w:val="00F64220"/>
    <w:rsid w:val="00F66B60"/>
    <w:rsid w:val="00F66F6B"/>
    <w:rsid w:val="00F705CF"/>
    <w:rsid w:val="00F71950"/>
    <w:rsid w:val="00F71DB5"/>
    <w:rsid w:val="00F71E1D"/>
    <w:rsid w:val="00F72C6B"/>
    <w:rsid w:val="00F74165"/>
    <w:rsid w:val="00F77064"/>
    <w:rsid w:val="00F77FDC"/>
    <w:rsid w:val="00F80071"/>
    <w:rsid w:val="00F80A7B"/>
    <w:rsid w:val="00F84786"/>
    <w:rsid w:val="00F86443"/>
    <w:rsid w:val="00F87324"/>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0A7"/>
    <w:rsid w:val="00FB1604"/>
    <w:rsid w:val="00FB2657"/>
    <w:rsid w:val="00FB36BF"/>
    <w:rsid w:val="00FB3C55"/>
    <w:rsid w:val="00FB4219"/>
    <w:rsid w:val="00FB48FF"/>
    <w:rsid w:val="00FB7A84"/>
    <w:rsid w:val="00FC1EEF"/>
    <w:rsid w:val="00FC3F86"/>
    <w:rsid w:val="00FC4D95"/>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132D"/>
    <w:rsid w:val="00FE269C"/>
    <w:rsid w:val="00FE27F5"/>
    <w:rsid w:val="00FE2C5B"/>
    <w:rsid w:val="00FE4145"/>
    <w:rsid w:val="00FE4456"/>
    <w:rsid w:val="00FE54A0"/>
    <w:rsid w:val="00FE5660"/>
    <w:rsid w:val="00FE5722"/>
    <w:rsid w:val="00FE5D61"/>
    <w:rsid w:val="00FE6007"/>
    <w:rsid w:val="00FE63DC"/>
    <w:rsid w:val="00FE7E87"/>
    <w:rsid w:val="00FF0F82"/>
    <w:rsid w:val="00FF1D0C"/>
    <w:rsid w:val="00FF1D4D"/>
    <w:rsid w:val="00FF1FA3"/>
    <w:rsid w:val="00FF212A"/>
    <w:rsid w:val="00FF2222"/>
    <w:rsid w:val="00FF30D4"/>
    <w:rsid w:val="00FF486B"/>
    <w:rsid w:val="00FF54ED"/>
    <w:rsid w:val="00FF55B7"/>
    <w:rsid w:val="00FF57C3"/>
    <w:rsid w:val="00FF58E8"/>
    <w:rsid w:val="00FF6173"/>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 w:type="table" w:customStyle="1" w:styleId="KisiTabel1">
    <w:name w:val="Kisi Tabel1"/>
    <w:basedOn w:val="TableNormal"/>
    <w:next w:val="TableGrid"/>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DefaultParagraphFont"/>
    <w:rsid w:val="00295478"/>
  </w:style>
  <w:style w:type="character" w:customStyle="1" w:styleId="mord">
    <w:name w:val="mord"/>
    <w:basedOn w:val="DefaultParagraphFont"/>
    <w:rsid w:val="00295478"/>
  </w:style>
  <w:style w:type="character" w:customStyle="1" w:styleId="mbin">
    <w:name w:val="mbin"/>
    <w:basedOn w:val="DefaultParagraphFont"/>
    <w:rsid w:val="00295478"/>
  </w:style>
  <w:style w:type="character" w:customStyle="1" w:styleId="mpunct">
    <w:name w:val="mpunct"/>
    <w:basedOn w:val="DefaultParagraphFont"/>
    <w:rsid w:val="00295478"/>
  </w:style>
  <w:style w:type="character" w:customStyle="1" w:styleId="mclose">
    <w:name w:val="mclose"/>
    <w:basedOn w:val="DefaultParagraphFont"/>
    <w:rsid w:val="00295478"/>
  </w:style>
  <w:style w:type="character" w:styleId="FollowedHyperlink">
    <w:name w:val="FollowedHyperlink"/>
    <w:basedOn w:val="DefaultParagraphFont"/>
    <w:uiPriority w:val="99"/>
    <w:semiHidden/>
    <w:unhideWhenUsed/>
    <w:rsid w:val="00704F8F"/>
    <w:rPr>
      <w:color w:val="954F72" w:themeColor="followedHyperlink"/>
      <w:u w:val="single"/>
    </w:rPr>
  </w:style>
  <w:style w:type="table" w:styleId="PlainTable2">
    <w:name w:val="Plain Table 2"/>
    <w:basedOn w:val="TableNormal"/>
    <w:uiPriority w:val="42"/>
    <w:rsid w:val="005231A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015184">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2874758">
      <w:bodyDiv w:val="1"/>
      <w:marLeft w:val="0"/>
      <w:marRight w:val="0"/>
      <w:marTop w:val="0"/>
      <w:marBottom w:val="0"/>
      <w:divBdr>
        <w:top w:val="none" w:sz="0" w:space="0" w:color="auto"/>
        <w:left w:val="none" w:sz="0" w:space="0" w:color="auto"/>
        <w:bottom w:val="none" w:sz="0" w:space="0" w:color="auto"/>
        <w:right w:val="none" w:sz="0" w:space="0" w:color="auto"/>
      </w:divBdr>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6568233">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2922105">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623301">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59348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0610032">
      <w:bodyDiv w:val="1"/>
      <w:marLeft w:val="0"/>
      <w:marRight w:val="0"/>
      <w:marTop w:val="0"/>
      <w:marBottom w:val="0"/>
      <w:divBdr>
        <w:top w:val="none" w:sz="0" w:space="0" w:color="auto"/>
        <w:left w:val="none" w:sz="0" w:space="0" w:color="auto"/>
        <w:bottom w:val="none" w:sz="0" w:space="0" w:color="auto"/>
        <w:right w:val="none" w:sz="0" w:space="0" w:color="auto"/>
      </w:divBdr>
    </w:div>
    <w:div w:id="120732940">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541023">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177161">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09407">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59974056">
      <w:bodyDiv w:val="1"/>
      <w:marLeft w:val="0"/>
      <w:marRight w:val="0"/>
      <w:marTop w:val="0"/>
      <w:marBottom w:val="0"/>
      <w:divBdr>
        <w:top w:val="none" w:sz="0" w:space="0" w:color="auto"/>
        <w:left w:val="none" w:sz="0" w:space="0" w:color="auto"/>
        <w:bottom w:val="none" w:sz="0" w:space="0" w:color="auto"/>
        <w:right w:val="none" w:sz="0" w:space="0" w:color="auto"/>
      </w:divBdr>
    </w:div>
    <w:div w:id="160119858">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410331">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6774618">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4184">
      <w:bodyDiv w:val="1"/>
      <w:marLeft w:val="0"/>
      <w:marRight w:val="0"/>
      <w:marTop w:val="0"/>
      <w:marBottom w:val="0"/>
      <w:divBdr>
        <w:top w:val="none" w:sz="0" w:space="0" w:color="auto"/>
        <w:left w:val="none" w:sz="0" w:space="0" w:color="auto"/>
        <w:bottom w:val="none" w:sz="0" w:space="0" w:color="auto"/>
        <w:right w:val="none" w:sz="0" w:space="0" w:color="auto"/>
      </w:divBdr>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4973848">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07979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08926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076914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4502499">
      <w:bodyDiv w:val="1"/>
      <w:marLeft w:val="0"/>
      <w:marRight w:val="0"/>
      <w:marTop w:val="0"/>
      <w:marBottom w:val="0"/>
      <w:divBdr>
        <w:top w:val="none" w:sz="0" w:space="0" w:color="auto"/>
        <w:left w:val="none" w:sz="0" w:space="0" w:color="auto"/>
        <w:bottom w:val="none" w:sz="0" w:space="0" w:color="auto"/>
        <w:right w:val="none" w:sz="0" w:space="0" w:color="auto"/>
      </w:divBdr>
    </w:div>
    <w:div w:id="285431793">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2597">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872569">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8257">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4546353">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1299744">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5882">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2478260">
      <w:bodyDiv w:val="1"/>
      <w:marLeft w:val="0"/>
      <w:marRight w:val="0"/>
      <w:marTop w:val="0"/>
      <w:marBottom w:val="0"/>
      <w:divBdr>
        <w:top w:val="none" w:sz="0" w:space="0" w:color="auto"/>
        <w:left w:val="none" w:sz="0" w:space="0" w:color="auto"/>
        <w:bottom w:val="none" w:sz="0" w:space="0" w:color="auto"/>
        <w:right w:val="none" w:sz="0" w:space="0" w:color="auto"/>
      </w:divBdr>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253376">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6724598">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0854292">
      <w:bodyDiv w:val="1"/>
      <w:marLeft w:val="0"/>
      <w:marRight w:val="0"/>
      <w:marTop w:val="0"/>
      <w:marBottom w:val="0"/>
      <w:divBdr>
        <w:top w:val="none" w:sz="0" w:space="0" w:color="auto"/>
        <w:left w:val="none" w:sz="0" w:space="0" w:color="auto"/>
        <w:bottom w:val="none" w:sz="0" w:space="0" w:color="auto"/>
        <w:right w:val="none" w:sz="0" w:space="0" w:color="auto"/>
      </w:divBdr>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570667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536576">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234584">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7187143">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3735963">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687824">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177834">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79216769">
      <w:bodyDiv w:val="1"/>
      <w:marLeft w:val="0"/>
      <w:marRight w:val="0"/>
      <w:marTop w:val="0"/>
      <w:marBottom w:val="0"/>
      <w:divBdr>
        <w:top w:val="none" w:sz="0" w:space="0" w:color="auto"/>
        <w:left w:val="none" w:sz="0" w:space="0" w:color="auto"/>
        <w:bottom w:val="none" w:sz="0" w:space="0" w:color="auto"/>
        <w:right w:val="none" w:sz="0" w:space="0" w:color="auto"/>
      </w:divBdr>
    </w:div>
    <w:div w:id="579755254">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1789194">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558799">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2659836">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053413">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43180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566030">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360">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8942164">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3602047">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29231895">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001164">
      <w:bodyDiv w:val="1"/>
      <w:marLeft w:val="0"/>
      <w:marRight w:val="0"/>
      <w:marTop w:val="0"/>
      <w:marBottom w:val="0"/>
      <w:divBdr>
        <w:top w:val="none" w:sz="0" w:space="0" w:color="auto"/>
        <w:left w:val="none" w:sz="0" w:space="0" w:color="auto"/>
        <w:bottom w:val="none" w:sz="0" w:space="0" w:color="auto"/>
        <w:right w:val="none" w:sz="0" w:space="0" w:color="auto"/>
      </w:divBdr>
    </w:div>
    <w:div w:id="751661564">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59912346">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50282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668752">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7232622">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2283267">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337582">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0941">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3785083">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0653127">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26855">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336169">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069845">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204549">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358395">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7470615">
      <w:bodyDiv w:val="1"/>
      <w:marLeft w:val="0"/>
      <w:marRight w:val="0"/>
      <w:marTop w:val="0"/>
      <w:marBottom w:val="0"/>
      <w:divBdr>
        <w:top w:val="none" w:sz="0" w:space="0" w:color="auto"/>
        <w:left w:val="none" w:sz="0" w:space="0" w:color="auto"/>
        <w:bottom w:val="none" w:sz="0" w:space="0" w:color="auto"/>
        <w:right w:val="none" w:sz="0" w:space="0" w:color="auto"/>
      </w:divBdr>
      <w:divsChild>
        <w:div w:id="1242831619">
          <w:marLeft w:val="480"/>
          <w:marRight w:val="0"/>
          <w:marTop w:val="0"/>
          <w:marBottom w:val="0"/>
          <w:divBdr>
            <w:top w:val="none" w:sz="0" w:space="0" w:color="auto"/>
            <w:left w:val="none" w:sz="0" w:space="0" w:color="auto"/>
            <w:bottom w:val="none" w:sz="0" w:space="0" w:color="auto"/>
            <w:right w:val="none" w:sz="0" w:space="0" w:color="auto"/>
          </w:divBdr>
        </w:div>
        <w:div w:id="1892960974">
          <w:marLeft w:val="480"/>
          <w:marRight w:val="0"/>
          <w:marTop w:val="0"/>
          <w:marBottom w:val="0"/>
          <w:divBdr>
            <w:top w:val="none" w:sz="0" w:space="0" w:color="auto"/>
            <w:left w:val="none" w:sz="0" w:space="0" w:color="auto"/>
            <w:bottom w:val="none" w:sz="0" w:space="0" w:color="auto"/>
            <w:right w:val="none" w:sz="0" w:space="0" w:color="auto"/>
          </w:divBdr>
        </w:div>
        <w:div w:id="1153914041">
          <w:marLeft w:val="480"/>
          <w:marRight w:val="0"/>
          <w:marTop w:val="0"/>
          <w:marBottom w:val="0"/>
          <w:divBdr>
            <w:top w:val="none" w:sz="0" w:space="0" w:color="auto"/>
            <w:left w:val="none" w:sz="0" w:space="0" w:color="auto"/>
            <w:bottom w:val="none" w:sz="0" w:space="0" w:color="auto"/>
            <w:right w:val="none" w:sz="0" w:space="0" w:color="auto"/>
          </w:divBdr>
        </w:div>
        <w:div w:id="1901792237">
          <w:marLeft w:val="480"/>
          <w:marRight w:val="0"/>
          <w:marTop w:val="0"/>
          <w:marBottom w:val="0"/>
          <w:divBdr>
            <w:top w:val="none" w:sz="0" w:space="0" w:color="auto"/>
            <w:left w:val="none" w:sz="0" w:space="0" w:color="auto"/>
            <w:bottom w:val="none" w:sz="0" w:space="0" w:color="auto"/>
            <w:right w:val="none" w:sz="0" w:space="0" w:color="auto"/>
          </w:divBdr>
        </w:div>
        <w:div w:id="1347442034">
          <w:marLeft w:val="480"/>
          <w:marRight w:val="0"/>
          <w:marTop w:val="0"/>
          <w:marBottom w:val="0"/>
          <w:divBdr>
            <w:top w:val="none" w:sz="0" w:space="0" w:color="auto"/>
            <w:left w:val="none" w:sz="0" w:space="0" w:color="auto"/>
            <w:bottom w:val="none" w:sz="0" w:space="0" w:color="auto"/>
            <w:right w:val="none" w:sz="0" w:space="0" w:color="auto"/>
          </w:divBdr>
        </w:div>
        <w:div w:id="467435348">
          <w:marLeft w:val="480"/>
          <w:marRight w:val="0"/>
          <w:marTop w:val="0"/>
          <w:marBottom w:val="0"/>
          <w:divBdr>
            <w:top w:val="none" w:sz="0" w:space="0" w:color="auto"/>
            <w:left w:val="none" w:sz="0" w:space="0" w:color="auto"/>
            <w:bottom w:val="none" w:sz="0" w:space="0" w:color="auto"/>
            <w:right w:val="none" w:sz="0" w:space="0" w:color="auto"/>
          </w:divBdr>
        </w:div>
        <w:div w:id="881862957">
          <w:marLeft w:val="480"/>
          <w:marRight w:val="0"/>
          <w:marTop w:val="0"/>
          <w:marBottom w:val="0"/>
          <w:divBdr>
            <w:top w:val="none" w:sz="0" w:space="0" w:color="auto"/>
            <w:left w:val="none" w:sz="0" w:space="0" w:color="auto"/>
            <w:bottom w:val="none" w:sz="0" w:space="0" w:color="auto"/>
            <w:right w:val="none" w:sz="0" w:space="0" w:color="auto"/>
          </w:divBdr>
        </w:div>
        <w:div w:id="1305891276">
          <w:marLeft w:val="480"/>
          <w:marRight w:val="0"/>
          <w:marTop w:val="0"/>
          <w:marBottom w:val="0"/>
          <w:divBdr>
            <w:top w:val="none" w:sz="0" w:space="0" w:color="auto"/>
            <w:left w:val="none" w:sz="0" w:space="0" w:color="auto"/>
            <w:bottom w:val="none" w:sz="0" w:space="0" w:color="auto"/>
            <w:right w:val="none" w:sz="0" w:space="0" w:color="auto"/>
          </w:divBdr>
        </w:div>
        <w:div w:id="225530244">
          <w:marLeft w:val="480"/>
          <w:marRight w:val="0"/>
          <w:marTop w:val="0"/>
          <w:marBottom w:val="0"/>
          <w:divBdr>
            <w:top w:val="none" w:sz="0" w:space="0" w:color="auto"/>
            <w:left w:val="none" w:sz="0" w:space="0" w:color="auto"/>
            <w:bottom w:val="none" w:sz="0" w:space="0" w:color="auto"/>
            <w:right w:val="none" w:sz="0" w:space="0" w:color="auto"/>
          </w:divBdr>
        </w:div>
        <w:div w:id="469446436">
          <w:marLeft w:val="480"/>
          <w:marRight w:val="0"/>
          <w:marTop w:val="0"/>
          <w:marBottom w:val="0"/>
          <w:divBdr>
            <w:top w:val="none" w:sz="0" w:space="0" w:color="auto"/>
            <w:left w:val="none" w:sz="0" w:space="0" w:color="auto"/>
            <w:bottom w:val="none" w:sz="0" w:space="0" w:color="auto"/>
            <w:right w:val="none" w:sz="0" w:space="0" w:color="auto"/>
          </w:divBdr>
        </w:div>
        <w:div w:id="768043455">
          <w:marLeft w:val="480"/>
          <w:marRight w:val="0"/>
          <w:marTop w:val="0"/>
          <w:marBottom w:val="0"/>
          <w:divBdr>
            <w:top w:val="none" w:sz="0" w:space="0" w:color="auto"/>
            <w:left w:val="none" w:sz="0" w:space="0" w:color="auto"/>
            <w:bottom w:val="none" w:sz="0" w:space="0" w:color="auto"/>
            <w:right w:val="none" w:sz="0" w:space="0" w:color="auto"/>
          </w:divBdr>
        </w:div>
        <w:div w:id="1862159352">
          <w:marLeft w:val="480"/>
          <w:marRight w:val="0"/>
          <w:marTop w:val="0"/>
          <w:marBottom w:val="0"/>
          <w:divBdr>
            <w:top w:val="none" w:sz="0" w:space="0" w:color="auto"/>
            <w:left w:val="none" w:sz="0" w:space="0" w:color="auto"/>
            <w:bottom w:val="none" w:sz="0" w:space="0" w:color="auto"/>
            <w:right w:val="none" w:sz="0" w:space="0" w:color="auto"/>
          </w:divBdr>
        </w:div>
        <w:div w:id="1873222164">
          <w:marLeft w:val="480"/>
          <w:marRight w:val="0"/>
          <w:marTop w:val="0"/>
          <w:marBottom w:val="0"/>
          <w:divBdr>
            <w:top w:val="none" w:sz="0" w:space="0" w:color="auto"/>
            <w:left w:val="none" w:sz="0" w:space="0" w:color="auto"/>
            <w:bottom w:val="none" w:sz="0" w:space="0" w:color="auto"/>
            <w:right w:val="none" w:sz="0" w:space="0" w:color="auto"/>
          </w:divBdr>
        </w:div>
        <w:div w:id="1404066337">
          <w:marLeft w:val="480"/>
          <w:marRight w:val="0"/>
          <w:marTop w:val="0"/>
          <w:marBottom w:val="0"/>
          <w:divBdr>
            <w:top w:val="none" w:sz="0" w:space="0" w:color="auto"/>
            <w:left w:val="none" w:sz="0" w:space="0" w:color="auto"/>
            <w:bottom w:val="none" w:sz="0" w:space="0" w:color="auto"/>
            <w:right w:val="none" w:sz="0" w:space="0" w:color="auto"/>
          </w:divBdr>
        </w:div>
        <w:div w:id="524100003">
          <w:marLeft w:val="480"/>
          <w:marRight w:val="0"/>
          <w:marTop w:val="0"/>
          <w:marBottom w:val="0"/>
          <w:divBdr>
            <w:top w:val="none" w:sz="0" w:space="0" w:color="auto"/>
            <w:left w:val="none" w:sz="0" w:space="0" w:color="auto"/>
            <w:bottom w:val="none" w:sz="0" w:space="0" w:color="auto"/>
            <w:right w:val="none" w:sz="0" w:space="0" w:color="auto"/>
          </w:divBdr>
        </w:div>
        <w:div w:id="10451697">
          <w:marLeft w:val="480"/>
          <w:marRight w:val="0"/>
          <w:marTop w:val="0"/>
          <w:marBottom w:val="0"/>
          <w:divBdr>
            <w:top w:val="none" w:sz="0" w:space="0" w:color="auto"/>
            <w:left w:val="none" w:sz="0" w:space="0" w:color="auto"/>
            <w:bottom w:val="none" w:sz="0" w:space="0" w:color="auto"/>
            <w:right w:val="none" w:sz="0" w:space="0" w:color="auto"/>
          </w:divBdr>
        </w:div>
        <w:div w:id="358818432">
          <w:marLeft w:val="480"/>
          <w:marRight w:val="0"/>
          <w:marTop w:val="0"/>
          <w:marBottom w:val="0"/>
          <w:divBdr>
            <w:top w:val="none" w:sz="0" w:space="0" w:color="auto"/>
            <w:left w:val="none" w:sz="0" w:space="0" w:color="auto"/>
            <w:bottom w:val="none" w:sz="0" w:space="0" w:color="auto"/>
            <w:right w:val="none" w:sz="0" w:space="0" w:color="auto"/>
          </w:divBdr>
        </w:div>
        <w:div w:id="1851603684">
          <w:marLeft w:val="480"/>
          <w:marRight w:val="0"/>
          <w:marTop w:val="0"/>
          <w:marBottom w:val="0"/>
          <w:divBdr>
            <w:top w:val="none" w:sz="0" w:space="0" w:color="auto"/>
            <w:left w:val="none" w:sz="0" w:space="0" w:color="auto"/>
            <w:bottom w:val="none" w:sz="0" w:space="0" w:color="auto"/>
            <w:right w:val="none" w:sz="0" w:space="0" w:color="auto"/>
          </w:divBdr>
        </w:div>
        <w:div w:id="814881103">
          <w:marLeft w:val="480"/>
          <w:marRight w:val="0"/>
          <w:marTop w:val="0"/>
          <w:marBottom w:val="0"/>
          <w:divBdr>
            <w:top w:val="none" w:sz="0" w:space="0" w:color="auto"/>
            <w:left w:val="none" w:sz="0" w:space="0" w:color="auto"/>
            <w:bottom w:val="none" w:sz="0" w:space="0" w:color="auto"/>
            <w:right w:val="none" w:sz="0" w:space="0" w:color="auto"/>
          </w:divBdr>
        </w:div>
        <w:div w:id="2138987561">
          <w:marLeft w:val="480"/>
          <w:marRight w:val="0"/>
          <w:marTop w:val="0"/>
          <w:marBottom w:val="0"/>
          <w:divBdr>
            <w:top w:val="none" w:sz="0" w:space="0" w:color="auto"/>
            <w:left w:val="none" w:sz="0" w:space="0" w:color="auto"/>
            <w:bottom w:val="none" w:sz="0" w:space="0" w:color="auto"/>
            <w:right w:val="none" w:sz="0" w:space="0" w:color="auto"/>
          </w:divBdr>
        </w:div>
        <w:div w:id="133839057">
          <w:marLeft w:val="480"/>
          <w:marRight w:val="0"/>
          <w:marTop w:val="0"/>
          <w:marBottom w:val="0"/>
          <w:divBdr>
            <w:top w:val="none" w:sz="0" w:space="0" w:color="auto"/>
            <w:left w:val="none" w:sz="0" w:space="0" w:color="auto"/>
            <w:bottom w:val="none" w:sz="0" w:space="0" w:color="auto"/>
            <w:right w:val="none" w:sz="0" w:space="0" w:color="auto"/>
          </w:divBdr>
        </w:div>
        <w:div w:id="1462109125">
          <w:marLeft w:val="480"/>
          <w:marRight w:val="0"/>
          <w:marTop w:val="0"/>
          <w:marBottom w:val="0"/>
          <w:divBdr>
            <w:top w:val="none" w:sz="0" w:space="0" w:color="auto"/>
            <w:left w:val="none" w:sz="0" w:space="0" w:color="auto"/>
            <w:bottom w:val="none" w:sz="0" w:space="0" w:color="auto"/>
            <w:right w:val="none" w:sz="0" w:space="0" w:color="auto"/>
          </w:divBdr>
        </w:div>
        <w:div w:id="859662122">
          <w:marLeft w:val="480"/>
          <w:marRight w:val="0"/>
          <w:marTop w:val="0"/>
          <w:marBottom w:val="0"/>
          <w:divBdr>
            <w:top w:val="none" w:sz="0" w:space="0" w:color="auto"/>
            <w:left w:val="none" w:sz="0" w:space="0" w:color="auto"/>
            <w:bottom w:val="none" w:sz="0" w:space="0" w:color="auto"/>
            <w:right w:val="none" w:sz="0" w:space="0" w:color="auto"/>
          </w:divBdr>
        </w:div>
        <w:div w:id="171070800">
          <w:marLeft w:val="480"/>
          <w:marRight w:val="0"/>
          <w:marTop w:val="0"/>
          <w:marBottom w:val="0"/>
          <w:divBdr>
            <w:top w:val="none" w:sz="0" w:space="0" w:color="auto"/>
            <w:left w:val="none" w:sz="0" w:space="0" w:color="auto"/>
            <w:bottom w:val="none" w:sz="0" w:space="0" w:color="auto"/>
            <w:right w:val="none" w:sz="0" w:space="0" w:color="auto"/>
          </w:divBdr>
        </w:div>
        <w:div w:id="1307735901">
          <w:marLeft w:val="480"/>
          <w:marRight w:val="0"/>
          <w:marTop w:val="0"/>
          <w:marBottom w:val="0"/>
          <w:divBdr>
            <w:top w:val="none" w:sz="0" w:space="0" w:color="auto"/>
            <w:left w:val="none" w:sz="0" w:space="0" w:color="auto"/>
            <w:bottom w:val="none" w:sz="0" w:space="0" w:color="auto"/>
            <w:right w:val="none" w:sz="0" w:space="0" w:color="auto"/>
          </w:divBdr>
        </w:div>
        <w:div w:id="1605184699">
          <w:marLeft w:val="480"/>
          <w:marRight w:val="0"/>
          <w:marTop w:val="0"/>
          <w:marBottom w:val="0"/>
          <w:divBdr>
            <w:top w:val="none" w:sz="0" w:space="0" w:color="auto"/>
            <w:left w:val="none" w:sz="0" w:space="0" w:color="auto"/>
            <w:bottom w:val="none" w:sz="0" w:space="0" w:color="auto"/>
            <w:right w:val="none" w:sz="0" w:space="0" w:color="auto"/>
          </w:divBdr>
        </w:div>
        <w:div w:id="126821325">
          <w:marLeft w:val="480"/>
          <w:marRight w:val="0"/>
          <w:marTop w:val="0"/>
          <w:marBottom w:val="0"/>
          <w:divBdr>
            <w:top w:val="none" w:sz="0" w:space="0" w:color="auto"/>
            <w:left w:val="none" w:sz="0" w:space="0" w:color="auto"/>
            <w:bottom w:val="none" w:sz="0" w:space="0" w:color="auto"/>
            <w:right w:val="none" w:sz="0" w:space="0" w:color="auto"/>
          </w:divBdr>
        </w:div>
        <w:div w:id="1931457">
          <w:marLeft w:val="480"/>
          <w:marRight w:val="0"/>
          <w:marTop w:val="0"/>
          <w:marBottom w:val="0"/>
          <w:divBdr>
            <w:top w:val="none" w:sz="0" w:space="0" w:color="auto"/>
            <w:left w:val="none" w:sz="0" w:space="0" w:color="auto"/>
            <w:bottom w:val="none" w:sz="0" w:space="0" w:color="auto"/>
            <w:right w:val="none" w:sz="0" w:space="0" w:color="auto"/>
          </w:divBdr>
        </w:div>
        <w:div w:id="1032194912">
          <w:marLeft w:val="480"/>
          <w:marRight w:val="0"/>
          <w:marTop w:val="0"/>
          <w:marBottom w:val="0"/>
          <w:divBdr>
            <w:top w:val="none" w:sz="0" w:space="0" w:color="auto"/>
            <w:left w:val="none" w:sz="0" w:space="0" w:color="auto"/>
            <w:bottom w:val="none" w:sz="0" w:space="0" w:color="auto"/>
            <w:right w:val="none" w:sz="0" w:space="0" w:color="auto"/>
          </w:divBdr>
        </w:div>
        <w:div w:id="1931112285">
          <w:marLeft w:val="480"/>
          <w:marRight w:val="0"/>
          <w:marTop w:val="0"/>
          <w:marBottom w:val="0"/>
          <w:divBdr>
            <w:top w:val="none" w:sz="0" w:space="0" w:color="auto"/>
            <w:left w:val="none" w:sz="0" w:space="0" w:color="auto"/>
            <w:bottom w:val="none" w:sz="0" w:space="0" w:color="auto"/>
            <w:right w:val="none" w:sz="0" w:space="0" w:color="auto"/>
          </w:divBdr>
        </w:div>
        <w:div w:id="1957563242">
          <w:marLeft w:val="480"/>
          <w:marRight w:val="0"/>
          <w:marTop w:val="0"/>
          <w:marBottom w:val="0"/>
          <w:divBdr>
            <w:top w:val="none" w:sz="0" w:space="0" w:color="auto"/>
            <w:left w:val="none" w:sz="0" w:space="0" w:color="auto"/>
            <w:bottom w:val="none" w:sz="0" w:space="0" w:color="auto"/>
            <w:right w:val="none" w:sz="0" w:space="0" w:color="auto"/>
          </w:divBdr>
        </w:div>
        <w:div w:id="939333235">
          <w:marLeft w:val="480"/>
          <w:marRight w:val="0"/>
          <w:marTop w:val="0"/>
          <w:marBottom w:val="0"/>
          <w:divBdr>
            <w:top w:val="none" w:sz="0" w:space="0" w:color="auto"/>
            <w:left w:val="none" w:sz="0" w:space="0" w:color="auto"/>
            <w:bottom w:val="none" w:sz="0" w:space="0" w:color="auto"/>
            <w:right w:val="none" w:sz="0" w:space="0" w:color="auto"/>
          </w:divBdr>
        </w:div>
        <w:div w:id="494535048">
          <w:marLeft w:val="480"/>
          <w:marRight w:val="0"/>
          <w:marTop w:val="0"/>
          <w:marBottom w:val="0"/>
          <w:divBdr>
            <w:top w:val="none" w:sz="0" w:space="0" w:color="auto"/>
            <w:left w:val="none" w:sz="0" w:space="0" w:color="auto"/>
            <w:bottom w:val="none" w:sz="0" w:space="0" w:color="auto"/>
            <w:right w:val="none" w:sz="0" w:space="0" w:color="auto"/>
          </w:divBdr>
        </w:div>
        <w:div w:id="2027251705">
          <w:marLeft w:val="480"/>
          <w:marRight w:val="0"/>
          <w:marTop w:val="0"/>
          <w:marBottom w:val="0"/>
          <w:divBdr>
            <w:top w:val="none" w:sz="0" w:space="0" w:color="auto"/>
            <w:left w:val="none" w:sz="0" w:space="0" w:color="auto"/>
            <w:bottom w:val="none" w:sz="0" w:space="0" w:color="auto"/>
            <w:right w:val="none" w:sz="0" w:space="0" w:color="auto"/>
          </w:divBdr>
        </w:div>
        <w:div w:id="1163206009">
          <w:marLeft w:val="480"/>
          <w:marRight w:val="0"/>
          <w:marTop w:val="0"/>
          <w:marBottom w:val="0"/>
          <w:divBdr>
            <w:top w:val="none" w:sz="0" w:space="0" w:color="auto"/>
            <w:left w:val="none" w:sz="0" w:space="0" w:color="auto"/>
            <w:bottom w:val="none" w:sz="0" w:space="0" w:color="auto"/>
            <w:right w:val="none" w:sz="0" w:space="0" w:color="auto"/>
          </w:divBdr>
        </w:div>
        <w:div w:id="1782915922">
          <w:marLeft w:val="480"/>
          <w:marRight w:val="0"/>
          <w:marTop w:val="0"/>
          <w:marBottom w:val="0"/>
          <w:divBdr>
            <w:top w:val="none" w:sz="0" w:space="0" w:color="auto"/>
            <w:left w:val="none" w:sz="0" w:space="0" w:color="auto"/>
            <w:bottom w:val="none" w:sz="0" w:space="0" w:color="auto"/>
            <w:right w:val="none" w:sz="0" w:space="0" w:color="auto"/>
          </w:divBdr>
        </w:div>
        <w:div w:id="53090116">
          <w:marLeft w:val="480"/>
          <w:marRight w:val="0"/>
          <w:marTop w:val="0"/>
          <w:marBottom w:val="0"/>
          <w:divBdr>
            <w:top w:val="none" w:sz="0" w:space="0" w:color="auto"/>
            <w:left w:val="none" w:sz="0" w:space="0" w:color="auto"/>
            <w:bottom w:val="none" w:sz="0" w:space="0" w:color="auto"/>
            <w:right w:val="none" w:sz="0" w:space="0" w:color="auto"/>
          </w:divBdr>
        </w:div>
        <w:div w:id="1265841573">
          <w:marLeft w:val="480"/>
          <w:marRight w:val="0"/>
          <w:marTop w:val="0"/>
          <w:marBottom w:val="0"/>
          <w:divBdr>
            <w:top w:val="none" w:sz="0" w:space="0" w:color="auto"/>
            <w:left w:val="none" w:sz="0" w:space="0" w:color="auto"/>
            <w:bottom w:val="none" w:sz="0" w:space="0" w:color="auto"/>
            <w:right w:val="none" w:sz="0" w:space="0" w:color="auto"/>
          </w:divBdr>
        </w:div>
        <w:div w:id="33241514">
          <w:marLeft w:val="480"/>
          <w:marRight w:val="0"/>
          <w:marTop w:val="0"/>
          <w:marBottom w:val="0"/>
          <w:divBdr>
            <w:top w:val="none" w:sz="0" w:space="0" w:color="auto"/>
            <w:left w:val="none" w:sz="0" w:space="0" w:color="auto"/>
            <w:bottom w:val="none" w:sz="0" w:space="0" w:color="auto"/>
            <w:right w:val="none" w:sz="0" w:space="0" w:color="auto"/>
          </w:divBdr>
        </w:div>
        <w:div w:id="2037852341">
          <w:marLeft w:val="480"/>
          <w:marRight w:val="0"/>
          <w:marTop w:val="0"/>
          <w:marBottom w:val="0"/>
          <w:divBdr>
            <w:top w:val="none" w:sz="0" w:space="0" w:color="auto"/>
            <w:left w:val="none" w:sz="0" w:space="0" w:color="auto"/>
            <w:bottom w:val="none" w:sz="0" w:space="0" w:color="auto"/>
            <w:right w:val="none" w:sz="0" w:space="0" w:color="auto"/>
          </w:divBdr>
        </w:div>
        <w:div w:id="1823740546">
          <w:marLeft w:val="480"/>
          <w:marRight w:val="0"/>
          <w:marTop w:val="0"/>
          <w:marBottom w:val="0"/>
          <w:divBdr>
            <w:top w:val="none" w:sz="0" w:space="0" w:color="auto"/>
            <w:left w:val="none" w:sz="0" w:space="0" w:color="auto"/>
            <w:bottom w:val="none" w:sz="0" w:space="0" w:color="auto"/>
            <w:right w:val="none" w:sz="0" w:space="0" w:color="auto"/>
          </w:divBdr>
        </w:div>
        <w:div w:id="1956986814">
          <w:marLeft w:val="480"/>
          <w:marRight w:val="0"/>
          <w:marTop w:val="0"/>
          <w:marBottom w:val="0"/>
          <w:divBdr>
            <w:top w:val="none" w:sz="0" w:space="0" w:color="auto"/>
            <w:left w:val="none" w:sz="0" w:space="0" w:color="auto"/>
            <w:bottom w:val="none" w:sz="0" w:space="0" w:color="auto"/>
            <w:right w:val="none" w:sz="0" w:space="0" w:color="auto"/>
          </w:divBdr>
        </w:div>
        <w:div w:id="282156327">
          <w:marLeft w:val="480"/>
          <w:marRight w:val="0"/>
          <w:marTop w:val="0"/>
          <w:marBottom w:val="0"/>
          <w:divBdr>
            <w:top w:val="none" w:sz="0" w:space="0" w:color="auto"/>
            <w:left w:val="none" w:sz="0" w:space="0" w:color="auto"/>
            <w:bottom w:val="none" w:sz="0" w:space="0" w:color="auto"/>
            <w:right w:val="none" w:sz="0" w:space="0" w:color="auto"/>
          </w:divBdr>
        </w:div>
        <w:div w:id="603924165">
          <w:marLeft w:val="480"/>
          <w:marRight w:val="0"/>
          <w:marTop w:val="0"/>
          <w:marBottom w:val="0"/>
          <w:divBdr>
            <w:top w:val="none" w:sz="0" w:space="0" w:color="auto"/>
            <w:left w:val="none" w:sz="0" w:space="0" w:color="auto"/>
            <w:bottom w:val="none" w:sz="0" w:space="0" w:color="auto"/>
            <w:right w:val="none" w:sz="0" w:space="0" w:color="auto"/>
          </w:divBdr>
        </w:div>
        <w:div w:id="1278945797">
          <w:marLeft w:val="480"/>
          <w:marRight w:val="0"/>
          <w:marTop w:val="0"/>
          <w:marBottom w:val="0"/>
          <w:divBdr>
            <w:top w:val="none" w:sz="0" w:space="0" w:color="auto"/>
            <w:left w:val="none" w:sz="0" w:space="0" w:color="auto"/>
            <w:bottom w:val="none" w:sz="0" w:space="0" w:color="auto"/>
            <w:right w:val="none" w:sz="0" w:space="0" w:color="auto"/>
          </w:divBdr>
        </w:div>
        <w:div w:id="1719697225">
          <w:marLeft w:val="480"/>
          <w:marRight w:val="0"/>
          <w:marTop w:val="0"/>
          <w:marBottom w:val="0"/>
          <w:divBdr>
            <w:top w:val="none" w:sz="0" w:space="0" w:color="auto"/>
            <w:left w:val="none" w:sz="0" w:space="0" w:color="auto"/>
            <w:bottom w:val="none" w:sz="0" w:space="0" w:color="auto"/>
            <w:right w:val="none" w:sz="0" w:space="0" w:color="auto"/>
          </w:divBdr>
        </w:div>
        <w:div w:id="423457132">
          <w:marLeft w:val="480"/>
          <w:marRight w:val="0"/>
          <w:marTop w:val="0"/>
          <w:marBottom w:val="0"/>
          <w:divBdr>
            <w:top w:val="none" w:sz="0" w:space="0" w:color="auto"/>
            <w:left w:val="none" w:sz="0" w:space="0" w:color="auto"/>
            <w:bottom w:val="none" w:sz="0" w:space="0" w:color="auto"/>
            <w:right w:val="none" w:sz="0" w:space="0" w:color="auto"/>
          </w:divBdr>
        </w:div>
        <w:div w:id="1568421764">
          <w:marLeft w:val="480"/>
          <w:marRight w:val="0"/>
          <w:marTop w:val="0"/>
          <w:marBottom w:val="0"/>
          <w:divBdr>
            <w:top w:val="none" w:sz="0" w:space="0" w:color="auto"/>
            <w:left w:val="none" w:sz="0" w:space="0" w:color="auto"/>
            <w:bottom w:val="none" w:sz="0" w:space="0" w:color="auto"/>
            <w:right w:val="none" w:sz="0" w:space="0" w:color="auto"/>
          </w:divBdr>
        </w:div>
        <w:div w:id="2055538392">
          <w:marLeft w:val="480"/>
          <w:marRight w:val="0"/>
          <w:marTop w:val="0"/>
          <w:marBottom w:val="0"/>
          <w:divBdr>
            <w:top w:val="none" w:sz="0" w:space="0" w:color="auto"/>
            <w:left w:val="none" w:sz="0" w:space="0" w:color="auto"/>
            <w:bottom w:val="none" w:sz="0" w:space="0" w:color="auto"/>
            <w:right w:val="none" w:sz="0" w:space="0" w:color="auto"/>
          </w:divBdr>
        </w:div>
        <w:div w:id="596064552">
          <w:marLeft w:val="480"/>
          <w:marRight w:val="0"/>
          <w:marTop w:val="0"/>
          <w:marBottom w:val="0"/>
          <w:divBdr>
            <w:top w:val="none" w:sz="0" w:space="0" w:color="auto"/>
            <w:left w:val="none" w:sz="0" w:space="0" w:color="auto"/>
            <w:bottom w:val="none" w:sz="0" w:space="0" w:color="auto"/>
            <w:right w:val="none" w:sz="0" w:space="0" w:color="auto"/>
          </w:divBdr>
        </w:div>
        <w:div w:id="311255748">
          <w:marLeft w:val="480"/>
          <w:marRight w:val="0"/>
          <w:marTop w:val="0"/>
          <w:marBottom w:val="0"/>
          <w:divBdr>
            <w:top w:val="none" w:sz="0" w:space="0" w:color="auto"/>
            <w:left w:val="none" w:sz="0" w:space="0" w:color="auto"/>
            <w:bottom w:val="none" w:sz="0" w:space="0" w:color="auto"/>
            <w:right w:val="none" w:sz="0" w:space="0" w:color="auto"/>
          </w:divBdr>
        </w:div>
        <w:div w:id="760444711">
          <w:marLeft w:val="480"/>
          <w:marRight w:val="0"/>
          <w:marTop w:val="0"/>
          <w:marBottom w:val="0"/>
          <w:divBdr>
            <w:top w:val="none" w:sz="0" w:space="0" w:color="auto"/>
            <w:left w:val="none" w:sz="0" w:space="0" w:color="auto"/>
            <w:bottom w:val="none" w:sz="0" w:space="0" w:color="auto"/>
            <w:right w:val="none" w:sz="0" w:space="0" w:color="auto"/>
          </w:divBdr>
        </w:div>
        <w:div w:id="896353016">
          <w:marLeft w:val="480"/>
          <w:marRight w:val="0"/>
          <w:marTop w:val="0"/>
          <w:marBottom w:val="0"/>
          <w:divBdr>
            <w:top w:val="none" w:sz="0" w:space="0" w:color="auto"/>
            <w:left w:val="none" w:sz="0" w:space="0" w:color="auto"/>
            <w:bottom w:val="none" w:sz="0" w:space="0" w:color="auto"/>
            <w:right w:val="none" w:sz="0" w:space="0" w:color="auto"/>
          </w:divBdr>
        </w:div>
        <w:div w:id="1983928413">
          <w:marLeft w:val="480"/>
          <w:marRight w:val="0"/>
          <w:marTop w:val="0"/>
          <w:marBottom w:val="0"/>
          <w:divBdr>
            <w:top w:val="none" w:sz="0" w:space="0" w:color="auto"/>
            <w:left w:val="none" w:sz="0" w:space="0" w:color="auto"/>
            <w:bottom w:val="none" w:sz="0" w:space="0" w:color="auto"/>
            <w:right w:val="none" w:sz="0" w:space="0" w:color="auto"/>
          </w:divBdr>
        </w:div>
        <w:div w:id="818182567">
          <w:marLeft w:val="480"/>
          <w:marRight w:val="0"/>
          <w:marTop w:val="0"/>
          <w:marBottom w:val="0"/>
          <w:divBdr>
            <w:top w:val="none" w:sz="0" w:space="0" w:color="auto"/>
            <w:left w:val="none" w:sz="0" w:space="0" w:color="auto"/>
            <w:bottom w:val="none" w:sz="0" w:space="0" w:color="auto"/>
            <w:right w:val="none" w:sz="0" w:space="0" w:color="auto"/>
          </w:divBdr>
        </w:div>
        <w:div w:id="625500721">
          <w:marLeft w:val="480"/>
          <w:marRight w:val="0"/>
          <w:marTop w:val="0"/>
          <w:marBottom w:val="0"/>
          <w:divBdr>
            <w:top w:val="none" w:sz="0" w:space="0" w:color="auto"/>
            <w:left w:val="none" w:sz="0" w:space="0" w:color="auto"/>
            <w:bottom w:val="none" w:sz="0" w:space="0" w:color="auto"/>
            <w:right w:val="none" w:sz="0" w:space="0" w:color="auto"/>
          </w:divBdr>
        </w:div>
        <w:div w:id="773552349">
          <w:marLeft w:val="480"/>
          <w:marRight w:val="0"/>
          <w:marTop w:val="0"/>
          <w:marBottom w:val="0"/>
          <w:divBdr>
            <w:top w:val="none" w:sz="0" w:space="0" w:color="auto"/>
            <w:left w:val="none" w:sz="0" w:space="0" w:color="auto"/>
            <w:bottom w:val="none" w:sz="0" w:space="0" w:color="auto"/>
            <w:right w:val="none" w:sz="0" w:space="0" w:color="auto"/>
          </w:divBdr>
        </w:div>
        <w:div w:id="726877909">
          <w:marLeft w:val="480"/>
          <w:marRight w:val="0"/>
          <w:marTop w:val="0"/>
          <w:marBottom w:val="0"/>
          <w:divBdr>
            <w:top w:val="none" w:sz="0" w:space="0" w:color="auto"/>
            <w:left w:val="none" w:sz="0" w:space="0" w:color="auto"/>
            <w:bottom w:val="none" w:sz="0" w:space="0" w:color="auto"/>
            <w:right w:val="none" w:sz="0" w:space="0" w:color="auto"/>
          </w:divBdr>
        </w:div>
        <w:div w:id="770904625">
          <w:marLeft w:val="480"/>
          <w:marRight w:val="0"/>
          <w:marTop w:val="0"/>
          <w:marBottom w:val="0"/>
          <w:divBdr>
            <w:top w:val="none" w:sz="0" w:space="0" w:color="auto"/>
            <w:left w:val="none" w:sz="0" w:space="0" w:color="auto"/>
            <w:bottom w:val="none" w:sz="0" w:space="0" w:color="auto"/>
            <w:right w:val="none" w:sz="0" w:space="0" w:color="auto"/>
          </w:divBdr>
        </w:div>
        <w:div w:id="409082661">
          <w:marLeft w:val="480"/>
          <w:marRight w:val="0"/>
          <w:marTop w:val="0"/>
          <w:marBottom w:val="0"/>
          <w:divBdr>
            <w:top w:val="none" w:sz="0" w:space="0" w:color="auto"/>
            <w:left w:val="none" w:sz="0" w:space="0" w:color="auto"/>
            <w:bottom w:val="none" w:sz="0" w:space="0" w:color="auto"/>
            <w:right w:val="none" w:sz="0" w:space="0" w:color="auto"/>
          </w:divBdr>
        </w:div>
        <w:div w:id="1108817936">
          <w:marLeft w:val="480"/>
          <w:marRight w:val="0"/>
          <w:marTop w:val="0"/>
          <w:marBottom w:val="0"/>
          <w:divBdr>
            <w:top w:val="none" w:sz="0" w:space="0" w:color="auto"/>
            <w:left w:val="none" w:sz="0" w:space="0" w:color="auto"/>
            <w:bottom w:val="none" w:sz="0" w:space="0" w:color="auto"/>
            <w:right w:val="none" w:sz="0" w:space="0" w:color="auto"/>
          </w:divBdr>
        </w:div>
        <w:div w:id="1213269280">
          <w:marLeft w:val="480"/>
          <w:marRight w:val="0"/>
          <w:marTop w:val="0"/>
          <w:marBottom w:val="0"/>
          <w:divBdr>
            <w:top w:val="none" w:sz="0" w:space="0" w:color="auto"/>
            <w:left w:val="none" w:sz="0" w:space="0" w:color="auto"/>
            <w:bottom w:val="none" w:sz="0" w:space="0" w:color="auto"/>
            <w:right w:val="none" w:sz="0" w:space="0" w:color="auto"/>
          </w:divBdr>
        </w:div>
        <w:div w:id="31813296">
          <w:marLeft w:val="480"/>
          <w:marRight w:val="0"/>
          <w:marTop w:val="0"/>
          <w:marBottom w:val="0"/>
          <w:divBdr>
            <w:top w:val="none" w:sz="0" w:space="0" w:color="auto"/>
            <w:left w:val="none" w:sz="0" w:space="0" w:color="auto"/>
            <w:bottom w:val="none" w:sz="0" w:space="0" w:color="auto"/>
            <w:right w:val="none" w:sz="0" w:space="0" w:color="auto"/>
          </w:divBdr>
        </w:div>
        <w:div w:id="1593008356">
          <w:marLeft w:val="480"/>
          <w:marRight w:val="0"/>
          <w:marTop w:val="0"/>
          <w:marBottom w:val="0"/>
          <w:divBdr>
            <w:top w:val="none" w:sz="0" w:space="0" w:color="auto"/>
            <w:left w:val="none" w:sz="0" w:space="0" w:color="auto"/>
            <w:bottom w:val="none" w:sz="0" w:space="0" w:color="auto"/>
            <w:right w:val="none" w:sz="0" w:space="0" w:color="auto"/>
          </w:divBdr>
        </w:div>
        <w:div w:id="456097495">
          <w:marLeft w:val="480"/>
          <w:marRight w:val="0"/>
          <w:marTop w:val="0"/>
          <w:marBottom w:val="0"/>
          <w:divBdr>
            <w:top w:val="none" w:sz="0" w:space="0" w:color="auto"/>
            <w:left w:val="none" w:sz="0" w:space="0" w:color="auto"/>
            <w:bottom w:val="none" w:sz="0" w:space="0" w:color="auto"/>
            <w:right w:val="none" w:sz="0" w:space="0" w:color="auto"/>
          </w:divBdr>
        </w:div>
        <w:div w:id="788015523">
          <w:marLeft w:val="480"/>
          <w:marRight w:val="0"/>
          <w:marTop w:val="0"/>
          <w:marBottom w:val="0"/>
          <w:divBdr>
            <w:top w:val="none" w:sz="0" w:space="0" w:color="auto"/>
            <w:left w:val="none" w:sz="0" w:space="0" w:color="auto"/>
            <w:bottom w:val="none" w:sz="0" w:space="0" w:color="auto"/>
            <w:right w:val="none" w:sz="0" w:space="0" w:color="auto"/>
          </w:divBdr>
        </w:div>
        <w:div w:id="852914103">
          <w:marLeft w:val="480"/>
          <w:marRight w:val="0"/>
          <w:marTop w:val="0"/>
          <w:marBottom w:val="0"/>
          <w:divBdr>
            <w:top w:val="none" w:sz="0" w:space="0" w:color="auto"/>
            <w:left w:val="none" w:sz="0" w:space="0" w:color="auto"/>
            <w:bottom w:val="none" w:sz="0" w:space="0" w:color="auto"/>
            <w:right w:val="none" w:sz="0" w:space="0" w:color="auto"/>
          </w:divBdr>
        </w:div>
        <w:div w:id="1899240871">
          <w:marLeft w:val="480"/>
          <w:marRight w:val="0"/>
          <w:marTop w:val="0"/>
          <w:marBottom w:val="0"/>
          <w:divBdr>
            <w:top w:val="none" w:sz="0" w:space="0" w:color="auto"/>
            <w:left w:val="none" w:sz="0" w:space="0" w:color="auto"/>
            <w:bottom w:val="none" w:sz="0" w:space="0" w:color="auto"/>
            <w:right w:val="none" w:sz="0" w:space="0" w:color="auto"/>
          </w:divBdr>
        </w:div>
        <w:div w:id="1607956624">
          <w:marLeft w:val="480"/>
          <w:marRight w:val="0"/>
          <w:marTop w:val="0"/>
          <w:marBottom w:val="0"/>
          <w:divBdr>
            <w:top w:val="none" w:sz="0" w:space="0" w:color="auto"/>
            <w:left w:val="none" w:sz="0" w:space="0" w:color="auto"/>
            <w:bottom w:val="none" w:sz="0" w:space="0" w:color="auto"/>
            <w:right w:val="none" w:sz="0" w:space="0" w:color="auto"/>
          </w:divBdr>
        </w:div>
        <w:div w:id="1542160179">
          <w:marLeft w:val="480"/>
          <w:marRight w:val="0"/>
          <w:marTop w:val="0"/>
          <w:marBottom w:val="0"/>
          <w:divBdr>
            <w:top w:val="none" w:sz="0" w:space="0" w:color="auto"/>
            <w:left w:val="none" w:sz="0" w:space="0" w:color="auto"/>
            <w:bottom w:val="none" w:sz="0" w:space="0" w:color="auto"/>
            <w:right w:val="none" w:sz="0" w:space="0" w:color="auto"/>
          </w:divBdr>
        </w:div>
        <w:div w:id="1516772454">
          <w:marLeft w:val="480"/>
          <w:marRight w:val="0"/>
          <w:marTop w:val="0"/>
          <w:marBottom w:val="0"/>
          <w:divBdr>
            <w:top w:val="none" w:sz="0" w:space="0" w:color="auto"/>
            <w:left w:val="none" w:sz="0" w:space="0" w:color="auto"/>
            <w:bottom w:val="none" w:sz="0" w:space="0" w:color="auto"/>
            <w:right w:val="none" w:sz="0" w:space="0" w:color="auto"/>
          </w:divBdr>
        </w:div>
        <w:div w:id="329405961">
          <w:marLeft w:val="480"/>
          <w:marRight w:val="0"/>
          <w:marTop w:val="0"/>
          <w:marBottom w:val="0"/>
          <w:divBdr>
            <w:top w:val="none" w:sz="0" w:space="0" w:color="auto"/>
            <w:left w:val="none" w:sz="0" w:space="0" w:color="auto"/>
            <w:bottom w:val="none" w:sz="0" w:space="0" w:color="auto"/>
            <w:right w:val="none" w:sz="0" w:space="0" w:color="auto"/>
          </w:divBdr>
        </w:div>
        <w:div w:id="2005010366">
          <w:marLeft w:val="480"/>
          <w:marRight w:val="0"/>
          <w:marTop w:val="0"/>
          <w:marBottom w:val="0"/>
          <w:divBdr>
            <w:top w:val="none" w:sz="0" w:space="0" w:color="auto"/>
            <w:left w:val="none" w:sz="0" w:space="0" w:color="auto"/>
            <w:bottom w:val="none" w:sz="0" w:space="0" w:color="auto"/>
            <w:right w:val="none" w:sz="0" w:space="0" w:color="auto"/>
          </w:divBdr>
        </w:div>
        <w:div w:id="315185316">
          <w:marLeft w:val="480"/>
          <w:marRight w:val="0"/>
          <w:marTop w:val="0"/>
          <w:marBottom w:val="0"/>
          <w:divBdr>
            <w:top w:val="none" w:sz="0" w:space="0" w:color="auto"/>
            <w:left w:val="none" w:sz="0" w:space="0" w:color="auto"/>
            <w:bottom w:val="none" w:sz="0" w:space="0" w:color="auto"/>
            <w:right w:val="none" w:sz="0" w:space="0" w:color="auto"/>
          </w:divBdr>
        </w:div>
        <w:div w:id="140124433">
          <w:marLeft w:val="480"/>
          <w:marRight w:val="0"/>
          <w:marTop w:val="0"/>
          <w:marBottom w:val="0"/>
          <w:divBdr>
            <w:top w:val="none" w:sz="0" w:space="0" w:color="auto"/>
            <w:left w:val="none" w:sz="0" w:space="0" w:color="auto"/>
            <w:bottom w:val="none" w:sz="0" w:space="0" w:color="auto"/>
            <w:right w:val="none" w:sz="0" w:space="0" w:color="auto"/>
          </w:divBdr>
        </w:div>
        <w:div w:id="685206475">
          <w:marLeft w:val="480"/>
          <w:marRight w:val="0"/>
          <w:marTop w:val="0"/>
          <w:marBottom w:val="0"/>
          <w:divBdr>
            <w:top w:val="none" w:sz="0" w:space="0" w:color="auto"/>
            <w:left w:val="none" w:sz="0" w:space="0" w:color="auto"/>
            <w:bottom w:val="none" w:sz="0" w:space="0" w:color="auto"/>
            <w:right w:val="none" w:sz="0" w:space="0" w:color="auto"/>
          </w:divBdr>
        </w:div>
        <w:div w:id="1707948708">
          <w:marLeft w:val="480"/>
          <w:marRight w:val="0"/>
          <w:marTop w:val="0"/>
          <w:marBottom w:val="0"/>
          <w:divBdr>
            <w:top w:val="none" w:sz="0" w:space="0" w:color="auto"/>
            <w:left w:val="none" w:sz="0" w:space="0" w:color="auto"/>
            <w:bottom w:val="none" w:sz="0" w:space="0" w:color="auto"/>
            <w:right w:val="none" w:sz="0" w:space="0" w:color="auto"/>
          </w:divBdr>
        </w:div>
        <w:div w:id="2133598592">
          <w:marLeft w:val="480"/>
          <w:marRight w:val="0"/>
          <w:marTop w:val="0"/>
          <w:marBottom w:val="0"/>
          <w:divBdr>
            <w:top w:val="none" w:sz="0" w:space="0" w:color="auto"/>
            <w:left w:val="none" w:sz="0" w:space="0" w:color="auto"/>
            <w:bottom w:val="none" w:sz="0" w:space="0" w:color="auto"/>
            <w:right w:val="none" w:sz="0" w:space="0" w:color="auto"/>
          </w:divBdr>
        </w:div>
      </w:divsChild>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1885876">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1591860">
      <w:bodyDiv w:val="1"/>
      <w:marLeft w:val="0"/>
      <w:marRight w:val="0"/>
      <w:marTop w:val="0"/>
      <w:marBottom w:val="0"/>
      <w:divBdr>
        <w:top w:val="none" w:sz="0" w:space="0" w:color="auto"/>
        <w:left w:val="none" w:sz="0" w:space="0" w:color="auto"/>
        <w:bottom w:val="none" w:sz="0" w:space="0" w:color="auto"/>
        <w:right w:val="none" w:sz="0" w:space="0" w:color="auto"/>
      </w:divBdr>
    </w:div>
    <w:div w:id="973563700">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5627415">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0299918">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3576158">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587135">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475831">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1855401">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0585835">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4886389">
      <w:bodyDiv w:val="1"/>
      <w:marLeft w:val="0"/>
      <w:marRight w:val="0"/>
      <w:marTop w:val="0"/>
      <w:marBottom w:val="0"/>
      <w:divBdr>
        <w:top w:val="none" w:sz="0" w:space="0" w:color="auto"/>
        <w:left w:val="none" w:sz="0" w:space="0" w:color="auto"/>
        <w:bottom w:val="none" w:sz="0" w:space="0" w:color="auto"/>
        <w:right w:val="none" w:sz="0" w:space="0" w:color="auto"/>
      </w:divBdr>
    </w:div>
    <w:div w:id="1105538457">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2358652">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2552502">
      <w:bodyDiv w:val="1"/>
      <w:marLeft w:val="0"/>
      <w:marRight w:val="0"/>
      <w:marTop w:val="0"/>
      <w:marBottom w:val="0"/>
      <w:divBdr>
        <w:top w:val="none" w:sz="0" w:space="0" w:color="auto"/>
        <w:left w:val="none" w:sz="0" w:space="0" w:color="auto"/>
        <w:bottom w:val="none" w:sz="0" w:space="0" w:color="auto"/>
        <w:right w:val="none" w:sz="0" w:space="0" w:color="auto"/>
      </w:divBdr>
    </w:div>
    <w:div w:id="1133133360">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0175546">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320948">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7925349">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703243">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3705692">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133192">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08744">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590668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87871314">
      <w:bodyDiv w:val="1"/>
      <w:marLeft w:val="0"/>
      <w:marRight w:val="0"/>
      <w:marTop w:val="0"/>
      <w:marBottom w:val="0"/>
      <w:divBdr>
        <w:top w:val="none" w:sz="0" w:space="0" w:color="auto"/>
        <w:left w:val="none" w:sz="0" w:space="0" w:color="auto"/>
        <w:bottom w:val="none" w:sz="0" w:space="0" w:color="auto"/>
        <w:right w:val="none" w:sz="0" w:space="0" w:color="auto"/>
      </w:divBdr>
    </w:div>
    <w:div w:id="138911317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052295">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2604641">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8770613">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616706">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419240">
      <w:bodyDiv w:val="1"/>
      <w:marLeft w:val="0"/>
      <w:marRight w:val="0"/>
      <w:marTop w:val="0"/>
      <w:marBottom w:val="0"/>
      <w:divBdr>
        <w:top w:val="none" w:sz="0" w:space="0" w:color="auto"/>
        <w:left w:val="none" w:sz="0" w:space="0" w:color="auto"/>
        <w:bottom w:val="none" w:sz="0" w:space="0" w:color="auto"/>
        <w:right w:val="none" w:sz="0" w:space="0" w:color="auto"/>
      </w:divBdr>
    </w:div>
    <w:div w:id="142646018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275243">
      <w:bodyDiv w:val="1"/>
      <w:marLeft w:val="0"/>
      <w:marRight w:val="0"/>
      <w:marTop w:val="0"/>
      <w:marBottom w:val="0"/>
      <w:divBdr>
        <w:top w:val="none" w:sz="0" w:space="0" w:color="auto"/>
        <w:left w:val="none" w:sz="0" w:space="0" w:color="auto"/>
        <w:bottom w:val="none" w:sz="0" w:space="0" w:color="auto"/>
        <w:right w:val="none" w:sz="0" w:space="0" w:color="auto"/>
      </w:divBdr>
    </w:div>
    <w:div w:id="1429539617">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059424">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0651">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4226806">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554486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5296448">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7934945">
      <w:bodyDiv w:val="1"/>
      <w:marLeft w:val="0"/>
      <w:marRight w:val="0"/>
      <w:marTop w:val="0"/>
      <w:marBottom w:val="0"/>
      <w:divBdr>
        <w:top w:val="none" w:sz="0" w:space="0" w:color="auto"/>
        <w:left w:val="none" w:sz="0" w:space="0" w:color="auto"/>
        <w:bottom w:val="none" w:sz="0" w:space="0" w:color="auto"/>
        <w:right w:val="none" w:sz="0" w:space="0" w:color="auto"/>
      </w:divBdr>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7456">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782796">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099328">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3471089">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49219050">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0798292">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1696269">
      <w:bodyDiv w:val="1"/>
      <w:marLeft w:val="0"/>
      <w:marRight w:val="0"/>
      <w:marTop w:val="0"/>
      <w:marBottom w:val="0"/>
      <w:divBdr>
        <w:top w:val="none" w:sz="0" w:space="0" w:color="auto"/>
        <w:left w:val="none" w:sz="0" w:space="0" w:color="auto"/>
        <w:bottom w:val="none" w:sz="0" w:space="0" w:color="auto"/>
        <w:right w:val="none" w:sz="0" w:space="0" w:color="auto"/>
      </w:divBdr>
      <w:divsChild>
        <w:div w:id="341788341">
          <w:marLeft w:val="480"/>
          <w:marRight w:val="0"/>
          <w:marTop w:val="0"/>
          <w:marBottom w:val="0"/>
          <w:divBdr>
            <w:top w:val="none" w:sz="0" w:space="0" w:color="auto"/>
            <w:left w:val="none" w:sz="0" w:space="0" w:color="auto"/>
            <w:bottom w:val="none" w:sz="0" w:space="0" w:color="auto"/>
            <w:right w:val="none" w:sz="0" w:space="0" w:color="auto"/>
          </w:divBdr>
        </w:div>
        <w:div w:id="1244757055">
          <w:marLeft w:val="480"/>
          <w:marRight w:val="0"/>
          <w:marTop w:val="0"/>
          <w:marBottom w:val="0"/>
          <w:divBdr>
            <w:top w:val="none" w:sz="0" w:space="0" w:color="auto"/>
            <w:left w:val="none" w:sz="0" w:space="0" w:color="auto"/>
            <w:bottom w:val="none" w:sz="0" w:space="0" w:color="auto"/>
            <w:right w:val="none" w:sz="0" w:space="0" w:color="auto"/>
          </w:divBdr>
        </w:div>
        <w:div w:id="2099128908">
          <w:marLeft w:val="480"/>
          <w:marRight w:val="0"/>
          <w:marTop w:val="0"/>
          <w:marBottom w:val="0"/>
          <w:divBdr>
            <w:top w:val="none" w:sz="0" w:space="0" w:color="auto"/>
            <w:left w:val="none" w:sz="0" w:space="0" w:color="auto"/>
            <w:bottom w:val="none" w:sz="0" w:space="0" w:color="auto"/>
            <w:right w:val="none" w:sz="0" w:space="0" w:color="auto"/>
          </w:divBdr>
        </w:div>
        <w:div w:id="1803767643">
          <w:marLeft w:val="480"/>
          <w:marRight w:val="0"/>
          <w:marTop w:val="0"/>
          <w:marBottom w:val="0"/>
          <w:divBdr>
            <w:top w:val="none" w:sz="0" w:space="0" w:color="auto"/>
            <w:left w:val="none" w:sz="0" w:space="0" w:color="auto"/>
            <w:bottom w:val="none" w:sz="0" w:space="0" w:color="auto"/>
            <w:right w:val="none" w:sz="0" w:space="0" w:color="auto"/>
          </w:divBdr>
        </w:div>
        <w:div w:id="1487670661">
          <w:marLeft w:val="480"/>
          <w:marRight w:val="0"/>
          <w:marTop w:val="0"/>
          <w:marBottom w:val="0"/>
          <w:divBdr>
            <w:top w:val="none" w:sz="0" w:space="0" w:color="auto"/>
            <w:left w:val="none" w:sz="0" w:space="0" w:color="auto"/>
            <w:bottom w:val="none" w:sz="0" w:space="0" w:color="auto"/>
            <w:right w:val="none" w:sz="0" w:space="0" w:color="auto"/>
          </w:divBdr>
        </w:div>
        <w:div w:id="809831509">
          <w:marLeft w:val="480"/>
          <w:marRight w:val="0"/>
          <w:marTop w:val="0"/>
          <w:marBottom w:val="0"/>
          <w:divBdr>
            <w:top w:val="none" w:sz="0" w:space="0" w:color="auto"/>
            <w:left w:val="none" w:sz="0" w:space="0" w:color="auto"/>
            <w:bottom w:val="none" w:sz="0" w:space="0" w:color="auto"/>
            <w:right w:val="none" w:sz="0" w:space="0" w:color="auto"/>
          </w:divBdr>
        </w:div>
        <w:div w:id="350110922">
          <w:marLeft w:val="480"/>
          <w:marRight w:val="0"/>
          <w:marTop w:val="0"/>
          <w:marBottom w:val="0"/>
          <w:divBdr>
            <w:top w:val="none" w:sz="0" w:space="0" w:color="auto"/>
            <w:left w:val="none" w:sz="0" w:space="0" w:color="auto"/>
            <w:bottom w:val="none" w:sz="0" w:space="0" w:color="auto"/>
            <w:right w:val="none" w:sz="0" w:space="0" w:color="auto"/>
          </w:divBdr>
        </w:div>
        <w:div w:id="180289841">
          <w:marLeft w:val="480"/>
          <w:marRight w:val="0"/>
          <w:marTop w:val="0"/>
          <w:marBottom w:val="0"/>
          <w:divBdr>
            <w:top w:val="none" w:sz="0" w:space="0" w:color="auto"/>
            <w:left w:val="none" w:sz="0" w:space="0" w:color="auto"/>
            <w:bottom w:val="none" w:sz="0" w:space="0" w:color="auto"/>
            <w:right w:val="none" w:sz="0" w:space="0" w:color="auto"/>
          </w:divBdr>
        </w:div>
        <w:div w:id="44526552">
          <w:marLeft w:val="480"/>
          <w:marRight w:val="0"/>
          <w:marTop w:val="0"/>
          <w:marBottom w:val="0"/>
          <w:divBdr>
            <w:top w:val="none" w:sz="0" w:space="0" w:color="auto"/>
            <w:left w:val="none" w:sz="0" w:space="0" w:color="auto"/>
            <w:bottom w:val="none" w:sz="0" w:space="0" w:color="auto"/>
            <w:right w:val="none" w:sz="0" w:space="0" w:color="auto"/>
          </w:divBdr>
        </w:div>
        <w:div w:id="1421291779">
          <w:marLeft w:val="480"/>
          <w:marRight w:val="0"/>
          <w:marTop w:val="0"/>
          <w:marBottom w:val="0"/>
          <w:divBdr>
            <w:top w:val="none" w:sz="0" w:space="0" w:color="auto"/>
            <w:left w:val="none" w:sz="0" w:space="0" w:color="auto"/>
            <w:bottom w:val="none" w:sz="0" w:space="0" w:color="auto"/>
            <w:right w:val="none" w:sz="0" w:space="0" w:color="auto"/>
          </w:divBdr>
        </w:div>
        <w:div w:id="1341664462">
          <w:marLeft w:val="480"/>
          <w:marRight w:val="0"/>
          <w:marTop w:val="0"/>
          <w:marBottom w:val="0"/>
          <w:divBdr>
            <w:top w:val="none" w:sz="0" w:space="0" w:color="auto"/>
            <w:left w:val="none" w:sz="0" w:space="0" w:color="auto"/>
            <w:bottom w:val="none" w:sz="0" w:space="0" w:color="auto"/>
            <w:right w:val="none" w:sz="0" w:space="0" w:color="auto"/>
          </w:divBdr>
        </w:div>
        <w:div w:id="2094353340">
          <w:marLeft w:val="480"/>
          <w:marRight w:val="0"/>
          <w:marTop w:val="0"/>
          <w:marBottom w:val="0"/>
          <w:divBdr>
            <w:top w:val="none" w:sz="0" w:space="0" w:color="auto"/>
            <w:left w:val="none" w:sz="0" w:space="0" w:color="auto"/>
            <w:bottom w:val="none" w:sz="0" w:space="0" w:color="auto"/>
            <w:right w:val="none" w:sz="0" w:space="0" w:color="auto"/>
          </w:divBdr>
        </w:div>
        <w:div w:id="1189566238">
          <w:marLeft w:val="480"/>
          <w:marRight w:val="0"/>
          <w:marTop w:val="0"/>
          <w:marBottom w:val="0"/>
          <w:divBdr>
            <w:top w:val="none" w:sz="0" w:space="0" w:color="auto"/>
            <w:left w:val="none" w:sz="0" w:space="0" w:color="auto"/>
            <w:bottom w:val="none" w:sz="0" w:space="0" w:color="auto"/>
            <w:right w:val="none" w:sz="0" w:space="0" w:color="auto"/>
          </w:divBdr>
        </w:div>
        <w:div w:id="285045043">
          <w:marLeft w:val="480"/>
          <w:marRight w:val="0"/>
          <w:marTop w:val="0"/>
          <w:marBottom w:val="0"/>
          <w:divBdr>
            <w:top w:val="none" w:sz="0" w:space="0" w:color="auto"/>
            <w:left w:val="none" w:sz="0" w:space="0" w:color="auto"/>
            <w:bottom w:val="none" w:sz="0" w:space="0" w:color="auto"/>
            <w:right w:val="none" w:sz="0" w:space="0" w:color="auto"/>
          </w:divBdr>
        </w:div>
        <w:div w:id="668214621">
          <w:marLeft w:val="480"/>
          <w:marRight w:val="0"/>
          <w:marTop w:val="0"/>
          <w:marBottom w:val="0"/>
          <w:divBdr>
            <w:top w:val="none" w:sz="0" w:space="0" w:color="auto"/>
            <w:left w:val="none" w:sz="0" w:space="0" w:color="auto"/>
            <w:bottom w:val="none" w:sz="0" w:space="0" w:color="auto"/>
            <w:right w:val="none" w:sz="0" w:space="0" w:color="auto"/>
          </w:divBdr>
        </w:div>
        <w:div w:id="629750778">
          <w:marLeft w:val="480"/>
          <w:marRight w:val="0"/>
          <w:marTop w:val="0"/>
          <w:marBottom w:val="0"/>
          <w:divBdr>
            <w:top w:val="none" w:sz="0" w:space="0" w:color="auto"/>
            <w:left w:val="none" w:sz="0" w:space="0" w:color="auto"/>
            <w:bottom w:val="none" w:sz="0" w:space="0" w:color="auto"/>
            <w:right w:val="none" w:sz="0" w:space="0" w:color="auto"/>
          </w:divBdr>
        </w:div>
        <w:div w:id="1310136361">
          <w:marLeft w:val="480"/>
          <w:marRight w:val="0"/>
          <w:marTop w:val="0"/>
          <w:marBottom w:val="0"/>
          <w:divBdr>
            <w:top w:val="none" w:sz="0" w:space="0" w:color="auto"/>
            <w:left w:val="none" w:sz="0" w:space="0" w:color="auto"/>
            <w:bottom w:val="none" w:sz="0" w:space="0" w:color="auto"/>
            <w:right w:val="none" w:sz="0" w:space="0" w:color="auto"/>
          </w:divBdr>
        </w:div>
        <w:div w:id="1523082594">
          <w:marLeft w:val="480"/>
          <w:marRight w:val="0"/>
          <w:marTop w:val="0"/>
          <w:marBottom w:val="0"/>
          <w:divBdr>
            <w:top w:val="none" w:sz="0" w:space="0" w:color="auto"/>
            <w:left w:val="none" w:sz="0" w:space="0" w:color="auto"/>
            <w:bottom w:val="none" w:sz="0" w:space="0" w:color="auto"/>
            <w:right w:val="none" w:sz="0" w:space="0" w:color="auto"/>
          </w:divBdr>
        </w:div>
        <w:div w:id="1160192937">
          <w:marLeft w:val="480"/>
          <w:marRight w:val="0"/>
          <w:marTop w:val="0"/>
          <w:marBottom w:val="0"/>
          <w:divBdr>
            <w:top w:val="none" w:sz="0" w:space="0" w:color="auto"/>
            <w:left w:val="none" w:sz="0" w:space="0" w:color="auto"/>
            <w:bottom w:val="none" w:sz="0" w:space="0" w:color="auto"/>
            <w:right w:val="none" w:sz="0" w:space="0" w:color="auto"/>
          </w:divBdr>
        </w:div>
        <w:div w:id="685979733">
          <w:marLeft w:val="480"/>
          <w:marRight w:val="0"/>
          <w:marTop w:val="0"/>
          <w:marBottom w:val="0"/>
          <w:divBdr>
            <w:top w:val="none" w:sz="0" w:space="0" w:color="auto"/>
            <w:left w:val="none" w:sz="0" w:space="0" w:color="auto"/>
            <w:bottom w:val="none" w:sz="0" w:space="0" w:color="auto"/>
            <w:right w:val="none" w:sz="0" w:space="0" w:color="auto"/>
          </w:divBdr>
        </w:div>
        <w:div w:id="1197543975">
          <w:marLeft w:val="480"/>
          <w:marRight w:val="0"/>
          <w:marTop w:val="0"/>
          <w:marBottom w:val="0"/>
          <w:divBdr>
            <w:top w:val="none" w:sz="0" w:space="0" w:color="auto"/>
            <w:left w:val="none" w:sz="0" w:space="0" w:color="auto"/>
            <w:bottom w:val="none" w:sz="0" w:space="0" w:color="auto"/>
            <w:right w:val="none" w:sz="0" w:space="0" w:color="auto"/>
          </w:divBdr>
        </w:div>
        <w:div w:id="917832206">
          <w:marLeft w:val="480"/>
          <w:marRight w:val="0"/>
          <w:marTop w:val="0"/>
          <w:marBottom w:val="0"/>
          <w:divBdr>
            <w:top w:val="none" w:sz="0" w:space="0" w:color="auto"/>
            <w:left w:val="none" w:sz="0" w:space="0" w:color="auto"/>
            <w:bottom w:val="none" w:sz="0" w:space="0" w:color="auto"/>
            <w:right w:val="none" w:sz="0" w:space="0" w:color="auto"/>
          </w:divBdr>
        </w:div>
        <w:div w:id="592010225">
          <w:marLeft w:val="480"/>
          <w:marRight w:val="0"/>
          <w:marTop w:val="0"/>
          <w:marBottom w:val="0"/>
          <w:divBdr>
            <w:top w:val="none" w:sz="0" w:space="0" w:color="auto"/>
            <w:left w:val="none" w:sz="0" w:space="0" w:color="auto"/>
            <w:bottom w:val="none" w:sz="0" w:space="0" w:color="auto"/>
            <w:right w:val="none" w:sz="0" w:space="0" w:color="auto"/>
          </w:divBdr>
        </w:div>
        <w:div w:id="802427802">
          <w:marLeft w:val="480"/>
          <w:marRight w:val="0"/>
          <w:marTop w:val="0"/>
          <w:marBottom w:val="0"/>
          <w:divBdr>
            <w:top w:val="none" w:sz="0" w:space="0" w:color="auto"/>
            <w:left w:val="none" w:sz="0" w:space="0" w:color="auto"/>
            <w:bottom w:val="none" w:sz="0" w:space="0" w:color="auto"/>
            <w:right w:val="none" w:sz="0" w:space="0" w:color="auto"/>
          </w:divBdr>
        </w:div>
        <w:div w:id="698430085">
          <w:marLeft w:val="480"/>
          <w:marRight w:val="0"/>
          <w:marTop w:val="0"/>
          <w:marBottom w:val="0"/>
          <w:divBdr>
            <w:top w:val="none" w:sz="0" w:space="0" w:color="auto"/>
            <w:left w:val="none" w:sz="0" w:space="0" w:color="auto"/>
            <w:bottom w:val="none" w:sz="0" w:space="0" w:color="auto"/>
            <w:right w:val="none" w:sz="0" w:space="0" w:color="auto"/>
          </w:divBdr>
        </w:div>
        <w:div w:id="958411003">
          <w:marLeft w:val="480"/>
          <w:marRight w:val="0"/>
          <w:marTop w:val="0"/>
          <w:marBottom w:val="0"/>
          <w:divBdr>
            <w:top w:val="none" w:sz="0" w:space="0" w:color="auto"/>
            <w:left w:val="none" w:sz="0" w:space="0" w:color="auto"/>
            <w:bottom w:val="none" w:sz="0" w:space="0" w:color="auto"/>
            <w:right w:val="none" w:sz="0" w:space="0" w:color="auto"/>
          </w:divBdr>
        </w:div>
        <w:div w:id="1736581262">
          <w:marLeft w:val="480"/>
          <w:marRight w:val="0"/>
          <w:marTop w:val="0"/>
          <w:marBottom w:val="0"/>
          <w:divBdr>
            <w:top w:val="none" w:sz="0" w:space="0" w:color="auto"/>
            <w:left w:val="none" w:sz="0" w:space="0" w:color="auto"/>
            <w:bottom w:val="none" w:sz="0" w:space="0" w:color="auto"/>
            <w:right w:val="none" w:sz="0" w:space="0" w:color="auto"/>
          </w:divBdr>
        </w:div>
        <w:div w:id="105394518">
          <w:marLeft w:val="480"/>
          <w:marRight w:val="0"/>
          <w:marTop w:val="0"/>
          <w:marBottom w:val="0"/>
          <w:divBdr>
            <w:top w:val="none" w:sz="0" w:space="0" w:color="auto"/>
            <w:left w:val="none" w:sz="0" w:space="0" w:color="auto"/>
            <w:bottom w:val="none" w:sz="0" w:space="0" w:color="auto"/>
            <w:right w:val="none" w:sz="0" w:space="0" w:color="auto"/>
          </w:divBdr>
        </w:div>
        <w:div w:id="838664516">
          <w:marLeft w:val="480"/>
          <w:marRight w:val="0"/>
          <w:marTop w:val="0"/>
          <w:marBottom w:val="0"/>
          <w:divBdr>
            <w:top w:val="none" w:sz="0" w:space="0" w:color="auto"/>
            <w:left w:val="none" w:sz="0" w:space="0" w:color="auto"/>
            <w:bottom w:val="none" w:sz="0" w:space="0" w:color="auto"/>
            <w:right w:val="none" w:sz="0" w:space="0" w:color="auto"/>
          </w:divBdr>
        </w:div>
        <w:div w:id="2026860255">
          <w:marLeft w:val="480"/>
          <w:marRight w:val="0"/>
          <w:marTop w:val="0"/>
          <w:marBottom w:val="0"/>
          <w:divBdr>
            <w:top w:val="none" w:sz="0" w:space="0" w:color="auto"/>
            <w:left w:val="none" w:sz="0" w:space="0" w:color="auto"/>
            <w:bottom w:val="none" w:sz="0" w:space="0" w:color="auto"/>
            <w:right w:val="none" w:sz="0" w:space="0" w:color="auto"/>
          </w:divBdr>
        </w:div>
        <w:div w:id="1850219107">
          <w:marLeft w:val="480"/>
          <w:marRight w:val="0"/>
          <w:marTop w:val="0"/>
          <w:marBottom w:val="0"/>
          <w:divBdr>
            <w:top w:val="none" w:sz="0" w:space="0" w:color="auto"/>
            <w:left w:val="none" w:sz="0" w:space="0" w:color="auto"/>
            <w:bottom w:val="none" w:sz="0" w:space="0" w:color="auto"/>
            <w:right w:val="none" w:sz="0" w:space="0" w:color="auto"/>
          </w:divBdr>
        </w:div>
        <w:div w:id="37977080">
          <w:marLeft w:val="480"/>
          <w:marRight w:val="0"/>
          <w:marTop w:val="0"/>
          <w:marBottom w:val="0"/>
          <w:divBdr>
            <w:top w:val="none" w:sz="0" w:space="0" w:color="auto"/>
            <w:left w:val="none" w:sz="0" w:space="0" w:color="auto"/>
            <w:bottom w:val="none" w:sz="0" w:space="0" w:color="auto"/>
            <w:right w:val="none" w:sz="0" w:space="0" w:color="auto"/>
          </w:divBdr>
        </w:div>
        <w:div w:id="291326513">
          <w:marLeft w:val="480"/>
          <w:marRight w:val="0"/>
          <w:marTop w:val="0"/>
          <w:marBottom w:val="0"/>
          <w:divBdr>
            <w:top w:val="none" w:sz="0" w:space="0" w:color="auto"/>
            <w:left w:val="none" w:sz="0" w:space="0" w:color="auto"/>
            <w:bottom w:val="none" w:sz="0" w:space="0" w:color="auto"/>
            <w:right w:val="none" w:sz="0" w:space="0" w:color="auto"/>
          </w:divBdr>
        </w:div>
        <w:div w:id="420611525">
          <w:marLeft w:val="480"/>
          <w:marRight w:val="0"/>
          <w:marTop w:val="0"/>
          <w:marBottom w:val="0"/>
          <w:divBdr>
            <w:top w:val="none" w:sz="0" w:space="0" w:color="auto"/>
            <w:left w:val="none" w:sz="0" w:space="0" w:color="auto"/>
            <w:bottom w:val="none" w:sz="0" w:space="0" w:color="auto"/>
            <w:right w:val="none" w:sz="0" w:space="0" w:color="auto"/>
          </w:divBdr>
        </w:div>
        <w:div w:id="1538160590">
          <w:marLeft w:val="480"/>
          <w:marRight w:val="0"/>
          <w:marTop w:val="0"/>
          <w:marBottom w:val="0"/>
          <w:divBdr>
            <w:top w:val="none" w:sz="0" w:space="0" w:color="auto"/>
            <w:left w:val="none" w:sz="0" w:space="0" w:color="auto"/>
            <w:bottom w:val="none" w:sz="0" w:space="0" w:color="auto"/>
            <w:right w:val="none" w:sz="0" w:space="0" w:color="auto"/>
          </w:divBdr>
        </w:div>
        <w:div w:id="443303526">
          <w:marLeft w:val="480"/>
          <w:marRight w:val="0"/>
          <w:marTop w:val="0"/>
          <w:marBottom w:val="0"/>
          <w:divBdr>
            <w:top w:val="none" w:sz="0" w:space="0" w:color="auto"/>
            <w:left w:val="none" w:sz="0" w:space="0" w:color="auto"/>
            <w:bottom w:val="none" w:sz="0" w:space="0" w:color="auto"/>
            <w:right w:val="none" w:sz="0" w:space="0" w:color="auto"/>
          </w:divBdr>
        </w:div>
        <w:div w:id="2125881295">
          <w:marLeft w:val="480"/>
          <w:marRight w:val="0"/>
          <w:marTop w:val="0"/>
          <w:marBottom w:val="0"/>
          <w:divBdr>
            <w:top w:val="none" w:sz="0" w:space="0" w:color="auto"/>
            <w:left w:val="none" w:sz="0" w:space="0" w:color="auto"/>
            <w:bottom w:val="none" w:sz="0" w:space="0" w:color="auto"/>
            <w:right w:val="none" w:sz="0" w:space="0" w:color="auto"/>
          </w:divBdr>
        </w:div>
        <w:div w:id="695617059">
          <w:marLeft w:val="480"/>
          <w:marRight w:val="0"/>
          <w:marTop w:val="0"/>
          <w:marBottom w:val="0"/>
          <w:divBdr>
            <w:top w:val="none" w:sz="0" w:space="0" w:color="auto"/>
            <w:left w:val="none" w:sz="0" w:space="0" w:color="auto"/>
            <w:bottom w:val="none" w:sz="0" w:space="0" w:color="auto"/>
            <w:right w:val="none" w:sz="0" w:space="0" w:color="auto"/>
          </w:divBdr>
        </w:div>
        <w:div w:id="735200192">
          <w:marLeft w:val="480"/>
          <w:marRight w:val="0"/>
          <w:marTop w:val="0"/>
          <w:marBottom w:val="0"/>
          <w:divBdr>
            <w:top w:val="none" w:sz="0" w:space="0" w:color="auto"/>
            <w:left w:val="none" w:sz="0" w:space="0" w:color="auto"/>
            <w:bottom w:val="none" w:sz="0" w:space="0" w:color="auto"/>
            <w:right w:val="none" w:sz="0" w:space="0" w:color="auto"/>
          </w:divBdr>
        </w:div>
        <w:div w:id="335111305">
          <w:marLeft w:val="480"/>
          <w:marRight w:val="0"/>
          <w:marTop w:val="0"/>
          <w:marBottom w:val="0"/>
          <w:divBdr>
            <w:top w:val="none" w:sz="0" w:space="0" w:color="auto"/>
            <w:left w:val="none" w:sz="0" w:space="0" w:color="auto"/>
            <w:bottom w:val="none" w:sz="0" w:space="0" w:color="auto"/>
            <w:right w:val="none" w:sz="0" w:space="0" w:color="auto"/>
          </w:divBdr>
        </w:div>
        <w:div w:id="885679324">
          <w:marLeft w:val="480"/>
          <w:marRight w:val="0"/>
          <w:marTop w:val="0"/>
          <w:marBottom w:val="0"/>
          <w:divBdr>
            <w:top w:val="none" w:sz="0" w:space="0" w:color="auto"/>
            <w:left w:val="none" w:sz="0" w:space="0" w:color="auto"/>
            <w:bottom w:val="none" w:sz="0" w:space="0" w:color="auto"/>
            <w:right w:val="none" w:sz="0" w:space="0" w:color="auto"/>
          </w:divBdr>
        </w:div>
        <w:div w:id="1060977418">
          <w:marLeft w:val="480"/>
          <w:marRight w:val="0"/>
          <w:marTop w:val="0"/>
          <w:marBottom w:val="0"/>
          <w:divBdr>
            <w:top w:val="none" w:sz="0" w:space="0" w:color="auto"/>
            <w:left w:val="none" w:sz="0" w:space="0" w:color="auto"/>
            <w:bottom w:val="none" w:sz="0" w:space="0" w:color="auto"/>
            <w:right w:val="none" w:sz="0" w:space="0" w:color="auto"/>
          </w:divBdr>
        </w:div>
        <w:div w:id="1551958200">
          <w:marLeft w:val="480"/>
          <w:marRight w:val="0"/>
          <w:marTop w:val="0"/>
          <w:marBottom w:val="0"/>
          <w:divBdr>
            <w:top w:val="none" w:sz="0" w:space="0" w:color="auto"/>
            <w:left w:val="none" w:sz="0" w:space="0" w:color="auto"/>
            <w:bottom w:val="none" w:sz="0" w:space="0" w:color="auto"/>
            <w:right w:val="none" w:sz="0" w:space="0" w:color="auto"/>
          </w:divBdr>
        </w:div>
        <w:div w:id="740716216">
          <w:marLeft w:val="480"/>
          <w:marRight w:val="0"/>
          <w:marTop w:val="0"/>
          <w:marBottom w:val="0"/>
          <w:divBdr>
            <w:top w:val="none" w:sz="0" w:space="0" w:color="auto"/>
            <w:left w:val="none" w:sz="0" w:space="0" w:color="auto"/>
            <w:bottom w:val="none" w:sz="0" w:space="0" w:color="auto"/>
            <w:right w:val="none" w:sz="0" w:space="0" w:color="auto"/>
          </w:divBdr>
        </w:div>
        <w:div w:id="1141076836">
          <w:marLeft w:val="480"/>
          <w:marRight w:val="0"/>
          <w:marTop w:val="0"/>
          <w:marBottom w:val="0"/>
          <w:divBdr>
            <w:top w:val="none" w:sz="0" w:space="0" w:color="auto"/>
            <w:left w:val="none" w:sz="0" w:space="0" w:color="auto"/>
            <w:bottom w:val="none" w:sz="0" w:space="0" w:color="auto"/>
            <w:right w:val="none" w:sz="0" w:space="0" w:color="auto"/>
          </w:divBdr>
        </w:div>
        <w:div w:id="123430702">
          <w:marLeft w:val="480"/>
          <w:marRight w:val="0"/>
          <w:marTop w:val="0"/>
          <w:marBottom w:val="0"/>
          <w:divBdr>
            <w:top w:val="none" w:sz="0" w:space="0" w:color="auto"/>
            <w:left w:val="none" w:sz="0" w:space="0" w:color="auto"/>
            <w:bottom w:val="none" w:sz="0" w:space="0" w:color="auto"/>
            <w:right w:val="none" w:sz="0" w:space="0" w:color="auto"/>
          </w:divBdr>
        </w:div>
        <w:div w:id="1711107195">
          <w:marLeft w:val="480"/>
          <w:marRight w:val="0"/>
          <w:marTop w:val="0"/>
          <w:marBottom w:val="0"/>
          <w:divBdr>
            <w:top w:val="none" w:sz="0" w:space="0" w:color="auto"/>
            <w:left w:val="none" w:sz="0" w:space="0" w:color="auto"/>
            <w:bottom w:val="none" w:sz="0" w:space="0" w:color="auto"/>
            <w:right w:val="none" w:sz="0" w:space="0" w:color="auto"/>
          </w:divBdr>
        </w:div>
        <w:div w:id="951782815">
          <w:marLeft w:val="480"/>
          <w:marRight w:val="0"/>
          <w:marTop w:val="0"/>
          <w:marBottom w:val="0"/>
          <w:divBdr>
            <w:top w:val="none" w:sz="0" w:space="0" w:color="auto"/>
            <w:left w:val="none" w:sz="0" w:space="0" w:color="auto"/>
            <w:bottom w:val="none" w:sz="0" w:space="0" w:color="auto"/>
            <w:right w:val="none" w:sz="0" w:space="0" w:color="auto"/>
          </w:divBdr>
        </w:div>
        <w:div w:id="1778913242">
          <w:marLeft w:val="480"/>
          <w:marRight w:val="0"/>
          <w:marTop w:val="0"/>
          <w:marBottom w:val="0"/>
          <w:divBdr>
            <w:top w:val="none" w:sz="0" w:space="0" w:color="auto"/>
            <w:left w:val="none" w:sz="0" w:space="0" w:color="auto"/>
            <w:bottom w:val="none" w:sz="0" w:space="0" w:color="auto"/>
            <w:right w:val="none" w:sz="0" w:space="0" w:color="auto"/>
          </w:divBdr>
        </w:div>
        <w:div w:id="1275551705">
          <w:marLeft w:val="480"/>
          <w:marRight w:val="0"/>
          <w:marTop w:val="0"/>
          <w:marBottom w:val="0"/>
          <w:divBdr>
            <w:top w:val="none" w:sz="0" w:space="0" w:color="auto"/>
            <w:left w:val="none" w:sz="0" w:space="0" w:color="auto"/>
            <w:bottom w:val="none" w:sz="0" w:space="0" w:color="auto"/>
            <w:right w:val="none" w:sz="0" w:space="0" w:color="auto"/>
          </w:divBdr>
        </w:div>
        <w:div w:id="177039587">
          <w:marLeft w:val="480"/>
          <w:marRight w:val="0"/>
          <w:marTop w:val="0"/>
          <w:marBottom w:val="0"/>
          <w:divBdr>
            <w:top w:val="none" w:sz="0" w:space="0" w:color="auto"/>
            <w:left w:val="none" w:sz="0" w:space="0" w:color="auto"/>
            <w:bottom w:val="none" w:sz="0" w:space="0" w:color="auto"/>
            <w:right w:val="none" w:sz="0" w:space="0" w:color="auto"/>
          </w:divBdr>
        </w:div>
        <w:div w:id="342439696">
          <w:marLeft w:val="480"/>
          <w:marRight w:val="0"/>
          <w:marTop w:val="0"/>
          <w:marBottom w:val="0"/>
          <w:divBdr>
            <w:top w:val="none" w:sz="0" w:space="0" w:color="auto"/>
            <w:left w:val="none" w:sz="0" w:space="0" w:color="auto"/>
            <w:bottom w:val="none" w:sz="0" w:space="0" w:color="auto"/>
            <w:right w:val="none" w:sz="0" w:space="0" w:color="auto"/>
          </w:divBdr>
        </w:div>
        <w:div w:id="1691685144">
          <w:marLeft w:val="480"/>
          <w:marRight w:val="0"/>
          <w:marTop w:val="0"/>
          <w:marBottom w:val="0"/>
          <w:divBdr>
            <w:top w:val="none" w:sz="0" w:space="0" w:color="auto"/>
            <w:left w:val="none" w:sz="0" w:space="0" w:color="auto"/>
            <w:bottom w:val="none" w:sz="0" w:space="0" w:color="auto"/>
            <w:right w:val="none" w:sz="0" w:space="0" w:color="auto"/>
          </w:divBdr>
        </w:div>
        <w:div w:id="1231423136">
          <w:marLeft w:val="480"/>
          <w:marRight w:val="0"/>
          <w:marTop w:val="0"/>
          <w:marBottom w:val="0"/>
          <w:divBdr>
            <w:top w:val="none" w:sz="0" w:space="0" w:color="auto"/>
            <w:left w:val="none" w:sz="0" w:space="0" w:color="auto"/>
            <w:bottom w:val="none" w:sz="0" w:space="0" w:color="auto"/>
            <w:right w:val="none" w:sz="0" w:space="0" w:color="auto"/>
          </w:divBdr>
        </w:div>
        <w:div w:id="1814635362">
          <w:marLeft w:val="480"/>
          <w:marRight w:val="0"/>
          <w:marTop w:val="0"/>
          <w:marBottom w:val="0"/>
          <w:divBdr>
            <w:top w:val="none" w:sz="0" w:space="0" w:color="auto"/>
            <w:left w:val="none" w:sz="0" w:space="0" w:color="auto"/>
            <w:bottom w:val="none" w:sz="0" w:space="0" w:color="auto"/>
            <w:right w:val="none" w:sz="0" w:space="0" w:color="auto"/>
          </w:divBdr>
        </w:div>
        <w:div w:id="139080088">
          <w:marLeft w:val="480"/>
          <w:marRight w:val="0"/>
          <w:marTop w:val="0"/>
          <w:marBottom w:val="0"/>
          <w:divBdr>
            <w:top w:val="none" w:sz="0" w:space="0" w:color="auto"/>
            <w:left w:val="none" w:sz="0" w:space="0" w:color="auto"/>
            <w:bottom w:val="none" w:sz="0" w:space="0" w:color="auto"/>
            <w:right w:val="none" w:sz="0" w:space="0" w:color="auto"/>
          </w:divBdr>
        </w:div>
        <w:div w:id="832063819">
          <w:marLeft w:val="480"/>
          <w:marRight w:val="0"/>
          <w:marTop w:val="0"/>
          <w:marBottom w:val="0"/>
          <w:divBdr>
            <w:top w:val="none" w:sz="0" w:space="0" w:color="auto"/>
            <w:left w:val="none" w:sz="0" w:space="0" w:color="auto"/>
            <w:bottom w:val="none" w:sz="0" w:space="0" w:color="auto"/>
            <w:right w:val="none" w:sz="0" w:space="0" w:color="auto"/>
          </w:divBdr>
        </w:div>
        <w:div w:id="1148009032">
          <w:marLeft w:val="480"/>
          <w:marRight w:val="0"/>
          <w:marTop w:val="0"/>
          <w:marBottom w:val="0"/>
          <w:divBdr>
            <w:top w:val="none" w:sz="0" w:space="0" w:color="auto"/>
            <w:left w:val="none" w:sz="0" w:space="0" w:color="auto"/>
            <w:bottom w:val="none" w:sz="0" w:space="0" w:color="auto"/>
            <w:right w:val="none" w:sz="0" w:space="0" w:color="auto"/>
          </w:divBdr>
        </w:div>
        <w:div w:id="305739783">
          <w:marLeft w:val="480"/>
          <w:marRight w:val="0"/>
          <w:marTop w:val="0"/>
          <w:marBottom w:val="0"/>
          <w:divBdr>
            <w:top w:val="none" w:sz="0" w:space="0" w:color="auto"/>
            <w:left w:val="none" w:sz="0" w:space="0" w:color="auto"/>
            <w:bottom w:val="none" w:sz="0" w:space="0" w:color="auto"/>
            <w:right w:val="none" w:sz="0" w:space="0" w:color="auto"/>
          </w:divBdr>
        </w:div>
        <w:div w:id="1735156278">
          <w:marLeft w:val="480"/>
          <w:marRight w:val="0"/>
          <w:marTop w:val="0"/>
          <w:marBottom w:val="0"/>
          <w:divBdr>
            <w:top w:val="none" w:sz="0" w:space="0" w:color="auto"/>
            <w:left w:val="none" w:sz="0" w:space="0" w:color="auto"/>
            <w:bottom w:val="none" w:sz="0" w:space="0" w:color="auto"/>
            <w:right w:val="none" w:sz="0" w:space="0" w:color="auto"/>
          </w:divBdr>
        </w:div>
        <w:div w:id="589971623">
          <w:marLeft w:val="480"/>
          <w:marRight w:val="0"/>
          <w:marTop w:val="0"/>
          <w:marBottom w:val="0"/>
          <w:divBdr>
            <w:top w:val="none" w:sz="0" w:space="0" w:color="auto"/>
            <w:left w:val="none" w:sz="0" w:space="0" w:color="auto"/>
            <w:bottom w:val="none" w:sz="0" w:space="0" w:color="auto"/>
            <w:right w:val="none" w:sz="0" w:space="0" w:color="auto"/>
          </w:divBdr>
        </w:div>
        <w:div w:id="164783057">
          <w:marLeft w:val="480"/>
          <w:marRight w:val="0"/>
          <w:marTop w:val="0"/>
          <w:marBottom w:val="0"/>
          <w:divBdr>
            <w:top w:val="none" w:sz="0" w:space="0" w:color="auto"/>
            <w:left w:val="none" w:sz="0" w:space="0" w:color="auto"/>
            <w:bottom w:val="none" w:sz="0" w:space="0" w:color="auto"/>
            <w:right w:val="none" w:sz="0" w:space="0" w:color="auto"/>
          </w:divBdr>
        </w:div>
        <w:div w:id="892884429">
          <w:marLeft w:val="480"/>
          <w:marRight w:val="0"/>
          <w:marTop w:val="0"/>
          <w:marBottom w:val="0"/>
          <w:divBdr>
            <w:top w:val="none" w:sz="0" w:space="0" w:color="auto"/>
            <w:left w:val="none" w:sz="0" w:space="0" w:color="auto"/>
            <w:bottom w:val="none" w:sz="0" w:space="0" w:color="auto"/>
            <w:right w:val="none" w:sz="0" w:space="0" w:color="auto"/>
          </w:divBdr>
        </w:div>
        <w:div w:id="707603095">
          <w:marLeft w:val="480"/>
          <w:marRight w:val="0"/>
          <w:marTop w:val="0"/>
          <w:marBottom w:val="0"/>
          <w:divBdr>
            <w:top w:val="none" w:sz="0" w:space="0" w:color="auto"/>
            <w:left w:val="none" w:sz="0" w:space="0" w:color="auto"/>
            <w:bottom w:val="none" w:sz="0" w:space="0" w:color="auto"/>
            <w:right w:val="none" w:sz="0" w:space="0" w:color="auto"/>
          </w:divBdr>
        </w:div>
        <w:div w:id="172426556">
          <w:marLeft w:val="480"/>
          <w:marRight w:val="0"/>
          <w:marTop w:val="0"/>
          <w:marBottom w:val="0"/>
          <w:divBdr>
            <w:top w:val="none" w:sz="0" w:space="0" w:color="auto"/>
            <w:left w:val="none" w:sz="0" w:space="0" w:color="auto"/>
            <w:bottom w:val="none" w:sz="0" w:space="0" w:color="auto"/>
            <w:right w:val="none" w:sz="0" w:space="0" w:color="auto"/>
          </w:divBdr>
        </w:div>
        <w:div w:id="2057386590">
          <w:marLeft w:val="480"/>
          <w:marRight w:val="0"/>
          <w:marTop w:val="0"/>
          <w:marBottom w:val="0"/>
          <w:divBdr>
            <w:top w:val="none" w:sz="0" w:space="0" w:color="auto"/>
            <w:left w:val="none" w:sz="0" w:space="0" w:color="auto"/>
            <w:bottom w:val="none" w:sz="0" w:space="0" w:color="auto"/>
            <w:right w:val="none" w:sz="0" w:space="0" w:color="auto"/>
          </w:divBdr>
        </w:div>
        <w:div w:id="163446960">
          <w:marLeft w:val="480"/>
          <w:marRight w:val="0"/>
          <w:marTop w:val="0"/>
          <w:marBottom w:val="0"/>
          <w:divBdr>
            <w:top w:val="none" w:sz="0" w:space="0" w:color="auto"/>
            <w:left w:val="none" w:sz="0" w:space="0" w:color="auto"/>
            <w:bottom w:val="none" w:sz="0" w:space="0" w:color="auto"/>
            <w:right w:val="none" w:sz="0" w:space="0" w:color="auto"/>
          </w:divBdr>
        </w:div>
        <w:div w:id="1386753653">
          <w:marLeft w:val="480"/>
          <w:marRight w:val="0"/>
          <w:marTop w:val="0"/>
          <w:marBottom w:val="0"/>
          <w:divBdr>
            <w:top w:val="none" w:sz="0" w:space="0" w:color="auto"/>
            <w:left w:val="none" w:sz="0" w:space="0" w:color="auto"/>
            <w:bottom w:val="none" w:sz="0" w:space="0" w:color="auto"/>
            <w:right w:val="none" w:sz="0" w:space="0" w:color="auto"/>
          </w:divBdr>
        </w:div>
        <w:div w:id="887641046">
          <w:marLeft w:val="480"/>
          <w:marRight w:val="0"/>
          <w:marTop w:val="0"/>
          <w:marBottom w:val="0"/>
          <w:divBdr>
            <w:top w:val="none" w:sz="0" w:space="0" w:color="auto"/>
            <w:left w:val="none" w:sz="0" w:space="0" w:color="auto"/>
            <w:bottom w:val="none" w:sz="0" w:space="0" w:color="auto"/>
            <w:right w:val="none" w:sz="0" w:space="0" w:color="auto"/>
          </w:divBdr>
        </w:div>
        <w:div w:id="1770081027">
          <w:marLeft w:val="480"/>
          <w:marRight w:val="0"/>
          <w:marTop w:val="0"/>
          <w:marBottom w:val="0"/>
          <w:divBdr>
            <w:top w:val="none" w:sz="0" w:space="0" w:color="auto"/>
            <w:left w:val="none" w:sz="0" w:space="0" w:color="auto"/>
            <w:bottom w:val="none" w:sz="0" w:space="0" w:color="auto"/>
            <w:right w:val="none" w:sz="0" w:space="0" w:color="auto"/>
          </w:divBdr>
        </w:div>
        <w:div w:id="108858626">
          <w:marLeft w:val="480"/>
          <w:marRight w:val="0"/>
          <w:marTop w:val="0"/>
          <w:marBottom w:val="0"/>
          <w:divBdr>
            <w:top w:val="none" w:sz="0" w:space="0" w:color="auto"/>
            <w:left w:val="none" w:sz="0" w:space="0" w:color="auto"/>
            <w:bottom w:val="none" w:sz="0" w:space="0" w:color="auto"/>
            <w:right w:val="none" w:sz="0" w:space="0" w:color="auto"/>
          </w:divBdr>
        </w:div>
        <w:div w:id="1983845987">
          <w:marLeft w:val="480"/>
          <w:marRight w:val="0"/>
          <w:marTop w:val="0"/>
          <w:marBottom w:val="0"/>
          <w:divBdr>
            <w:top w:val="none" w:sz="0" w:space="0" w:color="auto"/>
            <w:left w:val="none" w:sz="0" w:space="0" w:color="auto"/>
            <w:bottom w:val="none" w:sz="0" w:space="0" w:color="auto"/>
            <w:right w:val="none" w:sz="0" w:space="0" w:color="auto"/>
          </w:divBdr>
        </w:div>
        <w:div w:id="176234397">
          <w:marLeft w:val="480"/>
          <w:marRight w:val="0"/>
          <w:marTop w:val="0"/>
          <w:marBottom w:val="0"/>
          <w:divBdr>
            <w:top w:val="none" w:sz="0" w:space="0" w:color="auto"/>
            <w:left w:val="none" w:sz="0" w:space="0" w:color="auto"/>
            <w:bottom w:val="none" w:sz="0" w:space="0" w:color="auto"/>
            <w:right w:val="none" w:sz="0" w:space="0" w:color="auto"/>
          </w:divBdr>
        </w:div>
        <w:div w:id="1787040352">
          <w:marLeft w:val="480"/>
          <w:marRight w:val="0"/>
          <w:marTop w:val="0"/>
          <w:marBottom w:val="0"/>
          <w:divBdr>
            <w:top w:val="none" w:sz="0" w:space="0" w:color="auto"/>
            <w:left w:val="none" w:sz="0" w:space="0" w:color="auto"/>
            <w:bottom w:val="none" w:sz="0" w:space="0" w:color="auto"/>
            <w:right w:val="none" w:sz="0" w:space="0" w:color="auto"/>
          </w:divBdr>
        </w:div>
        <w:div w:id="707418814">
          <w:marLeft w:val="480"/>
          <w:marRight w:val="0"/>
          <w:marTop w:val="0"/>
          <w:marBottom w:val="0"/>
          <w:divBdr>
            <w:top w:val="none" w:sz="0" w:space="0" w:color="auto"/>
            <w:left w:val="none" w:sz="0" w:space="0" w:color="auto"/>
            <w:bottom w:val="none" w:sz="0" w:space="0" w:color="auto"/>
            <w:right w:val="none" w:sz="0" w:space="0" w:color="auto"/>
          </w:divBdr>
        </w:div>
        <w:div w:id="914978230">
          <w:marLeft w:val="480"/>
          <w:marRight w:val="0"/>
          <w:marTop w:val="0"/>
          <w:marBottom w:val="0"/>
          <w:divBdr>
            <w:top w:val="none" w:sz="0" w:space="0" w:color="auto"/>
            <w:left w:val="none" w:sz="0" w:space="0" w:color="auto"/>
            <w:bottom w:val="none" w:sz="0" w:space="0" w:color="auto"/>
            <w:right w:val="none" w:sz="0" w:space="0" w:color="auto"/>
          </w:divBdr>
        </w:div>
        <w:div w:id="839394018">
          <w:marLeft w:val="480"/>
          <w:marRight w:val="0"/>
          <w:marTop w:val="0"/>
          <w:marBottom w:val="0"/>
          <w:divBdr>
            <w:top w:val="none" w:sz="0" w:space="0" w:color="auto"/>
            <w:left w:val="none" w:sz="0" w:space="0" w:color="auto"/>
            <w:bottom w:val="none" w:sz="0" w:space="0" w:color="auto"/>
            <w:right w:val="none" w:sz="0" w:space="0" w:color="auto"/>
          </w:divBdr>
        </w:div>
      </w:divsChild>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181701">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02249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227713">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1447163">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69943479">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3415930">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713482">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673143">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4719636">
      <w:bodyDiv w:val="1"/>
      <w:marLeft w:val="0"/>
      <w:marRight w:val="0"/>
      <w:marTop w:val="0"/>
      <w:marBottom w:val="0"/>
      <w:divBdr>
        <w:top w:val="none" w:sz="0" w:space="0" w:color="auto"/>
        <w:left w:val="none" w:sz="0" w:space="0" w:color="auto"/>
        <w:bottom w:val="none" w:sz="0" w:space="0" w:color="auto"/>
        <w:right w:val="none" w:sz="0" w:space="0" w:color="auto"/>
      </w:divBdr>
      <w:divsChild>
        <w:div w:id="109203480">
          <w:marLeft w:val="480"/>
          <w:marRight w:val="0"/>
          <w:marTop w:val="0"/>
          <w:marBottom w:val="0"/>
          <w:divBdr>
            <w:top w:val="none" w:sz="0" w:space="0" w:color="auto"/>
            <w:left w:val="none" w:sz="0" w:space="0" w:color="auto"/>
            <w:bottom w:val="none" w:sz="0" w:space="0" w:color="auto"/>
            <w:right w:val="none" w:sz="0" w:space="0" w:color="auto"/>
          </w:divBdr>
        </w:div>
        <w:div w:id="631400960">
          <w:marLeft w:val="480"/>
          <w:marRight w:val="0"/>
          <w:marTop w:val="0"/>
          <w:marBottom w:val="0"/>
          <w:divBdr>
            <w:top w:val="none" w:sz="0" w:space="0" w:color="auto"/>
            <w:left w:val="none" w:sz="0" w:space="0" w:color="auto"/>
            <w:bottom w:val="none" w:sz="0" w:space="0" w:color="auto"/>
            <w:right w:val="none" w:sz="0" w:space="0" w:color="auto"/>
          </w:divBdr>
        </w:div>
        <w:div w:id="1096050967">
          <w:marLeft w:val="480"/>
          <w:marRight w:val="0"/>
          <w:marTop w:val="0"/>
          <w:marBottom w:val="0"/>
          <w:divBdr>
            <w:top w:val="none" w:sz="0" w:space="0" w:color="auto"/>
            <w:left w:val="none" w:sz="0" w:space="0" w:color="auto"/>
            <w:bottom w:val="none" w:sz="0" w:space="0" w:color="auto"/>
            <w:right w:val="none" w:sz="0" w:space="0" w:color="auto"/>
          </w:divBdr>
        </w:div>
        <w:div w:id="392001189">
          <w:marLeft w:val="480"/>
          <w:marRight w:val="0"/>
          <w:marTop w:val="0"/>
          <w:marBottom w:val="0"/>
          <w:divBdr>
            <w:top w:val="none" w:sz="0" w:space="0" w:color="auto"/>
            <w:left w:val="none" w:sz="0" w:space="0" w:color="auto"/>
            <w:bottom w:val="none" w:sz="0" w:space="0" w:color="auto"/>
            <w:right w:val="none" w:sz="0" w:space="0" w:color="auto"/>
          </w:divBdr>
        </w:div>
        <w:div w:id="1727610372">
          <w:marLeft w:val="480"/>
          <w:marRight w:val="0"/>
          <w:marTop w:val="0"/>
          <w:marBottom w:val="0"/>
          <w:divBdr>
            <w:top w:val="none" w:sz="0" w:space="0" w:color="auto"/>
            <w:left w:val="none" w:sz="0" w:space="0" w:color="auto"/>
            <w:bottom w:val="none" w:sz="0" w:space="0" w:color="auto"/>
            <w:right w:val="none" w:sz="0" w:space="0" w:color="auto"/>
          </w:divBdr>
        </w:div>
        <w:div w:id="1496267749">
          <w:marLeft w:val="480"/>
          <w:marRight w:val="0"/>
          <w:marTop w:val="0"/>
          <w:marBottom w:val="0"/>
          <w:divBdr>
            <w:top w:val="none" w:sz="0" w:space="0" w:color="auto"/>
            <w:left w:val="none" w:sz="0" w:space="0" w:color="auto"/>
            <w:bottom w:val="none" w:sz="0" w:space="0" w:color="auto"/>
            <w:right w:val="none" w:sz="0" w:space="0" w:color="auto"/>
          </w:divBdr>
        </w:div>
        <w:div w:id="1680618137">
          <w:marLeft w:val="480"/>
          <w:marRight w:val="0"/>
          <w:marTop w:val="0"/>
          <w:marBottom w:val="0"/>
          <w:divBdr>
            <w:top w:val="none" w:sz="0" w:space="0" w:color="auto"/>
            <w:left w:val="none" w:sz="0" w:space="0" w:color="auto"/>
            <w:bottom w:val="none" w:sz="0" w:space="0" w:color="auto"/>
            <w:right w:val="none" w:sz="0" w:space="0" w:color="auto"/>
          </w:divBdr>
        </w:div>
        <w:div w:id="1447844387">
          <w:marLeft w:val="480"/>
          <w:marRight w:val="0"/>
          <w:marTop w:val="0"/>
          <w:marBottom w:val="0"/>
          <w:divBdr>
            <w:top w:val="none" w:sz="0" w:space="0" w:color="auto"/>
            <w:left w:val="none" w:sz="0" w:space="0" w:color="auto"/>
            <w:bottom w:val="none" w:sz="0" w:space="0" w:color="auto"/>
            <w:right w:val="none" w:sz="0" w:space="0" w:color="auto"/>
          </w:divBdr>
        </w:div>
        <w:div w:id="143548552">
          <w:marLeft w:val="480"/>
          <w:marRight w:val="0"/>
          <w:marTop w:val="0"/>
          <w:marBottom w:val="0"/>
          <w:divBdr>
            <w:top w:val="none" w:sz="0" w:space="0" w:color="auto"/>
            <w:left w:val="none" w:sz="0" w:space="0" w:color="auto"/>
            <w:bottom w:val="none" w:sz="0" w:space="0" w:color="auto"/>
            <w:right w:val="none" w:sz="0" w:space="0" w:color="auto"/>
          </w:divBdr>
        </w:div>
        <w:div w:id="371424058">
          <w:marLeft w:val="480"/>
          <w:marRight w:val="0"/>
          <w:marTop w:val="0"/>
          <w:marBottom w:val="0"/>
          <w:divBdr>
            <w:top w:val="none" w:sz="0" w:space="0" w:color="auto"/>
            <w:left w:val="none" w:sz="0" w:space="0" w:color="auto"/>
            <w:bottom w:val="none" w:sz="0" w:space="0" w:color="auto"/>
            <w:right w:val="none" w:sz="0" w:space="0" w:color="auto"/>
          </w:divBdr>
        </w:div>
        <w:div w:id="1986396599">
          <w:marLeft w:val="480"/>
          <w:marRight w:val="0"/>
          <w:marTop w:val="0"/>
          <w:marBottom w:val="0"/>
          <w:divBdr>
            <w:top w:val="none" w:sz="0" w:space="0" w:color="auto"/>
            <w:left w:val="none" w:sz="0" w:space="0" w:color="auto"/>
            <w:bottom w:val="none" w:sz="0" w:space="0" w:color="auto"/>
            <w:right w:val="none" w:sz="0" w:space="0" w:color="auto"/>
          </w:divBdr>
        </w:div>
        <w:div w:id="1013920074">
          <w:marLeft w:val="480"/>
          <w:marRight w:val="0"/>
          <w:marTop w:val="0"/>
          <w:marBottom w:val="0"/>
          <w:divBdr>
            <w:top w:val="none" w:sz="0" w:space="0" w:color="auto"/>
            <w:left w:val="none" w:sz="0" w:space="0" w:color="auto"/>
            <w:bottom w:val="none" w:sz="0" w:space="0" w:color="auto"/>
            <w:right w:val="none" w:sz="0" w:space="0" w:color="auto"/>
          </w:divBdr>
        </w:div>
        <w:div w:id="1622035443">
          <w:marLeft w:val="480"/>
          <w:marRight w:val="0"/>
          <w:marTop w:val="0"/>
          <w:marBottom w:val="0"/>
          <w:divBdr>
            <w:top w:val="none" w:sz="0" w:space="0" w:color="auto"/>
            <w:left w:val="none" w:sz="0" w:space="0" w:color="auto"/>
            <w:bottom w:val="none" w:sz="0" w:space="0" w:color="auto"/>
            <w:right w:val="none" w:sz="0" w:space="0" w:color="auto"/>
          </w:divBdr>
        </w:div>
        <w:div w:id="746733219">
          <w:marLeft w:val="480"/>
          <w:marRight w:val="0"/>
          <w:marTop w:val="0"/>
          <w:marBottom w:val="0"/>
          <w:divBdr>
            <w:top w:val="none" w:sz="0" w:space="0" w:color="auto"/>
            <w:left w:val="none" w:sz="0" w:space="0" w:color="auto"/>
            <w:bottom w:val="none" w:sz="0" w:space="0" w:color="auto"/>
            <w:right w:val="none" w:sz="0" w:space="0" w:color="auto"/>
          </w:divBdr>
        </w:div>
        <w:div w:id="85348887">
          <w:marLeft w:val="480"/>
          <w:marRight w:val="0"/>
          <w:marTop w:val="0"/>
          <w:marBottom w:val="0"/>
          <w:divBdr>
            <w:top w:val="none" w:sz="0" w:space="0" w:color="auto"/>
            <w:left w:val="none" w:sz="0" w:space="0" w:color="auto"/>
            <w:bottom w:val="none" w:sz="0" w:space="0" w:color="auto"/>
            <w:right w:val="none" w:sz="0" w:space="0" w:color="auto"/>
          </w:divBdr>
        </w:div>
        <w:div w:id="155462308">
          <w:marLeft w:val="480"/>
          <w:marRight w:val="0"/>
          <w:marTop w:val="0"/>
          <w:marBottom w:val="0"/>
          <w:divBdr>
            <w:top w:val="none" w:sz="0" w:space="0" w:color="auto"/>
            <w:left w:val="none" w:sz="0" w:space="0" w:color="auto"/>
            <w:bottom w:val="none" w:sz="0" w:space="0" w:color="auto"/>
            <w:right w:val="none" w:sz="0" w:space="0" w:color="auto"/>
          </w:divBdr>
        </w:div>
        <w:div w:id="605885681">
          <w:marLeft w:val="480"/>
          <w:marRight w:val="0"/>
          <w:marTop w:val="0"/>
          <w:marBottom w:val="0"/>
          <w:divBdr>
            <w:top w:val="none" w:sz="0" w:space="0" w:color="auto"/>
            <w:left w:val="none" w:sz="0" w:space="0" w:color="auto"/>
            <w:bottom w:val="none" w:sz="0" w:space="0" w:color="auto"/>
            <w:right w:val="none" w:sz="0" w:space="0" w:color="auto"/>
          </w:divBdr>
        </w:div>
        <w:div w:id="860321710">
          <w:marLeft w:val="480"/>
          <w:marRight w:val="0"/>
          <w:marTop w:val="0"/>
          <w:marBottom w:val="0"/>
          <w:divBdr>
            <w:top w:val="none" w:sz="0" w:space="0" w:color="auto"/>
            <w:left w:val="none" w:sz="0" w:space="0" w:color="auto"/>
            <w:bottom w:val="none" w:sz="0" w:space="0" w:color="auto"/>
            <w:right w:val="none" w:sz="0" w:space="0" w:color="auto"/>
          </w:divBdr>
        </w:div>
        <w:div w:id="182669020">
          <w:marLeft w:val="480"/>
          <w:marRight w:val="0"/>
          <w:marTop w:val="0"/>
          <w:marBottom w:val="0"/>
          <w:divBdr>
            <w:top w:val="none" w:sz="0" w:space="0" w:color="auto"/>
            <w:left w:val="none" w:sz="0" w:space="0" w:color="auto"/>
            <w:bottom w:val="none" w:sz="0" w:space="0" w:color="auto"/>
            <w:right w:val="none" w:sz="0" w:space="0" w:color="auto"/>
          </w:divBdr>
        </w:div>
        <w:div w:id="71437673">
          <w:marLeft w:val="480"/>
          <w:marRight w:val="0"/>
          <w:marTop w:val="0"/>
          <w:marBottom w:val="0"/>
          <w:divBdr>
            <w:top w:val="none" w:sz="0" w:space="0" w:color="auto"/>
            <w:left w:val="none" w:sz="0" w:space="0" w:color="auto"/>
            <w:bottom w:val="none" w:sz="0" w:space="0" w:color="auto"/>
            <w:right w:val="none" w:sz="0" w:space="0" w:color="auto"/>
          </w:divBdr>
        </w:div>
        <w:div w:id="505483096">
          <w:marLeft w:val="480"/>
          <w:marRight w:val="0"/>
          <w:marTop w:val="0"/>
          <w:marBottom w:val="0"/>
          <w:divBdr>
            <w:top w:val="none" w:sz="0" w:space="0" w:color="auto"/>
            <w:left w:val="none" w:sz="0" w:space="0" w:color="auto"/>
            <w:bottom w:val="none" w:sz="0" w:space="0" w:color="auto"/>
            <w:right w:val="none" w:sz="0" w:space="0" w:color="auto"/>
          </w:divBdr>
        </w:div>
        <w:div w:id="1210075574">
          <w:marLeft w:val="480"/>
          <w:marRight w:val="0"/>
          <w:marTop w:val="0"/>
          <w:marBottom w:val="0"/>
          <w:divBdr>
            <w:top w:val="none" w:sz="0" w:space="0" w:color="auto"/>
            <w:left w:val="none" w:sz="0" w:space="0" w:color="auto"/>
            <w:bottom w:val="none" w:sz="0" w:space="0" w:color="auto"/>
            <w:right w:val="none" w:sz="0" w:space="0" w:color="auto"/>
          </w:divBdr>
        </w:div>
        <w:div w:id="444890691">
          <w:marLeft w:val="480"/>
          <w:marRight w:val="0"/>
          <w:marTop w:val="0"/>
          <w:marBottom w:val="0"/>
          <w:divBdr>
            <w:top w:val="none" w:sz="0" w:space="0" w:color="auto"/>
            <w:left w:val="none" w:sz="0" w:space="0" w:color="auto"/>
            <w:bottom w:val="none" w:sz="0" w:space="0" w:color="auto"/>
            <w:right w:val="none" w:sz="0" w:space="0" w:color="auto"/>
          </w:divBdr>
        </w:div>
        <w:div w:id="737745981">
          <w:marLeft w:val="480"/>
          <w:marRight w:val="0"/>
          <w:marTop w:val="0"/>
          <w:marBottom w:val="0"/>
          <w:divBdr>
            <w:top w:val="none" w:sz="0" w:space="0" w:color="auto"/>
            <w:left w:val="none" w:sz="0" w:space="0" w:color="auto"/>
            <w:bottom w:val="none" w:sz="0" w:space="0" w:color="auto"/>
            <w:right w:val="none" w:sz="0" w:space="0" w:color="auto"/>
          </w:divBdr>
        </w:div>
        <w:div w:id="608588463">
          <w:marLeft w:val="480"/>
          <w:marRight w:val="0"/>
          <w:marTop w:val="0"/>
          <w:marBottom w:val="0"/>
          <w:divBdr>
            <w:top w:val="none" w:sz="0" w:space="0" w:color="auto"/>
            <w:left w:val="none" w:sz="0" w:space="0" w:color="auto"/>
            <w:bottom w:val="none" w:sz="0" w:space="0" w:color="auto"/>
            <w:right w:val="none" w:sz="0" w:space="0" w:color="auto"/>
          </w:divBdr>
        </w:div>
        <w:div w:id="264389204">
          <w:marLeft w:val="480"/>
          <w:marRight w:val="0"/>
          <w:marTop w:val="0"/>
          <w:marBottom w:val="0"/>
          <w:divBdr>
            <w:top w:val="none" w:sz="0" w:space="0" w:color="auto"/>
            <w:left w:val="none" w:sz="0" w:space="0" w:color="auto"/>
            <w:bottom w:val="none" w:sz="0" w:space="0" w:color="auto"/>
            <w:right w:val="none" w:sz="0" w:space="0" w:color="auto"/>
          </w:divBdr>
        </w:div>
        <w:div w:id="60031755">
          <w:marLeft w:val="480"/>
          <w:marRight w:val="0"/>
          <w:marTop w:val="0"/>
          <w:marBottom w:val="0"/>
          <w:divBdr>
            <w:top w:val="none" w:sz="0" w:space="0" w:color="auto"/>
            <w:left w:val="none" w:sz="0" w:space="0" w:color="auto"/>
            <w:bottom w:val="none" w:sz="0" w:space="0" w:color="auto"/>
            <w:right w:val="none" w:sz="0" w:space="0" w:color="auto"/>
          </w:divBdr>
        </w:div>
        <w:div w:id="1937907625">
          <w:marLeft w:val="480"/>
          <w:marRight w:val="0"/>
          <w:marTop w:val="0"/>
          <w:marBottom w:val="0"/>
          <w:divBdr>
            <w:top w:val="none" w:sz="0" w:space="0" w:color="auto"/>
            <w:left w:val="none" w:sz="0" w:space="0" w:color="auto"/>
            <w:bottom w:val="none" w:sz="0" w:space="0" w:color="auto"/>
            <w:right w:val="none" w:sz="0" w:space="0" w:color="auto"/>
          </w:divBdr>
        </w:div>
        <w:div w:id="1368263413">
          <w:marLeft w:val="480"/>
          <w:marRight w:val="0"/>
          <w:marTop w:val="0"/>
          <w:marBottom w:val="0"/>
          <w:divBdr>
            <w:top w:val="none" w:sz="0" w:space="0" w:color="auto"/>
            <w:left w:val="none" w:sz="0" w:space="0" w:color="auto"/>
            <w:bottom w:val="none" w:sz="0" w:space="0" w:color="auto"/>
            <w:right w:val="none" w:sz="0" w:space="0" w:color="auto"/>
          </w:divBdr>
        </w:div>
        <w:div w:id="1396009651">
          <w:marLeft w:val="480"/>
          <w:marRight w:val="0"/>
          <w:marTop w:val="0"/>
          <w:marBottom w:val="0"/>
          <w:divBdr>
            <w:top w:val="none" w:sz="0" w:space="0" w:color="auto"/>
            <w:left w:val="none" w:sz="0" w:space="0" w:color="auto"/>
            <w:bottom w:val="none" w:sz="0" w:space="0" w:color="auto"/>
            <w:right w:val="none" w:sz="0" w:space="0" w:color="auto"/>
          </w:divBdr>
        </w:div>
        <w:div w:id="1040007976">
          <w:marLeft w:val="480"/>
          <w:marRight w:val="0"/>
          <w:marTop w:val="0"/>
          <w:marBottom w:val="0"/>
          <w:divBdr>
            <w:top w:val="none" w:sz="0" w:space="0" w:color="auto"/>
            <w:left w:val="none" w:sz="0" w:space="0" w:color="auto"/>
            <w:bottom w:val="none" w:sz="0" w:space="0" w:color="auto"/>
            <w:right w:val="none" w:sz="0" w:space="0" w:color="auto"/>
          </w:divBdr>
        </w:div>
        <w:div w:id="592126105">
          <w:marLeft w:val="480"/>
          <w:marRight w:val="0"/>
          <w:marTop w:val="0"/>
          <w:marBottom w:val="0"/>
          <w:divBdr>
            <w:top w:val="none" w:sz="0" w:space="0" w:color="auto"/>
            <w:left w:val="none" w:sz="0" w:space="0" w:color="auto"/>
            <w:bottom w:val="none" w:sz="0" w:space="0" w:color="auto"/>
            <w:right w:val="none" w:sz="0" w:space="0" w:color="auto"/>
          </w:divBdr>
        </w:div>
        <w:div w:id="1673216680">
          <w:marLeft w:val="480"/>
          <w:marRight w:val="0"/>
          <w:marTop w:val="0"/>
          <w:marBottom w:val="0"/>
          <w:divBdr>
            <w:top w:val="none" w:sz="0" w:space="0" w:color="auto"/>
            <w:left w:val="none" w:sz="0" w:space="0" w:color="auto"/>
            <w:bottom w:val="none" w:sz="0" w:space="0" w:color="auto"/>
            <w:right w:val="none" w:sz="0" w:space="0" w:color="auto"/>
          </w:divBdr>
        </w:div>
        <w:div w:id="977806365">
          <w:marLeft w:val="480"/>
          <w:marRight w:val="0"/>
          <w:marTop w:val="0"/>
          <w:marBottom w:val="0"/>
          <w:divBdr>
            <w:top w:val="none" w:sz="0" w:space="0" w:color="auto"/>
            <w:left w:val="none" w:sz="0" w:space="0" w:color="auto"/>
            <w:bottom w:val="none" w:sz="0" w:space="0" w:color="auto"/>
            <w:right w:val="none" w:sz="0" w:space="0" w:color="auto"/>
          </w:divBdr>
        </w:div>
        <w:div w:id="1202520104">
          <w:marLeft w:val="480"/>
          <w:marRight w:val="0"/>
          <w:marTop w:val="0"/>
          <w:marBottom w:val="0"/>
          <w:divBdr>
            <w:top w:val="none" w:sz="0" w:space="0" w:color="auto"/>
            <w:left w:val="none" w:sz="0" w:space="0" w:color="auto"/>
            <w:bottom w:val="none" w:sz="0" w:space="0" w:color="auto"/>
            <w:right w:val="none" w:sz="0" w:space="0" w:color="auto"/>
          </w:divBdr>
        </w:div>
        <w:div w:id="2088916223">
          <w:marLeft w:val="480"/>
          <w:marRight w:val="0"/>
          <w:marTop w:val="0"/>
          <w:marBottom w:val="0"/>
          <w:divBdr>
            <w:top w:val="none" w:sz="0" w:space="0" w:color="auto"/>
            <w:left w:val="none" w:sz="0" w:space="0" w:color="auto"/>
            <w:bottom w:val="none" w:sz="0" w:space="0" w:color="auto"/>
            <w:right w:val="none" w:sz="0" w:space="0" w:color="auto"/>
          </w:divBdr>
        </w:div>
        <w:div w:id="1618172042">
          <w:marLeft w:val="480"/>
          <w:marRight w:val="0"/>
          <w:marTop w:val="0"/>
          <w:marBottom w:val="0"/>
          <w:divBdr>
            <w:top w:val="none" w:sz="0" w:space="0" w:color="auto"/>
            <w:left w:val="none" w:sz="0" w:space="0" w:color="auto"/>
            <w:bottom w:val="none" w:sz="0" w:space="0" w:color="auto"/>
            <w:right w:val="none" w:sz="0" w:space="0" w:color="auto"/>
          </w:divBdr>
        </w:div>
        <w:div w:id="1735664481">
          <w:marLeft w:val="480"/>
          <w:marRight w:val="0"/>
          <w:marTop w:val="0"/>
          <w:marBottom w:val="0"/>
          <w:divBdr>
            <w:top w:val="none" w:sz="0" w:space="0" w:color="auto"/>
            <w:left w:val="none" w:sz="0" w:space="0" w:color="auto"/>
            <w:bottom w:val="none" w:sz="0" w:space="0" w:color="auto"/>
            <w:right w:val="none" w:sz="0" w:space="0" w:color="auto"/>
          </w:divBdr>
        </w:div>
        <w:div w:id="1456945916">
          <w:marLeft w:val="480"/>
          <w:marRight w:val="0"/>
          <w:marTop w:val="0"/>
          <w:marBottom w:val="0"/>
          <w:divBdr>
            <w:top w:val="none" w:sz="0" w:space="0" w:color="auto"/>
            <w:left w:val="none" w:sz="0" w:space="0" w:color="auto"/>
            <w:bottom w:val="none" w:sz="0" w:space="0" w:color="auto"/>
            <w:right w:val="none" w:sz="0" w:space="0" w:color="auto"/>
          </w:divBdr>
        </w:div>
        <w:div w:id="1794444958">
          <w:marLeft w:val="480"/>
          <w:marRight w:val="0"/>
          <w:marTop w:val="0"/>
          <w:marBottom w:val="0"/>
          <w:divBdr>
            <w:top w:val="none" w:sz="0" w:space="0" w:color="auto"/>
            <w:left w:val="none" w:sz="0" w:space="0" w:color="auto"/>
            <w:bottom w:val="none" w:sz="0" w:space="0" w:color="auto"/>
            <w:right w:val="none" w:sz="0" w:space="0" w:color="auto"/>
          </w:divBdr>
        </w:div>
        <w:div w:id="798953576">
          <w:marLeft w:val="480"/>
          <w:marRight w:val="0"/>
          <w:marTop w:val="0"/>
          <w:marBottom w:val="0"/>
          <w:divBdr>
            <w:top w:val="none" w:sz="0" w:space="0" w:color="auto"/>
            <w:left w:val="none" w:sz="0" w:space="0" w:color="auto"/>
            <w:bottom w:val="none" w:sz="0" w:space="0" w:color="auto"/>
            <w:right w:val="none" w:sz="0" w:space="0" w:color="auto"/>
          </w:divBdr>
        </w:div>
        <w:div w:id="553544407">
          <w:marLeft w:val="480"/>
          <w:marRight w:val="0"/>
          <w:marTop w:val="0"/>
          <w:marBottom w:val="0"/>
          <w:divBdr>
            <w:top w:val="none" w:sz="0" w:space="0" w:color="auto"/>
            <w:left w:val="none" w:sz="0" w:space="0" w:color="auto"/>
            <w:bottom w:val="none" w:sz="0" w:space="0" w:color="auto"/>
            <w:right w:val="none" w:sz="0" w:space="0" w:color="auto"/>
          </w:divBdr>
        </w:div>
        <w:div w:id="412897144">
          <w:marLeft w:val="480"/>
          <w:marRight w:val="0"/>
          <w:marTop w:val="0"/>
          <w:marBottom w:val="0"/>
          <w:divBdr>
            <w:top w:val="none" w:sz="0" w:space="0" w:color="auto"/>
            <w:left w:val="none" w:sz="0" w:space="0" w:color="auto"/>
            <w:bottom w:val="none" w:sz="0" w:space="0" w:color="auto"/>
            <w:right w:val="none" w:sz="0" w:space="0" w:color="auto"/>
          </w:divBdr>
        </w:div>
        <w:div w:id="2095201936">
          <w:marLeft w:val="480"/>
          <w:marRight w:val="0"/>
          <w:marTop w:val="0"/>
          <w:marBottom w:val="0"/>
          <w:divBdr>
            <w:top w:val="none" w:sz="0" w:space="0" w:color="auto"/>
            <w:left w:val="none" w:sz="0" w:space="0" w:color="auto"/>
            <w:bottom w:val="none" w:sz="0" w:space="0" w:color="auto"/>
            <w:right w:val="none" w:sz="0" w:space="0" w:color="auto"/>
          </w:divBdr>
        </w:div>
        <w:div w:id="939991856">
          <w:marLeft w:val="480"/>
          <w:marRight w:val="0"/>
          <w:marTop w:val="0"/>
          <w:marBottom w:val="0"/>
          <w:divBdr>
            <w:top w:val="none" w:sz="0" w:space="0" w:color="auto"/>
            <w:left w:val="none" w:sz="0" w:space="0" w:color="auto"/>
            <w:bottom w:val="none" w:sz="0" w:space="0" w:color="auto"/>
            <w:right w:val="none" w:sz="0" w:space="0" w:color="auto"/>
          </w:divBdr>
        </w:div>
        <w:div w:id="1004043368">
          <w:marLeft w:val="480"/>
          <w:marRight w:val="0"/>
          <w:marTop w:val="0"/>
          <w:marBottom w:val="0"/>
          <w:divBdr>
            <w:top w:val="none" w:sz="0" w:space="0" w:color="auto"/>
            <w:left w:val="none" w:sz="0" w:space="0" w:color="auto"/>
            <w:bottom w:val="none" w:sz="0" w:space="0" w:color="auto"/>
            <w:right w:val="none" w:sz="0" w:space="0" w:color="auto"/>
          </w:divBdr>
        </w:div>
        <w:div w:id="1169635463">
          <w:marLeft w:val="480"/>
          <w:marRight w:val="0"/>
          <w:marTop w:val="0"/>
          <w:marBottom w:val="0"/>
          <w:divBdr>
            <w:top w:val="none" w:sz="0" w:space="0" w:color="auto"/>
            <w:left w:val="none" w:sz="0" w:space="0" w:color="auto"/>
            <w:bottom w:val="none" w:sz="0" w:space="0" w:color="auto"/>
            <w:right w:val="none" w:sz="0" w:space="0" w:color="auto"/>
          </w:divBdr>
        </w:div>
        <w:div w:id="1472626342">
          <w:marLeft w:val="480"/>
          <w:marRight w:val="0"/>
          <w:marTop w:val="0"/>
          <w:marBottom w:val="0"/>
          <w:divBdr>
            <w:top w:val="none" w:sz="0" w:space="0" w:color="auto"/>
            <w:left w:val="none" w:sz="0" w:space="0" w:color="auto"/>
            <w:bottom w:val="none" w:sz="0" w:space="0" w:color="auto"/>
            <w:right w:val="none" w:sz="0" w:space="0" w:color="auto"/>
          </w:divBdr>
        </w:div>
        <w:div w:id="1740133463">
          <w:marLeft w:val="480"/>
          <w:marRight w:val="0"/>
          <w:marTop w:val="0"/>
          <w:marBottom w:val="0"/>
          <w:divBdr>
            <w:top w:val="none" w:sz="0" w:space="0" w:color="auto"/>
            <w:left w:val="none" w:sz="0" w:space="0" w:color="auto"/>
            <w:bottom w:val="none" w:sz="0" w:space="0" w:color="auto"/>
            <w:right w:val="none" w:sz="0" w:space="0" w:color="auto"/>
          </w:divBdr>
        </w:div>
        <w:div w:id="575868934">
          <w:marLeft w:val="480"/>
          <w:marRight w:val="0"/>
          <w:marTop w:val="0"/>
          <w:marBottom w:val="0"/>
          <w:divBdr>
            <w:top w:val="none" w:sz="0" w:space="0" w:color="auto"/>
            <w:left w:val="none" w:sz="0" w:space="0" w:color="auto"/>
            <w:bottom w:val="none" w:sz="0" w:space="0" w:color="auto"/>
            <w:right w:val="none" w:sz="0" w:space="0" w:color="auto"/>
          </w:divBdr>
        </w:div>
        <w:div w:id="1150442735">
          <w:marLeft w:val="480"/>
          <w:marRight w:val="0"/>
          <w:marTop w:val="0"/>
          <w:marBottom w:val="0"/>
          <w:divBdr>
            <w:top w:val="none" w:sz="0" w:space="0" w:color="auto"/>
            <w:left w:val="none" w:sz="0" w:space="0" w:color="auto"/>
            <w:bottom w:val="none" w:sz="0" w:space="0" w:color="auto"/>
            <w:right w:val="none" w:sz="0" w:space="0" w:color="auto"/>
          </w:divBdr>
        </w:div>
        <w:div w:id="64375515">
          <w:marLeft w:val="480"/>
          <w:marRight w:val="0"/>
          <w:marTop w:val="0"/>
          <w:marBottom w:val="0"/>
          <w:divBdr>
            <w:top w:val="none" w:sz="0" w:space="0" w:color="auto"/>
            <w:left w:val="none" w:sz="0" w:space="0" w:color="auto"/>
            <w:bottom w:val="none" w:sz="0" w:space="0" w:color="auto"/>
            <w:right w:val="none" w:sz="0" w:space="0" w:color="auto"/>
          </w:divBdr>
        </w:div>
        <w:div w:id="376970796">
          <w:marLeft w:val="480"/>
          <w:marRight w:val="0"/>
          <w:marTop w:val="0"/>
          <w:marBottom w:val="0"/>
          <w:divBdr>
            <w:top w:val="none" w:sz="0" w:space="0" w:color="auto"/>
            <w:left w:val="none" w:sz="0" w:space="0" w:color="auto"/>
            <w:bottom w:val="none" w:sz="0" w:space="0" w:color="auto"/>
            <w:right w:val="none" w:sz="0" w:space="0" w:color="auto"/>
          </w:divBdr>
        </w:div>
        <w:div w:id="1681548126">
          <w:marLeft w:val="480"/>
          <w:marRight w:val="0"/>
          <w:marTop w:val="0"/>
          <w:marBottom w:val="0"/>
          <w:divBdr>
            <w:top w:val="none" w:sz="0" w:space="0" w:color="auto"/>
            <w:left w:val="none" w:sz="0" w:space="0" w:color="auto"/>
            <w:bottom w:val="none" w:sz="0" w:space="0" w:color="auto"/>
            <w:right w:val="none" w:sz="0" w:space="0" w:color="auto"/>
          </w:divBdr>
        </w:div>
        <w:div w:id="46730290">
          <w:marLeft w:val="480"/>
          <w:marRight w:val="0"/>
          <w:marTop w:val="0"/>
          <w:marBottom w:val="0"/>
          <w:divBdr>
            <w:top w:val="none" w:sz="0" w:space="0" w:color="auto"/>
            <w:left w:val="none" w:sz="0" w:space="0" w:color="auto"/>
            <w:bottom w:val="none" w:sz="0" w:space="0" w:color="auto"/>
            <w:right w:val="none" w:sz="0" w:space="0" w:color="auto"/>
          </w:divBdr>
        </w:div>
        <w:div w:id="229268230">
          <w:marLeft w:val="480"/>
          <w:marRight w:val="0"/>
          <w:marTop w:val="0"/>
          <w:marBottom w:val="0"/>
          <w:divBdr>
            <w:top w:val="none" w:sz="0" w:space="0" w:color="auto"/>
            <w:left w:val="none" w:sz="0" w:space="0" w:color="auto"/>
            <w:bottom w:val="none" w:sz="0" w:space="0" w:color="auto"/>
            <w:right w:val="none" w:sz="0" w:space="0" w:color="auto"/>
          </w:divBdr>
        </w:div>
        <w:div w:id="1096024178">
          <w:marLeft w:val="480"/>
          <w:marRight w:val="0"/>
          <w:marTop w:val="0"/>
          <w:marBottom w:val="0"/>
          <w:divBdr>
            <w:top w:val="none" w:sz="0" w:space="0" w:color="auto"/>
            <w:left w:val="none" w:sz="0" w:space="0" w:color="auto"/>
            <w:bottom w:val="none" w:sz="0" w:space="0" w:color="auto"/>
            <w:right w:val="none" w:sz="0" w:space="0" w:color="auto"/>
          </w:divBdr>
        </w:div>
        <w:div w:id="2106922288">
          <w:marLeft w:val="480"/>
          <w:marRight w:val="0"/>
          <w:marTop w:val="0"/>
          <w:marBottom w:val="0"/>
          <w:divBdr>
            <w:top w:val="none" w:sz="0" w:space="0" w:color="auto"/>
            <w:left w:val="none" w:sz="0" w:space="0" w:color="auto"/>
            <w:bottom w:val="none" w:sz="0" w:space="0" w:color="auto"/>
            <w:right w:val="none" w:sz="0" w:space="0" w:color="auto"/>
          </w:divBdr>
        </w:div>
        <w:div w:id="1477410575">
          <w:marLeft w:val="480"/>
          <w:marRight w:val="0"/>
          <w:marTop w:val="0"/>
          <w:marBottom w:val="0"/>
          <w:divBdr>
            <w:top w:val="none" w:sz="0" w:space="0" w:color="auto"/>
            <w:left w:val="none" w:sz="0" w:space="0" w:color="auto"/>
            <w:bottom w:val="none" w:sz="0" w:space="0" w:color="auto"/>
            <w:right w:val="none" w:sz="0" w:space="0" w:color="auto"/>
          </w:divBdr>
        </w:div>
        <w:div w:id="2045058874">
          <w:marLeft w:val="480"/>
          <w:marRight w:val="0"/>
          <w:marTop w:val="0"/>
          <w:marBottom w:val="0"/>
          <w:divBdr>
            <w:top w:val="none" w:sz="0" w:space="0" w:color="auto"/>
            <w:left w:val="none" w:sz="0" w:space="0" w:color="auto"/>
            <w:bottom w:val="none" w:sz="0" w:space="0" w:color="auto"/>
            <w:right w:val="none" w:sz="0" w:space="0" w:color="auto"/>
          </w:divBdr>
        </w:div>
        <w:div w:id="721832458">
          <w:marLeft w:val="480"/>
          <w:marRight w:val="0"/>
          <w:marTop w:val="0"/>
          <w:marBottom w:val="0"/>
          <w:divBdr>
            <w:top w:val="none" w:sz="0" w:space="0" w:color="auto"/>
            <w:left w:val="none" w:sz="0" w:space="0" w:color="auto"/>
            <w:bottom w:val="none" w:sz="0" w:space="0" w:color="auto"/>
            <w:right w:val="none" w:sz="0" w:space="0" w:color="auto"/>
          </w:divBdr>
        </w:div>
        <w:div w:id="824780545">
          <w:marLeft w:val="480"/>
          <w:marRight w:val="0"/>
          <w:marTop w:val="0"/>
          <w:marBottom w:val="0"/>
          <w:divBdr>
            <w:top w:val="none" w:sz="0" w:space="0" w:color="auto"/>
            <w:left w:val="none" w:sz="0" w:space="0" w:color="auto"/>
            <w:bottom w:val="none" w:sz="0" w:space="0" w:color="auto"/>
            <w:right w:val="none" w:sz="0" w:space="0" w:color="auto"/>
          </w:divBdr>
        </w:div>
        <w:div w:id="1912736197">
          <w:marLeft w:val="480"/>
          <w:marRight w:val="0"/>
          <w:marTop w:val="0"/>
          <w:marBottom w:val="0"/>
          <w:divBdr>
            <w:top w:val="none" w:sz="0" w:space="0" w:color="auto"/>
            <w:left w:val="none" w:sz="0" w:space="0" w:color="auto"/>
            <w:bottom w:val="none" w:sz="0" w:space="0" w:color="auto"/>
            <w:right w:val="none" w:sz="0" w:space="0" w:color="auto"/>
          </w:divBdr>
        </w:div>
        <w:div w:id="1957062081">
          <w:marLeft w:val="480"/>
          <w:marRight w:val="0"/>
          <w:marTop w:val="0"/>
          <w:marBottom w:val="0"/>
          <w:divBdr>
            <w:top w:val="none" w:sz="0" w:space="0" w:color="auto"/>
            <w:left w:val="none" w:sz="0" w:space="0" w:color="auto"/>
            <w:bottom w:val="none" w:sz="0" w:space="0" w:color="auto"/>
            <w:right w:val="none" w:sz="0" w:space="0" w:color="auto"/>
          </w:divBdr>
        </w:div>
        <w:div w:id="334571614">
          <w:marLeft w:val="480"/>
          <w:marRight w:val="0"/>
          <w:marTop w:val="0"/>
          <w:marBottom w:val="0"/>
          <w:divBdr>
            <w:top w:val="none" w:sz="0" w:space="0" w:color="auto"/>
            <w:left w:val="none" w:sz="0" w:space="0" w:color="auto"/>
            <w:bottom w:val="none" w:sz="0" w:space="0" w:color="auto"/>
            <w:right w:val="none" w:sz="0" w:space="0" w:color="auto"/>
          </w:divBdr>
        </w:div>
        <w:div w:id="688676930">
          <w:marLeft w:val="480"/>
          <w:marRight w:val="0"/>
          <w:marTop w:val="0"/>
          <w:marBottom w:val="0"/>
          <w:divBdr>
            <w:top w:val="none" w:sz="0" w:space="0" w:color="auto"/>
            <w:left w:val="none" w:sz="0" w:space="0" w:color="auto"/>
            <w:bottom w:val="none" w:sz="0" w:space="0" w:color="auto"/>
            <w:right w:val="none" w:sz="0" w:space="0" w:color="auto"/>
          </w:divBdr>
        </w:div>
        <w:div w:id="1716538466">
          <w:marLeft w:val="480"/>
          <w:marRight w:val="0"/>
          <w:marTop w:val="0"/>
          <w:marBottom w:val="0"/>
          <w:divBdr>
            <w:top w:val="none" w:sz="0" w:space="0" w:color="auto"/>
            <w:left w:val="none" w:sz="0" w:space="0" w:color="auto"/>
            <w:bottom w:val="none" w:sz="0" w:space="0" w:color="auto"/>
            <w:right w:val="none" w:sz="0" w:space="0" w:color="auto"/>
          </w:divBdr>
        </w:div>
        <w:div w:id="1403940989">
          <w:marLeft w:val="480"/>
          <w:marRight w:val="0"/>
          <w:marTop w:val="0"/>
          <w:marBottom w:val="0"/>
          <w:divBdr>
            <w:top w:val="none" w:sz="0" w:space="0" w:color="auto"/>
            <w:left w:val="none" w:sz="0" w:space="0" w:color="auto"/>
            <w:bottom w:val="none" w:sz="0" w:space="0" w:color="auto"/>
            <w:right w:val="none" w:sz="0" w:space="0" w:color="auto"/>
          </w:divBdr>
        </w:div>
        <w:div w:id="199782570">
          <w:marLeft w:val="480"/>
          <w:marRight w:val="0"/>
          <w:marTop w:val="0"/>
          <w:marBottom w:val="0"/>
          <w:divBdr>
            <w:top w:val="none" w:sz="0" w:space="0" w:color="auto"/>
            <w:left w:val="none" w:sz="0" w:space="0" w:color="auto"/>
            <w:bottom w:val="none" w:sz="0" w:space="0" w:color="auto"/>
            <w:right w:val="none" w:sz="0" w:space="0" w:color="auto"/>
          </w:divBdr>
        </w:div>
        <w:div w:id="294676425">
          <w:marLeft w:val="480"/>
          <w:marRight w:val="0"/>
          <w:marTop w:val="0"/>
          <w:marBottom w:val="0"/>
          <w:divBdr>
            <w:top w:val="none" w:sz="0" w:space="0" w:color="auto"/>
            <w:left w:val="none" w:sz="0" w:space="0" w:color="auto"/>
            <w:bottom w:val="none" w:sz="0" w:space="0" w:color="auto"/>
            <w:right w:val="none" w:sz="0" w:space="0" w:color="auto"/>
          </w:divBdr>
        </w:div>
        <w:div w:id="3943259">
          <w:marLeft w:val="480"/>
          <w:marRight w:val="0"/>
          <w:marTop w:val="0"/>
          <w:marBottom w:val="0"/>
          <w:divBdr>
            <w:top w:val="none" w:sz="0" w:space="0" w:color="auto"/>
            <w:left w:val="none" w:sz="0" w:space="0" w:color="auto"/>
            <w:bottom w:val="none" w:sz="0" w:space="0" w:color="auto"/>
            <w:right w:val="none" w:sz="0" w:space="0" w:color="auto"/>
          </w:divBdr>
        </w:div>
        <w:div w:id="1445879165">
          <w:marLeft w:val="480"/>
          <w:marRight w:val="0"/>
          <w:marTop w:val="0"/>
          <w:marBottom w:val="0"/>
          <w:divBdr>
            <w:top w:val="none" w:sz="0" w:space="0" w:color="auto"/>
            <w:left w:val="none" w:sz="0" w:space="0" w:color="auto"/>
            <w:bottom w:val="none" w:sz="0" w:space="0" w:color="auto"/>
            <w:right w:val="none" w:sz="0" w:space="0" w:color="auto"/>
          </w:divBdr>
        </w:div>
        <w:div w:id="1909924339">
          <w:marLeft w:val="480"/>
          <w:marRight w:val="0"/>
          <w:marTop w:val="0"/>
          <w:marBottom w:val="0"/>
          <w:divBdr>
            <w:top w:val="none" w:sz="0" w:space="0" w:color="auto"/>
            <w:left w:val="none" w:sz="0" w:space="0" w:color="auto"/>
            <w:bottom w:val="none" w:sz="0" w:space="0" w:color="auto"/>
            <w:right w:val="none" w:sz="0" w:space="0" w:color="auto"/>
          </w:divBdr>
        </w:div>
        <w:div w:id="489030820">
          <w:marLeft w:val="480"/>
          <w:marRight w:val="0"/>
          <w:marTop w:val="0"/>
          <w:marBottom w:val="0"/>
          <w:divBdr>
            <w:top w:val="none" w:sz="0" w:space="0" w:color="auto"/>
            <w:left w:val="none" w:sz="0" w:space="0" w:color="auto"/>
            <w:bottom w:val="none" w:sz="0" w:space="0" w:color="auto"/>
            <w:right w:val="none" w:sz="0" w:space="0" w:color="auto"/>
          </w:divBdr>
        </w:div>
        <w:div w:id="1971744389">
          <w:marLeft w:val="480"/>
          <w:marRight w:val="0"/>
          <w:marTop w:val="0"/>
          <w:marBottom w:val="0"/>
          <w:divBdr>
            <w:top w:val="none" w:sz="0" w:space="0" w:color="auto"/>
            <w:left w:val="none" w:sz="0" w:space="0" w:color="auto"/>
            <w:bottom w:val="none" w:sz="0" w:space="0" w:color="auto"/>
            <w:right w:val="none" w:sz="0" w:space="0" w:color="auto"/>
          </w:divBdr>
        </w:div>
        <w:div w:id="411046882">
          <w:marLeft w:val="480"/>
          <w:marRight w:val="0"/>
          <w:marTop w:val="0"/>
          <w:marBottom w:val="0"/>
          <w:divBdr>
            <w:top w:val="none" w:sz="0" w:space="0" w:color="auto"/>
            <w:left w:val="none" w:sz="0" w:space="0" w:color="auto"/>
            <w:bottom w:val="none" w:sz="0" w:space="0" w:color="auto"/>
            <w:right w:val="none" w:sz="0" w:space="0" w:color="auto"/>
          </w:divBdr>
        </w:div>
        <w:div w:id="1656761250">
          <w:marLeft w:val="480"/>
          <w:marRight w:val="0"/>
          <w:marTop w:val="0"/>
          <w:marBottom w:val="0"/>
          <w:divBdr>
            <w:top w:val="none" w:sz="0" w:space="0" w:color="auto"/>
            <w:left w:val="none" w:sz="0" w:space="0" w:color="auto"/>
            <w:bottom w:val="none" w:sz="0" w:space="0" w:color="auto"/>
            <w:right w:val="none" w:sz="0" w:space="0" w:color="auto"/>
          </w:divBdr>
        </w:div>
      </w:divsChild>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135178">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2532316">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8970460">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4595266">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7219616">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29188907">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3886204">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6776717">
      <w:bodyDiv w:val="1"/>
      <w:marLeft w:val="0"/>
      <w:marRight w:val="0"/>
      <w:marTop w:val="0"/>
      <w:marBottom w:val="0"/>
      <w:divBdr>
        <w:top w:val="none" w:sz="0" w:space="0" w:color="auto"/>
        <w:left w:val="none" w:sz="0" w:space="0" w:color="auto"/>
        <w:bottom w:val="none" w:sz="0" w:space="0" w:color="auto"/>
        <w:right w:val="none" w:sz="0" w:space="0" w:color="auto"/>
      </w:divBdr>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47884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4759228">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1703916">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1991913">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0510829">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2196">
      <w:bodyDiv w:val="1"/>
      <w:marLeft w:val="0"/>
      <w:marRight w:val="0"/>
      <w:marTop w:val="0"/>
      <w:marBottom w:val="0"/>
      <w:divBdr>
        <w:top w:val="none" w:sz="0" w:space="0" w:color="auto"/>
        <w:left w:val="none" w:sz="0" w:space="0" w:color="auto"/>
        <w:bottom w:val="none" w:sz="0" w:space="0" w:color="auto"/>
        <w:right w:val="none" w:sz="0" w:space="0" w:color="auto"/>
      </w:divBdr>
      <w:divsChild>
        <w:div w:id="1017997361">
          <w:marLeft w:val="480"/>
          <w:marRight w:val="0"/>
          <w:marTop w:val="0"/>
          <w:marBottom w:val="0"/>
          <w:divBdr>
            <w:top w:val="none" w:sz="0" w:space="0" w:color="auto"/>
            <w:left w:val="none" w:sz="0" w:space="0" w:color="auto"/>
            <w:bottom w:val="none" w:sz="0" w:space="0" w:color="auto"/>
            <w:right w:val="none" w:sz="0" w:space="0" w:color="auto"/>
          </w:divBdr>
        </w:div>
        <w:div w:id="569005361">
          <w:marLeft w:val="480"/>
          <w:marRight w:val="0"/>
          <w:marTop w:val="0"/>
          <w:marBottom w:val="0"/>
          <w:divBdr>
            <w:top w:val="none" w:sz="0" w:space="0" w:color="auto"/>
            <w:left w:val="none" w:sz="0" w:space="0" w:color="auto"/>
            <w:bottom w:val="none" w:sz="0" w:space="0" w:color="auto"/>
            <w:right w:val="none" w:sz="0" w:space="0" w:color="auto"/>
          </w:divBdr>
        </w:div>
        <w:div w:id="500046221">
          <w:marLeft w:val="480"/>
          <w:marRight w:val="0"/>
          <w:marTop w:val="0"/>
          <w:marBottom w:val="0"/>
          <w:divBdr>
            <w:top w:val="none" w:sz="0" w:space="0" w:color="auto"/>
            <w:left w:val="none" w:sz="0" w:space="0" w:color="auto"/>
            <w:bottom w:val="none" w:sz="0" w:space="0" w:color="auto"/>
            <w:right w:val="none" w:sz="0" w:space="0" w:color="auto"/>
          </w:divBdr>
        </w:div>
        <w:div w:id="610359249">
          <w:marLeft w:val="480"/>
          <w:marRight w:val="0"/>
          <w:marTop w:val="0"/>
          <w:marBottom w:val="0"/>
          <w:divBdr>
            <w:top w:val="none" w:sz="0" w:space="0" w:color="auto"/>
            <w:left w:val="none" w:sz="0" w:space="0" w:color="auto"/>
            <w:bottom w:val="none" w:sz="0" w:space="0" w:color="auto"/>
            <w:right w:val="none" w:sz="0" w:space="0" w:color="auto"/>
          </w:divBdr>
        </w:div>
        <w:div w:id="1781608025">
          <w:marLeft w:val="480"/>
          <w:marRight w:val="0"/>
          <w:marTop w:val="0"/>
          <w:marBottom w:val="0"/>
          <w:divBdr>
            <w:top w:val="none" w:sz="0" w:space="0" w:color="auto"/>
            <w:left w:val="none" w:sz="0" w:space="0" w:color="auto"/>
            <w:bottom w:val="none" w:sz="0" w:space="0" w:color="auto"/>
            <w:right w:val="none" w:sz="0" w:space="0" w:color="auto"/>
          </w:divBdr>
        </w:div>
        <w:div w:id="1246500663">
          <w:marLeft w:val="480"/>
          <w:marRight w:val="0"/>
          <w:marTop w:val="0"/>
          <w:marBottom w:val="0"/>
          <w:divBdr>
            <w:top w:val="none" w:sz="0" w:space="0" w:color="auto"/>
            <w:left w:val="none" w:sz="0" w:space="0" w:color="auto"/>
            <w:bottom w:val="none" w:sz="0" w:space="0" w:color="auto"/>
            <w:right w:val="none" w:sz="0" w:space="0" w:color="auto"/>
          </w:divBdr>
        </w:div>
        <w:div w:id="1074086741">
          <w:marLeft w:val="480"/>
          <w:marRight w:val="0"/>
          <w:marTop w:val="0"/>
          <w:marBottom w:val="0"/>
          <w:divBdr>
            <w:top w:val="none" w:sz="0" w:space="0" w:color="auto"/>
            <w:left w:val="none" w:sz="0" w:space="0" w:color="auto"/>
            <w:bottom w:val="none" w:sz="0" w:space="0" w:color="auto"/>
            <w:right w:val="none" w:sz="0" w:space="0" w:color="auto"/>
          </w:divBdr>
        </w:div>
        <w:div w:id="1934122621">
          <w:marLeft w:val="480"/>
          <w:marRight w:val="0"/>
          <w:marTop w:val="0"/>
          <w:marBottom w:val="0"/>
          <w:divBdr>
            <w:top w:val="none" w:sz="0" w:space="0" w:color="auto"/>
            <w:left w:val="none" w:sz="0" w:space="0" w:color="auto"/>
            <w:bottom w:val="none" w:sz="0" w:space="0" w:color="auto"/>
            <w:right w:val="none" w:sz="0" w:space="0" w:color="auto"/>
          </w:divBdr>
        </w:div>
        <w:div w:id="1830291311">
          <w:marLeft w:val="480"/>
          <w:marRight w:val="0"/>
          <w:marTop w:val="0"/>
          <w:marBottom w:val="0"/>
          <w:divBdr>
            <w:top w:val="none" w:sz="0" w:space="0" w:color="auto"/>
            <w:left w:val="none" w:sz="0" w:space="0" w:color="auto"/>
            <w:bottom w:val="none" w:sz="0" w:space="0" w:color="auto"/>
            <w:right w:val="none" w:sz="0" w:space="0" w:color="auto"/>
          </w:divBdr>
        </w:div>
        <w:div w:id="881285714">
          <w:marLeft w:val="480"/>
          <w:marRight w:val="0"/>
          <w:marTop w:val="0"/>
          <w:marBottom w:val="0"/>
          <w:divBdr>
            <w:top w:val="none" w:sz="0" w:space="0" w:color="auto"/>
            <w:left w:val="none" w:sz="0" w:space="0" w:color="auto"/>
            <w:bottom w:val="none" w:sz="0" w:space="0" w:color="auto"/>
            <w:right w:val="none" w:sz="0" w:space="0" w:color="auto"/>
          </w:divBdr>
        </w:div>
        <w:div w:id="938877902">
          <w:marLeft w:val="480"/>
          <w:marRight w:val="0"/>
          <w:marTop w:val="0"/>
          <w:marBottom w:val="0"/>
          <w:divBdr>
            <w:top w:val="none" w:sz="0" w:space="0" w:color="auto"/>
            <w:left w:val="none" w:sz="0" w:space="0" w:color="auto"/>
            <w:bottom w:val="none" w:sz="0" w:space="0" w:color="auto"/>
            <w:right w:val="none" w:sz="0" w:space="0" w:color="auto"/>
          </w:divBdr>
        </w:div>
        <w:div w:id="799611134">
          <w:marLeft w:val="480"/>
          <w:marRight w:val="0"/>
          <w:marTop w:val="0"/>
          <w:marBottom w:val="0"/>
          <w:divBdr>
            <w:top w:val="none" w:sz="0" w:space="0" w:color="auto"/>
            <w:left w:val="none" w:sz="0" w:space="0" w:color="auto"/>
            <w:bottom w:val="none" w:sz="0" w:space="0" w:color="auto"/>
            <w:right w:val="none" w:sz="0" w:space="0" w:color="auto"/>
          </w:divBdr>
        </w:div>
        <w:div w:id="698892891">
          <w:marLeft w:val="480"/>
          <w:marRight w:val="0"/>
          <w:marTop w:val="0"/>
          <w:marBottom w:val="0"/>
          <w:divBdr>
            <w:top w:val="none" w:sz="0" w:space="0" w:color="auto"/>
            <w:left w:val="none" w:sz="0" w:space="0" w:color="auto"/>
            <w:bottom w:val="none" w:sz="0" w:space="0" w:color="auto"/>
            <w:right w:val="none" w:sz="0" w:space="0" w:color="auto"/>
          </w:divBdr>
        </w:div>
        <w:div w:id="1396663673">
          <w:marLeft w:val="480"/>
          <w:marRight w:val="0"/>
          <w:marTop w:val="0"/>
          <w:marBottom w:val="0"/>
          <w:divBdr>
            <w:top w:val="none" w:sz="0" w:space="0" w:color="auto"/>
            <w:left w:val="none" w:sz="0" w:space="0" w:color="auto"/>
            <w:bottom w:val="none" w:sz="0" w:space="0" w:color="auto"/>
            <w:right w:val="none" w:sz="0" w:space="0" w:color="auto"/>
          </w:divBdr>
        </w:div>
        <w:div w:id="1496145220">
          <w:marLeft w:val="480"/>
          <w:marRight w:val="0"/>
          <w:marTop w:val="0"/>
          <w:marBottom w:val="0"/>
          <w:divBdr>
            <w:top w:val="none" w:sz="0" w:space="0" w:color="auto"/>
            <w:left w:val="none" w:sz="0" w:space="0" w:color="auto"/>
            <w:bottom w:val="none" w:sz="0" w:space="0" w:color="auto"/>
            <w:right w:val="none" w:sz="0" w:space="0" w:color="auto"/>
          </w:divBdr>
        </w:div>
        <w:div w:id="1131363429">
          <w:marLeft w:val="480"/>
          <w:marRight w:val="0"/>
          <w:marTop w:val="0"/>
          <w:marBottom w:val="0"/>
          <w:divBdr>
            <w:top w:val="none" w:sz="0" w:space="0" w:color="auto"/>
            <w:left w:val="none" w:sz="0" w:space="0" w:color="auto"/>
            <w:bottom w:val="none" w:sz="0" w:space="0" w:color="auto"/>
            <w:right w:val="none" w:sz="0" w:space="0" w:color="auto"/>
          </w:divBdr>
        </w:div>
        <w:div w:id="1679037872">
          <w:marLeft w:val="480"/>
          <w:marRight w:val="0"/>
          <w:marTop w:val="0"/>
          <w:marBottom w:val="0"/>
          <w:divBdr>
            <w:top w:val="none" w:sz="0" w:space="0" w:color="auto"/>
            <w:left w:val="none" w:sz="0" w:space="0" w:color="auto"/>
            <w:bottom w:val="none" w:sz="0" w:space="0" w:color="auto"/>
            <w:right w:val="none" w:sz="0" w:space="0" w:color="auto"/>
          </w:divBdr>
        </w:div>
        <w:div w:id="1954899122">
          <w:marLeft w:val="480"/>
          <w:marRight w:val="0"/>
          <w:marTop w:val="0"/>
          <w:marBottom w:val="0"/>
          <w:divBdr>
            <w:top w:val="none" w:sz="0" w:space="0" w:color="auto"/>
            <w:left w:val="none" w:sz="0" w:space="0" w:color="auto"/>
            <w:bottom w:val="none" w:sz="0" w:space="0" w:color="auto"/>
            <w:right w:val="none" w:sz="0" w:space="0" w:color="auto"/>
          </w:divBdr>
        </w:div>
        <w:div w:id="335115871">
          <w:marLeft w:val="480"/>
          <w:marRight w:val="0"/>
          <w:marTop w:val="0"/>
          <w:marBottom w:val="0"/>
          <w:divBdr>
            <w:top w:val="none" w:sz="0" w:space="0" w:color="auto"/>
            <w:left w:val="none" w:sz="0" w:space="0" w:color="auto"/>
            <w:bottom w:val="none" w:sz="0" w:space="0" w:color="auto"/>
            <w:right w:val="none" w:sz="0" w:space="0" w:color="auto"/>
          </w:divBdr>
        </w:div>
        <w:div w:id="142046806">
          <w:marLeft w:val="480"/>
          <w:marRight w:val="0"/>
          <w:marTop w:val="0"/>
          <w:marBottom w:val="0"/>
          <w:divBdr>
            <w:top w:val="none" w:sz="0" w:space="0" w:color="auto"/>
            <w:left w:val="none" w:sz="0" w:space="0" w:color="auto"/>
            <w:bottom w:val="none" w:sz="0" w:space="0" w:color="auto"/>
            <w:right w:val="none" w:sz="0" w:space="0" w:color="auto"/>
          </w:divBdr>
        </w:div>
        <w:div w:id="1324704931">
          <w:marLeft w:val="480"/>
          <w:marRight w:val="0"/>
          <w:marTop w:val="0"/>
          <w:marBottom w:val="0"/>
          <w:divBdr>
            <w:top w:val="none" w:sz="0" w:space="0" w:color="auto"/>
            <w:left w:val="none" w:sz="0" w:space="0" w:color="auto"/>
            <w:bottom w:val="none" w:sz="0" w:space="0" w:color="auto"/>
            <w:right w:val="none" w:sz="0" w:space="0" w:color="auto"/>
          </w:divBdr>
        </w:div>
        <w:div w:id="199321054">
          <w:marLeft w:val="480"/>
          <w:marRight w:val="0"/>
          <w:marTop w:val="0"/>
          <w:marBottom w:val="0"/>
          <w:divBdr>
            <w:top w:val="none" w:sz="0" w:space="0" w:color="auto"/>
            <w:left w:val="none" w:sz="0" w:space="0" w:color="auto"/>
            <w:bottom w:val="none" w:sz="0" w:space="0" w:color="auto"/>
            <w:right w:val="none" w:sz="0" w:space="0" w:color="auto"/>
          </w:divBdr>
        </w:div>
        <w:div w:id="2034721266">
          <w:marLeft w:val="480"/>
          <w:marRight w:val="0"/>
          <w:marTop w:val="0"/>
          <w:marBottom w:val="0"/>
          <w:divBdr>
            <w:top w:val="none" w:sz="0" w:space="0" w:color="auto"/>
            <w:left w:val="none" w:sz="0" w:space="0" w:color="auto"/>
            <w:bottom w:val="none" w:sz="0" w:space="0" w:color="auto"/>
            <w:right w:val="none" w:sz="0" w:space="0" w:color="auto"/>
          </w:divBdr>
        </w:div>
        <w:div w:id="1113936692">
          <w:marLeft w:val="480"/>
          <w:marRight w:val="0"/>
          <w:marTop w:val="0"/>
          <w:marBottom w:val="0"/>
          <w:divBdr>
            <w:top w:val="none" w:sz="0" w:space="0" w:color="auto"/>
            <w:left w:val="none" w:sz="0" w:space="0" w:color="auto"/>
            <w:bottom w:val="none" w:sz="0" w:space="0" w:color="auto"/>
            <w:right w:val="none" w:sz="0" w:space="0" w:color="auto"/>
          </w:divBdr>
        </w:div>
        <w:div w:id="377823913">
          <w:marLeft w:val="480"/>
          <w:marRight w:val="0"/>
          <w:marTop w:val="0"/>
          <w:marBottom w:val="0"/>
          <w:divBdr>
            <w:top w:val="none" w:sz="0" w:space="0" w:color="auto"/>
            <w:left w:val="none" w:sz="0" w:space="0" w:color="auto"/>
            <w:bottom w:val="none" w:sz="0" w:space="0" w:color="auto"/>
            <w:right w:val="none" w:sz="0" w:space="0" w:color="auto"/>
          </w:divBdr>
        </w:div>
        <w:div w:id="1254362189">
          <w:marLeft w:val="480"/>
          <w:marRight w:val="0"/>
          <w:marTop w:val="0"/>
          <w:marBottom w:val="0"/>
          <w:divBdr>
            <w:top w:val="none" w:sz="0" w:space="0" w:color="auto"/>
            <w:left w:val="none" w:sz="0" w:space="0" w:color="auto"/>
            <w:bottom w:val="none" w:sz="0" w:space="0" w:color="auto"/>
            <w:right w:val="none" w:sz="0" w:space="0" w:color="auto"/>
          </w:divBdr>
        </w:div>
        <w:div w:id="1245530122">
          <w:marLeft w:val="480"/>
          <w:marRight w:val="0"/>
          <w:marTop w:val="0"/>
          <w:marBottom w:val="0"/>
          <w:divBdr>
            <w:top w:val="none" w:sz="0" w:space="0" w:color="auto"/>
            <w:left w:val="none" w:sz="0" w:space="0" w:color="auto"/>
            <w:bottom w:val="none" w:sz="0" w:space="0" w:color="auto"/>
            <w:right w:val="none" w:sz="0" w:space="0" w:color="auto"/>
          </w:divBdr>
        </w:div>
        <w:div w:id="799343179">
          <w:marLeft w:val="480"/>
          <w:marRight w:val="0"/>
          <w:marTop w:val="0"/>
          <w:marBottom w:val="0"/>
          <w:divBdr>
            <w:top w:val="none" w:sz="0" w:space="0" w:color="auto"/>
            <w:left w:val="none" w:sz="0" w:space="0" w:color="auto"/>
            <w:bottom w:val="none" w:sz="0" w:space="0" w:color="auto"/>
            <w:right w:val="none" w:sz="0" w:space="0" w:color="auto"/>
          </w:divBdr>
        </w:div>
        <w:div w:id="1622760339">
          <w:marLeft w:val="480"/>
          <w:marRight w:val="0"/>
          <w:marTop w:val="0"/>
          <w:marBottom w:val="0"/>
          <w:divBdr>
            <w:top w:val="none" w:sz="0" w:space="0" w:color="auto"/>
            <w:left w:val="none" w:sz="0" w:space="0" w:color="auto"/>
            <w:bottom w:val="none" w:sz="0" w:space="0" w:color="auto"/>
            <w:right w:val="none" w:sz="0" w:space="0" w:color="auto"/>
          </w:divBdr>
        </w:div>
        <w:div w:id="2132554050">
          <w:marLeft w:val="480"/>
          <w:marRight w:val="0"/>
          <w:marTop w:val="0"/>
          <w:marBottom w:val="0"/>
          <w:divBdr>
            <w:top w:val="none" w:sz="0" w:space="0" w:color="auto"/>
            <w:left w:val="none" w:sz="0" w:space="0" w:color="auto"/>
            <w:bottom w:val="none" w:sz="0" w:space="0" w:color="auto"/>
            <w:right w:val="none" w:sz="0" w:space="0" w:color="auto"/>
          </w:divBdr>
        </w:div>
        <w:div w:id="595525969">
          <w:marLeft w:val="480"/>
          <w:marRight w:val="0"/>
          <w:marTop w:val="0"/>
          <w:marBottom w:val="0"/>
          <w:divBdr>
            <w:top w:val="none" w:sz="0" w:space="0" w:color="auto"/>
            <w:left w:val="none" w:sz="0" w:space="0" w:color="auto"/>
            <w:bottom w:val="none" w:sz="0" w:space="0" w:color="auto"/>
            <w:right w:val="none" w:sz="0" w:space="0" w:color="auto"/>
          </w:divBdr>
        </w:div>
        <w:div w:id="1343816430">
          <w:marLeft w:val="480"/>
          <w:marRight w:val="0"/>
          <w:marTop w:val="0"/>
          <w:marBottom w:val="0"/>
          <w:divBdr>
            <w:top w:val="none" w:sz="0" w:space="0" w:color="auto"/>
            <w:left w:val="none" w:sz="0" w:space="0" w:color="auto"/>
            <w:bottom w:val="none" w:sz="0" w:space="0" w:color="auto"/>
            <w:right w:val="none" w:sz="0" w:space="0" w:color="auto"/>
          </w:divBdr>
        </w:div>
        <w:div w:id="1290012324">
          <w:marLeft w:val="480"/>
          <w:marRight w:val="0"/>
          <w:marTop w:val="0"/>
          <w:marBottom w:val="0"/>
          <w:divBdr>
            <w:top w:val="none" w:sz="0" w:space="0" w:color="auto"/>
            <w:left w:val="none" w:sz="0" w:space="0" w:color="auto"/>
            <w:bottom w:val="none" w:sz="0" w:space="0" w:color="auto"/>
            <w:right w:val="none" w:sz="0" w:space="0" w:color="auto"/>
          </w:divBdr>
        </w:div>
        <w:div w:id="1709839193">
          <w:marLeft w:val="480"/>
          <w:marRight w:val="0"/>
          <w:marTop w:val="0"/>
          <w:marBottom w:val="0"/>
          <w:divBdr>
            <w:top w:val="none" w:sz="0" w:space="0" w:color="auto"/>
            <w:left w:val="none" w:sz="0" w:space="0" w:color="auto"/>
            <w:bottom w:val="none" w:sz="0" w:space="0" w:color="auto"/>
            <w:right w:val="none" w:sz="0" w:space="0" w:color="auto"/>
          </w:divBdr>
        </w:div>
        <w:div w:id="1190873378">
          <w:marLeft w:val="480"/>
          <w:marRight w:val="0"/>
          <w:marTop w:val="0"/>
          <w:marBottom w:val="0"/>
          <w:divBdr>
            <w:top w:val="none" w:sz="0" w:space="0" w:color="auto"/>
            <w:left w:val="none" w:sz="0" w:space="0" w:color="auto"/>
            <w:bottom w:val="none" w:sz="0" w:space="0" w:color="auto"/>
            <w:right w:val="none" w:sz="0" w:space="0" w:color="auto"/>
          </w:divBdr>
        </w:div>
        <w:div w:id="738791770">
          <w:marLeft w:val="480"/>
          <w:marRight w:val="0"/>
          <w:marTop w:val="0"/>
          <w:marBottom w:val="0"/>
          <w:divBdr>
            <w:top w:val="none" w:sz="0" w:space="0" w:color="auto"/>
            <w:left w:val="none" w:sz="0" w:space="0" w:color="auto"/>
            <w:bottom w:val="none" w:sz="0" w:space="0" w:color="auto"/>
            <w:right w:val="none" w:sz="0" w:space="0" w:color="auto"/>
          </w:divBdr>
        </w:div>
        <w:div w:id="1620842439">
          <w:marLeft w:val="480"/>
          <w:marRight w:val="0"/>
          <w:marTop w:val="0"/>
          <w:marBottom w:val="0"/>
          <w:divBdr>
            <w:top w:val="none" w:sz="0" w:space="0" w:color="auto"/>
            <w:left w:val="none" w:sz="0" w:space="0" w:color="auto"/>
            <w:bottom w:val="none" w:sz="0" w:space="0" w:color="auto"/>
            <w:right w:val="none" w:sz="0" w:space="0" w:color="auto"/>
          </w:divBdr>
        </w:div>
        <w:div w:id="1958751217">
          <w:marLeft w:val="480"/>
          <w:marRight w:val="0"/>
          <w:marTop w:val="0"/>
          <w:marBottom w:val="0"/>
          <w:divBdr>
            <w:top w:val="none" w:sz="0" w:space="0" w:color="auto"/>
            <w:left w:val="none" w:sz="0" w:space="0" w:color="auto"/>
            <w:bottom w:val="none" w:sz="0" w:space="0" w:color="auto"/>
            <w:right w:val="none" w:sz="0" w:space="0" w:color="auto"/>
          </w:divBdr>
        </w:div>
        <w:div w:id="1608387413">
          <w:marLeft w:val="480"/>
          <w:marRight w:val="0"/>
          <w:marTop w:val="0"/>
          <w:marBottom w:val="0"/>
          <w:divBdr>
            <w:top w:val="none" w:sz="0" w:space="0" w:color="auto"/>
            <w:left w:val="none" w:sz="0" w:space="0" w:color="auto"/>
            <w:bottom w:val="none" w:sz="0" w:space="0" w:color="auto"/>
            <w:right w:val="none" w:sz="0" w:space="0" w:color="auto"/>
          </w:divBdr>
        </w:div>
        <w:div w:id="135343278">
          <w:marLeft w:val="480"/>
          <w:marRight w:val="0"/>
          <w:marTop w:val="0"/>
          <w:marBottom w:val="0"/>
          <w:divBdr>
            <w:top w:val="none" w:sz="0" w:space="0" w:color="auto"/>
            <w:left w:val="none" w:sz="0" w:space="0" w:color="auto"/>
            <w:bottom w:val="none" w:sz="0" w:space="0" w:color="auto"/>
            <w:right w:val="none" w:sz="0" w:space="0" w:color="auto"/>
          </w:divBdr>
        </w:div>
        <w:div w:id="1799376352">
          <w:marLeft w:val="480"/>
          <w:marRight w:val="0"/>
          <w:marTop w:val="0"/>
          <w:marBottom w:val="0"/>
          <w:divBdr>
            <w:top w:val="none" w:sz="0" w:space="0" w:color="auto"/>
            <w:left w:val="none" w:sz="0" w:space="0" w:color="auto"/>
            <w:bottom w:val="none" w:sz="0" w:space="0" w:color="auto"/>
            <w:right w:val="none" w:sz="0" w:space="0" w:color="auto"/>
          </w:divBdr>
        </w:div>
        <w:div w:id="533422607">
          <w:marLeft w:val="480"/>
          <w:marRight w:val="0"/>
          <w:marTop w:val="0"/>
          <w:marBottom w:val="0"/>
          <w:divBdr>
            <w:top w:val="none" w:sz="0" w:space="0" w:color="auto"/>
            <w:left w:val="none" w:sz="0" w:space="0" w:color="auto"/>
            <w:bottom w:val="none" w:sz="0" w:space="0" w:color="auto"/>
            <w:right w:val="none" w:sz="0" w:space="0" w:color="auto"/>
          </w:divBdr>
        </w:div>
        <w:div w:id="667176854">
          <w:marLeft w:val="480"/>
          <w:marRight w:val="0"/>
          <w:marTop w:val="0"/>
          <w:marBottom w:val="0"/>
          <w:divBdr>
            <w:top w:val="none" w:sz="0" w:space="0" w:color="auto"/>
            <w:left w:val="none" w:sz="0" w:space="0" w:color="auto"/>
            <w:bottom w:val="none" w:sz="0" w:space="0" w:color="auto"/>
            <w:right w:val="none" w:sz="0" w:space="0" w:color="auto"/>
          </w:divBdr>
        </w:div>
        <w:div w:id="447894726">
          <w:marLeft w:val="480"/>
          <w:marRight w:val="0"/>
          <w:marTop w:val="0"/>
          <w:marBottom w:val="0"/>
          <w:divBdr>
            <w:top w:val="none" w:sz="0" w:space="0" w:color="auto"/>
            <w:left w:val="none" w:sz="0" w:space="0" w:color="auto"/>
            <w:bottom w:val="none" w:sz="0" w:space="0" w:color="auto"/>
            <w:right w:val="none" w:sz="0" w:space="0" w:color="auto"/>
          </w:divBdr>
        </w:div>
        <w:div w:id="603002460">
          <w:marLeft w:val="480"/>
          <w:marRight w:val="0"/>
          <w:marTop w:val="0"/>
          <w:marBottom w:val="0"/>
          <w:divBdr>
            <w:top w:val="none" w:sz="0" w:space="0" w:color="auto"/>
            <w:left w:val="none" w:sz="0" w:space="0" w:color="auto"/>
            <w:bottom w:val="none" w:sz="0" w:space="0" w:color="auto"/>
            <w:right w:val="none" w:sz="0" w:space="0" w:color="auto"/>
          </w:divBdr>
        </w:div>
        <w:div w:id="1740059356">
          <w:marLeft w:val="480"/>
          <w:marRight w:val="0"/>
          <w:marTop w:val="0"/>
          <w:marBottom w:val="0"/>
          <w:divBdr>
            <w:top w:val="none" w:sz="0" w:space="0" w:color="auto"/>
            <w:left w:val="none" w:sz="0" w:space="0" w:color="auto"/>
            <w:bottom w:val="none" w:sz="0" w:space="0" w:color="auto"/>
            <w:right w:val="none" w:sz="0" w:space="0" w:color="auto"/>
          </w:divBdr>
        </w:div>
        <w:div w:id="1088387969">
          <w:marLeft w:val="480"/>
          <w:marRight w:val="0"/>
          <w:marTop w:val="0"/>
          <w:marBottom w:val="0"/>
          <w:divBdr>
            <w:top w:val="none" w:sz="0" w:space="0" w:color="auto"/>
            <w:left w:val="none" w:sz="0" w:space="0" w:color="auto"/>
            <w:bottom w:val="none" w:sz="0" w:space="0" w:color="auto"/>
            <w:right w:val="none" w:sz="0" w:space="0" w:color="auto"/>
          </w:divBdr>
        </w:div>
        <w:div w:id="78186450">
          <w:marLeft w:val="480"/>
          <w:marRight w:val="0"/>
          <w:marTop w:val="0"/>
          <w:marBottom w:val="0"/>
          <w:divBdr>
            <w:top w:val="none" w:sz="0" w:space="0" w:color="auto"/>
            <w:left w:val="none" w:sz="0" w:space="0" w:color="auto"/>
            <w:bottom w:val="none" w:sz="0" w:space="0" w:color="auto"/>
            <w:right w:val="none" w:sz="0" w:space="0" w:color="auto"/>
          </w:divBdr>
        </w:div>
        <w:div w:id="1013259401">
          <w:marLeft w:val="480"/>
          <w:marRight w:val="0"/>
          <w:marTop w:val="0"/>
          <w:marBottom w:val="0"/>
          <w:divBdr>
            <w:top w:val="none" w:sz="0" w:space="0" w:color="auto"/>
            <w:left w:val="none" w:sz="0" w:space="0" w:color="auto"/>
            <w:bottom w:val="none" w:sz="0" w:space="0" w:color="auto"/>
            <w:right w:val="none" w:sz="0" w:space="0" w:color="auto"/>
          </w:divBdr>
        </w:div>
        <w:div w:id="295574277">
          <w:marLeft w:val="480"/>
          <w:marRight w:val="0"/>
          <w:marTop w:val="0"/>
          <w:marBottom w:val="0"/>
          <w:divBdr>
            <w:top w:val="none" w:sz="0" w:space="0" w:color="auto"/>
            <w:left w:val="none" w:sz="0" w:space="0" w:color="auto"/>
            <w:bottom w:val="none" w:sz="0" w:space="0" w:color="auto"/>
            <w:right w:val="none" w:sz="0" w:space="0" w:color="auto"/>
          </w:divBdr>
        </w:div>
        <w:div w:id="498926231">
          <w:marLeft w:val="480"/>
          <w:marRight w:val="0"/>
          <w:marTop w:val="0"/>
          <w:marBottom w:val="0"/>
          <w:divBdr>
            <w:top w:val="none" w:sz="0" w:space="0" w:color="auto"/>
            <w:left w:val="none" w:sz="0" w:space="0" w:color="auto"/>
            <w:bottom w:val="none" w:sz="0" w:space="0" w:color="auto"/>
            <w:right w:val="none" w:sz="0" w:space="0" w:color="auto"/>
          </w:divBdr>
        </w:div>
        <w:div w:id="1017150720">
          <w:marLeft w:val="480"/>
          <w:marRight w:val="0"/>
          <w:marTop w:val="0"/>
          <w:marBottom w:val="0"/>
          <w:divBdr>
            <w:top w:val="none" w:sz="0" w:space="0" w:color="auto"/>
            <w:left w:val="none" w:sz="0" w:space="0" w:color="auto"/>
            <w:bottom w:val="none" w:sz="0" w:space="0" w:color="auto"/>
            <w:right w:val="none" w:sz="0" w:space="0" w:color="auto"/>
          </w:divBdr>
        </w:div>
        <w:div w:id="1586377927">
          <w:marLeft w:val="480"/>
          <w:marRight w:val="0"/>
          <w:marTop w:val="0"/>
          <w:marBottom w:val="0"/>
          <w:divBdr>
            <w:top w:val="none" w:sz="0" w:space="0" w:color="auto"/>
            <w:left w:val="none" w:sz="0" w:space="0" w:color="auto"/>
            <w:bottom w:val="none" w:sz="0" w:space="0" w:color="auto"/>
            <w:right w:val="none" w:sz="0" w:space="0" w:color="auto"/>
          </w:divBdr>
        </w:div>
        <w:div w:id="55934354">
          <w:marLeft w:val="480"/>
          <w:marRight w:val="0"/>
          <w:marTop w:val="0"/>
          <w:marBottom w:val="0"/>
          <w:divBdr>
            <w:top w:val="none" w:sz="0" w:space="0" w:color="auto"/>
            <w:left w:val="none" w:sz="0" w:space="0" w:color="auto"/>
            <w:bottom w:val="none" w:sz="0" w:space="0" w:color="auto"/>
            <w:right w:val="none" w:sz="0" w:space="0" w:color="auto"/>
          </w:divBdr>
        </w:div>
        <w:div w:id="1507018135">
          <w:marLeft w:val="480"/>
          <w:marRight w:val="0"/>
          <w:marTop w:val="0"/>
          <w:marBottom w:val="0"/>
          <w:divBdr>
            <w:top w:val="none" w:sz="0" w:space="0" w:color="auto"/>
            <w:left w:val="none" w:sz="0" w:space="0" w:color="auto"/>
            <w:bottom w:val="none" w:sz="0" w:space="0" w:color="auto"/>
            <w:right w:val="none" w:sz="0" w:space="0" w:color="auto"/>
          </w:divBdr>
        </w:div>
        <w:div w:id="1307589066">
          <w:marLeft w:val="480"/>
          <w:marRight w:val="0"/>
          <w:marTop w:val="0"/>
          <w:marBottom w:val="0"/>
          <w:divBdr>
            <w:top w:val="none" w:sz="0" w:space="0" w:color="auto"/>
            <w:left w:val="none" w:sz="0" w:space="0" w:color="auto"/>
            <w:bottom w:val="none" w:sz="0" w:space="0" w:color="auto"/>
            <w:right w:val="none" w:sz="0" w:space="0" w:color="auto"/>
          </w:divBdr>
        </w:div>
        <w:div w:id="1189486143">
          <w:marLeft w:val="480"/>
          <w:marRight w:val="0"/>
          <w:marTop w:val="0"/>
          <w:marBottom w:val="0"/>
          <w:divBdr>
            <w:top w:val="none" w:sz="0" w:space="0" w:color="auto"/>
            <w:left w:val="none" w:sz="0" w:space="0" w:color="auto"/>
            <w:bottom w:val="none" w:sz="0" w:space="0" w:color="auto"/>
            <w:right w:val="none" w:sz="0" w:space="0" w:color="auto"/>
          </w:divBdr>
        </w:div>
        <w:div w:id="2065131531">
          <w:marLeft w:val="480"/>
          <w:marRight w:val="0"/>
          <w:marTop w:val="0"/>
          <w:marBottom w:val="0"/>
          <w:divBdr>
            <w:top w:val="none" w:sz="0" w:space="0" w:color="auto"/>
            <w:left w:val="none" w:sz="0" w:space="0" w:color="auto"/>
            <w:bottom w:val="none" w:sz="0" w:space="0" w:color="auto"/>
            <w:right w:val="none" w:sz="0" w:space="0" w:color="auto"/>
          </w:divBdr>
        </w:div>
        <w:div w:id="918904903">
          <w:marLeft w:val="480"/>
          <w:marRight w:val="0"/>
          <w:marTop w:val="0"/>
          <w:marBottom w:val="0"/>
          <w:divBdr>
            <w:top w:val="none" w:sz="0" w:space="0" w:color="auto"/>
            <w:left w:val="none" w:sz="0" w:space="0" w:color="auto"/>
            <w:bottom w:val="none" w:sz="0" w:space="0" w:color="auto"/>
            <w:right w:val="none" w:sz="0" w:space="0" w:color="auto"/>
          </w:divBdr>
        </w:div>
        <w:div w:id="433018290">
          <w:marLeft w:val="480"/>
          <w:marRight w:val="0"/>
          <w:marTop w:val="0"/>
          <w:marBottom w:val="0"/>
          <w:divBdr>
            <w:top w:val="none" w:sz="0" w:space="0" w:color="auto"/>
            <w:left w:val="none" w:sz="0" w:space="0" w:color="auto"/>
            <w:bottom w:val="none" w:sz="0" w:space="0" w:color="auto"/>
            <w:right w:val="none" w:sz="0" w:space="0" w:color="auto"/>
          </w:divBdr>
        </w:div>
        <w:div w:id="1663387822">
          <w:marLeft w:val="480"/>
          <w:marRight w:val="0"/>
          <w:marTop w:val="0"/>
          <w:marBottom w:val="0"/>
          <w:divBdr>
            <w:top w:val="none" w:sz="0" w:space="0" w:color="auto"/>
            <w:left w:val="none" w:sz="0" w:space="0" w:color="auto"/>
            <w:bottom w:val="none" w:sz="0" w:space="0" w:color="auto"/>
            <w:right w:val="none" w:sz="0" w:space="0" w:color="auto"/>
          </w:divBdr>
        </w:div>
        <w:div w:id="311492699">
          <w:marLeft w:val="480"/>
          <w:marRight w:val="0"/>
          <w:marTop w:val="0"/>
          <w:marBottom w:val="0"/>
          <w:divBdr>
            <w:top w:val="none" w:sz="0" w:space="0" w:color="auto"/>
            <w:left w:val="none" w:sz="0" w:space="0" w:color="auto"/>
            <w:bottom w:val="none" w:sz="0" w:space="0" w:color="auto"/>
            <w:right w:val="none" w:sz="0" w:space="0" w:color="auto"/>
          </w:divBdr>
        </w:div>
        <w:div w:id="716784595">
          <w:marLeft w:val="480"/>
          <w:marRight w:val="0"/>
          <w:marTop w:val="0"/>
          <w:marBottom w:val="0"/>
          <w:divBdr>
            <w:top w:val="none" w:sz="0" w:space="0" w:color="auto"/>
            <w:left w:val="none" w:sz="0" w:space="0" w:color="auto"/>
            <w:bottom w:val="none" w:sz="0" w:space="0" w:color="auto"/>
            <w:right w:val="none" w:sz="0" w:space="0" w:color="auto"/>
          </w:divBdr>
        </w:div>
        <w:div w:id="388384522">
          <w:marLeft w:val="480"/>
          <w:marRight w:val="0"/>
          <w:marTop w:val="0"/>
          <w:marBottom w:val="0"/>
          <w:divBdr>
            <w:top w:val="none" w:sz="0" w:space="0" w:color="auto"/>
            <w:left w:val="none" w:sz="0" w:space="0" w:color="auto"/>
            <w:bottom w:val="none" w:sz="0" w:space="0" w:color="auto"/>
            <w:right w:val="none" w:sz="0" w:space="0" w:color="auto"/>
          </w:divBdr>
        </w:div>
        <w:div w:id="405348862">
          <w:marLeft w:val="480"/>
          <w:marRight w:val="0"/>
          <w:marTop w:val="0"/>
          <w:marBottom w:val="0"/>
          <w:divBdr>
            <w:top w:val="none" w:sz="0" w:space="0" w:color="auto"/>
            <w:left w:val="none" w:sz="0" w:space="0" w:color="auto"/>
            <w:bottom w:val="none" w:sz="0" w:space="0" w:color="auto"/>
            <w:right w:val="none" w:sz="0" w:space="0" w:color="auto"/>
          </w:divBdr>
        </w:div>
        <w:div w:id="185603091">
          <w:marLeft w:val="480"/>
          <w:marRight w:val="0"/>
          <w:marTop w:val="0"/>
          <w:marBottom w:val="0"/>
          <w:divBdr>
            <w:top w:val="none" w:sz="0" w:space="0" w:color="auto"/>
            <w:left w:val="none" w:sz="0" w:space="0" w:color="auto"/>
            <w:bottom w:val="none" w:sz="0" w:space="0" w:color="auto"/>
            <w:right w:val="none" w:sz="0" w:space="0" w:color="auto"/>
          </w:divBdr>
        </w:div>
        <w:div w:id="1147815603">
          <w:marLeft w:val="480"/>
          <w:marRight w:val="0"/>
          <w:marTop w:val="0"/>
          <w:marBottom w:val="0"/>
          <w:divBdr>
            <w:top w:val="none" w:sz="0" w:space="0" w:color="auto"/>
            <w:left w:val="none" w:sz="0" w:space="0" w:color="auto"/>
            <w:bottom w:val="none" w:sz="0" w:space="0" w:color="auto"/>
            <w:right w:val="none" w:sz="0" w:space="0" w:color="auto"/>
          </w:divBdr>
        </w:div>
        <w:div w:id="1156919423">
          <w:marLeft w:val="480"/>
          <w:marRight w:val="0"/>
          <w:marTop w:val="0"/>
          <w:marBottom w:val="0"/>
          <w:divBdr>
            <w:top w:val="none" w:sz="0" w:space="0" w:color="auto"/>
            <w:left w:val="none" w:sz="0" w:space="0" w:color="auto"/>
            <w:bottom w:val="none" w:sz="0" w:space="0" w:color="auto"/>
            <w:right w:val="none" w:sz="0" w:space="0" w:color="auto"/>
          </w:divBdr>
        </w:div>
        <w:div w:id="534580663">
          <w:marLeft w:val="480"/>
          <w:marRight w:val="0"/>
          <w:marTop w:val="0"/>
          <w:marBottom w:val="0"/>
          <w:divBdr>
            <w:top w:val="none" w:sz="0" w:space="0" w:color="auto"/>
            <w:left w:val="none" w:sz="0" w:space="0" w:color="auto"/>
            <w:bottom w:val="none" w:sz="0" w:space="0" w:color="auto"/>
            <w:right w:val="none" w:sz="0" w:space="0" w:color="auto"/>
          </w:divBdr>
        </w:div>
        <w:div w:id="1106777418">
          <w:marLeft w:val="480"/>
          <w:marRight w:val="0"/>
          <w:marTop w:val="0"/>
          <w:marBottom w:val="0"/>
          <w:divBdr>
            <w:top w:val="none" w:sz="0" w:space="0" w:color="auto"/>
            <w:left w:val="none" w:sz="0" w:space="0" w:color="auto"/>
            <w:bottom w:val="none" w:sz="0" w:space="0" w:color="auto"/>
            <w:right w:val="none" w:sz="0" w:space="0" w:color="auto"/>
          </w:divBdr>
        </w:div>
        <w:div w:id="1232350356">
          <w:marLeft w:val="480"/>
          <w:marRight w:val="0"/>
          <w:marTop w:val="0"/>
          <w:marBottom w:val="0"/>
          <w:divBdr>
            <w:top w:val="none" w:sz="0" w:space="0" w:color="auto"/>
            <w:left w:val="none" w:sz="0" w:space="0" w:color="auto"/>
            <w:bottom w:val="none" w:sz="0" w:space="0" w:color="auto"/>
            <w:right w:val="none" w:sz="0" w:space="0" w:color="auto"/>
          </w:divBdr>
        </w:div>
        <w:div w:id="1180436695">
          <w:marLeft w:val="480"/>
          <w:marRight w:val="0"/>
          <w:marTop w:val="0"/>
          <w:marBottom w:val="0"/>
          <w:divBdr>
            <w:top w:val="none" w:sz="0" w:space="0" w:color="auto"/>
            <w:left w:val="none" w:sz="0" w:space="0" w:color="auto"/>
            <w:bottom w:val="none" w:sz="0" w:space="0" w:color="auto"/>
            <w:right w:val="none" w:sz="0" w:space="0" w:color="auto"/>
          </w:divBdr>
        </w:div>
        <w:div w:id="685056417">
          <w:marLeft w:val="480"/>
          <w:marRight w:val="0"/>
          <w:marTop w:val="0"/>
          <w:marBottom w:val="0"/>
          <w:divBdr>
            <w:top w:val="none" w:sz="0" w:space="0" w:color="auto"/>
            <w:left w:val="none" w:sz="0" w:space="0" w:color="auto"/>
            <w:bottom w:val="none" w:sz="0" w:space="0" w:color="auto"/>
            <w:right w:val="none" w:sz="0" w:space="0" w:color="auto"/>
          </w:divBdr>
        </w:div>
        <w:div w:id="344285020">
          <w:marLeft w:val="480"/>
          <w:marRight w:val="0"/>
          <w:marTop w:val="0"/>
          <w:marBottom w:val="0"/>
          <w:divBdr>
            <w:top w:val="none" w:sz="0" w:space="0" w:color="auto"/>
            <w:left w:val="none" w:sz="0" w:space="0" w:color="auto"/>
            <w:bottom w:val="none" w:sz="0" w:space="0" w:color="auto"/>
            <w:right w:val="none" w:sz="0" w:space="0" w:color="auto"/>
          </w:divBdr>
        </w:div>
        <w:div w:id="1671444879">
          <w:marLeft w:val="480"/>
          <w:marRight w:val="0"/>
          <w:marTop w:val="0"/>
          <w:marBottom w:val="0"/>
          <w:divBdr>
            <w:top w:val="none" w:sz="0" w:space="0" w:color="auto"/>
            <w:left w:val="none" w:sz="0" w:space="0" w:color="auto"/>
            <w:bottom w:val="none" w:sz="0" w:space="0" w:color="auto"/>
            <w:right w:val="none" w:sz="0" w:space="0" w:color="auto"/>
          </w:divBdr>
        </w:div>
        <w:div w:id="1800610680">
          <w:marLeft w:val="480"/>
          <w:marRight w:val="0"/>
          <w:marTop w:val="0"/>
          <w:marBottom w:val="0"/>
          <w:divBdr>
            <w:top w:val="none" w:sz="0" w:space="0" w:color="auto"/>
            <w:left w:val="none" w:sz="0" w:space="0" w:color="auto"/>
            <w:bottom w:val="none" w:sz="0" w:space="0" w:color="auto"/>
            <w:right w:val="none" w:sz="0" w:space="0" w:color="auto"/>
          </w:divBdr>
        </w:div>
        <w:div w:id="1648391744">
          <w:marLeft w:val="480"/>
          <w:marRight w:val="0"/>
          <w:marTop w:val="0"/>
          <w:marBottom w:val="0"/>
          <w:divBdr>
            <w:top w:val="none" w:sz="0" w:space="0" w:color="auto"/>
            <w:left w:val="none" w:sz="0" w:space="0" w:color="auto"/>
            <w:bottom w:val="none" w:sz="0" w:space="0" w:color="auto"/>
            <w:right w:val="none" w:sz="0" w:space="0" w:color="auto"/>
          </w:divBdr>
        </w:div>
        <w:div w:id="173036908">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8552535">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635695">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3575">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204">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015720">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5698117">
      <w:bodyDiv w:val="1"/>
      <w:marLeft w:val="0"/>
      <w:marRight w:val="0"/>
      <w:marTop w:val="0"/>
      <w:marBottom w:val="0"/>
      <w:divBdr>
        <w:top w:val="none" w:sz="0" w:space="0" w:color="auto"/>
        <w:left w:val="none" w:sz="0" w:space="0" w:color="auto"/>
        <w:bottom w:val="none" w:sz="0" w:space="0" w:color="auto"/>
        <w:right w:val="none" w:sz="0" w:space="0" w:color="auto"/>
      </w:divBdr>
    </w:div>
    <w:div w:id="191609209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41904">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29970494">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1574072">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045428">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3612206">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4439678">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3926168">
      <w:bodyDiv w:val="1"/>
      <w:marLeft w:val="0"/>
      <w:marRight w:val="0"/>
      <w:marTop w:val="0"/>
      <w:marBottom w:val="0"/>
      <w:divBdr>
        <w:top w:val="none" w:sz="0" w:space="0" w:color="auto"/>
        <w:left w:val="none" w:sz="0" w:space="0" w:color="auto"/>
        <w:bottom w:val="none" w:sz="0" w:space="0" w:color="auto"/>
        <w:right w:val="none" w:sz="0" w:space="0" w:color="auto"/>
      </w:divBdr>
    </w:div>
    <w:div w:id="196426179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580188">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729175">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6169979">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02272">
      <w:bodyDiv w:val="1"/>
      <w:marLeft w:val="0"/>
      <w:marRight w:val="0"/>
      <w:marTop w:val="0"/>
      <w:marBottom w:val="0"/>
      <w:divBdr>
        <w:top w:val="none" w:sz="0" w:space="0" w:color="auto"/>
        <w:left w:val="none" w:sz="0" w:space="0" w:color="auto"/>
        <w:bottom w:val="none" w:sz="0" w:space="0" w:color="auto"/>
        <w:right w:val="none" w:sz="0" w:space="0" w:color="auto"/>
      </w:divBdr>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59666532">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3555624">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5638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5270123">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4646507">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125806">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1753037">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39954835">
      <w:bodyDiv w:val="1"/>
      <w:marLeft w:val="0"/>
      <w:marRight w:val="0"/>
      <w:marTop w:val="0"/>
      <w:marBottom w:val="0"/>
      <w:divBdr>
        <w:top w:val="none" w:sz="0" w:space="0" w:color="auto"/>
        <w:left w:val="none" w:sz="0" w:space="0" w:color="auto"/>
        <w:bottom w:val="none" w:sz="0" w:space="0" w:color="auto"/>
        <w:right w:val="none" w:sz="0" w:space="0" w:color="auto"/>
      </w:divBdr>
    </w:div>
    <w:div w:id="2140343974">
      <w:bodyDiv w:val="1"/>
      <w:marLeft w:val="0"/>
      <w:marRight w:val="0"/>
      <w:marTop w:val="0"/>
      <w:marBottom w:val="0"/>
      <w:divBdr>
        <w:top w:val="none" w:sz="0" w:space="0" w:color="auto"/>
        <w:left w:val="none" w:sz="0" w:space="0" w:color="auto"/>
        <w:bottom w:val="none" w:sz="0" w:space="0" w:color="auto"/>
        <w:right w:val="none" w:sz="0" w:space="0" w:color="auto"/>
      </w:divBdr>
      <w:divsChild>
        <w:div w:id="1974359639">
          <w:marLeft w:val="480"/>
          <w:marRight w:val="0"/>
          <w:marTop w:val="0"/>
          <w:marBottom w:val="0"/>
          <w:divBdr>
            <w:top w:val="none" w:sz="0" w:space="0" w:color="auto"/>
            <w:left w:val="none" w:sz="0" w:space="0" w:color="auto"/>
            <w:bottom w:val="none" w:sz="0" w:space="0" w:color="auto"/>
            <w:right w:val="none" w:sz="0" w:space="0" w:color="auto"/>
          </w:divBdr>
        </w:div>
        <w:div w:id="43412552">
          <w:marLeft w:val="480"/>
          <w:marRight w:val="0"/>
          <w:marTop w:val="0"/>
          <w:marBottom w:val="0"/>
          <w:divBdr>
            <w:top w:val="none" w:sz="0" w:space="0" w:color="auto"/>
            <w:left w:val="none" w:sz="0" w:space="0" w:color="auto"/>
            <w:bottom w:val="none" w:sz="0" w:space="0" w:color="auto"/>
            <w:right w:val="none" w:sz="0" w:space="0" w:color="auto"/>
          </w:divBdr>
        </w:div>
        <w:div w:id="1482842345">
          <w:marLeft w:val="480"/>
          <w:marRight w:val="0"/>
          <w:marTop w:val="0"/>
          <w:marBottom w:val="0"/>
          <w:divBdr>
            <w:top w:val="none" w:sz="0" w:space="0" w:color="auto"/>
            <w:left w:val="none" w:sz="0" w:space="0" w:color="auto"/>
            <w:bottom w:val="none" w:sz="0" w:space="0" w:color="auto"/>
            <w:right w:val="none" w:sz="0" w:space="0" w:color="auto"/>
          </w:divBdr>
        </w:div>
        <w:div w:id="1963224839">
          <w:marLeft w:val="480"/>
          <w:marRight w:val="0"/>
          <w:marTop w:val="0"/>
          <w:marBottom w:val="0"/>
          <w:divBdr>
            <w:top w:val="none" w:sz="0" w:space="0" w:color="auto"/>
            <w:left w:val="none" w:sz="0" w:space="0" w:color="auto"/>
            <w:bottom w:val="none" w:sz="0" w:space="0" w:color="auto"/>
            <w:right w:val="none" w:sz="0" w:space="0" w:color="auto"/>
          </w:divBdr>
        </w:div>
        <w:div w:id="1998994658">
          <w:marLeft w:val="480"/>
          <w:marRight w:val="0"/>
          <w:marTop w:val="0"/>
          <w:marBottom w:val="0"/>
          <w:divBdr>
            <w:top w:val="none" w:sz="0" w:space="0" w:color="auto"/>
            <w:left w:val="none" w:sz="0" w:space="0" w:color="auto"/>
            <w:bottom w:val="none" w:sz="0" w:space="0" w:color="auto"/>
            <w:right w:val="none" w:sz="0" w:space="0" w:color="auto"/>
          </w:divBdr>
        </w:div>
        <w:div w:id="1835412647">
          <w:marLeft w:val="480"/>
          <w:marRight w:val="0"/>
          <w:marTop w:val="0"/>
          <w:marBottom w:val="0"/>
          <w:divBdr>
            <w:top w:val="none" w:sz="0" w:space="0" w:color="auto"/>
            <w:left w:val="none" w:sz="0" w:space="0" w:color="auto"/>
            <w:bottom w:val="none" w:sz="0" w:space="0" w:color="auto"/>
            <w:right w:val="none" w:sz="0" w:space="0" w:color="auto"/>
          </w:divBdr>
        </w:div>
        <w:div w:id="1873808655">
          <w:marLeft w:val="480"/>
          <w:marRight w:val="0"/>
          <w:marTop w:val="0"/>
          <w:marBottom w:val="0"/>
          <w:divBdr>
            <w:top w:val="none" w:sz="0" w:space="0" w:color="auto"/>
            <w:left w:val="none" w:sz="0" w:space="0" w:color="auto"/>
            <w:bottom w:val="none" w:sz="0" w:space="0" w:color="auto"/>
            <w:right w:val="none" w:sz="0" w:space="0" w:color="auto"/>
          </w:divBdr>
        </w:div>
        <w:div w:id="1751728803">
          <w:marLeft w:val="480"/>
          <w:marRight w:val="0"/>
          <w:marTop w:val="0"/>
          <w:marBottom w:val="0"/>
          <w:divBdr>
            <w:top w:val="none" w:sz="0" w:space="0" w:color="auto"/>
            <w:left w:val="none" w:sz="0" w:space="0" w:color="auto"/>
            <w:bottom w:val="none" w:sz="0" w:space="0" w:color="auto"/>
            <w:right w:val="none" w:sz="0" w:space="0" w:color="auto"/>
          </w:divBdr>
        </w:div>
        <w:div w:id="39869712">
          <w:marLeft w:val="480"/>
          <w:marRight w:val="0"/>
          <w:marTop w:val="0"/>
          <w:marBottom w:val="0"/>
          <w:divBdr>
            <w:top w:val="none" w:sz="0" w:space="0" w:color="auto"/>
            <w:left w:val="none" w:sz="0" w:space="0" w:color="auto"/>
            <w:bottom w:val="none" w:sz="0" w:space="0" w:color="auto"/>
            <w:right w:val="none" w:sz="0" w:space="0" w:color="auto"/>
          </w:divBdr>
        </w:div>
        <w:div w:id="1449085093">
          <w:marLeft w:val="480"/>
          <w:marRight w:val="0"/>
          <w:marTop w:val="0"/>
          <w:marBottom w:val="0"/>
          <w:divBdr>
            <w:top w:val="none" w:sz="0" w:space="0" w:color="auto"/>
            <w:left w:val="none" w:sz="0" w:space="0" w:color="auto"/>
            <w:bottom w:val="none" w:sz="0" w:space="0" w:color="auto"/>
            <w:right w:val="none" w:sz="0" w:space="0" w:color="auto"/>
          </w:divBdr>
        </w:div>
        <w:div w:id="1219393489">
          <w:marLeft w:val="480"/>
          <w:marRight w:val="0"/>
          <w:marTop w:val="0"/>
          <w:marBottom w:val="0"/>
          <w:divBdr>
            <w:top w:val="none" w:sz="0" w:space="0" w:color="auto"/>
            <w:left w:val="none" w:sz="0" w:space="0" w:color="auto"/>
            <w:bottom w:val="none" w:sz="0" w:space="0" w:color="auto"/>
            <w:right w:val="none" w:sz="0" w:space="0" w:color="auto"/>
          </w:divBdr>
        </w:div>
        <w:div w:id="1966228903">
          <w:marLeft w:val="480"/>
          <w:marRight w:val="0"/>
          <w:marTop w:val="0"/>
          <w:marBottom w:val="0"/>
          <w:divBdr>
            <w:top w:val="none" w:sz="0" w:space="0" w:color="auto"/>
            <w:left w:val="none" w:sz="0" w:space="0" w:color="auto"/>
            <w:bottom w:val="none" w:sz="0" w:space="0" w:color="auto"/>
            <w:right w:val="none" w:sz="0" w:space="0" w:color="auto"/>
          </w:divBdr>
        </w:div>
        <w:div w:id="322048886">
          <w:marLeft w:val="480"/>
          <w:marRight w:val="0"/>
          <w:marTop w:val="0"/>
          <w:marBottom w:val="0"/>
          <w:divBdr>
            <w:top w:val="none" w:sz="0" w:space="0" w:color="auto"/>
            <w:left w:val="none" w:sz="0" w:space="0" w:color="auto"/>
            <w:bottom w:val="none" w:sz="0" w:space="0" w:color="auto"/>
            <w:right w:val="none" w:sz="0" w:space="0" w:color="auto"/>
          </w:divBdr>
        </w:div>
        <w:div w:id="1421416059">
          <w:marLeft w:val="480"/>
          <w:marRight w:val="0"/>
          <w:marTop w:val="0"/>
          <w:marBottom w:val="0"/>
          <w:divBdr>
            <w:top w:val="none" w:sz="0" w:space="0" w:color="auto"/>
            <w:left w:val="none" w:sz="0" w:space="0" w:color="auto"/>
            <w:bottom w:val="none" w:sz="0" w:space="0" w:color="auto"/>
            <w:right w:val="none" w:sz="0" w:space="0" w:color="auto"/>
          </w:divBdr>
        </w:div>
        <w:div w:id="441149047">
          <w:marLeft w:val="480"/>
          <w:marRight w:val="0"/>
          <w:marTop w:val="0"/>
          <w:marBottom w:val="0"/>
          <w:divBdr>
            <w:top w:val="none" w:sz="0" w:space="0" w:color="auto"/>
            <w:left w:val="none" w:sz="0" w:space="0" w:color="auto"/>
            <w:bottom w:val="none" w:sz="0" w:space="0" w:color="auto"/>
            <w:right w:val="none" w:sz="0" w:space="0" w:color="auto"/>
          </w:divBdr>
        </w:div>
        <w:div w:id="164519924">
          <w:marLeft w:val="480"/>
          <w:marRight w:val="0"/>
          <w:marTop w:val="0"/>
          <w:marBottom w:val="0"/>
          <w:divBdr>
            <w:top w:val="none" w:sz="0" w:space="0" w:color="auto"/>
            <w:left w:val="none" w:sz="0" w:space="0" w:color="auto"/>
            <w:bottom w:val="none" w:sz="0" w:space="0" w:color="auto"/>
            <w:right w:val="none" w:sz="0" w:space="0" w:color="auto"/>
          </w:divBdr>
        </w:div>
        <w:div w:id="1430350271">
          <w:marLeft w:val="480"/>
          <w:marRight w:val="0"/>
          <w:marTop w:val="0"/>
          <w:marBottom w:val="0"/>
          <w:divBdr>
            <w:top w:val="none" w:sz="0" w:space="0" w:color="auto"/>
            <w:left w:val="none" w:sz="0" w:space="0" w:color="auto"/>
            <w:bottom w:val="none" w:sz="0" w:space="0" w:color="auto"/>
            <w:right w:val="none" w:sz="0" w:space="0" w:color="auto"/>
          </w:divBdr>
        </w:div>
        <w:div w:id="1426078212">
          <w:marLeft w:val="480"/>
          <w:marRight w:val="0"/>
          <w:marTop w:val="0"/>
          <w:marBottom w:val="0"/>
          <w:divBdr>
            <w:top w:val="none" w:sz="0" w:space="0" w:color="auto"/>
            <w:left w:val="none" w:sz="0" w:space="0" w:color="auto"/>
            <w:bottom w:val="none" w:sz="0" w:space="0" w:color="auto"/>
            <w:right w:val="none" w:sz="0" w:space="0" w:color="auto"/>
          </w:divBdr>
        </w:div>
        <w:div w:id="806971641">
          <w:marLeft w:val="480"/>
          <w:marRight w:val="0"/>
          <w:marTop w:val="0"/>
          <w:marBottom w:val="0"/>
          <w:divBdr>
            <w:top w:val="none" w:sz="0" w:space="0" w:color="auto"/>
            <w:left w:val="none" w:sz="0" w:space="0" w:color="auto"/>
            <w:bottom w:val="none" w:sz="0" w:space="0" w:color="auto"/>
            <w:right w:val="none" w:sz="0" w:space="0" w:color="auto"/>
          </w:divBdr>
        </w:div>
        <w:div w:id="1583642053">
          <w:marLeft w:val="480"/>
          <w:marRight w:val="0"/>
          <w:marTop w:val="0"/>
          <w:marBottom w:val="0"/>
          <w:divBdr>
            <w:top w:val="none" w:sz="0" w:space="0" w:color="auto"/>
            <w:left w:val="none" w:sz="0" w:space="0" w:color="auto"/>
            <w:bottom w:val="none" w:sz="0" w:space="0" w:color="auto"/>
            <w:right w:val="none" w:sz="0" w:space="0" w:color="auto"/>
          </w:divBdr>
        </w:div>
        <w:div w:id="1916821815">
          <w:marLeft w:val="480"/>
          <w:marRight w:val="0"/>
          <w:marTop w:val="0"/>
          <w:marBottom w:val="0"/>
          <w:divBdr>
            <w:top w:val="none" w:sz="0" w:space="0" w:color="auto"/>
            <w:left w:val="none" w:sz="0" w:space="0" w:color="auto"/>
            <w:bottom w:val="none" w:sz="0" w:space="0" w:color="auto"/>
            <w:right w:val="none" w:sz="0" w:space="0" w:color="auto"/>
          </w:divBdr>
        </w:div>
        <w:div w:id="1730500269">
          <w:marLeft w:val="480"/>
          <w:marRight w:val="0"/>
          <w:marTop w:val="0"/>
          <w:marBottom w:val="0"/>
          <w:divBdr>
            <w:top w:val="none" w:sz="0" w:space="0" w:color="auto"/>
            <w:left w:val="none" w:sz="0" w:space="0" w:color="auto"/>
            <w:bottom w:val="none" w:sz="0" w:space="0" w:color="auto"/>
            <w:right w:val="none" w:sz="0" w:space="0" w:color="auto"/>
          </w:divBdr>
        </w:div>
        <w:div w:id="1796413778">
          <w:marLeft w:val="480"/>
          <w:marRight w:val="0"/>
          <w:marTop w:val="0"/>
          <w:marBottom w:val="0"/>
          <w:divBdr>
            <w:top w:val="none" w:sz="0" w:space="0" w:color="auto"/>
            <w:left w:val="none" w:sz="0" w:space="0" w:color="auto"/>
            <w:bottom w:val="none" w:sz="0" w:space="0" w:color="auto"/>
            <w:right w:val="none" w:sz="0" w:space="0" w:color="auto"/>
          </w:divBdr>
        </w:div>
        <w:div w:id="604268161">
          <w:marLeft w:val="480"/>
          <w:marRight w:val="0"/>
          <w:marTop w:val="0"/>
          <w:marBottom w:val="0"/>
          <w:divBdr>
            <w:top w:val="none" w:sz="0" w:space="0" w:color="auto"/>
            <w:left w:val="none" w:sz="0" w:space="0" w:color="auto"/>
            <w:bottom w:val="none" w:sz="0" w:space="0" w:color="auto"/>
            <w:right w:val="none" w:sz="0" w:space="0" w:color="auto"/>
          </w:divBdr>
        </w:div>
        <w:div w:id="1092555245">
          <w:marLeft w:val="480"/>
          <w:marRight w:val="0"/>
          <w:marTop w:val="0"/>
          <w:marBottom w:val="0"/>
          <w:divBdr>
            <w:top w:val="none" w:sz="0" w:space="0" w:color="auto"/>
            <w:left w:val="none" w:sz="0" w:space="0" w:color="auto"/>
            <w:bottom w:val="none" w:sz="0" w:space="0" w:color="auto"/>
            <w:right w:val="none" w:sz="0" w:space="0" w:color="auto"/>
          </w:divBdr>
        </w:div>
        <w:div w:id="1229537502">
          <w:marLeft w:val="480"/>
          <w:marRight w:val="0"/>
          <w:marTop w:val="0"/>
          <w:marBottom w:val="0"/>
          <w:divBdr>
            <w:top w:val="none" w:sz="0" w:space="0" w:color="auto"/>
            <w:left w:val="none" w:sz="0" w:space="0" w:color="auto"/>
            <w:bottom w:val="none" w:sz="0" w:space="0" w:color="auto"/>
            <w:right w:val="none" w:sz="0" w:space="0" w:color="auto"/>
          </w:divBdr>
        </w:div>
        <w:div w:id="214633483">
          <w:marLeft w:val="480"/>
          <w:marRight w:val="0"/>
          <w:marTop w:val="0"/>
          <w:marBottom w:val="0"/>
          <w:divBdr>
            <w:top w:val="none" w:sz="0" w:space="0" w:color="auto"/>
            <w:left w:val="none" w:sz="0" w:space="0" w:color="auto"/>
            <w:bottom w:val="none" w:sz="0" w:space="0" w:color="auto"/>
            <w:right w:val="none" w:sz="0" w:space="0" w:color="auto"/>
          </w:divBdr>
        </w:div>
        <w:div w:id="1794909332">
          <w:marLeft w:val="480"/>
          <w:marRight w:val="0"/>
          <w:marTop w:val="0"/>
          <w:marBottom w:val="0"/>
          <w:divBdr>
            <w:top w:val="none" w:sz="0" w:space="0" w:color="auto"/>
            <w:left w:val="none" w:sz="0" w:space="0" w:color="auto"/>
            <w:bottom w:val="none" w:sz="0" w:space="0" w:color="auto"/>
            <w:right w:val="none" w:sz="0" w:space="0" w:color="auto"/>
          </w:divBdr>
        </w:div>
        <w:div w:id="889224618">
          <w:marLeft w:val="480"/>
          <w:marRight w:val="0"/>
          <w:marTop w:val="0"/>
          <w:marBottom w:val="0"/>
          <w:divBdr>
            <w:top w:val="none" w:sz="0" w:space="0" w:color="auto"/>
            <w:left w:val="none" w:sz="0" w:space="0" w:color="auto"/>
            <w:bottom w:val="none" w:sz="0" w:space="0" w:color="auto"/>
            <w:right w:val="none" w:sz="0" w:space="0" w:color="auto"/>
          </w:divBdr>
        </w:div>
        <w:div w:id="1990598399">
          <w:marLeft w:val="480"/>
          <w:marRight w:val="0"/>
          <w:marTop w:val="0"/>
          <w:marBottom w:val="0"/>
          <w:divBdr>
            <w:top w:val="none" w:sz="0" w:space="0" w:color="auto"/>
            <w:left w:val="none" w:sz="0" w:space="0" w:color="auto"/>
            <w:bottom w:val="none" w:sz="0" w:space="0" w:color="auto"/>
            <w:right w:val="none" w:sz="0" w:space="0" w:color="auto"/>
          </w:divBdr>
        </w:div>
        <w:div w:id="365713049">
          <w:marLeft w:val="480"/>
          <w:marRight w:val="0"/>
          <w:marTop w:val="0"/>
          <w:marBottom w:val="0"/>
          <w:divBdr>
            <w:top w:val="none" w:sz="0" w:space="0" w:color="auto"/>
            <w:left w:val="none" w:sz="0" w:space="0" w:color="auto"/>
            <w:bottom w:val="none" w:sz="0" w:space="0" w:color="auto"/>
            <w:right w:val="none" w:sz="0" w:space="0" w:color="auto"/>
          </w:divBdr>
        </w:div>
        <w:div w:id="1728214232">
          <w:marLeft w:val="480"/>
          <w:marRight w:val="0"/>
          <w:marTop w:val="0"/>
          <w:marBottom w:val="0"/>
          <w:divBdr>
            <w:top w:val="none" w:sz="0" w:space="0" w:color="auto"/>
            <w:left w:val="none" w:sz="0" w:space="0" w:color="auto"/>
            <w:bottom w:val="none" w:sz="0" w:space="0" w:color="auto"/>
            <w:right w:val="none" w:sz="0" w:space="0" w:color="auto"/>
          </w:divBdr>
        </w:div>
        <w:div w:id="400249082">
          <w:marLeft w:val="480"/>
          <w:marRight w:val="0"/>
          <w:marTop w:val="0"/>
          <w:marBottom w:val="0"/>
          <w:divBdr>
            <w:top w:val="none" w:sz="0" w:space="0" w:color="auto"/>
            <w:left w:val="none" w:sz="0" w:space="0" w:color="auto"/>
            <w:bottom w:val="none" w:sz="0" w:space="0" w:color="auto"/>
            <w:right w:val="none" w:sz="0" w:space="0" w:color="auto"/>
          </w:divBdr>
        </w:div>
        <w:div w:id="813985306">
          <w:marLeft w:val="480"/>
          <w:marRight w:val="0"/>
          <w:marTop w:val="0"/>
          <w:marBottom w:val="0"/>
          <w:divBdr>
            <w:top w:val="none" w:sz="0" w:space="0" w:color="auto"/>
            <w:left w:val="none" w:sz="0" w:space="0" w:color="auto"/>
            <w:bottom w:val="none" w:sz="0" w:space="0" w:color="auto"/>
            <w:right w:val="none" w:sz="0" w:space="0" w:color="auto"/>
          </w:divBdr>
        </w:div>
        <w:div w:id="425198439">
          <w:marLeft w:val="480"/>
          <w:marRight w:val="0"/>
          <w:marTop w:val="0"/>
          <w:marBottom w:val="0"/>
          <w:divBdr>
            <w:top w:val="none" w:sz="0" w:space="0" w:color="auto"/>
            <w:left w:val="none" w:sz="0" w:space="0" w:color="auto"/>
            <w:bottom w:val="none" w:sz="0" w:space="0" w:color="auto"/>
            <w:right w:val="none" w:sz="0" w:space="0" w:color="auto"/>
          </w:divBdr>
        </w:div>
        <w:div w:id="2002614367">
          <w:marLeft w:val="480"/>
          <w:marRight w:val="0"/>
          <w:marTop w:val="0"/>
          <w:marBottom w:val="0"/>
          <w:divBdr>
            <w:top w:val="none" w:sz="0" w:space="0" w:color="auto"/>
            <w:left w:val="none" w:sz="0" w:space="0" w:color="auto"/>
            <w:bottom w:val="none" w:sz="0" w:space="0" w:color="auto"/>
            <w:right w:val="none" w:sz="0" w:space="0" w:color="auto"/>
          </w:divBdr>
        </w:div>
        <w:div w:id="28185746">
          <w:marLeft w:val="480"/>
          <w:marRight w:val="0"/>
          <w:marTop w:val="0"/>
          <w:marBottom w:val="0"/>
          <w:divBdr>
            <w:top w:val="none" w:sz="0" w:space="0" w:color="auto"/>
            <w:left w:val="none" w:sz="0" w:space="0" w:color="auto"/>
            <w:bottom w:val="none" w:sz="0" w:space="0" w:color="auto"/>
            <w:right w:val="none" w:sz="0" w:space="0" w:color="auto"/>
          </w:divBdr>
        </w:div>
        <w:div w:id="863786244">
          <w:marLeft w:val="480"/>
          <w:marRight w:val="0"/>
          <w:marTop w:val="0"/>
          <w:marBottom w:val="0"/>
          <w:divBdr>
            <w:top w:val="none" w:sz="0" w:space="0" w:color="auto"/>
            <w:left w:val="none" w:sz="0" w:space="0" w:color="auto"/>
            <w:bottom w:val="none" w:sz="0" w:space="0" w:color="auto"/>
            <w:right w:val="none" w:sz="0" w:space="0" w:color="auto"/>
          </w:divBdr>
        </w:div>
        <w:div w:id="1319729223">
          <w:marLeft w:val="480"/>
          <w:marRight w:val="0"/>
          <w:marTop w:val="0"/>
          <w:marBottom w:val="0"/>
          <w:divBdr>
            <w:top w:val="none" w:sz="0" w:space="0" w:color="auto"/>
            <w:left w:val="none" w:sz="0" w:space="0" w:color="auto"/>
            <w:bottom w:val="none" w:sz="0" w:space="0" w:color="auto"/>
            <w:right w:val="none" w:sz="0" w:space="0" w:color="auto"/>
          </w:divBdr>
        </w:div>
        <w:div w:id="1349527646">
          <w:marLeft w:val="480"/>
          <w:marRight w:val="0"/>
          <w:marTop w:val="0"/>
          <w:marBottom w:val="0"/>
          <w:divBdr>
            <w:top w:val="none" w:sz="0" w:space="0" w:color="auto"/>
            <w:left w:val="none" w:sz="0" w:space="0" w:color="auto"/>
            <w:bottom w:val="none" w:sz="0" w:space="0" w:color="auto"/>
            <w:right w:val="none" w:sz="0" w:space="0" w:color="auto"/>
          </w:divBdr>
        </w:div>
        <w:div w:id="2043751373">
          <w:marLeft w:val="480"/>
          <w:marRight w:val="0"/>
          <w:marTop w:val="0"/>
          <w:marBottom w:val="0"/>
          <w:divBdr>
            <w:top w:val="none" w:sz="0" w:space="0" w:color="auto"/>
            <w:left w:val="none" w:sz="0" w:space="0" w:color="auto"/>
            <w:bottom w:val="none" w:sz="0" w:space="0" w:color="auto"/>
            <w:right w:val="none" w:sz="0" w:space="0" w:color="auto"/>
          </w:divBdr>
        </w:div>
        <w:div w:id="683022912">
          <w:marLeft w:val="480"/>
          <w:marRight w:val="0"/>
          <w:marTop w:val="0"/>
          <w:marBottom w:val="0"/>
          <w:divBdr>
            <w:top w:val="none" w:sz="0" w:space="0" w:color="auto"/>
            <w:left w:val="none" w:sz="0" w:space="0" w:color="auto"/>
            <w:bottom w:val="none" w:sz="0" w:space="0" w:color="auto"/>
            <w:right w:val="none" w:sz="0" w:space="0" w:color="auto"/>
          </w:divBdr>
        </w:div>
        <w:div w:id="1840389746">
          <w:marLeft w:val="480"/>
          <w:marRight w:val="0"/>
          <w:marTop w:val="0"/>
          <w:marBottom w:val="0"/>
          <w:divBdr>
            <w:top w:val="none" w:sz="0" w:space="0" w:color="auto"/>
            <w:left w:val="none" w:sz="0" w:space="0" w:color="auto"/>
            <w:bottom w:val="none" w:sz="0" w:space="0" w:color="auto"/>
            <w:right w:val="none" w:sz="0" w:space="0" w:color="auto"/>
          </w:divBdr>
        </w:div>
        <w:div w:id="620914909">
          <w:marLeft w:val="480"/>
          <w:marRight w:val="0"/>
          <w:marTop w:val="0"/>
          <w:marBottom w:val="0"/>
          <w:divBdr>
            <w:top w:val="none" w:sz="0" w:space="0" w:color="auto"/>
            <w:left w:val="none" w:sz="0" w:space="0" w:color="auto"/>
            <w:bottom w:val="none" w:sz="0" w:space="0" w:color="auto"/>
            <w:right w:val="none" w:sz="0" w:space="0" w:color="auto"/>
          </w:divBdr>
        </w:div>
        <w:div w:id="180628695">
          <w:marLeft w:val="480"/>
          <w:marRight w:val="0"/>
          <w:marTop w:val="0"/>
          <w:marBottom w:val="0"/>
          <w:divBdr>
            <w:top w:val="none" w:sz="0" w:space="0" w:color="auto"/>
            <w:left w:val="none" w:sz="0" w:space="0" w:color="auto"/>
            <w:bottom w:val="none" w:sz="0" w:space="0" w:color="auto"/>
            <w:right w:val="none" w:sz="0" w:space="0" w:color="auto"/>
          </w:divBdr>
        </w:div>
        <w:div w:id="742260917">
          <w:marLeft w:val="480"/>
          <w:marRight w:val="0"/>
          <w:marTop w:val="0"/>
          <w:marBottom w:val="0"/>
          <w:divBdr>
            <w:top w:val="none" w:sz="0" w:space="0" w:color="auto"/>
            <w:left w:val="none" w:sz="0" w:space="0" w:color="auto"/>
            <w:bottom w:val="none" w:sz="0" w:space="0" w:color="auto"/>
            <w:right w:val="none" w:sz="0" w:space="0" w:color="auto"/>
          </w:divBdr>
        </w:div>
        <w:div w:id="1215894416">
          <w:marLeft w:val="480"/>
          <w:marRight w:val="0"/>
          <w:marTop w:val="0"/>
          <w:marBottom w:val="0"/>
          <w:divBdr>
            <w:top w:val="none" w:sz="0" w:space="0" w:color="auto"/>
            <w:left w:val="none" w:sz="0" w:space="0" w:color="auto"/>
            <w:bottom w:val="none" w:sz="0" w:space="0" w:color="auto"/>
            <w:right w:val="none" w:sz="0" w:space="0" w:color="auto"/>
          </w:divBdr>
        </w:div>
        <w:div w:id="342629038">
          <w:marLeft w:val="480"/>
          <w:marRight w:val="0"/>
          <w:marTop w:val="0"/>
          <w:marBottom w:val="0"/>
          <w:divBdr>
            <w:top w:val="none" w:sz="0" w:space="0" w:color="auto"/>
            <w:left w:val="none" w:sz="0" w:space="0" w:color="auto"/>
            <w:bottom w:val="none" w:sz="0" w:space="0" w:color="auto"/>
            <w:right w:val="none" w:sz="0" w:space="0" w:color="auto"/>
          </w:divBdr>
        </w:div>
        <w:div w:id="709064929">
          <w:marLeft w:val="480"/>
          <w:marRight w:val="0"/>
          <w:marTop w:val="0"/>
          <w:marBottom w:val="0"/>
          <w:divBdr>
            <w:top w:val="none" w:sz="0" w:space="0" w:color="auto"/>
            <w:left w:val="none" w:sz="0" w:space="0" w:color="auto"/>
            <w:bottom w:val="none" w:sz="0" w:space="0" w:color="auto"/>
            <w:right w:val="none" w:sz="0" w:space="0" w:color="auto"/>
          </w:divBdr>
        </w:div>
        <w:div w:id="1857839383">
          <w:marLeft w:val="480"/>
          <w:marRight w:val="0"/>
          <w:marTop w:val="0"/>
          <w:marBottom w:val="0"/>
          <w:divBdr>
            <w:top w:val="none" w:sz="0" w:space="0" w:color="auto"/>
            <w:left w:val="none" w:sz="0" w:space="0" w:color="auto"/>
            <w:bottom w:val="none" w:sz="0" w:space="0" w:color="auto"/>
            <w:right w:val="none" w:sz="0" w:space="0" w:color="auto"/>
          </w:divBdr>
        </w:div>
        <w:div w:id="1614943643">
          <w:marLeft w:val="480"/>
          <w:marRight w:val="0"/>
          <w:marTop w:val="0"/>
          <w:marBottom w:val="0"/>
          <w:divBdr>
            <w:top w:val="none" w:sz="0" w:space="0" w:color="auto"/>
            <w:left w:val="none" w:sz="0" w:space="0" w:color="auto"/>
            <w:bottom w:val="none" w:sz="0" w:space="0" w:color="auto"/>
            <w:right w:val="none" w:sz="0" w:space="0" w:color="auto"/>
          </w:divBdr>
        </w:div>
        <w:div w:id="1037121474">
          <w:marLeft w:val="480"/>
          <w:marRight w:val="0"/>
          <w:marTop w:val="0"/>
          <w:marBottom w:val="0"/>
          <w:divBdr>
            <w:top w:val="none" w:sz="0" w:space="0" w:color="auto"/>
            <w:left w:val="none" w:sz="0" w:space="0" w:color="auto"/>
            <w:bottom w:val="none" w:sz="0" w:space="0" w:color="auto"/>
            <w:right w:val="none" w:sz="0" w:space="0" w:color="auto"/>
          </w:divBdr>
        </w:div>
        <w:div w:id="140923638">
          <w:marLeft w:val="480"/>
          <w:marRight w:val="0"/>
          <w:marTop w:val="0"/>
          <w:marBottom w:val="0"/>
          <w:divBdr>
            <w:top w:val="none" w:sz="0" w:space="0" w:color="auto"/>
            <w:left w:val="none" w:sz="0" w:space="0" w:color="auto"/>
            <w:bottom w:val="none" w:sz="0" w:space="0" w:color="auto"/>
            <w:right w:val="none" w:sz="0" w:space="0" w:color="auto"/>
          </w:divBdr>
        </w:div>
        <w:div w:id="1170294090">
          <w:marLeft w:val="480"/>
          <w:marRight w:val="0"/>
          <w:marTop w:val="0"/>
          <w:marBottom w:val="0"/>
          <w:divBdr>
            <w:top w:val="none" w:sz="0" w:space="0" w:color="auto"/>
            <w:left w:val="none" w:sz="0" w:space="0" w:color="auto"/>
            <w:bottom w:val="none" w:sz="0" w:space="0" w:color="auto"/>
            <w:right w:val="none" w:sz="0" w:space="0" w:color="auto"/>
          </w:divBdr>
        </w:div>
        <w:div w:id="2021276054">
          <w:marLeft w:val="480"/>
          <w:marRight w:val="0"/>
          <w:marTop w:val="0"/>
          <w:marBottom w:val="0"/>
          <w:divBdr>
            <w:top w:val="none" w:sz="0" w:space="0" w:color="auto"/>
            <w:left w:val="none" w:sz="0" w:space="0" w:color="auto"/>
            <w:bottom w:val="none" w:sz="0" w:space="0" w:color="auto"/>
            <w:right w:val="none" w:sz="0" w:space="0" w:color="auto"/>
          </w:divBdr>
        </w:div>
        <w:div w:id="297882176">
          <w:marLeft w:val="480"/>
          <w:marRight w:val="0"/>
          <w:marTop w:val="0"/>
          <w:marBottom w:val="0"/>
          <w:divBdr>
            <w:top w:val="none" w:sz="0" w:space="0" w:color="auto"/>
            <w:left w:val="none" w:sz="0" w:space="0" w:color="auto"/>
            <w:bottom w:val="none" w:sz="0" w:space="0" w:color="auto"/>
            <w:right w:val="none" w:sz="0" w:space="0" w:color="auto"/>
          </w:divBdr>
        </w:div>
        <w:div w:id="1809937307">
          <w:marLeft w:val="480"/>
          <w:marRight w:val="0"/>
          <w:marTop w:val="0"/>
          <w:marBottom w:val="0"/>
          <w:divBdr>
            <w:top w:val="none" w:sz="0" w:space="0" w:color="auto"/>
            <w:left w:val="none" w:sz="0" w:space="0" w:color="auto"/>
            <w:bottom w:val="none" w:sz="0" w:space="0" w:color="auto"/>
            <w:right w:val="none" w:sz="0" w:space="0" w:color="auto"/>
          </w:divBdr>
        </w:div>
        <w:div w:id="1069108691">
          <w:marLeft w:val="480"/>
          <w:marRight w:val="0"/>
          <w:marTop w:val="0"/>
          <w:marBottom w:val="0"/>
          <w:divBdr>
            <w:top w:val="none" w:sz="0" w:space="0" w:color="auto"/>
            <w:left w:val="none" w:sz="0" w:space="0" w:color="auto"/>
            <w:bottom w:val="none" w:sz="0" w:space="0" w:color="auto"/>
            <w:right w:val="none" w:sz="0" w:space="0" w:color="auto"/>
          </w:divBdr>
        </w:div>
        <w:div w:id="1792170843">
          <w:marLeft w:val="480"/>
          <w:marRight w:val="0"/>
          <w:marTop w:val="0"/>
          <w:marBottom w:val="0"/>
          <w:divBdr>
            <w:top w:val="none" w:sz="0" w:space="0" w:color="auto"/>
            <w:left w:val="none" w:sz="0" w:space="0" w:color="auto"/>
            <w:bottom w:val="none" w:sz="0" w:space="0" w:color="auto"/>
            <w:right w:val="none" w:sz="0" w:space="0" w:color="auto"/>
          </w:divBdr>
        </w:div>
        <w:div w:id="1614049608">
          <w:marLeft w:val="480"/>
          <w:marRight w:val="0"/>
          <w:marTop w:val="0"/>
          <w:marBottom w:val="0"/>
          <w:divBdr>
            <w:top w:val="none" w:sz="0" w:space="0" w:color="auto"/>
            <w:left w:val="none" w:sz="0" w:space="0" w:color="auto"/>
            <w:bottom w:val="none" w:sz="0" w:space="0" w:color="auto"/>
            <w:right w:val="none" w:sz="0" w:space="0" w:color="auto"/>
          </w:divBdr>
        </w:div>
        <w:div w:id="2023390504">
          <w:marLeft w:val="480"/>
          <w:marRight w:val="0"/>
          <w:marTop w:val="0"/>
          <w:marBottom w:val="0"/>
          <w:divBdr>
            <w:top w:val="none" w:sz="0" w:space="0" w:color="auto"/>
            <w:left w:val="none" w:sz="0" w:space="0" w:color="auto"/>
            <w:bottom w:val="none" w:sz="0" w:space="0" w:color="auto"/>
            <w:right w:val="none" w:sz="0" w:space="0" w:color="auto"/>
          </w:divBdr>
        </w:div>
        <w:div w:id="14969731">
          <w:marLeft w:val="480"/>
          <w:marRight w:val="0"/>
          <w:marTop w:val="0"/>
          <w:marBottom w:val="0"/>
          <w:divBdr>
            <w:top w:val="none" w:sz="0" w:space="0" w:color="auto"/>
            <w:left w:val="none" w:sz="0" w:space="0" w:color="auto"/>
            <w:bottom w:val="none" w:sz="0" w:space="0" w:color="auto"/>
            <w:right w:val="none" w:sz="0" w:space="0" w:color="auto"/>
          </w:divBdr>
        </w:div>
        <w:div w:id="674265653">
          <w:marLeft w:val="480"/>
          <w:marRight w:val="0"/>
          <w:marTop w:val="0"/>
          <w:marBottom w:val="0"/>
          <w:divBdr>
            <w:top w:val="none" w:sz="0" w:space="0" w:color="auto"/>
            <w:left w:val="none" w:sz="0" w:space="0" w:color="auto"/>
            <w:bottom w:val="none" w:sz="0" w:space="0" w:color="auto"/>
            <w:right w:val="none" w:sz="0" w:space="0" w:color="auto"/>
          </w:divBdr>
        </w:div>
        <w:div w:id="2060129727">
          <w:marLeft w:val="480"/>
          <w:marRight w:val="0"/>
          <w:marTop w:val="0"/>
          <w:marBottom w:val="0"/>
          <w:divBdr>
            <w:top w:val="none" w:sz="0" w:space="0" w:color="auto"/>
            <w:left w:val="none" w:sz="0" w:space="0" w:color="auto"/>
            <w:bottom w:val="none" w:sz="0" w:space="0" w:color="auto"/>
            <w:right w:val="none" w:sz="0" w:space="0" w:color="auto"/>
          </w:divBdr>
        </w:div>
        <w:div w:id="1624190663">
          <w:marLeft w:val="480"/>
          <w:marRight w:val="0"/>
          <w:marTop w:val="0"/>
          <w:marBottom w:val="0"/>
          <w:divBdr>
            <w:top w:val="none" w:sz="0" w:space="0" w:color="auto"/>
            <w:left w:val="none" w:sz="0" w:space="0" w:color="auto"/>
            <w:bottom w:val="none" w:sz="0" w:space="0" w:color="auto"/>
            <w:right w:val="none" w:sz="0" w:space="0" w:color="auto"/>
          </w:divBdr>
        </w:div>
        <w:div w:id="353852073">
          <w:marLeft w:val="480"/>
          <w:marRight w:val="0"/>
          <w:marTop w:val="0"/>
          <w:marBottom w:val="0"/>
          <w:divBdr>
            <w:top w:val="none" w:sz="0" w:space="0" w:color="auto"/>
            <w:left w:val="none" w:sz="0" w:space="0" w:color="auto"/>
            <w:bottom w:val="none" w:sz="0" w:space="0" w:color="auto"/>
            <w:right w:val="none" w:sz="0" w:space="0" w:color="auto"/>
          </w:divBdr>
        </w:div>
        <w:div w:id="929120262">
          <w:marLeft w:val="480"/>
          <w:marRight w:val="0"/>
          <w:marTop w:val="0"/>
          <w:marBottom w:val="0"/>
          <w:divBdr>
            <w:top w:val="none" w:sz="0" w:space="0" w:color="auto"/>
            <w:left w:val="none" w:sz="0" w:space="0" w:color="auto"/>
            <w:bottom w:val="none" w:sz="0" w:space="0" w:color="auto"/>
            <w:right w:val="none" w:sz="0" w:space="0" w:color="auto"/>
          </w:divBdr>
        </w:div>
        <w:div w:id="673335602">
          <w:marLeft w:val="480"/>
          <w:marRight w:val="0"/>
          <w:marTop w:val="0"/>
          <w:marBottom w:val="0"/>
          <w:divBdr>
            <w:top w:val="none" w:sz="0" w:space="0" w:color="auto"/>
            <w:left w:val="none" w:sz="0" w:space="0" w:color="auto"/>
            <w:bottom w:val="none" w:sz="0" w:space="0" w:color="auto"/>
            <w:right w:val="none" w:sz="0" w:space="0" w:color="auto"/>
          </w:divBdr>
        </w:div>
        <w:div w:id="17321423">
          <w:marLeft w:val="480"/>
          <w:marRight w:val="0"/>
          <w:marTop w:val="0"/>
          <w:marBottom w:val="0"/>
          <w:divBdr>
            <w:top w:val="none" w:sz="0" w:space="0" w:color="auto"/>
            <w:left w:val="none" w:sz="0" w:space="0" w:color="auto"/>
            <w:bottom w:val="none" w:sz="0" w:space="0" w:color="auto"/>
            <w:right w:val="none" w:sz="0" w:space="0" w:color="auto"/>
          </w:divBdr>
        </w:div>
        <w:div w:id="96027799">
          <w:marLeft w:val="480"/>
          <w:marRight w:val="0"/>
          <w:marTop w:val="0"/>
          <w:marBottom w:val="0"/>
          <w:divBdr>
            <w:top w:val="none" w:sz="0" w:space="0" w:color="auto"/>
            <w:left w:val="none" w:sz="0" w:space="0" w:color="auto"/>
            <w:bottom w:val="none" w:sz="0" w:space="0" w:color="auto"/>
            <w:right w:val="none" w:sz="0" w:space="0" w:color="auto"/>
          </w:divBdr>
        </w:div>
        <w:div w:id="1446924611">
          <w:marLeft w:val="480"/>
          <w:marRight w:val="0"/>
          <w:marTop w:val="0"/>
          <w:marBottom w:val="0"/>
          <w:divBdr>
            <w:top w:val="none" w:sz="0" w:space="0" w:color="auto"/>
            <w:left w:val="none" w:sz="0" w:space="0" w:color="auto"/>
            <w:bottom w:val="none" w:sz="0" w:space="0" w:color="auto"/>
            <w:right w:val="none" w:sz="0" w:space="0" w:color="auto"/>
          </w:divBdr>
        </w:div>
        <w:div w:id="497431388">
          <w:marLeft w:val="480"/>
          <w:marRight w:val="0"/>
          <w:marTop w:val="0"/>
          <w:marBottom w:val="0"/>
          <w:divBdr>
            <w:top w:val="none" w:sz="0" w:space="0" w:color="auto"/>
            <w:left w:val="none" w:sz="0" w:space="0" w:color="auto"/>
            <w:bottom w:val="none" w:sz="0" w:space="0" w:color="auto"/>
            <w:right w:val="none" w:sz="0" w:space="0" w:color="auto"/>
          </w:divBdr>
        </w:div>
        <w:div w:id="1021205487">
          <w:marLeft w:val="480"/>
          <w:marRight w:val="0"/>
          <w:marTop w:val="0"/>
          <w:marBottom w:val="0"/>
          <w:divBdr>
            <w:top w:val="none" w:sz="0" w:space="0" w:color="auto"/>
            <w:left w:val="none" w:sz="0" w:space="0" w:color="auto"/>
            <w:bottom w:val="none" w:sz="0" w:space="0" w:color="auto"/>
            <w:right w:val="none" w:sz="0" w:space="0" w:color="auto"/>
          </w:divBdr>
        </w:div>
        <w:div w:id="1235310873">
          <w:marLeft w:val="480"/>
          <w:marRight w:val="0"/>
          <w:marTop w:val="0"/>
          <w:marBottom w:val="0"/>
          <w:divBdr>
            <w:top w:val="none" w:sz="0" w:space="0" w:color="auto"/>
            <w:left w:val="none" w:sz="0" w:space="0" w:color="auto"/>
            <w:bottom w:val="none" w:sz="0" w:space="0" w:color="auto"/>
            <w:right w:val="none" w:sz="0" w:space="0" w:color="auto"/>
          </w:divBdr>
        </w:div>
        <w:div w:id="777602262">
          <w:marLeft w:val="480"/>
          <w:marRight w:val="0"/>
          <w:marTop w:val="0"/>
          <w:marBottom w:val="0"/>
          <w:divBdr>
            <w:top w:val="none" w:sz="0" w:space="0" w:color="auto"/>
            <w:left w:val="none" w:sz="0" w:space="0" w:color="auto"/>
            <w:bottom w:val="none" w:sz="0" w:space="0" w:color="auto"/>
            <w:right w:val="none" w:sz="0" w:space="0" w:color="auto"/>
          </w:divBdr>
        </w:div>
        <w:div w:id="1226259144">
          <w:marLeft w:val="480"/>
          <w:marRight w:val="0"/>
          <w:marTop w:val="0"/>
          <w:marBottom w:val="0"/>
          <w:divBdr>
            <w:top w:val="none" w:sz="0" w:space="0" w:color="auto"/>
            <w:left w:val="none" w:sz="0" w:space="0" w:color="auto"/>
            <w:bottom w:val="none" w:sz="0" w:space="0" w:color="auto"/>
            <w:right w:val="none" w:sz="0" w:space="0" w:color="auto"/>
          </w:divBdr>
        </w:div>
        <w:div w:id="505560659">
          <w:marLeft w:val="480"/>
          <w:marRight w:val="0"/>
          <w:marTop w:val="0"/>
          <w:marBottom w:val="0"/>
          <w:divBdr>
            <w:top w:val="none" w:sz="0" w:space="0" w:color="auto"/>
            <w:left w:val="none" w:sz="0" w:space="0" w:color="auto"/>
            <w:bottom w:val="none" w:sz="0" w:space="0" w:color="auto"/>
            <w:right w:val="none" w:sz="0" w:space="0" w:color="auto"/>
          </w:divBdr>
        </w:div>
        <w:div w:id="1552034290">
          <w:marLeft w:val="480"/>
          <w:marRight w:val="0"/>
          <w:marTop w:val="0"/>
          <w:marBottom w:val="0"/>
          <w:divBdr>
            <w:top w:val="none" w:sz="0" w:space="0" w:color="auto"/>
            <w:left w:val="none" w:sz="0" w:space="0" w:color="auto"/>
            <w:bottom w:val="none" w:sz="0" w:space="0" w:color="auto"/>
            <w:right w:val="none" w:sz="0" w:space="0" w:color="auto"/>
          </w:divBdr>
        </w:div>
      </w:divsChild>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2839883">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5.jpe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6.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hyperlink" Target="https://slideplayer.info/slide/11809302/" TargetMode="External"/><Relationship Id="rId43" Type="http://schemas.openxmlformats.org/officeDocument/2006/relationships/image" Target="media/image26.jpeg"/><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footer" Target="footer3.xml"/><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hyperlink" Target="https://medium.com/@ayushyajnik2/computer-vision-yolo-grid-cells-and-anchor-boxes-57b8a33cb25b" TargetMode="External"/><Relationship Id="rId129" Type="http://schemas.openxmlformats.org/officeDocument/2006/relationships/image" Target="media/image106.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96.png"/><Relationship Id="rId44" Type="http://schemas.openxmlformats.org/officeDocument/2006/relationships/image" Target="media/image27.jpe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7.png"/><Relationship Id="rId13" Type="http://schemas.openxmlformats.org/officeDocument/2006/relationships/image" Target="media/image1.png"/><Relationship Id="rId109" Type="http://schemas.openxmlformats.org/officeDocument/2006/relationships/image" Target="media/image88.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60.jpe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www.51cto.com/article/626105.html" TargetMode="External"/><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youtube.com/watch?v=kMDf35Ta-84&amp;list=WL&amp;index=1" TargetMode="External"/><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glossaryDocument" Target="glossary/document.xml"/><Relationship Id="rId19" Type="http://schemas.openxmlformats.org/officeDocument/2006/relationships/hyperlink" Target="https://slideplayer.info/slide/11809302/" TargetMode="Externa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jpeg"/><Relationship Id="rId189" Type="http://schemas.openxmlformats.org/officeDocument/2006/relationships/hyperlink" Target="https://thesis-detec-result.streamlit.app"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haloryan.com/blog/cara-membaca-confusion-matrix" TargetMode="External"/><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69.png"/><Relationship Id="rId190" Type="http://schemas.openxmlformats.org/officeDocument/2006/relationships/chart" Target="charts/chart1.xml"/><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hyperlink" Target="https://medium.com/@ayushyajnik2/computer-vision-yolo-grid-cells-and-anchor-boxes-57b8a33cb25b" TargetMode="External"/><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hyperlink" Target="https://www.51cto.com/article/626105.html"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www.youtube.com/watch?v=kMDf35Ta-84&amp;list=WL&amp;index=1" TargetMode="External"/><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37" Type="http://schemas.openxmlformats.org/officeDocument/2006/relationships/image" Target="media/image20.jp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2.png"/><Relationship Id="rId186" Type="http://schemas.openxmlformats.org/officeDocument/2006/relationships/image" Target="media/image163.jpeg"/><Relationship Id="rId27" Type="http://schemas.openxmlformats.org/officeDocument/2006/relationships/image" Target="media/image10.png"/><Relationship Id="rId48" Type="http://schemas.openxmlformats.org/officeDocument/2006/relationships/hyperlink" Target="https://haloryan.com/blog/cara-membaca-confusion-matrix" TargetMode="External"/><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pn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1.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2.png"/><Relationship Id="rId202"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2.png"/><Relationship Id="rId92"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PlaceholderText"/>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PlaceholderText"/>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PlaceholderText"/>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PlaceholderText"/>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PlaceholderText"/>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PlaceholderText"/>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PlaceholderText"/>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D82312" w:rsidRDefault="00000000">
          <w:pPr>
            <w:pStyle w:val="D45AEBCDC2404C3381CDE199D8A466FF"/>
          </w:pPr>
          <w:r w:rsidRPr="001F2432">
            <w:rPr>
              <w:rStyle w:val="PlaceholderText"/>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D82312" w:rsidRDefault="00000000">
          <w:pPr>
            <w:pStyle w:val="6730F6EA2ACA40C29F1EA8A87B841BE8"/>
          </w:pPr>
          <w:r w:rsidRPr="001F2432">
            <w:rPr>
              <w:rStyle w:val="PlaceholderText"/>
            </w:rPr>
            <w:t>Klik atau ketuk di sini untuk memasukkan teks.</w:t>
          </w:r>
        </w:p>
      </w:docPartBody>
    </w:docPart>
    <w:docPart>
      <w:docPartPr>
        <w:name w:val="BF9175CA80BD4E0A9E71F88B2E20A656"/>
        <w:category>
          <w:name w:val="General"/>
          <w:gallery w:val="placeholder"/>
        </w:category>
        <w:types>
          <w:type w:val="bbPlcHdr"/>
        </w:types>
        <w:behaviors>
          <w:behavior w:val="content"/>
        </w:behaviors>
        <w:guid w:val="{7397C26A-98BA-4799-BFDA-F076A58B61A9}"/>
      </w:docPartPr>
      <w:docPartBody>
        <w:p w:rsidR="004C7DF8" w:rsidRDefault="00126783" w:rsidP="00126783">
          <w:pPr>
            <w:pStyle w:val="BF9175CA80BD4E0A9E71F88B2E20A656"/>
          </w:pPr>
          <w:r w:rsidRPr="00F9100B">
            <w:rPr>
              <w:rStyle w:val="PlaceholderText"/>
            </w:rPr>
            <w:t>Klik atau ketuk di sini untuk memasukkan teks.</w:t>
          </w:r>
        </w:p>
      </w:docPartBody>
    </w:docPart>
    <w:docPart>
      <w:docPartPr>
        <w:name w:val="47BF094BE3884DDB9D48C1FBC169958E"/>
        <w:category>
          <w:name w:val="General"/>
          <w:gallery w:val="placeholder"/>
        </w:category>
        <w:types>
          <w:type w:val="bbPlcHdr"/>
        </w:types>
        <w:behaviors>
          <w:behavior w:val="content"/>
        </w:behaviors>
        <w:guid w:val="{A29F815D-F289-49E2-9C91-B49491DBEFD8}"/>
      </w:docPartPr>
      <w:docPartBody>
        <w:p w:rsidR="009F7D7C" w:rsidRDefault="00B836F7" w:rsidP="00B836F7">
          <w:pPr>
            <w:pStyle w:val="47BF094BE3884DDB9D48C1FBC169958E"/>
          </w:pPr>
          <w:r w:rsidRPr="00272D99">
            <w:rPr>
              <w:rStyle w:val="PlaceholderText"/>
            </w:rPr>
            <w:t>Klik atau ketuk di sini untuk memasukkan teks.</w:t>
          </w:r>
        </w:p>
      </w:docPartBody>
    </w:docPart>
    <w:docPart>
      <w:docPartPr>
        <w:name w:val="76AE1B6F79AA4DB19097622C92231810"/>
        <w:category>
          <w:name w:val="General"/>
          <w:gallery w:val="placeholder"/>
        </w:category>
        <w:types>
          <w:type w:val="bbPlcHdr"/>
        </w:types>
        <w:behaviors>
          <w:behavior w:val="content"/>
        </w:behaviors>
        <w:guid w:val="{17A0662E-FE8D-4169-AB98-908BCD996ECA}"/>
      </w:docPartPr>
      <w:docPartBody>
        <w:p w:rsidR="009F7D7C" w:rsidRDefault="00B836F7" w:rsidP="00B836F7">
          <w:pPr>
            <w:pStyle w:val="76AE1B6F79AA4DB19097622C92231810"/>
          </w:pPr>
          <w:r w:rsidRPr="00272D99">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97B80"/>
    <w:rsid w:val="000B21EB"/>
    <w:rsid w:val="000C51E9"/>
    <w:rsid w:val="000D276E"/>
    <w:rsid w:val="000D2DC8"/>
    <w:rsid w:val="00126783"/>
    <w:rsid w:val="0015397B"/>
    <w:rsid w:val="00190C75"/>
    <w:rsid w:val="00192327"/>
    <w:rsid w:val="001B6687"/>
    <w:rsid w:val="001F74A3"/>
    <w:rsid w:val="00200D65"/>
    <w:rsid w:val="00215D12"/>
    <w:rsid w:val="002218BC"/>
    <w:rsid w:val="0024103E"/>
    <w:rsid w:val="002512DE"/>
    <w:rsid w:val="00272A1F"/>
    <w:rsid w:val="002C2C8D"/>
    <w:rsid w:val="002D4FE5"/>
    <w:rsid w:val="002F1918"/>
    <w:rsid w:val="00307FBF"/>
    <w:rsid w:val="00335C37"/>
    <w:rsid w:val="003F6477"/>
    <w:rsid w:val="004349D4"/>
    <w:rsid w:val="00445D98"/>
    <w:rsid w:val="00455EE3"/>
    <w:rsid w:val="004832F8"/>
    <w:rsid w:val="004B06B0"/>
    <w:rsid w:val="004C1C28"/>
    <w:rsid w:val="004C7DF8"/>
    <w:rsid w:val="004D5B8F"/>
    <w:rsid w:val="0050067D"/>
    <w:rsid w:val="00550521"/>
    <w:rsid w:val="005539B1"/>
    <w:rsid w:val="0055614D"/>
    <w:rsid w:val="00577133"/>
    <w:rsid w:val="005A6566"/>
    <w:rsid w:val="0061527E"/>
    <w:rsid w:val="00651AB5"/>
    <w:rsid w:val="006679DD"/>
    <w:rsid w:val="00670892"/>
    <w:rsid w:val="006B3812"/>
    <w:rsid w:val="006C6AB1"/>
    <w:rsid w:val="006C77DD"/>
    <w:rsid w:val="006D58FF"/>
    <w:rsid w:val="007433C3"/>
    <w:rsid w:val="00747B86"/>
    <w:rsid w:val="0075295F"/>
    <w:rsid w:val="00757701"/>
    <w:rsid w:val="00764FFF"/>
    <w:rsid w:val="00765D2C"/>
    <w:rsid w:val="00780A42"/>
    <w:rsid w:val="007851FB"/>
    <w:rsid w:val="007976EF"/>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915F05"/>
    <w:rsid w:val="00917DFD"/>
    <w:rsid w:val="00927F4E"/>
    <w:rsid w:val="00946368"/>
    <w:rsid w:val="00962360"/>
    <w:rsid w:val="00995E72"/>
    <w:rsid w:val="009B6B93"/>
    <w:rsid w:val="009D0028"/>
    <w:rsid w:val="009F7D7C"/>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836F7"/>
    <w:rsid w:val="00B95069"/>
    <w:rsid w:val="00BA6A78"/>
    <w:rsid w:val="00BB7D2F"/>
    <w:rsid w:val="00BD74B0"/>
    <w:rsid w:val="00C3274B"/>
    <w:rsid w:val="00C502A1"/>
    <w:rsid w:val="00CB1466"/>
    <w:rsid w:val="00CD150B"/>
    <w:rsid w:val="00CE011E"/>
    <w:rsid w:val="00D0113B"/>
    <w:rsid w:val="00D16804"/>
    <w:rsid w:val="00D17585"/>
    <w:rsid w:val="00D273AD"/>
    <w:rsid w:val="00D55A07"/>
    <w:rsid w:val="00D76693"/>
    <w:rsid w:val="00D77DA2"/>
    <w:rsid w:val="00D82312"/>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23C47"/>
    <w:rsid w:val="00F31541"/>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36F7"/>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 w:type="paragraph" w:customStyle="1" w:styleId="BF9175CA80BD4E0A9E71F88B2E20A656">
    <w:name w:val="BF9175CA80BD4E0A9E71F88B2E20A656"/>
    <w:rsid w:val="00126783"/>
  </w:style>
  <w:style w:type="paragraph" w:customStyle="1" w:styleId="47BF094BE3884DDB9D48C1FBC169958E">
    <w:name w:val="47BF094BE3884DDB9D48C1FBC169958E"/>
    <w:rsid w:val="00B836F7"/>
  </w:style>
  <w:style w:type="paragraph" w:customStyle="1" w:styleId="76AE1B6F79AA4DB19097622C92231810">
    <w:name w:val="76AE1B6F79AA4DB19097622C92231810"/>
    <w:rsid w:val="00B836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13efae47-1398-4185-9cc2-c4c7f3995b1b&quot;,&quot;properties&quot;:{&quot;noteIndex&quot;:0},&quot;isEdited&quot;:false,&quot;manualOverride&quot;:{&quot;isManuallyOverridden&quot;:false,&quot;citeprocText&quot;:&quot;(Redmon &amp;#38; Farhadi, 2018)&quot;,&quot;manualOverrideText&quot;:&quot;&quot;},&quot;citationTag&quot;:&quot;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quot;,&quot;citationItems&quot;:[{&quot;id&quot;:&quot;63ecb8e0-1602-3c7f-8504-35d7c46a0b30&quot;,&quot;itemData&quot;:{&quot;type&quot;:&quot;article-journal&quot;,&quot;id&quot;:&quot;63ecb8e0-1602-3c7f-8504-35d7c46a0b30&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container-title&quot;:&quot; arXiv preprint arXiv&quot;,&quot;URL&quot;:&quot;http://arxiv.org/abs/1804.02767&quot;,&quot;issued&quot;:{&quot;date-parts&quot;:[[2018,4,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ı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quot;,&quot;citationItems&quot;:[{&quot;id&quot;:&quot;5bb0638f-bcad-3cb4-a669-509d0d7bbdfe&quot;,&quot;itemData&quot;:{&quot;type&quot;:&quot;article-journal&quot;,&quot;id&quot;:&quot;5bb0638f-bcad-3cb4-a669-509d0d7bbdfe&quot;,&quot;title&quot;:&quot;Computer Vision in the Metaverse&quot;,&quot;author&quot;:[{&quot;family&quot;:&quot;Nalbant&quot;,&quot;given&quot;:&quot;Kemal Gökhan&quot;,&quot;parse-names&quot;:false,&quot;dropping-particle&quot;:&quot;&quot;,&quot;non-dropping-particle&quot;:&quot;&quot;},{&quot;family&quot;:&quot;Uyanı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120</Pages>
  <Words>22935</Words>
  <Characters>130736</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274</cp:revision>
  <cp:lastPrinted>2024-07-10T04:44:00Z</cp:lastPrinted>
  <dcterms:created xsi:type="dcterms:W3CDTF">2024-06-28T07:26:00Z</dcterms:created>
  <dcterms:modified xsi:type="dcterms:W3CDTF">2024-07-10T04:47:00Z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